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00B8FF"/>
  <w:body>
    <w:p w14:paraId="0610B078" w14:textId="54A02ED5" w:rsidR="00A8082F" w:rsidRPr="004918B6" w:rsidRDefault="00A8082F" w:rsidP="006E6532">
      <w:bookmarkStart w:id="0" w:name="_Toc96248936"/>
      <w:bookmarkStart w:id="1" w:name="_Toc130122821"/>
    </w:p>
    <w:p w14:paraId="494E9C86" w14:textId="470D11DC" w:rsidR="00A8082F" w:rsidRDefault="00A8082F" w:rsidP="006E6532"/>
    <w:p w14:paraId="1962153F" w14:textId="77777777" w:rsidR="00164AE9" w:rsidRPr="004918B6" w:rsidRDefault="00164AE9" w:rsidP="006E6532"/>
    <w:p w14:paraId="34AFC00F" w14:textId="00C1905A" w:rsidR="00A8082F" w:rsidRDefault="00A8082F" w:rsidP="006E6532"/>
    <w:p w14:paraId="7208480C" w14:textId="77777777" w:rsidR="006E6532" w:rsidRDefault="006E6532" w:rsidP="006E6532"/>
    <w:p w14:paraId="42C0FBE8" w14:textId="77777777" w:rsidR="006E6532" w:rsidRDefault="006E6532" w:rsidP="006E6532"/>
    <w:p w14:paraId="008CBD64" w14:textId="77777777" w:rsidR="006E6532" w:rsidRDefault="006E6532" w:rsidP="006E6532"/>
    <w:p w14:paraId="324A4B18" w14:textId="77777777" w:rsidR="006E6532" w:rsidRDefault="006E6532" w:rsidP="006E6532"/>
    <w:p w14:paraId="672FA02C" w14:textId="77777777" w:rsidR="006E6532" w:rsidRDefault="006E6532" w:rsidP="006E6532"/>
    <w:p w14:paraId="2920B621" w14:textId="77777777" w:rsidR="006E6532" w:rsidRPr="004918B6" w:rsidRDefault="006E6532" w:rsidP="006E6532"/>
    <w:p w14:paraId="684A5DD1" w14:textId="7B5AA386" w:rsidR="007D5036" w:rsidRPr="00F279FB" w:rsidRDefault="004B4EF2" w:rsidP="006E6532">
      <w:pPr>
        <w:pStyle w:val="Nzev"/>
      </w:pPr>
      <w:r w:rsidRPr="004B4EF2">
        <w:t>Funkčná špecifikácia celkového návrhu riešenia</w:t>
      </w:r>
    </w:p>
    <w:p w14:paraId="35394E27" w14:textId="33D98635" w:rsidR="0067349A" w:rsidRDefault="00CC246C" w:rsidP="00CC246C">
      <w:pPr>
        <w:jc w:val="center"/>
        <w:rPr>
          <w:rStyle w:val="Zdraznnjemn"/>
          <w:rFonts w:cs="Tahoma"/>
          <w:b w:val="0"/>
          <w:bCs/>
          <w:szCs w:val="20"/>
          <w:lang w:eastAsia="cs-CZ"/>
        </w:rPr>
      </w:pPr>
      <w:r w:rsidRPr="00CC246C">
        <w:rPr>
          <w:rStyle w:val="Zdraznnjemn"/>
          <w:rFonts w:cs="Tahoma"/>
          <w:b w:val="0"/>
          <w:bCs/>
          <w:szCs w:val="20"/>
          <w:lang w:eastAsia="cs-CZ"/>
        </w:rPr>
        <w:t>Detailná funkčná špecifikácia</w:t>
      </w:r>
    </w:p>
    <w:p w14:paraId="58FBCCDF" w14:textId="38F9D6DA" w:rsidR="00F07A2D" w:rsidRPr="00C57574" w:rsidRDefault="00F07A2D" w:rsidP="00CC246C">
      <w:pPr>
        <w:jc w:val="center"/>
      </w:pPr>
      <w:r>
        <w:rPr>
          <w:rStyle w:val="Zdraznnjemn"/>
          <w:rFonts w:cs="Tahoma"/>
          <w:b w:val="0"/>
          <w:bCs/>
          <w:szCs w:val="20"/>
          <w:lang w:eastAsia="cs-CZ"/>
        </w:rPr>
        <w:t>Príloha č.1 – Slovenský národný metaúdajový profil</w:t>
      </w:r>
    </w:p>
    <w:p w14:paraId="7768DFEA" w14:textId="21455B7F" w:rsidR="00164AE9" w:rsidRDefault="00164AE9" w:rsidP="006E6532"/>
    <w:p w14:paraId="66F7CEB4" w14:textId="77777777" w:rsidR="006E6532" w:rsidRDefault="006E6532" w:rsidP="006E6532"/>
    <w:p w14:paraId="4BC1AA81" w14:textId="77777777" w:rsidR="006E6532" w:rsidRDefault="006E6532" w:rsidP="006E6532"/>
    <w:p w14:paraId="5FB6EBE8" w14:textId="77777777" w:rsidR="006E6532" w:rsidRPr="00C57574" w:rsidRDefault="006E6532" w:rsidP="006E6532"/>
    <w:p w14:paraId="0D631B55" w14:textId="77777777" w:rsidR="00164AE9" w:rsidRPr="00C57574" w:rsidRDefault="00164AE9" w:rsidP="006E6532"/>
    <w:p w14:paraId="4123673D" w14:textId="77777777" w:rsidR="00C04AD0" w:rsidRDefault="00C04AD0" w:rsidP="006E6532"/>
    <w:p w14:paraId="37472880" w14:textId="77777777" w:rsidR="006F5A80" w:rsidRPr="00C84DEB" w:rsidRDefault="006F5A80" w:rsidP="006E6532">
      <w:pPr>
        <w:rPr>
          <w:b/>
        </w:rPr>
      </w:pPr>
      <w:r w:rsidRPr="00C84DEB">
        <w:rPr>
          <w:b/>
        </w:rPr>
        <w:t>Všeobecné informácie</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6583"/>
      </w:tblGrid>
      <w:tr w:rsidR="006F5A80" w:rsidRPr="004918B6" w14:paraId="167E6FF1" w14:textId="77777777" w:rsidTr="00795C33">
        <w:tc>
          <w:tcPr>
            <w:tcW w:w="1348" w:type="pct"/>
            <w:shd w:val="clear" w:color="auto" w:fill="C6D9F1" w:themeFill="text2" w:themeFillTint="33"/>
            <w:vAlign w:val="center"/>
          </w:tcPr>
          <w:p w14:paraId="3FE998BB" w14:textId="77777777" w:rsidR="006F5A80" w:rsidRPr="00C84DEB" w:rsidRDefault="006F5A80" w:rsidP="006E6532">
            <w:pPr>
              <w:rPr>
                <w:b/>
                <w:sz w:val="18"/>
              </w:rPr>
            </w:pPr>
            <w:r w:rsidRPr="00C84DEB">
              <w:rPr>
                <w:b/>
                <w:sz w:val="18"/>
              </w:rPr>
              <w:t>Projekt:</w:t>
            </w:r>
          </w:p>
        </w:tc>
        <w:tc>
          <w:tcPr>
            <w:tcW w:w="3652" w:type="pct"/>
            <w:vAlign w:val="center"/>
          </w:tcPr>
          <w:p w14:paraId="7F951CCA" w14:textId="6C717C36" w:rsidR="006F5A80" w:rsidRPr="00C84DEB" w:rsidRDefault="006F5A80" w:rsidP="006E6532">
            <w:pPr>
              <w:rPr>
                <w:sz w:val="18"/>
                <w:szCs w:val="18"/>
              </w:rPr>
            </w:pPr>
            <w:r w:rsidRPr="00C84DEB">
              <w:rPr>
                <w:sz w:val="18"/>
                <w:szCs w:val="18"/>
              </w:rPr>
              <w:t>Register priestorových informácií</w:t>
            </w:r>
            <w:r w:rsidR="00F279FB" w:rsidRPr="00C84DEB">
              <w:rPr>
                <w:sz w:val="18"/>
                <w:szCs w:val="18"/>
              </w:rPr>
              <w:t xml:space="preserve"> (ITMS: 211103120051)</w:t>
            </w:r>
          </w:p>
        </w:tc>
      </w:tr>
      <w:tr w:rsidR="006F5A80" w:rsidRPr="004918B6" w14:paraId="5BBC28F5" w14:textId="77777777" w:rsidTr="00795C33">
        <w:tc>
          <w:tcPr>
            <w:tcW w:w="1348" w:type="pct"/>
            <w:shd w:val="clear" w:color="auto" w:fill="C6D9F1" w:themeFill="text2" w:themeFillTint="33"/>
            <w:vAlign w:val="center"/>
          </w:tcPr>
          <w:p w14:paraId="0B991C16" w14:textId="5AFE7020" w:rsidR="006F5A80" w:rsidRPr="00C84DEB" w:rsidRDefault="00F279FB" w:rsidP="006E6532">
            <w:pPr>
              <w:rPr>
                <w:b/>
                <w:sz w:val="18"/>
              </w:rPr>
            </w:pPr>
            <w:r w:rsidRPr="00C84DEB">
              <w:rPr>
                <w:b/>
                <w:sz w:val="18"/>
              </w:rPr>
              <w:t>Dokument</w:t>
            </w:r>
            <w:r w:rsidR="006F5A80" w:rsidRPr="00C84DEB">
              <w:rPr>
                <w:b/>
                <w:sz w:val="18"/>
              </w:rPr>
              <w:t>:</w:t>
            </w:r>
          </w:p>
        </w:tc>
        <w:tc>
          <w:tcPr>
            <w:tcW w:w="3652" w:type="pct"/>
            <w:vAlign w:val="center"/>
          </w:tcPr>
          <w:p w14:paraId="0BD73FED" w14:textId="394525EE" w:rsidR="006F5A80" w:rsidRPr="00CC246C" w:rsidRDefault="00CC246C" w:rsidP="00CC246C">
            <w:pPr>
              <w:rPr>
                <w:sz w:val="18"/>
                <w:szCs w:val="18"/>
              </w:rPr>
            </w:pPr>
            <w:r w:rsidRPr="00CC246C">
              <w:rPr>
                <w:sz w:val="18"/>
                <w:szCs w:val="18"/>
              </w:rPr>
              <w:t>Funkčná špecifikácia celkového návrhu riešenia</w:t>
            </w:r>
            <w:r>
              <w:rPr>
                <w:sz w:val="18"/>
                <w:szCs w:val="18"/>
              </w:rPr>
              <w:t xml:space="preserve"> - </w:t>
            </w:r>
            <w:r w:rsidRPr="00CC246C">
              <w:rPr>
                <w:sz w:val="18"/>
                <w:szCs w:val="18"/>
              </w:rPr>
              <w:t>Detailná funkčná špecifikácia</w:t>
            </w:r>
            <w:r w:rsidR="00F07A2D">
              <w:rPr>
                <w:sz w:val="18"/>
                <w:szCs w:val="18"/>
              </w:rPr>
              <w:t xml:space="preserve"> – Príloha č.1 Slovenský národný metaúdajový profil</w:t>
            </w:r>
          </w:p>
        </w:tc>
      </w:tr>
      <w:tr w:rsidR="00F279FB" w:rsidRPr="004918B6" w14:paraId="333E7585" w14:textId="77777777" w:rsidTr="00795C33">
        <w:tc>
          <w:tcPr>
            <w:tcW w:w="1348" w:type="pct"/>
            <w:shd w:val="clear" w:color="auto" w:fill="C6D9F1" w:themeFill="text2" w:themeFillTint="33"/>
            <w:vAlign w:val="center"/>
          </w:tcPr>
          <w:p w14:paraId="77C9D048" w14:textId="7E2F3D17" w:rsidR="00F279FB" w:rsidRPr="00C84DEB" w:rsidRDefault="00F279FB" w:rsidP="006E6532">
            <w:pPr>
              <w:rPr>
                <w:b/>
                <w:sz w:val="18"/>
              </w:rPr>
            </w:pPr>
            <w:r w:rsidRPr="00C84DEB">
              <w:rPr>
                <w:b/>
                <w:sz w:val="18"/>
              </w:rPr>
              <w:t>Ref. číslo:</w:t>
            </w:r>
          </w:p>
        </w:tc>
        <w:tc>
          <w:tcPr>
            <w:tcW w:w="3652" w:type="pct"/>
            <w:vAlign w:val="center"/>
          </w:tcPr>
          <w:p w14:paraId="144842FC" w14:textId="21D9548A" w:rsidR="00F279FB" w:rsidRPr="00F07A2D" w:rsidRDefault="00776753" w:rsidP="00776753">
            <w:pPr>
              <w:rPr>
                <w:sz w:val="18"/>
                <w:szCs w:val="18"/>
              </w:rPr>
            </w:pPr>
            <w:r w:rsidRPr="00F07A2D">
              <w:rPr>
                <w:sz w:val="18"/>
                <w:szCs w:val="18"/>
              </w:rPr>
              <w:t>S8_7.1</w:t>
            </w:r>
          </w:p>
        </w:tc>
      </w:tr>
      <w:tr w:rsidR="006F5A80" w:rsidRPr="004918B6" w14:paraId="5A01BF67" w14:textId="77777777" w:rsidTr="00795C33">
        <w:tc>
          <w:tcPr>
            <w:tcW w:w="1348" w:type="pct"/>
            <w:shd w:val="clear" w:color="auto" w:fill="C6D9F1" w:themeFill="text2" w:themeFillTint="33"/>
            <w:vAlign w:val="center"/>
          </w:tcPr>
          <w:p w14:paraId="5C7C323E" w14:textId="77777777" w:rsidR="006F5A80" w:rsidRPr="00C84DEB" w:rsidRDefault="006F5A80" w:rsidP="006E6532">
            <w:pPr>
              <w:rPr>
                <w:b/>
                <w:sz w:val="18"/>
              </w:rPr>
            </w:pPr>
            <w:r w:rsidRPr="00C84DEB">
              <w:rPr>
                <w:b/>
                <w:sz w:val="18"/>
              </w:rPr>
              <w:t>Verzia:</w:t>
            </w:r>
          </w:p>
        </w:tc>
        <w:tc>
          <w:tcPr>
            <w:tcW w:w="3652" w:type="pct"/>
            <w:vAlign w:val="center"/>
          </w:tcPr>
          <w:p w14:paraId="23A05C4D" w14:textId="0F4C958D" w:rsidR="006F5A80" w:rsidRPr="00F07A2D" w:rsidRDefault="00776753" w:rsidP="006E6532">
            <w:pPr>
              <w:rPr>
                <w:sz w:val="18"/>
                <w:szCs w:val="18"/>
              </w:rPr>
            </w:pPr>
            <w:r w:rsidRPr="00F07A2D">
              <w:rPr>
                <w:sz w:val="18"/>
                <w:szCs w:val="18"/>
              </w:rPr>
              <w:t>1.0</w:t>
            </w:r>
          </w:p>
        </w:tc>
      </w:tr>
      <w:tr w:rsidR="006F5A80" w:rsidRPr="004918B6" w14:paraId="38B82E42" w14:textId="77777777" w:rsidTr="00795C33">
        <w:tc>
          <w:tcPr>
            <w:tcW w:w="1348" w:type="pct"/>
            <w:shd w:val="clear" w:color="auto" w:fill="C6D9F1" w:themeFill="text2" w:themeFillTint="33"/>
            <w:vAlign w:val="center"/>
          </w:tcPr>
          <w:p w14:paraId="1018AC8F" w14:textId="5486ECF5" w:rsidR="006F5A80" w:rsidRPr="00C84DEB" w:rsidRDefault="006F5A80" w:rsidP="006E6532">
            <w:pPr>
              <w:rPr>
                <w:b/>
                <w:sz w:val="18"/>
              </w:rPr>
            </w:pPr>
            <w:r w:rsidRPr="00C84DEB">
              <w:rPr>
                <w:b/>
                <w:sz w:val="18"/>
              </w:rPr>
              <w:t>Dátum</w:t>
            </w:r>
            <w:r w:rsidR="003C15AD" w:rsidRPr="00C84DEB">
              <w:rPr>
                <w:b/>
                <w:sz w:val="18"/>
              </w:rPr>
              <w:t xml:space="preserve"> </w:t>
            </w:r>
            <w:r w:rsidR="00F279FB" w:rsidRPr="00C84DEB">
              <w:rPr>
                <w:b/>
                <w:sz w:val="18"/>
              </w:rPr>
              <w:t>vydania</w:t>
            </w:r>
            <w:r w:rsidRPr="00C84DEB">
              <w:rPr>
                <w:b/>
                <w:sz w:val="18"/>
              </w:rPr>
              <w:t>:</w:t>
            </w:r>
          </w:p>
        </w:tc>
        <w:tc>
          <w:tcPr>
            <w:tcW w:w="3652" w:type="pct"/>
            <w:vAlign w:val="center"/>
          </w:tcPr>
          <w:p w14:paraId="1DA0B122" w14:textId="71CBC4A2" w:rsidR="006F5A80" w:rsidRPr="00F07A2D" w:rsidRDefault="00F07A2D" w:rsidP="006E6532">
            <w:pPr>
              <w:rPr>
                <w:sz w:val="18"/>
                <w:szCs w:val="18"/>
              </w:rPr>
            </w:pPr>
            <w:r w:rsidRPr="00F07A2D">
              <w:rPr>
                <w:sz w:val="18"/>
                <w:szCs w:val="18"/>
              </w:rPr>
              <w:t>27.04.2015</w:t>
            </w:r>
          </w:p>
        </w:tc>
      </w:tr>
      <w:tr w:rsidR="006F5A80" w:rsidRPr="004918B6" w14:paraId="5B28F1BB" w14:textId="77777777" w:rsidTr="00795C33">
        <w:tc>
          <w:tcPr>
            <w:tcW w:w="1348" w:type="pct"/>
            <w:shd w:val="clear" w:color="auto" w:fill="C6D9F1" w:themeFill="text2" w:themeFillTint="33"/>
            <w:vAlign w:val="center"/>
          </w:tcPr>
          <w:p w14:paraId="0CD369B4" w14:textId="4EC13EAF" w:rsidR="006F5A80" w:rsidRPr="00C84DEB" w:rsidRDefault="007D1797" w:rsidP="006E6532">
            <w:pPr>
              <w:rPr>
                <w:b/>
                <w:sz w:val="18"/>
              </w:rPr>
            </w:pPr>
            <w:r w:rsidRPr="00C84DEB">
              <w:rPr>
                <w:b/>
                <w:sz w:val="18"/>
              </w:rPr>
              <w:t>Vytvoril</w:t>
            </w:r>
            <w:r w:rsidR="006F5A80" w:rsidRPr="00C84DEB">
              <w:rPr>
                <w:b/>
                <w:sz w:val="18"/>
              </w:rPr>
              <w:t>:</w:t>
            </w:r>
          </w:p>
        </w:tc>
        <w:tc>
          <w:tcPr>
            <w:tcW w:w="3652" w:type="pct"/>
            <w:vAlign w:val="center"/>
          </w:tcPr>
          <w:p w14:paraId="258ADC0F" w14:textId="0C13CFA6" w:rsidR="006F5A80" w:rsidRPr="00C84DEB" w:rsidRDefault="00F279FB" w:rsidP="006E6532">
            <w:pPr>
              <w:rPr>
                <w:sz w:val="18"/>
                <w:szCs w:val="18"/>
              </w:rPr>
            </w:pPr>
            <w:r w:rsidRPr="00C84DEB">
              <w:rPr>
                <w:sz w:val="18"/>
                <w:szCs w:val="18"/>
              </w:rPr>
              <w:t xml:space="preserve">kolektív dodávateľov </w:t>
            </w:r>
            <w:r w:rsidR="00DB748C">
              <w:rPr>
                <w:sz w:val="18"/>
                <w:szCs w:val="18"/>
              </w:rPr>
              <w:t xml:space="preserve">LYNX s.r.o. </w:t>
            </w:r>
            <w:r w:rsidRPr="00C84DEB">
              <w:rPr>
                <w:sz w:val="18"/>
                <w:szCs w:val="18"/>
              </w:rPr>
              <w:t>a SEVITECH a. s.</w:t>
            </w:r>
          </w:p>
        </w:tc>
      </w:tr>
      <w:tr w:rsidR="006F5A80" w:rsidRPr="004918B6" w14:paraId="214C6120" w14:textId="77777777" w:rsidTr="00795C33">
        <w:tc>
          <w:tcPr>
            <w:tcW w:w="1348" w:type="pct"/>
            <w:shd w:val="clear" w:color="auto" w:fill="C6D9F1" w:themeFill="text2" w:themeFillTint="33"/>
            <w:vAlign w:val="center"/>
          </w:tcPr>
          <w:p w14:paraId="4CCE7B4F" w14:textId="77777777" w:rsidR="006F5A80" w:rsidRPr="00C84DEB" w:rsidRDefault="006F5A80" w:rsidP="006E6532">
            <w:pPr>
              <w:rPr>
                <w:b/>
                <w:sz w:val="18"/>
              </w:rPr>
            </w:pPr>
            <w:r w:rsidRPr="00C84DEB">
              <w:rPr>
                <w:b/>
                <w:sz w:val="18"/>
              </w:rPr>
              <w:t>Vlastník:</w:t>
            </w:r>
          </w:p>
        </w:tc>
        <w:tc>
          <w:tcPr>
            <w:tcW w:w="3652" w:type="pct"/>
            <w:vAlign w:val="center"/>
          </w:tcPr>
          <w:p w14:paraId="6312EF0A" w14:textId="77777777" w:rsidR="00D917C4" w:rsidRDefault="00053488" w:rsidP="006E6532">
            <w:pPr>
              <w:rPr>
                <w:sz w:val="18"/>
                <w:szCs w:val="18"/>
              </w:rPr>
            </w:pPr>
            <w:r w:rsidRPr="00C84DEB">
              <w:rPr>
                <w:sz w:val="18"/>
                <w:szCs w:val="18"/>
              </w:rPr>
              <w:t>Ondrej Kliment, projektový manažér – koordinátor objednávateľa</w:t>
            </w:r>
            <w:r w:rsidR="006F5A80" w:rsidRPr="00C84DEB">
              <w:rPr>
                <w:sz w:val="18"/>
                <w:szCs w:val="18"/>
              </w:rPr>
              <w:t xml:space="preserve">, </w:t>
            </w:r>
          </w:p>
          <w:p w14:paraId="285D6084" w14:textId="686947E5" w:rsidR="006F5A80" w:rsidRPr="00C84DEB" w:rsidRDefault="006F5A80" w:rsidP="006E6532">
            <w:pPr>
              <w:rPr>
                <w:sz w:val="18"/>
                <w:szCs w:val="18"/>
              </w:rPr>
            </w:pPr>
            <w:r w:rsidRPr="00C84DEB">
              <w:rPr>
                <w:sz w:val="18"/>
                <w:szCs w:val="18"/>
              </w:rPr>
              <w:t>František Pálka</w:t>
            </w:r>
            <w:r w:rsidR="00053488" w:rsidRPr="00C84DEB">
              <w:rPr>
                <w:sz w:val="18"/>
                <w:szCs w:val="18"/>
              </w:rPr>
              <w:t>, projektový manažér dodávateľa</w:t>
            </w:r>
          </w:p>
        </w:tc>
      </w:tr>
      <w:tr w:rsidR="006F5A80" w:rsidRPr="004918B6" w14:paraId="226AC429" w14:textId="77777777" w:rsidTr="00795C33">
        <w:tc>
          <w:tcPr>
            <w:tcW w:w="1348" w:type="pct"/>
            <w:shd w:val="clear" w:color="auto" w:fill="C6D9F1" w:themeFill="text2" w:themeFillTint="33"/>
            <w:vAlign w:val="center"/>
          </w:tcPr>
          <w:p w14:paraId="0A36D2CF" w14:textId="77777777" w:rsidR="006F5A80" w:rsidRPr="00C84DEB" w:rsidRDefault="006F5A80" w:rsidP="006E6532">
            <w:pPr>
              <w:rPr>
                <w:b/>
                <w:sz w:val="18"/>
              </w:rPr>
            </w:pPr>
            <w:r w:rsidRPr="00C84DEB">
              <w:rPr>
                <w:b/>
                <w:sz w:val="18"/>
              </w:rPr>
              <w:t>Umiestnenie:</w:t>
            </w:r>
          </w:p>
        </w:tc>
        <w:tc>
          <w:tcPr>
            <w:tcW w:w="3652" w:type="pct"/>
            <w:vAlign w:val="center"/>
          </w:tcPr>
          <w:p w14:paraId="544F4363" w14:textId="77777777" w:rsidR="00F279FB" w:rsidRPr="00C84DEB" w:rsidRDefault="00F279FB" w:rsidP="006E6532">
            <w:pPr>
              <w:rPr>
                <w:sz w:val="18"/>
                <w:szCs w:val="18"/>
              </w:rPr>
            </w:pPr>
            <w:r w:rsidRPr="00C84DEB">
              <w:rPr>
                <w:sz w:val="18"/>
                <w:szCs w:val="18"/>
              </w:rPr>
              <w:t xml:space="preserve">Originál – projektová dokumentácia v sídle MŽP, </w:t>
            </w:r>
          </w:p>
          <w:p w14:paraId="7441FBEE" w14:textId="6A9A616A" w:rsidR="006F5A80" w:rsidRPr="00C84DEB" w:rsidRDefault="00F279FB" w:rsidP="006E6532">
            <w:pPr>
              <w:rPr>
                <w:sz w:val="18"/>
                <w:szCs w:val="18"/>
              </w:rPr>
            </w:pPr>
            <w:r w:rsidRPr="00C84DEB">
              <w:rPr>
                <w:sz w:val="18"/>
                <w:szCs w:val="18"/>
              </w:rPr>
              <w:t>El</w:t>
            </w:r>
            <w:r w:rsidR="00E67959" w:rsidRPr="00C84DEB">
              <w:rPr>
                <w:sz w:val="18"/>
                <w:szCs w:val="18"/>
              </w:rPr>
              <w:t>ektronická verzia – projektový P</w:t>
            </w:r>
            <w:r w:rsidRPr="00C84DEB">
              <w:rPr>
                <w:sz w:val="18"/>
                <w:szCs w:val="18"/>
              </w:rPr>
              <w:t>ortál SPS</w:t>
            </w:r>
          </w:p>
        </w:tc>
      </w:tr>
    </w:tbl>
    <w:p w14:paraId="594C1F46" w14:textId="77777777" w:rsidR="00045951" w:rsidRPr="00C84DEB" w:rsidRDefault="00045951" w:rsidP="006E6532">
      <w:pPr>
        <w:rPr>
          <w:b/>
        </w:rPr>
      </w:pPr>
      <w:r w:rsidRPr="00C84DEB">
        <w:rPr>
          <w:b/>
        </w:rPr>
        <w:lastRenderedPageBreak/>
        <w:t>História dokumentu (záznamy o zmenách)</w:t>
      </w:r>
    </w:p>
    <w:tbl>
      <w:tblPr>
        <w:tblW w:w="5058" w:type="pct"/>
        <w:tblInd w:w="-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725"/>
        <w:gridCol w:w="2390"/>
        <w:gridCol w:w="4440"/>
        <w:gridCol w:w="1589"/>
      </w:tblGrid>
      <w:tr w:rsidR="00045951" w:rsidRPr="00C84DEB" w14:paraId="1C0AE0DF" w14:textId="77777777" w:rsidTr="007D1797">
        <w:trPr>
          <w:trHeight w:val="274"/>
        </w:trPr>
        <w:tc>
          <w:tcPr>
            <w:tcW w:w="396" w:type="pct"/>
            <w:shd w:val="clear" w:color="auto" w:fill="C6D9F1" w:themeFill="text2" w:themeFillTint="33"/>
            <w:vAlign w:val="center"/>
          </w:tcPr>
          <w:p w14:paraId="5858B53E" w14:textId="77777777" w:rsidR="00045951" w:rsidRPr="00C84DEB" w:rsidRDefault="00045951" w:rsidP="006E6532">
            <w:pPr>
              <w:rPr>
                <w:b/>
                <w:bCs/>
                <w:sz w:val="18"/>
                <w:szCs w:val="18"/>
              </w:rPr>
            </w:pPr>
            <w:r w:rsidRPr="00C84DEB">
              <w:rPr>
                <w:b/>
                <w:bCs/>
                <w:sz w:val="18"/>
                <w:szCs w:val="18"/>
              </w:rPr>
              <w:t>Verzia</w:t>
            </w:r>
          </w:p>
        </w:tc>
        <w:tc>
          <w:tcPr>
            <w:tcW w:w="1307" w:type="pct"/>
            <w:shd w:val="clear" w:color="auto" w:fill="C6D9F1" w:themeFill="text2" w:themeFillTint="33"/>
            <w:vAlign w:val="center"/>
          </w:tcPr>
          <w:p w14:paraId="5E2DEC2E" w14:textId="77777777" w:rsidR="00045951" w:rsidRPr="00C84DEB" w:rsidRDefault="00045951" w:rsidP="006E6532">
            <w:pPr>
              <w:rPr>
                <w:b/>
                <w:sz w:val="18"/>
                <w:szCs w:val="18"/>
              </w:rPr>
            </w:pPr>
            <w:r w:rsidRPr="00C84DEB">
              <w:rPr>
                <w:b/>
                <w:sz w:val="18"/>
                <w:szCs w:val="18"/>
              </w:rPr>
              <w:t>Autor zmeny</w:t>
            </w:r>
          </w:p>
        </w:tc>
        <w:tc>
          <w:tcPr>
            <w:tcW w:w="2428" w:type="pct"/>
            <w:shd w:val="clear" w:color="auto" w:fill="C6D9F1" w:themeFill="text2" w:themeFillTint="33"/>
            <w:vAlign w:val="center"/>
          </w:tcPr>
          <w:p w14:paraId="22CA86B1" w14:textId="77777777" w:rsidR="00045951" w:rsidRPr="00C84DEB" w:rsidRDefault="00045951" w:rsidP="006E6532">
            <w:pPr>
              <w:rPr>
                <w:b/>
                <w:bCs/>
                <w:sz w:val="18"/>
                <w:szCs w:val="18"/>
              </w:rPr>
            </w:pPr>
            <w:r w:rsidRPr="00C84DEB">
              <w:rPr>
                <w:b/>
                <w:bCs/>
                <w:sz w:val="18"/>
                <w:szCs w:val="18"/>
              </w:rPr>
              <w:t>Popis verzie a zmien</w:t>
            </w:r>
          </w:p>
        </w:tc>
        <w:tc>
          <w:tcPr>
            <w:tcW w:w="869" w:type="pct"/>
            <w:shd w:val="clear" w:color="auto" w:fill="C6D9F1" w:themeFill="text2" w:themeFillTint="33"/>
            <w:vAlign w:val="center"/>
          </w:tcPr>
          <w:p w14:paraId="4E9DEFF1" w14:textId="77777777" w:rsidR="00045951" w:rsidRPr="00C84DEB" w:rsidRDefault="00045951" w:rsidP="006E6532">
            <w:pPr>
              <w:rPr>
                <w:b/>
                <w:sz w:val="18"/>
                <w:szCs w:val="18"/>
              </w:rPr>
            </w:pPr>
            <w:r w:rsidRPr="00C84DEB">
              <w:rPr>
                <w:b/>
                <w:sz w:val="18"/>
                <w:szCs w:val="18"/>
              </w:rPr>
              <w:t>Dátum</w:t>
            </w:r>
          </w:p>
        </w:tc>
      </w:tr>
      <w:tr w:rsidR="00045951" w:rsidRPr="00474F89" w14:paraId="0BC93705" w14:textId="77777777" w:rsidTr="007D1797">
        <w:trPr>
          <w:trHeight w:val="402"/>
        </w:trPr>
        <w:tc>
          <w:tcPr>
            <w:tcW w:w="396" w:type="pct"/>
            <w:vAlign w:val="center"/>
          </w:tcPr>
          <w:p w14:paraId="68618933" w14:textId="7708AFDB" w:rsidR="00045951" w:rsidRPr="00474F89" w:rsidRDefault="00045951" w:rsidP="006E6532">
            <w:pPr>
              <w:rPr>
                <w:bCs/>
                <w:sz w:val="18"/>
                <w:szCs w:val="18"/>
              </w:rPr>
            </w:pPr>
            <w:r w:rsidRPr="004918B6">
              <w:rPr>
                <w:sz w:val="18"/>
                <w:szCs w:val="18"/>
              </w:rPr>
              <w:t>v1.0</w:t>
            </w:r>
          </w:p>
        </w:tc>
        <w:tc>
          <w:tcPr>
            <w:tcW w:w="1307" w:type="pct"/>
            <w:vAlign w:val="center"/>
          </w:tcPr>
          <w:p w14:paraId="00D96098" w14:textId="234F6AC2" w:rsidR="00045951" w:rsidRPr="00D73F85" w:rsidRDefault="00DF1F21" w:rsidP="006E6532">
            <w:pPr>
              <w:rPr>
                <w:sz w:val="18"/>
                <w:szCs w:val="18"/>
              </w:rPr>
            </w:pPr>
            <w:r>
              <w:rPr>
                <w:sz w:val="18"/>
                <w:szCs w:val="18"/>
              </w:rPr>
              <w:t>Peter Gschwendt</w:t>
            </w:r>
          </w:p>
        </w:tc>
        <w:tc>
          <w:tcPr>
            <w:tcW w:w="2428" w:type="pct"/>
            <w:vAlign w:val="center"/>
          </w:tcPr>
          <w:p w14:paraId="2E5B4C62" w14:textId="344B0586" w:rsidR="00045951" w:rsidRPr="00D616C5" w:rsidRDefault="00DF1F21" w:rsidP="006E6532">
            <w:pPr>
              <w:rPr>
                <w:bCs/>
                <w:sz w:val="18"/>
                <w:szCs w:val="18"/>
              </w:rPr>
            </w:pPr>
            <w:r>
              <w:rPr>
                <w:bCs/>
                <w:sz w:val="18"/>
                <w:szCs w:val="18"/>
              </w:rPr>
              <w:t>Zaslané objednávateľovi na pripomienkovanie</w:t>
            </w:r>
          </w:p>
        </w:tc>
        <w:tc>
          <w:tcPr>
            <w:tcW w:w="869" w:type="pct"/>
            <w:vAlign w:val="center"/>
          </w:tcPr>
          <w:p w14:paraId="7F8E2909" w14:textId="3D1FA49F" w:rsidR="00045951" w:rsidRPr="00D73F85" w:rsidRDefault="00DF1F21" w:rsidP="006E6532">
            <w:pPr>
              <w:rPr>
                <w:bCs/>
                <w:sz w:val="18"/>
                <w:szCs w:val="18"/>
              </w:rPr>
            </w:pPr>
            <w:r>
              <w:rPr>
                <w:bCs/>
                <w:sz w:val="18"/>
                <w:szCs w:val="18"/>
              </w:rPr>
              <w:t>27.04.2015</w:t>
            </w:r>
          </w:p>
        </w:tc>
      </w:tr>
      <w:tr w:rsidR="00E03F81" w:rsidRPr="00474F89" w14:paraId="1F5B1185" w14:textId="77777777" w:rsidTr="007D1797">
        <w:trPr>
          <w:trHeight w:val="274"/>
        </w:trPr>
        <w:tc>
          <w:tcPr>
            <w:tcW w:w="396" w:type="pct"/>
            <w:vAlign w:val="center"/>
          </w:tcPr>
          <w:p w14:paraId="41507689" w14:textId="5A2DB6CC" w:rsidR="00E03F81" w:rsidRPr="00474F89" w:rsidRDefault="00E03F81" w:rsidP="006E6532">
            <w:pPr>
              <w:rPr>
                <w:bCs/>
                <w:sz w:val="18"/>
                <w:szCs w:val="18"/>
              </w:rPr>
            </w:pPr>
          </w:p>
        </w:tc>
        <w:tc>
          <w:tcPr>
            <w:tcW w:w="1307" w:type="pct"/>
            <w:vAlign w:val="center"/>
          </w:tcPr>
          <w:p w14:paraId="46E036B1" w14:textId="77E9AA0D" w:rsidR="00E03F81" w:rsidRPr="00D73F85" w:rsidRDefault="00E03F81" w:rsidP="006E6532">
            <w:pPr>
              <w:rPr>
                <w:bCs/>
                <w:sz w:val="18"/>
                <w:szCs w:val="18"/>
              </w:rPr>
            </w:pPr>
          </w:p>
        </w:tc>
        <w:tc>
          <w:tcPr>
            <w:tcW w:w="2428" w:type="pct"/>
            <w:vAlign w:val="center"/>
          </w:tcPr>
          <w:p w14:paraId="229F04BC" w14:textId="01FB316C" w:rsidR="00E03F81" w:rsidRPr="00D616C5" w:rsidRDefault="00E03F81" w:rsidP="006E6532">
            <w:pPr>
              <w:rPr>
                <w:bCs/>
                <w:sz w:val="18"/>
                <w:szCs w:val="18"/>
              </w:rPr>
            </w:pPr>
          </w:p>
        </w:tc>
        <w:tc>
          <w:tcPr>
            <w:tcW w:w="869" w:type="pct"/>
            <w:vAlign w:val="center"/>
          </w:tcPr>
          <w:p w14:paraId="4985715E" w14:textId="718CA9E0" w:rsidR="00E03F81" w:rsidRPr="00D73F85" w:rsidRDefault="00E03F81" w:rsidP="006E6532">
            <w:pPr>
              <w:rPr>
                <w:bCs/>
                <w:sz w:val="18"/>
                <w:szCs w:val="18"/>
              </w:rPr>
            </w:pPr>
          </w:p>
        </w:tc>
      </w:tr>
      <w:tr w:rsidR="00E03F81" w:rsidRPr="00474F89" w14:paraId="64CB93AA" w14:textId="77777777" w:rsidTr="007D1797">
        <w:trPr>
          <w:trHeight w:val="274"/>
        </w:trPr>
        <w:tc>
          <w:tcPr>
            <w:tcW w:w="396" w:type="pct"/>
            <w:vAlign w:val="center"/>
          </w:tcPr>
          <w:p w14:paraId="03BBE427" w14:textId="1545676A" w:rsidR="00E03F81" w:rsidRPr="00474F89" w:rsidRDefault="00E03F81" w:rsidP="006E6532">
            <w:pPr>
              <w:rPr>
                <w:bCs/>
                <w:sz w:val="18"/>
                <w:szCs w:val="18"/>
              </w:rPr>
            </w:pPr>
          </w:p>
        </w:tc>
        <w:tc>
          <w:tcPr>
            <w:tcW w:w="1307" w:type="pct"/>
            <w:vAlign w:val="center"/>
          </w:tcPr>
          <w:p w14:paraId="5A2C4E8F" w14:textId="5C35C14C" w:rsidR="00E03F81" w:rsidRPr="00474F89" w:rsidRDefault="00E03F81" w:rsidP="006E6532">
            <w:pPr>
              <w:rPr>
                <w:bCs/>
                <w:sz w:val="18"/>
                <w:szCs w:val="18"/>
              </w:rPr>
            </w:pPr>
          </w:p>
        </w:tc>
        <w:tc>
          <w:tcPr>
            <w:tcW w:w="2428" w:type="pct"/>
            <w:vAlign w:val="center"/>
          </w:tcPr>
          <w:p w14:paraId="70CEAC19" w14:textId="1CA39E8E" w:rsidR="00E03F81" w:rsidRPr="00D616C5" w:rsidRDefault="00E03F81" w:rsidP="006E6532">
            <w:pPr>
              <w:rPr>
                <w:bCs/>
                <w:sz w:val="18"/>
                <w:szCs w:val="18"/>
              </w:rPr>
            </w:pPr>
          </w:p>
        </w:tc>
        <w:tc>
          <w:tcPr>
            <w:tcW w:w="869" w:type="pct"/>
            <w:vAlign w:val="center"/>
          </w:tcPr>
          <w:p w14:paraId="43AD275B" w14:textId="26CA968A" w:rsidR="00E03F81" w:rsidRPr="00474F89" w:rsidRDefault="00E03F81" w:rsidP="006E6532">
            <w:pPr>
              <w:rPr>
                <w:bCs/>
                <w:sz w:val="18"/>
                <w:szCs w:val="18"/>
              </w:rPr>
            </w:pPr>
          </w:p>
        </w:tc>
      </w:tr>
      <w:tr w:rsidR="00E03F81" w:rsidRPr="00474F89" w14:paraId="53F32616" w14:textId="77777777" w:rsidTr="007D1797">
        <w:trPr>
          <w:trHeight w:val="288"/>
        </w:trPr>
        <w:tc>
          <w:tcPr>
            <w:tcW w:w="396" w:type="pct"/>
            <w:vAlign w:val="center"/>
          </w:tcPr>
          <w:p w14:paraId="70ECD724" w14:textId="7A1422C8" w:rsidR="00E03F81" w:rsidRPr="00474F89" w:rsidRDefault="00E03F81" w:rsidP="006E6532">
            <w:pPr>
              <w:rPr>
                <w:bCs/>
                <w:sz w:val="18"/>
                <w:szCs w:val="18"/>
              </w:rPr>
            </w:pPr>
          </w:p>
        </w:tc>
        <w:tc>
          <w:tcPr>
            <w:tcW w:w="1307" w:type="pct"/>
            <w:vAlign w:val="center"/>
          </w:tcPr>
          <w:p w14:paraId="49067FFB" w14:textId="59D922AD" w:rsidR="00E03F81" w:rsidRPr="00474F89" w:rsidRDefault="00E03F81" w:rsidP="006E6532">
            <w:pPr>
              <w:rPr>
                <w:bCs/>
                <w:sz w:val="18"/>
                <w:szCs w:val="18"/>
              </w:rPr>
            </w:pPr>
          </w:p>
        </w:tc>
        <w:tc>
          <w:tcPr>
            <w:tcW w:w="2428" w:type="pct"/>
            <w:vAlign w:val="center"/>
          </w:tcPr>
          <w:p w14:paraId="19689C6C" w14:textId="2BEA62B2" w:rsidR="00E03F81" w:rsidRPr="00474F89" w:rsidRDefault="00E03F81" w:rsidP="006E6532">
            <w:pPr>
              <w:rPr>
                <w:bCs/>
                <w:sz w:val="18"/>
                <w:szCs w:val="18"/>
              </w:rPr>
            </w:pPr>
          </w:p>
        </w:tc>
        <w:tc>
          <w:tcPr>
            <w:tcW w:w="869" w:type="pct"/>
            <w:vAlign w:val="center"/>
          </w:tcPr>
          <w:p w14:paraId="5D45A5B6" w14:textId="213FE96B" w:rsidR="00E03F81" w:rsidRPr="00474F89" w:rsidRDefault="00E03F81" w:rsidP="006E6532">
            <w:pPr>
              <w:rPr>
                <w:bCs/>
                <w:sz w:val="18"/>
                <w:szCs w:val="18"/>
              </w:rPr>
            </w:pPr>
          </w:p>
        </w:tc>
      </w:tr>
      <w:tr w:rsidR="00E03F81" w:rsidRPr="00474F89" w14:paraId="12024784" w14:textId="77777777" w:rsidTr="007D1797">
        <w:trPr>
          <w:trHeight w:val="288"/>
        </w:trPr>
        <w:tc>
          <w:tcPr>
            <w:tcW w:w="396" w:type="pct"/>
            <w:vAlign w:val="center"/>
          </w:tcPr>
          <w:p w14:paraId="3208F435" w14:textId="77777777" w:rsidR="00E03F81" w:rsidRPr="00474F89" w:rsidRDefault="00E03F81" w:rsidP="006E6532">
            <w:pPr>
              <w:rPr>
                <w:bCs/>
                <w:sz w:val="18"/>
                <w:szCs w:val="18"/>
              </w:rPr>
            </w:pPr>
          </w:p>
        </w:tc>
        <w:tc>
          <w:tcPr>
            <w:tcW w:w="1307" w:type="pct"/>
            <w:vAlign w:val="center"/>
          </w:tcPr>
          <w:p w14:paraId="1C8D6368" w14:textId="77777777" w:rsidR="00E03F81" w:rsidRPr="00474F89" w:rsidRDefault="00E03F81" w:rsidP="006E6532">
            <w:pPr>
              <w:rPr>
                <w:bCs/>
                <w:sz w:val="18"/>
                <w:szCs w:val="18"/>
              </w:rPr>
            </w:pPr>
          </w:p>
        </w:tc>
        <w:tc>
          <w:tcPr>
            <w:tcW w:w="2428" w:type="pct"/>
            <w:vAlign w:val="center"/>
          </w:tcPr>
          <w:p w14:paraId="772B5190" w14:textId="77777777" w:rsidR="00E03F81" w:rsidRPr="00474F89" w:rsidRDefault="00E03F81" w:rsidP="006E6532">
            <w:pPr>
              <w:rPr>
                <w:bCs/>
                <w:sz w:val="18"/>
                <w:szCs w:val="18"/>
              </w:rPr>
            </w:pPr>
          </w:p>
        </w:tc>
        <w:tc>
          <w:tcPr>
            <w:tcW w:w="869" w:type="pct"/>
            <w:vAlign w:val="center"/>
          </w:tcPr>
          <w:p w14:paraId="53E4F7C6" w14:textId="77777777" w:rsidR="00E03F81" w:rsidRPr="00474F89" w:rsidRDefault="00E03F81" w:rsidP="006E6532">
            <w:pPr>
              <w:rPr>
                <w:bCs/>
                <w:sz w:val="18"/>
                <w:szCs w:val="18"/>
              </w:rPr>
            </w:pPr>
          </w:p>
        </w:tc>
      </w:tr>
    </w:tbl>
    <w:p w14:paraId="20E3AC0C" w14:textId="77777777" w:rsidR="00045951" w:rsidRDefault="00045951" w:rsidP="006E6532"/>
    <w:p w14:paraId="5618EF2F" w14:textId="77777777" w:rsidR="00045951" w:rsidRPr="00C84DEB" w:rsidRDefault="00045951" w:rsidP="006E6532">
      <w:pPr>
        <w:rPr>
          <w:b/>
        </w:rPr>
      </w:pPr>
      <w:r w:rsidRPr="00C84DEB">
        <w:rPr>
          <w:b/>
        </w:rPr>
        <w:t>Pripomienkovanie a kontrola dokumentu</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2835"/>
        <w:gridCol w:w="1604"/>
        <w:gridCol w:w="1591"/>
      </w:tblGrid>
      <w:tr w:rsidR="00045951" w:rsidRPr="00F31AEC" w14:paraId="4847F8D2" w14:textId="77777777" w:rsidTr="00E03F81">
        <w:trPr>
          <w:cantSplit/>
          <w:trHeight w:val="510"/>
        </w:trPr>
        <w:tc>
          <w:tcPr>
            <w:tcW w:w="370" w:type="pct"/>
            <w:shd w:val="clear" w:color="auto" w:fill="C6D9F1" w:themeFill="text2" w:themeFillTint="33"/>
            <w:vAlign w:val="center"/>
          </w:tcPr>
          <w:p w14:paraId="159CC3AE" w14:textId="0A524EFD" w:rsidR="00045951" w:rsidRPr="00C84DEB" w:rsidRDefault="00422849" w:rsidP="006E6532">
            <w:pPr>
              <w:rPr>
                <w:b/>
                <w:sz w:val="18"/>
                <w:szCs w:val="18"/>
              </w:rPr>
            </w:pPr>
            <w:r w:rsidRPr="00C84DEB">
              <w:rPr>
                <w:b/>
                <w:sz w:val="18"/>
                <w:szCs w:val="18"/>
              </w:rPr>
              <w:t>P.č.</w:t>
            </w:r>
          </w:p>
        </w:tc>
        <w:tc>
          <w:tcPr>
            <w:tcW w:w="1322" w:type="pct"/>
            <w:shd w:val="clear" w:color="auto" w:fill="C6D9F1" w:themeFill="text2" w:themeFillTint="33"/>
            <w:vAlign w:val="center"/>
          </w:tcPr>
          <w:p w14:paraId="3A0BA960" w14:textId="77777777" w:rsidR="00045951" w:rsidRPr="00C84DEB" w:rsidRDefault="00045951" w:rsidP="006E6532">
            <w:pPr>
              <w:rPr>
                <w:b/>
                <w:sz w:val="18"/>
                <w:szCs w:val="18"/>
              </w:rPr>
            </w:pPr>
            <w:r w:rsidRPr="00C84DEB">
              <w:rPr>
                <w:b/>
                <w:sz w:val="18"/>
                <w:szCs w:val="18"/>
              </w:rPr>
              <w:t>Meno a priezvisko</w:t>
            </w:r>
          </w:p>
        </w:tc>
        <w:tc>
          <w:tcPr>
            <w:tcW w:w="1555" w:type="pct"/>
            <w:shd w:val="clear" w:color="auto" w:fill="C6D9F1" w:themeFill="text2" w:themeFillTint="33"/>
            <w:vAlign w:val="center"/>
          </w:tcPr>
          <w:p w14:paraId="6C6DA66F" w14:textId="77777777" w:rsidR="00045951" w:rsidRPr="00C84DEB" w:rsidRDefault="00045951" w:rsidP="006E6532">
            <w:pPr>
              <w:rPr>
                <w:b/>
                <w:sz w:val="18"/>
                <w:szCs w:val="18"/>
              </w:rPr>
            </w:pPr>
            <w:r w:rsidRPr="00C84DEB">
              <w:rPr>
                <w:b/>
                <w:sz w:val="18"/>
                <w:szCs w:val="18"/>
              </w:rPr>
              <w:t xml:space="preserve">Projektová rola </w:t>
            </w:r>
          </w:p>
        </w:tc>
        <w:tc>
          <w:tcPr>
            <w:tcW w:w="880" w:type="pct"/>
            <w:shd w:val="clear" w:color="auto" w:fill="C6D9F1" w:themeFill="text2" w:themeFillTint="33"/>
            <w:vAlign w:val="center"/>
          </w:tcPr>
          <w:p w14:paraId="4596D301" w14:textId="77777777" w:rsidR="00045951" w:rsidRPr="00C84DEB" w:rsidRDefault="00045951" w:rsidP="006E6532">
            <w:pPr>
              <w:rPr>
                <w:b/>
                <w:sz w:val="18"/>
                <w:szCs w:val="18"/>
              </w:rPr>
            </w:pPr>
            <w:r w:rsidRPr="00C84DEB">
              <w:rPr>
                <w:b/>
                <w:sz w:val="18"/>
                <w:szCs w:val="18"/>
              </w:rPr>
              <w:t>Podpis</w:t>
            </w:r>
          </w:p>
        </w:tc>
        <w:tc>
          <w:tcPr>
            <w:tcW w:w="873" w:type="pct"/>
            <w:shd w:val="clear" w:color="auto" w:fill="C6D9F1" w:themeFill="text2" w:themeFillTint="33"/>
            <w:vAlign w:val="center"/>
          </w:tcPr>
          <w:p w14:paraId="4629AFBE" w14:textId="77777777" w:rsidR="00045951" w:rsidRPr="00C84DEB" w:rsidRDefault="00045951" w:rsidP="006E6532">
            <w:pPr>
              <w:rPr>
                <w:b/>
                <w:sz w:val="18"/>
                <w:szCs w:val="18"/>
              </w:rPr>
            </w:pPr>
            <w:r w:rsidRPr="00C84DEB">
              <w:rPr>
                <w:b/>
                <w:sz w:val="18"/>
                <w:szCs w:val="18"/>
              </w:rPr>
              <w:t>Dátum</w:t>
            </w:r>
          </w:p>
        </w:tc>
      </w:tr>
      <w:tr w:rsidR="00E03F81" w:rsidRPr="00474F89" w14:paraId="3F383BBE" w14:textId="77777777" w:rsidTr="00E03F81">
        <w:trPr>
          <w:cantSplit/>
          <w:trHeight w:val="397"/>
        </w:trPr>
        <w:tc>
          <w:tcPr>
            <w:tcW w:w="370" w:type="pct"/>
            <w:vAlign w:val="center"/>
          </w:tcPr>
          <w:p w14:paraId="0C21603E" w14:textId="1EB03AD6" w:rsidR="00E03F81" w:rsidRPr="001E2E60" w:rsidRDefault="00E03F81" w:rsidP="006E6532">
            <w:pPr>
              <w:rPr>
                <w:sz w:val="18"/>
                <w:szCs w:val="20"/>
              </w:rPr>
            </w:pPr>
            <w:r w:rsidRPr="001E2E60">
              <w:rPr>
                <w:sz w:val="18"/>
                <w:szCs w:val="20"/>
              </w:rPr>
              <w:t>1</w:t>
            </w:r>
          </w:p>
        </w:tc>
        <w:tc>
          <w:tcPr>
            <w:tcW w:w="1322" w:type="pct"/>
            <w:vAlign w:val="center"/>
          </w:tcPr>
          <w:p w14:paraId="7775D6BA" w14:textId="6BD86D20" w:rsidR="00E03F81" w:rsidRPr="007267A6" w:rsidRDefault="00E03F81" w:rsidP="006E6532">
            <w:pPr>
              <w:rPr>
                <w:sz w:val="18"/>
              </w:rPr>
            </w:pPr>
            <w:r w:rsidRPr="007267A6">
              <w:rPr>
                <w:sz w:val="18"/>
              </w:rPr>
              <w:t>Kamil Babiak</w:t>
            </w:r>
          </w:p>
        </w:tc>
        <w:tc>
          <w:tcPr>
            <w:tcW w:w="1555" w:type="pct"/>
            <w:vAlign w:val="center"/>
          </w:tcPr>
          <w:p w14:paraId="7EBBA437" w14:textId="5AADC779" w:rsidR="00E03F81" w:rsidRPr="00474F89" w:rsidRDefault="00E03F81" w:rsidP="006E6532">
            <w:pPr>
              <w:rPr>
                <w:sz w:val="18"/>
              </w:rPr>
            </w:pPr>
            <w:r>
              <w:rPr>
                <w:sz w:val="18"/>
              </w:rPr>
              <w:t>Hlavný analytik</w:t>
            </w:r>
          </w:p>
        </w:tc>
        <w:tc>
          <w:tcPr>
            <w:tcW w:w="880" w:type="pct"/>
          </w:tcPr>
          <w:p w14:paraId="7F97BB8D" w14:textId="77777777" w:rsidR="00E03F81" w:rsidRPr="00474F89" w:rsidRDefault="00E03F81" w:rsidP="006E6532"/>
        </w:tc>
        <w:tc>
          <w:tcPr>
            <w:tcW w:w="873" w:type="pct"/>
          </w:tcPr>
          <w:p w14:paraId="7B030DE0" w14:textId="77777777" w:rsidR="00E03F81" w:rsidRPr="00474F89" w:rsidRDefault="00E03F81" w:rsidP="006E6532"/>
        </w:tc>
      </w:tr>
      <w:tr w:rsidR="00E03F81" w:rsidRPr="00474F89" w14:paraId="6C2DB891" w14:textId="77777777" w:rsidTr="00E03F81">
        <w:trPr>
          <w:cantSplit/>
          <w:trHeight w:val="397"/>
        </w:trPr>
        <w:tc>
          <w:tcPr>
            <w:tcW w:w="370" w:type="pct"/>
            <w:vAlign w:val="center"/>
          </w:tcPr>
          <w:p w14:paraId="303C048C" w14:textId="69CDDB09" w:rsidR="00E03F81" w:rsidRPr="001E2E60" w:rsidRDefault="00E03F81" w:rsidP="006E6532">
            <w:pPr>
              <w:rPr>
                <w:sz w:val="18"/>
                <w:szCs w:val="20"/>
              </w:rPr>
            </w:pPr>
            <w:r w:rsidRPr="001E2E60">
              <w:rPr>
                <w:sz w:val="18"/>
                <w:szCs w:val="20"/>
              </w:rPr>
              <w:t>2</w:t>
            </w:r>
          </w:p>
        </w:tc>
        <w:tc>
          <w:tcPr>
            <w:tcW w:w="1322" w:type="pct"/>
            <w:vAlign w:val="center"/>
          </w:tcPr>
          <w:p w14:paraId="09872CD4" w14:textId="7301EDF2" w:rsidR="00E03F81" w:rsidRPr="007267A6" w:rsidRDefault="00D56220" w:rsidP="006E6532">
            <w:pPr>
              <w:rPr>
                <w:sz w:val="18"/>
              </w:rPr>
            </w:pPr>
            <w:r w:rsidRPr="007267A6">
              <w:rPr>
                <w:sz w:val="18"/>
              </w:rPr>
              <w:t>Boris Adamec</w:t>
            </w:r>
          </w:p>
        </w:tc>
        <w:tc>
          <w:tcPr>
            <w:tcW w:w="1555" w:type="pct"/>
            <w:vAlign w:val="center"/>
          </w:tcPr>
          <w:p w14:paraId="21CF7CD0" w14:textId="1C42CF69" w:rsidR="00E03F81" w:rsidRDefault="00E03F81" w:rsidP="006E6532">
            <w:pPr>
              <w:rPr>
                <w:sz w:val="18"/>
              </w:rPr>
            </w:pPr>
            <w:r>
              <w:rPr>
                <w:sz w:val="18"/>
              </w:rPr>
              <w:t>Hlavný architekt</w:t>
            </w:r>
          </w:p>
        </w:tc>
        <w:tc>
          <w:tcPr>
            <w:tcW w:w="880" w:type="pct"/>
          </w:tcPr>
          <w:p w14:paraId="2FF3E917" w14:textId="77777777" w:rsidR="00E03F81" w:rsidRPr="00474F89" w:rsidRDefault="00E03F81" w:rsidP="006E6532"/>
        </w:tc>
        <w:tc>
          <w:tcPr>
            <w:tcW w:w="873" w:type="pct"/>
          </w:tcPr>
          <w:p w14:paraId="3B41F3AB" w14:textId="77777777" w:rsidR="00E03F81" w:rsidRPr="00474F89" w:rsidRDefault="00E03F81" w:rsidP="006E6532"/>
        </w:tc>
      </w:tr>
      <w:tr w:rsidR="00E03F81" w:rsidRPr="00474F89" w14:paraId="6F750836" w14:textId="77777777" w:rsidTr="00E03F81">
        <w:trPr>
          <w:cantSplit/>
          <w:trHeight w:val="397"/>
        </w:trPr>
        <w:tc>
          <w:tcPr>
            <w:tcW w:w="370" w:type="pct"/>
            <w:vAlign w:val="center"/>
          </w:tcPr>
          <w:p w14:paraId="650E5DB5" w14:textId="1958EA6C" w:rsidR="00E03F81" w:rsidRPr="001E2E60" w:rsidRDefault="00E03F81" w:rsidP="006E6532">
            <w:pPr>
              <w:rPr>
                <w:sz w:val="18"/>
                <w:szCs w:val="20"/>
              </w:rPr>
            </w:pPr>
            <w:r w:rsidRPr="001E2E60">
              <w:rPr>
                <w:sz w:val="18"/>
                <w:szCs w:val="20"/>
              </w:rPr>
              <w:t>3</w:t>
            </w:r>
          </w:p>
        </w:tc>
        <w:tc>
          <w:tcPr>
            <w:tcW w:w="1322" w:type="pct"/>
            <w:vAlign w:val="center"/>
          </w:tcPr>
          <w:p w14:paraId="732DCA02" w14:textId="25DDAA06" w:rsidR="00E03F81" w:rsidRPr="007267A6" w:rsidRDefault="00E03F81" w:rsidP="006E6532">
            <w:pPr>
              <w:rPr>
                <w:sz w:val="18"/>
              </w:rPr>
            </w:pPr>
            <w:r w:rsidRPr="007267A6">
              <w:rPr>
                <w:sz w:val="18"/>
              </w:rPr>
              <w:t>Peter Gschwendt</w:t>
            </w:r>
          </w:p>
        </w:tc>
        <w:tc>
          <w:tcPr>
            <w:tcW w:w="1555" w:type="pct"/>
            <w:vAlign w:val="center"/>
          </w:tcPr>
          <w:p w14:paraId="3EABA616" w14:textId="2EEE0473" w:rsidR="00E03F81" w:rsidRDefault="00E03F81" w:rsidP="006E6532">
            <w:pPr>
              <w:rPr>
                <w:sz w:val="18"/>
              </w:rPr>
            </w:pPr>
            <w:r>
              <w:rPr>
                <w:sz w:val="18"/>
              </w:rPr>
              <w:t>Vedúci riešiteľského tímu - eGov služby, Legislatíva</w:t>
            </w:r>
          </w:p>
        </w:tc>
        <w:tc>
          <w:tcPr>
            <w:tcW w:w="880" w:type="pct"/>
          </w:tcPr>
          <w:p w14:paraId="5A0F8178" w14:textId="77777777" w:rsidR="00E03F81" w:rsidRPr="00474F89" w:rsidRDefault="00E03F81" w:rsidP="006E6532"/>
        </w:tc>
        <w:tc>
          <w:tcPr>
            <w:tcW w:w="873" w:type="pct"/>
          </w:tcPr>
          <w:p w14:paraId="1FE6AC84" w14:textId="77777777" w:rsidR="00E03F81" w:rsidRPr="00474F89" w:rsidRDefault="00E03F81" w:rsidP="006E6532"/>
        </w:tc>
      </w:tr>
      <w:tr w:rsidR="00E03F81" w:rsidRPr="00474F89" w14:paraId="5A283505" w14:textId="77777777" w:rsidTr="00E03F81">
        <w:trPr>
          <w:cantSplit/>
          <w:trHeight w:val="397"/>
        </w:trPr>
        <w:tc>
          <w:tcPr>
            <w:tcW w:w="370" w:type="pct"/>
            <w:vAlign w:val="center"/>
          </w:tcPr>
          <w:p w14:paraId="6B58BB1E" w14:textId="0325F845" w:rsidR="00E03F81" w:rsidRPr="001E2E60" w:rsidRDefault="00E03F81" w:rsidP="006E6532">
            <w:pPr>
              <w:rPr>
                <w:sz w:val="18"/>
                <w:szCs w:val="20"/>
              </w:rPr>
            </w:pPr>
            <w:r w:rsidRPr="001E2E60">
              <w:rPr>
                <w:sz w:val="18"/>
                <w:szCs w:val="20"/>
              </w:rPr>
              <w:t>4</w:t>
            </w:r>
          </w:p>
        </w:tc>
        <w:tc>
          <w:tcPr>
            <w:tcW w:w="1322" w:type="pct"/>
            <w:vAlign w:val="center"/>
          </w:tcPr>
          <w:p w14:paraId="460F5899" w14:textId="2F7CD03C" w:rsidR="00E03F81" w:rsidRPr="007267A6" w:rsidRDefault="007267A6" w:rsidP="006E6532">
            <w:pPr>
              <w:rPr>
                <w:sz w:val="18"/>
              </w:rPr>
            </w:pPr>
            <w:r>
              <w:rPr>
                <w:sz w:val="18"/>
              </w:rPr>
              <w:t>Ľubica Patzeltová</w:t>
            </w:r>
          </w:p>
        </w:tc>
        <w:tc>
          <w:tcPr>
            <w:tcW w:w="1555" w:type="pct"/>
            <w:vAlign w:val="center"/>
          </w:tcPr>
          <w:p w14:paraId="55C6B23C" w14:textId="54306EA3" w:rsidR="00E03F81" w:rsidRPr="00474F89" w:rsidRDefault="00E03F81" w:rsidP="006E6532">
            <w:pPr>
              <w:rPr>
                <w:sz w:val="18"/>
              </w:rPr>
            </w:pPr>
            <w:r>
              <w:rPr>
                <w:sz w:val="18"/>
              </w:rPr>
              <w:t>Vedúci riešiteľského tímu - Infraštruktúra, Bezpečnosť</w:t>
            </w:r>
          </w:p>
        </w:tc>
        <w:tc>
          <w:tcPr>
            <w:tcW w:w="880" w:type="pct"/>
          </w:tcPr>
          <w:p w14:paraId="42B07AAB" w14:textId="77777777" w:rsidR="00E03F81" w:rsidRPr="00474F89" w:rsidRDefault="00E03F81" w:rsidP="006E6532"/>
        </w:tc>
        <w:tc>
          <w:tcPr>
            <w:tcW w:w="873" w:type="pct"/>
          </w:tcPr>
          <w:p w14:paraId="075EC7EB" w14:textId="77777777" w:rsidR="00E03F81" w:rsidRPr="00474F89" w:rsidRDefault="00E03F81" w:rsidP="006E6532"/>
        </w:tc>
      </w:tr>
      <w:tr w:rsidR="00E03F81" w:rsidRPr="00474F89" w14:paraId="2FA2A280" w14:textId="77777777" w:rsidTr="00E03F81">
        <w:trPr>
          <w:cantSplit/>
          <w:trHeight w:val="397"/>
        </w:trPr>
        <w:tc>
          <w:tcPr>
            <w:tcW w:w="370" w:type="pct"/>
            <w:vAlign w:val="center"/>
          </w:tcPr>
          <w:p w14:paraId="5386F8ED" w14:textId="62B22A08" w:rsidR="00E03F81" w:rsidRPr="001E2E60" w:rsidRDefault="00E03F81" w:rsidP="006E6532">
            <w:pPr>
              <w:rPr>
                <w:sz w:val="18"/>
                <w:szCs w:val="20"/>
              </w:rPr>
            </w:pPr>
            <w:r w:rsidRPr="001E2E60">
              <w:rPr>
                <w:sz w:val="18"/>
                <w:szCs w:val="20"/>
              </w:rPr>
              <w:t>5</w:t>
            </w:r>
          </w:p>
        </w:tc>
        <w:tc>
          <w:tcPr>
            <w:tcW w:w="1322" w:type="pct"/>
            <w:vAlign w:val="center"/>
          </w:tcPr>
          <w:p w14:paraId="7C087C74" w14:textId="6C6BBEC0" w:rsidR="00E03F81" w:rsidRPr="007267A6" w:rsidRDefault="00E03F81" w:rsidP="006E6532">
            <w:pPr>
              <w:rPr>
                <w:sz w:val="18"/>
              </w:rPr>
            </w:pPr>
            <w:r w:rsidRPr="007267A6">
              <w:rPr>
                <w:sz w:val="18"/>
              </w:rPr>
              <w:t>Gabriela Gáliková</w:t>
            </w:r>
          </w:p>
        </w:tc>
        <w:tc>
          <w:tcPr>
            <w:tcW w:w="1555" w:type="pct"/>
            <w:vAlign w:val="center"/>
          </w:tcPr>
          <w:p w14:paraId="6C9B5E9B" w14:textId="1569BBA4" w:rsidR="00E03F81" w:rsidRPr="00474F89" w:rsidRDefault="00E03F81" w:rsidP="006E6532">
            <w:pPr>
              <w:rPr>
                <w:sz w:val="18"/>
              </w:rPr>
            </w:pPr>
            <w:r>
              <w:rPr>
                <w:sz w:val="18"/>
              </w:rPr>
              <w:t>Vedúci tímu - Testovanie a nasadzovanie</w:t>
            </w:r>
          </w:p>
        </w:tc>
        <w:tc>
          <w:tcPr>
            <w:tcW w:w="880" w:type="pct"/>
          </w:tcPr>
          <w:p w14:paraId="1F8952E0" w14:textId="77777777" w:rsidR="00E03F81" w:rsidRPr="00474F89" w:rsidRDefault="00E03F81" w:rsidP="006E6532"/>
        </w:tc>
        <w:tc>
          <w:tcPr>
            <w:tcW w:w="873" w:type="pct"/>
          </w:tcPr>
          <w:p w14:paraId="723D2ADF" w14:textId="77777777" w:rsidR="00E03F81" w:rsidRPr="00474F89" w:rsidRDefault="00E03F81" w:rsidP="006E6532"/>
        </w:tc>
      </w:tr>
      <w:tr w:rsidR="00E03F81" w:rsidRPr="00474F89" w14:paraId="106E4C88" w14:textId="77777777" w:rsidTr="00E03F81">
        <w:trPr>
          <w:cantSplit/>
          <w:trHeight w:val="397"/>
        </w:trPr>
        <w:tc>
          <w:tcPr>
            <w:tcW w:w="370" w:type="pct"/>
            <w:vAlign w:val="center"/>
          </w:tcPr>
          <w:p w14:paraId="0D40DB26" w14:textId="6803733C" w:rsidR="00E03F81" w:rsidRPr="001E2E60" w:rsidRDefault="00E03F81" w:rsidP="006E6532">
            <w:pPr>
              <w:rPr>
                <w:sz w:val="18"/>
                <w:szCs w:val="20"/>
              </w:rPr>
            </w:pPr>
            <w:r w:rsidRPr="001E2E60">
              <w:rPr>
                <w:sz w:val="18"/>
                <w:szCs w:val="20"/>
              </w:rPr>
              <w:t>6</w:t>
            </w:r>
          </w:p>
        </w:tc>
        <w:tc>
          <w:tcPr>
            <w:tcW w:w="1322" w:type="pct"/>
            <w:vAlign w:val="center"/>
          </w:tcPr>
          <w:p w14:paraId="0C2401B2" w14:textId="2CE03ED1" w:rsidR="00E03F81" w:rsidRPr="007267A6" w:rsidRDefault="00DF1F21" w:rsidP="006E6532">
            <w:pPr>
              <w:rPr>
                <w:sz w:val="18"/>
              </w:rPr>
            </w:pPr>
            <w:r>
              <w:rPr>
                <w:sz w:val="18"/>
              </w:rPr>
              <w:t>Marek Žiačik</w:t>
            </w:r>
          </w:p>
        </w:tc>
        <w:tc>
          <w:tcPr>
            <w:tcW w:w="1555" w:type="pct"/>
            <w:vAlign w:val="center"/>
          </w:tcPr>
          <w:p w14:paraId="5C61C8AD" w14:textId="06BE89E5" w:rsidR="00E03F81" w:rsidRPr="00474F89" w:rsidRDefault="00E03F81" w:rsidP="006E6532">
            <w:pPr>
              <w:rPr>
                <w:sz w:val="18"/>
              </w:rPr>
            </w:pPr>
            <w:r>
              <w:rPr>
                <w:sz w:val="18"/>
              </w:rPr>
              <w:t>Doménový expert objednávateľa</w:t>
            </w:r>
          </w:p>
        </w:tc>
        <w:tc>
          <w:tcPr>
            <w:tcW w:w="880" w:type="pct"/>
          </w:tcPr>
          <w:p w14:paraId="2E5C8BD6" w14:textId="77777777" w:rsidR="00E03F81" w:rsidRPr="00474F89" w:rsidRDefault="00E03F81" w:rsidP="006E6532"/>
        </w:tc>
        <w:tc>
          <w:tcPr>
            <w:tcW w:w="873" w:type="pct"/>
          </w:tcPr>
          <w:p w14:paraId="2F6D554E" w14:textId="77777777" w:rsidR="00E03F81" w:rsidRPr="00474F89" w:rsidRDefault="00E03F81" w:rsidP="006E6532"/>
        </w:tc>
      </w:tr>
      <w:tr w:rsidR="00E03F81" w:rsidRPr="00474F89" w14:paraId="63EA1077" w14:textId="77777777" w:rsidTr="00E03F81">
        <w:trPr>
          <w:cantSplit/>
          <w:trHeight w:val="397"/>
        </w:trPr>
        <w:tc>
          <w:tcPr>
            <w:tcW w:w="370" w:type="pct"/>
            <w:vAlign w:val="center"/>
          </w:tcPr>
          <w:p w14:paraId="727AC3E9" w14:textId="6768BF14" w:rsidR="00E03F81" w:rsidRPr="001E2E60" w:rsidRDefault="00E03F81" w:rsidP="006E6532">
            <w:pPr>
              <w:rPr>
                <w:sz w:val="18"/>
              </w:rPr>
            </w:pPr>
            <w:r w:rsidRPr="001E2E60">
              <w:rPr>
                <w:sz w:val="18"/>
                <w:szCs w:val="20"/>
              </w:rPr>
              <w:t>7</w:t>
            </w:r>
          </w:p>
        </w:tc>
        <w:tc>
          <w:tcPr>
            <w:tcW w:w="1322" w:type="pct"/>
            <w:vAlign w:val="center"/>
          </w:tcPr>
          <w:p w14:paraId="6ABABEEC" w14:textId="31D69405" w:rsidR="00E03F81" w:rsidRPr="007267A6" w:rsidRDefault="00DF1F21" w:rsidP="006E6532">
            <w:pPr>
              <w:rPr>
                <w:sz w:val="18"/>
              </w:rPr>
            </w:pPr>
            <w:r>
              <w:rPr>
                <w:sz w:val="18"/>
              </w:rPr>
              <w:t>Martin Koška</w:t>
            </w:r>
          </w:p>
        </w:tc>
        <w:tc>
          <w:tcPr>
            <w:tcW w:w="1555" w:type="pct"/>
            <w:vAlign w:val="center"/>
          </w:tcPr>
          <w:p w14:paraId="193B588D" w14:textId="4770C155" w:rsidR="00E03F81" w:rsidRPr="00474F89" w:rsidRDefault="00E03F81" w:rsidP="006E6532">
            <w:pPr>
              <w:rPr>
                <w:sz w:val="18"/>
              </w:rPr>
            </w:pPr>
            <w:r>
              <w:rPr>
                <w:sz w:val="18"/>
              </w:rPr>
              <w:t>Doménový expert objednávateľa</w:t>
            </w:r>
          </w:p>
        </w:tc>
        <w:tc>
          <w:tcPr>
            <w:tcW w:w="880" w:type="pct"/>
          </w:tcPr>
          <w:p w14:paraId="14C0D385" w14:textId="77777777" w:rsidR="00E03F81" w:rsidRPr="00474F89" w:rsidRDefault="00E03F81" w:rsidP="006E6532"/>
        </w:tc>
        <w:tc>
          <w:tcPr>
            <w:tcW w:w="873" w:type="pct"/>
          </w:tcPr>
          <w:p w14:paraId="447F54EE" w14:textId="77777777" w:rsidR="00E03F81" w:rsidRPr="00474F89" w:rsidRDefault="00E03F81" w:rsidP="006E6532"/>
        </w:tc>
      </w:tr>
      <w:tr w:rsidR="00DF1F21" w:rsidRPr="00474F89" w14:paraId="423D5BDC" w14:textId="77777777" w:rsidTr="00E03F81">
        <w:trPr>
          <w:cantSplit/>
          <w:trHeight w:val="397"/>
        </w:trPr>
        <w:tc>
          <w:tcPr>
            <w:tcW w:w="370" w:type="pct"/>
            <w:vAlign w:val="center"/>
          </w:tcPr>
          <w:p w14:paraId="2C8F01F3" w14:textId="330DBF54" w:rsidR="00DF1F21" w:rsidRPr="001E2E60" w:rsidRDefault="00DF1F21" w:rsidP="00DF1F21">
            <w:pPr>
              <w:rPr>
                <w:sz w:val="18"/>
                <w:szCs w:val="20"/>
              </w:rPr>
            </w:pPr>
            <w:r w:rsidRPr="001E2E60">
              <w:rPr>
                <w:sz w:val="18"/>
                <w:szCs w:val="20"/>
              </w:rPr>
              <w:t>8</w:t>
            </w:r>
          </w:p>
        </w:tc>
        <w:tc>
          <w:tcPr>
            <w:tcW w:w="1322" w:type="pct"/>
            <w:vAlign w:val="center"/>
          </w:tcPr>
          <w:p w14:paraId="054A9F06" w14:textId="0FF95138" w:rsidR="00DF1F21" w:rsidRPr="00474F89" w:rsidRDefault="00DF1F21" w:rsidP="00DF1F21">
            <w:pPr>
              <w:rPr>
                <w:sz w:val="18"/>
              </w:rPr>
            </w:pPr>
            <w:r>
              <w:rPr>
                <w:sz w:val="18"/>
              </w:rPr>
              <w:t>Peter Mozolík</w:t>
            </w:r>
          </w:p>
        </w:tc>
        <w:tc>
          <w:tcPr>
            <w:tcW w:w="1555" w:type="pct"/>
            <w:vAlign w:val="center"/>
          </w:tcPr>
          <w:p w14:paraId="1AC35132" w14:textId="7C0F68A3" w:rsidR="00DF1F21" w:rsidRDefault="00DF1F21" w:rsidP="00DF1F21">
            <w:pPr>
              <w:rPr>
                <w:sz w:val="18"/>
              </w:rPr>
            </w:pPr>
            <w:r>
              <w:rPr>
                <w:sz w:val="18"/>
              </w:rPr>
              <w:t>Doménový expert objednávateľa</w:t>
            </w:r>
          </w:p>
        </w:tc>
        <w:tc>
          <w:tcPr>
            <w:tcW w:w="880" w:type="pct"/>
          </w:tcPr>
          <w:p w14:paraId="520E9E7D" w14:textId="77777777" w:rsidR="00DF1F21" w:rsidRPr="00474F89" w:rsidRDefault="00DF1F21" w:rsidP="00DF1F21"/>
        </w:tc>
        <w:tc>
          <w:tcPr>
            <w:tcW w:w="873" w:type="pct"/>
          </w:tcPr>
          <w:p w14:paraId="15E30B83" w14:textId="77777777" w:rsidR="00DF1F21" w:rsidRPr="00474F89" w:rsidRDefault="00DF1F21" w:rsidP="00DF1F21"/>
        </w:tc>
      </w:tr>
      <w:tr w:rsidR="00DF1F21" w:rsidRPr="00474F89" w14:paraId="393DF5F5" w14:textId="77777777" w:rsidTr="00E03F81">
        <w:trPr>
          <w:cantSplit/>
          <w:trHeight w:val="397"/>
        </w:trPr>
        <w:tc>
          <w:tcPr>
            <w:tcW w:w="370" w:type="pct"/>
            <w:vAlign w:val="center"/>
          </w:tcPr>
          <w:p w14:paraId="3163FDD7" w14:textId="3171B636" w:rsidR="00DF1F21" w:rsidRPr="001E2E60" w:rsidRDefault="00DF1F21" w:rsidP="00DF1F21">
            <w:pPr>
              <w:rPr>
                <w:sz w:val="18"/>
                <w:szCs w:val="20"/>
              </w:rPr>
            </w:pPr>
            <w:r w:rsidRPr="001E2E60">
              <w:rPr>
                <w:sz w:val="18"/>
                <w:szCs w:val="20"/>
              </w:rPr>
              <w:t>9</w:t>
            </w:r>
          </w:p>
        </w:tc>
        <w:tc>
          <w:tcPr>
            <w:tcW w:w="1322" w:type="pct"/>
            <w:vAlign w:val="center"/>
          </w:tcPr>
          <w:p w14:paraId="640DFBB1" w14:textId="77777777" w:rsidR="00DF1F21" w:rsidRPr="00474F89" w:rsidRDefault="00DF1F21" w:rsidP="00DF1F21">
            <w:pPr>
              <w:rPr>
                <w:sz w:val="18"/>
              </w:rPr>
            </w:pPr>
          </w:p>
        </w:tc>
        <w:tc>
          <w:tcPr>
            <w:tcW w:w="1555" w:type="pct"/>
            <w:vAlign w:val="center"/>
          </w:tcPr>
          <w:p w14:paraId="077DA64C" w14:textId="77777777" w:rsidR="00DF1F21" w:rsidRDefault="00DF1F21" w:rsidP="00DF1F21">
            <w:pPr>
              <w:rPr>
                <w:sz w:val="18"/>
              </w:rPr>
            </w:pPr>
          </w:p>
        </w:tc>
        <w:tc>
          <w:tcPr>
            <w:tcW w:w="880" w:type="pct"/>
          </w:tcPr>
          <w:p w14:paraId="7A6161C9" w14:textId="77777777" w:rsidR="00DF1F21" w:rsidRPr="00474F89" w:rsidRDefault="00DF1F21" w:rsidP="00DF1F21"/>
        </w:tc>
        <w:tc>
          <w:tcPr>
            <w:tcW w:w="873" w:type="pct"/>
          </w:tcPr>
          <w:p w14:paraId="04F1545C" w14:textId="77777777" w:rsidR="00DF1F21" w:rsidRPr="00474F89" w:rsidRDefault="00DF1F21" w:rsidP="00DF1F21"/>
        </w:tc>
      </w:tr>
      <w:tr w:rsidR="00DF1F21" w:rsidRPr="00474F89" w14:paraId="4D02C659" w14:textId="77777777" w:rsidTr="00E03F81">
        <w:trPr>
          <w:cantSplit/>
          <w:trHeight w:val="397"/>
        </w:trPr>
        <w:tc>
          <w:tcPr>
            <w:tcW w:w="370" w:type="pct"/>
            <w:vAlign w:val="center"/>
          </w:tcPr>
          <w:p w14:paraId="31446828" w14:textId="7268050A" w:rsidR="00DF1F21" w:rsidRPr="001E2E60" w:rsidRDefault="00DF1F21" w:rsidP="00DF1F21">
            <w:pPr>
              <w:rPr>
                <w:sz w:val="18"/>
                <w:szCs w:val="20"/>
              </w:rPr>
            </w:pPr>
            <w:r w:rsidRPr="001E2E60">
              <w:rPr>
                <w:sz w:val="18"/>
                <w:szCs w:val="20"/>
              </w:rPr>
              <w:t>10</w:t>
            </w:r>
          </w:p>
        </w:tc>
        <w:tc>
          <w:tcPr>
            <w:tcW w:w="1322" w:type="pct"/>
            <w:vAlign w:val="center"/>
          </w:tcPr>
          <w:p w14:paraId="285C9B80" w14:textId="77777777" w:rsidR="00DF1F21" w:rsidRPr="00474F89" w:rsidRDefault="00DF1F21" w:rsidP="00DF1F21">
            <w:pPr>
              <w:rPr>
                <w:sz w:val="18"/>
              </w:rPr>
            </w:pPr>
          </w:p>
        </w:tc>
        <w:tc>
          <w:tcPr>
            <w:tcW w:w="1555" w:type="pct"/>
            <w:vAlign w:val="center"/>
          </w:tcPr>
          <w:p w14:paraId="03C65698" w14:textId="77777777" w:rsidR="00DF1F21" w:rsidRDefault="00DF1F21" w:rsidP="00DF1F21">
            <w:pPr>
              <w:rPr>
                <w:sz w:val="18"/>
              </w:rPr>
            </w:pPr>
          </w:p>
        </w:tc>
        <w:tc>
          <w:tcPr>
            <w:tcW w:w="880" w:type="pct"/>
          </w:tcPr>
          <w:p w14:paraId="6AF4B791" w14:textId="77777777" w:rsidR="00DF1F21" w:rsidRPr="00474F89" w:rsidRDefault="00DF1F21" w:rsidP="00DF1F21"/>
        </w:tc>
        <w:tc>
          <w:tcPr>
            <w:tcW w:w="873" w:type="pct"/>
          </w:tcPr>
          <w:p w14:paraId="49333847" w14:textId="77777777" w:rsidR="00DF1F21" w:rsidRPr="00474F89" w:rsidRDefault="00DF1F21" w:rsidP="00DF1F21"/>
        </w:tc>
      </w:tr>
    </w:tbl>
    <w:p w14:paraId="0F8E8689" w14:textId="77777777" w:rsidR="00045951" w:rsidRDefault="00045951" w:rsidP="006E6532"/>
    <w:p w14:paraId="69CBE5A6" w14:textId="77777777" w:rsidR="00045951" w:rsidRPr="00C84DEB" w:rsidRDefault="00045951" w:rsidP="006E6532">
      <w:pPr>
        <w:rPr>
          <w:b/>
        </w:rPr>
      </w:pPr>
      <w:r w:rsidRPr="00C84DEB">
        <w:rPr>
          <w:b/>
        </w:rPr>
        <w:t>Schválenie dokumentu</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2550"/>
        <w:gridCol w:w="1889"/>
        <w:gridCol w:w="1591"/>
      </w:tblGrid>
      <w:tr w:rsidR="00045951" w:rsidRPr="00F31AEC" w14:paraId="7C16F821" w14:textId="77777777" w:rsidTr="00422849">
        <w:trPr>
          <w:cantSplit/>
          <w:trHeight w:val="510"/>
        </w:trPr>
        <w:tc>
          <w:tcPr>
            <w:tcW w:w="370" w:type="pct"/>
            <w:shd w:val="clear" w:color="auto" w:fill="C6D9F1" w:themeFill="text2" w:themeFillTint="33"/>
            <w:vAlign w:val="center"/>
          </w:tcPr>
          <w:p w14:paraId="4E35EDC4" w14:textId="659D7875" w:rsidR="00045951" w:rsidRPr="00C84DEB" w:rsidRDefault="00422849" w:rsidP="006E6532">
            <w:pPr>
              <w:rPr>
                <w:b/>
                <w:sz w:val="18"/>
                <w:szCs w:val="18"/>
              </w:rPr>
            </w:pPr>
            <w:r w:rsidRPr="00C84DEB">
              <w:rPr>
                <w:b/>
                <w:sz w:val="18"/>
                <w:szCs w:val="18"/>
              </w:rPr>
              <w:t>P.č.</w:t>
            </w:r>
          </w:p>
        </w:tc>
        <w:tc>
          <w:tcPr>
            <w:tcW w:w="1322" w:type="pct"/>
            <w:shd w:val="clear" w:color="auto" w:fill="C6D9F1" w:themeFill="text2" w:themeFillTint="33"/>
            <w:vAlign w:val="center"/>
          </w:tcPr>
          <w:p w14:paraId="05EF5797" w14:textId="77777777" w:rsidR="00045951" w:rsidRPr="00C84DEB" w:rsidRDefault="00045951" w:rsidP="006E6532">
            <w:pPr>
              <w:rPr>
                <w:b/>
                <w:sz w:val="18"/>
                <w:szCs w:val="18"/>
              </w:rPr>
            </w:pPr>
            <w:r w:rsidRPr="00C84DEB">
              <w:rPr>
                <w:b/>
                <w:sz w:val="18"/>
                <w:szCs w:val="18"/>
              </w:rPr>
              <w:t>Meno a priezvisko</w:t>
            </w:r>
          </w:p>
        </w:tc>
        <w:tc>
          <w:tcPr>
            <w:tcW w:w="1399" w:type="pct"/>
            <w:shd w:val="clear" w:color="auto" w:fill="C6D9F1" w:themeFill="text2" w:themeFillTint="33"/>
            <w:vAlign w:val="center"/>
          </w:tcPr>
          <w:p w14:paraId="49FFF819" w14:textId="77777777" w:rsidR="00045951" w:rsidRPr="00C84DEB" w:rsidRDefault="00045951" w:rsidP="006E6532">
            <w:pPr>
              <w:rPr>
                <w:b/>
                <w:sz w:val="18"/>
                <w:szCs w:val="18"/>
              </w:rPr>
            </w:pPr>
            <w:r w:rsidRPr="00C84DEB">
              <w:rPr>
                <w:b/>
                <w:sz w:val="18"/>
                <w:szCs w:val="18"/>
              </w:rPr>
              <w:t xml:space="preserve">Projektová rola </w:t>
            </w:r>
          </w:p>
        </w:tc>
        <w:tc>
          <w:tcPr>
            <w:tcW w:w="1036" w:type="pct"/>
            <w:shd w:val="clear" w:color="auto" w:fill="C6D9F1" w:themeFill="text2" w:themeFillTint="33"/>
            <w:vAlign w:val="center"/>
          </w:tcPr>
          <w:p w14:paraId="7BDDB26B" w14:textId="77777777" w:rsidR="00045951" w:rsidRPr="00C84DEB" w:rsidRDefault="00045951" w:rsidP="006E6532">
            <w:pPr>
              <w:rPr>
                <w:b/>
                <w:sz w:val="18"/>
                <w:szCs w:val="18"/>
              </w:rPr>
            </w:pPr>
            <w:r w:rsidRPr="00C84DEB">
              <w:rPr>
                <w:b/>
                <w:sz w:val="18"/>
                <w:szCs w:val="18"/>
              </w:rPr>
              <w:t>Podpis</w:t>
            </w:r>
          </w:p>
        </w:tc>
        <w:tc>
          <w:tcPr>
            <w:tcW w:w="873" w:type="pct"/>
            <w:shd w:val="clear" w:color="auto" w:fill="C6D9F1" w:themeFill="text2" w:themeFillTint="33"/>
            <w:vAlign w:val="center"/>
          </w:tcPr>
          <w:p w14:paraId="03129CD3" w14:textId="77777777" w:rsidR="00045951" w:rsidRPr="00C84DEB" w:rsidRDefault="00045951" w:rsidP="006E6532">
            <w:pPr>
              <w:rPr>
                <w:b/>
                <w:sz w:val="18"/>
                <w:szCs w:val="18"/>
              </w:rPr>
            </w:pPr>
            <w:r w:rsidRPr="00C84DEB">
              <w:rPr>
                <w:b/>
                <w:sz w:val="18"/>
                <w:szCs w:val="18"/>
              </w:rPr>
              <w:t>Dátum</w:t>
            </w:r>
          </w:p>
        </w:tc>
      </w:tr>
      <w:tr w:rsidR="00E03F81" w:rsidRPr="00474F89" w14:paraId="4EB8BAC3" w14:textId="77777777" w:rsidTr="00422849">
        <w:trPr>
          <w:cantSplit/>
          <w:trHeight w:val="397"/>
        </w:trPr>
        <w:tc>
          <w:tcPr>
            <w:tcW w:w="370" w:type="pct"/>
            <w:vAlign w:val="center"/>
          </w:tcPr>
          <w:p w14:paraId="183A1403" w14:textId="77777777" w:rsidR="00E03F81" w:rsidRPr="00C84DEB" w:rsidRDefault="00E03F81" w:rsidP="006E6532">
            <w:pPr>
              <w:rPr>
                <w:sz w:val="18"/>
                <w:szCs w:val="18"/>
              </w:rPr>
            </w:pPr>
            <w:r w:rsidRPr="00C84DEB">
              <w:rPr>
                <w:sz w:val="18"/>
                <w:szCs w:val="18"/>
              </w:rPr>
              <w:t>1</w:t>
            </w:r>
          </w:p>
        </w:tc>
        <w:tc>
          <w:tcPr>
            <w:tcW w:w="1322" w:type="pct"/>
            <w:vAlign w:val="center"/>
          </w:tcPr>
          <w:p w14:paraId="071E719D" w14:textId="2DFB0AFB" w:rsidR="00E03F81" w:rsidRPr="00474F89" w:rsidRDefault="00E03F81" w:rsidP="006E6532">
            <w:pPr>
              <w:rPr>
                <w:sz w:val="18"/>
              </w:rPr>
            </w:pPr>
            <w:r>
              <w:rPr>
                <w:sz w:val="18"/>
              </w:rPr>
              <w:t>Ondrej Kliment</w:t>
            </w:r>
          </w:p>
        </w:tc>
        <w:tc>
          <w:tcPr>
            <w:tcW w:w="1399" w:type="pct"/>
            <w:vAlign w:val="center"/>
          </w:tcPr>
          <w:p w14:paraId="35F94231" w14:textId="60E2E8D7" w:rsidR="00E03F81" w:rsidRPr="00474F89" w:rsidRDefault="00E03F81" w:rsidP="006E6532">
            <w:pPr>
              <w:rPr>
                <w:sz w:val="18"/>
              </w:rPr>
            </w:pPr>
            <w:r>
              <w:rPr>
                <w:sz w:val="18"/>
              </w:rPr>
              <w:t>Projektový manažér – koordinátor objednávateľa</w:t>
            </w:r>
          </w:p>
        </w:tc>
        <w:tc>
          <w:tcPr>
            <w:tcW w:w="1036" w:type="pct"/>
          </w:tcPr>
          <w:p w14:paraId="366D2772" w14:textId="77777777" w:rsidR="00E03F81" w:rsidRPr="00474F89" w:rsidRDefault="00E03F81" w:rsidP="006E6532"/>
        </w:tc>
        <w:tc>
          <w:tcPr>
            <w:tcW w:w="873" w:type="pct"/>
          </w:tcPr>
          <w:p w14:paraId="148F0B7F" w14:textId="77777777" w:rsidR="00E03F81" w:rsidRPr="00474F89" w:rsidRDefault="00E03F81" w:rsidP="006E6532"/>
        </w:tc>
      </w:tr>
      <w:tr w:rsidR="00E03F81" w:rsidRPr="00474F89" w14:paraId="5A4D4921" w14:textId="77777777" w:rsidTr="00422849">
        <w:trPr>
          <w:cantSplit/>
          <w:trHeight w:val="397"/>
        </w:trPr>
        <w:tc>
          <w:tcPr>
            <w:tcW w:w="370" w:type="pct"/>
            <w:vAlign w:val="center"/>
          </w:tcPr>
          <w:p w14:paraId="1FE1AA73" w14:textId="77777777" w:rsidR="00E03F81" w:rsidRPr="00C84DEB" w:rsidRDefault="00E03F81" w:rsidP="006E6532">
            <w:pPr>
              <w:rPr>
                <w:sz w:val="18"/>
                <w:szCs w:val="18"/>
              </w:rPr>
            </w:pPr>
            <w:r w:rsidRPr="00C84DEB">
              <w:rPr>
                <w:sz w:val="18"/>
                <w:szCs w:val="18"/>
              </w:rPr>
              <w:t>2</w:t>
            </w:r>
          </w:p>
        </w:tc>
        <w:tc>
          <w:tcPr>
            <w:tcW w:w="1322" w:type="pct"/>
            <w:vAlign w:val="center"/>
          </w:tcPr>
          <w:p w14:paraId="2F54CEED" w14:textId="5E4F1F00" w:rsidR="00E03F81" w:rsidRPr="00474F89" w:rsidRDefault="00E03F81" w:rsidP="006E6532">
            <w:pPr>
              <w:rPr>
                <w:sz w:val="18"/>
              </w:rPr>
            </w:pPr>
            <w:r>
              <w:rPr>
                <w:sz w:val="18"/>
              </w:rPr>
              <w:t>František Pálka</w:t>
            </w:r>
          </w:p>
        </w:tc>
        <w:tc>
          <w:tcPr>
            <w:tcW w:w="1399" w:type="pct"/>
            <w:vAlign w:val="center"/>
          </w:tcPr>
          <w:p w14:paraId="63932912" w14:textId="72998187" w:rsidR="00E03F81" w:rsidRPr="00474F89" w:rsidRDefault="00E03F81" w:rsidP="006E6532">
            <w:pPr>
              <w:rPr>
                <w:sz w:val="18"/>
              </w:rPr>
            </w:pPr>
            <w:r>
              <w:rPr>
                <w:sz w:val="18"/>
              </w:rPr>
              <w:t>Projektový manažér</w:t>
            </w:r>
          </w:p>
        </w:tc>
        <w:tc>
          <w:tcPr>
            <w:tcW w:w="1036" w:type="pct"/>
          </w:tcPr>
          <w:p w14:paraId="1F9B829D" w14:textId="77777777" w:rsidR="00E03F81" w:rsidRPr="000E1A58" w:rsidRDefault="00E03F81" w:rsidP="006E6532">
            <w:pPr>
              <w:rPr>
                <w:sz w:val="8"/>
                <w:szCs w:val="8"/>
              </w:rPr>
            </w:pPr>
          </w:p>
          <w:p w14:paraId="2BEE8A2B" w14:textId="77777777" w:rsidR="00E03F81" w:rsidRPr="00474F89" w:rsidRDefault="00E03F81" w:rsidP="006E6532"/>
        </w:tc>
        <w:tc>
          <w:tcPr>
            <w:tcW w:w="873" w:type="pct"/>
          </w:tcPr>
          <w:p w14:paraId="793751E2" w14:textId="77777777" w:rsidR="00E03F81" w:rsidRPr="00474F89" w:rsidRDefault="00E03F81" w:rsidP="006E6532"/>
        </w:tc>
      </w:tr>
    </w:tbl>
    <w:p w14:paraId="44E9BD88" w14:textId="77777777" w:rsidR="00045951" w:rsidRPr="004918B6" w:rsidRDefault="00045951" w:rsidP="006E6532"/>
    <w:p w14:paraId="69259878" w14:textId="77777777" w:rsidR="0004419F" w:rsidRPr="004918B6" w:rsidRDefault="0004419F" w:rsidP="006E6532">
      <w:pPr>
        <w:rPr>
          <w:sz w:val="16"/>
        </w:rPr>
      </w:pPr>
    </w:p>
    <w:p w14:paraId="62571274" w14:textId="77777777" w:rsidR="0004419F" w:rsidRPr="004918B6" w:rsidRDefault="0004419F" w:rsidP="006E6532">
      <w:pPr>
        <w:sectPr w:rsidR="0004419F" w:rsidRPr="004918B6" w:rsidSect="00A8658C">
          <w:headerReference w:type="default" r:id="rId11"/>
          <w:footerReference w:type="default" r:id="rId12"/>
          <w:headerReference w:type="first" r:id="rId13"/>
          <w:footerReference w:type="first" r:id="rId14"/>
          <w:footnotePr>
            <w:pos w:val="beneathText"/>
          </w:footnotePr>
          <w:type w:val="continuous"/>
          <w:pgSz w:w="11905" w:h="16837" w:code="9"/>
          <w:pgMar w:top="1798" w:right="1361" w:bottom="1418" w:left="1361" w:header="426" w:footer="446" w:gutter="284"/>
          <w:cols w:space="708"/>
          <w:titlePg/>
          <w:docGrid w:linePitch="360"/>
        </w:sectPr>
      </w:pPr>
    </w:p>
    <w:sdt>
      <w:sdtPr>
        <w:rPr>
          <w:rFonts w:ascii="Arial" w:eastAsia="Times New Roman" w:hAnsi="Arial" w:cs="Times New Roman"/>
          <w:b w:val="0"/>
          <w:bCs w:val="0"/>
          <w:color w:val="auto"/>
          <w:sz w:val="20"/>
          <w:szCs w:val="24"/>
          <w:lang w:eastAsia="ar-SA"/>
        </w:rPr>
        <w:id w:val="-1385323321"/>
        <w:docPartObj>
          <w:docPartGallery w:val="Table of Contents"/>
          <w:docPartUnique/>
        </w:docPartObj>
      </w:sdtPr>
      <w:sdtContent>
        <w:p w14:paraId="5FB377E5" w14:textId="133AED89" w:rsidR="006E6532" w:rsidRPr="006E6532" w:rsidRDefault="006E6532">
          <w:pPr>
            <w:pStyle w:val="Nadpisobsahu"/>
            <w:rPr>
              <w:rFonts w:ascii="Arial" w:hAnsi="Arial" w:cs="Arial"/>
            </w:rPr>
          </w:pPr>
          <w:r w:rsidRPr="006E6532">
            <w:rPr>
              <w:rFonts w:ascii="Arial" w:hAnsi="Arial" w:cs="Arial"/>
            </w:rPr>
            <w:t>Obsah</w:t>
          </w:r>
        </w:p>
        <w:p w14:paraId="7D64CC8E" w14:textId="77777777" w:rsidR="007840EC" w:rsidRDefault="006E6532">
          <w:pPr>
            <w:pStyle w:val="Obsah1"/>
            <w:rPr>
              <w:ins w:id="2" w:author="Tom" w:date="2015-05-10T20:16:00Z"/>
              <w:rFonts w:asciiTheme="minorHAnsi" w:eastAsiaTheme="minorEastAsia" w:hAnsiTheme="minorHAnsi" w:cstheme="minorBidi"/>
              <w:b w:val="0"/>
              <w:noProof/>
              <w:sz w:val="22"/>
              <w:szCs w:val="22"/>
              <w:lang w:val="cs-CZ" w:eastAsia="cs-CZ"/>
            </w:rPr>
          </w:pPr>
          <w:r>
            <w:fldChar w:fldCharType="begin"/>
          </w:r>
          <w:r>
            <w:instrText xml:space="preserve"> TOC \o "1-3" \h \z \u </w:instrText>
          </w:r>
          <w:r>
            <w:fldChar w:fldCharType="separate"/>
          </w:r>
          <w:ins w:id="3" w:author="Tom" w:date="2015-05-10T20:16:00Z">
            <w:r w:rsidR="007840EC" w:rsidRPr="002F7CD1">
              <w:rPr>
                <w:rStyle w:val="Hypertextovodkaz"/>
                <w:noProof/>
              </w:rPr>
              <w:fldChar w:fldCharType="begin"/>
            </w:r>
            <w:r w:rsidR="007840EC" w:rsidRPr="002F7CD1">
              <w:rPr>
                <w:rStyle w:val="Hypertextovodkaz"/>
                <w:noProof/>
              </w:rPr>
              <w:instrText xml:space="preserve"> </w:instrText>
            </w:r>
            <w:r w:rsidR="007840EC">
              <w:rPr>
                <w:noProof/>
              </w:rPr>
              <w:instrText>HYPERLINK \l "_Toc419052299"</w:instrText>
            </w:r>
            <w:r w:rsidR="007840EC" w:rsidRPr="002F7CD1">
              <w:rPr>
                <w:rStyle w:val="Hypertextovodkaz"/>
                <w:noProof/>
              </w:rPr>
              <w:instrText xml:space="preserve"> </w:instrText>
            </w:r>
            <w:r w:rsidR="007840EC" w:rsidRPr="002F7CD1">
              <w:rPr>
                <w:rStyle w:val="Hypertextovodkaz"/>
                <w:noProof/>
              </w:rPr>
            </w:r>
            <w:r w:rsidR="007840EC" w:rsidRPr="002F7CD1">
              <w:rPr>
                <w:rStyle w:val="Hypertextovodkaz"/>
                <w:noProof/>
              </w:rPr>
              <w:fldChar w:fldCharType="separate"/>
            </w:r>
            <w:r w:rsidR="007840EC" w:rsidRPr="002F7CD1">
              <w:rPr>
                <w:rStyle w:val="Hypertextovodkaz"/>
                <w:noProof/>
              </w:rPr>
              <w:t>1</w:t>
            </w:r>
            <w:r w:rsidR="007840EC">
              <w:rPr>
                <w:rFonts w:asciiTheme="minorHAnsi" w:eastAsiaTheme="minorEastAsia" w:hAnsiTheme="minorHAnsi" w:cstheme="minorBidi"/>
                <w:b w:val="0"/>
                <w:noProof/>
                <w:sz w:val="22"/>
                <w:szCs w:val="22"/>
                <w:lang w:val="cs-CZ" w:eastAsia="cs-CZ"/>
              </w:rPr>
              <w:tab/>
            </w:r>
            <w:r w:rsidR="007840EC" w:rsidRPr="002F7CD1">
              <w:rPr>
                <w:rStyle w:val="Hypertextovodkaz"/>
                <w:noProof/>
              </w:rPr>
              <w:t>Úvod</w:t>
            </w:r>
            <w:r w:rsidR="007840EC">
              <w:rPr>
                <w:noProof/>
                <w:webHidden/>
              </w:rPr>
              <w:tab/>
            </w:r>
            <w:r w:rsidR="007840EC">
              <w:rPr>
                <w:noProof/>
                <w:webHidden/>
              </w:rPr>
              <w:fldChar w:fldCharType="begin"/>
            </w:r>
            <w:r w:rsidR="007840EC">
              <w:rPr>
                <w:noProof/>
                <w:webHidden/>
              </w:rPr>
              <w:instrText xml:space="preserve"> PAGEREF _Toc419052299 \h </w:instrText>
            </w:r>
            <w:r w:rsidR="007840EC">
              <w:rPr>
                <w:noProof/>
                <w:webHidden/>
              </w:rPr>
            </w:r>
          </w:ins>
          <w:r w:rsidR="007840EC">
            <w:rPr>
              <w:noProof/>
              <w:webHidden/>
            </w:rPr>
            <w:fldChar w:fldCharType="separate"/>
          </w:r>
          <w:ins w:id="4" w:author="Tom" w:date="2015-05-10T20:16:00Z">
            <w:r w:rsidR="007840EC">
              <w:rPr>
                <w:noProof/>
                <w:webHidden/>
              </w:rPr>
              <w:t>6</w:t>
            </w:r>
            <w:r w:rsidR="007840EC">
              <w:rPr>
                <w:noProof/>
                <w:webHidden/>
              </w:rPr>
              <w:fldChar w:fldCharType="end"/>
            </w:r>
            <w:r w:rsidR="007840EC" w:rsidRPr="002F7CD1">
              <w:rPr>
                <w:rStyle w:val="Hypertextovodkaz"/>
                <w:noProof/>
              </w:rPr>
              <w:fldChar w:fldCharType="end"/>
            </w:r>
          </w:ins>
        </w:p>
        <w:p w14:paraId="1F08510F" w14:textId="77777777" w:rsidR="007840EC" w:rsidRDefault="007840EC">
          <w:pPr>
            <w:pStyle w:val="Obsah2"/>
            <w:rPr>
              <w:ins w:id="5" w:author="Tom" w:date="2015-05-10T20:16:00Z"/>
              <w:rFonts w:asciiTheme="minorHAnsi" w:eastAsiaTheme="minorEastAsia" w:hAnsiTheme="minorHAnsi" w:cstheme="minorBidi"/>
              <w:sz w:val="22"/>
              <w:lang w:val="cs-CZ" w:eastAsia="cs-CZ"/>
            </w:rPr>
          </w:pPr>
          <w:ins w:id="6" w:author="Tom" w:date="2015-05-10T20:16:00Z">
            <w:r w:rsidRPr="002F7CD1">
              <w:rPr>
                <w:rStyle w:val="Hypertextovodkaz"/>
              </w:rPr>
              <w:fldChar w:fldCharType="begin"/>
            </w:r>
            <w:r w:rsidRPr="002F7CD1">
              <w:rPr>
                <w:rStyle w:val="Hypertextovodkaz"/>
              </w:rPr>
              <w:instrText xml:space="preserve"> </w:instrText>
            </w:r>
            <w:r>
              <w:instrText>HYPERLINK \l "_Toc419052300"</w:instrText>
            </w:r>
            <w:r w:rsidRPr="002F7CD1">
              <w:rPr>
                <w:rStyle w:val="Hypertextovodkaz"/>
              </w:rPr>
              <w:instrText xml:space="preserve"> </w:instrText>
            </w:r>
            <w:r w:rsidRPr="002F7CD1">
              <w:rPr>
                <w:rStyle w:val="Hypertextovodkaz"/>
              </w:rPr>
            </w:r>
            <w:r w:rsidRPr="002F7CD1">
              <w:rPr>
                <w:rStyle w:val="Hypertextovodkaz"/>
              </w:rPr>
              <w:fldChar w:fldCharType="separate"/>
            </w:r>
            <w:r w:rsidRPr="002F7CD1">
              <w:rPr>
                <w:rStyle w:val="Hypertextovodkaz"/>
              </w:rPr>
              <w:t>1.1</w:t>
            </w:r>
            <w:r>
              <w:rPr>
                <w:rFonts w:asciiTheme="minorHAnsi" w:eastAsiaTheme="minorEastAsia" w:hAnsiTheme="minorHAnsi" w:cstheme="minorBidi"/>
                <w:sz w:val="22"/>
                <w:lang w:val="cs-CZ" w:eastAsia="cs-CZ"/>
              </w:rPr>
              <w:tab/>
            </w:r>
            <w:r w:rsidRPr="002F7CD1">
              <w:rPr>
                <w:rStyle w:val="Hypertextovodkaz"/>
              </w:rPr>
              <w:t>Zdôvodnenie</w:t>
            </w:r>
            <w:r>
              <w:rPr>
                <w:webHidden/>
              </w:rPr>
              <w:tab/>
            </w:r>
            <w:r>
              <w:rPr>
                <w:webHidden/>
              </w:rPr>
              <w:fldChar w:fldCharType="begin"/>
            </w:r>
            <w:r>
              <w:rPr>
                <w:webHidden/>
              </w:rPr>
              <w:instrText xml:space="preserve"> PAGEREF _Toc419052300 \h </w:instrText>
            </w:r>
            <w:r>
              <w:rPr>
                <w:webHidden/>
              </w:rPr>
            </w:r>
          </w:ins>
          <w:r>
            <w:rPr>
              <w:webHidden/>
            </w:rPr>
            <w:fldChar w:fldCharType="separate"/>
          </w:r>
          <w:ins w:id="7" w:author="Tom" w:date="2015-05-10T20:16:00Z">
            <w:r>
              <w:rPr>
                <w:webHidden/>
              </w:rPr>
              <w:t>6</w:t>
            </w:r>
            <w:r>
              <w:rPr>
                <w:webHidden/>
              </w:rPr>
              <w:fldChar w:fldCharType="end"/>
            </w:r>
            <w:r w:rsidRPr="002F7CD1">
              <w:rPr>
                <w:rStyle w:val="Hypertextovodkaz"/>
              </w:rPr>
              <w:fldChar w:fldCharType="end"/>
            </w:r>
          </w:ins>
        </w:p>
        <w:p w14:paraId="1D1A6E77" w14:textId="77777777" w:rsidR="007840EC" w:rsidRDefault="007840EC">
          <w:pPr>
            <w:pStyle w:val="Obsah2"/>
            <w:rPr>
              <w:ins w:id="8" w:author="Tom" w:date="2015-05-10T20:16:00Z"/>
              <w:rFonts w:asciiTheme="minorHAnsi" w:eastAsiaTheme="minorEastAsia" w:hAnsiTheme="minorHAnsi" w:cstheme="minorBidi"/>
              <w:sz w:val="22"/>
              <w:lang w:val="cs-CZ" w:eastAsia="cs-CZ"/>
            </w:rPr>
          </w:pPr>
          <w:ins w:id="9" w:author="Tom" w:date="2015-05-10T20:16:00Z">
            <w:r w:rsidRPr="002F7CD1">
              <w:rPr>
                <w:rStyle w:val="Hypertextovodkaz"/>
              </w:rPr>
              <w:fldChar w:fldCharType="begin"/>
            </w:r>
            <w:r w:rsidRPr="002F7CD1">
              <w:rPr>
                <w:rStyle w:val="Hypertextovodkaz"/>
              </w:rPr>
              <w:instrText xml:space="preserve"> </w:instrText>
            </w:r>
            <w:r>
              <w:instrText>HYPERLINK \l "_Toc419052301"</w:instrText>
            </w:r>
            <w:r w:rsidRPr="002F7CD1">
              <w:rPr>
                <w:rStyle w:val="Hypertextovodkaz"/>
              </w:rPr>
              <w:instrText xml:space="preserve"> </w:instrText>
            </w:r>
            <w:r w:rsidRPr="002F7CD1">
              <w:rPr>
                <w:rStyle w:val="Hypertextovodkaz"/>
              </w:rPr>
            </w:r>
            <w:r w:rsidRPr="002F7CD1">
              <w:rPr>
                <w:rStyle w:val="Hypertextovodkaz"/>
              </w:rPr>
              <w:fldChar w:fldCharType="separate"/>
            </w:r>
            <w:r w:rsidRPr="002F7CD1">
              <w:rPr>
                <w:rStyle w:val="Hypertextovodkaz"/>
              </w:rPr>
              <w:t>1.2</w:t>
            </w:r>
            <w:r>
              <w:rPr>
                <w:rFonts w:asciiTheme="minorHAnsi" w:eastAsiaTheme="minorEastAsia" w:hAnsiTheme="minorHAnsi" w:cstheme="minorBidi"/>
                <w:sz w:val="22"/>
                <w:lang w:val="cs-CZ" w:eastAsia="cs-CZ"/>
              </w:rPr>
              <w:tab/>
            </w:r>
            <w:r w:rsidRPr="002F7CD1">
              <w:rPr>
                <w:rStyle w:val="Hypertextovodkaz"/>
              </w:rPr>
              <w:t>Účel</w:t>
            </w:r>
            <w:r>
              <w:rPr>
                <w:webHidden/>
              </w:rPr>
              <w:tab/>
            </w:r>
            <w:r>
              <w:rPr>
                <w:webHidden/>
              </w:rPr>
              <w:fldChar w:fldCharType="begin"/>
            </w:r>
            <w:r>
              <w:rPr>
                <w:webHidden/>
              </w:rPr>
              <w:instrText xml:space="preserve"> PAGEREF _Toc419052301 \h </w:instrText>
            </w:r>
            <w:r>
              <w:rPr>
                <w:webHidden/>
              </w:rPr>
            </w:r>
          </w:ins>
          <w:r>
            <w:rPr>
              <w:webHidden/>
            </w:rPr>
            <w:fldChar w:fldCharType="separate"/>
          </w:r>
          <w:ins w:id="10" w:author="Tom" w:date="2015-05-10T20:16:00Z">
            <w:r>
              <w:rPr>
                <w:webHidden/>
              </w:rPr>
              <w:t>6</w:t>
            </w:r>
            <w:r>
              <w:rPr>
                <w:webHidden/>
              </w:rPr>
              <w:fldChar w:fldCharType="end"/>
            </w:r>
            <w:r w:rsidRPr="002F7CD1">
              <w:rPr>
                <w:rStyle w:val="Hypertextovodkaz"/>
              </w:rPr>
              <w:fldChar w:fldCharType="end"/>
            </w:r>
          </w:ins>
        </w:p>
        <w:p w14:paraId="1A0C7FAF" w14:textId="77777777" w:rsidR="007840EC" w:rsidRDefault="007840EC">
          <w:pPr>
            <w:pStyle w:val="Obsah2"/>
            <w:rPr>
              <w:ins w:id="11" w:author="Tom" w:date="2015-05-10T20:16:00Z"/>
              <w:rFonts w:asciiTheme="minorHAnsi" w:eastAsiaTheme="minorEastAsia" w:hAnsiTheme="minorHAnsi" w:cstheme="minorBidi"/>
              <w:sz w:val="22"/>
              <w:lang w:val="cs-CZ" w:eastAsia="cs-CZ"/>
            </w:rPr>
          </w:pPr>
          <w:ins w:id="12" w:author="Tom" w:date="2015-05-10T20:16:00Z">
            <w:r w:rsidRPr="002F7CD1">
              <w:rPr>
                <w:rStyle w:val="Hypertextovodkaz"/>
              </w:rPr>
              <w:fldChar w:fldCharType="begin"/>
            </w:r>
            <w:r w:rsidRPr="002F7CD1">
              <w:rPr>
                <w:rStyle w:val="Hypertextovodkaz"/>
              </w:rPr>
              <w:instrText xml:space="preserve"> </w:instrText>
            </w:r>
            <w:r>
              <w:instrText>HYPERLINK \l "_Toc419052302"</w:instrText>
            </w:r>
            <w:r w:rsidRPr="002F7CD1">
              <w:rPr>
                <w:rStyle w:val="Hypertextovodkaz"/>
              </w:rPr>
              <w:instrText xml:space="preserve"> </w:instrText>
            </w:r>
            <w:r w:rsidRPr="002F7CD1">
              <w:rPr>
                <w:rStyle w:val="Hypertextovodkaz"/>
              </w:rPr>
            </w:r>
            <w:r w:rsidRPr="002F7CD1">
              <w:rPr>
                <w:rStyle w:val="Hypertextovodkaz"/>
              </w:rPr>
              <w:fldChar w:fldCharType="separate"/>
            </w:r>
            <w:r w:rsidRPr="002F7CD1">
              <w:rPr>
                <w:rStyle w:val="Hypertextovodkaz"/>
              </w:rPr>
              <w:t>1.3</w:t>
            </w:r>
            <w:r>
              <w:rPr>
                <w:rFonts w:asciiTheme="minorHAnsi" w:eastAsiaTheme="minorEastAsia" w:hAnsiTheme="minorHAnsi" w:cstheme="minorBidi"/>
                <w:sz w:val="22"/>
                <w:lang w:val="cs-CZ" w:eastAsia="cs-CZ"/>
              </w:rPr>
              <w:tab/>
            </w:r>
            <w:r w:rsidRPr="002F7CD1">
              <w:rPr>
                <w:rStyle w:val="Hypertextovodkaz"/>
              </w:rPr>
              <w:t>Kontext</w:t>
            </w:r>
            <w:r>
              <w:rPr>
                <w:webHidden/>
              </w:rPr>
              <w:tab/>
            </w:r>
            <w:r>
              <w:rPr>
                <w:webHidden/>
              </w:rPr>
              <w:fldChar w:fldCharType="begin"/>
            </w:r>
            <w:r>
              <w:rPr>
                <w:webHidden/>
              </w:rPr>
              <w:instrText xml:space="preserve"> PAGEREF _Toc419052302 \h </w:instrText>
            </w:r>
            <w:r>
              <w:rPr>
                <w:webHidden/>
              </w:rPr>
            </w:r>
          </w:ins>
          <w:r>
            <w:rPr>
              <w:webHidden/>
            </w:rPr>
            <w:fldChar w:fldCharType="separate"/>
          </w:r>
          <w:ins w:id="13" w:author="Tom" w:date="2015-05-10T20:16:00Z">
            <w:r>
              <w:rPr>
                <w:webHidden/>
              </w:rPr>
              <w:t>6</w:t>
            </w:r>
            <w:r>
              <w:rPr>
                <w:webHidden/>
              </w:rPr>
              <w:fldChar w:fldCharType="end"/>
            </w:r>
            <w:r w:rsidRPr="002F7CD1">
              <w:rPr>
                <w:rStyle w:val="Hypertextovodkaz"/>
              </w:rPr>
              <w:fldChar w:fldCharType="end"/>
            </w:r>
          </w:ins>
        </w:p>
        <w:p w14:paraId="6C8B15BE" w14:textId="77777777" w:rsidR="007840EC" w:rsidRDefault="007840EC">
          <w:pPr>
            <w:pStyle w:val="Obsah1"/>
            <w:rPr>
              <w:ins w:id="14" w:author="Tom" w:date="2015-05-10T20:16:00Z"/>
              <w:rFonts w:asciiTheme="minorHAnsi" w:eastAsiaTheme="minorEastAsia" w:hAnsiTheme="minorHAnsi" w:cstheme="minorBidi"/>
              <w:b w:val="0"/>
              <w:noProof/>
              <w:sz w:val="22"/>
              <w:szCs w:val="22"/>
              <w:lang w:val="cs-CZ" w:eastAsia="cs-CZ"/>
            </w:rPr>
          </w:pPr>
          <w:ins w:id="15"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"_Toc419052303"</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2</w:t>
            </w:r>
            <w:r>
              <w:rPr>
                <w:rFonts w:asciiTheme="minorHAnsi" w:eastAsiaTheme="minorEastAsia" w:hAnsiTheme="minorHAnsi" w:cstheme="minorBidi"/>
                <w:b w:val="0"/>
                <w:noProof/>
                <w:sz w:val="22"/>
                <w:szCs w:val="22"/>
                <w:lang w:val="cs-CZ" w:eastAsia="cs-CZ"/>
              </w:rPr>
              <w:tab/>
            </w:r>
            <w:r w:rsidRPr="002F7CD1">
              <w:rPr>
                <w:rStyle w:val="Hypertextovodkaz"/>
                <w:noProof/>
              </w:rPr>
              <w:t>Normatívne odkazy</w:t>
            </w:r>
            <w:r>
              <w:rPr>
                <w:noProof/>
                <w:webHidden/>
              </w:rPr>
              <w:tab/>
            </w:r>
            <w:r>
              <w:rPr>
                <w:noProof/>
                <w:webHidden/>
              </w:rPr>
              <w:fldChar w:fldCharType="begin"/>
            </w:r>
            <w:r>
              <w:rPr>
                <w:noProof/>
                <w:webHidden/>
              </w:rPr>
              <w:instrText xml:space="preserve"> PAGEREF _Toc419052303 \h </w:instrText>
            </w:r>
            <w:r>
              <w:rPr>
                <w:noProof/>
                <w:webHidden/>
              </w:rPr>
            </w:r>
          </w:ins>
          <w:r>
            <w:rPr>
              <w:noProof/>
              <w:webHidden/>
            </w:rPr>
            <w:fldChar w:fldCharType="separate"/>
          </w:r>
          <w:ins w:id="16" w:author="Tom" w:date="2015-05-10T20:16:00Z">
            <w:r>
              <w:rPr>
                <w:noProof/>
                <w:webHidden/>
              </w:rPr>
              <w:t>8</w:t>
            </w:r>
            <w:r>
              <w:rPr>
                <w:noProof/>
                <w:webHidden/>
              </w:rPr>
              <w:fldChar w:fldCharType="end"/>
            </w:r>
            <w:r w:rsidRPr="002F7CD1">
              <w:rPr>
                <w:rStyle w:val="Hypertextovodkaz"/>
                <w:noProof/>
              </w:rPr>
              <w:fldChar w:fldCharType="end"/>
            </w:r>
          </w:ins>
        </w:p>
        <w:p w14:paraId="2ECE0A91" w14:textId="77777777" w:rsidR="007840EC" w:rsidRDefault="007840EC">
          <w:pPr>
            <w:pStyle w:val="Obsah1"/>
            <w:rPr>
              <w:ins w:id="17" w:author="Tom" w:date="2015-05-10T20:16:00Z"/>
              <w:rFonts w:asciiTheme="minorHAnsi" w:eastAsiaTheme="minorEastAsia" w:hAnsiTheme="minorHAnsi" w:cstheme="minorBidi"/>
              <w:b w:val="0"/>
              <w:noProof/>
              <w:sz w:val="22"/>
              <w:szCs w:val="22"/>
              <w:lang w:val="cs-CZ" w:eastAsia="cs-CZ"/>
            </w:rPr>
          </w:pPr>
          <w:ins w:id="18"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"_Toc419052304"</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3</w:t>
            </w:r>
            <w:r>
              <w:rPr>
                <w:rFonts w:asciiTheme="minorHAnsi" w:eastAsiaTheme="minorEastAsia" w:hAnsiTheme="minorHAnsi" w:cstheme="minorBidi"/>
                <w:b w:val="0"/>
                <w:noProof/>
                <w:sz w:val="22"/>
                <w:szCs w:val="22"/>
                <w:lang w:val="cs-CZ" w:eastAsia="cs-CZ"/>
              </w:rPr>
              <w:tab/>
            </w:r>
            <w:r w:rsidRPr="002F7CD1">
              <w:rPr>
                <w:rStyle w:val="Hypertextovodkaz"/>
                <w:noProof/>
              </w:rPr>
              <w:t>Relevantná XML schéma</w:t>
            </w:r>
            <w:r>
              <w:rPr>
                <w:noProof/>
                <w:webHidden/>
              </w:rPr>
              <w:tab/>
            </w:r>
            <w:r>
              <w:rPr>
                <w:noProof/>
                <w:webHidden/>
              </w:rPr>
              <w:fldChar w:fldCharType="begin"/>
            </w:r>
            <w:r>
              <w:rPr>
                <w:noProof/>
                <w:webHidden/>
              </w:rPr>
              <w:instrText xml:space="preserve"> PAGEREF _Toc419052304 \h </w:instrText>
            </w:r>
            <w:r>
              <w:rPr>
                <w:noProof/>
                <w:webHidden/>
              </w:rPr>
            </w:r>
          </w:ins>
          <w:r>
            <w:rPr>
              <w:noProof/>
              <w:webHidden/>
            </w:rPr>
            <w:fldChar w:fldCharType="separate"/>
          </w:r>
          <w:ins w:id="19" w:author="Tom" w:date="2015-05-10T20:16:00Z">
            <w:r>
              <w:rPr>
                <w:noProof/>
                <w:webHidden/>
              </w:rPr>
              <w:t>10</w:t>
            </w:r>
            <w:r>
              <w:rPr>
                <w:noProof/>
                <w:webHidden/>
              </w:rPr>
              <w:fldChar w:fldCharType="end"/>
            </w:r>
            <w:r w:rsidRPr="002F7CD1">
              <w:rPr>
                <w:rStyle w:val="Hypertextovodkaz"/>
                <w:noProof/>
              </w:rPr>
              <w:fldChar w:fldCharType="end"/>
            </w:r>
          </w:ins>
        </w:p>
        <w:p w14:paraId="31782FEC" w14:textId="77777777" w:rsidR="007840EC" w:rsidRDefault="007840EC">
          <w:pPr>
            <w:pStyle w:val="Obsah1"/>
            <w:rPr>
              <w:ins w:id="20" w:author="Tom" w:date="2015-05-10T20:16:00Z"/>
              <w:rFonts w:asciiTheme="minorHAnsi" w:eastAsiaTheme="minorEastAsia" w:hAnsiTheme="minorHAnsi" w:cstheme="minorBidi"/>
              <w:b w:val="0"/>
              <w:noProof/>
              <w:sz w:val="22"/>
              <w:szCs w:val="22"/>
              <w:lang w:val="cs-CZ" w:eastAsia="cs-CZ"/>
            </w:rPr>
          </w:pPr>
          <w:ins w:id="21"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"_Toc419052305"</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4</w:t>
            </w:r>
            <w:r>
              <w:rPr>
                <w:rFonts w:asciiTheme="minorHAnsi" w:eastAsiaTheme="minorEastAsia" w:hAnsiTheme="minorHAnsi" w:cstheme="minorBidi"/>
                <w:b w:val="0"/>
                <w:noProof/>
                <w:sz w:val="22"/>
                <w:szCs w:val="22"/>
                <w:lang w:val="cs-CZ" w:eastAsia="cs-CZ"/>
              </w:rPr>
              <w:tab/>
            </w:r>
            <w:r w:rsidRPr="002F7CD1">
              <w:rPr>
                <w:rStyle w:val="Hypertextovodkaz"/>
                <w:noProof/>
              </w:rPr>
              <w:t>Pojmy a definície</w:t>
            </w:r>
            <w:r>
              <w:rPr>
                <w:noProof/>
                <w:webHidden/>
              </w:rPr>
              <w:tab/>
            </w:r>
            <w:r>
              <w:rPr>
                <w:noProof/>
                <w:webHidden/>
              </w:rPr>
              <w:fldChar w:fldCharType="begin"/>
            </w:r>
            <w:r>
              <w:rPr>
                <w:noProof/>
                <w:webHidden/>
              </w:rPr>
              <w:instrText xml:space="preserve"> PAGEREF _Toc419052305 \h </w:instrText>
            </w:r>
            <w:r>
              <w:rPr>
                <w:noProof/>
                <w:webHidden/>
              </w:rPr>
            </w:r>
          </w:ins>
          <w:r>
            <w:rPr>
              <w:noProof/>
              <w:webHidden/>
            </w:rPr>
            <w:fldChar w:fldCharType="separate"/>
          </w:r>
          <w:ins w:id="22" w:author="Tom" w:date="2015-05-10T20:16:00Z">
            <w:r>
              <w:rPr>
                <w:noProof/>
                <w:webHidden/>
              </w:rPr>
              <w:t>12</w:t>
            </w:r>
            <w:r>
              <w:rPr>
                <w:noProof/>
                <w:webHidden/>
              </w:rPr>
              <w:fldChar w:fldCharType="end"/>
            </w:r>
            <w:r w:rsidRPr="002F7CD1">
              <w:rPr>
                <w:rStyle w:val="Hypertextovodkaz"/>
                <w:noProof/>
              </w:rPr>
              <w:fldChar w:fldCharType="end"/>
            </w:r>
          </w:ins>
        </w:p>
        <w:p w14:paraId="6AD34301" w14:textId="77777777" w:rsidR="007840EC" w:rsidRDefault="007840EC">
          <w:pPr>
            <w:pStyle w:val="Obsah1"/>
            <w:rPr>
              <w:ins w:id="23" w:author="Tom" w:date="2015-05-10T20:16:00Z"/>
              <w:rFonts w:asciiTheme="minorHAnsi" w:eastAsiaTheme="minorEastAsia" w:hAnsiTheme="minorHAnsi" w:cstheme="minorBidi"/>
              <w:b w:val="0"/>
              <w:noProof/>
              <w:sz w:val="22"/>
              <w:szCs w:val="22"/>
              <w:lang w:val="cs-CZ" w:eastAsia="cs-CZ"/>
            </w:rPr>
          </w:pPr>
          <w:ins w:id="24"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"_Toc419052306"</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w:t>
            </w:r>
            <w:r>
              <w:rPr>
                <w:rFonts w:asciiTheme="minorHAnsi" w:eastAsiaTheme="minorEastAsia" w:hAnsiTheme="minorHAnsi" w:cstheme="minorBidi"/>
                <w:b w:val="0"/>
                <w:noProof/>
                <w:sz w:val="22"/>
                <w:szCs w:val="22"/>
                <w:lang w:val="cs-CZ" w:eastAsia="cs-CZ"/>
              </w:rPr>
              <w:tab/>
            </w:r>
            <w:r w:rsidRPr="002F7CD1">
              <w:rPr>
                <w:rStyle w:val="Hypertextovodkaz"/>
                <w:noProof/>
              </w:rPr>
              <w:t>Metaúdajové prvky</w:t>
            </w:r>
            <w:r>
              <w:rPr>
                <w:noProof/>
                <w:webHidden/>
              </w:rPr>
              <w:tab/>
            </w:r>
            <w:r>
              <w:rPr>
                <w:noProof/>
                <w:webHidden/>
              </w:rPr>
              <w:fldChar w:fldCharType="begin"/>
            </w:r>
            <w:r>
              <w:rPr>
                <w:noProof/>
                <w:webHidden/>
              </w:rPr>
              <w:instrText xml:space="preserve"> PAGEREF _Toc419052306 \h </w:instrText>
            </w:r>
            <w:r>
              <w:rPr>
                <w:noProof/>
                <w:webHidden/>
              </w:rPr>
            </w:r>
          </w:ins>
          <w:r>
            <w:rPr>
              <w:noProof/>
              <w:webHidden/>
            </w:rPr>
            <w:fldChar w:fldCharType="separate"/>
          </w:r>
          <w:ins w:id="25" w:author="Tom" w:date="2015-05-10T20:16:00Z">
            <w:r>
              <w:rPr>
                <w:noProof/>
                <w:webHidden/>
              </w:rPr>
              <w:t>16</w:t>
            </w:r>
            <w:r>
              <w:rPr>
                <w:noProof/>
                <w:webHidden/>
              </w:rPr>
              <w:fldChar w:fldCharType="end"/>
            </w:r>
            <w:r w:rsidRPr="002F7CD1">
              <w:rPr>
                <w:rStyle w:val="Hypertextovodkaz"/>
                <w:noProof/>
              </w:rPr>
              <w:fldChar w:fldCharType="end"/>
            </w:r>
          </w:ins>
        </w:p>
        <w:p w14:paraId="45BE6823" w14:textId="77777777" w:rsidR="007840EC" w:rsidRDefault="007840EC">
          <w:pPr>
            <w:pStyle w:val="Obsah2"/>
            <w:rPr>
              <w:ins w:id="26" w:author="Tom" w:date="2015-05-10T20:16:00Z"/>
              <w:rFonts w:asciiTheme="minorHAnsi" w:eastAsiaTheme="minorEastAsia" w:hAnsiTheme="minorHAnsi" w:cstheme="minorBidi"/>
              <w:sz w:val="22"/>
              <w:lang w:val="cs-CZ" w:eastAsia="cs-CZ"/>
            </w:rPr>
          </w:pPr>
          <w:ins w:id="27" w:author="Tom" w:date="2015-05-10T20:16:00Z">
            <w:r w:rsidRPr="002F7CD1">
              <w:rPr>
                <w:rStyle w:val="Hypertextovodkaz"/>
              </w:rPr>
              <w:fldChar w:fldCharType="begin"/>
            </w:r>
            <w:r w:rsidRPr="002F7CD1">
              <w:rPr>
                <w:rStyle w:val="Hypertextovodkaz"/>
              </w:rPr>
              <w:instrText xml:space="preserve"> </w:instrText>
            </w:r>
            <w:r>
              <w:instrText>HYPERLINK \l "_Toc419052307"</w:instrText>
            </w:r>
            <w:r w:rsidRPr="002F7CD1">
              <w:rPr>
                <w:rStyle w:val="Hypertextovodkaz"/>
              </w:rPr>
              <w:instrText xml:space="preserve"> </w:instrText>
            </w:r>
            <w:r w:rsidRPr="002F7CD1">
              <w:rPr>
                <w:rStyle w:val="Hypertextovodkaz"/>
              </w:rPr>
            </w:r>
            <w:r w:rsidRPr="002F7CD1">
              <w:rPr>
                <w:rStyle w:val="Hypertextovodkaz"/>
              </w:rPr>
              <w:fldChar w:fldCharType="separate"/>
            </w:r>
            <w:r w:rsidRPr="002F7CD1">
              <w:rPr>
                <w:rStyle w:val="Hypertextovodkaz"/>
              </w:rPr>
              <w:t>5.1</w:t>
            </w:r>
            <w:r>
              <w:rPr>
                <w:rFonts w:asciiTheme="minorHAnsi" w:eastAsiaTheme="minorEastAsia" w:hAnsiTheme="minorHAnsi" w:cstheme="minorBidi"/>
                <w:sz w:val="22"/>
                <w:lang w:val="cs-CZ" w:eastAsia="cs-CZ"/>
              </w:rPr>
              <w:tab/>
            </w:r>
            <w:r w:rsidRPr="002F7CD1">
              <w:rPr>
                <w:rStyle w:val="Hypertextovodkaz"/>
              </w:rPr>
              <w:t>Prehľad metaúdajových prvkov</w:t>
            </w:r>
            <w:r>
              <w:rPr>
                <w:webHidden/>
              </w:rPr>
              <w:tab/>
            </w:r>
            <w:r>
              <w:rPr>
                <w:webHidden/>
              </w:rPr>
              <w:fldChar w:fldCharType="begin"/>
            </w:r>
            <w:r>
              <w:rPr>
                <w:webHidden/>
              </w:rPr>
              <w:instrText xml:space="preserve"> PAGEREF _Toc419052307 \h </w:instrText>
            </w:r>
            <w:r>
              <w:rPr>
                <w:webHidden/>
              </w:rPr>
            </w:r>
          </w:ins>
          <w:r>
            <w:rPr>
              <w:webHidden/>
            </w:rPr>
            <w:fldChar w:fldCharType="separate"/>
          </w:r>
          <w:ins w:id="28" w:author="Tom" w:date="2015-05-10T20:16:00Z">
            <w:r>
              <w:rPr>
                <w:webHidden/>
              </w:rPr>
              <w:t>16</w:t>
            </w:r>
            <w:r>
              <w:rPr>
                <w:webHidden/>
              </w:rPr>
              <w:fldChar w:fldCharType="end"/>
            </w:r>
            <w:r w:rsidRPr="002F7CD1">
              <w:rPr>
                <w:rStyle w:val="Hypertextovodkaz"/>
              </w:rPr>
              <w:fldChar w:fldCharType="end"/>
            </w:r>
          </w:ins>
        </w:p>
        <w:p w14:paraId="34ADDA69" w14:textId="77777777" w:rsidR="007840EC" w:rsidRDefault="007840EC">
          <w:pPr>
            <w:pStyle w:val="Obsah2"/>
            <w:rPr>
              <w:ins w:id="29" w:author="Tom" w:date="2015-05-10T20:16:00Z"/>
              <w:rFonts w:asciiTheme="minorHAnsi" w:eastAsiaTheme="minorEastAsia" w:hAnsiTheme="minorHAnsi" w:cstheme="minorBidi"/>
              <w:sz w:val="22"/>
              <w:lang w:val="cs-CZ" w:eastAsia="cs-CZ"/>
            </w:rPr>
          </w:pPr>
          <w:ins w:id="30" w:author="Tom" w:date="2015-05-10T20:16:00Z">
            <w:r w:rsidRPr="002F7CD1">
              <w:rPr>
                <w:rStyle w:val="Hypertextovodkaz"/>
              </w:rPr>
              <w:fldChar w:fldCharType="begin"/>
            </w:r>
            <w:r w:rsidRPr="002F7CD1">
              <w:rPr>
                <w:rStyle w:val="Hypertextovodkaz"/>
              </w:rPr>
              <w:instrText xml:space="preserve"> </w:instrText>
            </w:r>
            <w:r>
              <w:instrText>HYPERLINK \l "_Toc419052308"</w:instrText>
            </w:r>
            <w:r w:rsidRPr="002F7CD1">
              <w:rPr>
                <w:rStyle w:val="Hypertextovodkaz"/>
              </w:rPr>
              <w:instrText xml:space="preserve"> </w:instrText>
            </w:r>
            <w:r w:rsidRPr="002F7CD1">
              <w:rPr>
                <w:rStyle w:val="Hypertextovodkaz"/>
              </w:rPr>
            </w:r>
            <w:r w:rsidRPr="002F7CD1">
              <w:rPr>
                <w:rStyle w:val="Hypertextovodkaz"/>
              </w:rPr>
              <w:fldChar w:fldCharType="separate"/>
            </w:r>
            <w:r w:rsidRPr="002F7CD1">
              <w:rPr>
                <w:rStyle w:val="Hypertextovodkaz"/>
              </w:rPr>
              <w:t>5.2</w:t>
            </w:r>
            <w:r>
              <w:rPr>
                <w:rFonts w:asciiTheme="minorHAnsi" w:eastAsiaTheme="minorEastAsia" w:hAnsiTheme="minorHAnsi" w:cstheme="minorBidi"/>
                <w:sz w:val="22"/>
                <w:lang w:val="cs-CZ" w:eastAsia="cs-CZ"/>
              </w:rPr>
              <w:tab/>
            </w:r>
            <w:r w:rsidRPr="002F7CD1">
              <w:rPr>
                <w:rStyle w:val="Hypertextovodkaz"/>
              </w:rPr>
              <w:t>Detailný pohľad na metaúdajové prvky</w:t>
            </w:r>
            <w:r>
              <w:rPr>
                <w:webHidden/>
              </w:rPr>
              <w:tab/>
            </w:r>
            <w:r>
              <w:rPr>
                <w:webHidden/>
              </w:rPr>
              <w:fldChar w:fldCharType="begin"/>
            </w:r>
            <w:r>
              <w:rPr>
                <w:webHidden/>
              </w:rPr>
              <w:instrText xml:space="preserve"> PAGEREF _Toc419052308 \h </w:instrText>
            </w:r>
            <w:r>
              <w:rPr>
                <w:webHidden/>
              </w:rPr>
            </w:r>
          </w:ins>
          <w:r>
            <w:rPr>
              <w:webHidden/>
            </w:rPr>
            <w:fldChar w:fldCharType="separate"/>
          </w:r>
          <w:ins w:id="31" w:author="Tom" w:date="2015-05-10T20:16:00Z">
            <w:r>
              <w:rPr>
                <w:webHidden/>
              </w:rPr>
              <w:t>19</w:t>
            </w:r>
            <w:r>
              <w:rPr>
                <w:webHidden/>
              </w:rPr>
              <w:fldChar w:fldCharType="end"/>
            </w:r>
            <w:r w:rsidRPr="002F7CD1">
              <w:rPr>
                <w:rStyle w:val="Hypertextovodkaz"/>
              </w:rPr>
              <w:fldChar w:fldCharType="end"/>
            </w:r>
          </w:ins>
        </w:p>
        <w:p w14:paraId="0CA0C3DE" w14:textId="77777777" w:rsidR="007840EC" w:rsidRDefault="007840EC">
          <w:pPr>
            <w:pStyle w:val="Obsah3"/>
            <w:rPr>
              <w:ins w:id="32" w:author="Tom" w:date="2015-05-10T20:16:00Z"/>
              <w:rFonts w:asciiTheme="minorHAnsi" w:eastAsiaTheme="minorEastAsia" w:hAnsiTheme="minorHAnsi" w:cstheme="minorBidi"/>
              <w:noProof/>
              <w:sz w:val="22"/>
              <w:lang w:val="cs-CZ" w:eastAsia="cs-CZ"/>
            </w:rPr>
          </w:pPr>
          <w:ins w:id="33"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"_Toc419052309"</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5.2.1</w:t>
            </w:r>
            <w:r>
              <w:rPr>
                <w:rFonts w:asciiTheme="minorHAnsi" w:eastAsiaTheme="minorEastAsia" w:hAnsiTheme="minorHAnsi" w:cstheme="minorBidi"/>
                <w:noProof/>
                <w:sz w:val="22"/>
                <w:lang w:val="cs-CZ" w:eastAsia="cs-CZ"/>
              </w:rPr>
              <w:tab/>
            </w:r>
            <w:r w:rsidRPr="002F7CD1">
              <w:rPr>
                <w:rStyle w:val="Hypertextovodkaz"/>
                <w:noProof/>
              </w:rPr>
              <w:t>Názov zdroja</w:t>
            </w:r>
            <w:r>
              <w:rPr>
                <w:noProof/>
                <w:webHidden/>
              </w:rPr>
              <w:tab/>
            </w:r>
            <w:r>
              <w:rPr>
                <w:noProof/>
                <w:webHidden/>
              </w:rPr>
              <w:fldChar w:fldCharType="begin"/>
            </w:r>
            <w:r>
              <w:rPr>
                <w:noProof/>
                <w:webHidden/>
              </w:rPr>
              <w:instrText xml:space="preserve"> PAGEREF _Toc419052309 \h </w:instrText>
            </w:r>
            <w:r>
              <w:rPr>
                <w:noProof/>
                <w:webHidden/>
              </w:rPr>
            </w:r>
          </w:ins>
          <w:r>
            <w:rPr>
              <w:noProof/>
              <w:webHidden/>
            </w:rPr>
            <w:fldChar w:fldCharType="separate"/>
          </w:r>
          <w:ins w:id="34" w:author="Tom" w:date="2015-05-10T20:16:00Z">
            <w:r>
              <w:rPr>
                <w:noProof/>
                <w:webHidden/>
              </w:rPr>
              <w:t>20</w:t>
            </w:r>
            <w:r>
              <w:rPr>
                <w:noProof/>
                <w:webHidden/>
              </w:rPr>
              <w:fldChar w:fldCharType="end"/>
            </w:r>
            <w:r w:rsidRPr="002F7CD1">
              <w:rPr>
                <w:rStyle w:val="Hypertextovodkaz"/>
                <w:noProof/>
              </w:rPr>
              <w:fldChar w:fldCharType="end"/>
            </w:r>
          </w:ins>
        </w:p>
        <w:p w14:paraId="0E86C756" w14:textId="77777777" w:rsidR="007840EC" w:rsidRDefault="007840EC">
          <w:pPr>
            <w:pStyle w:val="Obsah3"/>
            <w:rPr>
              <w:ins w:id="35" w:author="Tom" w:date="2015-05-10T20:16:00Z"/>
              <w:rFonts w:asciiTheme="minorHAnsi" w:eastAsiaTheme="minorEastAsia" w:hAnsiTheme="minorHAnsi" w:cstheme="minorBidi"/>
              <w:noProof/>
              <w:sz w:val="22"/>
              <w:lang w:val="cs-CZ" w:eastAsia="cs-CZ"/>
            </w:rPr>
          </w:pPr>
          <w:ins w:id="36"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"_Toc419052310"</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5.2.2</w:t>
            </w:r>
            <w:r>
              <w:rPr>
                <w:rFonts w:asciiTheme="minorHAnsi" w:eastAsiaTheme="minorEastAsia" w:hAnsiTheme="minorHAnsi" w:cstheme="minorBidi"/>
                <w:noProof/>
                <w:sz w:val="22"/>
                <w:lang w:val="cs-CZ" w:eastAsia="cs-CZ"/>
              </w:rPr>
              <w:tab/>
            </w:r>
            <w:r w:rsidRPr="002F7CD1">
              <w:rPr>
                <w:rStyle w:val="Hypertextovodkaz"/>
                <w:noProof/>
              </w:rPr>
              <w:t>Obsah zdroja</w:t>
            </w:r>
            <w:r>
              <w:rPr>
                <w:noProof/>
                <w:webHidden/>
              </w:rPr>
              <w:tab/>
            </w:r>
            <w:r>
              <w:rPr>
                <w:noProof/>
                <w:webHidden/>
              </w:rPr>
              <w:fldChar w:fldCharType="begin"/>
            </w:r>
            <w:r>
              <w:rPr>
                <w:noProof/>
                <w:webHidden/>
              </w:rPr>
              <w:instrText xml:space="preserve"> PAGEREF _Toc419052310 \h </w:instrText>
            </w:r>
            <w:r>
              <w:rPr>
                <w:noProof/>
                <w:webHidden/>
              </w:rPr>
            </w:r>
          </w:ins>
          <w:r>
            <w:rPr>
              <w:noProof/>
              <w:webHidden/>
            </w:rPr>
            <w:fldChar w:fldCharType="separate"/>
          </w:r>
          <w:ins w:id="37" w:author="Tom" w:date="2015-05-10T20:16:00Z">
            <w:r>
              <w:rPr>
                <w:noProof/>
                <w:webHidden/>
              </w:rPr>
              <w:t>20</w:t>
            </w:r>
            <w:r>
              <w:rPr>
                <w:noProof/>
                <w:webHidden/>
              </w:rPr>
              <w:fldChar w:fldCharType="end"/>
            </w:r>
            <w:r w:rsidRPr="002F7CD1">
              <w:rPr>
                <w:rStyle w:val="Hypertextovodkaz"/>
                <w:noProof/>
              </w:rPr>
              <w:fldChar w:fldCharType="end"/>
            </w:r>
          </w:ins>
        </w:p>
        <w:p w14:paraId="6399DDBF" w14:textId="77777777" w:rsidR="007840EC" w:rsidRDefault="007840EC">
          <w:pPr>
            <w:pStyle w:val="Obsah3"/>
            <w:rPr>
              <w:ins w:id="38" w:author="Tom" w:date="2015-05-10T20:16:00Z"/>
              <w:rFonts w:asciiTheme="minorHAnsi" w:eastAsiaTheme="minorEastAsia" w:hAnsiTheme="minorHAnsi" w:cstheme="minorBidi"/>
              <w:noProof/>
              <w:sz w:val="22"/>
              <w:lang w:val="cs-CZ" w:eastAsia="cs-CZ"/>
            </w:rPr>
          </w:pPr>
          <w:ins w:id="39"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"_Toc419052311"</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5.2.3</w:t>
            </w:r>
            <w:r>
              <w:rPr>
                <w:rFonts w:asciiTheme="minorHAnsi" w:eastAsiaTheme="minorEastAsia" w:hAnsiTheme="minorHAnsi" w:cstheme="minorBidi"/>
                <w:noProof/>
                <w:sz w:val="22"/>
                <w:lang w:val="cs-CZ" w:eastAsia="cs-CZ"/>
              </w:rPr>
              <w:tab/>
            </w:r>
            <w:r w:rsidRPr="002F7CD1">
              <w:rPr>
                <w:rStyle w:val="Hypertextovodkaz"/>
                <w:noProof/>
              </w:rPr>
              <w:t>Druh zdroja</w:t>
            </w:r>
            <w:r>
              <w:rPr>
                <w:noProof/>
                <w:webHidden/>
              </w:rPr>
              <w:tab/>
            </w:r>
            <w:r>
              <w:rPr>
                <w:noProof/>
                <w:webHidden/>
              </w:rPr>
              <w:fldChar w:fldCharType="begin"/>
            </w:r>
            <w:r>
              <w:rPr>
                <w:noProof/>
                <w:webHidden/>
              </w:rPr>
              <w:instrText xml:space="preserve"> PAGEREF _Toc419052311 \h </w:instrText>
            </w:r>
            <w:r>
              <w:rPr>
                <w:noProof/>
                <w:webHidden/>
              </w:rPr>
            </w:r>
          </w:ins>
          <w:r>
            <w:rPr>
              <w:noProof/>
              <w:webHidden/>
            </w:rPr>
            <w:fldChar w:fldCharType="separate"/>
          </w:r>
          <w:ins w:id="40" w:author="Tom" w:date="2015-05-10T20:16:00Z">
            <w:r>
              <w:rPr>
                <w:noProof/>
                <w:webHidden/>
              </w:rPr>
              <w:t>21</w:t>
            </w:r>
            <w:r>
              <w:rPr>
                <w:noProof/>
                <w:webHidden/>
              </w:rPr>
              <w:fldChar w:fldCharType="end"/>
            </w:r>
            <w:r w:rsidRPr="002F7CD1">
              <w:rPr>
                <w:rStyle w:val="Hypertextovodkaz"/>
                <w:noProof/>
              </w:rPr>
              <w:fldChar w:fldCharType="end"/>
            </w:r>
          </w:ins>
        </w:p>
        <w:p w14:paraId="20DCC85F" w14:textId="77777777" w:rsidR="007840EC" w:rsidRDefault="007840EC">
          <w:pPr>
            <w:pStyle w:val="Obsah3"/>
            <w:rPr>
              <w:ins w:id="41" w:author="Tom" w:date="2015-05-10T20:16:00Z"/>
              <w:rFonts w:asciiTheme="minorHAnsi" w:eastAsiaTheme="minorEastAsia" w:hAnsiTheme="minorHAnsi" w:cstheme="minorBidi"/>
              <w:noProof/>
              <w:sz w:val="22"/>
              <w:lang w:val="cs-CZ" w:eastAsia="cs-CZ"/>
            </w:rPr>
          </w:pPr>
          <w:ins w:id="42"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"_Toc419052312"</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5.2.4</w:t>
            </w:r>
            <w:r>
              <w:rPr>
                <w:rFonts w:asciiTheme="minorHAnsi" w:eastAsiaTheme="minorEastAsia" w:hAnsiTheme="minorHAnsi" w:cstheme="minorBidi"/>
                <w:noProof/>
                <w:sz w:val="22"/>
                <w:lang w:val="cs-CZ" w:eastAsia="cs-CZ"/>
              </w:rPr>
              <w:tab/>
            </w:r>
            <w:r w:rsidRPr="002F7CD1">
              <w:rPr>
                <w:rStyle w:val="Hypertextovodkaz"/>
                <w:noProof/>
              </w:rPr>
              <w:t>Lokátor zdroja</w:t>
            </w:r>
            <w:r>
              <w:rPr>
                <w:noProof/>
                <w:webHidden/>
              </w:rPr>
              <w:tab/>
            </w:r>
            <w:r>
              <w:rPr>
                <w:noProof/>
                <w:webHidden/>
              </w:rPr>
              <w:fldChar w:fldCharType="begin"/>
            </w:r>
            <w:r>
              <w:rPr>
                <w:noProof/>
                <w:webHidden/>
              </w:rPr>
              <w:instrText xml:space="preserve"> PAGEREF _Toc419052312 \h </w:instrText>
            </w:r>
            <w:r>
              <w:rPr>
                <w:noProof/>
                <w:webHidden/>
              </w:rPr>
            </w:r>
          </w:ins>
          <w:r>
            <w:rPr>
              <w:noProof/>
              <w:webHidden/>
            </w:rPr>
            <w:fldChar w:fldCharType="separate"/>
          </w:r>
          <w:ins w:id="43" w:author="Tom" w:date="2015-05-10T20:16:00Z">
            <w:r>
              <w:rPr>
                <w:noProof/>
                <w:webHidden/>
              </w:rPr>
              <w:t>22</w:t>
            </w:r>
            <w:r>
              <w:rPr>
                <w:noProof/>
                <w:webHidden/>
              </w:rPr>
              <w:fldChar w:fldCharType="end"/>
            </w:r>
            <w:r w:rsidRPr="002F7CD1">
              <w:rPr>
                <w:rStyle w:val="Hypertextovodkaz"/>
                <w:noProof/>
              </w:rPr>
              <w:fldChar w:fldCharType="end"/>
            </w:r>
          </w:ins>
        </w:p>
        <w:p w14:paraId="50FFB223" w14:textId="77777777" w:rsidR="007840EC" w:rsidRDefault="007840EC">
          <w:pPr>
            <w:pStyle w:val="Obsah3"/>
            <w:rPr>
              <w:ins w:id="44" w:author="Tom" w:date="2015-05-10T20:16:00Z"/>
              <w:rFonts w:asciiTheme="minorHAnsi" w:eastAsiaTheme="minorEastAsia" w:hAnsiTheme="minorHAnsi" w:cstheme="minorBidi"/>
              <w:noProof/>
              <w:sz w:val="22"/>
              <w:lang w:val="cs-CZ" w:eastAsia="cs-CZ"/>
            </w:rPr>
          </w:pPr>
          <w:ins w:id="45"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"_Toc419052313"</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5.2.5</w:t>
            </w:r>
            <w:r>
              <w:rPr>
                <w:rFonts w:asciiTheme="minorHAnsi" w:eastAsiaTheme="minorEastAsia" w:hAnsiTheme="minorHAnsi" w:cstheme="minorBidi"/>
                <w:noProof/>
                <w:sz w:val="22"/>
                <w:lang w:val="cs-CZ" w:eastAsia="cs-CZ"/>
              </w:rPr>
              <w:tab/>
            </w:r>
            <w:r w:rsidRPr="002F7CD1">
              <w:rPr>
                <w:rStyle w:val="Hypertextovodkaz"/>
                <w:noProof/>
              </w:rPr>
              <w:t>Jedinečný identifikátor zdroja</w:t>
            </w:r>
            <w:r>
              <w:rPr>
                <w:noProof/>
                <w:webHidden/>
              </w:rPr>
              <w:tab/>
            </w:r>
            <w:r>
              <w:rPr>
                <w:noProof/>
                <w:webHidden/>
              </w:rPr>
              <w:fldChar w:fldCharType="begin"/>
            </w:r>
            <w:r>
              <w:rPr>
                <w:noProof/>
                <w:webHidden/>
              </w:rPr>
              <w:instrText xml:space="preserve"> PAGEREF _Toc419052313 \h </w:instrText>
            </w:r>
            <w:r>
              <w:rPr>
                <w:noProof/>
                <w:webHidden/>
              </w:rPr>
            </w:r>
          </w:ins>
          <w:r>
            <w:rPr>
              <w:noProof/>
              <w:webHidden/>
            </w:rPr>
            <w:fldChar w:fldCharType="separate"/>
          </w:r>
          <w:ins w:id="46" w:author="Tom" w:date="2015-05-10T20:16:00Z">
            <w:r>
              <w:rPr>
                <w:noProof/>
                <w:webHidden/>
              </w:rPr>
              <w:t>23</w:t>
            </w:r>
            <w:r>
              <w:rPr>
                <w:noProof/>
                <w:webHidden/>
              </w:rPr>
              <w:fldChar w:fldCharType="end"/>
            </w:r>
            <w:r w:rsidRPr="002F7CD1">
              <w:rPr>
                <w:rStyle w:val="Hypertextovodkaz"/>
                <w:noProof/>
              </w:rPr>
              <w:fldChar w:fldCharType="end"/>
            </w:r>
          </w:ins>
        </w:p>
        <w:p w14:paraId="7C61C972" w14:textId="77777777" w:rsidR="007840EC" w:rsidRDefault="007840EC">
          <w:pPr>
            <w:pStyle w:val="Obsah3"/>
            <w:rPr>
              <w:ins w:id="47" w:author="Tom" w:date="2015-05-10T20:16:00Z"/>
              <w:rFonts w:asciiTheme="minorHAnsi" w:eastAsiaTheme="minorEastAsia" w:hAnsiTheme="minorHAnsi" w:cstheme="minorBidi"/>
              <w:noProof/>
              <w:sz w:val="22"/>
              <w:lang w:val="cs-CZ" w:eastAsia="cs-CZ"/>
            </w:rPr>
          </w:pPr>
          <w:ins w:id="48"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"_Toc419052314"</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5.2.6</w:t>
            </w:r>
            <w:r>
              <w:rPr>
                <w:rFonts w:asciiTheme="minorHAnsi" w:eastAsiaTheme="minorEastAsia" w:hAnsiTheme="minorHAnsi" w:cstheme="minorBidi"/>
                <w:noProof/>
                <w:sz w:val="22"/>
                <w:lang w:val="cs-CZ" w:eastAsia="cs-CZ"/>
              </w:rPr>
              <w:tab/>
            </w:r>
            <w:r w:rsidRPr="002F7CD1">
              <w:rPr>
                <w:rStyle w:val="Hypertextovodkaz"/>
                <w:noProof/>
              </w:rPr>
              <w:t>Združený zdroj</w:t>
            </w:r>
            <w:r>
              <w:rPr>
                <w:noProof/>
                <w:webHidden/>
              </w:rPr>
              <w:tab/>
            </w:r>
            <w:r>
              <w:rPr>
                <w:noProof/>
                <w:webHidden/>
              </w:rPr>
              <w:fldChar w:fldCharType="begin"/>
            </w:r>
            <w:r>
              <w:rPr>
                <w:noProof/>
                <w:webHidden/>
              </w:rPr>
              <w:instrText xml:space="preserve"> PAGEREF _Toc419052314 \h </w:instrText>
            </w:r>
            <w:r>
              <w:rPr>
                <w:noProof/>
                <w:webHidden/>
              </w:rPr>
            </w:r>
          </w:ins>
          <w:r>
            <w:rPr>
              <w:noProof/>
              <w:webHidden/>
            </w:rPr>
            <w:fldChar w:fldCharType="separate"/>
          </w:r>
          <w:ins w:id="49" w:author="Tom" w:date="2015-05-10T20:16:00Z">
            <w:r>
              <w:rPr>
                <w:noProof/>
                <w:webHidden/>
              </w:rPr>
              <w:t>26</w:t>
            </w:r>
            <w:r>
              <w:rPr>
                <w:noProof/>
                <w:webHidden/>
              </w:rPr>
              <w:fldChar w:fldCharType="end"/>
            </w:r>
            <w:r w:rsidRPr="002F7CD1">
              <w:rPr>
                <w:rStyle w:val="Hypertextovodkaz"/>
                <w:noProof/>
              </w:rPr>
              <w:fldChar w:fldCharType="end"/>
            </w:r>
          </w:ins>
        </w:p>
        <w:p w14:paraId="4E7A075C" w14:textId="77777777" w:rsidR="007840EC" w:rsidRDefault="007840EC">
          <w:pPr>
            <w:pStyle w:val="Obsah3"/>
            <w:rPr>
              <w:ins w:id="50" w:author="Tom" w:date="2015-05-10T20:16:00Z"/>
              <w:rFonts w:asciiTheme="minorHAnsi" w:eastAsiaTheme="minorEastAsia" w:hAnsiTheme="minorHAnsi" w:cstheme="minorBidi"/>
              <w:noProof/>
              <w:sz w:val="22"/>
              <w:lang w:val="cs-CZ" w:eastAsia="cs-CZ"/>
            </w:rPr>
          </w:pPr>
          <w:ins w:id="51"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"_Toc419052315"</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5.2.7</w:t>
            </w:r>
            <w:r>
              <w:rPr>
                <w:rFonts w:asciiTheme="minorHAnsi" w:eastAsiaTheme="minorEastAsia" w:hAnsiTheme="minorHAnsi" w:cstheme="minorBidi"/>
                <w:noProof/>
                <w:sz w:val="22"/>
                <w:lang w:val="cs-CZ" w:eastAsia="cs-CZ"/>
              </w:rPr>
              <w:tab/>
            </w:r>
            <w:r w:rsidRPr="002F7CD1">
              <w:rPr>
                <w:rStyle w:val="Hypertextovodkaz"/>
                <w:noProof/>
              </w:rPr>
              <w:t>Typ väzby</w:t>
            </w:r>
            <w:r>
              <w:rPr>
                <w:noProof/>
                <w:webHidden/>
              </w:rPr>
              <w:tab/>
            </w:r>
            <w:r>
              <w:rPr>
                <w:noProof/>
                <w:webHidden/>
              </w:rPr>
              <w:fldChar w:fldCharType="begin"/>
            </w:r>
            <w:r>
              <w:rPr>
                <w:noProof/>
                <w:webHidden/>
              </w:rPr>
              <w:instrText xml:space="preserve"> PAGEREF _Toc419052315 \h </w:instrText>
            </w:r>
            <w:r>
              <w:rPr>
                <w:noProof/>
                <w:webHidden/>
              </w:rPr>
            </w:r>
          </w:ins>
          <w:r>
            <w:rPr>
              <w:noProof/>
              <w:webHidden/>
            </w:rPr>
            <w:fldChar w:fldCharType="separate"/>
          </w:r>
          <w:ins w:id="52" w:author="Tom" w:date="2015-05-10T20:16:00Z">
            <w:r>
              <w:rPr>
                <w:noProof/>
                <w:webHidden/>
              </w:rPr>
              <w:t>26</w:t>
            </w:r>
            <w:r>
              <w:rPr>
                <w:noProof/>
                <w:webHidden/>
              </w:rPr>
              <w:fldChar w:fldCharType="end"/>
            </w:r>
            <w:r w:rsidRPr="002F7CD1">
              <w:rPr>
                <w:rStyle w:val="Hypertextovodkaz"/>
                <w:noProof/>
              </w:rPr>
              <w:fldChar w:fldCharType="end"/>
            </w:r>
          </w:ins>
        </w:p>
        <w:p w14:paraId="3A793275" w14:textId="77777777" w:rsidR="007840EC" w:rsidRDefault="007840EC">
          <w:pPr>
            <w:pStyle w:val="Obsah3"/>
            <w:rPr>
              <w:ins w:id="53" w:author="Tom" w:date="2015-05-10T20:16:00Z"/>
              <w:rFonts w:asciiTheme="minorHAnsi" w:eastAsiaTheme="minorEastAsia" w:hAnsiTheme="minorHAnsi" w:cstheme="minorBidi"/>
              <w:noProof/>
              <w:sz w:val="22"/>
              <w:lang w:val="cs-CZ" w:eastAsia="cs-CZ"/>
            </w:rPr>
          </w:pPr>
          <w:ins w:id="54"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"_Toc419052316"</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5.2.8</w:t>
            </w:r>
            <w:r>
              <w:rPr>
                <w:rFonts w:asciiTheme="minorHAnsi" w:eastAsiaTheme="minorEastAsia" w:hAnsiTheme="minorHAnsi" w:cstheme="minorBidi"/>
                <w:noProof/>
                <w:sz w:val="22"/>
                <w:lang w:val="cs-CZ" w:eastAsia="cs-CZ"/>
              </w:rPr>
              <w:tab/>
            </w:r>
            <w:r w:rsidRPr="002F7CD1">
              <w:rPr>
                <w:rStyle w:val="Hypertextovodkaz"/>
                <w:noProof/>
              </w:rPr>
              <w:t>Jazyk zdroja</w:t>
            </w:r>
            <w:r>
              <w:rPr>
                <w:noProof/>
                <w:webHidden/>
              </w:rPr>
              <w:tab/>
            </w:r>
            <w:r>
              <w:rPr>
                <w:noProof/>
                <w:webHidden/>
              </w:rPr>
              <w:fldChar w:fldCharType="begin"/>
            </w:r>
            <w:r>
              <w:rPr>
                <w:noProof/>
                <w:webHidden/>
              </w:rPr>
              <w:instrText xml:space="preserve"> PAGEREF _Toc419052316 \h </w:instrText>
            </w:r>
            <w:r>
              <w:rPr>
                <w:noProof/>
                <w:webHidden/>
              </w:rPr>
            </w:r>
          </w:ins>
          <w:r>
            <w:rPr>
              <w:noProof/>
              <w:webHidden/>
            </w:rPr>
            <w:fldChar w:fldCharType="separate"/>
          </w:r>
          <w:ins w:id="55" w:author="Tom" w:date="2015-05-10T20:16:00Z">
            <w:r>
              <w:rPr>
                <w:noProof/>
                <w:webHidden/>
              </w:rPr>
              <w:t>27</w:t>
            </w:r>
            <w:r>
              <w:rPr>
                <w:noProof/>
                <w:webHidden/>
              </w:rPr>
              <w:fldChar w:fldCharType="end"/>
            </w:r>
            <w:r w:rsidRPr="002F7CD1">
              <w:rPr>
                <w:rStyle w:val="Hypertextovodkaz"/>
                <w:noProof/>
              </w:rPr>
              <w:fldChar w:fldCharType="end"/>
            </w:r>
          </w:ins>
        </w:p>
        <w:p w14:paraId="56918AC5" w14:textId="77777777" w:rsidR="007840EC" w:rsidRDefault="007840EC">
          <w:pPr>
            <w:pStyle w:val="Obsah3"/>
            <w:rPr>
              <w:ins w:id="56" w:author="Tom" w:date="2015-05-10T20:16:00Z"/>
              <w:rFonts w:asciiTheme="minorHAnsi" w:eastAsiaTheme="minorEastAsia" w:hAnsiTheme="minorHAnsi" w:cstheme="minorBidi"/>
              <w:noProof/>
              <w:sz w:val="22"/>
              <w:lang w:val="cs-CZ" w:eastAsia="cs-CZ"/>
            </w:rPr>
          </w:pPr>
          <w:ins w:id="57"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"_Toc419052317"</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5.2.9</w:t>
            </w:r>
            <w:r>
              <w:rPr>
                <w:rFonts w:asciiTheme="minorHAnsi" w:eastAsiaTheme="minorEastAsia" w:hAnsiTheme="minorHAnsi" w:cstheme="minorBidi"/>
                <w:noProof/>
                <w:sz w:val="22"/>
                <w:lang w:val="cs-CZ" w:eastAsia="cs-CZ"/>
              </w:rPr>
              <w:tab/>
            </w:r>
            <w:r w:rsidRPr="002F7CD1">
              <w:rPr>
                <w:rStyle w:val="Hypertextovodkaz"/>
                <w:noProof/>
              </w:rPr>
              <w:t>Doplnková informácia</w:t>
            </w:r>
            <w:r>
              <w:rPr>
                <w:noProof/>
                <w:webHidden/>
              </w:rPr>
              <w:tab/>
            </w:r>
            <w:r>
              <w:rPr>
                <w:noProof/>
                <w:webHidden/>
              </w:rPr>
              <w:fldChar w:fldCharType="begin"/>
            </w:r>
            <w:r>
              <w:rPr>
                <w:noProof/>
                <w:webHidden/>
              </w:rPr>
              <w:instrText xml:space="preserve"> PAGEREF _Toc419052317 \h </w:instrText>
            </w:r>
            <w:r>
              <w:rPr>
                <w:noProof/>
                <w:webHidden/>
              </w:rPr>
            </w:r>
          </w:ins>
          <w:r>
            <w:rPr>
              <w:noProof/>
              <w:webHidden/>
            </w:rPr>
            <w:fldChar w:fldCharType="separate"/>
          </w:r>
          <w:ins w:id="58" w:author="Tom" w:date="2015-05-10T20:16:00Z">
            <w:r>
              <w:rPr>
                <w:noProof/>
                <w:webHidden/>
              </w:rPr>
              <w:t>28</w:t>
            </w:r>
            <w:r>
              <w:rPr>
                <w:noProof/>
                <w:webHidden/>
              </w:rPr>
              <w:fldChar w:fldCharType="end"/>
            </w:r>
            <w:r w:rsidRPr="002F7CD1">
              <w:rPr>
                <w:rStyle w:val="Hypertextovodkaz"/>
                <w:noProof/>
              </w:rPr>
              <w:fldChar w:fldCharType="end"/>
            </w:r>
          </w:ins>
        </w:p>
        <w:p w14:paraId="2885805C" w14:textId="77777777" w:rsidR="007840EC" w:rsidRDefault="007840EC">
          <w:pPr>
            <w:pStyle w:val="Obsah3"/>
            <w:rPr>
              <w:ins w:id="59" w:author="Tom" w:date="2015-05-10T20:16:00Z"/>
              <w:rFonts w:asciiTheme="minorHAnsi" w:eastAsiaTheme="minorEastAsia" w:hAnsiTheme="minorHAnsi" w:cstheme="minorBidi"/>
              <w:noProof/>
              <w:sz w:val="22"/>
              <w:lang w:val="cs-CZ" w:eastAsia="cs-CZ"/>
            </w:rPr>
          </w:pPr>
          <w:ins w:id="60"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"_Toc419052318"</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5.2.10</w:t>
            </w:r>
            <w:r>
              <w:rPr>
                <w:rFonts w:asciiTheme="minorHAnsi" w:eastAsiaTheme="minorEastAsia" w:hAnsiTheme="minorHAnsi" w:cstheme="minorBidi"/>
                <w:noProof/>
                <w:sz w:val="22"/>
                <w:lang w:val="cs-CZ" w:eastAsia="cs-CZ"/>
              </w:rPr>
              <w:tab/>
            </w:r>
            <w:r w:rsidRPr="002F7CD1">
              <w:rPr>
                <w:rStyle w:val="Hypertextovodkaz"/>
                <w:noProof/>
              </w:rPr>
              <w:t>Špecifické použitie zdroja</w:t>
            </w:r>
            <w:r>
              <w:rPr>
                <w:noProof/>
                <w:webHidden/>
              </w:rPr>
              <w:tab/>
            </w:r>
            <w:r>
              <w:rPr>
                <w:noProof/>
                <w:webHidden/>
              </w:rPr>
              <w:fldChar w:fldCharType="begin"/>
            </w:r>
            <w:r>
              <w:rPr>
                <w:noProof/>
                <w:webHidden/>
              </w:rPr>
              <w:instrText xml:space="preserve"> PAGEREF _Toc419052318 \h </w:instrText>
            </w:r>
            <w:r>
              <w:rPr>
                <w:noProof/>
                <w:webHidden/>
              </w:rPr>
            </w:r>
          </w:ins>
          <w:r>
            <w:rPr>
              <w:noProof/>
              <w:webHidden/>
            </w:rPr>
            <w:fldChar w:fldCharType="separate"/>
          </w:r>
          <w:ins w:id="61" w:author="Tom" w:date="2015-05-10T20:16:00Z">
            <w:r>
              <w:rPr>
                <w:noProof/>
                <w:webHidden/>
              </w:rPr>
              <w:t>29</w:t>
            </w:r>
            <w:r>
              <w:rPr>
                <w:noProof/>
                <w:webHidden/>
              </w:rPr>
              <w:fldChar w:fldCharType="end"/>
            </w:r>
            <w:r w:rsidRPr="002F7CD1">
              <w:rPr>
                <w:rStyle w:val="Hypertextovodkaz"/>
                <w:noProof/>
              </w:rPr>
              <w:fldChar w:fldCharType="end"/>
            </w:r>
          </w:ins>
        </w:p>
        <w:p w14:paraId="249A0644" w14:textId="77777777" w:rsidR="007840EC" w:rsidRDefault="007840EC">
          <w:pPr>
            <w:pStyle w:val="Obsah3"/>
            <w:rPr>
              <w:ins w:id="62" w:author="Tom" w:date="2015-05-10T20:16:00Z"/>
              <w:rFonts w:asciiTheme="minorHAnsi" w:eastAsiaTheme="minorEastAsia" w:hAnsiTheme="minorHAnsi" w:cstheme="minorBidi"/>
              <w:noProof/>
              <w:sz w:val="22"/>
              <w:lang w:val="cs-CZ" w:eastAsia="cs-CZ"/>
            </w:rPr>
          </w:pPr>
          <w:ins w:id="63"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"_Toc419052319"</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5.2.11</w:t>
            </w:r>
            <w:r>
              <w:rPr>
                <w:rFonts w:asciiTheme="minorHAnsi" w:eastAsiaTheme="minorEastAsia" w:hAnsiTheme="minorHAnsi" w:cstheme="minorBidi"/>
                <w:noProof/>
                <w:sz w:val="22"/>
                <w:lang w:val="cs-CZ" w:eastAsia="cs-CZ"/>
              </w:rPr>
              <w:tab/>
            </w:r>
            <w:r w:rsidRPr="002F7CD1">
              <w:rPr>
                <w:rStyle w:val="Hypertextovodkaz"/>
                <w:noProof/>
              </w:rPr>
              <w:t>Tematická kategória</w:t>
            </w:r>
            <w:r>
              <w:rPr>
                <w:noProof/>
                <w:webHidden/>
              </w:rPr>
              <w:tab/>
            </w:r>
            <w:r>
              <w:rPr>
                <w:noProof/>
                <w:webHidden/>
              </w:rPr>
              <w:fldChar w:fldCharType="begin"/>
            </w:r>
            <w:r>
              <w:rPr>
                <w:noProof/>
                <w:webHidden/>
              </w:rPr>
              <w:instrText xml:space="preserve"> PAGEREF _Toc419052319 \h </w:instrText>
            </w:r>
            <w:r>
              <w:rPr>
                <w:noProof/>
                <w:webHidden/>
              </w:rPr>
            </w:r>
          </w:ins>
          <w:r>
            <w:rPr>
              <w:noProof/>
              <w:webHidden/>
            </w:rPr>
            <w:fldChar w:fldCharType="separate"/>
          </w:r>
          <w:ins w:id="64" w:author="Tom" w:date="2015-05-10T20:16:00Z">
            <w:r>
              <w:rPr>
                <w:noProof/>
                <w:webHidden/>
              </w:rPr>
              <w:t>33</w:t>
            </w:r>
            <w:r>
              <w:rPr>
                <w:noProof/>
                <w:webHidden/>
              </w:rPr>
              <w:fldChar w:fldCharType="end"/>
            </w:r>
            <w:r w:rsidRPr="002F7CD1">
              <w:rPr>
                <w:rStyle w:val="Hypertextovodkaz"/>
                <w:noProof/>
              </w:rPr>
              <w:fldChar w:fldCharType="end"/>
            </w:r>
          </w:ins>
        </w:p>
        <w:p w14:paraId="43EF2510" w14:textId="77777777" w:rsidR="007840EC" w:rsidRDefault="007840EC">
          <w:pPr>
            <w:pStyle w:val="Obsah3"/>
            <w:rPr>
              <w:ins w:id="65" w:author="Tom" w:date="2015-05-10T20:16:00Z"/>
              <w:rFonts w:asciiTheme="minorHAnsi" w:eastAsiaTheme="minorEastAsia" w:hAnsiTheme="minorHAnsi" w:cstheme="minorBidi"/>
              <w:noProof/>
              <w:sz w:val="22"/>
              <w:lang w:val="cs-CZ" w:eastAsia="cs-CZ"/>
            </w:rPr>
          </w:pPr>
          <w:ins w:id="66"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"_Toc419052320"</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5.2.12</w:t>
            </w:r>
            <w:r>
              <w:rPr>
                <w:rFonts w:asciiTheme="minorHAnsi" w:eastAsiaTheme="minorEastAsia" w:hAnsiTheme="minorHAnsi" w:cstheme="minorBidi"/>
                <w:noProof/>
                <w:sz w:val="22"/>
                <w:lang w:val="cs-CZ" w:eastAsia="cs-CZ"/>
              </w:rPr>
              <w:tab/>
            </w:r>
            <w:r w:rsidRPr="002F7CD1">
              <w:rPr>
                <w:rStyle w:val="Hypertextovodkaz"/>
                <w:noProof/>
              </w:rPr>
              <w:t>Druh služieb priestorových údajov</w:t>
            </w:r>
            <w:r>
              <w:rPr>
                <w:noProof/>
                <w:webHidden/>
              </w:rPr>
              <w:tab/>
            </w:r>
            <w:r>
              <w:rPr>
                <w:noProof/>
                <w:webHidden/>
              </w:rPr>
              <w:fldChar w:fldCharType="begin"/>
            </w:r>
            <w:r>
              <w:rPr>
                <w:noProof/>
                <w:webHidden/>
              </w:rPr>
              <w:instrText xml:space="preserve"> PAGEREF _Toc419052320 \h </w:instrText>
            </w:r>
            <w:r>
              <w:rPr>
                <w:noProof/>
                <w:webHidden/>
              </w:rPr>
            </w:r>
          </w:ins>
          <w:r>
            <w:rPr>
              <w:noProof/>
              <w:webHidden/>
            </w:rPr>
            <w:fldChar w:fldCharType="separate"/>
          </w:r>
          <w:ins w:id="67" w:author="Tom" w:date="2015-05-10T20:16:00Z">
            <w:r>
              <w:rPr>
                <w:noProof/>
                <w:webHidden/>
              </w:rPr>
              <w:t>34</w:t>
            </w:r>
            <w:r>
              <w:rPr>
                <w:noProof/>
                <w:webHidden/>
              </w:rPr>
              <w:fldChar w:fldCharType="end"/>
            </w:r>
            <w:r w:rsidRPr="002F7CD1">
              <w:rPr>
                <w:rStyle w:val="Hypertextovodkaz"/>
                <w:noProof/>
              </w:rPr>
              <w:fldChar w:fldCharType="end"/>
            </w:r>
          </w:ins>
        </w:p>
        <w:p w14:paraId="486D9FCB" w14:textId="77777777" w:rsidR="007840EC" w:rsidRDefault="007840EC">
          <w:pPr>
            <w:pStyle w:val="Obsah3"/>
            <w:rPr>
              <w:ins w:id="68" w:author="Tom" w:date="2015-05-10T20:16:00Z"/>
              <w:rFonts w:asciiTheme="minorHAnsi" w:eastAsiaTheme="minorEastAsia" w:hAnsiTheme="minorHAnsi" w:cstheme="minorBidi"/>
              <w:noProof/>
              <w:sz w:val="22"/>
              <w:lang w:val="cs-CZ" w:eastAsia="cs-CZ"/>
            </w:rPr>
          </w:pPr>
          <w:ins w:id="69"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"_Toc419052321"</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5.2.13</w:t>
            </w:r>
            <w:r>
              <w:rPr>
                <w:rFonts w:asciiTheme="minorHAnsi" w:eastAsiaTheme="minorEastAsia" w:hAnsiTheme="minorHAnsi" w:cstheme="minorBidi"/>
                <w:noProof/>
                <w:sz w:val="22"/>
                <w:lang w:val="cs-CZ" w:eastAsia="cs-CZ"/>
              </w:rPr>
              <w:tab/>
            </w:r>
            <w:r w:rsidRPr="002F7CD1">
              <w:rPr>
                <w:rStyle w:val="Hypertextovodkaz"/>
                <w:noProof/>
              </w:rPr>
              <w:t>Verzia služby</w:t>
            </w:r>
            <w:r>
              <w:rPr>
                <w:noProof/>
                <w:webHidden/>
              </w:rPr>
              <w:tab/>
            </w:r>
            <w:r>
              <w:rPr>
                <w:noProof/>
                <w:webHidden/>
              </w:rPr>
              <w:fldChar w:fldCharType="begin"/>
            </w:r>
            <w:r>
              <w:rPr>
                <w:noProof/>
                <w:webHidden/>
              </w:rPr>
              <w:instrText xml:space="preserve"> PAGEREF _Toc419052321 \h </w:instrText>
            </w:r>
            <w:r>
              <w:rPr>
                <w:noProof/>
                <w:webHidden/>
              </w:rPr>
            </w:r>
          </w:ins>
          <w:r>
            <w:rPr>
              <w:noProof/>
              <w:webHidden/>
            </w:rPr>
            <w:fldChar w:fldCharType="separate"/>
          </w:r>
          <w:ins w:id="70" w:author="Tom" w:date="2015-05-10T20:16:00Z">
            <w:r>
              <w:rPr>
                <w:noProof/>
                <w:webHidden/>
              </w:rPr>
              <w:t>35</w:t>
            </w:r>
            <w:r>
              <w:rPr>
                <w:noProof/>
                <w:webHidden/>
              </w:rPr>
              <w:fldChar w:fldCharType="end"/>
            </w:r>
            <w:r w:rsidRPr="002F7CD1">
              <w:rPr>
                <w:rStyle w:val="Hypertextovodkaz"/>
                <w:noProof/>
              </w:rPr>
              <w:fldChar w:fldCharType="end"/>
            </w:r>
          </w:ins>
        </w:p>
        <w:p w14:paraId="30980570" w14:textId="77777777" w:rsidR="007840EC" w:rsidRDefault="007840EC">
          <w:pPr>
            <w:pStyle w:val="Obsah3"/>
            <w:rPr>
              <w:ins w:id="71" w:author="Tom" w:date="2015-05-10T20:16:00Z"/>
              <w:rFonts w:asciiTheme="minorHAnsi" w:eastAsiaTheme="minorEastAsia" w:hAnsiTheme="minorHAnsi" w:cstheme="minorBidi"/>
              <w:noProof/>
              <w:sz w:val="22"/>
              <w:lang w:val="cs-CZ" w:eastAsia="cs-CZ"/>
            </w:rPr>
          </w:pPr>
          <w:ins w:id="72"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"_Toc419052322"</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5.2.14</w:t>
            </w:r>
            <w:r>
              <w:rPr>
                <w:rFonts w:asciiTheme="minorHAnsi" w:eastAsiaTheme="minorEastAsia" w:hAnsiTheme="minorHAnsi" w:cstheme="minorBidi"/>
                <w:noProof/>
                <w:sz w:val="22"/>
                <w:lang w:val="cs-CZ" w:eastAsia="cs-CZ"/>
              </w:rPr>
              <w:tab/>
            </w:r>
            <w:r w:rsidRPr="002F7CD1">
              <w:rPr>
                <w:rStyle w:val="Hypertextovodkaz"/>
                <w:noProof/>
              </w:rPr>
              <w:t>Kľúčové slovo</w:t>
            </w:r>
            <w:r>
              <w:rPr>
                <w:noProof/>
                <w:webHidden/>
              </w:rPr>
              <w:tab/>
            </w:r>
            <w:r>
              <w:rPr>
                <w:noProof/>
                <w:webHidden/>
              </w:rPr>
              <w:fldChar w:fldCharType="begin"/>
            </w:r>
            <w:r>
              <w:rPr>
                <w:noProof/>
                <w:webHidden/>
              </w:rPr>
              <w:instrText xml:space="preserve"> PAGEREF _Toc419052322 \h </w:instrText>
            </w:r>
            <w:r>
              <w:rPr>
                <w:noProof/>
                <w:webHidden/>
              </w:rPr>
            </w:r>
          </w:ins>
          <w:r>
            <w:rPr>
              <w:noProof/>
              <w:webHidden/>
            </w:rPr>
            <w:fldChar w:fldCharType="separate"/>
          </w:r>
          <w:ins w:id="73" w:author="Tom" w:date="2015-05-10T20:16:00Z">
            <w:r>
              <w:rPr>
                <w:noProof/>
                <w:webHidden/>
              </w:rPr>
              <w:t>36</w:t>
            </w:r>
            <w:r>
              <w:rPr>
                <w:noProof/>
                <w:webHidden/>
              </w:rPr>
              <w:fldChar w:fldCharType="end"/>
            </w:r>
            <w:r w:rsidRPr="002F7CD1">
              <w:rPr>
                <w:rStyle w:val="Hypertextovodkaz"/>
                <w:noProof/>
              </w:rPr>
              <w:fldChar w:fldCharType="end"/>
            </w:r>
          </w:ins>
        </w:p>
        <w:p w14:paraId="53157998" w14:textId="77777777" w:rsidR="007840EC" w:rsidRDefault="007840EC">
          <w:pPr>
            <w:pStyle w:val="Obsah3"/>
            <w:rPr>
              <w:ins w:id="74" w:author="Tom" w:date="2015-05-10T20:16:00Z"/>
              <w:rFonts w:asciiTheme="minorHAnsi" w:eastAsiaTheme="minorEastAsia" w:hAnsiTheme="minorHAnsi" w:cstheme="minorBidi"/>
              <w:noProof/>
              <w:sz w:val="22"/>
              <w:lang w:val="cs-CZ" w:eastAsia="cs-CZ"/>
            </w:rPr>
          </w:pPr>
          <w:ins w:id="75"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"_Toc419052323"</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5.2.15</w:t>
            </w:r>
            <w:r>
              <w:rPr>
                <w:rFonts w:asciiTheme="minorHAnsi" w:eastAsiaTheme="minorEastAsia" w:hAnsiTheme="minorHAnsi" w:cstheme="minorBidi"/>
                <w:noProof/>
                <w:sz w:val="22"/>
                <w:lang w:val="cs-CZ" w:eastAsia="cs-CZ"/>
              </w:rPr>
              <w:tab/>
            </w:r>
            <w:r w:rsidRPr="002F7CD1">
              <w:rPr>
                <w:rStyle w:val="Hypertextovodkaz"/>
                <w:noProof/>
              </w:rPr>
              <w:t>Geografické ohraničenie</w:t>
            </w:r>
            <w:r>
              <w:rPr>
                <w:noProof/>
                <w:webHidden/>
              </w:rPr>
              <w:tab/>
            </w:r>
            <w:r>
              <w:rPr>
                <w:noProof/>
                <w:webHidden/>
              </w:rPr>
              <w:fldChar w:fldCharType="begin"/>
            </w:r>
            <w:r>
              <w:rPr>
                <w:noProof/>
                <w:webHidden/>
              </w:rPr>
              <w:instrText xml:space="preserve"> PAGEREF _Toc419052323 \h </w:instrText>
            </w:r>
            <w:r>
              <w:rPr>
                <w:noProof/>
                <w:webHidden/>
              </w:rPr>
            </w:r>
          </w:ins>
          <w:r>
            <w:rPr>
              <w:noProof/>
              <w:webHidden/>
            </w:rPr>
            <w:fldChar w:fldCharType="separate"/>
          </w:r>
          <w:ins w:id="76" w:author="Tom" w:date="2015-05-10T20:16:00Z">
            <w:r>
              <w:rPr>
                <w:noProof/>
                <w:webHidden/>
              </w:rPr>
              <w:t>38</w:t>
            </w:r>
            <w:r>
              <w:rPr>
                <w:noProof/>
                <w:webHidden/>
              </w:rPr>
              <w:fldChar w:fldCharType="end"/>
            </w:r>
            <w:r w:rsidRPr="002F7CD1">
              <w:rPr>
                <w:rStyle w:val="Hypertextovodkaz"/>
                <w:noProof/>
              </w:rPr>
              <w:fldChar w:fldCharType="end"/>
            </w:r>
          </w:ins>
        </w:p>
        <w:p w14:paraId="79E6A93C" w14:textId="77777777" w:rsidR="007840EC" w:rsidRDefault="007840EC">
          <w:pPr>
            <w:pStyle w:val="Obsah3"/>
            <w:rPr>
              <w:ins w:id="77" w:author="Tom" w:date="2015-05-10T20:16:00Z"/>
              <w:rFonts w:asciiTheme="minorHAnsi" w:eastAsiaTheme="minorEastAsia" w:hAnsiTheme="minorHAnsi" w:cstheme="minorBidi"/>
              <w:noProof/>
              <w:sz w:val="22"/>
              <w:lang w:val="cs-CZ" w:eastAsia="cs-CZ"/>
            </w:rPr>
          </w:pPr>
          <w:ins w:id="78"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"_Toc419052324"</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5.2.16</w:t>
            </w:r>
            <w:r>
              <w:rPr>
                <w:rFonts w:asciiTheme="minorHAnsi" w:eastAsiaTheme="minorEastAsia" w:hAnsiTheme="minorHAnsi" w:cstheme="minorBidi"/>
                <w:noProof/>
                <w:sz w:val="22"/>
                <w:lang w:val="cs-CZ" w:eastAsia="cs-CZ"/>
              </w:rPr>
              <w:tab/>
            </w:r>
            <w:r w:rsidRPr="002F7CD1">
              <w:rPr>
                <w:rStyle w:val="Hypertextovodkaz"/>
                <w:noProof/>
              </w:rPr>
              <w:t>Časové referencie</w:t>
            </w:r>
            <w:r>
              <w:rPr>
                <w:noProof/>
                <w:webHidden/>
              </w:rPr>
              <w:tab/>
            </w:r>
            <w:r>
              <w:rPr>
                <w:noProof/>
                <w:webHidden/>
              </w:rPr>
              <w:fldChar w:fldCharType="begin"/>
            </w:r>
            <w:r>
              <w:rPr>
                <w:noProof/>
                <w:webHidden/>
              </w:rPr>
              <w:instrText xml:space="preserve"> PAGEREF _Toc419052324 \h </w:instrText>
            </w:r>
            <w:r>
              <w:rPr>
                <w:noProof/>
                <w:webHidden/>
              </w:rPr>
            </w:r>
          </w:ins>
          <w:r>
            <w:rPr>
              <w:noProof/>
              <w:webHidden/>
            </w:rPr>
            <w:fldChar w:fldCharType="separate"/>
          </w:r>
          <w:ins w:id="79" w:author="Tom" w:date="2015-05-10T20:16:00Z">
            <w:r>
              <w:rPr>
                <w:noProof/>
                <w:webHidden/>
              </w:rPr>
              <w:t>40</w:t>
            </w:r>
            <w:r>
              <w:rPr>
                <w:noProof/>
                <w:webHidden/>
              </w:rPr>
              <w:fldChar w:fldCharType="end"/>
            </w:r>
            <w:r w:rsidRPr="002F7CD1">
              <w:rPr>
                <w:rStyle w:val="Hypertextovodkaz"/>
                <w:noProof/>
              </w:rPr>
              <w:fldChar w:fldCharType="end"/>
            </w:r>
          </w:ins>
        </w:p>
        <w:p w14:paraId="20F76E04" w14:textId="77777777" w:rsidR="007840EC" w:rsidRDefault="007840EC">
          <w:pPr>
            <w:pStyle w:val="Obsah3"/>
            <w:rPr>
              <w:ins w:id="80" w:author="Tom" w:date="2015-05-10T20:16:00Z"/>
              <w:rFonts w:asciiTheme="minorHAnsi" w:eastAsiaTheme="minorEastAsia" w:hAnsiTheme="minorHAnsi" w:cstheme="minorBidi"/>
              <w:noProof/>
              <w:sz w:val="22"/>
              <w:lang w:val="cs-CZ" w:eastAsia="cs-CZ"/>
            </w:rPr>
          </w:pPr>
          <w:ins w:id="81"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"_Toc419052325"</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5.2.17</w:t>
            </w:r>
            <w:r>
              <w:rPr>
                <w:rFonts w:asciiTheme="minorHAnsi" w:eastAsiaTheme="minorEastAsia" w:hAnsiTheme="minorHAnsi" w:cstheme="minorBidi"/>
                <w:noProof/>
                <w:sz w:val="22"/>
                <w:lang w:val="cs-CZ" w:eastAsia="cs-CZ"/>
              </w:rPr>
              <w:tab/>
            </w:r>
            <w:r w:rsidRPr="002F7CD1">
              <w:rPr>
                <w:rStyle w:val="Hypertextovodkaz"/>
                <w:noProof/>
              </w:rPr>
              <w:t>Pôvod</w:t>
            </w:r>
            <w:r>
              <w:rPr>
                <w:noProof/>
                <w:webHidden/>
              </w:rPr>
              <w:tab/>
            </w:r>
            <w:r>
              <w:rPr>
                <w:noProof/>
                <w:webHidden/>
              </w:rPr>
              <w:fldChar w:fldCharType="begin"/>
            </w:r>
            <w:r>
              <w:rPr>
                <w:noProof/>
                <w:webHidden/>
              </w:rPr>
              <w:instrText xml:space="preserve"> PAGEREF _Toc419052325 \h </w:instrText>
            </w:r>
            <w:r>
              <w:rPr>
                <w:noProof/>
                <w:webHidden/>
              </w:rPr>
            </w:r>
          </w:ins>
          <w:r>
            <w:rPr>
              <w:noProof/>
              <w:webHidden/>
            </w:rPr>
            <w:fldChar w:fldCharType="separate"/>
          </w:r>
          <w:ins w:id="82" w:author="Tom" w:date="2015-05-10T20:16:00Z">
            <w:r>
              <w:rPr>
                <w:noProof/>
                <w:webHidden/>
              </w:rPr>
              <w:t>43</w:t>
            </w:r>
            <w:r>
              <w:rPr>
                <w:noProof/>
                <w:webHidden/>
              </w:rPr>
              <w:fldChar w:fldCharType="end"/>
            </w:r>
            <w:r w:rsidRPr="002F7CD1">
              <w:rPr>
                <w:rStyle w:val="Hypertextovodkaz"/>
                <w:noProof/>
              </w:rPr>
              <w:fldChar w:fldCharType="end"/>
            </w:r>
          </w:ins>
        </w:p>
        <w:p w14:paraId="4F4455CF" w14:textId="77777777" w:rsidR="007840EC" w:rsidRDefault="007840EC">
          <w:pPr>
            <w:pStyle w:val="Obsah3"/>
            <w:rPr>
              <w:ins w:id="83" w:author="Tom" w:date="2015-05-10T20:16:00Z"/>
              <w:rFonts w:asciiTheme="minorHAnsi" w:eastAsiaTheme="minorEastAsia" w:hAnsiTheme="minorHAnsi" w:cstheme="minorBidi"/>
              <w:noProof/>
              <w:sz w:val="22"/>
              <w:lang w:val="cs-CZ" w:eastAsia="cs-CZ"/>
            </w:rPr>
          </w:pPr>
          <w:ins w:id="84"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"_Toc419052326"</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5.2.18</w:t>
            </w:r>
            <w:r>
              <w:rPr>
                <w:rFonts w:asciiTheme="minorHAnsi" w:eastAsiaTheme="minorEastAsia" w:hAnsiTheme="minorHAnsi" w:cstheme="minorBidi"/>
                <w:noProof/>
                <w:sz w:val="22"/>
                <w:lang w:val="cs-CZ" w:eastAsia="cs-CZ"/>
              </w:rPr>
              <w:tab/>
            </w:r>
            <w:r w:rsidRPr="002F7CD1">
              <w:rPr>
                <w:rStyle w:val="Hypertextovodkaz"/>
                <w:noProof/>
              </w:rPr>
              <w:t>Priestorové rozlíšenie</w:t>
            </w:r>
            <w:r>
              <w:rPr>
                <w:noProof/>
                <w:webHidden/>
              </w:rPr>
              <w:tab/>
            </w:r>
            <w:r>
              <w:rPr>
                <w:noProof/>
                <w:webHidden/>
              </w:rPr>
              <w:fldChar w:fldCharType="begin"/>
            </w:r>
            <w:r>
              <w:rPr>
                <w:noProof/>
                <w:webHidden/>
              </w:rPr>
              <w:instrText xml:space="preserve"> PAGEREF _Toc419052326 \h </w:instrText>
            </w:r>
            <w:r>
              <w:rPr>
                <w:noProof/>
                <w:webHidden/>
              </w:rPr>
            </w:r>
          </w:ins>
          <w:r>
            <w:rPr>
              <w:noProof/>
              <w:webHidden/>
            </w:rPr>
            <w:fldChar w:fldCharType="separate"/>
          </w:r>
          <w:ins w:id="85" w:author="Tom" w:date="2015-05-10T20:16:00Z">
            <w:r>
              <w:rPr>
                <w:noProof/>
                <w:webHidden/>
              </w:rPr>
              <w:t>43</w:t>
            </w:r>
            <w:r>
              <w:rPr>
                <w:noProof/>
                <w:webHidden/>
              </w:rPr>
              <w:fldChar w:fldCharType="end"/>
            </w:r>
            <w:r w:rsidRPr="002F7CD1">
              <w:rPr>
                <w:rStyle w:val="Hypertextovodkaz"/>
                <w:noProof/>
              </w:rPr>
              <w:fldChar w:fldCharType="end"/>
            </w:r>
          </w:ins>
        </w:p>
        <w:p w14:paraId="0B9CD58C" w14:textId="77777777" w:rsidR="007840EC" w:rsidRDefault="007840EC">
          <w:pPr>
            <w:pStyle w:val="Obsah3"/>
            <w:rPr>
              <w:ins w:id="86" w:author="Tom" w:date="2015-05-10T20:16:00Z"/>
              <w:rFonts w:asciiTheme="minorHAnsi" w:eastAsiaTheme="minorEastAsia" w:hAnsiTheme="minorHAnsi" w:cstheme="minorBidi"/>
              <w:noProof/>
              <w:sz w:val="22"/>
              <w:lang w:val="cs-CZ" w:eastAsia="cs-CZ"/>
            </w:rPr>
          </w:pPr>
          <w:ins w:id="87"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"_Toc419052327"</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5.2.19</w:t>
            </w:r>
            <w:r>
              <w:rPr>
                <w:rFonts w:asciiTheme="minorHAnsi" w:eastAsiaTheme="minorEastAsia" w:hAnsiTheme="minorHAnsi" w:cstheme="minorBidi"/>
                <w:noProof/>
                <w:sz w:val="22"/>
                <w:lang w:val="cs-CZ" w:eastAsia="cs-CZ"/>
              </w:rPr>
              <w:tab/>
            </w:r>
            <w:r w:rsidRPr="002F7CD1">
              <w:rPr>
                <w:rStyle w:val="Hypertextovodkaz"/>
                <w:noProof/>
              </w:rPr>
              <w:t>Úroveň hodnotenia kvality</w:t>
            </w:r>
            <w:r>
              <w:rPr>
                <w:noProof/>
                <w:webHidden/>
              </w:rPr>
              <w:tab/>
            </w:r>
            <w:r>
              <w:rPr>
                <w:noProof/>
                <w:webHidden/>
              </w:rPr>
              <w:fldChar w:fldCharType="begin"/>
            </w:r>
            <w:r>
              <w:rPr>
                <w:noProof/>
                <w:webHidden/>
              </w:rPr>
              <w:instrText xml:space="preserve"> PAGEREF _Toc419052327 \h </w:instrText>
            </w:r>
            <w:r>
              <w:rPr>
                <w:noProof/>
                <w:webHidden/>
              </w:rPr>
            </w:r>
          </w:ins>
          <w:r>
            <w:rPr>
              <w:noProof/>
              <w:webHidden/>
            </w:rPr>
            <w:fldChar w:fldCharType="separate"/>
          </w:r>
          <w:ins w:id="88" w:author="Tom" w:date="2015-05-10T20:16:00Z">
            <w:r>
              <w:rPr>
                <w:noProof/>
                <w:webHidden/>
              </w:rPr>
              <w:t>45</w:t>
            </w:r>
            <w:r>
              <w:rPr>
                <w:noProof/>
                <w:webHidden/>
              </w:rPr>
              <w:fldChar w:fldCharType="end"/>
            </w:r>
            <w:r w:rsidRPr="002F7CD1">
              <w:rPr>
                <w:rStyle w:val="Hypertextovodkaz"/>
                <w:noProof/>
              </w:rPr>
              <w:fldChar w:fldCharType="end"/>
            </w:r>
          </w:ins>
        </w:p>
        <w:p w14:paraId="1AB90C31" w14:textId="77777777" w:rsidR="007840EC" w:rsidRDefault="007840EC">
          <w:pPr>
            <w:pStyle w:val="Obsah3"/>
            <w:rPr>
              <w:ins w:id="89" w:author="Tom" w:date="2015-05-10T20:16:00Z"/>
              <w:rFonts w:asciiTheme="minorHAnsi" w:eastAsiaTheme="minorEastAsia" w:hAnsiTheme="minorHAnsi" w:cstheme="minorBidi"/>
              <w:noProof/>
              <w:sz w:val="22"/>
              <w:lang w:val="cs-CZ" w:eastAsia="cs-CZ"/>
            </w:rPr>
          </w:pPr>
          <w:ins w:id="90"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"_Toc419052328"</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5.2.20</w:t>
            </w:r>
            <w:r>
              <w:rPr>
                <w:rFonts w:asciiTheme="minorHAnsi" w:eastAsiaTheme="minorEastAsia" w:hAnsiTheme="minorHAnsi" w:cstheme="minorBidi"/>
                <w:noProof/>
                <w:sz w:val="22"/>
                <w:lang w:val="cs-CZ" w:eastAsia="cs-CZ"/>
              </w:rPr>
              <w:tab/>
            </w:r>
            <w:r w:rsidRPr="002F7CD1">
              <w:rPr>
                <w:rStyle w:val="Hypertextovodkaz"/>
                <w:noProof/>
              </w:rPr>
              <w:t>Súlad</w:t>
            </w:r>
            <w:r>
              <w:rPr>
                <w:noProof/>
                <w:webHidden/>
              </w:rPr>
              <w:tab/>
            </w:r>
            <w:r>
              <w:rPr>
                <w:noProof/>
                <w:webHidden/>
              </w:rPr>
              <w:fldChar w:fldCharType="begin"/>
            </w:r>
            <w:r>
              <w:rPr>
                <w:noProof/>
                <w:webHidden/>
              </w:rPr>
              <w:instrText xml:space="preserve"> PAGEREF _Toc419052328 \h </w:instrText>
            </w:r>
            <w:r>
              <w:rPr>
                <w:noProof/>
                <w:webHidden/>
              </w:rPr>
            </w:r>
          </w:ins>
          <w:r>
            <w:rPr>
              <w:noProof/>
              <w:webHidden/>
            </w:rPr>
            <w:fldChar w:fldCharType="separate"/>
          </w:r>
          <w:ins w:id="91" w:author="Tom" w:date="2015-05-10T20:16:00Z">
            <w:r>
              <w:rPr>
                <w:noProof/>
                <w:webHidden/>
              </w:rPr>
              <w:t>46</w:t>
            </w:r>
            <w:r>
              <w:rPr>
                <w:noProof/>
                <w:webHidden/>
              </w:rPr>
              <w:fldChar w:fldCharType="end"/>
            </w:r>
            <w:r w:rsidRPr="002F7CD1">
              <w:rPr>
                <w:rStyle w:val="Hypertextovodkaz"/>
                <w:noProof/>
              </w:rPr>
              <w:fldChar w:fldCharType="end"/>
            </w:r>
          </w:ins>
        </w:p>
        <w:p w14:paraId="48156D58" w14:textId="77777777" w:rsidR="007840EC" w:rsidRDefault="007840EC">
          <w:pPr>
            <w:pStyle w:val="Obsah3"/>
            <w:rPr>
              <w:ins w:id="92" w:author="Tom" w:date="2015-05-10T20:16:00Z"/>
              <w:rFonts w:asciiTheme="minorHAnsi" w:eastAsiaTheme="minorEastAsia" w:hAnsiTheme="minorHAnsi" w:cstheme="minorBidi"/>
              <w:noProof/>
              <w:sz w:val="22"/>
              <w:lang w:val="cs-CZ" w:eastAsia="cs-CZ"/>
            </w:rPr>
          </w:pPr>
          <w:ins w:id="93"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"_Toc419052329"</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5.2.21</w:t>
            </w:r>
            <w:r>
              <w:rPr>
                <w:rFonts w:asciiTheme="minorHAnsi" w:eastAsiaTheme="minorEastAsia" w:hAnsiTheme="minorHAnsi" w:cstheme="minorBidi"/>
                <w:noProof/>
                <w:sz w:val="22"/>
                <w:lang w:val="cs-CZ" w:eastAsia="cs-CZ"/>
              </w:rPr>
              <w:tab/>
            </w:r>
            <w:r w:rsidRPr="002F7CD1">
              <w:rPr>
                <w:rStyle w:val="Hypertextovodkaz"/>
                <w:noProof/>
              </w:rPr>
              <w:t>Podmienky týkajúce sa prístupu a použitia</w:t>
            </w:r>
            <w:r>
              <w:rPr>
                <w:noProof/>
                <w:webHidden/>
              </w:rPr>
              <w:tab/>
            </w:r>
            <w:r>
              <w:rPr>
                <w:noProof/>
                <w:webHidden/>
              </w:rPr>
              <w:fldChar w:fldCharType="begin"/>
            </w:r>
            <w:r>
              <w:rPr>
                <w:noProof/>
                <w:webHidden/>
              </w:rPr>
              <w:instrText xml:space="preserve"> PAGEREF _Toc419052329 \h </w:instrText>
            </w:r>
            <w:r>
              <w:rPr>
                <w:noProof/>
                <w:webHidden/>
              </w:rPr>
            </w:r>
          </w:ins>
          <w:r>
            <w:rPr>
              <w:noProof/>
              <w:webHidden/>
            </w:rPr>
            <w:fldChar w:fldCharType="separate"/>
          </w:r>
          <w:ins w:id="94" w:author="Tom" w:date="2015-05-10T20:16:00Z">
            <w:r>
              <w:rPr>
                <w:noProof/>
                <w:webHidden/>
              </w:rPr>
              <w:t>49</w:t>
            </w:r>
            <w:r>
              <w:rPr>
                <w:noProof/>
                <w:webHidden/>
              </w:rPr>
              <w:fldChar w:fldCharType="end"/>
            </w:r>
            <w:r w:rsidRPr="002F7CD1">
              <w:rPr>
                <w:rStyle w:val="Hypertextovodkaz"/>
                <w:noProof/>
              </w:rPr>
              <w:fldChar w:fldCharType="end"/>
            </w:r>
          </w:ins>
        </w:p>
        <w:p w14:paraId="7910B5FC" w14:textId="77777777" w:rsidR="007840EC" w:rsidRDefault="007840EC">
          <w:pPr>
            <w:pStyle w:val="Obsah3"/>
            <w:rPr>
              <w:ins w:id="95" w:author="Tom" w:date="2015-05-10T20:16:00Z"/>
              <w:rFonts w:asciiTheme="minorHAnsi" w:eastAsiaTheme="minorEastAsia" w:hAnsiTheme="minorHAnsi" w:cstheme="minorBidi"/>
              <w:noProof/>
              <w:sz w:val="22"/>
              <w:lang w:val="cs-CZ" w:eastAsia="cs-CZ"/>
            </w:rPr>
          </w:pPr>
          <w:ins w:id="96"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"_Toc419052330"</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5.2.22</w:t>
            </w:r>
            <w:r>
              <w:rPr>
                <w:rFonts w:asciiTheme="minorHAnsi" w:eastAsiaTheme="minorEastAsia" w:hAnsiTheme="minorHAnsi" w:cstheme="minorBidi"/>
                <w:noProof/>
                <w:sz w:val="22"/>
                <w:lang w:val="cs-CZ" w:eastAsia="cs-CZ"/>
              </w:rPr>
              <w:tab/>
            </w:r>
            <w:r w:rsidRPr="002F7CD1">
              <w:rPr>
                <w:rStyle w:val="Hypertextovodkaz"/>
                <w:noProof/>
              </w:rPr>
              <w:t>Obmedzenia verejného prístupu</w:t>
            </w:r>
            <w:r>
              <w:rPr>
                <w:noProof/>
                <w:webHidden/>
              </w:rPr>
              <w:tab/>
            </w:r>
            <w:r>
              <w:rPr>
                <w:noProof/>
                <w:webHidden/>
              </w:rPr>
              <w:fldChar w:fldCharType="begin"/>
            </w:r>
            <w:r>
              <w:rPr>
                <w:noProof/>
                <w:webHidden/>
              </w:rPr>
              <w:instrText xml:space="preserve"> PAGEREF _Toc419052330 \h </w:instrText>
            </w:r>
            <w:r>
              <w:rPr>
                <w:noProof/>
                <w:webHidden/>
              </w:rPr>
            </w:r>
          </w:ins>
          <w:r>
            <w:rPr>
              <w:noProof/>
              <w:webHidden/>
            </w:rPr>
            <w:fldChar w:fldCharType="separate"/>
          </w:r>
          <w:ins w:id="97" w:author="Tom" w:date="2015-05-10T20:16:00Z">
            <w:r>
              <w:rPr>
                <w:noProof/>
                <w:webHidden/>
              </w:rPr>
              <w:t>50</w:t>
            </w:r>
            <w:r>
              <w:rPr>
                <w:noProof/>
                <w:webHidden/>
              </w:rPr>
              <w:fldChar w:fldCharType="end"/>
            </w:r>
            <w:r w:rsidRPr="002F7CD1">
              <w:rPr>
                <w:rStyle w:val="Hypertextovodkaz"/>
                <w:noProof/>
              </w:rPr>
              <w:fldChar w:fldCharType="end"/>
            </w:r>
          </w:ins>
        </w:p>
        <w:p w14:paraId="11228FC4" w14:textId="77777777" w:rsidR="007840EC" w:rsidRDefault="007840EC">
          <w:pPr>
            <w:pStyle w:val="Obsah3"/>
            <w:rPr>
              <w:ins w:id="98" w:author="Tom" w:date="2015-05-10T20:16:00Z"/>
              <w:rFonts w:asciiTheme="minorHAnsi" w:eastAsiaTheme="minorEastAsia" w:hAnsiTheme="minorHAnsi" w:cstheme="minorBidi"/>
              <w:noProof/>
              <w:sz w:val="22"/>
              <w:lang w:val="cs-CZ" w:eastAsia="cs-CZ"/>
            </w:rPr>
          </w:pPr>
          <w:ins w:id="99"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"_Toc419052331"</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5.2.23</w:t>
            </w:r>
            <w:r>
              <w:rPr>
                <w:rFonts w:asciiTheme="minorHAnsi" w:eastAsiaTheme="minorEastAsia" w:hAnsiTheme="minorHAnsi" w:cstheme="minorBidi"/>
                <w:noProof/>
                <w:sz w:val="22"/>
                <w:lang w:val="cs-CZ" w:eastAsia="cs-CZ"/>
              </w:rPr>
              <w:tab/>
            </w:r>
            <w:r w:rsidRPr="002F7CD1">
              <w:rPr>
                <w:rStyle w:val="Hypertextovodkaz"/>
                <w:noProof/>
              </w:rPr>
              <w:t>Zodpovedná organizácia</w:t>
            </w:r>
            <w:r>
              <w:rPr>
                <w:noProof/>
                <w:webHidden/>
              </w:rPr>
              <w:tab/>
            </w:r>
            <w:r>
              <w:rPr>
                <w:noProof/>
                <w:webHidden/>
              </w:rPr>
              <w:fldChar w:fldCharType="begin"/>
            </w:r>
            <w:r>
              <w:rPr>
                <w:noProof/>
                <w:webHidden/>
              </w:rPr>
              <w:instrText xml:space="preserve"> PAGEREF _Toc419052331 \h </w:instrText>
            </w:r>
            <w:r>
              <w:rPr>
                <w:noProof/>
                <w:webHidden/>
              </w:rPr>
            </w:r>
          </w:ins>
          <w:r>
            <w:rPr>
              <w:noProof/>
              <w:webHidden/>
            </w:rPr>
            <w:fldChar w:fldCharType="separate"/>
          </w:r>
          <w:ins w:id="100" w:author="Tom" w:date="2015-05-10T20:16:00Z">
            <w:r>
              <w:rPr>
                <w:noProof/>
                <w:webHidden/>
              </w:rPr>
              <w:t>51</w:t>
            </w:r>
            <w:r>
              <w:rPr>
                <w:noProof/>
                <w:webHidden/>
              </w:rPr>
              <w:fldChar w:fldCharType="end"/>
            </w:r>
            <w:r w:rsidRPr="002F7CD1">
              <w:rPr>
                <w:rStyle w:val="Hypertextovodkaz"/>
                <w:noProof/>
              </w:rPr>
              <w:fldChar w:fldCharType="end"/>
            </w:r>
          </w:ins>
        </w:p>
        <w:p w14:paraId="75F2188F" w14:textId="77777777" w:rsidR="007840EC" w:rsidRDefault="007840EC">
          <w:pPr>
            <w:pStyle w:val="Obsah3"/>
            <w:rPr>
              <w:ins w:id="101" w:author="Tom" w:date="2015-05-10T20:16:00Z"/>
              <w:rFonts w:asciiTheme="minorHAnsi" w:eastAsiaTheme="minorEastAsia" w:hAnsiTheme="minorHAnsi" w:cstheme="minorBidi"/>
              <w:noProof/>
              <w:sz w:val="22"/>
              <w:lang w:val="cs-CZ" w:eastAsia="cs-CZ"/>
            </w:rPr>
          </w:pPr>
          <w:ins w:id="102" w:author="Tom" w:date="2015-05-10T20:16:00Z">
            <w:r w:rsidRPr="002F7CD1">
              <w:rPr>
                <w:rStyle w:val="Hypertextovodkaz"/>
                <w:noProof/>
              </w:rPr>
              <w:lastRenderedPageBreak/>
              <w:fldChar w:fldCharType="begin"/>
            </w:r>
            <w:r w:rsidRPr="002F7CD1">
              <w:rPr>
                <w:rStyle w:val="Hypertextovodkaz"/>
                <w:noProof/>
              </w:rPr>
              <w:instrText xml:space="preserve"> </w:instrText>
            </w:r>
            <w:r>
              <w:rPr>
                <w:noProof/>
              </w:rPr>
              <w:instrText>HYPERLINK \l "_Toc419052332"</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5.2.24</w:t>
            </w:r>
            <w:r>
              <w:rPr>
                <w:rFonts w:asciiTheme="minorHAnsi" w:eastAsiaTheme="minorEastAsia" w:hAnsiTheme="minorHAnsi" w:cstheme="minorBidi"/>
                <w:noProof/>
                <w:sz w:val="22"/>
                <w:lang w:val="cs-CZ" w:eastAsia="cs-CZ"/>
              </w:rPr>
              <w:tab/>
            </w:r>
            <w:r w:rsidRPr="002F7CD1">
              <w:rPr>
                <w:rStyle w:val="Hypertextovodkaz"/>
                <w:noProof/>
              </w:rPr>
              <w:t>Kontaktné miesto pre metaúdaje</w:t>
            </w:r>
            <w:r>
              <w:rPr>
                <w:noProof/>
                <w:webHidden/>
              </w:rPr>
              <w:tab/>
            </w:r>
            <w:r>
              <w:rPr>
                <w:noProof/>
                <w:webHidden/>
              </w:rPr>
              <w:fldChar w:fldCharType="begin"/>
            </w:r>
            <w:r>
              <w:rPr>
                <w:noProof/>
                <w:webHidden/>
              </w:rPr>
              <w:instrText xml:space="preserve"> PAGEREF _Toc419052332 \h </w:instrText>
            </w:r>
            <w:r>
              <w:rPr>
                <w:noProof/>
                <w:webHidden/>
              </w:rPr>
            </w:r>
          </w:ins>
          <w:r>
            <w:rPr>
              <w:noProof/>
              <w:webHidden/>
            </w:rPr>
            <w:fldChar w:fldCharType="separate"/>
          </w:r>
          <w:ins w:id="103" w:author="Tom" w:date="2015-05-10T20:16:00Z">
            <w:r>
              <w:rPr>
                <w:noProof/>
                <w:webHidden/>
              </w:rPr>
              <w:t>56</w:t>
            </w:r>
            <w:r>
              <w:rPr>
                <w:noProof/>
                <w:webHidden/>
              </w:rPr>
              <w:fldChar w:fldCharType="end"/>
            </w:r>
            <w:r w:rsidRPr="002F7CD1">
              <w:rPr>
                <w:rStyle w:val="Hypertextovodkaz"/>
                <w:noProof/>
              </w:rPr>
              <w:fldChar w:fldCharType="end"/>
            </w:r>
          </w:ins>
        </w:p>
        <w:p w14:paraId="63A5154A" w14:textId="77777777" w:rsidR="007840EC" w:rsidRDefault="007840EC">
          <w:pPr>
            <w:pStyle w:val="Obsah3"/>
            <w:rPr>
              <w:ins w:id="104" w:author="Tom" w:date="2015-05-10T20:16:00Z"/>
              <w:rFonts w:asciiTheme="minorHAnsi" w:eastAsiaTheme="minorEastAsia" w:hAnsiTheme="minorHAnsi" w:cstheme="minorBidi"/>
              <w:noProof/>
              <w:sz w:val="22"/>
              <w:lang w:val="cs-CZ" w:eastAsia="cs-CZ"/>
            </w:rPr>
          </w:pPr>
          <w:ins w:id="105"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"_Toc419052333"</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5.2.25</w:t>
            </w:r>
            <w:r>
              <w:rPr>
                <w:rFonts w:asciiTheme="minorHAnsi" w:eastAsiaTheme="minorEastAsia" w:hAnsiTheme="minorHAnsi" w:cstheme="minorBidi"/>
                <w:noProof/>
                <w:sz w:val="22"/>
                <w:lang w:val="cs-CZ" w:eastAsia="cs-CZ"/>
              </w:rPr>
              <w:tab/>
            </w:r>
            <w:r w:rsidRPr="002F7CD1">
              <w:rPr>
                <w:rStyle w:val="Hypertextovodkaz"/>
                <w:noProof/>
              </w:rPr>
              <w:t>Dátum metaúdajov</w:t>
            </w:r>
            <w:r>
              <w:rPr>
                <w:noProof/>
                <w:webHidden/>
              </w:rPr>
              <w:tab/>
            </w:r>
            <w:r>
              <w:rPr>
                <w:noProof/>
                <w:webHidden/>
              </w:rPr>
              <w:fldChar w:fldCharType="begin"/>
            </w:r>
            <w:r>
              <w:rPr>
                <w:noProof/>
                <w:webHidden/>
              </w:rPr>
              <w:instrText xml:space="preserve"> PAGEREF _Toc419052333 \h </w:instrText>
            </w:r>
            <w:r>
              <w:rPr>
                <w:noProof/>
                <w:webHidden/>
              </w:rPr>
            </w:r>
          </w:ins>
          <w:r>
            <w:rPr>
              <w:noProof/>
              <w:webHidden/>
            </w:rPr>
            <w:fldChar w:fldCharType="separate"/>
          </w:r>
          <w:ins w:id="106" w:author="Tom" w:date="2015-05-10T20:16:00Z">
            <w:r>
              <w:rPr>
                <w:noProof/>
                <w:webHidden/>
              </w:rPr>
              <w:t>58</w:t>
            </w:r>
            <w:r>
              <w:rPr>
                <w:noProof/>
                <w:webHidden/>
              </w:rPr>
              <w:fldChar w:fldCharType="end"/>
            </w:r>
            <w:r w:rsidRPr="002F7CD1">
              <w:rPr>
                <w:rStyle w:val="Hypertextovodkaz"/>
                <w:noProof/>
              </w:rPr>
              <w:fldChar w:fldCharType="end"/>
            </w:r>
          </w:ins>
        </w:p>
        <w:p w14:paraId="4F2EB516" w14:textId="77777777" w:rsidR="007840EC" w:rsidRDefault="007840EC">
          <w:pPr>
            <w:pStyle w:val="Obsah3"/>
            <w:rPr>
              <w:ins w:id="107" w:author="Tom" w:date="2015-05-10T20:16:00Z"/>
              <w:rFonts w:asciiTheme="minorHAnsi" w:eastAsiaTheme="minorEastAsia" w:hAnsiTheme="minorHAnsi" w:cstheme="minorBidi"/>
              <w:noProof/>
              <w:sz w:val="22"/>
              <w:lang w:val="cs-CZ" w:eastAsia="cs-CZ"/>
            </w:rPr>
          </w:pPr>
          <w:ins w:id="108"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"_Toc419052334"</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5.2.26</w:t>
            </w:r>
            <w:r>
              <w:rPr>
                <w:rFonts w:asciiTheme="minorHAnsi" w:eastAsiaTheme="minorEastAsia" w:hAnsiTheme="minorHAnsi" w:cstheme="minorBidi"/>
                <w:noProof/>
                <w:sz w:val="22"/>
                <w:lang w:val="cs-CZ" w:eastAsia="cs-CZ"/>
              </w:rPr>
              <w:tab/>
            </w:r>
            <w:r w:rsidRPr="002F7CD1">
              <w:rPr>
                <w:rStyle w:val="Hypertextovodkaz"/>
                <w:noProof/>
              </w:rPr>
              <w:t>Jazyk metaúdajov</w:t>
            </w:r>
            <w:r>
              <w:rPr>
                <w:noProof/>
                <w:webHidden/>
              </w:rPr>
              <w:tab/>
            </w:r>
            <w:r>
              <w:rPr>
                <w:noProof/>
                <w:webHidden/>
              </w:rPr>
              <w:fldChar w:fldCharType="begin"/>
            </w:r>
            <w:r>
              <w:rPr>
                <w:noProof/>
                <w:webHidden/>
              </w:rPr>
              <w:instrText xml:space="preserve"> PAGEREF _Toc419052334 \h </w:instrText>
            </w:r>
            <w:r>
              <w:rPr>
                <w:noProof/>
                <w:webHidden/>
              </w:rPr>
            </w:r>
          </w:ins>
          <w:r>
            <w:rPr>
              <w:noProof/>
              <w:webHidden/>
            </w:rPr>
            <w:fldChar w:fldCharType="separate"/>
          </w:r>
          <w:ins w:id="109" w:author="Tom" w:date="2015-05-10T20:16:00Z">
            <w:r>
              <w:rPr>
                <w:noProof/>
                <w:webHidden/>
              </w:rPr>
              <w:t>59</w:t>
            </w:r>
            <w:r>
              <w:rPr>
                <w:noProof/>
                <w:webHidden/>
              </w:rPr>
              <w:fldChar w:fldCharType="end"/>
            </w:r>
            <w:r w:rsidRPr="002F7CD1">
              <w:rPr>
                <w:rStyle w:val="Hypertextovodkaz"/>
                <w:noProof/>
              </w:rPr>
              <w:fldChar w:fldCharType="end"/>
            </w:r>
          </w:ins>
        </w:p>
        <w:p w14:paraId="4DE5FAD6" w14:textId="77777777" w:rsidR="007840EC" w:rsidRDefault="007840EC">
          <w:pPr>
            <w:pStyle w:val="Obsah3"/>
            <w:rPr>
              <w:ins w:id="110" w:author="Tom" w:date="2015-05-10T20:16:00Z"/>
              <w:rFonts w:asciiTheme="minorHAnsi" w:eastAsiaTheme="minorEastAsia" w:hAnsiTheme="minorHAnsi" w:cstheme="minorBidi"/>
              <w:noProof/>
              <w:sz w:val="22"/>
              <w:lang w:val="cs-CZ" w:eastAsia="cs-CZ"/>
            </w:rPr>
          </w:pPr>
          <w:ins w:id="111"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"_Toc419052335"</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5.2.27</w:t>
            </w:r>
            <w:r>
              <w:rPr>
                <w:rFonts w:asciiTheme="minorHAnsi" w:eastAsiaTheme="minorEastAsia" w:hAnsiTheme="minorHAnsi" w:cstheme="minorBidi"/>
                <w:noProof/>
                <w:sz w:val="22"/>
                <w:lang w:val="cs-CZ" w:eastAsia="cs-CZ"/>
              </w:rPr>
              <w:tab/>
            </w:r>
            <w:r w:rsidRPr="002F7CD1">
              <w:rPr>
                <w:rStyle w:val="Hypertextovodkaz"/>
                <w:noProof/>
              </w:rPr>
              <w:t>Identifikátor súboru</w:t>
            </w:r>
            <w:r>
              <w:rPr>
                <w:noProof/>
                <w:webHidden/>
              </w:rPr>
              <w:tab/>
            </w:r>
            <w:r>
              <w:rPr>
                <w:noProof/>
                <w:webHidden/>
              </w:rPr>
              <w:fldChar w:fldCharType="begin"/>
            </w:r>
            <w:r>
              <w:rPr>
                <w:noProof/>
                <w:webHidden/>
              </w:rPr>
              <w:instrText xml:space="preserve"> PAGEREF _Toc419052335 \h </w:instrText>
            </w:r>
            <w:r>
              <w:rPr>
                <w:noProof/>
                <w:webHidden/>
              </w:rPr>
            </w:r>
          </w:ins>
          <w:r>
            <w:rPr>
              <w:noProof/>
              <w:webHidden/>
            </w:rPr>
            <w:fldChar w:fldCharType="separate"/>
          </w:r>
          <w:ins w:id="112" w:author="Tom" w:date="2015-05-10T20:16:00Z">
            <w:r>
              <w:rPr>
                <w:noProof/>
                <w:webHidden/>
              </w:rPr>
              <w:t>59</w:t>
            </w:r>
            <w:r>
              <w:rPr>
                <w:noProof/>
                <w:webHidden/>
              </w:rPr>
              <w:fldChar w:fldCharType="end"/>
            </w:r>
            <w:r w:rsidRPr="002F7CD1">
              <w:rPr>
                <w:rStyle w:val="Hypertextovodkaz"/>
                <w:noProof/>
              </w:rPr>
              <w:fldChar w:fldCharType="end"/>
            </w:r>
          </w:ins>
        </w:p>
        <w:p w14:paraId="0AD4C886" w14:textId="77777777" w:rsidR="007840EC" w:rsidRDefault="007840EC">
          <w:pPr>
            <w:pStyle w:val="Obsah3"/>
            <w:rPr>
              <w:ins w:id="113" w:author="Tom" w:date="2015-05-10T20:16:00Z"/>
              <w:rFonts w:asciiTheme="minorHAnsi" w:eastAsiaTheme="minorEastAsia" w:hAnsiTheme="minorHAnsi" w:cstheme="minorBidi"/>
              <w:noProof/>
              <w:sz w:val="22"/>
              <w:lang w:val="cs-CZ" w:eastAsia="cs-CZ"/>
            </w:rPr>
          </w:pPr>
          <w:ins w:id="114"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"_Toc419052336"</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5.2.28</w:t>
            </w:r>
            <w:r>
              <w:rPr>
                <w:rFonts w:asciiTheme="minorHAnsi" w:eastAsiaTheme="minorEastAsia" w:hAnsiTheme="minorHAnsi" w:cstheme="minorBidi"/>
                <w:noProof/>
                <w:sz w:val="22"/>
                <w:lang w:val="cs-CZ" w:eastAsia="cs-CZ"/>
              </w:rPr>
              <w:tab/>
            </w:r>
            <w:r w:rsidRPr="002F7CD1">
              <w:rPr>
                <w:rStyle w:val="Hypertextovodkaz"/>
                <w:noProof/>
              </w:rPr>
              <w:t>Identifikátor nadriadenej úrovne</w:t>
            </w:r>
            <w:r>
              <w:rPr>
                <w:noProof/>
                <w:webHidden/>
              </w:rPr>
              <w:tab/>
            </w:r>
            <w:r>
              <w:rPr>
                <w:noProof/>
                <w:webHidden/>
              </w:rPr>
              <w:fldChar w:fldCharType="begin"/>
            </w:r>
            <w:r>
              <w:rPr>
                <w:noProof/>
                <w:webHidden/>
              </w:rPr>
              <w:instrText xml:space="preserve"> PAGEREF _Toc419052336 \h </w:instrText>
            </w:r>
            <w:r>
              <w:rPr>
                <w:noProof/>
                <w:webHidden/>
              </w:rPr>
            </w:r>
          </w:ins>
          <w:r>
            <w:rPr>
              <w:noProof/>
              <w:webHidden/>
            </w:rPr>
            <w:fldChar w:fldCharType="separate"/>
          </w:r>
          <w:ins w:id="115" w:author="Tom" w:date="2015-05-10T20:16:00Z">
            <w:r>
              <w:rPr>
                <w:noProof/>
                <w:webHidden/>
              </w:rPr>
              <w:t>60</w:t>
            </w:r>
            <w:r>
              <w:rPr>
                <w:noProof/>
                <w:webHidden/>
              </w:rPr>
              <w:fldChar w:fldCharType="end"/>
            </w:r>
            <w:r w:rsidRPr="002F7CD1">
              <w:rPr>
                <w:rStyle w:val="Hypertextovodkaz"/>
                <w:noProof/>
              </w:rPr>
              <w:fldChar w:fldCharType="end"/>
            </w:r>
          </w:ins>
        </w:p>
        <w:p w14:paraId="201D7BEC" w14:textId="77777777" w:rsidR="007840EC" w:rsidRDefault="007840EC">
          <w:pPr>
            <w:pStyle w:val="Obsah3"/>
            <w:rPr>
              <w:ins w:id="116" w:author="Tom" w:date="2015-05-10T20:16:00Z"/>
              <w:rFonts w:asciiTheme="minorHAnsi" w:eastAsiaTheme="minorEastAsia" w:hAnsiTheme="minorHAnsi" w:cstheme="minorBidi"/>
              <w:noProof/>
              <w:sz w:val="22"/>
              <w:lang w:val="cs-CZ" w:eastAsia="cs-CZ"/>
            </w:rPr>
          </w:pPr>
          <w:ins w:id="117"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"_Toc419052337"</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5.2.29</w:t>
            </w:r>
            <w:r>
              <w:rPr>
                <w:rFonts w:asciiTheme="minorHAnsi" w:eastAsiaTheme="minorEastAsia" w:hAnsiTheme="minorHAnsi" w:cstheme="minorBidi"/>
                <w:noProof/>
                <w:sz w:val="22"/>
                <w:lang w:val="cs-CZ" w:eastAsia="cs-CZ"/>
              </w:rPr>
              <w:tab/>
            </w:r>
            <w:r w:rsidRPr="002F7CD1">
              <w:rPr>
                <w:rStyle w:val="Hypertextovodkaz"/>
                <w:noProof/>
              </w:rPr>
              <w:t>Súradnicový referenčný systém</w:t>
            </w:r>
            <w:r>
              <w:rPr>
                <w:noProof/>
                <w:webHidden/>
              </w:rPr>
              <w:tab/>
            </w:r>
            <w:r>
              <w:rPr>
                <w:noProof/>
                <w:webHidden/>
              </w:rPr>
              <w:fldChar w:fldCharType="begin"/>
            </w:r>
            <w:r>
              <w:rPr>
                <w:noProof/>
                <w:webHidden/>
              </w:rPr>
              <w:instrText xml:space="preserve"> PAGEREF _Toc419052337 \h </w:instrText>
            </w:r>
            <w:r>
              <w:rPr>
                <w:noProof/>
                <w:webHidden/>
              </w:rPr>
            </w:r>
          </w:ins>
          <w:r>
            <w:rPr>
              <w:noProof/>
              <w:webHidden/>
            </w:rPr>
            <w:fldChar w:fldCharType="separate"/>
          </w:r>
          <w:ins w:id="118" w:author="Tom" w:date="2015-05-10T20:16:00Z">
            <w:r>
              <w:rPr>
                <w:noProof/>
                <w:webHidden/>
              </w:rPr>
              <w:t>60</w:t>
            </w:r>
            <w:r>
              <w:rPr>
                <w:noProof/>
                <w:webHidden/>
              </w:rPr>
              <w:fldChar w:fldCharType="end"/>
            </w:r>
            <w:r w:rsidRPr="002F7CD1">
              <w:rPr>
                <w:rStyle w:val="Hypertextovodkaz"/>
                <w:noProof/>
              </w:rPr>
              <w:fldChar w:fldCharType="end"/>
            </w:r>
          </w:ins>
        </w:p>
        <w:p w14:paraId="2627CBE7" w14:textId="77777777" w:rsidR="007840EC" w:rsidRDefault="007840EC">
          <w:pPr>
            <w:pStyle w:val="Obsah3"/>
            <w:rPr>
              <w:ins w:id="119" w:author="Tom" w:date="2015-05-10T20:16:00Z"/>
              <w:rFonts w:asciiTheme="minorHAnsi" w:eastAsiaTheme="minorEastAsia" w:hAnsiTheme="minorHAnsi" w:cstheme="minorBidi"/>
              <w:noProof/>
              <w:sz w:val="22"/>
              <w:lang w:val="cs-CZ" w:eastAsia="cs-CZ"/>
            </w:rPr>
          </w:pPr>
          <w:ins w:id="120"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"_Toc419052338"</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5.2.30</w:t>
            </w:r>
            <w:r>
              <w:rPr>
                <w:rFonts w:asciiTheme="minorHAnsi" w:eastAsiaTheme="minorEastAsia" w:hAnsiTheme="minorHAnsi" w:cstheme="minorBidi"/>
                <w:noProof/>
                <w:sz w:val="22"/>
                <w:lang w:val="cs-CZ" w:eastAsia="cs-CZ"/>
              </w:rPr>
              <w:tab/>
            </w:r>
            <w:r w:rsidRPr="002F7CD1">
              <w:rPr>
                <w:rStyle w:val="Hypertextovodkaz"/>
                <w:noProof/>
              </w:rPr>
              <w:t>Časový referenčný systém</w:t>
            </w:r>
            <w:r>
              <w:rPr>
                <w:noProof/>
                <w:webHidden/>
              </w:rPr>
              <w:tab/>
            </w:r>
            <w:r>
              <w:rPr>
                <w:noProof/>
                <w:webHidden/>
              </w:rPr>
              <w:fldChar w:fldCharType="begin"/>
            </w:r>
            <w:r>
              <w:rPr>
                <w:noProof/>
                <w:webHidden/>
              </w:rPr>
              <w:instrText xml:space="preserve"> PAGEREF _Toc419052338 \h </w:instrText>
            </w:r>
            <w:r>
              <w:rPr>
                <w:noProof/>
                <w:webHidden/>
              </w:rPr>
            </w:r>
          </w:ins>
          <w:r>
            <w:rPr>
              <w:noProof/>
              <w:webHidden/>
            </w:rPr>
            <w:fldChar w:fldCharType="separate"/>
          </w:r>
          <w:ins w:id="121" w:author="Tom" w:date="2015-05-10T20:16:00Z">
            <w:r>
              <w:rPr>
                <w:noProof/>
                <w:webHidden/>
              </w:rPr>
              <w:t>62</w:t>
            </w:r>
            <w:r>
              <w:rPr>
                <w:noProof/>
                <w:webHidden/>
              </w:rPr>
              <w:fldChar w:fldCharType="end"/>
            </w:r>
            <w:r w:rsidRPr="002F7CD1">
              <w:rPr>
                <w:rStyle w:val="Hypertextovodkaz"/>
                <w:noProof/>
              </w:rPr>
              <w:fldChar w:fldCharType="end"/>
            </w:r>
          </w:ins>
        </w:p>
        <w:p w14:paraId="5FC6151D" w14:textId="77777777" w:rsidR="007840EC" w:rsidRDefault="007840EC">
          <w:pPr>
            <w:pStyle w:val="Obsah3"/>
            <w:rPr>
              <w:ins w:id="122" w:author="Tom" w:date="2015-05-10T20:16:00Z"/>
              <w:rFonts w:asciiTheme="minorHAnsi" w:eastAsiaTheme="minorEastAsia" w:hAnsiTheme="minorHAnsi" w:cstheme="minorBidi"/>
              <w:noProof/>
              <w:sz w:val="22"/>
              <w:lang w:val="cs-CZ" w:eastAsia="cs-CZ"/>
            </w:rPr>
          </w:pPr>
          <w:ins w:id="123"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"_Toc419052339"</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5.2.31</w:t>
            </w:r>
            <w:r>
              <w:rPr>
                <w:rFonts w:asciiTheme="minorHAnsi" w:eastAsiaTheme="minorEastAsia" w:hAnsiTheme="minorHAnsi" w:cstheme="minorBidi"/>
                <w:noProof/>
                <w:sz w:val="22"/>
                <w:lang w:val="cs-CZ" w:eastAsia="cs-CZ"/>
              </w:rPr>
              <w:tab/>
            </w:r>
            <w:r w:rsidRPr="002F7CD1">
              <w:rPr>
                <w:rStyle w:val="Hypertextovodkaz"/>
                <w:noProof/>
              </w:rPr>
              <w:t>Kódovanie</w:t>
            </w:r>
            <w:r>
              <w:rPr>
                <w:noProof/>
                <w:webHidden/>
              </w:rPr>
              <w:tab/>
            </w:r>
            <w:r>
              <w:rPr>
                <w:noProof/>
                <w:webHidden/>
              </w:rPr>
              <w:fldChar w:fldCharType="begin"/>
            </w:r>
            <w:r>
              <w:rPr>
                <w:noProof/>
                <w:webHidden/>
              </w:rPr>
              <w:instrText xml:space="preserve"> PAGEREF _Toc419052339 \h </w:instrText>
            </w:r>
            <w:r>
              <w:rPr>
                <w:noProof/>
                <w:webHidden/>
              </w:rPr>
            </w:r>
          </w:ins>
          <w:r>
            <w:rPr>
              <w:noProof/>
              <w:webHidden/>
            </w:rPr>
            <w:fldChar w:fldCharType="separate"/>
          </w:r>
          <w:ins w:id="124" w:author="Tom" w:date="2015-05-10T20:16:00Z">
            <w:r>
              <w:rPr>
                <w:noProof/>
                <w:webHidden/>
              </w:rPr>
              <w:t>63</w:t>
            </w:r>
            <w:r>
              <w:rPr>
                <w:noProof/>
                <w:webHidden/>
              </w:rPr>
              <w:fldChar w:fldCharType="end"/>
            </w:r>
            <w:r w:rsidRPr="002F7CD1">
              <w:rPr>
                <w:rStyle w:val="Hypertextovodkaz"/>
                <w:noProof/>
              </w:rPr>
              <w:fldChar w:fldCharType="end"/>
            </w:r>
          </w:ins>
        </w:p>
        <w:p w14:paraId="4D24DC37" w14:textId="77777777" w:rsidR="007840EC" w:rsidRDefault="007840EC">
          <w:pPr>
            <w:pStyle w:val="Obsah3"/>
            <w:rPr>
              <w:ins w:id="125" w:author="Tom" w:date="2015-05-10T20:16:00Z"/>
              <w:rFonts w:asciiTheme="minorHAnsi" w:eastAsiaTheme="minorEastAsia" w:hAnsiTheme="minorHAnsi" w:cstheme="minorBidi"/>
              <w:noProof/>
              <w:sz w:val="22"/>
              <w:lang w:val="cs-CZ" w:eastAsia="cs-CZ"/>
            </w:rPr>
          </w:pPr>
          <w:ins w:id="126"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"_Toc419052340"</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5.2.32</w:t>
            </w:r>
            <w:r>
              <w:rPr>
                <w:rFonts w:asciiTheme="minorHAnsi" w:eastAsiaTheme="minorEastAsia" w:hAnsiTheme="minorHAnsi" w:cstheme="minorBidi"/>
                <w:noProof/>
                <w:sz w:val="22"/>
                <w:lang w:val="cs-CZ" w:eastAsia="cs-CZ"/>
              </w:rPr>
              <w:tab/>
            </w:r>
            <w:r w:rsidRPr="002F7CD1">
              <w:rPr>
                <w:rStyle w:val="Hypertextovodkaz"/>
                <w:noProof/>
              </w:rPr>
              <w:t>Kódovanie znakov</w:t>
            </w:r>
            <w:r>
              <w:rPr>
                <w:noProof/>
                <w:webHidden/>
              </w:rPr>
              <w:tab/>
            </w:r>
            <w:r>
              <w:rPr>
                <w:noProof/>
                <w:webHidden/>
              </w:rPr>
              <w:fldChar w:fldCharType="begin"/>
            </w:r>
            <w:r>
              <w:rPr>
                <w:noProof/>
                <w:webHidden/>
              </w:rPr>
              <w:instrText xml:space="preserve"> PAGEREF _Toc419052340 \h </w:instrText>
            </w:r>
            <w:r>
              <w:rPr>
                <w:noProof/>
                <w:webHidden/>
              </w:rPr>
            </w:r>
          </w:ins>
          <w:r>
            <w:rPr>
              <w:noProof/>
              <w:webHidden/>
            </w:rPr>
            <w:fldChar w:fldCharType="separate"/>
          </w:r>
          <w:ins w:id="127" w:author="Tom" w:date="2015-05-10T20:16:00Z">
            <w:r>
              <w:rPr>
                <w:noProof/>
                <w:webHidden/>
              </w:rPr>
              <w:t>66</w:t>
            </w:r>
            <w:r>
              <w:rPr>
                <w:noProof/>
                <w:webHidden/>
              </w:rPr>
              <w:fldChar w:fldCharType="end"/>
            </w:r>
            <w:r w:rsidRPr="002F7CD1">
              <w:rPr>
                <w:rStyle w:val="Hypertextovodkaz"/>
                <w:noProof/>
              </w:rPr>
              <w:fldChar w:fldCharType="end"/>
            </w:r>
          </w:ins>
        </w:p>
        <w:p w14:paraId="1A210C4A" w14:textId="77777777" w:rsidR="007840EC" w:rsidRDefault="007840EC">
          <w:pPr>
            <w:pStyle w:val="Obsah3"/>
            <w:rPr>
              <w:ins w:id="128" w:author="Tom" w:date="2015-05-10T20:16:00Z"/>
              <w:rFonts w:asciiTheme="minorHAnsi" w:eastAsiaTheme="minorEastAsia" w:hAnsiTheme="minorHAnsi" w:cstheme="minorBidi"/>
              <w:noProof/>
              <w:sz w:val="22"/>
              <w:lang w:val="cs-CZ" w:eastAsia="cs-CZ"/>
            </w:rPr>
          </w:pPr>
          <w:ins w:id="129"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"_Toc419052341"</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5.2.33</w:t>
            </w:r>
            <w:r>
              <w:rPr>
                <w:rFonts w:asciiTheme="minorHAnsi" w:eastAsiaTheme="minorEastAsia" w:hAnsiTheme="minorHAnsi" w:cstheme="minorBidi"/>
                <w:noProof/>
                <w:sz w:val="22"/>
                <w:lang w:val="cs-CZ" w:eastAsia="cs-CZ"/>
              </w:rPr>
              <w:tab/>
            </w:r>
            <w:r w:rsidRPr="002F7CD1">
              <w:rPr>
                <w:rStyle w:val="Hypertextovodkaz"/>
                <w:noProof/>
              </w:rPr>
              <w:t>Typ priestorovej reprezentácie</w:t>
            </w:r>
            <w:r>
              <w:rPr>
                <w:noProof/>
                <w:webHidden/>
              </w:rPr>
              <w:tab/>
            </w:r>
            <w:r>
              <w:rPr>
                <w:noProof/>
                <w:webHidden/>
              </w:rPr>
              <w:fldChar w:fldCharType="begin"/>
            </w:r>
            <w:r>
              <w:rPr>
                <w:noProof/>
                <w:webHidden/>
              </w:rPr>
              <w:instrText xml:space="preserve"> PAGEREF _Toc419052341 \h </w:instrText>
            </w:r>
            <w:r>
              <w:rPr>
                <w:noProof/>
                <w:webHidden/>
              </w:rPr>
            </w:r>
          </w:ins>
          <w:r>
            <w:rPr>
              <w:noProof/>
              <w:webHidden/>
            </w:rPr>
            <w:fldChar w:fldCharType="separate"/>
          </w:r>
          <w:ins w:id="130" w:author="Tom" w:date="2015-05-10T20:16:00Z">
            <w:r>
              <w:rPr>
                <w:noProof/>
                <w:webHidden/>
              </w:rPr>
              <w:t>66</w:t>
            </w:r>
            <w:r>
              <w:rPr>
                <w:noProof/>
                <w:webHidden/>
              </w:rPr>
              <w:fldChar w:fldCharType="end"/>
            </w:r>
            <w:r w:rsidRPr="002F7CD1">
              <w:rPr>
                <w:rStyle w:val="Hypertextovodkaz"/>
                <w:noProof/>
              </w:rPr>
              <w:fldChar w:fldCharType="end"/>
            </w:r>
          </w:ins>
        </w:p>
        <w:p w14:paraId="00E1325A" w14:textId="77777777" w:rsidR="007840EC" w:rsidRDefault="007840EC">
          <w:pPr>
            <w:pStyle w:val="Obsah3"/>
            <w:rPr>
              <w:ins w:id="131" w:author="Tom" w:date="2015-05-10T20:16:00Z"/>
              <w:rFonts w:asciiTheme="minorHAnsi" w:eastAsiaTheme="minorEastAsia" w:hAnsiTheme="minorHAnsi" w:cstheme="minorBidi"/>
              <w:noProof/>
              <w:sz w:val="22"/>
              <w:lang w:val="cs-CZ" w:eastAsia="cs-CZ"/>
            </w:rPr>
          </w:pPr>
          <w:ins w:id="132"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"_Toc419052342"</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5.2.34</w:t>
            </w:r>
            <w:r>
              <w:rPr>
                <w:rFonts w:asciiTheme="minorHAnsi" w:eastAsiaTheme="minorEastAsia" w:hAnsiTheme="minorHAnsi" w:cstheme="minorBidi"/>
                <w:noProof/>
                <w:sz w:val="22"/>
                <w:lang w:val="cs-CZ" w:eastAsia="cs-CZ"/>
              </w:rPr>
              <w:tab/>
            </w:r>
            <w:r w:rsidRPr="002F7CD1">
              <w:rPr>
                <w:rStyle w:val="Hypertextovodkaz"/>
                <w:noProof/>
              </w:rPr>
              <w:t>DQ - Logická konzistencia - Topologická konzistencia</w:t>
            </w:r>
            <w:r>
              <w:rPr>
                <w:noProof/>
                <w:webHidden/>
              </w:rPr>
              <w:tab/>
            </w:r>
            <w:r>
              <w:rPr>
                <w:noProof/>
                <w:webHidden/>
              </w:rPr>
              <w:fldChar w:fldCharType="begin"/>
            </w:r>
            <w:r>
              <w:rPr>
                <w:noProof/>
                <w:webHidden/>
              </w:rPr>
              <w:instrText xml:space="preserve"> PAGEREF _Toc419052342 \h </w:instrText>
            </w:r>
            <w:r>
              <w:rPr>
                <w:noProof/>
                <w:webHidden/>
              </w:rPr>
            </w:r>
          </w:ins>
          <w:r>
            <w:rPr>
              <w:noProof/>
              <w:webHidden/>
            </w:rPr>
            <w:fldChar w:fldCharType="separate"/>
          </w:r>
          <w:ins w:id="133" w:author="Tom" w:date="2015-05-10T20:16:00Z">
            <w:r>
              <w:rPr>
                <w:noProof/>
                <w:webHidden/>
              </w:rPr>
              <w:t>67</w:t>
            </w:r>
            <w:r>
              <w:rPr>
                <w:noProof/>
                <w:webHidden/>
              </w:rPr>
              <w:fldChar w:fldCharType="end"/>
            </w:r>
            <w:r w:rsidRPr="002F7CD1">
              <w:rPr>
                <w:rStyle w:val="Hypertextovodkaz"/>
                <w:noProof/>
              </w:rPr>
              <w:fldChar w:fldCharType="end"/>
            </w:r>
          </w:ins>
        </w:p>
        <w:p w14:paraId="5A555466" w14:textId="77777777" w:rsidR="007840EC" w:rsidRDefault="007840EC">
          <w:pPr>
            <w:pStyle w:val="Obsah3"/>
            <w:rPr>
              <w:ins w:id="134" w:author="Tom" w:date="2015-05-10T20:16:00Z"/>
              <w:rFonts w:asciiTheme="minorHAnsi" w:eastAsiaTheme="minorEastAsia" w:hAnsiTheme="minorHAnsi" w:cstheme="minorBidi"/>
              <w:noProof/>
              <w:sz w:val="22"/>
              <w:lang w:val="cs-CZ" w:eastAsia="cs-CZ"/>
            </w:rPr>
          </w:pPr>
          <w:ins w:id="135"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"_Toc419052343"</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5.2.35</w:t>
            </w:r>
            <w:r>
              <w:rPr>
                <w:rFonts w:asciiTheme="minorHAnsi" w:eastAsiaTheme="minorEastAsia" w:hAnsiTheme="minorHAnsi" w:cstheme="minorBidi"/>
                <w:noProof/>
                <w:sz w:val="22"/>
                <w:lang w:val="cs-CZ" w:eastAsia="cs-CZ"/>
              </w:rPr>
              <w:tab/>
            </w:r>
            <w:r w:rsidRPr="002F7CD1">
              <w:rPr>
                <w:rStyle w:val="Hypertextovodkaz"/>
                <w:noProof/>
              </w:rPr>
              <w:t>Údaje o oblasti</w:t>
            </w:r>
            <w:r>
              <w:rPr>
                <w:noProof/>
                <w:webHidden/>
              </w:rPr>
              <w:tab/>
            </w:r>
            <w:r>
              <w:rPr>
                <w:noProof/>
                <w:webHidden/>
              </w:rPr>
              <w:fldChar w:fldCharType="begin"/>
            </w:r>
            <w:r>
              <w:rPr>
                <w:noProof/>
                <w:webHidden/>
              </w:rPr>
              <w:instrText xml:space="preserve"> PAGEREF _Toc419052343 \h </w:instrText>
            </w:r>
            <w:r>
              <w:rPr>
                <w:noProof/>
                <w:webHidden/>
              </w:rPr>
            </w:r>
          </w:ins>
          <w:r>
            <w:rPr>
              <w:noProof/>
              <w:webHidden/>
            </w:rPr>
            <w:fldChar w:fldCharType="separate"/>
          </w:r>
          <w:ins w:id="136" w:author="Tom" w:date="2015-05-10T20:16:00Z">
            <w:r>
              <w:rPr>
                <w:noProof/>
                <w:webHidden/>
              </w:rPr>
              <w:t>69</w:t>
            </w:r>
            <w:r>
              <w:rPr>
                <w:noProof/>
                <w:webHidden/>
              </w:rPr>
              <w:fldChar w:fldCharType="end"/>
            </w:r>
            <w:r w:rsidRPr="002F7CD1">
              <w:rPr>
                <w:rStyle w:val="Hypertextovodkaz"/>
                <w:noProof/>
              </w:rPr>
              <w:fldChar w:fldCharType="end"/>
            </w:r>
          </w:ins>
        </w:p>
        <w:p w14:paraId="1693C59E" w14:textId="77777777" w:rsidR="007840EC" w:rsidRDefault="007840EC">
          <w:pPr>
            <w:pStyle w:val="Obsah3"/>
            <w:rPr>
              <w:ins w:id="137" w:author="Tom" w:date="2015-05-10T20:16:00Z"/>
              <w:rFonts w:asciiTheme="minorHAnsi" w:eastAsiaTheme="minorEastAsia" w:hAnsiTheme="minorHAnsi" w:cstheme="minorBidi"/>
              <w:noProof/>
              <w:sz w:val="22"/>
              <w:lang w:val="cs-CZ" w:eastAsia="cs-CZ"/>
            </w:rPr>
          </w:pPr>
          <w:ins w:id="138"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"_Toc419052344"</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5.2.36</w:t>
            </w:r>
            <w:r>
              <w:rPr>
                <w:rFonts w:asciiTheme="minorHAnsi" w:eastAsiaTheme="minorEastAsia" w:hAnsiTheme="minorHAnsi" w:cstheme="minorBidi"/>
                <w:noProof/>
                <w:sz w:val="22"/>
                <w:lang w:val="cs-CZ" w:eastAsia="cs-CZ"/>
              </w:rPr>
              <w:tab/>
            </w:r>
            <w:r w:rsidRPr="002F7CD1">
              <w:rPr>
                <w:rStyle w:val="Hypertextovodkaz"/>
                <w:noProof/>
              </w:rPr>
              <w:t>Kvalita služby</w:t>
            </w:r>
            <w:r>
              <w:rPr>
                <w:noProof/>
                <w:webHidden/>
              </w:rPr>
              <w:tab/>
            </w:r>
            <w:r>
              <w:rPr>
                <w:noProof/>
                <w:webHidden/>
              </w:rPr>
              <w:fldChar w:fldCharType="begin"/>
            </w:r>
            <w:r>
              <w:rPr>
                <w:noProof/>
                <w:webHidden/>
              </w:rPr>
              <w:instrText xml:space="preserve"> PAGEREF _Toc419052344 \h </w:instrText>
            </w:r>
            <w:r>
              <w:rPr>
                <w:noProof/>
                <w:webHidden/>
              </w:rPr>
            </w:r>
          </w:ins>
          <w:r>
            <w:rPr>
              <w:noProof/>
              <w:webHidden/>
            </w:rPr>
            <w:fldChar w:fldCharType="separate"/>
          </w:r>
          <w:ins w:id="139" w:author="Tom" w:date="2015-05-10T20:16:00Z">
            <w:r>
              <w:rPr>
                <w:noProof/>
                <w:webHidden/>
              </w:rPr>
              <w:t>71</w:t>
            </w:r>
            <w:r>
              <w:rPr>
                <w:noProof/>
                <w:webHidden/>
              </w:rPr>
              <w:fldChar w:fldCharType="end"/>
            </w:r>
            <w:r w:rsidRPr="002F7CD1">
              <w:rPr>
                <w:rStyle w:val="Hypertextovodkaz"/>
                <w:noProof/>
              </w:rPr>
              <w:fldChar w:fldCharType="end"/>
            </w:r>
          </w:ins>
        </w:p>
        <w:p w14:paraId="3E11074E" w14:textId="77777777" w:rsidR="007840EC" w:rsidRDefault="007840EC">
          <w:pPr>
            <w:pStyle w:val="Obsah3"/>
            <w:rPr>
              <w:ins w:id="140" w:author="Tom" w:date="2015-05-10T20:16:00Z"/>
              <w:rFonts w:asciiTheme="minorHAnsi" w:eastAsiaTheme="minorEastAsia" w:hAnsiTheme="minorHAnsi" w:cstheme="minorBidi"/>
              <w:noProof/>
              <w:sz w:val="22"/>
              <w:lang w:val="cs-CZ" w:eastAsia="cs-CZ"/>
            </w:rPr>
          </w:pPr>
          <w:ins w:id="141"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"_Toc419052345"</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5.2.37</w:t>
            </w:r>
            <w:r>
              <w:rPr>
                <w:rFonts w:asciiTheme="minorHAnsi" w:eastAsiaTheme="minorEastAsia" w:hAnsiTheme="minorHAnsi" w:cstheme="minorBidi"/>
                <w:noProof/>
                <w:sz w:val="22"/>
                <w:lang w:val="cs-CZ" w:eastAsia="cs-CZ"/>
              </w:rPr>
              <w:tab/>
            </w:r>
            <w:r w:rsidRPr="002F7CD1">
              <w:rPr>
                <w:rStyle w:val="Hypertextovodkaz"/>
                <w:noProof/>
              </w:rPr>
              <w:t>Kategória</w:t>
            </w:r>
            <w:r>
              <w:rPr>
                <w:noProof/>
                <w:webHidden/>
              </w:rPr>
              <w:tab/>
            </w:r>
            <w:r>
              <w:rPr>
                <w:noProof/>
                <w:webHidden/>
              </w:rPr>
              <w:fldChar w:fldCharType="begin"/>
            </w:r>
            <w:r>
              <w:rPr>
                <w:noProof/>
                <w:webHidden/>
              </w:rPr>
              <w:instrText xml:space="preserve"> PAGEREF _Toc419052345 \h </w:instrText>
            </w:r>
            <w:r>
              <w:rPr>
                <w:noProof/>
                <w:webHidden/>
              </w:rPr>
            </w:r>
          </w:ins>
          <w:r>
            <w:rPr>
              <w:noProof/>
              <w:webHidden/>
            </w:rPr>
            <w:fldChar w:fldCharType="separate"/>
          </w:r>
          <w:ins w:id="142" w:author="Tom" w:date="2015-05-10T20:16:00Z">
            <w:r>
              <w:rPr>
                <w:noProof/>
                <w:webHidden/>
              </w:rPr>
              <w:t>74</w:t>
            </w:r>
            <w:r>
              <w:rPr>
                <w:noProof/>
                <w:webHidden/>
              </w:rPr>
              <w:fldChar w:fldCharType="end"/>
            </w:r>
            <w:r w:rsidRPr="002F7CD1">
              <w:rPr>
                <w:rStyle w:val="Hypertextovodkaz"/>
                <w:noProof/>
              </w:rPr>
              <w:fldChar w:fldCharType="end"/>
            </w:r>
          </w:ins>
        </w:p>
        <w:p w14:paraId="2E520B10" w14:textId="77777777" w:rsidR="007840EC" w:rsidRDefault="007840EC">
          <w:pPr>
            <w:pStyle w:val="Obsah3"/>
            <w:rPr>
              <w:ins w:id="143" w:author="Tom" w:date="2015-05-10T20:16:00Z"/>
              <w:rFonts w:asciiTheme="minorHAnsi" w:eastAsiaTheme="minorEastAsia" w:hAnsiTheme="minorHAnsi" w:cstheme="minorBidi"/>
              <w:noProof/>
              <w:sz w:val="22"/>
              <w:lang w:val="cs-CZ" w:eastAsia="cs-CZ"/>
            </w:rPr>
          </w:pPr>
          <w:ins w:id="144"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"_Toc419052346"</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5.2.38</w:t>
            </w:r>
            <w:r>
              <w:rPr>
                <w:rFonts w:asciiTheme="minorHAnsi" w:eastAsiaTheme="minorEastAsia" w:hAnsiTheme="minorHAnsi" w:cstheme="minorBidi"/>
                <w:noProof/>
                <w:sz w:val="22"/>
                <w:lang w:val="cs-CZ" w:eastAsia="cs-CZ"/>
              </w:rPr>
              <w:tab/>
            </w:r>
            <w:r w:rsidRPr="002F7CD1">
              <w:rPr>
                <w:rStyle w:val="Hypertextovodkaz"/>
                <w:noProof/>
              </w:rPr>
              <w:t>Metaúdaje o volaní</w:t>
            </w:r>
            <w:r>
              <w:rPr>
                <w:noProof/>
                <w:webHidden/>
              </w:rPr>
              <w:tab/>
            </w:r>
            <w:r>
              <w:rPr>
                <w:noProof/>
                <w:webHidden/>
              </w:rPr>
              <w:fldChar w:fldCharType="begin"/>
            </w:r>
            <w:r>
              <w:rPr>
                <w:noProof/>
                <w:webHidden/>
              </w:rPr>
              <w:instrText xml:space="preserve"> PAGEREF _Toc419052346 \h </w:instrText>
            </w:r>
            <w:r>
              <w:rPr>
                <w:noProof/>
                <w:webHidden/>
              </w:rPr>
            </w:r>
          </w:ins>
          <w:r>
            <w:rPr>
              <w:noProof/>
              <w:webHidden/>
            </w:rPr>
            <w:fldChar w:fldCharType="separate"/>
          </w:r>
          <w:ins w:id="145" w:author="Tom" w:date="2015-05-10T20:16:00Z">
            <w:r>
              <w:rPr>
                <w:noProof/>
                <w:webHidden/>
              </w:rPr>
              <w:t>75</w:t>
            </w:r>
            <w:r>
              <w:rPr>
                <w:noProof/>
                <w:webHidden/>
              </w:rPr>
              <w:fldChar w:fldCharType="end"/>
            </w:r>
            <w:r w:rsidRPr="002F7CD1">
              <w:rPr>
                <w:rStyle w:val="Hypertextovodkaz"/>
                <w:noProof/>
              </w:rPr>
              <w:fldChar w:fldCharType="end"/>
            </w:r>
          </w:ins>
        </w:p>
        <w:p w14:paraId="1C7F227B" w14:textId="77777777" w:rsidR="007840EC" w:rsidRDefault="007840EC">
          <w:pPr>
            <w:pStyle w:val="Obsah2"/>
            <w:rPr>
              <w:ins w:id="146" w:author="Tom" w:date="2015-05-10T20:16:00Z"/>
              <w:rFonts w:asciiTheme="minorHAnsi" w:eastAsiaTheme="minorEastAsia" w:hAnsiTheme="minorHAnsi" w:cstheme="minorBidi"/>
              <w:sz w:val="22"/>
              <w:lang w:val="cs-CZ" w:eastAsia="cs-CZ"/>
            </w:rPr>
          </w:pPr>
          <w:ins w:id="147" w:author="Tom" w:date="2015-05-10T20:16:00Z">
            <w:r w:rsidRPr="002F7CD1">
              <w:rPr>
                <w:rStyle w:val="Hypertextovodkaz"/>
              </w:rPr>
              <w:fldChar w:fldCharType="begin"/>
            </w:r>
            <w:r w:rsidRPr="002F7CD1">
              <w:rPr>
                <w:rStyle w:val="Hypertextovodkaz"/>
              </w:rPr>
              <w:instrText xml:space="preserve"> </w:instrText>
            </w:r>
            <w:r>
              <w:instrText>HYPERLINK \l "_Toc419052347"</w:instrText>
            </w:r>
            <w:r w:rsidRPr="002F7CD1">
              <w:rPr>
                <w:rStyle w:val="Hypertextovodkaz"/>
              </w:rPr>
              <w:instrText xml:space="preserve"> </w:instrText>
            </w:r>
            <w:r w:rsidRPr="002F7CD1">
              <w:rPr>
                <w:rStyle w:val="Hypertextovodkaz"/>
              </w:rPr>
            </w:r>
            <w:r w:rsidRPr="002F7CD1">
              <w:rPr>
                <w:rStyle w:val="Hypertextovodkaz"/>
              </w:rPr>
              <w:fldChar w:fldCharType="separate"/>
            </w:r>
            <w:r w:rsidRPr="002F7CD1">
              <w:rPr>
                <w:rStyle w:val="Hypertextovodkaz"/>
              </w:rPr>
              <w:t>5.3</w:t>
            </w:r>
            <w:r>
              <w:rPr>
                <w:rFonts w:asciiTheme="minorHAnsi" w:eastAsiaTheme="minorEastAsia" w:hAnsiTheme="minorHAnsi" w:cstheme="minorBidi"/>
                <w:sz w:val="22"/>
                <w:lang w:val="cs-CZ" w:eastAsia="cs-CZ"/>
              </w:rPr>
              <w:tab/>
            </w:r>
            <w:r w:rsidRPr="002F7CD1">
              <w:rPr>
                <w:rStyle w:val="Hypertextovodkaz"/>
              </w:rPr>
              <w:t>Zoznamy kódov</w:t>
            </w:r>
            <w:r>
              <w:rPr>
                <w:webHidden/>
              </w:rPr>
              <w:tab/>
            </w:r>
            <w:r>
              <w:rPr>
                <w:webHidden/>
              </w:rPr>
              <w:fldChar w:fldCharType="begin"/>
            </w:r>
            <w:r>
              <w:rPr>
                <w:webHidden/>
              </w:rPr>
              <w:instrText xml:space="preserve"> PAGEREF _Toc419052347 \h </w:instrText>
            </w:r>
            <w:r>
              <w:rPr>
                <w:webHidden/>
              </w:rPr>
            </w:r>
          </w:ins>
          <w:r>
            <w:rPr>
              <w:webHidden/>
            </w:rPr>
            <w:fldChar w:fldCharType="separate"/>
          </w:r>
          <w:ins w:id="148" w:author="Tom" w:date="2015-05-10T20:16:00Z">
            <w:r>
              <w:rPr>
                <w:webHidden/>
              </w:rPr>
              <w:t>82</w:t>
            </w:r>
            <w:r>
              <w:rPr>
                <w:webHidden/>
              </w:rPr>
              <w:fldChar w:fldCharType="end"/>
            </w:r>
            <w:r w:rsidRPr="002F7CD1">
              <w:rPr>
                <w:rStyle w:val="Hypertextovodkaz"/>
              </w:rPr>
              <w:fldChar w:fldCharType="end"/>
            </w:r>
          </w:ins>
        </w:p>
        <w:p w14:paraId="545A8EF7" w14:textId="77777777" w:rsidR="007840EC" w:rsidRDefault="007840EC">
          <w:pPr>
            <w:pStyle w:val="Obsah3"/>
            <w:rPr>
              <w:ins w:id="149" w:author="Tom" w:date="2015-05-10T20:16:00Z"/>
              <w:rFonts w:asciiTheme="minorHAnsi" w:eastAsiaTheme="minorEastAsia" w:hAnsiTheme="minorHAnsi" w:cstheme="minorBidi"/>
              <w:noProof/>
              <w:sz w:val="22"/>
              <w:lang w:val="cs-CZ" w:eastAsia="cs-CZ"/>
            </w:rPr>
          </w:pPr>
          <w:ins w:id="150"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"_Toc419052348"</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5.3.1</w:t>
            </w:r>
            <w:r>
              <w:rPr>
                <w:rFonts w:asciiTheme="minorHAnsi" w:eastAsiaTheme="minorEastAsia" w:hAnsiTheme="minorHAnsi" w:cstheme="minorBidi"/>
                <w:noProof/>
                <w:sz w:val="22"/>
                <w:lang w:val="cs-CZ" w:eastAsia="cs-CZ"/>
              </w:rPr>
              <w:tab/>
            </w:r>
            <w:r w:rsidRPr="002F7CD1">
              <w:rPr>
                <w:rStyle w:val="Hypertextovodkaz"/>
                <w:noProof/>
              </w:rPr>
              <w:t>Druh zdroja</w:t>
            </w:r>
            <w:r>
              <w:rPr>
                <w:noProof/>
                <w:webHidden/>
              </w:rPr>
              <w:tab/>
            </w:r>
            <w:r>
              <w:rPr>
                <w:noProof/>
                <w:webHidden/>
              </w:rPr>
              <w:fldChar w:fldCharType="begin"/>
            </w:r>
            <w:r>
              <w:rPr>
                <w:noProof/>
                <w:webHidden/>
              </w:rPr>
              <w:instrText xml:space="preserve"> PAGEREF _Toc419052348 \h </w:instrText>
            </w:r>
            <w:r>
              <w:rPr>
                <w:noProof/>
                <w:webHidden/>
              </w:rPr>
            </w:r>
          </w:ins>
          <w:r>
            <w:rPr>
              <w:noProof/>
              <w:webHidden/>
            </w:rPr>
            <w:fldChar w:fldCharType="separate"/>
          </w:r>
          <w:ins w:id="151" w:author="Tom" w:date="2015-05-10T20:16:00Z">
            <w:r>
              <w:rPr>
                <w:noProof/>
                <w:webHidden/>
              </w:rPr>
              <w:t>82</w:t>
            </w:r>
            <w:r>
              <w:rPr>
                <w:noProof/>
                <w:webHidden/>
              </w:rPr>
              <w:fldChar w:fldCharType="end"/>
            </w:r>
            <w:r w:rsidRPr="002F7CD1">
              <w:rPr>
                <w:rStyle w:val="Hypertextovodkaz"/>
                <w:noProof/>
              </w:rPr>
              <w:fldChar w:fldCharType="end"/>
            </w:r>
          </w:ins>
        </w:p>
        <w:p w14:paraId="312B821B" w14:textId="77777777" w:rsidR="007840EC" w:rsidRDefault="007840EC">
          <w:pPr>
            <w:pStyle w:val="Obsah3"/>
            <w:rPr>
              <w:ins w:id="152" w:author="Tom" w:date="2015-05-10T20:16:00Z"/>
              <w:rFonts w:asciiTheme="minorHAnsi" w:eastAsiaTheme="minorEastAsia" w:hAnsiTheme="minorHAnsi" w:cstheme="minorBidi"/>
              <w:noProof/>
              <w:sz w:val="22"/>
              <w:lang w:val="cs-CZ" w:eastAsia="cs-CZ"/>
            </w:rPr>
          </w:pPr>
          <w:ins w:id="153"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"_Toc419052349"</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5.3.2</w:t>
            </w:r>
            <w:r>
              <w:rPr>
                <w:rFonts w:asciiTheme="minorHAnsi" w:eastAsiaTheme="minorEastAsia" w:hAnsiTheme="minorHAnsi" w:cstheme="minorBidi"/>
                <w:noProof/>
                <w:sz w:val="22"/>
                <w:lang w:val="cs-CZ" w:eastAsia="cs-CZ"/>
              </w:rPr>
              <w:tab/>
            </w:r>
            <w:r w:rsidRPr="002F7CD1">
              <w:rPr>
                <w:rStyle w:val="Hypertextovodkaz"/>
                <w:noProof/>
              </w:rPr>
              <w:t>Tematické kategórie</w:t>
            </w:r>
            <w:r>
              <w:rPr>
                <w:noProof/>
                <w:webHidden/>
              </w:rPr>
              <w:tab/>
            </w:r>
            <w:r>
              <w:rPr>
                <w:noProof/>
                <w:webHidden/>
              </w:rPr>
              <w:fldChar w:fldCharType="begin"/>
            </w:r>
            <w:r>
              <w:rPr>
                <w:noProof/>
                <w:webHidden/>
              </w:rPr>
              <w:instrText xml:space="preserve"> PAGEREF _Toc419052349 \h </w:instrText>
            </w:r>
            <w:r>
              <w:rPr>
                <w:noProof/>
                <w:webHidden/>
              </w:rPr>
            </w:r>
          </w:ins>
          <w:r>
            <w:rPr>
              <w:noProof/>
              <w:webHidden/>
            </w:rPr>
            <w:fldChar w:fldCharType="separate"/>
          </w:r>
          <w:ins w:id="154" w:author="Tom" w:date="2015-05-10T20:16:00Z">
            <w:r>
              <w:rPr>
                <w:noProof/>
                <w:webHidden/>
              </w:rPr>
              <w:t>82</w:t>
            </w:r>
            <w:r>
              <w:rPr>
                <w:noProof/>
                <w:webHidden/>
              </w:rPr>
              <w:fldChar w:fldCharType="end"/>
            </w:r>
            <w:r w:rsidRPr="002F7CD1">
              <w:rPr>
                <w:rStyle w:val="Hypertextovodkaz"/>
                <w:noProof/>
              </w:rPr>
              <w:fldChar w:fldCharType="end"/>
            </w:r>
          </w:ins>
        </w:p>
        <w:p w14:paraId="6D2B209F" w14:textId="77777777" w:rsidR="007840EC" w:rsidRDefault="007840EC">
          <w:pPr>
            <w:pStyle w:val="Obsah3"/>
            <w:rPr>
              <w:ins w:id="155" w:author="Tom" w:date="2015-05-10T20:16:00Z"/>
              <w:rFonts w:asciiTheme="minorHAnsi" w:eastAsiaTheme="minorEastAsia" w:hAnsiTheme="minorHAnsi" w:cstheme="minorBidi"/>
              <w:noProof/>
              <w:sz w:val="22"/>
              <w:lang w:val="cs-CZ" w:eastAsia="cs-CZ"/>
            </w:rPr>
          </w:pPr>
          <w:ins w:id="156"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"_Toc419052350"</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5.3.3</w:t>
            </w:r>
            <w:r>
              <w:rPr>
                <w:rFonts w:asciiTheme="minorHAnsi" w:eastAsiaTheme="minorEastAsia" w:hAnsiTheme="minorHAnsi" w:cstheme="minorBidi"/>
                <w:noProof/>
                <w:sz w:val="22"/>
                <w:lang w:val="cs-CZ" w:eastAsia="cs-CZ"/>
              </w:rPr>
              <w:tab/>
            </w:r>
            <w:r w:rsidRPr="002F7CD1">
              <w:rPr>
                <w:rStyle w:val="Hypertextovodkaz"/>
                <w:noProof/>
              </w:rPr>
              <w:t>Druh služieb priestorových údajov</w:t>
            </w:r>
            <w:r>
              <w:rPr>
                <w:noProof/>
                <w:webHidden/>
              </w:rPr>
              <w:tab/>
            </w:r>
            <w:r>
              <w:rPr>
                <w:noProof/>
                <w:webHidden/>
              </w:rPr>
              <w:fldChar w:fldCharType="begin"/>
            </w:r>
            <w:r>
              <w:rPr>
                <w:noProof/>
                <w:webHidden/>
              </w:rPr>
              <w:instrText xml:space="preserve"> PAGEREF _Toc419052350 \h </w:instrText>
            </w:r>
            <w:r>
              <w:rPr>
                <w:noProof/>
                <w:webHidden/>
              </w:rPr>
            </w:r>
          </w:ins>
          <w:r>
            <w:rPr>
              <w:noProof/>
              <w:webHidden/>
            </w:rPr>
            <w:fldChar w:fldCharType="separate"/>
          </w:r>
          <w:ins w:id="157" w:author="Tom" w:date="2015-05-10T20:16:00Z">
            <w:r>
              <w:rPr>
                <w:noProof/>
                <w:webHidden/>
              </w:rPr>
              <w:t>84</w:t>
            </w:r>
            <w:r>
              <w:rPr>
                <w:noProof/>
                <w:webHidden/>
              </w:rPr>
              <w:fldChar w:fldCharType="end"/>
            </w:r>
            <w:r w:rsidRPr="002F7CD1">
              <w:rPr>
                <w:rStyle w:val="Hypertextovodkaz"/>
                <w:noProof/>
              </w:rPr>
              <w:fldChar w:fldCharType="end"/>
            </w:r>
          </w:ins>
        </w:p>
        <w:p w14:paraId="2A8F534C" w14:textId="77777777" w:rsidR="007840EC" w:rsidRDefault="007840EC">
          <w:pPr>
            <w:pStyle w:val="Obsah3"/>
            <w:rPr>
              <w:ins w:id="158" w:author="Tom" w:date="2015-05-10T20:16:00Z"/>
              <w:rFonts w:asciiTheme="minorHAnsi" w:eastAsiaTheme="minorEastAsia" w:hAnsiTheme="minorHAnsi" w:cstheme="minorBidi"/>
              <w:noProof/>
              <w:sz w:val="22"/>
              <w:lang w:val="cs-CZ" w:eastAsia="cs-CZ"/>
            </w:rPr>
          </w:pPr>
          <w:ins w:id="159"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"_Toc419052351"</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5.3.4</w:t>
            </w:r>
            <w:r>
              <w:rPr>
                <w:rFonts w:asciiTheme="minorHAnsi" w:eastAsiaTheme="minorEastAsia" w:hAnsiTheme="minorHAnsi" w:cstheme="minorBidi"/>
                <w:noProof/>
                <w:sz w:val="22"/>
                <w:lang w:val="cs-CZ" w:eastAsia="cs-CZ"/>
              </w:rPr>
              <w:tab/>
            </w:r>
            <w:r w:rsidRPr="002F7CD1">
              <w:rPr>
                <w:rStyle w:val="Hypertextovodkaz"/>
                <w:noProof/>
              </w:rPr>
              <w:t>Klasifikácia služieb priestorových údajov</w:t>
            </w:r>
            <w:r>
              <w:rPr>
                <w:noProof/>
                <w:webHidden/>
              </w:rPr>
              <w:tab/>
            </w:r>
            <w:r>
              <w:rPr>
                <w:noProof/>
                <w:webHidden/>
              </w:rPr>
              <w:fldChar w:fldCharType="begin"/>
            </w:r>
            <w:r>
              <w:rPr>
                <w:noProof/>
                <w:webHidden/>
              </w:rPr>
              <w:instrText xml:space="preserve"> PAGEREF _Toc419052351 \h </w:instrText>
            </w:r>
            <w:r>
              <w:rPr>
                <w:noProof/>
                <w:webHidden/>
              </w:rPr>
            </w:r>
          </w:ins>
          <w:r>
            <w:rPr>
              <w:noProof/>
              <w:webHidden/>
            </w:rPr>
            <w:fldChar w:fldCharType="separate"/>
          </w:r>
          <w:ins w:id="160" w:author="Tom" w:date="2015-05-10T20:16:00Z">
            <w:r>
              <w:rPr>
                <w:noProof/>
                <w:webHidden/>
              </w:rPr>
              <w:t>84</w:t>
            </w:r>
            <w:r>
              <w:rPr>
                <w:noProof/>
                <w:webHidden/>
              </w:rPr>
              <w:fldChar w:fldCharType="end"/>
            </w:r>
            <w:r w:rsidRPr="002F7CD1">
              <w:rPr>
                <w:rStyle w:val="Hypertextovodkaz"/>
                <w:noProof/>
              </w:rPr>
              <w:fldChar w:fldCharType="end"/>
            </w:r>
          </w:ins>
        </w:p>
        <w:p w14:paraId="577B54DD" w14:textId="77777777" w:rsidR="007840EC" w:rsidRDefault="007840EC">
          <w:pPr>
            <w:pStyle w:val="Obsah3"/>
            <w:rPr>
              <w:ins w:id="161" w:author="Tom" w:date="2015-05-10T20:16:00Z"/>
              <w:rFonts w:asciiTheme="minorHAnsi" w:eastAsiaTheme="minorEastAsia" w:hAnsiTheme="minorHAnsi" w:cstheme="minorBidi"/>
              <w:noProof/>
              <w:sz w:val="22"/>
              <w:lang w:val="cs-CZ" w:eastAsia="cs-CZ"/>
            </w:rPr>
          </w:pPr>
          <w:ins w:id="162"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"_Toc419052352"</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5.3.5</w:t>
            </w:r>
            <w:r>
              <w:rPr>
                <w:rFonts w:asciiTheme="minorHAnsi" w:eastAsiaTheme="minorEastAsia" w:hAnsiTheme="minorHAnsi" w:cstheme="minorBidi"/>
                <w:noProof/>
                <w:sz w:val="22"/>
                <w:lang w:val="cs-CZ" w:eastAsia="cs-CZ"/>
              </w:rPr>
              <w:tab/>
            </w:r>
            <w:r w:rsidRPr="002F7CD1">
              <w:rPr>
                <w:rStyle w:val="Hypertextovodkaz"/>
                <w:noProof/>
              </w:rPr>
              <w:t>Stupeň súladu</w:t>
            </w:r>
            <w:r>
              <w:rPr>
                <w:noProof/>
                <w:webHidden/>
              </w:rPr>
              <w:tab/>
            </w:r>
            <w:r>
              <w:rPr>
                <w:noProof/>
                <w:webHidden/>
              </w:rPr>
              <w:fldChar w:fldCharType="begin"/>
            </w:r>
            <w:r>
              <w:rPr>
                <w:noProof/>
                <w:webHidden/>
              </w:rPr>
              <w:instrText xml:space="preserve"> PAGEREF _Toc419052352 \h </w:instrText>
            </w:r>
            <w:r>
              <w:rPr>
                <w:noProof/>
                <w:webHidden/>
              </w:rPr>
            </w:r>
          </w:ins>
          <w:r>
            <w:rPr>
              <w:noProof/>
              <w:webHidden/>
            </w:rPr>
            <w:fldChar w:fldCharType="separate"/>
          </w:r>
          <w:ins w:id="163" w:author="Tom" w:date="2015-05-10T20:16:00Z">
            <w:r>
              <w:rPr>
                <w:noProof/>
                <w:webHidden/>
              </w:rPr>
              <w:t>90</w:t>
            </w:r>
            <w:r>
              <w:rPr>
                <w:noProof/>
                <w:webHidden/>
              </w:rPr>
              <w:fldChar w:fldCharType="end"/>
            </w:r>
            <w:r w:rsidRPr="002F7CD1">
              <w:rPr>
                <w:rStyle w:val="Hypertextovodkaz"/>
                <w:noProof/>
              </w:rPr>
              <w:fldChar w:fldCharType="end"/>
            </w:r>
          </w:ins>
        </w:p>
        <w:p w14:paraId="31737C5A" w14:textId="77777777" w:rsidR="007840EC" w:rsidRDefault="007840EC">
          <w:pPr>
            <w:pStyle w:val="Obsah3"/>
            <w:rPr>
              <w:ins w:id="164" w:author="Tom" w:date="2015-05-10T20:16:00Z"/>
              <w:rFonts w:asciiTheme="minorHAnsi" w:eastAsiaTheme="minorEastAsia" w:hAnsiTheme="minorHAnsi" w:cstheme="minorBidi"/>
              <w:noProof/>
              <w:sz w:val="22"/>
              <w:lang w:val="cs-CZ" w:eastAsia="cs-CZ"/>
            </w:rPr>
          </w:pPr>
          <w:ins w:id="165"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"_Toc419052353"</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5.3.6</w:t>
            </w:r>
            <w:r>
              <w:rPr>
                <w:rFonts w:asciiTheme="minorHAnsi" w:eastAsiaTheme="minorEastAsia" w:hAnsiTheme="minorHAnsi" w:cstheme="minorBidi"/>
                <w:noProof/>
                <w:sz w:val="22"/>
                <w:lang w:val="cs-CZ" w:eastAsia="cs-CZ"/>
              </w:rPr>
              <w:tab/>
            </w:r>
            <w:r w:rsidRPr="002F7CD1">
              <w:rPr>
                <w:rStyle w:val="Hypertextovodkaz"/>
                <w:noProof/>
              </w:rPr>
              <w:t>Úloha zodpovednej strany</w:t>
            </w:r>
            <w:r>
              <w:rPr>
                <w:noProof/>
                <w:webHidden/>
              </w:rPr>
              <w:tab/>
            </w:r>
            <w:r>
              <w:rPr>
                <w:noProof/>
                <w:webHidden/>
              </w:rPr>
              <w:fldChar w:fldCharType="begin"/>
            </w:r>
            <w:r>
              <w:rPr>
                <w:noProof/>
                <w:webHidden/>
              </w:rPr>
              <w:instrText xml:space="preserve"> PAGEREF _Toc419052353 \h </w:instrText>
            </w:r>
            <w:r>
              <w:rPr>
                <w:noProof/>
                <w:webHidden/>
              </w:rPr>
            </w:r>
          </w:ins>
          <w:r>
            <w:rPr>
              <w:noProof/>
              <w:webHidden/>
            </w:rPr>
            <w:fldChar w:fldCharType="separate"/>
          </w:r>
          <w:ins w:id="166" w:author="Tom" w:date="2015-05-10T20:16:00Z">
            <w:r>
              <w:rPr>
                <w:noProof/>
                <w:webHidden/>
              </w:rPr>
              <w:t>90</w:t>
            </w:r>
            <w:r>
              <w:rPr>
                <w:noProof/>
                <w:webHidden/>
              </w:rPr>
              <w:fldChar w:fldCharType="end"/>
            </w:r>
            <w:r w:rsidRPr="002F7CD1">
              <w:rPr>
                <w:rStyle w:val="Hypertextovodkaz"/>
                <w:noProof/>
              </w:rPr>
              <w:fldChar w:fldCharType="end"/>
            </w:r>
          </w:ins>
        </w:p>
        <w:p w14:paraId="367648E9" w14:textId="77777777" w:rsidR="007840EC" w:rsidRDefault="007840EC">
          <w:pPr>
            <w:pStyle w:val="Obsah3"/>
            <w:rPr>
              <w:ins w:id="167" w:author="Tom" w:date="2015-05-10T20:16:00Z"/>
              <w:rFonts w:asciiTheme="minorHAnsi" w:eastAsiaTheme="minorEastAsia" w:hAnsiTheme="minorHAnsi" w:cstheme="minorBidi"/>
              <w:noProof/>
              <w:sz w:val="22"/>
              <w:lang w:val="cs-CZ" w:eastAsia="cs-CZ"/>
            </w:rPr>
          </w:pPr>
          <w:ins w:id="168"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"_Toc419052354"</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5.3.7</w:t>
            </w:r>
            <w:r>
              <w:rPr>
                <w:rFonts w:asciiTheme="minorHAnsi" w:eastAsiaTheme="minorEastAsia" w:hAnsiTheme="minorHAnsi" w:cstheme="minorBidi"/>
                <w:noProof/>
                <w:sz w:val="22"/>
                <w:lang w:val="cs-CZ" w:eastAsia="cs-CZ"/>
              </w:rPr>
              <w:tab/>
            </w:r>
            <w:r w:rsidRPr="002F7CD1">
              <w:rPr>
                <w:rStyle w:val="Hypertextovodkaz"/>
                <w:noProof/>
              </w:rPr>
              <w:t>Jazyk zdroja/jazyk metaúdajov</w:t>
            </w:r>
            <w:r>
              <w:rPr>
                <w:noProof/>
                <w:webHidden/>
              </w:rPr>
              <w:tab/>
            </w:r>
            <w:r>
              <w:rPr>
                <w:noProof/>
                <w:webHidden/>
              </w:rPr>
              <w:fldChar w:fldCharType="begin"/>
            </w:r>
            <w:r>
              <w:rPr>
                <w:noProof/>
                <w:webHidden/>
              </w:rPr>
              <w:instrText xml:space="preserve"> PAGEREF _Toc419052354 \h </w:instrText>
            </w:r>
            <w:r>
              <w:rPr>
                <w:noProof/>
                <w:webHidden/>
              </w:rPr>
            </w:r>
          </w:ins>
          <w:r>
            <w:rPr>
              <w:noProof/>
              <w:webHidden/>
            </w:rPr>
            <w:fldChar w:fldCharType="separate"/>
          </w:r>
          <w:ins w:id="169" w:author="Tom" w:date="2015-05-10T20:16:00Z">
            <w:r>
              <w:rPr>
                <w:noProof/>
                <w:webHidden/>
              </w:rPr>
              <w:t>90</w:t>
            </w:r>
            <w:r>
              <w:rPr>
                <w:noProof/>
                <w:webHidden/>
              </w:rPr>
              <w:fldChar w:fldCharType="end"/>
            </w:r>
            <w:r w:rsidRPr="002F7CD1">
              <w:rPr>
                <w:rStyle w:val="Hypertextovodkaz"/>
                <w:noProof/>
              </w:rPr>
              <w:fldChar w:fldCharType="end"/>
            </w:r>
          </w:ins>
        </w:p>
        <w:p w14:paraId="72D7DFAB" w14:textId="77777777" w:rsidR="007840EC" w:rsidRDefault="007840EC">
          <w:pPr>
            <w:pStyle w:val="Obsah3"/>
            <w:rPr>
              <w:ins w:id="170" w:author="Tom" w:date="2015-05-10T20:16:00Z"/>
              <w:rFonts w:asciiTheme="minorHAnsi" w:eastAsiaTheme="minorEastAsia" w:hAnsiTheme="minorHAnsi" w:cstheme="minorBidi"/>
              <w:noProof/>
              <w:sz w:val="22"/>
              <w:lang w:val="cs-CZ" w:eastAsia="cs-CZ"/>
            </w:rPr>
          </w:pPr>
          <w:ins w:id="171"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"_Toc419052355"</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5.3.8</w:t>
            </w:r>
            <w:r>
              <w:rPr>
                <w:rFonts w:asciiTheme="minorHAnsi" w:eastAsiaTheme="minorEastAsia" w:hAnsiTheme="minorHAnsi" w:cstheme="minorBidi"/>
                <w:noProof/>
                <w:sz w:val="22"/>
                <w:lang w:val="cs-CZ" w:eastAsia="cs-CZ"/>
              </w:rPr>
              <w:tab/>
            </w:r>
            <w:r w:rsidRPr="002F7CD1">
              <w:rPr>
                <w:rStyle w:val="Hypertextovodkaz"/>
                <w:noProof/>
              </w:rPr>
              <w:t>Kódovanie znakov</w:t>
            </w:r>
            <w:r>
              <w:rPr>
                <w:noProof/>
                <w:webHidden/>
              </w:rPr>
              <w:tab/>
            </w:r>
            <w:r>
              <w:rPr>
                <w:noProof/>
                <w:webHidden/>
              </w:rPr>
              <w:fldChar w:fldCharType="begin"/>
            </w:r>
            <w:r>
              <w:rPr>
                <w:noProof/>
                <w:webHidden/>
              </w:rPr>
              <w:instrText xml:space="preserve"> PAGEREF _Toc419052355 \h </w:instrText>
            </w:r>
            <w:r>
              <w:rPr>
                <w:noProof/>
                <w:webHidden/>
              </w:rPr>
            </w:r>
          </w:ins>
          <w:r>
            <w:rPr>
              <w:noProof/>
              <w:webHidden/>
            </w:rPr>
            <w:fldChar w:fldCharType="separate"/>
          </w:r>
          <w:ins w:id="172" w:author="Tom" w:date="2015-05-10T20:16:00Z">
            <w:r>
              <w:rPr>
                <w:noProof/>
                <w:webHidden/>
              </w:rPr>
              <w:t>91</w:t>
            </w:r>
            <w:r>
              <w:rPr>
                <w:noProof/>
                <w:webHidden/>
              </w:rPr>
              <w:fldChar w:fldCharType="end"/>
            </w:r>
            <w:r w:rsidRPr="002F7CD1">
              <w:rPr>
                <w:rStyle w:val="Hypertextovodkaz"/>
                <w:noProof/>
              </w:rPr>
              <w:fldChar w:fldCharType="end"/>
            </w:r>
          </w:ins>
        </w:p>
        <w:p w14:paraId="5EAC98D5" w14:textId="77777777" w:rsidR="007840EC" w:rsidRDefault="007840EC">
          <w:pPr>
            <w:pStyle w:val="Obsah3"/>
            <w:rPr>
              <w:ins w:id="173" w:author="Tom" w:date="2015-05-10T20:16:00Z"/>
              <w:rFonts w:asciiTheme="minorHAnsi" w:eastAsiaTheme="minorEastAsia" w:hAnsiTheme="minorHAnsi" w:cstheme="minorBidi"/>
              <w:noProof/>
              <w:sz w:val="22"/>
              <w:lang w:val="cs-CZ" w:eastAsia="cs-CZ"/>
            </w:rPr>
          </w:pPr>
          <w:ins w:id="174"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"_Toc419052356"</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5.3.9</w:t>
            </w:r>
            <w:r>
              <w:rPr>
                <w:rFonts w:asciiTheme="minorHAnsi" w:eastAsiaTheme="minorEastAsia" w:hAnsiTheme="minorHAnsi" w:cstheme="minorBidi"/>
                <w:noProof/>
                <w:sz w:val="22"/>
                <w:lang w:val="cs-CZ" w:eastAsia="cs-CZ"/>
              </w:rPr>
              <w:tab/>
            </w:r>
            <w:r w:rsidRPr="002F7CD1">
              <w:rPr>
                <w:rStyle w:val="Hypertextovodkaz"/>
                <w:noProof/>
              </w:rPr>
              <w:t>Typ väzby</w:t>
            </w:r>
            <w:r>
              <w:rPr>
                <w:noProof/>
                <w:webHidden/>
              </w:rPr>
              <w:tab/>
            </w:r>
            <w:r>
              <w:rPr>
                <w:noProof/>
                <w:webHidden/>
              </w:rPr>
              <w:fldChar w:fldCharType="begin"/>
            </w:r>
            <w:r>
              <w:rPr>
                <w:noProof/>
                <w:webHidden/>
              </w:rPr>
              <w:instrText xml:space="preserve"> PAGEREF _Toc419052356 \h </w:instrText>
            </w:r>
            <w:r>
              <w:rPr>
                <w:noProof/>
                <w:webHidden/>
              </w:rPr>
            </w:r>
          </w:ins>
          <w:r>
            <w:rPr>
              <w:noProof/>
              <w:webHidden/>
            </w:rPr>
            <w:fldChar w:fldCharType="separate"/>
          </w:r>
          <w:ins w:id="175" w:author="Tom" w:date="2015-05-10T20:16:00Z">
            <w:r>
              <w:rPr>
                <w:noProof/>
                <w:webHidden/>
              </w:rPr>
              <w:t>92</w:t>
            </w:r>
            <w:r>
              <w:rPr>
                <w:noProof/>
                <w:webHidden/>
              </w:rPr>
              <w:fldChar w:fldCharType="end"/>
            </w:r>
            <w:r w:rsidRPr="002F7CD1">
              <w:rPr>
                <w:rStyle w:val="Hypertextovodkaz"/>
                <w:noProof/>
              </w:rPr>
              <w:fldChar w:fldCharType="end"/>
            </w:r>
          </w:ins>
        </w:p>
        <w:p w14:paraId="1E700B02" w14:textId="77777777" w:rsidR="007840EC" w:rsidRDefault="007840EC">
          <w:pPr>
            <w:pStyle w:val="Obsah3"/>
            <w:rPr>
              <w:ins w:id="176" w:author="Tom" w:date="2015-05-10T20:16:00Z"/>
              <w:rFonts w:asciiTheme="minorHAnsi" w:eastAsiaTheme="minorEastAsia" w:hAnsiTheme="minorHAnsi" w:cstheme="minorBidi"/>
              <w:noProof/>
              <w:sz w:val="22"/>
              <w:lang w:val="cs-CZ" w:eastAsia="cs-CZ"/>
            </w:rPr>
          </w:pPr>
          <w:ins w:id="177"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"_Toc419052357"</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5.3.10</w:t>
            </w:r>
            <w:r>
              <w:rPr>
                <w:rFonts w:asciiTheme="minorHAnsi" w:eastAsiaTheme="minorEastAsia" w:hAnsiTheme="minorHAnsi" w:cstheme="minorBidi"/>
                <w:noProof/>
                <w:sz w:val="22"/>
                <w:lang w:val="cs-CZ" w:eastAsia="cs-CZ"/>
              </w:rPr>
              <w:tab/>
            </w:r>
            <w:r w:rsidRPr="002F7CD1">
              <w:rPr>
                <w:rStyle w:val="Hypertextovodkaz"/>
                <w:noProof/>
              </w:rPr>
              <w:t>Úroveň hodnotenia kvality</w:t>
            </w:r>
            <w:r>
              <w:rPr>
                <w:noProof/>
                <w:webHidden/>
              </w:rPr>
              <w:tab/>
            </w:r>
            <w:r>
              <w:rPr>
                <w:noProof/>
                <w:webHidden/>
              </w:rPr>
              <w:fldChar w:fldCharType="begin"/>
            </w:r>
            <w:r>
              <w:rPr>
                <w:noProof/>
                <w:webHidden/>
              </w:rPr>
              <w:instrText xml:space="preserve"> PAGEREF _Toc419052357 \h </w:instrText>
            </w:r>
            <w:r>
              <w:rPr>
                <w:noProof/>
                <w:webHidden/>
              </w:rPr>
            </w:r>
          </w:ins>
          <w:r>
            <w:rPr>
              <w:noProof/>
              <w:webHidden/>
            </w:rPr>
            <w:fldChar w:fldCharType="separate"/>
          </w:r>
          <w:ins w:id="178" w:author="Tom" w:date="2015-05-10T20:16:00Z">
            <w:r>
              <w:rPr>
                <w:noProof/>
                <w:webHidden/>
              </w:rPr>
              <w:t>92</w:t>
            </w:r>
            <w:r>
              <w:rPr>
                <w:noProof/>
                <w:webHidden/>
              </w:rPr>
              <w:fldChar w:fldCharType="end"/>
            </w:r>
            <w:r w:rsidRPr="002F7CD1">
              <w:rPr>
                <w:rStyle w:val="Hypertextovodkaz"/>
                <w:noProof/>
              </w:rPr>
              <w:fldChar w:fldCharType="end"/>
            </w:r>
          </w:ins>
        </w:p>
        <w:p w14:paraId="4B630738" w14:textId="77777777" w:rsidR="007840EC" w:rsidRDefault="007840EC">
          <w:pPr>
            <w:pStyle w:val="Obsah3"/>
            <w:rPr>
              <w:ins w:id="179" w:author="Tom" w:date="2015-05-10T20:16:00Z"/>
              <w:rFonts w:asciiTheme="minorHAnsi" w:eastAsiaTheme="minorEastAsia" w:hAnsiTheme="minorHAnsi" w:cstheme="minorBidi"/>
              <w:noProof/>
              <w:sz w:val="22"/>
              <w:lang w:val="cs-CZ" w:eastAsia="cs-CZ"/>
            </w:rPr>
          </w:pPr>
          <w:ins w:id="180"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"_Toc419052358"</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5.3.11</w:t>
            </w:r>
            <w:r>
              <w:rPr>
                <w:rFonts w:asciiTheme="minorHAnsi" w:eastAsiaTheme="minorEastAsia" w:hAnsiTheme="minorHAnsi" w:cstheme="minorBidi"/>
                <w:noProof/>
                <w:sz w:val="22"/>
                <w:lang w:val="cs-CZ" w:eastAsia="cs-CZ"/>
              </w:rPr>
              <w:tab/>
            </w:r>
            <w:r w:rsidRPr="002F7CD1">
              <w:rPr>
                <w:rStyle w:val="Hypertextovodkaz"/>
                <w:noProof/>
              </w:rPr>
              <w:t>Súradnicové referenčné systémy definované v INSPIRE pre Slovenskú republiku</w:t>
            </w:r>
            <w:r>
              <w:rPr>
                <w:noProof/>
                <w:webHidden/>
              </w:rPr>
              <w:tab/>
            </w:r>
            <w:r>
              <w:rPr>
                <w:noProof/>
                <w:webHidden/>
              </w:rPr>
              <w:fldChar w:fldCharType="begin"/>
            </w:r>
            <w:r>
              <w:rPr>
                <w:noProof/>
                <w:webHidden/>
              </w:rPr>
              <w:instrText xml:space="preserve"> PAGEREF _Toc419052358 \h </w:instrText>
            </w:r>
            <w:r>
              <w:rPr>
                <w:noProof/>
                <w:webHidden/>
              </w:rPr>
            </w:r>
          </w:ins>
          <w:r>
            <w:rPr>
              <w:noProof/>
              <w:webHidden/>
            </w:rPr>
            <w:fldChar w:fldCharType="separate"/>
          </w:r>
          <w:ins w:id="181" w:author="Tom" w:date="2015-05-10T20:16:00Z">
            <w:r>
              <w:rPr>
                <w:noProof/>
                <w:webHidden/>
              </w:rPr>
              <w:t>93</w:t>
            </w:r>
            <w:r>
              <w:rPr>
                <w:noProof/>
                <w:webHidden/>
              </w:rPr>
              <w:fldChar w:fldCharType="end"/>
            </w:r>
            <w:r w:rsidRPr="002F7CD1">
              <w:rPr>
                <w:rStyle w:val="Hypertextovodkaz"/>
                <w:noProof/>
              </w:rPr>
              <w:fldChar w:fldCharType="end"/>
            </w:r>
          </w:ins>
        </w:p>
        <w:p w14:paraId="3118D1BA" w14:textId="77777777" w:rsidR="007840EC" w:rsidRDefault="007840EC">
          <w:pPr>
            <w:pStyle w:val="Obsah3"/>
            <w:rPr>
              <w:ins w:id="182" w:author="Tom" w:date="2015-05-10T20:16:00Z"/>
              <w:rFonts w:asciiTheme="minorHAnsi" w:eastAsiaTheme="minorEastAsia" w:hAnsiTheme="minorHAnsi" w:cstheme="minorBidi"/>
              <w:noProof/>
              <w:sz w:val="22"/>
              <w:lang w:val="cs-CZ" w:eastAsia="cs-CZ"/>
            </w:rPr>
          </w:pPr>
          <w:ins w:id="183"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"_Toc419052359"</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5.3.12</w:t>
            </w:r>
            <w:r>
              <w:rPr>
                <w:rFonts w:asciiTheme="minorHAnsi" w:eastAsiaTheme="minorEastAsia" w:hAnsiTheme="minorHAnsi" w:cstheme="minorBidi"/>
                <w:noProof/>
                <w:sz w:val="22"/>
                <w:lang w:val="cs-CZ" w:eastAsia="cs-CZ"/>
              </w:rPr>
              <w:tab/>
            </w:r>
            <w:r w:rsidRPr="002F7CD1">
              <w:rPr>
                <w:rStyle w:val="Hypertextovodkaz"/>
                <w:noProof/>
              </w:rPr>
              <w:t>Názov služieb</w:t>
            </w:r>
            <w:r>
              <w:rPr>
                <w:noProof/>
                <w:webHidden/>
              </w:rPr>
              <w:tab/>
            </w:r>
            <w:r>
              <w:rPr>
                <w:noProof/>
                <w:webHidden/>
              </w:rPr>
              <w:fldChar w:fldCharType="begin"/>
            </w:r>
            <w:r>
              <w:rPr>
                <w:noProof/>
                <w:webHidden/>
              </w:rPr>
              <w:instrText xml:space="preserve"> PAGEREF _Toc419052359 \h </w:instrText>
            </w:r>
            <w:r>
              <w:rPr>
                <w:noProof/>
                <w:webHidden/>
              </w:rPr>
            </w:r>
          </w:ins>
          <w:r>
            <w:rPr>
              <w:noProof/>
              <w:webHidden/>
            </w:rPr>
            <w:fldChar w:fldCharType="separate"/>
          </w:r>
          <w:ins w:id="184" w:author="Tom" w:date="2015-05-10T20:16:00Z">
            <w:r>
              <w:rPr>
                <w:noProof/>
                <w:webHidden/>
              </w:rPr>
              <w:t>93</w:t>
            </w:r>
            <w:r>
              <w:rPr>
                <w:noProof/>
                <w:webHidden/>
              </w:rPr>
              <w:fldChar w:fldCharType="end"/>
            </w:r>
            <w:r w:rsidRPr="002F7CD1">
              <w:rPr>
                <w:rStyle w:val="Hypertextovodkaz"/>
                <w:noProof/>
              </w:rPr>
              <w:fldChar w:fldCharType="end"/>
            </w:r>
          </w:ins>
        </w:p>
        <w:p w14:paraId="20329301" w14:textId="77777777" w:rsidR="007840EC" w:rsidRDefault="007840EC">
          <w:pPr>
            <w:pStyle w:val="Obsah3"/>
            <w:rPr>
              <w:ins w:id="185" w:author="Tom" w:date="2015-05-10T20:16:00Z"/>
              <w:rFonts w:asciiTheme="minorHAnsi" w:eastAsiaTheme="minorEastAsia" w:hAnsiTheme="minorHAnsi" w:cstheme="minorBidi"/>
              <w:noProof/>
              <w:sz w:val="22"/>
              <w:lang w:val="cs-CZ" w:eastAsia="cs-CZ"/>
            </w:rPr>
          </w:pPr>
          <w:ins w:id="186"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"_Toc419052360"</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5.3.13</w:t>
            </w:r>
            <w:r>
              <w:rPr>
                <w:rFonts w:asciiTheme="minorHAnsi" w:eastAsiaTheme="minorEastAsia" w:hAnsiTheme="minorHAnsi" w:cstheme="minorBidi"/>
                <w:noProof/>
                <w:sz w:val="22"/>
                <w:lang w:val="cs-CZ" w:eastAsia="cs-CZ"/>
              </w:rPr>
              <w:tab/>
            </w:r>
            <w:r w:rsidRPr="002F7CD1">
              <w:rPr>
                <w:rStyle w:val="Hypertextovodkaz"/>
                <w:noProof/>
              </w:rPr>
              <w:t>Kategória</w:t>
            </w:r>
            <w:r>
              <w:rPr>
                <w:noProof/>
                <w:webHidden/>
              </w:rPr>
              <w:tab/>
            </w:r>
            <w:r>
              <w:rPr>
                <w:noProof/>
                <w:webHidden/>
              </w:rPr>
              <w:fldChar w:fldCharType="begin"/>
            </w:r>
            <w:r>
              <w:rPr>
                <w:noProof/>
                <w:webHidden/>
              </w:rPr>
              <w:instrText xml:space="preserve"> PAGEREF _Toc419052360 \h </w:instrText>
            </w:r>
            <w:r>
              <w:rPr>
                <w:noProof/>
                <w:webHidden/>
              </w:rPr>
            </w:r>
          </w:ins>
          <w:r>
            <w:rPr>
              <w:noProof/>
              <w:webHidden/>
            </w:rPr>
            <w:fldChar w:fldCharType="separate"/>
          </w:r>
          <w:ins w:id="187" w:author="Tom" w:date="2015-05-10T20:16:00Z">
            <w:r>
              <w:rPr>
                <w:noProof/>
                <w:webHidden/>
              </w:rPr>
              <w:t>94</w:t>
            </w:r>
            <w:r>
              <w:rPr>
                <w:noProof/>
                <w:webHidden/>
              </w:rPr>
              <w:fldChar w:fldCharType="end"/>
            </w:r>
            <w:r w:rsidRPr="002F7CD1">
              <w:rPr>
                <w:rStyle w:val="Hypertextovodkaz"/>
                <w:noProof/>
              </w:rPr>
              <w:fldChar w:fldCharType="end"/>
            </w:r>
          </w:ins>
        </w:p>
        <w:p w14:paraId="4F3E5D50" w14:textId="77777777" w:rsidR="007840EC" w:rsidRDefault="007840EC">
          <w:pPr>
            <w:pStyle w:val="Obsah3"/>
            <w:rPr>
              <w:ins w:id="188" w:author="Tom" w:date="2015-05-10T20:16:00Z"/>
              <w:rFonts w:asciiTheme="minorHAnsi" w:eastAsiaTheme="minorEastAsia" w:hAnsiTheme="minorHAnsi" w:cstheme="minorBidi"/>
              <w:noProof/>
              <w:sz w:val="22"/>
              <w:lang w:val="cs-CZ" w:eastAsia="cs-CZ"/>
            </w:rPr>
          </w:pPr>
          <w:ins w:id="189"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"_Toc419052361"</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5.3.14</w:t>
            </w:r>
            <w:r>
              <w:rPr>
                <w:rFonts w:asciiTheme="minorHAnsi" w:eastAsiaTheme="minorEastAsia" w:hAnsiTheme="minorHAnsi" w:cstheme="minorBidi"/>
                <w:noProof/>
                <w:sz w:val="22"/>
                <w:lang w:val="cs-CZ" w:eastAsia="cs-CZ"/>
              </w:rPr>
              <w:tab/>
            </w:r>
            <w:r w:rsidRPr="002F7CD1">
              <w:rPr>
                <w:rStyle w:val="Hypertextovodkaz"/>
                <w:noProof/>
              </w:rPr>
              <w:t>Funkcia on-line zdroja</w:t>
            </w:r>
            <w:r>
              <w:rPr>
                <w:noProof/>
                <w:webHidden/>
              </w:rPr>
              <w:tab/>
            </w:r>
            <w:r>
              <w:rPr>
                <w:noProof/>
                <w:webHidden/>
              </w:rPr>
              <w:fldChar w:fldCharType="begin"/>
            </w:r>
            <w:r>
              <w:rPr>
                <w:noProof/>
                <w:webHidden/>
              </w:rPr>
              <w:instrText xml:space="preserve"> PAGEREF _Toc419052361 \h </w:instrText>
            </w:r>
            <w:r>
              <w:rPr>
                <w:noProof/>
                <w:webHidden/>
              </w:rPr>
            </w:r>
          </w:ins>
          <w:r>
            <w:rPr>
              <w:noProof/>
              <w:webHidden/>
            </w:rPr>
            <w:fldChar w:fldCharType="separate"/>
          </w:r>
          <w:ins w:id="190" w:author="Tom" w:date="2015-05-10T20:16:00Z">
            <w:r>
              <w:rPr>
                <w:noProof/>
                <w:webHidden/>
              </w:rPr>
              <w:t>94</w:t>
            </w:r>
            <w:r>
              <w:rPr>
                <w:noProof/>
                <w:webHidden/>
              </w:rPr>
              <w:fldChar w:fldCharType="end"/>
            </w:r>
            <w:r w:rsidRPr="002F7CD1">
              <w:rPr>
                <w:rStyle w:val="Hypertextovodkaz"/>
                <w:noProof/>
              </w:rPr>
              <w:fldChar w:fldCharType="end"/>
            </w:r>
          </w:ins>
        </w:p>
        <w:p w14:paraId="268E98A3" w14:textId="77777777" w:rsidR="007840EC" w:rsidRDefault="007840EC">
          <w:pPr>
            <w:pStyle w:val="Obsah3"/>
            <w:rPr>
              <w:ins w:id="191" w:author="Tom" w:date="2015-05-10T20:16:00Z"/>
              <w:rFonts w:asciiTheme="minorHAnsi" w:eastAsiaTheme="minorEastAsia" w:hAnsiTheme="minorHAnsi" w:cstheme="minorBidi"/>
              <w:noProof/>
              <w:sz w:val="22"/>
              <w:lang w:val="cs-CZ" w:eastAsia="cs-CZ"/>
            </w:rPr>
          </w:pPr>
          <w:ins w:id="192"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"_Toc419052362"</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5.3.15</w:t>
            </w:r>
            <w:r>
              <w:rPr>
                <w:rFonts w:asciiTheme="minorHAnsi" w:eastAsiaTheme="minorEastAsia" w:hAnsiTheme="minorHAnsi" w:cstheme="minorBidi"/>
                <w:noProof/>
                <w:sz w:val="22"/>
                <w:lang w:val="cs-CZ" w:eastAsia="cs-CZ"/>
              </w:rPr>
              <w:tab/>
            </w:r>
            <w:r w:rsidRPr="002F7CD1">
              <w:rPr>
                <w:rStyle w:val="Hypertextovodkaz"/>
                <w:noProof/>
              </w:rPr>
              <w:t>Typ priestorovej reprezentácie</w:t>
            </w:r>
            <w:r>
              <w:rPr>
                <w:noProof/>
                <w:webHidden/>
              </w:rPr>
              <w:tab/>
            </w:r>
            <w:r>
              <w:rPr>
                <w:noProof/>
                <w:webHidden/>
              </w:rPr>
              <w:fldChar w:fldCharType="begin"/>
            </w:r>
            <w:r>
              <w:rPr>
                <w:noProof/>
                <w:webHidden/>
              </w:rPr>
              <w:instrText xml:space="preserve"> PAGEREF _Toc419052362 \h </w:instrText>
            </w:r>
            <w:r>
              <w:rPr>
                <w:noProof/>
                <w:webHidden/>
              </w:rPr>
            </w:r>
          </w:ins>
          <w:r>
            <w:rPr>
              <w:noProof/>
              <w:webHidden/>
            </w:rPr>
            <w:fldChar w:fldCharType="separate"/>
          </w:r>
          <w:ins w:id="193" w:author="Tom" w:date="2015-05-10T20:16:00Z">
            <w:r>
              <w:rPr>
                <w:noProof/>
                <w:webHidden/>
              </w:rPr>
              <w:t>94</w:t>
            </w:r>
            <w:r>
              <w:rPr>
                <w:noProof/>
                <w:webHidden/>
              </w:rPr>
              <w:fldChar w:fldCharType="end"/>
            </w:r>
            <w:r w:rsidRPr="002F7CD1">
              <w:rPr>
                <w:rStyle w:val="Hypertextovodkaz"/>
                <w:noProof/>
              </w:rPr>
              <w:fldChar w:fldCharType="end"/>
            </w:r>
          </w:ins>
        </w:p>
        <w:p w14:paraId="47825F22" w14:textId="77777777" w:rsidR="007840EC" w:rsidRDefault="007840EC">
          <w:pPr>
            <w:pStyle w:val="Obsah3"/>
            <w:rPr>
              <w:ins w:id="194" w:author="Tom" w:date="2015-05-10T20:16:00Z"/>
              <w:rFonts w:asciiTheme="minorHAnsi" w:eastAsiaTheme="minorEastAsia" w:hAnsiTheme="minorHAnsi" w:cstheme="minorBidi"/>
              <w:noProof/>
              <w:sz w:val="22"/>
              <w:lang w:val="cs-CZ" w:eastAsia="cs-CZ"/>
            </w:rPr>
          </w:pPr>
          <w:ins w:id="195"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"_Toc419052363"</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5.3.16</w:t>
            </w:r>
            <w:r>
              <w:rPr>
                <w:rFonts w:asciiTheme="minorHAnsi" w:eastAsiaTheme="minorEastAsia" w:hAnsiTheme="minorHAnsi" w:cstheme="minorBidi"/>
                <w:noProof/>
                <w:sz w:val="22"/>
                <w:lang w:val="cs-CZ" w:eastAsia="cs-CZ"/>
              </w:rPr>
              <w:tab/>
            </w:r>
            <w:r w:rsidRPr="002F7CD1">
              <w:rPr>
                <w:rStyle w:val="Hypertextovodkaz"/>
                <w:noProof/>
              </w:rPr>
              <w:t>Platformy zpracovaní (DCP)</w:t>
            </w:r>
            <w:r>
              <w:rPr>
                <w:noProof/>
                <w:webHidden/>
              </w:rPr>
              <w:tab/>
            </w:r>
            <w:r>
              <w:rPr>
                <w:noProof/>
                <w:webHidden/>
              </w:rPr>
              <w:fldChar w:fldCharType="begin"/>
            </w:r>
            <w:r>
              <w:rPr>
                <w:noProof/>
                <w:webHidden/>
              </w:rPr>
              <w:instrText xml:space="preserve"> PAGEREF _Toc419052363 \h </w:instrText>
            </w:r>
            <w:r>
              <w:rPr>
                <w:noProof/>
                <w:webHidden/>
              </w:rPr>
            </w:r>
          </w:ins>
          <w:r>
            <w:rPr>
              <w:noProof/>
              <w:webHidden/>
            </w:rPr>
            <w:fldChar w:fldCharType="separate"/>
          </w:r>
          <w:ins w:id="196" w:author="Tom" w:date="2015-05-10T20:16:00Z">
            <w:r>
              <w:rPr>
                <w:noProof/>
                <w:webHidden/>
              </w:rPr>
              <w:t>95</w:t>
            </w:r>
            <w:r>
              <w:rPr>
                <w:noProof/>
                <w:webHidden/>
              </w:rPr>
              <w:fldChar w:fldCharType="end"/>
            </w:r>
            <w:r w:rsidRPr="002F7CD1">
              <w:rPr>
                <w:rStyle w:val="Hypertextovodkaz"/>
                <w:noProof/>
              </w:rPr>
              <w:fldChar w:fldCharType="end"/>
            </w:r>
          </w:ins>
        </w:p>
        <w:p w14:paraId="6F8884D9" w14:textId="77777777" w:rsidR="007840EC" w:rsidRDefault="007840EC">
          <w:pPr>
            <w:pStyle w:val="Obsah3"/>
            <w:rPr>
              <w:ins w:id="197" w:author="Tom" w:date="2015-05-10T20:16:00Z"/>
              <w:rFonts w:asciiTheme="minorHAnsi" w:eastAsiaTheme="minorEastAsia" w:hAnsiTheme="minorHAnsi" w:cstheme="minorBidi"/>
              <w:noProof/>
              <w:sz w:val="22"/>
              <w:lang w:val="cs-CZ" w:eastAsia="cs-CZ"/>
            </w:rPr>
          </w:pPr>
          <w:ins w:id="198"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"_Toc419052364"</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5.3.17</w:t>
            </w:r>
            <w:r>
              <w:rPr>
                <w:rFonts w:asciiTheme="minorHAnsi" w:eastAsiaTheme="minorEastAsia" w:hAnsiTheme="minorHAnsi" w:cstheme="minorBidi"/>
                <w:noProof/>
                <w:sz w:val="22"/>
                <w:lang w:val="cs-CZ" w:eastAsia="cs-CZ"/>
              </w:rPr>
              <w:tab/>
            </w:r>
            <w:r w:rsidRPr="002F7CD1">
              <w:rPr>
                <w:rStyle w:val="Hypertextovodkaz"/>
                <w:noProof/>
              </w:rPr>
              <w:t>Smer</w:t>
            </w:r>
            <w:r>
              <w:rPr>
                <w:noProof/>
                <w:webHidden/>
              </w:rPr>
              <w:tab/>
            </w:r>
            <w:r>
              <w:rPr>
                <w:noProof/>
                <w:webHidden/>
              </w:rPr>
              <w:fldChar w:fldCharType="begin"/>
            </w:r>
            <w:r>
              <w:rPr>
                <w:noProof/>
                <w:webHidden/>
              </w:rPr>
              <w:instrText xml:space="preserve"> PAGEREF _Toc419052364 \h </w:instrText>
            </w:r>
            <w:r>
              <w:rPr>
                <w:noProof/>
                <w:webHidden/>
              </w:rPr>
            </w:r>
          </w:ins>
          <w:r>
            <w:rPr>
              <w:noProof/>
              <w:webHidden/>
            </w:rPr>
            <w:fldChar w:fldCharType="separate"/>
          </w:r>
          <w:ins w:id="199" w:author="Tom" w:date="2015-05-10T20:16:00Z">
            <w:r>
              <w:rPr>
                <w:noProof/>
                <w:webHidden/>
              </w:rPr>
              <w:t>95</w:t>
            </w:r>
            <w:r>
              <w:rPr>
                <w:noProof/>
                <w:webHidden/>
              </w:rPr>
              <w:fldChar w:fldCharType="end"/>
            </w:r>
            <w:r w:rsidRPr="002F7CD1">
              <w:rPr>
                <w:rStyle w:val="Hypertextovodkaz"/>
                <w:noProof/>
              </w:rPr>
              <w:fldChar w:fldCharType="end"/>
            </w:r>
          </w:ins>
        </w:p>
        <w:p w14:paraId="635D6F71" w14:textId="77777777" w:rsidR="007840EC" w:rsidRDefault="007840EC">
          <w:pPr>
            <w:pStyle w:val="Obsah2"/>
            <w:rPr>
              <w:ins w:id="200" w:author="Tom" w:date="2015-05-10T20:16:00Z"/>
              <w:rFonts w:asciiTheme="minorHAnsi" w:eastAsiaTheme="minorEastAsia" w:hAnsiTheme="minorHAnsi" w:cstheme="minorBidi"/>
              <w:sz w:val="22"/>
              <w:lang w:val="cs-CZ" w:eastAsia="cs-CZ"/>
            </w:rPr>
          </w:pPr>
          <w:ins w:id="201" w:author="Tom" w:date="2015-05-10T20:16:00Z">
            <w:r w:rsidRPr="002F7CD1">
              <w:rPr>
                <w:rStyle w:val="Hypertextovodkaz"/>
              </w:rPr>
              <w:fldChar w:fldCharType="begin"/>
            </w:r>
            <w:r w:rsidRPr="002F7CD1">
              <w:rPr>
                <w:rStyle w:val="Hypertextovodkaz"/>
              </w:rPr>
              <w:instrText xml:space="preserve"> </w:instrText>
            </w:r>
            <w:r>
              <w:instrText>HYPERLINK \l "_Toc419052365"</w:instrText>
            </w:r>
            <w:r w:rsidRPr="002F7CD1">
              <w:rPr>
                <w:rStyle w:val="Hypertextovodkaz"/>
              </w:rPr>
              <w:instrText xml:space="preserve"> </w:instrText>
            </w:r>
            <w:r w:rsidRPr="002F7CD1">
              <w:rPr>
                <w:rStyle w:val="Hypertextovodkaz"/>
              </w:rPr>
            </w:r>
            <w:r w:rsidRPr="002F7CD1">
              <w:rPr>
                <w:rStyle w:val="Hypertextovodkaz"/>
              </w:rPr>
              <w:fldChar w:fldCharType="separate"/>
            </w:r>
            <w:r w:rsidRPr="002F7CD1">
              <w:rPr>
                <w:rStyle w:val="Hypertextovodkaz"/>
              </w:rPr>
              <w:t>5.4</w:t>
            </w:r>
            <w:r>
              <w:rPr>
                <w:rFonts w:asciiTheme="minorHAnsi" w:eastAsiaTheme="minorEastAsia" w:hAnsiTheme="minorHAnsi" w:cstheme="minorBidi"/>
                <w:sz w:val="22"/>
                <w:lang w:val="cs-CZ" w:eastAsia="cs-CZ"/>
              </w:rPr>
              <w:tab/>
            </w:r>
            <w:r w:rsidRPr="002F7CD1">
              <w:rPr>
                <w:rStyle w:val="Hypertextovodkaz"/>
              </w:rPr>
              <w:t>UML diagramy tried</w:t>
            </w:r>
            <w:r>
              <w:rPr>
                <w:webHidden/>
              </w:rPr>
              <w:tab/>
            </w:r>
            <w:r>
              <w:rPr>
                <w:webHidden/>
              </w:rPr>
              <w:fldChar w:fldCharType="begin"/>
            </w:r>
            <w:r>
              <w:rPr>
                <w:webHidden/>
              </w:rPr>
              <w:instrText xml:space="preserve"> PAGEREF _Toc419052365 \h </w:instrText>
            </w:r>
            <w:r>
              <w:rPr>
                <w:webHidden/>
              </w:rPr>
            </w:r>
          </w:ins>
          <w:r>
            <w:rPr>
              <w:webHidden/>
            </w:rPr>
            <w:fldChar w:fldCharType="separate"/>
          </w:r>
          <w:ins w:id="202" w:author="Tom" w:date="2015-05-10T20:16:00Z">
            <w:r>
              <w:rPr>
                <w:webHidden/>
              </w:rPr>
              <w:t>96</w:t>
            </w:r>
            <w:r>
              <w:rPr>
                <w:webHidden/>
              </w:rPr>
              <w:fldChar w:fldCharType="end"/>
            </w:r>
            <w:r w:rsidRPr="002F7CD1">
              <w:rPr>
                <w:rStyle w:val="Hypertextovodkaz"/>
              </w:rPr>
              <w:fldChar w:fldCharType="end"/>
            </w:r>
          </w:ins>
        </w:p>
        <w:p w14:paraId="12893093" w14:textId="77777777" w:rsidR="007840EC" w:rsidRDefault="007840EC">
          <w:pPr>
            <w:pStyle w:val="Obsah3"/>
            <w:rPr>
              <w:ins w:id="203" w:author="Tom" w:date="2015-05-10T20:16:00Z"/>
              <w:rFonts w:asciiTheme="minorHAnsi" w:eastAsiaTheme="minorEastAsia" w:hAnsiTheme="minorHAnsi" w:cstheme="minorBidi"/>
              <w:noProof/>
              <w:sz w:val="22"/>
              <w:lang w:val="cs-CZ" w:eastAsia="cs-CZ"/>
            </w:rPr>
          </w:pPr>
          <w:ins w:id="204"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"_Toc419052366"</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5.4.1</w:t>
            </w:r>
            <w:r>
              <w:rPr>
                <w:rFonts w:asciiTheme="minorHAnsi" w:eastAsiaTheme="minorEastAsia" w:hAnsiTheme="minorHAnsi" w:cstheme="minorBidi"/>
                <w:noProof/>
                <w:sz w:val="22"/>
                <w:lang w:val="cs-CZ" w:eastAsia="cs-CZ"/>
              </w:rPr>
              <w:tab/>
            </w:r>
            <w:r w:rsidRPr="002F7CD1">
              <w:rPr>
                <w:rStyle w:val="Hypertextovodkaz"/>
                <w:noProof/>
              </w:rPr>
              <w:t>Súbory priestorových údajov a série súborov priestorových údajov</w:t>
            </w:r>
            <w:r>
              <w:rPr>
                <w:noProof/>
                <w:webHidden/>
              </w:rPr>
              <w:tab/>
            </w:r>
            <w:r>
              <w:rPr>
                <w:noProof/>
                <w:webHidden/>
              </w:rPr>
              <w:fldChar w:fldCharType="begin"/>
            </w:r>
            <w:r>
              <w:rPr>
                <w:noProof/>
                <w:webHidden/>
              </w:rPr>
              <w:instrText xml:space="preserve"> PAGEREF _Toc419052366 \h </w:instrText>
            </w:r>
            <w:r>
              <w:rPr>
                <w:noProof/>
                <w:webHidden/>
              </w:rPr>
            </w:r>
          </w:ins>
          <w:r>
            <w:rPr>
              <w:noProof/>
              <w:webHidden/>
            </w:rPr>
            <w:fldChar w:fldCharType="separate"/>
          </w:r>
          <w:ins w:id="205" w:author="Tom" w:date="2015-05-10T20:16:00Z">
            <w:r>
              <w:rPr>
                <w:noProof/>
                <w:webHidden/>
              </w:rPr>
              <w:t>96</w:t>
            </w:r>
            <w:r>
              <w:rPr>
                <w:noProof/>
                <w:webHidden/>
              </w:rPr>
              <w:fldChar w:fldCharType="end"/>
            </w:r>
            <w:r w:rsidRPr="002F7CD1">
              <w:rPr>
                <w:rStyle w:val="Hypertextovodkaz"/>
                <w:noProof/>
              </w:rPr>
              <w:fldChar w:fldCharType="end"/>
            </w:r>
          </w:ins>
        </w:p>
        <w:p w14:paraId="341927CF" w14:textId="77777777" w:rsidR="007840EC" w:rsidRDefault="007840EC">
          <w:pPr>
            <w:pStyle w:val="Obsah3"/>
            <w:rPr>
              <w:ins w:id="206" w:author="Tom" w:date="2015-05-10T20:16:00Z"/>
              <w:rFonts w:asciiTheme="minorHAnsi" w:eastAsiaTheme="minorEastAsia" w:hAnsiTheme="minorHAnsi" w:cstheme="minorBidi"/>
              <w:noProof/>
              <w:sz w:val="22"/>
              <w:lang w:val="cs-CZ" w:eastAsia="cs-CZ"/>
            </w:rPr>
          </w:pPr>
          <w:ins w:id="207" w:author="Tom" w:date="2015-05-10T20:16:00Z">
            <w:r w:rsidRPr="002F7CD1">
              <w:rPr>
                <w:rStyle w:val="Hypertextovodkaz"/>
                <w:noProof/>
              </w:rPr>
              <w:lastRenderedPageBreak/>
              <w:fldChar w:fldCharType="begin"/>
            </w:r>
            <w:r w:rsidRPr="002F7CD1">
              <w:rPr>
                <w:rStyle w:val="Hypertextovodkaz"/>
                <w:noProof/>
              </w:rPr>
              <w:instrText xml:space="preserve"> </w:instrText>
            </w:r>
            <w:r>
              <w:rPr>
                <w:noProof/>
              </w:rPr>
              <w:instrText>HYPERLINK \l "_Toc419052368"</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5.4.2</w:t>
            </w:r>
            <w:r>
              <w:rPr>
                <w:rFonts w:asciiTheme="minorHAnsi" w:eastAsiaTheme="minorEastAsia" w:hAnsiTheme="minorHAnsi" w:cstheme="minorBidi"/>
                <w:noProof/>
                <w:sz w:val="22"/>
                <w:lang w:val="cs-CZ" w:eastAsia="cs-CZ"/>
              </w:rPr>
              <w:tab/>
            </w:r>
            <w:r w:rsidRPr="002F7CD1">
              <w:rPr>
                <w:rStyle w:val="Hypertextovodkaz"/>
                <w:noProof/>
              </w:rPr>
              <w:t>Služby priestorových údajov</w:t>
            </w:r>
            <w:r>
              <w:rPr>
                <w:noProof/>
                <w:webHidden/>
              </w:rPr>
              <w:tab/>
            </w:r>
            <w:r>
              <w:rPr>
                <w:noProof/>
                <w:webHidden/>
              </w:rPr>
              <w:fldChar w:fldCharType="begin"/>
            </w:r>
            <w:r>
              <w:rPr>
                <w:noProof/>
                <w:webHidden/>
              </w:rPr>
              <w:instrText xml:space="preserve"> PAGEREF _Toc419052368 \h </w:instrText>
            </w:r>
            <w:r>
              <w:rPr>
                <w:noProof/>
                <w:webHidden/>
              </w:rPr>
            </w:r>
          </w:ins>
          <w:r>
            <w:rPr>
              <w:noProof/>
              <w:webHidden/>
            </w:rPr>
            <w:fldChar w:fldCharType="separate"/>
          </w:r>
          <w:ins w:id="208" w:author="Tom" w:date="2015-05-10T20:16:00Z">
            <w:r>
              <w:rPr>
                <w:noProof/>
                <w:webHidden/>
              </w:rPr>
              <w:t>97</w:t>
            </w:r>
            <w:r>
              <w:rPr>
                <w:noProof/>
                <w:webHidden/>
              </w:rPr>
              <w:fldChar w:fldCharType="end"/>
            </w:r>
            <w:r w:rsidRPr="002F7CD1">
              <w:rPr>
                <w:rStyle w:val="Hypertextovodkaz"/>
                <w:noProof/>
              </w:rPr>
              <w:fldChar w:fldCharType="end"/>
            </w:r>
          </w:ins>
        </w:p>
        <w:p w14:paraId="4418F0B6" w14:textId="77777777" w:rsidR="007840EC" w:rsidRDefault="007840EC">
          <w:pPr>
            <w:pStyle w:val="Obsah3"/>
            <w:rPr>
              <w:ins w:id="209" w:author="Tom" w:date="2015-05-10T20:16:00Z"/>
              <w:rFonts w:asciiTheme="minorHAnsi" w:eastAsiaTheme="minorEastAsia" w:hAnsiTheme="minorHAnsi" w:cstheme="minorBidi"/>
              <w:noProof/>
              <w:sz w:val="22"/>
              <w:lang w:val="cs-CZ" w:eastAsia="cs-CZ"/>
            </w:rPr>
          </w:pPr>
          <w:ins w:id="210"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"_Toc419052369"</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5.4.3</w:t>
            </w:r>
            <w:r>
              <w:rPr>
                <w:rFonts w:asciiTheme="minorHAnsi" w:eastAsiaTheme="minorEastAsia" w:hAnsiTheme="minorHAnsi" w:cstheme="minorBidi"/>
                <w:noProof/>
                <w:sz w:val="22"/>
                <w:lang w:val="cs-CZ" w:eastAsia="cs-CZ"/>
              </w:rPr>
              <w:tab/>
            </w:r>
            <w:r w:rsidRPr="002F7CD1">
              <w:rPr>
                <w:rStyle w:val="Hypertextovodkaz"/>
                <w:noProof/>
              </w:rPr>
              <w:t>Číselníky a dátové typy</w:t>
            </w:r>
            <w:r>
              <w:rPr>
                <w:noProof/>
                <w:webHidden/>
              </w:rPr>
              <w:tab/>
            </w:r>
            <w:r>
              <w:rPr>
                <w:noProof/>
                <w:webHidden/>
              </w:rPr>
              <w:fldChar w:fldCharType="begin"/>
            </w:r>
            <w:r>
              <w:rPr>
                <w:noProof/>
                <w:webHidden/>
              </w:rPr>
              <w:instrText xml:space="preserve"> PAGEREF _Toc419052369 \h </w:instrText>
            </w:r>
            <w:r>
              <w:rPr>
                <w:noProof/>
                <w:webHidden/>
              </w:rPr>
            </w:r>
          </w:ins>
          <w:r>
            <w:rPr>
              <w:noProof/>
              <w:webHidden/>
            </w:rPr>
            <w:fldChar w:fldCharType="separate"/>
          </w:r>
          <w:ins w:id="211" w:author="Tom" w:date="2015-05-10T20:16:00Z">
            <w:r>
              <w:rPr>
                <w:noProof/>
                <w:webHidden/>
              </w:rPr>
              <w:t>98</w:t>
            </w:r>
            <w:r>
              <w:rPr>
                <w:noProof/>
                <w:webHidden/>
              </w:rPr>
              <w:fldChar w:fldCharType="end"/>
            </w:r>
            <w:r w:rsidRPr="002F7CD1">
              <w:rPr>
                <w:rStyle w:val="Hypertextovodkaz"/>
                <w:noProof/>
              </w:rPr>
              <w:fldChar w:fldCharType="end"/>
            </w:r>
          </w:ins>
        </w:p>
        <w:p w14:paraId="0BD75F05" w14:textId="77777777" w:rsidR="007840EC" w:rsidRDefault="007840EC">
          <w:pPr>
            <w:pStyle w:val="Obsah1"/>
            <w:rPr>
              <w:ins w:id="212" w:author="Tom" w:date="2015-05-10T20:16:00Z"/>
              <w:rFonts w:asciiTheme="minorHAnsi" w:eastAsiaTheme="minorEastAsia" w:hAnsiTheme="minorHAnsi" w:cstheme="minorBidi"/>
              <w:b w:val="0"/>
              <w:noProof/>
              <w:sz w:val="22"/>
              <w:szCs w:val="22"/>
              <w:lang w:val="cs-CZ" w:eastAsia="cs-CZ"/>
            </w:rPr>
          </w:pPr>
          <w:ins w:id="213"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"_Toc419052370"</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6</w:t>
            </w:r>
            <w:r>
              <w:rPr>
                <w:rFonts w:asciiTheme="minorHAnsi" w:eastAsiaTheme="minorEastAsia" w:hAnsiTheme="minorHAnsi" w:cstheme="minorBidi"/>
                <w:b w:val="0"/>
                <w:noProof/>
                <w:sz w:val="22"/>
                <w:szCs w:val="22"/>
                <w:lang w:val="cs-CZ" w:eastAsia="cs-CZ"/>
              </w:rPr>
              <w:tab/>
            </w:r>
            <w:r w:rsidRPr="002F7CD1">
              <w:rPr>
                <w:rStyle w:val="Hypertextovodkaz"/>
                <w:noProof/>
              </w:rPr>
              <w:t>Hierarchické väzby</w:t>
            </w:r>
            <w:r>
              <w:rPr>
                <w:noProof/>
                <w:webHidden/>
              </w:rPr>
              <w:tab/>
            </w:r>
            <w:r>
              <w:rPr>
                <w:noProof/>
                <w:webHidden/>
              </w:rPr>
              <w:fldChar w:fldCharType="begin"/>
            </w:r>
            <w:r>
              <w:rPr>
                <w:noProof/>
                <w:webHidden/>
              </w:rPr>
              <w:instrText xml:space="preserve"> PAGEREF _Toc419052370 \h </w:instrText>
            </w:r>
            <w:r>
              <w:rPr>
                <w:noProof/>
                <w:webHidden/>
              </w:rPr>
            </w:r>
          </w:ins>
          <w:r>
            <w:rPr>
              <w:noProof/>
              <w:webHidden/>
            </w:rPr>
            <w:fldChar w:fldCharType="separate"/>
          </w:r>
          <w:ins w:id="214" w:author="Tom" w:date="2015-05-10T20:16:00Z">
            <w:r>
              <w:rPr>
                <w:noProof/>
                <w:webHidden/>
              </w:rPr>
              <w:t>99</w:t>
            </w:r>
            <w:r>
              <w:rPr>
                <w:noProof/>
                <w:webHidden/>
              </w:rPr>
              <w:fldChar w:fldCharType="end"/>
            </w:r>
            <w:r w:rsidRPr="002F7CD1">
              <w:rPr>
                <w:rStyle w:val="Hypertextovodkaz"/>
                <w:noProof/>
              </w:rPr>
              <w:fldChar w:fldCharType="end"/>
            </w:r>
          </w:ins>
        </w:p>
        <w:p w14:paraId="606501AE" w14:textId="77777777" w:rsidR="007840EC" w:rsidRDefault="007840EC">
          <w:pPr>
            <w:pStyle w:val="Obsah1"/>
            <w:rPr>
              <w:ins w:id="215" w:author="Tom" w:date="2015-05-10T20:16:00Z"/>
              <w:rFonts w:asciiTheme="minorHAnsi" w:eastAsiaTheme="minorEastAsia" w:hAnsiTheme="minorHAnsi" w:cstheme="minorBidi"/>
              <w:b w:val="0"/>
              <w:noProof/>
              <w:sz w:val="22"/>
              <w:szCs w:val="22"/>
              <w:lang w:val="cs-CZ" w:eastAsia="cs-CZ"/>
            </w:rPr>
          </w:pPr>
          <w:ins w:id="216" w:author="Tom" w:date="2015-05-10T20:16:00Z">
            <w:r w:rsidRPr="002F7CD1">
              <w:rPr>
                <w:rStyle w:val="Hypertextovodkaz"/>
                <w:noProof/>
              </w:rPr>
              <w:fldChar w:fldCharType="begin"/>
            </w:r>
            <w:r w:rsidRPr="002F7CD1">
              <w:rPr>
                <w:rStyle w:val="Hypertextovodkaz"/>
                <w:noProof/>
              </w:rPr>
              <w:instrText xml:space="preserve"> </w:instrText>
            </w:r>
            <w:r>
              <w:rPr>
                <w:noProof/>
              </w:rPr>
              <w:instrText>HYPERLINK \l "_Toc419052371"</w:instrText>
            </w:r>
            <w:r w:rsidRPr="002F7CD1">
              <w:rPr>
                <w:rStyle w:val="Hypertextovodkaz"/>
                <w:noProof/>
              </w:rPr>
              <w:instrText xml:space="preserve"> </w:instrText>
            </w:r>
            <w:r w:rsidRPr="002F7CD1">
              <w:rPr>
                <w:rStyle w:val="Hypertextovodkaz"/>
                <w:noProof/>
              </w:rPr>
            </w:r>
            <w:r w:rsidRPr="002F7CD1">
              <w:rPr>
                <w:rStyle w:val="Hypertextovodkaz"/>
                <w:noProof/>
              </w:rPr>
              <w:fldChar w:fldCharType="separate"/>
            </w:r>
            <w:r w:rsidRPr="002F7CD1">
              <w:rPr>
                <w:rStyle w:val="Hypertextovodkaz"/>
                <w:noProof/>
              </w:rPr>
              <w:t>7</w:t>
            </w:r>
            <w:r>
              <w:rPr>
                <w:rFonts w:asciiTheme="minorHAnsi" w:eastAsiaTheme="minorEastAsia" w:hAnsiTheme="minorHAnsi" w:cstheme="minorBidi"/>
                <w:b w:val="0"/>
                <w:noProof/>
                <w:sz w:val="22"/>
                <w:szCs w:val="22"/>
                <w:lang w:val="cs-CZ" w:eastAsia="cs-CZ"/>
              </w:rPr>
              <w:tab/>
            </w:r>
            <w:r w:rsidRPr="002F7CD1">
              <w:rPr>
                <w:rStyle w:val="Hypertextovodkaz"/>
                <w:noProof/>
              </w:rPr>
              <w:t>Príklad XML kódovania (výmenného formátu)</w:t>
            </w:r>
            <w:r>
              <w:rPr>
                <w:noProof/>
                <w:webHidden/>
              </w:rPr>
              <w:tab/>
            </w:r>
            <w:r>
              <w:rPr>
                <w:noProof/>
                <w:webHidden/>
              </w:rPr>
              <w:fldChar w:fldCharType="begin"/>
            </w:r>
            <w:r>
              <w:rPr>
                <w:noProof/>
                <w:webHidden/>
              </w:rPr>
              <w:instrText xml:space="preserve"> PAGEREF _Toc419052371 \h </w:instrText>
            </w:r>
            <w:r>
              <w:rPr>
                <w:noProof/>
                <w:webHidden/>
              </w:rPr>
            </w:r>
          </w:ins>
          <w:r>
            <w:rPr>
              <w:noProof/>
              <w:webHidden/>
            </w:rPr>
            <w:fldChar w:fldCharType="separate"/>
          </w:r>
          <w:ins w:id="217" w:author="Tom" w:date="2015-05-10T20:16:00Z">
            <w:r>
              <w:rPr>
                <w:noProof/>
                <w:webHidden/>
              </w:rPr>
              <w:t>101</w:t>
            </w:r>
            <w:r>
              <w:rPr>
                <w:noProof/>
                <w:webHidden/>
              </w:rPr>
              <w:fldChar w:fldCharType="end"/>
            </w:r>
            <w:r w:rsidRPr="002F7CD1">
              <w:rPr>
                <w:rStyle w:val="Hypertextovodkaz"/>
                <w:noProof/>
              </w:rPr>
              <w:fldChar w:fldCharType="end"/>
            </w:r>
          </w:ins>
        </w:p>
        <w:p w14:paraId="1DFE5943" w14:textId="77777777" w:rsidR="007840EC" w:rsidRDefault="007840EC">
          <w:pPr>
            <w:pStyle w:val="Obsah2"/>
            <w:rPr>
              <w:ins w:id="218" w:author="Tom" w:date="2015-05-10T20:16:00Z"/>
              <w:rFonts w:asciiTheme="minorHAnsi" w:eastAsiaTheme="minorEastAsia" w:hAnsiTheme="minorHAnsi" w:cstheme="minorBidi"/>
              <w:sz w:val="22"/>
              <w:lang w:val="cs-CZ" w:eastAsia="cs-CZ"/>
            </w:rPr>
          </w:pPr>
          <w:ins w:id="219" w:author="Tom" w:date="2015-05-10T20:16:00Z">
            <w:r w:rsidRPr="002F7CD1">
              <w:rPr>
                <w:rStyle w:val="Hypertextovodkaz"/>
              </w:rPr>
              <w:fldChar w:fldCharType="begin"/>
            </w:r>
            <w:r w:rsidRPr="002F7CD1">
              <w:rPr>
                <w:rStyle w:val="Hypertextovodkaz"/>
              </w:rPr>
              <w:instrText xml:space="preserve"> </w:instrText>
            </w:r>
            <w:r>
              <w:instrText>HYPERLINK \l "_Toc419052372"</w:instrText>
            </w:r>
            <w:r w:rsidRPr="002F7CD1">
              <w:rPr>
                <w:rStyle w:val="Hypertextovodkaz"/>
              </w:rPr>
              <w:instrText xml:space="preserve"> </w:instrText>
            </w:r>
            <w:r w:rsidRPr="002F7CD1">
              <w:rPr>
                <w:rStyle w:val="Hypertextovodkaz"/>
              </w:rPr>
            </w:r>
            <w:r w:rsidRPr="002F7CD1">
              <w:rPr>
                <w:rStyle w:val="Hypertextovodkaz"/>
              </w:rPr>
              <w:fldChar w:fldCharType="separate"/>
            </w:r>
            <w:r w:rsidRPr="002F7CD1">
              <w:rPr>
                <w:rStyle w:val="Hypertextovodkaz"/>
              </w:rPr>
              <w:t>7.1</w:t>
            </w:r>
            <w:r>
              <w:rPr>
                <w:rFonts w:asciiTheme="minorHAnsi" w:eastAsiaTheme="minorEastAsia" w:hAnsiTheme="minorHAnsi" w:cstheme="minorBidi"/>
                <w:sz w:val="22"/>
                <w:lang w:val="cs-CZ" w:eastAsia="cs-CZ"/>
              </w:rPr>
              <w:tab/>
            </w:r>
            <w:r w:rsidRPr="002F7CD1">
              <w:rPr>
                <w:rStyle w:val="Hypertextovodkaz"/>
              </w:rPr>
              <w:t>Súbor priestorových údajov</w:t>
            </w:r>
            <w:r>
              <w:rPr>
                <w:webHidden/>
              </w:rPr>
              <w:tab/>
            </w:r>
            <w:r>
              <w:rPr>
                <w:webHidden/>
              </w:rPr>
              <w:fldChar w:fldCharType="begin"/>
            </w:r>
            <w:r>
              <w:rPr>
                <w:webHidden/>
              </w:rPr>
              <w:instrText xml:space="preserve"> PAGEREF _Toc419052372 \h </w:instrText>
            </w:r>
            <w:r>
              <w:rPr>
                <w:webHidden/>
              </w:rPr>
            </w:r>
          </w:ins>
          <w:r>
            <w:rPr>
              <w:webHidden/>
            </w:rPr>
            <w:fldChar w:fldCharType="separate"/>
          </w:r>
          <w:ins w:id="220" w:author="Tom" w:date="2015-05-10T20:16:00Z">
            <w:r>
              <w:rPr>
                <w:webHidden/>
              </w:rPr>
              <w:t>101</w:t>
            </w:r>
            <w:r>
              <w:rPr>
                <w:webHidden/>
              </w:rPr>
              <w:fldChar w:fldCharType="end"/>
            </w:r>
            <w:r w:rsidRPr="002F7CD1">
              <w:rPr>
                <w:rStyle w:val="Hypertextovodkaz"/>
              </w:rPr>
              <w:fldChar w:fldCharType="end"/>
            </w:r>
          </w:ins>
        </w:p>
        <w:p w14:paraId="41B32C24" w14:textId="77777777" w:rsidR="007840EC" w:rsidRDefault="007840EC">
          <w:pPr>
            <w:pStyle w:val="Obsah2"/>
            <w:rPr>
              <w:ins w:id="221" w:author="Tom" w:date="2015-05-10T20:16:00Z"/>
              <w:rFonts w:asciiTheme="minorHAnsi" w:eastAsiaTheme="minorEastAsia" w:hAnsiTheme="minorHAnsi" w:cstheme="minorBidi"/>
              <w:sz w:val="22"/>
              <w:lang w:val="cs-CZ" w:eastAsia="cs-CZ"/>
            </w:rPr>
          </w:pPr>
          <w:ins w:id="222" w:author="Tom" w:date="2015-05-10T20:16:00Z">
            <w:r w:rsidRPr="002F7CD1">
              <w:rPr>
                <w:rStyle w:val="Hypertextovodkaz"/>
              </w:rPr>
              <w:fldChar w:fldCharType="begin"/>
            </w:r>
            <w:r w:rsidRPr="002F7CD1">
              <w:rPr>
                <w:rStyle w:val="Hypertextovodkaz"/>
              </w:rPr>
              <w:instrText xml:space="preserve"> </w:instrText>
            </w:r>
            <w:r>
              <w:instrText>HYPERLINK \l "_Toc419052373"</w:instrText>
            </w:r>
            <w:r w:rsidRPr="002F7CD1">
              <w:rPr>
                <w:rStyle w:val="Hypertextovodkaz"/>
              </w:rPr>
              <w:instrText xml:space="preserve"> </w:instrText>
            </w:r>
            <w:r w:rsidRPr="002F7CD1">
              <w:rPr>
                <w:rStyle w:val="Hypertextovodkaz"/>
              </w:rPr>
            </w:r>
            <w:r w:rsidRPr="002F7CD1">
              <w:rPr>
                <w:rStyle w:val="Hypertextovodkaz"/>
              </w:rPr>
              <w:fldChar w:fldCharType="separate"/>
            </w:r>
            <w:r w:rsidRPr="002F7CD1">
              <w:rPr>
                <w:rStyle w:val="Hypertextovodkaz"/>
              </w:rPr>
              <w:t>7.2</w:t>
            </w:r>
            <w:r>
              <w:rPr>
                <w:rFonts w:asciiTheme="minorHAnsi" w:eastAsiaTheme="minorEastAsia" w:hAnsiTheme="minorHAnsi" w:cstheme="minorBidi"/>
                <w:sz w:val="22"/>
                <w:lang w:val="cs-CZ" w:eastAsia="cs-CZ"/>
              </w:rPr>
              <w:tab/>
            </w:r>
            <w:r w:rsidRPr="002F7CD1">
              <w:rPr>
                <w:rStyle w:val="Hypertextovodkaz"/>
              </w:rPr>
              <w:t>Služba priestorových údajov</w:t>
            </w:r>
            <w:r>
              <w:rPr>
                <w:webHidden/>
              </w:rPr>
              <w:tab/>
            </w:r>
            <w:r>
              <w:rPr>
                <w:webHidden/>
              </w:rPr>
              <w:fldChar w:fldCharType="begin"/>
            </w:r>
            <w:r>
              <w:rPr>
                <w:webHidden/>
              </w:rPr>
              <w:instrText xml:space="preserve"> PAGEREF _Toc419052373 \h </w:instrText>
            </w:r>
            <w:r>
              <w:rPr>
                <w:webHidden/>
              </w:rPr>
            </w:r>
          </w:ins>
          <w:r>
            <w:rPr>
              <w:webHidden/>
            </w:rPr>
            <w:fldChar w:fldCharType="separate"/>
          </w:r>
          <w:ins w:id="223" w:author="Tom" w:date="2015-05-10T20:16:00Z">
            <w:r>
              <w:rPr>
                <w:webHidden/>
              </w:rPr>
              <w:t>111</w:t>
            </w:r>
            <w:r>
              <w:rPr>
                <w:webHidden/>
              </w:rPr>
              <w:fldChar w:fldCharType="end"/>
            </w:r>
            <w:r w:rsidRPr="002F7CD1">
              <w:rPr>
                <w:rStyle w:val="Hypertextovodkaz"/>
              </w:rPr>
              <w:fldChar w:fldCharType="end"/>
            </w:r>
          </w:ins>
        </w:p>
        <w:p w14:paraId="17DA1F8A" w14:textId="77777777" w:rsidR="007267A6" w:rsidDel="005222B3" w:rsidRDefault="007267A6">
          <w:pPr>
            <w:pStyle w:val="Obsah1"/>
            <w:rPr>
              <w:del w:id="224" w:author="Tom" w:date="2015-05-07T10:48:00Z"/>
              <w:rFonts w:asciiTheme="minorHAnsi" w:eastAsiaTheme="minorEastAsia" w:hAnsiTheme="minorHAnsi" w:cstheme="minorBidi"/>
              <w:b w:val="0"/>
              <w:noProof/>
              <w:sz w:val="22"/>
              <w:szCs w:val="22"/>
              <w:lang w:eastAsia="sk-SK"/>
            </w:rPr>
          </w:pPr>
          <w:del w:id="225" w:author="Tom" w:date="2015-05-07T10:48:00Z">
            <w:r w:rsidRPr="005222B3" w:rsidDel="005222B3">
              <w:rPr>
                <w:noProof/>
                <w:rPrChange w:id="226" w:author="Tom" w:date="2015-05-07T10:48:00Z">
                  <w:rPr>
                    <w:rStyle w:val="Hypertextovodkaz"/>
                    <w:b w:val="0"/>
                    <w:noProof/>
                  </w:rPr>
                </w:rPrChange>
              </w:rPr>
              <w:delText>1</w:delText>
            </w:r>
            <w:r w:rsidDel="005222B3">
              <w:rPr>
                <w:rFonts w:asciiTheme="minorHAnsi" w:eastAsiaTheme="minorEastAsia" w:hAnsiTheme="minorHAnsi" w:cstheme="minorBidi"/>
                <w:b w:val="0"/>
                <w:noProof/>
                <w:sz w:val="22"/>
                <w:szCs w:val="22"/>
                <w:lang w:eastAsia="sk-SK"/>
              </w:rPr>
              <w:tab/>
            </w:r>
            <w:r w:rsidRPr="005222B3" w:rsidDel="005222B3">
              <w:rPr>
                <w:noProof/>
                <w:rPrChange w:id="227" w:author="Tom" w:date="2015-05-07T10:48:00Z">
                  <w:rPr>
                    <w:rStyle w:val="Hypertextovodkaz"/>
                    <w:b w:val="0"/>
                    <w:noProof/>
                  </w:rPr>
                </w:rPrChange>
              </w:rPr>
              <w:delText>Úvod</w:delText>
            </w:r>
            <w:r w:rsidDel="005222B3">
              <w:rPr>
                <w:noProof/>
                <w:webHidden/>
              </w:rPr>
              <w:tab/>
              <w:delText>5</w:delText>
            </w:r>
          </w:del>
        </w:p>
        <w:p w14:paraId="25F8BD43" w14:textId="77777777" w:rsidR="007267A6" w:rsidDel="005222B3" w:rsidRDefault="007267A6">
          <w:pPr>
            <w:pStyle w:val="Obsah2"/>
            <w:rPr>
              <w:del w:id="228" w:author="Tom" w:date="2015-05-07T10:48:00Z"/>
              <w:rFonts w:asciiTheme="minorHAnsi" w:eastAsiaTheme="minorEastAsia" w:hAnsiTheme="minorHAnsi" w:cstheme="minorBidi"/>
              <w:sz w:val="22"/>
              <w:lang w:eastAsia="sk-SK"/>
            </w:rPr>
          </w:pPr>
          <w:del w:id="229" w:author="Tom" w:date="2015-05-07T10:48:00Z">
            <w:r w:rsidRPr="005222B3" w:rsidDel="005222B3">
              <w:rPr>
                <w:rPrChange w:id="230" w:author="Tom" w:date="2015-05-07T10:48:00Z">
                  <w:rPr>
                    <w:rStyle w:val="Hypertextovodkaz"/>
                  </w:rPr>
                </w:rPrChange>
              </w:rPr>
              <w:delText>1.1</w:delText>
            </w:r>
            <w:r w:rsidDel="005222B3">
              <w:rPr>
                <w:rFonts w:asciiTheme="minorHAnsi" w:eastAsiaTheme="minorEastAsia" w:hAnsiTheme="minorHAnsi" w:cstheme="minorBidi"/>
                <w:sz w:val="22"/>
                <w:lang w:eastAsia="sk-SK"/>
              </w:rPr>
              <w:tab/>
            </w:r>
            <w:r w:rsidRPr="005222B3" w:rsidDel="005222B3">
              <w:rPr>
                <w:rPrChange w:id="231" w:author="Tom" w:date="2015-05-07T10:48:00Z">
                  <w:rPr>
                    <w:rStyle w:val="Hypertextovodkaz"/>
                  </w:rPr>
                </w:rPrChange>
              </w:rPr>
              <w:delText>Zdôvodnenie</w:delText>
            </w:r>
            <w:r w:rsidDel="005222B3">
              <w:rPr>
                <w:webHidden/>
              </w:rPr>
              <w:tab/>
              <w:delText>5</w:delText>
            </w:r>
          </w:del>
        </w:p>
        <w:p w14:paraId="52817BCB" w14:textId="77777777" w:rsidR="007267A6" w:rsidDel="005222B3" w:rsidRDefault="007267A6">
          <w:pPr>
            <w:pStyle w:val="Obsah2"/>
            <w:rPr>
              <w:del w:id="232" w:author="Tom" w:date="2015-05-07T10:48:00Z"/>
              <w:rFonts w:asciiTheme="minorHAnsi" w:eastAsiaTheme="minorEastAsia" w:hAnsiTheme="minorHAnsi" w:cstheme="minorBidi"/>
              <w:sz w:val="22"/>
              <w:lang w:eastAsia="sk-SK"/>
            </w:rPr>
          </w:pPr>
          <w:del w:id="233" w:author="Tom" w:date="2015-05-07T10:48:00Z">
            <w:r w:rsidRPr="005222B3" w:rsidDel="005222B3">
              <w:rPr>
                <w:rPrChange w:id="234" w:author="Tom" w:date="2015-05-07T10:48:00Z">
                  <w:rPr>
                    <w:rStyle w:val="Hypertextovodkaz"/>
                  </w:rPr>
                </w:rPrChange>
              </w:rPr>
              <w:delText>1.2</w:delText>
            </w:r>
            <w:r w:rsidDel="005222B3">
              <w:rPr>
                <w:rFonts w:asciiTheme="minorHAnsi" w:eastAsiaTheme="minorEastAsia" w:hAnsiTheme="minorHAnsi" w:cstheme="minorBidi"/>
                <w:sz w:val="22"/>
                <w:lang w:eastAsia="sk-SK"/>
              </w:rPr>
              <w:tab/>
            </w:r>
            <w:r w:rsidRPr="005222B3" w:rsidDel="005222B3">
              <w:rPr>
                <w:rPrChange w:id="235" w:author="Tom" w:date="2015-05-07T10:48:00Z">
                  <w:rPr>
                    <w:rStyle w:val="Hypertextovodkaz"/>
                  </w:rPr>
                </w:rPrChange>
              </w:rPr>
              <w:delText>Účel</w:delText>
            </w:r>
            <w:r w:rsidDel="005222B3">
              <w:rPr>
                <w:webHidden/>
              </w:rPr>
              <w:tab/>
              <w:delText>5</w:delText>
            </w:r>
          </w:del>
        </w:p>
        <w:p w14:paraId="4C770D63" w14:textId="77777777" w:rsidR="007267A6" w:rsidDel="005222B3" w:rsidRDefault="007267A6">
          <w:pPr>
            <w:pStyle w:val="Obsah2"/>
            <w:rPr>
              <w:del w:id="236" w:author="Tom" w:date="2015-05-07T10:48:00Z"/>
              <w:rFonts w:asciiTheme="minorHAnsi" w:eastAsiaTheme="minorEastAsia" w:hAnsiTheme="minorHAnsi" w:cstheme="minorBidi"/>
              <w:sz w:val="22"/>
              <w:lang w:eastAsia="sk-SK"/>
            </w:rPr>
          </w:pPr>
          <w:del w:id="237" w:author="Tom" w:date="2015-05-07T10:48:00Z">
            <w:r w:rsidRPr="005222B3" w:rsidDel="005222B3">
              <w:rPr>
                <w:rPrChange w:id="238" w:author="Tom" w:date="2015-05-07T10:48:00Z">
                  <w:rPr>
                    <w:rStyle w:val="Hypertextovodkaz"/>
                  </w:rPr>
                </w:rPrChange>
              </w:rPr>
              <w:delText>1.3</w:delText>
            </w:r>
            <w:r w:rsidDel="005222B3">
              <w:rPr>
                <w:rFonts w:asciiTheme="minorHAnsi" w:eastAsiaTheme="minorEastAsia" w:hAnsiTheme="minorHAnsi" w:cstheme="minorBidi"/>
                <w:sz w:val="22"/>
                <w:lang w:eastAsia="sk-SK"/>
              </w:rPr>
              <w:tab/>
            </w:r>
            <w:r w:rsidRPr="005222B3" w:rsidDel="005222B3">
              <w:rPr>
                <w:rPrChange w:id="239" w:author="Tom" w:date="2015-05-07T10:48:00Z">
                  <w:rPr>
                    <w:rStyle w:val="Hypertextovodkaz"/>
                  </w:rPr>
                </w:rPrChange>
              </w:rPr>
              <w:delText>Kontext</w:delText>
            </w:r>
            <w:r w:rsidDel="005222B3">
              <w:rPr>
                <w:webHidden/>
              </w:rPr>
              <w:tab/>
              <w:delText>5</w:delText>
            </w:r>
          </w:del>
        </w:p>
        <w:p w14:paraId="0E49655C" w14:textId="77777777" w:rsidR="007267A6" w:rsidDel="005222B3" w:rsidRDefault="007267A6">
          <w:pPr>
            <w:pStyle w:val="Obsah1"/>
            <w:rPr>
              <w:del w:id="240" w:author="Tom" w:date="2015-05-07T10:48:00Z"/>
              <w:rFonts w:asciiTheme="minorHAnsi" w:eastAsiaTheme="minorEastAsia" w:hAnsiTheme="minorHAnsi" w:cstheme="minorBidi"/>
              <w:b w:val="0"/>
              <w:noProof/>
              <w:sz w:val="22"/>
              <w:szCs w:val="22"/>
              <w:lang w:eastAsia="sk-SK"/>
            </w:rPr>
          </w:pPr>
          <w:del w:id="241" w:author="Tom" w:date="2015-05-07T10:48:00Z">
            <w:r w:rsidRPr="005222B3" w:rsidDel="005222B3">
              <w:rPr>
                <w:noProof/>
                <w:rPrChange w:id="242" w:author="Tom" w:date="2015-05-07T10:48:00Z">
                  <w:rPr>
                    <w:rStyle w:val="Hypertextovodkaz"/>
                    <w:b w:val="0"/>
                    <w:noProof/>
                  </w:rPr>
                </w:rPrChange>
              </w:rPr>
              <w:delText>2</w:delText>
            </w:r>
            <w:r w:rsidDel="005222B3">
              <w:rPr>
                <w:rFonts w:asciiTheme="minorHAnsi" w:eastAsiaTheme="minorEastAsia" w:hAnsiTheme="minorHAnsi" w:cstheme="minorBidi"/>
                <w:b w:val="0"/>
                <w:noProof/>
                <w:sz w:val="22"/>
                <w:szCs w:val="22"/>
                <w:lang w:eastAsia="sk-SK"/>
              </w:rPr>
              <w:tab/>
            </w:r>
            <w:r w:rsidRPr="005222B3" w:rsidDel="005222B3">
              <w:rPr>
                <w:noProof/>
                <w:rPrChange w:id="243" w:author="Tom" w:date="2015-05-07T10:48:00Z">
                  <w:rPr>
                    <w:rStyle w:val="Hypertextovodkaz"/>
                    <w:b w:val="0"/>
                    <w:noProof/>
                  </w:rPr>
                </w:rPrChange>
              </w:rPr>
              <w:delText>Normatívne odkazy</w:delText>
            </w:r>
            <w:r w:rsidDel="005222B3">
              <w:rPr>
                <w:noProof/>
                <w:webHidden/>
              </w:rPr>
              <w:tab/>
              <w:delText>7</w:delText>
            </w:r>
          </w:del>
        </w:p>
        <w:p w14:paraId="30C23E75" w14:textId="77777777" w:rsidR="007267A6" w:rsidDel="005222B3" w:rsidRDefault="007267A6">
          <w:pPr>
            <w:pStyle w:val="Obsah1"/>
            <w:rPr>
              <w:del w:id="244" w:author="Tom" w:date="2015-05-07T10:48:00Z"/>
              <w:rFonts w:asciiTheme="minorHAnsi" w:eastAsiaTheme="minorEastAsia" w:hAnsiTheme="minorHAnsi" w:cstheme="minorBidi"/>
              <w:b w:val="0"/>
              <w:noProof/>
              <w:sz w:val="22"/>
              <w:szCs w:val="22"/>
              <w:lang w:eastAsia="sk-SK"/>
            </w:rPr>
          </w:pPr>
          <w:del w:id="245" w:author="Tom" w:date="2015-05-07T10:48:00Z">
            <w:r w:rsidRPr="005222B3" w:rsidDel="005222B3">
              <w:rPr>
                <w:noProof/>
                <w:rPrChange w:id="246" w:author="Tom" w:date="2015-05-07T10:48:00Z">
                  <w:rPr>
                    <w:rStyle w:val="Hypertextovodkaz"/>
                    <w:b w:val="0"/>
                    <w:noProof/>
                  </w:rPr>
                </w:rPrChange>
              </w:rPr>
              <w:delText>3</w:delText>
            </w:r>
            <w:r w:rsidDel="005222B3">
              <w:rPr>
                <w:rFonts w:asciiTheme="minorHAnsi" w:eastAsiaTheme="minorEastAsia" w:hAnsiTheme="minorHAnsi" w:cstheme="minorBidi"/>
                <w:b w:val="0"/>
                <w:noProof/>
                <w:sz w:val="22"/>
                <w:szCs w:val="22"/>
                <w:lang w:eastAsia="sk-SK"/>
              </w:rPr>
              <w:tab/>
            </w:r>
            <w:r w:rsidRPr="005222B3" w:rsidDel="005222B3">
              <w:rPr>
                <w:noProof/>
                <w:rPrChange w:id="247" w:author="Tom" w:date="2015-05-07T10:48:00Z">
                  <w:rPr>
                    <w:rStyle w:val="Hypertextovodkaz"/>
                    <w:b w:val="0"/>
                    <w:noProof/>
                  </w:rPr>
                </w:rPrChange>
              </w:rPr>
              <w:delText>Relevantná XML schéma</w:delText>
            </w:r>
            <w:r w:rsidDel="005222B3">
              <w:rPr>
                <w:noProof/>
                <w:webHidden/>
              </w:rPr>
              <w:tab/>
              <w:delText>9</w:delText>
            </w:r>
          </w:del>
        </w:p>
        <w:p w14:paraId="26E2E5A6" w14:textId="77777777" w:rsidR="007267A6" w:rsidDel="005222B3" w:rsidRDefault="007267A6">
          <w:pPr>
            <w:pStyle w:val="Obsah1"/>
            <w:rPr>
              <w:del w:id="248" w:author="Tom" w:date="2015-05-07T10:48:00Z"/>
              <w:rFonts w:asciiTheme="minorHAnsi" w:eastAsiaTheme="minorEastAsia" w:hAnsiTheme="minorHAnsi" w:cstheme="minorBidi"/>
              <w:b w:val="0"/>
              <w:noProof/>
              <w:sz w:val="22"/>
              <w:szCs w:val="22"/>
              <w:lang w:eastAsia="sk-SK"/>
            </w:rPr>
          </w:pPr>
          <w:del w:id="249" w:author="Tom" w:date="2015-05-07T10:48:00Z">
            <w:r w:rsidRPr="005222B3" w:rsidDel="005222B3">
              <w:rPr>
                <w:noProof/>
                <w:rPrChange w:id="250" w:author="Tom" w:date="2015-05-07T10:48:00Z">
                  <w:rPr>
                    <w:rStyle w:val="Hypertextovodkaz"/>
                    <w:b w:val="0"/>
                    <w:noProof/>
                  </w:rPr>
                </w:rPrChange>
              </w:rPr>
              <w:delText>4</w:delText>
            </w:r>
            <w:r w:rsidDel="005222B3">
              <w:rPr>
                <w:rFonts w:asciiTheme="minorHAnsi" w:eastAsiaTheme="minorEastAsia" w:hAnsiTheme="minorHAnsi" w:cstheme="minorBidi"/>
                <w:b w:val="0"/>
                <w:noProof/>
                <w:sz w:val="22"/>
                <w:szCs w:val="22"/>
                <w:lang w:eastAsia="sk-SK"/>
              </w:rPr>
              <w:tab/>
            </w:r>
            <w:r w:rsidRPr="005222B3" w:rsidDel="005222B3">
              <w:rPr>
                <w:noProof/>
                <w:rPrChange w:id="251" w:author="Tom" w:date="2015-05-07T10:48:00Z">
                  <w:rPr>
                    <w:rStyle w:val="Hypertextovodkaz"/>
                    <w:b w:val="0"/>
                    <w:noProof/>
                  </w:rPr>
                </w:rPrChange>
              </w:rPr>
              <w:delText>Pojmy a definície</w:delText>
            </w:r>
            <w:r w:rsidDel="005222B3">
              <w:rPr>
                <w:noProof/>
                <w:webHidden/>
              </w:rPr>
              <w:tab/>
              <w:delText>10</w:delText>
            </w:r>
          </w:del>
        </w:p>
        <w:p w14:paraId="6990CE4B" w14:textId="77777777" w:rsidR="007267A6" w:rsidDel="005222B3" w:rsidRDefault="007267A6">
          <w:pPr>
            <w:pStyle w:val="Obsah1"/>
            <w:rPr>
              <w:del w:id="252" w:author="Tom" w:date="2015-05-07T10:48:00Z"/>
              <w:rFonts w:asciiTheme="minorHAnsi" w:eastAsiaTheme="minorEastAsia" w:hAnsiTheme="minorHAnsi" w:cstheme="minorBidi"/>
              <w:b w:val="0"/>
              <w:noProof/>
              <w:sz w:val="22"/>
              <w:szCs w:val="22"/>
              <w:lang w:eastAsia="sk-SK"/>
            </w:rPr>
          </w:pPr>
          <w:del w:id="253" w:author="Tom" w:date="2015-05-07T10:48:00Z">
            <w:r w:rsidRPr="005222B3" w:rsidDel="005222B3">
              <w:rPr>
                <w:noProof/>
                <w:rPrChange w:id="254" w:author="Tom" w:date="2015-05-07T10:48:00Z">
                  <w:rPr>
                    <w:rStyle w:val="Hypertextovodkaz"/>
                    <w:b w:val="0"/>
                    <w:noProof/>
                  </w:rPr>
                </w:rPrChange>
              </w:rPr>
              <w:delText>5</w:delText>
            </w:r>
            <w:r w:rsidDel="005222B3">
              <w:rPr>
                <w:rFonts w:asciiTheme="minorHAnsi" w:eastAsiaTheme="minorEastAsia" w:hAnsiTheme="minorHAnsi" w:cstheme="minorBidi"/>
                <w:b w:val="0"/>
                <w:noProof/>
                <w:sz w:val="22"/>
                <w:szCs w:val="22"/>
                <w:lang w:eastAsia="sk-SK"/>
              </w:rPr>
              <w:tab/>
            </w:r>
            <w:r w:rsidRPr="005222B3" w:rsidDel="005222B3">
              <w:rPr>
                <w:noProof/>
                <w:rPrChange w:id="255" w:author="Tom" w:date="2015-05-07T10:48:00Z">
                  <w:rPr>
                    <w:rStyle w:val="Hypertextovodkaz"/>
                    <w:b w:val="0"/>
                    <w:noProof/>
                  </w:rPr>
                </w:rPrChange>
              </w:rPr>
              <w:delText>Metaúdajové prvky</w:delText>
            </w:r>
            <w:r w:rsidDel="005222B3">
              <w:rPr>
                <w:noProof/>
                <w:webHidden/>
              </w:rPr>
              <w:tab/>
              <w:delText>13</w:delText>
            </w:r>
          </w:del>
        </w:p>
        <w:p w14:paraId="73470DE7" w14:textId="77777777" w:rsidR="007267A6" w:rsidDel="005222B3" w:rsidRDefault="007267A6">
          <w:pPr>
            <w:pStyle w:val="Obsah2"/>
            <w:rPr>
              <w:del w:id="256" w:author="Tom" w:date="2015-05-07T10:48:00Z"/>
              <w:rFonts w:asciiTheme="minorHAnsi" w:eastAsiaTheme="minorEastAsia" w:hAnsiTheme="minorHAnsi" w:cstheme="minorBidi"/>
              <w:sz w:val="22"/>
              <w:lang w:eastAsia="sk-SK"/>
            </w:rPr>
          </w:pPr>
          <w:del w:id="257" w:author="Tom" w:date="2015-05-07T10:48:00Z">
            <w:r w:rsidRPr="005222B3" w:rsidDel="005222B3">
              <w:rPr>
                <w:rPrChange w:id="258" w:author="Tom" w:date="2015-05-07T10:48:00Z">
                  <w:rPr>
                    <w:rStyle w:val="Hypertextovodkaz"/>
                  </w:rPr>
                </w:rPrChange>
              </w:rPr>
              <w:delText>5.1</w:delText>
            </w:r>
            <w:r w:rsidDel="005222B3">
              <w:rPr>
                <w:rFonts w:asciiTheme="minorHAnsi" w:eastAsiaTheme="minorEastAsia" w:hAnsiTheme="minorHAnsi" w:cstheme="minorBidi"/>
                <w:sz w:val="22"/>
                <w:lang w:eastAsia="sk-SK"/>
              </w:rPr>
              <w:tab/>
            </w:r>
            <w:r w:rsidRPr="005222B3" w:rsidDel="005222B3">
              <w:rPr>
                <w:rPrChange w:id="259" w:author="Tom" w:date="2015-05-07T10:48:00Z">
                  <w:rPr>
                    <w:rStyle w:val="Hypertextovodkaz"/>
                  </w:rPr>
                </w:rPrChange>
              </w:rPr>
              <w:delText>Prehľad metaúdajových prvkov</w:delText>
            </w:r>
            <w:r w:rsidDel="005222B3">
              <w:rPr>
                <w:webHidden/>
              </w:rPr>
              <w:tab/>
              <w:delText>13</w:delText>
            </w:r>
          </w:del>
        </w:p>
        <w:p w14:paraId="07ED3E06" w14:textId="77777777" w:rsidR="007267A6" w:rsidDel="005222B3" w:rsidRDefault="007267A6">
          <w:pPr>
            <w:pStyle w:val="Obsah2"/>
            <w:rPr>
              <w:del w:id="260" w:author="Tom" w:date="2015-05-07T10:48:00Z"/>
              <w:rFonts w:asciiTheme="minorHAnsi" w:eastAsiaTheme="minorEastAsia" w:hAnsiTheme="minorHAnsi" w:cstheme="minorBidi"/>
              <w:sz w:val="22"/>
              <w:lang w:eastAsia="sk-SK"/>
            </w:rPr>
          </w:pPr>
          <w:del w:id="261" w:author="Tom" w:date="2015-05-07T10:48:00Z">
            <w:r w:rsidRPr="005222B3" w:rsidDel="005222B3">
              <w:rPr>
                <w:rPrChange w:id="262" w:author="Tom" w:date="2015-05-07T10:48:00Z">
                  <w:rPr>
                    <w:rStyle w:val="Hypertextovodkaz"/>
                  </w:rPr>
                </w:rPrChange>
              </w:rPr>
              <w:delText>5.2</w:delText>
            </w:r>
            <w:r w:rsidDel="005222B3">
              <w:rPr>
                <w:rFonts w:asciiTheme="minorHAnsi" w:eastAsiaTheme="minorEastAsia" w:hAnsiTheme="minorHAnsi" w:cstheme="minorBidi"/>
                <w:sz w:val="22"/>
                <w:lang w:eastAsia="sk-SK"/>
              </w:rPr>
              <w:tab/>
            </w:r>
            <w:r w:rsidRPr="005222B3" w:rsidDel="005222B3">
              <w:rPr>
                <w:rPrChange w:id="263" w:author="Tom" w:date="2015-05-07T10:48:00Z">
                  <w:rPr>
                    <w:rStyle w:val="Hypertextovodkaz"/>
                  </w:rPr>
                </w:rPrChange>
              </w:rPr>
              <w:delText>Detailný pohľad na metaúdajové prvky</w:delText>
            </w:r>
            <w:r w:rsidDel="005222B3">
              <w:rPr>
                <w:webHidden/>
              </w:rPr>
              <w:tab/>
              <w:delText>15</w:delText>
            </w:r>
          </w:del>
        </w:p>
        <w:p w14:paraId="33711D42" w14:textId="77777777" w:rsidR="007267A6" w:rsidDel="005222B3" w:rsidRDefault="007267A6">
          <w:pPr>
            <w:pStyle w:val="Obsah3"/>
            <w:rPr>
              <w:del w:id="264" w:author="Tom" w:date="2015-05-07T10:48:00Z"/>
              <w:rFonts w:asciiTheme="minorHAnsi" w:eastAsiaTheme="minorEastAsia" w:hAnsiTheme="minorHAnsi" w:cstheme="minorBidi"/>
              <w:noProof/>
              <w:sz w:val="22"/>
              <w:lang w:eastAsia="sk-SK"/>
            </w:rPr>
          </w:pPr>
          <w:del w:id="265" w:author="Tom" w:date="2015-05-07T10:48:00Z">
            <w:r w:rsidRPr="005222B3" w:rsidDel="005222B3">
              <w:rPr>
                <w:noProof/>
                <w:rPrChange w:id="266" w:author="Tom" w:date="2015-05-07T10:48:00Z">
                  <w:rPr>
                    <w:rStyle w:val="Hypertextovodkaz"/>
                    <w:noProof/>
                  </w:rPr>
                </w:rPrChange>
              </w:rPr>
              <w:delText>5.2.1</w:delText>
            </w:r>
            <w:r w:rsidDel="005222B3">
              <w:rPr>
                <w:rFonts w:asciiTheme="minorHAnsi" w:eastAsiaTheme="minorEastAsia" w:hAnsiTheme="minorHAnsi" w:cstheme="minorBidi"/>
                <w:noProof/>
                <w:sz w:val="22"/>
                <w:lang w:eastAsia="sk-SK"/>
              </w:rPr>
              <w:tab/>
            </w:r>
            <w:r w:rsidRPr="005222B3" w:rsidDel="005222B3">
              <w:rPr>
                <w:noProof/>
                <w:rPrChange w:id="267" w:author="Tom" w:date="2015-05-07T10:48:00Z">
                  <w:rPr>
                    <w:rStyle w:val="Hypertextovodkaz"/>
                    <w:noProof/>
                  </w:rPr>
                </w:rPrChange>
              </w:rPr>
              <w:delText>Názov zdroja</w:delText>
            </w:r>
            <w:r w:rsidDel="005222B3">
              <w:rPr>
                <w:noProof/>
                <w:webHidden/>
              </w:rPr>
              <w:tab/>
              <w:delText>16</w:delText>
            </w:r>
          </w:del>
        </w:p>
        <w:p w14:paraId="157C45D8" w14:textId="77777777" w:rsidR="007267A6" w:rsidDel="005222B3" w:rsidRDefault="007267A6">
          <w:pPr>
            <w:pStyle w:val="Obsah3"/>
            <w:rPr>
              <w:del w:id="268" w:author="Tom" w:date="2015-05-07T10:48:00Z"/>
              <w:rFonts w:asciiTheme="minorHAnsi" w:eastAsiaTheme="minorEastAsia" w:hAnsiTheme="minorHAnsi" w:cstheme="minorBidi"/>
              <w:noProof/>
              <w:sz w:val="22"/>
              <w:lang w:eastAsia="sk-SK"/>
            </w:rPr>
          </w:pPr>
          <w:del w:id="269" w:author="Tom" w:date="2015-05-07T10:48:00Z">
            <w:r w:rsidRPr="005222B3" w:rsidDel="005222B3">
              <w:rPr>
                <w:noProof/>
                <w:rPrChange w:id="270" w:author="Tom" w:date="2015-05-07T10:48:00Z">
                  <w:rPr>
                    <w:rStyle w:val="Hypertextovodkaz"/>
                    <w:noProof/>
                  </w:rPr>
                </w:rPrChange>
              </w:rPr>
              <w:delText>5.2.2</w:delText>
            </w:r>
            <w:r w:rsidDel="005222B3">
              <w:rPr>
                <w:rFonts w:asciiTheme="minorHAnsi" w:eastAsiaTheme="minorEastAsia" w:hAnsiTheme="minorHAnsi" w:cstheme="minorBidi"/>
                <w:noProof/>
                <w:sz w:val="22"/>
                <w:lang w:eastAsia="sk-SK"/>
              </w:rPr>
              <w:tab/>
            </w:r>
            <w:r w:rsidRPr="005222B3" w:rsidDel="005222B3">
              <w:rPr>
                <w:noProof/>
                <w:rPrChange w:id="271" w:author="Tom" w:date="2015-05-07T10:48:00Z">
                  <w:rPr>
                    <w:rStyle w:val="Hypertextovodkaz"/>
                    <w:noProof/>
                  </w:rPr>
                </w:rPrChange>
              </w:rPr>
              <w:delText>Obsah zdroja</w:delText>
            </w:r>
            <w:r w:rsidDel="005222B3">
              <w:rPr>
                <w:noProof/>
                <w:webHidden/>
              </w:rPr>
              <w:tab/>
              <w:delText>16</w:delText>
            </w:r>
          </w:del>
        </w:p>
        <w:p w14:paraId="5B903347" w14:textId="77777777" w:rsidR="007267A6" w:rsidDel="005222B3" w:rsidRDefault="007267A6">
          <w:pPr>
            <w:pStyle w:val="Obsah3"/>
            <w:rPr>
              <w:del w:id="272" w:author="Tom" w:date="2015-05-07T10:48:00Z"/>
              <w:rFonts w:asciiTheme="minorHAnsi" w:eastAsiaTheme="minorEastAsia" w:hAnsiTheme="minorHAnsi" w:cstheme="minorBidi"/>
              <w:noProof/>
              <w:sz w:val="22"/>
              <w:lang w:eastAsia="sk-SK"/>
            </w:rPr>
          </w:pPr>
          <w:del w:id="273" w:author="Tom" w:date="2015-05-07T10:48:00Z">
            <w:r w:rsidRPr="005222B3" w:rsidDel="005222B3">
              <w:rPr>
                <w:noProof/>
                <w:rPrChange w:id="274" w:author="Tom" w:date="2015-05-07T10:48:00Z">
                  <w:rPr>
                    <w:rStyle w:val="Hypertextovodkaz"/>
                    <w:noProof/>
                  </w:rPr>
                </w:rPrChange>
              </w:rPr>
              <w:delText>5.2.3</w:delText>
            </w:r>
            <w:r w:rsidDel="005222B3">
              <w:rPr>
                <w:rFonts w:asciiTheme="minorHAnsi" w:eastAsiaTheme="minorEastAsia" w:hAnsiTheme="minorHAnsi" w:cstheme="minorBidi"/>
                <w:noProof/>
                <w:sz w:val="22"/>
                <w:lang w:eastAsia="sk-SK"/>
              </w:rPr>
              <w:tab/>
            </w:r>
            <w:r w:rsidRPr="005222B3" w:rsidDel="005222B3">
              <w:rPr>
                <w:noProof/>
                <w:rPrChange w:id="275" w:author="Tom" w:date="2015-05-07T10:48:00Z">
                  <w:rPr>
                    <w:rStyle w:val="Hypertextovodkaz"/>
                    <w:noProof/>
                  </w:rPr>
                </w:rPrChange>
              </w:rPr>
              <w:delText>Druh zdroja</w:delText>
            </w:r>
            <w:r w:rsidDel="005222B3">
              <w:rPr>
                <w:noProof/>
                <w:webHidden/>
              </w:rPr>
              <w:tab/>
              <w:delText>16</w:delText>
            </w:r>
          </w:del>
        </w:p>
        <w:p w14:paraId="460C1365" w14:textId="77777777" w:rsidR="007267A6" w:rsidDel="005222B3" w:rsidRDefault="007267A6">
          <w:pPr>
            <w:pStyle w:val="Obsah3"/>
            <w:rPr>
              <w:del w:id="276" w:author="Tom" w:date="2015-05-07T10:48:00Z"/>
              <w:rFonts w:asciiTheme="minorHAnsi" w:eastAsiaTheme="minorEastAsia" w:hAnsiTheme="minorHAnsi" w:cstheme="minorBidi"/>
              <w:noProof/>
              <w:sz w:val="22"/>
              <w:lang w:eastAsia="sk-SK"/>
            </w:rPr>
          </w:pPr>
          <w:del w:id="277" w:author="Tom" w:date="2015-05-07T10:48:00Z">
            <w:r w:rsidRPr="005222B3" w:rsidDel="005222B3">
              <w:rPr>
                <w:noProof/>
                <w:rPrChange w:id="278" w:author="Tom" w:date="2015-05-07T10:48:00Z">
                  <w:rPr>
                    <w:rStyle w:val="Hypertextovodkaz"/>
                    <w:noProof/>
                  </w:rPr>
                </w:rPrChange>
              </w:rPr>
              <w:delText>5.2.4</w:delText>
            </w:r>
            <w:r w:rsidDel="005222B3">
              <w:rPr>
                <w:rFonts w:asciiTheme="minorHAnsi" w:eastAsiaTheme="minorEastAsia" w:hAnsiTheme="minorHAnsi" w:cstheme="minorBidi"/>
                <w:noProof/>
                <w:sz w:val="22"/>
                <w:lang w:eastAsia="sk-SK"/>
              </w:rPr>
              <w:tab/>
            </w:r>
            <w:r w:rsidRPr="005222B3" w:rsidDel="005222B3">
              <w:rPr>
                <w:noProof/>
                <w:rPrChange w:id="279" w:author="Tom" w:date="2015-05-07T10:48:00Z">
                  <w:rPr>
                    <w:rStyle w:val="Hypertextovodkaz"/>
                    <w:noProof/>
                  </w:rPr>
                </w:rPrChange>
              </w:rPr>
              <w:delText>Lokátor zdroja</w:delText>
            </w:r>
            <w:r w:rsidDel="005222B3">
              <w:rPr>
                <w:noProof/>
                <w:webHidden/>
              </w:rPr>
              <w:tab/>
              <w:delText>17</w:delText>
            </w:r>
          </w:del>
        </w:p>
        <w:p w14:paraId="5850D30C" w14:textId="77777777" w:rsidR="007267A6" w:rsidDel="005222B3" w:rsidRDefault="007267A6">
          <w:pPr>
            <w:pStyle w:val="Obsah3"/>
            <w:rPr>
              <w:del w:id="280" w:author="Tom" w:date="2015-05-07T10:48:00Z"/>
              <w:rFonts w:asciiTheme="minorHAnsi" w:eastAsiaTheme="minorEastAsia" w:hAnsiTheme="minorHAnsi" w:cstheme="minorBidi"/>
              <w:noProof/>
              <w:sz w:val="22"/>
              <w:lang w:eastAsia="sk-SK"/>
            </w:rPr>
          </w:pPr>
          <w:del w:id="281" w:author="Tom" w:date="2015-05-07T10:48:00Z">
            <w:r w:rsidRPr="005222B3" w:rsidDel="005222B3">
              <w:rPr>
                <w:noProof/>
                <w:rPrChange w:id="282" w:author="Tom" w:date="2015-05-07T10:48:00Z">
                  <w:rPr>
                    <w:rStyle w:val="Hypertextovodkaz"/>
                    <w:noProof/>
                  </w:rPr>
                </w:rPrChange>
              </w:rPr>
              <w:delText>5.2.5</w:delText>
            </w:r>
            <w:r w:rsidDel="005222B3">
              <w:rPr>
                <w:rFonts w:asciiTheme="minorHAnsi" w:eastAsiaTheme="minorEastAsia" w:hAnsiTheme="minorHAnsi" w:cstheme="minorBidi"/>
                <w:noProof/>
                <w:sz w:val="22"/>
                <w:lang w:eastAsia="sk-SK"/>
              </w:rPr>
              <w:tab/>
            </w:r>
            <w:r w:rsidRPr="005222B3" w:rsidDel="005222B3">
              <w:rPr>
                <w:noProof/>
                <w:rPrChange w:id="283" w:author="Tom" w:date="2015-05-07T10:48:00Z">
                  <w:rPr>
                    <w:rStyle w:val="Hypertextovodkaz"/>
                    <w:noProof/>
                  </w:rPr>
                </w:rPrChange>
              </w:rPr>
              <w:delText>Jedinečný identifikátor zdroja</w:delText>
            </w:r>
            <w:r w:rsidDel="005222B3">
              <w:rPr>
                <w:noProof/>
                <w:webHidden/>
              </w:rPr>
              <w:tab/>
              <w:delText>18</w:delText>
            </w:r>
          </w:del>
        </w:p>
        <w:p w14:paraId="2FBD4688" w14:textId="77777777" w:rsidR="007267A6" w:rsidDel="005222B3" w:rsidRDefault="007267A6">
          <w:pPr>
            <w:pStyle w:val="Obsah3"/>
            <w:rPr>
              <w:del w:id="284" w:author="Tom" w:date="2015-05-07T10:48:00Z"/>
              <w:rFonts w:asciiTheme="minorHAnsi" w:eastAsiaTheme="minorEastAsia" w:hAnsiTheme="minorHAnsi" w:cstheme="minorBidi"/>
              <w:noProof/>
              <w:sz w:val="22"/>
              <w:lang w:eastAsia="sk-SK"/>
            </w:rPr>
          </w:pPr>
          <w:del w:id="285" w:author="Tom" w:date="2015-05-07T10:48:00Z">
            <w:r w:rsidRPr="005222B3" w:rsidDel="005222B3">
              <w:rPr>
                <w:noProof/>
                <w:rPrChange w:id="286" w:author="Tom" w:date="2015-05-07T10:48:00Z">
                  <w:rPr>
                    <w:rStyle w:val="Hypertextovodkaz"/>
                    <w:noProof/>
                  </w:rPr>
                </w:rPrChange>
              </w:rPr>
              <w:delText>5.2.6</w:delText>
            </w:r>
            <w:r w:rsidDel="005222B3">
              <w:rPr>
                <w:rFonts w:asciiTheme="minorHAnsi" w:eastAsiaTheme="minorEastAsia" w:hAnsiTheme="minorHAnsi" w:cstheme="minorBidi"/>
                <w:noProof/>
                <w:sz w:val="22"/>
                <w:lang w:eastAsia="sk-SK"/>
              </w:rPr>
              <w:tab/>
            </w:r>
            <w:r w:rsidRPr="005222B3" w:rsidDel="005222B3">
              <w:rPr>
                <w:noProof/>
                <w:rPrChange w:id="287" w:author="Tom" w:date="2015-05-07T10:48:00Z">
                  <w:rPr>
                    <w:rStyle w:val="Hypertextovodkaz"/>
                    <w:noProof/>
                  </w:rPr>
                </w:rPrChange>
              </w:rPr>
              <w:delText>Združený zdroj</w:delText>
            </w:r>
            <w:r w:rsidDel="005222B3">
              <w:rPr>
                <w:noProof/>
                <w:webHidden/>
              </w:rPr>
              <w:tab/>
              <w:delText>19</w:delText>
            </w:r>
          </w:del>
        </w:p>
        <w:p w14:paraId="0B479AB6" w14:textId="77777777" w:rsidR="007267A6" w:rsidDel="005222B3" w:rsidRDefault="007267A6">
          <w:pPr>
            <w:pStyle w:val="Obsah3"/>
            <w:rPr>
              <w:del w:id="288" w:author="Tom" w:date="2015-05-07T10:48:00Z"/>
              <w:rFonts w:asciiTheme="minorHAnsi" w:eastAsiaTheme="minorEastAsia" w:hAnsiTheme="minorHAnsi" w:cstheme="minorBidi"/>
              <w:noProof/>
              <w:sz w:val="22"/>
              <w:lang w:eastAsia="sk-SK"/>
            </w:rPr>
          </w:pPr>
          <w:del w:id="289" w:author="Tom" w:date="2015-05-07T10:48:00Z">
            <w:r w:rsidRPr="005222B3" w:rsidDel="005222B3">
              <w:rPr>
                <w:noProof/>
                <w:rPrChange w:id="290" w:author="Tom" w:date="2015-05-07T10:48:00Z">
                  <w:rPr>
                    <w:rStyle w:val="Hypertextovodkaz"/>
                    <w:noProof/>
                  </w:rPr>
                </w:rPrChange>
              </w:rPr>
              <w:delText>5.2.7</w:delText>
            </w:r>
            <w:r w:rsidDel="005222B3">
              <w:rPr>
                <w:rFonts w:asciiTheme="minorHAnsi" w:eastAsiaTheme="minorEastAsia" w:hAnsiTheme="minorHAnsi" w:cstheme="minorBidi"/>
                <w:noProof/>
                <w:sz w:val="22"/>
                <w:lang w:eastAsia="sk-SK"/>
              </w:rPr>
              <w:tab/>
            </w:r>
            <w:r w:rsidRPr="005222B3" w:rsidDel="005222B3">
              <w:rPr>
                <w:noProof/>
                <w:rPrChange w:id="291" w:author="Tom" w:date="2015-05-07T10:48:00Z">
                  <w:rPr>
                    <w:rStyle w:val="Hypertextovodkaz"/>
                    <w:noProof/>
                  </w:rPr>
                </w:rPrChange>
              </w:rPr>
              <w:delText>Typ väzby</w:delText>
            </w:r>
            <w:r w:rsidDel="005222B3">
              <w:rPr>
                <w:noProof/>
                <w:webHidden/>
              </w:rPr>
              <w:tab/>
              <w:delText>20</w:delText>
            </w:r>
          </w:del>
        </w:p>
        <w:p w14:paraId="550700A6" w14:textId="77777777" w:rsidR="007267A6" w:rsidDel="005222B3" w:rsidRDefault="007267A6">
          <w:pPr>
            <w:pStyle w:val="Obsah3"/>
            <w:rPr>
              <w:del w:id="292" w:author="Tom" w:date="2015-05-07T10:48:00Z"/>
              <w:rFonts w:asciiTheme="minorHAnsi" w:eastAsiaTheme="minorEastAsia" w:hAnsiTheme="minorHAnsi" w:cstheme="minorBidi"/>
              <w:noProof/>
              <w:sz w:val="22"/>
              <w:lang w:eastAsia="sk-SK"/>
            </w:rPr>
          </w:pPr>
          <w:del w:id="293" w:author="Tom" w:date="2015-05-07T10:48:00Z">
            <w:r w:rsidRPr="005222B3" w:rsidDel="005222B3">
              <w:rPr>
                <w:noProof/>
                <w:rPrChange w:id="294" w:author="Tom" w:date="2015-05-07T10:48:00Z">
                  <w:rPr>
                    <w:rStyle w:val="Hypertextovodkaz"/>
                    <w:noProof/>
                  </w:rPr>
                </w:rPrChange>
              </w:rPr>
              <w:delText>5.2.8</w:delText>
            </w:r>
            <w:r w:rsidDel="005222B3">
              <w:rPr>
                <w:rFonts w:asciiTheme="minorHAnsi" w:eastAsiaTheme="minorEastAsia" w:hAnsiTheme="minorHAnsi" w:cstheme="minorBidi"/>
                <w:noProof/>
                <w:sz w:val="22"/>
                <w:lang w:eastAsia="sk-SK"/>
              </w:rPr>
              <w:tab/>
            </w:r>
            <w:r w:rsidRPr="005222B3" w:rsidDel="005222B3">
              <w:rPr>
                <w:noProof/>
                <w:rPrChange w:id="295" w:author="Tom" w:date="2015-05-07T10:48:00Z">
                  <w:rPr>
                    <w:rStyle w:val="Hypertextovodkaz"/>
                    <w:noProof/>
                  </w:rPr>
                </w:rPrChange>
              </w:rPr>
              <w:delText>Jazyk zdroja</w:delText>
            </w:r>
            <w:r w:rsidDel="005222B3">
              <w:rPr>
                <w:noProof/>
                <w:webHidden/>
              </w:rPr>
              <w:tab/>
              <w:delText>20</w:delText>
            </w:r>
          </w:del>
        </w:p>
        <w:p w14:paraId="08B0B38E" w14:textId="77777777" w:rsidR="007267A6" w:rsidDel="005222B3" w:rsidRDefault="007267A6">
          <w:pPr>
            <w:pStyle w:val="Obsah3"/>
            <w:rPr>
              <w:del w:id="296" w:author="Tom" w:date="2015-05-07T10:48:00Z"/>
              <w:rFonts w:asciiTheme="minorHAnsi" w:eastAsiaTheme="minorEastAsia" w:hAnsiTheme="minorHAnsi" w:cstheme="minorBidi"/>
              <w:noProof/>
              <w:sz w:val="22"/>
              <w:lang w:eastAsia="sk-SK"/>
            </w:rPr>
          </w:pPr>
          <w:del w:id="297" w:author="Tom" w:date="2015-05-07T10:48:00Z">
            <w:r w:rsidRPr="005222B3" w:rsidDel="005222B3">
              <w:rPr>
                <w:noProof/>
                <w:rPrChange w:id="298" w:author="Tom" w:date="2015-05-07T10:48:00Z">
                  <w:rPr>
                    <w:rStyle w:val="Hypertextovodkaz"/>
                    <w:noProof/>
                  </w:rPr>
                </w:rPrChange>
              </w:rPr>
              <w:delText>5.2.9</w:delText>
            </w:r>
            <w:r w:rsidDel="005222B3">
              <w:rPr>
                <w:rFonts w:asciiTheme="minorHAnsi" w:eastAsiaTheme="minorEastAsia" w:hAnsiTheme="minorHAnsi" w:cstheme="minorBidi"/>
                <w:noProof/>
                <w:sz w:val="22"/>
                <w:lang w:eastAsia="sk-SK"/>
              </w:rPr>
              <w:tab/>
            </w:r>
            <w:r w:rsidRPr="005222B3" w:rsidDel="005222B3">
              <w:rPr>
                <w:noProof/>
                <w:rPrChange w:id="299" w:author="Tom" w:date="2015-05-07T10:48:00Z">
                  <w:rPr>
                    <w:rStyle w:val="Hypertextovodkaz"/>
                    <w:noProof/>
                  </w:rPr>
                </w:rPrChange>
              </w:rPr>
              <w:delText>Doplnková informácia</w:delText>
            </w:r>
            <w:r w:rsidDel="005222B3">
              <w:rPr>
                <w:noProof/>
                <w:webHidden/>
              </w:rPr>
              <w:tab/>
              <w:delText>21</w:delText>
            </w:r>
          </w:del>
        </w:p>
        <w:p w14:paraId="7DE4FA7E" w14:textId="77777777" w:rsidR="007267A6" w:rsidDel="005222B3" w:rsidRDefault="007267A6">
          <w:pPr>
            <w:pStyle w:val="Obsah3"/>
            <w:rPr>
              <w:del w:id="300" w:author="Tom" w:date="2015-05-07T10:48:00Z"/>
              <w:rFonts w:asciiTheme="minorHAnsi" w:eastAsiaTheme="minorEastAsia" w:hAnsiTheme="minorHAnsi" w:cstheme="minorBidi"/>
              <w:noProof/>
              <w:sz w:val="22"/>
              <w:lang w:eastAsia="sk-SK"/>
            </w:rPr>
          </w:pPr>
          <w:del w:id="301" w:author="Tom" w:date="2015-05-07T10:48:00Z">
            <w:r w:rsidRPr="005222B3" w:rsidDel="005222B3">
              <w:rPr>
                <w:noProof/>
                <w:rPrChange w:id="302" w:author="Tom" w:date="2015-05-07T10:48:00Z">
                  <w:rPr>
                    <w:rStyle w:val="Hypertextovodkaz"/>
                    <w:noProof/>
                  </w:rPr>
                </w:rPrChange>
              </w:rPr>
              <w:delText>5.2.10</w:delText>
            </w:r>
            <w:r w:rsidDel="005222B3">
              <w:rPr>
                <w:rFonts w:asciiTheme="minorHAnsi" w:eastAsiaTheme="minorEastAsia" w:hAnsiTheme="minorHAnsi" w:cstheme="minorBidi"/>
                <w:noProof/>
                <w:sz w:val="22"/>
                <w:lang w:eastAsia="sk-SK"/>
              </w:rPr>
              <w:tab/>
            </w:r>
            <w:r w:rsidRPr="005222B3" w:rsidDel="005222B3">
              <w:rPr>
                <w:noProof/>
                <w:rPrChange w:id="303" w:author="Tom" w:date="2015-05-07T10:48:00Z">
                  <w:rPr>
                    <w:rStyle w:val="Hypertextovodkaz"/>
                    <w:noProof/>
                  </w:rPr>
                </w:rPrChange>
              </w:rPr>
              <w:delText>Špecifické použitie zdroja</w:delText>
            </w:r>
            <w:r w:rsidDel="005222B3">
              <w:rPr>
                <w:noProof/>
                <w:webHidden/>
              </w:rPr>
              <w:tab/>
              <w:delText>21</w:delText>
            </w:r>
          </w:del>
        </w:p>
        <w:p w14:paraId="546A9E8C" w14:textId="77777777" w:rsidR="007267A6" w:rsidDel="005222B3" w:rsidRDefault="007267A6">
          <w:pPr>
            <w:pStyle w:val="Obsah3"/>
            <w:rPr>
              <w:del w:id="304" w:author="Tom" w:date="2015-05-07T10:48:00Z"/>
              <w:rFonts w:asciiTheme="minorHAnsi" w:eastAsiaTheme="minorEastAsia" w:hAnsiTheme="minorHAnsi" w:cstheme="minorBidi"/>
              <w:noProof/>
              <w:sz w:val="22"/>
              <w:lang w:eastAsia="sk-SK"/>
            </w:rPr>
          </w:pPr>
          <w:del w:id="305" w:author="Tom" w:date="2015-05-07T10:48:00Z">
            <w:r w:rsidRPr="005222B3" w:rsidDel="005222B3">
              <w:rPr>
                <w:noProof/>
                <w:rPrChange w:id="306" w:author="Tom" w:date="2015-05-07T10:48:00Z">
                  <w:rPr>
                    <w:rStyle w:val="Hypertextovodkaz"/>
                    <w:noProof/>
                  </w:rPr>
                </w:rPrChange>
              </w:rPr>
              <w:delText>5.2.11</w:delText>
            </w:r>
            <w:r w:rsidDel="005222B3">
              <w:rPr>
                <w:rFonts w:asciiTheme="minorHAnsi" w:eastAsiaTheme="minorEastAsia" w:hAnsiTheme="minorHAnsi" w:cstheme="minorBidi"/>
                <w:noProof/>
                <w:sz w:val="22"/>
                <w:lang w:eastAsia="sk-SK"/>
              </w:rPr>
              <w:tab/>
            </w:r>
            <w:r w:rsidRPr="005222B3" w:rsidDel="005222B3">
              <w:rPr>
                <w:noProof/>
                <w:rPrChange w:id="307" w:author="Tom" w:date="2015-05-07T10:48:00Z">
                  <w:rPr>
                    <w:rStyle w:val="Hypertextovodkaz"/>
                    <w:noProof/>
                  </w:rPr>
                </w:rPrChange>
              </w:rPr>
              <w:delText>Tematická kategória</w:delText>
            </w:r>
            <w:r w:rsidDel="005222B3">
              <w:rPr>
                <w:noProof/>
                <w:webHidden/>
              </w:rPr>
              <w:tab/>
              <w:delText>24</w:delText>
            </w:r>
          </w:del>
        </w:p>
        <w:p w14:paraId="1951348F" w14:textId="77777777" w:rsidR="007267A6" w:rsidDel="005222B3" w:rsidRDefault="007267A6">
          <w:pPr>
            <w:pStyle w:val="Obsah3"/>
            <w:rPr>
              <w:del w:id="308" w:author="Tom" w:date="2015-05-07T10:48:00Z"/>
              <w:rFonts w:asciiTheme="minorHAnsi" w:eastAsiaTheme="minorEastAsia" w:hAnsiTheme="minorHAnsi" w:cstheme="minorBidi"/>
              <w:noProof/>
              <w:sz w:val="22"/>
              <w:lang w:eastAsia="sk-SK"/>
            </w:rPr>
          </w:pPr>
          <w:del w:id="309" w:author="Tom" w:date="2015-05-07T10:48:00Z">
            <w:r w:rsidRPr="005222B3" w:rsidDel="005222B3">
              <w:rPr>
                <w:noProof/>
                <w:rPrChange w:id="310" w:author="Tom" w:date="2015-05-07T10:48:00Z">
                  <w:rPr>
                    <w:rStyle w:val="Hypertextovodkaz"/>
                    <w:noProof/>
                  </w:rPr>
                </w:rPrChange>
              </w:rPr>
              <w:delText>5.2.12</w:delText>
            </w:r>
            <w:r w:rsidDel="005222B3">
              <w:rPr>
                <w:rFonts w:asciiTheme="minorHAnsi" w:eastAsiaTheme="minorEastAsia" w:hAnsiTheme="minorHAnsi" w:cstheme="minorBidi"/>
                <w:noProof/>
                <w:sz w:val="22"/>
                <w:lang w:eastAsia="sk-SK"/>
              </w:rPr>
              <w:tab/>
            </w:r>
            <w:r w:rsidRPr="005222B3" w:rsidDel="005222B3">
              <w:rPr>
                <w:noProof/>
                <w:rPrChange w:id="311" w:author="Tom" w:date="2015-05-07T10:48:00Z">
                  <w:rPr>
                    <w:rStyle w:val="Hypertextovodkaz"/>
                    <w:noProof/>
                  </w:rPr>
                </w:rPrChange>
              </w:rPr>
              <w:delText>Druh služieb priestorových údajov</w:delText>
            </w:r>
            <w:r w:rsidDel="005222B3">
              <w:rPr>
                <w:noProof/>
                <w:webHidden/>
              </w:rPr>
              <w:tab/>
              <w:delText>25</w:delText>
            </w:r>
          </w:del>
        </w:p>
        <w:p w14:paraId="5B5A014D" w14:textId="77777777" w:rsidR="007267A6" w:rsidDel="005222B3" w:rsidRDefault="007267A6">
          <w:pPr>
            <w:pStyle w:val="Obsah3"/>
            <w:rPr>
              <w:del w:id="312" w:author="Tom" w:date="2015-05-07T10:48:00Z"/>
              <w:rFonts w:asciiTheme="minorHAnsi" w:eastAsiaTheme="minorEastAsia" w:hAnsiTheme="minorHAnsi" w:cstheme="minorBidi"/>
              <w:noProof/>
              <w:sz w:val="22"/>
              <w:lang w:eastAsia="sk-SK"/>
            </w:rPr>
          </w:pPr>
          <w:del w:id="313" w:author="Tom" w:date="2015-05-07T10:48:00Z">
            <w:r w:rsidRPr="005222B3" w:rsidDel="005222B3">
              <w:rPr>
                <w:noProof/>
                <w:rPrChange w:id="314" w:author="Tom" w:date="2015-05-07T10:48:00Z">
                  <w:rPr>
                    <w:rStyle w:val="Hypertextovodkaz"/>
                    <w:noProof/>
                  </w:rPr>
                </w:rPrChange>
              </w:rPr>
              <w:delText>5.2.13</w:delText>
            </w:r>
            <w:r w:rsidDel="005222B3">
              <w:rPr>
                <w:rFonts w:asciiTheme="minorHAnsi" w:eastAsiaTheme="minorEastAsia" w:hAnsiTheme="minorHAnsi" w:cstheme="minorBidi"/>
                <w:noProof/>
                <w:sz w:val="22"/>
                <w:lang w:eastAsia="sk-SK"/>
              </w:rPr>
              <w:tab/>
            </w:r>
            <w:r w:rsidRPr="005222B3" w:rsidDel="005222B3">
              <w:rPr>
                <w:noProof/>
                <w:rPrChange w:id="315" w:author="Tom" w:date="2015-05-07T10:48:00Z">
                  <w:rPr>
                    <w:rStyle w:val="Hypertextovodkaz"/>
                    <w:noProof/>
                  </w:rPr>
                </w:rPrChange>
              </w:rPr>
              <w:delText>Verzia služby</w:delText>
            </w:r>
            <w:r w:rsidDel="005222B3">
              <w:rPr>
                <w:noProof/>
                <w:webHidden/>
              </w:rPr>
              <w:tab/>
              <w:delText>26</w:delText>
            </w:r>
          </w:del>
        </w:p>
        <w:p w14:paraId="26F0DF62" w14:textId="77777777" w:rsidR="007267A6" w:rsidDel="005222B3" w:rsidRDefault="007267A6">
          <w:pPr>
            <w:pStyle w:val="Obsah3"/>
            <w:rPr>
              <w:del w:id="316" w:author="Tom" w:date="2015-05-07T10:48:00Z"/>
              <w:rFonts w:asciiTheme="minorHAnsi" w:eastAsiaTheme="minorEastAsia" w:hAnsiTheme="minorHAnsi" w:cstheme="minorBidi"/>
              <w:noProof/>
              <w:sz w:val="22"/>
              <w:lang w:eastAsia="sk-SK"/>
            </w:rPr>
          </w:pPr>
          <w:del w:id="317" w:author="Tom" w:date="2015-05-07T10:48:00Z">
            <w:r w:rsidRPr="005222B3" w:rsidDel="005222B3">
              <w:rPr>
                <w:noProof/>
                <w:rPrChange w:id="318" w:author="Tom" w:date="2015-05-07T10:48:00Z">
                  <w:rPr>
                    <w:rStyle w:val="Hypertextovodkaz"/>
                    <w:noProof/>
                  </w:rPr>
                </w:rPrChange>
              </w:rPr>
              <w:delText>5.2.14</w:delText>
            </w:r>
            <w:r w:rsidDel="005222B3">
              <w:rPr>
                <w:rFonts w:asciiTheme="minorHAnsi" w:eastAsiaTheme="minorEastAsia" w:hAnsiTheme="minorHAnsi" w:cstheme="minorBidi"/>
                <w:noProof/>
                <w:sz w:val="22"/>
                <w:lang w:eastAsia="sk-SK"/>
              </w:rPr>
              <w:tab/>
            </w:r>
            <w:r w:rsidRPr="005222B3" w:rsidDel="005222B3">
              <w:rPr>
                <w:noProof/>
                <w:rPrChange w:id="319" w:author="Tom" w:date="2015-05-07T10:48:00Z">
                  <w:rPr>
                    <w:rStyle w:val="Hypertextovodkaz"/>
                    <w:noProof/>
                  </w:rPr>
                </w:rPrChange>
              </w:rPr>
              <w:delText>Kľúčové slovo</w:delText>
            </w:r>
            <w:r w:rsidDel="005222B3">
              <w:rPr>
                <w:noProof/>
                <w:webHidden/>
              </w:rPr>
              <w:tab/>
              <w:delText>26</w:delText>
            </w:r>
          </w:del>
        </w:p>
        <w:p w14:paraId="01B68879" w14:textId="77777777" w:rsidR="007267A6" w:rsidDel="005222B3" w:rsidRDefault="007267A6">
          <w:pPr>
            <w:pStyle w:val="Obsah3"/>
            <w:rPr>
              <w:del w:id="320" w:author="Tom" w:date="2015-05-07T10:48:00Z"/>
              <w:rFonts w:asciiTheme="minorHAnsi" w:eastAsiaTheme="minorEastAsia" w:hAnsiTheme="minorHAnsi" w:cstheme="minorBidi"/>
              <w:noProof/>
              <w:sz w:val="22"/>
              <w:lang w:eastAsia="sk-SK"/>
            </w:rPr>
          </w:pPr>
          <w:del w:id="321" w:author="Tom" w:date="2015-05-07T10:48:00Z">
            <w:r w:rsidRPr="005222B3" w:rsidDel="005222B3">
              <w:rPr>
                <w:noProof/>
                <w:rPrChange w:id="322" w:author="Tom" w:date="2015-05-07T10:48:00Z">
                  <w:rPr>
                    <w:rStyle w:val="Hypertextovodkaz"/>
                    <w:noProof/>
                  </w:rPr>
                </w:rPrChange>
              </w:rPr>
              <w:delText>5.2.15</w:delText>
            </w:r>
            <w:r w:rsidDel="005222B3">
              <w:rPr>
                <w:rFonts w:asciiTheme="minorHAnsi" w:eastAsiaTheme="minorEastAsia" w:hAnsiTheme="minorHAnsi" w:cstheme="minorBidi"/>
                <w:noProof/>
                <w:sz w:val="22"/>
                <w:lang w:eastAsia="sk-SK"/>
              </w:rPr>
              <w:tab/>
            </w:r>
            <w:r w:rsidRPr="005222B3" w:rsidDel="005222B3">
              <w:rPr>
                <w:noProof/>
                <w:rPrChange w:id="323" w:author="Tom" w:date="2015-05-07T10:48:00Z">
                  <w:rPr>
                    <w:rStyle w:val="Hypertextovodkaz"/>
                    <w:noProof/>
                  </w:rPr>
                </w:rPrChange>
              </w:rPr>
              <w:delText>Geografické ohraničenie</w:delText>
            </w:r>
            <w:r w:rsidDel="005222B3">
              <w:rPr>
                <w:noProof/>
                <w:webHidden/>
              </w:rPr>
              <w:tab/>
              <w:delText>27</w:delText>
            </w:r>
          </w:del>
        </w:p>
        <w:p w14:paraId="529E4393" w14:textId="77777777" w:rsidR="007267A6" w:rsidDel="005222B3" w:rsidRDefault="007267A6">
          <w:pPr>
            <w:pStyle w:val="Obsah3"/>
            <w:rPr>
              <w:del w:id="324" w:author="Tom" w:date="2015-05-07T10:48:00Z"/>
              <w:rFonts w:asciiTheme="minorHAnsi" w:eastAsiaTheme="minorEastAsia" w:hAnsiTheme="minorHAnsi" w:cstheme="minorBidi"/>
              <w:noProof/>
              <w:sz w:val="22"/>
              <w:lang w:eastAsia="sk-SK"/>
            </w:rPr>
          </w:pPr>
          <w:del w:id="325" w:author="Tom" w:date="2015-05-07T10:48:00Z">
            <w:r w:rsidRPr="005222B3" w:rsidDel="005222B3">
              <w:rPr>
                <w:noProof/>
                <w:rPrChange w:id="326" w:author="Tom" w:date="2015-05-07T10:48:00Z">
                  <w:rPr>
                    <w:rStyle w:val="Hypertextovodkaz"/>
                    <w:noProof/>
                  </w:rPr>
                </w:rPrChange>
              </w:rPr>
              <w:delText>5.2.16</w:delText>
            </w:r>
            <w:r w:rsidDel="005222B3">
              <w:rPr>
                <w:rFonts w:asciiTheme="minorHAnsi" w:eastAsiaTheme="minorEastAsia" w:hAnsiTheme="minorHAnsi" w:cstheme="minorBidi"/>
                <w:noProof/>
                <w:sz w:val="22"/>
                <w:lang w:eastAsia="sk-SK"/>
              </w:rPr>
              <w:tab/>
            </w:r>
            <w:r w:rsidRPr="005222B3" w:rsidDel="005222B3">
              <w:rPr>
                <w:noProof/>
                <w:rPrChange w:id="327" w:author="Tom" w:date="2015-05-07T10:48:00Z">
                  <w:rPr>
                    <w:rStyle w:val="Hypertextovodkaz"/>
                    <w:noProof/>
                  </w:rPr>
                </w:rPrChange>
              </w:rPr>
              <w:delText>Časové referencie</w:delText>
            </w:r>
            <w:r w:rsidDel="005222B3">
              <w:rPr>
                <w:noProof/>
                <w:webHidden/>
              </w:rPr>
              <w:tab/>
              <w:delText>28</w:delText>
            </w:r>
          </w:del>
        </w:p>
        <w:p w14:paraId="1C935265" w14:textId="77777777" w:rsidR="007267A6" w:rsidDel="005222B3" w:rsidRDefault="007267A6">
          <w:pPr>
            <w:pStyle w:val="Obsah3"/>
            <w:rPr>
              <w:del w:id="328" w:author="Tom" w:date="2015-05-07T10:48:00Z"/>
              <w:rFonts w:asciiTheme="minorHAnsi" w:eastAsiaTheme="minorEastAsia" w:hAnsiTheme="minorHAnsi" w:cstheme="minorBidi"/>
              <w:noProof/>
              <w:sz w:val="22"/>
              <w:lang w:eastAsia="sk-SK"/>
            </w:rPr>
          </w:pPr>
          <w:del w:id="329" w:author="Tom" w:date="2015-05-07T10:48:00Z">
            <w:r w:rsidRPr="005222B3" w:rsidDel="005222B3">
              <w:rPr>
                <w:noProof/>
                <w:rPrChange w:id="330" w:author="Tom" w:date="2015-05-07T10:48:00Z">
                  <w:rPr>
                    <w:rStyle w:val="Hypertextovodkaz"/>
                    <w:noProof/>
                  </w:rPr>
                </w:rPrChange>
              </w:rPr>
              <w:delText>5.2.17</w:delText>
            </w:r>
            <w:r w:rsidDel="005222B3">
              <w:rPr>
                <w:rFonts w:asciiTheme="minorHAnsi" w:eastAsiaTheme="minorEastAsia" w:hAnsiTheme="minorHAnsi" w:cstheme="minorBidi"/>
                <w:noProof/>
                <w:sz w:val="22"/>
                <w:lang w:eastAsia="sk-SK"/>
              </w:rPr>
              <w:tab/>
            </w:r>
            <w:r w:rsidRPr="005222B3" w:rsidDel="005222B3">
              <w:rPr>
                <w:noProof/>
                <w:rPrChange w:id="331" w:author="Tom" w:date="2015-05-07T10:48:00Z">
                  <w:rPr>
                    <w:rStyle w:val="Hypertextovodkaz"/>
                    <w:noProof/>
                  </w:rPr>
                </w:rPrChange>
              </w:rPr>
              <w:delText>Pôvod</w:delText>
            </w:r>
            <w:r w:rsidDel="005222B3">
              <w:rPr>
                <w:noProof/>
                <w:webHidden/>
              </w:rPr>
              <w:tab/>
              <w:delText>30</w:delText>
            </w:r>
          </w:del>
        </w:p>
        <w:p w14:paraId="5ACCBE10" w14:textId="77777777" w:rsidR="007267A6" w:rsidDel="005222B3" w:rsidRDefault="007267A6">
          <w:pPr>
            <w:pStyle w:val="Obsah3"/>
            <w:rPr>
              <w:del w:id="332" w:author="Tom" w:date="2015-05-07T10:48:00Z"/>
              <w:rFonts w:asciiTheme="minorHAnsi" w:eastAsiaTheme="minorEastAsia" w:hAnsiTheme="minorHAnsi" w:cstheme="minorBidi"/>
              <w:noProof/>
              <w:sz w:val="22"/>
              <w:lang w:eastAsia="sk-SK"/>
            </w:rPr>
          </w:pPr>
          <w:del w:id="333" w:author="Tom" w:date="2015-05-07T10:48:00Z">
            <w:r w:rsidRPr="005222B3" w:rsidDel="005222B3">
              <w:rPr>
                <w:noProof/>
                <w:rPrChange w:id="334" w:author="Tom" w:date="2015-05-07T10:48:00Z">
                  <w:rPr>
                    <w:rStyle w:val="Hypertextovodkaz"/>
                    <w:noProof/>
                  </w:rPr>
                </w:rPrChange>
              </w:rPr>
              <w:delText>5.2.18</w:delText>
            </w:r>
            <w:r w:rsidDel="005222B3">
              <w:rPr>
                <w:rFonts w:asciiTheme="minorHAnsi" w:eastAsiaTheme="minorEastAsia" w:hAnsiTheme="minorHAnsi" w:cstheme="minorBidi"/>
                <w:noProof/>
                <w:sz w:val="22"/>
                <w:lang w:eastAsia="sk-SK"/>
              </w:rPr>
              <w:tab/>
            </w:r>
            <w:r w:rsidRPr="005222B3" w:rsidDel="005222B3">
              <w:rPr>
                <w:noProof/>
                <w:rPrChange w:id="335" w:author="Tom" w:date="2015-05-07T10:48:00Z">
                  <w:rPr>
                    <w:rStyle w:val="Hypertextovodkaz"/>
                    <w:noProof/>
                  </w:rPr>
                </w:rPrChange>
              </w:rPr>
              <w:delText>Priestorové rozlíšenie</w:delText>
            </w:r>
            <w:r w:rsidDel="005222B3">
              <w:rPr>
                <w:noProof/>
                <w:webHidden/>
              </w:rPr>
              <w:tab/>
              <w:delText>30</w:delText>
            </w:r>
          </w:del>
        </w:p>
        <w:p w14:paraId="7BA44FB0" w14:textId="77777777" w:rsidR="007267A6" w:rsidDel="005222B3" w:rsidRDefault="007267A6">
          <w:pPr>
            <w:pStyle w:val="Obsah3"/>
            <w:rPr>
              <w:del w:id="336" w:author="Tom" w:date="2015-05-07T10:48:00Z"/>
              <w:rFonts w:asciiTheme="minorHAnsi" w:eastAsiaTheme="minorEastAsia" w:hAnsiTheme="minorHAnsi" w:cstheme="minorBidi"/>
              <w:noProof/>
              <w:sz w:val="22"/>
              <w:lang w:eastAsia="sk-SK"/>
            </w:rPr>
          </w:pPr>
          <w:del w:id="337" w:author="Tom" w:date="2015-05-07T10:48:00Z">
            <w:r w:rsidRPr="005222B3" w:rsidDel="005222B3">
              <w:rPr>
                <w:noProof/>
                <w:rPrChange w:id="338" w:author="Tom" w:date="2015-05-07T10:48:00Z">
                  <w:rPr>
                    <w:rStyle w:val="Hypertextovodkaz"/>
                    <w:noProof/>
                  </w:rPr>
                </w:rPrChange>
              </w:rPr>
              <w:delText>5.2.19</w:delText>
            </w:r>
            <w:r w:rsidDel="005222B3">
              <w:rPr>
                <w:rFonts w:asciiTheme="minorHAnsi" w:eastAsiaTheme="minorEastAsia" w:hAnsiTheme="minorHAnsi" w:cstheme="minorBidi"/>
                <w:noProof/>
                <w:sz w:val="22"/>
                <w:lang w:eastAsia="sk-SK"/>
              </w:rPr>
              <w:tab/>
            </w:r>
            <w:r w:rsidRPr="005222B3" w:rsidDel="005222B3">
              <w:rPr>
                <w:noProof/>
                <w:rPrChange w:id="339" w:author="Tom" w:date="2015-05-07T10:48:00Z">
                  <w:rPr>
                    <w:rStyle w:val="Hypertextovodkaz"/>
                    <w:noProof/>
                  </w:rPr>
                </w:rPrChange>
              </w:rPr>
              <w:delText>Úroveň hodnotenia kvality</w:delText>
            </w:r>
            <w:r w:rsidDel="005222B3">
              <w:rPr>
                <w:noProof/>
                <w:webHidden/>
              </w:rPr>
              <w:tab/>
              <w:delText>31</w:delText>
            </w:r>
          </w:del>
        </w:p>
        <w:p w14:paraId="69921802" w14:textId="77777777" w:rsidR="007267A6" w:rsidDel="005222B3" w:rsidRDefault="007267A6">
          <w:pPr>
            <w:pStyle w:val="Obsah3"/>
            <w:rPr>
              <w:del w:id="340" w:author="Tom" w:date="2015-05-07T10:48:00Z"/>
              <w:rFonts w:asciiTheme="minorHAnsi" w:eastAsiaTheme="minorEastAsia" w:hAnsiTheme="minorHAnsi" w:cstheme="minorBidi"/>
              <w:noProof/>
              <w:sz w:val="22"/>
              <w:lang w:eastAsia="sk-SK"/>
            </w:rPr>
          </w:pPr>
          <w:del w:id="341" w:author="Tom" w:date="2015-05-07T10:48:00Z">
            <w:r w:rsidRPr="005222B3" w:rsidDel="005222B3">
              <w:rPr>
                <w:noProof/>
                <w:rPrChange w:id="342" w:author="Tom" w:date="2015-05-07T10:48:00Z">
                  <w:rPr>
                    <w:rStyle w:val="Hypertextovodkaz"/>
                    <w:noProof/>
                  </w:rPr>
                </w:rPrChange>
              </w:rPr>
              <w:delText>5.2.20</w:delText>
            </w:r>
            <w:r w:rsidDel="005222B3">
              <w:rPr>
                <w:rFonts w:asciiTheme="minorHAnsi" w:eastAsiaTheme="minorEastAsia" w:hAnsiTheme="minorHAnsi" w:cstheme="minorBidi"/>
                <w:noProof/>
                <w:sz w:val="22"/>
                <w:lang w:eastAsia="sk-SK"/>
              </w:rPr>
              <w:tab/>
            </w:r>
            <w:r w:rsidRPr="005222B3" w:rsidDel="005222B3">
              <w:rPr>
                <w:noProof/>
                <w:rPrChange w:id="343" w:author="Tom" w:date="2015-05-07T10:48:00Z">
                  <w:rPr>
                    <w:rStyle w:val="Hypertextovodkaz"/>
                    <w:noProof/>
                  </w:rPr>
                </w:rPrChange>
              </w:rPr>
              <w:delText>Súlad</w:delText>
            </w:r>
            <w:r w:rsidDel="005222B3">
              <w:rPr>
                <w:noProof/>
                <w:webHidden/>
              </w:rPr>
              <w:tab/>
              <w:delText>32</w:delText>
            </w:r>
          </w:del>
        </w:p>
        <w:p w14:paraId="24AFF559" w14:textId="77777777" w:rsidR="007267A6" w:rsidDel="005222B3" w:rsidRDefault="007267A6">
          <w:pPr>
            <w:pStyle w:val="Obsah3"/>
            <w:rPr>
              <w:del w:id="344" w:author="Tom" w:date="2015-05-07T10:48:00Z"/>
              <w:rFonts w:asciiTheme="minorHAnsi" w:eastAsiaTheme="minorEastAsia" w:hAnsiTheme="minorHAnsi" w:cstheme="minorBidi"/>
              <w:noProof/>
              <w:sz w:val="22"/>
              <w:lang w:eastAsia="sk-SK"/>
            </w:rPr>
          </w:pPr>
          <w:del w:id="345" w:author="Tom" w:date="2015-05-07T10:48:00Z">
            <w:r w:rsidRPr="005222B3" w:rsidDel="005222B3">
              <w:rPr>
                <w:noProof/>
                <w:rPrChange w:id="346" w:author="Tom" w:date="2015-05-07T10:48:00Z">
                  <w:rPr>
                    <w:rStyle w:val="Hypertextovodkaz"/>
                    <w:noProof/>
                  </w:rPr>
                </w:rPrChange>
              </w:rPr>
              <w:delText>5.2.21</w:delText>
            </w:r>
            <w:r w:rsidDel="005222B3">
              <w:rPr>
                <w:rFonts w:asciiTheme="minorHAnsi" w:eastAsiaTheme="minorEastAsia" w:hAnsiTheme="minorHAnsi" w:cstheme="minorBidi"/>
                <w:noProof/>
                <w:sz w:val="22"/>
                <w:lang w:eastAsia="sk-SK"/>
              </w:rPr>
              <w:tab/>
            </w:r>
            <w:r w:rsidRPr="005222B3" w:rsidDel="005222B3">
              <w:rPr>
                <w:noProof/>
                <w:rPrChange w:id="347" w:author="Tom" w:date="2015-05-07T10:48:00Z">
                  <w:rPr>
                    <w:rStyle w:val="Hypertextovodkaz"/>
                    <w:noProof/>
                  </w:rPr>
                </w:rPrChange>
              </w:rPr>
              <w:delText>Podmienky týkajúce sa prístupu a použitia</w:delText>
            </w:r>
            <w:r w:rsidDel="005222B3">
              <w:rPr>
                <w:noProof/>
                <w:webHidden/>
              </w:rPr>
              <w:tab/>
              <w:delText>33</w:delText>
            </w:r>
          </w:del>
        </w:p>
        <w:p w14:paraId="0D640B09" w14:textId="77777777" w:rsidR="007267A6" w:rsidDel="005222B3" w:rsidRDefault="007267A6">
          <w:pPr>
            <w:pStyle w:val="Obsah3"/>
            <w:rPr>
              <w:del w:id="348" w:author="Tom" w:date="2015-05-07T10:48:00Z"/>
              <w:rFonts w:asciiTheme="minorHAnsi" w:eastAsiaTheme="minorEastAsia" w:hAnsiTheme="minorHAnsi" w:cstheme="minorBidi"/>
              <w:noProof/>
              <w:sz w:val="22"/>
              <w:lang w:eastAsia="sk-SK"/>
            </w:rPr>
          </w:pPr>
          <w:del w:id="349" w:author="Tom" w:date="2015-05-07T10:48:00Z">
            <w:r w:rsidRPr="005222B3" w:rsidDel="005222B3">
              <w:rPr>
                <w:noProof/>
                <w:rPrChange w:id="350" w:author="Tom" w:date="2015-05-07T10:48:00Z">
                  <w:rPr>
                    <w:rStyle w:val="Hypertextovodkaz"/>
                    <w:noProof/>
                  </w:rPr>
                </w:rPrChange>
              </w:rPr>
              <w:delText>5.2.22</w:delText>
            </w:r>
            <w:r w:rsidDel="005222B3">
              <w:rPr>
                <w:rFonts w:asciiTheme="minorHAnsi" w:eastAsiaTheme="minorEastAsia" w:hAnsiTheme="minorHAnsi" w:cstheme="minorBidi"/>
                <w:noProof/>
                <w:sz w:val="22"/>
                <w:lang w:eastAsia="sk-SK"/>
              </w:rPr>
              <w:tab/>
            </w:r>
            <w:r w:rsidRPr="005222B3" w:rsidDel="005222B3">
              <w:rPr>
                <w:noProof/>
                <w:rPrChange w:id="351" w:author="Tom" w:date="2015-05-07T10:48:00Z">
                  <w:rPr>
                    <w:rStyle w:val="Hypertextovodkaz"/>
                    <w:noProof/>
                  </w:rPr>
                </w:rPrChange>
              </w:rPr>
              <w:delText>Obmedzenia verejného prístupu</w:delText>
            </w:r>
            <w:r w:rsidDel="005222B3">
              <w:rPr>
                <w:noProof/>
                <w:webHidden/>
              </w:rPr>
              <w:tab/>
              <w:delText>34</w:delText>
            </w:r>
          </w:del>
        </w:p>
        <w:p w14:paraId="5208187B" w14:textId="77777777" w:rsidR="007267A6" w:rsidDel="005222B3" w:rsidRDefault="007267A6">
          <w:pPr>
            <w:pStyle w:val="Obsah3"/>
            <w:rPr>
              <w:del w:id="352" w:author="Tom" w:date="2015-05-07T10:48:00Z"/>
              <w:rFonts w:asciiTheme="minorHAnsi" w:eastAsiaTheme="minorEastAsia" w:hAnsiTheme="minorHAnsi" w:cstheme="minorBidi"/>
              <w:noProof/>
              <w:sz w:val="22"/>
              <w:lang w:eastAsia="sk-SK"/>
            </w:rPr>
          </w:pPr>
          <w:del w:id="353" w:author="Tom" w:date="2015-05-07T10:48:00Z">
            <w:r w:rsidRPr="005222B3" w:rsidDel="005222B3">
              <w:rPr>
                <w:noProof/>
                <w:rPrChange w:id="354" w:author="Tom" w:date="2015-05-07T10:48:00Z">
                  <w:rPr>
                    <w:rStyle w:val="Hypertextovodkaz"/>
                    <w:noProof/>
                  </w:rPr>
                </w:rPrChange>
              </w:rPr>
              <w:delText>5.2.23</w:delText>
            </w:r>
            <w:r w:rsidDel="005222B3">
              <w:rPr>
                <w:rFonts w:asciiTheme="minorHAnsi" w:eastAsiaTheme="minorEastAsia" w:hAnsiTheme="minorHAnsi" w:cstheme="minorBidi"/>
                <w:noProof/>
                <w:sz w:val="22"/>
                <w:lang w:eastAsia="sk-SK"/>
              </w:rPr>
              <w:tab/>
            </w:r>
            <w:r w:rsidRPr="005222B3" w:rsidDel="005222B3">
              <w:rPr>
                <w:noProof/>
                <w:rPrChange w:id="355" w:author="Tom" w:date="2015-05-07T10:48:00Z">
                  <w:rPr>
                    <w:rStyle w:val="Hypertextovodkaz"/>
                    <w:noProof/>
                  </w:rPr>
                </w:rPrChange>
              </w:rPr>
              <w:delText>Zodpovedná organizácia</w:delText>
            </w:r>
            <w:r w:rsidDel="005222B3">
              <w:rPr>
                <w:noProof/>
                <w:webHidden/>
              </w:rPr>
              <w:tab/>
              <w:delText>35</w:delText>
            </w:r>
          </w:del>
        </w:p>
        <w:p w14:paraId="1BA01A13" w14:textId="77777777" w:rsidR="007267A6" w:rsidDel="005222B3" w:rsidRDefault="007267A6">
          <w:pPr>
            <w:pStyle w:val="Obsah3"/>
            <w:rPr>
              <w:del w:id="356" w:author="Tom" w:date="2015-05-07T10:48:00Z"/>
              <w:rFonts w:asciiTheme="minorHAnsi" w:eastAsiaTheme="minorEastAsia" w:hAnsiTheme="minorHAnsi" w:cstheme="minorBidi"/>
              <w:noProof/>
              <w:sz w:val="22"/>
              <w:lang w:eastAsia="sk-SK"/>
            </w:rPr>
          </w:pPr>
          <w:del w:id="357" w:author="Tom" w:date="2015-05-07T10:48:00Z">
            <w:r w:rsidRPr="005222B3" w:rsidDel="005222B3">
              <w:rPr>
                <w:noProof/>
                <w:rPrChange w:id="358" w:author="Tom" w:date="2015-05-07T10:48:00Z">
                  <w:rPr>
                    <w:rStyle w:val="Hypertextovodkaz"/>
                    <w:noProof/>
                  </w:rPr>
                </w:rPrChange>
              </w:rPr>
              <w:delText>5.2.24</w:delText>
            </w:r>
            <w:r w:rsidDel="005222B3">
              <w:rPr>
                <w:rFonts w:asciiTheme="minorHAnsi" w:eastAsiaTheme="minorEastAsia" w:hAnsiTheme="minorHAnsi" w:cstheme="minorBidi"/>
                <w:noProof/>
                <w:sz w:val="22"/>
                <w:lang w:eastAsia="sk-SK"/>
              </w:rPr>
              <w:tab/>
            </w:r>
            <w:r w:rsidRPr="005222B3" w:rsidDel="005222B3">
              <w:rPr>
                <w:noProof/>
                <w:rPrChange w:id="359" w:author="Tom" w:date="2015-05-07T10:48:00Z">
                  <w:rPr>
                    <w:rStyle w:val="Hypertextovodkaz"/>
                    <w:noProof/>
                  </w:rPr>
                </w:rPrChange>
              </w:rPr>
              <w:delText>Kontaktné miesto pre metaúdaje</w:delText>
            </w:r>
            <w:r w:rsidDel="005222B3">
              <w:rPr>
                <w:noProof/>
                <w:webHidden/>
              </w:rPr>
              <w:tab/>
              <w:delText>38</w:delText>
            </w:r>
          </w:del>
        </w:p>
        <w:p w14:paraId="68151A40" w14:textId="77777777" w:rsidR="007267A6" w:rsidDel="005222B3" w:rsidRDefault="007267A6">
          <w:pPr>
            <w:pStyle w:val="Obsah3"/>
            <w:rPr>
              <w:del w:id="360" w:author="Tom" w:date="2015-05-07T10:48:00Z"/>
              <w:rFonts w:asciiTheme="minorHAnsi" w:eastAsiaTheme="minorEastAsia" w:hAnsiTheme="minorHAnsi" w:cstheme="minorBidi"/>
              <w:noProof/>
              <w:sz w:val="22"/>
              <w:lang w:eastAsia="sk-SK"/>
            </w:rPr>
          </w:pPr>
          <w:del w:id="361" w:author="Tom" w:date="2015-05-07T10:48:00Z">
            <w:r w:rsidRPr="005222B3" w:rsidDel="005222B3">
              <w:rPr>
                <w:noProof/>
                <w:rPrChange w:id="362" w:author="Tom" w:date="2015-05-07T10:48:00Z">
                  <w:rPr>
                    <w:rStyle w:val="Hypertextovodkaz"/>
                    <w:noProof/>
                  </w:rPr>
                </w:rPrChange>
              </w:rPr>
              <w:delText>5.2.25</w:delText>
            </w:r>
            <w:r w:rsidDel="005222B3">
              <w:rPr>
                <w:rFonts w:asciiTheme="minorHAnsi" w:eastAsiaTheme="minorEastAsia" w:hAnsiTheme="minorHAnsi" w:cstheme="minorBidi"/>
                <w:noProof/>
                <w:sz w:val="22"/>
                <w:lang w:eastAsia="sk-SK"/>
              </w:rPr>
              <w:tab/>
            </w:r>
            <w:r w:rsidRPr="005222B3" w:rsidDel="005222B3">
              <w:rPr>
                <w:noProof/>
                <w:rPrChange w:id="363" w:author="Tom" w:date="2015-05-07T10:48:00Z">
                  <w:rPr>
                    <w:rStyle w:val="Hypertextovodkaz"/>
                    <w:noProof/>
                  </w:rPr>
                </w:rPrChange>
              </w:rPr>
              <w:delText>Dátum metaúdajov</w:delText>
            </w:r>
            <w:r w:rsidDel="005222B3">
              <w:rPr>
                <w:noProof/>
                <w:webHidden/>
              </w:rPr>
              <w:tab/>
              <w:delText>39</w:delText>
            </w:r>
          </w:del>
        </w:p>
        <w:p w14:paraId="0C9CF0CE" w14:textId="77777777" w:rsidR="007267A6" w:rsidDel="005222B3" w:rsidRDefault="007267A6">
          <w:pPr>
            <w:pStyle w:val="Obsah3"/>
            <w:rPr>
              <w:del w:id="364" w:author="Tom" w:date="2015-05-07T10:48:00Z"/>
              <w:rFonts w:asciiTheme="minorHAnsi" w:eastAsiaTheme="minorEastAsia" w:hAnsiTheme="minorHAnsi" w:cstheme="minorBidi"/>
              <w:noProof/>
              <w:sz w:val="22"/>
              <w:lang w:eastAsia="sk-SK"/>
            </w:rPr>
          </w:pPr>
          <w:del w:id="365" w:author="Tom" w:date="2015-05-07T10:48:00Z">
            <w:r w:rsidRPr="005222B3" w:rsidDel="005222B3">
              <w:rPr>
                <w:noProof/>
                <w:rPrChange w:id="366" w:author="Tom" w:date="2015-05-07T10:48:00Z">
                  <w:rPr>
                    <w:rStyle w:val="Hypertextovodkaz"/>
                    <w:noProof/>
                  </w:rPr>
                </w:rPrChange>
              </w:rPr>
              <w:delText>5.2.26</w:delText>
            </w:r>
            <w:r w:rsidDel="005222B3">
              <w:rPr>
                <w:rFonts w:asciiTheme="minorHAnsi" w:eastAsiaTheme="minorEastAsia" w:hAnsiTheme="minorHAnsi" w:cstheme="minorBidi"/>
                <w:noProof/>
                <w:sz w:val="22"/>
                <w:lang w:eastAsia="sk-SK"/>
              </w:rPr>
              <w:tab/>
            </w:r>
            <w:r w:rsidRPr="005222B3" w:rsidDel="005222B3">
              <w:rPr>
                <w:noProof/>
                <w:rPrChange w:id="367" w:author="Tom" w:date="2015-05-07T10:48:00Z">
                  <w:rPr>
                    <w:rStyle w:val="Hypertextovodkaz"/>
                    <w:noProof/>
                  </w:rPr>
                </w:rPrChange>
              </w:rPr>
              <w:delText>Jazyk metaúdajov</w:delText>
            </w:r>
            <w:r w:rsidDel="005222B3">
              <w:rPr>
                <w:noProof/>
                <w:webHidden/>
              </w:rPr>
              <w:tab/>
              <w:delText>39</w:delText>
            </w:r>
          </w:del>
        </w:p>
        <w:p w14:paraId="7BCEC35B" w14:textId="77777777" w:rsidR="007267A6" w:rsidDel="005222B3" w:rsidRDefault="007267A6">
          <w:pPr>
            <w:pStyle w:val="Obsah3"/>
            <w:rPr>
              <w:del w:id="368" w:author="Tom" w:date="2015-05-07T10:48:00Z"/>
              <w:rFonts w:asciiTheme="minorHAnsi" w:eastAsiaTheme="minorEastAsia" w:hAnsiTheme="minorHAnsi" w:cstheme="minorBidi"/>
              <w:noProof/>
              <w:sz w:val="22"/>
              <w:lang w:eastAsia="sk-SK"/>
            </w:rPr>
          </w:pPr>
          <w:del w:id="369" w:author="Tom" w:date="2015-05-07T10:48:00Z">
            <w:r w:rsidRPr="005222B3" w:rsidDel="005222B3">
              <w:rPr>
                <w:noProof/>
                <w:rPrChange w:id="370" w:author="Tom" w:date="2015-05-07T10:48:00Z">
                  <w:rPr>
                    <w:rStyle w:val="Hypertextovodkaz"/>
                    <w:noProof/>
                  </w:rPr>
                </w:rPrChange>
              </w:rPr>
              <w:delText>5.2.27</w:delText>
            </w:r>
            <w:r w:rsidDel="005222B3">
              <w:rPr>
                <w:rFonts w:asciiTheme="minorHAnsi" w:eastAsiaTheme="minorEastAsia" w:hAnsiTheme="minorHAnsi" w:cstheme="minorBidi"/>
                <w:noProof/>
                <w:sz w:val="22"/>
                <w:lang w:eastAsia="sk-SK"/>
              </w:rPr>
              <w:tab/>
            </w:r>
            <w:r w:rsidRPr="005222B3" w:rsidDel="005222B3">
              <w:rPr>
                <w:noProof/>
                <w:rPrChange w:id="371" w:author="Tom" w:date="2015-05-07T10:48:00Z">
                  <w:rPr>
                    <w:rStyle w:val="Hypertextovodkaz"/>
                    <w:noProof/>
                  </w:rPr>
                </w:rPrChange>
              </w:rPr>
              <w:delText>Identifikátor súboru</w:delText>
            </w:r>
            <w:r w:rsidDel="005222B3">
              <w:rPr>
                <w:noProof/>
                <w:webHidden/>
              </w:rPr>
              <w:tab/>
              <w:delText>40</w:delText>
            </w:r>
          </w:del>
        </w:p>
        <w:p w14:paraId="462986EC" w14:textId="77777777" w:rsidR="007267A6" w:rsidDel="005222B3" w:rsidRDefault="007267A6">
          <w:pPr>
            <w:pStyle w:val="Obsah3"/>
            <w:rPr>
              <w:del w:id="372" w:author="Tom" w:date="2015-05-07T10:48:00Z"/>
              <w:rFonts w:asciiTheme="minorHAnsi" w:eastAsiaTheme="minorEastAsia" w:hAnsiTheme="minorHAnsi" w:cstheme="minorBidi"/>
              <w:noProof/>
              <w:sz w:val="22"/>
              <w:lang w:eastAsia="sk-SK"/>
            </w:rPr>
          </w:pPr>
          <w:del w:id="373" w:author="Tom" w:date="2015-05-07T10:48:00Z">
            <w:r w:rsidRPr="005222B3" w:rsidDel="005222B3">
              <w:rPr>
                <w:noProof/>
                <w:rPrChange w:id="374" w:author="Tom" w:date="2015-05-07T10:48:00Z">
                  <w:rPr>
                    <w:rStyle w:val="Hypertextovodkaz"/>
                    <w:noProof/>
                  </w:rPr>
                </w:rPrChange>
              </w:rPr>
              <w:delText>5.2.28</w:delText>
            </w:r>
            <w:r w:rsidDel="005222B3">
              <w:rPr>
                <w:rFonts w:asciiTheme="minorHAnsi" w:eastAsiaTheme="minorEastAsia" w:hAnsiTheme="minorHAnsi" w:cstheme="minorBidi"/>
                <w:noProof/>
                <w:sz w:val="22"/>
                <w:lang w:eastAsia="sk-SK"/>
              </w:rPr>
              <w:tab/>
            </w:r>
            <w:r w:rsidRPr="005222B3" w:rsidDel="005222B3">
              <w:rPr>
                <w:noProof/>
                <w:rPrChange w:id="375" w:author="Tom" w:date="2015-05-07T10:48:00Z">
                  <w:rPr>
                    <w:rStyle w:val="Hypertextovodkaz"/>
                    <w:noProof/>
                  </w:rPr>
                </w:rPrChange>
              </w:rPr>
              <w:delText>Identifikátor nadriadenej úrovne</w:delText>
            </w:r>
            <w:r w:rsidDel="005222B3">
              <w:rPr>
                <w:noProof/>
                <w:webHidden/>
              </w:rPr>
              <w:tab/>
              <w:delText>40</w:delText>
            </w:r>
          </w:del>
        </w:p>
        <w:p w14:paraId="4229F828" w14:textId="77777777" w:rsidR="007267A6" w:rsidDel="005222B3" w:rsidRDefault="007267A6">
          <w:pPr>
            <w:pStyle w:val="Obsah3"/>
            <w:rPr>
              <w:del w:id="376" w:author="Tom" w:date="2015-05-07T10:48:00Z"/>
              <w:rFonts w:asciiTheme="minorHAnsi" w:eastAsiaTheme="minorEastAsia" w:hAnsiTheme="minorHAnsi" w:cstheme="minorBidi"/>
              <w:noProof/>
              <w:sz w:val="22"/>
              <w:lang w:eastAsia="sk-SK"/>
            </w:rPr>
          </w:pPr>
          <w:del w:id="377" w:author="Tom" w:date="2015-05-07T10:48:00Z">
            <w:r w:rsidRPr="005222B3" w:rsidDel="005222B3">
              <w:rPr>
                <w:noProof/>
                <w:rPrChange w:id="378" w:author="Tom" w:date="2015-05-07T10:48:00Z">
                  <w:rPr>
                    <w:rStyle w:val="Hypertextovodkaz"/>
                    <w:noProof/>
                  </w:rPr>
                </w:rPrChange>
              </w:rPr>
              <w:delText>5.2.29</w:delText>
            </w:r>
            <w:r w:rsidDel="005222B3">
              <w:rPr>
                <w:rFonts w:asciiTheme="minorHAnsi" w:eastAsiaTheme="minorEastAsia" w:hAnsiTheme="minorHAnsi" w:cstheme="minorBidi"/>
                <w:noProof/>
                <w:sz w:val="22"/>
                <w:lang w:eastAsia="sk-SK"/>
              </w:rPr>
              <w:tab/>
            </w:r>
            <w:r w:rsidRPr="005222B3" w:rsidDel="005222B3">
              <w:rPr>
                <w:noProof/>
                <w:rPrChange w:id="379" w:author="Tom" w:date="2015-05-07T10:48:00Z">
                  <w:rPr>
                    <w:rStyle w:val="Hypertextovodkaz"/>
                    <w:noProof/>
                  </w:rPr>
                </w:rPrChange>
              </w:rPr>
              <w:delText>Súradnicový referenčný systém</w:delText>
            </w:r>
            <w:r w:rsidDel="005222B3">
              <w:rPr>
                <w:noProof/>
                <w:webHidden/>
              </w:rPr>
              <w:tab/>
              <w:delText>41</w:delText>
            </w:r>
          </w:del>
        </w:p>
        <w:p w14:paraId="5F21EA00" w14:textId="77777777" w:rsidR="007267A6" w:rsidDel="005222B3" w:rsidRDefault="007267A6">
          <w:pPr>
            <w:pStyle w:val="Obsah3"/>
            <w:rPr>
              <w:del w:id="380" w:author="Tom" w:date="2015-05-07T10:48:00Z"/>
              <w:rFonts w:asciiTheme="minorHAnsi" w:eastAsiaTheme="minorEastAsia" w:hAnsiTheme="minorHAnsi" w:cstheme="minorBidi"/>
              <w:noProof/>
              <w:sz w:val="22"/>
              <w:lang w:eastAsia="sk-SK"/>
            </w:rPr>
          </w:pPr>
          <w:del w:id="381" w:author="Tom" w:date="2015-05-07T10:48:00Z">
            <w:r w:rsidRPr="005222B3" w:rsidDel="005222B3">
              <w:rPr>
                <w:noProof/>
                <w:rPrChange w:id="382" w:author="Tom" w:date="2015-05-07T10:48:00Z">
                  <w:rPr>
                    <w:rStyle w:val="Hypertextovodkaz"/>
                    <w:noProof/>
                  </w:rPr>
                </w:rPrChange>
              </w:rPr>
              <w:delText>5.2.30</w:delText>
            </w:r>
            <w:r w:rsidDel="005222B3">
              <w:rPr>
                <w:rFonts w:asciiTheme="minorHAnsi" w:eastAsiaTheme="minorEastAsia" w:hAnsiTheme="minorHAnsi" w:cstheme="minorBidi"/>
                <w:noProof/>
                <w:sz w:val="22"/>
                <w:lang w:eastAsia="sk-SK"/>
              </w:rPr>
              <w:tab/>
            </w:r>
            <w:r w:rsidRPr="005222B3" w:rsidDel="005222B3">
              <w:rPr>
                <w:noProof/>
                <w:rPrChange w:id="383" w:author="Tom" w:date="2015-05-07T10:48:00Z">
                  <w:rPr>
                    <w:rStyle w:val="Hypertextovodkaz"/>
                    <w:noProof/>
                  </w:rPr>
                </w:rPrChange>
              </w:rPr>
              <w:delText>Časový referenčný systém</w:delText>
            </w:r>
            <w:r w:rsidDel="005222B3">
              <w:rPr>
                <w:noProof/>
                <w:webHidden/>
              </w:rPr>
              <w:tab/>
              <w:delText>42</w:delText>
            </w:r>
          </w:del>
        </w:p>
        <w:p w14:paraId="331AE92D" w14:textId="77777777" w:rsidR="007267A6" w:rsidDel="005222B3" w:rsidRDefault="007267A6">
          <w:pPr>
            <w:pStyle w:val="Obsah3"/>
            <w:rPr>
              <w:del w:id="384" w:author="Tom" w:date="2015-05-07T10:48:00Z"/>
              <w:rFonts w:asciiTheme="minorHAnsi" w:eastAsiaTheme="minorEastAsia" w:hAnsiTheme="minorHAnsi" w:cstheme="minorBidi"/>
              <w:noProof/>
              <w:sz w:val="22"/>
              <w:lang w:eastAsia="sk-SK"/>
            </w:rPr>
          </w:pPr>
          <w:del w:id="385" w:author="Tom" w:date="2015-05-07T10:48:00Z">
            <w:r w:rsidRPr="005222B3" w:rsidDel="005222B3">
              <w:rPr>
                <w:noProof/>
                <w:rPrChange w:id="386" w:author="Tom" w:date="2015-05-07T10:48:00Z">
                  <w:rPr>
                    <w:rStyle w:val="Hypertextovodkaz"/>
                    <w:noProof/>
                  </w:rPr>
                </w:rPrChange>
              </w:rPr>
              <w:delText>5.2.31</w:delText>
            </w:r>
            <w:r w:rsidDel="005222B3">
              <w:rPr>
                <w:rFonts w:asciiTheme="minorHAnsi" w:eastAsiaTheme="minorEastAsia" w:hAnsiTheme="minorHAnsi" w:cstheme="minorBidi"/>
                <w:noProof/>
                <w:sz w:val="22"/>
                <w:lang w:eastAsia="sk-SK"/>
              </w:rPr>
              <w:tab/>
            </w:r>
            <w:r w:rsidRPr="005222B3" w:rsidDel="005222B3">
              <w:rPr>
                <w:noProof/>
                <w:rPrChange w:id="387" w:author="Tom" w:date="2015-05-07T10:48:00Z">
                  <w:rPr>
                    <w:rStyle w:val="Hypertextovodkaz"/>
                    <w:noProof/>
                  </w:rPr>
                </w:rPrChange>
              </w:rPr>
              <w:delText>Kódovanie</w:delText>
            </w:r>
            <w:r w:rsidDel="005222B3">
              <w:rPr>
                <w:noProof/>
                <w:webHidden/>
              </w:rPr>
              <w:tab/>
              <w:delText>43</w:delText>
            </w:r>
          </w:del>
        </w:p>
        <w:p w14:paraId="2A7041C2" w14:textId="77777777" w:rsidR="007267A6" w:rsidDel="005222B3" w:rsidRDefault="007267A6">
          <w:pPr>
            <w:pStyle w:val="Obsah3"/>
            <w:rPr>
              <w:del w:id="388" w:author="Tom" w:date="2015-05-07T10:48:00Z"/>
              <w:rFonts w:asciiTheme="minorHAnsi" w:eastAsiaTheme="minorEastAsia" w:hAnsiTheme="minorHAnsi" w:cstheme="minorBidi"/>
              <w:noProof/>
              <w:sz w:val="22"/>
              <w:lang w:eastAsia="sk-SK"/>
            </w:rPr>
          </w:pPr>
          <w:del w:id="389" w:author="Tom" w:date="2015-05-07T10:48:00Z">
            <w:r w:rsidRPr="005222B3" w:rsidDel="005222B3">
              <w:rPr>
                <w:noProof/>
                <w:rPrChange w:id="390" w:author="Tom" w:date="2015-05-07T10:48:00Z">
                  <w:rPr>
                    <w:rStyle w:val="Hypertextovodkaz"/>
                    <w:noProof/>
                  </w:rPr>
                </w:rPrChange>
              </w:rPr>
              <w:delText>5.2.32</w:delText>
            </w:r>
            <w:r w:rsidDel="005222B3">
              <w:rPr>
                <w:rFonts w:asciiTheme="minorHAnsi" w:eastAsiaTheme="minorEastAsia" w:hAnsiTheme="minorHAnsi" w:cstheme="minorBidi"/>
                <w:noProof/>
                <w:sz w:val="22"/>
                <w:lang w:eastAsia="sk-SK"/>
              </w:rPr>
              <w:tab/>
            </w:r>
            <w:r w:rsidRPr="005222B3" w:rsidDel="005222B3">
              <w:rPr>
                <w:noProof/>
                <w:rPrChange w:id="391" w:author="Tom" w:date="2015-05-07T10:48:00Z">
                  <w:rPr>
                    <w:rStyle w:val="Hypertextovodkaz"/>
                    <w:noProof/>
                  </w:rPr>
                </w:rPrChange>
              </w:rPr>
              <w:delText>Kódovanie znakov</w:delText>
            </w:r>
            <w:r w:rsidDel="005222B3">
              <w:rPr>
                <w:noProof/>
                <w:webHidden/>
              </w:rPr>
              <w:tab/>
              <w:delText>44</w:delText>
            </w:r>
          </w:del>
        </w:p>
        <w:p w14:paraId="2F978439" w14:textId="77777777" w:rsidR="007267A6" w:rsidDel="005222B3" w:rsidRDefault="007267A6">
          <w:pPr>
            <w:pStyle w:val="Obsah3"/>
            <w:rPr>
              <w:del w:id="392" w:author="Tom" w:date="2015-05-07T10:48:00Z"/>
              <w:rFonts w:asciiTheme="minorHAnsi" w:eastAsiaTheme="minorEastAsia" w:hAnsiTheme="minorHAnsi" w:cstheme="minorBidi"/>
              <w:noProof/>
              <w:sz w:val="22"/>
              <w:lang w:eastAsia="sk-SK"/>
            </w:rPr>
          </w:pPr>
          <w:del w:id="393" w:author="Tom" w:date="2015-05-07T10:48:00Z">
            <w:r w:rsidRPr="005222B3" w:rsidDel="005222B3">
              <w:rPr>
                <w:noProof/>
                <w:rPrChange w:id="394" w:author="Tom" w:date="2015-05-07T10:48:00Z">
                  <w:rPr>
                    <w:rStyle w:val="Hypertextovodkaz"/>
                    <w:noProof/>
                  </w:rPr>
                </w:rPrChange>
              </w:rPr>
              <w:delText>5.2.33</w:delText>
            </w:r>
            <w:r w:rsidDel="005222B3">
              <w:rPr>
                <w:rFonts w:asciiTheme="minorHAnsi" w:eastAsiaTheme="minorEastAsia" w:hAnsiTheme="minorHAnsi" w:cstheme="minorBidi"/>
                <w:noProof/>
                <w:sz w:val="22"/>
                <w:lang w:eastAsia="sk-SK"/>
              </w:rPr>
              <w:tab/>
            </w:r>
            <w:r w:rsidRPr="005222B3" w:rsidDel="005222B3">
              <w:rPr>
                <w:noProof/>
                <w:rPrChange w:id="395" w:author="Tom" w:date="2015-05-07T10:48:00Z">
                  <w:rPr>
                    <w:rStyle w:val="Hypertextovodkaz"/>
                    <w:noProof/>
                  </w:rPr>
                </w:rPrChange>
              </w:rPr>
              <w:delText>Typ priestorovej reprezentácie</w:delText>
            </w:r>
            <w:r w:rsidDel="005222B3">
              <w:rPr>
                <w:noProof/>
                <w:webHidden/>
              </w:rPr>
              <w:tab/>
              <w:delText>44</w:delText>
            </w:r>
          </w:del>
        </w:p>
        <w:p w14:paraId="62B842E4" w14:textId="77777777" w:rsidR="007267A6" w:rsidDel="005222B3" w:rsidRDefault="007267A6">
          <w:pPr>
            <w:pStyle w:val="Obsah3"/>
            <w:rPr>
              <w:del w:id="396" w:author="Tom" w:date="2015-05-07T10:48:00Z"/>
              <w:rFonts w:asciiTheme="minorHAnsi" w:eastAsiaTheme="minorEastAsia" w:hAnsiTheme="minorHAnsi" w:cstheme="minorBidi"/>
              <w:noProof/>
              <w:sz w:val="22"/>
              <w:lang w:eastAsia="sk-SK"/>
            </w:rPr>
          </w:pPr>
          <w:del w:id="397" w:author="Tom" w:date="2015-05-07T10:48:00Z">
            <w:r w:rsidRPr="005222B3" w:rsidDel="005222B3">
              <w:rPr>
                <w:noProof/>
                <w:rPrChange w:id="398" w:author="Tom" w:date="2015-05-07T10:48:00Z">
                  <w:rPr>
                    <w:rStyle w:val="Hypertextovodkaz"/>
                    <w:noProof/>
                  </w:rPr>
                </w:rPrChange>
              </w:rPr>
              <w:delText>5.2.34</w:delText>
            </w:r>
            <w:r w:rsidDel="005222B3">
              <w:rPr>
                <w:rFonts w:asciiTheme="minorHAnsi" w:eastAsiaTheme="minorEastAsia" w:hAnsiTheme="minorHAnsi" w:cstheme="minorBidi"/>
                <w:noProof/>
                <w:sz w:val="22"/>
                <w:lang w:eastAsia="sk-SK"/>
              </w:rPr>
              <w:tab/>
            </w:r>
            <w:r w:rsidRPr="005222B3" w:rsidDel="005222B3">
              <w:rPr>
                <w:noProof/>
                <w:rPrChange w:id="399" w:author="Tom" w:date="2015-05-07T10:48:00Z">
                  <w:rPr>
                    <w:rStyle w:val="Hypertextovodkaz"/>
                    <w:noProof/>
                  </w:rPr>
                </w:rPrChange>
              </w:rPr>
              <w:delText>DQ - Logická konzistencia - Topologická konzistencia</w:delText>
            </w:r>
            <w:r w:rsidDel="005222B3">
              <w:rPr>
                <w:noProof/>
                <w:webHidden/>
              </w:rPr>
              <w:tab/>
              <w:delText>45</w:delText>
            </w:r>
          </w:del>
        </w:p>
        <w:p w14:paraId="51EB09E8" w14:textId="77777777" w:rsidR="007267A6" w:rsidDel="005222B3" w:rsidRDefault="007267A6">
          <w:pPr>
            <w:pStyle w:val="Obsah3"/>
            <w:rPr>
              <w:del w:id="400" w:author="Tom" w:date="2015-05-07T10:48:00Z"/>
              <w:rFonts w:asciiTheme="minorHAnsi" w:eastAsiaTheme="minorEastAsia" w:hAnsiTheme="minorHAnsi" w:cstheme="minorBidi"/>
              <w:noProof/>
              <w:sz w:val="22"/>
              <w:lang w:eastAsia="sk-SK"/>
            </w:rPr>
          </w:pPr>
          <w:del w:id="401" w:author="Tom" w:date="2015-05-07T10:48:00Z">
            <w:r w:rsidRPr="005222B3" w:rsidDel="005222B3">
              <w:rPr>
                <w:noProof/>
                <w:rPrChange w:id="402" w:author="Tom" w:date="2015-05-07T10:48:00Z">
                  <w:rPr>
                    <w:rStyle w:val="Hypertextovodkaz"/>
                    <w:noProof/>
                  </w:rPr>
                </w:rPrChange>
              </w:rPr>
              <w:delText>5.2.35</w:delText>
            </w:r>
            <w:r w:rsidDel="005222B3">
              <w:rPr>
                <w:rFonts w:asciiTheme="minorHAnsi" w:eastAsiaTheme="minorEastAsia" w:hAnsiTheme="minorHAnsi" w:cstheme="minorBidi"/>
                <w:noProof/>
                <w:sz w:val="22"/>
                <w:lang w:eastAsia="sk-SK"/>
              </w:rPr>
              <w:tab/>
            </w:r>
            <w:r w:rsidRPr="005222B3" w:rsidDel="005222B3">
              <w:rPr>
                <w:noProof/>
                <w:rPrChange w:id="403" w:author="Tom" w:date="2015-05-07T10:48:00Z">
                  <w:rPr>
                    <w:rStyle w:val="Hypertextovodkaz"/>
                    <w:noProof/>
                  </w:rPr>
                </w:rPrChange>
              </w:rPr>
              <w:delText>Údaje o oblasti</w:delText>
            </w:r>
            <w:r w:rsidDel="005222B3">
              <w:rPr>
                <w:noProof/>
                <w:webHidden/>
              </w:rPr>
              <w:tab/>
              <w:delText>45</w:delText>
            </w:r>
          </w:del>
        </w:p>
        <w:p w14:paraId="40E7E465" w14:textId="77777777" w:rsidR="007267A6" w:rsidDel="005222B3" w:rsidRDefault="007267A6">
          <w:pPr>
            <w:pStyle w:val="Obsah3"/>
            <w:rPr>
              <w:del w:id="404" w:author="Tom" w:date="2015-05-07T10:48:00Z"/>
              <w:rFonts w:asciiTheme="minorHAnsi" w:eastAsiaTheme="minorEastAsia" w:hAnsiTheme="minorHAnsi" w:cstheme="minorBidi"/>
              <w:noProof/>
              <w:sz w:val="22"/>
              <w:lang w:eastAsia="sk-SK"/>
            </w:rPr>
          </w:pPr>
          <w:del w:id="405" w:author="Tom" w:date="2015-05-07T10:48:00Z">
            <w:r w:rsidRPr="005222B3" w:rsidDel="005222B3">
              <w:rPr>
                <w:noProof/>
                <w:rPrChange w:id="406" w:author="Tom" w:date="2015-05-07T10:48:00Z">
                  <w:rPr>
                    <w:rStyle w:val="Hypertextovodkaz"/>
                    <w:noProof/>
                  </w:rPr>
                </w:rPrChange>
              </w:rPr>
              <w:delText>5.2.36</w:delText>
            </w:r>
            <w:r w:rsidDel="005222B3">
              <w:rPr>
                <w:rFonts w:asciiTheme="minorHAnsi" w:eastAsiaTheme="minorEastAsia" w:hAnsiTheme="minorHAnsi" w:cstheme="minorBidi"/>
                <w:noProof/>
                <w:sz w:val="22"/>
                <w:lang w:eastAsia="sk-SK"/>
              </w:rPr>
              <w:tab/>
            </w:r>
            <w:r w:rsidRPr="005222B3" w:rsidDel="005222B3">
              <w:rPr>
                <w:noProof/>
                <w:rPrChange w:id="407" w:author="Tom" w:date="2015-05-07T10:48:00Z">
                  <w:rPr>
                    <w:rStyle w:val="Hypertextovodkaz"/>
                    <w:noProof/>
                  </w:rPr>
                </w:rPrChange>
              </w:rPr>
              <w:delText>Kvalita služby</w:delText>
            </w:r>
            <w:r w:rsidDel="005222B3">
              <w:rPr>
                <w:noProof/>
                <w:webHidden/>
              </w:rPr>
              <w:tab/>
              <w:delText>46</w:delText>
            </w:r>
          </w:del>
        </w:p>
        <w:p w14:paraId="1B31CBBD" w14:textId="77777777" w:rsidR="007267A6" w:rsidDel="005222B3" w:rsidRDefault="007267A6">
          <w:pPr>
            <w:pStyle w:val="Obsah2"/>
            <w:rPr>
              <w:del w:id="408" w:author="Tom" w:date="2015-05-07T10:48:00Z"/>
              <w:rFonts w:asciiTheme="minorHAnsi" w:eastAsiaTheme="minorEastAsia" w:hAnsiTheme="minorHAnsi" w:cstheme="minorBidi"/>
              <w:sz w:val="22"/>
              <w:lang w:eastAsia="sk-SK"/>
            </w:rPr>
          </w:pPr>
          <w:del w:id="409" w:author="Tom" w:date="2015-05-07T10:48:00Z">
            <w:r w:rsidRPr="005222B3" w:rsidDel="005222B3">
              <w:rPr>
                <w:rPrChange w:id="410" w:author="Tom" w:date="2015-05-07T10:48:00Z">
                  <w:rPr>
                    <w:rStyle w:val="Hypertextovodkaz"/>
                  </w:rPr>
                </w:rPrChange>
              </w:rPr>
              <w:delText>5.3</w:delText>
            </w:r>
            <w:r w:rsidDel="005222B3">
              <w:rPr>
                <w:rFonts w:asciiTheme="minorHAnsi" w:eastAsiaTheme="minorEastAsia" w:hAnsiTheme="minorHAnsi" w:cstheme="minorBidi"/>
                <w:sz w:val="22"/>
                <w:lang w:eastAsia="sk-SK"/>
              </w:rPr>
              <w:tab/>
            </w:r>
            <w:r w:rsidRPr="005222B3" w:rsidDel="005222B3">
              <w:rPr>
                <w:rPrChange w:id="411" w:author="Tom" w:date="2015-05-07T10:48:00Z">
                  <w:rPr>
                    <w:rStyle w:val="Hypertextovodkaz"/>
                  </w:rPr>
                </w:rPrChange>
              </w:rPr>
              <w:delText>Zoznamy kódov</w:delText>
            </w:r>
            <w:r w:rsidDel="005222B3">
              <w:rPr>
                <w:webHidden/>
              </w:rPr>
              <w:tab/>
              <w:delText>48</w:delText>
            </w:r>
          </w:del>
        </w:p>
        <w:p w14:paraId="6061CB5A" w14:textId="77777777" w:rsidR="007267A6" w:rsidDel="005222B3" w:rsidRDefault="007267A6">
          <w:pPr>
            <w:pStyle w:val="Obsah3"/>
            <w:rPr>
              <w:del w:id="412" w:author="Tom" w:date="2015-05-07T10:48:00Z"/>
              <w:rFonts w:asciiTheme="minorHAnsi" w:eastAsiaTheme="minorEastAsia" w:hAnsiTheme="minorHAnsi" w:cstheme="minorBidi"/>
              <w:noProof/>
              <w:sz w:val="22"/>
              <w:lang w:eastAsia="sk-SK"/>
            </w:rPr>
          </w:pPr>
          <w:del w:id="413" w:author="Tom" w:date="2015-05-07T10:48:00Z">
            <w:r w:rsidRPr="005222B3" w:rsidDel="005222B3">
              <w:rPr>
                <w:noProof/>
                <w:rPrChange w:id="414" w:author="Tom" w:date="2015-05-07T10:48:00Z">
                  <w:rPr>
                    <w:rStyle w:val="Hypertextovodkaz"/>
                    <w:noProof/>
                  </w:rPr>
                </w:rPrChange>
              </w:rPr>
              <w:delText>5.3.1</w:delText>
            </w:r>
            <w:r w:rsidDel="005222B3">
              <w:rPr>
                <w:rFonts w:asciiTheme="minorHAnsi" w:eastAsiaTheme="minorEastAsia" w:hAnsiTheme="minorHAnsi" w:cstheme="minorBidi"/>
                <w:noProof/>
                <w:sz w:val="22"/>
                <w:lang w:eastAsia="sk-SK"/>
              </w:rPr>
              <w:tab/>
            </w:r>
            <w:r w:rsidRPr="005222B3" w:rsidDel="005222B3">
              <w:rPr>
                <w:noProof/>
                <w:rPrChange w:id="415" w:author="Tom" w:date="2015-05-07T10:48:00Z">
                  <w:rPr>
                    <w:rStyle w:val="Hypertextovodkaz"/>
                    <w:noProof/>
                  </w:rPr>
                </w:rPrChange>
              </w:rPr>
              <w:delText>Druh zdroja</w:delText>
            </w:r>
            <w:r w:rsidDel="005222B3">
              <w:rPr>
                <w:noProof/>
                <w:webHidden/>
              </w:rPr>
              <w:tab/>
              <w:delText>48</w:delText>
            </w:r>
          </w:del>
        </w:p>
        <w:p w14:paraId="22C336A8" w14:textId="77777777" w:rsidR="007267A6" w:rsidDel="005222B3" w:rsidRDefault="007267A6">
          <w:pPr>
            <w:pStyle w:val="Obsah3"/>
            <w:rPr>
              <w:del w:id="416" w:author="Tom" w:date="2015-05-07T10:48:00Z"/>
              <w:rFonts w:asciiTheme="minorHAnsi" w:eastAsiaTheme="minorEastAsia" w:hAnsiTheme="minorHAnsi" w:cstheme="minorBidi"/>
              <w:noProof/>
              <w:sz w:val="22"/>
              <w:lang w:eastAsia="sk-SK"/>
            </w:rPr>
          </w:pPr>
          <w:del w:id="417" w:author="Tom" w:date="2015-05-07T10:48:00Z">
            <w:r w:rsidRPr="005222B3" w:rsidDel="005222B3">
              <w:rPr>
                <w:noProof/>
                <w:rPrChange w:id="418" w:author="Tom" w:date="2015-05-07T10:48:00Z">
                  <w:rPr>
                    <w:rStyle w:val="Hypertextovodkaz"/>
                    <w:noProof/>
                  </w:rPr>
                </w:rPrChange>
              </w:rPr>
              <w:delText>5.3.2</w:delText>
            </w:r>
            <w:r w:rsidDel="005222B3">
              <w:rPr>
                <w:rFonts w:asciiTheme="minorHAnsi" w:eastAsiaTheme="minorEastAsia" w:hAnsiTheme="minorHAnsi" w:cstheme="minorBidi"/>
                <w:noProof/>
                <w:sz w:val="22"/>
                <w:lang w:eastAsia="sk-SK"/>
              </w:rPr>
              <w:tab/>
            </w:r>
            <w:r w:rsidRPr="005222B3" w:rsidDel="005222B3">
              <w:rPr>
                <w:noProof/>
                <w:rPrChange w:id="419" w:author="Tom" w:date="2015-05-07T10:48:00Z">
                  <w:rPr>
                    <w:rStyle w:val="Hypertextovodkaz"/>
                    <w:noProof/>
                  </w:rPr>
                </w:rPrChange>
              </w:rPr>
              <w:delText>Tematické kategórie</w:delText>
            </w:r>
            <w:r w:rsidDel="005222B3">
              <w:rPr>
                <w:noProof/>
                <w:webHidden/>
              </w:rPr>
              <w:tab/>
              <w:delText>48</w:delText>
            </w:r>
          </w:del>
        </w:p>
        <w:p w14:paraId="36148148" w14:textId="77777777" w:rsidR="007267A6" w:rsidDel="005222B3" w:rsidRDefault="007267A6">
          <w:pPr>
            <w:pStyle w:val="Obsah3"/>
            <w:rPr>
              <w:del w:id="420" w:author="Tom" w:date="2015-05-07T10:48:00Z"/>
              <w:rFonts w:asciiTheme="minorHAnsi" w:eastAsiaTheme="minorEastAsia" w:hAnsiTheme="minorHAnsi" w:cstheme="minorBidi"/>
              <w:noProof/>
              <w:sz w:val="22"/>
              <w:lang w:eastAsia="sk-SK"/>
            </w:rPr>
          </w:pPr>
          <w:del w:id="421" w:author="Tom" w:date="2015-05-07T10:48:00Z">
            <w:r w:rsidRPr="005222B3" w:rsidDel="005222B3">
              <w:rPr>
                <w:noProof/>
                <w:rPrChange w:id="422" w:author="Tom" w:date="2015-05-07T10:48:00Z">
                  <w:rPr>
                    <w:rStyle w:val="Hypertextovodkaz"/>
                    <w:noProof/>
                  </w:rPr>
                </w:rPrChange>
              </w:rPr>
              <w:delText>5.3.3</w:delText>
            </w:r>
            <w:r w:rsidDel="005222B3">
              <w:rPr>
                <w:rFonts w:asciiTheme="minorHAnsi" w:eastAsiaTheme="minorEastAsia" w:hAnsiTheme="minorHAnsi" w:cstheme="minorBidi"/>
                <w:noProof/>
                <w:sz w:val="22"/>
                <w:lang w:eastAsia="sk-SK"/>
              </w:rPr>
              <w:tab/>
            </w:r>
            <w:r w:rsidRPr="005222B3" w:rsidDel="005222B3">
              <w:rPr>
                <w:noProof/>
                <w:rPrChange w:id="423" w:author="Tom" w:date="2015-05-07T10:48:00Z">
                  <w:rPr>
                    <w:rStyle w:val="Hypertextovodkaz"/>
                    <w:noProof/>
                  </w:rPr>
                </w:rPrChange>
              </w:rPr>
              <w:delText>Klasifikácia služieb priestorových údajov</w:delText>
            </w:r>
            <w:r w:rsidDel="005222B3">
              <w:rPr>
                <w:noProof/>
                <w:webHidden/>
              </w:rPr>
              <w:tab/>
              <w:delText>50</w:delText>
            </w:r>
          </w:del>
        </w:p>
        <w:p w14:paraId="4BB06E1D" w14:textId="77777777" w:rsidR="007267A6" w:rsidDel="005222B3" w:rsidRDefault="007267A6">
          <w:pPr>
            <w:pStyle w:val="Obsah3"/>
            <w:rPr>
              <w:del w:id="424" w:author="Tom" w:date="2015-05-07T10:48:00Z"/>
              <w:rFonts w:asciiTheme="minorHAnsi" w:eastAsiaTheme="minorEastAsia" w:hAnsiTheme="minorHAnsi" w:cstheme="minorBidi"/>
              <w:noProof/>
              <w:sz w:val="22"/>
              <w:lang w:eastAsia="sk-SK"/>
            </w:rPr>
          </w:pPr>
          <w:del w:id="425" w:author="Tom" w:date="2015-05-07T10:48:00Z">
            <w:r w:rsidRPr="005222B3" w:rsidDel="005222B3">
              <w:rPr>
                <w:noProof/>
                <w:rPrChange w:id="426" w:author="Tom" w:date="2015-05-07T10:48:00Z">
                  <w:rPr>
                    <w:rStyle w:val="Hypertextovodkaz"/>
                    <w:noProof/>
                  </w:rPr>
                </w:rPrChange>
              </w:rPr>
              <w:delText>5.3.4</w:delText>
            </w:r>
            <w:r w:rsidDel="005222B3">
              <w:rPr>
                <w:rFonts w:asciiTheme="minorHAnsi" w:eastAsiaTheme="minorEastAsia" w:hAnsiTheme="minorHAnsi" w:cstheme="minorBidi"/>
                <w:noProof/>
                <w:sz w:val="22"/>
                <w:lang w:eastAsia="sk-SK"/>
              </w:rPr>
              <w:tab/>
            </w:r>
            <w:r w:rsidRPr="005222B3" w:rsidDel="005222B3">
              <w:rPr>
                <w:noProof/>
                <w:rPrChange w:id="427" w:author="Tom" w:date="2015-05-07T10:48:00Z">
                  <w:rPr>
                    <w:rStyle w:val="Hypertextovodkaz"/>
                    <w:noProof/>
                  </w:rPr>
                </w:rPrChange>
              </w:rPr>
              <w:delText>Stupeň súladu</w:delText>
            </w:r>
            <w:r w:rsidDel="005222B3">
              <w:rPr>
                <w:noProof/>
                <w:webHidden/>
              </w:rPr>
              <w:tab/>
              <w:delText>56</w:delText>
            </w:r>
          </w:del>
        </w:p>
        <w:p w14:paraId="4A7D28E6" w14:textId="77777777" w:rsidR="007267A6" w:rsidDel="005222B3" w:rsidRDefault="007267A6">
          <w:pPr>
            <w:pStyle w:val="Obsah3"/>
            <w:rPr>
              <w:del w:id="428" w:author="Tom" w:date="2015-05-07T10:48:00Z"/>
              <w:rFonts w:asciiTheme="minorHAnsi" w:eastAsiaTheme="minorEastAsia" w:hAnsiTheme="minorHAnsi" w:cstheme="minorBidi"/>
              <w:noProof/>
              <w:sz w:val="22"/>
              <w:lang w:eastAsia="sk-SK"/>
            </w:rPr>
          </w:pPr>
          <w:del w:id="429" w:author="Tom" w:date="2015-05-07T10:48:00Z">
            <w:r w:rsidRPr="005222B3" w:rsidDel="005222B3">
              <w:rPr>
                <w:noProof/>
                <w:rPrChange w:id="430" w:author="Tom" w:date="2015-05-07T10:48:00Z">
                  <w:rPr>
                    <w:rStyle w:val="Hypertextovodkaz"/>
                    <w:noProof/>
                  </w:rPr>
                </w:rPrChange>
              </w:rPr>
              <w:delText>5.3.5</w:delText>
            </w:r>
            <w:r w:rsidDel="005222B3">
              <w:rPr>
                <w:rFonts w:asciiTheme="minorHAnsi" w:eastAsiaTheme="minorEastAsia" w:hAnsiTheme="minorHAnsi" w:cstheme="minorBidi"/>
                <w:noProof/>
                <w:sz w:val="22"/>
                <w:lang w:eastAsia="sk-SK"/>
              </w:rPr>
              <w:tab/>
            </w:r>
            <w:r w:rsidRPr="005222B3" w:rsidDel="005222B3">
              <w:rPr>
                <w:noProof/>
                <w:rPrChange w:id="431" w:author="Tom" w:date="2015-05-07T10:48:00Z">
                  <w:rPr>
                    <w:rStyle w:val="Hypertextovodkaz"/>
                    <w:noProof/>
                  </w:rPr>
                </w:rPrChange>
              </w:rPr>
              <w:delText>Úloha zodpovednej strany</w:delText>
            </w:r>
            <w:r w:rsidDel="005222B3">
              <w:rPr>
                <w:noProof/>
                <w:webHidden/>
              </w:rPr>
              <w:tab/>
              <w:delText>56</w:delText>
            </w:r>
          </w:del>
        </w:p>
        <w:p w14:paraId="3E96DBA4" w14:textId="77777777" w:rsidR="007267A6" w:rsidDel="005222B3" w:rsidRDefault="007267A6">
          <w:pPr>
            <w:pStyle w:val="Obsah3"/>
            <w:rPr>
              <w:del w:id="432" w:author="Tom" w:date="2015-05-07T10:48:00Z"/>
              <w:rFonts w:asciiTheme="minorHAnsi" w:eastAsiaTheme="minorEastAsia" w:hAnsiTheme="minorHAnsi" w:cstheme="minorBidi"/>
              <w:noProof/>
              <w:sz w:val="22"/>
              <w:lang w:eastAsia="sk-SK"/>
            </w:rPr>
          </w:pPr>
          <w:del w:id="433" w:author="Tom" w:date="2015-05-07T10:48:00Z">
            <w:r w:rsidRPr="005222B3" w:rsidDel="005222B3">
              <w:rPr>
                <w:noProof/>
                <w:rPrChange w:id="434" w:author="Tom" w:date="2015-05-07T10:48:00Z">
                  <w:rPr>
                    <w:rStyle w:val="Hypertextovodkaz"/>
                    <w:noProof/>
                  </w:rPr>
                </w:rPrChange>
              </w:rPr>
              <w:delText>5.3.6</w:delText>
            </w:r>
            <w:r w:rsidDel="005222B3">
              <w:rPr>
                <w:rFonts w:asciiTheme="minorHAnsi" w:eastAsiaTheme="minorEastAsia" w:hAnsiTheme="minorHAnsi" w:cstheme="minorBidi"/>
                <w:noProof/>
                <w:sz w:val="22"/>
                <w:lang w:eastAsia="sk-SK"/>
              </w:rPr>
              <w:tab/>
            </w:r>
            <w:r w:rsidRPr="005222B3" w:rsidDel="005222B3">
              <w:rPr>
                <w:noProof/>
                <w:rPrChange w:id="435" w:author="Tom" w:date="2015-05-07T10:48:00Z">
                  <w:rPr>
                    <w:rStyle w:val="Hypertextovodkaz"/>
                    <w:noProof/>
                  </w:rPr>
                </w:rPrChange>
              </w:rPr>
              <w:delText>Kódovanie znakov</w:delText>
            </w:r>
            <w:r w:rsidDel="005222B3">
              <w:rPr>
                <w:noProof/>
                <w:webHidden/>
              </w:rPr>
              <w:tab/>
              <w:delText>57</w:delText>
            </w:r>
          </w:del>
        </w:p>
        <w:p w14:paraId="3C75057C" w14:textId="77777777" w:rsidR="007267A6" w:rsidDel="005222B3" w:rsidRDefault="007267A6">
          <w:pPr>
            <w:pStyle w:val="Obsah3"/>
            <w:rPr>
              <w:del w:id="436" w:author="Tom" w:date="2015-05-07T10:48:00Z"/>
              <w:rFonts w:asciiTheme="minorHAnsi" w:eastAsiaTheme="minorEastAsia" w:hAnsiTheme="minorHAnsi" w:cstheme="minorBidi"/>
              <w:noProof/>
              <w:sz w:val="22"/>
              <w:lang w:eastAsia="sk-SK"/>
            </w:rPr>
          </w:pPr>
          <w:del w:id="437" w:author="Tom" w:date="2015-05-07T10:48:00Z">
            <w:r w:rsidRPr="005222B3" w:rsidDel="005222B3">
              <w:rPr>
                <w:noProof/>
                <w:rPrChange w:id="438" w:author="Tom" w:date="2015-05-07T10:48:00Z">
                  <w:rPr>
                    <w:rStyle w:val="Hypertextovodkaz"/>
                    <w:noProof/>
                  </w:rPr>
                </w:rPrChange>
              </w:rPr>
              <w:delText>5.3.7</w:delText>
            </w:r>
            <w:r w:rsidDel="005222B3">
              <w:rPr>
                <w:rFonts w:asciiTheme="minorHAnsi" w:eastAsiaTheme="minorEastAsia" w:hAnsiTheme="minorHAnsi" w:cstheme="minorBidi"/>
                <w:noProof/>
                <w:sz w:val="22"/>
                <w:lang w:eastAsia="sk-SK"/>
              </w:rPr>
              <w:tab/>
            </w:r>
            <w:r w:rsidRPr="005222B3" w:rsidDel="005222B3">
              <w:rPr>
                <w:noProof/>
                <w:rPrChange w:id="439" w:author="Tom" w:date="2015-05-07T10:48:00Z">
                  <w:rPr>
                    <w:rStyle w:val="Hypertextovodkaz"/>
                    <w:noProof/>
                  </w:rPr>
                </w:rPrChange>
              </w:rPr>
              <w:delText>Typ väzby</w:delText>
            </w:r>
            <w:r w:rsidDel="005222B3">
              <w:rPr>
                <w:noProof/>
                <w:webHidden/>
              </w:rPr>
              <w:tab/>
              <w:delText>58</w:delText>
            </w:r>
          </w:del>
        </w:p>
        <w:p w14:paraId="706036E4" w14:textId="77777777" w:rsidR="007267A6" w:rsidDel="005222B3" w:rsidRDefault="007267A6">
          <w:pPr>
            <w:pStyle w:val="Obsah3"/>
            <w:rPr>
              <w:del w:id="440" w:author="Tom" w:date="2015-05-07T10:48:00Z"/>
              <w:rFonts w:asciiTheme="minorHAnsi" w:eastAsiaTheme="minorEastAsia" w:hAnsiTheme="minorHAnsi" w:cstheme="minorBidi"/>
              <w:noProof/>
              <w:sz w:val="22"/>
              <w:lang w:eastAsia="sk-SK"/>
            </w:rPr>
          </w:pPr>
          <w:del w:id="441" w:author="Tom" w:date="2015-05-07T10:48:00Z">
            <w:r w:rsidRPr="005222B3" w:rsidDel="005222B3">
              <w:rPr>
                <w:noProof/>
                <w:rPrChange w:id="442" w:author="Tom" w:date="2015-05-07T10:48:00Z">
                  <w:rPr>
                    <w:rStyle w:val="Hypertextovodkaz"/>
                    <w:noProof/>
                  </w:rPr>
                </w:rPrChange>
              </w:rPr>
              <w:delText>5.3.8</w:delText>
            </w:r>
            <w:r w:rsidDel="005222B3">
              <w:rPr>
                <w:rFonts w:asciiTheme="minorHAnsi" w:eastAsiaTheme="minorEastAsia" w:hAnsiTheme="minorHAnsi" w:cstheme="minorBidi"/>
                <w:noProof/>
                <w:sz w:val="22"/>
                <w:lang w:eastAsia="sk-SK"/>
              </w:rPr>
              <w:tab/>
            </w:r>
            <w:r w:rsidRPr="005222B3" w:rsidDel="005222B3">
              <w:rPr>
                <w:noProof/>
                <w:rPrChange w:id="443" w:author="Tom" w:date="2015-05-07T10:48:00Z">
                  <w:rPr>
                    <w:rStyle w:val="Hypertextovodkaz"/>
                    <w:noProof/>
                  </w:rPr>
                </w:rPrChange>
              </w:rPr>
              <w:delText>Úroveň hodnotenia kvality</w:delText>
            </w:r>
            <w:r w:rsidDel="005222B3">
              <w:rPr>
                <w:noProof/>
                <w:webHidden/>
              </w:rPr>
              <w:tab/>
              <w:delText>58</w:delText>
            </w:r>
          </w:del>
        </w:p>
        <w:p w14:paraId="3626C8A8" w14:textId="77777777" w:rsidR="007267A6" w:rsidDel="005222B3" w:rsidRDefault="007267A6">
          <w:pPr>
            <w:pStyle w:val="Obsah3"/>
            <w:rPr>
              <w:del w:id="444" w:author="Tom" w:date="2015-05-07T10:48:00Z"/>
              <w:rFonts w:asciiTheme="minorHAnsi" w:eastAsiaTheme="minorEastAsia" w:hAnsiTheme="minorHAnsi" w:cstheme="minorBidi"/>
              <w:noProof/>
              <w:sz w:val="22"/>
              <w:lang w:eastAsia="sk-SK"/>
            </w:rPr>
          </w:pPr>
          <w:del w:id="445" w:author="Tom" w:date="2015-05-07T10:48:00Z">
            <w:r w:rsidRPr="005222B3" w:rsidDel="005222B3">
              <w:rPr>
                <w:noProof/>
                <w:rPrChange w:id="446" w:author="Tom" w:date="2015-05-07T10:48:00Z">
                  <w:rPr>
                    <w:rStyle w:val="Hypertextovodkaz"/>
                    <w:noProof/>
                  </w:rPr>
                </w:rPrChange>
              </w:rPr>
              <w:delText>5.3.9</w:delText>
            </w:r>
            <w:r w:rsidDel="005222B3">
              <w:rPr>
                <w:rFonts w:asciiTheme="minorHAnsi" w:eastAsiaTheme="minorEastAsia" w:hAnsiTheme="minorHAnsi" w:cstheme="minorBidi"/>
                <w:noProof/>
                <w:sz w:val="22"/>
                <w:lang w:eastAsia="sk-SK"/>
              </w:rPr>
              <w:tab/>
            </w:r>
            <w:r w:rsidRPr="005222B3" w:rsidDel="005222B3">
              <w:rPr>
                <w:noProof/>
                <w:rPrChange w:id="447" w:author="Tom" w:date="2015-05-07T10:48:00Z">
                  <w:rPr>
                    <w:rStyle w:val="Hypertextovodkaz"/>
                    <w:noProof/>
                  </w:rPr>
                </w:rPrChange>
              </w:rPr>
              <w:delText>Súradnicové referenčné systémy definované v INSPIRE pre Slovenskú republiku</w:delText>
            </w:r>
            <w:r w:rsidDel="005222B3">
              <w:rPr>
                <w:noProof/>
                <w:webHidden/>
              </w:rPr>
              <w:tab/>
              <w:delText>59</w:delText>
            </w:r>
          </w:del>
        </w:p>
        <w:p w14:paraId="08ECAA61" w14:textId="77777777" w:rsidR="007267A6" w:rsidDel="005222B3" w:rsidRDefault="007267A6">
          <w:pPr>
            <w:pStyle w:val="Obsah3"/>
            <w:rPr>
              <w:del w:id="448" w:author="Tom" w:date="2015-05-07T10:48:00Z"/>
              <w:rFonts w:asciiTheme="minorHAnsi" w:eastAsiaTheme="minorEastAsia" w:hAnsiTheme="minorHAnsi" w:cstheme="minorBidi"/>
              <w:noProof/>
              <w:sz w:val="22"/>
              <w:lang w:eastAsia="sk-SK"/>
            </w:rPr>
          </w:pPr>
          <w:del w:id="449" w:author="Tom" w:date="2015-05-07T10:48:00Z">
            <w:r w:rsidRPr="005222B3" w:rsidDel="005222B3">
              <w:rPr>
                <w:noProof/>
                <w:rPrChange w:id="450" w:author="Tom" w:date="2015-05-07T10:48:00Z">
                  <w:rPr>
                    <w:rStyle w:val="Hypertextovodkaz"/>
                    <w:noProof/>
                  </w:rPr>
                </w:rPrChange>
              </w:rPr>
              <w:delText>5.3.10</w:delText>
            </w:r>
            <w:r w:rsidDel="005222B3">
              <w:rPr>
                <w:rFonts w:asciiTheme="minorHAnsi" w:eastAsiaTheme="minorEastAsia" w:hAnsiTheme="minorHAnsi" w:cstheme="minorBidi"/>
                <w:noProof/>
                <w:sz w:val="22"/>
                <w:lang w:eastAsia="sk-SK"/>
              </w:rPr>
              <w:tab/>
            </w:r>
            <w:r w:rsidRPr="005222B3" w:rsidDel="005222B3">
              <w:rPr>
                <w:noProof/>
                <w:rPrChange w:id="451" w:author="Tom" w:date="2015-05-07T10:48:00Z">
                  <w:rPr>
                    <w:rStyle w:val="Hypertextovodkaz"/>
                    <w:noProof/>
                  </w:rPr>
                </w:rPrChange>
              </w:rPr>
              <w:delText>Názov služieb</w:delText>
            </w:r>
            <w:r w:rsidDel="005222B3">
              <w:rPr>
                <w:noProof/>
                <w:webHidden/>
              </w:rPr>
              <w:tab/>
              <w:delText>59</w:delText>
            </w:r>
          </w:del>
        </w:p>
        <w:p w14:paraId="7A50FA71" w14:textId="77777777" w:rsidR="007267A6" w:rsidDel="005222B3" w:rsidRDefault="007267A6">
          <w:pPr>
            <w:pStyle w:val="Obsah2"/>
            <w:rPr>
              <w:del w:id="452" w:author="Tom" w:date="2015-05-07T10:48:00Z"/>
              <w:rFonts w:asciiTheme="minorHAnsi" w:eastAsiaTheme="minorEastAsia" w:hAnsiTheme="minorHAnsi" w:cstheme="minorBidi"/>
              <w:sz w:val="22"/>
              <w:lang w:eastAsia="sk-SK"/>
            </w:rPr>
          </w:pPr>
          <w:del w:id="453" w:author="Tom" w:date="2015-05-07T10:48:00Z">
            <w:r w:rsidRPr="005222B3" w:rsidDel="005222B3">
              <w:rPr>
                <w:rPrChange w:id="454" w:author="Tom" w:date="2015-05-07T10:48:00Z">
                  <w:rPr>
                    <w:rStyle w:val="Hypertextovodkaz"/>
                  </w:rPr>
                </w:rPrChange>
              </w:rPr>
              <w:delText>5.4</w:delText>
            </w:r>
            <w:r w:rsidDel="005222B3">
              <w:rPr>
                <w:rFonts w:asciiTheme="minorHAnsi" w:eastAsiaTheme="minorEastAsia" w:hAnsiTheme="minorHAnsi" w:cstheme="minorBidi"/>
                <w:sz w:val="22"/>
                <w:lang w:eastAsia="sk-SK"/>
              </w:rPr>
              <w:tab/>
            </w:r>
            <w:r w:rsidRPr="005222B3" w:rsidDel="005222B3">
              <w:rPr>
                <w:rPrChange w:id="455" w:author="Tom" w:date="2015-05-07T10:48:00Z">
                  <w:rPr>
                    <w:rStyle w:val="Hypertextovodkaz"/>
                  </w:rPr>
                </w:rPrChange>
              </w:rPr>
              <w:delText>UML diagramy tried</w:delText>
            </w:r>
            <w:r w:rsidDel="005222B3">
              <w:rPr>
                <w:webHidden/>
              </w:rPr>
              <w:tab/>
              <w:delText>61</w:delText>
            </w:r>
          </w:del>
        </w:p>
        <w:p w14:paraId="0FA4AB87" w14:textId="77777777" w:rsidR="007267A6" w:rsidDel="005222B3" w:rsidRDefault="007267A6">
          <w:pPr>
            <w:pStyle w:val="Obsah3"/>
            <w:rPr>
              <w:del w:id="456" w:author="Tom" w:date="2015-05-07T10:48:00Z"/>
              <w:rFonts w:asciiTheme="minorHAnsi" w:eastAsiaTheme="minorEastAsia" w:hAnsiTheme="minorHAnsi" w:cstheme="minorBidi"/>
              <w:noProof/>
              <w:sz w:val="22"/>
              <w:lang w:eastAsia="sk-SK"/>
            </w:rPr>
          </w:pPr>
          <w:del w:id="457" w:author="Tom" w:date="2015-05-07T10:48:00Z">
            <w:r w:rsidRPr="005222B3" w:rsidDel="005222B3">
              <w:rPr>
                <w:noProof/>
                <w:rPrChange w:id="458" w:author="Tom" w:date="2015-05-07T10:48:00Z">
                  <w:rPr>
                    <w:rStyle w:val="Hypertextovodkaz"/>
                    <w:noProof/>
                  </w:rPr>
                </w:rPrChange>
              </w:rPr>
              <w:delText>5.4.1</w:delText>
            </w:r>
            <w:r w:rsidDel="005222B3">
              <w:rPr>
                <w:rFonts w:asciiTheme="minorHAnsi" w:eastAsiaTheme="minorEastAsia" w:hAnsiTheme="minorHAnsi" w:cstheme="minorBidi"/>
                <w:noProof/>
                <w:sz w:val="22"/>
                <w:lang w:eastAsia="sk-SK"/>
              </w:rPr>
              <w:tab/>
            </w:r>
            <w:r w:rsidRPr="005222B3" w:rsidDel="005222B3">
              <w:rPr>
                <w:noProof/>
                <w:rPrChange w:id="459" w:author="Tom" w:date="2015-05-07T10:48:00Z">
                  <w:rPr>
                    <w:rStyle w:val="Hypertextovodkaz"/>
                    <w:noProof/>
                  </w:rPr>
                </w:rPrChange>
              </w:rPr>
              <w:delText>Súbory priestorových údajov a série súborov priestorových údajov</w:delText>
            </w:r>
            <w:r w:rsidDel="005222B3">
              <w:rPr>
                <w:noProof/>
                <w:webHidden/>
              </w:rPr>
              <w:tab/>
              <w:delText>61</w:delText>
            </w:r>
          </w:del>
        </w:p>
        <w:p w14:paraId="3B5511DD" w14:textId="77777777" w:rsidR="007267A6" w:rsidDel="005222B3" w:rsidRDefault="007267A6">
          <w:pPr>
            <w:pStyle w:val="Obsah3"/>
            <w:rPr>
              <w:del w:id="460" w:author="Tom" w:date="2015-05-07T10:48:00Z"/>
              <w:rFonts w:asciiTheme="minorHAnsi" w:eastAsiaTheme="minorEastAsia" w:hAnsiTheme="minorHAnsi" w:cstheme="minorBidi"/>
              <w:noProof/>
              <w:sz w:val="22"/>
              <w:lang w:eastAsia="sk-SK"/>
            </w:rPr>
          </w:pPr>
          <w:del w:id="461" w:author="Tom" w:date="2015-05-07T10:48:00Z">
            <w:r w:rsidRPr="005222B3" w:rsidDel="005222B3">
              <w:rPr>
                <w:noProof/>
                <w:rPrChange w:id="462" w:author="Tom" w:date="2015-05-07T10:48:00Z">
                  <w:rPr>
                    <w:rStyle w:val="Hypertextovodkaz"/>
                    <w:noProof/>
                  </w:rPr>
                </w:rPrChange>
              </w:rPr>
              <w:delText>5.4.2</w:delText>
            </w:r>
            <w:r w:rsidDel="005222B3">
              <w:rPr>
                <w:rFonts w:asciiTheme="minorHAnsi" w:eastAsiaTheme="minorEastAsia" w:hAnsiTheme="minorHAnsi" w:cstheme="minorBidi"/>
                <w:noProof/>
                <w:sz w:val="22"/>
                <w:lang w:eastAsia="sk-SK"/>
              </w:rPr>
              <w:tab/>
            </w:r>
            <w:r w:rsidRPr="005222B3" w:rsidDel="005222B3">
              <w:rPr>
                <w:noProof/>
                <w:rPrChange w:id="463" w:author="Tom" w:date="2015-05-07T10:48:00Z">
                  <w:rPr>
                    <w:rStyle w:val="Hypertextovodkaz"/>
                    <w:noProof/>
                  </w:rPr>
                </w:rPrChange>
              </w:rPr>
              <w:delText>Služby priestorových údajov</w:delText>
            </w:r>
            <w:r w:rsidDel="005222B3">
              <w:rPr>
                <w:noProof/>
                <w:webHidden/>
              </w:rPr>
              <w:tab/>
              <w:delText>64</w:delText>
            </w:r>
          </w:del>
        </w:p>
        <w:p w14:paraId="499B317D" w14:textId="77777777" w:rsidR="007267A6" w:rsidDel="005222B3" w:rsidRDefault="007267A6">
          <w:pPr>
            <w:pStyle w:val="Obsah3"/>
            <w:rPr>
              <w:del w:id="464" w:author="Tom" w:date="2015-05-07T10:48:00Z"/>
              <w:rFonts w:asciiTheme="minorHAnsi" w:eastAsiaTheme="minorEastAsia" w:hAnsiTheme="minorHAnsi" w:cstheme="minorBidi"/>
              <w:noProof/>
              <w:sz w:val="22"/>
              <w:lang w:eastAsia="sk-SK"/>
            </w:rPr>
          </w:pPr>
          <w:del w:id="465" w:author="Tom" w:date="2015-05-07T10:48:00Z">
            <w:r w:rsidRPr="005222B3" w:rsidDel="005222B3">
              <w:rPr>
                <w:noProof/>
                <w:rPrChange w:id="466" w:author="Tom" w:date="2015-05-07T10:48:00Z">
                  <w:rPr>
                    <w:rStyle w:val="Hypertextovodkaz"/>
                    <w:noProof/>
                  </w:rPr>
                </w:rPrChange>
              </w:rPr>
              <w:delText>5.4.3</w:delText>
            </w:r>
            <w:r w:rsidDel="005222B3">
              <w:rPr>
                <w:rFonts w:asciiTheme="minorHAnsi" w:eastAsiaTheme="minorEastAsia" w:hAnsiTheme="minorHAnsi" w:cstheme="minorBidi"/>
                <w:noProof/>
                <w:sz w:val="22"/>
                <w:lang w:eastAsia="sk-SK"/>
              </w:rPr>
              <w:tab/>
            </w:r>
            <w:r w:rsidRPr="005222B3" w:rsidDel="005222B3">
              <w:rPr>
                <w:noProof/>
                <w:rPrChange w:id="467" w:author="Tom" w:date="2015-05-07T10:48:00Z">
                  <w:rPr>
                    <w:rStyle w:val="Hypertextovodkaz"/>
                    <w:noProof/>
                  </w:rPr>
                </w:rPrChange>
              </w:rPr>
              <w:delText>Číselníky a dátové typy</w:delText>
            </w:r>
            <w:r w:rsidDel="005222B3">
              <w:rPr>
                <w:noProof/>
                <w:webHidden/>
              </w:rPr>
              <w:tab/>
              <w:delText>67</w:delText>
            </w:r>
          </w:del>
        </w:p>
        <w:p w14:paraId="61C658F5" w14:textId="77777777" w:rsidR="007267A6" w:rsidDel="005222B3" w:rsidRDefault="007267A6">
          <w:pPr>
            <w:pStyle w:val="Obsah1"/>
            <w:rPr>
              <w:del w:id="468" w:author="Tom" w:date="2015-05-07T10:48:00Z"/>
              <w:rFonts w:asciiTheme="minorHAnsi" w:eastAsiaTheme="minorEastAsia" w:hAnsiTheme="minorHAnsi" w:cstheme="minorBidi"/>
              <w:b w:val="0"/>
              <w:noProof/>
              <w:sz w:val="22"/>
              <w:szCs w:val="22"/>
              <w:lang w:eastAsia="sk-SK"/>
            </w:rPr>
          </w:pPr>
          <w:del w:id="469" w:author="Tom" w:date="2015-05-07T10:48:00Z">
            <w:r w:rsidRPr="005222B3" w:rsidDel="005222B3">
              <w:rPr>
                <w:noProof/>
                <w:rPrChange w:id="470" w:author="Tom" w:date="2015-05-07T10:48:00Z">
                  <w:rPr>
                    <w:rStyle w:val="Hypertextovodkaz"/>
                    <w:b w:val="0"/>
                    <w:noProof/>
                  </w:rPr>
                </w:rPrChange>
              </w:rPr>
              <w:delText>6</w:delText>
            </w:r>
            <w:r w:rsidDel="005222B3">
              <w:rPr>
                <w:rFonts w:asciiTheme="minorHAnsi" w:eastAsiaTheme="minorEastAsia" w:hAnsiTheme="minorHAnsi" w:cstheme="minorBidi"/>
                <w:b w:val="0"/>
                <w:noProof/>
                <w:sz w:val="22"/>
                <w:szCs w:val="22"/>
                <w:lang w:eastAsia="sk-SK"/>
              </w:rPr>
              <w:tab/>
            </w:r>
            <w:r w:rsidRPr="005222B3" w:rsidDel="005222B3">
              <w:rPr>
                <w:noProof/>
                <w:rPrChange w:id="471" w:author="Tom" w:date="2015-05-07T10:48:00Z">
                  <w:rPr>
                    <w:rStyle w:val="Hypertextovodkaz"/>
                    <w:b w:val="0"/>
                    <w:noProof/>
                  </w:rPr>
                </w:rPrChange>
              </w:rPr>
              <w:delText>Hierarchické väzby</w:delText>
            </w:r>
            <w:r w:rsidDel="005222B3">
              <w:rPr>
                <w:noProof/>
                <w:webHidden/>
              </w:rPr>
              <w:tab/>
              <w:delText>69</w:delText>
            </w:r>
          </w:del>
        </w:p>
        <w:p w14:paraId="114F92F6" w14:textId="77777777" w:rsidR="007267A6" w:rsidDel="005222B3" w:rsidRDefault="007267A6">
          <w:pPr>
            <w:pStyle w:val="Obsah1"/>
            <w:rPr>
              <w:del w:id="472" w:author="Tom" w:date="2015-05-07T10:48:00Z"/>
              <w:rFonts w:asciiTheme="minorHAnsi" w:eastAsiaTheme="minorEastAsia" w:hAnsiTheme="minorHAnsi" w:cstheme="minorBidi"/>
              <w:b w:val="0"/>
              <w:noProof/>
              <w:sz w:val="22"/>
              <w:szCs w:val="22"/>
              <w:lang w:eastAsia="sk-SK"/>
            </w:rPr>
          </w:pPr>
          <w:del w:id="473" w:author="Tom" w:date="2015-05-07T10:48:00Z">
            <w:r w:rsidRPr="005222B3" w:rsidDel="005222B3">
              <w:rPr>
                <w:noProof/>
                <w:rPrChange w:id="474" w:author="Tom" w:date="2015-05-07T10:48:00Z">
                  <w:rPr>
                    <w:rStyle w:val="Hypertextovodkaz"/>
                    <w:b w:val="0"/>
                    <w:noProof/>
                  </w:rPr>
                </w:rPrChange>
              </w:rPr>
              <w:delText>7</w:delText>
            </w:r>
            <w:r w:rsidDel="005222B3">
              <w:rPr>
                <w:rFonts w:asciiTheme="minorHAnsi" w:eastAsiaTheme="minorEastAsia" w:hAnsiTheme="minorHAnsi" w:cstheme="minorBidi"/>
                <w:b w:val="0"/>
                <w:noProof/>
                <w:sz w:val="22"/>
                <w:szCs w:val="22"/>
                <w:lang w:eastAsia="sk-SK"/>
              </w:rPr>
              <w:tab/>
            </w:r>
            <w:r w:rsidRPr="005222B3" w:rsidDel="005222B3">
              <w:rPr>
                <w:noProof/>
                <w:rPrChange w:id="475" w:author="Tom" w:date="2015-05-07T10:48:00Z">
                  <w:rPr>
                    <w:rStyle w:val="Hypertextovodkaz"/>
                    <w:b w:val="0"/>
                    <w:noProof/>
                  </w:rPr>
                </w:rPrChange>
              </w:rPr>
              <w:delText>Príklad XML kódovania (výmenného formátu)</w:delText>
            </w:r>
            <w:r w:rsidDel="005222B3">
              <w:rPr>
                <w:noProof/>
                <w:webHidden/>
              </w:rPr>
              <w:tab/>
              <w:delText>71</w:delText>
            </w:r>
          </w:del>
        </w:p>
        <w:p w14:paraId="34C5A6AF" w14:textId="77777777" w:rsidR="007267A6" w:rsidDel="005222B3" w:rsidRDefault="007267A6">
          <w:pPr>
            <w:pStyle w:val="Obsah2"/>
            <w:rPr>
              <w:del w:id="476" w:author="Tom" w:date="2015-05-07T10:48:00Z"/>
              <w:rFonts w:asciiTheme="minorHAnsi" w:eastAsiaTheme="minorEastAsia" w:hAnsiTheme="minorHAnsi" w:cstheme="minorBidi"/>
              <w:sz w:val="22"/>
              <w:lang w:eastAsia="sk-SK"/>
            </w:rPr>
          </w:pPr>
          <w:del w:id="477" w:author="Tom" w:date="2015-05-07T10:48:00Z">
            <w:r w:rsidRPr="005222B3" w:rsidDel="005222B3">
              <w:rPr>
                <w:rPrChange w:id="478" w:author="Tom" w:date="2015-05-07T10:48:00Z">
                  <w:rPr>
                    <w:rStyle w:val="Hypertextovodkaz"/>
                  </w:rPr>
                </w:rPrChange>
              </w:rPr>
              <w:delText>7.1</w:delText>
            </w:r>
            <w:r w:rsidDel="005222B3">
              <w:rPr>
                <w:rFonts w:asciiTheme="minorHAnsi" w:eastAsiaTheme="minorEastAsia" w:hAnsiTheme="minorHAnsi" w:cstheme="minorBidi"/>
                <w:sz w:val="22"/>
                <w:lang w:eastAsia="sk-SK"/>
              </w:rPr>
              <w:tab/>
            </w:r>
            <w:r w:rsidRPr="005222B3" w:rsidDel="005222B3">
              <w:rPr>
                <w:rPrChange w:id="479" w:author="Tom" w:date="2015-05-07T10:48:00Z">
                  <w:rPr>
                    <w:rStyle w:val="Hypertextovodkaz"/>
                  </w:rPr>
                </w:rPrChange>
              </w:rPr>
              <w:delText>Súbor priestorových údajov</w:delText>
            </w:r>
            <w:r w:rsidDel="005222B3">
              <w:rPr>
                <w:webHidden/>
              </w:rPr>
              <w:tab/>
              <w:delText>71</w:delText>
            </w:r>
          </w:del>
        </w:p>
        <w:p w14:paraId="1D984DB6" w14:textId="77777777" w:rsidR="007267A6" w:rsidDel="005222B3" w:rsidRDefault="007267A6">
          <w:pPr>
            <w:pStyle w:val="Obsah2"/>
            <w:rPr>
              <w:del w:id="480" w:author="Tom" w:date="2015-05-07T10:48:00Z"/>
              <w:rFonts w:asciiTheme="minorHAnsi" w:eastAsiaTheme="minorEastAsia" w:hAnsiTheme="minorHAnsi" w:cstheme="minorBidi"/>
              <w:sz w:val="22"/>
              <w:lang w:eastAsia="sk-SK"/>
            </w:rPr>
          </w:pPr>
          <w:del w:id="481" w:author="Tom" w:date="2015-05-07T10:48:00Z">
            <w:r w:rsidRPr="005222B3" w:rsidDel="005222B3">
              <w:rPr>
                <w:rPrChange w:id="482" w:author="Tom" w:date="2015-05-07T10:48:00Z">
                  <w:rPr>
                    <w:rStyle w:val="Hypertextovodkaz"/>
                  </w:rPr>
                </w:rPrChange>
              </w:rPr>
              <w:delText>7.2</w:delText>
            </w:r>
            <w:r w:rsidDel="005222B3">
              <w:rPr>
                <w:rFonts w:asciiTheme="minorHAnsi" w:eastAsiaTheme="minorEastAsia" w:hAnsiTheme="minorHAnsi" w:cstheme="minorBidi"/>
                <w:sz w:val="22"/>
                <w:lang w:eastAsia="sk-SK"/>
              </w:rPr>
              <w:tab/>
            </w:r>
            <w:r w:rsidRPr="005222B3" w:rsidDel="005222B3">
              <w:rPr>
                <w:rPrChange w:id="483" w:author="Tom" w:date="2015-05-07T10:48:00Z">
                  <w:rPr>
                    <w:rStyle w:val="Hypertextovodkaz"/>
                  </w:rPr>
                </w:rPrChange>
              </w:rPr>
              <w:delText>Služba priestorových údajov</w:delText>
            </w:r>
            <w:r w:rsidDel="005222B3">
              <w:rPr>
                <w:webHidden/>
              </w:rPr>
              <w:tab/>
              <w:delText>82</w:delText>
            </w:r>
          </w:del>
        </w:p>
        <w:p w14:paraId="030B8534" w14:textId="63C6BCB8" w:rsidR="006E6532" w:rsidRDefault="006E6532">
          <w:r>
            <w:rPr>
              <w:b/>
              <w:bCs/>
            </w:rPr>
            <w:fldChar w:fldCharType="end"/>
          </w:r>
        </w:p>
      </w:sdtContent>
    </w:sdt>
    <w:p w14:paraId="10EEDECC" w14:textId="174D5A50" w:rsidR="006B7BE0" w:rsidRDefault="006B7BE0">
      <w:pPr>
        <w:suppressAutoHyphens w:val="0"/>
        <w:spacing w:after="0"/>
        <w:jc w:val="left"/>
        <w:rPr>
          <w:rFonts w:asciiTheme="minorHAnsi" w:hAnsiTheme="minorHAnsi" w:cstheme="minorHAnsi"/>
          <w:sz w:val="22"/>
          <w:szCs w:val="22"/>
        </w:rPr>
      </w:pPr>
      <w:r>
        <w:rPr>
          <w:rFonts w:asciiTheme="minorHAnsi" w:hAnsiTheme="minorHAnsi" w:cstheme="minorHAnsi"/>
          <w:sz w:val="22"/>
          <w:szCs w:val="22"/>
        </w:rPr>
        <w:br w:type="page"/>
      </w:r>
    </w:p>
    <w:p w14:paraId="5E7C936D" w14:textId="77777777" w:rsidR="00D36A38" w:rsidRPr="00D705F5" w:rsidRDefault="00D36A38" w:rsidP="001011E0">
      <w:pPr>
        <w:pStyle w:val="Nadpis1"/>
      </w:pPr>
      <w:bookmarkStart w:id="484" w:name="_Toc416272726"/>
      <w:bookmarkStart w:id="485" w:name="_Toc388972377"/>
      <w:bookmarkStart w:id="486" w:name="_Toc388972749"/>
      <w:bookmarkStart w:id="487" w:name="_Toc388972006"/>
      <w:bookmarkStart w:id="488" w:name="_Toc393196148"/>
      <w:bookmarkStart w:id="489" w:name="_Toc393262418"/>
      <w:bookmarkStart w:id="490" w:name="_Toc419052299"/>
      <w:r w:rsidRPr="00D705F5">
        <w:lastRenderedPageBreak/>
        <w:t>Úvod</w:t>
      </w:r>
      <w:bookmarkEnd w:id="484"/>
      <w:bookmarkEnd w:id="490"/>
    </w:p>
    <w:p w14:paraId="1EC5FB56" w14:textId="77777777" w:rsidR="00D36A38" w:rsidRPr="00D705F5" w:rsidRDefault="00D36A38" w:rsidP="001011E0">
      <w:pPr>
        <w:pStyle w:val="Nadpis2"/>
      </w:pPr>
      <w:bookmarkStart w:id="491" w:name="_Ref414878330"/>
      <w:bookmarkStart w:id="492" w:name="_Toc416272727"/>
      <w:bookmarkStart w:id="493" w:name="_Toc419052300"/>
      <w:r w:rsidRPr="00D705F5">
        <w:t>Zd</w:t>
      </w:r>
      <w:r>
        <w:t>ôvodnenie</w:t>
      </w:r>
      <w:bookmarkEnd w:id="491"/>
      <w:bookmarkEnd w:id="492"/>
      <w:bookmarkEnd w:id="493"/>
    </w:p>
    <w:p w14:paraId="2C47D767" w14:textId="17C084FB" w:rsidR="00D36A38" w:rsidRPr="00D705F5" w:rsidRDefault="00D36A38" w:rsidP="00D36A38">
      <w:r w:rsidRPr="00D705F5">
        <w:t>S meta</w:t>
      </w:r>
      <w:r>
        <w:t>údajmi</w:t>
      </w:r>
      <w:r w:rsidRPr="00D705F5">
        <w:t>, t</w:t>
      </w:r>
      <w:r>
        <w:t>.</w:t>
      </w:r>
      <w:r w:rsidRPr="00D705F5">
        <w:t xml:space="preserve">j. </w:t>
      </w:r>
      <w:r>
        <w:t xml:space="preserve">s </w:t>
      </w:r>
      <w:r w:rsidRPr="00D705F5">
        <w:t>popisnými inform</w:t>
      </w:r>
      <w:r>
        <w:t>áciami</w:t>
      </w:r>
      <w:r w:rsidRPr="00D705F5">
        <w:t>, s</w:t>
      </w:r>
      <w:r>
        <w:t>a stretávame denne</w:t>
      </w:r>
      <w:r w:rsidRPr="00D705F5">
        <w:t xml:space="preserve"> v</w:t>
      </w:r>
      <w:r>
        <w:t> </w:t>
      </w:r>
      <w:r w:rsidRPr="00D705F5">
        <w:t>b</w:t>
      </w:r>
      <w:r>
        <w:t>ežnom živote</w:t>
      </w:r>
      <w:r w:rsidRPr="00D705F5">
        <w:t>. Denn</w:t>
      </w:r>
      <w:r>
        <w:t>e</w:t>
      </w:r>
      <w:r w:rsidRPr="00D705F5">
        <w:t xml:space="preserve"> pot</w:t>
      </w:r>
      <w:r>
        <w:t>r</w:t>
      </w:r>
      <w:r w:rsidRPr="00D705F5">
        <w:t xml:space="preserve">ebujeme </w:t>
      </w:r>
      <w:r>
        <w:t>poznať názov</w:t>
      </w:r>
      <w:r w:rsidRPr="00D705F5">
        <w:t>, abstrakt, d</w:t>
      </w:r>
      <w:r>
        <w:t>á</w:t>
      </w:r>
      <w:r w:rsidRPr="00D705F5">
        <w:t>tum vytvo</w:t>
      </w:r>
      <w:r>
        <w:t>renia</w:t>
      </w:r>
      <w:r w:rsidRPr="00D705F5">
        <w:t>, výrobc</w:t>
      </w:r>
      <w:r>
        <w:t>u</w:t>
      </w:r>
      <w:r w:rsidRPr="00D705F5">
        <w:t xml:space="preserve"> a</w:t>
      </w:r>
      <w:r>
        <w:t xml:space="preserve"> </w:t>
      </w:r>
      <w:r w:rsidRPr="00D705F5">
        <w:t>pod. výrobk</w:t>
      </w:r>
      <w:r>
        <w:t>ov</w:t>
      </w:r>
      <w:r w:rsidRPr="00D705F5">
        <w:t>, kt</w:t>
      </w:r>
      <w:r>
        <w:t>o</w:t>
      </w:r>
      <w:r w:rsidRPr="00D705F5">
        <w:t xml:space="preserve">ré nakupujeme; </w:t>
      </w:r>
      <w:r>
        <w:t>bez ohľadu na to, či sa jedná o jedlo</w:t>
      </w:r>
      <w:r w:rsidRPr="00D705F5">
        <w:t>, pit</w:t>
      </w:r>
      <w:r>
        <w:t>ie</w:t>
      </w:r>
      <w:r w:rsidRPr="00D705F5">
        <w:t>, oblečen</w:t>
      </w:r>
      <w:r>
        <w:t>ie</w:t>
      </w:r>
      <w:r w:rsidRPr="00D705F5">
        <w:t>, auto, spot</w:t>
      </w:r>
      <w:r>
        <w:t>rebnú elektroniku</w:t>
      </w:r>
      <w:r w:rsidRPr="00D705F5">
        <w:t xml:space="preserve"> či iný výrob</w:t>
      </w:r>
      <w:r>
        <w:t>o</w:t>
      </w:r>
      <w:r w:rsidRPr="00D705F5">
        <w:t xml:space="preserve">k. </w:t>
      </w:r>
      <w:r>
        <w:t>Zo</w:t>
      </w:r>
      <w:r w:rsidRPr="00D705F5">
        <w:t>znam popisných inform</w:t>
      </w:r>
      <w:r>
        <w:t>ácií</w:t>
      </w:r>
      <w:r w:rsidRPr="00D705F5">
        <w:t xml:space="preserve"> je pr</w:t>
      </w:r>
      <w:r>
        <w:t>e</w:t>
      </w:r>
      <w:r w:rsidRPr="00D705F5">
        <w:t xml:space="preserve"> každý z</w:t>
      </w:r>
      <w:r>
        <w:t> </w:t>
      </w:r>
      <w:r w:rsidRPr="00D705F5">
        <w:t>t</w:t>
      </w:r>
      <w:r>
        <w:t>ýchto typov produktov viac či menej štandardizovaný</w:t>
      </w:r>
      <w:r w:rsidRPr="00D705F5">
        <w:t>. Pr</w:t>
      </w:r>
      <w:r>
        <w:t>e</w:t>
      </w:r>
      <w:r w:rsidRPr="00D705F5">
        <w:t>to je ne</w:t>
      </w:r>
      <w:r>
        <w:t>vyhnutné</w:t>
      </w:r>
      <w:r w:rsidRPr="00D705F5">
        <w:t xml:space="preserve"> </w:t>
      </w:r>
      <w:r>
        <w:t>š</w:t>
      </w:r>
      <w:r w:rsidRPr="00D705F5">
        <w:t>tandardizova</w:t>
      </w:r>
      <w:r>
        <w:t>ť aj metaúdaje</w:t>
      </w:r>
      <w:del w:id="494" w:author="Peter Mozolík" w:date="2015-05-05T08:58:00Z">
        <w:r w:rsidDel="00D14875">
          <w:delText>.</w:delText>
        </w:r>
      </w:del>
      <w:r>
        <w:t xml:space="preserve"> </w:t>
      </w:r>
      <w:ins w:id="495" w:author="Peter Mozolík" w:date="2015-05-05T08:58:00Z">
        <w:r w:rsidR="00D14875">
          <w:t>p</w:t>
        </w:r>
      </w:ins>
      <w:del w:id="496" w:author="Peter Mozolík" w:date="2015-05-05T08:58:00Z">
        <w:r w:rsidDel="00D14875">
          <w:delText>P</w:delText>
        </w:r>
      </w:del>
      <w:r>
        <w:t>opisujúce priestorové údaje alebo služby priestorových údajov</w:t>
      </w:r>
      <w:r w:rsidRPr="00D705F5">
        <w:t>.</w:t>
      </w:r>
    </w:p>
    <w:p w14:paraId="5B1F56FE" w14:textId="77777777" w:rsidR="00D36A38" w:rsidRPr="00D705F5" w:rsidRDefault="00D36A38" w:rsidP="00D36A38">
      <w:r w:rsidRPr="00D705F5">
        <w:t>Meta</w:t>
      </w:r>
      <w:r>
        <w:t>údaje</w:t>
      </w:r>
      <w:r w:rsidRPr="00D705F5">
        <w:t xml:space="preserve"> popisuj</w:t>
      </w:r>
      <w:r>
        <w:t xml:space="preserve">úce priestorové </w:t>
      </w:r>
      <w:r w:rsidRPr="00D705F5">
        <w:t xml:space="preserve">údaje </w:t>
      </w:r>
      <w:r>
        <w:t>alebo</w:t>
      </w:r>
      <w:r w:rsidRPr="00D705F5">
        <w:t xml:space="preserve"> služby pr</w:t>
      </w:r>
      <w:r>
        <w:t>ie</w:t>
      </w:r>
      <w:r w:rsidRPr="00D705F5">
        <w:t>storových údaj</w:t>
      </w:r>
      <w:r>
        <w:t>ov</w:t>
      </w:r>
      <w:r w:rsidRPr="00D705F5">
        <w:t xml:space="preserve"> s</w:t>
      </w:r>
      <w:r>
        <w:t>a</w:t>
      </w:r>
      <w:r w:rsidRPr="00D705F5">
        <w:t xml:space="preserve"> používaj</w:t>
      </w:r>
      <w:r>
        <w:t>ú</w:t>
      </w:r>
      <w:r w:rsidRPr="00D705F5">
        <w:t xml:space="preserve"> nap</w:t>
      </w:r>
      <w:r>
        <w:t>rieč</w:t>
      </w:r>
      <w:r w:rsidRPr="00D705F5">
        <w:t xml:space="preserve"> mnoh</w:t>
      </w:r>
      <w:r>
        <w:t>ými disciplínami</w:t>
      </w:r>
      <w:r w:rsidRPr="00D705F5">
        <w:t xml:space="preserve"> od t</w:t>
      </w:r>
      <w:r>
        <w:t>ých</w:t>
      </w:r>
      <w:r w:rsidRPr="00D705F5">
        <w:t xml:space="preserve"> sp</w:t>
      </w:r>
      <w:r>
        <w:t>ätých</w:t>
      </w:r>
      <w:r w:rsidRPr="00D705F5">
        <w:t xml:space="preserve"> s p</w:t>
      </w:r>
      <w:r>
        <w:t>r</w:t>
      </w:r>
      <w:r w:rsidRPr="00D705F5">
        <w:t>írodou ako nap</w:t>
      </w:r>
      <w:r>
        <w:t>r</w:t>
      </w:r>
      <w:r w:rsidRPr="00D705F5">
        <w:t>íklad meteorol</w:t>
      </w:r>
      <w:r>
        <w:t>ó</w:t>
      </w:r>
      <w:r w:rsidRPr="00D705F5">
        <w:t>gi</w:t>
      </w:r>
      <w:r>
        <w:t>a</w:t>
      </w:r>
      <w:r w:rsidRPr="00D705F5">
        <w:t xml:space="preserve"> či pedol</w:t>
      </w:r>
      <w:r>
        <w:t>ó</w:t>
      </w:r>
      <w:r w:rsidRPr="00D705F5">
        <w:t>gi</w:t>
      </w:r>
      <w:r>
        <w:t>a cez</w:t>
      </w:r>
      <w:r w:rsidRPr="00D705F5">
        <w:t xml:space="preserve"> humánn</w:t>
      </w:r>
      <w:r>
        <w:t>e</w:t>
      </w:r>
      <w:r w:rsidRPr="00D705F5">
        <w:t xml:space="preserve"> disciplíny ako nap</w:t>
      </w:r>
      <w:r>
        <w:t>r</w:t>
      </w:r>
      <w:r w:rsidRPr="00D705F5">
        <w:t>íklad demografi</w:t>
      </w:r>
      <w:r>
        <w:t>a</w:t>
      </w:r>
      <w:r w:rsidRPr="00D705F5">
        <w:t xml:space="preserve"> či </w:t>
      </w:r>
      <w:r>
        <w:t>medicína</w:t>
      </w:r>
      <w:r w:rsidRPr="00D705F5">
        <w:t xml:space="preserve"> až po technické disciplíny zah</w:t>
      </w:r>
      <w:r>
        <w:t>ŕňajúce</w:t>
      </w:r>
      <w:r w:rsidRPr="00D705F5">
        <w:t xml:space="preserve"> senzorov</w:t>
      </w:r>
      <w:r>
        <w:t>é</w:t>
      </w:r>
      <w:r w:rsidRPr="00D705F5">
        <w:t xml:space="preserve"> m</w:t>
      </w:r>
      <w:r>
        <w:t>erania</w:t>
      </w:r>
      <w:r w:rsidRPr="00D705F5">
        <w:t xml:space="preserve"> </w:t>
      </w:r>
      <w:r>
        <w:t>alebo</w:t>
      </w:r>
      <w:r w:rsidRPr="00D705F5">
        <w:t xml:space="preserve"> letecké</w:t>
      </w:r>
      <w:r>
        <w:t xml:space="preserve"> </w:t>
      </w:r>
      <w:r w:rsidRPr="00D705F5">
        <w:t>/</w:t>
      </w:r>
      <w:r>
        <w:t xml:space="preserve"> </w:t>
      </w:r>
      <w:r w:rsidRPr="00D705F5">
        <w:t>družicové sn</w:t>
      </w:r>
      <w:r>
        <w:t>ímkovanie</w:t>
      </w:r>
      <w:r w:rsidRPr="00D705F5">
        <w:t>. Pok</w:t>
      </w:r>
      <w:r>
        <w:t xml:space="preserve">iaľ </w:t>
      </w:r>
      <w:r w:rsidRPr="00D705F5">
        <w:t>s</w:t>
      </w:r>
      <w:r>
        <w:t>a</w:t>
      </w:r>
      <w:r w:rsidRPr="00D705F5">
        <w:t xml:space="preserve"> inform</w:t>
      </w:r>
      <w:r>
        <w:t>ácie</w:t>
      </w:r>
      <w:r w:rsidRPr="00D705F5">
        <w:t>, údaje, služby či meta</w:t>
      </w:r>
      <w:r>
        <w:t>údaje</w:t>
      </w:r>
      <w:r w:rsidRPr="00D705F5">
        <w:t xml:space="preserve"> vz</w:t>
      </w:r>
      <w:r>
        <w:t>ť</w:t>
      </w:r>
      <w:r w:rsidRPr="00D705F5">
        <w:t>ahuj</w:t>
      </w:r>
      <w:r>
        <w:t>ú</w:t>
      </w:r>
      <w:r w:rsidRPr="00D705F5">
        <w:t xml:space="preserve"> k m</w:t>
      </w:r>
      <w:r>
        <w:t>ie</w:t>
      </w:r>
      <w:r w:rsidRPr="00D705F5">
        <w:t>stu, resp. m</w:t>
      </w:r>
      <w:r>
        <w:t>iestam</w:t>
      </w:r>
      <w:r w:rsidRPr="00D705F5">
        <w:t xml:space="preserve"> na zemsk</w:t>
      </w:r>
      <w:r>
        <w:t>o</w:t>
      </w:r>
      <w:r w:rsidRPr="00D705F5">
        <w:t>m povrchu, hovo</w:t>
      </w:r>
      <w:r>
        <w:t>r</w:t>
      </w:r>
      <w:r w:rsidRPr="00D705F5">
        <w:t>íme o geoinform</w:t>
      </w:r>
      <w:r>
        <w:t>áciách</w:t>
      </w:r>
      <w:r w:rsidRPr="00D705F5">
        <w:t>, geoúdaj</w:t>
      </w:r>
      <w:r>
        <w:t>och</w:t>
      </w:r>
      <w:r w:rsidRPr="00D705F5">
        <w:t>, geoslužbách a geografických meta</w:t>
      </w:r>
      <w:r>
        <w:t>údajoch</w:t>
      </w:r>
      <w:r w:rsidRPr="00D705F5">
        <w:t>.</w:t>
      </w:r>
    </w:p>
    <w:p w14:paraId="5C59408A" w14:textId="4FBA513F" w:rsidR="00D36A38" w:rsidRPr="00D705F5" w:rsidRDefault="00D36A38" w:rsidP="00D36A38">
      <w:r w:rsidRPr="00D705F5">
        <w:t>Slovenský národn</w:t>
      </w:r>
      <w:ins w:id="497" w:author="Peter Mozolík" w:date="2015-05-05T08:58:00Z">
        <w:r w:rsidR="00D14875">
          <w:t>ý</w:t>
        </w:r>
      </w:ins>
      <w:del w:id="498" w:author="Peter Mozolík" w:date="2015-05-05T08:58:00Z">
        <w:r w:rsidRPr="00D705F5" w:rsidDel="00D14875">
          <w:delText>í</w:delText>
        </w:r>
      </w:del>
      <w:r w:rsidRPr="00D705F5">
        <w:t xml:space="preserve"> metaúdajový profil </w:t>
      </w:r>
      <w:r>
        <w:t>sa</w:t>
      </w:r>
      <w:r w:rsidRPr="00D705F5">
        <w:t xml:space="preserve"> </w:t>
      </w:r>
      <w:r>
        <w:t>zameriava</w:t>
      </w:r>
      <w:r w:rsidRPr="00D705F5">
        <w:t xml:space="preserve"> na </w:t>
      </w:r>
      <w:r>
        <w:t>definíciu</w:t>
      </w:r>
      <w:r w:rsidRPr="00D705F5">
        <w:t xml:space="preserve"> geografických meta</w:t>
      </w:r>
      <w:r>
        <w:t>údajov</w:t>
      </w:r>
      <w:r w:rsidRPr="00D705F5">
        <w:t>. T</w:t>
      </w:r>
      <w:r>
        <w:t>ie</w:t>
      </w:r>
      <w:r w:rsidRPr="00D705F5">
        <w:t>to geografick</w:t>
      </w:r>
      <w:r>
        <w:t>é</w:t>
      </w:r>
      <w:r w:rsidRPr="00D705F5">
        <w:t xml:space="preserve"> meta</w:t>
      </w:r>
      <w:r>
        <w:t>údaje</w:t>
      </w:r>
      <w:r w:rsidRPr="00D705F5">
        <w:t xml:space="preserve"> maj</w:t>
      </w:r>
      <w:r>
        <w:t>ú</w:t>
      </w:r>
      <w:r w:rsidRPr="00D705F5">
        <w:t xml:space="preserve"> za účel konzistentn</w:t>
      </w:r>
      <w:r>
        <w:t>e</w:t>
      </w:r>
      <w:r w:rsidRPr="00D705F5">
        <w:t xml:space="preserve"> a </w:t>
      </w:r>
      <w:r>
        <w:t>š</w:t>
      </w:r>
      <w:r w:rsidRPr="00D705F5">
        <w:t>trukt</w:t>
      </w:r>
      <w:r>
        <w:t>ú</w:t>
      </w:r>
      <w:r w:rsidRPr="00D705F5">
        <w:t>rovan</w:t>
      </w:r>
      <w:r>
        <w:t>e</w:t>
      </w:r>
      <w:r w:rsidRPr="00D705F5">
        <w:t xml:space="preserve"> pop</w:t>
      </w:r>
      <w:r>
        <w:t>ís</w:t>
      </w:r>
      <w:r w:rsidRPr="00D705F5">
        <w:t>a</w:t>
      </w:r>
      <w:r>
        <w:t>ť</w:t>
      </w:r>
      <w:r w:rsidRPr="00D705F5">
        <w:t xml:space="preserve"> pr</w:t>
      </w:r>
      <w:r>
        <w:t>ies</w:t>
      </w:r>
      <w:r w:rsidRPr="00D705F5">
        <w:t>torové údaje či služby pr</w:t>
      </w:r>
      <w:r>
        <w:t>ie</w:t>
      </w:r>
      <w:r w:rsidRPr="00D705F5">
        <w:t>storových údaj</w:t>
      </w:r>
      <w:r>
        <w:t>ov</w:t>
      </w:r>
      <w:r w:rsidRPr="00D705F5">
        <w:t xml:space="preserve"> na Slovensku. </w:t>
      </w:r>
      <w:r>
        <w:t>Vďaka</w:t>
      </w:r>
      <w:r w:rsidRPr="00D705F5">
        <w:t xml:space="preserve"> geografickým meta</w:t>
      </w:r>
      <w:r>
        <w:t>údajom</w:t>
      </w:r>
      <w:r w:rsidRPr="00D705F5">
        <w:t xml:space="preserve"> je možné n</w:t>
      </w:r>
      <w:r>
        <w:t>ielen popísať</w:t>
      </w:r>
      <w:r w:rsidRPr="00D705F5">
        <w:t xml:space="preserve"> pr</w:t>
      </w:r>
      <w:r>
        <w:t>ie</w:t>
      </w:r>
      <w:r w:rsidRPr="00D705F5">
        <w:t>storové údaje či (webové) služby pr</w:t>
      </w:r>
      <w:r>
        <w:t>ie</w:t>
      </w:r>
      <w:r w:rsidRPr="00D705F5">
        <w:t>storových údaj</w:t>
      </w:r>
      <w:r>
        <w:t>ov</w:t>
      </w:r>
      <w:r w:rsidRPr="00D705F5">
        <w:t>, ale t</w:t>
      </w:r>
      <w:r>
        <w:t>iež</w:t>
      </w:r>
      <w:r w:rsidRPr="00D705F5">
        <w:t xml:space="preserve"> pr</w:t>
      </w:r>
      <w:r>
        <w:t>ie</w:t>
      </w:r>
      <w:r w:rsidRPr="00D705F5">
        <w:t>storové údaje či (webové) služby pr</w:t>
      </w:r>
      <w:r>
        <w:t>ie</w:t>
      </w:r>
      <w:r w:rsidRPr="00D705F5">
        <w:t>storových údaj</w:t>
      </w:r>
      <w:r>
        <w:t>ov</w:t>
      </w:r>
      <w:r w:rsidRPr="00D705F5">
        <w:t xml:space="preserve"> vyh</w:t>
      </w:r>
      <w:r>
        <w:t>ľadávať</w:t>
      </w:r>
      <w:r w:rsidRPr="00D705F5">
        <w:t>.</w:t>
      </w:r>
    </w:p>
    <w:p w14:paraId="16C04D01" w14:textId="77777777" w:rsidR="00D36A38" w:rsidRPr="00D705F5" w:rsidRDefault="00D36A38" w:rsidP="001011E0">
      <w:pPr>
        <w:pStyle w:val="Nadpis2"/>
      </w:pPr>
      <w:bookmarkStart w:id="499" w:name="_Toc416272728"/>
      <w:bookmarkStart w:id="500" w:name="_Toc419052301"/>
      <w:r w:rsidRPr="00D705F5">
        <w:t>Účel</w:t>
      </w:r>
      <w:bookmarkEnd w:id="499"/>
      <w:bookmarkEnd w:id="500"/>
    </w:p>
    <w:p w14:paraId="6A56CE44" w14:textId="04CA02F5" w:rsidR="00D36A38" w:rsidRPr="00D705F5" w:rsidRDefault="00D36A38" w:rsidP="00D36A38">
      <w:r w:rsidRPr="00D705F5">
        <w:t xml:space="preserve">Slovenský národní metaúdajový profil obsahuje sémantický popis </w:t>
      </w:r>
      <w:del w:id="501" w:author="Tom" w:date="2015-05-09T15:20:00Z">
        <w:r w:rsidRPr="00D705F5" w:rsidDel="00B47898">
          <w:delText xml:space="preserve">36 </w:delText>
        </w:r>
      </w:del>
      <w:ins w:id="502" w:author="Tom" w:date="2015-05-09T15:20:00Z">
        <w:r w:rsidR="00B47898" w:rsidRPr="00D705F5">
          <w:t>3</w:t>
        </w:r>
        <w:r w:rsidR="00B47898">
          <w:t>8</w:t>
        </w:r>
        <w:r w:rsidR="00B47898" w:rsidRPr="00D705F5">
          <w:t xml:space="preserve"> </w:t>
        </w:r>
      </w:ins>
      <w:r w:rsidRPr="00D705F5">
        <w:t>metaúdajových prvkov, kt</w:t>
      </w:r>
      <w:r>
        <w:t>o</w:t>
      </w:r>
      <w:r w:rsidRPr="00D705F5">
        <w:t>ré b</w:t>
      </w:r>
      <w:r>
        <w:t>o</w:t>
      </w:r>
      <w:r w:rsidRPr="00D705F5">
        <w:t>li identifikov</w:t>
      </w:r>
      <w:r>
        <w:t>ané</w:t>
      </w:r>
      <w:r w:rsidRPr="00D705F5">
        <w:t xml:space="preserve"> ako zásadn</w:t>
      </w:r>
      <w:r>
        <w:t>é</w:t>
      </w:r>
      <w:r w:rsidRPr="00D705F5">
        <w:t xml:space="preserve"> pr</w:t>
      </w:r>
      <w:r>
        <w:t>e</w:t>
      </w:r>
      <w:r w:rsidRPr="00D705F5">
        <w:t xml:space="preserve"> popis pr</w:t>
      </w:r>
      <w:r>
        <w:t>ie</w:t>
      </w:r>
      <w:r w:rsidRPr="00D705F5">
        <w:t>storových údaj</w:t>
      </w:r>
      <w:r>
        <w:t>ov</w:t>
      </w:r>
      <w:r w:rsidRPr="00D705F5">
        <w:t xml:space="preserve"> či služ</w:t>
      </w:r>
      <w:r>
        <w:t>i</w:t>
      </w:r>
      <w:r w:rsidRPr="00D705F5">
        <w:t>eb pr</w:t>
      </w:r>
      <w:r>
        <w:t>ie</w:t>
      </w:r>
      <w:r w:rsidRPr="00D705F5">
        <w:t>storových údaj</w:t>
      </w:r>
      <w:r>
        <w:t>ov</w:t>
      </w:r>
      <w:r w:rsidRPr="00D705F5">
        <w:t xml:space="preserve">. </w:t>
      </w:r>
      <w:r>
        <w:t>T</w:t>
      </w:r>
      <w:r w:rsidRPr="00D705F5">
        <w:t xml:space="preserve">ento profil </w:t>
      </w:r>
      <w:r>
        <w:t xml:space="preserve">tiež </w:t>
      </w:r>
      <w:r w:rsidRPr="00D705F5">
        <w:t>odkazuje na pravidl</w:t>
      </w:r>
      <w:r>
        <w:t>á</w:t>
      </w:r>
      <w:r w:rsidRPr="00D705F5">
        <w:t xml:space="preserve"> pr</w:t>
      </w:r>
      <w:r>
        <w:t>e</w:t>
      </w:r>
      <w:r w:rsidRPr="00D705F5">
        <w:t xml:space="preserve"> kódov</w:t>
      </w:r>
      <w:r>
        <w:t>anie</w:t>
      </w:r>
      <w:r w:rsidRPr="00D705F5">
        <w:t xml:space="preserve"> meta</w:t>
      </w:r>
      <w:r>
        <w:t>údajov</w:t>
      </w:r>
      <w:r w:rsidRPr="00D705F5">
        <w:t xml:space="preserve"> pr</w:t>
      </w:r>
      <w:r>
        <w:t>e</w:t>
      </w:r>
      <w:r w:rsidRPr="00D705F5">
        <w:t xml:space="preserve"> efekt</w:t>
      </w:r>
      <w:r>
        <w:t>ívnu výmenu medzi strojmi.</w:t>
      </w:r>
      <w:r w:rsidRPr="00D705F5">
        <w:t xml:space="preserve"> </w:t>
      </w:r>
      <w:r>
        <w:t>Okrem toho</w:t>
      </w:r>
      <w:r w:rsidRPr="00D705F5">
        <w:t>, Slovenský národn</w:t>
      </w:r>
      <w:r>
        <w:t>ý</w:t>
      </w:r>
      <w:r w:rsidRPr="00D705F5">
        <w:t xml:space="preserve"> meta</w:t>
      </w:r>
      <w:r>
        <w:t>údajový</w:t>
      </w:r>
      <w:r w:rsidRPr="00D705F5">
        <w:t xml:space="preserve"> profil re</w:t>
      </w:r>
      <w:r>
        <w:t>š</w:t>
      </w:r>
      <w:r w:rsidRPr="00D705F5">
        <w:t>pektuje legislat</w:t>
      </w:r>
      <w:r>
        <w:t>ívne a ď</w:t>
      </w:r>
      <w:r w:rsidRPr="00D705F5">
        <w:t>alšími relevantn</w:t>
      </w:r>
      <w:r>
        <w:t>ý</w:t>
      </w:r>
      <w:r w:rsidRPr="00D705F5">
        <w:t>mi p</w:t>
      </w:r>
      <w:r>
        <w:t>r</w:t>
      </w:r>
      <w:r w:rsidRPr="00D705F5">
        <w:t>edpis</w:t>
      </w:r>
      <w:r>
        <w:t>mi</w:t>
      </w:r>
      <w:r w:rsidRPr="00D705F5">
        <w:t xml:space="preserve"> vyžadované povinnosti pr</w:t>
      </w:r>
      <w:ins w:id="503" w:author="Peter Mozolík" w:date="2015-05-05T09:00:00Z">
        <w:r w:rsidR="00D14875">
          <w:t>e</w:t>
        </w:r>
      </w:ins>
      <w:del w:id="504" w:author="Peter Mozolík" w:date="2015-05-05T09:00:00Z">
        <w:r w:rsidRPr="00D705F5" w:rsidDel="00D14875">
          <w:delText>o</w:delText>
        </w:r>
      </w:del>
      <w:r w:rsidRPr="00D705F5">
        <w:t xml:space="preserve"> meta</w:t>
      </w:r>
      <w:r>
        <w:t>údaje</w:t>
      </w:r>
      <w:r w:rsidRPr="00D705F5">
        <w:t xml:space="preserve"> pod</w:t>
      </w:r>
      <w:r>
        <w:t>ľa</w:t>
      </w:r>
      <w:r w:rsidRPr="00D705F5">
        <w:t xml:space="preserve"> sm</w:t>
      </w:r>
      <w:r>
        <w:t>e</w:t>
      </w:r>
      <w:r w:rsidRPr="00D705F5">
        <w:t>rnice 2007/2/ES INSPIRE. Vytv</w:t>
      </w:r>
      <w:r>
        <w:t>áranie metaúdajov</w:t>
      </w:r>
      <w:r w:rsidRPr="00D705F5">
        <w:t xml:space="preserve"> pod</w:t>
      </w:r>
      <w:r>
        <w:t>ľa</w:t>
      </w:r>
      <w:r w:rsidRPr="00D705F5">
        <w:t xml:space="preserve"> Slovenského národn</w:t>
      </w:r>
      <w:r>
        <w:t>ého</w:t>
      </w:r>
      <w:r w:rsidRPr="00D705F5">
        <w:t xml:space="preserve"> meta</w:t>
      </w:r>
      <w:r>
        <w:t>údajového</w:t>
      </w:r>
      <w:r w:rsidRPr="00D705F5">
        <w:t xml:space="preserve"> profilu pr</w:t>
      </w:r>
      <w:r>
        <w:t>e</w:t>
      </w:r>
      <w:r w:rsidRPr="00D705F5">
        <w:t>to znamená napl</w:t>
      </w:r>
      <w:r>
        <w:t>nenie</w:t>
      </w:r>
      <w:r w:rsidRPr="00D705F5">
        <w:t xml:space="preserve"> legislat</w:t>
      </w:r>
      <w:r>
        <w:t>ívnych</w:t>
      </w:r>
      <w:r w:rsidRPr="00D705F5">
        <w:t xml:space="preserve"> pož</w:t>
      </w:r>
      <w:r>
        <w:t>iadaviek</w:t>
      </w:r>
      <w:r w:rsidRPr="00D705F5">
        <w:t xml:space="preserve"> definovaných Zákon</w:t>
      </w:r>
      <w:r>
        <w:t>o</w:t>
      </w:r>
      <w:r w:rsidRPr="00D705F5">
        <w:t>m č. 3/2010 Z. z. o národnej infraštruktúre pre priestorové informácie (NIPI).</w:t>
      </w:r>
    </w:p>
    <w:p w14:paraId="284A975B" w14:textId="77777777" w:rsidR="00D36A38" w:rsidRPr="00D705F5" w:rsidRDefault="00D36A38" w:rsidP="001011E0">
      <w:pPr>
        <w:pStyle w:val="Nadpis2"/>
      </w:pPr>
      <w:bookmarkStart w:id="505" w:name="_Toc416272729"/>
      <w:bookmarkStart w:id="506" w:name="_Toc419052302"/>
      <w:r w:rsidRPr="00D705F5">
        <w:t>Kontext</w:t>
      </w:r>
      <w:bookmarkEnd w:id="505"/>
      <w:bookmarkEnd w:id="506"/>
    </w:p>
    <w:p w14:paraId="509D356E" w14:textId="60EE1896" w:rsidR="00D36A38" w:rsidRPr="00D705F5" w:rsidRDefault="00D36A38" w:rsidP="00D36A38">
      <w:r>
        <w:t xml:space="preserve">Ako už bolo spomenuté </w:t>
      </w:r>
      <w:r w:rsidRPr="00D705F5">
        <w:t xml:space="preserve">v kapitole </w:t>
      </w:r>
      <w:r w:rsidRPr="00D705F5">
        <w:fldChar w:fldCharType="begin"/>
      </w:r>
      <w:r w:rsidRPr="00D705F5">
        <w:instrText xml:space="preserve"> REF _Ref414878330 \r \h  \* MERGEFORMAT </w:instrText>
      </w:r>
      <w:r w:rsidRPr="00D705F5">
        <w:fldChar w:fldCharType="separate"/>
      </w:r>
      <w:r w:rsidR="007840EC">
        <w:t>1.1</w:t>
      </w:r>
      <w:r w:rsidRPr="00D705F5">
        <w:fldChar w:fldCharType="end"/>
      </w:r>
      <w:r w:rsidRPr="00D705F5">
        <w:t>, meta</w:t>
      </w:r>
      <w:r>
        <w:t>údaje</w:t>
      </w:r>
      <w:r w:rsidRPr="00D705F5">
        <w:t xml:space="preserve"> vytvá</w:t>
      </w:r>
      <w:r>
        <w:t>rané</w:t>
      </w:r>
      <w:r w:rsidRPr="00D705F5">
        <w:t xml:space="preserve"> a spravovan</w:t>
      </w:r>
      <w:r>
        <w:t>é</w:t>
      </w:r>
      <w:r w:rsidRPr="00D705F5">
        <w:t xml:space="preserve"> pod</w:t>
      </w:r>
      <w:r>
        <w:t>ľa</w:t>
      </w:r>
      <w:r w:rsidRPr="00D705F5">
        <w:t xml:space="preserve"> Slovenského národn</w:t>
      </w:r>
      <w:r>
        <w:t>é</w:t>
      </w:r>
      <w:r w:rsidRPr="00D705F5">
        <w:t>ho metaúdajového profilu n</w:t>
      </w:r>
      <w:r>
        <w:t>ie sú</w:t>
      </w:r>
      <w:r w:rsidRPr="00D705F5">
        <w:t xml:space="preserve"> zamýš</w:t>
      </w:r>
      <w:r>
        <w:t>ľané len ako súčasť</w:t>
      </w:r>
      <w:r w:rsidRPr="00D705F5">
        <w:t xml:space="preserve"> geografie. Z tohto d</w:t>
      </w:r>
      <w:r>
        <w:t>ô</w:t>
      </w:r>
      <w:r w:rsidRPr="00D705F5">
        <w:t>vodu Obr. 1 sch</w:t>
      </w:r>
      <w:r>
        <w:t>e</w:t>
      </w:r>
      <w:r w:rsidRPr="00D705F5">
        <w:t>maticky zachy</w:t>
      </w:r>
      <w:ins w:id="507" w:author="Peter Mozolík" w:date="2015-05-05T09:01:00Z">
        <w:r w:rsidR="00D14875">
          <w:t>táva</w:t>
        </w:r>
      </w:ins>
      <w:del w:id="508" w:author="Peter Mozolík" w:date="2015-05-05T09:01:00Z">
        <w:r w:rsidRPr="00D705F5" w:rsidDel="00D14875">
          <w:delText>cuje</w:delText>
        </w:r>
      </w:del>
      <w:r w:rsidRPr="00D705F5">
        <w:t xml:space="preserve"> postaven</w:t>
      </w:r>
      <w:ins w:id="509" w:author="Peter Mozolík" w:date="2015-05-05T09:01:00Z">
        <w:r w:rsidR="00D14875">
          <w:t>ie</w:t>
        </w:r>
      </w:ins>
      <w:del w:id="510" w:author="Peter Mozolík" w:date="2015-05-05T09:01:00Z">
        <w:r w:rsidRPr="00D705F5" w:rsidDel="00D14875">
          <w:delText>í</w:delText>
        </w:r>
      </w:del>
      <w:r w:rsidRPr="00D705F5">
        <w:t xml:space="preserve"> Slovenského národného metaúdajového profilu, štandardizačného a legislatívneho rámc</w:t>
      </w:r>
      <w:ins w:id="511" w:author="Peter Mozolík" w:date="2015-05-05T09:01:00Z">
        <w:r w:rsidR="00D14875">
          <w:t>a</w:t>
        </w:r>
      </w:ins>
      <w:del w:id="512" w:author="Peter Mozolík" w:date="2015-05-05T09:01:00Z">
        <w:r w:rsidRPr="00D705F5" w:rsidDel="00D14875">
          <w:delText>e</w:delText>
        </w:r>
      </w:del>
      <w:r w:rsidRPr="00D705F5">
        <w:t xml:space="preserve">, ale </w:t>
      </w:r>
      <w:del w:id="513" w:author="Peter Mozolík" w:date="2015-05-05T09:01:00Z">
        <w:r w:rsidRPr="00D705F5" w:rsidDel="00D14875">
          <w:delText xml:space="preserve">také </w:delText>
        </w:r>
      </w:del>
      <w:ins w:id="514" w:author="Peter Mozolík" w:date="2015-05-05T09:01:00Z">
        <w:r w:rsidR="00D14875">
          <w:t>tiež</w:t>
        </w:r>
        <w:r w:rsidR="00D14875" w:rsidRPr="00D705F5">
          <w:t xml:space="preserve"> </w:t>
        </w:r>
      </w:ins>
      <w:r w:rsidRPr="00D705F5">
        <w:t xml:space="preserve">jednotlivých aplikácii v rôznych disciplínach. </w:t>
      </w:r>
    </w:p>
    <w:p w14:paraId="3A179FB8" w14:textId="05233019" w:rsidR="00D36A38" w:rsidRPr="00D705F5" w:rsidRDefault="00D36A38" w:rsidP="00D36A38">
      <w:r w:rsidRPr="00D705F5">
        <w:t>Slovenský národný metaúdajový profil tvorí štandardizačn</w:t>
      </w:r>
      <w:r>
        <w:t>ý</w:t>
      </w:r>
      <w:r w:rsidRPr="00D705F5">
        <w:t xml:space="preserve"> základ pr</w:t>
      </w:r>
      <w:ins w:id="515" w:author="Peter Mozolík" w:date="2015-05-05T09:02:00Z">
        <w:r w:rsidR="00D14875">
          <w:t>e</w:t>
        </w:r>
      </w:ins>
      <w:del w:id="516" w:author="Peter Mozolík" w:date="2015-05-05T09:02:00Z">
        <w:r w:rsidRPr="00D705F5" w:rsidDel="00D14875">
          <w:delText>o</w:delText>
        </w:r>
      </w:del>
      <w:r w:rsidRPr="00D705F5">
        <w:t xml:space="preserve"> popis priestorových údaj</w:t>
      </w:r>
      <w:r>
        <w:t>ov</w:t>
      </w:r>
      <w:r w:rsidRPr="00D705F5">
        <w:t xml:space="preserve"> či (webových) služieb priestorových údaj</w:t>
      </w:r>
      <w:r>
        <w:t>ov</w:t>
      </w:r>
      <w:r w:rsidRPr="00D705F5">
        <w:t xml:space="preserve"> </w:t>
      </w:r>
      <w:r>
        <w:t>neprieč</w:t>
      </w:r>
      <w:r w:rsidRPr="00D705F5">
        <w:t xml:space="preserve"> rôznymi disciplínami a aplikáciami. Slovenský národný metaúdajový profil rešpektuje legislatívne i ďalš</w:t>
      </w:r>
      <w:r>
        <w:t>ie</w:t>
      </w:r>
      <w:r w:rsidRPr="00D705F5">
        <w:t xml:space="preserve"> relevantn</w:t>
      </w:r>
      <w:r>
        <w:t>é</w:t>
      </w:r>
      <w:r w:rsidRPr="00D705F5">
        <w:t xml:space="preserve"> požiadavky vychá</w:t>
      </w:r>
      <w:r>
        <w:t>dzajúce</w:t>
      </w:r>
      <w:r w:rsidRPr="00D705F5">
        <w:t xml:space="preserve"> z</w:t>
      </w:r>
      <w:r>
        <w:t>o</w:t>
      </w:r>
      <w:r w:rsidRPr="00D705F5">
        <w:t xml:space="preserve"> sm</w:t>
      </w:r>
      <w:r>
        <w:t>e</w:t>
      </w:r>
      <w:r w:rsidRPr="00D705F5">
        <w:t xml:space="preserve">rnice 2007/2/ES INSPIRE, označené v Obr. 1 ako „INSPIRE metaúdaje“. Zároveň je </w:t>
      </w:r>
      <w:r>
        <w:t>zrejmé</w:t>
      </w:r>
      <w:r w:rsidRPr="00D705F5">
        <w:t>, že Slovenský národný metaúdajový profil zachováva a neprekračuje štandardizačný rámec pr</w:t>
      </w:r>
      <w:ins w:id="517" w:author="Peter Mozolík" w:date="2015-05-05T09:02:00Z">
        <w:r w:rsidR="00D14875">
          <w:t>e</w:t>
        </w:r>
      </w:ins>
      <w:del w:id="518" w:author="Peter Mozolík" w:date="2015-05-05T09:02:00Z">
        <w:r w:rsidRPr="00D705F5" w:rsidDel="00D14875">
          <w:delText>o</w:delText>
        </w:r>
      </w:del>
      <w:r w:rsidRPr="00D705F5">
        <w:t xml:space="preserve"> metadata definovaný v [ISO 19115] a [ISO 19119]. Slovenský národný metaúdajový profil si nekladie za </w:t>
      </w:r>
      <w:r>
        <w:t>cieľ</w:t>
      </w:r>
      <w:r w:rsidRPr="00D705F5">
        <w:t xml:space="preserve"> vytvo</w:t>
      </w:r>
      <w:r>
        <w:t>riť</w:t>
      </w:r>
      <w:r w:rsidRPr="00D705F5">
        <w:t xml:space="preserve"> univerzáln</w:t>
      </w:r>
      <w:r>
        <w:t>e</w:t>
      </w:r>
      <w:r w:rsidRPr="00D705F5">
        <w:t xml:space="preserve"> aplikovate</w:t>
      </w:r>
      <w:r>
        <w:t>ľné</w:t>
      </w:r>
      <w:r w:rsidRPr="00D705F5">
        <w:t xml:space="preserve"> meta</w:t>
      </w:r>
      <w:r>
        <w:t>údaje</w:t>
      </w:r>
      <w:r w:rsidRPr="00D705F5">
        <w:t xml:space="preserve"> pr</w:t>
      </w:r>
      <w:r>
        <w:t>e</w:t>
      </w:r>
      <w:r w:rsidRPr="00D705F5">
        <w:t xml:space="preserve"> každ</w:t>
      </w:r>
      <w:r>
        <w:t>ú</w:t>
      </w:r>
      <w:r w:rsidRPr="00D705F5">
        <w:t xml:space="preserve"> situ</w:t>
      </w:r>
      <w:r>
        <w:t>áciu</w:t>
      </w:r>
      <w:r w:rsidRPr="00D705F5">
        <w:t xml:space="preserve">. </w:t>
      </w:r>
      <w:r>
        <w:t>Namiesto</w:t>
      </w:r>
      <w:r w:rsidRPr="00D705F5">
        <w:t xml:space="preserve"> toho poskytuje jednoznačne definovaný základ, </w:t>
      </w:r>
      <w:r>
        <w:t>z</w:t>
      </w:r>
      <w:r w:rsidRPr="00D705F5">
        <w:t xml:space="preserve"> ktorého </w:t>
      </w:r>
      <w:r>
        <w:t>môžu následne</w:t>
      </w:r>
      <w:r w:rsidRPr="00D705F5">
        <w:t xml:space="preserve"> vychádzať </w:t>
      </w:r>
      <w:r>
        <w:t>ďalšie</w:t>
      </w:r>
      <w:r w:rsidRPr="00D705F5">
        <w:t xml:space="preserve"> discipl</w:t>
      </w:r>
      <w:r>
        <w:t>í</w:t>
      </w:r>
      <w:r w:rsidRPr="00D705F5">
        <w:t>ny a ich aplik</w:t>
      </w:r>
      <w:r>
        <w:t>á</w:t>
      </w:r>
      <w:r w:rsidRPr="00D705F5">
        <w:t>c</w:t>
      </w:r>
      <w:r>
        <w:t>i</w:t>
      </w:r>
      <w:r w:rsidRPr="00D705F5">
        <w:t xml:space="preserve">e, </w:t>
      </w:r>
      <w:r>
        <w:t>ako</w:t>
      </w:r>
      <w:r w:rsidRPr="00D705F5">
        <w:t xml:space="preserve"> je zachy</w:t>
      </w:r>
      <w:r>
        <w:t>tené</w:t>
      </w:r>
      <w:r w:rsidRPr="00D705F5">
        <w:t xml:space="preserve"> v Obr. 1 nap</w:t>
      </w:r>
      <w:r>
        <w:t>ríklad pre oblasť poľnohospodárstva</w:t>
      </w:r>
      <w:r w:rsidRPr="00D705F5">
        <w:t>, demografie či ortofotosním</w:t>
      </w:r>
      <w:r>
        <w:t>ok</w:t>
      </w:r>
      <w:r w:rsidRPr="00D705F5">
        <w:t xml:space="preserve"> (korigovaných leteckých a družicových sním</w:t>
      </w:r>
      <w:r>
        <w:t>o</w:t>
      </w:r>
      <w:r w:rsidRPr="00D705F5">
        <w:t>k). Počet discipl</w:t>
      </w:r>
      <w:r>
        <w:t>í</w:t>
      </w:r>
      <w:r w:rsidRPr="00D705F5">
        <w:t>n ani ich aplik</w:t>
      </w:r>
      <w:r>
        <w:t>ácií nie je obmedzený</w:t>
      </w:r>
      <w:r w:rsidRPr="00D705F5">
        <w:t xml:space="preserve">, </w:t>
      </w:r>
      <w:r w:rsidRPr="00D705F5">
        <w:lastRenderedPageBreak/>
        <w:t xml:space="preserve">musí </w:t>
      </w:r>
      <w:r>
        <w:t>len spĺňať základnú podmienku</w:t>
      </w:r>
      <w:r w:rsidRPr="00D705F5">
        <w:t xml:space="preserve"> discipl</w:t>
      </w:r>
      <w:r>
        <w:t>í</w:t>
      </w:r>
      <w:r w:rsidRPr="00D705F5">
        <w:t>ny, resp. jej aplik</w:t>
      </w:r>
      <w:r>
        <w:t>ácie</w:t>
      </w:r>
      <w:r w:rsidRPr="00D705F5">
        <w:t>, vzt</w:t>
      </w:r>
      <w:r>
        <w:t>iahnutej</w:t>
      </w:r>
      <w:r w:rsidRPr="00D705F5">
        <w:t xml:space="preserve"> k n</w:t>
      </w:r>
      <w:r>
        <w:t>e</w:t>
      </w:r>
      <w:r w:rsidRPr="00D705F5">
        <w:t>jakému m</w:t>
      </w:r>
      <w:r>
        <w:t>ie</w:t>
      </w:r>
      <w:r w:rsidRPr="00D705F5">
        <w:t>stu na Zemi. Vý</w:t>
      </w:r>
      <w:r>
        <w:t>po</w:t>
      </w:r>
      <w:r w:rsidRPr="00D705F5">
        <w:t>čet vše</w:t>
      </w:r>
      <w:r>
        <w:t>tký</w:t>
      </w:r>
      <w:r w:rsidRPr="00D705F5">
        <w:t xml:space="preserve">ch metaúdajových prvkov tak záleží </w:t>
      </w:r>
      <w:r>
        <w:t>len</w:t>
      </w:r>
      <w:r w:rsidRPr="00D705F5">
        <w:t xml:space="preserve"> na rozsahu v [ISO 19115], resp. [ISO 19119] a pravidl</w:t>
      </w:r>
      <w:r>
        <w:t>ách</w:t>
      </w:r>
      <w:r w:rsidRPr="00D705F5">
        <w:t xml:space="preserve"> pr</w:t>
      </w:r>
      <w:r>
        <w:t>e</w:t>
      </w:r>
      <w:r w:rsidRPr="00D705F5">
        <w:t xml:space="preserve"> ich rozší</w:t>
      </w:r>
      <w:r>
        <w:t>renie</w:t>
      </w:r>
      <w:r w:rsidRPr="00D705F5">
        <w:t>.</w:t>
      </w:r>
    </w:p>
    <w:p w14:paraId="375718C1" w14:textId="77777777" w:rsidR="00D36A38" w:rsidRPr="00D705F5" w:rsidRDefault="00D36A38" w:rsidP="00D36A38">
      <w:r w:rsidRPr="00D705F5">
        <w:rPr>
          <w:noProof/>
          <w:lang w:val="cs-CZ" w:eastAsia="cs-CZ"/>
        </w:rPr>
        <mc:AlternateContent>
          <mc:Choice Requires="wpc">
            <w:drawing>
              <wp:inline distT="0" distB="0" distL="0" distR="0" wp14:anchorId="24166502" wp14:editId="20E95323">
                <wp:extent cx="5271135" cy="3411855"/>
                <wp:effectExtent l="0" t="0" r="24765" b="17145"/>
                <wp:docPr id="44" name="Plátno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7" name="Ovál 2"/>
                        <wps:cNvSpPr/>
                        <wps:spPr>
                          <a:xfrm>
                            <a:off x="52377" y="36016"/>
                            <a:ext cx="5219106" cy="3376763"/>
                          </a:xfrm>
                          <a:prstGeom prst="ellipse">
                            <a:avLst/>
                          </a:prstGeom>
                          <a:solidFill>
                            <a:srgbClr val="FCEEA8"/>
                          </a:solidFill>
                        </wps:spPr>
                        <wps:style>
                          <a:lnRef idx="2">
                            <a:schemeClr val="accent1">
                              <a:shade val="50000"/>
                            </a:schemeClr>
                          </a:lnRef>
                          <a:fillRef idx="1">
                            <a:schemeClr val="accent1"/>
                          </a:fillRef>
                          <a:effectRef idx="0">
                            <a:schemeClr val="accent1"/>
                          </a:effectRef>
                          <a:fontRef idx="minor">
                            <a:schemeClr val="lt1"/>
                          </a:fontRef>
                        </wps:style>
                        <wps:txbx>
                          <w:txbxContent>
                            <w:p w14:paraId="0CF49457" w14:textId="77777777" w:rsidR="00105635" w:rsidRPr="004B46AE" w:rsidRDefault="00105635" w:rsidP="00D36A38">
                              <w:pPr>
                                <w:jc w:val="center"/>
                                <w:rPr>
                                  <w:b/>
                                  <w:color w:val="41719C"/>
                                  <w:sz w:val="40"/>
                                  <w:szCs w:val="40"/>
                                </w:rPr>
                              </w:pPr>
                              <w:r>
                                <w:rPr>
                                  <w:b/>
                                  <w:color w:val="41719C"/>
                                  <w:sz w:val="40"/>
                                  <w:szCs w:val="40"/>
                                </w:rPr>
                                <w:t>[</w:t>
                              </w:r>
                              <w:r w:rsidRPr="004B46AE">
                                <w:rPr>
                                  <w:b/>
                                  <w:color w:val="41719C"/>
                                  <w:sz w:val="40"/>
                                  <w:szCs w:val="40"/>
                                </w:rPr>
                                <w:t>ISO</w:t>
                              </w:r>
                              <w:r w:rsidRPr="003235AB">
                                <w:rPr>
                                  <w:b/>
                                  <w:color w:val="41719C"/>
                                  <w:sz w:val="40"/>
                                  <w:szCs w:val="40"/>
                                </w:rPr>
                                <w:t xml:space="preserve"> </w:t>
                              </w:r>
                              <w:r w:rsidRPr="004B46AE">
                                <w:rPr>
                                  <w:b/>
                                  <w:color w:val="41719C"/>
                                  <w:sz w:val="40"/>
                                  <w:szCs w:val="40"/>
                                </w:rPr>
                                <w:t>19115</w:t>
                              </w:r>
                              <w:r>
                                <w:rPr>
                                  <w:b/>
                                  <w:color w:val="41719C"/>
                                  <w:sz w:val="40"/>
                                  <w:szCs w:val="40"/>
                                </w:rPr>
                                <w:t>]/[ISO 19119]</w:t>
                              </w:r>
                            </w:p>
                            <w:p w14:paraId="1DEB783E" w14:textId="77777777" w:rsidR="00105635" w:rsidRDefault="00105635" w:rsidP="00D36A38">
                              <w:pPr>
                                <w:jc w:val="center"/>
                              </w:pPr>
                            </w:p>
                            <w:p w14:paraId="6D70A38F" w14:textId="77777777" w:rsidR="00105635" w:rsidRDefault="00105635" w:rsidP="00D36A38">
                              <w:pPr>
                                <w:jc w:val="center"/>
                              </w:pPr>
                            </w:p>
                            <w:p w14:paraId="153F9844" w14:textId="77777777" w:rsidR="00105635" w:rsidRDefault="00105635" w:rsidP="00D36A38">
                              <w:pPr>
                                <w:jc w:val="center"/>
                              </w:pPr>
                            </w:p>
                            <w:p w14:paraId="43C13129" w14:textId="77777777" w:rsidR="00105635" w:rsidRDefault="00105635" w:rsidP="00D36A38">
                              <w:pPr>
                                <w:jc w:val="center"/>
                              </w:pPr>
                            </w:p>
                            <w:p w14:paraId="6587BE2B" w14:textId="77777777" w:rsidR="00105635" w:rsidRDefault="00105635" w:rsidP="00D36A38">
                              <w:pPr>
                                <w:jc w:val="center"/>
                              </w:pPr>
                            </w:p>
                            <w:p w14:paraId="23977461" w14:textId="77777777" w:rsidR="00105635" w:rsidRDefault="00105635" w:rsidP="00D36A38">
                              <w:pPr>
                                <w:jc w:val="center"/>
                              </w:pPr>
                            </w:p>
                            <w:p w14:paraId="04587147" w14:textId="77777777" w:rsidR="00105635" w:rsidRDefault="00105635" w:rsidP="00D36A38">
                              <w:pPr>
                                <w:jc w:val="center"/>
                              </w:pPr>
                            </w:p>
                            <w:p w14:paraId="4FFE6192" w14:textId="77777777" w:rsidR="00105635" w:rsidRDefault="00105635" w:rsidP="00D36A38">
                              <w:pPr>
                                <w:jc w:val="center"/>
                              </w:pPr>
                            </w:p>
                            <w:p w14:paraId="6CF20164" w14:textId="77777777" w:rsidR="00105635" w:rsidRDefault="00105635" w:rsidP="00D36A3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vál 6"/>
                        <wps:cNvSpPr/>
                        <wps:spPr>
                          <a:xfrm>
                            <a:off x="1544852" y="1032603"/>
                            <a:ext cx="2009976" cy="1561314"/>
                          </a:xfrm>
                          <a:prstGeom prst="ellipse">
                            <a:avLst/>
                          </a:prstGeom>
                          <a:solidFill>
                            <a:srgbClr val="FACC64"/>
                          </a:solidFill>
                          <a:ln>
                            <a:solidFill>
                              <a:srgbClr val="41719C"/>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ED1BA" w14:textId="77777777" w:rsidR="00105635" w:rsidRPr="004B46AE" w:rsidRDefault="00105635" w:rsidP="00D36A38">
                              <w:pPr>
                                <w:jc w:val="center"/>
                                <w:rPr>
                                  <w:color w:val="41719C"/>
                                </w:rPr>
                              </w:pPr>
                              <w:r w:rsidRPr="004B46AE">
                                <w:rPr>
                                  <w:color w:val="41719C"/>
                                </w:rPr>
                                <w:t>Slovenský národný metaúdajový profil</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9" name="Ovál 5"/>
                        <wps:cNvSpPr/>
                        <wps:spPr>
                          <a:xfrm>
                            <a:off x="1984777" y="1101505"/>
                            <a:ext cx="1147354" cy="707387"/>
                          </a:xfrm>
                          <a:prstGeom prst="ellipse">
                            <a:avLst/>
                          </a:prstGeom>
                          <a:solidFill>
                            <a:srgbClr val="EE9C08"/>
                          </a:solidFill>
                        </wps:spPr>
                        <wps:style>
                          <a:lnRef idx="2">
                            <a:schemeClr val="accent1">
                              <a:shade val="50000"/>
                            </a:schemeClr>
                          </a:lnRef>
                          <a:fillRef idx="1">
                            <a:schemeClr val="accent1"/>
                          </a:fillRef>
                          <a:effectRef idx="0">
                            <a:schemeClr val="accent1"/>
                          </a:effectRef>
                          <a:fontRef idx="minor">
                            <a:schemeClr val="lt1"/>
                          </a:fontRef>
                        </wps:style>
                        <wps:txbx>
                          <w:txbxContent>
                            <w:p w14:paraId="294C7625" w14:textId="77777777" w:rsidR="00105635" w:rsidRPr="004B46AE" w:rsidRDefault="00105635" w:rsidP="00D36A38">
                              <w:pPr>
                                <w:jc w:val="center"/>
                                <w:rPr>
                                  <w:color w:val="41719C"/>
                                </w:rPr>
                              </w:pPr>
                              <w:r w:rsidRPr="004B46AE">
                                <w:rPr>
                                  <w:color w:val="41719C"/>
                                </w:rPr>
                                <w:t>INSPIRE metaúdaje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Ovál 7"/>
                        <wps:cNvSpPr/>
                        <wps:spPr>
                          <a:xfrm rot="3798115">
                            <a:off x="945816" y="1530088"/>
                            <a:ext cx="526212" cy="1471475"/>
                          </a:xfrm>
                          <a:prstGeom prst="ellipse">
                            <a:avLst/>
                          </a:prstGeom>
                          <a:solidFill>
                            <a:srgbClr val="92D050">
                              <a:alpha val="55000"/>
                            </a:srgb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AF1814" w14:textId="77777777" w:rsidR="00105635" w:rsidRPr="008824DE" w:rsidRDefault="00105635" w:rsidP="00D36A38">
                              <w:pPr>
                                <w:jc w:val="center"/>
                              </w:pPr>
                              <w:r>
                                <w:t>Poľnohospodárstvo</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11" name="Ovál 9"/>
                        <wps:cNvSpPr/>
                        <wps:spPr>
                          <a:xfrm>
                            <a:off x="2264103" y="2212894"/>
                            <a:ext cx="552727" cy="1104899"/>
                          </a:xfrm>
                          <a:prstGeom prst="ellipse">
                            <a:avLst/>
                          </a:prstGeom>
                          <a:solidFill>
                            <a:srgbClr val="FF5050">
                              <a:alpha val="55000"/>
                            </a:srgb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13515B" w14:textId="77777777" w:rsidR="00105635" w:rsidRPr="00240598" w:rsidRDefault="00105635" w:rsidP="00D36A38">
                              <w:pPr>
                                <w:pStyle w:val="Normlnweb"/>
                                <w:spacing w:before="0" w:beforeAutospacing="0" w:after="160" w:afterAutospacing="0" w:line="256" w:lineRule="auto"/>
                                <w:jc w:val="center"/>
                                <w:rPr>
                                  <w:rFonts w:asciiTheme="minorHAnsi" w:hAnsiTheme="minorHAnsi"/>
                                </w:rPr>
                              </w:pPr>
                              <w:r w:rsidRPr="00240598">
                                <w:rPr>
                                  <w:rFonts w:asciiTheme="minorHAnsi" w:eastAsia="Calibri" w:hAnsiTheme="minorHAnsi"/>
                                  <w:sz w:val="22"/>
                                  <w:szCs w:val="22"/>
                                </w:rPr>
                                <w:t>Demografie</w:t>
                              </w:r>
                            </w:p>
                            <w:p w14:paraId="2C24BDFE" w14:textId="77777777" w:rsidR="00105635" w:rsidRDefault="00105635" w:rsidP="00D36A38"/>
                            <w:p w14:paraId="18997A04" w14:textId="77777777" w:rsidR="00105635" w:rsidRDefault="00105635" w:rsidP="00D36A38"/>
                          </w:txbxContent>
                        </wps:txbx>
                        <wps:bodyPr rot="0" spcFirstLastPara="0" vert="vert270" wrap="square" lIns="91440" tIns="45720" rIns="91440" bIns="45720" numCol="1" spcCol="0" rtlCol="0" fromWordArt="0" anchor="ctr" anchorCtr="0" forceAA="0" compatLnSpc="1">
                          <a:prstTxWarp prst="textNoShape">
                            <a:avLst/>
                          </a:prstTxWarp>
                          <a:noAutofit/>
                        </wps:bodyPr>
                      </wps:wsp>
                      <wps:wsp>
                        <wps:cNvPr id="12" name="Ovál 10"/>
                        <wps:cNvSpPr/>
                        <wps:spPr>
                          <a:xfrm rot="17876583">
                            <a:off x="3575357" y="1566698"/>
                            <a:ext cx="584867" cy="1474770"/>
                          </a:xfrm>
                          <a:prstGeom prst="ellipse">
                            <a:avLst/>
                          </a:prstGeom>
                          <a:solidFill>
                            <a:schemeClr val="bg1">
                              <a:lumMod val="75000"/>
                              <a:alpha val="55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83E646" w14:textId="77777777" w:rsidR="00105635" w:rsidRPr="003B134D" w:rsidRDefault="00105635" w:rsidP="00D36A38">
                              <w:pPr>
                                <w:pStyle w:val="Normlnweb"/>
                                <w:spacing w:before="0" w:beforeAutospacing="0" w:after="160" w:afterAutospacing="0" w:line="256" w:lineRule="auto"/>
                                <w:jc w:val="center"/>
                                <w:rPr>
                                  <w:rFonts w:asciiTheme="minorHAnsi" w:hAnsiTheme="minorHAnsi"/>
                                </w:rPr>
                              </w:pPr>
                              <w:r w:rsidRPr="004B46AE">
                                <w:rPr>
                                  <w:rFonts w:asciiTheme="minorHAnsi" w:eastAsia="Calibri" w:hAnsiTheme="minorHAnsi"/>
                                  <w:sz w:val="22"/>
                                  <w:szCs w:val="22"/>
                                </w:rPr>
                                <w:t>Ortofotosnímky</w:t>
                              </w:r>
                            </w:p>
                          </w:txbxContent>
                        </wps:txbx>
                        <wps:bodyPr rot="0" spcFirstLastPara="0" vert="vert"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24166502" id="Plátno 1" o:spid="_x0000_s1026" editas="canvas" style="width:415.05pt;height:268.65pt;mso-position-horizontal-relative:char;mso-position-vertical-relative:line" coordsize="52711,34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711;height:34118;visibility:visible;mso-wrap-style:square">
                  <v:fill o:detectmouseclick="t"/>
                  <v:path o:connecttype="none"/>
                </v:shape>
                <v:oval id="Ovál 2" o:spid="_x0000_s1028" style="position:absolute;left:523;top:360;width:52191;height:337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swa8UA&#10;AADaAAAADwAAAGRycy9kb3ducmV2LnhtbESP3WrCQBSE7wu+w3KE3pS6UaGW6CpiSSkUUrXF62P2&#10;mASzZ0N289O3d4VCL4eZ+YZZbQZTiY4aV1pWMJ1EIIgzq0vOFfx8J8+vIJxH1lhZJgW/5GCzHj2s&#10;MNa25wN1R5+LAGEXo4LC+zqW0mUFGXQTWxMH72Ibgz7IJpe6wT7ATSVnUfQiDZYcFgqsaVdQdj22&#10;RkGaLD7Ps32N2Tadp/P27evp/XRR6nE8bJcgPA3+P/zX/tAKFnC/Em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2zBrxQAAANoAAAAPAAAAAAAAAAAAAAAAAJgCAABkcnMv&#10;ZG93bnJldi54bWxQSwUGAAAAAAQABAD1AAAAigMAAAAA&#10;" fillcolor="#fceea8" strokecolor="#243f60 [1604]" strokeweight="2pt">
                  <v:textbox>
                    <w:txbxContent>
                      <w:p w14:paraId="0CF49457" w14:textId="77777777" w:rsidR="00105635" w:rsidRPr="004B46AE" w:rsidRDefault="00105635" w:rsidP="00D36A38">
                        <w:pPr>
                          <w:jc w:val="center"/>
                          <w:rPr>
                            <w:b/>
                            <w:color w:val="41719C"/>
                            <w:sz w:val="40"/>
                            <w:szCs w:val="40"/>
                          </w:rPr>
                        </w:pPr>
                        <w:r>
                          <w:rPr>
                            <w:b/>
                            <w:color w:val="41719C"/>
                            <w:sz w:val="40"/>
                            <w:szCs w:val="40"/>
                          </w:rPr>
                          <w:t>[</w:t>
                        </w:r>
                        <w:r w:rsidRPr="004B46AE">
                          <w:rPr>
                            <w:b/>
                            <w:color w:val="41719C"/>
                            <w:sz w:val="40"/>
                            <w:szCs w:val="40"/>
                          </w:rPr>
                          <w:t>ISO</w:t>
                        </w:r>
                        <w:r w:rsidRPr="003235AB">
                          <w:rPr>
                            <w:b/>
                            <w:color w:val="41719C"/>
                            <w:sz w:val="40"/>
                            <w:szCs w:val="40"/>
                          </w:rPr>
                          <w:t xml:space="preserve"> </w:t>
                        </w:r>
                        <w:r w:rsidRPr="004B46AE">
                          <w:rPr>
                            <w:b/>
                            <w:color w:val="41719C"/>
                            <w:sz w:val="40"/>
                            <w:szCs w:val="40"/>
                          </w:rPr>
                          <w:t>19115</w:t>
                        </w:r>
                        <w:r>
                          <w:rPr>
                            <w:b/>
                            <w:color w:val="41719C"/>
                            <w:sz w:val="40"/>
                            <w:szCs w:val="40"/>
                          </w:rPr>
                          <w:t>]/[ISO 19119]</w:t>
                        </w:r>
                      </w:p>
                      <w:p w14:paraId="1DEB783E" w14:textId="77777777" w:rsidR="00105635" w:rsidRDefault="00105635" w:rsidP="00D36A38">
                        <w:pPr>
                          <w:jc w:val="center"/>
                        </w:pPr>
                      </w:p>
                      <w:p w14:paraId="6D70A38F" w14:textId="77777777" w:rsidR="00105635" w:rsidRDefault="00105635" w:rsidP="00D36A38">
                        <w:pPr>
                          <w:jc w:val="center"/>
                        </w:pPr>
                      </w:p>
                      <w:p w14:paraId="153F9844" w14:textId="77777777" w:rsidR="00105635" w:rsidRDefault="00105635" w:rsidP="00D36A38">
                        <w:pPr>
                          <w:jc w:val="center"/>
                        </w:pPr>
                      </w:p>
                      <w:p w14:paraId="43C13129" w14:textId="77777777" w:rsidR="00105635" w:rsidRDefault="00105635" w:rsidP="00D36A38">
                        <w:pPr>
                          <w:jc w:val="center"/>
                        </w:pPr>
                      </w:p>
                      <w:p w14:paraId="6587BE2B" w14:textId="77777777" w:rsidR="00105635" w:rsidRDefault="00105635" w:rsidP="00D36A38">
                        <w:pPr>
                          <w:jc w:val="center"/>
                        </w:pPr>
                      </w:p>
                      <w:p w14:paraId="23977461" w14:textId="77777777" w:rsidR="00105635" w:rsidRDefault="00105635" w:rsidP="00D36A38">
                        <w:pPr>
                          <w:jc w:val="center"/>
                        </w:pPr>
                      </w:p>
                      <w:p w14:paraId="04587147" w14:textId="77777777" w:rsidR="00105635" w:rsidRDefault="00105635" w:rsidP="00D36A38">
                        <w:pPr>
                          <w:jc w:val="center"/>
                        </w:pPr>
                      </w:p>
                      <w:p w14:paraId="4FFE6192" w14:textId="77777777" w:rsidR="00105635" w:rsidRDefault="00105635" w:rsidP="00D36A38">
                        <w:pPr>
                          <w:jc w:val="center"/>
                        </w:pPr>
                      </w:p>
                      <w:p w14:paraId="6CF20164" w14:textId="77777777" w:rsidR="00105635" w:rsidRDefault="00105635" w:rsidP="00D36A38">
                        <w:pPr>
                          <w:jc w:val="center"/>
                        </w:pPr>
                      </w:p>
                    </w:txbxContent>
                  </v:textbox>
                </v:oval>
                <v:oval id="Ovál 6" o:spid="_x0000_s1029" style="position:absolute;left:15448;top:10326;width:20100;height:15613;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Dy68AA&#10;AADaAAAADwAAAGRycy9kb3ducmV2LnhtbERPz2vCMBS+D/wfwhO8DE31MGY1igiCwhisinh8NM82&#10;2LyUJNb2v18Ogx0/vt/rbW8b0ZEPxrGC+SwDQVw6bbhScDkfpp8gQkTW2DgmBQMF2G5Gb2vMtXvx&#10;D3VFrEQK4ZCjgjrGNpcylDVZDDPXEifu7rzFmKCvpPb4SuG2kYss+5AWDaeGGlva11Q+iqdV8NUN&#10;e/8cqpMp3m9LNkc6X+ffSk3G/W4FIlIf/8V/7qNWkLamK+kGyM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aDy68AAAADaAAAADwAAAAAAAAAAAAAAAACYAgAAZHJzL2Rvd25y&#10;ZXYueG1sUEsFBgAAAAAEAAQA9QAAAIUDAAAAAA==&#10;" fillcolor="#facc64" strokecolor="#41719c" strokeweight="2pt">
                  <v:textbox>
                    <w:txbxContent>
                      <w:p w14:paraId="0E9ED1BA" w14:textId="77777777" w:rsidR="00105635" w:rsidRPr="004B46AE" w:rsidRDefault="00105635" w:rsidP="00D36A38">
                        <w:pPr>
                          <w:jc w:val="center"/>
                          <w:rPr>
                            <w:color w:val="41719C"/>
                          </w:rPr>
                        </w:pPr>
                        <w:r w:rsidRPr="004B46AE">
                          <w:rPr>
                            <w:color w:val="41719C"/>
                          </w:rPr>
                          <w:t>Slovenský národný metaúdajový profil</w:t>
                        </w:r>
                      </w:p>
                    </w:txbxContent>
                  </v:textbox>
                </v:oval>
                <v:oval id="Ovál 5" o:spid="_x0000_s1030" style="position:absolute;left:19847;top:11015;width:11474;height:70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8tsAA&#10;AADaAAAADwAAAGRycy9kb3ducmV2LnhtbESPQWvCQBSE7wX/w/IEb3WjB1ujq4io9FZipedH9pkN&#10;Zt+G7IvGf98tFHocZuYbZr0dfKPu1MU6sIHZNANFXAZbc2Xg8nV8fQcVBdliE5gMPCnCdjN6WWNu&#10;w4MLup+lUgnCMUcDTqTNtY6lI49xGlri5F1D51GS7CptO3wkuG/0PMsW2mPNacFhS3tH5e3cewPh&#10;0n/6vqi+oy/c6fR8W8rtIMZMxsNuBUpokP/wX/vDGljC75V0A/Tm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4/8tsAAAADaAAAADwAAAAAAAAAAAAAAAACYAgAAZHJzL2Rvd25y&#10;ZXYueG1sUEsFBgAAAAAEAAQA9QAAAIUDAAAAAA==&#10;" fillcolor="#ee9c08" strokecolor="#243f60 [1604]" strokeweight="2pt">
                  <v:textbox>
                    <w:txbxContent>
                      <w:p w14:paraId="294C7625" w14:textId="77777777" w:rsidR="00105635" w:rsidRPr="004B46AE" w:rsidRDefault="00105635" w:rsidP="00D36A38">
                        <w:pPr>
                          <w:jc w:val="center"/>
                          <w:rPr>
                            <w:color w:val="41719C"/>
                          </w:rPr>
                        </w:pPr>
                        <w:r w:rsidRPr="004B46AE">
                          <w:rPr>
                            <w:color w:val="41719C"/>
                          </w:rPr>
                          <w:t>INSPIRE metaúdaje</w:t>
                        </w:r>
                      </w:p>
                    </w:txbxContent>
                  </v:textbox>
                </v:oval>
                <v:oval id="Ovál 7" o:spid="_x0000_s1031" style="position:absolute;left:9458;top:15300;width:5262;height:14715;rotation:4148554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GvsQA&#10;AADbAAAADwAAAGRycy9kb3ducmV2LnhtbESPQWvCQBCF74L/YZmCN7OpSJXUVUpA9OKhsYd6m2bH&#10;JDQ7G7Krxv76zkHwNsN78943q83gWnWlPjSeDbwmKSji0tuGKwNfx+10CSpEZIutZzJwpwCb9Xi0&#10;wsz6G3/StYiVkhAOGRqoY+wyrUNZk8OQ+I5YtLPvHUZZ+0rbHm8S7lo9S9M37bBhaaixo7ym8re4&#10;OAOL2WV+utuf87D9PvxRroudt7kxk5fh4x1UpCE+zY/rv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wxr7EAAAA2wAAAA8AAAAAAAAAAAAAAAAAmAIAAGRycy9k&#10;b3ducmV2LnhtbFBLBQYAAAAABAAEAPUAAACJAwAAAAA=&#10;" fillcolor="#92d050" strokecolor="white [3212]" strokeweight="2pt">
                  <v:fill opacity="35980f"/>
                  <v:textbox style="layout-flow:vertical;mso-layout-flow-alt:bottom-to-top">
                    <w:txbxContent>
                      <w:p w14:paraId="12AF1814" w14:textId="77777777" w:rsidR="00105635" w:rsidRPr="008824DE" w:rsidRDefault="00105635" w:rsidP="00D36A38">
                        <w:pPr>
                          <w:jc w:val="center"/>
                        </w:pPr>
                        <w:r>
                          <w:t>Poľnohospodárstvo</w:t>
                        </w:r>
                      </w:p>
                    </w:txbxContent>
                  </v:textbox>
                </v:oval>
                <v:oval id="Ovál 9" o:spid="_x0000_s1032" style="position:absolute;left:22641;top:22128;width:5527;height:110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hoPMIA&#10;AADbAAAADwAAAGRycy9kb3ducmV2LnhtbERPS4vCMBC+C/sfwix400QRkWqUfbCroB7WB16HZrYt&#10;20xqE2v990YQ9jYf33Nmi9aWoqHaF441DPoKBHHqTMGZhsP+qzcB4QOywdIxabiRh8X8pTPDxLgr&#10;/1CzC5mIIewT1JCHUCVS+jQni77vKuLI/braYoiwzqSp8RrDbSmHSo2lxYJjQ44VfeSU/u0uVsPn&#10;qCjV6nRej96Xm+WxUZa2+2+tu6/t2xREoDb8i5/ulYnzB/D4JR4g5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Gg8wgAAANsAAAAPAAAAAAAAAAAAAAAAAJgCAABkcnMvZG93&#10;bnJldi54bWxQSwUGAAAAAAQABAD1AAAAhwMAAAAA&#10;" fillcolor="#ff5050" strokecolor="white [3212]" strokeweight="2pt">
                  <v:fill opacity="35980f"/>
                  <v:textbox style="layout-flow:vertical;mso-layout-flow-alt:bottom-to-top">
                    <w:txbxContent>
                      <w:p w14:paraId="1C13515B" w14:textId="77777777" w:rsidR="00105635" w:rsidRPr="00240598" w:rsidRDefault="00105635" w:rsidP="00D36A38">
                        <w:pPr>
                          <w:pStyle w:val="Normlnweb"/>
                          <w:spacing w:before="0" w:beforeAutospacing="0" w:after="160" w:afterAutospacing="0" w:line="256" w:lineRule="auto"/>
                          <w:jc w:val="center"/>
                          <w:rPr>
                            <w:rFonts w:asciiTheme="minorHAnsi" w:hAnsiTheme="minorHAnsi"/>
                          </w:rPr>
                        </w:pPr>
                        <w:r w:rsidRPr="00240598">
                          <w:rPr>
                            <w:rFonts w:asciiTheme="minorHAnsi" w:eastAsia="Calibri" w:hAnsiTheme="minorHAnsi"/>
                            <w:sz w:val="22"/>
                            <w:szCs w:val="22"/>
                          </w:rPr>
                          <w:t>Demografie</w:t>
                        </w:r>
                      </w:p>
                      <w:p w14:paraId="2C24BDFE" w14:textId="77777777" w:rsidR="00105635" w:rsidRDefault="00105635" w:rsidP="00D36A38"/>
                      <w:p w14:paraId="18997A04" w14:textId="77777777" w:rsidR="00105635" w:rsidRDefault="00105635" w:rsidP="00D36A38"/>
                    </w:txbxContent>
                  </v:textbox>
                </v:oval>
                <v:oval id="Ovál 10" o:spid="_x0000_s1033" style="position:absolute;left:35753;top:15667;width:5849;height:14747;rotation:-4066964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rrucEA&#10;AADbAAAADwAAAGRycy9kb3ducmV2LnhtbERPS4vCMBC+L/gfwgheRNN1V5FqFBHFBU/r8zo0Y1ts&#10;Jt0m2vrvjSDsbT6+50znjSnEnSqXW1bw2Y9AECdW55wqOOzXvTEI55E1FpZJwYMczGetjynG2tb8&#10;S/edT0UIYRejgsz7MpbSJRkZdH1bEgfuYiuDPsAqlbrCOoSbQg6iaCQN5hwaMixpmVFy3d2MgnP0&#10;t6r5+Pg+uXqYdrfnzbU7/lKq024WExCeGv8vfrt/dJg/gNcv4QA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aK67nBAAAA2wAAAA8AAAAAAAAAAAAAAAAAmAIAAGRycy9kb3du&#10;cmV2LnhtbFBLBQYAAAAABAAEAPUAAACGAwAAAAA=&#10;" fillcolor="#bfbfbf [2412]" strokecolor="white [3212]" strokeweight="2pt">
                  <v:fill opacity="35980f"/>
                  <v:textbox style="layout-flow:vertical">
                    <w:txbxContent>
                      <w:p w14:paraId="0D83E646" w14:textId="77777777" w:rsidR="00105635" w:rsidRPr="003B134D" w:rsidRDefault="00105635" w:rsidP="00D36A38">
                        <w:pPr>
                          <w:pStyle w:val="Normlnweb"/>
                          <w:spacing w:before="0" w:beforeAutospacing="0" w:after="160" w:afterAutospacing="0" w:line="256" w:lineRule="auto"/>
                          <w:jc w:val="center"/>
                          <w:rPr>
                            <w:rFonts w:asciiTheme="minorHAnsi" w:hAnsiTheme="minorHAnsi"/>
                          </w:rPr>
                        </w:pPr>
                        <w:r w:rsidRPr="004B46AE">
                          <w:rPr>
                            <w:rFonts w:asciiTheme="minorHAnsi" w:eastAsia="Calibri" w:hAnsiTheme="minorHAnsi"/>
                            <w:sz w:val="22"/>
                            <w:szCs w:val="22"/>
                          </w:rPr>
                          <w:t>Ortofotosnímky</w:t>
                        </w:r>
                      </w:p>
                    </w:txbxContent>
                  </v:textbox>
                </v:oval>
                <w10:anchorlock/>
              </v:group>
            </w:pict>
          </mc:Fallback>
        </mc:AlternateContent>
      </w:r>
    </w:p>
    <w:p w14:paraId="235D85D2" w14:textId="77777777" w:rsidR="00D36A38" w:rsidRPr="000C0766" w:rsidRDefault="00D36A38" w:rsidP="00D36A38">
      <w:pPr>
        <w:jc w:val="center"/>
        <w:rPr>
          <w:b/>
          <w:i/>
        </w:rPr>
      </w:pPr>
      <w:r w:rsidRPr="000C0766">
        <w:rPr>
          <w:b/>
          <w:i/>
        </w:rPr>
        <w:t>Obr. 1. Slovenský národný metaúdajový profil v kontextu legislatívnych a štandardizačných rámcov vrátane vymedzenia jednotlivých disciplín, resp. aplikácií.</w:t>
      </w:r>
    </w:p>
    <w:p w14:paraId="55E39DBB" w14:textId="77777777" w:rsidR="00D36A38" w:rsidRPr="00D705F5" w:rsidRDefault="00D36A38" w:rsidP="00D36A38"/>
    <w:p w14:paraId="182703F9" w14:textId="5087925C" w:rsidR="00D36A38" w:rsidRPr="00D705F5" w:rsidRDefault="00D36A38" w:rsidP="00D36A38">
      <w:pPr>
        <w:rPr>
          <w:rFonts w:eastAsiaTheme="majorEastAsia" w:cstheme="majorBidi"/>
          <w:b/>
          <w:color w:val="365F91" w:themeColor="accent1" w:themeShade="BF"/>
          <w:sz w:val="30"/>
          <w:szCs w:val="32"/>
        </w:rPr>
      </w:pPr>
      <w:r>
        <w:t>Š</w:t>
      </w:r>
      <w:r w:rsidRPr="00D705F5">
        <w:t>trukt</w:t>
      </w:r>
      <w:r>
        <w:t>ú</w:t>
      </w:r>
      <w:r w:rsidRPr="00D705F5">
        <w:t>ra dokumentu Slovenského národn</w:t>
      </w:r>
      <w:r>
        <w:t>é</w:t>
      </w:r>
      <w:r w:rsidRPr="00D705F5">
        <w:t>ho metaúdajového profilu využív</w:t>
      </w:r>
      <w:r>
        <w:t>a</w:t>
      </w:r>
      <w:r w:rsidRPr="00D705F5">
        <w:t xml:space="preserve"> znalost</w:t>
      </w:r>
      <w:ins w:id="519" w:author="Peter Mozolík" w:date="2015-05-05T09:03:00Z">
        <w:r w:rsidR="00D14875">
          <w:t>i</w:t>
        </w:r>
      </w:ins>
      <w:del w:id="520" w:author="Peter Mozolík" w:date="2015-05-05T09:03:00Z">
        <w:r w:rsidRPr="00D705F5" w:rsidDel="00D14875">
          <w:delText>í</w:delText>
        </w:r>
      </w:del>
      <w:r w:rsidRPr="00D705F5">
        <w:t xml:space="preserve"> získan</w:t>
      </w:r>
      <w:r>
        <w:t>é</w:t>
      </w:r>
      <w:r w:rsidRPr="00D705F5">
        <w:t xml:space="preserve"> analýzou </w:t>
      </w:r>
      <w:r>
        <w:t>u</w:t>
      </w:r>
      <w:r w:rsidRPr="00D705F5">
        <w:t>ž existuj</w:t>
      </w:r>
      <w:r>
        <w:t>úcich</w:t>
      </w:r>
      <w:r w:rsidRPr="00D705F5">
        <w:t xml:space="preserve"> národn</w:t>
      </w:r>
      <w:r>
        <w:t>ý</w:t>
      </w:r>
      <w:r w:rsidRPr="00D705F5">
        <w:t>ch metaúdajových profil</w:t>
      </w:r>
      <w:r>
        <w:t>ov</w:t>
      </w:r>
      <w:r w:rsidRPr="00D705F5">
        <w:t xml:space="preserve"> z celého sv</w:t>
      </w:r>
      <w:r>
        <w:t>e</w:t>
      </w:r>
      <w:r w:rsidRPr="00D705F5">
        <w:t xml:space="preserve">ta, </w:t>
      </w:r>
      <w:r>
        <w:t>najmä zo</w:t>
      </w:r>
      <w:r w:rsidRPr="00D705F5">
        <w:t xml:space="preserve"> Spojených </w:t>
      </w:r>
      <w:r>
        <w:t>š</w:t>
      </w:r>
      <w:r w:rsidRPr="00D705F5">
        <w:t>tát</w:t>
      </w:r>
      <w:r>
        <w:t>ov</w:t>
      </w:r>
      <w:r w:rsidRPr="00D705F5">
        <w:t xml:space="preserve"> amerických</w:t>
      </w:r>
      <w:r w:rsidRPr="00D705F5">
        <w:rPr>
          <w:rStyle w:val="Znakapoznpodarou"/>
        </w:rPr>
        <w:footnoteReference w:id="1"/>
      </w:r>
      <w:r w:rsidRPr="00D705F5">
        <w:t>, Austrálie</w:t>
      </w:r>
      <w:r w:rsidRPr="00D705F5">
        <w:rPr>
          <w:rStyle w:val="Znakapoznpodarou"/>
        </w:rPr>
        <w:footnoteReference w:id="2"/>
      </w:r>
      <w:r w:rsidRPr="00D705F5">
        <w:t xml:space="preserve">, </w:t>
      </w:r>
      <w:r>
        <w:t>Holandska</w:t>
      </w:r>
      <w:r w:rsidRPr="00D705F5">
        <w:rPr>
          <w:rStyle w:val="Znakapoznpodarou"/>
        </w:rPr>
        <w:footnoteReference w:id="3"/>
      </w:r>
      <w:r w:rsidRPr="00D705F5">
        <w:t>, Švédska</w:t>
      </w:r>
      <w:r w:rsidRPr="00D705F5">
        <w:rPr>
          <w:rStyle w:val="Znakapoznpodarou"/>
        </w:rPr>
        <w:footnoteReference w:id="4"/>
      </w:r>
      <w:r w:rsidRPr="00D705F5">
        <w:t>, Chorv</w:t>
      </w:r>
      <w:r>
        <w:t>á</w:t>
      </w:r>
      <w:r w:rsidRPr="00D705F5">
        <w:t>tska</w:t>
      </w:r>
      <w:r w:rsidRPr="00D705F5">
        <w:rPr>
          <w:rStyle w:val="Znakapoznpodarou"/>
        </w:rPr>
        <w:footnoteReference w:id="5"/>
      </w:r>
      <w:r w:rsidRPr="00D705F5">
        <w:t xml:space="preserve"> a Česk</w:t>
      </w:r>
      <w:ins w:id="521" w:author="Peter Mozolík" w:date="2015-05-05T09:03:00Z">
        <w:r w:rsidR="00D14875">
          <w:t>ej</w:t>
        </w:r>
      </w:ins>
      <w:del w:id="522" w:author="Peter Mozolík" w:date="2015-05-05T09:03:00Z">
        <w:r w:rsidRPr="00D705F5" w:rsidDel="00D14875">
          <w:delText>é</w:delText>
        </w:r>
      </w:del>
      <w:r w:rsidRPr="00D705F5">
        <w:t xml:space="preserve"> republiky</w:t>
      </w:r>
      <w:r w:rsidRPr="00D705F5">
        <w:rPr>
          <w:rStyle w:val="Znakapoznpodarou"/>
        </w:rPr>
        <w:footnoteReference w:id="6"/>
      </w:r>
      <w:r w:rsidRPr="00D705F5">
        <w:t>.</w:t>
      </w:r>
      <w:r w:rsidRPr="00D705F5">
        <w:br w:type="page"/>
      </w:r>
    </w:p>
    <w:p w14:paraId="2BD036A8" w14:textId="77777777" w:rsidR="00D36A38" w:rsidRPr="00D705F5" w:rsidRDefault="00D36A38" w:rsidP="001011E0">
      <w:pPr>
        <w:pStyle w:val="Nadpis1"/>
      </w:pPr>
      <w:bookmarkStart w:id="523" w:name="_Toc416272730"/>
      <w:bookmarkStart w:id="524" w:name="_Toc419052303"/>
      <w:r w:rsidRPr="00D705F5">
        <w:lastRenderedPageBreak/>
        <w:t>Normat</w:t>
      </w:r>
      <w:r>
        <w:t>ívne</w:t>
      </w:r>
      <w:r w:rsidRPr="00D705F5">
        <w:t xml:space="preserve"> odkazy</w:t>
      </w:r>
      <w:bookmarkEnd w:id="523"/>
      <w:bookmarkEnd w:id="524"/>
    </w:p>
    <w:p w14:paraId="05323113" w14:textId="77777777" w:rsidR="00D36A38" w:rsidRPr="00D705F5" w:rsidRDefault="00D36A38" w:rsidP="00D36A38">
      <w:r w:rsidRPr="00D705F5">
        <w:t>N</w:t>
      </w:r>
      <w:r>
        <w:t>ižši</w:t>
      </w:r>
      <w:r w:rsidRPr="00D705F5">
        <w:t xml:space="preserve">e uvedené normy, </w:t>
      </w:r>
      <w:r>
        <w:t>š</w:t>
      </w:r>
      <w:r w:rsidRPr="00D705F5">
        <w:t xml:space="preserve">tandardy a </w:t>
      </w:r>
      <w:r>
        <w:t>š</w:t>
      </w:r>
      <w:r w:rsidRPr="00D705F5">
        <w:t>pecifik</w:t>
      </w:r>
      <w:r>
        <w:t>ácie</w:t>
      </w:r>
      <w:r w:rsidRPr="00D705F5">
        <w:t xml:space="preserve"> tvo</w:t>
      </w:r>
      <w:r>
        <w:t>ria</w:t>
      </w:r>
      <w:r w:rsidRPr="00D705F5">
        <w:t xml:space="preserve"> normat</w:t>
      </w:r>
      <w:r>
        <w:t>í</w:t>
      </w:r>
      <w:r w:rsidRPr="00D705F5">
        <w:t>vn</w:t>
      </w:r>
      <w:r>
        <w:t>y</w:t>
      </w:r>
      <w:r w:rsidRPr="00D705F5">
        <w:t xml:space="preserve"> základ slovenského národného metaúdajového profilu. </w:t>
      </w:r>
      <w:r>
        <w:t>Hrubo</w:t>
      </w:r>
      <w:r w:rsidRPr="00D705F5">
        <w:t xml:space="preserve"> vyznačené č</w:t>
      </w:r>
      <w:r>
        <w:t>a</w:t>
      </w:r>
      <w:r w:rsidRPr="00D705F5">
        <w:t xml:space="preserve">sti </w:t>
      </w:r>
      <w:r>
        <w:t>sú</w:t>
      </w:r>
      <w:r w:rsidRPr="00D705F5">
        <w:t xml:space="preserve"> v tomto dokument</w:t>
      </w:r>
      <w:r>
        <w:t>e</w:t>
      </w:r>
      <w:r w:rsidRPr="00D705F5">
        <w:t xml:space="preserve"> použit</w:t>
      </w:r>
      <w:r>
        <w:t>é</w:t>
      </w:r>
      <w:r w:rsidRPr="00D705F5">
        <w:t xml:space="preserve"> ako jednoznačná referenc</w:t>
      </w:r>
      <w:r>
        <w:t>ia</w:t>
      </w:r>
      <w:r w:rsidRPr="00D705F5">
        <w:t xml:space="preserve"> uvedená v hranatých zá</w:t>
      </w:r>
      <w:r>
        <w:t>t</w:t>
      </w:r>
      <w:r w:rsidRPr="00D705F5">
        <w:t>vorkách, ako nap</w:t>
      </w:r>
      <w:r>
        <w:t>r</w:t>
      </w:r>
      <w:r w:rsidRPr="00D705F5">
        <w:t>. [ISO 19115].</w:t>
      </w:r>
    </w:p>
    <w:p w14:paraId="71EA9B37" w14:textId="77777777" w:rsidR="00D36A38" w:rsidRPr="000C0766" w:rsidRDefault="00D36A38" w:rsidP="00D450C1">
      <w:pPr>
        <w:pStyle w:val="Odstavecseseznamem"/>
        <w:numPr>
          <w:ilvl w:val="0"/>
          <w:numId w:val="39"/>
        </w:numPr>
        <w:spacing w:after="160" w:line="259" w:lineRule="auto"/>
        <w:contextualSpacing/>
        <w:jc w:val="both"/>
        <w:rPr>
          <w:rStyle w:val="Siln"/>
          <w:b w:val="0"/>
          <w:bCs w:val="0"/>
          <w:lang w:val="sk-SK"/>
        </w:rPr>
      </w:pPr>
      <w:r w:rsidRPr="000C0766">
        <w:rPr>
          <w:rFonts w:cs="Segoe UI"/>
          <w:color w:val="000000"/>
          <w:lang w:val="sk-SK"/>
        </w:rPr>
        <w:t>Smernica Európskeho parlamentu</w:t>
      </w:r>
      <w:r w:rsidRPr="000C0766">
        <w:rPr>
          <w:rStyle w:val="Siln"/>
          <w:rFonts w:cstheme="minorHAnsi"/>
          <w:lang w:val="sk-SK"/>
        </w:rPr>
        <w:t xml:space="preserve"> a Rady 2007/2/ES zo 14. marca 2007, ktorou sa zriaďuje Infraštruktúra pre priestorové informácie v Európskom spoločenstve (Inspire);</w:t>
      </w:r>
    </w:p>
    <w:p w14:paraId="505185B0" w14:textId="77777777" w:rsidR="00D36A38" w:rsidRPr="000C0766" w:rsidRDefault="00D36A38" w:rsidP="00D450C1">
      <w:pPr>
        <w:pStyle w:val="Odstavecseseznamem"/>
        <w:numPr>
          <w:ilvl w:val="0"/>
          <w:numId w:val="39"/>
        </w:numPr>
        <w:spacing w:after="160" w:line="259" w:lineRule="auto"/>
        <w:contextualSpacing/>
        <w:jc w:val="both"/>
        <w:rPr>
          <w:rStyle w:val="Siln"/>
          <w:b w:val="0"/>
          <w:bCs w:val="0"/>
          <w:lang w:val="sk-SK"/>
        </w:rPr>
      </w:pPr>
      <w:r w:rsidRPr="000C0766">
        <w:rPr>
          <w:rStyle w:val="Siln"/>
          <w:lang w:val="sk-SK"/>
        </w:rPr>
        <w:t xml:space="preserve">Predpis č. 3/2010 Z. z. Zákon o národnej infraštruktúre pre priestorové informácie </w:t>
      </w:r>
      <w:r w:rsidRPr="000C0766">
        <w:rPr>
          <w:lang w:val="sk-SK"/>
        </w:rPr>
        <w:t>(ďalej len „Zákon č. 3/2010 Z. z.“)</w:t>
      </w:r>
      <w:r w:rsidRPr="000C0766">
        <w:rPr>
          <w:rStyle w:val="Siln"/>
          <w:lang w:val="sk-SK"/>
        </w:rPr>
        <w:t>;</w:t>
      </w:r>
    </w:p>
    <w:p w14:paraId="6282A2C0" w14:textId="77777777" w:rsidR="00D36A38" w:rsidRPr="000C0766" w:rsidRDefault="00D36A38" w:rsidP="00D450C1">
      <w:pPr>
        <w:pStyle w:val="Odstavecseseznamem"/>
        <w:numPr>
          <w:ilvl w:val="0"/>
          <w:numId w:val="39"/>
        </w:numPr>
        <w:spacing w:after="160" w:line="259" w:lineRule="auto"/>
        <w:contextualSpacing/>
        <w:jc w:val="both"/>
        <w:rPr>
          <w:rStyle w:val="Siln"/>
          <w:b w:val="0"/>
          <w:bCs w:val="0"/>
          <w:lang w:val="sk-SK"/>
        </w:rPr>
      </w:pPr>
      <w:r w:rsidRPr="000C0766">
        <w:rPr>
          <w:rStyle w:val="Siln"/>
          <w:lang w:val="sk-SK"/>
        </w:rPr>
        <w:t>Predpis č. 352/2011 Z. z. Vyhláška Ministerstva životného prostredia Slovenskej republiky, ktorou sa vykonávajú niektoré ustanovenia zákona č. 3/2010 Z. z. o národnej infraštruktúre pre priestorové informácie;</w:t>
      </w:r>
    </w:p>
    <w:p w14:paraId="48AA9C95" w14:textId="77777777" w:rsidR="00D36A38" w:rsidRPr="000C0766" w:rsidRDefault="00D36A38" w:rsidP="00D450C1">
      <w:pPr>
        <w:pStyle w:val="Odstavecseseznamem"/>
        <w:numPr>
          <w:ilvl w:val="0"/>
          <w:numId w:val="39"/>
        </w:numPr>
        <w:spacing w:after="160" w:line="259" w:lineRule="auto"/>
        <w:contextualSpacing/>
        <w:jc w:val="both"/>
        <w:rPr>
          <w:rStyle w:val="Siln"/>
          <w:b w:val="0"/>
          <w:bCs w:val="0"/>
          <w:lang w:val="sk-SK"/>
        </w:rPr>
      </w:pPr>
      <w:r w:rsidRPr="000C0766">
        <w:rPr>
          <w:rStyle w:val="Siln"/>
          <w:rFonts w:cstheme="minorHAnsi"/>
          <w:lang w:val="sk-SK"/>
        </w:rPr>
        <w:t>Nariadenie Komisie (ES) č. 1205/2008 z 3. decembra 2008, ktorým sa vykonáva smernica Európskeho parlamentu a Rady 2007/2/ES vrátane Korigenda k nariadeniu Komisie (ES) č. 1205/2008 z 3. decembra 2008, ktorým sa vykonáva smernica Európskeho parlamentu a Rady 2007/2/ES, pokiaľ ide o metaúdaje;</w:t>
      </w:r>
    </w:p>
    <w:p w14:paraId="5445CB22" w14:textId="77777777" w:rsidR="00D36A38" w:rsidRPr="009378F8" w:rsidRDefault="00D36A38" w:rsidP="00D450C1">
      <w:pPr>
        <w:pStyle w:val="Odstavecseseznamem"/>
        <w:numPr>
          <w:ilvl w:val="0"/>
          <w:numId w:val="39"/>
        </w:numPr>
        <w:spacing w:after="160" w:line="259" w:lineRule="auto"/>
        <w:contextualSpacing/>
        <w:jc w:val="both"/>
        <w:rPr>
          <w:ins w:id="525" w:author="Tom" w:date="2015-05-06T17:08:00Z"/>
          <w:b/>
          <w:lang w:val="sk-SK"/>
          <w:rPrChange w:id="526" w:author="Tom" w:date="2015-05-06T17:08:00Z">
            <w:rPr>
              <w:ins w:id="527" w:author="Tom" w:date="2015-05-06T17:08:00Z"/>
              <w:rFonts w:eastAsia="Times New Roman" w:cstheme="minorHAnsi"/>
              <w:lang w:val="sk-SK"/>
            </w:rPr>
          </w:rPrChange>
        </w:rPr>
      </w:pPr>
      <w:r w:rsidRPr="000C0766">
        <w:rPr>
          <w:rStyle w:val="Siln"/>
          <w:rFonts w:cstheme="minorHAnsi"/>
          <w:lang w:val="sk-SK"/>
        </w:rPr>
        <w:t>Nariadenie Komisie (ES) č. </w:t>
      </w:r>
      <w:r w:rsidRPr="000C0766">
        <w:rPr>
          <w:rFonts w:eastAsia="Times New Roman" w:cstheme="minorHAnsi"/>
          <w:b/>
          <w:lang w:val="sk-SK"/>
        </w:rPr>
        <w:t>1089/2010</w:t>
      </w:r>
      <w:r w:rsidRPr="000C0766">
        <w:rPr>
          <w:rFonts w:eastAsia="Times New Roman" w:cstheme="minorHAnsi"/>
          <w:lang w:val="sk-SK"/>
        </w:rPr>
        <w:t xml:space="preserve"> z 23. novembra 2010, ktorým sa vykonáva smernica Európskeho parlamentu a Rady 2007/2/ES, pokiaľ ide o interoperabilitu súborov a služieb priestorových údajov;</w:t>
      </w:r>
    </w:p>
    <w:p w14:paraId="6603DA5B" w14:textId="7E198694" w:rsidR="009378F8" w:rsidRPr="000C0766" w:rsidRDefault="009378F8" w:rsidP="00D450C1">
      <w:pPr>
        <w:pStyle w:val="Odstavecseseznamem"/>
        <w:numPr>
          <w:ilvl w:val="0"/>
          <w:numId w:val="39"/>
        </w:numPr>
        <w:spacing w:after="160" w:line="259" w:lineRule="auto"/>
        <w:contextualSpacing/>
        <w:jc w:val="both"/>
        <w:rPr>
          <w:b/>
          <w:lang w:val="sk-SK"/>
        </w:rPr>
      </w:pPr>
      <w:ins w:id="528" w:author="Tom" w:date="2015-05-06T17:08:00Z">
        <w:r w:rsidRPr="0046095A">
          <w:rPr>
            <w:lang w:val="sk-SK"/>
          </w:rPr>
          <w:t xml:space="preserve">Nariadenie Komisie (ES) č. </w:t>
        </w:r>
        <w:r w:rsidRPr="0046095A">
          <w:rPr>
            <w:b/>
            <w:lang w:val="sk-SK"/>
          </w:rPr>
          <w:t>1253/2013</w:t>
        </w:r>
        <w:r w:rsidRPr="0046095A">
          <w:rPr>
            <w:lang w:val="sk-SK"/>
          </w:rPr>
          <w:t xml:space="preserve"> z 21. októbra 2013, ktorým sa mení a dopĺňa nariadenie (EÚ) č. 1089/2010, ktorým sa vykonáva smernica 2007/2/ES, pokiaľ ide o interoperabilitu súborov a služieb priestorových údajov</w:t>
        </w:r>
        <w:r>
          <w:rPr>
            <w:lang w:val="sk-SK"/>
          </w:rPr>
          <w:t>;</w:t>
        </w:r>
      </w:ins>
    </w:p>
    <w:p w14:paraId="148EAA60" w14:textId="77777777" w:rsidR="00D36A38" w:rsidRPr="000C0766" w:rsidRDefault="00D36A38" w:rsidP="00D450C1">
      <w:pPr>
        <w:pStyle w:val="Odstavecseseznamem"/>
        <w:numPr>
          <w:ilvl w:val="0"/>
          <w:numId w:val="39"/>
        </w:numPr>
        <w:spacing w:after="160" w:line="259" w:lineRule="auto"/>
        <w:contextualSpacing/>
        <w:jc w:val="both"/>
        <w:rPr>
          <w:lang w:val="sk-SK"/>
        </w:rPr>
      </w:pPr>
      <w:r w:rsidRPr="000C0766">
        <w:rPr>
          <w:lang w:val="sk-SK"/>
        </w:rPr>
        <w:t xml:space="preserve">Nariadenie Komisie (EÚ) č. </w:t>
      </w:r>
      <w:r w:rsidRPr="000C0766">
        <w:rPr>
          <w:b/>
          <w:lang w:val="sk-SK"/>
        </w:rPr>
        <w:t>1311/2014</w:t>
      </w:r>
      <w:r w:rsidRPr="000C0766">
        <w:rPr>
          <w:lang w:val="sk-SK"/>
        </w:rPr>
        <w:t xml:space="preserve"> z 10. decembra 2014, ktorým sa mení nariadenie (ES) č. 976/2009, pokiaľ ide o vymedzenie pojmu INSPIRE prvok metaúdajov;</w:t>
      </w:r>
    </w:p>
    <w:p w14:paraId="402AE23E" w14:textId="77777777" w:rsidR="00D36A38" w:rsidRPr="000C0766" w:rsidRDefault="00D36A38" w:rsidP="00D450C1">
      <w:pPr>
        <w:pStyle w:val="Odstavecseseznamem"/>
        <w:numPr>
          <w:ilvl w:val="0"/>
          <w:numId w:val="39"/>
        </w:numPr>
        <w:spacing w:after="160" w:line="259" w:lineRule="auto"/>
        <w:contextualSpacing/>
        <w:jc w:val="both"/>
        <w:rPr>
          <w:lang w:val="sk-SK"/>
        </w:rPr>
      </w:pPr>
      <w:r w:rsidRPr="000C0766">
        <w:rPr>
          <w:lang w:val="sk-SK"/>
        </w:rPr>
        <w:t xml:space="preserve">Nariadenie Komisie (EÚ) č. </w:t>
      </w:r>
      <w:r w:rsidRPr="000C0766">
        <w:rPr>
          <w:b/>
          <w:lang w:val="sk-SK"/>
        </w:rPr>
        <w:t>1312/2014</w:t>
      </w:r>
      <w:r w:rsidRPr="000C0766">
        <w:rPr>
          <w:lang w:val="sk-SK"/>
        </w:rPr>
        <w:t xml:space="preserve"> z 10. decembra 2014, ktorým sa mení nariadenie (EÚ) č. 1089/2010, ktorým sa vykonáva smernica Európskeho parlamentu a Rady 2007/2/ES, pokiaľ ide o interoperabilitu súborov a služieb priestorových údajov;</w:t>
      </w:r>
    </w:p>
    <w:p w14:paraId="4836354C" w14:textId="77777777" w:rsidR="00D36A38" w:rsidRPr="000C0766" w:rsidRDefault="00D36A38" w:rsidP="00D450C1">
      <w:pPr>
        <w:pStyle w:val="Odstavecseseznamem"/>
        <w:numPr>
          <w:ilvl w:val="0"/>
          <w:numId w:val="39"/>
        </w:numPr>
        <w:spacing w:after="160" w:line="259" w:lineRule="auto"/>
        <w:contextualSpacing/>
        <w:jc w:val="both"/>
        <w:rPr>
          <w:b/>
          <w:lang w:val="sk-SK"/>
        </w:rPr>
      </w:pPr>
      <w:r w:rsidRPr="000C0766">
        <w:rPr>
          <w:rFonts w:eastAsia="Times New Roman" w:cstheme="minorHAnsi"/>
          <w:b/>
          <w:lang w:val="sk-SK"/>
        </w:rPr>
        <w:t>Technické návody pre INSPIRE Metadata</w:t>
      </w:r>
      <w:r w:rsidRPr="000C0766">
        <w:rPr>
          <w:rFonts w:eastAsia="Times New Roman" w:cstheme="minorHAnsi"/>
          <w:lang w:val="sk-SK"/>
        </w:rPr>
        <w:t xml:space="preserve"> Implementing Rules: Technical Guidelines based on EN ISO 19115 and EN ISO 19119 verzia 1.2;</w:t>
      </w:r>
    </w:p>
    <w:p w14:paraId="62A7771B" w14:textId="77777777" w:rsidR="00D36A38" w:rsidRPr="000C0766" w:rsidRDefault="00D36A38" w:rsidP="00D450C1">
      <w:pPr>
        <w:pStyle w:val="Odstavecseseznamem"/>
        <w:numPr>
          <w:ilvl w:val="0"/>
          <w:numId w:val="39"/>
        </w:numPr>
        <w:spacing w:after="160" w:line="259" w:lineRule="auto"/>
        <w:contextualSpacing/>
        <w:jc w:val="both"/>
        <w:rPr>
          <w:b/>
          <w:lang w:val="sk-SK"/>
        </w:rPr>
      </w:pPr>
      <w:r w:rsidRPr="000C0766">
        <w:rPr>
          <w:rFonts w:eastAsia="Times New Roman" w:cstheme="minorHAnsi"/>
          <w:b/>
          <w:lang w:val="sk-SK"/>
        </w:rPr>
        <w:t>Technické návody pre jednotlivé údajové špecifikácie</w:t>
      </w:r>
      <w:r w:rsidRPr="000C0766">
        <w:rPr>
          <w:rFonts w:eastAsia="Times New Roman" w:cstheme="minorHAnsi"/>
          <w:lang w:val="sk-SK"/>
        </w:rPr>
        <w:t xml:space="preserve"> INSPIRE (34 dokumentov z repository </w:t>
      </w:r>
      <w:r w:rsidR="0097323C">
        <w:fldChar w:fldCharType="begin"/>
      </w:r>
      <w:r w:rsidR="0097323C">
        <w:instrText xml:space="preserve"> HYPERLINK "http://inspire.ec.europa.eu" </w:instrText>
      </w:r>
      <w:ins w:id="529" w:author="Tom" w:date="2015-05-10T20:07:00Z"/>
      <w:r w:rsidR="0097323C">
        <w:fldChar w:fldCharType="separate"/>
      </w:r>
      <w:r w:rsidRPr="00EA1CB4">
        <w:rPr>
          <w:rStyle w:val="Hypertextovodkaz"/>
          <w:rFonts w:eastAsia="Times New Roman" w:cstheme="minorHAnsi"/>
          <w:lang w:val="sk-SK"/>
        </w:rPr>
        <w:t>http://inspire.ec.europa.eu</w:t>
      </w:r>
      <w:r w:rsidR="0097323C">
        <w:rPr>
          <w:rStyle w:val="Hypertextovodkaz"/>
          <w:rFonts w:eastAsia="Times New Roman" w:cstheme="minorHAnsi"/>
          <w:lang w:val="sk-SK"/>
        </w:rPr>
        <w:fldChar w:fldCharType="end"/>
      </w:r>
      <w:r w:rsidRPr="000C0766">
        <w:rPr>
          <w:rFonts w:eastAsia="Times New Roman" w:cstheme="minorHAnsi"/>
          <w:lang w:val="sk-SK"/>
        </w:rPr>
        <w:t>);</w:t>
      </w:r>
    </w:p>
    <w:p w14:paraId="4D91201F" w14:textId="77777777" w:rsidR="00D36A38" w:rsidRPr="000C0766" w:rsidRDefault="00D36A38" w:rsidP="00D450C1">
      <w:pPr>
        <w:pStyle w:val="Odstavecseseznamem"/>
        <w:numPr>
          <w:ilvl w:val="0"/>
          <w:numId w:val="39"/>
        </w:numPr>
        <w:spacing w:after="160" w:line="259" w:lineRule="auto"/>
        <w:contextualSpacing/>
        <w:jc w:val="both"/>
        <w:rPr>
          <w:b/>
          <w:lang w:val="sk-SK"/>
        </w:rPr>
      </w:pPr>
      <w:r w:rsidRPr="000C0766">
        <w:rPr>
          <w:b/>
          <w:lang w:val="sk-SK"/>
        </w:rPr>
        <w:t>ISO TC 46/SC 4</w:t>
      </w:r>
      <w:r w:rsidRPr="000C0766">
        <w:rPr>
          <w:lang w:val="sk-SK"/>
        </w:rPr>
        <w:t>, 2009, Dublin Core Metadata Element Set, vyd</w:t>
      </w:r>
      <w:r>
        <w:rPr>
          <w:lang w:val="sk-SK"/>
        </w:rPr>
        <w:t>aná tiež ako</w:t>
      </w:r>
      <w:r w:rsidRPr="000C0766">
        <w:rPr>
          <w:lang w:val="sk-SK"/>
        </w:rPr>
        <w:t xml:space="preserve"> </w:t>
      </w:r>
      <w:r w:rsidRPr="000C0766">
        <w:rPr>
          <w:b/>
          <w:lang w:val="sk-SK"/>
        </w:rPr>
        <w:t>ISO 15836:2009</w:t>
      </w:r>
      <w:r w:rsidRPr="000C0766">
        <w:rPr>
          <w:lang w:val="sk-SK"/>
        </w:rPr>
        <w:t>;</w:t>
      </w:r>
    </w:p>
    <w:p w14:paraId="538A32E2" w14:textId="77777777" w:rsidR="00D36A38" w:rsidRPr="000C0766" w:rsidRDefault="00D36A38" w:rsidP="00D450C1">
      <w:pPr>
        <w:pStyle w:val="Odstavecseseznamem"/>
        <w:numPr>
          <w:ilvl w:val="0"/>
          <w:numId w:val="39"/>
        </w:numPr>
        <w:spacing w:after="160" w:line="259" w:lineRule="auto"/>
        <w:contextualSpacing/>
        <w:jc w:val="both"/>
        <w:rPr>
          <w:b/>
          <w:lang w:val="sk-SK"/>
        </w:rPr>
      </w:pPr>
      <w:r w:rsidRPr="000C0766">
        <w:rPr>
          <w:b/>
          <w:lang w:val="sk-SK"/>
        </w:rPr>
        <w:t>ISO 639-2</w:t>
      </w:r>
      <w:r w:rsidRPr="000C0766">
        <w:rPr>
          <w:lang w:val="sk-SK"/>
        </w:rPr>
        <w:t>, Codes for the representation of names of languages – Part 2: Alpha-3 code</w:t>
      </w:r>
    </w:p>
    <w:p w14:paraId="77CED7F9" w14:textId="77777777" w:rsidR="00D36A38" w:rsidRPr="000C0766" w:rsidRDefault="00D36A38" w:rsidP="00D450C1">
      <w:pPr>
        <w:pStyle w:val="Odstavecseseznamem"/>
        <w:numPr>
          <w:ilvl w:val="0"/>
          <w:numId w:val="39"/>
        </w:numPr>
        <w:spacing w:after="160" w:line="259" w:lineRule="auto"/>
        <w:contextualSpacing/>
        <w:jc w:val="both"/>
        <w:rPr>
          <w:lang w:val="sk-SK"/>
        </w:rPr>
      </w:pPr>
      <w:r w:rsidRPr="000C0766">
        <w:rPr>
          <w:b/>
          <w:lang w:val="sk-SK"/>
        </w:rPr>
        <w:t>ISO 8601</w:t>
      </w:r>
      <w:r w:rsidRPr="000C0766">
        <w:rPr>
          <w:lang w:val="sk-SK"/>
        </w:rPr>
        <w:t>:2004 – Data elements and interchange formats – Information interchange – Representation of dates and times;</w:t>
      </w:r>
    </w:p>
    <w:p w14:paraId="55405D6C" w14:textId="77777777" w:rsidR="00D36A38" w:rsidRPr="00584180" w:rsidRDefault="00D36A38" w:rsidP="00D450C1">
      <w:pPr>
        <w:pStyle w:val="Odstavecseseznamem"/>
        <w:numPr>
          <w:ilvl w:val="0"/>
          <w:numId w:val="39"/>
        </w:numPr>
        <w:spacing w:after="160" w:line="259" w:lineRule="auto"/>
        <w:contextualSpacing/>
        <w:jc w:val="both"/>
        <w:rPr>
          <w:lang w:val="sk-SK"/>
        </w:rPr>
      </w:pPr>
      <w:r w:rsidRPr="00584180">
        <w:rPr>
          <w:b/>
          <w:lang w:val="sk-SK"/>
        </w:rPr>
        <w:t>ISO 10646-1</w:t>
      </w:r>
      <w:r w:rsidRPr="00584180">
        <w:rPr>
          <w:lang w:val="sk-SK"/>
        </w:rPr>
        <w:t>, Information technology ― Universal Multiple-Octet Coded Character Set (UCS) – Part 1: Architecture and Basic Multilingual Plane</w:t>
      </w:r>
    </w:p>
    <w:p w14:paraId="214CDCB7" w14:textId="77777777" w:rsidR="00D36A38" w:rsidRPr="00584180" w:rsidRDefault="00D36A38" w:rsidP="00D450C1">
      <w:pPr>
        <w:pStyle w:val="Odstavecseseznamem"/>
        <w:numPr>
          <w:ilvl w:val="0"/>
          <w:numId w:val="39"/>
        </w:numPr>
        <w:spacing w:after="160" w:line="259" w:lineRule="auto"/>
        <w:contextualSpacing/>
        <w:jc w:val="both"/>
        <w:rPr>
          <w:lang w:val="sk-SK"/>
        </w:rPr>
      </w:pPr>
      <w:r w:rsidRPr="00584180">
        <w:rPr>
          <w:b/>
          <w:lang w:val="sk-SK"/>
        </w:rPr>
        <w:t>ISO 19101</w:t>
      </w:r>
      <w:r w:rsidRPr="00584180">
        <w:rPr>
          <w:lang w:val="sk-SK"/>
        </w:rPr>
        <w:t>:2002 – Geographic information – Reference model;</w:t>
      </w:r>
    </w:p>
    <w:p w14:paraId="1CBC2236" w14:textId="77777777" w:rsidR="00D36A38" w:rsidRPr="00584180" w:rsidRDefault="00D36A38" w:rsidP="00D450C1">
      <w:pPr>
        <w:pStyle w:val="Odstavecseseznamem"/>
        <w:numPr>
          <w:ilvl w:val="0"/>
          <w:numId w:val="39"/>
        </w:numPr>
        <w:spacing w:after="160" w:line="259" w:lineRule="auto"/>
        <w:contextualSpacing/>
        <w:jc w:val="both"/>
        <w:rPr>
          <w:lang w:val="sk-SK"/>
        </w:rPr>
      </w:pPr>
      <w:r w:rsidRPr="00584180">
        <w:rPr>
          <w:b/>
          <w:lang w:val="sk-SK"/>
        </w:rPr>
        <w:t>ISO 19103</w:t>
      </w:r>
      <w:r w:rsidRPr="00584180">
        <w:rPr>
          <w:lang w:val="sk-SK"/>
        </w:rPr>
        <w:t>:2005 – Geographic information – Conceptual schema language;</w:t>
      </w:r>
    </w:p>
    <w:p w14:paraId="78794143" w14:textId="77777777" w:rsidR="00D36A38" w:rsidRPr="00584180" w:rsidRDefault="00D36A38" w:rsidP="00D450C1">
      <w:pPr>
        <w:pStyle w:val="Odstavecseseznamem"/>
        <w:numPr>
          <w:ilvl w:val="0"/>
          <w:numId w:val="39"/>
        </w:numPr>
        <w:spacing w:after="160" w:line="259" w:lineRule="auto"/>
        <w:contextualSpacing/>
        <w:jc w:val="both"/>
        <w:rPr>
          <w:lang w:val="sk-SK"/>
        </w:rPr>
      </w:pPr>
      <w:r w:rsidRPr="00584180">
        <w:rPr>
          <w:b/>
          <w:lang w:val="sk-SK"/>
        </w:rPr>
        <w:t>ISO 19108</w:t>
      </w:r>
      <w:r w:rsidRPr="00584180">
        <w:rPr>
          <w:lang w:val="sk-SK"/>
        </w:rPr>
        <w:t>:2005, Geographic information – Temporal Schema;</w:t>
      </w:r>
    </w:p>
    <w:p w14:paraId="5EC9AAC3" w14:textId="77777777" w:rsidR="00D36A38" w:rsidRPr="00584180" w:rsidRDefault="00D36A38" w:rsidP="00D450C1">
      <w:pPr>
        <w:pStyle w:val="Odstavecseseznamem"/>
        <w:numPr>
          <w:ilvl w:val="0"/>
          <w:numId w:val="28"/>
        </w:numPr>
        <w:spacing w:after="160" w:line="259" w:lineRule="auto"/>
        <w:contextualSpacing/>
        <w:jc w:val="both"/>
        <w:rPr>
          <w:lang w:val="sk-SK"/>
        </w:rPr>
      </w:pPr>
      <w:r w:rsidRPr="00584180">
        <w:rPr>
          <w:b/>
          <w:lang w:val="sk-SK"/>
        </w:rPr>
        <w:t>ISO 19115</w:t>
      </w:r>
    </w:p>
    <w:p w14:paraId="79A8EBC1" w14:textId="77777777" w:rsidR="00D36A38" w:rsidRPr="00D705F5" w:rsidRDefault="00D36A38" w:rsidP="00D450C1">
      <w:pPr>
        <w:pStyle w:val="Odstavecseseznamem"/>
        <w:numPr>
          <w:ilvl w:val="1"/>
          <w:numId w:val="28"/>
        </w:numPr>
        <w:spacing w:after="160" w:line="259" w:lineRule="auto"/>
        <w:contextualSpacing/>
        <w:jc w:val="both"/>
        <w:rPr>
          <w:lang w:val="sk-SK"/>
        </w:rPr>
      </w:pPr>
      <w:r w:rsidRPr="00D705F5">
        <w:rPr>
          <w:lang w:val="sk-SK"/>
        </w:rPr>
        <w:t>ISO 19115:2003 – Geographic information – Metadata;</w:t>
      </w:r>
    </w:p>
    <w:p w14:paraId="6069410C" w14:textId="77777777" w:rsidR="00D36A38" w:rsidRPr="00D705F5" w:rsidRDefault="00D36A38" w:rsidP="00D450C1">
      <w:pPr>
        <w:pStyle w:val="Odstavecseseznamem"/>
        <w:numPr>
          <w:ilvl w:val="1"/>
          <w:numId w:val="28"/>
        </w:numPr>
        <w:spacing w:after="160" w:line="259" w:lineRule="auto"/>
        <w:contextualSpacing/>
        <w:jc w:val="both"/>
        <w:rPr>
          <w:lang w:val="sk-SK"/>
        </w:rPr>
      </w:pPr>
      <w:r w:rsidRPr="00D705F5">
        <w:rPr>
          <w:lang w:val="sk-SK"/>
        </w:rPr>
        <w:t>ISO 19115:2005/AC:2008, Geographic information – Metadata, Technical Corrigendum;</w:t>
      </w:r>
    </w:p>
    <w:p w14:paraId="40F165F7" w14:textId="77777777" w:rsidR="00D36A38" w:rsidRPr="00584180" w:rsidRDefault="00D36A38" w:rsidP="00D450C1">
      <w:pPr>
        <w:pStyle w:val="Odstavecseseznamem"/>
        <w:numPr>
          <w:ilvl w:val="0"/>
          <w:numId w:val="29"/>
        </w:numPr>
        <w:spacing w:after="160" w:line="259" w:lineRule="auto"/>
        <w:contextualSpacing/>
        <w:jc w:val="both"/>
        <w:rPr>
          <w:lang w:val="sk-SK"/>
        </w:rPr>
      </w:pPr>
      <w:r w:rsidRPr="00584180">
        <w:rPr>
          <w:b/>
          <w:lang w:val="sk-SK"/>
        </w:rPr>
        <w:lastRenderedPageBreak/>
        <w:t>ISO 19119</w:t>
      </w:r>
    </w:p>
    <w:p w14:paraId="07E19132" w14:textId="77777777" w:rsidR="00D36A38" w:rsidRPr="00D705F5" w:rsidRDefault="00D36A38" w:rsidP="00D450C1">
      <w:pPr>
        <w:pStyle w:val="Odstavecseseznamem"/>
        <w:numPr>
          <w:ilvl w:val="1"/>
          <w:numId w:val="29"/>
        </w:numPr>
        <w:spacing w:after="160" w:line="259" w:lineRule="auto"/>
        <w:contextualSpacing/>
        <w:jc w:val="both"/>
        <w:rPr>
          <w:lang w:val="sk-SK"/>
        </w:rPr>
      </w:pPr>
      <w:r w:rsidRPr="00D705F5">
        <w:rPr>
          <w:lang w:val="sk-SK"/>
        </w:rPr>
        <w:t>ISO 19119:2005 Geographic Information – Services;</w:t>
      </w:r>
    </w:p>
    <w:p w14:paraId="738BE42F" w14:textId="77777777" w:rsidR="00D36A38" w:rsidRPr="00D705F5" w:rsidRDefault="00D36A38" w:rsidP="00D450C1">
      <w:pPr>
        <w:pStyle w:val="Odstavecseseznamem"/>
        <w:numPr>
          <w:ilvl w:val="1"/>
          <w:numId w:val="29"/>
        </w:numPr>
        <w:spacing w:after="160" w:line="259" w:lineRule="auto"/>
        <w:contextualSpacing/>
        <w:jc w:val="both"/>
        <w:rPr>
          <w:lang w:val="sk-SK"/>
        </w:rPr>
      </w:pPr>
      <w:r w:rsidRPr="00D705F5">
        <w:rPr>
          <w:lang w:val="sk-SK"/>
        </w:rPr>
        <w:t>ISO 19119:2005/Amd.1:2008(E);</w:t>
      </w:r>
    </w:p>
    <w:p w14:paraId="58BDC1AE" w14:textId="77777777" w:rsidR="00D36A38" w:rsidRPr="005D348F" w:rsidRDefault="00D36A38" w:rsidP="00D450C1">
      <w:pPr>
        <w:pStyle w:val="Odstavecseseznamem"/>
        <w:numPr>
          <w:ilvl w:val="0"/>
          <w:numId w:val="29"/>
        </w:numPr>
        <w:spacing w:after="160" w:line="259" w:lineRule="auto"/>
        <w:contextualSpacing/>
        <w:jc w:val="both"/>
        <w:rPr>
          <w:lang w:val="sk-SK"/>
        </w:rPr>
      </w:pPr>
      <w:r w:rsidRPr="005D348F">
        <w:rPr>
          <w:b/>
          <w:lang w:val="sk-SK"/>
        </w:rPr>
        <w:t>ISO 19123</w:t>
      </w:r>
      <w:r w:rsidRPr="005D348F">
        <w:rPr>
          <w:lang w:val="sk-SK"/>
        </w:rPr>
        <w:t>:2005 – Geographic information – Schema for coverage geometry and functions;</w:t>
      </w:r>
    </w:p>
    <w:p w14:paraId="02BC0B8D" w14:textId="77777777" w:rsidR="00D36A38" w:rsidRPr="005D348F" w:rsidRDefault="00D36A38" w:rsidP="00D450C1">
      <w:pPr>
        <w:pStyle w:val="Odstavecseseznamem"/>
        <w:numPr>
          <w:ilvl w:val="0"/>
          <w:numId w:val="29"/>
        </w:numPr>
        <w:spacing w:after="160" w:line="259" w:lineRule="auto"/>
        <w:contextualSpacing/>
        <w:jc w:val="both"/>
        <w:rPr>
          <w:lang w:val="sk-SK"/>
        </w:rPr>
      </w:pPr>
      <w:r w:rsidRPr="005D348F">
        <w:rPr>
          <w:b/>
          <w:lang w:val="sk-SK"/>
        </w:rPr>
        <w:t>ISO 19135</w:t>
      </w:r>
      <w:r w:rsidRPr="005D348F">
        <w:rPr>
          <w:lang w:val="sk-SK"/>
        </w:rPr>
        <w:t>:2005 – Geographic information – Procedures for item registration;</w:t>
      </w:r>
    </w:p>
    <w:p w14:paraId="0313E3D0" w14:textId="77777777" w:rsidR="00D36A38" w:rsidRPr="005D348F" w:rsidRDefault="00D36A38" w:rsidP="00D450C1">
      <w:pPr>
        <w:pStyle w:val="Odstavecseseznamem"/>
        <w:numPr>
          <w:ilvl w:val="0"/>
          <w:numId w:val="29"/>
        </w:numPr>
        <w:spacing w:after="160" w:line="259" w:lineRule="auto"/>
        <w:contextualSpacing/>
        <w:jc w:val="both"/>
        <w:rPr>
          <w:lang w:val="sk-SK"/>
        </w:rPr>
      </w:pPr>
      <w:r w:rsidRPr="005D348F">
        <w:rPr>
          <w:b/>
          <w:lang w:val="sk-SK"/>
        </w:rPr>
        <w:t>ISO 19139</w:t>
      </w:r>
      <w:r w:rsidRPr="005D348F">
        <w:rPr>
          <w:lang w:val="sk-SK"/>
        </w:rPr>
        <w:t>:2007 – Geographic information – Metadata – XML schema implementation;</w:t>
      </w:r>
    </w:p>
    <w:p w14:paraId="2D174FE6" w14:textId="77777777" w:rsidR="00D36A38" w:rsidRPr="005D348F" w:rsidRDefault="00D36A38" w:rsidP="00D450C1">
      <w:pPr>
        <w:pStyle w:val="Odstavecseseznamem"/>
        <w:numPr>
          <w:ilvl w:val="0"/>
          <w:numId w:val="29"/>
        </w:numPr>
        <w:spacing w:after="160" w:line="259" w:lineRule="auto"/>
        <w:contextualSpacing/>
        <w:jc w:val="both"/>
        <w:rPr>
          <w:lang w:val="sk-SK"/>
        </w:rPr>
      </w:pPr>
      <w:r w:rsidRPr="005D348F">
        <w:rPr>
          <w:b/>
          <w:lang w:val="sk-SK"/>
        </w:rPr>
        <w:t>ISO 19157</w:t>
      </w:r>
      <w:r w:rsidRPr="005D348F">
        <w:rPr>
          <w:lang w:val="sk-SK"/>
        </w:rPr>
        <w:t>:2013 – Geographic information – Data Quality;</w:t>
      </w:r>
    </w:p>
    <w:p w14:paraId="7260F0E8" w14:textId="77777777" w:rsidR="00D36A38" w:rsidRPr="005D348F" w:rsidRDefault="00D36A38" w:rsidP="00D450C1">
      <w:pPr>
        <w:pStyle w:val="Odstavecseseznamem"/>
        <w:numPr>
          <w:ilvl w:val="0"/>
          <w:numId w:val="29"/>
        </w:numPr>
        <w:spacing w:after="160" w:line="259" w:lineRule="auto"/>
        <w:contextualSpacing/>
        <w:jc w:val="both"/>
        <w:rPr>
          <w:lang w:val="sk-SK"/>
        </w:rPr>
      </w:pPr>
      <w:r w:rsidRPr="005D348F">
        <w:rPr>
          <w:rFonts w:cstheme="minorHAnsi"/>
          <w:b/>
          <w:lang w:val="sk-SK"/>
        </w:rPr>
        <w:t>INSPIRE Generic Conceptual Model</w:t>
      </w:r>
      <w:r w:rsidRPr="005D348F">
        <w:rPr>
          <w:rFonts w:cstheme="minorHAnsi"/>
          <w:lang w:val="sk-SK"/>
        </w:rPr>
        <w:t>, verzia 3.4.</w:t>
      </w:r>
    </w:p>
    <w:p w14:paraId="0C06DBFC" w14:textId="77777777" w:rsidR="00D36A38" w:rsidRPr="005D348F" w:rsidRDefault="00D36A38" w:rsidP="00D450C1">
      <w:pPr>
        <w:pStyle w:val="Odstavecseseznamem"/>
        <w:numPr>
          <w:ilvl w:val="0"/>
          <w:numId w:val="30"/>
        </w:numPr>
        <w:spacing w:after="160" w:line="259" w:lineRule="auto"/>
        <w:contextualSpacing/>
        <w:jc w:val="both"/>
        <w:rPr>
          <w:b/>
          <w:lang w:val="sk-SK"/>
        </w:rPr>
      </w:pPr>
      <w:r w:rsidRPr="005D348F">
        <w:rPr>
          <w:b/>
          <w:lang w:val="sk-SK"/>
        </w:rPr>
        <w:t>CSW 2.0.2</w:t>
      </w:r>
    </w:p>
    <w:p w14:paraId="7E321501" w14:textId="77777777" w:rsidR="00D36A38" w:rsidRPr="00D705F5" w:rsidRDefault="00D36A38" w:rsidP="00D450C1">
      <w:pPr>
        <w:pStyle w:val="Odstavecseseznamem"/>
        <w:numPr>
          <w:ilvl w:val="1"/>
          <w:numId w:val="30"/>
        </w:numPr>
        <w:spacing w:after="160" w:line="259" w:lineRule="auto"/>
        <w:contextualSpacing/>
        <w:jc w:val="both"/>
        <w:rPr>
          <w:lang w:val="sk-SK"/>
        </w:rPr>
      </w:pPr>
      <w:r w:rsidRPr="00D705F5">
        <w:rPr>
          <w:lang w:val="sk-SK"/>
        </w:rPr>
        <w:t>CSW 2.0.2, OpenGIS® Catalogue Services Specification 2.0.2, OGC, 2006</w:t>
      </w:r>
    </w:p>
    <w:p w14:paraId="625CCBFC" w14:textId="77777777" w:rsidR="00D36A38" w:rsidRDefault="00D36A38" w:rsidP="00D450C1">
      <w:pPr>
        <w:pStyle w:val="Odstavecseseznamem"/>
        <w:numPr>
          <w:ilvl w:val="1"/>
          <w:numId w:val="30"/>
        </w:numPr>
        <w:spacing w:after="160" w:line="259" w:lineRule="auto"/>
        <w:contextualSpacing/>
        <w:jc w:val="both"/>
        <w:rPr>
          <w:ins w:id="530" w:author="Tom" w:date="2015-05-08T22:19:00Z"/>
          <w:lang w:val="sk-SK"/>
        </w:rPr>
      </w:pPr>
      <w:r w:rsidRPr="00D705F5">
        <w:rPr>
          <w:lang w:val="sk-SK"/>
        </w:rPr>
        <w:t>CSW2 AP ISO, OpenGIS Catalogue Services Specification 2.0.2 – ISO Metadata Application Profile, Version 1.0.0, OGC 07-045, 2007</w:t>
      </w:r>
    </w:p>
    <w:p w14:paraId="19D60213" w14:textId="00B30024" w:rsidR="005C76C1" w:rsidRPr="00D705F5" w:rsidRDefault="005C76C1">
      <w:pPr>
        <w:pStyle w:val="Odstavecseseznamem"/>
        <w:numPr>
          <w:ilvl w:val="0"/>
          <w:numId w:val="30"/>
        </w:numPr>
        <w:spacing w:after="160" w:line="259" w:lineRule="auto"/>
        <w:contextualSpacing/>
        <w:jc w:val="both"/>
        <w:rPr>
          <w:lang w:val="sk-SK"/>
        </w:rPr>
        <w:pPrChange w:id="531" w:author="Tom" w:date="2015-05-08T22:19:00Z">
          <w:pPr>
            <w:pStyle w:val="Odstavecseseznamem"/>
            <w:numPr>
              <w:ilvl w:val="1"/>
              <w:numId w:val="30"/>
            </w:numPr>
            <w:spacing w:after="160" w:line="259" w:lineRule="auto"/>
            <w:ind w:left="1440" w:hanging="360"/>
            <w:contextualSpacing/>
            <w:jc w:val="both"/>
          </w:pPr>
        </w:pPrChange>
      </w:pPr>
      <w:ins w:id="532" w:author="Tom" w:date="2015-05-08T22:19:00Z">
        <w:r>
          <w:rPr>
            <w:lang w:val="sk-SK"/>
          </w:rPr>
          <w:t xml:space="preserve">Web Services Description Language </w:t>
        </w:r>
        <w:r>
          <w:t>(</w:t>
        </w:r>
        <w:r>
          <w:rPr>
            <w:b/>
          </w:rPr>
          <w:t>WSDL</w:t>
        </w:r>
        <w:r>
          <w:t>)</w:t>
        </w:r>
      </w:ins>
      <w:ins w:id="533" w:author="Tom" w:date="2015-05-08T22:23:00Z">
        <w:r w:rsidR="006340BE">
          <w:t xml:space="preserve">, technická specifikace W3C, dostupná na </w:t>
        </w:r>
        <w:r w:rsidR="006340BE" w:rsidRPr="006340BE">
          <w:t>http://www.w3.org/TR/wsdl</w:t>
        </w:r>
        <w:r w:rsidR="006340BE">
          <w:t>.</w:t>
        </w:r>
      </w:ins>
    </w:p>
    <w:p w14:paraId="1D0A6FDF" w14:textId="77777777" w:rsidR="00D36A38" w:rsidRPr="00D705F5" w:rsidRDefault="00D36A38" w:rsidP="00D36A38"/>
    <w:p w14:paraId="34727203" w14:textId="77777777" w:rsidR="00D36A38" w:rsidRPr="00D705F5" w:rsidRDefault="00D36A38" w:rsidP="00D36A38"/>
    <w:p w14:paraId="258CB92E" w14:textId="77777777" w:rsidR="00D36A38" w:rsidRPr="00D705F5" w:rsidRDefault="00D36A38" w:rsidP="00D36A38"/>
    <w:p w14:paraId="22A8D641" w14:textId="77777777" w:rsidR="00D36A38" w:rsidRPr="00D705F5" w:rsidRDefault="00D36A38" w:rsidP="00D36A38">
      <w:r w:rsidRPr="00D705F5">
        <w:br w:type="page"/>
      </w:r>
    </w:p>
    <w:p w14:paraId="42304C76" w14:textId="77777777" w:rsidR="00D36A38" w:rsidRPr="00D705F5" w:rsidRDefault="00D36A38" w:rsidP="001011E0">
      <w:pPr>
        <w:pStyle w:val="Nadpis1"/>
      </w:pPr>
      <w:bookmarkStart w:id="534" w:name="_Toc416272731"/>
      <w:bookmarkStart w:id="535" w:name="_Toc419052304"/>
      <w:r w:rsidRPr="00D705F5">
        <w:lastRenderedPageBreak/>
        <w:t>Relevantn</w:t>
      </w:r>
      <w:r>
        <w:t>á</w:t>
      </w:r>
      <w:r w:rsidRPr="00D705F5">
        <w:t xml:space="preserve"> XML schéma</w:t>
      </w:r>
      <w:bookmarkEnd w:id="534"/>
      <w:bookmarkEnd w:id="535"/>
    </w:p>
    <w:p w14:paraId="5168A612" w14:textId="5AFFC6C9" w:rsidR="00D36A38" w:rsidRPr="00D705F5" w:rsidRDefault="00D36A38" w:rsidP="00D36A38">
      <w:r w:rsidRPr="00D705F5">
        <w:t>Relevantn</w:t>
      </w:r>
      <w:r w:rsidR="001011E0">
        <w:t>á</w:t>
      </w:r>
      <w:r w:rsidRPr="00D705F5">
        <w:t xml:space="preserve"> XML schéma je vo</w:t>
      </w:r>
      <w:r>
        <w:t>ľ</w:t>
      </w:r>
      <w:r w:rsidRPr="00D705F5">
        <w:t>n</w:t>
      </w:r>
      <w:r>
        <w:t>e</w:t>
      </w:r>
      <w:r w:rsidRPr="00D705F5">
        <w:t xml:space="preserve"> dostupn</w:t>
      </w:r>
      <w:r>
        <w:t>á</w:t>
      </w:r>
      <w:r w:rsidRPr="00D705F5">
        <w:t xml:space="preserve"> v dvo</w:t>
      </w:r>
      <w:r>
        <w:t>ch</w:t>
      </w:r>
      <w:r w:rsidRPr="00D705F5">
        <w:t xml:space="preserve"> samostatných úloži</w:t>
      </w:r>
      <w:r>
        <w:t>skách</w:t>
      </w:r>
      <w:r w:rsidRPr="00D705F5">
        <w:t>:</w:t>
      </w:r>
    </w:p>
    <w:p w14:paraId="36B7EE89" w14:textId="77777777" w:rsidR="00D36A38" w:rsidRPr="00D705F5" w:rsidRDefault="00D36A38" w:rsidP="00D450C1">
      <w:pPr>
        <w:pStyle w:val="Odstavecseseznamem"/>
        <w:numPr>
          <w:ilvl w:val="0"/>
          <w:numId w:val="36"/>
        </w:numPr>
        <w:spacing w:after="160" w:line="259" w:lineRule="auto"/>
        <w:contextualSpacing/>
        <w:jc w:val="both"/>
        <w:rPr>
          <w:lang w:val="sk-SK"/>
        </w:rPr>
      </w:pPr>
      <w:r w:rsidRPr="00D705F5">
        <w:rPr>
          <w:lang w:val="sk-SK"/>
        </w:rPr>
        <w:t>International Organization for Standardization (ISO) úloži</w:t>
      </w:r>
      <w:r>
        <w:rPr>
          <w:lang w:val="sk-SK"/>
        </w:rPr>
        <w:t>sko verejne dostupných štandardov</w:t>
      </w:r>
      <w:r w:rsidRPr="00D705F5">
        <w:rPr>
          <w:lang w:val="sk-SK"/>
        </w:rPr>
        <w:t>;</w:t>
      </w:r>
    </w:p>
    <w:p w14:paraId="4946CA1F" w14:textId="77777777" w:rsidR="00D36A38" w:rsidRPr="00D705F5" w:rsidRDefault="00D36A38" w:rsidP="00D450C1">
      <w:pPr>
        <w:pStyle w:val="Odstavecseseznamem"/>
        <w:numPr>
          <w:ilvl w:val="0"/>
          <w:numId w:val="36"/>
        </w:numPr>
        <w:spacing w:after="160" w:line="259" w:lineRule="auto"/>
        <w:contextualSpacing/>
        <w:jc w:val="both"/>
        <w:rPr>
          <w:lang w:val="sk-SK"/>
        </w:rPr>
      </w:pPr>
      <w:r w:rsidRPr="00D705F5">
        <w:rPr>
          <w:lang w:val="sk-SK"/>
        </w:rPr>
        <w:t>Open Geospatial Consortium (OGC) úloži</w:t>
      </w:r>
      <w:r>
        <w:rPr>
          <w:lang w:val="sk-SK"/>
        </w:rPr>
        <w:t>sko</w:t>
      </w:r>
      <w:r w:rsidRPr="00D705F5">
        <w:rPr>
          <w:lang w:val="sk-SK"/>
        </w:rPr>
        <w:t xml:space="preserve"> schém.</w:t>
      </w:r>
    </w:p>
    <w:p w14:paraId="3BC4E49F" w14:textId="77777777" w:rsidR="00D36A38" w:rsidRPr="00D705F5" w:rsidRDefault="00D36A38" w:rsidP="00D36A38">
      <w:r w:rsidRPr="00D705F5">
        <w:t xml:space="preserve"> Detaily k ob</w:t>
      </w:r>
      <w:r>
        <w:t>o</w:t>
      </w:r>
      <w:r w:rsidRPr="00D705F5">
        <w:t xml:space="preserve">m XML schémam </w:t>
      </w:r>
      <w:r>
        <w:t>sú uvedené</w:t>
      </w:r>
      <w:r w:rsidRPr="00D705F5">
        <w:t xml:space="preserve"> v Tab. 1.</w:t>
      </w:r>
    </w:p>
    <w:p w14:paraId="0B838E0B" w14:textId="471DD404" w:rsidR="00D36A38" w:rsidRPr="005D348F" w:rsidRDefault="00D36A38" w:rsidP="00D36A38">
      <w:pPr>
        <w:rPr>
          <w:b/>
          <w:i/>
        </w:rPr>
      </w:pPr>
      <w:r w:rsidRPr="005D348F">
        <w:rPr>
          <w:b/>
          <w:i/>
        </w:rPr>
        <w:t>Tab. 1. Bližší popis XML schém podľa štandardu [ISO 19139], relevantných pre Slovenský národn</w:t>
      </w:r>
      <w:ins w:id="536" w:author="Peter Mozolík" w:date="2015-05-05T09:06:00Z">
        <w:r w:rsidR="00EC2828">
          <w:rPr>
            <w:b/>
            <w:i/>
          </w:rPr>
          <w:t>ý</w:t>
        </w:r>
      </w:ins>
      <w:del w:id="537" w:author="Peter Mozolík" w:date="2015-05-05T09:06:00Z">
        <w:r w:rsidRPr="005D348F" w:rsidDel="00EC2828">
          <w:rPr>
            <w:b/>
            <w:i/>
          </w:rPr>
          <w:delText>í</w:delText>
        </w:r>
      </w:del>
      <w:r w:rsidRPr="005D348F">
        <w:rPr>
          <w:b/>
          <w:i/>
        </w:rPr>
        <w:t xml:space="preserve"> metaúdajový profil.</w:t>
      </w:r>
    </w:p>
    <w:tbl>
      <w:tblPr>
        <w:tblStyle w:val="Mkatabulky"/>
        <w:tblW w:w="0" w:type="auto"/>
        <w:tblLayout w:type="fixed"/>
        <w:tblLook w:val="04A0" w:firstRow="1" w:lastRow="0" w:firstColumn="1" w:lastColumn="0" w:noHBand="0" w:noVBand="1"/>
      </w:tblPr>
      <w:tblGrid>
        <w:gridCol w:w="1980"/>
        <w:gridCol w:w="850"/>
        <w:gridCol w:w="1418"/>
        <w:gridCol w:w="4814"/>
      </w:tblGrid>
      <w:tr w:rsidR="00D36A38" w:rsidRPr="00D705F5" w14:paraId="3C436B1F" w14:textId="77777777" w:rsidTr="00764B49">
        <w:tc>
          <w:tcPr>
            <w:tcW w:w="1980" w:type="dxa"/>
            <w:shd w:val="clear" w:color="auto" w:fill="D9D9D9" w:themeFill="background1" w:themeFillShade="D9"/>
          </w:tcPr>
          <w:p w14:paraId="50ECED26" w14:textId="77777777" w:rsidR="00D36A38" w:rsidRPr="00D705F5" w:rsidRDefault="00D36A38" w:rsidP="00764B49">
            <w:pPr>
              <w:jc w:val="center"/>
              <w:rPr>
                <w:b/>
                <w:i/>
              </w:rPr>
            </w:pPr>
            <w:r>
              <w:rPr>
                <w:b/>
                <w:i/>
              </w:rPr>
              <w:t>Š</w:t>
            </w:r>
            <w:r w:rsidRPr="00D705F5">
              <w:rPr>
                <w:b/>
                <w:i/>
              </w:rPr>
              <w:t>pecifik</w:t>
            </w:r>
            <w:r>
              <w:rPr>
                <w:b/>
                <w:i/>
              </w:rPr>
              <w:t>á</w:t>
            </w:r>
            <w:r w:rsidRPr="00D705F5">
              <w:rPr>
                <w:b/>
                <w:i/>
              </w:rPr>
              <w:t>c</w:t>
            </w:r>
            <w:r>
              <w:rPr>
                <w:b/>
                <w:i/>
              </w:rPr>
              <w:t>ia</w:t>
            </w:r>
          </w:p>
        </w:tc>
        <w:tc>
          <w:tcPr>
            <w:tcW w:w="850" w:type="dxa"/>
            <w:shd w:val="clear" w:color="auto" w:fill="D9D9D9" w:themeFill="background1" w:themeFillShade="D9"/>
          </w:tcPr>
          <w:p w14:paraId="2C52AAA4" w14:textId="77777777" w:rsidR="00D36A38" w:rsidRPr="00D705F5" w:rsidRDefault="00D36A38" w:rsidP="00764B49">
            <w:pPr>
              <w:jc w:val="center"/>
              <w:rPr>
                <w:b/>
                <w:i/>
              </w:rPr>
            </w:pPr>
            <w:r w:rsidRPr="00D705F5">
              <w:rPr>
                <w:b/>
                <w:i/>
              </w:rPr>
              <w:t>Verz</w:t>
            </w:r>
            <w:r>
              <w:rPr>
                <w:b/>
                <w:i/>
              </w:rPr>
              <w:t>ia</w:t>
            </w:r>
          </w:p>
        </w:tc>
        <w:tc>
          <w:tcPr>
            <w:tcW w:w="1418" w:type="dxa"/>
            <w:shd w:val="clear" w:color="auto" w:fill="D9D9D9" w:themeFill="background1" w:themeFillShade="D9"/>
          </w:tcPr>
          <w:p w14:paraId="7A691544" w14:textId="77777777" w:rsidR="00D36A38" w:rsidRPr="00D705F5" w:rsidRDefault="00D36A38" w:rsidP="00764B49">
            <w:pPr>
              <w:jc w:val="center"/>
              <w:rPr>
                <w:b/>
                <w:i/>
              </w:rPr>
            </w:pPr>
            <w:r w:rsidRPr="00D705F5">
              <w:rPr>
                <w:b/>
                <w:i/>
              </w:rPr>
              <w:t>D</w:t>
            </w:r>
            <w:r>
              <w:rPr>
                <w:b/>
                <w:i/>
              </w:rPr>
              <w:t>á</w:t>
            </w:r>
            <w:r w:rsidRPr="00D705F5">
              <w:rPr>
                <w:b/>
                <w:i/>
              </w:rPr>
              <w:t>tum</w:t>
            </w:r>
          </w:p>
        </w:tc>
        <w:tc>
          <w:tcPr>
            <w:tcW w:w="4814" w:type="dxa"/>
            <w:shd w:val="clear" w:color="auto" w:fill="D9D9D9" w:themeFill="background1" w:themeFillShade="D9"/>
          </w:tcPr>
          <w:p w14:paraId="2C61BAAE" w14:textId="77777777" w:rsidR="00D36A38" w:rsidRPr="00D705F5" w:rsidRDefault="00D36A38" w:rsidP="00764B49">
            <w:pPr>
              <w:jc w:val="center"/>
              <w:rPr>
                <w:b/>
                <w:i/>
              </w:rPr>
            </w:pPr>
            <w:r w:rsidRPr="00D705F5">
              <w:rPr>
                <w:b/>
                <w:i/>
              </w:rPr>
              <w:t>Odkaz na schém</w:t>
            </w:r>
            <w:r>
              <w:rPr>
                <w:b/>
                <w:i/>
              </w:rPr>
              <w:t>u</w:t>
            </w:r>
          </w:p>
        </w:tc>
      </w:tr>
      <w:tr w:rsidR="00D36A38" w:rsidRPr="00D705F5" w14:paraId="28754703" w14:textId="77777777" w:rsidTr="00764B49">
        <w:tc>
          <w:tcPr>
            <w:tcW w:w="1980" w:type="dxa"/>
          </w:tcPr>
          <w:p w14:paraId="017149CD" w14:textId="77777777" w:rsidR="00D36A38" w:rsidRPr="00D705F5" w:rsidRDefault="00D36A38" w:rsidP="00764B49">
            <w:r w:rsidRPr="00D705F5">
              <w:t>ISO/TS 19139:2007</w:t>
            </w:r>
          </w:p>
        </w:tc>
        <w:tc>
          <w:tcPr>
            <w:tcW w:w="850" w:type="dxa"/>
          </w:tcPr>
          <w:p w14:paraId="7228E029" w14:textId="77777777" w:rsidR="00D36A38" w:rsidRPr="00D705F5" w:rsidRDefault="00D36A38" w:rsidP="00764B49">
            <w:pPr>
              <w:jc w:val="center"/>
            </w:pPr>
            <w:r w:rsidRPr="00D705F5">
              <w:t>1.0</w:t>
            </w:r>
          </w:p>
        </w:tc>
        <w:tc>
          <w:tcPr>
            <w:tcW w:w="1418" w:type="dxa"/>
          </w:tcPr>
          <w:p w14:paraId="252C88EC" w14:textId="77777777" w:rsidR="00D36A38" w:rsidRPr="00D705F5" w:rsidRDefault="00D36A38" w:rsidP="00764B49">
            <w:r w:rsidRPr="00D705F5">
              <w:t>2007-08-11</w:t>
            </w:r>
          </w:p>
        </w:tc>
        <w:tc>
          <w:tcPr>
            <w:tcW w:w="4814" w:type="dxa"/>
          </w:tcPr>
          <w:p w14:paraId="388D86B3" w14:textId="77777777" w:rsidR="00D36A38" w:rsidRPr="00D705F5" w:rsidRDefault="0097323C" w:rsidP="00764B49">
            <w:r>
              <w:fldChar w:fldCharType="begin"/>
            </w:r>
            <w:r>
              <w:instrText xml:space="preserve"> HYPERLINK "http://standards.iso.org/ittf/PubliclyAvailableStandards/ISO_19139_Schemas/" </w:instrText>
            </w:r>
            <w:ins w:id="538" w:author="Tom" w:date="2015-05-10T20:07:00Z"/>
            <w:r>
              <w:fldChar w:fldCharType="separate"/>
            </w:r>
            <w:r w:rsidR="00D36A38" w:rsidRPr="00D705F5">
              <w:rPr>
                <w:rStyle w:val="Hypertextovodkaz"/>
              </w:rPr>
              <w:t>http://standards.iso.org/ittf/PubliclyAvailableStandards/ISO_19139_Schemas/</w:t>
            </w:r>
            <w:r>
              <w:rPr>
                <w:rStyle w:val="Hypertextovodkaz"/>
              </w:rPr>
              <w:fldChar w:fldCharType="end"/>
            </w:r>
            <w:r w:rsidR="00D36A38" w:rsidRPr="00D705F5">
              <w:t xml:space="preserve"> </w:t>
            </w:r>
          </w:p>
        </w:tc>
      </w:tr>
      <w:tr w:rsidR="00D36A38" w:rsidRPr="00D705F5" w14:paraId="2FC4DA53" w14:textId="77777777" w:rsidTr="00764B49">
        <w:tc>
          <w:tcPr>
            <w:tcW w:w="1980" w:type="dxa"/>
          </w:tcPr>
          <w:p w14:paraId="36320A98" w14:textId="77777777" w:rsidR="00D36A38" w:rsidRPr="00D705F5" w:rsidRDefault="00D36A38" w:rsidP="00764B49">
            <w:r w:rsidRPr="00D705F5">
              <w:t>ISO/TS 19139:2007</w:t>
            </w:r>
          </w:p>
        </w:tc>
        <w:tc>
          <w:tcPr>
            <w:tcW w:w="850" w:type="dxa"/>
          </w:tcPr>
          <w:p w14:paraId="38CD2E27" w14:textId="77777777" w:rsidR="00D36A38" w:rsidRPr="00D705F5" w:rsidRDefault="00D36A38" w:rsidP="00764B49">
            <w:pPr>
              <w:jc w:val="center"/>
            </w:pPr>
            <w:r w:rsidRPr="00D705F5">
              <w:t>1.0</w:t>
            </w:r>
          </w:p>
        </w:tc>
        <w:tc>
          <w:tcPr>
            <w:tcW w:w="1418" w:type="dxa"/>
          </w:tcPr>
          <w:p w14:paraId="32706C34" w14:textId="77777777" w:rsidR="00D36A38" w:rsidRPr="00D705F5" w:rsidRDefault="00D36A38" w:rsidP="00764B49">
            <w:r w:rsidRPr="00D705F5">
              <w:t>2007-04-17</w:t>
            </w:r>
          </w:p>
        </w:tc>
        <w:tc>
          <w:tcPr>
            <w:tcW w:w="4814" w:type="dxa"/>
          </w:tcPr>
          <w:p w14:paraId="1DF3DF29" w14:textId="77777777" w:rsidR="00D36A38" w:rsidRPr="00D705F5" w:rsidRDefault="0097323C" w:rsidP="00764B49">
            <w:r>
              <w:fldChar w:fldCharType="begin"/>
            </w:r>
            <w:r>
              <w:instrText xml:space="preserve"> HYPERLINK "http://schemas.opengis.net/iso/19139/20070417/" </w:instrText>
            </w:r>
            <w:ins w:id="539" w:author="Tom" w:date="2015-05-10T20:07:00Z"/>
            <w:r>
              <w:fldChar w:fldCharType="separate"/>
            </w:r>
            <w:r w:rsidR="00D36A38" w:rsidRPr="00D705F5">
              <w:rPr>
                <w:rStyle w:val="Hypertextovodkaz"/>
              </w:rPr>
              <w:t>http://schemas.opengis.net/iso/19139/20070417/</w:t>
            </w:r>
            <w:r>
              <w:rPr>
                <w:rStyle w:val="Hypertextovodkaz"/>
              </w:rPr>
              <w:fldChar w:fldCharType="end"/>
            </w:r>
            <w:r w:rsidR="00D36A38" w:rsidRPr="00D705F5">
              <w:t xml:space="preserve"> </w:t>
            </w:r>
          </w:p>
        </w:tc>
      </w:tr>
    </w:tbl>
    <w:p w14:paraId="2DF85EFF" w14:textId="77777777" w:rsidR="00D36A38" w:rsidRPr="00D705F5" w:rsidRDefault="00D36A38" w:rsidP="00D36A38"/>
    <w:p w14:paraId="2C6122FF" w14:textId="217A02A9" w:rsidR="00D36A38" w:rsidRPr="00D705F5" w:rsidRDefault="00D36A38" w:rsidP="00D36A38">
      <w:r w:rsidRPr="00D705F5">
        <w:t>XML schéma pod</w:t>
      </w:r>
      <w:r>
        <w:t>ľa</w:t>
      </w:r>
      <w:r w:rsidRPr="00D705F5">
        <w:t xml:space="preserve"> </w:t>
      </w:r>
      <w:r>
        <w:t>š</w:t>
      </w:r>
      <w:r w:rsidRPr="00D705F5">
        <w:t>tandardu ISO/TS 19139:2007</w:t>
      </w:r>
      <w:r>
        <w:t>,</w:t>
      </w:r>
      <w:r w:rsidRPr="00D705F5">
        <w:t xml:space="preserve"> uveden</w:t>
      </w:r>
      <w:r>
        <w:t>á</w:t>
      </w:r>
      <w:r w:rsidRPr="00D705F5">
        <w:t xml:space="preserve"> v Tab. 1</w:t>
      </w:r>
      <w:r w:rsidR="001011E0">
        <w:t>,</w:t>
      </w:r>
      <w:r w:rsidRPr="00D705F5">
        <w:t xml:space="preserve"> je určen</w:t>
      </w:r>
      <w:r>
        <w:t>á</w:t>
      </w:r>
      <w:r w:rsidRPr="00D705F5">
        <w:t xml:space="preserve"> pr</w:t>
      </w:r>
      <w:r>
        <w:t>e</w:t>
      </w:r>
      <w:r w:rsidRPr="00D705F5">
        <w:t xml:space="preserve"> n</w:t>
      </w:r>
      <w:r>
        <w:t>a</w:t>
      </w:r>
      <w:r w:rsidRPr="00D705F5">
        <w:t>sleduj</w:t>
      </w:r>
      <w:r>
        <w:t>ú</w:t>
      </w:r>
      <w:r w:rsidRPr="00D705F5">
        <w:t>c</w:t>
      </w:r>
      <w:r>
        <w:t>e</w:t>
      </w:r>
      <w:r w:rsidRPr="00D705F5">
        <w:t xml:space="preserve"> dva koncepčn</w:t>
      </w:r>
      <w:r>
        <w:t>é</w:t>
      </w:r>
      <w:r w:rsidRPr="00D705F5">
        <w:t xml:space="preserve"> meta</w:t>
      </w:r>
      <w:r>
        <w:t>údajové š</w:t>
      </w:r>
      <w:r w:rsidRPr="00D705F5">
        <w:t>tandardy:</w:t>
      </w:r>
    </w:p>
    <w:p w14:paraId="2588599E" w14:textId="77777777" w:rsidR="00D36A38" w:rsidRPr="00D705F5" w:rsidRDefault="00D36A38" w:rsidP="00D450C1">
      <w:pPr>
        <w:pStyle w:val="Odstavecseseznamem"/>
        <w:numPr>
          <w:ilvl w:val="0"/>
          <w:numId w:val="26"/>
        </w:numPr>
        <w:spacing w:after="160" w:line="259" w:lineRule="auto"/>
        <w:contextualSpacing/>
        <w:jc w:val="both"/>
        <w:rPr>
          <w:lang w:val="sk-SK"/>
        </w:rPr>
      </w:pPr>
      <w:r w:rsidRPr="00D705F5">
        <w:rPr>
          <w:lang w:val="sk-SK"/>
        </w:rPr>
        <w:t>[ISO 19115] pr</w:t>
      </w:r>
      <w:r>
        <w:rPr>
          <w:lang w:val="sk-SK"/>
        </w:rPr>
        <w:t>e</w:t>
      </w:r>
      <w:r w:rsidRPr="00D705F5">
        <w:rPr>
          <w:lang w:val="sk-SK"/>
        </w:rPr>
        <w:t xml:space="preserve"> meta</w:t>
      </w:r>
      <w:r>
        <w:rPr>
          <w:lang w:val="sk-SK"/>
        </w:rPr>
        <w:t>údaje</w:t>
      </w:r>
      <w:r w:rsidRPr="00D705F5">
        <w:rPr>
          <w:lang w:val="sk-SK"/>
        </w:rPr>
        <w:t xml:space="preserve"> </w:t>
      </w:r>
      <w:r>
        <w:rPr>
          <w:lang w:val="sk-SK"/>
        </w:rPr>
        <w:t>ú</w:t>
      </w:r>
      <w:r w:rsidRPr="00D705F5">
        <w:rPr>
          <w:lang w:val="sk-SK"/>
        </w:rPr>
        <w:t>da</w:t>
      </w:r>
      <w:r>
        <w:rPr>
          <w:lang w:val="sk-SK"/>
        </w:rPr>
        <w:t>j</w:t>
      </w:r>
      <w:r w:rsidRPr="00D705F5">
        <w:rPr>
          <w:lang w:val="sk-SK"/>
        </w:rPr>
        <w:t>ových s</w:t>
      </w:r>
      <w:r>
        <w:rPr>
          <w:lang w:val="sk-SK"/>
        </w:rPr>
        <w:t>á</w:t>
      </w:r>
      <w:r w:rsidRPr="00D705F5">
        <w:rPr>
          <w:lang w:val="sk-SK"/>
        </w:rPr>
        <w:t>d, séri</w:t>
      </w:r>
      <w:r>
        <w:rPr>
          <w:lang w:val="sk-SK"/>
        </w:rPr>
        <w:t>u</w:t>
      </w:r>
      <w:r w:rsidRPr="00D705F5">
        <w:rPr>
          <w:lang w:val="sk-SK"/>
        </w:rPr>
        <w:t xml:space="preserve"> </w:t>
      </w:r>
      <w:r>
        <w:rPr>
          <w:lang w:val="sk-SK"/>
        </w:rPr>
        <w:t>údajových sád</w:t>
      </w:r>
      <w:r w:rsidRPr="00D705F5">
        <w:rPr>
          <w:lang w:val="sk-SK"/>
        </w:rPr>
        <w:t>, p</w:t>
      </w:r>
      <w:r>
        <w:rPr>
          <w:lang w:val="sk-SK"/>
        </w:rPr>
        <w:t>r</w:t>
      </w:r>
      <w:r w:rsidRPr="00D705F5">
        <w:rPr>
          <w:lang w:val="sk-SK"/>
        </w:rPr>
        <w:t>ípadn</w:t>
      </w:r>
      <w:r>
        <w:rPr>
          <w:lang w:val="sk-SK"/>
        </w:rPr>
        <w:t>e</w:t>
      </w:r>
      <w:r w:rsidRPr="00D705F5">
        <w:rPr>
          <w:lang w:val="sk-SK"/>
        </w:rPr>
        <w:t xml:space="preserve"> iných typ</w:t>
      </w:r>
      <w:r>
        <w:rPr>
          <w:lang w:val="sk-SK"/>
        </w:rPr>
        <w:t>ov</w:t>
      </w:r>
      <w:r w:rsidRPr="00D705F5">
        <w:rPr>
          <w:lang w:val="sk-SK"/>
        </w:rPr>
        <w:t xml:space="preserve"> zdroj</w:t>
      </w:r>
      <w:r>
        <w:rPr>
          <w:lang w:val="sk-SK"/>
        </w:rPr>
        <w:t>ov</w:t>
      </w:r>
      <w:r w:rsidRPr="00D705F5">
        <w:rPr>
          <w:lang w:val="sk-SK"/>
        </w:rPr>
        <w:t>;</w:t>
      </w:r>
    </w:p>
    <w:p w14:paraId="7AE2D916" w14:textId="77777777" w:rsidR="00D36A38" w:rsidRPr="00D705F5" w:rsidRDefault="00D36A38" w:rsidP="00D450C1">
      <w:pPr>
        <w:pStyle w:val="Odstavecseseznamem"/>
        <w:numPr>
          <w:ilvl w:val="0"/>
          <w:numId w:val="26"/>
        </w:numPr>
        <w:spacing w:after="160" w:line="259" w:lineRule="auto"/>
        <w:contextualSpacing/>
        <w:jc w:val="both"/>
        <w:rPr>
          <w:lang w:val="sk-SK"/>
        </w:rPr>
      </w:pPr>
      <w:r w:rsidRPr="00D705F5">
        <w:rPr>
          <w:lang w:val="sk-SK"/>
        </w:rPr>
        <w:t>[ISO 19119] pr</w:t>
      </w:r>
      <w:r>
        <w:rPr>
          <w:lang w:val="sk-SK"/>
        </w:rPr>
        <w:t>e</w:t>
      </w:r>
      <w:r w:rsidRPr="00D705F5">
        <w:rPr>
          <w:lang w:val="sk-SK"/>
        </w:rPr>
        <w:t xml:space="preserve"> meta</w:t>
      </w:r>
      <w:r>
        <w:rPr>
          <w:lang w:val="sk-SK"/>
        </w:rPr>
        <w:t>údaje</w:t>
      </w:r>
      <w:r w:rsidRPr="00D705F5">
        <w:rPr>
          <w:lang w:val="sk-SK"/>
        </w:rPr>
        <w:t xml:space="preserve"> služ</w:t>
      </w:r>
      <w:r>
        <w:rPr>
          <w:lang w:val="sk-SK"/>
        </w:rPr>
        <w:t>i</w:t>
      </w:r>
      <w:r w:rsidRPr="00D705F5">
        <w:rPr>
          <w:lang w:val="sk-SK"/>
        </w:rPr>
        <w:t>eb.</w:t>
      </w:r>
    </w:p>
    <w:p w14:paraId="4FEC851D" w14:textId="1A453066" w:rsidR="005C1AFB" w:rsidRDefault="005C1AFB" w:rsidP="00D36A38">
      <w:pPr>
        <w:rPr>
          <w:ins w:id="540" w:author="Tom" w:date="2015-05-09T13:30:00Z"/>
        </w:rPr>
      </w:pPr>
      <w:ins w:id="541" w:author="Tom" w:date="2015-05-09T13:30:00Z">
        <w:r w:rsidRPr="000F2810">
          <w:rPr>
            <w:b/>
            <w:rPrChange w:id="542" w:author="Tom" w:date="2015-05-09T13:32:00Z">
              <w:rPr/>
            </w:rPrChange>
          </w:rPr>
          <w:t xml:space="preserve">Upozorňujeme, že relevantná XML schéma pre služby priestorových údajov </w:t>
        </w:r>
      </w:ins>
      <w:ins w:id="543" w:author="Tom" w:date="2015-05-09T13:32:00Z">
        <w:r w:rsidR="000F2810" w:rsidRPr="000F2810">
          <w:rPr>
            <w:rFonts w:cs="Calibri"/>
            <w:b/>
            <w:sz w:val="18"/>
            <w:szCs w:val="18"/>
            <w:lang w:eastAsia="cs-CZ"/>
          </w:rPr>
          <w:t>nebola v čase tvorby tohto dokumentu dostupná</w:t>
        </w:r>
      </w:ins>
      <w:ins w:id="544" w:author="Tom" w:date="2015-05-09T13:30:00Z">
        <w:r w:rsidR="000F2810" w:rsidRPr="000F2810">
          <w:rPr>
            <w:b/>
            <w:rPrChange w:id="545" w:author="Tom" w:date="2015-05-09T13:32:00Z">
              <w:rPr/>
            </w:rPrChange>
          </w:rPr>
          <w:t xml:space="preserve">. </w:t>
        </w:r>
      </w:ins>
      <w:ins w:id="546" w:author="Tom" w:date="2015-05-09T13:32:00Z">
        <w:r w:rsidR="000F2810" w:rsidRPr="000F2810">
          <w:rPr>
            <w:rFonts w:cs="Calibri"/>
            <w:b/>
            <w:sz w:val="18"/>
            <w:szCs w:val="18"/>
            <w:lang w:eastAsia="cs-CZ"/>
          </w:rPr>
          <w:t>V budúcnosti je preto možné, že sa XML kódovanie zmení na základe publikácie novej verzie XML schémy</w:t>
        </w:r>
        <w:r w:rsidR="000F2810">
          <w:rPr>
            <w:rFonts w:cs="Calibri"/>
            <w:b/>
            <w:sz w:val="18"/>
            <w:szCs w:val="18"/>
            <w:lang w:eastAsia="cs-CZ"/>
          </w:rPr>
          <w:t>.</w:t>
        </w:r>
      </w:ins>
    </w:p>
    <w:p w14:paraId="6BAF2743" w14:textId="69FC1D34" w:rsidR="00D36A38" w:rsidRDefault="00E4355A" w:rsidP="00D36A38">
      <w:pPr>
        <w:rPr>
          <w:ins w:id="547" w:author="Tom" w:date="2015-05-09T13:23:00Z"/>
        </w:rPr>
      </w:pPr>
      <w:ins w:id="548" w:author="Tom" w:date="2015-05-09T13:21:00Z">
        <w:r>
          <w:t xml:space="preserve">Pre účely identifikácie Slovenského národného metaúdajového profilu sa v rámci XML kódovaní </w:t>
        </w:r>
      </w:ins>
      <w:ins w:id="549" w:author="Tom" w:date="2015-05-09T13:22:00Z">
        <w:r>
          <w:t xml:space="preserve">na XPath MD_Metadata/metadataStandardName a MD_Metadata/metadataStandardVersion </w:t>
        </w:r>
      </w:ins>
      <w:ins w:id="550" w:author="Tom" w:date="2015-05-09T13:21:00Z">
        <w:r>
          <w:t>uvádza následovné k</w:t>
        </w:r>
      </w:ins>
      <w:ins w:id="551" w:author="Tom" w:date="2015-05-09T13:23:00Z">
        <w:r>
          <w:t>ódovanie:</w:t>
        </w:r>
      </w:ins>
    </w:p>
    <w:p w14:paraId="34242715" w14:textId="69A49EBC" w:rsidR="00E4355A" w:rsidRDefault="00E4355A">
      <w:pPr>
        <w:pStyle w:val="Odstavecseseznamem"/>
        <w:numPr>
          <w:ilvl w:val="0"/>
          <w:numId w:val="42"/>
        </w:numPr>
        <w:rPr>
          <w:ins w:id="552" w:author="Tom" w:date="2015-05-09T13:27:00Z"/>
        </w:rPr>
        <w:pPrChange w:id="553" w:author="Tom" w:date="2015-05-09T13:23:00Z">
          <w:pPr/>
        </w:pPrChange>
      </w:pPr>
      <w:ins w:id="554" w:author="Tom" w:date="2015-05-09T13:23:00Z">
        <w:r>
          <w:t>pre údaje</w:t>
        </w:r>
      </w:ins>
    </w:p>
    <w:p w14:paraId="6E409FB4" w14:textId="77777777" w:rsidR="00560901" w:rsidRPr="00560901" w:rsidRDefault="00560901">
      <w:pPr>
        <w:tabs>
          <w:tab w:val="left" w:pos="167"/>
          <w:tab w:val="left" w:pos="387"/>
          <w:tab w:val="left" w:pos="572"/>
          <w:tab w:val="left" w:pos="767"/>
          <w:tab w:val="left" w:pos="932"/>
          <w:tab w:val="left" w:pos="1142"/>
          <w:tab w:val="left" w:pos="1352"/>
          <w:tab w:val="left" w:pos="1577"/>
        </w:tabs>
        <w:spacing w:after="0"/>
        <w:ind w:left="720"/>
        <w:contextualSpacing/>
        <w:rPr>
          <w:ins w:id="555" w:author="Tom" w:date="2015-05-09T13:27:00Z"/>
          <w:sz w:val="18"/>
          <w:szCs w:val="18"/>
          <w:rPrChange w:id="556" w:author="Tom" w:date="2015-05-09T13:27:00Z">
            <w:rPr>
              <w:ins w:id="557" w:author="Tom" w:date="2015-05-09T13:27:00Z"/>
            </w:rPr>
          </w:rPrChange>
        </w:rPr>
        <w:pPrChange w:id="558" w:author="Tom" w:date="2015-05-09T13:27:00Z">
          <w:pPr>
            <w:pStyle w:val="Odstavecseseznamem"/>
            <w:numPr>
              <w:numId w:val="42"/>
            </w:numPr>
            <w:tabs>
              <w:tab w:val="left" w:pos="167"/>
              <w:tab w:val="left" w:pos="387"/>
              <w:tab w:val="left" w:pos="572"/>
              <w:tab w:val="left" w:pos="767"/>
              <w:tab w:val="left" w:pos="932"/>
              <w:tab w:val="left" w:pos="1142"/>
              <w:tab w:val="left" w:pos="1352"/>
              <w:tab w:val="left" w:pos="1577"/>
            </w:tabs>
            <w:spacing w:after="0"/>
            <w:ind w:hanging="360"/>
            <w:contextualSpacing/>
          </w:pPr>
        </w:pPrChange>
      </w:pPr>
      <w:ins w:id="559" w:author="Tom" w:date="2015-05-09T13:27:00Z">
        <w:r w:rsidRPr="00560901">
          <w:rPr>
            <w:sz w:val="18"/>
            <w:szCs w:val="18"/>
            <w:rPrChange w:id="560" w:author="Tom" w:date="2015-05-09T13:27:00Z">
              <w:rPr/>
            </w:rPrChange>
          </w:rPr>
          <w:fldChar w:fldCharType="begin"/>
        </w:r>
        <w:r w:rsidRPr="00560901">
          <w:rPr>
            <w:sz w:val="18"/>
            <w:szCs w:val="18"/>
            <w:rPrChange w:id="561" w:author="Tom" w:date="2015-05-09T13:27:00Z">
              <w:rPr/>
            </w:rPrChange>
          </w:rPr>
          <w:instrText xml:space="preserve"> HYPERLINK "file:///C:\\Users\\Tom\\Documents\\GEOGRAFIE\\ZAKÁZKY%202015\\RPI\\SK%20narodny%20metaudajovy%20profil\\Medzinárodne%20významné%20mokrade%20chránené%20podľa%20Ramasarského%20dohovoru.xml" </w:instrText>
        </w:r>
      </w:ins>
      <w:ins w:id="562" w:author="Tom" w:date="2015-05-10T20:07:00Z">
        <w:r w:rsidR="00105635" w:rsidRPr="00560901">
          <w:rPr>
            <w:sz w:val="18"/>
            <w:szCs w:val="18"/>
            <w:rPrChange w:id="563" w:author="Tom" w:date="2015-05-09T13:27:00Z">
              <w:rPr>
                <w:sz w:val="18"/>
                <w:szCs w:val="18"/>
              </w:rPr>
            </w:rPrChange>
          </w:rPr>
        </w:r>
      </w:ins>
      <w:ins w:id="564" w:author="Tom" w:date="2015-05-09T13:27:00Z">
        <w:r w:rsidRPr="00560901">
          <w:rPr>
            <w:sz w:val="18"/>
            <w:szCs w:val="18"/>
            <w:rPrChange w:id="565" w:author="Tom" w:date="2015-05-09T13:27:00Z">
              <w:rPr>
                <w:rStyle w:val="Hypertextovodkaz"/>
                <w:color w:val="990000"/>
                <w:sz w:val="18"/>
                <w:szCs w:val="18"/>
                <w:u w:val="none"/>
              </w:rPr>
            </w:rPrChange>
          </w:rPr>
          <w:fldChar w:fldCharType="separate"/>
        </w:r>
        <w:r w:rsidRPr="00560901">
          <w:rPr>
            <w:rStyle w:val="Hypertextovodkaz"/>
            <w:sz w:val="18"/>
            <w:szCs w:val="18"/>
            <w:u w:val="none"/>
            <w:rPrChange w:id="566" w:author="Tom" w:date="2015-05-09T13:27:00Z">
              <w:rPr>
                <w:rStyle w:val="Hypertextovodkaz"/>
                <w:sz w:val="18"/>
                <w:szCs w:val="18"/>
                <w:u w:val="none"/>
              </w:rPr>
            </w:rPrChange>
          </w:rPr>
          <w:t>&lt;</w:t>
        </w:r>
        <w:r w:rsidRPr="00560901">
          <w:rPr>
            <w:rStyle w:val="Hypertextovodkaz"/>
            <w:color w:val="990000"/>
            <w:sz w:val="18"/>
            <w:szCs w:val="18"/>
            <w:u w:val="none"/>
            <w:rPrChange w:id="567" w:author="Tom" w:date="2015-05-09T13:27:00Z">
              <w:rPr>
                <w:rStyle w:val="Hypertextovodkaz"/>
                <w:color w:val="990000"/>
                <w:sz w:val="18"/>
                <w:szCs w:val="18"/>
                <w:u w:val="none"/>
              </w:rPr>
            </w:rPrChange>
          </w:rPr>
          <w:t>gmd:MD_Metadata</w:t>
        </w:r>
        <w:r w:rsidRPr="00560901">
          <w:rPr>
            <w:rStyle w:val="Hypertextovodkaz"/>
            <w:color w:val="990000"/>
            <w:sz w:val="18"/>
            <w:szCs w:val="18"/>
            <w:u w:val="none"/>
            <w:rPrChange w:id="568" w:author="Tom" w:date="2015-05-09T13:27:00Z">
              <w:rPr>
                <w:rStyle w:val="Hypertextovodkaz"/>
                <w:color w:val="990000"/>
                <w:sz w:val="18"/>
                <w:szCs w:val="18"/>
                <w:u w:val="none"/>
              </w:rPr>
            </w:rPrChange>
          </w:rPr>
          <w:fldChar w:fldCharType="end"/>
        </w:r>
        <w:r w:rsidRPr="00560901">
          <w:rPr>
            <w:rStyle w:val="block"/>
            <w:color w:val="0000FF"/>
            <w:sz w:val="18"/>
            <w:szCs w:val="18"/>
            <w:rPrChange w:id="569" w:author="Tom" w:date="2015-05-09T13:27:00Z">
              <w:rPr>
                <w:rStyle w:val="block"/>
                <w:color w:val="0000FF"/>
                <w:sz w:val="18"/>
                <w:szCs w:val="18"/>
              </w:rPr>
            </w:rPrChange>
          </w:rPr>
          <w:t>&gt;</w:t>
        </w:r>
      </w:ins>
    </w:p>
    <w:p w14:paraId="403B9D59" w14:textId="77777777" w:rsidR="00560901" w:rsidRPr="00560901" w:rsidRDefault="00560901">
      <w:pPr>
        <w:tabs>
          <w:tab w:val="left" w:pos="167"/>
          <w:tab w:val="left" w:pos="387"/>
          <w:tab w:val="left" w:pos="572"/>
          <w:tab w:val="left" w:pos="767"/>
          <w:tab w:val="left" w:pos="932"/>
          <w:tab w:val="left" w:pos="1142"/>
          <w:tab w:val="left" w:pos="1352"/>
          <w:tab w:val="left" w:pos="1577"/>
        </w:tabs>
        <w:spacing w:after="0"/>
        <w:ind w:left="720"/>
        <w:contextualSpacing/>
        <w:rPr>
          <w:ins w:id="570" w:author="Tom" w:date="2015-05-09T13:27:00Z"/>
          <w:sz w:val="18"/>
          <w:szCs w:val="18"/>
          <w:rPrChange w:id="571" w:author="Tom" w:date="2015-05-09T13:27:00Z">
            <w:rPr>
              <w:ins w:id="572" w:author="Tom" w:date="2015-05-09T13:27:00Z"/>
            </w:rPr>
          </w:rPrChange>
        </w:rPr>
        <w:pPrChange w:id="573" w:author="Tom" w:date="2015-05-09T13:27:00Z">
          <w:pPr>
            <w:pStyle w:val="Odstavecseseznamem"/>
            <w:numPr>
              <w:numId w:val="42"/>
            </w:numPr>
            <w:tabs>
              <w:tab w:val="left" w:pos="167"/>
              <w:tab w:val="left" w:pos="387"/>
              <w:tab w:val="left" w:pos="572"/>
              <w:tab w:val="left" w:pos="767"/>
              <w:tab w:val="left" w:pos="932"/>
              <w:tab w:val="left" w:pos="1142"/>
              <w:tab w:val="left" w:pos="1352"/>
              <w:tab w:val="left" w:pos="1577"/>
            </w:tabs>
            <w:spacing w:after="0"/>
            <w:ind w:hanging="360"/>
            <w:contextualSpacing/>
          </w:pPr>
        </w:pPrChange>
      </w:pPr>
      <w:ins w:id="574" w:author="Tom" w:date="2015-05-09T13:27:00Z">
        <w:r w:rsidRPr="00560901">
          <w:rPr>
            <w:sz w:val="18"/>
            <w:szCs w:val="18"/>
            <w:rPrChange w:id="575" w:author="Tom" w:date="2015-05-09T13:27:00Z">
              <w:rPr/>
            </w:rPrChange>
          </w:rPr>
          <w:t>…</w:t>
        </w:r>
      </w:ins>
    </w:p>
    <w:p w14:paraId="4A103AF8" w14:textId="77777777" w:rsidR="00560901" w:rsidRPr="00560901" w:rsidRDefault="00560901">
      <w:pPr>
        <w:tabs>
          <w:tab w:val="left" w:pos="167"/>
          <w:tab w:val="left" w:pos="387"/>
          <w:tab w:val="left" w:pos="572"/>
          <w:tab w:val="left" w:pos="767"/>
          <w:tab w:val="left" w:pos="932"/>
          <w:tab w:val="left" w:pos="1142"/>
          <w:tab w:val="left" w:pos="1352"/>
          <w:tab w:val="left" w:pos="1577"/>
        </w:tabs>
        <w:spacing w:after="0"/>
        <w:ind w:left="720"/>
        <w:contextualSpacing/>
        <w:rPr>
          <w:ins w:id="576" w:author="Tom" w:date="2015-05-09T13:27:00Z"/>
          <w:sz w:val="18"/>
          <w:szCs w:val="18"/>
          <w:rPrChange w:id="577" w:author="Tom" w:date="2015-05-09T13:27:00Z">
            <w:rPr>
              <w:ins w:id="578" w:author="Tom" w:date="2015-05-09T13:27:00Z"/>
            </w:rPr>
          </w:rPrChange>
        </w:rPr>
        <w:pPrChange w:id="579" w:author="Tom" w:date="2015-05-09T13:27:00Z">
          <w:pPr>
            <w:pStyle w:val="Odstavecseseznamem"/>
            <w:numPr>
              <w:numId w:val="42"/>
            </w:numPr>
            <w:tabs>
              <w:tab w:val="left" w:pos="167"/>
              <w:tab w:val="left" w:pos="387"/>
              <w:tab w:val="left" w:pos="572"/>
              <w:tab w:val="left" w:pos="767"/>
              <w:tab w:val="left" w:pos="932"/>
              <w:tab w:val="left" w:pos="1142"/>
              <w:tab w:val="left" w:pos="1352"/>
              <w:tab w:val="left" w:pos="1577"/>
            </w:tabs>
            <w:spacing w:after="0"/>
            <w:ind w:hanging="360"/>
            <w:contextualSpacing/>
          </w:pPr>
        </w:pPrChange>
      </w:pPr>
      <w:ins w:id="580" w:author="Tom" w:date="2015-05-09T13:27:00Z">
        <w:r w:rsidRPr="00560901">
          <w:rPr>
            <w:sz w:val="18"/>
            <w:szCs w:val="18"/>
            <w:rPrChange w:id="581" w:author="Tom" w:date="2015-05-09T13:27:00Z">
              <w:rPr/>
            </w:rPrChange>
          </w:rPr>
          <w:fldChar w:fldCharType="begin"/>
        </w:r>
        <w:r w:rsidRPr="00560901">
          <w:rPr>
            <w:sz w:val="18"/>
            <w:szCs w:val="18"/>
            <w:rPrChange w:id="582" w:author="Tom" w:date="2015-05-09T13:27:00Z">
              <w:rPr/>
            </w:rPrChange>
          </w:rPr>
          <w:instrText xml:space="preserve"> HYPERLINK "file:///C:\\Users\\nb\\Documents\\ZAKÁZKY%202015\\RPI\\SK_narodny_metaudajovy_profil\\Medzinárodne%20významné%20mokrade%20chránené%20podľa%20Ramasarského%20dohovoru.xml" </w:instrText>
        </w:r>
      </w:ins>
      <w:ins w:id="583" w:author="Tom" w:date="2015-05-10T20:07:00Z">
        <w:r w:rsidR="00105635" w:rsidRPr="00560901">
          <w:rPr>
            <w:sz w:val="18"/>
            <w:szCs w:val="18"/>
            <w:rPrChange w:id="584" w:author="Tom" w:date="2015-05-09T13:27:00Z">
              <w:rPr>
                <w:sz w:val="18"/>
                <w:szCs w:val="18"/>
              </w:rPr>
            </w:rPrChange>
          </w:rPr>
        </w:r>
      </w:ins>
      <w:ins w:id="585" w:author="Tom" w:date="2015-05-09T13:27:00Z">
        <w:r w:rsidRPr="00560901">
          <w:rPr>
            <w:sz w:val="18"/>
            <w:szCs w:val="18"/>
            <w:rPrChange w:id="586" w:author="Tom" w:date="2015-05-09T13:27:00Z">
              <w:rPr/>
            </w:rPrChange>
          </w:rPr>
          <w:fldChar w:fldCharType="separate"/>
        </w:r>
        <w:r w:rsidRPr="00560901">
          <w:rPr>
            <w:rStyle w:val="Hypertextovodkaz"/>
            <w:sz w:val="18"/>
            <w:szCs w:val="18"/>
            <w:u w:val="none"/>
            <w:rPrChange w:id="587" w:author="Tom" w:date="2015-05-09T13:27:00Z">
              <w:rPr>
                <w:rStyle w:val="Hypertextovodkaz"/>
                <w:sz w:val="18"/>
                <w:szCs w:val="18"/>
                <w:u w:val="none"/>
              </w:rPr>
            </w:rPrChange>
          </w:rPr>
          <w:t>&lt;</w:t>
        </w:r>
        <w:r w:rsidRPr="00560901">
          <w:rPr>
            <w:rStyle w:val="Hypertextovodkaz"/>
            <w:color w:val="990000"/>
            <w:sz w:val="18"/>
            <w:szCs w:val="18"/>
            <w:u w:val="none"/>
            <w:rPrChange w:id="588" w:author="Tom" w:date="2015-05-09T13:27:00Z">
              <w:rPr>
                <w:rStyle w:val="Hypertextovodkaz"/>
                <w:color w:val="990000"/>
                <w:sz w:val="18"/>
                <w:szCs w:val="18"/>
                <w:u w:val="none"/>
              </w:rPr>
            </w:rPrChange>
          </w:rPr>
          <w:t>gmd:metadataStandardName</w:t>
        </w:r>
        <w:r w:rsidRPr="00560901">
          <w:rPr>
            <w:rStyle w:val="Hypertextovodkaz"/>
            <w:sz w:val="18"/>
            <w:szCs w:val="18"/>
            <w:u w:val="none"/>
            <w:rPrChange w:id="589" w:author="Tom" w:date="2015-05-09T13:27:00Z">
              <w:rPr>
                <w:rStyle w:val="Hypertextovodkaz"/>
                <w:sz w:val="18"/>
                <w:szCs w:val="18"/>
                <w:u w:val="none"/>
              </w:rPr>
            </w:rPrChange>
          </w:rPr>
          <w:t>&gt;</w:t>
        </w:r>
        <w:r w:rsidRPr="00560901">
          <w:rPr>
            <w:sz w:val="18"/>
            <w:szCs w:val="18"/>
            <w:rPrChange w:id="590" w:author="Tom" w:date="2015-05-09T13:27:00Z">
              <w:rPr/>
            </w:rPrChange>
          </w:rPr>
          <w:fldChar w:fldCharType="end"/>
        </w:r>
      </w:ins>
    </w:p>
    <w:p w14:paraId="6BB31B8D" w14:textId="77777777" w:rsidR="00560901" w:rsidRPr="00560901" w:rsidRDefault="00560901">
      <w:pPr>
        <w:tabs>
          <w:tab w:val="left" w:pos="167"/>
          <w:tab w:val="left" w:pos="387"/>
          <w:tab w:val="left" w:pos="572"/>
          <w:tab w:val="left" w:pos="767"/>
          <w:tab w:val="left" w:pos="932"/>
          <w:tab w:val="left" w:pos="1142"/>
          <w:tab w:val="left" w:pos="1352"/>
          <w:tab w:val="left" w:pos="1577"/>
        </w:tabs>
        <w:spacing w:after="0"/>
        <w:ind w:left="720"/>
        <w:contextualSpacing/>
        <w:rPr>
          <w:ins w:id="591" w:author="Tom" w:date="2015-05-09T13:27:00Z"/>
          <w:color w:val="0000FF"/>
          <w:sz w:val="18"/>
          <w:szCs w:val="18"/>
          <w:rPrChange w:id="592" w:author="Tom" w:date="2015-05-09T13:27:00Z">
            <w:rPr>
              <w:ins w:id="593" w:author="Tom" w:date="2015-05-09T13:27:00Z"/>
              <w:color w:val="0000FF"/>
            </w:rPr>
          </w:rPrChange>
        </w:rPr>
        <w:pPrChange w:id="594" w:author="Tom" w:date="2015-05-09T13:27:00Z">
          <w:pPr>
            <w:pStyle w:val="Odstavecseseznamem"/>
            <w:numPr>
              <w:numId w:val="42"/>
            </w:numPr>
            <w:tabs>
              <w:tab w:val="left" w:pos="167"/>
              <w:tab w:val="left" w:pos="387"/>
              <w:tab w:val="left" w:pos="572"/>
              <w:tab w:val="left" w:pos="767"/>
              <w:tab w:val="left" w:pos="932"/>
              <w:tab w:val="left" w:pos="1142"/>
              <w:tab w:val="left" w:pos="1352"/>
              <w:tab w:val="left" w:pos="1577"/>
            </w:tabs>
            <w:spacing w:after="0"/>
            <w:ind w:hanging="360"/>
            <w:contextualSpacing/>
          </w:pPr>
        </w:pPrChange>
      </w:pPr>
      <w:ins w:id="595" w:author="Tom" w:date="2015-05-09T13:27:00Z">
        <w:r w:rsidRPr="00560901">
          <w:rPr>
            <w:color w:val="0000FF"/>
            <w:sz w:val="18"/>
            <w:szCs w:val="18"/>
            <w:rPrChange w:id="596" w:author="Tom" w:date="2015-05-09T13:27:00Z">
              <w:rPr>
                <w:color w:val="0000FF"/>
              </w:rPr>
            </w:rPrChange>
          </w:rPr>
          <w:tab/>
          <w:t>&lt;</w:t>
        </w:r>
        <w:r w:rsidRPr="00560901">
          <w:rPr>
            <w:color w:val="990000"/>
            <w:sz w:val="18"/>
            <w:szCs w:val="18"/>
            <w:rPrChange w:id="597" w:author="Tom" w:date="2015-05-09T13:27:00Z">
              <w:rPr/>
            </w:rPrChange>
          </w:rPr>
          <w:t>gco:CharacterString</w:t>
        </w:r>
        <w:r w:rsidRPr="00560901">
          <w:rPr>
            <w:color w:val="0000FF"/>
            <w:sz w:val="18"/>
            <w:szCs w:val="18"/>
            <w:rPrChange w:id="598" w:author="Tom" w:date="2015-05-09T13:27:00Z">
              <w:rPr>
                <w:color w:val="0000FF"/>
              </w:rPr>
            </w:rPrChange>
          </w:rPr>
          <w:t>&gt;</w:t>
        </w:r>
        <w:r w:rsidRPr="00560901">
          <w:rPr>
            <w:sz w:val="18"/>
            <w:szCs w:val="18"/>
            <w:rPrChange w:id="599" w:author="Tom" w:date="2015-05-09T13:27:00Z">
              <w:rPr/>
            </w:rPrChange>
          </w:rPr>
          <w:t>ISO19115</w:t>
        </w:r>
        <w:r w:rsidRPr="00560901">
          <w:rPr>
            <w:color w:val="0000FF"/>
            <w:sz w:val="18"/>
            <w:szCs w:val="18"/>
            <w:rPrChange w:id="600" w:author="Tom" w:date="2015-05-09T13:27:00Z">
              <w:rPr>
                <w:color w:val="0000FF"/>
              </w:rPr>
            </w:rPrChange>
          </w:rPr>
          <w:t>&lt;/</w:t>
        </w:r>
        <w:r w:rsidRPr="00560901">
          <w:rPr>
            <w:color w:val="990000"/>
            <w:sz w:val="18"/>
            <w:szCs w:val="18"/>
            <w:rPrChange w:id="601" w:author="Tom" w:date="2015-05-09T13:27:00Z">
              <w:rPr/>
            </w:rPrChange>
          </w:rPr>
          <w:t>gco:CharacterString</w:t>
        </w:r>
        <w:r w:rsidRPr="00560901">
          <w:rPr>
            <w:color w:val="0000FF"/>
            <w:sz w:val="18"/>
            <w:szCs w:val="18"/>
            <w:rPrChange w:id="602" w:author="Tom" w:date="2015-05-09T13:27:00Z">
              <w:rPr>
                <w:color w:val="0000FF"/>
              </w:rPr>
            </w:rPrChange>
          </w:rPr>
          <w:t>&gt;</w:t>
        </w:r>
      </w:ins>
    </w:p>
    <w:p w14:paraId="5134D9CC" w14:textId="77777777" w:rsidR="00560901" w:rsidRPr="00105635" w:rsidRDefault="00560901">
      <w:pPr>
        <w:tabs>
          <w:tab w:val="left" w:pos="167"/>
          <w:tab w:val="left" w:pos="387"/>
          <w:tab w:val="left" w:pos="572"/>
          <w:tab w:val="left" w:pos="767"/>
          <w:tab w:val="left" w:pos="932"/>
          <w:tab w:val="left" w:pos="1142"/>
          <w:tab w:val="left" w:pos="1352"/>
          <w:tab w:val="left" w:pos="1577"/>
        </w:tabs>
        <w:spacing w:after="0"/>
        <w:ind w:left="720"/>
        <w:contextualSpacing/>
        <w:rPr>
          <w:ins w:id="603" w:author="Tom" w:date="2015-05-09T13:27:00Z"/>
          <w:rStyle w:val="block"/>
          <w:color w:val="0000FF"/>
          <w:sz w:val="18"/>
          <w:szCs w:val="18"/>
        </w:rPr>
        <w:pPrChange w:id="604" w:author="Tom" w:date="2015-05-09T13:27:00Z">
          <w:pPr>
            <w:pStyle w:val="Odstavecseseznamem"/>
            <w:numPr>
              <w:numId w:val="42"/>
            </w:numPr>
            <w:tabs>
              <w:tab w:val="left" w:pos="167"/>
              <w:tab w:val="left" w:pos="387"/>
              <w:tab w:val="left" w:pos="572"/>
              <w:tab w:val="left" w:pos="767"/>
              <w:tab w:val="left" w:pos="932"/>
              <w:tab w:val="left" w:pos="1142"/>
              <w:tab w:val="left" w:pos="1352"/>
              <w:tab w:val="left" w:pos="1577"/>
            </w:tabs>
            <w:spacing w:after="0"/>
            <w:ind w:hanging="360"/>
            <w:contextualSpacing/>
          </w:pPr>
        </w:pPrChange>
      </w:pPr>
      <w:ins w:id="605" w:author="Tom" w:date="2015-05-09T13:27:00Z">
        <w:r w:rsidRPr="00752EBF">
          <w:rPr>
            <w:rStyle w:val="block"/>
            <w:color w:val="0000FF"/>
            <w:sz w:val="18"/>
            <w:szCs w:val="18"/>
          </w:rPr>
          <w:t>&lt;/</w:t>
        </w:r>
        <w:r w:rsidRPr="00105635">
          <w:rPr>
            <w:rStyle w:val="block"/>
            <w:color w:val="990000"/>
            <w:sz w:val="18"/>
            <w:szCs w:val="18"/>
          </w:rPr>
          <w:t>gmd:metadataStandardName</w:t>
        </w:r>
        <w:r w:rsidRPr="00105635">
          <w:rPr>
            <w:rStyle w:val="block"/>
            <w:color w:val="0000FF"/>
            <w:sz w:val="18"/>
            <w:szCs w:val="18"/>
          </w:rPr>
          <w:t>&gt;</w:t>
        </w:r>
      </w:ins>
    </w:p>
    <w:p w14:paraId="73943E66" w14:textId="77777777" w:rsidR="00560901" w:rsidRPr="00560901" w:rsidRDefault="00560901">
      <w:pPr>
        <w:tabs>
          <w:tab w:val="left" w:pos="167"/>
          <w:tab w:val="left" w:pos="387"/>
          <w:tab w:val="left" w:pos="572"/>
          <w:tab w:val="left" w:pos="767"/>
          <w:tab w:val="left" w:pos="932"/>
          <w:tab w:val="left" w:pos="1142"/>
          <w:tab w:val="left" w:pos="1352"/>
          <w:tab w:val="left" w:pos="1577"/>
        </w:tabs>
        <w:spacing w:after="0"/>
        <w:ind w:left="720"/>
        <w:contextualSpacing/>
        <w:rPr>
          <w:ins w:id="606" w:author="Tom" w:date="2015-05-09T13:27:00Z"/>
          <w:sz w:val="18"/>
          <w:szCs w:val="18"/>
          <w:rPrChange w:id="607" w:author="Tom" w:date="2015-05-09T13:27:00Z">
            <w:rPr>
              <w:ins w:id="608" w:author="Tom" w:date="2015-05-09T13:27:00Z"/>
            </w:rPr>
          </w:rPrChange>
        </w:rPr>
        <w:pPrChange w:id="609" w:author="Tom" w:date="2015-05-09T13:27:00Z">
          <w:pPr>
            <w:pStyle w:val="Odstavecseseznamem"/>
            <w:numPr>
              <w:numId w:val="42"/>
            </w:numPr>
            <w:tabs>
              <w:tab w:val="left" w:pos="167"/>
              <w:tab w:val="left" w:pos="387"/>
              <w:tab w:val="left" w:pos="572"/>
              <w:tab w:val="left" w:pos="767"/>
              <w:tab w:val="left" w:pos="932"/>
              <w:tab w:val="left" w:pos="1142"/>
              <w:tab w:val="left" w:pos="1352"/>
              <w:tab w:val="left" w:pos="1577"/>
            </w:tabs>
            <w:spacing w:after="0"/>
            <w:ind w:hanging="360"/>
            <w:contextualSpacing/>
          </w:pPr>
        </w:pPrChange>
      </w:pPr>
      <w:ins w:id="610" w:author="Tom" w:date="2015-05-09T13:27:00Z">
        <w:r w:rsidRPr="00560901">
          <w:rPr>
            <w:sz w:val="18"/>
            <w:szCs w:val="18"/>
            <w:rPrChange w:id="611" w:author="Tom" w:date="2015-05-09T13:27:00Z">
              <w:rPr/>
            </w:rPrChange>
          </w:rPr>
          <w:fldChar w:fldCharType="begin"/>
        </w:r>
        <w:r w:rsidRPr="00560901">
          <w:rPr>
            <w:sz w:val="18"/>
            <w:szCs w:val="18"/>
            <w:rPrChange w:id="612" w:author="Tom" w:date="2015-05-09T13:27:00Z">
              <w:rPr/>
            </w:rPrChange>
          </w:rPr>
          <w:instrText xml:space="preserve"> HYPERLINK "file:///C:\\Users\\nb\\Documents\\ZAKÁZKY%202015\\RPI\\SK_narodny_metaudajovy_profil\\Medzinárodne%20významné%20mokrade%20chránené%20podľa%20Ramasarského%20dohovoru.xml" </w:instrText>
        </w:r>
      </w:ins>
      <w:ins w:id="613" w:author="Tom" w:date="2015-05-10T20:07:00Z">
        <w:r w:rsidR="00105635" w:rsidRPr="00560901">
          <w:rPr>
            <w:sz w:val="18"/>
            <w:szCs w:val="18"/>
            <w:rPrChange w:id="614" w:author="Tom" w:date="2015-05-09T13:27:00Z">
              <w:rPr>
                <w:sz w:val="18"/>
                <w:szCs w:val="18"/>
              </w:rPr>
            </w:rPrChange>
          </w:rPr>
        </w:r>
      </w:ins>
      <w:ins w:id="615" w:author="Tom" w:date="2015-05-09T13:27:00Z">
        <w:r w:rsidRPr="00560901">
          <w:rPr>
            <w:sz w:val="18"/>
            <w:szCs w:val="18"/>
            <w:rPrChange w:id="616" w:author="Tom" w:date="2015-05-09T13:27:00Z">
              <w:rPr/>
            </w:rPrChange>
          </w:rPr>
          <w:fldChar w:fldCharType="separate"/>
        </w:r>
        <w:r w:rsidRPr="00560901">
          <w:rPr>
            <w:rStyle w:val="Hypertextovodkaz"/>
            <w:sz w:val="18"/>
            <w:szCs w:val="18"/>
            <w:u w:val="none"/>
            <w:rPrChange w:id="617" w:author="Tom" w:date="2015-05-09T13:27:00Z">
              <w:rPr>
                <w:rStyle w:val="Hypertextovodkaz"/>
                <w:sz w:val="18"/>
                <w:szCs w:val="18"/>
                <w:u w:val="none"/>
              </w:rPr>
            </w:rPrChange>
          </w:rPr>
          <w:t>&lt;</w:t>
        </w:r>
        <w:r w:rsidRPr="00560901">
          <w:rPr>
            <w:rStyle w:val="Hypertextovodkaz"/>
            <w:color w:val="990000"/>
            <w:sz w:val="18"/>
            <w:szCs w:val="18"/>
            <w:u w:val="none"/>
            <w:rPrChange w:id="618" w:author="Tom" w:date="2015-05-09T13:27:00Z">
              <w:rPr>
                <w:rStyle w:val="Hypertextovodkaz"/>
                <w:color w:val="990000"/>
                <w:sz w:val="18"/>
                <w:szCs w:val="18"/>
                <w:u w:val="none"/>
              </w:rPr>
            </w:rPrChange>
          </w:rPr>
          <w:t>gmd:metadataStandardVersion</w:t>
        </w:r>
        <w:r w:rsidRPr="00560901">
          <w:rPr>
            <w:rStyle w:val="Hypertextovodkaz"/>
            <w:sz w:val="18"/>
            <w:szCs w:val="18"/>
            <w:u w:val="none"/>
            <w:rPrChange w:id="619" w:author="Tom" w:date="2015-05-09T13:27:00Z">
              <w:rPr>
                <w:rStyle w:val="Hypertextovodkaz"/>
                <w:sz w:val="18"/>
                <w:szCs w:val="18"/>
                <w:u w:val="none"/>
              </w:rPr>
            </w:rPrChange>
          </w:rPr>
          <w:t>&gt;</w:t>
        </w:r>
        <w:r w:rsidRPr="00560901">
          <w:rPr>
            <w:sz w:val="18"/>
            <w:szCs w:val="18"/>
            <w:rPrChange w:id="620" w:author="Tom" w:date="2015-05-09T13:27:00Z">
              <w:rPr/>
            </w:rPrChange>
          </w:rPr>
          <w:fldChar w:fldCharType="end"/>
        </w:r>
      </w:ins>
    </w:p>
    <w:p w14:paraId="192AC059" w14:textId="77777777" w:rsidR="00560901" w:rsidRPr="00560901" w:rsidRDefault="00560901">
      <w:pPr>
        <w:tabs>
          <w:tab w:val="left" w:pos="167"/>
          <w:tab w:val="left" w:pos="387"/>
          <w:tab w:val="left" w:pos="572"/>
          <w:tab w:val="left" w:pos="767"/>
          <w:tab w:val="left" w:pos="932"/>
          <w:tab w:val="left" w:pos="1142"/>
          <w:tab w:val="left" w:pos="1352"/>
          <w:tab w:val="left" w:pos="1577"/>
        </w:tabs>
        <w:spacing w:after="0"/>
        <w:ind w:left="720"/>
        <w:contextualSpacing/>
        <w:rPr>
          <w:ins w:id="621" w:author="Tom" w:date="2015-05-09T13:27:00Z"/>
          <w:color w:val="0000FF"/>
          <w:sz w:val="18"/>
          <w:szCs w:val="18"/>
          <w:rPrChange w:id="622" w:author="Tom" w:date="2015-05-09T13:27:00Z">
            <w:rPr>
              <w:ins w:id="623" w:author="Tom" w:date="2015-05-09T13:27:00Z"/>
              <w:color w:val="0000FF"/>
            </w:rPr>
          </w:rPrChange>
        </w:rPr>
        <w:pPrChange w:id="624" w:author="Tom" w:date="2015-05-09T13:27:00Z">
          <w:pPr>
            <w:pStyle w:val="Odstavecseseznamem"/>
            <w:numPr>
              <w:numId w:val="42"/>
            </w:numPr>
            <w:tabs>
              <w:tab w:val="left" w:pos="167"/>
              <w:tab w:val="left" w:pos="387"/>
              <w:tab w:val="left" w:pos="572"/>
              <w:tab w:val="left" w:pos="767"/>
              <w:tab w:val="left" w:pos="932"/>
              <w:tab w:val="left" w:pos="1142"/>
              <w:tab w:val="left" w:pos="1352"/>
              <w:tab w:val="left" w:pos="1577"/>
            </w:tabs>
            <w:spacing w:after="0"/>
            <w:ind w:hanging="360"/>
            <w:contextualSpacing/>
          </w:pPr>
        </w:pPrChange>
      </w:pPr>
      <w:ins w:id="625" w:author="Tom" w:date="2015-05-09T13:27:00Z">
        <w:r w:rsidRPr="00560901">
          <w:rPr>
            <w:color w:val="0000FF"/>
            <w:sz w:val="18"/>
            <w:szCs w:val="18"/>
            <w:rPrChange w:id="626" w:author="Tom" w:date="2015-05-09T13:27:00Z">
              <w:rPr>
                <w:color w:val="0000FF"/>
              </w:rPr>
            </w:rPrChange>
          </w:rPr>
          <w:tab/>
          <w:t>&lt;</w:t>
        </w:r>
        <w:r w:rsidRPr="00560901">
          <w:rPr>
            <w:color w:val="990000"/>
            <w:sz w:val="18"/>
            <w:szCs w:val="18"/>
            <w:rPrChange w:id="627" w:author="Tom" w:date="2015-05-09T13:27:00Z">
              <w:rPr>
                <w:color w:val="990000"/>
              </w:rPr>
            </w:rPrChange>
          </w:rPr>
          <w:t>gco:CharacterString</w:t>
        </w:r>
        <w:r w:rsidRPr="00560901">
          <w:rPr>
            <w:color w:val="0000FF"/>
            <w:sz w:val="18"/>
            <w:szCs w:val="18"/>
            <w:rPrChange w:id="628" w:author="Tom" w:date="2015-05-09T13:27:00Z">
              <w:rPr>
                <w:color w:val="0000FF"/>
              </w:rPr>
            </w:rPrChange>
          </w:rPr>
          <w:t>&gt;</w:t>
        </w:r>
        <w:r w:rsidRPr="00560901">
          <w:rPr>
            <w:sz w:val="18"/>
            <w:szCs w:val="18"/>
            <w:rPrChange w:id="629" w:author="Tom" w:date="2015-05-09T13:27:00Z">
              <w:rPr/>
            </w:rPrChange>
          </w:rPr>
          <w:t>2003/Cor.1:2006, Slovenský národný metaúdajový profil</w:t>
        </w:r>
        <w:r w:rsidRPr="00560901">
          <w:rPr>
            <w:color w:val="0000FF"/>
            <w:sz w:val="18"/>
            <w:szCs w:val="18"/>
            <w:rPrChange w:id="630" w:author="Tom" w:date="2015-05-09T13:27:00Z">
              <w:rPr>
                <w:color w:val="0000FF"/>
              </w:rPr>
            </w:rPrChange>
          </w:rPr>
          <w:t>&lt;/</w:t>
        </w:r>
        <w:r w:rsidRPr="00560901">
          <w:rPr>
            <w:color w:val="990000"/>
            <w:sz w:val="18"/>
            <w:szCs w:val="18"/>
            <w:rPrChange w:id="631" w:author="Tom" w:date="2015-05-09T13:27:00Z">
              <w:rPr>
                <w:color w:val="990000"/>
              </w:rPr>
            </w:rPrChange>
          </w:rPr>
          <w:t>gco:CharacterString</w:t>
        </w:r>
        <w:r w:rsidRPr="00560901">
          <w:rPr>
            <w:color w:val="0000FF"/>
            <w:sz w:val="18"/>
            <w:szCs w:val="18"/>
            <w:rPrChange w:id="632" w:author="Tom" w:date="2015-05-09T13:27:00Z">
              <w:rPr>
                <w:color w:val="0000FF"/>
              </w:rPr>
            </w:rPrChange>
          </w:rPr>
          <w:t>&gt;</w:t>
        </w:r>
      </w:ins>
    </w:p>
    <w:p w14:paraId="1821E263" w14:textId="77777777" w:rsidR="00560901" w:rsidRPr="00105635" w:rsidRDefault="00560901">
      <w:pPr>
        <w:tabs>
          <w:tab w:val="left" w:pos="167"/>
          <w:tab w:val="left" w:pos="387"/>
          <w:tab w:val="left" w:pos="572"/>
          <w:tab w:val="left" w:pos="767"/>
          <w:tab w:val="left" w:pos="932"/>
          <w:tab w:val="left" w:pos="1142"/>
          <w:tab w:val="left" w:pos="1352"/>
          <w:tab w:val="left" w:pos="1577"/>
        </w:tabs>
        <w:spacing w:after="0"/>
        <w:ind w:left="720"/>
        <w:contextualSpacing/>
        <w:rPr>
          <w:ins w:id="633" w:author="Tom" w:date="2015-05-09T13:27:00Z"/>
          <w:rStyle w:val="block"/>
          <w:color w:val="0000FF"/>
          <w:sz w:val="18"/>
          <w:szCs w:val="18"/>
        </w:rPr>
        <w:pPrChange w:id="634" w:author="Tom" w:date="2015-05-09T13:27:00Z">
          <w:pPr>
            <w:pStyle w:val="Odstavecseseznamem"/>
            <w:numPr>
              <w:numId w:val="42"/>
            </w:numPr>
            <w:tabs>
              <w:tab w:val="left" w:pos="167"/>
              <w:tab w:val="left" w:pos="387"/>
              <w:tab w:val="left" w:pos="572"/>
              <w:tab w:val="left" w:pos="767"/>
              <w:tab w:val="left" w:pos="932"/>
              <w:tab w:val="left" w:pos="1142"/>
              <w:tab w:val="left" w:pos="1352"/>
              <w:tab w:val="left" w:pos="1577"/>
            </w:tabs>
            <w:spacing w:after="0"/>
            <w:ind w:hanging="360"/>
            <w:contextualSpacing/>
          </w:pPr>
        </w:pPrChange>
      </w:pPr>
      <w:ins w:id="635" w:author="Tom" w:date="2015-05-09T13:27:00Z">
        <w:r w:rsidRPr="00752EBF">
          <w:rPr>
            <w:rStyle w:val="block"/>
            <w:color w:val="0000FF"/>
            <w:sz w:val="18"/>
            <w:szCs w:val="18"/>
          </w:rPr>
          <w:t>&lt;/</w:t>
        </w:r>
        <w:r w:rsidRPr="00105635">
          <w:rPr>
            <w:rStyle w:val="block"/>
            <w:color w:val="990000"/>
            <w:sz w:val="18"/>
            <w:szCs w:val="18"/>
          </w:rPr>
          <w:t>gmd:metadataStandardVersion</w:t>
        </w:r>
        <w:r w:rsidRPr="00105635">
          <w:rPr>
            <w:rStyle w:val="block"/>
            <w:color w:val="0000FF"/>
            <w:sz w:val="18"/>
            <w:szCs w:val="18"/>
          </w:rPr>
          <w:t>&gt;</w:t>
        </w:r>
      </w:ins>
    </w:p>
    <w:p w14:paraId="66F6B173" w14:textId="77777777" w:rsidR="00560901" w:rsidRPr="00560901" w:rsidRDefault="00560901">
      <w:pPr>
        <w:tabs>
          <w:tab w:val="left" w:pos="167"/>
          <w:tab w:val="left" w:pos="387"/>
          <w:tab w:val="left" w:pos="572"/>
          <w:tab w:val="left" w:pos="767"/>
          <w:tab w:val="left" w:pos="932"/>
          <w:tab w:val="left" w:pos="1142"/>
          <w:tab w:val="left" w:pos="1352"/>
          <w:tab w:val="left" w:pos="1577"/>
        </w:tabs>
        <w:spacing w:after="0"/>
        <w:ind w:left="720"/>
        <w:contextualSpacing/>
        <w:rPr>
          <w:ins w:id="636" w:author="Tom" w:date="2015-05-09T13:27:00Z"/>
          <w:sz w:val="18"/>
          <w:szCs w:val="18"/>
          <w:rPrChange w:id="637" w:author="Tom" w:date="2015-05-09T13:27:00Z">
            <w:rPr>
              <w:ins w:id="638" w:author="Tom" w:date="2015-05-09T13:27:00Z"/>
            </w:rPr>
          </w:rPrChange>
        </w:rPr>
        <w:pPrChange w:id="639" w:author="Tom" w:date="2015-05-09T13:27:00Z">
          <w:pPr>
            <w:pStyle w:val="Odstavecseseznamem"/>
            <w:numPr>
              <w:numId w:val="42"/>
            </w:numPr>
            <w:tabs>
              <w:tab w:val="left" w:pos="167"/>
              <w:tab w:val="left" w:pos="387"/>
              <w:tab w:val="left" w:pos="572"/>
              <w:tab w:val="left" w:pos="767"/>
              <w:tab w:val="left" w:pos="932"/>
              <w:tab w:val="left" w:pos="1142"/>
              <w:tab w:val="left" w:pos="1352"/>
              <w:tab w:val="left" w:pos="1577"/>
            </w:tabs>
            <w:spacing w:after="0"/>
            <w:ind w:hanging="360"/>
            <w:contextualSpacing/>
          </w:pPr>
        </w:pPrChange>
      </w:pPr>
      <w:ins w:id="640" w:author="Tom" w:date="2015-05-09T13:27:00Z">
        <w:r w:rsidRPr="00560901">
          <w:rPr>
            <w:sz w:val="18"/>
            <w:szCs w:val="18"/>
            <w:rPrChange w:id="641" w:author="Tom" w:date="2015-05-09T13:27:00Z">
              <w:rPr/>
            </w:rPrChange>
          </w:rPr>
          <w:t>…</w:t>
        </w:r>
      </w:ins>
    </w:p>
    <w:p w14:paraId="21027F8A" w14:textId="77777777" w:rsidR="00560901" w:rsidRPr="0075214B" w:rsidRDefault="00560901">
      <w:pPr>
        <w:tabs>
          <w:tab w:val="left" w:pos="1577"/>
        </w:tabs>
        <w:spacing w:after="0"/>
        <w:ind w:left="720"/>
        <w:contextualSpacing/>
        <w:rPr>
          <w:ins w:id="642" w:author="Tom" w:date="2015-05-09T13:27:00Z"/>
        </w:rPr>
        <w:pPrChange w:id="643" w:author="Tom" w:date="2015-05-09T13:27:00Z">
          <w:pPr>
            <w:pStyle w:val="Odstavecseseznamem"/>
            <w:numPr>
              <w:numId w:val="42"/>
            </w:numPr>
            <w:tabs>
              <w:tab w:val="left" w:pos="1577"/>
            </w:tabs>
            <w:spacing w:after="0"/>
            <w:ind w:hanging="360"/>
            <w:contextualSpacing/>
          </w:pPr>
        </w:pPrChange>
      </w:pPr>
      <w:ins w:id="644" w:author="Tom" w:date="2015-05-09T13:27:00Z">
        <w:r w:rsidRPr="00560901">
          <w:rPr>
            <w:sz w:val="18"/>
            <w:szCs w:val="18"/>
            <w:rPrChange w:id="645" w:author="Tom" w:date="2015-05-09T13:27:00Z">
              <w:rPr/>
            </w:rPrChange>
          </w:rPr>
          <w:fldChar w:fldCharType="begin"/>
        </w:r>
        <w:r w:rsidRPr="00560901">
          <w:rPr>
            <w:sz w:val="18"/>
            <w:szCs w:val="18"/>
            <w:rPrChange w:id="646" w:author="Tom" w:date="2015-05-09T13:27:00Z">
              <w:rPr/>
            </w:rPrChange>
          </w:rPr>
          <w:instrText xml:space="preserve"> HYPERLINK "file:///C:\\Users\\Tom\\Documents\\GEOGRAFIE\\ZAKÁZKY%202015\\RPI\\SK%20narodny%20metaudajovy%20profil\\Medzinárodne%20významné%20mokrade%20chránené%20podľa%20Ramasarského%20dohovoru.xml" </w:instrText>
        </w:r>
      </w:ins>
      <w:ins w:id="647" w:author="Tom" w:date="2015-05-10T20:07:00Z">
        <w:r w:rsidR="00105635" w:rsidRPr="00560901">
          <w:rPr>
            <w:sz w:val="18"/>
            <w:szCs w:val="18"/>
            <w:rPrChange w:id="648" w:author="Tom" w:date="2015-05-09T13:27:00Z">
              <w:rPr>
                <w:sz w:val="18"/>
                <w:szCs w:val="18"/>
              </w:rPr>
            </w:rPrChange>
          </w:rPr>
        </w:r>
      </w:ins>
      <w:ins w:id="649" w:author="Tom" w:date="2015-05-09T13:27:00Z">
        <w:r w:rsidRPr="00560901">
          <w:rPr>
            <w:sz w:val="18"/>
            <w:szCs w:val="18"/>
            <w:rPrChange w:id="650" w:author="Tom" w:date="2015-05-09T13:27:00Z">
              <w:rPr>
                <w:rStyle w:val="Hypertextovodkaz"/>
                <w:color w:val="990000"/>
                <w:sz w:val="18"/>
                <w:szCs w:val="18"/>
                <w:u w:val="none"/>
              </w:rPr>
            </w:rPrChange>
          </w:rPr>
          <w:fldChar w:fldCharType="separate"/>
        </w:r>
        <w:r w:rsidRPr="00560901">
          <w:rPr>
            <w:rStyle w:val="Hypertextovodkaz"/>
            <w:sz w:val="18"/>
            <w:szCs w:val="18"/>
            <w:u w:val="none"/>
            <w:rPrChange w:id="651" w:author="Tom" w:date="2015-05-09T13:27:00Z">
              <w:rPr>
                <w:rStyle w:val="Hypertextovodkaz"/>
                <w:sz w:val="18"/>
                <w:szCs w:val="18"/>
                <w:u w:val="none"/>
              </w:rPr>
            </w:rPrChange>
          </w:rPr>
          <w:t>&lt;</w:t>
        </w:r>
        <w:r w:rsidRPr="00560901">
          <w:rPr>
            <w:rStyle w:val="block"/>
            <w:color w:val="0000FF"/>
            <w:sz w:val="18"/>
            <w:szCs w:val="18"/>
            <w:rPrChange w:id="652" w:author="Tom" w:date="2015-05-09T13:27:00Z">
              <w:rPr>
                <w:rStyle w:val="block"/>
                <w:color w:val="0000FF"/>
                <w:sz w:val="18"/>
                <w:szCs w:val="18"/>
              </w:rPr>
            </w:rPrChange>
          </w:rPr>
          <w:t>/</w:t>
        </w:r>
        <w:r w:rsidRPr="00560901">
          <w:rPr>
            <w:rStyle w:val="Hypertextovodkaz"/>
            <w:color w:val="990000"/>
            <w:sz w:val="18"/>
            <w:szCs w:val="18"/>
            <w:u w:val="none"/>
            <w:rPrChange w:id="653" w:author="Tom" w:date="2015-05-09T13:27:00Z">
              <w:rPr>
                <w:rStyle w:val="Hypertextovodkaz"/>
                <w:color w:val="990000"/>
                <w:sz w:val="18"/>
                <w:szCs w:val="18"/>
                <w:u w:val="none"/>
              </w:rPr>
            </w:rPrChange>
          </w:rPr>
          <w:t>gmd:MD_Metadata</w:t>
        </w:r>
        <w:r w:rsidRPr="00560901">
          <w:rPr>
            <w:rStyle w:val="Hypertextovodkaz"/>
            <w:color w:val="990000"/>
            <w:sz w:val="18"/>
            <w:szCs w:val="18"/>
            <w:u w:val="none"/>
            <w:rPrChange w:id="654" w:author="Tom" w:date="2015-05-09T13:27:00Z">
              <w:rPr>
                <w:rStyle w:val="Hypertextovodkaz"/>
                <w:color w:val="990000"/>
                <w:sz w:val="18"/>
                <w:szCs w:val="18"/>
                <w:u w:val="none"/>
              </w:rPr>
            </w:rPrChange>
          </w:rPr>
          <w:fldChar w:fldCharType="end"/>
        </w:r>
        <w:r w:rsidRPr="00560901">
          <w:rPr>
            <w:rStyle w:val="block"/>
            <w:color w:val="0000FF"/>
            <w:sz w:val="18"/>
            <w:szCs w:val="18"/>
            <w:rPrChange w:id="655" w:author="Tom" w:date="2015-05-09T13:27:00Z">
              <w:rPr>
                <w:rStyle w:val="block"/>
                <w:color w:val="0000FF"/>
                <w:sz w:val="18"/>
                <w:szCs w:val="18"/>
              </w:rPr>
            </w:rPrChange>
          </w:rPr>
          <w:t>&gt;</w:t>
        </w:r>
      </w:ins>
    </w:p>
    <w:p w14:paraId="660523F0" w14:textId="77777777" w:rsidR="00560901" w:rsidRDefault="00560901">
      <w:pPr>
        <w:pStyle w:val="Odstavecseseznamem"/>
        <w:rPr>
          <w:ins w:id="656" w:author="Tom" w:date="2015-05-09T13:23:00Z"/>
        </w:rPr>
        <w:pPrChange w:id="657" w:author="Tom" w:date="2015-05-09T13:27:00Z">
          <w:pPr/>
        </w:pPrChange>
      </w:pPr>
    </w:p>
    <w:p w14:paraId="7F7293FF" w14:textId="6B6A914C" w:rsidR="00E4355A" w:rsidRPr="00D705F5" w:rsidRDefault="00E4355A">
      <w:pPr>
        <w:pStyle w:val="Odstavecseseznamem"/>
        <w:numPr>
          <w:ilvl w:val="0"/>
          <w:numId w:val="42"/>
        </w:numPr>
        <w:pPrChange w:id="658" w:author="Tom" w:date="2015-05-09T13:23:00Z">
          <w:pPr/>
        </w:pPrChange>
      </w:pPr>
      <w:ins w:id="659" w:author="Tom" w:date="2015-05-09T13:23:00Z">
        <w:r>
          <w:t>pre služby</w:t>
        </w:r>
      </w:ins>
    </w:p>
    <w:p w14:paraId="2ADCB6D8" w14:textId="77777777" w:rsidR="00560901" w:rsidRPr="00560901" w:rsidRDefault="00560901">
      <w:pPr>
        <w:tabs>
          <w:tab w:val="left" w:pos="167"/>
          <w:tab w:val="left" w:pos="387"/>
          <w:tab w:val="left" w:pos="572"/>
          <w:tab w:val="left" w:pos="767"/>
          <w:tab w:val="left" w:pos="932"/>
          <w:tab w:val="left" w:pos="1142"/>
          <w:tab w:val="left" w:pos="1352"/>
          <w:tab w:val="left" w:pos="1577"/>
        </w:tabs>
        <w:spacing w:after="0"/>
        <w:ind w:left="709"/>
        <w:contextualSpacing/>
        <w:rPr>
          <w:ins w:id="660" w:author="Tom" w:date="2015-05-09T13:27:00Z"/>
          <w:sz w:val="18"/>
          <w:szCs w:val="18"/>
          <w:rPrChange w:id="661" w:author="Tom" w:date="2015-05-09T13:27:00Z">
            <w:rPr>
              <w:ins w:id="662" w:author="Tom" w:date="2015-05-09T13:27:00Z"/>
            </w:rPr>
          </w:rPrChange>
        </w:rPr>
        <w:pPrChange w:id="663" w:author="Tom" w:date="2015-05-09T13:27:00Z">
          <w:pPr>
            <w:pStyle w:val="Odstavecseseznamem"/>
            <w:numPr>
              <w:numId w:val="42"/>
            </w:numPr>
            <w:tabs>
              <w:tab w:val="left" w:pos="167"/>
              <w:tab w:val="left" w:pos="387"/>
              <w:tab w:val="left" w:pos="572"/>
              <w:tab w:val="left" w:pos="767"/>
              <w:tab w:val="left" w:pos="932"/>
              <w:tab w:val="left" w:pos="1142"/>
              <w:tab w:val="left" w:pos="1352"/>
              <w:tab w:val="left" w:pos="1577"/>
            </w:tabs>
            <w:spacing w:after="0"/>
            <w:ind w:hanging="360"/>
            <w:contextualSpacing/>
          </w:pPr>
        </w:pPrChange>
      </w:pPr>
      <w:ins w:id="664" w:author="Tom" w:date="2015-05-09T13:27:00Z">
        <w:r w:rsidRPr="00560901">
          <w:rPr>
            <w:sz w:val="18"/>
            <w:szCs w:val="18"/>
            <w:rPrChange w:id="665" w:author="Tom" w:date="2015-05-09T13:27:00Z">
              <w:rPr/>
            </w:rPrChange>
          </w:rPr>
          <w:fldChar w:fldCharType="begin"/>
        </w:r>
        <w:r w:rsidRPr="00560901">
          <w:rPr>
            <w:sz w:val="18"/>
            <w:szCs w:val="18"/>
            <w:rPrChange w:id="666" w:author="Tom" w:date="2015-05-09T13:27:00Z">
              <w:rPr/>
            </w:rPrChange>
          </w:rPr>
          <w:instrText xml:space="preserve"> HYPERLINK "file:///C:\\Users\\Tom\\Documents\\GEOGRAFIE\\ZAKÁZKY%202015\\RPI\\SK%20narodny%20metaudajovy%20profil\\Medzinárodne%20významné%20mokrade%20chránené%20podľa%20Ramasarského%20dohovoru.xml" </w:instrText>
        </w:r>
      </w:ins>
      <w:ins w:id="667" w:author="Tom" w:date="2015-05-10T20:07:00Z">
        <w:r w:rsidR="00105635" w:rsidRPr="00560901">
          <w:rPr>
            <w:sz w:val="18"/>
            <w:szCs w:val="18"/>
            <w:rPrChange w:id="668" w:author="Tom" w:date="2015-05-09T13:27:00Z">
              <w:rPr>
                <w:sz w:val="18"/>
                <w:szCs w:val="18"/>
              </w:rPr>
            </w:rPrChange>
          </w:rPr>
        </w:r>
      </w:ins>
      <w:ins w:id="669" w:author="Tom" w:date="2015-05-09T13:27:00Z">
        <w:r w:rsidRPr="00560901">
          <w:rPr>
            <w:sz w:val="18"/>
            <w:szCs w:val="18"/>
            <w:rPrChange w:id="670" w:author="Tom" w:date="2015-05-09T13:27:00Z">
              <w:rPr>
                <w:rStyle w:val="Hypertextovodkaz"/>
                <w:color w:val="990000"/>
                <w:sz w:val="18"/>
                <w:szCs w:val="18"/>
                <w:u w:val="none"/>
              </w:rPr>
            </w:rPrChange>
          </w:rPr>
          <w:fldChar w:fldCharType="separate"/>
        </w:r>
        <w:r w:rsidRPr="00560901">
          <w:rPr>
            <w:rStyle w:val="Hypertextovodkaz"/>
            <w:sz w:val="18"/>
            <w:szCs w:val="18"/>
            <w:u w:val="none"/>
            <w:rPrChange w:id="671" w:author="Tom" w:date="2015-05-09T13:27:00Z">
              <w:rPr>
                <w:rStyle w:val="Hypertextovodkaz"/>
                <w:sz w:val="18"/>
                <w:szCs w:val="18"/>
                <w:u w:val="none"/>
              </w:rPr>
            </w:rPrChange>
          </w:rPr>
          <w:t>&lt;</w:t>
        </w:r>
        <w:r w:rsidRPr="00560901">
          <w:rPr>
            <w:rStyle w:val="Hypertextovodkaz"/>
            <w:color w:val="990000"/>
            <w:sz w:val="18"/>
            <w:szCs w:val="18"/>
            <w:u w:val="none"/>
            <w:rPrChange w:id="672" w:author="Tom" w:date="2015-05-09T13:27:00Z">
              <w:rPr>
                <w:rStyle w:val="Hypertextovodkaz"/>
                <w:color w:val="990000"/>
                <w:sz w:val="18"/>
                <w:szCs w:val="18"/>
                <w:u w:val="none"/>
              </w:rPr>
            </w:rPrChange>
          </w:rPr>
          <w:t>gmd:MD_Metadata</w:t>
        </w:r>
        <w:r w:rsidRPr="00560901">
          <w:rPr>
            <w:rStyle w:val="Hypertextovodkaz"/>
            <w:color w:val="990000"/>
            <w:sz w:val="18"/>
            <w:szCs w:val="18"/>
            <w:u w:val="none"/>
            <w:rPrChange w:id="673" w:author="Tom" w:date="2015-05-09T13:27:00Z">
              <w:rPr>
                <w:rStyle w:val="Hypertextovodkaz"/>
                <w:color w:val="990000"/>
                <w:sz w:val="18"/>
                <w:szCs w:val="18"/>
                <w:u w:val="none"/>
              </w:rPr>
            </w:rPrChange>
          </w:rPr>
          <w:fldChar w:fldCharType="end"/>
        </w:r>
        <w:r w:rsidRPr="00560901">
          <w:rPr>
            <w:rStyle w:val="block"/>
            <w:color w:val="0000FF"/>
            <w:sz w:val="18"/>
            <w:szCs w:val="18"/>
            <w:rPrChange w:id="674" w:author="Tom" w:date="2015-05-09T13:27:00Z">
              <w:rPr>
                <w:rStyle w:val="block"/>
                <w:color w:val="0000FF"/>
                <w:sz w:val="18"/>
                <w:szCs w:val="18"/>
              </w:rPr>
            </w:rPrChange>
          </w:rPr>
          <w:t>&gt;</w:t>
        </w:r>
      </w:ins>
    </w:p>
    <w:p w14:paraId="705F53FB" w14:textId="77777777" w:rsidR="00560901" w:rsidRPr="00560901" w:rsidRDefault="00560901">
      <w:pPr>
        <w:tabs>
          <w:tab w:val="left" w:pos="167"/>
          <w:tab w:val="left" w:pos="387"/>
          <w:tab w:val="left" w:pos="572"/>
          <w:tab w:val="left" w:pos="767"/>
          <w:tab w:val="left" w:pos="932"/>
          <w:tab w:val="left" w:pos="1142"/>
          <w:tab w:val="left" w:pos="1352"/>
          <w:tab w:val="left" w:pos="1577"/>
        </w:tabs>
        <w:spacing w:after="0"/>
        <w:ind w:left="709"/>
        <w:contextualSpacing/>
        <w:rPr>
          <w:ins w:id="675" w:author="Tom" w:date="2015-05-09T13:27:00Z"/>
          <w:sz w:val="18"/>
          <w:szCs w:val="18"/>
          <w:rPrChange w:id="676" w:author="Tom" w:date="2015-05-09T13:27:00Z">
            <w:rPr>
              <w:ins w:id="677" w:author="Tom" w:date="2015-05-09T13:27:00Z"/>
            </w:rPr>
          </w:rPrChange>
        </w:rPr>
        <w:pPrChange w:id="678" w:author="Tom" w:date="2015-05-09T13:27:00Z">
          <w:pPr>
            <w:pStyle w:val="Odstavecseseznamem"/>
            <w:numPr>
              <w:numId w:val="42"/>
            </w:numPr>
            <w:tabs>
              <w:tab w:val="left" w:pos="167"/>
              <w:tab w:val="left" w:pos="387"/>
              <w:tab w:val="left" w:pos="572"/>
              <w:tab w:val="left" w:pos="767"/>
              <w:tab w:val="left" w:pos="932"/>
              <w:tab w:val="left" w:pos="1142"/>
              <w:tab w:val="left" w:pos="1352"/>
              <w:tab w:val="left" w:pos="1577"/>
            </w:tabs>
            <w:spacing w:after="0"/>
            <w:ind w:hanging="360"/>
            <w:contextualSpacing/>
          </w:pPr>
        </w:pPrChange>
      </w:pPr>
      <w:ins w:id="679" w:author="Tom" w:date="2015-05-09T13:27:00Z">
        <w:r w:rsidRPr="00560901">
          <w:rPr>
            <w:sz w:val="18"/>
            <w:szCs w:val="18"/>
            <w:rPrChange w:id="680" w:author="Tom" w:date="2015-05-09T13:27:00Z">
              <w:rPr/>
            </w:rPrChange>
          </w:rPr>
          <w:t>…</w:t>
        </w:r>
      </w:ins>
    </w:p>
    <w:p w14:paraId="1425CA62" w14:textId="77777777" w:rsidR="00560901" w:rsidRPr="00560901" w:rsidRDefault="00560901">
      <w:pPr>
        <w:tabs>
          <w:tab w:val="left" w:pos="167"/>
          <w:tab w:val="left" w:pos="387"/>
          <w:tab w:val="left" w:pos="572"/>
          <w:tab w:val="left" w:pos="767"/>
          <w:tab w:val="left" w:pos="932"/>
          <w:tab w:val="left" w:pos="1142"/>
          <w:tab w:val="left" w:pos="1352"/>
          <w:tab w:val="left" w:pos="1577"/>
        </w:tabs>
        <w:spacing w:after="0"/>
        <w:ind w:left="709"/>
        <w:contextualSpacing/>
        <w:rPr>
          <w:ins w:id="681" w:author="Tom" w:date="2015-05-09T13:27:00Z"/>
          <w:sz w:val="18"/>
          <w:szCs w:val="18"/>
          <w:rPrChange w:id="682" w:author="Tom" w:date="2015-05-09T13:27:00Z">
            <w:rPr>
              <w:ins w:id="683" w:author="Tom" w:date="2015-05-09T13:27:00Z"/>
            </w:rPr>
          </w:rPrChange>
        </w:rPr>
        <w:pPrChange w:id="684" w:author="Tom" w:date="2015-05-09T13:27:00Z">
          <w:pPr>
            <w:pStyle w:val="Odstavecseseznamem"/>
            <w:numPr>
              <w:numId w:val="42"/>
            </w:numPr>
            <w:tabs>
              <w:tab w:val="left" w:pos="167"/>
              <w:tab w:val="left" w:pos="387"/>
              <w:tab w:val="left" w:pos="572"/>
              <w:tab w:val="left" w:pos="767"/>
              <w:tab w:val="left" w:pos="932"/>
              <w:tab w:val="left" w:pos="1142"/>
              <w:tab w:val="left" w:pos="1352"/>
              <w:tab w:val="left" w:pos="1577"/>
            </w:tabs>
            <w:spacing w:after="0"/>
            <w:ind w:hanging="360"/>
            <w:contextualSpacing/>
          </w:pPr>
        </w:pPrChange>
      </w:pPr>
      <w:ins w:id="685" w:author="Tom" w:date="2015-05-09T13:27:00Z">
        <w:r w:rsidRPr="00560901">
          <w:rPr>
            <w:sz w:val="18"/>
            <w:szCs w:val="18"/>
            <w:rPrChange w:id="686" w:author="Tom" w:date="2015-05-09T13:27:00Z">
              <w:rPr/>
            </w:rPrChange>
          </w:rPr>
          <w:fldChar w:fldCharType="begin"/>
        </w:r>
        <w:r w:rsidRPr="00560901">
          <w:rPr>
            <w:sz w:val="18"/>
            <w:szCs w:val="18"/>
            <w:rPrChange w:id="687" w:author="Tom" w:date="2015-05-09T13:27:00Z">
              <w:rPr/>
            </w:rPrChange>
          </w:rPr>
          <w:instrText xml:space="preserve"> HYPERLINK "file:///C:\\Users\\nb\\Documents\\ZAKÁZKY%202015\\RPI\\SK_narodny_metaudajovy_profil\\Medzinárodne%20významné%20mokrade%20chránené%20podľa%20Ramasarského%20dohovoru.xml" </w:instrText>
        </w:r>
      </w:ins>
      <w:ins w:id="688" w:author="Tom" w:date="2015-05-10T20:07:00Z">
        <w:r w:rsidR="00105635" w:rsidRPr="00560901">
          <w:rPr>
            <w:sz w:val="18"/>
            <w:szCs w:val="18"/>
            <w:rPrChange w:id="689" w:author="Tom" w:date="2015-05-09T13:27:00Z">
              <w:rPr>
                <w:sz w:val="18"/>
                <w:szCs w:val="18"/>
              </w:rPr>
            </w:rPrChange>
          </w:rPr>
        </w:r>
      </w:ins>
      <w:ins w:id="690" w:author="Tom" w:date="2015-05-09T13:27:00Z">
        <w:r w:rsidRPr="00560901">
          <w:rPr>
            <w:sz w:val="18"/>
            <w:szCs w:val="18"/>
            <w:rPrChange w:id="691" w:author="Tom" w:date="2015-05-09T13:27:00Z">
              <w:rPr/>
            </w:rPrChange>
          </w:rPr>
          <w:fldChar w:fldCharType="separate"/>
        </w:r>
        <w:r w:rsidRPr="00560901">
          <w:rPr>
            <w:rStyle w:val="Hypertextovodkaz"/>
            <w:sz w:val="18"/>
            <w:szCs w:val="18"/>
            <w:u w:val="none"/>
            <w:rPrChange w:id="692" w:author="Tom" w:date="2015-05-09T13:27:00Z">
              <w:rPr>
                <w:rStyle w:val="Hypertextovodkaz"/>
                <w:sz w:val="18"/>
                <w:szCs w:val="18"/>
                <w:u w:val="none"/>
              </w:rPr>
            </w:rPrChange>
          </w:rPr>
          <w:t>&lt;</w:t>
        </w:r>
        <w:r w:rsidRPr="00560901">
          <w:rPr>
            <w:rStyle w:val="Hypertextovodkaz"/>
            <w:color w:val="990000"/>
            <w:sz w:val="18"/>
            <w:szCs w:val="18"/>
            <w:u w:val="none"/>
            <w:rPrChange w:id="693" w:author="Tom" w:date="2015-05-09T13:27:00Z">
              <w:rPr>
                <w:rStyle w:val="Hypertextovodkaz"/>
                <w:color w:val="990000"/>
                <w:sz w:val="18"/>
                <w:szCs w:val="18"/>
                <w:u w:val="none"/>
              </w:rPr>
            </w:rPrChange>
          </w:rPr>
          <w:t>gmd:metadataStandardName</w:t>
        </w:r>
        <w:r w:rsidRPr="00560901">
          <w:rPr>
            <w:rStyle w:val="Hypertextovodkaz"/>
            <w:sz w:val="18"/>
            <w:szCs w:val="18"/>
            <w:u w:val="none"/>
            <w:rPrChange w:id="694" w:author="Tom" w:date="2015-05-09T13:27:00Z">
              <w:rPr>
                <w:rStyle w:val="Hypertextovodkaz"/>
                <w:sz w:val="18"/>
                <w:szCs w:val="18"/>
                <w:u w:val="none"/>
              </w:rPr>
            </w:rPrChange>
          </w:rPr>
          <w:t>&gt;</w:t>
        </w:r>
        <w:r w:rsidRPr="00560901">
          <w:rPr>
            <w:sz w:val="18"/>
            <w:szCs w:val="18"/>
            <w:rPrChange w:id="695" w:author="Tom" w:date="2015-05-09T13:27:00Z">
              <w:rPr/>
            </w:rPrChange>
          </w:rPr>
          <w:fldChar w:fldCharType="end"/>
        </w:r>
      </w:ins>
    </w:p>
    <w:p w14:paraId="08D1D15F" w14:textId="2B7131A6" w:rsidR="00560901" w:rsidRPr="00560901" w:rsidRDefault="00560901">
      <w:pPr>
        <w:tabs>
          <w:tab w:val="left" w:pos="167"/>
          <w:tab w:val="left" w:pos="387"/>
          <w:tab w:val="left" w:pos="572"/>
          <w:tab w:val="left" w:pos="767"/>
          <w:tab w:val="left" w:pos="932"/>
          <w:tab w:val="left" w:pos="1142"/>
          <w:tab w:val="left" w:pos="1352"/>
          <w:tab w:val="left" w:pos="1577"/>
        </w:tabs>
        <w:spacing w:after="0"/>
        <w:ind w:left="709"/>
        <w:contextualSpacing/>
        <w:rPr>
          <w:ins w:id="696" w:author="Tom" w:date="2015-05-09T13:27:00Z"/>
          <w:color w:val="0000FF"/>
          <w:sz w:val="18"/>
          <w:szCs w:val="18"/>
          <w:rPrChange w:id="697" w:author="Tom" w:date="2015-05-09T13:27:00Z">
            <w:rPr>
              <w:ins w:id="698" w:author="Tom" w:date="2015-05-09T13:27:00Z"/>
              <w:color w:val="0000FF"/>
            </w:rPr>
          </w:rPrChange>
        </w:rPr>
        <w:pPrChange w:id="699" w:author="Tom" w:date="2015-05-09T13:27:00Z">
          <w:pPr>
            <w:pStyle w:val="Odstavecseseznamem"/>
            <w:numPr>
              <w:numId w:val="42"/>
            </w:numPr>
            <w:tabs>
              <w:tab w:val="left" w:pos="167"/>
              <w:tab w:val="left" w:pos="387"/>
              <w:tab w:val="left" w:pos="572"/>
              <w:tab w:val="left" w:pos="767"/>
              <w:tab w:val="left" w:pos="932"/>
              <w:tab w:val="left" w:pos="1142"/>
              <w:tab w:val="left" w:pos="1352"/>
              <w:tab w:val="left" w:pos="1577"/>
            </w:tabs>
            <w:spacing w:after="0"/>
            <w:ind w:hanging="360"/>
            <w:contextualSpacing/>
          </w:pPr>
        </w:pPrChange>
      </w:pPr>
      <w:ins w:id="700" w:author="Tom" w:date="2015-05-09T13:27:00Z">
        <w:r w:rsidRPr="00560901">
          <w:rPr>
            <w:color w:val="0000FF"/>
            <w:sz w:val="18"/>
            <w:szCs w:val="18"/>
            <w:rPrChange w:id="701" w:author="Tom" w:date="2015-05-09T13:27:00Z">
              <w:rPr>
                <w:color w:val="0000FF"/>
              </w:rPr>
            </w:rPrChange>
          </w:rPr>
          <w:tab/>
          <w:t>&lt;</w:t>
        </w:r>
        <w:r w:rsidRPr="00560901">
          <w:rPr>
            <w:color w:val="990000"/>
            <w:sz w:val="18"/>
            <w:szCs w:val="18"/>
            <w:rPrChange w:id="702" w:author="Tom" w:date="2015-05-09T13:27:00Z">
              <w:rPr/>
            </w:rPrChange>
          </w:rPr>
          <w:t>gco:CharacterString</w:t>
        </w:r>
        <w:r w:rsidRPr="00560901">
          <w:rPr>
            <w:color w:val="0000FF"/>
            <w:sz w:val="18"/>
            <w:szCs w:val="18"/>
            <w:rPrChange w:id="703" w:author="Tom" w:date="2015-05-09T13:27:00Z">
              <w:rPr>
                <w:color w:val="0000FF"/>
              </w:rPr>
            </w:rPrChange>
          </w:rPr>
          <w:t>&gt;</w:t>
        </w:r>
        <w:r w:rsidRPr="00560901">
          <w:rPr>
            <w:sz w:val="18"/>
            <w:szCs w:val="18"/>
            <w:rPrChange w:id="704" w:author="Tom" w:date="2015-05-09T13:27:00Z">
              <w:rPr/>
            </w:rPrChange>
          </w:rPr>
          <w:t>ISO1911</w:t>
        </w:r>
        <w:r w:rsidR="002D46A8" w:rsidRPr="00752EBF">
          <w:rPr>
            <w:sz w:val="18"/>
            <w:szCs w:val="18"/>
          </w:rPr>
          <w:t>9</w:t>
        </w:r>
        <w:r w:rsidRPr="00560901">
          <w:rPr>
            <w:color w:val="0000FF"/>
            <w:sz w:val="18"/>
            <w:szCs w:val="18"/>
            <w:rPrChange w:id="705" w:author="Tom" w:date="2015-05-09T13:27:00Z">
              <w:rPr>
                <w:color w:val="0000FF"/>
              </w:rPr>
            </w:rPrChange>
          </w:rPr>
          <w:t>&lt;/</w:t>
        </w:r>
        <w:r w:rsidRPr="00560901">
          <w:rPr>
            <w:color w:val="990000"/>
            <w:sz w:val="18"/>
            <w:szCs w:val="18"/>
            <w:rPrChange w:id="706" w:author="Tom" w:date="2015-05-09T13:27:00Z">
              <w:rPr/>
            </w:rPrChange>
          </w:rPr>
          <w:t>gco:CharacterString</w:t>
        </w:r>
        <w:r w:rsidRPr="00560901">
          <w:rPr>
            <w:color w:val="0000FF"/>
            <w:sz w:val="18"/>
            <w:szCs w:val="18"/>
            <w:rPrChange w:id="707" w:author="Tom" w:date="2015-05-09T13:27:00Z">
              <w:rPr>
                <w:color w:val="0000FF"/>
              </w:rPr>
            </w:rPrChange>
          </w:rPr>
          <w:t>&gt;</w:t>
        </w:r>
      </w:ins>
    </w:p>
    <w:p w14:paraId="7459CCBA" w14:textId="77777777" w:rsidR="00560901" w:rsidRPr="00105635" w:rsidRDefault="00560901">
      <w:pPr>
        <w:tabs>
          <w:tab w:val="left" w:pos="167"/>
          <w:tab w:val="left" w:pos="387"/>
          <w:tab w:val="left" w:pos="572"/>
          <w:tab w:val="left" w:pos="767"/>
          <w:tab w:val="left" w:pos="932"/>
          <w:tab w:val="left" w:pos="1142"/>
          <w:tab w:val="left" w:pos="1352"/>
          <w:tab w:val="left" w:pos="1577"/>
        </w:tabs>
        <w:spacing w:after="0"/>
        <w:ind w:left="709"/>
        <w:contextualSpacing/>
        <w:rPr>
          <w:ins w:id="708" w:author="Tom" w:date="2015-05-09T13:27:00Z"/>
          <w:rStyle w:val="block"/>
          <w:color w:val="0000FF"/>
          <w:sz w:val="18"/>
          <w:szCs w:val="18"/>
        </w:rPr>
        <w:pPrChange w:id="709" w:author="Tom" w:date="2015-05-09T13:27:00Z">
          <w:pPr>
            <w:pStyle w:val="Odstavecseseznamem"/>
            <w:numPr>
              <w:numId w:val="42"/>
            </w:numPr>
            <w:tabs>
              <w:tab w:val="left" w:pos="167"/>
              <w:tab w:val="left" w:pos="387"/>
              <w:tab w:val="left" w:pos="572"/>
              <w:tab w:val="left" w:pos="767"/>
              <w:tab w:val="left" w:pos="932"/>
              <w:tab w:val="left" w:pos="1142"/>
              <w:tab w:val="left" w:pos="1352"/>
              <w:tab w:val="left" w:pos="1577"/>
            </w:tabs>
            <w:spacing w:after="0"/>
            <w:ind w:hanging="360"/>
            <w:contextualSpacing/>
          </w:pPr>
        </w:pPrChange>
      </w:pPr>
      <w:ins w:id="710" w:author="Tom" w:date="2015-05-09T13:27:00Z">
        <w:r w:rsidRPr="00752EBF">
          <w:rPr>
            <w:rStyle w:val="block"/>
            <w:color w:val="0000FF"/>
            <w:sz w:val="18"/>
            <w:szCs w:val="18"/>
          </w:rPr>
          <w:lastRenderedPageBreak/>
          <w:t>&lt;/</w:t>
        </w:r>
        <w:r w:rsidRPr="00105635">
          <w:rPr>
            <w:rStyle w:val="block"/>
            <w:color w:val="990000"/>
            <w:sz w:val="18"/>
            <w:szCs w:val="18"/>
          </w:rPr>
          <w:t>gmd:metadataStandardName</w:t>
        </w:r>
        <w:r w:rsidRPr="00105635">
          <w:rPr>
            <w:rStyle w:val="block"/>
            <w:color w:val="0000FF"/>
            <w:sz w:val="18"/>
            <w:szCs w:val="18"/>
          </w:rPr>
          <w:t>&gt;</w:t>
        </w:r>
      </w:ins>
    </w:p>
    <w:p w14:paraId="340FE3A6" w14:textId="77777777" w:rsidR="00560901" w:rsidRPr="00560901" w:rsidRDefault="00560901">
      <w:pPr>
        <w:tabs>
          <w:tab w:val="left" w:pos="167"/>
          <w:tab w:val="left" w:pos="387"/>
          <w:tab w:val="left" w:pos="572"/>
          <w:tab w:val="left" w:pos="767"/>
          <w:tab w:val="left" w:pos="932"/>
          <w:tab w:val="left" w:pos="1142"/>
          <w:tab w:val="left" w:pos="1352"/>
          <w:tab w:val="left" w:pos="1577"/>
        </w:tabs>
        <w:spacing w:after="0"/>
        <w:ind w:left="709"/>
        <w:contextualSpacing/>
        <w:rPr>
          <w:ins w:id="711" w:author="Tom" w:date="2015-05-09T13:27:00Z"/>
          <w:sz w:val="18"/>
          <w:szCs w:val="18"/>
          <w:rPrChange w:id="712" w:author="Tom" w:date="2015-05-09T13:27:00Z">
            <w:rPr>
              <w:ins w:id="713" w:author="Tom" w:date="2015-05-09T13:27:00Z"/>
            </w:rPr>
          </w:rPrChange>
        </w:rPr>
        <w:pPrChange w:id="714" w:author="Tom" w:date="2015-05-09T13:27:00Z">
          <w:pPr>
            <w:pStyle w:val="Odstavecseseznamem"/>
            <w:numPr>
              <w:numId w:val="42"/>
            </w:numPr>
            <w:tabs>
              <w:tab w:val="left" w:pos="167"/>
              <w:tab w:val="left" w:pos="387"/>
              <w:tab w:val="left" w:pos="572"/>
              <w:tab w:val="left" w:pos="767"/>
              <w:tab w:val="left" w:pos="932"/>
              <w:tab w:val="left" w:pos="1142"/>
              <w:tab w:val="left" w:pos="1352"/>
              <w:tab w:val="left" w:pos="1577"/>
            </w:tabs>
            <w:spacing w:after="0"/>
            <w:ind w:hanging="360"/>
            <w:contextualSpacing/>
          </w:pPr>
        </w:pPrChange>
      </w:pPr>
      <w:ins w:id="715" w:author="Tom" w:date="2015-05-09T13:27:00Z">
        <w:r w:rsidRPr="00560901">
          <w:rPr>
            <w:sz w:val="18"/>
            <w:szCs w:val="18"/>
            <w:rPrChange w:id="716" w:author="Tom" w:date="2015-05-09T13:27:00Z">
              <w:rPr/>
            </w:rPrChange>
          </w:rPr>
          <w:fldChar w:fldCharType="begin"/>
        </w:r>
        <w:r w:rsidRPr="00560901">
          <w:rPr>
            <w:sz w:val="18"/>
            <w:szCs w:val="18"/>
            <w:rPrChange w:id="717" w:author="Tom" w:date="2015-05-09T13:27:00Z">
              <w:rPr/>
            </w:rPrChange>
          </w:rPr>
          <w:instrText xml:space="preserve"> HYPERLINK "file:///C:\\Users\\nb\\Documents\\ZAKÁZKY%202015\\RPI\\SK_narodny_metaudajovy_profil\\Medzinárodne%20významné%20mokrade%20chránené%20podľa%20Ramasarského%20dohovoru.xml" </w:instrText>
        </w:r>
      </w:ins>
      <w:ins w:id="718" w:author="Tom" w:date="2015-05-10T20:07:00Z">
        <w:r w:rsidR="00105635" w:rsidRPr="00560901">
          <w:rPr>
            <w:sz w:val="18"/>
            <w:szCs w:val="18"/>
            <w:rPrChange w:id="719" w:author="Tom" w:date="2015-05-09T13:27:00Z">
              <w:rPr>
                <w:sz w:val="18"/>
                <w:szCs w:val="18"/>
              </w:rPr>
            </w:rPrChange>
          </w:rPr>
        </w:r>
      </w:ins>
      <w:ins w:id="720" w:author="Tom" w:date="2015-05-09T13:27:00Z">
        <w:r w:rsidRPr="00560901">
          <w:rPr>
            <w:sz w:val="18"/>
            <w:szCs w:val="18"/>
            <w:rPrChange w:id="721" w:author="Tom" w:date="2015-05-09T13:27:00Z">
              <w:rPr/>
            </w:rPrChange>
          </w:rPr>
          <w:fldChar w:fldCharType="separate"/>
        </w:r>
        <w:r w:rsidRPr="00560901">
          <w:rPr>
            <w:rStyle w:val="Hypertextovodkaz"/>
            <w:sz w:val="18"/>
            <w:szCs w:val="18"/>
            <w:u w:val="none"/>
            <w:rPrChange w:id="722" w:author="Tom" w:date="2015-05-09T13:27:00Z">
              <w:rPr>
                <w:rStyle w:val="Hypertextovodkaz"/>
                <w:sz w:val="18"/>
                <w:szCs w:val="18"/>
                <w:u w:val="none"/>
              </w:rPr>
            </w:rPrChange>
          </w:rPr>
          <w:t>&lt;</w:t>
        </w:r>
        <w:r w:rsidRPr="00560901">
          <w:rPr>
            <w:rStyle w:val="Hypertextovodkaz"/>
            <w:color w:val="990000"/>
            <w:sz w:val="18"/>
            <w:szCs w:val="18"/>
            <w:u w:val="none"/>
            <w:rPrChange w:id="723" w:author="Tom" w:date="2015-05-09T13:27:00Z">
              <w:rPr>
                <w:rStyle w:val="Hypertextovodkaz"/>
                <w:color w:val="990000"/>
                <w:sz w:val="18"/>
                <w:szCs w:val="18"/>
                <w:u w:val="none"/>
              </w:rPr>
            </w:rPrChange>
          </w:rPr>
          <w:t>gmd:metadataStandardVersion</w:t>
        </w:r>
        <w:r w:rsidRPr="00560901">
          <w:rPr>
            <w:rStyle w:val="Hypertextovodkaz"/>
            <w:sz w:val="18"/>
            <w:szCs w:val="18"/>
            <w:u w:val="none"/>
            <w:rPrChange w:id="724" w:author="Tom" w:date="2015-05-09T13:27:00Z">
              <w:rPr>
                <w:rStyle w:val="Hypertextovodkaz"/>
                <w:sz w:val="18"/>
                <w:szCs w:val="18"/>
                <w:u w:val="none"/>
              </w:rPr>
            </w:rPrChange>
          </w:rPr>
          <w:t>&gt;</w:t>
        </w:r>
        <w:r w:rsidRPr="00560901">
          <w:rPr>
            <w:sz w:val="18"/>
            <w:szCs w:val="18"/>
            <w:rPrChange w:id="725" w:author="Tom" w:date="2015-05-09T13:27:00Z">
              <w:rPr/>
            </w:rPrChange>
          </w:rPr>
          <w:fldChar w:fldCharType="end"/>
        </w:r>
      </w:ins>
    </w:p>
    <w:p w14:paraId="609D1651" w14:textId="4DCC8331" w:rsidR="00560901" w:rsidRPr="00560901" w:rsidRDefault="00560901">
      <w:pPr>
        <w:tabs>
          <w:tab w:val="left" w:pos="167"/>
          <w:tab w:val="left" w:pos="387"/>
          <w:tab w:val="left" w:pos="572"/>
          <w:tab w:val="left" w:pos="767"/>
          <w:tab w:val="left" w:pos="932"/>
          <w:tab w:val="left" w:pos="1142"/>
          <w:tab w:val="left" w:pos="1352"/>
          <w:tab w:val="left" w:pos="1577"/>
        </w:tabs>
        <w:spacing w:after="0"/>
        <w:ind w:left="709"/>
        <w:contextualSpacing/>
        <w:rPr>
          <w:ins w:id="726" w:author="Tom" w:date="2015-05-09T13:27:00Z"/>
          <w:color w:val="0000FF"/>
          <w:sz w:val="18"/>
          <w:szCs w:val="18"/>
          <w:rPrChange w:id="727" w:author="Tom" w:date="2015-05-09T13:27:00Z">
            <w:rPr>
              <w:ins w:id="728" w:author="Tom" w:date="2015-05-09T13:27:00Z"/>
              <w:color w:val="0000FF"/>
            </w:rPr>
          </w:rPrChange>
        </w:rPr>
        <w:pPrChange w:id="729" w:author="Tom" w:date="2015-05-09T13:27:00Z">
          <w:pPr>
            <w:pStyle w:val="Odstavecseseznamem"/>
            <w:numPr>
              <w:numId w:val="42"/>
            </w:numPr>
            <w:tabs>
              <w:tab w:val="left" w:pos="167"/>
              <w:tab w:val="left" w:pos="387"/>
              <w:tab w:val="left" w:pos="572"/>
              <w:tab w:val="left" w:pos="767"/>
              <w:tab w:val="left" w:pos="932"/>
              <w:tab w:val="left" w:pos="1142"/>
              <w:tab w:val="left" w:pos="1352"/>
              <w:tab w:val="left" w:pos="1577"/>
            </w:tabs>
            <w:spacing w:after="0"/>
            <w:ind w:hanging="360"/>
            <w:contextualSpacing/>
          </w:pPr>
        </w:pPrChange>
      </w:pPr>
      <w:ins w:id="730" w:author="Tom" w:date="2015-05-09T13:27:00Z">
        <w:r w:rsidRPr="00560901">
          <w:rPr>
            <w:color w:val="0000FF"/>
            <w:sz w:val="18"/>
            <w:szCs w:val="18"/>
            <w:rPrChange w:id="731" w:author="Tom" w:date="2015-05-09T13:27:00Z">
              <w:rPr>
                <w:color w:val="0000FF"/>
              </w:rPr>
            </w:rPrChange>
          </w:rPr>
          <w:tab/>
          <w:t>&lt;</w:t>
        </w:r>
        <w:r w:rsidRPr="00560901">
          <w:rPr>
            <w:color w:val="990000"/>
            <w:sz w:val="18"/>
            <w:szCs w:val="18"/>
            <w:rPrChange w:id="732" w:author="Tom" w:date="2015-05-09T13:27:00Z">
              <w:rPr>
                <w:color w:val="990000"/>
              </w:rPr>
            </w:rPrChange>
          </w:rPr>
          <w:t>gco:CharacterString</w:t>
        </w:r>
        <w:r w:rsidRPr="00560901">
          <w:rPr>
            <w:color w:val="0000FF"/>
            <w:sz w:val="18"/>
            <w:szCs w:val="18"/>
            <w:rPrChange w:id="733" w:author="Tom" w:date="2015-05-09T13:27:00Z">
              <w:rPr>
                <w:color w:val="0000FF"/>
              </w:rPr>
            </w:rPrChange>
          </w:rPr>
          <w:t>&gt;</w:t>
        </w:r>
      </w:ins>
      <w:ins w:id="734" w:author="Tom" w:date="2015-05-09T13:29:00Z">
        <w:r w:rsidR="002D46A8" w:rsidRPr="002D46A8">
          <w:rPr>
            <w:sz w:val="18"/>
            <w:szCs w:val="18"/>
          </w:rPr>
          <w:t>2005/PDAM 1</w:t>
        </w:r>
      </w:ins>
      <w:ins w:id="735" w:author="Tom" w:date="2015-05-09T13:27:00Z">
        <w:r w:rsidRPr="00560901">
          <w:rPr>
            <w:sz w:val="18"/>
            <w:szCs w:val="18"/>
            <w:rPrChange w:id="736" w:author="Tom" w:date="2015-05-09T13:27:00Z">
              <w:rPr/>
            </w:rPrChange>
          </w:rPr>
          <w:t>, Slovenský národný metaúdajový profil</w:t>
        </w:r>
        <w:r w:rsidRPr="00560901">
          <w:rPr>
            <w:color w:val="0000FF"/>
            <w:sz w:val="18"/>
            <w:szCs w:val="18"/>
            <w:rPrChange w:id="737" w:author="Tom" w:date="2015-05-09T13:27:00Z">
              <w:rPr>
                <w:color w:val="0000FF"/>
              </w:rPr>
            </w:rPrChange>
          </w:rPr>
          <w:t>&lt;/</w:t>
        </w:r>
        <w:r w:rsidRPr="00560901">
          <w:rPr>
            <w:color w:val="990000"/>
            <w:sz w:val="18"/>
            <w:szCs w:val="18"/>
            <w:rPrChange w:id="738" w:author="Tom" w:date="2015-05-09T13:27:00Z">
              <w:rPr>
                <w:color w:val="990000"/>
              </w:rPr>
            </w:rPrChange>
          </w:rPr>
          <w:t>gco:CharacterString</w:t>
        </w:r>
        <w:r w:rsidRPr="00560901">
          <w:rPr>
            <w:color w:val="0000FF"/>
            <w:sz w:val="18"/>
            <w:szCs w:val="18"/>
            <w:rPrChange w:id="739" w:author="Tom" w:date="2015-05-09T13:27:00Z">
              <w:rPr>
                <w:color w:val="0000FF"/>
              </w:rPr>
            </w:rPrChange>
          </w:rPr>
          <w:t>&gt;</w:t>
        </w:r>
      </w:ins>
    </w:p>
    <w:p w14:paraId="056E186A" w14:textId="77777777" w:rsidR="00560901" w:rsidRPr="00105635" w:rsidRDefault="00560901">
      <w:pPr>
        <w:tabs>
          <w:tab w:val="left" w:pos="167"/>
          <w:tab w:val="left" w:pos="387"/>
          <w:tab w:val="left" w:pos="572"/>
          <w:tab w:val="left" w:pos="767"/>
          <w:tab w:val="left" w:pos="932"/>
          <w:tab w:val="left" w:pos="1142"/>
          <w:tab w:val="left" w:pos="1352"/>
          <w:tab w:val="left" w:pos="1577"/>
        </w:tabs>
        <w:spacing w:after="0"/>
        <w:ind w:left="709"/>
        <w:contextualSpacing/>
        <w:rPr>
          <w:ins w:id="740" w:author="Tom" w:date="2015-05-09T13:27:00Z"/>
          <w:rStyle w:val="block"/>
          <w:color w:val="0000FF"/>
          <w:sz w:val="18"/>
          <w:szCs w:val="18"/>
        </w:rPr>
        <w:pPrChange w:id="741" w:author="Tom" w:date="2015-05-09T13:27:00Z">
          <w:pPr>
            <w:pStyle w:val="Odstavecseseznamem"/>
            <w:numPr>
              <w:numId w:val="42"/>
            </w:numPr>
            <w:tabs>
              <w:tab w:val="left" w:pos="167"/>
              <w:tab w:val="left" w:pos="387"/>
              <w:tab w:val="left" w:pos="572"/>
              <w:tab w:val="left" w:pos="767"/>
              <w:tab w:val="left" w:pos="932"/>
              <w:tab w:val="left" w:pos="1142"/>
              <w:tab w:val="left" w:pos="1352"/>
              <w:tab w:val="left" w:pos="1577"/>
            </w:tabs>
            <w:spacing w:after="0"/>
            <w:ind w:hanging="360"/>
            <w:contextualSpacing/>
          </w:pPr>
        </w:pPrChange>
      </w:pPr>
      <w:ins w:id="742" w:author="Tom" w:date="2015-05-09T13:27:00Z">
        <w:r w:rsidRPr="00752EBF">
          <w:rPr>
            <w:rStyle w:val="block"/>
            <w:color w:val="0000FF"/>
            <w:sz w:val="18"/>
            <w:szCs w:val="18"/>
          </w:rPr>
          <w:t>&lt;/</w:t>
        </w:r>
        <w:r w:rsidRPr="00105635">
          <w:rPr>
            <w:rStyle w:val="block"/>
            <w:color w:val="990000"/>
            <w:sz w:val="18"/>
            <w:szCs w:val="18"/>
          </w:rPr>
          <w:t>gmd:metadataStandardVersion</w:t>
        </w:r>
        <w:r w:rsidRPr="00105635">
          <w:rPr>
            <w:rStyle w:val="block"/>
            <w:color w:val="0000FF"/>
            <w:sz w:val="18"/>
            <w:szCs w:val="18"/>
          </w:rPr>
          <w:t>&gt;</w:t>
        </w:r>
      </w:ins>
    </w:p>
    <w:p w14:paraId="6BAB5F11" w14:textId="77777777" w:rsidR="00560901" w:rsidRPr="00560901" w:rsidRDefault="00560901">
      <w:pPr>
        <w:tabs>
          <w:tab w:val="left" w:pos="167"/>
          <w:tab w:val="left" w:pos="387"/>
          <w:tab w:val="left" w:pos="572"/>
          <w:tab w:val="left" w:pos="767"/>
          <w:tab w:val="left" w:pos="932"/>
          <w:tab w:val="left" w:pos="1142"/>
          <w:tab w:val="left" w:pos="1352"/>
          <w:tab w:val="left" w:pos="1577"/>
        </w:tabs>
        <w:spacing w:after="0"/>
        <w:ind w:left="709"/>
        <w:contextualSpacing/>
        <w:rPr>
          <w:ins w:id="743" w:author="Tom" w:date="2015-05-09T13:27:00Z"/>
          <w:sz w:val="18"/>
          <w:szCs w:val="18"/>
          <w:rPrChange w:id="744" w:author="Tom" w:date="2015-05-09T13:27:00Z">
            <w:rPr>
              <w:ins w:id="745" w:author="Tom" w:date="2015-05-09T13:27:00Z"/>
            </w:rPr>
          </w:rPrChange>
        </w:rPr>
        <w:pPrChange w:id="746" w:author="Tom" w:date="2015-05-09T13:27:00Z">
          <w:pPr>
            <w:pStyle w:val="Odstavecseseznamem"/>
            <w:numPr>
              <w:numId w:val="42"/>
            </w:numPr>
            <w:tabs>
              <w:tab w:val="left" w:pos="167"/>
              <w:tab w:val="left" w:pos="387"/>
              <w:tab w:val="left" w:pos="572"/>
              <w:tab w:val="left" w:pos="767"/>
              <w:tab w:val="left" w:pos="932"/>
              <w:tab w:val="left" w:pos="1142"/>
              <w:tab w:val="left" w:pos="1352"/>
              <w:tab w:val="left" w:pos="1577"/>
            </w:tabs>
            <w:spacing w:after="0"/>
            <w:ind w:hanging="360"/>
            <w:contextualSpacing/>
          </w:pPr>
        </w:pPrChange>
      </w:pPr>
      <w:ins w:id="747" w:author="Tom" w:date="2015-05-09T13:27:00Z">
        <w:r w:rsidRPr="00560901">
          <w:rPr>
            <w:sz w:val="18"/>
            <w:szCs w:val="18"/>
            <w:rPrChange w:id="748" w:author="Tom" w:date="2015-05-09T13:27:00Z">
              <w:rPr/>
            </w:rPrChange>
          </w:rPr>
          <w:t>…</w:t>
        </w:r>
      </w:ins>
    </w:p>
    <w:p w14:paraId="286AF0BC" w14:textId="77777777" w:rsidR="00560901" w:rsidRPr="0075214B" w:rsidRDefault="00560901">
      <w:pPr>
        <w:tabs>
          <w:tab w:val="left" w:pos="1577"/>
        </w:tabs>
        <w:spacing w:after="0"/>
        <w:ind w:left="709"/>
        <w:contextualSpacing/>
        <w:rPr>
          <w:ins w:id="749" w:author="Tom" w:date="2015-05-09T13:27:00Z"/>
        </w:rPr>
        <w:pPrChange w:id="750" w:author="Tom" w:date="2015-05-09T13:27:00Z">
          <w:pPr>
            <w:pStyle w:val="Odstavecseseznamem"/>
            <w:numPr>
              <w:numId w:val="42"/>
            </w:numPr>
            <w:tabs>
              <w:tab w:val="left" w:pos="1577"/>
            </w:tabs>
            <w:spacing w:after="0"/>
            <w:ind w:hanging="360"/>
            <w:contextualSpacing/>
          </w:pPr>
        </w:pPrChange>
      </w:pPr>
      <w:ins w:id="751" w:author="Tom" w:date="2015-05-09T13:27:00Z">
        <w:r w:rsidRPr="00560901">
          <w:rPr>
            <w:sz w:val="18"/>
            <w:szCs w:val="18"/>
            <w:rPrChange w:id="752" w:author="Tom" w:date="2015-05-09T13:27:00Z">
              <w:rPr/>
            </w:rPrChange>
          </w:rPr>
          <w:fldChar w:fldCharType="begin"/>
        </w:r>
        <w:r w:rsidRPr="00560901">
          <w:rPr>
            <w:sz w:val="18"/>
            <w:szCs w:val="18"/>
            <w:rPrChange w:id="753" w:author="Tom" w:date="2015-05-09T13:27:00Z">
              <w:rPr/>
            </w:rPrChange>
          </w:rPr>
          <w:instrText xml:space="preserve"> HYPERLINK "file:///C:\\Users\\Tom\\Documents\\GEOGRAFIE\\ZAKÁZKY%202015\\RPI\\SK%20narodny%20metaudajovy%20profil\\Medzinárodne%20významné%20mokrade%20chránené%20podľa%20Ramasarského%20dohovoru.xml" </w:instrText>
        </w:r>
      </w:ins>
      <w:ins w:id="754" w:author="Tom" w:date="2015-05-10T20:07:00Z">
        <w:r w:rsidR="00105635" w:rsidRPr="00560901">
          <w:rPr>
            <w:sz w:val="18"/>
            <w:szCs w:val="18"/>
            <w:rPrChange w:id="755" w:author="Tom" w:date="2015-05-09T13:27:00Z">
              <w:rPr>
                <w:sz w:val="18"/>
                <w:szCs w:val="18"/>
              </w:rPr>
            </w:rPrChange>
          </w:rPr>
        </w:r>
      </w:ins>
      <w:ins w:id="756" w:author="Tom" w:date="2015-05-09T13:27:00Z">
        <w:r w:rsidRPr="00560901">
          <w:rPr>
            <w:sz w:val="18"/>
            <w:szCs w:val="18"/>
            <w:rPrChange w:id="757" w:author="Tom" w:date="2015-05-09T13:27:00Z">
              <w:rPr>
                <w:rStyle w:val="Hypertextovodkaz"/>
                <w:color w:val="990000"/>
                <w:sz w:val="18"/>
                <w:szCs w:val="18"/>
                <w:u w:val="none"/>
              </w:rPr>
            </w:rPrChange>
          </w:rPr>
          <w:fldChar w:fldCharType="separate"/>
        </w:r>
        <w:r w:rsidRPr="00560901">
          <w:rPr>
            <w:rStyle w:val="Hypertextovodkaz"/>
            <w:sz w:val="18"/>
            <w:szCs w:val="18"/>
            <w:u w:val="none"/>
            <w:rPrChange w:id="758" w:author="Tom" w:date="2015-05-09T13:27:00Z">
              <w:rPr>
                <w:rStyle w:val="Hypertextovodkaz"/>
                <w:sz w:val="18"/>
                <w:szCs w:val="18"/>
                <w:u w:val="none"/>
              </w:rPr>
            </w:rPrChange>
          </w:rPr>
          <w:t>&lt;</w:t>
        </w:r>
        <w:r w:rsidRPr="00560901">
          <w:rPr>
            <w:rStyle w:val="block"/>
            <w:color w:val="0000FF"/>
            <w:sz w:val="18"/>
            <w:szCs w:val="18"/>
            <w:rPrChange w:id="759" w:author="Tom" w:date="2015-05-09T13:27:00Z">
              <w:rPr>
                <w:rStyle w:val="block"/>
                <w:color w:val="0000FF"/>
                <w:sz w:val="18"/>
                <w:szCs w:val="18"/>
              </w:rPr>
            </w:rPrChange>
          </w:rPr>
          <w:t>/</w:t>
        </w:r>
        <w:r w:rsidRPr="00560901">
          <w:rPr>
            <w:rStyle w:val="Hypertextovodkaz"/>
            <w:color w:val="990000"/>
            <w:sz w:val="18"/>
            <w:szCs w:val="18"/>
            <w:u w:val="none"/>
            <w:rPrChange w:id="760" w:author="Tom" w:date="2015-05-09T13:27:00Z">
              <w:rPr>
                <w:rStyle w:val="Hypertextovodkaz"/>
                <w:color w:val="990000"/>
                <w:sz w:val="18"/>
                <w:szCs w:val="18"/>
                <w:u w:val="none"/>
              </w:rPr>
            </w:rPrChange>
          </w:rPr>
          <w:t>gmd:MD_Metadata</w:t>
        </w:r>
        <w:r w:rsidRPr="00560901">
          <w:rPr>
            <w:rStyle w:val="Hypertextovodkaz"/>
            <w:color w:val="990000"/>
            <w:sz w:val="18"/>
            <w:szCs w:val="18"/>
            <w:u w:val="none"/>
            <w:rPrChange w:id="761" w:author="Tom" w:date="2015-05-09T13:27:00Z">
              <w:rPr>
                <w:rStyle w:val="Hypertextovodkaz"/>
                <w:color w:val="990000"/>
                <w:sz w:val="18"/>
                <w:szCs w:val="18"/>
                <w:u w:val="none"/>
              </w:rPr>
            </w:rPrChange>
          </w:rPr>
          <w:fldChar w:fldCharType="end"/>
        </w:r>
        <w:r w:rsidRPr="00560901">
          <w:rPr>
            <w:rStyle w:val="block"/>
            <w:color w:val="0000FF"/>
            <w:sz w:val="18"/>
            <w:szCs w:val="18"/>
            <w:rPrChange w:id="762" w:author="Tom" w:date="2015-05-09T13:27:00Z">
              <w:rPr>
                <w:rStyle w:val="block"/>
                <w:color w:val="0000FF"/>
                <w:sz w:val="18"/>
                <w:szCs w:val="18"/>
              </w:rPr>
            </w:rPrChange>
          </w:rPr>
          <w:t>&gt;</w:t>
        </w:r>
      </w:ins>
    </w:p>
    <w:p w14:paraId="3982225C" w14:textId="77777777" w:rsidR="00D36A38" w:rsidRPr="00D705F5" w:rsidRDefault="00D36A38" w:rsidP="00D36A38"/>
    <w:p w14:paraId="506D0859" w14:textId="77777777" w:rsidR="00D36A38" w:rsidRPr="00D705F5" w:rsidRDefault="00D36A38" w:rsidP="00D36A38">
      <w:r w:rsidRPr="00D705F5">
        <w:br w:type="page"/>
      </w:r>
    </w:p>
    <w:p w14:paraId="01E631E0" w14:textId="77777777" w:rsidR="00D36A38" w:rsidRPr="00D705F5" w:rsidRDefault="00D36A38" w:rsidP="001011E0">
      <w:pPr>
        <w:pStyle w:val="Nadpis1"/>
      </w:pPr>
      <w:bookmarkStart w:id="763" w:name="_Toc416272732"/>
      <w:bookmarkStart w:id="764" w:name="_Toc419052305"/>
      <w:r w:rsidRPr="00D705F5">
        <w:lastRenderedPageBreak/>
        <w:t>Pojmy a defin</w:t>
      </w:r>
      <w:r>
        <w:t>ície</w:t>
      </w:r>
      <w:bookmarkEnd w:id="763"/>
      <w:bookmarkEnd w:id="764"/>
    </w:p>
    <w:p w14:paraId="5881E3EB" w14:textId="77777777" w:rsidR="00D36A38" w:rsidRPr="00D705F5" w:rsidRDefault="00D36A38" w:rsidP="00D36A38">
      <w:r w:rsidRPr="00D705F5">
        <w:t>Pojmy a</w:t>
      </w:r>
      <w:r>
        <w:t> </w:t>
      </w:r>
      <w:r w:rsidRPr="00D705F5">
        <w:t>defin</w:t>
      </w:r>
      <w:r>
        <w:t>ície sú uvedené v súlade so spôsobom ich vyjadrenia podľa</w:t>
      </w:r>
      <w:r w:rsidRPr="00D705F5">
        <w:t xml:space="preserve"> ISO </w:t>
      </w:r>
      <w:r>
        <w:t>š</w:t>
      </w:r>
      <w:r w:rsidRPr="00D705F5">
        <w:t>tandard</w:t>
      </w:r>
      <w:r>
        <w:t>ov</w:t>
      </w:r>
      <w:r w:rsidRPr="00D705F5">
        <w:t xml:space="preserve"> série 19100, tzn. Geografická inform</w:t>
      </w:r>
      <w:r>
        <w:t>ácia</w:t>
      </w:r>
      <w:r w:rsidRPr="00D705F5">
        <w:t>:</w:t>
      </w:r>
    </w:p>
    <w:p w14:paraId="0A11A117" w14:textId="1AD532BF" w:rsidR="00D36A38" w:rsidRPr="00D705F5" w:rsidRDefault="00D36A38" w:rsidP="00D450C1">
      <w:pPr>
        <w:pStyle w:val="Odstavecseseznamem"/>
        <w:numPr>
          <w:ilvl w:val="0"/>
          <w:numId w:val="37"/>
        </w:numPr>
        <w:spacing w:after="160" w:line="259" w:lineRule="auto"/>
        <w:contextualSpacing/>
        <w:jc w:val="both"/>
        <w:rPr>
          <w:lang w:val="sk-SK"/>
        </w:rPr>
      </w:pPr>
      <w:del w:id="765" w:author="Peter Mozolík" w:date="2015-05-05T09:07:00Z">
        <w:r w:rsidRPr="00D705F5" w:rsidDel="00EC2828">
          <w:rPr>
            <w:lang w:val="sk-SK"/>
          </w:rPr>
          <w:delText>n</w:delText>
        </w:r>
        <w:r w:rsidDel="00EC2828">
          <w:rPr>
            <w:lang w:val="sk-SK"/>
          </w:rPr>
          <w:delText>ajprv</w:delText>
        </w:r>
        <w:r w:rsidRPr="00D705F5" w:rsidDel="00EC2828">
          <w:rPr>
            <w:lang w:val="sk-SK"/>
          </w:rPr>
          <w:delText xml:space="preserve"> </w:delText>
        </w:r>
      </w:del>
      <w:ins w:id="766" w:author="Peter Mozolík" w:date="2015-05-05T09:07:00Z">
        <w:r w:rsidR="00EC2828">
          <w:rPr>
            <w:lang w:val="sk-SK"/>
          </w:rPr>
          <w:t>najskôr</w:t>
        </w:r>
        <w:r w:rsidR="00EC2828" w:rsidRPr="00D705F5">
          <w:rPr>
            <w:lang w:val="sk-SK"/>
          </w:rPr>
          <w:t xml:space="preserve"> </w:t>
        </w:r>
      </w:ins>
      <w:r w:rsidRPr="00D705F5">
        <w:rPr>
          <w:lang w:val="sk-SK"/>
        </w:rPr>
        <w:t xml:space="preserve">je </w:t>
      </w:r>
      <w:del w:id="767" w:author="Tom" w:date="2015-05-09T15:22:00Z">
        <w:r w:rsidDel="00C509E6">
          <w:rPr>
            <w:lang w:val="sk-SK"/>
          </w:rPr>
          <w:delText xml:space="preserve">hrubým </w:delText>
        </w:r>
      </w:del>
      <w:r w:rsidRPr="00D705F5">
        <w:rPr>
          <w:lang w:val="sk-SK"/>
        </w:rPr>
        <w:t>uveden</w:t>
      </w:r>
      <w:r>
        <w:rPr>
          <w:lang w:val="sk-SK"/>
        </w:rPr>
        <w:t>ý</w:t>
      </w:r>
      <w:r w:rsidRPr="00D705F5">
        <w:rPr>
          <w:lang w:val="sk-SK"/>
        </w:rPr>
        <w:t xml:space="preserve"> pojem v slovensk</w:t>
      </w:r>
      <w:r>
        <w:rPr>
          <w:lang w:val="sk-SK"/>
        </w:rPr>
        <w:t>o</w:t>
      </w:r>
      <w:r w:rsidRPr="00D705F5">
        <w:rPr>
          <w:lang w:val="sk-SK"/>
        </w:rPr>
        <w:t>m jazy</w:t>
      </w:r>
      <w:r>
        <w:rPr>
          <w:lang w:val="sk-SK"/>
        </w:rPr>
        <w:t>ku</w:t>
      </w:r>
      <w:r w:rsidRPr="00D705F5">
        <w:rPr>
          <w:lang w:val="sk-SK"/>
        </w:rPr>
        <w:t>,</w:t>
      </w:r>
    </w:p>
    <w:p w14:paraId="615DA65A" w14:textId="77777777" w:rsidR="00D36A38" w:rsidRPr="00D705F5" w:rsidRDefault="00D36A38" w:rsidP="00D450C1">
      <w:pPr>
        <w:pStyle w:val="Odstavecseseznamem"/>
        <w:numPr>
          <w:ilvl w:val="0"/>
          <w:numId w:val="37"/>
        </w:numPr>
        <w:spacing w:after="160" w:line="259" w:lineRule="auto"/>
        <w:contextualSpacing/>
        <w:jc w:val="both"/>
        <w:rPr>
          <w:lang w:val="sk-SK"/>
        </w:rPr>
      </w:pPr>
      <w:r w:rsidRPr="00D705F5">
        <w:rPr>
          <w:lang w:val="sk-SK"/>
        </w:rPr>
        <w:t>následn</w:t>
      </w:r>
      <w:r>
        <w:rPr>
          <w:lang w:val="sk-SK"/>
        </w:rPr>
        <w:t xml:space="preserve">e je v zátvorke uvedený </w:t>
      </w:r>
      <w:r w:rsidRPr="00D705F5">
        <w:rPr>
          <w:lang w:val="sk-SK"/>
        </w:rPr>
        <w:t>jeho anglický ekvivalent,</w:t>
      </w:r>
    </w:p>
    <w:p w14:paraId="60C3B0F9" w14:textId="77777777" w:rsidR="00D36A38" w:rsidRPr="00D705F5" w:rsidRDefault="00D36A38" w:rsidP="00D450C1">
      <w:pPr>
        <w:pStyle w:val="Odstavecseseznamem"/>
        <w:numPr>
          <w:ilvl w:val="0"/>
          <w:numId w:val="37"/>
        </w:numPr>
        <w:spacing w:after="160" w:line="259" w:lineRule="auto"/>
        <w:contextualSpacing/>
        <w:jc w:val="both"/>
        <w:rPr>
          <w:lang w:val="sk-SK"/>
        </w:rPr>
      </w:pPr>
      <w:r w:rsidRPr="00D705F5">
        <w:rPr>
          <w:lang w:val="sk-SK"/>
        </w:rPr>
        <w:t xml:space="preserve">na </w:t>
      </w:r>
      <w:r>
        <w:rPr>
          <w:lang w:val="sk-SK"/>
        </w:rPr>
        <w:t>ďalšom riadku je uvedená definícia</w:t>
      </w:r>
      <w:r w:rsidRPr="00D705F5">
        <w:rPr>
          <w:lang w:val="sk-SK"/>
        </w:rPr>
        <w:t>,</w:t>
      </w:r>
    </w:p>
    <w:p w14:paraId="4E6917F9" w14:textId="77777777" w:rsidR="00D36A38" w:rsidRPr="00D705F5" w:rsidRDefault="00D36A38" w:rsidP="00D450C1">
      <w:pPr>
        <w:pStyle w:val="Odstavecseseznamem"/>
        <w:numPr>
          <w:ilvl w:val="0"/>
          <w:numId w:val="37"/>
        </w:numPr>
        <w:spacing w:after="160" w:line="259" w:lineRule="auto"/>
        <w:contextualSpacing/>
        <w:jc w:val="both"/>
        <w:rPr>
          <w:lang w:val="sk-SK"/>
        </w:rPr>
      </w:pPr>
      <w:r w:rsidRPr="00D705F5">
        <w:rPr>
          <w:lang w:val="sk-SK"/>
        </w:rPr>
        <w:t>v hranat</w:t>
      </w:r>
      <w:r>
        <w:rPr>
          <w:lang w:val="sk-SK"/>
        </w:rPr>
        <w:t>ej</w:t>
      </w:r>
      <w:r w:rsidRPr="00D705F5">
        <w:rPr>
          <w:lang w:val="sk-SK"/>
        </w:rPr>
        <w:t xml:space="preserve"> zá</w:t>
      </w:r>
      <w:r>
        <w:rPr>
          <w:lang w:val="sk-SK"/>
        </w:rPr>
        <w:t>t</w:t>
      </w:r>
      <w:r w:rsidRPr="00D705F5">
        <w:rPr>
          <w:lang w:val="sk-SK"/>
        </w:rPr>
        <w:t>vor</w:t>
      </w:r>
      <w:r>
        <w:rPr>
          <w:lang w:val="sk-SK"/>
        </w:rPr>
        <w:t>k</w:t>
      </w:r>
      <w:r w:rsidRPr="00D705F5">
        <w:rPr>
          <w:lang w:val="sk-SK"/>
        </w:rPr>
        <w:t xml:space="preserve">e </w:t>
      </w:r>
      <w:r>
        <w:rPr>
          <w:lang w:val="sk-SK"/>
        </w:rPr>
        <w:t xml:space="preserve">je potom uvedený </w:t>
      </w:r>
      <w:r w:rsidRPr="00D705F5">
        <w:rPr>
          <w:lang w:val="sk-SK"/>
        </w:rPr>
        <w:t>odkaz na dokument, z</w:t>
      </w:r>
      <w:r>
        <w:rPr>
          <w:lang w:val="sk-SK"/>
        </w:rPr>
        <w:t xml:space="preserve"> ktorého definícia </w:t>
      </w:r>
      <w:r w:rsidRPr="00D705F5">
        <w:rPr>
          <w:lang w:val="sk-SK"/>
        </w:rPr>
        <w:t>vychá</w:t>
      </w:r>
      <w:r>
        <w:rPr>
          <w:lang w:val="sk-SK"/>
        </w:rPr>
        <w:t>dza</w:t>
      </w:r>
      <w:r w:rsidRPr="00D705F5">
        <w:rPr>
          <w:lang w:val="sk-SK"/>
        </w:rPr>
        <w:t xml:space="preserve"> (defin</w:t>
      </w:r>
      <w:r>
        <w:rPr>
          <w:lang w:val="sk-SK"/>
        </w:rPr>
        <w:t>ície</w:t>
      </w:r>
      <w:r w:rsidRPr="00D705F5">
        <w:rPr>
          <w:lang w:val="sk-SK"/>
        </w:rPr>
        <w:t xml:space="preserve"> bez zá</w:t>
      </w:r>
      <w:r>
        <w:rPr>
          <w:lang w:val="sk-SK"/>
        </w:rPr>
        <w:t>t</w:t>
      </w:r>
      <w:r w:rsidRPr="00D705F5">
        <w:rPr>
          <w:lang w:val="sk-SK"/>
        </w:rPr>
        <w:t xml:space="preserve">vorky </w:t>
      </w:r>
      <w:r>
        <w:rPr>
          <w:lang w:val="sk-SK"/>
        </w:rPr>
        <w:t>sú</w:t>
      </w:r>
      <w:r w:rsidRPr="00D705F5">
        <w:rPr>
          <w:lang w:val="sk-SK"/>
        </w:rPr>
        <w:t xml:space="preserve"> defin</w:t>
      </w:r>
      <w:r>
        <w:rPr>
          <w:lang w:val="sk-SK"/>
        </w:rPr>
        <w:t>ície</w:t>
      </w:r>
      <w:r w:rsidRPr="00D705F5">
        <w:rPr>
          <w:lang w:val="sk-SK"/>
        </w:rPr>
        <w:t xml:space="preserve"> zavedené v rámci Slovenského národného metaúdajového profilu),</w:t>
      </w:r>
    </w:p>
    <w:p w14:paraId="30C98B4B" w14:textId="77777777" w:rsidR="00D36A38" w:rsidRPr="00D705F5" w:rsidRDefault="00D36A38" w:rsidP="00D450C1">
      <w:pPr>
        <w:pStyle w:val="Odstavecseseznamem"/>
        <w:numPr>
          <w:ilvl w:val="0"/>
          <w:numId w:val="37"/>
        </w:numPr>
        <w:spacing w:after="160" w:line="259" w:lineRule="auto"/>
        <w:contextualSpacing/>
        <w:jc w:val="both"/>
        <w:rPr>
          <w:lang w:val="sk-SK"/>
        </w:rPr>
      </w:pPr>
      <w:r w:rsidRPr="00D705F5">
        <w:rPr>
          <w:lang w:val="sk-SK"/>
        </w:rPr>
        <w:t>p</w:t>
      </w:r>
      <w:r>
        <w:rPr>
          <w:lang w:val="sk-SK"/>
        </w:rPr>
        <w:t>r</w:t>
      </w:r>
      <w:r w:rsidRPr="00D705F5">
        <w:rPr>
          <w:lang w:val="sk-SK"/>
        </w:rPr>
        <w:t>ípadn</w:t>
      </w:r>
      <w:r>
        <w:rPr>
          <w:lang w:val="sk-SK"/>
        </w:rPr>
        <w:t>e</w:t>
      </w:r>
      <w:r w:rsidRPr="00D705F5">
        <w:rPr>
          <w:lang w:val="sk-SK"/>
        </w:rPr>
        <w:t xml:space="preserve"> je uveden</w:t>
      </w:r>
      <w:r>
        <w:rPr>
          <w:lang w:val="sk-SK"/>
        </w:rPr>
        <w:t>ý</w:t>
      </w:r>
      <w:r w:rsidRPr="00D705F5">
        <w:rPr>
          <w:lang w:val="sk-SK"/>
        </w:rPr>
        <w:t xml:space="preserve"> p</w:t>
      </w:r>
      <w:r>
        <w:rPr>
          <w:lang w:val="sk-SK"/>
        </w:rPr>
        <w:t>r</w:t>
      </w:r>
      <w:r w:rsidRPr="00D705F5">
        <w:rPr>
          <w:lang w:val="sk-SK"/>
        </w:rPr>
        <w:t>íklad pr</w:t>
      </w:r>
      <w:r>
        <w:rPr>
          <w:lang w:val="sk-SK"/>
        </w:rPr>
        <w:t>e väčšiu názornosť, alebo je uvedená</w:t>
      </w:r>
      <w:r w:rsidRPr="00D705F5">
        <w:rPr>
          <w:lang w:val="sk-SK"/>
        </w:rPr>
        <w:t xml:space="preserve"> poznámka.</w:t>
      </w:r>
    </w:p>
    <w:p w14:paraId="00088DF3" w14:textId="77777777" w:rsidR="00C509E6" w:rsidRDefault="00C509E6" w:rsidP="00D36A38">
      <w:pPr>
        <w:rPr>
          <w:ins w:id="768" w:author="Tom" w:date="2015-05-09T15:23:00Z"/>
          <w:b/>
        </w:rPr>
      </w:pPr>
    </w:p>
    <w:p w14:paraId="512C68CC" w14:textId="77777777" w:rsidR="00D36A38" w:rsidRPr="00D705F5" w:rsidRDefault="00D36A38" w:rsidP="00D36A38">
      <w:r w:rsidRPr="00D705F5">
        <w:rPr>
          <w:b/>
        </w:rPr>
        <w:t xml:space="preserve">aplikácia </w:t>
      </w:r>
      <w:r w:rsidRPr="00D705F5">
        <w:t>(application)</w:t>
      </w:r>
    </w:p>
    <w:p w14:paraId="2FBD464F" w14:textId="77777777" w:rsidR="00D36A38" w:rsidRPr="00D705F5" w:rsidRDefault="00D36A38" w:rsidP="00D36A38">
      <w:r w:rsidRPr="00D705F5">
        <w:t>manipul</w:t>
      </w:r>
      <w:r>
        <w:t>ácia a spracovanie údajov, podporujúcich používateľské požiadavky</w:t>
      </w:r>
      <w:r w:rsidRPr="00D705F5">
        <w:t xml:space="preserve"> [ISO 19101]</w:t>
      </w:r>
    </w:p>
    <w:p w14:paraId="0B3F0345" w14:textId="77777777" w:rsidR="00D36A38" w:rsidRPr="00D705F5" w:rsidRDefault="00D36A38" w:rsidP="00D36A38">
      <w:r w:rsidRPr="00D705F5">
        <w:rPr>
          <w:b/>
        </w:rPr>
        <w:t>atribút</w:t>
      </w:r>
      <w:r w:rsidRPr="00D705F5">
        <w:t xml:space="preserve"> (attribute)</w:t>
      </w:r>
    </w:p>
    <w:p w14:paraId="0B6D14E2" w14:textId="77777777" w:rsidR="00D36A38" w:rsidRPr="00D705F5" w:rsidRDefault="00D36A38" w:rsidP="00D36A38">
      <w:r w:rsidRPr="00D705F5">
        <w:t>charakteristika typu podľa článku 8 ods. 2 písm. c) smernice 2007/2/ES [1089/2010]</w:t>
      </w:r>
    </w:p>
    <w:p w14:paraId="72C6D905" w14:textId="77777777" w:rsidR="00D36A38" w:rsidRPr="00D705F5" w:rsidRDefault="00D36A38" w:rsidP="00D36A38">
      <w:r w:rsidRPr="00D705F5">
        <w:rPr>
          <w:b/>
        </w:rPr>
        <w:t>časový referenční systém</w:t>
      </w:r>
      <w:r w:rsidRPr="00D705F5">
        <w:t xml:space="preserve"> (temporal reference system)</w:t>
      </w:r>
    </w:p>
    <w:p w14:paraId="51809A7D" w14:textId="77777777" w:rsidR="00D36A38" w:rsidRPr="00D705F5" w:rsidRDefault="00D36A38" w:rsidP="00D36A38">
      <w:r w:rsidRPr="00D705F5">
        <w:t>referenčn</w:t>
      </w:r>
      <w:r>
        <w:t>ý</w:t>
      </w:r>
      <w:r w:rsidRPr="00D705F5">
        <w:t xml:space="preserve"> systém, v</w:t>
      </w:r>
      <w:r>
        <w:t> ktorom sa meria</w:t>
      </w:r>
      <w:r w:rsidRPr="00D705F5">
        <w:t xml:space="preserve"> čas [ISO 19108]</w:t>
      </w:r>
    </w:p>
    <w:p w14:paraId="4DB3890C" w14:textId="77777777" w:rsidR="00D36A38" w:rsidRPr="00D705F5" w:rsidRDefault="00D36A38" w:rsidP="00D36A38">
      <w:r w:rsidRPr="00D705F5">
        <w:rPr>
          <w:b/>
        </w:rPr>
        <w:t xml:space="preserve">identifikátor </w:t>
      </w:r>
      <w:r w:rsidRPr="00D705F5">
        <w:t>(identifier)</w:t>
      </w:r>
    </w:p>
    <w:p w14:paraId="7B9D70D1" w14:textId="77777777" w:rsidR="00D36A38" w:rsidRPr="00D705F5" w:rsidRDefault="00D36A38" w:rsidP="00D36A38">
      <w:r w:rsidRPr="00D705F5">
        <w:t>lingvisticky nezávislá postupnosť znakov</w:t>
      </w:r>
      <w:r>
        <w:t>,</w:t>
      </w:r>
      <w:r w:rsidRPr="00D705F5">
        <w:t xml:space="preserve"> schopných jedinečne a trvale identifikovať to, k čomu má vzťah, v súlade s normou EN ISO 19135 [ISO 19135], [1089/2010]</w:t>
      </w:r>
    </w:p>
    <w:p w14:paraId="61FDEB7F" w14:textId="77777777" w:rsidR="00D36A38" w:rsidRPr="00D705F5" w:rsidRDefault="00D36A38" w:rsidP="00D36A38">
      <w:r w:rsidRPr="00D705F5">
        <w:rPr>
          <w:b/>
        </w:rPr>
        <w:t>dátový typ</w:t>
      </w:r>
      <w:r w:rsidRPr="00D705F5">
        <w:t xml:space="preserve"> (data type)</w:t>
      </w:r>
    </w:p>
    <w:p w14:paraId="654064CA" w14:textId="77777777" w:rsidR="00D36A38" w:rsidRPr="00D705F5" w:rsidRDefault="00D36A38" w:rsidP="00D36A38">
      <w:r>
        <w:t>špecifikácia</w:t>
      </w:r>
      <w:r w:rsidRPr="00D705F5">
        <w:t xml:space="preserve"> hodnotov</w:t>
      </w:r>
      <w:r>
        <w:t>ej</w:t>
      </w:r>
      <w:r w:rsidRPr="00D705F5">
        <w:t xml:space="preserve"> domény s</w:t>
      </w:r>
      <w:r>
        <w:t> </w:t>
      </w:r>
      <w:r w:rsidRPr="00D705F5">
        <w:t>oper</w:t>
      </w:r>
      <w:r>
        <w:t>áciami prípustnými</w:t>
      </w:r>
      <w:r w:rsidRPr="00D705F5">
        <w:t xml:space="preserve"> na hodnotách v t</w:t>
      </w:r>
      <w:r>
        <w:t>ej</w:t>
      </w:r>
      <w:r w:rsidRPr="00D705F5">
        <w:t>to domén</w:t>
      </w:r>
      <w:r>
        <w:t>e</w:t>
      </w:r>
      <w:r w:rsidRPr="00D705F5">
        <w:t xml:space="preserve"> [ISO 19103]</w:t>
      </w:r>
    </w:p>
    <w:p w14:paraId="72678AAC" w14:textId="77777777" w:rsidR="00D36A38" w:rsidRPr="00D705F5" w:rsidRDefault="00D36A38" w:rsidP="00D36A38">
      <w:r w:rsidRPr="00D705F5">
        <w:t>deskriptor súboru hodnôt, ktoré nemajú identitu, v súlade s normou ISO 19103 [1089/2010]</w:t>
      </w:r>
    </w:p>
    <w:p w14:paraId="093FDAE7" w14:textId="77777777" w:rsidR="00D36A38" w:rsidRPr="00D705F5" w:rsidRDefault="00D36A38" w:rsidP="00D36A38">
      <w:r w:rsidRPr="00D705F5">
        <w:t>P</w:t>
      </w:r>
      <w:r>
        <w:t>R</w:t>
      </w:r>
      <w:r w:rsidRPr="00D705F5">
        <w:t>ÍKLAD Integer (celé číslo), Real (reáln</w:t>
      </w:r>
      <w:r>
        <w:t>e</w:t>
      </w:r>
      <w:r w:rsidRPr="00D705F5">
        <w:t xml:space="preserve"> číslo), Boolean (booleovský), String (</w:t>
      </w:r>
      <w:r>
        <w:t>r</w:t>
      </w:r>
      <w:r w:rsidRPr="00D705F5">
        <w:t>e</w:t>
      </w:r>
      <w:r>
        <w:t>ťa</w:t>
      </w:r>
      <w:r w:rsidRPr="00D705F5">
        <w:t>zec), Date (d</w:t>
      </w:r>
      <w:r>
        <w:t>á</w:t>
      </w:r>
      <w:r w:rsidRPr="00D705F5">
        <w:t>tum) a GM_Point.</w:t>
      </w:r>
    </w:p>
    <w:p w14:paraId="71BD917A" w14:textId="77777777" w:rsidR="00D36A38" w:rsidRPr="00D705F5" w:rsidRDefault="00D36A38" w:rsidP="00D36A38">
      <w:r w:rsidRPr="00D705F5">
        <w:t>POZNÁMKA D</w:t>
      </w:r>
      <w:r>
        <w:t>á</w:t>
      </w:r>
      <w:r w:rsidRPr="00D705F5">
        <w:t>tový typ je identifikov</w:t>
      </w:r>
      <w:r>
        <w:t>aný</w:t>
      </w:r>
      <w:r w:rsidRPr="00D705F5">
        <w:t xml:space="preserve"> termín</w:t>
      </w:r>
      <w:r>
        <w:t>o</w:t>
      </w:r>
      <w:r w:rsidRPr="00D705F5">
        <w:t>m, nap</w:t>
      </w:r>
      <w:r>
        <w:t>r</w:t>
      </w:r>
      <w:r w:rsidRPr="00D705F5">
        <w:t>. Integer.</w:t>
      </w:r>
    </w:p>
    <w:p w14:paraId="1082F30E" w14:textId="77777777" w:rsidR="00D36A38" w:rsidRPr="00D705F5" w:rsidRDefault="00D36A38" w:rsidP="00D36A38">
      <w:r w:rsidRPr="00D705F5">
        <w:rPr>
          <w:b/>
        </w:rPr>
        <w:t>enumerácia</w:t>
      </w:r>
      <w:r w:rsidRPr="00D705F5">
        <w:t xml:space="preserve"> (enumeration)</w:t>
      </w:r>
    </w:p>
    <w:p w14:paraId="0AB30BC6" w14:textId="628682F9" w:rsidR="00D36A38" w:rsidRPr="00D705F5" w:rsidRDefault="00D36A38" w:rsidP="00D36A38">
      <w:r w:rsidRPr="00D705F5">
        <w:t xml:space="preserve">dátový typ, ktorého </w:t>
      </w:r>
      <w:del w:id="769" w:author="Peter Mozolík" w:date="2015-05-05T09:08:00Z">
        <w:r w:rsidRPr="00D705F5" w:rsidDel="00EC2828">
          <w:delText xml:space="preserve">výskyty </w:delText>
        </w:r>
      </w:del>
      <w:ins w:id="770" w:author="Peter Mozolík" w:date="2015-05-05T09:08:00Z">
        <w:r w:rsidR="00EC2828">
          <w:t>inštancie</w:t>
        </w:r>
        <w:r w:rsidR="00EC2828" w:rsidRPr="00D705F5">
          <w:t xml:space="preserve"> </w:t>
        </w:r>
      </w:ins>
      <w:r w:rsidRPr="00D705F5">
        <w:t>tvoria pevne stanovený zoznam názvov textových hodnôt, atribúty vymenovaného typu môžu mať hodnoty len z tohto zoznamu [1089/2010]</w:t>
      </w:r>
    </w:p>
    <w:p w14:paraId="11D75A70" w14:textId="77777777" w:rsidR="00D36A38" w:rsidRPr="00D705F5" w:rsidRDefault="00D36A38" w:rsidP="00D36A38">
      <w:r w:rsidRPr="00D705F5">
        <w:rPr>
          <w:b/>
        </w:rPr>
        <w:t>infraštruktúra pre priestorové informácie</w:t>
      </w:r>
      <w:r w:rsidRPr="00D705F5">
        <w:t xml:space="preserve"> (infrastructure for spatial information)</w:t>
      </w:r>
    </w:p>
    <w:p w14:paraId="0DB53450" w14:textId="77777777" w:rsidR="00D36A38" w:rsidRPr="00D705F5" w:rsidRDefault="00D36A38" w:rsidP="00D36A38">
      <w:r w:rsidRPr="00D705F5">
        <w:t xml:space="preserve">metaúdaje, súbory priestorových údajov a služby priestorových údajov; sieťové služby a technológie; dohody o zdieľaní, prístupe a využívaní; a koordinačné a monitorovacie mechanizmy, procesy a postupy zriadené, prevádzkované alebo sprístupnené v súlade </w:t>
      </w:r>
      <w:r>
        <w:t>so</w:t>
      </w:r>
      <w:r w:rsidRPr="00D705F5">
        <w:t xml:space="preserve"> smernicou2007/2/ES [2007/2/ES]</w:t>
      </w:r>
    </w:p>
    <w:p w14:paraId="7BA48852" w14:textId="77777777" w:rsidR="00D36A38" w:rsidRDefault="00D36A38" w:rsidP="00D36A38">
      <w:pPr>
        <w:rPr>
          <w:b/>
        </w:rPr>
      </w:pPr>
      <w:r>
        <w:rPr>
          <w:b/>
        </w:rPr>
        <w:br w:type="page"/>
      </w:r>
    </w:p>
    <w:p w14:paraId="720EB8E2" w14:textId="77777777" w:rsidR="00D36A38" w:rsidRPr="00D705F5" w:rsidRDefault="00D36A38" w:rsidP="00D36A38">
      <w:r w:rsidRPr="00D705F5">
        <w:rPr>
          <w:b/>
        </w:rPr>
        <w:lastRenderedPageBreak/>
        <w:t xml:space="preserve">interoperabilita </w:t>
      </w:r>
      <w:r w:rsidRPr="00D705F5">
        <w:t>(interoperability)</w:t>
      </w:r>
    </w:p>
    <w:p w14:paraId="39D7A31F" w14:textId="77777777" w:rsidR="00D36A38" w:rsidRPr="00D705F5" w:rsidRDefault="00D36A38" w:rsidP="00D36A38">
      <w:r w:rsidRPr="00D705F5">
        <w:t>možnosť kombinovania súborov priestorových údajov a možnosť interakcie služieb bez opakovaného manuálneho zásahu tak, že výsledok je koherentný a zvýši sa pridaná hodnota súborov údajov a služieb [2007/2/ES]</w:t>
      </w:r>
    </w:p>
    <w:p w14:paraId="2099C131" w14:textId="77777777" w:rsidR="00D36A38" w:rsidRPr="00D705F5" w:rsidRDefault="00D36A38" w:rsidP="00D36A38">
      <w:r w:rsidRPr="00D705F5">
        <w:rPr>
          <w:b/>
        </w:rPr>
        <w:t xml:space="preserve">kvalita </w:t>
      </w:r>
      <w:r w:rsidRPr="00D705F5">
        <w:t>(quality)</w:t>
      </w:r>
    </w:p>
    <w:p w14:paraId="459541FA" w14:textId="77777777" w:rsidR="00D36A38" w:rsidRPr="00D705F5" w:rsidRDefault="00D36A38" w:rsidP="00D36A38">
      <w:r w:rsidRPr="00D705F5">
        <w:t>súbor vlastností výrobku, ktoré súvisia s jeho schopnosťou uspokojiť uvedené a odvodené potreby v súlade s EN ISO 19101 [ISO 19101], [1205/2008]</w:t>
      </w:r>
    </w:p>
    <w:p w14:paraId="0A10F11C" w14:textId="77777777" w:rsidR="00D36A38" w:rsidRPr="00D705F5" w:rsidRDefault="00D36A38" w:rsidP="00D36A38">
      <w:pPr>
        <w:rPr>
          <w:b/>
        </w:rPr>
      </w:pPr>
      <w:r w:rsidRPr="00D705F5">
        <w:rPr>
          <w:b/>
        </w:rPr>
        <w:t xml:space="preserve">menný priestor </w:t>
      </w:r>
      <w:r w:rsidRPr="00D705F5">
        <w:t>(code space)</w:t>
      </w:r>
    </w:p>
    <w:p w14:paraId="46FE781E" w14:textId="3CA225EE" w:rsidR="00D36A38" w:rsidRPr="00D705F5" w:rsidRDefault="00D36A38" w:rsidP="00D36A38">
      <w:del w:id="771" w:author="Peter Mozolík" w:date="2015-05-05T09:10:00Z">
        <w:r w:rsidRPr="00D705F5" w:rsidDel="00EC2828">
          <w:delText xml:space="preserve">zber </w:delText>
        </w:r>
      </w:del>
      <w:ins w:id="772" w:author="Peter Mozolík" w:date="2015-05-05T09:13:00Z">
        <w:r w:rsidR="00D507E1">
          <w:t>mn</w:t>
        </w:r>
      </w:ins>
      <w:ins w:id="773" w:author="Peter Mozolík" w:date="2015-05-05T09:14:00Z">
        <w:r w:rsidR="00D507E1">
          <w:t xml:space="preserve">ožina </w:t>
        </w:r>
      </w:ins>
      <w:r w:rsidRPr="00D705F5">
        <w:t>názvov identifikovaných prostredníctvom jednotného identifikátora zdroja (Uniform Resource Identifier – URI), ktoré sa používajú v dokumentoch rozšíriteľného značkovacieho jazyka (Extensible Markup Language – XML) ako názvy prvkov a názvy atribútov [1205/2008]</w:t>
      </w:r>
    </w:p>
    <w:p w14:paraId="2B52F28A" w14:textId="77777777" w:rsidR="00D36A38" w:rsidRPr="00D705F5" w:rsidRDefault="00D36A38" w:rsidP="00D36A38">
      <w:r w:rsidRPr="00D705F5">
        <w:rPr>
          <w:b/>
        </w:rPr>
        <w:t>metaúdaje</w:t>
      </w:r>
      <w:r w:rsidRPr="00D705F5">
        <w:t xml:space="preserve"> (metadata)</w:t>
      </w:r>
    </w:p>
    <w:p w14:paraId="282F513B" w14:textId="77777777" w:rsidR="00D36A38" w:rsidRPr="00D705F5" w:rsidRDefault="00D36A38" w:rsidP="00D36A38">
      <w:r>
        <w:t>údaje</w:t>
      </w:r>
      <w:r w:rsidRPr="00D705F5">
        <w:t xml:space="preserve"> o </w:t>
      </w:r>
      <w:r>
        <w:t>údajoch</w:t>
      </w:r>
      <w:r w:rsidRPr="00D705F5">
        <w:t xml:space="preserve"> [ISO 19115]</w:t>
      </w:r>
    </w:p>
    <w:p w14:paraId="3A4C07A5" w14:textId="77777777" w:rsidR="00D36A38" w:rsidRPr="00D705F5" w:rsidRDefault="00D36A38" w:rsidP="00D36A38">
      <w:r w:rsidRPr="00D705F5">
        <w:t>informácie opisujúce súbory priestorových údajov a služby priestorových údajov, ktoré umožňujú ich zisťovanie, katalogizáciu a využívanie [2007/2ES]</w:t>
      </w:r>
    </w:p>
    <w:p w14:paraId="11CE1C29" w14:textId="77777777" w:rsidR="00D36A38" w:rsidRPr="00D705F5" w:rsidRDefault="00D36A38" w:rsidP="00D36A38">
      <w:r w:rsidRPr="00D705F5">
        <w:rPr>
          <w:b/>
        </w:rPr>
        <w:t xml:space="preserve">metaúdajový profil </w:t>
      </w:r>
      <w:r w:rsidRPr="00D705F5">
        <w:t>(metadata profile)</w:t>
      </w:r>
    </w:p>
    <w:p w14:paraId="2B1B14DB" w14:textId="77777777" w:rsidR="00D36A38" w:rsidRPr="00D705F5" w:rsidRDefault="00D36A38" w:rsidP="00D36A38">
      <w:pPr>
        <w:autoSpaceDE w:val="0"/>
        <w:autoSpaceDN w:val="0"/>
        <w:adjustRightInd w:val="0"/>
        <w:spacing w:after="0"/>
      </w:pPr>
      <w:r>
        <w:rPr>
          <w:rFonts w:cs="Arial"/>
        </w:rPr>
        <w:t>prispôsobenie úž existujúcich, alebo vytvorenie</w:t>
      </w:r>
      <w:r w:rsidRPr="00D705F5">
        <w:rPr>
          <w:rFonts w:cs="Arial"/>
        </w:rPr>
        <w:t xml:space="preserve"> nových meta</w:t>
      </w:r>
      <w:r>
        <w:rPr>
          <w:rFonts w:cs="Arial"/>
        </w:rPr>
        <w:t>údajových prvkov, špecifických</w:t>
      </w:r>
      <w:r w:rsidRPr="00D705F5">
        <w:rPr>
          <w:rFonts w:cs="Arial"/>
        </w:rPr>
        <w:t xml:space="preserve"> pr</w:t>
      </w:r>
      <w:r>
        <w:rPr>
          <w:rFonts w:cs="Arial"/>
        </w:rPr>
        <w:t>e</w:t>
      </w:r>
      <w:r w:rsidRPr="00D705F5">
        <w:rPr>
          <w:rFonts w:cs="Arial"/>
        </w:rPr>
        <w:t xml:space="preserve"> n</w:t>
      </w:r>
      <w:r>
        <w:rPr>
          <w:rFonts w:cs="Arial"/>
        </w:rPr>
        <w:t>e</w:t>
      </w:r>
      <w:r w:rsidRPr="00D705F5">
        <w:rPr>
          <w:rFonts w:cs="Arial"/>
        </w:rPr>
        <w:t>jak</w:t>
      </w:r>
      <w:r>
        <w:rPr>
          <w:rFonts w:cs="Arial"/>
        </w:rPr>
        <w:t>ú</w:t>
      </w:r>
      <w:r w:rsidRPr="00D705F5">
        <w:rPr>
          <w:rFonts w:cs="Arial"/>
        </w:rPr>
        <w:t xml:space="preserve"> disciplínu </w:t>
      </w:r>
      <w:r>
        <w:rPr>
          <w:rFonts w:cs="Arial"/>
        </w:rPr>
        <w:t>alebo aplikáciu</w:t>
      </w:r>
    </w:p>
    <w:p w14:paraId="48FBE5BB" w14:textId="77777777" w:rsidR="00D36A38" w:rsidRPr="00D705F5" w:rsidRDefault="00D36A38" w:rsidP="00D36A38">
      <w:r w:rsidRPr="00D705F5">
        <w:rPr>
          <w:b/>
        </w:rPr>
        <w:t>metaúdajový prvok</w:t>
      </w:r>
      <w:r w:rsidRPr="00D705F5">
        <w:t xml:space="preserve"> (metadata element)</w:t>
      </w:r>
    </w:p>
    <w:p w14:paraId="02A91E6A" w14:textId="77777777" w:rsidR="00D36A38" w:rsidRPr="00D705F5" w:rsidRDefault="00D36A38" w:rsidP="00D36A38">
      <w:r w:rsidRPr="00D705F5">
        <w:t xml:space="preserve">diskrétna jednotka </w:t>
      </w:r>
      <w:r>
        <w:t>metaúdajov</w:t>
      </w:r>
      <w:r w:rsidRPr="00D705F5">
        <w:t xml:space="preserve"> [ISO 19115]</w:t>
      </w:r>
    </w:p>
    <w:p w14:paraId="2D007611" w14:textId="77777777" w:rsidR="00D36A38" w:rsidRPr="00D705F5" w:rsidRDefault="00D36A38" w:rsidP="00D36A38">
      <w:r w:rsidRPr="00D705F5">
        <w:t>samostatná jednotka metaúdaj</w:t>
      </w:r>
      <w:r>
        <w:t>a</w:t>
      </w:r>
      <w:r w:rsidRPr="00D705F5">
        <w:t xml:space="preserve"> v súlade s EN ISO 19115 [1205/2008], [1089/2010]</w:t>
      </w:r>
    </w:p>
    <w:p w14:paraId="05BE2E71" w14:textId="77777777" w:rsidR="00D36A38" w:rsidRPr="00D705F5" w:rsidRDefault="00D36A38" w:rsidP="00D36A38">
      <w:r w:rsidRPr="00D705F5">
        <w:t>prvok metaúdajov vymedzený v časti B prílohy k nariadeniu (ES) č. 1205/2008 alebo v časti B prílohy V, časti B prílohy VI a časti B prílohy VII k nariadeniu Komisie (EÚ) č. 1089/2010 [1311/2014]</w:t>
      </w:r>
    </w:p>
    <w:p w14:paraId="6C085B5F" w14:textId="77777777" w:rsidR="00D36A38" w:rsidRPr="00D705F5" w:rsidRDefault="00D36A38" w:rsidP="00D36A38">
      <w:r w:rsidRPr="00D705F5">
        <w:t xml:space="preserve">POZNÁMKA 1 </w:t>
      </w:r>
      <w:r>
        <w:t>Metaúdajové</w:t>
      </w:r>
      <w:r w:rsidRPr="00D705F5">
        <w:t xml:space="preserve"> prvky </w:t>
      </w:r>
      <w:r>
        <w:t>sú</w:t>
      </w:r>
      <w:r w:rsidRPr="00D705F5">
        <w:t xml:space="preserve"> v rámci meta</w:t>
      </w:r>
      <w:r>
        <w:t>údajovej</w:t>
      </w:r>
      <w:r w:rsidRPr="00D705F5">
        <w:t xml:space="preserve"> entity jedinečné.</w:t>
      </w:r>
    </w:p>
    <w:p w14:paraId="17A63FCE" w14:textId="77777777" w:rsidR="00D36A38" w:rsidRPr="00D705F5" w:rsidRDefault="00D36A38" w:rsidP="00D36A38">
      <w:r w:rsidRPr="00D705F5">
        <w:t>POZNÁMKA 2 V terminológii UML ekvivalent atribútu.</w:t>
      </w:r>
    </w:p>
    <w:p w14:paraId="5FEA71B7" w14:textId="77777777" w:rsidR="00D36A38" w:rsidRPr="00D705F5" w:rsidRDefault="00D36A38" w:rsidP="00D36A38">
      <w:r>
        <w:rPr>
          <w:b/>
        </w:rPr>
        <w:t>mriežka</w:t>
      </w:r>
      <w:r w:rsidRPr="00D705F5">
        <w:t xml:space="preserve"> (grid)</w:t>
      </w:r>
    </w:p>
    <w:p w14:paraId="401955F1" w14:textId="77777777" w:rsidR="00D36A38" w:rsidRPr="00D705F5" w:rsidRDefault="00D36A38" w:rsidP="00D36A38">
      <w:r>
        <w:t>sieť</w:t>
      </w:r>
      <w:r w:rsidRPr="00D705F5">
        <w:t xml:space="preserve"> </w:t>
      </w:r>
      <w:r>
        <w:t>zložená z dvoch alebo viacerých množín kriviek</w:t>
      </w:r>
      <w:r w:rsidRPr="00D705F5">
        <w:t>, v</w:t>
      </w:r>
      <w:r>
        <w:t> ktorej sa člen</w:t>
      </w:r>
      <w:r w:rsidRPr="00D705F5">
        <w:t xml:space="preserve"> každ</w:t>
      </w:r>
      <w:r>
        <w:t>ej</w:t>
      </w:r>
      <w:r w:rsidRPr="00D705F5">
        <w:t xml:space="preserve"> množiny pr</w:t>
      </w:r>
      <w:r>
        <w:t xml:space="preserve">etína s členmi ostatných </w:t>
      </w:r>
      <w:r w:rsidRPr="00D705F5">
        <w:t>množ</w:t>
      </w:r>
      <w:r>
        <w:t>í</w:t>
      </w:r>
      <w:r w:rsidRPr="00D705F5">
        <w:t>n pod</w:t>
      </w:r>
      <w:r>
        <w:t>ľa</w:t>
      </w:r>
      <w:r w:rsidRPr="00D705F5">
        <w:t xml:space="preserve"> n</w:t>
      </w:r>
      <w:r>
        <w:t>e</w:t>
      </w:r>
      <w:r w:rsidRPr="00D705F5">
        <w:t>jakého algoritmu [ISO 19123]</w:t>
      </w:r>
    </w:p>
    <w:p w14:paraId="2702DDF0" w14:textId="77777777" w:rsidR="00D36A38" w:rsidRPr="00D705F5" w:rsidRDefault="00D36A38" w:rsidP="00D36A38">
      <w:pPr>
        <w:rPr>
          <w:b/>
        </w:rPr>
      </w:pPr>
      <w:r w:rsidRPr="00D705F5">
        <w:rPr>
          <w:b/>
        </w:rPr>
        <w:t>podmienený metaúdajový prvok</w:t>
      </w:r>
    </w:p>
    <w:p w14:paraId="3408FC6E" w14:textId="77777777" w:rsidR="00D36A38" w:rsidRPr="00D705F5" w:rsidRDefault="00D36A38" w:rsidP="00D36A38">
      <w:r w:rsidRPr="00D705F5">
        <w:t>početnosť metaúdajového prvku sa neuplatňuje na všetky druhy zdrojov [1205/2008]</w:t>
      </w:r>
    </w:p>
    <w:p w14:paraId="57C8E34C" w14:textId="77777777" w:rsidR="00D36A38" w:rsidRPr="00D705F5" w:rsidRDefault="00D36A38" w:rsidP="00D36A38">
      <w:r w:rsidRPr="00D705F5">
        <w:rPr>
          <w:b/>
        </w:rPr>
        <w:t xml:space="preserve">pôvod </w:t>
      </w:r>
      <w:r w:rsidRPr="00D705F5">
        <w:t>(lineage)</w:t>
      </w:r>
    </w:p>
    <w:p w14:paraId="50C4C48F" w14:textId="77777777" w:rsidR="00D36A38" w:rsidRPr="00D705F5" w:rsidRDefault="00D36A38" w:rsidP="00D36A38">
      <w:r w:rsidRPr="00D705F5">
        <w:t>história súboru údajov a životný cyklus od zberu a nadobudnutia cez kompiláciu a odvodenie do jeho súčasnej formy v súlade s EN ISO 19101 [ISO 19101], [1205/2008]</w:t>
      </w:r>
    </w:p>
    <w:p w14:paraId="27B575A5" w14:textId="77777777" w:rsidR="00D36A38" w:rsidRDefault="00D36A38" w:rsidP="00D36A38">
      <w:pPr>
        <w:rPr>
          <w:b/>
        </w:rPr>
      </w:pPr>
      <w:r>
        <w:rPr>
          <w:b/>
        </w:rPr>
        <w:br w:type="page"/>
      </w:r>
    </w:p>
    <w:p w14:paraId="776F10A8" w14:textId="77777777" w:rsidR="00D36A38" w:rsidRPr="00D705F5" w:rsidRDefault="00D36A38" w:rsidP="00D36A38">
      <w:r w:rsidRPr="00D705F5">
        <w:rPr>
          <w:b/>
        </w:rPr>
        <w:lastRenderedPageBreak/>
        <w:t xml:space="preserve">priestorové údaje </w:t>
      </w:r>
      <w:r w:rsidRPr="00D705F5">
        <w:t>(spatial data)</w:t>
      </w:r>
    </w:p>
    <w:p w14:paraId="7ADEF570" w14:textId="77777777" w:rsidR="00D36A38" w:rsidRPr="00D705F5" w:rsidRDefault="00D36A38" w:rsidP="00D36A38">
      <w:r w:rsidRPr="00D705F5">
        <w:t>všetky údaje s priamym alebo nepriamym odkazom na konkrétnu polohu alebo geografickú oblasť [2007/2/ES]</w:t>
      </w:r>
    </w:p>
    <w:p w14:paraId="567AC5FE" w14:textId="77777777" w:rsidR="00D36A38" w:rsidRPr="00D705F5" w:rsidRDefault="00D36A38" w:rsidP="00D36A38">
      <w:r w:rsidRPr="00D705F5">
        <w:rPr>
          <w:b/>
        </w:rPr>
        <w:t xml:space="preserve">priestorový objekt </w:t>
      </w:r>
      <w:r w:rsidRPr="00D705F5">
        <w:t>(spatial object)</w:t>
      </w:r>
    </w:p>
    <w:p w14:paraId="3F0A884D" w14:textId="2D8092B3" w:rsidR="00D36A38" w:rsidRPr="00D705F5" w:rsidRDefault="00D36A38" w:rsidP="00D36A38">
      <w:r w:rsidRPr="00D705F5">
        <w:t xml:space="preserve">abstraktné znázornenie </w:t>
      </w:r>
      <w:del w:id="774" w:author="Peter Mozolík" w:date="2015-05-05T09:12:00Z">
        <w:r w:rsidRPr="00D705F5" w:rsidDel="00D507E1">
          <w:delText xml:space="preserve">fenoménu </w:delText>
        </w:r>
      </w:del>
      <w:ins w:id="775" w:author="Peter Mozolík" w:date="2015-05-05T09:12:00Z">
        <w:r w:rsidR="00D507E1">
          <w:t>javu</w:t>
        </w:r>
        <w:r w:rsidR="00D507E1" w:rsidRPr="00D705F5">
          <w:t xml:space="preserve"> </w:t>
        </w:r>
      </w:ins>
      <w:r w:rsidRPr="00D705F5">
        <w:t>zo skutočného sveta súvisiaceho s konkrétnou polohou alebo geografickou oblasťou [2007/2/ES]</w:t>
      </w:r>
    </w:p>
    <w:p w14:paraId="121BC273" w14:textId="77777777" w:rsidR="00D36A38" w:rsidRPr="00D705F5" w:rsidRDefault="00D36A38" w:rsidP="00D36A38">
      <w:r w:rsidRPr="00D705F5">
        <w:rPr>
          <w:b/>
        </w:rPr>
        <w:t>register</w:t>
      </w:r>
      <w:r w:rsidRPr="00D705F5">
        <w:t xml:space="preserve"> (register)</w:t>
      </w:r>
    </w:p>
    <w:p w14:paraId="4DFF6C66" w14:textId="77777777" w:rsidR="00D36A38" w:rsidRPr="00D705F5" w:rsidRDefault="00D36A38" w:rsidP="00D36A38">
      <w:r w:rsidRPr="00D705F5">
        <w:t>množina súborov, ktorá obsahuje identifikátory priradené k položkám s popismi asociovaných položiek v súlade s normou EN ISO 19135 [ISO 19135], [1089/2010]</w:t>
      </w:r>
    </w:p>
    <w:p w14:paraId="5AEE6EDA" w14:textId="77777777" w:rsidR="00D36A38" w:rsidRPr="00D705F5" w:rsidRDefault="00D36A38" w:rsidP="00D36A38">
      <w:r w:rsidRPr="00D705F5">
        <w:rPr>
          <w:b/>
        </w:rPr>
        <w:t xml:space="preserve">reťazec znakov </w:t>
      </w:r>
      <w:r w:rsidRPr="00D705F5">
        <w:t>(character string)</w:t>
      </w:r>
    </w:p>
    <w:p w14:paraId="081F8D52" w14:textId="77777777" w:rsidR="00D36A38" w:rsidRPr="00D705F5" w:rsidRDefault="00D36A38" w:rsidP="00D36A38">
      <w:r w:rsidRPr="00D705F5">
        <w:t>doména hodnôt prvkov metaúdajov vyjadrenú ako súbor znakov považovaných za jednotku [1205/2008]</w:t>
      </w:r>
    </w:p>
    <w:p w14:paraId="3D7D3A63" w14:textId="77777777" w:rsidR="00D36A38" w:rsidRPr="00D705F5" w:rsidRDefault="00D36A38" w:rsidP="00D36A38">
      <w:r w:rsidRPr="00D705F5">
        <w:rPr>
          <w:b/>
        </w:rPr>
        <w:t>séri</w:t>
      </w:r>
      <w:r>
        <w:rPr>
          <w:b/>
        </w:rPr>
        <w:t>a</w:t>
      </w:r>
      <w:r w:rsidRPr="00D705F5">
        <w:rPr>
          <w:b/>
        </w:rPr>
        <w:t xml:space="preserve"> súborov priestorových údajov</w:t>
      </w:r>
      <w:r w:rsidRPr="00D705F5">
        <w:t xml:space="preserve"> (series)</w:t>
      </w:r>
    </w:p>
    <w:p w14:paraId="0835B944" w14:textId="5F985954" w:rsidR="00D36A38" w:rsidRPr="00D705F5" w:rsidRDefault="00D36A38" w:rsidP="00D36A38">
      <w:del w:id="776" w:author="Peter Mozolík" w:date="2015-05-05T09:13:00Z">
        <w:r w:rsidRPr="00D705F5" w:rsidDel="00D507E1">
          <w:delText xml:space="preserve">zber </w:delText>
        </w:r>
      </w:del>
      <w:ins w:id="777" w:author="Peter Mozolík" w:date="2015-05-05T09:13:00Z">
        <w:r w:rsidR="00D507E1">
          <w:t>množina</w:t>
        </w:r>
        <w:r w:rsidR="00D507E1" w:rsidRPr="00D705F5">
          <w:t xml:space="preserve"> </w:t>
        </w:r>
      </w:ins>
      <w:r w:rsidRPr="00D705F5">
        <w:t>súborov priestorových údajov, ktoré majú rovnakú produktovú špecifikáciu [ISO 19115], [1205/2008]</w:t>
      </w:r>
    </w:p>
    <w:p w14:paraId="10111C41" w14:textId="77777777" w:rsidR="00D36A38" w:rsidRPr="00D705F5" w:rsidRDefault="00D36A38" w:rsidP="00D36A38">
      <w:pPr>
        <w:rPr>
          <w:b/>
        </w:rPr>
      </w:pPr>
      <w:r w:rsidRPr="00D705F5">
        <w:rPr>
          <w:b/>
        </w:rPr>
        <w:t xml:space="preserve">služby priestorových údajov </w:t>
      </w:r>
      <w:r w:rsidRPr="00D705F5">
        <w:t>(services)</w:t>
      </w:r>
    </w:p>
    <w:p w14:paraId="7B75A614" w14:textId="77777777" w:rsidR="00D36A38" w:rsidRDefault="00D36A38" w:rsidP="00D36A38">
      <w:pPr>
        <w:rPr>
          <w:ins w:id="778" w:author="Tom" w:date="2015-05-09T15:23:00Z"/>
        </w:rPr>
      </w:pPr>
      <w:r w:rsidRPr="00D705F5">
        <w:t>operácie, ktoré sa môžu vykonať pri použití počítačovej aplikácie s priestorovými údajmi obsiahnutými v súboroch priestorových údajov alebo so súvisiacimi metaúdajmi [2007/2/ES]</w:t>
      </w:r>
    </w:p>
    <w:p w14:paraId="2E02CFC9" w14:textId="431FDE5F" w:rsidR="00395146" w:rsidRPr="00395146" w:rsidRDefault="00395146" w:rsidP="00D36A38">
      <w:ins w:id="779" w:author="Tom" w:date="2015-05-09T15:27:00Z">
        <w:r w:rsidRPr="00395146">
          <w:t>s</w:t>
        </w:r>
      </w:ins>
      <w:ins w:id="780" w:author="Tom" w:date="2015-05-09T15:23:00Z">
        <w:r w:rsidRPr="00395146">
          <w:t xml:space="preserve">lužby priestorových údajov delíme na sieťové </w:t>
        </w:r>
      </w:ins>
      <w:ins w:id="781" w:author="Tom" w:date="2015-05-09T15:28:00Z">
        <w:r w:rsidRPr="00395146">
          <w:t>slu</w:t>
        </w:r>
        <w:r w:rsidRPr="00395146">
          <w:rPr>
            <w:rPrChange w:id="782" w:author="Tom" w:date="2015-05-09T15:29:00Z">
              <w:rPr>
                <w:lang w:val="cs-CZ"/>
              </w:rPr>
            </w:rPrChange>
          </w:rPr>
          <w:t xml:space="preserve">žby </w:t>
        </w:r>
      </w:ins>
      <w:ins w:id="783" w:author="Tom" w:date="2015-05-09T15:23:00Z">
        <w:r w:rsidRPr="00395146">
          <w:t>a</w:t>
        </w:r>
      </w:ins>
      <w:ins w:id="784" w:author="Tom" w:date="2015-05-09T15:24:00Z">
        <w:r w:rsidRPr="00395146">
          <w:t> </w:t>
        </w:r>
      </w:ins>
      <w:ins w:id="785" w:author="Tom" w:date="2015-05-09T15:29:00Z">
        <w:r w:rsidRPr="00395146">
          <w:t>vol</w:t>
        </w:r>
      </w:ins>
      <w:ins w:id="786" w:author="Tom" w:date="2015-05-09T15:30:00Z">
        <w:r>
          <w:t>a</w:t>
        </w:r>
      </w:ins>
      <w:ins w:id="787" w:author="Tom" w:date="2015-05-09T15:29:00Z">
        <w:r w:rsidRPr="00395146">
          <w:t>teľné</w:t>
        </w:r>
      </w:ins>
      <w:ins w:id="788" w:author="Tom" w:date="2015-05-09T15:23:00Z">
        <w:r w:rsidRPr="00395146">
          <w:t xml:space="preserve"> </w:t>
        </w:r>
      </w:ins>
      <w:ins w:id="789" w:author="Tom" w:date="2015-05-09T15:24:00Z">
        <w:r w:rsidRPr="00395146">
          <w:t>služby priestorových údajov</w:t>
        </w:r>
      </w:ins>
      <w:ins w:id="790" w:author="Tom" w:date="2015-05-09T15:28:00Z">
        <w:r w:rsidRPr="00395146">
          <w:t xml:space="preserve">; sieťové služby sú upravené </w:t>
        </w:r>
      </w:ins>
      <w:ins w:id="791" w:author="Tom" w:date="2015-05-09T15:29:00Z">
        <w:r w:rsidRPr="00395146">
          <w:t>najmä</w:t>
        </w:r>
      </w:ins>
      <w:ins w:id="792" w:author="Tom" w:date="2015-05-09T15:28:00Z">
        <w:r w:rsidRPr="00395146">
          <w:t xml:space="preserve"> predpismi </w:t>
        </w:r>
        <w:r w:rsidRPr="00395146">
          <w:rPr>
            <w:rPrChange w:id="793" w:author="Tom" w:date="2015-05-09T15:29:00Z">
              <w:rPr>
                <w:lang w:val="en-US"/>
              </w:rPr>
            </w:rPrChange>
          </w:rPr>
          <w:t>[976/2010] a [1088/2010]</w:t>
        </w:r>
      </w:ins>
      <w:ins w:id="794" w:author="Tom" w:date="2015-05-09T15:29:00Z">
        <w:r w:rsidRPr="00395146">
          <w:rPr>
            <w:rPrChange w:id="795" w:author="Tom" w:date="2015-05-09T15:29:00Z">
              <w:rPr>
                <w:lang w:val="en-US"/>
              </w:rPr>
            </w:rPrChange>
          </w:rPr>
          <w:t xml:space="preserve">; naproti tomu </w:t>
        </w:r>
      </w:ins>
      <w:ins w:id="796" w:author="Tom" w:date="2015-05-09T15:30:00Z">
        <w:r w:rsidRPr="00276821">
          <w:t>vol</w:t>
        </w:r>
        <w:r>
          <w:t>a</w:t>
        </w:r>
        <w:r w:rsidRPr="00276821">
          <w:t>teľ</w:t>
        </w:r>
      </w:ins>
      <w:ins w:id="797" w:author="Tom" w:date="2015-05-09T15:29:00Z">
        <w:r w:rsidRPr="00395146">
          <w:rPr>
            <w:rPrChange w:id="798" w:author="Tom" w:date="2015-05-09T15:29:00Z">
              <w:rPr>
                <w:lang w:val="en-US"/>
              </w:rPr>
            </w:rPrChange>
          </w:rPr>
          <w:t>né služby priestorových údajov sú upravené v predpisu [1312/2014]</w:t>
        </w:r>
      </w:ins>
    </w:p>
    <w:p w14:paraId="6B713D82" w14:textId="77777777" w:rsidR="00D36A38" w:rsidRPr="00D705F5" w:rsidRDefault="00D36A38" w:rsidP="00D36A38">
      <w:r w:rsidRPr="00D705F5">
        <w:rPr>
          <w:b/>
        </w:rPr>
        <w:t>súbor priestorových údajov</w:t>
      </w:r>
      <w:r w:rsidRPr="00D705F5">
        <w:t xml:space="preserve"> (dataset)</w:t>
      </w:r>
    </w:p>
    <w:p w14:paraId="725181F6" w14:textId="77777777" w:rsidR="00D36A38" w:rsidRPr="00D705F5" w:rsidRDefault="00D36A38" w:rsidP="00D36A38">
      <w:r w:rsidRPr="00D705F5">
        <w:t>identifikovateľná zbierka priestorových údajov [ISO 19115, 2007/2/ES]</w:t>
      </w:r>
    </w:p>
    <w:p w14:paraId="3BF39D33" w14:textId="50FF3C15" w:rsidR="00D36A38" w:rsidRDefault="00D36A38" w:rsidP="00D36A38">
      <w:pPr>
        <w:rPr>
          <w:ins w:id="799" w:author="Tom" w:date="2015-05-09T15:26:00Z"/>
        </w:rPr>
      </w:pPr>
      <w:r w:rsidRPr="00D705F5">
        <w:t xml:space="preserve">POZNÁMKA Množina </w:t>
      </w:r>
      <w:del w:id="800" w:author="Peter Mozolík" w:date="2015-05-05T09:14:00Z">
        <w:r w:rsidRPr="00D705F5" w:rsidDel="002E7AA1">
          <w:delText xml:space="preserve">dat </w:delText>
        </w:r>
      </w:del>
      <w:ins w:id="801" w:author="Peter Mozolík" w:date="2015-05-05T09:14:00Z">
        <w:r w:rsidR="002E7AA1">
          <w:t>údajov</w:t>
        </w:r>
        <w:r w:rsidR="002E7AA1" w:rsidRPr="00D705F5">
          <w:t xml:space="preserve"> </w:t>
        </w:r>
      </w:ins>
      <w:r w:rsidRPr="00D705F5">
        <w:t>môže byť menš</w:t>
      </w:r>
      <w:ins w:id="802" w:author="Peter Mozolík" w:date="2015-05-05T09:14:00Z">
        <w:r w:rsidR="003B36BC">
          <w:t>ie</w:t>
        </w:r>
      </w:ins>
      <w:del w:id="803" w:author="Peter Mozolík" w:date="2015-05-05T09:14:00Z">
        <w:r w:rsidRPr="00D705F5" w:rsidDel="003B36BC">
          <w:delText>í</w:delText>
        </w:r>
      </w:del>
      <w:r w:rsidRPr="00D705F5">
        <w:t xml:space="preserve"> </w:t>
      </w:r>
      <w:r>
        <w:t>zoskupenie údajov</w:t>
      </w:r>
      <w:r w:rsidRPr="00D705F5">
        <w:t xml:space="preserve">, </w:t>
      </w:r>
      <w:r>
        <w:t>ktoré je ohraničené nejakým obmedzením, ako je priestorový</w:t>
      </w:r>
      <w:r w:rsidRPr="00D705F5">
        <w:t xml:space="preserve"> rozsah </w:t>
      </w:r>
      <w:r>
        <w:t>al</w:t>
      </w:r>
      <w:r w:rsidRPr="00D705F5">
        <w:t>ebo typ vzh</w:t>
      </w:r>
      <w:r>
        <w:t>ľadu</w:t>
      </w:r>
      <w:r w:rsidRPr="00D705F5">
        <w:t xml:space="preserve"> j</w:t>
      </w:r>
      <w:r>
        <w:t>avov</w:t>
      </w:r>
      <w:r w:rsidRPr="00D705F5">
        <w:t xml:space="preserve"> a kt</w:t>
      </w:r>
      <w:r>
        <w:t>o</w:t>
      </w:r>
      <w:r w:rsidRPr="00D705F5">
        <w:t>ré je fyzicky um</w:t>
      </w:r>
      <w:r>
        <w:t>iestnené vo väčšej množine údajov</w:t>
      </w:r>
      <w:r w:rsidRPr="00D705F5">
        <w:t xml:space="preserve">. Množina </w:t>
      </w:r>
      <w:r>
        <w:t>údajov môže byť</w:t>
      </w:r>
      <w:r w:rsidRPr="00D705F5">
        <w:t xml:space="preserve"> teoreticky tak malá ako je jednotlivý vzh</w:t>
      </w:r>
      <w:r>
        <w:t>ľad javu alebo atribút vzhľadu javu, obsiahnutý vo väčšej množine údajov</w:t>
      </w:r>
      <w:r w:rsidRPr="00D705F5">
        <w:t xml:space="preserve">. Za množinu </w:t>
      </w:r>
      <w:r>
        <w:t>údajov je možné považovať vytlačenú bežnú alebo navigačnú mapu</w:t>
      </w:r>
      <w:r w:rsidRPr="00D705F5">
        <w:t>.</w:t>
      </w:r>
    </w:p>
    <w:p w14:paraId="4F6F9425" w14:textId="7D054A9F" w:rsidR="00395146" w:rsidRDefault="00395146" w:rsidP="00395146">
      <w:pPr>
        <w:rPr>
          <w:ins w:id="804" w:author="Tom" w:date="2015-05-09T15:26:00Z"/>
        </w:rPr>
      </w:pPr>
      <w:ins w:id="805" w:author="Tom" w:date="2015-05-09T15:26:00Z">
        <w:r w:rsidRPr="00395146">
          <w:rPr>
            <w:b/>
            <w:rPrChange w:id="806" w:author="Tom" w:date="2015-05-09T15:26:00Z">
              <w:rPr/>
            </w:rPrChange>
          </w:rPr>
          <w:t>volateľná služba priestorových údajov</w:t>
        </w:r>
        <w:r>
          <w:t xml:space="preserve"> (invocable spatial data service)</w:t>
        </w:r>
      </w:ins>
    </w:p>
    <w:p w14:paraId="33D34BE4" w14:textId="77777777" w:rsidR="00395146" w:rsidRDefault="00395146" w:rsidP="00395146">
      <w:pPr>
        <w:rPr>
          <w:ins w:id="807" w:author="Tom" w:date="2015-05-09T15:26:00Z"/>
        </w:rPr>
      </w:pPr>
      <w:ins w:id="808" w:author="Tom" w:date="2015-05-09T15:26:00Z">
        <w:r>
          <w:t>znamená ktorúkoľvek z týchto služieb:</w:t>
        </w:r>
      </w:ins>
    </w:p>
    <w:p w14:paraId="61B15FAA" w14:textId="77777777" w:rsidR="00395146" w:rsidRDefault="00395146" w:rsidP="00395146">
      <w:pPr>
        <w:rPr>
          <w:ins w:id="809" w:author="Tom" w:date="2015-05-09T15:26:00Z"/>
        </w:rPr>
      </w:pPr>
      <w:ins w:id="810" w:author="Tom" w:date="2015-05-09T15:26:00Z">
        <w:r>
          <w:t>a) službu priestorových údajov, ktorej metaúdaje spĺňajú požiadavky [1205/2008];</w:t>
        </w:r>
      </w:ins>
    </w:p>
    <w:p w14:paraId="75CBED95" w14:textId="77777777" w:rsidR="00395146" w:rsidRDefault="00395146" w:rsidP="00395146">
      <w:pPr>
        <w:rPr>
          <w:ins w:id="811" w:author="Tom" w:date="2015-05-09T15:26:00Z"/>
        </w:rPr>
      </w:pPr>
      <w:ins w:id="812" w:author="Tom" w:date="2015-05-09T15:26:00Z">
        <w:r>
          <w:t>b) službu priestorových údajov s aspoň jedným lokátorom zdroja, ktorý je prístupovým bodom;</w:t>
        </w:r>
      </w:ins>
    </w:p>
    <w:p w14:paraId="0AE38AAF" w14:textId="78CD1437" w:rsidR="00395146" w:rsidRPr="00395146" w:rsidRDefault="00395146" w:rsidP="00395146">
      <w:pPr>
        <w:rPr>
          <w:lang w:val="en-US"/>
          <w:rPrChange w:id="813" w:author="Tom" w:date="2015-05-09T15:26:00Z">
            <w:rPr/>
          </w:rPrChange>
        </w:rPr>
      </w:pPr>
      <w:ins w:id="814" w:author="Tom" w:date="2015-05-09T15:26:00Z">
        <w:r>
          <w:t xml:space="preserve">c) službu priestorových údajov v súlade so zdokumentovaným a verejne dostupným súborom technických špecifikácií poskytujúcim informácie potrebné na jej vykonanie </w:t>
        </w:r>
        <w:r>
          <w:rPr>
            <w:lang w:val="en-US"/>
          </w:rPr>
          <w:t>[13</w:t>
        </w:r>
      </w:ins>
      <w:ins w:id="815" w:author="Tom" w:date="2015-05-09T15:27:00Z">
        <w:r>
          <w:rPr>
            <w:lang w:val="en-US"/>
          </w:rPr>
          <w:t>12/2014</w:t>
        </w:r>
      </w:ins>
      <w:ins w:id="816" w:author="Tom" w:date="2015-05-09T15:26:00Z">
        <w:r>
          <w:rPr>
            <w:lang w:val="en-US"/>
          </w:rPr>
          <w:t>]</w:t>
        </w:r>
      </w:ins>
    </w:p>
    <w:p w14:paraId="0BE2777C" w14:textId="77777777" w:rsidR="00D36A38" w:rsidRPr="00D705F5" w:rsidRDefault="00D36A38" w:rsidP="00D36A38">
      <w:r w:rsidRPr="00D705F5">
        <w:rPr>
          <w:b/>
        </w:rPr>
        <w:t xml:space="preserve">voľný text </w:t>
      </w:r>
      <w:r w:rsidRPr="00D705F5">
        <w:t>(free text)</w:t>
      </w:r>
    </w:p>
    <w:p w14:paraId="0A0E8E3E" w14:textId="6AB0DD13" w:rsidR="00D36A38" w:rsidRPr="00D705F5" w:rsidRDefault="00D36A38" w:rsidP="00D36A38">
      <w:r w:rsidRPr="00D705F5">
        <w:t>doména hodnôt prvkov metaúdajov vyjadren</w:t>
      </w:r>
      <w:ins w:id="817" w:author="Peter Mozolík" w:date="2015-05-05T09:16:00Z">
        <w:r w:rsidR="003B36BC">
          <w:t>á</w:t>
        </w:r>
      </w:ins>
      <w:del w:id="818" w:author="Peter Mozolík" w:date="2015-05-05T09:16:00Z">
        <w:r w:rsidRPr="00D705F5" w:rsidDel="003B36BC">
          <w:delText>ú</w:delText>
        </w:r>
      </w:del>
      <w:r w:rsidRPr="00D705F5">
        <w:t xml:space="preserve"> v jednom alebo viacerých prirodzených jazykoch [1205/2008]</w:t>
      </w:r>
    </w:p>
    <w:p w14:paraId="6B738ADB" w14:textId="77777777" w:rsidR="00D36A38" w:rsidRPr="00D705F5" w:rsidRDefault="00D36A38" w:rsidP="00D36A38">
      <w:r w:rsidRPr="00D705F5">
        <w:rPr>
          <w:b/>
        </w:rPr>
        <w:lastRenderedPageBreak/>
        <w:t>zdroj</w:t>
      </w:r>
      <w:r w:rsidRPr="00D705F5">
        <w:t xml:space="preserve"> (resource)</w:t>
      </w:r>
    </w:p>
    <w:p w14:paraId="4AA2E573" w14:textId="77777777" w:rsidR="00D36A38" w:rsidRPr="00D705F5" w:rsidRDefault="00D36A38" w:rsidP="00D36A38">
      <w:r w:rsidRPr="00D705F5">
        <w:t xml:space="preserve">predpoklad </w:t>
      </w:r>
      <w:r>
        <w:t>alebo prostriedky, ktoré plnia nejakú požiadavku</w:t>
      </w:r>
      <w:r w:rsidRPr="00D705F5">
        <w:t xml:space="preserve"> [ISO 19115]</w:t>
      </w:r>
    </w:p>
    <w:p w14:paraId="66494A36" w14:textId="77777777" w:rsidR="00D36A38" w:rsidRPr="00D705F5" w:rsidRDefault="00D36A38" w:rsidP="00D36A38">
      <w:r w:rsidRPr="00D705F5">
        <w:t>zdroj informácií, ktorý má priame alebo nepriame prepojenie na konkrétnu lokalitu alebo geografickú oblas</w:t>
      </w:r>
      <w:r>
        <w:t>ť</w:t>
      </w:r>
      <w:r w:rsidRPr="00D705F5">
        <w:t xml:space="preserve"> [1205/2008]</w:t>
      </w:r>
    </w:p>
    <w:p w14:paraId="24B0E6DD" w14:textId="77777777" w:rsidR="00D36A38" w:rsidRPr="00D705F5" w:rsidRDefault="00D36A38" w:rsidP="00D36A38">
      <w:r w:rsidRPr="00D705F5">
        <w:t>P</w:t>
      </w:r>
      <w:r>
        <w:t>R</w:t>
      </w:r>
      <w:r w:rsidRPr="00D705F5">
        <w:t xml:space="preserve">ÍKLAD súbor priestorových údajov, služba, dokument, osoba </w:t>
      </w:r>
      <w:r>
        <w:t>al</w:t>
      </w:r>
      <w:r w:rsidRPr="00D705F5">
        <w:t>ebo organiz</w:t>
      </w:r>
      <w:r>
        <w:t>ácia</w:t>
      </w:r>
      <w:r w:rsidRPr="00D705F5">
        <w:t>.</w:t>
      </w:r>
    </w:p>
    <w:p w14:paraId="31957FAE" w14:textId="77777777" w:rsidR="00D36A38" w:rsidRPr="00D705F5" w:rsidRDefault="00D36A38" w:rsidP="00D36A38">
      <w:r w:rsidRPr="00D705F5">
        <w:rPr>
          <w:b/>
        </w:rPr>
        <w:t>zoznam kódov</w:t>
      </w:r>
      <w:r w:rsidRPr="00D705F5">
        <w:t xml:space="preserve"> (codelist)</w:t>
      </w:r>
    </w:p>
    <w:p w14:paraId="4F50166B" w14:textId="77777777" w:rsidR="00D36A38" w:rsidRPr="00D705F5" w:rsidRDefault="00D36A38" w:rsidP="00D36A38">
      <w:r w:rsidRPr="00D705F5">
        <w:t>otvorená enumerácia, ktorú možno rozšíriť [1089/2010]</w:t>
      </w:r>
    </w:p>
    <w:p w14:paraId="4E78E967" w14:textId="77777777" w:rsidR="00D36A38" w:rsidRPr="00D705F5" w:rsidRDefault="00D36A38" w:rsidP="001011E0">
      <w:pPr>
        <w:pStyle w:val="Nadpis1"/>
      </w:pPr>
      <w:bookmarkStart w:id="819" w:name="_Toc416272733"/>
      <w:bookmarkStart w:id="820" w:name="_Toc419052306"/>
      <w:r w:rsidRPr="00D705F5">
        <w:lastRenderedPageBreak/>
        <w:t>Metaúdajové prvky</w:t>
      </w:r>
      <w:bookmarkEnd w:id="819"/>
      <w:bookmarkEnd w:id="820"/>
    </w:p>
    <w:p w14:paraId="5E555516" w14:textId="77777777" w:rsidR="00D36A38" w:rsidRPr="00D705F5" w:rsidRDefault="00D36A38" w:rsidP="001011E0">
      <w:pPr>
        <w:pStyle w:val="Nadpis2"/>
      </w:pPr>
      <w:bookmarkStart w:id="821" w:name="_Toc416272734"/>
      <w:bookmarkStart w:id="822" w:name="_Toc419052307"/>
      <w:r w:rsidRPr="00D705F5">
        <w:t>P</w:t>
      </w:r>
      <w:r>
        <w:t>r</w:t>
      </w:r>
      <w:r w:rsidRPr="00D705F5">
        <w:t>eh</w:t>
      </w:r>
      <w:r>
        <w:t>ľa</w:t>
      </w:r>
      <w:r w:rsidRPr="00D705F5">
        <w:t>d metaúdajových prvkov</w:t>
      </w:r>
      <w:bookmarkEnd w:id="821"/>
      <w:bookmarkEnd w:id="822"/>
    </w:p>
    <w:p w14:paraId="560E9416" w14:textId="571D8EFC" w:rsidR="00D36A38" w:rsidRPr="00D705F5" w:rsidRDefault="001011E0" w:rsidP="00D36A38">
      <w:r>
        <w:t xml:space="preserve">Nižšie uvedená </w:t>
      </w:r>
      <w:r w:rsidR="00D36A38" w:rsidRPr="00D705F5">
        <w:t>Tab. 2 obsahuje p</w:t>
      </w:r>
      <w:r w:rsidR="00D36A38">
        <w:t>rehľad všetkých</w:t>
      </w:r>
      <w:r w:rsidR="00D36A38" w:rsidRPr="00D705F5">
        <w:t xml:space="preserve"> 3</w:t>
      </w:r>
      <w:del w:id="823" w:author="Tom" w:date="2015-05-09T15:30:00Z">
        <w:r w:rsidR="00D36A38" w:rsidRPr="00D705F5" w:rsidDel="00395146">
          <w:delText>6</w:delText>
        </w:r>
      </w:del>
      <w:ins w:id="824" w:author="Tom" w:date="2015-05-09T15:30:00Z">
        <w:r w:rsidR="00395146">
          <w:t>8</w:t>
        </w:r>
      </w:ins>
      <w:r w:rsidR="00D36A38" w:rsidRPr="00D705F5">
        <w:t xml:space="preserve"> metaúdajových prvkov definovaných v rámci Slovenského národného metaúdajového profilu. V t</w:t>
      </w:r>
      <w:r w:rsidR="00D36A38">
        <w:t>ej</w:t>
      </w:r>
      <w:r w:rsidR="00D36A38" w:rsidRPr="00D705F5">
        <w:t>to tabu</w:t>
      </w:r>
      <w:r w:rsidR="00D36A38">
        <w:t>ľke</w:t>
      </w:r>
      <w:r w:rsidR="00D36A38" w:rsidRPr="00D705F5">
        <w:t xml:space="preserve"> je uveden</w:t>
      </w:r>
      <w:r w:rsidR="00D36A38">
        <w:t>á</w:t>
      </w:r>
      <w:r w:rsidR="00D36A38" w:rsidRPr="00D705F5">
        <w:t xml:space="preserve"> povinnos</w:t>
      </w:r>
      <w:r w:rsidR="00D36A38">
        <w:t>ť</w:t>
      </w:r>
      <w:r w:rsidR="00D36A38" w:rsidRPr="00D705F5">
        <w:t xml:space="preserve"> každého meta</w:t>
      </w:r>
      <w:r w:rsidR="00D36A38">
        <w:t>údajového</w:t>
      </w:r>
      <w:r w:rsidR="00D36A38" w:rsidRPr="00D705F5">
        <w:t xml:space="preserve"> prvku samostatn</w:t>
      </w:r>
      <w:r w:rsidR="00D36A38">
        <w:t>e</w:t>
      </w:r>
      <w:r w:rsidR="00D36A38" w:rsidRPr="00D705F5">
        <w:t xml:space="preserve"> pr</w:t>
      </w:r>
      <w:r w:rsidR="00D36A38">
        <w:t>e</w:t>
      </w:r>
      <w:r w:rsidR="00D36A38" w:rsidRPr="00D705F5">
        <w:t>:</w:t>
      </w:r>
    </w:p>
    <w:p w14:paraId="0853F6A6" w14:textId="55F30E47" w:rsidR="00D36A38" w:rsidRPr="00D705F5" w:rsidRDefault="00D36A38" w:rsidP="00D450C1">
      <w:pPr>
        <w:pStyle w:val="Odstavecseseznamem"/>
        <w:numPr>
          <w:ilvl w:val="0"/>
          <w:numId w:val="38"/>
        </w:numPr>
        <w:spacing w:after="160" w:line="259" w:lineRule="auto"/>
        <w:contextualSpacing/>
        <w:jc w:val="both"/>
        <w:rPr>
          <w:lang w:val="sk-SK"/>
        </w:rPr>
      </w:pPr>
      <w:r w:rsidRPr="00D705F5">
        <w:rPr>
          <w:lang w:val="sk-SK"/>
        </w:rPr>
        <w:t>údaje (súbory priestorových údajov a série súborov priestorových údajov)</w:t>
      </w:r>
      <w:ins w:id="825" w:author="Tom" w:date="2015-05-09T15:31:00Z">
        <w:r w:rsidR="00395146">
          <w:rPr>
            <w:lang w:val="sk-SK"/>
          </w:rPr>
          <w:t>;</w:t>
        </w:r>
      </w:ins>
    </w:p>
    <w:p w14:paraId="468252A5" w14:textId="68779B1F" w:rsidR="00395146" w:rsidRDefault="00395146" w:rsidP="00D450C1">
      <w:pPr>
        <w:pStyle w:val="Odstavecseseznamem"/>
        <w:numPr>
          <w:ilvl w:val="0"/>
          <w:numId w:val="38"/>
        </w:numPr>
        <w:spacing w:after="160" w:line="259" w:lineRule="auto"/>
        <w:contextualSpacing/>
        <w:jc w:val="both"/>
        <w:rPr>
          <w:ins w:id="826" w:author="Tom" w:date="2015-05-09T15:30:00Z"/>
          <w:lang w:val="sk-SK"/>
        </w:rPr>
      </w:pPr>
      <w:ins w:id="827" w:author="Tom" w:date="2015-05-09T15:30:00Z">
        <w:r>
          <w:rPr>
            <w:lang w:val="sk-SK"/>
          </w:rPr>
          <w:t xml:space="preserve">sieťové </w:t>
        </w:r>
      </w:ins>
      <w:r w:rsidR="00D36A38" w:rsidRPr="00D705F5">
        <w:rPr>
          <w:lang w:val="sk-SK"/>
        </w:rPr>
        <w:t>služby</w:t>
      </w:r>
      <w:ins w:id="828" w:author="Tom" w:date="2015-05-09T15:31:00Z">
        <w:r>
          <w:rPr>
            <w:lang w:val="sk-SK"/>
          </w:rPr>
          <w:t>;</w:t>
        </w:r>
      </w:ins>
    </w:p>
    <w:p w14:paraId="1829EBF0" w14:textId="3542924B" w:rsidR="00D36A38" w:rsidRPr="00D705F5" w:rsidRDefault="00395146" w:rsidP="00D450C1">
      <w:pPr>
        <w:pStyle w:val="Odstavecseseznamem"/>
        <w:numPr>
          <w:ilvl w:val="0"/>
          <w:numId w:val="38"/>
        </w:numPr>
        <w:spacing w:after="160" w:line="259" w:lineRule="auto"/>
        <w:contextualSpacing/>
        <w:jc w:val="both"/>
        <w:rPr>
          <w:lang w:val="sk-SK"/>
        </w:rPr>
      </w:pPr>
      <w:ins w:id="829" w:author="Tom" w:date="2015-05-09T15:31:00Z">
        <w:r w:rsidRPr="00276821">
          <w:t>vol</w:t>
        </w:r>
        <w:r>
          <w:t>a</w:t>
        </w:r>
        <w:r w:rsidRPr="00276821">
          <w:t>teľ</w:t>
        </w:r>
        <w:r>
          <w:t>né</w:t>
        </w:r>
      </w:ins>
      <w:del w:id="830" w:author="Tom" w:date="2015-05-09T15:31:00Z">
        <w:r w:rsidR="00D36A38" w:rsidRPr="00D705F5" w:rsidDel="00395146">
          <w:rPr>
            <w:lang w:val="sk-SK"/>
          </w:rPr>
          <w:delText xml:space="preserve"> (</w:delText>
        </w:r>
      </w:del>
      <w:ins w:id="831" w:author="Tom" w:date="2015-05-09T15:31:00Z">
        <w:r>
          <w:rPr>
            <w:lang w:val="sk-SK"/>
          </w:rPr>
          <w:t xml:space="preserve"> </w:t>
        </w:r>
      </w:ins>
      <w:r w:rsidR="00D36A38" w:rsidRPr="00D705F5">
        <w:rPr>
          <w:lang w:val="sk-SK"/>
        </w:rPr>
        <w:t>služby priestorových údajov</w:t>
      </w:r>
      <w:del w:id="832" w:author="Tom" w:date="2015-05-09T15:31:00Z">
        <w:r w:rsidR="00D36A38" w:rsidRPr="00D705F5" w:rsidDel="00395146">
          <w:rPr>
            <w:lang w:val="sk-SK"/>
          </w:rPr>
          <w:delText>)</w:delText>
        </w:r>
      </w:del>
      <w:r w:rsidR="00D36A38" w:rsidRPr="00D705F5">
        <w:rPr>
          <w:lang w:val="sk-SK"/>
        </w:rPr>
        <w:t xml:space="preserve">. </w:t>
      </w:r>
    </w:p>
    <w:p w14:paraId="1B4D216B" w14:textId="77777777" w:rsidR="00D36A38" w:rsidRPr="00D705F5" w:rsidRDefault="00D36A38" w:rsidP="00D36A38">
      <w:r w:rsidRPr="00D705F5">
        <w:t>Zároveň je t</w:t>
      </w:r>
      <w:r>
        <w:t>iež</w:t>
      </w:r>
      <w:r w:rsidRPr="00D705F5">
        <w:t xml:space="preserve"> možné pomoc</w:t>
      </w:r>
      <w:r>
        <w:t>ou</w:t>
      </w:r>
      <w:r w:rsidRPr="00D705F5">
        <w:t xml:space="preserve"> posledn</w:t>
      </w:r>
      <w:r>
        <w:t>ého</w:t>
      </w:r>
      <w:r w:rsidRPr="00D705F5">
        <w:t xml:space="preserve"> s</w:t>
      </w:r>
      <w:r>
        <w:t>tĺpca dohľadať legislatívny pôvod metaúdajového</w:t>
      </w:r>
      <w:r w:rsidRPr="00D705F5">
        <w:t xml:space="preserve"> prvku, t</w:t>
      </w:r>
      <w:r>
        <w:t>.</w:t>
      </w:r>
      <w:r w:rsidRPr="00D705F5">
        <w:t>j. konkrétn</w:t>
      </w:r>
      <w:r>
        <w:t>y</w:t>
      </w:r>
      <w:r w:rsidRPr="00D705F5">
        <w:t xml:space="preserve"> legislat</w:t>
      </w:r>
      <w:r>
        <w:t>ívne</w:t>
      </w:r>
      <w:r w:rsidRPr="00D705F5">
        <w:t xml:space="preserve"> záv</w:t>
      </w:r>
      <w:r>
        <w:t>ä</w:t>
      </w:r>
      <w:r w:rsidRPr="00D705F5">
        <w:t>zný dokument (pok</w:t>
      </w:r>
      <w:r>
        <w:t>iaľ</w:t>
      </w:r>
      <w:r w:rsidRPr="00D705F5">
        <w:t xml:space="preserve"> existuje), v kt</w:t>
      </w:r>
      <w:r>
        <w:t>o</w:t>
      </w:r>
      <w:r w:rsidRPr="00D705F5">
        <w:t>r</w:t>
      </w:r>
      <w:r>
        <w:t>o</w:t>
      </w:r>
      <w:r w:rsidRPr="00D705F5">
        <w:t>m je metaúdajový prvok definov</w:t>
      </w:r>
      <w:r>
        <w:t>aný</w:t>
      </w:r>
      <w:r w:rsidRPr="00D705F5">
        <w:t xml:space="preserve">. </w:t>
      </w:r>
      <w:r>
        <w:t>Pri</w:t>
      </w:r>
      <w:r w:rsidRPr="00D705F5">
        <w:t xml:space="preserve"> metaúdajových prvko</w:t>
      </w:r>
      <w:r>
        <w:t>ch</w:t>
      </w:r>
      <w:r w:rsidRPr="00D705F5">
        <w:t xml:space="preserve"> s hodnotou „–“ je </w:t>
      </w:r>
      <w:r>
        <w:t>potom zrejmé</w:t>
      </w:r>
      <w:r w:rsidRPr="00D705F5">
        <w:t>, že t</w:t>
      </w:r>
      <w:r>
        <w:t>ieto pochádzajú zo štandardov</w:t>
      </w:r>
      <w:r w:rsidRPr="00D705F5">
        <w:t xml:space="preserve"> [ISO 19115], [ISO 19119] a </w:t>
      </w:r>
      <w:r>
        <w:t>sú</w:t>
      </w:r>
      <w:r w:rsidRPr="00D705F5">
        <w:t xml:space="preserve"> nad rámec platn</w:t>
      </w:r>
      <w:r>
        <w:t>ej legislatívy</w:t>
      </w:r>
      <w:r w:rsidRPr="00D705F5">
        <w:t xml:space="preserve"> vyžadov</w:t>
      </w:r>
      <w:r>
        <w:t>ané</w:t>
      </w:r>
      <w:r w:rsidRPr="00D705F5">
        <w:t xml:space="preserve"> Slovenským národným metaúdajovým profilom.</w:t>
      </w:r>
    </w:p>
    <w:p w14:paraId="7907C76E" w14:textId="77777777" w:rsidR="00D36A38" w:rsidRPr="00D705F5" w:rsidRDefault="00D36A38" w:rsidP="00D36A38">
      <w:r w:rsidRPr="00D705F5">
        <w:t xml:space="preserve">V kapitole </w:t>
      </w:r>
      <w:r w:rsidRPr="00D705F5">
        <w:fldChar w:fldCharType="begin"/>
      </w:r>
      <w:r w:rsidRPr="00D705F5">
        <w:instrText xml:space="preserve"> REF _Ref415576002 \r \h </w:instrText>
      </w:r>
      <w:r w:rsidRPr="00D705F5">
        <w:fldChar w:fldCharType="separate"/>
      </w:r>
      <w:ins w:id="833" w:author="Tom" w:date="2015-05-10T20:16:00Z">
        <w:r w:rsidR="007840EC">
          <w:t>0</w:t>
        </w:r>
      </w:ins>
      <w:del w:id="834" w:author="Tom" w:date="2015-05-09T16:39:00Z">
        <w:r w:rsidRPr="00D705F5" w:rsidDel="00D73EB3">
          <w:delText>5.2</w:delText>
        </w:r>
      </w:del>
      <w:r w:rsidRPr="00D705F5">
        <w:fldChar w:fldCharType="end"/>
      </w:r>
      <w:r w:rsidRPr="00D705F5">
        <w:t xml:space="preserve"> </w:t>
      </w:r>
      <w:r>
        <w:t>sú následne uvedené všetky informácie nevyhnutné pre jednotné chápanie a aplikáciu všetkých metaúdajových prvkov vrátane pravidiel pre kódovanie do výmenného</w:t>
      </w:r>
      <w:r w:rsidRPr="00D705F5">
        <w:t xml:space="preserve"> jazyka XML.</w:t>
      </w:r>
    </w:p>
    <w:p w14:paraId="3A7AC4B1" w14:textId="77777777" w:rsidR="00D36A38" w:rsidRPr="00C52226" w:rsidRDefault="00D36A38" w:rsidP="00D36A38">
      <w:pPr>
        <w:rPr>
          <w:b/>
          <w:i/>
        </w:rPr>
      </w:pPr>
      <w:r w:rsidRPr="00C52226">
        <w:rPr>
          <w:b/>
          <w:i/>
        </w:rPr>
        <w:t>Tab. 2. Prehľad metaúdajových prvkov v slovenskom národnom metaúdajovom profile.</w:t>
      </w:r>
    </w:p>
    <w:tbl>
      <w:tblPr>
        <w:tblStyle w:val="Mkatabulky"/>
        <w:tblW w:w="9180" w:type="dxa"/>
        <w:tblLayout w:type="fixed"/>
        <w:tblLook w:val="04A0" w:firstRow="1" w:lastRow="0" w:firstColumn="1" w:lastColumn="0" w:noHBand="0" w:noVBand="1"/>
        <w:tblPrChange w:id="835" w:author="Tom" w:date="2015-05-08T21:42:00Z">
          <w:tblPr>
            <w:tblStyle w:val="Mkatabulky"/>
            <w:tblW w:w="10504" w:type="dxa"/>
            <w:tblLayout w:type="fixed"/>
            <w:tblLook w:val="04A0" w:firstRow="1" w:lastRow="0" w:firstColumn="1" w:lastColumn="0" w:noHBand="0" w:noVBand="1"/>
          </w:tblPr>
        </w:tblPrChange>
      </w:tblPr>
      <w:tblGrid>
        <w:gridCol w:w="704"/>
        <w:gridCol w:w="2523"/>
        <w:gridCol w:w="1512"/>
        <w:gridCol w:w="1512"/>
        <w:gridCol w:w="1512"/>
        <w:gridCol w:w="1417"/>
        <w:tblGridChange w:id="836">
          <w:tblGrid>
            <w:gridCol w:w="704"/>
            <w:gridCol w:w="2523"/>
            <w:gridCol w:w="1464"/>
            <w:gridCol w:w="1465"/>
            <w:gridCol w:w="1465"/>
            <w:gridCol w:w="1418"/>
          </w:tblGrid>
        </w:tblGridChange>
      </w:tblGrid>
      <w:tr w:rsidR="00E367A0" w:rsidRPr="001011E0" w14:paraId="47945C10" w14:textId="77777777" w:rsidTr="00E367A0">
        <w:trPr>
          <w:tblHeader/>
          <w:trPrChange w:id="837" w:author="Tom" w:date="2015-05-08T21:42:00Z">
            <w:trPr>
              <w:tblHeader/>
            </w:trPr>
          </w:trPrChange>
        </w:trPr>
        <w:tc>
          <w:tcPr>
            <w:tcW w:w="704" w:type="dxa"/>
            <w:shd w:val="clear" w:color="auto" w:fill="D9D9D9" w:themeFill="background1" w:themeFillShade="D9"/>
            <w:tcPrChange w:id="838" w:author="Tom" w:date="2015-05-08T21:42:00Z">
              <w:tcPr>
                <w:tcW w:w="704" w:type="dxa"/>
                <w:shd w:val="clear" w:color="auto" w:fill="D9D9D9" w:themeFill="background1" w:themeFillShade="D9"/>
              </w:tcPr>
            </w:tcPrChange>
          </w:tcPr>
          <w:p w14:paraId="12D88C5A" w14:textId="77777777" w:rsidR="00E367A0" w:rsidRPr="001011E0" w:rsidRDefault="00E367A0" w:rsidP="00E367A0">
            <w:pPr>
              <w:jc w:val="center"/>
              <w:rPr>
                <w:rFonts w:cs="Arial"/>
                <w:b/>
                <w:i/>
                <w:color w:val="000000"/>
                <w:sz w:val="18"/>
                <w:szCs w:val="18"/>
                <w:lang w:eastAsia="cs-CZ"/>
              </w:rPr>
            </w:pPr>
            <w:r w:rsidRPr="001011E0">
              <w:rPr>
                <w:rFonts w:cs="Arial"/>
                <w:b/>
                <w:i/>
                <w:color w:val="000000"/>
                <w:sz w:val="18"/>
                <w:szCs w:val="18"/>
                <w:lang w:eastAsia="cs-CZ"/>
              </w:rPr>
              <w:t>Číslo</w:t>
            </w:r>
          </w:p>
        </w:tc>
        <w:tc>
          <w:tcPr>
            <w:tcW w:w="2523" w:type="dxa"/>
            <w:shd w:val="clear" w:color="auto" w:fill="D9D9D9" w:themeFill="background1" w:themeFillShade="D9"/>
            <w:tcPrChange w:id="839" w:author="Tom" w:date="2015-05-08T21:42:00Z">
              <w:tcPr>
                <w:tcW w:w="2523" w:type="dxa"/>
                <w:shd w:val="clear" w:color="auto" w:fill="D9D9D9" w:themeFill="background1" w:themeFillShade="D9"/>
              </w:tcPr>
            </w:tcPrChange>
          </w:tcPr>
          <w:p w14:paraId="188D0834" w14:textId="77777777" w:rsidR="00E367A0" w:rsidRPr="001011E0" w:rsidRDefault="00E367A0" w:rsidP="00E367A0">
            <w:pPr>
              <w:jc w:val="center"/>
              <w:rPr>
                <w:rFonts w:cs="Arial"/>
                <w:b/>
                <w:i/>
                <w:color w:val="000000"/>
                <w:sz w:val="18"/>
                <w:szCs w:val="18"/>
                <w:lang w:eastAsia="cs-CZ"/>
              </w:rPr>
            </w:pPr>
            <w:r w:rsidRPr="001011E0">
              <w:rPr>
                <w:rFonts w:cs="Arial"/>
                <w:b/>
                <w:i/>
                <w:color w:val="000000"/>
                <w:sz w:val="18"/>
                <w:szCs w:val="18"/>
                <w:lang w:eastAsia="cs-CZ"/>
              </w:rPr>
              <w:t>Názov</w:t>
            </w:r>
          </w:p>
        </w:tc>
        <w:tc>
          <w:tcPr>
            <w:tcW w:w="1512" w:type="dxa"/>
            <w:shd w:val="clear" w:color="auto" w:fill="D9D9D9" w:themeFill="background1" w:themeFillShade="D9"/>
            <w:tcPrChange w:id="840" w:author="Tom" w:date="2015-05-08T21:42:00Z">
              <w:tcPr>
                <w:tcW w:w="1464" w:type="dxa"/>
                <w:shd w:val="clear" w:color="auto" w:fill="D9D9D9" w:themeFill="background1" w:themeFillShade="D9"/>
              </w:tcPr>
            </w:tcPrChange>
          </w:tcPr>
          <w:p w14:paraId="75806C82" w14:textId="77777777" w:rsidR="00E367A0" w:rsidRPr="001011E0" w:rsidRDefault="00E367A0" w:rsidP="00E367A0">
            <w:pPr>
              <w:jc w:val="center"/>
              <w:rPr>
                <w:rFonts w:cs="Arial"/>
                <w:b/>
                <w:i/>
                <w:sz w:val="18"/>
                <w:szCs w:val="18"/>
              </w:rPr>
            </w:pPr>
            <w:r w:rsidRPr="001011E0">
              <w:rPr>
                <w:rFonts w:cs="Arial"/>
                <w:b/>
                <w:i/>
                <w:sz w:val="18"/>
                <w:szCs w:val="18"/>
              </w:rPr>
              <w:t>Povinnosť pre údaje</w:t>
            </w:r>
          </w:p>
        </w:tc>
        <w:tc>
          <w:tcPr>
            <w:tcW w:w="1512" w:type="dxa"/>
            <w:shd w:val="clear" w:color="auto" w:fill="D9D9D9" w:themeFill="background1" w:themeFillShade="D9"/>
            <w:tcPrChange w:id="841" w:author="Tom" w:date="2015-05-08T21:42:00Z">
              <w:tcPr>
                <w:tcW w:w="1465" w:type="dxa"/>
                <w:shd w:val="clear" w:color="auto" w:fill="D9D9D9" w:themeFill="background1" w:themeFillShade="D9"/>
              </w:tcPr>
            </w:tcPrChange>
          </w:tcPr>
          <w:p w14:paraId="6017F22D" w14:textId="0A8BED0E" w:rsidR="00E367A0" w:rsidRPr="001011E0" w:rsidRDefault="00E367A0" w:rsidP="00E367A0">
            <w:pPr>
              <w:jc w:val="center"/>
              <w:rPr>
                <w:ins w:id="842" w:author="Tom" w:date="2015-05-08T21:41:00Z"/>
                <w:rFonts w:cs="Arial"/>
                <w:b/>
                <w:i/>
                <w:sz w:val="18"/>
                <w:szCs w:val="18"/>
              </w:rPr>
            </w:pPr>
            <w:ins w:id="843" w:author="Tom" w:date="2015-05-08T21:41:00Z">
              <w:r w:rsidRPr="001011E0">
                <w:rPr>
                  <w:rFonts w:cs="Arial"/>
                  <w:b/>
                  <w:i/>
                  <w:sz w:val="18"/>
                  <w:szCs w:val="18"/>
                </w:rPr>
                <w:t xml:space="preserve">Povinnosť pre </w:t>
              </w:r>
            </w:ins>
            <w:ins w:id="844" w:author="Tom" w:date="2015-05-08T21:42:00Z">
              <w:r>
                <w:rPr>
                  <w:rFonts w:cs="Arial"/>
                  <w:b/>
                  <w:i/>
                  <w:sz w:val="18"/>
                  <w:szCs w:val="18"/>
                </w:rPr>
                <w:t xml:space="preserve">sieťové </w:t>
              </w:r>
            </w:ins>
            <w:ins w:id="845" w:author="Tom" w:date="2015-05-08T21:41:00Z">
              <w:r w:rsidRPr="001011E0">
                <w:rPr>
                  <w:rFonts w:cs="Arial"/>
                  <w:b/>
                  <w:i/>
                  <w:sz w:val="18"/>
                  <w:szCs w:val="18"/>
                </w:rPr>
                <w:t>služby</w:t>
              </w:r>
            </w:ins>
          </w:p>
        </w:tc>
        <w:tc>
          <w:tcPr>
            <w:tcW w:w="1512" w:type="dxa"/>
            <w:shd w:val="clear" w:color="auto" w:fill="D9D9D9" w:themeFill="background1" w:themeFillShade="D9"/>
            <w:tcPrChange w:id="846" w:author="Tom" w:date="2015-05-08T21:42:00Z">
              <w:tcPr>
                <w:tcW w:w="1465" w:type="dxa"/>
                <w:shd w:val="clear" w:color="auto" w:fill="D9D9D9" w:themeFill="background1" w:themeFillShade="D9"/>
              </w:tcPr>
            </w:tcPrChange>
          </w:tcPr>
          <w:p w14:paraId="5ACFAB37" w14:textId="07156E24" w:rsidR="00E367A0" w:rsidRPr="001011E0" w:rsidRDefault="00E367A0" w:rsidP="00E367A0">
            <w:pPr>
              <w:jc w:val="center"/>
              <w:rPr>
                <w:rFonts w:cs="Arial"/>
                <w:b/>
                <w:i/>
                <w:sz w:val="18"/>
                <w:szCs w:val="18"/>
              </w:rPr>
            </w:pPr>
            <w:r w:rsidRPr="001011E0">
              <w:rPr>
                <w:rFonts w:cs="Arial"/>
                <w:b/>
                <w:i/>
                <w:sz w:val="18"/>
                <w:szCs w:val="18"/>
              </w:rPr>
              <w:t xml:space="preserve">Povinnosť pre </w:t>
            </w:r>
            <w:ins w:id="847" w:author="Tom" w:date="2015-05-09T15:31:00Z">
              <w:r w:rsidR="00395146" w:rsidRPr="00395146">
                <w:rPr>
                  <w:b/>
                  <w:i/>
                  <w:rPrChange w:id="848" w:author="Tom" w:date="2015-05-09T15:31:00Z">
                    <w:rPr/>
                  </w:rPrChange>
                </w:rPr>
                <w:t xml:space="preserve">volateľné </w:t>
              </w:r>
            </w:ins>
            <w:r w:rsidRPr="001011E0">
              <w:rPr>
                <w:rFonts w:cs="Arial"/>
                <w:b/>
                <w:i/>
                <w:sz w:val="18"/>
                <w:szCs w:val="18"/>
              </w:rPr>
              <w:t>služby</w:t>
            </w:r>
            <w:ins w:id="849" w:author="Tom" w:date="2015-05-08T21:42:00Z">
              <w:r>
                <w:rPr>
                  <w:rFonts w:cs="Arial"/>
                  <w:b/>
                  <w:i/>
                  <w:sz w:val="18"/>
                  <w:szCs w:val="18"/>
                </w:rPr>
                <w:t xml:space="preserve"> priestorových údajov</w:t>
              </w:r>
            </w:ins>
          </w:p>
        </w:tc>
        <w:tc>
          <w:tcPr>
            <w:tcW w:w="1417" w:type="dxa"/>
            <w:shd w:val="clear" w:color="auto" w:fill="D9D9D9" w:themeFill="background1" w:themeFillShade="D9"/>
            <w:tcPrChange w:id="850" w:author="Tom" w:date="2015-05-08T21:42:00Z">
              <w:tcPr>
                <w:tcW w:w="1418" w:type="dxa"/>
                <w:shd w:val="clear" w:color="auto" w:fill="D9D9D9" w:themeFill="background1" w:themeFillShade="D9"/>
              </w:tcPr>
            </w:tcPrChange>
          </w:tcPr>
          <w:p w14:paraId="6BE83DB6" w14:textId="77777777" w:rsidR="00E367A0" w:rsidRPr="001011E0" w:rsidRDefault="00E367A0" w:rsidP="00E367A0">
            <w:pPr>
              <w:jc w:val="center"/>
              <w:rPr>
                <w:rFonts w:cs="Arial"/>
                <w:b/>
                <w:i/>
                <w:sz w:val="18"/>
                <w:szCs w:val="18"/>
              </w:rPr>
            </w:pPr>
            <w:r w:rsidRPr="001011E0">
              <w:rPr>
                <w:rFonts w:cs="Arial"/>
                <w:b/>
                <w:i/>
                <w:sz w:val="18"/>
                <w:szCs w:val="18"/>
              </w:rPr>
              <w:t>Legislatívny pôvod prvku</w:t>
            </w:r>
          </w:p>
        </w:tc>
      </w:tr>
      <w:tr w:rsidR="00E367A0" w:rsidRPr="001011E0" w14:paraId="72562571" w14:textId="77777777" w:rsidTr="00E367A0">
        <w:tc>
          <w:tcPr>
            <w:tcW w:w="704" w:type="dxa"/>
            <w:tcPrChange w:id="851" w:author="Tom" w:date="2015-05-08T21:42:00Z">
              <w:tcPr>
                <w:tcW w:w="704" w:type="dxa"/>
              </w:tcPr>
            </w:tcPrChange>
          </w:tcPr>
          <w:p w14:paraId="219CAFDA" w14:textId="77777777" w:rsidR="00E367A0" w:rsidRPr="001011E0" w:rsidRDefault="00E367A0" w:rsidP="00E367A0">
            <w:pPr>
              <w:rPr>
                <w:rFonts w:cs="Arial"/>
                <w:color w:val="000000"/>
                <w:sz w:val="18"/>
                <w:szCs w:val="18"/>
                <w:lang w:eastAsia="cs-CZ"/>
              </w:rPr>
            </w:pPr>
            <w:r w:rsidRPr="001011E0">
              <w:rPr>
                <w:rFonts w:cs="Arial"/>
                <w:color w:val="000000"/>
                <w:sz w:val="18"/>
                <w:szCs w:val="18"/>
                <w:lang w:eastAsia="cs-CZ"/>
              </w:rPr>
              <w:t>1</w:t>
            </w:r>
          </w:p>
        </w:tc>
        <w:tc>
          <w:tcPr>
            <w:tcW w:w="2523" w:type="dxa"/>
            <w:tcPrChange w:id="852" w:author="Tom" w:date="2015-05-08T21:42:00Z">
              <w:tcPr>
                <w:tcW w:w="2523" w:type="dxa"/>
              </w:tcPr>
            </w:tcPrChange>
          </w:tcPr>
          <w:p w14:paraId="1312F01A" w14:textId="54C3EAE7" w:rsidR="00E367A0" w:rsidRPr="001011E0" w:rsidRDefault="00E367A0" w:rsidP="00E367A0">
            <w:pPr>
              <w:rPr>
                <w:rFonts w:cs="Arial"/>
                <w:sz w:val="18"/>
                <w:szCs w:val="18"/>
              </w:rPr>
            </w:pPr>
            <w:r w:rsidRPr="001011E0">
              <w:rPr>
                <w:rFonts w:cs="Arial"/>
                <w:sz w:val="18"/>
                <w:szCs w:val="18"/>
              </w:rPr>
              <w:fldChar w:fldCharType="begin"/>
            </w:r>
            <w:r w:rsidRPr="001011E0">
              <w:rPr>
                <w:rFonts w:cs="Arial"/>
                <w:sz w:val="18"/>
                <w:szCs w:val="18"/>
              </w:rPr>
              <w:instrText xml:space="preserve"> REF _Ref415575477 \h  \* MERGEFORMAT </w:instrText>
            </w:r>
            <w:r w:rsidRPr="001011E0">
              <w:rPr>
                <w:rFonts w:cs="Arial"/>
                <w:sz w:val="18"/>
                <w:szCs w:val="18"/>
              </w:rPr>
            </w:r>
            <w:r w:rsidRPr="001011E0">
              <w:rPr>
                <w:rFonts w:cs="Arial"/>
                <w:sz w:val="18"/>
                <w:szCs w:val="18"/>
              </w:rPr>
              <w:fldChar w:fldCharType="separate"/>
            </w:r>
            <w:ins w:id="853" w:author="Tom" w:date="2015-05-10T20:16:00Z">
              <w:r w:rsidR="007840EC" w:rsidRPr="007840EC">
                <w:rPr>
                  <w:rFonts w:cs="Arial"/>
                  <w:sz w:val="18"/>
                  <w:szCs w:val="18"/>
                  <w:rPrChange w:id="854" w:author="Tom" w:date="2015-05-10T20:16:00Z">
                    <w:rPr/>
                  </w:rPrChange>
                </w:rPr>
                <w:t>Názov zdroja</w:t>
              </w:r>
            </w:ins>
            <w:del w:id="855" w:author="Tom" w:date="2015-05-09T16:39:00Z">
              <w:r w:rsidRPr="001011E0" w:rsidDel="00D73EB3">
                <w:rPr>
                  <w:rFonts w:cs="Arial"/>
                  <w:sz w:val="18"/>
                  <w:szCs w:val="18"/>
                </w:rPr>
                <w:delText>Názov zdroja</w:delText>
              </w:r>
            </w:del>
            <w:r w:rsidRPr="001011E0">
              <w:rPr>
                <w:rFonts w:cs="Arial"/>
                <w:sz w:val="18"/>
                <w:szCs w:val="18"/>
              </w:rPr>
              <w:fldChar w:fldCharType="end"/>
            </w:r>
          </w:p>
        </w:tc>
        <w:tc>
          <w:tcPr>
            <w:tcW w:w="1512" w:type="dxa"/>
            <w:tcPrChange w:id="856" w:author="Tom" w:date="2015-05-08T21:42:00Z">
              <w:tcPr>
                <w:tcW w:w="1464" w:type="dxa"/>
              </w:tcPr>
            </w:tcPrChange>
          </w:tcPr>
          <w:p w14:paraId="5891C7DF"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857" w:author="Tom" w:date="2015-05-08T21:42:00Z">
              <w:tcPr>
                <w:tcW w:w="1465" w:type="dxa"/>
              </w:tcPr>
            </w:tcPrChange>
          </w:tcPr>
          <w:p w14:paraId="0C18F07F" w14:textId="4288FE0E" w:rsidR="00E367A0" w:rsidRPr="001011E0" w:rsidDel="00305DFE" w:rsidRDefault="00E367A0" w:rsidP="00E367A0">
            <w:pPr>
              <w:jc w:val="center"/>
              <w:rPr>
                <w:ins w:id="858" w:author="Tom" w:date="2015-05-08T21:41:00Z"/>
                <w:rFonts w:cs="Arial"/>
                <w:sz w:val="18"/>
                <w:szCs w:val="18"/>
              </w:rPr>
            </w:pPr>
            <w:ins w:id="859" w:author="Tom" w:date="2015-05-08T21:41:00Z">
              <w:r>
                <w:rPr>
                  <w:rFonts w:cs="Arial"/>
                  <w:sz w:val="18"/>
                  <w:szCs w:val="18"/>
                </w:rPr>
                <w:t>p</w:t>
              </w:r>
              <w:r w:rsidRPr="001011E0">
                <w:rPr>
                  <w:rFonts w:cs="Arial"/>
                  <w:sz w:val="18"/>
                  <w:szCs w:val="18"/>
                </w:rPr>
                <w:t>ovinný</w:t>
              </w:r>
            </w:ins>
          </w:p>
        </w:tc>
        <w:tc>
          <w:tcPr>
            <w:tcW w:w="1512" w:type="dxa"/>
            <w:tcPrChange w:id="860" w:author="Tom" w:date="2015-05-08T21:42:00Z">
              <w:tcPr>
                <w:tcW w:w="1465" w:type="dxa"/>
              </w:tcPr>
            </w:tcPrChange>
          </w:tcPr>
          <w:p w14:paraId="6BAD9937" w14:textId="6AC70EF5" w:rsidR="00E367A0" w:rsidRPr="001011E0" w:rsidRDefault="00E367A0" w:rsidP="00E367A0">
            <w:pPr>
              <w:jc w:val="center"/>
              <w:rPr>
                <w:rFonts w:cs="Arial"/>
                <w:sz w:val="18"/>
                <w:szCs w:val="18"/>
              </w:rPr>
            </w:pPr>
            <w:del w:id="861" w:author="Tom" w:date="2015-05-06T18:11:00Z">
              <w:r w:rsidRPr="001011E0" w:rsidDel="00305DFE">
                <w:rPr>
                  <w:rFonts w:cs="Arial"/>
                  <w:sz w:val="18"/>
                  <w:szCs w:val="18"/>
                </w:rPr>
                <w:delText>Povinný</w:delText>
              </w:r>
            </w:del>
            <w:ins w:id="862" w:author="Tom" w:date="2015-05-06T18:11:00Z">
              <w:r>
                <w:rPr>
                  <w:rFonts w:cs="Arial"/>
                  <w:sz w:val="18"/>
                  <w:szCs w:val="18"/>
                </w:rPr>
                <w:t>p</w:t>
              </w:r>
              <w:r w:rsidRPr="001011E0">
                <w:rPr>
                  <w:rFonts w:cs="Arial"/>
                  <w:sz w:val="18"/>
                  <w:szCs w:val="18"/>
                </w:rPr>
                <w:t>ovinný</w:t>
              </w:r>
            </w:ins>
          </w:p>
        </w:tc>
        <w:tc>
          <w:tcPr>
            <w:tcW w:w="1417" w:type="dxa"/>
            <w:tcPrChange w:id="863" w:author="Tom" w:date="2015-05-08T21:42:00Z">
              <w:tcPr>
                <w:tcW w:w="1418" w:type="dxa"/>
              </w:tcPr>
            </w:tcPrChange>
          </w:tcPr>
          <w:p w14:paraId="7DDBBFB3"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33264BA1" w14:textId="77777777" w:rsidTr="00E367A0">
        <w:tc>
          <w:tcPr>
            <w:tcW w:w="704" w:type="dxa"/>
            <w:tcPrChange w:id="864" w:author="Tom" w:date="2015-05-08T21:42:00Z">
              <w:tcPr>
                <w:tcW w:w="704" w:type="dxa"/>
              </w:tcPr>
            </w:tcPrChange>
          </w:tcPr>
          <w:p w14:paraId="6DE76426" w14:textId="77777777" w:rsidR="00E367A0" w:rsidRPr="001011E0" w:rsidRDefault="00E367A0" w:rsidP="00E367A0">
            <w:pPr>
              <w:rPr>
                <w:rFonts w:cs="Arial"/>
                <w:color w:val="000000"/>
                <w:sz w:val="18"/>
                <w:szCs w:val="18"/>
                <w:lang w:eastAsia="cs-CZ"/>
              </w:rPr>
            </w:pPr>
            <w:r w:rsidRPr="001011E0">
              <w:rPr>
                <w:rFonts w:cs="Arial"/>
                <w:color w:val="000000"/>
                <w:sz w:val="18"/>
                <w:szCs w:val="18"/>
                <w:lang w:eastAsia="cs-CZ"/>
              </w:rPr>
              <w:t>2</w:t>
            </w:r>
          </w:p>
        </w:tc>
        <w:tc>
          <w:tcPr>
            <w:tcW w:w="2523" w:type="dxa"/>
            <w:tcPrChange w:id="865" w:author="Tom" w:date="2015-05-08T21:42:00Z">
              <w:tcPr>
                <w:tcW w:w="2523" w:type="dxa"/>
              </w:tcPr>
            </w:tcPrChange>
          </w:tcPr>
          <w:p w14:paraId="60F9E8A2" w14:textId="7B1772DC" w:rsidR="00E367A0" w:rsidRPr="001011E0" w:rsidRDefault="00E367A0" w:rsidP="00E367A0">
            <w:pPr>
              <w:rPr>
                <w:rFonts w:cs="Arial"/>
                <w:sz w:val="18"/>
                <w:szCs w:val="18"/>
              </w:rPr>
            </w:pPr>
            <w:r w:rsidRPr="001011E0">
              <w:rPr>
                <w:rFonts w:cs="Arial"/>
                <w:color w:val="000000"/>
                <w:sz w:val="18"/>
                <w:szCs w:val="18"/>
                <w:lang w:eastAsia="cs-CZ"/>
              </w:rPr>
              <w:fldChar w:fldCharType="begin"/>
            </w:r>
            <w:r w:rsidRPr="001011E0">
              <w:rPr>
                <w:rFonts w:cs="Arial"/>
                <w:sz w:val="18"/>
                <w:szCs w:val="18"/>
              </w:rPr>
              <w:instrText xml:space="preserve"> REF _Ref414886518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866" w:author="Tom" w:date="2015-05-10T20:16:00Z">
              <w:r w:rsidR="007840EC" w:rsidRPr="007840EC">
                <w:rPr>
                  <w:rFonts w:cs="Arial"/>
                  <w:sz w:val="18"/>
                  <w:szCs w:val="18"/>
                  <w:rPrChange w:id="867" w:author="Tom" w:date="2015-05-10T20:16:00Z">
                    <w:rPr/>
                  </w:rPrChange>
                </w:rPr>
                <w:t>Obsah zdroja</w:t>
              </w:r>
            </w:ins>
            <w:del w:id="868" w:author="Tom" w:date="2015-05-09T16:39:00Z">
              <w:r w:rsidRPr="001011E0" w:rsidDel="00D73EB3">
                <w:rPr>
                  <w:rFonts w:cs="Arial"/>
                  <w:sz w:val="18"/>
                  <w:szCs w:val="18"/>
                </w:rPr>
                <w:delText>Obsah zdroja</w:delText>
              </w:r>
            </w:del>
            <w:r w:rsidRPr="001011E0">
              <w:rPr>
                <w:rFonts w:cs="Arial"/>
                <w:color w:val="000000"/>
                <w:sz w:val="18"/>
                <w:szCs w:val="18"/>
                <w:lang w:eastAsia="cs-CZ"/>
              </w:rPr>
              <w:fldChar w:fldCharType="end"/>
            </w:r>
          </w:p>
        </w:tc>
        <w:tc>
          <w:tcPr>
            <w:tcW w:w="1512" w:type="dxa"/>
            <w:tcPrChange w:id="869" w:author="Tom" w:date="2015-05-08T21:42:00Z">
              <w:tcPr>
                <w:tcW w:w="1464" w:type="dxa"/>
              </w:tcPr>
            </w:tcPrChange>
          </w:tcPr>
          <w:p w14:paraId="6E5E7F2B"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870" w:author="Tom" w:date="2015-05-08T21:42:00Z">
              <w:tcPr>
                <w:tcW w:w="1465" w:type="dxa"/>
              </w:tcPr>
            </w:tcPrChange>
          </w:tcPr>
          <w:p w14:paraId="23C75C7E" w14:textId="1C872AD7" w:rsidR="00E367A0" w:rsidRPr="001011E0" w:rsidDel="00305DFE" w:rsidRDefault="00E367A0" w:rsidP="00E367A0">
            <w:pPr>
              <w:jc w:val="center"/>
              <w:rPr>
                <w:ins w:id="871" w:author="Tom" w:date="2015-05-08T21:41:00Z"/>
                <w:rFonts w:cs="Arial"/>
                <w:sz w:val="18"/>
                <w:szCs w:val="18"/>
              </w:rPr>
            </w:pPr>
            <w:ins w:id="872" w:author="Tom" w:date="2015-05-08T21:41:00Z">
              <w:r>
                <w:rPr>
                  <w:rFonts w:cs="Arial"/>
                  <w:sz w:val="18"/>
                  <w:szCs w:val="18"/>
                </w:rPr>
                <w:t>p</w:t>
              </w:r>
              <w:r w:rsidRPr="001011E0">
                <w:rPr>
                  <w:rFonts w:cs="Arial"/>
                  <w:sz w:val="18"/>
                  <w:szCs w:val="18"/>
                </w:rPr>
                <w:t>ovinný</w:t>
              </w:r>
            </w:ins>
          </w:p>
        </w:tc>
        <w:tc>
          <w:tcPr>
            <w:tcW w:w="1512" w:type="dxa"/>
            <w:tcPrChange w:id="873" w:author="Tom" w:date="2015-05-08T21:42:00Z">
              <w:tcPr>
                <w:tcW w:w="1465" w:type="dxa"/>
              </w:tcPr>
            </w:tcPrChange>
          </w:tcPr>
          <w:p w14:paraId="3A41792D" w14:textId="193F0F67" w:rsidR="00E367A0" w:rsidRPr="001011E0" w:rsidRDefault="00E367A0" w:rsidP="00E367A0">
            <w:pPr>
              <w:jc w:val="center"/>
              <w:rPr>
                <w:rFonts w:cs="Arial"/>
                <w:sz w:val="18"/>
                <w:szCs w:val="18"/>
              </w:rPr>
            </w:pPr>
            <w:del w:id="874" w:author="Tom" w:date="2015-05-06T18:11:00Z">
              <w:r w:rsidRPr="001011E0" w:rsidDel="00305DFE">
                <w:rPr>
                  <w:rFonts w:cs="Arial"/>
                  <w:sz w:val="18"/>
                  <w:szCs w:val="18"/>
                </w:rPr>
                <w:delText>Povinný</w:delText>
              </w:r>
            </w:del>
            <w:ins w:id="875" w:author="Tom" w:date="2015-05-06T18:11:00Z">
              <w:r>
                <w:rPr>
                  <w:rFonts w:cs="Arial"/>
                  <w:sz w:val="18"/>
                  <w:szCs w:val="18"/>
                </w:rPr>
                <w:t>p</w:t>
              </w:r>
              <w:r w:rsidRPr="001011E0">
                <w:rPr>
                  <w:rFonts w:cs="Arial"/>
                  <w:sz w:val="18"/>
                  <w:szCs w:val="18"/>
                </w:rPr>
                <w:t>ovinný</w:t>
              </w:r>
            </w:ins>
          </w:p>
        </w:tc>
        <w:tc>
          <w:tcPr>
            <w:tcW w:w="1417" w:type="dxa"/>
            <w:tcPrChange w:id="876" w:author="Tom" w:date="2015-05-08T21:42:00Z">
              <w:tcPr>
                <w:tcW w:w="1418" w:type="dxa"/>
              </w:tcPr>
            </w:tcPrChange>
          </w:tcPr>
          <w:p w14:paraId="7CD28431"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3A3B0962" w14:textId="77777777" w:rsidTr="00E367A0">
        <w:tc>
          <w:tcPr>
            <w:tcW w:w="704" w:type="dxa"/>
            <w:tcPrChange w:id="877" w:author="Tom" w:date="2015-05-08T21:42:00Z">
              <w:tcPr>
                <w:tcW w:w="704" w:type="dxa"/>
              </w:tcPr>
            </w:tcPrChange>
          </w:tcPr>
          <w:p w14:paraId="5F3034D4" w14:textId="77777777" w:rsidR="00E367A0" w:rsidRPr="001011E0" w:rsidRDefault="00E367A0" w:rsidP="00E367A0">
            <w:pPr>
              <w:rPr>
                <w:rFonts w:cs="Arial"/>
                <w:color w:val="000000"/>
                <w:sz w:val="18"/>
                <w:szCs w:val="18"/>
                <w:lang w:eastAsia="cs-CZ"/>
              </w:rPr>
            </w:pPr>
            <w:r w:rsidRPr="001011E0">
              <w:rPr>
                <w:rFonts w:cs="Arial"/>
                <w:color w:val="000000"/>
                <w:sz w:val="18"/>
                <w:szCs w:val="18"/>
                <w:lang w:eastAsia="cs-CZ"/>
              </w:rPr>
              <w:t>3</w:t>
            </w:r>
          </w:p>
        </w:tc>
        <w:tc>
          <w:tcPr>
            <w:tcW w:w="2523" w:type="dxa"/>
            <w:tcPrChange w:id="878" w:author="Tom" w:date="2015-05-08T21:42:00Z">
              <w:tcPr>
                <w:tcW w:w="2523" w:type="dxa"/>
              </w:tcPr>
            </w:tcPrChange>
          </w:tcPr>
          <w:p w14:paraId="5767A4F2" w14:textId="4D9E650C" w:rsidR="00E367A0" w:rsidRPr="001011E0" w:rsidRDefault="00E367A0" w:rsidP="00E367A0">
            <w:pPr>
              <w:rPr>
                <w:rFonts w:cs="Arial"/>
                <w:sz w:val="18"/>
                <w:szCs w:val="18"/>
              </w:rPr>
            </w:pPr>
            <w:r w:rsidRPr="001011E0">
              <w:rPr>
                <w:rFonts w:cs="Arial"/>
                <w:color w:val="000000"/>
                <w:sz w:val="18"/>
                <w:szCs w:val="18"/>
                <w:lang w:eastAsia="cs-CZ"/>
              </w:rPr>
              <w:fldChar w:fldCharType="begin"/>
            </w:r>
            <w:r w:rsidRPr="001011E0">
              <w:rPr>
                <w:rFonts w:cs="Arial"/>
                <w:sz w:val="18"/>
                <w:szCs w:val="18"/>
              </w:rPr>
              <w:instrText xml:space="preserve"> REF _Ref414886526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879" w:author="Tom" w:date="2015-05-10T20:16:00Z">
              <w:r w:rsidR="007840EC" w:rsidRPr="007840EC">
                <w:rPr>
                  <w:rFonts w:cs="Arial"/>
                  <w:sz w:val="18"/>
                  <w:szCs w:val="18"/>
                  <w:rPrChange w:id="880" w:author="Tom" w:date="2015-05-10T20:16:00Z">
                    <w:rPr/>
                  </w:rPrChange>
                </w:rPr>
                <w:t>Druh zdroja</w:t>
              </w:r>
            </w:ins>
            <w:del w:id="881" w:author="Tom" w:date="2015-05-09T16:39:00Z">
              <w:r w:rsidRPr="001011E0" w:rsidDel="00D73EB3">
                <w:rPr>
                  <w:rFonts w:cs="Arial"/>
                  <w:sz w:val="18"/>
                  <w:szCs w:val="18"/>
                </w:rPr>
                <w:delText>Druh zdroja</w:delText>
              </w:r>
            </w:del>
            <w:r w:rsidRPr="001011E0">
              <w:rPr>
                <w:rFonts w:cs="Arial"/>
                <w:color w:val="000000"/>
                <w:sz w:val="18"/>
                <w:szCs w:val="18"/>
                <w:lang w:eastAsia="cs-CZ"/>
              </w:rPr>
              <w:fldChar w:fldCharType="end"/>
            </w:r>
          </w:p>
        </w:tc>
        <w:tc>
          <w:tcPr>
            <w:tcW w:w="1512" w:type="dxa"/>
            <w:tcPrChange w:id="882" w:author="Tom" w:date="2015-05-08T21:42:00Z">
              <w:tcPr>
                <w:tcW w:w="1464" w:type="dxa"/>
              </w:tcPr>
            </w:tcPrChange>
          </w:tcPr>
          <w:p w14:paraId="3E2FC263"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883" w:author="Tom" w:date="2015-05-08T21:42:00Z">
              <w:tcPr>
                <w:tcW w:w="1465" w:type="dxa"/>
              </w:tcPr>
            </w:tcPrChange>
          </w:tcPr>
          <w:p w14:paraId="15A9E62B" w14:textId="08834616" w:rsidR="00E367A0" w:rsidRPr="001011E0" w:rsidDel="00305DFE" w:rsidRDefault="00E367A0" w:rsidP="00E367A0">
            <w:pPr>
              <w:jc w:val="center"/>
              <w:rPr>
                <w:ins w:id="884" w:author="Tom" w:date="2015-05-08T21:41:00Z"/>
                <w:rFonts w:cs="Arial"/>
                <w:sz w:val="18"/>
                <w:szCs w:val="18"/>
              </w:rPr>
            </w:pPr>
            <w:ins w:id="885" w:author="Tom" w:date="2015-05-08T21:41:00Z">
              <w:r>
                <w:rPr>
                  <w:rFonts w:cs="Arial"/>
                  <w:sz w:val="18"/>
                  <w:szCs w:val="18"/>
                </w:rPr>
                <w:t>p</w:t>
              </w:r>
              <w:r w:rsidRPr="001011E0">
                <w:rPr>
                  <w:rFonts w:cs="Arial"/>
                  <w:sz w:val="18"/>
                  <w:szCs w:val="18"/>
                </w:rPr>
                <w:t>ovinný</w:t>
              </w:r>
            </w:ins>
          </w:p>
        </w:tc>
        <w:tc>
          <w:tcPr>
            <w:tcW w:w="1512" w:type="dxa"/>
            <w:tcPrChange w:id="886" w:author="Tom" w:date="2015-05-08T21:42:00Z">
              <w:tcPr>
                <w:tcW w:w="1465" w:type="dxa"/>
              </w:tcPr>
            </w:tcPrChange>
          </w:tcPr>
          <w:p w14:paraId="49412E13" w14:textId="34ACF0FC" w:rsidR="00E367A0" w:rsidRPr="001011E0" w:rsidRDefault="00E367A0" w:rsidP="00E367A0">
            <w:pPr>
              <w:jc w:val="center"/>
              <w:rPr>
                <w:rFonts w:cs="Arial"/>
                <w:sz w:val="18"/>
                <w:szCs w:val="18"/>
              </w:rPr>
            </w:pPr>
            <w:del w:id="887" w:author="Tom" w:date="2015-05-06T18:11:00Z">
              <w:r w:rsidRPr="001011E0" w:rsidDel="00305DFE">
                <w:rPr>
                  <w:rFonts w:cs="Arial"/>
                  <w:sz w:val="18"/>
                  <w:szCs w:val="18"/>
                </w:rPr>
                <w:delText>Povinný</w:delText>
              </w:r>
            </w:del>
            <w:ins w:id="888" w:author="Tom" w:date="2015-05-06T18:11:00Z">
              <w:r>
                <w:rPr>
                  <w:rFonts w:cs="Arial"/>
                  <w:sz w:val="18"/>
                  <w:szCs w:val="18"/>
                </w:rPr>
                <w:t>p</w:t>
              </w:r>
              <w:r w:rsidRPr="001011E0">
                <w:rPr>
                  <w:rFonts w:cs="Arial"/>
                  <w:sz w:val="18"/>
                  <w:szCs w:val="18"/>
                </w:rPr>
                <w:t>ovinný</w:t>
              </w:r>
            </w:ins>
          </w:p>
        </w:tc>
        <w:tc>
          <w:tcPr>
            <w:tcW w:w="1417" w:type="dxa"/>
            <w:tcPrChange w:id="889" w:author="Tom" w:date="2015-05-08T21:42:00Z">
              <w:tcPr>
                <w:tcW w:w="1418" w:type="dxa"/>
              </w:tcPr>
            </w:tcPrChange>
          </w:tcPr>
          <w:p w14:paraId="64916E22"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62990974" w14:textId="77777777" w:rsidTr="00E367A0">
        <w:tc>
          <w:tcPr>
            <w:tcW w:w="704" w:type="dxa"/>
            <w:tcPrChange w:id="890" w:author="Tom" w:date="2015-05-08T21:42:00Z">
              <w:tcPr>
                <w:tcW w:w="704" w:type="dxa"/>
              </w:tcPr>
            </w:tcPrChange>
          </w:tcPr>
          <w:p w14:paraId="05E3D82F" w14:textId="77777777" w:rsidR="00E367A0" w:rsidRPr="001011E0" w:rsidRDefault="00E367A0" w:rsidP="00E367A0">
            <w:pPr>
              <w:rPr>
                <w:rFonts w:cs="Arial"/>
                <w:color w:val="000000"/>
                <w:sz w:val="18"/>
                <w:szCs w:val="18"/>
                <w:lang w:eastAsia="cs-CZ"/>
              </w:rPr>
            </w:pPr>
            <w:r w:rsidRPr="001011E0">
              <w:rPr>
                <w:rFonts w:cs="Arial"/>
                <w:color w:val="000000"/>
                <w:sz w:val="18"/>
                <w:szCs w:val="18"/>
                <w:lang w:eastAsia="cs-CZ"/>
              </w:rPr>
              <w:t>4</w:t>
            </w:r>
          </w:p>
        </w:tc>
        <w:tc>
          <w:tcPr>
            <w:tcW w:w="2523" w:type="dxa"/>
            <w:tcPrChange w:id="891" w:author="Tom" w:date="2015-05-08T21:42:00Z">
              <w:tcPr>
                <w:tcW w:w="2523" w:type="dxa"/>
              </w:tcPr>
            </w:tcPrChange>
          </w:tcPr>
          <w:p w14:paraId="10E945EA" w14:textId="50975267" w:rsidR="00E367A0" w:rsidRPr="001011E0" w:rsidRDefault="00E367A0" w:rsidP="00E367A0">
            <w:pPr>
              <w:rPr>
                <w:rFonts w:cs="Arial"/>
                <w:sz w:val="18"/>
                <w:szCs w:val="18"/>
              </w:rPr>
            </w:pPr>
            <w:r w:rsidRPr="001011E0">
              <w:rPr>
                <w:rFonts w:cs="Arial"/>
                <w:color w:val="000000"/>
                <w:sz w:val="18"/>
                <w:szCs w:val="18"/>
                <w:lang w:eastAsia="cs-CZ"/>
              </w:rPr>
              <w:fldChar w:fldCharType="begin"/>
            </w:r>
            <w:r w:rsidRPr="001011E0">
              <w:rPr>
                <w:rFonts w:cs="Arial"/>
                <w:sz w:val="18"/>
                <w:szCs w:val="18"/>
              </w:rPr>
              <w:instrText xml:space="preserve"> REF _Ref414886535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892" w:author="Tom" w:date="2015-05-10T20:16:00Z">
              <w:r w:rsidR="007840EC" w:rsidRPr="007840EC">
                <w:rPr>
                  <w:rFonts w:cs="Arial"/>
                  <w:sz w:val="18"/>
                  <w:szCs w:val="18"/>
                  <w:rPrChange w:id="893" w:author="Tom" w:date="2015-05-10T20:16:00Z">
                    <w:rPr/>
                  </w:rPrChange>
                </w:rPr>
                <w:t>Lokátor zdroja</w:t>
              </w:r>
            </w:ins>
            <w:del w:id="894" w:author="Tom" w:date="2015-05-09T16:39:00Z">
              <w:r w:rsidRPr="001011E0" w:rsidDel="00D73EB3">
                <w:rPr>
                  <w:rFonts w:cs="Arial"/>
                  <w:sz w:val="18"/>
                  <w:szCs w:val="18"/>
                </w:rPr>
                <w:delText>Lokátor zdroja</w:delText>
              </w:r>
            </w:del>
            <w:r w:rsidRPr="001011E0">
              <w:rPr>
                <w:rFonts w:cs="Arial"/>
                <w:color w:val="000000"/>
                <w:sz w:val="18"/>
                <w:szCs w:val="18"/>
                <w:lang w:eastAsia="cs-CZ"/>
              </w:rPr>
              <w:fldChar w:fldCharType="end"/>
            </w:r>
          </w:p>
        </w:tc>
        <w:tc>
          <w:tcPr>
            <w:tcW w:w="1512" w:type="dxa"/>
            <w:tcPrChange w:id="895" w:author="Tom" w:date="2015-05-08T21:42:00Z">
              <w:tcPr>
                <w:tcW w:w="1464" w:type="dxa"/>
              </w:tcPr>
            </w:tcPrChange>
          </w:tcPr>
          <w:p w14:paraId="602BD662" w14:textId="77777777" w:rsidR="00E367A0" w:rsidRPr="001011E0" w:rsidRDefault="00E367A0" w:rsidP="00E367A0">
            <w:pPr>
              <w:jc w:val="center"/>
              <w:rPr>
                <w:rFonts w:cs="Arial"/>
                <w:sz w:val="18"/>
                <w:szCs w:val="18"/>
              </w:rPr>
            </w:pPr>
            <w:r w:rsidRPr="001011E0">
              <w:rPr>
                <w:rFonts w:cs="Arial"/>
                <w:sz w:val="18"/>
                <w:szCs w:val="18"/>
              </w:rPr>
              <w:t>podmienený</w:t>
            </w:r>
          </w:p>
        </w:tc>
        <w:tc>
          <w:tcPr>
            <w:tcW w:w="1512" w:type="dxa"/>
            <w:tcPrChange w:id="896" w:author="Tom" w:date="2015-05-08T21:42:00Z">
              <w:tcPr>
                <w:tcW w:w="1465" w:type="dxa"/>
              </w:tcPr>
            </w:tcPrChange>
          </w:tcPr>
          <w:p w14:paraId="53E1B5D0" w14:textId="2F247483" w:rsidR="00E367A0" w:rsidRPr="001011E0" w:rsidDel="00305DFE" w:rsidRDefault="00E367A0" w:rsidP="00E367A0">
            <w:pPr>
              <w:jc w:val="center"/>
              <w:rPr>
                <w:ins w:id="897" w:author="Tom" w:date="2015-05-08T21:41:00Z"/>
                <w:rFonts w:cs="Arial"/>
                <w:sz w:val="18"/>
                <w:szCs w:val="18"/>
              </w:rPr>
            </w:pPr>
            <w:ins w:id="898" w:author="Tom" w:date="2015-05-08T21:41:00Z">
              <w:r>
                <w:rPr>
                  <w:rFonts w:cs="Arial"/>
                  <w:sz w:val="18"/>
                  <w:szCs w:val="18"/>
                </w:rPr>
                <w:t>p</w:t>
              </w:r>
              <w:r w:rsidRPr="001011E0">
                <w:rPr>
                  <w:rFonts w:cs="Arial"/>
                  <w:sz w:val="18"/>
                  <w:szCs w:val="18"/>
                </w:rPr>
                <w:t>odmienený</w:t>
              </w:r>
            </w:ins>
          </w:p>
        </w:tc>
        <w:tc>
          <w:tcPr>
            <w:tcW w:w="1512" w:type="dxa"/>
            <w:tcPrChange w:id="899" w:author="Tom" w:date="2015-05-08T21:42:00Z">
              <w:tcPr>
                <w:tcW w:w="1465" w:type="dxa"/>
              </w:tcPr>
            </w:tcPrChange>
          </w:tcPr>
          <w:p w14:paraId="0CCC462C" w14:textId="4668C259" w:rsidR="00E367A0" w:rsidRPr="001011E0" w:rsidRDefault="00E367A0">
            <w:pPr>
              <w:jc w:val="center"/>
              <w:rPr>
                <w:rFonts w:cs="Arial"/>
                <w:sz w:val="18"/>
                <w:szCs w:val="18"/>
              </w:rPr>
            </w:pPr>
            <w:del w:id="900" w:author="Tom" w:date="2015-05-06T18:11:00Z">
              <w:r w:rsidRPr="001011E0" w:rsidDel="00305DFE">
                <w:rPr>
                  <w:rFonts w:cs="Arial"/>
                  <w:sz w:val="18"/>
                  <w:szCs w:val="18"/>
                </w:rPr>
                <w:delText>P</w:delText>
              </w:r>
            </w:del>
            <w:ins w:id="901" w:author="Tom" w:date="2015-05-09T12:49:00Z">
              <w:r w:rsidR="00405CB4">
                <w:rPr>
                  <w:rFonts w:cs="Arial"/>
                  <w:sz w:val="18"/>
                  <w:szCs w:val="18"/>
                </w:rPr>
                <w:t>povinný</w:t>
              </w:r>
            </w:ins>
            <w:del w:id="902" w:author="Tom" w:date="2015-05-09T12:49:00Z">
              <w:r w:rsidRPr="001011E0" w:rsidDel="00405CB4">
                <w:rPr>
                  <w:rFonts w:cs="Arial"/>
                  <w:sz w:val="18"/>
                  <w:szCs w:val="18"/>
                </w:rPr>
                <w:delText>odmienený</w:delText>
              </w:r>
            </w:del>
          </w:p>
        </w:tc>
        <w:tc>
          <w:tcPr>
            <w:tcW w:w="1417" w:type="dxa"/>
            <w:tcPrChange w:id="903" w:author="Tom" w:date="2015-05-08T21:42:00Z">
              <w:tcPr>
                <w:tcW w:w="1418" w:type="dxa"/>
              </w:tcPr>
            </w:tcPrChange>
          </w:tcPr>
          <w:p w14:paraId="13ACADED"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3DE8C7EE" w14:textId="77777777" w:rsidTr="00E367A0">
        <w:tc>
          <w:tcPr>
            <w:tcW w:w="704" w:type="dxa"/>
            <w:tcPrChange w:id="904" w:author="Tom" w:date="2015-05-08T21:42:00Z">
              <w:tcPr>
                <w:tcW w:w="704" w:type="dxa"/>
              </w:tcPr>
            </w:tcPrChange>
          </w:tcPr>
          <w:p w14:paraId="240C955D" w14:textId="77777777" w:rsidR="00E367A0" w:rsidRPr="001011E0" w:rsidRDefault="00E367A0" w:rsidP="00E367A0">
            <w:pPr>
              <w:rPr>
                <w:rFonts w:cs="Arial"/>
                <w:color w:val="000000"/>
                <w:sz w:val="18"/>
                <w:szCs w:val="18"/>
                <w:lang w:eastAsia="cs-CZ"/>
              </w:rPr>
            </w:pPr>
            <w:r w:rsidRPr="001011E0">
              <w:rPr>
                <w:rFonts w:cs="Arial"/>
                <w:color w:val="000000"/>
                <w:sz w:val="18"/>
                <w:szCs w:val="18"/>
                <w:lang w:eastAsia="cs-CZ"/>
              </w:rPr>
              <w:t>5</w:t>
            </w:r>
          </w:p>
        </w:tc>
        <w:tc>
          <w:tcPr>
            <w:tcW w:w="2523" w:type="dxa"/>
            <w:tcPrChange w:id="905" w:author="Tom" w:date="2015-05-08T21:42:00Z">
              <w:tcPr>
                <w:tcW w:w="2523" w:type="dxa"/>
              </w:tcPr>
            </w:tcPrChange>
          </w:tcPr>
          <w:p w14:paraId="11CACBAF" w14:textId="5841197A" w:rsidR="00E367A0" w:rsidRPr="001011E0" w:rsidRDefault="00E367A0" w:rsidP="00E367A0">
            <w:pPr>
              <w:rPr>
                <w:rFonts w:cs="Arial"/>
                <w:sz w:val="18"/>
                <w:szCs w:val="18"/>
              </w:rPr>
            </w:pPr>
            <w:r w:rsidRPr="001011E0">
              <w:rPr>
                <w:rFonts w:cs="Arial"/>
                <w:color w:val="000000"/>
                <w:sz w:val="18"/>
                <w:szCs w:val="18"/>
                <w:lang w:eastAsia="cs-CZ"/>
              </w:rPr>
              <w:fldChar w:fldCharType="begin"/>
            </w:r>
            <w:r w:rsidRPr="001011E0">
              <w:rPr>
                <w:rFonts w:cs="Arial"/>
                <w:sz w:val="18"/>
                <w:szCs w:val="18"/>
              </w:rPr>
              <w:instrText xml:space="preserve"> REF _Ref414886545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906" w:author="Tom" w:date="2015-05-10T20:16:00Z">
              <w:r w:rsidR="007840EC" w:rsidRPr="007840EC">
                <w:rPr>
                  <w:rFonts w:cs="Arial"/>
                  <w:sz w:val="18"/>
                  <w:szCs w:val="18"/>
                  <w:rPrChange w:id="907" w:author="Tom" w:date="2015-05-10T20:16:00Z">
                    <w:rPr/>
                  </w:rPrChange>
                </w:rPr>
                <w:t>Jedinečný identifikátor zdroja</w:t>
              </w:r>
            </w:ins>
            <w:del w:id="908" w:author="Tom" w:date="2015-05-09T16:39:00Z">
              <w:r w:rsidRPr="001011E0" w:rsidDel="00D73EB3">
                <w:rPr>
                  <w:rFonts w:cs="Arial"/>
                  <w:sz w:val="18"/>
                  <w:szCs w:val="18"/>
                </w:rPr>
                <w:delText>Jedinečný identifikátor zdroja</w:delText>
              </w:r>
            </w:del>
            <w:r w:rsidRPr="001011E0">
              <w:rPr>
                <w:rFonts w:cs="Arial"/>
                <w:color w:val="000000"/>
                <w:sz w:val="18"/>
                <w:szCs w:val="18"/>
                <w:lang w:eastAsia="cs-CZ"/>
              </w:rPr>
              <w:fldChar w:fldCharType="end"/>
            </w:r>
          </w:p>
        </w:tc>
        <w:tc>
          <w:tcPr>
            <w:tcW w:w="1512" w:type="dxa"/>
            <w:tcPrChange w:id="909" w:author="Tom" w:date="2015-05-08T21:42:00Z">
              <w:tcPr>
                <w:tcW w:w="1464" w:type="dxa"/>
              </w:tcPr>
            </w:tcPrChange>
          </w:tcPr>
          <w:p w14:paraId="2BF4A336"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910" w:author="Tom" w:date="2015-05-08T21:42:00Z">
              <w:tcPr>
                <w:tcW w:w="1465" w:type="dxa"/>
              </w:tcPr>
            </w:tcPrChange>
          </w:tcPr>
          <w:p w14:paraId="0EDAF622" w14:textId="24969A1C" w:rsidR="00E367A0" w:rsidRPr="001011E0" w:rsidDel="00305DFE" w:rsidRDefault="00E367A0" w:rsidP="00E367A0">
            <w:pPr>
              <w:jc w:val="center"/>
              <w:rPr>
                <w:ins w:id="911" w:author="Tom" w:date="2015-05-08T21:41:00Z"/>
                <w:rFonts w:cs="Arial"/>
                <w:sz w:val="18"/>
                <w:szCs w:val="18"/>
              </w:rPr>
            </w:pPr>
            <w:ins w:id="912" w:author="Tom" w:date="2015-05-08T21:41:00Z">
              <w:r>
                <w:rPr>
                  <w:rFonts w:cs="Arial"/>
                  <w:sz w:val="18"/>
                  <w:szCs w:val="18"/>
                </w:rPr>
                <w:t>povinný</w:t>
              </w:r>
            </w:ins>
          </w:p>
        </w:tc>
        <w:tc>
          <w:tcPr>
            <w:tcW w:w="1512" w:type="dxa"/>
            <w:tcPrChange w:id="913" w:author="Tom" w:date="2015-05-08T21:42:00Z">
              <w:tcPr>
                <w:tcW w:w="1465" w:type="dxa"/>
              </w:tcPr>
            </w:tcPrChange>
          </w:tcPr>
          <w:p w14:paraId="63260FA7" w14:textId="45590E59" w:rsidR="00E367A0" w:rsidRPr="001011E0" w:rsidRDefault="00E367A0" w:rsidP="00E367A0">
            <w:pPr>
              <w:jc w:val="center"/>
              <w:rPr>
                <w:rFonts w:cs="Arial"/>
                <w:sz w:val="18"/>
                <w:szCs w:val="18"/>
              </w:rPr>
            </w:pPr>
            <w:del w:id="914" w:author="Tom" w:date="2015-05-06T18:11:00Z">
              <w:r w:rsidRPr="001011E0" w:rsidDel="00305DFE">
                <w:rPr>
                  <w:rFonts w:cs="Arial"/>
                  <w:sz w:val="18"/>
                  <w:szCs w:val="18"/>
                </w:rPr>
                <w:delText>Neaplikovateľný</w:delText>
              </w:r>
            </w:del>
            <w:ins w:id="915" w:author="Tom" w:date="2015-05-06T18:11:00Z">
              <w:r>
                <w:rPr>
                  <w:rFonts w:cs="Arial"/>
                  <w:sz w:val="18"/>
                  <w:szCs w:val="18"/>
                </w:rPr>
                <w:t>povinný</w:t>
              </w:r>
            </w:ins>
          </w:p>
        </w:tc>
        <w:tc>
          <w:tcPr>
            <w:tcW w:w="1417" w:type="dxa"/>
            <w:tcPrChange w:id="916" w:author="Tom" w:date="2015-05-08T21:42:00Z">
              <w:tcPr>
                <w:tcW w:w="1418" w:type="dxa"/>
              </w:tcPr>
            </w:tcPrChange>
          </w:tcPr>
          <w:p w14:paraId="46336CFC"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36BCCF00" w14:textId="77777777" w:rsidTr="00E367A0">
        <w:tc>
          <w:tcPr>
            <w:tcW w:w="704" w:type="dxa"/>
            <w:tcPrChange w:id="917" w:author="Tom" w:date="2015-05-08T21:42:00Z">
              <w:tcPr>
                <w:tcW w:w="704" w:type="dxa"/>
              </w:tcPr>
            </w:tcPrChange>
          </w:tcPr>
          <w:p w14:paraId="264ABAC6" w14:textId="77777777" w:rsidR="00E367A0" w:rsidRPr="001011E0" w:rsidRDefault="00E367A0" w:rsidP="00E367A0">
            <w:pPr>
              <w:rPr>
                <w:rFonts w:cs="Arial"/>
                <w:color w:val="000000"/>
                <w:sz w:val="18"/>
                <w:szCs w:val="18"/>
                <w:lang w:eastAsia="cs-CZ"/>
              </w:rPr>
            </w:pPr>
            <w:r w:rsidRPr="001011E0">
              <w:rPr>
                <w:rFonts w:cs="Arial"/>
                <w:color w:val="000000"/>
                <w:sz w:val="18"/>
                <w:szCs w:val="18"/>
                <w:lang w:eastAsia="cs-CZ"/>
              </w:rPr>
              <w:t>6</w:t>
            </w:r>
          </w:p>
        </w:tc>
        <w:tc>
          <w:tcPr>
            <w:tcW w:w="2523" w:type="dxa"/>
            <w:tcPrChange w:id="918" w:author="Tom" w:date="2015-05-08T21:42:00Z">
              <w:tcPr>
                <w:tcW w:w="2523" w:type="dxa"/>
              </w:tcPr>
            </w:tcPrChange>
          </w:tcPr>
          <w:p w14:paraId="1BEBF215" w14:textId="547B31EA" w:rsidR="00E367A0" w:rsidRPr="001011E0" w:rsidRDefault="00E367A0" w:rsidP="00E367A0">
            <w:pPr>
              <w:rPr>
                <w:rFonts w:cs="Arial"/>
                <w:color w:val="000000"/>
                <w:sz w:val="18"/>
                <w:szCs w:val="18"/>
                <w:lang w:eastAsia="cs-CZ"/>
              </w:rPr>
            </w:pPr>
            <w:r w:rsidRPr="001011E0">
              <w:rPr>
                <w:rFonts w:cs="Arial"/>
                <w:sz w:val="18"/>
                <w:szCs w:val="18"/>
              </w:rPr>
              <w:fldChar w:fldCharType="begin"/>
            </w:r>
            <w:r w:rsidRPr="001011E0">
              <w:rPr>
                <w:rFonts w:cs="Arial"/>
                <w:color w:val="000000"/>
                <w:sz w:val="18"/>
                <w:szCs w:val="18"/>
                <w:lang w:eastAsia="cs-CZ"/>
              </w:rPr>
              <w:instrText xml:space="preserve"> REF _Ref414886553 \h </w:instrText>
            </w:r>
            <w:r w:rsidRPr="001011E0">
              <w:rPr>
                <w:rFonts w:cs="Arial"/>
                <w:sz w:val="18"/>
                <w:szCs w:val="18"/>
              </w:rPr>
              <w:instrText xml:space="preserve"> \* MERGEFORMAT </w:instrText>
            </w:r>
            <w:r w:rsidRPr="001011E0">
              <w:rPr>
                <w:rFonts w:cs="Arial"/>
                <w:sz w:val="18"/>
                <w:szCs w:val="18"/>
              </w:rPr>
            </w:r>
            <w:r w:rsidRPr="001011E0">
              <w:rPr>
                <w:rFonts w:cs="Arial"/>
                <w:sz w:val="18"/>
                <w:szCs w:val="18"/>
              </w:rPr>
              <w:fldChar w:fldCharType="separate"/>
            </w:r>
            <w:ins w:id="919" w:author="Tom" w:date="2015-05-10T20:16:00Z">
              <w:r w:rsidR="007840EC" w:rsidRPr="007840EC">
                <w:rPr>
                  <w:rFonts w:cs="Arial"/>
                  <w:sz w:val="18"/>
                  <w:szCs w:val="18"/>
                  <w:rPrChange w:id="920" w:author="Tom" w:date="2015-05-10T20:16:00Z">
                    <w:rPr/>
                  </w:rPrChange>
                </w:rPr>
                <w:t>Združený zdroj</w:t>
              </w:r>
            </w:ins>
            <w:del w:id="921" w:author="Tom" w:date="2015-05-09T16:39:00Z">
              <w:r w:rsidRPr="001011E0" w:rsidDel="00D73EB3">
                <w:rPr>
                  <w:rFonts w:cs="Arial"/>
                  <w:sz w:val="18"/>
                  <w:szCs w:val="18"/>
                </w:rPr>
                <w:delText>Združený zdroj</w:delText>
              </w:r>
            </w:del>
            <w:r w:rsidRPr="001011E0">
              <w:rPr>
                <w:rFonts w:cs="Arial"/>
                <w:sz w:val="18"/>
                <w:szCs w:val="18"/>
              </w:rPr>
              <w:fldChar w:fldCharType="end"/>
            </w:r>
          </w:p>
        </w:tc>
        <w:tc>
          <w:tcPr>
            <w:tcW w:w="1512" w:type="dxa"/>
            <w:tcPrChange w:id="922" w:author="Tom" w:date="2015-05-08T21:42:00Z">
              <w:tcPr>
                <w:tcW w:w="1464" w:type="dxa"/>
              </w:tcPr>
            </w:tcPrChange>
          </w:tcPr>
          <w:p w14:paraId="45B2D34A" w14:textId="77777777" w:rsidR="00E367A0" w:rsidRPr="001011E0" w:rsidRDefault="00E367A0" w:rsidP="00E367A0">
            <w:pPr>
              <w:jc w:val="center"/>
              <w:rPr>
                <w:rFonts w:cs="Arial"/>
                <w:sz w:val="18"/>
                <w:szCs w:val="18"/>
              </w:rPr>
            </w:pPr>
            <w:r w:rsidRPr="001011E0">
              <w:rPr>
                <w:rFonts w:cs="Arial"/>
                <w:sz w:val="18"/>
                <w:szCs w:val="18"/>
              </w:rPr>
              <w:t>neaplikovateľný</w:t>
            </w:r>
          </w:p>
        </w:tc>
        <w:tc>
          <w:tcPr>
            <w:tcW w:w="1512" w:type="dxa"/>
            <w:tcPrChange w:id="923" w:author="Tom" w:date="2015-05-08T21:42:00Z">
              <w:tcPr>
                <w:tcW w:w="1465" w:type="dxa"/>
              </w:tcPr>
            </w:tcPrChange>
          </w:tcPr>
          <w:p w14:paraId="71C70ABE" w14:textId="40A2F9D1" w:rsidR="00E367A0" w:rsidRPr="001011E0" w:rsidDel="00305DFE" w:rsidRDefault="00E367A0" w:rsidP="00E367A0">
            <w:pPr>
              <w:jc w:val="center"/>
              <w:rPr>
                <w:ins w:id="924" w:author="Tom" w:date="2015-05-08T21:41:00Z"/>
                <w:rFonts w:cs="Arial"/>
                <w:sz w:val="18"/>
                <w:szCs w:val="18"/>
              </w:rPr>
            </w:pPr>
            <w:ins w:id="925" w:author="Tom" w:date="2015-05-08T21:41:00Z">
              <w:r>
                <w:rPr>
                  <w:rFonts w:cs="Arial"/>
                  <w:sz w:val="18"/>
                  <w:szCs w:val="18"/>
                </w:rPr>
                <w:t>p</w:t>
              </w:r>
              <w:r w:rsidRPr="001011E0">
                <w:rPr>
                  <w:rFonts w:cs="Arial"/>
                  <w:sz w:val="18"/>
                  <w:szCs w:val="18"/>
                </w:rPr>
                <w:t>odmienený</w:t>
              </w:r>
            </w:ins>
          </w:p>
        </w:tc>
        <w:tc>
          <w:tcPr>
            <w:tcW w:w="1512" w:type="dxa"/>
            <w:tcPrChange w:id="926" w:author="Tom" w:date="2015-05-08T21:42:00Z">
              <w:tcPr>
                <w:tcW w:w="1465" w:type="dxa"/>
              </w:tcPr>
            </w:tcPrChange>
          </w:tcPr>
          <w:p w14:paraId="7860988B" w14:textId="7CC4C2F6" w:rsidR="00E367A0" w:rsidRPr="001011E0" w:rsidRDefault="00E367A0" w:rsidP="00E367A0">
            <w:pPr>
              <w:jc w:val="center"/>
              <w:rPr>
                <w:rFonts w:cs="Arial"/>
                <w:sz w:val="18"/>
                <w:szCs w:val="18"/>
              </w:rPr>
            </w:pPr>
            <w:del w:id="927" w:author="Tom" w:date="2015-05-06T18:11:00Z">
              <w:r w:rsidRPr="001011E0" w:rsidDel="00305DFE">
                <w:rPr>
                  <w:rFonts w:cs="Arial"/>
                  <w:sz w:val="18"/>
                  <w:szCs w:val="18"/>
                </w:rPr>
                <w:delText>P</w:delText>
              </w:r>
            </w:del>
            <w:ins w:id="928" w:author="Tom" w:date="2015-05-06T18:11:00Z">
              <w:r>
                <w:rPr>
                  <w:rFonts w:cs="Arial"/>
                  <w:sz w:val="18"/>
                  <w:szCs w:val="18"/>
                </w:rPr>
                <w:t>p</w:t>
              </w:r>
            </w:ins>
            <w:r w:rsidRPr="001011E0">
              <w:rPr>
                <w:rFonts w:cs="Arial"/>
                <w:sz w:val="18"/>
                <w:szCs w:val="18"/>
              </w:rPr>
              <w:t>odmienený</w:t>
            </w:r>
          </w:p>
        </w:tc>
        <w:tc>
          <w:tcPr>
            <w:tcW w:w="1417" w:type="dxa"/>
            <w:tcPrChange w:id="929" w:author="Tom" w:date="2015-05-08T21:42:00Z">
              <w:tcPr>
                <w:tcW w:w="1418" w:type="dxa"/>
              </w:tcPr>
            </w:tcPrChange>
          </w:tcPr>
          <w:p w14:paraId="2CC90475"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5034C7A6" w14:textId="77777777" w:rsidTr="00E367A0">
        <w:tc>
          <w:tcPr>
            <w:tcW w:w="704" w:type="dxa"/>
            <w:tcPrChange w:id="930" w:author="Tom" w:date="2015-05-08T21:42:00Z">
              <w:tcPr>
                <w:tcW w:w="704" w:type="dxa"/>
              </w:tcPr>
            </w:tcPrChange>
          </w:tcPr>
          <w:p w14:paraId="045E0C52" w14:textId="77777777" w:rsidR="00E367A0" w:rsidRPr="001011E0" w:rsidRDefault="00E367A0" w:rsidP="00E367A0">
            <w:pPr>
              <w:rPr>
                <w:rFonts w:cs="Arial"/>
                <w:color w:val="000000"/>
                <w:sz w:val="18"/>
                <w:szCs w:val="18"/>
                <w:lang w:eastAsia="cs-CZ"/>
              </w:rPr>
            </w:pPr>
            <w:r w:rsidRPr="001011E0">
              <w:rPr>
                <w:rFonts w:cs="Arial"/>
                <w:color w:val="000000"/>
                <w:sz w:val="18"/>
                <w:szCs w:val="18"/>
                <w:lang w:eastAsia="cs-CZ"/>
              </w:rPr>
              <w:t>7</w:t>
            </w:r>
          </w:p>
        </w:tc>
        <w:tc>
          <w:tcPr>
            <w:tcW w:w="2523" w:type="dxa"/>
            <w:tcPrChange w:id="931" w:author="Tom" w:date="2015-05-08T21:42:00Z">
              <w:tcPr>
                <w:tcW w:w="2523" w:type="dxa"/>
              </w:tcPr>
            </w:tcPrChange>
          </w:tcPr>
          <w:p w14:paraId="270B46AF" w14:textId="1536BA9F" w:rsidR="00E367A0" w:rsidRPr="001011E0" w:rsidRDefault="00E367A0" w:rsidP="00E367A0">
            <w:pPr>
              <w:rPr>
                <w:rFonts w:cs="Arial"/>
                <w:sz w:val="18"/>
                <w:szCs w:val="18"/>
              </w:rPr>
            </w:pPr>
            <w:r w:rsidRPr="001011E0">
              <w:rPr>
                <w:rFonts w:cs="Arial"/>
                <w:sz w:val="18"/>
                <w:szCs w:val="18"/>
              </w:rPr>
              <w:fldChar w:fldCharType="begin"/>
            </w:r>
            <w:r w:rsidRPr="001011E0">
              <w:rPr>
                <w:rFonts w:cs="Arial"/>
                <w:sz w:val="18"/>
                <w:szCs w:val="18"/>
              </w:rPr>
              <w:instrText xml:space="preserve"> REF _Ref414886564 \h  \* MERGEFORMAT </w:instrText>
            </w:r>
            <w:r w:rsidRPr="001011E0">
              <w:rPr>
                <w:rFonts w:cs="Arial"/>
                <w:sz w:val="18"/>
                <w:szCs w:val="18"/>
              </w:rPr>
            </w:r>
            <w:r w:rsidRPr="001011E0">
              <w:rPr>
                <w:rFonts w:cs="Arial"/>
                <w:sz w:val="18"/>
                <w:szCs w:val="18"/>
              </w:rPr>
              <w:fldChar w:fldCharType="separate"/>
            </w:r>
            <w:ins w:id="932" w:author="Tom" w:date="2015-05-10T20:16:00Z">
              <w:r w:rsidR="007840EC" w:rsidRPr="007840EC">
                <w:rPr>
                  <w:rFonts w:cs="Arial"/>
                  <w:sz w:val="18"/>
                  <w:szCs w:val="18"/>
                  <w:rPrChange w:id="933" w:author="Tom" w:date="2015-05-10T20:16:00Z">
                    <w:rPr/>
                  </w:rPrChange>
                </w:rPr>
                <w:t>Typ väzby</w:t>
              </w:r>
            </w:ins>
            <w:del w:id="934" w:author="Tom" w:date="2015-05-09T16:39:00Z">
              <w:r w:rsidRPr="001011E0" w:rsidDel="00D73EB3">
                <w:rPr>
                  <w:rFonts w:cs="Arial"/>
                  <w:sz w:val="18"/>
                  <w:szCs w:val="18"/>
                </w:rPr>
                <w:delText>Typ väzby</w:delText>
              </w:r>
            </w:del>
            <w:r w:rsidRPr="001011E0">
              <w:rPr>
                <w:rFonts w:cs="Arial"/>
                <w:sz w:val="18"/>
                <w:szCs w:val="18"/>
              </w:rPr>
              <w:fldChar w:fldCharType="end"/>
            </w:r>
          </w:p>
        </w:tc>
        <w:tc>
          <w:tcPr>
            <w:tcW w:w="1512" w:type="dxa"/>
            <w:tcPrChange w:id="935" w:author="Tom" w:date="2015-05-08T21:42:00Z">
              <w:tcPr>
                <w:tcW w:w="1464" w:type="dxa"/>
              </w:tcPr>
            </w:tcPrChange>
          </w:tcPr>
          <w:p w14:paraId="76A37772" w14:textId="77777777" w:rsidR="00E367A0" w:rsidRPr="001011E0" w:rsidRDefault="00E367A0" w:rsidP="00E367A0">
            <w:pPr>
              <w:jc w:val="center"/>
              <w:rPr>
                <w:rFonts w:cs="Arial"/>
                <w:sz w:val="18"/>
                <w:szCs w:val="18"/>
              </w:rPr>
            </w:pPr>
            <w:r w:rsidRPr="001011E0">
              <w:rPr>
                <w:rFonts w:cs="Arial"/>
                <w:sz w:val="18"/>
                <w:szCs w:val="18"/>
              </w:rPr>
              <w:t>neaplikovateľný</w:t>
            </w:r>
          </w:p>
        </w:tc>
        <w:tc>
          <w:tcPr>
            <w:tcW w:w="1512" w:type="dxa"/>
            <w:tcPrChange w:id="936" w:author="Tom" w:date="2015-05-08T21:42:00Z">
              <w:tcPr>
                <w:tcW w:w="1465" w:type="dxa"/>
              </w:tcPr>
            </w:tcPrChange>
          </w:tcPr>
          <w:p w14:paraId="5E49C2D7" w14:textId="47569201" w:rsidR="00E367A0" w:rsidRPr="001011E0" w:rsidDel="00305DFE" w:rsidRDefault="00E367A0" w:rsidP="00E367A0">
            <w:pPr>
              <w:jc w:val="center"/>
              <w:rPr>
                <w:ins w:id="937" w:author="Tom" w:date="2015-05-08T21:41:00Z"/>
                <w:rFonts w:cs="Arial"/>
                <w:sz w:val="18"/>
                <w:szCs w:val="18"/>
              </w:rPr>
            </w:pPr>
            <w:ins w:id="938" w:author="Tom" w:date="2015-05-08T21:41:00Z">
              <w:r>
                <w:rPr>
                  <w:rFonts w:cs="Arial"/>
                  <w:sz w:val="18"/>
                  <w:szCs w:val="18"/>
                </w:rPr>
                <w:t>p</w:t>
              </w:r>
              <w:r w:rsidRPr="001011E0">
                <w:rPr>
                  <w:rFonts w:cs="Arial"/>
                  <w:sz w:val="18"/>
                  <w:szCs w:val="18"/>
                </w:rPr>
                <w:t>ovinný</w:t>
              </w:r>
            </w:ins>
          </w:p>
        </w:tc>
        <w:tc>
          <w:tcPr>
            <w:tcW w:w="1512" w:type="dxa"/>
            <w:tcPrChange w:id="939" w:author="Tom" w:date="2015-05-08T21:42:00Z">
              <w:tcPr>
                <w:tcW w:w="1465" w:type="dxa"/>
              </w:tcPr>
            </w:tcPrChange>
          </w:tcPr>
          <w:p w14:paraId="782A4260" w14:textId="599F1AFA" w:rsidR="00E367A0" w:rsidRPr="001011E0" w:rsidRDefault="00E367A0" w:rsidP="00E367A0">
            <w:pPr>
              <w:jc w:val="center"/>
              <w:rPr>
                <w:rFonts w:cs="Arial"/>
                <w:sz w:val="18"/>
                <w:szCs w:val="18"/>
              </w:rPr>
            </w:pPr>
            <w:del w:id="940" w:author="Tom" w:date="2015-05-06T18:11:00Z">
              <w:r w:rsidRPr="001011E0" w:rsidDel="00305DFE">
                <w:rPr>
                  <w:rFonts w:cs="Arial"/>
                  <w:sz w:val="18"/>
                  <w:szCs w:val="18"/>
                </w:rPr>
                <w:delText>P</w:delText>
              </w:r>
            </w:del>
            <w:ins w:id="941" w:author="Tom" w:date="2015-05-06T18:11:00Z">
              <w:r>
                <w:rPr>
                  <w:rFonts w:cs="Arial"/>
                  <w:sz w:val="18"/>
                  <w:szCs w:val="18"/>
                </w:rPr>
                <w:t>p</w:t>
              </w:r>
            </w:ins>
            <w:r w:rsidRPr="001011E0">
              <w:rPr>
                <w:rFonts w:cs="Arial"/>
                <w:sz w:val="18"/>
                <w:szCs w:val="18"/>
              </w:rPr>
              <w:t>ovinný</w:t>
            </w:r>
          </w:p>
        </w:tc>
        <w:tc>
          <w:tcPr>
            <w:tcW w:w="1417" w:type="dxa"/>
            <w:tcPrChange w:id="942" w:author="Tom" w:date="2015-05-08T21:42:00Z">
              <w:tcPr>
                <w:tcW w:w="1418" w:type="dxa"/>
              </w:tcPr>
            </w:tcPrChange>
          </w:tcPr>
          <w:p w14:paraId="084167B9" w14:textId="77777777" w:rsidR="00E367A0" w:rsidRPr="001011E0" w:rsidRDefault="00E367A0" w:rsidP="00E367A0">
            <w:pPr>
              <w:jc w:val="center"/>
              <w:rPr>
                <w:rFonts w:cs="Arial"/>
                <w:sz w:val="18"/>
                <w:szCs w:val="18"/>
              </w:rPr>
            </w:pPr>
            <w:r w:rsidRPr="001011E0">
              <w:rPr>
                <w:rFonts w:cs="Arial"/>
                <w:sz w:val="18"/>
                <w:szCs w:val="18"/>
              </w:rPr>
              <w:t>–</w:t>
            </w:r>
          </w:p>
        </w:tc>
      </w:tr>
      <w:tr w:rsidR="00E367A0" w:rsidRPr="001011E0" w14:paraId="6B597B10" w14:textId="77777777" w:rsidTr="00E367A0">
        <w:tc>
          <w:tcPr>
            <w:tcW w:w="704" w:type="dxa"/>
            <w:tcPrChange w:id="943" w:author="Tom" w:date="2015-05-08T21:42:00Z">
              <w:tcPr>
                <w:tcW w:w="704" w:type="dxa"/>
              </w:tcPr>
            </w:tcPrChange>
          </w:tcPr>
          <w:p w14:paraId="13DC01ED" w14:textId="77777777" w:rsidR="00E367A0" w:rsidRPr="001011E0" w:rsidRDefault="00E367A0" w:rsidP="00E367A0">
            <w:pPr>
              <w:rPr>
                <w:rFonts w:cs="Arial"/>
                <w:color w:val="000000"/>
                <w:sz w:val="18"/>
                <w:szCs w:val="18"/>
                <w:lang w:eastAsia="cs-CZ"/>
              </w:rPr>
            </w:pPr>
            <w:r w:rsidRPr="001011E0">
              <w:rPr>
                <w:rFonts w:cs="Arial"/>
                <w:color w:val="000000"/>
                <w:sz w:val="18"/>
                <w:szCs w:val="18"/>
                <w:lang w:eastAsia="cs-CZ"/>
              </w:rPr>
              <w:t>8</w:t>
            </w:r>
          </w:p>
        </w:tc>
        <w:tc>
          <w:tcPr>
            <w:tcW w:w="2523" w:type="dxa"/>
            <w:tcPrChange w:id="944" w:author="Tom" w:date="2015-05-08T21:42:00Z">
              <w:tcPr>
                <w:tcW w:w="2523" w:type="dxa"/>
              </w:tcPr>
            </w:tcPrChange>
          </w:tcPr>
          <w:p w14:paraId="7A4293AC" w14:textId="6FA22CB7" w:rsidR="00E367A0" w:rsidRPr="001011E0" w:rsidRDefault="00E367A0" w:rsidP="00E367A0">
            <w:pPr>
              <w:rPr>
                <w:rFonts w:cs="Arial"/>
                <w:sz w:val="18"/>
                <w:szCs w:val="18"/>
              </w:rPr>
            </w:pPr>
            <w:r w:rsidRPr="001011E0">
              <w:rPr>
                <w:rFonts w:cs="Arial"/>
                <w:color w:val="000000"/>
                <w:sz w:val="18"/>
                <w:szCs w:val="18"/>
                <w:lang w:eastAsia="cs-CZ"/>
              </w:rPr>
              <w:fldChar w:fldCharType="begin"/>
            </w:r>
            <w:r w:rsidRPr="001011E0">
              <w:rPr>
                <w:rFonts w:cs="Arial"/>
                <w:sz w:val="18"/>
                <w:szCs w:val="18"/>
              </w:rPr>
              <w:instrText xml:space="preserve"> REF _Ref414886574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945" w:author="Tom" w:date="2015-05-10T20:16:00Z">
              <w:r w:rsidR="007840EC" w:rsidRPr="007840EC">
                <w:rPr>
                  <w:rFonts w:cs="Arial"/>
                  <w:sz w:val="18"/>
                  <w:szCs w:val="18"/>
                  <w:rPrChange w:id="946" w:author="Tom" w:date="2015-05-10T20:16:00Z">
                    <w:rPr/>
                  </w:rPrChange>
                </w:rPr>
                <w:t>Jazyk zdroja</w:t>
              </w:r>
            </w:ins>
            <w:del w:id="947" w:author="Tom" w:date="2015-05-09T16:39:00Z">
              <w:r w:rsidRPr="001011E0" w:rsidDel="00D73EB3">
                <w:rPr>
                  <w:rFonts w:cs="Arial"/>
                  <w:sz w:val="18"/>
                  <w:szCs w:val="18"/>
                </w:rPr>
                <w:delText>Jazyk zdroja</w:delText>
              </w:r>
            </w:del>
            <w:r w:rsidRPr="001011E0">
              <w:rPr>
                <w:rFonts w:cs="Arial"/>
                <w:color w:val="000000"/>
                <w:sz w:val="18"/>
                <w:szCs w:val="18"/>
                <w:lang w:eastAsia="cs-CZ"/>
              </w:rPr>
              <w:fldChar w:fldCharType="end"/>
            </w:r>
          </w:p>
        </w:tc>
        <w:tc>
          <w:tcPr>
            <w:tcW w:w="1512" w:type="dxa"/>
            <w:tcPrChange w:id="948" w:author="Tom" w:date="2015-05-08T21:42:00Z">
              <w:tcPr>
                <w:tcW w:w="1464" w:type="dxa"/>
              </w:tcPr>
            </w:tcPrChange>
          </w:tcPr>
          <w:p w14:paraId="67281EA0" w14:textId="77777777" w:rsidR="00E367A0" w:rsidRPr="001011E0" w:rsidRDefault="00E367A0" w:rsidP="00E367A0">
            <w:pPr>
              <w:jc w:val="center"/>
              <w:rPr>
                <w:rFonts w:cs="Arial"/>
                <w:sz w:val="18"/>
                <w:szCs w:val="18"/>
              </w:rPr>
            </w:pPr>
            <w:r w:rsidRPr="001011E0">
              <w:rPr>
                <w:rFonts w:cs="Arial"/>
                <w:sz w:val="18"/>
                <w:szCs w:val="18"/>
              </w:rPr>
              <w:t>podmienený</w:t>
            </w:r>
          </w:p>
        </w:tc>
        <w:tc>
          <w:tcPr>
            <w:tcW w:w="1512" w:type="dxa"/>
            <w:tcPrChange w:id="949" w:author="Tom" w:date="2015-05-08T21:42:00Z">
              <w:tcPr>
                <w:tcW w:w="1465" w:type="dxa"/>
              </w:tcPr>
            </w:tcPrChange>
          </w:tcPr>
          <w:p w14:paraId="68922E0B" w14:textId="5F2C0A5A" w:rsidR="00E367A0" w:rsidRDefault="00E367A0" w:rsidP="00E367A0">
            <w:pPr>
              <w:jc w:val="center"/>
              <w:rPr>
                <w:ins w:id="950" w:author="Tom" w:date="2015-05-08T21:41:00Z"/>
                <w:rFonts w:cs="Arial"/>
                <w:sz w:val="18"/>
                <w:szCs w:val="18"/>
              </w:rPr>
            </w:pPr>
            <w:ins w:id="951" w:author="Tom" w:date="2015-05-08T21:41:00Z">
              <w:r>
                <w:rPr>
                  <w:rFonts w:cs="Arial"/>
                  <w:sz w:val="18"/>
                  <w:szCs w:val="18"/>
                </w:rPr>
                <w:t>n</w:t>
              </w:r>
              <w:r w:rsidRPr="001011E0">
                <w:rPr>
                  <w:rFonts w:cs="Arial"/>
                  <w:sz w:val="18"/>
                  <w:szCs w:val="18"/>
                </w:rPr>
                <w:t>eaplikovateľný</w:t>
              </w:r>
            </w:ins>
          </w:p>
        </w:tc>
        <w:tc>
          <w:tcPr>
            <w:tcW w:w="1512" w:type="dxa"/>
            <w:tcPrChange w:id="952" w:author="Tom" w:date="2015-05-08T21:42:00Z">
              <w:tcPr>
                <w:tcW w:w="1465" w:type="dxa"/>
              </w:tcPr>
            </w:tcPrChange>
          </w:tcPr>
          <w:p w14:paraId="092BC4C2" w14:textId="2F2576A9" w:rsidR="00E367A0" w:rsidRPr="001011E0" w:rsidRDefault="00E367A0" w:rsidP="00E367A0">
            <w:pPr>
              <w:jc w:val="center"/>
              <w:rPr>
                <w:rFonts w:cs="Arial"/>
                <w:sz w:val="18"/>
                <w:szCs w:val="18"/>
              </w:rPr>
            </w:pPr>
            <w:ins w:id="953" w:author="Tom" w:date="2015-05-06T18:11:00Z">
              <w:r>
                <w:rPr>
                  <w:rFonts w:cs="Arial"/>
                  <w:sz w:val="18"/>
                  <w:szCs w:val="18"/>
                </w:rPr>
                <w:t>n</w:t>
              </w:r>
            </w:ins>
            <w:del w:id="954" w:author="Tom" w:date="2015-05-06T18:11:00Z">
              <w:r w:rsidRPr="001011E0" w:rsidDel="00305DFE">
                <w:rPr>
                  <w:rFonts w:cs="Arial"/>
                  <w:sz w:val="18"/>
                  <w:szCs w:val="18"/>
                </w:rPr>
                <w:delText>N</w:delText>
              </w:r>
            </w:del>
            <w:r w:rsidRPr="001011E0">
              <w:rPr>
                <w:rFonts w:cs="Arial"/>
                <w:sz w:val="18"/>
                <w:szCs w:val="18"/>
              </w:rPr>
              <w:t>eaplikovateľný</w:t>
            </w:r>
          </w:p>
        </w:tc>
        <w:tc>
          <w:tcPr>
            <w:tcW w:w="1417" w:type="dxa"/>
            <w:tcPrChange w:id="955" w:author="Tom" w:date="2015-05-08T21:42:00Z">
              <w:tcPr>
                <w:tcW w:w="1418" w:type="dxa"/>
              </w:tcPr>
            </w:tcPrChange>
          </w:tcPr>
          <w:p w14:paraId="6F27F7C7"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2A9A7DEE" w14:textId="77777777" w:rsidTr="00E367A0">
        <w:tc>
          <w:tcPr>
            <w:tcW w:w="704" w:type="dxa"/>
            <w:tcPrChange w:id="956" w:author="Tom" w:date="2015-05-08T21:42:00Z">
              <w:tcPr>
                <w:tcW w:w="704" w:type="dxa"/>
              </w:tcPr>
            </w:tcPrChange>
          </w:tcPr>
          <w:p w14:paraId="62D2F2B2" w14:textId="77777777" w:rsidR="00E367A0" w:rsidRPr="001011E0" w:rsidRDefault="00E367A0" w:rsidP="00E367A0">
            <w:pPr>
              <w:rPr>
                <w:rFonts w:cs="Arial"/>
                <w:color w:val="000000"/>
                <w:sz w:val="18"/>
                <w:szCs w:val="18"/>
                <w:lang w:eastAsia="cs-CZ"/>
              </w:rPr>
            </w:pPr>
            <w:r w:rsidRPr="001011E0">
              <w:rPr>
                <w:rFonts w:cs="Arial"/>
                <w:color w:val="000000"/>
                <w:sz w:val="18"/>
                <w:szCs w:val="18"/>
                <w:lang w:eastAsia="cs-CZ"/>
              </w:rPr>
              <w:t>9</w:t>
            </w:r>
          </w:p>
        </w:tc>
        <w:tc>
          <w:tcPr>
            <w:tcW w:w="2523" w:type="dxa"/>
            <w:tcPrChange w:id="957" w:author="Tom" w:date="2015-05-08T21:42:00Z">
              <w:tcPr>
                <w:tcW w:w="2523" w:type="dxa"/>
              </w:tcPr>
            </w:tcPrChange>
          </w:tcPr>
          <w:p w14:paraId="51B5876E" w14:textId="3B9A6935" w:rsidR="00E367A0" w:rsidRPr="001011E0" w:rsidRDefault="00E367A0" w:rsidP="00E367A0">
            <w:pPr>
              <w:rPr>
                <w:rFonts w:cs="Arial"/>
                <w:sz w:val="18"/>
                <w:szCs w:val="18"/>
              </w:rPr>
            </w:pPr>
            <w:r w:rsidRPr="001011E0">
              <w:rPr>
                <w:rFonts w:cs="Arial"/>
                <w:color w:val="000000"/>
                <w:sz w:val="18"/>
                <w:szCs w:val="18"/>
                <w:lang w:eastAsia="cs-CZ"/>
              </w:rPr>
              <w:fldChar w:fldCharType="begin"/>
            </w:r>
            <w:r w:rsidRPr="001011E0">
              <w:rPr>
                <w:rFonts w:cs="Arial"/>
                <w:sz w:val="18"/>
                <w:szCs w:val="18"/>
              </w:rPr>
              <w:instrText xml:space="preserve"> REF _Ref414886582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958" w:author="Tom" w:date="2015-05-10T20:16:00Z">
              <w:r w:rsidR="007840EC" w:rsidRPr="007840EC">
                <w:rPr>
                  <w:rFonts w:cs="Arial"/>
                  <w:sz w:val="18"/>
                  <w:szCs w:val="18"/>
                  <w:rPrChange w:id="959" w:author="Tom" w:date="2015-05-10T20:16:00Z">
                    <w:rPr/>
                  </w:rPrChange>
                </w:rPr>
                <w:t>Doplnková informácia</w:t>
              </w:r>
            </w:ins>
            <w:del w:id="960" w:author="Tom" w:date="2015-05-09T16:39:00Z">
              <w:r w:rsidRPr="001011E0" w:rsidDel="00D73EB3">
                <w:rPr>
                  <w:rFonts w:cs="Arial"/>
                  <w:sz w:val="18"/>
                  <w:szCs w:val="18"/>
                </w:rPr>
                <w:delText>Doplnková informácia</w:delText>
              </w:r>
            </w:del>
            <w:r w:rsidRPr="001011E0">
              <w:rPr>
                <w:rFonts w:cs="Arial"/>
                <w:color w:val="000000"/>
                <w:sz w:val="18"/>
                <w:szCs w:val="18"/>
                <w:lang w:eastAsia="cs-CZ"/>
              </w:rPr>
              <w:fldChar w:fldCharType="end"/>
            </w:r>
          </w:p>
        </w:tc>
        <w:tc>
          <w:tcPr>
            <w:tcW w:w="1512" w:type="dxa"/>
            <w:tcPrChange w:id="961" w:author="Tom" w:date="2015-05-08T21:42:00Z">
              <w:tcPr>
                <w:tcW w:w="1464" w:type="dxa"/>
              </w:tcPr>
            </w:tcPrChange>
          </w:tcPr>
          <w:p w14:paraId="3C196EF6" w14:textId="77777777" w:rsidR="00E367A0" w:rsidRPr="001011E0" w:rsidRDefault="00E367A0" w:rsidP="00E367A0">
            <w:pPr>
              <w:jc w:val="center"/>
              <w:rPr>
                <w:rFonts w:cs="Arial"/>
                <w:sz w:val="18"/>
                <w:szCs w:val="18"/>
              </w:rPr>
            </w:pPr>
            <w:r w:rsidRPr="001011E0">
              <w:rPr>
                <w:rFonts w:cs="Arial"/>
                <w:sz w:val="18"/>
                <w:szCs w:val="18"/>
              </w:rPr>
              <w:t>voliteľný</w:t>
            </w:r>
          </w:p>
        </w:tc>
        <w:tc>
          <w:tcPr>
            <w:tcW w:w="1512" w:type="dxa"/>
            <w:tcPrChange w:id="962" w:author="Tom" w:date="2015-05-08T21:42:00Z">
              <w:tcPr>
                <w:tcW w:w="1465" w:type="dxa"/>
              </w:tcPr>
            </w:tcPrChange>
          </w:tcPr>
          <w:p w14:paraId="74A463C0" w14:textId="3795FE4E" w:rsidR="00E367A0" w:rsidRPr="001011E0" w:rsidRDefault="00E367A0" w:rsidP="00E367A0">
            <w:pPr>
              <w:jc w:val="center"/>
              <w:rPr>
                <w:ins w:id="963" w:author="Tom" w:date="2015-05-08T21:41:00Z"/>
                <w:rFonts w:cs="Arial"/>
                <w:sz w:val="18"/>
                <w:szCs w:val="18"/>
              </w:rPr>
            </w:pPr>
            <w:ins w:id="964" w:author="Tom" w:date="2015-05-08T21:41:00Z">
              <w:r w:rsidRPr="001011E0">
                <w:rPr>
                  <w:rFonts w:cs="Arial"/>
                  <w:sz w:val="18"/>
                  <w:szCs w:val="18"/>
                </w:rPr>
                <w:t>neaplikovateľný</w:t>
              </w:r>
            </w:ins>
          </w:p>
        </w:tc>
        <w:tc>
          <w:tcPr>
            <w:tcW w:w="1512" w:type="dxa"/>
            <w:tcPrChange w:id="965" w:author="Tom" w:date="2015-05-08T21:42:00Z">
              <w:tcPr>
                <w:tcW w:w="1465" w:type="dxa"/>
              </w:tcPr>
            </w:tcPrChange>
          </w:tcPr>
          <w:p w14:paraId="36C2B1B4" w14:textId="59326E14" w:rsidR="00E367A0" w:rsidRPr="001011E0" w:rsidRDefault="00E367A0" w:rsidP="00E367A0">
            <w:pPr>
              <w:jc w:val="center"/>
              <w:rPr>
                <w:rFonts w:cs="Arial"/>
                <w:sz w:val="18"/>
                <w:szCs w:val="18"/>
              </w:rPr>
            </w:pPr>
            <w:r w:rsidRPr="001011E0">
              <w:rPr>
                <w:rFonts w:cs="Arial"/>
                <w:sz w:val="18"/>
                <w:szCs w:val="18"/>
              </w:rPr>
              <w:t>neaplikovateľný</w:t>
            </w:r>
          </w:p>
        </w:tc>
        <w:tc>
          <w:tcPr>
            <w:tcW w:w="1417" w:type="dxa"/>
            <w:tcPrChange w:id="966" w:author="Tom" w:date="2015-05-08T21:42:00Z">
              <w:tcPr>
                <w:tcW w:w="1418" w:type="dxa"/>
              </w:tcPr>
            </w:tcPrChange>
          </w:tcPr>
          <w:p w14:paraId="6628142A" w14:textId="77777777" w:rsidR="00E367A0" w:rsidRPr="001011E0" w:rsidRDefault="00E367A0" w:rsidP="00E367A0">
            <w:pPr>
              <w:jc w:val="center"/>
              <w:rPr>
                <w:rFonts w:cs="Arial"/>
                <w:sz w:val="18"/>
                <w:szCs w:val="18"/>
              </w:rPr>
            </w:pPr>
            <w:r w:rsidRPr="001011E0">
              <w:rPr>
                <w:rFonts w:cs="Arial"/>
                <w:sz w:val="18"/>
                <w:szCs w:val="18"/>
              </w:rPr>
              <w:t>–</w:t>
            </w:r>
          </w:p>
        </w:tc>
      </w:tr>
      <w:tr w:rsidR="00E367A0" w:rsidRPr="001011E0" w14:paraId="555E1A68" w14:textId="77777777" w:rsidTr="00E367A0">
        <w:tc>
          <w:tcPr>
            <w:tcW w:w="704" w:type="dxa"/>
            <w:tcPrChange w:id="967" w:author="Tom" w:date="2015-05-08T21:42:00Z">
              <w:tcPr>
                <w:tcW w:w="704" w:type="dxa"/>
              </w:tcPr>
            </w:tcPrChange>
          </w:tcPr>
          <w:p w14:paraId="03DDD1CE" w14:textId="77777777" w:rsidR="00E367A0" w:rsidRPr="001011E0" w:rsidRDefault="00E367A0" w:rsidP="00E367A0">
            <w:pPr>
              <w:rPr>
                <w:rFonts w:cs="Arial"/>
                <w:sz w:val="18"/>
                <w:szCs w:val="18"/>
              </w:rPr>
            </w:pPr>
            <w:r w:rsidRPr="001011E0">
              <w:rPr>
                <w:rFonts w:cs="Arial"/>
                <w:sz w:val="18"/>
                <w:szCs w:val="18"/>
              </w:rPr>
              <w:t>10</w:t>
            </w:r>
          </w:p>
        </w:tc>
        <w:tc>
          <w:tcPr>
            <w:tcW w:w="2523" w:type="dxa"/>
            <w:tcPrChange w:id="968" w:author="Tom" w:date="2015-05-08T21:42:00Z">
              <w:tcPr>
                <w:tcW w:w="2523" w:type="dxa"/>
              </w:tcPr>
            </w:tcPrChange>
          </w:tcPr>
          <w:p w14:paraId="6FC6841B" w14:textId="2DC2F27E" w:rsidR="00E367A0" w:rsidRPr="001011E0" w:rsidRDefault="00E367A0" w:rsidP="00E367A0">
            <w:pPr>
              <w:rPr>
                <w:rFonts w:cs="Arial"/>
                <w:sz w:val="18"/>
                <w:szCs w:val="18"/>
              </w:rPr>
            </w:pPr>
            <w:r w:rsidRPr="001011E0">
              <w:rPr>
                <w:rFonts w:cs="Arial"/>
                <w:color w:val="000000"/>
                <w:sz w:val="18"/>
                <w:szCs w:val="18"/>
                <w:lang w:eastAsia="cs-CZ"/>
              </w:rPr>
              <w:fldChar w:fldCharType="begin"/>
            </w:r>
            <w:r w:rsidRPr="001011E0">
              <w:rPr>
                <w:rFonts w:cs="Arial"/>
                <w:sz w:val="18"/>
                <w:szCs w:val="18"/>
              </w:rPr>
              <w:instrText xml:space="preserve"> REF _Ref414886596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969" w:author="Tom" w:date="2015-05-10T20:16:00Z">
              <w:r w:rsidR="007840EC" w:rsidRPr="007840EC">
                <w:rPr>
                  <w:rFonts w:cs="Arial"/>
                  <w:sz w:val="18"/>
                  <w:szCs w:val="18"/>
                  <w:rPrChange w:id="970" w:author="Tom" w:date="2015-05-10T20:16:00Z">
                    <w:rPr/>
                  </w:rPrChange>
                </w:rPr>
                <w:t>Špecifické použitie zdroja</w:t>
              </w:r>
            </w:ins>
            <w:del w:id="971" w:author="Tom" w:date="2015-05-09T16:39:00Z">
              <w:r w:rsidRPr="001011E0" w:rsidDel="00D73EB3">
                <w:rPr>
                  <w:rFonts w:cs="Arial"/>
                  <w:sz w:val="18"/>
                  <w:szCs w:val="18"/>
                </w:rPr>
                <w:delText>Špecifické použitie zdroja</w:delText>
              </w:r>
            </w:del>
            <w:r w:rsidRPr="001011E0">
              <w:rPr>
                <w:rFonts w:cs="Arial"/>
                <w:color w:val="000000"/>
                <w:sz w:val="18"/>
                <w:szCs w:val="18"/>
                <w:lang w:eastAsia="cs-CZ"/>
              </w:rPr>
              <w:fldChar w:fldCharType="end"/>
            </w:r>
          </w:p>
        </w:tc>
        <w:tc>
          <w:tcPr>
            <w:tcW w:w="1512" w:type="dxa"/>
            <w:tcPrChange w:id="972" w:author="Tom" w:date="2015-05-08T21:42:00Z">
              <w:tcPr>
                <w:tcW w:w="1464" w:type="dxa"/>
              </w:tcPr>
            </w:tcPrChange>
          </w:tcPr>
          <w:p w14:paraId="2DC6E975" w14:textId="77777777" w:rsidR="00E367A0" w:rsidRPr="001011E0" w:rsidRDefault="00E367A0" w:rsidP="00E367A0">
            <w:pPr>
              <w:jc w:val="center"/>
              <w:rPr>
                <w:rFonts w:cs="Arial"/>
                <w:sz w:val="18"/>
                <w:szCs w:val="18"/>
              </w:rPr>
            </w:pPr>
            <w:r w:rsidRPr="001011E0">
              <w:rPr>
                <w:rFonts w:cs="Arial"/>
                <w:sz w:val="18"/>
                <w:szCs w:val="18"/>
              </w:rPr>
              <w:t>voliteľný</w:t>
            </w:r>
          </w:p>
        </w:tc>
        <w:tc>
          <w:tcPr>
            <w:tcW w:w="1512" w:type="dxa"/>
            <w:tcPrChange w:id="973" w:author="Tom" w:date="2015-05-08T21:42:00Z">
              <w:tcPr>
                <w:tcW w:w="1465" w:type="dxa"/>
              </w:tcPr>
            </w:tcPrChange>
          </w:tcPr>
          <w:p w14:paraId="779D1E3C" w14:textId="4C48E565" w:rsidR="00E367A0" w:rsidRPr="001011E0" w:rsidRDefault="00E367A0" w:rsidP="00E367A0">
            <w:pPr>
              <w:jc w:val="center"/>
              <w:rPr>
                <w:ins w:id="974" w:author="Tom" w:date="2015-05-08T21:41:00Z"/>
                <w:rFonts w:cs="Arial"/>
                <w:sz w:val="18"/>
                <w:szCs w:val="18"/>
              </w:rPr>
            </w:pPr>
            <w:ins w:id="975" w:author="Tom" w:date="2015-05-08T21:47:00Z">
              <w:r w:rsidRPr="005F6F45">
                <w:rPr>
                  <w:rFonts w:cs="Arial"/>
                  <w:sz w:val="18"/>
                  <w:szCs w:val="18"/>
                </w:rPr>
                <w:t>voliteľný</w:t>
              </w:r>
            </w:ins>
          </w:p>
        </w:tc>
        <w:tc>
          <w:tcPr>
            <w:tcW w:w="1512" w:type="dxa"/>
            <w:tcPrChange w:id="976" w:author="Tom" w:date="2015-05-08T21:42:00Z">
              <w:tcPr>
                <w:tcW w:w="1465" w:type="dxa"/>
              </w:tcPr>
            </w:tcPrChange>
          </w:tcPr>
          <w:p w14:paraId="42F70BD7" w14:textId="2F56712E" w:rsidR="00E367A0" w:rsidRPr="001011E0" w:rsidRDefault="00E367A0" w:rsidP="00E367A0">
            <w:pPr>
              <w:jc w:val="center"/>
              <w:rPr>
                <w:rFonts w:cs="Arial"/>
                <w:sz w:val="18"/>
                <w:szCs w:val="18"/>
              </w:rPr>
            </w:pPr>
            <w:ins w:id="977" w:author="Tom" w:date="2015-05-08T21:47:00Z">
              <w:r w:rsidRPr="005F6F45">
                <w:rPr>
                  <w:rFonts w:cs="Arial"/>
                  <w:sz w:val="18"/>
                  <w:szCs w:val="18"/>
                </w:rPr>
                <w:t>voliteľný</w:t>
              </w:r>
            </w:ins>
            <w:del w:id="978" w:author="Tom" w:date="2015-05-08T21:47:00Z">
              <w:r w:rsidRPr="001011E0" w:rsidDel="00E13443">
                <w:rPr>
                  <w:rFonts w:cs="Arial"/>
                  <w:sz w:val="18"/>
                  <w:szCs w:val="18"/>
                </w:rPr>
                <w:delText>neaplikovateľný</w:delText>
              </w:r>
            </w:del>
          </w:p>
        </w:tc>
        <w:tc>
          <w:tcPr>
            <w:tcW w:w="1417" w:type="dxa"/>
            <w:tcPrChange w:id="979" w:author="Tom" w:date="2015-05-08T21:42:00Z">
              <w:tcPr>
                <w:tcW w:w="1418" w:type="dxa"/>
              </w:tcPr>
            </w:tcPrChange>
          </w:tcPr>
          <w:p w14:paraId="1A8E04E2" w14:textId="77777777" w:rsidR="00E367A0" w:rsidRPr="001011E0" w:rsidRDefault="00E367A0" w:rsidP="00E367A0">
            <w:pPr>
              <w:jc w:val="center"/>
              <w:rPr>
                <w:rFonts w:cs="Arial"/>
                <w:sz w:val="18"/>
                <w:szCs w:val="18"/>
              </w:rPr>
            </w:pPr>
            <w:r w:rsidRPr="001011E0">
              <w:rPr>
                <w:rFonts w:cs="Arial"/>
                <w:sz w:val="18"/>
                <w:szCs w:val="18"/>
              </w:rPr>
              <w:t>–</w:t>
            </w:r>
          </w:p>
        </w:tc>
      </w:tr>
      <w:tr w:rsidR="00E367A0" w:rsidRPr="001011E0" w14:paraId="64F67EA3" w14:textId="77777777" w:rsidTr="00E367A0">
        <w:tc>
          <w:tcPr>
            <w:tcW w:w="704" w:type="dxa"/>
            <w:tcPrChange w:id="980" w:author="Tom" w:date="2015-05-08T21:42:00Z">
              <w:tcPr>
                <w:tcW w:w="704" w:type="dxa"/>
              </w:tcPr>
            </w:tcPrChange>
          </w:tcPr>
          <w:p w14:paraId="1627EC7D" w14:textId="77777777" w:rsidR="00E367A0" w:rsidRPr="001011E0" w:rsidRDefault="00E367A0" w:rsidP="00E367A0">
            <w:pPr>
              <w:rPr>
                <w:rFonts w:cs="Arial"/>
                <w:sz w:val="18"/>
                <w:szCs w:val="18"/>
              </w:rPr>
            </w:pPr>
            <w:r w:rsidRPr="001011E0">
              <w:rPr>
                <w:rFonts w:cs="Arial"/>
                <w:sz w:val="18"/>
                <w:szCs w:val="18"/>
              </w:rPr>
              <w:t>11</w:t>
            </w:r>
          </w:p>
        </w:tc>
        <w:tc>
          <w:tcPr>
            <w:tcW w:w="2523" w:type="dxa"/>
            <w:tcPrChange w:id="981" w:author="Tom" w:date="2015-05-08T21:42:00Z">
              <w:tcPr>
                <w:tcW w:w="2523" w:type="dxa"/>
              </w:tcPr>
            </w:tcPrChange>
          </w:tcPr>
          <w:p w14:paraId="14A82FAF" w14:textId="2ADD9641" w:rsidR="00E367A0" w:rsidRPr="001011E0" w:rsidRDefault="00E367A0" w:rsidP="00E367A0">
            <w:pPr>
              <w:rPr>
                <w:rFonts w:cs="Arial"/>
                <w:sz w:val="18"/>
                <w:szCs w:val="18"/>
              </w:rPr>
            </w:pPr>
            <w:r w:rsidRPr="001011E0">
              <w:rPr>
                <w:rFonts w:cs="Arial"/>
                <w:color w:val="000000"/>
                <w:sz w:val="18"/>
                <w:szCs w:val="18"/>
                <w:lang w:eastAsia="cs-CZ"/>
              </w:rPr>
              <w:fldChar w:fldCharType="begin"/>
            </w:r>
            <w:r w:rsidRPr="001011E0">
              <w:rPr>
                <w:rFonts w:cs="Arial"/>
                <w:sz w:val="18"/>
                <w:szCs w:val="18"/>
              </w:rPr>
              <w:instrText xml:space="preserve"> REF _Ref414886612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982" w:author="Tom" w:date="2015-05-10T20:16:00Z">
              <w:r w:rsidR="007840EC" w:rsidRPr="007840EC">
                <w:rPr>
                  <w:rFonts w:cs="Arial"/>
                  <w:sz w:val="18"/>
                  <w:szCs w:val="18"/>
                  <w:rPrChange w:id="983" w:author="Tom" w:date="2015-05-10T20:16:00Z">
                    <w:rPr/>
                  </w:rPrChange>
                </w:rPr>
                <w:t>Tematická kategória</w:t>
              </w:r>
            </w:ins>
            <w:del w:id="984" w:author="Tom" w:date="2015-05-09T16:39:00Z">
              <w:r w:rsidRPr="001011E0" w:rsidDel="00D73EB3">
                <w:rPr>
                  <w:rFonts w:cs="Arial"/>
                  <w:sz w:val="18"/>
                  <w:szCs w:val="18"/>
                </w:rPr>
                <w:delText>Tematická kategória</w:delText>
              </w:r>
            </w:del>
            <w:r w:rsidRPr="001011E0">
              <w:rPr>
                <w:rFonts w:cs="Arial"/>
                <w:color w:val="000000"/>
                <w:sz w:val="18"/>
                <w:szCs w:val="18"/>
                <w:lang w:eastAsia="cs-CZ"/>
              </w:rPr>
              <w:fldChar w:fldCharType="end"/>
            </w:r>
          </w:p>
        </w:tc>
        <w:tc>
          <w:tcPr>
            <w:tcW w:w="1512" w:type="dxa"/>
            <w:tcPrChange w:id="985" w:author="Tom" w:date="2015-05-08T21:42:00Z">
              <w:tcPr>
                <w:tcW w:w="1464" w:type="dxa"/>
              </w:tcPr>
            </w:tcPrChange>
          </w:tcPr>
          <w:p w14:paraId="133A0FDD"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986" w:author="Tom" w:date="2015-05-08T21:42:00Z">
              <w:tcPr>
                <w:tcW w:w="1465" w:type="dxa"/>
              </w:tcPr>
            </w:tcPrChange>
          </w:tcPr>
          <w:p w14:paraId="00C50B3D" w14:textId="7976AF05" w:rsidR="00E367A0" w:rsidRPr="001011E0" w:rsidRDefault="00E367A0" w:rsidP="00E367A0">
            <w:pPr>
              <w:jc w:val="center"/>
              <w:rPr>
                <w:ins w:id="987" w:author="Tom" w:date="2015-05-08T21:41:00Z"/>
                <w:rFonts w:cs="Arial"/>
                <w:sz w:val="18"/>
                <w:szCs w:val="18"/>
              </w:rPr>
            </w:pPr>
            <w:ins w:id="988" w:author="Tom" w:date="2015-05-08T21:41:00Z">
              <w:r w:rsidRPr="001011E0">
                <w:rPr>
                  <w:rFonts w:cs="Arial"/>
                  <w:sz w:val="18"/>
                  <w:szCs w:val="18"/>
                </w:rPr>
                <w:t>neaplikovateľný</w:t>
              </w:r>
            </w:ins>
          </w:p>
        </w:tc>
        <w:tc>
          <w:tcPr>
            <w:tcW w:w="1512" w:type="dxa"/>
            <w:tcPrChange w:id="989" w:author="Tom" w:date="2015-05-08T21:42:00Z">
              <w:tcPr>
                <w:tcW w:w="1465" w:type="dxa"/>
              </w:tcPr>
            </w:tcPrChange>
          </w:tcPr>
          <w:p w14:paraId="357F491C" w14:textId="35721424" w:rsidR="00E367A0" w:rsidRPr="001011E0" w:rsidRDefault="00E367A0" w:rsidP="00E367A0">
            <w:pPr>
              <w:jc w:val="center"/>
              <w:rPr>
                <w:rFonts w:cs="Arial"/>
                <w:sz w:val="18"/>
                <w:szCs w:val="18"/>
              </w:rPr>
            </w:pPr>
            <w:r w:rsidRPr="001011E0">
              <w:rPr>
                <w:rFonts w:cs="Arial"/>
                <w:sz w:val="18"/>
                <w:szCs w:val="18"/>
              </w:rPr>
              <w:t>neaplikovateľný</w:t>
            </w:r>
          </w:p>
        </w:tc>
        <w:tc>
          <w:tcPr>
            <w:tcW w:w="1417" w:type="dxa"/>
            <w:tcPrChange w:id="990" w:author="Tom" w:date="2015-05-08T21:42:00Z">
              <w:tcPr>
                <w:tcW w:w="1418" w:type="dxa"/>
              </w:tcPr>
            </w:tcPrChange>
          </w:tcPr>
          <w:p w14:paraId="6F247702"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4756DE3E" w14:textId="77777777" w:rsidTr="00E367A0">
        <w:tc>
          <w:tcPr>
            <w:tcW w:w="704" w:type="dxa"/>
            <w:tcPrChange w:id="991" w:author="Tom" w:date="2015-05-08T21:42:00Z">
              <w:tcPr>
                <w:tcW w:w="704" w:type="dxa"/>
              </w:tcPr>
            </w:tcPrChange>
          </w:tcPr>
          <w:p w14:paraId="5F65173E" w14:textId="77777777" w:rsidR="00E367A0" w:rsidRPr="001011E0" w:rsidRDefault="00E367A0" w:rsidP="00E367A0">
            <w:pPr>
              <w:rPr>
                <w:rFonts w:cs="Arial"/>
                <w:sz w:val="18"/>
                <w:szCs w:val="18"/>
              </w:rPr>
            </w:pPr>
            <w:r w:rsidRPr="001011E0">
              <w:rPr>
                <w:rFonts w:cs="Arial"/>
                <w:sz w:val="18"/>
                <w:szCs w:val="18"/>
              </w:rPr>
              <w:t>12</w:t>
            </w:r>
          </w:p>
        </w:tc>
        <w:tc>
          <w:tcPr>
            <w:tcW w:w="2523" w:type="dxa"/>
            <w:tcPrChange w:id="992" w:author="Tom" w:date="2015-05-08T21:42:00Z">
              <w:tcPr>
                <w:tcW w:w="2523" w:type="dxa"/>
              </w:tcPr>
            </w:tcPrChange>
          </w:tcPr>
          <w:p w14:paraId="4439922B" w14:textId="11DA0439" w:rsidR="00E367A0" w:rsidRPr="001011E0" w:rsidRDefault="00E367A0" w:rsidP="00E367A0">
            <w:pPr>
              <w:rPr>
                <w:rFonts w:cs="Arial"/>
                <w:color w:val="000000"/>
                <w:sz w:val="18"/>
                <w:szCs w:val="18"/>
                <w:lang w:eastAsia="cs-CZ"/>
              </w:rPr>
            </w:pPr>
            <w:r w:rsidRPr="001011E0">
              <w:rPr>
                <w:rFonts w:cs="Arial"/>
                <w:sz w:val="18"/>
                <w:szCs w:val="18"/>
              </w:rPr>
              <w:fldChar w:fldCharType="begin"/>
            </w:r>
            <w:r w:rsidRPr="001011E0">
              <w:rPr>
                <w:rFonts w:cs="Arial"/>
                <w:color w:val="000000"/>
                <w:sz w:val="18"/>
                <w:szCs w:val="18"/>
                <w:lang w:eastAsia="cs-CZ"/>
              </w:rPr>
              <w:instrText xml:space="preserve"> REF _Ref414886625 \h </w:instrText>
            </w:r>
            <w:r w:rsidRPr="001011E0">
              <w:rPr>
                <w:rFonts w:cs="Arial"/>
                <w:sz w:val="18"/>
                <w:szCs w:val="18"/>
              </w:rPr>
              <w:instrText xml:space="preserve"> \* MERGEFORMAT </w:instrText>
            </w:r>
            <w:r w:rsidRPr="001011E0">
              <w:rPr>
                <w:rFonts w:cs="Arial"/>
                <w:sz w:val="18"/>
                <w:szCs w:val="18"/>
              </w:rPr>
            </w:r>
            <w:r w:rsidRPr="001011E0">
              <w:rPr>
                <w:rFonts w:cs="Arial"/>
                <w:sz w:val="18"/>
                <w:szCs w:val="18"/>
              </w:rPr>
              <w:fldChar w:fldCharType="separate"/>
            </w:r>
            <w:ins w:id="993" w:author="Tom" w:date="2015-05-10T20:16:00Z">
              <w:r w:rsidR="007840EC" w:rsidRPr="007840EC">
                <w:rPr>
                  <w:rFonts w:cs="Arial"/>
                  <w:sz w:val="18"/>
                  <w:szCs w:val="18"/>
                  <w:rPrChange w:id="994" w:author="Tom" w:date="2015-05-10T20:16:00Z">
                    <w:rPr/>
                  </w:rPrChange>
                </w:rPr>
                <w:t>Druh služieb priestorových údajov</w:t>
              </w:r>
            </w:ins>
            <w:del w:id="995" w:author="Tom" w:date="2015-05-09T16:39:00Z">
              <w:r w:rsidRPr="001011E0" w:rsidDel="00D73EB3">
                <w:rPr>
                  <w:rFonts w:cs="Arial"/>
                  <w:sz w:val="18"/>
                  <w:szCs w:val="18"/>
                </w:rPr>
                <w:delText>Druh služieb priestorových údajov</w:delText>
              </w:r>
            </w:del>
            <w:r w:rsidRPr="001011E0">
              <w:rPr>
                <w:rFonts w:cs="Arial"/>
                <w:sz w:val="18"/>
                <w:szCs w:val="18"/>
              </w:rPr>
              <w:fldChar w:fldCharType="end"/>
            </w:r>
          </w:p>
        </w:tc>
        <w:tc>
          <w:tcPr>
            <w:tcW w:w="1512" w:type="dxa"/>
            <w:tcPrChange w:id="996" w:author="Tom" w:date="2015-05-08T21:42:00Z">
              <w:tcPr>
                <w:tcW w:w="1464" w:type="dxa"/>
              </w:tcPr>
            </w:tcPrChange>
          </w:tcPr>
          <w:p w14:paraId="6FA963FE" w14:textId="77777777" w:rsidR="00E367A0" w:rsidRPr="001011E0" w:rsidRDefault="00E367A0" w:rsidP="00E367A0">
            <w:pPr>
              <w:jc w:val="center"/>
              <w:rPr>
                <w:rFonts w:cs="Arial"/>
                <w:sz w:val="18"/>
                <w:szCs w:val="18"/>
              </w:rPr>
            </w:pPr>
            <w:r w:rsidRPr="001011E0">
              <w:rPr>
                <w:rFonts w:cs="Arial"/>
                <w:sz w:val="18"/>
                <w:szCs w:val="18"/>
              </w:rPr>
              <w:t>neaplikovateľný</w:t>
            </w:r>
          </w:p>
        </w:tc>
        <w:tc>
          <w:tcPr>
            <w:tcW w:w="1512" w:type="dxa"/>
            <w:tcPrChange w:id="997" w:author="Tom" w:date="2015-05-08T21:42:00Z">
              <w:tcPr>
                <w:tcW w:w="1465" w:type="dxa"/>
              </w:tcPr>
            </w:tcPrChange>
          </w:tcPr>
          <w:p w14:paraId="769136E1" w14:textId="59253DE3" w:rsidR="00E367A0" w:rsidRPr="001011E0" w:rsidRDefault="00E367A0" w:rsidP="00E367A0">
            <w:pPr>
              <w:jc w:val="center"/>
              <w:rPr>
                <w:ins w:id="998" w:author="Tom" w:date="2015-05-08T21:41:00Z"/>
                <w:rFonts w:cs="Arial"/>
                <w:sz w:val="18"/>
                <w:szCs w:val="18"/>
              </w:rPr>
            </w:pPr>
            <w:ins w:id="999" w:author="Tom" w:date="2015-05-08T21:41:00Z">
              <w:r w:rsidRPr="001011E0">
                <w:rPr>
                  <w:rFonts w:cs="Arial"/>
                  <w:sz w:val="18"/>
                  <w:szCs w:val="18"/>
                </w:rPr>
                <w:t>povinný</w:t>
              </w:r>
            </w:ins>
          </w:p>
        </w:tc>
        <w:tc>
          <w:tcPr>
            <w:tcW w:w="1512" w:type="dxa"/>
            <w:tcPrChange w:id="1000" w:author="Tom" w:date="2015-05-08T21:42:00Z">
              <w:tcPr>
                <w:tcW w:w="1465" w:type="dxa"/>
              </w:tcPr>
            </w:tcPrChange>
          </w:tcPr>
          <w:p w14:paraId="506E0873" w14:textId="42A7B40B" w:rsidR="00E367A0" w:rsidRPr="001011E0" w:rsidRDefault="00E367A0" w:rsidP="00E367A0">
            <w:pPr>
              <w:jc w:val="center"/>
              <w:rPr>
                <w:rFonts w:cs="Arial"/>
                <w:sz w:val="18"/>
                <w:szCs w:val="18"/>
              </w:rPr>
            </w:pPr>
            <w:r w:rsidRPr="001011E0">
              <w:rPr>
                <w:rFonts w:cs="Arial"/>
                <w:sz w:val="18"/>
                <w:szCs w:val="18"/>
              </w:rPr>
              <w:t>povinný</w:t>
            </w:r>
          </w:p>
        </w:tc>
        <w:tc>
          <w:tcPr>
            <w:tcW w:w="1417" w:type="dxa"/>
            <w:tcPrChange w:id="1001" w:author="Tom" w:date="2015-05-08T21:42:00Z">
              <w:tcPr>
                <w:tcW w:w="1418" w:type="dxa"/>
              </w:tcPr>
            </w:tcPrChange>
          </w:tcPr>
          <w:p w14:paraId="28470350"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7765DFBC" w14:textId="77777777" w:rsidTr="00E367A0">
        <w:tc>
          <w:tcPr>
            <w:tcW w:w="704" w:type="dxa"/>
            <w:tcPrChange w:id="1002" w:author="Tom" w:date="2015-05-08T21:42:00Z">
              <w:tcPr>
                <w:tcW w:w="704" w:type="dxa"/>
              </w:tcPr>
            </w:tcPrChange>
          </w:tcPr>
          <w:p w14:paraId="6A98C39E" w14:textId="77777777" w:rsidR="00E367A0" w:rsidRPr="001011E0" w:rsidRDefault="00E367A0" w:rsidP="00E367A0">
            <w:pPr>
              <w:rPr>
                <w:rFonts w:cs="Arial"/>
                <w:sz w:val="18"/>
                <w:szCs w:val="18"/>
              </w:rPr>
            </w:pPr>
            <w:r w:rsidRPr="001011E0">
              <w:rPr>
                <w:rFonts w:cs="Arial"/>
                <w:sz w:val="18"/>
                <w:szCs w:val="18"/>
              </w:rPr>
              <w:lastRenderedPageBreak/>
              <w:t>13</w:t>
            </w:r>
          </w:p>
        </w:tc>
        <w:tc>
          <w:tcPr>
            <w:tcW w:w="2523" w:type="dxa"/>
            <w:tcPrChange w:id="1003" w:author="Tom" w:date="2015-05-08T21:42:00Z">
              <w:tcPr>
                <w:tcW w:w="2523" w:type="dxa"/>
              </w:tcPr>
            </w:tcPrChange>
          </w:tcPr>
          <w:p w14:paraId="01956F1A" w14:textId="73E0B28E" w:rsidR="00E367A0" w:rsidRPr="001011E0" w:rsidRDefault="00E367A0" w:rsidP="00E367A0">
            <w:pPr>
              <w:rPr>
                <w:rFonts w:cs="Arial"/>
                <w:sz w:val="18"/>
                <w:szCs w:val="18"/>
              </w:rPr>
            </w:pPr>
            <w:r w:rsidRPr="001011E0">
              <w:rPr>
                <w:rFonts w:cs="Arial"/>
                <w:sz w:val="18"/>
                <w:szCs w:val="18"/>
              </w:rPr>
              <w:fldChar w:fldCharType="begin"/>
            </w:r>
            <w:r w:rsidRPr="001011E0">
              <w:rPr>
                <w:rFonts w:cs="Arial"/>
                <w:sz w:val="18"/>
                <w:szCs w:val="18"/>
              </w:rPr>
              <w:instrText xml:space="preserve"> REF _Ref414886633 \h  \* MERGEFORMAT </w:instrText>
            </w:r>
            <w:r w:rsidRPr="001011E0">
              <w:rPr>
                <w:rFonts w:cs="Arial"/>
                <w:sz w:val="18"/>
                <w:szCs w:val="18"/>
              </w:rPr>
            </w:r>
            <w:r w:rsidRPr="001011E0">
              <w:rPr>
                <w:rFonts w:cs="Arial"/>
                <w:sz w:val="18"/>
                <w:szCs w:val="18"/>
              </w:rPr>
              <w:fldChar w:fldCharType="separate"/>
            </w:r>
            <w:ins w:id="1004" w:author="Tom" w:date="2015-05-10T20:16:00Z">
              <w:r w:rsidR="007840EC" w:rsidRPr="007840EC">
                <w:rPr>
                  <w:rFonts w:cs="Arial"/>
                  <w:sz w:val="18"/>
                  <w:szCs w:val="18"/>
                  <w:rPrChange w:id="1005" w:author="Tom" w:date="2015-05-10T20:16:00Z">
                    <w:rPr/>
                  </w:rPrChange>
                </w:rPr>
                <w:t>Verzia služby</w:t>
              </w:r>
            </w:ins>
            <w:del w:id="1006" w:author="Tom" w:date="2015-05-09T16:39:00Z">
              <w:r w:rsidRPr="001011E0" w:rsidDel="00D73EB3">
                <w:rPr>
                  <w:rFonts w:cs="Arial"/>
                  <w:sz w:val="18"/>
                  <w:szCs w:val="18"/>
                </w:rPr>
                <w:delText>Verzia služby</w:delText>
              </w:r>
            </w:del>
            <w:r w:rsidRPr="001011E0">
              <w:rPr>
                <w:rFonts w:cs="Arial"/>
                <w:sz w:val="18"/>
                <w:szCs w:val="18"/>
              </w:rPr>
              <w:fldChar w:fldCharType="end"/>
            </w:r>
          </w:p>
        </w:tc>
        <w:tc>
          <w:tcPr>
            <w:tcW w:w="1512" w:type="dxa"/>
            <w:tcPrChange w:id="1007" w:author="Tom" w:date="2015-05-08T21:42:00Z">
              <w:tcPr>
                <w:tcW w:w="1464" w:type="dxa"/>
              </w:tcPr>
            </w:tcPrChange>
          </w:tcPr>
          <w:p w14:paraId="5CD3DEBB" w14:textId="77777777" w:rsidR="00E367A0" w:rsidRPr="001011E0" w:rsidRDefault="00E367A0" w:rsidP="00E367A0">
            <w:pPr>
              <w:jc w:val="center"/>
              <w:rPr>
                <w:rFonts w:cs="Arial"/>
                <w:sz w:val="18"/>
                <w:szCs w:val="18"/>
              </w:rPr>
            </w:pPr>
            <w:r w:rsidRPr="001011E0">
              <w:rPr>
                <w:rFonts w:cs="Arial"/>
                <w:sz w:val="18"/>
                <w:szCs w:val="18"/>
              </w:rPr>
              <w:t>neaplikovateľný</w:t>
            </w:r>
          </w:p>
        </w:tc>
        <w:tc>
          <w:tcPr>
            <w:tcW w:w="1512" w:type="dxa"/>
            <w:tcPrChange w:id="1008" w:author="Tom" w:date="2015-05-08T21:42:00Z">
              <w:tcPr>
                <w:tcW w:w="1465" w:type="dxa"/>
              </w:tcPr>
            </w:tcPrChange>
          </w:tcPr>
          <w:p w14:paraId="00840838" w14:textId="04C41D09" w:rsidR="00E367A0" w:rsidRPr="001011E0" w:rsidRDefault="00E367A0" w:rsidP="00E367A0">
            <w:pPr>
              <w:jc w:val="center"/>
              <w:rPr>
                <w:ins w:id="1009" w:author="Tom" w:date="2015-05-08T21:41:00Z"/>
                <w:rFonts w:cs="Arial"/>
                <w:sz w:val="18"/>
                <w:szCs w:val="18"/>
              </w:rPr>
            </w:pPr>
            <w:ins w:id="1010" w:author="Tom" w:date="2015-05-08T21:41:00Z">
              <w:r w:rsidRPr="001011E0">
                <w:rPr>
                  <w:rFonts w:cs="Arial"/>
                  <w:sz w:val="18"/>
                  <w:szCs w:val="18"/>
                </w:rPr>
                <w:t>voliteľný</w:t>
              </w:r>
            </w:ins>
          </w:p>
        </w:tc>
        <w:tc>
          <w:tcPr>
            <w:tcW w:w="1512" w:type="dxa"/>
            <w:tcPrChange w:id="1011" w:author="Tom" w:date="2015-05-08T21:42:00Z">
              <w:tcPr>
                <w:tcW w:w="1465" w:type="dxa"/>
              </w:tcPr>
            </w:tcPrChange>
          </w:tcPr>
          <w:p w14:paraId="4714A52B" w14:textId="05297975" w:rsidR="00E367A0" w:rsidRPr="001011E0" w:rsidRDefault="00E367A0" w:rsidP="00E367A0">
            <w:pPr>
              <w:jc w:val="center"/>
              <w:rPr>
                <w:rFonts w:cs="Arial"/>
                <w:sz w:val="18"/>
                <w:szCs w:val="18"/>
              </w:rPr>
            </w:pPr>
            <w:r w:rsidRPr="001011E0">
              <w:rPr>
                <w:rFonts w:cs="Arial"/>
                <w:sz w:val="18"/>
                <w:szCs w:val="18"/>
              </w:rPr>
              <w:t>voliteľný</w:t>
            </w:r>
          </w:p>
        </w:tc>
        <w:tc>
          <w:tcPr>
            <w:tcW w:w="1417" w:type="dxa"/>
            <w:tcPrChange w:id="1012" w:author="Tom" w:date="2015-05-08T21:42:00Z">
              <w:tcPr>
                <w:tcW w:w="1418" w:type="dxa"/>
              </w:tcPr>
            </w:tcPrChange>
          </w:tcPr>
          <w:p w14:paraId="7E1143E0" w14:textId="77777777" w:rsidR="00E367A0" w:rsidRPr="001011E0" w:rsidRDefault="00E367A0" w:rsidP="00E367A0">
            <w:pPr>
              <w:jc w:val="center"/>
              <w:rPr>
                <w:rFonts w:cs="Arial"/>
                <w:sz w:val="18"/>
                <w:szCs w:val="18"/>
              </w:rPr>
            </w:pPr>
            <w:r w:rsidRPr="001011E0">
              <w:rPr>
                <w:rFonts w:cs="Arial"/>
                <w:sz w:val="18"/>
                <w:szCs w:val="18"/>
              </w:rPr>
              <w:t>–</w:t>
            </w:r>
          </w:p>
        </w:tc>
      </w:tr>
      <w:tr w:rsidR="00E367A0" w:rsidRPr="001011E0" w14:paraId="7A1986BF" w14:textId="77777777" w:rsidTr="00E367A0">
        <w:tc>
          <w:tcPr>
            <w:tcW w:w="704" w:type="dxa"/>
            <w:tcPrChange w:id="1013" w:author="Tom" w:date="2015-05-08T21:42:00Z">
              <w:tcPr>
                <w:tcW w:w="704" w:type="dxa"/>
              </w:tcPr>
            </w:tcPrChange>
          </w:tcPr>
          <w:p w14:paraId="1A4516C7" w14:textId="77777777" w:rsidR="00E367A0" w:rsidRPr="001011E0" w:rsidRDefault="00E367A0" w:rsidP="00E367A0">
            <w:pPr>
              <w:rPr>
                <w:rFonts w:cs="Arial"/>
                <w:sz w:val="18"/>
                <w:szCs w:val="18"/>
              </w:rPr>
            </w:pPr>
            <w:r w:rsidRPr="001011E0">
              <w:rPr>
                <w:rFonts w:cs="Arial"/>
                <w:sz w:val="18"/>
                <w:szCs w:val="18"/>
              </w:rPr>
              <w:t>14</w:t>
            </w:r>
          </w:p>
        </w:tc>
        <w:tc>
          <w:tcPr>
            <w:tcW w:w="2523" w:type="dxa"/>
            <w:tcPrChange w:id="1014" w:author="Tom" w:date="2015-05-08T21:42:00Z">
              <w:tcPr>
                <w:tcW w:w="2523" w:type="dxa"/>
              </w:tcPr>
            </w:tcPrChange>
          </w:tcPr>
          <w:p w14:paraId="67877DEC" w14:textId="0E2EE61A" w:rsidR="00E367A0" w:rsidRPr="001011E0" w:rsidRDefault="00E367A0" w:rsidP="00E367A0">
            <w:pPr>
              <w:rPr>
                <w:rFonts w:cs="Arial"/>
                <w:sz w:val="18"/>
                <w:szCs w:val="18"/>
              </w:rPr>
            </w:pPr>
            <w:r w:rsidRPr="001011E0">
              <w:rPr>
                <w:rFonts w:cs="Arial"/>
                <w:color w:val="000000"/>
                <w:sz w:val="18"/>
                <w:szCs w:val="18"/>
                <w:lang w:eastAsia="cs-CZ"/>
              </w:rPr>
              <w:fldChar w:fldCharType="begin"/>
            </w:r>
            <w:r w:rsidRPr="001011E0">
              <w:rPr>
                <w:rFonts w:cs="Arial"/>
                <w:sz w:val="18"/>
                <w:szCs w:val="18"/>
              </w:rPr>
              <w:instrText xml:space="preserve"> REF _Ref414886642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1015" w:author="Tom" w:date="2015-05-10T20:16:00Z">
              <w:r w:rsidR="007840EC" w:rsidRPr="007840EC">
                <w:rPr>
                  <w:rFonts w:cs="Arial"/>
                  <w:sz w:val="18"/>
                  <w:szCs w:val="18"/>
                  <w:rPrChange w:id="1016" w:author="Tom" w:date="2015-05-10T20:16:00Z">
                    <w:rPr/>
                  </w:rPrChange>
                </w:rPr>
                <w:t>Kľúčové slovo</w:t>
              </w:r>
            </w:ins>
            <w:del w:id="1017" w:author="Tom" w:date="2015-05-09T16:39:00Z">
              <w:r w:rsidRPr="001011E0" w:rsidDel="00D73EB3">
                <w:rPr>
                  <w:rFonts w:cs="Arial"/>
                  <w:sz w:val="18"/>
                  <w:szCs w:val="18"/>
                </w:rPr>
                <w:delText>Kľúčové slovo</w:delText>
              </w:r>
            </w:del>
            <w:r w:rsidRPr="001011E0">
              <w:rPr>
                <w:rFonts w:cs="Arial"/>
                <w:color w:val="000000"/>
                <w:sz w:val="18"/>
                <w:szCs w:val="18"/>
                <w:lang w:eastAsia="cs-CZ"/>
              </w:rPr>
              <w:fldChar w:fldCharType="end"/>
            </w:r>
          </w:p>
        </w:tc>
        <w:tc>
          <w:tcPr>
            <w:tcW w:w="1512" w:type="dxa"/>
            <w:tcPrChange w:id="1018" w:author="Tom" w:date="2015-05-08T21:42:00Z">
              <w:tcPr>
                <w:tcW w:w="1464" w:type="dxa"/>
              </w:tcPr>
            </w:tcPrChange>
          </w:tcPr>
          <w:p w14:paraId="53F6B853"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1019" w:author="Tom" w:date="2015-05-08T21:42:00Z">
              <w:tcPr>
                <w:tcW w:w="1465" w:type="dxa"/>
              </w:tcPr>
            </w:tcPrChange>
          </w:tcPr>
          <w:p w14:paraId="6B0321C8" w14:textId="729AA780" w:rsidR="00E367A0" w:rsidRPr="001011E0" w:rsidRDefault="00E367A0" w:rsidP="00E367A0">
            <w:pPr>
              <w:jc w:val="center"/>
              <w:rPr>
                <w:ins w:id="1020" w:author="Tom" w:date="2015-05-08T21:41:00Z"/>
                <w:rFonts w:cs="Arial"/>
                <w:sz w:val="18"/>
                <w:szCs w:val="18"/>
              </w:rPr>
            </w:pPr>
            <w:ins w:id="1021" w:author="Tom" w:date="2015-05-08T21:41:00Z">
              <w:r w:rsidRPr="001011E0">
                <w:rPr>
                  <w:rFonts w:cs="Arial"/>
                  <w:sz w:val="18"/>
                  <w:szCs w:val="18"/>
                </w:rPr>
                <w:t>povinný</w:t>
              </w:r>
            </w:ins>
          </w:p>
        </w:tc>
        <w:tc>
          <w:tcPr>
            <w:tcW w:w="1512" w:type="dxa"/>
            <w:tcPrChange w:id="1022" w:author="Tom" w:date="2015-05-08T21:42:00Z">
              <w:tcPr>
                <w:tcW w:w="1465" w:type="dxa"/>
              </w:tcPr>
            </w:tcPrChange>
          </w:tcPr>
          <w:p w14:paraId="3B0A3014" w14:textId="6381AE1D" w:rsidR="00E367A0" w:rsidRPr="001011E0" w:rsidRDefault="00E367A0" w:rsidP="00E367A0">
            <w:pPr>
              <w:jc w:val="center"/>
              <w:rPr>
                <w:rFonts w:cs="Arial"/>
                <w:sz w:val="18"/>
                <w:szCs w:val="18"/>
              </w:rPr>
            </w:pPr>
            <w:r w:rsidRPr="001011E0">
              <w:rPr>
                <w:rFonts w:cs="Arial"/>
                <w:sz w:val="18"/>
                <w:szCs w:val="18"/>
              </w:rPr>
              <w:t>povinný</w:t>
            </w:r>
          </w:p>
        </w:tc>
        <w:tc>
          <w:tcPr>
            <w:tcW w:w="1417" w:type="dxa"/>
            <w:tcPrChange w:id="1023" w:author="Tom" w:date="2015-05-08T21:42:00Z">
              <w:tcPr>
                <w:tcW w:w="1418" w:type="dxa"/>
              </w:tcPr>
            </w:tcPrChange>
          </w:tcPr>
          <w:p w14:paraId="10E346A3"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139F3729" w14:textId="77777777" w:rsidTr="00E367A0">
        <w:tc>
          <w:tcPr>
            <w:tcW w:w="704" w:type="dxa"/>
            <w:tcPrChange w:id="1024" w:author="Tom" w:date="2015-05-08T21:42:00Z">
              <w:tcPr>
                <w:tcW w:w="704" w:type="dxa"/>
              </w:tcPr>
            </w:tcPrChange>
          </w:tcPr>
          <w:p w14:paraId="40533BAE" w14:textId="77777777" w:rsidR="00E367A0" w:rsidRPr="001011E0" w:rsidRDefault="00E367A0" w:rsidP="00E367A0">
            <w:pPr>
              <w:rPr>
                <w:rFonts w:cs="Arial"/>
                <w:sz w:val="18"/>
                <w:szCs w:val="18"/>
              </w:rPr>
            </w:pPr>
            <w:r w:rsidRPr="001011E0">
              <w:rPr>
                <w:rFonts w:cs="Arial"/>
                <w:sz w:val="18"/>
                <w:szCs w:val="18"/>
              </w:rPr>
              <w:t>15</w:t>
            </w:r>
          </w:p>
        </w:tc>
        <w:tc>
          <w:tcPr>
            <w:tcW w:w="2523" w:type="dxa"/>
            <w:tcPrChange w:id="1025" w:author="Tom" w:date="2015-05-08T21:42:00Z">
              <w:tcPr>
                <w:tcW w:w="2523" w:type="dxa"/>
              </w:tcPr>
            </w:tcPrChange>
          </w:tcPr>
          <w:p w14:paraId="54256A6F" w14:textId="383E384E" w:rsidR="00E367A0" w:rsidRPr="001011E0" w:rsidRDefault="00E367A0" w:rsidP="00E367A0">
            <w:pPr>
              <w:rPr>
                <w:rFonts w:cs="Arial"/>
                <w:sz w:val="18"/>
                <w:szCs w:val="18"/>
              </w:rPr>
            </w:pPr>
            <w:r w:rsidRPr="001011E0">
              <w:rPr>
                <w:rFonts w:cs="Arial"/>
                <w:color w:val="000000"/>
                <w:sz w:val="18"/>
                <w:szCs w:val="18"/>
                <w:lang w:eastAsia="cs-CZ"/>
              </w:rPr>
              <w:fldChar w:fldCharType="begin"/>
            </w:r>
            <w:r w:rsidRPr="001011E0">
              <w:rPr>
                <w:rFonts w:cs="Arial"/>
                <w:sz w:val="18"/>
                <w:szCs w:val="18"/>
              </w:rPr>
              <w:instrText xml:space="preserve"> REF _Ref414886650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1026" w:author="Tom" w:date="2015-05-10T20:16:00Z">
              <w:r w:rsidR="007840EC" w:rsidRPr="007840EC">
                <w:rPr>
                  <w:rFonts w:cs="Arial"/>
                  <w:sz w:val="18"/>
                  <w:szCs w:val="18"/>
                  <w:rPrChange w:id="1027" w:author="Tom" w:date="2015-05-10T20:16:00Z">
                    <w:rPr/>
                  </w:rPrChange>
                </w:rPr>
                <w:t>Geografické ohraničenie</w:t>
              </w:r>
            </w:ins>
            <w:del w:id="1028" w:author="Tom" w:date="2015-05-09T16:39:00Z">
              <w:r w:rsidRPr="001011E0" w:rsidDel="00D73EB3">
                <w:rPr>
                  <w:rFonts w:cs="Arial"/>
                  <w:sz w:val="18"/>
                  <w:szCs w:val="18"/>
                </w:rPr>
                <w:delText>Geografické ohraničenie</w:delText>
              </w:r>
            </w:del>
            <w:r w:rsidRPr="001011E0">
              <w:rPr>
                <w:rFonts w:cs="Arial"/>
                <w:color w:val="000000"/>
                <w:sz w:val="18"/>
                <w:szCs w:val="18"/>
                <w:lang w:eastAsia="cs-CZ"/>
              </w:rPr>
              <w:fldChar w:fldCharType="end"/>
            </w:r>
          </w:p>
        </w:tc>
        <w:tc>
          <w:tcPr>
            <w:tcW w:w="1512" w:type="dxa"/>
            <w:tcPrChange w:id="1029" w:author="Tom" w:date="2015-05-08T21:42:00Z">
              <w:tcPr>
                <w:tcW w:w="1464" w:type="dxa"/>
              </w:tcPr>
            </w:tcPrChange>
          </w:tcPr>
          <w:p w14:paraId="3A711791"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1030" w:author="Tom" w:date="2015-05-08T21:42:00Z">
              <w:tcPr>
                <w:tcW w:w="1465" w:type="dxa"/>
              </w:tcPr>
            </w:tcPrChange>
          </w:tcPr>
          <w:p w14:paraId="4C04A658" w14:textId="3218D369" w:rsidR="00E367A0" w:rsidRPr="001011E0" w:rsidRDefault="00E367A0" w:rsidP="00E367A0">
            <w:pPr>
              <w:jc w:val="center"/>
              <w:rPr>
                <w:ins w:id="1031" w:author="Tom" w:date="2015-05-08T21:41:00Z"/>
                <w:rFonts w:cs="Arial"/>
                <w:sz w:val="18"/>
                <w:szCs w:val="18"/>
              </w:rPr>
            </w:pPr>
            <w:ins w:id="1032" w:author="Tom" w:date="2015-05-08T21:41:00Z">
              <w:r w:rsidRPr="001011E0">
                <w:rPr>
                  <w:rFonts w:cs="Arial"/>
                  <w:sz w:val="18"/>
                  <w:szCs w:val="18"/>
                </w:rPr>
                <w:t>podmienený</w:t>
              </w:r>
            </w:ins>
          </w:p>
        </w:tc>
        <w:tc>
          <w:tcPr>
            <w:tcW w:w="1512" w:type="dxa"/>
            <w:tcPrChange w:id="1033" w:author="Tom" w:date="2015-05-08T21:42:00Z">
              <w:tcPr>
                <w:tcW w:w="1465" w:type="dxa"/>
              </w:tcPr>
            </w:tcPrChange>
          </w:tcPr>
          <w:p w14:paraId="1FA1D717" w14:textId="31DF5094" w:rsidR="00E367A0" w:rsidRPr="001011E0" w:rsidRDefault="00E367A0" w:rsidP="00E367A0">
            <w:pPr>
              <w:jc w:val="center"/>
              <w:rPr>
                <w:rFonts w:cs="Arial"/>
                <w:sz w:val="18"/>
                <w:szCs w:val="18"/>
              </w:rPr>
            </w:pPr>
            <w:r w:rsidRPr="001011E0">
              <w:rPr>
                <w:rFonts w:cs="Arial"/>
                <w:sz w:val="18"/>
                <w:szCs w:val="18"/>
              </w:rPr>
              <w:t>podmienený</w:t>
            </w:r>
          </w:p>
        </w:tc>
        <w:tc>
          <w:tcPr>
            <w:tcW w:w="1417" w:type="dxa"/>
            <w:tcPrChange w:id="1034" w:author="Tom" w:date="2015-05-08T21:42:00Z">
              <w:tcPr>
                <w:tcW w:w="1418" w:type="dxa"/>
              </w:tcPr>
            </w:tcPrChange>
          </w:tcPr>
          <w:p w14:paraId="1EC556CA"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2F912459" w14:textId="77777777" w:rsidTr="00E367A0">
        <w:tc>
          <w:tcPr>
            <w:tcW w:w="704" w:type="dxa"/>
            <w:tcPrChange w:id="1035" w:author="Tom" w:date="2015-05-08T21:42:00Z">
              <w:tcPr>
                <w:tcW w:w="704" w:type="dxa"/>
              </w:tcPr>
            </w:tcPrChange>
          </w:tcPr>
          <w:p w14:paraId="5E13E713" w14:textId="77777777" w:rsidR="00E367A0" w:rsidRPr="001011E0" w:rsidRDefault="00E367A0" w:rsidP="00E367A0">
            <w:pPr>
              <w:rPr>
                <w:rFonts w:cs="Arial"/>
                <w:sz w:val="18"/>
                <w:szCs w:val="18"/>
              </w:rPr>
            </w:pPr>
            <w:r w:rsidRPr="001011E0">
              <w:rPr>
                <w:rFonts w:cs="Arial"/>
                <w:sz w:val="18"/>
                <w:szCs w:val="18"/>
              </w:rPr>
              <w:t>16</w:t>
            </w:r>
          </w:p>
        </w:tc>
        <w:tc>
          <w:tcPr>
            <w:tcW w:w="2523" w:type="dxa"/>
            <w:tcPrChange w:id="1036" w:author="Tom" w:date="2015-05-08T21:42:00Z">
              <w:tcPr>
                <w:tcW w:w="2523" w:type="dxa"/>
              </w:tcPr>
            </w:tcPrChange>
          </w:tcPr>
          <w:p w14:paraId="3C94B32C" w14:textId="4602DF67" w:rsidR="00E367A0" w:rsidRPr="001011E0" w:rsidRDefault="00E367A0" w:rsidP="00E367A0">
            <w:pPr>
              <w:rPr>
                <w:rFonts w:cs="Arial"/>
                <w:sz w:val="18"/>
                <w:szCs w:val="18"/>
              </w:rPr>
            </w:pPr>
            <w:r w:rsidRPr="001011E0">
              <w:rPr>
                <w:rFonts w:cs="Arial"/>
                <w:color w:val="000000"/>
                <w:sz w:val="18"/>
                <w:szCs w:val="18"/>
                <w:lang w:eastAsia="cs-CZ"/>
              </w:rPr>
              <w:fldChar w:fldCharType="begin"/>
            </w:r>
            <w:r w:rsidRPr="001011E0">
              <w:rPr>
                <w:rFonts w:cs="Arial"/>
                <w:sz w:val="18"/>
                <w:szCs w:val="18"/>
              </w:rPr>
              <w:instrText xml:space="preserve"> REF _Ref414886659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1037" w:author="Tom" w:date="2015-05-10T20:16:00Z">
              <w:r w:rsidR="007840EC" w:rsidRPr="007840EC">
                <w:rPr>
                  <w:rFonts w:cs="Arial"/>
                  <w:sz w:val="18"/>
                  <w:szCs w:val="18"/>
                  <w:rPrChange w:id="1038" w:author="Tom" w:date="2015-05-10T20:16:00Z">
                    <w:rPr/>
                  </w:rPrChange>
                </w:rPr>
                <w:t>Časové referencie</w:t>
              </w:r>
            </w:ins>
            <w:del w:id="1039" w:author="Tom" w:date="2015-05-09T16:39:00Z">
              <w:r w:rsidRPr="001011E0" w:rsidDel="00D73EB3">
                <w:rPr>
                  <w:rFonts w:cs="Arial"/>
                  <w:sz w:val="18"/>
                  <w:szCs w:val="18"/>
                </w:rPr>
                <w:delText>Časové referencie</w:delText>
              </w:r>
            </w:del>
            <w:r w:rsidRPr="001011E0">
              <w:rPr>
                <w:rFonts w:cs="Arial"/>
                <w:color w:val="000000"/>
                <w:sz w:val="18"/>
                <w:szCs w:val="18"/>
                <w:lang w:eastAsia="cs-CZ"/>
              </w:rPr>
              <w:fldChar w:fldCharType="end"/>
            </w:r>
          </w:p>
        </w:tc>
        <w:tc>
          <w:tcPr>
            <w:tcW w:w="1512" w:type="dxa"/>
            <w:tcPrChange w:id="1040" w:author="Tom" w:date="2015-05-08T21:42:00Z">
              <w:tcPr>
                <w:tcW w:w="1464" w:type="dxa"/>
              </w:tcPr>
            </w:tcPrChange>
          </w:tcPr>
          <w:p w14:paraId="2FAA6EB6"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1041" w:author="Tom" w:date="2015-05-08T21:42:00Z">
              <w:tcPr>
                <w:tcW w:w="1465" w:type="dxa"/>
              </w:tcPr>
            </w:tcPrChange>
          </w:tcPr>
          <w:p w14:paraId="4A172744" w14:textId="7D732AFF" w:rsidR="00E367A0" w:rsidRPr="001011E0" w:rsidRDefault="00E367A0" w:rsidP="00E367A0">
            <w:pPr>
              <w:jc w:val="center"/>
              <w:rPr>
                <w:ins w:id="1042" w:author="Tom" w:date="2015-05-08T21:41:00Z"/>
                <w:rFonts w:cs="Arial"/>
                <w:sz w:val="18"/>
                <w:szCs w:val="18"/>
              </w:rPr>
            </w:pPr>
            <w:ins w:id="1043" w:author="Tom" w:date="2015-05-08T21:41:00Z">
              <w:r w:rsidRPr="001011E0">
                <w:rPr>
                  <w:rFonts w:cs="Arial"/>
                  <w:sz w:val="18"/>
                  <w:szCs w:val="18"/>
                </w:rPr>
                <w:t>povinný</w:t>
              </w:r>
            </w:ins>
          </w:p>
        </w:tc>
        <w:tc>
          <w:tcPr>
            <w:tcW w:w="1512" w:type="dxa"/>
            <w:tcPrChange w:id="1044" w:author="Tom" w:date="2015-05-08T21:42:00Z">
              <w:tcPr>
                <w:tcW w:w="1465" w:type="dxa"/>
              </w:tcPr>
            </w:tcPrChange>
          </w:tcPr>
          <w:p w14:paraId="3865F9C9" w14:textId="5D39D5EA" w:rsidR="00E367A0" w:rsidRPr="001011E0" w:rsidRDefault="00E367A0" w:rsidP="00E367A0">
            <w:pPr>
              <w:jc w:val="center"/>
              <w:rPr>
                <w:rFonts w:cs="Arial"/>
                <w:sz w:val="18"/>
                <w:szCs w:val="18"/>
              </w:rPr>
            </w:pPr>
            <w:r w:rsidRPr="001011E0">
              <w:rPr>
                <w:rFonts w:cs="Arial"/>
                <w:sz w:val="18"/>
                <w:szCs w:val="18"/>
              </w:rPr>
              <w:t>povinný</w:t>
            </w:r>
          </w:p>
        </w:tc>
        <w:tc>
          <w:tcPr>
            <w:tcW w:w="1417" w:type="dxa"/>
            <w:tcPrChange w:id="1045" w:author="Tom" w:date="2015-05-08T21:42:00Z">
              <w:tcPr>
                <w:tcW w:w="1418" w:type="dxa"/>
              </w:tcPr>
            </w:tcPrChange>
          </w:tcPr>
          <w:p w14:paraId="3B2C5A4E"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10CD17CE" w14:textId="77777777" w:rsidTr="00E367A0">
        <w:tc>
          <w:tcPr>
            <w:tcW w:w="704" w:type="dxa"/>
            <w:tcPrChange w:id="1046" w:author="Tom" w:date="2015-05-08T21:42:00Z">
              <w:tcPr>
                <w:tcW w:w="704" w:type="dxa"/>
              </w:tcPr>
            </w:tcPrChange>
          </w:tcPr>
          <w:p w14:paraId="6E2C4525" w14:textId="77777777" w:rsidR="00E367A0" w:rsidRPr="001011E0" w:rsidRDefault="00E367A0" w:rsidP="00E367A0">
            <w:pPr>
              <w:rPr>
                <w:rFonts w:cs="Arial"/>
                <w:sz w:val="18"/>
                <w:szCs w:val="18"/>
              </w:rPr>
            </w:pPr>
            <w:r w:rsidRPr="001011E0">
              <w:rPr>
                <w:rFonts w:cs="Arial"/>
                <w:sz w:val="18"/>
                <w:szCs w:val="18"/>
              </w:rPr>
              <w:t>17</w:t>
            </w:r>
          </w:p>
        </w:tc>
        <w:tc>
          <w:tcPr>
            <w:tcW w:w="2523" w:type="dxa"/>
            <w:tcPrChange w:id="1047" w:author="Tom" w:date="2015-05-08T21:42:00Z">
              <w:tcPr>
                <w:tcW w:w="2523" w:type="dxa"/>
              </w:tcPr>
            </w:tcPrChange>
          </w:tcPr>
          <w:p w14:paraId="58396F04" w14:textId="77777777" w:rsidR="007840EC" w:rsidRDefault="00E367A0" w:rsidP="007840EC">
            <w:pPr>
              <w:rPr>
                <w:ins w:id="1048" w:author="Tom" w:date="2015-05-10T20:16:00Z"/>
                <w:rFonts w:cs="Arial"/>
                <w:b/>
                <w:bCs/>
                <w:sz w:val="22"/>
                <w:szCs w:val="22"/>
                <w:lang w:eastAsia="sk-SK"/>
              </w:rPr>
              <w:pPrChange w:id="1049" w:author="Tom" w:date="2015-05-10T20:16:00Z">
                <w:pPr>
                  <w:suppressAutoHyphens w:val="0"/>
                  <w:spacing w:after="0"/>
                  <w:jc w:val="left"/>
                </w:pPr>
              </w:pPrChange>
            </w:pPr>
            <w:r w:rsidRPr="001011E0">
              <w:rPr>
                <w:rFonts w:cs="Arial"/>
                <w:color w:val="000000"/>
                <w:sz w:val="18"/>
                <w:szCs w:val="18"/>
                <w:lang w:eastAsia="cs-CZ"/>
              </w:rPr>
              <w:fldChar w:fldCharType="begin"/>
            </w:r>
            <w:r w:rsidRPr="001011E0">
              <w:rPr>
                <w:rFonts w:cs="Arial"/>
                <w:sz w:val="18"/>
                <w:szCs w:val="18"/>
              </w:rPr>
              <w:instrText xml:space="preserve"> REF _Ref414886669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1050" w:author="Tom" w:date="2015-05-10T20:16:00Z">
              <w:r w:rsidR="007840EC" w:rsidRPr="007840EC">
                <w:rPr>
                  <w:rFonts w:cs="Arial"/>
                  <w:sz w:val="18"/>
                  <w:szCs w:val="18"/>
                  <w:rPrChange w:id="1051" w:author="Tom" w:date="2015-05-10T20:16:00Z">
                    <w:rPr/>
                  </w:rPrChange>
                </w:rPr>
                <w:br w:type="page"/>
              </w:r>
            </w:ins>
          </w:p>
          <w:p w14:paraId="33657BFA" w14:textId="77414ECD" w:rsidR="00E367A0" w:rsidRPr="001011E0" w:rsidRDefault="007840EC" w:rsidP="00E367A0">
            <w:pPr>
              <w:rPr>
                <w:rFonts w:cs="Arial"/>
                <w:sz w:val="18"/>
                <w:szCs w:val="18"/>
              </w:rPr>
            </w:pPr>
            <w:ins w:id="1052" w:author="Tom" w:date="2015-05-10T20:16:00Z">
              <w:r w:rsidRPr="00D705F5">
                <w:t>Pôvod</w:t>
              </w:r>
            </w:ins>
            <w:del w:id="1053" w:author="Tom" w:date="2015-05-09T16:39:00Z">
              <w:r w:rsidR="00E367A0" w:rsidRPr="001011E0" w:rsidDel="00D73EB3">
                <w:rPr>
                  <w:rFonts w:cs="Arial"/>
                  <w:sz w:val="18"/>
                  <w:szCs w:val="18"/>
                </w:rPr>
                <w:delText>Pôvod</w:delText>
              </w:r>
            </w:del>
            <w:r w:rsidR="00E367A0" w:rsidRPr="001011E0">
              <w:rPr>
                <w:rFonts w:cs="Arial"/>
                <w:color w:val="000000"/>
                <w:sz w:val="18"/>
                <w:szCs w:val="18"/>
                <w:lang w:eastAsia="cs-CZ"/>
              </w:rPr>
              <w:fldChar w:fldCharType="end"/>
            </w:r>
          </w:p>
        </w:tc>
        <w:tc>
          <w:tcPr>
            <w:tcW w:w="1512" w:type="dxa"/>
            <w:tcPrChange w:id="1054" w:author="Tom" w:date="2015-05-08T21:42:00Z">
              <w:tcPr>
                <w:tcW w:w="1464" w:type="dxa"/>
              </w:tcPr>
            </w:tcPrChange>
          </w:tcPr>
          <w:p w14:paraId="5751F013"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1055" w:author="Tom" w:date="2015-05-08T21:42:00Z">
              <w:tcPr>
                <w:tcW w:w="1465" w:type="dxa"/>
              </w:tcPr>
            </w:tcPrChange>
          </w:tcPr>
          <w:p w14:paraId="3BFD5B45" w14:textId="46458042" w:rsidR="00E367A0" w:rsidRPr="001011E0" w:rsidRDefault="00E367A0" w:rsidP="00E367A0">
            <w:pPr>
              <w:jc w:val="center"/>
              <w:rPr>
                <w:ins w:id="1056" w:author="Tom" w:date="2015-05-08T21:41:00Z"/>
                <w:rFonts w:cs="Arial"/>
                <w:sz w:val="18"/>
                <w:szCs w:val="18"/>
              </w:rPr>
            </w:pPr>
            <w:ins w:id="1057" w:author="Tom" w:date="2015-05-08T21:41:00Z">
              <w:r w:rsidRPr="001011E0">
                <w:rPr>
                  <w:rFonts w:cs="Arial"/>
                  <w:sz w:val="18"/>
                  <w:szCs w:val="18"/>
                </w:rPr>
                <w:t>neaplikovateľný</w:t>
              </w:r>
            </w:ins>
          </w:p>
        </w:tc>
        <w:tc>
          <w:tcPr>
            <w:tcW w:w="1512" w:type="dxa"/>
            <w:tcPrChange w:id="1058" w:author="Tom" w:date="2015-05-08T21:42:00Z">
              <w:tcPr>
                <w:tcW w:w="1465" w:type="dxa"/>
              </w:tcPr>
            </w:tcPrChange>
          </w:tcPr>
          <w:p w14:paraId="7D73E2F6" w14:textId="6C980059" w:rsidR="00E367A0" w:rsidRPr="001011E0" w:rsidRDefault="00E367A0" w:rsidP="00E367A0">
            <w:pPr>
              <w:jc w:val="center"/>
              <w:rPr>
                <w:rFonts w:cs="Arial"/>
                <w:sz w:val="18"/>
                <w:szCs w:val="18"/>
              </w:rPr>
            </w:pPr>
            <w:r w:rsidRPr="001011E0">
              <w:rPr>
                <w:rFonts w:cs="Arial"/>
                <w:sz w:val="18"/>
                <w:szCs w:val="18"/>
              </w:rPr>
              <w:t>neaplikovateľný</w:t>
            </w:r>
          </w:p>
        </w:tc>
        <w:tc>
          <w:tcPr>
            <w:tcW w:w="1417" w:type="dxa"/>
            <w:tcPrChange w:id="1059" w:author="Tom" w:date="2015-05-08T21:42:00Z">
              <w:tcPr>
                <w:tcW w:w="1418" w:type="dxa"/>
              </w:tcPr>
            </w:tcPrChange>
          </w:tcPr>
          <w:p w14:paraId="61D7044E"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35761F77" w14:textId="77777777" w:rsidTr="00E367A0">
        <w:tc>
          <w:tcPr>
            <w:tcW w:w="704" w:type="dxa"/>
            <w:tcPrChange w:id="1060" w:author="Tom" w:date="2015-05-08T21:42:00Z">
              <w:tcPr>
                <w:tcW w:w="704" w:type="dxa"/>
              </w:tcPr>
            </w:tcPrChange>
          </w:tcPr>
          <w:p w14:paraId="2716E9CB" w14:textId="77777777" w:rsidR="00E367A0" w:rsidRPr="001011E0" w:rsidRDefault="00E367A0" w:rsidP="00E367A0">
            <w:pPr>
              <w:rPr>
                <w:rFonts w:cs="Arial"/>
                <w:sz w:val="18"/>
                <w:szCs w:val="18"/>
              </w:rPr>
            </w:pPr>
            <w:r w:rsidRPr="001011E0">
              <w:rPr>
                <w:rFonts w:cs="Arial"/>
                <w:sz w:val="18"/>
                <w:szCs w:val="18"/>
              </w:rPr>
              <w:t>18</w:t>
            </w:r>
          </w:p>
        </w:tc>
        <w:tc>
          <w:tcPr>
            <w:tcW w:w="2523" w:type="dxa"/>
            <w:tcPrChange w:id="1061" w:author="Tom" w:date="2015-05-08T21:42:00Z">
              <w:tcPr>
                <w:tcW w:w="2523" w:type="dxa"/>
              </w:tcPr>
            </w:tcPrChange>
          </w:tcPr>
          <w:p w14:paraId="3513CDD0" w14:textId="1F790D41" w:rsidR="00E367A0" w:rsidRPr="001011E0" w:rsidRDefault="00E367A0" w:rsidP="00E367A0">
            <w:pPr>
              <w:rPr>
                <w:rFonts w:cs="Arial"/>
                <w:sz w:val="18"/>
                <w:szCs w:val="18"/>
              </w:rPr>
            </w:pPr>
            <w:r w:rsidRPr="001011E0">
              <w:rPr>
                <w:rFonts w:cs="Arial"/>
                <w:color w:val="000000"/>
                <w:sz w:val="18"/>
                <w:szCs w:val="18"/>
                <w:lang w:eastAsia="cs-CZ"/>
              </w:rPr>
              <w:fldChar w:fldCharType="begin"/>
            </w:r>
            <w:r w:rsidRPr="001011E0">
              <w:rPr>
                <w:rFonts w:cs="Arial"/>
                <w:sz w:val="18"/>
                <w:szCs w:val="18"/>
              </w:rPr>
              <w:instrText xml:space="preserve"> REF _Ref414886678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1062" w:author="Tom" w:date="2015-05-10T20:16:00Z">
              <w:r w:rsidR="007840EC" w:rsidRPr="007840EC">
                <w:rPr>
                  <w:rFonts w:cs="Arial"/>
                  <w:sz w:val="18"/>
                  <w:szCs w:val="18"/>
                  <w:rPrChange w:id="1063" w:author="Tom" w:date="2015-05-10T20:16:00Z">
                    <w:rPr/>
                  </w:rPrChange>
                </w:rPr>
                <w:t>Priestorové rozlíšenie</w:t>
              </w:r>
            </w:ins>
            <w:del w:id="1064" w:author="Tom" w:date="2015-05-09T16:39:00Z">
              <w:r w:rsidRPr="001011E0" w:rsidDel="00D73EB3">
                <w:rPr>
                  <w:rFonts w:cs="Arial"/>
                  <w:sz w:val="18"/>
                  <w:szCs w:val="18"/>
                </w:rPr>
                <w:delText>Priestorové rozlíšenie</w:delText>
              </w:r>
            </w:del>
            <w:r w:rsidRPr="001011E0">
              <w:rPr>
                <w:rFonts w:cs="Arial"/>
                <w:color w:val="000000"/>
                <w:sz w:val="18"/>
                <w:szCs w:val="18"/>
                <w:lang w:eastAsia="cs-CZ"/>
              </w:rPr>
              <w:fldChar w:fldCharType="end"/>
            </w:r>
          </w:p>
        </w:tc>
        <w:tc>
          <w:tcPr>
            <w:tcW w:w="1512" w:type="dxa"/>
            <w:tcPrChange w:id="1065" w:author="Tom" w:date="2015-05-08T21:42:00Z">
              <w:tcPr>
                <w:tcW w:w="1464" w:type="dxa"/>
              </w:tcPr>
            </w:tcPrChange>
          </w:tcPr>
          <w:p w14:paraId="53CB7FD3" w14:textId="77777777" w:rsidR="00E367A0" w:rsidRPr="001011E0" w:rsidRDefault="00E367A0" w:rsidP="00E367A0">
            <w:pPr>
              <w:jc w:val="center"/>
              <w:rPr>
                <w:rFonts w:cs="Arial"/>
                <w:sz w:val="18"/>
                <w:szCs w:val="18"/>
              </w:rPr>
            </w:pPr>
            <w:r w:rsidRPr="001011E0">
              <w:rPr>
                <w:rFonts w:cs="Arial"/>
                <w:sz w:val="18"/>
                <w:szCs w:val="18"/>
              </w:rPr>
              <w:t>podmienený</w:t>
            </w:r>
          </w:p>
        </w:tc>
        <w:tc>
          <w:tcPr>
            <w:tcW w:w="1512" w:type="dxa"/>
            <w:tcPrChange w:id="1066" w:author="Tom" w:date="2015-05-08T21:42:00Z">
              <w:tcPr>
                <w:tcW w:w="1465" w:type="dxa"/>
              </w:tcPr>
            </w:tcPrChange>
          </w:tcPr>
          <w:p w14:paraId="6F7871B5" w14:textId="7356351F" w:rsidR="00E367A0" w:rsidRPr="001011E0" w:rsidRDefault="00E367A0" w:rsidP="00E367A0">
            <w:pPr>
              <w:jc w:val="center"/>
              <w:rPr>
                <w:ins w:id="1067" w:author="Tom" w:date="2015-05-08T21:41:00Z"/>
                <w:rFonts w:cs="Arial"/>
                <w:sz w:val="18"/>
                <w:szCs w:val="18"/>
              </w:rPr>
            </w:pPr>
            <w:ins w:id="1068" w:author="Tom" w:date="2015-05-08T21:41:00Z">
              <w:r w:rsidRPr="001011E0">
                <w:rPr>
                  <w:rFonts w:cs="Arial"/>
                  <w:sz w:val="18"/>
                  <w:szCs w:val="18"/>
                </w:rPr>
                <w:t>podmienený</w:t>
              </w:r>
            </w:ins>
          </w:p>
        </w:tc>
        <w:tc>
          <w:tcPr>
            <w:tcW w:w="1512" w:type="dxa"/>
            <w:tcPrChange w:id="1069" w:author="Tom" w:date="2015-05-08T21:42:00Z">
              <w:tcPr>
                <w:tcW w:w="1465" w:type="dxa"/>
              </w:tcPr>
            </w:tcPrChange>
          </w:tcPr>
          <w:p w14:paraId="40F3A4A2" w14:textId="56E0022D" w:rsidR="00E367A0" w:rsidRPr="001011E0" w:rsidRDefault="00E367A0" w:rsidP="00E367A0">
            <w:pPr>
              <w:jc w:val="center"/>
              <w:rPr>
                <w:rFonts w:cs="Arial"/>
                <w:sz w:val="18"/>
                <w:szCs w:val="18"/>
              </w:rPr>
            </w:pPr>
            <w:r w:rsidRPr="001011E0">
              <w:rPr>
                <w:rFonts w:cs="Arial"/>
                <w:sz w:val="18"/>
                <w:szCs w:val="18"/>
              </w:rPr>
              <w:t>podmienený</w:t>
            </w:r>
          </w:p>
        </w:tc>
        <w:tc>
          <w:tcPr>
            <w:tcW w:w="1417" w:type="dxa"/>
            <w:tcPrChange w:id="1070" w:author="Tom" w:date="2015-05-08T21:42:00Z">
              <w:tcPr>
                <w:tcW w:w="1418" w:type="dxa"/>
              </w:tcPr>
            </w:tcPrChange>
          </w:tcPr>
          <w:p w14:paraId="5DFFB2AB"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3F856200" w14:textId="77777777" w:rsidTr="00E367A0">
        <w:tc>
          <w:tcPr>
            <w:tcW w:w="704" w:type="dxa"/>
            <w:tcPrChange w:id="1071" w:author="Tom" w:date="2015-05-08T21:42:00Z">
              <w:tcPr>
                <w:tcW w:w="704" w:type="dxa"/>
              </w:tcPr>
            </w:tcPrChange>
          </w:tcPr>
          <w:p w14:paraId="0FA1EDCD" w14:textId="77777777" w:rsidR="00E367A0" w:rsidRPr="001011E0" w:rsidRDefault="00E367A0" w:rsidP="00E367A0">
            <w:pPr>
              <w:rPr>
                <w:rFonts w:cs="Arial"/>
                <w:sz w:val="18"/>
                <w:szCs w:val="18"/>
              </w:rPr>
            </w:pPr>
            <w:r w:rsidRPr="001011E0">
              <w:rPr>
                <w:rFonts w:cs="Arial"/>
                <w:sz w:val="18"/>
                <w:szCs w:val="18"/>
              </w:rPr>
              <w:t>19</w:t>
            </w:r>
          </w:p>
        </w:tc>
        <w:tc>
          <w:tcPr>
            <w:tcW w:w="2523" w:type="dxa"/>
            <w:tcPrChange w:id="1072" w:author="Tom" w:date="2015-05-08T21:42:00Z">
              <w:tcPr>
                <w:tcW w:w="2523" w:type="dxa"/>
              </w:tcPr>
            </w:tcPrChange>
          </w:tcPr>
          <w:p w14:paraId="522C9595" w14:textId="01FE36FB" w:rsidR="00E367A0" w:rsidRPr="001011E0" w:rsidRDefault="00E367A0" w:rsidP="00E367A0">
            <w:pPr>
              <w:rPr>
                <w:rFonts w:cs="Arial"/>
                <w:sz w:val="18"/>
                <w:szCs w:val="18"/>
              </w:rPr>
            </w:pPr>
            <w:r w:rsidRPr="001011E0">
              <w:rPr>
                <w:rFonts w:cs="Arial"/>
                <w:color w:val="000000"/>
                <w:sz w:val="18"/>
                <w:szCs w:val="18"/>
                <w:lang w:eastAsia="cs-CZ"/>
              </w:rPr>
              <w:fldChar w:fldCharType="begin"/>
            </w:r>
            <w:r w:rsidRPr="001011E0">
              <w:rPr>
                <w:rFonts w:cs="Arial"/>
                <w:sz w:val="18"/>
                <w:szCs w:val="18"/>
              </w:rPr>
              <w:instrText xml:space="preserve"> REF _Ref414886688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1073" w:author="Tom" w:date="2015-05-10T20:16:00Z">
              <w:r w:rsidR="007840EC" w:rsidRPr="007840EC">
                <w:rPr>
                  <w:rFonts w:cs="Arial"/>
                  <w:sz w:val="18"/>
                  <w:szCs w:val="18"/>
                  <w:rPrChange w:id="1074" w:author="Tom" w:date="2015-05-10T20:16:00Z">
                    <w:rPr/>
                  </w:rPrChange>
                </w:rPr>
                <w:t>Úroveň hodnotenia kvality</w:t>
              </w:r>
            </w:ins>
            <w:del w:id="1075" w:author="Tom" w:date="2015-05-09T16:39:00Z">
              <w:r w:rsidRPr="001011E0" w:rsidDel="00D73EB3">
                <w:rPr>
                  <w:rFonts w:cs="Arial"/>
                  <w:sz w:val="18"/>
                  <w:szCs w:val="18"/>
                </w:rPr>
                <w:delText>Úroveň hodnotenia kvality</w:delText>
              </w:r>
            </w:del>
            <w:r w:rsidRPr="001011E0">
              <w:rPr>
                <w:rFonts w:cs="Arial"/>
                <w:color w:val="000000"/>
                <w:sz w:val="18"/>
                <w:szCs w:val="18"/>
                <w:lang w:eastAsia="cs-CZ"/>
              </w:rPr>
              <w:fldChar w:fldCharType="end"/>
            </w:r>
          </w:p>
        </w:tc>
        <w:tc>
          <w:tcPr>
            <w:tcW w:w="1512" w:type="dxa"/>
            <w:tcPrChange w:id="1076" w:author="Tom" w:date="2015-05-08T21:42:00Z">
              <w:tcPr>
                <w:tcW w:w="1464" w:type="dxa"/>
              </w:tcPr>
            </w:tcPrChange>
          </w:tcPr>
          <w:p w14:paraId="1373533E"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1077" w:author="Tom" w:date="2015-05-08T21:42:00Z">
              <w:tcPr>
                <w:tcW w:w="1465" w:type="dxa"/>
              </w:tcPr>
            </w:tcPrChange>
          </w:tcPr>
          <w:p w14:paraId="2D34521A" w14:textId="4D40DB99" w:rsidR="00E367A0" w:rsidRPr="001011E0" w:rsidRDefault="00E367A0" w:rsidP="00E367A0">
            <w:pPr>
              <w:jc w:val="center"/>
              <w:rPr>
                <w:ins w:id="1078" w:author="Tom" w:date="2015-05-08T21:41:00Z"/>
                <w:rFonts w:cs="Arial"/>
                <w:sz w:val="18"/>
                <w:szCs w:val="18"/>
              </w:rPr>
            </w:pPr>
            <w:ins w:id="1079" w:author="Tom" w:date="2015-05-08T21:41:00Z">
              <w:r w:rsidRPr="001011E0">
                <w:rPr>
                  <w:rFonts w:cs="Arial"/>
                  <w:sz w:val="18"/>
                  <w:szCs w:val="18"/>
                </w:rPr>
                <w:t>povinný</w:t>
              </w:r>
            </w:ins>
          </w:p>
        </w:tc>
        <w:tc>
          <w:tcPr>
            <w:tcW w:w="1512" w:type="dxa"/>
            <w:tcPrChange w:id="1080" w:author="Tom" w:date="2015-05-08T21:42:00Z">
              <w:tcPr>
                <w:tcW w:w="1465" w:type="dxa"/>
              </w:tcPr>
            </w:tcPrChange>
          </w:tcPr>
          <w:p w14:paraId="4A4D2A65" w14:textId="6E90F372" w:rsidR="00E367A0" w:rsidRPr="001011E0" w:rsidRDefault="00E367A0" w:rsidP="00E367A0">
            <w:pPr>
              <w:jc w:val="center"/>
              <w:rPr>
                <w:rFonts w:cs="Arial"/>
                <w:sz w:val="18"/>
                <w:szCs w:val="18"/>
              </w:rPr>
            </w:pPr>
            <w:r w:rsidRPr="001011E0">
              <w:rPr>
                <w:rFonts w:cs="Arial"/>
                <w:sz w:val="18"/>
                <w:szCs w:val="18"/>
              </w:rPr>
              <w:t>povinný</w:t>
            </w:r>
          </w:p>
        </w:tc>
        <w:tc>
          <w:tcPr>
            <w:tcW w:w="1417" w:type="dxa"/>
            <w:tcPrChange w:id="1081" w:author="Tom" w:date="2015-05-08T21:42:00Z">
              <w:tcPr>
                <w:tcW w:w="1418" w:type="dxa"/>
              </w:tcPr>
            </w:tcPrChange>
          </w:tcPr>
          <w:p w14:paraId="0D60395D" w14:textId="77777777" w:rsidR="00E367A0" w:rsidRPr="001011E0" w:rsidRDefault="00E367A0" w:rsidP="00E367A0">
            <w:pPr>
              <w:jc w:val="center"/>
              <w:rPr>
                <w:rFonts w:cs="Arial"/>
                <w:sz w:val="18"/>
                <w:szCs w:val="18"/>
              </w:rPr>
            </w:pPr>
            <w:r w:rsidRPr="001011E0">
              <w:rPr>
                <w:rFonts w:cs="Arial"/>
                <w:sz w:val="18"/>
                <w:szCs w:val="18"/>
              </w:rPr>
              <w:t>–</w:t>
            </w:r>
          </w:p>
        </w:tc>
      </w:tr>
      <w:tr w:rsidR="00E367A0" w:rsidRPr="001011E0" w14:paraId="7A33FB24" w14:textId="77777777" w:rsidTr="00E367A0">
        <w:tc>
          <w:tcPr>
            <w:tcW w:w="704" w:type="dxa"/>
            <w:tcPrChange w:id="1082" w:author="Tom" w:date="2015-05-08T21:42:00Z">
              <w:tcPr>
                <w:tcW w:w="704" w:type="dxa"/>
              </w:tcPr>
            </w:tcPrChange>
          </w:tcPr>
          <w:p w14:paraId="7B0D8332" w14:textId="77777777" w:rsidR="00E367A0" w:rsidRPr="001011E0" w:rsidRDefault="00E367A0" w:rsidP="00E367A0">
            <w:pPr>
              <w:rPr>
                <w:rFonts w:cs="Arial"/>
                <w:sz w:val="18"/>
                <w:szCs w:val="18"/>
              </w:rPr>
            </w:pPr>
            <w:r w:rsidRPr="001011E0">
              <w:rPr>
                <w:rFonts w:cs="Arial"/>
                <w:sz w:val="18"/>
                <w:szCs w:val="18"/>
              </w:rPr>
              <w:t>20</w:t>
            </w:r>
          </w:p>
        </w:tc>
        <w:tc>
          <w:tcPr>
            <w:tcW w:w="2523" w:type="dxa"/>
            <w:tcPrChange w:id="1083" w:author="Tom" w:date="2015-05-08T21:42:00Z">
              <w:tcPr>
                <w:tcW w:w="2523" w:type="dxa"/>
              </w:tcPr>
            </w:tcPrChange>
          </w:tcPr>
          <w:p w14:paraId="506F1644" w14:textId="108FEFC9" w:rsidR="00E367A0" w:rsidRPr="001011E0" w:rsidRDefault="00E367A0" w:rsidP="00E367A0">
            <w:pPr>
              <w:rPr>
                <w:rFonts w:cs="Arial"/>
                <w:sz w:val="18"/>
                <w:szCs w:val="18"/>
              </w:rPr>
            </w:pPr>
            <w:r w:rsidRPr="001011E0">
              <w:rPr>
                <w:rFonts w:cs="Arial"/>
                <w:color w:val="000000"/>
                <w:sz w:val="18"/>
                <w:szCs w:val="18"/>
                <w:lang w:eastAsia="cs-CZ"/>
              </w:rPr>
              <w:fldChar w:fldCharType="begin"/>
            </w:r>
            <w:r w:rsidRPr="001011E0">
              <w:rPr>
                <w:rFonts w:cs="Arial"/>
                <w:sz w:val="18"/>
                <w:szCs w:val="18"/>
              </w:rPr>
              <w:instrText xml:space="preserve"> REF _Ref414886700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1084" w:author="Tom" w:date="2015-05-10T20:16:00Z">
              <w:r w:rsidR="007840EC" w:rsidRPr="007840EC">
                <w:rPr>
                  <w:rFonts w:cs="Arial"/>
                  <w:sz w:val="18"/>
                  <w:szCs w:val="18"/>
                  <w:rPrChange w:id="1085" w:author="Tom" w:date="2015-05-10T20:16:00Z">
                    <w:rPr/>
                  </w:rPrChange>
                </w:rPr>
                <w:t>Súlad</w:t>
              </w:r>
            </w:ins>
            <w:del w:id="1086" w:author="Tom" w:date="2015-05-09T16:39:00Z">
              <w:r w:rsidRPr="001011E0" w:rsidDel="00D73EB3">
                <w:rPr>
                  <w:rFonts w:cs="Arial"/>
                  <w:sz w:val="18"/>
                  <w:szCs w:val="18"/>
                </w:rPr>
                <w:delText>Súlad</w:delText>
              </w:r>
            </w:del>
            <w:r w:rsidRPr="001011E0">
              <w:rPr>
                <w:rFonts w:cs="Arial"/>
                <w:color w:val="000000"/>
                <w:sz w:val="18"/>
                <w:szCs w:val="18"/>
                <w:lang w:eastAsia="cs-CZ"/>
              </w:rPr>
              <w:fldChar w:fldCharType="end"/>
            </w:r>
          </w:p>
        </w:tc>
        <w:tc>
          <w:tcPr>
            <w:tcW w:w="1512" w:type="dxa"/>
            <w:tcPrChange w:id="1087" w:author="Tom" w:date="2015-05-08T21:42:00Z">
              <w:tcPr>
                <w:tcW w:w="1464" w:type="dxa"/>
              </w:tcPr>
            </w:tcPrChange>
          </w:tcPr>
          <w:p w14:paraId="50B60758"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1088" w:author="Tom" w:date="2015-05-08T21:42:00Z">
              <w:tcPr>
                <w:tcW w:w="1465" w:type="dxa"/>
              </w:tcPr>
            </w:tcPrChange>
          </w:tcPr>
          <w:p w14:paraId="37201E79" w14:textId="4C3567CE" w:rsidR="00E367A0" w:rsidRPr="001011E0" w:rsidRDefault="00E367A0" w:rsidP="00E367A0">
            <w:pPr>
              <w:jc w:val="center"/>
              <w:rPr>
                <w:ins w:id="1089" w:author="Tom" w:date="2015-05-08T21:41:00Z"/>
                <w:rFonts w:cs="Arial"/>
                <w:sz w:val="18"/>
                <w:szCs w:val="18"/>
              </w:rPr>
            </w:pPr>
            <w:ins w:id="1090" w:author="Tom" w:date="2015-05-08T21:41:00Z">
              <w:r w:rsidRPr="001011E0">
                <w:rPr>
                  <w:rFonts w:cs="Arial"/>
                  <w:sz w:val="18"/>
                  <w:szCs w:val="18"/>
                </w:rPr>
                <w:t>povinný</w:t>
              </w:r>
            </w:ins>
          </w:p>
        </w:tc>
        <w:tc>
          <w:tcPr>
            <w:tcW w:w="1512" w:type="dxa"/>
            <w:tcPrChange w:id="1091" w:author="Tom" w:date="2015-05-08T21:42:00Z">
              <w:tcPr>
                <w:tcW w:w="1465" w:type="dxa"/>
              </w:tcPr>
            </w:tcPrChange>
          </w:tcPr>
          <w:p w14:paraId="7244903C" w14:textId="0818FC9B" w:rsidR="00E367A0" w:rsidRPr="001011E0" w:rsidRDefault="00E367A0" w:rsidP="00E367A0">
            <w:pPr>
              <w:jc w:val="center"/>
              <w:rPr>
                <w:rFonts w:cs="Arial"/>
                <w:sz w:val="18"/>
                <w:szCs w:val="18"/>
              </w:rPr>
            </w:pPr>
            <w:r w:rsidRPr="001011E0">
              <w:rPr>
                <w:rFonts w:cs="Arial"/>
                <w:sz w:val="18"/>
                <w:szCs w:val="18"/>
              </w:rPr>
              <w:t>povinný</w:t>
            </w:r>
          </w:p>
        </w:tc>
        <w:tc>
          <w:tcPr>
            <w:tcW w:w="1417" w:type="dxa"/>
            <w:tcPrChange w:id="1092" w:author="Tom" w:date="2015-05-08T21:42:00Z">
              <w:tcPr>
                <w:tcW w:w="1418" w:type="dxa"/>
              </w:tcPr>
            </w:tcPrChange>
          </w:tcPr>
          <w:p w14:paraId="4B5E42C2"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22A6E0F8" w14:textId="77777777" w:rsidTr="00E367A0">
        <w:tc>
          <w:tcPr>
            <w:tcW w:w="704" w:type="dxa"/>
            <w:tcPrChange w:id="1093" w:author="Tom" w:date="2015-05-08T21:42:00Z">
              <w:tcPr>
                <w:tcW w:w="704" w:type="dxa"/>
              </w:tcPr>
            </w:tcPrChange>
          </w:tcPr>
          <w:p w14:paraId="37369F25" w14:textId="77777777" w:rsidR="00E367A0" w:rsidRPr="001011E0" w:rsidRDefault="00E367A0" w:rsidP="00E367A0">
            <w:pPr>
              <w:rPr>
                <w:rFonts w:cs="Arial"/>
                <w:sz w:val="18"/>
                <w:szCs w:val="18"/>
              </w:rPr>
            </w:pPr>
            <w:r w:rsidRPr="001011E0">
              <w:rPr>
                <w:rFonts w:cs="Arial"/>
                <w:sz w:val="18"/>
                <w:szCs w:val="18"/>
              </w:rPr>
              <w:t>21</w:t>
            </w:r>
          </w:p>
        </w:tc>
        <w:tc>
          <w:tcPr>
            <w:tcW w:w="2523" w:type="dxa"/>
            <w:tcPrChange w:id="1094" w:author="Tom" w:date="2015-05-08T21:42:00Z">
              <w:tcPr>
                <w:tcW w:w="2523" w:type="dxa"/>
              </w:tcPr>
            </w:tcPrChange>
          </w:tcPr>
          <w:p w14:paraId="45842D13" w14:textId="7CEEB920" w:rsidR="00E367A0" w:rsidRPr="001011E0" w:rsidRDefault="00E367A0" w:rsidP="00E367A0">
            <w:pPr>
              <w:rPr>
                <w:rFonts w:cs="Arial"/>
                <w:sz w:val="18"/>
                <w:szCs w:val="18"/>
              </w:rPr>
            </w:pPr>
            <w:r w:rsidRPr="001011E0">
              <w:rPr>
                <w:rFonts w:cs="Arial"/>
                <w:sz w:val="18"/>
                <w:szCs w:val="18"/>
              </w:rPr>
              <w:fldChar w:fldCharType="begin"/>
            </w:r>
            <w:r w:rsidRPr="001011E0">
              <w:rPr>
                <w:rFonts w:cs="Arial"/>
                <w:sz w:val="18"/>
                <w:szCs w:val="18"/>
              </w:rPr>
              <w:instrText xml:space="preserve"> REF _Ref414886708 \h  \* MERGEFORMAT </w:instrText>
            </w:r>
            <w:r w:rsidRPr="001011E0">
              <w:rPr>
                <w:rFonts w:cs="Arial"/>
                <w:sz w:val="18"/>
                <w:szCs w:val="18"/>
              </w:rPr>
            </w:r>
            <w:r w:rsidRPr="001011E0">
              <w:rPr>
                <w:rFonts w:cs="Arial"/>
                <w:sz w:val="18"/>
                <w:szCs w:val="18"/>
              </w:rPr>
              <w:fldChar w:fldCharType="separate"/>
            </w:r>
            <w:ins w:id="1095" w:author="Tom" w:date="2015-05-10T20:16:00Z">
              <w:r w:rsidR="007840EC" w:rsidRPr="007840EC">
                <w:rPr>
                  <w:rFonts w:cs="Arial"/>
                  <w:sz w:val="18"/>
                  <w:szCs w:val="18"/>
                  <w:rPrChange w:id="1096" w:author="Tom" w:date="2015-05-10T20:16:00Z">
                    <w:rPr/>
                  </w:rPrChange>
                </w:rPr>
                <w:t>Podmienky týkajúce sa prístupu a použitia</w:t>
              </w:r>
            </w:ins>
            <w:del w:id="1097" w:author="Tom" w:date="2015-05-09T16:39:00Z">
              <w:r w:rsidRPr="001011E0" w:rsidDel="00D73EB3">
                <w:rPr>
                  <w:rFonts w:cs="Arial"/>
                  <w:sz w:val="18"/>
                  <w:szCs w:val="18"/>
                </w:rPr>
                <w:delText>Podmienky týkajúce sa prístupu a použitia</w:delText>
              </w:r>
            </w:del>
            <w:r w:rsidRPr="001011E0">
              <w:rPr>
                <w:rFonts w:cs="Arial"/>
                <w:sz w:val="18"/>
                <w:szCs w:val="18"/>
              </w:rPr>
              <w:fldChar w:fldCharType="end"/>
            </w:r>
          </w:p>
        </w:tc>
        <w:tc>
          <w:tcPr>
            <w:tcW w:w="1512" w:type="dxa"/>
            <w:tcPrChange w:id="1098" w:author="Tom" w:date="2015-05-08T21:42:00Z">
              <w:tcPr>
                <w:tcW w:w="1464" w:type="dxa"/>
              </w:tcPr>
            </w:tcPrChange>
          </w:tcPr>
          <w:p w14:paraId="7AC21B8C"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1099" w:author="Tom" w:date="2015-05-08T21:42:00Z">
              <w:tcPr>
                <w:tcW w:w="1465" w:type="dxa"/>
              </w:tcPr>
            </w:tcPrChange>
          </w:tcPr>
          <w:p w14:paraId="6B298D87" w14:textId="37DC20E7" w:rsidR="00E367A0" w:rsidRPr="001011E0" w:rsidRDefault="00E367A0" w:rsidP="00E367A0">
            <w:pPr>
              <w:jc w:val="center"/>
              <w:rPr>
                <w:ins w:id="1100" w:author="Tom" w:date="2015-05-08T21:41:00Z"/>
                <w:rFonts w:cs="Arial"/>
                <w:sz w:val="18"/>
                <w:szCs w:val="18"/>
              </w:rPr>
            </w:pPr>
            <w:ins w:id="1101" w:author="Tom" w:date="2015-05-08T21:41:00Z">
              <w:r w:rsidRPr="001011E0">
                <w:rPr>
                  <w:rFonts w:cs="Arial"/>
                  <w:sz w:val="18"/>
                  <w:szCs w:val="18"/>
                </w:rPr>
                <w:t>povinný</w:t>
              </w:r>
            </w:ins>
          </w:p>
        </w:tc>
        <w:tc>
          <w:tcPr>
            <w:tcW w:w="1512" w:type="dxa"/>
            <w:tcPrChange w:id="1102" w:author="Tom" w:date="2015-05-08T21:42:00Z">
              <w:tcPr>
                <w:tcW w:w="1465" w:type="dxa"/>
              </w:tcPr>
            </w:tcPrChange>
          </w:tcPr>
          <w:p w14:paraId="03A7CE69" w14:textId="1ED07D07" w:rsidR="00E367A0" w:rsidRPr="001011E0" w:rsidRDefault="00E367A0" w:rsidP="00E367A0">
            <w:pPr>
              <w:jc w:val="center"/>
              <w:rPr>
                <w:rFonts w:cs="Arial"/>
                <w:sz w:val="18"/>
                <w:szCs w:val="18"/>
              </w:rPr>
            </w:pPr>
            <w:r w:rsidRPr="001011E0">
              <w:rPr>
                <w:rFonts w:cs="Arial"/>
                <w:sz w:val="18"/>
                <w:szCs w:val="18"/>
              </w:rPr>
              <w:t>povinný</w:t>
            </w:r>
          </w:p>
        </w:tc>
        <w:tc>
          <w:tcPr>
            <w:tcW w:w="1417" w:type="dxa"/>
            <w:tcPrChange w:id="1103" w:author="Tom" w:date="2015-05-08T21:42:00Z">
              <w:tcPr>
                <w:tcW w:w="1418" w:type="dxa"/>
              </w:tcPr>
            </w:tcPrChange>
          </w:tcPr>
          <w:p w14:paraId="57A6520F"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41991FFB" w14:textId="77777777" w:rsidTr="00E367A0">
        <w:tc>
          <w:tcPr>
            <w:tcW w:w="704" w:type="dxa"/>
            <w:tcPrChange w:id="1104" w:author="Tom" w:date="2015-05-08T21:42:00Z">
              <w:tcPr>
                <w:tcW w:w="704" w:type="dxa"/>
              </w:tcPr>
            </w:tcPrChange>
          </w:tcPr>
          <w:p w14:paraId="77114390" w14:textId="77777777" w:rsidR="00E367A0" w:rsidRPr="001011E0" w:rsidRDefault="00E367A0" w:rsidP="00E367A0">
            <w:pPr>
              <w:rPr>
                <w:rFonts w:cs="Arial"/>
                <w:sz w:val="18"/>
                <w:szCs w:val="18"/>
              </w:rPr>
            </w:pPr>
            <w:r w:rsidRPr="001011E0">
              <w:rPr>
                <w:rFonts w:cs="Arial"/>
                <w:sz w:val="18"/>
                <w:szCs w:val="18"/>
              </w:rPr>
              <w:t>22</w:t>
            </w:r>
          </w:p>
        </w:tc>
        <w:tc>
          <w:tcPr>
            <w:tcW w:w="2523" w:type="dxa"/>
            <w:tcPrChange w:id="1105" w:author="Tom" w:date="2015-05-08T21:42:00Z">
              <w:tcPr>
                <w:tcW w:w="2523" w:type="dxa"/>
              </w:tcPr>
            </w:tcPrChange>
          </w:tcPr>
          <w:p w14:paraId="6C59D15D" w14:textId="6D40FFED" w:rsidR="00E367A0" w:rsidRPr="001011E0" w:rsidRDefault="00E367A0" w:rsidP="00E367A0">
            <w:pPr>
              <w:rPr>
                <w:rFonts w:cs="Arial"/>
                <w:sz w:val="18"/>
                <w:szCs w:val="18"/>
              </w:rPr>
            </w:pPr>
            <w:r w:rsidRPr="001011E0">
              <w:rPr>
                <w:rFonts w:cs="Arial"/>
                <w:sz w:val="18"/>
                <w:szCs w:val="18"/>
              </w:rPr>
              <w:fldChar w:fldCharType="begin"/>
            </w:r>
            <w:r w:rsidRPr="001011E0">
              <w:rPr>
                <w:rFonts w:cs="Arial"/>
                <w:sz w:val="18"/>
                <w:szCs w:val="18"/>
              </w:rPr>
              <w:instrText xml:space="preserve"> REF _Ref414886718 \h  \* MERGEFORMAT </w:instrText>
            </w:r>
            <w:r w:rsidRPr="001011E0">
              <w:rPr>
                <w:rFonts w:cs="Arial"/>
                <w:sz w:val="18"/>
                <w:szCs w:val="18"/>
              </w:rPr>
            </w:r>
            <w:r w:rsidRPr="001011E0">
              <w:rPr>
                <w:rFonts w:cs="Arial"/>
                <w:sz w:val="18"/>
                <w:szCs w:val="18"/>
              </w:rPr>
              <w:fldChar w:fldCharType="separate"/>
            </w:r>
            <w:ins w:id="1106" w:author="Tom" w:date="2015-05-10T20:16:00Z">
              <w:r w:rsidR="007840EC" w:rsidRPr="007840EC">
                <w:rPr>
                  <w:rFonts w:cs="Arial"/>
                  <w:sz w:val="18"/>
                  <w:szCs w:val="18"/>
                  <w:rPrChange w:id="1107" w:author="Tom" w:date="2015-05-10T20:16:00Z">
                    <w:rPr/>
                  </w:rPrChange>
                </w:rPr>
                <w:t>Obmedzenia verejného prístupu</w:t>
              </w:r>
            </w:ins>
            <w:del w:id="1108" w:author="Tom" w:date="2015-05-09T16:39:00Z">
              <w:r w:rsidRPr="001011E0" w:rsidDel="00D73EB3">
                <w:rPr>
                  <w:rFonts w:cs="Arial"/>
                  <w:sz w:val="18"/>
                  <w:szCs w:val="18"/>
                </w:rPr>
                <w:delText>Obmedzenia verejného prístupu</w:delText>
              </w:r>
            </w:del>
            <w:r w:rsidRPr="001011E0">
              <w:rPr>
                <w:rFonts w:cs="Arial"/>
                <w:sz w:val="18"/>
                <w:szCs w:val="18"/>
              </w:rPr>
              <w:fldChar w:fldCharType="end"/>
            </w:r>
          </w:p>
        </w:tc>
        <w:tc>
          <w:tcPr>
            <w:tcW w:w="1512" w:type="dxa"/>
            <w:tcPrChange w:id="1109" w:author="Tom" w:date="2015-05-08T21:42:00Z">
              <w:tcPr>
                <w:tcW w:w="1464" w:type="dxa"/>
              </w:tcPr>
            </w:tcPrChange>
          </w:tcPr>
          <w:p w14:paraId="4CC1C5E9"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1110" w:author="Tom" w:date="2015-05-08T21:42:00Z">
              <w:tcPr>
                <w:tcW w:w="1465" w:type="dxa"/>
              </w:tcPr>
            </w:tcPrChange>
          </w:tcPr>
          <w:p w14:paraId="63C99E80" w14:textId="12E71A4F" w:rsidR="00E367A0" w:rsidRPr="001011E0" w:rsidRDefault="00E367A0" w:rsidP="00E367A0">
            <w:pPr>
              <w:jc w:val="center"/>
              <w:rPr>
                <w:ins w:id="1111" w:author="Tom" w:date="2015-05-08T21:41:00Z"/>
                <w:rFonts w:cs="Arial"/>
                <w:sz w:val="18"/>
                <w:szCs w:val="18"/>
              </w:rPr>
            </w:pPr>
            <w:ins w:id="1112" w:author="Tom" w:date="2015-05-08T21:41:00Z">
              <w:r w:rsidRPr="001011E0">
                <w:rPr>
                  <w:rFonts w:cs="Arial"/>
                  <w:sz w:val="18"/>
                  <w:szCs w:val="18"/>
                </w:rPr>
                <w:t>povinný</w:t>
              </w:r>
            </w:ins>
          </w:p>
        </w:tc>
        <w:tc>
          <w:tcPr>
            <w:tcW w:w="1512" w:type="dxa"/>
            <w:tcPrChange w:id="1113" w:author="Tom" w:date="2015-05-08T21:42:00Z">
              <w:tcPr>
                <w:tcW w:w="1465" w:type="dxa"/>
              </w:tcPr>
            </w:tcPrChange>
          </w:tcPr>
          <w:p w14:paraId="40D24F7D" w14:textId="5F13A21C" w:rsidR="00E367A0" w:rsidRPr="001011E0" w:rsidRDefault="00E367A0" w:rsidP="00E367A0">
            <w:pPr>
              <w:jc w:val="center"/>
              <w:rPr>
                <w:rFonts w:cs="Arial"/>
                <w:sz w:val="18"/>
                <w:szCs w:val="18"/>
              </w:rPr>
            </w:pPr>
            <w:r w:rsidRPr="001011E0">
              <w:rPr>
                <w:rFonts w:cs="Arial"/>
                <w:sz w:val="18"/>
                <w:szCs w:val="18"/>
              </w:rPr>
              <w:t>povinný</w:t>
            </w:r>
          </w:p>
        </w:tc>
        <w:tc>
          <w:tcPr>
            <w:tcW w:w="1417" w:type="dxa"/>
            <w:tcPrChange w:id="1114" w:author="Tom" w:date="2015-05-08T21:42:00Z">
              <w:tcPr>
                <w:tcW w:w="1418" w:type="dxa"/>
              </w:tcPr>
            </w:tcPrChange>
          </w:tcPr>
          <w:p w14:paraId="5F405210"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49875795" w14:textId="77777777" w:rsidTr="00E367A0">
        <w:tc>
          <w:tcPr>
            <w:tcW w:w="704" w:type="dxa"/>
            <w:tcPrChange w:id="1115" w:author="Tom" w:date="2015-05-08T21:42:00Z">
              <w:tcPr>
                <w:tcW w:w="704" w:type="dxa"/>
              </w:tcPr>
            </w:tcPrChange>
          </w:tcPr>
          <w:p w14:paraId="2A6CB6CD" w14:textId="77777777" w:rsidR="00E367A0" w:rsidRPr="001011E0" w:rsidRDefault="00E367A0" w:rsidP="00E367A0">
            <w:pPr>
              <w:rPr>
                <w:rFonts w:cs="Arial"/>
                <w:sz w:val="18"/>
                <w:szCs w:val="18"/>
              </w:rPr>
            </w:pPr>
            <w:r w:rsidRPr="001011E0">
              <w:rPr>
                <w:rFonts w:cs="Arial"/>
                <w:sz w:val="18"/>
                <w:szCs w:val="18"/>
              </w:rPr>
              <w:t>23</w:t>
            </w:r>
          </w:p>
        </w:tc>
        <w:tc>
          <w:tcPr>
            <w:tcW w:w="2523" w:type="dxa"/>
            <w:tcPrChange w:id="1116" w:author="Tom" w:date="2015-05-08T21:42:00Z">
              <w:tcPr>
                <w:tcW w:w="2523" w:type="dxa"/>
              </w:tcPr>
            </w:tcPrChange>
          </w:tcPr>
          <w:p w14:paraId="27ADAF6A" w14:textId="71A71850" w:rsidR="00E367A0" w:rsidRPr="001011E0" w:rsidRDefault="00E367A0" w:rsidP="00E367A0">
            <w:pPr>
              <w:rPr>
                <w:rFonts w:cs="Arial"/>
                <w:sz w:val="18"/>
                <w:szCs w:val="18"/>
              </w:rPr>
            </w:pPr>
            <w:r w:rsidRPr="001011E0">
              <w:rPr>
                <w:rFonts w:cs="Arial"/>
                <w:sz w:val="18"/>
                <w:szCs w:val="18"/>
              </w:rPr>
              <w:fldChar w:fldCharType="begin"/>
            </w:r>
            <w:r w:rsidRPr="001011E0">
              <w:rPr>
                <w:rFonts w:cs="Arial"/>
                <w:sz w:val="18"/>
                <w:szCs w:val="18"/>
              </w:rPr>
              <w:instrText xml:space="preserve"> REF _Ref414886728 \h  \* MERGEFORMAT </w:instrText>
            </w:r>
            <w:r w:rsidRPr="001011E0">
              <w:rPr>
                <w:rFonts w:cs="Arial"/>
                <w:sz w:val="18"/>
                <w:szCs w:val="18"/>
              </w:rPr>
            </w:r>
            <w:r w:rsidRPr="001011E0">
              <w:rPr>
                <w:rFonts w:cs="Arial"/>
                <w:sz w:val="18"/>
                <w:szCs w:val="18"/>
              </w:rPr>
              <w:fldChar w:fldCharType="separate"/>
            </w:r>
            <w:ins w:id="1117" w:author="Tom" w:date="2015-05-10T20:16:00Z">
              <w:r w:rsidR="007840EC" w:rsidRPr="007840EC">
                <w:rPr>
                  <w:rFonts w:cs="Arial"/>
                  <w:sz w:val="18"/>
                  <w:szCs w:val="18"/>
                  <w:rPrChange w:id="1118" w:author="Tom" w:date="2015-05-10T20:16:00Z">
                    <w:rPr/>
                  </w:rPrChange>
                </w:rPr>
                <w:t>Zodpovedná organizácia</w:t>
              </w:r>
            </w:ins>
            <w:del w:id="1119" w:author="Tom" w:date="2015-05-09T16:39:00Z">
              <w:r w:rsidRPr="001011E0" w:rsidDel="00D73EB3">
                <w:rPr>
                  <w:rFonts w:cs="Arial"/>
                  <w:sz w:val="18"/>
                  <w:szCs w:val="18"/>
                </w:rPr>
                <w:delText>Zodpovedná organizácia</w:delText>
              </w:r>
            </w:del>
            <w:r w:rsidRPr="001011E0">
              <w:rPr>
                <w:rFonts w:cs="Arial"/>
                <w:sz w:val="18"/>
                <w:szCs w:val="18"/>
              </w:rPr>
              <w:fldChar w:fldCharType="end"/>
            </w:r>
          </w:p>
        </w:tc>
        <w:tc>
          <w:tcPr>
            <w:tcW w:w="1512" w:type="dxa"/>
            <w:tcPrChange w:id="1120" w:author="Tom" w:date="2015-05-08T21:42:00Z">
              <w:tcPr>
                <w:tcW w:w="1464" w:type="dxa"/>
              </w:tcPr>
            </w:tcPrChange>
          </w:tcPr>
          <w:p w14:paraId="4D2F4049"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1121" w:author="Tom" w:date="2015-05-08T21:42:00Z">
              <w:tcPr>
                <w:tcW w:w="1465" w:type="dxa"/>
              </w:tcPr>
            </w:tcPrChange>
          </w:tcPr>
          <w:p w14:paraId="4F2FCB20" w14:textId="46E8FAC0" w:rsidR="00E367A0" w:rsidRPr="001011E0" w:rsidRDefault="00E367A0" w:rsidP="00E367A0">
            <w:pPr>
              <w:jc w:val="center"/>
              <w:rPr>
                <w:ins w:id="1122" w:author="Tom" w:date="2015-05-08T21:41:00Z"/>
                <w:rFonts w:cs="Arial"/>
                <w:sz w:val="18"/>
                <w:szCs w:val="18"/>
              </w:rPr>
            </w:pPr>
            <w:ins w:id="1123" w:author="Tom" w:date="2015-05-08T21:41:00Z">
              <w:r w:rsidRPr="001011E0">
                <w:rPr>
                  <w:rFonts w:cs="Arial"/>
                  <w:sz w:val="18"/>
                  <w:szCs w:val="18"/>
                </w:rPr>
                <w:t>povinný</w:t>
              </w:r>
            </w:ins>
          </w:p>
        </w:tc>
        <w:tc>
          <w:tcPr>
            <w:tcW w:w="1512" w:type="dxa"/>
            <w:tcPrChange w:id="1124" w:author="Tom" w:date="2015-05-08T21:42:00Z">
              <w:tcPr>
                <w:tcW w:w="1465" w:type="dxa"/>
              </w:tcPr>
            </w:tcPrChange>
          </w:tcPr>
          <w:p w14:paraId="28C21500" w14:textId="7DD0D2D1" w:rsidR="00E367A0" w:rsidRPr="001011E0" w:rsidRDefault="00E367A0" w:rsidP="00E367A0">
            <w:pPr>
              <w:jc w:val="center"/>
              <w:rPr>
                <w:rFonts w:cs="Arial"/>
                <w:sz w:val="18"/>
                <w:szCs w:val="18"/>
              </w:rPr>
            </w:pPr>
            <w:r w:rsidRPr="001011E0">
              <w:rPr>
                <w:rFonts w:cs="Arial"/>
                <w:sz w:val="18"/>
                <w:szCs w:val="18"/>
              </w:rPr>
              <w:t>povinný</w:t>
            </w:r>
          </w:p>
        </w:tc>
        <w:tc>
          <w:tcPr>
            <w:tcW w:w="1417" w:type="dxa"/>
            <w:tcPrChange w:id="1125" w:author="Tom" w:date="2015-05-08T21:42:00Z">
              <w:tcPr>
                <w:tcW w:w="1418" w:type="dxa"/>
              </w:tcPr>
            </w:tcPrChange>
          </w:tcPr>
          <w:p w14:paraId="38AC6ABB"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0A545F94" w14:textId="77777777" w:rsidTr="00E367A0">
        <w:tc>
          <w:tcPr>
            <w:tcW w:w="704" w:type="dxa"/>
            <w:tcPrChange w:id="1126" w:author="Tom" w:date="2015-05-08T21:42:00Z">
              <w:tcPr>
                <w:tcW w:w="704" w:type="dxa"/>
              </w:tcPr>
            </w:tcPrChange>
          </w:tcPr>
          <w:p w14:paraId="6837CC30" w14:textId="77777777" w:rsidR="00E367A0" w:rsidRPr="001011E0" w:rsidRDefault="00E367A0" w:rsidP="00E367A0">
            <w:pPr>
              <w:rPr>
                <w:rFonts w:cs="Arial"/>
                <w:sz w:val="18"/>
                <w:szCs w:val="18"/>
              </w:rPr>
            </w:pPr>
            <w:r w:rsidRPr="001011E0">
              <w:rPr>
                <w:rFonts w:cs="Arial"/>
                <w:sz w:val="18"/>
                <w:szCs w:val="18"/>
              </w:rPr>
              <w:t>24</w:t>
            </w:r>
          </w:p>
        </w:tc>
        <w:tc>
          <w:tcPr>
            <w:tcW w:w="2523" w:type="dxa"/>
            <w:tcPrChange w:id="1127" w:author="Tom" w:date="2015-05-08T21:42:00Z">
              <w:tcPr>
                <w:tcW w:w="2523" w:type="dxa"/>
              </w:tcPr>
            </w:tcPrChange>
          </w:tcPr>
          <w:p w14:paraId="6B151D0C" w14:textId="77777777" w:rsidR="007840EC" w:rsidRPr="007840EC" w:rsidRDefault="00E367A0" w:rsidP="007840EC">
            <w:pPr>
              <w:rPr>
                <w:ins w:id="1128" w:author="Tom" w:date="2015-05-10T20:16:00Z"/>
                <w:rFonts w:cs="Arial"/>
                <w:sz w:val="18"/>
                <w:szCs w:val="18"/>
                <w:rPrChange w:id="1129" w:author="Tom" w:date="2015-05-10T20:16:00Z">
                  <w:rPr>
                    <w:ins w:id="1130" w:author="Tom" w:date="2015-05-10T20:16:00Z"/>
                    <w:rFonts w:cs="Arial"/>
                    <w:b/>
                    <w:bCs/>
                    <w:sz w:val="22"/>
                    <w:szCs w:val="22"/>
                    <w:lang w:eastAsia="sk-SK"/>
                  </w:rPr>
                </w:rPrChange>
              </w:rPr>
              <w:pPrChange w:id="1131" w:author="Tom" w:date="2015-05-10T20:16:00Z">
                <w:pPr>
                  <w:suppressAutoHyphens w:val="0"/>
                  <w:spacing w:after="0"/>
                  <w:jc w:val="left"/>
                </w:pPr>
              </w:pPrChange>
            </w:pPr>
            <w:r w:rsidRPr="001011E0">
              <w:rPr>
                <w:rFonts w:cs="Arial"/>
                <w:sz w:val="18"/>
                <w:szCs w:val="18"/>
              </w:rPr>
              <w:fldChar w:fldCharType="begin"/>
            </w:r>
            <w:r w:rsidRPr="001011E0">
              <w:rPr>
                <w:rFonts w:cs="Arial"/>
                <w:sz w:val="18"/>
                <w:szCs w:val="18"/>
              </w:rPr>
              <w:instrText xml:space="preserve"> REF _Ref414886739 \h  \* MERGEFORMAT </w:instrText>
            </w:r>
            <w:r w:rsidRPr="001011E0">
              <w:rPr>
                <w:rFonts w:cs="Arial"/>
                <w:sz w:val="18"/>
                <w:szCs w:val="18"/>
              </w:rPr>
            </w:r>
            <w:r w:rsidRPr="001011E0">
              <w:rPr>
                <w:rFonts w:cs="Arial"/>
                <w:sz w:val="18"/>
                <w:szCs w:val="18"/>
              </w:rPr>
              <w:fldChar w:fldCharType="separate"/>
            </w:r>
            <w:ins w:id="1132" w:author="Tom" w:date="2015-05-10T20:16:00Z">
              <w:r w:rsidR="007840EC" w:rsidRPr="007840EC">
                <w:rPr>
                  <w:rFonts w:cs="Arial"/>
                  <w:sz w:val="18"/>
                  <w:szCs w:val="18"/>
                  <w:rPrChange w:id="1133" w:author="Tom" w:date="2015-05-10T20:16:00Z">
                    <w:rPr/>
                  </w:rPrChange>
                </w:rPr>
                <w:br w:type="page"/>
              </w:r>
            </w:ins>
          </w:p>
          <w:p w14:paraId="3FA13E34" w14:textId="325CA096" w:rsidR="00E367A0" w:rsidRPr="001011E0" w:rsidRDefault="007840EC" w:rsidP="00E367A0">
            <w:pPr>
              <w:rPr>
                <w:rFonts w:cs="Arial"/>
                <w:sz w:val="18"/>
                <w:szCs w:val="18"/>
              </w:rPr>
            </w:pPr>
            <w:ins w:id="1134" w:author="Tom" w:date="2015-05-10T20:16:00Z">
              <w:r w:rsidRPr="007840EC">
                <w:rPr>
                  <w:rFonts w:cs="Arial"/>
                  <w:sz w:val="18"/>
                  <w:szCs w:val="18"/>
                  <w:rPrChange w:id="1135" w:author="Tom" w:date="2015-05-10T20:16:00Z">
                    <w:rPr/>
                  </w:rPrChange>
                </w:rPr>
                <w:t>Kontaktné miesto pre</w:t>
              </w:r>
              <w:r w:rsidRPr="00D705F5">
                <w:t xml:space="preserve"> metaúdaje</w:t>
              </w:r>
            </w:ins>
            <w:del w:id="1136" w:author="Tom" w:date="2015-05-09T16:39:00Z">
              <w:r w:rsidR="00E367A0" w:rsidRPr="001011E0" w:rsidDel="00D73EB3">
                <w:rPr>
                  <w:rFonts w:cs="Arial"/>
                  <w:sz w:val="18"/>
                  <w:szCs w:val="18"/>
                </w:rPr>
                <w:delText>Kontaktné miesto pre metaúdaje</w:delText>
              </w:r>
            </w:del>
            <w:r w:rsidR="00E367A0" w:rsidRPr="001011E0">
              <w:rPr>
                <w:rFonts w:cs="Arial"/>
                <w:sz w:val="18"/>
                <w:szCs w:val="18"/>
              </w:rPr>
              <w:fldChar w:fldCharType="end"/>
            </w:r>
          </w:p>
        </w:tc>
        <w:tc>
          <w:tcPr>
            <w:tcW w:w="1512" w:type="dxa"/>
            <w:tcPrChange w:id="1137" w:author="Tom" w:date="2015-05-08T21:42:00Z">
              <w:tcPr>
                <w:tcW w:w="1464" w:type="dxa"/>
              </w:tcPr>
            </w:tcPrChange>
          </w:tcPr>
          <w:p w14:paraId="27DC38E5"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1138" w:author="Tom" w:date="2015-05-08T21:42:00Z">
              <w:tcPr>
                <w:tcW w:w="1465" w:type="dxa"/>
              </w:tcPr>
            </w:tcPrChange>
          </w:tcPr>
          <w:p w14:paraId="7B22C71D" w14:textId="72E87E79" w:rsidR="00E367A0" w:rsidRPr="001011E0" w:rsidRDefault="00E367A0" w:rsidP="00E367A0">
            <w:pPr>
              <w:jc w:val="center"/>
              <w:rPr>
                <w:ins w:id="1139" w:author="Tom" w:date="2015-05-08T21:41:00Z"/>
                <w:rFonts w:cs="Arial"/>
                <w:sz w:val="18"/>
                <w:szCs w:val="18"/>
              </w:rPr>
            </w:pPr>
            <w:ins w:id="1140" w:author="Tom" w:date="2015-05-08T21:41:00Z">
              <w:r w:rsidRPr="001011E0">
                <w:rPr>
                  <w:rFonts w:cs="Arial"/>
                  <w:sz w:val="18"/>
                  <w:szCs w:val="18"/>
                </w:rPr>
                <w:t>povinný</w:t>
              </w:r>
            </w:ins>
          </w:p>
        </w:tc>
        <w:tc>
          <w:tcPr>
            <w:tcW w:w="1512" w:type="dxa"/>
            <w:tcPrChange w:id="1141" w:author="Tom" w:date="2015-05-08T21:42:00Z">
              <w:tcPr>
                <w:tcW w:w="1465" w:type="dxa"/>
              </w:tcPr>
            </w:tcPrChange>
          </w:tcPr>
          <w:p w14:paraId="467F612A" w14:textId="2D3473BE" w:rsidR="00E367A0" w:rsidRPr="001011E0" w:rsidRDefault="00E367A0" w:rsidP="00E367A0">
            <w:pPr>
              <w:jc w:val="center"/>
              <w:rPr>
                <w:rFonts w:cs="Arial"/>
                <w:sz w:val="18"/>
                <w:szCs w:val="18"/>
              </w:rPr>
            </w:pPr>
            <w:r w:rsidRPr="001011E0">
              <w:rPr>
                <w:rFonts w:cs="Arial"/>
                <w:sz w:val="18"/>
                <w:szCs w:val="18"/>
              </w:rPr>
              <w:t>povinný</w:t>
            </w:r>
          </w:p>
        </w:tc>
        <w:tc>
          <w:tcPr>
            <w:tcW w:w="1417" w:type="dxa"/>
            <w:tcPrChange w:id="1142" w:author="Tom" w:date="2015-05-08T21:42:00Z">
              <w:tcPr>
                <w:tcW w:w="1418" w:type="dxa"/>
              </w:tcPr>
            </w:tcPrChange>
          </w:tcPr>
          <w:p w14:paraId="1FBF5609"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391A039E" w14:textId="77777777" w:rsidTr="00E367A0">
        <w:tc>
          <w:tcPr>
            <w:tcW w:w="704" w:type="dxa"/>
            <w:tcPrChange w:id="1143" w:author="Tom" w:date="2015-05-08T21:42:00Z">
              <w:tcPr>
                <w:tcW w:w="704" w:type="dxa"/>
              </w:tcPr>
            </w:tcPrChange>
          </w:tcPr>
          <w:p w14:paraId="61E36F1B" w14:textId="77777777" w:rsidR="00E367A0" w:rsidRPr="001011E0" w:rsidRDefault="00E367A0" w:rsidP="00E367A0">
            <w:pPr>
              <w:rPr>
                <w:rFonts w:cs="Arial"/>
                <w:sz w:val="18"/>
                <w:szCs w:val="18"/>
              </w:rPr>
            </w:pPr>
            <w:r w:rsidRPr="001011E0">
              <w:rPr>
                <w:rFonts w:cs="Arial"/>
                <w:sz w:val="18"/>
                <w:szCs w:val="18"/>
              </w:rPr>
              <w:t>25</w:t>
            </w:r>
          </w:p>
        </w:tc>
        <w:tc>
          <w:tcPr>
            <w:tcW w:w="2523" w:type="dxa"/>
            <w:tcPrChange w:id="1144" w:author="Tom" w:date="2015-05-08T21:42:00Z">
              <w:tcPr>
                <w:tcW w:w="2523" w:type="dxa"/>
              </w:tcPr>
            </w:tcPrChange>
          </w:tcPr>
          <w:p w14:paraId="6D2A3D71" w14:textId="26896725" w:rsidR="00E367A0" w:rsidRPr="001011E0" w:rsidRDefault="00E367A0" w:rsidP="00E367A0">
            <w:pPr>
              <w:rPr>
                <w:rFonts w:cs="Arial"/>
                <w:sz w:val="18"/>
                <w:szCs w:val="18"/>
              </w:rPr>
            </w:pPr>
            <w:r w:rsidRPr="001011E0">
              <w:rPr>
                <w:rFonts w:cs="Arial"/>
                <w:sz w:val="18"/>
                <w:szCs w:val="18"/>
              </w:rPr>
              <w:fldChar w:fldCharType="begin"/>
            </w:r>
            <w:r w:rsidRPr="001011E0">
              <w:rPr>
                <w:rFonts w:cs="Arial"/>
                <w:sz w:val="18"/>
                <w:szCs w:val="18"/>
              </w:rPr>
              <w:instrText xml:space="preserve"> REF _Ref414886748 \h  \* MERGEFORMAT </w:instrText>
            </w:r>
            <w:r w:rsidRPr="001011E0">
              <w:rPr>
                <w:rFonts w:cs="Arial"/>
                <w:sz w:val="18"/>
                <w:szCs w:val="18"/>
              </w:rPr>
            </w:r>
            <w:r w:rsidRPr="001011E0">
              <w:rPr>
                <w:rFonts w:cs="Arial"/>
                <w:sz w:val="18"/>
                <w:szCs w:val="18"/>
              </w:rPr>
              <w:fldChar w:fldCharType="separate"/>
            </w:r>
            <w:ins w:id="1145" w:author="Tom" w:date="2015-05-10T20:16:00Z">
              <w:r w:rsidR="007840EC" w:rsidRPr="007840EC">
                <w:rPr>
                  <w:rFonts w:cs="Arial"/>
                  <w:sz w:val="18"/>
                  <w:szCs w:val="18"/>
                  <w:rPrChange w:id="1146" w:author="Tom" w:date="2015-05-10T20:16:00Z">
                    <w:rPr/>
                  </w:rPrChange>
                </w:rPr>
                <w:t>Dátum metaúdajov</w:t>
              </w:r>
            </w:ins>
            <w:del w:id="1147" w:author="Tom" w:date="2015-05-09T16:39:00Z">
              <w:r w:rsidRPr="001011E0" w:rsidDel="00D73EB3">
                <w:rPr>
                  <w:rFonts w:cs="Arial"/>
                  <w:sz w:val="18"/>
                  <w:szCs w:val="18"/>
                </w:rPr>
                <w:delText>Dátum metaúdajov</w:delText>
              </w:r>
            </w:del>
            <w:r w:rsidRPr="001011E0">
              <w:rPr>
                <w:rFonts w:cs="Arial"/>
                <w:sz w:val="18"/>
                <w:szCs w:val="18"/>
              </w:rPr>
              <w:fldChar w:fldCharType="end"/>
            </w:r>
          </w:p>
        </w:tc>
        <w:tc>
          <w:tcPr>
            <w:tcW w:w="1512" w:type="dxa"/>
            <w:tcPrChange w:id="1148" w:author="Tom" w:date="2015-05-08T21:42:00Z">
              <w:tcPr>
                <w:tcW w:w="1464" w:type="dxa"/>
              </w:tcPr>
            </w:tcPrChange>
          </w:tcPr>
          <w:p w14:paraId="088401B4"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1149" w:author="Tom" w:date="2015-05-08T21:42:00Z">
              <w:tcPr>
                <w:tcW w:w="1465" w:type="dxa"/>
              </w:tcPr>
            </w:tcPrChange>
          </w:tcPr>
          <w:p w14:paraId="552FF8E4" w14:textId="5C48E948" w:rsidR="00E367A0" w:rsidRPr="001011E0" w:rsidRDefault="00E367A0" w:rsidP="00E367A0">
            <w:pPr>
              <w:jc w:val="center"/>
              <w:rPr>
                <w:ins w:id="1150" w:author="Tom" w:date="2015-05-08T21:41:00Z"/>
                <w:rFonts w:cs="Arial"/>
                <w:sz w:val="18"/>
                <w:szCs w:val="18"/>
              </w:rPr>
            </w:pPr>
            <w:ins w:id="1151" w:author="Tom" w:date="2015-05-08T21:41:00Z">
              <w:r w:rsidRPr="001011E0">
                <w:rPr>
                  <w:rFonts w:cs="Arial"/>
                  <w:sz w:val="18"/>
                  <w:szCs w:val="18"/>
                </w:rPr>
                <w:t>povinný</w:t>
              </w:r>
            </w:ins>
          </w:p>
        </w:tc>
        <w:tc>
          <w:tcPr>
            <w:tcW w:w="1512" w:type="dxa"/>
            <w:tcPrChange w:id="1152" w:author="Tom" w:date="2015-05-08T21:42:00Z">
              <w:tcPr>
                <w:tcW w:w="1465" w:type="dxa"/>
              </w:tcPr>
            </w:tcPrChange>
          </w:tcPr>
          <w:p w14:paraId="4B420E5D" w14:textId="1F35A7AD" w:rsidR="00E367A0" w:rsidRPr="001011E0" w:rsidRDefault="00E367A0" w:rsidP="00E367A0">
            <w:pPr>
              <w:jc w:val="center"/>
              <w:rPr>
                <w:rFonts w:cs="Arial"/>
                <w:sz w:val="18"/>
                <w:szCs w:val="18"/>
              </w:rPr>
            </w:pPr>
            <w:r w:rsidRPr="001011E0">
              <w:rPr>
                <w:rFonts w:cs="Arial"/>
                <w:sz w:val="18"/>
                <w:szCs w:val="18"/>
              </w:rPr>
              <w:t>povinný</w:t>
            </w:r>
          </w:p>
        </w:tc>
        <w:tc>
          <w:tcPr>
            <w:tcW w:w="1417" w:type="dxa"/>
            <w:tcPrChange w:id="1153" w:author="Tom" w:date="2015-05-08T21:42:00Z">
              <w:tcPr>
                <w:tcW w:w="1418" w:type="dxa"/>
              </w:tcPr>
            </w:tcPrChange>
          </w:tcPr>
          <w:p w14:paraId="402DD390"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00DA24EA" w14:textId="77777777" w:rsidTr="00E367A0">
        <w:tc>
          <w:tcPr>
            <w:tcW w:w="704" w:type="dxa"/>
            <w:tcPrChange w:id="1154" w:author="Tom" w:date="2015-05-08T21:42:00Z">
              <w:tcPr>
                <w:tcW w:w="704" w:type="dxa"/>
              </w:tcPr>
            </w:tcPrChange>
          </w:tcPr>
          <w:p w14:paraId="3609A91A" w14:textId="77777777" w:rsidR="00E367A0" w:rsidRPr="001011E0" w:rsidRDefault="00E367A0" w:rsidP="00E367A0">
            <w:pPr>
              <w:rPr>
                <w:rFonts w:cs="Arial"/>
                <w:sz w:val="18"/>
                <w:szCs w:val="18"/>
              </w:rPr>
            </w:pPr>
            <w:r w:rsidRPr="001011E0">
              <w:rPr>
                <w:rFonts w:cs="Arial"/>
                <w:sz w:val="18"/>
                <w:szCs w:val="18"/>
              </w:rPr>
              <w:t>26</w:t>
            </w:r>
          </w:p>
        </w:tc>
        <w:tc>
          <w:tcPr>
            <w:tcW w:w="2523" w:type="dxa"/>
            <w:tcPrChange w:id="1155" w:author="Tom" w:date="2015-05-08T21:42:00Z">
              <w:tcPr>
                <w:tcW w:w="2523" w:type="dxa"/>
              </w:tcPr>
            </w:tcPrChange>
          </w:tcPr>
          <w:p w14:paraId="2BA92915" w14:textId="0046C951" w:rsidR="00E367A0" w:rsidRPr="001011E0" w:rsidRDefault="00E367A0" w:rsidP="00E367A0">
            <w:pPr>
              <w:rPr>
                <w:rFonts w:cs="Arial"/>
                <w:sz w:val="18"/>
                <w:szCs w:val="18"/>
              </w:rPr>
            </w:pPr>
            <w:r w:rsidRPr="001011E0">
              <w:rPr>
                <w:rFonts w:cs="Arial"/>
                <w:sz w:val="18"/>
                <w:szCs w:val="18"/>
              </w:rPr>
              <w:fldChar w:fldCharType="begin"/>
            </w:r>
            <w:r w:rsidRPr="001011E0">
              <w:rPr>
                <w:rFonts w:cs="Arial"/>
                <w:sz w:val="18"/>
                <w:szCs w:val="18"/>
              </w:rPr>
              <w:instrText xml:space="preserve"> REF _Ref414886758 \h  \* MERGEFORMAT </w:instrText>
            </w:r>
            <w:r w:rsidRPr="001011E0">
              <w:rPr>
                <w:rFonts w:cs="Arial"/>
                <w:sz w:val="18"/>
                <w:szCs w:val="18"/>
              </w:rPr>
            </w:r>
            <w:r w:rsidRPr="001011E0">
              <w:rPr>
                <w:rFonts w:cs="Arial"/>
                <w:sz w:val="18"/>
                <w:szCs w:val="18"/>
              </w:rPr>
              <w:fldChar w:fldCharType="separate"/>
            </w:r>
            <w:ins w:id="1156" w:author="Tom" w:date="2015-05-10T20:16:00Z">
              <w:r w:rsidR="007840EC" w:rsidRPr="007840EC">
                <w:rPr>
                  <w:rFonts w:cs="Arial"/>
                  <w:sz w:val="18"/>
                  <w:szCs w:val="18"/>
                  <w:rPrChange w:id="1157" w:author="Tom" w:date="2015-05-10T20:16:00Z">
                    <w:rPr/>
                  </w:rPrChange>
                </w:rPr>
                <w:t>Jazyk metaúdajov</w:t>
              </w:r>
            </w:ins>
            <w:del w:id="1158" w:author="Tom" w:date="2015-05-09T16:39:00Z">
              <w:r w:rsidRPr="001011E0" w:rsidDel="00D73EB3">
                <w:rPr>
                  <w:rFonts w:cs="Arial"/>
                  <w:sz w:val="18"/>
                  <w:szCs w:val="18"/>
                </w:rPr>
                <w:delText>Jazyk metaúdajov</w:delText>
              </w:r>
            </w:del>
            <w:r w:rsidRPr="001011E0">
              <w:rPr>
                <w:rFonts w:cs="Arial"/>
                <w:sz w:val="18"/>
                <w:szCs w:val="18"/>
              </w:rPr>
              <w:fldChar w:fldCharType="end"/>
            </w:r>
          </w:p>
        </w:tc>
        <w:tc>
          <w:tcPr>
            <w:tcW w:w="1512" w:type="dxa"/>
            <w:tcPrChange w:id="1159" w:author="Tom" w:date="2015-05-08T21:42:00Z">
              <w:tcPr>
                <w:tcW w:w="1464" w:type="dxa"/>
              </w:tcPr>
            </w:tcPrChange>
          </w:tcPr>
          <w:p w14:paraId="1399CDEB"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1160" w:author="Tom" w:date="2015-05-08T21:42:00Z">
              <w:tcPr>
                <w:tcW w:w="1465" w:type="dxa"/>
              </w:tcPr>
            </w:tcPrChange>
          </w:tcPr>
          <w:p w14:paraId="4E632056" w14:textId="742A5CC6" w:rsidR="00E367A0" w:rsidRPr="001011E0" w:rsidRDefault="00E367A0" w:rsidP="00E367A0">
            <w:pPr>
              <w:jc w:val="center"/>
              <w:rPr>
                <w:ins w:id="1161" w:author="Tom" w:date="2015-05-08T21:41:00Z"/>
                <w:rFonts w:cs="Arial"/>
                <w:sz w:val="18"/>
                <w:szCs w:val="18"/>
              </w:rPr>
            </w:pPr>
            <w:ins w:id="1162" w:author="Tom" w:date="2015-05-08T21:41:00Z">
              <w:r w:rsidRPr="001011E0">
                <w:rPr>
                  <w:rFonts w:cs="Arial"/>
                  <w:sz w:val="18"/>
                  <w:szCs w:val="18"/>
                </w:rPr>
                <w:t>povinný</w:t>
              </w:r>
            </w:ins>
          </w:p>
        </w:tc>
        <w:tc>
          <w:tcPr>
            <w:tcW w:w="1512" w:type="dxa"/>
            <w:tcPrChange w:id="1163" w:author="Tom" w:date="2015-05-08T21:42:00Z">
              <w:tcPr>
                <w:tcW w:w="1465" w:type="dxa"/>
              </w:tcPr>
            </w:tcPrChange>
          </w:tcPr>
          <w:p w14:paraId="0E7D6832" w14:textId="6BB3D0A8" w:rsidR="00E367A0" w:rsidRPr="001011E0" w:rsidRDefault="00E367A0" w:rsidP="00E367A0">
            <w:pPr>
              <w:jc w:val="center"/>
              <w:rPr>
                <w:rFonts w:cs="Arial"/>
                <w:sz w:val="18"/>
                <w:szCs w:val="18"/>
              </w:rPr>
            </w:pPr>
            <w:r w:rsidRPr="001011E0">
              <w:rPr>
                <w:rFonts w:cs="Arial"/>
                <w:sz w:val="18"/>
                <w:szCs w:val="18"/>
              </w:rPr>
              <w:t>povinný</w:t>
            </w:r>
          </w:p>
        </w:tc>
        <w:tc>
          <w:tcPr>
            <w:tcW w:w="1417" w:type="dxa"/>
            <w:tcPrChange w:id="1164" w:author="Tom" w:date="2015-05-08T21:42:00Z">
              <w:tcPr>
                <w:tcW w:w="1418" w:type="dxa"/>
              </w:tcPr>
            </w:tcPrChange>
          </w:tcPr>
          <w:p w14:paraId="7C130600" w14:textId="77777777" w:rsidR="00E367A0" w:rsidRPr="001011E0" w:rsidRDefault="00E367A0" w:rsidP="00E367A0">
            <w:pPr>
              <w:jc w:val="center"/>
              <w:rPr>
                <w:rFonts w:cs="Arial"/>
                <w:sz w:val="18"/>
                <w:szCs w:val="18"/>
              </w:rPr>
            </w:pPr>
            <w:r w:rsidRPr="001011E0">
              <w:rPr>
                <w:rFonts w:cs="Arial"/>
                <w:sz w:val="18"/>
                <w:szCs w:val="18"/>
              </w:rPr>
              <w:t>[1205/2008]</w:t>
            </w:r>
          </w:p>
        </w:tc>
      </w:tr>
      <w:tr w:rsidR="00E367A0" w:rsidRPr="001011E0" w14:paraId="1AA4EA1A" w14:textId="77777777" w:rsidTr="00E367A0">
        <w:tc>
          <w:tcPr>
            <w:tcW w:w="704" w:type="dxa"/>
            <w:tcPrChange w:id="1165" w:author="Tom" w:date="2015-05-08T21:42:00Z">
              <w:tcPr>
                <w:tcW w:w="704" w:type="dxa"/>
              </w:tcPr>
            </w:tcPrChange>
          </w:tcPr>
          <w:p w14:paraId="4BC6E2AC" w14:textId="77777777" w:rsidR="00E367A0" w:rsidRPr="001011E0" w:rsidRDefault="00E367A0" w:rsidP="00E367A0">
            <w:pPr>
              <w:rPr>
                <w:rFonts w:cs="Arial"/>
                <w:sz w:val="18"/>
                <w:szCs w:val="18"/>
              </w:rPr>
            </w:pPr>
            <w:r w:rsidRPr="001011E0">
              <w:rPr>
                <w:rFonts w:cs="Arial"/>
                <w:sz w:val="18"/>
                <w:szCs w:val="18"/>
              </w:rPr>
              <w:t>27</w:t>
            </w:r>
          </w:p>
        </w:tc>
        <w:tc>
          <w:tcPr>
            <w:tcW w:w="2523" w:type="dxa"/>
            <w:tcPrChange w:id="1166" w:author="Tom" w:date="2015-05-08T21:42:00Z">
              <w:tcPr>
                <w:tcW w:w="2523" w:type="dxa"/>
              </w:tcPr>
            </w:tcPrChange>
          </w:tcPr>
          <w:p w14:paraId="27F2CD22" w14:textId="36A5D7DB" w:rsidR="00E367A0" w:rsidRPr="001011E0" w:rsidRDefault="00E367A0" w:rsidP="00E367A0">
            <w:pPr>
              <w:rPr>
                <w:rFonts w:cs="Arial"/>
                <w:sz w:val="18"/>
                <w:szCs w:val="18"/>
              </w:rPr>
            </w:pPr>
            <w:r w:rsidRPr="001011E0">
              <w:rPr>
                <w:rFonts w:cs="Arial"/>
                <w:color w:val="000000"/>
                <w:sz w:val="18"/>
                <w:szCs w:val="18"/>
                <w:lang w:eastAsia="cs-CZ"/>
              </w:rPr>
              <w:fldChar w:fldCharType="begin"/>
            </w:r>
            <w:r w:rsidRPr="001011E0">
              <w:rPr>
                <w:rFonts w:cs="Arial"/>
                <w:sz w:val="18"/>
                <w:szCs w:val="18"/>
              </w:rPr>
              <w:instrText xml:space="preserve"> REF _Ref414886769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1167" w:author="Tom" w:date="2015-05-10T20:16:00Z">
              <w:r w:rsidR="007840EC" w:rsidRPr="007840EC">
                <w:rPr>
                  <w:rFonts w:cs="Arial"/>
                  <w:sz w:val="18"/>
                  <w:szCs w:val="18"/>
                  <w:rPrChange w:id="1168" w:author="Tom" w:date="2015-05-10T20:16:00Z">
                    <w:rPr/>
                  </w:rPrChange>
                </w:rPr>
                <w:t>Identifikátor súboru</w:t>
              </w:r>
            </w:ins>
            <w:del w:id="1169" w:author="Tom" w:date="2015-05-09T16:39:00Z">
              <w:r w:rsidRPr="001011E0" w:rsidDel="00D73EB3">
                <w:rPr>
                  <w:rFonts w:cs="Arial"/>
                  <w:sz w:val="18"/>
                  <w:szCs w:val="18"/>
                </w:rPr>
                <w:delText>Identifikátor súboru</w:delText>
              </w:r>
            </w:del>
            <w:r w:rsidRPr="001011E0">
              <w:rPr>
                <w:rFonts w:cs="Arial"/>
                <w:color w:val="000000"/>
                <w:sz w:val="18"/>
                <w:szCs w:val="18"/>
                <w:lang w:eastAsia="cs-CZ"/>
              </w:rPr>
              <w:fldChar w:fldCharType="end"/>
            </w:r>
          </w:p>
        </w:tc>
        <w:tc>
          <w:tcPr>
            <w:tcW w:w="1512" w:type="dxa"/>
            <w:tcPrChange w:id="1170" w:author="Tom" w:date="2015-05-08T21:42:00Z">
              <w:tcPr>
                <w:tcW w:w="1464" w:type="dxa"/>
              </w:tcPr>
            </w:tcPrChange>
          </w:tcPr>
          <w:p w14:paraId="28B45ED4"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1171" w:author="Tom" w:date="2015-05-08T21:42:00Z">
              <w:tcPr>
                <w:tcW w:w="1465" w:type="dxa"/>
              </w:tcPr>
            </w:tcPrChange>
          </w:tcPr>
          <w:p w14:paraId="627E02AF" w14:textId="18360E2B" w:rsidR="00E367A0" w:rsidRPr="001011E0" w:rsidRDefault="00E367A0" w:rsidP="00E367A0">
            <w:pPr>
              <w:jc w:val="center"/>
              <w:rPr>
                <w:ins w:id="1172" w:author="Tom" w:date="2015-05-08T21:41:00Z"/>
                <w:rFonts w:cs="Arial"/>
                <w:sz w:val="18"/>
                <w:szCs w:val="18"/>
              </w:rPr>
            </w:pPr>
            <w:ins w:id="1173" w:author="Tom" w:date="2015-05-08T21:41:00Z">
              <w:r w:rsidRPr="001011E0">
                <w:rPr>
                  <w:rFonts w:cs="Arial"/>
                  <w:sz w:val="18"/>
                  <w:szCs w:val="18"/>
                </w:rPr>
                <w:t>povinný</w:t>
              </w:r>
            </w:ins>
          </w:p>
        </w:tc>
        <w:tc>
          <w:tcPr>
            <w:tcW w:w="1512" w:type="dxa"/>
            <w:tcPrChange w:id="1174" w:author="Tom" w:date="2015-05-08T21:42:00Z">
              <w:tcPr>
                <w:tcW w:w="1465" w:type="dxa"/>
              </w:tcPr>
            </w:tcPrChange>
          </w:tcPr>
          <w:p w14:paraId="2AA6BDD0" w14:textId="20D9B5B8" w:rsidR="00E367A0" w:rsidRPr="001011E0" w:rsidRDefault="00E367A0" w:rsidP="00E367A0">
            <w:pPr>
              <w:jc w:val="center"/>
              <w:rPr>
                <w:rFonts w:cs="Arial"/>
                <w:sz w:val="18"/>
                <w:szCs w:val="18"/>
              </w:rPr>
            </w:pPr>
            <w:r w:rsidRPr="001011E0">
              <w:rPr>
                <w:rFonts w:cs="Arial"/>
                <w:sz w:val="18"/>
                <w:szCs w:val="18"/>
              </w:rPr>
              <w:t>povinný</w:t>
            </w:r>
          </w:p>
        </w:tc>
        <w:tc>
          <w:tcPr>
            <w:tcW w:w="1417" w:type="dxa"/>
            <w:tcPrChange w:id="1175" w:author="Tom" w:date="2015-05-08T21:42:00Z">
              <w:tcPr>
                <w:tcW w:w="1418" w:type="dxa"/>
              </w:tcPr>
            </w:tcPrChange>
          </w:tcPr>
          <w:p w14:paraId="59CCA363" w14:textId="77777777" w:rsidR="00E367A0" w:rsidRPr="001011E0" w:rsidRDefault="00E367A0" w:rsidP="00E367A0">
            <w:pPr>
              <w:jc w:val="center"/>
              <w:rPr>
                <w:rFonts w:cs="Arial"/>
                <w:sz w:val="18"/>
                <w:szCs w:val="18"/>
              </w:rPr>
            </w:pPr>
            <w:r w:rsidRPr="001011E0">
              <w:rPr>
                <w:rFonts w:cs="Arial"/>
                <w:sz w:val="18"/>
                <w:szCs w:val="18"/>
              </w:rPr>
              <w:t>–</w:t>
            </w:r>
          </w:p>
        </w:tc>
      </w:tr>
      <w:tr w:rsidR="00E367A0" w:rsidRPr="001011E0" w14:paraId="7A0BF94E" w14:textId="77777777" w:rsidTr="00E367A0">
        <w:tc>
          <w:tcPr>
            <w:tcW w:w="704" w:type="dxa"/>
            <w:tcPrChange w:id="1176" w:author="Tom" w:date="2015-05-08T21:42:00Z">
              <w:tcPr>
                <w:tcW w:w="704" w:type="dxa"/>
              </w:tcPr>
            </w:tcPrChange>
          </w:tcPr>
          <w:p w14:paraId="43B5B8D1" w14:textId="77777777" w:rsidR="00E367A0" w:rsidRPr="001011E0" w:rsidRDefault="00E367A0" w:rsidP="00E367A0">
            <w:pPr>
              <w:rPr>
                <w:rFonts w:cs="Arial"/>
                <w:sz w:val="18"/>
                <w:szCs w:val="18"/>
              </w:rPr>
            </w:pPr>
            <w:r w:rsidRPr="001011E0">
              <w:rPr>
                <w:rFonts w:cs="Arial"/>
                <w:sz w:val="18"/>
                <w:szCs w:val="18"/>
              </w:rPr>
              <w:t>28</w:t>
            </w:r>
          </w:p>
        </w:tc>
        <w:tc>
          <w:tcPr>
            <w:tcW w:w="2523" w:type="dxa"/>
            <w:tcPrChange w:id="1177" w:author="Tom" w:date="2015-05-08T21:42:00Z">
              <w:tcPr>
                <w:tcW w:w="2523" w:type="dxa"/>
              </w:tcPr>
            </w:tcPrChange>
          </w:tcPr>
          <w:p w14:paraId="2D800DCF" w14:textId="1356C594" w:rsidR="00E367A0" w:rsidRPr="001011E0" w:rsidRDefault="00E367A0" w:rsidP="00E367A0">
            <w:pPr>
              <w:rPr>
                <w:rFonts w:cs="Arial"/>
                <w:sz w:val="18"/>
                <w:szCs w:val="18"/>
              </w:rPr>
            </w:pPr>
            <w:r w:rsidRPr="001011E0">
              <w:rPr>
                <w:rFonts w:cs="Arial"/>
                <w:color w:val="000000"/>
                <w:sz w:val="18"/>
                <w:szCs w:val="18"/>
                <w:lang w:eastAsia="cs-CZ"/>
              </w:rPr>
              <w:fldChar w:fldCharType="begin"/>
            </w:r>
            <w:r w:rsidRPr="001011E0">
              <w:rPr>
                <w:rFonts w:cs="Arial"/>
                <w:sz w:val="18"/>
                <w:szCs w:val="18"/>
              </w:rPr>
              <w:instrText xml:space="preserve"> REF _Ref414886777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1178" w:author="Tom" w:date="2015-05-10T20:16:00Z">
              <w:r w:rsidR="007840EC" w:rsidRPr="007840EC">
                <w:rPr>
                  <w:rFonts w:cs="Arial"/>
                  <w:sz w:val="18"/>
                  <w:szCs w:val="18"/>
                  <w:rPrChange w:id="1179" w:author="Tom" w:date="2015-05-10T20:16:00Z">
                    <w:rPr/>
                  </w:rPrChange>
                </w:rPr>
                <w:t>Identifikátor nadriadenej úrovne</w:t>
              </w:r>
            </w:ins>
            <w:del w:id="1180" w:author="Tom" w:date="2015-05-09T16:39:00Z">
              <w:r w:rsidRPr="001011E0" w:rsidDel="00D73EB3">
                <w:rPr>
                  <w:rFonts w:cs="Arial"/>
                  <w:sz w:val="18"/>
                  <w:szCs w:val="18"/>
                </w:rPr>
                <w:delText>Identifikátor nadriadenej úrovne</w:delText>
              </w:r>
            </w:del>
            <w:r w:rsidRPr="001011E0">
              <w:rPr>
                <w:rFonts w:cs="Arial"/>
                <w:color w:val="000000"/>
                <w:sz w:val="18"/>
                <w:szCs w:val="18"/>
                <w:lang w:eastAsia="cs-CZ"/>
              </w:rPr>
              <w:fldChar w:fldCharType="end"/>
            </w:r>
          </w:p>
        </w:tc>
        <w:tc>
          <w:tcPr>
            <w:tcW w:w="1512" w:type="dxa"/>
            <w:tcPrChange w:id="1181" w:author="Tom" w:date="2015-05-08T21:42:00Z">
              <w:tcPr>
                <w:tcW w:w="1464" w:type="dxa"/>
              </w:tcPr>
            </w:tcPrChange>
          </w:tcPr>
          <w:p w14:paraId="249E768C" w14:textId="77777777" w:rsidR="00E367A0" w:rsidRPr="001011E0" w:rsidRDefault="00E367A0" w:rsidP="00E367A0">
            <w:pPr>
              <w:jc w:val="center"/>
              <w:rPr>
                <w:rFonts w:cs="Arial"/>
                <w:sz w:val="18"/>
                <w:szCs w:val="18"/>
              </w:rPr>
            </w:pPr>
            <w:r w:rsidRPr="001011E0">
              <w:rPr>
                <w:rFonts w:cs="Arial"/>
                <w:sz w:val="18"/>
                <w:szCs w:val="18"/>
              </w:rPr>
              <w:t>voliteľný</w:t>
            </w:r>
          </w:p>
        </w:tc>
        <w:tc>
          <w:tcPr>
            <w:tcW w:w="1512" w:type="dxa"/>
            <w:tcPrChange w:id="1182" w:author="Tom" w:date="2015-05-08T21:42:00Z">
              <w:tcPr>
                <w:tcW w:w="1465" w:type="dxa"/>
              </w:tcPr>
            </w:tcPrChange>
          </w:tcPr>
          <w:p w14:paraId="21C63372" w14:textId="6CCA535F" w:rsidR="00E367A0" w:rsidRPr="001011E0" w:rsidRDefault="00E367A0" w:rsidP="00E367A0">
            <w:pPr>
              <w:jc w:val="center"/>
              <w:rPr>
                <w:ins w:id="1183" w:author="Tom" w:date="2015-05-08T21:41:00Z"/>
                <w:rFonts w:cs="Arial"/>
                <w:sz w:val="18"/>
                <w:szCs w:val="18"/>
              </w:rPr>
            </w:pPr>
            <w:ins w:id="1184" w:author="Tom" w:date="2015-05-08T21:41:00Z">
              <w:r w:rsidRPr="001011E0">
                <w:rPr>
                  <w:rFonts w:cs="Arial"/>
                  <w:sz w:val="18"/>
                  <w:szCs w:val="18"/>
                </w:rPr>
                <w:t>neaplikovateľný</w:t>
              </w:r>
            </w:ins>
          </w:p>
        </w:tc>
        <w:tc>
          <w:tcPr>
            <w:tcW w:w="1512" w:type="dxa"/>
            <w:tcPrChange w:id="1185" w:author="Tom" w:date="2015-05-08T21:42:00Z">
              <w:tcPr>
                <w:tcW w:w="1465" w:type="dxa"/>
              </w:tcPr>
            </w:tcPrChange>
          </w:tcPr>
          <w:p w14:paraId="6E36A31C" w14:textId="06B103CE" w:rsidR="00E367A0" w:rsidRPr="001011E0" w:rsidRDefault="00E367A0" w:rsidP="00E367A0">
            <w:pPr>
              <w:jc w:val="center"/>
              <w:rPr>
                <w:rFonts w:cs="Arial"/>
                <w:sz w:val="18"/>
                <w:szCs w:val="18"/>
              </w:rPr>
            </w:pPr>
            <w:r w:rsidRPr="001011E0">
              <w:rPr>
                <w:rFonts w:cs="Arial"/>
                <w:sz w:val="18"/>
                <w:szCs w:val="18"/>
              </w:rPr>
              <w:t>neaplikovateľný</w:t>
            </w:r>
          </w:p>
        </w:tc>
        <w:tc>
          <w:tcPr>
            <w:tcW w:w="1417" w:type="dxa"/>
            <w:tcPrChange w:id="1186" w:author="Tom" w:date="2015-05-08T21:42:00Z">
              <w:tcPr>
                <w:tcW w:w="1418" w:type="dxa"/>
              </w:tcPr>
            </w:tcPrChange>
          </w:tcPr>
          <w:p w14:paraId="411C6999" w14:textId="77777777" w:rsidR="00E367A0" w:rsidRPr="001011E0" w:rsidRDefault="00E367A0" w:rsidP="00E367A0">
            <w:pPr>
              <w:jc w:val="center"/>
              <w:rPr>
                <w:rFonts w:cs="Arial"/>
                <w:sz w:val="18"/>
                <w:szCs w:val="18"/>
              </w:rPr>
            </w:pPr>
            <w:r w:rsidRPr="001011E0">
              <w:rPr>
                <w:rFonts w:cs="Arial"/>
                <w:sz w:val="18"/>
                <w:szCs w:val="18"/>
              </w:rPr>
              <w:t>–</w:t>
            </w:r>
          </w:p>
        </w:tc>
      </w:tr>
      <w:tr w:rsidR="00E367A0" w:rsidRPr="001011E0" w14:paraId="6A63A818" w14:textId="77777777" w:rsidTr="00E367A0">
        <w:tc>
          <w:tcPr>
            <w:tcW w:w="704" w:type="dxa"/>
            <w:tcPrChange w:id="1187" w:author="Tom" w:date="2015-05-08T21:42:00Z">
              <w:tcPr>
                <w:tcW w:w="704" w:type="dxa"/>
              </w:tcPr>
            </w:tcPrChange>
          </w:tcPr>
          <w:p w14:paraId="386826AA" w14:textId="77777777" w:rsidR="00E367A0" w:rsidRPr="001011E0" w:rsidRDefault="00E367A0" w:rsidP="00E367A0">
            <w:pPr>
              <w:rPr>
                <w:rFonts w:cs="Arial"/>
                <w:sz w:val="18"/>
                <w:szCs w:val="18"/>
              </w:rPr>
            </w:pPr>
            <w:r w:rsidRPr="001011E0">
              <w:rPr>
                <w:rFonts w:cs="Arial"/>
                <w:sz w:val="18"/>
                <w:szCs w:val="18"/>
              </w:rPr>
              <w:t>29</w:t>
            </w:r>
          </w:p>
        </w:tc>
        <w:tc>
          <w:tcPr>
            <w:tcW w:w="2523" w:type="dxa"/>
            <w:tcPrChange w:id="1188" w:author="Tom" w:date="2015-05-08T21:42:00Z">
              <w:tcPr>
                <w:tcW w:w="2523" w:type="dxa"/>
              </w:tcPr>
            </w:tcPrChange>
          </w:tcPr>
          <w:p w14:paraId="0EA00F05" w14:textId="02E6788A" w:rsidR="00E367A0" w:rsidRPr="001011E0" w:rsidRDefault="00E367A0" w:rsidP="00E367A0">
            <w:pPr>
              <w:rPr>
                <w:rFonts w:cs="Arial"/>
                <w:sz w:val="18"/>
                <w:szCs w:val="18"/>
              </w:rPr>
            </w:pPr>
            <w:r w:rsidRPr="001011E0">
              <w:rPr>
                <w:rFonts w:cs="Arial"/>
                <w:color w:val="000000"/>
                <w:sz w:val="18"/>
                <w:szCs w:val="18"/>
                <w:lang w:eastAsia="cs-CZ"/>
              </w:rPr>
              <w:fldChar w:fldCharType="begin"/>
            </w:r>
            <w:r w:rsidRPr="001011E0">
              <w:rPr>
                <w:rFonts w:cs="Arial"/>
                <w:sz w:val="18"/>
                <w:szCs w:val="18"/>
              </w:rPr>
              <w:instrText xml:space="preserve"> REF _Ref414886786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1189" w:author="Tom" w:date="2015-05-10T20:16:00Z">
              <w:r w:rsidR="007840EC" w:rsidRPr="007840EC">
                <w:rPr>
                  <w:rFonts w:cs="Arial"/>
                  <w:sz w:val="18"/>
                  <w:szCs w:val="18"/>
                  <w:rPrChange w:id="1190" w:author="Tom" w:date="2015-05-10T20:16:00Z">
                    <w:rPr/>
                  </w:rPrChange>
                </w:rPr>
                <w:t>Súradnicový referenčný systém</w:t>
              </w:r>
            </w:ins>
            <w:del w:id="1191" w:author="Tom" w:date="2015-05-09T16:39:00Z">
              <w:r w:rsidRPr="001011E0" w:rsidDel="00D73EB3">
                <w:rPr>
                  <w:rFonts w:cs="Arial"/>
                  <w:sz w:val="18"/>
                  <w:szCs w:val="18"/>
                </w:rPr>
                <w:delText>Súradnicový referenčný systém</w:delText>
              </w:r>
            </w:del>
            <w:r w:rsidRPr="001011E0">
              <w:rPr>
                <w:rFonts w:cs="Arial"/>
                <w:color w:val="000000"/>
                <w:sz w:val="18"/>
                <w:szCs w:val="18"/>
                <w:lang w:eastAsia="cs-CZ"/>
              </w:rPr>
              <w:fldChar w:fldCharType="end"/>
            </w:r>
          </w:p>
        </w:tc>
        <w:tc>
          <w:tcPr>
            <w:tcW w:w="1512" w:type="dxa"/>
            <w:tcPrChange w:id="1192" w:author="Tom" w:date="2015-05-08T21:42:00Z">
              <w:tcPr>
                <w:tcW w:w="1464" w:type="dxa"/>
              </w:tcPr>
            </w:tcPrChange>
          </w:tcPr>
          <w:p w14:paraId="2D6CDC54"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1193" w:author="Tom" w:date="2015-05-08T21:42:00Z">
              <w:tcPr>
                <w:tcW w:w="1465" w:type="dxa"/>
              </w:tcPr>
            </w:tcPrChange>
          </w:tcPr>
          <w:p w14:paraId="49796705" w14:textId="7C16D518" w:rsidR="00E367A0" w:rsidRPr="001011E0" w:rsidDel="00330745" w:rsidRDefault="00E367A0" w:rsidP="00E367A0">
            <w:pPr>
              <w:jc w:val="center"/>
              <w:rPr>
                <w:ins w:id="1194" w:author="Tom" w:date="2015-05-08T21:41:00Z"/>
                <w:rFonts w:cs="Arial"/>
                <w:sz w:val="18"/>
                <w:szCs w:val="18"/>
              </w:rPr>
            </w:pPr>
            <w:ins w:id="1195" w:author="Tom" w:date="2015-05-08T21:41:00Z">
              <w:r w:rsidRPr="001011E0">
                <w:rPr>
                  <w:rFonts w:cs="Arial"/>
                  <w:sz w:val="18"/>
                  <w:szCs w:val="18"/>
                </w:rPr>
                <w:t>voliteľný</w:t>
              </w:r>
            </w:ins>
          </w:p>
        </w:tc>
        <w:tc>
          <w:tcPr>
            <w:tcW w:w="1512" w:type="dxa"/>
            <w:tcPrChange w:id="1196" w:author="Tom" w:date="2015-05-08T21:42:00Z">
              <w:tcPr>
                <w:tcW w:w="1465" w:type="dxa"/>
              </w:tcPr>
            </w:tcPrChange>
          </w:tcPr>
          <w:p w14:paraId="444D4E1E" w14:textId="3BA9AC7F" w:rsidR="00E367A0" w:rsidRPr="001011E0" w:rsidRDefault="00E367A0">
            <w:pPr>
              <w:jc w:val="center"/>
              <w:rPr>
                <w:rFonts w:cs="Arial"/>
                <w:sz w:val="18"/>
                <w:szCs w:val="18"/>
              </w:rPr>
              <w:pPrChange w:id="1197" w:author="Tom" w:date="2015-05-09T13:03:00Z">
                <w:pPr/>
              </w:pPrChange>
            </w:pPr>
            <w:del w:id="1198" w:author="Tom" w:date="2015-05-06T18:20:00Z">
              <w:r w:rsidRPr="001011E0" w:rsidDel="00330745">
                <w:rPr>
                  <w:rFonts w:cs="Arial"/>
                  <w:sz w:val="18"/>
                  <w:szCs w:val="18"/>
                </w:rPr>
                <w:delText>neaplikovateľný</w:delText>
              </w:r>
            </w:del>
            <w:ins w:id="1199" w:author="Tom" w:date="2015-05-09T13:03:00Z">
              <w:r w:rsidR="00F94AC1">
                <w:rPr>
                  <w:rFonts w:cs="Arial"/>
                  <w:sz w:val="18"/>
                  <w:szCs w:val="18"/>
                </w:rPr>
                <w:t>povinný</w:t>
              </w:r>
            </w:ins>
          </w:p>
        </w:tc>
        <w:tc>
          <w:tcPr>
            <w:tcW w:w="1417" w:type="dxa"/>
            <w:tcPrChange w:id="1200" w:author="Tom" w:date="2015-05-08T21:42:00Z">
              <w:tcPr>
                <w:tcW w:w="1418" w:type="dxa"/>
              </w:tcPr>
            </w:tcPrChange>
          </w:tcPr>
          <w:p w14:paraId="1E19E14B" w14:textId="77777777" w:rsidR="00E367A0" w:rsidRDefault="00E367A0" w:rsidP="00E367A0">
            <w:pPr>
              <w:jc w:val="center"/>
              <w:rPr>
                <w:ins w:id="1201" w:author="Tom" w:date="2015-05-06T18:20:00Z"/>
                <w:rFonts w:cs="Arial"/>
                <w:sz w:val="18"/>
                <w:szCs w:val="18"/>
              </w:rPr>
            </w:pPr>
            <w:r w:rsidRPr="001011E0">
              <w:rPr>
                <w:rFonts w:cs="Arial"/>
                <w:sz w:val="18"/>
                <w:szCs w:val="18"/>
              </w:rPr>
              <w:t>[1089/2010]</w:t>
            </w:r>
          </w:p>
          <w:p w14:paraId="64BAB94D" w14:textId="575CE4B9" w:rsidR="00E367A0" w:rsidRPr="001011E0" w:rsidRDefault="00E367A0" w:rsidP="00E367A0">
            <w:pPr>
              <w:jc w:val="center"/>
              <w:rPr>
                <w:rFonts w:cs="Arial"/>
                <w:sz w:val="18"/>
                <w:szCs w:val="18"/>
              </w:rPr>
            </w:pPr>
            <w:ins w:id="1202" w:author="Tom" w:date="2015-05-06T18:20:00Z">
              <w:r w:rsidRPr="001011E0">
                <w:rPr>
                  <w:rFonts w:cs="Arial"/>
                  <w:sz w:val="18"/>
                  <w:szCs w:val="18"/>
                </w:rPr>
                <w:t>[</w:t>
              </w:r>
              <w:r>
                <w:rPr>
                  <w:rFonts w:cs="Arial"/>
                  <w:sz w:val="18"/>
                  <w:szCs w:val="18"/>
                </w:rPr>
                <w:t>1312</w:t>
              </w:r>
              <w:r w:rsidRPr="001011E0">
                <w:rPr>
                  <w:rFonts w:cs="Arial"/>
                  <w:sz w:val="18"/>
                  <w:szCs w:val="18"/>
                </w:rPr>
                <w:t>/201</w:t>
              </w:r>
              <w:r>
                <w:rPr>
                  <w:rFonts w:cs="Arial"/>
                  <w:sz w:val="18"/>
                  <w:szCs w:val="18"/>
                </w:rPr>
                <w:t>4</w:t>
              </w:r>
              <w:r w:rsidRPr="001011E0">
                <w:rPr>
                  <w:rFonts w:cs="Arial"/>
                  <w:sz w:val="18"/>
                  <w:szCs w:val="18"/>
                </w:rPr>
                <w:t>]</w:t>
              </w:r>
            </w:ins>
          </w:p>
        </w:tc>
      </w:tr>
      <w:tr w:rsidR="00E367A0" w:rsidRPr="001011E0" w14:paraId="344F1411" w14:textId="77777777" w:rsidTr="00E367A0">
        <w:tc>
          <w:tcPr>
            <w:tcW w:w="704" w:type="dxa"/>
            <w:tcPrChange w:id="1203" w:author="Tom" w:date="2015-05-08T21:42:00Z">
              <w:tcPr>
                <w:tcW w:w="704" w:type="dxa"/>
              </w:tcPr>
            </w:tcPrChange>
          </w:tcPr>
          <w:p w14:paraId="0C349ADB" w14:textId="77777777" w:rsidR="00E367A0" w:rsidRPr="001011E0" w:rsidRDefault="00E367A0" w:rsidP="00E367A0">
            <w:pPr>
              <w:rPr>
                <w:rFonts w:cs="Arial"/>
                <w:sz w:val="18"/>
                <w:szCs w:val="18"/>
              </w:rPr>
            </w:pPr>
            <w:r w:rsidRPr="001011E0">
              <w:rPr>
                <w:rFonts w:cs="Arial"/>
                <w:sz w:val="18"/>
                <w:szCs w:val="18"/>
              </w:rPr>
              <w:t>30</w:t>
            </w:r>
          </w:p>
        </w:tc>
        <w:tc>
          <w:tcPr>
            <w:tcW w:w="2523" w:type="dxa"/>
            <w:tcPrChange w:id="1204" w:author="Tom" w:date="2015-05-08T21:42:00Z">
              <w:tcPr>
                <w:tcW w:w="2523" w:type="dxa"/>
              </w:tcPr>
            </w:tcPrChange>
          </w:tcPr>
          <w:p w14:paraId="592579E1" w14:textId="5EAAFB55" w:rsidR="00E367A0" w:rsidRPr="001011E0" w:rsidRDefault="00E367A0" w:rsidP="00E367A0">
            <w:pPr>
              <w:rPr>
                <w:rFonts w:cs="Arial"/>
                <w:sz w:val="18"/>
                <w:szCs w:val="18"/>
              </w:rPr>
            </w:pPr>
            <w:r w:rsidRPr="001011E0">
              <w:rPr>
                <w:rFonts w:cs="Arial"/>
                <w:color w:val="000000"/>
                <w:sz w:val="18"/>
                <w:szCs w:val="18"/>
                <w:lang w:eastAsia="cs-CZ"/>
              </w:rPr>
              <w:fldChar w:fldCharType="begin"/>
            </w:r>
            <w:r w:rsidRPr="001011E0">
              <w:rPr>
                <w:rFonts w:cs="Arial"/>
                <w:sz w:val="18"/>
                <w:szCs w:val="18"/>
              </w:rPr>
              <w:instrText xml:space="preserve"> REF _Ref414886795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1205" w:author="Tom" w:date="2015-05-10T20:16:00Z">
              <w:r w:rsidR="007840EC" w:rsidRPr="007840EC">
                <w:rPr>
                  <w:rFonts w:cs="Arial"/>
                  <w:sz w:val="18"/>
                  <w:szCs w:val="18"/>
                  <w:rPrChange w:id="1206" w:author="Tom" w:date="2015-05-10T20:16:00Z">
                    <w:rPr/>
                  </w:rPrChange>
                </w:rPr>
                <w:t>Časový referenčný systém</w:t>
              </w:r>
            </w:ins>
            <w:del w:id="1207" w:author="Tom" w:date="2015-05-09T16:39:00Z">
              <w:r w:rsidRPr="001011E0" w:rsidDel="00D73EB3">
                <w:rPr>
                  <w:rFonts w:cs="Arial"/>
                  <w:sz w:val="18"/>
                  <w:szCs w:val="18"/>
                </w:rPr>
                <w:delText>Časový referenčný systém</w:delText>
              </w:r>
            </w:del>
            <w:r w:rsidRPr="001011E0">
              <w:rPr>
                <w:rFonts w:cs="Arial"/>
                <w:color w:val="000000"/>
                <w:sz w:val="18"/>
                <w:szCs w:val="18"/>
                <w:lang w:eastAsia="cs-CZ"/>
              </w:rPr>
              <w:fldChar w:fldCharType="end"/>
            </w:r>
          </w:p>
        </w:tc>
        <w:tc>
          <w:tcPr>
            <w:tcW w:w="1512" w:type="dxa"/>
            <w:tcPrChange w:id="1208" w:author="Tom" w:date="2015-05-08T21:42:00Z">
              <w:tcPr>
                <w:tcW w:w="1464" w:type="dxa"/>
              </w:tcPr>
            </w:tcPrChange>
          </w:tcPr>
          <w:p w14:paraId="0DC1A108" w14:textId="77777777" w:rsidR="00E367A0" w:rsidRPr="001011E0" w:rsidRDefault="00E367A0" w:rsidP="00E367A0">
            <w:pPr>
              <w:jc w:val="center"/>
              <w:rPr>
                <w:rFonts w:cs="Arial"/>
                <w:sz w:val="18"/>
                <w:szCs w:val="18"/>
              </w:rPr>
            </w:pPr>
            <w:r w:rsidRPr="001011E0">
              <w:rPr>
                <w:rFonts w:cs="Arial"/>
                <w:sz w:val="18"/>
                <w:szCs w:val="18"/>
              </w:rPr>
              <w:t>podmienený</w:t>
            </w:r>
          </w:p>
        </w:tc>
        <w:tc>
          <w:tcPr>
            <w:tcW w:w="1512" w:type="dxa"/>
            <w:tcPrChange w:id="1209" w:author="Tom" w:date="2015-05-08T21:42:00Z">
              <w:tcPr>
                <w:tcW w:w="1465" w:type="dxa"/>
              </w:tcPr>
            </w:tcPrChange>
          </w:tcPr>
          <w:p w14:paraId="2042FA85" w14:textId="34036D3A" w:rsidR="00E367A0" w:rsidRPr="001011E0" w:rsidRDefault="00E367A0" w:rsidP="00E367A0">
            <w:pPr>
              <w:jc w:val="center"/>
              <w:rPr>
                <w:ins w:id="1210" w:author="Tom" w:date="2015-05-08T21:41:00Z"/>
                <w:rFonts w:cs="Arial"/>
                <w:sz w:val="18"/>
                <w:szCs w:val="18"/>
              </w:rPr>
            </w:pPr>
            <w:ins w:id="1211" w:author="Tom" w:date="2015-05-08T21:41:00Z">
              <w:r w:rsidRPr="001011E0">
                <w:rPr>
                  <w:rFonts w:cs="Arial"/>
                  <w:sz w:val="18"/>
                  <w:szCs w:val="18"/>
                </w:rPr>
                <w:t>neaplikovateľný</w:t>
              </w:r>
            </w:ins>
          </w:p>
        </w:tc>
        <w:tc>
          <w:tcPr>
            <w:tcW w:w="1512" w:type="dxa"/>
            <w:tcPrChange w:id="1212" w:author="Tom" w:date="2015-05-08T21:42:00Z">
              <w:tcPr>
                <w:tcW w:w="1465" w:type="dxa"/>
              </w:tcPr>
            </w:tcPrChange>
          </w:tcPr>
          <w:p w14:paraId="584B5FC9" w14:textId="1F65FED9" w:rsidR="00E367A0" w:rsidRPr="001011E0" w:rsidRDefault="00E367A0">
            <w:pPr>
              <w:jc w:val="center"/>
              <w:rPr>
                <w:rFonts w:cs="Arial"/>
                <w:sz w:val="18"/>
                <w:szCs w:val="18"/>
              </w:rPr>
              <w:pPrChange w:id="1213" w:author="Tom" w:date="2015-05-06T18:12:00Z">
                <w:pPr/>
              </w:pPrChange>
            </w:pPr>
            <w:r w:rsidRPr="001011E0">
              <w:rPr>
                <w:rFonts w:cs="Arial"/>
                <w:sz w:val="18"/>
                <w:szCs w:val="18"/>
              </w:rPr>
              <w:t>neaplikovateľný</w:t>
            </w:r>
          </w:p>
        </w:tc>
        <w:tc>
          <w:tcPr>
            <w:tcW w:w="1417" w:type="dxa"/>
            <w:tcPrChange w:id="1214" w:author="Tom" w:date="2015-05-08T21:42:00Z">
              <w:tcPr>
                <w:tcW w:w="1418" w:type="dxa"/>
              </w:tcPr>
            </w:tcPrChange>
          </w:tcPr>
          <w:p w14:paraId="5EA67E7B" w14:textId="77777777" w:rsidR="00E367A0" w:rsidRPr="001011E0" w:rsidRDefault="00E367A0" w:rsidP="00E367A0">
            <w:pPr>
              <w:jc w:val="center"/>
              <w:rPr>
                <w:rFonts w:cs="Arial"/>
                <w:sz w:val="18"/>
                <w:szCs w:val="18"/>
              </w:rPr>
            </w:pPr>
            <w:r w:rsidRPr="001011E0">
              <w:rPr>
                <w:rFonts w:cs="Arial"/>
                <w:sz w:val="18"/>
                <w:szCs w:val="18"/>
              </w:rPr>
              <w:t>[1089/2010]</w:t>
            </w:r>
          </w:p>
        </w:tc>
      </w:tr>
      <w:tr w:rsidR="00E367A0" w:rsidRPr="001011E0" w14:paraId="6AF5DEC2" w14:textId="77777777" w:rsidTr="00E367A0">
        <w:tc>
          <w:tcPr>
            <w:tcW w:w="704" w:type="dxa"/>
            <w:tcPrChange w:id="1215" w:author="Tom" w:date="2015-05-08T21:42:00Z">
              <w:tcPr>
                <w:tcW w:w="704" w:type="dxa"/>
              </w:tcPr>
            </w:tcPrChange>
          </w:tcPr>
          <w:p w14:paraId="58C1B2C8" w14:textId="77777777" w:rsidR="00E367A0" w:rsidRPr="001011E0" w:rsidRDefault="00E367A0" w:rsidP="00E367A0">
            <w:pPr>
              <w:rPr>
                <w:rFonts w:cs="Arial"/>
                <w:sz w:val="18"/>
                <w:szCs w:val="18"/>
              </w:rPr>
            </w:pPr>
            <w:r w:rsidRPr="001011E0">
              <w:rPr>
                <w:rFonts w:cs="Arial"/>
                <w:sz w:val="18"/>
                <w:szCs w:val="18"/>
              </w:rPr>
              <w:t>31</w:t>
            </w:r>
          </w:p>
        </w:tc>
        <w:tc>
          <w:tcPr>
            <w:tcW w:w="2523" w:type="dxa"/>
            <w:tcPrChange w:id="1216" w:author="Tom" w:date="2015-05-08T21:42:00Z">
              <w:tcPr>
                <w:tcW w:w="2523" w:type="dxa"/>
              </w:tcPr>
            </w:tcPrChange>
          </w:tcPr>
          <w:p w14:paraId="19F47DFF" w14:textId="6078C45F" w:rsidR="00E367A0" w:rsidRPr="001011E0" w:rsidRDefault="00E367A0" w:rsidP="00E367A0">
            <w:pPr>
              <w:rPr>
                <w:rFonts w:cs="Arial"/>
                <w:sz w:val="18"/>
                <w:szCs w:val="18"/>
              </w:rPr>
            </w:pPr>
            <w:r w:rsidRPr="001011E0">
              <w:rPr>
                <w:rFonts w:cs="Arial"/>
                <w:color w:val="000000"/>
                <w:sz w:val="18"/>
                <w:szCs w:val="18"/>
                <w:lang w:eastAsia="cs-CZ"/>
              </w:rPr>
              <w:fldChar w:fldCharType="begin"/>
            </w:r>
            <w:r w:rsidRPr="001011E0">
              <w:rPr>
                <w:rFonts w:cs="Arial"/>
                <w:sz w:val="18"/>
                <w:szCs w:val="18"/>
              </w:rPr>
              <w:instrText xml:space="preserve"> REF _Ref414886804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1217" w:author="Tom" w:date="2015-05-10T20:16:00Z">
              <w:r w:rsidR="007840EC" w:rsidRPr="007840EC">
                <w:rPr>
                  <w:rFonts w:cs="Arial"/>
                  <w:sz w:val="18"/>
                  <w:szCs w:val="18"/>
                  <w:rPrChange w:id="1218" w:author="Tom" w:date="2015-05-10T20:16:00Z">
                    <w:rPr/>
                  </w:rPrChange>
                </w:rPr>
                <w:t>Kódovanie</w:t>
              </w:r>
            </w:ins>
            <w:del w:id="1219" w:author="Tom" w:date="2015-05-09T16:39:00Z">
              <w:r w:rsidRPr="001011E0" w:rsidDel="00D73EB3">
                <w:rPr>
                  <w:rFonts w:cs="Arial"/>
                  <w:sz w:val="18"/>
                  <w:szCs w:val="18"/>
                </w:rPr>
                <w:delText>Kódovanie</w:delText>
              </w:r>
            </w:del>
            <w:r w:rsidRPr="001011E0">
              <w:rPr>
                <w:rFonts w:cs="Arial"/>
                <w:color w:val="000000"/>
                <w:sz w:val="18"/>
                <w:szCs w:val="18"/>
                <w:lang w:eastAsia="cs-CZ"/>
              </w:rPr>
              <w:fldChar w:fldCharType="end"/>
            </w:r>
          </w:p>
        </w:tc>
        <w:tc>
          <w:tcPr>
            <w:tcW w:w="1512" w:type="dxa"/>
            <w:tcPrChange w:id="1220" w:author="Tom" w:date="2015-05-08T21:42:00Z">
              <w:tcPr>
                <w:tcW w:w="1464" w:type="dxa"/>
              </w:tcPr>
            </w:tcPrChange>
          </w:tcPr>
          <w:p w14:paraId="53926339"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1221" w:author="Tom" w:date="2015-05-08T21:42:00Z">
              <w:tcPr>
                <w:tcW w:w="1465" w:type="dxa"/>
              </w:tcPr>
            </w:tcPrChange>
          </w:tcPr>
          <w:p w14:paraId="204128CD" w14:textId="474AAD9B" w:rsidR="00E367A0" w:rsidRPr="001011E0" w:rsidRDefault="00D9383F" w:rsidP="00E367A0">
            <w:pPr>
              <w:jc w:val="center"/>
              <w:rPr>
                <w:ins w:id="1222" w:author="Tom" w:date="2015-05-08T21:41:00Z"/>
                <w:rFonts w:cs="Arial"/>
                <w:sz w:val="18"/>
                <w:szCs w:val="18"/>
              </w:rPr>
            </w:pPr>
            <w:ins w:id="1223" w:author="Tom" w:date="2015-05-08T21:52:00Z">
              <w:r w:rsidRPr="001011E0">
                <w:rPr>
                  <w:rFonts w:cs="Arial"/>
                  <w:sz w:val="18"/>
                  <w:szCs w:val="18"/>
                </w:rPr>
                <w:t>voliteľný</w:t>
              </w:r>
            </w:ins>
          </w:p>
        </w:tc>
        <w:tc>
          <w:tcPr>
            <w:tcW w:w="1512" w:type="dxa"/>
            <w:tcPrChange w:id="1224" w:author="Tom" w:date="2015-05-08T21:42:00Z">
              <w:tcPr>
                <w:tcW w:w="1465" w:type="dxa"/>
              </w:tcPr>
            </w:tcPrChange>
          </w:tcPr>
          <w:p w14:paraId="31F55567" w14:textId="02B40322" w:rsidR="00E367A0" w:rsidRPr="001011E0" w:rsidRDefault="00D9383F">
            <w:pPr>
              <w:jc w:val="center"/>
              <w:rPr>
                <w:rFonts w:cs="Arial"/>
                <w:sz w:val="18"/>
                <w:szCs w:val="18"/>
              </w:rPr>
              <w:pPrChange w:id="1225" w:author="Tom" w:date="2015-05-06T18:12:00Z">
                <w:pPr/>
              </w:pPrChange>
            </w:pPr>
            <w:ins w:id="1226" w:author="Tom" w:date="2015-05-08T21:52:00Z">
              <w:r w:rsidRPr="001011E0">
                <w:rPr>
                  <w:rFonts w:cs="Arial"/>
                  <w:sz w:val="18"/>
                  <w:szCs w:val="18"/>
                </w:rPr>
                <w:t>voliteľný</w:t>
              </w:r>
            </w:ins>
            <w:del w:id="1227" w:author="Tom" w:date="2015-05-08T21:52:00Z">
              <w:r w:rsidR="00E367A0" w:rsidRPr="001011E0" w:rsidDel="00D9383F">
                <w:rPr>
                  <w:rFonts w:cs="Arial"/>
                  <w:sz w:val="18"/>
                  <w:szCs w:val="18"/>
                </w:rPr>
                <w:delText>neaplikovateľný</w:delText>
              </w:r>
            </w:del>
          </w:p>
        </w:tc>
        <w:tc>
          <w:tcPr>
            <w:tcW w:w="1417" w:type="dxa"/>
            <w:tcPrChange w:id="1228" w:author="Tom" w:date="2015-05-08T21:42:00Z">
              <w:tcPr>
                <w:tcW w:w="1418" w:type="dxa"/>
              </w:tcPr>
            </w:tcPrChange>
          </w:tcPr>
          <w:p w14:paraId="2BDA2623" w14:textId="77777777" w:rsidR="00E367A0" w:rsidRPr="001011E0" w:rsidRDefault="00E367A0" w:rsidP="00E367A0">
            <w:pPr>
              <w:jc w:val="center"/>
              <w:rPr>
                <w:rFonts w:cs="Arial"/>
                <w:sz w:val="18"/>
                <w:szCs w:val="18"/>
              </w:rPr>
            </w:pPr>
            <w:r w:rsidRPr="001011E0">
              <w:rPr>
                <w:rFonts w:cs="Arial"/>
                <w:sz w:val="18"/>
                <w:szCs w:val="18"/>
              </w:rPr>
              <w:t>[1089/2010]</w:t>
            </w:r>
          </w:p>
        </w:tc>
      </w:tr>
      <w:tr w:rsidR="00E367A0" w:rsidRPr="001011E0" w14:paraId="690FDB10" w14:textId="77777777" w:rsidTr="00E367A0">
        <w:tc>
          <w:tcPr>
            <w:tcW w:w="704" w:type="dxa"/>
            <w:tcPrChange w:id="1229" w:author="Tom" w:date="2015-05-08T21:42:00Z">
              <w:tcPr>
                <w:tcW w:w="704" w:type="dxa"/>
              </w:tcPr>
            </w:tcPrChange>
          </w:tcPr>
          <w:p w14:paraId="756FB4B4" w14:textId="77777777" w:rsidR="00E367A0" w:rsidRPr="001011E0" w:rsidRDefault="00E367A0" w:rsidP="00E367A0">
            <w:pPr>
              <w:rPr>
                <w:rFonts w:cs="Arial"/>
                <w:sz w:val="18"/>
                <w:szCs w:val="18"/>
              </w:rPr>
            </w:pPr>
            <w:r w:rsidRPr="001011E0">
              <w:rPr>
                <w:rFonts w:cs="Arial"/>
                <w:sz w:val="18"/>
                <w:szCs w:val="18"/>
              </w:rPr>
              <w:t>32</w:t>
            </w:r>
          </w:p>
        </w:tc>
        <w:tc>
          <w:tcPr>
            <w:tcW w:w="2523" w:type="dxa"/>
            <w:tcPrChange w:id="1230" w:author="Tom" w:date="2015-05-08T21:42:00Z">
              <w:tcPr>
                <w:tcW w:w="2523" w:type="dxa"/>
              </w:tcPr>
            </w:tcPrChange>
          </w:tcPr>
          <w:p w14:paraId="699462DC" w14:textId="77777777" w:rsidR="007840EC" w:rsidRPr="007840EC" w:rsidRDefault="00E367A0" w:rsidP="007840EC">
            <w:pPr>
              <w:rPr>
                <w:ins w:id="1231" w:author="Tom" w:date="2015-05-10T20:16:00Z"/>
                <w:rFonts w:cs="Arial"/>
                <w:sz w:val="18"/>
                <w:szCs w:val="18"/>
                <w:rPrChange w:id="1232" w:author="Tom" w:date="2015-05-10T20:16:00Z">
                  <w:rPr>
                    <w:ins w:id="1233" w:author="Tom" w:date="2015-05-10T20:16:00Z"/>
                    <w:rFonts w:cs="Arial"/>
                    <w:b/>
                    <w:bCs/>
                    <w:sz w:val="22"/>
                    <w:szCs w:val="22"/>
                    <w:lang w:eastAsia="sk-SK"/>
                  </w:rPr>
                </w:rPrChange>
              </w:rPr>
              <w:pPrChange w:id="1234" w:author="Tom" w:date="2015-05-10T20:16:00Z">
                <w:pPr>
                  <w:suppressAutoHyphens w:val="0"/>
                  <w:spacing w:after="0"/>
                  <w:jc w:val="left"/>
                </w:pPr>
              </w:pPrChange>
            </w:pPr>
            <w:r w:rsidRPr="001011E0">
              <w:rPr>
                <w:rFonts w:cs="Arial"/>
                <w:color w:val="000000"/>
                <w:sz w:val="18"/>
                <w:szCs w:val="18"/>
                <w:lang w:eastAsia="cs-CZ"/>
              </w:rPr>
              <w:fldChar w:fldCharType="begin"/>
            </w:r>
            <w:r w:rsidRPr="001011E0">
              <w:rPr>
                <w:rFonts w:cs="Arial"/>
                <w:sz w:val="18"/>
                <w:szCs w:val="18"/>
              </w:rPr>
              <w:instrText xml:space="preserve"> REF _Ref414886816 \h </w:instrText>
            </w:r>
            <w:r w:rsidRPr="001011E0">
              <w:rPr>
                <w:rFonts w:cs="Arial"/>
                <w:color w:val="000000"/>
                <w:sz w:val="18"/>
                <w:szCs w:val="18"/>
                <w:lang w:eastAsia="cs-CZ"/>
              </w:rPr>
              <w:instrText xml:space="preserve">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1235" w:author="Tom" w:date="2015-05-10T20:16:00Z">
              <w:r w:rsidR="007840EC" w:rsidRPr="007840EC">
                <w:rPr>
                  <w:rFonts w:cs="Arial"/>
                  <w:sz w:val="18"/>
                  <w:szCs w:val="18"/>
                  <w:rPrChange w:id="1236" w:author="Tom" w:date="2015-05-10T20:16:00Z">
                    <w:rPr/>
                  </w:rPrChange>
                </w:rPr>
                <w:br w:type="page"/>
              </w:r>
            </w:ins>
          </w:p>
          <w:p w14:paraId="597463E3" w14:textId="14124ED9" w:rsidR="00E367A0" w:rsidRPr="001011E0" w:rsidRDefault="007840EC" w:rsidP="00E367A0">
            <w:pPr>
              <w:rPr>
                <w:rFonts w:cs="Arial"/>
                <w:sz w:val="18"/>
                <w:szCs w:val="18"/>
              </w:rPr>
            </w:pPr>
            <w:ins w:id="1237" w:author="Tom" w:date="2015-05-10T20:16:00Z">
              <w:r w:rsidRPr="007840EC">
                <w:rPr>
                  <w:rFonts w:cs="Arial"/>
                  <w:sz w:val="18"/>
                  <w:szCs w:val="18"/>
                  <w:rPrChange w:id="1238" w:author="Tom" w:date="2015-05-10T20:16:00Z">
                    <w:rPr/>
                  </w:rPrChange>
                </w:rPr>
                <w:t>Kódovanie</w:t>
              </w:r>
              <w:r w:rsidRPr="00D705F5">
                <w:t xml:space="preserve"> znakov</w:t>
              </w:r>
            </w:ins>
            <w:del w:id="1239" w:author="Tom" w:date="2015-05-09T16:39:00Z">
              <w:r w:rsidR="00E367A0" w:rsidRPr="001011E0" w:rsidDel="00D73EB3">
                <w:rPr>
                  <w:rFonts w:cs="Arial"/>
                  <w:sz w:val="18"/>
                  <w:szCs w:val="18"/>
                </w:rPr>
                <w:delText>Kódovanie znakov</w:delText>
              </w:r>
            </w:del>
            <w:r w:rsidR="00E367A0" w:rsidRPr="001011E0">
              <w:rPr>
                <w:rFonts w:cs="Arial"/>
                <w:color w:val="000000"/>
                <w:sz w:val="18"/>
                <w:szCs w:val="18"/>
                <w:lang w:eastAsia="cs-CZ"/>
              </w:rPr>
              <w:fldChar w:fldCharType="end"/>
            </w:r>
          </w:p>
        </w:tc>
        <w:tc>
          <w:tcPr>
            <w:tcW w:w="1512" w:type="dxa"/>
            <w:tcPrChange w:id="1240" w:author="Tom" w:date="2015-05-08T21:42:00Z">
              <w:tcPr>
                <w:tcW w:w="1464" w:type="dxa"/>
              </w:tcPr>
            </w:tcPrChange>
          </w:tcPr>
          <w:p w14:paraId="6128D71A" w14:textId="77777777" w:rsidR="00E367A0" w:rsidRPr="001011E0" w:rsidRDefault="00E367A0" w:rsidP="00E367A0">
            <w:pPr>
              <w:jc w:val="center"/>
              <w:rPr>
                <w:rFonts w:cs="Arial"/>
                <w:sz w:val="18"/>
                <w:szCs w:val="18"/>
              </w:rPr>
            </w:pPr>
            <w:r w:rsidRPr="001011E0">
              <w:rPr>
                <w:rFonts w:cs="Arial"/>
                <w:sz w:val="18"/>
                <w:szCs w:val="18"/>
              </w:rPr>
              <w:t>podmienený</w:t>
            </w:r>
          </w:p>
        </w:tc>
        <w:tc>
          <w:tcPr>
            <w:tcW w:w="1512" w:type="dxa"/>
            <w:tcPrChange w:id="1241" w:author="Tom" w:date="2015-05-08T21:42:00Z">
              <w:tcPr>
                <w:tcW w:w="1465" w:type="dxa"/>
              </w:tcPr>
            </w:tcPrChange>
          </w:tcPr>
          <w:p w14:paraId="3438840B" w14:textId="56F30471" w:rsidR="00E367A0" w:rsidRPr="001011E0" w:rsidRDefault="00E367A0" w:rsidP="00E367A0">
            <w:pPr>
              <w:jc w:val="center"/>
              <w:rPr>
                <w:ins w:id="1242" w:author="Tom" w:date="2015-05-08T21:41:00Z"/>
                <w:rFonts w:cs="Arial"/>
                <w:sz w:val="18"/>
                <w:szCs w:val="18"/>
              </w:rPr>
            </w:pPr>
            <w:ins w:id="1243" w:author="Tom" w:date="2015-05-08T21:41:00Z">
              <w:r w:rsidRPr="001011E0">
                <w:rPr>
                  <w:rFonts w:cs="Arial"/>
                  <w:sz w:val="18"/>
                  <w:szCs w:val="18"/>
                </w:rPr>
                <w:t>neaplikovateľný</w:t>
              </w:r>
            </w:ins>
          </w:p>
        </w:tc>
        <w:tc>
          <w:tcPr>
            <w:tcW w:w="1512" w:type="dxa"/>
            <w:tcPrChange w:id="1244" w:author="Tom" w:date="2015-05-08T21:42:00Z">
              <w:tcPr>
                <w:tcW w:w="1465" w:type="dxa"/>
              </w:tcPr>
            </w:tcPrChange>
          </w:tcPr>
          <w:p w14:paraId="76D0DFE7" w14:textId="01C3A721" w:rsidR="00E367A0" w:rsidRPr="001011E0" w:rsidRDefault="00E367A0">
            <w:pPr>
              <w:jc w:val="center"/>
              <w:rPr>
                <w:rFonts w:cs="Arial"/>
                <w:sz w:val="18"/>
                <w:szCs w:val="18"/>
              </w:rPr>
              <w:pPrChange w:id="1245" w:author="Tom" w:date="2015-05-06T18:12:00Z">
                <w:pPr/>
              </w:pPrChange>
            </w:pPr>
            <w:r w:rsidRPr="001011E0">
              <w:rPr>
                <w:rFonts w:cs="Arial"/>
                <w:sz w:val="18"/>
                <w:szCs w:val="18"/>
              </w:rPr>
              <w:t>neaplikovateľný</w:t>
            </w:r>
          </w:p>
        </w:tc>
        <w:tc>
          <w:tcPr>
            <w:tcW w:w="1417" w:type="dxa"/>
            <w:tcPrChange w:id="1246" w:author="Tom" w:date="2015-05-08T21:42:00Z">
              <w:tcPr>
                <w:tcW w:w="1418" w:type="dxa"/>
              </w:tcPr>
            </w:tcPrChange>
          </w:tcPr>
          <w:p w14:paraId="462A8A7E" w14:textId="77777777" w:rsidR="00E367A0" w:rsidRPr="001011E0" w:rsidRDefault="00E367A0" w:rsidP="00E367A0">
            <w:pPr>
              <w:jc w:val="center"/>
              <w:rPr>
                <w:rFonts w:cs="Arial"/>
                <w:sz w:val="18"/>
                <w:szCs w:val="18"/>
              </w:rPr>
            </w:pPr>
            <w:r w:rsidRPr="001011E0">
              <w:rPr>
                <w:rFonts w:cs="Arial"/>
                <w:sz w:val="18"/>
                <w:szCs w:val="18"/>
              </w:rPr>
              <w:t>[1089/2010]</w:t>
            </w:r>
          </w:p>
        </w:tc>
      </w:tr>
      <w:tr w:rsidR="00E367A0" w:rsidRPr="001011E0" w14:paraId="383EB754" w14:textId="77777777" w:rsidTr="00E367A0">
        <w:tc>
          <w:tcPr>
            <w:tcW w:w="704" w:type="dxa"/>
            <w:tcPrChange w:id="1247" w:author="Tom" w:date="2015-05-08T21:42:00Z">
              <w:tcPr>
                <w:tcW w:w="704" w:type="dxa"/>
              </w:tcPr>
            </w:tcPrChange>
          </w:tcPr>
          <w:p w14:paraId="2053E61B" w14:textId="77777777" w:rsidR="00E367A0" w:rsidRPr="001011E0" w:rsidRDefault="00E367A0" w:rsidP="00E367A0">
            <w:pPr>
              <w:rPr>
                <w:rFonts w:cs="Arial"/>
                <w:sz w:val="18"/>
                <w:szCs w:val="18"/>
              </w:rPr>
            </w:pPr>
            <w:r w:rsidRPr="001011E0">
              <w:rPr>
                <w:rFonts w:cs="Arial"/>
                <w:sz w:val="18"/>
                <w:szCs w:val="18"/>
              </w:rPr>
              <w:lastRenderedPageBreak/>
              <w:t>33</w:t>
            </w:r>
          </w:p>
        </w:tc>
        <w:tc>
          <w:tcPr>
            <w:tcW w:w="2523" w:type="dxa"/>
            <w:tcPrChange w:id="1248" w:author="Tom" w:date="2015-05-08T21:42:00Z">
              <w:tcPr>
                <w:tcW w:w="2523" w:type="dxa"/>
              </w:tcPr>
            </w:tcPrChange>
          </w:tcPr>
          <w:p w14:paraId="4DAF65DC" w14:textId="1D67A89C" w:rsidR="00E367A0" w:rsidRPr="001011E0" w:rsidRDefault="00E367A0" w:rsidP="00E367A0">
            <w:pPr>
              <w:rPr>
                <w:rFonts w:cs="Arial"/>
                <w:color w:val="000000"/>
                <w:sz w:val="18"/>
                <w:szCs w:val="18"/>
                <w:lang w:eastAsia="cs-CZ"/>
              </w:rPr>
            </w:pPr>
            <w:r w:rsidRPr="001011E0">
              <w:rPr>
                <w:rFonts w:cs="Arial"/>
                <w:color w:val="000000"/>
                <w:sz w:val="18"/>
                <w:szCs w:val="18"/>
                <w:lang w:eastAsia="cs-CZ"/>
              </w:rPr>
              <w:fldChar w:fldCharType="begin"/>
            </w:r>
            <w:r w:rsidRPr="001011E0">
              <w:rPr>
                <w:rFonts w:cs="Arial"/>
                <w:color w:val="000000"/>
                <w:sz w:val="18"/>
                <w:szCs w:val="18"/>
                <w:lang w:eastAsia="cs-CZ"/>
              </w:rPr>
              <w:instrText xml:space="preserve"> REF _Ref414886830 \h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1249" w:author="Tom" w:date="2015-05-10T20:16:00Z">
              <w:r w:rsidR="007840EC" w:rsidRPr="007840EC">
                <w:rPr>
                  <w:rFonts w:cs="Arial"/>
                  <w:sz w:val="18"/>
                  <w:szCs w:val="18"/>
                  <w:rPrChange w:id="1250" w:author="Tom" w:date="2015-05-10T20:16:00Z">
                    <w:rPr/>
                  </w:rPrChange>
                </w:rPr>
                <w:t>Typ priestorovej reprezentácie</w:t>
              </w:r>
            </w:ins>
            <w:del w:id="1251" w:author="Tom" w:date="2015-05-09T16:39:00Z">
              <w:r w:rsidRPr="001011E0" w:rsidDel="00D73EB3">
                <w:rPr>
                  <w:rFonts w:cs="Arial"/>
                  <w:sz w:val="18"/>
                  <w:szCs w:val="18"/>
                </w:rPr>
                <w:delText>Typ priestorovej reprezentácie</w:delText>
              </w:r>
            </w:del>
            <w:r w:rsidRPr="001011E0">
              <w:rPr>
                <w:rFonts w:cs="Arial"/>
                <w:color w:val="000000"/>
                <w:sz w:val="18"/>
                <w:szCs w:val="18"/>
                <w:lang w:eastAsia="cs-CZ"/>
              </w:rPr>
              <w:fldChar w:fldCharType="end"/>
            </w:r>
          </w:p>
        </w:tc>
        <w:tc>
          <w:tcPr>
            <w:tcW w:w="1512" w:type="dxa"/>
            <w:tcPrChange w:id="1252" w:author="Tom" w:date="2015-05-08T21:42:00Z">
              <w:tcPr>
                <w:tcW w:w="1464" w:type="dxa"/>
              </w:tcPr>
            </w:tcPrChange>
          </w:tcPr>
          <w:p w14:paraId="5CE390C5" w14:textId="77777777" w:rsidR="00E367A0" w:rsidRPr="001011E0" w:rsidRDefault="00E367A0" w:rsidP="00E367A0">
            <w:pPr>
              <w:jc w:val="center"/>
              <w:rPr>
                <w:rFonts w:cs="Arial"/>
                <w:sz w:val="18"/>
                <w:szCs w:val="18"/>
              </w:rPr>
            </w:pPr>
            <w:r w:rsidRPr="001011E0">
              <w:rPr>
                <w:rFonts w:cs="Arial"/>
                <w:sz w:val="18"/>
                <w:szCs w:val="18"/>
              </w:rPr>
              <w:t>povinný</w:t>
            </w:r>
          </w:p>
        </w:tc>
        <w:tc>
          <w:tcPr>
            <w:tcW w:w="1512" w:type="dxa"/>
            <w:tcPrChange w:id="1253" w:author="Tom" w:date="2015-05-08T21:42:00Z">
              <w:tcPr>
                <w:tcW w:w="1465" w:type="dxa"/>
              </w:tcPr>
            </w:tcPrChange>
          </w:tcPr>
          <w:p w14:paraId="483097AE" w14:textId="43FE553E" w:rsidR="00E367A0" w:rsidRPr="001011E0" w:rsidRDefault="00E367A0" w:rsidP="00E367A0">
            <w:pPr>
              <w:jc w:val="center"/>
              <w:rPr>
                <w:ins w:id="1254" w:author="Tom" w:date="2015-05-08T21:41:00Z"/>
                <w:rFonts w:cs="Arial"/>
                <w:sz w:val="18"/>
                <w:szCs w:val="18"/>
              </w:rPr>
            </w:pPr>
            <w:ins w:id="1255" w:author="Tom" w:date="2015-05-08T21:41:00Z">
              <w:r w:rsidRPr="001011E0">
                <w:rPr>
                  <w:rFonts w:cs="Arial"/>
                  <w:sz w:val="18"/>
                  <w:szCs w:val="18"/>
                </w:rPr>
                <w:t>neaplikovateľný</w:t>
              </w:r>
            </w:ins>
          </w:p>
        </w:tc>
        <w:tc>
          <w:tcPr>
            <w:tcW w:w="1512" w:type="dxa"/>
            <w:tcPrChange w:id="1256" w:author="Tom" w:date="2015-05-08T21:42:00Z">
              <w:tcPr>
                <w:tcW w:w="1465" w:type="dxa"/>
              </w:tcPr>
            </w:tcPrChange>
          </w:tcPr>
          <w:p w14:paraId="2135CC54" w14:textId="7CBAF93B" w:rsidR="00E367A0" w:rsidRPr="001011E0" w:rsidRDefault="00E367A0">
            <w:pPr>
              <w:jc w:val="center"/>
              <w:rPr>
                <w:rFonts w:cs="Arial"/>
                <w:sz w:val="18"/>
                <w:szCs w:val="18"/>
              </w:rPr>
              <w:pPrChange w:id="1257" w:author="Tom" w:date="2015-05-06T18:12:00Z">
                <w:pPr/>
              </w:pPrChange>
            </w:pPr>
            <w:r w:rsidRPr="001011E0">
              <w:rPr>
                <w:rFonts w:cs="Arial"/>
                <w:sz w:val="18"/>
                <w:szCs w:val="18"/>
              </w:rPr>
              <w:t>neaplikovateľný</w:t>
            </w:r>
          </w:p>
        </w:tc>
        <w:tc>
          <w:tcPr>
            <w:tcW w:w="1417" w:type="dxa"/>
            <w:tcPrChange w:id="1258" w:author="Tom" w:date="2015-05-08T21:42:00Z">
              <w:tcPr>
                <w:tcW w:w="1418" w:type="dxa"/>
              </w:tcPr>
            </w:tcPrChange>
          </w:tcPr>
          <w:p w14:paraId="27EC8889" w14:textId="77777777" w:rsidR="00E367A0" w:rsidRPr="001011E0" w:rsidRDefault="00E367A0" w:rsidP="00E367A0">
            <w:pPr>
              <w:jc w:val="center"/>
              <w:rPr>
                <w:rFonts w:cs="Arial"/>
                <w:sz w:val="18"/>
                <w:szCs w:val="18"/>
              </w:rPr>
            </w:pPr>
            <w:r w:rsidRPr="001011E0">
              <w:rPr>
                <w:rFonts w:cs="Arial"/>
                <w:sz w:val="18"/>
                <w:szCs w:val="18"/>
              </w:rPr>
              <w:t>[1253/2013]</w:t>
            </w:r>
          </w:p>
        </w:tc>
      </w:tr>
      <w:tr w:rsidR="00E367A0" w:rsidRPr="001011E0" w14:paraId="6C0852CA" w14:textId="77777777" w:rsidTr="00E367A0">
        <w:tc>
          <w:tcPr>
            <w:tcW w:w="704" w:type="dxa"/>
            <w:tcPrChange w:id="1259" w:author="Tom" w:date="2015-05-08T21:42:00Z">
              <w:tcPr>
                <w:tcW w:w="704" w:type="dxa"/>
              </w:tcPr>
            </w:tcPrChange>
          </w:tcPr>
          <w:p w14:paraId="590BD6E6" w14:textId="77777777" w:rsidR="00E367A0" w:rsidRPr="001011E0" w:rsidRDefault="00E367A0" w:rsidP="00E367A0">
            <w:pPr>
              <w:rPr>
                <w:rFonts w:cs="Arial"/>
                <w:sz w:val="18"/>
                <w:szCs w:val="18"/>
              </w:rPr>
            </w:pPr>
            <w:r w:rsidRPr="001011E0">
              <w:rPr>
                <w:rFonts w:cs="Arial"/>
                <w:sz w:val="18"/>
                <w:szCs w:val="18"/>
              </w:rPr>
              <w:t>34</w:t>
            </w:r>
          </w:p>
        </w:tc>
        <w:tc>
          <w:tcPr>
            <w:tcW w:w="2523" w:type="dxa"/>
            <w:tcPrChange w:id="1260" w:author="Tom" w:date="2015-05-08T21:42:00Z">
              <w:tcPr>
                <w:tcW w:w="2523" w:type="dxa"/>
              </w:tcPr>
            </w:tcPrChange>
          </w:tcPr>
          <w:p w14:paraId="3640170A" w14:textId="2CBC30FB" w:rsidR="00E367A0" w:rsidRPr="001011E0" w:rsidRDefault="00E367A0" w:rsidP="00E367A0">
            <w:pPr>
              <w:rPr>
                <w:rFonts w:cs="Arial"/>
                <w:color w:val="000000"/>
                <w:sz w:val="18"/>
                <w:szCs w:val="18"/>
                <w:lang w:eastAsia="cs-CZ"/>
              </w:rPr>
            </w:pPr>
            <w:r w:rsidRPr="001011E0">
              <w:rPr>
                <w:rFonts w:cs="Arial"/>
                <w:color w:val="000000"/>
                <w:sz w:val="18"/>
                <w:szCs w:val="18"/>
                <w:lang w:eastAsia="cs-CZ"/>
              </w:rPr>
              <w:fldChar w:fldCharType="begin"/>
            </w:r>
            <w:r w:rsidRPr="001011E0">
              <w:rPr>
                <w:rFonts w:cs="Arial"/>
                <w:color w:val="000000"/>
                <w:sz w:val="18"/>
                <w:szCs w:val="18"/>
                <w:lang w:eastAsia="cs-CZ"/>
              </w:rPr>
              <w:instrText xml:space="preserve"> REF _Ref414886840 \h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1261" w:author="Tom" w:date="2015-05-10T20:16:00Z">
              <w:r w:rsidR="007840EC" w:rsidRPr="007840EC">
                <w:rPr>
                  <w:rFonts w:cs="Arial"/>
                  <w:sz w:val="18"/>
                  <w:szCs w:val="18"/>
                  <w:rPrChange w:id="1262" w:author="Tom" w:date="2015-05-10T20:16:00Z">
                    <w:rPr/>
                  </w:rPrChange>
                </w:rPr>
                <w:t>DQ - Logická konzistencia - Topologická konzistencia</w:t>
              </w:r>
            </w:ins>
            <w:del w:id="1263" w:author="Tom" w:date="2015-05-09T16:39:00Z">
              <w:r w:rsidRPr="001011E0" w:rsidDel="00D73EB3">
                <w:rPr>
                  <w:rFonts w:cs="Arial"/>
                  <w:sz w:val="18"/>
                  <w:szCs w:val="18"/>
                </w:rPr>
                <w:delText>DQ - Logická konzistencia - Topologická konzistencia</w:delText>
              </w:r>
            </w:del>
            <w:r w:rsidRPr="001011E0">
              <w:rPr>
                <w:rFonts w:cs="Arial"/>
                <w:color w:val="000000"/>
                <w:sz w:val="18"/>
                <w:szCs w:val="18"/>
                <w:lang w:eastAsia="cs-CZ"/>
              </w:rPr>
              <w:fldChar w:fldCharType="end"/>
            </w:r>
          </w:p>
        </w:tc>
        <w:tc>
          <w:tcPr>
            <w:tcW w:w="1512" w:type="dxa"/>
            <w:tcPrChange w:id="1264" w:author="Tom" w:date="2015-05-08T21:42:00Z">
              <w:tcPr>
                <w:tcW w:w="1464" w:type="dxa"/>
              </w:tcPr>
            </w:tcPrChange>
          </w:tcPr>
          <w:p w14:paraId="53C09A2C" w14:textId="77777777" w:rsidR="00E367A0" w:rsidRPr="001011E0" w:rsidRDefault="00E367A0" w:rsidP="00E367A0">
            <w:pPr>
              <w:jc w:val="center"/>
              <w:rPr>
                <w:rFonts w:cs="Arial"/>
                <w:sz w:val="18"/>
                <w:szCs w:val="18"/>
              </w:rPr>
            </w:pPr>
            <w:r w:rsidRPr="001011E0">
              <w:rPr>
                <w:rFonts w:cs="Arial"/>
                <w:sz w:val="18"/>
                <w:szCs w:val="18"/>
              </w:rPr>
              <w:t>podmienený</w:t>
            </w:r>
          </w:p>
        </w:tc>
        <w:tc>
          <w:tcPr>
            <w:tcW w:w="1512" w:type="dxa"/>
            <w:tcPrChange w:id="1265" w:author="Tom" w:date="2015-05-08T21:42:00Z">
              <w:tcPr>
                <w:tcW w:w="1465" w:type="dxa"/>
              </w:tcPr>
            </w:tcPrChange>
          </w:tcPr>
          <w:p w14:paraId="73A107CF" w14:textId="0F19157A" w:rsidR="00E367A0" w:rsidRPr="001011E0" w:rsidRDefault="00E367A0" w:rsidP="00E367A0">
            <w:pPr>
              <w:jc w:val="center"/>
              <w:rPr>
                <w:ins w:id="1266" w:author="Tom" w:date="2015-05-08T21:41:00Z"/>
                <w:rFonts w:cs="Arial"/>
                <w:sz w:val="18"/>
                <w:szCs w:val="18"/>
              </w:rPr>
            </w:pPr>
            <w:ins w:id="1267" w:author="Tom" w:date="2015-05-08T21:41:00Z">
              <w:r w:rsidRPr="001011E0">
                <w:rPr>
                  <w:rFonts w:cs="Arial"/>
                  <w:sz w:val="18"/>
                  <w:szCs w:val="18"/>
                </w:rPr>
                <w:t>neaplikovateľný</w:t>
              </w:r>
            </w:ins>
          </w:p>
        </w:tc>
        <w:tc>
          <w:tcPr>
            <w:tcW w:w="1512" w:type="dxa"/>
            <w:tcPrChange w:id="1268" w:author="Tom" w:date="2015-05-08T21:42:00Z">
              <w:tcPr>
                <w:tcW w:w="1465" w:type="dxa"/>
              </w:tcPr>
            </w:tcPrChange>
          </w:tcPr>
          <w:p w14:paraId="1EE76506" w14:textId="6CE09AB8" w:rsidR="00E367A0" w:rsidRPr="001011E0" w:rsidRDefault="00E367A0">
            <w:pPr>
              <w:jc w:val="center"/>
              <w:rPr>
                <w:rFonts w:cs="Arial"/>
                <w:sz w:val="18"/>
                <w:szCs w:val="18"/>
              </w:rPr>
              <w:pPrChange w:id="1269" w:author="Tom" w:date="2015-05-06T18:12:00Z">
                <w:pPr/>
              </w:pPrChange>
            </w:pPr>
            <w:r w:rsidRPr="001011E0">
              <w:rPr>
                <w:rFonts w:cs="Arial"/>
                <w:sz w:val="18"/>
                <w:szCs w:val="18"/>
              </w:rPr>
              <w:t>neaplikovateľný</w:t>
            </w:r>
          </w:p>
        </w:tc>
        <w:tc>
          <w:tcPr>
            <w:tcW w:w="1417" w:type="dxa"/>
            <w:tcPrChange w:id="1270" w:author="Tom" w:date="2015-05-08T21:42:00Z">
              <w:tcPr>
                <w:tcW w:w="1418" w:type="dxa"/>
              </w:tcPr>
            </w:tcPrChange>
          </w:tcPr>
          <w:p w14:paraId="2E1B6542" w14:textId="77777777" w:rsidR="00E367A0" w:rsidRPr="001011E0" w:rsidRDefault="00E367A0" w:rsidP="00E367A0">
            <w:pPr>
              <w:jc w:val="center"/>
              <w:rPr>
                <w:rFonts w:cs="Arial"/>
                <w:sz w:val="18"/>
                <w:szCs w:val="18"/>
              </w:rPr>
            </w:pPr>
            <w:r w:rsidRPr="001011E0">
              <w:rPr>
                <w:rFonts w:cs="Arial"/>
                <w:sz w:val="18"/>
                <w:szCs w:val="18"/>
              </w:rPr>
              <w:t>[1089/2010]</w:t>
            </w:r>
          </w:p>
        </w:tc>
      </w:tr>
      <w:tr w:rsidR="00E367A0" w:rsidRPr="001011E0" w14:paraId="60F3F0E3" w14:textId="77777777" w:rsidTr="00E367A0">
        <w:tc>
          <w:tcPr>
            <w:tcW w:w="704" w:type="dxa"/>
            <w:tcPrChange w:id="1271" w:author="Tom" w:date="2015-05-08T21:42:00Z">
              <w:tcPr>
                <w:tcW w:w="704" w:type="dxa"/>
              </w:tcPr>
            </w:tcPrChange>
          </w:tcPr>
          <w:p w14:paraId="165D09F8" w14:textId="77777777" w:rsidR="00E367A0" w:rsidRPr="001011E0" w:rsidRDefault="00E367A0" w:rsidP="00E367A0">
            <w:pPr>
              <w:rPr>
                <w:rFonts w:cs="Arial"/>
                <w:sz w:val="18"/>
                <w:szCs w:val="18"/>
              </w:rPr>
            </w:pPr>
            <w:r w:rsidRPr="001011E0">
              <w:rPr>
                <w:rFonts w:cs="Arial"/>
                <w:sz w:val="18"/>
                <w:szCs w:val="18"/>
              </w:rPr>
              <w:t>35</w:t>
            </w:r>
          </w:p>
        </w:tc>
        <w:tc>
          <w:tcPr>
            <w:tcW w:w="2523" w:type="dxa"/>
            <w:tcPrChange w:id="1272" w:author="Tom" w:date="2015-05-08T21:42:00Z">
              <w:tcPr>
                <w:tcW w:w="2523" w:type="dxa"/>
              </w:tcPr>
            </w:tcPrChange>
          </w:tcPr>
          <w:p w14:paraId="0A5428DE" w14:textId="4AAFCB86" w:rsidR="00E367A0" w:rsidRPr="001011E0" w:rsidRDefault="00E367A0" w:rsidP="00E367A0">
            <w:pPr>
              <w:rPr>
                <w:rFonts w:cs="Arial"/>
                <w:color w:val="000000"/>
                <w:sz w:val="18"/>
                <w:szCs w:val="18"/>
                <w:lang w:eastAsia="cs-CZ"/>
              </w:rPr>
            </w:pPr>
            <w:r w:rsidRPr="001011E0">
              <w:rPr>
                <w:rFonts w:cs="Arial"/>
                <w:color w:val="000000"/>
                <w:sz w:val="18"/>
                <w:szCs w:val="18"/>
                <w:lang w:eastAsia="cs-CZ"/>
              </w:rPr>
              <w:fldChar w:fldCharType="begin"/>
            </w:r>
            <w:r w:rsidRPr="001011E0">
              <w:rPr>
                <w:rFonts w:cs="Arial"/>
                <w:color w:val="000000"/>
                <w:sz w:val="18"/>
                <w:szCs w:val="18"/>
                <w:lang w:eastAsia="cs-CZ"/>
              </w:rPr>
              <w:instrText xml:space="preserve"> REF _Ref414886849 \h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1273" w:author="Tom" w:date="2015-05-10T20:16:00Z">
              <w:r w:rsidR="007840EC" w:rsidRPr="007840EC">
                <w:rPr>
                  <w:rFonts w:cs="Arial"/>
                  <w:sz w:val="18"/>
                  <w:szCs w:val="18"/>
                  <w:rPrChange w:id="1274" w:author="Tom" w:date="2015-05-10T20:16:00Z">
                    <w:rPr/>
                  </w:rPrChange>
                </w:rPr>
                <w:t>Údaje o oblasti</w:t>
              </w:r>
            </w:ins>
            <w:del w:id="1275" w:author="Tom" w:date="2015-05-09T16:39:00Z">
              <w:r w:rsidRPr="001011E0" w:rsidDel="00D73EB3">
                <w:rPr>
                  <w:rFonts w:cs="Arial"/>
                  <w:sz w:val="18"/>
                  <w:szCs w:val="18"/>
                </w:rPr>
                <w:delText>Údaje o oblasti</w:delText>
              </w:r>
            </w:del>
            <w:r w:rsidRPr="001011E0">
              <w:rPr>
                <w:rFonts w:cs="Arial"/>
                <w:color w:val="000000"/>
                <w:sz w:val="18"/>
                <w:szCs w:val="18"/>
                <w:lang w:eastAsia="cs-CZ"/>
              </w:rPr>
              <w:fldChar w:fldCharType="end"/>
            </w:r>
          </w:p>
        </w:tc>
        <w:tc>
          <w:tcPr>
            <w:tcW w:w="1512" w:type="dxa"/>
            <w:tcPrChange w:id="1276" w:author="Tom" w:date="2015-05-08T21:42:00Z">
              <w:tcPr>
                <w:tcW w:w="1464" w:type="dxa"/>
              </w:tcPr>
            </w:tcPrChange>
          </w:tcPr>
          <w:p w14:paraId="59B081D9" w14:textId="055779EA" w:rsidR="00E367A0" w:rsidRPr="001011E0" w:rsidRDefault="00E367A0" w:rsidP="00E367A0">
            <w:pPr>
              <w:jc w:val="center"/>
              <w:rPr>
                <w:rFonts w:cs="Arial"/>
                <w:sz w:val="18"/>
                <w:szCs w:val="18"/>
              </w:rPr>
            </w:pPr>
            <w:ins w:id="1277" w:author="Tom" w:date="2015-05-06T18:12:00Z">
              <w:r>
                <w:rPr>
                  <w:rFonts w:cs="Arial"/>
                  <w:sz w:val="18"/>
                  <w:szCs w:val="18"/>
                </w:rPr>
                <w:t>p</w:t>
              </w:r>
            </w:ins>
            <w:del w:id="1278" w:author="Tom" w:date="2015-05-06T18:12:00Z">
              <w:r w:rsidRPr="001011E0" w:rsidDel="00305DFE">
                <w:rPr>
                  <w:rFonts w:cs="Arial"/>
                  <w:sz w:val="18"/>
                  <w:szCs w:val="18"/>
                </w:rPr>
                <w:delText>P</w:delText>
              </w:r>
            </w:del>
            <w:r w:rsidRPr="001011E0">
              <w:rPr>
                <w:rFonts w:cs="Arial"/>
                <w:sz w:val="18"/>
                <w:szCs w:val="18"/>
              </w:rPr>
              <w:t>ovinný</w:t>
            </w:r>
          </w:p>
        </w:tc>
        <w:tc>
          <w:tcPr>
            <w:tcW w:w="1512" w:type="dxa"/>
            <w:tcPrChange w:id="1279" w:author="Tom" w:date="2015-05-08T21:42:00Z">
              <w:tcPr>
                <w:tcW w:w="1465" w:type="dxa"/>
              </w:tcPr>
            </w:tcPrChange>
          </w:tcPr>
          <w:p w14:paraId="6612E0F1" w14:textId="505996A7" w:rsidR="00E367A0" w:rsidRPr="001011E0" w:rsidRDefault="00E367A0" w:rsidP="00E367A0">
            <w:pPr>
              <w:jc w:val="center"/>
              <w:rPr>
                <w:ins w:id="1280" w:author="Tom" w:date="2015-05-08T21:41:00Z"/>
                <w:rFonts w:cs="Arial"/>
                <w:sz w:val="18"/>
                <w:szCs w:val="18"/>
              </w:rPr>
            </w:pPr>
            <w:ins w:id="1281" w:author="Tom" w:date="2015-05-08T21:41:00Z">
              <w:r w:rsidRPr="001011E0">
                <w:rPr>
                  <w:rFonts w:cs="Arial"/>
                  <w:sz w:val="18"/>
                  <w:szCs w:val="18"/>
                </w:rPr>
                <w:t>neaplikovateľný</w:t>
              </w:r>
            </w:ins>
          </w:p>
        </w:tc>
        <w:tc>
          <w:tcPr>
            <w:tcW w:w="1512" w:type="dxa"/>
            <w:tcPrChange w:id="1282" w:author="Tom" w:date="2015-05-08T21:42:00Z">
              <w:tcPr>
                <w:tcW w:w="1465" w:type="dxa"/>
              </w:tcPr>
            </w:tcPrChange>
          </w:tcPr>
          <w:p w14:paraId="63723A52" w14:textId="30C3250A" w:rsidR="00E367A0" w:rsidRPr="001011E0" w:rsidRDefault="00E367A0">
            <w:pPr>
              <w:jc w:val="center"/>
              <w:rPr>
                <w:rFonts w:cs="Arial"/>
                <w:sz w:val="18"/>
                <w:szCs w:val="18"/>
              </w:rPr>
              <w:pPrChange w:id="1283" w:author="Tom" w:date="2015-05-06T18:12:00Z">
                <w:pPr/>
              </w:pPrChange>
            </w:pPr>
            <w:r w:rsidRPr="001011E0">
              <w:rPr>
                <w:rFonts w:cs="Arial"/>
                <w:sz w:val="18"/>
                <w:szCs w:val="18"/>
              </w:rPr>
              <w:t>neaplikovateľný</w:t>
            </w:r>
          </w:p>
        </w:tc>
        <w:tc>
          <w:tcPr>
            <w:tcW w:w="1417" w:type="dxa"/>
            <w:tcPrChange w:id="1284" w:author="Tom" w:date="2015-05-08T21:42:00Z">
              <w:tcPr>
                <w:tcW w:w="1418" w:type="dxa"/>
              </w:tcPr>
            </w:tcPrChange>
          </w:tcPr>
          <w:p w14:paraId="3034497C" w14:textId="77777777" w:rsidR="00E367A0" w:rsidRPr="001011E0" w:rsidRDefault="00E367A0" w:rsidP="00E367A0">
            <w:pPr>
              <w:jc w:val="center"/>
              <w:rPr>
                <w:rFonts w:cs="Arial"/>
                <w:sz w:val="18"/>
                <w:szCs w:val="18"/>
              </w:rPr>
            </w:pPr>
            <w:r w:rsidRPr="001011E0">
              <w:rPr>
                <w:rFonts w:cs="Arial"/>
                <w:sz w:val="18"/>
                <w:szCs w:val="18"/>
              </w:rPr>
              <w:t>–</w:t>
            </w:r>
          </w:p>
        </w:tc>
      </w:tr>
      <w:tr w:rsidR="00E367A0" w:rsidRPr="001011E0" w14:paraId="3782231B" w14:textId="77777777" w:rsidTr="00E367A0">
        <w:tc>
          <w:tcPr>
            <w:tcW w:w="704" w:type="dxa"/>
            <w:tcPrChange w:id="1285" w:author="Tom" w:date="2015-05-08T21:42:00Z">
              <w:tcPr>
                <w:tcW w:w="704" w:type="dxa"/>
              </w:tcPr>
            </w:tcPrChange>
          </w:tcPr>
          <w:p w14:paraId="096D2250" w14:textId="77777777" w:rsidR="00E367A0" w:rsidRPr="001011E0" w:rsidRDefault="00E367A0" w:rsidP="00E367A0">
            <w:pPr>
              <w:rPr>
                <w:rFonts w:cs="Arial"/>
                <w:sz w:val="18"/>
                <w:szCs w:val="18"/>
              </w:rPr>
            </w:pPr>
            <w:r w:rsidRPr="001011E0">
              <w:rPr>
                <w:rFonts w:cs="Arial"/>
                <w:sz w:val="18"/>
                <w:szCs w:val="18"/>
              </w:rPr>
              <w:t>36</w:t>
            </w:r>
          </w:p>
        </w:tc>
        <w:tc>
          <w:tcPr>
            <w:tcW w:w="2523" w:type="dxa"/>
            <w:tcPrChange w:id="1286" w:author="Tom" w:date="2015-05-08T21:42:00Z">
              <w:tcPr>
                <w:tcW w:w="2523" w:type="dxa"/>
              </w:tcPr>
            </w:tcPrChange>
          </w:tcPr>
          <w:p w14:paraId="3ACA157A" w14:textId="551FB250" w:rsidR="00E367A0" w:rsidRPr="001011E0" w:rsidRDefault="00E367A0" w:rsidP="00E367A0">
            <w:pPr>
              <w:rPr>
                <w:rFonts w:cs="Arial"/>
                <w:color w:val="000000"/>
                <w:sz w:val="18"/>
                <w:szCs w:val="18"/>
                <w:lang w:eastAsia="cs-CZ"/>
              </w:rPr>
            </w:pPr>
            <w:r w:rsidRPr="001011E0">
              <w:rPr>
                <w:rFonts w:cs="Arial"/>
                <w:color w:val="000000"/>
                <w:sz w:val="18"/>
                <w:szCs w:val="18"/>
                <w:lang w:eastAsia="cs-CZ"/>
              </w:rPr>
              <w:fldChar w:fldCharType="begin"/>
            </w:r>
            <w:r w:rsidRPr="001011E0">
              <w:rPr>
                <w:rFonts w:cs="Arial"/>
                <w:color w:val="000000"/>
                <w:sz w:val="18"/>
                <w:szCs w:val="18"/>
                <w:lang w:eastAsia="cs-CZ"/>
              </w:rPr>
              <w:instrText xml:space="preserve"> REF _Ref415575590 \h  \* MERGEFORMAT </w:instrText>
            </w:r>
            <w:r w:rsidRPr="001011E0">
              <w:rPr>
                <w:rFonts w:cs="Arial"/>
                <w:color w:val="000000"/>
                <w:sz w:val="18"/>
                <w:szCs w:val="18"/>
                <w:lang w:eastAsia="cs-CZ"/>
              </w:rPr>
            </w:r>
            <w:r w:rsidRPr="001011E0">
              <w:rPr>
                <w:rFonts w:cs="Arial"/>
                <w:color w:val="000000"/>
                <w:sz w:val="18"/>
                <w:szCs w:val="18"/>
                <w:lang w:eastAsia="cs-CZ"/>
              </w:rPr>
              <w:fldChar w:fldCharType="separate"/>
            </w:r>
            <w:ins w:id="1287" w:author="Tom" w:date="2015-05-10T20:16:00Z">
              <w:r w:rsidR="007840EC" w:rsidRPr="007840EC">
                <w:rPr>
                  <w:rFonts w:cs="Arial"/>
                  <w:sz w:val="18"/>
                  <w:szCs w:val="18"/>
                  <w:rPrChange w:id="1288" w:author="Tom" w:date="2015-05-10T20:16:00Z">
                    <w:rPr/>
                  </w:rPrChange>
                </w:rPr>
                <w:t>Kvalita služby</w:t>
              </w:r>
            </w:ins>
            <w:del w:id="1289" w:author="Tom" w:date="2015-05-09T16:39:00Z">
              <w:r w:rsidRPr="001011E0" w:rsidDel="00D73EB3">
                <w:rPr>
                  <w:rFonts w:cs="Arial"/>
                  <w:sz w:val="18"/>
                  <w:szCs w:val="18"/>
                </w:rPr>
                <w:delText>Kvalita služby</w:delText>
              </w:r>
            </w:del>
            <w:r w:rsidRPr="001011E0">
              <w:rPr>
                <w:rFonts w:cs="Arial"/>
                <w:color w:val="000000"/>
                <w:sz w:val="18"/>
                <w:szCs w:val="18"/>
                <w:lang w:eastAsia="cs-CZ"/>
              </w:rPr>
              <w:fldChar w:fldCharType="end"/>
            </w:r>
          </w:p>
        </w:tc>
        <w:tc>
          <w:tcPr>
            <w:tcW w:w="1512" w:type="dxa"/>
            <w:tcPrChange w:id="1290" w:author="Tom" w:date="2015-05-08T21:42:00Z">
              <w:tcPr>
                <w:tcW w:w="1464" w:type="dxa"/>
              </w:tcPr>
            </w:tcPrChange>
          </w:tcPr>
          <w:p w14:paraId="75A6CEEC" w14:textId="77777777" w:rsidR="00E367A0" w:rsidRPr="001011E0" w:rsidRDefault="00E367A0" w:rsidP="00E367A0">
            <w:pPr>
              <w:jc w:val="center"/>
              <w:rPr>
                <w:rFonts w:cs="Arial"/>
                <w:sz w:val="18"/>
                <w:szCs w:val="18"/>
              </w:rPr>
            </w:pPr>
            <w:r w:rsidRPr="001011E0">
              <w:rPr>
                <w:rFonts w:cs="Arial"/>
                <w:sz w:val="18"/>
                <w:szCs w:val="18"/>
              </w:rPr>
              <w:t>neaplikovateľný</w:t>
            </w:r>
          </w:p>
        </w:tc>
        <w:tc>
          <w:tcPr>
            <w:tcW w:w="1512" w:type="dxa"/>
            <w:tcPrChange w:id="1291" w:author="Tom" w:date="2015-05-08T21:42:00Z">
              <w:tcPr>
                <w:tcW w:w="1465" w:type="dxa"/>
              </w:tcPr>
            </w:tcPrChange>
          </w:tcPr>
          <w:p w14:paraId="7656B6C3" w14:textId="4FBBBA2D" w:rsidR="00E367A0" w:rsidRPr="001011E0" w:rsidRDefault="001B594C" w:rsidP="00E367A0">
            <w:pPr>
              <w:jc w:val="center"/>
              <w:rPr>
                <w:ins w:id="1292" w:author="Tom" w:date="2015-05-08T21:41:00Z"/>
                <w:rFonts w:cs="Arial"/>
                <w:sz w:val="18"/>
                <w:szCs w:val="18"/>
              </w:rPr>
            </w:pPr>
            <w:ins w:id="1293" w:author="Tom" w:date="2015-05-09T13:13:00Z">
              <w:r w:rsidRPr="001011E0">
                <w:rPr>
                  <w:rFonts w:cs="Arial"/>
                  <w:sz w:val="18"/>
                  <w:szCs w:val="18"/>
                </w:rPr>
                <w:t>voliteľný</w:t>
              </w:r>
            </w:ins>
          </w:p>
        </w:tc>
        <w:tc>
          <w:tcPr>
            <w:tcW w:w="1512" w:type="dxa"/>
            <w:tcPrChange w:id="1294" w:author="Tom" w:date="2015-05-08T21:42:00Z">
              <w:tcPr>
                <w:tcW w:w="1465" w:type="dxa"/>
              </w:tcPr>
            </w:tcPrChange>
          </w:tcPr>
          <w:p w14:paraId="1B5D1944" w14:textId="14A8929B" w:rsidR="00E367A0" w:rsidRPr="001011E0" w:rsidRDefault="00E367A0" w:rsidP="00E367A0">
            <w:pPr>
              <w:jc w:val="center"/>
              <w:rPr>
                <w:rFonts w:cs="Arial"/>
                <w:sz w:val="18"/>
                <w:szCs w:val="18"/>
              </w:rPr>
            </w:pPr>
            <w:del w:id="1295" w:author="Tom" w:date="2015-05-09T13:13:00Z">
              <w:r w:rsidRPr="001011E0" w:rsidDel="001B594C">
                <w:rPr>
                  <w:rFonts w:cs="Arial"/>
                  <w:sz w:val="18"/>
                  <w:szCs w:val="18"/>
                </w:rPr>
                <w:delText>podmienený</w:delText>
              </w:r>
            </w:del>
            <w:ins w:id="1296" w:author="Tom" w:date="2015-05-09T13:13:00Z">
              <w:r w:rsidR="001B594C">
                <w:rPr>
                  <w:rFonts w:cs="Arial"/>
                  <w:sz w:val="18"/>
                  <w:szCs w:val="18"/>
                </w:rPr>
                <w:t>povinný</w:t>
              </w:r>
            </w:ins>
          </w:p>
        </w:tc>
        <w:tc>
          <w:tcPr>
            <w:tcW w:w="1417" w:type="dxa"/>
            <w:tcPrChange w:id="1297" w:author="Tom" w:date="2015-05-08T21:42:00Z">
              <w:tcPr>
                <w:tcW w:w="1418" w:type="dxa"/>
              </w:tcPr>
            </w:tcPrChange>
          </w:tcPr>
          <w:p w14:paraId="5D9EFDF9" w14:textId="77777777" w:rsidR="00E367A0" w:rsidRPr="001011E0" w:rsidRDefault="00E367A0" w:rsidP="00E367A0">
            <w:pPr>
              <w:jc w:val="center"/>
              <w:rPr>
                <w:rFonts w:cs="Arial"/>
                <w:sz w:val="18"/>
                <w:szCs w:val="18"/>
              </w:rPr>
            </w:pPr>
            <w:r w:rsidRPr="001011E0">
              <w:rPr>
                <w:rFonts w:cs="Arial"/>
                <w:sz w:val="18"/>
                <w:szCs w:val="18"/>
              </w:rPr>
              <w:t>[1312/2014]</w:t>
            </w:r>
          </w:p>
        </w:tc>
      </w:tr>
      <w:tr w:rsidR="00E367A0" w:rsidRPr="001011E0" w14:paraId="13755FCA" w14:textId="77777777" w:rsidTr="00E367A0">
        <w:trPr>
          <w:ins w:id="1298" w:author="Tom" w:date="2015-05-06T18:56:00Z"/>
        </w:trPr>
        <w:tc>
          <w:tcPr>
            <w:tcW w:w="704" w:type="dxa"/>
            <w:tcPrChange w:id="1299" w:author="Tom" w:date="2015-05-08T21:42:00Z">
              <w:tcPr>
                <w:tcW w:w="704" w:type="dxa"/>
              </w:tcPr>
            </w:tcPrChange>
          </w:tcPr>
          <w:p w14:paraId="75A4FD87" w14:textId="2909564C" w:rsidR="00E367A0" w:rsidRPr="001011E0" w:rsidRDefault="00E367A0" w:rsidP="00E367A0">
            <w:pPr>
              <w:rPr>
                <w:ins w:id="1300" w:author="Tom" w:date="2015-05-06T18:56:00Z"/>
                <w:rFonts w:cs="Arial"/>
                <w:sz w:val="18"/>
                <w:szCs w:val="18"/>
              </w:rPr>
            </w:pPr>
            <w:ins w:id="1301" w:author="Tom" w:date="2015-05-06T18:56:00Z">
              <w:r>
                <w:rPr>
                  <w:rFonts w:cs="Arial"/>
                  <w:sz w:val="18"/>
                  <w:szCs w:val="18"/>
                </w:rPr>
                <w:t>37</w:t>
              </w:r>
            </w:ins>
          </w:p>
        </w:tc>
        <w:tc>
          <w:tcPr>
            <w:tcW w:w="2523" w:type="dxa"/>
            <w:tcPrChange w:id="1302" w:author="Tom" w:date="2015-05-08T21:42:00Z">
              <w:tcPr>
                <w:tcW w:w="2523" w:type="dxa"/>
              </w:tcPr>
            </w:tcPrChange>
          </w:tcPr>
          <w:p w14:paraId="559F2704" w14:textId="2708E096" w:rsidR="00E367A0" w:rsidRPr="00F87852" w:rsidRDefault="00E367A0">
            <w:pPr>
              <w:rPr>
                <w:ins w:id="1303" w:author="Tom" w:date="2015-05-06T18:56:00Z"/>
                <w:rFonts w:cs="Arial"/>
                <w:color w:val="000000"/>
                <w:sz w:val="18"/>
                <w:szCs w:val="18"/>
                <w:lang w:eastAsia="cs-CZ"/>
              </w:rPr>
            </w:pPr>
            <w:ins w:id="1304" w:author="Tom" w:date="2015-05-08T21:38:00Z">
              <w:r w:rsidRPr="00752EBF">
                <w:rPr>
                  <w:rFonts w:cs="Arial"/>
                  <w:color w:val="000000"/>
                  <w:sz w:val="18"/>
                  <w:szCs w:val="18"/>
                  <w:lang w:eastAsia="cs-CZ"/>
                </w:rPr>
                <w:fldChar w:fldCharType="begin"/>
              </w:r>
              <w:r w:rsidRPr="00F87852">
                <w:rPr>
                  <w:rFonts w:cs="Arial"/>
                  <w:color w:val="000000"/>
                  <w:sz w:val="18"/>
                  <w:szCs w:val="18"/>
                  <w:lang w:eastAsia="cs-CZ"/>
                </w:rPr>
                <w:instrText xml:space="preserve"> REF _Ref418884439 \h </w:instrText>
              </w:r>
            </w:ins>
            <w:r w:rsidRPr="00F87852">
              <w:rPr>
                <w:rFonts w:cs="Arial"/>
                <w:color w:val="000000"/>
                <w:sz w:val="18"/>
                <w:szCs w:val="18"/>
                <w:lang w:eastAsia="cs-CZ"/>
                <w:rPrChange w:id="1305" w:author="Tom" w:date="2015-05-08T21:39:00Z">
                  <w:rPr>
                    <w:rFonts w:cs="Arial"/>
                    <w:color w:val="000000"/>
                    <w:szCs w:val="20"/>
                    <w:lang w:eastAsia="cs-CZ"/>
                  </w:rPr>
                </w:rPrChange>
              </w:rPr>
              <w:instrText xml:space="preserve"> \* MERGEFORMAT </w:instrText>
            </w:r>
            <w:r w:rsidRPr="00F87852">
              <w:rPr>
                <w:rFonts w:cs="Arial"/>
                <w:color w:val="000000"/>
                <w:sz w:val="18"/>
                <w:szCs w:val="18"/>
                <w:lang w:eastAsia="cs-CZ"/>
                <w:rPrChange w:id="1306" w:author="Tom" w:date="2015-05-08T21:39:00Z">
                  <w:rPr>
                    <w:rFonts w:cs="Arial"/>
                    <w:color w:val="000000"/>
                    <w:sz w:val="18"/>
                    <w:szCs w:val="18"/>
                    <w:lang w:eastAsia="cs-CZ"/>
                  </w:rPr>
                </w:rPrChange>
              </w:rPr>
            </w:r>
            <w:r w:rsidRPr="00F87852">
              <w:rPr>
                <w:rFonts w:cs="Arial"/>
                <w:color w:val="000000"/>
                <w:sz w:val="18"/>
                <w:szCs w:val="18"/>
                <w:lang w:eastAsia="cs-CZ"/>
                <w:rPrChange w:id="1307" w:author="Tom" w:date="2015-05-08T21:39:00Z">
                  <w:rPr>
                    <w:rFonts w:cs="Arial"/>
                    <w:color w:val="000000"/>
                    <w:sz w:val="18"/>
                    <w:szCs w:val="18"/>
                    <w:lang w:eastAsia="cs-CZ"/>
                  </w:rPr>
                </w:rPrChange>
              </w:rPr>
              <w:fldChar w:fldCharType="separate"/>
            </w:r>
            <w:ins w:id="1308" w:author="Tom" w:date="2015-05-10T20:16:00Z">
              <w:r w:rsidR="007840EC" w:rsidRPr="007840EC">
                <w:rPr>
                  <w:sz w:val="18"/>
                  <w:szCs w:val="18"/>
                  <w:rPrChange w:id="1309" w:author="Tom" w:date="2015-05-10T20:16:00Z">
                    <w:rPr/>
                  </w:rPrChange>
                </w:rPr>
                <w:t>Kategória</w:t>
              </w:r>
            </w:ins>
            <w:ins w:id="1310" w:author="Tom" w:date="2015-05-08T21:38:00Z">
              <w:r w:rsidRPr="00105635">
                <w:rPr>
                  <w:rFonts w:cs="Arial"/>
                  <w:color w:val="000000"/>
                  <w:sz w:val="18"/>
                  <w:szCs w:val="18"/>
                  <w:lang w:eastAsia="cs-CZ"/>
                </w:rPr>
                <w:fldChar w:fldCharType="end"/>
              </w:r>
              <w:r w:rsidRPr="00F87852">
                <w:rPr>
                  <w:rFonts w:cs="Arial"/>
                  <w:color w:val="000000"/>
                  <w:sz w:val="18"/>
                  <w:szCs w:val="18"/>
                  <w:lang w:eastAsia="cs-CZ"/>
                </w:rPr>
                <w:t xml:space="preserve"> </w:t>
              </w:r>
            </w:ins>
          </w:p>
        </w:tc>
        <w:tc>
          <w:tcPr>
            <w:tcW w:w="1512" w:type="dxa"/>
            <w:tcPrChange w:id="1311" w:author="Tom" w:date="2015-05-08T21:42:00Z">
              <w:tcPr>
                <w:tcW w:w="1464" w:type="dxa"/>
              </w:tcPr>
            </w:tcPrChange>
          </w:tcPr>
          <w:p w14:paraId="55A8B1C6" w14:textId="50CA19B9" w:rsidR="00E367A0" w:rsidRPr="001011E0" w:rsidRDefault="00E367A0" w:rsidP="00E367A0">
            <w:pPr>
              <w:jc w:val="center"/>
              <w:rPr>
                <w:ins w:id="1312" w:author="Tom" w:date="2015-05-06T18:56:00Z"/>
                <w:rFonts w:cs="Arial"/>
                <w:sz w:val="18"/>
                <w:szCs w:val="18"/>
              </w:rPr>
            </w:pPr>
            <w:ins w:id="1313" w:author="Tom" w:date="2015-05-06T18:56:00Z">
              <w:r>
                <w:rPr>
                  <w:rFonts w:cs="Arial"/>
                  <w:sz w:val="18"/>
                  <w:szCs w:val="18"/>
                </w:rPr>
                <w:t>n</w:t>
              </w:r>
              <w:r w:rsidRPr="001011E0">
                <w:rPr>
                  <w:rFonts w:cs="Arial"/>
                  <w:sz w:val="18"/>
                  <w:szCs w:val="18"/>
                </w:rPr>
                <w:t>eaplikovateľný</w:t>
              </w:r>
            </w:ins>
          </w:p>
        </w:tc>
        <w:tc>
          <w:tcPr>
            <w:tcW w:w="1512" w:type="dxa"/>
            <w:tcPrChange w:id="1314" w:author="Tom" w:date="2015-05-08T21:42:00Z">
              <w:tcPr>
                <w:tcW w:w="1465" w:type="dxa"/>
              </w:tcPr>
            </w:tcPrChange>
          </w:tcPr>
          <w:p w14:paraId="75681D16" w14:textId="4C1A9FCC" w:rsidR="00E367A0" w:rsidRPr="001011E0" w:rsidRDefault="001B594C" w:rsidP="00E367A0">
            <w:pPr>
              <w:jc w:val="center"/>
              <w:rPr>
                <w:ins w:id="1315" w:author="Tom" w:date="2015-05-08T21:41:00Z"/>
                <w:rFonts w:cs="Arial"/>
                <w:sz w:val="18"/>
                <w:szCs w:val="18"/>
              </w:rPr>
            </w:pPr>
            <w:ins w:id="1316" w:author="Tom" w:date="2015-05-09T13:15:00Z">
              <w:r>
                <w:rPr>
                  <w:rFonts w:cs="Arial"/>
                  <w:sz w:val="18"/>
                  <w:szCs w:val="18"/>
                </w:rPr>
                <w:t>n</w:t>
              </w:r>
              <w:r w:rsidRPr="001011E0">
                <w:rPr>
                  <w:rFonts w:cs="Arial"/>
                  <w:sz w:val="18"/>
                  <w:szCs w:val="18"/>
                </w:rPr>
                <w:t>eaplikovateľný</w:t>
              </w:r>
            </w:ins>
          </w:p>
        </w:tc>
        <w:tc>
          <w:tcPr>
            <w:tcW w:w="1512" w:type="dxa"/>
            <w:tcPrChange w:id="1317" w:author="Tom" w:date="2015-05-08T21:42:00Z">
              <w:tcPr>
                <w:tcW w:w="1465" w:type="dxa"/>
              </w:tcPr>
            </w:tcPrChange>
          </w:tcPr>
          <w:p w14:paraId="43B8D34B" w14:textId="3259F653" w:rsidR="00E367A0" w:rsidRPr="001011E0" w:rsidRDefault="0023328E" w:rsidP="00E367A0">
            <w:pPr>
              <w:jc w:val="center"/>
              <w:rPr>
                <w:ins w:id="1318" w:author="Tom" w:date="2015-05-06T18:56:00Z"/>
                <w:rFonts w:cs="Arial"/>
                <w:sz w:val="18"/>
                <w:szCs w:val="18"/>
              </w:rPr>
            </w:pPr>
            <w:ins w:id="1319" w:author="Tom" w:date="2015-05-09T13:16:00Z">
              <w:r>
                <w:rPr>
                  <w:rFonts w:cs="Arial"/>
                  <w:sz w:val="18"/>
                  <w:szCs w:val="18"/>
                </w:rPr>
                <w:t>podmienený</w:t>
              </w:r>
            </w:ins>
          </w:p>
        </w:tc>
        <w:tc>
          <w:tcPr>
            <w:tcW w:w="1417" w:type="dxa"/>
            <w:tcPrChange w:id="1320" w:author="Tom" w:date="2015-05-08T21:42:00Z">
              <w:tcPr>
                <w:tcW w:w="1418" w:type="dxa"/>
              </w:tcPr>
            </w:tcPrChange>
          </w:tcPr>
          <w:p w14:paraId="248EC056" w14:textId="39F5DC10" w:rsidR="00D9383F" w:rsidRPr="001011E0" w:rsidRDefault="00E367A0">
            <w:pPr>
              <w:jc w:val="center"/>
              <w:rPr>
                <w:ins w:id="1321" w:author="Tom" w:date="2015-05-06T18:56:00Z"/>
                <w:rFonts w:cs="Arial"/>
                <w:sz w:val="18"/>
                <w:szCs w:val="18"/>
              </w:rPr>
            </w:pPr>
            <w:ins w:id="1322" w:author="Tom" w:date="2015-05-06T18:57:00Z">
              <w:r w:rsidRPr="001011E0">
                <w:rPr>
                  <w:rFonts w:cs="Arial"/>
                  <w:sz w:val="18"/>
                  <w:szCs w:val="18"/>
                </w:rPr>
                <w:t>[1312/2014]</w:t>
              </w:r>
            </w:ins>
          </w:p>
        </w:tc>
      </w:tr>
      <w:tr w:rsidR="00E367A0" w:rsidRPr="001011E0" w14:paraId="19ECB5DB" w14:textId="77777777" w:rsidTr="00E367A0">
        <w:trPr>
          <w:ins w:id="1323" w:author="Tom" w:date="2015-05-06T18:56:00Z"/>
        </w:trPr>
        <w:tc>
          <w:tcPr>
            <w:tcW w:w="704" w:type="dxa"/>
            <w:tcPrChange w:id="1324" w:author="Tom" w:date="2015-05-08T21:42:00Z">
              <w:tcPr>
                <w:tcW w:w="704" w:type="dxa"/>
              </w:tcPr>
            </w:tcPrChange>
          </w:tcPr>
          <w:p w14:paraId="4324D2E7" w14:textId="66405CE0" w:rsidR="00E367A0" w:rsidRPr="001011E0" w:rsidRDefault="00E367A0" w:rsidP="00E367A0">
            <w:pPr>
              <w:rPr>
                <w:ins w:id="1325" w:author="Tom" w:date="2015-05-06T18:56:00Z"/>
                <w:rFonts w:cs="Arial"/>
                <w:sz w:val="18"/>
                <w:szCs w:val="18"/>
              </w:rPr>
            </w:pPr>
            <w:ins w:id="1326" w:author="Tom" w:date="2015-05-06T18:56:00Z">
              <w:r>
                <w:rPr>
                  <w:rFonts w:cs="Arial"/>
                  <w:sz w:val="18"/>
                  <w:szCs w:val="18"/>
                </w:rPr>
                <w:t>38</w:t>
              </w:r>
            </w:ins>
          </w:p>
        </w:tc>
        <w:tc>
          <w:tcPr>
            <w:tcW w:w="2523" w:type="dxa"/>
            <w:tcPrChange w:id="1327" w:author="Tom" w:date="2015-05-08T21:42:00Z">
              <w:tcPr>
                <w:tcW w:w="2523" w:type="dxa"/>
              </w:tcPr>
            </w:tcPrChange>
          </w:tcPr>
          <w:p w14:paraId="76BBCE58" w14:textId="1A9C923E" w:rsidR="00E367A0" w:rsidRPr="00F87852" w:rsidRDefault="00E367A0" w:rsidP="00E367A0">
            <w:pPr>
              <w:rPr>
                <w:ins w:id="1328" w:author="Tom" w:date="2015-05-06T18:56:00Z"/>
                <w:rFonts w:cs="Arial"/>
                <w:color w:val="000000"/>
                <w:sz w:val="18"/>
                <w:szCs w:val="18"/>
                <w:lang w:eastAsia="cs-CZ"/>
              </w:rPr>
            </w:pPr>
            <w:ins w:id="1329" w:author="Tom" w:date="2015-05-08T21:38:00Z">
              <w:r w:rsidRPr="00752EBF">
                <w:rPr>
                  <w:rFonts w:cs="Arial"/>
                  <w:color w:val="000000"/>
                  <w:sz w:val="18"/>
                  <w:szCs w:val="18"/>
                  <w:lang w:eastAsia="cs-CZ"/>
                </w:rPr>
                <w:fldChar w:fldCharType="begin"/>
              </w:r>
              <w:r w:rsidRPr="00F87852">
                <w:rPr>
                  <w:rFonts w:cs="Arial"/>
                  <w:color w:val="000000"/>
                  <w:sz w:val="18"/>
                  <w:szCs w:val="18"/>
                  <w:lang w:eastAsia="cs-CZ"/>
                </w:rPr>
                <w:instrText xml:space="preserve"> REF _Ref418884443 \h </w:instrText>
              </w:r>
            </w:ins>
            <w:r w:rsidRPr="00F87852">
              <w:rPr>
                <w:rFonts w:cs="Arial"/>
                <w:color w:val="000000"/>
                <w:sz w:val="18"/>
                <w:szCs w:val="18"/>
                <w:lang w:eastAsia="cs-CZ"/>
                <w:rPrChange w:id="1330" w:author="Tom" w:date="2015-05-08T21:39:00Z">
                  <w:rPr>
                    <w:rFonts w:cs="Arial"/>
                    <w:color w:val="000000"/>
                    <w:szCs w:val="20"/>
                    <w:lang w:eastAsia="cs-CZ"/>
                  </w:rPr>
                </w:rPrChange>
              </w:rPr>
              <w:instrText xml:space="preserve"> \* MERGEFORMAT </w:instrText>
            </w:r>
            <w:r w:rsidRPr="00F87852">
              <w:rPr>
                <w:rFonts w:cs="Arial"/>
                <w:color w:val="000000"/>
                <w:sz w:val="18"/>
                <w:szCs w:val="18"/>
                <w:lang w:eastAsia="cs-CZ"/>
                <w:rPrChange w:id="1331" w:author="Tom" w:date="2015-05-08T21:39:00Z">
                  <w:rPr>
                    <w:rFonts w:cs="Arial"/>
                    <w:color w:val="000000"/>
                    <w:sz w:val="18"/>
                    <w:szCs w:val="18"/>
                    <w:lang w:eastAsia="cs-CZ"/>
                  </w:rPr>
                </w:rPrChange>
              </w:rPr>
            </w:r>
            <w:ins w:id="1332" w:author="Tom" w:date="2015-05-08T21:38:00Z">
              <w:r w:rsidRPr="00F87852">
                <w:rPr>
                  <w:rFonts w:cs="Arial"/>
                  <w:color w:val="000000"/>
                  <w:sz w:val="18"/>
                  <w:szCs w:val="18"/>
                  <w:lang w:eastAsia="cs-CZ"/>
                  <w:rPrChange w:id="1333" w:author="Tom" w:date="2015-05-08T21:39:00Z">
                    <w:rPr>
                      <w:rFonts w:cs="Arial"/>
                      <w:color w:val="000000"/>
                      <w:sz w:val="18"/>
                      <w:szCs w:val="18"/>
                      <w:lang w:eastAsia="cs-CZ"/>
                    </w:rPr>
                  </w:rPrChange>
                </w:rPr>
                <w:fldChar w:fldCharType="separate"/>
              </w:r>
            </w:ins>
            <w:ins w:id="1334" w:author="Tom" w:date="2015-05-10T20:16:00Z">
              <w:r w:rsidR="007840EC" w:rsidRPr="007840EC">
                <w:rPr>
                  <w:sz w:val="18"/>
                  <w:szCs w:val="18"/>
                  <w:rPrChange w:id="1335" w:author="Tom" w:date="2015-05-10T20:16:00Z">
                    <w:rPr/>
                  </w:rPrChange>
                </w:rPr>
                <w:t>Metaúdaje o volaní</w:t>
              </w:r>
            </w:ins>
            <w:ins w:id="1336" w:author="Tom" w:date="2015-05-08T21:38:00Z">
              <w:r w:rsidRPr="00105635">
                <w:rPr>
                  <w:rFonts w:cs="Arial"/>
                  <w:color w:val="000000"/>
                  <w:sz w:val="18"/>
                  <w:szCs w:val="18"/>
                  <w:lang w:eastAsia="cs-CZ"/>
                </w:rPr>
                <w:fldChar w:fldCharType="end"/>
              </w:r>
            </w:ins>
          </w:p>
        </w:tc>
        <w:tc>
          <w:tcPr>
            <w:tcW w:w="1512" w:type="dxa"/>
            <w:tcPrChange w:id="1337" w:author="Tom" w:date="2015-05-08T21:42:00Z">
              <w:tcPr>
                <w:tcW w:w="1464" w:type="dxa"/>
              </w:tcPr>
            </w:tcPrChange>
          </w:tcPr>
          <w:p w14:paraId="1DE7EB6D" w14:textId="4C867A94" w:rsidR="00E367A0" w:rsidRPr="001011E0" w:rsidRDefault="00E367A0" w:rsidP="00E367A0">
            <w:pPr>
              <w:jc w:val="center"/>
              <w:rPr>
                <w:ins w:id="1338" w:author="Tom" w:date="2015-05-06T18:56:00Z"/>
                <w:rFonts w:cs="Arial"/>
                <w:sz w:val="18"/>
                <w:szCs w:val="18"/>
              </w:rPr>
            </w:pPr>
            <w:ins w:id="1339" w:author="Tom" w:date="2015-05-06T18:56:00Z">
              <w:r>
                <w:rPr>
                  <w:rFonts w:cs="Arial"/>
                  <w:sz w:val="18"/>
                  <w:szCs w:val="18"/>
                </w:rPr>
                <w:t>n</w:t>
              </w:r>
              <w:r w:rsidRPr="001011E0">
                <w:rPr>
                  <w:rFonts w:cs="Arial"/>
                  <w:sz w:val="18"/>
                  <w:szCs w:val="18"/>
                </w:rPr>
                <w:t>eaplikovateľný</w:t>
              </w:r>
            </w:ins>
          </w:p>
        </w:tc>
        <w:tc>
          <w:tcPr>
            <w:tcW w:w="1512" w:type="dxa"/>
            <w:tcPrChange w:id="1340" w:author="Tom" w:date="2015-05-08T21:42:00Z">
              <w:tcPr>
                <w:tcW w:w="1465" w:type="dxa"/>
              </w:tcPr>
            </w:tcPrChange>
          </w:tcPr>
          <w:p w14:paraId="0916C06F" w14:textId="76FFC0AB" w:rsidR="00E367A0" w:rsidRDefault="00E367A0" w:rsidP="00E367A0">
            <w:pPr>
              <w:jc w:val="center"/>
              <w:rPr>
                <w:ins w:id="1341" w:author="Tom" w:date="2015-05-08T21:41:00Z"/>
                <w:rFonts w:cs="Arial"/>
                <w:sz w:val="18"/>
                <w:szCs w:val="18"/>
              </w:rPr>
            </w:pPr>
            <w:ins w:id="1342" w:author="Tom" w:date="2015-05-08T21:41:00Z">
              <w:r w:rsidRPr="001011E0">
                <w:rPr>
                  <w:rFonts w:cs="Arial"/>
                  <w:sz w:val="18"/>
                  <w:szCs w:val="18"/>
                </w:rPr>
                <w:t>voliteľný</w:t>
              </w:r>
            </w:ins>
          </w:p>
        </w:tc>
        <w:tc>
          <w:tcPr>
            <w:tcW w:w="1512" w:type="dxa"/>
            <w:tcPrChange w:id="1343" w:author="Tom" w:date="2015-05-08T21:42:00Z">
              <w:tcPr>
                <w:tcW w:w="1465" w:type="dxa"/>
              </w:tcPr>
            </w:tcPrChange>
          </w:tcPr>
          <w:p w14:paraId="653F65F9" w14:textId="1E0F5EEE" w:rsidR="00E367A0" w:rsidRPr="001011E0" w:rsidRDefault="00EC5FAA" w:rsidP="00E367A0">
            <w:pPr>
              <w:jc w:val="center"/>
              <w:rPr>
                <w:ins w:id="1344" w:author="Tom" w:date="2015-05-06T18:56:00Z"/>
                <w:rFonts w:cs="Arial"/>
                <w:sz w:val="18"/>
                <w:szCs w:val="18"/>
              </w:rPr>
            </w:pPr>
            <w:ins w:id="1345" w:author="Tom" w:date="2015-05-09T13:19:00Z">
              <w:r>
                <w:rPr>
                  <w:rFonts w:cs="Arial"/>
                  <w:sz w:val="18"/>
                  <w:szCs w:val="18"/>
                </w:rPr>
                <w:t>povinný</w:t>
              </w:r>
            </w:ins>
          </w:p>
        </w:tc>
        <w:tc>
          <w:tcPr>
            <w:tcW w:w="1417" w:type="dxa"/>
            <w:tcPrChange w:id="1346" w:author="Tom" w:date="2015-05-08T21:42:00Z">
              <w:tcPr>
                <w:tcW w:w="1418" w:type="dxa"/>
              </w:tcPr>
            </w:tcPrChange>
          </w:tcPr>
          <w:p w14:paraId="4C37F632" w14:textId="6DEDC915" w:rsidR="00E367A0" w:rsidRPr="001011E0" w:rsidRDefault="00E367A0" w:rsidP="00E367A0">
            <w:pPr>
              <w:jc w:val="center"/>
              <w:rPr>
                <w:ins w:id="1347" w:author="Tom" w:date="2015-05-06T18:56:00Z"/>
                <w:rFonts w:cs="Arial"/>
                <w:sz w:val="18"/>
                <w:szCs w:val="18"/>
              </w:rPr>
            </w:pPr>
            <w:ins w:id="1348" w:author="Tom" w:date="2015-05-06T18:57:00Z">
              <w:r w:rsidRPr="001011E0">
                <w:rPr>
                  <w:rFonts w:cs="Arial"/>
                  <w:sz w:val="18"/>
                  <w:szCs w:val="18"/>
                </w:rPr>
                <w:t>[1312/2014]</w:t>
              </w:r>
            </w:ins>
          </w:p>
        </w:tc>
      </w:tr>
    </w:tbl>
    <w:p w14:paraId="67DB3111" w14:textId="77777777" w:rsidR="00AA20D3" w:rsidRDefault="00AA20D3">
      <w:pPr>
        <w:suppressAutoHyphens w:val="0"/>
        <w:spacing w:after="0"/>
        <w:jc w:val="left"/>
        <w:rPr>
          <w:rFonts w:cs="Arial"/>
          <w:b/>
          <w:bCs/>
          <w:iCs/>
          <w:sz w:val="24"/>
          <w:szCs w:val="28"/>
          <w:lang w:eastAsia="sk-SK"/>
        </w:rPr>
      </w:pPr>
      <w:bookmarkStart w:id="1349" w:name="_Ref415576002"/>
      <w:bookmarkStart w:id="1350" w:name="_Toc416272735"/>
      <w:r>
        <w:br w:type="page"/>
      </w:r>
    </w:p>
    <w:p w14:paraId="38F2167A" w14:textId="1E741F23" w:rsidR="00D36A38" w:rsidRPr="00D705F5" w:rsidRDefault="00D36A38" w:rsidP="00AA20D3">
      <w:pPr>
        <w:pStyle w:val="Nadpis2"/>
      </w:pPr>
      <w:bookmarkStart w:id="1351" w:name="_Toc419052308"/>
      <w:r w:rsidRPr="00D705F5">
        <w:lastRenderedPageBreak/>
        <w:t>Detailn</w:t>
      </w:r>
      <w:r>
        <w:t>ý</w:t>
      </w:r>
      <w:r w:rsidRPr="00D705F5">
        <w:t xml:space="preserve"> poh</w:t>
      </w:r>
      <w:r>
        <w:t>ľa</w:t>
      </w:r>
      <w:r w:rsidRPr="00D705F5">
        <w:t>d na metaúdajové prvky</w:t>
      </w:r>
      <w:bookmarkEnd w:id="1349"/>
      <w:bookmarkEnd w:id="1350"/>
      <w:bookmarkEnd w:id="1351"/>
    </w:p>
    <w:p w14:paraId="6D5B269A" w14:textId="1AB54A8F" w:rsidR="00D36A38" w:rsidRPr="00D705F5" w:rsidRDefault="00D36A38" w:rsidP="00D36A38">
      <w:bookmarkStart w:id="1352" w:name="_Ref414886500"/>
      <w:bookmarkStart w:id="1353" w:name="_Ref414886505"/>
      <w:r w:rsidRPr="00D705F5">
        <w:t xml:space="preserve">Každá tabuľka metaúdajového prvku v kapitolách </w:t>
      </w:r>
      <w:r w:rsidRPr="00D705F5">
        <w:fldChar w:fldCharType="begin"/>
      </w:r>
      <w:r w:rsidRPr="00D705F5">
        <w:instrText xml:space="preserve"> REF _Ref415575477 \r \h </w:instrText>
      </w:r>
      <w:r w:rsidRPr="00D705F5">
        <w:fldChar w:fldCharType="separate"/>
      </w:r>
      <w:r w:rsidR="007840EC">
        <w:t>5.2.1</w:t>
      </w:r>
      <w:r w:rsidRPr="00D705F5">
        <w:fldChar w:fldCharType="end"/>
      </w:r>
      <w:r w:rsidRPr="00D705F5">
        <w:t xml:space="preserve"> až </w:t>
      </w:r>
      <w:ins w:id="1354" w:author="Tom" w:date="2015-05-09T15:32:00Z">
        <w:r w:rsidR="003437C1">
          <w:fldChar w:fldCharType="begin"/>
        </w:r>
        <w:r w:rsidR="003437C1">
          <w:instrText xml:space="preserve"> REF _Ref418884443 \n \h </w:instrText>
        </w:r>
      </w:ins>
      <w:r w:rsidR="003437C1">
        <w:fldChar w:fldCharType="separate"/>
      </w:r>
      <w:ins w:id="1355" w:author="Tom" w:date="2015-05-10T20:16:00Z">
        <w:r w:rsidR="007840EC">
          <w:t>5.2.38</w:t>
        </w:r>
      </w:ins>
      <w:ins w:id="1356" w:author="Tom" w:date="2015-05-09T15:32:00Z">
        <w:r w:rsidR="003437C1">
          <w:fldChar w:fldCharType="end"/>
        </w:r>
      </w:ins>
      <w:del w:id="1357" w:author="Tom" w:date="2015-05-09T15:32:00Z">
        <w:r w:rsidRPr="00D705F5" w:rsidDel="003437C1">
          <w:fldChar w:fldCharType="begin"/>
        </w:r>
        <w:r w:rsidRPr="00D705F5" w:rsidDel="003437C1">
          <w:delInstrText xml:space="preserve"> REF _Ref415575590 \r \h </w:delInstrText>
        </w:r>
        <w:r w:rsidRPr="00D705F5" w:rsidDel="003437C1">
          <w:fldChar w:fldCharType="separate"/>
        </w:r>
        <w:r w:rsidRPr="00D705F5" w:rsidDel="003437C1">
          <w:delText>5.2.36</w:delText>
        </w:r>
        <w:r w:rsidRPr="00D705F5" w:rsidDel="003437C1">
          <w:fldChar w:fldCharType="end"/>
        </w:r>
      </w:del>
      <w:r w:rsidRPr="00D705F5">
        <w:t xml:space="preserve"> obsahuje tieto stĺpce:</w:t>
      </w:r>
    </w:p>
    <w:p w14:paraId="5CE4C79F" w14:textId="77777777" w:rsidR="00D36A38" w:rsidRPr="00D705F5" w:rsidRDefault="00D36A38" w:rsidP="00D450C1">
      <w:pPr>
        <w:pStyle w:val="Odstavecseseznamem"/>
        <w:numPr>
          <w:ilvl w:val="0"/>
          <w:numId w:val="34"/>
        </w:numPr>
        <w:spacing w:after="160" w:line="259" w:lineRule="auto"/>
        <w:contextualSpacing/>
        <w:jc w:val="both"/>
        <w:rPr>
          <w:lang w:val="sk-SK"/>
        </w:rPr>
      </w:pPr>
      <w:r w:rsidRPr="00D705F5">
        <w:rPr>
          <w:b/>
          <w:lang w:val="sk-SK"/>
        </w:rPr>
        <w:t>Názov</w:t>
      </w:r>
      <w:r w:rsidRPr="00D705F5">
        <w:rPr>
          <w:lang w:val="sk-SK"/>
        </w:rPr>
        <w:t>, t.j. jednoznačný názov prvku metaúdajov (popisné položky) vychádzajúci z:</w:t>
      </w:r>
    </w:p>
    <w:p w14:paraId="4FCB0B55" w14:textId="4022393A" w:rsidR="00D36A38" w:rsidRPr="00D705F5" w:rsidRDefault="00D36A38" w:rsidP="00D450C1">
      <w:pPr>
        <w:pStyle w:val="Odstavecseseznamem"/>
        <w:numPr>
          <w:ilvl w:val="1"/>
          <w:numId w:val="34"/>
        </w:numPr>
        <w:spacing w:after="160" w:line="259" w:lineRule="auto"/>
        <w:contextualSpacing/>
        <w:jc w:val="both"/>
        <w:rPr>
          <w:lang w:val="sk-SK"/>
        </w:rPr>
      </w:pPr>
      <w:r w:rsidRPr="00D705F5">
        <w:rPr>
          <w:lang w:val="sk-SK"/>
        </w:rPr>
        <w:t xml:space="preserve">legislatívne definovaných názvov najmä z </w:t>
      </w:r>
      <w:ins w:id="1358" w:author="Tom" w:date="2015-05-09T15:33:00Z">
        <w:r w:rsidR="003437C1">
          <w:rPr>
            <w:lang w:val="en-US"/>
          </w:rPr>
          <w:t>[</w:t>
        </w:r>
      </w:ins>
      <w:del w:id="1359" w:author="Tom" w:date="2015-05-09T15:33:00Z">
        <w:r w:rsidRPr="00D705F5" w:rsidDel="003437C1">
          <w:rPr>
            <w:lang w:val="sk-SK"/>
          </w:rPr>
          <w:delText xml:space="preserve">Nariadenia Komisie č. </w:delText>
        </w:r>
      </w:del>
      <w:r w:rsidRPr="00D705F5">
        <w:rPr>
          <w:lang w:val="sk-SK"/>
        </w:rPr>
        <w:t>1205/2008</w:t>
      </w:r>
      <w:ins w:id="1360" w:author="Tom" w:date="2015-05-09T15:33:00Z">
        <w:r w:rsidR="003437C1">
          <w:rPr>
            <w:lang w:val="sk-SK"/>
          </w:rPr>
          <w:t>]</w:t>
        </w:r>
      </w:ins>
      <w:r w:rsidRPr="00D705F5">
        <w:rPr>
          <w:lang w:val="sk-SK"/>
        </w:rPr>
        <w:t xml:space="preserve">, </w:t>
      </w:r>
      <w:del w:id="1361" w:author="Tom" w:date="2015-05-09T15:33:00Z">
        <w:r w:rsidRPr="00D705F5" w:rsidDel="003437C1">
          <w:rPr>
            <w:lang w:val="sk-SK"/>
          </w:rPr>
          <w:delText>Nariadenia komisie č.</w:delText>
        </w:r>
      </w:del>
      <w:ins w:id="1362" w:author="Tom" w:date="2015-05-09T15:33:00Z">
        <w:r w:rsidR="003437C1">
          <w:rPr>
            <w:lang w:val="sk-SK"/>
          </w:rPr>
          <w:t>[</w:t>
        </w:r>
      </w:ins>
      <w:del w:id="1363" w:author="Tom" w:date="2015-05-09T15:33:00Z">
        <w:r w:rsidRPr="00D705F5" w:rsidDel="003437C1">
          <w:rPr>
            <w:lang w:val="sk-SK"/>
          </w:rPr>
          <w:delText xml:space="preserve"> </w:delText>
        </w:r>
      </w:del>
      <w:r w:rsidRPr="00D705F5">
        <w:rPr>
          <w:lang w:val="sk-SK"/>
        </w:rPr>
        <w:t>1089/2010</w:t>
      </w:r>
      <w:ins w:id="1364" w:author="Tom" w:date="2015-05-09T15:33:00Z">
        <w:r w:rsidR="003437C1">
          <w:rPr>
            <w:lang w:val="sk-SK"/>
          </w:rPr>
          <w:t>]</w:t>
        </w:r>
      </w:ins>
      <w:ins w:id="1365" w:author="Tom" w:date="2015-05-09T15:34:00Z">
        <w:r w:rsidR="00346B56">
          <w:rPr>
            <w:lang w:val="sk-SK"/>
          </w:rPr>
          <w:t>, [1253/2013]</w:t>
        </w:r>
      </w:ins>
      <w:r w:rsidRPr="00D705F5">
        <w:rPr>
          <w:lang w:val="sk-SK"/>
        </w:rPr>
        <w:t xml:space="preserve"> a </w:t>
      </w:r>
      <w:del w:id="1366" w:author="Tom" w:date="2015-05-09T15:33:00Z">
        <w:r w:rsidRPr="00D705F5" w:rsidDel="00346B56">
          <w:rPr>
            <w:lang w:val="sk-SK"/>
          </w:rPr>
          <w:delText xml:space="preserve">Nariadenia Komisie (EÚ) č. </w:delText>
        </w:r>
      </w:del>
      <w:ins w:id="1367" w:author="Tom" w:date="2015-05-09T15:33:00Z">
        <w:r w:rsidR="00346B56">
          <w:rPr>
            <w:lang w:val="sk-SK"/>
          </w:rPr>
          <w:t>[</w:t>
        </w:r>
      </w:ins>
      <w:r w:rsidRPr="00D705F5">
        <w:rPr>
          <w:lang w:val="sk-SK"/>
        </w:rPr>
        <w:t>1312/2014</w:t>
      </w:r>
      <w:ins w:id="1368" w:author="Tom" w:date="2015-05-09T15:33:00Z">
        <w:r w:rsidR="00346B56">
          <w:rPr>
            <w:lang w:val="sk-SK"/>
          </w:rPr>
          <w:t>]</w:t>
        </w:r>
      </w:ins>
      <w:r w:rsidRPr="00D705F5">
        <w:rPr>
          <w:lang w:val="sk-SK"/>
        </w:rPr>
        <w:t>;</w:t>
      </w:r>
    </w:p>
    <w:p w14:paraId="3B7E9D49" w14:textId="761E2D7F" w:rsidR="00D36A38" w:rsidRPr="00D705F5" w:rsidRDefault="00D36A38" w:rsidP="00D450C1">
      <w:pPr>
        <w:pStyle w:val="Odstavecseseznamem"/>
        <w:numPr>
          <w:ilvl w:val="1"/>
          <w:numId w:val="34"/>
        </w:numPr>
        <w:spacing w:after="160" w:line="259" w:lineRule="auto"/>
        <w:contextualSpacing/>
        <w:jc w:val="both"/>
        <w:rPr>
          <w:lang w:val="sk-SK"/>
        </w:rPr>
      </w:pPr>
      <w:r w:rsidRPr="00D705F5">
        <w:rPr>
          <w:lang w:val="sk-SK"/>
        </w:rPr>
        <w:t xml:space="preserve">jednoznačného označenia prvku metaúdajov (popisné položky) podľa slovenského výkladu údajových špecifikácií či slovenského národného metaúdajového profilu navrhovaného v rámci RPI v tých prípadoch, keď prvok metaúdajov (popisná položka) nepochádza z </w:t>
      </w:r>
      <w:del w:id="1369" w:author="Tom" w:date="2015-05-09T15:33:00Z">
        <w:r w:rsidRPr="00D705F5" w:rsidDel="00346B56">
          <w:rPr>
            <w:lang w:val="sk-SK"/>
          </w:rPr>
          <w:delText>Nariadenia Komisie č.</w:delText>
        </w:r>
      </w:del>
      <w:ins w:id="1370" w:author="Tom" w:date="2015-05-09T15:33:00Z">
        <w:r w:rsidR="00346B56">
          <w:rPr>
            <w:lang w:val="sk-SK"/>
          </w:rPr>
          <w:t>[</w:t>
        </w:r>
      </w:ins>
      <w:del w:id="1371" w:author="Tom" w:date="2015-05-09T15:33:00Z">
        <w:r w:rsidRPr="00D705F5" w:rsidDel="00346B56">
          <w:rPr>
            <w:lang w:val="sk-SK"/>
          </w:rPr>
          <w:delText xml:space="preserve"> </w:delText>
        </w:r>
      </w:del>
      <w:r w:rsidRPr="00D705F5">
        <w:rPr>
          <w:lang w:val="sk-SK"/>
        </w:rPr>
        <w:t>1205/2008</w:t>
      </w:r>
      <w:ins w:id="1372" w:author="Tom" w:date="2015-05-09T15:33:00Z">
        <w:r w:rsidR="00346B56">
          <w:rPr>
            <w:lang w:val="sk-SK"/>
          </w:rPr>
          <w:t>]</w:t>
        </w:r>
      </w:ins>
      <w:r w:rsidRPr="00D705F5">
        <w:rPr>
          <w:lang w:val="sk-SK"/>
        </w:rPr>
        <w:t xml:space="preserve">, </w:t>
      </w:r>
      <w:del w:id="1373" w:author="Tom" w:date="2015-05-09T15:33:00Z">
        <w:r w:rsidRPr="00D705F5" w:rsidDel="00346B56">
          <w:rPr>
            <w:lang w:val="sk-SK"/>
          </w:rPr>
          <w:delText xml:space="preserve">Nariadenia Komisie č. </w:delText>
        </w:r>
      </w:del>
      <w:ins w:id="1374" w:author="Tom" w:date="2015-05-09T15:33:00Z">
        <w:r w:rsidR="00346B56">
          <w:rPr>
            <w:lang w:val="sk-SK"/>
          </w:rPr>
          <w:t>[</w:t>
        </w:r>
      </w:ins>
      <w:r w:rsidRPr="00D705F5">
        <w:rPr>
          <w:lang w:val="sk-SK"/>
        </w:rPr>
        <w:t>1089/2010</w:t>
      </w:r>
      <w:ins w:id="1375" w:author="Tom" w:date="2015-05-09T15:33:00Z">
        <w:r w:rsidR="00346B56">
          <w:rPr>
            <w:lang w:val="sk-SK"/>
          </w:rPr>
          <w:t>], [12</w:t>
        </w:r>
      </w:ins>
      <w:ins w:id="1376" w:author="Tom" w:date="2015-05-09T15:34:00Z">
        <w:r w:rsidR="00346B56">
          <w:rPr>
            <w:lang w:val="sk-SK"/>
          </w:rPr>
          <w:t>53/2013]</w:t>
        </w:r>
      </w:ins>
      <w:r w:rsidRPr="00D705F5">
        <w:rPr>
          <w:lang w:val="sk-SK"/>
        </w:rPr>
        <w:t xml:space="preserve">, ani z </w:t>
      </w:r>
      <w:del w:id="1377" w:author="Tom" w:date="2015-05-09T15:34:00Z">
        <w:r w:rsidRPr="00D705F5" w:rsidDel="00346B56">
          <w:rPr>
            <w:lang w:val="sk-SK"/>
          </w:rPr>
          <w:delText xml:space="preserve">Nariadenia Komisie (EÚ) č. </w:delText>
        </w:r>
      </w:del>
      <w:ins w:id="1378" w:author="Tom" w:date="2015-05-09T15:34:00Z">
        <w:r w:rsidR="00346B56">
          <w:rPr>
            <w:lang w:val="sk-SK"/>
          </w:rPr>
          <w:t>[</w:t>
        </w:r>
      </w:ins>
      <w:r w:rsidRPr="00D705F5">
        <w:rPr>
          <w:lang w:val="sk-SK"/>
        </w:rPr>
        <w:t>1312/2014</w:t>
      </w:r>
      <w:ins w:id="1379" w:author="Tom" w:date="2015-05-09T15:34:00Z">
        <w:r w:rsidR="00346B56">
          <w:rPr>
            <w:lang w:val="sk-SK"/>
          </w:rPr>
          <w:t>]</w:t>
        </w:r>
      </w:ins>
      <w:r w:rsidRPr="00D705F5">
        <w:rPr>
          <w:lang w:val="sk-SK"/>
        </w:rPr>
        <w:t>.</w:t>
      </w:r>
    </w:p>
    <w:p w14:paraId="0364D875" w14:textId="77777777" w:rsidR="00D36A38" w:rsidRPr="00D705F5" w:rsidRDefault="00D36A38" w:rsidP="00D450C1">
      <w:pPr>
        <w:pStyle w:val="Odstavecseseznamem"/>
        <w:numPr>
          <w:ilvl w:val="0"/>
          <w:numId w:val="34"/>
        </w:numPr>
        <w:spacing w:after="160" w:line="259" w:lineRule="auto"/>
        <w:contextualSpacing/>
        <w:jc w:val="both"/>
        <w:rPr>
          <w:lang w:val="sk-SK"/>
        </w:rPr>
      </w:pPr>
      <w:r w:rsidRPr="00D705F5">
        <w:rPr>
          <w:b/>
          <w:lang w:val="sk-SK"/>
        </w:rPr>
        <w:t>Anglický názov</w:t>
      </w:r>
      <w:r w:rsidRPr="00D705F5">
        <w:rPr>
          <w:lang w:val="sk-SK"/>
        </w:rPr>
        <w:t>, t.j. jednoznačný anglický názov prvku metaúdajov (popisné položky) vychádzajúci z:</w:t>
      </w:r>
    </w:p>
    <w:p w14:paraId="4ED0B94D" w14:textId="0B0E21FA" w:rsidR="00D36A38" w:rsidRPr="00D705F5" w:rsidRDefault="00D36A38" w:rsidP="00D450C1">
      <w:pPr>
        <w:pStyle w:val="Odstavecseseznamem"/>
        <w:numPr>
          <w:ilvl w:val="1"/>
          <w:numId w:val="34"/>
        </w:numPr>
        <w:spacing w:after="160" w:line="259" w:lineRule="auto"/>
        <w:contextualSpacing/>
        <w:jc w:val="both"/>
        <w:rPr>
          <w:lang w:val="sk-SK"/>
        </w:rPr>
      </w:pPr>
      <w:r w:rsidRPr="00D705F5">
        <w:rPr>
          <w:lang w:val="sk-SK"/>
        </w:rPr>
        <w:t xml:space="preserve">legislatívne definovaných názvov z </w:t>
      </w:r>
      <w:del w:id="1380" w:author="Tom" w:date="2015-05-09T15:34:00Z">
        <w:r w:rsidRPr="00D705F5" w:rsidDel="00346B56">
          <w:rPr>
            <w:lang w:val="sk-SK"/>
          </w:rPr>
          <w:delText>Nariadenia Komisie č.</w:delText>
        </w:r>
      </w:del>
      <w:ins w:id="1381" w:author="Tom" w:date="2015-05-09T15:34:00Z">
        <w:r w:rsidR="00346B56">
          <w:rPr>
            <w:lang w:val="sk-SK"/>
          </w:rPr>
          <w:t>[</w:t>
        </w:r>
      </w:ins>
      <w:r w:rsidRPr="00D705F5">
        <w:rPr>
          <w:lang w:val="sk-SK"/>
        </w:rPr>
        <w:t xml:space="preserve"> 1205/2008</w:t>
      </w:r>
      <w:ins w:id="1382" w:author="Tom" w:date="2015-05-09T15:34:00Z">
        <w:r w:rsidR="00346B56">
          <w:rPr>
            <w:lang w:val="sk-SK"/>
          </w:rPr>
          <w:t>]</w:t>
        </w:r>
      </w:ins>
      <w:r w:rsidRPr="00D705F5">
        <w:rPr>
          <w:lang w:val="sk-SK"/>
        </w:rPr>
        <w:t xml:space="preserve"> a </w:t>
      </w:r>
      <w:del w:id="1383" w:author="Tom" w:date="2015-05-09T15:34:00Z">
        <w:r w:rsidRPr="00D705F5" w:rsidDel="00346B56">
          <w:rPr>
            <w:lang w:val="sk-SK"/>
          </w:rPr>
          <w:delText>Nariadenia Komisie č.</w:delText>
        </w:r>
      </w:del>
      <w:ins w:id="1384" w:author="Tom" w:date="2015-05-09T15:34:00Z">
        <w:r w:rsidR="00346B56">
          <w:rPr>
            <w:lang w:val="sk-SK"/>
          </w:rPr>
          <w:t>[</w:t>
        </w:r>
      </w:ins>
      <w:del w:id="1385" w:author="Tom" w:date="2015-05-09T15:34:00Z">
        <w:r w:rsidRPr="00D705F5" w:rsidDel="00346B56">
          <w:rPr>
            <w:lang w:val="sk-SK"/>
          </w:rPr>
          <w:delText xml:space="preserve"> </w:delText>
        </w:r>
      </w:del>
      <w:r w:rsidRPr="00D705F5">
        <w:rPr>
          <w:lang w:val="sk-SK"/>
        </w:rPr>
        <w:t>1089/2010</w:t>
      </w:r>
      <w:ins w:id="1386" w:author="Tom" w:date="2015-05-09T15:35:00Z">
        <w:r w:rsidR="00346B56">
          <w:rPr>
            <w:lang w:val="sk-SK"/>
          </w:rPr>
          <w:t>]</w:t>
        </w:r>
      </w:ins>
      <w:r w:rsidRPr="00D705F5">
        <w:rPr>
          <w:lang w:val="sk-SK"/>
        </w:rPr>
        <w:t>;</w:t>
      </w:r>
    </w:p>
    <w:p w14:paraId="38618CAD" w14:textId="6355D3C6" w:rsidR="00D36A38" w:rsidRPr="00D705F5" w:rsidRDefault="00D36A38" w:rsidP="00D450C1">
      <w:pPr>
        <w:pStyle w:val="Odstavecseseznamem"/>
        <w:numPr>
          <w:ilvl w:val="1"/>
          <w:numId w:val="34"/>
        </w:numPr>
        <w:spacing w:after="160" w:line="259" w:lineRule="auto"/>
        <w:contextualSpacing/>
        <w:jc w:val="both"/>
        <w:rPr>
          <w:lang w:val="sk-SK"/>
        </w:rPr>
      </w:pPr>
      <w:r w:rsidRPr="00D705F5">
        <w:rPr>
          <w:lang w:val="sk-SK"/>
        </w:rPr>
        <w:t xml:space="preserve">jednoznačného označenia prvku metaúdajov (popisné položky) podľa štandardu </w:t>
      </w:r>
      <w:del w:id="1387" w:author="Tom" w:date="2015-05-09T15:35:00Z">
        <w:r w:rsidRPr="00D705F5" w:rsidDel="00346B56">
          <w:rPr>
            <w:lang w:val="sk-SK"/>
          </w:rPr>
          <w:delText xml:space="preserve">EN </w:delText>
        </w:r>
      </w:del>
      <w:ins w:id="1388" w:author="Tom" w:date="2015-05-09T15:35:00Z">
        <w:r w:rsidR="00346B56">
          <w:rPr>
            <w:lang w:val="sk-SK"/>
          </w:rPr>
          <w:t>[</w:t>
        </w:r>
      </w:ins>
      <w:r w:rsidRPr="00D705F5">
        <w:rPr>
          <w:lang w:val="sk-SK"/>
        </w:rPr>
        <w:t>ISO 19115</w:t>
      </w:r>
      <w:ins w:id="1389" w:author="Tom" w:date="2015-05-09T15:35:00Z">
        <w:r w:rsidR="00346B56">
          <w:rPr>
            <w:lang w:val="sk-SK"/>
          </w:rPr>
          <w:t>]</w:t>
        </w:r>
      </w:ins>
      <w:r w:rsidRPr="00D705F5">
        <w:rPr>
          <w:lang w:val="sk-SK"/>
        </w:rPr>
        <w:t xml:space="preserve"> v tých prípadoch, keď prvok metaúdajov (popisná položka) nepochádza z </w:t>
      </w:r>
      <w:ins w:id="1390" w:author="Tom" w:date="2015-05-09T15:35:00Z">
        <w:r w:rsidR="00346B56">
          <w:rPr>
            <w:lang w:val="sk-SK"/>
          </w:rPr>
          <w:t>[</w:t>
        </w:r>
        <w:r w:rsidR="00346B56" w:rsidRPr="00D705F5">
          <w:rPr>
            <w:lang w:val="sk-SK"/>
          </w:rPr>
          <w:t>1205/2008</w:t>
        </w:r>
        <w:r w:rsidR="00346B56">
          <w:rPr>
            <w:lang w:val="sk-SK"/>
          </w:rPr>
          <w:t>]</w:t>
        </w:r>
        <w:r w:rsidR="00346B56" w:rsidRPr="00D705F5">
          <w:rPr>
            <w:lang w:val="sk-SK"/>
          </w:rPr>
          <w:t xml:space="preserve">, </w:t>
        </w:r>
        <w:r w:rsidR="00346B56">
          <w:rPr>
            <w:lang w:val="sk-SK"/>
          </w:rPr>
          <w:t>[</w:t>
        </w:r>
        <w:r w:rsidR="00346B56" w:rsidRPr="00D705F5">
          <w:rPr>
            <w:lang w:val="sk-SK"/>
          </w:rPr>
          <w:t>1089/2010</w:t>
        </w:r>
        <w:r w:rsidR="00346B56">
          <w:rPr>
            <w:lang w:val="sk-SK"/>
          </w:rPr>
          <w:t>], [1253/2013]</w:t>
        </w:r>
        <w:r w:rsidR="00346B56" w:rsidRPr="00D705F5">
          <w:rPr>
            <w:lang w:val="sk-SK"/>
          </w:rPr>
          <w:t xml:space="preserve">, ani z </w:t>
        </w:r>
        <w:r w:rsidR="00346B56">
          <w:rPr>
            <w:lang w:val="sk-SK"/>
          </w:rPr>
          <w:t>[</w:t>
        </w:r>
        <w:r w:rsidR="00346B56" w:rsidRPr="00D705F5">
          <w:rPr>
            <w:lang w:val="sk-SK"/>
          </w:rPr>
          <w:t>1312/2014</w:t>
        </w:r>
        <w:r w:rsidR="00346B56">
          <w:rPr>
            <w:lang w:val="sk-SK"/>
          </w:rPr>
          <w:t>].</w:t>
        </w:r>
      </w:ins>
      <w:del w:id="1391" w:author="Tom" w:date="2015-05-09T15:35:00Z">
        <w:r w:rsidRPr="00D705F5" w:rsidDel="00346B56">
          <w:rPr>
            <w:lang w:val="sk-SK"/>
          </w:rPr>
          <w:delText>Nariadenia Komisie č. 1205/2008 ani z Nariadenia Komisie č. 1089/2010.</w:delText>
        </w:r>
      </w:del>
    </w:p>
    <w:p w14:paraId="115E8A30" w14:textId="77777777" w:rsidR="00D36A38" w:rsidRPr="00D705F5" w:rsidRDefault="00D36A38" w:rsidP="00D450C1">
      <w:pPr>
        <w:pStyle w:val="Odstavecseseznamem"/>
        <w:numPr>
          <w:ilvl w:val="0"/>
          <w:numId w:val="34"/>
        </w:numPr>
        <w:spacing w:after="160" w:line="259" w:lineRule="auto"/>
        <w:contextualSpacing/>
        <w:jc w:val="both"/>
        <w:rPr>
          <w:lang w:val="sk-SK"/>
        </w:rPr>
      </w:pPr>
      <w:r w:rsidRPr="00D705F5">
        <w:rPr>
          <w:b/>
          <w:lang w:val="sk-SK"/>
        </w:rPr>
        <w:t>Početnosť</w:t>
      </w:r>
      <w:r w:rsidRPr="00D705F5">
        <w:rPr>
          <w:lang w:val="sk-SK"/>
        </w:rPr>
        <w:t>, pok</w:t>
      </w:r>
      <w:r>
        <w:rPr>
          <w:lang w:val="sk-SK"/>
        </w:rPr>
        <w:t>iaľ</w:t>
      </w:r>
      <w:r w:rsidRPr="00D705F5">
        <w:rPr>
          <w:lang w:val="sk-SK"/>
        </w:rPr>
        <w:t xml:space="preserve"> s</w:t>
      </w:r>
      <w:r>
        <w:rPr>
          <w:lang w:val="sk-SK"/>
        </w:rPr>
        <w:t>a</w:t>
      </w:r>
      <w:r w:rsidRPr="00D705F5">
        <w:rPr>
          <w:lang w:val="sk-SK"/>
        </w:rPr>
        <w:t xml:space="preserve"> odlišuje, je uveden</w:t>
      </w:r>
      <w:r>
        <w:rPr>
          <w:lang w:val="sk-SK"/>
        </w:rPr>
        <w:t>á</w:t>
      </w:r>
      <w:r w:rsidRPr="00D705F5">
        <w:rPr>
          <w:lang w:val="sk-SK"/>
        </w:rPr>
        <w:t xml:space="preserve"> zvlášť pr</w:t>
      </w:r>
      <w:r>
        <w:rPr>
          <w:lang w:val="sk-SK"/>
        </w:rPr>
        <w:t>e</w:t>
      </w:r>
      <w:r w:rsidRPr="00D705F5">
        <w:rPr>
          <w:lang w:val="sk-SK"/>
        </w:rPr>
        <w:t xml:space="preserve"> </w:t>
      </w:r>
      <w:r w:rsidRPr="00D705F5">
        <w:rPr>
          <w:rFonts w:eastAsia="Times New Roman" w:cs="Calibri"/>
          <w:color w:val="000000"/>
          <w:lang w:val="sk-SK"/>
        </w:rPr>
        <w:t>série súborov priestorových údajov a súbory priestorových údajov (pr</w:t>
      </w:r>
      <w:r>
        <w:rPr>
          <w:rFonts w:eastAsia="Times New Roman" w:cs="Calibri"/>
          <w:color w:val="000000"/>
          <w:lang w:val="sk-SK"/>
        </w:rPr>
        <w:t>e</w:t>
      </w:r>
      <w:r w:rsidRPr="00D705F5">
        <w:rPr>
          <w:rFonts w:eastAsia="Times New Roman" w:cs="Calibri"/>
          <w:color w:val="000000"/>
          <w:lang w:val="sk-SK"/>
        </w:rPr>
        <w:t xml:space="preserve"> jednoduchos</w:t>
      </w:r>
      <w:r>
        <w:rPr>
          <w:rFonts w:eastAsia="Times New Roman" w:cs="Calibri"/>
          <w:color w:val="000000"/>
          <w:lang w:val="sk-SK"/>
        </w:rPr>
        <w:t>ť</w:t>
      </w:r>
      <w:r w:rsidRPr="00D705F5">
        <w:rPr>
          <w:rFonts w:eastAsia="Times New Roman" w:cs="Calibri"/>
          <w:color w:val="000000"/>
          <w:lang w:val="sk-SK"/>
        </w:rPr>
        <w:t xml:space="preserve"> s</w:t>
      </w:r>
      <w:r>
        <w:rPr>
          <w:rFonts w:eastAsia="Times New Roman" w:cs="Calibri"/>
          <w:color w:val="000000"/>
          <w:lang w:val="sk-SK"/>
        </w:rPr>
        <w:t>ú</w:t>
      </w:r>
      <w:r w:rsidRPr="00D705F5">
        <w:rPr>
          <w:rFonts w:eastAsia="Times New Roman" w:cs="Calibri"/>
          <w:color w:val="000000"/>
          <w:lang w:val="sk-SK"/>
        </w:rPr>
        <w:t>hrnn</w:t>
      </w:r>
      <w:r>
        <w:rPr>
          <w:rFonts w:eastAsia="Times New Roman" w:cs="Calibri"/>
          <w:color w:val="000000"/>
          <w:lang w:val="sk-SK"/>
        </w:rPr>
        <w:t>e</w:t>
      </w:r>
      <w:r w:rsidRPr="00D705F5">
        <w:rPr>
          <w:rFonts w:eastAsia="Times New Roman" w:cs="Calibri"/>
          <w:color w:val="000000"/>
          <w:lang w:val="sk-SK"/>
        </w:rPr>
        <w:t xml:space="preserve"> označených ako údaje) a</w:t>
      </w:r>
      <w:r>
        <w:rPr>
          <w:rFonts w:eastAsia="Times New Roman" w:cs="Calibri"/>
          <w:color w:val="000000"/>
          <w:lang w:val="sk-SK"/>
        </w:rPr>
        <w:t xml:space="preserve"> pre </w:t>
      </w:r>
      <w:r w:rsidRPr="00D705F5">
        <w:rPr>
          <w:rFonts w:eastAsia="Times New Roman" w:cs="Calibri"/>
          <w:color w:val="000000"/>
          <w:lang w:val="sk-SK"/>
        </w:rPr>
        <w:t>služby priestorových údajov</w:t>
      </w:r>
      <w:r w:rsidRPr="00D705F5">
        <w:rPr>
          <w:lang w:val="sk-SK"/>
        </w:rPr>
        <w:t xml:space="preserve"> (pr</w:t>
      </w:r>
      <w:r>
        <w:rPr>
          <w:lang w:val="sk-SK"/>
        </w:rPr>
        <w:t>e</w:t>
      </w:r>
      <w:r w:rsidRPr="00D705F5">
        <w:rPr>
          <w:lang w:val="sk-SK"/>
        </w:rPr>
        <w:t xml:space="preserve"> jednoduchos</w:t>
      </w:r>
      <w:r>
        <w:rPr>
          <w:lang w:val="sk-SK"/>
        </w:rPr>
        <w:t>ť</w:t>
      </w:r>
      <w:r w:rsidRPr="00D705F5">
        <w:rPr>
          <w:lang w:val="sk-SK"/>
        </w:rPr>
        <w:t xml:space="preserve"> s</w:t>
      </w:r>
      <w:r>
        <w:rPr>
          <w:lang w:val="sk-SK"/>
        </w:rPr>
        <w:t>ú</w:t>
      </w:r>
      <w:r w:rsidRPr="00D705F5">
        <w:rPr>
          <w:lang w:val="sk-SK"/>
        </w:rPr>
        <w:t>hrnn</w:t>
      </w:r>
      <w:r>
        <w:rPr>
          <w:lang w:val="sk-SK"/>
        </w:rPr>
        <w:t>e</w:t>
      </w:r>
      <w:r w:rsidRPr="00D705F5">
        <w:rPr>
          <w:lang w:val="sk-SK"/>
        </w:rPr>
        <w:t xml:space="preserve"> označených ako služby); vychádza sa  </w:t>
      </w:r>
      <w:r>
        <w:rPr>
          <w:lang w:val="sk-SK"/>
        </w:rPr>
        <w:t xml:space="preserve">z </w:t>
      </w:r>
      <w:r w:rsidRPr="00D705F5">
        <w:rPr>
          <w:lang w:val="sk-SK"/>
        </w:rPr>
        <w:t>koncepcie početnosti uvedenej v jednotnom modelovacom jazyku (Unified Modelling Language – UML), podľa ktorej:</w:t>
      </w:r>
    </w:p>
    <w:p w14:paraId="72E815E5" w14:textId="77777777" w:rsidR="00D36A38" w:rsidRPr="00D705F5" w:rsidRDefault="00D36A38" w:rsidP="00D450C1">
      <w:pPr>
        <w:pStyle w:val="Odstavecseseznamem"/>
        <w:numPr>
          <w:ilvl w:val="1"/>
          <w:numId w:val="34"/>
        </w:numPr>
        <w:spacing w:after="160" w:line="259" w:lineRule="auto"/>
        <w:contextualSpacing/>
        <w:jc w:val="both"/>
        <w:rPr>
          <w:lang w:val="sk-SK"/>
        </w:rPr>
      </w:pPr>
      <w:r w:rsidRPr="00D705F5">
        <w:rPr>
          <w:lang w:val="sk-SK"/>
        </w:rPr>
        <w:t>1 znamená, že sa vo výslednom súbore uvádza iba jeden príklad tohto prvku metaúdajov,</w:t>
      </w:r>
    </w:p>
    <w:p w14:paraId="4C9CF6D0" w14:textId="77777777" w:rsidR="00D36A38" w:rsidRPr="00D705F5" w:rsidRDefault="00D36A38" w:rsidP="00D450C1">
      <w:pPr>
        <w:pStyle w:val="Odstavecseseznamem"/>
        <w:numPr>
          <w:ilvl w:val="1"/>
          <w:numId w:val="34"/>
        </w:numPr>
        <w:spacing w:after="160" w:line="259" w:lineRule="auto"/>
        <w:contextualSpacing/>
        <w:jc w:val="both"/>
        <w:rPr>
          <w:lang w:val="sk-SK"/>
        </w:rPr>
      </w:pPr>
      <w:r w:rsidRPr="00D705F5">
        <w:rPr>
          <w:lang w:val="sk-SK"/>
        </w:rPr>
        <w:t>1..* znamená, že vo výslednom súbore je aspoň jeden príklad tohto prvku metaúdajov, môže sa však vyskytnúť raz alebo viackrát,</w:t>
      </w:r>
    </w:p>
    <w:p w14:paraId="3CB576E2" w14:textId="77777777" w:rsidR="00D36A38" w:rsidRPr="00D705F5" w:rsidRDefault="00D36A38" w:rsidP="00D450C1">
      <w:pPr>
        <w:pStyle w:val="Odstavecseseznamem"/>
        <w:numPr>
          <w:ilvl w:val="1"/>
          <w:numId w:val="34"/>
        </w:numPr>
        <w:spacing w:after="160" w:line="259" w:lineRule="auto"/>
        <w:contextualSpacing/>
        <w:jc w:val="both"/>
        <w:rPr>
          <w:lang w:val="sk-SK"/>
        </w:rPr>
      </w:pPr>
      <w:r w:rsidRPr="00D705F5">
        <w:rPr>
          <w:lang w:val="sk-SK"/>
        </w:rPr>
        <w:t>0..1 naznačuje, že prítomnosť prvku metaúdajov vo výslednom súbore je podmienečná, môže sa však vyskytnúť iba raz,</w:t>
      </w:r>
    </w:p>
    <w:p w14:paraId="189E9678" w14:textId="77777777" w:rsidR="00D36A38" w:rsidRPr="00D705F5" w:rsidRDefault="00D36A38" w:rsidP="00D450C1">
      <w:pPr>
        <w:pStyle w:val="Odstavecseseznamem"/>
        <w:numPr>
          <w:ilvl w:val="1"/>
          <w:numId w:val="34"/>
        </w:numPr>
        <w:spacing w:after="160" w:line="259" w:lineRule="auto"/>
        <w:contextualSpacing/>
        <w:jc w:val="both"/>
        <w:rPr>
          <w:lang w:val="sk-SK"/>
        </w:rPr>
      </w:pPr>
      <w:r w:rsidRPr="00D705F5">
        <w:rPr>
          <w:lang w:val="sk-SK"/>
        </w:rPr>
        <w:t>0..* naznačuje, že prítomnosť prvku metaúdajov vo výslednom súbore je podmienečná, môže sa však vyskytnúť raz alebo viackrát.</w:t>
      </w:r>
    </w:p>
    <w:p w14:paraId="16FF2F52" w14:textId="77777777" w:rsidR="00D36A38" w:rsidRPr="00D705F5" w:rsidRDefault="00D36A38" w:rsidP="00D450C1">
      <w:pPr>
        <w:pStyle w:val="Odstavecseseznamem"/>
        <w:numPr>
          <w:ilvl w:val="0"/>
          <w:numId w:val="34"/>
        </w:numPr>
        <w:spacing w:after="160" w:line="259" w:lineRule="auto"/>
        <w:contextualSpacing/>
        <w:jc w:val="both"/>
        <w:rPr>
          <w:lang w:val="sk-SK"/>
        </w:rPr>
      </w:pPr>
      <w:r w:rsidRPr="00D705F5">
        <w:rPr>
          <w:b/>
          <w:lang w:val="sk-SK"/>
        </w:rPr>
        <w:t>Podmienka</w:t>
      </w:r>
      <w:r w:rsidRPr="00D705F5">
        <w:rPr>
          <w:lang w:val="sk-SK"/>
        </w:rPr>
        <w:t xml:space="preserve"> obsahuje podmienečné vyhlásenie v prípade, ak sa početnosť prvku metaúdajov neuplatňuje vždy. To môže nastať iba v prípadoch, kedy je početnosť 0..1 alebo 0..*, na základe podmienky sa stanoví, kedy sú prvky metaúdajov povinné.</w:t>
      </w:r>
    </w:p>
    <w:p w14:paraId="56C71954" w14:textId="77777777" w:rsidR="00D36A38" w:rsidRPr="00D705F5" w:rsidRDefault="00D36A38" w:rsidP="00D450C1">
      <w:pPr>
        <w:pStyle w:val="Odstavecseseznamem"/>
        <w:numPr>
          <w:ilvl w:val="0"/>
          <w:numId w:val="34"/>
        </w:numPr>
        <w:spacing w:after="160" w:line="259" w:lineRule="auto"/>
        <w:contextualSpacing/>
        <w:jc w:val="both"/>
        <w:rPr>
          <w:lang w:val="sk-SK"/>
        </w:rPr>
      </w:pPr>
      <w:r w:rsidRPr="00D705F5">
        <w:rPr>
          <w:b/>
          <w:lang w:val="sk-SK"/>
        </w:rPr>
        <w:t>Definícia</w:t>
      </w:r>
      <w:r w:rsidRPr="00D705F5">
        <w:rPr>
          <w:lang w:val="sk-SK"/>
        </w:rPr>
        <w:t>, t.j. popis meta</w:t>
      </w:r>
      <w:r>
        <w:rPr>
          <w:lang w:val="sk-SK"/>
        </w:rPr>
        <w:t>údajového</w:t>
      </w:r>
      <w:r w:rsidRPr="00D705F5">
        <w:rPr>
          <w:lang w:val="sk-SK"/>
        </w:rPr>
        <w:t xml:space="preserve"> prvku pr</w:t>
      </w:r>
      <w:r>
        <w:rPr>
          <w:lang w:val="sk-SK"/>
        </w:rPr>
        <w:t>e</w:t>
      </w:r>
      <w:r w:rsidRPr="00D705F5">
        <w:rPr>
          <w:lang w:val="sk-SK"/>
        </w:rPr>
        <w:t xml:space="preserve"> jednotné porozum</w:t>
      </w:r>
      <w:r>
        <w:rPr>
          <w:lang w:val="sk-SK"/>
        </w:rPr>
        <w:t>enie</w:t>
      </w:r>
      <w:r w:rsidRPr="00D705F5">
        <w:rPr>
          <w:lang w:val="sk-SK"/>
        </w:rPr>
        <w:t>.</w:t>
      </w:r>
    </w:p>
    <w:p w14:paraId="2F23A2BA" w14:textId="77777777" w:rsidR="00D36A38" w:rsidRPr="00D705F5" w:rsidRDefault="00D36A38" w:rsidP="00D450C1">
      <w:pPr>
        <w:pStyle w:val="Odstavecseseznamem"/>
        <w:numPr>
          <w:ilvl w:val="0"/>
          <w:numId w:val="34"/>
        </w:numPr>
        <w:spacing w:after="160" w:line="259" w:lineRule="auto"/>
        <w:contextualSpacing/>
        <w:jc w:val="both"/>
        <w:rPr>
          <w:lang w:val="sk-SK"/>
        </w:rPr>
      </w:pPr>
      <w:r w:rsidRPr="00D705F5">
        <w:rPr>
          <w:b/>
          <w:lang w:val="sk-SK"/>
        </w:rPr>
        <w:t>Príklad</w:t>
      </w:r>
      <w:r w:rsidRPr="00D705F5">
        <w:rPr>
          <w:lang w:val="sk-SK"/>
        </w:rPr>
        <w:t>, uveden</w:t>
      </w:r>
      <w:r>
        <w:rPr>
          <w:lang w:val="sk-SK"/>
        </w:rPr>
        <w:t>ie</w:t>
      </w:r>
      <w:r w:rsidRPr="00D705F5">
        <w:rPr>
          <w:lang w:val="sk-SK"/>
        </w:rPr>
        <w:t xml:space="preserve"> konkrétn</w:t>
      </w:r>
      <w:r>
        <w:rPr>
          <w:lang w:val="sk-SK"/>
        </w:rPr>
        <w:t>y</w:t>
      </w:r>
      <w:r w:rsidRPr="00D705F5">
        <w:rPr>
          <w:lang w:val="sk-SK"/>
        </w:rPr>
        <w:t>ch hodn</w:t>
      </w:r>
      <w:r>
        <w:rPr>
          <w:lang w:val="sk-SK"/>
        </w:rPr>
        <w:t>ô</w:t>
      </w:r>
      <w:r w:rsidRPr="00D705F5">
        <w:rPr>
          <w:lang w:val="sk-SK"/>
        </w:rPr>
        <w:t>t, kt</w:t>
      </w:r>
      <w:r>
        <w:rPr>
          <w:lang w:val="sk-SK"/>
        </w:rPr>
        <w:t>o</w:t>
      </w:r>
      <w:r w:rsidRPr="00D705F5">
        <w:rPr>
          <w:lang w:val="sk-SK"/>
        </w:rPr>
        <w:t>ré m</w:t>
      </w:r>
      <w:r>
        <w:rPr>
          <w:lang w:val="sk-SK"/>
        </w:rPr>
        <w:t>ôžu byť vyplnené v súlade so</w:t>
      </w:r>
      <w:r w:rsidRPr="00D705F5">
        <w:rPr>
          <w:lang w:val="sk-SK"/>
        </w:rPr>
        <w:t xml:space="preserve"> Slovenským metaúdajovým profilom.</w:t>
      </w:r>
    </w:p>
    <w:p w14:paraId="0526930A" w14:textId="77777777" w:rsidR="00D36A38" w:rsidRPr="00D705F5" w:rsidRDefault="00D36A38" w:rsidP="00D36A38">
      <w:r w:rsidRPr="00D705F5">
        <w:t>Okrem uvedenia vyššie spomenutých informácií obsahuje každý riadok tabuľky ešte tri dodatočné informácie, ktoré sú významné predovšetkým z implementačného hľadiska pre vývojárov metainformačných systémov vrátane vývojárov a správcov RPI. Týmito dodatočnými informáciami sú:</w:t>
      </w:r>
    </w:p>
    <w:p w14:paraId="33E39577" w14:textId="172C10BE" w:rsidR="00D36A38" w:rsidRPr="00D705F5" w:rsidRDefault="00D36A38" w:rsidP="00D450C1">
      <w:pPr>
        <w:pStyle w:val="Odstavecseseznamem"/>
        <w:numPr>
          <w:ilvl w:val="0"/>
          <w:numId w:val="35"/>
        </w:numPr>
        <w:spacing w:after="160" w:line="259" w:lineRule="auto"/>
        <w:contextualSpacing/>
        <w:jc w:val="both"/>
        <w:rPr>
          <w:lang w:val="sk-SK"/>
        </w:rPr>
      </w:pPr>
      <w:r w:rsidRPr="00D705F5">
        <w:rPr>
          <w:b/>
          <w:lang w:val="sk-SK"/>
        </w:rPr>
        <w:t xml:space="preserve">Názov a číslo prvku metaúdajov podľa </w:t>
      </w:r>
      <w:ins w:id="1392" w:author="Tom" w:date="2015-05-09T15:35:00Z">
        <w:r w:rsidR="00346B56">
          <w:rPr>
            <w:b/>
            <w:lang w:val="sk-SK"/>
          </w:rPr>
          <w:t>[</w:t>
        </w:r>
      </w:ins>
      <w:r w:rsidRPr="00D705F5">
        <w:rPr>
          <w:b/>
          <w:lang w:val="sk-SK"/>
        </w:rPr>
        <w:t>ISO 19115</w:t>
      </w:r>
      <w:ins w:id="1393" w:author="Tom" w:date="2015-05-09T15:35:00Z">
        <w:r w:rsidR="00346B56">
          <w:rPr>
            <w:b/>
            <w:lang w:val="sk-SK"/>
          </w:rPr>
          <w:t>]</w:t>
        </w:r>
      </w:ins>
      <w:r w:rsidRPr="00D705F5">
        <w:rPr>
          <w:b/>
          <w:lang w:val="sk-SK"/>
        </w:rPr>
        <w:t xml:space="preserve">, prípadne </w:t>
      </w:r>
      <w:ins w:id="1394" w:author="Tom" w:date="2015-05-09T15:35:00Z">
        <w:r w:rsidR="00346B56">
          <w:rPr>
            <w:b/>
            <w:lang w:val="sk-SK"/>
          </w:rPr>
          <w:t>[</w:t>
        </w:r>
      </w:ins>
      <w:r w:rsidRPr="00D705F5">
        <w:rPr>
          <w:b/>
          <w:lang w:val="sk-SK"/>
        </w:rPr>
        <w:t>ISO 19119</w:t>
      </w:r>
      <w:ins w:id="1395" w:author="Tom" w:date="2015-05-09T15:35:00Z">
        <w:r w:rsidR="00346B56">
          <w:rPr>
            <w:b/>
            <w:lang w:val="sk-SK"/>
          </w:rPr>
          <w:t>]</w:t>
        </w:r>
      </w:ins>
      <w:r w:rsidRPr="00D705F5">
        <w:rPr>
          <w:lang w:val="sk-SK"/>
        </w:rPr>
        <w:t xml:space="preserve"> jednoznačne určujúce odkaz na príslušnú pasáž štandardu </w:t>
      </w:r>
      <w:ins w:id="1396" w:author="Tom" w:date="2015-05-09T15:35:00Z">
        <w:r w:rsidR="00346B56">
          <w:rPr>
            <w:lang w:val="sk-SK"/>
          </w:rPr>
          <w:t>[</w:t>
        </w:r>
      </w:ins>
      <w:r w:rsidRPr="00D705F5">
        <w:rPr>
          <w:lang w:val="sk-SK"/>
        </w:rPr>
        <w:t>ISO 19115</w:t>
      </w:r>
      <w:ins w:id="1397" w:author="Tom" w:date="2015-05-09T15:35:00Z">
        <w:r w:rsidR="00346B56">
          <w:rPr>
            <w:lang w:val="sk-SK"/>
          </w:rPr>
          <w:t>]</w:t>
        </w:r>
      </w:ins>
      <w:r w:rsidRPr="00D705F5">
        <w:rPr>
          <w:lang w:val="sk-SK"/>
        </w:rPr>
        <w:t xml:space="preserve"> (prípadne podľa štandardu </w:t>
      </w:r>
      <w:ins w:id="1398" w:author="Tom" w:date="2015-05-09T15:35:00Z">
        <w:r w:rsidR="00346B56">
          <w:rPr>
            <w:lang w:val="sk-SK"/>
          </w:rPr>
          <w:t>[</w:t>
        </w:r>
      </w:ins>
      <w:r w:rsidRPr="00D705F5">
        <w:rPr>
          <w:lang w:val="sk-SK"/>
        </w:rPr>
        <w:t>ISO 19119</w:t>
      </w:r>
      <w:ins w:id="1399" w:author="Tom" w:date="2015-05-09T15:35:00Z">
        <w:r w:rsidR="00346B56">
          <w:rPr>
            <w:lang w:val="sk-SK"/>
          </w:rPr>
          <w:t>]</w:t>
        </w:r>
      </w:ins>
      <w:r w:rsidRPr="00D705F5">
        <w:rPr>
          <w:lang w:val="sk-SK"/>
        </w:rPr>
        <w:t>).</w:t>
      </w:r>
    </w:p>
    <w:p w14:paraId="3CE9BDDD" w14:textId="43219CD7" w:rsidR="00D36A38" w:rsidRPr="00D705F5" w:rsidRDefault="00D36A38" w:rsidP="00D450C1">
      <w:pPr>
        <w:pStyle w:val="Odstavecseseznamem"/>
        <w:numPr>
          <w:ilvl w:val="0"/>
          <w:numId w:val="35"/>
        </w:numPr>
        <w:spacing w:after="160" w:line="259" w:lineRule="auto"/>
        <w:contextualSpacing/>
        <w:jc w:val="both"/>
        <w:rPr>
          <w:lang w:val="sk-SK"/>
        </w:rPr>
      </w:pPr>
      <w:r w:rsidRPr="00D705F5">
        <w:rPr>
          <w:b/>
          <w:lang w:val="sk-SK"/>
        </w:rPr>
        <w:t>XPath</w:t>
      </w:r>
      <w:r w:rsidRPr="00D705F5">
        <w:rPr>
          <w:lang w:val="sk-SK"/>
        </w:rPr>
        <w:t xml:space="preserve"> jednoznačne určujúci adresáciu časti XML dokumentu na úrovni jednotlivých elementov a atribútov podľa štandardu </w:t>
      </w:r>
      <w:ins w:id="1400" w:author="Tom" w:date="2015-05-09T15:35:00Z">
        <w:r w:rsidR="00346B56">
          <w:rPr>
            <w:lang w:val="sk-SK"/>
          </w:rPr>
          <w:t>[</w:t>
        </w:r>
      </w:ins>
      <w:r w:rsidRPr="00D705F5">
        <w:rPr>
          <w:lang w:val="sk-SK"/>
        </w:rPr>
        <w:t>ISO 19139</w:t>
      </w:r>
      <w:ins w:id="1401" w:author="Tom" w:date="2015-05-09T15:35:00Z">
        <w:r w:rsidR="00346B56">
          <w:rPr>
            <w:lang w:val="sk-SK"/>
          </w:rPr>
          <w:t>]</w:t>
        </w:r>
      </w:ins>
      <w:r w:rsidRPr="00D705F5">
        <w:rPr>
          <w:lang w:val="sk-SK"/>
        </w:rPr>
        <w:t>.</w:t>
      </w:r>
    </w:p>
    <w:p w14:paraId="6E2593A2" w14:textId="77777777" w:rsidR="00D36A38" w:rsidRPr="00D705F5" w:rsidRDefault="00D36A38" w:rsidP="00D450C1">
      <w:pPr>
        <w:pStyle w:val="Odstavecseseznamem"/>
        <w:numPr>
          <w:ilvl w:val="0"/>
          <w:numId w:val="35"/>
        </w:numPr>
        <w:spacing w:after="160" w:line="259" w:lineRule="auto"/>
        <w:contextualSpacing/>
        <w:jc w:val="both"/>
        <w:rPr>
          <w:lang w:val="sk-SK"/>
        </w:rPr>
      </w:pPr>
      <w:r w:rsidRPr="00D705F5">
        <w:rPr>
          <w:b/>
          <w:lang w:val="sk-SK"/>
        </w:rPr>
        <w:lastRenderedPageBreak/>
        <w:t>Ukážka XML kódovania</w:t>
      </w:r>
      <w:r w:rsidRPr="00D705F5">
        <w:rPr>
          <w:lang w:val="sk-SK"/>
        </w:rPr>
        <w:t>, t.j. výsek zdrojového kódu v jazy</w:t>
      </w:r>
      <w:r>
        <w:rPr>
          <w:lang w:val="sk-SK"/>
        </w:rPr>
        <w:t>ku</w:t>
      </w:r>
      <w:r w:rsidRPr="00D705F5">
        <w:rPr>
          <w:lang w:val="sk-SK"/>
        </w:rPr>
        <w:t xml:space="preserve"> XML </w:t>
      </w:r>
      <w:r>
        <w:rPr>
          <w:lang w:val="sk-SK"/>
        </w:rPr>
        <w:t>š</w:t>
      </w:r>
      <w:r w:rsidRPr="00D705F5">
        <w:rPr>
          <w:lang w:val="sk-SK"/>
        </w:rPr>
        <w:t>trukt</w:t>
      </w:r>
      <w:r>
        <w:rPr>
          <w:lang w:val="sk-SK"/>
        </w:rPr>
        <w:t>ú</w:t>
      </w:r>
      <w:r w:rsidRPr="00D705F5">
        <w:rPr>
          <w:lang w:val="sk-SK"/>
        </w:rPr>
        <w:t>rovan</w:t>
      </w:r>
      <w:r>
        <w:rPr>
          <w:lang w:val="sk-SK"/>
        </w:rPr>
        <w:t>o</w:t>
      </w:r>
      <w:r w:rsidRPr="00D705F5">
        <w:rPr>
          <w:lang w:val="sk-SK"/>
        </w:rPr>
        <w:t>m pod</w:t>
      </w:r>
      <w:r>
        <w:rPr>
          <w:lang w:val="sk-SK"/>
        </w:rPr>
        <w:t>ľa</w:t>
      </w:r>
      <w:r w:rsidRPr="00D705F5">
        <w:rPr>
          <w:lang w:val="sk-SK"/>
        </w:rPr>
        <w:t xml:space="preserve"> </w:t>
      </w:r>
      <w:r>
        <w:rPr>
          <w:lang w:val="sk-SK"/>
        </w:rPr>
        <w:t>š</w:t>
      </w:r>
      <w:r w:rsidRPr="00D705F5">
        <w:rPr>
          <w:lang w:val="sk-SK"/>
        </w:rPr>
        <w:t>tandardu [ISO 19139].</w:t>
      </w:r>
    </w:p>
    <w:p w14:paraId="329DB194" w14:textId="77777777" w:rsidR="00D36A38" w:rsidRPr="00D705F5" w:rsidRDefault="00D36A38" w:rsidP="00D36A38">
      <w:pPr>
        <w:pStyle w:val="Odstavecseseznamem"/>
        <w:ind w:left="765"/>
        <w:jc w:val="both"/>
        <w:rPr>
          <w:lang w:val="sk-SK"/>
        </w:rPr>
      </w:pPr>
    </w:p>
    <w:p w14:paraId="66B23AD4" w14:textId="77777777" w:rsidR="00D36A38" w:rsidRPr="00D705F5" w:rsidRDefault="00D36A38" w:rsidP="00AA20D3">
      <w:pPr>
        <w:pStyle w:val="Nadpis3"/>
      </w:pPr>
      <w:bookmarkStart w:id="1402" w:name="_Ref415575477"/>
      <w:bookmarkStart w:id="1403" w:name="_Toc416272736"/>
      <w:bookmarkStart w:id="1404" w:name="_Toc419052309"/>
      <w:r w:rsidRPr="00D705F5">
        <w:t>Názov zdroja</w:t>
      </w:r>
      <w:bookmarkEnd w:id="1352"/>
      <w:bookmarkEnd w:id="1353"/>
      <w:bookmarkEnd w:id="1402"/>
      <w:bookmarkEnd w:id="1403"/>
      <w:bookmarkEnd w:id="1404"/>
    </w:p>
    <w:tbl>
      <w:tblPr>
        <w:tblStyle w:val="GridTable6Colorful1"/>
        <w:tblW w:w="5000" w:type="pct"/>
        <w:shd w:val="clear" w:color="auto" w:fill="FFFFFF" w:themeFill="background1"/>
        <w:tblLayout w:type="fixed"/>
        <w:tblLook w:val="04A0" w:firstRow="1" w:lastRow="0" w:firstColumn="1" w:lastColumn="0" w:noHBand="0" w:noVBand="1"/>
      </w:tblPr>
      <w:tblGrid>
        <w:gridCol w:w="925"/>
        <w:gridCol w:w="1033"/>
        <w:gridCol w:w="836"/>
        <w:gridCol w:w="1759"/>
        <w:gridCol w:w="4735"/>
      </w:tblGrid>
      <w:tr w:rsidR="00D36A38" w:rsidRPr="00AA20D3" w14:paraId="2CA00640" w14:textId="77777777" w:rsidTr="00764B4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5E87BC78" w14:textId="77777777" w:rsidR="00D36A38" w:rsidRPr="00AA20D3" w:rsidRDefault="00D36A38" w:rsidP="00764B49">
            <w:pPr>
              <w:jc w:val="cente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Názov</w:t>
            </w:r>
          </w:p>
        </w:tc>
        <w:tc>
          <w:tcPr>
            <w:tcW w:w="556" w:type="pct"/>
            <w:shd w:val="clear" w:color="auto" w:fill="D9D9D9" w:themeFill="background1" w:themeFillShade="D9"/>
          </w:tcPr>
          <w:p w14:paraId="18561F30"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Anglický názov</w:t>
            </w:r>
          </w:p>
        </w:tc>
        <w:tc>
          <w:tcPr>
            <w:tcW w:w="450" w:type="pct"/>
            <w:shd w:val="clear" w:color="auto" w:fill="D9D9D9" w:themeFill="background1" w:themeFillShade="D9"/>
            <w:noWrap/>
          </w:tcPr>
          <w:p w14:paraId="3AF734E0"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Početnosť</w:t>
            </w:r>
          </w:p>
        </w:tc>
        <w:tc>
          <w:tcPr>
            <w:tcW w:w="947" w:type="pct"/>
            <w:shd w:val="clear" w:color="auto" w:fill="D9D9D9" w:themeFill="background1" w:themeFillShade="D9"/>
          </w:tcPr>
          <w:p w14:paraId="38B4574F"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Podmienka</w:t>
            </w:r>
          </w:p>
        </w:tc>
        <w:tc>
          <w:tcPr>
            <w:tcW w:w="2549" w:type="pct"/>
            <w:shd w:val="clear" w:color="auto" w:fill="D9D9D9" w:themeFill="background1" w:themeFillShade="D9"/>
          </w:tcPr>
          <w:p w14:paraId="798634AF"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Definícia</w:t>
            </w:r>
          </w:p>
        </w:tc>
      </w:tr>
      <w:tr w:rsidR="00D36A38" w:rsidRPr="00AA20D3" w14:paraId="6B439CF9" w14:textId="77777777" w:rsidTr="00764B4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hideMark/>
          </w:tcPr>
          <w:p w14:paraId="121C95A7" w14:textId="77777777" w:rsidR="00D36A38" w:rsidRPr="00AA20D3" w:rsidRDefault="00D36A38" w:rsidP="00764B49">
            <w:pPr>
              <w:rPr>
                <w:rFonts w:eastAsia="Times New Roman" w:cs="Calibri"/>
                <w:color w:val="000000"/>
                <w:sz w:val="18"/>
                <w:szCs w:val="18"/>
                <w:lang w:val="sk-SK" w:eastAsia="cs-CZ"/>
              </w:rPr>
            </w:pPr>
            <w:r w:rsidRPr="00AA20D3">
              <w:rPr>
                <w:rFonts w:eastAsia="Times New Roman" w:cs="Calibri"/>
                <w:color w:val="000000"/>
                <w:sz w:val="18"/>
                <w:szCs w:val="18"/>
                <w:lang w:val="sk-SK" w:eastAsia="cs-CZ"/>
              </w:rPr>
              <w:t>Názov zdroja</w:t>
            </w:r>
          </w:p>
        </w:tc>
        <w:tc>
          <w:tcPr>
            <w:tcW w:w="556" w:type="pct"/>
            <w:shd w:val="clear" w:color="auto" w:fill="FFFFFF" w:themeFill="background1"/>
            <w:hideMark/>
          </w:tcPr>
          <w:p w14:paraId="6DA5D752"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Resource title</w:t>
            </w:r>
          </w:p>
        </w:tc>
        <w:tc>
          <w:tcPr>
            <w:tcW w:w="450" w:type="pct"/>
            <w:shd w:val="clear" w:color="auto" w:fill="FFFFFF" w:themeFill="background1"/>
            <w:noWrap/>
            <w:hideMark/>
          </w:tcPr>
          <w:p w14:paraId="0E4252B6"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1</w:t>
            </w:r>
          </w:p>
        </w:tc>
        <w:tc>
          <w:tcPr>
            <w:tcW w:w="947" w:type="pct"/>
            <w:shd w:val="clear" w:color="auto" w:fill="FFFFFF" w:themeFill="background1"/>
            <w:hideMark/>
          </w:tcPr>
          <w:p w14:paraId="216BD594"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w:t>
            </w:r>
          </w:p>
        </w:tc>
        <w:tc>
          <w:tcPr>
            <w:tcW w:w="2549" w:type="pct"/>
            <w:shd w:val="clear" w:color="auto" w:fill="FFFFFF" w:themeFill="background1"/>
            <w:hideMark/>
          </w:tcPr>
          <w:p w14:paraId="40ED50DA"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Charakteristický a často jedinečný názov, pod ktorým je zdroj známy; vyplňuje sa ako voľný text.</w:t>
            </w:r>
          </w:p>
        </w:tc>
      </w:tr>
      <w:tr w:rsidR="00D36A38" w:rsidRPr="00AA20D3" w14:paraId="5BDAFE29" w14:textId="77777777" w:rsidTr="00764B49">
        <w:trPr>
          <w:trHeight w:val="300"/>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1BE9FE3C" w14:textId="77777777" w:rsidR="00D36A38" w:rsidRPr="00AA20D3" w:rsidRDefault="00D36A38" w:rsidP="00764B49">
            <w:pPr>
              <w:rPr>
                <w:rFonts w:cs="ArialMT"/>
                <w:b w:val="0"/>
                <w:sz w:val="18"/>
                <w:szCs w:val="18"/>
                <w:lang w:val="sk-SK"/>
              </w:rPr>
            </w:pPr>
            <w:r w:rsidRPr="00AA20D3">
              <w:rPr>
                <w:rFonts w:eastAsia="Times New Roman" w:cs="Calibri"/>
                <w:b w:val="0"/>
                <w:color w:val="000000"/>
                <w:sz w:val="18"/>
                <w:szCs w:val="18"/>
                <w:lang w:val="sk-SK" w:eastAsia="cs-CZ"/>
              </w:rPr>
              <w:t xml:space="preserve">360.; XPath pre údaje: </w:t>
            </w:r>
            <w:r w:rsidRPr="00AA20D3">
              <w:rPr>
                <w:rFonts w:cs="CourierNewPSMT"/>
                <w:b w:val="0"/>
                <w:sz w:val="18"/>
                <w:szCs w:val="18"/>
                <w:lang w:val="sk-SK"/>
              </w:rPr>
              <w:t>MD_Metadata/</w:t>
            </w:r>
            <w:r w:rsidRPr="00AA20D3">
              <w:rPr>
                <w:rFonts w:cs="ArialMT"/>
                <w:b w:val="0"/>
                <w:sz w:val="18"/>
                <w:szCs w:val="18"/>
                <w:lang w:val="sk-SK"/>
              </w:rPr>
              <w:t>identificationInfo[1]/MD_DataIdentification/citation/CI_Citation/title</w:t>
            </w:r>
          </w:p>
          <w:p w14:paraId="7ACB0E59" w14:textId="77777777" w:rsidR="00D36A38" w:rsidRPr="00AA20D3" w:rsidRDefault="00D36A38" w:rsidP="00764B49">
            <w:pPr>
              <w:rPr>
                <w:rFonts w:cs="ArialMT"/>
                <w:b w:val="0"/>
                <w:sz w:val="18"/>
                <w:szCs w:val="18"/>
                <w:lang w:val="sk-SK"/>
              </w:rPr>
            </w:pPr>
          </w:p>
          <w:p w14:paraId="5AF26245" w14:textId="77777777" w:rsidR="00D36A38" w:rsidRPr="00AA20D3" w:rsidRDefault="00D36A38" w:rsidP="00764B49">
            <w:pPr>
              <w:rPr>
                <w:rFonts w:cs="CourierNewPSMT"/>
                <w:b w:val="0"/>
                <w:sz w:val="18"/>
                <w:szCs w:val="18"/>
                <w:lang w:val="sk-SK"/>
              </w:rPr>
            </w:pPr>
            <w:r w:rsidRPr="00AA20D3">
              <w:rPr>
                <w:rFonts w:cs="CourierNewPSMT"/>
                <w:b w:val="0"/>
                <w:sz w:val="18"/>
                <w:szCs w:val="18"/>
                <w:lang w:val="sk-SK"/>
              </w:rPr>
              <w:t>XPath pre služby:</w:t>
            </w:r>
          </w:p>
          <w:p w14:paraId="1FB0C750" w14:textId="77777777" w:rsidR="00D36A38" w:rsidRPr="00AA20D3" w:rsidRDefault="00D36A38" w:rsidP="00764B49">
            <w:pPr>
              <w:rPr>
                <w:rFonts w:eastAsia="Times New Roman" w:cs="Calibri"/>
                <w:b w:val="0"/>
                <w:color w:val="000000"/>
                <w:sz w:val="18"/>
                <w:szCs w:val="18"/>
                <w:lang w:val="sk-SK" w:eastAsia="cs-CZ"/>
              </w:rPr>
            </w:pPr>
            <w:r w:rsidRPr="00AA20D3">
              <w:rPr>
                <w:rFonts w:cs="CourierNewPSMT"/>
                <w:b w:val="0"/>
                <w:sz w:val="18"/>
                <w:szCs w:val="18"/>
                <w:lang w:val="sk-SK"/>
              </w:rPr>
              <w:t>MD_Metadata/</w:t>
            </w:r>
            <w:r w:rsidRPr="00AA20D3">
              <w:rPr>
                <w:rFonts w:cs="ArialMT"/>
                <w:b w:val="0"/>
                <w:sz w:val="18"/>
                <w:szCs w:val="18"/>
                <w:lang w:val="sk-SK"/>
              </w:rPr>
              <w:t>identificationInfo[1]/SV</w:t>
            </w:r>
            <w:r w:rsidRPr="00AA20D3">
              <w:rPr>
                <w:rFonts w:cs="CourierNewPSMT"/>
                <w:b w:val="0"/>
                <w:sz w:val="18"/>
                <w:szCs w:val="18"/>
                <w:lang w:val="sk-SK"/>
              </w:rPr>
              <w:t>_ServiceIdentification</w:t>
            </w:r>
            <w:r w:rsidRPr="00AA20D3">
              <w:rPr>
                <w:rFonts w:cs="ArialMT"/>
                <w:b w:val="0"/>
                <w:sz w:val="18"/>
                <w:szCs w:val="18"/>
                <w:lang w:val="sk-SK"/>
              </w:rPr>
              <w:t>/citation/CI_Citation/title</w:t>
            </w:r>
          </w:p>
        </w:tc>
      </w:tr>
      <w:tr w:rsidR="009378F8" w:rsidRPr="00AA20D3" w14:paraId="7424EC64" w14:textId="77777777" w:rsidTr="00764B4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54" w:type="pct"/>
            <w:gridSpan w:val="2"/>
            <w:shd w:val="clear" w:color="auto" w:fill="D9D9D9" w:themeFill="background1" w:themeFillShade="D9"/>
          </w:tcPr>
          <w:p w14:paraId="7B554A46" w14:textId="77777777" w:rsidR="009378F8" w:rsidRPr="00AA20D3" w:rsidRDefault="009378F8" w:rsidP="009378F8">
            <w:pP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Príklad</w:t>
            </w:r>
          </w:p>
        </w:tc>
        <w:tc>
          <w:tcPr>
            <w:tcW w:w="3946" w:type="pct"/>
            <w:gridSpan w:val="3"/>
            <w:shd w:val="clear" w:color="auto" w:fill="FFFFFF" w:themeFill="background1"/>
            <w:noWrap/>
          </w:tcPr>
          <w:p w14:paraId="120F6867" w14:textId="095060D8" w:rsidR="009378F8" w:rsidRPr="009A1F84" w:rsidRDefault="009378F8" w:rsidP="009378F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1405" w:author="Tom" w:date="2015-05-06T17:09:00Z">
              <w:r w:rsidRPr="009A1F84">
                <w:rPr>
                  <w:i/>
                  <w:sz w:val="18"/>
                  <w:szCs w:val="18"/>
                  <w:rPrChange w:id="1406" w:author="Tom" w:date="2015-05-06T17:35:00Z">
                    <w:rPr>
                      <w:i/>
                    </w:rPr>
                  </w:rPrChange>
                </w:rPr>
                <w:t>Názov zdroja:</w:t>
              </w:r>
              <w:r w:rsidRPr="009A1F84">
                <w:rPr>
                  <w:sz w:val="18"/>
                  <w:szCs w:val="18"/>
                  <w:rPrChange w:id="1407" w:author="Tom" w:date="2015-05-06T17:35:00Z">
                    <w:rPr/>
                  </w:rPrChange>
                </w:rPr>
                <w:t xml:space="preserve"> Ramsarské lokality</w:t>
              </w:r>
            </w:ins>
          </w:p>
        </w:tc>
      </w:tr>
      <w:tr w:rsidR="009378F8" w:rsidRPr="00AA20D3" w14:paraId="0B23BDDF" w14:textId="77777777" w:rsidTr="00764B49">
        <w:trPr>
          <w:trHeight w:val="300"/>
        </w:trPr>
        <w:tc>
          <w:tcPr>
            <w:cnfStyle w:val="001000000000" w:firstRow="0" w:lastRow="0" w:firstColumn="1" w:lastColumn="0" w:oddVBand="0" w:evenVBand="0" w:oddHBand="0" w:evenHBand="0" w:firstRowFirstColumn="0" w:firstRowLastColumn="0" w:lastRowFirstColumn="0" w:lastRowLastColumn="0"/>
            <w:tcW w:w="1054" w:type="pct"/>
            <w:gridSpan w:val="2"/>
            <w:shd w:val="clear" w:color="auto" w:fill="D9D9D9" w:themeFill="background1" w:themeFillShade="D9"/>
          </w:tcPr>
          <w:p w14:paraId="478DA247" w14:textId="77777777" w:rsidR="009378F8" w:rsidRPr="00AA20D3" w:rsidRDefault="009378F8" w:rsidP="009378F8">
            <w:pP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Ukážka XML kódovania</w:t>
            </w:r>
          </w:p>
        </w:tc>
        <w:tc>
          <w:tcPr>
            <w:tcW w:w="3946" w:type="pct"/>
            <w:gridSpan w:val="3"/>
            <w:shd w:val="clear" w:color="auto" w:fill="FFFFFF" w:themeFill="background1"/>
            <w:noWrap/>
          </w:tcPr>
          <w:p w14:paraId="6B9FF829"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408" w:author="Tom" w:date="2015-05-06T17:09:00Z"/>
                <w:sz w:val="18"/>
                <w:szCs w:val="18"/>
                <w:rPrChange w:id="1409" w:author="Tom" w:date="2015-05-06T17:35:00Z">
                  <w:rPr>
                    <w:ins w:id="1410" w:author="Tom" w:date="2015-05-06T17:09:00Z"/>
                  </w:rPr>
                </w:rPrChange>
              </w:rPr>
            </w:pPr>
            <w:ins w:id="1411" w:author="Tom" w:date="2015-05-06T17:09:00Z">
              <w:r w:rsidRPr="009A1F84">
                <w:rPr>
                  <w:rFonts w:eastAsia="Times New Roman" w:cs="Times New Roman"/>
                  <w:color w:val="auto"/>
                  <w:sz w:val="18"/>
                  <w:szCs w:val="18"/>
                  <w:lang w:val="sk-SK"/>
                  <w:rPrChange w:id="1412" w:author="Tom" w:date="2015-05-06T17:35:00Z">
                    <w:rPr>
                      <w:rFonts w:eastAsia="Times New Roman" w:cs="Times New Roman"/>
                      <w:color w:val="auto"/>
                      <w:sz w:val="20"/>
                      <w:lang w:val="sk-SK"/>
                    </w:rPr>
                  </w:rPrChange>
                </w:rPr>
                <w:fldChar w:fldCharType="begin"/>
              </w:r>
              <w:r w:rsidRPr="009A1F84">
                <w:rPr>
                  <w:sz w:val="18"/>
                  <w:szCs w:val="18"/>
                  <w:rPrChange w:id="1413" w:author="Tom" w:date="2015-05-06T17:35:00Z">
                    <w:rPr/>
                  </w:rPrChange>
                </w:rPr>
                <w:instrText xml:space="preserve"> HYPERLINK "file:///C:\\Users\\Tom\\Documents\\GEOGRAFIE\\ZAKÁZKY%202015\\RPI\\SK%20narodny%20metaudajovy%20profil\\Medzinárodne%20významné%20mokrade%20chránené%20podľa%20Ramasarského%20dohovoru.xml" </w:instrText>
              </w:r>
            </w:ins>
            <w:ins w:id="1414" w:author="Tom" w:date="2015-05-10T20:07:00Z">
              <w:r w:rsidR="00105635" w:rsidRPr="009A1F84">
                <w:rPr>
                  <w:rFonts w:eastAsia="Times New Roman" w:cs="Times New Roman"/>
                  <w:color w:val="auto"/>
                  <w:sz w:val="18"/>
                  <w:szCs w:val="18"/>
                  <w:lang w:val="sk-SK"/>
                  <w:rPrChange w:id="1415" w:author="Tom" w:date="2015-05-06T17:35:00Z">
                    <w:rPr>
                      <w:rFonts w:eastAsia="Times New Roman" w:cs="Times New Roman"/>
                      <w:color w:val="auto"/>
                      <w:sz w:val="18"/>
                      <w:szCs w:val="18"/>
                      <w:lang w:val="sk-SK"/>
                    </w:rPr>
                  </w:rPrChange>
                </w:rPr>
              </w:r>
            </w:ins>
            <w:ins w:id="1416" w:author="Tom" w:date="2015-05-06T17:09:00Z">
              <w:r w:rsidRPr="009A1F84">
                <w:rPr>
                  <w:color w:val="auto"/>
                  <w:sz w:val="18"/>
                  <w:szCs w:val="18"/>
                  <w:lang w:val="sk-SK"/>
                  <w:rPrChange w:id="1417" w:author="Tom" w:date="2015-05-06T17:35:00Z">
                    <w:rPr>
                      <w:rStyle w:val="Hypertextovodkaz"/>
                      <w:color w:val="990000"/>
                    </w:rPr>
                  </w:rPrChange>
                </w:rPr>
                <w:fldChar w:fldCharType="separate"/>
              </w:r>
              <w:r w:rsidRPr="009A1F84">
                <w:rPr>
                  <w:rStyle w:val="Hypertextovodkaz"/>
                  <w:sz w:val="18"/>
                  <w:szCs w:val="18"/>
                  <w:u w:val="none"/>
                  <w:rPrChange w:id="1418" w:author="Tom" w:date="2015-05-06T17:35:00Z">
                    <w:rPr>
                      <w:rStyle w:val="Hypertextovodkaz"/>
                    </w:rPr>
                  </w:rPrChange>
                </w:rPr>
                <w:t>&lt;</w:t>
              </w:r>
              <w:r w:rsidRPr="009A1F84">
                <w:rPr>
                  <w:rStyle w:val="Hypertextovodkaz"/>
                  <w:color w:val="990000"/>
                  <w:sz w:val="18"/>
                  <w:szCs w:val="18"/>
                  <w:u w:val="none"/>
                  <w:rPrChange w:id="1419" w:author="Tom" w:date="2015-05-06T17:35:00Z">
                    <w:rPr>
                      <w:rStyle w:val="Hypertextovodkaz"/>
                      <w:color w:val="990000"/>
                    </w:rPr>
                  </w:rPrChange>
                </w:rPr>
                <w:t>gmd:MD_Metadata</w:t>
              </w:r>
              <w:r w:rsidRPr="009A1F84">
                <w:rPr>
                  <w:rStyle w:val="Hypertextovodkaz"/>
                  <w:rFonts w:eastAsia="Times New Roman" w:cs="Times New Roman"/>
                  <w:color w:val="990000"/>
                  <w:sz w:val="18"/>
                  <w:szCs w:val="18"/>
                  <w:u w:val="none"/>
                  <w:lang w:val="sk-SK"/>
                  <w:rPrChange w:id="1420" w:author="Tom" w:date="2015-05-06T17:35:00Z">
                    <w:rPr>
                      <w:rStyle w:val="Hypertextovodkaz"/>
                      <w:color w:val="990000"/>
                    </w:rPr>
                  </w:rPrChange>
                </w:rPr>
                <w:fldChar w:fldCharType="end"/>
              </w:r>
              <w:r w:rsidRPr="009A1F84">
                <w:rPr>
                  <w:sz w:val="18"/>
                  <w:szCs w:val="18"/>
                  <w:rPrChange w:id="1421" w:author="Tom" w:date="2015-05-06T17:35:00Z">
                    <w:rPr/>
                  </w:rPrChange>
                </w:rPr>
                <w:t xml:space="preserve"> …</w:t>
              </w:r>
              <w:r w:rsidRPr="009A1F84">
                <w:rPr>
                  <w:color w:val="0000FF"/>
                  <w:sz w:val="18"/>
                  <w:szCs w:val="18"/>
                  <w:rPrChange w:id="1422" w:author="Tom" w:date="2015-05-06T17:35:00Z">
                    <w:rPr>
                      <w:color w:val="0000FF"/>
                    </w:rPr>
                  </w:rPrChange>
                </w:rPr>
                <w:t>&gt;</w:t>
              </w:r>
            </w:ins>
          </w:p>
          <w:p w14:paraId="730037D9"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423" w:author="Tom" w:date="2015-05-06T17:09:00Z"/>
                <w:sz w:val="18"/>
                <w:szCs w:val="18"/>
                <w:rPrChange w:id="1424" w:author="Tom" w:date="2015-05-06T17:35:00Z">
                  <w:rPr>
                    <w:ins w:id="1425" w:author="Tom" w:date="2015-05-06T17:09:00Z"/>
                  </w:rPr>
                </w:rPrChange>
              </w:rPr>
            </w:pPr>
            <w:ins w:id="1426" w:author="Tom" w:date="2015-05-06T17:09:00Z">
              <w:r w:rsidRPr="009A1F84">
                <w:rPr>
                  <w:sz w:val="18"/>
                  <w:szCs w:val="18"/>
                  <w:rPrChange w:id="1427" w:author="Tom" w:date="2015-05-06T17:35:00Z">
                    <w:rPr/>
                  </w:rPrChange>
                </w:rPr>
                <w:t>…</w:t>
              </w:r>
            </w:ins>
          </w:p>
          <w:p w14:paraId="6A6B82E1"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428" w:author="Tom" w:date="2015-05-06T17:09:00Z"/>
                <w:sz w:val="18"/>
                <w:szCs w:val="18"/>
                <w:rPrChange w:id="1429" w:author="Tom" w:date="2015-05-06T17:35:00Z">
                  <w:rPr>
                    <w:ins w:id="1430" w:author="Tom" w:date="2015-05-06T17:09:00Z"/>
                  </w:rPr>
                </w:rPrChange>
              </w:rPr>
            </w:pPr>
            <w:ins w:id="1431" w:author="Tom" w:date="2015-05-06T17:09:00Z">
              <w:r w:rsidRPr="009A1F84">
                <w:rPr>
                  <w:rFonts w:eastAsia="Times New Roman" w:cs="Times New Roman"/>
                  <w:color w:val="auto"/>
                  <w:sz w:val="18"/>
                  <w:szCs w:val="18"/>
                  <w:lang w:val="sk-SK"/>
                  <w:rPrChange w:id="1432" w:author="Tom" w:date="2015-05-06T17:35:00Z">
                    <w:rPr>
                      <w:rFonts w:eastAsia="Times New Roman" w:cs="Times New Roman"/>
                      <w:color w:val="auto"/>
                      <w:sz w:val="20"/>
                      <w:lang w:val="sk-SK"/>
                    </w:rPr>
                  </w:rPrChange>
                </w:rPr>
                <w:fldChar w:fldCharType="begin"/>
              </w:r>
              <w:r w:rsidRPr="009A1F84">
                <w:rPr>
                  <w:sz w:val="18"/>
                  <w:szCs w:val="18"/>
                  <w:rPrChange w:id="1433" w:author="Tom" w:date="2015-05-06T17:35:00Z">
                    <w:rPr/>
                  </w:rPrChange>
                </w:rPr>
                <w:instrText xml:space="preserve"> HYPERLINK "file:///C:\\Users\\Tom\\Documents\\GEOGRAFIE\\ZAKÁZKY%202015\\RPI\\SK%20narodny%20metaudajovy%20profil\\Medzinárodne%20významné%20mokrade%20chránené%20podľa%20Ramasarského%20dohovoru.xml" </w:instrText>
              </w:r>
            </w:ins>
            <w:ins w:id="1434" w:author="Tom" w:date="2015-05-10T20:07:00Z">
              <w:r w:rsidR="00105635" w:rsidRPr="009A1F84">
                <w:rPr>
                  <w:rFonts w:eastAsia="Times New Roman" w:cs="Times New Roman"/>
                  <w:color w:val="auto"/>
                  <w:sz w:val="18"/>
                  <w:szCs w:val="18"/>
                  <w:lang w:val="sk-SK"/>
                  <w:rPrChange w:id="1435" w:author="Tom" w:date="2015-05-06T17:35:00Z">
                    <w:rPr>
                      <w:rFonts w:eastAsia="Times New Roman" w:cs="Times New Roman"/>
                      <w:color w:val="auto"/>
                      <w:sz w:val="18"/>
                      <w:szCs w:val="18"/>
                      <w:lang w:val="sk-SK"/>
                    </w:rPr>
                  </w:rPrChange>
                </w:rPr>
              </w:r>
            </w:ins>
            <w:ins w:id="1436" w:author="Tom" w:date="2015-05-06T17:09:00Z">
              <w:r w:rsidRPr="009A1F84">
                <w:rPr>
                  <w:color w:val="auto"/>
                  <w:sz w:val="18"/>
                  <w:szCs w:val="18"/>
                  <w:lang w:val="sk-SK"/>
                  <w:rPrChange w:id="1437" w:author="Tom" w:date="2015-05-06T17:35:00Z">
                    <w:rPr>
                      <w:rStyle w:val="Hypertextovodkaz"/>
                    </w:rPr>
                  </w:rPrChange>
                </w:rPr>
                <w:fldChar w:fldCharType="separate"/>
              </w:r>
              <w:r w:rsidRPr="009A1F84">
                <w:rPr>
                  <w:rStyle w:val="Hypertextovodkaz"/>
                  <w:sz w:val="18"/>
                  <w:szCs w:val="18"/>
                  <w:u w:val="none"/>
                  <w:rPrChange w:id="1438" w:author="Tom" w:date="2015-05-06T17:35:00Z">
                    <w:rPr>
                      <w:rStyle w:val="Hypertextovodkaz"/>
                    </w:rPr>
                  </w:rPrChange>
                </w:rPr>
                <w:t>&lt;</w:t>
              </w:r>
              <w:r w:rsidRPr="009A1F84">
                <w:rPr>
                  <w:rStyle w:val="Hypertextovodkaz"/>
                  <w:color w:val="990000"/>
                  <w:sz w:val="18"/>
                  <w:szCs w:val="18"/>
                  <w:u w:val="none"/>
                  <w:rPrChange w:id="1439" w:author="Tom" w:date="2015-05-06T17:35:00Z">
                    <w:rPr>
                      <w:rStyle w:val="Hypertextovodkaz"/>
                      <w:color w:val="990000"/>
                    </w:rPr>
                  </w:rPrChange>
                </w:rPr>
                <w:t>gmd:identificationInfo</w:t>
              </w:r>
              <w:r w:rsidRPr="009A1F84">
                <w:rPr>
                  <w:rStyle w:val="Hypertextovodkaz"/>
                  <w:sz w:val="18"/>
                  <w:szCs w:val="18"/>
                  <w:u w:val="none"/>
                  <w:rPrChange w:id="1440" w:author="Tom" w:date="2015-05-06T17:35:00Z">
                    <w:rPr>
                      <w:rStyle w:val="Hypertextovodkaz"/>
                    </w:rPr>
                  </w:rPrChange>
                </w:rPr>
                <w:t>&gt;</w:t>
              </w:r>
              <w:r w:rsidRPr="009A1F84">
                <w:rPr>
                  <w:rStyle w:val="Hypertextovodkaz"/>
                  <w:rFonts w:eastAsia="Times New Roman" w:cs="Times New Roman"/>
                  <w:sz w:val="18"/>
                  <w:szCs w:val="18"/>
                  <w:u w:val="none"/>
                  <w:lang w:val="sk-SK"/>
                  <w:rPrChange w:id="1441" w:author="Tom" w:date="2015-05-06T17:35:00Z">
                    <w:rPr>
                      <w:rStyle w:val="Hypertextovodkaz"/>
                    </w:rPr>
                  </w:rPrChange>
                </w:rPr>
                <w:fldChar w:fldCharType="end"/>
              </w:r>
            </w:ins>
          </w:p>
          <w:p w14:paraId="3988E61A"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442" w:author="Tom" w:date="2015-05-06T17:09:00Z"/>
                <w:sz w:val="18"/>
                <w:szCs w:val="18"/>
                <w:rPrChange w:id="1443" w:author="Tom" w:date="2015-05-06T17:35:00Z">
                  <w:rPr>
                    <w:ins w:id="1444" w:author="Tom" w:date="2015-05-06T17:09:00Z"/>
                  </w:rPr>
                </w:rPrChange>
              </w:rPr>
            </w:pPr>
            <w:ins w:id="1445" w:author="Tom" w:date="2015-05-06T17:09:00Z">
              <w:r w:rsidRPr="009A1F84">
                <w:rPr>
                  <w:sz w:val="18"/>
                  <w:szCs w:val="18"/>
                  <w:rPrChange w:id="1446" w:author="Tom" w:date="2015-05-06T17:35:00Z">
                    <w:rPr/>
                  </w:rPrChange>
                </w:rPr>
                <w:tab/>
              </w:r>
              <w:r w:rsidRPr="009A1F84">
                <w:rPr>
                  <w:rFonts w:eastAsia="Times New Roman" w:cs="Times New Roman"/>
                  <w:color w:val="auto"/>
                  <w:sz w:val="18"/>
                  <w:szCs w:val="18"/>
                  <w:lang w:val="sk-SK"/>
                  <w:rPrChange w:id="1447" w:author="Tom" w:date="2015-05-06T17:35:00Z">
                    <w:rPr>
                      <w:rFonts w:eastAsia="Times New Roman" w:cs="Times New Roman"/>
                      <w:color w:val="auto"/>
                      <w:sz w:val="20"/>
                      <w:lang w:val="sk-SK"/>
                    </w:rPr>
                  </w:rPrChange>
                </w:rPr>
                <w:fldChar w:fldCharType="begin"/>
              </w:r>
              <w:r w:rsidRPr="009A1F84">
                <w:rPr>
                  <w:sz w:val="18"/>
                  <w:szCs w:val="18"/>
                  <w:rPrChange w:id="1448" w:author="Tom" w:date="2015-05-06T17:35:00Z">
                    <w:rPr/>
                  </w:rPrChange>
                </w:rPr>
                <w:instrText xml:space="preserve"> HYPERLINK "file:///C:\\Users\\Tom\\Documents\\GEOGRAFIE\\ZAKÁZKY%202015\\RPI\\SK%20narodny%20metaudajovy%20profil\\Medzinárodne%20významné%20mokrade%20chránené%20podľa%20Ramasarského%20dohovoru.xml" </w:instrText>
              </w:r>
            </w:ins>
            <w:ins w:id="1449" w:author="Tom" w:date="2015-05-10T20:07:00Z">
              <w:r w:rsidR="00105635" w:rsidRPr="009A1F84">
                <w:rPr>
                  <w:rFonts w:eastAsia="Times New Roman" w:cs="Times New Roman"/>
                  <w:color w:val="auto"/>
                  <w:sz w:val="18"/>
                  <w:szCs w:val="18"/>
                  <w:lang w:val="sk-SK"/>
                  <w:rPrChange w:id="1450" w:author="Tom" w:date="2015-05-06T17:35:00Z">
                    <w:rPr>
                      <w:rFonts w:eastAsia="Times New Roman" w:cs="Times New Roman"/>
                      <w:color w:val="auto"/>
                      <w:sz w:val="18"/>
                      <w:szCs w:val="18"/>
                      <w:lang w:val="sk-SK"/>
                    </w:rPr>
                  </w:rPrChange>
                </w:rPr>
              </w:r>
            </w:ins>
            <w:ins w:id="1451" w:author="Tom" w:date="2015-05-06T17:09:00Z">
              <w:r w:rsidRPr="009A1F84">
                <w:rPr>
                  <w:color w:val="auto"/>
                  <w:sz w:val="18"/>
                  <w:szCs w:val="18"/>
                  <w:lang w:val="sk-SK"/>
                  <w:rPrChange w:id="1452" w:author="Tom" w:date="2015-05-06T17:35:00Z">
                    <w:rPr>
                      <w:rStyle w:val="Hypertextovodkaz"/>
                    </w:rPr>
                  </w:rPrChange>
                </w:rPr>
                <w:fldChar w:fldCharType="separate"/>
              </w:r>
              <w:r w:rsidRPr="009A1F84">
                <w:rPr>
                  <w:rStyle w:val="Hypertextovodkaz"/>
                  <w:sz w:val="18"/>
                  <w:szCs w:val="18"/>
                  <w:u w:val="none"/>
                  <w:rPrChange w:id="1453" w:author="Tom" w:date="2015-05-06T17:35:00Z">
                    <w:rPr>
                      <w:rStyle w:val="Hypertextovodkaz"/>
                    </w:rPr>
                  </w:rPrChange>
                </w:rPr>
                <w:t>&lt;</w:t>
              </w:r>
              <w:r w:rsidRPr="009A1F84">
                <w:rPr>
                  <w:rStyle w:val="Hypertextovodkaz"/>
                  <w:color w:val="990000"/>
                  <w:sz w:val="18"/>
                  <w:szCs w:val="18"/>
                  <w:u w:val="none"/>
                  <w:rPrChange w:id="1454" w:author="Tom" w:date="2015-05-06T17:35:00Z">
                    <w:rPr>
                      <w:rStyle w:val="Hypertextovodkaz"/>
                      <w:color w:val="990000"/>
                    </w:rPr>
                  </w:rPrChange>
                </w:rPr>
                <w:t>gmd:MD_DataIdentification</w:t>
              </w:r>
              <w:r w:rsidRPr="009A1F84">
                <w:rPr>
                  <w:rStyle w:val="Hypertextovodkaz"/>
                  <w:sz w:val="18"/>
                  <w:szCs w:val="18"/>
                  <w:u w:val="none"/>
                  <w:rPrChange w:id="1455" w:author="Tom" w:date="2015-05-06T17:35:00Z">
                    <w:rPr>
                      <w:rStyle w:val="Hypertextovodkaz"/>
                    </w:rPr>
                  </w:rPrChange>
                </w:rPr>
                <w:t>&gt;</w:t>
              </w:r>
              <w:r w:rsidRPr="009A1F84">
                <w:rPr>
                  <w:rStyle w:val="Hypertextovodkaz"/>
                  <w:rFonts w:eastAsia="Times New Roman" w:cs="Times New Roman"/>
                  <w:sz w:val="18"/>
                  <w:szCs w:val="18"/>
                  <w:u w:val="none"/>
                  <w:lang w:val="sk-SK"/>
                  <w:rPrChange w:id="1456" w:author="Tom" w:date="2015-05-06T17:35:00Z">
                    <w:rPr>
                      <w:rStyle w:val="Hypertextovodkaz"/>
                    </w:rPr>
                  </w:rPrChange>
                </w:rPr>
                <w:fldChar w:fldCharType="end"/>
              </w:r>
            </w:ins>
          </w:p>
          <w:p w14:paraId="53F050A8"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1457" w:author="Tom" w:date="2015-05-06T17:09:00Z"/>
                <w:sz w:val="18"/>
                <w:szCs w:val="18"/>
                <w:rPrChange w:id="1458" w:author="Tom" w:date="2015-05-06T17:35:00Z">
                  <w:rPr>
                    <w:ins w:id="1459" w:author="Tom" w:date="2015-05-06T17:09:00Z"/>
                  </w:rPr>
                </w:rPrChange>
              </w:rPr>
            </w:pPr>
            <w:ins w:id="1460" w:author="Tom" w:date="2015-05-06T17:09:00Z">
              <w:r w:rsidRPr="009A1F84">
                <w:rPr>
                  <w:rFonts w:eastAsia="Times New Roman" w:cs="Times New Roman"/>
                  <w:color w:val="auto"/>
                  <w:sz w:val="18"/>
                  <w:szCs w:val="18"/>
                  <w:lang w:val="sk-SK"/>
                  <w:rPrChange w:id="1461" w:author="Tom" w:date="2015-05-06T17:35:00Z">
                    <w:rPr>
                      <w:rFonts w:eastAsia="Times New Roman" w:cs="Times New Roman"/>
                      <w:color w:val="auto"/>
                      <w:sz w:val="20"/>
                      <w:lang w:val="sk-SK"/>
                    </w:rPr>
                  </w:rPrChange>
                </w:rPr>
                <w:fldChar w:fldCharType="begin"/>
              </w:r>
              <w:r w:rsidRPr="009A1F84">
                <w:rPr>
                  <w:sz w:val="18"/>
                  <w:szCs w:val="18"/>
                  <w:rPrChange w:id="1462" w:author="Tom" w:date="2015-05-06T17:35:00Z">
                    <w:rPr/>
                  </w:rPrChange>
                </w:rPr>
                <w:instrText xml:space="preserve"> HYPERLINK "file:///C:\\Users\\Tom\\Documents\\GEOGRAFIE\\ZAKÁZKY%202015\\RPI\\SK%20narodny%20metaudajovy%20profil\\Medzinárodne%20významné%20mokrade%20chránené%20podľa%20Ramasarského%20dohovoru.xml" </w:instrText>
              </w:r>
            </w:ins>
            <w:ins w:id="1463" w:author="Tom" w:date="2015-05-10T20:07:00Z">
              <w:r w:rsidR="00105635" w:rsidRPr="009A1F84">
                <w:rPr>
                  <w:rFonts w:eastAsia="Times New Roman" w:cs="Times New Roman"/>
                  <w:color w:val="auto"/>
                  <w:sz w:val="18"/>
                  <w:szCs w:val="18"/>
                  <w:lang w:val="sk-SK"/>
                  <w:rPrChange w:id="1464" w:author="Tom" w:date="2015-05-06T17:35:00Z">
                    <w:rPr>
                      <w:rFonts w:eastAsia="Times New Roman" w:cs="Times New Roman"/>
                      <w:color w:val="auto"/>
                      <w:sz w:val="18"/>
                      <w:szCs w:val="18"/>
                      <w:lang w:val="sk-SK"/>
                    </w:rPr>
                  </w:rPrChange>
                </w:rPr>
              </w:r>
            </w:ins>
            <w:ins w:id="1465" w:author="Tom" w:date="2015-05-06T17:09:00Z">
              <w:r w:rsidRPr="009A1F84">
                <w:rPr>
                  <w:color w:val="auto"/>
                  <w:sz w:val="18"/>
                  <w:szCs w:val="18"/>
                  <w:lang w:val="sk-SK"/>
                  <w:rPrChange w:id="1466" w:author="Tom" w:date="2015-05-06T17:35:00Z">
                    <w:rPr>
                      <w:rStyle w:val="Hypertextovodkaz"/>
                    </w:rPr>
                  </w:rPrChange>
                </w:rPr>
                <w:fldChar w:fldCharType="separate"/>
              </w:r>
              <w:r w:rsidRPr="009A1F84">
                <w:rPr>
                  <w:rStyle w:val="Hypertextovodkaz"/>
                  <w:sz w:val="18"/>
                  <w:szCs w:val="18"/>
                  <w:u w:val="none"/>
                  <w:rPrChange w:id="1467" w:author="Tom" w:date="2015-05-06T17:35:00Z">
                    <w:rPr>
                      <w:rStyle w:val="Hypertextovodkaz"/>
                    </w:rPr>
                  </w:rPrChange>
                </w:rPr>
                <w:t>&lt;</w:t>
              </w:r>
              <w:r w:rsidRPr="009A1F84">
                <w:rPr>
                  <w:rStyle w:val="Hypertextovodkaz"/>
                  <w:color w:val="990000"/>
                  <w:sz w:val="18"/>
                  <w:szCs w:val="18"/>
                  <w:u w:val="none"/>
                  <w:rPrChange w:id="1468" w:author="Tom" w:date="2015-05-06T17:35:00Z">
                    <w:rPr>
                      <w:rStyle w:val="Hypertextovodkaz"/>
                      <w:color w:val="990000"/>
                    </w:rPr>
                  </w:rPrChange>
                </w:rPr>
                <w:t>gmd:citation</w:t>
              </w:r>
              <w:r w:rsidRPr="009A1F84">
                <w:rPr>
                  <w:rStyle w:val="Hypertextovodkaz"/>
                  <w:sz w:val="18"/>
                  <w:szCs w:val="18"/>
                  <w:u w:val="none"/>
                  <w:rPrChange w:id="1469" w:author="Tom" w:date="2015-05-06T17:35:00Z">
                    <w:rPr>
                      <w:rStyle w:val="Hypertextovodkaz"/>
                    </w:rPr>
                  </w:rPrChange>
                </w:rPr>
                <w:t>&gt;</w:t>
              </w:r>
              <w:r w:rsidRPr="009A1F84">
                <w:rPr>
                  <w:rStyle w:val="Hypertextovodkaz"/>
                  <w:rFonts w:eastAsia="Times New Roman" w:cs="Times New Roman"/>
                  <w:sz w:val="18"/>
                  <w:szCs w:val="18"/>
                  <w:u w:val="none"/>
                  <w:lang w:val="sk-SK"/>
                  <w:rPrChange w:id="1470" w:author="Tom" w:date="2015-05-06T17:35:00Z">
                    <w:rPr>
                      <w:rStyle w:val="Hypertextovodkaz"/>
                    </w:rPr>
                  </w:rPrChange>
                </w:rPr>
                <w:fldChar w:fldCharType="end"/>
              </w:r>
            </w:ins>
          </w:p>
          <w:p w14:paraId="4553155F"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000000" w:firstRow="0" w:lastRow="0" w:firstColumn="0" w:lastColumn="0" w:oddVBand="0" w:evenVBand="0" w:oddHBand="0" w:evenHBand="0" w:firstRowFirstColumn="0" w:firstRowLastColumn="0" w:lastRowFirstColumn="0" w:lastRowLastColumn="0"/>
              <w:rPr>
                <w:ins w:id="1471" w:author="Tom" w:date="2015-05-06T17:09:00Z"/>
                <w:sz w:val="18"/>
                <w:szCs w:val="18"/>
                <w:rPrChange w:id="1472" w:author="Tom" w:date="2015-05-06T17:35:00Z">
                  <w:rPr>
                    <w:ins w:id="1473" w:author="Tom" w:date="2015-05-06T17:09:00Z"/>
                  </w:rPr>
                </w:rPrChange>
              </w:rPr>
            </w:pPr>
            <w:ins w:id="1474" w:author="Tom" w:date="2015-05-06T17:09:00Z">
              <w:r w:rsidRPr="009A1F84">
                <w:rPr>
                  <w:rFonts w:eastAsia="Times New Roman" w:cs="Times New Roman"/>
                  <w:color w:val="auto"/>
                  <w:sz w:val="18"/>
                  <w:szCs w:val="18"/>
                  <w:lang w:val="sk-SK"/>
                  <w:rPrChange w:id="1475" w:author="Tom" w:date="2015-05-06T17:35:00Z">
                    <w:rPr>
                      <w:rFonts w:eastAsia="Times New Roman" w:cs="Times New Roman"/>
                      <w:color w:val="auto"/>
                      <w:sz w:val="20"/>
                      <w:lang w:val="sk-SK"/>
                    </w:rPr>
                  </w:rPrChange>
                </w:rPr>
                <w:fldChar w:fldCharType="begin"/>
              </w:r>
              <w:r w:rsidRPr="009A1F84">
                <w:rPr>
                  <w:sz w:val="18"/>
                  <w:szCs w:val="18"/>
                  <w:rPrChange w:id="1476" w:author="Tom" w:date="2015-05-06T17:35:00Z">
                    <w:rPr/>
                  </w:rPrChange>
                </w:rPr>
                <w:instrText xml:space="preserve"> HYPERLINK "file:///C:\\Users\\Tom\\Documents\\GEOGRAFIE\\ZAKÁZKY%202015\\RPI\\SK%20narodny%20metaudajovy%20profil\\Medzinárodne%20významné%20mokrade%20chránené%20podľa%20Ramasarského%20dohovoru.xml" </w:instrText>
              </w:r>
            </w:ins>
            <w:ins w:id="1477" w:author="Tom" w:date="2015-05-10T20:07:00Z">
              <w:r w:rsidR="00105635" w:rsidRPr="009A1F84">
                <w:rPr>
                  <w:rFonts w:eastAsia="Times New Roman" w:cs="Times New Roman"/>
                  <w:color w:val="auto"/>
                  <w:sz w:val="18"/>
                  <w:szCs w:val="18"/>
                  <w:lang w:val="sk-SK"/>
                  <w:rPrChange w:id="1478" w:author="Tom" w:date="2015-05-06T17:35:00Z">
                    <w:rPr>
                      <w:rFonts w:eastAsia="Times New Roman" w:cs="Times New Roman"/>
                      <w:color w:val="auto"/>
                      <w:sz w:val="18"/>
                      <w:szCs w:val="18"/>
                      <w:lang w:val="sk-SK"/>
                    </w:rPr>
                  </w:rPrChange>
                </w:rPr>
              </w:r>
            </w:ins>
            <w:ins w:id="1479" w:author="Tom" w:date="2015-05-06T17:09:00Z">
              <w:r w:rsidRPr="009A1F84">
                <w:rPr>
                  <w:color w:val="auto"/>
                  <w:sz w:val="18"/>
                  <w:szCs w:val="18"/>
                  <w:lang w:val="sk-SK"/>
                  <w:rPrChange w:id="1480" w:author="Tom" w:date="2015-05-06T17:35:00Z">
                    <w:rPr>
                      <w:rStyle w:val="Hypertextovodkaz"/>
                    </w:rPr>
                  </w:rPrChange>
                </w:rPr>
                <w:fldChar w:fldCharType="separate"/>
              </w:r>
              <w:r w:rsidRPr="009A1F84">
                <w:rPr>
                  <w:rStyle w:val="Hypertextovodkaz"/>
                  <w:sz w:val="18"/>
                  <w:szCs w:val="18"/>
                  <w:u w:val="none"/>
                  <w:rPrChange w:id="1481" w:author="Tom" w:date="2015-05-06T17:35:00Z">
                    <w:rPr>
                      <w:rStyle w:val="Hypertextovodkaz"/>
                    </w:rPr>
                  </w:rPrChange>
                </w:rPr>
                <w:t>&lt;</w:t>
              </w:r>
              <w:r w:rsidRPr="009A1F84">
                <w:rPr>
                  <w:rStyle w:val="Hypertextovodkaz"/>
                  <w:color w:val="990000"/>
                  <w:sz w:val="18"/>
                  <w:szCs w:val="18"/>
                  <w:u w:val="none"/>
                  <w:rPrChange w:id="1482" w:author="Tom" w:date="2015-05-06T17:35:00Z">
                    <w:rPr>
                      <w:rStyle w:val="Hypertextovodkaz"/>
                      <w:color w:val="990000"/>
                    </w:rPr>
                  </w:rPrChange>
                </w:rPr>
                <w:t>gmd:CI_Citation</w:t>
              </w:r>
              <w:r w:rsidRPr="009A1F84">
                <w:rPr>
                  <w:rStyle w:val="Hypertextovodkaz"/>
                  <w:sz w:val="18"/>
                  <w:szCs w:val="18"/>
                  <w:u w:val="none"/>
                  <w:rPrChange w:id="1483" w:author="Tom" w:date="2015-05-06T17:35:00Z">
                    <w:rPr>
                      <w:rStyle w:val="Hypertextovodkaz"/>
                    </w:rPr>
                  </w:rPrChange>
                </w:rPr>
                <w:t>&gt;</w:t>
              </w:r>
              <w:r w:rsidRPr="009A1F84">
                <w:rPr>
                  <w:rStyle w:val="Hypertextovodkaz"/>
                  <w:rFonts w:eastAsia="Times New Roman" w:cs="Times New Roman"/>
                  <w:sz w:val="18"/>
                  <w:szCs w:val="18"/>
                  <w:u w:val="none"/>
                  <w:lang w:val="sk-SK"/>
                  <w:rPrChange w:id="1484" w:author="Tom" w:date="2015-05-06T17:35:00Z">
                    <w:rPr>
                      <w:rStyle w:val="Hypertextovodkaz"/>
                    </w:rPr>
                  </w:rPrChange>
                </w:rPr>
                <w:fldChar w:fldCharType="end"/>
              </w:r>
            </w:ins>
          </w:p>
          <w:p w14:paraId="1F67BD46"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485" w:author="Tom" w:date="2015-05-06T17:09:00Z"/>
                <w:sz w:val="18"/>
                <w:szCs w:val="18"/>
                <w:rPrChange w:id="1486" w:author="Tom" w:date="2015-05-06T17:35:00Z">
                  <w:rPr>
                    <w:ins w:id="1487" w:author="Tom" w:date="2015-05-06T17:09:00Z"/>
                  </w:rPr>
                </w:rPrChange>
              </w:rPr>
            </w:pPr>
            <w:ins w:id="1488" w:author="Tom" w:date="2015-05-06T17:09:00Z">
              <w:r w:rsidRPr="009A1F84">
                <w:rPr>
                  <w:rFonts w:eastAsia="Times New Roman" w:cs="Times New Roman"/>
                  <w:color w:val="auto"/>
                  <w:sz w:val="18"/>
                  <w:szCs w:val="18"/>
                  <w:lang w:val="sk-SK"/>
                  <w:rPrChange w:id="1489" w:author="Tom" w:date="2015-05-06T17:35:00Z">
                    <w:rPr>
                      <w:rFonts w:eastAsia="Times New Roman" w:cs="Times New Roman"/>
                      <w:color w:val="auto"/>
                      <w:sz w:val="20"/>
                      <w:lang w:val="sk-SK"/>
                    </w:rPr>
                  </w:rPrChange>
                </w:rPr>
                <w:fldChar w:fldCharType="begin"/>
              </w:r>
              <w:r w:rsidRPr="009A1F84">
                <w:rPr>
                  <w:sz w:val="18"/>
                  <w:szCs w:val="18"/>
                  <w:rPrChange w:id="1490" w:author="Tom" w:date="2015-05-06T17:35:00Z">
                    <w:rPr/>
                  </w:rPrChange>
                </w:rPr>
                <w:instrText xml:space="preserve"> HYPERLINK "file:///C:\\Users\\Tom\\Documents\\GEOGRAFIE\\ZAKÁZKY%202015\\RPI\\SK%20narodny%20metaudajovy%20profil\\Medzinárodne%20významné%20mokrade%20chránené%20podľa%20Ramasarského%20dohovoru.xml" </w:instrText>
              </w:r>
            </w:ins>
            <w:ins w:id="1491" w:author="Tom" w:date="2015-05-10T20:07:00Z">
              <w:r w:rsidR="00105635" w:rsidRPr="009A1F84">
                <w:rPr>
                  <w:rFonts w:eastAsia="Times New Roman" w:cs="Times New Roman"/>
                  <w:color w:val="auto"/>
                  <w:sz w:val="18"/>
                  <w:szCs w:val="18"/>
                  <w:lang w:val="sk-SK"/>
                  <w:rPrChange w:id="1492" w:author="Tom" w:date="2015-05-06T17:35:00Z">
                    <w:rPr>
                      <w:rFonts w:eastAsia="Times New Roman" w:cs="Times New Roman"/>
                      <w:color w:val="auto"/>
                      <w:sz w:val="18"/>
                      <w:szCs w:val="18"/>
                      <w:lang w:val="sk-SK"/>
                    </w:rPr>
                  </w:rPrChange>
                </w:rPr>
              </w:r>
            </w:ins>
            <w:ins w:id="1493" w:author="Tom" w:date="2015-05-06T17:09:00Z">
              <w:r w:rsidRPr="009A1F84">
                <w:rPr>
                  <w:color w:val="auto"/>
                  <w:sz w:val="18"/>
                  <w:szCs w:val="18"/>
                  <w:lang w:val="sk-SK"/>
                  <w:rPrChange w:id="1494" w:author="Tom" w:date="2015-05-06T17:35:00Z">
                    <w:rPr>
                      <w:rStyle w:val="Hypertextovodkaz"/>
                    </w:rPr>
                  </w:rPrChange>
                </w:rPr>
                <w:fldChar w:fldCharType="separate"/>
              </w:r>
              <w:r w:rsidRPr="009A1F84">
                <w:rPr>
                  <w:rStyle w:val="Hypertextovodkaz"/>
                  <w:sz w:val="18"/>
                  <w:szCs w:val="18"/>
                  <w:u w:val="none"/>
                  <w:rPrChange w:id="1495" w:author="Tom" w:date="2015-05-06T17:35:00Z">
                    <w:rPr>
                      <w:rStyle w:val="Hypertextovodkaz"/>
                    </w:rPr>
                  </w:rPrChange>
                </w:rPr>
                <w:t>&lt;</w:t>
              </w:r>
              <w:r w:rsidRPr="009A1F84">
                <w:rPr>
                  <w:rStyle w:val="Hypertextovodkaz"/>
                  <w:color w:val="990000"/>
                  <w:sz w:val="18"/>
                  <w:szCs w:val="18"/>
                  <w:u w:val="none"/>
                  <w:rPrChange w:id="1496" w:author="Tom" w:date="2015-05-06T17:35:00Z">
                    <w:rPr>
                      <w:rStyle w:val="Hypertextovodkaz"/>
                      <w:color w:val="990000"/>
                    </w:rPr>
                  </w:rPrChange>
                </w:rPr>
                <w:t>gmd:title</w:t>
              </w:r>
              <w:r w:rsidRPr="009A1F84">
                <w:rPr>
                  <w:rStyle w:val="Hypertextovodkaz"/>
                  <w:sz w:val="18"/>
                  <w:szCs w:val="18"/>
                  <w:u w:val="none"/>
                  <w:rPrChange w:id="1497" w:author="Tom" w:date="2015-05-06T17:35:00Z">
                    <w:rPr>
                      <w:rStyle w:val="Hypertextovodkaz"/>
                    </w:rPr>
                  </w:rPrChange>
                </w:rPr>
                <w:t>&gt;</w:t>
              </w:r>
              <w:r w:rsidRPr="009A1F84">
                <w:rPr>
                  <w:rStyle w:val="Hypertextovodkaz"/>
                  <w:rFonts w:eastAsia="Times New Roman" w:cs="Times New Roman"/>
                  <w:sz w:val="18"/>
                  <w:szCs w:val="18"/>
                  <w:u w:val="none"/>
                  <w:lang w:val="sk-SK"/>
                  <w:rPrChange w:id="1498" w:author="Tom" w:date="2015-05-06T17:35:00Z">
                    <w:rPr>
                      <w:rStyle w:val="Hypertextovodkaz"/>
                    </w:rPr>
                  </w:rPrChange>
                </w:rPr>
                <w:fldChar w:fldCharType="end"/>
              </w:r>
            </w:ins>
          </w:p>
          <w:p w14:paraId="69D4DF26"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499" w:author="Tom" w:date="2015-05-06T17:09:00Z"/>
                <w:color w:val="0000FF"/>
                <w:sz w:val="18"/>
                <w:szCs w:val="18"/>
                <w:rPrChange w:id="1500" w:author="Tom" w:date="2015-05-06T17:35:00Z">
                  <w:rPr>
                    <w:ins w:id="1501" w:author="Tom" w:date="2015-05-06T17:09:00Z"/>
                    <w:color w:val="0000FF"/>
                  </w:rPr>
                </w:rPrChange>
              </w:rPr>
            </w:pPr>
            <w:ins w:id="1502" w:author="Tom" w:date="2015-05-06T17:09:00Z">
              <w:r w:rsidRPr="009A1F84">
                <w:rPr>
                  <w:sz w:val="18"/>
                  <w:szCs w:val="18"/>
                  <w:rPrChange w:id="1503" w:author="Tom" w:date="2015-05-06T17:35:00Z">
                    <w:rPr/>
                  </w:rPrChange>
                </w:rPr>
                <w:tab/>
                <w:t>&lt;</w:t>
              </w:r>
              <w:r w:rsidRPr="009A1F84">
                <w:rPr>
                  <w:color w:val="990000"/>
                  <w:sz w:val="18"/>
                  <w:szCs w:val="18"/>
                  <w:rPrChange w:id="1504" w:author="Tom" w:date="2015-05-06T17:35:00Z">
                    <w:rPr>
                      <w:color w:val="990000"/>
                    </w:rPr>
                  </w:rPrChange>
                </w:rPr>
                <w:t>gco:CharacterString</w:t>
              </w:r>
              <w:r w:rsidRPr="009A1F84">
                <w:rPr>
                  <w:sz w:val="18"/>
                  <w:szCs w:val="18"/>
                  <w:rPrChange w:id="1505" w:author="Tom" w:date="2015-05-06T17:35:00Z">
                    <w:rPr/>
                  </w:rPrChange>
                </w:rPr>
                <w:t>&gt;Ramsarské lokality</w:t>
              </w:r>
              <w:r w:rsidRPr="009A1F84">
                <w:rPr>
                  <w:color w:val="0000FF"/>
                  <w:sz w:val="18"/>
                  <w:szCs w:val="18"/>
                  <w:rPrChange w:id="1506" w:author="Tom" w:date="2015-05-06T17:35:00Z">
                    <w:rPr>
                      <w:color w:val="0000FF"/>
                    </w:rPr>
                  </w:rPrChange>
                </w:rPr>
                <w:t>&lt;/</w:t>
              </w:r>
              <w:r w:rsidRPr="009A1F84">
                <w:rPr>
                  <w:color w:val="990000"/>
                  <w:sz w:val="18"/>
                  <w:szCs w:val="18"/>
                  <w:rPrChange w:id="1507" w:author="Tom" w:date="2015-05-06T17:35:00Z">
                    <w:rPr>
                      <w:color w:val="990000"/>
                    </w:rPr>
                  </w:rPrChange>
                </w:rPr>
                <w:t>gco:CharacterString</w:t>
              </w:r>
              <w:r w:rsidRPr="009A1F84">
                <w:rPr>
                  <w:color w:val="0000FF"/>
                  <w:sz w:val="18"/>
                  <w:szCs w:val="18"/>
                  <w:rPrChange w:id="1508" w:author="Tom" w:date="2015-05-06T17:35:00Z">
                    <w:rPr>
                      <w:color w:val="0000FF"/>
                    </w:rPr>
                  </w:rPrChange>
                </w:rPr>
                <w:t>&gt;</w:t>
              </w:r>
            </w:ins>
          </w:p>
          <w:p w14:paraId="2681A1E7"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509" w:author="Tom" w:date="2015-05-06T17:09:00Z"/>
                <w:rStyle w:val="block"/>
                <w:color w:val="0000FF"/>
                <w:sz w:val="18"/>
                <w:szCs w:val="18"/>
                <w:rPrChange w:id="1510" w:author="Tom" w:date="2015-05-06T17:35:00Z">
                  <w:rPr>
                    <w:ins w:id="1511" w:author="Tom" w:date="2015-05-06T17:09:00Z"/>
                    <w:rStyle w:val="block"/>
                    <w:rFonts w:cs="Times New Roman"/>
                    <w:color w:val="0000FF"/>
                    <w:sz w:val="20"/>
                    <w:lang w:val="sk-SK"/>
                  </w:rPr>
                </w:rPrChange>
              </w:rPr>
            </w:pPr>
            <w:ins w:id="1512" w:author="Tom" w:date="2015-05-06T17:09:00Z">
              <w:r w:rsidRPr="009A1F84">
                <w:rPr>
                  <w:rStyle w:val="block"/>
                  <w:color w:val="0000FF"/>
                  <w:sz w:val="18"/>
                  <w:szCs w:val="18"/>
                  <w:rPrChange w:id="1513" w:author="Tom" w:date="2015-05-06T17:35:00Z">
                    <w:rPr>
                      <w:rStyle w:val="block"/>
                      <w:color w:val="0000FF"/>
                    </w:rPr>
                  </w:rPrChange>
                </w:rPr>
                <w:t>&lt;/</w:t>
              </w:r>
              <w:r w:rsidRPr="009A1F84">
                <w:rPr>
                  <w:rStyle w:val="block"/>
                  <w:color w:val="990000"/>
                  <w:sz w:val="18"/>
                  <w:szCs w:val="18"/>
                  <w:rPrChange w:id="1514" w:author="Tom" w:date="2015-05-06T17:35:00Z">
                    <w:rPr>
                      <w:rStyle w:val="block"/>
                      <w:color w:val="990000"/>
                    </w:rPr>
                  </w:rPrChange>
                </w:rPr>
                <w:t>gmd:title</w:t>
              </w:r>
              <w:r w:rsidRPr="009A1F84">
                <w:rPr>
                  <w:rStyle w:val="block"/>
                  <w:color w:val="0000FF"/>
                  <w:sz w:val="18"/>
                  <w:szCs w:val="18"/>
                  <w:rPrChange w:id="1515" w:author="Tom" w:date="2015-05-06T17:35:00Z">
                    <w:rPr>
                      <w:rStyle w:val="block"/>
                      <w:color w:val="0000FF"/>
                    </w:rPr>
                  </w:rPrChange>
                </w:rPr>
                <w:t>&gt;</w:t>
              </w:r>
            </w:ins>
          </w:p>
          <w:p w14:paraId="562CE060"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000000" w:firstRow="0" w:lastRow="0" w:firstColumn="0" w:lastColumn="0" w:oddVBand="0" w:evenVBand="0" w:oddHBand="0" w:evenHBand="0" w:firstRowFirstColumn="0" w:firstRowLastColumn="0" w:lastRowFirstColumn="0" w:lastRowLastColumn="0"/>
              <w:rPr>
                <w:ins w:id="1516" w:author="Tom" w:date="2015-05-06T17:09:00Z"/>
                <w:sz w:val="18"/>
                <w:szCs w:val="18"/>
                <w:rPrChange w:id="1517" w:author="Tom" w:date="2015-05-06T17:35:00Z">
                  <w:rPr>
                    <w:ins w:id="1518" w:author="Tom" w:date="2015-05-06T17:09:00Z"/>
                  </w:rPr>
                </w:rPrChange>
              </w:rPr>
            </w:pPr>
            <w:ins w:id="1519" w:author="Tom" w:date="2015-05-06T17:09:00Z">
              <w:r w:rsidRPr="009A1F84">
                <w:rPr>
                  <w:sz w:val="18"/>
                  <w:szCs w:val="18"/>
                  <w:rPrChange w:id="1520" w:author="Tom" w:date="2015-05-06T17:35:00Z">
                    <w:rPr/>
                  </w:rPrChange>
                </w:rPr>
                <w:t>…</w:t>
              </w:r>
            </w:ins>
          </w:p>
          <w:p w14:paraId="12A8AB54"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000000" w:firstRow="0" w:lastRow="0" w:firstColumn="0" w:lastColumn="0" w:oddVBand="0" w:evenVBand="0" w:oddHBand="0" w:evenHBand="0" w:firstRowFirstColumn="0" w:firstRowLastColumn="0" w:lastRowFirstColumn="0" w:lastRowLastColumn="0"/>
              <w:rPr>
                <w:ins w:id="1521" w:author="Tom" w:date="2015-05-06T17:09:00Z"/>
                <w:rStyle w:val="block"/>
                <w:color w:val="0000FF"/>
                <w:sz w:val="18"/>
                <w:szCs w:val="18"/>
                <w:rPrChange w:id="1522" w:author="Tom" w:date="2015-05-06T17:35:00Z">
                  <w:rPr>
                    <w:ins w:id="1523" w:author="Tom" w:date="2015-05-06T17:09:00Z"/>
                    <w:rStyle w:val="block"/>
                    <w:rFonts w:cs="Times New Roman"/>
                    <w:color w:val="0000FF"/>
                    <w:sz w:val="20"/>
                    <w:lang w:val="sk-SK"/>
                  </w:rPr>
                </w:rPrChange>
              </w:rPr>
            </w:pPr>
            <w:ins w:id="1524" w:author="Tom" w:date="2015-05-06T17:09:00Z">
              <w:r w:rsidRPr="009A1F84">
                <w:rPr>
                  <w:rFonts w:eastAsia="Times New Roman" w:cs="Times New Roman"/>
                  <w:color w:val="auto"/>
                  <w:sz w:val="18"/>
                  <w:szCs w:val="18"/>
                  <w:lang w:val="sk-SK"/>
                  <w:rPrChange w:id="1525" w:author="Tom" w:date="2015-05-06T17:35:00Z">
                    <w:rPr>
                      <w:rFonts w:eastAsia="Times New Roman" w:cs="Times New Roman"/>
                      <w:color w:val="auto"/>
                      <w:sz w:val="20"/>
                      <w:lang w:val="sk-SK"/>
                    </w:rPr>
                  </w:rPrChange>
                </w:rPr>
                <w:fldChar w:fldCharType="begin"/>
              </w:r>
              <w:r w:rsidRPr="009A1F84">
                <w:rPr>
                  <w:sz w:val="18"/>
                  <w:szCs w:val="18"/>
                  <w:rPrChange w:id="1526" w:author="Tom" w:date="2015-05-06T17:35:00Z">
                    <w:rPr/>
                  </w:rPrChange>
                </w:rPr>
                <w:instrText xml:space="preserve"> HYPERLINK "file:///C:\\Users\\Tom\\Documents\\GEOGRAFIE\\ZAKÁZKY%202015\\RPI\\SK%20narodny%20metaudajovy%20profil\\Medzinárodne%20významné%20mokrade%20chránené%20podľa%20Ramasarského%20dohovoru.xml" </w:instrText>
              </w:r>
            </w:ins>
            <w:ins w:id="1527" w:author="Tom" w:date="2015-05-10T20:07:00Z">
              <w:r w:rsidR="00105635" w:rsidRPr="009A1F84">
                <w:rPr>
                  <w:rFonts w:eastAsia="Times New Roman" w:cs="Times New Roman"/>
                  <w:color w:val="auto"/>
                  <w:sz w:val="18"/>
                  <w:szCs w:val="18"/>
                  <w:lang w:val="sk-SK"/>
                  <w:rPrChange w:id="1528" w:author="Tom" w:date="2015-05-06T17:35:00Z">
                    <w:rPr>
                      <w:rFonts w:eastAsia="Times New Roman" w:cs="Times New Roman"/>
                      <w:color w:val="auto"/>
                      <w:sz w:val="18"/>
                      <w:szCs w:val="18"/>
                      <w:lang w:val="sk-SK"/>
                    </w:rPr>
                  </w:rPrChange>
                </w:rPr>
              </w:r>
            </w:ins>
            <w:ins w:id="1529" w:author="Tom" w:date="2015-05-06T17:09:00Z">
              <w:r w:rsidRPr="009A1F84">
                <w:rPr>
                  <w:color w:val="auto"/>
                  <w:sz w:val="18"/>
                  <w:szCs w:val="18"/>
                  <w:lang w:val="sk-SK"/>
                  <w:rPrChange w:id="1530" w:author="Tom" w:date="2015-05-06T17:35:00Z">
                    <w:rPr>
                      <w:rStyle w:val="Hypertextovodkaz"/>
                    </w:rPr>
                  </w:rPrChange>
                </w:rPr>
                <w:fldChar w:fldCharType="separate"/>
              </w:r>
              <w:r w:rsidRPr="009A1F84">
                <w:rPr>
                  <w:rStyle w:val="Hypertextovodkaz"/>
                  <w:sz w:val="18"/>
                  <w:szCs w:val="18"/>
                  <w:u w:val="none"/>
                  <w:rPrChange w:id="1531" w:author="Tom" w:date="2015-05-06T17:35:00Z">
                    <w:rPr>
                      <w:rStyle w:val="Hypertextovodkaz"/>
                    </w:rPr>
                  </w:rPrChange>
                </w:rPr>
                <w:t>&lt;/</w:t>
              </w:r>
              <w:r w:rsidRPr="009A1F84">
                <w:rPr>
                  <w:rStyle w:val="Hypertextovodkaz"/>
                  <w:color w:val="990000"/>
                  <w:sz w:val="18"/>
                  <w:szCs w:val="18"/>
                  <w:u w:val="none"/>
                  <w:rPrChange w:id="1532" w:author="Tom" w:date="2015-05-06T17:35:00Z">
                    <w:rPr>
                      <w:rStyle w:val="Hypertextovodkaz"/>
                      <w:color w:val="990000"/>
                    </w:rPr>
                  </w:rPrChange>
                </w:rPr>
                <w:t>gmd:CI_Citation</w:t>
              </w:r>
              <w:r w:rsidRPr="009A1F84">
                <w:rPr>
                  <w:rStyle w:val="Hypertextovodkaz"/>
                  <w:sz w:val="18"/>
                  <w:szCs w:val="18"/>
                  <w:u w:val="none"/>
                  <w:rPrChange w:id="1533" w:author="Tom" w:date="2015-05-06T17:35:00Z">
                    <w:rPr>
                      <w:rStyle w:val="Hypertextovodkaz"/>
                    </w:rPr>
                  </w:rPrChange>
                </w:rPr>
                <w:t>&gt;</w:t>
              </w:r>
              <w:r w:rsidRPr="009A1F84">
                <w:rPr>
                  <w:rStyle w:val="Hypertextovodkaz"/>
                  <w:rFonts w:eastAsia="Times New Roman" w:cs="Times New Roman"/>
                  <w:sz w:val="18"/>
                  <w:szCs w:val="18"/>
                  <w:u w:val="none"/>
                  <w:lang w:val="sk-SK"/>
                  <w:rPrChange w:id="1534" w:author="Tom" w:date="2015-05-06T17:35:00Z">
                    <w:rPr>
                      <w:rStyle w:val="Hypertextovodkaz"/>
                    </w:rPr>
                  </w:rPrChange>
                </w:rPr>
                <w:fldChar w:fldCharType="end"/>
              </w:r>
            </w:ins>
          </w:p>
          <w:p w14:paraId="6BC170EE"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1535" w:author="Tom" w:date="2015-05-06T17:09:00Z"/>
                <w:sz w:val="18"/>
                <w:szCs w:val="18"/>
                <w:rPrChange w:id="1536" w:author="Tom" w:date="2015-05-06T17:35:00Z">
                  <w:rPr>
                    <w:ins w:id="1537" w:author="Tom" w:date="2015-05-06T17:09:00Z"/>
                  </w:rPr>
                </w:rPrChange>
              </w:rPr>
            </w:pPr>
            <w:ins w:id="1538" w:author="Tom" w:date="2015-05-06T17:09:00Z">
              <w:r w:rsidRPr="009A1F84">
                <w:rPr>
                  <w:rFonts w:eastAsia="Times New Roman" w:cs="Times New Roman"/>
                  <w:color w:val="auto"/>
                  <w:sz w:val="18"/>
                  <w:szCs w:val="18"/>
                  <w:lang w:val="sk-SK"/>
                  <w:rPrChange w:id="1539" w:author="Tom" w:date="2015-05-06T17:35:00Z">
                    <w:rPr>
                      <w:rFonts w:eastAsia="Times New Roman" w:cs="Times New Roman"/>
                      <w:color w:val="auto"/>
                      <w:sz w:val="20"/>
                      <w:lang w:val="sk-SK"/>
                    </w:rPr>
                  </w:rPrChange>
                </w:rPr>
                <w:fldChar w:fldCharType="begin"/>
              </w:r>
              <w:r w:rsidRPr="009A1F84">
                <w:rPr>
                  <w:sz w:val="18"/>
                  <w:szCs w:val="18"/>
                  <w:rPrChange w:id="1540" w:author="Tom" w:date="2015-05-06T17:35:00Z">
                    <w:rPr/>
                  </w:rPrChange>
                </w:rPr>
                <w:instrText xml:space="preserve"> HYPERLINK "file:///C:\\Users\\Tom\\Documents\\GEOGRAFIE\\ZAKÁZKY%202015\\RPI\\SK%20narodny%20metaudajovy%20profil\\Medzinárodne%20významné%20mokrade%20chránené%20podľa%20Ramasarského%20dohovoru.xml" </w:instrText>
              </w:r>
            </w:ins>
            <w:ins w:id="1541" w:author="Tom" w:date="2015-05-10T20:07:00Z">
              <w:r w:rsidR="00105635" w:rsidRPr="009A1F84">
                <w:rPr>
                  <w:rFonts w:eastAsia="Times New Roman" w:cs="Times New Roman"/>
                  <w:color w:val="auto"/>
                  <w:sz w:val="18"/>
                  <w:szCs w:val="18"/>
                  <w:lang w:val="sk-SK"/>
                  <w:rPrChange w:id="1542" w:author="Tom" w:date="2015-05-06T17:35:00Z">
                    <w:rPr>
                      <w:rFonts w:eastAsia="Times New Roman" w:cs="Times New Roman"/>
                      <w:color w:val="auto"/>
                      <w:sz w:val="18"/>
                      <w:szCs w:val="18"/>
                      <w:lang w:val="sk-SK"/>
                    </w:rPr>
                  </w:rPrChange>
                </w:rPr>
              </w:r>
            </w:ins>
            <w:ins w:id="1543" w:author="Tom" w:date="2015-05-06T17:09:00Z">
              <w:r w:rsidRPr="009A1F84">
                <w:rPr>
                  <w:color w:val="auto"/>
                  <w:sz w:val="18"/>
                  <w:szCs w:val="18"/>
                  <w:lang w:val="sk-SK"/>
                  <w:rPrChange w:id="1544" w:author="Tom" w:date="2015-05-06T17:35:00Z">
                    <w:rPr>
                      <w:rStyle w:val="Hypertextovodkaz"/>
                    </w:rPr>
                  </w:rPrChange>
                </w:rPr>
                <w:fldChar w:fldCharType="separate"/>
              </w:r>
              <w:r w:rsidRPr="009A1F84">
                <w:rPr>
                  <w:rStyle w:val="Hypertextovodkaz"/>
                  <w:sz w:val="18"/>
                  <w:szCs w:val="18"/>
                  <w:u w:val="none"/>
                  <w:rPrChange w:id="1545" w:author="Tom" w:date="2015-05-06T17:35:00Z">
                    <w:rPr>
                      <w:rStyle w:val="Hypertextovodkaz"/>
                    </w:rPr>
                  </w:rPrChange>
                </w:rPr>
                <w:t>&lt;/</w:t>
              </w:r>
              <w:r w:rsidRPr="009A1F84">
                <w:rPr>
                  <w:rStyle w:val="Hypertextovodkaz"/>
                  <w:color w:val="990000"/>
                  <w:sz w:val="18"/>
                  <w:szCs w:val="18"/>
                  <w:u w:val="none"/>
                  <w:rPrChange w:id="1546" w:author="Tom" w:date="2015-05-06T17:35:00Z">
                    <w:rPr>
                      <w:rStyle w:val="Hypertextovodkaz"/>
                      <w:color w:val="990000"/>
                    </w:rPr>
                  </w:rPrChange>
                </w:rPr>
                <w:t>gmd:citation</w:t>
              </w:r>
              <w:r w:rsidRPr="009A1F84">
                <w:rPr>
                  <w:rStyle w:val="Hypertextovodkaz"/>
                  <w:sz w:val="18"/>
                  <w:szCs w:val="18"/>
                  <w:u w:val="none"/>
                  <w:rPrChange w:id="1547" w:author="Tom" w:date="2015-05-06T17:35:00Z">
                    <w:rPr>
                      <w:rStyle w:val="Hypertextovodkaz"/>
                    </w:rPr>
                  </w:rPrChange>
                </w:rPr>
                <w:t>&gt;</w:t>
              </w:r>
              <w:r w:rsidRPr="009A1F84">
                <w:rPr>
                  <w:rStyle w:val="Hypertextovodkaz"/>
                  <w:rFonts w:eastAsia="Times New Roman" w:cs="Times New Roman"/>
                  <w:sz w:val="18"/>
                  <w:szCs w:val="18"/>
                  <w:u w:val="none"/>
                  <w:lang w:val="sk-SK"/>
                  <w:rPrChange w:id="1548" w:author="Tom" w:date="2015-05-06T17:35:00Z">
                    <w:rPr>
                      <w:rStyle w:val="Hypertextovodkaz"/>
                    </w:rPr>
                  </w:rPrChange>
                </w:rPr>
                <w:fldChar w:fldCharType="end"/>
              </w:r>
            </w:ins>
          </w:p>
          <w:p w14:paraId="77165C3C"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1549" w:author="Tom" w:date="2015-05-06T17:09:00Z"/>
                <w:sz w:val="18"/>
                <w:szCs w:val="18"/>
                <w:rPrChange w:id="1550" w:author="Tom" w:date="2015-05-06T17:35:00Z">
                  <w:rPr>
                    <w:ins w:id="1551" w:author="Tom" w:date="2015-05-06T17:09:00Z"/>
                  </w:rPr>
                </w:rPrChange>
              </w:rPr>
            </w:pPr>
            <w:ins w:id="1552" w:author="Tom" w:date="2015-05-06T17:09:00Z">
              <w:r w:rsidRPr="009A1F84">
                <w:rPr>
                  <w:sz w:val="18"/>
                  <w:szCs w:val="18"/>
                  <w:rPrChange w:id="1553" w:author="Tom" w:date="2015-05-06T17:35:00Z">
                    <w:rPr/>
                  </w:rPrChange>
                </w:rPr>
                <w:t>…</w:t>
              </w:r>
            </w:ins>
          </w:p>
          <w:p w14:paraId="2FDD5AB7"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1554" w:author="Tom" w:date="2015-05-06T17:09:00Z"/>
                <w:sz w:val="18"/>
                <w:szCs w:val="18"/>
                <w:rPrChange w:id="1555" w:author="Tom" w:date="2015-05-06T17:35:00Z">
                  <w:rPr>
                    <w:ins w:id="1556" w:author="Tom" w:date="2015-05-06T17:09:00Z"/>
                  </w:rPr>
                </w:rPrChange>
              </w:rPr>
            </w:pPr>
            <w:ins w:id="1557" w:author="Tom" w:date="2015-05-06T17:09:00Z">
              <w:r w:rsidRPr="009A1F84">
                <w:rPr>
                  <w:rFonts w:eastAsia="Times New Roman" w:cs="Times New Roman"/>
                  <w:color w:val="auto"/>
                  <w:sz w:val="18"/>
                  <w:szCs w:val="18"/>
                  <w:lang w:val="sk-SK"/>
                  <w:rPrChange w:id="1558" w:author="Tom" w:date="2015-05-06T17:35:00Z">
                    <w:rPr>
                      <w:rFonts w:eastAsia="Times New Roman" w:cs="Times New Roman"/>
                      <w:color w:val="auto"/>
                      <w:sz w:val="20"/>
                      <w:lang w:val="sk-SK"/>
                    </w:rPr>
                  </w:rPrChange>
                </w:rPr>
                <w:fldChar w:fldCharType="begin"/>
              </w:r>
              <w:r w:rsidRPr="009A1F84">
                <w:rPr>
                  <w:sz w:val="18"/>
                  <w:szCs w:val="18"/>
                  <w:rPrChange w:id="1559" w:author="Tom" w:date="2015-05-06T17:35:00Z">
                    <w:rPr/>
                  </w:rPrChange>
                </w:rPr>
                <w:instrText xml:space="preserve"> HYPERLINK "file:///C:\\Users\\Tom\\Documents\\GEOGRAFIE\\ZAKÁZKY%202015\\RPI\\SK%20narodny%20metaudajovy%20profil\\Medzinárodne%20významné%20mokrade%20chránené%20podľa%20Ramasarského%20dohovoru.xml" </w:instrText>
              </w:r>
            </w:ins>
            <w:ins w:id="1560" w:author="Tom" w:date="2015-05-10T20:07:00Z">
              <w:r w:rsidR="00105635" w:rsidRPr="009A1F84">
                <w:rPr>
                  <w:rFonts w:eastAsia="Times New Roman" w:cs="Times New Roman"/>
                  <w:color w:val="auto"/>
                  <w:sz w:val="18"/>
                  <w:szCs w:val="18"/>
                  <w:lang w:val="sk-SK"/>
                  <w:rPrChange w:id="1561" w:author="Tom" w:date="2015-05-06T17:35:00Z">
                    <w:rPr>
                      <w:rFonts w:eastAsia="Times New Roman" w:cs="Times New Roman"/>
                      <w:color w:val="auto"/>
                      <w:sz w:val="18"/>
                      <w:szCs w:val="18"/>
                      <w:lang w:val="sk-SK"/>
                    </w:rPr>
                  </w:rPrChange>
                </w:rPr>
              </w:r>
            </w:ins>
            <w:ins w:id="1562" w:author="Tom" w:date="2015-05-06T17:09:00Z">
              <w:r w:rsidRPr="009A1F84">
                <w:rPr>
                  <w:color w:val="auto"/>
                  <w:sz w:val="18"/>
                  <w:szCs w:val="18"/>
                  <w:lang w:val="sk-SK"/>
                  <w:rPrChange w:id="1563" w:author="Tom" w:date="2015-05-06T17:35:00Z">
                    <w:rPr>
                      <w:rStyle w:val="Hypertextovodkaz"/>
                    </w:rPr>
                  </w:rPrChange>
                </w:rPr>
                <w:fldChar w:fldCharType="separate"/>
              </w:r>
              <w:r w:rsidRPr="009A1F84">
                <w:rPr>
                  <w:rStyle w:val="Hypertextovodkaz"/>
                  <w:sz w:val="18"/>
                  <w:szCs w:val="18"/>
                  <w:u w:val="none"/>
                  <w:rPrChange w:id="1564" w:author="Tom" w:date="2015-05-06T17:35:00Z">
                    <w:rPr>
                      <w:rStyle w:val="Hypertextovodkaz"/>
                    </w:rPr>
                  </w:rPrChange>
                </w:rPr>
                <w:t>&lt;/</w:t>
              </w:r>
              <w:r w:rsidRPr="009A1F84">
                <w:rPr>
                  <w:rStyle w:val="Hypertextovodkaz"/>
                  <w:color w:val="990000"/>
                  <w:sz w:val="18"/>
                  <w:szCs w:val="18"/>
                  <w:u w:val="none"/>
                  <w:rPrChange w:id="1565" w:author="Tom" w:date="2015-05-06T17:35:00Z">
                    <w:rPr>
                      <w:rStyle w:val="Hypertextovodkaz"/>
                      <w:color w:val="990000"/>
                    </w:rPr>
                  </w:rPrChange>
                </w:rPr>
                <w:t>gmd:MD_DataIdentification</w:t>
              </w:r>
              <w:r w:rsidRPr="009A1F84">
                <w:rPr>
                  <w:rStyle w:val="Hypertextovodkaz"/>
                  <w:sz w:val="18"/>
                  <w:szCs w:val="18"/>
                  <w:u w:val="none"/>
                  <w:rPrChange w:id="1566" w:author="Tom" w:date="2015-05-06T17:35:00Z">
                    <w:rPr>
                      <w:rStyle w:val="Hypertextovodkaz"/>
                    </w:rPr>
                  </w:rPrChange>
                </w:rPr>
                <w:t>&gt;</w:t>
              </w:r>
              <w:r w:rsidRPr="009A1F84">
                <w:rPr>
                  <w:rStyle w:val="Hypertextovodkaz"/>
                  <w:rFonts w:eastAsia="Times New Roman" w:cs="Times New Roman"/>
                  <w:sz w:val="18"/>
                  <w:szCs w:val="18"/>
                  <w:u w:val="none"/>
                  <w:lang w:val="sk-SK"/>
                  <w:rPrChange w:id="1567" w:author="Tom" w:date="2015-05-06T17:35:00Z">
                    <w:rPr>
                      <w:rStyle w:val="Hypertextovodkaz"/>
                    </w:rPr>
                  </w:rPrChange>
                </w:rPr>
                <w:fldChar w:fldCharType="end"/>
              </w:r>
            </w:ins>
          </w:p>
          <w:p w14:paraId="59EDEE21"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568" w:author="Tom" w:date="2015-05-06T17:09:00Z"/>
                <w:sz w:val="18"/>
                <w:szCs w:val="18"/>
                <w:rPrChange w:id="1569" w:author="Tom" w:date="2015-05-06T17:35:00Z">
                  <w:rPr>
                    <w:ins w:id="1570" w:author="Tom" w:date="2015-05-06T17:09:00Z"/>
                  </w:rPr>
                </w:rPrChange>
              </w:rPr>
            </w:pPr>
            <w:ins w:id="1571" w:author="Tom" w:date="2015-05-06T17:09:00Z">
              <w:r w:rsidRPr="009A1F84">
                <w:rPr>
                  <w:rFonts w:eastAsia="Times New Roman" w:cs="Times New Roman"/>
                  <w:color w:val="auto"/>
                  <w:sz w:val="18"/>
                  <w:szCs w:val="18"/>
                  <w:lang w:val="sk-SK"/>
                  <w:rPrChange w:id="1572" w:author="Tom" w:date="2015-05-06T17:35:00Z">
                    <w:rPr>
                      <w:rFonts w:eastAsia="Times New Roman" w:cs="Times New Roman"/>
                      <w:color w:val="auto"/>
                      <w:sz w:val="20"/>
                      <w:lang w:val="sk-SK"/>
                    </w:rPr>
                  </w:rPrChange>
                </w:rPr>
                <w:fldChar w:fldCharType="begin"/>
              </w:r>
              <w:r w:rsidRPr="009A1F84">
                <w:rPr>
                  <w:sz w:val="18"/>
                  <w:szCs w:val="18"/>
                  <w:rPrChange w:id="1573" w:author="Tom" w:date="2015-05-06T17:35:00Z">
                    <w:rPr/>
                  </w:rPrChange>
                </w:rPr>
                <w:instrText xml:space="preserve"> HYPERLINK "file:///C:\\Users\\Tom\\Documents\\GEOGRAFIE\\ZAKÁZKY%202015\\RPI\\SK%20narodny%20metaudajovy%20profil\\Medzinárodne%20významné%20mokrade%20chránené%20podľa%20Ramasarského%20dohovoru.xml" </w:instrText>
              </w:r>
            </w:ins>
            <w:ins w:id="1574" w:author="Tom" w:date="2015-05-10T20:07:00Z">
              <w:r w:rsidR="00105635" w:rsidRPr="009A1F84">
                <w:rPr>
                  <w:rFonts w:eastAsia="Times New Roman" w:cs="Times New Roman"/>
                  <w:color w:val="auto"/>
                  <w:sz w:val="18"/>
                  <w:szCs w:val="18"/>
                  <w:lang w:val="sk-SK"/>
                  <w:rPrChange w:id="1575" w:author="Tom" w:date="2015-05-06T17:35:00Z">
                    <w:rPr>
                      <w:rFonts w:eastAsia="Times New Roman" w:cs="Times New Roman"/>
                      <w:color w:val="auto"/>
                      <w:sz w:val="18"/>
                      <w:szCs w:val="18"/>
                      <w:lang w:val="sk-SK"/>
                    </w:rPr>
                  </w:rPrChange>
                </w:rPr>
              </w:r>
            </w:ins>
            <w:ins w:id="1576" w:author="Tom" w:date="2015-05-06T17:09:00Z">
              <w:r w:rsidRPr="009A1F84">
                <w:rPr>
                  <w:color w:val="auto"/>
                  <w:sz w:val="18"/>
                  <w:szCs w:val="18"/>
                  <w:lang w:val="sk-SK"/>
                  <w:rPrChange w:id="1577" w:author="Tom" w:date="2015-05-06T17:35:00Z">
                    <w:rPr>
                      <w:rStyle w:val="Hypertextovodkaz"/>
                    </w:rPr>
                  </w:rPrChange>
                </w:rPr>
                <w:fldChar w:fldCharType="separate"/>
              </w:r>
              <w:r w:rsidRPr="009A1F84">
                <w:rPr>
                  <w:rStyle w:val="Hypertextovodkaz"/>
                  <w:sz w:val="18"/>
                  <w:szCs w:val="18"/>
                  <w:u w:val="none"/>
                  <w:rPrChange w:id="1578" w:author="Tom" w:date="2015-05-06T17:35:00Z">
                    <w:rPr>
                      <w:rStyle w:val="Hypertextovodkaz"/>
                    </w:rPr>
                  </w:rPrChange>
                </w:rPr>
                <w:t>&lt;</w:t>
              </w:r>
              <w:r w:rsidRPr="009A1F84">
                <w:rPr>
                  <w:rStyle w:val="block"/>
                  <w:color w:val="0000FF"/>
                  <w:sz w:val="18"/>
                  <w:szCs w:val="18"/>
                  <w:rPrChange w:id="1579" w:author="Tom" w:date="2015-05-06T17:35:00Z">
                    <w:rPr>
                      <w:rStyle w:val="block"/>
                      <w:color w:val="0000FF"/>
                    </w:rPr>
                  </w:rPrChange>
                </w:rPr>
                <w:t>/</w:t>
              </w:r>
              <w:r w:rsidRPr="009A1F84">
                <w:rPr>
                  <w:rStyle w:val="Hypertextovodkaz"/>
                  <w:color w:val="990000"/>
                  <w:sz w:val="18"/>
                  <w:szCs w:val="18"/>
                  <w:u w:val="none"/>
                  <w:rPrChange w:id="1580" w:author="Tom" w:date="2015-05-06T17:35:00Z">
                    <w:rPr>
                      <w:rStyle w:val="Hypertextovodkaz"/>
                      <w:color w:val="990000"/>
                    </w:rPr>
                  </w:rPrChange>
                </w:rPr>
                <w:t>gmd:identificationInfo</w:t>
              </w:r>
              <w:r w:rsidRPr="009A1F84">
                <w:rPr>
                  <w:rStyle w:val="Hypertextovodkaz"/>
                  <w:sz w:val="18"/>
                  <w:szCs w:val="18"/>
                  <w:u w:val="none"/>
                  <w:rPrChange w:id="1581" w:author="Tom" w:date="2015-05-06T17:35:00Z">
                    <w:rPr>
                      <w:rStyle w:val="Hypertextovodkaz"/>
                    </w:rPr>
                  </w:rPrChange>
                </w:rPr>
                <w:t>&gt;</w:t>
              </w:r>
              <w:r w:rsidRPr="009A1F84">
                <w:rPr>
                  <w:rStyle w:val="Hypertextovodkaz"/>
                  <w:rFonts w:eastAsia="Times New Roman" w:cs="Times New Roman"/>
                  <w:sz w:val="18"/>
                  <w:szCs w:val="18"/>
                  <w:u w:val="none"/>
                  <w:lang w:val="sk-SK"/>
                  <w:rPrChange w:id="1582" w:author="Tom" w:date="2015-05-06T17:35:00Z">
                    <w:rPr>
                      <w:rStyle w:val="Hypertextovodkaz"/>
                    </w:rPr>
                  </w:rPrChange>
                </w:rPr>
                <w:fldChar w:fldCharType="end"/>
              </w:r>
            </w:ins>
          </w:p>
          <w:p w14:paraId="17D5450D"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583" w:author="Tom" w:date="2015-05-06T17:09:00Z"/>
                <w:sz w:val="18"/>
                <w:szCs w:val="18"/>
                <w:rPrChange w:id="1584" w:author="Tom" w:date="2015-05-06T17:35:00Z">
                  <w:rPr>
                    <w:ins w:id="1585" w:author="Tom" w:date="2015-05-06T17:09:00Z"/>
                  </w:rPr>
                </w:rPrChange>
              </w:rPr>
            </w:pPr>
            <w:ins w:id="1586" w:author="Tom" w:date="2015-05-06T17:09:00Z">
              <w:r w:rsidRPr="009A1F84">
                <w:rPr>
                  <w:sz w:val="18"/>
                  <w:szCs w:val="18"/>
                  <w:rPrChange w:id="1587" w:author="Tom" w:date="2015-05-06T17:35:00Z">
                    <w:rPr/>
                  </w:rPrChange>
                </w:rPr>
                <w:t>…</w:t>
              </w:r>
            </w:ins>
          </w:p>
          <w:p w14:paraId="1F9751A4" w14:textId="6BC6CE20" w:rsidR="009378F8" w:rsidRPr="009A1F84" w:rsidRDefault="009378F8" w:rsidP="009378F8">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1588" w:author="Tom" w:date="2015-05-06T17:09:00Z">
              <w:r w:rsidRPr="009A1F84">
                <w:rPr>
                  <w:rFonts w:eastAsia="Times New Roman" w:cs="Times New Roman"/>
                  <w:color w:val="auto"/>
                  <w:sz w:val="18"/>
                  <w:szCs w:val="18"/>
                  <w:lang w:val="sk-SK"/>
                  <w:rPrChange w:id="1589" w:author="Tom" w:date="2015-05-06T17:35:00Z">
                    <w:rPr>
                      <w:rFonts w:eastAsia="Times New Roman" w:cs="Times New Roman"/>
                      <w:color w:val="auto"/>
                      <w:sz w:val="20"/>
                      <w:lang w:val="sk-SK"/>
                    </w:rPr>
                  </w:rPrChange>
                </w:rPr>
                <w:fldChar w:fldCharType="begin"/>
              </w:r>
              <w:r w:rsidRPr="009A1F84">
                <w:rPr>
                  <w:sz w:val="18"/>
                  <w:szCs w:val="18"/>
                  <w:rPrChange w:id="1590" w:author="Tom" w:date="2015-05-06T17:35:00Z">
                    <w:rPr/>
                  </w:rPrChange>
                </w:rPr>
                <w:instrText xml:space="preserve"> HYPERLINK "file:///C:\\Users\\Tom\\Documents\\GEOGRAFIE\\ZAKÁZKY%202015\\RPI\\SK%20narodny%20metaudajovy%20profil\\Medzinárodne%20významné%20mokrade%20chránené%20podľa%20Ramasarského%20dohovoru.xml" </w:instrText>
              </w:r>
            </w:ins>
            <w:ins w:id="1591" w:author="Tom" w:date="2015-05-10T20:07:00Z">
              <w:r w:rsidR="00105635" w:rsidRPr="009A1F84">
                <w:rPr>
                  <w:rFonts w:eastAsia="Times New Roman" w:cs="Times New Roman"/>
                  <w:color w:val="auto"/>
                  <w:sz w:val="18"/>
                  <w:szCs w:val="18"/>
                  <w:lang w:val="sk-SK"/>
                  <w:rPrChange w:id="1592" w:author="Tom" w:date="2015-05-06T17:35:00Z">
                    <w:rPr>
                      <w:rFonts w:eastAsia="Times New Roman" w:cs="Times New Roman"/>
                      <w:color w:val="auto"/>
                      <w:sz w:val="18"/>
                      <w:szCs w:val="18"/>
                      <w:lang w:val="sk-SK"/>
                    </w:rPr>
                  </w:rPrChange>
                </w:rPr>
              </w:r>
            </w:ins>
            <w:ins w:id="1593" w:author="Tom" w:date="2015-05-06T17:09:00Z">
              <w:r w:rsidRPr="009A1F84">
                <w:rPr>
                  <w:color w:val="auto"/>
                  <w:sz w:val="18"/>
                  <w:szCs w:val="18"/>
                  <w:lang w:val="sk-SK"/>
                  <w:rPrChange w:id="1594" w:author="Tom" w:date="2015-05-06T17:35:00Z">
                    <w:rPr>
                      <w:rStyle w:val="Hypertextovodkaz"/>
                      <w:color w:val="990000"/>
                    </w:rPr>
                  </w:rPrChange>
                </w:rPr>
                <w:fldChar w:fldCharType="separate"/>
              </w:r>
              <w:r w:rsidRPr="009A1F84">
                <w:rPr>
                  <w:rStyle w:val="Hypertextovodkaz"/>
                  <w:sz w:val="18"/>
                  <w:szCs w:val="18"/>
                  <w:u w:val="none"/>
                  <w:rPrChange w:id="1595" w:author="Tom" w:date="2015-05-06T17:35:00Z">
                    <w:rPr>
                      <w:rStyle w:val="Hypertextovodkaz"/>
                    </w:rPr>
                  </w:rPrChange>
                </w:rPr>
                <w:t>&lt;</w:t>
              </w:r>
              <w:r w:rsidRPr="009A1F84">
                <w:rPr>
                  <w:rStyle w:val="block"/>
                  <w:color w:val="0000FF"/>
                  <w:sz w:val="18"/>
                  <w:szCs w:val="18"/>
                  <w:rPrChange w:id="1596" w:author="Tom" w:date="2015-05-06T17:35:00Z">
                    <w:rPr>
                      <w:rStyle w:val="block"/>
                      <w:color w:val="0000FF"/>
                    </w:rPr>
                  </w:rPrChange>
                </w:rPr>
                <w:t>/</w:t>
              </w:r>
              <w:r w:rsidRPr="009A1F84">
                <w:rPr>
                  <w:rStyle w:val="Hypertextovodkaz"/>
                  <w:color w:val="990000"/>
                  <w:sz w:val="18"/>
                  <w:szCs w:val="18"/>
                  <w:u w:val="none"/>
                  <w:rPrChange w:id="1597" w:author="Tom" w:date="2015-05-06T17:35:00Z">
                    <w:rPr>
                      <w:rStyle w:val="Hypertextovodkaz"/>
                      <w:color w:val="990000"/>
                    </w:rPr>
                  </w:rPrChange>
                </w:rPr>
                <w:t>gmd:MD_Metadata</w:t>
              </w:r>
              <w:r w:rsidRPr="009A1F84">
                <w:rPr>
                  <w:rStyle w:val="Hypertextovodkaz"/>
                  <w:rFonts w:eastAsia="Times New Roman" w:cs="Times New Roman"/>
                  <w:color w:val="990000"/>
                  <w:sz w:val="18"/>
                  <w:szCs w:val="18"/>
                  <w:u w:val="none"/>
                  <w:lang w:val="sk-SK"/>
                  <w:rPrChange w:id="1598" w:author="Tom" w:date="2015-05-06T17:35:00Z">
                    <w:rPr>
                      <w:rStyle w:val="Hypertextovodkaz"/>
                      <w:color w:val="990000"/>
                    </w:rPr>
                  </w:rPrChange>
                </w:rPr>
                <w:fldChar w:fldCharType="end"/>
              </w:r>
              <w:r w:rsidRPr="009A1F84">
                <w:rPr>
                  <w:rStyle w:val="block"/>
                  <w:color w:val="0000FF"/>
                  <w:sz w:val="18"/>
                  <w:szCs w:val="18"/>
                  <w:rPrChange w:id="1599" w:author="Tom" w:date="2015-05-06T17:35:00Z">
                    <w:rPr>
                      <w:rStyle w:val="block"/>
                      <w:color w:val="0000FF"/>
                    </w:rPr>
                  </w:rPrChange>
                </w:rPr>
                <w:t>&gt;</w:t>
              </w:r>
            </w:ins>
          </w:p>
        </w:tc>
      </w:tr>
    </w:tbl>
    <w:p w14:paraId="7537DDD0" w14:textId="77777777" w:rsidR="00D36A38" w:rsidRPr="00D705F5" w:rsidRDefault="00D36A38" w:rsidP="00D36A38"/>
    <w:p w14:paraId="7B45718A" w14:textId="77777777" w:rsidR="00D36A38" w:rsidRPr="00D705F5" w:rsidRDefault="00D36A38" w:rsidP="00AA20D3">
      <w:pPr>
        <w:pStyle w:val="Nadpis3"/>
      </w:pPr>
      <w:bookmarkStart w:id="1600" w:name="_Ref414886518"/>
      <w:bookmarkStart w:id="1601" w:name="_Toc416272737"/>
      <w:bookmarkStart w:id="1602" w:name="_Toc419052310"/>
      <w:r w:rsidRPr="00D705F5">
        <w:t>Obsah zdroja</w:t>
      </w:r>
      <w:bookmarkEnd w:id="1600"/>
      <w:bookmarkEnd w:id="1601"/>
      <w:bookmarkEnd w:id="1602"/>
    </w:p>
    <w:p w14:paraId="3221BA70" w14:textId="77777777" w:rsidR="00D36A38" w:rsidRPr="00D705F5" w:rsidRDefault="00D36A38" w:rsidP="00D36A38">
      <w:r w:rsidRPr="00D705F5">
        <w:t xml:space="preserve">V metaúdajovom prvku </w:t>
      </w:r>
      <w:r w:rsidRPr="00D705F5">
        <w:rPr>
          <w:i/>
        </w:rPr>
        <w:t>Obsah zdroja</w:t>
      </w:r>
      <w:r w:rsidRPr="00D705F5">
        <w:t xml:space="preserve"> s</w:t>
      </w:r>
      <w:r>
        <w:t>a</w:t>
      </w:r>
      <w:r w:rsidRPr="00D705F5">
        <w:t xml:space="preserve"> uvád</w:t>
      </w:r>
      <w:r>
        <w:t>za</w:t>
      </w:r>
      <w:r w:rsidRPr="00D705F5">
        <w:t xml:space="preserve"> t</w:t>
      </w:r>
      <w:r>
        <w:t>iež</w:t>
      </w:r>
      <w:r w:rsidRPr="00D705F5">
        <w:t xml:space="preserve"> inform</w:t>
      </w:r>
      <w:r>
        <w:t>ácia</w:t>
      </w:r>
      <w:r w:rsidRPr="00D705F5">
        <w:t xml:space="preserve"> o </w:t>
      </w:r>
      <w:r w:rsidRPr="00D705F5">
        <w:rPr>
          <w:i/>
        </w:rPr>
        <w:t>Priestorov</w:t>
      </w:r>
      <w:r>
        <w:rPr>
          <w:i/>
        </w:rPr>
        <w:t>o</w:t>
      </w:r>
      <w:r w:rsidRPr="00D705F5">
        <w:rPr>
          <w:i/>
        </w:rPr>
        <w:t>m rozlíšen</w:t>
      </w:r>
      <w:r>
        <w:rPr>
          <w:i/>
        </w:rPr>
        <w:t>í</w:t>
      </w:r>
      <w:r w:rsidRPr="00D705F5">
        <w:rPr>
          <w:i/>
        </w:rPr>
        <w:t xml:space="preserve"> </w:t>
      </w:r>
      <w:r w:rsidRPr="00D705F5">
        <w:t xml:space="preserve">služieb priestorových </w:t>
      </w:r>
      <w:r>
        <w:t>údajov</w:t>
      </w:r>
      <w:r w:rsidRPr="00D705F5">
        <w:t>. Vysv</w:t>
      </w:r>
      <w:r>
        <w:t>e</w:t>
      </w:r>
      <w:r w:rsidRPr="00D705F5">
        <w:t>tlen</w:t>
      </w:r>
      <w:r>
        <w:t>ie</w:t>
      </w:r>
      <w:r w:rsidRPr="00D705F5">
        <w:t xml:space="preserve"> je uveden</w:t>
      </w:r>
      <w:r>
        <w:t>é</w:t>
      </w:r>
      <w:r w:rsidRPr="00D705F5">
        <w:t xml:space="preserve"> v kapitole </w:t>
      </w:r>
      <w:r w:rsidRPr="00D705F5">
        <w:fldChar w:fldCharType="begin"/>
      </w:r>
      <w:r w:rsidRPr="00D705F5">
        <w:instrText xml:space="preserve"> REF _Ref414886678 \r \h </w:instrText>
      </w:r>
      <w:r w:rsidRPr="00D705F5">
        <w:fldChar w:fldCharType="separate"/>
      </w:r>
      <w:r w:rsidR="007840EC">
        <w:t>5.2.18</w:t>
      </w:r>
      <w:r w:rsidRPr="00D705F5">
        <w:fldChar w:fldCharType="end"/>
      </w:r>
      <w:r w:rsidRPr="00D705F5">
        <w:t xml:space="preserve"> tohto dokumentu.</w:t>
      </w:r>
    </w:p>
    <w:tbl>
      <w:tblPr>
        <w:tblStyle w:val="GridTable6Colorful1"/>
        <w:tblW w:w="5000" w:type="pct"/>
        <w:shd w:val="clear" w:color="auto" w:fill="FFFFFF" w:themeFill="background1"/>
        <w:tblLayout w:type="fixed"/>
        <w:tblLook w:val="04A0" w:firstRow="1" w:lastRow="0" w:firstColumn="1" w:lastColumn="0" w:noHBand="0" w:noVBand="1"/>
      </w:tblPr>
      <w:tblGrid>
        <w:gridCol w:w="927"/>
        <w:gridCol w:w="1033"/>
        <w:gridCol w:w="799"/>
        <w:gridCol w:w="1807"/>
        <w:gridCol w:w="4722"/>
      </w:tblGrid>
      <w:tr w:rsidR="00D36A38" w:rsidRPr="00AA20D3" w14:paraId="586F74C5" w14:textId="77777777" w:rsidTr="00764B49">
        <w:trPr>
          <w:cnfStyle w:val="100000000000" w:firstRow="1" w:lastRow="0" w:firstColumn="0" w:lastColumn="0" w:oddVBand="0" w:evenVBand="0" w:oddHBand="0"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499" w:type="pct"/>
            <w:shd w:val="clear" w:color="auto" w:fill="D9D9D9" w:themeFill="background1" w:themeFillShade="D9"/>
          </w:tcPr>
          <w:p w14:paraId="52FA258A" w14:textId="77777777" w:rsidR="00D36A38" w:rsidRPr="00AA20D3" w:rsidRDefault="00D36A38" w:rsidP="00764B49">
            <w:pPr>
              <w:jc w:val="cente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Názov</w:t>
            </w:r>
          </w:p>
        </w:tc>
        <w:tc>
          <w:tcPr>
            <w:tcW w:w="556" w:type="pct"/>
            <w:shd w:val="clear" w:color="auto" w:fill="D9D9D9" w:themeFill="background1" w:themeFillShade="D9"/>
          </w:tcPr>
          <w:p w14:paraId="617F0A94"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Anglický názov</w:t>
            </w:r>
          </w:p>
        </w:tc>
        <w:tc>
          <w:tcPr>
            <w:tcW w:w="430" w:type="pct"/>
            <w:shd w:val="clear" w:color="auto" w:fill="D9D9D9" w:themeFill="background1" w:themeFillShade="D9"/>
            <w:noWrap/>
          </w:tcPr>
          <w:p w14:paraId="61C5BBBC"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Početnosť</w:t>
            </w:r>
          </w:p>
        </w:tc>
        <w:tc>
          <w:tcPr>
            <w:tcW w:w="973" w:type="pct"/>
            <w:shd w:val="clear" w:color="auto" w:fill="D9D9D9" w:themeFill="background1" w:themeFillShade="D9"/>
          </w:tcPr>
          <w:p w14:paraId="79C011AE"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Podmienka</w:t>
            </w:r>
          </w:p>
        </w:tc>
        <w:tc>
          <w:tcPr>
            <w:tcW w:w="2542" w:type="pct"/>
            <w:shd w:val="clear" w:color="auto" w:fill="D9D9D9" w:themeFill="background1" w:themeFillShade="D9"/>
          </w:tcPr>
          <w:p w14:paraId="5873401D"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Definícia</w:t>
            </w:r>
          </w:p>
        </w:tc>
      </w:tr>
      <w:tr w:rsidR="00D36A38" w:rsidRPr="00AA20D3" w14:paraId="2A1B38B7" w14:textId="77777777" w:rsidTr="00764B49">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499" w:type="pct"/>
            <w:shd w:val="clear" w:color="auto" w:fill="FFFFFF" w:themeFill="background1"/>
            <w:hideMark/>
          </w:tcPr>
          <w:p w14:paraId="46DF9A69" w14:textId="77777777" w:rsidR="00D36A38" w:rsidRPr="00AA20D3" w:rsidRDefault="00D36A38" w:rsidP="00764B49">
            <w:pPr>
              <w:rPr>
                <w:rFonts w:eastAsia="Times New Roman" w:cs="Calibri"/>
                <w:color w:val="000000"/>
                <w:sz w:val="18"/>
                <w:szCs w:val="18"/>
                <w:lang w:val="sk-SK" w:eastAsia="cs-CZ"/>
              </w:rPr>
            </w:pPr>
            <w:r w:rsidRPr="00AA20D3">
              <w:rPr>
                <w:rFonts w:eastAsia="Times New Roman" w:cs="Calibri"/>
                <w:color w:val="000000"/>
                <w:sz w:val="18"/>
                <w:szCs w:val="18"/>
                <w:lang w:val="sk-SK" w:eastAsia="cs-CZ"/>
              </w:rPr>
              <w:t>Obsah zdroja</w:t>
            </w:r>
          </w:p>
        </w:tc>
        <w:tc>
          <w:tcPr>
            <w:tcW w:w="556" w:type="pct"/>
            <w:shd w:val="clear" w:color="auto" w:fill="FFFFFF" w:themeFill="background1"/>
            <w:hideMark/>
          </w:tcPr>
          <w:p w14:paraId="0B3376C1"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Resource abstract</w:t>
            </w:r>
          </w:p>
        </w:tc>
        <w:tc>
          <w:tcPr>
            <w:tcW w:w="430" w:type="pct"/>
            <w:shd w:val="clear" w:color="auto" w:fill="FFFFFF" w:themeFill="background1"/>
            <w:noWrap/>
            <w:hideMark/>
          </w:tcPr>
          <w:p w14:paraId="505F7DF7"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1</w:t>
            </w:r>
          </w:p>
        </w:tc>
        <w:tc>
          <w:tcPr>
            <w:tcW w:w="973" w:type="pct"/>
            <w:shd w:val="clear" w:color="auto" w:fill="FFFFFF" w:themeFill="background1"/>
            <w:hideMark/>
          </w:tcPr>
          <w:p w14:paraId="7A703AE1"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w:t>
            </w:r>
          </w:p>
        </w:tc>
        <w:tc>
          <w:tcPr>
            <w:tcW w:w="2542" w:type="pct"/>
            <w:shd w:val="clear" w:color="auto" w:fill="FFFFFF" w:themeFill="background1"/>
            <w:hideMark/>
          </w:tcPr>
          <w:p w14:paraId="3E8FB4E3"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Stručné opisné zhrnutie obsahu zdroja; vyplňuje sa ako voľný text.</w:t>
            </w:r>
          </w:p>
        </w:tc>
      </w:tr>
      <w:tr w:rsidR="00D36A38" w:rsidRPr="00AA20D3" w14:paraId="689A0304" w14:textId="77777777" w:rsidTr="00764B49">
        <w:trPr>
          <w:trHeight w:val="238"/>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715B8C8F" w14:textId="77777777" w:rsidR="00D36A38" w:rsidRPr="00AA20D3" w:rsidRDefault="00D36A38" w:rsidP="00764B49">
            <w:pPr>
              <w:rPr>
                <w:rFonts w:cs="ArialMT"/>
                <w:b w:val="0"/>
                <w:sz w:val="18"/>
                <w:szCs w:val="18"/>
                <w:lang w:val="sk-SK"/>
              </w:rPr>
            </w:pPr>
            <w:r w:rsidRPr="00AA20D3">
              <w:rPr>
                <w:rFonts w:eastAsia="Times New Roman" w:cs="Calibri"/>
                <w:b w:val="0"/>
                <w:color w:val="000000"/>
                <w:sz w:val="18"/>
                <w:szCs w:val="18"/>
                <w:lang w:val="sk-SK" w:eastAsia="cs-CZ"/>
              </w:rPr>
              <w:t xml:space="preserve">25.; XPath pre údaje: </w:t>
            </w:r>
            <w:r w:rsidRPr="00AA20D3">
              <w:rPr>
                <w:rFonts w:cs="CourierNewPSMT"/>
                <w:b w:val="0"/>
                <w:sz w:val="18"/>
                <w:szCs w:val="18"/>
                <w:lang w:val="sk-SK"/>
              </w:rPr>
              <w:t>MD_Metadata/</w:t>
            </w:r>
            <w:r w:rsidRPr="00AA20D3">
              <w:rPr>
                <w:rFonts w:cs="ArialMT"/>
                <w:b w:val="0"/>
                <w:sz w:val="18"/>
                <w:szCs w:val="18"/>
                <w:lang w:val="sk-SK"/>
              </w:rPr>
              <w:t>identificationInfo[1]/</w:t>
            </w:r>
            <w:r w:rsidRPr="00AA20D3">
              <w:rPr>
                <w:rFonts w:cs="CourierNewPSMT"/>
                <w:b w:val="0"/>
                <w:sz w:val="18"/>
                <w:szCs w:val="18"/>
                <w:lang w:val="sk-SK"/>
              </w:rPr>
              <w:t>MD_DataIdentification</w:t>
            </w:r>
            <w:r w:rsidRPr="00AA20D3">
              <w:rPr>
                <w:rFonts w:cs="ArialMT"/>
                <w:b w:val="0"/>
                <w:sz w:val="18"/>
                <w:szCs w:val="18"/>
                <w:lang w:val="sk-SK"/>
              </w:rPr>
              <w:t>/abstract</w:t>
            </w:r>
          </w:p>
          <w:p w14:paraId="602C401C" w14:textId="77777777" w:rsidR="00D36A38" w:rsidRPr="00AA20D3" w:rsidRDefault="00D36A38" w:rsidP="00764B49">
            <w:pPr>
              <w:rPr>
                <w:rFonts w:cs="ArialMT"/>
                <w:b w:val="0"/>
                <w:sz w:val="18"/>
                <w:szCs w:val="18"/>
                <w:lang w:val="sk-SK"/>
              </w:rPr>
            </w:pPr>
          </w:p>
          <w:p w14:paraId="1CA45D3F" w14:textId="77777777" w:rsidR="00D36A38" w:rsidRPr="00AA20D3" w:rsidRDefault="00D36A38" w:rsidP="00764B49">
            <w:pPr>
              <w:rPr>
                <w:rFonts w:eastAsia="Times New Roman" w:cs="Calibri"/>
                <w:b w:val="0"/>
                <w:color w:val="000000"/>
                <w:sz w:val="18"/>
                <w:szCs w:val="18"/>
                <w:lang w:val="sk-SK" w:eastAsia="cs-CZ"/>
              </w:rPr>
            </w:pPr>
            <w:r w:rsidRPr="00AA20D3">
              <w:rPr>
                <w:rFonts w:cs="ArialMT"/>
                <w:b w:val="0"/>
                <w:sz w:val="18"/>
                <w:szCs w:val="18"/>
                <w:lang w:val="sk-SK"/>
              </w:rPr>
              <w:t xml:space="preserve">XPath pre služby: </w:t>
            </w:r>
            <w:r w:rsidRPr="00AA20D3">
              <w:rPr>
                <w:rFonts w:cs="CourierNewPSMT"/>
                <w:b w:val="0"/>
                <w:sz w:val="18"/>
                <w:szCs w:val="18"/>
                <w:lang w:val="sk-SK"/>
              </w:rPr>
              <w:t>MD_Metadata/</w:t>
            </w:r>
            <w:r w:rsidRPr="00AA20D3">
              <w:rPr>
                <w:rFonts w:cs="ArialMT"/>
                <w:b w:val="0"/>
                <w:sz w:val="18"/>
                <w:szCs w:val="18"/>
                <w:lang w:val="sk-SK"/>
              </w:rPr>
              <w:t>identificationInfo[1]/SV</w:t>
            </w:r>
            <w:r w:rsidRPr="00AA20D3">
              <w:rPr>
                <w:rFonts w:cs="CourierNewPSMT"/>
                <w:b w:val="0"/>
                <w:sz w:val="18"/>
                <w:szCs w:val="18"/>
                <w:lang w:val="sk-SK"/>
              </w:rPr>
              <w:t>_ServiceIdentification</w:t>
            </w:r>
            <w:r w:rsidRPr="00AA20D3">
              <w:rPr>
                <w:rFonts w:cs="ArialMT"/>
                <w:b w:val="0"/>
                <w:sz w:val="18"/>
                <w:szCs w:val="18"/>
                <w:lang w:val="sk-SK"/>
              </w:rPr>
              <w:t>/abstract</w:t>
            </w:r>
          </w:p>
        </w:tc>
      </w:tr>
      <w:tr w:rsidR="009378F8" w:rsidRPr="00AA20D3" w14:paraId="5B6D112A" w14:textId="77777777" w:rsidTr="00764B49">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77729514" w14:textId="77777777" w:rsidR="009378F8" w:rsidRPr="00AA20D3" w:rsidRDefault="009378F8" w:rsidP="009378F8">
            <w:pP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Príklad</w:t>
            </w:r>
          </w:p>
        </w:tc>
        <w:tc>
          <w:tcPr>
            <w:tcW w:w="3945" w:type="pct"/>
            <w:gridSpan w:val="3"/>
            <w:shd w:val="clear" w:color="auto" w:fill="FFFFFF" w:themeFill="background1"/>
            <w:noWrap/>
          </w:tcPr>
          <w:p w14:paraId="01CE1E4D" w14:textId="1A5EB38C" w:rsidR="009378F8" w:rsidRPr="009A1F84" w:rsidRDefault="009378F8" w:rsidP="009378F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1603" w:author="Tom" w:date="2015-05-06T17:09:00Z">
              <w:r w:rsidRPr="009A1F84">
                <w:rPr>
                  <w:i/>
                  <w:sz w:val="18"/>
                  <w:szCs w:val="18"/>
                  <w:rPrChange w:id="1604" w:author="Tom" w:date="2015-05-06T17:35:00Z">
                    <w:rPr>
                      <w:i/>
                    </w:rPr>
                  </w:rPrChange>
                </w:rPr>
                <w:t>Obsah zdroja:</w:t>
              </w:r>
              <w:r w:rsidRPr="009A1F84">
                <w:rPr>
                  <w:sz w:val="18"/>
                  <w:szCs w:val="18"/>
                  <w:rPrChange w:id="1605" w:author="Tom" w:date="2015-05-06T17:35:00Z">
                    <w:rPr/>
                  </w:rPrChange>
                </w:rPr>
                <w:t xml:space="preserve"> Medzinárodne významné mokrade chránené podľa Ramsarského </w:t>
              </w:r>
              <w:r w:rsidRPr="009A1F84">
                <w:rPr>
                  <w:sz w:val="18"/>
                  <w:szCs w:val="18"/>
                  <w:rPrChange w:id="1606" w:author="Tom" w:date="2015-05-06T17:35:00Z">
                    <w:rPr/>
                  </w:rPrChange>
                </w:rPr>
                <w:lastRenderedPageBreak/>
                <w:t>dohovoru.</w:t>
              </w:r>
            </w:ins>
          </w:p>
        </w:tc>
      </w:tr>
      <w:tr w:rsidR="009378F8" w:rsidRPr="00AA20D3" w14:paraId="5D7FCBAB" w14:textId="77777777" w:rsidTr="00764B49">
        <w:trPr>
          <w:trHeight w:val="238"/>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02386403" w14:textId="77777777" w:rsidR="009378F8" w:rsidRPr="00AA20D3" w:rsidRDefault="009378F8" w:rsidP="009378F8">
            <w:pP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lastRenderedPageBreak/>
              <w:t>Ukážka XML kódovania</w:t>
            </w:r>
          </w:p>
        </w:tc>
        <w:tc>
          <w:tcPr>
            <w:tcW w:w="3945" w:type="pct"/>
            <w:gridSpan w:val="3"/>
            <w:shd w:val="clear" w:color="auto" w:fill="FFFFFF" w:themeFill="background1"/>
            <w:noWrap/>
          </w:tcPr>
          <w:p w14:paraId="333ACDA3"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607" w:author="Tom" w:date="2015-05-06T17:09:00Z"/>
                <w:sz w:val="18"/>
                <w:szCs w:val="18"/>
                <w:rPrChange w:id="1608" w:author="Tom" w:date="2015-05-06T17:35:00Z">
                  <w:rPr>
                    <w:ins w:id="1609" w:author="Tom" w:date="2015-05-06T17:09:00Z"/>
                  </w:rPr>
                </w:rPrChange>
              </w:rPr>
            </w:pPr>
            <w:ins w:id="1610" w:author="Tom" w:date="2015-05-06T17:09:00Z">
              <w:r w:rsidRPr="009A1F84">
                <w:rPr>
                  <w:rFonts w:eastAsia="Times New Roman" w:cs="Times New Roman"/>
                  <w:color w:val="auto"/>
                  <w:sz w:val="18"/>
                  <w:szCs w:val="18"/>
                  <w:lang w:val="sk-SK"/>
                  <w:rPrChange w:id="1611" w:author="Tom" w:date="2015-05-06T17:35:00Z">
                    <w:rPr>
                      <w:rFonts w:eastAsia="Times New Roman" w:cs="Times New Roman"/>
                      <w:color w:val="auto"/>
                      <w:sz w:val="20"/>
                      <w:lang w:val="sk-SK"/>
                    </w:rPr>
                  </w:rPrChange>
                </w:rPr>
                <w:fldChar w:fldCharType="begin"/>
              </w:r>
              <w:r w:rsidRPr="009A1F84">
                <w:rPr>
                  <w:sz w:val="18"/>
                  <w:szCs w:val="18"/>
                  <w:rPrChange w:id="1612" w:author="Tom" w:date="2015-05-06T17:35:00Z">
                    <w:rPr/>
                  </w:rPrChange>
                </w:rPr>
                <w:instrText xml:space="preserve"> HYPERLINK "file:///C:\\Users\\Tom\\Documents\\GEOGRAFIE\\ZAKÁZKY%202015\\RPI\\SK%20narodny%20metaudajovy%20profil\\Medzinárodne%20významné%20mokrade%20chránené%20podľa%20Ramasarského%20dohovoru.xml" </w:instrText>
              </w:r>
            </w:ins>
            <w:ins w:id="1613" w:author="Tom" w:date="2015-05-10T20:07:00Z">
              <w:r w:rsidR="00105635" w:rsidRPr="009A1F84">
                <w:rPr>
                  <w:rFonts w:eastAsia="Times New Roman" w:cs="Times New Roman"/>
                  <w:color w:val="auto"/>
                  <w:sz w:val="18"/>
                  <w:szCs w:val="18"/>
                  <w:lang w:val="sk-SK"/>
                  <w:rPrChange w:id="1614" w:author="Tom" w:date="2015-05-06T17:35:00Z">
                    <w:rPr>
                      <w:rFonts w:eastAsia="Times New Roman" w:cs="Times New Roman"/>
                      <w:color w:val="auto"/>
                      <w:sz w:val="18"/>
                      <w:szCs w:val="18"/>
                      <w:lang w:val="sk-SK"/>
                    </w:rPr>
                  </w:rPrChange>
                </w:rPr>
              </w:r>
            </w:ins>
            <w:ins w:id="1615" w:author="Tom" w:date="2015-05-06T17:09:00Z">
              <w:r w:rsidRPr="009A1F84">
                <w:rPr>
                  <w:color w:val="auto"/>
                  <w:sz w:val="18"/>
                  <w:szCs w:val="18"/>
                  <w:lang w:val="sk-SK"/>
                  <w:rPrChange w:id="1616" w:author="Tom" w:date="2015-05-06T17:35:00Z">
                    <w:rPr>
                      <w:rStyle w:val="Hypertextovodkaz"/>
                      <w:color w:val="990000"/>
                    </w:rPr>
                  </w:rPrChange>
                </w:rPr>
                <w:fldChar w:fldCharType="separate"/>
              </w:r>
              <w:r w:rsidRPr="009A1F84">
                <w:rPr>
                  <w:rStyle w:val="Hypertextovodkaz"/>
                  <w:sz w:val="18"/>
                  <w:szCs w:val="18"/>
                  <w:u w:val="none"/>
                  <w:rPrChange w:id="1617" w:author="Tom" w:date="2015-05-06T17:35:00Z">
                    <w:rPr>
                      <w:rStyle w:val="Hypertextovodkaz"/>
                    </w:rPr>
                  </w:rPrChange>
                </w:rPr>
                <w:t>&lt;</w:t>
              </w:r>
              <w:r w:rsidRPr="009A1F84">
                <w:rPr>
                  <w:rStyle w:val="Hypertextovodkaz"/>
                  <w:color w:val="990000"/>
                  <w:sz w:val="18"/>
                  <w:szCs w:val="18"/>
                  <w:u w:val="none"/>
                  <w:rPrChange w:id="1618" w:author="Tom" w:date="2015-05-06T17:35:00Z">
                    <w:rPr>
                      <w:rStyle w:val="Hypertextovodkaz"/>
                      <w:color w:val="990000"/>
                    </w:rPr>
                  </w:rPrChange>
                </w:rPr>
                <w:t>gmd:MD_Metadata</w:t>
              </w:r>
              <w:r w:rsidRPr="009A1F84">
                <w:rPr>
                  <w:rStyle w:val="Hypertextovodkaz"/>
                  <w:rFonts w:eastAsia="Times New Roman" w:cs="Times New Roman"/>
                  <w:color w:val="990000"/>
                  <w:sz w:val="18"/>
                  <w:szCs w:val="18"/>
                  <w:u w:val="none"/>
                  <w:lang w:val="sk-SK"/>
                  <w:rPrChange w:id="1619" w:author="Tom" w:date="2015-05-06T17:35:00Z">
                    <w:rPr>
                      <w:rStyle w:val="Hypertextovodkaz"/>
                      <w:color w:val="990000"/>
                    </w:rPr>
                  </w:rPrChange>
                </w:rPr>
                <w:fldChar w:fldCharType="end"/>
              </w:r>
              <w:r w:rsidRPr="009A1F84">
                <w:rPr>
                  <w:sz w:val="18"/>
                  <w:szCs w:val="18"/>
                  <w:rPrChange w:id="1620" w:author="Tom" w:date="2015-05-06T17:35:00Z">
                    <w:rPr/>
                  </w:rPrChange>
                </w:rPr>
                <w:t xml:space="preserve"> …</w:t>
              </w:r>
              <w:r w:rsidRPr="009A1F84">
                <w:rPr>
                  <w:color w:val="0000FF"/>
                  <w:sz w:val="18"/>
                  <w:szCs w:val="18"/>
                  <w:rPrChange w:id="1621" w:author="Tom" w:date="2015-05-06T17:35:00Z">
                    <w:rPr>
                      <w:color w:val="0000FF"/>
                    </w:rPr>
                  </w:rPrChange>
                </w:rPr>
                <w:t>&gt;</w:t>
              </w:r>
            </w:ins>
          </w:p>
          <w:p w14:paraId="71EFBB1B"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622" w:author="Tom" w:date="2015-05-06T17:09:00Z"/>
                <w:sz w:val="18"/>
                <w:szCs w:val="18"/>
                <w:rPrChange w:id="1623" w:author="Tom" w:date="2015-05-06T17:35:00Z">
                  <w:rPr>
                    <w:ins w:id="1624" w:author="Tom" w:date="2015-05-06T17:09:00Z"/>
                  </w:rPr>
                </w:rPrChange>
              </w:rPr>
            </w:pPr>
            <w:ins w:id="1625" w:author="Tom" w:date="2015-05-06T17:09:00Z">
              <w:r w:rsidRPr="009A1F84">
                <w:rPr>
                  <w:sz w:val="18"/>
                  <w:szCs w:val="18"/>
                  <w:rPrChange w:id="1626" w:author="Tom" w:date="2015-05-06T17:35:00Z">
                    <w:rPr/>
                  </w:rPrChange>
                </w:rPr>
                <w:t>…</w:t>
              </w:r>
            </w:ins>
          </w:p>
          <w:p w14:paraId="14E9F34C"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627" w:author="Tom" w:date="2015-05-06T17:09:00Z"/>
                <w:sz w:val="18"/>
                <w:szCs w:val="18"/>
                <w:rPrChange w:id="1628" w:author="Tom" w:date="2015-05-06T17:35:00Z">
                  <w:rPr>
                    <w:ins w:id="1629" w:author="Tom" w:date="2015-05-06T17:09:00Z"/>
                  </w:rPr>
                </w:rPrChange>
              </w:rPr>
            </w:pPr>
            <w:ins w:id="1630" w:author="Tom" w:date="2015-05-06T17:09:00Z">
              <w:r w:rsidRPr="009A1F84">
                <w:rPr>
                  <w:rFonts w:eastAsia="Times New Roman" w:cs="Times New Roman"/>
                  <w:color w:val="auto"/>
                  <w:sz w:val="18"/>
                  <w:szCs w:val="18"/>
                  <w:lang w:val="sk-SK"/>
                  <w:rPrChange w:id="1631" w:author="Tom" w:date="2015-05-06T17:35:00Z">
                    <w:rPr>
                      <w:rFonts w:eastAsia="Times New Roman" w:cs="Times New Roman"/>
                      <w:color w:val="auto"/>
                      <w:sz w:val="20"/>
                      <w:lang w:val="sk-SK"/>
                    </w:rPr>
                  </w:rPrChange>
                </w:rPr>
                <w:fldChar w:fldCharType="begin"/>
              </w:r>
              <w:r w:rsidRPr="009A1F84">
                <w:rPr>
                  <w:sz w:val="18"/>
                  <w:szCs w:val="18"/>
                  <w:rPrChange w:id="1632" w:author="Tom" w:date="2015-05-06T17:35:00Z">
                    <w:rPr/>
                  </w:rPrChange>
                </w:rPr>
                <w:instrText xml:space="preserve"> HYPERLINK "file:///C:\\Users\\Tom\\Documents\\GEOGRAFIE\\ZAKÁZKY%202015\\RPI\\SK%20narodny%20metaudajovy%20profil\\Medzinárodne%20významné%20mokrade%20chránené%20podľa%20Ramasarského%20dohovoru.xml" </w:instrText>
              </w:r>
            </w:ins>
            <w:ins w:id="1633" w:author="Tom" w:date="2015-05-10T20:07:00Z">
              <w:r w:rsidR="00105635" w:rsidRPr="009A1F84">
                <w:rPr>
                  <w:rFonts w:eastAsia="Times New Roman" w:cs="Times New Roman"/>
                  <w:color w:val="auto"/>
                  <w:sz w:val="18"/>
                  <w:szCs w:val="18"/>
                  <w:lang w:val="sk-SK"/>
                  <w:rPrChange w:id="1634" w:author="Tom" w:date="2015-05-06T17:35:00Z">
                    <w:rPr>
                      <w:rFonts w:eastAsia="Times New Roman" w:cs="Times New Roman"/>
                      <w:color w:val="auto"/>
                      <w:sz w:val="18"/>
                      <w:szCs w:val="18"/>
                      <w:lang w:val="sk-SK"/>
                    </w:rPr>
                  </w:rPrChange>
                </w:rPr>
              </w:r>
            </w:ins>
            <w:ins w:id="1635" w:author="Tom" w:date="2015-05-06T17:09:00Z">
              <w:r w:rsidRPr="009A1F84">
                <w:rPr>
                  <w:color w:val="auto"/>
                  <w:sz w:val="18"/>
                  <w:szCs w:val="18"/>
                  <w:lang w:val="sk-SK"/>
                  <w:rPrChange w:id="1636" w:author="Tom" w:date="2015-05-06T17:35:00Z">
                    <w:rPr>
                      <w:rStyle w:val="Hypertextovodkaz"/>
                    </w:rPr>
                  </w:rPrChange>
                </w:rPr>
                <w:fldChar w:fldCharType="separate"/>
              </w:r>
              <w:r w:rsidRPr="009A1F84">
                <w:rPr>
                  <w:rStyle w:val="Hypertextovodkaz"/>
                  <w:sz w:val="18"/>
                  <w:szCs w:val="18"/>
                  <w:u w:val="none"/>
                  <w:rPrChange w:id="1637" w:author="Tom" w:date="2015-05-06T17:35:00Z">
                    <w:rPr>
                      <w:rStyle w:val="Hypertextovodkaz"/>
                    </w:rPr>
                  </w:rPrChange>
                </w:rPr>
                <w:t>&lt;</w:t>
              </w:r>
              <w:r w:rsidRPr="009A1F84">
                <w:rPr>
                  <w:rStyle w:val="Hypertextovodkaz"/>
                  <w:color w:val="990000"/>
                  <w:sz w:val="18"/>
                  <w:szCs w:val="18"/>
                  <w:u w:val="none"/>
                  <w:rPrChange w:id="1638" w:author="Tom" w:date="2015-05-06T17:35:00Z">
                    <w:rPr>
                      <w:rStyle w:val="Hypertextovodkaz"/>
                      <w:color w:val="990000"/>
                    </w:rPr>
                  </w:rPrChange>
                </w:rPr>
                <w:t>gmd:identificationInfo</w:t>
              </w:r>
              <w:r w:rsidRPr="009A1F84">
                <w:rPr>
                  <w:rStyle w:val="Hypertextovodkaz"/>
                  <w:sz w:val="18"/>
                  <w:szCs w:val="18"/>
                  <w:u w:val="none"/>
                  <w:rPrChange w:id="1639" w:author="Tom" w:date="2015-05-06T17:35:00Z">
                    <w:rPr>
                      <w:rStyle w:val="Hypertextovodkaz"/>
                    </w:rPr>
                  </w:rPrChange>
                </w:rPr>
                <w:t>&gt;</w:t>
              </w:r>
              <w:r w:rsidRPr="009A1F84">
                <w:rPr>
                  <w:rStyle w:val="Hypertextovodkaz"/>
                  <w:rFonts w:eastAsia="Times New Roman" w:cs="Times New Roman"/>
                  <w:sz w:val="18"/>
                  <w:szCs w:val="18"/>
                  <w:u w:val="none"/>
                  <w:lang w:val="sk-SK"/>
                  <w:rPrChange w:id="1640" w:author="Tom" w:date="2015-05-06T17:35:00Z">
                    <w:rPr>
                      <w:rStyle w:val="Hypertextovodkaz"/>
                    </w:rPr>
                  </w:rPrChange>
                </w:rPr>
                <w:fldChar w:fldCharType="end"/>
              </w:r>
            </w:ins>
          </w:p>
          <w:p w14:paraId="6E276114"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641" w:author="Tom" w:date="2015-05-06T17:09:00Z"/>
                <w:sz w:val="18"/>
                <w:szCs w:val="18"/>
                <w:rPrChange w:id="1642" w:author="Tom" w:date="2015-05-06T17:35:00Z">
                  <w:rPr>
                    <w:ins w:id="1643" w:author="Tom" w:date="2015-05-06T17:09:00Z"/>
                  </w:rPr>
                </w:rPrChange>
              </w:rPr>
            </w:pPr>
            <w:ins w:id="1644" w:author="Tom" w:date="2015-05-06T17:09:00Z">
              <w:r w:rsidRPr="009A1F84">
                <w:rPr>
                  <w:sz w:val="18"/>
                  <w:szCs w:val="18"/>
                  <w:rPrChange w:id="1645" w:author="Tom" w:date="2015-05-06T17:35:00Z">
                    <w:rPr/>
                  </w:rPrChange>
                </w:rPr>
                <w:tab/>
              </w:r>
              <w:r w:rsidRPr="009A1F84">
                <w:rPr>
                  <w:rFonts w:eastAsia="Times New Roman" w:cs="Times New Roman"/>
                  <w:color w:val="auto"/>
                  <w:sz w:val="18"/>
                  <w:szCs w:val="18"/>
                  <w:lang w:val="sk-SK"/>
                  <w:rPrChange w:id="1646" w:author="Tom" w:date="2015-05-06T17:35:00Z">
                    <w:rPr>
                      <w:rFonts w:eastAsia="Times New Roman" w:cs="Times New Roman"/>
                      <w:color w:val="auto"/>
                      <w:sz w:val="20"/>
                      <w:lang w:val="sk-SK"/>
                    </w:rPr>
                  </w:rPrChange>
                </w:rPr>
                <w:fldChar w:fldCharType="begin"/>
              </w:r>
              <w:r w:rsidRPr="009A1F84">
                <w:rPr>
                  <w:sz w:val="18"/>
                  <w:szCs w:val="18"/>
                  <w:rPrChange w:id="1647" w:author="Tom" w:date="2015-05-06T17:35:00Z">
                    <w:rPr/>
                  </w:rPrChange>
                </w:rPr>
                <w:instrText xml:space="preserve"> HYPERLINK "file:///C:\\Users\\Tom\\Documents\\GEOGRAFIE\\ZAKÁZKY%202015\\RPI\\SK%20narodny%20metaudajovy%20profil\\Medzinárodne%20významné%20mokrade%20chránené%20podľa%20Ramasarského%20dohovoru.xml" </w:instrText>
              </w:r>
            </w:ins>
            <w:ins w:id="1648" w:author="Tom" w:date="2015-05-10T20:07:00Z">
              <w:r w:rsidR="00105635" w:rsidRPr="009A1F84">
                <w:rPr>
                  <w:rFonts w:eastAsia="Times New Roman" w:cs="Times New Roman"/>
                  <w:color w:val="auto"/>
                  <w:sz w:val="18"/>
                  <w:szCs w:val="18"/>
                  <w:lang w:val="sk-SK"/>
                  <w:rPrChange w:id="1649" w:author="Tom" w:date="2015-05-06T17:35:00Z">
                    <w:rPr>
                      <w:rFonts w:eastAsia="Times New Roman" w:cs="Times New Roman"/>
                      <w:color w:val="auto"/>
                      <w:sz w:val="18"/>
                      <w:szCs w:val="18"/>
                      <w:lang w:val="sk-SK"/>
                    </w:rPr>
                  </w:rPrChange>
                </w:rPr>
              </w:r>
            </w:ins>
            <w:ins w:id="1650" w:author="Tom" w:date="2015-05-06T17:09:00Z">
              <w:r w:rsidRPr="009A1F84">
                <w:rPr>
                  <w:color w:val="auto"/>
                  <w:sz w:val="18"/>
                  <w:szCs w:val="18"/>
                  <w:lang w:val="sk-SK"/>
                  <w:rPrChange w:id="1651" w:author="Tom" w:date="2015-05-06T17:35:00Z">
                    <w:rPr>
                      <w:rStyle w:val="Hypertextovodkaz"/>
                    </w:rPr>
                  </w:rPrChange>
                </w:rPr>
                <w:fldChar w:fldCharType="separate"/>
              </w:r>
              <w:r w:rsidRPr="009A1F84">
                <w:rPr>
                  <w:rStyle w:val="Hypertextovodkaz"/>
                  <w:sz w:val="18"/>
                  <w:szCs w:val="18"/>
                  <w:u w:val="none"/>
                  <w:rPrChange w:id="1652" w:author="Tom" w:date="2015-05-06T17:35:00Z">
                    <w:rPr>
                      <w:rStyle w:val="Hypertextovodkaz"/>
                    </w:rPr>
                  </w:rPrChange>
                </w:rPr>
                <w:t>&lt;</w:t>
              </w:r>
              <w:r w:rsidRPr="009A1F84">
                <w:rPr>
                  <w:rStyle w:val="Hypertextovodkaz"/>
                  <w:color w:val="990000"/>
                  <w:sz w:val="18"/>
                  <w:szCs w:val="18"/>
                  <w:u w:val="none"/>
                  <w:rPrChange w:id="1653" w:author="Tom" w:date="2015-05-06T17:35:00Z">
                    <w:rPr>
                      <w:rStyle w:val="Hypertextovodkaz"/>
                      <w:color w:val="990000"/>
                    </w:rPr>
                  </w:rPrChange>
                </w:rPr>
                <w:t>gmd:MD_DataIdentification</w:t>
              </w:r>
              <w:r w:rsidRPr="009A1F84">
                <w:rPr>
                  <w:rStyle w:val="Hypertextovodkaz"/>
                  <w:sz w:val="18"/>
                  <w:szCs w:val="18"/>
                  <w:u w:val="none"/>
                  <w:rPrChange w:id="1654" w:author="Tom" w:date="2015-05-06T17:35:00Z">
                    <w:rPr>
                      <w:rStyle w:val="Hypertextovodkaz"/>
                    </w:rPr>
                  </w:rPrChange>
                </w:rPr>
                <w:t>&gt;</w:t>
              </w:r>
              <w:r w:rsidRPr="009A1F84">
                <w:rPr>
                  <w:rStyle w:val="Hypertextovodkaz"/>
                  <w:rFonts w:eastAsia="Times New Roman" w:cs="Times New Roman"/>
                  <w:sz w:val="18"/>
                  <w:szCs w:val="18"/>
                  <w:u w:val="none"/>
                  <w:lang w:val="sk-SK"/>
                  <w:rPrChange w:id="1655" w:author="Tom" w:date="2015-05-06T17:35:00Z">
                    <w:rPr>
                      <w:rStyle w:val="Hypertextovodkaz"/>
                    </w:rPr>
                  </w:rPrChange>
                </w:rPr>
                <w:fldChar w:fldCharType="end"/>
              </w:r>
            </w:ins>
          </w:p>
          <w:p w14:paraId="77C43E7D"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656" w:author="Tom" w:date="2015-05-06T17:09:00Z"/>
                <w:sz w:val="18"/>
                <w:szCs w:val="18"/>
                <w:rPrChange w:id="1657" w:author="Tom" w:date="2015-05-06T17:35:00Z">
                  <w:rPr>
                    <w:ins w:id="1658" w:author="Tom" w:date="2015-05-06T17:09:00Z"/>
                  </w:rPr>
                </w:rPrChange>
              </w:rPr>
            </w:pPr>
            <w:ins w:id="1659" w:author="Tom" w:date="2015-05-06T17:09:00Z">
              <w:r w:rsidRPr="009A1F84">
                <w:rPr>
                  <w:sz w:val="18"/>
                  <w:szCs w:val="18"/>
                  <w:rPrChange w:id="1660" w:author="Tom" w:date="2015-05-06T17:35:00Z">
                    <w:rPr/>
                  </w:rPrChange>
                </w:rPr>
                <w:tab/>
              </w:r>
              <w:r w:rsidRPr="009A1F84">
                <w:rPr>
                  <w:sz w:val="18"/>
                  <w:szCs w:val="18"/>
                  <w:rPrChange w:id="1661" w:author="Tom" w:date="2015-05-06T17:35:00Z">
                    <w:rPr/>
                  </w:rPrChange>
                </w:rPr>
                <w:tab/>
                <w:t>…</w:t>
              </w:r>
            </w:ins>
          </w:p>
          <w:p w14:paraId="3E9E35ED"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1662" w:author="Tom" w:date="2015-05-06T17:09:00Z"/>
                <w:sz w:val="18"/>
                <w:szCs w:val="18"/>
                <w:rPrChange w:id="1663" w:author="Tom" w:date="2015-05-06T17:35:00Z">
                  <w:rPr>
                    <w:ins w:id="1664" w:author="Tom" w:date="2015-05-06T17:09:00Z"/>
                  </w:rPr>
                </w:rPrChange>
              </w:rPr>
            </w:pPr>
            <w:ins w:id="1665" w:author="Tom" w:date="2015-05-06T17:09:00Z">
              <w:r w:rsidRPr="009A1F84">
                <w:rPr>
                  <w:rFonts w:eastAsia="Times New Roman" w:cs="Times New Roman"/>
                  <w:color w:val="auto"/>
                  <w:sz w:val="18"/>
                  <w:szCs w:val="18"/>
                  <w:lang w:val="sk-SK"/>
                  <w:rPrChange w:id="1666" w:author="Tom" w:date="2015-05-06T17:35:00Z">
                    <w:rPr>
                      <w:rFonts w:eastAsia="Times New Roman" w:cs="Times New Roman"/>
                      <w:color w:val="auto"/>
                      <w:sz w:val="20"/>
                      <w:lang w:val="sk-SK"/>
                    </w:rPr>
                  </w:rPrChange>
                </w:rPr>
                <w:fldChar w:fldCharType="begin"/>
              </w:r>
              <w:r w:rsidRPr="009A1F84">
                <w:rPr>
                  <w:sz w:val="18"/>
                  <w:szCs w:val="18"/>
                  <w:rPrChange w:id="1667" w:author="Tom" w:date="2015-05-06T17:35:00Z">
                    <w:rPr/>
                  </w:rPrChange>
                </w:rPr>
                <w:instrText xml:space="preserve"> HYPERLINK "file:///C:\\Users\\Tom\\Documents\\GEOGRAFIE\\ZAKÁZKY%202015\\RPI\\SK%20narodny%20metaudajovy%20profil\\Medzinárodne%20významné%20mokrade%20chránené%20podľa%20Ramasarského%20dohovoru.xml" </w:instrText>
              </w:r>
            </w:ins>
            <w:ins w:id="1668" w:author="Tom" w:date="2015-05-10T20:07:00Z">
              <w:r w:rsidR="00105635" w:rsidRPr="009A1F84">
                <w:rPr>
                  <w:rFonts w:eastAsia="Times New Roman" w:cs="Times New Roman"/>
                  <w:color w:val="auto"/>
                  <w:sz w:val="18"/>
                  <w:szCs w:val="18"/>
                  <w:lang w:val="sk-SK"/>
                  <w:rPrChange w:id="1669" w:author="Tom" w:date="2015-05-06T17:35:00Z">
                    <w:rPr>
                      <w:rFonts w:eastAsia="Times New Roman" w:cs="Times New Roman"/>
                      <w:color w:val="auto"/>
                      <w:sz w:val="18"/>
                      <w:szCs w:val="18"/>
                      <w:lang w:val="sk-SK"/>
                    </w:rPr>
                  </w:rPrChange>
                </w:rPr>
              </w:r>
            </w:ins>
            <w:ins w:id="1670" w:author="Tom" w:date="2015-05-06T17:09:00Z">
              <w:r w:rsidRPr="009A1F84">
                <w:rPr>
                  <w:color w:val="auto"/>
                  <w:sz w:val="18"/>
                  <w:szCs w:val="18"/>
                  <w:lang w:val="sk-SK"/>
                  <w:rPrChange w:id="1671" w:author="Tom" w:date="2015-05-06T17:35:00Z">
                    <w:rPr>
                      <w:rStyle w:val="Hypertextovodkaz"/>
                    </w:rPr>
                  </w:rPrChange>
                </w:rPr>
                <w:fldChar w:fldCharType="separate"/>
              </w:r>
              <w:r w:rsidRPr="009A1F84">
                <w:rPr>
                  <w:rStyle w:val="Hypertextovodkaz"/>
                  <w:sz w:val="18"/>
                  <w:szCs w:val="18"/>
                  <w:u w:val="none"/>
                  <w:rPrChange w:id="1672" w:author="Tom" w:date="2015-05-06T17:35:00Z">
                    <w:rPr>
                      <w:rStyle w:val="Hypertextovodkaz"/>
                    </w:rPr>
                  </w:rPrChange>
                </w:rPr>
                <w:t>&lt;</w:t>
              </w:r>
              <w:r w:rsidRPr="009A1F84">
                <w:rPr>
                  <w:rStyle w:val="Hypertextovodkaz"/>
                  <w:color w:val="990000"/>
                  <w:sz w:val="18"/>
                  <w:szCs w:val="18"/>
                  <w:u w:val="none"/>
                  <w:rPrChange w:id="1673" w:author="Tom" w:date="2015-05-06T17:35:00Z">
                    <w:rPr>
                      <w:rStyle w:val="Hypertextovodkaz"/>
                      <w:color w:val="990000"/>
                    </w:rPr>
                  </w:rPrChange>
                </w:rPr>
                <w:t>gmd:abstract</w:t>
              </w:r>
              <w:r w:rsidRPr="009A1F84">
                <w:rPr>
                  <w:rStyle w:val="Hypertextovodkaz"/>
                  <w:sz w:val="18"/>
                  <w:szCs w:val="18"/>
                  <w:u w:val="none"/>
                  <w:rPrChange w:id="1674" w:author="Tom" w:date="2015-05-06T17:35:00Z">
                    <w:rPr>
                      <w:rStyle w:val="Hypertextovodkaz"/>
                    </w:rPr>
                  </w:rPrChange>
                </w:rPr>
                <w:t>&gt;</w:t>
              </w:r>
              <w:r w:rsidRPr="009A1F84">
                <w:rPr>
                  <w:rStyle w:val="Hypertextovodkaz"/>
                  <w:rFonts w:eastAsia="Times New Roman" w:cs="Times New Roman"/>
                  <w:sz w:val="18"/>
                  <w:szCs w:val="18"/>
                  <w:u w:val="none"/>
                  <w:lang w:val="sk-SK"/>
                  <w:rPrChange w:id="1675" w:author="Tom" w:date="2015-05-06T17:35:00Z">
                    <w:rPr>
                      <w:rStyle w:val="Hypertextovodkaz"/>
                    </w:rPr>
                  </w:rPrChange>
                </w:rPr>
                <w:fldChar w:fldCharType="end"/>
              </w:r>
            </w:ins>
          </w:p>
          <w:p w14:paraId="568789F5"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1676" w:author="Tom" w:date="2015-05-06T17:09:00Z"/>
                <w:color w:val="0000FF"/>
                <w:sz w:val="18"/>
                <w:szCs w:val="18"/>
                <w:rPrChange w:id="1677" w:author="Tom" w:date="2015-05-06T17:35:00Z">
                  <w:rPr>
                    <w:ins w:id="1678" w:author="Tom" w:date="2015-05-06T17:09:00Z"/>
                    <w:color w:val="0000FF"/>
                  </w:rPr>
                </w:rPrChange>
              </w:rPr>
            </w:pPr>
            <w:ins w:id="1679" w:author="Tom" w:date="2015-05-06T17:09:00Z">
              <w:r w:rsidRPr="009A1F84">
                <w:rPr>
                  <w:sz w:val="18"/>
                  <w:szCs w:val="18"/>
                  <w:rPrChange w:id="1680" w:author="Tom" w:date="2015-05-06T17:35:00Z">
                    <w:rPr/>
                  </w:rPrChange>
                </w:rPr>
                <w:tab/>
                <w:t>&lt;</w:t>
              </w:r>
              <w:r w:rsidRPr="009A1F84">
                <w:rPr>
                  <w:color w:val="990000"/>
                  <w:sz w:val="18"/>
                  <w:szCs w:val="18"/>
                  <w:rPrChange w:id="1681" w:author="Tom" w:date="2015-05-06T17:35:00Z">
                    <w:rPr>
                      <w:color w:val="990000"/>
                    </w:rPr>
                  </w:rPrChange>
                </w:rPr>
                <w:t>gco:CharacterString</w:t>
              </w:r>
              <w:r w:rsidRPr="009A1F84">
                <w:rPr>
                  <w:sz w:val="18"/>
                  <w:szCs w:val="18"/>
                  <w:rPrChange w:id="1682" w:author="Tom" w:date="2015-05-06T17:35:00Z">
                    <w:rPr/>
                  </w:rPrChange>
                </w:rPr>
                <w:t>&gt;Medzinárodne významné mokrade chránené podľa Ramsarského dohovoru.</w:t>
              </w:r>
              <w:r w:rsidRPr="009A1F84">
                <w:rPr>
                  <w:color w:val="0000FF"/>
                  <w:sz w:val="18"/>
                  <w:szCs w:val="18"/>
                  <w:rPrChange w:id="1683" w:author="Tom" w:date="2015-05-06T17:35:00Z">
                    <w:rPr>
                      <w:color w:val="0000FF"/>
                    </w:rPr>
                  </w:rPrChange>
                </w:rPr>
                <w:t>&lt;/</w:t>
              </w:r>
              <w:r w:rsidRPr="009A1F84">
                <w:rPr>
                  <w:color w:val="990000"/>
                  <w:sz w:val="18"/>
                  <w:szCs w:val="18"/>
                  <w:rPrChange w:id="1684" w:author="Tom" w:date="2015-05-06T17:35:00Z">
                    <w:rPr>
                      <w:color w:val="990000"/>
                    </w:rPr>
                  </w:rPrChange>
                </w:rPr>
                <w:t>gco:CharacterString</w:t>
              </w:r>
              <w:r w:rsidRPr="009A1F84">
                <w:rPr>
                  <w:color w:val="0000FF"/>
                  <w:sz w:val="18"/>
                  <w:szCs w:val="18"/>
                  <w:rPrChange w:id="1685" w:author="Tom" w:date="2015-05-06T17:35:00Z">
                    <w:rPr>
                      <w:color w:val="0000FF"/>
                    </w:rPr>
                  </w:rPrChange>
                </w:rPr>
                <w:t>&gt;</w:t>
              </w:r>
            </w:ins>
          </w:p>
          <w:p w14:paraId="28C45313"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1686" w:author="Tom" w:date="2015-05-06T17:09:00Z"/>
                <w:sz w:val="18"/>
                <w:szCs w:val="18"/>
                <w:rPrChange w:id="1687" w:author="Tom" w:date="2015-05-06T17:35:00Z">
                  <w:rPr>
                    <w:ins w:id="1688" w:author="Tom" w:date="2015-05-06T17:09:00Z"/>
                  </w:rPr>
                </w:rPrChange>
              </w:rPr>
            </w:pPr>
            <w:ins w:id="1689" w:author="Tom" w:date="2015-05-06T17:09:00Z">
              <w:r w:rsidRPr="009A1F84">
                <w:rPr>
                  <w:rStyle w:val="block"/>
                  <w:color w:val="0000FF"/>
                  <w:sz w:val="18"/>
                  <w:szCs w:val="18"/>
                  <w:rPrChange w:id="1690" w:author="Tom" w:date="2015-05-06T17:35:00Z">
                    <w:rPr>
                      <w:rStyle w:val="block"/>
                      <w:color w:val="0000FF"/>
                    </w:rPr>
                  </w:rPrChange>
                </w:rPr>
                <w:t>&lt;/</w:t>
              </w:r>
              <w:r w:rsidRPr="009A1F84">
                <w:rPr>
                  <w:rStyle w:val="block"/>
                  <w:color w:val="990000"/>
                  <w:sz w:val="18"/>
                  <w:szCs w:val="18"/>
                  <w:rPrChange w:id="1691" w:author="Tom" w:date="2015-05-06T17:35:00Z">
                    <w:rPr>
                      <w:rStyle w:val="block"/>
                      <w:color w:val="990000"/>
                    </w:rPr>
                  </w:rPrChange>
                </w:rPr>
                <w:t>gmd:abstract</w:t>
              </w:r>
              <w:r w:rsidRPr="009A1F84">
                <w:rPr>
                  <w:rStyle w:val="block"/>
                  <w:color w:val="0000FF"/>
                  <w:sz w:val="18"/>
                  <w:szCs w:val="18"/>
                  <w:rPrChange w:id="1692" w:author="Tom" w:date="2015-05-06T17:35:00Z">
                    <w:rPr>
                      <w:rStyle w:val="block"/>
                      <w:color w:val="0000FF"/>
                    </w:rPr>
                  </w:rPrChange>
                </w:rPr>
                <w:t>&gt;</w:t>
              </w:r>
            </w:ins>
          </w:p>
          <w:p w14:paraId="0EB3B5EE"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1693" w:author="Tom" w:date="2015-05-06T17:09:00Z"/>
                <w:sz w:val="18"/>
                <w:szCs w:val="18"/>
                <w:rPrChange w:id="1694" w:author="Tom" w:date="2015-05-06T17:35:00Z">
                  <w:rPr>
                    <w:ins w:id="1695" w:author="Tom" w:date="2015-05-06T17:09:00Z"/>
                  </w:rPr>
                </w:rPrChange>
              </w:rPr>
            </w:pPr>
            <w:ins w:id="1696" w:author="Tom" w:date="2015-05-06T17:09:00Z">
              <w:r w:rsidRPr="009A1F84">
                <w:rPr>
                  <w:sz w:val="18"/>
                  <w:szCs w:val="18"/>
                  <w:rPrChange w:id="1697" w:author="Tom" w:date="2015-05-06T17:35:00Z">
                    <w:rPr/>
                  </w:rPrChange>
                </w:rPr>
                <w:t>…</w:t>
              </w:r>
            </w:ins>
          </w:p>
          <w:p w14:paraId="1F571D84"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1698" w:author="Tom" w:date="2015-05-06T17:09:00Z"/>
                <w:sz w:val="18"/>
                <w:szCs w:val="18"/>
                <w:rPrChange w:id="1699" w:author="Tom" w:date="2015-05-06T17:35:00Z">
                  <w:rPr>
                    <w:ins w:id="1700" w:author="Tom" w:date="2015-05-06T17:09:00Z"/>
                  </w:rPr>
                </w:rPrChange>
              </w:rPr>
            </w:pPr>
            <w:ins w:id="1701" w:author="Tom" w:date="2015-05-06T17:09:00Z">
              <w:r w:rsidRPr="009A1F84">
                <w:rPr>
                  <w:rFonts w:eastAsia="Times New Roman" w:cs="Times New Roman"/>
                  <w:color w:val="auto"/>
                  <w:sz w:val="18"/>
                  <w:szCs w:val="18"/>
                  <w:lang w:val="sk-SK"/>
                  <w:rPrChange w:id="1702" w:author="Tom" w:date="2015-05-06T17:35:00Z">
                    <w:rPr>
                      <w:rFonts w:eastAsia="Times New Roman" w:cs="Times New Roman"/>
                      <w:color w:val="auto"/>
                      <w:sz w:val="20"/>
                      <w:lang w:val="sk-SK"/>
                    </w:rPr>
                  </w:rPrChange>
                </w:rPr>
                <w:fldChar w:fldCharType="begin"/>
              </w:r>
              <w:r w:rsidRPr="009A1F84">
                <w:rPr>
                  <w:sz w:val="18"/>
                  <w:szCs w:val="18"/>
                  <w:rPrChange w:id="1703" w:author="Tom" w:date="2015-05-06T17:35:00Z">
                    <w:rPr/>
                  </w:rPrChange>
                </w:rPr>
                <w:instrText xml:space="preserve"> HYPERLINK "file:///C:\\Users\\Tom\\Documents\\GEOGRAFIE\\ZAKÁZKY%202015\\RPI\\SK%20narodny%20metaudajovy%20profil\\Medzinárodne%20významné%20mokrade%20chránené%20podľa%20Ramasarského%20dohovoru.xml" </w:instrText>
              </w:r>
            </w:ins>
            <w:ins w:id="1704" w:author="Tom" w:date="2015-05-10T20:07:00Z">
              <w:r w:rsidR="00105635" w:rsidRPr="009A1F84">
                <w:rPr>
                  <w:rFonts w:eastAsia="Times New Roman" w:cs="Times New Roman"/>
                  <w:color w:val="auto"/>
                  <w:sz w:val="18"/>
                  <w:szCs w:val="18"/>
                  <w:lang w:val="sk-SK"/>
                  <w:rPrChange w:id="1705" w:author="Tom" w:date="2015-05-06T17:35:00Z">
                    <w:rPr>
                      <w:rFonts w:eastAsia="Times New Roman" w:cs="Times New Roman"/>
                      <w:color w:val="auto"/>
                      <w:sz w:val="18"/>
                      <w:szCs w:val="18"/>
                      <w:lang w:val="sk-SK"/>
                    </w:rPr>
                  </w:rPrChange>
                </w:rPr>
              </w:r>
            </w:ins>
            <w:ins w:id="1706" w:author="Tom" w:date="2015-05-06T17:09:00Z">
              <w:r w:rsidRPr="009A1F84">
                <w:rPr>
                  <w:color w:val="auto"/>
                  <w:sz w:val="18"/>
                  <w:szCs w:val="18"/>
                  <w:lang w:val="sk-SK"/>
                  <w:rPrChange w:id="1707" w:author="Tom" w:date="2015-05-06T17:35:00Z">
                    <w:rPr>
                      <w:rStyle w:val="Hypertextovodkaz"/>
                    </w:rPr>
                  </w:rPrChange>
                </w:rPr>
                <w:fldChar w:fldCharType="separate"/>
              </w:r>
              <w:r w:rsidRPr="009A1F84">
                <w:rPr>
                  <w:rStyle w:val="Hypertextovodkaz"/>
                  <w:sz w:val="18"/>
                  <w:szCs w:val="18"/>
                  <w:u w:val="none"/>
                  <w:rPrChange w:id="1708" w:author="Tom" w:date="2015-05-06T17:35:00Z">
                    <w:rPr>
                      <w:rStyle w:val="Hypertextovodkaz"/>
                    </w:rPr>
                  </w:rPrChange>
                </w:rPr>
                <w:t>&lt;/</w:t>
              </w:r>
              <w:r w:rsidRPr="009A1F84">
                <w:rPr>
                  <w:rStyle w:val="Hypertextovodkaz"/>
                  <w:color w:val="990000"/>
                  <w:sz w:val="18"/>
                  <w:szCs w:val="18"/>
                  <w:u w:val="none"/>
                  <w:rPrChange w:id="1709" w:author="Tom" w:date="2015-05-06T17:35:00Z">
                    <w:rPr>
                      <w:rStyle w:val="Hypertextovodkaz"/>
                      <w:color w:val="990000"/>
                    </w:rPr>
                  </w:rPrChange>
                </w:rPr>
                <w:t>gmd:MD_DataIdentification</w:t>
              </w:r>
              <w:r w:rsidRPr="009A1F84">
                <w:rPr>
                  <w:rStyle w:val="Hypertextovodkaz"/>
                  <w:sz w:val="18"/>
                  <w:szCs w:val="18"/>
                  <w:u w:val="none"/>
                  <w:rPrChange w:id="1710" w:author="Tom" w:date="2015-05-06T17:35:00Z">
                    <w:rPr>
                      <w:rStyle w:val="Hypertextovodkaz"/>
                    </w:rPr>
                  </w:rPrChange>
                </w:rPr>
                <w:t>&gt;</w:t>
              </w:r>
              <w:r w:rsidRPr="009A1F84">
                <w:rPr>
                  <w:rStyle w:val="Hypertextovodkaz"/>
                  <w:rFonts w:eastAsia="Times New Roman" w:cs="Times New Roman"/>
                  <w:sz w:val="18"/>
                  <w:szCs w:val="18"/>
                  <w:u w:val="none"/>
                  <w:lang w:val="sk-SK"/>
                  <w:rPrChange w:id="1711" w:author="Tom" w:date="2015-05-06T17:35:00Z">
                    <w:rPr>
                      <w:rStyle w:val="Hypertextovodkaz"/>
                    </w:rPr>
                  </w:rPrChange>
                </w:rPr>
                <w:fldChar w:fldCharType="end"/>
              </w:r>
            </w:ins>
          </w:p>
          <w:p w14:paraId="6C141150"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712" w:author="Tom" w:date="2015-05-06T17:09:00Z"/>
                <w:sz w:val="18"/>
                <w:szCs w:val="18"/>
                <w:rPrChange w:id="1713" w:author="Tom" w:date="2015-05-06T17:35:00Z">
                  <w:rPr>
                    <w:ins w:id="1714" w:author="Tom" w:date="2015-05-06T17:09:00Z"/>
                  </w:rPr>
                </w:rPrChange>
              </w:rPr>
            </w:pPr>
            <w:ins w:id="1715" w:author="Tom" w:date="2015-05-06T17:09:00Z">
              <w:r w:rsidRPr="009A1F84">
                <w:rPr>
                  <w:rFonts w:eastAsia="Times New Roman" w:cs="Times New Roman"/>
                  <w:color w:val="auto"/>
                  <w:sz w:val="18"/>
                  <w:szCs w:val="18"/>
                  <w:lang w:val="sk-SK"/>
                  <w:rPrChange w:id="1716" w:author="Tom" w:date="2015-05-06T17:35:00Z">
                    <w:rPr>
                      <w:rFonts w:eastAsia="Times New Roman" w:cs="Times New Roman"/>
                      <w:color w:val="auto"/>
                      <w:sz w:val="20"/>
                      <w:lang w:val="sk-SK"/>
                    </w:rPr>
                  </w:rPrChange>
                </w:rPr>
                <w:fldChar w:fldCharType="begin"/>
              </w:r>
              <w:r w:rsidRPr="009A1F84">
                <w:rPr>
                  <w:sz w:val="18"/>
                  <w:szCs w:val="18"/>
                  <w:rPrChange w:id="1717" w:author="Tom" w:date="2015-05-06T17:35:00Z">
                    <w:rPr/>
                  </w:rPrChange>
                </w:rPr>
                <w:instrText xml:space="preserve"> HYPERLINK "file:///C:\\Users\\Tom\\Documents\\GEOGRAFIE\\ZAKÁZKY%202015\\RPI\\SK%20narodny%20metaudajovy%20profil\\Medzinárodne%20významné%20mokrade%20chránené%20podľa%20Ramasarského%20dohovoru.xml" </w:instrText>
              </w:r>
            </w:ins>
            <w:ins w:id="1718" w:author="Tom" w:date="2015-05-10T20:07:00Z">
              <w:r w:rsidR="00105635" w:rsidRPr="009A1F84">
                <w:rPr>
                  <w:rFonts w:eastAsia="Times New Roman" w:cs="Times New Roman"/>
                  <w:color w:val="auto"/>
                  <w:sz w:val="18"/>
                  <w:szCs w:val="18"/>
                  <w:lang w:val="sk-SK"/>
                  <w:rPrChange w:id="1719" w:author="Tom" w:date="2015-05-06T17:35:00Z">
                    <w:rPr>
                      <w:rFonts w:eastAsia="Times New Roman" w:cs="Times New Roman"/>
                      <w:color w:val="auto"/>
                      <w:sz w:val="18"/>
                      <w:szCs w:val="18"/>
                      <w:lang w:val="sk-SK"/>
                    </w:rPr>
                  </w:rPrChange>
                </w:rPr>
              </w:r>
            </w:ins>
            <w:ins w:id="1720" w:author="Tom" w:date="2015-05-06T17:09:00Z">
              <w:r w:rsidRPr="009A1F84">
                <w:rPr>
                  <w:color w:val="auto"/>
                  <w:sz w:val="18"/>
                  <w:szCs w:val="18"/>
                  <w:lang w:val="sk-SK"/>
                  <w:rPrChange w:id="1721" w:author="Tom" w:date="2015-05-06T17:35:00Z">
                    <w:rPr>
                      <w:rStyle w:val="Hypertextovodkaz"/>
                    </w:rPr>
                  </w:rPrChange>
                </w:rPr>
                <w:fldChar w:fldCharType="separate"/>
              </w:r>
              <w:r w:rsidRPr="009A1F84">
                <w:rPr>
                  <w:rStyle w:val="Hypertextovodkaz"/>
                  <w:sz w:val="18"/>
                  <w:szCs w:val="18"/>
                  <w:u w:val="none"/>
                  <w:rPrChange w:id="1722" w:author="Tom" w:date="2015-05-06T17:35:00Z">
                    <w:rPr>
                      <w:rStyle w:val="Hypertextovodkaz"/>
                    </w:rPr>
                  </w:rPrChange>
                </w:rPr>
                <w:t>&lt;</w:t>
              </w:r>
              <w:r w:rsidRPr="009A1F84">
                <w:rPr>
                  <w:rStyle w:val="block"/>
                  <w:color w:val="0000FF"/>
                  <w:sz w:val="18"/>
                  <w:szCs w:val="18"/>
                  <w:rPrChange w:id="1723" w:author="Tom" w:date="2015-05-06T17:35:00Z">
                    <w:rPr>
                      <w:rStyle w:val="block"/>
                      <w:color w:val="0000FF"/>
                    </w:rPr>
                  </w:rPrChange>
                </w:rPr>
                <w:t>/</w:t>
              </w:r>
              <w:r w:rsidRPr="009A1F84">
                <w:rPr>
                  <w:rStyle w:val="Hypertextovodkaz"/>
                  <w:color w:val="990000"/>
                  <w:sz w:val="18"/>
                  <w:szCs w:val="18"/>
                  <w:u w:val="none"/>
                  <w:rPrChange w:id="1724" w:author="Tom" w:date="2015-05-06T17:35:00Z">
                    <w:rPr>
                      <w:rStyle w:val="Hypertextovodkaz"/>
                      <w:color w:val="990000"/>
                    </w:rPr>
                  </w:rPrChange>
                </w:rPr>
                <w:t>gmd:identificationInfo</w:t>
              </w:r>
              <w:r w:rsidRPr="009A1F84">
                <w:rPr>
                  <w:rStyle w:val="Hypertextovodkaz"/>
                  <w:sz w:val="18"/>
                  <w:szCs w:val="18"/>
                  <w:u w:val="none"/>
                  <w:rPrChange w:id="1725" w:author="Tom" w:date="2015-05-06T17:35:00Z">
                    <w:rPr>
                      <w:rStyle w:val="Hypertextovodkaz"/>
                    </w:rPr>
                  </w:rPrChange>
                </w:rPr>
                <w:t>&gt;</w:t>
              </w:r>
              <w:r w:rsidRPr="009A1F84">
                <w:rPr>
                  <w:rStyle w:val="Hypertextovodkaz"/>
                  <w:rFonts w:eastAsia="Times New Roman" w:cs="Times New Roman"/>
                  <w:sz w:val="18"/>
                  <w:szCs w:val="18"/>
                  <w:u w:val="none"/>
                  <w:lang w:val="sk-SK"/>
                  <w:rPrChange w:id="1726" w:author="Tom" w:date="2015-05-06T17:35:00Z">
                    <w:rPr>
                      <w:rStyle w:val="Hypertextovodkaz"/>
                    </w:rPr>
                  </w:rPrChange>
                </w:rPr>
                <w:fldChar w:fldCharType="end"/>
              </w:r>
            </w:ins>
          </w:p>
          <w:p w14:paraId="58E92B63"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727" w:author="Tom" w:date="2015-05-06T17:09:00Z"/>
                <w:sz w:val="18"/>
                <w:szCs w:val="18"/>
                <w:rPrChange w:id="1728" w:author="Tom" w:date="2015-05-06T17:35:00Z">
                  <w:rPr>
                    <w:ins w:id="1729" w:author="Tom" w:date="2015-05-06T17:09:00Z"/>
                  </w:rPr>
                </w:rPrChange>
              </w:rPr>
            </w:pPr>
            <w:ins w:id="1730" w:author="Tom" w:date="2015-05-06T17:09:00Z">
              <w:r w:rsidRPr="009A1F84">
                <w:rPr>
                  <w:sz w:val="18"/>
                  <w:szCs w:val="18"/>
                  <w:rPrChange w:id="1731" w:author="Tom" w:date="2015-05-06T17:35:00Z">
                    <w:rPr/>
                  </w:rPrChange>
                </w:rPr>
                <w:t>…</w:t>
              </w:r>
            </w:ins>
          </w:p>
          <w:p w14:paraId="486172D9" w14:textId="04326297" w:rsidR="009378F8" w:rsidRPr="009A1F84" w:rsidRDefault="009378F8" w:rsidP="009378F8">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1732" w:author="Tom" w:date="2015-05-06T17:09:00Z">
              <w:r w:rsidRPr="009A1F84">
                <w:rPr>
                  <w:rFonts w:eastAsia="Times New Roman" w:cs="Times New Roman"/>
                  <w:color w:val="auto"/>
                  <w:sz w:val="18"/>
                  <w:szCs w:val="18"/>
                  <w:lang w:val="sk-SK"/>
                  <w:rPrChange w:id="1733" w:author="Tom" w:date="2015-05-06T17:35:00Z">
                    <w:rPr>
                      <w:rFonts w:eastAsia="Times New Roman" w:cs="Times New Roman"/>
                      <w:color w:val="auto"/>
                      <w:sz w:val="20"/>
                      <w:lang w:val="sk-SK"/>
                    </w:rPr>
                  </w:rPrChange>
                </w:rPr>
                <w:fldChar w:fldCharType="begin"/>
              </w:r>
              <w:r w:rsidRPr="009A1F84">
                <w:rPr>
                  <w:sz w:val="18"/>
                  <w:szCs w:val="18"/>
                  <w:rPrChange w:id="1734" w:author="Tom" w:date="2015-05-06T17:35:00Z">
                    <w:rPr/>
                  </w:rPrChange>
                </w:rPr>
                <w:instrText xml:space="preserve"> HYPERLINK "file:///C:\\Users\\Tom\\Documents\\GEOGRAFIE\\ZAKÁZKY%202015\\RPI\\SK%20narodny%20metaudajovy%20profil\\Medzinárodne%20významné%20mokrade%20chránené%20podľa%20Ramasarského%20dohovoru.xml" </w:instrText>
              </w:r>
            </w:ins>
            <w:ins w:id="1735" w:author="Tom" w:date="2015-05-10T20:07:00Z">
              <w:r w:rsidR="00105635" w:rsidRPr="009A1F84">
                <w:rPr>
                  <w:rFonts w:eastAsia="Times New Roman" w:cs="Times New Roman"/>
                  <w:color w:val="auto"/>
                  <w:sz w:val="18"/>
                  <w:szCs w:val="18"/>
                  <w:lang w:val="sk-SK"/>
                  <w:rPrChange w:id="1736" w:author="Tom" w:date="2015-05-06T17:35:00Z">
                    <w:rPr>
                      <w:rFonts w:eastAsia="Times New Roman" w:cs="Times New Roman"/>
                      <w:color w:val="auto"/>
                      <w:sz w:val="18"/>
                      <w:szCs w:val="18"/>
                      <w:lang w:val="sk-SK"/>
                    </w:rPr>
                  </w:rPrChange>
                </w:rPr>
              </w:r>
            </w:ins>
            <w:ins w:id="1737" w:author="Tom" w:date="2015-05-06T17:09:00Z">
              <w:r w:rsidRPr="009A1F84">
                <w:rPr>
                  <w:color w:val="auto"/>
                  <w:sz w:val="18"/>
                  <w:szCs w:val="18"/>
                  <w:lang w:val="sk-SK"/>
                  <w:rPrChange w:id="1738" w:author="Tom" w:date="2015-05-06T17:35:00Z">
                    <w:rPr>
                      <w:rStyle w:val="Hypertextovodkaz"/>
                      <w:color w:val="990000"/>
                    </w:rPr>
                  </w:rPrChange>
                </w:rPr>
                <w:fldChar w:fldCharType="separate"/>
              </w:r>
              <w:r w:rsidRPr="009A1F84">
                <w:rPr>
                  <w:rStyle w:val="Hypertextovodkaz"/>
                  <w:sz w:val="18"/>
                  <w:szCs w:val="18"/>
                  <w:u w:val="none"/>
                  <w:rPrChange w:id="1739" w:author="Tom" w:date="2015-05-06T17:35:00Z">
                    <w:rPr>
                      <w:rStyle w:val="Hypertextovodkaz"/>
                    </w:rPr>
                  </w:rPrChange>
                </w:rPr>
                <w:t>&lt;</w:t>
              </w:r>
              <w:r w:rsidRPr="009A1F84">
                <w:rPr>
                  <w:rStyle w:val="block"/>
                  <w:color w:val="0000FF"/>
                  <w:sz w:val="18"/>
                  <w:szCs w:val="18"/>
                  <w:rPrChange w:id="1740" w:author="Tom" w:date="2015-05-06T17:35:00Z">
                    <w:rPr>
                      <w:rStyle w:val="block"/>
                      <w:color w:val="0000FF"/>
                    </w:rPr>
                  </w:rPrChange>
                </w:rPr>
                <w:t>/</w:t>
              </w:r>
              <w:r w:rsidRPr="009A1F84">
                <w:rPr>
                  <w:rStyle w:val="Hypertextovodkaz"/>
                  <w:color w:val="990000"/>
                  <w:sz w:val="18"/>
                  <w:szCs w:val="18"/>
                  <w:u w:val="none"/>
                  <w:rPrChange w:id="1741" w:author="Tom" w:date="2015-05-06T17:35:00Z">
                    <w:rPr>
                      <w:rStyle w:val="Hypertextovodkaz"/>
                      <w:color w:val="990000"/>
                    </w:rPr>
                  </w:rPrChange>
                </w:rPr>
                <w:t>gmd:MD_Metadata</w:t>
              </w:r>
              <w:r w:rsidRPr="009A1F84">
                <w:rPr>
                  <w:rStyle w:val="Hypertextovodkaz"/>
                  <w:rFonts w:eastAsia="Times New Roman" w:cs="Times New Roman"/>
                  <w:color w:val="990000"/>
                  <w:sz w:val="18"/>
                  <w:szCs w:val="18"/>
                  <w:u w:val="none"/>
                  <w:lang w:val="sk-SK"/>
                  <w:rPrChange w:id="1742" w:author="Tom" w:date="2015-05-06T17:35:00Z">
                    <w:rPr>
                      <w:rStyle w:val="Hypertextovodkaz"/>
                      <w:color w:val="990000"/>
                    </w:rPr>
                  </w:rPrChange>
                </w:rPr>
                <w:fldChar w:fldCharType="end"/>
              </w:r>
              <w:r w:rsidRPr="009A1F84">
                <w:rPr>
                  <w:rStyle w:val="block"/>
                  <w:color w:val="0000FF"/>
                  <w:sz w:val="18"/>
                  <w:szCs w:val="18"/>
                  <w:rPrChange w:id="1743" w:author="Tom" w:date="2015-05-06T17:35:00Z">
                    <w:rPr>
                      <w:rStyle w:val="block"/>
                      <w:color w:val="0000FF"/>
                    </w:rPr>
                  </w:rPrChange>
                </w:rPr>
                <w:t>&gt;</w:t>
              </w:r>
            </w:ins>
          </w:p>
        </w:tc>
      </w:tr>
    </w:tbl>
    <w:p w14:paraId="0AB551FD" w14:textId="77777777" w:rsidR="00D36A38" w:rsidRPr="00D705F5" w:rsidRDefault="00D36A38" w:rsidP="00D36A38"/>
    <w:p w14:paraId="69171BD8" w14:textId="77777777" w:rsidR="00D36A38" w:rsidRPr="00D705F5" w:rsidRDefault="00D36A38" w:rsidP="00AA20D3">
      <w:pPr>
        <w:pStyle w:val="Nadpis3"/>
      </w:pPr>
      <w:bookmarkStart w:id="1744" w:name="_Ref414886526"/>
      <w:bookmarkStart w:id="1745" w:name="_Toc416272738"/>
      <w:bookmarkStart w:id="1746" w:name="_Toc419052311"/>
      <w:r w:rsidRPr="00D705F5">
        <w:t>Druh zdroja</w:t>
      </w:r>
      <w:bookmarkEnd w:id="1744"/>
      <w:bookmarkEnd w:id="1745"/>
      <w:bookmarkEnd w:id="1746"/>
    </w:p>
    <w:p w14:paraId="36940B81" w14:textId="77777777" w:rsidR="00D36A38" w:rsidRPr="00D705F5" w:rsidRDefault="00D36A38" w:rsidP="00D36A38">
      <w:r w:rsidRPr="00D705F5">
        <w:t>Meta</w:t>
      </w:r>
      <w:r>
        <w:t>údajový prvok</w:t>
      </w:r>
      <w:r w:rsidRPr="00D705F5">
        <w:t xml:space="preserve"> </w:t>
      </w:r>
      <w:r w:rsidRPr="00D705F5">
        <w:rPr>
          <w:i/>
        </w:rPr>
        <w:t xml:space="preserve">Druh zdroja </w:t>
      </w:r>
      <w:r w:rsidRPr="00D705F5">
        <w:t>je odlišn</w:t>
      </w:r>
      <w:r>
        <w:t>e</w:t>
      </w:r>
      <w:r w:rsidRPr="00D705F5">
        <w:t xml:space="preserve"> definov</w:t>
      </w:r>
      <w:r>
        <w:t>aný</w:t>
      </w:r>
      <w:r w:rsidRPr="00D705F5">
        <w:t xml:space="preserve"> v rámci </w:t>
      </w:r>
      <w:r>
        <w:t>š</w:t>
      </w:r>
      <w:r w:rsidRPr="00D705F5">
        <w:t>tandardu [ISO 19115] a v rámci INSPIRE legislat</w:t>
      </w:r>
      <w:r>
        <w:t>í</w:t>
      </w:r>
      <w:r w:rsidRPr="00D705F5">
        <w:t xml:space="preserve">vy ([2007/2/ES], [1205/2008]). </w:t>
      </w:r>
      <w:r>
        <w:t>Š</w:t>
      </w:r>
      <w:r w:rsidRPr="00D705F5">
        <w:t>tandard ISO 19115 obsahuje číselník s 17 položkami, kt</w:t>
      </w:r>
      <w:r>
        <w:t>o</w:t>
      </w:r>
      <w:r w:rsidRPr="00D705F5">
        <w:t xml:space="preserve">ré </w:t>
      </w:r>
      <w:r>
        <w:t>sú</w:t>
      </w:r>
      <w:r w:rsidRPr="00D705F5">
        <w:t xml:space="preserve"> identické s</w:t>
      </w:r>
      <w:r>
        <w:t>o</w:t>
      </w:r>
      <w:r w:rsidRPr="00D705F5">
        <w:t xml:space="preserve"> </w:t>
      </w:r>
      <w:r>
        <w:t>zo</w:t>
      </w:r>
      <w:r w:rsidRPr="00D705F5">
        <w:t>znam</w:t>
      </w:r>
      <w:r>
        <w:t>o</w:t>
      </w:r>
      <w:r w:rsidRPr="00D705F5">
        <w:t>m kód</w:t>
      </w:r>
      <w:r>
        <w:t>ov</w:t>
      </w:r>
      <w:r w:rsidRPr="00D705F5">
        <w:t xml:space="preserve"> v kapitole </w:t>
      </w:r>
      <w:r w:rsidRPr="00D705F5">
        <w:fldChar w:fldCharType="begin"/>
      </w:r>
      <w:r w:rsidRPr="00D705F5">
        <w:instrText xml:space="preserve"> REF _Ref415475083 \r \h  \* MERGEFORMAT </w:instrText>
      </w:r>
      <w:r w:rsidRPr="00D705F5">
        <w:fldChar w:fldCharType="separate"/>
      </w:r>
      <w:r w:rsidR="007840EC">
        <w:t>5.3.10</w:t>
      </w:r>
      <w:r w:rsidRPr="00D705F5">
        <w:fldChar w:fldCharType="end"/>
      </w:r>
      <w:r w:rsidRPr="00D705F5">
        <w:t xml:space="preserve"> tohoto dokumentu. Kapitola </w:t>
      </w:r>
      <w:r w:rsidRPr="00D705F5">
        <w:fldChar w:fldCharType="begin"/>
      </w:r>
      <w:r w:rsidRPr="00D705F5">
        <w:instrText xml:space="preserve"> REF _Ref415475076 \r \h  \* MERGEFORMAT </w:instrText>
      </w:r>
      <w:r w:rsidRPr="00D705F5">
        <w:fldChar w:fldCharType="separate"/>
      </w:r>
      <w:r w:rsidR="007840EC">
        <w:t>5.3.1</w:t>
      </w:r>
      <w:r w:rsidRPr="00D705F5">
        <w:fldChar w:fldCharType="end"/>
      </w:r>
      <w:r w:rsidRPr="00D705F5">
        <w:t xml:space="preserve"> </w:t>
      </w:r>
      <w:r>
        <w:t>potom zachytáva tri prípustné</w:t>
      </w:r>
      <w:r w:rsidRPr="00D705F5">
        <w:t xml:space="preserve"> druhy zdroj</w:t>
      </w:r>
      <w:r>
        <w:t>ov</w:t>
      </w:r>
      <w:r w:rsidRPr="00D705F5">
        <w:t xml:space="preserve"> pod</w:t>
      </w:r>
      <w:r>
        <w:t>ľa</w:t>
      </w:r>
      <w:r w:rsidRPr="00D705F5">
        <w:t xml:space="preserve"> INSPIRE.</w:t>
      </w:r>
    </w:p>
    <w:p w14:paraId="688A2C20" w14:textId="77777777" w:rsidR="00D36A38" w:rsidRPr="00D705F5" w:rsidRDefault="00D36A38" w:rsidP="00D36A38">
      <w:r w:rsidRPr="00D705F5">
        <w:t>Slovenský národn</w:t>
      </w:r>
      <w:r>
        <w:t>ý</w:t>
      </w:r>
      <w:r w:rsidRPr="00D705F5">
        <w:t xml:space="preserve"> metaúdajový profil umožňuje v tomto meta</w:t>
      </w:r>
      <w:r>
        <w:t>údajovom</w:t>
      </w:r>
      <w:r w:rsidRPr="00D705F5">
        <w:t xml:space="preserve"> prvku vše</w:t>
      </w:r>
      <w:r>
        <w:t>tký</w:t>
      </w:r>
      <w:r w:rsidRPr="00D705F5">
        <w:t>ch 17 hodn</w:t>
      </w:r>
      <w:r>
        <w:t>ô</w:t>
      </w:r>
      <w:r w:rsidRPr="00D705F5">
        <w:t>t pod</w:t>
      </w:r>
      <w:r>
        <w:t>ľa</w:t>
      </w:r>
      <w:r w:rsidRPr="00D705F5">
        <w:t xml:space="preserve"> [ISO 19115], </w:t>
      </w:r>
      <w:r>
        <w:t>napriek tomu len tri</w:t>
      </w:r>
      <w:r w:rsidRPr="00D705F5">
        <w:t xml:space="preserve"> uvedené hodnoty (</w:t>
      </w:r>
      <w:r w:rsidRPr="00D705F5">
        <w:rPr>
          <w:rFonts w:cs="Calibri"/>
          <w:color w:val="000000"/>
          <w:lang w:eastAsia="cs-CZ"/>
        </w:rPr>
        <w:t>séria súborov priestorových údajov, súbor priestorových údajov, služba priestorových údajov) znamenaj</w:t>
      </w:r>
      <w:r>
        <w:rPr>
          <w:rFonts w:cs="Calibri"/>
          <w:color w:val="000000"/>
          <w:lang w:eastAsia="cs-CZ"/>
        </w:rPr>
        <w:t>ú</w:t>
      </w:r>
      <w:r w:rsidRPr="00D705F5">
        <w:rPr>
          <w:rFonts w:cs="Calibri"/>
          <w:color w:val="000000"/>
          <w:lang w:eastAsia="cs-CZ"/>
        </w:rPr>
        <w:t xml:space="preserve"> napln</w:t>
      </w:r>
      <w:r>
        <w:rPr>
          <w:rFonts w:cs="Calibri"/>
          <w:color w:val="000000"/>
          <w:lang w:eastAsia="cs-CZ"/>
        </w:rPr>
        <w:t>enie</w:t>
      </w:r>
      <w:r w:rsidRPr="00D705F5">
        <w:rPr>
          <w:rFonts w:cs="Calibri"/>
          <w:color w:val="000000"/>
          <w:lang w:eastAsia="cs-CZ"/>
        </w:rPr>
        <w:t xml:space="preserve"> INSPIRE povinností. Popis aplik</w:t>
      </w:r>
      <w:r>
        <w:rPr>
          <w:rFonts w:cs="Calibri"/>
          <w:color w:val="000000"/>
          <w:lang w:eastAsia="cs-CZ"/>
        </w:rPr>
        <w:t>ácií</w:t>
      </w:r>
      <w:r w:rsidRPr="00D705F5">
        <w:rPr>
          <w:rFonts w:cs="Calibri"/>
          <w:color w:val="000000"/>
          <w:lang w:eastAsia="cs-CZ"/>
        </w:rPr>
        <w:t>, model</w:t>
      </w:r>
      <w:r>
        <w:rPr>
          <w:rFonts w:cs="Calibri"/>
          <w:color w:val="000000"/>
          <w:lang w:eastAsia="cs-CZ"/>
        </w:rPr>
        <w:t>ov</w:t>
      </w:r>
      <w:r w:rsidRPr="00D705F5">
        <w:rPr>
          <w:rFonts w:cs="Calibri"/>
          <w:color w:val="000000"/>
          <w:lang w:eastAsia="cs-CZ"/>
        </w:rPr>
        <w:t xml:space="preserve"> a</w:t>
      </w:r>
      <w:r>
        <w:rPr>
          <w:rFonts w:cs="Calibri"/>
          <w:color w:val="000000"/>
          <w:lang w:eastAsia="cs-CZ"/>
        </w:rPr>
        <w:t xml:space="preserve"> </w:t>
      </w:r>
      <w:r w:rsidRPr="00D705F5">
        <w:rPr>
          <w:rFonts w:cs="Calibri"/>
          <w:color w:val="000000"/>
          <w:lang w:eastAsia="cs-CZ"/>
        </w:rPr>
        <w:t>pod. spadá do povolených hodn</w:t>
      </w:r>
      <w:r>
        <w:rPr>
          <w:rFonts w:cs="Calibri"/>
          <w:color w:val="000000"/>
          <w:lang w:eastAsia="cs-CZ"/>
        </w:rPr>
        <w:t>ô</w:t>
      </w:r>
      <w:r w:rsidRPr="00D705F5">
        <w:rPr>
          <w:rFonts w:cs="Calibri"/>
          <w:color w:val="000000"/>
          <w:lang w:eastAsia="cs-CZ"/>
        </w:rPr>
        <w:t>t pod</w:t>
      </w:r>
      <w:r>
        <w:rPr>
          <w:rFonts w:cs="Calibri"/>
          <w:color w:val="000000"/>
          <w:lang w:eastAsia="cs-CZ"/>
        </w:rPr>
        <w:t>ľa</w:t>
      </w:r>
      <w:r w:rsidRPr="00D705F5">
        <w:rPr>
          <w:rFonts w:cs="Calibri"/>
          <w:color w:val="000000"/>
          <w:lang w:eastAsia="cs-CZ"/>
        </w:rPr>
        <w:t xml:space="preserve"> </w:t>
      </w:r>
      <w:r>
        <w:rPr>
          <w:rFonts w:cs="Calibri"/>
          <w:color w:val="000000"/>
          <w:lang w:eastAsia="cs-CZ"/>
        </w:rPr>
        <w:t>š</w:t>
      </w:r>
      <w:r w:rsidRPr="00D705F5">
        <w:rPr>
          <w:rFonts w:cs="Calibri"/>
          <w:color w:val="000000"/>
          <w:lang w:eastAsia="cs-CZ"/>
        </w:rPr>
        <w:t>tandardu [ISO 19115] a je pr</w:t>
      </w:r>
      <w:r>
        <w:rPr>
          <w:rFonts w:cs="Calibri"/>
          <w:color w:val="000000"/>
          <w:lang w:eastAsia="cs-CZ"/>
        </w:rPr>
        <w:t>e</w:t>
      </w:r>
      <w:r w:rsidRPr="00D705F5">
        <w:rPr>
          <w:rFonts w:cs="Calibri"/>
          <w:color w:val="000000"/>
          <w:lang w:eastAsia="cs-CZ"/>
        </w:rPr>
        <w:t>to vít</w:t>
      </w:r>
      <w:r>
        <w:rPr>
          <w:rFonts w:cs="Calibri"/>
          <w:color w:val="000000"/>
          <w:lang w:eastAsia="cs-CZ"/>
        </w:rPr>
        <w:t>a</w:t>
      </w:r>
      <w:r w:rsidRPr="00D705F5">
        <w:rPr>
          <w:rFonts w:cs="Calibri"/>
          <w:color w:val="000000"/>
          <w:lang w:eastAsia="cs-CZ"/>
        </w:rPr>
        <w:t>n</w:t>
      </w:r>
      <w:r>
        <w:rPr>
          <w:rFonts w:cs="Calibri"/>
          <w:color w:val="000000"/>
          <w:lang w:eastAsia="cs-CZ"/>
        </w:rPr>
        <w:t>ý</w:t>
      </w:r>
      <w:r w:rsidRPr="00D705F5">
        <w:rPr>
          <w:rFonts w:cs="Calibri"/>
          <w:color w:val="000000"/>
          <w:lang w:eastAsia="cs-CZ"/>
        </w:rPr>
        <w:t xml:space="preserve"> pr</w:t>
      </w:r>
      <w:r>
        <w:rPr>
          <w:rFonts w:cs="Calibri"/>
          <w:color w:val="000000"/>
          <w:lang w:eastAsia="cs-CZ"/>
        </w:rPr>
        <w:t>e</w:t>
      </w:r>
      <w:r w:rsidRPr="00D705F5">
        <w:rPr>
          <w:rFonts w:cs="Calibri"/>
          <w:color w:val="000000"/>
          <w:lang w:eastAsia="cs-CZ"/>
        </w:rPr>
        <w:t xml:space="preserve"> </w:t>
      </w:r>
      <w:r>
        <w:rPr>
          <w:rFonts w:cs="Calibri"/>
          <w:color w:val="000000"/>
          <w:lang w:eastAsia="cs-CZ"/>
        </w:rPr>
        <w:t>kompletnejší</w:t>
      </w:r>
      <w:r w:rsidRPr="00D705F5">
        <w:rPr>
          <w:rFonts w:cs="Calibri"/>
          <w:color w:val="000000"/>
          <w:lang w:eastAsia="cs-CZ"/>
        </w:rPr>
        <w:t xml:space="preserve"> popis Národnej infraštruktúry priestorových informácií (NIPI).</w:t>
      </w:r>
    </w:p>
    <w:tbl>
      <w:tblPr>
        <w:tblStyle w:val="GridTable6Colorful1"/>
        <w:tblW w:w="5000" w:type="pct"/>
        <w:shd w:val="clear" w:color="auto" w:fill="FFFFFF" w:themeFill="background1"/>
        <w:tblLayout w:type="fixed"/>
        <w:tblLook w:val="04A0" w:firstRow="1" w:lastRow="0" w:firstColumn="1" w:lastColumn="0" w:noHBand="0" w:noVBand="1"/>
      </w:tblPr>
      <w:tblGrid>
        <w:gridCol w:w="927"/>
        <w:gridCol w:w="1033"/>
        <w:gridCol w:w="799"/>
        <w:gridCol w:w="1807"/>
        <w:gridCol w:w="4722"/>
      </w:tblGrid>
      <w:tr w:rsidR="00D36A38" w:rsidRPr="00AA20D3" w14:paraId="2A8A659F" w14:textId="77777777" w:rsidTr="00764B49">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499" w:type="pct"/>
            <w:shd w:val="clear" w:color="auto" w:fill="D9D9D9" w:themeFill="background1" w:themeFillShade="D9"/>
          </w:tcPr>
          <w:p w14:paraId="17CBC6C8" w14:textId="77777777" w:rsidR="00D36A38" w:rsidRPr="00AA20D3" w:rsidRDefault="00D36A38" w:rsidP="00764B49">
            <w:pPr>
              <w:jc w:val="cente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Názov</w:t>
            </w:r>
          </w:p>
        </w:tc>
        <w:tc>
          <w:tcPr>
            <w:tcW w:w="556" w:type="pct"/>
            <w:shd w:val="clear" w:color="auto" w:fill="D9D9D9" w:themeFill="background1" w:themeFillShade="D9"/>
          </w:tcPr>
          <w:p w14:paraId="7F95A37F"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Anglický názov</w:t>
            </w:r>
          </w:p>
        </w:tc>
        <w:tc>
          <w:tcPr>
            <w:tcW w:w="430" w:type="pct"/>
            <w:shd w:val="clear" w:color="auto" w:fill="D9D9D9" w:themeFill="background1" w:themeFillShade="D9"/>
            <w:noWrap/>
          </w:tcPr>
          <w:p w14:paraId="2AAE2BDC"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Početnosť</w:t>
            </w:r>
          </w:p>
        </w:tc>
        <w:tc>
          <w:tcPr>
            <w:tcW w:w="973" w:type="pct"/>
            <w:shd w:val="clear" w:color="auto" w:fill="D9D9D9" w:themeFill="background1" w:themeFillShade="D9"/>
          </w:tcPr>
          <w:p w14:paraId="76D55FF9"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Podmienka</w:t>
            </w:r>
          </w:p>
        </w:tc>
        <w:tc>
          <w:tcPr>
            <w:tcW w:w="2542" w:type="pct"/>
            <w:shd w:val="clear" w:color="auto" w:fill="D9D9D9" w:themeFill="background1" w:themeFillShade="D9"/>
          </w:tcPr>
          <w:p w14:paraId="72CFD77A"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Definícia</w:t>
            </w:r>
          </w:p>
        </w:tc>
      </w:tr>
      <w:tr w:rsidR="00D36A38" w:rsidRPr="00AA20D3" w14:paraId="7F7CE78F" w14:textId="77777777" w:rsidTr="00764B49">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499" w:type="pct"/>
            <w:shd w:val="clear" w:color="auto" w:fill="FFFFFF" w:themeFill="background1"/>
            <w:hideMark/>
          </w:tcPr>
          <w:p w14:paraId="1A6959CF" w14:textId="77777777" w:rsidR="00D36A38" w:rsidRPr="00AA20D3" w:rsidRDefault="00D36A38" w:rsidP="00764B49">
            <w:pPr>
              <w:rPr>
                <w:rFonts w:eastAsia="Times New Roman" w:cs="Calibri"/>
                <w:color w:val="000000"/>
                <w:sz w:val="18"/>
                <w:szCs w:val="18"/>
                <w:lang w:val="sk-SK" w:eastAsia="cs-CZ"/>
              </w:rPr>
            </w:pPr>
            <w:r w:rsidRPr="00AA20D3">
              <w:rPr>
                <w:rFonts w:eastAsia="Times New Roman" w:cs="Calibri"/>
                <w:color w:val="000000"/>
                <w:sz w:val="18"/>
                <w:szCs w:val="18"/>
                <w:lang w:val="sk-SK" w:eastAsia="cs-CZ"/>
              </w:rPr>
              <w:t>Druh zdroja</w:t>
            </w:r>
          </w:p>
        </w:tc>
        <w:tc>
          <w:tcPr>
            <w:tcW w:w="556" w:type="pct"/>
            <w:shd w:val="clear" w:color="auto" w:fill="FFFFFF" w:themeFill="background1"/>
            <w:hideMark/>
          </w:tcPr>
          <w:p w14:paraId="56A713E5"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Resource type</w:t>
            </w:r>
          </w:p>
        </w:tc>
        <w:tc>
          <w:tcPr>
            <w:tcW w:w="430" w:type="pct"/>
            <w:shd w:val="clear" w:color="auto" w:fill="FFFFFF" w:themeFill="background1"/>
            <w:noWrap/>
            <w:hideMark/>
          </w:tcPr>
          <w:p w14:paraId="62B30CC9"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1</w:t>
            </w:r>
          </w:p>
        </w:tc>
        <w:tc>
          <w:tcPr>
            <w:tcW w:w="973" w:type="pct"/>
            <w:shd w:val="clear" w:color="auto" w:fill="FFFFFF" w:themeFill="background1"/>
            <w:hideMark/>
          </w:tcPr>
          <w:p w14:paraId="09FE57A2"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w:t>
            </w:r>
          </w:p>
        </w:tc>
        <w:tc>
          <w:tcPr>
            <w:tcW w:w="2542" w:type="pct"/>
            <w:shd w:val="clear" w:color="auto" w:fill="FFFFFF" w:themeFill="background1"/>
            <w:hideMark/>
          </w:tcPr>
          <w:p w14:paraId="02587E30" w14:textId="640949C4" w:rsidR="00D36A38" w:rsidRDefault="00D36A38">
            <w:pPr>
              <w:cnfStyle w:val="000000100000" w:firstRow="0" w:lastRow="0" w:firstColumn="0" w:lastColumn="0" w:oddVBand="0" w:evenVBand="0" w:oddHBand="1" w:evenHBand="0" w:firstRowFirstColumn="0" w:firstRowLastColumn="0" w:lastRowFirstColumn="0" w:lastRowLastColumn="0"/>
              <w:rPr>
                <w:ins w:id="1747" w:author="Tom" w:date="2015-05-09T15:37:00Z"/>
                <w:rFonts w:eastAsia="Times New Roman" w:cs="Calibri"/>
                <w:color w:val="000000"/>
                <w:sz w:val="18"/>
                <w:szCs w:val="18"/>
                <w:lang w:val="sk-SK" w:eastAsia="cs-CZ"/>
              </w:rPr>
            </w:pPr>
            <w:r w:rsidRPr="00AA20D3">
              <w:rPr>
                <w:rFonts w:eastAsia="Times New Roman" w:cs="Calibri"/>
                <w:color w:val="000000"/>
                <w:sz w:val="18"/>
                <w:szCs w:val="18"/>
                <w:lang w:val="sk-SK" w:eastAsia="cs-CZ"/>
              </w:rPr>
              <w:t xml:space="preserve">Druh zdroja, ktorý sa opisuje metaúdajmi; </w:t>
            </w:r>
            <w:ins w:id="1748" w:author="Tom" w:date="2015-05-09T15:37:00Z">
              <w:r w:rsidR="00A143B5">
                <w:rPr>
                  <w:rFonts w:eastAsia="Times New Roman" w:cs="Calibri"/>
                  <w:color w:val="000000"/>
                  <w:sz w:val="18"/>
                  <w:szCs w:val="18"/>
                  <w:lang w:val="sk-SK" w:eastAsia="cs-CZ"/>
                </w:rPr>
                <w:t>primá</w:t>
              </w:r>
              <w:r w:rsidR="00865AC7">
                <w:rPr>
                  <w:rFonts w:eastAsia="Times New Roman" w:cs="Calibri"/>
                  <w:color w:val="000000"/>
                  <w:sz w:val="18"/>
                  <w:szCs w:val="18"/>
                  <w:lang w:val="sk-SK" w:eastAsia="cs-CZ"/>
                </w:rPr>
                <w:t xml:space="preserve">rne sa </w:t>
              </w:r>
            </w:ins>
            <w:r w:rsidRPr="00AA20D3">
              <w:rPr>
                <w:rFonts w:eastAsia="Times New Roman" w:cs="Calibri"/>
                <w:color w:val="000000"/>
                <w:sz w:val="18"/>
                <w:szCs w:val="18"/>
                <w:lang w:val="sk-SK" w:eastAsia="cs-CZ"/>
              </w:rPr>
              <w:t>vyplňuje</w:t>
            </w:r>
            <w:del w:id="1749" w:author="Tom" w:date="2015-05-09T15:37:00Z">
              <w:r w:rsidRPr="00AA20D3" w:rsidDel="00865AC7">
                <w:rPr>
                  <w:rFonts w:eastAsia="Times New Roman" w:cs="Calibri"/>
                  <w:color w:val="000000"/>
                  <w:sz w:val="18"/>
                  <w:szCs w:val="18"/>
                  <w:lang w:val="sk-SK" w:eastAsia="cs-CZ"/>
                </w:rPr>
                <w:delText xml:space="preserve"> sa</w:delText>
              </w:r>
            </w:del>
            <w:r w:rsidRPr="00AA20D3">
              <w:rPr>
                <w:rFonts w:eastAsia="Times New Roman" w:cs="Calibri"/>
                <w:color w:val="000000"/>
                <w:sz w:val="18"/>
                <w:szCs w:val="18"/>
                <w:lang w:val="sk-SK" w:eastAsia="cs-CZ"/>
              </w:rPr>
              <w:t xml:space="preserve"> ako jedna z nasledujúcich možností: séria súborov priestorových údajov, súbor priestorových údajov, služba priestorových údajov.</w:t>
            </w:r>
          </w:p>
          <w:p w14:paraId="7D74A8CE" w14:textId="052ED20D" w:rsidR="00865AC7" w:rsidRPr="00AA20D3" w:rsidRDefault="00865AC7">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1750" w:author="Tom" w:date="2015-05-09T15:37:00Z">
              <w:r w:rsidRPr="00865AC7">
                <w:rPr>
                  <w:rFonts w:eastAsia="Times New Roman" w:cs="Calibri"/>
                  <w:color w:val="000000"/>
                  <w:sz w:val="18"/>
                  <w:szCs w:val="18"/>
                  <w:lang w:val="sk-SK" w:eastAsia="cs-CZ"/>
                </w:rPr>
                <w:t>Doména hodnôt tohto prvku metaúdajov je zadefinovaná v</w:t>
              </w:r>
            </w:ins>
            <w:ins w:id="1751" w:author="Tom" w:date="2015-05-09T15:38:00Z">
              <w:r>
                <w:rPr>
                  <w:rFonts w:eastAsia="Times New Roman" w:cs="Calibri"/>
                  <w:color w:val="000000"/>
                  <w:sz w:val="18"/>
                  <w:szCs w:val="18"/>
                  <w:lang w:val="sk-SK" w:eastAsia="cs-CZ"/>
                </w:rPr>
                <w:t> </w:t>
              </w:r>
            </w:ins>
            <w:ins w:id="1752" w:author="Tom" w:date="2015-05-09T15:37:00Z">
              <w:r>
                <w:rPr>
                  <w:rFonts w:eastAsia="Times New Roman" w:cs="Calibri"/>
                  <w:color w:val="000000"/>
                  <w:sz w:val="18"/>
                  <w:szCs w:val="18"/>
                  <w:lang w:val="sk-SK" w:eastAsia="cs-CZ"/>
                </w:rPr>
                <w:t xml:space="preserve">kapitole </w:t>
              </w:r>
            </w:ins>
            <w:ins w:id="1753" w:author="Tom" w:date="2015-05-09T15:38:00Z">
              <w:r>
                <w:rPr>
                  <w:rFonts w:cs="Calibri"/>
                  <w:color w:val="000000"/>
                  <w:sz w:val="18"/>
                  <w:szCs w:val="18"/>
                  <w:lang w:eastAsia="cs-CZ"/>
                </w:rPr>
                <w:fldChar w:fldCharType="begin"/>
              </w:r>
              <w:r>
                <w:rPr>
                  <w:rFonts w:eastAsia="Times New Roman" w:cs="Calibri"/>
                  <w:color w:val="000000"/>
                  <w:sz w:val="18"/>
                  <w:szCs w:val="18"/>
                  <w:lang w:val="sk-SK" w:eastAsia="cs-CZ"/>
                </w:rPr>
                <w:instrText xml:space="preserve"> REF _Ref415475076 \n \h </w:instrText>
              </w:r>
            </w:ins>
            <w:r>
              <w:rPr>
                <w:rFonts w:cs="Calibri"/>
                <w:color w:val="000000"/>
                <w:sz w:val="18"/>
                <w:szCs w:val="18"/>
                <w:lang w:eastAsia="cs-CZ"/>
              </w:rPr>
            </w:r>
            <w:r>
              <w:rPr>
                <w:rFonts w:cs="Calibri"/>
                <w:color w:val="000000"/>
                <w:sz w:val="18"/>
                <w:szCs w:val="18"/>
                <w:lang w:eastAsia="cs-CZ"/>
              </w:rPr>
              <w:fldChar w:fldCharType="separate"/>
            </w:r>
            <w:ins w:id="1754" w:author="Tom" w:date="2015-05-10T20:16:00Z">
              <w:r w:rsidR="007840EC">
                <w:rPr>
                  <w:rFonts w:eastAsia="Times New Roman" w:cs="Calibri"/>
                  <w:color w:val="000000"/>
                  <w:sz w:val="18"/>
                  <w:szCs w:val="18"/>
                  <w:lang w:val="sk-SK" w:eastAsia="cs-CZ"/>
                </w:rPr>
                <w:t>5.3.1</w:t>
              </w:r>
            </w:ins>
            <w:ins w:id="1755" w:author="Tom" w:date="2015-05-09T15:38:00Z">
              <w:r>
                <w:rPr>
                  <w:rFonts w:cs="Calibri"/>
                  <w:color w:val="000000"/>
                  <w:sz w:val="18"/>
                  <w:szCs w:val="18"/>
                  <w:lang w:eastAsia="cs-CZ"/>
                </w:rPr>
                <w:fldChar w:fldCharType="end"/>
              </w:r>
              <w:r>
                <w:rPr>
                  <w:rFonts w:eastAsia="Times New Roman" w:cs="Calibri"/>
                  <w:color w:val="000000"/>
                  <w:sz w:val="18"/>
                  <w:szCs w:val="18"/>
                  <w:lang w:val="sk-SK" w:eastAsia="cs-CZ"/>
                </w:rPr>
                <w:t xml:space="preserve"> tohto dokumentu.</w:t>
              </w:r>
            </w:ins>
          </w:p>
        </w:tc>
      </w:tr>
      <w:tr w:rsidR="00D36A38" w:rsidRPr="00AA20D3" w14:paraId="3BE0FAC7" w14:textId="77777777" w:rsidTr="00764B49">
        <w:trPr>
          <w:trHeight w:val="244"/>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75CC5B8C" w14:textId="77777777" w:rsidR="00D36A38" w:rsidRPr="00AA20D3" w:rsidRDefault="00D36A38" w:rsidP="00764B49">
            <w:pPr>
              <w:rPr>
                <w:rFonts w:eastAsia="Times New Roman" w:cs="Calibri"/>
                <w:b w:val="0"/>
                <w:color w:val="000000"/>
                <w:sz w:val="18"/>
                <w:szCs w:val="18"/>
                <w:lang w:val="sk-SK" w:eastAsia="cs-CZ"/>
              </w:rPr>
            </w:pPr>
            <w:r w:rsidRPr="00AA20D3">
              <w:rPr>
                <w:rFonts w:eastAsia="Times New Roman" w:cs="Calibri"/>
                <w:b w:val="0"/>
                <w:color w:val="000000"/>
                <w:sz w:val="18"/>
                <w:szCs w:val="18"/>
                <w:lang w:val="sk-SK" w:eastAsia="cs-CZ"/>
              </w:rPr>
              <w:t xml:space="preserve">6.; XPath: </w:t>
            </w:r>
            <w:r w:rsidRPr="00AA20D3">
              <w:rPr>
                <w:rFonts w:cs="CourierNewPSMT"/>
                <w:b w:val="0"/>
                <w:sz w:val="18"/>
                <w:szCs w:val="18"/>
                <w:lang w:val="sk-SK"/>
              </w:rPr>
              <w:t>MD_Metadata/</w:t>
            </w:r>
            <w:r w:rsidRPr="00AA20D3">
              <w:rPr>
                <w:rFonts w:cs="ArialMT"/>
                <w:b w:val="0"/>
                <w:sz w:val="18"/>
                <w:szCs w:val="18"/>
                <w:lang w:val="sk-SK"/>
              </w:rPr>
              <w:t>hierarchyLevel</w:t>
            </w:r>
          </w:p>
        </w:tc>
      </w:tr>
      <w:tr w:rsidR="009378F8" w:rsidRPr="00AA20D3" w14:paraId="2A156E71" w14:textId="77777777" w:rsidTr="00764B49">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410173F1" w14:textId="77777777" w:rsidR="009378F8" w:rsidRPr="00AA20D3" w:rsidRDefault="009378F8" w:rsidP="009378F8">
            <w:pP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Príklad</w:t>
            </w:r>
          </w:p>
        </w:tc>
        <w:tc>
          <w:tcPr>
            <w:tcW w:w="3945" w:type="pct"/>
            <w:gridSpan w:val="3"/>
            <w:shd w:val="clear" w:color="auto" w:fill="FFFFFF" w:themeFill="background1"/>
            <w:noWrap/>
          </w:tcPr>
          <w:p w14:paraId="6FC9C19C" w14:textId="2B1E6E7D" w:rsidR="009378F8" w:rsidRPr="009A1F84" w:rsidRDefault="009378F8" w:rsidP="009378F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1756" w:author="Tom" w:date="2015-05-06T17:09:00Z">
              <w:r w:rsidRPr="009A1F84">
                <w:rPr>
                  <w:rFonts w:cs="Calibri"/>
                  <w:i/>
                  <w:color w:val="000000"/>
                  <w:sz w:val="18"/>
                  <w:szCs w:val="18"/>
                  <w:lang w:eastAsia="cs-CZ"/>
                  <w:rPrChange w:id="1757" w:author="Tom" w:date="2015-05-06T17:34:00Z">
                    <w:rPr>
                      <w:rFonts w:cs="Calibri"/>
                      <w:i/>
                      <w:color w:val="000000"/>
                      <w:lang w:eastAsia="cs-CZ"/>
                    </w:rPr>
                  </w:rPrChange>
                </w:rPr>
                <w:t>Druh zdroja:</w:t>
              </w:r>
              <w:r w:rsidRPr="009A1F84">
                <w:rPr>
                  <w:rFonts w:cs="Calibri"/>
                  <w:color w:val="000000"/>
                  <w:sz w:val="18"/>
                  <w:szCs w:val="18"/>
                  <w:lang w:eastAsia="cs-CZ"/>
                  <w:rPrChange w:id="1758" w:author="Tom" w:date="2015-05-06T17:34:00Z">
                    <w:rPr>
                      <w:rFonts w:cs="Calibri"/>
                      <w:color w:val="000000"/>
                      <w:lang w:eastAsia="cs-CZ"/>
                    </w:rPr>
                  </w:rPrChange>
                </w:rPr>
                <w:t xml:space="preserve"> súbor priestorových údajov (v XML zapísané ako dataset)</w:t>
              </w:r>
            </w:ins>
          </w:p>
        </w:tc>
      </w:tr>
      <w:tr w:rsidR="009378F8" w:rsidRPr="00AA20D3" w14:paraId="796D9118" w14:textId="77777777" w:rsidTr="00764B49">
        <w:trPr>
          <w:trHeight w:val="244"/>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133AA6C4" w14:textId="77777777" w:rsidR="009378F8" w:rsidRPr="00AA20D3" w:rsidRDefault="009378F8" w:rsidP="009378F8">
            <w:pP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Ukážka XML kódovania</w:t>
            </w:r>
          </w:p>
        </w:tc>
        <w:tc>
          <w:tcPr>
            <w:tcW w:w="3945" w:type="pct"/>
            <w:gridSpan w:val="3"/>
            <w:shd w:val="clear" w:color="auto" w:fill="FFFFFF" w:themeFill="background1"/>
            <w:noWrap/>
          </w:tcPr>
          <w:p w14:paraId="49818781"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759" w:author="Tom" w:date="2015-05-06T17:09:00Z"/>
                <w:sz w:val="18"/>
                <w:szCs w:val="18"/>
                <w:rPrChange w:id="1760" w:author="Tom" w:date="2015-05-06T17:34:00Z">
                  <w:rPr>
                    <w:ins w:id="1761" w:author="Tom" w:date="2015-05-06T17:09:00Z"/>
                  </w:rPr>
                </w:rPrChange>
              </w:rPr>
            </w:pPr>
            <w:ins w:id="1762" w:author="Tom" w:date="2015-05-06T17:09:00Z">
              <w:r w:rsidRPr="009A1F84">
                <w:rPr>
                  <w:rFonts w:eastAsia="Times New Roman" w:cs="Times New Roman"/>
                  <w:color w:val="auto"/>
                  <w:sz w:val="18"/>
                  <w:szCs w:val="18"/>
                  <w:lang w:val="sk-SK"/>
                  <w:rPrChange w:id="1763" w:author="Tom" w:date="2015-05-06T17:34:00Z">
                    <w:rPr>
                      <w:rFonts w:eastAsia="Times New Roman" w:cs="Times New Roman"/>
                      <w:color w:val="auto"/>
                      <w:sz w:val="20"/>
                      <w:lang w:val="sk-SK"/>
                    </w:rPr>
                  </w:rPrChange>
                </w:rPr>
                <w:fldChar w:fldCharType="begin"/>
              </w:r>
              <w:r w:rsidRPr="009A1F84">
                <w:rPr>
                  <w:sz w:val="18"/>
                  <w:szCs w:val="18"/>
                  <w:rPrChange w:id="1764"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1765" w:author="Tom" w:date="2015-05-10T20:07:00Z">
              <w:r w:rsidR="00105635" w:rsidRPr="009A1F84">
                <w:rPr>
                  <w:rFonts w:eastAsia="Times New Roman" w:cs="Times New Roman"/>
                  <w:color w:val="auto"/>
                  <w:sz w:val="18"/>
                  <w:szCs w:val="18"/>
                  <w:lang w:val="sk-SK"/>
                  <w:rPrChange w:id="1766" w:author="Tom" w:date="2015-05-06T17:34:00Z">
                    <w:rPr>
                      <w:rFonts w:eastAsia="Times New Roman" w:cs="Times New Roman"/>
                      <w:color w:val="auto"/>
                      <w:sz w:val="18"/>
                      <w:szCs w:val="18"/>
                      <w:lang w:val="sk-SK"/>
                    </w:rPr>
                  </w:rPrChange>
                </w:rPr>
              </w:r>
            </w:ins>
            <w:ins w:id="1767" w:author="Tom" w:date="2015-05-06T17:09:00Z">
              <w:r w:rsidRPr="009A1F84">
                <w:rPr>
                  <w:color w:val="auto"/>
                  <w:sz w:val="18"/>
                  <w:szCs w:val="18"/>
                  <w:lang w:val="sk-SK"/>
                  <w:rPrChange w:id="1768" w:author="Tom" w:date="2015-05-06T17:34:00Z">
                    <w:rPr>
                      <w:rStyle w:val="Hypertextovodkaz"/>
                      <w:color w:val="990000"/>
                    </w:rPr>
                  </w:rPrChange>
                </w:rPr>
                <w:fldChar w:fldCharType="separate"/>
              </w:r>
              <w:r w:rsidRPr="009A1F84">
                <w:rPr>
                  <w:rStyle w:val="Hypertextovodkaz"/>
                  <w:sz w:val="18"/>
                  <w:szCs w:val="18"/>
                  <w:u w:val="none"/>
                  <w:rPrChange w:id="1769" w:author="Tom" w:date="2015-05-06T17:34:00Z">
                    <w:rPr>
                      <w:rStyle w:val="Hypertextovodkaz"/>
                    </w:rPr>
                  </w:rPrChange>
                </w:rPr>
                <w:t>&lt;</w:t>
              </w:r>
              <w:r w:rsidRPr="009A1F84">
                <w:rPr>
                  <w:rStyle w:val="Hypertextovodkaz"/>
                  <w:color w:val="990000"/>
                  <w:sz w:val="18"/>
                  <w:szCs w:val="18"/>
                  <w:u w:val="none"/>
                  <w:rPrChange w:id="1770" w:author="Tom" w:date="2015-05-06T17:34:00Z">
                    <w:rPr>
                      <w:rStyle w:val="Hypertextovodkaz"/>
                      <w:color w:val="990000"/>
                    </w:rPr>
                  </w:rPrChange>
                </w:rPr>
                <w:t>gmd:MD_Metadata</w:t>
              </w:r>
              <w:r w:rsidRPr="009A1F84">
                <w:rPr>
                  <w:rStyle w:val="Hypertextovodkaz"/>
                  <w:rFonts w:eastAsia="Times New Roman" w:cs="Times New Roman"/>
                  <w:color w:val="990000"/>
                  <w:sz w:val="18"/>
                  <w:szCs w:val="18"/>
                  <w:u w:val="none"/>
                  <w:lang w:val="sk-SK"/>
                  <w:rPrChange w:id="1771" w:author="Tom" w:date="2015-05-06T17:34:00Z">
                    <w:rPr>
                      <w:rStyle w:val="Hypertextovodkaz"/>
                      <w:color w:val="990000"/>
                    </w:rPr>
                  </w:rPrChange>
                </w:rPr>
                <w:fldChar w:fldCharType="end"/>
              </w:r>
              <w:r w:rsidRPr="009A1F84">
                <w:rPr>
                  <w:sz w:val="18"/>
                  <w:szCs w:val="18"/>
                  <w:rPrChange w:id="1772" w:author="Tom" w:date="2015-05-06T17:34:00Z">
                    <w:rPr/>
                  </w:rPrChange>
                </w:rPr>
                <w:t xml:space="preserve"> …</w:t>
              </w:r>
              <w:r w:rsidRPr="009A1F84">
                <w:rPr>
                  <w:color w:val="0000FF"/>
                  <w:sz w:val="18"/>
                  <w:szCs w:val="18"/>
                  <w:rPrChange w:id="1773" w:author="Tom" w:date="2015-05-06T17:34:00Z">
                    <w:rPr>
                      <w:color w:val="0000FF"/>
                    </w:rPr>
                  </w:rPrChange>
                </w:rPr>
                <w:t>&gt;</w:t>
              </w:r>
            </w:ins>
          </w:p>
          <w:p w14:paraId="09382E64"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774" w:author="Tom" w:date="2015-05-06T17:09:00Z"/>
                <w:sz w:val="18"/>
                <w:szCs w:val="18"/>
                <w:rPrChange w:id="1775" w:author="Tom" w:date="2015-05-06T17:34:00Z">
                  <w:rPr>
                    <w:ins w:id="1776" w:author="Tom" w:date="2015-05-06T17:09:00Z"/>
                  </w:rPr>
                </w:rPrChange>
              </w:rPr>
            </w:pPr>
            <w:ins w:id="1777" w:author="Tom" w:date="2015-05-06T17:09:00Z">
              <w:r w:rsidRPr="009A1F84">
                <w:rPr>
                  <w:sz w:val="18"/>
                  <w:szCs w:val="18"/>
                  <w:rPrChange w:id="1778" w:author="Tom" w:date="2015-05-06T17:34:00Z">
                    <w:rPr/>
                  </w:rPrChange>
                </w:rPr>
                <w:t>…</w:t>
              </w:r>
            </w:ins>
          </w:p>
          <w:p w14:paraId="4B587397"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142"/>
              <w:contextualSpacing/>
              <w:cnfStyle w:val="000000000000" w:firstRow="0" w:lastRow="0" w:firstColumn="0" w:lastColumn="0" w:oddVBand="0" w:evenVBand="0" w:oddHBand="0" w:evenHBand="0" w:firstRowFirstColumn="0" w:firstRowLastColumn="0" w:lastRowFirstColumn="0" w:lastRowLastColumn="0"/>
              <w:rPr>
                <w:ins w:id="1779" w:author="Tom" w:date="2015-05-06T17:09:00Z"/>
                <w:sz w:val="18"/>
                <w:szCs w:val="18"/>
                <w:rPrChange w:id="1780" w:author="Tom" w:date="2015-05-06T17:34:00Z">
                  <w:rPr>
                    <w:ins w:id="1781" w:author="Tom" w:date="2015-05-06T17:09:00Z"/>
                  </w:rPr>
                </w:rPrChange>
              </w:rPr>
            </w:pPr>
            <w:ins w:id="1782" w:author="Tom" w:date="2015-05-06T17:09:00Z">
              <w:r w:rsidRPr="009A1F84">
                <w:rPr>
                  <w:rFonts w:eastAsia="Times New Roman" w:cs="Times New Roman"/>
                  <w:color w:val="auto"/>
                  <w:sz w:val="18"/>
                  <w:szCs w:val="18"/>
                  <w:lang w:val="sk-SK"/>
                  <w:rPrChange w:id="1783" w:author="Tom" w:date="2015-05-06T17:34:00Z">
                    <w:rPr>
                      <w:rFonts w:eastAsia="Times New Roman" w:cs="Times New Roman"/>
                      <w:color w:val="auto"/>
                      <w:sz w:val="20"/>
                      <w:lang w:val="sk-SK"/>
                    </w:rPr>
                  </w:rPrChange>
                </w:rPr>
                <w:fldChar w:fldCharType="begin"/>
              </w:r>
              <w:r w:rsidRPr="009A1F84">
                <w:rPr>
                  <w:sz w:val="18"/>
                  <w:szCs w:val="18"/>
                  <w:rPrChange w:id="1784" w:author="Tom" w:date="2015-05-06T17:34:00Z">
                    <w:rPr/>
                  </w:rPrChange>
                </w:rPr>
                <w:instrText xml:space="preserve"> HYPERLINK "file:///C:\\Users\\Tom\\Documents\\GEOGRAFIE\\ZAKÁZKY%202015\\RPI\\SK%20narodny%20metaudajovy%20profil\\final_151427130452_1604225179.xml" </w:instrText>
              </w:r>
            </w:ins>
            <w:ins w:id="1785" w:author="Tom" w:date="2015-05-10T20:07:00Z">
              <w:r w:rsidR="00105635" w:rsidRPr="009A1F84">
                <w:rPr>
                  <w:rFonts w:eastAsia="Times New Roman" w:cs="Times New Roman"/>
                  <w:color w:val="auto"/>
                  <w:sz w:val="18"/>
                  <w:szCs w:val="18"/>
                  <w:lang w:val="sk-SK"/>
                  <w:rPrChange w:id="1786" w:author="Tom" w:date="2015-05-06T17:34:00Z">
                    <w:rPr>
                      <w:rFonts w:eastAsia="Times New Roman" w:cs="Times New Roman"/>
                      <w:color w:val="auto"/>
                      <w:sz w:val="18"/>
                      <w:szCs w:val="18"/>
                      <w:lang w:val="sk-SK"/>
                    </w:rPr>
                  </w:rPrChange>
                </w:rPr>
              </w:r>
            </w:ins>
            <w:ins w:id="1787" w:author="Tom" w:date="2015-05-06T17:09:00Z">
              <w:r w:rsidRPr="009A1F84">
                <w:rPr>
                  <w:color w:val="auto"/>
                  <w:sz w:val="18"/>
                  <w:szCs w:val="18"/>
                  <w:lang w:val="sk-SK"/>
                  <w:rPrChange w:id="1788" w:author="Tom" w:date="2015-05-06T17:34:00Z">
                    <w:rPr>
                      <w:rStyle w:val="Hypertextovodkaz"/>
                    </w:rPr>
                  </w:rPrChange>
                </w:rPr>
                <w:fldChar w:fldCharType="separate"/>
              </w:r>
              <w:r w:rsidRPr="009A1F84">
                <w:rPr>
                  <w:rStyle w:val="Hypertextovodkaz"/>
                  <w:sz w:val="18"/>
                  <w:szCs w:val="18"/>
                  <w:u w:val="none"/>
                  <w:rPrChange w:id="1789" w:author="Tom" w:date="2015-05-06T17:34:00Z">
                    <w:rPr>
                      <w:rStyle w:val="Hypertextovodkaz"/>
                    </w:rPr>
                  </w:rPrChange>
                </w:rPr>
                <w:t>&lt;</w:t>
              </w:r>
              <w:r w:rsidRPr="009A1F84">
                <w:rPr>
                  <w:rStyle w:val="Hypertextovodkaz"/>
                  <w:color w:val="990000"/>
                  <w:sz w:val="18"/>
                  <w:szCs w:val="18"/>
                  <w:u w:val="none"/>
                  <w:rPrChange w:id="1790" w:author="Tom" w:date="2015-05-06T17:34:00Z">
                    <w:rPr>
                      <w:rStyle w:val="Hypertextovodkaz"/>
                      <w:color w:val="990000"/>
                    </w:rPr>
                  </w:rPrChange>
                </w:rPr>
                <w:t>gmd:hierarchyLevel</w:t>
              </w:r>
              <w:r w:rsidRPr="009A1F84">
                <w:rPr>
                  <w:rStyle w:val="Hypertextovodkaz"/>
                  <w:sz w:val="18"/>
                  <w:szCs w:val="18"/>
                  <w:u w:val="none"/>
                  <w:rPrChange w:id="1791" w:author="Tom" w:date="2015-05-06T17:34:00Z">
                    <w:rPr>
                      <w:rStyle w:val="Hypertextovodkaz"/>
                    </w:rPr>
                  </w:rPrChange>
                </w:rPr>
                <w:t>&gt;</w:t>
              </w:r>
              <w:r w:rsidRPr="009A1F84">
                <w:rPr>
                  <w:rStyle w:val="Hypertextovodkaz"/>
                  <w:rFonts w:eastAsia="Times New Roman" w:cs="Times New Roman"/>
                  <w:sz w:val="18"/>
                  <w:szCs w:val="18"/>
                  <w:u w:val="none"/>
                  <w:lang w:val="sk-SK"/>
                  <w:rPrChange w:id="1792" w:author="Tom" w:date="2015-05-06T17:34:00Z">
                    <w:rPr>
                      <w:rStyle w:val="Hypertextovodkaz"/>
                    </w:rPr>
                  </w:rPrChange>
                </w:rPr>
                <w:fldChar w:fldCharType="end"/>
              </w:r>
            </w:ins>
          </w:p>
          <w:p w14:paraId="1B5749B7" w14:textId="77777777" w:rsidR="009378F8" w:rsidRPr="009A1F84" w:rsidRDefault="009378F8" w:rsidP="009378F8">
            <w:pPr>
              <w:tabs>
                <w:tab w:val="left" w:pos="387"/>
                <w:tab w:val="left" w:pos="567"/>
                <w:tab w:val="left" w:pos="767"/>
                <w:tab w:val="left" w:pos="932"/>
                <w:tab w:val="left" w:pos="1142"/>
                <w:tab w:val="left" w:pos="1352"/>
                <w:tab w:val="left" w:pos="1577"/>
              </w:tabs>
              <w:ind w:left="284"/>
              <w:contextualSpacing/>
              <w:cnfStyle w:val="000000000000" w:firstRow="0" w:lastRow="0" w:firstColumn="0" w:lastColumn="0" w:oddVBand="0" w:evenVBand="0" w:oddHBand="0" w:evenHBand="0" w:firstRowFirstColumn="0" w:firstRowLastColumn="0" w:lastRowFirstColumn="0" w:lastRowLastColumn="0"/>
              <w:rPr>
                <w:ins w:id="1793" w:author="Tom" w:date="2015-05-06T17:09:00Z"/>
                <w:color w:val="0000FF"/>
                <w:sz w:val="18"/>
                <w:szCs w:val="18"/>
                <w:rPrChange w:id="1794" w:author="Tom" w:date="2015-05-06T17:34:00Z">
                  <w:rPr>
                    <w:ins w:id="1795" w:author="Tom" w:date="2015-05-06T17:09:00Z"/>
                    <w:color w:val="0000FF"/>
                  </w:rPr>
                </w:rPrChange>
              </w:rPr>
            </w:pPr>
            <w:ins w:id="1796" w:author="Tom" w:date="2015-05-06T17:09:00Z">
              <w:r w:rsidRPr="009A1F84">
                <w:rPr>
                  <w:sz w:val="18"/>
                  <w:szCs w:val="18"/>
                  <w:rPrChange w:id="1797" w:author="Tom" w:date="2015-05-06T17:34:00Z">
                    <w:rPr/>
                  </w:rPrChange>
                </w:rPr>
                <w:t>&lt;</w:t>
              </w:r>
              <w:r w:rsidRPr="009A1F84">
                <w:rPr>
                  <w:color w:val="990000"/>
                  <w:sz w:val="18"/>
                  <w:szCs w:val="18"/>
                  <w:rPrChange w:id="1798" w:author="Tom" w:date="2015-05-06T17:34:00Z">
                    <w:rPr>
                      <w:color w:val="990000"/>
                    </w:rPr>
                  </w:rPrChange>
                </w:rPr>
                <w:t>gmd:MD_ScopeCode</w:t>
              </w:r>
              <w:r w:rsidRPr="009A1F84">
                <w:rPr>
                  <w:sz w:val="18"/>
                  <w:szCs w:val="18"/>
                  <w:rPrChange w:id="1799" w:author="Tom" w:date="2015-05-06T17:34:00Z">
                    <w:rPr/>
                  </w:rPrChange>
                </w:rPr>
                <w:t xml:space="preserve"> </w:t>
              </w:r>
              <w:r w:rsidRPr="009A1F84">
                <w:rPr>
                  <w:color w:val="990000"/>
                  <w:sz w:val="18"/>
                  <w:szCs w:val="18"/>
                  <w:rPrChange w:id="1800" w:author="Tom" w:date="2015-05-06T17:34:00Z">
                    <w:rPr>
                      <w:color w:val="990000"/>
                    </w:rPr>
                  </w:rPrChange>
                </w:rPr>
                <w:t>codeListValue</w:t>
              </w:r>
              <w:r w:rsidRPr="009A1F84">
                <w:rPr>
                  <w:sz w:val="18"/>
                  <w:szCs w:val="18"/>
                  <w:rPrChange w:id="1801" w:author="Tom" w:date="2015-05-06T17:34:00Z">
                    <w:rPr/>
                  </w:rPrChange>
                </w:rPr>
                <w:t>="</w:t>
              </w:r>
              <w:r w:rsidRPr="009A1F84">
                <w:rPr>
                  <w:b/>
                  <w:bCs/>
                  <w:color w:val="000000"/>
                  <w:sz w:val="18"/>
                  <w:szCs w:val="18"/>
                  <w:rPrChange w:id="1802" w:author="Tom" w:date="2015-05-06T17:34:00Z">
                    <w:rPr>
                      <w:b/>
                      <w:bCs/>
                      <w:color w:val="000000"/>
                    </w:rPr>
                  </w:rPrChange>
                </w:rPr>
                <w:t>dataset</w:t>
              </w:r>
              <w:r w:rsidRPr="009A1F84">
                <w:rPr>
                  <w:sz w:val="18"/>
                  <w:szCs w:val="18"/>
                  <w:rPrChange w:id="1803" w:author="Tom" w:date="2015-05-06T17:34:00Z">
                    <w:rPr/>
                  </w:rPrChange>
                </w:rPr>
                <w:t xml:space="preserve">" </w:t>
              </w:r>
              <w:r w:rsidRPr="009A1F84">
                <w:rPr>
                  <w:color w:val="990000"/>
                  <w:sz w:val="18"/>
                  <w:szCs w:val="18"/>
                  <w:rPrChange w:id="1804" w:author="Tom" w:date="2015-05-06T17:34:00Z">
                    <w:rPr>
                      <w:color w:val="990000"/>
                    </w:rPr>
                  </w:rPrChange>
                </w:rPr>
                <w:t>codeList</w:t>
              </w:r>
              <w:r w:rsidRPr="009A1F84">
                <w:rPr>
                  <w:sz w:val="18"/>
                  <w:szCs w:val="18"/>
                  <w:rPrChange w:id="1805" w:author="Tom" w:date="2015-05-06T17:34:00Z">
                    <w:rPr/>
                  </w:rPrChange>
                </w:rPr>
                <w:t>="</w:t>
              </w:r>
              <w:r w:rsidRPr="009A1F84">
                <w:rPr>
                  <w:b/>
                  <w:bCs/>
                  <w:color w:val="000000"/>
                  <w:sz w:val="18"/>
                  <w:szCs w:val="18"/>
                  <w:rPrChange w:id="1806" w:author="Tom" w:date="2015-05-06T17:34:00Z">
                    <w:rPr>
                      <w:b/>
                      <w:bCs/>
                      <w:color w:val="000000"/>
                    </w:rPr>
                  </w:rPrChange>
                </w:rPr>
                <w:t>http://standards.iso.org/ittf/PubliclyAvailableStandards/ISO_19139_Schemas/resources/Codelist/ML_gmxCodelists.xml#MD_ScopeCode</w:t>
              </w:r>
              <w:r w:rsidRPr="009A1F84">
                <w:rPr>
                  <w:sz w:val="18"/>
                  <w:szCs w:val="18"/>
                  <w:rPrChange w:id="1807" w:author="Tom" w:date="2015-05-06T17:34:00Z">
                    <w:rPr/>
                  </w:rPrChange>
                </w:rPr>
                <w:t>"&gt;dataset</w:t>
              </w:r>
              <w:r w:rsidRPr="009A1F84">
                <w:rPr>
                  <w:color w:val="0000FF"/>
                  <w:sz w:val="18"/>
                  <w:szCs w:val="18"/>
                  <w:rPrChange w:id="1808" w:author="Tom" w:date="2015-05-06T17:34:00Z">
                    <w:rPr>
                      <w:color w:val="0000FF"/>
                    </w:rPr>
                  </w:rPrChange>
                </w:rPr>
                <w:t>&lt;/</w:t>
              </w:r>
              <w:r w:rsidRPr="009A1F84">
                <w:rPr>
                  <w:color w:val="990000"/>
                  <w:sz w:val="18"/>
                  <w:szCs w:val="18"/>
                  <w:rPrChange w:id="1809" w:author="Tom" w:date="2015-05-06T17:34:00Z">
                    <w:rPr>
                      <w:color w:val="990000"/>
                    </w:rPr>
                  </w:rPrChange>
                </w:rPr>
                <w:t>gmd:MD_ScopeCode</w:t>
              </w:r>
              <w:r w:rsidRPr="009A1F84">
                <w:rPr>
                  <w:color w:val="0000FF"/>
                  <w:sz w:val="18"/>
                  <w:szCs w:val="18"/>
                  <w:rPrChange w:id="1810" w:author="Tom" w:date="2015-05-06T17:34:00Z">
                    <w:rPr>
                      <w:color w:val="0000FF"/>
                    </w:rPr>
                  </w:rPrChange>
                </w:rPr>
                <w:t>&gt;</w:t>
              </w:r>
            </w:ins>
          </w:p>
          <w:p w14:paraId="7EB3AD7F"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142"/>
              <w:contextualSpacing/>
              <w:cnfStyle w:val="000000000000" w:firstRow="0" w:lastRow="0" w:firstColumn="0" w:lastColumn="0" w:oddVBand="0" w:evenVBand="0" w:oddHBand="0" w:evenHBand="0" w:firstRowFirstColumn="0" w:firstRowLastColumn="0" w:lastRowFirstColumn="0" w:lastRowLastColumn="0"/>
              <w:rPr>
                <w:ins w:id="1811" w:author="Tom" w:date="2015-05-06T17:09:00Z"/>
                <w:rStyle w:val="block"/>
                <w:color w:val="0000FF"/>
                <w:sz w:val="18"/>
                <w:szCs w:val="18"/>
                <w:rPrChange w:id="1812" w:author="Tom" w:date="2015-05-06T17:34:00Z">
                  <w:rPr>
                    <w:ins w:id="1813" w:author="Tom" w:date="2015-05-06T17:09:00Z"/>
                    <w:rStyle w:val="block"/>
                    <w:rFonts w:cs="Times New Roman"/>
                    <w:color w:val="0000FF"/>
                    <w:sz w:val="20"/>
                    <w:lang w:val="sk-SK"/>
                  </w:rPr>
                </w:rPrChange>
              </w:rPr>
            </w:pPr>
            <w:ins w:id="1814" w:author="Tom" w:date="2015-05-06T17:09:00Z">
              <w:r w:rsidRPr="009A1F84">
                <w:rPr>
                  <w:rStyle w:val="block"/>
                  <w:color w:val="0000FF"/>
                  <w:sz w:val="18"/>
                  <w:szCs w:val="18"/>
                  <w:rPrChange w:id="1815" w:author="Tom" w:date="2015-05-06T17:34:00Z">
                    <w:rPr>
                      <w:rStyle w:val="block"/>
                      <w:color w:val="0000FF"/>
                    </w:rPr>
                  </w:rPrChange>
                </w:rPr>
                <w:t>&lt;/</w:t>
              </w:r>
              <w:r w:rsidRPr="009A1F84">
                <w:rPr>
                  <w:rStyle w:val="block"/>
                  <w:color w:val="990000"/>
                  <w:sz w:val="18"/>
                  <w:szCs w:val="18"/>
                  <w:rPrChange w:id="1816" w:author="Tom" w:date="2015-05-06T17:34:00Z">
                    <w:rPr>
                      <w:rStyle w:val="block"/>
                      <w:color w:val="990000"/>
                    </w:rPr>
                  </w:rPrChange>
                </w:rPr>
                <w:t>gmd:hierarchyLevel</w:t>
              </w:r>
              <w:r w:rsidRPr="009A1F84">
                <w:rPr>
                  <w:rStyle w:val="block"/>
                  <w:color w:val="0000FF"/>
                  <w:sz w:val="18"/>
                  <w:szCs w:val="18"/>
                  <w:rPrChange w:id="1817" w:author="Tom" w:date="2015-05-06T17:34:00Z">
                    <w:rPr>
                      <w:rStyle w:val="block"/>
                      <w:color w:val="0000FF"/>
                    </w:rPr>
                  </w:rPrChange>
                </w:rPr>
                <w:t>&gt;</w:t>
              </w:r>
            </w:ins>
          </w:p>
          <w:p w14:paraId="4E13CDEF"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818" w:author="Tom" w:date="2015-05-06T17:09:00Z"/>
                <w:sz w:val="18"/>
                <w:szCs w:val="18"/>
                <w:rPrChange w:id="1819" w:author="Tom" w:date="2015-05-06T17:34:00Z">
                  <w:rPr>
                    <w:ins w:id="1820" w:author="Tom" w:date="2015-05-06T17:09:00Z"/>
                  </w:rPr>
                </w:rPrChange>
              </w:rPr>
            </w:pPr>
            <w:ins w:id="1821" w:author="Tom" w:date="2015-05-06T17:09:00Z">
              <w:r w:rsidRPr="009A1F84">
                <w:rPr>
                  <w:sz w:val="18"/>
                  <w:szCs w:val="18"/>
                  <w:rPrChange w:id="1822" w:author="Tom" w:date="2015-05-06T17:34:00Z">
                    <w:rPr/>
                  </w:rPrChange>
                </w:rPr>
                <w:lastRenderedPageBreak/>
                <w:t>…</w:t>
              </w:r>
            </w:ins>
          </w:p>
          <w:p w14:paraId="4C1C6C24" w14:textId="68D019C5" w:rsidR="009378F8" w:rsidRPr="009A1F84" w:rsidRDefault="009378F8" w:rsidP="009378F8">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1823" w:author="Tom" w:date="2015-05-06T17:09:00Z">
              <w:r w:rsidRPr="009A1F84">
                <w:rPr>
                  <w:rFonts w:eastAsia="Times New Roman" w:cs="Times New Roman"/>
                  <w:color w:val="auto"/>
                  <w:sz w:val="18"/>
                  <w:szCs w:val="18"/>
                  <w:lang w:val="sk-SK"/>
                  <w:rPrChange w:id="1824" w:author="Tom" w:date="2015-05-06T17:34:00Z">
                    <w:rPr>
                      <w:rFonts w:eastAsia="Times New Roman" w:cs="Times New Roman"/>
                      <w:color w:val="auto"/>
                      <w:sz w:val="20"/>
                      <w:lang w:val="sk-SK"/>
                    </w:rPr>
                  </w:rPrChange>
                </w:rPr>
                <w:fldChar w:fldCharType="begin"/>
              </w:r>
              <w:r w:rsidRPr="009A1F84">
                <w:rPr>
                  <w:sz w:val="18"/>
                  <w:szCs w:val="18"/>
                  <w:rPrChange w:id="1825"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1826" w:author="Tom" w:date="2015-05-10T20:07:00Z">
              <w:r w:rsidR="00105635" w:rsidRPr="009A1F84">
                <w:rPr>
                  <w:rFonts w:eastAsia="Times New Roman" w:cs="Times New Roman"/>
                  <w:color w:val="auto"/>
                  <w:sz w:val="18"/>
                  <w:szCs w:val="18"/>
                  <w:lang w:val="sk-SK"/>
                  <w:rPrChange w:id="1827" w:author="Tom" w:date="2015-05-06T17:34:00Z">
                    <w:rPr>
                      <w:rFonts w:eastAsia="Times New Roman" w:cs="Times New Roman"/>
                      <w:color w:val="auto"/>
                      <w:sz w:val="18"/>
                      <w:szCs w:val="18"/>
                      <w:lang w:val="sk-SK"/>
                    </w:rPr>
                  </w:rPrChange>
                </w:rPr>
              </w:r>
            </w:ins>
            <w:ins w:id="1828" w:author="Tom" w:date="2015-05-06T17:09:00Z">
              <w:r w:rsidRPr="009A1F84">
                <w:rPr>
                  <w:color w:val="auto"/>
                  <w:sz w:val="18"/>
                  <w:szCs w:val="18"/>
                  <w:lang w:val="sk-SK"/>
                  <w:rPrChange w:id="1829" w:author="Tom" w:date="2015-05-06T17:34:00Z">
                    <w:rPr>
                      <w:rStyle w:val="Hypertextovodkaz"/>
                      <w:color w:val="990000"/>
                    </w:rPr>
                  </w:rPrChange>
                </w:rPr>
                <w:fldChar w:fldCharType="separate"/>
              </w:r>
              <w:r w:rsidRPr="009A1F84">
                <w:rPr>
                  <w:rStyle w:val="Hypertextovodkaz"/>
                  <w:sz w:val="18"/>
                  <w:szCs w:val="18"/>
                  <w:u w:val="none"/>
                  <w:rPrChange w:id="1830" w:author="Tom" w:date="2015-05-06T17:34:00Z">
                    <w:rPr>
                      <w:rStyle w:val="Hypertextovodkaz"/>
                    </w:rPr>
                  </w:rPrChange>
                </w:rPr>
                <w:t>&lt;</w:t>
              </w:r>
              <w:r w:rsidRPr="009A1F84">
                <w:rPr>
                  <w:rStyle w:val="block"/>
                  <w:color w:val="0000FF"/>
                  <w:sz w:val="18"/>
                  <w:szCs w:val="18"/>
                  <w:rPrChange w:id="1831" w:author="Tom" w:date="2015-05-06T17:34:00Z">
                    <w:rPr>
                      <w:rStyle w:val="block"/>
                      <w:color w:val="0000FF"/>
                    </w:rPr>
                  </w:rPrChange>
                </w:rPr>
                <w:t>/</w:t>
              </w:r>
              <w:r w:rsidRPr="009A1F84">
                <w:rPr>
                  <w:rStyle w:val="Hypertextovodkaz"/>
                  <w:color w:val="990000"/>
                  <w:sz w:val="18"/>
                  <w:szCs w:val="18"/>
                  <w:u w:val="none"/>
                  <w:rPrChange w:id="1832" w:author="Tom" w:date="2015-05-06T17:34:00Z">
                    <w:rPr>
                      <w:rStyle w:val="Hypertextovodkaz"/>
                      <w:color w:val="990000"/>
                    </w:rPr>
                  </w:rPrChange>
                </w:rPr>
                <w:t>gmd:MD_Metadata</w:t>
              </w:r>
              <w:r w:rsidRPr="009A1F84">
                <w:rPr>
                  <w:rStyle w:val="Hypertextovodkaz"/>
                  <w:rFonts w:eastAsia="Times New Roman" w:cs="Times New Roman"/>
                  <w:color w:val="990000"/>
                  <w:sz w:val="18"/>
                  <w:szCs w:val="18"/>
                  <w:u w:val="none"/>
                  <w:lang w:val="sk-SK"/>
                  <w:rPrChange w:id="1833" w:author="Tom" w:date="2015-05-06T17:34:00Z">
                    <w:rPr>
                      <w:rStyle w:val="Hypertextovodkaz"/>
                      <w:color w:val="990000"/>
                    </w:rPr>
                  </w:rPrChange>
                </w:rPr>
                <w:fldChar w:fldCharType="end"/>
              </w:r>
              <w:r w:rsidRPr="009A1F84">
                <w:rPr>
                  <w:rStyle w:val="block"/>
                  <w:color w:val="0000FF"/>
                  <w:sz w:val="18"/>
                  <w:szCs w:val="18"/>
                  <w:rPrChange w:id="1834" w:author="Tom" w:date="2015-05-06T17:34:00Z">
                    <w:rPr>
                      <w:rStyle w:val="block"/>
                      <w:color w:val="0000FF"/>
                    </w:rPr>
                  </w:rPrChange>
                </w:rPr>
                <w:t>&gt;</w:t>
              </w:r>
            </w:ins>
          </w:p>
        </w:tc>
      </w:tr>
    </w:tbl>
    <w:p w14:paraId="7B6434C2" w14:textId="77777777" w:rsidR="00D36A38" w:rsidRPr="00D705F5" w:rsidRDefault="00D36A38" w:rsidP="00D36A38"/>
    <w:p w14:paraId="4E48FE2C" w14:textId="77777777" w:rsidR="00D36A38" w:rsidRPr="00D705F5" w:rsidRDefault="00D36A38" w:rsidP="00AA20D3">
      <w:pPr>
        <w:pStyle w:val="Nadpis3"/>
      </w:pPr>
      <w:bookmarkStart w:id="1835" w:name="_Ref414886535"/>
      <w:bookmarkStart w:id="1836" w:name="_Toc416272739"/>
      <w:bookmarkStart w:id="1837" w:name="_Toc419052312"/>
      <w:r w:rsidRPr="00D705F5">
        <w:t>Lokátor zdroja</w:t>
      </w:r>
      <w:bookmarkEnd w:id="1835"/>
      <w:bookmarkEnd w:id="1836"/>
      <w:bookmarkEnd w:id="1837"/>
    </w:p>
    <w:p w14:paraId="614BB606" w14:textId="77777777" w:rsidR="00D36A38" w:rsidRPr="00D705F5" w:rsidRDefault="00D36A38" w:rsidP="00D36A38">
      <w:r w:rsidRPr="00D705F5">
        <w:t>I</w:t>
      </w:r>
      <w:r>
        <w:t> </w:t>
      </w:r>
      <w:r w:rsidRPr="00D705F5">
        <w:t>k</w:t>
      </w:r>
      <w:r>
        <w:t xml:space="preserve">eď nie je </w:t>
      </w:r>
      <w:r w:rsidRPr="00D705F5">
        <w:t>v INSPIRE legislat</w:t>
      </w:r>
      <w:r>
        <w:t>íve</w:t>
      </w:r>
      <w:r w:rsidRPr="00D705F5">
        <w:t xml:space="preserve"> ([2007/2/ES], [1205/2008]) explicitn</w:t>
      </w:r>
      <w:r>
        <w:t>e</w:t>
      </w:r>
      <w:r w:rsidRPr="00D705F5">
        <w:t xml:space="preserve"> </w:t>
      </w:r>
      <w:r>
        <w:t>š</w:t>
      </w:r>
      <w:r w:rsidRPr="00D705F5">
        <w:t>pecifikov</w:t>
      </w:r>
      <w:r>
        <w:t>ané</w:t>
      </w:r>
      <w:r w:rsidRPr="00D705F5">
        <w:t xml:space="preserve">, aké typy </w:t>
      </w:r>
      <w:r w:rsidRPr="00D705F5">
        <w:rPr>
          <w:i/>
        </w:rPr>
        <w:t>Lokátor</w:t>
      </w:r>
      <w:r>
        <w:rPr>
          <w:i/>
        </w:rPr>
        <w:t>ov</w:t>
      </w:r>
      <w:r w:rsidRPr="00D705F5">
        <w:rPr>
          <w:i/>
        </w:rPr>
        <w:t xml:space="preserve"> zdroja</w:t>
      </w:r>
      <w:r w:rsidRPr="00D705F5">
        <w:t xml:space="preserve"> maj</w:t>
      </w:r>
      <w:r>
        <w:t>ú</w:t>
      </w:r>
      <w:r w:rsidRPr="00D705F5">
        <w:t xml:space="preserve"> b</w:t>
      </w:r>
      <w:r>
        <w:t>yť</w:t>
      </w:r>
      <w:r w:rsidRPr="00D705F5">
        <w:t xml:space="preserve"> uvedené, </w:t>
      </w:r>
      <w:r>
        <w:t>odporúča sa uvádzať</w:t>
      </w:r>
      <w:r w:rsidRPr="00D705F5">
        <w:t xml:space="preserve"> maximum s</w:t>
      </w:r>
      <w:r>
        <w:t>úvisiacich zdrojov</w:t>
      </w:r>
      <w:r w:rsidRPr="00D705F5">
        <w:t xml:space="preserve"> a dokument</w:t>
      </w:r>
      <w:r>
        <w:t>ov</w:t>
      </w:r>
      <w:r w:rsidRPr="00D705F5">
        <w:t>, nap</w:t>
      </w:r>
      <w:r>
        <w:t>r</w:t>
      </w:r>
      <w:r w:rsidRPr="00D705F5">
        <w:t>íklad:</w:t>
      </w:r>
    </w:p>
    <w:p w14:paraId="3092EE6E" w14:textId="77777777" w:rsidR="00D36A38" w:rsidRPr="00D705F5" w:rsidRDefault="00D36A38" w:rsidP="00D450C1">
      <w:pPr>
        <w:pStyle w:val="Odstavecseseznamem"/>
        <w:numPr>
          <w:ilvl w:val="0"/>
          <w:numId w:val="31"/>
        </w:numPr>
        <w:spacing w:after="160" w:line="259" w:lineRule="auto"/>
        <w:contextualSpacing/>
        <w:jc w:val="both"/>
        <w:rPr>
          <w:lang w:val="sk-SK"/>
        </w:rPr>
      </w:pPr>
      <w:r w:rsidRPr="00D705F5">
        <w:rPr>
          <w:lang w:val="sk-SK"/>
        </w:rPr>
        <w:t>URL na náh</w:t>
      </w:r>
      <w:r>
        <w:rPr>
          <w:lang w:val="sk-SK"/>
        </w:rPr>
        <w:t>ľad</w:t>
      </w:r>
      <w:r w:rsidRPr="00D705F5">
        <w:rPr>
          <w:lang w:val="sk-SK"/>
        </w:rPr>
        <w:t xml:space="preserve"> na pr</w:t>
      </w:r>
      <w:r>
        <w:rPr>
          <w:lang w:val="sk-SK"/>
        </w:rPr>
        <w:t>ie</w:t>
      </w:r>
      <w:r w:rsidRPr="00D705F5">
        <w:rPr>
          <w:lang w:val="sk-SK"/>
        </w:rPr>
        <w:t>storov</w:t>
      </w:r>
      <w:r>
        <w:rPr>
          <w:lang w:val="sk-SK"/>
        </w:rPr>
        <w:t>é údaje</w:t>
      </w:r>
      <w:r w:rsidRPr="00D705F5">
        <w:rPr>
          <w:lang w:val="sk-SK"/>
        </w:rPr>
        <w:t xml:space="preserve"> pomoc</w:t>
      </w:r>
      <w:r>
        <w:rPr>
          <w:lang w:val="sk-SK"/>
        </w:rPr>
        <w:t>ou</w:t>
      </w:r>
      <w:r w:rsidRPr="00D705F5">
        <w:rPr>
          <w:lang w:val="sk-SK"/>
        </w:rPr>
        <w:t xml:space="preserve"> pr</w:t>
      </w:r>
      <w:r>
        <w:rPr>
          <w:lang w:val="sk-SK"/>
        </w:rPr>
        <w:t>ehliadacích</w:t>
      </w:r>
      <w:r w:rsidRPr="00D705F5">
        <w:rPr>
          <w:lang w:val="sk-SK"/>
        </w:rPr>
        <w:t xml:space="preserve"> (OGC WMS) služ</w:t>
      </w:r>
      <w:r>
        <w:rPr>
          <w:lang w:val="sk-SK"/>
        </w:rPr>
        <w:t>i</w:t>
      </w:r>
      <w:r w:rsidRPr="00D705F5">
        <w:rPr>
          <w:lang w:val="sk-SK"/>
        </w:rPr>
        <w:t>eb;</w:t>
      </w:r>
    </w:p>
    <w:p w14:paraId="0FD1BB2B" w14:textId="77777777" w:rsidR="00D36A38" w:rsidRPr="00D705F5" w:rsidRDefault="00D36A38" w:rsidP="00D450C1">
      <w:pPr>
        <w:pStyle w:val="Odstavecseseznamem"/>
        <w:numPr>
          <w:ilvl w:val="0"/>
          <w:numId w:val="31"/>
        </w:numPr>
        <w:spacing w:after="160" w:line="259" w:lineRule="auto"/>
        <w:contextualSpacing/>
        <w:jc w:val="both"/>
        <w:rPr>
          <w:lang w:val="sk-SK"/>
        </w:rPr>
      </w:pPr>
      <w:r w:rsidRPr="00D705F5">
        <w:rPr>
          <w:lang w:val="sk-SK"/>
        </w:rPr>
        <w:t>URL na s</w:t>
      </w:r>
      <w:r>
        <w:rPr>
          <w:lang w:val="sk-SK"/>
        </w:rPr>
        <w:t>tiahnutie</w:t>
      </w:r>
      <w:r w:rsidRPr="00D705F5">
        <w:rPr>
          <w:lang w:val="sk-SK"/>
        </w:rPr>
        <w:t xml:space="preserve"> pr</w:t>
      </w:r>
      <w:r>
        <w:rPr>
          <w:lang w:val="sk-SK"/>
        </w:rPr>
        <w:t>ie</w:t>
      </w:r>
      <w:r w:rsidRPr="00D705F5">
        <w:rPr>
          <w:lang w:val="sk-SK"/>
        </w:rPr>
        <w:t xml:space="preserve">storových </w:t>
      </w:r>
      <w:r>
        <w:rPr>
          <w:lang w:val="sk-SK"/>
        </w:rPr>
        <w:t>údajov</w:t>
      </w:r>
      <w:r w:rsidRPr="00D705F5">
        <w:rPr>
          <w:lang w:val="sk-SK"/>
        </w:rPr>
        <w:t xml:space="preserve"> pomoc</w:t>
      </w:r>
      <w:r>
        <w:rPr>
          <w:lang w:val="sk-SK"/>
        </w:rPr>
        <w:t>ou</w:t>
      </w:r>
      <w:r w:rsidRPr="00D705F5">
        <w:rPr>
          <w:lang w:val="sk-SK"/>
        </w:rPr>
        <w:t xml:space="preserve"> ukladacích (OGC WFS, WCS, SOS) služ</w:t>
      </w:r>
      <w:r>
        <w:rPr>
          <w:lang w:val="sk-SK"/>
        </w:rPr>
        <w:t>i</w:t>
      </w:r>
      <w:r w:rsidRPr="00D705F5">
        <w:rPr>
          <w:lang w:val="sk-SK"/>
        </w:rPr>
        <w:t>eb;</w:t>
      </w:r>
    </w:p>
    <w:p w14:paraId="7C0625DA" w14:textId="77777777" w:rsidR="00D36A38" w:rsidRPr="00D705F5" w:rsidRDefault="00D36A38" w:rsidP="00D450C1">
      <w:pPr>
        <w:pStyle w:val="Odstavecseseznamem"/>
        <w:numPr>
          <w:ilvl w:val="0"/>
          <w:numId w:val="31"/>
        </w:numPr>
        <w:spacing w:after="160" w:line="259" w:lineRule="auto"/>
        <w:contextualSpacing/>
        <w:jc w:val="both"/>
        <w:rPr>
          <w:lang w:val="sk-SK"/>
        </w:rPr>
      </w:pPr>
      <w:r w:rsidRPr="00D705F5">
        <w:rPr>
          <w:lang w:val="sk-SK"/>
        </w:rPr>
        <w:t>URL na ATOM kanál odkazuj</w:t>
      </w:r>
      <w:r>
        <w:rPr>
          <w:lang w:val="sk-SK"/>
        </w:rPr>
        <w:t>úci</w:t>
      </w:r>
      <w:r w:rsidRPr="00D705F5">
        <w:rPr>
          <w:lang w:val="sk-SK"/>
        </w:rPr>
        <w:t xml:space="preserve"> na p</w:t>
      </w:r>
      <w:r>
        <w:rPr>
          <w:lang w:val="sk-SK"/>
        </w:rPr>
        <w:t>r</w:t>
      </w:r>
      <w:r w:rsidRPr="00D705F5">
        <w:rPr>
          <w:lang w:val="sk-SK"/>
        </w:rPr>
        <w:t>eddefinov</w:t>
      </w:r>
      <w:r>
        <w:rPr>
          <w:lang w:val="sk-SK"/>
        </w:rPr>
        <w:t>an</w:t>
      </w:r>
      <w:r w:rsidRPr="00D705F5">
        <w:rPr>
          <w:lang w:val="sk-SK"/>
        </w:rPr>
        <w:t xml:space="preserve">é jednotky </w:t>
      </w:r>
      <w:r>
        <w:rPr>
          <w:lang w:val="sk-SK"/>
        </w:rPr>
        <w:t>údajov</w:t>
      </w:r>
      <w:r w:rsidRPr="00D705F5">
        <w:rPr>
          <w:lang w:val="sk-SK"/>
        </w:rPr>
        <w:t xml:space="preserve"> pr</w:t>
      </w:r>
      <w:r>
        <w:rPr>
          <w:lang w:val="sk-SK"/>
        </w:rPr>
        <w:t>e</w:t>
      </w:r>
      <w:r w:rsidRPr="00D705F5">
        <w:rPr>
          <w:lang w:val="sk-SK"/>
        </w:rPr>
        <w:t xml:space="preserve"> st</w:t>
      </w:r>
      <w:r>
        <w:rPr>
          <w:lang w:val="sk-SK"/>
        </w:rPr>
        <w:t>iahnutie</w:t>
      </w:r>
      <w:r w:rsidRPr="00D705F5">
        <w:rPr>
          <w:lang w:val="sk-SK"/>
        </w:rPr>
        <w:t xml:space="preserve"> (nap</w:t>
      </w:r>
      <w:r>
        <w:rPr>
          <w:lang w:val="sk-SK"/>
        </w:rPr>
        <w:t>r</w:t>
      </w:r>
      <w:r w:rsidRPr="00D705F5">
        <w:rPr>
          <w:lang w:val="sk-SK"/>
        </w:rPr>
        <w:t>. v ZIP arch</w:t>
      </w:r>
      <w:r>
        <w:rPr>
          <w:lang w:val="sk-SK"/>
        </w:rPr>
        <w:t>íve</w:t>
      </w:r>
      <w:r w:rsidRPr="00D705F5">
        <w:rPr>
          <w:lang w:val="sk-SK"/>
        </w:rPr>
        <w:t>);</w:t>
      </w:r>
    </w:p>
    <w:p w14:paraId="12E7161B" w14:textId="77777777" w:rsidR="00D36A38" w:rsidRPr="00D705F5" w:rsidRDefault="00D36A38" w:rsidP="00D450C1">
      <w:pPr>
        <w:pStyle w:val="Odstavecseseznamem"/>
        <w:numPr>
          <w:ilvl w:val="0"/>
          <w:numId w:val="31"/>
        </w:numPr>
        <w:spacing w:after="160" w:line="259" w:lineRule="auto"/>
        <w:contextualSpacing/>
        <w:jc w:val="both"/>
        <w:rPr>
          <w:lang w:val="sk-SK"/>
        </w:rPr>
      </w:pPr>
      <w:r w:rsidRPr="00D705F5">
        <w:rPr>
          <w:lang w:val="sk-SK"/>
        </w:rPr>
        <w:t>URL na služby elektronického obchodu;</w:t>
      </w:r>
    </w:p>
    <w:p w14:paraId="4647D1AA" w14:textId="77777777" w:rsidR="00D36A38" w:rsidRPr="00D705F5" w:rsidRDefault="00D36A38" w:rsidP="00D450C1">
      <w:pPr>
        <w:pStyle w:val="Odstavecseseznamem"/>
        <w:numPr>
          <w:ilvl w:val="0"/>
          <w:numId w:val="31"/>
        </w:numPr>
        <w:spacing w:after="160" w:line="259" w:lineRule="auto"/>
        <w:contextualSpacing/>
        <w:jc w:val="both"/>
        <w:rPr>
          <w:lang w:val="sk-SK"/>
        </w:rPr>
      </w:pPr>
      <w:r w:rsidRPr="00D705F5">
        <w:rPr>
          <w:lang w:val="sk-SK"/>
        </w:rPr>
        <w:t>URL na s</w:t>
      </w:r>
      <w:r>
        <w:rPr>
          <w:lang w:val="sk-SK"/>
        </w:rPr>
        <w:t>úvisiace</w:t>
      </w:r>
      <w:r w:rsidRPr="00D705F5">
        <w:rPr>
          <w:lang w:val="sk-SK"/>
        </w:rPr>
        <w:t xml:space="preserve"> licenčn</w:t>
      </w:r>
      <w:r>
        <w:rPr>
          <w:lang w:val="sk-SK"/>
        </w:rPr>
        <w:t>é</w:t>
      </w:r>
      <w:r w:rsidRPr="00D705F5">
        <w:rPr>
          <w:lang w:val="sk-SK"/>
        </w:rPr>
        <w:t xml:space="preserve"> podm</w:t>
      </w:r>
      <w:r>
        <w:rPr>
          <w:lang w:val="sk-SK"/>
        </w:rPr>
        <w:t>ienky</w:t>
      </w:r>
      <w:r w:rsidRPr="00D705F5">
        <w:rPr>
          <w:lang w:val="sk-SK"/>
        </w:rPr>
        <w:t>.</w:t>
      </w:r>
    </w:p>
    <w:tbl>
      <w:tblPr>
        <w:tblStyle w:val="GridTable6Colorful1"/>
        <w:tblW w:w="5000" w:type="pct"/>
        <w:shd w:val="clear" w:color="auto" w:fill="FFFFFF" w:themeFill="background1"/>
        <w:tblLayout w:type="fixed"/>
        <w:tblLook w:val="04A0" w:firstRow="1" w:lastRow="0" w:firstColumn="1" w:lastColumn="0" w:noHBand="0" w:noVBand="1"/>
      </w:tblPr>
      <w:tblGrid>
        <w:gridCol w:w="910"/>
        <w:gridCol w:w="1018"/>
        <w:gridCol w:w="786"/>
        <w:gridCol w:w="1780"/>
        <w:gridCol w:w="4794"/>
      </w:tblGrid>
      <w:tr w:rsidR="00D36A38" w:rsidRPr="00AA20D3" w14:paraId="1B98FE64" w14:textId="77777777" w:rsidTr="009378F8">
        <w:trPr>
          <w:cnfStyle w:val="100000000000" w:firstRow="1" w:lastRow="0" w:firstColumn="0" w:lastColumn="0" w:oddVBand="0" w:evenVBand="0" w:oddHBand="0"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490" w:type="pct"/>
            <w:shd w:val="clear" w:color="auto" w:fill="D9D9D9" w:themeFill="background1" w:themeFillShade="D9"/>
          </w:tcPr>
          <w:p w14:paraId="4C434804" w14:textId="77777777" w:rsidR="00D36A38" w:rsidRPr="00AA20D3" w:rsidRDefault="00D36A38" w:rsidP="00764B49">
            <w:pPr>
              <w:jc w:val="cente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Názov</w:t>
            </w:r>
          </w:p>
        </w:tc>
        <w:tc>
          <w:tcPr>
            <w:tcW w:w="548" w:type="pct"/>
            <w:shd w:val="clear" w:color="auto" w:fill="D9D9D9" w:themeFill="background1" w:themeFillShade="D9"/>
          </w:tcPr>
          <w:p w14:paraId="4C2E9273"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Anglický názov</w:t>
            </w:r>
          </w:p>
        </w:tc>
        <w:tc>
          <w:tcPr>
            <w:tcW w:w="423" w:type="pct"/>
            <w:shd w:val="clear" w:color="auto" w:fill="D9D9D9" w:themeFill="background1" w:themeFillShade="D9"/>
            <w:noWrap/>
          </w:tcPr>
          <w:p w14:paraId="31B52D2E"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Početnosť</w:t>
            </w:r>
          </w:p>
        </w:tc>
        <w:tc>
          <w:tcPr>
            <w:tcW w:w="958" w:type="pct"/>
            <w:shd w:val="clear" w:color="auto" w:fill="D9D9D9" w:themeFill="background1" w:themeFillShade="D9"/>
          </w:tcPr>
          <w:p w14:paraId="0E930AAA"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Podmienka</w:t>
            </w:r>
          </w:p>
        </w:tc>
        <w:tc>
          <w:tcPr>
            <w:tcW w:w="2580" w:type="pct"/>
            <w:shd w:val="clear" w:color="auto" w:fill="D9D9D9" w:themeFill="background1" w:themeFillShade="D9"/>
          </w:tcPr>
          <w:p w14:paraId="3A0CE424"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Definícia</w:t>
            </w:r>
          </w:p>
        </w:tc>
      </w:tr>
      <w:tr w:rsidR="00D36A38" w:rsidRPr="00AA20D3" w14:paraId="6545886E" w14:textId="77777777" w:rsidTr="009378F8">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490" w:type="pct"/>
            <w:shd w:val="clear" w:color="auto" w:fill="FFFFFF" w:themeFill="background1"/>
            <w:hideMark/>
          </w:tcPr>
          <w:p w14:paraId="5763F67A" w14:textId="77777777" w:rsidR="00D36A38" w:rsidRPr="00AA20D3" w:rsidRDefault="00D36A38" w:rsidP="00764B49">
            <w:pPr>
              <w:rPr>
                <w:rFonts w:eastAsia="Times New Roman" w:cs="Calibri"/>
                <w:color w:val="000000"/>
                <w:sz w:val="18"/>
                <w:szCs w:val="18"/>
                <w:lang w:val="sk-SK" w:eastAsia="cs-CZ"/>
              </w:rPr>
            </w:pPr>
            <w:r w:rsidRPr="00AA20D3">
              <w:rPr>
                <w:rFonts w:eastAsia="Times New Roman" w:cs="Calibri"/>
                <w:color w:val="000000"/>
                <w:sz w:val="18"/>
                <w:szCs w:val="18"/>
                <w:lang w:val="sk-SK" w:eastAsia="cs-CZ"/>
              </w:rPr>
              <w:t>Lokátor zdroja</w:t>
            </w:r>
          </w:p>
        </w:tc>
        <w:tc>
          <w:tcPr>
            <w:tcW w:w="548" w:type="pct"/>
            <w:shd w:val="clear" w:color="auto" w:fill="FFFFFF" w:themeFill="background1"/>
            <w:hideMark/>
          </w:tcPr>
          <w:p w14:paraId="30F39058"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Resource locator</w:t>
            </w:r>
          </w:p>
        </w:tc>
        <w:tc>
          <w:tcPr>
            <w:tcW w:w="423" w:type="pct"/>
            <w:shd w:val="clear" w:color="auto" w:fill="FFFFFF" w:themeFill="background1"/>
            <w:noWrap/>
            <w:hideMark/>
          </w:tcPr>
          <w:p w14:paraId="7D7D9AE8" w14:textId="77777777" w:rsidR="00D36A38" w:rsidRDefault="00D36A38" w:rsidP="00764B49">
            <w:pPr>
              <w:jc w:val="center"/>
              <w:cnfStyle w:val="000000100000" w:firstRow="0" w:lastRow="0" w:firstColumn="0" w:lastColumn="0" w:oddVBand="0" w:evenVBand="0" w:oddHBand="1" w:evenHBand="0" w:firstRowFirstColumn="0" w:firstRowLastColumn="0" w:lastRowFirstColumn="0" w:lastRowLastColumn="0"/>
              <w:rPr>
                <w:ins w:id="1838" w:author="Tom" w:date="2015-05-07T17:27:00Z"/>
                <w:rFonts w:eastAsia="Times New Roman" w:cs="Calibri"/>
                <w:color w:val="000000"/>
                <w:sz w:val="18"/>
                <w:szCs w:val="18"/>
                <w:lang w:val="sk-SK" w:eastAsia="cs-CZ"/>
              </w:rPr>
            </w:pPr>
            <w:r w:rsidRPr="00AA20D3">
              <w:rPr>
                <w:rFonts w:eastAsia="Times New Roman" w:cs="Calibri"/>
                <w:color w:val="000000"/>
                <w:sz w:val="18"/>
                <w:szCs w:val="18"/>
                <w:lang w:val="sk-SK" w:eastAsia="cs-CZ"/>
              </w:rPr>
              <w:t>0..*</w:t>
            </w:r>
          </w:p>
          <w:p w14:paraId="56ACC252" w14:textId="77777777" w:rsidR="003B5579" w:rsidRDefault="003B5579" w:rsidP="00764B49">
            <w:pPr>
              <w:jc w:val="center"/>
              <w:cnfStyle w:val="000000100000" w:firstRow="0" w:lastRow="0" w:firstColumn="0" w:lastColumn="0" w:oddVBand="0" w:evenVBand="0" w:oddHBand="1" w:evenHBand="0" w:firstRowFirstColumn="0" w:firstRowLastColumn="0" w:lastRowFirstColumn="0" w:lastRowLastColumn="0"/>
              <w:rPr>
                <w:ins w:id="1839" w:author="Tom" w:date="2015-05-07T17:27:00Z"/>
                <w:rFonts w:eastAsia="Times New Roman" w:cs="Calibri"/>
                <w:color w:val="000000"/>
                <w:sz w:val="18"/>
                <w:szCs w:val="18"/>
                <w:lang w:val="sk-SK" w:eastAsia="cs-CZ"/>
              </w:rPr>
            </w:pPr>
          </w:p>
          <w:p w14:paraId="3CA7B05C" w14:textId="77777777" w:rsidR="003B5579" w:rsidRDefault="003B5579" w:rsidP="00764B49">
            <w:pPr>
              <w:jc w:val="center"/>
              <w:cnfStyle w:val="000000100000" w:firstRow="0" w:lastRow="0" w:firstColumn="0" w:lastColumn="0" w:oddVBand="0" w:evenVBand="0" w:oddHBand="1" w:evenHBand="0" w:firstRowFirstColumn="0" w:firstRowLastColumn="0" w:lastRowFirstColumn="0" w:lastRowLastColumn="0"/>
              <w:rPr>
                <w:ins w:id="1840" w:author="Tom" w:date="2015-05-07T17:27:00Z"/>
                <w:rFonts w:eastAsia="Times New Roman" w:cs="Calibri"/>
                <w:color w:val="000000"/>
                <w:sz w:val="18"/>
                <w:szCs w:val="18"/>
                <w:lang w:val="sk-SK" w:eastAsia="cs-CZ"/>
              </w:rPr>
            </w:pPr>
          </w:p>
          <w:p w14:paraId="08259AD5" w14:textId="77777777" w:rsidR="003B5579" w:rsidRDefault="003B5579" w:rsidP="00764B49">
            <w:pPr>
              <w:jc w:val="center"/>
              <w:cnfStyle w:val="000000100000" w:firstRow="0" w:lastRow="0" w:firstColumn="0" w:lastColumn="0" w:oddVBand="0" w:evenVBand="0" w:oddHBand="1" w:evenHBand="0" w:firstRowFirstColumn="0" w:firstRowLastColumn="0" w:lastRowFirstColumn="0" w:lastRowLastColumn="0"/>
              <w:rPr>
                <w:ins w:id="1841" w:author="Tom" w:date="2015-05-07T17:27:00Z"/>
                <w:rFonts w:eastAsia="Times New Roman" w:cs="Calibri"/>
                <w:color w:val="000000"/>
                <w:sz w:val="18"/>
                <w:szCs w:val="18"/>
                <w:lang w:val="sk-SK" w:eastAsia="cs-CZ"/>
              </w:rPr>
            </w:pPr>
          </w:p>
          <w:p w14:paraId="25B195F4" w14:textId="77777777" w:rsidR="003B5579" w:rsidRDefault="003B5579" w:rsidP="00764B49">
            <w:pPr>
              <w:jc w:val="center"/>
              <w:cnfStyle w:val="000000100000" w:firstRow="0" w:lastRow="0" w:firstColumn="0" w:lastColumn="0" w:oddVBand="0" w:evenVBand="0" w:oddHBand="1" w:evenHBand="0" w:firstRowFirstColumn="0" w:firstRowLastColumn="0" w:lastRowFirstColumn="0" w:lastRowLastColumn="0"/>
              <w:rPr>
                <w:ins w:id="1842" w:author="Tom" w:date="2015-05-07T17:27:00Z"/>
                <w:rFonts w:eastAsia="Times New Roman" w:cs="Calibri"/>
                <w:color w:val="000000"/>
                <w:sz w:val="18"/>
                <w:szCs w:val="18"/>
                <w:lang w:val="sk-SK" w:eastAsia="cs-CZ"/>
              </w:rPr>
            </w:pPr>
            <w:ins w:id="1843" w:author="Tom" w:date="2015-05-07T17:27:00Z">
              <w:r>
                <w:rPr>
                  <w:rFonts w:eastAsia="Times New Roman" w:cs="Calibri"/>
                  <w:color w:val="000000"/>
                  <w:sz w:val="18"/>
                  <w:szCs w:val="18"/>
                  <w:lang w:val="sk-SK" w:eastAsia="cs-CZ"/>
                </w:rPr>
                <w:t>0..*</w:t>
              </w:r>
            </w:ins>
          </w:p>
          <w:p w14:paraId="2B4A1864" w14:textId="77777777" w:rsidR="003B5579" w:rsidRDefault="003B5579" w:rsidP="00764B49">
            <w:pPr>
              <w:jc w:val="center"/>
              <w:cnfStyle w:val="000000100000" w:firstRow="0" w:lastRow="0" w:firstColumn="0" w:lastColumn="0" w:oddVBand="0" w:evenVBand="0" w:oddHBand="1" w:evenHBand="0" w:firstRowFirstColumn="0" w:firstRowLastColumn="0" w:lastRowFirstColumn="0" w:lastRowLastColumn="0"/>
              <w:rPr>
                <w:ins w:id="1844" w:author="Tom" w:date="2015-05-07T17:27:00Z"/>
                <w:rFonts w:eastAsia="Times New Roman" w:cs="Calibri"/>
                <w:color w:val="000000"/>
                <w:sz w:val="18"/>
                <w:szCs w:val="18"/>
                <w:lang w:val="sk-SK" w:eastAsia="cs-CZ"/>
              </w:rPr>
            </w:pPr>
          </w:p>
          <w:p w14:paraId="549675AA" w14:textId="77777777" w:rsidR="003B5579" w:rsidRDefault="003B5579" w:rsidP="00764B49">
            <w:pPr>
              <w:jc w:val="center"/>
              <w:cnfStyle w:val="000000100000" w:firstRow="0" w:lastRow="0" w:firstColumn="0" w:lastColumn="0" w:oddVBand="0" w:evenVBand="0" w:oddHBand="1" w:evenHBand="0" w:firstRowFirstColumn="0" w:firstRowLastColumn="0" w:lastRowFirstColumn="0" w:lastRowLastColumn="0"/>
              <w:rPr>
                <w:ins w:id="1845" w:author="Tom" w:date="2015-05-07T17:27:00Z"/>
                <w:rFonts w:eastAsia="Times New Roman" w:cs="Calibri"/>
                <w:color w:val="000000"/>
                <w:sz w:val="18"/>
                <w:szCs w:val="18"/>
                <w:lang w:val="sk-SK" w:eastAsia="cs-CZ"/>
              </w:rPr>
            </w:pPr>
          </w:p>
          <w:p w14:paraId="4D12EE9B" w14:textId="77777777" w:rsidR="003B5579" w:rsidRDefault="003B5579" w:rsidP="00764B49">
            <w:pPr>
              <w:jc w:val="center"/>
              <w:cnfStyle w:val="000000100000" w:firstRow="0" w:lastRow="0" w:firstColumn="0" w:lastColumn="0" w:oddVBand="0" w:evenVBand="0" w:oddHBand="1" w:evenHBand="0" w:firstRowFirstColumn="0" w:firstRowLastColumn="0" w:lastRowFirstColumn="0" w:lastRowLastColumn="0"/>
              <w:rPr>
                <w:ins w:id="1846" w:author="Tom" w:date="2015-05-07T17:27:00Z"/>
                <w:rFonts w:eastAsia="Times New Roman" w:cs="Calibri"/>
                <w:color w:val="000000"/>
                <w:sz w:val="18"/>
                <w:szCs w:val="18"/>
                <w:lang w:val="sk-SK" w:eastAsia="cs-CZ"/>
              </w:rPr>
            </w:pPr>
            <w:ins w:id="1847" w:author="Tom" w:date="2015-05-07T17:27:00Z">
              <w:r>
                <w:rPr>
                  <w:rFonts w:eastAsia="Times New Roman" w:cs="Calibri"/>
                  <w:color w:val="000000"/>
                  <w:sz w:val="18"/>
                  <w:szCs w:val="18"/>
                  <w:lang w:val="sk-SK" w:eastAsia="cs-CZ"/>
                </w:rPr>
                <w:t>1</w:t>
              </w:r>
              <w:r w:rsidRPr="00AA20D3">
                <w:rPr>
                  <w:rFonts w:eastAsia="Times New Roman" w:cs="Calibri"/>
                  <w:color w:val="000000"/>
                  <w:sz w:val="18"/>
                  <w:szCs w:val="18"/>
                  <w:lang w:val="sk-SK" w:eastAsia="cs-CZ"/>
                </w:rPr>
                <w:t>..*</w:t>
              </w:r>
              <w:r>
                <w:rPr>
                  <w:rFonts w:eastAsia="Times New Roman" w:cs="Calibri"/>
                  <w:color w:val="000000"/>
                  <w:sz w:val="18"/>
                  <w:szCs w:val="18"/>
                  <w:lang w:val="sk-SK" w:eastAsia="cs-CZ"/>
                </w:rPr>
                <w:t xml:space="preserve"> </w:t>
              </w:r>
            </w:ins>
          </w:p>
          <w:p w14:paraId="0AF55AA3" w14:textId="42FB3009" w:rsidR="003B5579" w:rsidRPr="008F5FAA" w:rsidRDefault="003B557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eastAsia="cs-CZ"/>
                <w:rPrChange w:id="1848" w:author="Tom" w:date="2015-05-09T15:39:00Z">
                  <w:rPr>
                    <w:rFonts w:eastAsia="Times New Roman" w:cs="Calibri"/>
                    <w:color w:val="000000"/>
                    <w:sz w:val="18"/>
                    <w:szCs w:val="18"/>
                    <w:lang w:val="sk-SK" w:eastAsia="cs-CZ"/>
                  </w:rPr>
                </w:rPrChange>
              </w:rPr>
            </w:pPr>
            <w:ins w:id="1849" w:author="Tom" w:date="2015-05-07T17:28:00Z">
              <w:r>
                <w:rPr>
                  <w:rFonts w:eastAsia="Times New Roman" w:cs="Calibri"/>
                  <w:color w:val="000000"/>
                  <w:sz w:val="18"/>
                  <w:szCs w:val="18"/>
                  <w:lang w:val="sk-SK" w:eastAsia="cs-CZ"/>
                </w:rPr>
                <w:t>v </w:t>
              </w:r>
            </w:ins>
            <w:ins w:id="1850" w:author="Tom" w:date="2015-05-07T17:27:00Z">
              <w:r>
                <w:rPr>
                  <w:rFonts w:eastAsia="Times New Roman" w:cs="Calibri"/>
                  <w:color w:val="000000"/>
                  <w:sz w:val="18"/>
                  <w:szCs w:val="18"/>
                  <w:lang w:val="sk-SK" w:eastAsia="cs-CZ"/>
                </w:rPr>
                <w:t xml:space="preserve">prípade </w:t>
              </w:r>
            </w:ins>
            <w:ins w:id="1851" w:author="Tom" w:date="2015-05-07T17:29:00Z">
              <w:r>
                <w:rPr>
                  <w:rFonts w:eastAsia="Times New Roman" w:cs="Calibri"/>
                  <w:color w:val="000000"/>
                  <w:sz w:val="18"/>
                  <w:szCs w:val="18"/>
                  <w:lang w:val="sk-SK" w:eastAsia="cs-CZ"/>
                </w:rPr>
                <w:t>volateľných</w:t>
              </w:r>
            </w:ins>
            <w:ins w:id="1852" w:author="Tom" w:date="2015-05-07T17:28:00Z">
              <w:r>
                <w:rPr>
                  <w:rFonts w:eastAsia="Times New Roman" w:cs="Calibri"/>
                  <w:color w:val="000000"/>
                  <w:sz w:val="18"/>
                  <w:szCs w:val="18"/>
                  <w:lang w:val="sk-SK" w:eastAsia="cs-CZ"/>
                </w:rPr>
                <w:t xml:space="preserve"> služieb</w:t>
              </w:r>
            </w:ins>
            <w:ins w:id="1853" w:author="Tom" w:date="2015-05-09T15:39:00Z">
              <w:r w:rsidR="008F5FAA">
                <w:rPr>
                  <w:rFonts w:eastAsia="Times New Roman" w:cs="Calibri"/>
                  <w:color w:val="000000"/>
                  <w:sz w:val="18"/>
                  <w:szCs w:val="18"/>
                  <w:lang w:val="sk-SK" w:eastAsia="cs-CZ"/>
                </w:rPr>
                <w:t xml:space="preserve"> priesto</w:t>
              </w:r>
              <w:r w:rsidR="008F5FAA">
                <w:rPr>
                  <w:rFonts w:eastAsia="Times New Roman" w:cs="Calibri"/>
                  <w:color w:val="000000"/>
                  <w:sz w:val="18"/>
                  <w:szCs w:val="18"/>
                  <w:lang w:eastAsia="cs-CZ"/>
                </w:rPr>
                <w:t>rových údajov</w:t>
              </w:r>
            </w:ins>
          </w:p>
        </w:tc>
        <w:tc>
          <w:tcPr>
            <w:tcW w:w="958" w:type="pct"/>
            <w:shd w:val="clear" w:color="auto" w:fill="FFFFFF" w:themeFill="background1"/>
            <w:hideMark/>
          </w:tcPr>
          <w:p w14:paraId="01A2CA74"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Povinné, ak je dostupný URL na získanie viac informácií o zdroji.</w:t>
            </w:r>
          </w:p>
          <w:p w14:paraId="5D3D7032"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190626E1"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Povinné, ak je dostupná väzba na službu.</w:t>
            </w:r>
          </w:p>
        </w:tc>
        <w:tc>
          <w:tcPr>
            <w:tcW w:w="2580" w:type="pct"/>
            <w:shd w:val="clear" w:color="auto" w:fill="FFFFFF" w:themeFill="background1"/>
            <w:hideMark/>
          </w:tcPr>
          <w:p w14:paraId="1C0E3638"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Vymedzuje prepojenie(-ia) na zdroj a/alebo väzbu s dodatočnými informáciami o zdroji; vyplňuje sa ako reťazec znakov zvyčajne vyjadrený ako jednotný lokátor zdroja (URL - Uniform Resource Locator).</w:t>
            </w:r>
          </w:p>
          <w:p w14:paraId="53610610" w14:textId="77777777" w:rsidR="00D36A38" w:rsidRDefault="00D36A38" w:rsidP="00764B49">
            <w:pPr>
              <w:cnfStyle w:val="000000100000" w:firstRow="0" w:lastRow="0" w:firstColumn="0" w:lastColumn="0" w:oddVBand="0" w:evenVBand="0" w:oddHBand="1" w:evenHBand="0" w:firstRowFirstColumn="0" w:firstRowLastColumn="0" w:lastRowFirstColumn="0" w:lastRowLastColumn="0"/>
              <w:rPr>
                <w:ins w:id="1854" w:author="Tom" w:date="2015-05-07T17:29:00Z"/>
                <w:rFonts w:eastAsia="Times New Roman" w:cs="Calibri"/>
                <w:color w:val="000000"/>
                <w:sz w:val="18"/>
                <w:szCs w:val="18"/>
                <w:lang w:val="sk-SK" w:eastAsia="cs-CZ"/>
              </w:rPr>
            </w:pPr>
            <w:r w:rsidRPr="00AA20D3">
              <w:rPr>
                <w:rFonts w:eastAsia="Times New Roman" w:cs="Calibri"/>
                <w:color w:val="000000"/>
                <w:sz w:val="18"/>
                <w:szCs w:val="18"/>
                <w:lang w:val="sk-SK" w:eastAsia="cs-CZ"/>
              </w:rPr>
              <w:t>V prípade volateľných služieb priestorových údajov musí zahŕňať aj všetky prístupové body od poskytovateľa služby priestorových údajov, pričom dané prístupové body musia byť takto jednoznačne označené.</w:t>
            </w:r>
          </w:p>
          <w:p w14:paraId="6842C9D3" w14:textId="0615C9F8" w:rsidR="003B5579" w:rsidRPr="00AA20D3" w:rsidRDefault="003B557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1855" w:author="Tom" w:date="2015-05-07T17:29:00Z">
              <w:r w:rsidRPr="001A6DFB">
                <w:rPr>
                  <w:rFonts w:cs="Calibri"/>
                  <w:color w:val="000000"/>
                  <w:sz w:val="18"/>
                  <w:szCs w:val="18"/>
                  <w:lang w:eastAsia="cs-CZ"/>
                </w:rPr>
                <w:t xml:space="preserve">Súčasťou lokátoru zdroja je </w:t>
              </w:r>
            </w:ins>
            <w:ins w:id="1856" w:author="Tom" w:date="2015-05-07T17:34:00Z">
              <w:r w:rsidRPr="001A6DFB">
                <w:rPr>
                  <w:rFonts w:cs="Calibri"/>
                  <w:color w:val="000000"/>
                  <w:sz w:val="18"/>
                  <w:szCs w:val="18"/>
                  <w:lang w:eastAsia="cs-CZ"/>
                </w:rPr>
                <w:t>u</w:t>
              </w:r>
            </w:ins>
            <w:ins w:id="1857" w:author="Tom" w:date="2015-05-07T17:29:00Z">
              <w:r w:rsidRPr="001A6DFB">
                <w:rPr>
                  <w:rFonts w:cs="Calibri"/>
                  <w:color w:val="000000"/>
                  <w:sz w:val="18"/>
                  <w:szCs w:val="18"/>
                  <w:lang w:eastAsia="cs-CZ"/>
                </w:rPr>
                <w:t xml:space="preserve"> služ</w:t>
              </w:r>
            </w:ins>
            <w:ins w:id="1858" w:author="Tom" w:date="2015-05-07T17:34:00Z">
              <w:r w:rsidRPr="001A6DFB">
                <w:rPr>
                  <w:rFonts w:cs="Calibri"/>
                  <w:color w:val="000000"/>
                  <w:sz w:val="18"/>
                  <w:szCs w:val="18"/>
                  <w:lang w:eastAsia="cs-CZ"/>
                </w:rPr>
                <w:t>ie</w:t>
              </w:r>
            </w:ins>
            <w:ins w:id="1859" w:author="Tom" w:date="2015-05-07T17:29:00Z">
              <w:r w:rsidRPr="001A6DFB">
                <w:rPr>
                  <w:rFonts w:cs="Calibri"/>
                  <w:color w:val="000000"/>
                  <w:sz w:val="18"/>
                  <w:szCs w:val="18"/>
                  <w:lang w:eastAsia="cs-CZ"/>
                </w:rPr>
                <w:t>b priestorových údajov</w:t>
              </w:r>
            </w:ins>
            <w:ins w:id="1860" w:author="Tom" w:date="2015-05-07T17:34:00Z">
              <w:r w:rsidRPr="001A6DFB">
                <w:rPr>
                  <w:rFonts w:cs="Calibri"/>
                  <w:color w:val="000000"/>
                  <w:sz w:val="18"/>
                  <w:szCs w:val="18"/>
                  <w:lang w:eastAsia="cs-CZ"/>
                </w:rPr>
                <w:t xml:space="preserve"> aj identifikácia funkcie</w:t>
              </w:r>
            </w:ins>
            <w:ins w:id="1861" w:author="Tom" w:date="2015-05-08T22:03:00Z">
              <w:r w:rsidR="001A6DFB" w:rsidRPr="001A6DFB">
                <w:rPr>
                  <w:rFonts w:cs="Calibri"/>
                  <w:color w:val="000000"/>
                  <w:sz w:val="18"/>
                  <w:szCs w:val="18"/>
                  <w:lang w:eastAsia="cs-CZ"/>
                  <w:rPrChange w:id="1862" w:author="Tom" w:date="2015-05-08T22:04:00Z">
                    <w:rPr>
                      <w:rFonts w:cs="Calibri"/>
                      <w:color w:val="000000"/>
                      <w:sz w:val="18"/>
                      <w:szCs w:val="18"/>
                      <w:highlight w:val="yellow"/>
                      <w:lang w:eastAsia="cs-CZ"/>
                    </w:rPr>
                  </w:rPrChange>
                </w:rPr>
                <w:t xml:space="preserve"> pomocou metaúdajového elementu </w:t>
              </w:r>
            </w:ins>
            <w:ins w:id="1863" w:author="Tom" w:date="2015-05-08T22:04:00Z">
              <w:r w:rsidR="001A6DFB" w:rsidRPr="001A6DFB">
                <w:rPr>
                  <w:rFonts w:cs="Calibri"/>
                  <w:i/>
                  <w:color w:val="000000"/>
                  <w:sz w:val="18"/>
                  <w:szCs w:val="18"/>
                  <w:lang w:eastAsia="cs-CZ"/>
                  <w:rPrChange w:id="1864" w:author="Tom" w:date="2015-05-08T22:04:00Z">
                    <w:rPr>
                      <w:rFonts w:cs="Calibri"/>
                      <w:i/>
                      <w:color w:val="000000"/>
                      <w:sz w:val="18"/>
                      <w:szCs w:val="18"/>
                      <w:highlight w:val="yellow"/>
                      <w:lang w:eastAsia="cs-CZ"/>
                    </w:rPr>
                  </w:rPrChange>
                </w:rPr>
                <w:t>Funkcia</w:t>
              </w:r>
              <w:r w:rsidR="001A6DFB" w:rsidRPr="001A6DFB">
                <w:rPr>
                  <w:rFonts w:cs="Calibri"/>
                  <w:color w:val="000000"/>
                  <w:sz w:val="18"/>
                  <w:szCs w:val="18"/>
                  <w:lang w:eastAsia="cs-CZ"/>
                  <w:rPrChange w:id="1865" w:author="Tom" w:date="2015-05-08T22:04:00Z">
                    <w:rPr>
                      <w:rFonts w:cs="Calibri"/>
                      <w:color w:val="000000"/>
                      <w:sz w:val="18"/>
                      <w:szCs w:val="18"/>
                      <w:highlight w:val="yellow"/>
                      <w:lang w:eastAsia="cs-CZ"/>
                    </w:rPr>
                  </w:rPrChange>
                </w:rPr>
                <w:t xml:space="preserve"> (v XML zapísané jako function)</w:t>
              </w:r>
            </w:ins>
            <w:ins w:id="1866" w:author="Tom" w:date="2015-05-07T17:34:00Z">
              <w:r w:rsidRPr="001A6DFB">
                <w:rPr>
                  <w:rFonts w:cs="Calibri"/>
                  <w:color w:val="000000"/>
                  <w:sz w:val="18"/>
                  <w:szCs w:val="18"/>
                  <w:lang w:eastAsia="cs-CZ"/>
                </w:rPr>
                <w:t>.</w:t>
              </w:r>
            </w:ins>
            <w:ins w:id="1867" w:author="Tom" w:date="2015-05-09T15:40:00Z">
              <w:r w:rsidR="008F5FAA">
                <w:t xml:space="preserve"> </w:t>
              </w:r>
              <w:r w:rsidR="008F5FAA" w:rsidRPr="008F5FAA">
                <w:rPr>
                  <w:rFonts w:cs="Calibri"/>
                  <w:color w:val="000000"/>
                  <w:sz w:val="18"/>
                  <w:szCs w:val="18"/>
                  <w:lang w:eastAsia="cs-CZ"/>
                </w:rPr>
                <w:t xml:space="preserve">Doména hodnôt tohto prvku metaúdajov je zadefinovaná </w:t>
              </w:r>
              <w:r w:rsidR="008F5FAA" w:rsidRPr="00FB2CD0">
                <w:rPr>
                  <w:rFonts w:cs="Calibri"/>
                  <w:color w:val="000000"/>
                  <w:sz w:val="18"/>
                  <w:szCs w:val="18"/>
                  <w:lang w:eastAsia="cs-CZ"/>
                </w:rPr>
                <w:t>v</w:t>
              </w:r>
            </w:ins>
            <w:ins w:id="1868" w:author="Tom" w:date="2015-05-09T16:40:00Z">
              <w:r w:rsidR="00FB2CD0" w:rsidRPr="00FB2CD0">
                <w:rPr>
                  <w:rFonts w:cs="Calibri"/>
                  <w:color w:val="000000"/>
                  <w:sz w:val="18"/>
                  <w:szCs w:val="18"/>
                  <w:lang w:eastAsia="cs-CZ"/>
                  <w:rPrChange w:id="1869" w:author="Tom" w:date="2015-05-09T16:40:00Z">
                    <w:rPr>
                      <w:rFonts w:cs="Calibri"/>
                      <w:color w:val="000000"/>
                      <w:sz w:val="18"/>
                      <w:szCs w:val="18"/>
                      <w:shd w:val="clear" w:color="auto" w:fill="FFFF00"/>
                      <w:lang w:eastAsia="cs-CZ"/>
                    </w:rPr>
                  </w:rPrChange>
                </w:rPr>
                <w:t> </w:t>
              </w:r>
            </w:ins>
            <w:ins w:id="1870" w:author="Tom" w:date="2015-05-09T15:40:00Z">
              <w:r w:rsidR="008F5FAA" w:rsidRPr="00FB2CD0">
                <w:rPr>
                  <w:rFonts w:cs="Calibri"/>
                  <w:color w:val="000000"/>
                  <w:sz w:val="18"/>
                  <w:szCs w:val="18"/>
                  <w:lang w:eastAsia="cs-CZ"/>
                </w:rPr>
                <w:t>kapitole</w:t>
              </w:r>
            </w:ins>
            <w:ins w:id="1871" w:author="Tom" w:date="2015-05-09T16:40:00Z">
              <w:r w:rsidR="00FB2CD0" w:rsidRPr="00FB2CD0">
                <w:rPr>
                  <w:rFonts w:cs="Calibri"/>
                  <w:color w:val="000000"/>
                  <w:sz w:val="18"/>
                  <w:szCs w:val="18"/>
                  <w:lang w:eastAsia="cs-CZ"/>
                  <w:rPrChange w:id="1872" w:author="Tom" w:date="2015-05-09T16:40:00Z">
                    <w:rPr>
                      <w:rFonts w:cs="Calibri"/>
                      <w:color w:val="000000"/>
                      <w:sz w:val="18"/>
                      <w:szCs w:val="18"/>
                      <w:shd w:val="clear" w:color="auto" w:fill="FFFF00"/>
                      <w:lang w:eastAsia="cs-CZ"/>
                    </w:rPr>
                  </w:rPrChange>
                </w:rPr>
                <w:t xml:space="preserve"> </w:t>
              </w:r>
              <w:r w:rsidR="00FB2CD0" w:rsidRPr="00FB2CD0">
                <w:rPr>
                  <w:rFonts w:eastAsia="Times New Roman" w:cs="Calibri"/>
                  <w:color w:val="000000"/>
                  <w:sz w:val="18"/>
                  <w:szCs w:val="18"/>
                  <w:lang w:val="sk-SK" w:eastAsia="cs-CZ"/>
                  <w:rPrChange w:id="1873" w:author="Tom" w:date="2015-05-09T16:40:00Z">
                    <w:rPr>
                      <w:rFonts w:eastAsia="Times New Roman" w:cs="Calibri"/>
                      <w:color w:val="000000"/>
                      <w:sz w:val="18"/>
                      <w:szCs w:val="18"/>
                      <w:shd w:val="clear" w:color="auto" w:fill="FFFF00"/>
                      <w:lang w:val="sk-SK" w:eastAsia="cs-CZ"/>
                    </w:rPr>
                  </w:rPrChange>
                </w:rPr>
                <w:fldChar w:fldCharType="begin"/>
              </w:r>
              <w:r w:rsidR="00FB2CD0" w:rsidRPr="00FB2CD0">
                <w:rPr>
                  <w:rFonts w:cs="Calibri"/>
                  <w:color w:val="000000"/>
                  <w:sz w:val="18"/>
                  <w:szCs w:val="18"/>
                  <w:lang w:eastAsia="cs-CZ"/>
                  <w:rPrChange w:id="1874" w:author="Tom" w:date="2015-05-09T16:40:00Z">
                    <w:rPr>
                      <w:rFonts w:cs="Calibri"/>
                      <w:color w:val="000000"/>
                      <w:sz w:val="18"/>
                      <w:szCs w:val="18"/>
                      <w:shd w:val="clear" w:color="auto" w:fill="FFFF00"/>
                      <w:lang w:eastAsia="cs-CZ"/>
                    </w:rPr>
                  </w:rPrChange>
                </w:rPr>
                <w:instrText xml:space="preserve"> REF _Ref418952982 \n \h </w:instrText>
              </w:r>
            </w:ins>
            <w:r w:rsidR="00FB2CD0">
              <w:rPr>
                <w:rFonts w:cs="Calibri"/>
                <w:color w:val="000000"/>
                <w:sz w:val="18"/>
                <w:szCs w:val="18"/>
                <w:lang w:eastAsia="cs-CZ"/>
              </w:rPr>
              <w:instrText xml:space="preserve"> \* MERGEFORMAT </w:instrText>
            </w:r>
            <w:r w:rsidR="00FB2CD0" w:rsidRPr="00FB2CD0">
              <w:rPr>
                <w:rFonts w:cs="Calibri"/>
                <w:color w:val="000000"/>
                <w:sz w:val="18"/>
                <w:szCs w:val="18"/>
                <w:lang w:eastAsia="cs-CZ"/>
                <w:rPrChange w:id="1875" w:author="Tom" w:date="2015-05-09T16:40:00Z">
                  <w:rPr>
                    <w:rFonts w:cs="Calibri"/>
                    <w:color w:val="000000"/>
                    <w:sz w:val="18"/>
                    <w:szCs w:val="18"/>
                    <w:lang w:eastAsia="cs-CZ"/>
                  </w:rPr>
                </w:rPrChange>
              </w:rPr>
            </w:r>
            <w:r w:rsidR="00FB2CD0" w:rsidRPr="00FB2CD0">
              <w:rPr>
                <w:rFonts w:eastAsia="Times New Roman" w:cs="Calibri"/>
                <w:color w:val="000000"/>
                <w:sz w:val="18"/>
                <w:szCs w:val="18"/>
                <w:lang w:val="sk-SK" w:eastAsia="cs-CZ"/>
                <w:rPrChange w:id="1876" w:author="Tom" w:date="2015-05-09T16:40:00Z">
                  <w:rPr>
                    <w:rFonts w:cs="Calibri"/>
                    <w:color w:val="000000"/>
                    <w:sz w:val="18"/>
                    <w:szCs w:val="18"/>
                    <w:shd w:val="clear" w:color="auto" w:fill="FFFF00"/>
                    <w:lang w:eastAsia="cs-CZ"/>
                  </w:rPr>
                </w:rPrChange>
              </w:rPr>
              <w:fldChar w:fldCharType="separate"/>
            </w:r>
            <w:ins w:id="1877" w:author="Tom" w:date="2015-05-10T20:16:00Z">
              <w:r w:rsidR="007840EC">
                <w:rPr>
                  <w:rFonts w:cs="Calibri"/>
                  <w:color w:val="000000"/>
                  <w:sz w:val="18"/>
                  <w:szCs w:val="18"/>
                  <w:lang w:eastAsia="cs-CZ"/>
                </w:rPr>
                <w:t>5.3.14</w:t>
              </w:r>
            </w:ins>
            <w:ins w:id="1878" w:author="Tom" w:date="2015-05-09T16:40:00Z">
              <w:r w:rsidR="00FB2CD0" w:rsidRPr="00FB2CD0">
                <w:rPr>
                  <w:rFonts w:eastAsia="Times New Roman" w:cs="Calibri"/>
                  <w:color w:val="000000"/>
                  <w:sz w:val="18"/>
                  <w:szCs w:val="18"/>
                  <w:lang w:val="sk-SK" w:eastAsia="cs-CZ"/>
                  <w:rPrChange w:id="1879" w:author="Tom" w:date="2015-05-09T16:40:00Z">
                    <w:rPr>
                      <w:rFonts w:cs="Calibri"/>
                      <w:color w:val="000000"/>
                      <w:sz w:val="18"/>
                      <w:szCs w:val="18"/>
                      <w:shd w:val="clear" w:color="auto" w:fill="FFFF00"/>
                      <w:lang w:eastAsia="cs-CZ"/>
                    </w:rPr>
                  </w:rPrChange>
                </w:rPr>
                <w:fldChar w:fldCharType="end"/>
              </w:r>
            </w:ins>
            <w:ins w:id="1880" w:author="Tom" w:date="2015-05-09T15:40:00Z">
              <w:r w:rsidR="008F5FAA" w:rsidRPr="00FB2CD0">
                <w:rPr>
                  <w:rFonts w:cs="Calibri"/>
                  <w:color w:val="000000"/>
                  <w:sz w:val="18"/>
                  <w:szCs w:val="18"/>
                  <w:lang w:eastAsia="cs-CZ"/>
                </w:rPr>
                <w:t xml:space="preserve"> tohto dokumentu.</w:t>
              </w:r>
            </w:ins>
          </w:p>
        </w:tc>
      </w:tr>
      <w:tr w:rsidR="00D36A38" w:rsidRPr="00AA20D3" w14:paraId="22347ED8" w14:textId="77777777" w:rsidTr="00764B49">
        <w:trPr>
          <w:trHeight w:val="550"/>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378FC991" w14:textId="28D26A70" w:rsidR="00D36A38" w:rsidRPr="00AA20D3" w:rsidRDefault="00D36A38" w:rsidP="00764B49">
            <w:pPr>
              <w:rPr>
                <w:rFonts w:eastAsia="Times New Roman" w:cs="Calibri"/>
                <w:b w:val="0"/>
                <w:color w:val="000000"/>
                <w:sz w:val="18"/>
                <w:szCs w:val="18"/>
                <w:lang w:val="sk-SK" w:eastAsia="cs-CZ"/>
              </w:rPr>
            </w:pPr>
            <w:r w:rsidRPr="00AA20D3">
              <w:rPr>
                <w:rFonts w:eastAsia="Times New Roman" w:cs="Calibri"/>
                <w:b w:val="0"/>
                <w:color w:val="000000"/>
                <w:sz w:val="18"/>
                <w:szCs w:val="18"/>
                <w:lang w:val="sk-SK" w:eastAsia="cs-CZ"/>
              </w:rPr>
              <w:t xml:space="preserve">397.; XPath: </w:t>
            </w:r>
            <w:r w:rsidRPr="00AA20D3">
              <w:rPr>
                <w:rFonts w:cs="CourierNewPSMT"/>
                <w:b w:val="0"/>
                <w:sz w:val="18"/>
                <w:szCs w:val="18"/>
                <w:lang w:val="sk-SK"/>
              </w:rPr>
              <w:t>MD_Metadata/</w:t>
            </w:r>
            <w:r w:rsidRPr="00AA20D3">
              <w:rPr>
                <w:rFonts w:cs="ArialMT"/>
                <w:b w:val="0"/>
                <w:sz w:val="18"/>
                <w:szCs w:val="18"/>
                <w:lang w:val="sk-SK"/>
              </w:rPr>
              <w:t>distributionInfo/</w:t>
            </w:r>
            <w:r w:rsidRPr="00AA20D3">
              <w:rPr>
                <w:rFonts w:cs="CourierNewPSMT"/>
                <w:b w:val="0"/>
                <w:sz w:val="18"/>
                <w:szCs w:val="18"/>
                <w:lang w:val="sk-SK"/>
              </w:rPr>
              <w:t>MD_Distribution</w:t>
            </w:r>
            <w:r w:rsidRPr="00AA20D3">
              <w:rPr>
                <w:rFonts w:cs="ArialMT"/>
                <w:b w:val="0"/>
                <w:sz w:val="18"/>
                <w:szCs w:val="18"/>
                <w:lang w:val="sk-SK"/>
              </w:rPr>
              <w:t>/transferOptions/</w:t>
            </w:r>
            <w:r w:rsidRPr="00AA20D3">
              <w:rPr>
                <w:rFonts w:cs="CourierNewPSMT"/>
                <w:b w:val="0"/>
                <w:sz w:val="18"/>
                <w:szCs w:val="18"/>
                <w:lang w:val="sk-SK"/>
              </w:rPr>
              <w:t>MD_DigitalTransferOptions</w:t>
            </w:r>
            <w:r w:rsidRPr="00AA20D3">
              <w:rPr>
                <w:rFonts w:cs="ArialMT"/>
                <w:b w:val="0"/>
                <w:sz w:val="18"/>
                <w:szCs w:val="18"/>
                <w:lang w:val="sk-SK"/>
              </w:rPr>
              <w:t>/onLine/</w:t>
            </w:r>
            <w:r w:rsidRPr="00AA20D3">
              <w:rPr>
                <w:rFonts w:cs="CourierNewPSMT"/>
                <w:b w:val="0"/>
                <w:sz w:val="18"/>
                <w:szCs w:val="18"/>
                <w:lang w:val="sk-SK"/>
              </w:rPr>
              <w:t>CI_OnlineResource</w:t>
            </w:r>
            <w:r w:rsidRPr="00AA20D3">
              <w:rPr>
                <w:rFonts w:cs="ArialMT"/>
                <w:b w:val="0"/>
                <w:sz w:val="18"/>
                <w:szCs w:val="18"/>
                <w:lang w:val="sk-SK"/>
              </w:rPr>
              <w:t>/linkage</w:t>
            </w:r>
          </w:p>
        </w:tc>
      </w:tr>
      <w:tr w:rsidR="009378F8" w:rsidRPr="00AA20D3" w14:paraId="3ACFD2FE" w14:textId="77777777" w:rsidTr="009378F8">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1038" w:type="pct"/>
            <w:gridSpan w:val="2"/>
            <w:shd w:val="clear" w:color="auto" w:fill="D9D9D9" w:themeFill="background1" w:themeFillShade="D9"/>
          </w:tcPr>
          <w:p w14:paraId="52F2DCAA" w14:textId="77777777" w:rsidR="009378F8" w:rsidRPr="00AA20D3" w:rsidRDefault="009378F8" w:rsidP="009378F8">
            <w:pP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Príklad</w:t>
            </w:r>
          </w:p>
        </w:tc>
        <w:tc>
          <w:tcPr>
            <w:tcW w:w="3962" w:type="pct"/>
            <w:gridSpan w:val="3"/>
            <w:shd w:val="clear" w:color="auto" w:fill="FFFFFF" w:themeFill="background1"/>
            <w:noWrap/>
          </w:tcPr>
          <w:p w14:paraId="4EBEA63C" w14:textId="43088CE5" w:rsidR="009378F8" w:rsidRDefault="009378F8">
            <w:pPr>
              <w:jc w:val="left"/>
              <w:cnfStyle w:val="000000100000" w:firstRow="0" w:lastRow="0" w:firstColumn="0" w:lastColumn="0" w:oddVBand="0" w:evenVBand="0" w:oddHBand="1" w:evenHBand="0" w:firstRowFirstColumn="0" w:firstRowLastColumn="0" w:lastRowFirstColumn="0" w:lastRowLastColumn="0"/>
              <w:rPr>
                <w:ins w:id="1881" w:author="Tom" w:date="2015-05-08T21:58:00Z"/>
                <w:sz w:val="18"/>
                <w:szCs w:val="18"/>
              </w:rPr>
              <w:pPrChange w:id="1882" w:author="Tom" w:date="2015-05-09T15:40:00Z">
                <w:pPr>
                  <w:cnfStyle w:val="000000100000" w:firstRow="0" w:lastRow="0" w:firstColumn="0" w:lastColumn="0" w:oddVBand="0" w:evenVBand="0" w:oddHBand="1" w:evenHBand="0" w:firstRowFirstColumn="0" w:firstRowLastColumn="0" w:lastRowFirstColumn="0" w:lastRowLastColumn="0"/>
                </w:pPr>
              </w:pPrChange>
            </w:pPr>
            <w:ins w:id="1883" w:author="Tom" w:date="2015-05-06T17:09:00Z">
              <w:r w:rsidRPr="009A1F84">
                <w:rPr>
                  <w:rFonts w:cs="Calibri"/>
                  <w:i/>
                  <w:color w:val="000000"/>
                  <w:sz w:val="18"/>
                  <w:szCs w:val="18"/>
                  <w:lang w:eastAsia="cs-CZ"/>
                  <w:rPrChange w:id="1884" w:author="Tom" w:date="2015-05-06T17:34:00Z">
                    <w:rPr>
                      <w:rFonts w:cs="Calibri"/>
                      <w:i/>
                      <w:color w:val="000000"/>
                      <w:lang w:eastAsia="cs-CZ"/>
                    </w:rPr>
                  </w:rPrChange>
                </w:rPr>
                <w:t>Lokátor zdroja:</w:t>
              </w:r>
              <w:r w:rsidRPr="009A1F84">
                <w:rPr>
                  <w:rFonts w:cs="Calibri"/>
                  <w:color w:val="000000"/>
                  <w:sz w:val="18"/>
                  <w:szCs w:val="18"/>
                  <w:lang w:eastAsia="cs-CZ"/>
                  <w:rPrChange w:id="1885" w:author="Tom" w:date="2015-05-06T17:34:00Z">
                    <w:rPr>
                      <w:rFonts w:cs="Calibri"/>
                      <w:color w:val="000000"/>
                      <w:lang w:eastAsia="cs-CZ"/>
                    </w:rPr>
                  </w:rPrChange>
                </w:rPr>
                <w:t xml:space="preserve"> </w:t>
              </w:r>
              <w:r w:rsidRPr="009A1F84">
                <w:rPr>
                  <w:sz w:val="18"/>
                  <w:szCs w:val="18"/>
                  <w:rPrChange w:id="1886" w:author="Tom" w:date="2015-05-06T17:34:00Z">
                    <w:rPr/>
                  </w:rPrChange>
                </w:rPr>
                <w:t>http://inspire.geop.sazp.sk/geoserver/ps/ows?service=wms&amp;</w:t>
              </w:r>
            </w:ins>
            <w:ins w:id="1887" w:author="Tom" w:date="2015-05-08T22:04:00Z">
              <w:r w:rsidR="001A6DFB">
                <w:rPr>
                  <w:sz w:val="18"/>
                  <w:szCs w:val="18"/>
                </w:rPr>
                <w:t>amp;</w:t>
              </w:r>
            </w:ins>
            <w:ins w:id="1888" w:author="Tom" w:date="2015-05-06T17:09:00Z">
              <w:r w:rsidRPr="009A1F84">
                <w:rPr>
                  <w:sz w:val="18"/>
                  <w:szCs w:val="18"/>
                  <w:rPrChange w:id="1889" w:author="Tom" w:date="2015-05-06T17:34:00Z">
                    <w:rPr/>
                  </w:rPrChange>
                </w:rPr>
                <w:t>version=1.3.0&amp;</w:t>
              </w:r>
            </w:ins>
            <w:ins w:id="1890" w:author="Tom" w:date="2015-05-08T22:04:00Z">
              <w:r w:rsidR="001A6DFB">
                <w:rPr>
                  <w:sz w:val="18"/>
                  <w:szCs w:val="18"/>
                </w:rPr>
                <w:t>amp;</w:t>
              </w:r>
            </w:ins>
            <w:ins w:id="1891" w:author="Tom" w:date="2015-05-06T17:09:00Z">
              <w:r w:rsidRPr="009A1F84">
                <w:rPr>
                  <w:sz w:val="18"/>
                  <w:szCs w:val="18"/>
                  <w:rPrChange w:id="1892" w:author="Tom" w:date="2015-05-06T17:34:00Z">
                    <w:rPr/>
                  </w:rPrChange>
                </w:rPr>
                <w:t>request=GetCapabilities</w:t>
              </w:r>
            </w:ins>
            <w:ins w:id="1893" w:author="Tom" w:date="2015-05-08T10:47:00Z">
              <w:r w:rsidR="00547BA8">
                <w:rPr>
                  <w:sz w:val="18"/>
                  <w:szCs w:val="18"/>
                </w:rPr>
                <w:t xml:space="preserve"> </w:t>
              </w:r>
            </w:ins>
          </w:p>
          <w:p w14:paraId="4A084870" w14:textId="31728EBB" w:rsidR="00A45A02" w:rsidRPr="00A45A02" w:rsidRDefault="00A45A02">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1894" w:author="Tom" w:date="2015-05-08T21:58:00Z">
              <w:r>
                <w:rPr>
                  <w:i/>
                  <w:sz w:val="18"/>
                  <w:szCs w:val="18"/>
                </w:rPr>
                <w:lastRenderedPageBreak/>
                <w:t>Funkcia</w:t>
              </w:r>
              <w:r>
                <w:rPr>
                  <w:sz w:val="18"/>
                  <w:szCs w:val="18"/>
                </w:rPr>
                <w:t>: stažení (</w:t>
              </w:r>
            </w:ins>
            <w:ins w:id="1895" w:author="Tom" w:date="2015-05-08T22:02:00Z">
              <w:r>
                <w:rPr>
                  <w:sz w:val="18"/>
                  <w:szCs w:val="18"/>
                </w:rPr>
                <w:t xml:space="preserve">v XML zapísané ako </w:t>
              </w:r>
            </w:ins>
            <w:ins w:id="1896" w:author="Tom" w:date="2015-05-08T21:58:00Z">
              <w:r>
                <w:rPr>
                  <w:sz w:val="18"/>
                  <w:szCs w:val="18"/>
                </w:rPr>
                <w:t>download)</w:t>
              </w:r>
            </w:ins>
          </w:p>
        </w:tc>
      </w:tr>
      <w:tr w:rsidR="009378F8" w:rsidRPr="00AA20D3" w14:paraId="086A0F27" w14:textId="77777777" w:rsidTr="009378F8">
        <w:trPr>
          <w:trHeight w:val="550"/>
        </w:trPr>
        <w:tc>
          <w:tcPr>
            <w:cnfStyle w:val="001000000000" w:firstRow="0" w:lastRow="0" w:firstColumn="1" w:lastColumn="0" w:oddVBand="0" w:evenVBand="0" w:oddHBand="0" w:evenHBand="0" w:firstRowFirstColumn="0" w:firstRowLastColumn="0" w:lastRowFirstColumn="0" w:lastRowLastColumn="0"/>
            <w:tcW w:w="1038" w:type="pct"/>
            <w:gridSpan w:val="2"/>
            <w:shd w:val="clear" w:color="auto" w:fill="D9D9D9" w:themeFill="background1" w:themeFillShade="D9"/>
          </w:tcPr>
          <w:p w14:paraId="51DE401A" w14:textId="77777777" w:rsidR="009378F8" w:rsidRPr="00AA20D3" w:rsidRDefault="009378F8" w:rsidP="009378F8">
            <w:pP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lastRenderedPageBreak/>
              <w:t>Ukážka XML kódovania</w:t>
            </w:r>
          </w:p>
        </w:tc>
        <w:tc>
          <w:tcPr>
            <w:tcW w:w="3962" w:type="pct"/>
            <w:gridSpan w:val="3"/>
            <w:shd w:val="clear" w:color="auto" w:fill="FFFFFF" w:themeFill="background1"/>
            <w:noWrap/>
          </w:tcPr>
          <w:p w14:paraId="00433DC0"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897" w:author="Tom" w:date="2015-05-06T17:09:00Z"/>
                <w:sz w:val="18"/>
                <w:szCs w:val="18"/>
                <w:rPrChange w:id="1898" w:author="Tom" w:date="2015-05-06T17:34:00Z">
                  <w:rPr>
                    <w:ins w:id="1899" w:author="Tom" w:date="2015-05-06T17:09:00Z"/>
                  </w:rPr>
                </w:rPrChange>
              </w:rPr>
            </w:pPr>
            <w:ins w:id="1900" w:author="Tom" w:date="2015-05-06T17:09:00Z">
              <w:r w:rsidRPr="009A1F84">
                <w:rPr>
                  <w:rFonts w:eastAsia="Times New Roman" w:cs="Times New Roman"/>
                  <w:color w:val="auto"/>
                  <w:sz w:val="18"/>
                  <w:szCs w:val="18"/>
                  <w:lang w:val="sk-SK"/>
                  <w:rPrChange w:id="1901" w:author="Tom" w:date="2015-05-06T17:34:00Z">
                    <w:rPr>
                      <w:rFonts w:eastAsia="Times New Roman" w:cs="Times New Roman"/>
                      <w:color w:val="auto"/>
                      <w:sz w:val="20"/>
                      <w:lang w:val="sk-SK"/>
                    </w:rPr>
                  </w:rPrChange>
                </w:rPr>
                <w:fldChar w:fldCharType="begin"/>
              </w:r>
              <w:r w:rsidRPr="009A1F84">
                <w:rPr>
                  <w:sz w:val="18"/>
                  <w:szCs w:val="18"/>
                  <w:rPrChange w:id="1902"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1903" w:author="Tom" w:date="2015-05-10T20:07:00Z">
              <w:r w:rsidR="00105635" w:rsidRPr="009A1F84">
                <w:rPr>
                  <w:rFonts w:eastAsia="Times New Roman" w:cs="Times New Roman"/>
                  <w:color w:val="auto"/>
                  <w:sz w:val="18"/>
                  <w:szCs w:val="18"/>
                  <w:lang w:val="sk-SK"/>
                  <w:rPrChange w:id="1904" w:author="Tom" w:date="2015-05-06T17:34:00Z">
                    <w:rPr>
                      <w:rFonts w:eastAsia="Times New Roman" w:cs="Times New Roman"/>
                      <w:color w:val="auto"/>
                      <w:sz w:val="18"/>
                      <w:szCs w:val="18"/>
                      <w:lang w:val="sk-SK"/>
                    </w:rPr>
                  </w:rPrChange>
                </w:rPr>
              </w:r>
            </w:ins>
            <w:ins w:id="1905" w:author="Tom" w:date="2015-05-06T17:09:00Z">
              <w:r w:rsidRPr="009A1F84">
                <w:rPr>
                  <w:color w:val="auto"/>
                  <w:sz w:val="18"/>
                  <w:szCs w:val="18"/>
                  <w:lang w:val="sk-SK"/>
                  <w:rPrChange w:id="1906" w:author="Tom" w:date="2015-05-06T17:34:00Z">
                    <w:rPr>
                      <w:rStyle w:val="Hypertextovodkaz"/>
                      <w:color w:val="990000"/>
                    </w:rPr>
                  </w:rPrChange>
                </w:rPr>
                <w:fldChar w:fldCharType="separate"/>
              </w:r>
              <w:r w:rsidRPr="009A1F84">
                <w:rPr>
                  <w:rStyle w:val="Hypertextovodkaz"/>
                  <w:sz w:val="18"/>
                  <w:szCs w:val="18"/>
                  <w:u w:val="none"/>
                  <w:rPrChange w:id="1907" w:author="Tom" w:date="2015-05-06T17:34:00Z">
                    <w:rPr>
                      <w:rStyle w:val="Hypertextovodkaz"/>
                    </w:rPr>
                  </w:rPrChange>
                </w:rPr>
                <w:t>&lt;</w:t>
              </w:r>
              <w:r w:rsidRPr="009A1F84">
                <w:rPr>
                  <w:rStyle w:val="Hypertextovodkaz"/>
                  <w:color w:val="990000"/>
                  <w:sz w:val="18"/>
                  <w:szCs w:val="18"/>
                  <w:u w:val="none"/>
                  <w:rPrChange w:id="1908" w:author="Tom" w:date="2015-05-06T17:34:00Z">
                    <w:rPr>
                      <w:rStyle w:val="Hypertextovodkaz"/>
                      <w:color w:val="990000"/>
                    </w:rPr>
                  </w:rPrChange>
                </w:rPr>
                <w:t>gmd:MD_Metadata</w:t>
              </w:r>
              <w:r w:rsidRPr="009A1F84">
                <w:rPr>
                  <w:rStyle w:val="Hypertextovodkaz"/>
                  <w:rFonts w:eastAsia="Times New Roman" w:cs="Times New Roman"/>
                  <w:color w:val="990000"/>
                  <w:sz w:val="18"/>
                  <w:szCs w:val="18"/>
                  <w:u w:val="none"/>
                  <w:lang w:val="sk-SK"/>
                  <w:rPrChange w:id="1909" w:author="Tom" w:date="2015-05-06T17:34:00Z">
                    <w:rPr>
                      <w:rStyle w:val="Hypertextovodkaz"/>
                      <w:color w:val="990000"/>
                    </w:rPr>
                  </w:rPrChange>
                </w:rPr>
                <w:fldChar w:fldCharType="end"/>
              </w:r>
              <w:r w:rsidRPr="009A1F84">
                <w:rPr>
                  <w:sz w:val="18"/>
                  <w:szCs w:val="18"/>
                  <w:rPrChange w:id="1910" w:author="Tom" w:date="2015-05-06T17:34:00Z">
                    <w:rPr/>
                  </w:rPrChange>
                </w:rPr>
                <w:t xml:space="preserve"> …</w:t>
              </w:r>
              <w:r w:rsidRPr="009A1F84">
                <w:rPr>
                  <w:color w:val="0000FF"/>
                  <w:sz w:val="18"/>
                  <w:szCs w:val="18"/>
                  <w:rPrChange w:id="1911" w:author="Tom" w:date="2015-05-06T17:34:00Z">
                    <w:rPr>
                      <w:color w:val="0000FF"/>
                    </w:rPr>
                  </w:rPrChange>
                </w:rPr>
                <w:t>&gt;</w:t>
              </w:r>
            </w:ins>
          </w:p>
          <w:p w14:paraId="2EA4A560"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912" w:author="Tom" w:date="2015-05-06T17:09:00Z"/>
                <w:sz w:val="18"/>
                <w:szCs w:val="18"/>
                <w:rPrChange w:id="1913" w:author="Tom" w:date="2015-05-06T17:34:00Z">
                  <w:rPr>
                    <w:ins w:id="1914" w:author="Tom" w:date="2015-05-06T17:09:00Z"/>
                  </w:rPr>
                </w:rPrChange>
              </w:rPr>
            </w:pPr>
            <w:ins w:id="1915" w:author="Tom" w:date="2015-05-06T17:09:00Z">
              <w:r w:rsidRPr="009A1F84">
                <w:rPr>
                  <w:sz w:val="18"/>
                  <w:szCs w:val="18"/>
                  <w:rPrChange w:id="1916" w:author="Tom" w:date="2015-05-06T17:34:00Z">
                    <w:rPr/>
                  </w:rPrChange>
                </w:rPr>
                <w:t>…</w:t>
              </w:r>
            </w:ins>
          </w:p>
          <w:p w14:paraId="7D69174F"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917" w:author="Tom" w:date="2015-05-06T17:09:00Z"/>
                <w:sz w:val="18"/>
                <w:szCs w:val="18"/>
                <w:rPrChange w:id="1918" w:author="Tom" w:date="2015-05-06T17:34:00Z">
                  <w:rPr>
                    <w:ins w:id="1919" w:author="Tom" w:date="2015-05-06T17:09:00Z"/>
                  </w:rPr>
                </w:rPrChange>
              </w:rPr>
            </w:pPr>
            <w:ins w:id="1920" w:author="Tom" w:date="2015-05-06T17:09:00Z">
              <w:r w:rsidRPr="009A1F84">
                <w:rPr>
                  <w:rFonts w:eastAsia="Times New Roman" w:cs="Times New Roman"/>
                  <w:color w:val="auto"/>
                  <w:sz w:val="18"/>
                  <w:szCs w:val="18"/>
                  <w:lang w:val="sk-SK"/>
                  <w:rPrChange w:id="1921" w:author="Tom" w:date="2015-05-06T17:34:00Z">
                    <w:rPr>
                      <w:rFonts w:eastAsia="Times New Roman" w:cs="Times New Roman"/>
                      <w:color w:val="auto"/>
                      <w:sz w:val="20"/>
                      <w:lang w:val="sk-SK"/>
                    </w:rPr>
                  </w:rPrChange>
                </w:rPr>
                <w:fldChar w:fldCharType="begin"/>
              </w:r>
              <w:r w:rsidRPr="009A1F84">
                <w:rPr>
                  <w:sz w:val="18"/>
                  <w:szCs w:val="18"/>
                  <w:rPrChange w:id="1922" w:author="Tom" w:date="2015-05-06T17:34:00Z">
                    <w:rPr/>
                  </w:rPrChange>
                </w:rPr>
                <w:instrText xml:space="preserve"> HYPERLINK "file:///C:\\Users\\Tom\\Documents\\GEOGRAFIE\\ZAKÁZKY%202015\\RPI\\SK%20narodny%20metaudajovy%20profil\\final_151427130452_1604225179.xml" </w:instrText>
              </w:r>
            </w:ins>
            <w:ins w:id="1923" w:author="Tom" w:date="2015-05-10T20:07:00Z">
              <w:r w:rsidR="00105635" w:rsidRPr="009A1F84">
                <w:rPr>
                  <w:rFonts w:eastAsia="Times New Roman" w:cs="Times New Roman"/>
                  <w:color w:val="auto"/>
                  <w:sz w:val="18"/>
                  <w:szCs w:val="18"/>
                  <w:lang w:val="sk-SK"/>
                  <w:rPrChange w:id="1924" w:author="Tom" w:date="2015-05-06T17:34:00Z">
                    <w:rPr>
                      <w:rFonts w:eastAsia="Times New Roman" w:cs="Times New Roman"/>
                      <w:color w:val="auto"/>
                      <w:sz w:val="18"/>
                      <w:szCs w:val="18"/>
                      <w:lang w:val="sk-SK"/>
                    </w:rPr>
                  </w:rPrChange>
                </w:rPr>
              </w:r>
            </w:ins>
            <w:ins w:id="1925" w:author="Tom" w:date="2015-05-06T17:09:00Z">
              <w:r w:rsidRPr="009A1F84">
                <w:rPr>
                  <w:color w:val="auto"/>
                  <w:sz w:val="18"/>
                  <w:szCs w:val="18"/>
                  <w:lang w:val="sk-SK"/>
                  <w:rPrChange w:id="1926" w:author="Tom" w:date="2015-05-06T17:34:00Z">
                    <w:rPr>
                      <w:rStyle w:val="Hypertextovodkaz"/>
                    </w:rPr>
                  </w:rPrChange>
                </w:rPr>
                <w:fldChar w:fldCharType="separate"/>
              </w:r>
              <w:r w:rsidRPr="009A1F84">
                <w:rPr>
                  <w:rStyle w:val="Hypertextovodkaz"/>
                  <w:sz w:val="18"/>
                  <w:szCs w:val="18"/>
                  <w:u w:val="none"/>
                  <w:rPrChange w:id="1927" w:author="Tom" w:date="2015-05-06T17:34:00Z">
                    <w:rPr>
                      <w:rStyle w:val="Hypertextovodkaz"/>
                    </w:rPr>
                  </w:rPrChange>
                </w:rPr>
                <w:t>&lt;</w:t>
              </w:r>
              <w:r w:rsidRPr="009A1F84">
                <w:rPr>
                  <w:rStyle w:val="Hypertextovodkaz"/>
                  <w:color w:val="990000"/>
                  <w:sz w:val="18"/>
                  <w:szCs w:val="18"/>
                  <w:u w:val="none"/>
                  <w:rPrChange w:id="1928" w:author="Tom" w:date="2015-05-06T17:34:00Z">
                    <w:rPr>
                      <w:rStyle w:val="Hypertextovodkaz"/>
                      <w:color w:val="990000"/>
                    </w:rPr>
                  </w:rPrChange>
                </w:rPr>
                <w:t>gmd:distributionInfo</w:t>
              </w:r>
              <w:r w:rsidRPr="009A1F84">
                <w:rPr>
                  <w:rStyle w:val="Hypertextovodkaz"/>
                  <w:sz w:val="18"/>
                  <w:szCs w:val="18"/>
                  <w:u w:val="none"/>
                  <w:rPrChange w:id="1929" w:author="Tom" w:date="2015-05-06T17:34:00Z">
                    <w:rPr>
                      <w:rStyle w:val="Hypertextovodkaz"/>
                    </w:rPr>
                  </w:rPrChange>
                </w:rPr>
                <w:t>&gt;</w:t>
              </w:r>
              <w:r w:rsidRPr="009A1F84">
                <w:rPr>
                  <w:rStyle w:val="Hypertextovodkaz"/>
                  <w:rFonts w:eastAsia="Times New Roman" w:cs="Times New Roman"/>
                  <w:sz w:val="18"/>
                  <w:szCs w:val="18"/>
                  <w:u w:val="none"/>
                  <w:lang w:val="sk-SK"/>
                  <w:rPrChange w:id="1930" w:author="Tom" w:date="2015-05-06T17:34:00Z">
                    <w:rPr>
                      <w:rStyle w:val="Hypertextovodkaz"/>
                    </w:rPr>
                  </w:rPrChange>
                </w:rPr>
                <w:fldChar w:fldCharType="end"/>
              </w:r>
            </w:ins>
          </w:p>
          <w:p w14:paraId="43B02C35"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1931" w:author="Tom" w:date="2015-05-06T17:09:00Z"/>
                <w:sz w:val="18"/>
                <w:szCs w:val="18"/>
                <w:rPrChange w:id="1932" w:author="Tom" w:date="2015-05-06T17:34:00Z">
                  <w:rPr>
                    <w:ins w:id="1933" w:author="Tom" w:date="2015-05-06T17:09:00Z"/>
                  </w:rPr>
                </w:rPrChange>
              </w:rPr>
            </w:pPr>
            <w:ins w:id="1934" w:author="Tom" w:date="2015-05-06T17:09:00Z">
              <w:r w:rsidRPr="009A1F84">
                <w:rPr>
                  <w:rFonts w:eastAsia="Times New Roman" w:cs="Times New Roman"/>
                  <w:color w:val="auto"/>
                  <w:sz w:val="18"/>
                  <w:szCs w:val="18"/>
                  <w:lang w:val="sk-SK"/>
                  <w:rPrChange w:id="1935" w:author="Tom" w:date="2015-05-06T17:34:00Z">
                    <w:rPr>
                      <w:rFonts w:eastAsia="Times New Roman" w:cs="Times New Roman"/>
                      <w:color w:val="auto"/>
                      <w:sz w:val="20"/>
                      <w:lang w:val="sk-SK"/>
                    </w:rPr>
                  </w:rPrChange>
                </w:rPr>
                <w:fldChar w:fldCharType="begin"/>
              </w:r>
              <w:r w:rsidRPr="009A1F84">
                <w:rPr>
                  <w:sz w:val="18"/>
                  <w:szCs w:val="18"/>
                  <w:rPrChange w:id="1936" w:author="Tom" w:date="2015-05-06T17:34:00Z">
                    <w:rPr/>
                  </w:rPrChange>
                </w:rPr>
                <w:instrText xml:space="preserve"> HYPERLINK "file:///C:\\Users\\Tom\\Documents\\GEOGRAFIE\\ZAKÁZKY%202015\\RPI\\SK%20narodny%20metaudajovy%20profil\\final_151427130452_1604225179.xml" </w:instrText>
              </w:r>
            </w:ins>
            <w:ins w:id="1937" w:author="Tom" w:date="2015-05-10T20:07:00Z">
              <w:r w:rsidR="00105635" w:rsidRPr="009A1F84">
                <w:rPr>
                  <w:rFonts w:eastAsia="Times New Roman" w:cs="Times New Roman"/>
                  <w:color w:val="auto"/>
                  <w:sz w:val="18"/>
                  <w:szCs w:val="18"/>
                  <w:lang w:val="sk-SK"/>
                  <w:rPrChange w:id="1938" w:author="Tom" w:date="2015-05-06T17:34:00Z">
                    <w:rPr>
                      <w:rFonts w:eastAsia="Times New Roman" w:cs="Times New Roman"/>
                      <w:color w:val="auto"/>
                      <w:sz w:val="18"/>
                      <w:szCs w:val="18"/>
                      <w:lang w:val="sk-SK"/>
                    </w:rPr>
                  </w:rPrChange>
                </w:rPr>
              </w:r>
            </w:ins>
            <w:ins w:id="1939" w:author="Tom" w:date="2015-05-06T17:09:00Z">
              <w:r w:rsidRPr="009A1F84">
                <w:rPr>
                  <w:color w:val="auto"/>
                  <w:sz w:val="18"/>
                  <w:szCs w:val="18"/>
                  <w:lang w:val="sk-SK"/>
                  <w:rPrChange w:id="1940" w:author="Tom" w:date="2015-05-06T17:34:00Z">
                    <w:rPr>
                      <w:rStyle w:val="Hypertextovodkaz"/>
                    </w:rPr>
                  </w:rPrChange>
                </w:rPr>
                <w:fldChar w:fldCharType="separate"/>
              </w:r>
              <w:r w:rsidRPr="009A1F84">
                <w:rPr>
                  <w:rStyle w:val="Hypertextovodkaz"/>
                  <w:sz w:val="18"/>
                  <w:szCs w:val="18"/>
                  <w:u w:val="none"/>
                  <w:rPrChange w:id="1941" w:author="Tom" w:date="2015-05-06T17:34:00Z">
                    <w:rPr>
                      <w:rStyle w:val="Hypertextovodkaz"/>
                    </w:rPr>
                  </w:rPrChange>
                </w:rPr>
                <w:t>&lt;</w:t>
              </w:r>
              <w:r w:rsidRPr="009A1F84">
                <w:rPr>
                  <w:rStyle w:val="Hypertextovodkaz"/>
                  <w:color w:val="990000"/>
                  <w:sz w:val="18"/>
                  <w:szCs w:val="18"/>
                  <w:u w:val="none"/>
                  <w:rPrChange w:id="1942" w:author="Tom" w:date="2015-05-06T17:34:00Z">
                    <w:rPr>
                      <w:rStyle w:val="Hypertextovodkaz"/>
                      <w:color w:val="990000"/>
                    </w:rPr>
                  </w:rPrChange>
                </w:rPr>
                <w:t>gmd:MD_Distribution</w:t>
              </w:r>
              <w:r w:rsidRPr="009A1F84">
                <w:rPr>
                  <w:rStyle w:val="Hypertextovodkaz"/>
                  <w:sz w:val="18"/>
                  <w:szCs w:val="18"/>
                  <w:u w:val="none"/>
                  <w:rPrChange w:id="1943" w:author="Tom" w:date="2015-05-06T17:34:00Z">
                    <w:rPr>
                      <w:rStyle w:val="Hypertextovodkaz"/>
                    </w:rPr>
                  </w:rPrChange>
                </w:rPr>
                <w:t>&gt;</w:t>
              </w:r>
              <w:r w:rsidRPr="009A1F84">
                <w:rPr>
                  <w:rStyle w:val="Hypertextovodkaz"/>
                  <w:rFonts w:eastAsia="Times New Roman" w:cs="Times New Roman"/>
                  <w:sz w:val="18"/>
                  <w:szCs w:val="18"/>
                  <w:u w:val="none"/>
                  <w:lang w:val="sk-SK"/>
                  <w:rPrChange w:id="1944" w:author="Tom" w:date="2015-05-06T17:34:00Z">
                    <w:rPr>
                      <w:rStyle w:val="Hypertextovodkaz"/>
                    </w:rPr>
                  </w:rPrChange>
                </w:rPr>
                <w:fldChar w:fldCharType="end"/>
              </w:r>
            </w:ins>
          </w:p>
          <w:p w14:paraId="589CC67E"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945" w:author="Tom" w:date="2015-05-06T17:09:00Z"/>
                <w:sz w:val="18"/>
                <w:szCs w:val="18"/>
                <w:rPrChange w:id="1946" w:author="Tom" w:date="2015-05-06T17:34:00Z">
                  <w:rPr>
                    <w:ins w:id="1947" w:author="Tom" w:date="2015-05-06T17:09:00Z"/>
                  </w:rPr>
                </w:rPrChange>
              </w:rPr>
            </w:pPr>
            <w:ins w:id="1948" w:author="Tom" w:date="2015-05-06T17:09:00Z">
              <w:r w:rsidRPr="009A1F84">
                <w:rPr>
                  <w:sz w:val="18"/>
                  <w:szCs w:val="18"/>
                  <w:rPrChange w:id="1949" w:author="Tom" w:date="2015-05-06T17:34:00Z">
                    <w:rPr/>
                  </w:rPrChange>
                </w:rPr>
                <w:tab/>
              </w:r>
              <w:r w:rsidRPr="009A1F84">
                <w:rPr>
                  <w:sz w:val="18"/>
                  <w:szCs w:val="18"/>
                  <w:rPrChange w:id="1950" w:author="Tom" w:date="2015-05-06T17:34:00Z">
                    <w:rPr/>
                  </w:rPrChange>
                </w:rPr>
                <w:tab/>
                <w:t>…</w:t>
              </w:r>
            </w:ins>
          </w:p>
          <w:p w14:paraId="1177B66E"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1951" w:author="Tom" w:date="2015-05-06T17:09:00Z"/>
                <w:sz w:val="18"/>
                <w:szCs w:val="18"/>
                <w:rPrChange w:id="1952" w:author="Tom" w:date="2015-05-06T17:34:00Z">
                  <w:rPr>
                    <w:ins w:id="1953" w:author="Tom" w:date="2015-05-06T17:09:00Z"/>
                  </w:rPr>
                </w:rPrChange>
              </w:rPr>
            </w:pPr>
            <w:ins w:id="1954" w:author="Tom" w:date="2015-05-06T17:09:00Z">
              <w:r w:rsidRPr="009A1F84">
                <w:rPr>
                  <w:rFonts w:eastAsia="Times New Roman" w:cs="Times New Roman"/>
                  <w:color w:val="auto"/>
                  <w:sz w:val="18"/>
                  <w:szCs w:val="18"/>
                  <w:lang w:val="sk-SK"/>
                  <w:rPrChange w:id="1955" w:author="Tom" w:date="2015-05-06T17:34:00Z">
                    <w:rPr>
                      <w:rFonts w:eastAsia="Times New Roman" w:cs="Times New Roman"/>
                      <w:color w:val="auto"/>
                      <w:sz w:val="20"/>
                      <w:lang w:val="sk-SK"/>
                    </w:rPr>
                  </w:rPrChange>
                </w:rPr>
                <w:fldChar w:fldCharType="begin"/>
              </w:r>
              <w:r w:rsidRPr="009A1F84">
                <w:rPr>
                  <w:sz w:val="18"/>
                  <w:szCs w:val="18"/>
                  <w:rPrChange w:id="1956" w:author="Tom" w:date="2015-05-06T17:34:00Z">
                    <w:rPr/>
                  </w:rPrChange>
                </w:rPr>
                <w:instrText xml:space="preserve"> HYPERLINK "file:///C:\\Users\\Tom\\Documents\\GEOGRAFIE\\ZAKÁZKY%202015\\RPI\\SK%20narodny%20metaudajovy%20profil\\final_151427130452_1604225179.xml" </w:instrText>
              </w:r>
            </w:ins>
            <w:ins w:id="1957" w:author="Tom" w:date="2015-05-10T20:07:00Z">
              <w:r w:rsidR="00105635" w:rsidRPr="009A1F84">
                <w:rPr>
                  <w:rFonts w:eastAsia="Times New Roman" w:cs="Times New Roman"/>
                  <w:color w:val="auto"/>
                  <w:sz w:val="18"/>
                  <w:szCs w:val="18"/>
                  <w:lang w:val="sk-SK"/>
                  <w:rPrChange w:id="1958" w:author="Tom" w:date="2015-05-06T17:34:00Z">
                    <w:rPr>
                      <w:rFonts w:eastAsia="Times New Roman" w:cs="Times New Roman"/>
                      <w:color w:val="auto"/>
                      <w:sz w:val="18"/>
                      <w:szCs w:val="18"/>
                      <w:lang w:val="sk-SK"/>
                    </w:rPr>
                  </w:rPrChange>
                </w:rPr>
              </w:r>
            </w:ins>
            <w:ins w:id="1959" w:author="Tom" w:date="2015-05-06T17:09:00Z">
              <w:r w:rsidRPr="009A1F84">
                <w:rPr>
                  <w:color w:val="auto"/>
                  <w:sz w:val="18"/>
                  <w:szCs w:val="18"/>
                  <w:lang w:val="sk-SK"/>
                  <w:rPrChange w:id="1960" w:author="Tom" w:date="2015-05-06T17:34:00Z">
                    <w:rPr>
                      <w:rStyle w:val="Hypertextovodkaz"/>
                    </w:rPr>
                  </w:rPrChange>
                </w:rPr>
                <w:fldChar w:fldCharType="separate"/>
              </w:r>
              <w:r w:rsidRPr="009A1F84">
                <w:rPr>
                  <w:rStyle w:val="Hypertextovodkaz"/>
                  <w:sz w:val="18"/>
                  <w:szCs w:val="18"/>
                  <w:u w:val="none"/>
                  <w:rPrChange w:id="1961" w:author="Tom" w:date="2015-05-06T17:34:00Z">
                    <w:rPr>
                      <w:rStyle w:val="Hypertextovodkaz"/>
                    </w:rPr>
                  </w:rPrChange>
                </w:rPr>
                <w:t>&lt;</w:t>
              </w:r>
              <w:r w:rsidRPr="009A1F84">
                <w:rPr>
                  <w:rStyle w:val="Hypertextovodkaz"/>
                  <w:color w:val="990000"/>
                  <w:sz w:val="18"/>
                  <w:szCs w:val="18"/>
                  <w:u w:val="none"/>
                  <w:rPrChange w:id="1962" w:author="Tom" w:date="2015-05-06T17:34:00Z">
                    <w:rPr>
                      <w:rStyle w:val="Hypertextovodkaz"/>
                      <w:color w:val="990000"/>
                    </w:rPr>
                  </w:rPrChange>
                </w:rPr>
                <w:t>gmd:transferOptions</w:t>
              </w:r>
              <w:r w:rsidRPr="009A1F84">
                <w:rPr>
                  <w:rStyle w:val="Hypertextovodkaz"/>
                  <w:sz w:val="18"/>
                  <w:szCs w:val="18"/>
                  <w:u w:val="none"/>
                  <w:rPrChange w:id="1963" w:author="Tom" w:date="2015-05-06T17:34:00Z">
                    <w:rPr>
                      <w:rStyle w:val="Hypertextovodkaz"/>
                    </w:rPr>
                  </w:rPrChange>
                </w:rPr>
                <w:t>&gt;</w:t>
              </w:r>
              <w:r w:rsidRPr="009A1F84">
                <w:rPr>
                  <w:rStyle w:val="Hypertextovodkaz"/>
                  <w:rFonts w:eastAsia="Times New Roman" w:cs="Times New Roman"/>
                  <w:sz w:val="18"/>
                  <w:szCs w:val="18"/>
                  <w:u w:val="none"/>
                  <w:lang w:val="sk-SK"/>
                  <w:rPrChange w:id="1964" w:author="Tom" w:date="2015-05-06T17:34:00Z">
                    <w:rPr>
                      <w:rStyle w:val="Hypertextovodkaz"/>
                    </w:rPr>
                  </w:rPrChange>
                </w:rPr>
                <w:fldChar w:fldCharType="end"/>
              </w:r>
            </w:ins>
          </w:p>
          <w:p w14:paraId="389E4798"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000000" w:firstRow="0" w:lastRow="0" w:firstColumn="0" w:lastColumn="0" w:oddVBand="0" w:evenVBand="0" w:oddHBand="0" w:evenHBand="0" w:firstRowFirstColumn="0" w:firstRowLastColumn="0" w:lastRowFirstColumn="0" w:lastRowLastColumn="0"/>
              <w:rPr>
                <w:ins w:id="1965" w:author="Tom" w:date="2015-05-06T17:09:00Z"/>
                <w:sz w:val="18"/>
                <w:szCs w:val="18"/>
                <w:rPrChange w:id="1966" w:author="Tom" w:date="2015-05-06T17:34:00Z">
                  <w:rPr>
                    <w:ins w:id="1967" w:author="Tom" w:date="2015-05-06T17:09:00Z"/>
                  </w:rPr>
                </w:rPrChange>
              </w:rPr>
            </w:pPr>
            <w:ins w:id="1968" w:author="Tom" w:date="2015-05-06T17:09:00Z">
              <w:r w:rsidRPr="009A1F84">
                <w:rPr>
                  <w:rFonts w:eastAsia="Times New Roman" w:cs="Times New Roman"/>
                  <w:color w:val="auto"/>
                  <w:sz w:val="18"/>
                  <w:szCs w:val="18"/>
                  <w:lang w:val="sk-SK"/>
                  <w:rPrChange w:id="1969" w:author="Tom" w:date="2015-05-06T17:34:00Z">
                    <w:rPr>
                      <w:rFonts w:eastAsia="Times New Roman" w:cs="Times New Roman"/>
                      <w:color w:val="auto"/>
                      <w:sz w:val="20"/>
                      <w:lang w:val="sk-SK"/>
                    </w:rPr>
                  </w:rPrChange>
                </w:rPr>
                <w:fldChar w:fldCharType="begin"/>
              </w:r>
              <w:r w:rsidRPr="009A1F84">
                <w:rPr>
                  <w:sz w:val="18"/>
                  <w:szCs w:val="18"/>
                  <w:rPrChange w:id="1970" w:author="Tom" w:date="2015-05-06T17:34:00Z">
                    <w:rPr/>
                  </w:rPrChange>
                </w:rPr>
                <w:instrText xml:space="preserve"> HYPERLINK "file:///C:\\Users\\Tom\\Documents\\GEOGRAFIE\\ZAKÁZKY%202015\\RPI\\SK%20narodny%20metaudajovy%20profil\\final_151427130452_1604225179.xml" </w:instrText>
              </w:r>
            </w:ins>
            <w:ins w:id="1971" w:author="Tom" w:date="2015-05-10T20:07:00Z">
              <w:r w:rsidR="00105635" w:rsidRPr="009A1F84">
                <w:rPr>
                  <w:rFonts w:eastAsia="Times New Roman" w:cs="Times New Roman"/>
                  <w:color w:val="auto"/>
                  <w:sz w:val="18"/>
                  <w:szCs w:val="18"/>
                  <w:lang w:val="sk-SK"/>
                  <w:rPrChange w:id="1972" w:author="Tom" w:date="2015-05-06T17:34:00Z">
                    <w:rPr>
                      <w:rFonts w:eastAsia="Times New Roman" w:cs="Times New Roman"/>
                      <w:color w:val="auto"/>
                      <w:sz w:val="18"/>
                      <w:szCs w:val="18"/>
                      <w:lang w:val="sk-SK"/>
                    </w:rPr>
                  </w:rPrChange>
                </w:rPr>
              </w:r>
            </w:ins>
            <w:ins w:id="1973" w:author="Tom" w:date="2015-05-06T17:09:00Z">
              <w:r w:rsidRPr="009A1F84">
                <w:rPr>
                  <w:color w:val="auto"/>
                  <w:sz w:val="18"/>
                  <w:szCs w:val="18"/>
                  <w:lang w:val="sk-SK"/>
                  <w:rPrChange w:id="1974" w:author="Tom" w:date="2015-05-06T17:34:00Z">
                    <w:rPr>
                      <w:rStyle w:val="Hypertextovodkaz"/>
                    </w:rPr>
                  </w:rPrChange>
                </w:rPr>
                <w:fldChar w:fldCharType="separate"/>
              </w:r>
              <w:r w:rsidRPr="009A1F84">
                <w:rPr>
                  <w:rStyle w:val="Hypertextovodkaz"/>
                  <w:sz w:val="18"/>
                  <w:szCs w:val="18"/>
                  <w:u w:val="none"/>
                  <w:rPrChange w:id="1975" w:author="Tom" w:date="2015-05-06T17:34:00Z">
                    <w:rPr>
                      <w:rStyle w:val="Hypertextovodkaz"/>
                    </w:rPr>
                  </w:rPrChange>
                </w:rPr>
                <w:t>&lt;</w:t>
              </w:r>
              <w:r w:rsidRPr="009A1F84">
                <w:rPr>
                  <w:rStyle w:val="Hypertextovodkaz"/>
                  <w:color w:val="990000"/>
                  <w:sz w:val="18"/>
                  <w:szCs w:val="18"/>
                  <w:u w:val="none"/>
                  <w:rPrChange w:id="1976" w:author="Tom" w:date="2015-05-06T17:34:00Z">
                    <w:rPr>
                      <w:rStyle w:val="Hypertextovodkaz"/>
                      <w:color w:val="990000"/>
                    </w:rPr>
                  </w:rPrChange>
                </w:rPr>
                <w:t>gmd:MD_DigitalTransferOptions</w:t>
              </w:r>
              <w:r w:rsidRPr="009A1F84">
                <w:rPr>
                  <w:rStyle w:val="Hypertextovodkaz"/>
                  <w:sz w:val="18"/>
                  <w:szCs w:val="18"/>
                  <w:u w:val="none"/>
                  <w:rPrChange w:id="1977" w:author="Tom" w:date="2015-05-06T17:34:00Z">
                    <w:rPr>
                      <w:rStyle w:val="Hypertextovodkaz"/>
                    </w:rPr>
                  </w:rPrChange>
                </w:rPr>
                <w:t>&gt;</w:t>
              </w:r>
              <w:r w:rsidRPr="009A1F84">
                <w:rPr>
                  <w:rStyle w:val="Hypertextovodkaz"/>
                  <w:rFonts w:eastAsia="Times New Roman" w:cs="Times New Roman"/>
                  <w:sz w:val="18"/>
                  <w:szCs w:val="18"/>
                  <w:u w:val="none"/>
                  <w:lang w:val="sk-SK"/>
                  <w:rPrChange w:id="1978" w:author="Tom" w:date="2015-05-06T17:34:00Z">
                    <w:rPr>
                      <w:rStyle w:val="Hypertextovodkaz"/>
                    </w:rPr>
                  </w:rPrChange>
                </w:rPr>
                <w:fldChar w:fldCharType="end"/>
              </w:r>
            </w:ins>
          </w:p>
          <w:p w14:paraId="2B2D5D73"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979" w:author="Tom" w:date="2015-05-06T17:09:00Z"/>
                <w:sz w:val="18"/>
                <w:szCs w:val="18"/>
                <w:rPrChange w:id="1980" w:author="Tom" w:date="2015-05-06T17:34:00Z">
                  <w:rPr>
                    <w:ins w:id="1981" w:author="Tom" w:date="2015-05-06T17:09:00Z"/>
                  </w:rPr>
                </w:rPrChange>
              </w:rPr>
            </w:pPr>
            <w:ins w:id="1982" w:author="Tom" w:date="2015-05-06T17:09:00Z">
              <w:r w:rsidRPr="009A1F84">
                <w:rPr>
                  <w:rFonts w:eastAsia="Times New Roman" w:cs="Times New Roman"/>
                  <w:color w:val="auto"/>
                  <w:sz w:val="18"/>
                  <w:szCs w:val="18"/>
                  <w:lang w:val="sk-SK"/>
                  <w:rPrChange w:id="1983" w:author="Tom" w:date="2015-05-06T17:34:00Z">
                    <w:rPr>
                      <w:rFonts w:eastAsia="Times New Roman" w:cs="Times New Roman"/>
                      <w:color w:val="auto"/>
                      <w:sz w:val="20"/>
                      <w:lang w:val="sk-SK"/>
                    </w:rPr>
                  </w:rPrChange>
                </w:rPr>
                <w:fldChar w:fldCharType="begin"/>
              </w:r>
              <w:r w:rsidRPr="009A1F84">
                <w:rPr>
                  <w:sz w:val="18"/>
                  <w:szCs w:val="18"/>
                  <w:rPrChange w:id="1984" w:author="Tom" w:date="2015-05-06T17:34:00Z">
                    <w:rPr/>
                  </w:rPrChange>
                </w:rPr>
                <w:instrText xml:space="preserve"> HYPERLINK "file:///C:\\Users\\Tom\\Documents\\GEOGRAFIE\\ZAKÁZKY%202015\\RPI\\SK%20narodny%20metaudajovy%20profil\\final_151427130452_1604225179.xml" </w:instrText>
              </w:r>
            </w:ins>
            <w:ins w:id="1985" w:author="Tom" w:date="2015-05-10T20:07:00Z">
              <w:r w:rsidR="00105635" w:rsidRPr="009A1F84">
                <w:rPr>
                  <w:rFonts w:eastAsia="Times New Roman" w:cs="Times New Roman"/>
                  <w:color w:val="auto"/>
                  <w:sz w:val="18"/>
                  <w:szCs w:val="18"/>
                  <w:lang w:val="sk-SK"/>
                  <w:rPrChange w:id="1986" w:author="Tom" w:date="2015-05-06T17:34:00Z">
                    <w:rPr>
                      <w:rFonts w:eastAsia="Times New Roman" w:cs="Times New Roman"/>
                      <w:color w:val="auto"/>
                      <w:sz w:val="18"/>
                      <w:szCs w:val="18"/>
                      <w:lang w:val="sk-SK"/>
                    </w:rPr>
                  </w:rPrChange>
                </w:rPr>
              </w:r>
            </w:ins>
            <w:ins w:id="1987" w:author="Tom" w:date="2015-05-06T17:09:00Z">
              <w:r w:rsidRPr="009A1F84">
                <w:rPr>
                  <w:color w:val="auto"/>
                  <w:sz w:val="18"/>
                  <w:szCs w:val="18"/>
                  <w:lang w:val="sk-SK"/>
                  <w:rPrChange w:id="1988" w:author="Tom" w:date="2015-05-06T17:34:00Z">
                    <w:rPr>
                      <w:rStyle w:val="Hypertextovodkaz"/>
                    </w:rPr>
                  </w:rPrChange>
                </w:rPr>
                <w:fldChar w:fldCharType="separate"/>
              </w:r>
              <w:r w:rsidRPr="009A1F84">
                <w:rPr>
                  <w:rStyle w:val="Hypertextovodkaz"/>
                  <w:sz w:val="18"/>
                  <w:szCs w:val="18"/>
                  <w:u w:val="none"/>
                  <w:rPrChange w:id="1989" w:author="Tom" w:date="2015-05-06T17:34:00Z">
                    <w:rPr>
                      <w:rStyle w:val="Hypertextovodkaz"/>
                    </w:rPr>
                  </w:rPrChange>
                </w:rPr>
                <w:t>&lt;</w:t>
              </w:r>
              <w:r w:rsidRPr="009A1F84">
                <w:rPr>
                  <w:rStyle w:val="Hypertextovodkaz"/>
                  <w:color w:val="990000"/>
                  <w:sz w:val="18"/>
                  <w:szCs w:val="18"/>
                  <w:u w:val="none"/>
                  <w:rPrChange w:id="1990" w:author="Tom" w:date="2015-05-06T17:34:00Z">
                    <w:rPr>
                      <w:rStyle w:val="Hypertextovodkaz"/>
                      <w:color w:val="990000"/>
                    </w:rPr>
                  </w:rPrChange>
                </w:rPr>
                <w:t>gmd:onLine</w:t>
              </w:r>
              <w:r w:rsidRPr="009A1F84">
                <w:rPr>
                  <w:rStyle w:val="Hypertextovodkaz"/>
                  <w:sz w:val="18"/>
                  <w:szCs w:val="18"/>
                  <w:u w:val="none"/>
                  <w:rPrChange w:id="1991" w:author="Tom" w:date="2015-05-06T17:34:00Z">
                    <w:rPr>
                      <w:rStyle w:val="Hypertextovodkaz"/>
                    </w:rPr>
                  </w:rPrChange>
                </w:rPr>
                <w:t>&gt;</w:t>
              </w:r>
              <w:r w:rsidRPr="009A1F84">
                <w:rPr>
                  <w:rStyle w:val="Hypertextovodkaz"/>
                  <w:rFonts w:eastAsia="Times New Roman" w:cs="Times New Roman"/>
                  <w:sz w:val="18"/>
                  <w:szCs w:val="18"/>
                  <w:u w:val="none"/>
                  <w:lang w:val="sk-SK"/>
                  <w:rPrChange w:id="1992" w:author="Tom" w:date="2015-05-06T17:34:00Z">
                    <w:rPr>
                      <w:rStyle w:val="Hypertextovodkaz"/>
                    </w:rPr>
                  </w:rPrChange>
                </w:rPr>
                <w:fldChar w:fldCharType="end"/>
              </w:r>
            </w:ins>
          </w:p>
          <w:p w14:paraId="0666C658"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932"/>
              <w:contextualSpacing/>
              <w:cnfStyle w:val="000000000000" w:firstRow="0" w:lastRow="0" w:firstColumn="0" w:lastColumn="0" w:oddVBand="0" w:evenVBand="0" w:oddHBand="0" w:evenHBand="0" w:firstRowFirstColumn="0" w:firstRowLastColumn="0" w:lastRowFirstColumn="0" w:lastRowLastColumn="0"/>
              <w:rPr>
                <w:ins w:id="1993" w:author="Tom" w:date="2015-05-06T17:09:00Z"/>
                <w:sz w:val="18"/>
                <w:szCs w:val="18"/>
                <w:rPrChange w:id="1994" w:author="Tom" w:date="2015-05-06T17:34:00Z">
                  <w:rPr>
                    <w:ins w:id="1995" w:author="Tom" w:date="2015-05-06T17:09:00Z"/>
                  </w:rPr>
                </w:rPrChange>
              </w:rPr>
            </w:pPr>
            <w:ins w:id="1996" w:author="Tom" w:date="2015-05-06T17:09:00Z">
              <w:r w:rsidRPr="009A1F84">
                <w:rPr>
                  <w:rFonts w:eastAsia="Times New Roman" w:cs="Times New Roman"/>
                  <w:color w:val="auto"/>
                  <w:sz w:val="18"/>
                  <w:szCs w:val="18"/>
                  <w:lang w:val="sk-SK"/>
                  <w:rPrChange w:id="1997" w:author="Tom" w:date="2015-05-06T17:34:00Z">
                    <w:rPr>
                      <w:rFonts w:eastAsia="Times New Roman" w:cs="Times New Roman"/>
                      <w:color w:val="auto"/>
                      <w:sz w:val="20"/>
                      <w:lang w:val="sk-SK"/>
                    </w:rPr>
                  </w:rPrChange>
                </w:rPr>
                <w:fldChar w:fldCharType="begin"/>
              </w:r>
              <w:r w:rsidRPr="009A1F84">
                <w:rPr>
                  <w:sz w:val="18"/>
                  <w:szCs w:val="18"/>
                  <w:rPrChange w:id="1998" w:author="Tom" w:date="2015-05-06T17:34:00Z">
                    <w:rPr/>
                  </w:rPrChange>
                </w:rPr>
                <w:instrText xml:space="preserve"> HYPERLINK "file:///C:\\Users\\Tom\\Documents\\GEOGRAFIE\\ZAKÁZKY%202015\\RPI\\SK%20narodny%20metaudajovy%20profil\\final_151427130452_1604225179.xml" </w:instrText>
              </w:r>
            </w:ins>
            <w:ins w:id="1999" w:author="Tom" w:date="2015-05-10T20:07:00Z">
              <w:r w:rsidR="00105635" w:rsidRPr="009A1F84">
                <w:rPr>
                  <w:rFonts w:eastAsia="Times New Roman" w:cs="Times New Roman"/>
                  <w:color w:val="auto"/>
                  <w:sz w:val="18"/>
                  <w:szCs w:val="18"/>
                  <w:lang w:val="sk-SK"/>
                  <w:rPrChange w:id="2000" w:author="Tom" w:date="2015-05-06T17:34:00Z">
                    <w:rPr>
                      <w:rFonts w:eastAsia="Times New Roman" w:cs="Times New Roman"/>
                      <w:color w:val="auto"/>
                      <w:sz w:val="18"/>
                      <w:szCs w:val="18"/>
                      <w:lang w:val="sk-SK"/>
                    </w:rPr>
                  </w:rPrChange>
                </w:rPr>
              </w:r>
            </w:ins>
            <w:ins w:id="2001" w:author="Tom" w:date="2015-05-06T17:09:00Z">
              <w:r w:rsidRPr="009A1F84">
                <w:rPr>
                  <w:color w:val="auto"/>
                  <w:sz w:val="18"/>
                  <w:szCs w:val="18"/>
                  <w:lang w:val="sk-SK"/>
                  <w:rPrChange w:id="2002" w:author="Tom" w:date="2015-05-06T17:34:00Z">
                    <w:rPr>
                      <w:rStyle w:val="Hypertextovodkaz"/>
                    </w:rPr>
                  </w:rPrChange>
                </w:rPr>
                <w:fldChar w:fldCharType="separate"/>
              </w:r>
              <w:r w:rsidRPr="009A1F84">
                <w:rPr>
                  <w:rStyle w:val="Hypertextovodkaz"/>
                  <w:sz w:val="18"/>
                  <w:szCs w:val="18"/>
                  <w:u w:val="none"/>
                  <w:rPrChange w:id="2003" w:author="Tom" w:date="2015-05-06T17:34:00Z">
                    <w:rPr>
                      <w:rStyle w:val="Hypertextovodkaz"/>
                    </w:rPr>
                  </w:rPrChange>
                </w:rPr>
                <w:t>&lt;</w:t>
              </w:r>
              <w:r w:rsidRPr="009A1F84">
                <w:rPr>
                  <w:rStyle w:val="Hypertextovodkaz"/>
                  <w:color w:val="990000"/>
                  <w:sz w:val="18"/>
                  <w:szCs w:val="18"/>
                  <w:u w:val="none"/>
                  <w:rPrChange w:id="2004" w:author="Tom" w:date="2015-05-06T17:34:00Z">
                    <w:rPr>
                      <w:rStyle w:val="Hypertextovodkaz"/>
                      <w:color w:val="990000"/>
                    </w:rPr>
                  </w:rPrChange>
                </w:rPr>
                <w:t>gmd:CI_OnlineResource</w:t>
              </w:r>
              <w:r w:rsidRPr="009A1F84">
                <w:rPr>
                  <w:rStyle w:val="Hypertextovodkaz"/>
                  <w:sz w:val="18"/>
                  <w:szCs w:val="18"/>
                  <w:u w:val="none"/>
                  <w:rPrChange w:id="2005" w:author="Tom" w:date="2015-05-06T17:34:00Z">
                    <w:rPr>
                      <w:rStyle w:val="Hypertextovodkaz"/>
                    </w:rPr>
                  </w:rPrChange>
                </w:rPr>
                <w:t>&gt;</w:t>
              </w:r>
              <w:r w:rsidRPr="009A1F84">
                <w:rPr>
                  <w:rStyle w:val="Hypertextovodkaz"/>
                  <w:rFonts w:eastAsia="Times New Roman" w:cs="Times New Roman"/>
                  <w:sz w:val="18"/>
                  <w:szCs w:val="18"/>
                  <w:u w:val="none"/>
                  <w:lang w:val="sk-SK"/>
                  <w:rPrChange w:id="2006" w:author="Tom" w:date="2015-05-06T17:34:00Z">
                    <w:rPr>
                      <w:rStyle w:val="Hypertextovodkaz"/>
                    </w:rPr>
                  </w:rPrChange>
                </w:rPr>
                <w:fldChar w:fldCharType="end"/>
              </w:r>
            </w:ins>
          </w:p>
          <w:p w14:paraId="2FD3CEF9"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2007" w:author="Tom" w:date="2015-05-06T17:09:00Z"/>
                <w:sz w:val="18"/>
                <w:szCs w:val="18"/>
                <w:rPrChange w:id="2008" w:author="Tom" w:date="2015-05-06T17:34:00Z">
                  <w:rPr>
                    <w:ins w:id="2009" w:author="Tom" w:date="2015-05-06T17:09:00Z"/>
                  </w:rPr>
                </w:rPrChange>
              </w:rPr>
            </w:pPr>
            <w:ins w:id="2010" w:author="Tom" w:date="2015-05-06T17:09:00Z">
              <w:r w:rsidRPr="009A1F84">
                <w:rPr>
                  <w:rFonts w:eastAsia="Times New Roman" w:cs="Times New Roman"/>
                  <w:color w:val="auto"/>
                  <w:sz w:val="18"/>
                  <w:szCs w:val="18"/>
                  <w:lang w:val="sk-SK"/>
                  <w:rPrChange w:id="2011" w:author="Tom" w:date="2015-05-06T17:34:00Z">
                    <w:rPr>
                      <w:rFonts w:eastAsia="Times New Roman" w:cs="Times New Roman"/>
                      <w:color w:val="auto"/>
                      <w:sz w:val="20"/>
                      <w:lang w:val="sk-SK"/>
                    </w:rPr>
                  </w:rPrChange>
                </w:rPr>
                <w:fldChar w:fldCharType="begin"/>
              </w:r>
              <w:r w:rsidRPr="009A1F84">
                <w:rPr>
                  <w:sz w:val="18"/>
                  <w:szCs w:val="18"/>
                  <w:rPrChange w:id="2012" w:author="Tom" w:date="2015-05-06T17:34:00Z">
                    <w:rPr/>
                  </w:rPrChange>
                </w:rPr>
                <w:instrText xml:space="preserve"> HYPERLINK "file:///C:\\Users\\Tom\\Documents\\GEOGRAFIE\\ZAKÁZKY%202015\\RPI\\SK%20narodny%20metaudajovy%20profil\\final_151427130452_1604225179.xml" </w:instrText>
              </w:r>
            </w:ins>
            <w:ins w:id="2013" w:author="Tom" w:date="2015-05-10T20:07:00Z">
              <w:r w:rsidR="00105635" w:rsidRPr="009A1F84">
                <w:rPr>
                  <w:rFonts w:eastAsia="Times New Roman" w:cs="Times New Roman"/>
                  <w:color w:val="auto"/>
                  <w:sz w:val="18"/>
                  <w:szCs w:val="18"/>
                  <w:lang w:val="sk-SK"/>
                  <w:rPrChange w:id="2014" w:author="Tom" w:date="2015-05-06T17:34:00Z">
                    <w:rPr>
                      <w:rFonts w:eastAsia="Times New Roman" w:cs="Times New Roman"/>
                      <w:color w:val="auto"/>
                      <w:sz w:val="18"/>
                      <w:szCs w:val="18"/>
                      <w:lang w:val="sk-SK"/>
                    </w:rPr>
                  </w:rPrChange>
                </w:rPr>
              </w:r>
            </w:ins>
            <w:ins w:id="2015" w:author="Tom" w:date="2015-05-06T17:09:00Z">
              <w:r w:rsidRPr="009A1F84">
                <w:rPr>
                  <w:color w:val="auto"/>
                  <w:sz w:val="18"/>
                  <w:szCs w:val="18"/>
                  <w:lang w:val="sk-SK"/>
                  <w:rPrChange w:id="2016" w:author="Tom" w:date="2015-05-06T17:34:00Z">
                    <w:rPr>
                      <w:rStyle w:val="Hypertextovodkaz"/>
                    </w:rPr>
                  </w:rPrChange>
                </w:rPr>
                <w:fldChar w:fldCharType="separate"/>
              </w:r>
              <w:r w:rsidRPr="009A1F84">
                <w:rPr>
                  <w:rStyle w:val="Hypertextovodkaz"/>
                  <w:sz w:val="18"/>
                  <w:szCs w:val="18"/>
                  <w:u w:val="none"/>
                  <w:rPrChange w:id="2017" w:author="Tom" w:date="2015-05-06T17:34:00Z">
                    <w:rPr>
                      <w:rStyle w:val="Hypertextovodkaz"/>
                    </w:rPr>
                  </w:rPrChange>
                </w:rPr>
                <w:t>&lt;</w:t>
              </w:r>
              <w:r w:rsidRPr="009A1F84">
                <w:rPr>
                  <w:rStyle w:val="Hypertextovodkaz"/>
                  <w:color w:val="990000"/>
                  <w:sz w:val="18"/>
                  <w:szCs w:val="18"/>
                  <w:u w:val="none"/>
                  <w:rPrChange w:id="2018" w:author="Tom" w:date="2015-05-06T17:34:00Z">
                    <w:rPr>
                      <w:rStyle w:val="Hypertextovodkaz"/>
                      <w:color w:val="990000"/>
                    </w:rPr>
                  </w:rPrChange>
                </w:rPr>
                <w:t>gmd:linkage</w:t>
              </w:r>
              <w:r w:rsidRPr="009A1F84">
                <w:rPr>
                  <w:rStyle w:val="Hypertextovodkaz"/>
                  <w:sz w:val="18"/>
                  <w:szCs w:val="18"/>
                  <w:u w:val="none"/>
                  <w:rPrChange w:id="2019" w:author="Tom" w:date="2015-05-06T17:34:00Z">
                    <w:rPr>
                      <w:rStyle w:val="Hypertextovodkaz"/>
                    </w:rPr>
                  </w:rPrChange>
                </w:rPr>
                <w:t>&gt;</w:t>
              </w:r>
              <w:r w:rsidRPr="009A1F84">
                <w:rPr>
                  <w:rStyle w:val="Hypertextovodkaz"/>
                  <w:rFonts w:eastAsia="Times New Roman" w:cs="Times New Roman"/>
                  <w:sz w:val="18"/>
                  <w:szCs w:val="18"/>
                  <w:u w:val="none"/>
                  <w:lang w:val="sk-SK"/>
                  <w:rPrChange w:id="2020" w:author="Tom" w:date="2015-05-06T17:34:00Z">
                    <w:rPr>
                      <w:rStyle w:val="Hypertextovodkaz"/>
                    </w:rPr>
                  </w:rPrChange>
                </w:rPr>
                <w:fldChar w:fldCharType="end"/>
              </w:r>
            </w:ins>
          </w:p>
          <w:p w14:paraId="6BB7F85A" w14:textId="000781F4" w:rsidR="009378F8" w:rsidRPr="009A1F84" w:rsidRDefault="009378F8" w:rsidP="009378F8">
            <w:pPr>
              <w:tabs>
                <w:tab w:val="left" w:pos="167"/>
                <w:tab w:val="left" w:pos="387"/>
                <w:tab w:val="left" w:pos="572"/>
                <w:tab w:val="left" w:pos="767"/>
                <w:tab w:val="left" w:pos="932"/>
                <w:tab w:val="left" w:pos="1352"/>
                <w:tab w:val="left" w:pos="1577"/>
              </w:tabs>
              <w:ind w:left="1418"/>
              <w:contextualSpacing/>
              <w:cnfStyle w:val="000000000000" w:firstRow="0" w:lastRow="0" w:firstColumn="0" w:lastColumn="0" w:oddVBand="0" w:evenVBand="0" w:oddHBand="0" w:evenHBand="0" w:firstRowFirstColumn="0" w:firstRowLastColumn="0" w:lastRowFirstColumn="0" w:lastRowLastColumn="0"/>
              <w:rPr>
                <w:ins w:id="2021" w:author="Tom" w:date="2015-05-06T17:09:00Z"/>
                <w:color w:val="0000FF"/>
                <w:sz w:val="18"/>
                <w:szCs w:val="18"/>
                <w:rPrChange w:id="2022" w:author="Tom" w:date="2015-05-06T17:34:00Z">
                  <w:rPr>
                    <w:ins w:id="2023" w:author="Tom" w:date="2015-05-06T17:09:00Z"/>
                    <w:color w:val="0000FF"/>
                  </w:rPr>
                </w:rPrChange>
              </w:rPr>
            </w:pPr>
            <w:ins w:id="2024" w:author="Tom" w:date="2015-05-06T17:09:00Z">
              <w:r w:rsidRPr="009A1F84">
                <w:rPr>
                  <w:sz w:val="18"/>
                  <w:szCs w:val="18"/>
                  <w:rPrChange w:id="2025" w:author="Tom" w:date="2015-05-06T17:34:00Z">
                    <w:rPr/>
                  </w:rPrChange>
                </w:rPr>
                <w:t>&lt;</w:t>
              </w:r>
              <w:r w:rsidRPr="009A1F84">
                <w:rPr>
                  <w:color w:val="990000"/>
                  <w:sz w:val="18"/>
                  <w:szCs w:val="18"/>
                  <w:rPrChange w:id="2026" w:author="Tom" w:date="2015-05-06T17:34:00Z">
                    <w:rPr>
                      <w:color w:val="990000"/>
                    </w:rPr>
                  </w:rPrChange>
                </w:rPr>
                <w:t>gmd:URL</w:t>
              </w:r>
              <w:r w:rsidRPr="009A1F84">
                <w:rPr>
                  <w:sz w:val="18"/>
                  <w:szCs w:val="18"/>
                  <w:rPrChange w:id="2027" w:author="Tom" w:date="2015-05-06T17:34:00Z">
                    <w:rPr/>
                  </w:rPrChange>
                </w:rPr>
                <w:t xml:space="preserve">&gt; </w:t>
              </w:r>
            </w:ins>
            <w:ins w:id="2028" w:author="Tom" w:date="2015-05-08T10:47:00Z">
              <w:r w:rsidR="00F56B6E" w:rsidRPr="00F56B6E">
                <w:rPr>
                  <w:rFonts w:cs="Arial"/>
                  <w:color w:val="000000"/>
                  <w:sz w:val="18"/>
                  <w:szCs w:val="18"/>
                  <w:highlight w:val="white"/>
                  <w:lang w:eastAsia="sk-SK"/>
                  <w:rPrChange w:id="2029" w:author="Tom" w:date="2015-05-08T10:47:00Z">
                    <w:rPr>
                      <w:rFonts w:cs="Arial"/>
                      <w:color w:val="000000"/>
                      <w:szCs w:val="20"/>
                      <w:highlight w:val="white"/>
                      <w:lang w:eastAsia="sk-SK"/>
                    </w:rPr>
                  </w:rPrChange>
                </w:rPr>
                <w:t>http://inspire.geop.sazp.sk/geoserver/ps/ows?service=wms&amp;amp;version=1.3.0&amp;amp;request=GetCapabilities</w:t>
              </w:r>
            </w:ins>
            <w:ins w:id="2030" w:author="Tom" w:date="2015-05-06T17:09:00Z">
              <w:r w:rsidRPr="009A1F84">
                <w:rPr>
                  <w:color w:val="0000FF"/>
                  <w:sz w:val="18"/>
                  <w:szCs w:val="18"/>
                  <w:rPrChange w:id="2031" w:author="Tom" w:date="2015-05-06T17:34:00Z">
                    <w:rPr>
                      <w:color w:val="0000FF"/>
                    </w:rPr>
                  </w:rPrChange>
                </w:rPr>
                <w:t>&lt;/</w:t>
              </w:r>
              <w:r w:rsidRPr="009A1F84">
                <w:rPr>
                  <w:color w:val="990000"/>
                  <w:sz w:val="18"/>
                  <w:szCs w:val="18"/>
                  <w:rPrChange w:id="2032" w:author="Tom" w:date="2015-05-06T17:34:00Z">
                    <w:rPr>
                      <w:color w:val="990000"/>
                    </w:rPr>
                  </w:rPrChange>
                </w:rPr>
                <w:t>gmd:URL</w:t>
              </w:r>
              <w:r w:rsidRPr="009A1F84">
                <w:rPr>
                  <w:color w:val="0000FF"/>
                  <w:sz w:val="18"/>
                  <w:szCs w:val="18"/>
                  <w:rPrChange w:id="2033" w:author="Tom" w:date="2015-05-06T17:34:00Z">
                    <w:rPr>
                      <w:color w:val="0000FF"/>
                    </w:rPr>
                  </w:rPrChange>
                </w:rPr>
                <w:t>&gt;</w:t>
              </w:r>
            </w:ins>
          </w:p>
          <w:p w14:paraId="0BBF82FE" w14:textId="77777777" w:rsidR="009378F8"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2034" w:author="Tom" w:date="2015-05-08T22:03:00Z"/>
                <w:rStyle w:val="block"/>
                <w:color w:val="0000FF"/>
                <w:sz w:val="18"/>
                <w:szCs w:val="18"/>
              </w:rPr>
            </w:pPr>
            <w:ins w:id="2035" w:author="Tom" w:date="2015-05-06T17:09:00Z">
              <w:r w:rsidRPr="009A1F84">
                <w:rPr>
                  <w:rStyle w:val="block"/>
                  <w:color w:val="0000FF"/>
                  <w:sz w:val="18"/>
                  <w:szCs w:val="18"/>
                  <w:rPrChange w:id="2036" w:author="Tom" w:date="2015-05-06T17:34:00Z">
                    <w:rPr>
                      <w:rStyle w:val="block"/>
                      <w:color w:val="0000FF"/>
                    </w:rPr>
                  </w:rPrChange>
                </w:rPr>
                <w:t>&lt;/</w:t>
              </w:r>
              <w:r w:rsidRPr="009A1F84">
                <w:rPr>
                  <w:rStyle w:val="block"/>
                  <w:color w:val="990000"/>
                  <w:sz w:val="18"/>
                  <w:szCs w:val="18"/>
                  <w:rPrChange w:id="2037" w:author="Tom" w:date="2015-05-06T17:34:00Z">
                    <w:rPr>
                      <w:rStyle w:val="block"/>
                      <w:color w:val="990000"/>
                    </w:rPr>
                  </w:rPrChange>
                </w:rPr>
                <w:t>gmd:linkage</w:t>
              </w:r>
              <w:r w:rsidRPr="009A1F84">
                <w:rPr>
                  <w:rStyle w:val="block"/>
                  <w:color w:val="0000FF"/>
                  <w:sz w:val="18"/>
                  <w:szCs w:val="18"/>
                  <w:rPrChange w:id="2038" w:author="Tom" w:date="2015-05-06T17:34:00Z">
                    <w:rPr>
                      <w:rStyle w:val="block"/>
                      <w:color w:val="0000FF"/>
                    </w:rPr>
                  </w:rPrChange>
                </w:rPr>
                <w:t>&gt;</w:t>
              </w:r>
            </w:ins>
          </w:p>
          <w:p w14:paraId="1D2B2F96" w14:textId="1CCD5E1E" w:rsidR="00A45A02" w:rsidRDefault="00A45A02" w:rsidP="009378F8">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2039" w:author="Tom" w:date="2015-05-08T22:03:00Z"/>
                <w:sz w:val="18"/>
                <w:szCs w:val="18"/>
              </w:rPr>
            </w:pPr>
            <w:ins w:id="2040" w:author="Tom" w:date="2015-05-08T22:03:00Z">
              <w:r w:rsidRPr="00276821">
                <w:rPr>
                  <w:sz w:val="18"/>
                  <w:szCs w:val="18"/>
                </w:rPr>
                <w:t>…</w:t>
              </w:r>
            </w:ins>
          </w:p>
          <w:p w14:paraId="0DA06976" w14:textId="77777777" w:rsidR="00A45A02" w:rsidRDefault="00A45A02" w:rsidP="009378F8">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2041" w:author="Tom" w:date="2015-05-08T22:03:00Z"/>
                <w:sz w:val="18"/>
                <w:szCs w:val="18"/>
              </w:rPr>
            </w:pPr>
            <w:ins w:id="2042" w:author="Tom" w:date="2015-05-08T22:03:00Z">
              <w:r w:rsidRPr="00A45A02">
                <w:rPr>
                  <w:rFonts w:eastAsia="Times New Roman" w:cs="Times New Roman"/>
                  <w:color w:val="auto"/>
                  <w:sz w:val="18"/>
                  <w:szCs w:val="18"/>
                  <w:lang w:val="sk-SK"/>
                  <w:rPrChange w:id="2043" w:author="Tom" w:date="2015-05-08T22:03:00Z">
                    <w:rPr>
                      <w:rFonts w:eastAsia="Times New Roman" w:cs="Times New Roman"/>
                      <w:color w:val="auto"/>
                      <w:sz w:val="20"/>
                      <w:lang w:val="sk-SK"/>
                    </w:rPr>
                  </w:rPrChange>
                </w:rPr>
                <w:fldChar w:fldCharType="begin"/>
              </w:r>
              <w:r w:rsidRPr="00A45A02">
                <w:rPr>
                  <w:sz w:val="18"/>
                  <w:szCs w:val="18"/>
                  <w:rPrChange w:id="2044" w:author="Tom" w:date="2015-05-08T22:03:00Z">
                    <w:rPr/>
                  </w:rPrChange>
                </w:rPr>
                <w:instrText xml:space="preserve"> HYPERLINK "file:///C:\\Users\\nb\\Documents\\ZAKÁZKY%202015\\RPI\\SK_narodny_metaudajovy_profil\\vzor_data.xml" </w:instrText>
              </w:r>
            </w:ins>
            <w:ins w:id="2045" w:author="Tom" w:date="2015-05-10T20:07:00Z">
              <w:r w:rsidR="00105635" w:rsidRPr="00A45A02">
                <w:rPr>
                  <w:rFonts w:eastAsia="Times New Roman" w:cs="Times New Roman"/>
                  <w:color w:val="auto"/>
                  <w:sz w:val="18"/>
                  <w:szCs w:val="18"/>
                  <w:lang w:val="sk-SK"/>
                  <w:rPrChange w:id="2046" w:author="Tom" w:date="2015-05-08T22:03:00Z">
                    <w:rPr>
                      <w:rFonts w:eastAsia="Times New Roman" w:cs="Times New Roman"/>
                      <w:color w:val="auto"/>
                      <w:sz w:val="18"/>
                      <w:szCs w:val="18"/>
                      <w:lang w:val="sk-SK"/>
                    </w:rPr>
                  </w:rPrChange>
                </w:rPr>
              </w:r>
            </w:ins>
            <w:ins w:id="2047" w:author="Tom" w:date="2015-05-08T22:03:00Z">
              <w:r w:rsidRPr="00A45A02">
                <w:rPr>
                  <w:rFonts w:eastAsia="Times New Roman" w:cs="Times New Roman"/>
                  <w:color w:val="auto"/>
                  <w:sz w:val="18"/>
                  <w:szCs w:val="18"/>
                  <w:lang w:val="sk-SK"/>
                  <w:rPrChange w:id="2048" w:author="Tom" w:date="2015-05-08T22:03:00Z">
                    <w:rPr/>
                  </w:rPrChange>
                </w:rPr>
                <w:fldChar w:fldCharType="separate"/>
              </w:r>
              <w:r w:rsidRPr="00A45A02">
                <w:rPr>
                  <w:rStyle w:val="Hypertextovodkaz"/>
                  <w:sz w:val="18"/>
                  <w:szCs w:val="18"/>
                  <w:u w:val="none"/>
                  <w:rPrChange w:id="2049" w:author="Tom" w:date="2015-05-08T22:03:00Z">
                    <w:rPr>
                      <w:rStyle w:val="Hypertextovodkaz"/>
                    </w:rPr>
                  </w:rPrChange>
                </w:rPr>
                <w:t>&lt;</w:t>
              </w:r>
              <w:r w:rsidRPr="00A45A02">
                <w:rPr>
                  <w:rStyle w:val="Hypertextovodkaz"/>
                  <w:color w:val="990000"/>
                  <w:sz w:val="18"/>
                  <w:szCs w:val="18"/>
                  <w:u w:val="none"/>
                  <w:rPrChange w:id="2050" w:author="Tom" w:date="2015-05-08T22:03:00Z">
                    <w:rPr>
                      <w:rStyle w:val="Hypertextovodkaz"/>
                      <w:color w:val="990000"/>
                    </w:rPr>
                  </w:rPrChange>
                </w:rPr>
                <w:t>gmd:function</w:t>
              </w:r>
              <w:r w:rsidRPr="00A45A02">
                <w:rPr>
                  <w:rStyle w:val="Hypertextovodkaz"/>
                  <w:sz w:val="18"/>
                  <w:szCs w:val="18"/>
                  <w:u w:val="none"/>
                  <w:rPrChange w:id="2051" w:author="Tom" w:date="2015-05-08T22:03:00Z">
                    <w:rPr>
                      <w:rStyle w:val="Hypertextovodkaz"/>
                    </w:rPr>
                  </w:rPrChange>
                </w:rPr>
                <w:t>&gt;</w:t>
              </w:r>
              <w:r w:rsidRPr="00A45A02">
                <w:rPr>
                  <w:rFonts w:eastAsia="Times New Roman" w:cs="Times New Roman"/>
                  <w:color w:val="auto"/>
                  <w:sz w:val="18"/>
                  <w:szCs w:val="18"/>
                  <w:lang w:val="sk-SK"/>
                  <w:rPrChange w:id="2052" w:author="Tom" w:date="2015-05-08T22:03:00Z">
                    <w:rPr/>
                  </w:rPrChange>
                </w:rPr>
                <w:fldChar w:fldCharType="end"/>
              </w:r>
            </w:ins>
          </w:p>
          <w:p w14:paraId="6330E6CC" w14:textId="77777777" w:rsidR="00917A62" w:rsidRDefault="00A45A02" w:rsidP="00917A62">
            <w:pPr>
              <w:tabs>
                <w:tab w:val="left" w:pos="167"/>
                <w:tab w:val="left" w:pos="387"/>
                <w:tab w:val="left" w:pos="572"/>
                <w:tab w:val="left" w:pos="767"/>
                <w:tab w:val="left" w:pos="932"/>
                <w:tab w:val="left" w:pos="1352"/>
                <w:tab w:val="left" w:pos="1474"/>
                <w:tab w:val="left" w:pos="1577"/>
              </w:tabs>
              <w:ind w:left="1474"/>
              <w:contextualSpacing/>
              <w:cnfStyle w:val="000000000000" w:firstRow="0" w:lastRow="0" w:firstColumn="0" w:lastColumn="0" w:oddVBand="0" w:evenVBand="0" w:oddHBand="0" w:evenHBand="0" w:firstRowFirstColumn="0" w:firstRowLastColumn="0" w:lastRowFirstColumn="0" w:lastRowLastColumn="0"/>
              <w:rPr>
                <w:ins w:id="2053" w:author="Tom" w:date="2015-05-08T22:03:00Z"/>
                <w:color w:val="0000FF"/>
                <w:sz w:val="18"/>
                <w:szCs w:val="18"/>
              </w:rPr>
            </w:pPr>
            <w:ins w:id="2054" w:author="Tom" w:date="2015-05-08T22:03:00Z">
              <w:r w:rsidRPr="00A45A02">
                <w:rPr>
                  <w:sz w:val="18"/>
                  <w:szCs w:val="18"/>
                  <w:rPrChange w:id="2055" w:author="Tom" w:date="2015-05-08T22:03:00Z">
                    <w:rPr/>
                  </w:rPrChange>
                </w:rPr>
                <w:t>&lt;</w:t>
              </w:r>
              <w:r w:rsidRPr="00A45A02">
                <w:rPr>
                  <w:color w:val="990000"/>
                  <w:sz w:val="18"/>
                  <w:szCs w:val="18"/>
                  <w:rPrChange w:id="2056" w:author="Tom" w:date="2015-05-08T22:03:00Z">
                    <w:rPr>
                      <w:color w:val="990000"/>
                    </w:rPr>
                  </w:rPrChange>
                </w:rPr>
                <w:t>gmd:CI_OnLineFunctionCode</w:t>
              </w:r>
              <w:r w:rsidRPr="00A45A02">
                <w:rPr>
                  <w:sz w:val="18"/>
                  <w:szCs w:val="18"/>
                  <w:rPrChange w:id="2057" w:author="Tom" w:date="2015-05-08T22:03:00Z">
                    <w:rPr/>
                  </w:rPrChange>
                </w:rPr>
                <w:t xml:space="preserve"> </w:t>
              </w:r>
              <w:r w:rsidRPr="00A45A02">
                <w:rPr>
                  <w:color w:val="990000"/>
                  <w:sz w:val="18"/>
                  <w:szCs w:val="18"/>
                  <w:rPrChange w:id="2058" w:author="Tom" w:date="2015-05-08T22:03:00Z">
                    <w:rPr>
                      <w:color w:val="990000"/>
                    </w:rPr>
                  </w:rPrChange>
                </w:rPr>
                <w:t>codeListValue</w:t>
              </w:r>
              <w:r w:rsidRPr="00A45A02">
                <w:rPr>
                  <w:sz w:val="18"/>
                  <w:szCs w:val="18"/>
                  <w:rPrChange w:id="2059" w:author="Tom" w:date="2015-05-08T22:03:00Z">
                    <w:rPr/>
                  </w:rPrChange>
                </w:rPr>
                <w:t>="</w:t>
              </w:r>
              <w:r w:rsidRPr="00A45A02">
                <w:rPr>
                  <w:b/>
                  <w:bCs/>
                  <w:color w:val="000000"/>
                  <w:sz w:val="18"/>
                  <w:szCs w:val="18"/>
                  <w:rPrChange w:id="2060" w:author="Tom" w:date="2015-05-08T22:03:00Z">
                    <w:rPr>
                      <w:b/>
                      <w:bCs/>
                      <w:color w:val="000000"/>
                    </w:rPr>
                  </w:rPrChange>
                </w:rPr>
                <w:t>download</w:t>
              </w:r>
              <w:r w:rsidRPr="00A45A02">
                <w:rPr>
                  <w:sz w:val="18"/>
                  <w:szCs w:val="18"/>
                  <w:rPrChange w:id="2061" w:author="Tom" w:date="2015-05-08T22:03:00Z">
                    <w:rPr/>
                  </w:rPrChange>
                </w:rPr>
                <w:t xml:space="preserve">" </w:t>
              </w:r>
              <w:r w:rsidRPr="00A45A02">
                <w:rPr>
                  <w:color w:val="990000"/>
                  <w:sz w:val="18"/>
                  <w:szCs w:val="18"/>
                  <w:rPrChange w:id="2062" w:author="Tom" w:date="2015-05-08T22:03:00Z">
                    <w:rPr>
                      <w:color w:val="990000"/>
                    </w:rPr>
                  </w:rPrChange>
                </w:rPr>
                <w:t>codeList</w:t>
              </w:r>
              <w:r w:rsidRPr="00A45A02">
                <w:rPr>
                  <w:sz w:val="18"/>
                  <w:szCs w:val="18"/>
                  <w:rPrChange w:id="2063" w:author="Tom" w:date="2015-05-08T22:03:00Z">
                    <w:rPr/>
                  </w:rPrChange>
                </w:rPr>
                <w:t>="</w:t>
              </w:r>
              <w:r w:rsidRPr="00A45A02">
                <w:rPr>
                  <w:b/>
                  <w:bCs/>
                  <w:color w:val="000000"/>
                  <w:sz w:val="18"/>
                  <w:szCs w:val="18"/>
                  <w:rPrChange w:id="2064" w:author="Tom" w:date="2015-05-08T22:03:00Z">
                    <w:rPr>
                      <w:b/>
                      <w:bCs/>
                      <w:color w:val="000000"/>
                    </w:rPr>
                  </w:rPrChange>
                </w:rPr>
                <w:t>http://standards.iso.org/ittf/PubliclyAvailableStandards/ISO_19139_Schemas/resources/Codelist/ML_gmxCodelists.xml#CI_OnlineFunctionCode</w:t>
              </w:r>
              <w:r w:rsidRPr="00A45A02">
                <w:rPr>
                  <w:sz w:val="18"/>
                  <w:szCs w:val="18"/>
                  <w:rPrChange w:id="2065" w:author="Tom" w:date="2015-05-08T22:03:00Z">
                    <w:rPr/>
                  </w:rPrChange>
                </w:rPr>
                <w:t>"&gt;download</w:t>
              </w:r>
              <w:r w:rsidRPr="00A45A02">
                <w:rPr>
                  <w:color w:val="0000FF"/>
                  <w:sz w:val="18"/>
                  <w:szCs w:val="18"/>
                  <w:rPrChange w:id="2066" w:author="Tom" w:date="2015-05-08T22:03:00Z">
                    <w:rPr>
                      <w:color w:val="0000FF"/>
                    </w:rPr>
                  </w:rPrChange>
                </w:rPr>
                <w:t>&lt;/</w:t>
              </w:r>
              <w:r w:rsidRPr="00A45A02">
                <w:rPr>
                  <w:color w:val="990000"/>
                  <w:sz w:val="18"/>
                  <w:szCs w:val="18"/>
                  <w:rPrChange w:id="2067" w:author="Tom" w:date="2015-05-08T22:03:00Z">
                    <w:rPr>
                      <w:color w:val="990000"/>
                    </w:rPr>
                  </w:rPrChange>
                </w:rPr>
                <w:t>gmd:CI_OnLineFunctionCode</w:t>
              </w:r>
              <w:r w:rsidRPr="00A45A02">
                <w:rPr>
                  <w:color w:val="0000FF"/>
                  <w:sz w:val="18"/>
                  <w:szCs w:val="18"/>
                  <w:rPrChange w:id="2068" w:author="Tom" w:date="2015-05-08T22:03:00Z">
                    <w:rPr>
                      <w:color w:val="0000FF"/>
                    </w:rPr>
                  </w:rPrChange>
                </w:rPr>
                <w:t>&gt;</w:t>
              </w:r>
            </w:ins>
          </w:p>
          <w:p w14:paraId="12DA769A" w14:textId="6613027D" w:rsidR="00A45A02" w:rsidRPr="00A45A02" w:rsidRDefault="00A45A02" w:rsidP="009378F8">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2069" w:author="Tom" w:date="2015-05-06T17:09:00Z"/>
                <w:rStyle w:val="block"/>
                <w:color w:val="0000FF"/>
                <w:sz w:val="18"/>
                <w:szCs w:val="18"/>
                <w:rPrChange w:id="2070" w:author="Tom" w:date="2015-05-08T22:03:00Z">
                  <w:rPr>
                    <w:ins w:id="2071" w:author="Tom" w:date="2015-05-06T17:09:00Z"/>
                    <w:rStyle w:val="block"/>
                    <w:rFonts w:cs="Times New Roman"/>
                    <w:color w:val="0000FF"/>
                    <w:sz w:val="20"/>
                    <w:lang w:val="sk-SK"/>
                  </w:rPr>
                </w:rPrChange>
              </w:rPr>
            </w:pPr>
            <w:ins w:id="2072" w:author="Tom" w:date="2015-05-08T22:03:00Z">
              <w:r w:rsidRPr="00A45A02">
                <w:rPr>
                  <w:rStyle w:val="block"/>
                  <w:color w:val="0000FF"/>
                  <w:sz w:val="18"/>
                  <w:szCs w:val="18"/>
                  <w:rPrChange w:id="2073" w:author="Tom" w:date="2015-05-08T22:03:00Z">
                    <w:rPr>
                      <w:rStyle w:val="block"/>
                      <w:color w:val="0000FF"/>
                    </w:rPr>
                  </w:rPrChange>
                </w:rPr>
                <w:t>&lt;/</w:t>
              </w:r>
              <w:r w:rsidRPr="00A45A02">
                <w:rPr>
                  <w:rStyle w:val="block"/>
                  <w:color w:val="990000"/>
                  <w:sz w:val="18"/>
                  <w:szCs w:val="18"/>
                  <w:rPrChange w:id="2074" w:author="Tom" w:date="2015-05-08T22:03:00Z">
                    <w:rPr>
                      <w:rStyle w:val="block"/>
                      <w:color w:val="990000"/>
                    </w:rPr>
                  </w:rPrChange>
                </w:rPr>
                <w:t>gmd:function</w:t>
              </w:r>
              <w:r w:rsidRPr="00A45A02">
                <w:rPr>
                  <w:rStyle w:val="block"/>
                  <w:color w:val="0000FF"/>
                  <w:sz w:val="18"/>
                  <w:szCs w:val="18"/>
                  <w:rPrChange w:id="2075" w:author="Tom" w:date="2015-05-08T22:03:00Z">
                    <w:rPr>
                      <w:rStyle w:val="block"/>
                      <w:color w:val="0000FF"/>
                    </w:rPr>
                  </w:rPrChange>
                </w:rPr>
                <w:t>&gt;</w:t>
              </w:r>
            </w:ins>
          </w:p>
          <w:p w14:paraId="4D110C23"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076" w:author="Tom" w:date="2015-05-06T17:09:00Z"/>
                <w:rStyle w:val="block"/>
                <w:color w:val="0000FF"/>
                <w:sz w:val="18"/>
                <w:szCs w:val="18"/>
                <w:rPrChange w:id="2077" w:author="Tom" w:date="2015-05-06T17:34:00Z">
                  <w:rPr>
                    <w:ins w:id="2078" w:author="Tom" w:date="2015-05-06T17:09:00Z"/>
                    <w:rStyle w:val="block"/>
                    <w:rFonts w:cs="Times New Roman"/>
                    <w:color w:val="0000FF"/>
                    <w:sz w:val="20"/>
                    <w:lang w:val="sk-SK"/>
                  </w:rPr>
                </w:rPrChange>
              </w:rPr>
            </w:pPr>
            <w:ins w:id="2079" w:author="Tom" w:date="2015-05-06T17:09:00Z">
              <w:r w:rsidRPr="009A1F84">
                <w:rPr>
                  <w:sz w:val="18"/>
                  <w:szCs w:val="18"/>
                  <w:rPrChange w:id="2080" w:author="Tom" w:date="2015-05-06T17:34:00Z">
                    <w:rPr/>
                  </w:rPrChange>
                </w:rPr>
                <w:tab/>
              </w:r>
              <w:r w:rsidRPr="009A1F84">
                <w:rPr>
                  <w:sz w:val="18"/>
                  <w:szCs w:val="18"/>
                  <w:rPrChange w:id="2081" w:author="Tom" w:date="2015-05-06T17:34:00Z">
                    <w:rPr/>
                  </w:rPrChange>
                </w:rPr>
                <w:tab/>
              </w:r>
              <w:r w:rsidRPr="009A1F84">
                <w:rPr>
                  <w:sz w:val="18"/>
                  <w:szCs w:val="18"/>
                  <w:rPrChange w:id="2082" w:author="Tom" w:date="2015-05-06T17:34:00Z">
                    <w:rPr/>
                  </w:rPrChange>
                </w:rPr>
                <w:tab/>
              </w:r>
              <w:r w:rsidRPr="009A1F84">
                <w:rPr>
                  <w:sz w:val="18"/>
                  <w:szCs w:val="18"/>
                  <w:rPrChange w:id="2083" w:author="Tom" w:date="2015-05-06T17:34:00Z">
                    <w:rPr/>
                  </w:rPrChange>
                </w:rPr>
                <w:tab/>
              </w:r>
              <w:r w:rsidRPr="009A1F84">
                <w:rPr>
                  <w:sz w:val="18"/>
                  <w:szCs w:val="18"/>
                  <w:rPrChange w:id="2084" w:author="Tom" w:date="2015-05-06T17:34:00Z">
                    <w:rPr/>
                  </w:rPrChange>
                </w:rPr>
                <w:tab/>
              </w:r>
              <w:r w:rsidRPr="009A1F84">
                <w:rPr>
                  <w:sz w:val="18"/>
                  <w:szCs w:val="18"/>
                  <w:rPrChange w:id="2085" w:author="Tom" w:date="2015-05-06T17:34:00Z">
                    <w:rPr/>
                  </w:rPrChange>
                </w:rPr>
                <w:tab/>
                <w:t>…</w:t>
              </w:r>
            </w:ins>
          </w:p>
          <w:p w14:paraId="220B6798"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932"/>
              <w:contextualSpacing/>
              <w:cnfStyle w:val="000000000000" w:firstRow="0" w:lastRow="0" w:firstColumn="0" w:lastColumn="0" w:oddVBand="0" w:evenVBand="0" w:oddHBand="0" w:evenHBand="0" w:firstRowFirstColumn="0" w:firstRowLastColumn="0" w:lastRowFirstColumn="0" w:lastRowLastColumn="0"/>
              <w:rPr>
                <w:ins w:id="2086" w:author="Tom" w:date="2015-05-06T17:09:00Z"/>
                <w:rStyle w:val="block"/>
                <w:color w:val="0000FF"/>
                <w:sz w:val="18"/>
                <w:szCs w:val="18"/>
                <w:rPrChange w:id="2087" w:author="Tom" w:date="2015-05-06T17:34:00Z">
                  <w:rPr>
                    <w:ins w:id="2088" w:author="Tom" w:date="2015-05-06T17:09:00Z"/>
                    <w:rStyle w:val="block"/>
                    <w:rFonts w:cs="Times New Roman"/>
                    <w:color w:val="0000FF"/>
                    <w:sz w:val="20"/>
                    <w:lang w:val="sk-SK"/>
                  </w:rPr>
                </w:rPrChange>
              </w:rPr>
            </w:pPr>
            <w:ins w:id="2089" w:author="Tom" w:date="2015-05-06T17:09:00Z">
              <w:r w:rsidRPr="009A1F84">
                <w:rPr>
                  <w:rStyle w:val="block"/>
                  <w:color w:val="0000FF"/>
                  <w:sz w:val="18"/>
                  <w:szCs w:val="18"/>
                  <w:rPrChange w:id="2090" w:author="Tom" w:date="2015-05-06T17:34:00Z">
                    <w:rPr>
                      <w:rStyle w:val="block"/>
                      <w:color w:val="0000FF"/>
                    </w:rPr>
                  </w:rPrChange>
                </w:rPr>
                <w:t>&lt;/</w:t>
              </w:r>
              <w:r w:rsidRPr="009A1F84">
                <w:rPr>
                  <w:rStyle w:val="block"/>
                  <w:color w:val="990000"/>
                  <w:sz w:val="18"/>
                  <w:szCs w:val="18"/>
                  <w:rPrChange w:id="2091" w:author="Tom" w:date="2015-05-06T17:34:00Z">
                    <w:rPr>
                      <w:rStyle w:val="block"/>
                      <w:color w:val="990000"/>
                    </w:rPr>
                  </w:rPrChange>
                </w:rPr>
                <w:t>gmd:CI_OnlineResource</w:t>
              </w:r>
              <w:r w:rsidRPr="009A1F84">
                <w:rPr>
                  <w:rStyle w:val="block"/>
                  <w:color w:val="0000FF"/>
                  <w:sz w:val="18"/>
                  <w:szCs w:val="18"/>
                  <w:rPrChange w:id="2092" w:author="Tom" w:date="2015-05-06T17:34:00Z">
                    <w:rPr>
                      <w:rStyle w:val="block"/>
                      <w:color w:val="0000FF"/>
                    </w:rPr>
                  </w:rPrChange>
                </w:rPr>
                <w:t>&gt;</w:t>
              </w:r>
            </w:ins>
          </w:p>
          <w:p w14:paraId="2A91F3A2"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2093" w:author="Tom" w:date="2015-05-06T17:09:00Z"/>
                <w:rStyle w:val="block"/>
                <w:color w:val="0000FF"/>
                <w:sz w:val="18"/>
                <w:szCs w:val="18"/>
                <w:rPrChange w:id="2094" w:author="Tom" w:date="2015-05-06T17:34:00Z">
                  <w:rPr>
                    <w:ins w:id="2095" w:author="Tom" w:date="2015-05-06T17:09:00Z"/>
                    <w:rStyle w:val="block"/>
                    <w:rFonts w:cs="Times New Roman"/>
                    <w:color w:val="0000FF"/>
                    <w:sz w:val="20"/>
                    <w:lang w:val="sk-SK"/>
                  </w:rPr>
                </w:rPrChange>
              </w:rPr>
            </w:pPr>
            <w:ins w:id="2096" w:author="Tom" w:date="2015-05-06T17:09:00Z">
              <w:r w:rsidRPr="009A1F84">
                <w:rPr>
                  <w:rStyle w:val="block"/>
                  <w:color w:val="0000FF"/>
                  <w:sz w:val="18"/>
                  <w:szCs w:val="18"/>
                  <w:rPrChange w:id="2097" w:author="Tom" w:date="2015-05-06T17:34:00Z">
                    <w:rPr>
                      <w:rStyle w:val="block"/>
                      <w:color w:val="0000FF"/>
                    </w:rPr>
                  </w:rPrChange>
                </w:rPr>
                <w:t>&lt;/</w:t>
              </w:r>
              <w:r w:rsidRPr="009A1F84">
                <w:rPr>
                  <w:rStyle w:val="block"/>
                  <w:color w:val="990000"/>
                  <w:sz w:val="18"/>
                  <w:szCs w:val="18"/>
                  <w:rPrChange w:id="2098" w:author="Tom" w:date="2015-05-06T17:34:00Z">
                    <w:rPr>
                      <w:rStyle w:val="block"/>
                      <w:color w:val="990000"/>
                    </w:rPr>
                  </w:rPrChange>
                </w:rPr>
                <w:t>gmd:onLine</w:t>
              </w:r>
              <w:r w:rsidRPr="009A1F84">
                <w:rPr>
                  <w:rStyle w:val="block"/>
                  <w:color w:val="0000FF"/>
                  <w:sz w:val="18"/>
                  <w:szCs w:val="18"/>
                  <w:rPrChange w:id="2099" w:author="Tom" w:date="2015-05-06T17:34:00Z">
                    <w:rPr>
                      <w:rStyle w:val="block"/>
                      <w:color w:val="0000FF"/>
                    </w:rPr>
                  </w:rPrChange>
                </w:rPr>
                <w:t>&gt;</w:t>
              </w:r>
            </w:ins>
          </w:p>
          <w:p w14:paraId="3C3C5748"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100" w:author="Tom" w:date="2015-05-06T17:09:00Z"/>
                <w:rStyle w:val="block"/>
                <w:color w:val="0000FF"/>
                <w:sz w:val="18"/>
                <w:szCs w:val="18"/>
                <w:rPrChange w:id="2101" w:author="Tom" w:date="2015-05-06T17:34:00Z">
                  <w:rPr>
                    <w:ins w:id="2102" w:author="Tom" w:date="2015-05-06T17:09:00Z"/>
                    <w:rStyle w:val="block"/>
                    <w:rFonts w:cs="Times New Roman"/>
                    <w:color w:val="0000FF"/>
                    <w:sz w:val="20"/>
                    <w:lang w:val="sk-SK"/>
                  </w:rPr>
                </w:rPrChange>
              </w:rPr>
            </w:pPr>
            <w:ins w:id="2103" w:author="Tom" w:date="2015-05-06T17:09:00Z">
              <w:r w:rsidRPr="009A1F84">
                <w:rPr>
                  <w:sz w:val="18"/>
                  <w:szCs w:val="18"/>
                  <w:rPrChange w:id="2104" w:author="Tom" w:date="2015-05-06T17:34:00Z">
                    <w:rPr/>
                  </w:rPrChange>
                </w:rPr>
                <w:tab/>
              </w:r>
              <w:r w:rsidRPr="009A1F84">
                <w:rPr>
                  <w:sz w:val="18"/>
                  <w:szCs w:val="18"/>
                  <w:rPrChange w:id="2105" w:author="Tom" w:date="2015-05-06T17:34:00Z">
                    <w:rPr/>
                  </w:rPrChange>
                </w:rPr>
                <w:tab/>
              </w:r>
              <w:r w:rsidRPr="009A1F84">
                <w:rPr>
                  <w:sz w:val="18"/>
                  <w:szCs w:val="18"/>
                  <w:rPrChange w:id="2106" w:author="Tom" w:date="2015-05-06T17:34:00Z">
                    <w:rPr/>
                  </w:rPrChange>
                </w:rPr>
                <w:tab/>
              </w:r>
              <w:r w:rsidRPr="009A1F84">
                <w:rPr>
                  <w:sz w:val="18"/>
                  <w:szCs w:val="18"/>
                  <w:rPrChange w:id="2107" w:author="Tom" w:date="2015-05-06T17:34:00Z">
                    <w:rPr/>
                  </w:rPrChange>
                </w:rPr>
                <w:tab/>
                <w:t>…</w:t>
              </w:r>
            </w:ins>
          </w:p>
          <w:p w14:paraId="71ED3F4B"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000000" w:firstRow="0" w:lastRow="0" w:firstColumn="0" w:lastColumn="0" w:oddVBand="0" w:evenVBand="0" w:oddHBand="0" w:evenHBand="0" w:firstRowFirstColumn="0" w:firstRowLastColumn="0" w:lastRowFirstColumn="0" w:lastRowLastColumn="0"/>
              <w:rPr>
                <w:ins w:id="2108" w:author="Tom" w:date="2015-05-06T17:09:00Z"/>
                <w:rStyle w:val="block"/>
                <w:color w:val="0000FF"/>
                <w:sz w:val="18"/>
                <w:szCs w:val="18"/>
                <w:rPrChange w:id="2109" w:author="Tom" w:date="2015-05-06T17:34:00Z">
                  <w:rPr>
                    <w:ins w:id="2110" w:author="Tom" w:date="2015-05-06T17:09:00Z"/>
                    <w:rStyle w:val="block"/>
                    <w:rFonts w:cs="Times New Roman"/>
                    <w:color w:val="0000FF"/>
                    <w:sz w:val="20"/>
                    <w:lang w:val="sk-SK"/>
                  </w:rPr>
                </w:rPrChange>
              </w:rPr>
            </w:pPr>
            <w:ins w:id="2111" w:author="Tom" w:date="2015-05-06T17:09:00Z">
              <w:r w:rsidRPr="009A1F84">
                <w:rPr>
                  <w:rStyle w:val="block"/>
                  <w:color w:val="0000FF"/>
                  <w:sz w:val="18"/>
                  <w:szCs w:val="18"/>
                  <w:rPrChange w:id="2112" w:author="Tom" w:date="2015-05-06T17:34:00Z">
                    <w:rPr>
                      <w:rStyle w:val="block"/>
                      <w:color w:val="0000FF"/>
                    </w:rPr>
                  </w:rPrChange>
                </w:rPr>
                <w:t>&lt;/</w:t>
              </w:r>
              <w:r w:rsidRPr="009A1F84">
                <w:rPr>
                  <w:rStyle w:val="block"/>
                  <w:color w:val="990000"/>
                  <w:sz w:val="18"/>
                  <w:szCs w:val="18"/>
                  <w:rPrChange w:id="2113" w:author="Tom" w:date="2015-05-06T17:34:00Z">
                    <w:rPr>
                      <w:rStyle w:val="block"/>
                      <w:color w:val="990000"/>
                    </w:rPr>
                  </w:rPrChange>
                </w:rPr>
                <w:t>gmd:MD_DigitalTransferOptions</w:t>
              </w:r>
              <w:r w:rsidRPr="009A1F84">
                <w:rPr>
                  <w:rStyle w:val="block"/>
                  <w:color w:val="0000FF"/>
                  <w:sz w:val="18"/>
                  <w:szCs w:val="18"/>
                  <w:rPrChange w:id="2114" w:author="Tom" w:date="2015-05-06T17:34:00Z">
                    <w:rPr>
                      <w:rStyle w:val="block"/>
                      <w:color w:val="0000FF"/>
                    </w:rPr>
                  </w:rPrChange>
                </w:rPr>
                <w:t>&gt;</w:t>
              </w:r>
            </w:ins>
          </w:p>
          <w:p w14:paraId="35A20DCB"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2115" w:author="Tom" w:date="2015-05-06T17:09:00Z"/>
                <w:rStyle w:val="block"/>
                <w:color w:val="0000FF"/>
                <w:sz w:val="18"/>
                <w:szCs w:val="18"/>
                <w:rPrChange w:id="2116" w:author="Tom" w:date="2015-05-06T17:34:00Z">
                  <w:rPr>
                    <w:ins w:id="2117" w:author="Tom" w:date="2015-05-06T17:09:00Z"/>
                    <w:rStyle w:val="block"/>
                    <w:rFonts w:cs="Times New Roman"/>
                    <w:color w:val="0000FF"/>
                    <w:sz w:val="20"/>
                    <w:lang w:val="sk-SK"/>
                  </w:rPr>
                </w:rPrChange>
              </w:rPr>
            </w:pPr>
            <w:ins w:id="2118" w:author="Tom" w:date="2015-05-06T17:09:00Z">
              <w:r w:rsidRPr="009A1F84">
                <w:rPr>
                  <w:rStyle w:val="block"/>
                  <w:color w:val="0000FF"/>
                  <w:sz w:val="18"/>
                  <w:szCs w:val="18"/>
                  <w:rPrChange w:id="2119" w:author="Tom" w:date="2015-05-06T17:34:00Z">
                    <w:rPr>
                      <w:rStyle w:val="block"/>
                      <w:color w:val="0000FF"/>
                    </w:rPr>
                  </w:rPrChange>
                </w:rPr>
                <w:t>&lt;/</w:t>
              </w:r>
              <w:r w:rsidRPr="009A1F84">
                <w:rPr>
                  <w:rStyle w:val="block"/>
                  <w:color w:val="990000"/>
                  <w:sz w:val="18"/>
                  <w:szCs w:val="18"/>
                  <w:rPrChange w:id="2120" w:author="Tom" w:date="2015-05-06T17:34:00Z">
                    <w:rPr>
                      <w:rStyle w:val="block"/>
                      <w:color w:val="990000"/>
                    </w:rPr>
                  </w:rPrChange>
                </w:rPr>
                <w:t>gmd:transferOptions</w:t>
              </w:r>
              <w:r w:rsidRPr="009A1F84">
                <w:rPr>
                  <w:rStyle w:val="block"/>
                  <w:color w:val="0000FF"/>
                  <w:sz w:val="18"/>
                  <w:szCs w:val="18"/>
                  <w:rPrChange w:id="2121" w:author="Tom" w:date="2015-05-06T17:34:00Z">
                    <w:rPr>
                      <w:rStyle w:val="block"/>
                      <w:color w:val="0000FF"/>
                    </w:rPr>
                  </w:rPrChange>
                </w:rPr>
                <w:t>&gt;</w:t>
              </w:r>
            </w:ins>
          </w:p>
          <w:p w14:paraId="24F7EDCE"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2122" w:author="Tom" w:date="2015-05-06T17:09:00Z"/>
                <w:sz w:val="18"/>
                <w:szCs w:val="18"/>
                <w:rPrChange w:id="2123" w:author="Tom" w:date="2015-05-06T17:34:00Z">
                  <w:rPr>
                    <w:ins w:id="2124" w:author="Tom" w:date="2015-05-06T17:09:00Z"/>
                  </w:rPr>
                </w:rPrChange>
              </w:rPr>
            </w:pPr>
            <w:ins w:id="2125" w:author="Tom" w:date="2015-05-06T17:09:00Z">
              <w:r w:rsidRPr="009A1F84">
                <w:rPr>
                  <w:sz w:val="18"/>
                  <w:szCs w:val="18"/>
                  <w:rPrChange w:id="2126" w:author="Tom" w:date="2015-05-06T17:34:00Z">
                    <w:rPr/>
                  </w:rPrChange>
                </w:rPr>
                <w:t>…</w:t>
              </w:r>
            </w:ins>
          </w:p>
          <w:p w14:paraId="566AAF22"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2127" w:author="Tom" w:date="2015-05-06T17:09:00Z"/>
                <w:rStyle w:val="block"/>
                <w:color w:val="0000FF"/>
                <w:sz w:val="18"/>
                <w:szCs w:val="18"/>
                <w:rPrChange w:id="2128" w:author="Tom" w:date="2015-05-06T17:34:00Z">
                  <w:rPr>
                    <w:ins w:id="2129" w:author="Tom" w:date="2015-05-06T17:09:00Z"/>
                    <w:rStyle w:val="block"/>
                    <w:rFonts w:cs="Times New Roman"/>
                    <w:color w:val="0000FF"/>
                    <w:sz w:val="20"/>
                    <w:lang w:val="sk-SK"/>
                  </w:rPr>
                </w:rPrChange>
              </w:rPr>
            </w:pPr>
            <w:ins w:id="2130" w:author="Tom" w:date="2015-05-06T17:09:00Z">
              <w:r w:rsidRPr="009A1F84">
                <w:rPr>
                  <w:rStyle w:val="block"/>
                  <w:color w:val="0000FF"/>
                  <w:sz w:val="18"/>
                  <w:szCs w:val="18"/>
                  <w:rPrChange w:id="2131" w:author="Tom" w:date="2015-05-06T17:34:00Z">
                    <w:rPr>
                      <w:rStyle w:val="block"/>
                      <w:color w:val="0000FF"/>
                    </w:rPr>
                  </w:rPrChange>
                </w:rPr>
                <w:t>&lt;/</w:t>
              </w:r>
              <w:r w:rsidRPr="009A1F84">
                <w:rPr>
                  <w:rStyle w:val="block"/>
                  <w:color w:val="990000"/>
                  <w:sz w:val="18"/>
                  <w:szCs w:val="18"/>
                  <w:rPrChange w:id="2132" w:author="Tom" w:date="2015-05-06T17:34:00Z">
                    <w:rPr>
                      <w:rStyle w:val="block"/>
                      <w:color w:val="990000"/>
                    </w:rPr>
                  </w:rPrChange>
                </w:rPr>
                <w:t>gmd:MD_Distribution</w:t>
              </w:r>
              <w:r w:rsidRPr="009A1F84">
                <w:rPr>
                  <w:rStyle w:val="block"/>
                  <w:color w:val="0000FF"/>
                  <w:sz w:val="18"/>
                  <w:szCs w:val="18"/>
                  <w:rPrChange w:id="2133" w:author="Tom" w:date="2015-05-06T17:34:00Z">
                    <w:rPr>
                      <w:rStyle w:val="block"/>
                      <w:color w:val="0000FF"/>
                    </w:rPr>
                  </w:rPrChange>
                </w:rPr>
                <w:t>&gt;</w:t>
              </w:r>
            </w:ins>
          </w:p>
          <w:p w14:paraId="55CD8723"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134" w:author="Tom" w:date="2015-05-06T17:09:00Z"/>
                <w:rStyle w:val="block"/>
                <w:color w:val="0000FF"/>
                <w:sz w:val="18"/>
                <w:szCs w:val="18"/>
                <w:rPrChange w:id="2135" w:author="Tom" w:date="2015-05-06T17:34:00Z">
                  <w:rPr>
                    <w:ins w:id="2136" w:author="Tom" w:date="2015-05-06T17:09:00Z"/>
                    <w:rStyle w:val="block"/>
                    <w:rFonts w:cs="Times New Roman"/>
                    <w:color w:val="0000FF"/>
                    <w:sz w:val="20"/>
                    <w:lang w:val="sk-SK"/>
                  </w:rPr>
                </w:rPrChange>
              </w:rPr>
            </w:pPr>
            <w:ins w:id="2137" w:author="Tom" w:date="2015-05-06T17:09:00Z">
              <w:r w:rsidRPr="009A1F84">
                <w:rPr>
                  <w:rStyle w:val="block"/>
                  <w:color w:val="0000FF"/>
                  <w:sz w:val="18"/>
                  <w:szCs w:val="18"/>
                  <w:rPrChange w:id="2138" w:author="Tom" w:date="2015-05-06T17:34:00Z">
                    <w:rPr>
                      <w:rStyle w:val="block"/>
                      <w:color w:val="0000FF"/>
                    </w:rPr>
                  </w:rPrChange>
                </w:rPr>
                <w:t>&lt;/</w:t>
              </w:r>
              <w:r w:rsidRPr="009A1F84">
                <w:rPr>
                  <w:rStyle w:val="block"/>
                  <w:color w:val="990000"/>
                  <w:sz w:val="18"/>
                  <w:szCs w:val="18"/>
                  <w:rPrChange w:id="2139" w:author="Tom" w:date="2015-05-06T17:34:00Z">
                    <w:rPr>
                      <w:rStyle w:val="block"/>
                      <w:color w:val="990000"/>
                    </w:rPr>
                  </w:rPrChange>
                </w:rPr>
                <w:t>gmd:distributionInfo</w:t>
              </w:r>
              <w:r w:rsidRPr="009A1F84">
                <w:rPr>
                  <w:rStyle w:val="block"/>
                  <w:color w:val="0000FF"/>
                  <w:sz w:val="18"/>
                  <w:szCs w:val="18"/>
                  <w:rPrChange w:id="2140" w:author="Tom" w:date="2015-05-06T17:34:00Z">
                    <w:rPr>
                      <w:rStyle w:val="block"/>
                      <w:color w:val="0000FF"/>
                    </w:rPr>
                  </w:rPrChange>
                </w:rPr>
                <w:t>&gt;</w:t>
              </w:r>
            </w:ins>
          </w:p>
          <w:p w14:paraId="48C6371C"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141" w:author="Tom" w:date="2015-05-06T17:09:00Z"/>
                <w:sz w:val="18"/>
                <w:szCs w:val="18"/>
                <w:rPrChange w:id="2142" w:author="Tom" w:date="2015-05-06T17:34:00Z">
                  <w:rPr>
                    <w:ins w:id="2143" w:author="Tom" w:date="2015-05-06T17:09:00Z"/>
                  </w:rPr>
                </w:rPrChange>
              </w:rPr>
            </w:pPr>
            <w:ins w:id="2144" w:author="Tom" w:date="2015-05-06T17:09:00Z">
              <w:r w:rsidRPr="009A1F84">
                <w:rPr>
                  <w:sz w:val="18"/>
                  <w:szCs w:val="18"/>
                  <w:rPrChange w:id="2145" w:author="Tom" w:date="2015-05-06T17:34:00Z">
                    <w:rPr/>
                  </w:rPrChange>
                </w:rPr>
                <w:t>…</w:t>
              </w:r>
            </w:ins>
          </w:p>
          <w:p w14:paraId="564DF984" w14:textId="773D0E80" w:rsidR="009378F8" w:rsidRPr="009A1F84" w:rsidRDefault="009378F8" w:rsidP="009378F8">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2146" w:author="Tom" w:date="2015-05-06T17:09:00Z">
              <w:r w:rsidRPr="009A1F84">
                <w:rPr>
                  <w:rFonts w:eastAsia="Times New Roman" w:cs="Times New Roman"/>
                  <w:color w:val="auto"/>
                  <w:sz w:val="18"/>
                  <w:szCs w:val="18"/>
                  <w:lang w:val="sk-SK"/>
                  <w:rPrChange w:id="2147" w:author="Tom" w:date="2015-05-06T17:34:00Z">
                    <w:rPr>
                      <w:rFonts w:eastAsia="Times New Roman" w:cs="Times New Roman"/>
                      <w:color w:val="auto"/>
                      <w:sz w:val="20"/>
                      <w:lang w:val="sk-SK"/>
                    </w:rPr>
                  </w:rPrChange>
                </w:rPr>
                <w:fldChar w:fldCharType="begin"/>
              </w:r>
              <w:r w:rsidRPr="009A1F84">
                <w:rPr>
                  <w:sz w:val="18"/>
                  <w:szCs w:val="18"/>
                  <w:rPrChange w:id="2148"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149" w:author="Tom" w:date="2015-05-10T20:07:00Z">
              <w:r w:rsidR="00105635" w:rsidRPr="009A1F84">
                <w:rPr>
                  <w:rFonts w:eastAsia="Times New Roman" w:cs="Times New Roman"/>
                  <w:color w:val="auto"/>
                  <w:sz w:val="18"/>
                  <w:szCs w:val="18"/>
                  <w:lang w:val="sk-SK"/>
                  <w:rPrChange w:id="2150" w:author="Tom" w:date="2015-05-06T17:34:00Z">
                    <w:rPr>
                      <w:rFonts w:eastAsia="Times New Roman" w:cs="Times New Roman"/>
                      <w:color w:val="auto"/>
                      <w:sz w:val="18"/>
                      <w:szCs w:val="18"/>
                      <w:lang w:val="sk-SK"/>
                    </w:rPr>
                  </w:rPrChange>
                </w:rPr>
              </w:r>
            </w:ins>
            <w:ins w:id="2151" w:author="Tom" w:date="2015-05-06T17:09:00Z">
              <w:r w:rsidRPr="009A1F84">
                <w:rPr>
                  <w:color w:val="auto"/>
                  <w:sz w:val="18"/>
                  <w:szCs w:val="18"/>
                  <w:lang w:val="sk-SK"/>
                  <w:rPrChange w:id="2152" w:author="Tom" w:date="2015-05-06T17:34:00Z">
                    <w:rPr>
                      <w:rStyle w:val="Hypertextovodkaz"/>
                      <w:color w:val="990000"/>
                    </w:rPr>
                  </w:rPrChange>
                </w:rPr>
                <w:fldChar w:fldCharType="separate"/>
              </w:r>
              <w:r w:rsidRPr="009A1F84">
                <w:rPr>
                  <w:rStyle w:val="Hypertextovodkaz"/>
                  <w:sz w:val="18"/>
                  <w:szCs w:val="18"/>
                  <w:u w:val="none"/>
                  <w:rPrChange w:id="2153" w:author="Tom" w:date="2015-05-06T17:34:00Z">
                    <w:rPr>
                      <w:rStyle w:val="Hypertextovodkaz"/>
                    </w:rPr>
                  </w:rPrChange>
                </w:rPr>
                <w:t>&lt;</w:t>
              </w:r>
              <w:r w:rsidRPr="009A1F84">
                <w:rPr>
                  <w:rStyle w:val="block"/>
                  <w:color w:val="0000FF"/>
                  <w:sz w:val="18"/>
                  <w:szCs w:val="18"/>
                  <w:rPrChange w:id="2154" w:author="Tom" w:date="2015-05-06T17:34:00Z">
                    <w:rPr>
                      <w:rStyle w:val="block"/>
                      <w:color w:val="0000FF"/>
                    </w:rPr>
                  </w:rPrChange>
                </w:rPr>
                <w:t>/</w:t>
              </w:r>
              <w:r w:rsidRPr="009A1F84">
                <w:rPr>
                  <w:rStyle w:val="Hypertextovodkaz"/>
                  <w:color w:val="990000"/>
                  <w:sz w:val="18"/>
                  <w:szCs w:val="18"/>
                  <w:u w:val="none"/>
                  <w:rPrChange w:id="2155" w:author="Tom" w:date="2015-05-06T17:34:00Z">
                    <w:rPr>
                      <w:rStyle w:val="Hypertextovodkaz"/>
                      <w:color w:val="990000"/>
                    </w:rPr>
                  </w:rPrChange>
                </w:rPr>
                <w:t>gmd:MD_Metadata</w:t>
              </w:r>
              <w:r w:rsidRPr="009A1F84">
                <w:rPr>
                  <w:rStyle w:val="Hypertextovodkaz"/>
                  <w:rFonts w:eastAsia="Times New Roman" w:cs="Times New Roman"/>
                  <w:color w:val="990000"/>
                  <w:sz w:val="18"/>
                  <w:szCs w:val="18"/>
                  <w:u w:val="none"/>
                  <w:lang w:val="sk-SK"/>
                  <w:rPrChange w:id="2156" w:author="Tom" w:date="2015-05-06T17:34:00Z">
                    <w:rPr>
                      <w:rStyle w:val="Hypertextovodkaz"/>
                      <w:color w:val="990000"/>
                    </w:rPr>
                  </w:rPrChange>
                </w:rPr>
                <w:fldChar w:fldCharType="end"/>
              </w:r>
              <w:r w:rsidRPr="009A1F84">
                <w:rPr>
                  <w:rStyle w:val="block"/>
                  <w:color w:val="0000FF"/>
                  <w:sz w:val="18"/>
                  <w:szCs w:val="18"/>
                  <w:rPrChange w:id="2157" w:author="Tom" w:date="2015-05-06T17:34:00Z">
                    <w:rPr>
                      <w:rStyle w:val="block"/>
                      <w:color w:val="0000FF"/>
                    </w:rPr>
                  </w:rPrChange>
                </w:rPr>
                <w:t>&gt;</w:t>
              </w:r>
            </w:ins>
          </w:p>
        </w:tc>
      </w:tr>
    </w:tbl>
    <w:p w14:paraId="67D4089B" w14:textId="77777777" w:rsidR="00D36A38" w:rsidRPr="00D705F5" w:rsidRDefault="00D36A38" w:rsidP="00D36A38"/>
    <w:p w14:paraId="4C5B206A" w14:textId="77777777" w:rsidR="00D36A38" w:rsidRPr="00D705F5" w:rsidRDefault="00D36A38" w:rsidP="00AA20D3">
      <w:pPr>
        <w:pStyle w:val="Nadpis3"/>
      </w:pPr>
      <w:bookmarkStart w:id="2158" w:name="_Ref414886545"/>
      <w:bookmarkStart w:id="2159" w:name="_Toc416272740"/>
      <w:bookmarkStart w:id="2160" w:name="_Toc419052313"/>
      <w:r w:rsidRPr="00D705F5">
        <w:t>Jedinečný identifikátor zdroja</w:t>
      </w:r>
      <w:bookmarkEnd w:id="2158"/>
      <w:bookmarkEnd w:id="2159"/>
      <w:bookmarkEnd w:id="2160"/>
    </w:p>
    <w:p w14:paraId="5EF750E2" w14:textId="77777777" w:rsidR="00D36A38" w:rsidRPr="00D705F5" w:rsidRDefault="00D36A38" w:rsidP="00D36A38">
      <w:r>
        <w:t>Š</w:t>
      </w:r>
      <w:r w:rsidRPr="00D705F5">
        <w:t>trukt</w:t>
      </w:r>
      <w:r>
        <w:t>ú</w:t>
      </w:r>
      <w:r w:rsidRPr="00D705F5">
        <w:t xml:space="preserve">ra </w:t>
      </w:r>
      <w:r w:rsidRPr="00D705F5">
        <w:rPr>
          <w:i/>
        </w:rPr>
        <w:t>Jedinečného identifikátor</w:t>
      </w:r>
      <w:r>
        <w:rPr>
          <w:i/>
        </w:rPr>
        <w:t>a</w:t>
      </w:r>
      <w:r w:rsidRPr="00D705F5">
        <w:rPr>
          <w:i/>
        </w:rPr>
        <w:t xml:space="preserve"> zdroja</w:t>
      </w:r>
      <w:r w:rsidRPr="00D705F5">
        <w:t xml:space="preserve"> s</w:t>
      </w:r>
      <w:r>
        <w:t>a</w:t>
      </w:r>
      <w:r w:rsidRPr="00D705F5">
        <w:t xml:space="preserve"> v Slovensk</w:t>
      </w:r>
      <w:r>
        <w:t>ej</w:t>
      </w:r>
      <w:r w:rsidRPr="00D705F5">
        <w:t xml:space="preserve"> republi</w:t>
      </w:r>
      <w:r>
        <w:t>k</w:t>
      </w:r>
      <w:r w:rsidRPr="00D705F5">
        <w:t xml:space="preserve">e </w:t>
      </w:r>
      <w:r>
        <w:t>riadi</w:t>
      </w:r>
      <w:r w:rsidRPr="00D705F5">
        <w:t xml:space="preserve"> Výnos</w:t>
      </w:r>
      <w:r>
        <w:t>o</w:t>
      </w:r>
      <w:r w:rsidRPr="00D705F5">
        <w:t>m Ministerstva financií Slovenskej republiky zo 4. marca 2014 o štandardoch pre informačné systémy verejnej správy. Pr</w:t>
      </w:r>
      <w:r>
        <w:t>e</w:t>
      </w:r>
      <w:r w:rsidRPr="00D705F5">
        <w:t>to Slovenský národn</w:t>
      </w:r>
      <w:r>
        <w:t>ý</w:t>
      </w:r>
      <w:r w:rsidRPr="00D705F5">
        <w:t xml:space="preserve"> metaúdajový profil ustanovuje n</w:t>
      </w:r>
      <w:r>
        <w:t>asledujúcu š</w:t>
      </w:r>
      <w:r w:rsidRPr="00D705F5">
        <w:t>trukt</w:t>
      </w:r>
      <w:r>
        <w:t>ú</w:t>
      </w:r>
      <w:r w:rsidRPr="00D705F5">
        <w:t>ru Jedinečného identifikátora zdroja v s</w:t>
      </w:r>
      <w:r>
        <w:t>úlade</w:t>
      </w:r>
      <w:r w:rsidRPr="00D705F5">
        <w:t xml:space="preserve"> s platnou slovenskou legislat</w:t>
      </w:r>
      <w:r>
        <w:t>í</w:t>
      </w:r>
      <w:r w:rsidRPr="00D705F5">
        <w:t>vou:</w:t>
      </w:r>
    </w:p>
    <w:p w14:paraId="50E6C7CA" w14:textId="2699E489" w:rsidR="00D36A38" w:rsidRPr="0077051B" w:rsidRDefault="00D36A38">
      <w:pPr>
        <w:pStyle w:val="Odstavecseseznamem"/>
        <w:numPr>
          <w:ilvl w:val="0"/>
          <w:numId w:val="32"/>
        </w:numPr>
        <w:spacing w:after="160"/>
        <w:contextualSpacing/>
        <w:rPr>
          <w:rFonts w:cs="Arial"/>
          <w:szCs w:val="20"/>
          <w:lang w:val="sk-SK"/>
          <w:rPrChange w:id="2161" w:author="Tom" w:date="2015-05-09T13:46:00Z">
            <w:rPr>
              <w:lang w:val="sk-SK"/>
            </w:rPr>
          </w:rPrChange>
        </w:rPr>
        <w:pPrChange w:id="2162" w:author="Tom" w:date="2015-05-09T15:41:00Z">
          <w:pPr>
            <w:pStyle w:val="Odstavecseseznamem"/>
            <w:numPr>
              <w:numId w:val="32"/>
            </w:numPr>
            <w:spacing w:after="160" w:line="259" w:lineRule="auto"/>
            <w:ind w:hanging="360"/>
            <w:contextualSpacing/>
            <w:jc w:val="both"/>
          </w:pPr>
        </w:pPrChange>
      </w:pPr>
      <w:r w:rsidRPr="00752EBF">
        <w:rPr>
          <w:b/>
          <w:szCs w:val="20"/>
          <w:lang w:val="sk-SK"/>
        </w:rPr>
        <w:t xml:space="preserve">pre </w:t>
      </w:r>
      <w:r w:rsidRPr="00105635">
        <w:rPr>
          <w:rFonts w:cs="Arial"/>
          <w:b/>
          <w:szCs w:val="20"/>
          <w:lang w:val="sk-SK"/>
        </w:rPr>
        <w:t>súbory priestorových údajov a série súborov pr</w:t>
      </w:r>
      <w:r w:rsidRPr="00A143B5">
        <w:rPr>
          <w:rFonts w:cs="Arial"/>
          <w:b/>
          <w:szCs w:val="20"/>
          <w:lang w:val="sk-SK"/>
        </w:rPr>
        <w:t>iestorových údajov</w:t>
      </w:r>
      <w:r w:rsidRPr="007840EC">
        <w:rPr>
          <w:rFonts w:cs="Arial"/>
          <w:szCs w:val="20"/>
          <w:lang w:val="sk-SK"/>
        </w:rPr>
        <w:t>: http://data.gov.sk/set/rpi/dat/{namespace z organizácie}/{INSPIRE téma z INSPIRE registra}/{localId}</w:t>
      </w:r>
      <w:del w:id="2163" w:author="Tom" w:date="2015-05-06T17:42:00Z">
        <w:r w:rsidRPr="0077051B" w:rsidDel="002E0573">
          <w:rPr>
            <w:rFonts w:cs="Arial"/>
            <w:szCs w:val="20"/>
            <w:lang w:val="sk-SK"/>
            <w:rPrChange w:id="2164" w:author="Tom" w:date="2015-05-09T13:46:00Z">
              <w:rPr>
                <w:lang w:val="sk-SK"/>
              </w:rPr>
            </w:rPrChange>
          </w:rPr>
          <w:delText>/{verzia}</w:delText>
        </w:r>
      </w:del>
      <w:r w:rsidRPr="0077051B">
        <w:rPr>
          <w:rFonts w:cs="Arial"/>
          <w:szCs w:val="20"/>
          <w:lang w:val="sk-SK"/>
          <w:rPrChange w:id="2165" w:author="Tom" w:date="2015-05-09T13:46:00Z">
            <w:rPr>
              <w:lang w:val="sk-SK"/>
            </w:rPr>
          </w:rPrChange>
        </w:rPr>
        <w:t>;</w:t>
      </w:r>
    </w:p>
    <w:p w14:paraId="5E9F26D3" w14:textId="08FEE2E7" w:rsidR="005C777C" w:rsidRPr="0077051B" w:rsidRDefault="005C777C">
      <w:pPr>
        <w:pStyle w:val="Normlnweb"/>
        <w:numPr>
          <w:ilvl w:val="0"/>
          <w:numId w:val="32"/>
        </w:numPr>
        <w:shd w:val="clear" w:color="auto" w:fill="FFFFFF"/>
        <w:spacing w:after="160" w:afterAutospacing="0"/>
        <w:contextualSpacing/>
        <w:rPr>
          <w:ins w:id="2166" w:author="Tom" w:date="2015-05-07T16:28:00Z"/>
          <w:rFonts w:ascii="Arial" w:hAnsi="Arial" w:cs="Arial"/>
          <w:color w:val="222222"/>
          <w:sz w:val="20"/>
          <w:szCs w:val="20"/>
          <w:lang w:eastAsia="cs-CZ"/>
          <w:rPrChange w:id="2167" w:author="Tom" w:date="2015-05-09T13:46:00Z">
            <w:rPr>
              <w:ins w:id="2168" w:author="Tom" w:date="2015-05-07T16:28:00Z"/>
              <w:rFonts w:ascii="Arial" w:hAnsi="Arial" w:cs="Arial"/>
              <w:color w:val="222222"/>
              <w:sz w:val="19"/>
              <w:szCs w:val="19"/>
              <w:lang w:eastAsia="cs-CZ"/>
            </w:rPr>
          </w:rPrChange>
        </w:rPr>
        <w:pPrChange w:id="2169" w:author="Tom" w:date="2015-05-09T15:41:00Z">
          <w:pPr>
            <w:pStyle w:val="Normlnweb"/>
            <w:numPr>
              <w:numId w:val="32"/>
            </w:numPr>
            <w:shd w:val="clear" w:color="auto" w:fill="FFFFFF"/>
            <w:spacing w:after="160" w:afterAutospacing="0" w:line="205" w:lineRule="atLeast"/>
            <w:ind w:left="720" w:hanging="360"/>
            <w:jc w:val="both"/>
          </w:pPr>
        </w:pPrChange>
      </w:pPr>
      <w:ins w:id="2170" w:author="Tom" w:date="2015-05-07T16:28:00Z">
        <w:r w:rsidRPr="0077051B">
          <w:rPr>
            <w:rFonts w:ascii="Arial" w:hAnsi="Arial" w:cs="Arial"/>
            <w:b/>
            <w:bCs/>
            <w:color w:val="222222"/>
            <w:sz w:val="20"/>
            <w:szCs w:val="20"/>
            <w:rPrChange w:id="2171" w:author="Tom" w:date="2015-05-09T13:46:00Z">
              <w:rPr>
                <w:rFonts w:ascii="Arial" w:hAnsi="Arial" w:cs="Arial"/>
                <w:b/>
                <w:bCs/>
                <w:color w:val="222222"/>
                <w:sz w:val="19"/>
                <w:szCs w:val="19"/>
              </w:rPr>
            </w:rPrChange>
          </w:rPr>
          <w:t>pre sieťové služby</w:t>
        </w:r>
        <w:r w:rsidRPr="0077051B">
          <w:rPr>
            <w:rFonts w:ascii="Arial" w:hAnsi="Arial" w:cs="Arial"/>
            <w:color w:val="222222"/>
            <w:sz w:val="20"/>
            <w:szCs w:val="20"/>
            <w:rPrChange w:id="2172" w:author="Tom" w:date="2015-05-09T13:46:00Z">
              <w:rPr>
                <w:rFonts w:ascii="Arial" w:hAnsi="Arial" w:cs="Arial"/>
                <w:color w:val="222222"/>
                <w:sz w:val="19"/>
                <w:szCs w:val="19"/>
              </w:rPr>
            </w:rPrChange>
          </w:rPr>
          <w:t>:</w:t>
        </w:r>
        <w:r w:rsidRPr="0077051B">
          <w:rPr>
            <w:rStyle w:val="apple-converted-space"/>
            <w:rFonts w:ascii="Arial" w:hAnsi="Arial" w:cs="Arial"/>
            <w:color w:val="222222"/>
            <w:sz w:val="20"/>
            <w:szCs w:val="20"/>
            <w:rPrChange w:id="2173" w:author="Tom" w:date="2015-05-09T13:46:00Z">
              <w:rPr>
                <w:rStyle w:val="apple-converted-space"/>
                <w:rFonts w:ascii="Arial" w:hAnsi="Arial" w:cs="Arial"/>
                <w:color w:val="222222"/>
                <w:sz w:val="19"/>
                <w:szCs w:val="19"/>
              </w:rPr>
            </w:rPrChange>
          </w:rPr>
          <w:t> </w:t>
        </w:r>
        <w:r w:rsidRPr="0077051B">
          <w:rPr>
            <w:color w:val="222222"/>
            <w:sz w:val="20"/>
            <w:szCs w:val="20"/>
            <w:rPrChange w:id="2174" w:author="Tom" w:date="2015-05-09T13:46:00Z">
              <w:rPr>
                <w:rStyle w:val="Hypertextovodkaz"/>
                <w:rFonts w:ascii="Arial" w:hAnsi="Arial" w:cs="Arial"/>
                <w:color w:val="1155CC"/>
                <w:sz w:val="19"/>
                <w:szCs w:val="19"/>
              </w:rPr>
            </w:rPrChange>
          </w:rPr>
          <w:t>http://data.gov.sk/set/rpi/srv/{namespace</w:t>
        </w:r>
        <w:r w:rsidRPr="0077051B">
          <w:rPr>
            <w:rStyle w:val="apple-converted-space"/>
            <w:rFonts w:ascii="Arial" w:hAnsi="Arial" w:cs="Arial"/>
            <w:color w:val="222222"/>
            <w:sz w:val="20"/>
            <w:szCs w:val="20"/>
            <w:rPrChange w:id="2175" w:author="Tom" w:date="2015-05-09T13:46:00Z">
              <w:rPr>
                <w:rStyle w:val="apple-converted-space"/>
                <w:rFonts w:ascii="Arial" w:hAnsi="Arial" w:cs="Arial"/>
                <w:color w:val="222222"/>
                <w:sz w:val="19"/>
                <w:szCs w:val="19"/>
              </w:rPr>
            </w:rPrChange>
          </w:rPr>
          <w:t> </w:t>
        </w:r>
        <w:r w:rsidRPr="0077051B">
          <w:rPr>
            <w:rFonts w:ascii="Arial" w:hAnsi="Arial" w:cs="Arial"/>
            <w:color w:val="222222"/>
            <w:sz w:val="20"/>
            <w:szCs w:val="20"/>
            <w:rPrChange w:id="2176" w:author="Tom" w:date="2015-05-09T13:46:00Z">
              <w:rPr>
                <w:rFonts w:ascii="Arial" w:hAnsi="Arial" w:cs="Arial"/>
                <w:color w:val="222222"/>
                <w:sz w:val="19"/>
                <w:szCs w:val="19"/>
              </w:rPr>
            </w:rPrChange>
          </w:rPr>
          <w:t>z organizácie}/{localId};</w:t>
        </w:r>
      </w:ins>
    </w:p>
    <w:p w14:paraId="1AA165F7" w14:textId="37E9EB8B" w:rsidR="005C777C" w:rsidRPr="0077051B" w:rsidRDefault="005C777C">
      <w:pPr>
        <w:pStyle w:val="Normlnweb"/>
        <w:numPr>
          <w:ilvl w:val="0"/>
          <w:numId w:val="32"/>
        </w:numPr>
        <w:shd w:val="clear" w:color="auto" w:fill="FFFFFF"/>
        <w:spacing w:after="160" w:afterAutospacing="0"/>
        <w:contextualSpacing/>
        <w:rPr>
          <w:ins w:id="2177" w:author="Tom" w:date="2015-05-07T16:28:00Z"/>
          <w:rFonts w:ascii="Arial" w:hAnsi="Arial" w:cs="Arial"/>
          <w:color w:val="222222"/>
          <w:sz w:val="20"/>
          <w:szCs w:val="20"/>
          <w:rPrChange w:id="2178" w:author="Tom" w:date="2015-05-09T13:46:00Z">
            <w:rPr>
              <w:ins w:id="2179" w:author="Tom" w:date="2015-05-07T16:28:00Z"/>
              <w:rFonts w:ascii="Arial" w:hAnsi="Arial" w:cs="Arial"/>
              <w:color w:val="222222"/>
              <w:sz w:val="19"/>
              <w:szCs w:val="19"/>
            </w:rPr>
          </w:rPrChange>
        </w:rPr>
        <w:pPrChange w:id="2180" w:author="Tom" w:date="2015-05-09T15:41:00Z">
          <w:pPr>
            <w:pStyle w:val="Normlnweb"/>
            <w:numPr>
              <w:numId w:val="32"/>
            </w:numPr>
            <w:shd w:val="clear" w:color="auto" w:fill="FFFFFF"/>
            <w:spacing w:after="160" w:afterAutospacing="0" w:line="205" w:lineRule="atLeast"/>
            <w:ind w:left="720" w:hanging="360"/>
            <w:jc w:val="both"/>
          </w:pPr>
        </w:pPrChange>
      </w:pPr>
      <w:ins w:id="2181" w:author="Tom" w:date="2015-05-07T16:28:00Z">
        <w:r w:rsidRPr="0077051B">
          <w:rPr>
            <w:rFonts w:ascii="Arial" w:hAnsi="Arial" w:cs="Arial"/>
            <w:b/>
            <w:bCs/>
            <w:color w:val="222222"/>
            <w:sz w:val="20"/>
            <w:szCs w:val="20"/>
            <w:rPrChange w:id="2182" w:author="Tom" w:date="2015-05-09T13:46:00Z">
              <w:rPr>
                <w:rFonts w:ascii="Arial" w:hAnsi="Arial" w:cs="Arial"/>
                <w:b/>
                <w:bCs/>
                <w:color w:val="222222"/>
                <w:sz w:val="19"/>
                <w:szCs w:val="19"/>
              </w:rPr>
            </w:rPrChange>
          </w:rPr>
          <w:t>pre služby priestorových údajov</w:t>
        </w:r>
        <w:r w:rsidRPr="0077051B">
          <w:rPr>
            <w:rFonts w:ascii="Arial" w:hAnsi="Arial" w:cs="Arial"/>
            <w:color w:val="222222"/>
            <w:sz w:val="20"/>
            <w:szCs w:val="20"/>
            <w:rPrChange w:id="2183" w:author="Tom" w:date="2015-05-09T13:46:00Z">
              <w:rPr>
                <w:rFonts w:ascii="Arial" w:hAnsi="Arial" w:cs="Arial"/>
                <w:color w:val="222222"/>
                <w:sz w:val="19"/>
                <w:szCs w:val="19"/>
              </w:rPr>
            </w:rPrChange>
          </w:rPr>
          <w:t>:</w:t>
        </w:r>
        <w:r w:rsidRPr="0077051B">
          <w:rPr>
            <w:rStyle w:val="apple-converted-space"/>
            <w:rFonts w:ascii="Arial" w:hAnsi="Arial" w:cs="Arial"/>
            <w:color w:val="222222"/>
            <w:sz w:val="20"/>
            <w:szCs w:val="20"/>
            <w:rPrChange w:id="2184" w:author="Tom" w:date="2015-05-09T13:46:00Z">
              <w:rPr>
                <w:rStyle w:val="apple-converted-space"/>
                <w:rFonts w:ascii="Arial" w:hAnsi="Arial" w:cs="Arial"/>
                <w:color w:val="222222"/>
                <w:sz w:val="19"/>
                <w:szCs w:val="19"/>
              </w:rPr>
            </w:rPrChange>
          </w:rPr>
          <w:t> </w:t>
        </w:r>
        <w:r w:rsidRPr="0077051B">
          <w:rPr>
            <w:color w:val="222222"/>
            <w:sz w:val="20"/>
            <w:szCs w:val="20"/>
            <w:rPrChange w:id="2185" w:author="Tom" w:date="2015-05-09T13:46:00Z">
              <w:rPr>
                <w:rStyle w:val="Hypertextovodkaz"/>
                <w:rFonts w:ascii="Arial" w:hAnsi="Arial" w:cs="Arial"/>
                <w:color w:val="1155CC"/>
                <w:sz w:val="19"/>
                <w:szCs w:val="19"/>
              </w:rPr>
            </w:rPrChange>
          </w:rPr>
          <w:t>http://data.gov.sk/set/rpi/sds/{namespace</w:t>
        </w:r>
        <w:r w:rsidRPr="0077051B">
          <w:rPr>
            <w:rStyle w:val="apple-converted-space"/>
            <w:rFonts w:ascii="Arial" w:hAnsi="Arial" w:cs="Arial"/>
            <w:color w:val="222222"/>
            <w:sz w:val="20"/>
            <w:szCs w:val="20"/>
            <w:rPrChange w:id="2186" w:author="Tom" w:date="2015-05-09T13:46:00Z">
              <w:rPr>
                <w:rStyle w:val="apple-converted-space"/>
                <w:rFonts w:ascii="Arial" w:hAnsi="Arial" w:cs="Arial"/>
                <w:color w:val="222222"/>
                <w:sz w:val="19"/>
                <w:szCs w:val="19"/>
              </w:rPr>
            </w:rPrChange>
          </w:rPr>
          <w:t> </w:t>
        </w:r>
        <w:r w:rsidRPr="0077051B">
          <w:rPr>
            <w:rFonts w:ascii="Arial" w:hAnsi="Arial" w:cs="Arial"/>
            <w:color w:val="222222"/>
            <w:sz w:val="20"/>
            <w:szCs w:val="20"/>
            <w:rPrChange w:id="2187" w:author="Tom" w:date="2015-05-09T13:46:00Z">
              <w:rPr>
                <w:rFonts w:ascii="Arial" w:hAnsi="Arial" w:cs="Arial"/>
                <w:color w:val="222222"/>
                <w:sz w:val="19"/>
                <w:szCs w:val="19"/>
              </w:rPr>
            </w:rPrChange>
          </w:rPr>
          <w:t>z organizácie}/{localId};</w:t>
        </w:r>
      </w:ins>
    </w:p>
    <w:p w14:paraId="408B7A7B" w14:textId="7EA016FF" w:rsidR="00D36A38" w:rsidRPr="007840EC" w:rsidDel="005C777C" w:rsidRDefault="00D36A38">
      <w:pPr>
        <w:pStyle w:val="Odstavecseseznamem"/>
        <w:numPr>
          <w:ilvl w:val="0"/>
          <w:numId w:val="32"/>
        </w:numPr>
        <w:spacing w:after="160"/>
        <w:contextualSpacing/>
        <w:rPr>
          <w:del w:id="2188" w:author="Tom" w:date="2015-05-07T16:28:00Z"/>
          <w:rFonts w:cs="Arial"/>
          <w:szCs w:val="20"/>
          <w:lang w:val="sk-SK"/>
        </w:rPr>
        <w:pPrChange w:id="2189" w:author="Tom" w:date="2015-05-09T15:41:00Z">
          <w:pPr>
            <w:pStyle w:val="Odstavecseseznamem"/>
            <w:numPr>
              <w:numId w:val="32"/>
            </w:numPr>
            <w:spacing w:after="160" w:line="259" w:lineRule="auto"/>
            <w:ind w:hanging="360"/>
            <w:contextualSpacing/>
            <w:jc w:val="both"/>
          </w:pPr>
        </w:pPrChange>
      </w:pPr>
      <w:del w:id="2190" w:author="Tom" w:date="2015-05-07T16:28:00Z">
        <w:r w:rsidRPr="00752EBF" w:rsidDel="005C777C">
          <w:rPr>
            <w:rFonts w:cs="Arial"/>
            <w:b/>
            <w:szCs w:val="20"/>
          </w:rPr>
          <w:delText>pre služby priestorových údajov</w:delText>
        </w:r>
        <w:r w:rsidRPr="00105635" w:rsidDel="005C777C">
          <w:rPr>
            <w:rFonts w:cs="Arial"/>
            <w:szCs w:val="20"/>
          </w:rPr>
          <w:delText>: http://data.gov.sk/set/rpi/srv/{namespace z organizácie}/</w:delText>
        </w:r>
      </w:del>
      <w:del w:id="2191" w:author="Tom" w:date="2015-05-06T17:37:00Z">
        <w:r w:rsidRPr="00A143B5" w:rsidDel="002C560B">
          <w:rPr>
            <w:rFonts w:cs="Arial"/>
            <w:szCs w:val="20"/>
          </w:rPr>
          <w:delText>{INSPIRE téma z INSPIRE registra}/</w:delText>
        </w:r>
      </w:del>
      <w:del w:id="2192" w:author="Tom" w:date="2015-05-07T16:28:00Z">
        <w:r w:rsidRPr="00A143B5" w:rsidDel="005C777C">
          <w:rPr>
            <w:rFonts w:cs="Arial"/>
            <w:szCs w:val="20"/>
          </w:rPr>
          <w:delText>{localId}</w:delText>
        </w:r>
      </w:del>
      <w:del w:id="2193" w:author="Tom" w:date="2015-05-06T17:42:00Z">
        <w:r w:rsidRPr="007840EC" w:rsidDel="002E0573">
          <w:rPr>
            <w:rFonts w:cs="Arial"/>
            <w:szCs w:val="20"/>
          </w:rPr>
          <w:delText>/{verzia}</w:delText>
        </w:r>
      </w:del>
      <w:del w:id="2194" w:author="Tom" w:date="2015-05-07T16:28:00Z">
        <w:r w:rsidRPr="007840EC" w:rsidDel="005C777C">
          <w:rPr>
            <w:rFonts w:cs="Arial"/>
            <w:szCs w:val="20"/>
          </w:rPr>
          <w:delText>;</w:delText>
        </w:r>
      </w:del>
    </w:p>
    <w:p w14:paraId="41E6A251" w14:textId="7100C84B" w:rsidR="00D36A38" w:rsidRPr="0077051B" w:rsidRDefault="00D36A38">
      <w:pPr>
        <w:pStyle w:val="Odstavecseseznamem"/>
        <w:numPr>
          <w:ilvl w:val="0"/>
          <w:numId w:val="32"/>
        </w:numPr>
        <w:spacing w:after="160"/>
        <w:contextualSpacing/>
        <w:rPr>
          <w:rFonts w:cs="Arial"/>
          <w:szCs w:val="20"/>
          <w:lang w:val="sk-SK"/>
          <w:rPrChange w:id="2195" w:author="Tom" w:date="2015-05-09T13:46:00Z">
            <w:rPr>
              <w:lang w:val="sk-SK"/>
            </w:rPr>
          </w:rPrChange>
        </w:rPr>
        <w:pPrChange w:id="2196" w:author="Tom" w:date="2015-05-09T15:41:00Z">
          <w:pPr>
            <w:pStyle w:val="Odstavecseseznamem"/>
            <w:numPr>
              <w:numId w:val="32"/>
            </w:numPr>
            <w:spacing w:after="160" w:line="259" w:lineRule="auto"/>
            <w:ind w:hanging="360"/>
            <w:contextualSpacing/>
            <w:jc w:val="both"/>
          </w:pPr>
        </w:pPrChange>
      </w:pPr>
      <w:r w:rsidRPr="0077051B">
        <w:rPr>
          <w:rFonts w:cs="Arial"/>
          <w:b/>
          <w:szCs w:val="20"/>
          <w:lang w:val="sk-SK"/>
          <w:rPrChange w:id="2197" w:author="Tom" w:date="2015-05-09T13:46:00Z">
            <w:rPr>
              <w:b/>
              <w:lang w:val="sk-SK"/>
            </w:rPr>
          </w:rPrChange>
        </w:rPr>
        <w:t>pre metaúdaje priestorových údajov a služieb priestorových údajov</w:t>
      </w:r>
      <w:r w:rsidRPr="0077051B">
        <w:rPr>
          <w:rFonts w:cs="Arial"/>
          <w:szCs w:val="20"/>
          <w:lang w:val="sk-SK"/>
          <w:rPrChange w:id="2198" w:author="Tom" w:date="2015-05-09T13:46:00Z">
            <w:rPr>
              <w:lang w:val="sk-SK"/>
            </w:rPr>
          </w:rPrChange>
        </w:rPr>
        <w:t>: http://data.gov.sk/set/rpi/gmd/{namespace z organizácie}/</w:t>
      </w:r>
      <w:del w:id="2199" w:author="Tom" w:date="2015-05-06T17:38:00Z">
        <w:r w:rsidRPr="0077051B" w:rsidDel="002C560B">
          <w:rPr>
            <w:rFonts w:cs="Arial"/>
            <w:szCs w:val="20"/>
            <w:lang w:val="sk-SK"/>
            <w:rPrChange w:id="2200" w:author="Tom" w:date="2015-05-09T13:46:00Z">
              <w:rPr>
                <w:lang w:val="sk-SK"/>
              </w:rPr>
            </w:rPrChange>
          </w:rPr>
          <w:delText>{INSPIRE téma z INSPIRE registra}/</w:delText>
        </w:r>
      </w:del>
      <w:r w:rsidRPr="0077051B">
        <w:rPr>
          <w:rFonts w:cs="Arial"/>
          <w:szCs w:val="20"/>
          <w:lang w:val="sk-SK"/>
          <w:rPrChange w:id="2201" w:author="Tom" w:date="2015-05-09T13:46:00Z">
            <w:rPr>
              <w:lang w:val="sk-SK"/>
            </w:rPr>
          </w:rPrChange>
        </w:rPr>
        <w:t>{localId}</w:t>
      </w:r>
      <w:del w:id="2202" w:author="Tom" w:date="2015-05-06T17:42:00Z">
        <w:r w:rsidRPr="0077051B" w:rsidDel="002E0573">
          <w:rPr>
            <w:rFonts w:cs="Arial"/>
            <w:szCs w:val="20"/>
            <w:lang w:val="sk-SK"/>
            <w:rPrChange w:id="2203" w:author="Tom" w:date="2015-05-09T13:46:00Z">
              <w:rPr>
                <w:lang w:val="sk-SK"/>
              </w:rPr>
            </w:rPrChange>
          </w:rPr>
          <w:delText>/{verzia}</w:delText>
        </w:r>
      </w:del>
      <w:r w:rsidRPr="0077051B">
        <w:rPr>
          <w:rFonts w:cs="Arial"/>
          <w:szCs w:val="20"/>
          <w:lang w:val="sk-SK"/>
          <w:rPrChange w:id="2204" w:author="Tom" w:date="2015-05-09T13:46:00Z">
            <w:rPr>
              <w:lang w:val="sk-SK"/>
            </w:rPr>
          </w:rPrChange>
        </w:rPr>
        <w:t>;</w:t>
      </w:r>
    </w:p>
    <w:p w14:paraId="47EDCAE7" w14:textId="4610CE12" w:rsidR="00D36A38" w:rsidRPr="0077051B" w:rsidRDefault="00D36A38">
      <w:pPr>
        <w:pStyle w:val="Odstavecseseznamem"/>
        <w:numPr>
          <w:ilvl w:val="0"/>
          <w:numId w:val="32"/>
        </w:numPr>
        <w:spacing w:after="160"/>
        <w:contextualSpacing/>
        <w:rPr>
          <w:rFonts w:cs="Arial"/>
          <w:szCs w:val="20"/>
          <w:lang w:val="sk-SK"/>
          <w:rPrChange w:id="2205" w:author="Tom" w:date="2015-05-09T13:46:00Z">
            <w:rPr>
              <w:lang w:val="sk-SK"/>
            </w:rPr>
          </w:rPrChange>
        </w:rPr>
        <w:pPrChange w:id="2206" w:author="Tom" w:date="2015-05-09T15:41:00Z">
          <w:pPr>
            <w:pStyle w:val="Odstavecseseznamem"/>
            <w:numPr>
              <w:numId w:val="32"/>
            </w:numPr>
            <w:spacing w:after="160" w:line="259" w:lineRule="auto"/>
            <w:ind w:hanging="360"/>
            <w:contextualSpacing/>
            <w:jc w:val="both"/>
          </w:pPr>
        </w:pPrChange>
      </w:pPr>
      <w:r w:rsidRPr="0077051B">
        <w:rPr>
          <w:rFonts w:cs="Arial"/>
          <w:b/>
          <w:szCs w:val="20"/>
          <w:lang w:val="sk-SK"/>
          <w:rPrChange w:id="2207" w:author="Tom" w:date="2015-05-09T13:46:00Z">
            <w:rPr>
              <w:b/>
              <w:lang w:val="sk-SK"/>
            </w:rPr>
          </w:rPrChange>
        </w:rPr>
        <w:lastRenderedPageBreak/>
        <w:t>pre metaúdaje dokumentov</w:t>
      </w:r>
      <w:r w:rsidRPr="0077051B">
        <w:rPr>
          <w:rFonts w:cs="Arial"/>
          <w:szCs w:val="20"/>
          <w:lang w:val="sk-SK"/>
          <w:rPrChange w:id="2208" w:author="Tom" w:date="2015-05-09T13:46:00Z">
            <w:rPr>
              <w:lang w:val="sk-SK"/>
            </w:rPr>
          </w:rPrChange>
        </w:rPr>
        <w:t>: http://data.gov.sk/set/rpi/doc/{namespace z organizácie}/</w:t>
      </w:r>
      <w:del w:id="2209" w:author="Tom" w:date="2015-05-06T17:37:00Z">
        <w:r w:rsidRPr="0077051B" w:rsidDel="002C560B">
          <w:rPr>
            <w:rFonts w:cs="Arial"/>
            <w:szCs w:val="20"/>
            <w:lang w:val="sk-SK"/>
            <w:rPrChange w:id="2210" w:author="Tom" w:date="2015-05-09T13:46:00Z">
              <w:rPr>
                <w:lang w:val="sk-SK"/>
              </w:rPr>
            </w:rPrChange>
          </w:rPr>
          <w:delText>{INSPIRE téma z INSPIRE registra}/</w:delText>
        </w:r>
      </w:del>
      <w:r w:rsidRPr="0077051B">
        <w:rPr>
          <w:rFonts w:cs="Arial"/>
          <w:szCs w:val="20"/>
          <w:lang w:val="sk-SK"/>
          <w:rPrChange w:id="2211" w:author="Tom" w:date="2015-05-09T13:46:00Z">
            <w:rPr>
              <w:lang w:val="sk-SK"/>
            </w:rPr>
          </w:rPrChange>
        </w:rPr>
        <w:t>{localId}</w:t>
      </w:r>
      <w:del w:id="2212" w:author="Tom" w:date="2015-05-06T17:43:00Z">
        <w:r w:rsidRPr="0077051B" w:rsidDel="002E0573">
          <w:rPr>
            <w:rFonts w:cs="Arial"/>
            <w:szCs w:val="20"/>
            <w:lang w:val="sk-SK"/>
            <w:rPrChange w:id="2213" w:author="Tom" w:date="2015-05-09T13:46:00Z">
              <w:rPr>
                <w:lang w:val="sk-SK"/>
              </w:rPr>
            </w:rPrChange>
          </w:rPr>
          <w:delText>/{verzia}</w:delText>
        </w:r>
      </w:del>
      <w:r w:rsidRPr="0077051B">
        <w:rPr>
          <w:rFonts w:cs="Arial"/>
          <w:szCs w:val="20"/>
          <w:lang w:val="sk-SK"/>
          <w:rPrChange w:id="2214" w:author="Tom" w:date="2015-05-09T13:46:00Z">
            <w:rPr>
              <w:lang w:val="sk-SK"/>
            </w:rPr>
          </w:rPrChange>
        </w:rPr>
        <w:t>;</w:t>
      </w:r>
    </w:p>
    <w:p w14:paraId="088DD2B8" w14:textId="0DBE66E1" w:rsidR="00D36A38" w:rsidRPr="0077051B" w:rsidRDefault="00D36A38">
      <w:pPr>
        <w:pStyle w:val="Odstavecseseznamem"/>
        <w:numPr>
          <w:ilvl w:val="0"/>
          <w:numId w:val="32"/>
        </w:numPr>
        <w:spacing w:after="160"/>
        <w:contextualSpacing/>
        <w:rPr>
          <w:ins w:id="2215" w:author="Tom" w:date="2015-05-06T17:41:00Z"/>
          <w:rFonts w:cs="Arial"/>
          <w:szCs w:val="20"/>
          <w:lang w:val="sk-SK"/>
          <w:rPrChange w:id="2216" w:author="Tom" w:date="2015-05-09T13:46:00Z">
            <w:rPr>
              <w:ins w:id="2217" w:author="Tom" w:date="2015-05-06T17:41:00Z"/>
              <w:lang w:val="sk-SK"/>
            </w:rPr>
          </w:rPrChange>
        </w:rPr>
        <w:pPrChange w:id="2218" w:author="Tom" w:date="2015-05-09T15:41:00Z">
          <w:pPr>
            <w:pStyle w:val="Odstavecseseznamem"/>
            <w:numPr>
              <w:numId w:val="32"/>
            </w:numPr>
            <w:spacing w:after="160" w:line="259" w:lineRule="auto"/>
            <w:ind w:hanging="360"/>
            <w:contextualSpacing/>
            <w:jc w:val="both"/>
          </w:pPr>
        </w:pPrChange>
      </w:pPr>
      <w:r w:rsidRPr="0077051B">
        <w:rPr>
          <w:rFonts w:cs="Arial"/>
          <w:b/>
          <w:szCs w:val="20"/>
          <w:lang w:val="sk-SK"/>
          <w:rPrChange w:id="2219" w:author="Tom" w:date="2015-05-09T13:46:00Z">
            <w:rPr>
              <w:b/>
              <w:lang w:val="sk-SK"/>
            </w:rPr>
          </w:rPrChange>
        </w:rPr>
        <w:t>pre</w:t>
      </w:r>
      <w:del w:id="2220" w:author="Tom" w:date="2015-05-06T17:36:00Z">
        <w:r w:rsidRPr="0077051B" w:rsidDel="009A1F84">
          <w:rPr>
            <w:rFonts w:cs="Arial"/>
            <w:b/>
            <w:szCs w:val="20"/>
            <w:lang w:val="sk-SK"/>
            <w:rPrChange w:id="2221" w:author="Tom" w:date="2015-05-09T13:46:00Z">
              <w:rPr>
                <w:b/>
                <w:lang w:val="sk-SK"/>
              </w:rPr>
            </w:rPrChange>
          </w:rPr>
          <w:delText>;</w:delText>
        </w:r>
      </w:del>
      <w:r w:rsidRPr="0077051B">
        <w:rPr>
          <w:rFonts w:cs="Arial"/>
          <w:b/>
          <w:szCs w:val="20"/>
          <w:lang w:val="sk-SK"/>
          <w:rPrChange w:id="2222" w:author="Tom" w:date="2015-05-09T13:46:00Z">
            <w:rPr>
              <w:b/>
              <w:lang w:val="sk-SK"/>
            </w:rPr>
          </w:rPrChange>
        </w:rPr>
        <w:t xml:space="preserve"> e-shopy</w:t>
      </w:r>
      <w:r w:rsidRPr="0077051B">
        <w:rPr>
          <w:rFonts w:cs="Arial"/>
          <w:szCs w:val="20"/>
          <w:lang w:val="sk-SK"/>
          <w:rPrChange w:id="2223" w:author="Tom" w:date="2015-05-09T13:46:00Z">
            <w:rPr>
              <w:lang w:val="sk-SK"/>
            </w:rPr>
          </w:rPrChange>
        </w:rPr>
        <w:t>: http://data.gov.sk/set/rpi/shp/{namespace z organizácie}/</w:t>
      </w:r>
      <w:del w:id="2224" w:author="Tom" w:date="2015-05-06T17:36:00Z">
        <w:r w:rsidRPr="0077051B" w:rsidDel="009A1F84">
          <w:rPr>
            <w:rFonts w:cs="Arial"/>
            <w:szCs w:val="20"/>
            <w:lang w:val="sk-SK"/>
            <w:rPrChange w:id="2225" w:author="Tom" w:date="2015-05-09T13:46:00Z">
              <w:rPr>
                <w:lang w:val="sk-SK"/>
              </w:rPr>
            </w:rPrChange>
          </w:rPr>
          <w:delText>{INSPIRE téma z INSPIRE registra}/</w:delText>
        </w:r>
      </w:del>
      <w:r w:rsidRPr="0077051B">
        <w:rPr>
          <w:rFonts w:cs="Arial"/>
          <w:szCs w:val="20"/>
          <w:lang w:val="sk-SK"/>
          <w:rPrChange w:id="2226" w:author="Tom" w:date="2015-05-09T13:46:00Z">
            <w:rPr>
              <w:lang w:val="sk-SK"/>
            </w:rPr>
          </w:rPrChange>
        </w:rPr>
        <w:t>{localId}</w:t>
      </w:r>
      <w:del w:id="2227" w:author="Tom" w:date="2015-05-06T17:43:00Z">
        <w:r w:rsidRPr="0077051B" w:rsidDel="002E0573">
          <w:rPr>
            <w:rFonts w:cs="Arial"/>
            <w:szCs w:val="20"/>
            <w:lang w:val="sk-SK"/>
            <w:rPrChange w:id="2228" w:author="Tom" w:date="2015-05-09T13:46:00Z">
              <w:rPr>
                <w:lang w:val="sk-SK"/>
              </w:rPr>
            </w:rPrChange>
          </w:rPr>
          <w:delText>/{verzia}</w:delText>
        </w:r>
      </w:del>
      <w:r w:rsidRPr="0077051B">
        <w:rPr>
          <w:rFonts w:cs="Arial"/>
          <w:szCs w:val="20"/>
          <w:lang w:val="sk-SK"/>
          <w:rPrChange w:id="2229" w:author="Tom" w:date="2015-05-09T13:46:00Z">
            <w:rPr>
              <w:lang w:val="sk-SK"/>
            </w:rPr>
          </w:rPrChange>
        </w:rPr>
        <w:t>.</w:t>
      </w:r>
    </w:p>
    <w:p w14:paraId="171CBE60" w14:textId="77777777" w:rsidR="005C777C" w:rsidRPr="0077051B" w:rsidRDefault="005C777C">
      <w:pPr>
        <w:spacing w:after="160"/>
        <w:contextualSpacing/>
        <w:rPr>
          <w:ins w:id="2230" w:author="Tom" w:date="2015-05-07T16:29:00Z"/>
          <w:rFonts w:cs="Arial"/>
          <w:szCs w:val="20"/>
          <w:rPrChange w:id="2231" w:author="Tom" w:date="2015-05-09T13:46:00Z">
            <w:rPr>
              <w:ins w:id="2232" w:author="Tom" w:date="2015-05-07T16:29:00Z"/>
              <w:szCs w:val="20"/>
            </w:rPr>
          </w:rPrChange>
        </w:rPr>
        <w:pPrChange w:id="2233" w:author="Tom" w:date="2015-05-07T16:29:00Z">
          <w:pPr>
            <w:pStyle w:val="Odstavecseseznamem"/>
            <w:numPr>
              <w:numId w:val="32"/>
            </w:numPr>
            <w:spacing w:after="160" w:line="259" w:lineRule="auto"/>
            <w:ind w:hanging="360"/>
            <w:contextualSpacing/>
            <w:jc w:val="both"/>
          </w:pPr>
        </w:pPrChange>
      </w:pPr>
    </w:p>
    <w:p w14:paraId="37AA193E" w14:textId="13846C9E" w:rsidR="002E0573" w:rsidRPr="0077051B" w:rsidRDefault="002E0573">
      <w:pPr>
        <w:spacing w:after="160"/>
        <w:contextualSpacing/>
        <w:rPr>
          <w:ins w:id="2234" w:author="Tom" w:date="2015-05-06T17:41:00Z"/>
          <w:rFonts w:cs="Arial"/>
          <w:szCs w:val="20"/>
          <w:rPrChange w:id="2235" w:author="Tom" w:date="2015-05-09T13:46:00Z">
            <w:rPr>
              <w:ins w:id="2236" w:author="Tom" w:date="2015-05-06T17:41:00Z"/>
            </w:rPr>
          </w:rPrChange>
        </w:rPr>
        <w:pPrChange w:id="2237" w:author="Tom" w:date="2015-05-07T16:29:00Z">
          <w:pPr>
            <w:pStyle w:val="Odstavecseseznamem"/>
            <w:numPr>
              <w:numId w:val="32"/>
            </w:numPr>
            <w:spacing w:after="160" w:line="259" w:lineRule="auto"/>
            <w:ind w:hanging="360"/>
            <w:contextualSpacing/>
            <w:jc w:val="both"/>
          </w:pPr>
        </w:pPrChange>
      </w:pPr>
      <w:ins w:id="2238" w:author="Tom" w:date="2015-05-06T17:41:00Z">
        <w:r w:rsidRPr="0077051B">
          <w:rPr>
            <w:rFonts w:cs="Arial"/>
            <w:szCs w:val="20"/>
            <w:rPrChange w:id="2239" w:author="Tom" w:date="2015-05-09T13:46:00Z">
              <w:rPr/>
            </w:rPrChange>
          </w:rPr>
          <w:t>Konkrétné príklady pre jednotlivé typy zdroj sú následovné:</w:t>
        </w:r>
      </w:ins>
    </w:p>
    <w:p w14:paraId="41B92C4E" w14:textId="3FE7596E" w:rsidR="002E0573" w:rsidRPr="0077051B" w:rsidRDefault="002E0573">
      <w:pPr>
        <w:pStyle w:val="Odstavecseseznamem"/>
        <w:numPr>
          <w:ilvl w:val="0"/>
          <w:numId w:val="32"/>
        </w:numPr>
        <w:spacing w:after="160"/>
        <w:contextualSpacing/>
        <w:rPr>
          <w:ins w:id="2240" w:author="Tom" w:date="2015-05-06T17:42:00Z"/>
          <w:rFonts w:cs="Arial"/>
          <w:szCs w:val="20"/>
          <w:lang w:val="sk-SK"/>
          <w:rPrChange w:id="2241" w:author="Tom" w:date="2015-05-09T13:46:00Z">
            <w:rPr>
              <w:ins w:id="2242" w:author="Tom" w:date="2015-05-06T17:42:00Z"/>
              <w:lang w:val="sk-SK"/>
            </w:rPr>
          </w:rPrChange>
        </w:rPr>
        <w:pPrChange w:id="2243" w:author="Tom" w:date="2015-05-09T15:41:00Z">
          <w:pPr>
            <w:pStyle w:val="Odstavecseseznamem"/>
            <w:numPr>
              <w:numId w:val="32"/>
            </w:numPr>
            <w:spacing w:after="160" w:line="259" w:lineRule="auto"/>
            <w:ind w:hanging="360"/>
            <w:contextualSpacing/>
            <w:jc w:val="both"/>
          </w:pPr>
        </w:pPrChange>
      </w:pPr>
      <w:ins w:id="2244" w:author="Tom" w:date="2015-05-06T17:42:00Z">
        <w:r w:rsidRPr="0077051B">
          <w:rPr>
            <w:rFonts w:cs="Arial"/>
            <w:b/>
            <w:szCs w:val="20"/>
            <w:lang w:val="sk-SK"/>
            <w:rPrChange w:id="2245" w:author="Tom" w:date="2015-05-09T13:46:00Z">
              <w:rPr>
                <w:b/>
                <w:lang w:val="sk-SK"/>
              </w:rPr>
            </w:rPrChange>
          </w:rPr>
          <w:t>pre súbory priestorových údajov a série súborov priestorových údajov</w:t>
        </w:r>
        <w:r w:rsidRPr="0077051B">
          <w:rPr>
            <w:rFonts w:cs="Arial"/>
            <w:szCs w:val="20"/>
            <w:lang w:val="sk-SK"/>
            <w:rPrChange w:id="2246" w:author="Tom" w:date="2015-05-09T13:46:00Z">
              <w:rPr>
                <w:lang w:val="sk-SK"/>
              </w:rPr>
            </w:rPrChange>
          </w:rPr>
          <w:t xml:space="preserve">: </w:t>
        </w:r>
        <w:r w:rsidRPr="0077051B">
          <w:rPr>
            <w:rFonts w:cs="Arial"/>
            <w:szCs w:val="20"/>
            <w:lang w:val="sk-SK"/>
            <w:rPrChange w:id="2247" w:author="Tom" w:date="2015-05-09T13:46:00Z">
              <w:rPr>
                <w:szCs w:val="20"/>
                <w:lang w:val="sk-SK"/>
              </w:rPr>
            </w:rPrChange>
          </w:rPr>
          <w:t>http://data.gov.sk/set/rpi/dat/mzp/PS/</w:t>
        </w:r>
        <w:r w:rsidRPr="0077051B">
          <w:rPr>
            <w:rFonts w:cs="Arial"/>
            <w:szCs w:val="20"/>
            <w:rPrChange w:id="2248" w:author="Tom" w:date="2015-05-09T13:46:00Z">
              <w:rPr>
                <w:szCs w:val="20"/>
              </w:rPr>
            </w:rPrChange>
          </w:rPr>
          <w:t>sopsr:TK007_RAMSAR</w:t>
        </w:r>
        <w:r w:rsidRPr="0077051B">
          <w:rPr>
            <w:rFonts w:cs="Arial"/>
            <w:szCs w:val="20"/>
            <w:lang w:val="sk-SK"/>
            <w:rPrChange w:id="2249" w:author="Tom" w:date="2015-05-09T13:46:00Z">
              <w:rPr>
                <w:lang w:val="sk-SK"/>
              </w:rPr>
            </w:rPrChange>
          </w:rPr>
          <w:t>;</w:t>
        </w:r>
      </w:ins>
    </w:p>
    <w:p w14:paraId="1626CCE8" w14:textId="33AB028C" w:rsidR="005C777C" w:rsidRPr="0077051B" w:rsidRDefault="005C777C">
      <w:pPr>
        <w:pStyle w:val="Normlnweb"/>
        <w:numPr>
          <w:ilvl w:val="0"/>
          <w:numId w:val="32"/>
        </w:numPr>
        <w:shd w:val="clear" w:color="auto" w:fill="FFFFFF"/>
        <w:spacing w:after="160" w:afterAutospacing="0"/>
        <w:contextualSpacing/>
        <w:rPr>
          <w:ins w:id="2250" w:author="Tom" w:date="2015-05-07T16:28:00Z"/>
          <w:rFonts w:ascii="Arial" w:hAnsi="Arial" w:cs="Arial"/>
          <w:color w:val="222222"/>
          <w:sz w:val="20"/>
          <w:szCs w:val="20"/>
          <w:lang w:eastAsia="cs-CZ"/>
          <w:rPrChange w:id="2251" w:author="Tom" w:date="2015-05-09T13:46:00Z">
            <w:rPr>
              <w:ins w:id="2252" w:author="Tom" w:date="2015-05-07T16:28:00Z"/>
              <w:rFonts w:ascii="Arial" w:hAnsi="Arial" w:cs="Arial"/>
              <w:color w:val="222222"/>
              <w:sz w:val="19"/>
              <w:szCs w:val="19"/>
              <w:lang w:eastAsia="cs-CZ"/>
            </w:rPr>
          </w:rPrChange>
        </w:rPr>
        <w:pPrChange w:id="2253" w:author="Tom" w:date="2015-05-09T15:41:00Z">
          <w:pPr>
            <w:pStyle w:val="Normlnweb"/>
            <w:numPr>
              <w:numId w:val="32"/>
            </w:numPr>
            <w:shd w:val="clear" w:color="auto" w:fill="FFFFFF"/>
            <w:spacing w:after="160" w:afterAutospacing="0" w:line="205" w:lineRule="atLeast"/>
            <w:ind w:left="720" w:hanging="360"/>
            <w:jc w:val="both"/>
          </w:pPr>
        </w:pPrChange>
      </w:pPr>
      <w:ins w:id="2254" w:author="Tom" w:date="2015-05-07T16:28:00Z">
        <w:r w:rsidRPr="0077051B">
          <w:rPr>
            <w:rFonts w:ascii="Arial" w:hAnsi="Arial" w:cs="Arial"/>
            <w:b/>
            <w:bCs/>
            <w:color w:val="222222"/>
            <w:sz w:val="20"/>
            <w:szCs w:val="20"/>
            <w:rPrChange w:id="2255" w:author="Tom" w:date="2015-05-09T13:46:00Z">
              <w:rPr>
                <w:rFonts w:ascii="Arial" w:hAnsi="Arial" w:cs="Arial"/>
                <w:b/>
                <w:bCs/>
                <w:color w:val="222222"/>
                <w:sz w:val="19"/>
                <w:szCs w:val="19"/>
              </w:rPr>
            </w:rPrChange>
          </w:rPr>
          <w:t>pre sieťové služby</w:t>
        </w:r>
        <w:r w:rsidRPr="0077051B">
          <w:rPr>
            <w:rFonts w:ascii="Arial" w:hAnsi="Arial" w:cs="Arial"/>
            <w:color w:val="222222"/>
            <w:sz w:val="20"/>
            <w:szCs w:val="20"/>
            <w:rPrChange w:id="2256" w:author="Tom" w:date="2015-05-09T13:46:00Z">
              <w:rPr>
                <w:rFonts w:ascii="Arial" w:hAnsi="Arial" w:cs="Arial"/>
                <w:color w:val="222222"/>
                <w:sz w:val="19"/>
                <w:szCs w:val="19"/>
              </w:rPr>
            </w:rPrChange>
          </w:rPr>
          <w:t>:</w:t>
        </w:r>
        <w:r w:rsidRPr="0077051B">
          <w:rPr>
            <w:rStyle w:val="apple-converted-space"/>
            <w:rFonts w:ascii="Arial" w:hAnsi="Arial" w:cs="Arial"/>
            <w:color w:val="222222"/>
            <w:sz w:val="20"/>
            <w:szCs w:val="20"/>
            <w:rPrChange w:id="2257" w:author="Tom" w:date="2015-05-09T13:46:00Z">
              <w:rPr>
                <w:rStyle w:val="apple-converted-space"/>
                <w:rFonts w:ascii="Arial" w:hAnsi="Arial" w:cs="Arial"/>
                <w:color w:val="222222"/>
                <w:sz w:val="19"/>
                <w:szCs w:val="19"/>
              </w:rPr>
            </w:rPrChange>
          </w:rPr>
          <w:t> </w:t>
        </w:r>
        <w:r w:rsidRPr="0077051B">
          <w:rPr>
            <w:color w:val="222222"/>
            <w:sz w:val="20"/>
            <w:szCs w:val="20"/>
            <w:rPrChange w:id="2258" w:author="Tom" w:date="2015-05-09T13:46:00Z">
              <w:rPr>
                <w:rStyle w:val="Hypertextovodkaz"/>
                <w:rFonts w:ascii="Arial" w:hAnsi="Arial" w:cs="Arial"/>
                <w:color w:val="1155CC"/>
                <w:sz w:val="19"/>
                <w:szCs w:val="19"/>
              </w:rPr>
            </w:rPrChange>
          </w:rPr>
          <w:t>http://data.gov.sk/set/rpi/srv/sazp/</w:t>
        </w:r>
      </w:ins>
      <w:ins w:id="2259" w:author="Tom" w:date="2015-05-09T13:50:00Z">
        <w:r w:rsidR="0077051B" w:rsidRPr="0077051B">
          <w:rPr>
            <w:rFonts w:ascii="Arial" w:hAnsi="Arial" w:cs="Arial"/>
            <w:color w:val="222222"/>
            <w:sz w:val="20"/>
            <w:szCs w:val="20"/>
          </w:rPr>
          <w:t>ins-vs-ps-eenvplus</w:t>
        </w:r>
      </w:ins>
      <w:ins w:id="2260" w:author="Tom" w:date="2015-05-07T16:28:00Z">
        <w:r w:rsidRPr="0077051B">
          <w:rPr>
            <w:rFonts w:ascii="Arial" w:hAnsi="Arial" w:cs="Arial"/>
            <w:color w:val="222222"/>
            <w:sz w:val="20"/>
            <w:szCs w:val="20"/>
            <w:rPrChange w:id="2261" w:author="Tom" w:date="2015-05-09T13:46:00Z">
              <w:rPr>
                <w:rFonts w:ascii="Arial" w:hAnsi="Arial" w:cs="Arial"/>
                <w:color w:val="222222"/>
                <w:sz w:val="19"/>
                <w:szCs w:val="19"/>
              </w:rPr>
            </w:rPrChange>
          </w:rPr>
          <w:t>;</w:t>
        </w:r>
      </w:ins>
    </w:p>
    <w:p w14:paraId="698F9361" w14:textId="46EA4E55" w:rsidR="005C777C" w:rsidRPr="0077051B" w:rsidRDefault="005C777C">
      <w:pPr>
        <w:pStyle w:val="Normlnweb"/>
        <w:numPr>
          <w:ilvl w:val="0"/>
          <w:numId w:val="32"/>
        </w:numPr>
        <w:shd w:val="clear" w:color="auto" w:fill="FFFFFF"/>
        <w:spacing w:after="160" w:afterAutospacing="0"/>
        <w:contextualSpacing/>
        <w:rPr>
          <w:ins w:id="2262" w:author="Tom" w:date="2015-05-07T16:28:00Z"/>
          <w:rFonts w:ascii="Arial" w:hAnsi="Arial" w:cs="Arial"/>
          <w:color w:val="222222"/>
          <w:sz w:val="20"/>
          <w:szCs w:val="20"/>
          <w:rPrChange w:id="2263" w:author="Tom" w:date="2015-05-09T13:46:00Z">
            <w:rPr>
              <w:ins w:id="2264" w:author="Tom" w:date="2015-05-07T16:28:00Z"/>
              <w:rFonts w:ascii="Arial" w:hAnsi="Arial" w:cs="Arial"/>
              <w:color w:val="222222"/>
              <w:sz w:val="19"/>
              <w:szCs w:val="19"/>
            </w:rPr>
          </w:rPrChange>
        </w:rPr>
        <w:pPrChange w:id="2265" w:author="Tom" w:date="2015-05-09T15:41:00Z">
          <w:pPr>
            <w:pStyle w:val="Normlnweb"/>
            <w:numPr>
              <w:numId w:val="32"/>
            </w:numPr>
            <w:shd w:val="clear" w:color="auto" w:fill="FFFFFF"/>
            <w:spacing w:after="160" w:afterAutospacing="0" w:line="205" w:lineRule="atLeast"/>
            <w:ind w:left="720" w:hanging="360"/>
            <w:jc w:val="both"/>
          </w:pPr>
        </w:pPrChange>
      </w:pPr>
      <w:ins w:id="2266" w:author="Tom" w:date="2015-05-07T16:28:00Z">
        <w:r w:rsidRPr="0077051B">
          <w:rPr>
            <w:rFonts w:ascii="Arial" w:hAnsi="Arial" w:cs="Arial"/>
            <w:b/>
            <w:bCs/>
            <w:color w:val="222222"/>
            <w:sz w:val="20"/>
            <w:szCs w:val="20"/>
            <w:rPrChange w:id="2267" w:author="Tom" w:date="2015-05-09T13:46:00Z">
              <w:rPr>
                <w:rFonts w:ascii="Arial" w:hAnsi="Arial" w:cs="Arial"/>
                <w:b/>
                <w:bCs/>
                <w:color w:val="222222"/>
                <w:sz w:val="19"/>
                <w:szCs w:val="19"/>
              </w:rPr>
            </w:rPrChange>
          </w:rPr>
          <w:t>pre služby priestorových údajov</w:t>
        </w:r>
        <w:r w:rsidRPr="0077051B">
          <w:rPr>
            <w:rFonts w:ascii="Arial" w:hAnsi="Arial" w:cs="Arial"/>
            <w:color w:val="222222"/>
            <w:sz w:val="20"/>
            <w:szCs w:val="20"/>
            <w:rPrChange w:id="2268" w:author="Tom" w:date="2015-05-09T13:46:00Z">
              <w:rPr>
                <w:rFonts w:ascii="Arial" w:hAnsi="Arial" w:cs="Arial"/>
                <w:color w:val="222222"/>
                <w:sz w:val="19"/>
                <w:szCs w:val="19"/>
              </w:rPr>
            </w:rPrChange>
          </w:rPr>
          <w:t>:</w:t>
        </w:r>
        <w:r w:rsidRPr="0077051B">
          <w:rPr>
            <w:rStyle w:val="apple-converted-space"/>
            <w:rFonts w:ascii="Arial" w:hAnsi="Arial" w:cs="Arial"/>
            <w:color w:val="222222"/>
            <w:sz w:val="20"/>
            <w:szCs w:val="20"/>
            <w:rPrChange w:id="2269" w:author="Tom" w:date="2015-05-09T13:46:00Z">
              <w:rPr>
                <w:rStyle w:val="apple-converted-space"/>
                <w:rFonts w:ascii="Arial" w:hAnsi="Arial" w:cs="Arial"/>
                <w:color w:val="222222"/>
                <w:sz w:val="19"/>
                <w:szCs w:val="19"/>
              </w:rPr>
            </w:rPrChange>
          </w:rPr>
          <w:t> </w:t>
        </w:r>
        <w:r w:rsidRPr="0077051B">
          <w:rPr>
            <w:color w:val="222222"/>
            <w:sz w:val="20"/>
            <w:szCs w:val="20"/>
            <w:rPrChange w:id="2270" w:author="Tom" w:date="2015-05-09T13:46:00Z">
              <w:rPr>
                <w:rStyle w:val="Hypertextovodkaz"/>
                <w:rFonts w:ascii="Arial" w:hAnsi="Arial" w:cs="Arial"/>
                <w:color w:val="1155CC"/>
                <w:sz w:val="19"/>
                <w:szCs w:val="19"/>
              </w:rPr>
            </w:rPrChange>
          </w:rPr>
          <w:t>http://data.gov.sk/set/rpi/sds/sazp/simulacia_povodnovych_rizik</w:t>
        </w:r>
        <w:r w:rsidRPr="0077051B">
          <w:rPr>
            <w:rFonts w:ascii="Arial" w:hAnsi="Arial" w:cs="Arial"/>
            <w:color w:val="222222"/>
            <w:sz w:val="20"/>
            <w:szCs w:val="20"/>
            <w:rPrChange w:id="2271" w:author="Tom" w:date="2015-05-09T13:46:00Z">
              <w:rPr>
                <w:rFonts w:ascii="Arial" w:hAnsi="Arial" w:cs="Arial"/>
                <w:color w:val="222222"/>
                <w:sz w:val="19"/>
                <w:szCs w:val="19"/>
              </w:rPr>
            </w:rPrChange>
          </w:rPr>
          <w:t>;</w:t>
        </w:r>
      </w:ins>
    </w:p>
    <w:p w14:paraId="398A72D7" w14:textId="6BB8EB3F" w:rsidR="002E0573" w:rsidRPr="007840EC" w:rsidRDefault="002E0573">
      <w:pPr>
        <w:pStyle w:val="Odstavecseseznamem"/>
        <w:numPr>
          <w:ilvl w:val="0"/>
          <w:numId w:val="32"/>
        </w:numPr>
        <w:spacing w:after="160"/>
        <w:contextualSpacing/>
        <w:rPr>
          <w:ins w:id="2272" w:author="Tom" w:date="2015-05-06T17:42:00Z"/>
          <w:rFonts w:cs="Arial"/>
          <w:szCs w:val="20"/>
          <w:lang w:val="sk-SK"/>
        </w:rPr>
        <w:pPrChange w:id="2273" w:author="Tom" w:date="2015-05-09T15:41:00Z">
          <w:pPr>
            <w:pStyle w:val="Odstavecseseznamem"/>
            <w:numPr>
              <w:numId w:val="32"/>
            </w:numPr>
            <w:spacing w:after="160" w:line="259" w:lineRule="auto"/>
            <w:ind w:hanging="360"/>
            <w:contextualSpacing/>
            <w:jc w:val="both"/>
          </w:pPr>
        </w:pPrChange>
      </w:pPr>
      <w:ins w:id="2274" w:author="Tom" w:date="2015-05-06T17:42:00Z">
        <w:r w:rsidRPr="00752EBF">
          <w:rPr>
            <w:rFonts w:cs="Arial"/>
            <w:b/>
            <w:szCs w:val="20"/>
            <w:lang w:val="sk-SK"/>
          </w:rPr>
          <w:t>pre metaúdaje priestorových údajov a služieb priestorových údajov</w:t>
        </w:r>
        <w:r w:rsidRPr="00105635">
          <w:rPr>
            <w:rFonts w:cs="Arial"/>
            <w:szCs w:val="20"/>
            <w:lang w:val="sk-SK"/>
          </w:rPr>
          <w:t>: http://data.gov.sk/set/rpi/gmd/</w:t>
        </w:r>
      </w:ins>
      <w:ins w:id="2275" w:author="Tom" w:date="2015-05-06T18:03:00Z">
        <w:r w:rsidR="00305DFE" w:rsidRPr="00A143B5">
          <w:rPr>
            <w:rFonts w:cs="Arial"/>
            <w:szCs w:val="20"/>
            <w:lang w:val="sk-SK"/>
          </w:rPr>
          <w:t>sazp</w:t>
        </w:r>
      </w:ins>
      <w:ins w:id="2276" w:author="Tom" w:date="2015-05-06T17:42:00Z">
        <w:r w:rsidRPr="00A143B5">
          <w:rPr>
            <w:rFonts w:cs="Arial"/>
            <w:szCs w:val="20"/>
            <w:lang w:val="sk-SK"/>
          </w:rPr>
          <w:t>/</w:t>
        </w:r>
      </w:ins>
      <w:ins w:id="2277" w:author="Tom" w:date="2015-05-06T18:03:00Z">
        <w:r w:rsidR="00305DFE" w:rsidRPr="007840EC">
          <w:rPr>
            <w:rFonts w:cs="Arial"/>
            <w:szCs w:val="20"/>
            <w:lang w:val="sk-SK"/>
          </w:rPr>
          <w:t>49730aff-1f02-4b26-b42f-bd72874ac3cb</w:t>
        </w:r>
      </w:ins>
      <w:ins w:id="2278" w:author="Tom" w:date="2015-05-06T17:42:00Z">
        <w:r w:rsidRPr="007840EC">
          <w:rPr>
            <w:rFonts w:cs="Arial"/>
            <w:szCs w:val="20"/>
            <w:lang w:val="sk-SK"/>
          </w:rPr>
          <w:t>;</w:t>
        </w:r>
      </w:ins>
    </w:p>
    <w:p w14:paraId="7A661E4B" w14:textId="7BE040C3" w:rsidR="00305DFE" w:rsidRPr="00105635" w:rsidRDefault="002E0573">
      <w:pPr>
        <w:pStyle w:val="Odstavecseseznamem"/>
        <w:numPr>
          <w:ilvl w:val="0"/>
          <w:numId w:val="32"/>
        </w:numPr>
        <w:spacing w:after="160"/>
        <w:contextualSpacing/>
        <w:rPr>
          <w:ins w:id="2279" w:author="Tom" w:date="2015-05-06T18:04:00Z"/>
          <w:rFonts w:cs="Arial"/>
          <w:szCs w:val="20"/>
          <w:lang w:val="sk-SK"/>
        </w:rPr>
        <w:pPrChange w:id="2280" w:author="Tom" w:date="2015-05-09T15:41:00Z">
          <w:pPr>
            <w:pStyle w:val="Odstavecseseznamem"/>
            <w:numPr>
              <w:numId w:val="32"/>
            </w:numPr>
            <w:spacing w:after="160" w:line="259" w:lineRule="auto"/>
            <w:ind w:hanging="360"/>
            <w:contextualSpacing/>
            <w:jc w:val="both"/>
          </w:pPr>
        </w:pPrChange>
      </w:pPr>
      <w:ins w:id="2281" w:author="Tom" w:date="2015-05-06T17:42:00Z">
        <w:r w:rsidRPr="0077051B">
          <w:rPr>
            <w:rFonts w:cs="Arial"/>
            <w:b/>
            <w:szCs w:val="20"/>
            <w:lang w:val="sk-SK"/>
            <w:rPrChange w:id="2282" w:author="Tom" w:date="2015-05-09T13:46:00Z">
              <w:rPr>
                <w:b/>
                <w:lang w:val="sk-SK"/>
              </w:rPr>
            </w:rPrChange>
          </w:rPr>
          <w:t>pre metaúdaje dokumentov</w:t>
        </w:r>
        <w:r w:rsidRPr="0077051B">
          <w:rPr>
            <w:rFonts w:cs="Arial"/>
            <w:szCs w:val="20"/>
            <w:lang w:val="sk-SK"/>
            <w:rPrChange w:id="2283" w:author="Tom" w:date="2015-05-09T13:46:00Z">
              <w:rPr>
                <w:lang w:val="sk-SK"/>
              </w:rPr>
            </w:rPrChange>
          </w:rPr>
          <w:t>: http://data.gov.sk/set/rpi/doc/</w:t>
        </w:r>
      </w:ins>
      <w:ins w:id="2284" w:author="Tom" w:date="2015-05-06T18:03:00Z">
        <w:r w:rsidR="00305DFE" w:rsidRPr="0077051B">
          <w:rPr>
            <w:rFonts w:cs="Arial"/>
            <w:szCs w:val="20"/>
            <w:lang w:val="sk-SK"/>
            <w:rPrChange w:id="2285" w:author="Tom" w:date="2015-05-09T13:46:00Z">
              <w:rPr>
                <w:lang w:val="sk-SK"/>
              </w:rPr>
            </w:rPrChange>
          </w:rPr>
          <w:t>mzp</w:t>
        </w:r>
      </w:ins>
      <w:ins w:id="2286" w:author="Tom" w:date="2015-05-06T17:42:00Z">
        <w:r w:rsidRPr="0077051B">
          <w:rPr>
            <w:rFonts w:cs="Arial"/>
            <w:szCs w:val="20"/>
            <w:lang w:val="sk-SK"/>
            <w:rPrChange w:id="2287" w:author="Tom" w:date="2015-05-09T13:46:00Z">
              <w:rPr>
                <w:lang w:val="sk-SK"/>
              </w:rPr>
            </w:rPrChange>
          </w:rPr>
          <w:t>/</w:t>
        </w:r>
      </w:ins>
      <w:ins w:id="2288" w:author="Tom" w:date="2015-05-06T18:04:00Z">
        <w:r w:rsidR="00305DFE" w:rsidRPr="0077051B">
          <w:rPr>
            <w:rFonts w:cs="Arial"/>
            <w:szCs w:val="20"/>
            <w:lang w:val="sk-SK"/>
            <w:rPrChange w:id="2289" w:author="Tom" w:date="2015-05-09T13:46:00Z">
              <w:rPr>
                <w:lang w:val="sk-SK"/>
              </w:rPr>
            </w:rPrChange>
          </w:rPr>
          <w:t>2010-</w:t>
        </w:r>
      </w:ins>
      <w:ins w:id="2290" w:author="Tom" w:date="2015-05-09T13:50:00Z">
        <w:r w:rsidR="0077051B">
          <w:rPr>
            <w:rFonts w:cs="Arial"/>
            <w:szCs w:val="20"/>
            <w:lang w:val="sk-SK"/>
          </w:rPr>
          <w:t>007</w:t>
        </w:r>
      </w:ins>
      <w:ins w:id="2291" w:author="Tom" w:date="2015-05-06T17:42:00Z">
        <w:r w:rsidRPr="00752EBF">
          <w:rPr>
            <w:rFonts w:cs="Arial"/>
            <w:szCs w:val="20"/>
            <w:lang w:val="sk-SK"/>
          </w:rPr>
          <w:t>;</w:t>
        </w:r>
      </w:ins>
    </w:p>
    <w:p w14:paraId="31EAB091" w14:textId="556B6094" w:rsidR="002E0573" w:rsidRPr="0077051B" w:rsidRDefault="002E0573">
      <w:pPr>
        <w:pStyle w:val="Odstavecseseznamem"/>
        <w:numPr>
          <w:ilvl w:val="0"/>
          <w:numId w:val="32"/>
        </w:numPr>
        <w:spacing w:after="160"/>
        <w:contextualSpacing/>
        <w:rPr>
          <w:rFonts w:cs="Arial"/>
          <w:szCs w:val="20"/>
          <w:lang w:val="sk-SK"/>
          <w:rPrChange w:id="2292" w:author="Tom" w:date="2015-05-09T13:46:00Z">
            <w:rPr>
              <w:lang w:val="sk-SK"/>
            </w:rPr>
          </w:rPrChange>
        </w:rPr>
        <w:pPrChange w:id="2293" w:author="Tom" w:date="2015-05-09T15:41:00Z">
          <w:pPr>
            <w:pStyle w:val="Odstavecseseznamem"/>
            <w:numPr>
              <w:numId w:val="32"/>
            </w:numPr>
            <w:spacing w:after="160" w:line="259" w:lineRule="auto"/>
            <w:ind w:hanging="360"/>
            <w:contextualSpacing/>
            <w:jc w:val="both"/>
          </w:pPr>
        </w:pPrChange>
      </w:pPr>
      <w:ins w:id="2294" w:author="Tom" w:date="2015-05-06T17:42:00Z">
        <w:r w:rsidRPr="00A143B5">
          <w:rPr>
            <w:rFonts w:cs="Arial"/>
            <w:b/>
            <w:szCs w:val="20"/>
            <w:lang w:val="sk-SK"/>
          </w:rPr>
          <w:t>pre e-shopy</w:t>
        </w:r>
        <w:r w:rsidRPr="00A143B5">
          <w:rPr>
            <w:rFonts w:cs="Arial"/>
            <w:szCs w:val="20"/>
            <w:lang w:val="sk-SK"/>
          </w:rPr>
          <w:t>: http://data.gov.sk/set/rpi/shp/</w:t>
        </w:r>
      </w:ins>
      <w:ins w:id="2295" w:author="Tom" w:date="2015-05-06T18:04:00Z">
        <w:r w:rsidR="00305DFE" w:rsidRPr="007840EC">
          <w:rPr>
            <w:rFonts w:cs="Arial"/>
            <w:szCs w:val="20"/>
            <w:lang w:val="sk-SK"/>
          </w:rPr>
          <w:t>mzp</w:t>
        </w:r>
      </w:ins>
      <w:ins w:id="2296" w:author="Tom" w:date="2015-05-06T17:42:00Z">
        <w:r w:rsidRPr="007840EC">
          <w:rPr>
            <w:rFonts w:cs="Arial"/>
            <w:szCs w:val="20"/>
            <w:lang w:val="sk-SK"/>
          </w:rPr>
          <w:t>/</w:t>
        </w:r>
      </w:ins>
      <w:ins w:id="2297" w:author="Tom" w:date="2015-05-06T18:04:00Z">
        <w:r w:rsidR="00305DFE" w:rsidRPr="007840EC">
          <w:rPr>
            <w:rFonts w:cs="Arial"/>
            <w:szCs w:val="20"/>
            <w:lang w:val="sk-SK"/>
          </w:rPr>
          <w:t>1</w:t>
        </w:r>
      </w:ins>
      <w:ins w:id="2298" w:author="Tom" w:date="2015-05-06T18:06:00Z">
        <w:r w:rsidR="00305DFE" w:rsidRPr="0077051B">
          <w:rPr>
            <w:rFonts w:cs="Arial"/>
            <w:szCs w:val="20"/>
            <w:lang w:val="sk-SK"/>
            <w:rPrChange w:id="2299" w:author="Tom" w:date="2015-05-09T13:46:00Z">
              <w:rPr>
                <w:lang w:val="sk-SK"/>
              </w:rPr>
            </w:rPrChange>
          </w:rPr>
          <w:t>.1</w:t>
        </w:r>
      </w:ins>
      <w:ins w:id="2300" w:author="Tom" w:date="2015-05-06T17:42:00Z">
        <w:r w:rsidRPr="0077051B">
          <w:rPr>
            <w:rFonts w:cs="Arial"/>
            <w:szCs w:val="20"/>
            <w:lang w:val="sk-SK"/>
            <w:rPrChange w:id="2301" w:author="Tom" w:date="2015-05-09T13:46:00Z">
              <w:rPr>
                <w:lang w:val="sk-SK"/>
              </w:rPr>
            </w:rPrChange>
          </w:rPr>
          <w:t>.</w:t>
        </w:r>
      </w:ins>
    </w:p>
    <w:p w14:paraId="43D9854E" w14:textId="77777777" w:rsidR="00D36A38" w:rsidRPr="00D705F5" w:rsidRDefault="00D36A38">
      <w:pPr>
        <w:pStyle w:val="Odstavecseseznamem"/>
        <w:rPr>
          <w:lang w:val="sk-SK"/>
        </w:rPr>
        <w:pPrChange w:id="2302" w:author="Tom" w:date="2015-05-09T15:41:00Z">
          <w:pPr>
            <w:pStyle w:val="Odstavecseseznamem"/>
            <w:jc w:val="both"/>
          </w:pPr>
        </w:pPrChange>
      </w:pPr>
    </w:p>
    <w:p w14:paraId="0ADBDE7A" w14:textId="77777777" w:rsidR="00D36A38" w:rsidRPr="00D705F5" w:rsidRDefault="00D36A38" w:rsidP="00D36A38">
      <w:pPr>
        <w:pStyle w:val="Odstavecseseznamem"/>
        <w:ind w:left="0"/>
        <w:jc w:val="both"/>
        <w:rPr>
          <w:lang w:val="sk-SK"/>
        </w:rPr>
      </w:pPr>
      <w:r w:rsidRPr="00D705F5">
        <w:rPr>
          <w:lang w:val="sk-SK"/>
        </w:rPr>
        <w:t>Pr</w:t>
      </w:r>
      <w:r>
        <w:rPr>
          <w:lang w:val="sk-SK"/>
        </w:rPr>
        <w:t>e</w:t>
      </w:r>
      <w:r w:rsidRPr="00D705F5">
        <w:rPr>
          <w:lang w:val="sk-SK"/>
        </w:rPr>
        <w:t xml:space="preserve"> vytvo</w:t>
      </w:r>
      <w:r>
        <w:rPr>
          <w:lang w:val="sk-SK"/>
        </w:rPr>
        <w:t>renie</w:t>
      </w:r>
      <w:r w:rsidRPr="00D705F5">
        <w:rPr>
          <w:lang w:val="sk-SK"/>
        </w:rPr>
        <w:t xml:space="preserve"> </w:t>
      </w:r>
      <w:r w:rsidRPr="00D705F5">
        <w:rPr>
          <w:i/>
          <w:lang w:val="sk-SK"/>
        </w:rPr>
        <w:t>Jedinečného identifikátora zdroja</w:t>
      </w:r>
      <w:r w:rsidRPr="00D705F5">
        <w:rPr>
          <w:lang w:val="sk-SK"/>
        </w:rPr>
        <w:t xml:space="preserve"> plat</w:t>
      </w:r>
      <w:r>
        <w:rPr>
          <w:lang w:val="sk-SK"/>
        </w:rPr>
        <w:t>ia</w:t>
      </w:r>
      <w:r w:rsidRPr="00D705F5">
        <w:rPr>
          <w:lang w:val="sk-SK"/>
        </w:rPr>
        <w:t xml:space="preserve"> n</w:t>
      </w:r>
      <w:r>
        <w:rPr>
          <w:lang w:val="sk-SK"/>
        </w:rPr>
        <w:t>asledovné</w:t>
      </w:r>
      <w:r w:rsidRPr="00D705F5">
        <w:rPr>
          <w:lang w:val="sk-SK"/>
        </w:rPr>
        <w:t xml:space="preserve"> pravidl</w:t>
      </w:r>
      <w:r>
        <w:rPr>
          <w:lang w:val="sk-SK"/>
        </w:rPr>
        <w:t>á</w:t>
      </w:r>
      <w:r w:rsidRPr="00D705F5">
        <w:rPr>
          <w:lang w:val="sk-SK"/>
        </w:rPr>
        <w:t>:</w:t>
      </w:r>
    </w:p>
    <w:p w14:paraId="2FF29955" w14:textId="3F88A3D5" w:rsidR="00D36A38" w:rsidRPr="00D705F5" w:rsidRDefault="00D36A38" w:rsidP="00D450C1">
      <w:pPr>
        <w:pStyle w:val="Odstavecseseznamem"/>
        <w:numPr>
          <w:ilvl w:val="0"/>
          <w:numId w:val="33"/>
        </w:numPr>
        <w:spacing w:after="160" w:line="259" w:lineRule="auto"/>
        <w:contextualSpacing/>
        <w:jc w:val="both"/>
        <w:rPr>
          <w:lang w:val="sk-SK"/>
        </w:rPr>
      </w:pPr>
      <w:r w:rsidRPr="00D705F5">
        <w:rPr>
          <w:lang w:val="sk-SK"/>
        </w:rPr>
        <w:t>{namespace z organizácie} je tvar definovaný a schválený v Registr</w:t>
      </w:r>
      <w:r>
        <w:rPr>
          <w:lang w:val="sk-SK"/>
        </w:rPr>
        <w:t>i</w:t>
      </w:r>
      <w:r w:rsidRPr="00D705F5">
        <w:rPr>
          <w:lang w:val="sk-SK"/>
        </w:rPr>
        <w:t xml:space="preserve"> priestorových informácií, typicky ako </w:t>
      </w:r>
      <w:r>
        <w:rPr>
          <w:lang w:val="sk-SK"/>
        </w:rPr>
        <w:t>s</w:t>
      </w:r>
      <w:r w:rsidRPr="00D705F5">
        <w:rPr>
          <w:lang w:val="sk-SK"/>
        </w:rPr>
        <w:t>kratka organiz</w:t>
      </w:r>
      <w:r>
        <w:rPr>
          <w:lang w:val="sk-SK"/>
        </w:rPr>
        <w:t>ácie</w:t>
      </w:r>
      <w:r w:rsidRPr="00D705F5">
        <w:rPr>
          <w:lang w:val="sk-SK"/>
        </w:rPr>
        <w:t xml:space="preserve"> bez diakritiky (nap</w:t>
      </w:r>
      <w:r>
        <w:rPr>
          <w:lang w:val="sk-SK"/>
        </w:rPr>
        <w:t>r</w:t>
      </w:r>
      <w:r w:rsidRPr="00D705F5">
        <w:rPr>
          <w:lang w:val="sk-SK"/>
        </w:rPr>
        <w:t xml:space="preserve">. </w:t>
      </w:r>
      <w:del w:id="2303" w:author="Tom" w:date="2015-05-06T18:02:00Z">
        <w:r w:rsidRPr="00D705F5" w:rsidDel="00AC6171">
          <w:rPr>
            <w:lang w:val="sk-SK"/>
          </w:rPr>
          <w:delText>SAZP</w:delText>
        </w:r>
      </w:del>
      <w:ins w:id="2304" w:author="Tom" w:date="2015-05-06T18:02:00Z">
        <w:r w:rsidR="00AC6171">
          <w:rPr>
            <w:lang w:val="sk-SK"/>
          </w:rPr>
          <w:t>sazp</w:t>
        </w:r>
      </w:ins>
      <w:r w:rsidRPr="00D705F5">
        <w:rPr>
          <w:lang w:val="sk-SK"/>
        </w:rPr>
        <w:t>);</w:t>
      </w:r>
    </w:p>
    <w:p w14:paraId="08F10F66" w14:textId="77777777" w:rsidR="00D36A38" w:rsidRPr="00D705F5" w:rsidRDefault="00D36A38" w:rsidP="00D450C1">
      <w:pPr>
        <w:pStyle w:val="Odstavecseseznamem"/>
        <w:numPr>
          <w:ilvl w:val="0"/>
          <w:numId w:val="33"/>
        </w:numPr>
        <w:spacing w:after="160" w:line="259" w:lineRule="auto"/>
        <w:contextualSpacing/>
        <w:jc w:val="both"/>
        <w:rPr>
          <w:lang w:val="sk-SK"/>
        </w:rPr>
      </w:pPr>
      <w:r w:rsidRPr="00D705F5">
        <w:rPr>
          <w:lang w:val="sk-SK"/>
        </w:rPr>
        <w:t>{INSPIRE téma z INSPIRE registra} je dvojm</w:t>
      </w:r>
      <w:r>
        <w:rPr>
          <w:lang w:val="sk-SK"/>
        </w:rPr>
        <w:t>iestnou</w:t>
      </w:r>
      <w:r w:rsidRPr="00D705F5">
        <w:rPr>
          <w:lang w:val="sk-SK"/>
        </w:rPr>
        <w:t xml:space="preserve"> </w:t>
      </w:r>
      <w:r>
        <w:rPr>
          <w:lang w:val="sk-SK"/>
        </w:rPr>
        <w:t>s</w:t>
      </w:r>
      <w:r w:rsidRPr="00D705F5">
        <w:rPr>
          <w:lang w:val="sk-SK"/>
        </w:rPr>
        <w:t xml:space="preserve">kratkou </w:t>
      </w:r>
      <w:r>
        <w:rPr>
          <w:lang w:val="sk-SK"/>
        </w:rPr>
        <w:t>zodpovedajúcej</w:t>
      </w:r>
      <w:r w:rsidRPr="00D705F5">
        <w:rPr>
          <w:lang w:val="sk-SK"/>
        </w:rPr>
        <w:t xml:space="preserve"> INSPIRE tém</w:t>
      </w:r>
      <w:r>
        <w:rPr>
          <w:lang w:val="sk-SK"/>
        </w:rPr>
        <w:t>y,</w:t>
      </w:r>
      <w:r w:rsidRPr="00D705F5">
        <w:rPr>
          <w:lang w:val="sk-SK"/>
        </w:rPr>
        <w:t xml:space="preserve"> dostupnou na adrese </w:t>
      </w:r>
      <w:r w:rsidR="0097323C">
        <w:fldChar w:fldCharType="begin"/>
      </w:r>
      <w:r w:rsidR="0097323C">
        <w:instrText xml:space="preserve"> HYPERLINK "http://inspire.ec.europa.eu/theme/" </w:instrText>
      </w:r>
      <w:ins w:id="2305" w:author="Tom" w:date="2015-05-10T20:07:00Z"/>
      <w:r w:rsidR="0097323C">
        <w:fldChar w:fldCharType="separate"/>
      </w:r>
      <w:r w:rsidRPr="00D705F5">
        <w:rPr>
          <w:rStyle w:val="Hypertextovodkaz"/>
          <w:lang w:val="sk-SK"/>
        </w:rPr>
        <w:t>http://inspire.ec.europa.eu/theme/</w:t>
      </w:r>
      <w:r w:rsidR="0097323C">
        <w:rPr>
          <w:rStyle w:val="Hypertextovodkaz"/>
          <w:lang w:val="sk-SK"/>
        </w:rPr>
        <w:fldChar w:fldCharType="end"/>
      </w:r>
      <w:r w:rsidRPr="00D705F5">
        <w:rPr>
          <w:lang w:val="sk-SK"/>
        </w:rPr>
        <w:t xml:space="preserve"> (nap</w:t>
      </w:r>
      <w:r>
        <w:rPr>
          <w:lang w:val="sk-SK"/>
        </w:rPr>
        <w:t>r</w:t>
      </w:r>
      <w:r w:rsidRPr="00D705F5">
        <w:rPr>
          <w:lang w:val="sk-SK"/>
        </w:rPr>
        <w:t>. CP pr</w:t>
      </w:r>
      <w:r>
        <w:rPr>
          <w:lang w:val="sk-SK"/>
        </w:rPr>
        <w:t>e</w:t>
      </w:r>
      <w:r w:rsidRPr="00D705F5">
        <w:rPr>
          <w:lang w:val="sk-SK"/>
        </w:rPr>
        <w:t xml:space="preserve"> tém</w:t>
      </w:r>
      <w:r>
        <w:rPr>
          <w:lang w:val="sk-SK"/>
        </w:rPr>
        <w:t>u</w:t>
      </w:r>
      <w:r w:rsidRPr="00D705F5">
        <w:rPr>
          <w:lang w:val="sk-SK"/>
        </w:rPr>
        <w:t xml:space="preserve"> Katastrálne parcely, </w:t>
      </w:r>
      <w:r>
        <w:rPr>
          <w:lang w:val="sk-SK"/>
        </w:rPr>
        <w:t>SO pre</w:t>
      </w:r>
      <w:r w:rsidRPr="00D705F5">
        <w:rPr>
          <w:lang w:val="sk-SK"/>
        </w:rPr>
        <w:t xml:space="preserve"> tém</w:t>
      </w:r>
      <w:r>
        <w:rPr>
          <w:lang w:val="sk-SK"/>
        </w:rPr>
        <w:t>u</w:t>
      </w:r>
      <w:r w:rsidRPr="00D705F5">
        <w:rPr>
          <w:lang w:val="sk-SK"/>
        </w:rPr>
        <w:t xml:space="preserve"> Pôda a</w:t>
      </w:r>
      <w:r>
        <w:rPr>
          <w:lang w:val="sk-SK"/>
        </w:rPr>
        <w:t xml:space="preserve"> </w:t>
      </w:r>
      <w:r w:rsidRPr="00D705F5">
        <w:rPr>
          <w:lang w:val="sk-SK"/>
        </w:rPr>
        <w:t>pod.); v p</w:t>
      </w:r>
      <w:r>
        <w:rPr>
          <w:lang w:val="sk-SK"/>
        </w:rPr>
        <w:t>r</w:t>
      </w:r>
      <w:r w:rsidRPr="00D705F5">
        <w:rPr>
          <w:lang w:val="sk-SK"/>
        </w:rPr>
        <w:t>ípad</w:t>
      </w:r>
      <w:r>
        <w:rPr>
          <w:lang w:val="sk-SK"/>
        </w:rPr>
        <w:t>e</w:t>
      </w:r>
      <w:r w:rsidRPr="00D705F5">
        <w:rPr>
          <w:lang w:val="sk-SK"/>
        </w:rPr>
        <w:t>, že s</w:t>
      </w:r>
      <w:r>
        <w:rPr>
          <w:lang w:val="sk-SK"/>
        </w:rPr>
        <w:t>a</w:t>
      </w:r>
      <w:r w:rsidRPr="00D705F5">
        <w:rPr>
          <w:lang w:val="sk-SK"/>
        </w:rPr>
        <w:t xml:space="preserve"> nejedná o </w:t>
      </w:r>
      <w:r>
        <w:rPr>
          <w:lang w:val="sk-SK"/>
        </w:rPr>
        <w:t>údaje</w:t>
      </w:r>
      <w:r w:rsidRPr="00D705F5">
        <w:rPr>
          <w:lang w:val="sk-SK"/>
        </w:rPr>
        <w:t xml:space="preserve"> pr</w:t>
      </w:r>
      <w:r>
        <w:rPr>
          <w:lang w:val="sk-SK"/>
        </w:rPr>
        <w:t>e</w:t>
      </w:r>
      <w:r w:rsidRPr="00D705F5">
        <w:rPr>
          <w:lang w:val="sk-SK"/>
        </w:rPr>
        <w:t xml:space="preserve"> INSPIRE publik</w:t>
      </w:r>
      <w:r>
        <w:rPr>
          <w:lang w:val="sk-SK"/>
        </w:rPr>
        <w:t>áciu</w:t>
      </w:r>
      <w:r w:rsidRPr="00D705F5">
        <w:rPr>
          <w:lang w:val="sk-SK"/>
        </w:rPr>
        <w:t>, uved</w:t>
      </w:r>
      <w:r>
        <w:rPr>
          <w:lang w:val="sk-SK"/>
        </w:rPr>
        <w:t>i</w:t>
      </w:r>
      <w:r w:rsidRPr="00D705F5">
        <w:rPr>
          <w:lang w:val="sk-SK"/>
        </w:rPr>
        <w:t>e s</w:t>
      </w:r>
      <w:r>
        <w:rPr>
          <w:lang w:val="sk-SK"/>
        </w:rPr>
        <w:t>a</w:t>
      </w:r>
      <w:r w:rsidRPr="00D705F5">
        <w:rPr>
          <w:lang w:val="sk-SK"/>
        </w:rPr>
        <w:t xml:space="preserve"> </w:t>
      </w:r>
      <w:r>
        <w:rPr>
          <w:lang w:val="sk-SK"/>
        </w:rPr>
        <w:t>s</w:t>
      </w:r>
      <w:r w:rsidRPr="00D705F5">
        <w:rPr>
          <w:lang w:val="sk-SK"/>
        </w:rPr>
        <w:t>kratka NA (neaplikovate</w:t>
      </w:r>
      <w:r>
        <w:rPr>
          <w:lang w:val="sk-SK"/>
        </w:rPr>
        <w:t>ľ</w:t>
      </w:r>
      <w:r w:rsidRPr="00D705F5">
        <w:rPr>
          <w:lang w:val="sk-SK"/>
        </w:rPr>
        <w:t>né) – p</w:t>
      </w:r>
      <w:r>
        <w:rPr>
          <w:lang w:val="sk-SK"/>
        </w:rPr>
        <w:t xml:space="preserve">otom je zjavné, </w:t>
      </w:r>
      <w:r w:rsidRPr="00D705F5">
        <w:rPr>
          <w:lang w:val="sk-SK"/>
        </w:rPr>
        <w:t>že dan</w:t>
      </w:r>
      <w:r>
        <w:rPr>
          <w:lang w:val="sk-SK"/>
        </w:rPr>
        <w:t>é</w:t>
      </w:r>
      <w:r w:rsidRPr="00D705F5">
        <w:rPr>
          <w:lang w:val="sk-SK"/>
        </w:rPr>
        <w:t xml:space="preserve"> meta</w:t>
      </w:r>
      <w:r>
        <w:rPr>
          <w:lang w:val="sk-SK"/>
        </w:rPr>
        <w:t>údaje</w:t>
      </w:r>
      <w:r w:rsidRPr="00D705F5">
        <w:rPr>
          <w:lang w:val="sk-SK"/>
        </w:rPr>
        <w:t xml:space="preserve"> n</w:t>
      </w:r>
      <w:r>
        <w:rPr>
          <w:lang w:val="sk-SK"/>
        </w:rPr>
        <w:t>ie sú</w:t>
      </w:r>
      <w:r w:rsidRPr="00D705F5">
        <w:rPr>
          <w:lang w:val="sk-SK"/>
        </w:rPr>
        <w:t xml:space="preserve"> publikov</w:t>
      </w:r>
      <w:r>
        <w:rPr>
          <w:lang w:val="sk-SK"/>
        </w:rPr>
        <w:t>ané</w:t>
      </w:r>
      <w:r w:rsidRPr="00D705F5">
        <w:rPr>
          <w:lang w:val="sk-SK"/>
        </w:rPr>
        <w:t xml:space="preserve"> v rámci INSPIRE legislat</w:t>
      </w:r>
      <w:r>
        <w:rPr>
          <w:lang w:val="sk-SK"/>
        </w:rPr>
        <w:t>í</w:t>
      </w:r>
      <w:r w:rsidRPr="00D705F5">
        <w:rPr>
          <w:lang w:val="sk-SK"/>
        </w:rPr>
        <w:t>vy a nebud</w:t>
      </w:r>
      <w:r>
        <w:rPr>
          <w:lang w:val="sk-SK"/>
        </w:rPr>
        <w:t>ú</w:t>
      </w:r>
      <w:r w:rsidRPr="00D705F5">
        <w:rPr>
          <w:lang w:val="sk-SK"/>
        </w:rPr>
        <w:t xml:space="preserve"> pr</w:t>
      </w:r>
      <w:r>
        <w:rPr>
          <w:lang w:val="sk-SK"/>
        </w:rPr>
        <w:t>e</w:t>
      </w:r>
      <w:r w:rsidRPr="00D705F5">
        <w:rPr>
          <w:lang w:val="sk-SK"/>
        </w:rPr>
        <w:t>to kopírov</w:t>
      </w:r>
      <w:r>
        <w:rPr>
          <w:lang w:val="sk-SK"/>
        </w:rPr>
        <w:t>ané</w:t>
      </w:r>
      <w:r w:rsidRPr="00D705F5">
        <w:rPr>
          <w:lang w:val="sk-SK"/>
        </w:rPr>
        <w:t xml:space="preserve"> na INSPIRE Geoportál E</w:t>
      </w:r>
      <w:r>
        <w:rPr>
          <w:lang w:val="sk-SK"/>
        </w:rPr>
        <w:t>u</w:t>
      </w:r>
      <w:r w:rsidRPr="00D705F5">
        <w:rPr>
          <w:lang w:val="sk-SK"/>
        </w:rPr>
        <w:t>r</w:t>
      </w:r>
      <w:r>
        <w:rPr>
          <w:lang w:val="sk-SK"/>
        </w:rPr>
        <w:t xml:space="preserve">ópskej </w:t>
      </w:r>
      <w:r w:rsidRPr="00D705F5">
        <w:rPr>
          <w:lang w:val="sk-SK"/>
        </w:rPr>
        <w:t>Komis</w:t>
      </w:r>
      <w:r>
        <w:rPr>
          <w:lang w:val="sk-SK"/>
        </w:rPr>
        <w:t>i</w:t>
      </w:r>
      <w:r w:rsidRPr="00D705F5">
        <w:rPr>
          <w:lang w:val="sk-SK"/>
        </w:rPr>
        <w:t>e;</w:t>
      </w:r>
    </w:p>
    <w:p w14:paraId="22E87467" w14:textId="3C91ED0B" w:rsidR="00D36A38" w:rsidRPr="00D705F5" w:rsidDel="00AC6171" w:rsidRDefault="00D36A38">
      <w:pPr>
        <w:pStyle w:val="Odstavecseseznamem"/>
        <w:numPr>
          <w:ilvl w:val="0"/>
          <w:numId w:val="33"/>
        </w:numPr>
        <w:spacing w:after="160" w:line="259" w:lineRule="auto"/>
        <w:contextualSpacing/>
        <w:jc w:val="both"/>
        <w:rPr>
          <w:del w:id="2306" w:author="Tom" w:date="2015-05-06T18:01:00Z"/>
          <w:lang w:val="sk-SK"/>
        </w:rPr>
      </w:pPr>
      <w:r w:rsidRPr="00D705F5">
        <w:rPr>
          <w:lang w:val="sk-SK"/>
        </w:rPr>
        <w:t>{localId} definuje poskytovate</w:t>
      </w:r>
      <w:r>
        <w:rPr>
          <w:lang w:val="sk-SK"/>
        </w:rPr>
        <w:t>ľ</w:t>
      </w:r>
      <w:r w:rsidRPr="00D705F5">
        <w:rPr>
          <w:lang w:val="sk-SK"/>
        </w:rPr>
        <w:t xml:space="preserve"> zdroj</w:t>
      </w:r>
      <w:r>
        <w:rPr>
          <w:lang w:val="sk-SK"/>
        </w:rPr>
        <w:t>a</w:t>
      </w:r>
      <w:r w:rsidRPr="00D705F5">
        <w:rPr>
          <w:lang w:val="sk-SK"/>
        </w:rPr>
        <w:t xml:space="preserve"> a je v jeho kompetenc</w:t>
      </w:r>
      <w:r>
        <w:rPr>
          <w:lang w:val="sk-SK"/>
        </w:rPr>
        <w:t>i</w:t>
      </w:r>
      <w:r w:rsidRPr="00D705F5">
        <w:rPr>
          <w:lang w:val="sk-SK"/>
        </w:rPr>
        <w:t>i, k</w:t>
      </w:r>
      <w:r>
        <w:rPr>
          <w:lang w:val="sk-SK"/>
        </w:rPr>
        <w:t>e</w:t>
      </w:r>
      <w:r w:rsidRPr="00D705F5">
        <w:rPr>
          <w:lang w:val="sk-SK"/>
        </w:rPr>
        <w:t xml:space="preserve">dy </w:t>
      </w:r>
      <w:r>
        <w:rPr>
          <w:lang w:val="sk-SK"/>
        </w:rPr>
        <w:t>reťazec</w:t>
      </w:r>
      <w:r w:rsidRPr="00D705F5">
        <w:rPr>
          <w:lang w:val="sk-SK"/>
        </w:rPr>
        <w:t xml:space="preserve"> m</w:t>
      </w:r>
      <w:r>
        <w:rPr>
          <w:lang w:val="sk-SK"/>
        </w:rPr>
        <w:t>ô</w:t>
      </w:r>
      <w:r w:rsidRPr="00D705F5">
        <w:rPr>
          <w:lang w:val="sk-SK"/>
        </w:rPr>
        <w:t>že obsahova</w:t>
      </w:r>
      <w:r>
        <w:rPr>
          <w:lang w:val="sk-SK"/>
        </w:rPr>
        <w:t>ť</w:t>
      </w:r>
      <w:r w:rsidRPr="00D705F5">
        <w:rPr>
          <w:lang w:val="sk-SK"/>
        </w:rPr>
        <w:t xml:space="preserve"> </w:t>
      </w:r>
      <w:r>
        <w:rPr>
          <w:lang w:val="sk-SK"/>
        </w:rPr>
        <w:t>len</w:t>
      </w:r>
      <w:r w:rsidRPr="00D705F5">
        <w:rPr>
          <w:lang w:val="sk-SK"/>
        </w:rPr>
        <w:t xml:space="preserve"> n</w:t>
      </w:r>
      <w:r>
        <w:rPr>
          <w:lang w:val="sk-SK"/>
        </w:rPr>
        <w:t>a</w:t>
      </w:r>
      <w:r w:rsidRPr="00D705F5">
        <w:rPr>
          <w:lang w:val="sk-SK"/>
        </w:rPr>
        <w:t>sled</w:t>
      </w:r>
      <w:r>
        <w:rPr>
          <w:lang w:val="sk-SK"/>
        </w:rPr>
        <w:t>ujúce</w:t>
      </w:r>
      <w:r w:rsidRPr="00D705F5">
        <w:rPr>
          <w:lang w:val="sk-SK"/>
        </w:rPr>
        <w:t xml:space="preserve"> znaky: čísla, písmena,[.],[-],[_],[:] (nap</w:t>
      </w:r>
      <w:r>
        <w:rPr>
          <w:lang w:val="sk-SK"/>
        </w:rPr>
        <w:t>r</w:t>
      </w:r>
      <w:r w:rsidRPr="00D705F5">
        <w:rPr>
          <w:lang w:val="sk-SK"/>
        </w:rPr>
        <w:t>íklad Data.007-2)</w:t>
      </w:r>
      <w:ins w:id="2307" w:author="Tom" w:date="2015-05-06T18:01:00Z">
        <w:r w:rsidR="00AC6171">
          <w:rPr>
            <w:lang w:val="sk-SK"/>
          </w:rPr>
          <w:t xml:space="preserve">; voliteľne môže byť pridaná aj verzia </w:t>
        </w:r>
      </w:ins>
      <w:del w:id="2308" w:author="Tom" w:date="2015-05-06T18:01:00Z">
        <w:r w:rsidRPr="00D705F5" w:rsidDel="00AC6171">
          <w:rPr>
            <w:lang w:val="sk-SK"/>
          </w:rPr>
          <w:delText>;</w:delText>
        </w:r>
      </w:del>
    </w:p>
    <w:p w14:paraId="4AC65DAC" w14:textId="274DF4F7" w:rsidR="00D36A38" w:rsidRDefault="00D36A38">
      <w:pPr>
        <w:pStyle w:val="Odstavecseseznamem"/>
        <w:numPr>
          <w:ilvl w:val="0"/>
          <w:numId w:val="33"/>
        </w:numPr>
        <w:spacing w:after="160" w:line="259" w:lineRule="auto"/>
        <w:contextualSpacing/>
        <w:jc w:val="both"/>
        <w:rPr>
          <w:ins w:id="2309" w:author="Tom" w:date="2015-05-08T10:51:00Z"/>
          <w:lang w:val="sk-SK"/>
        </w:rPr>
      </w:pPr>
      <w:del w:id="2310" w:author="Tom" w:date="2015-05-06T18:01:00Z">
        <w:r w:rsidRPr="00D705F5" w:rsidDel="00AC6171">
          <w:rPr>
            <w:lang w:val="sk-SK"/>
          </w:rPr>
          <w:delText xml:space="preserve">{verzia} </w:delText>
        </w:r>
      </w:del>
      <w:r w:rsidRPr="00D705F5">
        <w:rPr>
          <w:lang w:val="sk-SK"/>
        </w:rPr>
        <w:t>obsahuj</w:t>
      </w:r>
      <w:del w:id="2311" w:author="Tom" w:date="2015-05-06T18:01:00Z">
        <w:r w:rsidRPr="00D705F5" w:rsidDel="00AC6171">
          <w:rPr>
            <w:lang w:val="sk-SK"/>
          </w:rPr>
          <w:delText>e</w:delText>
        </w:r>
      </w:del>
      <w:ins w:id="2312" w:author="Tom" w:date="2015-05-06T18:01:00Z">
        <w:r w:rsidR="00AC6171">
          <w:rPr>
            <w:lang w:val="sk-SK"/>
          </w:rPr>
          <w:t>úca</w:t>
        </w:r>
      </w:ins>
      <w:r w:rsidRPr="00D705F5">
        <w:rPr>
          <w:lang w:val="sk-SK"/>
        </w:rPr>
        <w:t xml:space="preserve"> d</w:t>
      </w:r>
      <w:r>
        <w:rPr>
          <w:lang w:val="sk-SK"/>
        </w:rPr>
        <w:t>á</w:t>
      </w:r>
      <w:r w:rsidRPr="00D705F5">
        <w:rPr>
          <w:lang w:val="sk-SK"/>
        </w:rPr>
        <w:t>tum pod</w:t>
      </w:r>
      <w:r>
        <w:rPr>
          <w:lang w:val="sk-SK"/>
        </w:rPr>
        <w:t>ľa</w:t>
      </w:r>
      <w:r w:rsidRPr="00D705F5">
        <w:rPr>
          <w:lang w:val="sk-SK"/>
        </w:rPr>
        <w:t xml:space="preserve"> [ISO 8601] v tvar</w:t>
      </w:r>
      <w:r>
        <w:rPr>
          <w:lang w:val="sk-SK"/>
        </w:rPr>
        <w:t>e</w:t>
      </w:r>
      <w:r w:rsidRPr="00D705F5">
        <w:rPr>
          <w:lang w:val="sk-SK"/>
        </w:rPr>
        <w:t xml:space="preserve"> RRRR-MM-DD (nap</w:t>
      </w:r>
      <w:r>
        <w:rPr>
          <w:lang w:val="sk-SK"/>
        </w:rPr>
        <w:t>r</w:t>
      </w:r>
      <w:r w:rsidRPr="00D705F5">
        <w:rPr>
          <w:lang w:val="sk-SK"/>
        </w:rPr>
        <w:t xml:space="preserve">. 2015-03-30) </w:t>
      </w:r>
      <w:r>
        <w:rPr>
          <w:lang w:val="sk-SK"/>
        </w:rPr>
        <w:t>al</w:t>
      </w:r>
      <w:r w:rsidRPr="00D705F5">
        <w:rPr>
          <w:lang w:val="sk-SK"/>
        </w:rPr>
        <w:t>ebo v kombin</w:t>
      </w:r>
      <w:r>
        <w:rPr>
          <w:lang w:val="sk-SK"/>
        </w:rPr>
        <w:t>ácii</w:t>
      </w:r>
      <w:r w:rsidRPr="00D705F5">
        <w:rPr>
          <w:lang w:val="sk-SK"/>
        </w:rPr>
        <w:t xml:space="preserve"> s čas</w:t>
      </w:r>
      <w:r>
        <w:rPr>
          <w:lang w:val="sk-SK"/>
        </w:rPr>
        <w:t xml:space="preserve">om v </w:t>
      </w:r>
      <w:r w:rsidRPr="00D705F5">
        <w:rPr>
          <w:lang w:val="sk-SK"/>
        </w:rPr>
        <w:t>tvar</w:t>
      </w:r>
      <w:r>
        <w:rPr>
          <w:lang w:val="sk-SK"/>
        </w:rPr>
        <w:t>e</w:t>
      </w:r>
      <w:r w:rsidRPr="00D705F5">
        <w:rPr>
          <w:lang w:val="sk-SK"/>
        </w:rPr>
        <w:t xml:space="preserve"> RRRR-MM-DDTHH:MM:SS (nap</w:t>
      </w:r>
      <w:r>
        <w:rPr>
          <w:lang w:val="sk-SK"/>
        </w:rPr>
        <w:t>r</w:t>
      </w:r>
      <w:r w:rsidRPr="00D705F5">
        <w:rPr>
          <w:lang w:val="sk-SK"/>
        </w:rPr>
        <w:t>. 2015-03-30T11:16:02).</w:t>
      </w:r>
    </w:p>
    <w:p w14:paraId="083D3343" w14:textId="6E1CADEB" w:rsidR="00547BA8" w:rsidRDefault="00547BA8">
      <w:pPr>
        <w:pStyle w:val="Odstavecseseznamem"/>
        <w:numPr>
          <w:ilvl w:val="0"/>
          <w:numId w:val="33"/>
        </w:numPr>
        <w:spacing w:after="160" w:line="259" w:lineRule="auto"/>
        <w:contextualSpacing/>
        <w:jc w:val="both"/>
        <w:rPr>
          <w:lang w:val="sk-SK"/>
        </w:rPr>
      </w:pPr>
      <w:ins w:id="2313" w:author="Tom" w:date="2015-05-08T10:51:00Z">
        <w:r w:rsidRPr="00803F27">
          <w:rPr>
            <w:i/>
            <w:lang w:val="sk-SK"/>
            <w:rPrChange w:id="2314" w:author="Tom" w:date="2015-05-08T10:57:00Z">
              <w:rPr>
                <w:lang w:val="sk-SK"/>
              </w:rPr>
            </w:rPrChange>
          </w:rPr>
          <w:t>Menný priestor</w:t>
        </w:r>
        <w:r>
          <w:rPr>
            <w:lang w:val="sk-SK"/>
          </w:rPr>
          <w:t xml:space="preserve"> (anglicky </w:t>
        </w:r>
      </w:ins>
      <w:ins w:id="2315" w:author="Tom" w:date="2015-05-08T10:52:00Z">
        <w:r>
          <w:rPr>
            <w:lang w:val="sk-SK"/>
          </w:rPr>
          <w:t xml:space="preserve">v XML kódování označený jako </w:t>
        </w:r>
      </w:ins>
      <w:ins w:id="2316" w:author="Tom" w:date="2015-05-08T10:51:00Z">
        <w:r w:rsidRPr="00803F27">
          <w:rPr>
            <w:i/>
            <w:lang w:val="sk-SK"/>
            <w:rPrChange w:id="2317" w:author="Tom" w:date="2015-05-08T10:57:00Z">
              <w:rPr>
                <w:lang w:val="sk-SK"/>
              </w:rPr>
            </w:rPrChange>
          </w:rPr>
          <w:t>codeSpace</w:t>
        </w:r>
        <w:r>
          <w:rPr>
            <w:lang w:val="sk-SK"/>
          </w:rPr>
          <w:t>)</w:t>
        </w:r>
      </w:ins>
      <w:ins w:id="2318" w:author="Tom" w:date="2015-05-08T10:52:00Z">
        <w:r>
          <w:rPr>
            <w:lang w:val="sk-SK"/>
          </w:rPr>
          <w:t xml:space="preserve"> obsahuje </w:t>
        </w:r>
      </w:ins>
      <w:ins w:id="2319" w:author="Tom" w:date="2015-05-08T10:53:00Z">
        <w:r w:rsidR="00803F27">
          <w:rPr>
            <w:lang w:val="sk-SK"/>
          </w:rPr>
          <w:t>text</w:t>
        </w:r>
      </w:ins>
      <w:ins w:id="2320" w:author="Tom" w:date="2015-05-08T10:52:00Z">
        <w:r w:rsidRPr="00752EBF">
          <w:rPr>
            <w:szCs w:val="20"/>
            <w:lang w:val="sk-SK"/>
          </w:rPr>
          <w:t xml:space="preserve"> </w:t>
        </w:r>
      </w:ins>
      <w:ins w:id="2321" w:author="Tom" w:date="2015-05-08T10:54:00Z">
        <w:r w:rsidR="00803F27" w:rsidRPr="00105635">
          <w:rPr>
            <w:szCs w:val="20"/>
            <w:lang w:val="sk-SK"/>
          </w:rPr>
          <w:t>„</w:t>
        </w:r>
        <w:r w:rsidR="00803F27" w:rsidRPr="00803F27">
          <w:rPr>
            <w:rFonts w:cs="Calibri"/>
            <w:color w:val="000000"/>
            <w:szCs w:val="20"/>
            <w:rPrChange w:id="2322" w:author="Tom" w:date="2015-05-08T10:54:00Z">
              <w:rPr>
                <w:rFonts w:cs="Calibri"/>
                <w:color w:val="000000"/>
                <w:sz w:val="18"/>
                <w:szCs w:val="18"/>
              </w:rPr>
            </w:rPrChange>
          </w:rPr>
          <w:t xml:space="preserve">nie je špecifikován“. </w:t>
        </w:r>
        <w:r w:rsidR="00803F27">
          <w:rPr>
            <w:rFonts w:cs="Calibri"/>
            <w:color w:val="000000"/>
            <w:szCs w:val="20"/>
          </w:rPr>
          <w:t xml:space="preserve">Technické návody pro INSPIRE metadata </w:t>
        </w:r>
      </w:ins>
      <w:ins w:id="2323" w:author="Tom" w:date="2015-05-08T10:55:00Z">
        <w:r w:rsidR="00803F27">
          <w:rPr>
            <w:rFonts w:cs="Calibri"/>
            <w:color w:val="000000"/>
            <w:szCs w:val="20"/>
          </w:rPr>
          <w:t xml:space="preserve">požadují vyplnění informace o </w:t>
        </w:r>
      </w:ins>
      <w:ins w:id="2324" w:author="Tom" w:date="2015-05-08T10:57:00Z">
        <w:r w:rsidR="00803F27">
          <w:rPr>
            <w:rFonts w:cs="Calibri"/>
            <w:color w:val="000000"/>
            <w:szCs w:val="20"/>
          </w:rPr>
          <w:t>m</w:t>
        </w:r>
      </w:ins>
      <w:ins w:id="2325" w:author="Tom" w:date="2015-05-08T10:55:00Z">
        <w:r w:rsidR="00803F27">
          <w:rPr>
            <w:rFonts w:cs="Calibri"/>
            <w:color w:val="000000"/>
            <w:szCs w:val="20"/>
          </w:rPr>
          <w:t xml:space="preserve">enném priestoru. </w:t>
        </w:r>
      </w:ins>
      <w:ins w:id="2326" w:author="Tom" w:date="2015-05-08T10:54:00Z">
        <w:r w:rsidR="00803F27">
          <w:rPr>
            <w:rFonts w:cs="Calibri"/>
            <w:color w:val="000000"/>
            <w:szCs w:val="20"/>
          </w:rPr>
          <w:t xml:space="preserve">Podle </w:t>
        </w:r>
      </w:ins>
      <w:ins w:id="2327" w:author="Tom" w:date="2015-05-08T10:55:00Z">
        <w:r w:rsidR="00803F27">
          <w:rPr>
            <w:rFonts w:cs="Calibri"/>
            <w:color w:val="000000"/>
            <w:szCs w:val="20"/>
            <w:lang w:val="en-US"/>
          </w:rPr>
          <w:t>[</w:t>
        </w:r>
      </w:ins>
      <w:ins w:id="2328" w:author="Tom" w:date="2015-05-08T10:54:00Z">
        <w:r w:rsidR="00803F27">
          <w:rPr>
            <w:rFonts w:cs="Calibri"/>
            <w:color w:val="000000"/>
            <w:szCs w:val="20"/>
          </w:rPr>
          <w:t>ISO 19115</w:t>
        </w:r>
      </w:ins>
      <w:ins w:id="2329" w:author="Tom" w:date="2015-05-08T10:55:00Z">
        <w:r w:rsidR="00803F27">
          <w:rPr>
            <w:rFonts w:cs="Calibri"/>
            <w:color w:val="000000"/>
            <w:szCs w:val="20"/>
          </w:rPr>
          <w:t>]</w:t>
        </w:r>
      </w:ins>
      <w:ins w:id="2330" w:author="Tom" w:date="2015-05-08T10:54:00Z">
        <w:r w:rsidR="00803F27">
          <w:rPr>
            <w:rFonts w:cs="Calibri"/>
            <w:color w:val="000000"/>
            <w:szCs w:val="20"/>
          </w:rPr>
          <w:t xml:space="preserve"> by </w:t>
        </w:r>
      </w:ins>
      <w:ins w:id="2331" w:author="Tom" w:date="2015-05-08T10:56:00Z">
        <w:r w:rsidR="00803F27">
          <w:rPr>
            <w:rFonts w:cs="Calibri"/>
            <w:color w:val="000000"/>
            <w:szCs w:val="20"/>
          </w:rPr>
          <w:t xml:space="preserve">menný priestor měl obsahovat identifikaci osoby nebo organizace zodpovědné za menný priestor. Nicméně </w:t>
        </w:r>
      </w:ins>
      <w:ins w:id="2332" w:author="Tom" w:date="2015-05-08T10:57:00Z">
        <w:r w:rsidR="00803F27">
          <w:rPr>
            <w:rFonts w:cs="Calibri"/>
            <w:color w:val="000000"/>
            <w:szCs w:val="20"/>
          </w:rPr>
          <w:t>tato informace je již obsažena ve struktuře</w:t>
        </w:r>
      </w:ins>
      <w:ins w:id="2333" w:author="Tom" w:date="2015-05-08T10:58:00Z">
        <w:r w:rsidR="00803F27">
          <w:rPr>
            <w:rFonts w:cs="Calibri"/>
            <w:color w:val="000000"/>
            <w:szCs w:val="20"/>
          </w:rPr>
          <w:t xml:space="preserve"> kódu</w:t>
        </w:r>
      </w:ins>
      <w:ins w:id="2334" w:author="Tom" w:date="2015-05-08T10:57:00Z">
        <w:r w:rsidR="00803F27">
          <w:rPr>
            <w:rFonts w:cs="Calibri"/>
            <w:color w:val="000000"/>
            <w:szCs w:val="20"/>
          </w:rPr>
          <w:t xml:space="preserve"> </w:t>
        </w:r>
        <w:r w:rsidR="00803F27" w:rsidRPr="00803F27">
          <w:rPr>
            <w:rFonts w:cs="Calibri"/>
            <w:i/>
            <w:color w:val="000000"/>
            <w:szCs w:val="20"/>
            <w:rPrChange w:id="2335" w:author="Tom" w:date="2015-05-08T10:57:00Z">
              <w:rPr>
                <w:rFonts w:cs="Calibri"/>
                <w:color w:val="000000"/>
                <w:szCs w:val="20"/>
              </w:rPr>
            </w:rPrChange>
          </w:rPr>
          <w:t>Jedinečného identifikátora zdroja</w:t>
        </w:r>
      </w:ins>
      <w:ins w:id="2336" w:author="Tom" w:date="2015-05-08T10:58:00Z">
        <w:r w:rsidR="00803F27">
          <w:rPr>
            <w:rFonts w:cs="Calibri"/>
            <w:color w:val="000000"/>
            <w:szCs w:val="20"/>
          </w:rPr>
          <w:t xml:space="preserve">; jednalo by se proto o duplicitu. Proto se pro </w:t>
        </w:r>
        <w:r w:rsidR="00803F27">
          <w:rPr>
            <w:rFonts w:cs="Calibri"/>
            <w:i/>
            <w:color w:val="000000"/>
            <w:szCs w:val="20"/>
          </w:rPr>
          <w:t>Menný priestor</w:t>
        </w:r>
        <w:r w:rsidR="00803F27">
          <w:rPr>
            <w:rFonts w:cs="Calibri"/>
            <w:color w:val="000000"/>
            <w:szCs w:val="20"/>
          </w:rPr>
          <w:t xml:space="preserve"> používá pouze explicitní text </w:t>
        </w:r>
      </w:ins>
      <w:ins w:id="2337" w:author="Tom" w:date="2015-05-08T10:59:00Z">
        <w:r w:rsidR="00803F27" w:rsidRPr="00276821">
          <w:rPr>
            <w:szCs w:val="20"/>
            <w:lang w:val="sk-SK"/>
          </w:rPr>
          <w:t>„</w:t>
        </w:r>
        <w:r w:rsidR="00803F27" w:rsidRPr="00276821">
          <w:rPr>
            <w:rFonts w:cs="Calibri"/>
            <w:color w:val="000000"/>
            <w:szCs w:val="20"/>
          </w:rPr>
          <w:t>nie je špecifikován“</w:t>
        </w:r>
        <w:r w:rsidR="00803F27">
          <w:rPr>
            <w:rFonts w:cs="Calibri"/>
            <w:color w:val="000000"/>
            <w:szCs w:val="20"/>
          </w:rPr>
          <w:t>.</w:t>
        </w:r>
      </w:ins>
    </w:p>
    <w:p w14:paraId="789C4872" w14:textId="44DBC5F0" w:rsidR="00AA20D3" w:rsidDel="00C27122" w:rsidRDefault="00C27122" w:rsidP="00AA20D3">
      <w:pPr>
        <w:spacing w:after="160" w:line="259" w:lineRule="auto"/>
        <w:contextualSpacing/>
        <w:rPr>
          <w:del w:id="2338" w:author="Tom" w:date="2015-05-06T18:08:00Z"/>
        </w:rPr>
      </w:pPr>
      <w:ins w:id="2339" w:author="Tom" w:date="2015-05-06T18:13:00Z">
        <w:r>
          <w:t xml:space="preserve">Pre zaistenie jednotnej identifikácie nielen v rámci Registra priestorových údajov je nad </w:t>
        </w:r>
      </w:ins>
      <w:ins w:id="2340" w:author="Tom" w:date="2015-05-06T18:14:00Z">
        <w:r>
          <w:t>rámec</w:t>
        </w:r>
      </w:ins>
      <w:ins w:id="2341" w:author="Tom" w:date="2015-05-06T18:13:00Z">
        <w:r>
          <w:t xml:space="preserve"> INSPIRE legislatívy vyžadovaný Jedinečný identifikátor zdroja povinne aj pre služby priestorových údajov.</w:t>
        </w:r>
      </w:ins>
    </w:p>
    <w:p w14:paraId="044BFD63" w14:textId="77777777" w:rsidR="00C27122" w:rsidRDefault="00C27122" w:rsidP="00AA20D3">
      <w:pPr>
        <w:spacing w:after="160" w:line="259" w:lineRule="auto"/>
        <w:contextualSpacing/>
        <w:rPr>
          <w:ins w:id="2342" w:author="Tom" w:date="2015-05-06T18:13:00Z"/>
        </w:rPr>
      </w:pPr>
    </w:p>
    <w:p w14:paraId="38C35A4D" w14:textId="1364F625" w:rsidR="00AA20D3" w:rsidDel="00305DFE" w:rsidRDefault="00AA20D3" w:rsidP="00AA20D3">
      <w:pPr>
        <w:spacing w:after="160" w:line="259" w:lineRule="auto"/>
        <w:contextualSpacing/>
        <w:rPr>
          <w:del w:id="2343" w:author="Tom" w:date="2015-05-06T18:08:00Z"/>
        </w:rPr>
      </w:pPr>
    </w:p>
    <w:p w14:paraId="396C142A" w14:textId="23439DE5" w:rsidR="00AA20D3" w:rsidDel="00305DFE" w:rsidRDefault="00AA20D3" w:rsidP="00AA20D3">
      <w:pPr>
        <w:spacing w:after="160" w:line="259" w:lineRule="auto"/>
        <w:contextualSpacing/>
        <w:rPr>
          <w:del w:id="2344" w:author="Tom" w:date="2015-05-06T18:08:00Z"/>
        </w:rPr>
      </w:pPr>
    </w:p>
    <w:p w14:paraId="024E6115" w14:textId="77777777" w:rsidR="00AA20D3" w:rsidRPr="00AA20D3" w:rsidRDefault="00AA20D3" w:rsidP="00AA20D3">
      <w:pPr>
        <w:spacing w:after="160" w:line="259" w:lineRule="auto"/>
        <w:contextualSpacing/>
      </w:pPr>
    </w:p>
    <w:tbl>
      <w:tblPr>
        <w:tblStyle w:val="GridTable6Colorful1"/>
        <w:tblW w:w="5000" w:type="pct"/>
        <w:tblLayout w:type="fixed"/>
        <w:tblLook w:val="04A0" w:firstRow="1" w:lastRow="0" w:firstColumn="1" w:lastColumn="0" w:noHBand="0" w:noVBand="1"/>
      </w:tblPr>
      <w:tblGrid>
        <w:gridCol w:w="910"/>
        <w:gridCol w:w="1018"/>
        <w:gridCol w:w="786"/>
        <w:gridCol w:w="1780"/>
        <w:gridCol w:w="4794"/>
      </w:tblGrid>
      <w:tr w:rsidR="00D36A38" w:rsidRPr="00AA20D3" w14:paraId="0C673391" w14:textId="77777777" w:rsidTr="009378F8">
        <w:trPr>
          <w:cnfStyle w:val="100000000000" w:firstRow="1" w:lastRow="0" w:firstColumn="0" w:lastColumn="0" w:oddVBand="0" w:evenVBand="0" w:oddHBand="0"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490" w:type="pct"/>
            <w:shd w:val="clear" w:color="auto" w:fill="D9D9D9" w:themeFill="background1" w:themeFillShade="D9"/>
          </w:tcPr>
          <w:p w14:paraId="3704698D" w14:textId="77777777" w:rsidR="00D36A38" w:rsidRPr="00AA20D3" w:rsidRDefault="00D36A38" w:rsidP="00764B49">
            <w:pPr>
              <w:jc w:val="cente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Názov</w:t>
            </w:r>
          </w:p>
        </w:tc>
        <w:tc>
          <w:tcPr>
            <w:tcW w:w="548" w:type="pct"/>
            <w:shd w:val="clear" w:color="auto" w:fill="D9D9D9" w:themeFill="background1" w:themeFillShade="D9"/>
          </w:tcPr>
          <w:p w14:paraId="3F520670"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Anglický názov</w:t>
            </w:r>
          </w:p>
        </w:tc>
        <w:tc>
          <w:tcPr>
            <w:tcW w:w="423" w:type="pct"/>
            <w:shd w:val="clear" w:color="auto" w:fill="D9D9D9" w:themeFill="background1" w:themeFillShade="D9"/>
            <w:noWrap/>
          </w:tcPr>
          <w:p w14:paraId="48CDC3B7"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Početnosť</w:t>
            </w:r>
          </w:p>
        </w:tc>
        <w:tc>
          <w:tcPr>
            <w:tcW w:w="958" w:type="pct"/>
            <w:shd w:val="clear" w:color="auto" w:fill="D9D9D9" w:themeFill="background1" w:themeFillShade="D9"/>
          </w:tcPr>
          <w:p w14:paraId="18DA12D5"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Podmienka</w:t>
            </w:r>
          </w:p>
        </w:tc>
        <w:tc>
          <w:tcPr>
            <w:tcW w:w="2580" w:type="pct"/>
            <w:shd w:val="clear" w:color="auto" w:fill="D9D9D9" w:themeFill="background1" w:themeFillShade="D9"/>
          </w:tcPr>
          <w:p w14:paraId="01113692"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Definícia</w:t>
            </w:r>
          </w:p>
        </w:tc>
      </w:tr>
      <w:tr w:rsidR="00D36A38" w:rsidRPr="00AA20D3" w14:paraId="65B6DDB6" w14:textId="77777777" w:rsidTr="009378F8">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490" w:type="pct"/>
            <w:shd w:val="clear" w:color="auto" w:fill="FFFFFF" w:themeFill="background1"/>
            <w:hideMark/>
          </w:tcPr>
          <w:p w14:paraId="6E3201D0" w14:textId="77777777" w:rsidR="00D36A38" w:rsidRPr="00AA20D3" w:rsidRDefault="00D36A38" w:rsidP="00764B49">
            <w:pPr>
              <w:rPr>
                <w:rFonts w:eastAsia="Times New Roman" w:cs="Calibri"/>
                <w:color w:val="000000"/>
                <w:sz w:val="18"/>
                <w:szCs w:val="18"/>
                <w:lang w:val="sk-SK" w:eastAsia="cs-CZ"/>
              </w:rPr>
            </w:pPr>
            <w:r w:rsidRPr="00AA20D3">
              <w:rPr>
                <w:rFonts w:eastAsia="Times New Roman" w:cs="Calibri"/>
                <w:color w:val="000000"/>
                <w:sz w:val="18"/>
                <w:szCs w:val="18"/>
                <w:lang w:val="sk-SK" w:eastAsia="cs-CZ"/>
              </w:rPr>
              <w:t>Jedineč</w:t>
            </w:r>
            <w:r w:rsidRPr="00AA20D3">
              <w:rPr>
                <w:rFonts w:eastAsia="Times New Roman" w:cs="Calibri"/>
                <w:color w:val="000000"/>
                <w:sz w:val="18"/>
                <w:szCs w:val="18"/>
                <w:lang w:val="sk-SK" w:eastAsia="cs-CZ"/>
              </w:rPr>
              <w:lastRenderedPageBreak/>
              <w:t>ný identifikátor zdroja</w:t>
            </w:r>
          </w:p>
        </w:tc>
        <w:tc>
          <w:tcPr>
            <w:tcW w:w="548" w:type="pct"/>
            <w:shd w:val="clear" w:color="auto" w:fill="FFFFFF" w:themeFill="background1"/>
            <w:hideMark/>
          </w:tcPr>
          <w:p w14:paraId="0F7C807D"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lastRenderedPageBreak/>
              <w:t xml:space="preserve">Unique </w:t>
            </w:r>
            <w:r w:rsidRPr="00AA20D3">
              <w:rPr>
                <w:rFonts w:eastAsia="Times New Roman" w:cs="Calibri"/>
                <w:color w:val="000000"/>
                <w:sz w:val="18"/>
                <w:szCs w:val="18"/>
                <w:lang w:val="sk-SK" w:eastAsia="cs-CZ"/>
              </w:rPr>
              <w:lastRenderedPageBreak/>
              <w:t>resource identifier</w:t>
            </w:r>
          </w:p>
        </w:tc>
        <w:tc>
          <w:tcPr>
            <w:tcW w:w="423" w:type="pct"/>
            <w:shd w:val="clear" w:color="auto" w:fill="FFFFFF" w:themeFill="background1"/>
            <w:noWrap/>
            <w:hideMark/>
          </w:tcPr>
          <w:p w14:paraId="3659F747"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lastRenderedPageBreak/>
              <w:t xml:space="preserve">1..* </w:t>
            </w:r>
          </w:p>
          <w:p w14:paraId="34703DA7" w14:textId="2C43E570" w:rsidR="00D36A38" w:rsidRPr="00AA20D3" w:rsidDel="00405CB4" w:rsidRDefault="00D36A38" w:rsidP="00764B49">
            <w:pPr>
              <w:jc w:val="center"/>
              <w:cnfStyle w:val="000000100000" w:firstRow="0" w:lastRow="0" w:firstColumn="0" w:lastColumn="0" w:oddVBand="0" w:evenVBand="0" w:oddHBand="1" w:evenHBand="0" w:firstRowFirstColumn="0" w:firstRowLastColumn="0" w:lastRowFirstColumn="0" w:lastRowLastColumn="0"/>
              <w:rPr>
                <w:del w:id="2345" w:author="Tom" w:date="2015-05-09T12:49:00Z"/>
                <w:rFonts w:eastAsia="Times New Roman" w:cs="Calibri"/>
                <w:color w:val="000000"/>
                <w:sz w:val="18"/>
                <w:szCs w:val="18"/>
                <w:lang w:val="sk-SK" w:eastAsia="cs-CZ"/>
              </w:rPr>
            </w:pPr>
            <w:del w:id="2346" w:author="Tom" w:date="2015-05-09T12:49:00Z">
              <w:r w:rsidRPr="00AA20D3" w:rsidDel="00405CB4">
                <w:rPr>
                  <w:rFonts w:eastAsia="Times New Roman" w:cs="Calibri"/>
                  <w:color w:val="000000"/>
                  <w:sz w:val="18"/>
                  <w:szCs w:val="18"/>
                  <w:lang w:val="sk-SK" w:eastAsia="cs-CZ"/>
                </w:rPr>
                <w:lastRenderedPageBreak/>
                <w:delText>pre údaje</w:delText>
              </w:r>
            </w:del>
          </w:p>
          <w:p w14:paraId="50FA07DC" w14:textId="43C5B34F" w:rsidR="00D36A38" w:rsidRPr="00AA20D3" w:rsidDel="00405CB4" w:rsidRDefault="00D36A38">
            <w:pPr>
              <w:cnfStyle w:val="000000100000" w:firstRow="0" w:lastRow="0" w:firstColumn="0" w:lastColumn="0" w:oddVBand="0" w:evenVBand="0" w:oddHBand="1" w:evenHBand="0" w:firstRowFirstColumn="0" w:firstRowLastColumn="0" w:lastRowFirstColumn="0" w:lastRowLastColumn="0"/>
              <w:rPr>
                <w:del w:id="2347" w:author="Tom" w:date="2015-05-09T12:49:00Z"/>
                <w:rFonts w:eastAsia="Times New Roman" w:cs="Calibri"/>
                <w:color w:val="000000"/>
                <w:sz w:val="18"/>
                <w:szCs w:val="18"/>
                <w:lang w:val="sk-SK" w:eastAsia="cs-CZ"/>
              </w:rPr>
              <w:pPrChange w:id="2348" w:author="Tom" w:date="2015-05-09T12:49:00Z">
                <w:pPr>
                  <w:jc w:val="center"/>
                  <w:cnfStyle w:val="000000100000" w:firstRow="0" w:lastRow="0" w:firstColumn="0" w:lastColumn="0" w:oddVBand="0" w:evenVBand="0" w:oddHBand="1" w:evenHBand="0" w:firstRowFirstColumn="0" w:firstRowLastColumn="0" w:lastRowFirstColumn="0" w:lastRowLastColumn="0"/>
                </w:pPr>
              </w:pPrChange>
            </w:pPr>
          </w:p>
          <w:p w14:paraId="230C54BF" w14:textId="53C56FE2" w:rsidR="00D36A38" w:rsidRPr="00AA20D3" w:rsidRDefault="00D36A3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Change w:id="2349" w:author="Tom" w:date="2015-05-09T12:49:00Z">
                <w:pPr>
                  <w:jc w:val="center"/>
                  <w:cnfStyle w:val="000000100000" w:firstRow="0" w:lastRow="0" w:firstColumn="0" w:lastColumn="0" w:oddVBand="0" w:evenVBand="0" w:oddHBand="1" w:evenHBand="0" w:firstRowFirstColumn="0" w:firstRowLastColumn="0" w:lastRowFirstColumn="0" w:lastRowLastColumn="0"/>
                </w:pPr>
              </w:pPrChange>
            </w:pPr>
            <w:del w:id="2350" w:author="Tom" w:date="2015-05-06T18:08:00Z">
              <w:r w:rsidRPr="00AA20D3" w:rsidDel="00305DFE">
                <w:rPr>
                  <w:rFonts w:eastAsia="Times New Roman" w:cs="Calibri"/>
                  <w:color w:val="000000"/>
                  <w:sz w:val="18"/>
                  <w:szCs w:val="18"/>
                  <w:lang w:val="sk-SK" w:eastAsia="cs-CZ"/>
                </w:rPr>
                <w:delText>0</w:delText>
              </w:r>
            </w:del>
            <w:del w:id="2351" w:author="Tom" w:date="2015-05-09T12:49:00Z">
              <w:r w:rsidRPr="00AA20D3" w:rsidDel="00405CB4">
                <w:rPr>
                  <w:rFonts w:eastAsia="Times New Roman" w:cs="Calibri"/>
                  <w:color w:val="000000"/>
                  <w:sz w:val="18"/>
                  <w:szCs w:val="18"/>
                  <w:lang w:val="sk-SK" w:eastAsia="cs-CZ"/>
                </w:rPr>
                <w:delText>..* pre služby</w:delText>
              </w:r>
            </w:del>
          </w:p>
        </w:tc>
        <w:tc>
          <w:tcPr>
            <w:tcW w:w="958" w:type="pct"/>
            <w:shd w:val="clear" w:color="auto" w:fill="FFFFFF" w:themeFill="background1"/>
            <w:hideMark/>
          </w:tcPr>
          <w:p w14:paraId="2B1BE45A"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lastRenderedPageBreak/>
              <w:t>–</w:t>
            </w:r>
          </w:p>
        </w:tc>
        <w:tc>
          <w:tcPr>
            <w:tcW w:w="2580" w:type="pct"/>
            <w:shd w:val="clear" w:color="auto" w:fill="FFFFFF" w:themeFill="background1"/>
            <w:hideMark/>
          </w:tcPr>
          <w:p w14:paraId="681416AD"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 xml:space="preserve">Hodnota jedinečne identifikujúca zdroj; vyplňuje sa ako </w:t>
            </w:r>
            <w:r w:rsidRPr="00AA20D3">
              <w:rPr>
                <w:rFonts w:eastAsia="Times New Roman" w:cs="Calibri"/>
                <w:color w:val="000000"/>
                <w:sz w:val="18"/>
                <w:szCs w:val="18"/>
                <w:lang w:val="sk-SK" w:eastAsia="cs-CZ"/>
              </w:rPr>
              <w:lastRenderedPageBreak/>
              <w:t>povinný kód reťazca znakov a menný priestor reťazca znakov.</w:t>
            </w:r>
          </w:p>
        </w:tc>
      </w:tr>
      <w:tr w:rsidR="00D36A38" w:rsidRPr="00AA20D3" w14:paraId="4786AFA1" w14:textId="77777777" w:rsidTr="00764B49">
        <w:trPr>
          <w:trHeight w:val="737"/>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33647A6A" w14:textId="77777777" w:rsidR="00D36A38" w:rsidRPr="00AA20D3" w:rsidRDefault="00D36A38" w:rsidP="00764B49">
            <w:pPr>
              <w:rPr>
                <w:rFonts w:cs="CourierNewPSMT"/>
                <w:b w:val="0"/>
                <w:sz w:val="18"/>
                <w:szCs w:val="18"/>
                <w:lang w:val="sk-SK"/>
              </w:rPr>
            </w:pPr>
            <w:r w:rsidRPr="00AA20D3">
              <w:rPr>
                <w:rFonts w:eastAsia="Times New Roman" w:cs="Calibri"/>
                <w:b w:val="0"/>
                <w:color w:val="000000"/>
                <w:sz w:val="18"/>
                <w:szCs w:val="18"/>
                <w:lang w:val="sk-SK" w:eastAsia="cs-CZ"/>
              </w:rPr>
              <w:lastRenderedPageBreak/>
              <w:t xml:space="preserve">365.; XPath pre údaje: </w:t>
            </w:r>
            <w:r w:rsidRPr="00AA20D3">
              <w:rPr>
                <w:rFonts w:cs="CourierNewPSMT"/>
                <w:b w:val="0"/>
                <w:sz w:val="18"/>
                <w:szCs w:val="18"/>
                <w:lang w:val="sk-SK"/>
              </w:rPr>
              <w:t>MD_Metadata</w:t>
            </w:r>
            <w:r w:rsidRPr="00AA20D3">
              <w:rPr>
                <w:rFonts w:cs="ArialMT"/>
                <w:b w:val="0"/>
                <w:sz w:val="18"/>
                <w:szCs w:val="18"/>
                <w:lang w:val="sk-SK"/>
              </w:rPr>
              <w:t>/identificationInfo[1]/</w:t>
            </w:r>
            <w:r w:rsidRPr="00AA20D3">
              <w:rPr>
                <w:rFonts w:cs="CourierNewPSMT"/>
                <w:b w:val="0"/>
                <w:sz w:val="18"/>
                <w:szCs w:val="18"/>
                <w:lang w:val="sk-SK"/>
              </w:rPr>
              <w:t>MD_DataIdentification</w:t>
            </w:r>
            <w:r w:rsidRPr="00AA20D3">
              <w:rPr>
                <w:rFonts w:cs="ArialMT"/>
                <w:b w:val="0"/>
                <w:sz w:val="18"/>
                <w:szCs w:val="18"/>
                <w:lang w:val="sk-SK"/>
              </w:rPr>
              <w:t>/citation/</w:t>
            </w:r>
            <w:r w:rsidRPr="00AA20D3">
              <w:rPr>
                <w:rFonts w:cs="CourierNewPSMT"/>
                <w:b w:val="0"/>
                <w:sz w:val="18"/>
                <w:szCs w:val="18"/>
                <w:lang w:val="sk-SK"/>
              </w:rPr>
              <w:t>CI_Citation</w:t>
            </w:r>
            <w:r w:rsidRPr="00AA20D3">
              <w:rPr>
                <w:rFonts w:cs="ArialMT"/>
                <w:b w:val="0"/>
                <w:sz w:val="18"/>
                <w:szCs w:val="18"/>
                <w:lang w:val="sk-SK"/>
              </w:rPr>
              <w:t>/identifier/</w:t>
            </w:r>
            <w:r w:rsidRPr="00AA20D3">
              <w:rPr>
                <w:rFonts w:cs="CourierNewPSMT"/>
                <w:b w:val="0"/>
                <w:sz w:val="18"/>
                <w:szCs w:val="18"/>
                <w:lang w:val="sk-SK"/>
              </w:rPr>
              <w:t>RS_Identifier</w:t>
            </w:r>
          </w:p>
          <w:p w14:paraId="30B9128B" w14:textId="77777777" w:rsidR="00D36A38" w:rsidRPr="00AA20D3" w:rsidRDefault="00D36A38" w:rsidP="00764B49">
            <w:pPr>
              <w:rPr>
                <w:rFonts w:cs="CourierNewPSMT"/>
                <w:b w:val="0"/>
                <w:sz w:val="18"/>
                <w:szCs w:val="18"/>
                <w:lang w:val="sk-SK"/>
              </w:rPr>
            </w:pPr>
          </w:p>
          <w:p w14:paraId="470936C3" w14:textId="77777777" w:rsidR="00D36A38" w:rsidRPr="00AA20D3" w:rsidRDefault="00D36A38" w:rsidP="00764B49">
            <w:pPr>
              <w:rPr>
                <w:rFonts w:eastAsia="Times New Roman" w:cs="Calibri"/>
                <w:b w:val="0"/>
                <w:color w:val="000000"/>
                <w:sz w:val="18"/>
                <w:szCs w:val="18"/>
                <w:lang w:val="sk-SK" w:eastAsia="cs-CZ"/>
              </w:rPr>
            </w:pPr>
            <w:r w:rsidRPr="00AA20D3">
              <w:rPr>
                <w:rFonts w:eastAsia="Times New Roman" w:cs="Calibri"/>
                <w:b w:val="0"/>
                <w:color w:val="000000"/>
                <w:sz w:val="18"/>
                <w:szCs w:val="18"/>
                <w:lang w:val="sk-SK" w:eastAsia="cs-CZ"/>
              </w:rPr>
              <w:t xml:space="preserve">XPath pre služby: </w:t>
            </w:r>
            <w:r w:rsidRPr="00AA20D3">
              <w:rPr>
                <w:rFonts w:cs="CourierNewPSMT"/>
                <w:b w:val="0"/>
                <w:sz w:val="18"/>
                <w:szCs w:val="18"/>
                <w:lang w:val="sk-SK"/>
              </w:rPr>
              <w:t>MD_Metadata</w:t>
            </w:r>
            <w:r w:rsidRPr="00AA20D3">
              <w:rPr>
                <w:rFonts w:cs="ArialMT"/>
                <w:b w:val="0"/>
                <w:sz w:val="18"/>
                <w:szCs w:val="18"/>
                <w:lang w:val="sk-SK"/>
              </w:rPr>
              <w:t>/identificationInfo[1]/SV</w:t>
            </w:r>
            <w:r w:rsidRPr="00AA20D3">
              <w:rPr>
                <w:rFonts w:cs="CourierNewPSMT"/>
                <w:b w:val="0"/>
                <w:sz w:val="18"/>
                <w:szCs w:val="18"/>
                <w:lang w:val="sk-SK"/>
              </w:rPr>
              <w:t>_ServiceIdentification</w:t>
            </w:r>
            <w:r w:rsidRPr="00AA20D3">
              <w:rPr>
                <w:rFonts w:cs="ArialMT"/>
                <w:b w:val="0"/>
                <w:sz w:val="18"/>
                <w:szCs w:val="18"/>
                <w:lang w:val="sk-SK"/>
              </w:rPr>
              <w:t>/citation/</w:t>
            </w:r>
            <w:r w:rsidRPr="00AA20D3">
              <w:rPr>
                <w:rFonts w:cs="CourierNewPSMT"/>
                <w:b w:val="0"/>
                <w:sz w:val="18"/>
                <w:szCs w:val="18"/>
                <w:lang w:val="sk-SK"/>
              </w:rPr>
              <w:t>CI_Citation</w:t>
            </w:r>
            <w:r w:rsidRPr="00AA20D3">
              <w:rPr>
                <w:rFonts w:cs="ArialMT"/>
                <w:b w:val="0"/>
                <w:sz w:val="18"/>
                <w:szCs w:val="18"/>
                <w:lang w:val="sk-SK"/>
              </w:rPr>
              <w:t>/identifier/</w:t>
            </w:r>
            <w:r w:rsidRPr="00AA20D3">
              <w:rPr>
                <w:rFonts w:cs="CourierNewPSMT"/>
                <w:b w:val="0"/>
                <w:sz w:val="18"/>
                <w:szCs w:val="18"/>
                <w:lang w:val="sk-SK"/>
              </w:rPr>
              <w:t>RS_Identifier</w:t>
            </w:r>
          </w:p>
        </w:tc>
      </w:tr>
      <w:tr w:rsidR="00D36A38" w:rsidRPr="00AA20D3" w14:paraId="4D79A566" w14:textId="77777777" w:rsidTr="009378F8">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1038" w:type="pct"/>
            <w:gridSpan w:val="2"/>
            <w:vMerge w:val="restart"/>
            <w:shd w:val="clear" w:color="auto" w:fill="FFFFFF" w:themeFill="background1"/>
          </w:tcPr>
          <w:p w14:paraId="150C96B2" w14:textId="77777777" w:rsidR="00D36A38" w:rsidRPr="00AA20D3" w:rsidRDefault="00D36A38" w:rsidP="00764B49">
            <w:pPr>
              <w:jc w:val="right"/>
              <w:rPr>
                <w:rFonts w:eastAsia="Times New Roman" w:cs="Calibri"/>
                <w:color w:val="000000"/>
                <w:sz w:val="18"/>
                <w:szCs w:val="18"/>
                <w:lang w:val="sk-SK" w:eastAsia="cs-CZ"/>
              </w:rPr>
            </w:pPr>
            <w:r w:rsidRPr="00AA20D3">
              <w:rPr>
                <w:rFonts w:eastAsia="Times New Roman" w:cs="Calibri"/>
                <w:color w:val="000000"/>
                <w:sz w:val="18"/>
                <w:szCs w:val="18"/>
                <w:lang w:val="sk-SK" w:eastAsia="cs-CZ"/>
              </w:rPr>
              <w:t>Kód</w:t>
            </w:r>
          </w:p>
        </w:tc>
        <w:tc>
          <w:tcPr>
            <w:tcW w:w="423" w:type="pct"/>
            <w:shd w:val="clear" w:color="auto" w:fill="FFFFFF" w:themeFill="background1"/>
            <w:noWrap/>
          </w:tcPr>
          <w:p w14:paraId="1EFDF106"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1</w:t>
            </w:r>
          </w:p>
        </w:tc>
        <w:tc>
          <w:tcPr>
            <w:tcW w:w="958" w:type="pct"/>
            <w:shd w:val="clear" w:color="auto" w:fill="FFFFFF" w:themeFill="background1"/>
          </w:tcPr>
          <w:p w14:paraId="0F143C2A"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w:t>
            </w:r>
          </w:p>
        </w:tc>
        <w:tc>
          <w:tcPr>
            <w:tcW w:w="2580" w:type="pct"/>
            <w:shd w:val="clear" w:color="auto" w:fill="FFFFFF" w:themeFill="background1"/>
          </w:tcPr>
          <w:p w14:paraId="1654C797" w14:textId="2300C631" w:rsidR="00D36A38" w:rsidRPr="00AA20D3" w:rsidRDefault="0022766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2352" w:author="Tom" w:date="2015-05-09T15:43:00Z">
              <w:r>
                <w:rPr>
                  <w:rFonts w:eastAsia="Times New Roman" w:cs="Calibri"/>
                  <w:color w:val="000000"/>
                  <w:sz w:val="18"/>
                  <w:szCs w:val="18"/>
                  <w:lang w:val="sk-SK" w:eastAsia="cs-CZ"/>
                </w:rPr>
                <w:t>Unikátny kód, ktorý z</w:t>
              </w:r>
            </w:ins>
            <w:del w:id="2353" w:author="Tom" w:date="2015-05-09T15:43:00Z">
              <w:r w:rsidR="00D36A38" w:rsidRPr="00AA20D3" w:rsidDel="00227669">
                <w:rPr>
                  <w:rFonts w:eastAsia="Times New Roman" w:cs="Calibri"/>
                  <w:color w:val="000000"/>
                  <w:sz w:val="18"/>
                  <w:szCs w:val="18"/>
                  <w:lang w:val="sk-SK" w:eastAsia="cs-CZ"/>
                </w:rPr>
                <w:delText>z</w:delText>
              </w:r>
            </w:del>
            <w:r w:rsidR="00D36A38" w:rsidRPr="00AA20D3">
              <w:rPr>
                <w:rFonts w:eastAsia="Times New Roman" w:cs="Calibri"/>
                <w:color w:val="000000"/>
                <w:sz w:val="18"/>
                <w:szCs w:val="18"/>
                <w:lang w:val="sk-SK" w:eastAsia="cs-CZ"/>
              </w:rPr>
              <w:t>vyčajne prideľuje vlastník údajov</w:t>
            </w:r>
            <w:ins w:id="2354" w:author="Tom" w:date="2015-05-09T15:43:00Z">
              <w:r>
                <w:rPr>
                  <w:rFonts w:eastAsia="Times New Roman" w:cs="Calibri"/>
                  <w:color w:val="000000"/>
                  <w:sz w:val="18"/>
                  <w:szCs w:val="18"/>
                  <w:lang w:val="sk-SK" w:eastAsia="cs-CZ"/>
                </w:rPr>
                <w:t>.</w:t>
              </w:r>
            </w:ins>
          </w:p>
        </w:tc>
      </w:tr>
      <w:tr w:rsidR="00D36A38" w:rsidRPr="00AA20D3" w14:paraId="383C20AF" w14:textId="77777777" w:rsidTr="009378F8">
        <w:trPr>
          <w:trHeight w:val="352"/>
        </w:trPr>
        <w:tc>
          <w:tcPr>
            <w:cnfStyle w:val="001000000000" w:firstRow="0" w:lastRow="0" w:firstColumn="1" w:lastColumn="0" w:oddVBand="0" w:evenVBand="0" w:oddHBand="0" w:evenHBand="0" w:firstRowFirstColumn="0" w:firstRowLastColumn="0" w:lastRowFirstColumn="0" w:lastRowLastColumn="0"/>
            <w:tcW w:w="1038" w:type="pct"/>
            <w:gridSpan w:val="2"/>
            <w:vMerge/>
            <w:shd w:val="clear" w:color="auto" w:fill="FFFFFF" w:themeFill="background1"/>
          </w:tcPr>
          <w:p w14:paraId="4ECB2713" w14:textId="77777777" w:rsidR="00D36A38" w:rsidRPr="00AA20D3" w:rsidRDefault="00D36A38" w:rsidP="00764B49">
            <w:pPr>
              <w:jc w:val="right"/>
              <w:rPr>
                <w:rFonts w:eastAsia="Times New Roman" w:cs="Calibri"/>
                <w:color w:val="000000"/>
                <w:sz w:val="18"/>
                <w:szCs w:val="18"/>
                <w:lang w:val="sk-SK" w:eastAsia="cs-CZ"/>
              </w:rPr>
            </w:pPr>
          </w:p>
        </w:tc>
        <w:tc>
          <w:tcPr>
            <w:tcW w:w="3962" w:type="pct"/>
            <w:gridSpan w:val="3"/>
            <w:shd w:val="clear" w:color="auto" w:fill="FFFFFF" w:themeFill="background1"/>
            <w:noWrap/>
          </w:tcPr>
          <w:p w14:paraId="62A6E8C1" w14:textId="77777777" w:rsidR="00D36A38" w:rsidRPr="00AA20D3"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 xml:space="preserve">207.; XPath: </w:t>
            </w:r>
            <w:r w:rsidRPr="00AA20D3">
              <w:rPr>
                <w:rFonts w:cs="CourierNewPSMT"/>
                <w:sz w:val="18"/>
                <w:szCs w:val="18"/>
                <w:lang w:val="sk-SK"/>
              </w:rPr>
              <w:t>MD_Metadata/identificationInfo[1]/MD_DataIdentification/citation/CI_Citation/identifier/RS_Identifier/code</w:t>
            </w:r>
          </w:p>
        </w:tc>
      </w:tr>
      <w:tr w:rsidR="00D36A38" w:rsidRPr="00AA20D3" w14:paraId="192FD067" w14:textId="77777777" w:rsidTr="009378F8">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038" w:type="pct"/>
            <w:gridSpan w:val="2"/>
            <w:vMerge w:val="restart"/>
            <w:shd w:val="clear" w:color="auto" w:fill="FFFFFF" w:themeFill="background1"/>
          </w:tcPr>
          <w:p w14:paraId="75BEBAFA" w14:textId="77777777" w:rsidR="00D36A38" w:rsidRPr="00AA20D3" w:rsidRDefault="00D36A38" w:rsidP="00764B49">
            <w:pPr>
              <w:jc w:val="right"/>
              <w:rPr>
                <w:rFonts w:eastAsia="Times New Roman" w:cs="Calibri"/>
                <w:color w:val="000000"/>
                <w:sz w:val="18"/>
                <w:szCs w:val="18"/>
                <w:lang w:val="sk-SK" w:eastAsia="cs-CZ"/>
              </w:rPr>
            </w:pPr>
            <w:r w:rsidRPr="00AA20D3">
              <w:rPr>
                <w:rFonts w:eastAsia="Times New Roman" w:cs="Calibri"/>
                <w:color w:val="000000"/>
                <w:sz w:val="18"/>
                <w:szCs w:val="18"/>
                <w:lang w:val="sk-SK" w:eastAsia="cs-CZ"/>
              </w:rPr>
              <w:t>Menný priestor</w:t>
            </w:r>
          </w:p>
        </w:tc>
        <w:tc>
          <w:tcPr>
            <w:tcW w:w="423" w:type="pct"/>
            <w:shd w:val="clear" w:color="auto" w:fill="FFFFFF" w:themeFill="background1"/>
            <w:noWrap/>
          </w:tcPr>
          <w:p w14:paraId="31180E1E"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1</w:t>
            </w:r>
          </w:p>
        </w:tc>
        <w:tc>
          <w:tcPr>
            <w:tcW w:w="958" w:type="pct"/>
            <w:shd w:val="clear" w:color="auto" w:fill="FFFFFF" w:themeFill="background1"/>
          </w:tcPr>
          <w:p w14:paraId="02E27423"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w:t>
            </w:r>
          </w:p>
        </w:tc>
        <w:tc>
          <w:tcPr>
            <w:tcW w:w="2580" w:type="pct"/>
            <w:shd w:val="clear" w:color="auto" w:fill="FFFFFF" w:themeFill="background1"/>
          </w:tcPr>
          <w:p w14:paraId="448E1105" w14:textId="44C320EC" w:rsidR="00D36A38" w:rsidRPr="00AA20D3" w:rsidRDefault="00227669"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2355" w:author="Tom" w:date="2015-05-09T15:43:00Z">
              <w:r>
                <w:rPr>
                  <w:rFonts w:eastAsia="Times New Roman" w:cs="Calibri"/>
                  <w:color w:val="000000"/>
                  <w:sz w:val="18"/>
                  <w:szCs w:val="18"/>
                  <w:lang w:val="sk-SK" w:eastAsia="cs-CZ"/>
                </w:rPr>
                <w:t>J</w:t>
              </w:r>
            </w:ins>
            <w:del w:id="2356" w:author="Tom" w:date="2015-05-09T15:43:00Z">
              <w:r w:rsidR="00D36A38" w:rsidRPr="00AA20D3" w:rsidDel="00227669">
                <w:rPr>
                  <w:rFonts w:eastAsia="Times New Roman" w:cs="Calibri"/>
                  <w:color w:val="000000"/>
                  <w:sz w:val="18"/>
                  <w:szCs w:val="18"/>
                  <w:lang w:val="sk-SK" w:eastAsia="cs-CZ"/>
                </w:rPr>
                <w:delText>j</w:delText>
              </w:r>
            </w:del>
            <w:r w:rsidR="00D36A38" w:rsidRPr="00AA20D3">
              <w:rPr>
                <w:rFonts w:eastAsia="Times New Roman" w:cs="Calibri"/>
                <w:color w:val="000000"/>
                <w:sz w:val="18"/>
                <w:szCs w:val="18"/>
                <w:lang w:val="sk-SK" w:eastAsia="cs-CZ"/>
              </w:rPr>
              <w:t>edinečne identifikuje kontext kódu identifikátora (napríklad vlastník údajov)</w:t>
            </w:r>
            <w:ins w:id="2357" w:author="Tom" w:date="2015-05-09T15:43:00Z">
              <w:r>
                <w:rPr>
                  <w:rFonts w:eastAsia="Times New Roman" w:cs="Calibri"/>
                  <w:color w:val="000000"/>
                  <w:sz w:val="18"/>
                  <w:szCs w:val="18"/>
                  <w:lang w:val="sk-SK" w:eastAsia="cs-CZ"/>
                </w:rPr>
                <w:t>.</w:t>
              </w:r>
            </w:ins>
          </w:p>
        </w:tc>
      </w:tr>
      <w:tr w:rsidR="00D36A38" w:rsidRPr="00AA20D3" w14:paraId="2EF913AD" w14:textId="77777777" w:rsidTr="009378F8">
        <w:trPr>
          <w:trHeight w:val="350"/>
        </w:trPr>
        <w:tc>
          <w:tcPr>
            <w:cnfStyle w:val="001000000000" w:firstRow="0" w:lastRow="0" w:firstColumn="1" w:lastColumn="0" w:oddVBand="0" w:evenVBand="0" w:oddHBand="0" w:evenHBand="0" w:firstRowFirstColumn="0" w:firstRowLastColumn="0" w:lastRowFirstColumn="0" w:lastRowLastColumn="0"/>
            <w:tcW w:w="1038" w:type="pct"/>
            <w:gridSpan w:val="2"/>
            <w:vMerge/>
            <w:shd w:val="clear" w:color="auto" w:fill="FFFFFF" w:themeFill="background1"/>
          </w:tcPr>
          <w:p w14:paraId="5A5AB2E4" w14:textId="77777777" w:rsidR="00D36A38" w:rsidRPr="00AA20D3" w:rsidRDefault="00D36A38" w:rsidP="00764B49">
            <w:pPr>
              <w:jc w:val="right"/>
              <w:rPr>
                <w:rFonts w:eastAsia="Times New Roman" w:cs="Calibri"/>
                <w:color w:val="000000"/>
                <w:sz w:val="18"/>
                <w:szCs w:val="18"/>
                <w:lang w:val="sk-SK" w:eastAsia="cs-CZ"/>
              </w:rPr>
            </w:pPr>
          </w:p>
        </w:tc>
        <w:tc>
          <w:tcPr>
            <w:tcW w:w="3962" w:type="pct"/>
            <w:gridSpan w:val="3"/>
            <w:shd w:val="clear" w:color="auto" w:fill="FFFFFF" w:themeFill="background1"/>
            <w:noWrap/>
          </w:tcPr>
          <w:p w14:paraId="648DCCDD" w14:textId="77777777" w:rsidR="00D36A38" w:rsidRPr="00AA20D3"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 xml:space="preserve">208.1; XPath: </w:t>
            </w:r>
            <w:r w:rsidRPr="00AA20D3">
              <w:rPr>
                <w:rFonts w:cs="CourierNewPSMT"/>
                <w:sz w:val="18"/>
                <w:szCs w:val="18"/>
                <w:lang w:val="sk-SK"/>
              </w:rPr>
              <w:t>MD_Metadata/identificationInfo[1]/MD_DataIdentification/citation/CI_Citation/identifier/RS_Identifier/codeSpace</w:t>
            </w:r>
          </w:p>
        </w:tc>
      </w:tr>
      <w:tr w:rsidR="009378F8" w:rsidRPr="00AA20D3" w14:paraId="5B59BF02" w14:textId="77777777" w:rsidTr="009378F8">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038" w:type="pct"/>
            <w:gridSpan w:val="2"/>
            <w:shd w:val="clear" w:color="auto" w:fill="D9D9D9" w:themeFill="background1" w:themeFillShade="D9"/>
          </w:tcPr>
          <w:p w14:paraId="2474A213" w14:textId="77777777" w:rsidR="009378F8" w:rsidRPr="00AA20D3" w:rsidRDefault="009378F8" w:rsidP="009378F8">
            <w:pP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Príklad</w:t>
            </w:r>
          </w:p>
        </w:tc>
        <w:tc>
          <w:tcPr>
            <w:tcW w:w="3962" w:type="pct"/>
            <w:gridSpan w:val="3"/>
            <w:shd w:val="clear" w:color="auto" w:fill="FFFFFF" w:themeFill="background1"/>
            <w:noWrap/>
          </w:tcPr>
          <w:p w14:paraId="4C02559B" w14:textId="77777777" w:rsidR="009378F8" w:rsidRPr="009A1F84" w:rsidRDefault="009378F8" w:rsidP="009378F8">
            <w:pPr>
              <w:cnfStyle w:val="000000100000" w:firstRow="0" w:lastRow="0" w:firstColumn="0" w:lastColumn="0" w:oddVBand="0" w:evenVBand="0" w:oddHBand="1" w:evenHBand="0" w:firstRowFirstColumn="0" w:firstRowLastColumn="0" w:lastRowFirstColumn="0" w:lastRowLastColumn="0"/>
              <w:rPr>
                <w:ins w:id="2358" w:author="Tom" w:date="2015-05-06T17:10:00Z"/>
                <w:rFonts w:eastAsia="Times New Roman" w:cs="Calibri"/>
                <w:b/>
                <w:color w:val="000000"/>
                <w:sz w:val="18"/>
                <w:szCs w:val="18"/>
                <w:lang w:val="sk-SK" w:eastAsia="cs-CZ"/>
                <w:rPrChange w:id="2359" w:author="Tom" w:date="2015-05-06T17:34:00Z">
                  <w:rPr>
                    <w:ins w:id="2360" w:author="Tom" w:date="2015-05-06T17:10:00Z"/>
                    <w:rFonts w:eastAsia="Times New Roman" w:cs="Calibri"/>
                    <w:b/>
                    <w:color w:val="000000"/>
                    <w:lang w:val="sk-SK" w:eastAsia="cs-CZ"/>
                  </w:rPr>
                </w:rPrChange>
              </w:rPr>
            </w:pPr>
            <w:ins w:id="2361" w:author="Tom" w:date="2015-05-06T17:10:00Z">
              <w:r w:rsidRPr="009A1F84">
                <w:rPr>
                  <w:rFonts w:cs="Calibri"/>
                  <w:b/>
                  <w:color w:val="000000"/>
                  <w:sz w:val="18"/>
                  <w:szCs w:val="18"/>
                  <w:lang w:eastAsia="cs-CZ"/>
                  <w:rPrChange w:id="2362" w:author="Tom" w:date="2015-05-06T17:34:00Z">
                    <w:rPr>
                      <w:rFonts w:cs="Calibri"/>
                      <w:b/>
                      <w:color w:val="000000"/>
                      <w:lang w:eastAsia="cs-CZ"/>
                    </w:rPr>
                  </w:rPrChange>
                </w:rPr>
                <w:t>Jedinečný identifikátor zdroja</w:t>
              </w:r>
            </w:ins>
          </w:p>
          <w:p w14:paraId="109B0BC7" w14:textId="77777777" w:rsidR="009378F8" w:rsidRPr="009A1F84" w:rsidRDefault="009378F8" w:rsidP="009378F8">
            <w:pPr>
              <w:cnfStyle w:val="000000100000" w:firstRow="0" w:lastRow="0" w:firstColumn="0" w:lastColumn="0" w:oddVBand="0" w:evenVBand="0" w:oddHBand="1" w:evenHBand="0" w:firstRowFirstColumn="0" w:firstRowLastColumn="0" w:lastRowFirstColumn="0" w:lastRowLastColumn="0"/>
              <w:rPr>
                <w:ins w:id="2363" w:author="Tom" w:date="2015-05-06T17:10:00Z"/>
                <w:sz w:val="18"/>
                <w:szCs w:val="18"/>
                <w:rPrChange w:id="2364" w:author="Tom" w:date="2015-05-06T17:34:00Z">
                  <w:rPr>
                    <w:ins w:id="2365" w:author="Tom" w:date="2015-05-06T17:10:00Z"/>
                  </w:rPr>
                </w:rPrChange>
              </w:rPr>
            </w:pPr>
            <w:ins w:id="2366" w:author="Tom" w:date="2015-05-06T17:10:00Z">
              <w:r w:rsidRPr="009A1F84">
                <w:rPr>
                  <w:rFonts w:cs="Calibri"/>
                  <w:i/>
                  <w:color w:val="000000"/>
                  <w:sz w:val="18"/>
                  <w:szCs w:val="18"/>
                  <w:lang w:eastAsia="cs-CZ"/>
                  <w:rPrChange w:id="2367" w:author="Tom" w:date="2015-05-06T17:34:00Z">
                    <w:rPr>
                      <w:rFonts w:cs="Calibri"/>
                      <w:i/>
                      <w:color w:val="000000"/>
                      <w:lang w:eastAsia="cs-CZ"/>
                    </w:rPr>
                  </w:rPrChange>
                </w:rPr>
                <w:t>Kód:</w:t>
              </w:r>
              <w:r w:rsidRPr="009A1F84">
                <w:rPr>
                  <w:rFonts w:cs="Calibri"/>
                  <w:color w:val="000000"/>
                  <w:sz w:val="18"/>
                  <w:szCs w:val="18"/>
                  <w:lang w:eastAsia="cs-CZ"/>
                  <w:rPrChange w:id="2368" w:author="Tom" w:date="2015-05-06T17:34:00Z">
                    <w:rPr>
                      <w:rFonts w:cs="Calibri"/>
                      <w:color w:val="000000"/>
                      <w:lang w:eastAsia="cs-CZ"/>
                    </w:rPr>
                  </w:rPrChange>
                </w:rPr>
                <w:t xml:space="preserve"> </w:t>
              </w:r>
              <w:r w:rsidRPr="009A1F84">
                <w:rPr>
                  <w:sz w:val="18"/>
                  <w:szCs w:val="18"/>
                  <w:rPrChange w:id="2369" w:author="Tom" w:date="2015-05-06T17:34:00Z">
                    <w:rPr/>
                  </w:rPrChange>
                </w:rPr>
                <w:t>http://data.gov.sk/set/rpi/dat/mzp/PS/sopsr:TK007_RAMSAR</w:t>
              </w:r>
            </w:ins>
          </w:p>
          <w:p w14:paraId="297A7EA8" w14:textId="74434F6D" w:rsidR="009378F8" w:rsidRPr="009A1F84" w:rsidRDefault="009378F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2370" w:author="Tom" w:date="2015-05-06T17:10:00Z">
              <w:r w:rsidRPr="009A1F84">
                <w:rPr>
                  <w:rFonts w:cs="Calibri"/>
                  <w:i/>
                  <w:color w:val="000000"/>
                  <w:sz w:val="18"/>
                  <w:szCs w:val="18"/>
                  <w:lang w:eastAsia="cs-CZ"/>
                  <w:rPrChange w:id="2371" w:author="Tom" w:date="2015-05-06T17:34:00Z">
                    <w:rPr>
                      <w:rFonts w:cs="Calibri"/>
                      <w:i/>
                      <w:color w:val="000000"/>
                      <w:lang w:eastAsia="cs-CZ"/>
                    </w:rPr>
                  </w:rPrChange>
                </w:rPr>
                <w:t>Menný priestor:</w:t>
              </w:r>
              <w:r w:rsidRPr="009A1F84">
                <w:rPr>
                  <w:rFonts w:cs="Calibri"/>
                  <w:color w:val="000000"/>
                  <w:sz w:val="18"/>
                  <w:szCs w:val="18"/>
                  <w:lang w:eastAsia="cs-CZ"/>
                  <w:rPrChange w:id="2372" w:author="Tom" w:date="2015-05-06T17:34:00Z">
                    <w:rPr>
                      <w:rFonts w:cs="Calibri"/>
                      <w:color w:val="000000"/>
                      <w:lang w:eastAsia="cs-CZ"/>
                    </w:rPr>
                  </w:rPrChange>
                </w:rPr>
                <w:t xml:space="preserve"> nie je </w:t>
              </w:r>
            </w:ins>
            <w:ins w:id="2373" w:author="Tom" w:date="2015-05-08T10:51:00Z">
              <w:r w:rsidR="00547BA8">
                <w:rPr>
                  <w:rFonts w:cs="Calibri"/>
                  <w:color w:val="000000"/>
                  <w:sz w:val="18"/>
                  <w:szCs w:val="18"/>
                  <w:lang w:eastAsia="cs-CZ"/>
                </w:rPr>
                <w:t>špecifiko</w:t>
              </w:r>
            </w:ins>
            <w:ins w:id="2374" w:author="Tom" w:date="2015-05-06T17:10:00Z">
              <w:r w:rsidRPr="009A1F84">
                <w:rPr>
                  <w:rFonts w:cs="Calibri"/>
                  <w:color w:val="000000"/>
                  <w:sz w:val="18"/>
                  <w:szCs w:val="18"/>
                  <w:lang w:eastAsia="cs-CZ"/>
                  <w:rPrChange w:id="2375" w:author="Tom" w:date="2015-05-06T17:34:00Z">
                    <w:rPr>
                      <w:rFonts w:cs="Calibri"/>
                      <w:color w:val="000000"/>
                      <w:lang w:eastAsia="cs-CZ"/>
                    </w:rPr>
                  </w:rPrChange>
                </w:rPr>
                <w:t>ván</w:t>
              </w:r>
            </w:ins>
          </w:p>
        </w:tc>
      </w:tr>
      <w:tr w:rsidR="009378F8" w:rsidRPr="00AA20D3" w14:paraId="34A37E72" w14:textId="77777777" w:rsidTr="009378F8">
        <w:trPr>
          <w:trHeight w:val="350"/>
        </w:trPr>
        <w:tc>
          <w:tcPr>
            <w:cnfStyle w:val="001000000000" w:firstRow="0" w:lastRow="0" w:firstColumn="1" w:lastColumn="0" w:oddVBand="0" w:evenVBand="0" w:oddHBand="0" w:evenHBand="0" w:firstRowFirstColumn="0" w:firstRowLastColumn="0" w:lastRowFirstColumn="0" w:lastRowLastColumn="0"/>
            <w:tcW w:w="1038" w:type="pct"/>
            <w:gridSpan w:val="2"/>
            <w:shd w:val="clear" w:color="auto" w:fill="D9D9D9" w:themeFill="background1" w:themeFillShade="D9"/>
          </w:tcPr>
          <w:p w14:paraId="1D01909C" w14:textId="77777777" w:rsidR="009378F8" w:rsidRPr="00AA20D3" w:rsidRDefault="009378F8" w:rsidP="009378F8">
            <w:pP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Ukážka XML kódovania</w:t>
            </w:r>
          </w:p>
        </w:tc>
        <w:tc>
          <w:tcPr>
            <w:tcW w:w="3962" w:type="pct"/>
            <w:gridSpan w:val="3"/>
            <w:shd w:val="clear" w:color="auto" w:fill="FFFFFF" w:themeFill="background1"/>
            <w:noWrap/>
          </w:tcPr>
          <w:p w14:paraId="73125293"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376" w:author="Tom" w:date="2015-05-06T17:10:00Z"/>
                <w:sz w:val="18"/>
                <w:szCs w:val="18"/>
                <w:rPrChange w:id="2377" w:author="Tom" w:date="2015-05-06T17:34:00Z">
                  <w:rPr>
                    <w:ins w:id="2378" w:author="Tom" w:date="2015-05-06T17:10:00Z"/>
                  </w:rPr>
                </w:rPrChange>
              </w:rPr>
            </w:pPr>
            <w:ins w:id="2379" w:author="Tom" w:date="2015-05-06T17:10:00Z">
              <w:r w:rsidRPr="009A1F84">
                <w:rPr>
                  <w:rFonts w:eastAsia="Times New Roman" w:cs="Times New Roman"/>
                  <w:color w:val="auto"/>
                  <w:sz w:val="18"/>
                  <w:szCs w:val="18"/>
                  <w:lang w:val="sk-SK"/>
                  <w:rPrChange w:id="2380" w:author="Tom" w:date="2015-05-06T17:34:00Z">
                    <w:rPr>
                      <w:rFonts w:eastAsia="Times New Roman" w:cs="Times New Roman"/>
                      <w:color w:val="auto"/>
                      <w:sz w:val="20"/>
                      <w:lang w:val="sk-SK"/>
                    </w:rPr>
                  </w:rPrChange>
                </w:rPr>
                <w:fldChar w:fldCharType="begin"/>
              </w:r>
              <w:r w:rsidRPr="009A1F84">
                <w:rPr>
                  <w:sz w:val="18"/>
                  <w:szCs w:val="18"/>
                  <w:rPrChange w:id="2381"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382" w:author="Tom" w:date="2015-05-10T20:07:00Z">
              <w:r w:rsidR="00105635" w:rsidRPr="009A1F84">
                <w:rPr>
                  <w:rFonts w:eastAsia="Times New Roman" w:cs="Times New Roman"/>
                  <w:color w:val="auto"/>
                  <w:sz w:val="18"/>
                  <w:szCs w:val="18"/>
                  <w:lang w:val="sk-SK"/>
                  <w:rPrChange w:id="2383" w:author="Tom" w:date="2015-05-06T17:34:00Z">
                    <w:rPr>
                      <w:rFonts w:eastAsia="Times New Roman" w:cs="Times New Roman"/>
                      <w:color w:val="auto"/>
                      <w:sz w:val="18"/>
                      <w:szCs w:val="18"/>
                      <w:lang w:val="sk-SK"/>
                    </w:rPr>
                  </w:rPrChange>
                </w:rPr>
              </w:r>
            </w:ins>
            <w:ins w:id="2384" w:author="Tom" w:date="2015-05-06T17:10:00Z">
              <w:r w:rsidRPr="009A1F84">
                <w:rPr>
                  <w:color w:val="auto"/>
                  <w:sz w:val="18"/>
                  <w:szCs w:val="18"/>
                  <w:lang w:val="sk-SK"/>
                  <w:rPrChange w:id="2385" w:author="Tom" w:date="2015-05-06T17:34:00Z">
                    <w:rPr>
                      <w:rStyle w:val="Hypertextovodkaz"/>
                      <w:color w:val="990000"/>
                    </w:rPr>
                  </w:rPrChange>
                </w:rPr>
                <w:fldChar w:fldCharType="separate"/>
              </w:r>
              <w:r w:rsidRPr="009A1F84">
                <w:rPr>
                  <w:rStyle w:val="Hypertextovodkaz"/>
                  <w:sz w:val="18"/>
                  <w:szCs w:val="18"/>
                  <w:u w:val="none"/>
                  <w:rPrChange w:id="2386" w:author="Tom" w:date="2015-05-06T17:34:00Z">
                    <w:rPr>
                      <w:rStyle w:val="Hypertextovodkaz"/>
                    </w:rPr>
                  </w:rPrChange>
                </w:rPr>
                <w:t>&lt;</w:t>
              </w:r>
              <w:r w:rsidRPr="009A1F84">
                <w:rPr>
                  <w:rStyle w:val="Hypertextovodkaz"/>
                  <w:color w:val="990000"/>
                  <w:sz w:val="18"/>
                  <w:szCs w:val="18"/>
                  <w:u w:val="none"/>
                  <w:rPrChange w:id="2387" w:author="Tom" w:date="2015-05-06T17:34:00Z">
                    <w:rPr>
                      <w:rStyle w:val="Hypertextovodkaz"/>
                      <w:color w:val="990000"/>
                    </w:rPr>
                  </w:rPrChange>
                </w:rPr>
                <w:t>gmd:MD_Metadata</w:t>
              </w:r>
              <w:r w:rsidRPr="009A1F84">
                <w:rPr>
                  <w:rStyle w:val="Hypertextovodkaz"/>
                  <w:rFonts w:eastAsia="Times New Roman" w:cs="Times New Roman"/>
                  <w:color w:val="990000"/>
                  <w:sz w:val="18"/>
                  <w:szCs w:val="18"/>
                  <w:u w:val="none"/>
                  <w:lang w:val="sk-SK"/>
                  <w:rPrChange w:id="2388" w:author="Tom" w:date="2015-05-06T17:34:00Z">
                    <w:rPr>
                      <w:rStyle w:val="Hypertextovodkaz"/>
                      <w:color w:val="990000"/>
                    </w:rPr>
                  </w:rPrChange>
                </w:rPr>
                <w:fldChar w:fldCharType="end"/>
              </w:r>
              <w:r w:rsidRPr="009A1F84">
                <w:rPr>
                  <w:sz w:val="18"/>
                  <w:szCs w:val="18"/>
                  <w:rPrChange w:id="2389" w:author="Tom" w:date="2015-05-06T17:34:00Z">
                    <w:rPr/>
                  </w:rPrChange>
                </w:rPr>
                <w:t xml:space="preserve"> …</w:t>
              </w:r>
              <w:r w:rsidRPr="009A1F84">
                <w:rPr>
                  <w:color w:val="0000FF"/>
                  <w:sz w:val="18"/>
                  <w:szCs w:val="18"/>
                  <w:rPrChange w:id="2390" w:author="Tom" w:date="2015-05-06T17:34:00Z">
                    <w:rPr>
                      <w:color w:val="0000FF"/>
                    </w:rPr>
                  </w:rPrChange>
                </w:rPr>
                <w:t>&gt;</w:t>
              </w:r>
            </w:ins>
          </w:p>
          <w:p w14:paraId="20F6CE2A"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391" w:author="Tom" w:date="2015-05-06T17:10:00Z"/>
                <w:sz w:val="18"/>
                <w:szCs w:val="18"/>
                <w:rPrChange w:id="2392" w:author="Tom" w:date="2015-05-06T17:34:00Z">
                  <w:rPr>
                    <w:ins w:id="2393" w:author="Tom" w:date="2015-05-06T17:10:00Z"/>
                  </w:rPr>
                </w:rPrChange>
              </w:rPr>
            </w:pPr>
            <w:ins w:id="2394" w:author="Tom" w:date="2015-05-06T17:10:00Z">
              <w:r w:rsidRPr="009A1F84">
                <w:rPr>
                  <w:sz w:val="18"/>
                  <w:szCs w:val="18"/>
                  <w:rPrChange w:id="2395" w:author="Tom" w:date="2015-05-06T17:34:00Z">
                    <w:rPr/>
                  </w:rPrChange>
                </w:rPr>
                <w:t>…</w:t>
              </w:r>
            </w:ins>
          </w:p>
          <w:p w14:paraId="374FD5EF"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396" w:author="Tom" w:date="2015-05-06T17:10:00Z"/>
                <w:sz w:val="18"/>
                <w:szCs w:val="18"/>
                <w:rPrChange w:id="2397" w:author="Tom" w:date="2015-05-06T17:34:00Z">
                  <w:rPr>
                    <w:ins w:id="2398" w:author="Tom" w:date="2015-05-06T17:10:00Z"/>
                  </w:rPr>
                </w:rPrChange>
              </w:rPr>
            </w:pPr>
            <w:ins w:id="2399" w:author="Tom" w:date="2015-05-06T17:10:00Z">
              <w:r w:rsidRPr="009A1F84">
                <w:rPr>
                  <w:rFonts w:eastAsia="Times New Roman" w:cs="Times New Roman"/>
                  <w:color w:val="auto"/>
                  <w:sz w:val="18"/>
                  <w:szCs w:val="18"/>
                  <w:lang w:val="sk-SK"/>
                  <w:rPrChange w:id="2400" w:author="Tom" w:date="2015-05-06T17:34:00Z">
                    <w:rPr>
                      <w:rFonts w:eastAsia="Times New Roman" w:cs="Times New Roman"/>
                      <w:color w:val="auto"/>
                      <w:sz w:val="20"/>
                      <w:lang w:val="sk-SK"/>
                    </w:rPr>
                  </w:rPrChange>
                </w:rPr>
                <w:fldChar w:fldCharType="begin"/>
              </w:r>
              <w:r w:rsidRPr="009A1F84">
                <w:rPr>
                  <w:sz w:val="18"/>
                  <w:szCs w:val="18"/>
                  <w:rPrChange w:id="2401"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402" w:author="Tom" w:date="2015-05-10T20:07:00Z">
              <w:r w:rsidR="00105635" w:rsidRPr="009A1F84">
                <w:rPr>
                  <w:rFonts w:eastAsia="Times New Roman" w:cs="Times New Roman"/>
                  <w:color w:val="auto"/>
                  <w:sz w:val="18"/>
                  <w:szCs w:val="18"/>
                  <w:lang w:val="sk-SK"/>
                  <w:rPrChange w:id="2403" w:author="Tom" w:date="2015-05-06T17:34:00Z">
                    <w:rPr>
                      <w:rFonts w:eastAsia="Times New Roman" w:cs="Times New Roman"/>
                      <w:color w:val="auto"/>
                      <w:sz w:val="18"/>
                      <w:szCs w:val="18"/>
                      <w:lang w:val="sk-SK"/>
                    </w:rPr>
                  </w:rPrChange>
                </w:rPr>
              </w:r>
            </w:ins>
            <w:ins w:id="2404" w:author="Tom" w:date="2015-05-06T17:10:00Z">
              <w:r w:rsidRPr="009A1F84">
                <w:rPr>
                  <w:color w:val="auto"/>
                  <w:sz w:val="18"/>
                  <w:szCs w:val="18"/>
                  <w:lang w:val="sk-SK"/>
                  <w:rPrChange w:id="2405" w:author="Tom" w:date="2015-05-06T17:34:00Z">
                    <w:rPr>
                      <w:rStyle w:val="Hypertextovodkaz"/>
                    </w:rPr>
                  </w:rPrChange>
                </w:rPr>
                <w:fldChar w:fldCharType="separate"/>
              </w:r>
              <w:r w:rsidRPr="009A1F84">
                <w:rPr>
                  <w:rStyle w:val="Hypertextovodkaz"/>
                  <w:sz w:val="18"/>
                  <w:szCs w:val="18"/>
                  <w:u w:val="none"/>
                  <w:rPrChange w:id="2406" w:author="Tom" w:date="2015-05-06T17:34:00Z">
                    <w:rPr>
                      <w:rStyle w:val="Hypertextovodkaz"/>
                    </w:rPr>
                  </w:rPrChange>
                </w:rPr>
                <w:t>&lt;</w:t>
              </w:r>
              <w:r w:rsidRPr="009A1F84">
                <w:rPr>
                  <w:rStyle w:val="Hypertextovodkaz"/>
                  <w:color w:val="990000"/>
                  <w:sz w:val="18"/>
                  <w:szCs w:val="18"/>
                  <w:u w:val="none"/>
                  <w:rPrChange w:id="2407" w:author="Tom" w:date="2015-05-06T17:34:00Z">
                    <w:rPr>
                      <w:rStyle w:val="Hypertextovodkaz"/>
                      <w:color w:val="990000"/>
                    </w:rPr>
                  </w:rPrChange>
                </w:rPr>
                <w:t>gmd:identificationInfo</w:t>
              </w:r>
              <w:r w:rsidRPr="009A1F84">
                <w:rPr>
                  <w:rStyle w:val="Hypertextovodkaz"/>
                  <w:sz w:val="18"/>
                  <w:szCs w:val="18"/>
                  <w:u w:val="none"/>
                  <w:rPrChange w:id="2408" w:author="Tom" w:date="2015-05-06T17:34:00Z">
                    <w:rPr>
                      <w:rStyle w:val="Hypertextovodkaz"/>
                    </w:rPr>
                  </w:rPrChange>
                </w:rPr>
                <w:t>&gt;</w:t>
              </w:r>
              <w:r w:rsidRPr="009A1F84">
                <w:rPr>
                  <w:rStyle w:val="Hypertextovodkaz"/>
                  <w:rFonts w:eastAsia="Times New Roman" w:cs="Times New Roman"/>
                  <w:sz w:val="18"/>
                  <w:szCs w:val="18"/>
                  <w:u w:val="none"/>
                  <w:lang w:val="sk-SK"/>
                  <w:rPrChange w:id="2409" w:author="Tom" w:date="2015-05-06T17:34:00Z">
                    <w:rPr>
                      <w:rStyle w:val="Hypertextovodkaz"/>
                    </w:rPr>
                  </w:rPrChange>
                </w:rPr>
                <w:fldChar w:fldCharType="end"/>
              </w:r>
            </w:ins>
          </w:p>
          <w:p w14:paraId="0CCEFFE7"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410" w:author="Tom" w:date="2015-05-06T17:10:00Z"/>
                <w:sz w:val="18"/>
                <w:szCs w:val="18"/>
                <w:rPrChange w:id="2411" w:author="Tom" w:date="2015-05-06T17:34:00Z">
                  <w:rPr>
                    <w:ins w:id="2412" w:author="Tom" w:date="2015-05-06T17:10:00Z"/>
                  </w:rPr>
                </w:rPrChange>
              </w:rPr>
            </w:pPr>
            <w:ins w:id="2413" w:author="Tom" w:date="2015-05-06T17:10:00Z">
              <w:r w:rsidRPr="009A1F84">
                <w:rPr>
                  <w:sz w:val="18"/>
                  <w:szCs w:val="18"/>
                  <w:rPrChange w:id="2414" w:author="Tom" w:date="2015-05-06T17:34:00Z">
                    <w:rPr/>
                  </w:rPrChange>
                </w:rPr>
                <w:tab/>
              </w:r>
              <w:r w:rsidRPr="009A1F84">
                <w:rPr>
                  <w:rFonts w:eastAsia="Times New Roman" w:cs="Times New Roman"/>
                  <w:color w:val="auto"/>
                  <w:sz w:val="18"/>
                  <w:szCs w:val="18"/>
                  <w:lang w:val="sk-SK"/>
                  <w:rPrChange w:id="2415" w:author="Tom" w:date="2015-05-06T17:34:00Z">
                    <w:rPr>
                      <w:rFonts w:eastAsia="Times New Roman" w:cs="Times New Roman"/>
                      <w:color w:val="auto"/>
                      <w:sz w:val="20"/>
                      <w:lang w:val="sk-SK"/>
                    </w:rPr>
                  </w:rPrChange>
                </w:rPr>
                <w:fldChar w:fldCharType="begin"/>
              </w:r>
              <w:r w:rsidRPr="009A1F84">
                <w:rPr>
                  <w:sz w:val="18"/>
                  <w:szCs w:val="18"/>
                  <w:rPrChange w:id="2416"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417" w:author="Tom" w:date="2015-05-10T20:07:00Z">
              <w:r w:rsidR="00105635" w:rsidRPr="009A1F84">
                <w:rPr>
                  <w:rFonts w:eastAsia="Times New Roman" w:cs="Times New Roman"/>
                  <w:color w:val="auto"/>
                  <w:sz w:val="18"/>
                  <w:szCs w:val="18"/>
                  <w:lang w:val="sk-SK"/>
                  <w:rPrChange w:id="2418" w:author="Tom" w:date="2015-05-06T17:34:00Z">
                    <w:rPr>
                      <w:rFonts w:eastAsia="Times New Roman" w:cs="Times New Roman"/>
                      <w:color w:val="auto"/>
                      <w:sz w:val="18"/>
                      <w:szCs w:val="18"/>
                      <w:lang w:val="sk-SK"/>
                    </w:rPr>
                  </w:rPrChange>
                </w:rPr>
              </w:r>
            </w:ins>
            <w:ins w:id="2419" w:author="Tom" w:date="2015-05-06T17:10:00Z">
              <w:r w:rsidRPr="009A1F84">
                <w:rPr>
                  <w:color w:val="auto"/>
                  <w:sz w:val="18"/>
                  <w:szCs w:val="18"/>
                  <w:lang w:val="sk-SK"/>
                  <w:rPrChange w:id="2420" w:author="Tom" w:date="2015-05-06T17:34:00Z">
                    <w:rPr>
                      <w:rStyle w:val="Hypertextovodkaz"/>
                    </w:rPr>
                  </w:rPrChange>
                </w:rPr>
                <w:fldChar w:fldCharType="separate"/>
              </w:r>
              <w:r w:rsidRPr="009A1F84">
                <w:rPr>
                  <w:rStyle w:val="Hypertextovodkaz"/>
                  <w:sz w:val="18"/>
                  <w:szCs w:val="18"/>
                  <w:u w:val="none"/>
                  <w:rPrChange w:id="2421" w:author="Tom" w:date="2015-05-06T17:34:00Z">
                    <w:rPr>
                      <w:rStyle w:val="Hypertextovodkaz"/>
                    </w:rPr>
                  </w:rPrChange>
                </w:rPr>
                <w:t>&lt;</w:t>
              </w:r>
              <w:r w:rsidRPr="009A1F84">
                <w:rPr>
                  <w:rStyle w:val="Hypertextovodkaz"/>
                  <w:color w:val="990000"/>
                  <w:sz w:val="18"/>
                  <w:szCs w:val="18"/>
                  <w:u w:val="none"/>
                  <w:rPrChange w:id="2422" w:author="Tom" w:date="2015-05-06T17:34:00Z">
                    <w:rPr>
                      <w:rStyle w:val="Hypertextovodkaz"/>
                      <w:color w:val="990000"/>
                    </w:rPr>
                  </w:rPrChange>
                </w:rPr>
                <w:t>gmd:MD_DataIdentification id=</w:t>
              </w:r>
              <w:r w:rsidRPr="009A1F84">
                <w:rPr>
                  <w:rStyle w:val="Hypertextovodkaz"/>
                  <w:color w:val="auto"/>
                  <w:sz w:val="18"/>
                  <w:szCs w:val="18"/>
                  <w:u w:val="none"/>
                  <w:rPrChange w:id="2423" w:author="Tom" w:date="2015-05-06T17:34:00Z">
                    <w:rPr>
                      <w:rStyle w:val="Hypertextovodkaz"/>
                      <w:color w:val="auto"/>
                    </w:rPr>
                  </w:rPrChange>
                </w:rPr>
                <w:t>"</w:t>
              </w:r>
              <w:r w:rsidRPr="009A1F84">
                <w:rPr>
                  <w:rStyle w:val="Hypertextovodkaz"/>
                  <w:b/>
                  <w:color w:val="auto"/>
                  <w:sz w:val="18"/>
                  <w:szCs w:val="18"/>
                  <w:u w:val="none"/>
                  <w:rPrChange w:id="2424" w:author="Tom" w:date="2015-05-06T17:34:00Z">
                    <w:rPr>
                      <w:rStyle w:val="Hypertextovodkaz"/>
                      <w:b/>
                      <w:color w:val="auto"/>
                    </w:rPr>
                  </w:rPrChange>
                </w:rPr>
                <w:t>http://data.gov.sk/set/rpi/dat/mzp/PS/sopsr:TK007_RAMSAR</w:t>
              </w:r>
              <w:r w:rsidRPr="009A1F84">
                <w:rPr>
                  <w:rStyle w:val="Hypertextovodkaz"/>
                  <w:color w:val="auto"/>
                  <w:sz w:val="18"/>
                  <w:szCs w:val="18"/>
                  <w:u w:val="none"/>
                  <w:rPrChange w:id="2425" w:author="Tom" w:date="2015-05-06T17:34:00Z">
                    <w:rPr>
                      <w:rStyle w:val="Hypertextovodkaz"/>
                      <w:color w:val="auto"/>
                    </w:rPr>
                  </w:rPrChange>
                </w:rPr>
                <w:t>"</w:t>
              </w:r>
              <w:r w:rsidRPr="009A1F84">
                <w:rPr>
                  <w:rStyle w:val="Hypertextovodkaz"/>
                  <w:sz w:val="18"/>
                  <w:szCs w:val="18"/>
                  <w:u w:val="none"/>
                  <w:rPrChange w:id="2426" w:author="Tom" w:date="2015-05-06T17:34:00Z">
                    <w:rPr>
                      <w:rStyle w:val="Hypertextovodkaz"/>
                    </w:rPr>
                  </w:rPrChange>
                </w:rPr>
                <w:t>&gt;</w:t>
              </w:r>
              <w:r w:rsidRPr="009A1F84">
                <w:rPr>
                  <w:rStyle w:val="Hypertextovodkaz"/>
                  <w:rFonts w:eastAsia="Times New Roman" w:cs="Times New Roman"/>
                  <w:sz w:val="18"/>
                  <w:szCs w:val="18"/>
                  <w:u w:val="none"/>
                  <w:lang w:val="sk-SK"/>
                  <w:rPrChange w:id="2427" w:author="Tom" w:date="2015-05-06T17:34:00Z">
                    <w:rPr>
                      <w:rStyle w:val="Hypertextovodkaz"/>
                    </w:rPr>
                  </w:rPrChange>
                </w:rPr>
                <w:fldChar w:fldCharType="end"/>
              </w:r>
            </w:ins>
          </w:p>
          <w:p w14:paraId="7C3BFEBB"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2428" w:author="Tom" w:date="2015-05-06T17:10:00Z"/>
                <w:sz w:val="18"/>
                <w:szCs w:val="18"/>
                <w:rPrChange w:id="2429" w:author="Tom" w:date="2015-05-06T17:34:00Z">
                  <w:rPr>
                    <w:ins w:id="2430" w:author="Tom" w:date="2015-05-06T17:10:00Z"/>
                  </w:rPr>
                </w:rPrChange>
              </w:rPr>
            </w:pPr>
            <w:ins w:id="2431" w:author="Tom" w:date="2015-05-06T17:10:00Z">
              <w:r w:rsidRPr="009A1F84">
                <w:rPr>
                  <w:rFonts w:eastAsia="Times New Roman" w:cs="Times New Roman"/>
                  <w:color w:val="auto"/>
                  <w:sz w:val="18"/>
                  <w:szCs w:val="18"/>
                  <w:lang w:val="sk-SK"/>
                  <w:rPrChange w:id="2432" w:author="Tom" w:date="2015-05-06T17:34:00Z">
                    <w:rPr>
                      <w:rFonts w:eastAsia="Times New Roman" w:cs="Times New Roman"/>
                      <w:color w:val="auto"/>
                      <w:sz w:val="20"/>
                      <w:lang w:val="sk-SK"/>
                    </w:rPr>
                  </w:rPrChange>
                </w:rPr>
                <w:fldChar w:fldCharType="begin"/>
              </w:r>
              <w:r w:rsidRPr="009A1F84">
                <w:rPr>
                  <w:sz w:val="18"/>
                  <w:szCs w:val="18"/>
                  <w:rPrChange w:id="2433"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434" w:author="Tom" w:date="2015-05-10T20:07:00Z">
              <w:r w:rsidR="00105635" w:rsidRPr="009A1F84">
                <w:rPr>
                  <w:rFonts w:eastAsia="Times New Roman" w:cs="Times New Roman"/>
                  <w:color w:val="auto"/>
                  <w:sz w:val="18"/>
                  <w:szCs w:val="18"/>
                  <w:lang w:val="sk-SK"/>
                  <w:rPrChange w:id="2435" w:author="Tom" w:date="2015-05-06T17:34:00Z">
                    <w:rPr>
                      <w:rFonts w:eastAsia="Times New Roman" w:cs="Times New Roman"/>
                      <w:color w:val="auto"/>
                      <w:sz w:val="18"/>
                      <w:szCs w:val="18"/>
                      <w:lang w:val="sk-SK"/>
                    </w:rPr>
                  </w:rPrChange>
                </w:rPr>
              </w:r>
            </w:ins>
            <w:ins w:id="2436" w:author="Tom" w:date="2015-05-06T17:10:00Z">
              <w:r w:rsidRPr="009A1F84">
                <w:rPr>
                  <w:color w:val="auto"/>
                  <w:sz w:val="18"/>
                  <w:szCs w:val="18"/>
                  <w:lang w:val="sk-SK"/>
                  <w:rPrChange w:id="2437" w:author="Tom" w:date="2015-05-06T17:34:00Z">
                    <w:rPr>
                      <w:rStyle w:val="Hypertextovodkaz"/>
                    </w:rPr>
                  </w:rPrChange>
                </w:rPr>
                <w:fldChar w:fldCharType="separate"/>
              </w:r>
              <w:r w:rsidRPr="009A1F84">
                <w:rPr>
                  <w:rStyle w:val="Hypertextovodkaz"/>
                  <w:sz w:val="18"/>
                  <w:szCs w:val="18"/>
                  <w:u w:val="none"/>
                  <w:rPrChange w:id="2438" w:author="Tom" w:date="2015-05-06T17:34:00Z">
                    <w:rPr>
                      <w:rStyle w:val="Hypertextovodkaz"/>
                    </w:rPr>
                  </w:rPrChange>
                </w:rPr>
                <w:t>&lt;</w:t>
              </w:r>
              <w:r w:rsidRPr="009A1F84">
                <w:rPr>
                  <w:rStyle w:val="Hypertextovodkaz"/>
                  <w:color w:val="990000"/>
                  <w:sz w:val="18"/>
                  <w:szCs w:val="18"/>
                  <w:u w:val="none"/>
                  <w:rPrChange w:id="2439" w:author="Tom" w:date="2015-05-06T17:34:00Z">
                    <w:rPr>
                      <w:rStyle w:val="Hypertextovodkaz"/>
                      <w:color w:val="990000"/>
                    </w:rPr>
                  </w:rPrChange>
                </w:rPr>
                <w:t>gmd:citation</w:t>
              </w:r>
              <w:r w:rsidRPr="009A1F84">
                <w:rPr>
                  <w:rStyle w:val="Hypertextovodkaz"/>
                  <w:sz w:val="18"/>
                  <w:szCs w:val="18"/>
                  <w:u w:val="none"/>
                  <w:rPrChange w:id="2440" w:author="Tom" w:date="2015-05-06T17:34:00Z">
                    <w:rPr>
                      <w:rStyle w:val="Hypertextovodkaz"/>
                    </w:rPr>
                  </w:rPrChange>
                </w:rPr>
                <w:t>&gt;</w:t>
              </w:r>
              <w:r w:rsidRPr="009A1F84">
                <w:rPr>
                  <w:rStyle w:val="Hypertextovodkaz"/>
                  <w:rFonts w:eastAsia="Times New Roman" w:cs="Times New Roman"/>
                  <w:sz w:val="18"/>
                  <w:szCs w:val="18"/>
                  <w:u w:val="none"/>
                  <w:lang w:val="sk-SK"/>
                  <w:rPrChange w:id="2441" w:author="Tom" w:date="2015-05-06T17:34:00Z">
                    <w:rPr>
                      <w:rStyle w:val="Hypertextovodkaz"/>
                    </w:rPr>
                  </w:rPrChange>
                </w:rPr>
                <w:fldChar w:fldCharType="end"/>
              </w:r>
            </w:ins>
          </w:p>
          <w:p w14:paraId="24A84685"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000000" w:firstRow="0" w:lastRow="0" w:firstColumn="0" w:lastColumn="0" w:oddVBand="0" w:evenVBand="0" w:oddHBand="0" w:evenHBand="0" w:firstRowFirstColumn="0" w:firstRowLastColumn="0" w:lastRowFirstColumn="0" w:lastRowLastColumn="0"/>
              <w:rPr>
                <w:ins w:id="2442" w:author="Tom" w:date="2015-05-06T17:10:00Z"/>
                <w:sz w:val="18"/>
                <w:szCs w:val="18"/>
                <w:rPrChange w:id="2443" w:author="Tom" w:date="2015-05-06T17:34:00Z">
                  <w:rPr>
                    <w:ins w:id="2444" w:author="Tom" w:date="2015-05-06T17:10:00Z"/>
                  </w:rPr>
                </w:rPrChange>
              </w:rPr>
            </w:pPr>
            <w:ins w:id="2445" w:author="Tom" w:date="2015-05-06T17:10:00Z">
              <w:r w:rsidRPr="009A1F84">
                <w:rPr>
                  <w:rFonts w:eastAsia="Times New Roman" w:cs="Times New Roman"/>
                  <w:color w:val="auto"/>
                  <w:sz w:val="18"/>
                  <w:szCs w:val="18"/>
                  <w:lang w:val="sk-SK"/>
                  <w:rPrChange w:id="2446" w:author="Tom" w:date="2015-05-06T17:34:00Z">
                    <w:rPr>
                      <w:rFonts w:eastAsia="Times New Roman" w:cs="Times New Roman"/>
                      <w:color w:val="auto"/>
                      <w:sz w:val="20"/>
                      <w:lang w:val="sk-SK"/>
                    </w:rPr>
                  </w:rPrChange>
                </w:rPr>
                <w:fldChar w:fldCharType="begin"/>
              </w:r>
              <w:r w:rsidRPr="009A1F84">
                <w:rPr>
                  <w:sz w:val="18"/>
                  <w:szCs w:val="18"/>
                  <w:rPrChange w:id="2447"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448" w:author="Tom" w:date="2015-05-10T20:07:00Z">
              <w:r w:rsidR="00105635" w:rsidRPr="009A1F84">
                <w:rPr>
                  <w:rFonts w:eastAsia="Times New Roman" w:cs="Times New Roman"/>
                  <w:color w:val="auto"/>
                  <w:sz w:val="18"/>
                  <w:szCs w:val="18"/>
                  <w:lang w:val="sk-SK"/>
                  <w:rPrChange w:id="2449" w:author="Tom" w:date="2015-05-06T17:34:00Z">
                    <w:rPr>
                      <w:rFonts w:eastAsia="Times New Roman" w:cs="Times New Roman"/>
                      <w:color w:val="auto"/>
                      <w:sz w:val="18"/>
                      <w:szCs w:val="18"/>
                      <w:lang w:val="sk-SK"/>
                    </w:rPr>
                  </w:rPrChange>
                </w:rPr>
              </w:r>
            </w:ins>
            <w:ins w:id="2450" w:author="Tom" w:date="2015-05-06T17:10:00Z">
              <w:r w:rsidRPr="009A1F84">
                <w:rPr>
                  <w:color w:val="auto"/>
                  <w:sz w:val="18"/>
                  <w:szCs w:val="18"/>
                  <w:lang w:val="sk-SK"/>
                  <w:rPrChange w:id="2451" w:author="Tom" w:date="2015-05-06T17:34:00Z">
                    <w:rPr>
                      <w:rStyle w:val="Hypertextovodkaz"/>
                    </w:rPr>
                  </w:rPrChange>
                </w:rPr>
                <w:fldChar w:fldCharType="separate"/>
              </w:r>
              <w:r w:rsidRPr="009A1F84">
                <w:rPr>
                  <w:rStyle w:val="Hypertextovodkaz"/>
                  <w:sz w:val="18"/>
                  <w:szCs w:val="18"/>
                  <w:u w:val="none"/>
                  <w:rPrChange w:id="2452" w:author="Tom" w:date="2015-05-06T17:34:00Z">
                    <w:rPr>
                      <w:rStyle w:val="Hypertextovodkaz"/>
                    </w:rPr>
                  </w:rPrChange>
                </w:rPr>
                <w:t>&lt;</w:t>
              </w:r>
              <w:r w:rsidRPr="009A1F84">
                <w:rPr>
                  <w:rStyle w:val="Hypertextovodkaz"/>
                  <w:color w:val="990000"/>
                  <w:sz w:val="18"/>
                  <w:szCs w:val="18"/>
                  <w:u w:val="none"/>
                  <w:rPrChange w:id="2453" w:author="Tom" w:date="2015-05-06T17:34:00Z">
                    <w:rPr>
                      <w:rStyle w:val="Hypertextovodkaz"/>
                      <w:color w:val="990000"/>
                    </w:rPr>
                  </w:rPrChange>
                </w:rPr>
                <w:t>gmd:CI_Citation</w:t>
              </w:r>
              <w:r w:rsidRPr="009A1F84">
                <w:rPr>
                  <w:rStyle w:val="Hypertextovodkaz"/>
                  <w:sz w:val="18"/>
                  <w:szCs w:val="18"/>
                  <w:u w:val="none"/>
                  <w:rPrChange w:id="2454" w:author="Tom" w:date="2015-05-06T17:34:00Z">
                    <w:rPr>
                      <w:rStyle w:val="Hypertextovodkaz"/>
                    </w:rPr>
                  </w:rPrChange>
                </w:rPr>
                <w:t>&gt;</w:t>
              </w:r>
              <w:r w:rsidRPr="009A1F84">
                <w:rPr>
                  <w:rStyle w:val="Hypertextovodkaz"/>
                  <w:rFonts w:eastAsia="Times New Roman" w:cs="Times New Roman"/>
                  <w:sz w:val="18"/>
                  <w:szCs w:val="18"/>
                  <w:u w:val="none"/>
                  <w:lang w:val="sk-SK"/>
                  <w:rPrChange w:id="2455" w:author="Tom" w:date="2015-05-06T17:34:00Z">
                    <w:rPr>
                      <w:rStyle w:val="Hypertextovodkaz"/>
                    </w:rPr>
                  </w:rPrChange>
                </w:rPr>
                <w:fldChar w:fldCharType="end"/>
              </w:r>
            </w:ins>
          </w:p>
          <w:p w14:paraId="66A61616"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2456" w:author="Tom" w:date="2015-05-06T17:10:00Z"/>
                <w:sz w:val="18"/>
                <w:szCs w:val="18"/>
                <w:rPrChange w:id="2457" w:author="Tom" w:date="2015-05-06T17:34:00Z">
                  <w:rPr>
                    <w:ins w:id="2458" w:author="Tom" w:date="2015-05-06T17:10:00Z"/>
                  </w:rPr>
                </w:rPrChange>
              </w:rPr>
            </w:pPr>
            <w:ins w:id="2459" w:author="Tom" w:date="2015-05-06T17:10:00Z">
              <w:r w:rsidRPr="009A1F84">
                <w:rPr>
                  <w:sz w:val="18"/>
                  <w:szCs w:val="18"/>
                  <w:rPrChange w:id="2460" w:author="Tom" w:date="2015-05-06T17:34:00Z">
                    <w:rPr/>
                  </w:rPrChange>
                </w:rPr>
                <w:t>…</w:t>
              </w:r>
            </w:ins>
          </w:p>
          <w:p w14:paraId="0CAA258F"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2461" w:author="Tom" w:date="2015-05-06T17:10:00Z"/>
                <w:sz w:val="18"/>
                <w:szCs w:val="18"/>
                <w:rPrChange w:id="2462" w:author="Tom" w:date="2015-05-06T17:34:00Z">
                  <w:rPr>
                    <w:ins w:id="2463" w:author="Tom" w:date="2015-05-06T17:10:00Z"/>
                  </w:rPr>
                </w:rPrChange>
              </w:rPr>
            </w:pPr>
            <w:ins w:id="2464" w:author="Tom" w:date="2015-05-06T17:10:00Z">
              <w:r w:rsidRPr="009A1F84">
                <w:rPr>
                  <w:rFonts w:eastAsia="Times New Roman" w:cs="Times New Roman"/>
                  <w:color w:val="auto"/>
                  <w:sz w:val="18"/>
                  <w:szCs w:val="18"/>
                  <w:lang w:val="sk-SK"/>
                  <w:rPrChange w:id="2465" w:author="Tom" w:date="2015-05-06T17:34:00Z">
                    <w:rPr>
                      <w:rFonts w:eastAsia="Times New Roman" w:cs="Times New Roman"/>
                      <w:color w:val="auto"/>
                      <w:sz w:val="20"/>
                      <w:lang w:val="sk-SK"/>
                    </w:rPr>
                  </w:rPrChange>
                </w:rPr>
                <w:fldChar w:fldCharType="begin"/>
              </w:r>
              <w:r w:rsidRPr="009A1F84">
                <w:rPr>
                  <w:sz w:val="18"/>
                  <w:szCs w:val="18"/>
                  <w:rPrChange w:id="2466" w:author="Tom" w:date="2015-05-06T17:34:00Z">
                    <w:rPr/>
                  </w:rPrChange>
                </w:rPr>
                <w:instrText xml:space="preserve"> HYPERLINK "file:///C:\\Users\\Tom\\Documents\\GEOGRAFIE\\ZAKÁZKY%202015\\RPI\\SK%20narodny%20metaudajovy%20profil\\final_151427130452_1604225179.xml" </w:instrText>
              </w:r>
            </w:ins>
            <w:ins w:id="2467" w:author="Tom" w:date="2015-05-10T20:07:00Z">
              <w:r w:rsidR="00105635" w:rsidRPr="009A1F84">
                <w:rPr>
                  <w:rFonts w:eastAsia="Times New Roman" w:cs="Times New Roman"/>
                  <w:color w:val="auto"/>
                  <w:sz w:val="18"/>
                  <w:szCs w:val="18"/>
                  <w:lang w:val="sk-SK"/>
                  <w:rPrChange w:id="2468" w:author="Tom" w:date="2015-05-06T17:34:00Z">
                    <w:rPr>
                      <w:rFonts w:eastAsia="Times New Roman" w:cs="Times New Roman"/>
                      <w:color w:val="auto"/>
                      <w:sz w:val="18"/>
                      <w:szCs w:val="18"/>
                      <w:lang w:val="sk-SK"/>
                    </w:rPr>
                  </w:rPrChange>
                </w:rPr>
              </w:r>
            </w:ins>
            <w:ins w:id="2469" w:author="Tom" w:date="2015-05-06T17:10:00Z">
              <w:r w:rsidRPr="009A1F84">
                <w:rPr>
                  <w:color w:val="auto"/>
                  <w:sz w:val="18"/>
                  <w:szCs w:val="18"/>
                  <w:lang w:val="sk-SK"/>
                  <w:rPrChange w:id="2470" w:author="Tom" w:date="2015-05-06T17:34:00Z">
                    <w:rPr>
                      <w:rStyle w:val="Hypertextovodkaz"/>
                    </w:rPr>
                  </w:rPrChange>
                </w:rPr>
                <w:fldChar w:fldCharType="separate"/>
              </w:r>
              <w:r w:rsidRPr="009A1F84">
                <w:rPr>
                  <w:rStyle w:val="Hypertextovodkaz"/>
                  <w:sz w:val="18"/>
                  <w:szCs w:val="18"/>
                  <w:u w:val="none"/>
                  <w:rPrChange w:id="2471" w:author="Tom" w:date="2015-05-06T17:34:00Z">
                    <w:rPr>
                      <w:rStyle w:val="Hypertextovodkaz"/>
                    </w:rPr>
                  </w:rPrChange>
                </w:rPr>
                <w:t>&lt;</w:t>
              </w:r>
              <w:r w:rsidRPr="009A1F84">
                <w:rPr>
                  <w:rStyle w:val="Hypertextovodkaz"/>
                  <w:color w:val="990000"/>
                  <w:sz w:val="18"/>
                  <w:szCs w:val="18"/>
                  <w:u w:val="none"/>
                  <w:rPrChange w:id="2472" w:author="Tom" w:date="2015-05-06T17:34:00Z">
                    <w:rPr>
                      <w:rStyle w:val="Hypertextovodkaz"/>
                      <w:color w:val="990000"/>
                    </w:rPr>
                  </w:rPrChange>
                </w:rPr>
                <w:t>gmd:identifier</w:t>
              </w:r>
              <w:r w:rsidRPr="009A1F84">
                <w:rPr>
                  <w:rStyle w:val="Hypertextovodkaz"/>
                  <w:sz w:val="18"/>
                  <w:szCs w:val="18"/>
                  <w:u w:val="none"/>
                  <w:rPrChange w:id="2473" w:author="Tom" w:date="2015-05-06T17:34:00Z">
                    <w:rPr>
                      <w:rStyle w:val="Hypertextovodkaz"/>
                    </w:rPr>
                  </w:rPrChange>
                </w:rPr>
                <w:t>&gt;</w:t>
              </w:r>
              <w:r w:rsidRPr="009A1F84">
                <w:rPr>
                  <w:rStyle w:val="Hypertextovodkaz"/>
                  <w:rFonts w:eastAsia="Times New Roman" w:cs="Times New Roman"/>
                  <w:sz w:val="18"/>
                  <w:szCs w:val="18"/>
                  <w:u w:val="none"/>
                  <w:lang w:val="sk-SK"/>
                  <w:rPrChange w:id="2474" w:author="Tom" w:date="2015-05-06T17:34:00Z">
                    <w:rPr>
                      <w:rStyle w:val="Hypertextovodkaz"/>
                    </w:rPr>
                  </w:rPrChange>
                </w:rPr>
                <w:fldChar w:fldCharType="end"/>
              </w:r>
            </w:ins>
          </w:p>
          <w:p w14:paraId="766F9113"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932"/>
              <w:contextualSpacing/>
              <w:cnfStyle w:val="000000000000" w:firstRow="0" w:lastRow="0" w:firstColumn="0" w:lastColumn="0" w:oddVBand="0" w:evenVBand="0" w:oddHBand="0" w:evenHBand="0" w:firstRowFirstColumn="0" w:firstRowLastColumn="0" w:lastRowFirstColumn="0" w:lastRowLastColumn="0"/>
              <w:rPr>
                <w:ins w:id="2475" w:author="Tom" w:date="2015-05-06T17:10:00Z"/>
                <w:sz w:val="18"/>
                <w:szCs w:val="18"/>
                <w:rPrChange w:id="2476" w:author="Tom" w:date="2015-05-06T17:34:00Z">
                  <w:rPr>
                    <w:ins w:id="2477" w:author="Tom" w:date="2015-05-06T17:10:00Z"/>
                  </w:rPr>
                </w:rPrChange>
              </w:rPr>
            </w:pPr>
            <w:ins w:id="2478" w:author="Tom" w:date="2015-05-06T17:10:00Z">
              <w:r w:rsidRPr="009A1F84">
                <w:rPr>
                  <w:rFonts w:eastAsia="Times New Roman" w:cs="Times New Roman"/>
                  <w:color w:val="auto"/>
                  <w:sz w:val="18"/>
                  <w:szCs w:val="18"/>
                  <w:lang w:val="sk-SK"/>
                  <w:rPrChange w:id="2479" w:author="Tom" w:date="2015-05-06T17:34:00Z">
                    <w:rPr>
                      <w:rFonts w:eastAsia="Times New Roman" w:cs="Times New Roman"/>
                      <w:color w:val="auto"/>
                      <w:sz w:val="20"/>
                      <w:lang w:val="sk-SK"/>
                    </w:rPr>
                  </w:rPrChange>
                </w:rPr>
                <w:fldChar w:fldCharType="begin"/>
              </w:r>
              <w:r w:rsidRPr="009A1F84">
                <w:rPr>
                  <w:sz w:val="18"/>
                  <w:szCs w:val="18"/>
                  <w:rPrChange w:id="2480" w:author="Tom" w:date="2015-05-06T17:34:00Z">
                    <w:rPr/>
                  </w:rPrChange>
                </w:rPr>
                <w:instrText xml:space="preserve"> HYPERLINK "file:///C:\\Users\\Tom\\Documents\\GEOGRAFIE\\ZAKÁZKY%202015\\RPI\\SK%20narodny%20metaudajovy%20profil\\final_151427130452_1604225179.xml" </w:instrText>
              </w:r>
            </w:ins>
            <w:ins w:id="2481" w:author="Tom" w:date="2015-05-10T20:07:00Z">
              <w:r w:rsidR="00105635" w:rsidRPr="009A1F84">
                <w:rPr>
                  <w:rFonts w:eastAsia="Times New Roman" w:cs="Times New Roman"/>
                  <w:color w:val="auto"/>
                  <w:sz w:val="18"/>
                  <w:szCs w:val="18"/>
                  <w:lang w:val="sk-SK"/>
                  <w:rPrChange w:id="2482" w:author="Tom" w:date="2015-05-06T17:34:00Z">
                    <w:rPr>
                      <w:rFonts w:eastAsia="Times New Roman" w:cs="Times New Roman"/>
                      <w:color w:val="auto"/>
                      <w:sz w:val="18"/>
                      <w:szCs w:val="18"/>
                      <w:lang w:val="sk-SK"/>
                    </w:rPr>
                  </w:rPrChange>
                </w:rPr>
              </w:r>
            </w:ins>
            <w:ins w:id="2483" w:author="Tom" w:date="2015-05-06T17:10:00Z">
              <w:r w:rsidRPr="009A1F84">
                <w:rPr>
                  <w:color w:val="auto"/>
                  <w:sz w:val="18"/>
                  <w:szCs w:val="18"/>
                  <w:lang w:val="sk-SK"/>
                  <w:rPrChange w:id="2484" w:author="Tom" w:date="2015-05-06T17:34:00Z">
                    <w:rPr>
                      <w:rStyle w:val="Hypertextovodkaz"/>
                    </w:rPr>
                  </w:rPrChange>
                </w:rPr>
                <w:fldChar w:fldCharType="separate"/>
              </w:r>
              <w:r w:rsidRPr="009A1F84">
                <w:rPr>
                  <w:rStyle w:val="Hypertextovodkaz"/>
                  <w:sz w:val="18"/>
                  <w:szCs w:val="18"/>
                  <w:u w:val="none"/>
                  <w:rPrChange w:id="2485" w:author="Tom" w:date="2015-05-06T17:34:00Z">
                    <w:rPr>
                      <w:rStyle w:val="Hypertextovodkaz"/>
                    </w:rPr>
                  </w:rPrChange>
                </w:rPr>
                <w:t>&lt;</w:t>
              </w:r>
              <w:r w:rsidRPr="009A1F84">
                <w:rPr>
                  <w:rStyle w:val="Hypertextovodkaz"/>
                  <w:color w:val="990000"/>
                  <w:sz w:val="18"/>
                  <w:szCs w:val="18"/>
                  <w:u w:val="none"/>
                  <w:rPrChange w:id="2486" w:author="Tom" w:date="2015-05-06T17:34:00Z">
                    <w:rPr>
                      <w:rStyle w:val="Hypertextovodkaz"/>
                      <w:color w:val="990000"/>
                    </w:rPr>
                  </w:rPrChange>
                </w:rPr>
                <w:t>gmd:RS_Identifier</w:t>
              </w:r>
              <w:r w:rsidRPr="009A1F84">
                <w:rPr>
                  <w:rStyle w:val="Hypertextovodkaz"/>
                  <w:sz w:val="18"/>
                  <w:szCs w:val="18"/>
                  <w:u w:val="none"/>
                  <w:rPrChange w:id="2487" w:author="Tom" w:date="2015-05-06T17:34:00Z">
                    <w:rPr>
                      <w:rStyle w:val="Hypertextovodkaz"/>
                    </w:rPr>
                  </w:rPrChange>
                </w:rPr>
                <w:t>&gt;</w:t>
              </w:r>
              <w:r w:rsidRPr="009A1F84">
                <w:rPr>
                  <w:rStyle w:val="Hypertextovodkaz"/>
                  <w:rFonts w:eastAsia="Times New Roman" w:cs="Times New Roman"/>
                  <w:sz w:val="18"/>
                  <w:szCs w:val="18"/>
                  <w:u w:val="none"/>
                  <w:lang w:val="sk-SK"/>
                  <w:rPrChange w:id="2488" w:author="Tom" w:date="2015-05-06T17:34:00Z">
                    <w:rPr>
                      <w:rStyle w:val="Hypertextovodkaz"/>
                    </w:rPr>
                  </w:rPrChange>
                </w:rPr>
                <w:fldChar w:fldCharType="end"/>
              </w:r>
            </w:ins>
          </w:p>
          <w:p w14:paraId="311D7399"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2489" w:author="Tom" w:date="2015-05-06T17:10:00Z"/>
                <w:sz w:val="18"/>
                <w:szCs w:val="18"/>
                <w:rPrChange w:id="2490" w:author="Tom" w:date="2015-05-06T17:34:00Z">
                  <w:rPr>
                    <w:ins w:id="2491" w:author="Tom" w:date="2015-05-06T17:10:00Z"/>
                  </w:rPr>
                </w:rPrChange>
              </w:rPr>
            </w:pPr>
            <w:ins w:id="2492" w:author="Tom" w:date="2015-05-06T17:10:00Z">
              <w:r w:rsidRPr="009A1F84">
                <w:rPr>
                  <w:rFonts w:eastAsia="Times New Roman" w:cs="Times New Roman"/>
                  <w:color w:val="auto"/>
                  <w:sz w:val="18"/>
                  <w:szCs w:val="18"/>
                  <w:lang w:val="sk-SK"/>
                  <w:rPrChange w:id="2493" w:author="Tom" w:date="2015-05-06T17:34:00Z">
                    <w:rPr>
                      <w:rFonts w:eastAsia="Times New Roman" w:cs="Times New Roman"/>
                      <w:color w:val="auto"/>
                      <w:sz w:val="20"/>
                      <w:lang w:val="sk-SK"/>
                    </w:rPr>
                  </w:rPrChange>
                </w:rPr>
                <w:fldChar w:fldCharType="begin"/>
              </w:r>
              <w:r w:rsidRPr="009A1F84">
                <w:rPr>
                  <w:sz w:val="18"/>
                  <w:szCs w:val="18"/>
                  <w:rPrChange w:id="2494" w:author="Tom" w:date="2015-05-06T17:34:00Z">
                    <w:rPr/>
                  </w:rPrChange>
                </w:rPr>
                <w:instrText xml:space="preserve"> HYPERLINK "file:///C:\\Users\\Tom\\Documents\\GEOGRAFIE\\ZAKÁZKY%202015\\RPI\\SK%20narodny%20metaudajovy%20profil\\final_151427130452_1604225179.xml" </w:instrText>
              </w:r>
            </w:ins>
            <w:ins w:id="2495" w:author="Tom" w:date="2015-05-10T20:07:00Z">
              <w:r w:rsidR="00105635" w:rsidRPr="009A1F84">
                <w:rPr>
                  <w:rFonts w:eastAsia="Times New Roman" w:cs="Times New Roman"/>
                  <w:color w:val="auto"/>
                  <w:sz w:val="18"/>
                  <w:szCs w:val="18"/>
                  <w:lang w:val="sk-SK"/>
                  <w:rPrChange w:id="2496" w:author="Tom" w:date="2015-05-06T17:34:00Z">
                    <w:rPr>
                      <w:rFonts w:eastAsia="Times New Roman" w:cs="Times New Roman"/>
                      <w:color w:val="auto"/>
                      <w:sz w:val="18"/>
                      <w:szCs w:val="18"/>
                      <w:lang w:val="sk-SK"/>
                    </w:rPr>
                  </w:rPrChange>
                </w:rPr>
              </w:r>
            </w:ins>
            <w:ins w:id="2497" w:author="Tom" w:date="2015-05-06T17:10:00Z">
              <w:r w:rsidRPr="009A1F84">
                <w:rPr>
                  <w:color w:val="auto"/>
                  <w:sz w:val="18"/>
                  <w:szCs w:val="18"/>
                  <w:lang w:val="sk-SK"/>
                  <w:rPrChange w:id="2498" w:author="Tom" w:date="2015-05-06T17:34:00Z">
                    <w:rPr>
                      <w:rStyle w:val="Hypertextovodkaz"/>
                    </w:rPr>
                  </w:rPrChange>
                </w:rPr>
                <w:fldChar w:fldCharType="separate"/>
              </w:r>
              <w:r w:rsidRPr="009A1F84">
                <w:rPr>
                  <w:rStyle w:val="Hypertextovodkaz"/>
                  <w:sz w:val="18"/>
                  <w:szCs w:val="18"/>
                  <w:u w:val="none"/>
                  <w:rPrChange w:id="2499" w:author="Tom" w:date="2015-05-06T17:34:00Z">
                    <w:rPr>
                      <w:rStyle w:val="Hypertextovodkaz"/>
                    </w:rPr>
                  </w:rPrChange>
                </w:rPr>
                <w:t>&lt;</w:t>
              </w:r>
              <w:r w:rsidRPr="009A1F84">
                <w:rPr>
                  <w:rStyle w:val="Hypertextovodkaz"/>
                  <w:color w:val="990000"/>
                  <w:sz w:val="18"/>
                  <w:szCs w:val="18"/>
                  <w:u w:val="none"/>
                  <w:rPrChange w:id="2500" w:author="Tom" w:date="2015-05-06T17:34:00Z">
                    <w:rPr>
                      <w:rStyle w:val="Hypertextovodkaz"/>
                      <w:color w:val="990000"/>
                    </w:rPr>
                  </w:rPrChange>
                </w:rPr>
                <w:t>gmd:code</w:t>
              </w:r>
              <w:r w:rsidRPr="009A1F84">
                <w:rPr>
                  <w:rStyle w:val="Hypertextovodkaz"/>
                  <w:sz w:val="18"/>
                  <w:szCs w:val="18"/>
                  <w:u w:val="none"/>
                  <w:rPrChange w:id="2501" w:author="Tom" w:date="2015-05-06T17:34:00Z">
                    <w:rPr>
                      <w:rStyle w:val="Hypertextovodkaz"/>
                    </w:rPr>
                  </w:rPrChange>
                </w:rPr>
                <w:t>&gt;</w:t>
              </w:r>
              <w:r w:rsidRPr="009A1F84">
                <w:rPr>
                  <w:rStyle w:val="Hypertextovodkaz"/>
                  <w:rFonts w:eastAsia="Times New Roman" w:cs="Times New Roman"/>
                  <w:sz w:val="18"/>
                  <w:szCs w:val="18"/>
                  <w:u w:val="none"/>
                  <w:lang w:val="sk-SK"/>
                  <w:rPrChange w:id="2502" w:author="Tom" w:date="2015-05-06T17:34:00Z">
                    <w:rPr>
                      <w:rStyle w:val="Hypertextovodkaz"/>
                    </w:rPr>
                  </w:rPrChange>
                </w:rPr>
                <w:fldChar w:fldCharType="end"/>
              </w:r>
            </w:ins>
          </w:p>
          <w:p w14:paraId="51E88B6C"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2503" w:author="Tom" w:date="2015-05-06T17:10:00Z"/>
                <w:color w:val="0000FF"/>
                <w:sz w:val="18"/>
                <w:szCs w:val="18"/>
                <w:rPrChange w:id="2504" w:author="Tom" w:date="2015-05-06T17:34:00Z">
                  <w:rPr>
                    <w:ins w:id="2505" w:author="Tom" w:date="2015-05-06T17:10:00Z"/>
                    <w:color w:val="0000FF"/>
                  </w:rPr>
                </w:rPrChange>
              </w:rPr>
            </w:pPr>
            <w:ins w:id="2506" w:author="Tom" w:date="2015-05-06T17:10:00Z">
              <w:r w:rsidRPr="009A1F84">
                <w:rPr>
                  <w:sz w:val="18"/>
                  <w:szCs w:val="18"/>
                  <w:rPrChange w:id="2507" w:author="Tom" w:date="2015-05-06T17:34:00Z">
                    <w:rPr/>
                  </w:rPrChange>
                </w:rPr>
                <w:tab/>
                <w:t>&lt;</w:t>
              </w:r>
              <w:r w:rsidRPr="009A1F84">
                <w:rPr>
                  <w:color w:val="990000"/>
                  <w:sz w:val="18"/>
                  <w:szCs w:val="18"/>
                  <w:rPrChange w:id="2508" w:author="Tom" w:date="2015-05-06T17:34:00Z">
                    <w:rPr>
                      <w:color w:val="990000"/>
                    </w:rPr>
                  </w:rPrChange>
                </w:rPr>
                <w:t>gco:CharacterString</w:t>
              </w:r>
              <w:r w:rsidRPr="009A1F84">
                <w:rPr>
                  <w:sz w:val="18"/>
                  <w:szCs w:val="18"/>
                  <w:rPrChange w:id="2509" w:author="Tom" w:date="2015-05-06T17:34:00Z">
                    <w:rPr/>
                  </w:rPrChange>
                </w:rPr>
                <w:t>&gt;http://data.gov.sk/set/rpi/dat/mzp/PS/sopsr:TK007_RAMSAR</w:t>
              </w:r>
              <w:r w:rsidRPr="009A1F84">
                <w:rPr>
                  <w:color w:val="0000FF"/>
                  <w:sz w:val="18"/>
                  <w:szCs w:val="18"/>
                  <w:rPrChange w:id="2510" w:author="Tom" w:date="2015-05-06T17:34:00Z">
                    <w:rPr>
                      <w:color w:val="0000FF"/>
                    </w:rPr>
                  </w:rPrChange>
                </w:rPr>
                <w:t>&lt;/</w:t>
              </w:r>
              <w:r w:rsidRPr="009A1F84">
                <w:rPr>
                  <w:color w:val="990000"/>
                  <w:sz w:val="18"/>
                  <w:szCs w:val="18"/>
                  <w:rPrChange w:id="2511" w:author="Tom" w:date="2015-05-06T17:34:00Z">
                    <w:rPr>
                      <w:color w:val="990000"/>
                    </w:rPr>
                  </w:rPrChange>
                </w:rPr>
                <w:t>gco:CharacterString</w:t>
              </w:r>
              <w:r w:rsidRPr="009A1F84">
                <w:rPr>
                  <w:color w:val="0000FF"/>
                  <w:sz w:val="18"/>
                  <w:szCs w:val="18"/>
                  <w:rPrChange w:id="2512" w:author="Tom" w:date="2015-05-06T17:34:00Z">
                    <w:rPr>
                      <w:color w:val="0000FF"/>
                    </w:rPr>
                  </w:rPrChange>
                </w:rPr>
                <w:t>&gt;</w:t>
              </w:r>
            </w:ins>
          </w:p>
          <w:p w14:paraId="61399C14"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2513" w:author="Tom" w:date="2015-05-06T17:10:00Z"/>
                <w:rStyle w:val="block"/>
                <w:color w:val="0000FF"/>
                <w:sz w:val="18"/>
                <w:szCs w:val="18"/>
                <w:rPrChange w:id="2514" w:author="Tom" w:date="2015-05-06T17:34:00Z">
                  <w:rPr>
                    <w:ins w:id="2515" w:author="Tom" w:date="2015-05-06T17:10:00Z"/>
                    <w:rStyle w:val="block"/>
                    <w:rFonts w:cs="Times New Roman"/>
                    <w:color w:val="0000FF"/>
                    <w:sz w:val="20"/>
                    <w:lang w:val="sk-SK"/>
                  </w:rPr>
                </w:rPrChange>
              </w:rPr>
            </w:pPr>
            <w:ins w:id="2516" w:author="Tom" w:date="2015-05-06T17:10:00Z">
              <w:r w:rsidRPr="009A1F84">
                <w:rPr>
                  <w:rStyle w:val="block"/>
                  <w:color w:val="0000FF"/>
                  <w:sz w:val="18"/>
                  <w:szCs w:val="18"/>
                  <w:rPrChange w:id="2517" w:author="Tom" w:date="2015-05-06T17:34:00Z">
                    <w:rPr>
                      <w:rStyle w:val="block"/>
                      <w:color w:val="0000FF"/>
                    </w:rPr>
                  </w:rPrChange>
                </w:rPr>
                <w:t>&lt;/</w:t>
              </w:r>
              <w:r w:rsidRPr="009A1F84">
                <w:rPr>
                  <w:rStyle w:val="block"/>
                  <w:color w:val="990000"/>
                  <w:sz w:val="18"/>
                  <w:szCs w:val="18"/>
                  <w:rPrChange w:id="2518" w:author="Tom" w:date="2015-05-06T17:34:00Z">
                    <w:rPr>
                      <w:rStyle w:val="block"/>
                      <w:color w:val="990000"/>
                    </w:rPr>
                  </w:rPrChange>
                </w:rPr>
                <w:t>gmd:code</w:t>
              </w:r>
              <w:r w:rsidRPr="009A1F84">
                <w:rPr>
                  <w:rStyle w:val="block"/>
                  <w:color w:val="0000FF"/>
                  <w:sz w:val="18"/>
                  <w:szCs w:val="18"/>
                  <w:rPrChange w:id="2519" w:author="Tom" w:date="2015-05-06T17:34:00Z">
                    <w:rPr>
                      <w:rStyle w:val="block"/>
                      <w:color w:val="0000FF"/>
                    </w:rPr>
                  </w:rPrChange>
                </w:rPr>
                <w:t>&gt;</w:t>
              </w:r>
            </w:ins>
          </w:p>
          <w:p w14:paraId="7A25900A"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2520" w:author="Tom" w:date="2015-05-06T17:10:00Z"/>
                <w:sz w:val="18"/>
                <w:szCs w:val="18"/>
                <w:rPrChange w:id="2521" w:author="Tom" w:date="2015-05-06T17:34:00Z">
                  <w:rPr>
                    <w:ins w:id="2522" w:author="Tom" w:date="2015-05-06T17:10:00Z"/>
                  </w:rPr>
                </w:rPrChange>
              </w:rPr>
            </w:pPr>
            <w:ins w:id="2523" w:author="Tom" w:date="2015-05-06T17:10:00Z">
              <w:r w:rsidRPr="009A1F84">
                <w:rPr>
                  <w:rFonts w:eastAsia="Times New Roman" w:cs="Times New Roman"/>
                  <w:color w:val="auto"/>
                  <w:sz w:val="18"/>
                  <w:szCs w:val="18"/>
                  <w:lang w:val="sk-SK"/>
                  <w:rPrChange w:id="2524" w:author="Tom" w:date="2015-05-06T17:34:00Z">
                    <w:rPr>
                      <w:rFonts w:eastAsia="Times New Roman" w:cs="Times New Roman"/>
                      <w:color w:val="auto"/>
                      <w:sz w:val="20"/>
                      <w:lang w:val="sk-SK"/>
                    </w:rPr>
                  </w:rPrChange>
                </w:rPr>
                <w:fldChar w:fldCharType="begin"/>
              </w:r>
              <w:r w:rsidRPr="009A1F84">
                <w:rPr>
                  <w:sz w:val="18"/>
                  <w:szCs w:val="18"/>
                  <w:rPrChange w:id="2525" w:author="Tom" w:date="2015-05-06T17:34:00Z">
                    <w:rPr/>
                  </w:rPrChange>
                </w:rPr>
                <w:instrText xml:space="preserve"> HYPERLINK "file:///C:\\Users\\Tom\\Documents\\GEOGRAFIE\\ZAKÁZKY%202015\\RPI\\SK%20narodny%20metaudajovy%20profil\\final_151427130452_1604225179.xml" </w:instrText>
              </w:r>
            </w:ins>
            <w:ins w:id="2526" w:author="Tom" w:date="2015-05-10T20:07:00Z">
              <w:r w:rsidR="00105635" w:rsidRPr="009A1F84">
                <w:rPr>
                  <w:rFonts w:eastAsia="Times New Roman" w:cs="Times New Roman"/>
                  <w:color w:val="auto"/>
                  <w:sz w:val="18"/>
                  <w:szCs w:val="18"/>
                  <w:lang w:val="sk-SK"/>
                  <w:rPrChange w:id="2527" w:author="Tom" w:date="2015-05-06T17:34:00Z">
                    <w:rPr>
                      <w:rFonts w:eastAsia="Times New Roman" w:cs="Times New Roman"/>
                      <w:color w:val="auto"/>
                      <w:sz w:val="18"/>
                      <w:szCs w:val="18"/>
                      <w:lang w:val="sk-SK"/>
                    </w:rPr>
                  </w:rPrChange>
                </w:rPr>
              </w:r>
            </w:ins>
            <w:ins w:id="2528" w:author="Tom" w:date="2015-05-06T17:10:00Z">
              <w:r w:rsidRPr="009A1F84">
                <w:rPr>
                  <w:color w:val="auto"/>
                  <w:sz w:val="18"/>
                  <w:szCs w:val="18"/>
                  <w:lang w:val="sk-SK"/>
                  <w:rPrChange w:id="2529" w:author="Tom" w:date="2015-05-06T17:34:00Z">
                    <w:rPr>
                      <w:rStyle w:val="Hypertextovodkaz"/>
                    </w:rPr>
                  </w:rPrChange>
                </w:rPr>
                <w:fldChar w:fldCharType="separate"/>
              </w:r>
              <w:r w:rsidRPr="009A1F84">
                <w:rPr>
                  <w:rStyle w:val="Hypertextovodkaz"/>
                  <w:sz w:val="18"/>
                  <w:szCs w:val="18"/>
                  <w:u w:val="none"/>
                  <w:rPrChange w:id="2530" w:author="Tom" w:date="2015-05-06T17:34:00Z">
                    <w:rPr>
                      <w:rStyle w:val="Hypertextovodkaz"/>
                    </w:rPr>
                  </w:rPrChange>
                </w:rPr>
                <w:t>&lt;</w:t>
              </w:r>
              <w:r w:rsidRPr="009A1F84">
                <w:rPr>
                  <w:rStyle w:val="Hypertextovodkaz"/>
                  <w:color w:val="990000"/>
                  <w:sz w:val="18"/>
                  <w:szCs w:val="18"/>
                  <w:u w:val="none"/>
                  <w:rPrChange w:id="2531" w:author="Tom" w:date="2015-05-06T17:34:00Z">
                    <w:rPr>
                      <w:rStyle w:val="Hypertextovodkaz"/>
                      <w:color w:val="990000"/>
                    </w:rPr>
                  </w:rPrChange>
                </w:rPr>
                <w:t>gmd:codeSpace</w:t>
              </w:r>
              <w:r w:rsidRPr="009A1F84">
                <w:rPr>
                  <w:rStyle w:val="Hypertextovodkaz"/>
                  <w:sz w:val="18"/>
                  <w:szCs w:val="18"/>
                  <w:u w:val="none"/>
                  <w:rPrChange w:id="2532" w:author="Tom" w:date="2015-05-06T17:34:00Z">
                    <w:rPr>
                      <w:rStyle w:val="Hypertextovodkaz"/>
                    </w:rPr>
                  </w:rPrChange>
                </w:rPr>
                <w:t>&gt;</w:t>
              </w:r>
              <w:r w:rsidRPr="009A1F84">
                <w:rPr>
                  <w:rStyle w:val="Hypertextovodkaz"/>
                  <w:rFonts w:eastAsia="Times New Roman" w:cs="Times New Roman"/>
                  <w:sz w:val="18"/>
                  <w:szCs w:val="18"/>
                  <w:u w:val="none"/>
                  <w:lang w:val="sk-SK"/>
                  <w:rPrChange w:id="2533" w:author="Tom" w:date="2015-05-06T17:34:00Z">
                    <w:rPr>
                      <w:rStyle w:val="Hypertextovodkaz"/>
                    </w:rPr>
                  </w:rPrChange>
                </w:rPr>
                <w:fldChar w:fldCharType="end"/>
              </w:r>
            </w:ins>
          </w:p>
          <w:p w14:paraId="0E13DB9A" w14:textId="7BD3D271" w:rsidR="009378F8" w:rsidRPr="009A1F84"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2534" w:author="Tom" w:date="2015-05-06T17:10:00Z"/>
                <w:color w:val="0000FF"/>
                <w:sz w:val="18"/>
                <w:szCs w:val="18"/>
                <w:rPrChange w:id="2535" w:author="Tom" w:date="2015-05-06T17:34:00Z">
                  <w:rPr>
                    <w:ins w:id="2536" w:author="Tom" w:date="2015-05-06T17:10:00Z"/>
                    <w:color w:val="0000FF"/>
                  </w:rPr>
                </w:rPrChange>
              </w:rPr>
            </w:pPr>
            <w:ins w:id="2537" w:author="Tom" w:date="2015-05-06T17:10:00Z">
              <w:r w:rsidRPr="009A1F84">
                <w:rPr>
                  <w:sz w:val="18"/>
                  <w:szCs w:val="18"/>
                  <w:rPrChange w:id="2538" w:author="Tom" w:date="2015-05-06T17:34:00Z">
                    <w:rPr/>
                  </w:rPrChange>
                </w:rPr>
                <w:tab/>
                <w:t>&lt;</w:t>
              </w:r>
              <w:r w:rsidRPr="009A1F84">
                <w:rPr>
                  <w:color w:val="990000"/>
                  <w:sz w:val="18"/>
                  <w:szCs w:val="18"/>
                  <w:rPrChange w:id="2539" w:author="Tom" w:date="2015-05-06T17:34:00Z">
                    <w:rPr>
                      <w:color w:val="990000"/>
                    </w:rPr>
                  </w:rPrChange>
                </w:rPr>
                <w:t>gco:CharacterString</w:t>
              </w:r>
              <w:r w:rsidRPr="009A1F84">
                <w:rPr>
                  <w:sz w:val="18"/>
                  <w:szCs w:val="18"/>
                  <w:rPrChange w:id="2540" w:author="Tom" w:date="2015-05-06T17:34:00Z">
                    <w:rPr/>
                  </w:rPrChange>
                </w:rPr>
                <w:t xml:space="preserve">&gt;nie je </w:t>
              </w:r>
            </w:ins>
            <w:ins w:id="2541" w:author="Tom" w:date="2015-05-08T10:51:00Z">
              <w:r w:rsidR="00547BA8">
                <w:rPr>
                  <w:sz w:val="18"/>
                  <w:szCs w:val="18"/>
                </w:rPr>
                <w:t>špecifikován</w:t>
              </w:r>
            </w:ins>
            <w:ins w:id="2542" w:author="Tom" w:date="2015-05-06T17:10:00Z">
              <w:r w:rsidRPr="009A1F84">
                <w:rPr>
                  <w:color w:val="0000FF"/>
                  <w:sz w:val="18"/>
                  <w:szCs w:val="18"/>
                  <w:rPrChange w:id="2543" w:author="Tom" w:date="2015-05-06T17:34:00Z">
                    <w:rPr>
                      <w:color w:val="0000FF"/>
                    </w:rPr>
                  </w:rPrChange>
                </w:rPr>
                <w:t>&lt;/</w:t>
              </w:r>
              <w:r w:rsidRPr="009A1F84">
                <w:rPr>
                  <w:color w:val="990000"/>
                  <w:sz w:val="18"/>
                  <w:szCs w:val="18"/>
                  <w:rPrChange w:id="2544" w:author="Tom" w:date="2015-05-06T17:34:00Z">
                    <w:rPr>
                      <w:color w:val="990000"/>
                    </w:rPr>
                  </w:rPrChange>
                </w:rPr>
                <w:t>gco:CharacterString</w:t>
              </w:r>
              <w:r w:rsidRPr="009A1F84">
                <w:rPr>
                  <w:color w:val="0000FF"/>
                  <w:sz w:val="18"/>
                  <w:szCs w:val="18"/>
                  <w:rPrChange w:id="2545" w:author="Tom" w:date="2015-05-06T17:34:00Z">
                    <w:rPr>
                      <w:color w:val="0000FF"/>
                    </w:rPr>
                  </w:rPrChange>
                </w:rPr>
                <w:t>&gt;</w:t>
              </w:r>
            </w:ins>
          </w:p>
          <w:p w14:paraId="2ADC621D"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2546" w:author="Tom" w:date="2015-05-06T17:10:00Z"/>
                <w:rStyle w:val="block"/>
                <w:color w:val="0000FF"/>
                <w:sz w:val="18"/>
                <w:szCs w:val="18"/>
                <w:rPrChange w:id="2547" w:author="Tom" w:date="2015-05-06T17:34:00Z">
                  <w:rPr>
                    <w:ins w:id="2548" w:author="Tom" w:date="2015-05-06T17:10:00Z"/>
                    <w:rStyle w:val="block"/>
                    <w:rFonts w:cs="Times New Roman"/>
                    <w:color w:val="0000FF"/>
                    <w:sz w:val="20"/>
                    <w:lang w:val="sk-SK"/>
                  </w:rPr>
                </w:rPrChange>
              </w:rPr>
            </w:pPr>
            <w:ins w:id="2549" w:author="Tom" w:date="2015-05-06T17:10:00Z">
              <w:r w:rsidRPr="009A1F84">
                <w:rPr>
                  <w:rStyle w:val="block"/>
                  <w:color w:val="0000FF"/>
                  <w:sz w:val="18"/>
                  <w:szCs w:val="18"/>
                  <w:rPrChange w:id="2550" w:author="Tom" w:date="2015-05-06T17:34:00Z">
                    <w:rPr>
                      <w:rStyle w:val="block"/>
                      <w:color w:val="0000FF"/>
                    </w:rPr>
                  </w:rPrChange>
                </w:rPr>
                <w:t>&lt;/</w:t>
              </w:r>
              <w:r w:rsidRPr="009A1F84">
                <w:rPr>
                  <w:rStyle w:val="block"/>
                  <w:color w:val="990000"/>
                  <w:sz w:val="18"/>
                  <w:szCs w:val="18"/>
                  <w:rPrChange w:id="2551" w:author="Tom" w:date="2015-05-06T17:34:00Z">
                    <w:rPr>
                      <w:rStyle w:val="block"/>
                      <w:color w:val="990000"/>
                    </w:rPr>
                  </w:rPrChange>
                </w:rPr>
                <w:t>gmd:codeSpace</w:t>
              </w:r>
              <w:r w:rsidRPr="009A1F84">
                <w:rPr>
                  <w:rStyle w:val="block"/>
                  <w:color w:val="0000FF"/>
                  <w:sz w:val="18"/>
                  <w:szCs w:val="18"/>
                  <w:rPrChange w:id="2552" w:author="Tom" w:date="2015-05-06T17:34:00Z">
                    <w:rPr>
                      <w:rStyle w:val="block"/>
                      <w:color w:val="0000FF"/>
                    </w:rPr>
                  </w:rPrChange>
                </w:rPr>
                <w:t>&gt;</w:t>
              </w:r>
            </w:ins>
          </w:p>
          <w:p w14:paraId="63ACAABB"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932"/>
              <w:contextualSpacing/>
              <w:cnfStyle w:val="000000000000" w:firstRow="0" w:lastRow="0" w:firstColumn="0" w:lastColumn="0" w:oddVBand="0" w:evenVBand="0" w:oddHBand="0" w:evenHBand="0" w:firstRowFirstColumn="0" w:firstRowLastColumn="0" w:lastRowFirstColumn="0" w:lastRowLastColumn="0"/>
              <w:rPr>
                <w:ins w:id="2553" w:author="Tom" w:date="2015-05-06T17:10:00Z"/>
                <w:rStyle w:val="block"/>
                <w:color w:val="0000FF"/>
                <w:sz w:val="18"/>
                <w:szCs w:val="18"/>
                <w:rPrChange w:id="2554" w:author="Tom" w:date="2015-05-06T17:34:00Z">
                  <w:rPr>
                    <w:ins w:id="2555" w:author="Tom" w:date="2015-05-06T17:10:00Z"/>
                    <w:rStyle w:val="block"/>
                    <w:rFonts w:cs="Times New Roman"/>
                    <w:color w:val="0000FF"/>
                    <w:sz w:val="20"/>
                    <w:lang w:val="sk-SK"/>
                  </w:rPr>
                </w:rPrChange>
              </w:rPr>
            </w:pPr>
            <w:ins w:id="2556" w:author="Tom" w:date="2015-05-06T17:10:00Z">
              <w:r w:rsidRPr="009A1F84">
                <w:rPr>
                  <w:rStyle w:val="block"/>
                  <w:color w:val="0000FF"/>
                  <w:sz w:val="18"/>
                  <w:szCs w:val="18"/>
                  <w:rPrChange w:id="2557" w:author="Tom" w:date="2015-05-06T17:34:00Z">
                    <w:rPr>
                      <w:rStyle w:val="block"/>
                      <w:color w:val="0000FF"/>
                    </w:rPr>
                  </w:rPrChange>
                </w:rPr>
                <w:t>&lt;/</w:t>
              </w:r>
              <w:r w:rsidRPr="009A1F84">
                <w:rPr>
                  <w:rStyle w:val="block"/>
                  <w:color w:val="990000"/>
                  <w:sz w:val="18"/>
                  <w:szCs w:val="18"/>
                  <w:rPrChange w:id="2558" w:author="Tom" w:date="2015-05-06T17:34:00Z">
                    <w:rPr>
                      <w:rStyle w:val="block"/>
                      <w:color w:val="990000"/>
                    </w:rPr>
                  </w:rPrChange>
                </w:rPr>
                <w:t>gmd:RS_Identifier</w:t>
              </w:r>
              <w:r w:rsidRPr="009A1F84">
                <w:rPr>
                  <w:rStyle w:val="block"/>
                  <w:color w:val="0000FF"/>
                  <w:sz w:val="18"/>
                  <w:szCs w:val="18"/>
                  <w:rPrChange w:id="2559" w:author="Tom" w:date="2015-05-06T17:34:00Z">
                    <w:rPr>
                      <w:rStyle w:val="block"/>
                      <w:color w:val="0000FF"/>
                    </w:rPr>
                  </w:rPrChange>
                </w:rPr>
                <w:t>&gt;</w:t>
              </w:r>
            </w:ins>
          </w:p>
          <w:p w14:paraId="721EAA9D"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2560" w:author="Tom" w:date="2015-05-06T17:10:00Z"/>
                <w:rStyle w:val="block"/>
                <w:color w:val="0000FF"/>
                <w:sz w:val="18"/>
                <w:szCs w:val="18"/>
                <w:rPrChange w:id="2561" w:author="Tom" w:date="2015-05-06T17:34:00Z">
                  <w:rPr>
                    <w:ins w:id="2562" w:author="Tom" w:date="2015-05-06T17:10:00Z"/>
                    <w:rStyle w:val="block"/>
                    <w:rFonts w:cs="Times New Roman"/>
                    <w:color w:val="0000FF"/>
                    <w:sz w:val="20"/>
                    <w:lang w:val="sk-SK"/>
                  </w:rPr>
                </w:rPrChange>
              </w:rPr>
            </w:pPr>
            <w:ins w:id="2563" w:author="Tom" w:date="2015-05-06T17:10:00Z">
              <w:r w:rsidRPr="009A1F84">
                <w:rPr>
                  <w:rStyle w:val="block"/>
                  <w:color w:val="0000FF"/>
                  <w:sz w:val="18"/>
                  <w:szCs w:val="18"/>
                  <w:rPrChange w:id="2564" w:author="Tom" w:date="2015-05-06T17:34:00Z">
                    <w:rPr>
                      <w:rStyle w:val="block"/>
                      <w:color w:val="0000FF"/>
                    </w:rPr>
                  </w:rPrChange>
                </w:rPr>
                <w:t>&lt;/</w:t>
              </w:r>
              <w:r w:rsidRPr="009A1F84">
                <w:rPr>
                  <w:rStyle w:val="block"/>
                  <w:color w:val="990000"/>
                  <w:sz w:val="18"/>
                  <w:szCs w:val="18"/>
                  <w:rPrChange w:id="2565" w:author="Tom" w:date="2015-05-06T17:34:00Z">
                    <w:rPr>
                      <w:rStyle w:val="block"/>
                      <w:color w:val="990000"/>
                    </w:rPr>
                  </w:rPrChange>
                </w:rPr>
                <w:t>gmd:identifier</w:t>
              </w:r>
              <w:r w:rsidRPr="009A1F84">
                <w:rPr>
                  <w:rStyle w:val="block"/>
                  <w:color w:val="0000FF"/>
                  <w:sz w:val="18"/>
                  <w:szCs w:val="18"/>
                  <w:rPrChange w:id="2566" w:author="Tom" w:date="2015-05-06T17:34:00Z">
                    <w:rPr>
                      <w:rStyle w:val="block"/>
                      <w:color w:val="0000FF"/>
                    </w:rPr>
                  </w:rPrChange>
                </w:rPr>
                <w:t>&gt;</w:t>
              </w:r>
            </w:ins>
          </w:p>
          <w:p w14:paraId="1D842B58"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000000" w:firstRow="0" w:lastRow="0" w:firstColumn="0" w:lastColumn="0" w:oddVBand="0" w:evenVBand="0" w:oddHBand="0" w:evenHBand="0" w:firstRowFirstColumn="0" w:firstRowLastColumn="0" w:lastRowFirstColumn="0" w:lastRowLastColumn="0"/>
              <w:rPr>
                <w:ins w:id="2567" w:author="Tom" w:date="2015-05-06T17:10:00Z"/>
                <w:sz w:val="18"/>
                <w:szCs w:val="18"/>
                <w:rPrChange w:id="2568" w:author="Tom" w:date="2015-05-06T17:34:00Z">
                  <w:rPr>
                    <w:ins w:id="2569" w:author="Tom" w:date="2015-05-06T17:10:00Z"/>
                  </w:rPr>
                </w:rPrChange>
              </w:rPr>
            </w:pPr>
            <w:ins w:id="2570" w:author="Tom" w:date="2015-05-06T17:10:00Z">
              <w:r w:rsidRPr="009A1F84">
                <w:rPr>
                  <w:sz w:val="18"/>
                  <w:szCs w:val="18"/>
                  <w:rPrChange w:id="2571" w:author="Tom" w:date="2015-05-06T17:34:00Z">
                    <w:rPr/>
                  </w:rPrChange>
                </w:rPr>
                <w:t>…</w:t>
              </w:r>
            </w:ins>
          </w:p>
          <w:p w14:paraId="727F8E6E"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000000" w:firstRow="0" w:lastRow="0" w:firstColumn="0" w:lastColumn="0" w:oddVBand="0" w:evenVBand="0" w:oddHBand="0" w:evenHBand="0" w:firstRowFirstColumn="0" w:firstRowLastColumn="0" w:lastRowFirstColumn="0" w:lastRowLastColumn="0"/>
              <w:rPr>
                <w:ins w:id="2572" w:author="Tom" w:date="2015-05-06T17:10:00Z"/>
                <w:rStyle w:val="block"/>
                <w:color w:val="0000FF"/>
                <w:sz w:val="18"/>
                <w:szCs w:val="18"/>
                <w:rPrChange w:id="2573" w:author="Tom" w:date="2015-05-06T17:34:00Z">
                  <w:rPr>
                    <w:ins w:id="2574" w:author="Tom" w:date="2015-05-06T17:10:00Z"/>
                    <w:rStyle w:val="block"/>
                    <w:rFonts w:cs="Times New Roman"/>
                    <w:color w:val="0000FF"/>
                    <w:sz w:val="20"/>
                    <w:lang w:val="sk-SK"/>
                  </w:rPr>
                </w:rPrChange>
              </w:rPr>
            </w:pPr>
            <w:ins w:id="2575" w:author="Tom" w:date="2015-05-06T17:10:00Z">
              <w:r w:rsidRPr="009A1F84">
                <w:rPr>
                  <w:rFonts w:eastAsia="Times New Roman" w:cs="Times New Roman"/>
                  <w:color w:val="auto"/>
                  <w:sz w:val="18"/>
                  <w:szCs w:val="18"/>
                  <w:lang w:val="sk-SK"/>
                  <w:rPrChange w:id="2576" w:author="Tom" w:date="2015-05-06T17:34:00Z">
                    <w:rPr>
                      <w:rFonts w:eastAsia="Times New Roman" w:cs="Times New Roman"/>
                      <w:color w:val="auto"/>
                      <w:sz w:val="20"/>
                      <w:lang w:val="sk-SK"/>
                    </w:rPr>
                  </w:rPrChange>
                </w:rPr>
                <w:fldChar w:fldCharType="begin"/>
              </w:r>
              <w:r w:rsidRPr="009A1F84">
                <w:rPr>
                  <w:sz w:val="18"/>
                  <w:szCs w:val="18"/>
                  <w:rPrChange w:id="2577"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578" w:author="Tom" w:date="2015-05-10T20:07:00Z">
              <w:r w:rsidR="00105635" w:rsidRPr="009A1F84">
                <w:rPr>
                  <w:rFonts w:eastAsia="Times New Roman" w:cs="Times New Roman"/>
                  <w:color w:val="auto"/>
                  <w:sz w:val="18"/>
                  <w:szCs w:val="18"/>
                  <w:lang w:val="sk-SK"/>
                  <w:rPrChange w:id="2579" w:author="Tom" w:date="2015-05-06T17:34:00Z">
                    <w:rPr>
                      <w:rFonts w:eastAsia="Times New Roman" w:cs="Times New Roman"/>
                      <w:color w:val="auto"/>
                      <w:sz w:val="18"/>
                      <w:szCs w:val="18"/>
                      <w:lang w:val="sk-SK"/>
                    </w:rPr>
                  </w:rPrChange>
                </w:rPr>
              </w:r>
            </w:ins>
            <w:ins w:id="2580" w:author="Tom" w:date="2015-05-06T17:10:00Z">
              <w:r w:rsidRPr="009A1F84">
                <w:rPr>
                  <w:color w:val="auto"/>
                  <w:sz w:val="18"/>
                  <w:szCs w:val="18"/>
                  <w:lang w:val="sk-SK"/>
                  <w:rPrChange w:id="2581" w:author="Tom" w:date="2015-05-06T17:34:00Z">
                    <w:rPr>
                      <w:rStyle w:val="Hypertextovodkaz"/>
                    </w:rPr>
                  </w:rPrChange>
                </w:rPr>
                <w:fldChar w:fldCharType="separate"/>
              </w:r>
              <w:r w:rsidRPr="009A1F84">
                <w:rPr>
                  <w:rStyle w:val="Hypertextovodkaz"/>
                  <w:sz w:val="18"/>
                  <w:szCs w:val="18"/>
                  <w:u w:val="none"/>
                  <w:rPrChange w:id="2582" w:author="Tom" w:date="2015-05-06T17:34:00Z">
                    <w:rPr>
                      <w:rStyle w:val="Hypertextovodkaz"/>
                    </w:rPr>
                  </w:rPrChange>
                </w:rPr>
                <w:t>&lt;/</w:t>
              </w:r>
              <w:r w:rsidRPr="009A1F84">
                <w:rPr>
                  <w:rStyle w:val="Hypertextovodkaz"/>
                  <w:color w:val="990000"/>
                  <w:sz w:val="18"/>
                  <w:szCs w:val="18"/>
                  <w:u w:val="none"/>
                  <w:rPrChange w:id="2583" w:author="Tom" w:date="2015-05-06T17:34:00Z">
                    <w:rPr>
                      <w:rStyle w:val="Hypertextovodkaz"/>
                      <w:color w:val="990000"/>
                    </w:rPr>
                  </w:rPrChange>
                </w:rPr>
                <w:t>gmd:CI_Citation</w:t>
              </w:r>
              <w:r w:rsidRPr="009A1F84">
                <w:rPr>
                  <w:rStyle w:val="Hypertextovodkaz"/>
                  <w:sz w:val="18"/>
                  <w:szCs w:val="18"/>
                  <w:u w:val="none"/>
                  <w:rPrChange w:id="2584" w:author="Tom" w:date="2015-05-06T17:34:00Z">
                    <w:rPr>
                      <w:rStyle w:val="Hypertextovodkaz"/>
                    </w:rPr>
                  </w:rPrChange>
                </w:rPr>
                <w:t>&gt;</w:t>
              </w:r>
              <w:r w:rsidRPr="009A1F84">
                <w:rPr>
                  <w:rStyle w:val="Hypertextovodkaz"/>
                  <w:rFonts w:eastAsia="Times New Roman" w:cs="Times New Roman"/>
                  <w:sz w:val="18"/>
                  <w:szCs w:val="18"/>
                  <w:u w:val="none"/>
                  <w:lang w:val="sk-SK"/>
                  <w:rPrChange w:id="2585" w:author="Tom" w:date="2015-05-06T17:34:00Z">
                    <w:rPr>
                      <w:rStyle w:val="Hypertextovodkaz"/>
                    </w:rPr>
                  </w:rPrChange>
                </w:rPr>
                <w:fldChar w:fldCharType="end"/>
              </w:r>
            </w:ins>
          </w:p>
          <w:p w14:paraId="22880C65"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2586" w:author="Tom" w:date="2015-05-06T17:10:00Z"/>
                <w:sz w:val="18"/>
                <w:szCs w:val="18"/>
                <w:rPrChange w:id="2587" w:author="Tom" w:date="2015-05-06T17:34:00Z">
                  <w:rPr>
                    <w:ins w:id="2588" w:author="Tom" w:date="2015-05-06T17:10:00Z"/>
                  </w:rPr>
                </w:rPrChange>
              </w:rPr>
            </w:pPr>
            <w:ins w:id="2589" w:author="Tom" w:date="2015-05-06T17:10:00Z">
              <w:r w:rsidRPr="009A1F84">
                <w:rPr>
                  <w:rFonts w:eastAsia="Times New Roman" w:cs="Times New Roman"/>
                  <w:color w:val="auto"/>
                  <w:sz w:val="18"/>
                  <w:szCs w:val="18"/>
                  <w:lang w:val="sk-SK"/>
                  <w:rPrChange w:id="2590" w:author="Tom" w:date="2015-05-06T17:34:00Z">
                    <w:rPr>
                      <w:rFonts w:eastAsia="Times New Roman" w:cs="Times New Roman"/>
                      <w:color w:val="auto"/>
                      <w:sz w:val="20"/>
                      <w:lang w:val="sk-SK"/>
                    </w:rPr>
                  </w:rPrChange>
                </w:rPr>
                <w:fldChar w:fldCharType="begin"/>
              </w:r>
              <w:r w:rsidRPr="009A1F84">
                <w:rPr>
                  <w:sz w:val="18"/>
                  <w:szCs w:val="18"/>
                  <w:rPrChange w:id="2591"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592" w:author="Tom" w:date="2015-05-10T20:07:00Z">
              <w:r w:rsidR="00105635" w:rsidRPr="009A1F84">
                <w:rPr>
                  <w:rFonts w:eastAsia="Times New Roman" w:cs="Times New Roman"/>
                  <w:color w:val="auto"/>
                  <w:sz w:val="18"/>
                  <w:szCs w:val="18"/>
                  <w:lang w:val="sk-SK"/>
                  <w:rPrChange w:id="2593" w:author="Tom" w:date="2015-05-06T17:34:00Z">
                    <w:rPr>
                      <w:rFonts w:eastAsia="Times New Roman" w:cs="Times New Roman"/>
                      <w:color w:val="auto"/>
                      <w:sz w:val="18"/>
                      <w:szCs w:val="18"/>
                      <w:lang w:val="sk-SK"/>
                    </w:rPr>
                  </w:rPrChange>
                </w:rPr>
              </w:r>
            </w:ins>
            <w:ins w:id="2594" w:author="Tom" w:date="2015-05-06T17:10:00Z">
              <w:r w:rsidRPr="009A1F84">
                <w:rPr>
                  <w:color w:val="auto"/>
                  <w:sz w:val="18"/>
                  <w:szCs w:val="18"/>
                  <w:lang w:val="sk-SK"/>
                  <w:rPrChange w:id="2595" w:author="Tom" w:date="2015-05-06T17:34:00Z">
                    <w:rPr>
                      <w:rStyle w:val="Hypertextovodkaz"/>
                    </w:rPr>
                  </w:rPrChange>
                </w:rPr>
                <w:fldChar w:fldCharType="separate"/>
              </w:r>
              <w:r w:rsidRPr="009A1F84">
                <w:rPr>
                  <w:rStyle w:val="Hypertextovodkaz"/>
                  <w:sz w:val="18"/>
                  <w:szCs w:val="18"/>
                  <w:u w:val="none"/>
                  <w:rPrChange w:id="2596" w:author="Tom" w:date="2015-05-06T17:34:00Z">
                    <w:rPr>
                      <w:rStyle w:val="Hypertextovodkaz"/>
                    </w:rPr>
                  </w:rPrChange>
                </w:rPr>
                <w:t>&lt;/</w:t>
              </w:r>
              <w:r w:rsidRPr="009A1F84">
                <w:rPr>
                  <w:rStyle w:val="Hypertextovodkaz"/>
                  <w:color w:val="990000"/>
                  <w:sz w:val="18"/>
                  <w:szCs w:val="18"/>
                  <w:u w:val="none"/>
                  <w:rPrChange w:id="2597" w:author="Tom" w:date="2015-05-06T17:34:00Z">
                    <w:rPr>
                      <w:rStyle w:val="Hypertextovodkaz"/>
                      <w:color w:val="990000"/>
                    </w:rPr>
                  </w:rPrChange>
                </w:rPr>
                <w:t>gmd:citation</w:t>
              </w:r>
              <w:r w:rsidRPr="009A1F84">
                <w:rPr>
                  <w:rStyle w:val="Hypertextovodkaz"/>
                  <w:sz w:val="18"/>
                  <w:szCs w:val="18"/>
                  <w:u w:val="none"/>
                  <w:rPrChange w:id="2598" w:author="Tom" w:date="2015-05-06T17:34:00Z">
                    <w:rPr>
                      <w:rStyle w:val="Hypertextovodkaz"/>
                    </w:rPr>
                  </w:rPrChange>
                </w:rPr>
                <w:t>&gt;</w:t>
              </w:r>
              <w:r w:rsidRPr="009A1F84">
                <w:rPr>
                  <w:rStyle w:val="Hypertextovodkaz"/>
                  <w:rFonts w:eastAsia="Times New Roman" w:cs="Times New Roman"/>
                  <w:sz w:val="18"/>
                  <w:szCs w:val="18"/>
                  <w:u w:val="none"/>
                  <w:lang w:val="sk-SK"/>
                  <w:rPrChange w:id="2599" w:author="Tom" w:date="2015-05-06T17:34:00Z">
                    <w:rPr>
                      <w:rStyle w:val="Hypertextovodkaz"/>
                    </w:rPr>
                  </w:rPrChange>
                </w:rPr>
                <w:fldChar w:fldCharType="end"/>
              </w:r>
            </w:ins>
          </w:p>
          <w:p w14:paraId="58505109"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2600" w:author="Tom" w:date="2015-05-06T17:10:00Z"/>
                <w:sz w:val="18"/>
                <w:szCs w:val="18"/>
                <w:rPrChange w:id="2601" w:author="Tom" w:date="2015-05-06T17:34:00Z">
                  <w:rPr>
                    <w:ins w:id="2602" w:author="Tom" w:date="2015-05-06T17:10:00Z"/>
                  </w:rPr>
                </w:rPrChange>
              </w:rPr>
            </w:pPr>
            <w:ins w:id="2603" w:author="Tom" w:date="2015-05-06T17:10:00Z">
              <w:r w:rsidRPr="009A1F84">
                <w:rPr>
                  <w:sz w:val="18"/>
                  <w:szCs w:val="18"/>
                  <w:rPrChange w:id="2604" w:author="Tom" w:date="2015-05-06T17:34:00Z">
                    <w:rPr/>
                  </w:rPrChange>
                </w:rPr>
                <w:t>…</w:t>
              </w:r>
            </w:ins>
          </w:p>
          <w:p w14:paraId="1C41B803"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2605" w:author="Tom" w:date="2015-05-06T17:10:00Z"/>
                <w:sz w:val="18"/>
                <w:szCs w:val="18"/>
                <w:rPrChange w:id="2606" w:author="Tom" w:date="2015-05-06T17:34:00Z">
                  <w:rPr>
                    <w:ins w:id="2607" w:author="Tom" w:date="2015-05-06T17:10:00Z"/>
                  </w:rPr>
                </w:rPrChange>
              </w:rPr>
            </w:pPr>
            <w:ins w:id="2608" w:author="Tom" w:date="2015-05-06T17:10:00Z">
              <w:r w:rsidRPr="009A1F84">
                <w:rPr>
                  <w:rFonts w:eastAsia="Times New Roman" w:cs="Times New Roman"/>
                  <w:color w:val="auto"/>
                  <w:sz w:val="18"/>
                  <w:szCs w:val="18"/>
                  <w:lang w:val="sk-SK"/>
                  <w:rPrChange w:id="2609" w:author="Tom" w:date="2015-05-06T17:34:00Z">
                    <w:rPr>
                      <w:rFonts w:eastAsia="Times New Roman" w:cs="Times New Roman"/>
                      <w:color w:val="auto"/>
                      <w:sz w:val="20"/>
                      <w:lang w:val="sk-SK"/>
                    </w:rPr>
                  </w:rPrChange>
                </w:rPr>
                <w:fldChar w:fldCharType="begin"/>
              </w:r>
              <w:r w:rsidRPr="009A1F84">
                <w:rPr>
                  <w:sz w:val="18"/>
                  <w:szCs w:val="18"/>
                  <w:rPrChange w:id="2610"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611" w:author="Tom" w:date="2015-05-10T20:07:00Z">
              <w:r w:rsidR="00105635" w:rsidRPr="009A1F84">
                <w:rPr>
                  <w:rFonts w:eastAsia="Times New Roman" w:cs="Times New Roman"/>
                  <w:color w:val="auto"/>
                  <w:sz w:val="18"/>
                  <w:szCs w:val="18"/>
                  <w:lang w:val="sk-SK"/>
                  <w:rPrChange w:id="2612" w:author="Tom" w:date="2015-05-06T17:34:00Z">
                    <w:rPr>
                      <w:rFonts w:eastAsia="Times New Roman" w:cs="Times New Roman"/>
                      <w:color w:val="auto"/>
                      <w:sz w:val="18"/>
                      <w:szCs w:val="18"/>
                      <w:lang w:val="sk-SK"/>
                    </w:rPr>
                  </w:rPrChange>
                </w:rPr>
              </w:r>
            </w:ins>
            <w:ins w:id="2613" w:author="Tom" w:date="2015-05-06T17:10:00Z">
              <w:r w:rsidRPr="009A1F84">
                <w:rPr>
                  <w:color w:val="auto"/>
                  <w:sz w:val="18"/>
                  <w:szCs w:val="18"/>
                  <w:lang w:val="sk-SK"/>
                  <w:rPrChange w:id="2614" w:author="Tom" w:date="2015-05-06T17:34:00Z">
                    <w:rPr>
                      <w:rStyle w:val="Hypertextovodkaz"/>
                    </w:rPr>
                  </w:rPrChange>
                </w:rPr>
                <w:fldChar w:fldCharType="separate"/>
              </w:r>
              <w:r w:rsidRPr="009A1F84">
                <w:rPr>
                  <w:rStyle w:val="Hypertextovodkaz"/>
                  <w:sz w:val="18"/>
                  <w:szCs w:val="18"/>
                  <w:u w:val="none"/>
                  <w:rPrChange w:id="2615" w:author="Tom" w:date="2015-05-06T17:34:00Z">
                    <w:rPr>
                      <w:rStyle w:val="Hypertextovodkaz"/>
                    </w:rPr>
                  </w:rPrChange>
                </w:rPr>
                <w:t>&lt;/</w:t>
              </w:r>
              <w:r w:rsidRPr="009A1F84">
                <w:rPr>
                  <w:rStyle w:val="Hypertextovodkaz"/>
                  <w:color w:val="990000"/>
                  <w:sz w:val="18"/>
                  <w:szCs w:val="18"/>
                  <w:u w:val="none"/>
                  <w:rPrChange w:id="2616" w:author="Tom" w:date="2015-05-06T17:34:00Z">
                    <w:rPr>
                      <w:rStyle w:val="Hypertextovodkaz"/>
                      <w:color w:val="990000"/>
                    </w:rPr>
                  </w:rPrChange>
                </w:rPr>
                <w:t>gmd:MD_DataIdentification</w:t>
              </w:r>
              <w:r w:rsidRPr="009A1F84">
                <w:rPr>
                  <w:rStyle w:val="Hypertextovodkaz"/>
                  <w:sz w:val="18"/>
                  <w:szCs w:val="18"/>
                  <w:u w:val="none"/>
                  <w:rPrChange w:id="2617" w:author="Tom" w:date="2015-05-06T17:34:00Z">
                    <w:rPr>
                      <w:rStyle w:val="Hypertextovodkaz"/>
                    </w:rPr>
                  </w:rPrChange>
                </w:rPr>
                <w:t>&gt;</w:t>
              </w:r>
              <w:r w:rsidRPr="009A1F84">
                <w:rPr>
                  <w:rStyle w:val="Hypertextovodkaz"/>
                  <w:rFonts w:eastAsia="Times New Roman" w:cs="Times New Roman"/>
                  <w:sz w:val="18"/>
                  <w:szCs w:val="18"/>
                  <w:u w:val="none"/>
                  <w:lang w:val="sk-SK"/>
                  <w:rPrChange w:id="2618" w:author="Tom" w:date="2015-05-06T17:34:00Z">
                    <w:rPr>
                      <w:rStyle w:val="Hypertextovodkaz"/>
                    </w:rPr>
                  </w:rPrChange>
                </w:rPr>
                <w:fldChar w:fldCharType="end"/>
              </w:r>
            </w:ins>
          </w:p>
          <w:p w14:paraId="203D1A97"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619" w:author="Tom" w:date="2015-05-06T17:10:00Z"/>
                <w:sz w:val="18"/>
                <w:szCs w:val="18"/>
                <w:rPrChange w:id="2620" w:author="Tom" w:date="2015-05-06T17:34:00Z">
                  <w:rPr>
                    <w:ins w:id="2621" w:author="Tom" w:date="2015-05-06T17:10:00Z"/>
                  </w:rPr>
                </w:rPrChange>
              </w:rPr>
            </w:pPr>
            <w:ins w:id="2622" w:author="Tom" w:date="2015-05-06T17:10:00Z">
              <w:r w:rsidRPr="009A1F84">
                <w:rPr>
                  <w:rFonts w:eastAsia="Times New Roman" w:cs="Times New Roman"/>
                  <w:color w:val="auto"/>
                  <w:sz w:val="18"/>
                  <w:szCs w:val="18"/>
                  <w:lang w:val="sk-SK"/>
                  <w:rPrChange w:id="2623" w:author="Tom" w:date="2015-05-06T17:34:00Z">
                    <w:rPr>
                      <w:rFonts w:eastAsia="Times New Roman" w:cs="Times New Roman"/>
                      <w:color w:val="auto"/>
                      <w:sz w:val="20"/>
                      <w:lang w:val="sk-SK"/>
                    </w:rPr>
                  </w:rPrChange>
                </w:rPr>
                <w:fldChar w:fldCharType="begin"/>
              </w:r>
              <w:r w:rsidRPr="009A1F84">
                <w:rPr>
                  <w:sz w:val="18"/>
                  <w:szCs w:val="18"/>
                  <w:rPrChange w:id="2624"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625" w:author="Tom" w:date="2015-05-10T20:07:00Z">
              <w:r w:rsidR="00105635" w:rsidRPr="009A1F84">
                <w:rPr>
                  <w:rFonts w:eastAsia="Times New Roman" w:cs="Times New Roman"/>
                  <w:color w:val="auto"/>
                  <w:sz w:val="18"/>
                  <w:szCs w:val="18"/>
                  <w:lang w:val="sk-SK"/>
                  <w:rPrChange w:id="2626" w:author="Tom" w:date="2015-05-06T17:34:00Z">
                    <w:rPr>
                      <w:rFonts w:eastAsia="Times New Roman" w:cs="Times New Roman"/>
                      <w:color w:val="auto"/>
                      <w:sz w:val="18"/>
                      <w:szCs w:val="18"/>
                      <w:lang w:val="sk-SK"/>
                    </w:rPr>
                  </w:rPrChange>
                </w:rPr>
              </w:r>
            </w:ins>
            <w:ins w:id="2627" w:author="Tom" w:date="2015-05-06T17:10:00Z">
              <w:r w:rsidRPr="009A1F84">
                <w:rPr>
                  <w:color w:val="auto"/>
                  <w:sz w:val="18"/>
                  <w:szCs w:val="18"/>
                  <w:lang w:val="sk-SK"/>
                  <w:rPrChange w:id="2628" w:author="Tom" w:date="2015-05-06T17:34:00Z">
                    <w:rPr>
                      <w:rStyle w:val="Hypertextovodkaz"/>
                    </w:rPr>
                  </w:rPrChange>
                </w:rPr>
                <w:fldChar w:fldCharType="separate"/>
              </w:r>
              <w:r w:rsidRPr="009A1F84">
                <w:rPr>
                  <w:rStyle w:val="Hypertextovodkaz"/>
                  <w:sz w:val="18"/>
                  <w:szCs w:val="18"/>
                  <w:u w:val="none"/>
                  <w:rPrChange w:id="2629" w:author="Tom" w:date="2015-05-06T17:34:00Z">
                    <w:rPr>
                      <w:rStyle w:val="Hypertextovodkaz"/>
                    </w:rPr>
                  </w:rPrChange>
                </w:rPr>
                <w:t>&lt;</w:t>
              </w:r>
              <w:r w:rsidRPr="009A1F84">
                <w:rPr>
                  <w:rStyle w:val="block"/>
                  <w:color w:val="0000FF"/>
                  <w:sz w:val="18"/>
                  <w:szCs w:val="18"/>
                  <w:rPrChange w:id="2630" w:author="Tom" w:date="2015-05-06T17:34:00Z">
                    <w:rPr>
                      <w:rStyle w:val="block"/>
                      <w:color w:val="0000FF"/>
                    </w:rPr>
                  </w:rPrChange>
                </w:rPr>
                <w:t>/</w:t>
              </w:r>
              <w:r w:rsidRPr="009A1F84">
                <w:rPr>
                  <w:rStyle w:val="Hypertextovodkaz"/>
                  <w:color w:val="990000"/>
                  <w:sz w:val="18"/>
                  <w:szCs w:val="18"/>
                  <w:u w:val="none"/>
                  <w:rPrChange w:id="2631" w:author="Tom" w:date="2015-05-06T17:34:00Z">
                    <w:rPr>
                      <w:rStyle w:val="Hypertextovodkaz"/>
                      <w:color w:val="990000"/>
                    </w:rPr>
                  </w:rPrChange>
                </w:rPr>
                <w:t>gmd:identificationInfo</w:t>
              </w:r>
              <w:r w:rsidRPr="009A1F84">
                <w:rPr>
                  <w:rStyle w:val="Hypertextovodkaz"/>
                  <w:sz w:val="18"/>
                  <w:szCs w:val="18"/>
                  <w:u w:val="none"/>
                  <w:rPrChange w:id="2632" w:author="Tom" w:date="2015-05-06T17:34:00Z">
                    <w:rPr>
                      <w:rStyle w:val="Hypertextovodkaz"/>
                    </w:rPr>
                  </w:rPrChange>
                </w:rPr>
                <w:t>&gt;</w:t>
              </w:r>
              <w:r w:rsidRPr="009A1F84">
                <w:rPr>
                  <w:rStyle w:val="Hypertextovodkaz"/>
                  <w:rFonts w:eastAsia="Times New Roman" w:cs="Times New Roman"/>
                  <w:sz w:val="18"/>
                  <w:szCs w:val="18"/>
                  <w:u w:val="none"/>
                  <w:lang w:val="sk-SK"/>
                  <w:rPrChange w:id="2633" w:author="Tom" w:date="2015-05-06T17:34:00Z">
                    <w:rPr>
                      <w:rStyle w:val="Hypertextovodkaz"/>
                    </w:rPr>
                  </w:rPrChange>
                </w:rPr>
                <w:fldChar w:fldCharType="end"/>
              </w:r>
            </w:ins>
          </w:p>
          <w:p w14:paraId="6331E1FA"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634" w:author="Tom" w:date="2015-05-06T17:10:00Z"/>
                <w:sz w:val="18"/>
                <w:szCs w:val="18"/>
                <w:rPrChange w:id="2635" w:author="Tom" w:date="2015-05-06T17:34:00Z">
                  <w:rPr>
                    <w:ins w:id="2636" w:author="Tom" w:date="2015-05-06T17:10:00Z"/>
                  </w:rPr>
                </w:rPrChange>
              </w:rPr>
            </w:pPr>
            <w:ins w:id="2637" w:author="Tom" w:date="2015-05-06T17:10:00Z">
              <w:r w:rsidRPr="009A1F84">
                <w:rPr>
                  <w:sz w:val="18"/>
                  <w:szCs w:val="18"/>
                  <w:rPrChange w:id="2638" w:author="Tom" w:date="2015-05-06T17:34:00Z">
                    <w:rPr/>
                  </w:rPrChange>
                </w:rPr>
                <w:t>…</w:t>
              </w:r>
            </w:ins>
          </w:p>
          <w:p w14:paraId="60158530" w14:textId="0BB72CD5" w:rsidR="009378F8" w:rsidRPr="009A1F84" w:rsidRDefault="009378F8" w:rsidP="009378F8">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2639" w:author="Tom" w:date="2015-05-06T17:10:00Z">
              <w:r w:rsidRPr="009A1F84">
                <w:rPr>
                  <w:rFonts w:eastAsia="Times New Roman" w:cs="Times New Roman"/>
                  <w:color w:val="auto"/>
                  <w:sz w:val="18"/>
                  <w:szCs w:val="18"/>
                  <w:lang w:val="sk-SK"/>
                  <w:rPrChange w:id="2640" w:author="Tom" w:date="2015-05-06T17:34:00Z">
                    <w:rPr>
                      <w:rFonts w:eastAsia="Times New Roman" w:cs="Times New Roman"/>
                      <w:color w:val="auto"/>
                      <w:sz w:val="20"/>
                      <w:lang w:val="sk-SK"/>
                    </w:rPr>
                  </w:rPrChange>
                </w:rPr>
                <w:lastRenderedPageBreak/>
                <w:fldChar w:fldCharType="begin"/>
              </w:r>
              <w:r w:rsidRPr="009A1F84">
                <w:rPr>
                  <w:sz w:val="18"/>
                  <w:szCs w:val="18"/>
                  <w:rPrChange w:id="2641"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642" w:author="Tom" w:date="2015-05-10T20:07:00Z">
              <w:r w:rsidR="00105635" w:rsidRPr="009A1F84">
                <w:rPr>
                  <w:rFonts w:eastAsia="Times New Roman" w:cs="Times New Roman"/>
                  <w:color w:val="auto"/>
                  <w:sz w:val="18"/>
                  <w:szCs w:val="18"/>
                  <w:lang w:val="sk-SK"/>
                  <w:rPrChange w:id="2643" w:author="Tom" w:date="2015-05-06T17:34:00Z">
                    <w:rPr>
                      <w:rFonts w:eastAsia="Times New Roman" w:cs="Times New Roman"/>
                      <w:color w:val="auto"/>
                      <w:sz w:val="18"/>
                      <w:szCs w:val="18"/>
                      <w:lang w:val="sk-SK"/>
                    </w:rPr>
                  </w:rPrChange>
                </w:rPr>
              </w:r>
            </w:ins>
            <w:ins w:id="2644" w:author="Tom" w:date="2015-05-06T17:10:00Z">
              <w:r w:rsidRPr="009A1F84">
                <w:rPr>
                  <w:color w:val="auto"/>
                  <w:sz w:val="18"/>
                  <w:szCs w:val="18"/>
                  <w:lang w:val="sk-SK"/>
                  <w:rPrChange w:id="2645" w:author="Tom" w:date="2015-05-06T17:34:00Z">
                    <w:rPr>
                      <w:rStyle w:val="Hypertextovodkaz"/>
                      <w:color w:val="990000"/>
                    </w:rPr>
                  </w:rPrChange>
                </w:rPr>
                <w:fldChar w:fldCharType="separate"/>
              </w:r>
              <w:r w:rsidRPr="009A1F84">
                <w:rPr>
                  <w:rStyle w:val="Hypertextovodkaz"/>
                  <w:sz w:val="18"/>
                  <w:szCs w:val="18"/>
                  <w:u w:val="none"/>
                  <w:rPrChange w:id="2646" w:author="Tom" w:date="2015-05-06T17:34:00Z">
                    <w:rPr>
                      <w:rStyle w:val="Hypertextovodkaz"/>
                    </w:rPr>
                  </w:rPrChange>
                </w:rPr>
                <w:t>&lt;</w:t>
              </w:r>
              <w:r w:rsidRPr="009A1F84">
                <w:rPr>
                  <w:rStyle w:val="block"/>
                  <w:color w:val="0000FF"/>
                  <w:sz w:val="18"/>
                  <w:szCs w:val="18"/>
                  <w:rPrChange w:id="2647" w:author="Tom" w:date="2015-05-06T17:34:00Z">
                    <w:rPr>
                      <w:rStyle w:val="block"/>
                      <w:color w:val="0000FF"/>
                    </w:rPr>
                  </w:rPrChange>
                </w:rPr>
                <w:t>/</w:t>
              </w:r>
              <w:r w:rsidRPr="009A1F84">
                <w:rPr>
                  <w:rStyle w:val="Hypertextovodkaz"/>
                  <w:color w:val="990000"/>
                  <w:sz w:val="18"/>
                  <w:szCs w:val="18"/>
                  <w:u w:val="none"/>
                  <w:rPrChange w:id="2648" w:author="Tom" w:date="2015-05-06T17:34:00Z">
                    <w:rPr>
                      <w:rStyle w:val="Hypertextovodkaz"/>
                      <w:color w:val="990000"/>
                    </w:rPr>
                  </w:rPrChange>
                </w:rPr>
                <w:t>gmd:MD_Metadata</w:t>
              </w:r>
              <w:r w:rsidRPr="009A1F84">
                <w:rPr>
                  <w:rStyle w:val="Hypertextovodkaz"/>
                  <w:rFonts w:eastAsia="Times New Roman" w:cs="Times New Roman"/>
                  <w:color w:val="990000"/>
                  <w:sz w:val="18"/>
                  <w:szCs w:val="18"/>
                  <w:u w:val="none"/>
                  <w:lang w:val="sk-SK"/>
                  <w:rPrChange w:id="2649" w:author="Tom" w:date="2015-05-06T17:34:00Z">
                    <w:rPr>
                      <w:rStyle w:val="Hypertextovodkaz"/>
                      <w:color w:val="990000"/>
                    </w:rPr>
                  </w:rPrChange>
                </w:rPr>
                <w:fldChar w:fldCharType="end"/>
              </w:r>
              <w:r w:rsidRPr="009A1F84">
                <w:rPr>
                  <w:rStyle w:val="block"/>
                  <w:color w:val="0000FF"/>
                  <w:sz w:val="18"/>
                  <w:szCs w:val="18"/>
                  <w:rPrChange w:id="2650" w:author="Tom" w:date="2015-05-06T17:34:00Z">
                    <w:rPr>
                      <w:rStyle w:val="block"/>
                      <w:color w:val="0000FF"/>
                    </w:rPr>
                  </w:rPrChange>
                </w:rPr>
                <w:t>&gt;</w:t>
              </w:r>
            </w:ins>
          </w:p>
        </w:tc>
      </w:tr>
    </w:tbl>
    <w:p w14:paraId="7F36A67D" w14:textId="77777777" w:rsidR="00D36A38" w:rsidRPr="00D705F5" w:rsidRDefault="00D36A38" w:rsidP="00D36A38"/>
    <w:p w14:paraId="6E9E09C3" w14:textId="77777777" w:rsidR="00D36A38" w:rsidRPr="00D705F5" w:rsidRDefault="00D36A38" w:rsidP="00AA20D3">
      <w:pPr>
        <w:pStyle w:val="Nadpis3"/>
      </w:pPr>
      <w:bookmarkStart w:id="2651" w:name="_Ref414886553"/>
      <w:bookmarkStart w:id="2652" w:name="_Toc416272741"/>
      <w:bookmarkStart w:id="2653" w:name="_Toc419052314"/>
      <w:r w:rsidRPr="00D705F5">
        <w:t>Združený zdroj</w:t>
      </w:r>
      <w:bookmarkEnd w:id="2651"/>
      <w:bookmarkEnd w:id="2652"/>
      <w:bookmarkEnd w:id="2653"/>
    </w:p>
    <w:p w14:paraId="3FE95D86" w14:textId="77777777" w:rsidR="00D36A38" w:rsidRPr="00D705F5" w:rsidRDefault="00D36A38" w:rsidP="00D36A38">
      <w:r w:rsidRPr="00D705F5">
        <w:t>V n</w:t>
      </w:r>
      <w:r>
        <w:t>adväznosti</w:t>
      </w:r>
      <w:r w:rsidRPr="00D705F5">
        <w:t xml:space="preserve"> na Technické odporúčanie pre INSPIRE metaúdaje s</w:t>
      </w:r>
      <w:r>
        <w:t>a</w:t>
      </w:r>
      <w:r w:rsidRPr="00D705F5">
        <w:t xml:space="preserve"> </w:t>
      </w:r>
      <w:r w:rsidRPr="00D705F5">
        <w:rPr>
          <w:i/>
        </w:rPr>
        <w:t xml:space="preserve">Združený zdroj </w:t>
      </w:r>
      <w:r w:rsidRPr="00D705F5">
        <w:t>vyplňuje ako odkaz (xlink) na metaúdajový element MD_DataIdentification v XML s</w:t>
      </w:r>
      <w:r>
        <w:t>úbore</w:t>
      </w:r>
      <w:r w:rsidRPr="00D705F5">
        <w:t xml:space="preserve"> popisuj</w:t>
      </w:r>
      <w:r>
        <w:t>úcom</w:t>
      </w:r>
      <w:r w:rsidRPr="00D705F5">
        <w:t xml:space="preserve"> metaúdaje súboru priestorových údajov. </w:t>
      </w:r>
      <w:r>
        <w:t>Nakoľko sa</w:t>
      </w:r>
      <w:r w:rsidRPr="00D705F5">
        <w:t xml:space="preserve"> jedná o odkaz na </w:t>
      </w:r>
      <w:r>
        <w:t>ď</w:t>
      </w:r>
      <w:r w:rsidRPr="00D705F5">
        <w:t xml:space="preserve">alší dokument, </w:t>
      </w:r>
      <w:r>
        <w:t>odporúča sa vyplniť aj názov zdroja</w:t>
      </w:r>
      <w:r w:rsidRPr="00D705F5">
        <w:t xml:space="preserve"> (ako xlink:title) </w:t>
      </w:r>
      <w:r>
        <w:t xml:space="preserve">o </w:t>
      </w:r>
      <w:r w:rsidRPr="00D705F5">
        <w:t>detailn</w:t>
      </w:r>
      <w:r>
        <w:t>ejší</w:t>
      </w:r>
      <w:r w:rsidRPr="00D705F5">
        <w:t xml:space="preserve"> popis o aký zdroj s</w:t>
      </w:r>
      <w:r>
        <w:t>a</w:t>
      </w:r>
      <w:r w:rsidRPr="00D705F5">
        <w:t xml:space="preserve"> jedná.</w:t>
      </w:r>
    </w:p>
    <w:tbl>
      <w:tblPr>
        <w:tblStyle w:val="GridTable6Colorful1"/>
        <w:tblW w:w="5000" w:type="pct"/>
        <w:shd w:val="clear" w:color="auto" w:fill="FFFFFF" w:themeFill="background1"/>
        <w:tblLayout w:type="fixed"/>
        <w:tblLook w:val="04A0" w:firstRow="1" w:lastRow="0" w:firstColumn="1" w:lastColumn="0" w:noHBand="0" w:noVBand="1"/>
      </w:tblPr>
      <w:tblGrid>
        <w:gridCol w:w="924"/>
        <w:gridCol w:w="1035"/>
        <w:gridCol w:w="773"/>
        <w:gridCol w:w="1858"/>
        <w:gridCol w:w="4698"/>
      </w:tblGrid>
      <w:tr w:rsidR="00D36A38" w:rsidRPr="00AA20D3" w14:paraId="7EF8C730" w14:textId="77777777" w:rsidTr="009378F8">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76B5B5DE" w14:textId="77777777" w:rsidR="00D36A38" w:rsidRPr="00AA20D3" w:rsidRDefault="00D36A38" w:rsidP="00764B49">
            <w:pPr>
              <w:jc w:val="cente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Názov</w:t>
            </w:r>
          </w:p>
        </w:tc>
        <w:tc>
          <w:tcPr>
            <w:tcW w:w="556" w:type="pct"/>
            <w:shd w:val="clear" w:color="auto" w:fill="D9D9D9" w:themeFill="background1" w:themeFillShade="D9"/>
          </w:tcPr>
          <w:p w14:paraId="340EFDD6"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Anglický názov</w:t>
            </w:r>
          </w:p>
        </w:tc>
        <w:tc>
          <w:tcPr>
            <w:tcW w:w="416" w:type="pct"/>
            <w:shd w:val="clear" w:color="auto" w:fill="D9D9D9" w:themeFill="background1" w:themeFillShade="D9"/>
            <w:noWrap/>
          </w:tcPr>
          <w:p w14:paraId="3E2CBBB5"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Početnosť</w:t>
            </w:r>
          </w:p>
        </w:tc>
        <w:tc>
          <w:tcPr>
            <w:tcW w:w="1000" w:type="pct"/>
            <w:shd w:val="clear" w:color="auto" w:fill="D9D9D9" w:themeFill="background1" w:themeFillShade="D9"/>
          </w:tcPr>
          <w:p w14:paraId="5529D4BC"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Podmienka</w:t>
            </w:r>
          </w:p>
        </w:tc>
        <w:tc>
          <w:tcPr>
            <w:tcW w:w="2529" w:type="pct"/>
            <w:shd w:val="clear" w:color="auto" w:fill="D9D9D9" w:themeFill="background1" w:themeFillShade="D9"/>
          </w:tcPr>
          <w:p w14:paraId="40D3232A"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Definícia</w:t>
            </w:r>
          </w:p>
        </w:tc>
      </w:tr>
      <w:tr w:rsidR="00D36A38" w:rsidRPr="00AA20D3" w14:paraId="3BC996DC" w14:textId="77777777" w:rsidTr="009378F8">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hideMark/>
          </w:tcPr>
          <w:p w14:paraId="28FE80D6" w14:textId="77777777" w:rsidR="00D36A38" w:rsidRPr="00AA20D3" w:rsidRDefault="00D36A38" w:rsidP="00764B49">
            <w:pPr>
              <w:rPr>
                <w:rFonts w:eastAsia="Times New Roman" w:cs="Calibri"/>
                <w:color w:val="000000"/>
                <w:sz w:val="18"/>
                <w:szCs w:val="18"/>
                <w:lang w:val="sk-SK" w:eastAsia="cs-CZ"/>
              </w:rPr>
            </w:pPr>
            <w:r w:rsidRPr="00AA20D3">
              <w:rPr>
                <w:rFonts w:eastAsia="Times New Roman" w:cs="Calibri"/>
                <w:color w:val="000000"/>
                <w:sz w:val="18"/>
                <w:szCs w:val="18"/>
                <w:lang w:val="sk-SK" w:eastAsia="cs-CZ"/>
              </w:rPr>
              <w:t>Združený zdroj</w:t>
            </w:r>
          </w:p>
        </w:tc>
        <w:tc>
          <w:tcPr>
            <w:tcW w:w="556" w:type="pct"/>
            <w:shd w:val="clear" w:color="auto" w:fill="FFFFFF" w:themeFill="background1"/>
            <w:hideMark/>
          </w:tcPr>
          <w:p w14:paraId="46A16A15"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Coupled resource</w:t>
            </w:r>
          </w:p>
        </w:tc>
        <w:tc>
          <w:tcPr>
            <w:tcW w:w="416" w:type="pct"/>
            <w:shd w:val="clear" w:color="auto" w:fill="FFFFFF" w:themeFill="background1"/>
            <w:noWrap/>
            <w:hideMark/>
          </w:tcPr>
          <w:p w14:paraId="396F8763"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 xml:space="preserve">neaplikovateľné pre údaje </w:t>
            </w:r>
          </w:p>
          <w:p w14:paraId="06A9C00D"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4B2A512B" w14:textId="77777777" w:rsidR="00405CB4" w:rsidRDefault="00405CB4" w:rsidP="00764B49">
            <w:pPr>
              <w:jc w:val="center"/>
              <w:cnfStyle w:val="000000100000" w:firstRow="0" w:lastRow="0" w:firstColumn="0" w:lastColumn="0" w:oddVBand="0" w:evenVBand="0" w:oddHBand="1" w:evenHBand="0" w:firstRowFirstColumn="0" w:firstRowLastColumn="0" w:lastRowFirstColumn="0" w:lastRowLastColumn="0"/>
              <w:rPr>
                <w:ins w:id="2654" w:author="Tom" w:date="2015-05-09T12:50:00Z"/>
                <w:rFonts w:eastAsia="Times New Roman" w:cs="Calibri"/>
                <w:color w:val="000000"/>
                <w:sz w:val="18"/>
                <w:szCs w:val="18"/>
                <w:lang w:val="sk-SK" w:eastAsia="cs-CZ"/>
              </w:rPr>
            </w:pPr>
          </w:p>
          <w:p w14:paraId="39397975"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0..* pre služby</w:t>
            </w:r>
          </w:p>
        </w:tc>
        <w:tc>
          <w:tcPr>
            <w:tcW w:w="1000" w:type="pct"/>
            <w:shd w:val="clear" w:color="auto" w:fill="FFFFFF" w:themeFill="background1"/>
            <w:hideMark/>
          </w:tcPr>
          <w:p w14:paraId="58621E0C" w14:textId="77777777" w:rsidR="00405CB4" w:rsidRDefault="00405CB4" w:rsidP="00764B49">
            <w:pPr>
              <w:cnfStyle w:val="000000100000" w:firstRow="0" w:lastRow="0" w:firstColumn="0" w:lastColumn="0" w:oddVBand="0" w:evenVBand="0" w:oddHBand="1" w:evenHBand="0" w:firstRowFirstColumn="0" w:firstRowLastColumn="0" w:lastRowFirstColumn="0" w:lastRowLastColumn="0"/>
              <w:rPr>
                <w:ins w:id="2655" w:author="Tom" w:date="2015-05-09T12:50:00Z"/>
                <w:rFonts w:eastAsia="Times New Roman" w:cs="Calibri"/>
                <w:color w:val="000000"/>
                <w:sz w:val="18"/>
                <w:szCs w:val="18"/>
                <w:lang w:val="sk-SK" w:eastAsia="cs-CZ"/>
              </w:rPr>
            </w:pPr>
          </w:p>
          <w:p w14:paraId="4727903F" w14:textId="77777777" w:rsidR="00405CB4" w:rsidRDefault="00405CB4" w:rsidP="00764B49">
            <w:pPr>
              <w:cnfStyle w:val="000000100000" w:firstRow="0" w:lastRow="0" w:firstColumn="0" w:lastColumn="0" w:oddVBand="0" w:evenVBand="0" w:oddHBand="1" w:evenHBand="0" w:firstRowFirstColumn="0" w:firstRowLastColumn="0" w:lastRowFirstColumn="0" w:lastRowLastColumn="0"/>
              <w:rPr>
                <w:ins w:id="2656" w:author="Tom" w:date="2015-05-09T12:50:00Z"/>
                <w:rFonts w:eastAsia="Times New Roman" w:cs="Calibri"/>
                <w:color w:val="000000"/>
                <w:sz w:val="18"/>
                <w:szCs w:val="18"/>
                <w:lang w:val="sk-SK" w:eastAsia="cs-CZ"/>
              </w:rPr>
            </w:pPr>
          </w:p>
          <w:p w14:paraId="53D58B37" w14:textId="77777777" w:rsidR="00405CB4" w:rsidRDefault="00405CB4" w:rsidP="00764B49">
            <w:pPr>
              <w:cnfStyle w:val="000000100000" w:firstRow="0" w:lastRow="0" w:firstColumn="0" w:lastColumn="0" w:oddVBand="0" w:evenVBand="0" w:oddHBand="1" w:evenHBand="0" w:firstRowFirstColumn="0" w:firstRowLastColumn="0" w:lastRowFirstColumn="0" w:lastRowLastColumn="0"/>
              <w:rPr>
                <w:ins w:id="2657" w:author="Tom" w:date="2015-05-09T12:50:00Z"/>
                <w:rFonts w:eastAsia="Times New Roman" w:cs="Calibri"/>
                <w:color w:val="000000"/>
                <w:sz w:val="18"/>
                <w:szCs w:val="18"/>
                <w:lang w:val="sk-SK" w:eastAsia="cs-CZ"/>
              </w:rPr>
            </w:pPr>
          </w:p>
          <w:p w14:paraId="424A9E03" w14:textId="77777777" w:rsidR="00405CB4" w:rsidRDefault="00405CB4" w:rsidP="00764B49">
            <w:pPr>
              <w:cnfStyle w:val="000000100000" w:firstRow="0" w:lastRow="0" w:firstColumn="0" w:lastColumn="0" w:oddVBand="0" w:evenVBand="0" w:oddHBand="1" w:evenHBand="0" w:firstRowFirstColumn="0" w:firstRowLastColumn="0" w:lastRowFirstColumn="0" w:lastRowLastColumn="0"/>
              <w:rPr>
                <w:ins w:id="2658" w:author="Tom" w:date="2015-05-09T12:50:00Z"/>
                <w:rFonts w:eastAsia="Times New Roman" w:cs="Calibri"/>
                <w:color w:val="000000"/>
                <w:sz w:val="18"/>
                <w:szCs w:val="18"/>
                <w:lang w:val="sk-SK" w:eastAsia="cs-CZ"/>
              </w:rPr>
            </w:pPr>
          </w:p>
          <w:p w14:paraId="6ED3B742" w14:textId="77777777" w:rsidR="00405CB4" w:rsidRDefault="00405CB4" w:rsidP="00764B49">
            <w:pPr>
              <w:cnfStyle w:val="000000100000" w:firstRow="0" w:lastRow="0" w:firstColumn="0" w:lastColumn="0" w:oddVBand="0" w:evenVBand="0" w:oddHBand="1" w:evenHBand="0" w:firstRowFirstColumn="0" w:firstRowLastColumn="0" w:lastRowFirstColumn="0" w:lastRowLastColumn="0"/>
              <w:rPr>
                <w:ins w:id="2659" w:author="Tom" w:date="2015-05-09T12:50:00Z"/>
                <w:rFonts w:eastAsia="Times New Roman" w:cs="Calibri"/>
                <w:color w:val="000000"/>
                <w:sz w:val="18"/>
                <w:szCs w:val="18"/>
                <w:lang w:val="sk-SK" w:eastAsia="cs-CZ"/>
              </w:rPr>
            </w:pPr>
          </w:p>
          <w:p w14:paraId="6CF542F6"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Povinné, ak je dostupné prepojenie na súbory údajov, na základe ktorých sa služba prevádzkuje.</w:t>
            </w:r>
          </w:p>
        </w:tc>
        <w:tc>
          <w:tcPr>
            <w:tcW w:w="2529" w:type="pct"/>
            <w:shd w:val="clear" w:color="auto" w:fill="FFFFFF" w:themeFill="background1"/>
            <w:hideMark/>
          </w:tcPr>
          <w:p w14:paraId="1816BFD2" w14:textId="120DF2D1" w:rsidR="00D36A38" w:rsidRPr="00AA20D3" w:rsidRDefault="00D36A3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Identifikuje cieľový(-é) súbor(-y) priestorových údajov služby pomocou jedinečných identifikátorov zdroja (URI); vyplňuje sa ako povinný kód reťazca znakov, ktorý zvyčajne prideľuje vlastník</w:t>
            </w:r>
            <w:del w:id="2660" w:author="Tom" w:date="2015-05-09T15:44:00Z">
              <w:r w:rsidRPr="00AA20D3" w:rsidDel="004155FD">
                <w:rPr>
                  <w:rFonts w:eastAsia="Times New Roman" w:cs="Calibri"/>
                  <w:color w:val="000000"/>
                  <w:sz w:val="18"/>
                  <w:szCs w:val="18"/>
                  <w:lang w:val="sk-SK" w:eastAsia="cs-CZ"/>
                </w:rPr>
                <w:delText xml:space="preserve"> údajov a menný priestor reťazca znakov, ktorý jedinečne identifikuje kontext kódu identifikátora</w:delText>
              </w:r>
            </w:del>
            <w:r w:rsidRPr="00AA20D3">
              <w:rPr>
                <w:rFonts w:eastAsia="Times New Roman" w:cs="Calibri"/>
                <w:color w:val="000000"/>
                <w:sz w:val="18"/>
                <w:szCs w:val="18"/>
                <w:lang w:val="sk-SK" w:eastAsia="cs-CZ"/>
              </w:rPr>
              <w:t>.</w:t>
            </w:r>
          </w:p>
        </w:tc>
      </w:tr>
      <w:tr w:rsidR="00D36A38" w:rsidRPr="00AA20D3" w14:paraId="736D04F4" w14:textId="77777777" w:rsidTr="00764B49">
        <w:trPr>
          <w:trHeight w:val="226"/>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3FAD38E8" w14:textId="77777777" w:rsidR="00D36A38" w:rsidRPr="00AA20D3" w:rsidRDefault="00D36A38" w:rsidP="00764B49">
            <w:pPr>
              <w:rPr>
                <w:rFonts w:eastAsia="Times New Roman" w:cs="Calibri"/>
                <w:b w:val="0"/>
                <w:color w:val="000000"/>
                <w:sz w:val="18"/>
                <w:szCs w:val="18"/>
                <w:lang w:val="sk-SK" w:eastAsia="cs-CZ"/>
              </w:rPr>
            </w:pPr>
            <w:r w:rsidRPr="00AA20D3">
              <w:rPr>
                <w:rFonts w:eastAsia="Times New Roman" w:cs="Calibri"/>
                <w:b w:val="0"/>
                <w:color w:val="000000"/>
                <w:sz w:val="18"/>
                <w:szCs w:val="18"/>
                <w:lang w:val="sk-SK" w:eastAsia="cs-CZ"/>
              </w:rPr>
              <w:t>9.; XPath:  MD_Metadata/identificationInfo/SV_ServiceIdentification/operatesOn</w:t>
            </w:r>
          </w:p>
        </w:tc>
      </w:tr>
      <w:tr w:rsidR="009378F8" w:rsidRPr="00AA20D3" w14:paraId="14294A5B" w14:textId="77777777" w:rsidTr="00764B49">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3863FB54" w14:textId="77777777" w:rsidR="009378F8" w:rsidRPr="00AA20D3" w:rsidRDefault="009378F8" w:rsidP="009378F8">
            <w:pP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Príklad</w:t>
            </w:r>
          </w:p>
        </w:tc>
        <w:tc>
          <w:tcPr>
            <w:tcW w:w="3945" w:type="pct"/>
            <w:gridSpan w:val="3"/>
            <w:shd w:val="clear" w:color="auto" w:fill="FFFFFF" w:themeFill="background1"/>
            <w:noWrap/>
          </w:tcPr>
          <w:p w14:paraId="4D0C57E0" w14:textId="77777777" w:rsidR="009378F8" w:rsidRPr="009A1F84" w:rsidRDefault="009378F8" w:rsidP="009378F8">
            <w:pPr>
              <w:cnfStyle w:val="000000100000" w:firstRow="0" w:lastRow="0" w:firstColumn="0" w:lastColumn="0" w:oddVBand="0" w:evenVBand="0" w:oddHBand="1" w:evenHBand="0" w:firstRowFirstColumn="0" w:firstRowLastColumn="0" w:lastRowFirstColumn="0" w:lastRowLastColumn="0"/>
              <w:rPr>
                <w:ins w:id="2661" w:author="Tom" w:date="2015-05-06T17:10:00Z"/>
                <w:b/>
                <w:sz w:val="18"/>
                <w:szCs w:val="18"/>
                <w:lang w:val="sk-SK"/>
                <w:rPrChange w:id="2662" w:author="Tom" w:date="2015-05-06T17:34:00Z">
                  <w:rPr>
                    <w:ins w:id="2663" w:author="Tom" w:date="2015-05-06T17:10:00Z"/>
                    <w:b/>
                    <w:lang w:val="sk-SK"/>
                  </w:rPr>
                </w:rPrChange>
              </w:rPr>
            </w:pPr>
            <w:ins w:id="2664" w:author="Tom" w:date="2015-05-06T17:10:00Z">
              <w:r w:rsidRPr="009A1F84">
                <w:rPr>
                  <w:b/>
                  <w:sz w:val="18"/>
                  <w:szCs w:val="18"/>
                  <w:rPrChange w:id="2665" w:author="Tom" w:date="2015-05-06T17:34:00Z">
                    <w:rPr>
                      <w:b/>
                    </w:rPr>
                  </w:rPrChange>
                </w:rPr>
                <w:t>Združený zdroj</w:t>
              </w:r>
            </w:ins>
          </w:p>
          <w:p w14:paraId="6D94125A" w14:textId="77777777" w:rsidR="009378F8" w:rsidRPr="009A1F84" w:rsidRDefault="009378F8" w:rsidP="009378F8">
            <w:pPr>
              <w:cnfStyle w:val="000000100000" w:firstRow="0" w:lastRow="0" w:firstColumn="0" w:lastColumn="0" w:oddVBand="0" w:evenVBand="0" w:oddHBand="1" w:evenHBand="0" w:firstRowFirstColumn="0" w:firstRowLastColumn="0" w:lastRowFirstColumn="0" w:lastRowLastColumn="0"/>
              <w:rPr>
                <w:ins w:id="2666" w:author="Tom" w:date="2015-05-06T17:10:00Z"/>
                <w:sz w:val="18"/>
                <w:szCs w:val="18"/>
                <w:rPrChange w:id="2667" w:author="Tom" w:date="2015-05-06T17:34:00Z">
                  <w:rPr>
                    <w:ins w:id="2668" w:author="Tom" w:date="2015-05-06T17:10:00Z"/>
                  </w:rPr>
                </w:rPrChange>
              </w:rPr>
            </w:pPr>
            <w:ins w:id="2669" w:author="Tom" w:date="2015-05-06T17:10:00Z">
              <w:r w:rsidRPr="009A1F84">
                <w:rPr>
                  <w:i/>
                  <w:sz w:val="18"/>
                  <w:szCs w:val="18"/>
                  <w:rPrChange w:id="2670" w:author="Tom" w:date="2015-05-06T17:34:00Z">
                    <w:rPr>
                      <w:i/>
                    </w:rPr>
                  </w:rPrChange>
                </w:rPr>
                <w:t>Odkaz:</w:t>
              </w:r>
              <w:r w:rsidRPr="009A1F84">
                <w:rPr>
                  <w:sz w:val="18"/>
                  <w:szCs w:val="18"/>
                  <w:rPrChange w:id="2671" w:author="Tom" w:date="2015-05-06T17:34:00Z">
                    <w:rPr/>
                  </w:rPrChange>
                </w:rPr>
                <w:t xml:space="preserve"> http://data.gov.sk/set/rpi/dat/mzp/PS/sopsr:TK007_RAMSAR</w:t>
              </w:r>
            </w:ins>
          </w:p>
          <w:p w14:paraId="6EAD9490" w14:textId="6490E8B3" w:rsidR="009378F8" w:rsidRPr="009A1F84" w:rsidRDefault="009378F8" w:rsidP="009378F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2672" w:author="Tom" w:date="2015-05-06T17:10:00Z">
              <w:r w:rsidRPr="009A1F84">
                <w:rPr>
                  <w:rFonts w:cs="Calibri"/>
                  <w:i/>
                  <w:color w:val="000000"/>
                  <w:sz w:val="18"/>
                  <w:szCs w:val="18"/>
                  <w:lang w:eastAsia="cs-CZ"/>
                  <w:rPrChange w:id="2673" w:author="Tom" w:date="2015-05-06T17:34:00Z">
                    <w:rPr>
                      <w:rFonts w:cs="Calibri"/>
                      <w:i/>
                      <w:color w:val="000000"/>
                      <w:lang w:eastAsia="cs-CZ"/>
                    </w:rPr>
                  </w:rPrChange>
                </w:rPr>
                <w:t xml:space="preserve">Názov združeného zdroja: </w:t>
              </w:r>
              <w:r w:rsidRPr="009A1F84">
                <w:rPr>
                  <w:rFonts w:cs="Calibri"/>
                  <w:color w:val="000000"/>
                  <w:sz w:val="18"/>
                  <w:szCs w:val="18"/>
                  <w:lang w:eastAsia="cs-CZ"/>
                  <w:rPrChange w:id="2674" w:author="Tom" w:date="2015-05-06T17:34:00Z">
                    <w:rPr>
                      <w:rFonts w:cs="Calibri"/>
                      <w:color w:val="000000"/>
                      <w:lang w:eastAsia="cs-CZ"/>
                    </w:rPr>
                  </w:rPrChange>
                </w:rPr>
                <w:t>Medzinárodne významné mokrade chránené podľa Ramsarského dohovoru</w:t>
              </w:r>
            </w:ins>
          </w:p>
        </w:tc>
      </w:tr>
      <w:tr w:rsidR="009378F8" w:rsidRPr="00AA20D3" w14:paraId="1A24B3A4" w14:textId="77777777" w:rsidTr="00764B49">
        <w:trPr>
          <w:trHeight w:val="226"/>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0F164A39" w14:textId="77777777" w:rsidR="009378F8" w:rsidRPr="00AA20D3" w:rsidRDefault="009378F8" w:rsidP="009378F8">
            <w:pP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Ukážka XML kódovania</w:t>
            </w:r>
          </w:p>
        </w:tc>
        <w:tc>
          <w:tcPr>
            <w:tcW w:w="3945" w:type="pct"/>
            <w:gridSpan w:val="3"/>
            <w:shd w:val="clear" w:color="auto" w:fill="FFFFFF" w:themeFill="background1"/>
            <w:noWrap/>
          </w:tcPr>
          <w:p w14:paraId="263C0B59"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675" w:author="Tom" w:date="2015-05-06T17:10:00Z"/>
                <w:sz w:val="18"/>
                <w:szCs w:val="18"/>
                <w:rPrChange w:id="2676" w:author="Tom" w:date="2015-05-06T17:34:00Z">
                  <w:rPr>
                    <w:ins w:id="2677" w:author="Tom" w:date="2015-05-06T17:10:00Z"/>
                  </w:rPr>
                </w:rPrChange>
              </w:rPr>
            </w:pPr>
            <w:ins w:id="2678" w:author="Tom" w:date="2015-05-06T17:10:00Z">
              <w:r w:rsidRPr="009A1F84">
                <w:rPr>
                  <w:rFonts w:eastAsia="Times New Roman" w:cs="Times New Roman"/>
                  <w:color w:val="auto"/>
                  <w:sz w:val="18"/>
                  <w:szCs w:val="18"/>
                  <w:lang w:val="sk-SK"/>
                  <w:rPrChange w:id="2679" w:author="Tom" w:date="2015-05-06T17:34:00Z">
                    <w:rPr>
                      <w:rFonts w:eastAsia="Times New Roman" w:cs="Times New Roman"/>
                      <w:color w:val="auto"/>
                      <w:sz w:val="20"/>
                      <w:lang w:val="sk-SK"/>
                    </w:rPr>
                  </w:rPrChange>
                </w:rPr>
                <w:fldChar w:fldCharType="begin"/>
              </w:r>
              <w:r w:rsidRPr="009A1F84">
                <w:rPr>
                  <w:sz w:val="18"/>
                  <w:szCs w:val="18"/>
                  <w:rPrChange w:id="2680"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681" w:author="Tom" w:date="2015-05-10T20:07:00Z">
              <w:r w:rsidR="00105635" w:rsidRPr="009A1F84">
                <w:rPr>
                  <w:rFonts w:eastAsia="Times New Roman" w:cs="Times New Roman"/>
                  <w:color w:val="auto"/>
                  <w:sz w:val="18"/>
                  <w:szCs w:val="18"/>
                  <w:lang w:val="sk-SK"/>
                  <w:rPrChange w:id="2682" w:author="Tom" w:date="2015-05-06T17:34:00Z">
                    <w:rPr>
                      <w:rFonts w:eastAsia="Times New Roman" w:cs="Times New Roman"/>
                      <w:color w:val="auto"/>
                      <w:sz w:val="18"/>
                      <w:szCs w:val="18"/>
                      <w:lang w:val="sk-SK"/>
                    </w:rPr>
                  </w:rPrChange>
                </w:rPr>
              </w:r>
            </w:ins>
            <w:ins w:id="2683" w:author="Tom" w:date="2015-05-06T17:10:00Z">
              <w:r w:rsidRPr="009A1F84">
                <w:rPr>
                  <w:color w:val="auto"/>
                  <w:sz w:val="18"/>
                  <w:szCs w:val="18"/>
                  <w:lang w:val="sk-SK"/>
                  <w:rPrChange w:id="2684" w:author="Tom" w:date="2015-05-06T17:34:00Z">
                    <w:rPr>
                      <w:rStyle w:val="Hypertextovodkaz"/>
                      <w:color w:val="990000"/>
                    </w:rPr>
                  </w:rPrChange>
                </w:rPr>
                <w:fldChar w:fldCharType="separate"/>
              </w:r>
              <w:r w:rsidRPr="009A1F84">
                <w:rPr>
                  <w:rStyle w:val="Hypertextovodkaz"/>
                  <w:sz w:val="18"/>
                  <w:szCs w:val="18"/>
                  <w:u w:val="none"/>
                  <w:rPrChange w:id="2685" w:author="Tom" w:date="2015-05-06T17:34:00Z">
                    <w:rPr>
                      <w:rStyle w:val="Hypertextovodkaz"/>
                    </w:rPr>
                  </w:rPrChange>
                </w:rPr>
                <w:t>&lt;</w:t>
              </w:r>
              <w:r w:rsidRPr="009A1F84">
                <w:rPr>
                  <w:rStyle w:val="Hypertextovodkaz"/>
                  <w:color w:val="990000"/>
                  <w:sz w:val="18"/>
                  <w:szCs w:val="18"/>
                  <w:u w:val="none"/>
                  <w:rPrChange w:id="2686" w:author="Tom" w:date="2015-05-06T17:34:00Z">
                    <w:rPr>
                      <w:rStyle w:val="Hypertextovodkaz"/>
                      <w:color w:val="990000"/>
                    </w:rPr>
                  </w:rPrChange>
                </w:rPr>
                <w:t>gmd:MD_Metadata</w:t>
              </w:r>
              <w:r w:rsidRPr="009A1F84">
                <w:rPr>
                  <w:rStyle w:val="Hypertextovodkaz"/>
                  <w:rFonts w:eastAsia="Times New Roman" w:cs="Times New Roman"/>
                  <w:color w:val="990000"/>
                  <w:sz w:val="18"/>
                  <w:szCs w:val="18"/>
                  <w:u w:val="none"/>
                  <w:lang w:val="sk-SK"/>
                  <w:rPrChange w:id="2687" w:author="Tom" w:date="2015-05-06T17:34:00Z">
                    <w:rPr>
                      <w:rStyle w:val="Hypertextovodkaz"/>
                      <w:color w:val="990000"/>
                    </w:rPr>
                  </w:rPrChange>
                </w:rPr>
                <w:fldChar w:fldCharType="end"/>
              </w:r>
              <w:r w:rsidRPr="009A1F84">
                <w:rPr>
                  <w:sz w:val="18"/>
                  <w:szCs w:val="18"/>
                  <w:rPrChange w:id="2688" w:author="Tom" w:date="2015-05-06T17:34:00Z">
                    <w:rPr/>
                  </w:rPrChange>
                </w:rPr>
                <w:t xml:space="preserve"> …</w:t>
              </w:r>
              <w:r w:rsidRPr="009A1F84">
                <w:rPr>
                  <w:color w:val="0000FF"/>
                  <w:sz w:val="18"/>
                  <w:szCs w:val="18"/>
                  <w:rPrChange w:id="2689" w:author="Tom" w:date="2015-05-06T17:34:00Z">
                    <w:rPr>
                      <w:color w:val="0000FF"/>
                    </w:rPr>
                  </w:rPrChange>
                </w:rPr>
                <w:t>&gt;</w:t>
              </w:r>
            </w:ins>
          </w:p>
          <w:p w14:paraId="688C1385"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690" w:author="Tom" w:date="2015-05-06T17:10:00Z"/>
                <w:sz w:val="18"/>
                <w:szCs w:val="18"/>
                <w:rPrChange w:id="2691" w:author="Tom" w:date="2015-05-06T17:34:00Z">
                  <w:rPr>
                    <w:ins w:id="2692" w:author="Tom" w:date="2015-05-06T17:10:00Z"/>
                  </w:rPr>
                </w:rPrChange>
              </w:rPr>
            </w:pPr>
            <w:ins w:id="2693" w:author="Tom" w:date="2015-05-06T17:10:00Z">
              <w:r w:rsidRPr="009A1F84">
                <w:rPr>
                  <w:sz w:val="18"/>
                  <w:szCs w:val="18"/>
                  <w:rPrChange w:id="2694" w:author="Tom" w:date="2015-05-06T17:34:00Z">
                    <w:rPr/>
                  </w:rPrChange>
                </w:rPr>
                <w:t>…</w:t>
              </w:r>
            </w:ins>
          </w:p>
          <w:p w14:paraId="60D5CC60"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695" w:author="Tom" w:date="2015-05-06T17:10:00Z"/>
                <w:sz w:val="18"/>
                <w:szCs w:val="18"/>
                <w:rPrChange w:id="2696" w:author="Tom" w:date="2015-05-06T17:34:00Z">
                  <w:rPr>
                    <w:ins w:id="2697" w:author="Tom" w:date="2015-05-06T17:10:00Z"/>
                  </w:rPr>
                </w:rPrChange>
              </w:rPr>
            </w:pPr>
            <w:ins w:id="2698" w:author="Tom" w:date="2015-05-06T17:10:00Z">
              <w:r w:rsidRPr="009A1F84">
                <w:rPr>
                  <w:rFonts w:eastAsia="Times New Roman" w:cs="Times New Roman"/>
                  <w:color w:val="auto"/>
                  <w:sz w:val="18"/>
                  <w:szCs w:val="18"/>
                  <w:lang w:val="sk-SK"/>
                  <w:rPrChange w:id="2699" w:author="Tom" w:date="2015-05-06T17:34:00Z">
                    <w:rPr>
                      <w:rFonts w:eastAsia="Times New Roman" w:cs="Times New Roman"/>
                      <w:color w:val="auto"/>
                      <w:sz w:val="20"/>
                      <w:lang w:val="sk-SK"/>
                    </w:rPr>
                  </w:rPrChange>
                </w:rPr>
                <w:fldChar w:fldCharType="begin"/>
              </w:r>
              <w:r w:rsidRPr="009A1F84">
                <w:rPr>
                  <w:sz w:val="18"/>
                  <w:szCs w:val="18"/>
                  <w:rPrChange w:id="2700"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701" w:author="Tom" w:date="2015-05-10T20:07:00Z">
              <w:r w:rsidR="00105635" w:rsidRPr="009A1F84">
                <w:rPr>
                  <w:rFonts w:eastAsia="Times New Roman" w:cs="Times New Roman"/>
                  <w:color w:val="auto"/>
                  <w:sz w:val="18"/>
                  <w:szCs w:val="18"/>
                  <w:lang w:val="sk-SK"/>
                  <w:rPrChange w:id="2702" w:author="Tom" w:date="2015-05-06T17:34:00Z">
                    <w:rPr>
                      <w:rFonts w:eastAsia="Times New Roman" w:cs="Times New Roman"/>
                      <w:color w:val="auto"/>
                      <w:sz w:val="18"/>
                      <w:szCs w:val="18"/>
                      <w:lang w:val="sk-SK"/>
                    </w:rPr>
                  </w:rPrChange>
                </w:rPr>
              </w:r>
            </w:ins>
            <w:ins w:id="2703" w:author="Tom" w:date="2015-05-06T17:10:00Z">
              <w:r w:rsidRPr="009A1F84">
                <w:rPr>
                  <w:color w:val="auto"/>
                  <w:sz w:val="18"/>
                  <w:szCs w:val="18"/>
                  <w:lang w:val="sk-SK"/>
                  <w:rPrChange w:id="2704" w:author="Tom" w:date="2015-05-06T17:34:00Z">
                    <w:rPr>
                      <w:rStyle w:val="Hypertextovodkaz"/>
                    </w:rPr>
                  </w:rPrChange>
                </w:rPr>
                <w:fldChar w:fldCharType="separate"/>
              </w:r>
              <w:r w:rsidRPr="009A1F84">
                <w:rPr>
                  <w:rStyle w:val="Hypertextovodkaz"/>
                  <w:sz w:val="18"/>
                  <w:szCs w:val="18"/>
                  <w:u w:val="none"/>
                  <w:rPrChange w:id="2705" w:author="Tom" w:date="2015-05-06T17:34:00Z">
                    <w:rPr>
                      <w:rStyle w:val="Hypertextovodkaz"/>
                    </w:rPr>
                  </w:rPrChange>
                </w:rPr>
                <w:t>&lt;</w:t>
              </w:r>
              <w:r w:rsidRPr="009A1F84">
                <w:rPr>
                  <w:rStyle w:val="Hypertextovodkaz"/>
                  <w:color w:val="990000"/>
                  <w:sz w:val="18"/>
                  <w:szCs w:val="18"/>
                  <w:u w:val="none"/>
                  <w:rPrChange w:id="2706" w:author="Tom" w:date="2015-05-06T17:34:00Z">
                    <w:rPr>
                      <w:rStyle w:val="Hypertextovodkaz"/>
                      <w:color w:val="990000"/>
                    </w:rPr>
                  </w:rPrChange>
                </w:rPr>
                <w:t>gmd:identificationInfo</w:t>
              </w:r>
              <w:r w:rsidRPr="009A1F84">
                <w:rPr>
                  <w:rStyle w:val="Hypertextovodkaz"/>
                  <w:sz w:val="18"/>
                  <w:szCs w:val="18"/>
                  <w:u w:val="none"/>
                  <w:rPrChange w:id="2707" w:author="Tom" w:date="2015-05-06T17:34:00Z">
                    <w:rPr>
                      <w:rStyle w:val="Hypertextovodkaz"/>
                    </w:rPr>
                  </w:rPrChange>
                </w:rPr>
                <w:t>&gt;</w:t>
              </w:r>
              <w:r w:rsidRPr="009A1F84">
                <w:rPr>
                  <w:rStyle w:val="Hypertextovodkaz"/>
                  <w:rFonts w:eastAsia="Times New Roman" w:cs="Times New Roman"/>
                  <w:sz w:val="18"/>
                  <w:szCs w:val="18"/>
                  <w:u w:val="none"/>
                  <w:lang w:val="sk-SK"/>
                  <w:rPrChange w:id="2708" w:author="Tom" w:date="2015-05-06T17:34:00Z">
                    <w:rPr>
                      <w:rStyle w:val="Hypertextovodkaz"/>
                    </w:rPr>
                  </w:rPrChange>
                </w:rPr>
                <w:fldChar w:fldCharType="end"/>
              </w:r>
            </w:ins>
          </w:p>
          <w:p w14:paraId="050E70C5"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709" w:author="Tom" w:date="2015-05-06T17:10:00Z"/>
                <w:sz w:val="18"/>
                <w:szCs w:val="18"/>
                <w:rPrChange w:id="2710" w:author="Tom" w:date="2015-05-06T17:34:00Z">
                  <w:rPr>
                    <w:ins w:id="2711" w:author="Tom" w:date="2015-05-06T17:10:00Z"/>
                  </w:rPr>
                </w:rPrChange>
              </w:rPr>
            </w:pPr>
            <w:ins w:id="2712" w:author="Tom" w:date="2015-05-06T17:10:00Z">
              <w:r w:rsidRPr="009A1F84">
                <w:rPr>
                  <w:sz w:val="18"/>
                  <w:szCs w:val="18"/>
                  <w:rPrChange w:id="2713" w:author="Tom" w:date="2015-05-06T17:34:00Z">
                    <w:rPr/>
                  </w:rPrChange>
                </w:rPr>
                <w:tab/>
              </w:r>
              <w:r w:rsidRPr="009A1F84">
                <w:rPr>
                  <w:rFonts w:eastAsia="Times New Roman" w:cs="Times New Roman"/>
                  <w:color w:val="auto"/>
                  <w:sz w:val="18"/>
                  <w:szCs w:val="18"/>
                  <w:lang w:val="sk-SK"/>
                  <w:rPrChange w:id="2714" w:author="Tom" w:date="2015-05-06T17:34:00Z">
                    <w:rPr>
                      <w:rFonts w:eastAsia="Times New Roman" w:cs="Times New Roman"/>
                      <w:color w:val="auto"/>
                      <w:sz w:val="20"/>
                      <w:lang w:val="sk-SK"/>
                    </w:rPr>
                  </w:rPrChange>
                </w:rPr>
                <w:fldChar w:fldCharType="begin"/>
              </w:r>
              <w:r w:rsidRPr="009A1F84">
                <w:rPr>
                  <w:sz w:val="18"/>
                  <w:szCs w:val="18"/>
                  <w:rPrChange w:id="2715"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716" w:author="Tom" w:date="2015-05-10T20:07:00Z">
              <w:r w:rsidR="00105635" w:rsidRPr="009A1F84">
                <w:rPr>
                  <w:rFonts w:eastAsia="Times New Roman" w:cs="Times New Roman"/>
                  <w:color w:val="auto"/>
                  <w:sz w:val="18"/>
                  <w:szCs w:val="18"/>
                  <w:lang w:val="sk-SK"/>
                  <w:rPrChange w:id="2717" w:author="Tom" w:date="2015-05-06T17:34:00Z">
                    <w:rPr>
                      <w:rFonts w:eastAsia="Times New Roman" w:cs="Times New Roman"/>
                      <w:color w:val="auto"/>
                      <w:sz w:val="18"/>
                      <w:szCs w:val="18"/>
                      <w:lang w:val="sk-SK"/>
                    </w:rPr>
                  </w:rPrChange>
                </w:rPr>
              </w:r>
            </w:ins>
            <w:ins w:id="2718" w:author="Tom" w:date="2015-05-06T17:10:00Z">
              <w:r w:rsidRPr="009A1F84">
                <w:rPr>
                  <w:color w:val="auto"/>
                  <w:sz w:val="18"/>
                  <w:szCs w:val="18"/>
                  <w:lang w:val="sk-SK"/>
                  <w:rPrChange w:id="2719" w:author="Tom" w:date="2015-05-06T17:34:00Z">
                    <w:rPr>
                      <w:rStyle w:val="Hypertextovodkaz"/>
                    </w:rPr>
                  </w:rPrChange>
                </w:rPr>
                <w:fldChar w:fldCharType="separate"/>
              </w:r>
              <w:r w:rsidRPr="009A1F84">
                <w:rPr>
                  <w:rStyle w:val="Hypertextovodkaz"/>
                  <w:sz w:val="18"/>
                  <w:szCs w:val="18"/>
                  <w:u w:val="none"/>
                  <w:rPrChange w:id="2720" w:author="Tom" w:date="2015-05-06T17:34:00Z">
                    <w:rPr>
                      <w:rStyle w:val="Hypertextovodkaz"/>
                    </w:rPr>
                  </w:rPrChange>
                </w:rPr>
                <w:t>&lt;</w:t>
              </w:r>
              <w:r w:rsidRPr="009A1F84">
                <w:rPr>
                  <w:rStyle w:val="Hypertextovodkaz"/>
                  <w:color w:val="990000"/>
                  <w:sz w:val="18"/>
                  <w:szCs w:val="18"/>
                  <w:u w:val="none"/>
                  <w:rPrChange w:id="2721" w:author="Tom" w:date="2015-05-06T17:34:00Z">
                    <w:rPr>
                      <w:rStyle w:val="Hypertextovodkaz"/>
                      <w:color w:val="990000"/>
                    </w:rPr>
                  </w:rPrChange>
                </w:rPr>
                <w:t>srv:SV_ServiceIdentification</w:t>
              </w:r>
              <w:r w:rsidRPr="009A1F84">
                <w:rPr>
                  <w:rStyle w:val="Hypertextovodkaz"/>
                  <w:sz w:val="18"/>
                  <w:szCs w:val="18"/>
                  <w:u w:val="none"/>
                  <w:rPrChange w:id="2722" w:author="Tom" w:date="2015-05-06T17:34:00Z">
                    <w:rPr>
                      <w:rStyle w:val="Hypertextovodkaz"/>
                    </w:rPr>
                  </w:rPrChange>
                </w:rPr>
                <w:t>&gt;</w:t>
              </w:r>
              <w:r w:rsidRPr="009A1F84">
                <w:rPr>
                  <w:rStyle w:val="Hypertextovodkaz"/>
                  <w:rFonts w:eastAsia="Times New Roman" w:cs="Times New Roman"/>
                  <w:sz w:val="18"/>
                  <w:szCs w:val="18"/>
                  <w:u w:val="none"/>
                  <w:lang w:val="sk-SK"/>
                  <w:rPrChange w:id="2723" w:author="Tom" w:date="2015-05-06T17:34:00Z">
                    <w:rPr>
                      <w:rStyle w:val="Hypertextovodkaz"/>
                    </w:rPr>
                  </w:rPrChange>
                </w:rPr>
                <w:fldChar w:fldCharType="end"/>
              </w:r>
            </w:ins>
          </w:p>
          <w:p w14:paraId="1608ECA4"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724" w:author="Tom" w:date="2015-05-06T17:10:00Z"/>
                <w:sz w:val="18"/>
                <w:szCs w:val="18"/>
                <w:rPrChange w:id="2725" w:author="Tom" w:date="2015-05-06T17:34:00Z">
                  <w:rPr>
                    <w:ins w:id="2726" w:author="Tom" w:date="2015-05-06T17:10:00Z"/>
                  </w:rPr>
                </w:rPrChange>
              </w:rPr>
            </w:pPr>
            <w:ins w:id="2727" w:author="Tom" w:date="2015-05-06T17:10:00Z">
              <w:r w:rsidRPr="009A1F84">
                <w:rPr>
                  <w:sz w:val="18"/>
                  <w:szCs w:val="18"/>
                  <w:rPrChange w:id="2728" w:author="Tom" w:date="2015-05-06T17:34:00Z">
                    <w:rPr/>
                  </w:rPrChange>
                </w:rPr>
                <w:tab/>
              </w:r>
              <w:r w:rsidRPr="009A1F84">
                <w:rPr>
                  <w:sz w:val="18"/>
                  <w:szCs w:val="18"/>
                  <w:rPrChange w:id="2729" w:author="Tom" w:date="2015-05-06T17:34:00Z">
                    <w:rPr/>
                  </w:rPrChange>
                </w:rPr>
                <w:tab/>
                <w:t>…</w:t>
              </w:r>
            </w:ins>
          </w:p>
          <w:p w14:paraId="6F6B1675"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2730" w:author="Tom" w:date="2015-05-06T17:10:00Z"/>
                <w:color w:val="0000FF"/>
                <w:sz w:val="18"/>
                <w:szCs w:val="18"/>
                <w:rPrChange w:id="2731" w:author="Tom" w:date="2015-05-06T17:34:00Z">
                  <w:rPr>
                    <w:ins w:id="2732" w:author="Tom" w:date="2015-05-06T17:10:00Z"/>
                    <w:color w:val="0000FF"/>
                  </w:rPr>
                </w:rPrChange>
              </w:rPr>
            </w:pPr>
            <w:ins w:id="2733" w:author="Tom" w:date="2015-05-06T17:10:00Z">
              <w:r w:rsidRPr="009A1F84">
                <w:rPr>
                  <w:rFonts w:eastAsia="Times New Roman" w:cs="Times New Roman"/>
                  <w:color w:val="auto"/>
                  <w:sz w:val="18"/>
                  <w:szCs w:val="18"/>
                  <w:lang w:val="sk-SK"/>
                  <w:rPrChange w:id="2734" w:author="Tom" w:date="2015-05-06T17:34:00Z">
                    <w:rPr>
                      <w:rFonts w:eastAsia="Times New Roman" w:cs="Times New Roman"/>
                      <w:color w:val="auto"/>
                      <w:sz w:val="20"/>
                      <w:lang w:val="sk-SK"/>
                    </w:rPr>
                  </w:rPrChange>
                </w:rPr>
                <w:fldChar w:fldCharType="begin"/>
              </w:r>
              <w:r w:rsidRPr="009A1F84">
                <w:rPr>
                  <w:sz w:val="18"/>
                  <w:szCs w:val="18"/>
                  <w:rPrChange w:id="2735"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736" w:author="Tom" w:date="2015-05-10T20:07:00Z">
              <w:r w:rsidR="00105635" w:rsidRPr="009A1F84">
                <w:rPr>
                  <w:rFonts w:eastAsia="Times New Roman" w:cs="Times New Roman"/>
                  <w:color w:val="auto"/>
                  <w:sz w:val="18"/>
                  <w:szCs w:val="18"/>
                  <w:lang w:val="sk-SK"/>
                  <w:rPrChange w:id="2737" w:author="Tom" w:date="2015-05-06T17:34:00Z">
                    <w:rPr>
                      <w:rFonts w:eastAsia="Times New Roman" w:cs="Times New Roman"/>
                      <w:color w:val="auto"/>
                      <w:sz w:val="18"/>
                      <w:szCs w:val="18"/>
                      <w:lang w:val="sk-SK"/>
                    </w:rPr>
                  </w:rPrChange>
                </w:rPr>
              </w:r>
            </w:ins>
            <w:ins w:id="2738" w:author="Tom" w:date="2015-05-06T17:10:00Z">
              <w:r w:rsidRPr="009A1F84">
                <w:rPr>
                  <w:color w:val="auto"/>
                  <w:sz w:val="18"/>
                  <w:szCs w:val="18"/>
                  <w:lang w:val="sk-SK"/>
                  <w:rPrChange w:id="2739" w:author="Tom" w:date="2015-05-06T17:34:00Z">
                    <w:rPr>
                      <w:rStyle w:val="Hypertextovodkaz"/>
                    </w:rPr>
                  </w:rPrChange>
                </w:rPr>
                <w:fldChar w:fldCharType="separate"/>
              </w:r>
              <w:r w:rsidRPr="009A1F84">
                <w:rPr>
                  <w:rStyle w:val="Hypertextovodkaz"/>
                  <w:sz w:val="18"/>
                  <w:szCs w:val="18"/>
                  <w:u w:val="none"/>
                  <w:rPrChange w:id="2740" w:author="Tom" w:date="2015-05-06T17:34:00Z">
                    <w:rPr>
                      <w:rStyle w:val="Hypertextovodkaz"/>
                    </w:rPr>
                  </w:rPrChange>
                </w:rPr>
                <w:t>&lt;</w:t>
              </w:r>
              <w:r w:rsidRPr="009A1F84">
                <w:rPr>
                  <w:rStyle w:val="Hypertextovodkaz"/>
                  <w:color w:val="990000"/>
                  <w:sz w:val="18"/>
                  <w:szCs w:val="18"/>
                  <w:u w:val="none"/>
                  <w:rPrChange w:id="2741" w:author="Tom" w:date="2015-05-06T17:34:00Z">
                    <w:rPr>
                      <w:rStyle w:val="Hypertextovodkaz"/>
                      <w:color w:val="990000"/>
                    </w:rPr>
                  </w:rPrChange>
                </w:rPr>
                <w:t xml:space="preserve">srv:operatesOn </w:t>
              </w:r>
              <w:r w:rsidRPr="009A1F84">
                <w:rPr>
                  <w:color w:val="990000"/>
                  <w:sz w:val="18"/>
                  <w:szCs w:val="18"/>
                  <w:rPrChange w:id="2742" w:author="Tom" w:date="2015-05-06T17:34:00Z">
                    <w:rPr>
                      <w:color w:val="990000"/>
                    </w:rPr>
                  </w:rPrChange>
                </w:rPr>
                <w:t>xlink:href</w:t>
              </w:r>
              <w:r w:rsidRPr="009A1F84">
                <w:rPr>
                  <w:sz w:val="18"/>
                  <w:szCs w:val="18"/>
                  <w:rPrChange w:id="2743" w:author="Tom" w:date="2015-05-06T17:34:00Z">
                    <w:rPr/>
                  </w:rPrChange>
                </w:rPr>
                <w:t>="</w:t>
              </w:r>
              <w:r w:rsidRPr="009A1F84">
                <w:rPr>
                  <w:b/>
                  <w:sz w:val="18"/>
                  <w:szCs w:val="18"/>
                  <w:rPrChange w:id="2744" w:author="Tom" w:date="2015-05-06T17:34:00Z">
                    <w:rPr>
                      <w:b/>
                    </w:rPr>
                  </w:rPrChange>
                </w:rPr>
                <w:t>http://data.gov.sk/set/rpi/dat/mzp/PS/sopsr:TK007_RAMSAR</w:t>
              </w:r>
              <w:r w:rsidRPr="009A1F84">
                <w:rPr>
                  <w:sz w:val="18"/>
                  <w:szCs w:val="18"/>
                  <w:rPrChange w:id="2745" w:author="Tom" w:date="2015-05-06T17:34:00Z">
                    <w:rPr/>
                  </w:rPrChange>
                </w:rPr>
                <w:t xml:space="preserve">" </w:t>
              </w:r>
              <w:r w:rsidRPr="009A1F84">
                <w:rPr>
                  <w:color w:val="990000"/>
                  <w:sz w:val="18"/>
                  <w:szCs w:val="18"/>
                  <w:rPrChange w:id="2746" w:author="Tom" w:date="2015-05-06T17:34:00Z">
                    <w:rPr>
                      <w:color w:val="990000"/>
                    </w:rPr>
                  </w:rPrChange>
                </w:rPr>
                <w:t>xlink:title</w:t>
              </w:r>
              <w:r w:rsidRPr="009A1F84">
                <w:rPr>
                  <w:sz w:val="18"/>
                  <w:szCs w:val="18"/>
                  <w:rPrChange w:id="2747" w:author="Tom" w:date="2015-05-06T17:34:00Z">
                    <w:rPr/>
                  </w:rPrChange>
                </w:rPr>
                <w:t>="</w:t>
              </w:r>
              <w:r w:rsidRPr="009A1F84">
                <w:rPr>
                  <w:b/>
                  <w:sz w:val="18"/>
                  <w:szCs w:val="18"/>
                  <w:rPrChange w:id="2748" w:author="Tom" w:date="2015-05-06T17:34:00Z">
                    <w:rPr>
                      <w:b/>
                    </w:rPr>
                  </w:rPrChange>
                </w:rPr>
                <w:t>Medzinárodne významné mokrade chránené podľa Ramsarského dohovoru</w:t>
              </w:r>
              <w:r w:rsidRPr="009A1F84">
                <w:rPr>
                  <w:sz w:val="18"/>
                  <w:szCs w:val="18"/>
                  <w:rPrChange w:id="2749" w:author="Tom" w:date="2015-05-06T17:34:00Z">
                    <w:rPr/>
                  </w:rPrChange>
                </w:rPr>
                <w:t xml:space="preserve">" </w:t>
              </w:r>
              <w:r w:rsidRPr="009A1F84">
                <w:rPr>
                  <w:color w:val="990000"/>
                  <w:sz w:val="18"/>
                  <w:szCs w:val="18"/>
                  <w:rPrChange w:id="2750" w:author="Tom" w:date="2015-05-06T17:34:00Z">
                    <w:rPr>
                      <w:color w:val="990000"/>
                    </w:rPr>
                  </w:rPrChange>
                </w:rPr>
                <w:t>xlink:type</w:t>
              </w:r>
              <w:r w:rsidRPr="009A1F84">
                <w:rPr>
                  <w:sz w:val="18"/>
                  <w:szCs w:val="18"/>
                  <w:rPrChange w:id="2751" w:author="Tom" w:date="2015-05-06T17:34:00Z">
                    <w:rPr/>
                  </w:rPrChange>
                </w:rPr>
                <w:t>="</w:t>
              </w:r>
              <w:r w:rsidRPr="009A1F84">
                <w:rPr>
                  <w:b/>
                  <w:bCs/>
                  <w:color w:val="000000"/>
                  <w:sz w:val="18"/>
                  <w:szCs w:val="18"/>
                  <w:rPrChange w:id="2752" w:author="Tom" w:date="2015-05-06T17:34:00Z">
                    <w:rPr>
                      <w:b/>
                      <w:bCs/>
                      <w:color w:val="000000"/>
                    </w:rPr>
                  </w:rPrChange>
                </w:rPr>
                <w:t>simple</w:t>
              </w:r>
              <w:r w:rsidRPr="009A1F84">
                <w:rPr>
                  <w:sz w:val="18"/>
                  <w:szCs w:val="18"/>
                  <w:rPrChange w:id="2753" w:author="Tom" w:date="2015-05-06T17:34:00Z">
                    <w:rPr/>
                  </w:rPrChange>
                </w:rPr>
                <w:t>"</w:t>
              </w:r>
              <w:r w:rsidRPr="009A1F84">
                <w:rPr>
                  <w:rStyle w:val="block"/>
                  <w:color w:val="0000FF"/>
                  <w:sz w:val="18"/>
                  <w:szCs w:val="18"/>
                  <w:rPrChange w:id="2754" w:author="Tom" w:date="2015-05-06T17:34:00Z">
                    <w:rPr>
                      <w:rStyle w:val="block"/>
                      <w:color w:val="0000FF"/>
                    </w:rPr>
                  </w:rPrChange>
                </w:rPr>
                <w:t>/</w:t>
              </w:r>
              <w:r w:rsidRPr="009A1F84">
                <w:rPr>
                  <w:rStyle w:val="Hypertextovodkaz"/>
                  <w:sz w:val="18"/>
                  <w:szCs w:val="18"/>
                  <w:u w:val="none"/>
                  <w:rPrChange w:id="2755" w:author="Tom" w:date="2015-05-06T17:34:00Z">
                    <w:rPr>
                      <w:rStyle w:val="Hypertextovodkaz"/>
                    </w:rPr>
                  </w:rPrChange>
                </w:rPr>
                <w:t>&gt;</w:t>
              </w:r>
              <w:r w:rsidRPr="009A1F84">
                <w:rPr>
                  <w:rStyle w:val="Hypertextovodkaz"/>
                  <w:rFonts w:eastAsia="Times New Roman" w:cs="Times New Roman"/>
                  <w:sz w:val="18"/>
                  <w:szCs w:val="18"/>
                  <w:u w:val="none"/>
                  <w:lang w:val="sk-SK"/>
                  <w:rPrChange w:id="2756" w:author="Tom" w:date="2015-05-06T17:34:00Z">
                    <w:rPr>
                      <w:rStyle w:val="Hypertextovodkaz"/>
                    </w:rPr>
                  </w:rPrChange>
                </w:rPr>
                <w:fldChar w:fldCharType="end"/>
              </w:r>
            </w:ins>
          </w:p>
          <w:p w14:paraId="7A498042"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2757" w:author="Tom" w:date="2015-05-06T17:10:00Z"/>
                <w:sz w:val="18"/>
                <w:szCs w:val="18"/>
                <w:rPrChange w:id="2758" w:author="Tom" w:date="2015-05-06T17:34:00Z">
                  <w:rPr>
                    <w:ins w:id="2759" w:author="Tom" w:date="2015-05-06T17:10:00Z"/>
                  </w:rPr>
                </w:rPrChange>
              </w:rPr>
            </w:pPr>
            <w:ins w:id="2760" w:author="Tom" w:date="2015-05-06T17:10:00Z">
              <w:r w:rsidRPr="009A1F84">
                <w:rPr>
                  <w:sz w:val="18"/>
                  <w:szCs w:val="18"/>
                  <w:rPrChange w:id="2761" w:author="Tom" w:date="2015-05-06T17:34:00Z">
                    <w:rPr/>
                  </w:rPrChange>
                </w:rPr>
                <w:t>…</w:t>
              </w:r>
            </w:ins>
          </w:p>
          <w:p w14:paraId="70CA6A9F"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2762" w:author="Tom" w:date="2015-05-06T17:10:00Z"/>
                <w:sz w:val="18"/>
                <w:szCs w:val="18"/>
                <w:rPrChange w:id="2763" w:author="Tom" w:date="2015-05-06T17:34:00Z">
                  <w:rPr>
                    <w:ins w:id="2764" w:author="Tom" w:date="2015-05-06T17:10:00Z"/>
                  </w:rPr>
                </w:rPrChange>
              </w:rPr>
            </w:pPr>
            <w:ins w:id="2765" w:author="Tom" w:date="2015-05-06T17:10:00Z">
              <w:r w:rsidRPr="009A1F84">
                <w:rPr>
                  <w:rFonts w:eastAsia="Times New Roman" w:cs="Times New Roman"/>
                  <w:color w:val="auto"/>
                  <w:sz w:val="18"/>
                  <w:szCs w:val="18"/>
                  <w:lang w:val="sk-SK"/>
                  <w:rPrChange w:id="2766" w:author="Tom" w:date="2015-05-06T17:34:00Z">
                    <w:rPr>
                      <w:rFonts w:eastAsia="Times New Roman" w:cs="Times New Roman"/>
                      <w:color w:val="auto"/>
                      <w:sz w:val="20"/>
                      <w:lang w:val="sk-SK"/>
                    </w:rPr>
                  </w:rPrChange>
                </w:rPr>
                <w:fldChar w:fldCharType="begin"/>
              </w:r>
              <w:r w:rsidRPr="009A1F84">
                <w:rPr>
                  <w:sz w:val="18"/>
                  <w:szCs w:val="18"/>
                  <w:rPrChange w:id="2767"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768" w:author="Tom" w:date="2015-05-10T20:07:00Z">
              <w:r w:rsidR="00105635" w:rsidRPr="009A1F84">
                <w:rPr>
                  <w:rFonts w:eastAsia="Times New Roman" w:cs="Times New Roman"/>
                  <w:color w:val="auto"/>
                  <w:sz w:val="18"/>
                  <w:szCs w:val="18"/>
                  <w:lang w:val="sk-SK"/>
                  <w:rPrChange w:id="2769" w:author="Tom" w:date="2015-05-06T17:34:00Z">
                    <w:rPr>
                      <w:rFonts w:eastAsia="Times New Roman" w:cs="Times New Roman"/>
                      <w:color w:val="auto"/>
                      <w:sz w:val="18"/>
                      <w:szCs w:val="18"/>
                      <w:lang w:val="sk-SK"/>
                    </w:rPr>
                  </w:rPrChange>
                </w:rPr>
              </w:r>
            </w:ins>
            <w:ins w:id="2770" w:author="Tom" w:date="2015-05-06T17:10:00Z">
              <w:r w:rsidRPr="009A1F84">
                <w:rPr>
                  <w:color w:val="auto"/>
                  <w:sz w:val="18"/>
                  <w:szCs w:val="18"/>
                  <w:lang w:val="sk-SK"/>
                  <w:rPrChange w:id="2771" w:author="Tom" w:date="2015-05-06T17:34:00Z">
                    <w:rPr>
                      <w:rStyle w:val="Hypertextovodkaz"/>
                    </w:rPr>
                  </w:rPrChange>
                </w:rPr>
                <w:fldChar w:fldCharType="separate"/>
              </w:r>
              <w:r w:rsidRPr="009A1F84">
                <w:rPr>
                  <w:rStyle w:val="Hypertextovodkaz"/>
                  <w:sz w:val="18"/>
                  <w:szCs w:val="18"/>
                  <w:u w:val="none"/>
                  <w:rPrChange w:id="2772" w:author="Tom" w:date="2015-05-06T17:34:00Z">
                    <w:rPr>
                      <w:rStyle w:val="Hypertextovodkaz"/>
                    </w:rPr>
                  </w:rPrChange>
                </w:rPr>
                <w:t>&lt;/</w:t>
              </w:r>
              <w:r w:rsidRPr="009A1F84">
                <w:rPr>
                  <w:rStyle w:val="Hypertextovodkaz"/>
                  <w:color w:val="990000"/>
                  <w:sz w:val="18"/>
                  <w:szCs w:val="18"/>
                  <w:u w:val="none"/>
                  <w:rPrChange w:id="2773" w:author="Tom" w:date="2015-05-06T17:34:00Z">
                    <w:rPr>
                      <w:rStyle w:val="Hypertextovodkaz"/>
                      <w:color w:val="990000"/>
                    </w:rPr>
                  </w:rPrChange>
                </w:rPr>
                <w:t>gmd:SV_ServiceIdentification</w:t>
              </w:r>
              <w:r w:rsidRPr="009A1F84">
                <w:rPr>
                  <w:rStyle w:val="Hypertextovodkaz"/>
                  <w:sz w:val="18"/>
                  <w:szCs w:val="18"/>
                  <w:u w:val="none"/>
                  <w:rPrChange w:id="2774" w:author="Tom" w:date="2015-05-06T17:34:00Z">
                    <w:rPr>
                      <w:rStyle w:val="Hypertextovodkaz"/>
                    </w:rPr>
                  </w:rPrChange>
                </w:rPr>
                <w:t>&gt;</w:t>
              </w:r>
              <w:r w:rsidRPr="009A1F84">
                <w:rPr>
                  <w:rStyle w:val="Hypertextovodkaz"/>
                  <w:rFonts w:eastAsia="Times New Roman" w:cs="Times New Roman"/>
                  <w:sz w:val="18"/>
                  <w:szCs w:val="18"/>
                  <w:u w:val="none"/>
                  <w:lang w:val="sk-SK"/>
                  <w:rPrChange w:id="2775" w:author="Tom" w:date="2015-05-06T17:34:00Z">
                    <w:rPr>
                      <w:rStyle w:val="Hypertextovodkaz"/>
                    </w:rPr>
                  </w:rPrChange>
                </w:rPr>
                <w:fldChar w:fldCharType="end"/>
              </w:r>
            </w:ins>
          </w:p>
          <w:p w14:paraId="20693F57"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776" w:author="Tom" w:date="2015-05-06T17:10:00Z"/>
                <w:sz w:val="18"/>
                <w:szCs w:val="18"/>
                <w:rPrChange w:id="2777" w:author="Tom" w:date="2015-05-06T17:34:00Z">
                  <w:rPr>
                    <w:ins w:id="2778" w:author="Tom" w:date="2015-05-06T17:10:00Z"/>
                  </w:rPr>
                </w:rPrChange>
              </w:rPr>
            </w:pPr>
            <w:ins w:id="2779" w:author="Tom" w:date="2015-05-06T17:10:00Z">
              <w:r w:rsidRPr="009A1F84">
                <w:rPr>
                  <w:rFonts w:eastAsia="Times New Roman" w:cs="Times New Roman"/>
                  <w:color w:val="auto"/>
                  <w:sz w:val="18"/>
                  <w:szCs w:val="18"/>
                  <w:lang w:val="sk-SK"/>
                  <w:rPrChange w:id="2780" w:author="Tom" w:date="2015-05-06T17:34:00Z">
                    <w:rPr>
                      <w:rFonts w:eastAsia="Times New Roman" w:cs="Times New Roman"/>
                      <w:color w:val="auto"/>
                      <w:sz w:val="20"/>
                      <w:lang w:val="sk-SK"/>
                    </w:rPr>
                  </w:rPrChange>
                </w:rPr>
                <w:fldChar w:fldCharType="begin"/>
              </w:r>
              <w:r w:rsidRPr="009A1F84">
                <w:rPr>
                  <w:sz w:val="18"/>
                  <w:szCs w:val="18"/>
                  <w:rPrChange w:id="2781"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782" w:author="Tom" w:date="2015-05-10T20:07:00Z">
              <w:r w:rsidR="00105635" w:rsidRPr="009A1F84">
                <w:rPr>
                  <w:rFonts w:eastAsia="Times New Roman" w:cs="Times New Roman"/>
                  <w:color w:val="auto"/>
                  <w:sz w:val="18"/>
                  <w:szCs w:val="18"/>
                  <w:lang w:val="sk-SK"/>
                  <w:rPrChange w:id="2783" w:author="Tom" w:date="2015-05-06T17:34:00Z">
                    <w:rPr>
                      <w:rFonts w:eastAsia="Times New Roman" w:cs="Times New Roman"/>
                      <w:color w:val="auto"/>
                      <w:sz w:val="18"/>
                      <w:szCs w:val="18"/>
                      <w:lang w:val="sk-SK"/>
                    </w:rPr>
                  </w:rPrChange>
                </w:rPr>
              </w:r>
            </w:ins>
            <w:ins w:id="2784" w:author="Tom" w:date="2015-05-06T17:10:00Z">
              <w:r w:rsidRPr="009A1F84">
                <w:rPr>
                  <w:color w:val="auto"/>
                  <w:sz w:val="18"/>
                  <w:szCs w:val="18"/>
                  <w:lang w:val="sk-SK"/>
                  <w:rPrChange w:id="2785" w:author="Tom" w:date="2015-05-06T17:34:00Z">
                    <w:rPr>
                      <w:rStyle w:val="Hypertextovodkaz"/>
                    </w:rPr>
                  </w:rPrChange>
                </w:rPr>
                <w:fldChar w:fldCharType="separate"/>
              </w:r>
              <w:r w:rsidRPr="009A1F84">
                <w:rPr>
                  <w:rStyle w:val="Hypertextovodkaz"/>
                  <w:sz w:val="18"/>
                  <w:szCs w:val="18"/>
                  <w:u w:val="none"/>
                  <w:rPrChange w:id="2786" w:author="Tom" w:date="2015-05-06T17:34:00Z">
                    <w:rPr>
                      <w:rStyle w:val="Hypertextovodkaz"/>
                    </w:rPr>
                  </w:rPrChange>
                </w:rPr>
                <w:t>&lt;</w:t>
              </w:r>
              <w:r w:rsidRPr="009A1F84">
                <w:rPr>
                  <w:rStyle w:val="block"/>
                  <w:color w:val="0000FF"/>
                  <w:sz w:val="18"/>
                  <w:szCs w:val="18"/>
                  <w:rPrChange w:id="2787" w:author="Tom" w:date="2015-05-06T17:34:00Z">
                    <w:rPr>
                      <w:rStyle w:val="block"/>
                      <w:color w:val="0000FF"/>
                    </w:rPr>
                  </w:rPrChange>
                </w:rPr>
                <w:t>/</w:t>
              </w:r>
              <w:r w:rsidRPr="009A1F84">
                <w:rPr>
                  <w:rStyle w:val="Hypertextovodkaz"/>
                  <w:color w:val="990000"/>
                  <w:sz w:val="18"/>
                  <w:szCs w:val="18"/>
                  <w:u w:val="none"/>
                  <w:rPrChange w:id="2788" w:author="Tom" w:date="2015-05-06T17:34:00Z">
                    <w:rPr>
                      <w:rStyle w:val="Hypertextovodkaz"/>
                      <w:color w:val="990000"/>
                    </w:rPr>
                  </w:rPrChange>
                </w:rPr>
                <w:t>gmd:identificationInfo</w:t>
              </w:r>
              <w:r w:rsidRPr="009A1F84">
                <w:rPr>
                  <w:rStyle w:val="Hypertextovodkaz"/>
                  <w:sz w:val="18"/>
                  <w:szCs w:val="18"/>
                  <w:u w:val="none"/>
                  <w:rPrChange w:id="2789" w:author="Tom" w:date="2015-05-06T17:34:00Z">
                    <w:rPr>
                      <w:rStyle w:val="Hypertextovodkaz"/>
                    </w:rPr>
                  </w:rPrChange>
                </w:rPr>
                <w:t>&gt;</w:t>
              </w:r>
              <w:r w:rsidRPr="009A1F84">
                <w:rPr>
                  <w:rStyle w:val="Hypertextovodkaz"/>
                  <w:rFonts w:eastAsia="Times New Roman" w:cs="Times New Roman"/>
                  <w:sz w:val="18"/>
                  <w:szCs w:val="18"/>
                  <w:u w:val="none"/>
                  <w:lang w:val="sk-SK"/>
                  <w:rPrChange w:id="2790" w:author="Tom" w:date="2015-05-06T17:34:00Z">
                    <w:rPr>
                      <w:rStyle w:val="Hypertextovodkaz"/>
                    </w:rPr>
                  </w:rPrChange>
                </w:rPr>
                <w:fldChar w:fldCharType="end"/>
              </w:r>
            </w:ins>
          </w:p>
          <w:p w14:paraId="00AF9D8A" w14:textId="77777777" w:rsidR="009378F8" w:rsidRPr="009A1F84"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791" w:author="Tom" w:date="2015-05-06T17:10:00Z"/>
                <w:sz w:val="18"/>
                <w:szCs w:val="18"/>
                <w:rPrChange w:id="2792" w:author="Tom" w:date="2015-05-06T17:34:00Z">
                  <w:rPr>
                    <w:ins w:id="2793" w:author="Tom" w:date="2015-05-06T17:10:00Z"/>
                  </w:rPr>
                </w:rPrChange>
              </w:rPr>
            </w:pPr>
            <w:ins w:id="2794" w:author="Tom" w:date="2015-05-06T17:10:00Z">
              <w:r w:rsidRPr="009A1F84">
                <w:rPr>
                  <w:sz w:val="18"/>
                  <w:szCs w:val="18"/>
                  <w:rPrChange w:id="2795" w:author="Tom" w:date="2015-05-06T17:34:00Z">
                    <w:rPr/>
                  </w:rPrChange>
                </w:rPr>
                <w:t>…</w:t>
              </w:r>
            </w:ins>
          </w:p>
          <w:p w14:paraId="652A12EB" w14:textId="6C3B5BB2" w:rsidR="009378F8" w:rsidRPr="009A1F84" w:rsidRDefault="009378F8" w:rsidP="009378F8">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2796" w:author="Tom" w:date="2015-05-06T17:10:00Z">
              <w:r w:rsidRPr="009A1F84">
                <w:rPr>
                  <w:rFonts w:eastAsia="Times New Roman" w:cs="Times New Roman"/>
                  <w:color w:val="auto"/>
                  <w:sz w:val="18"/>
                  <w:szCs w:val="18"/>
                  <w:lang w:val="sk-SK"/>
                  <w:rPrChange w:id="2797" w:author="Tom" w:date="2015-05-06T17:34:00Z">
                    <w:rPr>
                      <w:rFonts w:eastAsia="Times New Roman" w:cs="Times New Roman"/>
                      <w:color w:val="auto"/>
                      <w:sz w:val="20"/>
                      <w:lang w:val="sk-SK"/>
                    </w:rPr>
                  </w:rPrChange>
                </w:rPr>
                <w:fldChar w:fldCharType="begin"/>
              </w:r>
              <w:r w:rsidRPr="009A1F84">
                <w:rPr>
                  <w:sz w:val="18"/>
                  <w:szCs w:val="18"/>
                  <w:rPrChange w:id="2798"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799" w:author="Tom" w:date="2015-05-10T20:07:00Z">
              <w:r w:rsidR="00105635" w:rsidRPr="009A1F84">
                <w:rPr>
                  <w:rFonts w:eastAsia="Times New Roman" w:cs="Times New Roman"/>
                  <w:color w:val="auto"/>
                  <w:sz w:val="18"/>
                  <w:szCs w:val="18"/>
                  <w:lang w:val="sk-SK"/>
                  <w:rPrChange w:id="2800" w:author="Tom" w:date="2015-05-06T17:34:00Z">
                    <w:rPr>
                      <w:rFonts w:eastAsia="Times New Roman" w:cs="Times New Roman"/>
                      <w:color w:val="auto"/>
                      <w:sz w:val="18"/>
                      <w:szCs w:val="18"/>
                      <w:lang w:val="sk-SK"/>
                    </w:rPr>
                  </w:rPrChange>
                </w:rPr>
              </w:r>
            </w:ins>
            <w:ins w:id="2801" w:author="Tom" w:date="2015-05-06T17:10:00Z">
              <w:r w:rsidRPr="009A1F84">
                <w:rPr>
                  <w:color w:val="auto"/>
                  <w:sz w:val="18"/>
                  <w:szCs w:val="18"/>
                  <w:lang w:val="sk-SK"/>
                  <w:rPrChange w:id="2802" w:author="Tom" w:date="2015-05-06T17:34:00Z">
                    <w:rPr>
                      <w:rStyle w:val="Hypertextovodkaz"/>
                      <w:color w:val="990000"/>
                    </w:rPr>
                  </w:rPrChange>
                </w:rPr>
                <w:fldChar w:fldCharType="separate"/>
              </w:r>
              <w:r w:rsidRPr="009A1F84">
                <w:rPr>
                  <w:rStyle w:val="Hypertextovodkaz"/>
                  <w:sz w:val="18"/>
                  <w:szCs w:val="18"/>
                  <w:u w:val="none"/>
                  <w:rPrChange w:id="2803" w:author="Tom" w:date="2015-05-06T17:34:00Z">
                    <w:rPr>
                      <w:rStyle w:val="Hypertextovodkaz"/>
                    </w:rPr>
                  </w:rPrChange>
                </w:rPr>
                <w:t>&lt;</w:t>
              </w:r>
              <w:r w:rsidRPr="009A1F84">
                <w:rPr>
                  <w:rStyle w:val="block"/>
                  <w:color w:val="0000FF"/>
                  <w:sz w:val="18"/>
                  <w:szCs w:val="18"/>
                  <w:rPrChange w:id="2804" w:author="Tom" w:date="2015-05-06T17:34:00Z">
                    <w:rPr>
                      <w:rStyle w:val="block"/>
                      <w:color w:val="0000FF"/>
                    </w:rPr>
                  </w:rPrChange>
                </w:rPr>
                <w:t>/</w:t>
              </w:r>
              <w:r w:rsidRPr="009A1F84">
                <w:rPr>
                  <w:rStyle w:val="Hypertextovodkaz"/>
                  <w:color w:val="990000"/>
                  <w:sz w:val="18"/>
                  <w:szCs w:val="18"/>
                  <w:u w:val="none"/>
                  <w:rPrChange w:id="2805" w:author="Tom" w:date="2015-05-06T17:34:00Z">
                    <w:rPr>
                      <w:rStyle w:val="Hypertextovodkaz"/>
                      <w:color w:val="990000"/>
                    </w:rPr>
                  </w:rPrChange>
                </w:rPr>
                <w:t>gmd:MD_Metadata</w:t>
              </w:r>
              <w:r w:rsidRPr="009A1F84">
                <w:rPr>
                  <w:rStyle w:val="Hypertextovodkaz"/>
                  <w:rFonts w:eastAsia="Times New Roman" w:cs="Times New Roman"/>
                  <w:color w:val="990000"/>
                  <w:sz w:val="18"/>
                  <w:szCs w:val="18"/>
                  <w:u w:val="none"/>
                  <w:lang w:val="sk-SK"/>
                  <w:rPrChange w:id="2806" w:author="Tom" w:date="2015-05-06T17:34:00Z">
                    <w:rPr>
                      <w:rStyle w:val="Hypertextovodkaz"/>
                      <w:color w:val="990000"/>
                    </w:rPr>
                  </w:rPrChange>
                </w:rPr>
                <w:fldChar w:fldCharType="end"/>
              </w:r>
              <w:r w:rsidRPr="009A1F84">
                <w:rPr>
                  <w:rStyle w:val="block"/>
                  <w:color w:val="0000FF"/>
                  <w:sz w:val="18"/>
                  <w:szCs w:val="18"/>
                  <w:rPrChange w:id="2807" w:author="Tom" w:date="2015-05-06T17:34:00Z">
                    <w:rPr>
                      <w:rStyle w:val="block"/>
                      <w:color w:val="0000FF"/>
                    </w:rPr>
                  </w:rPrChange>
                </w:rPr>
                <w:t>&gt;</w:t>
              </w:r>
            </w:ins>
          </w:p>
        </w:tc>
      </w:tr>
    </w:tbl>
    <w:p w14:paraId="0D0C4E22" w14:textId="77777777" w:rsidR="00D36A38" w:rsidRPr="00D705F5" w:rsidRDefault="00D36A38" w:rsidP="00D36A38"/>
    <w:p w14:paraId="2C1E20A1" w14:textId="77777777" w:rsidR="00D36A38" w:rsidRPr="00D705F5" w:rsidRDefault="00D36A38" w:rsidP="00AA20D3">
      <w:pPr>
        <w:pStyle w:val="Nadpis3"/>
      </w:pPr>
      <w:bookmarkStart w:id="2808" w:name="_Ref414886564"/>
      <w:bookmarkStart w:id="2809" w:name="_Toc416272742"/>
      <w:bookmarkStart w:id="2810" w:name="_Toc419052315"/>
      <w:r w:rsidRPr="00D705F5">
        <w:lastRenderedPageBreak/>
        <w:t>Typ väzby</w:t>
      </w:r>
      <w:bookmarkEnd w:id="2808"/>
      <w:bookmarkEnd w:id="2809"/>
      <w:bookmarkEnd w:id="2810"/>
    </w:p>
    <w:p w14:paraId="1AD695C2" w14:textId="77777777" w:rsidR="00D36A38" w:rsidRPr="00D705F5" w:rsidRDefault="00D36A38" w:rsidP="00D36A38">
      <w:r w:rsidRPr="00D705F5">
        <w:t xml:space="preserve">Metaúdajový prvok </w:t>
      </w:r>
      <w:r w:rsidRPr="00D705F5">
        <w:rPr>
          <w:i/>
        </w:rPr>
        <w:t>Typ väzby</w:t>
      </w:r>
      <w:r w:rsidRPr="00D705F5">
        <w:t xml:space="preserve"> b</w:t>
      </w:r>
      <w:r>
        <w:t>ol</w:t>
      </w:r>
      <w:r w:rsidRPr="00D705F5">
        <w:t xml:space="preserve"> p</w:t>
      </w:r>
      <w:r>
        <w:t>ridaný</w:t>
      </w:r>
      <w:r w:rsidRPr="00D705F5">
        <w:t xml:space="preserve"> do Slovenského národného metaúdajového profilu pr</w:t>
      </w:r>
      <w:r>
        <w:t>e</w:t>
      </w:r>
      <w:r w:rsidRPr="00D705F5">
        <w:t xml:space="preserve"> kompatibilitu s XML schéma</w:t>
      </w:r>
      <w:r>
        <w:t>mi</w:t>
      </w:r>
      <w:r w:rsidRPr="00D705F5">
        <w:t xml:space="preserve"> pod</w:t>
      </w:r>
      <w:r>
        <w:t>ľa</w:t>
      </w:r>
      <w:r w:rsidRPr="00D705F5">
        <w:t xml:space="preserve"> </w:t>
      </w:r>
      <w:r>
        <w:t>š</w:t>
      </w:r>
      <w:r w:rsidRPr="00D705F5">
        <w:t xml:space="preserve">tandardu [ISO 19139], </w:t>
      </w:r>
      <w:r>
        <w:t>aj keď nie je vyžadovaný</w:t>
      </w:r>
      <w:r w:rsidRPr="00D705F5">
        <w:t xml:space="preserve"> INSPIRE legislat</w:t>
      </w:r>
      <w:r>
        <w:t>í</w:t>
      </w:r>
      <w:r w:rsidRPr="00D705F5">
        <w:t>vou.</w:t>
      </w:r>
    </w:p>
    <w:tbl>
      <w:tblPr>
        <w:tblStyle w:val="GridTable6Colorful1"/>
        <w:tblW w:w="5000" w:type="pct"/>
        <w:shd w:val="clear" w:color="auto" w:fill="FFFFFF" w:themeFill="background1"/>
        <w:tblLayout w:type="fixed"/>
        <w:tblLook w:val="04A0" w:firstRow="1" w:lastRow="0" w:firstColumn="1" w:lastColumn="0" w:noHBand="0" w:noVBand="1"/>
      </w:tblPr>
      <w:tblGrid>
        <w:gridCol w:w="924"/>
        <w:gridCol w:w="1035"/>
        <w:gridCol w:w="773"/>
        <w:gridCol w:w="1858"/>
        <w:gridCol w:w="4698"/>
      </w:tblGrid>
      <w:tr w:rsidR="00D36A38" w:rsidRPr="00AA20D3" w14:paraId="71DE9106" w14:textId="77777777" w:rsidTr="009378F8">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353C0214" w14:textId="77777777" w:rsidR="00D36A38" w:rsidRPr="00AA20D3" w:rsidRDefault="00D36A38" w:rsidP="00764B49">
            <w:pPr>
              <w:jc w:val="cente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Názov</w:t>
            </w:r>
          </w:p>
        </w:tc>
        <w:tc>
          <w:tcPr>
            <w:tcW w:w="556" w:type="pct"/>
            <w:shd w:val="clear" w:color="auto" w:fill="D9D9D9" w:themeFill="background1" w:themeFillShade="D9"/>
          </w:tcPr>
          <w:p w14:paraId="5A28817F"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Anglický názov</w:t>
            </w:r>
          </w:p>
        </w:tc>
        <w:tc>
          <w:tcPr>
            <w:tcW w:w="416" w:type="pct"/>
            <w:shd w:val="clear" w:color="auto" w:fill="D9D9D9" w:themeFill="background1" w:themeFillShade="D9"/>
            <w:noWrap/>
          </w:tcPr>
          <w:p w14:paraId="5EFCC2DF"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Početnosť</w:t>
            </w:r>
          </w:p>
        </w:tc>
        <w:tc>
          <w:tcPr>
            <w:tcW w:w="1000" w:type="pct"/>
            <w:shd w:val="clear" w:color="auto" w:fill="D9D9D9" w:themeFill="background1" w:themeFillShade="D9"/>
          </w:tcPr>
          <w:p w14:paraId="21CCC7C5"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Podmienka</w:t>
            </w:r>
          </w:p>
        </w:tc>
        <w:tc>
          <w:tcPr>
            <w:tcW w:w="2529" w:type="pct"/>
            <w:shd w:val="clear" w:color="auto" w:fill="D9D9D9" w:themeFill="background1" w:themeFillShade="D9"/>
          </w:tcPr>
          <w:p w14:paraId="4818937A"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Definícia</w:t>
            </w:r>
          </w:p>
        </w:tc>
      </w:tr>
      <w:tr w:rsidR="00D36A38" w:rsidRPr="00AA20D3" w14:paraId="20936CD1" w14:textId="77777777" w:rsidTr="009378F8">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hideMark/>
          </w:tcPr>
          <w:p w14:paraId="026E8DFE" w14:textId="77777777" w:rsidR="00D36A38" w:rsidRPr="00AA20D3" w:rsidRDefault="00D36A38" w:rsidP="00764B49">
            <w:pPr>
              <w:rPr>
                <w:rFonts w:eastAsia="Times New Roman" w:cs="Calibri"/>
                <w:color w:val="000000"/>
                <w:sz w:val="18"/>
                <w:szCs w:val="18"/>
                <w:lang w:val="sk-SK" w:eastAsia="cs-CZ"/>
              </w:rPr>
            </w:pPr>
            <w:r w:rsidRPr="00AA20D3">
              <w:rPr>
                <w:rFonts w:eastAsia="Times New Roman" w:cs="Calibri"/>
                <w:color w:val="000000"/>
                <w:sz w:val="18"/>
                <w:szCs w:val="18"/>
                <w:lang w:val="sk-SK" w:eastAsia="cs-CZ"/>
              </w:rPr>
              <w:t>Typ väzby</w:t>
            </w:r>
          </w:p>
        </w:tc>
        <w:tc>
          <w:tcPr>
            <w:tcW w:w="556" w:type="pct"/>
            <w:shd w:val="clear" w:color="auto" w:fill="FFFFFF" w:themeFill="background1"/>
            <w:hideMark/>
          </w:tcPr>
          <w:p w14:paraId="6649F1A8"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Coupling type</w:t>
            </w:r>
          </w:p>
        </w:tc>
        <w:tc>
          <w:tcPr>
            <w:tcW w:w="416" w:type="pct"/>
            <w:shd w:val="clear" w:color="auto" w:fill="FFFFFF" w:themeFill="background1"/>
            <w:noWrap/>
            <w:hideMark/>
          </w:tcPr>
          <w:p w14:paraId="3DC8B691"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 xml:space="preserve">neaplikovateľné pre údaje </w:t>
            </w:r>
          </w:p>
          <w:p w14:paraId="58109ECF"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10A945A4"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1</w:t>
            </w:r>
          </w:p>
          <w:p w14:paraId="48E16145"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sz w:val="18"/>
                <w:szCs w:val="18"/>
                <w:lang w:val="sk-SK"/>
              </w:rPr>
            </w:pPr>
            <w:r w:rsidRPr="00AA20D3">
              <w:rPr>
                <w:rFonts w:eastAsia="Times New Roman" w:cs="Calibri"/>
                <w:color w:val="000000"/>
                <w:sz w:val="18"/>
                <w:szCs w:val="18"/>
                <w:lang w:val="sk-SK" w:eastAsia="cs-CZ"/>
              </w:rPr>
              <w:t>pre služby</w:t>
            </w:r>
          </w:p>
        </w:tc>
        <w:tc>
          <w:tcPr>
            <w:tcW w:w="1000" w:type="pct"/>
            <w:shd w:val="clear" w:color="auto" w:fill="FFFFFF" w:themeFill="background1"/>
            <w:hideMark/>
          </w:tcPr>
          <w:p w14:paraId="095D72DB"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w:t>
            </w:r>
          </w:p>
        </w:tc>
        <w:tc>
          <w:tcPr>
            <w:tcW w:w="2529" w:type="pct"/>
            <w:shd w:val="clear" w:color="auto" w:fill="FFFFFF" w:themeFill="background1"/>
            <w:hideMark/>
          </w:tcPr>
          <w:p w14:paraId="585BA2B0" w14:textId="77777777" w:rsidR="00D36A38" w:rsidRDefault="00D36A38" w:rsidP="00764B49">
            <w:pPr>
              <w:cnfStyle w:val="000000100000" w:firstRow="0" w:lastRow="0" w:firstColumn="0" w:lastColumn="0" w:oddVBand="0" w:evenVBand="0" w:oddHBand="1" w:evenHBand="0" w:firstRowFirstColumn="0" w:firstRowLastColumn="0" w:lastRowFirstColumn="0" w:lastRowLastColumn="0"/>
              <w:rPr>
                <w:ins w:id="2811" w:author="Tom" w:date="2015-05-09T16:33:00Z"/>
                <w:sz w:val="18"/>
                <w:szCs w:val="18"/>
                <w:lang w:val="sk-SK"/>
              </w:rPr>
            </w:pPr>
            <w:r w:rsidRPr="00AA20D3">
              <w:rPr>
                <w:sz w:val="18"/>
                <w:szCs w:val="18"/>
                <w:lang w:val="sk-SK"/>
              </w:rPr>
              <w:t>Typ vzťahu, ktorý určuje, ako úzko sú spolu previazané priestorové údaje a služba pracujúca nad týmito údajmi; vyplňuje sa ako jedna z nasledujúcich hodnôt: tesný, zmiešaný, voľný.</w:t>
            </w:r>
          </w:p>
          <w:p w14:paraId="610BE66A" w14:textId="79250A89" w:rsidR="00CD6E40" w:rsidRPr="00AA20D3" w:rsidRDefault="00CD6E40" w:rsidP="00764B49">
            <w:pPr>
              <w:cnfStyle w:val="000000100000" w:firstRow="0" w:lastRow="0" w:firstColumn="0" w:lastColumn="0" w:oddVBand="0" w:evenVBand="0" w:oddHBand="1" w:evenHBand="0" w:firstRowFirstColumn="0" w:firstRowLastColumn="0" w:lastRowFirstColumn="0" w:lastRowLastColumn="0"/>
              <w:rPr>
                <w:sz w:val="18"/>
                <w:szCs w:val="18"/>
                <w:lang w:val="sk-SK"/>
              </w:rPr>
            </w:pPr>
            <w:ins w:id="2812" w:author="Tom" w:date="2015-05-09T16:33:00Z">
              <w:r w:rsidRPr="00CD6E40">
                <w:rPr>
                  <w:sz w:val="18"/>
                  <w:szCs w:val="18"/>
                  <w:lang w:val="sk-SK"/>
                </w:rPr>
                <w:t xml:space="preserve">Doména hodnôt tohto prvku metaúdajov je zadefinovaná v kapitole </w:t>
              </w:r>
            </w:ins>
            <w:ins w:id="2813" w:author="Tom" w:date="2015-05-09T16:34:00Z">
              <w:r>
                <w:rPr>
                  <w:sz w:val="18"/>
                  <w:szCs w:val="18"/>
                </w:rPr>
                <w:fldChar w:fldCharType="begin"/>
              </w:r>
              <w:r>
                <w:rPr>
                  <w:sz w:val="18"/>
                  <w:szCs w:val="18"/>
                  <w:lang w:val="sk-SK"/>
                </w:rPr>
                <w:instrText xml:space="preserve"> REF _Ref418952580 \n \h </w:instrText>
              </w:r>
            </w:ins>
            <w:r>
              <w:rPr>
                <w:sz w:val="18"/>
                <w:szCs w:val="18"/>
              </w:rPr>
            </w:r>
            <w:r>
              <w:rPr>
                <w:sz w:val="18"/>
                <w:szCs w:val="18"/>
              </w:rPr>
              <w:fldChar w:fldCharType="separate"/>
            </w:r>
            <w:ins w:id="2814" w:author="Tom" w:date="2015-05-10T20:16:00Z">
              <w:r w:rsidR="007840EC">
                <w:rPr>
                  <w:sz w:val="18"/>
                  <w:szCs w:val="18"/>
                  <w:lang w:val="sk-SK"/>
                </w:rPr>
                <w:t>5.3.9</w:t>
              </w:r>
            </w:ins>
            <w:ins w:id="2815" w:author="Tom" w:date="2015-05-09T16:34:00Z">
              <w:r>
                <w:rPr>
                  <w:sz w:val="18"/>
                  <w:szCs w:val="18"/>
                </w:rPr>
                <w:fldChar w:fldCharType="end"/>
              </w:r>
              <w:r>
                <w:rPr>
                  <w:sz w:val="18"/>
                  <w:szCs w:val="18"/>
                  <w:lang w:val="sk-SK"/>
                </w:rPr>
                <w:t xml:space="preserve"> </w:t>
              </w:r>
            </w:ins>
            <w:ins w:id="2816" w:author="Tom" w:date="2015-05-09T16:33:00Z">
              <w:r w:rsidRPr="00CD6E40">
                <w:rPr>
                  <w:sz w:val="18"/>
                  <w:szCs w:val="18"/>
                  <w:lang w:val="sk-SK"/>
                </w:rPr>
                <w:t>tohto dokumentu.</w:t>
              </w:r>
            </w:ins>
          </w:p>
        </w:tc>
      </w:tr>
      <w:tr w:rsidR="00D36A38" w:rsidRPr="00AA20D3" w14:paraId="034AE776" w14:textId="77777777" w:rsidTr="00764B49">
        <w:trPr>
          <w:trHeight w:val="226"/>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52C24E83" w14:textId="77777777" w:rsidR="00D36A38" w:rsidRPr="00AA20D3" w:rsidRDefault="00D36A38" w:rsidP="00764B49">
            <w:pPr>
              <w:rPr>
                <w:rFonts w:eastAsia="Times New Roman" w:cs="Calibri"/>
                <w:b w:val="0"/>
                <w:color w:val="000000"/>
                <w:sz w:val="18"/>
                <w:szCs w:val="18"/>
                <w:lang w:val="sk-SK" w:eastAsia="cs-CZ"/>
              </w:rPr>
            </w:pPr>
            <w:r w:rsidRPr="00AA20D3">
              <w:rPr>
                <w:rFonts w:eastAsia="Times New Roman" w:cs="Calibri"/>
                <w:b w:val="0"/>
                <w:color w:val="000000"/>
                <w:sz w:val="18"/>
                <w:szCs w:val="18"/>
                <w:lang w:val="sk-SK" w:eastAsia="cs-CZ"/>
              </w:rPr>
              <w:t>3.; XPath: MD_Metadata/identificationInfo/SV_ServiceIdentification/couplingType/SV_CouplingType</w:t>
            </w:r>
          </w:p>
        </w:tc>
      </w:tr>
      <w:tr w:rsidR="009378F8" w:rsidRPr="00AA20D3" w14:paraId="698F755D" w14:textId="77777777" w:rsidTr="00764B49">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6B9E549C" w14:textId="77777777" w:rsidR="009378F8" w:rsidRPr="00AA20D3" w:rsidRDefault="009378F8" w:rsidP="009378F8">
            <w:pP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Príklad</w:t>
            </w:r>
          </w:p>
        </w:tc>
        <w:tc>
          <w:tcPr>
            <w:tcW w:w="3945" w:type="pct"/>
            <w:gridSpan w:val="3"/>
            <w:shd w:val="clear" w:color="auto" w:fill="FFFFFF" w:themeFill="background1"/>
            <w:noWrap/>
          </w:tcPr>
          <w:p w14:paraId="3420CE19" w14:textId="2D85FA44" w:rsidR="009378F8" w:rsidRPr="00110FF9" w:rsidRDefault="009378F8" w:rsidP="009378F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2817" w:author="Tom" w:date="2015-05-06T17:10:00Z">
              <w:r w:rsidRPr="00110FF9">
                <w:rPr>
                  <w:rFonts w:cs="Calibri"/>
                  <w:i/>
                  <w:color w:val="000000"/>
                  <w:sz w:val="18"/>
                  <w:szCs w:val="18"/>
                  <w:lang w:eastAsia="cs-CZ"/>
                  <w:rPrChange w:id="2818" w:author="Tom" w:date="2015-05-06T17:34:00Z">
                    <w:rPr>
                      <w:rFonts w:cs="Calibri"/>
                      <w:i/>
                      <w:color w:val="000000"/>
                      <w:lang w:eastAsia="cs-CZ"/>
                    </w:rPr>
                  </w:rPrChange>
                </w:rPr>
                <w:t>Typ väzby:</w:t>
              </w:r>
              <w:r w:rsidRPr="00110FF9">
                <w:rPr>
                  <w:rFonts w:cs="Calibri"/>
                  <w:color w:val="000000"/>
                  <w:sz w:val="18"/>
                  <w:szCs w:val="18"/>
                  <w:lang w:eastAsia="cs-CZ"/>
                  <w:rPrChange w:id="2819" w:author="Tom" w:date="2015-05-06T17:34:00Z">
                    <w:rPr>
                      <w:rFonts w:cs="Calibri"/>
                      <w:color w:val="000000"/>
                      <w:lang w:eastAsia="cs-CZ"/>
                    </w:rPr>
                  </w:rPrChange>
                </w:rPr>
                <w:t xml:space="preserve"> </w:t>
              </w:r>
              <w:r w:rsidRPr="00110FF9">
                <w:rPr>
                  <w:sz w:val="18"/>
                  <w:szCs w:val="18"/>
                  <w:rPrChange w:id="2820" w:author="Tom" w:date="2015-05-06T17:34:00Z">
                    <w:rPr/>
                  </w:rPrChange>
                </w:rPr>
                <w:t>tesný (</w:t>
              </w:r>
              <w:r w:rsidRPr="00110FF9">
                <w:rPr>
                  <w:rFonts w:cs="Calibri"/>
                  <w:color w:val="000000"/>
                  <w:sz w:val="18"/>
                  <w:szCs w:val="18"/>
                  <w:lang w:eastAsia="cs-CZ"/>
                  <w:rPrChange w:id="2821" w:author="Tom" w:date="2015-05-06T17:34:00Z">
                    <w:rPr>
                      <w:rFonts w:cs="Calibri"/>
                      <w:color w:val="000000"/>
                      <w:lang w:eastAsia="cs-CZ"/>
                    </w:rPr>
                  </w:rPrChange>
                </w:rPr>
                <w:t xml:space="preserve">v XML zapísané ako </w:t>
              </w:r>
              <w:r w:rsidRPr="00110FF9">
                <w:rPr>
                  <w:sz w:val="18"/>
                  <w:szCs w:val="18"/>
                  <w:rPrChange w:id="2822" w:author="Tom" w:date="2015-05-06T17:34:00Z">
                    <w:rPr/>
                  </w:rPrChange>
                </w:rPr>
                <w:t>tight)</w:t>
              </w:r>
            </w:ins>
          </w:p>
        </w:tc>
      </w:tr>
      <w:tr w:rsidR="009378F8" w:rsidRPr="00AA20D3" w14:paraId="0CC9B7A7" w14:textId="77777777" w:rsidTr="00764B49">
        <w:trPr>
          <w:trHeight w:val="70"/>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3F965A49" w14:textId="77777777" w:rsidR="009378F8" w:rsidRPr="00AA20D3" w:rsidRDefault="009378F8" w:rsidP="009378F8">
            <w:pP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Ukážka XML kódovania</w:t>
            </w:r>
          </w:p>
        </w:tc>
        <w:tc>
          <w:tcPr>
            <w:tcW w:w="3945" w:type="pct"/>
            <w:gridSpan w:val="3"/>
            <w:shd w:val="clear" w:color="auto" w:fill="FFFFFF" w:themeFill="background1"/>
            <w:noWrap/>
          </w:tcPr>
          <w:p w14:paraId="07DEE0D1"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823" w:author="Tom" w:date="2015-05-06T17:10:00Z"/>
                <w:sz w:val="18"/>
                <w:szCs w:val="18"/>
                <w:rPrChange w:id="2824" w:author="Tom" w:date="2015-05-06T17:34:00Z">
                  <w:rPr>
                    <w:ins w:id="2825" w:author="Tom" w:date="2015-05-06T17:10:00Z"/>
                  </w:rPr>
                </w:rPrChange>
              </w:rPr>
            </w:pPr>
            <w:ins w:id="2826" w:author="Tom" w:date="2015-05-06T17:10:00Z">
              <w:r w:rsidRPr="00110FF9">
                <w:rPr>
                  <w:rFonts w:eastAsia="Times New Roman" w:cs="Times New Roman"/>
                  <w:color w:val="auto"/>
                  <w:sz w:val="18"/>
                  <w:szCs w:val="18"/>
                  <w:lang w:val="sk-SK"/>
                  <w:rPrChange w:id="2827" w:author="Tom" w:date="2015-05-06T17:34:00Z">
                    <w:rPr>
                      <w:rFonts w:eastAsia="Times New Roman" w:cs="Times New Roman"/>
                      <w:color w:val="auto"/>
                      <w:sz w:val="20"/>
                      <w:lang w:val="sk-SK"/>
                    </w:rPr>
                  </w:rPrChange>
                </w:rPr>
                <w:fldChar w:fldCharType="begin"/>
              </w:r>
              <w:r w:rsidRPr="00110FF9">
                <w:rPr>
                  <w:sz w:val="18"/>
                  <w:szCs w:val="18"/>
                  <w:rPrChange w:id="2828"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829" w:author="Tom" w:date="2015-05-10T20:07:00Z">
              <w:r w:rsidR="00105635" w:rsidRPr="00110FF9">
                <w:rPr>
                  <w:rFonts w:eastAsia="Times New Roman" w:cs="Times New Roman"/>
                  <w:color w:val="auto"/>
                  <w:sz w:val="18"/>
                  <w:szCs w:val="18"/>
                  <w:lang w:val="sk-SK"/>
                  <w:rPrChange w:id="2830" w:author="Tom" w:date="2015-05-06T17:34:00Z">
                    <w:rPr>
                      <w:rFonts w:eastAsia="Times New Roman" w:cs="Times New Roman"/>
                      <w:color w:val="auto"/>
                      <w:sz w:val="18"/>
                      <w:szCs w:val="18"/>
                      <w:lang w:val="sk-SK"/>
                    </w:rPr>
                  </w:rPrChange>
                </w:rPr>
              </w:r>
            </w:ins>
            <w:ins w:id="2831" w:author="Tom" w:date="2015-05-06T17:10:00Z">
              <w:r w:rsidRPr="00110FF9">
                <w:rPr>
                  <w:color w:val="auto"/>
                  <w:sz w:val="18"/>
                  <w:szCs w:val="18"/>
                  <w:lang w:val="sk-SK"/>
                  <w:rPrChange w:id="2832" w:author="Tom" w:date="2015-05-06T17:34:00Z">
                    <w:rPr>
                      <w:rStyle w:val="Hypertextovodkaz"/>
                      <w:color w:val="990000"/>
                    </w:rPr>
                  </w:rPrChange>
                </w:rPr>
                <w:fldChar w:fldCharType="separate"/>
              </w:r>
              <w:r w:rsidRPr="00110FF9">
                <w:rPr>
                  <w:rStyle w:val="Hypertextovodkaz"/>
                  <w:sz w:val="18"/>
                  <w:szCs w:val="18"/>
                  <w:u w:val="none"/>
                  <w:rPrChange w:id="2833" w:author="Tom" w:date="2015-05-06T17:34:00Z">
                    <w:rPr>
                      <w:rStyle w:val="Hypertextovodkaz"/>
                    </w:rPr>
                  </w:rPrChange>
                </w:rPr>
                <w:t>&lt;</w:t>
              </w:r>
              <w:r w:rsidRPr="00110FF9">
                <w:rPr>
                  <w:rStyle w:val="Hypertextovodkaz"/>
                  <w:color w:val="990000"/>
                  <w:sz w:val="18"/>
                  <w:szCs w:val="18"/>
                  <w:u w:val="none"/>
                  <w:rPrChange w:id="2834" w:author="Tom" w:date="2015-05-06T17:34:00Z">
                    <w:rPr>
                      <w:rStyle w:val="Hypertextovodkaz"/>
                      <w:color w:val="990000"/>
                    </w:rPr>
                  </w:rPrChange>
                </w:rPr>
                <w:t>gmd:MD_Metadata</w:t>
              </w:r>
              <w:r w:rsidRPr="00110FF9">
                <w:rPr>
                  <w:rStyle w:val="Hypertextovodkaz"/>
                  <w:rFonts w:eastAsia="Times New Roman" w:cs="Times New Roman"/>
                  <w:color w:val="990000"/>
                  <w:sz w:val="18"/>
                  <w:szCs w:val="18"/>
                  <w:u w:val="none"/>
                  <w:lang w:val="sk-SK"/>
                  <w:rPrChange w:id="2835" w:author="Tom" w:date="2015-05-06T17:34:00Z">
                    <w:rPr>
                      <w:rStyle w:val="Hypertextovodkaz"/>
                      <w:color w:val="990000"/>
                    </w:rPr>
                  </w:rPrChange>
                </w:rPr>
                <w:fldChar w:fldCharType="end"/>
              </w:r>
              <w:r w:rsidRPr="00110FF9">
                <w:rPr>
                  <w:sz w:val="18"/>
                  <w:szCs w:val="18"/>
                  <w:rPrChange w:id="2836" w:author="Tom" w:date="2015-05-06T17:34:00Z">
                    <w:rPr/>
                  </w:rPrChange>
                </w:rPr>
                <w:t xml:space="preserve"> …</w:t>
              </w:r>
              <w:r w:rsidRPr="00110FF9">
                <w:rPr>
                  <w:color w:val="0000FF"/>
                  <w:sz w:val="18"/>
                  <w:szCs w:val="18"/>
                  <w:rPrChange w:id="2837" w:author="Tom" w:date="2015-05-06T17:34:00Z">
                    <w:rPr>
                      <w:color w:val="0000FF"/>
                    </w:rPr>
                  </w:rPrChange>
                </w:rPr>
                <w:t>&gt;</w:t>
              </w:r>
            </w:ins>
          </w:p>
          <w:p w14:paraId="0C636ACD"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838" w:author="Tom" w:date="2015-05-06T17:10:00Z"/>
                <w:sz w:val="18"/>
                <w:szCs w:val="18"/>
                <w:rPrChange w:id="2839" w:author="Tom" w:date="2015-05-06T17:34:00Z">
                  <w:rPr>
                    <w:ins w:id="2840" w:author="Tom" w:date="2015-05-06T17:10:00Z"/>
                  </w:rPr>
                </w:rPrChange>
              </w:rPr>
            </w:pPr>
            <w:ins w:id="2841" w:author="Tom" w:date="2015-05-06T17:10:00Z">
              <w:r w:rsidRPr="00110FF9">
                <w:rPr>
                  <w:sz w:val="18"/>
                  <w:szCs w:val="18"/>
                  <w:rPrChange w:id="2842" w:author="Tom" w:date="2015-05-06T17:34:00Z">
                    <w:rPr/>
                  </w:rPrChange>
                </w:rPr>
                <w:t>…</w:t>
              </w:r>
            </w:ins>
          </w:p>
          <w:p w14:paraId="5D04E8C7"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843" w:author="Tom" w:date="2015-05-06T17:10:00Z"/>
                <w:sz w:val="18"/>
                <w:szCs w:val="18"/>
                <w:rPrChange w:id="2844" w:author="Tom" w:date="2015-05-06T17:34:00Z">
                  <w:rPr>
                    <w:ins w:id="2845" w:author="Tom" w:date="2015-05-06T17:10:00Z"/>
                  </w:rPr>
                </w:rPrChange>
              </w:rPr>
            </w:pPr>
            <w:ins w:id="2846" w:author="Tom" w:date="2015-05-06T17:10:00Z">
              <w:r w:rsidRPr="00110FF9">
                <w:rPr>
                  <w:rFonts w:eastAsia="Times New Roman" w:cs="Times New Roman"/>
                  <w:color w:val="auto"/>
                  <w:sz w:val="18"/>
                  <w:szCs w:val="18"/>
                  <w:lang w:val="sk-SK"/>
                  <w:rPrChange w:id="2847" w:author="Tom" w:date="2015-05-06T17:34:00Z">
                    <w:rPr>
                      <w:rFonts w:eastAsia="Times New Roman" w:cs="Times New Roman"/>
                      <w:color w:val="auto"/>
                      <w:sz w:val="20"/>
                      <w:lang w:val="sk-SK"/>
                    </w:rPr>
                  </w:rPrChange>
                </w:rPr>
                <w:fldChar w:fldCharType="begin"/>
              </w:r>
              <w:r w:rsidRPr="00110FF9">
                <w:rPr>
                  <w:sz w:val="18"/>
                  <w:szCs w:val="18"/>
                  <w:rPrChange w:id="2848"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849" w:author="Tom" w:date="2015-05-10T20:07:00Z">
              <w:r w:rsidR="00105635" w:rsidRPr="00110FF9">
                <w:rPr>
                  <w:rFonts w:eastAsia="Times New Roman" w:cs="Times New Roman"/>
                  <w:color w:val="auto"/>
                  <w:sz w:val="18"/>
                  <w:szCs w:val="18"/>
                  <w:lang w:val="sk-SK"/>
                  <w:rPrChange w:id="2850" w:author="Tom" w:date="2015-05-06T17:34:00Z">
                    <w:rPr>
                      <w:rFonts w:eastAsia="Times New Roman" w:cs="Times New Roman"/>
                      <w:color w:val="auto"/>
                      <w:sz w:val="18"/>
                      <w:szCs w:val="18"/>
                      <w:lang w:val="sk-SK"/>
                    </w:rPr>
                  </w:rPrChange>
                </w:rPr>
              </w:r>
            </w:ins>
            <w:ins w:id="2851" w:author="Tom" w:date="2015-05-06T17:10:00Z">
              <w:r w:rsidRPr="00110FF9">
                <w:rPr>
                  <w:color w:val="auto"/>
                  <w:sz w:val="18"/>
                  <w:szCs w:val="18"/>
                  <w:lang w:val="sk-SK"/>
                  <w:rPrChange w:id="2852" w:author="Tom" w:date="2015-05-06T17:34:00Z">
                    <w:rPr>
                      <w:rStyle w:val="Hypertextovodkaz"/>
                    </w:rPr>
                  </w:rPrChange>
                </w:rPr>
                <w:fldChar w:fldCharType="separate"/>
              </w:r>
              <w:r w:rsidRPr="00110FF9">
                <w:rPr>
                  <w:rStyle w:val="Hypertextovodkaz"/>
                  <w:sz w:val="18"/>
                  <w:szCs w:val="18"/>
                  <w:u w:val="none"/>
                  <w:rPrChange w:id="2853" w:author="Tom" w:date="2015-05-06T17:34:00Z">
                    <w:rPr>
                      <w:rStyle w:val="Hypertextovodkaz"/>
                    </w:rPr>
                  </w:rPrChange>
                </w:rPr>
                <w:t>&lt;</w:t>
              </w:r>
              <w:r w:rsidRPr="00110FF9">
                <w:rPr>
                  <w:rStyle w:val="Hypertextovodkaz"/>
                  <w:color w:val="990000"/>
                  <w:sz w:val="18"/>
                  <w:szCs w:val="18"/>
                  <w:u w:val="none"/>
                  <w:rPrChange w:id="2854" w:author="Tom" w:date="2015-05-06T17:34:00Z">
                    <w:rPr>
                      <w:rStyle w:val="Hypertextovodkaz"/>
                      <w:color w:val="990000"/>
                    </w:rPr>
                  </w:rPrChange>
                </w:rPr>
                <w:t>gmd:identificationInfo</w:t>
              </w:r>
              <w:r w:rsidRPr="00110FF9">
                <w:rPr>
                  <w:rStyle w:val="Hypertextovodkaz"/>
                  <w:sz w:val="18"/>
                  <w:szCs w:val="18"/>
                  <w:u w:val="none"/>
                  <w:rPrChange w:id="2855" w:author="Tom" w:date="2015-05-06T17:34:00Z">
                    <w:rPr>
                      <w:rStyle w:val="Hypertextovodkaz"/>
                    </w:rPr>
                  </w:rPrChange>
                </w:rPr>
                <w:t>&gt;</w:t>
              </w:r>
              <w:r w:rsidRPr="00110FF9">
                <w:rPr>
                  <w:rStyle w:val="Hypertextovodkaz"/>
                  <w:rFonts w:eastAsia="Times New Roman" w:cs="Times New Roman"/>
                  <w:sz w:val="18"/>
                  <w:szCs w:val="18"/>
                  <w:u w:val="none"/>
                  <w:lang w:val="sk-SK"/>
                  <w:rPrChange w:id="2856" w:author="Tom" w:date="2015-05-06T17:34:00Z">
                    <w:rPr>
                      <w:rStyle w:val="Hypertextovodkaz"/>
                    </w:rPr>
                  </w:rPrChange>
                </w:rPr>
                <w:fldChar w:fldCharType="end"/>
              </w:r>
            </w:ins>
          </w:p>
          <w:p w14:paraId="2062FDE0"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857" w:author="Tom" w:date="2015-05-06T17:10:00Z"/>
                <w:sz w:val="18"/>
                <w:szCs w:val="18"/>
                <w:rPrChange w:id="2858" w:author="Tom" w:date="2015-05-06T17:34:00Z">
                  <w:rPr>
                    <w:ins w:id="2859" w:author="Tom" w:date="2015-05-06T17:10:00Z"/>
                  </w:rPr>
                </w:rPrChange>
              </w:rPr>
            </w:pPr>
            <w:ins w:id="2860" w:author="Tom" w:date="2015-05-06T17:10:00Z">
              <w:r w:rsidRPr="00110FF9">
                <w:rPr>
                  <w:sz w:val="18"/>
                  <w:szCs w:val="18"/>
                  <w:rPrChange w:id="2861" w:author="Tom" w:date="2015-05-06T17:34:00Z">
                    <w:rPr/>
                  </w:rPrChange>
                </w:rPr>
                <w:t>…</w:t>
              </w:r>
            </w:ins>
          </w:p>
          <w:p w14:paraId="10B23D37"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862" w:author="Tom" w:date="2015-05-06T17:10:00Z"/>
                <w:sz w:val="18"/>
                <w:szCs w:val="18"/>
                <w:rPrChange w:id="2863" w:author="Tom" w:date="2015-05-06T17:34:00Z">
                  <w:rPr>
                    <w:ins w:id="2864" w:author="Tom" w:date="2015-05-06T17:10:00Z"/>
                  </w:rPr>
                </w:rPrChange>
              </w:rPr>
            </w:pPr>
            <w:ins w:id="2865" w:author="Tom" w:date="2015-05-06T17:10:00Z">
              <w:r w:rsidRPr="00110FF9">
                <w:rPr>
                  <w:sz w:val="18"/>
                  <w:szCs w:val="18"/>
                  <w:rPrChange w:id="2866" w:author="Tom" w:date="2015-05-06T17:34:00Z">
                    <w:rPr/>
                  </w:rPrChange>
                </w:rPr>
                <w:tab/>
              </w:r>
              <w:r w:rsidRPr="00110FF9">
                <w:rPr>
                  <w:rFonts w:eastAsia="Times New Roman" w:cs="Times New Roman"/>
                  <w:color w:val="auto"/>
                  <w:sz w:val="18"/>
                  <w:szCs w:val="18"/>
                  <w:lang w:val="sk-SK"/>
                  <w:rPrChange w:id="2867" w:author="Tom" w:date="2015-05-06T17:34:00Z">
                    <w:rPr>
                      <w:rFonts w:eastAsia="Times New Roman" w:cs="Times New Roman"/>
                      <w:color w:val="auto"/>
                      <w:sz w:val="20"/>
                      <w:lang w:val="sk-SK"/>
                    </w:rPr>
                  </w:rPrChange>
                </w:rPr>
                <w:fldChar w:fldCharType="begin"/>
              </w:r>
              <w:r w:rsidRPr="00110FF9">
                <w:rPr>
                  <w:sz w:val="18"/>
                  <w:szCs w:val="18"/>
                  <w:rPrChange w:id="2868"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869" w:author="Tom" w:date="2015-05-10T20:07:00Z">
              <w:r w:rsidR="00105635" w:rsidRPr="00110FF9">
                <w:rPr>
                  <w:rFonts w:eastAsia="Times New Roman" w:cs="Times New Roman"/>
                  <w:color w:val="auto"/>
                  <w:sz w:val="18"/>
                  <w:szCs w:val="18"/>
                  <w:lang w:val="sk-SK"/>
                  <w:rPrChange w:id="2870" w:author="Tom" w:date="2015-05-06T17:34:00Z">
                    <w:rPr>
                      <w:rFonts w:eastAsia="Times New Roman" w:cs="Times New Roman"/>
                      <w:color w:val="auto"/>
                      <w:sz w:val="18"/>
                      <w:szCs w:val="18"/>
                      <w:lang w:val="sk-SK"/>
                    </w:rPr>
                  </w:rPrChange>
                </w:rPr>
              </w:r>
            </w:ins>
            <w:ins w:id="2871" w:author="Tom" w:date="2015-05-06T17:10:00Z">
              <w:r w:rsidRPr="00110FF9">
                <w:rPr>
                  <w:color w:val="auto"/>
                  <w:sz w:val="18"/>
                  <w:szCs w:val="18"/>
                  <w:lang w:val="sk-SK"/>
                  <w:rPrChange w:id="2872" w:author="Tom" w:date="2015-05-06T17:34:00Z">
                    <w:rPr>
                      <w:rStyle w:val="Hypertextovodkaz"/>
                    </w:rPr>
                  </w:rPrChange>
                </w:rPr>
                <w:fldChar w:fldCharType="separate"/>
              </w:r>
              <w:r w:rsidRPr="00110FF9">
                <w:rPr>
                  <w:rStyle w:val="Hypertextovodkaz"/>
                  <w:sz w:val="18"/>
                  <w:szCs w:val="18"/>
                  <w:u w:val="none"/>
                  <w:rPrChange w:id="2873" w:author="Tom" w:date="2015-05-06T17:34:00Z">
                    <w:rPr>
                      <w:rStyle w:val="Hypertextovodkaz"/>
                    </w:rPr>
                  </w:rPrChange>
                </w:rPr>
                <w:t>&lt;</w:t>
              </w:r>
              <w:r w:rsidRPr="00110FF9">
                <w:rPr>
                  <w:rStyle w:val="Hypertextovodkaz"/>
                  <w:color w:val="990000"/>
                  <w:sz w:val="18"/>
                  <w:szCs w:val="18"/>
                  <w:u w:val="none"/>
                  <w:rPrChange w:id="2874" w:author="Tom" w:date="2015-05-06T17:34:00Z">
                    <w:rPr>
                      <w:rStyle w:val="Hypertextovodkaz"/>
                      <w:color w:val="990000"/>
                    </w:rPr>
                  </w:rPrChange>
                </w:rPr>
                <w:t>srv:SV_ServiceIdentification</w:t>
              </w:r>
              <w:r w:rsidRPr="00110FF9">
                <w:rPr>
                  <w:rStyle w:val="Hypertextovodkaz"/>
                  <w:sz w:val="18"/>
                  <w:szCs w:val="18"/>
                  <w:u w:val="none"/>
                  <w:rPrChange w:id="2875" w:author="Tom" w:date="2015-05-06T17:34:00Z">
                    <w:rPr>
                      <w:rStyle w:val="Hypertextovodkaz"/>
                    </w:rPr>
                  </w:rPrChange>
                </w:rPr>
                <w:t>&gt;</w:t>
              </w:r>
              <w:r w:rsidRPr="00110FF9">
                <w:rPr>
                  <w:rStyle w:val="Hypertextovodkaz"/>
                  <w:rFonts w:eastAsia="Times New Roman" w:cs="Times New Roman"/>
                  <w:sz w:val="18"/>
                  <w:szCs w:val="18"/>
                  <w:u w:val="none"/>
                  <w:lang w:val="sk-SK"/>
                  <w:rPrChange w:id="2876" w:author="Tom" w:date="2015-05-06T17:34:00Z">
                    <w:rPr>
                      <w:rStyle w:val="Hypertextovodkaz"/>
                    </w:rPr>
                  </w:rPrChange>
                </w:rPr>
                <w:fldChar w:fldCharType="end"/>
              </w:r>
            </w:ins>
          </w:p>
          <w:p w14:paraId="20E31B5C"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877" w:author="Tom" w:date="2015-05-06T17:10:00Z"/>
                <w:sz w:val="18"/>
                <w:szCs w:val="18"/>
                <w:rPrChange w:id="2878" w:author="Tom" w:date="2015-05-06T17:34:00Z">
                  <w:rPr>
                    <w:ins w:id="2879" w:author="Tom" w:date="2015-05-06T17:10:00Z"/>
                  </w:rPr>
                </w:rPrChange>
              </w:rPr>
            </w:pPr>
            <w:ins w:id="2880" w:author="Tom" w:date="2015-05-06T17:10:00Z">
              <w:r w:rsidRPr="00110FF9">
                <w:rPr>
                  <w:sz w:val="18"/>
                  <w:szCs w:val="18"/>
                  <w:rPrChange w:id="2881" w:author="Tom" w:date="2015-05-06T17:34:00Z">
                    <w:rPr/>
                  </w:rPrChange>
                </w:rPr>
                <w:tab/>
              </w:r>
              <w:r w:rsidRPr="00110FF9">
                <w:rPr>
                  <w:sz w:val="18"/>
                  <w:szCs w:val="18"/>
                  <w:rPrChange w:id="2882" w:author="Tom" w:date="2015-05-06T17:34:00Z">
                    <w:rPr/>
                  </w:rPrChange>
                </w:rPr>
                <w:tab/>
                <w:t>…</w:t>
              </w:r>
            </w:ins>
          </w:p>
          <w:p w14:paraId="439D4AA0"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2883" w:author="Tom" w:date="2015-05-06T17:10:00Z"/>
                <w:sz w:val="18"/>
                <w:szCs w:val="18"/>
                <w:rPrChange w:id="2884" w:author="Tom" w:date="2015-05-06T17:34:00Z">
                  <w:rPr>
                    <w:ins w:id="2885" w:author="Tom" w:date="2015-05-06T17:10:00Z"/>
                  </w:rPr>
                </w:rPrChange>
              </w:rPr>
            </w:pPr>
            <w:ins w:id="2886" w:author="Tom" w:date="2015-05-06T17:10:00Z">
              <w:r w:rsidRPr="00110FF9">
                <w:rPr>
                  <w:rFonts w:eastAsia="Times New Roman" w:cs="Times New Roman"/>
                  <w:color w:val="auto"/>
                  <w:sz w:val="18"/>
                  <w:szCs w:val="18"/>
                  <w:lang w:val="sk-SK"/>
                  <w:rPrChange w:id="2887" w:author="Tom" w:date="2015-05-06T17:34:00Z">
                    <w:rPr>
                      <w:rFonts w:eastAsia="Times New Roman" w:cs="Times New Roman"/>
                      <w:color w:val="auto"/>
                      <w:sz w:val="20"/>
                      <w:lang w:val="sk-SK"/>
                    </w:rPr>
                  </w:rPrChange>
                </w:rPr>
                <w:fldChar w:fldCharType="begin"/>
              </w:r>
              <w:r w:rsidRPr="00110FF9">
                <w:rPr>
                  <w:sz w:val="18"/>
                  <w:szCs w:val="18"/>
                  <w:rPrChange w:id="2888" w:author="Tom" w:date="2015-05-06T17:34:00Z">
                    <w:rPr/>
                  </w:rPrChange>
                </w:rPr>
                <w:instrText xml:space="preserve"> HYPERLINK "file:///C:\\Users\\Tom\\Documents\\GEOGRAFIE\\ZAKÁZKY%202015\\RPI\\SK%20narodny%20metaudajovy%20profil\\Designated%20protected%20sites%20in%20Slovakia%20(INSPIRE%20compliant%20view%20service).xml" </w:instrText>
              </w:r>
            </w:ins>
            <w:ins w:id="2889" w:author="Tom" w:date="2015-05-10T20:07:00Z">
              <w:r w:rsidR="00105635" w:rsidRPr="00110FF9">
                <w:rPr>
                  <w:rFonts w:eastAsia="Times New Roman" w:cs="Times New Roman"/>
                  <w:color w:val="auto"/>
                  <w:sz w:val="18"/>
                  <w:szCs w:val="18"/>
                  <w:lang w:val="sk-SK"/>
                  <w:rPrChange w:id="2890" w:author="Tom" w:date="2015-05-06T17:34:00Z">
                    <w:rPr>
                      <w:rFonts w:eastAsia="Times New Roman" w:cs="Times New Roman"/>
                      <w:color w:val="auto"/>
                      <w:sz w:val="18"/>
                      <w:szCs w:val="18"/>
                      <w:lang w:val="sk-SK"/>
                    </w:rPr>
                  </w:rPrChange>
                </w:rPr>
              </w:r>
            </w:ins>
            <w:ins w:id="2891" w:author="Tom" w:date="2015-05-06T17:10:00Z">
              <w:r w:rsidRPr="00110FF9">
                <w:rPr>
                  <w:color w:val="auto"/>
                  <w:sz w:val="18"/>
                  <w:szCs w:val="18"/>
                  <w:lang w:val="sk-SK"/>
                  <w:rPrChange w:id="2892" w:author="Tom" w:date="2015-05-06T17:34:00Z">
                    <w:rPr>
                      <w:rStyle w:val="Hypertextovodkaz"/>
                    </w:rPr>
                  </w:rPrChange>
                </w:rPr>
                <w:fldChar w:fldCharType="separate"/>
              </w:r>
              <w:r w:rsidRPr="00110FF9">
                <w:rPr>
                  <w:rStyle w:val="Hypertextovodkaz"/>
                  <w:sz w:val="18"/>
                  <w:szCs w:val="18"/>
                  <w:u w:val="none"/>
                  <w:rPrChange w:id="2893" w:author="Tom" w:date="2015-05-06T17:34:00Z">
                    <w:rPr>
                      <w:rStyle w:val="Hypertextovodkaz"/>
                    </w:rPr>
                  </w:rPrChange>
                </w:rPr>
                <w:t>&lt;</w:t>
              </w:r>
              <w:r w:rsidRPr="00110FF9">
                <w:rPr>
                  <w:rStyle w:val="Hypertextovodkaz"/>
                  <w:color w:val="990000"/>
                  <w:sz w:val="18"/>
                  <w:szCs w:val="18"/>
                  <w:u w:val="none"/>
                  <w:rPrChange w:id="2894" w:author="Tom" w:date="2015-05-06T17:34:00Z">
                    <w:rPr>
                      <w:rStyle w:val="Hypertextovodkaz"/>
                      <w:color w:val="990000"/>
                    </w:rPr>
                  </w:rPrChange>
                </w:rPr>
                <w:t>srv:couplingType</w:t>
              </w:r>
              <w:r w:rsidRPr="00110FF9">
                <w:rPr>
                  <w:rStyle w:val="Hypertextovodkaz"/>
                  <w:sz w:val="18"/>
                  <w:szCs w:val="18"/>
                  <w:u w:val="none"/>
                  <w:rPrChange w:id="2895" w:author="Tom" w:date="2015-05-06T17:34:00Z">
                    <w:rPr>
                      <w:rStyle w:val="Hypertextovodkaz"/>
                    </w:rPr>
                  </w:rPrChange>
                </w:rPr>
                <w:t>&gt;</w:t>
              </w:r>
              <w:r w:rsidRPr="00110FF9">
                <w:rPr>
                  <w:rStyle w:val="Hypertextovodkaz"/>
                  <w:rFonts w:eastAsia="Times New Roman" w:cs="Times New Roman"/>
                  <w:sz w:val="18"/>
                  <w:szCs w:val="18"/>
                  <w:u w:val="none"/>
                  <w:lang w:val="sk-SK"/>
                  <w:rPrChange w:id="2896" w:author="Tom" w:date="2015-05-06T17:34:00Z">
                    <w:rPr>
                      <w:rStyle w:val="Hypertextovodkaz"/>
                    </w:rPr>
                  </w:rPrChange>
                </w:rPr>
                <w:fldChar w:fldCharType="end"/>
              </w:r>
            </w:ins>
          </w:p>
          <w:p w14:paraId="0444AA6E"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2897" w:author="Tom" w:date="2015-05-06T17:10:00Z"/>
                <w:color w:val="0000FF"/>
                <w:sz w:val="18"/>
                <w:szCs w:val="18"/>
                <w:rPrChange w:id="2898" w:author="Tom" w:date="2015-05-06T17:34:00Z">
                  <w:rPr>
                    <w:ins w:id="2899" w:author="Tom" w:date="2015-05-06T17:10:00Z"/>
                    <w:color w:val="0000FF"/>
                  </w:rPr>
                </w:rPrChange>
              </w:rPr>
            </w:pPr>
            <w:ins w:id="2900" w:author="Tom" w:date="2015-05-06T17:10:00Z">
              <w:r w:rsidRPr="00110FF9">
                <w:rPr>
                  <w:sz w:val="18"/>
                  <w:szCs w:val="18"/>
                  <w:rPrChange w:id="2901" w:author="Tom" w:date="2015-05-06T17:34:00Z">
                    <w:rPr/>
                  </w:rPrChange>
                </w:rPr>
                <w:tab/>
              </w:r>
              <w:r w:rsidRPr="00110FF9">
                <w:rPr>
                  <w:color w:val="0000FF"/>
                  <w:sz w:val="18"/>
                  <w:szCs w:val="18"/>
                  <w:rPrChange w:id="2902" w:author="Tom" w:date="2015-05-06T17:34:00Z">
                    <w:rPr>
                      <w:color w:val="0000FF"/>
                    </w:rPr>
                  </w:rPrChange>
                </w:rPr>
                <w:t>&lt;</w:t>
              </w:r>
              <w:r w:rsidRPr="00110FF9">
                <w:rPr>
                  <w:color w:val="990000"/>
                  <w:sz w:val="18"/>
                  <w:szCs w:val="18"/>
                  <w:rPrChange w:id="2903" w:author="Tom" w:date="2015-05-06T17:34:00Z">
                    <w:rPr>
                      <w:color w:val="990000"/>
                    </w:rPr>
                  </w:rPrChange>
                </w:rPr>
                <w:t>srv:SV_CouplingType</w:t>
              </w:r>
              <w:r w:rsidRPr="00110FF9">
                <w:rPr>
                  <w:color w:val="FF0000"/>
                  <w:sz w:val="18"/>
                  <w:szCs w:val="18"/>
                  <w:rPrChange w:id="2904" w:author="Tom" w:date="2015-05-06T17:34:00Z">
                    <w:rPr>
                      <w:color w:val="FF0000"/>
                    </w:rPr>
                  </w:rPrChange>
                </w:rPr>
                <w:t xml:space="preserve"> </w:t>
              </w:r>
              <w:r w:rsidRPr="00110FF9">
                <w:rPr>
                  <w:color w:val="990000"/>
                  <w:sz w:val="18"/>
                  <w:szCs w:val="18"/>
                  <w:rPrChange w:id="2905" w:author="Tom" w:date="2015-05-06T17:34:00Z">
                    <w:rPr>
                      <w:color w:val="990000"/>
                    </w:rPr>
                  </w:rPrChange>
                </w:rPr>
                <w:t>codeListValue</w:t>
              </w:r>
              <w:r w:rsidRPr="00110FF9">
                <w:rPr>
                  <w:sz w:val="18"/>
                  <w:szCs w:val="18"/>
                  <w:rPrChange w:id="2906" w:author="Tom" w:date="2015-05-06T17:34:00Z">
                    <w:rPr/>
                  </w:rPrChange>
                </w:rPr>
                <w:t>="</w:t>
              </w:r>
              <w:r w:rsidRPr="00110FF9">
                <w:rPr>
                  <w:b/>
                  <w:bCs/>
                  <w:color w:val="000000"/>
                  <w:sz w:val="18"/>
                  <w:szCs w:val="18"/>
                  <w:rPrChange w:id="2907" w:author="Tom" w:date="2015-05-06T17:34:00Z">
                    <w:rPr>
                      <w:b/>
                      <w:bCs/>
                      <w:color w:val="000000"/>
                    </w:rPr>
                  </w:rPrChange>
                </w:rPr>
                <w:t>tight</w:t>
              </w:r>
              <w:r w:rsidRPr="00110FF9">
                <w:rPr>
                  <w:sz w:val="18"/>
                  <w:szCs w:val="18"/>
                  <w:rPrChange w:id="2908" w:author="Tom" w:date="2015-05-06T17:34:00Z">
                    <w:rPr/>
                  </w:rPrChange>
                </w:rPr>
                <w:t xml:space="preserve">" </w:t>
              </w:r>
              <w:r w:rsidRPr="00110FF9">
                <w:rPr>
                  <w:color w:val="990000"/>
                  <w:sz w:val="18"/>
                  <w:szCs w:val="18"/>
                  <w:rPrChange w:id="2909" w:author="Tom" w:date="2015-05-06T17:34:00Z">
                    <w:rPr>
                      <w:color w:val="990000"/>
                    </w:rPr>
                  </w:rPrChange>
                </w:rPr>
                <w:t>codeList</w:t>
              </w:r>
              <w:r w:rsidRPr="00110FF9">
                <w:rPr>
                  <w:sz w:val="18"/>
                  <w:szCs w:val="18"/>
                  <w:rPrChange w:id="2910" w:author="Tom" w:date="2015-05-06T17:34:00Z">
                    <w:rPr/>
                  </w:rPrChange>
                </w:rPr>
                <w:t>="</w:t>
              </w:r>
              <w:r w:rsidRPr="00110FF9">
                <w:rPr>
                  <w:b/>
                  <w:bCs/>
                  <w:color w:val="000000"/>
                  <w:sz w:val="18"/>
                  <w:szCs w:val="18"/>
                  <w:rPrChange w:id="2911" w:author="Tom" w:date="2015-05-06T17:34:00Z">
                    <w:rPr>
                      <w:b/>
                      <w:bCs/>
                      <w:color w:val="000000"/>
                    </w:rPr>
                  </w:rPrChange>
                </w:rPr>
                <w:t>http://standards.iso.org/ittf/PubliclyAvailableStandards/ISO_19139_Schemas/resources/Codelist/ML_gmxCodelists.xml#SV_CouplingType</w:t>
              </w:r>
              <w:r w:rsidRPr="00110FF9">
                <w:rPr>
                  <w:sz w:val="18"/>
                  <w:szCs w:val="18"/>
                  <w:rPrChange w:id="2912" w:author="Tom" w:date="2015-05-06T17:34:00Z">
                    <w:rPr/>
                  </w:rPrChange>
                </w:rPr>
                <w:t>"</w:t>
              </w:r>
              <w:r w:rsidRPr="00110FF9">
                <w:rPr>
                  <w:color w:val="0000FF"/>
                  <w:sz w:val="18"/>
                  <w:szCs w:val="18"/>
                  <w:rPrChange w:id="2913" w:author="Tom" w:date="2015-05-06T17:34:00Z">
                    <w:rPr>
                      <w:color w:val="0000FF"/>
                    </w:rPr>
                  </w:rPrChange>
                </w:rPr>
                <w:t>/&gt;</w:t>
              </w:r>
              <w:r w:rsidRPr="00110FF9">
                <w:rPr>
                  <w:rStyle w:val="block"/>
                  <w:sz w:val="18"/>
                  <w:szCs w:val="18"/>
                  <w:rPrChange w:id="2914" w:author="Tom" w:date="2015-05-06T17:34:00Z">
                    <w:rPr>
                      <w:rStyle w:val="block"/>
                    </w:rPr>
                  </w:rPrChange>
                </w:rPr>
                <w:t>tight</w:t>
              </w:r>
              <w:r w:rsidRPr="00110FF9">
                <w:rPr>
                  <w:rStyle w:val="block"/>
                  <w:color w:val="0000FF"/>
                  <w:sz w:val="18"/>
                  <w:szCs w:val="18"/>
                  <w:rPrChange w:id="2915" w:author="Tom" w:date="2015-05-06T17:34:00Z">
                    <w:rPr>
                      <w:rStyle w:val="block"/>
                      <w:color w:val="0000FF"/>
                    </w:rPr>
                  </w:rPrChange>
                </w:rPr>
                <w:t>&lt;/</w:t>
              </w:r>
              <w:r w:rsidRPr="00110FF9">
                <w:rPr>
                  <w:rStyle w:val="block"/>
                  <w:color w:val="990000"/>
                  <w:sz w:val="18"/>
                  <w:szCs w:val="18"/>
                  <w:rPrChange w:id="2916" w:author="Tom" w:date="2015-05-06T17:34:00Z">
                    <w:rPr>
                      <w:rStyle w:val="block"/>
                      <w:color w:val="990000"/>
                    </w:rPr>
                  </w:rPrChange>
                </w:rPr>
                <w:t>srv:couplingType</w:t>
              </w:r>
              <w:r w:rsidRPr="00110FF9">
                <w:rPr>
                  <w:rStyle w:val="block"/>
                  <w:color w:val="0000FF"/>
                  <w:sz w:val="18"/>
                  <w:szCs w:val="18"/>
                  <w:rPrChange w:id="2917" w:author="Tom" w:date="2015-05-06T17:34:00Z">
                    <w:rPr>
                      <w:rStyle w:val="block"/>
                      <w:color w:val="0000FF"/>
                    </w:rPr>
                  </w:rPrChange>
                </w:rPr>
                <w:t>&gt;</w:t>
              </w:r>
            </w:ins>
          </w:p>
          <w:p w14:paraId="594AEA51"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2918" w:author="Tom" w:date="2015-05-06T17:10:00Z"/>
                <w:sz w:val="18"/>
                <w:szCs w:val="18"/>
                <w:rPrChange w:id="2919" w:author="Tom" w:date="2015-05-06T17:34:00Z">
                  <w:rPr>
                    <w:ins w:id="2920" w:author="Tom" w:date="2015-05-06T17:10:00Z"/>
                  </w:rPr>
                </w:rPrChange>
              </w:rPr>
            </w:pPr>
            <w:ins w:id="2921" w:author="Tom" w:date="2015-05-06T17:10:00Z">
              <w:r w:rsidRPr="00110FF9">
                <w:rPr>
                  <w:sz w:val="18"/>
                  <w:szCs w:val="18"/>
                  <w:rPrChange w:id="2922" w:author="Tom" w:date="2015-05-06T17:34:00Z">
                    <w:rPr/>
                  </w:rPrChange>
                </w:rPr>
                <w:t>…</w:t>
              </w:r>
            </w:ins>
          </w:p>
          <w:p w14:paraId="2A0C13A6"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2923" w:author="Tom" w:date="2015-05-06T17:10:00Z"/>
                <w:sz w:val="18"/>
                <w:szCs w:val="18"/>
                <w:rPrChange w:id="2924" w:author="Tom" w:date="2015-05-06T17:34:00Z">
                  <w:rPr>
                    <w:ins w:id="2925" w:author="Tom" w:date="2015-05-06T17:10:00Z"/>
                  </w:rPr>
                </w:rPrChange>
              </w:rPr>
            </w:pPr>
            <w:ins w:id="2926" w:author="Tom" w:date="2015-05-06T17:10:00Z">
              <w:r w:rsidRPr="00110FF9">
                <w:rPr>
                  <w:rFonts w:eastAsia="Times New Roman" w:cs="Times New Roman"/>
                  <w:color w:val="auto"/>
                  <w:sz w:val="18"/>
                  <w:szCs w:val="18"/>
                  <w:lang w:val="sk-SK"/>
                  <w:rPrChange w:id="2927" w:author="Tom" w:date="2015-05-06T17:34:00Z">
                    <w:rPr>
                      <w:rFonts w:eastAsia="Times New Roman" w:cs="Times New Roman"/>
                      <w:color w:val="auto"/>
                      <w:sz w:val="20"/>
                      <w:lang w:val="sk-SK"/>
                    </w:rPr>
                  </w:rPrChange>
                </w:rPr>
                <w:fldChar w:fldCharType="begin"/>
              </w:r>
              <w:r w:rsidRPr="00110FF9">
                <w:rPr>
                  <w:sz w:val="18"/>
                  <w:szCs w:val="18"/>
                  <w:rPrChange w:id="2928"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929" w:author="Tom" w:date="2015-05-10T20:07:00Z">
              <w:r w:rsidR="00105635" w:rsidRPr="00110FF9">
                <w:rPr>
                  <w:rFonts w:eastAsia="Times New Roman" w:cs="Times New Roman"/>
                  <w:color w:val="auto"/>
                  <w:sz w:val="18"/>
                  <w:szCs w:val="18"/>
                  <w:lang w:val="sk-SK"/>
                  <w:rPrChange w:id="2930" w:author="Tom" w:date="2015-05-06T17:34:00Z">
                    <w:rPr>
                      <w:rFonts w:eastAsia="Times New Roman" w:cs="Times New Roman"/>
                      <w:color w:val="auto"/>
                      <w:sz w:val="18"/>
                      <w:szCs w:val="18"/>
                      <w:lang w:val="sk-SK"/>
                    </w:rPr>
                  </w:rPrChange>
                </w:rPr>
              </w:r>
            </w:ins>
            <w:ins w:id="2931" w:author="Tom" w:date="2015-05-06T17:10:00Z">
              <w:r w:rsidRPr="00110FF9">
                <w:rPr>
                  <w:color w:val="auto"/>
                  <w:sz w:val="18"/>
                  <w:szCs w:val="18"/>
                  <w:lang w:val="sk-SK"/>
                  <w:rPrChange w:id="2932" w:author="Tom" w:date="2015-05-06T17:34:00Z">
                    <w:rPr>
                      <w:rStyle w:val="Hypertextovodkaz"/>
                    </w:rPr>
                  </w:rPrChange>
                </w:rPr>
                <w:fldChar w:fldCharType="separate"/>
              </w:r>
              <w:r w:rsidRPr="00110FF9">
                <w:rPr>
                  <w:rStyle w:val="Hypertextovodkaz"/>
                  <w:sz w:val="18"/>
                  <w:szCs w:val="18"/>
                  <w:u w:val="none"/>
                  <w:rPrChange w:id="2933" w:author="Tom" w:date="2015-05-06T17:34:00Z">
                    <w:rPr>
                      <w:rStyle w:val="Hypertextovodkaz"/>
                    </w:rPr>
                  </w:rPrChange>
                </w:rPr>
                <w:t>&lt;/</w:t>
              </w:r>
              <w:r w:rsidRPr="00110FF9">
                <w:rPr>
                  <w:rStyle w:val="Hypertextovodkaz"/>
                  <w:color w:val="990000"/>
                  <w:sz w:val="18"/>
                  <w:szCs w:val="18"/>
                  <w:u w:val="none"/>
                  <w:rPrChange w:id="2934" w:author="Tom" w:date="2015-05-06T17:34:00Z">
                    <w:rPr>
                      <w:rStyle w:val="Hypertextovodkaz"/>
                      <w:color w:val="990000"/>
                    </w:rPr>
                  </w:rPrChange>
                </w:rPr>
                <w:t>gmd:SV_ServiceIdentification</w:t>
              </w:r>
              <w:r w:rsidRPr="00110FF9">
                <w:rPr>
                  <w:rStyle w:val="Hypertextovodkaz"/>
                  <w:sz w:val="18"/>
                  <w:szCs w:val="18"/>
                  <w:u w:val="none"/>
                  <w:rPrChange w:id="2935" w:author="Tom" w:date="2015-05-06T17:34:00Z">
                    <w:rPr>
                      <w:rStyle w:val="Hypertextovodkaz"/>
                    </w:rPr>
                  </w:rPrChange>
                </w:rPr>
                <w:t>&gt;</w:t>
              </w:r>
              <w:r w:rsidRPr="00110FF9">
                <w:rPr>
                  <w:rStyle w:val="Hypertextovodkaz"/>
                  <w:rFonts w:eastAsia="Times New Roman" w:cs="Times New Roman"/>
                  <w:sz w:val="18"/>
                  <w:szCs w:val="18"/>
                  <w:u w:val="none"/>
                  <w:lang w:val="sk-SK"/>
                  <w:rPrChange w:id="2936" w:author="Tom" w:date="2015-05-06T17:34:00Z">
                    <w:rPr>
                      <w:rStyle w:val="Hypertextovodkaz"/>
                    </w:rPr>
                  </w:rPrChange>
                </w:rPr>
                <w:fldChar w:fldCharType="end"/>
              </w:r>
            </w:ins>
          </w:p>
          <w:p w14:paraId="2C5A8233"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937" w:author="Tom" w:date="2015-05-06T17:10:00Z"/>
                <w:sz w:val="18"/>
                <w:szCs w:val="18"/>
                <w:rPrChange w:id="2938" w:author="Tom" w:date="2015-05-06T17:34:00Z">
                  <w:rPr>
                    <w:ins w:id="2939" w:author="Tom" w:date="2015-05-06T17:10:00Z"/>
                  </w:rPr>
                </w:rPrChange>
              </w:rPr>
            </w:pPr>
            <w:ins w:id="2940" w:author="Tom" w:date="2015-05-06T17:10:00Z">
              <w:r w:rsidRPr="00110FF9">
                <w:rPr>
                  <w:sz w:val="18"/>
                  <w:szCs w:val="18"/>
                  <w:rPrChange w:id="2941" w:author="Tom" w:date="2015-05-06T17:34:00Z">
                    <w:rPr/>
                  </w:rPrChange>
                </w:rPr>
                <w:t>…</w:t>
              </w:r>
            </w:ins>
          </w:p>
          <w:p w14:paraId="2741AF87" w14:textId="77777777" w:rsidR="009378F8" w:rsidRPr="00110FF9" w:rsidRDefault="009378F8" w:rsidP="009378F8">
            <w:pPr>
              <w:cnfStyle w:val="000000000000" w:firstRow="0" w:lastRow="0" w:firstColumn="0" w:lastColumn="0" w:oddVBand="0" w:evenVBand="0" w:oddHBand="0" w:evenHBand="0" w:firstRowFirstColumn="0" w:firstRowLastColumn="0" w:lastRowFirstColumn="0" w:lastRowLastColumn="0"/>
              <w:rPr>
                <w:ins w:id="2942" w:author="Tom" w:date="2015-05-06T17:10:00Z"/>
                <w:sz w:val="18"/>
                <w:szCs w:val="18"/>
                <w:rPrChange w:id="2943" w:author="Tom" w:date="2015-05-06T17:34:00Z">
                  <w:rPr>
                    <w:ins w:id="2944" w:author="Tom" w:date="2015-05-06T17:10:00Z"/>
                  </w:rPr>
                </w:rPrChange>
              </w:rPr>
            </w:pPr>
            <w:ins w:id="2945" w:author="Tom" w:date="2015-05-06T17:10:00Z">
              <w:r w:rsidRPr="00110FF9">
                <w:rPr>
                  <w:rFonts w:eastAsia="Times New Roman" w:cs="Times New Roman"/>
                  <w:color w:val="auto"/>
                  <w:sz w:val="18"/>
                  <w:szCs w:val="18"/>
                  <w:lang w:val="sk-SK"/>
                  <w:rPrChange w:id="2946" w:author="Tom" w:date="2015-05-06T17:34:00Z">
                    <w:rPr>
                      <w:rFonts w:eastAsia="Times New Roman" w:cs="Times New Roman"/>
                      <w:color w:val="auto"/>
                      <w:sz w:val="20"/>
                      <w:lang w:val="sk-SK"/>
                    </w:rPr>
                  </w:rPrChange>
                </w:rPr>
                <w:fldChar w:fldCharType="begin"/>
              </w:r>
              <w:r w:rsidRPr="00110FF9">
                <w:rPr>
                  <w:sz w:val="18"/>
                  <w:szCs w:val="18"/>
                  <w:rPrChange w:id="2947"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948" w:author="Tom" w:date="2015-05-10T20:07:00Z">
              <w:r w:rsidR="00105635" w:rsidRPr="00110FF9">
                <w:rPr>
                  <w:rFonts w:eastAsia="Times New Roman" w:cs="Times New Roman"/>
                  <w:color w:val="auto"/>
                  <w:sz w:val="18"/>
                  <w:szCs w:val="18"/>
                  <w:lang w:val="sk-SK"/>
                  <w:rPrChange w:id="2949" w:author="Tom" w:date="2015-05-06T17:34:00Z">
                    <w:rPr>
                      <w:rFonts w:eastAsia="Times New Roman" w:cs="Times New Roman"/>
                      <w:color w:val="auto"/>
                      <w:sz w:val="18"/>
                      <w:szCs w:val="18"/>
                      <w:lang w:val="sk-SK"/>
                    </w:rPr>
                  </w:rPrChange>
                </w:rPr>
              </w:r>
            </w:ins>
            <w:ins w:id="2950" w:author="Tom" w:date="2015-05-06T17:10:00Z">
              <w:r w:rsidRPr="00110FF9">
                <w:rPr>
                  <w:color w:val="auto"/>
                  <w:sz w:val="18"/>
                  <w:szCs w:val="18"/>
                  <w:lang w:val="sk-SK"/>
                  <w:rPrChange w:id="2951" w:author="Tom" w:date="2015-05-06T17:34:00Z">
                    <w:rPr>
                      <w:rStyle w:val="Hypertextovodkaz"/>
                    </w:rPr>
                  </w:rPrChange>
                </w:rPr>
                <w:fldChar w:fldCharType="separate"/>
              </w:r>
              <w:r w:rsidRPr="00110FF9">
                <w:rPr>
                  <w:rStyle w:val="Hypertextovodkaz"/>
                  <w:sz w:val="18"/>
                  <w:szCs w:val="18"/>
                  <w:u w:val="none"/>
                  <w:rPrChange w:id="2952" w:author="Tom" w:date="2015-05-06T17:34:00Z">
                    <w:rPr>
                      <w:rStyle w:val="Hypertextovodkaz"/>
                    </w:rPr>
                  </w:rPrChange>
                </w:rPr>
                <w:t>&lt;</w:t>
              </w:r>
              <w:r w:rsidRPr="00110FF9">
                <w:rPr>
                  <w:rStyle w:val="block"/>
                  <w:color w:val="0000FF"/>
                  <w:sz w:val="18"/>
                  <w:szCs w:val="18"/>
                  <w:rPrChange w:id="2953" w:author="Tom" w:date="2015-05-06T17:34:00Z">
                    <w:rPr>
                      <w:rStyle w:val="block"/>
                      <w:color w:val="0000FF"/>
                    </w:rPr>
                  </w:rPrChange>
                </w:rPr>
                <w:t>/</w:t>
              </w:r>
              <w:r w:rsidRPr="00110FF9">
                <w:rPr>
                  <w:rStyle w:val="Hypertextovodkaz"/>
                  <w:color w:val="990000"/>
                  <w:sz w:val="18"/>
                  <w:szCs w:val="18"/>
                  <w:u w:val="none"/>
                  <w:rPrChange w:id="2954" w:author="Tom" w:date="2015-05-06T17:34:00Z">
                    <w:rPr>
                      <w:rStyle w:val="Hypertextovodkaz"/>
                      <w:color w:val="990000"/>
                    </w:rPr>
                  </w:rPrChange>
                </w:rPr>
                <w:t>gmd:identificationInfo</w:t>
              </w:r>
              <w:r w:rsidRPr="00110FF9">
                <w:rPr>
                  <w:rStyle w:val="Hypertextovodkaz"/>
                  <w:sz w:val="18"/>
                  <w:szCs w:val="18"/>
                  <w:u w:val="none"/>
                  <w:rPrChange w:id="2955" w:author="Tom" w:date="2015-05-06T17:34:00Z">
                    <w:rPr>
                      <w:rStyle w:val="Hypertextovodkaz"/>
                    </w:rPr>
                  </w:rPrChange>
                </w:rPr>
                <w:t>&gt;</w:t>
              </w:r>
              <w:r w:rsidRPr="00110FF9">
                <w:rPr>
                  <w:rStyle w:val="Hypertextovodkaz"/>
                  <w:rFonts w:eastAsia="Times New Roman" w:cs="Times New Roman"/>
                  <w:sz w:val="18"/>
                  <w:szCs w:val="18"/>
                  <w:u w:val="none"/>
                  <w:lang w:val="sk-SK"/>
                  <w:rPrChange w:id="2956" w:author="Tom" w:date="2015-05-06T17:34:00Z">
                    <w:rPr>
                      <w:rStyle w:val="Hypertextovodkaz"/>
                    </w:rPr>
                  </w:rPrChange>
                </w:rPr>
                <w:fldChar w:fldCharType="end"/>
              </w:r>
            </w:ins>
          </w:p>
          <w:p w14:paraId="1DF78F15"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957" w:author="Tom" w:date="2015-05-06T17:10:00Z"/>
                <w:sz w:val="18"/>
                <w:szCs w:val="18"/>
                <w:rPrChange w:id="2958" w:author="Tom" w:date="2015-05-06T17:34:00Z">
                  <w:rPr>
                    <w:ins w:id="2959" w:author="Tom" w:date="2015-05-06T17:10:00Z"/>
                  </w:rPr>
                </w:rPrChange>
              </w:rPr>
            </w:pPr>
            <w:ins w:id="2960" w:author="Tom" w:date="2015-05-06T17:10:00Z">
              <w:r w:rsidRPr="00110FF9">
                <w:rPr>
                  <w:sz w:val="18"/>
                  <w:szCs w:val="18"/>
                  <w:rPrChange w:id="2961" w:author="Tom" w:date="2015-05-06T17:34:00Z">
                    <w:rPr/>
                  </w:rPrChange>
                </w:rPr>
                <w:t>…</w:t>
              </w:r>
            </w:ins>
          </w:p>
          <w:p w14:paraId="061272C6" w14:textId="3D38E595" w:rsidR="009378F8" w:rsidRPr="00110FF9" w:rsidRDefault="009378F8" w:rsidP="009378F8">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2962" w:author="Tom" w:date="2015-05-06T17:10:00Z">
              <w:r w:rsidRPr="00110FF9">
                <w:rPr>
                  <w:rFonts w:eastAsia="Times New Roman" w:cs="Times New Roman"/>
                  <w:color w:val="auto"/>
                  <w:sz w:val="18"/>
                  <w:szCs w:val="18"/>
                  <w:lang w:val="sk-SK"/>
                  <w:rPrChange w:id="2963" w:author="Tom" w:date="2015-05-06T17:34:00Z">
                    <w:rPr>
                      <w:rFonts w:eastAsia="Times New Roman" w:cs="Times New Roman"/>
                      <w:color w:val="auto"/>
                      <w:sz w:val="20"/>
                      <w:lang w:val="sk-SK"/>
                    </w:rPr>
                  </w:rPrChange>
                </w:rPr>
                <w:fldChar w:fldCharType="begin"/>
              </w:r>
              <w:r w:rsidRPr="00110FF9">
                <w:rPr>
                  <w:sz w:val="18"/>
                  <w:szCs w:val="18"/>
                  <w:rPrChange w:id="2964"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965" w:author="Tom" w:date="2015-05-10T20:07:00Z">
              <w:r w:rsidR="00105635" w:rsidRPr="00110FF9">
                <w:rPr>
                  <w:rFonts w:eastAsia="Times New Roman" w:cs="Times New Roman"/>
                  <w:color w:val="auto"/>
                  <w:sz w:val="18"/>
                  <w:szCs w:val="18"/>
                  <w:lang w:val="sk-SK"/>
                  <w:rPrChange w:id="2966" w:author="Tom" w:date="2015-05-06T17:34:00Z">
                    <w:rPr>
                      <w:rFonts w:eastAsia="Times New Roman" w:cs="Times New Roman"/>
                      <w:color w:val="auto"/>
                      <w:sz w:val="18"/>
                      <w:szCs w:val="18"/>
                      <w:lang w:val="sk-SK"/>
                    </w:rPr>
                  </w:rPrChange>
                </w:rPr>
              </w:r>
            </w:ins>
            <w:ins w:id="2967" w:author="Tom" w:date="2015-05-06T17:10:00Z">
              <w:r w:rsidRPr="00110FF9">
                <w:rPr>
                  <w:color w:val="auto"/>
                  <w:sz w:val="18"/>
                  <w:szCs w:val="18"/>
                  <w:lang w:val="sk-SK"/>
                  <w:rPrChange w:id="2968" w:author="Tom" w:date="2015-05-06T17:34:00Z">
                    <w:rPr>
                      <w:rStyle w:val="Hypertextovodkaz"/>
                      <w:color w:val="990000"/>
                    </w:rPr>
                  </w:rPrChange>
                </w:rPr>
                <w:fldChar w:fldCharType="separate"/>
              </w:r>
              <w:r w:rsidRPr="00110FF9">
                <w:rPr>
                  <w:rStyle w:val="Hypertextovodkaz"/>
                  <w:sz w:val="18"/>
                  <w:szCs w:val="18"/>
                  <w:u w:val="none"/>
                  <w:rPrChange w:id="2969" w:author="Tom" w:date="2015-05-06T17:34:00Z">
                    <w:rPr>
                      <w:rStyle w:val="Hypertextovodkaz"/>
                    </w:rPr>
                  </w:rPrChange>
                </w:rPr>
                <w:t>&lt;</w:t>
              </w:r>
              <w:r w:rsidRPr="00110FF9">
                <w:rPr>
                  <w:rStyle w:val="block"/>
                  <w:color w:val="0000FF"/>
                  <w:sz w:val="18"/>
                  <w:szCs w:val="18"/>
                  <w:rPrChange w:id="2970" w:author="Tom" w:date="2015-05-06T17:34:00Z">
                    <w:rPr>
                      <w:rStyle w:val="block"/>
                      <w:color w:val="0000FF"/>
                    </w:rPr>
                  </w:rPrChange>
                </w:rPr>
                <w:t>/</w:t>
              </w:r>
              <w:r w:rsidRPr="00110FF9">
                <w:rPr>
                  <w:rStyle w:val="Hypertextovodkaz"/>
                  <w:color w:val="990000"/>
                  <w:sz w:val="18"/>
                  <w:szCs w:val="18"/>
                  <w:u w:val="none"/>
                  <w:rPrChange w:id="2971" w:author="Tom" w:date="2015-05-06T17:34:00Z">
                    <w:rPr>
                      <w:rStyle w:val="Hypertextovodkaz"/>
                      <w:color w:val="990000"/>
                    </w:rPr>
                  </w:rPrChange>
                </w:rPr>
                <w:t>gmd:MD_Metadata</w:t>
              </w:r>
              <w:r w:rsidRPr="00110FF9">
                <w:rPr>
                  <w:rStyle w:val="Hypertextovodkaz"/>
                  <w:rFonts w:eastAsia="Times New Roman" w:cs="Times New Roman"/>
                  <w:color w:val="990000"/>
                  <w:sz w:val="18"/>
                  <w:szCs w:val="18"/>
                  <w:u w:val="none"/>
                  <w:lang w:val="sk-SK"/>
                  <w:rPrChange w:id="2972" w:author="Tom" w:date="2015-05-06T17:34:00Z">
                    <w:rPr>
                      <w:rStyle w:val="Hypertextovodkaz"/>
                      <w:color w:val="990000"/>
                    </w:rPr>
                  </w:rPrChange>
                </w:rPr>
                <w:fldChar w:fldCharType="end"/>
              </w:r>
              <w:r w:rsidRPr="00110FF9">
                <w:rPr>
                  <w:rStyle w:val="block"/>
                  <w:color w:val="0000FF"/>
                  <w:sz w:val="18"/>
                  <w:szCs w:val="18"/>
                  <w:rPrChange w:id="2973" w:author="Tom" w:date="2015-05-06T17:34:00Z">
                    <w:rPr>
                      <w:rStyle w:val="block"/>
                      <w:color w:val="0000FF"/>
                    </w:rPr>
                  </w:rPrChange>
                </w:rPr>
                <w:t>&gt;</w:t>
              </w:r>
            </w:ins>
          </w:p>
        </w:tc>
      </w:tr>
    </w:tbl>
    <w:p w14:paraId="31972B1B" w14:textId="77777777" w:rsidR="00D36A38" w:rsidRPr="00D705F5" w:rsidRDefault="00D36A38" w:rsidP="00D36A38"/>
    <w:p w14:paraId="0F5D6F72" w14:textId="77777777" w:rsidR="00D36A38" w:rsidRPr="00D705F5" w:rsidRDefault="00D36A38" w:rsidP="00AA20D3">
      <w:pPr>
        <w:pStyle w:val="Nadpis3"/>
      </w:pPr>
      <w:bookmarkStart w:id="2974" w:name="_Ref414886574"/>
      <w:bookmarkStart w:id="2975" w:name="_Toc416272743"/>
      <w:bookmarkStart w:id="2976" w:name="_Toc419052316"/>
      <w:r w:rsidRPr="00D705F5">
        <w:t>Jazyk zdroja</w:t>
      </w:r>
      <w:bookmarkEnd w:id="2974"/>
      <w:bookmarkEnd w:id="2975"/>
      <w:bookmarkEnd w:id="2976"/>
    </w:p>
    <w:p w14:paraId="0E892A94" w14:textId="77777777" w:rsidR="00D36A38" w:rsidRPr="00D705F5" w:rsidRDefault="00D36A38" w:rsidP="00D36A38">
      <w:r w:rsidRPr="00D705F5">
        <w:t xml:space="preserve">Metaúdajový element </w:t>
      </w:r>
      <w:r w:rsidRPr="00D705F5">
        <w:rPr>
          <w:i/>
        </w:rPr>
        <w:t>Jazyk zdroja</w:t>
      </w:r>
      <w:r w:rsidRPr="00D705F5">
        <w:t xml:space="preserve"> má oproti </w:t>
      </w:r>
      <w:r>
        <w:t>š</w:t>
      </w:r>
      <w:r w:rsidRPr="00D705F5">
        <w:t>tandardu [ISO 19115] zm</w:t>
      </w:r>
      <w:r>
        <w:t>enenú</w:t>
      </w:r>
      <w:r w:rsidRPr="00D705F5">
        <w:t xml:space="preserve"> kardinalitu. Zat</w:t>
      </w:r>
      <w:r>
        <w:t>iaľ čo podľa štandardu</w:t>
      </w:r>
      <w:r w:rsidRPr="00D705F5">
        <w:t xml:space="preserve"> [ISO 19115] je </w:t>
      </w:r>
      <w:r w:rsidRPr="00D705F5">
        <w:rPr>
          <w:i/>
        </w:rPr>
        <w:t xml:space="preserve">Jazyk zdroja </w:t>
      </w:r>
      <w:r w:rsidRPr="00D705F5">
        <w:t>nepovinný, v INSPIRE je tento metaúdajový prvok povinný (pre súbory priestorových údajov a série súborov priestorových údajov), resp. podm</w:t>
      </w:r>
      <w:r>
        <w:t>ienený</w:t>
      </w:r>
      <w:r w:rsidRPr="00D705F5">
        <w:t xml:space="preserve"> (služby priestorových údajov).</w:t>
      </w:r>
    </w:p>
    <w:tbl>
      <w:tblPr>
        <w:tblStyle w:val="GridTable6Colorful1"/>
        <w:tblW w:w="5000" w:type="pct"/>
        <w:tblLayout w:type="fixed"/>
        <w:tblLook w:val="04A0" w:firstRow="1" w:lastRow="0" w:firstColumn="1" w:lastColumn="0" w:noHBand="0" w:noVBand="1"/>
      </w:tblPr>
      <w:tblGrid>
        <w:gridCol w:w="924"/>
        <w:gridCol w:w="1035"/>
        <w:gridCol w:w="773"/>
        <w:gridCol w:w="1858"/>
        <w:gridCol w:w="4698"/>
      </w:tblGrid>
      <w:tr w:rsidR="00D36A38" w:rsidRPr="00AA20D3" w14:paraId="6739FFA7" w14:textId="77777777" w:rsidTr="009378F8">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3F333227" w14:textId="77777777" w:rsidR="00D36A38" w:rsidRPr="00AA20D3" w:rsidRDefault="00D36A38" w:rsidP="00764B49">
            <w:pPr>
              <w:jc w:val="cente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Názov</w:t>
            </w:r>
          </w:p>
        </w:tc>
        <w:tc>
          <w:tcPr>
            <w:tcW w:w="556" w:type="pct"/>
            <w:shd w:val="clear" w:color="auto" w:fill="D9D9D9" w:themeFill="background1" w:themeFillShade="D9"/>
          </w:tcPr>
          <w:p w14:paraId="2A17D976"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Anglický názov</w:t>
            </w:r>
          </w:p>
        </w:tc>
        <w:tc>
          <w:tcPr>
            <w:tcW w:w="416" w:type="pct"/>
            <w:shd w:val="clear" w:color="auto" w:fill="D9D9D9" w:themeFill="background1" w:themeFillShade="D9"/>
            <w:noWrap/>
          </w:tcPr>
          <w:p w14:paraId="6FFE4ECB"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Početnosť</w:t>
            </w:r>
          </w:p>
        </w:tc>
        <w:tc>
          <w:tcPr>
            <w:tcW w:w="1000" w:type="pct"/>
            <w:shd w:val="clear" w:color="auto" w:fill="D9D9D9" w:themeFill="background1" w:themeFillShade="D9"/>
          </w:tcPr>
          <w:p w14:paraId="0A21B42A"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Podmienka</w:t>
            </w:r>
          </w:p>
        </w:tc>
        <w:tc>
          <w:tcPr>
            <w:tcW w:w="2529" w:type="pct"/>
            <w:shd w:val="clear" w:color="auto" w:fill="D9D9D9" w:themeFill="background1" w:themeFillShade="D9"/>
          </w:tcPr>
          <w:p w14:paraId="4A0970D2"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Definícia</w:t>
            </w:r>
          </w:p>
        </w:tc>
      </w:tr>
      <w:tr w:rsidR="00D36A38" w:rsidRPr="00AA20D3" w14:paraId="63D153EC" w14:textId="77777777" w:rsidTr="009378F8">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hideMark/>
          </w:tcPr>
          <w:p w14:paraId="3711A1EE" w14:textId="77777777" w:rsidR="00D36A38" w:rsidRPr="00AA20D3" w:rsidRDefault="00D36A38" w:rsidP="00764B49">
            <w:pPr>
              <w:rPr>
                <w:rFonts w:eastAsia="Times New Roman" w:cs="Calibri"/>
                <w:color w:val="000000"/>
                <w:sz w:val="18"/>
                <w:szCs w:val="18"/>
                <w:lang w:val="sk-SK" w:eastAsia="cs-CZ"/>
              </w:rPr>
            </w:pPr>
            <w:r w:rsidRPr="00AA20D3">
              <w:rPr>
                <w:rFonts w:eastAsia="Times New Roman" w:cs="Calibri"/>
                <w:color w:val="000000"/>
                <w:sz w:val="18"/>
                <w:szCs w:val="18"/>
                <w:lang w:val="sk-SK" w:eastAsia="cs-CZ"/>
              </w:rPr>
              <w:lastRenderedPageBreak/>
              <w:t>Jazyk zdroja</w:t>
            </w:r>
          </w:p>
        </w:tc>
        <w:tc>
          <w:tcPr>
            <w:tcW w:w="556" w:type="pct"/>
            <w:shd w:val="clear" w:color="auto" w:fill="FFFFFF" w:themeFill="background1"/>
            <w:hideMark/>
          </w:tcPr>
          <w:p w14:paraId="3A7DEF65"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Resource language</w:t>
            </w:r>
          </w:p>
        </w:tc>
        <w:tc>
          <w:tcPr>
            <w:tcW w:w="416" w:type="pct"/>
            <w:shd w:val="clear" w:color="auto" w:fill="FFFFFF" w:themeFill="background1"/>
            <w:noWrap/>
            <w:hideMark/>
          </w:tcPr>
          <w:p w14:paraId="0C55B78F"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0..* pre údaje</w:t>
            </w:r>
          </w:p>
          <w:p w14:paraId="4F6F8F76"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05DF89A6"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neaplikovateľné pre služby</w:t>
            </w:r>
          </w:p>
        </w:tc>
        <w:tc>
          <w:tcPr>
            <w:tcW w:w="1000" w:type="pct"/>
            <w:shd w:val="clear" w:color="auto" w:fill="FFFFFF" w:themeFill="background1"/>
            <w:hideMark/>
          </w:tcPr>
          <w:p w14:paraId="6BB0485E"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Povinné, ak zdroj obsahuje textové informácie.</w:t>
            </w:r>
          </w:p>
        </w:tc>
        <w:tc>
          <w:tcPr>
            <w:tcW w:w="2529" w:type="pct"/>
            <w:shd w:val="clear" w:color="auto" w:fill="FFFFFF" w:themeFill="background1"/>
            <w:hideMark/>
          </w:tcPr>
          <w:p w14:paraId="0CF1E785" w14:textId="77777777" w:rsidR="00D36A38" w:rsidRDefault="00D36A38" w:rsidP="00764B49">
            <w:pPr>
              <w:cnfStyle w:val="000000100000" w:firstRow="0" w:lastRow="0" w:firstColumn="0" w:lastColumn="0" w:oddVBand="0" w:evenVBand="0" w:oddHBand="1" w:evenHBand="0" w:firstRowFirstColumn="0" w:firstRowLastColumn="0" w:lastRowFirstColumn="0" w:lastRowLastColumn="0"/>
              <w:rPr>
                <w:ins w:id="2977" w:author="Tom" w:date="2015-05-09T16:41:00Z"/>
                <w:rFonts w:eastAsia="Times New Roman" w:cs="Calibri"/>
                <w:color w:val="000000"/>
                <w:sz w:val="18"/>
                <w:szCs w:val="18"/>
                <w:lang w:val="sk-SK" w:eastAsia="cs-CZ"/>
              </w:rPr>
            </w:pPr>
            <w:r w:rsidRPr="00AA20D3">
              <w:rPr>
                <w:rFonts w:eastAsia="Times New Roman" w:cs="Calibri"/>
                <w:color w:val="000000"/>
                <w:sz w:val="18"/>
                <w:szCs w:val="18"/>
                <w:lang w:val="sk-SK" w:eastAsia="cs-CZ"/>
              </w:rPr>
              <w:t>Jazyk(-y) používaný (-é) v rámci zdroja; vyplňuje sa ako jeden z jazykov definovaných v ISO 639-2; jeden z nasledujúcich: anglický, bulharský, český, dánsky, estónsky, fínsky, francúzsky, holandský, chorvátsky, írsky, taliansky, litovský, lotyšský, maďarský, maltský, nemecký, poľský, portugalský, rumunský, grécky, slovenský, slovinský, španielsky, švédsky nemecký, poľský, portugalský, rumunský, grécky, slovenský, slovinský, španielsky, švédsky.</w:t>
            </w:r>
          </w:p>
          <w:p w14:paraId="64D53EA6" w14:textId="7F3535D5" w:rsidR="00FB2CD0" w:rsidRPr="00AA20D3" w:rsidRDefault="00FB2CD0"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2978" w:author="Tom" w:date="2015-05-09T16:41:00Z">
              <w:r w:rsidRPr="00FB2CD0">
                <w:rPr>
                  <w:rFonts w:eastAsia="Times New Roman" w:cs="Calibri"/>
                  <w:color w:val="000000"/>
                  <w:sz w:val="18"/>
                  <w:szCs w:val="18"/>
                  <w:lang w:val="sk-SK" w:eastAsia="cs-CZ"/>
                </w:rPr>
                <w:t xml:space="preserve">Doména hodnôt tohto prvku metaúdajov je zadefinovaná v kapitole </w:t>
              </w:r>
              <w:r>
                <w:rPr>
                  <w:rFonts w:cs="Calibri"/>
                  <w:color w:val="000000"/>
                  <w:sz w:val="18"/>
                  <w:szCs w:val="18"/>
                  <w:lang w:eastAsia="cs-CZ"/>
                </w:rPr>
                <w:fldChar w:fldCharType="begin"/>
              </w:r>
              <w:r>
                <w:rPr>
                  <w:rFonts w:eastAsia="Times New Roman" w:cs="Calibri"/>
                  <w:color w:val="000000"/>
                  <w:sz w:val="18"/>
                  <w:szCs w:val="18"/>
                  <w:lang w:val="sk-SK" w:eastAsia="cs-CZ"/>
                </w:rPr>
                <w:instrText xml:space="preserve"> REF _Ref418953010 \n \h </w:instrText>
              </w:r>
            </w:ins>
            <w:r>
              <w:rPr>
                <w:rFonts w:cs="Calibri"/>
                <w:color w:val="000000"/>
                <w:sz w:val="18"/>
                <w:szCs w:val="18"/>
                <w:lang w:eastAsia="cs-CZ"/>
              </w:rPr>
            </w:r>
            <w:r>
              <w:rPr>
                <w:rFonts w:cs="Calibri"/>
                <w:color w:val="000000"/>
                <w:sz w:val="18"/>
                <w:szCs w:val="18"/>
                <w:lang w:eastAsia="cs-CZ"/>
              </w:rPr>
              <w:fldChar w:fldCharType="separate"/>
            </w:r>
            <w:ins w:id="2979" w:author="Tom" w:date="2015-05-10T20:16:00Z">
              <w:r w:rsidR="007840EC">
                <w:rPr>
                  <w:rFonts w:eastAsia="Times New Roman" w:cs="Calibri"/>
                  <w:color w:val="000000"/>
                  <w:sz w:val="18"/>
                  <w:szCs w:val="18"/>
                  <w:lang w:val="sk-SK" w:eastAsia="cs-CZ"/>
                </w:rPr>
                <w:t>5.3.7</w:t>
              </w:r>
            </w:ins>
            <w:ins w:id="2980" w:author="Tom" w:date="2015-05-09T16:41:00Z">
              <w:r>
                <w:rPr>
                  <w:rFonts w:cs="Calibri"/>
                  <w:color w:val="000000"/>
                  <w:sz w:val="18"/>
                  <w:szCs w:val="18"/>
                  <w:lang w:eastAsia="cs-CZ"/>
                </w:rPr>
                <w:fldChar w:fldCharType="end"/>
              </w:r>
              <w:r>
                <w:rPr>
                  <w:rFonts w:eastAsia="Times New Roman" w:cs="Calibri"/>
                  <w:color w:val="000000"/>
                  <w:sz w:val="18"/>
                  <w:szCs w:val="18"/>
                  <w:lang w:val="sk-SK" w:eastAsia="cs-CZ"/>
                </w:rPr>
                <w:t xml:space="preserve"> </w:t>
              </w:r>
              <w:r w:rsidRPr="00FB2CD0">
                <w:rPr>
                  <w:rFonts w:eastAsia="Times New Roman" w:cs="Calibri"/>
                  <w:color w:val="000000"/>
                  <w:sz w:val="18"/>
                  <w:szCs w:val="18"/>
                  <w:lang w:val="sk-SK" w:eastAsia="cs-CZ"/>
                </w:rPr>
                <w:t>tohto dokumentu.</w:t>
              </w:r>
            </w:ins>
          </w:p>
        </w:tc>
      </w:tr>
      <w:tr w:rsidR="00D36A38" w:rsidRPr="00AA20D3" w14:paraId="7EB36E0E" w14:textId="77777777" w:rsidTr="00764B49">
        <w:trPr>
          <w:trHeight w:val="226"/>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708D7AF8" w14:textId="77777777" w:rsidR="00D36A38" w:rsidRPr="00AA20D3" w:rsidRDefault="00D36A38" w:rsidP="00764B49">
            <w:pPr>
              <w:rPr>
                <w:rFonts w:eastAsia="Times New Roman" w:cs="Calibri"/>
                <w:b w:val="0"/>
                <w:color w:val="000000"/>
                <w:sz w:val="18"/>
                <w:szCs w:val="18"/>
                <w:lang w:val="sk-SK" w:eastAsia="cs-CZ"/>
              </w:rPr>
            </w:pPr>
            <w:r w:rsidRPr="00AA20D3">
              <w:rPr>
                <w:rFonts w:eastAsia="Times New Roman" w:cs="Calibri"/>
                <w:b w:val="0"/>
                <w:color w:val="000000"/>
                <w:sz w:val="18"/>
                <w:szCs w:val="18"/>
                <w:lang w:val="sk-SK" w:eastAsia="cs-CZ"/>
              </w:rPr>
              <w:t xml:space="preserve">39.; XPath: </w:t>
            </w:r>
            <w:r w:rsidRPr="00AA20D3">
              <w:rPr>
                <w:rFonts w:cs="CourierNewPSMT"/>
                <w:b w:val="0"/>
                <w:sz w:val="18"/>
                <w:szCs w:val="18"/>
                <w:lang w:val="sk-SK"/>
              </w:rPr>
              <w:t>MD_Metadata</w:t>
            </w:r>
            <w:r w:rsidRPr="00AA20D3">
              <w:rPr>
                <w:rFonts w:cs="ArialMT"/>
                <w:b w:val="0"/>
                <w:sz w:val="18"/>
                <w:szCs w:val="18"/>
                <w:lang w:val="sk-SK"/>
              </w:rPr>
              <w:t>/identificationInfo[1]/MD_DataIdentification/language</w:t>
            </w:r>
          </w:p>
        </w:tc>
      </w:tr>
      <w:tr w:rsidR="009378F8" w:rsidRPr="00AA20D3" w14:paraId="0713CC53" w14:textId="77777777" w:rsidTr="00764B49">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449219EE" w14:textId="77777777" w:rsidR="009378F8" w:rsidRPr="00AA20D3" w:rsidRDefault="009378F8" w:rsidP="009378F8">
            <w:pPr>
              <w:tabs>
                <w:tab w:val="left" w:pos="1050"/>
              </w:tabs>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Príklad</w:t>
            </w:r>
            <w:r w:rsidRPr="00AA20D3">
              <w:rPr>
                <w:rFonts w:eastAsia="Times New Roman" w:cs="Calibri"/>
                <w:i/>
                <w:color w:val="000000"/>
                <w:sz w:val="18"/>
                <w:szCs w:val="18"/>
                <w:lang w:val="sk-SK" w:eastAsia="cs-CZ"/>
              </w:rPr>
              <w:tab/>
            </w:r>
          </w:p>
        </w:tc>
        <w:tc>
          <w:tcPr>
            <w:tcW w:w="3945" w:type="pct"/>
            <w:gridSpan w:val="3"/>
            <w:shd w:val="clear" w:color="auto" w:fill="FFFFFF" w:themeFill="background1"/>
            <w:noWrap/>
          </w:tcPr>
          <w:p w14:paraId="33F98944" w14:textId="07635D90" w:rsidR="009378F8" w:rsidRPr="00110FF9" w:rsidRDefault="009378F8" w:rsidP="009378F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2981" w:author="Tom" w:date="2015-05-06T17:10:00Z">
              <w:r w:rsidRPr="00110FF9">
                <w:rPr>
                  <w:rFonts w:cs="Calibri"/>
                  <w:i/>
                  <w:color w:val="000000"/>
                  <w:sz w:val="18"/>
                  <w:szCs w:val="18"/>
                  <w:lang w:eastAsia="cs-CZ"/>
                  <w:rPrChange w:id="2982" w:author="Tom" w:date="2015-05-06T17:34:00Z">
                    <w:rPr>
                      <w:rFonts w:cs="Calibri"/>
                      <w:i/>
                      <w:color w:val="000000"/>
                      <w:lang w:eastAsia="cs-CZ"/>
                    </w:rPr>
                  </w:rPrChange>
                </w:rPr>
                <w:t xml:space="preserve">Jazyk zdroja: </w:t>
              </w:r>
              <w:r w:rsidRPr="00110FF9">
                <w:rPr>
                  <w:rFonts w:cs="Calibri"/>
                  <w:color w:val="000000"/>
                  <w:sz w:val="18"/>
                  <w:szCs w:val="18"/>
                  <w:lang w:eastAsia="cs-CZ"/>
                  <w:rPrChange w:id="2983" w:author="Tom" w:date="2015-05-06T17:34:00Z">
                    <w:rPr>
                      <w:rFonts w:cs="Calibri"/>
                      <w:color w:val="000000"/>
                      <w:lang w:eastAsia="cs-CZ"/>
                    </w:rPr>
                  </w:rPrChange>
                </w:rPr>
                <w:t>slovenština (v XML zapísané ako slo)</w:t>
              </w:r>
            </w:ins>
          </w:p>
        </w:tc>
      </w:tr>
      <w:tr w:rsidR="009378F8" w:rsidRPr="00AA20D3" w14:paraId="79746898" w14:textId="77777777" w:rsidTr="00764B49">
        <w:trPr>
          <w:trHeight w:val="226"/>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1D923EBB" w14:textId="77777777" w:rsidR="009378F8" w:rsidRPr="00AA20D3" w:rsidRDefault="009378F8" w:rsidP="009378F8">
            <w:pPr>
              <w:tabs>
                <w:tab w:val="left" w:pos="1050"/>
              </w:tabs>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Ukážka XML kódovania</w:t>
            </w:r>
          </w:p>
        </w:tc>
        <w:tc>
          <w:tcPr>
            <w:tcW w:w="3945" w:type="pct"/>
            <w:gridSpan w:val="3"/>
            <w:shd w:val="clear" w:color="auto" w:fill="FFFFFF" w:themeFill="background1"/>
            <w:noWrap/>
          </w:tcPr>
          <w:p w14:paraId="0A091417"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984" w:author="Tom" w:date="2015-05-06T17:10:00Z"/>
                <w:sz w:val="18"/>
                <w:szCs w:val="18"/>
                <w:rPrChange w:id="2985" w:author="Tom" w:date="2015-05-06T17:34:00Z">
                  <w:rPr>
                    <w:ins w:id="2986" w:author="Tom" w:date="2015-05-06T17:10:00Z"/>
                  </w:rPr>
                </w:rPrChange>
              </w:rPr>
            </w:pPr>
            <w:ins w:id="2987" w:author="Tom" w:date="2015-05-06T17:10:00Z">
              <w:r w:rsidRPr="00110FF9">
                <w:rPr>
                  <w:rFonts w:eastAsia="Times New Roman" w:cs="Times New Roman"/>
                  <w:color w:val="auto"/>
                  <w:sz w:val="18"/>
                  <w:szCs w:val="18"/>
                  <w:lang w:val="sk-SK"/>
                  <w:rPrChange w:id="2988" w:author="Tom" w:date="2015-05-06T17:34:00Z">
                    <w:rPr>
                      <w:rFonts w:eastAsia="Times New Roman" w:cs="Times New Roman"/>
                      <w:color w:val="auto"/>
                      <w:sz w:val="20"/>
                      <w:lang w:val="sk-SK"/>
                    </w:rPr>
                  </w:rPrChange>
                </w:rPr>
                <w:fldChar w:fldCharType="begin"/>
              </w:r>
              <w:r w:rsidRPr="00110FF9">
                <w:rPr>
                  <w:sz w:val="18"/>
                  <w:szCs w:val="18"/>
                  <w:rPrChange w:id="2989"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2990" w:author="Tom" w:date="2015-05-10T20:07:00Z">
              <w:r w:rsidR="00105635" w:rsidRPr="00110FF9">
                <w:rPr>
                  <w:rFonts w:eastAsia="Times New Roman" w:cs="Times New Roman"/>
                  <w:color w:val="auto"/>
                  <w:sz w:val="18"/>
                  <w:szCs w:val="18"/>
                  <w:lang w:val="sk-SK"/>
                  <w:rPrChange w:id="2991" w:author="Tom" w:date="2015-05-06T17:34:00Z">
                    <w:rPr>
                      <w:rFonts w:eastAsia="Times New Roman" w:cs="Times New Roman"/>
                      <w:color w:val="auto"/>
                      <w:sz w:val="18"/>
                      <w:szCs w:val="18"/>
                      <w:lang w:val="sk-SK"/>
                    </w:rPr>
                  </w:rPrChange>
                </w:rPr>
              </w:r>
            </w:ins>
            <w:ins w:id="2992" w:author="Tom" w:date="2015-05-06T17:10:00Z">
              <w:r w:rsidRPr="00110FF9">
                <w:rPr>
                  <w:color w:val="auto"/>
                  <w:sz w:val="18"/>
                  <w:szCs w:val="18"/>
                  <w:lang w:val="sk-SK"/>
                  <w:rPrChange w:id="2993" w:author="Tom" w:date="2015-05-06T17:34:00Z">
                    <w:rPr>
                      <w:rStyle w:val="Hypertextovodkaz"/>
                      <w:color w:val="990000"/>
                    </w:rPr>
                  </w:rPrChange>
                </w:rPr>
                <w:fldChar w:fldCharType="separate"/>
              </w:r>
              <w:r w:rsidRPr="00110FF9">
                <w:rPr>
                  <w:rStyle w:val="Hypertextovodkaz"/>
                  <w:sz w:val="18"/>
                  <w:szCs w:val="18"/>
                  <w:u w:val="none"/>
                  <w:rPrChange w:id="2994" w:author="Tom" w:date="2015-05-06T17:34:00Z">
                    <w:rPr>
                      <w:rStyle w:val="Hypertextovodkaz"/>
                    </w:rPr>
                  </w:rPrChange>
                </w:rPr>
                <w:t>&lt;</w:t>
              </w:r>
              <w:r w:rsidRPr="00110FF9">
                <w:rPr>
                  <w:rStyle w:val="Hypertextovodkaz"/>
                  <w:color w:val="990000"/>
                  <w:sz w:val="18"/>
                  <w:szCs w:val="18"/>
                  <w:u w:val="none"/>
                  <w:rPrChange w:id="2995" w:author="Tom" w:date="2015-05-06T17:34:00Z">
                    <w:rPr>
                      <w:rStyle w:val="Hypertextovodkaz"/>
                      <w:color w:val="990000"/>
                    </w:rPr>
                  </w:rPrChange>
                </w:rPr>
                <w:t>gmd:MD_Metadata</w:t>
              </w:r>
              <w:r w:rsidRPr="00110FF9">
                <w:rPr>
                  <w:rStyle w:val="Hypertextovodkaz"/>
                  <w:rFonts w:eastAsia="Times New Roman" w:cs="Times New Roman"/>
                  <w:color w:val="990000"/>
                  <w:sz w:val="18"/>
                  <w:szCs w:val="18"/>
                  <w:u w:val="none"/>
                  <w:lang w:val="sk-SK"/>
                  <w:rPrChange w:id="2996" w:author="Tom" w:date="2015-05-06T17:34:00Z">
                    <w:rPr>
                      <w:rStyle w:val="Hypertextovodkaz"/>
                      <w:color w:val="990000"/>
                    </w:rPr>
                  </w:rPrChange>
                </w:rPr>
                <w:fldChar w:fldCharType="end"/>
              </w:r>
              <w:r w:rsidRPr="00110FF9">
                <w:rPr>
                  <w:sz w:val="18"/>
                  <w:szCs w:val="18"/>
                  <w:rPrChange w:id="2997" w:author="Tom" w:date="2015-05-06T17:34:00Z">
                    <w:rPr/>
                  </w:rPrChange>
                </w:rPr>
                <w:t xml:space="preserve"> …</w:t>
              </w:r>
              <w:r w:rsidRPr="00110FF9">
                <w:rPr>
                  <w:color w:val="0000FF"/>
                  <w:sz w:val="18"/>
                  <w:szCs w:val="18"/>
                  <w:rPrChange w:id="2998" w:author="Tom" w:date="2015-05-06T17:34:00Z">
                    <w:rPr>
                      <w:color w:val="0000FF"/>
                    </w:rPr>
                  </w:rPrChange>
                </w:rPr>
                <w:t>&gt;</w:t>
              </w:r>
            </w:ins>
          </w:p>
          <w:p w14:paraId="1954615E"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2999" w:author="Tom" w:date="2015-05-06T17:10:00Z"/>
                <w:sz w:val="18"/>
                <w:szCs w:val="18"/>
                <w:rPrChange w:id="3000" w:author="Tom" w:date="2015-05-06T17:34:00Z">
                  <w:rPr>
                    <w:ins w:id="3001" w:author="Tom" w:date="2015-05-06T17:10:00Z"/>
                  </w:rPr>
                </w:rPrChange>
              </w:rPr>
            </w:pPr>
            <w:ins w:id="3002" w:author="Tom" w:date="2015-05-06T17:10:00Z">
              <w:r w:rsidRPr="00110FF9">
                <w:rPr>
                  <w:sz w:val="18"/>
                  <w:szCs w:val="18"/>
                  <w:rPrChange w:id="3003" w:author="Tom" w:date="2015-05-06T17:34:00Z">
                    <w:rPr/>
                  </w:rPrChange>
                </w:rPr>
                <w:t>…</w:t>
              </w:r>
            </w:ins>
          </w:p>
          <w:p w14:paraId="552810AA"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3004" w:author="Tom" w:date="2015-05-06T17:10:00Z"/>
                <w:sz w:val="18"/>
                <w:szCs w:val="18"/>
                <w:rPrChange w:id="3005" w:author="Tom" w:date="2015-05-06T17:34:00Z">
                  <w:rPr>
                    <w:ins w:id="3006" w:author="Tom" w:date="2015-05-06T17:10:00Z"/>
                  </w:rPr>
                </w:rPrChange>
              </w:rPr>
            </w:pPr>
            <w:ins w:id="3007" w:author="Tom" w:date="2015-05-06T17:10:00Z">
              <w:r w:rsidRPr="00110FF9">
                <w:rPr>
                  <w:rFonts w:eastAsia="Times New Roman" w:cs="Times New Roman"/>
                  <w:color w:val="auto"/>
                  <w:sz w:val="18"/>
                  <w:szCs w:val="18"/>
                  <w:lang w:val="sk-SK"/>
                  <w:rPrChange w:id="3008" w:author="Tom" w:date="2015-05-06T17:34:00Z">
                    <w:rPr>
                      <w:rFonts w:eastAsia="Times New Roman" w:cs="Times New Roman"/>
                      <w:color w:val="auto"/>
                      <w:sz w:val="20"/>
                      <w:lang w:val="sk-SK"/>
                    </w:rPr>
                  </w:rPrChange>
                </w:rPr>
                <w:fldChar w:fldCharType="begin"/>
              </w:r>
              <w:r w:rsidRPr="00110FF9">
                <w:rPr>
                  <w:sz w:val="18"/>
                  <w:szCs w:val="18"/>
                  <w:rPrChange w:id="3009"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3010" w:author="Tom" w:date="2015-05-10T20:07:00Z">
              <w:r w:rsidR="00105635" w:rsidRPr="00110FF9">
                <w:rPr>
                  <w:rFonts w:eastAsia="Times New Roman" w:cs="Times New Roman"/>
                  <w:color w:val="auto"/>
                  <w:sz w:val="18"/>
                  <w:szCs w:val="18"/>
                  <w:lang w:val="sk-SK"/>
                  <w:rPrChange w:id="3011" w:author="Tom" w:date="2015-05-06T17:34:00Z">
                    <w:rPr>
                      <w:rFonts w:eastAsia="Times New Roman" w:cs="Times New Roman"/>
                      <w:color w:val="auto"/>
                      <w:sz w:val="18"/>
                      <w:szCs w:val="18"/>
                      <w:lang w:val="sk-SK"/>
                    </w:rPr>
                  </w:rPrChange>
                </w:rPr>
              </w:r>
            </w:ins>
            <w:ins w:id="3012" w:author="Tom" w:date="2015-05-06T17:10:00Z">
              <w:r w:rsidRPr="00110FF9">
                <w:rPr>
                  <w:color w:val="auto"/>
                  <w:sz w:val="18"/>
                  <w:szCs w:val="18"/>
                  <w:lang w:val="sk-SK"/>
                  <w:rPrChange w:id="3013" w:author="Tom" w:date="2015-05-06T17:34:00Z">
                    <w:rPr>
                      <w:rStyle w:val="Hypertextovodkaz"/>
                    </w:rPr>
                  </w:rPrChange>
                </w:rPr>
                <w:fldChar w:fldCharType="separate"/>
              </w:r>
              <w:r w:rsidRPr="00110FF9">
                <w:rPr>
                  <w:rStyle w:val="Hypertextovodkaz"/>
                  <w:sz w:val="18"/>
                  <w:szCs w:val="18"/>
                  <w:u w:val="none"/>
                  <w:rPrChange w:id="3014" w:author="Tom" w:date="2015-05-06T17:34:00Z">
                    <w:rPr>
                      <w:rStyle w:val="Hypertextovodkaz"/>
                    </w:rPr>
                  </w:rPrChange>
                </w:rPr>
                <w:t>&lt;</w:t>
              </w:r>
              <w:r w:rsidRPr="00110FF9">
                <w:rPr>
                  <w:rStyle w:val="Hypertextovodkaz"/>
                  <w:color w:val="990000"/>
                  <w:sz w:val="18"/>
                  <w:szCs w:val="18"/>
                  <w:u w:val="none"/>
                  <w:rPrChange w:id="3015" w:author="Tom" w:date="2015-05-06T17:34:00Z">
                    <w:rPr>
                      <w:rStyle w:val="Hypertextovodkaz"/>
                      <w:color w:val="990000"/>
                    </w:rPr>
                  </w:rPrChange>
                </w:rPr>
                <w:t>gmd:identificationInfo</w:t>
              </w:r>
              <w:r w:rsidRPr="00110FF9">
                <w:rPr>
                  <w:rStyle w:val="Hypertextovodkaz"/>
                  <w:sz w:val="18"/>
                  <w:szCs w:val="18"/>
                  <w:u w:val="none"/>
                  <w:rPrChange w:id="3016" w:author="Tom" w:date="2015-05-06T17:34:00Z">
                    <w:rPr>
                      <w:rStyle w:val="Hypertextovodkaz"/>
                    </w:rPr>
                  </w:rPrChange>
                </w:rPr>
                <w:t>&gt;</w:t>
              </w:r>
              <w:r w:rsidRPr="00110FF9">
                <w:rPr>
                  <w:rStyle w:val="Hypertextovodkaz"/>
                  <w:rFonts w:eastAsia="Times New Roman" w:cs="Times New Roman"/>
                  <w:sz w:val="18"/>
                  <w:szCs w:val="18"/>
                  <w:u w:val="none"/>
                  <w:lang w:val="sk-SK"/>
                  <w:rPrChange w:id="3017" w:author="Tom" w:date="2015-05-06T17:34:00Z">
                    <w:rPr>
                      <w:rStyle w:val="Hypertextovodkaz"/>
                    </w:rPr>
                  </w:rPrChange>
                </w:rPr>
                <w:fldChar w:fldCharType="end"/>
              </w:r>
            </w:ins>
          </w:p>
          <w:p w14:paraId="7D142877"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3018" w:author="Tom" w:date="2015-05-06T17:10:00Z"/>
                <w:sz w:val="18"/>
                <w:szCs w:val="18"/>
                <w:rPrChange w:id="3019" w:author="Tom" w:date="2015-05-06T17:34:00Z">
                  <w:rPr>
                    <w:ins w:id="3020" w:author="Tom" w:date="2015-05-06T17:10:00Z"/>
                  </w:rPr>
                </w:rPrChange>
              </w:rPr>
            </w:pPr>
            <w:ins w:id="3021" w:author="Tom" w:date="2015-05-06T17:10:00Z">
              <w:r w:rsidRPr="00110FF9">
                <w:rPr>
                  <w:sz w:val="18"/>
                  <w:szCs w:val="18"/>
                  <w:rPrChange w:id="3022" w:author="Tom" w:date="2015-05-06T17:34:00Z">
                    <w:rPr/>
                  </w:rPrChange>
                </w:rPr>
                <w:tab/>
              </w:r>
              <w:r w:rsidRPr="00110FF9">
                <w:rPr>
                  <w:rFonts w:eastAsia="Times New Roman" w:cs="Times New Roman"/>
                  <w:color w:val="auto"/>
                  <w:sz w:val="18"/>
                  <w:szCs w:val="18"/>
                  <w:lang w:val="sk-SK"/>
                  <w:rPrChange w:id="3023" w:author="Tom" w:date="2015-05-06T17:34:00Z">
                    <w:rPr>
                      <w:rFonts w:eastAsia="Times New Roman" w:cs="Times New Roman"/>
                      <w:color w:val="auto"/>
                      <w:sz w:val="20"/>
                      <w:lang w:val="sk-SK"/>
                    </w:rPr>
                  </w:rPrChange>
                </w:rPr>
                <w:fldChar w:fldCharType="begin"/>
              </w:r>
              <w:r w:rsidRPr="00110FF9">
                <w:rPr>
                  <w:sz w:val="18"/>
                  <w:szCs w:val="18"/>
                  <w:rPrChange w:id="3024"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3025" w:author="Tom" w:date="2015-05-10T20:07:00Z">
              <w:r w:rsidR="00105635" w:rsidRPr="00110FF9">
                <w:rPr>
                  <w:rFonts w:eastAsia="Times New Roman" w:cs="Times New Roman"/>
                  <w:color w:val="auto"/>
                  <w:sz w:val="18"/>
                  <w:szCs w:val="18"/>
                  <w:lang w:val="sk-SK"/>
                  <w:rPrChange w:id="3026" w:author="Tom" w:date="2015-05-06T17:34:00Z">
                    <w:rPr>
                      <w:rFonts w:eastAsia="Times New Roman" w:cs="Times New Roman"/>
                      <w:color w:val="auto"/>
                      <w:sz w:val="18"/>
                      <w:szCs w:val="18"/>
                      <w:lang w:val="sk-SK"/>
                    </w:rPr>
                  </w:rPrChange>
                </w:rPr>
              </w:r>
            </w:ins>
            <w:ins w:id="3027" w:author="Tom" w:date="2015-05-06T17:10:00Z">
              <w:r w:rsidRPr="00110FF9">
                <w:rPr>
                  <w:color w:val="auto"/>
                  <w:sz w:val="18"/>
                  <w:szCs w:val="18"/>
                  <w:lang w:val="sk-SK"/>
                  <w:rPrChange w:id="3028" w:author="Tom" w:date="2015-05-06T17:34:00Z">
                    <w:rPr>
                      <w:rStyle w:val="Hypertextovodkaz"/>
                    </w:rPr>
                  </w:rPrChange>
                </w:rPr>
                <w:fldChar w:fldCharType="separate"/>
              </w:r>
              <w:r w:rsidRPr="00110FF9">
                <w:rPr>
                  <w:rStyle w:val="Hypertextovodkaz"/>
                  <w:sz w:val="18"/>
                  <w:szCs w:val="18"/>
                  <w:u w:val="none"/>
                  <w:rPrChange w:id="3029" w:author="Tom" w:date="2015-05-06T17:34:00Z">
                    <w:rPr>
                      <w:rStyle w:val="Hypertextovodkaz"/>
                    </w:rPr>
                  </w:rPrChange>
                </w:rPr>
                <w:t>&lt;</w:t>
              </w:r>
              <w:r w:rsidRPr="00110FF9">
                <w:rPr>
                  <w:rStyle w:val="Hypertextovodkaz"/>
                  <w:color w:val="990000"/>
                  <w:sz w:val="18"/>
                  <w:szCs w:val="18"/>
                  <w:u w:val="none"/>
                  <w:rPrChange w:id="3030" w:author="Tom" w:date="2015-05-06T17:34:00Z">
                    <w:rPr>
                      <w:rStyle w:val="Hypertextovodkaz"/>
                      <w:color w:val="990000"/>
                    </w:rPr>
                  </w:rPrChange>
                </w:rPr>
                <w:t>gmd:MD_DataIdentification</w:t>
              </w:r>
              <w:r w:rsidRPr="00110FF9">
                <w:rPr>
                  <w:rStyle w:val="Hypertextovodkaz"/>
                  <w:sz w:val="18"/>
                  <w:szCs w:val="18"/>
                  <w:u w:val="none"/>
                  <w:rPrChange w:id="3031" w:author="Tom" w:date="2015-05-06T17:34:00Z">
                    <w:rPr>
                      <w:rStyle w:val="Hypertextovodkaz"/>
                    </w:rPr>
                  </w:rPrChange>
                </w:rPr>
                <w:t>&gt;</w:t>
              </w:r>
              <w:r w:rsidRPr="00110FF9">
                <w:rPr>
                  <w:rStyle w:val="Hypertextovodkaz"/>
                  <w:rFonts w:eastAsia="Times New Roman" w:cs="Times New Roman"/>
                  <w:sz w:val="18"/>
                  <w:szCs w:val="18"/>
                  <w:u w:val="none"/>
                  <w:lang w:val="sk-SK"/>
                  <w:rPrChange w:id="3032" w:author="Tom" w:date="2015-05-06T17:34:00Z">
                    <w:rPr>
                      <w:rStyle w:val="Hypertextovodkaz"/>
                    </w:rPr>
                  </w:rPrChange>
                </w:rPr>
                <w:fldChar w:fldCharType="end"/>
              </w:r>
            </w:ins>
          </w:p>
          <w:p w14:paraId="09614DDA"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3033" w:author="Tom" w:date="2015-05-06T17:10:00Z"/>
                <w:sz w:val="18"/>
                <w:szCs w:val="18"/>
                <w:rPrChange w:id="3034" w:author="Tom" w:date="2015-05-06T17:34:00Z">
                  <w:rPr>
                    <w:ins w:id="3035" w:author="Tom" w:date="2015-05-06T17:10:00Z"/>
                  </w:rPr>
                </w:rPrChange>
              </w:rPr>
            </w:pPr>
            <w:ins w:id="3036" w:author="Tom" w:date="2015-05-06T17:10:00Z">
              <w:r w:rsidRPr="00110FF9">
                <w:rPr>
                  <w:sz w:val="18"/>
                  <w:szCs w:val="18"/>
                  <w:rPrChange w:id="3037" w:author="Tom" w:date="2015-05-06T17:34:00Z">
                    <w:rPr/>
                  </w:rPrChange>
                </w:rPr>
                <w:t>…</w:t>
              </w:r>
            </w:ins>
          </w:p>
          <w:p w14:paraId="74F457F8"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3038" w:author="Tom" w:date="2015-05-06T17:10:00Z"/>
                <w:sz w:val="18"/>
                <w:szCs w:val="18"/>
                <w:rPrChange w:id="3039" w:author="Tom" w:date="2015-05-06T17:34:00Z">
                  <w:rPr>
                    <w:ins w:id="3040" w:author="Tom" w:date="2015-05-06T17:10:00Z"/>
                  </w:rPr>
                </w:rPrChange>
              </w:rPr>
            </w:pPr>
            <w:ins w:id="3041" w:author="Tom" w:date="2015-05-06T17:10:00Z">
              <w:r w:rsidRPr="00110FF9">
                <w:rPr>
                  <w:rFonts w:eastAsia="Times New Roman" w:cs="Times New Roman"/>
                  <w:color w:val="auto"/>
                  <w:sz w:val="18"/>
                  <w:szCs w:val="18"/>
                  <w:lang w:val="sk-SK"/>
                  <w:rPrChange w:id="3042" w:author="Tom" w:date="2015-05-06T17:34:00Z">
                    <w:rPr>
                      <w:rFonts w:eastAsia="Times New Roman" w:cs="Times New Roman"/>
                      <w:color w:val="auto"/>
                      <w:sz w:val="20"/>
                      <w:lang w:val="sk-SK"/>
                    </w:rPr>
                  </w:rPrChange>
                </w:rPr>
                <w:fldChar w:fldCharType="begin"/>
              </w:r>
              <w:r w:rsidRPr="00110FF9">
                <w:rPr>
                  <w:sz w:val="18"/>
                  <w:szCs w:val="18"/>
                  <w:rPrChange w:id="3043" w:author="Tom" w:date="2015-05-06T17:34:00Z">
                    <w:rPr/>
                  </w:rPrChange>
                </w:rPr>
                <w:instrText xml:space="preserve"> HYPERLINK "file:///C:\\Users\\Tom\\Documents\\GEOGRAFIE\\ZAKÁZKY%202015\\RPI\\SK%20narodny%20metaudajovy%20profil\\final_151427130452_1604225179.xml" </w:instrText>
              </w:r>
            </w:ins>
            <w:ins w:id="3044" w:author="Tom" w:date="2015-05-10T20:07:00Z">
              <w:r w:rsidR="00105635" w:rsidRPr="00110FF9">
                <w:rPr>
                  <w:rFonts w:eastAsia="Times New Roman" w:cs="Times New Roman"/>
                  <w:color w:val="auto"/>
                  <w:sz w:val="18"/>
                  <w:szCs w:val="18"/>
                  <w:lang w:val="sk-SK"/>
                  <w:rPrChange w:id="3045" w:author="Tom" w:date="2015-05-06T17:34:00Z">
                    <w:rPr>
                      <w:rFonts w:eastAsia="Times New Roman" w:cs="Times New Roman"/>
                      <w:color w:val="auto"/>
                      <w:sz w:val="18"/>
                      <w:szCs w:val="18"/>
                      <w:lang w:val="sk-SK"/>
                    </w:rPr>
                  </w:rPrChange>
                </w:rPr>
              </w:r>
            </w:ins>
            <w:ins w:id="3046" w:author="Tom" w:date="2015-05-06T17:10:00Z">
              <w:r w:rsidRPr="00110FF9">
                <w:rPr>
                  <w:color w:val="auto"/>
                  <w:sz w:val="18"/>
                  <w:szCs w:val="18"/>
                  <w:lang w:val="sk-SK"/>
                  <w:rPrChange w:id="3047" w:author="Tom" w:date="2015-05-06T17:34:00Z">
                    <w:rPr>
                      <w:rStyle w:val="Hypertextovodkaz"/>
                    </w:rPr>
                  </w:rPrChange>
                </w:rPr>
                <w:fldChar w:fldCharType="separate"/>
              </w:r>
              <w:r w:rsidRPr="00110FF9">
                <w:rPr>
                  <w:rStyle w:val="Hypertextovodkaz"/>
                  <w:sz w:val="18"/>
                  <w:szCs w:val="18"/>
                  <w:u w:val="none"/>
                  <w:rPrChange w:id="3048" w:author="Tom" w:date="2015-05-06T17:34:00Z">
                    <w:rPr>
                      <w:rStyle w:val="Hypertextovodkaz"/>
                    </w:rPr>
                  </w:rPrChange>
                </w:rPr>
                <w:t>&lt;</w:t>
              </w:r>
              <w:r w:rsidRPr="00110FF9">
                <w:rPr>
                  <w:rStyle w:val="Hypertextovodkaz"/>
                  <w:color w:val="990000"/>
                  <w:sz w:val="18"/>
                  <w:szCs w:val="18"/>
                  <w:u w:val="none"/>
                  <w:rPrChange w:id="3049" w:author="Tom" w:date="2015-05-06T17:34:00Z">
                    <w:rPr>
                      <w:rStyle w:val="Hypertextovodkaz"/>
                      <w:color w:val="990000"/>
                    </w:rPr>
                  </w:rPrChange>
                </w:rPr>
                <w:t>gmd:language</w:t>
              </w:r>
              <w:r w:rsidRPr="00110FF9">
                <w:rPr>
                  <w:rStyle w:val="Hypertextovodkaz"/>
                  <w:sz w:val="18"/>
                  <w:szCs w:val="18"/>
                  <w:u w:val="none"/>
                  <w:rPrChange w:id="3050" w:author="Tom" w:date="2015-05-06T17:34:00Z">
                    <w:rPr>
                      <w:rStyle w:val="Hypertextovodkaz"/>
                    </w:rPr>
                  </w:rPrChange>
                </w:rPr>
                <w:t>&gt;</w:t>
              </w:r>
              <w:r w:rsidRPr="00110FF9">
                <w:rPr>
                  <w:rStyle w:val="Hypertextovodkaz"/>
                  <w:rFonts w:eastAsia="Times New Roman" w:cs="Times New Roman"/>
                  <w:sz w:val="18"/>
                  <w:szCs w:val="18"/>
                  <w:u w:val="none"/>
                  <w:lang w:val="sk-SK"/>
                  <w:rPrChange w:id="3051" w:author="Tom" w:date="2015-05-06T17:34:00Z">
                    <w:rPr>
                      <w:rStyle w:val="Hypertextovodkaz"/>
                    </w:rPr>
                  </w:rPrChange>
                </w:rPr>
                <w:fldChar w:fldCharType="end"/>
              </w:r>
            </w:ins>
          </w:p>
          <w:p w14:paraId="5CDFB2A3" w14:textId="77777777" w:rsidR="009378F8" w:rsidRPr="00110FF9" w:rsidRDefault="009378F8" w:rsidP="009378F8">
            <w:pPr>
              <w:tabs>
                <w:tab w:val="left" w:pos="572"/>
                <w:tab w:val="left" w:pos="767"/>
                <w:tab w:val="left" w:pos="932"/>
                <w:tab w:val="left" w:pos="1142"/>
                <w:tab w:val="left" w:pos="1352"/>
                <w:tab w:val="left" w:pos="1577"/>
              </w:tabs>
              <w:ind w:left="567"/>
              <w:contextualSpacing/>
              <w:cnfStyle w:val="000000000000" w:firstRow="0" w:lastRow="0" w:firstColumn="0" w:lastColumn="0" w:oddVBand="0" w:evenVBand="0" w:oddHBand="0" w:evenHBand="0" w:firstRowFirstColumn="0" w:firstRowLastColumn="0" w:lastRowFirstColumn="0" w:lastRowLastColumn="0"/>
              <w:rPr>
                <w:ins w:id="3052" w:author="Tom" w:date="2015-05-06T17:10:00Z"/>
                <w:color w:val="0000FF"/>
                <w:sz w:val="18"/>
                <w:szCs w:val="18"/>
                <w:rPrChange w:id="3053" w:author="Tom" w:date="2015-05-06T17:34:00Z">
                  <w:rPr>
                    <w:ins w:id="3054" w:author="Tom" w:date="2015-05-06T17:10:00Z"/>
                    <w:color w:val="0000FF"/>
                  </w:rPr>
                </w:rPrChange>
              </w:rPr>
            </w:pPr>
            <w:ins w:id="3055" w:author="Tom" w:date="2015-05-06T17:10:00Z">
              <w:r w:rsidRPr="00110FF9">
                <w:rPr>
                  <w:color w:val="0000FF"/>
                  <w:sz w:val="18"/>
                  <w:szCs w:val="18"/>
                  <w:rPrChange w:id="3056" w:author="Tom" w:date="2015-05-06T17:34:00Z">
                    <w:rPr>
                      <w:color w:val="0000FF"/>
                    </w:rPr>
                  </w:rPrChange>
                </w:rPr>
                <w:t>&lt;</w:t>
              </w:r>
              <w:r w:rsidRPr="00110FF9">
                <w:rPr>
                  <w:color w:val="990000"/>
                  <w:sz w:val="18"/>
                  <w:szCs w:val="18"/>
                  <w:rPrChange w:id="3057" w:author="Tom" w:date="2015-05-06T17:34:00Z">
                    <w:rPr>
                      <w:color w:val="990000"/>
                    </w:rPr>
                  </w:rPrChange>
                </w:rPr>
                <w:t>gmd:LanguageCode</w:t>
              </w:r>
              <w:r w:rsidRPr="00110FF9">
                <w:rPr>
                  <w:sz w:val="18"/>
                  <w:szCs w:val="18"/>
                  <w:rPrChange w:id="3058" w:author="Tom" w:date="2015-05-06T17:34:00Z">
                    <w:rPr/>
                  </w:rPrChange>
                </w:rPr>
                <w:t xml:space="preserve"> </w:t>
              </w:r>
              <w:r w:rsidRPr="00110FF9">
                <w:rPr>
                  <w:color w:val="990000"/>
                  <w:sz w:val="18"/>
                  <w:szCs w:val="18"/>
                  <w:rPrChange w:id="3059" w:author="Tom" w:date="2015-05-06T17:34:00Z">
                    <w:rPr>
                      <w:color w:val="990000"/>
                    </w:rPr>
                  </w:rPrChange>
                </w:rPr>
                <w:t>codeListValue</w:t>
              </w:r>
              <w:r w:rsidRPr="00110FF9">
                <w:rPr>
                  <w:sz w:val="18"/>
                  <w:szCs w:val="18"/>
                  <w:rPrChange w:id="3060" w:author="Tom" w:date="2015-05-06T17:34:00Z">
                    <w:rPr/>
                  </w:rPrChange>
                </w:rPr>
                <w:t>="</w:t>
              </w:r>
              <w:r w:rsidRPr="00110FF9">
                <w:rPr>
                  <w:b/>
                  <w:bCs/>
                  <w:color w:val="000000"/>
                  <w:sz w:val="18"/>
                  <w:szCs w:val="18"/>
                  <w:rPrChange w:id="3061" w:author="Tom" w:date="2015-05-06T17:34:00Z">
                    <w:rPr>
                      <w:b/>
                      <w:bCs/>
                      <w:color w:val="000000"/>
                    </w:rPr>
                  </w:rPrChange>
                </w:rPr>
                <w:t>slo</w:t>
              </w:r>
              <w:r w:rsidRPr="00110FF9">
                <w:rPr>
                  <w:sz w:val="18"/>
                  <w:szCs w:val="18"/>
                  <w:rPrChange w:id="3062" w:author="Tom" w:date="2015-05-06T17:34:00Z">
                    <w:rPr/>
                  </w:rPrChange>
                </w:rPr>
                <w:t xml:space="preserve">" </w:t>
              </w:r>
              <w:r w:rsidRPr="00110FF9">
                <w:rPr>
                  <w:color w:val="990000"/>
                  <w:sz w:val="18"/>
                  <w:szCs w:val="18"/>
                  <w:rPrChange w:id="3063" w:author="Tom" w:date="2015-05-06T17:34:00Z">
                    <w:rPr>
                      <w:color w:val="990000"/>
                    </w:rPr>
                  </w:rPrChange>
                </w:rPr>
                <w:t>codeList</w:t>
              </w:r>
              <w:r w:rsidRPr="00110FF9">
                <w:rPr>
                  <w:sz w:val="18"/>
                  <w:szCs w:val="18"/>
                  <w:rPrChange w:id="3064" w:author="Tom" w:date="2015-05-06T17:34:00Z">
                    <w:rPr/>
                  </w:rPrChange>
                </w:rPr>
                <w:t>="</w:t>
              </w:r>
              <w:r w:rsidRPr="00110FF9">
                <w:rPr>
                  <w:b/>
                  <w:bCs/>
                  <w:color w:val="000000"/>
                  <w:sz w:val="18"/>
                  <w:szCs w:val="18"/>
                  <w:rPrChange w:id="3065" w:author="Tom" w:date="2015-05-06T17:34:00Z">
                    <w:rPr>
                      <w:b/>
                      <w:bCs/>
                      <w:color w:val="000000"/>
                    </w:rPr>
                  </w:rPrChange>
                </w:rPr>
                <w:t>http://www.loc.gov/standards/iso639-2/</w:t>
              </w:r>
              <w:r w:rsidRPr="00110FF9">
                <w:rPr>
                  <w:sz w:val="18"/>
                  <w:szCs w:val="18"/>
                  <w:rPrChange w:id="3066" w:author="Tom" w:date="2015-05-06T17:34:00Z">
                    <w:rPr/>
                  </w:rPrChange>
                </w:rPr>
                <w:t>"</w:t>
              </w:r>
              <w:r w:rsidRPr="00110FF9">
                <w:rPr>
                  <w:color w:val="0000FF"/>
                  <w:sz w:val="18"/>
                  <w:szCs w:val="18"/>
                  <w:rPrChange w:id="3067" w:author="Tom" w:date="2015-05-06T17:34:00Z">
                    <w:rPr>
                      <w:color w:val="0000FF"/>
                    </w:rPr>
                  </w:rPrChange>
                </w:rPr>
                <w:t>&gt;</w:t>
              </w:r>
              <w:r w:rsidRPr="00110FF9">
                <w:rPr>
                  <w:sz w:val="18"/>
                  <w:szCs w:val="18"/>
                  <w:rPrChange w:id="3068" w:author="Tom" w:date="2015-05-06T17:34:00Z">
                    <w:rPr/>
                  </w:rPrChange>
                </w:rPr>
                <w:t>slo</w:t>
              </w:r>
              <w:r w:rsidRPr="00110FF9">
                <w:rPr>
                  <w:color w:val="0000FF"/>
                  <w:sz w:val="18"/>
                  <w:szCs w:val="18"/>
                  <w:rPrChange w:id="3069" w:author="Tom" w:date="2015-05-06T17:34:00Z">
                    <w:rPr>
                      <w:color w:val="0000FF"/>
                    </w:rPr>
                  </w:rPrChange>
                </w:rPr>
                <w:t>&lt;/</w:t>
              </w:r>
              <w:r w:rsidRPr="00110FF9">
                <w:rPr>
                  <w:color w:val="990000"/>
                  <w:sz w:val="18"/>
                  <w:szCs w:val="18"/>
                  <w:rPrChange w:id="3070" w:author="Tom" w:date="2015-05-06T17:34:00Z">
                    <w:rPr>
                      <w:color w:val="990000"/>
                    </w:rPr>
                  </w:rPrChange>
                </w:rPr>
                <w:t>gmd:LanguageCode</w:t>
              </w:r>
              <w:r w:rsidRPr="00110FF9">
                <w:rPr>
                  <w:color w:val="0000FF"/>
                  <w:sz w:val="18"/>
                  <w:szCs w:val="18"/>
                  <w:rPrChange w:id="3071" w:author="Tom" w:date="2015-05-06T17:34:00Z">
                    <w:rPr>
                      <w:color w:val="0000FF"/>
                    </w:rPr>
                  </w:rPrChange>
                </w:rPr>
                <w:t>&gt;</w:t>
              </w:r>
            </w:ins>
          </w:p>
          <w:p w14:paraId="0CD506A3"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3072" w:author="Tom" w:date="2015-05-06T17:10:00Z"/>
                <w:rStyle w:val="block"/>
                <w:color w:val="0000FF"/>
                <w:sz w:val="18"/>
                <w:szCs w:val="18"/>
                <w:rPrChange w:id="3073" w:author="Tom" w:date="2015-05-06T17:34:00Z">
                  <w:rPr>
                    <w:ins w:id="3074" w:author="Tom" w:date="2015-05-06T17:10:00Z"/>
                    <w:rStyle w:val="block"/>
                    <w:rFonts w:cs="Times New Roman"/>
                    <w:color w:val="0000FF"/>
                    <w:sz w:val="20"/>
                    <w:lang w:val="sk-SK"/>
                  </w:rPr>
                </w:rPrChange>
              </w:rPr>
            </w:pPr>
            <w:ins w:id="3075" w:author="Tom" w:date="2015-05-06T17:10:00Z">
              <w:r w:rsidRPr="00110FF9">
                <w:rPr>
                  <w:rStyle w:val="block"/>
                  <w:color w:val="0000FF"/>
                  <w:sz w:val="18"/>
                  <w:szCs w:val="18"/>
                  <w:rPrChange w:id="3076" w:author="Tom" w:date="2015-05-06T17:34:00Z">
                    <w:rPr>
                      <w:rStyle w:val="block"/>
                      <w:color w:val="0000FF"/>
                    </w:rPr>
                  </w:rPrChange>
                </w:rPr>
                <w:t>&lt;/</w:t>
              </w:r>
              <w:r w:rsidRPr="00110FF9">
                <w:rPr>
                  <w:rStyle w:val="block"/>
                  <w:color w:val="990000"/>
                  <w:sz w:val="18"/>
                  <w:szCs w:val="18"/>
                  <w:rPrChange w:id="3077" w:author="Tom" w:date="2015-05-06T17:34:00Z">
                    <w:rPr>
                      <w:rStyle w:val="block"/>
                      <w:color w:val="990000"/>
                    </w:rPr>
                  </w:rPrChange>
                </w:rPr>
                <w:t>gmd:language</w:t>
              </w:r>
              <w:r w:rsidRPr="00110FF9">
                <w:rPr>
                  <w:rStyle w:val="block"/>
                  <w:color w:val="0000FF"/>
                  <w:sz w:val="18"/>
                  <w:szCs w:val="18"/>
                  <w:rPrChange w:id="3078" w:author="Tom" w:date="2015-05-06T17:34:00Z">
                    <w:rPr>
                      <w:rStyle w:val="block"/>
                      <w:color w:val="0000FF"/>
                    </w:rPr>
                  </w:rPrChange>
                </w:rPr>
                <w:t>&gt;</w:t>
              </w:r>
            </w:ins>
          </w:p>
          <w:p w14:paraId="636C5283"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3079" w:author="Tom" w:date="2015-05-06T17:10:00Z"/>
                <w:sz w:val="18"/>
                <w:szCs w:val="18"/>
                <w:rPrChange w:id="3080" w:author="Tom" w:date="2015-05-06T17:34:00Z">
                  <w:rPr>
                    <w:ins w:id="3081" w:author="Tom" w:date="2015-05-06T17:10:00Z"/>
                  </w:rPr>
                </w:rPrChange>
              </w:rPr>
            </w:pPr>
            <w:ins w:id="3082" w:author="Tom" w:date="2015-05-06T17:10:00Z">
              <w:r w:rsidRPr="00110FF9">
                <w:rPr>
                  <w:sz w:val="18"/>
                  <w:szCs w:val="18"/>
                  <w:rPrChange w:id="3083" w:author="Tom" w:date="2015-05-06T17:34:00Z">
                    <w:rPr/>
                  </w:rPrChange>
                </w:rPr>
                <w:t>…</w:t>
              </w:r>
            </w:ins>
          </w:p>
          <w:p w14:paraId="4DA64760"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3084" w:author="Tom" w:date="2015-05-06T17:10:00Z"/>
                <w:sz w:val="18"/>
                <w:szCs w:val="18"/>
                <w:rPrChange w:id="3085" w:author="Tom" w:date="2015-05-06T17:34:00Z">
                  <w:rPr>
                    <w:ins w:id="3086" w:author="Tom" w:date="2015-05-06T17:10:00Z"/>
                  </w:rPr>
                </w:rPrChange>
              </w:rPr>
            </w:pPr>
            <w:ins w:id="3087" w:author="Tom" w:date="2015-05-06T17:10:00Z">
              <w:r w:rsidRPr="00110FF9">
                <w:rPr>
                  <w:rFonts w:eastAsia="Times New Roman" w:cs="Times New Roman"/>
                  <w:color w:val="auto"/>
                  <w:sz w:val="18"/>
                  <w:szCs w:val="18"/>
                  <w:lang w:val="sk-SK"/>
                  <w:rPrChange w:id="3088" w:author="Tom" w:date="2015-05-06T17:34:00Z">
                    <w:rPr>
                      <w:rFonts w:eastAsia="Times New Roman" w:cs="Times New Roman"/>
                      <w:color w:val="auto"/>
                      <w:sz w:val="20"/>
                      <w:lang w:val="sk-SK"/>
                    </w:rPr>
                  </w:rPrChange>
                </w:rPr>
                <w:fldChar w:fldCharType="begin"/>
              </w:r>
              <w:r w:rsidRPr="00110FF9">
                <w:rPr>
                  <w:sz w:val="18"/>
                  <w:szCs w:val="18"/>
                  <w:rPrChange w:id="3089"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3090" w:author="Tom" w:date="2015-05-10T20:07:00Z">
              <w:r w:rsidR="00105635" w:rsidRPr="00110FF9">
                <w:rPr>
                  <w:rFonts w:eastAsia="Times New Roman" w:cs="Times New Roman"/>
                  <w:color w:val="auto"/>
                  <w:sz w:val="18"/>
                  <w:szCs w:val="18"/>
                  <w:lang w:val="sk-SK"/>
                  <w:rPrChange w:id="3091" w:author="Tom" w:date="2015-05-06T17:34:00Z">
                    <w:rPr>
                      <w:rFonts w:eastAsia="Times New Roman" w:cs="Times New Roman"/>
                      <w:color w:val="auto"/>
                      <w:sz w:val="18"/>
                      <w:szCs w:val="18"/>
                      <w:lang w:val="sk-SK"/>
                    </w:rPr>
                  </w:rPrChange>
                </w:rPr>
              </w:r>
            </w:ins>
            <w:ins w:id="3092" w:author="Tom" w:date="2015-05-06T17:10:00Z">
              <w:r w:rsidRPr="00110FF9">
                <w:rPr>
                  <w:color w:val="auto"/>
                  <w:sz w:val="18"/>
                  <w:szCs w:val="18"/>
                  <w:lang w:val="sk-SK"/>
                  <w:rPrChange w:id="3093" w:author="Tom" w:date="2015-05-06T17:34:00Z">
                    <w:rPr>
                      <w:rStyle w:val="Hypertextovodkaz"/>
                    </w:rPr>
                  </w:rPrChange>
                </w:rPr>
                <w:fldChar w:fldCharType="separate"/>
              </w:r>
              <w:r w:rsidRPr="00110FF9">
                <w:rPr>
                  <w:rStyle w:val="Hypertextovodkaz"/>
                  <w:sz w:val="18"/>
                  <w:szCs w:val="18"/>
                  <w:u w:val="none"/>
                  <w:rPrChange w:id="3094" w:author="Tom" w:date="2015-05-06T17:34:00Z">
                    <w:rPr>
                      <w:rStyle w:val="Hypertextovodkaz"/>
                    </w:rPr>
                  </w:rPrChange>
                </w:rPr>
                <w:t>&lt;/</w:t>
              </w:r>
              <w:r w:rsidRPr="00110FF9">
                <w:rPr>
                  <w:rStyle w:val="Hypertextovodkaz"/>
                  <w:color w:val="990000"/>
                  <w:sz w:val="18"/>
                  <w:szCs w:val="18"/>
                  <w:u w:val="none"/>
                  <w:rPrChange w:id="3095" w:author="Tom" w:date="2015-05-06T17:34:00Z">
                    <w:rPr>
                      <w:rStyle w:val="Hypertextovodkaz"/>
                      <w:color w:val="990000"/>
                    </w:rPr>
                  </w:rPrChange>
                </w:rPr>
                <w:t>gmd:MD_DataIdentification</w:t>
              </w:r>
              <w:r w:rsidRPr="00110FF9">
                <w:rPr>
                  <w:rStyle w:val="Hypertextovodkaz"/>
                  <w:sz w:val="18"/>
                  <w:szCs w:val="18"/>
                  <w:u w:val="none"/>
                  <w:rPrChange w:id="3096" w:author="Tom" w:date="2015-05-06T17:34:00Z">
                    <w:rPr>
                      <w:rStyle w:val="Hypertextovodkaz"/>
                    </w:rPr>
                  </w:rPrChange>
                </w:rPr>
                <w:t>&gt;</w:t>
              </w:r>
              <w:r w:rsidRPr="00110FF9">
                <w:rPr>
                  <w:rStyle w:val="Hypertextovodkaz"/>
                  <w:rFonts w:eastAsia="Times New Roman" w:cs="Times New Roman"/>
                  <w:sz w:val="18"/>
                  <w:szCs w:val="18"/>
                  <w:u w:val="none"/>
                  <w:lang w:val="sk-SK"/>
                  <w:rPrChange w:id="3097" w:author="Tom" w:date="2015-05-06T17:34:00Z">
                    <w:rPr>
                      <w:rStyle w:val="Hypertextovodkaz"/>
                    </w:rPr>
                  </w:rPrChange>
                </w:rPr>
                <w:fldChar w:fldCharType="end"/>
              </w:r>
            </w:ins>
          </w:p>
          <w:p w14:paraId="7F0D1B44"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3098" w:author="Tom" w:date="2015-05-06T17:10:00Z"/>
                <w:sz w:val="18"/>
                <w:szCs w:val="18"/>
                <w:rPrChange w:id="3099" w:author="Tom" w:date="2015-05-06T17:34:00Z">
                  <w:rPr>
                    <w:ins w:id="3100" w:author="Tom" w:date="2015-05-06T17:10:00Z"/>
                  </w:rPr>
                </w:rPrChange>
              </w:rPr>
            </w:pPr>
            <w:ins w:id="3101" w:author="Tom" w:date="2015-05-06T17:10:00Z">
              <w:r w:rsidRPr="00110FF9">
                <w:rPr>
                  <w:rFonts w:eastAsia="Times New Roman" w:cs="Times New Roman"/>
                  <w:color w:val="auto"/>
                  <w:sz w:val="18"/>
                  <w:szCs w:val="18"/>
                  <w:lang w:val="sk-SK"/>
                  <w:rPrChange w:id="3102" w:author="Tom" w:date="2015-05-06T17:34:00Z">
                    <w:rPr>
                      <w:rFonts w:eastAsia="Times New Roman" w:cs="Times New Roman"/>
                      <w:color w:val="auto"/>
                      <w:sz w:val="20"/>
                      <w:lang w:val="sk-SK"/>
                    </w:rPr>
                  </w:rPrChange>
                </w:rPr>
                <w:fldChar w:fldCharType="begin"/>
              </w:r>
              <w:r w:rsidRPr="00110FF9">
                <w:rPr>
                  <w:sz w:val="18"/>
                  <w:szCs w:val="18"/>
                  <w:rPrChange w:id="3103"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3104" w:author="Tom" w:date="2015-05-10T20:07:00Z">
              <w:r w:rsidR="00105635" w:rsidRPr="00110FF9">
                <w:rPr>
                  <w:rFonts w:eastAsia="Times New Roman" w:cs="Times New Roman"/>
                  <w:color w:val="auto"/>
                  <w:sz w:val="18"/>
                  <w:szCs w:val="18"/>
                  <w:lang w:val="sk-SK"/>
                  <w:rPrChange w:id="3105" w:author="Tom" w:date="2015-05-06T17:34:00Z">
                    <w:rPr>
                      <w:rFonts w:eastAsia="Times New Roman" w:cs="Times New Roman"/>
                      <w:color w:val="auto"/>
                      <w:sz w:val="18"/>
                      <w:szCs w:val="18"/>
                      <w:lang w:val="sk-SK"/>
                    </w:rPr>
                  </w:rPrChange>
                </w:rPr>
              </w:r>
            </w:ins>
            <w:ins w:id="3106" w:author="Tom" w:date="2015-05-06T17:10:00Z">
              <w:r w:rsidRPr="00110FF9">
                <w:rPr>
                  <w:color w:val="auto"/>
                  <w:sz w:val="18"/>
                  <w:szCs w:val="18"/>
                  <w:lang w:val="sk-SK"/>
                  <w:rPrChange w:id="3107" w:author="Tom" w:date="2015-05-06T17:34:00Z">
                    <w:rPr>
                      <w:rStyle w:val="Hypertextovodkaz"/>
                    </w:rPr>
                  </w:rPrChange>
                </w:rPr>
                <w:fldChar w:fldCharType="separate"/>
              </w:r>
              <w:r w:rsidRPr="00110FF9">
                <w:rPr>
                  <w:rStyle w:val="Hypertextovodkaz"/>
                  <w:sz w:val="18"/>
                  <w:szCs w:val="18"/>
                  <w:u w:val="none"/>
                  <w:rPrChange w:id="3108" w:author="Tom" w:date="2015-05-06T17:34:00Z">
                    <w:rPr>
                      <w:rStyle w:val="Hypertextovodkaz"/>
                    </w:rPr>
                  </w:rPrChange>
                </w:rPr>
                <w:t>&lt;</w:t>
              </w:r>
              <w:r w:rsidRPr="00110FF9">
                <w:rPr>
                  <w:rStyle w:val="block"/>
                  <w:color w:val="0000FF"/>
                  <w:sz w:val="18"/>
                  <w:szCs w:val="18"/>
                  <w:rPrChange w:id="3109" w:author="Tom" w:date="2015-05-06T17:34:00Z">
                    <w:rPr>
                      <w:rStyle w:val="block"/>
                      <w:color w:val="0000FF"/>
                    </w:rPr>
                  </w:rPrChange>
                </w:rPr>
                <w:t>/</w:t>
              </w:r>
              <w:r w:rsidRPr="00110FF9">
                <w:rPr>
                  <w:rStyle w:val="Hypertextovodkaz"/>
                  <w:color w:val="990000"/>
                  <w:sz w:val="18"/>
                  <w:szCs w:val="18"/>
                  <w:u w:val="none"/>
                  <w:rPrChange w:id="3110" w:author="Tom" w:date="2015-05-06T17:34:00Z">
                    <w:rPr>
                      <w:rStyle w:val="Hypertextovodkaz"/>
                      <w:color w:val="990000"/>
                    </w:rPr>
                  </w:rPrChange>
                </w:rPr>
                <w:t>gmd:identificationInfo</w:t>
              </w:r>
              <w:r w:rsidRPr="00110FF9">
                <w:rPr>
                  <w:rStyle w:val="Hypertextovodkaz"/>
                  <w:sz w:val="18"/>
                  <w:szCs w:val="18"/>
                  <w:u w:val="none"/>
                  <w:rPrChange w:id="3111" w:author="Tom" w:date="2015-05-06T17:34:00Z">
                    <w:rPr>
                      <w:rStyle w:val="Hypertextovodkaz"/>
                    </w:rPr>
                  </w:rPrChange>
                </w:rPr>
                <w:t>&gt;</w:t>
              </w:r>
              <w:r w:rsidRPr="00110FF9">
                <w:rPr>
                  <w:rStyle w:val="Hypertextovodkaz"/>
                  <w:rFonts w:eastAsia="Times New Roman" w:cs="Times New Roman"/>
                  <w:sz w:val="18"/>
                  <w:szCs w:val="18"/>
                  <w:u w:val="none"/>
                  <w:lang w:val="sk-SK"/>
                  <w:rPrChange w:id="3112" w:author="Tom" w:date="2015-05-06T17:34:00Z">
                    <w:rPr>
                      <w:rStyle w:val="Hypertextovodkaz"/>
                    </w:rPr>
                  </w:rPrChange>
                </w:rPr>
                <w:fldChar w:fldCharType="end"/>
              </w:r>
            </w:ins>
          </w:p>
          <w:p w14:paraId="34DC0766"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3113" w:author="Tom" w:date="2015-05-06T17:10:00Z"/>
                <w:sz w:val="18"/>
                <w:szCs w:val="18"/>
                <w:rPrChange w:id="3114" w:author="Tom" w:date="2015-05-06T17:34:00Z">
                  <w:rPr>
                    <w:ins w:id="3115" w:author="Tom" w:date="2015-05-06T17:10:00Z"/>
                  </w:rPr>
                </w:rPrChange>
              </w:rPr>
            </w:pPr>
            <w:ins w:id="3116" w:author="Tom" w:date="2015-05-06T17:10:00Z">
              <w:r w:rsidRPr="00110FF9">
                <w:rPr>
                  <w:sz w:val="18"/>
                  <w:szCs w:val="18"/>
                  <w:rPrChange w:id="3117" w:author="Tom" w:date="2015-05-06T17:34:00Z">
                    <w:rPr/>
                  </w:rPrChange>
                </w:rPr>
                <w:t>…</w:t>
              </w:r>
            </w:ins>
          </w:p>
          <w:p w14:paraId="0E7D56B7" w14:textId="7814AC18" w:rsidR="009378F8" w:rsidRPr="00110FF9" w:rsidRDefault="009378F8" w:rsidP="009378F8">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3118" w:author="Tom" w:date="2015-05-06T17:10:00Z">
              <w:r w:rsidRPr="00110FF9">
                <w:rPr>
                  <w:rFonts w:eastAsia="Times New Roman" w:cs="Times New Roman"/>
                  <w:color w:val="auto"/>
                  <w:sz w:val="18"/>
                  <w:szCs w:val="18"/>
                  <w:lang w:val="sk-SK"/>
                  <w:rPrChange w:id="3119" w:author="Tom" w:date="2015-05-06T17:34:00Z">
                    <w:rPr>
                      <w:rFonts w:eastAsia="Times New Roman" w:cs="Times New Roman"/>
                      <w:color w:val="auto"/>
                      <w:sz w:val="20"/>
                      <w:lang w:val="sk-SK"/>
                    </w:rPr>
                  </w:rPrChange>
                </w:rPr>
                <w:fldChar w:fldCharType="begin"/>
              </w:r>
              <w:r w:rsidRPr="00110FF9">
                <w:rPr>
                  <w:sz w:val="18"/>
                  <w:szCs w:val="18"/>
                  <w:rPrChange w:id="3120" w:author="Tom" w:date="2015-05-06T17:34:00Z">
                    <w:rPr/>
                  </w:rPrChange>
                </w:rPr>
                <w:instrText xml:space="preserve"> HYPERLINK "file:///C:\\Users\\Tom\\Documents\\GEOGRAFIE\\ZAKÁZKY%202015\\RPI\\SK%20narodny%20metaudajovy%20profil\\Medzinárodne%20významné%20mokrade%20chránené%20podľa%20Ramasarského%20dohovoru.xml" </w:instrText>
              </w:r>
            </w:ins>
            <w:ins w:id="3121" w:author="Tom" w:date="2015-05-10T20:07:00Z">
              <w:r w:rsidR="00105635" w:rsidRPr="00110FF9">
                <w:rPr>
                  <w:rFonts w:eastAsia="Times New Roman" w:cs="Times New Roman"/>
                  <w:color w:val="auto"/>
                  <w:sz w:val="18"/>
                  <w:szCs w:val="18"/>
                  <w:lang w:val="sk-SK"/>
                  <w:rPrChange w:id="3122" w:author="Tom" w:date="2015-05-06T17:34:00Z">
                    <w:rPr>
                      <w:rFonts w:eastAsia="Times New Roman" w:cs="Times New Roman"/>
                      <w:color w:val="auto"/>
                      <w:sz w:val="18"/>
                      <w:szCs w:val="18"/>
                      <w:lang w:val="sk-SK"/>
                    </w:rPr>
                  </w:rPrChange>
                </w:rPr>
              </w:r>
            </w:ins>
            <w:ins w:id="3123" w:author="Tom" w:date="2015-05-06T17:10:00Z">
              <w:r w:rsidRPr="00110FF9">
                <w:rPr>
                  <w:color w:val="auto"/>
                  <w:sz w:val="18"/>
                  <w:szCs w:val="18"/>
                  <w:lang w:val="sk-SK"/>
                  <w:rPrChange w:id="3124" w:author="Tom" w:date="2015-05-06T17:34:00Z">
                    <w:rPr>
                      <w:rStyle w:val="Hypertextovodkaz"/>
                      <w:color w:val="990000"/>
                    </w:rPr>
                  </w:rPrChange>
                </w:rPr>
                <w:fldChar w:fldCharType="separate"/>
              </w:r>
              <w:r w:rsidRPr="00110FF9">
                <w:rPr>
                  <w:rStyle w:val="Hypertextovodkaz"/>
                  <w:sz w:val="18"/>
                  <w:szCs w:val="18"/>
                  <w:u w:val="none"/>
                  <w:rPrChange w:id="3125" w:author="Tom" w:date="2015-05-06T17:34:00Z">
                    <w:rPr>
                      <w:rStyle w:val="Hypertextovodkaz"/>
                    </w:rPr>
                  </w:rPrChange>
                </w:rPr>
                <w:t>&lt;</w:t>
              </w:r>
              <w:r w:rsidRPr="00110FF9">
                <w:rPr>
                  <w:rStyle w:val="block"/>
                  <w:color w:val="0000FF"/>
                  <w:sz w:val="18"/>
                  <w:szCs w:val="18"/>
                  <w:rPrChange w:id="3126" w:author="Tom" w:date="2015-05-06T17:34:00Z">
                    <w:rPr>
                      <w:rStyle w:val="block"/>
                      <w:color w:val="0000FF"/>
                    </w:rPr>
                  </w:rPrChange>
                </w:rPr>
                <w:t>/</w:t>
              </w:r>
              <w:r w:rsidRPr="00110FF9">
                <w:rPr>
                  <w:rStyle w:val="Hypertextovodkaz"/>
                  <w:color w:val="990000"/>
                  <w:sz w:val="18"/>
                  <w:szCs w:val="18"/>
                  <w:u w:val="none"/>
                  <w:rPrChange w:id="3127" w:author="Tom" w:date="2015-05-06T17:34:00Z">
                    <w:rPr>
                      <w:rStyle w:val="Hypertextovodkaz"/>
                      <w:color w:val="990000"/>
                    </w:rPr>
                  </w:rPrChange>
                </w:rPr>
                <w:t>gmd:MD_Metadata</w:t>
              </w:r>
              <w:r w:rsidRPr="00110FF9">
                <w:rPr>
                  <w:rStyle w:val="Hypertextovodkaz"/>
                  <w:rFonts w:eastAsia="Times New Roman" w:cs="Times New Roman"/>
                  <w:color w:val="990000"/>
                  <w:sz w:val="18"/>
                  <w:szCs w:val="18"/>
                  <w:u w:val="none"/>
                  <w:lang w:val="sk-SK"/>
                  <w:rPrChange w:id="3128" w:author="Tom" w:date="2015-05-06T17:34:00Z">
                    <w:rPr>
                      <w:rStyle w:val="Hypertextovodkaz"/>
                      <w:color w:val="990000"/>
                    </w:rPr>
                  </w:rPrChange>
                </w:rPr>
                <w:fldChar w:fldCharType="end"/>
              </w:r>
              <w:r w:rsidRPr="00110FF9">
                <w:rPr>
                  <w:rStyle w:val="block"/>
                  <w:color w:val="0000FF"/>
                  <w:sz w:val="18"/>
                  <w:szCs w:val="18"/>
                  <w:rPrChange w:id="3129" w:author="Tom" w:date="2015-05-06T17:34:00Z">
                    <w:rPr>
                      <w:rStyle w:val="block"/>
                      <w:color w:val="0000FF"/>
                    </w:rPr>
                  </w:rPrChange>
                </w:rPr>
                <w:t>&gt;</w:t>
              </w:r>
            </w:ins>
          </w:p>
        </w:tc>
      </w:tr>
    </w:tbl>
    <w:p w14:paraId="01DD7F51" w14:textId="77777777" w:rsidR="00D36A38" w:rsidRPr="00D705F5" w:rsidRDefault="00D36A38" w:rsidP="00D36A38"/>
    <w:p w14:paraId="2969EFB7" w14:textId="77777777" w:rsidR="00D36A38" w:rsidRPr="00D705F5" w:rsidRDefault="00D36A38" w:rsidP="00AA20D3">
      <w:pPr>
        <w:pStyle w:val="Nadpis3"/>
      </w:pPr>
      <w:bookmarkStart w:id="3130" w:name="_Ref414886582"/>
      <w:bookmarkStart w:id="3131" w:name="_Toc416272744"/>
      <w:bookmarkStart w:id="3132" w:name="_Toc419052317"/>
      <w:r w:rsidRPr="00D705F5">
        <w:t>Doplnková informácia</w:t>
      </w:r>
      <w:bookmarkEnd w:id="3130"/>
      <w:bookmarkEnd w:id="3131"/>
      <w:bookmarkEnd w:id="3132"/>
    </w:p>
    <w:p w14:paraId="601DF62E" w14:textId="77777777" w:rsidR="00D36A38" w:rsidRPr="00D705F5" w:rsidRDefault="00D36A38" w:rsidP="00D36A38">
      <w:r w:rsidRPr="00D705F5">
        <w:t>Volite</w:t>
      </w:r>
      <w:r>
        <w:t>ľ</w:t>
      </w:r>
      <w:r w:rsidRPr="00D705F5">
        <w:t xml:space="preserve">ný metaúdajový prvok </w:t>
      </w:r>
      <w:r w:rsidRPr="00D705F5">
        <w:rPr>
          <w:i/>
        </w:rPr>
        <w:t>Doplnková informácia</w:t>
      </w:r>
      <w:r w:rsidRPr="00D705F5">
        <w:t xml:space="preserve"> b</w:t>
      </w:r>
      <w:r>
        <w:t>o</w:t>
      </w:r>
      <w:r w:rsidRPr="00D705F5">
        <w:t>l do Slovenského národného metaúdajového profilu dopln</w:t>
      </w:r>
      <w:r>
        <w:t>ený</w:t>
      </w:r>
      <w:r w:rsidRPr="00D705F5">
        <w:t>, aby b</w:t>
      </w:r>
      <w:r>
        <w:t>o</w:t>
      </w:r>
      <w:r w:rsidRPr="00D705F5">
        <w:t>lo možné uv</w:t>
      </w:r>
      <w:r>
        <w:t>iesť</w:t>
      </w:r>
      <w:r w:rsidRPr="00D705F5">
        <w:t xml:space="preserve"> </w:t>
      </w:r>
      <w:r>
        <w:t>ľubovoľnú</w:t>
      </w:r>
      <w:r w:rsidRPr="00D705F5">
        <w:t xml:space="preserve"> poznámku k zdroj</w:t>
      </w:r>
      <w:r>
        <w:t>u</w:t>
      </w:r>
      <w:r w:rsidRPr="00D705F5">
        <w:t>, p</w:t>
      </w:r>
      <w:r>
        <w:t>r</w:t>
      </w:r>
      <w:r w:rsidRPr="00D705F5">
        <w:t>ípadn</w:t>
      </w:r>
      <w:r>
        <w:t>e</w:t>
      </w:r>
      <w:r w:rsidRPr="00D705F5">
        <w:t xml:space="preserve"> </w:t>
      </w:r>
      <w:r>
        <w:t>akúkoľvek inú</w:t>
      </w:r>
      <w:r w:rsidRPr="00D705F5">
        <w:t xml:space="preserve"> obecn</w:t>
      </w:r>
      <w:r>
        <w:t>ú</w:t>
      </w:r>
      <w:r w:rsidRPr="00D705F5">
        <w:t xml:space="preserve"> textov</w:t>
      </w:r>
      <w:r>
        <w:t>ú</w:t>
      </w:r>
      <w:r w:rsidRPr="00D705F5">
        <w:t xml:space="preserve"> inform</w:t>
      </w:r>
      <w:r>
        <w:t>áciu, ktorá</w:t>
      </w:r>
      <w:r w:rsidRPr="00D705F5">
        <w:t xml:space="preserve"> nemohla b</w:t>
      </w:r>
      <w:r>
        <w:t>yť</w:t>
      </w:r>
      <w:r w:rsidRPr="00D705F5">
        <w:t xml:space="preserve"> uveden</w:t>
      </w:r>
      <w:r>
        <w:t>á</w:t>
      </w:r>
      <w:r w:rsidRPr="00D705F5">
        <w:t xml:space="preserve"> v ž</w:t>
      </w:r>
      <w:r>
        <w:t>iadnom</w:t>
      </w:r>
      <w:r w:rsidRPr="00D705F5">
        <w:t xml:space="preserve"> </w:t>
      </w:r>
      <w:r>
        <w:t>ď</w:t>
      </w:r>
      <w:r w:rsidRPr="00D705F5">
        <w:t>alš</w:t>
      </w:r>
      <w:r>
        <w:t>o</w:t>
      </w:r>
      <w:r w:rsidRPr="00D705F5">
        <w:t>m metaúdajov</w:t>
      </w:r>
      <w:r>
        <w:t>o</w:t>
      </w:r>
      <w:r w:rsidRPr="00D705F5">
        <w:t xml:space="preserve">m prvku. </w:t>
      </w:r>
    </w:p>
    <w:tbl>
      <w:tblPr>
        <w:tblStyle w:val="GridTable6Colorful1"/>
        <w:tblW w:w="5000" w:type="pct"/>
        <w:tblLayout w:type="fixed"/>
        <w:tblLook w:val="04A0" w:firstRow="1" w:lastRow="0" w:firstColumn="1" w:lastColumn="0" w:noHBand="0" w:noVBand="1"/>
      </w:tblPr>
      <w:tblGrid>
        <w:gridCol w:w="912"/>
        <w:gridCol w:w="1018"/>
        <w:gridCol w:w="760"/>
        <w:gridCol w:w="1828"/>
        <w:gridCol w:w="4770"/>
      </w:tblGrid>
      <w:tr w:rsidR="00D36A38" w:rsidRPr="00AA20D3" w14:paraId="5D93E171" w14:textId="77777777" w:rsidTr="00764B49">
        <w:trPr>
          <w:cnfStyle w:val="100000000000" w:firstRow="1" w:lastRow="0" w:firstColumn="0" w:lastColumn="0" w:oddVBand="0" w:evenVBand="0" w:oddHBand="0"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491" w:type="pct"/>
            <w:shd w:val="clear" w:color="auto" w:fill="D9D9D9" w:themeFill="background1" w:themeFillShade="D9"/>
          </w:tcPr>
          <w:p w14:paraId="787A241D" w14:textId="77777777" w:rsidR="00D36A38" w:rsidRPr="00AA20D3" w:rsidRDefault="00D36A38" w:rsidP="00764B49">
            <w:pPr>
              <w:jc w:val="cente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Názov</w:t>
            </w:r>
          </w:p>
        </w:tc>
        <w:tc>
          <w:tcPr>
            <w:tcW w:w="548" w:type="pct"/>
            <w:shd w:val="clear" w:color="auto" w:fill="D9D9D9" w:themeFill="background1" w:themeFillShade="D9"/>
          </w:tcPr>
          <w:p w14:paraId="00C871D6"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Anglický názov</w:t>
            </w:r>
          </w:p>
        </w:tc>
        <w:tc>
          <w:tcPr>
            <w:tcW w:w="409" w:type="pct"/>
            <w:shd w:val="clear" w:color="auto" w:fill="D9D9D9" w:themeFill="background1" w:themeFillShade="D9"/>
            <w:noWrap/>
          </w:tcPr>
          <w:p w14:paraId="24C3D79D"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Početnosť</w:t>
            </w:r>
          </w:p>
        </w:tc>
        <w:tc>
          <w:tcPr>
            <w:tcW w:w="984" w:type="pct"/>
            <w:shd w:val="clear" w:color="auto" w:fill="D9D9D9" w:themeFill="background1" w:themeFillShade="D9"/>
          </w:tcPr>
          <w:p w14:paraId="083376B6"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Podmienka</w:t>
            </w:r>
          </w:p>
        </w:tc>
        <w:tc>
          <w:tcPr>
            <w:tcW w:w="2568" w:type="pct"/>
            <w:shd w:val="clear" w:color="auto" w:fill="D9D9D9" w:themeFill="background1" w:themeFillShade="D9"/>
          </w:tcPr>
          <w:p w14:paraId="395DC679"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Definícia</w:t>
            </w:r>
          </w:p>
        </w:tc>
      </w:tr>
      <w:tr w:rsidR="00D36A38" w:rsidRPr="00AA20D3" w14:paraId="4479CA7E" w14:textId="77777777" w:rsidTr="00764B49">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491" w:type="pct"/>
            <w:shd w:val="clear" w:color="auto" w:fill="FFFFFF" w:themeFill="background1"/>
          </w:tcPr>
          <w:p w14:paraId="0D3C872B" w14:textId="77777777" w:rsidR="00D36A38" w:rsidRPr="00AA20D3" w:rsidRDefault="00D36A38" w:rsidP="00764B49">
            <w:pPr>
              <w:rPr>
                <w:rFonts w:eastAsia="Times New Roman" w:cs="Calibri"/>
                <w:color w:val="000000"/>
                <w:sz w:val="18"/>
                <w:szCs w:val="18"/>
                <w:lang w:val="sk-SK" w:eastAsia="cs-CZ"/>
              </w:rPr>
            </w:pPr>
            <w:r w:rsidRPr="00AA20D3">
              <w:rPr>
                <w:rFonts w:eastAsia="Times New Roman" w:cs="Calibri"/>
                <w:color w:val="000000"/>
                <w:sz w:val="18"/>
                <w:szCs w:val="18"/>
                <w:lang w:val="sk-SK" w:eastAsia="cs-CZ"/>
              </w:rPr>
              <w:t>Doplnková informácia</w:t>
            </w:r>
          </w:p>
        </w:tc>
        <w:tc>
          <w:tcPr>
            <w:tcW w:w="548" w:type="pct"/>
            <w:shd w:val="clear" w:color="auto" w:fill="FFFFFF" w:themeFill="background1"/>
          </w:tcPr>
          <w:p w14:paraId="661A2B4D"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Supplemental information</w:t>
            </w:r>
          </w:p>
        </w:tc>
        <w:tc>
          <w:tcPr>
            <w:tcW w:w="409" w:type="pct"/>
            <w:shd w:val="clear" w:color="auto" w:fill="FFFFFF" w:themeFill="background1"/>
            <w:noWrap/>
          </w:tcPr>
          <w:p w14:paraId="3B0AA148" w14:textId="77777777" w:rsidR="00D36A38" w:rsidRDefault="00D36A38" w:rsidP="00764B49">
            <w:pPr>
              <w:jc w:val="center"/>
              <w:cnfStyle w:val="000000100000" w:firstRow="0" w:lastRow="0" w:firstColumn="0" w:lastColumn="0" w:oddVBand="0" w:evenVBand="0" w:oddHBand="1" w:evenHBand="0" w:firstRowFirstColumn="0" w:firstRowLastColumn="0" w:lastRowFirstColumn="0" w:lastRowLastColumn="0"/>
              <w:rPr>
                <w:ins w:id="3133" w:author="Tom" w:date="2015-05-09T12:51:00Z"/>
                <w:rFonts w:eastAsia="Times New Roman" w:cs="Calibri"/>
                <w:color w:val="000000"/>
                <w:sz w:val="18"/>
                <w:szCs w:val="18"/>
                <w:lang w:val="sk-SK" w:eastAsia="cs-CZ"/>
              </w:rPr>
            </w:pPr>
            <w:r w:rsidRPr="00AA20D3">
              <w:rPr>
                <w:rFonts w:eastAsia="Times New Roman" w:cs="Calibri"/>
                <w:color w:val="000000"/>
                <w:sz w:val="18"/>
                <w:szCs w:val="18"/>
                <w:lang w:val="sk-SK" w:eastAsia="cs-CZ"/>
              </w:rPr>
              <w:t>0..1</w:t>
            </w:r>
            <w:ins w:id="3134" w:author="Tom" w:date="2015-05-09T12:51:00Z">
              <w:r w:rsidR="00FC2E31">
                <w:rPr>
                  <w:rFonts w:eastAsia="Times New Roman" w:cs="Calibri"/>
                  <w:color w:val="000000"/>
                  <w:sz w:val="18"/>
                  <w:szCs w:val="18"/>
                  <w:lang w:val="sk-SK" w:eastAsia="cs-CZ"/>
                </w:rPr>
                <w:t xml:space="preserve"> pre údaje</w:t>
              </w:r>
            </w:ins>
          </w:p>
          <w:p w14:paraId="14FC0909" w14:textId="6C7B3DD0" w:rsidR="00FC2E31" w:rsidRPr="00AA20D3" w:rsidRDefault="00FC2E31"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3135" w:author="Tom" w:date="2015-05-09T12:51:00Z">
              <w:r>
                <w:rPr>
                  <w:rFonts w:eastAsia="Times New Roman" w:cs="Calibri"/>
                  <w:color w:val="000000"/>
                  <w:sz w:val="18"/>
                  <w:szCs w:val="18"/>
                  <w:lang w:val="sk-SK" w:eastAsia="cs-CZ"/>
                </w:rPr>
                <w:t>neaplikovateľné pre služby</w:t>
              </w:r>
            </w:ins>
          </w:p>
        </w:tc>
        <w:tc>
          <w:tcPr>
            <w:tcW w:w="984" w:type="pct"/>
            <w:shd w:val="clear" w:color="auto" w:fill="FFFFFF" w:themeFill="background1"/>
          </w:tcPr>
          <w:p w14:paraId="23F34C81"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w:t>
            </w:r>
          </w:p>
        </w:tc>
        <w:tc>
          <w:tcPr>
            <w:tcW w:w="2568" w:type="pct"/>
            <w:shd w:val="clear" w:color="auto" w:fill="FFFFFF" w:themeFill="background1"/>
          </w:tcPr>
          <w:p w14:paraId="47CAA71C"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AA20D3">
              <w:rPr>
                <w:rFonts w:eastAsia="Times New Roman" w:cs="Calibri"/>
                <w:color w:val="000000"/>
                <w:sz w:val="18"/>
                <w:szCs w:val="18"/>
                <w:lang w:val="sk-SK" w:eastAsia="cs-CZ"/>
              </w:rPr>
              <w:t>Akákoľvek iná popisná informácia o množine údajov; vyplňuje sa ako voľný text.</w:t>
            </w:r>
          </w:p>
        </w:tc>
      </w:tr>
      <w:tr w:rsidR="00D36A38" w:rsidRPr="00AA20D3" w14:paraId="53568A75" w14:textId="77777777" w:rsidTr="00764B49">
        <w:trPr>
          <w:trHeight w:val="226"/>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0F5A1E24" w14:textId="21DA2A97" w:rsidR="00D36A38" w:rsidRPr="00AA20D3" w:rsidDel="002254B1" w:rsidRDefault="00D36A38" w:rsidP="00764B49">
            <w:pPr>
              <w:rPr>
                <w:del w:id="3136" w:author="Tom" w:date="2015-05-09T15:45:00Z"/>
                <w:rFonts w:eastAsia="Times New Roman" w:cs="Calibri"/>
                <w:b w:val="0"/>
                <w:color w:val="000000"/>
                <w:sz w:val="18"/>
                <w:szCs w:val="18"/>
                <w:lang w:val="sk-SK" w:eastAsia="cs-CZ"/>
              </w:rPr>
            </w:pPr>
            <w:r w:rsidRPr="00AA20D3">
              <w:rPr>
                <w:rFonts w:eastAsia="Times New Roman" w:cs="Calibri"/>
                <w:b w:val="0"/>
                <w:color w:val="000000"/>
                <w:sz w:val="18"/>
                <w:szCs w:val="18"/>
                <w:lang w:val="sk-SK" w:eastAsia="cs-CZ"/>
              </w:rPr>
              <w:t>46.; XPath</w:t>
            </w:r>
            <w:del w:id="3137" w:author="Tom" w:date="2015-05-09T15:48:00Z">
              <w:r w:rsidRPr="00AA20D3" w:rsidDel="008D22F1">
                <w:rPr>
                  <w:rFonts w:eastAsia="Times New Roman" w:cs="Calibri"/>
                  <w:b w:val="0"/>
                  <w:color w:val="000000"/>
                  <w:sz w:val="18"/>
                  <w:szCs w:val="18"/>
                  <w:lang w:val="sk-SK" w:eastAsia="cs-CZ"/>
                </w:rPr>
                <w:delText xml:space="preserve"> pre údaje</w:delText>
              </w:r>
            </w:del>
            <w:r w:rsidRPr="00AA20D3">
              <w:rPr>
                <w:rFonts w:eastAsia="Times New Roman" w:cs="Calibri"/>
                <w:b w:val="0"/>
                <w:color w:val="000000"/>
                <w:sz w:val="18"/>
                <w:szCs w:val="18"/>
                <w:lang w:val="sk-SK" w:eastAsia="cs-CZ"/>
              </w:rPr>
              <w:t>: MD_Metadata/identificationInfo/MD_DataIdentification/supplementalInformation</w:t>
            </w:r>
          </w:p>
          <w:p w14:paraId="0F4300CE" w14:textId="57781C91" w:rsidR="00D36A38" w:rsidRPr="00AA20D3" w:rsidDel="002254B1" w:rsidRDefault="00D36A38" w:rsidP="00764B49">
            <w:pPr>
              <w:rPr>
                <w:del w:id="3138" w:author="Tom" w:date="2015-05-09T15:45:00Z"/>
                <w:rFonts w:eastAsia="Times New Roman" w:cs="Calibri"/>
                <w:b w:val="0"/>
                <w:color w:val="000000"/>
                <w:sz w:val="18"/>
                <w:szCs w:val="18"/>
                <w:lang w:val="sk-SK" w:eastAsia="cs-CZ"/>
              </w:rPr>
            </w:pPr>
          </w:p>
          <w:p w14:paraId="18829B61" w14:textId="35ECC683" w:rsidR="00D36A38" w:rsidRPr="00AA20D3" w:rsidDel="002254B1" w:rsidRDefault="00D36A38" w:rsidP="00764B49">
            <w:pPr>
              <w:rPr>
                <w:del w:id="3139" w:author="Tom" w:date="2015-05-09T15:45:00Z"/>
                <w:rFonts w:eastAsia="Times New Roman" w:cs="Calibri"/>
                <w:b w:val="0"/>
                <w:color w:val="000000"/>
                <w:sz w:val="18"/>
                <w:szCs w:val="18"/>
                <w:lang w:val="sk-SK" w:eastAsia="cs-CZ"/>
              </w:rPr>
            </w:pPr>
            <w:del w:id="3140" w:author="Tom" w:date="2015-05-09T15:45:00Z">
              <w:r w:rsidRPr="00AA20D3" w:rsidDel="002254B1">
                <w:rPr>
                  <w:rFonts w:eastAsia="Times New Roman" w:cs="Calibri"/>
                  <w:b w:val="0"/>
                  <w:color w:val="000000"/>
                  <w:sz w:val="18"/>
                  <w:szCs w:val="18"/>
                  <w:lang w:val="sk-SK" w:eastAsia="cs-CZ"/>
                </w:rPr>
                <w:delText>XPath pre služby:</w:delText>
              </w:r>
            </w:del>
          </w:p>
          <w:p w14:paraId="658FA915" w14:textId="57884F47" w:rsidR="00D36A38" w:rsidRPr="00AA20D3" w:rsidRDefault="00D36A38" w:rsidP="00764B49">
            <w:pPr>
              <w:rPr>
                <w:rFonts w:eastAsia="Times New Roman" w:cs="Calibri"/>
                <w:b w:val="0"/>
                <w:color w:val="000000"/>
                <w:sz w:val="18"/>
                <w:szCs w:val="18"/>
                <w:lang w:val="sk-SK" w:eastAsia="cs-CZ"/>
              </w:rPr>
            </w:pPr>
            <w:del w:id="3141" w:author="Tom" w:date="2015-05-09T15:45:00Z">
              <w:r w:rsidRPr="00AA20D3" w:rsidDel="002254B1">
                <w:rPr>
                  <w:rFonts w:eastAsia="Times New Roman" w:cs="Calibri"/>
                  <w:b w:val="0"/>
                  <w:color w:val="000000"/>
                  <w:sz w:val="18"/>
                  <w:szCs w:val="18"/>
                  <w:lang w:val="sk-SK" w:eastAsia="cs-CZ"/>
                </w:rPr>
                <w:delText>XPath: MD_Metadata/identificationInfo/SV_ServiceIdentification/supplementalInformation</w:delText>
              </w:r>
            </w:del>
          </w:p>
        </w:tc>
      </w:tr>
      <w:tr w:rsidR="009378F8" w:rsidRPr="00AA20D3" w14:paraId="6C65C8BE" w14:textId="77777777" w:rsidTr="00764B49">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1039" w:type="pct"/>
            <w:gridSpan w:val="2"/>
            <w:shd w:val="clear" w:color="auto" w:fill="D9D9D9" w:themeFill="background1" w:themeFillShade="D9"/>
          </w:tcPr>
          <w:p w14:paraId="3A0A7FB3" w14:textId="77777777" w:rsidR="009378F8" w:rsidRPr="00AA20D3" w:rsidRDefault="009378F8" w:rsidP="009378F8">
            <w:pP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Príklad</w:t>
            </w:r>
          </w:p>
        </w:tc>
        <w:tc>
          <w:tcPr>
            <w:tcW w:w="3961" w:type="pct"/>
            <w:gridSpan w:val="3"/>
            <w:shd w:val="clear" w:color="auto" w:fill="FFFFFF" w:themeFill="background1"/>
            <w:noWrap/>
          </w:tcPr>
          <w:p w14:paraId="3FD1BDA9" w14:textId="38038952" w:rsidR="009378F8" w:rsidRPr="00110FF9" w:rsidRDefault="009378F8" w:rsidP="009378F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3142" w:author="Tom" w:date="2015-05-06T17:10:00Z">
              <w:r w:rsidRPr="00110FF9">
                <w:rPr>
                  <w:rFonts w:cs="Calibri"/>
                  <w:i/>
                  <w:color w:val="000000"/>
                  <w:sz w:val="18"/>
                  <w:szCs w:val="18"/>
                  <w:lang w:eastAsia="cs-CZ"/>
                  <w:rPrChange w:id="3143" w:author="Tom" w:date="2015-05-06T17:33:00Z">
                    <w:rPr>
                      <w:rFonts w:cs="Calibri"/>
                      <w:i/>
                      <w:color w:val="000000"/>
                      <w:lang w:eastAsia="cs-CZ"/>
                    </w:rPr>
                  </w:rPrChange>
                </w:rPr>
                <w:t xml:space="preserve">Doplnková informácia: </w:t>
              </w:r>
            </w:ins>
            <w:ins w:id="3144" w:author="Tom" w:date="2015-05-08T11:01:00Z">
              <w:r w:rsidR="00663778" w:rsidRPr="00663778">
                <w:rPr>
                  <w:rFonts w:cs="Calibri"/>
                  <w:color w:val="000000"/>
                  <w:sz w:val="18"/>
                  <w:szCs w:val="18"/>
                  <w:lang w:eastAsia="cs-CZ"/>
                </w:rPr>
                <w:t>Údajová sada obsahuje údaje o 14 ramsarských lokalitách a je interne vedená v priestorovej databáze Postgresql/PostGIS</w:t>
              </w:r>
              <w:r w:rsidR="00663778">
                <w:rPr>
                  <w:rFonts w:cs="Calibri"/>
                  <w:color w:val="000000"/>
                  <w:sz w:val="18"/>
                  <w:szCs w:val="18"/>
                  <w:lang w:eastAsia="cs-CZ"/>
                </w:rPr>
                <w:t>.</w:t>
              </w:r>
            </w:ins>
          </w:p>
        </w:tc>
      </w:tr>
      <w:tr w:rsidR="009378F8" w:rsidRPr="00AA20D3" w14:paraId="155AA605" w14:textId="77777777" w:rsidTr="00764B49">
        <w:trPr>
          <w:trHeight w:val="226"/>
        </w:trPr>
        <w:tc>
          <w:tcPr>
            <w:cnfStyle w:val="001000000000" w:firstRow="0" w:lastRow="0" w:firstColumn="1" w:lastColumn="0" w:oddVBand="0" w:evenVBand="0" w:oddHBand="0" w:evenHBand="0" w:firstRowFirstColumn="0" w:firstRowLastColumn="0" w:lastRowFirstColumn="0" w:lastRowLastColumn="0"/>
            <w:tcW w:w="1039" w:type="pct"/>
            <w:gridSpan w:val="2"/>
            <w:shd w:val="clear" w:color="auto" w:fill="D9D9D9" w:themeFill="background1" w:themeFillShade="D9"/>
          </w:tcPr>
          <w:p w14:paraId="17D324C0" w14:textId="77777777" w:rsidR="009378F8" w:rsidRPr="00AA20D3" w:rsidRDefault="009378F8" w:rsidP="009378F8">
            <w:pPr>
              <w:rPr>
                <w:rFonts w:eastAsia="Times New Roman" w:cs="Calibri"/>
                <w:i/>
                <w:color w:val="000000"/>
                <w:sz w:val="18"/>
                <w:szCs w:val="18"/>
                <w:lang w:val="sk-SK" w:eastAsia="cs-CZ"/>
              </w:rPr>
            </w:pPr>
            <w:r w:rsidRPr="00AA20D3">
              <w:rPr>
                <w:rFonts w:eastAsia="Times New Roman" w:cs="Calibri"/>
                <w:i/>
                <w:color w:val="000000"/>
                <w:sz w:val="18"/>
                <w:szCs w:val="18"/>
                <w:lang w:val="sk-SK" w:eastAsia="cs-CZ"/>
              </w:rPr>
              <w:t xml:space="preserve">Ukážka XML </w:t>
            </w:r>
            <w:r w:rsidRPr="00AA20D3">
              <w:rPr>
                <w:rFonts w:eastAsia="Times New Roman" w:cs="Calibri"/>
                <w:i/>
                <w:color w:val="000000"/>
                <w:sz w:val="18"/>
                <w:szCs w:val="18"/>
                <w:lang w:val="sk-SK" w:eastAsia="cs-CZ"/>
              </w:rPr>
              <w:lastRenderedPageBreak/>
              <w:t>kódovania</w:t>
            </w:r>
          </w:p>
        </w:tc>
        <w:tc>
          <w:tcPr>
            <w:tcW w:w="3961" w:type="pct"/>
            <w:gridSpan w:val="3"/>
            <w:shd w:val="clear" w:color="auto" w:fill="FFFFFF" w:themeFill="background1"/>
            <w:noWrap/>
          </w:tcPr>
          <w:p w14:paraId="2F69CCF7"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3145" w:author="Tom" w:date="2015-05-06T17:10:00Z"/>
                <w:sz w:val="18"/>
                <w:szCs w:val="18"/>
                <w:rPrChange w:id="3146" w:author="Tom" w:date="2015-05-06T17:33:00Z">
                  <w:rPr>
                    <w:ins w:id="3147" w:author="Tom" w:date="2015-05-06T17:10:00Z"/>
                  </w:rPr>
                </w:rPrChange>
              </w:rPr>
            </w:pPr>
            <w:ins w:id="3148" w:author="Tom" w:date="2015-05-06T17:10:00Z">
              <w:r w:rsidRPr="00110FF9">
                <w:rPr>
                  <w:rFonts w:eastAsia="Times New Roman" w:cs="Times New Roman"/>
                  <w:color w:val="auto"/>
                  <w:sz w:val="18"/>
                  <w:szCs w:val="18"/>
                  <w:lang w:val="sk-SK"/>
                  <w:rPrChange w:id="3149" w:author="Tom" w:date="2015-05-06T17:33:00Z">
                    <w:rPr>
                      <w:rFonts w:eastAsia="Times New Roman" w:cs="Times New Roman"/>
                      <w:color w:val="auto"/>
                      <w:sz w:val="20"/>
                      <w:lang w:val="sk-SK"/>
                    </w:rPr>
                  </w:rPrChange>
                </w:rPr>
                <w:lastRenderedPageBreak/>
                <w:fldChar w:fldCharType="begin"/>
              </w:r>
              <w:r w:rsidRPr="00110FF9">
                <w:rPr>
                  <w:sz w:val="18"/>
                  <w:szCs w:val="18"/>
                  <w:rPrChange w:id="3150"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3151" w:author="Tom" w:date="2015-05-10T20:07:00Z">
              <w:r w:rsidR="00105635" w:rsidRPr="00110FF9">
                <w:rPr>
                  <w:rFonts w:eastAsia="Times New Roman" w:cs="Times New Roman"/>
                  <w:color w:val="auto"/>
                  <w:sz w:val="18"/>
                  <w:szCs w:val="18"/>
                  <w:lang w:val="sk-SK"/>
                  <w:rPrChange w:id="3152" w:author="Tom" w:date="2015-05-06T17:33:00Z">
                    <w:rPr>
                      <w:rFonts w:eastAsia="Times New Roman" w:cs="Times New Roman"/>
                      <w:color w:val="auto"/>
                      <w:sz w:val="18"/>
                      <w:szCs w:val="18"/>
                      <w:lang w:val="sk-SK"/>
                    </w:rPr>
                  </w:rPrChange>
                </w:rPr>
              </w:r>
            </w:ins>
            <w:ins w:id="3153" w:author="Tom" w:date="2015-05-06T17:10:00Z">
              <w:r w:rsidRPr="00110FF9">
                <w:rPr>
                  <w:rFonts w:eastAsia="Times New Roman" w:cs="Times New Roman"/>
                  <w:color w:val="auto"/>
                  <w:sz w:val="18"/>
                  <w:szCs w:val="18"/>
                  <w:lang w:val="sk-SK"/>
                  <w:rPrChange w:id="3154" w:author="Tom" w:date="2015-05-06T17:33:00Z">
                    <w:rPr/>
                  </w:rPrChange>
                </w:rPr>
                <w:fldChar w:fldCharType="separate"/>
              </w:r>
              <w:r w:rsidRPr="00110FF9">
                <w:rPr>
                  <w:rStyle w:val="Hypertextovodkaz"/>
                  <w:sz w:val="18"/>
                  <w:szCs w:val="18"/>
                  <w:u w:val="none"/>
                  <w:rPrChange w:id="3155" w:author="Tom" w:date="2015-05-06T17:33:00Z">
                    <w:rPr>
                      <w:rStyle w:val="Hypertextovodkaz"/>
                    </w:rPr>
                  </w:rPrChange>
                </w:rPr>
                <w:t>&lt;</w:t>
              </w:r>
              <w:r w:rsidRPr="00110FF9">
                <w:rPr>
                  <w:rStyle w:val="Hypertextovodkaz"/>
                  <w:color w:val="990000"/>
                  <w:sz w:val="18"/>
                  <w:szCs w:val="18"/>
                  <w:u w:val="none"/>
                  <w:rPrChange w:id="3156" w:author="Tom" w:date="2015-05-06T17:33:00Z">
                    <w:rPr>
                      <w:rStyle w:val="Hypertextovodkaz"/>
                      <w:color w:val="990000"/>
                    </w:rPr>
                  </w:rPrChange>
                </w:rPr>
                <w:t>gmd:MD_Metadata</w:t>
              </w:r>
              <w:r w:rsidRPr="00110FF9">
                <w:rPr>
                  <w:rFonts w:eastAsia="Times New Roman" w:cs="Times New Roman"/>
                  <w:color w:val="auto"/>
                  <w:sz w:val="18"/>
                  <w:szCs w:val="18"/>
                  <w:lang w:val="sk-SK"/>
                  <w:rPrChange w:id="3157" w:author="Tom" w:date="2015-05-06T17:33:00Z">
                    <w:rPr/>
                  </w:rPrChange>
                </w:rPr>
                <w:fldChar w:fldCharType="end"/>
              </w:r>
              <w:r w:rsidRPr="00110FF9">
                <w:rPr>
                  <w:sz w:val="18"/>
                  <w:szCs w:val="18"/>
                  <w:rPrChange w:id="3158" w:author="Tom" w:date="2015-05-06T17:33:00Z">
                    <w:rPr/>
                  </w:rPrChange>
                </w:rPr>
                <w:t xml:space="preserve"> …</w:t>
              </w:r>
              <w:r w:rsidRPr="00110FF9">
                <w:rPr>
                  <w:color w:val="0000FF"/>
                  <w:sz w:val="18"/>
                  <w:szCs w:val="18"/>
                  <w:rPrChange w:id="3159" w:author="Tom" w:date="2015-05-06T17:33:00Z">
                    <w:rPr>
                      <w:color w:val="0000FF"/>
                    </w:rPr>
                  </w:rPrChange>
                </w:rPr>
                <w:t>&gt;</w:t>
              </w:r>
            </w:ins>
          </w:p>
          <w:p w14:paraId="08E8DDA0"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3160" w:author="Tom" w:date="2015-05-06T17:10:00Z"/>
                <w:sz w:val="18"/>
                <w:szCs w:val="18"/>
                <w:rPrChange w:id="3161" w:author="Tom" w:date="2015-05-06T17:33:00Z">
                  <w:rPr>
                    <w:ins w:id="3162" w:author="Tom" w:date="2015-05-06T17:10:00Z"/>
                  </w:rPr>
                </w:rPrChange>
              </w:rPr>
            </w:pPr>
            <w:ins w:id="3163" w:author="Tom" w:date="2015-05-06T17:10:00Z">
              <w:r w:rsidRPr="00110FF9">
                <w:rPr>
                  <w:sz w:val="18"/>
                  <w:szCs w:val="18"/>
                  <w:rPrChange w:id="3164" w:author="Tom" w:date="2015-05-06T17:33:00Z">
                    <w:rPr/>
                  </w:rPrChange>
                </w:rPr>
                <w:lastRenderedPageBreak/>
                <w:t>…</w:t>
              </w:r>
            </w:ins>
          </w:p>
          <w:p w14:paraId="688AF7F3"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3165" w:author="Tom" w:date="2015-05-06T17:10:00Z"/>
                <w:sz w:val="18"/>
                <w:szCs w:val="18"/>
                <w:rPrChange w:id="3166" w:author="Tom" w:date="2015-05-06T17:33:00Z">
                  <w:rPr>
                    <w:ins w:id="3167" w:author="Tom" w:date="2015-05-06T17:10:00Z"/>
                  </w:rPr>
                </w:rPrChange>
              </w:rPr>
            </w:pPr>
            <w:ins w:id="3168" w:author="Tom" w:date="2015-05-06T17:10:00Z">
              <w:r w:rsidRPr="00110FF9">
                <w:rPr>
                  <w:rFonts w:eastAsia="Times New Roman" w:cs="Times New Roman"/>
                  <w:color w:val="auto"/>
                  <w:sz w:val="18"/>
                  <w:szCs w:val="18"/>
                  <w:lang w:val="sk-SK"/>
                  <w:rPrChange w:id="3169" w:author="Tom" w:date="2015-05-06T17:33:00Z">
                    <w:rPr>
                      <w:rFonts w:eastAsia="Times New Roman" w:cs="Times New Roman"/>
                      <w:color w:val="auto"/>
                      <w:sz w:val="20"/>
                      <w:lang w:val="sk-SK"/>
                    </w:rPr>
                  </w:rPrChange>
                </w:rPr>
                <w:fldChar w:fldCharType="begin"/>
              </w:r>
              <w:r w:rsidRPr="00110FF9">
                <w:rPr>
                  <w:sz w:val="18"/>
                  <w:szCs w:val="18"/>
                  <w:rPrChange w:id="3170"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3171" w:author="Tom" w:date="2015-05-10T20:07:00Z">
              <w:r w:rsidR="00105635" w:rsidRPr="00110FF9">
                <w:rPr>
                  <w:rFonts w:eastAsia="Times New Roman" w:cs="Times New Roman"/>
                  <w:color w:val="auto"/>
                  <w:sz w:val="18"/>
                  <w:szCs w:val="18"/>
                  <w:lang w:val="sk-SK"/>
                  <w:rPrChange w:id="3172" w:author="Tom" w:date="2015-05-06T17:33:00Z">
                    <w:rPr>
                      <w:rFonts w:eastAsia="Times New Roman" w:cs="Times New Roman"/>
                      <w:color w:val="auto"/>
                      <w:sz w:val="18"/>
                      <w:szCs w:val="18"/>
                      <w:lang w:val="sk-SK"/>
                    </w:rPr>
                  </w:rPrChange>
                </w:rPr>
              </w:r>
            </w:ins>
            <w:ins w:id="3173" w:author="Tom" w:date="2015-05-06T17:10:00Z">
              <w:r w:rsidRPr="00110FF9">
                <w:rPr>
                  <w:color w:val="auto"/>
                  <w:sz w:val="18"/>
                  <w:szCs w:val="18"/>
                  <w:lang w:val="sk-SK"/>
                  <w:rPrChange w:id="3174" w:author="Tom" w:date="2015-05-06T17:33:00Z">
                    <w:rPr>
                      <w:rStyle w:val="Hypertextovodkaz"/>
                    </w:rPr>
                  </w:rPrChange>
                </w:rPr>
                <w:fldChar w:fldCharType="separate"/>
              </w:r>
              <w:r w:rsidRPr="00110FF9">
                <w:rPr>
                  <w:rStyle w:val="Hypertextovodkaz"/>
                  <w:sz w:val="18"/>
                  <w:szCs w:val="18"/>
                  <w:u w:val="none"/>
                  <w:rPrChange w:id="3175" w:author="Tom" w:date="2015-05-06T17:33:00Z">
                    <w:rPr>
                      <w:rStyle w:val="Hypertextovodkaz"/>
                    </w:rPr>
                  </w:rPrChange>
                </w:rPr>
                <w:t>&lt;</w:t>
              </w:r>
              <w:r w:rsidRPr="00110FF9">
                <w:rPr>
                  <w:rStyle w:val="Hypertextovodkaz"/>
                  <w:color w:val="990000"/>
                  <w:sz w:val="18"/>
                  <w:szCs w:val="18"/>
                  <w:u w:val="none"/>
                  <w:rPrChange w:id="3176" w:author="Tom" w:date="2015-05-06T17:33:00Z">
                    <w:rPr>
                      <w:rStyle w:val="Hypertextovodkaz"/>
                      <w:color w:val="990000"/>
                    </w:rPr>
                  </w:rPrChange>
                </w:rPr>
                <w:t>gmd:identificationInfo</w:t>
              </w:r>
              <w:r w:rsidRPr="00110FF9">
                <w:rPr>
                  <w:rStyle w:val="Hypertextovodkaz"/>
                  <w:sz w:val="18"/>
                  <w:szCs w:val="18"/>
                  <w:u w:val="none"/>
                  <w:rPrChange w:id="3177" w:author="Tom" w:date="2015-05-06T17:33:00Z">
                    <w:rPr>
                      <w:rStyle w:val="Hypertextovodkaz"/>
                    </w:rPr>
                  </w:rPrChange>
                </w:rPr>
                <w:t>&gt;</w:t>
              </w:r>
              <w:r w:rsidRPr="00110FF9">
                <w:rPr>
                  <w:rStyle w:val="Hypertextovodkaz"/>
                  <w:rFonts w:eastAsia="Times New Roman" w:cs="Times New Roman"/>
                  <w:sz w:val="18"/>
                  <w:szCs w:val="18"/>
                  <w:u w:val="none"/>
                  <w:lang w:val="sk-SK"/>
                  <w:rPrChange w:id="3178" w:author="Tom" w:date="2015-05-06T17:33:00Z">
                    <w:rPr>
                      <w:rStyle w:val="Hypertextovodkaz"/>
                    </w:rPr>
                  </w:rPrChange>
                </w:rPr>
                <w:fldChar w:fldCharType="end"/>
              </w:r>
            </w:ins>
          </w:p>
          <w:p w14:paraId="3657014A"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3179" w:author="Tom" w:date="2015-05-06T17:10:00Z"/>
                <w:sz w:val="18"/>
                <w:szCs w:val="18"/>
                <w:rPrChange w:id="3180" w:author="Tom" w:date="2015-05-06T17:33:00Z">
                  <w:rPr>
                    <w:ins w:id="3181" w:author="Tom" w:date="2015-05-06T17:10:00Z"/>
                  </w:rPr>
                </w:rPrChange>
              </w:rPr>
            </w:pPr>
            <w:ins w:id="3182" w:author="Tom" w:date="2015-05-06T17:10:00Z">
              <w:r w:rsidRPr="00110FF9">
                <w:rPr>
                  <w:sz w:val="18"/>
                  <w:szCs w:val="18"/>
                  <w:rPrChange w:id="3183" w:author="Tom" w:date="2015-05-06T17:33:00Z">
                    <w:rPr/>
                  </w:rPrChange>
                </w:rPr>
                <w:tab/>
              </w:r>
              <w:r w:rsidRPr="00110FF9">
                <w:rPr>
                  <w:rFonts w:eastAsia="Times New Roman" w:cs="Times New Roman"/>
                  <w:color w:val="auto"/>
                  <w:sz w:val="18"/>
                  <w:szCs w:val="18"/>
                  <w:lang w:val="sk-SK"/>
                  <w:rPrChange w:id="3184" w:author="Tom" w:date="2015-05-06T17:33:00Z">
                    <w:rPr>
                      <w:rFonts w:eastAsia="Times New Roman" w:cs="Times New Roman"/>
                      <w:color w:val="auto"/>
                      <w:sz w:val="20"/>
                      <w:lang w:val="sk-SK"/>
                    </w:rPr>
                  </w:rPrChange>
                </w:rPr>
                <w:fldChar w:fldCharType="begin"/>
              </w:r>
              <w:r w:rsidRPr="00110FF9">
                <w:rPr>
                  <w:sz w:val="18"/>
                  <w:szCs w:val="18"/>
                  <w:rPrChange w:id="3185"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3186" w:author="Tom" w:date="2015-05-10T20:07:00Z">
              <w:r w:rsidR="00105635" w:rsidRPr="00110FF9">
                <w:rPr>
                  <w:rFonts w:eastAsia="Times New Roman" w:cs="Times New Roman"/>
                  <w:color w:val="auto"/>
                  <w:sz w:val="18"/>
                  <w:szCs w:val="18"/>
                  <w:lang w:val="sk-SK"/>
                  <w:rPrChange w:id="3187" w:author="Tom" w:date="2015-05-06T17:33:00Z">
                    <w:rPr>
                      <w:rFonts w:eastAsia="Times New Roman" w:cs="Times New Roman"/>
                      <w:color w:val="auto"/>
                      <w:sz w:val="18"/>
                      <w:szCs w:val="18"/>
                      <w:lang w:val="sk-SK"/>
                    </w:rPr>
                  </w:rPrChange>
                </w:rPr>
              </w:r>
            </w:ins>
            <w:ins w:id="3188" w:author="Tom" w:date="2015-05-06T17:10:00Z">
              <w:r w:rsidRPr="00110FF9">
                <w:rPr>
                  <w:color w:val="auto"/>
                  <w:sz w:val="18"/>
                  <w:szCs w:val="18"/>
                  <w:lang w:val="sk-SK"/>
                  <w:rPrChange w:id="3189" w:author="Tom" w:date="2015-05-06T17:33:00Z">
                    <w:rPr>
                      <w:rStyle w:val="Hypertextovodkaz"/>
                    </w:rPr>
                  </w:rPrChange>
                </w:rPr>
                <w:fldChar w:fldCharType="separate"/>
              </w:r>
              <w:r w:rsidRPr="00110FF9">
                <w:rPr>
                  <w:rStyle w:val="Hypertextovodkaz"/>
                  <w:sz w:val="18"/>
                  <w:szCs w:val="18"/>
                  <w:u w:val="none"/>
                  <w:rPrChange w:id="3190" w:author="Tom" w:date="2015-05-06T17:33:00Z">
                    <w:rPr>
                      <w:rStyle w:val="Hypertextovodkaz"/>
                    </w:rPr>
                  </w:rPrChange>
                </w:rPr>
                <w:t>&lt;</w:t>
              </w:r>
              <w:r w:rsidRPr="00110FF9">
                <w:rPr>
                  <w:rStyle w:val="Hypertextovodkaz"/>
                  <w:color w:val="990000"/>
                  <w:sz w:val="18"/>
                  <w:szCs w:val="18"/>
                  <w:u w:val="none"/>
                  <w:rPrChange w:id="3191" w:author="Tom" w:date="2015-05-06T17:33:00Z">
                    <w:rPr>
                      <w:rStyle w:val="Hypertextovodkaz"/>
                      <w:color w:val="990000"/>
                    </w:rPr>
                  </w:rPrChange>
                </w:rPr>
                <w:t>gmd:MD_DataIdentification</w:t>
              </w:r>
              <w:r w:rsidRPr="00110FF9">
                <w:rPr>
                  <w:rStyle w:val="Hypertextovodkaz"/>
                  <w:sz w:val="18"/>
                  <w:szCs w:val="18"/>
                  <w:u w:val="none"/>
                  <w:rPrChange w:id="3192" w:author="Tom" w:date="2015-05-06T17:33:00Z">
                    <w:rPr>
                      <w:rStyle w:val="Hypertextovodkaz"/>
                    </w:rPr>
                  </w:rPrChange>
                </w:rPr>
                <w:t>&gt;</w:t>
              </w:r>
              <w:r w:rsidRPr="00110FF9">
                <w:rPr>
                  <w:rStyle w:val="Hypertextovodkaz"/>
                  <w:rFonts w:eastAsia="Times New Roman" w:cs="Times New Roman"/>
                  <w:sz w:val="18"/>
                  <w:szCs w:val="18"/>
                  <w:u w:val="none"/>
                  <w:lang w:val="sk-SK"/>
                  <w:rPrChange w:id="3193" w:author="Tom" w:date="2015-05-06T17:33:00Z">
                    <w:rPr>
                      <w:rStyle w:val="Hypertextovodkaz"/>
                    </w:rPr>
                  </w:rPrChange>
                </w:rPr>
                <w:fldChar w:fldCharType="end"/>
              </w:r>
            </w:ins>
          </w:p>
          <w:p w14:paraId="42D94FD2"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3194" w:author="Tom" w:date="2015-05-06T17:10:00Z"/>
                <w:sz w:val="18"/>
                <w:szCs w:val="18"/>
                <w:rPrChange w:id="3195" w:author="Tom" w:date="2015-05-06T17:33:00Z">
                  <w:rPr>
                    <w:ins w:id="3196" w:author="Tom" w:date="2015-05-06T17:10:00Z"/>
                  </w:rPr>
                </w:rPrChange>
              </w:rPr>
            </w:pPr>
            <w:ins w:id="3197" w:author="Tom" w:date="2015-05-06T17:10:00Z">
              <w:r w:rsidRPr="00110FF9">
                <w:rPr>
                  <w:sz w:val="18"/>
                  <w:szCs w:val="18"/>
                  <w:rPrChange w:id="3198" w:author="Tom" w:date="2015-05-06T17:33:00Z">
                    <w:rPr/>
                  </w:rPrChange>
                </w:rPr>
                <w:t>…</w:t>
              </w:r>
            </w:ins>
          </w:p>
          <w:p w14:paraId="25D80042"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3199" w:author="Tom" w:date="2015-05-06T17:10:00Z"/>
                <w:sz w:val="18"/>
                <w:szCs w:val="18"/>
                <w:rPrChange w:id="3200" w:author="Tom" w:date="2015-05-06T17:33:00Z">
                  <w:rPr>
                    <w:ins w:id="3201" w:author="Tom" w:date="2015-05-06T17:10:00Z"/>
                  </w:rPr>
                </w:rPrChange>
              </w:rPr>
            </w:pPr>
            <w:ins w:id="3202" w:author="Tom" w:date="2015-05-06T17:10:00Z">
              <w:r w:rsidRPr="00110FF9">
                <w:rPr>
                  <w:rFonts w:eastAsia="Times New Roman" w:cs="Times New Roman"/>
                  <w:color w:val="auto"/>
                  <w:sz w:val="18"/>
                  <w:szCs w:val="18"/>
                  <w:lang w:val="sk-SK"/>
                  <w:rPrChange w:id="3203" w:author="Tom" w:date="2015-05-06T17:33:00Z">
                    <w:rPr>
                      <w:rFonts w:eastAsia="Times New Roman" w:cs="Times New Roman"/>
                      <w:color w:val="auto"/>
                      <w:sz w:val="20"/>
                      <w:lang w:val="sk-SK"/>
                    </w:rPr>
                  </w:rPrChange>
                </w:rPr>
                <w:fldChar w:fldCharType="begin"/>
              </w:r>
              <w:r w:rsidRPr="00110FF9">
                <w:rPr>
                  <w:sz w:val="18"/>
                  <w:szCs w:val="18"/>
                  <w:rPrChange w:id="3204" w:author="Tom" w:date="2015-05-06T17:33:00Z">
                    <w:rPr/>
                  </w:rPrChange>
                </w:rPr>
                <w:instrText xml:space="preserve"> HYPERLINK "file:///C:\\Users\\Tom\\Documents\\GEOGRAFIE\\ZAKÁZKY%202015\\RPI\\SK%20narodny%20metaudajovy%20profil\\final_151427130452_1604225179.xml" </w:instrText>
              </w:r>
            </w:ins>
            <w:ins w:id="3205" w:author="Tom" w:date="2015-05-10T20:07:00Z">
              <w:r w:rsidR="00105635" w:rsidRPr="00110FF9">
                <w:rPr>
                  <w:rFonts w:eastAsia="Times New Roman" w:cs="Times New Roman"/>
                  <w:color w:val="auto"/>
                  <w:sz w:val="18"/>
                  <w:szCs w:val="18"/>
                  <w:lang w:val="sk-SK"/>
                  <w:rPrChange w:id="3206" w:author="Tom" w:date="2015-05-06T17:33:00Z">
                    <w:rPr>
                      <w:rFonts w:eastAsia="Times New Roman" w:cs="Times New Roman"/>
                      <w:color w:val="auto"/>
                      <w:sz w:val="18"/>
                      <w:szCs w:val="18"/>
                      <w:lang w:val="sk-SK"/>
                    </w:rPr>
                  </w:rPrChange>
                </w:rPr>
              </w:r>
            </w:ins>
            <w:ins w:id="3207" w:author="Tom" w:date="2015-05-06T17:10:00Z">
              <w:r w:rsidRPr="00110FF9">
                <w:rPr>
                  <w:color w:val="auto"/>
                  <w:sz w:val="18"/>
                  <w:szCs w:val="18"/>
                  <w:lang w:val="sk-SK"/>
                  <w:rPrChange w:id="3208" w:author="Tom" w:date="2015-05-06T17:33:00Z">
                    <w:rPr>
                      <w:rStyle w:val="Hypertextovodkaz"/>
                    </w:rPr>
                  </w:rPrChange>
                </w:rPr>
                <w:fldChar w:fldCharType="separate"/>
              </w:r>
              <w:r w:rsidRPr="00110FF9">
                <w:rPr>
                  <w:rStyle w:val="Hypertextovodkaz"/>
                  <w:sz w:val="18"/>
                  <w:szCs w:val="18"/>
                  <w:u w:val="none"/>
                  <w:rPrChange w:id="3209" w:author="Tom" w:date="2015-05-06T17:33:00Z">
                    <w:rPr>
                      <w:rStyle w:val="Hypertextovodkaz"/>
                    </w:rPr>
                  </w:rPrChange>
                </w:rPr>
                <w:t>&lt;</w:t>
              </w:r>
              <w:r w:rsidRPr="00110FF9">
                <w:rPr>
                  <w:rStyle w:val="Hypertextovodkaz"/>
                  <w:color w:val="990000"/>
                  <w:sz w:val="18"/>
                  <w:szCs w:val="18"/>
                  <w:u w:val="none"/>
                  <w:rPrChange w:id="3210" w:author="Tom" w:date="2015-05-06T17:33:00Z">
                    <w:rPr>
                      <w:rStyle w:val="Hypertextovodkaz"/>
                      <w:color w:val="990000"/>
                    </w:rPr>
                  </w:rPrChange>
                </w:rPr>
                <w:t>gmd:supplementalInformation</w:t>
              </w:r>
              <w:r w:rsidRPr="00110FF9">
                <w:rPr>
                  <w:rStyle w:val="Hypertextovodkaz"/>
                  <w:sz w:val="18"/>
                  <w:szCs w:val="18"/>
                  <w:u w:val="none"/>
                  <w:rPrChange w:id="3211" w:author="Tom" w:date="2015-05-06T17:33:00Z">
                    <w:rPr>
                      <w:rStyle w:val="Hypertextovodkaz"/>
                    </w:rPr>
                  </w:rPrChange>
                </w:rPr>
                <w:t>&gt;</w:t>
              </w:r>
              <w:r w:rsidRPr="00110FF9">
                <w:rPr>
                  <w:rStyle w:val="Hypertextovodkaz"/>
                  <w:rFonts w:eastAsia="Times New Roman" w:cs="Times New Roman"/>
                  <w:sz w:val="18"/>
                  <w:szCs w:val="18"/>
                  <w:u w:val="none"/>
                  <w:lang w:val="sk-SK"/>
                  <w:rPrChange w:id="3212" w:author="Tom" w:date="2015-05-06T17:33:00Z">
                    <w:rPr>
                      <w:rStyle w:val="Hypertextovodkaz"/>
                    </w:rPr>
                  </w:rPrChange>
                </w:rPr>
                <w:fldChar w:fldCharType="end"/>
              </w:r>
            </w:ins>
          </w:p>
          <w:p w14:paraId="6A8EBD10" w14:textId="55085FC9"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3213" w:author="Tom" w:date="2015-05-06T17:10:00Z"/>
                <w:color w:val="0000FF"/>
                <w:sz w:val="18"/>
                <w:szCs w:val="18"/>
                <w:rPrChange w:id="3214" w:author="Tom" w:date="2015-05-06T17:33:00Z">
                  <w:rPr>
                    <w:ins w:id="3215" w:author="Tom" w:date="2015-05-06T17:10:00Z"/>
                    <w:color w:val="0000FF"/>
                  </w:rPr>
                </w:rPrChange>
              </w:rPr>
            </w:pPr>
            <w:ins w:id="3216" w:author="Tom" w:date="2015-05-06T17:10:00Z">
              <w:r w:rsidRPr="00110FF9">
                <w:rPr>
                  <w:sz w:val="18"/>
                  <w:szCs w:val="18"/>
                  <w:rPrChange w:id="3217" w:author="Tom" w:date="2015-05-06T17:33:00Z">
                    <w:rPr/>
                  </w:rPrChange>
                </w:rPr>
                <w:tab/>
                <w:t>&lt;</w:t>
              </w:r>
              <w:r w:rsidRPr="00110FF9">
                <w:rPr>
                  <w:color w:val="990000"/>
                  <w:sz w:val="18"/>
                  <w:szCs w:val="18"/>
                  <w:rPrChange w:id="3218" w:author="Tom" w:date="2015-05-06T17:33:00Z">
                    <w:rPr>
                      <w:color w:val="990000"/>
                    </w:rPr>
                  </w:rPrChange>
                </w:rPr>
                <w:t>gco:CharacterString</w:t>
              </w:r>
              <w:r w:rsidRPr="00110FF9">
                <w:rPr>
                  <w:sz w:val="18"/>
                  <w:szCs w:val="18"/>
                  <w:rPrChange w:id="3219" w:author="Tom" w:date="2015-05-06T17:33:00Z">
                    <w:rPr/>
                  </w:rPrChange>
                </w:rPr>
                <w:t>&gt;</w:t>
              </w:r>
            </w:ins>
            <w:ins w:id="3220" w:author="Tom" w:date="2015-05-08T11:01:00Z">
              <w:r w:rsidR="00663778" w:rsidRPr="00663778">
                <w:rPr>
                  <w:sz w:val="18"/>
                  <w:szCs w:val="18"/>
                </w:rPr>
                <w:t>Údajová sada obsahuje údaje o 14 ramsarských lokalitách a je interne vedená v priestorovej databáze Postgresql/PostGIS</w:t>
              </w:r>
              <w:r w:rsidR="00663778">
                <w:rPr>
                  <w:sz w:val="18"/>
                  <w:szCs w:val="18"/>
                </w:rPr>
                <w:t>.</w:t>
              </w:r>
            </w:ins>
            <w:ins w:id="3221" w:author="Tom" w:date="2015-05-06T17:10:00Z">
              <w:r w:rsidRPr="00110FF9">
                <w:rPr>
                  <w:color w:val="0000FF"/>
                  <w:sz w:val="18"/>
                  <w:szCs w:val="18"/>
                  <w:rPrChange w:id="3222" w:author="Tom" w:date="2015-05-06T17:33:00Z">
                    <w:rPr>
                      <w:color w:val="0000FF"/>
                    </w:rPr>
                  </w:rPrChange>
                </w:rPr>
                <w:t>&lt;/</w:t>
              </w:r>
              <w:r w:rsidRPr="00110FF9">
                <w:rPr>
                  <w:color w:val="990000"/>
                  <w:sz w:val="18"/>
                  <w:szCs w:val="18"/>
                  <w:rPrChange w:id="3223" w:author="Tom" w:date="2015-05-06T17:33:00Z">
                    <w:rPr>
                      <w:color w:val="990000"/>
                    </w:rPr>
                  </w:rPrChange>
                </w:rPr>
                <w:t>gco:CharacterString</w:t>
              </w:r>
              <w:r w:rsidRPr="00110FF9">
                <w:rPr>
                  <w:color w:val="0000FF"/>
                  <w:sz w:val="18"/>
                  <w:szCs w:val="18"/>
                  <w:rPrChange w:id="3224" w:author="Tom" w:date="2015-05-06T17:33:00Z">
                    <w:rPr>
                      <w:color w:val="0000FF"/>
                    </w:rPr>
                  </w:rPrChange>
                </w:rPr>
                <w:t>&gt;</w:t>
              </w:r>
            </w:ins>
          </w:p>
          <w:p w14:paraId="00F80DE5"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3225" w:author="Tom" w:date="2015-05-06T17:10:00Z"/>
                <w:rStyle w:val="block"/>
                <w:color w:val="0000FF"/>
                <w:sz w:val="18"/>
                <w:szCs w:val="18"/>
                <w:rPrChange w:id="3226" w:author="Tom" w:date="2015-05-06T17:33:00Z">
                  <w:rPr>
                    <w:ins w:id="3227" w:author="Tom" w:date="2015-05-06T17:10:00Z"/>
                    <w:rStyle w:val="block"/>
                    <w:rFonts w:cs="Times New Roman"/>
                    <w:color w:val="0000FF"/>
                    <w:sz w:val="20"/>
                    <w:lang w:val="sk-SK"/>
                  </w:rPr>
                </w:rPrChange>
              </w:rPr>
            </w:pPr>
            <w:ins w:id="3228" w:author="Tom" w:date="2015-05-06T17:10:00Z">
              <w:r w:rsidRPr="00110FF9">
                <w:rPr>
                  <w:rStyle w:val="block"/>
                  <w:color w:val="0000FF"/>
                  <w:sz w:val="18"/>
                  <w:szCs w:val="18"/>
                  <w:rPrChange w:id="3229" w:author="Tom" w:date="2015-05-06T17:33:00Z">
                    <w:rPr>
                      <w:rStyle w:val="block"/>
                      <w:color w:val="0000FF"/>
                    </w:rPr>
                  </w:rPrChange>
                </w:rPr>
                <w:t>&lt;/</w:t>
              </w:r>
              <w:r w:rsidRPr="00110FF9">
                <w:rPr>
                  <w:rStyle w:val="block"/>
                  <w:color w:val="990000"/>
                  <w:sz w:val="18"/>
                  <w:szCs w:val="18"/>
                  <w:rPrChange w:id="3230" w:author="Tom" w:date="2015-05-06T17:33:00Z">
                    <w:rPr>
                      <w:rStyle w:val="block"/>
                      <w:color w:val="990000"/>
                    </w:rPr>
                  </w:rPrChange>
                </w:rPr>
                <w:t>gmd:supplementalInformation</w:t>
              </w:r>
              <w:r w:rsidRPr="00110FF9">
                <w:rPr>
                  <w:rStyle w:val="block"/>
                  <w:color w:val="0000FF"/>
                  <w:sz w:val="18"/>
                  <w:szCs w:val="18"/>
                  <w:rPrChange w:id="3231" w:author="Tom" w:date="2015-05-06T17:33:00Z">
                    <w:rPr>
                      <w:rStyle w:val="block"/>
                      <w:color w:val="0000FF"/>
                    </w:rPr>
                  </w:rPrChange>
                </w:rPr>
                <w:t>&gt;</w:t>
              </w:r>
            </w:ins>
          </w:p>
          <w:p w14:paraId="4739C011"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3232" w:author="Tom" w:date="2015-05-06T17:10:00Z"/>
                <w:sz w:val="18"/>
                <w:szCs w:val="18"/>
                <w:rPrChange w:id="3233" w:author="Tom" w:date="2015-05-06T17:33:00Z">
                  <w:rPr>
                    <w:ins w:id="3234" w:author="Tom" w:date="2015-05-06T17:10:00Z"/>
                  </w:rPr>
                </w:rPrChange>
              </w:rPr>
            </w:pPr>
            <w:ins w:id="3235" w:author="Tom" w:date="2015-05-06T17:10:00Z">
              <w:r w:rsidRPr="00110FF9">
                <w:rPr>
                  <w:sz w:val="18"/>
                  <w:szCs w:val="18"/>
                  <w:rPrChange w:id="3236" w:author="Tom" w:date="2015-05-06T17:33:00Z">
                    <w:rPr/>
                  </w:rPrChange>
                </w:rPr>
                <w:t>…</w:t>
              </w:r>
            </w:ins>
          </w:p>
          <w:p w14:paraId="0D8A16A9"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3237" w:author="Tom" w:date="2015-05-06T17:10:00Z"/>
                <w:sz w:val="18"/>
                <w:szCs w:val="18"/>
                <w:rPrChange w:id="3238" w:author="Tom" w:date="2015-05-06T17:33:00Z">
                  <w:rPr>
                    <w:ins w:id="3239" w:author="Tom" w:date="2015-05-06T17:10:00Z"/>
                  </w:rPr>
                </w:rPrChange>
              </w:rPr>
            </w:pPr>
            <w:ins w:id="3240" w:author="Tom" w:date="2015-05-06T17:10:00Z">
              <w:r w:rsidRPr="00110FF9">
                <w:rPr>
                  <w:rFonts w:eastAsia="Times New Roman" w:cs="Times New Roman"/>
                  <w:color w:val="auto"/>
                  <w:sz w:val="18"/>
                  <w:szCs w:val="18"/>
                  <w:lang w:val="sk-SK"/>
                  <w:rPrChange w:id="3241" w:author="Tom" w:date="2015-05-06T17:33:00Z">
                    <w:rPr>
                      <w:rFonts w:eastAsia="Times New Roman" w:cs="Times New Roman"/>
                      <w:color w:val="auto"/>
                      <w:sz w:val="20"/>
                      <w:lang w:val="sk-SK"/>
                    </w:rPr>
                  </w:rPrChange>
                </w:rPr>
                <w:fldChar w:fldCharType="begin"/>
              </w:r>
              <w:r w:rsidRPr="00110FF9">
                <w:rPr>
                  <w:sz w:val="18"/>
                  <w:szCs w:val="18"/>
                  <w:rPrChange w:id="3242"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3243" w:author="Tom" w:date="2015-05-10T20:07:00Z">
              <w:r w:rsidR="00105635" w:rsidRPr="00110FF9">
                <w:rPr>
                  <w:rFonts w:eastAsia="Times New Roman" w:cs="Times New Roman"/>
                  <w:color w:val="auto"/>
                  <w:sz w:val="18"/>
                  <w:szCs w:val="18"/>
                  <w:lang w:val="sk-SK"/>
                  <w:rPrChange w:id="3244" w:author="Tom" w:date="2015-05-06T17:33:00Z">
                    <w:rPr>
                      <w:rFonts w:eastAsia="Times New Roman" w:cs="Times New Roman"/>
                      <w:color w:val="auto"/>
                      <w:sz w:val="18"/>
                      <w:szCs w:val="18"/>
                      <w:lang w:val="sk-SK"/>
                    </w:rPr>
                  </w:rPrChange>
                </w:rPr>
              </w:r>
            </w:ins>
            <w:ins w:id="3245" w:author="Tom" w:date="2015-05-06T17:10:00Z">
              <w:r w:rsidRPr="00110FF9">
                <w:rPr>
                  <w:color w:val="auto"/>
                  <w:sz w:val="18"/>
                  <w:szCs w:val="18"/>
                  <w:lang w:val="sk-SK"/>
                  <w:rPrChange w:id="3246" w:author="Tom" w:date="2015-05-06T17:33:00Z">
                    <w:rPr>
                      <w:rStyle w:val="Hypertextovodkaz"/>
                    </w:rPr>
                  </w:rPrChange>
                </w:rPr>
                <w:fldChar w:fldCharType="separate"/>
              </w:r>
              <w:r w:rsidRPr="00110FF9">
                <w:rPr>
                  <w:rStyle w:val="Hypertextovodkaz"/>
                  <w:sz w:val="18"/>
                  <w:szCs w:val="18"/>
                  <w:u w:val="none"/>
                  <w:rPrChange w:id="3247" w:author="Tom" w:date="2015-05-06T17:33:00Z">
                    <w:rPr>
                      <w:rStyle w:val="Hypertextovodkaz"/>
                    </w:rPr>
                  </w:rPrChange>
                </w:rPr>
                <w:t>&lt;/</w:t>
              </w:r>
              <w:r w:rsidRPr="00110FF9">
                <w:rPr>
                  <w:rStyle w:val="Hypertextovodkaz"/>
                  <w:color w:val="990000"/>
                  <w:sz w:val="18"/>
                  <w:szCs w:val="18"/>
                  <w:u w:val="none"/>
                  <w:rPrChange w:id="3248" w:author="Tom" w:date="2015-05-06T17:33:00Z">
                    <w:rPr>
                      <w:rStyle w:val="Hypertextovodkaz"/>
                      <w:color w:val="990000"/>
                    </w:rPr>
                  </w:rPrChange>
                </w:rPr>
                <w:t>gmd:MD_DataIdentification</w:t>
              </w:r>
              <w:r w:rsidRPr="00110FF9">
                <w:rPr>
                  <w:rStyle w:val="Hypertextovodkaz"/>
                  <w:sz w:val="18"/>
                  <w:szCs w:val="18"/>
                  <w:u w:val="none"/>
                  <w:rPrChange w:id="3249" w:author="Tom" w:date="2015-05-06T17:33:00Z">
                    <w:rPr>
                      <w:rStyle w:val="Hypertextovodkaz"/>
                    </w:rPr>
                  </w:rPrChange>
                </w:rPr>
                <w:t>&gt;</w:t>
              </w:r>
              <w:r w:rsidRPr="00110FF9">
                <w:rPr>
                  <w:rStyle w:val="Hypertextovodkaz"/>
                  <w:rFonts w:eastAsia="Times New Roman" w:cs="Times New Roman"/>
                  <w:sz w:val="18"/>
                  <w:szCs w:val="18"/>
                  <w:u w:val="none"/>
                  <w:lang w:val="sk-SK"/>
                  <w:rPrChange w:id="3250" w:author="Tom" w:date="2015-05-06T17:33:00Z">
                    <w:rPr>
                      <w:rStyle w:val="Hypertextovodkaz"/>
                    </w:rPr>
                  </w:rPrChange>
                </w:rPr>
                <w:fldChar w:fldCharType="end"/>
              </w:r>
            </w:ins>
          </w:p>
          <w:p w14:paraId="0593FF1B"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3251" w:author="Tom" w:date="2015-05-06T17:10:00Z"/>
                <w:sz w:val="18"/>
                <w:szCs w:val="18"/>
                <w:rPrChange w:id="3252" w:author="Tom" w:date="2015-05-06T17:33:00Z">
                  <w:rPr>
                    <w:ins w:id="3253" w:author="Tom" w:date="2015-05-06T17:10:00Z"/>
                  </w:rPr>
                </w:rPrChange>
              </w:rPr>
            </w:pPr>
            <w:ins w:id="3254" w:author="Tom" w:date="2015-05-06T17:10:00Z">
              <w:r w:rsidRPr="00110FF9">
                <w:rPr>
                  <w:rFonts w:eastAsia="Times New Roman" w:cs="Times New Roman"/>
                  <w:color w:val="auto"/>
                  <w:sz w:val="18"/>
                  <w:szCs w:val="18"/>
                  <w:lang w:val="sk-SK"/>
                  <w:rPrChange w:id="3255" w:author="Tom" w:date="2015-05-06T17:33:00Z">
                    <w:rPr>
                      <w:rFonts w:eastAsia="Times New Roman" w:cs="Times New Roman"/>
                      <w:color w:val="auto"/>
                      <w:sz w:val="20"/>
                      <w:lang w:val="sk-SK"/>
                    </w:rPr>
                  </w:rPrChange>
                </w:rPr>
                <w:fldChar w:fldCharType="begin"/>
              </w:r>
              <w:r w:rsidRPr="00110FF9">
                <w:rPr>
                  <w:sz w:val="18"/>
                  <w:szCs w:val="18"/>
                  <w:rPrChange w:id="3256"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3257" w:author="Tom" w:date="2015-05-10T20:07:00Z">
              <w:r w:rsidR="00105635" w:rsidRPr="00110FF9">
                <w:rPr>
                  <w:rFonts w:eastAsia="Times New Roman" w:cs="Times New Roman"/>
                  <w:color w:val="auto"/>
                  <w:sz w:val="18"/>
                  <w:szCs w:val="18"/>
                  <w:lang w:val="sk-SK"/>
                  <w:rPrChange w:id="3258" w:author="Tom" w:date="2015-05-06T17:33:00Z">
                    <w:rPr>
                      <w:rFonts w:eastAsia="Times New Roman" w:cs="Times New Roman"/>
                      <w:color w:val="auto"/>
                      <w:sz w:val="18"/>
                      <w:szCs w:val="18"/>
                      <w:lang w:val="sk-SK"/>
                    </w:rPr>
                  </w:rPrChange>
                </w:rPr>
              </w:r>
            </w:ins>
            <w:ins w:id="3259" w:author="Tom" w:date="2015-05-06T17:10:00Z">
              <w:r w:rsidRPr="00110FF9">
                <w:rPr>
                  <w:color w:val="auto"/>
                  <w:sz w:val="18"/>
                  <w:szCs w:val="18"/>
                  <w:lang w:val="sk-SK"/>
                  <w:rPrChange w:id="3260" w:author="Tom" w:date="2015-05-06T17:33:00Z">
                    <w:rPr>
                      <w:rStyle w:val="Hypertextovodkaz"/>
                    </w:rPr>
                  </w:rPrChange>
                </w:rPr>
                <w:fldChar w:fldCharType="separate"/>
              </w:r>
              <w:r w:rsidRPr="00110FF9">
                <w:rPr>
                  <w:rStyle w:val="Hypertextovodkaz"/>
                  <w:sz w:val="18"/>
                  <w:szCs w:val="18"/>
                  <w:u w:val="none"/>
                  <w:rPrChange w:id="3261" w:author="Tom" w:date="2015-05-06T17:33:00Z">
                    <w:rPr>
                      <w:rStyle w:val="Hypertextovodkaz"/>
                    </w:rPr>
                  </w:rPrChange>
                </w:rPr>
                <w:t>&lt;</w:t>
              </w:r>
              <w:r w:rsidRPr="00110FF9">
                <w:rPr>
                  <w:rStyle w:val="block"/>
                  <w:color w:val="0000FF"/>
                  <w:sz w:val="18"/>
                  <w:szCs w:val="18"/>
                  <w:rPrChange w:id="3262" w:author="Tom" w:date="2015-05-06T17:33:00Z">
                    <w:rPr>
                      <w:rStyle w:val="block"/>
                      <w:color w:val="0000FF"/>
                    </w:rPr>
                  </w:rPrChange>
                </w:rPr>
                <w:t>/</w:t>
              </w:r>
              <w:r w:rsidRPr="00110FF9">
                <w:rPr>
                  <w:rStyle w:val="Hypertextovodkaz"/>
                  <w:color w:val="990000"/>
                  <w:sz w:val="18"/>
                  <w:szCs w:val="18"/>
                  <w:u w:val="none"/>
                  <w:rPrChange w:id="3263" w:author="Tom" w:date="2015-05-06T17:33:00Z">
                    <w:rPr>
                      <w:rStyle w:val="Hypertextovodkaz"/>
                      <w:color w:val="990000"/>
                    </w:rPr>
                  </w:rPrChange>
                </w:rPr>
                <w:t>gmd:identificationInfo</w:t>
              </w:r>
              <w:r w:rsidRPr="00110FF9">
                <w:rPr>
                  <w:rStyle w:val="Hypertextovodkaz"/>
                  <w:sz w:val="18"/>
                  <w:szCs w:val="18"/>
                  <w:u w:val="none"/>
                  <w:rPrChange w:id="3264" w:author="Tom" w:date="2015-05-06T17:33:00Z">
                    <w:rPr>
                      <w:rStyle w:val="Hypertextovodkaz"/>
                    </w:rPr>
                  </w:rPrChange>
                </w:rPr>
                <w:t>&gt;</w:t>
              </w:r>
              <w:r w:rsidRPr="00110FF9">
                <w:rPr>
                  <w:rStyle w:val="Hypertextovodkaz"/>
                  <w:rFonts w:eastAsia="Times New Roman" w:cs="Times New Roman"/>
                  <w:sz w:val="18"/>
                  <w:szCs w:val="18"/>
                  <w:u w:val="none"/>
                  <w:lang w:val="sk-SK"/>
                  <w:rPrChange w:id="3265" w:author="Tom" w:date="2015-05-06T17:33:00Z">
                    <w:rPr>
                      <w:rStyle w:val="Hypertextovodkaz"/>
                    </w:rPr>
                  </w:rPrChange>
                </w:rPr>
                <w:fldChar w:fldCharType="end"/>
              </w:r>
            </w:ins>
          </w:p>
          <w:p w14:paraId="19AE5AA5"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3266" w:author="Tom" w:date="2015-05-06T17:10:00Z"/>
                <w:sz w:val="18"/>
                <w:szCs w:val="18"/>
                <w:rPrChange w:id="3267" w:author="Tom" w:date="2015-05-06T17:33:00Z">
                  <w:rPr>
                    <w:ins w:id="3268" w:author="Tom" w:date="2015-05-06T17:10:00Z"/>
                  </w:rPr>
                </w:rPrChange>
              </w:rPr>
            </w:pPr>
            <w:ins w:id="3269" w:author="Tom" w:date="2015-05-06T17:10:00Z">
              <w:r w:rsidRPr="00110FF9">
                <w:rPr>
                  <w:sz w:val="18"/>
                  <w:szCs w:val="18"/>
                  <w:rPrChange w:id="3270" w:author="Tom" w:date="2015-05-06T17:33:00Z">
                    <w:rPr/>
                  </w:rPrChange>
                </w:rPr>
                <w:t>…</w:t>
              </w:r>
            </w:ins>
          </w:p>
          <w:p w14:paraId="1A3599D1" w14:textId="50D82962" w:rsidR="009378F8" w:rsidRPr="00110FF9" w:rsidRDefault="009378F8" w:rsidP="009378F8">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3271" w:author="Tom" w:date="2015-05-06T17:10:00Z">
              <w:r w:rsidRPr="00110FF9">
                <w:rPr>
                  <w:rFonts w:eastAsia="Times New Roman" w:cs="Times New Roman"/>
                  <w:color w:val="auto"/>
                  <w:sz w:val="18"/>
                  <w:szCs w:val="18"/>
                  <w:lang w:val="sk-SK"/>
                  <w:rPrChange w:id="3272" w:author="Tom" w:date="2015-05-06T17:33:00Z">
                    <w:rPr>
                      <w:rFonts w:eastAsia="Times New Roman" w:cs="Times New Roman"/>
                      <w:color w:val="auto"/>
                      <w:sz w:val="20"/>
                      <w:lang w:val="sk-SK"/>
                    </w:rPr>
                  </w:rPrChange>
                </w:rPr>
                <w:fldChar w:fldCharType="begin"/>
              </w:r>
              <w:r w:rsidRPr="00110FF9">
                <w:rPr>
                  <w:sz w:val="18"/>
                  <w:szCs w:val="18"/>
                  <w:rPrChange w:id="3273"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3274" w:author="Tom" w:date="2015-05-10T20:07:00Z">
              <w:r w:rsidR="00105635" w:rsidRPr="00110FF9">
                <w:rPr>
                  <w:rFonts w:eastAsia="Times New Roman" w:cs="Times New Roman"/>
                  <w:color w:val="auto"/>
                  <w:sz w:val="18"/>
                  <w:szCs w:val="18"/>
                  <w:lang w:val="sk-SK"/>
                  <w:rPrChange w:id="3275" w:author="Tom" w:date="2015-05-06T17:33:00Z">
                    <w:rPr>
                      <w:rFonts w:eastAsia="Times New Roman" w:cs="Times New Roman"/>
                      <w:color w:val="auto"/>
                      <w:sz w:val="18"/>
                      <w:szCs w:val="18"/>
                      <w:lang w:val="sk-SK"/>
                    </w:rPr>
                  </w:rPrChange>
                </w:rPr>
              </w:r>
            </w:ins>
            <w:ins w:id="3276" w:author="Tom" w:date="2015-05-06T17:10:00Z">
              <w:r w:rsidRPr="00110FF9">
                <w:rPr>
                  <w:color w:val="auto"/>
                  <w:sz w:val="18"/>
                  <w:szCs w:val="18"/>
                  <w:lang w:val="sk-SK"/>
                  <w:rPrChange w:id="3277" w:author="Tom" w:date="2015-05-06T17:33:00Z">
                    <w:rPr>
                      <w:rStyle w:val="Hypertextovodkaz"/>
                      <w:color w:val="990000"/>
                    </w:rPr>
                  </w:rPrChange>
                </w:rPr>
                <w:fldChar w:fldCharType="separate"/>
              </w:r>
              <w:r w:rsidRPr="00110FF9">
                <w:rPr>
                  <w:rStyle w:val="Hypertextovodkaz"/>
                  <w:sz w:val="18"/>
                  <w:szCs w:val="18"/>
                  <w:u w:val="none"/>
                  <w:rPrChange w:id="3278" w:author="Tom" w:date="2015-05-06T17:33:00Z">
                    <w:rPr>
                      <w:rStyle w:val="Hypertextovodkaz"/>
                    </w:rPr>
                  </w:rPrChange>
                </w:rPr>
                <w:t>&lt;</w:t>
              </w:r>
              <w:r w:rsidRPr="00110FF9">
                <w:rPr>
                  <w:rStyle w:val="block"/>
                  <w:color w:val="0000FF"/>
                  <w:sz w:val="18"/>
                  <w:szCs w:val="18"/>
                  <w:rPrChange w:id="3279" w:author="Tom" w:date="2015-05-06T17:33:00Z">
                    <w:rPr>
                      <w:rStyle w:val="block"/>
                      <w:color w:val="0000FF"/>
                    </w:rPr>
                  </w:rPrChange>
                </w:rPr>
                <w:t>/</w:t>
              </w:r>
              <w:r w:rsidRPr="00110FF9">
                <w:rPr>
                  <w:rStyle w:val="Hypertextovodkaz"/>
                  <w:color w:val="990000"/>
                  <w:sz w:val="18"/>
                  <w:szCs w:val="18"/>
                  <w:u w:val="none"/>
                  <w:rPrChange w:id="3280" w:author="Tom" w:date="2015-05-06T17:33:00Z">
                    <w:rPr>
                      <w:rStyle w:val="Hypertextovodkaz"/>
                      <w:color w:val="990000"/>
                    </w:rPr>
                  </w:rPrChange>
                </w:rPr>
                <w:t>gmd:MD_Metadata</w:t>
              </w:r>
              <w:r w:rsidRPr="00110FF9">
                <w:rPr>
                  <w:rStyle w:val="Hypertextovodkaz"/>
                  <w:rFonts w:eastAsia="Times New Roman" w:cs="Times New Roman"/>
                  <w:color w:val="990000"/>
                  <w:sz w:val="18"/>
                  <w:szCs w:val="18"/>
                  <w:u w:val="none"/>
                  <w:lang w:val="sk-SK"/>
                  <w:rPrChange w:id="3281" w:author="Tom" w:date="2015-05-06T17:33:00Z">
                    <w:rPr>
                      <w:rStyle w:val="Hypertextovodkaz"/>
                      <w:color w:val="990000"/>
                    </w:rPr>
                  </w:rPrChange>
                </w:rPr>
                <w:fldChar w:fldCharType="end"/>
              </w:r>
              <w:r w:rsidRPr="00110FF9">
                <w:rPr>
                  <w:rStyle w:val="block"/>
                  <w:color w:val="0000FF"/>
                  <w:sz w:val="18"/>
                  <w:szCs w:val="18"/>
                  <w:rPrChange w:id="3282" w:author="Tom" w:date="2015-05-06T17:33:00Z">
                    <w:rPr>
                      <w:rStyle w:val="block"/>
                      <w:color w:val="0000FF"/>
                    </w:rPr>
                  </w:rPrChange>
                </w:rPr>
                <w:t>&gt;</w:t>
              </w:r>
            </w:ins>
          </w:p>
        </w:tc>
      </w:tr>
    </w:tbl>
    <w:p w14:paraId="519FBF0B" w14:textId="77777777" w:rsidR="00D36A38" w:rsidRPr="00D705F5" w:rsidRDefault="00D36A38" w:rsidP="00D36A38"/>
    <w:p w14:paraId="7870EFCB" w14:textId="77777777" w:rsidR="00D36A38" w:rsidRPr="00D705F5" w:rsidRDefault="00D36A38" w:rsidP="00AA20D3">
      <w:pPr>
        <w:pStyle w:val="Nadpis3"/>
      </w:pPr>
      <w:bookmarkStart w:id="3283" w:name="_Ref414886596"/>
      <w:bookmarkStart w:id="3284" w:name="_Toc416272745"/>
      <w:bookmarkStart w:id="3285" w:name="_Toc419052318"/>
      <w:r w:rsidRPr="00D705F5">
        <w:t>Špecifické použitie zdroja</w:t>
      </w:r>
      <w:bookmarkEnd w:id="3283"/>
      <w:bookmarkEnd w:id="3284"/>
      <w:bookmarkEnd w:id="3285"/>
    </w:p>
    <w:p w14:paraId="1FAC470B" w14:textId="77777777" w:rsidR="00D36A38" w:rsidRPr="00D705F5" w:rsidRDefault="00D36A38" w:rsidP="00D36A38">
      <w:r w:rsidRPr="00D705F5">
        <w:t>Volite</w:t>
      </w:r>
      <w:r>
        <w:t>ľ</w:t>
      </w:r>
      <w:r w:rsidRPr="00D705F5">
        <w:t xml:space="preserve">ný metaúdajový prvok </w:t>
      </w:r>
      <w:r w:rsidRPr="00D705F5">
        <w:rPr>
          <w:i/>
        </w:rPr>
        <w:t>Špecifické použitie zdroja</w:t>
      </w:r>
      <w:r w:rsidRPr="00D705F5">
        <w:t xml:space="preserve"> b</w:t>
      </w:r>
      <w:r>
        <w:t>ol</w:t>
      </w:r>
      <w:r w:rsidRPr="00D705F5">
        <w:t xml:space="preserve"> do Slovenského národného metaúdajového profilu dopln</w:t>
      </w:r>
      <w:r>
        <w:t>ený</w:t>
      </w:r>
      <w:r w:rsidRPr="00D705F5">
        <w:t>, aby b</w:t>
      </w:r>
      <w:r>
        <w:t>o</w:t>
      </w:r>
      <w:r w:rsidRPr="00D705F5">
        <w:t>lo možné sledova</w:t>
      </w:r>
      <w:r>
        <w:t>ť</w:t>
      </w:r>
      <w:r w:rsidRPr="00D705F5">
        <w:t xml:space="preserve"> </w:t>
      </w:r>
      <w:r>
        <w:t>spôsoby</w:t>
      </w:r>
      <w:r w:rsidRPr="00D705F5">
        <w:t xml:space="preserve"> využív</w:t>
      </w:r>
      <w:r>
        <w:t>ania</w:t>
      </w:r>
      <w:r w:rsidRPr="00D705F5">
        <w:t xml:space="preserve"> akýchko</w:t>
      </w:r>
      <w:r>
        <w:t>ľvek</w:t>
      </w:r>
      <w:r w:rsidRPr="00D705F5">
        <w:t xml:space="preserve"> zdroj</w:t>
      </w:r>
      <w:r>
        <w:t>ov</w:t>
      </w:r>
      <w:r w:rsidRPr="00D705F5">
        <w:t xml:space="preserve"> s</w:t>
      </w:r>
      <w:r>
        <w:t>ú</w:t>
      </w:r>
      <w:r w:rsidRPr="00D705F5">
        <w:t>vis</w:t>
      </w:r>
      <w:r>
        <w:t>iacich</w:t>
      </w:r>
      <w:r w:rsidRPr="00D705F5">
        <w:t xml:space="preserve"> s Národnou infraštrukt</w:t>
      </w:r>
      <w:r>
        <w:t>ú</w:t>
      </w:r>
      <w:r w:rsidRPr="00D705F5">
        <w:t>rou priestorových informácií (NIPI).</w:t>
      </w:r>
    </w:p>
    <w:tbl>
      <w:tblPr>
        <w:tblStyle w:val="GridTable6Colorful1"/>
        <w:tblW w:w="5000" w:type="pct"/>
        <w:tblLayout w:type="fixed"/>
        <w:tblLook w:val="04A0" w:firstRow="1" w:lastRow="0" w:firstColumn="1" w:lastColumn="0" w:noHBand="0" w:noVBand="1"/>
      </w:tblPr>
      <w:tblGrid>
        <w:gridCol w:w="922"/>
        <w:gridCol w:w="1035"/>
        <w:gridCol w:w="797"/>
        <w:gridCol w:w="1767"/>
        <w:gridCol w:w="56"/>
        <w:gridCol w:w="13"/>
        <w:gridCol w:w="4698"/>
      </w:tblGrid>
      <w:tr w:rsidR="00D36A38" w:rsidRPr="00AA20D3" w14:paraId="4430F190" w14:textId="77777777" w:rsidTr="009378F8">
        <w:trPr>
          <w:cnfStyle w:val="100000000000" w:firstRow="1" w:lastRow="0" w:firstColumn="0" w:lastColumn="0" w:oddVBand="0" w:evenVBand="0" w:oddHBand="0" w:evenHBand="0" w:firstRowFirstColumn="0" w:firstRowLastColumn="0" w:lastRowFirstColumn="0" w:lastRowLastColumn="0"/>
          <w:trHeight w:val="226"/>
          <w:tblHeader/>
        </w:trPr>
        <w:tc>
          <w:tcPr>
            <w:cnfStyle w:val="001000000000" w:firstRow="0" w:lastRow="0" w:firstColumn="1" w:lastColumn="0" w:oddVBand="0" w:evenVBand="0" w:oddHBand="0" w:evenHBand="0" w:firstRowFirstColumn="0" w:firstRowLastColumn="0" w:lastRowFirstColumn="0" w:lastRowLastColumn="0"/>
            <w:tcW w:w="497" w:type="pct"/>
            <w:shd w:val="clear" w:color="auto" w:fill="D9D9D9" w:themeFill="background1" w:themeFillShade="D9"/>
          </w:tcPr>
          <w:p w14:paraId="2F2E340F" w14:textId="77777777" w:rsidR="00D36A38" w:rsidRPr="00AA20D3" w:rsidRDefault="00D36A38" w:rsidP="00764B49">
            <w:pPr>
              <w:jc w:val="center"/>
              <w:rPr>
                <w:rFonts w:eastAsia="Times New Roman" w:cs="Arial"/>
                <w:i/>
                <w:color w:val="000000"/>
                <w:sz w:val="18"/>
                <w:szCs w:val="18"/>
                <w:lang w:val="sk-SK" w:eastAsia="cs-CZ"/>
              </w:rPr>
            </w:pPr>
            <w:r w:rsidRPr="00AA20D3">
              <w:rPr>
                <w:rFonts w:eastAsia="Times New Roman" w:cs="Arial"/>
                <w:i/>
                <w:color w:val="000000"/>
                <w:sz w:val="18"/>
                <w:szCs w:val="18"/>
                <w:lang w:val="sk-SK" w:eastAsia="cs-CZ"/>
              </w:rPr>
              <w:t>Názov</w:t>
            </w:r>
          </w:p>
        </w:tc>
        <w:tc>
          <w:tcPr>
            <w:tcW w:w="556" w:type="pct"/>
            <w:shd w:val="clear" w:color="auto" w:fill="D9D9D9" w:themeFill="background1" w:themeFillShade="D9"/>
          </w:tcPr>
          <w:p w14:paraId="1A8FECBB"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18"/>
                <w:szCs w:val="18"/>
                <w:lang w:val="sk-SK" w:eastAsia="cs-CZ"/>
              </w:rPr>
            </w:pPr>
            <w:r w:rsidRPr="00AA20D3">
              <w:rPr>
                <w:rFonts w:eastAsia="Times New Roman" w:cs="Arial"/>
                <w:i/>
                <w:color w:val="000000"/>
                <w:sz w:val="18"/>
                <w:szCs w:val="18"/>
                <w:lang w:val="sk-SK" w:eastAsia="cs-CZ"/>
              </w:rPr>
              <w:t>Anglický názov</w:t>
            </w:r>
          </w:p>
        </w:tc>
        <w:tc>
          <w:tcPr>
            <w:tcW w:w="429" w:type="pct"/>
            <w:shd w:val="clear" w:color="auto" w:fill="D9D9D9" w:themeFill="background1" w:themeFillShade="D9"/>
            <w:noWrap/>
          </w:tcPr>
          <w:p w14:paraId="1E798E23"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18"/>
                <w:szCs w:val="18"/>
                <w:lang w:val="sk-SK" w:eastAsia="cs-CZ"/>
              </w:rPr>
            </w:pPr>
            <w:r w:rsidRPr="00AA20D3">
              <w:rPr>
                <w:rFonts w:eastAsia="Times New Roman" w:cs="Arial"/>
                <w:i/>
                <w:color w:val="000000"/>
                <w:sz w:val="18"/>
                <w:szCs w:val="18"/>
                <w:lang w:val="sk-SK" w:eastAsia="cs-CZ"/>
              </w:rPr>
              <w:t>Početnosť</w:t>
            </w:r>
          </w:p>
        </w:tc>
        <w:tc>
          <w:tcPr>
            <w:tcW w:w="988" w:type="pct"/>
            <w:gridSpan w:val="3"/>
            <w:shd w:val="clear" w:color="auto" w:fill="D9D9D9" w:themeFill="background1" w:themeFillShade="D9"/>
          </w:tcPr>
          <w:p w14:paraId="384EA424"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18"/>
                <w:szCs w:val="18"/>
                <w:lang w:val="sk-SK" w:eastAsia="cs-CZ"/>
              </w:rPr>
            </w:pPr>
            <w:r w:rsidRPr="00AA20D3">
              <w:rPr>
                <w:rFonts w:eastAsia="Times New Roman" w:cs="Arial"/>
                <w:i/>
                <w:color w:val="000000"/>
                <w:sz w:val="18"/>
                <w:szCs w:val="18"/>
                <w:lang w:val="sk-SK" w:eastAsia="cs-CZ"/>
              </w:rPr>
              <w:t>Podmienka</w:t>
            </w:r>
          </w:p>
        </w:tc>
        <w:tc>
          <w:tcPr>
            <w:tcW w:w="2529" w:type="pct"/>
            <w:shd w:val="clear" w:color="auto" w:fill="D9D9D9" w:themeFill="background1" w:themeFillShade="D9"/>
          </w:tcPr>
          <w:p w14:paraId="3BFBC13C" w14:textId="77777777" w:rsidR="00D36A38" w:rsidRPr="00AA20D3"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Arial"/>
                <w:i/>
                <w:color w:val="000000"/>
                <w:sz w:val="18"/>
                <w:szCs w:val="18"/>
                <w:lang w:val="sk-SK" w:eastAsia="cs-CZ"/>
              </w:rPr>
            </w:pPr>
            <w:r w:rsidRPr="00AA20D3">
              <w:rPr>
                <w:rFonts w:eastAsia="Times New Roman" w:cs="Arial"/>
                <w:i/>
                <w:color w:val="000000"/>
                <w:sz w:val="18"/>
                <w:szCs w:val="18"/>
                <w:lang w:val="sk-SK" w:eastAsia="cs-CZ"/>
              </w:rPr>
              <w:t>Definícia</w:t>
            </w:r>
          </w:p>
        </w:tc>
      </w:tr>
      <w:tr w:rsidR="00D36A38" w:rsidRPr="00AA20D3" w14:paraId="61BB95D4" w14:textId="77777777" w:rsidTr="009378F8">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497" w:type="pct"/>
            <w:shd w:val="clear" w:color="auto" w:fill="FFFFFF" w:themeFill="background1"/>
          </w:tcPr>
          <w:p w14:paraId="24B00831" w14:textId="77777777" w:rsidR="00D36A38" w:rsidRPr="00AA20D3" w:rsidRDefault="00D36A38" w:rsidP="00764B49">
            <w:pPr>
              <w:rPr>
                <w:rFonts w:eastAsia="Times New Roman" w:cs="Arial"/>
                <w:color w:val="000000"/>
                <w:sz w:val="18"/>
                <w:szCs w:val="18"/>
                <w:lang w:val="sk-SK" w:eastAsia="cs-CZ"/>
              </w:rPr>
            </w:pPr>
            <w:r w:rsidRPr="00AA20D3">
              <w:rPr>
                <w:rFonts w:eastAsia="Times New Roman" w:cs="Arial"/>
                <w:color w:val="000000"/>
                <w:sz w:val="18"/>
                <w:szCs w:val="18"/>
                <w:lang w:val="sk-SK" w:eastAsia="cs-CZ"/>
              </w:rPr>
              <w:t>Špecifické použitie zdroja</w:t>
            </w:r>
          </w:p>
        </w:tc>
        <w:tc>
          <w:tcPr>
            <w:tcW w:w="556" w:type="pct"/>
            <w:shd w:val="clear" w:color="auto" w:fill="FFFFFF" w:themeFill="background1"/>
          </w:tcPr>
          <w:p w14:paraId="10370257"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Resource specific usage</w:t>
            </w:r>
          </w:p>
        </w:tc>
        <w:tc>
          <w:tcPr>
            <w:tcW w:w="429" w:type="pct"/>
            <w:shd w:val="clear" w:color="auto" w:fill="FFFFFF" w:themeFill="background1"/>
            <w:noWrap/>
          </w:tcPr>
          <w:p w14:paraId="29618279"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0..*</w:t>
            </w:r>
          </w:p>
        </w:tc>
        <w:tc>
          <w:tcPr>
            <w:tcW w:w="988" w:type="pct"/>
            <w:gridSpan w:val="3"/>
            <w:shd w:val="clear" w:color="auto" w:fill="FFFFFF" w:themeFill="background1"/>
          </w:tcPr>
          <w:p w14:paraId="1CD71EA5"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w:t>
            </w:r>
          </w:p>
        </w:tc>
        <w:tc>
          <w:tcPr>
            <w:tcW w:w="2529" w:type="pct"/>
            <w:shd w:val="clear" w:color="auto" w:fill="FFFFFF" w:themeFill="background1"/>
          </w:tcPr>
          <w:p w14:paraId="03BF6CBF"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Poskytuje základné informácie o konkrétnej aplikácii, pre ktorú bol(boli) alebo je/sú zdroj (zdroje) používané rôznymi používateľmi.</w:t>
            </w:r>
          </w:p>
        </w:tc>
      </w:tr>
      <w:tr w:rsidR="00D36A38" w:rsidRPr="00AA20D3" w14:paraId="75D2BCAF" w14:textId="77777777" w:rsidTr="009378F8">
        <w:trPr>
          <w:trHeight w:val="226"/>
        </w:trPr>
        <w:tc>
          <w:tcPr>
            <w:cnfStyle w:val="001000000000" w:firstRow="0" w:lastRow="0" w:firstColumn="1" w:lastColumn="0" w:oddVBand="0" w:evenVBand="0" w:oddHBand="0" w:evenHBand="0" w:firstRowFirstColumn="0" w:firstRowLastColumn="0" w:lastRowFirstColumn="0" w:lastRowLastColumn="0"/>
            <w:tcW w:w="1054" w:type="pct"/>
            <w:gridSpan w:val="2"/>
            <w:vMerge w:val="restart"/>
            <w:shd w:val="clear" w:color="auto" w:fill="FFFFFF" w:themeFill="background1"/>
          </w:tcPr>
          <w:p w14:paraId="746FD9ED" w14:textId="77777777" w:rsidR="00D36A38" w:rsidRPr="00AA20D3" w:rsidRDefault="00D36A38" w:rsidP="00764B49">
            <w:pPr>
              <w:rPr>
                <w:rFonts w:eastAsia="Times New Roman" w:cs="Arial"/>
                <w:color w:val="000000"/>
                <w:sz w:val="18"/>
                <w:szCs w:val="18"/>
                <w:lang w:val="sk-SK" w:eastAsia="cs-CZ"/>
              </w:rPr>
            </w:pPr>
            <w:r w:rsidRPr="00AA20D3">
              <w:rPr>
                <w:rFonts w:eastAsia="Times New Roman" w:cs="Arial"/>
                <w:color w:val="000000"/>
                <w:sz w:val="18"/>
                <w:szCs w:val="18"/>
                <w:lang w:val="sk-SK" w:eastAsia="cs-CZ"/>
              </w:rPr>
              <w:t>Špecifické použitie</w:t>
            </w:r>
          </w:p>
        </w:tc>
        <w:tc>
          <w:tcPr>
            <w:tcW w:w="429" w:type="pct"/>
            <w:shd w:val="clear" w:color="auto" w:fill="FFFFFF" w:themeFill="background1"/>
            <w:noWrap/>
          </w:tcPr>
          <w:p w14:paraId="0208593B" w14:textId="77777777" w:rsidR="00D36A38" w:rsidRPr="00AA20D3"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1</w:t>
            </w:r>
          </w:p>
        </w:tc>
        <w:tc>
          <w:tcPr>
            <w:tcW w:w="988" w:type="pct"/>
            <w:gridSpan w:val="3"/>
            <w:shd w:val="clear" w:color="auto" w:fill="FFFFFF" w:themeFill="background1"/>
          </w:tcPr>
          <w:p w14:paraId="1553D0ED" w14:textId="77777777" w:rsidR="00D36A38" w:rsidRPr="00AA20D3"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w:t>
            </w:r>
          </w:p>
        </w:tc>
        <w:tc>
          <w:tcPr>
            <w:tcW w:w="2529" w:type="pct"/>
            <w:shd w:val="clear" w:color="auto" w:fill="FFFFFF" w:themeFill="background1"/>
          </w:tcPr>
          <w:p w14:paraId="4B82D92F" w14:textId="77777777" w:rsidR="00D36A38" w:rsidRPr="00AA20D3"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Stručný popis uplatnenia zdroja a/alebo rady zdrojov; vyplňuje sa ako voľný text.</w:t>
            </w:r>
          </w:p>
        </w:tc>
      </w:tr>
      <w:tr w:rsidR="00D36A38" w:rsidRPr="00AA20D3" w14:paraId="43AACD0D" w14:textId="77777777" w:rsidTr="00764B49">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1054" w:type="pct"/>
            <w:gridSpan w:val="2"/>
            <w:vMerge/>
            <w:shd w:val="clear" w:color="auto" w:fill="FFFFFF" w:themeFill="background1"/>
          </w:tcPr>
          <w:p w14:paraId="309D72E5" w14:textId="77777777" w:rsidR="00D36A38" w:rsidRPr="00AA20D3" w:rsidRDefault="00D36A38" w:rsidP="00764B49">
            <w:pPr>
              <w:rPr>
                <w:rFonts w:eastAsia="Times New Roman" w:cs="Arial"/>
                <w:color w:val="000000"/>
                <w:sz w:val="18"/>
                <w:szCs w:val="18"/>
                <w:lang w:val="sk-SK" w:eastAsia="cs-CZ"/>
              </w:rPr>
            </w:pPr>
          </w:p>
        </w:tc>
        <w:tc>
          <w:tcPr>
            <w:tcW w:w="3946" w:type="pct"/>
            <w:gridSpan w:val="5"/>
            <w:shd w:val="clear" w:color="auto" w:fill="FFFFFF" w:themeFill="background1"/>
            <w:noWrap/>
          </w:tcPr>
          <w:p w14:paraId="234D95A2"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34.; XPath pre údaje: MD_Metadata/identificationInfo/MD_DataIdentification/resourceSpecificUsage/MD_Usage/specificUsage</w:t>
            </w:r>
          </w:p>
          <w:p w14:paraId="7272248A"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p>
          <w:p w14:paraId="1FF0C748"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XPath pre služby:</w:t>
            </w:r>
          </w:p>
          <w:p w14:paraId="7319E673"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MD_Metadata/identificationInfo/SV_ServiceIdentification/resourceSpecificUsage/MD_Usage/specificUsage</w:t>
            </w:r>
          </w:p>
        </w:tc>
      </w:tr>
      <w:tr w:rsidR="00D36A38" w:rsidRPr="00AA20D3" w14:paraId="0AC7FD8B" w14:textId="77777777" w:rsidTr="009378F8">
        <w:trPr>
          <w:trHeight w:val="226"/>
        </w:trPr>
        <w:tc>
          <w:tcPr>
            <w:cnfStyle w:val="001000000000" w:firstRow="0" w:lastRow="0" w:firstColumn="1" w:lastColumn="0" w:oddVBand="0" w:evenVBand="0" w:oddHBand="0" w:evenHBand="0" w:firstRowFirstColumn="0" w:firstRowLastColumn="0" w:lastRowFirstColumn="0" w:lastRowLastColumn="0"/>
            <w:tcW w:w="1054" w:type="pct"/>
            <w:gridSpan w:val="2"/>
            <w:shd w:val="clear" w:color="auto" w:fill="FFFFFF" w:themeFill="background1"/>
          </w:tcPr>
          <w:p w14:paraId="0A894E8F" w14:textId="77777777" w:rsidR="00D36A38" w:rsidRPr="00AA20D3" w:rsidRDefault="00D36A38" w:rsidP="00764B49">
            <w:pPr>
              <w:rPr>
                <w:rFonts w:eastAsia="Times New Roman" w:cs="Arial"/>
                <w:color w:val="000000"/>
                <w:sz w:val="18"/>
                <w:szCs w:val="18"/>
                <w:lang w:val="sk-SK" w:eastAsia="cs-CZ"/>
              </w:rPr>
            </w:pPr>
            <w:r w:rsidRPr="00AA20D3">
              <w:rPr>
                <w:rFonts w:eastAsia="Times New Roman" w:cs="Arial"/>
                <w:color w:val="000000"/>
                <w:sz w:val="18"/>
                <w:szCs w:val="18"/>
                <w:lang w:val="sk-SK" w:eastAsia="cs-CZ"/>
              </w:rPr>
              <w:t>Osoba/organizácia využívajúca zdroj</w:t>
            </w:r>
          </w:p>
        </w:tc>
        <w:tc>
          <w:tcPr>
            <w:tcW w:w="429" w:type="pct"/>
            <w:shd w:val="clear" w:color="auto" w:fill="FFFFFF" w:themeFill="background1"/>
            <w:noWrap/>
          </w:tcPr>
          <w:p w14:paraId="50976777" w14:textId="77777777" w:rsidR="00D36A38" w:rsidRPr="00AA20D3"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0..*</w:t>
            </w:r>
          </w:p>
        </w:tc>
        <w:tc>
          <w:tcPr>
            <w:tcW w:w="988" w:type="pct"/>
            <w:gridSpan w:val="3"/>
            <w:shd w:val="clear" w:color="auto" w:fill="FFFFFF" w:themeFill="background1"/>
          </w:tcPr>
          <w:p w14:paraId="5B691DD1" w14:textId="77777777" w:rsidR="00D36A38" w:rsidRPr="00AA20D3"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w:t>
            </w:r>
          </w:p>
        </w:tc>
        <w:tc>
          <w:tcPr>
            <w:tcW w:w="2529" w:type="pct"/>
            <w:shd w:val="clear" w:color="auto" w:fill="FFFFFF" w:themeFill="background1"/>
          </w:tcPr>
          <w:p w14:paraId="6AA9AFBE" w14:textId="77777777" w:rsidR="00D36A38" w:rsidRPr="00AA20D3"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Identifikácia osoby (osôb) a organizácie (organizácií) využívajúcich zdroj (zdroje) a prostriedky pre komunikáciu s ňou.</w:t>
            </w:r>
          </w:p>
        </w:tc>
      </w:tr>
      <w:tr w:rsidR="00D36A38" w:rsidRPr="00AA20D3" w14:paraId="5CAAA509" w14:textId="77777777" w:rsidTr="009378F8">
        <w:trPr>
          <w:cnfStyle w:val="000000100000" w:firstRow="0" w:lastRow="0" w:firstColumn="0" w:lastColumn="0" w:oddVBand="0" w:evenVBand="0" w:oddHBand="1" w:evenHBand="0"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1054" w:type="pct"/>
            <w:gridSpan w:val="2"/>
            <w:vMerge w:val="restart"/>
            <w:shd w:val="clear" w:color="auto" w:fill="FFFFFF" w:themeFill="background1"/>
          </w:tcPr>
          <w:p w14:paraId="35567817" w14:textId="77777777" w:rsidR="00D36A38" w:rsidRPr="00AA20D3" w:rsidRDefault="00D36A38" w:rsidP="00764B49">
            <w:pPr>
              <w:jc w:val="right"/>
              <w:rPr>
                <w:rFonts w:eastAsia="Times New Roman" w:cs="Arial"/>
                <w:color w:val="000000"/>
                <w:sz w:val="18"/>
                <w:szCs w:val="18"/>
                <w:lang w:val="sk-SK" w:eastAsia="cs-CZ"/>
              </w:rPr>
            </w:pPr>
            <w:r w:rsidRPr="00AA20D3">
              <w:rPr>
                <w:rFonts w:eastAsia="Times New Roman" w:cs="Arial"/>
                <w:color w:val="000000"/>
                <w:sz w:val="18"/>
                <w:szCs w:val="18"/>
                <w:lang w:val="sk-SK" w:eastAsia="cs-CZ"/>
              </w:rPr>
              <w:t>Zodpovedná osoba</w:t>
            </w:r>
          </w:p>
        </w:tc>
        <w:tc>
          <w:tcPr>
            <w:tcW w:w="429" w:type="pct"/>
            <w:shd w:val="clear" w:color="auto" w:fill="FFFFFF" w:themeFill="background1"/>
            <w:noWrap/>
          </w:tcPr>
          <w:p w14:paraId="5149E5D8"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0..1</w:t>
            </w:r>
          </w:p>
        </w:tc>
        <w:tc>
          <w:tcPr>
            <w:tcW w:w="988" w:type="pct"/>
            <w:gridSpan w:val="3"/>
            <w:shd w:val="clear" w:color="auto" w:fill="FFFFFF" w:themeFill="background1"/>
          </w:tcPr>
          <w:p w14:paraId="1B0360FE"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w:t>
            </w:r>
          </w:p>
        </w:tc>
        <w:tc>
          <w:tcPr>
            <w:tcW w:w="2529" w:type="pct"/>
            <w:shd w:val="clear" w:color="auto" w:fill="FFFFFF" w:themeFill="background1"/>
          </w:tcPr>
          <w:p w14:paraId="6BACBBB9"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Meno a priezvisko zodpovednej osoby; vyplňuje sa ako voľný text.</w:t>
            </w:r>
          </w:p>
        </w:tc>
      </w:tr>
      <w:tr w:rsidR="00D36A38" w:rsidRPr="00AA20D3" w14:paraId="6EACE628" w14:textId="77777777" w:rsidTr="00764B49">
        <w:trPr>
          <w:trHeight w:val="268"/>
        </w:trPr>
        <w:tc>
          <w:tcPr>
            <w:cnfStyle w:val="001000000000" w:firstRow="0" w:lastRow="0" w:firstColumn="1" w:lastColumn="0" w:oddVBand="0" w:evenVBand="0" w:oddHBand="0" w:evenHBand="0" w:firstRowFirstColumn="0" w:firstRowLastColumn="0" w:lastRowFirstColumn="0" w:lastRowLastColumn="0"/>
            <w:tcW w:w="1054" w:type="pct"/>
            <w:gridSpan w:val="2"/>
            <w:vMerge/>
            <w:shd w:val="clear" w:color="auto" w:fill="FFFFFF" w:themeFill="background1"/>
          </w:tcPr>
          <w:p w14:paraId="198A3BCA" w14:textId="77777777" w:rsidR="00D36A38" w:rsidRPr="00AA20D3" w:rsidRDefault="00D36A38" w:rsidP="00764B49">
            <w:pPr>
              <w:jc w:val="right"/>
              <w:rPr>
                <w:rFonts w:eastAsia="Times New Roman" w:cs="Arial"/>
                <w:color w:val="000000"/>
                <w:sz w:val="18"/>
                <w:szCs w:val="18"/>
                <w:lang w:val="sk-SK" w:eastAsia="cs-CZ"/>
              </w:rPr>
            </w:pPr>
          </w:p>
        </w:tc>
        <w:tc>
          <w:tcPr>
            <w:tcW w:w="3946" w:type="pct"/>
            <w:gridSpan w:val="5"/>
            <w:shd w:val="clear" w:color="auto" w:fill="FFFFFF" w:themeFill="background1"/>
            <w:noWrap/>
          </w:tcPr>
          <w:p w14:paraId="67246EFA" w14:textId="77777777" w:rsidR="00D36A38" w:rsidRPr="00AA20D3"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375.; XPath pre údaje: MD_Metadata/identificationInfo/MD_DataIdentification/resourceSpecificUsage/MD_Usage/userContactInfo/CI_ResponsibleParty/individualName</w:t>
            </w:r>
          </w:p>
          <w:p w14:paraId="7BC2484E" w14:textId="77777777" w:rsidR="00D36A38" w:rsidRPr="00AA20D3"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p>
          <w:p w14:paraId="675CD038" w14:textId="77777777" w:rsidR="00D36A38" w:rsidRPr="00AA20D3"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XPath pre služby: MD_Metadata/identificationInfo/SV_ServiceIdentification/resourceSpecificUsage/MD_Us</w:t>
            </w:r>
            <w:r w:rsidRPr="00AA20D3">
              <w:rPr>
                <w:rFonts w:eastAsia="Times New Roman" w:cs="Arial"/>
                <w:color w:val="000000"/>
                <w:sz w:val="18"/>
                <w:szCs w:val="18"/>
                <w:lang w:val="sk-SK" w:eastAsia="cs-CZ"/>
              </w:rPr>
              <w:lastRenderedPageBreak/>
              <w:t>age/userContactInfo/CI_ResponsibleParty/individualName</w:t>
            </w:r>
          </w:p>
        </w:tc>
      </w:tr>
      <w:tr w:rsidR="00D36A38" w:rsidRPr="00AA20D3" w14:paraId="426606E0" w14:textId="77777777" w:rsidTr="009378F8">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054" w:type="pct"/>
            <w:gridSpan w:val="2"/>
            <w:vMerge w:val="restart"/>
            <w:shd w:val="clear" w:color="auto" w:fill="FFFFFF" w:themeFill="background1"/>
          </w:tcPr>
          <w:p w14:paraId="7A06895C" w14:textId="77777777" w:rsidR="00D36A38" w:rsidRPr="00AA20D3" w:rsidRDefault="00D36A38" w:rsidP="00764B49">
            <w:pPr>
              <w:jc w:val="right"/>
              <w:rPr>
                <w:rFonts w:eastAsia="Times New Roman" w:cs="Arial"/>
                <w:color w:val="000000"/>
                <w:sz w:val="18"/>
                <w:szCs w:val="18"/>
                <w:lang w:val="sk-SK" w:eastAsia="cs-CZ"/>
              </w:rPr>
            </w:pPr>
            <w:r w:rsidRPr="00AA20D3">
              <w:rPr>
                <w:rFonts w:eastAsia="Times New Roman" w:cs="Arial"/>
                <w:color w:val="000000"/>
                <w:sz w:val="18"/>
                <w:szCs w:val="18"/>
                <w:lang w:val="sk-SK" w:eastAsia="cs-CZ"/>
              </w:rPr>
              <w:lastRenderedPageBreak/>
              <w:t>Názov organizácie</w:t>
            </w:r>
          </w:p>
        </w:tc>
        <w:tc>
          <w:tcPr>
            <w:tcW w:w="429" w:type="pct"/>
            <w:shd w:val="clear" w:color="auto" w:fill="FFFFFF" w:themeFill="background1"/>
            <w:noWrap/>
          </w:tcPr>
          <w:p w14:paraId="67D07FF0"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1</w:t>
            </w:r>
          </w:p>
        </w:tc>
        <w:tc>
          <w:tcPr>
            <w:tcW w:w="988" w:type="pct"/>
            <w:gridSpan w:val="3"/>
            <w:shd w:val="clear" w:color="auto" w:fill="FFFFFF" w:themeFill="background1"/>
          </w:tcPr>
          <w:p w14:paraId="44C8FB38"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w:t>
            </w:r>
          </w:p>
        </w:tc>
        <w:tc>
          <w:tcPr>
            <w:tcW w:w="2529" w:type="pct"/>
            <w:shd w:val="clear" w:color="auto" w:fill="FFFFFF" w:themeFill="background1"/>
          </w:tcPr>
          <w:p w14:paraId="6D5A75CC"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Obsahuje názov organizácie, vyplňuje sa ako voľný text.</w:t>
            </w:r>
          </w:p>
        </w:tc>
      </w:tr>
      <w:tr w:rsidR="00D36A38" w:rsidRPr="00AA20D3" w14:paraId="50BC0AF7" w14:textId="77777777" w:rsidTr="00764B49">
        <w:trPr>
          <w:trHeight w:val="274"/>
        </w:trPr>
        <w:tc>
          <w:tcPr>
            <w:cnfStyle w:val="001000000000" w:firstRow="0" w:lastRow="0" w:firstColumn="1" w:lastColumn="0" w:oddVBand="0" w:evenVBand="0" w:oddHBand="0" w:evenHBand="0" w:firstRowFirstColumn="0" w:firstRowLastColumn="0" w:lastRowFirstColumn="0" w:lastRowLastColumn="0"/>
            <w:tcW w:w="1054" w:type="pct"/>
            <w:gridSpan w:val="2"/>
            <w:vMerge/>
            <w:shd w:val="clear" w:color="auto" w:fill="FFFFFF" w:themeFill="background1"/>
          </w:tcPr>
          <w:p w14:paraId="5F228B47" w14:textId="77777777" w:rsidR="00D36A38" w:rsidRPr="00AA20D3" w:rsidRDefault="00D36A38" w:rsidP="00764B49">
            <w:pPr>
              <w:jc w:val="right"/>
              <w:rPr>
                <w:rFonts w:eastAsia="Times New Roman" w:cs="Arial"/>
                <w:color w:val="000000"/>
                <w:sz w:val="18"/>
                <w:szCs w:val="18"/>
                <w:lang w:val="sk-SK" w:eastAsia="cs-CZ"/>
              </w:rPr>
            </w:pPr>
          </w:p>
        </w:tc>
        <w:tc>
          <w:tcPr>
            <w:tcW w:w="3946" w:type="pct"/>
            <w:gridSpan w:val="5"/>
            <w:shd w:val="clear" w:color="auto" w:fill="FFFFFF" w:themeFill="background1"/>
            <w:noWrap/>
          </w:tcPr>
          <w:p w14:paraId="4B45FCB5" w14:textId="77777777" w:rsidR="00D36A38" w:rsidRPr="00AA20D3"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376.; XPath pre údaje: MD_Metadata/identificationInfo/MD_DataIdentification/resourceSpecificUsage/MD_Usage/userContactInfo/CI_ResponsibleParty/organisationName</w:t>
            </w:r>
          </w:p>
          <w:p w14:paraId="56FC8465" w14:textId="77777777" w:rsidR="00D36A38" w:rsidRPr="00AA20D3"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p>
          <w:p w14:paraId="306FEBF6" w14:textId="77777777" w:rsidR="00D36A38" w:rsidRPr="00AA20D3"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XPath pre služby: MD_Metadata/identificationInfo/SV_ServiceIdentification/resourceSpecificUsage/MD_Usage/userContactInfo/CI_ResponsibleParty/organisationName</w:t>
            </w:r>
          </w:p>
        </w:tc>
      </w:tr>
      <w:tr w:rsidR="00D36A38" w:rsidRPr="00AA20D3" w14:paraId="5CE63C1A" w14:textId="77777777" w:rsidTr="009378F8">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4" w:type="pct"/>
            <w:gridSpan w:val="2"/>
            <w:shd w:val="clear" w:color="auto" w:fill="FFFFFF" w:themeFill="background1"/>
          </w:tcPr>
          <w:p w14:paraId="58FD9453" w14:textId="77777777" w:rsidR="00D36A38" w:rsidRPr="00AA20D3" w:rsidRDefault="00D36A38" w:rsidP="00764B49">
            <w:pPr>
              <w:jc w:val="right"/>
              <w:rPr>
                <w:rFonts w:eastAsia="Times New Roman" w:cs="Arial"/>
                <w:color w:val="000000"/>
                <w:sz w:val="18"/>
                <w:szCs w:val="18"/>
                <w:lang w:val="sk-SK" w:eastAsia="cs-CZ"/>
              </w:rPr>
            </w:pPr>
            <w:r w:rsidRPr="00AA20D3">
              <w:rPr>
                <w:rFonts w:eastAsia="Times New Roman" w:cs="Arial"/>
                <w:color w:val="000000"/>
                <w:sz w:val="18"/>
                <w:szCs w:val="18"/>
                <w:lang w:val="sk-SK" w:eastAsia="cs-CZ"/>
              </w:rPr>
              <w:t>Adresa</w:t>
            </w:r>
          </w:p>
        </w:tc>
        <w:tc>
          <w:tcPr>
            <w:tcW w:w="429" w:type="pct"/>
            <w:shd w:val="clear" w:color="auto" w:fill="FFFFFF" w:themeFill="background1"/>
            <w:noWrap/>
          </w:tcPr>
          <w:p w14:paraId="133011E4"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1</w:t>
            </w:r>
          </w:p>
        </w:tc>
        <w:tc>
          <w:tcPr>
            <w:tcW w:w="988" w:type="pct"/>
            <w:gridSpan w:val="3"/>
            <w:shd w:val="clear" w:color="auto" w:fill="FFFFFF" w:themeFill="background1"/>
          </w:tcPr>
          <w:p w14:paraId="362B1439" w14:textId="77777777" w:rsidR="00D36A38" w:rsidRPr="00AA20D3"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w:t>
            </w:r>
          </w:p>
        </w:tc>
        <w:tc>
          <w:tcPr>
            <w:tcW w:w="2529" w:type="pct"/>
            <w:shd w:val="clear" w:color="auto" w:fill="FFFFFF" w:themeFill="background1"/>
          </w:tcPr>
          <w:p w14:paraId="2DB3919F"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Fyzická adresa, na ktorej je možné kontaktovať zodpovednú osobu.</w:t>
            </w:r>
          </w:p>
        </w:tc>
      </w:tr>
      <w:tr w:rsidR="00D36A38" w:rsidRPr="00AA20D3" w14:paraId="1D3E8EA8" w14:textId="77777777" w:rsidTr="009378F8">
        <w:trPr>
          <w:trHeight w:val="252"/>
        </w:trPr>
        <w:tc>
          <w:tcPr>
            <w:cnfStyle w:val="001000000000" w:firstRow="0" w:lastRow="0" w:firstColumn="1" w:lastColumn="0" w:oddVBand="0" w:evenVBand="0" w:oddHBand="0" w:evenHBand="0" w:firstRowFirstColumn="0" w:firstRowLastColumn="0" w:lastRowFirstColumn="0" w:lastRowLastColumn="0"/>
            <w:tcW w:w="1054" w:type="pct"/>
            <w:gridSpan w:val="2"/>
            <w:vMerge w:val="restart"/>
            <w:shd w:val="clear" w:color="auto" w:fill="FFFFFF" w:themeFill="background1"/>
          </w:tcPr>
          <w:p w14:paraId="079CAC42" w14:textId="77777777" w:rsidR="00D36A38" w:rsidRPr="00AA20D3" w:rsidRDefault="00D36A38" w:rsidP="00764B49">
            <w:pPr>
              <w:jc w:val="right"/>
              <w:rPr>
                <w:rFonts w:eastAsia="Times New Roman" w:cs="Arial"/>
                <w:color w:val="000000"/>
                <w:sz w:val="18"/>
                <w:szCs w:val="18"/>
                <w:lang w:val="sk-SK" w:eastAsia="cs-CZ"/>
              </w:rPr>
            </w:pPr>
            <w:r w:rsidRPr="00AA20D3">
              <w:rPr>
                <w:rFonts w:eastAsia="Times New Roman" w:cs="Arial"/>
                <w:color w:val="000000"/>
                <w:sz w:val="18"/>
                <w:szCs w:val="18"/>
                <w:lang w:val="sk-SK" w:eastAsia="cs-CZ"/>
              </w:rPr>
              <w:t>Ulica</w:t>
            </w:r>
          </w:p>
        </w:tc>
        <w:tc>
          <w:tcPr>
            <w:tcW w:w="429" w:type="pct"/>
            <w:shd w:val="clear" w:color="auto" w:fill="FFFFFF" w:themeFill="background1"/>
            <w:noWrap/>
          </w:tcPr>
          <w:p w14:paraId="2089084A" w14:textId="77777777" w:rsidR="00D36A38" w:rsidRPr="00AA20D3" w:rsidRDefault="00D36A38" w:rsidP="00764B4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0..*</w:t>
            </w:r>
          </w:p>
        </w:tc>
        <w:tc>
          <w:tcPr>
            <w:tcW w:w="988" w:type="pct"/>
            <w:gridSpan w:val="3"/>
            <w:shd w:val="clear" w:color="auto" w:fill="FFFFFF" w:themeFill="background1"/>
          </w:tcPr>
          <w:p w14:paraId="440FCE15" w14:textId="77777777" w:rsidR="00D36A38" w:rsidRPr="00AA20D3"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w:t>
            </w:r>
          </w:p>
        </w:tc>
        <w:tc>
          <w:tcPr>
            <w:tcW w:w="2529" w:type="pct"/>
            <w:shd w:val="clear" w:color="auto" w:fill="FFFFFF" w:themeFill="background1"/>
          </w:tcPr>
          <w:p w14:paraId="2D61D53F" w14:textId="77777777" w:rsidR="00D36A38" w:rsidRPr="00AA20D3"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Riadok adresy pre miesto; vyplňuje sa ako voľný text.</w:t>
            </w:r>
          </w:p>
        </w:tc>
      </w:tr>
      <w:tr w:rsidR="00D36A38" w:rsidRPr="00AA20D3" w14:paraId="2DEC2081" w14:textId="77777777" w:rsidTr="00764B49">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4" w:type="pct"/>
            <w:gridSpan w:val="2"/>
            <w:vMerge/>
            <w:shd w:val="clear" w:color="auto" w:fill="FFFFFF" w:themeFill="background1"/>
          </w:tcPr>
          <w:p w14:paraId="03F3826D" w14:textId="77777777" w:rsidR="00D36A38" w:rsidRPr="00AA20D3" w:rsidRDefault="00D36A38" w:rsidP="00764B49">
            <w:pPr>
              <w:jc w:val="right"/>
              <w:rPr>
                <w:rFonts w:eastAsia="Times New Roman" w:cs="Arial"/>
                <w:color w:val="000000"/>
                <w:sz w:val="18"/>
                <w:szCs w:val="18"/>
                <w:lang w:val="sk-SK" w:eastAsia="cs-CZ"/>
              </w:rPr>
            </w:pPr>
          </w:p>
        </w:tc>
        <w:tc>
          <w:tcPr>
            <w:tcW w:w="3946" w:type="pct"/>
            <w:gridSpan w:val="5"/>
            <w:shd w:val="clear" w:color="auto" w:fill="FFFFFF" w:themeFill="background1"/>
            <w:noWrap/>
          </w:tcPr>
          <w:p w14:paraId="2FDF3656"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381.; XPath pre údaje: MD_Metadata/identificationInfo/MD_DataIdentification/resourceSpecificUsage/MD_Usage/userContactInfo/CI_ResponsibleParty/contactInfo/CI_Contact/address/CI_Address/deliveryPoint</w:t>
            </w:r>
          </w:p>
          <w:p w14:paraId="21345790"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p>
          <w:p w14:paraId="700FEC60"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XPath pre služby: MD_Metadata/identificationInfo/SV_ServiceIdentification/resourceSpecificUsage/MD_Usage/userContactInfo/CI_ResponsibleParty/contactInfo/CI_Contact/address/CI_Address/deliveryPoint</w:t>
            </w:r>
          </w:p>
        </w:tc>
      </w:tr>
      <w:tr w:rsidR="00D36A38" w:rsidRPr="00AA20D3" w14:paraId="683AF059" w14:textId="77777777" w:rsidTr="00764B49">
        <w:trPr>
          <w:trHeight w:val="252"/>
        </w:trPr>
        <w:tc>
          <w:tcPr>
            <w:cnfStyle w:val="001000000000" w:firstRow="0" w:lastRow="0" w:firstColumn="1" w:lastColumn="0" w:oddVBand="0" w:evenVBand="0" w:oddHBand="0" w:evenHBand="0" w:firstRowFirstColumn="0" w:firstRowLastColumn="0" w:lastRowFirstColumn="0" w:lastRowLastColumn="0"/>
            <w:tcW w:w="1054" w:type="pct"/>
            <w:gridSpan w:val="2"/>
            <w:vMerge w:val="restart"/>
            <w:shd w:val="clear" w:color="auto" w:fill="FFFFFF" w:themeFill="background1"/>
          </w:tcPr>
          <w:p w14:paraId="56A7B1A1" w14:textId="77777777" w:rsidR="00D36A38" w:rsidRPr="00AA20D3" w:rsidRDefault="00D36A38" w:rsidP="00764B49">
            <w:pPr>
              <w:jc w:val="right"/>
              <w:rPr>
                <w:rFonts w:eastAsia="Times New Roman" w:cs="Arial"/>
                <w:color w:val="000000"/>
                <w:sz w:val="18"/>
                <w:szCs w:val="18"/>
                <w:lang w:val="sk-SK" w:eastAsia="cs-CZ"/>
              </w:rPr>
            </w:pPr>
            <w:r w:rsidRPr="00AA20D3">
              <w:rPr>
                <w:rFonts w:eastAsia="Times New Roman" w:cs="Arial"/>
                <w:color w:val="000000"/>
                <w:sz w:val="18"/>
                <w:szCs w:val="18"/>
                <w:lang w:val="sk-SK" w:eastAsia="cs-CZ"/>
              </w:rPr>
              <w:t>Mesto</w:t>
            </w:r>
          </w:p>
        </w:tc>
        <w:tc>
          <w:tcPr>
            <w:tcW w:w="429" w:type="pct"/>
            <w:shd w:val="clear" w:color="auto" w:fill="FFFFFF" w:themeFill="background1"/>
            <w:noWrap/>
          </w:tcPr>
          <w:p w14:paraId="7A56533D" w14:textId="77777777" w:rsidR="00D36A38" w:rsidRPr="00AA20D3"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0..1</w:t>
            </w:r>
          </w:p>
        </w:tc>
        <w:tc>
          <w:tcPr>
            <w:tcW w:w="981" w:type="pct"/>
            <w:gridSpan w:val="2"/>
            <w:shd w:val="clear" w:color="auto" w:fill="FFFFFF" w:themeFill="background1"/>
          </w:tcPr>
          <w:p w14:paraId="5CC43EA0" w14:textId="77777777" w:rsidR="00D36A38" w:rsidRPr="00AA20D3"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w:t>
            </w:r>
          </w:p>
        </w:tc>
        <w:tc>
          <w:tcPr>
            <w:tcW w:w="2536" w:type="pct"/>
            <w:gridSpan w:val="2"/>
            <w:shd w:val="clear" w:color="auto" w:fill="FFFFFF" w:themeFill="background1"/>
          </w:tcPr>
          <w:p w14:paraId="6FA35684" w14:textId="77777777" w:rsidR="00D36A38" w:rsidRPr="00AA20D3"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Mesto; vyplňuje sa ako voľný text.</w:t>
            </w:r>
          </w:p>
        </w:tc>
      </w:tr>
      <w:tr w:rsidR="00D36A38" w:rsidRPr="00AA20D3" w14:paraId="3F77FA43" w14:textId="77777777" w:rsidTr="00764B49">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4" w:type="pct"/>
            <w:gridSpan w:val="2"/>
            <w:vMerge/>
            <w:shd w:val="clear" w:color="auto" w:fill="FFFFFF" w:themeFill="background1"/>
          </w:tcPr>
          <w:p w14:paraId="382383D6" w14:textId="77777777" w:rsidR="00D36A38" w:rsidRPr="00AA20D3" w:rsidRDefault="00D36A38" w:rsidP="00764B49">
            <w:pPr>
              <w:jc w:val="right"/>
              <w:rPr>
                <w:rFonts w:eastAsia="Times New Roman" w:cs="Arial"/>
                <w:color w:val="000000"/>
                <w:sz w:val="18"/>
                <w:szCs w:val="18"/>
                <w:lang w:val="sk-SK" w:eastAsia="cs-CZ"/>
              </w:rPr>
            </w:pPr>
          </w:p>
        </w:tc>
        <w:tc>
          <w:tcPr>
            <w:tcW w:w="3946" w:type="pct"/>
            <w:gridSpan w:val="5"/>
            <w:shd w:val="clear" w:color="auto" w:fill="FFFFFF" w:themeFill="background1"/>
            <w:noWrap/>
          </w:tcPr>
          <w:p w14:paraId="45858C19"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382.; XPath pre údaje: MD_Metadata/identificationInfo/MD_DataIdentification/resourceSpecificUsage/MD_Usage/userContactInfo/CI_ResponsibleParty/contactInfo/CI_Contact/address/CI_Address/city</w:t>
            </w:r>
          </w:p>
          <w:p w14:paraId="2F5C6F61"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p>
          <w:p w14:paraId="08299CFB"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XPath pre služby: MD_Metadata/identificationInfo/SV_ServiceIdentification/resourceSpecificUsage/MD_Usage/userContactInfo/CI_ResponsibleParty/contactInfo/CI_Contact/address/CI_Address/city</w:t>
            </w:r>
          </w:p>
        </w:tc>
      </w:tr>
      <w:tr w:rsidR="00D36A38" w:rsidRPr="00AA20D3" w14:paraId="42590659" w14:textId="77777777" w:rsidTr="00764B49">
        <w:trPr>
          <w:trHeight w:val="252"/>
        </w:trPr>
        <w:tc>
          <w:tcPr>
            <w:cnfStyle w:val="001000000000" w:firstRow="0" w:lastRow="0" w:firstColumn="1" w:lastColumn="0" w:oddVBand="0" w:evenVBand="0" w:oddHBand="0" w:evenHBand="0" w:firstRowFirstColumn="0" w:firstRowLastColumn="0" w:lastRowFirstColumn="0" w:lastRowLastColumn="0"/>
            <w:tcW w:w="1054" w:type="pct"/>
            <w:gridSpan w:val="2"/>
            <w:vMerge w:val="restart"/>
            <w:shd w:val="clear" w:color="auto" w:fill="FFFFFF" w:themeFill="background1"/>
          </w:tcPr>
          <w:p w14:paraId="78C8B534" w14:textId="77777777" w:rsidR="00D36A38" w:rsidRPr="00AA20D3" w:rsidRDefault="00D36A38" w:rsidP="00764B49">
            <w:pPr>
              <w:jc w:val="right"/>
              <w:rPr>
                <w:rFonts w:eastAsia="Times New Roman" w:cs="Arial"/>
                <w:color w:val="000000"/>
                <w:sz w:val="18"/>
                <w:szCs w:val="18"/>
                <w:lang w:val="sk-SK" w:eastAsia="cs-CZ"/>
              </w:rPr>
            </w:pPr>
            <w:r w:rsidRPr="00AA20D3">
              <w:rPr>
                <w:rFonts w:eastAsia="Times New Roman" w:cs="Arial"/>
                <w:color w:val="000000"/>
                <w:sz w:val="18"/>
                <w:szCs w:val="18"/>
                <w:lang w:val="sk-SK" w:eastAsia="cs-CZ"/>
              </w:rPr>
              <w:t>Administratívna oblasť</w:t>
            </w:r>
          </w:p>
        </w:tc>
        <w:tc>
          <w:tcPr>
            <w:tcW w:w="429" w:type="pct"/>
            <w:shd w:val="clear" w:color="auto" w:fill="FFFFFF" w:themeFill="background1"/>
            <w:noWrap/>
          </w:tcPr>
          <w:p w14:paraId="46DC7610" w14:textId="77777777" w:rsidR="00D36A38" w:rsidRPr="00AA20D3"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0..1</w:t>
            </w:r>
          </w:p>
        </w:tc>
        <w:tc>
          <w:tcPr>
            <w:tcW w:w="981" w:type="pct"/>
            <w:gridSpan w:val="2"/>
            <w:shd w:val="clear" w:color="auto" w:fill="FFFFFF" w:themeFill="background1"/>
          </w:tcPr>
          <w:p w14:paraId="12AA2C7E" w14:textId="77777777" w:rsidR="00D36A38" w:rsidRPr="00AA20D3"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w:t>
            </w:r>
          </w:p>
        </w:tc>
        <w:tc>
          <w:tcPr>
            <w:tcW w:w="2536" w:type="pct"/>
            <w:gridSpan w:val="2"/>
            <w:shd w:val="clear" w:color="auto" w:fill="FFFFFF" w:themeFill="background1"/>
          </w:tcPr>
          <w:p w14:paraId="257987BC" w14:textId="77777777" w:rsidR="00D36A38" w:rsidRPr="00AA20D3"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Kraj, okres, administratívna oblasť; vyplňuje sa ako voľný text.</w:t>
            </w:r>
          </w:p>
        </w:tc>
      </w:tr>
      <w:tr w:rsidR="00D36A38" w:rsidRPr="00AA20D3" w14:paraId="6FF14DC4" w14:textId="77777777" w:rsidTr="00764B49">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4" w:type="pct"/>
            <w:gridSpan w:val="2"/>
            <w:vMerge/>
            <w:shd w:val="clear" w:color="auto" w:fill="FFFFFF" w:themeFill="background1"/>
          </w:tcPr>
          <w:p w14:paraId="6C555002" w14:textId="77777777" w:rsidR="00D36A38" w:rsidRPr="00AA20D3" w:rsidRDefault="00D36A38" w:rsidP="00764B49">
            <w:pPr>
              <w:jc w:val="right"/>
              <w:rPr>
                <w:rFonts w:eastAsia="Times New Roman" w:cs="Arial"/>
                <w:color w:val="000000"/>
                <w:sz w:val="18"/>
                <w:szCs w:val="18"/>
                <w:lang w:val="sk-SK" w:eastAsia="cs-CZ"/>
              </w:rPr>
            </w:pPr>
          </w:p>
        </w:tc>
        <w:tc>
          <w:tcPr>
            <w:tcW w:w="3946" w:type="pct"/>
            <w:gridSpan w:val="5"/>
            <w:shd w:val="clear" w:color="auto" w:fill="FFFFFF" w:themeFill="background1"/>
            <w:noWrap/>
          </w:tcPr>
          <w:p w14:paraId="1FEB481A"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cs="Arial"/>
                <w:sz w:val="18"/>
                <w:szCs w:val="18"/>
                <w:lang w:val="sk-SK"/>
              </w:rPr>
            </w:pPr>
            <w:r w:rsidRPr="00AA20D3">
              <w:rPr>
                <w:rFonts w:eastAsia="Times New Roman" w:cs="Arial"/>
                <w:color w:val="000000"/>
                <w:sz w:val="18"/>
                <w:szCs w:val="18"/>
                <w:lang w:val="sk-SK" w:eastAsia="cs-CZ"/>
              </w:rPr>
              <w:t>383.; XPath pre údaje: MD_Metadata/identificationInfo/MD_DataIdentification/resourceSpecificUsage/MD_Usage/userContactInfo/CI_ResponsibleParty</w:t>
            </w:r>
            <w:r w:rsidRPr="00AA20D3">
              <w:rPr>
                <w:rFonts w:cs="Arial"/>
                <w:sz w:val="18"/>
                <w:szCs w:val="18"/>
                <w:lang w:val="sk-SK"/>
              </w:rPr>
              <w:t>/contactInfo/CI_Contact/address/CI_Address/administrativeArea</w:t>
            </w:r>
          </w:p>
          <w:p w14:paraId="2039CC2A"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cs="Arial"/>
                <w:sz w:val="18"/>
                <w:szCs w:val="18"/>
                <w:lang w:val="sk-SK"/>
              </w:rPr>
            </w:pPr>
          </w:p>
          <w:p w14:paraId="645A1C01"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XPath pre služby: MD_Metadata/identificationInfo/SV_ServiceIdentification/resourceSpecificUsage/MD_Usage/userContactInfo/CI_ResponsibleParty</w:t>
            </w:r>
            <w:r w:rsidRPr="00AA20D3">
              <w:rPr>
                <w:rFonts w:cs="Arial"/>
                <w:sz w:val="18"/>
                <w:szCs w:val="18"/>
                <w:lang w:val="sk-SK"/>
              </w:rPr>
              <w:t>/contactInfo/CI_Contact/address/CI_Address/a</w:t>
            </w:r>
            <w:r w:rsidRPr="00AA20D3">
              <w:rPr>
                <w:rFonts w:cs="Arial"/>
                <w:sz w:val="18"/>
                <w:szCs w:val="18"/>
                <w:lang w:val="sk-SK"/>
              </w:rPr>
              <w:lastRenderedPageBreak/>
              <w:t>dministrativeArea</w:t>
            </w:r>
          </w:p>
        </w:tc>
      </w:tr>
      <w:tr w:rsidR="00D36A38" w:rsidRPr="00AA20D3" w14:paraId="14FDC7A4" w14:textId="77777777" w:rsidTr="00764B49">
        <w:trPr>
          <w:trHeight w:val="252"/>
        </w:trPr>
        <w:tc>
          <w:tcPr>
            <w:cnfStyle w:val="001000000000" w:firstRow="0" w:lastRow="0" w:firstColumn="1" w:lastColumn="0" w:oddVBand="0" w:evenVBand="0" w:oddHBand="0" w:evenHBand="0" w:firstRowFirstColumn="0" w:firstRowLastColumn="0" w:lastRowFirstColumn="0" w:lastRowLastColumn="0"/>
            <w:tcW w:w="1054" w:type="pct"/>
            <w:gridSpan w:val="2"/>
            <w:vMerge w:val="restart"/>
            <w:shd w:val="clear" w:color="auto" w:fill="FFFFFF" w:themeFill="background1"/>
          </w:tcPr>
          <w:p w14:paraId="17415EA1" w14:textId="77777777" w:rsidR="00D36A38" w:rsidRPr="00AA20D3" w:rsidRDefault="00D36A38" w:rsidP="00764B49">
            <w:pPr>
              <w:jc w:val="right"/>
              <w:rPr>
                <w:rFonts w:eastAsia="Times New Roman" w:cs="Arial"/>
                <w:color w:val="000000"/>
                <w:sz w:val="18"/>
                <w:szCs w:val="18"/>
                <w:lang w:val="sk-SK" w:eastAsia="cs-CZ"/>
              </w:rPr>
            </w:pPr>
            <w:r w:rsidRPr="00AA20D3">
              <w:rPr>
                <w:rFonts w:eastAsia="Times New Roman" w:cs="Arial"/>
                <w:color w:val="000000"/>
                <w:sz w:val="18"/>
                <w:szCs w:val="18"/>
                <w:lang w:val="sk-SK" w:eastAsia="cs-CZ"/>
              </w:rPr>
              <w:lastRenderedPageBreak/>
              <w:t>PSČ</w:t>
            </w:r>
          </w:p>
        </w:tc>
        <w:tc>
          <w:tcPr>
            <w:tcW w:w="429" w:type="pct"/>
            <w:shd w:val="clear" w:color="auto" w:fill="FFFFFF" w:themeFill="background1"/>
            <w:noWrap/>
          </w:tcPr>
          <w:p w14:paraId="41D7F4DE" w14:textId="77777777" w:rsidR="00D36A38" w:rsidRPr="00AA20D3"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0..1</w:t>
            </w:r>
          </w:p>
        </w:tc>
        <w:tc>
          <w:tcPr>
            <w:tcW w:w="981" w:type="pct"/>
            <w:gridSpan w:val="2"/>
            <w:shd w:val="clear" w:color="auto" w:fill="FFFFFF" w:themeFill="background1"/>
          </w:tcPr>
          <w:p w14:paraId="14D9D333" w14:textId="77777777" w:rsidR="00D36A38" w:rsidRPr="00AA20D3"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w:t>
            </w:r>
          </w:p>
        </w:tc>
        <w:tc>
          <w:tcPr>
            <w:tcW w:w="2536" w:type="pct"/>
            <w:gridSpan w:val="2"/>
            <w:shd w:val="clear" w:color="auto" w:fill="FFFFFF" w:themeFill="background1"/>
          </w:tcPr>
          <w:p w14:paraId="03880A3F" w14:textId="77777777" w:rsidR="00D36A38" w:rsidRPr="00AA20D3"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PSČ alebo iný poštový kód; vyplňuje sa ako voľný text.</w:t>
            </w:r>
          </w:p>
        </w:tc>
      </w:tr>
      <w:tr w:rsidR="00D36A38" w:rsidRPr="00AA20D3" w14:paraId="68F95682" w14:textId="77777777" w:rsidTr="00764B49">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4" w:type="pct"/>
            <w:gridSpan w:val="2"/>
            <w:vMerge/>
            <w:shd w:val="clear" w:color="auto" w:fill="FFFFFF" w:themeFill="background1"/>
          </w:tcPr>
          <w:p w14:paraId="66E08D42" w14:textId="77777777" w:rsidR="00D36A38" w:rsidRPr="00AA20D3" w:rsidRDefault="00D36A38" w:rsidP="00764B49">
            <w:pPr>
              <w:jc w:val="right"/>
              <w:rPr>
                <w:rFonts w:eastAsia="Times New Roman" w:cs="Arial"/>
                <w:color w:val="000000"/>
                <w:sz w:val="18"/>
                <w:szCs w:val="18"/>
                <w:lang w:val="sk-SK" w:eastAsia="cs-CZ"/>
              </w:rPr>
            </w:pPr>
          </w:p>
        </w:tc>
        <w:tc>
          <w:tcPr>
            <w:tcW w:w="3946" w:type="pct"/>
            <w:gridSpan w:val="5"/>
            <w:shd w:val="clear" w:color="auto" w:fill="FFFFFF" w:themeFill="background1"/>
            <w:noWrap/>
          </w:tcPr>
          <w:p w14:paraId="4F97FD09"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cs="Arial"/>
                <w:sz w:val="18"/>
                <w:szCs w:val="18"/>
                <w:lang w:val="sk-SK"/>
              </w:rPr>
            </w:pPr>
            <w:r w:rsidRPr="00AA20D3">
              <w:rPr>
                <w:rFonts w:eastAsia="Times New Roman" w:cs="Arial"/>
                <w:color w:val="000000"/>
                <w:sz w:val="18"/>
                <w:szCs w:val="18"/>
                <w:lang w:val="sk-SK" w:eastAsia="cs-CZ"/>
              </w:rPr>
              <w:t>384.; XPath pre údaje: MD_Metadata/identificationInfo/MD_DataIdentification/resourceSpecificUsage/MD_Usage/userContactInfo/CI_ResponsibleParty</w:t>
            </w:r>
            <w:r w:rsidRPr="00AA20D3">
              <w:rPr>
                <w:rFonts w:cs="Arial"/>
                <w:sz w:val="18"/>
                <w:szCs w:val="18"/>
                <w:lang w:val="sk-SK"/>
              </w:rPr>
              <w:t>/contactInfo/CI_Contact/address/CI_Address/postalCode</w:t>
            </w:r>
          </w:p>
          <w:p w14:paraId="14D316DE"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cs="Arial"/>
                <w:sz w:val="18"/>
                <w:szCs w:val="18"/>
                <w:lang w:val="sk-SK"/>
              </w:rPr>
            </w:pPr>
          </w:p>
          <w:p w14:paraId="0120F8E7"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XPath pre služby: MD_Metadata/identificationInfo/SV_ServiceIdentification/resourceSpecificUsage/MD_Usage/userContactInfo/CI_ResponsibleParty</w:t>
            </w:r>
            <w:r w:rsidRPr="00AA20D3">
              <w:rPr>
                <w:rFonts w:cs="Arial"/>
                <w:sz w:val="18"/>
                <w:szCs w:val="18"/>
                <w:lang w:val="sk-SK"/>
              </w:rPr>
              <w:t>/contactInfo/CI_Contact/address/CI_Address/postalCode</w:t>
            </w:r>
          </w:p>
        </w:tc>
      </w:tr>
      <w:tr w:rsidR="00D36A38" w:rsidRPr="00AA20D3" w14:paraId="3143A5FB" w14:textId="77777777" w:rsidTr="00764B49">
        <w:trPr>
          <w:trHeight w:val="252"/>
        </w:trPr>
        <w:tc>
          <w:tcPr>
            <w:cnfStyle w:val="001000000000" w:firstRow="0" w:lastRow="0" w:firstColumn="1" w:lastColumn="0" w:oddVBand="0" w:evenVBand="0" w:oddHBand="0" w:evenHBand="0" w:firstRowFirstColumn="0" w:firstRowLastColumn="0" w:lastRowFirstColumn="0" w:lastRowLastColumn="0"/>
            <w:tcW w:w="1054" w:type="pct"/>
            <w:gridSpan w:val="2"/>
            <w:vMerge w:val="restart"/>
            <w:shd w:val="clear" w:color="auto" w:fill="FFFFFF" w:themeFill="background1"/>
          </w:tcPr>
          <w:p w14:paraId="4078B9F4" w14:textId="77777777" w:rsidR="00D36A38" w:rsidRPr="00AA20D3" w:rsidRDefault="00D36A38" w:rsidP="00764B49">
            <w:pPr>
              <w:jc w:val="right"/>
              <w:rPr>
                <w:rFonts w:eastAsia="Times New Roman" w:cs="Arial"/>
                <w:color w:val="000000"/>
                <w:sz w:val="18"/>
                <w:szCs w:val="18"/>
                <w:lang w:val="sk-SK" w:eastAsia="cs-CZ"/>
              </w:rPr>
            </w:pPr>
            <w:r w:rsidRPr="00AA20D3">
              <w:rPr>
                <w:rFonts w:eastAsia="Times New Roman" w:cs="Arial"/>
                <w:color w:val="000000"/>
                <w:sz w:val="18"/>
                <w:szCs w:val="18"/>
                <w:lang w:val="sk-SK" w:eastAsia="cs-CZ"/>
              </w:rPr>
              <w:t>Štát</w:t>
            </w:r>
          </w:p>
        </w:tc>
        <w:tc>
          <w:tcPr>
            <w:tcW w:w="429" w:type="pct"/>
            <w:shd w:val="clear" w:color="auto" w:fill="FFFFFF" w:themeFill="background1"/>
            <w:noWrap/>
          </w:tcPr>
          <w:p w14:paraId="7282AD30" w14:textId="77777777" w:rsidR="00D36A38" w:rsidRPr="00AA20D3"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0..1</w:t>
            </w:r>
          </w:p>
        </w:tc>
        <w:tc>
          <w:tcPr>
            <w:tcW w:w="981" w:type="pct"/>
            <w:gridSpan w:val="2"/>
            <w:shd w:val="clear" w:color="auto" w:fill="FFFFFF" w:themeFill="background1"/>
          </w:tcPr>
          <w:p w14:paraId="1A3B0BB1" w14:textId="77777777" w:rsidR="00D36A38" w:rsidRPr="00AA20D3"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w:t>
            </w:r>
          </w:p>
        </w:tc>
        <w:tc>
          <w:tcPr>
            <w:tcW w:w="2536" w:type="pct"/>
            <w:gridSpan w:val="2"/>
            <w:shd w:val="clear" w:color="auto" w:fill="FFFFFF" w:themeFill="background1"/>
          </w:tcPr>
          <w:p w14:paraId="663C4583" w14:textId="77777777" w:rsidR="00D36A38" w:rsidRPr="00AA20D3"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Názov štátu; vyplňuje sa ako voľný text.</w:t>
            </w:r>
          </w:p>
        </w:tc>
      </w:tr>
      <w:tr w:rsidR="00D36A38" w:rsidRPr="00AA20D3" w14:paraId="6500DDEF" w14:textId="77777777" w:rsidTr="00764B49">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4" w:type="pct"/>
            <w:gridSpan w:val="2"/>
            <w:vMerge/>
            <w:shd w:val="clear" w:color="auto" w:fill="FFFFFF" w:themeFill="background1"/>
          </w:tcPr>
          <w:p w14:paraId="0B435D89" w14:textId="77777777" w:rsidR="00D36A38" w:rsidRPr="00AA20D3" w:rsidRDefault="00D36A38" w:rsidP="00764B49">
            <w:pPr>
              <w:jc w:val="right"/>
              <w:rPr>
                <w:rFonts w:eastAsia="Times New Roman" w:cs="Arial"/>
                <w:color w:val="000000"/>
                <w:sz w:val="18"/>
                <w:szCs w:val="18"/>
                <w:lang w:val="sk-SK" w:eastAsia="cs-CZ"/>
              </w:rPr>
            </w:pPr>
          </w:p>
        </w:tc>
        <w:tc>
          <w:tcPr>
            <w:tcW w:w="3946" w:type="pct"/>
            <w:gridSpan w:val="5"/>
            <w:shd w:val="clear" w:color="auto" w:fill="FFFFFF" w:themeFill="background1"/>
            <w:noWrap/>
          </w:tcPr>
          <w:p w14:paraId="326811F5"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cs="Arial"/>
                <w:sz w:val="18"/>
                <w:szCs w:val="18"/>
                <w:lang w:val="sk-SK"/>
              </w:rPr>
            </w:pPr>
            <w:r w:rsidRPr="00AA20D3">
              <w:rPr>
                <w:rFonts w:eastAsia="Times New Roman" w:cs="Arial"/>
                <w:color w:val="000000"/>
                <w:sz w:val="18"/>
                <w:szCs w:val="18"/>
                <w:lang w:val="sk-SK" w:eastAsia="cs-CZ"/>
              </w:rPr>
              <w:t>385.; XPath pre údaje: MD_Metadata/identificationInfo/MD_DataIdentification/resourceSpecificUsage/MD_Usage/userContactInfo/CI_ResponsibleParty</w:t>
            </w:r>
            <w:r w:rsidRPr="00AA20D3">
              <w:rPr>
                <w:rFonts w:cs="Arial"/>
                <w:sz w:val="18"/>
                <w:szCs w:val="18"/>
                <w:lang w:val="sk-SK"/>
              </w:rPr>
              <w:t>/contactInfo/CI_Contact/address/CI_Address/country</w:t>
            </w:r>
          </w:p>
          <w:p w14:paraId="5D85BEE4"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cs="Arial"/>
                <w:sz w:val="18"/>
                <w:szCs w:val="18"/>
                <w:lang w:val="sk-SK"/>
              </w:rPr>
            </w:pPr>
          </w:p>
          <w:p w14:paraId="6EF91754"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XPath pre služby: MD_Metadata/identificationInfo/SV_ServiceIdentification/resourceSpecificUsage/MD_Usage/userContactInfo/CI_ResponsibleParty</w:t>
            </w:r>
            <w:r w:rsidRPr="00AA20D3">
              <w:rPr>
                <w:rFonts w:cs="Arial"/>
                <w:sz w:val="18"/>
                <w:szCs w:val="18"/>
                <w:lang w:val="sk-SK"/>
              </w:rPr>
              <w:t>/contactInfo/CI_Contact/address/CI_Address/country</w:t>
            </w:r>
          </w:p>
        </w:tc>
      </w:tr>
      <w:tr w:rsidR="00D36A38" w:rsidRPr="00AA20D3" w14:paraId="4D878859" w14:textId="77777777" w:rsidTr="00764B49">
        <w:trPr>
          <w:trHeight w:val="252"/>
        </w:trPr>
        <w:tc>
          <w:tcPr>
            <w:cnfStyle w:val="001000000000" w:firstRow="0" w:lastRow="0" w:firstColumn="1" w:lastColumn="0" w:oddVBand="0" w:evenVBand="0" w:oddHBand="0" w:evenHBand="0" w:firstRowFirstColumn="0" w:firstRowLastColumn="0" w:lastRowFirstColumn="0" w:lastRowLastColumn="0"/>
            <w:tcW w:w="1054" w:type="pct"/>
            <w:gridSpan w:val="2"/>
            <w:vMerge w:val="restart"/>
            <w:shd w:val="clear" w:color="auto" w:fill="FFFFFF" w:themeFill="background1"/>
          </w:tcPr>
          <w:p w14:paraId="6D4F13BB" w14:textId="77777777" w:rsidR="00D36A38" w:rsidRPr="00AA20D3" w:rsidRDefault="00D36A38" w:rsidP="00764B49">
            <w:pPr>
              <w:jc w:val="right"/>
              <w:rPr>
                <w:rFonts w:eastAsia="Times New Roman" w:cs="Arial"/>
                <w:color w:val="000000"/>
                <w:sz w:val="18"/>
                <w:szCs w:val="18"/>
                <w:lang w:val="sk-SK" w:eastAsia="cs-CZ"/>
              </w:rPr>
            </w:pPr>
            <w:r w:rsidRPr="00AA20D3">
              <w:rPr>
                <w:rFonts w:eastAsia="Times New Roman" w:cs="Arial"/>
                <w:color w:val="000000"/>
                <w:sz w:val="18"/>
                <w:szCs w:val="18"/>
                <w:lang w:val="sk-SK" w:eastAsia="cs-CZ"/>
              </w:rPr>
              <w:t>E-mail</w:t>
            </w:r>
          </w:p>
        </w:tc>
        <w:tc>
          <w:tcPr>
            <w:tcW w:w="429" w:type="pct"/>
            <w:shd w:val="clear" w:color="auto" w:fill="FFFFFF" w:themeFill="background1"/>
            <w:noWrap/>
          </w:tcPr>
          <w:p w14:paraId="0DB4DB15" w14:textId="77777777" w:rsidR="00D36A38" w:rsidRPr="00AA20D3" w:rsidRDefault="00D36A38" w:rsidP="00764B4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Arial"/>
                <w:sz w:val="18"/>
                <w:szCs w:val="18"/>
                <w:lang w:val="sk-SK"/>
              </w:rPr>
            </w:pPr>
            <w:r w:rsidRPr="00AA20D3">
              <w:rPr>
                <w:rFonts w:eastAsia="Times New Roman" w:cs="Arial"/>
                <w:color w:val="000000"/>
                <w:sz w:val="18"/>
                <w:szCs w:val="18"/>
                <w:lang w:val="sk-SK" w:eastAsia="cs-CZ"/>
              </w:rPr>
              <w:t>0..*</w:t>
            </w:r>
          </w:p>
        </w:tc>
        <w:tc>
          <w:tcPr>
            <w:tcW w:w="981" w:type="pct"/>
            <w:gridSpan w:val="2"/>
            <w:shd w:val="clear" w:color="auto" w:fill="FFFFFF" w:themeFill="background1"/>
          </w:tcPr>
          <w:p w14:paraId="6E4568B4" w14:textId="77777777" w:rsidR="00D36A38" w:rsidRPr="00AA20D3"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w:t>
            </w:r>
          </w:p>
        </w:tc>
        <w:tc>
          <w:tcPr>
            <w:tcW w:w="2536" w:type="pct"/>
            <w:gridSpan w:val="2"/>
            <w:shd w:val="clear" w:color="auto" w:fill="FFFFFF" w:themeFill="background1"/>
          </w:tcPr>
          <w:p w14:paraId="77CEA471" w14:textId="77777777" w:rsidR="00D36A38" w:rsidRPr="00AA20D3"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Adresa elektronickej poštovej schránky zodpovednej organizácie alebo osoby; vyplňuje sa ako voľný text.</w:t>
            </w:r>
          </w:p>
        </w:tc>
      </w:tr>
      <w:tr w:rsidR="00D36A38" w:rsidRPr="00AA20D3" w14:paraId="212CD131" w14:textId="77777777" w:rsidTr="00764B49">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4" w:type="pct"/>
            <w:gridSpan w:val="2"/>
            <w:vMerge/>
            <w:shd w:val="clear" w:color="auto" w:fill="FFFFFF" w:themeFill="background1"/>
          </w:tcPr>
          <w:p w14:paraId="63869D90" w14:textId="77777777" w:rsidR="00D36A38" w:rsidRPr="00AA20D3" w:rsidRDefault="00D36A38" w:rsidP="00764B49">
            <w:pPr>
              <w:jc w:val="right"/>
              <w:rPr>
                <w:rFonts w:eastAsia="Times New Roman" w:cs="Arial"/>
                <w:color w:val="000000"/>
                <w:sz w:val="18"/>
                <w:szCs w:val="18"/>
                <w:lang w:val="sk-SK" w:eastAsia="cs-CZ"/>
              </w:rPr>
            </w:pPr>
          </w:p>
        </w:tc>
        <w:tc>
          <w:tcPr>
            <w:tcW w:w="3946" w:type="pct"/>
            <w:gridSpan w:val="5"/>
            <w:shd w:val="clear" w:color="auto" w:fill="FFFFFF" w:themeFill="background1"/>
            <w:noWrap/>
          </w:tcPr>
          <w:p w14:paraId="3E579858"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cs="Arial"/>
                <w:sz w:val="18"/>
                <w:szCs w:val="18"/>
                <w:lang w:val="sk-SK"/>
              </w:rPr>
            </w:pPr>
            <w:r w:rsidRPr="00AA20D3">
              <w:rPr>
                <w:rFonts w:eastAsia="Times New Roman" w:cs="Arial"/>
                <w:color w:val="000000"/>
                <w:sz w:val="18"/>
                <w:szCs w:val="18"/>
                <w:lang w:val="sk-SK" w:eastAsia="cs-CZ"/>
              </w:rPr>
              <w:t>386.; XPath pre údaje: MD_Metadata/identificationInfo/MD_DataIdentification/resourceSpecificUsage/MD_Usage/userContactInfo/CI_ResponsibleParty</w:t>
            </w:r>
            <w:r w:rsidRPr="00AA20D3">
              <w:rPr>
                <w:rFonts w:cs="Arial"/>
                <w:sz w:val="18"/>
                <w:szCs w:val="18"/>
                <w:lang w:val="sk-SK"/>
              </w:rPr>
              <w:t>/contactInfo/CI_Contact/address/CI_Address/electronicMailAddress</w:t>
            </w:r>
          </w:p>
          <w:p w14:paraId="417C4B8C"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cs="Arial"/>
                <w:sz w:val="18"/>
                <w:szCs w:val="18"/>
                <w:lang w:val="sk-SK"/>
              </w:rPr>
            </w:pPr>
          </w:p>
          <w:p w14:paraId="586B230F"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XPath pre služby: MD_Metadata/identificationInfo/SV_ServiceIdentification/resourceSpecificUsage/MD_Usage/userContactInfo/CI_ResponsibleParty</w:t>
            </w:r>
            <w:r w:rsidRPr="00AA20D3">
              <w:rPr>
                <w:rFonts w:cs="Arial"/>
                <w:sz w:val="18"/>
                <w:szCs w:val="18"/>
                <w:lang w:val="sk-SK"/>
              </w:rPr>
              <w:t>/contactInfo/CI_Contact/address/CI_Address/electronicMailAddress</w:t>
            </w:r>
          </w:p>
        </w:tc>
      </w:tr>
      <w:tr w:rsidR="00D36A38" w:rsidRPr="00AA20D3" w14:paraId="3DE64464" w14:textId="77777777" w:rsidTr="009378F8">
        <w:trPr>
          <w:trHeight w:val="252"/>
        </w:trPr>
        <w:tc>
          <w:tcPr>
            <w:cnfStyle w:val="001000000000" w:firstRow="0" w:lastRow="0" w:firstColumn="1" w:lastColumn="0" w:oddVBand="0" w:evenVBand="0" w:oddHBand="0" w:evenHBand="0" w:firstRowFirstColumn="0" w:firstRowLastColumn="0" w:lastRowFirstColumn="0" w:lastRowLastColumn="0"/>
            <w:tcW w:w="1054" w:type="pct"/>
            <w:gridSpan w:val="2"/>
            <w:vMerge w:val="restart"/>
            <w:shd w:val="clear" w:color="auto" w:fill="FFFFFF" w:themeFill="background1"/>
          </w:tcPr>
          <w:p w14:paraId="4F61F701" w14:textId="77777777" w:rsidR="00D36A38" w:rsidRPr="00AA20D3" w:rsidRDefault="00D36A38" w:rsidP="00764B49">
            <w:pPr>
              <w:jc w:val="right"/>
              <w:rPr>
                <w:rFonts w:eastAsia="Times New Roman" w:cs="Arial"/>
                <w:color w:val="000000"/>
                <w:sz w:val="18"/>
                <w:szCs w:val="18"/>
                <w:lang w:val="sk-SK" w:eastAsia="cs-CZ"/>
              </w:rPr>
            </w:pPr>
            <w:r w:rsidRPr="00AA20D3">
              <w:rPr>
                <w:rFonts w:eastAsia="Times New Roman" w:cs="Arial"/>
                <w:color w:val="000000"/>
                <w:sz w:val="18"/>
                <w:szCs w:val="18"/>
                <w:lang w:val="sk-SK" w:eastAsia="cs-CZ"/>
              </w:rPr>
              <w:t>Telefónne číslo</w:t>
            </w:r>
          </w:p>
        </w:tc>
        <w:tc>
          <w:tcPr>
            <w:tcW w:w="429" w:type="pct"/>
            <w:shd w:val="clear" w:color="auto" w:fill="FFFFFF" w:themeFill="background1"/>
            <w:noWrap/>
          </w:tcPr>
          <w:p w14:paraId="7C4DAFA9" w14:textId="77777777" w:rsidR="00D36A38" w:rsidRPr="00AA20D3"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1</w:t>
            </w:r>
          </w:p>
        </w:tc>
        <w:tc>
          <w:tcPr>
            <w:tcW w:w="988" w:type="pct"/>
            <w:gridSpan w:val="3"/>
            <w:shd w:val="clear" w:color="auto" w:fill="FFFFFF" w:themeFill="background1"/>
          </w:tcPr>
          <w:p w14:paraId="4B58DF7A" w14:textId="77777777" w:rsidR="00D36A38" w:rsidRPr="00AA20D3"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w:t>
            </w:r>
          </w:p>
        </w:tc>
        <w:tc>
          <w:tcPr>
            <w:tcW w:w="2529" w:type="pct"/>
            <w:shd w:val="clear" w:color="auto" w:fill="FFFFFF" w:themeFill="background1"/>
          </w:tcPr>
          <w:p w14:paraId="2B82398B" w14:textId="77777777" w:rsidR="00D36A38" w:rsidRPr="00AA20D3" w:rsidRDefault="00D36A38" w:rsidP="00764B4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Telefónne čísla, na ktorých je možné kontaktovať organizáciu alebo osobu.</w:t>
            </w:r>
          </w:p>
        </w:tc>
      </w:tr>
      <w:tr w:rsidR="00D36A38" w:rsidRPr="00AA20D3" w14:paraId="6A132342" w14:textId="77777777" w:rsidTr="00764B49">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4" w:type="pct"/>
            <w:gridSpan w:val="2"/>
            <w:vMerge/>
            <w:shd w:val="clear" w:color="auto" w:fill="FFFFFF" w:themeFill="background1"/>
          </w:tcPr>
          <w:p w14:paraId="45DA8153" w14:textId="77777777" w:rsidR="00D36A38" w:rsidRPr="00AA20D3" w:rsidRDefault="00D36A38" w:rsidP="00764B49">
            <w:pPr>
              <w:jc w:val="right"/>
              <w:rPr>
                <w:rFonts w:eastAsia="Times New Roman" w:cs="Arial"/>
                <w:color w:val="000000"/>
                <w:sz w:val="18"/>
                <w:szCs w:val="18"/>
                <w:lang w:val="sk-SK" w:eastAsia="cs-CZ"/>
              </w:rPr>
            </w:pPr>
          </w:p>
        </w:tc>
        <w:tc>
          <w:tcPr>
            <w:tcW w:w="3946" w:type="pct"/>
            <w:gridSpan w:val="5"/>
            <w:shd w:val="clear" w:color="auto" w:fill="FFFFFF" w:themeFill="background1"/>
            <w:noWrap/>
          </w:tcPr>
          <w:p w14:paraId="6AA0348D" w14:textId="77777777" w:rsidR="00D36A38" w:rsidRPr="00AA20D3" w:rsidRDefault="00D36A38" w:rsidP="00764B4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sz w:val="18"/>
                <w:szCs w:val="18"/>
                <w:lang w:val="sk-SK"/>
              </w:rPr>
            </w:pPr>
            <w:r w:rsidRPr="00AA20D3">
              <w:rPr>
                <w:rFonts w:eastAsia="Times New Roman" w:cs="Arial"/>
                <w:color w:val="000000"/>
                <w:sz w:val="18"/>
                <w:szCs w:val="18"/>
                <w:lang w:val="sk-SK" w:eastAsia="cs-CZ"/>
              </w:rPr>
              <w:t>388.; XPath pre údaje: MD_Metadata/identificationInfo/MD_DataIdentification/resourceSpecificUsage/MD_Usage/userContactInfo/CI_ResponsibleParty</w:t>
            </w:r>
            <w:r w:rsidRPr="00AA20D3">
              <w:rPr>
                <w:rFonts w:cs="Arial"/>
                <w:sz w:val="18"/>
                <w:szCs w:val="18"/>
                <w:lang w:val="sk-SK"/>
              </w:rPr>
              <w:t>/contactInfo/CI_Contact/phone/CI_Telephone/voice</w:t>
            </w:r>
          </w:p>
          <w:p w14:paraId="1F0CF88A" w14:textId="77777777" w:rsidR="00D36A38" w:rsidRPr="00AA20D3" w:rsidRDefault="00D36A38" w:rsidP="00764B4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
                <w:sz w:val="18"/>
                <w:szCs w:val="18"/>
                <w:lang w:val="sk-SK"/>
              </w:rPr>
            </w:pPr>
          </w:p>
          <w:p w14:paraId="4FA78E83" w14:textId="77777777" w:rsidR="00D36A38" w:rsidRPr="00AA20D3" w:rsidRDefault="00D36A38" w:rsidP="00764B4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XPath pre služby: MD_Metadata/identificationInfo/SV_ServiceIdentification/resourceSpecificUsage/MD_Usage/userContactInfo/CI_ResponsibleParty</w:t>
            </w:r>
            <w:r w:rsidRPr="00AA20D3">
              <w:rPr>
                <w:rFonts w:cs="Arial"/>
                <w:sz w:val="18"/>
                <w:szCs w:val="18"/>
                <w:lang w:val="sk-SK"/>
              </w:rPr>
              <w:t>/contactInfo/CI_Contact/phone/CI_Telephone/v</w:t>
            </w:r>
            <w:r w:rsidRPr="00AA20D3">
              <w:rPr>
                <w:rFonts w:cs="Arial"/>
                <w:sz w:val="18"/>
                <w:szCs w:val="18"/>
                <w:lang w:val="sk-SK"/>
              </w:rPr>
              <w:lastRenderedPageBreak/>
              <w:t>oice</w:t>
            </w:r>
          </w:p>
        </w:tc>
      </w:tr>
      <w:tr w:rsidR="00D36A38" w:rsidRPr="00AA20D3" w14:paraId="15EC7D78" w14:textId="77777777" w:rsidTr="00764B49">
        <w:trPr>
          <w:trHeight w:val="273"/>
        </w:trPr>
        <w:tc>
          <w:tcPr>
            <w:cnfStyle w:val="001000000000" w:firstRow="0" w:lastRow="0" w:firstColumn="1" w:lastColumn="0" w:oddVBand="0" w:evenVBand="0" w:oddHBand="0" w:evenHBand="0" w:firstRowFirstColumn="0" w:firstRowLastColumn="0" w:lastRowFirstColumn="0" w:lastRowLastColumn="0"/>
            <w:tcW w:w="1054" w:type="pct"/>
            <w:gridSpan w:val="2"/>
            <w:vMerge w:val="restart"/>
            <w:shd w:val="clear" w:color="auto" w:fill="FFFFFF" w:themeFill="background1"/>
          </w:tcPr>
          <w:p w14:paraId="7B3C9BDA" w14:textId="77777777" w:rsidR="00D36A38" w:rsidRPr="00AA20D3" w:rsidRDefault="00D36A38" w:rsidP="00764B49">
            <w:pPr>
              <w:rPr>
                <w:rFonts w:eastAsia="Times New Roman" w:cs="Arial"/>
                <w:color w:val="000000"/>
                <w:sz w:val="18"/>
                <w:szCs w:val="18"/>
                <w:lang w:val="sk-SK" w:eastAsia="cs-CZ"/>
              </w:rPr>
            </w:pPr>
            <w:r w:rsidRPr="00AA20D3">
              <w:rPr>
                <w:rFonts w:eastAsia="Times New Roman" w:cs="Arial"/>
                <w:color w:val="000000"/>
                <w:sz w:val="18"/>
                <w:szCs w:val="18"/>
                <w:lang w:val="sk-SK" w:eastAsia="cs-CZ"/>
              </w:rPr>
              <w:lastRenderedPageBreak/>
              <w:t>Úloha zodpovednej strany</w:t>
            </w:r>
          </w:p>
        </w:tc>
        <w:tc>
          <w:tcPr>
            <w:tcW w:w="429" w:type="pct"/>
            <w:shd w:val="clear" w:color="auto" w:fill="FFFFFF" w:themeFill="background1"/>
            <w:noWrap/>
          </w:tcPr>
          <w:p w14:paraId="5F33E438" w14:textId="77777777" w:rsidR="00D36A38" w:rsidRPr="00AA20D3"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1</w:t>
            </w:r>
          </w:p>
        </w:tc>
        <w:tc>
          <w:tcPr>
            <w:tcW w:w="951" w:type="pct"/>
            <w:shd w:val="clear" w:color="auto" w:fill="FFFFFF" w:themeFill="background1"/>
          </w:tcPr>
          <w:p w14:paraId="64C71314" w14:textId="77777777" w:rsidR="00D36A38" w:rsidRPr="00AA20D3"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w:t>
            </w:r>
          </w:p>
        </w:tc>
        <w:tc>
          <w:tcPr>
            <w:tcW w:w="2566" w:type="pct"/>
            <w:gridSpan w:val="3"/>
            <w:shd w:val="clear" w:color="auto" w:fill="FFFFFF" w:themeFill="background1"/>
          </w:tcPr>
          <w:p w14:paraId="5A47CBC7" w14:textId="77777777" w:rsidR="00D36A38" w:rsidRDefault="00D36A38" w:rsidP="00764B49">
            <w:pPr>
              <w:cnfStyle w:val="000000000000" w:firstRow="0" w:lastRow="0" w:firstColumn="0" w:lastColumn="0" w:oddVBand="0" w:evenVBand="0" w:oddHBand="0" w:evenHBand="0" w:firstRowFirstColumn="0" w:firstRowLastColumn="0" w:lastRowFirstColumn="0" w:lastRowLastColumn="0"/>
              <w:rPr>
                <w:ins w:id="3286" w:author="Tom" w:date="2015-05-09T16:42:00Z"/>
                <w:rFonts w:eastAsia="Times New Roman" w:cs="Arial"/>
                <w:color w:val="000000"/>
                <w:sz w:val="18"/>
                <w:szCs w:val="18"/>
                <w:lang w:val="sk-SK" w:eastAsia="cs-CZ"/>
              </w:rPr>
            </w:pPr>
            <w:r w:rsidRPr="00AA20D3">
              <w:rPr>
                <w:rFonts w:eastAsia="Times New Roman" w:cs="Arial"/>
                <w:color w:val="000000"/>
                <w:sz w:val="18"/>
                <w:szCs w:val="18"/>
                <w:lang w:val="sk-SK" w:eastAsia="cs-CZ"/>
              </w:rPr>
              <w:t>Úloha zodpovednej strany sa vyplňuje ako jedna z nasledujúcich hodnôt: poskytovateľ zdroja, správca, vlastník, užívateľ, distribútor, pôvodca, kontaktné miesto, hlavný výskumník, spracovateľ, vydavateľ, autor.</w:t>
            </w:r>
          </w:p>
          <w:p w14:paraId="4433E532" w14:textId="105C9F7C" w:rsidR="00A31ABF" w:rsidRPr="00AA20D3" w:rsidRDefault="00A31ABF" w:rsidP="00764B49">
            <w:pP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ins w:id="3287" w:author="Tom" w:date="2015-05-09T16:42:00Z">
              <w:r w:rsidRPr="00A31ABF">
                <w:rPr>
                  <w:rFonts w:eastAsia="Times New Roman" w:cs="Arial"/>
                  <w:color w:val="000000"/>
                  <w:sz w:val="18"/>
                  <w:szCs w:val="18"/>
                  <w:lang w:val="sk-SK" w:eastAsia="cs-CZ"/>
                </w:rPr>
                <w:t>Doména hodnôt tohto prvku metaúdajov je zadefinovaná v</w:t>
              </w:r>
              <w:r>
                <w:rPr>
                  <w:rFonts w:eastAsia="Times New Roman" w:cs="Arial"/>
                  <w:color w:val="000000"/>
                  <w:sz w:val="18"/>
                  <w:szCs w:val="18"/>
                  <w:lang w:val="sk-SK" w:eastAsia="cs-CZ"/>
                </w:rPr>
                <w:t> </w:t>
              </w:r>
              <w:r w:rsidRPr="00A31ABF">
                <w:rPr>
                  <w:rFonts w:eastAsia="Times New Roman" w:cs="Arial"/>
                  <w:color w:val="000000"/>
                  <w:sz w:val="18"/>
                  <w:szCs w:val="18"/>
                  <w:lang w:val="sk-SK" w:eastAsia="cs-CZ"/>
                </w:rPr>
                <w:t>kapitole</w:t>
              </w:r>
              <w:r>
                <w:rPr>
                  <w:rFonts w:eastAsia="Times New Roman" w:cs="Arial"/>
                  <w:color w:val="000000"/>
                  <w:sz w:val="18"/>
                  <w:szCs w:val="18"/>
                  <w:lang w:val="sk-SK" w:eastAsia="cs-CZ"/>
                </w:rPr>
                <w:t xml:space="preserve"> </w:t>
              </w:r>
              <w:r>
                <w:rPr>
                  <w:rFonts w:cs="Arial"/>
                  <w:color w:val="000000"/>
                  <w:sz w:val="18"/>
                  <w:szCs w:val="18"/>
                  <w:lang w:eastAsia="cs-CZ"/>
                </w:rPr>
                <w:fldChar w:fldCharType="begin"/>
              </w:r>
              <w:r>
                <w:rPr>
                  <w:rFonts w:eastAsia="Times New Roman" w:cs="Arial"/>
                  <w:color w:val="000000"/>
                  <w:sz w:val="18"/>
                  <w:szCs w:val="18"/>
                  <w:lang w:val="sk-SK" w:eastAsia="cs-CZ"/>
                </w:rPr>
                <w:instrText xml:space="preserve"> REF _Ref418953099 \n \h </w:instrText>
              </w:r>
            </w:ins>
            <w:r>
              <w:rPr>
                <w:rFonts w:cs="Arial"/>
                <w:color w:val="000000"/>
                <w:sz w:val="18"/>
                <w:szCs w:val="18"/>
                <w:lang w:eastAsia="cs-CZ"/>
              </w:rPr>
            </w:r>
            <w:r>
              <w:rPr>
                <w:rFonts w:cs="Arial"/>
                <w:color w:val="000000"/>
                <w:sz w:val="18"/>
                <w:szCs w:val="18"/>
                <w:lang w:eastAsia="cs-CZ"/>
              </w:rPr>
              <w:fldChar w:fldCharType="separate"/>
            </w:r>
            <w:ins w:id="3288" w:author="Tom" w:date="2015-05-10T20:16:00Z">
              <w:r w:rsidR="007840EC">
                <w:rPr>
                  <w:rFonts w:eastAsia="Times New Roman" w:cs="Arial"/>
                  <w:color w:val="000000"/>
                  <w:sz w:val="18"/>
                  <w:szCs w:val="18"/>
                  <w:lang w:val="sk-SK" w:eastAsia="cs-CZ"/>
                </w:rPr>
                <w:t>5.3.6</w:t>
              </w:r>
            </w:ins>
            <w:ins w:id="3289" w:author="Tom" w:date="2015-05-09T16:42:00Z">
              <w:r>
                <w:rPr>
                  <w:rFonts w:cs="Arial"/>
                  <w:color w:val="000000"/>
                  <w:sz w:val="18"/>
                  <w:szCs w:val="18"/>
                  <w:lang w:eastAsia="cs-CZ"/>
                </w:rPr>
                <w:fldChar w:fldCharType="end"/>
              </w:r>
              <w:r w:rsidRPr="00A31ABF">
                <w:rPr>
                  <w:rFonts w:eastAsia="Times New Roman" w:cs="Arial"/>
                  <w:color w:val="000000"/>
                  <w:sz w:val="18"/>
                  <w:szCs w:val="18"/>
                  <w:lang w:val="sk-SK" w:eastAsia="cs-CZ"/>
                </w:rPr>
                <w:t xml:space="preserve"> tohto dokumentu.</w:t>
              </w:r>
            </w:ins>
          </w:p>
        </w:tc>
      </w:tr>
      <w:tr w:rsidR="00D36A38" w:rsidRPr="00AA20D3" w14:paraId="301D4757" w14:textId="77777777" w:rsidTr="00764B49">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1054" w:type="pct"/>
            <w:gridSpan w:val="2"/>
            <w:vMerge/>
            <w:shd w:val="clear" w:color="auto" w:fill="FFFFFF" w:themeFill="background1"/>
          </w:tcPr>
          <w:p w14:paraId="2C9610F4" w14:textId="77777777" w:rsidR="00D36A38" w:rsidRPr="00AA20D3" w:rsidRDefault="00D36A38" w:rsidP="00764B49">
            <w:pPr>
              <w:rPr>
                <w:rFonts w:eastAsia="Times New Roman" w:cs="Arial"/>
                <w:color w:val="000000"/>
                <w:sz w:val="18"/>
                <w:szCs w:val="18"/>
                <w:lang w:val="sk-SK" w:eastAsia="cs-CZ"/>
              </w:rPr>
            </w:pPr>
          </w:p>
        </w:tc>
        <w:tc>
          <w:tcPr>
            <w:tcW w:w="3946" w:type="pct"/>
            <w:gridSpan w:val="5"/>
            <w:shd w:val="clear" w:color="auto" w:fill="FFFFFF" w:themeFill="background1"/>
            <w:noWrap/>
          </w:tcPr>
          <w:p w14:paraId="14152880"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cs="Arial"/>
                <w:sz w:val="18"/>
                <w:szCs w:val="18"/>
                <w:lang w:val="sk-SK"/>
              </w:rPr>
            </w:pPr>
            <w:r w:rsidRPr="00AA20D3">
              <w:rPr>
                <w:rFonts w:eastAsia="Times New Roman" w:cs="Arial"/>
                <w:color w:val="000000"/>
                <w:sz w:val="18"/>
                <w:szCs w:val="18"/>
                <w:lang w:val="sk-SK" w:eastAsia="cs-CZ"/>
              </w:rPr>
              <w:t>379.; XPath pre údaje: MD_Metadata/identificationInfo/MD_DataIdentification/resourceSpecificUsage/MD_Usage/userContactInfo</w:t>
            </w:r>
            <w:r w:rsidRPr="00AA20D3">
              <w:rPr>
                <w:rFonts w:cs="Arial"/>
                <w:sz w:val="18"/>
                <w:szCs w:val="18"/>
                <w:lang w:val="sk-SK"/>
              </w:rPr>
              <w:t>/CI_ResponsibleParty/role</w:t>
            </w:r>
          </w:p>
          <w:p w14:paraId="0ABF7166"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cs="Arial"/>
                <w:sz w:val="18"/>
                <w:szCs w:val="18"/>
                <w:lang w:val="sk-SK"/>
              </w:rPr>
            </w:pPr>
          </w:p>
          <w:p w14:paraId="6D6E00B0" w14:textId="77777777" w:rsidR="00D36A38" w:rsidRPr="00AA20D3"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r w:rsidRPr="00AA20D3">
              <w:rPr>
                <w:rFonts w:eastAsia="Times New Roman" w:cs="Arial"/>
                <w:color w:val="000000"/>
                <w:sz w:val="18"/>
                <w:szCs w:val="18"/>
                <w:lang w:val="sk-SK" w:eastAsia="cs-CZ"/>
              </w:rPr>
              <w:t>XPath pre služby: MD_Metadata/identificationInfo/SV_ServiceIdentification/resourceSpecificUsage/MD_Usage/userContactInfo</w:t>
            </w:r>
            <w:r w:rsidRPr="00AA20D3">
              <w:rPr>
                <w:rFonts w:cs="Arial"/>
                <w:sz w:val="18"/>
                <w:szCs w:val="18"/>
                <w:lang w:val="sk-SK"/>
              </w:rPr>
              <w:t>/CI_ResponsibleParty/role</w:t>
            </w:r>
          </w:p>
        </w:tc>
      </w:tr>
      <w:tr w:rsidR="009378F8" w:rsidRPr="00AA20D3" w14:paraId="63DC8956" w14:textId="77777777" w:rsidTr="00764B49">
        <w:trPr>
          <w:trHeight w:val="352"/>
        </w:trPr>
        <w:tc>
          <w:tcPr>
            <w:cnfStyle w:val="001000000000" w:firstRow="0" w:lastRow="0" w:firstColumn="1" w:lastColumn="0" w:oddVBand="0" w:evenVBand="0" w:oddHBand="0" w:evenHBand="0" w:firstRowFirstColumn="0" w:firstRowLastColumn="0" w:lastRowFirstColumn="0" w:lastRowLastColumn="0"/>
            <w:tcW w:w="1054" w:type="pct"/>
            <w:gridSpan w:val="2"/>
            <w:shd w:val="clear" w:color="auto" w:fill="D9D9D9" w:themeFill="background1" w:themeFillShade="D9"/>
          </w:tcPr>
          <w:p w14:paraId="6E46A18E" w14:textId="77777777" w:rsidR="009378F8" w:rsidRPr="00AA20D3" w:rsidRDefault="009378F8" w:rsidP="009378F8">
            <w:pPr>
              <w:rPr>
                <w:rFonts w:eastAsia="Times New Roman" w:cs="Arial"/>
                <w:i/>
                <w:color w:val="000000"/>
                <w:sz w:val="18"/>
                <w:szCs w:val="18"/>
                <w:lang w:val="sk-SK" w:eastAsia="cs-CZ"/>
              </w:rPr>
            </w:pPr>
            <w:r w:rsidRPr="00AA20D3">
              <w:rPr>
                <w:rFonts w:eastAsia="Times New Roman" w:cs="Arial"/>
                <w:i/>
                <w:color w:val="000000"/>
                <w:sz w:val="18"/>
                <w:szCs w:val="18"/>
                <w:lang w:val="sk-SK" w:eastAsia="cs-CZ"/>
              </w:rPr>
              <w:t>Príklad</w:t>
            </w:r>
          </w:p>
        </w:tc>
        <w:tc>
          <w:tcPr>
            <w:tcW w:w="3946" w:type="pct"/>
            <w:gridSpan w:val="5"/>
            <w:shd w:val="clear" w:color="auto" w:fill="FFFFFF" w:themeFill="background1"/>
            <w:noWrap/>
          </w:tcPr>
          <w:p w14:paraId="732D5F1A" w14:textId="77777777" w:rsidR="009378F8" w:rsidRPr="00110FF9" w:rsidRDefault="009378F8" w:rsidP="009378F8">
            <w:pPr>
              <w:contextualSpacing/>
              <w:cnfStyle w:val="000000000000" w:firstRow="0" w:lastRow="0" w:firstColumn="0" w:lastColumn="0" w:oddVBand="0" w:evenVBand="0" w:oddHBand="0" w:evenHBand="0" w:firstRowFirstColumn="0" w:firstRowLastColumn="0" w:lastRowFirstColumn="0" w:lastRowLastColumn="0"/>
              <w:rPr>
                <w:ins w:id="3290" w:author="Tom" w:date="2015-05-06T17:11:00Z"/>
                <w:b/>
                <w:sz w:val="18"/>
                <w:szCs w:val="18"/>
                <w:rPrChange w:id="3291" w:author="Tom" w:date="2015-05-06T17:33:00Z">
                  <w:rPr>
                    <w:ins w:id="3292" w:author="Tom" w:date="2015-05-06T17:11:00Z"/>
                    <w:b/>
                  </w:rPr>
                </w:rPrChange>
              </w:rPr>
            </w:pPr>
            <w:ins w:id="3293" w:author="Tom" w:date="2015-05-06T17:11:00Z">
              <w:r w:rsidRPr="00110FF9">
                <w:rPr>
                  <w:b/>
                  <w:sz w:val="18"/>
                  <w:szCs w:val="18"/>
                  <w:rPrChange w:id="3294" w:author="Tom" w:date="2015-05-06T17:33:00Z">
                    <w:rPr>
                      <w:b/>
                    </w:rPr>
                  </w:rPrChange>
                </w:rPr>
                <w:t>Špecifické použitie zdroja</w:t>
              </w:r>
            </w:ins>
          </w:p>
          <w:p w14:paraId="2EA66B6C" w14:textId="1117D3DB" w:rsidR="009378F8" w:rsidRPr="00F61C2A" w:rsidRDefault="009378F8" w:rsidP="00A80298">
            <w:pPr>
              <w:tabs>
                <w:tab w:val="left" w:pos="284"/>
                <w:tab w:val="left" w:pos="567"/>
                <w:tab w:val="left" w:pos="851"/>
              </w:tabs>
              <w:ind w:left="170"/>
              <w:contextualSpacing/>
              <w:cnfStyle w:val="000000000000" w:firstRow="0" w:lastRow="0" w:firstColumn="0" w:lastColumn="0" w:oddVBand="0" w:evenVBand="0" w:oddHBand="0" w:evenHBand="0" w:firstRowFirstColumn="0" w:firstRowLastColumn="0" w:lastRowFirstColumn="0" w:lastRowLastColumn="0"/>
              <w:rPr>
                <w:ins w:id="3295" w:author="Tom" w:date="2015-05-06T17:11:00Z"/>
                <w:sz w:val="18"/>
                <w:szCs w:val="18"/>
                <w:rPrChange w:id="3296" w:author="Tom" w:date="2015-05-08T11:04:00Z">
                  <w:rPr>
                    <w:ins w:id="3297" w:author="Tom" w:date="2015-05-06T17:11:00Z"/>
                    <w:b/>
                  </w:rPr>
                </w:rPrChange>
              </w:rPr>
            </w:pPr>
            <w:ins w:id="3298" w:author="Tom" w:date="2015-05-06T17:11:00Z">
              <w:r w:rsidRPr="00F61C2A">
                <w:rPr>
                  <w:i/>
                  <w:sz w:val="18"/>
                  <w:szCs w:val="18"/>
                  <w:rPrChange w:id="3299" w:author="Tom" w:date="2015-05-08T11:04:00Z">
                    <w:rPr>
                      <w:b/>
                    </w:rPr>
                  </w:rPrChange>
                </w:rPr>
                <w:t>Špecifické použitie</w:t>
              </w:r>
            </w:ins>
            <w:ins w:id="3300" w:author="Tom" w:date="2015-05-08T11:03:00Z">
              <w:r w:rsidR="0026364D" w:rsidRPr="00F61C2A">
                <w:rPr>
                  <w:i/>
                  <w:sz w:val="18"/>
                  <w:szCs w:val="18"/>
                  <w:rPrChange w:id="3301" w:author="Tom" w:date="2015-05-08T11:04:00Z">
                    <w:rPr>
                      <w:b/>
                      <w:sz w:val="18"/>
                      <w:szCs w:val="18"/>
                    </w:rPr>
                  </w:rPrChange>
                </w:rPr>
                <w:t>:</w:t>
              </w:r>
              <w:r w:rsidR="0026364D" w:rsidRPr="00F61C2A">
                <w:rPr>
                  <w:sz w:val="18"/>
                  <w:szCs w:val="18"/>
                  <w:rPrChange w:id="3302" w:author="Tom" w:date="2015-05-08T11:04:00Z">
                    <w:rPr>
                      <w:b/>
                      <w:sz w:val="18"/>
                      <w:szCs w:val="18"/>
                    </w:rPr>
                  </w:rPrChange>
                </w:rPr>
                <w:t xml:space="preserve"> </w:t>
              </w:r>
              <w:r w:rsidR="00F61C2A" w:rsidRPr="00F61C2A">
                <w:rPr>
                  <w:sz w:val="18"/>
                  <w:szCs w:val="18"/>
                  <w:rPrChange w:id="3303" w:author="Tom" w:date="2015-05-08T11:04:00Z">
                    <w:rPr>
                      <w:b/>
                      <w:sz w:val="18"/>
                      <w:szCs w:val="18"/>
                    </w:rPr>
                  </w:rPrChange>
                </w:rPr>
                <w:t>Údajová sada je využívaná ako jeden z podkladových materiálov pre vydávanie rôznych rozhodnutí napr. V procese EIA/SEA posudzovania.</w:t>
              </w:r>
            </w:ins>
          </w:p>
          <w:p w14:paraId="4173D531" w14:textId="77777777" w:rsidR="009378F8" w:rsidRPr="00110FF9" w:rsidRDefault="009378F8" w:rsidP="009378F8">
            <w:pPr>
              <w:tabs>
                <w:tab w:val="left" w:pos="284"/>
                <w:tab w:val="left" w:pos="567"/>
                <w:tab w:val="left" w:pos="851"/>
              </w:tabs>
              <w:contextualSpacing/>
              <w:cnfStyle w:val="000000000000" w:firstRow="0" w:lastRow="0" w:firstColumn="0" w:lastColumn="0" w:oddVBand="0" w:evenVBand="0" w:oddHBand="0" w:evenHBand="0" w:firstRowFirstColumn="0" w:firstRowLastColumn="0" w:lastRowFirstColumn="0" w:lastRowLastColumn="0"/>
              <w:rPr>
                <w:ins w:id="3304" w:author="Tom" w:date="2015-05-06T17:11:00Z"/>
                <w:b/>
                <w:sz w:val="18"/>
                <w:szCs w:val="18"/>
                <w:rPrChange w:id="3305" w:author="Tom" w:date="2015-05-06T17:33:00Z">
                  <w:rPr>
                    <w:ins w:id="3306" w:author="Tom" w:date="2015-05-06T17:11:00Z"/>
                    <w:b/>
                  </w:rPr>
                </w:rPrChange>
              </w:rPr>
            </w:pPr>
            <w:ins w:id="3307" w:author="Tom" w:date="2015-05-06T17:11:00Z">
              <w:r w:rsidRPr="00110FF9">
                <w:rPr>
                  <w:b/>
                  <w:sz w:val="18"/>
                  <w:szCs w:val="18"/>
                  <w:rPrChange w:id="3308" w:author="Tom" w:date="2015-05-06T17:33:00Z">
                    <w:rPr>
                      <w:b/>
                    </w:rPr>
                  </w:rPrChange>
                </w:rPr>
                <w:tab/>
              </w:r>
              <w:r w:rsidRPr="00110FF9">
                <w:rPr>
                  <w:b/>
                  <w:sz w:val="18"/>
                  <w:szCs w:val="18"/>
                  <w:rPrChange w:id="3309" w:author="Tom" w:date="2015-05-06T17:33:00Z">
                    <w:rPr>
                      <w:b/>
                    </w:rPr>
                  </w:rPrChange>
                </w:rPr>
                <w:tab/>
                <w:t>Osoba/organizácia využívajúca zdroj</w:t>
              </w:r>
            </w:ins>
          </w:p>
          <w:p w14:paraId="13C6932B" w14:textId="30C09E26" w:rsidR="009378F8" w:rsidRPr="00110FF9" w:rsidRDefault="009378F8" w:rsidP="009378F8">
            <w:pPr>
              <w:tabs>
                <w:tab w:val="left" w:pos="284"/>
                <w:tab w:val="left" w:pos="567"/>
                <w:tab w:val="left" w:pos="851"/>
              </w:tabs>
              <w:ind w:left="708"/>
              <w:contextualSpacing/>
              <w:cnfStyle w:val="000000000000" w:firstRow="0" w:lastRow="0" w:firstColumn="0" w:lastColumn="0" w:oddVBand="0" w:evenVBand="0" w:oddHBand="0" w:evenHBand="0" w:firstRowFirstColumn="0" w:firstRowLastColumn="0" w:lastRowFirstColumn="0" w:lastRowLastColumn="0"/>
              <w:rPr>
                <w:ins w:id="3310" w:author="Tom" w:date="2015-05-06T17:11:00Z"/>
                <w:sz w:val="18"/>
                <w:szCs w:val="18"/>
                <w:rPrChange w:id="3311" w:author="Tom" w:date="2015-05-06T17:33:00Z">
                  <w:rPr>
                    <w:ins w:id="3312" w:author="Tom" w:date="2015-05-06T17:11:00Z"/>
                  </w:rPr>
                </w:rPrChange>
              </w:rPr>
            </w:pPr>
            <w:ins w:id="3313" w:author="Tom" w:date="2015-05-06T17:11:00Z">
              <w:r w:rsidRPr="00110FF9">
                <w:rPr>
                  <w:i/>
                  <w:sz w:val="18"/>
                  <w:szCs w:val="18"/>
                  <w:rPrChange w:id="3314" w:author="Tom" w:date="2015-05-06T17:33:00Z">
                    <w:rPr>
                      <w:i/>
                    </w:rPr>
                  </w:rPrChange>
                </w:rPr>
                <w:t>Zodpovedná osoba:</w:t>
              </w:r>
              <w:r w:rsidRPr="00110FF9">
                <w:rPr>
                  <w:sz w:val="18"/>
                  <w:szCs w:val="18"/>
                  <w:rPrChange w:id="3315" w:author="Tom" w:date="2015-05-06T17:33:00Z">
                    <w:rPr/>
                  </w:rPrChange>
                </w:rPr>
                <w:t xml:space="preserve"> </w:t>
              </w:r>
            </w:ins>
            <w:ins w:id="3316" w:author="Tom" w:date="2015-05-08T11:05:00Z">
              <w:r w:rsidR="00906170" w:rsidRPr="00906170">
                <w:rPr>
                  <w:sz w:val="18"/>
                  <w:szCs w:val="18"/>
                </w:rPr>
                <w:t>Ladzianska Adela Mgr.</w:t>
              </w:r>
            </w:ins>
          </w:p>
          <w:p w14:paraId="44088E58" w14:textId="27AA0FDB" w:rsidR="009378F8" w:rsidRPr="00110FF9" w:rsidRDefault="009378F8" w:rsidP="009378F8">
            <w:pPr>
              <w:tabs>
                <w:tab w:val="left" w:pos="284"/>
                <w:tab w:val="left" w:pos="567"/>
                <w:tab w:val="left" w:pos="851"/>
              </w:tabs>
              <w:ind w:left="708"/>
              <w:contextualSpacing/>
              <w:cnfStyle w:val="000000000000" w:firstRow="0" w:lastRow="0" w:firstColumn="0" w:lastColumn="0" w:oddVBand="0" w:evenVBand="0" w:oddHBand="0" w:evenHBand="0" w:firstRowFirstColumn="0" w:firstRowLastColumn="0" w:lastRowFirstColumn="0" w:lastRowLastColumn="0"/>
              <w:rPr>
                <w:ins w:id="3317" w:author="Tom" w:date="2015-05-06T17:11:00Z"/>
                <w:sz w:val="18"/>
                <w:szCs w:val="18"/>
                <w:rPrChange w:id="3318" w:author="Tom" w:date="2015-05-06T17:33:00Z">
                  <w:rPr>
                    <w:ins w:id="3319" w:author="Tom" w:date="2015-05-06T17:11:00Z"/>
                  </w:rPr>
                </w:rPrChange>
              </w:rPr>
            </w:pPr>
            <w:ins w:id="3320" w:author="Tom" w:date="2015-05-06T17:11:00Z">
              <w:r w:rsidRPr="00110FF9">
                <w:rPr>
                  <w:i/>
                  <w:sz w:val="18"/>
                  <w:szCs w:val="18"/>
                  <w:rPrChange w:id="3321" w:author="Tom" w:date="2015-05-06T17:33:00Z">
                    <w:rPr>
                      <w:i/>
                    </w:rPr>
                  </w:rPrChange>
                </w:rPr>
                <w:t>Názov organizácie:</w:t>
              </w:r>
              <w:r w:rsidRPr="00110FF9">
                <w:rPr>
                  <w:sz w:val="18"/>
                  <w:szCs w:val="18"/>
                  <w:rPrChange w:id="3322" w:author="Tom" w:date="2015-05-06T17:33:00Z">
                    <w:rPr/>
                  </w:rPrChange>
                </w:rPr>
                <w:t xml:space="preserve"> </w:t>
              </w:r>
            </w:ins>
            <w:ins w:id="3323" w:author="Tom" w:date="2015-05-08T11:06:00Z">
              <w:r w:rsidR="00906170" w:rsidRPr="00906170">
                <w:rPr>
                  <w:sz w:val="18"/>
                  <w:szCs w:val="18"/>
                </w:rPr>
                <w:t>Ministerstvo životného prostredia</w:t>
              </w:r>
            </w:ins>
          </w:p>
          <w:p w14:paraId="3AAD8127" w14:textId="3D8646D9" w:rsidR="00906170" w:rsidRDefault="00906170" w:rsidP="009378F8">
            <w:pPr>
              <w:tabs>
                <w:tab w:val="left" w:pos="284"/>
                <w:tab w:val="left" w:pos="567"/>
                <w:tab w:val="left" w:pos="851"/>
              </w:tabs>
              <w:ind w:left="708"/>
              <w:contextualSpacing/>
              <w:cnfStyle w:val="000000000000" w:firstRow="0" w:lastRow="0" w:firstColumn="0" w:lastColumn="0" w:oddVBand="0" w:evenVBand="0" w:oddHBand="0" w:evenHBand="0" w:firstRowFirstColumn="0" w:firstRowLastColumn="0" w:lastRowFirstColumn="0" w:lastRowLastColumn="0"/>
              <w:rPr>
                <w:ins w:id="3324" w:author="Tom" w:date="2015-05-08T11:07:00Z"/>
                <w:i/>
                <w:sz w:val="18"/>
                <w:szCs w:val="18"/>
              </w:rPr>
            </w:pPr>
            <w:ins w:id="3325" w:author="Tom" w:date="2015-05-08T11:07:00Z">
              <w:r w:rsidRPr="00276821">
                <w:rPr>
                  <w:i/>
                  <w:sz w:val="18"/>
                  <w:szCs w:val="18"/>
                </w:rPr>
                <w:t>Telefónne číslo:</w:t>
              </w:r>
              <w:r w:rsidRPr="00276821">
                <w:rPr>
                  <w:sz w:val="18"/>
                  <w:szCs w:val="18"/>
                </w:rPr>
                <w:t xml:space="preserve"> </w:t>
              </w:r>
              <w:r w:rsidRPr="00906170">
                <w:rPr>
                  <w:sz w:val="18"/>
                  <w:szCs w:val="18"/>
                </w:rPr>
                <w:t>+421259565456</w:t>
              </w:r>
            </w:ins>
          </w:p>
          <w:p w14:paraId="1749A8E0" w14:textId="1E73F186" w:rsidR="009378F8" w:rsidRPr="00A8654A" w:rsidRDefault="00A8654A" w:rsidP="009378F8">
            <w:pPr>
              <w:tabs>
                <w:tab w:val="left" w:pos="284"/>
                <w:tab w:val="left" w:pos="567"/>
                <w:tab w:val="left" w:pos="851"/>
              </w:tabs>
              <w:ind w:left="708"/>
              <w:contextualSpacing/>
              <w:cnfStyle w:val="000000000000" w:firstRow="0" w:lastRow="0" w:firstColumn="0" w:lastColumn="0" w:oddVBand="0" w:evenVBand="0" w:oddHBand="0" w:evenHBand="0" w:firstRowFirstColumn="0" w:firstRowLastColumn="0" w:lastRowFirstColumn="0" w:lastRowLastColumn="0"/>
              <w:rPr>
                <w:ins w:id="3326" w:author="Tom" w:date="2015-05-06T17:11:00Z"/>
                <w:b/>
                <w:sz w:val="18"/>
                <w:szCs w:val="18"/>
                <w:rPrChange w:id="3327" w:author="Tom" w:date="2015-05-08T11:10:00Z">
                  <w:rPr>
                    <w:ins w:id="3328" w:author="Tom" w:date="2015-05-06T17:11:00Z"/>
                  </w:rPr>
                </w:rPrChange>
              </w:rPr>
            </w:pPr>
            <w:ins w:id="3329" w:author="Tom" w:date="2015-05-06T17:11:00Z">
              <w:r w:rsidRPr="00A8654A">
                <w:rPr>
                  <w:b/>
                  <w:sz w:val="18"/>
                  <w:szCs w:val="18"/>
                  <w:rPrChange w:id="3330" w:author="Tom" w:date="2015-05-08T11:10:00Z">
                    <w:rPr>
                      <w:i/>
                      <w:sz w:val="18"/>
                      <w:szCs w:val="18"/>
                    </w:rPr>
                  </w:rPrChange>
                </w:rPr>
                <w:t>Adresa</w:t>
              </w:r>
              <w:r w:rsidR="009378F8" w:rsidRPr="00A8654A">
                <w:rPr>
                  <w:b/>
                  <w:sz w:val="18"/>
                  <w:szCs w:val="18"/>
                  <w:rPrChange w:id="3331" w:author="Tom" w:date="2015-05-08T11:10:00Z">
                    <w:rPr>
                      <w:i/>
                    </w:rPr>
                  </w:rPrChange>
                </w:rPr>
                <w:t xml:space="preserve"> </w:t>
              </w:r>
            </w:ins>
          </w:p>
          <w:p w14:paraId="7FE06A38" w14:textId="48436077" w:rsidR="009378F8" w:rsidRPr="00110FF9" w:rsidRDefault="009378F8" w:rsidP="009378F8">
            <w:pPr>
              <w:tabs>
                <w:tab w:val="left" w:pos="284"/>
                <w:tab w:val="left" w:pos="567"/>
                <w:tab w:val="left" w:pos="851"/>
              </w:tabs>
              <w:ind w:left="708"/>
              <w:contextualSpacing/>
              <w:cnfStyle w:val="000000000000" w:firstRow="0" w:lastRow="0" w:firstColumn="0" w:lastColumn="0" w:oddVBand="0" w:evenVBand="0" w:oddHBand="0" w:evenHBand="0" w:firstRowFirstColumn="0" w:firstRowLastColumn="0" w:lastRowFirstColumn="0" w:lastRowLastColumn="0"/>
              <w:rPr>
                <w:ins w:id="3332" w:author="Tom" w:date="2015-05-06T17:11:00Z"/>
                <w:sz w:val="18"/>
                <w:szCs w:val="18"/>
                <w:rPrChange w:id="3333" w:author="Tom" w:date="2015-05-06T17:33:00Z">
                  <w:rPr>
                    <w:ins w:id="3334" w:author="Tom" w:date="2015-05-06T17:11:00Z"/>
                  </w:rPr>
                </w:rPrChange>
              </w:rPr>
            </w:pPr>
            <w:ins w:id="3335" w:author="Tom" w:date="2015-05-06T17:11:00Z">
              <w:r w:rsidRPr="00110FF9">
                <w:rPr>
                  <w:i/>
                  <w:sz w:val="18"/>
                  <w:szCs w:val="18"/>
                  <w:rPrChange w:id="3336" w:author="Tom" w:date="2015-05-06T17:33:00Z">
                    <w:rPr>
                      <w:i/>
                    </w:rPr>
                  </w:rPrChange>
                </w:rPr>
                <w:t>Ulica:</w:t>
              </w:r>
            </w:ins>
            <w:ins w:id="3337" w:author="Tom" w:date="2015-05-08T11:10:00Z">
              <w:r w:rsidR="00A8654A" w:rsidRPr="00906170">
                <w:rPr>
                  <w:sz w:val="18"/>
                  <w:szCs w:val="18"/>
                </w:rPr>
                <w:t xml:space="preserve"> Nám. Ľ.</w:t>
              </w:r>
              <w:r w:rsidR="00A8654A">
                <w:rPr>
                  <w:sz w:val="18"/>
                  <w:szCs w:val="18"/>
                </w:rPr>
                <w:t xml:space="preserve"> </w:t>
              </w:r>
              <w:r w:rsidR="00A8654A" w:rsidRPr="00906170">
                <w:rPr>
                  <w:sz w:val="18"/>
                  <w:szCs w:val="18"/>
                </w:rPr>
                <w:t>Štúra 1</w:t>
              </w:r>
            </w:ins>
          </w:p>
          <w:p w14:paraId="5F57E62B" w14:textId="38FE2121" w:rsidR="009378F8" w:rsidRPr="00110FF9" w:rsidRDefault="009378F8" w:rsidP="009378F8">
            <w:pPr>
              <w:tabs>
                <w:tab w:val="left" w:pos="284"/>
                <w:tab w:val="left" w:pos="567"/>
                <w:tab w:val="left" w:pos="851"/>
              </w:tabs>
              <w:ind w:left="708"/>
              <w:contextualSpacing/>
              <w:cnfStyle w:val="000000000000" w:firstRow="0" w:lastRow="0" w:firstColumn="0" w:lastColumn="0" w:oddVBand="0" w:evenVBand="0" w:oddHBand="0" w:evenHBand="0" w:firstRowFirstColumn="0" w:firstRowLastColumn="0" w:lastRowFirstColumn="0" w:lastRowLastColumn="0"/>
              <w:rPr>
                <w:ins w:id="3338" w:author="Tom" w:date="2015-05-06T17:11:00Z"/>
                <w:sz w:val="18"/>
                <w:szCs w:val="18"/>
                <w:rPrChange w:id="3339" w:author="Tom" w:date="2015-05-06T17:33:00Z">
                  <w:rPr>
                    <w:ins w:id="3340" w:author="Tom" w:date="2015-05-06T17:11:00Z"/>
                  </w:rPr>
                </w:rPrChange>
              </w:rPr>
            </w:pPr>
            <w:ins w:id="3341" w:author="Tom" w:date="2015-05-06T17:11:00Z">
              <w:r w:rsidRPr="00110FF9">
                <w:rPr>
                  <w:i/>
                  <w:sz w:val="18"/>
                  <w:szCs w:val="18"/>
                  <w:rPrChange w:id="3342" w:author="Tom" w:date="2015-05-06T17:33:00Z">
                    <w:rPr>
                      <w:i/>
                    </w:rPr>
                  </w:rPrChange>
                </w:rPr>
                <w:t xml:space="preserve">Mesto: </w:t>
              </w:r>
            </w:ins>
            <w:ins w:id="3343" w:author="Tom" w:date="2015-05-08T11:10:00Z">
              <w:r w:rsidR="00A8654A">
                <w:rPr>
                  <w:sz w:val="18"/>
                  <w:szCs w:val="18"/>
                </w:rPr>
                <w:t>Bratislava</w:t>
              </w:r>
            </w:ins>
          </w:p>
          <w:p w14:paraId="4A25FB54" w14:textId="43E61014" w:rsidR="009378F8" w:rsidRPr="00110FF9" w:rsidRDefault="009378F8" w:rsidP="009378F8">
            <w:pPr>
              <w:tabs>
                <w:tab w:val="left" w:pos="284"/>
                <w:tab w:val="left" w:pos="567"/>
                <w:tab w:val="left" w:pos="851"/>
              </w:tabs>
              <w:ind w:left="708"/>
              <w:contextualSpacing/>
              <w:cnfStyle w:val="000000000000" w:firstRow="0" w:lastRow="0" w:firstColumn="0" w:lastColumn="0" w:oddVBand="0" w:evenVBand="0" w:oddHBand="0" w:evenHBand="0" w:firstRowFirstColumn="0" w:firstRowLastColumn="0" w:lastRowFirstColumn="0" w:lastRowLastColumn="0"/>
              <w:rPr>
                <w:ins w:id="3344" w:author="Tom" w:date="2015-05-06T17:11:00Z"/>
                <w:sz w:val="18"/>
                <w:szCs w:val="18"/>
                <w:rPrChange w:id="3345" w:author="Tom" w:date="2015-05-06T17:33:00Z">
                  <w:rPr>
                    <w:ins w:id="3346" w:author="Tom" w:date="2015-05-06T17:11:00Z"/>
                  </w:rPr>
                </w:rPrChange>
              </w:rPr>
            </w:pPr>
            <w:ins w:id="3347" w:author="Tom" w:date="2015-05-06T17:11:00Z">
              <w:r w:rsidRPr="00110FF9">
                <w:rPr>
                  <w:i/>
                  <w:sz w:val="18"/>
                  <w:szCs w:val="18"/>
                  <w:rPrChange w:id="3348" w:author="Tom" w:date="2015-05-06T17:33:00Z">
                    <w:rPr>
                      <w:i/>
                    </w:rPr>
                  </w:rPrChange>
                </w:rPr>
                <w:t>Administratívna oblasť:</w:t>
              </w:r>
              <w:r w:rsidRPr="00110FF9">
                <w:rPr>
                  <w:sz w:val="18"/>
                  <w:szCs w:val="18"/>
                  <w:rPrChange w:id="3349" w:author="Tom" w:date="2015-05-06T17:33:00Z">
                    <w:rPr/>
                  </w:rPrChange>
                </w:rPr>
                <w:t xml:space="preserve"> </w:t>
              </w:r>
            </w:ins>
            <w:ins w:id="3350" w:author="Tom" w:date="2015-05-08T11:13:00Z">
              <w:r w:rsidR="006334EB" w:rsidRPr="006334EB">
                <w:rPr>
                  <w:sz w:val="18"/>
                  <w:szCs w:val="18"/>
                </w:rPr>
                <w:t>Bratislavský samosprávný kraj</w:t>
              </w:r>
            </w:ins>
          </w:p>
          <w:p w14:paraId="2E279B16" w14:textId="2A68D4B7" w:rsidR="009378F8" w:rsidRPr="00110FF9" w:rsidRDefault="009378F8" w:rsidP="009378F8">
            <w:pPr>
              <w:tabs>
                <w:tab w:val="left" w:pos="284"/>
                <w:tab w:val="left" w:pos="567"/>
                <w:tab w:val="left" w:pos="851"/>
              </w:tabs>
              <w:ind w:left="708"/>
              <w:contextualSpacing/>
              <w:cnfStyle w:val="000000000000" w:firstRow="0" w:lastRow="0" w:firstColumn="0" w:lastColumn="0" w:oddVBand="0" w:evenVBand="0" w:oddHBand="0" w:evenHBand="0" w:firstRowFirstColumn="0" w:firstRowLastColumn="0" w:lastRowFirstColumn="0" w:lastRowLastColumn="0"/>
              <w:rPr>
                <w:ins w:id="3351" w:author="Tom" w:date="2015-05-06T17:11:00Z"/>
                <w:sz w:val="18"/>
                <w:szCs w:val="18"/>
                <w:rPrChange w:id="3352" w:author="Tom" w:date="2015-05-06T17:33:00Z">
                  <w:rPr>
                    <w:ins w:id="3353" w:author="Tom" w:date="2015-05-06T17:11:00Z"/>
                  </w:rPr>
                </w:rPrChange>
              </w:rPr>
            </w:pPr>
            <w:ins w:id="3354" w:author="Tom" w:date="2015-05-06T17:11:00Z">
              <w:r w:rsidRPr="00110FF9">
                <w:rPr>
                  <w:i/>
                  <w:sz w:val="18"/>
                  <w:szCs w:val="18"/>
                  <w:rPrChange w:id="3355" w:author="Tom" w:date="2015-05-06T17:33:00Z">
                    <w:rPr>
                      <w:i/>
                    </w:rPr>
                  </w:rPrChange>
                </w:rPr>
                <w:t>PSČ:</w:t>
              </w:r>
              <w:r w:rsidRPr="00110FF9">
                <w:rPr>
                  <w:sz w:val="18"/>
                  <w:szCs w:val="18"/>
                  <w:rPrChange w:id="3356" w:author="Tom" w:date="2015-05-06T17:33:00Z">
                    <w:rPr/>
                  </w:rPrChange>
                </w:rPr>
                <w:t xml:space="preserve"> </w:t>
              </w:r>
            </w:ins>
            <w:ins w:id="3357" w:author="Tom" w:date="2015-05-08T11:11:00Z">
              <w:r w:rsidR="00E9150C" w:rsidRPr="00E9150C">
                <w:rPr>
                  <w:sz w:val="18"/>
                  <w:szCs w:val="18"/>
                </w:rPr>
                <w:t>812 35</w:t>
              </w:r>
            </w:ins>
          </w:p>
          <w:p w14:paraId="40755F1A" w14:textId="57C18747" w:rsidR="009378F8" w:rsidRPr="00110FF9" w:rsidRDefault="009378F8" w:rsidP="009378F8">
            <w:pPr>
              <w:tabs>
                <w:tab w:val="left" w:pos="284"/>
                <w:tab w:val="left" w:pos="567"/>
                <w:tab w:val="left" w:pos="851"/>
              </w:tabs>
              <w:ind w:left="708"/>
              <w:contextualSpacing/>
              <w:cnfStyle w:val="000000000000" w:firstRow="0" w:lastRow="0" w:firstColumn="0" w:lastColumn="0" w:oddVBand="0" w:evenVBand="0" w:oddHBand="0" w:evenHBand="0" w:firstRowFirstColumn="0" w:firstRowLastColumn="0" w:lastRowFirstColumn="0" w:lastRowLastColumn="0"/>
              <w:rPr>
                <w:ins w:id="3358" w:author="Tom" w:date="2015-05-06T17:11:00Z"/>
                <w:sz w:val="18"/>
                <w:szCs w:val="18"/>
                <w:rPrChange w:id="3359" w:author="Tom" w:date="2015-05-06T17:33:00Z">
                  <w:rPr>
                    <w:ins w:id="3360" w:author="Tom" w:date="2015-05-06T17:11:00Z"/>
                  </w:rPr>
                </w:rPrChange>
              </w:rPr>
            </w:pPr>
            <w:ins w:id="3361" w:author="Tom" w:date="2015-05-06T17:11:00Z">
              <w:r w:rsidRPr="00110FF9">
                <w:rPr>
                  <w:i/>
                  <w:sz w:val="18"/>
                  <w:szCs w:val="18"/>
                  <w:rPrChange w:id="3362" w:author="Tom" w:date="2015-05-06T17:33:00Z">
                    <w:rPr>
                      <w:i/>
                    </w:rPr>
                  </w:rPrChange>
                </w:rPr>
                <w:t>Štát:</w:t>
              </w:r>
              <w:r w:rsidRPr="00110FF9">
                <w:rPr>
                  <w:sz w:val="18"/>
                  <w:szCs w:val="18"/>
                  <w:rPrChange w:id="3363" w:author="Tom" w:date="2015-05-06T17:33:00Z">
                    <w:rPr/>
                  </w:rPrChange>
                </w:rPr>
                <w:t xml:space="preserve"> </w:t>
              </w:r>
            </w:ins>
            <w:ins w:id="3364" w:author="Tom" w:date="2015-05-08T11:13:00Z">
              <w:r w:rsidR="00B73A79" w:rsidRPr="00B73A79">
                <w:rPr>
                  <w:sz w:val="18"/>
                  <w:szCs w:val="18"/>
                </w:rPr>
                <w:t>Slovenská republika</w:t>
              </w:r>
            </w:ins>
          </w:p>
          <w:p w14:paraId="71CE468D" w14:textId="4BF5989D" w:rsidR="009378F8" w:rsidRPr="00110FF9" w:rsidRDefault="009378F8" w:rsidP="009378F8">
            <w:pPr>
              <w:tabs>
                <w:tab w:val="left" w:pos="284"/>
                <w:tab w:val="left" w:pos="567"/>
                <w:tab w:val="left" w:pos="851"/>
              </w:tabs>
              <w:ind w:left="708"/>
              <w:contextualSpacing/>
              <w:cnfStyle w:val="000000000000" w:firstRow="0" w:lastRow="0" w:firstColumn="0" w:lastColumn="0" w:oddVBand="0" w:evenVBand="0" w:oddHBand="0" w:evenHBand="0" w:firstRowFirstColumn="0" w:firstRowLastColumn="0" w:lastRowFirstColumn="0" w:lastRowLastColumn="0"/>
              <w:rPr>
                <w:ins w:id="3365" w:author="Tom" w:date="2015-05-06T17:11:00Z"/>
                <w:sz w:val="18"/>
                <w:szCs w:val="18"/>
                <w:rPrChange w:id="3366" w:author="Tom" w:date="2015-05-06T17:33:00Z">
                  <w:rPr>
                    <w:ins w:id="3367" w:author="Tom" w:date="2015-05-06T17:11:00Z"/>
                  </w:rPr>
                </w:rPrChange>
              </w:rPr>
            </w:pPr>
            <w:ins w:id="3368" w:author="Tom" w:date="2015-05-06T17:11:00Z">
              <w:r w:rsidRPr="00110FF9">
                <w:rPr>
                  <w:i/>
                  <w:sz w:val="18"/>
                  <w:szCs w:val="18"/>
                  <w:rPrChange w:id="3369" w:author="Tom" w:date="2015-05-06T17:33:00Z">
                    <w:rPr>
                      <w:i/>
                    </w:rPr>
                  </w:rPrChange>
                </w:rPr>
                <w:t>E-mail:</w:t>
              </w:r>
              <w:r w:rsidRPr="00110FF9">
                <w:rPr>
                  <w:sz w:val="18"/>
                  <w:szCs w:val="18"/>
                  <w:rPrChange w:id="3370" w:author="Tom" w:date="2015-05-06T17:33:00Z">
                    <w:rPr/>
                  </w:rPrChange>
                </w:rPr>
                <w:t xml:space="preserve"> </w:t>
              </w:r>
            </w:ins>
            <w:ins w:id="3371" w:author="Tom" w:date="2015-05-08T11:15:00Z">
              <w:r w:rsidR="00431B6D" w:rsidRPr="00431B6D">
                <w:rPr>
                  <w:sz w:val="18"/>
                  <w:szCs w:val="18"/>
                </w:rPr>
                <w:t>adela.ladzianska@enviro.gov.sk</w:t>
              </w:r>
            </w:ins>
          </w:p>
          <w:p w14:paraId="26B0B355" w14:textId="66DB1108" w:rsidR="009378F8" w:rsidRPr="00110FF9" w:rsidRDefault="009378F8" w:rsidP="009378F8">
            <w:pPr>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val="sk-SK" w:eastAsia="cs-CZ"/>
              </w:rPr>
            </w:pPr>
            <w:ins w:id="3372" w:author="Tom" w:date="2015-05-06T17:11:00Z">
              <w:r w:rsidRPr="00110FF9">
                <w:rPr>
                  <w:i/>
                  <w:sz w:val="18"/>
                  <w:szCs w:val="18"/>
                  <w:rPrChange w:id="3373" w:author="Tom" w:date="2015-05-06T17:33:00Z">
                    <w:rPr>
                      <w:i/>
                    </w:rPr>
                  </w:rPrChange>
                </w:rPr>
                <w:t>Úloha zodpovednej strany:</w:t>
              </w:r>
              <w:r w:rsidRPr="00110FF9">
                <w:rPr>
                  <w:sz w:val="18"/>
                  <w:szCs w:val="18"/>
                  <w:rPrChange w:id="3374" w:author="Tom" w:date="2015-05-06T17:33:00Z">
                    <w:rPr/>
                  </w:rPrChange>
                </w:rPr>
                <w:t xml:space="preserve"> správca (v XML zapísané ako custodian)</w:t>
              </w:r>
            </w:ins>
          </w:p>
        </w:tc>
      </w:tr>
      <w:tr w:rsidR="009378F8" w:rsidRPr="00AA20D3" w14:paraId="4246D90B" w14:textId="77777777" w:rsidTr="00764B49">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1054" w:type="pct"/>
            <w:gridSpan w:val="2"/>
            <w:shd w:val="clear" w:color="auto" w:fill="D9D9D9" w:themeFill="background1" w:themeFillShade="D9"/>
          </w:tcPr>
          <w:p w14:paraId="1E8D90B2" w14:textId="77777777" w:rsidR="009378F8" w:rsidRPr="00AA20D3" w:rsidRDefault="009378F8" w:rsidP="009378F8">
            <w:pPr>
              <w:rPr>
                <w:rFonts w:eastAsia="Times New Roman" w:cs="Arial"/>
                <w:i/>
                <w:color w:val="000000"/>
                <w:sz w:val="18"/>
                <w:szCs w:val="18"/>
                <w:lang w:val="sk-SK" w:eastAsia="cs-CZ"/>
              </w:rPr>
            </w:pPr>
            <w:r w:rsidRPr="00AA20D3">
              <w:rPr>
                <w:rFonts w:eastAsia="Times New Roman" w:cs="Arial"/>
                <w:i/>
                <w:color w:val="000000"/>
                <w:sz w:val="18"/>
                <w:szCs w:val="18"/>
                <w:lang w:val="sk-SK" w:eastAsia="cs-CZ"/>
              </w:rPr>
              <w:t>Ukážka XML kódovania</w:t>
            </w:r>
          </w:p>
        </w:tc>
        <w:tc>
          <w:tcPr>
            <w:tcW w:w="3946" w:type="pct"/>
            <w:gridSpan w:val="5"/>
            <w:shd w:val="clear" w:color="auto" w:fill="FFFFFF" w:themeFill="background1"/>
            <w:noWrap/>
          </w:tcPr>
          <w:p w14:paraId="341A2938"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3375" w:author="Tom" w:date="2015-05-06T17:11:00Z"/>
                <w:sz w:val="18"/>
                <w:szCs w:val="18"/>
                <w:rPrChange w:id="3376" w:author="Tom" w:date="2015-05-06T17:33:00Z">
                  <w:rPr>
                    <w:ins w:id="3377" w:author="Tom" w:date="2015-05-06T17:11:00Z"/>
                  </w:rPr>
                </w:rPrChange>
              </w:rPr>
            </w:pPr>
            <w:ins w:id="3378" w:author="Tom" w:date="2015-05-06T17:11:00Z">
              <w:r w:rsidRPr="00110FF9">
                <w:rPr>
                  <w:rFonts w:eastAsia="Times New Roman" w:cs="Times New Roman"/>
                  <w:color w:val="auto"/>
                  <w:sz w:val="18"/>
                  <w:szCs w:val="18"/>
                  <w:lang w:val="sk-SK"/>
                  <w:rPrChange w:id="3379" w:author="Tom" w:date="2015-05-06T17:33:00Z">
                    <w:rPr>
                      <w:rFonts w:eastAsia="Times New Roman" w:cs="Times New Roman"/>
                      <w:color w:val="auto"/>
                      <w:sz w:val="20"/>
                      <w:lang w:val="sk-SK"/>
                    </w:rPr>
                  </w:rPrChange>
                </w:rPr>
                <w:fldChar w:fldCharType="begin"/>
              </w:r>
              <w:r w:rsidRPr="00110FF9">
                <w:rPr>
                  <w:sz w:val="18"/>
                  <w:szCs w:val="18"/>
                  <w:rPrChange w:id="3380"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3381" w:author="Tom" w:date="2015-05-10T20:07:00Z">
              <w:r w:rsidR="00105635" w:rsidRPr="00110FF9">
                <w:rPr>
                  <w:rFonts w:eastAsia="Times New Roman" w:cs="Times New Roman"/>
                  <w:color w:val="auto"/>
                  <w:sz w:val="18"/>
                  <w:szCs w:val="18"/>
                  <w:lang w:val="sk-SK"/>
                  <w:rPrChange w:id="3382" w:author="Tom" w:date="2015-05-06T17:33:00Z">
                    <w:rPr>
                      <w:rFonts w:eastAsia="Times New Roman" w:cs="Times New Roman"/>
                      <w:color w:val="auto"/>
                      <w:sz w:val="18"/>
                      <w:szCs w:val="18"/>
                      <w:lang w:val="sk-SK"/>
                    </w:rPr>
                  </w:rPrChange>
                </w:rPr>
              </w:r>
            </w:ins>
            <w:ins w:id="3383" w:author="Tom" w:date="2015-05-06T17:11:00Z">
              <w:r w:rsidRPr="00110FF9">
                <w:rPr>
                  <w:color w:val="auto"/>
                  <w:sz w:val="18"/>
                  <w:szCs w:val="18"/>
                  <w:lang w:val="sk-SK"/>
                  <w:rPrChange w:id="3384" w:author="Tom" w:date="2015-05-06T17:33:00Z">
                    <w:rPr>
                      <w:rStyle w:val="Hypertextovodkaz"/>
                      <w:color w:val="990000"/>
                    </w:rPr>
                  </w:rPrChange>
                </w:rPr>
                <w:fldChar w:fldCharType="separate"/>
              </w:r>
              <w:r w:rsidRPr="00110FF9">
                <w:rPr>
                  <w:rStyle w:val="Hypertextovodkaz"/>
                  <w:sz w:val="18"/>
                  <w:szCs w:val="18"/>
                  <w:u w:val="none"/>
                  <w:rPrChange w:id="3385" w:author="Tom" w:date="2015-05-06T17:33:00Z">
                    <w:rPr>
                      <w:rStyle w:val="Hypertextovodkaz"/>
                    </w:rPr>
                  </w:rPrChange>
                </w:rPr>
                <w:t>&lt;</w:t>
              </w:r>
              <w:r w:rsidRPr="00110FF9">
                <w:rPr>
                  <w:rStyle w:val="Hypertextovodkaz"/>
                  <w:color w:val="990000"/>
                  <w:sz w:val="18"/>
                  <w:szCs w:val="18"/>
                  <w:u w:val="none"/>
                  <w:rPrChange w:id="3386" w:author="Tom" w:date="2015-05-06T17:33:00Z">
                    <w:rPr>
                      <w:rStyle w:val="Hypertextovodkaz"/>
                      <w:color w:val="990000"/>
                    </w:rPr>
                  </w:rPrChange>
                </w:rPr>
                <w:t>gmd:MD_Metadata</w:t>
              </w:r>
              <w:r w:rsidRPr="00110FF9">
                <w:rPr>
                  <w:rStyle w:val="Hypertextovodkaz"/>
                  <w:rFonts w:eastAsia="Times New Roman" w:cs="Times New Roman"/>
                  <w:color w:val="990000"/>
                  <w:sz w:val="18"/>
                  <w:szCs w:val="18"/>
                  <w:u w:val="none"/>
                  <w:lang w:val="sk-SK"/>
                  <w:rPrChange w:id="3387" w:author="Tom" w:date="2015-05-06T17:33:00Z">
                    <w:rPr>
                      <w:rStyle w:val="Hypertextovodkaz"/>
                      <w:color w:val="990000"/>
                    </w:rPr>
                  </w:rPrChange>
                </w:rPr>
                <w:fldChar w:fldCharType="end"/>
              </w:r>
              <w:r w:rsidRPr="00110FF9">
                <w:rPr>
                  <w:sz w:val="18"/>
                  <w:szCs w:val="18"/>
                  <w:rPrChange w:id="3388" w:author="Tom" w:date="2015-05-06T17:33:00Z">
                    <w:rPr/>
                  </w:rPrChange>
                </w:rPr>
                <w:t xml:space="preserve"> …</w:t>
              </w:r>
              <w:r w:rsidRPr="00110FF9">
                <w:rPr>
                  <w:color w:val="0000FF"/>
                  <w:sz w:val="18"/>
                  <w:szCs w:val="18"/>
                  <w:rPrChange w:id="3389" w:author="Tom" w:date="2015-05-06T17:33:00Z">
                    <w:rPr>
                      <w:color w:val="0000FF"/>
                    </w:rPr>
                  </w:rPrChange>
                </w:rPr>
                <w:t>&gt;</w:t>
              </w:r>
            </w:ins>
          </w:p>
          <w:p w14:paraId="6AAC2487"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3390" w:author="Tom" w:date="2015-05-06T17:11:00Z"/>
                <w:sz w:val="18"/>
                <w:szCs w:val="18"/>
                <w:rPrChange w:id="3391" w:author="Tom" w:date="2015-05-06T17:33:00Z">
                  <w:rPr>
                    <w:ins w:id="3392" w:author="Tom" w:date="2015-05-06T17:11:00Z"/>
                  </w:rPr>
                </w:rPrChange>
              </w:rPr>
            </w:pPr>
            <w:ins w:id="3393" w:author="Tom" w:date="2015-05-06T17:11:00Z">
              <w:r w:rsidRPr="00110FF9">
                <w:rPr>
                  <w:sz w:val="18"/>
                  <w:szCs w:val="18"/>
                  <w:rPrChange w:id="3394" w:author="Tom" w:date="2015-05-06T17:33:00Z">
                    <w:rPr/>
                  </w:rPrChange>
                </w:rPr>
                <w:t>…</w:t>
              </w:r>
            </w:ins>
          </w:p>
          <w:p w14:paraId="6902516A"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3395" w:author="Tom" w:date="2015-05-06T17:11:00Z"/>
                <w:sz w:val="18"/>
                <w:szCs w:val="18"/>
                <w:rPrChange w:id="3396" w:author="Tom" w:date="2015-05-06T17:33:00Z">
                  <w:rPr>
                    <w:ins w:id="3397" w:author="Tom" w:date="2015-05-06T17:11:00Z"/>
                  </w:rPr>
                </w:rPrChange>
              </w:rPr>
            </w:pPr>
            <w:ins w:id="3398" w:author="Tom" w:date="2015-05-06T17:11:00Z">
              <w:r w:rsidRPr="00110FF9">
                <w:rPr>
                  <w:rFonts w:eastAsia="Times New Roman" w:cs="Times New Roman"/>
                  <w:color w:val="auto"/>
                  <w:sz w:val="18"/>
                  <w:szCs w:val="18"/>
                  <w:lang w:val="sk-SK"/>
                  <w:rPrChange w:id="3399" w:author="Tom" w:date="2015-05-06T17:33:00Z">
                    <w:rPr>
                      <w:rFonts w:eastAsia="Times New Roman" w:cs="Times New Roman"/>
                      <w:color w:val="auto"/>
                      <w:sz w:val="20"/>
                      <w:lang w:val="sk-SK"/>
                    </w:rPr>
                  </w:rPrChange>
                </w:rPr>
                <w:fldChar w:fldCharType="begin"/>
              </w:r>
              <w:r w:rsidRPr="00110FF9">
                <w:rPr>
                  <w:sz w:val="18"/>
                  <w:szCs w:val="18"/>
                  <w:rPrChange w:id="3400"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3401" w:author="Tom" w:date="2015-05-10T20:07:00Z">
              <w:r w:rsidR="00105635" w:rsidRPr="00110FF9">
                <w:rPr>
                  <w:rFonts w:eastAsia="Times New Roman" w:cs="Times New Roman"/>
                  <w:color w:val="auto"/>
                  <w:sz w:val="18"/>
                  <w:szCs w:val="18"/>
                  <w:lang w:val="sk-SK"/>
                  <w:rPrChange w:id="3402" w:author="Tom" w:date="2015-05-06T17:33:00Z">
                    <w:rPr>
                      <w:rFonts w:eastAsia="Times New Roman" w:cs="Times New Roman"/>
                      <w:color w:val="auto"/>
                      <w:sz w:val="18"/>
                      <w:szCs w:val="18"/>
                      <w:lang w:val="sk-SK"/>
                    </w:rPr>
                  </w:rPrChange>
                </w:rPr>
              </w:r>
            </w:ins>
            <w:ins w:id="3403" w:author="Tom" w:date="2015-05-06T17:11:00Z">
              <w:r w:rsidRPr="00110FF9">
                <w:rPr>
                  <w:color w:val="auto"/>
                  <w:sz w:val="18"/>
                  <w:szCs w:val="18"/>
                  <w:lang w:val="sk-SK"/>
                  <w:rPrChange w:id="3404" w:author="Tom" w:date="2015-05-06T17:33:00Z">
                    <w:rPr>
                      <w:rStyle w:val="Hypertextovodkaz"/>
                    </w:rPr>
                  </w:rPrChange>
                </w:rPr>
                <w:fldChar w:fldCharType="separate"/>
              </w:r>
              <w:r w:rsidRPr="00110FF9">
                <w:rPr>
                  <w:rStyle w:val="Hypertextovodkaz"/>
                  <w:sz w:val="18"/>
                  <w:szCs w:val="18"/>
                  <w:u w:val="none"/>
                  <w:rPrChange w:id="3405" w:author="Tom" w:date="2015-05-06T17:33:00Z">
                    <w:rPr>
                      <w:rStyle w:val="Hypertextovodkaz"/>
                    </w:rPr>
                  </w:rPrChange>
                </w:rPr>
                <w:t>&lt;</w:t>
              </w:r>
              <w:r w:rsidRPr="00110FF9">
                <w:rPr>
                  <w:rStyle w:val="Hypertextovodkaz"/>
                  <w:color w:val="990000"/>
                  <w:sz w:val="18"/>
                  <w:szCs w:val="18"/>
                  <w:u w:val="none"/>
                  <w:rPrChange w:id="3406" w:author="Tom" w:date="2015-05-06T17:33:00Z">
                    <w:rPr>
                      <w:rStyle w:val="Hypertextovodkaz"/>
                      <w:color w:val="990000"/>
                    </w:rPr>
                  </w:rPrChange>
                </w:rPr>
                <w:t>gmd:identificationInfo</w:t>
              </w:r>
              <w:r w:rsidRPr="00110FF9">
                <w:rPr>
                  <w:rStyle w:val="Hypertextovodkaz"/>
                  <w:sz w:val="18"/>
                  <w:szCs w:val="18"/>
                  <w:u w:val="none"/>
                  <w:rPrChange w:id="3407" w:author="Tom" w:date="2015-05-06T17:33:00Z">
                    <w:rPr>
                      <w:rStyle w:val="Hypertextovodkaz"/>
                    </w:rPr>
                  </w:rPrChange>
                </w:rPr>
                <w:t>&gt;</w:t>
              </w:r>
              <w:r w:rsidRPr="00110FF9">
                <w:rPr>
                  <w:rStyle w:val="Hypertextovodkaz"/>
                  <w:rFonts w:eastAsia="Times New Roman" w:cs="Times New Roman"/>
                  <w:sz w:val="18"/>
                  <w:szCs w:val="18"/>
                  <w:u w:val="none"/>
                  <w:lang w:val="sk-SK"/>
                  <w:rPrChange w:id="3408" w:author="Tom" w:date="2015-05-06T17:33:00Z">
                    <w:rPr>
                      <w:rStyle w:val="Hypertextovodkaz"/>
                    </w:rPr>
                  </w:rPrChange>
                </w:rPr>
                <w:fldChar w:fldCharType="end"/>
              </w:r>
            </w:ins>
          </w:p>
          <w:p w14:paraId="18FA51D0"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3409" w:author="Tom" w:date="2015-05-06T17:11:00Z"/>
                <w:sz w:val="18"/>
                <w:szCs w:val="18"/>
                <w:rPrChange w:id="3410" w:author="Tom" w:date="2015-05-06T17:33:00Z">
                  <w:rPr>
                    <w:ins w:id="3411" w:author="Tom" w:date="2015-05-06T17:11:00Z"/>
                  </w:rPr>
                </w:rPrChange>
              </w:rPr>
            </w:pPr>
            <w:ins w:id="3412" w:author="Tom" w:date="2015-05-06T17:11:00Z">
              <w:r w:rsidRPr="00110FF9">
                <w:rPr>
                  <w:sz w:val="18"/>
                  <w:szCs w:val="18"/>
                  <w:rPrChange w:id="3413" w:author="Tom" w:date="2015-05-06T17:33:00Z">
                    <w:rPr/>
                  </w:rPrChange>
                </w:rPr>
                <w:tab/>
              </w:r>
              <w:r w:rsidRPr="00110FF9">
                <w:rPr>
                  <w:rFonts w:eastAsia="Times New Roman" w:cs="Times New Roman"/>
                  <w:color w:val="auto"/>
                  <w:sz w:val="18"/>
                  <w:szCs w:val="18"/>
                  <w:lang w:val="sk-SK"/>
                  <w:rPrChange w:id="3414" w:author="Tom" w:date="2015-05-06T17:33:00Z">
                    <w:rPr>
                      <w:rFonts w:eastAsia="Times New Roman" w:cs="Times New Roman"/>
                      <w:color w:val="auto"/>
                      <w:sz w:val="20"/>
                      <w:lang w:val="sk-SK"/>
                    </w:rPr>
                  </w:rPrChange>
                </w:rPr>
                <w:fldChar w:fldCharType="begin"/>
              </w:r>
              <w:r w:rsidRPr="00110FF9">
                <w:rPr>
                  <w:sz w:val="18"/>
                  <w:szCs w:val="18"/>
                  <w:rPrChange w:id="3415"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3416" w:author="Tom" w:date="2015-05-10T20:07:00Z">
              <w:r w:rsidR="00105635" w:rsidRPr="00110FF9">
                <w:rPr>
                  <w:rFonts w:eastAsia="Times New Roman" w:cs="Times New Roman"/>
                  <w:color w:val="auto"/>
                  <w:sz w:val="18"/>
                  <w:szCs w:val="18"/>
                  <w:lang w:val="sk-SK"/>
                  <w:rPrChange w:id="3417" w:author="Tom" w:date="2015-05-06T17:33:00Z">
                    <w:rPr>
                      <w:rFonts w:eastAsia="Times New Roman" w:cs="Times New Roman"/>
                      <w:color w:val="auto"/>
                      <w:sz w:val="18"/>
                      <w:szCs w:val="18"/>
                      <w:lang w:val="sk-SK"/>
                    </w:rPr>
                  </w:rPrChange>
                </w:rPr>
              </w:r>
            </w:ins>
            <w:ins w:id="3418" w:author="Tom" w:date="2015-05-06T17:11:00Z">
              <w:r w:rsidRPr="00110FF9">
                <w:rPr>
                  <w:color w:val="auto"/>
                  <w:sz w:val="18"/>
                  <w:szCs w:val="18"/>
                  <w:lang w:val="sk-SK"/>
                  <w:rPrChange w:id="3419" w:author="Tom" w:date="2015-05-06T17:33:00Z">
                    <w:rPr>
                      <w:rStyle w:val="Hypertextovodkaz"/>
                    </w:rPr>
                  </w:rPrChange>
                </w:rPr>
                <w:fldChar w:fldCharType="separate"/>
              </w:r>
              <w:r w:rsidRPr="00110FF9">
                <w:rPr>
                  <w:rStyle w:val="Hypertextovodkaz"/>
                  <w:sz w:val="18"/>
                  <w:szCs w:val="18"/>
                  <w:u w:val="none"/>
                  <w:rPrChange w:id="3420" w:author="Tom" w:date="2015-05-06T17:33:00Z">
                    <w:rPr>
                      <w:rStyle w:val="Hypertextovodkaz"/>
                    </w:rPr>
                  </w:rPrChange>
                </w:rPr>
                <w:t>&lt;</w:t>
              </w:r>
              <w:r w:rsidRPr="00110FF9">
                <w:rPr>
                  <w:rStyle w:val="Hypertextovodkaz"/>
                  <w:color w:val="990000"/>
                  <w:sz w:val="18"/>
                  <w:szCs w:val="18"/>
                  <w:u w:val="none"/>
                  <w:rPrChange w:id="3421" w:author="Tom" w:date="2015-05-06T17:33:00Z">
                    <w:rPr>
                      <w:rStyle w:val="Hypertextovodkaz"/>
                      <w:color w:val="990000"/>
                    </w:rPr>
                  </w:rPrChange>
                </w:rPr>
                <w:t>gmd:MD_DataIdentification</w:t>
              </w:r>
              <w:r w:rsidRPr="00110FF9">
                <w:rPr>
                  <w:rStyle w:val="Hypertextovodkaz"/>
                  <w:sz w:val="18"/>
                  <w:szCs w:val="18"/>
                  <w:u w:val="none"/>
                  <w:rPrChange w:id="3422" w:author="Tom" w:date="2015-05-06T17:33:00Z">
                    <w:rPr>
                      <w:rStyle w:val="Hypertextovodkaz"/>
                    </w:rPr>
                  </w:rPrChange>
                </w:rPr>
                <w:t>&gt;</w:t>
              </w:r>
              <w:r w:rsidRPr="00110FF9">
                <w:rPr>
                  <w:rStyle w:val="Hypertextovodkaz"/>
                  <w:rFonts w:eastAsia="Times New Roman" w:cs="Times New Roman"/>
                  <w:sz w:val="18"/>
                  <w:szCs w:val="18"/>
                  <w:u w:val="none"/>
                  <w:lang w:val="sk-SK"/>
                  <w:rPrChange w:id="3423" w:author="Tom" w:date="2015-05-06T17:33:00Z">
                    <w:rPr>
                      <w:rStyle w:val="Hypertextovodkaz"/>
                    </w:rPr>
                  </w:rPrChange>
                </w:rPr>
                <w:fldChar w:fldCharType="end"/>
              </w:r>
            </w:ins>
          </w:p>
          <w:p w14:paraId="5621472B"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3424" w:author="Tom" w:date="2015-05-06T17:11:00Z"/>
                <w:sz w:val="18"/>
                <w:szCs w:val="18"/>
                <w:rPrChange w:id="3425" w:author="Tom" w:date="2015-05-06T17:33:00Z">
                  <w:rPr>
                    <w:ins w:id="3426" w:author="Tom" w:date="2015-05-06T17:11:00Z"/>
                  </w:rPr>
                </w:rPrChange>
              </w:rPr>
            </w:pPr>
            <w:ins w:id="3427" w:author="Tom" w:date="2015-05-06T17:11:00Z">
              <w:r w:rsidRPr="00110FF9">
                <w:rPr>
                  <w:sz w:val="18"/>
                  <w:szCs w:val="18"/>
                  <w:rPrChange w:id="3428" w:author="Tom" w:date="2015-05-06T17:33:00Z">
                    <w:rPr/>
                  </w:rPrChange>
                </w:rPr>
                <w:t>…</w:t>
              </w:r>
            </w:ins>
          </w:p>
          <w:p w14:paraId="55B415B6"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3429" w:author="Tom" w:date="2015-05-06T17:11:00Z"/>
                <w:sz w:val="18"/>
                <w:szCs w:val="18"/>
                <w:rPrChange w:id="3430" w:author="Tom" w:date="2015-05-06T17:33:00Z">
                  <w:rPr>
                    <w:ins w:id="3431" w:author="Tom" w:date="2015-05-06T17:11:00Z"/>
                  </w:rPr>
                </w:rPrChange>
              </w:rPr>
            </w:pPr>
            <w:ins w:id="3432" w:author="Tom" w:date="2015-05-06T17:11:00Z">
              <w:r w:rsidRPr="00110FF9">
                <w:rPr>
                  <w:rFonts w:eastAsia="Times New Roman" w:cs="Times New Roman"/>
                  <w:color w:val="auto"/>
                  <w:sz w:val="18"/>
                  <w:szCs w:val="18"/>
                  <w:lang w:val="sk-SK"/>
                  <w:rPrChange w:id="3433" w:author="Tom" w:date="2015-05-06T17:33:00Z">
                    <w:rPr>
                      <w:rFonts w:eastAsia="Times New Roman" w:cs="Times New Roman"/>
                      <w:color w:val="auto"/>
                      <w:sz w:val="20"/>
                      <w:lang w:val="sk-SK"/>
                    </w:rPr>
                  </w:rPrChange>
                </w:rPr>
                <w:fldChar w:fldCharType="begin"/>
              </w:r>
              <w:r w:rsidRPr="00110FF9">
                <w:rPr>
                  <w:sz w:val="18"/>
                  <w:szCs w:val="18"/>
                  <w:rPrChange w:id="3434" w:author="Tom" w:date="2015-05-06T17:33:00Z">
                    <w:rPr/>
                  </w:rPrChange>
                </w:rPr>
                <w:instrText xml:space="preserve"> HYPERLINK "file:///C:\\Users\\Tom\\Documents\\GEOGRAFIE\\ZAKÁZKY%202015\\RPI\\SK%20narodny%20metaudajovy%20profil\\final_151427130452_1604225179.xml" </w:instrText>
              </w:r>
            </w:ins>
            <w:ins w:id="3435" w:author="Tom" w:date="2015-05-10T20:07:00Z">
              <w:r w:rsidR="00105635" w:rsidRPr="00110FF9">
                <w:rPr>
                  <w:rFonts w:eastAsia="Times New Roman" w:cs="Times New Roman"/>
                  <w:color w:val="auto"/>
                  <w:sz w:val="18"/>
                  <w:szCs w:val="18"/>
                  <w:lang w:val="sk-SK"/>
                  <w:rPrChange w:id="3436" w:author="Tom" w:date="2015-05-06T17:33:00Z">
                    <w:rPr>
                      <w:rFonts w:eastAsia="Times New Roman" w:cs="Times New Roman"/>
                      <w:color w:val="auto"/>
                      <w:sz w:val="18"/>
                      <w:szCs w:val="18"/>
                      <w:lang w:val="sk-SK"/>
                    </w:rPr>
                  </w:rPrChange>
                </w:rPr>
              </w:r>
            </w:ins>
            <w:ins w:id="3437" w:author="Tom" w:date="2015-05-06T17:11:00Z">
              <w:r w:rsidRPr="00110FF9">
                <w:rPr>
                  <w:color w:val="auto"/>
                  <w:sz w:val="18"/>
                  <w:szCs w:val="18"/>
                  <w:lang w:val="sk-SK"/>
                  <w:rPrChange w:id="3438" w:author="Tom" w:date="2015-05-06T17:33:00Z">
                    <w:rPr>
                      <w:rStyle w:val="Hypertextovodkaz"/>
                    </w:rPr>
                  </w:rPrChange>
                </w:rPr>
                <w:fldChar w:fldCharType="separate"/>
              </w:r>
              <w:r w:rsidRPr="00110FF9">
                <w:rPr>
                  <w:rStyle w:val="Hypertextovodkaz"/>
                  <w:sz w:val="18"/>
                  <w:szCs w:val="18"/>
                  <w:u w:val="none"/>
                  <w:rPrChange w:id="3439" w:author="Tom" w:date="2015-05-06T17:33:00Z">
                    <w:rPr>
                      <w:rStyle w:val="Hypertextovodkaz"/>
                    </w:rPr>
                  </w:rPrChange>
                </w:rPr>
                <w:t>&lt;</w:t>
              </w:r>
              <w:r w:rsidRPr="00110FF9">
                <w:rPr>
                  <w:rStyle w:val="Hypertextovodkaz"/>
                  <w:color w:val="990000"/>
                  <w:sz w:val="18"/>
                  <w:szCs w:val="18"/>
                  <w:u w:val="none"/>
                  <w:rPrChange w:id="3440" w:author="Tom" w:date="2015-05-06T17:33:00Z">
                    <w:rPr>
                      <w:rStyle w:val="Hypertextovodkaz"/>
                      <w:color w:val="990000"/>
                    </w:rPr>
                  </w:rPrChange>
                </w:rPr>
                <w:t>gmd:resourceSpecificUsage</w:t>
              </w:r>
              <w:r w:rsidRPr="00110FF9">
                <w:rPr>
                  <w:rStyle w:val="Hypertextovodkaz"/>
                  <w:sz w:val="18"/>
                  <w:szCs w:val="18"/>
                  <w:u w:val="none"/>
                  <w:rPrChange w:id="3441" w:author="Tom" w:date="2015-05-06T17:33:00Z">
                    <w:rPr>
                      <w:rStyle w:val="Hypertextovodkaz"/>
                    </w:rPr>
                  </w:rPrChange>
                </w:rPr>
                <w:t>&gt;</w:t>
              </w:r>
              <w:r w:rsidRPr="00110FF9">
                <w:rPr>
                  <w:rStyle w:val="Hypertextovodkaz"/>
                  <w:rFonts w:eastAsia="Times New Roman" w:cs="Times New Roman"/>
                  <w:sz w:val="18"/>
                  <w:szCs w:val="18"/>
                  <w:u w:val="none"/>
                  <w:lang w:val="sk-SK"/>
                  <w:rPrChange w:id="3442" w:author="Tom" w:date="2015-05-06T17:33:00Z">
                    <w:rPr>
                      <w:rStyle w:val="Hypertextovodkaz"/>
                    </w:rPr>
                  </w:rPrChange>
                </w:rPr>
                <w:fldChar w:fldCharType="end"/>
              </w:r>
            </w:ins>
          </w:p>
          <w:p w14:paraId="78B1BFD4"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3443" w:author="Tom" w:date="2015-05-06T17:11:00Z"/>
                <w:sz w:val="18"/>
                <w:szCs w:val="18"/>
                <w:rPrChange w:id="3444" w:author="Tom" w:date="2015-05-06T17:33:00Z">
                  <w:rPr>
                    <w:ins w:id="3445" w:author="Tom" w:date="2015-05-06T17:11:00Z"/>
                  </w:rPr>
                </w:rPrChange>
              </w:rPr>
            </w:pPr>
            <w:ins w:id="3446" w:author="Tom" w:date="2015-05-06T17:11:00Z">
              <w:r w:rsidRPr="00110FF9">
                <w:rPr>
                  <w:rFonts w:eastAsia="Times New Roman" w:cs="Times New Roman"/>
                  <w:color w:val="auto"/>
                  <w:sz w:val="18"/>
                  <w:szCs w:val="18"/>
                  <w:lang w:val="sk-SK"/>
                  <w:rPrChange w:id="3447" w:author="Tom" w:date="2015-05-06T17:33:00Z">
                    <w:rPr>
                      <w:rFonts w:eastAsia="Times New Roman" w:cs="Times New Roman"/>
                      <w:color w:val="auto"/>
                      <w:sz w:val="20"/>
                      <w:lang w:val="sk-SK"/>
                    </w:rPr>
                  </w:rPrChange>
                </w:rPr>
                <w:fldChar w:fldCharType="begin"/>
              </w:r>
              <w:r w:rsidRPr="00110FF9">
                <w:rPr>
                  <w:sz w:val="18"/>
                  <w:szCs w:val="18"/>
                  <w:rPrChange w:id="3448" w:author="Tom" w:date="2015-05-06T17:33:00Z">
                    <w:rPr/>
                  </w:rPrChange>
                </w:rPr>
                <w:instrText xml:space="preserve"> HYPERLINK "file:///C:\\Users\\Tom\\Documents\\GEOGRAFIE\\ZAKÁZKY%202015\\RPI\\SK%20narodny%20metaudajovy%20profil\\final_151427130452_1604225179.xml" </w:instrText>
              </w:r>
            </w:ins>
            <w:ins w:id="3449" w:author="Tom" w:date="2015-05-10T20:07:00Z">
              <w:r w:rsidR="00105635" w:rsidRPr="00110FF9">
                <w:rPr>
                  <w:rFonts w:eastAsia="Times New Roman" w:cs="Times New Roman"/>
                  <w:color w:val="auto"/>
                  <w:sz w:val="18"/>
                  <w:szCs w:val="18"/>
                  <w:lang w:val="sk-SK"/>
                  <w:rPrChange w:id="3450" w:author="Tom" w:date="2015-05-06T17:33:00Z">
                    <w:rPr>
                      <w:rFonts w:eastAsia="Times New Roman" w:cs="Times New Roman"/>
                      <w:color w:val="auto"/>
                      <w:sz w:val="18"/>
                      <w:szCs w:val="18"/>
                      <w:lang w:val="sk-SK"/>
                    </w:rPr>
                  </w:rPrChange>
                </w:rPr>
              </w:r>
            </w:ins>
            <w:ins w:id="3451" w:author="Tom" w:date="2015-05-06T17:11:00Z">
              <w:r w:rsidRPr="00110FF9">
                <w:rPr>
                  <w:color w:val="auto"/>
                  <w:sz w:val="18"/>
                  <w:szCs w:val="18"/>
                  <w:lang w:val="sk-SK"/>
                  <w:rPrChange w:id="3452" w:author="Tom" w:date="2015-05-06T17:33:00Z">
                    <w:rPr>
                      <w:rStyle w:val="Hypertextovodkaz"/>
                    </w:rPr>
                  </w:rPrChange>
                </w:rPr>
                <w:fldChar w:fldCharType="separate"/>
              </w:r>
              <w:r w:rsidRPr="00110FF9">
                <w:rPr>
                  <w:rStyle w:val="Hypertextovodkaz"/>
                  <w:sz w:val="18"/>
                  <w:szCs w:val="18"/>
                  <w:u w:val="none"/>
                  <w:rPrChange w:id="3453" w:author="Tom" w:date="2015-05-06T17:33:00Z">
                    <w:rPr>
                      <w:rStyle w:val="Hypertextovodkaz"/>
                    </w:rPr>
                  </w:rPrChange>
                </w:rPr>
                <w:t>&lt;</w:t>
              </w:r>
              <w:r w:rsidRPr="00110FF9">
                <w:rPr>
                  <w:rStyle w:val="Hypertextovodkaz"/>
                  <w:color w:val="990000"/>
                  <w:sz w:val="18"/>
                  <w:szCs w:val="18"/>
                  <w:u w:val="none"/>
                  <w:rPrChange w:id="3454" w:author="Tom" w:date="2015-05-06T17:33:00Z">
                    <w:rPr>
                      <w:rStyle w:val="Hypertextovodkaz"/>
                      <w:color w:val="990000"/>
                    </w:rPr>
                  </w:rPrChange>
                </w:rPr>
                <w:t>gmd:MD_Usage</w:t>
              </w:r>
              <w:r w:rsidRPr="00110FF9">
                <w:rPr>
                  <w:rStyle w:val="Hypertextovodkaz"/>
                  <w:sz w:val="18"/>
                  <w:szCs w:val="18"/>
                  <w:u w:val="none"/>
                  <w:rPrChange w:id="3455" w:author="Tom" w:date="2015-05-06T17:33:00Z">
                    <w:rPr>
                      <w:rStyle w:val="Hypertextovodkaz"/>
                    </w:rPr>
                  </w:rPrChange>
                </w:rPr>
                <w:t>&gt;</w:t>
              </w:r>
              <w:r w:rsidRPr="00110FF9">
                <w:rPr>
                  <w:rStyle w:val="Hypertextovodkaz"/>
                  <w:rFonts w:eastAsia="Times New Roman" w:cs="Times New Roman"/>
                  <w:sz w:val="18"/>
                  <w:szCs w:val="18"/>
                  <w:u w:val="none"/>
                  <w:lang w:val="sk-SK"/>
                  <w:rPrChange w:id="3456" w:author="Tom" w:date="2015-05-06T17:33:00Z">
                    <w:rPr>
                      <w:rStyle w:val="Hypertextovodkaz"/>
                    </w:rPr>
                  </w:rPrChange>
                </w:rPr>
                <w:fldChar w:fldCharType="end"/>
              </w:r>
            </w:ins>
          </w:p>
          <w:p w14:paraId="56192A9D"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3457" w:author="Tom" w:date="2015-05-06T17:11:00Z"/>
                <w:sz w:val="18"/>
                <w:szCs w:val="18"/>
                <w:rPrChange w:id="3458" w:author="Tom" w:date="2015-05-06T17:33:00Z">
                  <w:rPr>
                    <w:ins w:id="3459" w:author="Tom" w:date="2015-05-06T17:11:00Z"/>
                  </w:rPr>
                </w:rPrChange>
              </w:rPr>
            </w:pPr>
            <w:ins w:id="3460" w:author="Tom" w:date="2015-05-06T17:11:00Z">
              <w:r w:rsidRPr="00110FF9">
                <w:rPr>
                  <w:rFonts w:eastAsia="Times New Roman" w:cs="Times New Roman"/>
                  <w:color w:val="auto"/>
                  <w:sz w:val="18"/>
                  <w:szCs w:val="18"/>
                  <w:lang w:val="sk-SK"/>
                  <w:rPrChange w:id="3461" w:author="Tom" w:date="2015-05-06T17:33:00Z">
                    <w:rPr>
                      <w:rFonts w:eastAsia="Times New Roman" w:cs="Times New Roman"/>
                      <w:color w:val="auto"/>
                      <w:sz w:val="20"/>
                      <w:lang w:val="sk-SK"/>
                    </w:rPr>
                  </w:rPrChange>
                </w:rPr>
                <w:fldChar w:fldCharType="begin"/>
              </w:r>
              <w:r w:rsidRPr="00110FF9">
                <w:rPr>
                  <w:sz w:val="18"/>
                  <w:szCs w:val="18"/>
                  <w:rPrChange w:id="3462" w:author="Tom" w:date="2015-05-06T17:33:00Z">
                    <w:rPr/>
                  </w:rPrChange>
                </w:rPr>
                <w:instrText xml:space="preserve"> HYPERLINK "file:///C:\\Users\\Tom\\Documents\\GEOGRAFIE\\ZAKÁZKY%202015\\RPI\\SK%20narodny%20metaudajovy%20profil\\final_151427130452_1604225179.xml" </w:instrText>
              </w:r>
            </w:ins>
            <w:ins w:id="3463" w:author="Tom" w:date="2015-05-10T20:07:00Z">
              <w:r w:rsidR="00105635" w:rsidRPr="00110FF9">
                <w:rPr>
                  <w:rFonts w:eastAsia="Times New Roman" w:cs="Times New Roman"/>
                  <w:color w:val="auto"/>
                  <w:sz w:val="18"/>
                  <w:szCs w:val="18"/>
                  <w:lang w:val="sk-SK"/>
                  <w:rPrChange w:id="3464" w:author="Tom" w:date="2015-05-06T17:33:00Z">
                    <w:rPr>
                      <w:rFonts w:eastAsia="Times New Roman" w:cs="Times New Roman"/>
                      <w:color w:val="auto"/>
                      <w:sz w:val="18"/>
                      <w:szCs w:val="18"/>
                      <w:lang w:val="sk-SK"/>
                    </w:rPr>
                  </w:rPrChange>
                </w:rPr>
              </w:r>
            </w:ins>
            <w:ins w:id="3465" w:author="Tom" w:date="2015-05-06T17:11:00Z">
              <w:r w:rsidRPr="00110FF9">
                <w:rPr>
                  <w:color w:val="auto"/>
                  <w:sz w:val="18"/>
                  <w:szCs w:val="18"/>
                  <w:lang w:val="sk-SK"/>
                  <w:rPrChange w:id="3466" w:author="Tom" w:date="2015-05-06T17:33:00Z">
                    <w:rPr>
                      <w:rStyle w:val="Hypertextovodkaz"/>
                    </w:rPr>
                  </w:rPrChange>
                </w:rPr>
                <w:fldChar w:fldCharType="separate"/>
              </w:r>
              <w:r w:rsidRPr="00110FF9">
                <w:rPr>
                  <w:rStyle w:val="Hypertextovodkaz"/>
                  <w:sz w:val="18"/>
                  <w:szCs w:val="18"/>
                  <w:u w:val="none"/>
                  <w:rPrChange w:id="3467" w:author="Tom" w:date="2015-05-06T17:33:00Z">
                    <w:rPr>
                      <w:rStyle w:val="Hypertextovodkaz"/>
                    </w:rPr>
                  </w:rPrChange>
                </w:rPr>
                <w:t>&lt;</w:t>
              </w:r>
              <w:r w:rsidRPr="00110FF9">
                <w:rPr>
                  <w:rStyle w:val="Hypertextovodkaz"/>
                  <w:color w:val="990000"/>
                  <w:sz w:val="18"/>
                  <w:szCs w:val="18"/>
                  <w:u w:val="none"/>
                  <w:rPrChange w:id="3468" w:author="Tom" w:date="2015-05-06T17:33:00Z">
                    <w:rPr>
                      <w:rStyle w:val="Hypertextovodkaz"/>
                      <w:color w:val="990000"/>
                    </w:rPr>
                  </w:rPrChange>
                </w:rPr>
                <w:t>gmd:specificUsage</w:t>
              </w:r>
              <w:r w:rsidRPr="00110FF9">
                <w:rPr>
                  <w:rStyle w:val="Hypertextovodkaz"/>
                  <w:sz w:val="18"/>
                  <w:szCs w:val="18"/>
                  <w:u w:val="none"/>
                  <w:rPrChange w:id="3469" w:author="Tom" w:date="2015-05-06T17:33:00Z">
                    <w:rPr>
                      <w:rStyle w:val="Hypertextovodkaz"/>
                    </w:rPr>
                  </w:rPrChange>
                </w:rPr>
                <w:t>&gt;</w:t>
              </w:r>
              <w:r w:rsidRPr="00110FF9">
                <w:rPr>
                  <w:rStyle w:val="Hypertextovodkaz"/>
                  <w:rFonts w:eastAsia="Times New Roman" w:cs="Times New Roman"/>
                  <w:sz w:val="18"/>
                  <w:szCs w:val="18"/>
                  <w:u w:val="none"/>
                  <w:lang w:val="sk-SK"/>
                  <w:rPrChange w:id="3470" w:author="Tom" w:date="2015-05-06T17:33:00Z">
                    <w:rPr>
                      <w:rStyle w:val="Hypertextovodkaz"/>
                    </w:rPr>
                  </w:rPrChange>
                </w:rPr>
                <w:fldChar w:fldCharType="end"/>
              </w:r>
            </w:ins>
          </w:p>
          <w:p w14:paraId="1E84B9F4" w14:textId="51B315EA" w:rsidR="009378F8" w:rsidRPr="00110FF9"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3471" w:author="Tom" w:date="2015-05-06T17:11:00Z"/>
                <w:color w:val="0000FF"/>
                <w:sz w:val="18"/>
                <w:szCs w:val="18"/>
                <w:rPrChange w:id="3472" w:author="Tom" w:date="2015-05-06T17:33:00Z">
                  <w:rPr>
                    <w:ins w:id="3473" w:author="Tom" w:date="2015-05-06T17:11:00Z"/>
                    <w:color w:val="0000FF"/>
                  </w:rPr>
                </w:rPrChange>
              </w:rPr>
            </w:pPr>
            <w:ins w:id="3474" w:author="Tom" w:date="2015-05-06T17:11:00Z">
              <w:r w:rsidRPr="00110FF9">
                <w:rPr>
                  <w:color w:val="0000FF"/>
                  <w:sz w:val="18"/>
                  <w:szCs w:val="18"/>
                  <w:rPrChange w:id="3475" w:author="Tom" w:date="2015-05-06T17:33:00Z">
                    <w:rPr>
                      <w:color w:val="0000FF"/>
                    </w:rPr>
                  </w:rPrChange>
                </w:rPr>
                <w:tab/>
              </w:r>
              <w:r w:rsidRPr="00110FF9">
                <w:rPr>
                  <w:color w:val="0000FF"/>
                  <w:sz w:val="18"/>
                  <w:szCs w:val="18"/>
                  <w:rPrChange w:id="3476" w:author="Tom" w:date="2015-05-06T17:33:00Z">
                    <w:rPr>
                      <w:color w:val="0000FF"/>
                    </w:rPr>
                  </w:rPrChange>
                </w:rPr>
                <w:tab/>
                <w:t>&lt;</w:t>
              </w:r>
              <w:r w:rsidRPr="00110FF9">
                <w:rPr>
                  <w:color w:val="990000"/>
                  <w:sz w:val="18"/>
                  <w:szCs w:val="18"/>
                  <w:rPrChange w:id="3477" w:author="Tom" w:date="2015-05-06T17:33:00Z">
                    <w:rPr>
                      <w:color w:val="990000"/>
                    </w:rPr>
                  </w:rPrChange>
                </w:rPr>
                <w:t>gco:CharacterString</w:t>
              </w:r>
              <w:r w:rsidRPr="00110FF9">
                <w:rPr>
                  <w:sz w:val="18"/>
                  <w:szCs w:val="18"/>
                  <w:rPrChange w:id="3478" w:author="Tom" w:date="2015-05-06T17:33:00Z">
                    <w:rPr/>
                  </w:rPrChange>
                </w:rPr>
                <w:t>&gt;</w:t>
              </w:r>
            </w:ins>
            <w:ins w:id="3479" w:author="Tom" w:date="2015-05-08T11:04:00Z">
              <w:r w:rsidR="00F61C2A">
                <w:rPr>
                  <w:sz w:val="18"/>
                  <w:szCs w:val="18"/>
                </w:rPr>
                <w:t>Ú</w:t>
              </w:r>
              <w:r w:rsidR="00F61C2A" w:rsidRPr="00F61C2A">
                <w:rPr>
                  <w:sz w:val="18"/>
                  <w:szCs w:val="18"/>
                </w:rPr>
                <w:t>dajová sada je využívaná ako jeden z podkladových materiálov pre vydávanie rôznych rozhodnutí napr. V procese EIA/SEA posudzovania.</w:t>
              </w:r>
            </w:ins>
            <w:ins w:id="3480" w:author="Tom" w:date="2015-05-06T17:11:00Z">
              <w:r w:rsidRPr="00110FF9">
                <w:rPr>
                  <w:color w:val="0000FF"/>
                  <w:sz w:val="18"/>
                  <w:szCs w:val="18"/>
                  <w:rPrChange w:id="3481" w:author="Tom" w:date="2015-05-06T17:33:00Z">
                    <w:rPr>
                      <w:color w:val="0000FF"/>
                    </w:rPr>
                  </w:rPrChange>
                </w:rPr>
                <w:t>&lt;/</w:t>
              </w:r>
              <w:r w:rsidRPr="00110FF9">
                <w:rPr>
                  <w:color w:val="990000"/>
                  <w:sz w:val="18"/>
                  <w:szCs w:val="18"/>
                  <w:rPrChange w:id="3482" w:author="Tom" w:date="2015-05-06T17:33:00Z">
                    <w:rPr>
                      <w:color w:val="990000"/>
                    </w:rPr>
                  </w:rPrChange>
                </w:rPr>
                <w:t>gco:CharacterString</w:t>
              </w:r>
              <w:r w:rsidRPr="00110FF9">
                <w:rPr>
                  <w:color w:val="0000FF"/>
                  <w:sz w:val="18"/>
                  <w:szCs w:val="18"/>
                  <w:rPrChange w:id="3483" w:author="Tom" w:date="2015-05-06T17:33:00Z">
                    <w:rPr>
                      <w:color w:val="0000FF"/>
                    </w:rPr>
                  </w:rPrChange>
                </w:rPr>
                <w:t>&gt;</w:t>
              </w:r>
            </w:ins>
          </w:p>
          <w:p w14:paraId="64DE9536"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3484" w:author="Tom" w:date="2015-05-06T17:11:00Z"/>
                <w:rStyle w:val="block"/>
                <w:color w:val="0000FF"/>
                <w:sz w:val="18"/>
                <w:szCs w:val="18"/>
                <w:rPrChange w:id="3485" w:author="Tom" w:date="2015-05-06T17:33:00Z">
                  <w:rPr>
                    <w:ins w:id="3486" w:author="Tom" w:date="2015-05-06T17:11:00Z"/>
                    <w:rStyle w:val="block"/>
                    <w:rFonts w:cs="Times New Roman"/>
                    <w:color w:val="0000FF"/>
                    <w:sz w:val="20"/>
                    <w:lang w:val="sk-SK"/>
                  </w:rPr>
                </w:rPrChange>
              </w:rPr>
            </w:pPr>
            <w:ins w:id="3487" w:author="Tom" w:date="2015-05-06T17:11:00Z">
              <w:r w:rsidRPr="00110FF9">
                <w:rPr>
                  <w:rStyle w:val="block"/>
                  <w:color w:val="0000FF"/>
                  <w:sz w:val="18"/>
                  <w:szCs w:val="18"/>
                  <w:rPrChange w:id="3488" w:author="Tom" w:date="2015-05-06T17:33:00Z">
                    <w:rPr>
                      <w:rStyle w:val="block"/>
                      <w:color w:val="0000FF"/>
                    </w:rPr>
                  </w:rPrChange>
                </w:rPr>
                <w:t>&lt;/</w:t>
              </w:r>
              <w:r w:rsidRPr="00110FF9">
                <w:rPr>
                  <w:rStyle w:val="block"/>
                  <w:color w:val="990000"/>
                  <w:sz w:val="18"/>
                  <w:szCs w:val="18"/>
                  <w:rPrChange w:id="3489" w:author="Tom" w:date="2015-05-06T17:33:00Z">
                    <w:rPr>
                      <w:rStyle w:val="block"/>
                      <w:color w:val="990000"/>
                    </w:rPr>
                  </w:rPrChange>
                </w:rPr>
                <w:t>gmd:specificUsage</w:t>
              </w:r>
              <w:r w:rsidRPr="00110FF9">
                <w:rPr>
                  <w:rStyle w:val="block"/>
                  <w:color w:val="0000FF"/>
                  <w:sz w:val="18"/>
                  <w:szCs w:val="18"/>
                  <w:rPrChange w:id="3490" w:author="Tom" w:date="2015-05-06T17:33:00Z">
                    <w:rPr>
                      <w:rStyle w:val="block"/>
                      <w:color w:val="0000FF"/>
                    </w:rPr>
                  </w:rPrChange>
                </w:rPr>
                <w:t>&gt;</w:t>
              </w:r>
            </w:ins>
          </w:p>
          <w:p w14:paraId="4A0F3513"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3491" w:author="Tom" w:date="2015-05-06T17:11:00Z"/>
                <w:sz w:val="18"/>
                <w:szCs w:val="18"/>
                <w:rPrChange w:id="3492" w:author="Tom" w:date="2015-05-06T17:33:00Z">
                  <w:rPr>
                    <w:ins w:id="3493" w:author="Tom" w:date="2015-05-06T17:11:00Z"/>
                  </w:rPr>
                </w:rPrChange>
              </w:rPr>
            </w:pPr>
            <w:ins w:id="3494" w:author="Tom" w:date="2015-05-06T17:11:00Z">
              <w:r w:rsidRPr="00110FF9">
                <w:rPr>
                  <w:rFonts w:eastAsia="Times New Roman" w:cs="Times New Roman"/>
                  <w:color w:val="auto"/>
                  <w:sz w:val="18"/>
                  <w:szCs w:val="18"/>
                  <w:lang w:val="sk-SK"/>
                  <w:rPrChange w:id="3495" w:author="Tom" w:date="2015-05-06T17:33:00Z">
                    <w:rPr>
                      <w:rFonts w:eastAsia="Times New Roman" w:cs="Times New Roman"/>
                      <w:color w:val="auto"/>
                      <w:sz w:val="20"/>
                      <w:lang w:val="sk-SK"/>
                    </w:rPr>
                  </w:rPrChange>
                </w:rPr>
                <w:fldChar w:fldCharType="begin"/>
              </w:r>
              <w:r w:rsidRPr="00110FF9">
                <w:rPr>
                  <w:sz w:val="18"/>
                  <w:szCs w:val="18"/>
                  <w:rPrChange w:id="3496" w:author="Tom" w:date="2015-05-06T17:33:00Z">
                    <w:rPr/>
                  </w:rPrChange>
                </w:rPr>
                <w:instrText xml:space="preserve"> HYPERLINK "file:///C:\\Users\\Tom\\Documents\\GEOGRAFIE\\ZAKÁZKY%202015\\RPI\\SK%20narodny%20metaudajovy%20profil\\final_151427130452_1604225179.xml" </w:instrText>
              </w:r>
            </w:ins>
            <w:ins w:id="3497" w:author="Tom" w:date="2015-05-10T20:07:00Z">
              <w:r w:rsidR="00105635" w:rsidRPr="00110FF9">
                <w:rPr>
                  <w:rFonts w:eastAsia="Times New Roman" w:cs="Times New Roman"/>
                  <w:color w:val="auto"/>
                  <w:sz w:val="18"/>
                  <w:szCs w:val="18"/>
                  <w:lang w:val="sk-SK"/>
                  <w:rPrChange w:id="3498" w:author="Tom" w:date="2015-05-06T17:33:00Z">
                    <w:rPr>
                      <w:rFonts w:eastAsia="Times New Roman" w:cs="Times New Roman"/>
                      <w:color w:val="auto"/>
                      <w:sz w:val="18"/>
                      <w:szCs w:val="18"/>
                      <w:lang w:val="sk-SK"/>
                    </w:rPr>
                  </w:rPrChange>
                </w:rPr>
              </w:r>
            </w:ins>
            <w:ins w:id="3499" w:author="Tom" w:date="2015-05-06T17:11:00Z">
              <w:r w:rsidRPr="00110FF9">
                <w:rPr>
                  <w:color w:val="auto"/>
                  <w:sz w:val="18"/>
                  <w:szCs w:val="18"/>
                  <w:lang w:val="sk-SK"/>
                  <w:rPrChange w:id="3500" w:author="Tom" w:date="2015-05-06T17:33:00Z">
                    <w:rPr>
                      <w:rStyle w:val="Hypertextovodkaz"/>
                    </w:rPr>
                  </w:rPrChange>
                </w:rPr>
                <w:fldChar w:fldCharType="separate"/>
              </w:r>
              <w:r w:rsidRPr="00110FF9">
                <w:rPr>
                  <w:rStyle w:val="Hypertextovodkaz"/>
                  <w:sz w:val="18"/>
                  <w:szCs w:val="18"/>
                  <w:u w:val="none"/>
                  <w:rPrChange w:id="3501" w:author="Tom" w:date="2015-05-06T17:33:00Z">
                    <w:rPr>
                      <w:rStyle w:val="Hypertextovodkaz"/>
                    </w:rPr>
                  </w:rPrChange>
                </w:rPr>
                <w:t>&lt;</w:t>
              </w:r>
              <w:r w:rsidRPr="00110FF9">
                <w:rPr>
                  <w:rStyle w:val="Hypertextovodkaz"/>
                  <w:color w:val="990000"/>
                  <w:sz w:val="18"/>
                  <w:szCs w:val="18"/>
                  <w:u w:val="none"/>
                  <w:rPrChange w:id="3502" w:author="Tom" w:date="2015-05-06T17:33:00Z">
                    <w:rPr>
                      <w:rStyle w:val="Hypertextovodkaz"/>
                      <w:color w:val="990000"/>
                    </w:rPr>
                  </w:rPrChange>
                </w:rPr>
                <w:t>gmd:userContactInfo</w:t>
              </w:r>
              <w:r w:rsidRPr="00110FF9">
                <w:rPr>
                  <w:rStyle w:val="Hypertextovodkaz"/>
                  <w:sz w:val="18"/>
                  <w:szCs w:val="18"/>
                  <w:u w:val="none"/>
                  <w:rPrChange w:id="3503" w:author="Tom" w:date="2015-05-06T17:33:00Z">
                    <w:rPr>
                      <w:rStyle w:val="Hypertextovodkaz"/>
                    </w:rPr>
                  </w:rPrChange>
                </w:rPr>
                <w:t>&gt;</w:t>
              </w:r>
              <w:r w:rsidRPr="00110FF9">
                <w:rPr>
                  <w:rStyle w:val="Hypertextovodkaz"/>
                  <w:rFonts w:eastAsia="Times New Roman" w:cs="Times New Roman"/>
                  <w:sz w:val="18"/>
                  <w:szCs w:val="18"/>
                  <w:u w:val="none"/>
                  <w:lang w:val="sk-SK"/>
                  <w:rPrChange w:id="3504" w:author="Tom" w:date="2015-05-06T17:33:00Z">
                    <w:rPr>
                      <w:rStyle w:val="Hypertextovodkaz"/>
                    </w:rPr>
                  </w:rPrChange>
                </w:rPr>
                <w:fldChar w:fldCharType="end"/>
              </w:r>
            </w:ins>
          </w:p>
          <w:p w14:paraId="4473E86D"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932"/>
              <w:contextualSpacing/>
              <w:cnfStyle w:val="000000100000" w:firstRow="0" w:lastRow="0" w:firstColumn="0" w:lastColumn="0" w:oddVBand="0" w:evenVBand="0" w:oddHBand="1" w:evenHBand="0" w:firstRowFirstColumn="0" w:firstRowLastColumn="0" w:lastRowFirstColumn="0" w:lastRowLastColumn="0"/>
              <w:rPr>
                <w:ins w:id="3505" w:author="Tom" w:date="2015-05-06T17:11:00Z"/>
                <w:sz w:val="18"/>
                <w:szCs w:val="18"/>
                <w:rPrChange w:id="3506" w:author="Tom" w:date="2015-05-06T17:33:00Z">
                  <w:rPr>
                    <w:ins w:id="3507" w:author="Tom" w:date="2015-05-06T17:11:00Z"/>
                  </w:rPr>
                </w:rPrChange>
              </w:rPr>
            </w:pPr>
            <w:ins w:id="3508" w:author="Tom" w:date="2015-05-06T17:11:00Z">
              <w:r w:rsidRPr="00110FF9">
                <w:rPr>
                  <w:rFonts w:eastAsia="Times New Roman" w:cs="Times New Roman"/>
                  <w:color w:val="auto"/>
                  <w:sz w:val="18"/>
                  <w:szCs w:val="18"/>
                  <w:lang w:val="sk-SK"/>
                  <w:rPrChange w:id="3509" w:author="Tom" w:date="2015-05-06T17:33:00Z">
                    <w:rPr>
                      <w:rFonts w:eastAsia="Times New Roman" w:cs="Times New Roman"/>
                      <w:color w:val="auto"/>
                      <w:sz w:val="20"/>
                      <w:lang w:val="sk-SK"/>
                    </w:rPr>
                  </w:rPrChange>
                </w:rPr>
                <w:fldChar w:fldCharType="begin"/>
              </w:r>
              <w:r w:rsidRPr="00110FF9">
                <w:rPr>
                  <w:sz w:val="18"/>
                  <w:szCs w:val="18"/>
                  <w:rPrChange w:id="3510" w:author="Tom" w:date="2015-05-06T17:33:00Z">
                    <w:rPr/>
                  </w:rPrChange>
                </w:rPr>
                <w:instrText xml:space="preserve"> HYPERLINK "file:///C:\\Users\\Tom\\Documents\\GEOGRAFIE\\ZAKÁZKY%202015\\RPI\\SK%20narodny%20metaudajovy%20profil\\final_151427130452_1604225179.xml" </w:instrText>
              </w:r>
            </w:ins>
            <w:ins w:id="3511" w:author="Tom" w:date="2015-05-10T20:07:00Z">
              <w:r w:rsidR="00105635" w:rsidRPr="00110FF9">
                <w:rPr>
                  <w:rFonts w:eastAsia="Times New Roman" w:cs="Times New Roman"/>
                  <w:color w:val="auto"/>
                  <w:sz w:val="18"/>
                  <w:szCs w:val="18"/>
                  <w:lang w:val="sk-SK"/>
                  <w:rPrChange w:id="3512" w:author="Tom" w:date="2015-05-06T17:33:00Z">
                    <w:rPr>
                      <w:rFonts w:eastAsia="Times New Roman" w:cs="Times New Roman"/>
                      <w:color w:val="auto"/>
                      <w:sz w:val="18"/>
                      <w:szCs w:val="18"/>
                      <w:lang w:val="sk-SK"/>
                    </w:rPr>
                  </w:rPrChange>
                </w:rPr>
              </w:r>
            </w:ins>
            <w:ins w:id="3513" w:author="Tom" w:date="2015-05-06T17:11:00Z">
              <w:r w:rsidRPr="00110FF9">
                <w:rPr>
                  <w:color w:val="auto"/>
                  <w:sz w:val="18"/>
                  <w:szCs w:val="18"/>
                  <w:lang w:val="sk-SK"/>
                  <w:rPrChange w:id="3514" w:author="Tom" w:date="2015-05-06T17:33:00Z">
                    <w:rPr>
                      <w:rStyle w:val="Hypertextovodkaz"/>
                    </w:rPr>
                  </w:rPrChange>
                </w:rPr>
                <w:fldChar w:fldCharType="separate"/>
              </w:r>
              <w:r w:rsidRPr="00110FF9">
                <w:rPr>
                  <w:rStyle w:val="Hypertextovodkaz"/>
                  <w:sz w:val="18"/>
                  <w:szCs w:val="18"/>
                  <w:u w:val="none"/>
                  <w:rPrChange w:id="3515" w:author="Tom" w:date="2015-05-06T17:33:00Z">
                    <w:rPr>
                      <w:rStyle w:val="Hypertextovodkaz"/>
                    </w:rPr>
                  </w:rPrChange>
                </w:rPr>
                <w:t>&lt;</w:t>
              </w:r>
              <w:r w:rsidRPr="00110FF9">
                <w:rPr>
                  <w:rStyle w:val="Hypertextovodkaz"/>
                  <w:color w:val="990000"/>
                  <w:sz w:val="18"/>
                  <w:szCs w:val="18"/>
                  <w:u w:val="none"/>
                  <w:rPrChange w:id="3516" w:author="Tom" w:date="2015-05-06T17:33:00Z">
                    <w:rPr>
                      <w:rStyle w:val="Hypertextovodkaz"/>
                      <w:color w:val="990000"/>
                    </w:rPr>
                  </w:rPrChange>
                </w:rPr>
                <w:t>gmd:CI_ResponsibleParty</w:t>
              </w:r>
              <w:r w:rsidRPr="00110FF9">
                <w:rPr>
                  <w:rStyle w:val="Hypertextovodkaz"/>
                  <w:sz w:val="18"/>
                  <w:szCs w:val="18"/>
                  <w:u w:val="none"/>
                  <w:rPrChange w:id="3517" w:author="Tom" w:date="2015-05-06T17:33:00Z">
                    <w:rPr>
                      <w:rStyle w:val="Hypertextovodkaz"/>
                    </w:rPr>
                  </w:rPrChange>
                </w:rPr>
                <w:t>&gt;</w:t>
              </w:r>
              <w:r w:rsidRPr="00110FF9">
                <w:rPr>
                  <w:rStyle w:val="Hypertextovodkaz"/>
                  <w:rFonts w:eastAsia="Times New Roman" w:cs="Times New Roman"/>
                  <w:sz w:val="18"/>
                  <w:szCs w:val="18"/>
                  <w:u w:val="none"/>
                  <w:lang w:val="sk-SK"/>
                  <w:rPrChange w:id="3518" w:author="Tom" w:date="2015-05-06T17:33:00Z">
                    <w:rPr>
                      <w:rStyle w:val="Hypertextovodkaz"/>
                    </w:rPr>
                  </w:rPrChange>
                </w:rPr>
                <w:fldChar w:fldCharType="end"/>
              </w:r>
            </w:ins>
          </w:p>
          <w:p w14:paraId="2DA8853A"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3519" w:author="Tom" w:date="2015-05-06T17:11:00Z"/>
                <w:sz w:val="18"/>
                <w:szCs w:val="18"/>
                <w:rPrChange w:id="3520" w:author="Tom" w:date="2015-05-06T17:33:00Z">
                  <w:rPr>
                    <w:ins w:id="3521" w:author="Tom" w:date="2015-05-06T17:11:00Z"/>
                  </w:rPr>
                </w:rPrChange>
              </w:rPr>
            </w:pPr>
            <w:ins w:id="3522" w:author="Tom" w:date="2015-05-06T17:11:00Z">
              <w:r w:rsidRPr="00110FF9">
                <w:rPr>
                  <w:rFonts w:eastAsia="Times New Roman" w:cs="Times New Roman"/>
                  <w:color w:val="auto"/>
                  <w:sz w:val="18"/>
                  <w:szCs w:val="18"/>
                  <w:lang w:val="sk-SK"/>
                  <w:rPrChange w:id="3523" w:author="Tom" w:date="2015-05-06T17:33:00Z">
                    <w:rPr>
                      <w:rFonts w:eastAsia="Times New Roman" w:cs="Times New Roman"/>
                      <w:color w:val="auto"/>
                      <w:sz w:val="20"/>
                      <w:lang w:val="sk-SK"/>
                    </w:rPr>
                  </w:rPrChange>
                </w:rPr>
                <w:fldChar w:fldCharType="begin"/>
              </w:r>
              <w:r w:rsidRPr="00110FF9">
                <w:rPr>
                  <w:sz w:val="18"/>
                  <w:szCs w:val="18"/>
                  <w:rPrChange w:id="3524" w:author="Tom" w:date="2015-05-06T17:33:00Z">
                    <w:rPr/>
                  </w:rPrChange>
                </w:rPr>
                <w:instrText xml:space="preserve"> HYPERLINK "file:///C:\\Users\\Tom\\Documents\\GEOGRAFIE\\ZAKÁZKY%202015\\RPI\\SK%20narodny%20metaudajovy%20profil\\final_151427130452_1604225179.xml" </w:instrText>
              </w:r>
            </w:ins>
            <w:ins w:id="3525" w:author="Tom" w:date="2015-05-10T20:07:00Z">
              <w:r w:rsidR="00105635" w:rsidRPr="00110FF9">
                <w:rPr>
                  <w:rFonts w:eastAsia="Times New Roman" w:cs="Times New Roman"/>
                  <w:color w:val="auto"/>
                  <w:sz w:val="18"/>
                  <w:szCs w:val="18"/>
                  <w:lang w:val="sk-SK"/>
                  <w:rPrChange w:id="3526" w:author="Tom" w:date="2015-05-06T17:33:00Z">
                    <w:rPr>
                      <w:rFonts w:eastAsia="Times New Roman" w:cs="Times New Roman"/>
                      <w:color w:val="auto"/>
                      <w:sz w:val="18"/>
                      <w:szCs w:val="18"/>
                      <w:lang w:val="sk-SK"/>
                    </w:rPr>
                  </w:rPrChange>
                </w:rPr>
              </w:r>
            </w:ins>
            <w:ins w:id="3527" w:author="Tom" w:date="2015-05-06T17:11:00Z">
              <w:r w:rsidRPr="00110FF9">
                <w:rPr>
                  <w:color w:val="auto"/>
                  <w:sz w:val="18"/>
                  <w:szCs w:val="18"/>
                  <w:lang w:val="sk-SK"/>
                  <w:rPrChange w:id="3528" w:author="Tom" w:date="2015-05-06T17:33:00Z">
                    <w:rPr>
                      <w:rStyle w:val="Hypertextovodkaz"/>
                    </w:rPr>
                  </w:rPrChange>
                </w:rPr>
                <w:fldChar w:fldCharType="separate"/>
              </w:r>
              <w:r w:rsidRPr="00110FF9">
                <w:rPr>
                  <w:rStyle w:val="Hypertextovodkaz"/>
                  <w:sz w:val="18"/>
                  <w:szCs w:val="18"/>
                  <w:u w:val="none"/>
                  <w:rPrChange w:id="3529" w:author="Tom" w:date="2015-05-06T17:33:00Z">
                    <w:rPr>
                      <w:rStyle w:val="Hypertextovodkaz"/>
                    </w:rPr>
                  </w:rPrChange>
                </w:rPr>
                <w:t>&lt;</w:t>
              </w:r>
              <w:r w:rsidRPr="00110FF9">
                <w:rPr>
                  <w:rStyle w:val="Hypertextovodkaz"/>
                  <w:color w:val="990000"/>
                  <w:sz w:val="18"/>
                  <w:szCs w:val="18"/>
                  <w:u w:val="none"/>
                  <w:rPrChange w:id="3530" w:author="Tom" w:date="2015-05-06T17:33:00Z">
                    <w:rPr>
                      <w:rStyle w:val="Hypertextovodkaz"/>
                      <w:color w:val="990000"/>
                    </w:rPr>
                  </w:rPrChange>
                </w:rPr>
                <w:t>gmd:individualName</w:t>
              </w:r>
              <w:r w:rsidRPr="00110FF9">
                <w:rPr>
                  <w:rStyle w:val="Hypertextovodkaz"/>
                  <w:sz w:val="18"/>
                  <w:szCs w:val="18"/>
                  <w:u w:val="none"/>
                  <w:rPrChange w:id="3531" w:author="Tom" w:date="2015-05-06T17:33:00Z">
                    <w:rPr>
                      <w:rStyle w:val="Hypertextovodkaz"/>
                    </w:rPr>
                  </w:rPrChange>
                </w:rPr>
                <w:t>&gt;</w:t>
              </w:r>
              <w:r w:rsidRPr="00110FF9">
                <w:rPr>
                  <w:rStyle w:val="Hypertextovodkaz"/>
                  <w:rFonts w:eastAsia="Times New Roman" w:cs="Times New Roman"/>
                  <w:sz w:val="18"/>
                  <w:szCs w:val="18"/>
                  <w:u w:val="none"/>
                  <w:lang w:val="sk-SK"/>
                  <w:rPrChange w:id="3532" w:author="Tom" w:date="2015-05-06T17:33:00Z">
                    <w:rPr>
                      <w:rStyle w:val="Hypertextovodkaz"/>
                    </w:rPr>
                  </w:rPrChange>
                </w:rPr>
                <w:fldChar w:fldCharType="end"/>
              </w:r>
            </w:ins>
          </w:p>
          <w:p w14:paraId="350BBD90" w14:textId="0FDF5A21"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3533" w:author="Tom" w:date="2015-05-06T17:11:00Z"/>
                <w:color w:val="0000FF"/>
                <w:sz w:val="18"/>
                <w:szCs w:val="18"/>
                <w:rPrChange w:id="3534" w:author="Tom" w:date="2015-05-06T17:33:00Z">
                  <w:rPr>
                    <w:ins w:id="3535" w:author="Tom" w:date="2015-05-06T17:11:00Z"/>
                    <w:color w:val="0000FF"/>
                  </w:rPr>
                </w:rPrChange>
              </w:rPr>
            </w:pPr>
            <w:ins w:id="3536" w:author="Tom" w:date="2015-05-06T17:11:00Z">
              <w:r w:rsidRPr="00110FF9">
                <w:rPr>
                  <w:color w:val="0000FF"/>
                  <w:sz w:val="18"/>
                  <w:szCs w:val="18"/>
                  <w:rPrChange w:id="3537" w:author="Tom" w:date="2015-05-06T17:33:00Z">
                    <w:rPr>
                      <w:color w:val="0000FF"/>
                    </w:rPr>
                  </w:rPrChange>
                </w:rPr>
                <w:tab/>
                <w:t>&lt;</w:t>
              </w:r>
              <w:r w:rsidRPr="00110FF9">
                <w:rPr>
                  <w:color w:val="990000"/>
                  <w:sz w:val="18"/>
                  <w:szCs w:val="18"/>
                  <w:rPrChange w:id="3538" w:author="Tom" w:date="2015-05-06T17:33:00Z">
                    <w:rPr>
                      <w:color w:val="990000"/>
                    </w:rPr>
                  </w:rPrChange>
                </w:rPr>
                <w:t>gco:CharacterString</w:t>
              </w:r>
              <w:r w:rsidRPr="00110FF9">
                <w:rPr>
                  <w:color w:val="0000FF"/>
                  <w:sz w:val="18"/>
                  <w:szCs w:val="18"/>
                  <w:rPrChange w:id="3539" w:author="Tom" w:date="2015-05-06T17:33:00Z">
                    <w:rPr>
                      <w:color w:val="0000FF"/>
                    </w:rPr>
                  </w:rPrChange>
                </w:rPr>
                <w:t>&gt;</w:t>
              </w:r>
            </w:ins>
            <w:ins w:id="3540" w:author="Tom" w:date="2015-05-08T11:05:00Z">
              <w:r w:rsidR="00906170" w:rsidRPr="00906170">
                <w:rPr>
                  <w:sz w:val="18"/>
                  <w:szCs w:val="18"/>
                </w:rPr>
                <w:t>Ladzianska Adela Mgr.</w:t>
              </w:r>
            </w:ins>
            <w:ins w:id="3541" w:author="Tom" w:date="2015-05-06T17:11:00Z">
              <w:r w:rsidRPr="00110FF9">
                <w:rPr>
                  <w:color w:val="0000FF"/>
                  <w:sz w:val="18"/>
                  <w:szCs w:val="18"/>
                  <w:rPrChange w:id="3542" w:author="Tom" w:date="2015-05-06T17:33:00Z">
                    <w:rPr>
                      <w:color w:val="0000FF"/>
                    </w:rPr>
                  </w:rPrChange>
                </w:rPr>
                <w:t>&lt;/</w:t>
              </w:r>
              <w:r w:rsidRPr="00110FF9">
                <w:rPr>
                  <w:color w:val="990000"/>
                  <w:sz w:val="18"/>
                  <w:szCs w:val="18"/>
                  <w:rPrChange w:id="3543" w:author="Tom" w:date="2015-05-06T17:33:00Z">
                    <w:rPr>
                      <w:color w:val="990000"/>
                    </w:rPr>
                  </w:rPrChange>
                </w:rPr>
                <w:t>gco:CharacterString</w:t>
              </w:r>
              <w:r w:rsidRPr="00110FF9">
                <w:rPr>
                  <w:color w:val="0000FF"/>
                  <w:sz w:val="18"/>
                  <w:szCs w:val="18"/>
                  <w:rPrChange w:id="3544" w:author="Tom" w:date="2015-05-06T17:33:00Z">
                    <w:rPr>
                      <w:color w:val="0000FF"/>
                    </w:rPr>
                  </w:rPrChange>
                </w:rPr>
                <w:t>&gt;</w:t>
              </w:r>
            </w:ins>
          </w:p>
          <w:p w14:paraId="1E741FB2"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3545" w:author="Tom" w:date="2015-05-06T17:11:00Z"/>
                <w:rStyle w:val="block"/>
                <w:color w:val="0000FF"/>
                <w:sz w:val="18"/>
                <w:szCs w:val="18"/>
                <w:rPrChange w:id="3546" w:author="Tom" w:date="2015-05-06T17:33:00Z">
                  <w:rPr>
                    <w:ins w:id="3547" w:author="Tom" w:date="2015-05-06T17:11:00Z"/>
                    <w:rStyle w:val="block"/>
                    <w:rFonts w:cs="Times New Roman"/>
                    <w:color w:val="0000FF"/>
                    <w:sz w:val="20"/>
                    <w:lang w:val="sk-SK"/>
                  </w:rPr>
                </w:rPrChange>
              </w:rPr>
            </w:pPr>
            <w:ins w:id="3548" w:author="Tom" w:date="2015-05-06T17:11:00Z">
              <w:r w:rsidRPr="00110FF9">
                <w:rPr>
                  <w:rStyle w:val="block"/>
                  <w:color w:val="0000FF"/>
                  <w:sz w:val="18"/>
                  <w:szCs w:val="18"/>
                  <w:rPrChange w:id="3549" w:author="Tom" w:date="2015-05-06T17:33:00Z">
                    <w:rPr>
                      <w:rStyle w:val="block"/>
                      <w:color w:val="0000FF"/>
                    </w:rPr>
                  </w:rPrChange>
                </w:rPr>
                <w:t>&lt;/</w:t>
              </w:r>
              <w:r w:rsidRPr="00110FF9">
                <w:rPr>
                  <w:rStyle w:val="block"/>
                  <w:color w:val="990000"/>
                  <w:sz w:val="18"/>
                  <w:szCs w:val="18"/>
                  <w:rPrChange w:id="3550" w:author="Tom" w:date="2015-05-06T17:33:00Z">
                    <w:rPr>
                      <w:rStyle w:val="block"/>
                      <w:color w:val="990000"/>
                    </w:rPr>
                  </w:rPrChange>
                </w:rPr>
                <w:t>gmd:individualName</w:t>
              </w:r>
              <w:r w:rsidRPr="00110FF9">
                <w:rPr>
                  <w:rStyle w:val="block"/>
                  <w:color w:val="0000FF"/>
                  <w:sz w:val="18"/>
                  <w:szCs w:val="18"/>
                  <w:rPrChange w:id="3551" w:author="Tom" w:date="2015-05-06T17:33:00Z">
                    <w:rPr>
                      <w:rStyle w:val="block"/>
                      <w:color w:val="0000FF"/>
                    </w:rPr>
                  </w:rPrChange>
                </w:rPr>
                <w:t>&gt;</w:t>
              </w:r>
            </w:ins>
          </w:p>
          <w:p w14:paraId="67F0B618"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3552" w:author="Tom" w:date="2015-05-06T17:11:00Z"/>
                <w:sz w:val="18"/>
                <w:szCs w:val="18"/>
                <w:rPrChange w:id="3553" w:author="Tom" w:date="2015-05-06T17:33:00Z">
                  <w:rPr>
                    <w:ins w:id="3554" w:author="Tom" w:date="2015-05-06T17:11:00Z"/>
                  </w:rPr>
                </w:rPrChange>
              </w:rPr>
            </w:pPr>
            <w:ins w:id="3555" w:author="Tom" w:date="2015-05-06T17:11:00Z">
              <w:r w:rsidRPr="00110FF9">
                <w:rPr>
                  <w:rFonts w:eastAsia="Times New Roman" w:cs="Times New Roman"/>
                  <w:color w:val="auto"/>
                  <w:sz w:val="18"/>
                  <w:szCs w:val="18"/>
                  <w:lang w:val="sk-SK"/>
                  <w:rPrChange w:id="3556" w:author="Tom" w:date="2015-05-06T17:33:00Z">
                    <w:rPr>
                      <w:rFonts w:eastAsia="Times New Roman" w:cs="Times New Roman"/>
                      <w:color w:val="auto"/>
                      <w:sz w:val="20"/>
                      <w:lang w:val="sk-SK"/>
                    </w:rPr>
                  </w:rPrChange>
                </w:rPr>
                <w:fldChar w:fldCharType="begin"/>
              </w:r>
              <w:r w:rsidRPr="00110FF9">
                <w:rPr>
                  <w:sz w:val="18"/>
                  <w:szCs w:val="18"/>
                  <w:rPrChange w:id="3557" w:author="Tom" w:date="2015-05-06T17:33:00Z">
                    <w:rPr/>
                  </w:rPrChange>
                </w:rPr>
                <w:instrText xml:space="preserve"> HYPERLINK "file:///C:\\Users\\Tom\\Documents\\GEOGRAFIE\\ZAKÁZKY%202015\\RPI\\SK%20narodny%20metaudajovy%20profil\\final_151427130452_1604225179.xml" </w:instrText>
              </w:r>
            </w:ins>
            <w:ins w:id="3558" w:author="Tom" w:date="2015-05-10T20:07:00Z">
              <w:r w:rsidR="00105635" w:rsidRPr="00110FF9">
                <w:rPr>
                  <w:rFonts w:eastAsia="Times New Roman" w:cs="Times New Roman"/>
                  <w:color w:val="auto"/>
                  <w:sz w:val="18"/>
                  <w:szCs w:val="18"/>
                  <w:lang w:val="sk-SK"/>
                  <w:rPrChange w:id="3559" w:author="Tom" w:date="2015-05-06T17:33:00Z">
                    <w:rPr>
                      <w:rFonts w:eastAsia="Times New Roman" w:cs="Times New Roman"/>
                      <w:color w:val="auto"/>
                      <w:sz w:val="18"/>
                      <w:szCs w:val="18"/>
                      <w:lang w:val="sk-SK"/>
                    </w:rPr>
                  </w:rPrChange>
                </w:rPr>
              </w:r>
            </w:ins>
            <w:ins w:id="3560" w:author="Tom" w:date="2015-05-06T17:11:00Z">
              <w:r w:rsidRPr="00110FF9">
                <w:rPr>
                  <w:color w:val="auto"/>
                  <w:sz w:val="18"/>
                  <w:szCs w:val="18"/>
                  <w:lang w:val="sk-SK"/>
                  <w:rPrChange w:id="3561" w:author="Tom" w:date="2015-05-06T17:33:00Z">
                    <w:rPr>
                      <w:rStyle w:val="Hypertextovodkaz"/>
                    </w:rPr>
                  </w:rPrChange>
                </w:rPr>
                <w:fldChar w:fldCharType="separate"/>
              </w:r>
              <w:r w:rsidRPr="00110FF9">
                <w:rPr>
                  <w:rStyle w:val="Hypertextovodkaz"/>
                  <w:sz w:val="18"/>
                  <w:szCs w:val="18"/>
                  <w:u w:val="none"/>
                  <w:rPrChange w:id="3562" w:author="Tom" w:date="2015-05-06T17:33:00Z">
                    <w:rPr>
                      <w:rStyle w:val="Hypertextovodkaz"/>
                    </w:rPr>
                  </w:rPrChange>
                </w:rPr>
                <w:t>&lt;</w:t>
              </w:r>
              <w:r w:rsidRPr="00110FF9">
                <w:rPr>
                  <w:rStyle w:val="Hypertextovodkaz"/>
                  <w:color w:val="990000"/>
                  <w:sz w:val="18"/>
                  <w:szCs w:val="18"/>
                  <w:u w:val="none"/>
                  <w:rPrChange w:id="3563" w:author="Tom" w:date="2015-05-06T17:33:00Z">
                    <w:rPr>
                      <w:rStyle w:val="Hypertextovodkaz"/>
                      <w:color w:val="990000"/>
                    </w:rPr>
                  </w:rPrChange>
                </w:rPr>
                <w:t>gmd:organisationName</w:t>
              </w:r>
              <w:r w:rsidRPr="00110FF9">
                <w:rPr>
                  <w:rStyle w:val="Hypertextovodkaz"/>
                  <w:sz w:val="18"/>
                  <w:szCs w:val="18"/>
                  <w:u w:val="none"/>
                  <w:rPrChange w:id="3564" w:author="Tom" w:date="2015-05-06T17:33:00Z">
                    <w:rPr>
                      <w:rStyle w:val="Hypertextovodkaz"/>
                    </w:rPr>
                  </w:rPrChange>
                </w:rPr>
                <w:t>&gt;</w:t>
              </w:r>
              <w:r w:rsidRPr="00110FF9">
                <w:rPr>
                  <w:rStyle w:val="Hypertextovodkaz"/>
                  <w:rFonts w:eastAsia="Times New Roman" w:cs="Times New Roman"/>
                  <w:sz w:val="18"/>
                  <w:szCs w:val="18"/>
                  <w:u w:val="none"/>
                  <w:lang w:val="sk-SK"/>
                  <w:rPrChange w:id="3565" w:author="Tom" w:date="2015-05-06T17:33:00Z">
                    <w:rPr>
                      <w:rStyle w:val="Hypertextovodkaz"/>
                    </w:rPr>
                  </w:rPrChange>
                </w:rPr>
                <w:fldChar w:fldCharType="end"/>
              </w:r>
            </w:ins>
          </w:p>
          <w:p w14:paraId="1886AD09" w14:textId="541BC46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3566" w:author="Tom" w:date="2015-05-06T17:11:00Z"/>
                <w:color w:val="0000FF"/>
                <w:sz w:val="18"/>
                <w:szCs w:val="18"/>
                <w:rPrChange w:id="3567" w:author="Tom" w:date="2015-05-06T17:33:00Z">
                  <w:rPr>
                    <w:ins w:id="3568" w:author="Tom" w:date="2015-05-06T17:11:00Z"/>
                    <w:color w:val="0000FF"/>
                  </w:rPr>
                </w:rPrChange>
              </w:rPr>
            </w:pPr>
            <w:ins w:id="3569" w:author="Tom" w:date="2015-05-06T17:11:00Z">
              <w:r w:rsidRPr="00110FF9">
                <w:rPr>
                  <w:color w:val="0000FF"/>
                  <w:sz w:val="18"/>
                  <w:szCs w:val="18"/>
                  <w:rPrChange w:id="3570" w:author="Tom" w:date="2015-05-06T17:33:00Z">
                    <w:rPr>
                      <w:color w:val="0000FF"/>
                    </w:rPr>
                  </w:rPrChange>
                </w:rPr>
                <w:tab/>
                <w:t>&lt;</w:t>
              </w:r>
              <w:r w:rsidRPr="00110FF9">
                <w:rPr>
                  <w:color w:val="990000"/>
                  <w:sz w:val="18"/>
                  <w:szCs w:val="18"/>
                  <w:rPrChange w:id="3571" w:author="Tom" w:date="2015-05-06T17:33:00Z">
                    <w:rPr>
                      <w:color w:val="990000"/>
                    </w:rPr>
                  </w:rPrChange>
                </w:rPr>
                <w:t>gco:CharacterString</w:t>
              </w:r>
              <w:r w:rsidRPr="00110FF9">
                <w:rPr>
                  <w:color w:val="0000FF"/>
                  <w:sz w:val="18"/>
                  <w:szCs w:val="18"/>
                  <w:rPrChange w:id="3572" w:author="Tom" w:date="2015-05-06T17:33:00Z">
                    <w:rPr>
                      <w:color w:val="0000FF"/>
                    </w:rPr>
                  </w:rPrChange>
                </w:rPr>
                <w:t>&gt;</w:t>
              </w:r>
            </w:ins>
            <w:ins w:id="3573" w:author="Tom" w:date="2015-05-08T11:06:00Z">
              <w:r w:rsidR="00906170" w:rsidRPr="00906170">
                <w:rPr>
                  <w:sz w:val="18"/>
                  <w:szCs w:val="18"/>
                </w:rPr>
                <w:t xml:space="preserve">Ministerstvo životného </w:t>
              </w:r>
              <w:r w:rsidR="00906170" w:rsidRPr="00906170">
                <w:rPr>
                  <w:sz w:val="18"/>
                  <w:szCs w:val="18"/>
                </w:rPr>
                <w:lastRenderedPageBreak/>
                <w:t>prostredia</w:t>
              </w:r>
            </w:ins>
            <w:ins w:id="3574" w:author="Tom" w:date="2015-05-06T17:11:00Z">
              <w:r w:rsidRPr="00110FF9">
                <w:rPr>
                  <w:color w:val="0000FF"/>
                  <w:sz w:val="18"/>
                  <w:szCs w:val="18"/>
                  <w:rPrChange w:id="3575" w:author="Tom" w:date="2015-05-06T17:33:00Z">
                    <w:rPr>
                      <w:color w:val="0000FF"/>
                    </w:rPr>
                  </w:rPrChange>
                </w:rPr>
                <w:t>&lt;/</w:t>
              </w:r>
              <w:r w:rsidRPr="00110FF9">
                <w:rPr>
                  <w:color w:val="990000"/>
                  <w:sz w:val="18"/>
                  <w:szCs w:val="18"/>
                  <w:rPrChange w:id="3576" w:author="Tom" w:date="2015-05-06T17:33:00Z">
                    <w:rPr>
                      <w:color w:val="990000"/>
                    </w:rPr>
                  </w:rPrChange>
                </w:rPr>
                <w:t>gco:CharacterString</w:t>
              </w:r>
              <w:r w:rsidRPr="00110FF9">
                <w:rPr>
                  <w:color w:val="0000FF"/>
                  <w:sz w:val="18"/>
                  <w:szCs w:val="18"/>
                  <w:rPrChange w:id="3577" w:author="Tom" w:date="2015-05-06T17:33:00Z">
                    <w:rPr>
                      <w:color w:val="0000FF"/>
                    </w:rPr>
                  </w:rPrChange>
                </w:rPr>
                <w:t>&gt;</w:t>
              </w:r>
            </w:ins>
          </w:p>
          <w:p w14:paraId="01A8DE7B"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3578" w:author="Tom" w:date="2015-05-06T17:11:00Z"/>
                <w:rStyle w:val="block"/>
                <w:color w:val="0000FF"/>
                <w:sz w:val="18"/>
                <w:szCs w:val="18"/>
                <w:rPrChange w:id="3579" w:author="Tom" w:date="2015-05-06T17:33:00Z">
                  <w:rPr>
                    <w:ins w:id="3580" w:author="Tom" w:date="2015-05-06T17:11:00Z"/>
                    <w:rStyle w:val="block"/>
                    <w:rFonts w:cs="Times New Roman"/>
                    <w:color w:val="0000FF"/>
                    <w:sz w:val="20"/>
                    <w:lang w:val="sk-SK"/>
                  </w:rPr>
                </w:rPrChange>
              </w:rPr>
            </w:pPr>
            <w:ins w:id="3581" w:author="Tom" w:date="2015-05-06T17:11:00Z">
              <w:r w:rsidRPr="00110FF9">
                <w:rPr>
                  <w:rStyle w:val="block"/>
                  <w:color w:val="0000FF"/>
                  <w:sz w:val="18"/>
                  <w:szCs w:val="18"/>
                  <w:rPrChange w:id="3582" w:author="Tom" w:date="2015-05-06T17:33:00Z">
                    <w:rPr>
                      <w:rStyle w:val="block"/>
                      <w:color w:val="0000FF"/>
                    </w:rPr>
                  </w:rPrChange>
                </w:rPr>
                <w:t>&lt;/</w:t>
              </w:r>
              <w:r w:rsidRPr="00110FF9">
                <w:rPr>
                  <w:rStyle w:val="block"/>
                  <w:color w:val="990000"/>
                  <w:sz w:val="18"/>
                  <w:szCs w:val="18"/>
                  <w:rPrChange w:id="3583" w:author="Tom" w:date="2015-05-06T17:33:00Z">
                    <w:rPr>
                      <w:rStyle w:val="block"/>
                      <w:color w:val="990000"/>
                    </w:rPr>
                  </w:rPrChange>
                </w:rPr>
                <w:t>gmd:organisationName</w:t>
              </w:r>
              <w:r w:rsidRPr="00110FF9">
                <w:rPr>
                  <w:rStyle w:val="block"/>
                  <w:color w:val="0000FF"/>
                  <w:sz w:val="18"/>
                  <w:szCs w:val="18"/>
                  <w:rPrChange w:id="3584" w:author="Tom" w:date="2015-05-06T17:33:00Z">
                    <w:rPr>
                      <w:rStyle w:val="block"/>
                      <w:color w:val="0000FF"/>
                    </w:rPr>
                  </w:rPrChange>
                </w:rPr>
                <w:t>&gt;</w:t>
              </w:r>
            </w:ins>
          </w:p>
          <w:p w14:paraId="466BCE9A"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3585" w:author="Tom" w:date="2015-05-06T17:11:00Z"/>
                <w:sz w:val="18"/>
                <w:szCs w:val="18"/>
                <w:rPrChange w:id="3586" w:author="Tom" w:date="2015-05-06T17:33:00Z">
                  <w:rPr>
                    <w:ins w:id="3587" w:author="Tom" w:date="2015-05-06T17:11:00Z"/>
                  </w:rPr>
                </w:rPrChange>
              </w:rPr>
            </w:pPr>
            <w:ins w:id="3588" w:author="Tom" w:date="2015-05-06T17:11:00Z">
              <w:r w:rsidRPr="00110FF9">
                <w:rPr>
                  <w:rFonts w:eastAsia="Times New Roman" w:cs="Times New Roman"/>
                  <w:color w:val="auto"/>
                  <w:sz w:val="18"/>
                  <w:szCs w:val="18"/>
                  <w:lang w:val="sk-SK"/>
                  <w:rPrChange w:id="3589" w:author="Tom" w:date="2015-05-06T17:33:00Z">
                    <w:rPr>
                      <w:rFonts w:eastAsia="Times New Roman" w:cs="Times New Roman"/>
                      <w:color w:val="auto"/>
                      <w:sz w:val="20"/>
                      <w:lang w:val="sk-SK"/>
                    </w:rPr>
                  </w:rPrChange>
                </w:rPr>
                <w:fldChar w:fldCharType="begin"/>
              </w:r>
              <w:r w:rsidRPr="00110FF9">
                <w:rPr>
                  <w:sz w:val="18"/>
                  <w:szCs w:val="18"/>
                  <w:rPrChange w:id="3590" w:author="Tom" w:date="2015-05-06T17:33:00Z">
                    <w:rPr/>
                  </w:rPrChange>
                </w:rPr>
                <w:instrText xml:space="preserve"> HYPERLINK "file:///C:\\Users\\Tom\\Documents\\GEOGRAFIE\\ZAKÁZKY%202015\\RPI\\SK%20narodny%20metaudajovy%20profil\\final_151427130452_1604225179.xml" </w:instrText>
              </w:r>
            </w:ins>
            <w:ins w:id="3591" w:author="Tom" w:date="2015-05-10T20:07:00Z">
              <w:r w:rsidR="00105635" w:rsidRPr="00110FF9">
                <w:rPr>
                  <w:rFonts w:eastAsia="Times New Roman" w:cs="Times New Roman"/>
                  <w:color w:val="auto"/>
                  <w:sz w:val="18"/>
                  <w:szCs w:val="18"/>
                  <w:lang w:val="sk-SK"/>
                  <w:rPrChange w:id="3592" w:author="Tom" w:date="2015-05-06T17:33:00Z">
                    <w:rPr>
                      <w:rFonts w:eastAsia="Times New Roman" w:cs="Times New Roman"/>
                      <w:color w:val="auto"/>
                      <w:sz w:val="18"/>
                      <w:szCs w:val="18"/>
                      <w:lang w:val="sk-SK"/>
                    </w:rPr>
                  </w:rPrChange>
                </w:rPr>
              </w:r>
            </w:ins>
            <w:ins w:id="3593" w:author="Tom" w:date="2015-05-06T17:11:00Z">
              <w:r w:rsidRPr="00110FF9">
                <w:rPr>
                  <w:color w:val="auto"/>
                  <w:sz w:val="18"/>
                  <w:szCs w:val="18"/>
                  <w:lang w:val="sk-SK"/>
                  <w:rPrChange w:id="3594" w:author="Tom" w:date="2015-05-06T17:33:00Z">
                    <w:rPr>
                      <w:rStyle w:val="Hypertextovodkaz"/>
                      <w:color w:val="990000"/>
                    </w:rPr>
                  </w:rPrChange>
                </w:rPr>
                <w:fldChar w:fldCharType="separate"/>
              </w:r>
              <w:r w:rsidRPr="00110FF9">
                <w:rPr>
                  <w:rStyle w:val="Hypertextovodkaz"/>
                  <w:sz w:val="18"/>
                  <w:szCs w:val="18"/>
                  <w:u w:val="none"/>
                  <w:rPrChange w:id="3595" w:author="Tom" w:date="2015-05-06T17:33:00Z">
                    <w:rPr>
                      <w:rStyle w:val="Hypertextovodkaz"/>
                    </w:rPr>
                  </w:rPrChange>
                </w:rPr>
                <w:t>&lt;</w:t>
              </w:r>
              <w:r w:rsidRPr="00110FF9">
                <w:rPr>
                  <w:rStyle w:val="Hypertextovodkaz"/>
                  <w:color w:val="990000"/>
                  <w:sz w:val="18"/>
                  <w:szCs w:val="18"/>
                  <w:u w:val="none"/>
                  <w:rPrChange w:id="3596" w:author="Tom" w:date="2015-05-06T17:33:00Z">
                    <w:rPr>
                      <w:rStyle w:val="Hypertextovodkaz"/>
                      <w:color w:val="990000"/>
                    </w:rPr>
                  </w:rPrChange>
                </w:rPr>
                <w:t>gmd:contactInfo</w:t>
              </w:r>
              <w:r w:rsidRPr="00110FF9">
                <w:rPr>
                  <w:rStyle w:val="Hypertextovodkaz"/>
                  <w:rFonts w:eastAsia="Times New Roman" w:cs="Times New Roman"/>
                  <w:color w:val="990000"/>
                  <w:sz w:val="18"/>
                  <w:szCs w:val="18"/>
                  <w:u w:val="none"/>
                  <w:lang w:val="sk-SK"/>
                  <w:rPrChange w:id="3597" w:author="Tom" w:date="2015-05-06T17:33:00Z">
                    <w:rPr>
                      <w:rStyle w:val="Hypertextovodkaz"/>
                      <w:color w:val="990000"/>
                    </w:rPr>
                  </w:rPrChange>
                </w:rPr>
                <w:fldChar w:fldCharType="end"/>
              </w:r>
              <w:r w:rsidRPr="00110FF9">
                <w:rPr>
                  <w:color w:val="0000FF"/>
                  <w:sz w:val="18"/>
                  <w:szCs w:val="18"/>
                  <w:rPrChange w:id="3598" w:author="Tom" w:date="2015-05-06T17:33:00Z">
                    <w:rPr>
                      <w:color w:val="0000FF"/>
                    </w:rPr>
                  </w:rPrChange>
                </w:rPr>
                <w:t>&gt;</w:t>
              </w:r>
            </w:ins>
          </w:p>
          <w:p w14:paraId="30E1D372"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352"/>
              <w:contextualSpacing/>
              <w:cnfStyle w:val="000000100000" w:firstRow="0" w:lastRow="0" w:firstColumn="0" w:lastColumn="0" w:oddVBand="0" w:evenVBand="0" w:oddHBand="1" w:evenHBand="0" w:firstRowFirstColumn="0" w:firstRowLastColumn="0" w:lastRowFirstColumn="0" w:lastRowLastColumn="0"/>
              <w:rPr>
                <w:ins w:id="3599" w:author="Tom" w:date="2015-05-06T17:11:00Z"/>
                <w:sz w:val="18"/>
                <w:szCs w:val="18"/>
                <w:rPrChange w:id="3600" w:author="Tom" w:date="2015-05-06T17:33:00Z">
                  <w:rPr>
                    <w:ins w:id="3601" w:author="Tom" w:date="2015-05-06T17:11:00Z"/>
                  </w:rPr>
                </w:rPrChange>
              </w:rPr>
            </w:pPr>
            <w:ins w:id="3602" w:author="Tom" w:date="2015-05-06T17:11:00Z">
              <w:r w:rsidRPr="00110FF9">
                <w:rPr>
                  <w:rFonts w:eastAsia="Times New Roman" w:cs="Times New Roman"/>
                  <w:color w:val="auto"/>
                  <w:sz w:val="18"/>
                  <w:szCs w:val="18"/>
                  <w:lang w:val="sk-SK"/>
                  <w:rPrChange w:id="3603" w:author="Tom" w:date="2015-05-06T17:33:00Z">
                    <w:rPr>
                      <w:rFonts w:eastAsia="Times New Roman" w:cs="Times New Roman"/>
                      <w:color w:val="auto"/>
                      <w:sz w:val="20"/>
                      <w:lang w:val="sk-SK"/>
                    </w:rPr>
                  </w:rPrChange>
                </w:rPr>
                <w:fldChar w:fldCharType="begin"/>
              </w:r>
              <w:r w:rsidRPr="00110FF9">
                <w:rPr>
                  <w:sz w:val="18"/>
                  <w:szCs w:val="18"/>
                  <w:rPrChange w:id="3604" w:author="Tom" w:date="2015-05-06T17:33:00Z">
                    <w:rPr/>
                  </w:rPrChange>
                </w:rPr>
                <w:instrText xml:space="preserve"> HYPERLINK "file:///C:\\Users\\Tom\\Documents\\GEOGRAFIE\\ZAKÁZKY%202015\\RPI\\SK%20narodny%20metaudajovy%20profil\\final_151427130452_1604225179.xml" </w:instrText>
              </w:r>
            </w:ins>
            <w:ins w:id="3605" w:author="Tom" w:date="2015-05-10T20:07:00Z">
              <w:r w:rsidR="00105635" w:rsidRPr="00110FF9">
                <w:rPr>
                  <w:rFonts w:eastAsia="Times New Roman" w:cs="Times New Roman"/>
                  <w:color w:val="auto"/>
                  <w:sz w:val="18"/>
                  <w:szCs w:val="18"/>
                  <w:lang w:val="sk-SK"/>
                  <w:rPrChange w:id="3606" w:author="Tom" w:date="2015-05-06T17:33:00Z">
                    <w:rPr>
                      <w:rFonts w:eastAsia="Times New Roman" w:cs="Times New Roman"/>
                      <w:color w:val="auto"/>
                      <w:sz w:val="18"/>
                      <w:szCs w:val="18"/>
                      <w:lang w:val="sk-SK"/>
                    </w:rPr>
                  </w:rPrChange>
                </w:rPr>
              </w:r>
            </w:ins>
            <w:ins w:id="3607" w:author="Tom" w:date="2015-05-06T17:11:00Z">
              <w:r w:rsidRPr="00110FF9">
                <w:rPr>
                  <w:color w:val="auto"/>
                  <w:sz w:val="18"/>
                  <w:szCs w:val="18"/>
                  <w:lang w:val="sk-SK"/>
                  <w:rPrChange w:id="3608" w:author="Tom" w:date="2015-05-06T17:33:00Z">
                    <w:rPr>
                      <w:rStyle w:val="Hypertextovodkaz"/>
                    </w:rPr>
                  </w:rPrChange>
                </w:rPr>
                <w:fldChar w:fldCharType="separate"/>
              </w:r>
              <w:r w:rsidRPr="00110FF9">
                <w:rPr>
                  <w:rStyle w:val="Hypertextovodkaz"/>
                  <w:sz w:val="18"/>
                  <w:szCs w:val="18"/>
                  <w:u w:val="none"/>
                  <w:rPrChange w:id="3609" w:author="Tom" w:date="2015-05-06T17:33:00Z">
                    <w:rPr>
                      <w:rStyle w:val="Hypertextovodkaz"/>
                    </w:rPr>
                  </w:rPrChange>
                </w:rPr>
                <w:t>&lt;</w:t>
              </w:r>
              <w:r w:rsidRPr="00110FF9">
                <w:rPr>
                  <w:rStyle w:val="Hypertextovodkaz"/>
                  <w:color w:val="990000"/>
                  <w:sz w:val="18"/>
                  <w:szCs w:val="18"/>
                  <w:u w:val="none"/>
                  <w:rPrChange w:id="3610" w:author="Tom" w:date="2015-05-06T17:33:00Z">
                    <w:rPr>
                      <w:rStyle w:val="Hypertextovodkaz"/>
                      <w:color w:val="990000"/>
                    </w:rPr>
                  </w:rPrChange>
                </w:rPr>
                <w:t>gmd:CI_Contact</w:t>
              </w:r>
              <w:r w:rsidRPr="00110FF9">
                <w:rPr>
                  <w:rStyle w:val="Hypertextovodkaz"/>
                  <w:sz w:val="18"/>
                  <w:szCs w:val="18"/>
                  <w:u w:val="none"/>
                  <w:rPrChange w:id="3611" w:author="Tom" w:date="2015-05-06T17:33:00Z">
                    <w:rPr>
                      <w:rStyle w:val="Hypertextovodkaz"/>
                    </w:rPr>
                  </w:rPrChange>
                </w:rPr>
                <w:t>&gt;</w:t>
              </w:r>
              <w:r w:rsidRPr="00110FF9">
                <w:rPr>
                  <w:rStyle w:val="Hypertextovodkaz"/>
                  <w:rFonts w:eastAsia="Times New Roman" w:cs="Times New Roman"/>
                  <w:sz w:val="18"/>
                  <w:szCs w:val="18"/>
                  <w:u w:val="none"/>
                  <w:lang w:val="sk-SK"/>
                  <w:rPrChange w:id="3612" w:author="Tom" w:date="2015-05-06T17:33:00Z">
                    <w:rPr>
                      <w:rStyle w:val="Hypertextovodkaz"/>
                    </w:rPr>
                  </w:rPrChange>
                </w:rPr>
                <w:fldChar w:fldCharType="end"/>
              </w:r>
            </w:ins>
          </w:p>
          <w:p w14:paraId="62799820"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577"/>
              <w:contextualSpacing/>
              <w:cnfStyle w:val="000000100000" w:firstRow="0" w:lastRow="0" w:firstColumn="0" w:lastColumn="0" w:oddVBand="0" w:evenVBand="0" w:oddHBand="1" w:evenHBand="0" w:firstRowFirstColumn="0" w:firstRowLastColumn="0" w:lastRowFirstColumn="0" w:lastRowLastColumn="0"/>
              <w:rPr>
                <w:ins w:id="3613" w:author="Tom" w:date="2015-05-06T17:11:00Z"/>
                <w:sz w:val="18"/>
                <w:szCs w:val="18"/>
                <w:rPrChange w:id="3614" w:author="Tom" w:date="2015-05-06T17:33:00Z">
                  <w:rPr>
                    <w:ins w:id="3615" w:author="Tom" w:date="2015-05-06T17:11:00Z"/>
                  </w:rPr>
                </w:rPrChange>
              </w:rPr>
            </w:pPr>
            <w:ins w:id="3616" w:author="Tom" w:date="2015-05-06T17:11:00Z">
              <w:r w:rsidRPr="00110FF9">
                <w:rPr>
                  <w:rFonts w:eastAsia="Times New Roman" w:cs="Times New Roman"/>
                  <w:color w:val="auto"/>
                  <w:sz w:val="18"/>
                  <w:szCs w:val="18"/>
                  <w:lang w:val="sk-SK"/>
                  <w:rPrChange w:id="3617" w:author="Tom" w:date="2015-05-06T17:33:00Z">
                    <w:rPr>
                      <w:rFonts w:eastAsia="Times New Roman" w:cs="Times New Roman"/>
                      <w:color w:val="auto"/>
                      <w:sz w:val="20"/>
                      <w:lang w:val="sk-SK"/>
                    </w:rPr>
                  </w:rPrChange>
                </w:rPr>
                <w:fldChar w:fldCharType="begin"/>
              </w:r>
              <w:r w:rsidRPr="00110FF9">
                <w:rPr>
                  <w:sz w:val="18"/>
                  <w:szCs w:val="18"/>
                  <w:rPrChange w:id="3618" w:author="Tom" w:date="2015-05-06T17:33:00Z">
                    <w:rPr/>
                  </w:rPrChange>
                </w:rPr>
                <w:instrText xml:space="preserve"> HYPERLINK "file:///C:\\Users\\Tom\\Documents\\GEOGRAFIE\\ZAKÁZKY%202015\\RPI\\SK%20narodny%20metaudajovy%20profil\\final_151427130452_1604225179.xml" </w:instrText>
              </w:r>
            </w:ins>
            <w:ins w:id="3619" w:author="Tom" w:date="2015-05-10T20:07:00Z">
              <w:r w:rsidR="00105635" w:rsidRPr="00110FF9">
                <w:rPr>
                  <w:rFonts w:eastAsia="Times New Roman" w:cs="Times New Roman"/>
                  <w:color w:val="auto"/>
                  <w:sz w:val="18"/>
                  <w:szCs w:val="18"/>
                  <w:lang w:val="sk-SK"/>
                  <w:rPrChange w:id="3620" w:author="Tom" w:date="2015-05-06T17:33:00Z">
                    <w:rPr>
                      <w:rFonts w:eastAsia="Times New Roman" w:cs="Times New Roman"/>
                      <w:color w:val="auto"/>
                      <w:sz w:val="18"/>
                      <w:szCs w:val="18"/>
                      <w:lang w:val="sk-SK"/>
                    </w:rPr>
                  </w:rPrChange>
                </w:rPr>
              </w:r>
            </w:ins>
            <w:ins w:id="3621" w:author="Tom" w:date="2015-05-06T17:11:00Z">
              <w:r w:rsidRPr="00110FF9">
                <w:rPr>
                  <w:color w:val="auto"/>
                  <w:sz w:val="18"/>
                  <w:szCs w:val="18"/>
                  <w:lang w:val="sk-SK"/>
                  <w:rPrChange w:id="3622" w:author="Tom" w:date="2015-05-06T17:33:00Z">
                    <w:rPr>
                      <w:rStyle w:val="Hypertextovodkaz"/>
                    </w:rPr>
                  </w:rPrChange>
                </w:rPr>
                <w:fldChar w:fldCharType="separate"/>
              </w:r>
              <w:r w:rsidRPr="00110FF9">
                <w:rPr>
                  <w:rStyle w:val="Hypertextovodkaz"/>
                  <w:sz w:val="18"/>
                  <w:szCs w:val="18"/>
                  <w:u w:val="none"/>
                  <w:rPrChange w:id="3623" w:author="Tom" w:date="2015-05-06T17:33:00Z">
                    <w:rPr>
                      <w:rStyle w:val="Hypertextovodkaz"/>
                    </w:rPr>
                  </w:rPrChange>
                </w:rPr>
                <w:t>&lt;</w:t>
              </w:r>
              <w:r w:rsidRPr="00110FF9">
                <w:rPr>
                  <w:rStyle w:val="Hypertextovodkaz"/>
                  <w:color w:val="990000"/>
                  <w:sz w:val="18"/>
                  <w:szCs w:val="18"/>
                  <w:u w:val="none"/>
                  <w:rPrChange w:id="3624" w:author="Tom" w:date="2015-05-06T17:33:00Z">
                    <w:rPr>
                      <w:rStyle w:val="Hypertextovodkaz"/>
                      <w:color w:val="990000"/>
                    </w:rPr>
                  </w:rPrChange>
                </w:rPr>
                <w:t>gmd:phone</w:t>
              </w:r>
              <w:r w:rsidRPr="00110FF9">
                <w:rPr>
                  <w:rStyle w:val="Hypertextovodkaz"/>
                  <w:sz w:val="18"/>
                  <w:szCs w:val="18"/>
                  <w:u w:val="none"/>
                  <w:rPrChange w:id="3625" w:author="Tom" w:date="2015-05-06T17:33:00Z">
                    <w:rPr>
                      <w:rStyle w:val="Hypertextovodkaz"/>
                    </w:rPr>
                  </w:rPrChange>
                </w:rPr>
                <w:t>&gt;</w:t>
              </w:r>
              <w:r w:rsidRPr="00110FF9">
                <w:rPr>
                  <w:rStyle w:val="Hypertextovodkaz"/>
                  <w:rFonts w:eastAsia="Times New Roman" w:cs="Times New Roman"/>
                  <w:sz w:val="18"/>
                  <w:szCs w:val="18"/>
                  <w:u w:val="none"/>
                  <w:lang w:val="sk-SK"/>
                  <w:rPrChange w:id="3626" w:author="Tom" w:date="2015-05-06T17:33:00Z">
                    <w:rPr>
                      <w:rStyle w:val="Hypertextovodkaz"/>
                    </w:rPr>
                  </w:rPrChange>
                </w:rPr>
                <w:fldChar w:fldCharType="end"/>
              </w:r>
            </w:ins>
          </w:p>
          <w:p w14:paraId="6DCDEA0D"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 w:val="left" w:pos="1701"/>
                <w:tab w:val="left" w:pos="1843"/>
                <w:tab w:val="left" w:pos="1985"/>
                <w:tab w:val="left" w:pos="2127"/>
              </w:tabs>
              <w:ind w:left="1577"/>
              <w:contextualSpacing/>
              <w:cnfStyle w:val="000000100000" w:firstRow="0" w:lastRow="0" w:firstColumn="0" w:lastColumn="0" w:oddVBand="0" w:evenVBand="0" w:oddHBand="1" w:evenHBand="0" w:firstRowFirstColumn="0" w:firstRowLastColumn="0" w:lastRowFirstColumn="0" w:lastRowLastColumn="0"/>
              <w:rPr>
                <w:ins w:id="3627" w:author="Tom" w:date="2015-05-06T17:11:00Z"/>
                <w:sz w:val="18"/>
                <w:szCs w:val="18"/>
                <w:rPrChange w:id="3628" w:author="Tom" w:date="2015-05-06T17:33:00Z">
                  <w:rPr>
                    <w:ins w:id="3629" w:author="Tom" w:date="2015-05-06T17:11:00Z"/>
                  </w:rPr>
                </w:rPrChange>
              </w:rPr>
            </w:pPr>
            <w:ins w:id="3630" w:author="Tom" w:date="2015-05-06T17:11:00Z">
              <w:r w:rsidRPr="00110FF9">
                <w:rPr>
                  <w:rFonts w:eastAsia="Times New Roman" w:cs="Times New Roman"/>
                  <w:color w:val="auto"/>
                  <w:sz w:val="18"/>
                  <w:szCs w:val="18"/>
                  <w:lang w:val="sk-SK"/>
                  <w:rPrChange w:id="3631" w:author="Tom" w:date="2015-05-06T17:33:00Z">
                    <w:rPr>
                      <w:rFonts w:eastAsia="Times New Roman" w:cs="Times New Roman"/>
                      <w:color w:val="auto"/>
                      <w:sz w:val="20"/>
                      <w:lang w:val="sk-SK"/>
                    </w:rPr>
                  </w:rPrChange>
                </w:rPr>
                <w:fldChar w:fldCharType="begin"/>
              </w:r>
              <w:r w:rsidRPr="00110FF9">
                <w:rPr>
                  <w:sz w:val="18"/>
                  <w:szCs w:val="18"/>
                  <w:rPrChange w:id="3632" w:author="Tom" w:date="2015-05-06T17:33:00Z">
                    <w:rPr/>
                  </w:rPrChange>
                </w:rPr>
                <w:instrText xml:space="preserve"> HYPERLINK "file:///C:\\Users\\Tom\\Documents\\GEOGRAFIE\\ZAKÁZKY%202015\\RPI\\SK%20narodny%20metaudajovy%20profil\\final_151427130452_1604225179.xml" </w:instrText>
              </w:r>
            </w:ins>
            <w:ins w:id="3633" w:author="Tom" w:date="2015-05-10T20:07:00Z">
              <w:r w:rsidR="00105635" w:rsidRPr="00110FF9">
                <w:rPr>
                  <w:rFonts w:eastAsia="Times New Roman" w:cs="Times New Roman"/>
                  <w:color w:val="auto"/>
                  <w:sz w:val="18"/>
                  <w:szCs w:val="18"/>
                  <w:lang w:val="sk-SK"/>
                  <w:rPrChange w:id="3634" w:author="Tom" w:date="2015-05-06T17:33:00Z">
                    <w:rPr>
                      <w:rFonts w:eastAsia="Times New Roman" w:cs="Times New Roman"/>
                      <w:color w:val="auto"/>
                      <w:sz w:val="18"/>
                      <w:szCs w:val="18"/>
                      <w:lang w:val="sk-SK"/>
                    </w:rPr>
                  </w:rPrChange>
                </w:rPr>
              </w:r>
            </w:ins>
            <w:ins w:id="3635" w:author="Tom" w:date="2015-05-06T17:11:00Z">
              <w:r w:rsidRPr="00110FF9">
                <w:rPr>
                  <w:color w:val="auto"/>
                  <w:sz w:val="18"/>
                  <w:szCs w:val="18"/>
                  <w:lang w:val="sk-SK"/>
                  <w:rPrChange w:id="3636" w:author="Tom" w:date="2015-05-06T17:33:00Z">
                    <w:rPr>
                      <w:rStyle w:val="Hypertextovodkaz"/>
                    </w:rPr>
                  </w:rPrChange>
                </w:rPr>
                <w:fldChar w:fldCharType="separate"/>
              </w:r>
              <w:r w:rsidRPr="00110FF9">
                <w:rPr>
                  <w:rStyle w:val="Hypertextovodkaz"/>
                  <w:sz w:val="18"/>
                  <w:szCs w:val="18"/>
                  <w:u w:val="none"/>
                  <w:rPrChange w:id="3637" w:author="Tom" w:date="2015-05-06T17:33:00Z">
                    <w:rPr>
                      <w:rStyle w:val="Hypertextovodkaz"/>
                    </w:rPr>
                  </w:rPrChange>
                </w:rPr>
                <w:t>&lt;</w:t>
              </w:r>
              <w:r w:rsidRPr="00110FF9">
                <w:rPr>
                  <w:rStyle w:val="Hypertextovodkaz"/>
                  <w:color w:val="990000"/>
                  <w:sz w:val="18"/>
                  <w:szCs w:val="18"/>
                  <w:u w:val="none"/>
                  <w:rPrChange w:id="3638" w:author="Tom" w:date="2015-05-06T17:33:00Z">
                    <w:rPr>
                      <w:rStyle w:val="Hypertextovodkaz"/>
                      <w:color w:val="990000"/>
                    </w:rPr>
                  </w:rPrChange>
                </w:rPr>
                <w:t>gmd:CI_Telephone</w:t>
              </w:r>
              <w:r w:rsidRPr="00110FF9">
                <w:rPr>
                  <w:rStyle w:val="Hypertextovodkaz"/>
                  <w:sz w:val="18"/>
                  <w:szCs w:val="18"/>
                  <w:u w:val="none"/>
                  <w:rPrChange w:id="3639" w:author="Tom" w:date="2015-05-06T17:33:00Z">
                    <w:rPr>
                      <w:rStyle w:val="Hypertextovodkaz"/>
                    </w:rPr>
                  </w:rPrChange>
                </w:rPr>
                <w:t>&gt;</w:t>
              </w:r>
              <w:r w:rsidRPr="00110FF9">
                <w:rPr>
                  <w:rStyle w:val="Hypertextovodkaz"/>
                  <w:rFonts w:eastAsia="Times New Roman" w:cs="Times New Roman"/>
                  <w:sz w:val="18"/>
                  <w:szCs w:val="18"/>
                  <w:u w:val="none"/>
                  <w:lang w:val="sk-SK"/>
                  <w:rPrChange w:id="3640" w:author="Tom" w:date="2015-05-06T17:33:00Z">
                    <w:rPr>
                      <w:rStyle w:val="Hypertextovodkaz"/>
                    </w:rPr>
                  </w:rPrChange>
                </w:rPr>
                <w:fldChar w:fldCharType="end"/>
              </w:r>
            </w:ins>
          </w:p>
          <w:p w14:paraId="0F98DA2E"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 w:val="left" w:pos="1701"/>
                <w:tab w:val="left" w:pos="1843"/>
                <w:tab w:val="left" w:pos="1985"/>
                <w:tab w:val="left" w:pos="2127"/>
              </w:tabs>
              <w:ind w:left="1701"/>
              <w:contextualSpacing/>
              <w:cnfStyle w:val="000000100000" w:firstRow="0" w:lastRow="0" w:firstColumn="0" w:lastColumn="0" w:oddVBand="0" w:evenVBand="0" w:oddHBand="1" w:evenHBand="0" w:firstRowFirstColumn="0" w:firstRowLastColumn="0" w:lastRowFirstColumn="0" w:lastRowLastColumn="0"/>
              <w:rPr>
                <w:ins w:id="3641" w:author="Tom" w:date="2015-05-06T17:11:00Z"/>
                <w:sz w:val="18"/>
                <w:szCs w:val="18"/>
                <w:rPrChange w:id="3642" w:author="Tom" w:date="2015-05-06T17:33:00Z">
                  <w:rPr>
                    <w:ins w:id="3643" w:author="Tom" w:date="2015-05-06T17:11:00Z"/>
                  </w:rPr>
                </w:rPrChange>
              </w:rPr>
            </w:pPr>
            <w:ins w:id="3644" w:author="Tom" w:date="2015-05-06T17:11:00Z">
              <w:r w:rsidRPr="00110FF9">
                <w:rPr>
                  <w:rFonts w:eastAsia="Times New Roman" w:cs="Times New Roman"/>
                  <w:color w:val="auto"/>
                  <w:sz w:val="18"/>
                  <w:szCs w:val="18"/>
                  <w:lang w:val="sk-SK"/>
                  <w:rPrChange w:id="3645" w:author="Tom" w:date="2015-05-06T17:33:00Z">
                    <w:rPr>
                      <w:rFonts w:eastAsia="Times New Roman" w:cs="Times New Roman"/>
                      <w:color w:val="auto"/>
                      <w:sz w:val="20"/>
                      <w:lang w:val="sk-SK"/>
                    </w:rPr>
                  </w:rPrChange>
                </w:rPr>
                <w:fldChar w:fldCharType="begin"/>
              </w:r>
              <w:r w:rsidRPr="00110FF9">
                <w:rPr>
                  <w:sz w:val="18"/>
                  <w:szCs w:val="18"/>
                  <w:rPrChange w:id="3646" w:author="Tom" w:date="2015-05-06T17:33:00Z">
                    <w:rPr/>
                  </w:rPrChange>
                </w:rPr>
                <w:instrText xml:space="preserve"> HYPERLINK "file:///C:\\Users\\Tom\\Documents\\GEOGRAFIE\\ZAKÁZKY%202015\\RPI\\SK%20narodny%20metaudajovy%20profil\\final_151427130452_1604225179.xml" </w:instrText>
              </w:r>
            </w:ins>
            <w:ins w:id="3647" w:author="Tom" w:date="2015-05-10T20:07:00Z">
              <w:r w:rsidR="00105635" w:rsidRPr="00110FF9">
                <w:rPr>
                  <w:rFonts w:eastAsia="Times New Roman" w:cs="Times New Roman"/>
                  <w:color w:val="auto"/>
                  <w:sz w:val="18"/>
                  <w:szCs w:val="18"/>
                  <w:lang w:val="sk-SK"/>
                  <w:rPrChange w:id="3648" w:author="Tom" w:date="2015-05-06T17:33:00Z">
                    <w:rPr>
                      <w:rFonts w:eastAsia="Times New Roman" w:cs="Times New Roman"/>
                      <w:color w:val="auto"/>
                      <w:sz w:val="18"/>
                      <w:szCs w:val="18"/>
                      <w:lang w:val="sk-SK"/>
                    </w:rPr>
                  </w:rPrChange>
                </w:rPr>
              </w:r>
            </w:ins>
            <w:ins w:id="3649" w:author="Tom" w:date="2015-05-06T17:11:00Z">
              <w:r w:rsidRPr="00110FF9">
                <w:rPr>
                  <w:color w:val="auto"/>
                  <w:sz w:val="18"/>
                  <w:szCs w:val="18"/>
                  <w:lang w:val="sk-SK"/>
                  <w:rPrChange w:id="3650" w:author="Tom" w:date="2015-05-06T17:33:00Z">
                    <w:rPr>
                      <w:rStyle w:val="Hypertextovodkaz"/>
                    </w:rPr>
                  </w:rPrChange>
                </w:rPr>
                <w:fldChar w:fldCharType="separate"/>
              </w:r>
              <w:r w:rsidRPr="00110FF9">
                <w:rPr>
                  <w:rStyle w:val="Hypertextovodkaz"/>
                  <w:sz w:val="18"/>
                  <w:szCs w:val="18"/>
                  <w:u w:val="none"/>
                  <w:rPrChange w:id="3651" w:author="Tom" w:date="2015-05-06T17:33:00Z">
                    <w:rPr>
                      <w:rStyle w:val="Hypertextovodkaz"/>
                    </w:rPr>
                  </w:rPrChange>
                </w:rPr>
                <w:t>&lt;</w:t>
              </w:r>
              <w:r w:rsidRPr="00110FF9">
                <w:rPr>
                  <w:rStyle w:val="Hypertextovodkaz"/>
                  <w:color w:val="990000"/>
                  <w:sz w:val="18"/>
                  <w:szCs w:val="18"/>
                  <w:u w:val="none"/>
                  <w:rPrChange w:id="3652" w:author="Tom" w:date="2015-05-06T17:33:00Z">
                    <w:rPr>
                      <w:rStyle w:val="Hypertextovodkaz"/>
                      <w:color w:val="990000"/>
                    </w:rPr>
                  </w:rPrChange>
                </w:rPr>
                <w:t>gmd:voice</w:t>
              </w:r>
              <w:r w:rsidRPr="00110FF9">
                <w:rPr>
                  <w:rStyle w:val="Hypertextovodkaz"/>
                  <w:sz w:val="18"/>
                  <w:szCs w:val="18"/>
                  <w:u w:val="none"/>
                  <w:rPrChange w:id="3653" w:author="Tom" w:date="2015-05-06T17:33:00Z">
                    <w:rPr>
                      <w:rStyle w:val="Hypertextovodkaz"/>
                    </w:rPr>
                  </w:rPrChange>
                </w:rPr>
                <w:t>&gt;</w:t>
              </w:r>
              <w:r w:rsidRPr="00110FF9">
                <w:rPr>
                  <w:rStyle w:val="Hypertextovodkaz"/>
                  <w:rFonts w:eastAsia="Times New Roman" w:cs="Times New Roman"/>
                  <w:sz w:val="18"/>
                  <w:szCs w:val="18"/>
                  <w:u w:val="none"/>
                  <w:lang w:val="sk-SK"/>
                  <w:rPrChange w:id="3654" w:author="Tom" w:date="2015-05-06T17:33:00Z">
                    <w:rPr>
                      <w:rStyle w:val="Hypertextovodkaz"/>
                    </w:rPr>
                  </w:rPrChange>
                </w:rPr>
                <w:fldChar w:fldCharType="end"/>
              </w:r>
            </w:ins>
          </w:p>
          <w:p w14:paraId="75F6C816" w14:textId="30E66E65" w:rsidR="009378F8" w:rsidRPr="00110FF9" w:rsidRDefault="009378F8" w:rsidP="009378F8">
            <w:pPr>
              <w:tabs>
                <w:tab w:val="left" w:pos="167"/>
                <w:tab w:val="left" w:pos="387"/>
                <w:tab w:val="left" w:pos="572"/>
                <w:tab w:val="left" w:pos="767"/>
                <w:tab w:val="left" w:pos="932"/>
                <w:tab w:val="left" w:pos="1142"/>
                <w:tab w:val="left" w:pos="1352"/>
                <w:tab w:val="left" w:pos="1577"/>
                <w:tab w:val="left" w:pos="1701"/>
                <w:tab w:val="left" w:pos="1843"/>
                <w:tab w:val="left" w:pos="1985"/>
                <w:tab w:val="left" w:pos="2127"/>
              </w:tabs>
              <w:ind w:left="1701"/>
              <w:contextualSpacing/>
              <w:cnfStyle w:val="000000100000" w:firstRow="0" w:lastRow="0" w:firstColumn="0" w:lastColumn="0" w:oddVBand="0" w:evenVBand="0" w:oddHBand="1" w:evenHBand="0" w:firstRowFirstColumn="0" w:firstRowLastColumn="0" w:lastRowFirstColumn="0" w:lastRowLastColumn="0"/>
              <w:rPr>
                <w:ins w:id="3655" w:author="Tom" w:date="2015-05-06T17:11:00Z"/>
                <w:color w:val="0000FF"/>
                <w:sz w:val="18"/>
                <w:szCs w:val="18"/>
                <w:rPrChange w:id="3656" w:author="Tom" w:date="2015-05-06T17:33:00Z">
                  <w:rPr>
                    <w:ins w:id="3657" w:author="Tom" w:date="2015-05-06T17:11:00Z"/>
                    <w:color w:val="0000FF"/>
                  </w:rPr>
                </w:rPrChange>
              </w:rPr>
            </w:pPr>
            <w:ins w:id="3658" w:author="Tom" w:date="2015-05-06T17:11:00Z">
              <w:r w:rsidRPr="00110FF9">
                <w:rPr>
                  <w:color w:val="0000FF"/>
                  <w:sz w:val="18"/>
                  <w:szCs w:val="18"/>
                  <w:rPrChange w:id="3659" w:author="Tom" w:date="2015-05-06T17:33:00Z">
                    <w:rPr>
                      <w:color w:val="0000FF"/>
                    </w:rPr>
                  </w:rPrChange>
                </w:rPr>
                <w:tab/>
                <w:t>&lt;</w:t>
              </w:r>
              <w:r w:rsidRPr="00110FF9">
                <w:rPr>
                  <w:color w:val="990000"/>
                  <w:sz w:val="18"/>
                  <w:szCs w:val="18"/>
                  <w:rPrChange w:id="3660" w:author="Tom" w:date="2015-05-06T17:33:00Z">
                    <w:rPr>
                      <w:color w:val="990000"/>
                    </w:rPr>
                  </w:rPrChange>
                </w:rPr>
                <w:t>gco:CharacterString</w:t>
              </w:r>
              <w:r w:rsidRPr="00110FF9">
                <w:rPr>
                  <w:color w:val="0000FF"/>
                  <w:sz w:val="18"/>
                  <w:szCs w:val="18"/>
                  <w:rPrChange w:id="3661" w:author="Tom" w:date="2015-05-06T17:33:00Z">
                    <w:rPr>
                      <w:color w:val="0000FF"/>
                    </w:rPr>
                  </w:rPrChange>
                </w:rPr>
                <w:t>&gt;</w:t>
              </w:r>
            </w:ins>
            <w:ins w:id="3662" w:author="Tom" w:date="2015-05-08T11:07:00Z">
              <w:r w:rsidR="00906170" w:rsidRPr="00906170">
                <w:rPr>
                  <w:sz w:val="18"/>
                  <w:szCs w:val="18"/>
                </w:rPr>
                <w:t>+421259565456</w:t>
              </w:r>
            </w:ins>
            <w:ins w:id="3663" w:author="Tom" w:date="2015-05-06T17:11:00Z">
              <w:r w:rsidRPr="00110FF9">
                <w:rPr>
                  <w:color w:val="0000FF"/>
                  <w:sz w:val="18"/>
                  <w:szCs w:val="18"/>
                  <w:rPrChange w:id="3664" w:author="Tom" w:date="2015-05-06T17:33:00Z">
                    <w:rPr>
                      <w:color w:val="0000FF"/>
                    </w:rPr>
                  </w:rPrChange>
                </w:rPr>
                <w:t>&lt;/</w:t>
              </w:r>
              <w:r w:rsidRPr="00110FF9">
                <w:rPr>
                  <w:color w:val="990000"/>
                  <w:sz w:val="18"/>
                  <w:szCs w:val="18"/>
                  <w:rPrChange w:id="3665" w:author="Tom" w:date="2015-05-06T17:33:00Z">
                    <w:rPr>
                      <w:color w:val="990000"/>
                    </w:rPr>
                  </w:rPrChange>
                </w:rPr>
                <w:t>gco:CharacterString</w:t>
              </w:r>
              <w:r w:rsidRPr="00110FF9">
                <w:rPr>
                  <w:color w:val="0000FF"/>
                  <w:sz w:val="18"/>
                  <w:szCs w:val="18"/>
                  <w:rPrChange w:id="3666" w:author="Tom" w:date="2015-05-06T17:33:00Z">
                    <w:rPr>
                      <w:color w:val="0000FF"/>
                    </w:rPr>
                  </w:rPrChange>
                </w:rPr>
                <w:t>&gt;</w:t>
              </w:r>
            </w:ins>
          </w:p>
          <w:p w14:paraId="1766E8BC"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 w:val="left" w:pos="1701"/>
                <w:tab w:val="left" w:pos="1843"/>
                <w:tab w:val="left" w:pos="1985"/>
                <w:tab w:val="left" w:pos="2127"/>
              </w:tabs>
              <w:ind w:left="1701"/>
              <w:contextualSpacing/>
              <w:cnfStyle w:val="000000100000" w:firstRow="0" w:lastRow="0" w:firstColumn="0" w:lastColumn="0" w:oddVBand="0" w:evenVBand="0" w:oddHBand="1" w:evenHBand="0" w:firstRowFirstColumn="0" w:firstRowLastColumn="0" w:lastRowFirstColumn="0" w:lastRowLastColumn="0"/>
              <w:rPr>
                <w:ins w:id="3667" w:author="Tom" w:date="2015-05-06T17:11:00Z"/>
                <w:rStyle w:val="block"/>
                <w:color w:val="0000FF"/>
                <w:sz w:val="18"/>
                <w:szCs w:val="18"/>
                <w:rPrChange w:id="3668" w:author="Tom" w:date="2015-05-06T17:33:00Z">
                  <w:rPr>
                    <w:ins w:id="3669" w:author="Tom" w:date="2015-05-06T17:11:00Z"/>
                    <w:rStyle w:val="block"/>
                    <w:rFonts w:cs="Times New Roman"/>
                    <w:color w:val="0000FF"/>
                    <w:sz w:val="20"/>
                    <w:lang w:val="sk-SK"/>
                  </w:rPr>
                </w:rPrChange>
              </w:rPr>
            </w:pPr>
            <w:ins w:id="3670" w:author="Tom" w:date="2015-05-06T17:11:00Z">
              <w:r w:rsidRPr="00110FF9">
                <w:rPr>
                  <w:rStyle w:val="block"/>
                  <w:color w:val="0000FF"/>
                  <w:sz w:val="18"/>
                  <w:szCs w:val="18"/>
                  <w:rPrChange w:id="3671" w:author="Tom" w:date="2015-05-06T17:33:00Z">
                    <w:rPr>
                      <w:rStyle w:val="block"/>
                      <w:color w:val="0000FF"/>
                    </w:rPr>
                  </w:rPrChange>
                </w:rPr>
                <w:t>&lt;/</w:t>
              </w:r>
              <w:r w:rsidRPr="00110FF9">
                <w:rPr>
                  <w:rStyle w:val="block"/>
                  <w:color w:val="990000"/>
                  <w:sz w:val="18"/>
                  <w:szCs w:val="18"/>
                  <w:rPrChange w:id="3672" w:author="Tom" w:date="2015-05-06T17:33:00Z">
                    <w:rPr>
                      <w:rStyle w:val="block"/>
                      <w:color w:val="990000"/>
                    </w:rPr>
                  </w:rPrChange>
                </w:rPr>
                <w:t>gmd:voice</w:t>
              </w:r>
              <w:r w:rsidRPr="00110FF9">
                <w:rPr>
                  <w:rStyle w:val="block"/>
                  <w:color w:val="0000FF"/>
                  <w:sz w:val="18"/>
                  <w:szCs w:val="18"/>
                  <w:rPrChange w:id="3673" w:author="Tom" w:date="2015-05-06T17:33:00Z">
                    <w:rPr>
                      <w:rStyle w:val="block"/>
                      <w:color w:val="0000FF"/>
                    </w:rPr>
                  </w:rPrChange>
                </w:rPr>
                <w:t>&gt;</w:t>
              </w:r>
            </w:ins>
          </w:p>
          <w:p w14:paraId="61FB27C5"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 w:val="left" w:pos="1701"/>
                <w:tab w:val="left" w:pos="1843"/>
                <w:tab w:val="left" w:pos="1985"/>
                <w:tab w:val="left" w:pos="2127"/>
              </w:tabs>
              <w:ind w:left="1577"/>
              <w:contextualSpacing/>
              <w:cnfStyle w:val="000000100000" w:firstRow="0" w:lastRow="0" w:firstColumn="0" w:lastColumn="0" w:oddVBand="0" w:evenVBand="0" w:oddHBand="1" w:evenHBand="0" w:firstRowFirstColumn="0" w:firstRowLastColumn="0" w:lastRowFirstColumn="0" w:lastRowLastColumn="0"/>
              <w:rPr>
                <w:ins w:id="3674" w:author="Tom" w:date="2015-05-06T17:11:00Z"/>
                <w:rStyle w:val="block"/>
                <w:color w:val="0000FF"/>
                <w:sz w:val="18"/>
                <w:szCs w:val="18"/>
                <w:rPrChange w:id="3675" w:author="Tom" w:date="2015-05-06T17:33:00Z">
                  <w:rPr>
                    <w:ins w:id="3676" w:author="Tom" w:date="2015-05-06T17:11:00Z"/>
                    <w:rStyle w:val="block"/>
                    <w:rFonts w:cs="Times New Roman"/>
                    <w:color w:val="0000FF"/>
                    <w:sz w:val="20"/>
                    <w:lang w:val="sk-SK"/>
                  </w:rPr>
                </w:rPrChange>
              </w:rPr>
            </w:pPr>
            <w:ins w:id="3677" w:author="Tom" w:date="2015-05-06T17:11:00Z">
              <w:r w:rsidRPr="00110FF9">
                <w:rPr>
                  <w:rStyle w:val="block"/>
                  <w:color w:val="0000FF"/>
                  <w:sz w:val="18"/>
                  <w:szCs w:val="18"/>
                  <w:rPrChange w:id="3678" w:author="Tom" w:date="2015-05-06T17:33:00Z">
                    <w:rPr>
                      <w:rStyle w:val="block"/>
                      <w:color w:val="0000FF"/>
                    </w:rPr>
                  </w:rPrChange>
                </w:rPr>
                <w:t>&lt;/</w:t>
              </w:r>
              <w:r w:rsidRPr="00110FF9">
                <w:rPr>
                  <w:rStyle w:val="block"/>
                  <w:color w:val="990000"/>
                  <w:sz w:val="18"/>
                  <w:szCs w:val="18"/>
                  <w:rPrChange w:id="3679" w:author="Tom" w:date="2015-05-06T17:33:00Z">
                    <w:rPr>
                      <w:rStyle w:val="block"/>
                      <w:color w:val="990000"/>
                    </w:rPr>
                  </w:rPrChange>
                </w:rPr>
                <w:t>gmd:CI_Telephone</w:t>
              </w:r>
              <w:r w:rsidRPr="00110FF9">
                <w:rPr>
                  <w:rStyle w:val="block"/>
                  <w:color w:val="0000FF"/>
                  <w:sz w:val="18"/>
                  <w:szCs w:val="18"/>
                  <w:rPrChange w:id="3680" w:author="Tom" w:date="2015-05-06T17:33:00Z">
                    <w:rPr>
                      <w:rStyle w:val="block"/>
                      <w:color w:val="0000FF"/>
                    </w:rPr>
                  </w:rPrChange>
                </w:rPr>
                <w:t>&gt;</w:t>
              </w:r>
            </w:ins>
          </w:p>
          <w:p w14:paraId="7B31A899"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577"/>
              <w:contextualSpacing/>
              <w:cnfStyle w:val="000000100000" w:firstRow="0" w:lastRow="0" w:firstColumn="0" w:lastColumn="0" w:oddVBand="0" w:evenVBand="0" w:oddHBand="1" w:evenHBand="0" w:firstRowFirstColumn="0" w:firstRowLastColumn="0" w:lastRowFirstColumn="0" w:lastRowLastColumn="0"/>
              <w:rPr>
                <w:ins w:id="3681" w:author="Tom" w:date="2015-05-06T17:11:00Z"/>
                <w:rStyle w:val="block"/>
                <w:color w:val="0000FF"/>
                <w:sz w:val="18"/>
                <w:szCs w:val="18"/>
                <w:rPrChange w:id="3682" w:author="Tom" w:date="2015-05-06T17:33:00Z">
                  <w:rPr>
                    <w:ins w:id="3683" w:author="Tom" w:date="2015-05-06T17:11:00Z"/>
                    <w:rStyle w:val="block"/>
                    <w:rFonts w:cs="Times New Roman"/>
                    <w:color w:val="0000FF"/>
                    <w:sz w:val="20"/>
                    <w:lang w:val="sk-SK"/>
                  </w:rPr>
                </w:rPrChange>
              </w:rPr>
            </w:pPr>
            <w:ins w:id="3684" w:author="Tom" w:date="2015-05-06T17:11:00Z">
              <w:r w:rsidRPr="00110FF9">
                <w:rPr>
                  <w:rStyle w:val="block"/>
                  <w:color w:val="0000FF"/>
                  <w:sz w:val="18"/>
                  <w:szCs w:val="18"/>
                  <w:rPrChange w:id="3685" w:author="Tom" w:date="2015-05-06T17:33:00Z">
                    <w:rPr>
                      <w:rStyle w:val="block"/>
                      <w:color w:val="0000FF"/>
                    </w:rPr>
                  </w:rPrChange>
                </w:rPr>
                <w:t>&lt;/</w:t>
              </w:r>
              <w:r w:rsidRPr="00110FF9">
                <w:rPr>
                  <w:rStyle w:val="block"/>
                  <w:color w:val="990000"/>
                  <w:sz w:val="18"/>
                  <w:szCs w:val="18"/>
                  <w:rPrChange w:id="3686" w:author="Tom" w:date="2015-05-06T17:33:00Z">
                    <w:rPr>
                      <w:rStyle w:val="block"/>
                      <w:color w:val="990000"/>
                    </w:rPr>
                  </w:rPrChange>
                </w:rPr>
                <w:t>gmd:phone</w:t>
              </w:r>
              <w:r w:rsidRPr="00110FF9">
                <w:rPr>
                  <w:rStyle w:val="block"/>
                  <w:color w:val="0000FF"/>
                  <w:sz w:val="18"/>
                  <w:szCs w:val="18"/>
                  <w:rPrChange w:id="3687" w:author="Tom" w:date="2015-05-06T17:33:00Z">
                    <w:rPr>
                      <w:rStyle w:val="block"/>
                      <w:color w:val="0000FF"/>
                    </w:rPr>
                  </w:rPrChange>
                </w:rPr>
                <w:t>&gt;</w:t>
              </w:r>
            </w:ins>
          </w:p>
          <w:p w14:paraId="3B1DF556"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577"/>
              <w:contextualSpacing/>
              <w:cnfStyle w:val="000000100000" w:firstRow="0" w:lastRow="0" w:firstColumn="0" w:lastColumn="0" w:oddVBand="0" w:evenVBand="0" w:oddHBand="1" w:evenHBand="0" w:firstRowFirstColumn="0" w:firstRowLastColumn="0" w:lastRowFirstColumn="0" w:lastRowLastColumn="0"/>
              <w:rPr>
                <w:ins w:id="3688" w:author="Tom" w:date="2015-05-06T17:11:00Z"/>
                <w:sz w:val="18"/>
                <w:szCs w:val="18"/>
                <w:rPrChange w:id="3689" w:author="Tom" w:date="2015-05-06T17:33:00Z">
                  <w:rPr>
                    <w:ins w:id="3690" w:author="Tom" w:date="2015-05-06T17:11:00Z"/>
                  </w:rPr>
                </w:rPrChange>
              </w:rPr>
            </w:pPr>
            <w:ins w:id="3691" w:author="Tom" w:date="2015-05-06T17:11:00Z">
              <w:r w:rsidRPr="00110FF9">
                <w:rPr>
                  <w:rFonts w:eastAsia="Times New Roman" w:cs="Times New Roman"/>
                  <w:color w:val="auto"/>
                  <w:sz w:val="18"/>
                  <w:szCs w:val="18"/>
                  <w:lang w:val="sk-SK"/>
                  <w:rPrChange w:id="3692" w:author="Tom" w:date="2015-05-06T17:33:00Z">
                    <w:rPr>
                      <w:rFonts w:eastAsia="Times New Roman" w:cs="Times New Roman"/>
                      <w:color w:val="auto"/>
                      <w:sz w:val="20"/>
                      <w:lang w:val="sk-SK"/>
                    </w:rPr>
                  </w:rPrChange>
                </w:rPr>
                <w:fldChar w:fldCharType="begin"/>
              </w:r>
              <w:r w:rsidRPr="00110FF9">
                <w:rPr>
                  <w:sz w:val="18"/>
                  <w:szCs w:val="18"/>
                  <w:rPrChange w:id="3693" w:author="Tom" w:date="2015-05-06T17:33:00Z">
                    <w:rPr/>
                  </w:rPrChange>
                </w:rPr>
                <w:instrText xml:space="preserve"> HYPERLINK "file:///C:\\Users\\Tom\\Documents\\GEOGRAFIE\\ZAKÁZKY%202015\\RPI\\SK%20narodny%20metaudajovy%20profil\\final_151427130452_1604225179.xml" </w:instrText>
              </w:r>
            </w:ins>
            <w:ins w:id="3694" w:author="Tom" w:date="2015-05-10T20:07:00Z">
              <w:r w:rsidR="00105635" w:rsidRPr="00110FF9">
                <w:rPr>
                  <w:rFonts w:eastAsia="Times New Roman" w:cs="Times New Roman"/>
                  <w:color w:val="auto"/>
                  <w:sz w:val="18"/>
                  <w:szCs w:val="18"/>
                  <w:lang w:val="sk-SK"/>
                  <w:rPrChange w:id="3695" w:author="Tom" w:date="2015-05-06T17:33:00Z">
                    <w:rPr>
                      <w:rFonts w:eastAsia="Times New Roman" w:cs="Times New Roman"/>
                      <w:color w:val="auto"/>
                      <w:sz w:val="18"/>
                      <w:szCs w:val="18"/>
                      <w:lang w:val="sk-SK"/>
                    </w:rPr>
                  </w:rPrChange>
                </w:rPr>
              </w:r>
            </w:ins>
            <w:ins w:id="3696" w:author="Tom" w:date="2015-05-06T17:11:00Z">
              <w:r w:rsidRPr="00110FF9">
                <w:rPr>
                  <w:color w:val="auto"/>
                  <w:sz w:val="18"/>
                  <w:szCs w:val="18"/>
                  <w:lang w:val="sk-SK"/>
                  <w:rPrChange w:id="3697" w:author="Tom" w:date="2015-05-06T17:33:00Z">
                    <w:rPr>
                      <w:rStyle w:val="Hypertextovodkaz"/>
                    </w:rPr>
                  </w:rPrChange>
                </w:rPr>
                <w:fldChar w:fldCharType="separate"/>
              </w:r>
              <w:r w:rsidRPr="00110FF9">
                <w:rPr>
                  <w:rStyle w:val="Hypertextovodkaz"/>
                  <w:sz w:val="18"/>
                  <w:szCs w:val="18"/>
                  <w:u w:val="none"/>
                  <w:rPrChange w:id="3698" w:author="Tom" w:date="2015-05-06T17:33:00Z">
                    <w:rPr>
                      <w:rStyle w:val="Hypertextovodkaz"/>
                    </w:rPr>
                  </w:rPrChange>
                </w:rPr>
                <w:t>&lt;</w:t>
              </w:r>
              <w:r w:rsidRPr="00110FF9">
                <w:rPr>
                  <w:rStyle w:val="Hypertextovodkaz"/>
                  <w:color w:val="990000"/>
                  <w:sz w:val="18"/>
                  <w:szCs w:val="18"/>
                  <w:u w:val="none"/>
                  <w:rPrChange w:id="3699" w:author="Tom" w:date="2015-05-06T17:33:00Z">
                    <w:rPr>
                      <w:rStyle w:val="Hypertextovodkaz"/>
                      <w:color w:val="990000"/>
                    </w:rPr>
                  </w:rPrChange>
                </w:rPr>
                <w:t>gmd:address</w:t>
              </w:r>
              <w:r w:rsidRPr="00110FF9">
                <w:rPr>
                  <w:rStyle w:val="Hypertextovodkaz"/>
                  <w:sz w:val="18"/>
                  <w:szCs w:val="18"/>
                  <w:u w:val="none"/>
                  <w:rPrChange w:id="3700" w:author="Tom" w:date="2015-05-06T17:33:00Z">
                    <w:rPr>
                      <w:rStyle w:val="Hypertextovodkaz"/>
                    </w:rPr>
                  </w:rPrChange>
                </w:rPr>
                <w:t>&gt;</w:t>
              </w:r>
              <w:r w:rsidRPr="00110FF9">
                <w:rPr>
                  <w:rStyle w:val="Hypertextovodkaz"/>
                  <w:rFonts w:eastAsia="Times New Roman" w:cs="Times New Roman"/>
                  <w:sz w:val="18"/>
                  <w:szCs w:val="18"/>
                  <w:u w:val="none"/>
                  <w:lang w:val="sk-SK"/>
                  <w:rPrChange w:id="3701" w:author="Tom" w:date="2015-05-06T17:33:00Z">
                    <w:rPr>
                      <w:rStyle w:val="Hypertextovodkaz"/>
                    </w:rPr>
                  </w:rPrChange>
                </w:rPr>
                <w:fldChar w:fldCharType="end"/>
              </w:r>
            </w:ins>
          </w:p>
          <w:p w14:paraId="0759B28C"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577"/>
              <w:contextualSpacing/>
              <w:cnfStyle w:val="000000100000" w:firstRow="0" w:lastRow="0" w:firstColumn="0" w:lastColumn="0" w:oddVBand="0" w:evenVBand="0" w:oddHBand="1" w:evenHBand="0" w:firstRowFirstColumn="0" w:firstRowLastColumn="0" w:lastRowFirstColumn="0" w:lastRowLastColumn="0"/>
              <w:rPr>
                <w:ins w:id="3702" w:author="Tom" w:date="2015-05-06T17:11:00Z"/>
                <w:sz w:val="18"/>
                <w:szCs w:val="18"/>
                <w:rPrChange w:id="3703" w:author="Tom" w:date="2015-05-06T17:33:00Z">
                  <w:rPr>
                    <w:ins w:id="3704" w:author="Tom" w:date="2015-05-06T17:11:00Z"/>
                  </w:rPr>
                </w:rPrChange>
              </w:rPr>
            </w:pPr>
            <w:ins w:id="3705" w:author="Tom" w:date="2015-05-06T17:11:00Z">
              <w:r w:rsidRPr="00110FF9">
                <w:rPr>
                  <w:rFonts w:eastAsia="Times New Roman" w:cs="Times New Roman"/>
                  <w:color w:val="auto"/>
                  <w:sz w:val="18"/>
                  <w:szCs w:val="18"/>
                  <w:lang w:val="sk-SK"/>
                  <w:rPrChange w:id="3706" w:author="Tom" w:date="2015-05-06T17:33:00Z">
                    <w:rPr>
                      <w:rFonts w:eastAsia="Times New Roman" w:cs="Times New Roman"/>
                      <w:color w:val="auto"/>
                      <w:sz w:val="20"/>
                      <w:lang w:val="sk-SK"/>
                    </w:rPr>
                  </w:rPrChange>
                </w:rPr>
                <w:fldChar w:fldCharType="begin"/>
              </w:r>
              <w:r w:rsidRPr="00110FF9">
                <w:rPr>
                  <w:sz w:val="18"/>
                  <w:szCs w:val="18"/>
                  <w:rPrChange w:id="3707" w:author="Tom" w:date="2015-05-06T17:33:00Z">
                    <w:rPr/>
                  </w:rPrChange>
                </w:rPr>
                <w:instrText xml:space="preserve"> HYPERLINK "file:///C:\\Users\\Tom\\Documents\\GEOGRAFIE\\ZAKÁZKY%202015\\RPI\\SK%20narodny%20metaudajovy%20profil\\final_151427130452_1604225179.xml" </w:instrText>
              </w:r>
            </w:ins>
            <w:ins w:id="3708" w:author="Tom" w:date="2015-05-10T20:07:00Z">
              <w:r w:rsidR="00105635" w:rsidRPr="00110FF9">
                <w:rPr>
                  <w:rFonts w:eastAsia="Times New Roman" w:cs="Times New Roman"/>
                  <w:color w:val="auto"/>
                  <w:sz w:val="18"/>
                  <w:szCs w:val="18"/>
                  <w:lang w:val="sk-SK"/>
                  <w:rPrChange w:id="3709" w:author="Tom" w:date="2015-05-06T17:33:00Z">
                    <w:rPr>
                      <w:rFonts w:eastAsia="Times New Roman" w:cs="Times New Roman"/>
                      <w:color w:val="auto"/>
                      <w:sz w:val="18"/>
                      <w:szCs w:val="18"/>
                      <w:lang w:val="sk-SK"/>
                    </w:rPr>
                  </w:rPrChange>
                </w:rPr>
              </w:r>
            </w:ins>
            <w:ins w:id="3710" w:author="Tom" w:date="2015-05-06T17:11:00Z">
              <w:r w:rsidRPr="00110FF9">
                <w:rPr>
                  <w:color w:val="auto"/>
                  <w:sz w:val="18"/>
                  <w:szCs w:val="18"/>
                  <w:lang w:val="sk-SK"/>
                  <w:rPrChange w:id="3711" w:author="Tom" w:date="2015-05-06T17:33:00Z">
                    <w:rPr>
                      <w:rStyle w:val="Hypertextovodkaz"/>
                    </w:rPr>
                  </w:rPrChange>
                </w:rPr>
                <w:fldChar w:fldCharType="separate"/>
              </w:r>
              <w:r w:rsidRPr="00110FF9">
                <w:rPr>
                  <w:rStyle w:val="Hypertextovodkaz"/>
                  <w:sz w:val="18"/>
                  <w:szCs w:val="18"/>
                  <w:u w:val="none"/>
                  <w:rPrChange w:id="3712" w:author="Tom" w:date="2015-05-06T17:33:00Z">
                    <w:rPr>
                      <w:rStyle w:val="Hypertextovodkaz"/>
                    </w:rPr>
                  </w:rPrChange>
                </w:rPr>
                <w:t>&lt;</w:t>
              </w:r>
              <w:r w:rsidRPr="00110FF9">
                <w:rPr>
                  <w:rStyle w:val="Hypertextovodkaz"/>
                  <w:color w:val="990000"/>
                  <w:sz w:val="18"/>
                  <w:szCs w:val="18"/>
                  <w:u w:val="none"/>
                  <w:rPrChange w:id="3713" w:author="Tom" w:date="2015-05-06T17:33:00Z">
                    <w:rPr>
                      <w:rStyle w:val="Hypertextovodkaz"/>
                      <w:color w:val="990000"/>
                    </w:rPr>
                  </w:rPrChange>
                </w:rPr>
                <w:t>gmd:CI_Address</w:t>
              </w:r>
              <w:r w:rsidRPr="00110FF9">
                <w:rPr>
                  <w:rStyle w:val="Hypertextovodkaz"/>
                  <w:sz w:val="18"/>
                  <w:szCs w:val="18"/>
                  <w:u w:val="none"/>
                  <w:rPrChange w:id="3714" w:author="Tom" w:date="2015-05-06T17:33:00Z">
                    <w:rPr>
                      <w:rStyle w:val="Hypertextovodkaz"/>
                    </w:rPr>
                  </w:rPrChange>
                </w:rPr>
                <w:t>&gt;</w:t>
              </w:r>
              <w:r w:rsidRPr="00110FF9">
                <w:rPr>
                  <w:rStyle w:val="Hypertextovodkaz"/>
                  <w:rFonts w:eastAsia="Times New Roman" w:cs="Times New Roman"/>
                  <w:sz w:val="18"/>
                  <w:szCs w:val="18"/>
                  <w:u w:val="none"/>
                  <w:lang w:val="sk-SK"/>
                  <w:rPrChange w:id="3715" w:author="Tom" w:date="2015-05-06T17:33:00Z">
                    <w:rPr>
                      <w:rStyle w:val="Hypertextovodkaz"/>
                    </w:rPr>
                  </w:rPrChange>
                </w:rPr>
                <w:fldChar w:fldCharType="end"/>
              </w:r>
            </w:ins>
          </w:p>
          <w:p w14:paraId="17235138"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843"/>
              <w:contextualSpacing/>
              <w:cnfStyle w:val="000000100000" w:firstRow="0" w:lastRow="0" w:firstColumn="0" w:lastColumn="0" w:oddVBand="0" w:evenVBand="0" w:oddHBand="1" w:evenHBand="0" w:firstRowFirstColumn="0" w:firstRowLastColumn="0" w:lastRowFirstColumn="0" w:lastRowLastColumn="0"/>
              <w:rPr>
                <w:ins w:id="3716" w:author="Tom" w:date="2015-05-06T17:11:00Z"/>
                <w:sz w:val="18"/>
                <w:szCs w:val="18"/>
                <w:rPrChange w:id="3717" w:author="Tom" w:date="2015-05-06T17:33:00Z">
                  <w:rPr>
                    <w:ins w:id="3718" w:author="Tom" w:date="2015-05-06T17:11:00Z"/>
                  </w:rPr>
                </w:rPrChange>
              </w:rPr>
            </w:pPr>
            <w:ins w:id="3719" w:author="Tom" w:date="2015-05-06T17:11:00Z">
              <w:r w:rsidRPr="00110FF9">
                <w:rPr>
                  <w:rFonts w:eastAsia="Times New Roman" w:cs="Times New Roman"/>
                  <w:color w:val="auto"/>
                  <w:sz w:val="18"/>
                  <w:szCs w:val="18"/>
                  <w:lang w:val="sk-SK"/>
                  <w:rPrChange w:id="3720" w:author="Tom" w:date="2015-05-06T17:33:00Z">
                    <w:rPr>
                      <w:rFonts w:eastAsia="Times New Roman" w:cs="Times New Roman"/>
                      <w:color w:val="auto"/>
                      <w:sz w:val="20"/>
                      <w:lang w:val="sk-SK"/>
                    </w:rPr>
                  </w:rPrChange>
                </w:rPr>
                <w:fldChar w:fldCharType="begin"/>
              </w:r>
              <w:r w:rsidRPr="00110FF9">
                <w:rPr>
                  <w:sz w:val="18"/>
                  <w:szCs w:val="18"/>
                  <w:rPrChange w:id="3721" w:author="Tom" w:date="2015-05-06T17:33:00Z">
                    <w:rPr/>
                  </w:rPrChange>
                </w:rPr>
                <w:instrText xml:space="preserve"> HYPERLINK "file:///C:\\Users\\Tom\\Documents\\GEOGRAFIE\\ZAKÁZKY%202015\\RPI\\SK%20narodny%20metaudajovy%20profil\\final_151427130452_1604225179.xml" </w:instrText>
              </w:r>
            </w:ins>
            <w:ins w:id="3722" w:author="Tom" w:date="2015-05-10T20:07:00Z">
              <w:r w:rsidR="00105635" w:rsidRPr="00110FF9">
                <w:rPr>
                  <w:rFonts w:eastAsia="Times New Roman" w:cs="Times New Roman"/>
                  <w:color w:val="auto"/>
                  <w:sz w:val="18"/>
                  <w:szCs w:val="18"/>
                  <w:lang w:val="sk-SK"/>
                  <w:rPrChange w:id="3723" w:author="Tom" w:date="2015-05-06T17:33:00Z">
                    <w:rPr>
                      <w:rFonts w:eastAsia="Times New Roman" w:cs="Times New Roman"/>
                      <w:color w:val="auto"/>
                      <w:sz w:val="18"/>
                      <w:szCs w:val="18"/>
                      <w:lang w:val="sk-SK"/>
                    </w:rPr>
                  </w:rPrChange>
                </w:rPr>
              </w:r>
            </w:ins>
            <w:ins w:id="3724" w:author="Tom" w:date="2015-05-06T17:11:00Z">
              <w:r w:rsidRPr="00110FF9">
                <w:rPr>
                  <w:color w:val="auto"/>
                  <w:sz w:val="18"/>
                  <w:szCs w:val="18"/>
                  <w:lang w:val="sk-SK"/>
                  <w:rPrChange w:id="3725" w:author="Tom" w:date="2015-05-06T17:33:00Z">
                    <w:rPr>
                      <w:rStyle w:val="Hypertextovodkaz"/>
                    </w:rPr>
                  </w:rPrChange>
                </w:rPr>
                <w:fldChar w:fldCharType="separate"/>
              </w:r>
              <w:r w:rsidRPr="00110FF9">
                <w:rPr>
                  <w:rStyle w:val="Hypertextovodkaz"/>
                  <w:sz w:val="18"/>
                  <w:szCs w:val="18"/>
                  <w:u w:val="none"/>
                  <w:rPrChange w:id="3726" w:author="Tom" w:date="2015-05-06T17:33:00Z">
                    <w:rPr>
                      <w:rStyle w:val="Hypertextovodkaz"/>
                    </w:rPr>
                  </w:rPrChange>
                </w:rPr>
                <w:t>&lt;</w:t>
              </w:r>
              <w:r w:rsidRPr="00110FF9">
                <w:rPr>
                  <w:rStyle w:val="Hypertextovodkaz"/>
                  <w:color w:val="990000"/>
                  <w:sz w:val="18"/>
                  <w:szCs w:val="18"/>
                  <w:u w:val="none"/>
                  <w:rPrChange w:id="3727" w:author="Tom" w:date="2015-05-06T17:33:00Z">
                    <w:rPr>
                      <w:rStyle w:val="Hypertextovodkaz"/>
                      <w:color w:val="990000"/>
                    </w:rPr>
                  </w:rPrChange>
                </w:rPr>
                <w:t>gmd:deliveryPoint</w:t>
              </w:r>
              <w:r w:rsidRPr="00110FF9">
                <w:rPr>
                  <w:rStyle w:val="Hypertextovodkaz"/>
                  <w:sz w:val="18"/>
                  <w:szCs w:val="18"/>
                  <w:u w:val="none"/>
                  <w:rPrChange w:id="3728" w:author="Tom" w:date="2015-05-06T17:33:00Z">
                    <w:rPr>
                      <w:rStyle w:val="Hypertextovodkaz"/>
                    </w:rPr>
                  </w:rPrChange>
                </w:rPr>
                <w:t>&gt;</w:t>
              </w:r>
              <w:r w:rsidRPr="00110FF9">
                <w:rPr>
                  <w:rStyle w:val="Hypertextovodkaz"/>
                  <w:rFonts w:eastAsia="Times New Roman" w:cs="Times New Roman"/>
                  <w:sz w:val="18"/>
                  <w:szCs w:val="18"/>
                  <w:u w:val="none"/>
                  <w:lang w:val="sk-SK"/>
                  <w:rPrChange w:id="3729" w:author="Tom" w:date="2015-05-06T17:33:00Z">
                    <w:rPr>
                      <w:rStyle w:val="Hypertextovodkaz"/>
                    </w:rPr>
                  </w:rPrChange>
                </w:rPr>
                <w:fldChar w:fldCharType="end"/>
              </w:r>
            </w:ins>
          </w:p>
          <w:p w14:paraId="40EF9933" w14:textId="02459259"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843"/>
              <w:contextualSpacing/>
              <w:cnfStyle w:val="000000100000" w:firstRow="0" w:lastRow="0" w:firstColumn="0" w:lastColumn="0" w:oddVBand="0" w:evenVBand="0" w:oddHBand="1" w:evenHBand="0" w:firstRowFirstColumn="0" w:firstRowLastColumn="0" w:lastRowFirstColumn="0" w:lastRowLastColumn="0"/>
              <w:rPr>
                <w:ins w:id="3730" w:author="Tom" w:date="2015-05-06T17:11:00Z"/>
                <w:color w:val="0000FF"/>
                <w:sz w:val="18"/>
                <w:szCs w:val="18"/>
                <w:rPrChange w:id="3731" w:author="Tom" w:date="2015-05-06T17:33:00Z">
                  <w:rPr>
                    <w:ins w:id="3732" w:author="Tom" w:date="2015-05-06T17:11:00Z"/>
                    <w:color w:val="0000FF"/>
                  </w:rPr>
                </w:rPrChange>
              </w:rPr>
            </w:pPr>
            <w:ins w:id="3733" w:author="Tom" w:date="2015-05-06T17:11:00Z">
              <w:r w:rsidRPr="00110FF9">
                <w:rPr>
                  <w:color w:val="0000FF"/>
                  <w:sz w:val="18"/>
                  <w:szCs w:val="18"/>
                  <w:rPrChange w:id="3734" w:author="Tom" w:date="2015-05-06T17:33:00Z">
                    <w:rPr>
                      <w:color w:val="0000FF"/>
                    </w:rPr>
                  </w:rPrChange>
                </w:rPr>
                <w:tab/>
                <w:t>&lt;</w:t>
              </w:r>
              <w:r w:rsidRPr="00110FF9">
                <w:rPr>
                  <w:color w:val="990000"/>
                  <w:sz w:val="18"/>
                  <w:szCs w:val="18"/>
                  <w:rPrChange w:id="3735" w:author="Tom" w:date="2015-05-06T17:33:00Z">
                    <w:rPr>
                      <w:color w:val="990000"/>
                    </w:rPr>
                  </w:rPrChange>
                </w:rPr>
                <w:t>gco:CharacterString</w:t>
              </w:r>
              <w:r w:rsidRPr="00110FF9">
                <w:rPr>
                  <w:color w:val="0000FF"/>
                  <w:sz w:val="18"/>
                  <w:szCs w:val="18"/>
                  <w:rPrChange w:id="3736" w:author="Tom" w:date="2015-05-06T17:33:00Z">
                    <w:rPr>
                      <w:color w:val="0000FF"/>
                    </w:rPr>
                  </w:rPrChange>
                </w:rPr>
                <w:t>&gt;</w:t>
              </w:r>
            </w:ins>
            <w:ins w:id="3737" w:author="Tom" w:date="2015-05-08T11:07:00Z">
              <w:r w:rsidR="00906170" w:rsidRPr="00906170">
                <w:rPr>
                  <w:sz w:val="18"/>
                  <w:szCs w:val="18"/>
                </w:rPr>
                <w:t>Nám. Ľ.Štúra 1</w:t>
              </w:r>
            </w:ins>
            <w:ins w:id="3738" w:author="Tom" w:date="2015-05-06T17:11:00Z">
              <w:r w:rsidRPr="00110FF9">
                <w:rPr>
                  <w:color w:val="0000FF"/>
                  <w:sz w:val="18"/>
                  <w:szCs w:val="18"/>
                  <w:rPrChange w:id="3739" w:author="Tom" w:date="2015-05-06T17:33:00Z">
                    <w:rPr>
                      <w:color w:val="0000FF"/>
                    </w:rPr>
                  </w:rPrChange>
                </w:rPr>
                <w:t>&lt;/</w:t>
              </w:r>
              <w:r w:rsidRPr="00110FF9">
                <w:rPr>
                  <w:color w:val="990000"/>
                  <w:sz w:val="18"/>
                  <w:szCs w:val="18"/>
                  <w:rPrChange w:id="3740" w:author="Tom" w:date="2015-05-06T17:33:00Z">
                    <w:rPr>
                      <w:color w:val="990000"/>
                    </w:rPr>
                  </w:rPrChange>
                </w:rPr>
                <w:t>gco:CharacterString</w:t>
              </w:r>
              <w:r w:rsidRPr="00110FF9">
                <w:rPr>
                  <w:color w:val="0000FF"/>
                  <w:sz w:val="18"/>
                  <w:szCs w:val="18"/>
                  <w:rPrChange w:id="3741" w:author="Tom" w:date="2015-05-06T17:33:00Z">
                    <w:rPr>
                      <w:color w:val="0000FF"/>
                    </w:rPr>
                  </w:rPrChange>
                </w:rPr>
                <w:t>&gt;</w:t>
              </w:r>
            </w:ins>
          </w:p>
          <w:p w14:paraId="42D51AC9"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843"/>
              <w:contextualSpacing/>
              <w:cnfStyle w:val="000000100000" w:firstRow="0" w:lastRow="0" w:firstColumn="0" w:lastColumn="0" w:oddVBand="0" w:evenVBand="0" w:oddHBand="1" w:evenHBand="0" w:firstRowFirstColumn="0" w:firstRowLastColumn="0" w:lastRowFirstColumn="0" w:lastRowLastColumn="0"/>
              <w:rPr>
                <w:ins w:id="3742" w:author="Tom" w:date="2015-05-06T17:11:00Z"/>
                <w:rStyle w:val="block"/>
                <w:color w:val="0000FF"/>
                <w:sz w:val="18"/>
                <w:szCs w:val="18"/>
                <w:rPrChange w:id="3743" w:author="Tom" w:date="2015-05-06T17:33:00Z">
                  <w:rPr>
                    <w:ins w:id="3744" w:author="Tom" w:date="2015-05-06T17:11:00Z"/>
                    <w:rStyle w:val="block"/>
                    <w:rFonts w:cs="Times New Roman"/>
                    <w:color w:val="0000FF"/>
                    <w:sz w:val="20"/>
                    <w:lang w:val="sk-SK"/>
                  </w:rPr>
                </w:rPrChange>
              </w:rPr>
            </w:pPr>
            <w:ins w:id="3745" w:author="Tom" w:date="2015-05-06T17:11:00Z">
              <w:r w:rsidRPr="00110FF9">
                <w:rPr>
                  <w:rStyle w:val="block"/>
                  <w:color w:val="0000FF"/>
                  <w:sz w:val="18"/>
                  <w:szCs w:val="18"/>
                  <w:rPrChange w:id="3746" w:author="Tom" w:date="2015-05-06T17:33:00Z">
                    <w:rPr>
                      <w:rStyle w:val="block"/>
                      <w:color w:val="0000FF"/>
                    </w:rPr>
                  </w:rPrChange>
                </w:rPr>
                <w:t>&lt;/</w:t>
              </w:r>
              <w:r w:rsidRPr="00110FF9">
                <w:rPr>
                  <w:rStyle w:val="block"/>
                  <w:color w:val="990000"/>
                  <w:sz w:val="18"/>
                  <w:szCs w:val="18"/>
                  <w:rPrChange w:id="3747" w:author="Tom" w:date="2015-05-06T17:33:00Z">
                    <w:rPr>
                      <w:rStyle w:val="block"/>
                      <w:color w:val="990000"/>
                    </w:rPr>
                  </w:rPrChange>
                </w:rPr>
                <w:t>gmd:deliveryPoint</w:t>
              </w:r>
              <w:r w:rsidRPr="00110FF9">
                <w:rPr>
                  <w:rStyle w:val="block"/>
                  <w:color w:val="0000FF"/>
                  <w:sz w:val="18"/>
                  <w:szCs w:val="18"/>
                  <w:rPrChange w:id="3748" w:author="Tom" w:date="2015-05-06T17:33:00Z">
                    <w:rPr>
                      <w:rStyle w:val="block"/>
                      <w:color w:val="0000FF"/>
                    </w:rPr>
                  </w:rPrChange>
                </w:rPr>
                <w:t>&gt;</w:t>
              </w:r>
            </w:ins>
          </w:p>
          <w:p w14:paraId="04716205"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843"/>
              <w:contextualSpacing/>
              <w:cnfStyle w:val="000000100000" w:firstRow="0" w:lastRow="0" w:firstColumn="0" w:lastColumn="0" w:oddVBand="0" w:evenVBand="0" w:oddHBand="1" w:evenHBand="0" w:firstRowFirstColumn="0" w:firstRowLastColumn="0" w:lastRowFirstColumn="0" w:lastRowLastColumn="0"/>
              <w:rPr>
                <w:ins w:id="3749" w:author="Tom" w:date="2015-05-06T17:11:00Z"/>
                <w:sz w:val="18"/>
                <w:szCs w:val="18"/>
                <w:rPrChange w:id="3750" w:author="Tom" w:date="2015-05-06T17:33:00Z">
                  <w:rPr>
                    <w:ins w:id="3751" w:author="Tom" w:date="2015-05-06T17:11:00Z"/>
                  </w:rPr>
                </w:rPrChange>
              </w:rPr>
            </w:pPr>
            <w:ins w:id="3752" w:author="Tom" w:date="2015-05-06T17:11:00Z">
              <w:r w:rsidRPr="00110FF9">
                <w:rPr>
                  <w:rFonts w:eastAsia="Times New Roman" w:cs="Times New Roman"/>
                  <w:color w:val="auto"/>
                  <w:sz w:val="18"/>
                  <w:szCs w:val="18"/>
                  <w:lang w:val="sk-SK"/>
                  <w:rPrChange w:id="3753" w:author="Tom" w:date="2015-05-06T17:33:00Z">
                    <w:rPr>
                      <w:rFonts w:eastAsia="Times New Roman" w:cs="Times New Roman"/>
                      <w:color w:val="auto"/>
                      <w:sz w:val="20"/>
                      <w:lang w:val="sk-SK"/>
                    </w:rPr>
                  </w:rPrChange>
                </w:rPr>
                <w:fldChar w:fldCharType="begin"/>
              </w:r>
              <w:r w:rsidRPr="00110FF9">
                <w:rPr>
                  <w:sz w:val="18"/>
                  <w:szCs w:val="18"/>
                  <w:rPrChange w:id="3754" w:author="Tom" w:date="2015-05-06T17:33:00Z">
                    <w:rPr/>
                  </w:rPrChange>
                </w:rPr>
                <w:instrText xml:space="preserve"> HYPERLINK "file:///C:\\Users\\Tom\\Documents\\GEOGRAFIE\\ZAKÁZKY%202015\\RPI\\SK%20narodny%20metaudajovy%20profil\\final_151427130452_1604225179.xml" </w:instrText>
              </w:r>
            </w:ins>
            <w:ins w:id="3755" w:author="Tom" w:date="2015-05-10T20:07:00Z">
              <w:r w:rsidR="00105635" w:rsidRPr="00110FF9">
                <w:rPr>
                  <w:rFonts w:eastAsia="Times New Roman" w:cs="Times New Roman"/>
                  <w:color w:val="auto"/>
                  <w:sz w:val="18"/>
                  <w:szCs w:val="18"/>
                  <w:lang w:val="sk-SK"/>
                  <w:rPrChange w:id="3756" w:author="Tom" w:date="2015-05-06T17:33:00Z">
                    <w:rPr>
                      <w:rFonts w:eastAsia="Times New Roman" w:cs="Times New Roman"/>
                      <w:color w:val="auto"/>
                      <w:sz w:val="18"/>
                      <w:szCs w:val="18"/>
                      <w:lang w:val="sk-SK"/>
                    </w:rPr>
                  </w:rPrChange>
                </w:rPr>
              </w:r>
            </w:ins>
            <w:ins w:id="3757" w:author="Tom" w:date="2015-05-06T17:11:00Z">
              <w:r w:rsidRPr="00110FF9">
                <w:rPr>
                  <w:color w:val="auto"/>
                  <w:sz w:val="18"/>
                  <w:szCs w:val="18"/>
                  <w:lang w:val="sk-SK"/>
                  <w:rPrChange w:id="3758" w:author="Tom" w:date="2015-05-06T17:33:00Z">
                    <w:rPr>
                      <w:rStyle w:val="Hypertextovodkaz"/>
                    </w:rPr>
                  </w:rPrChange>
                </w:rPr>
                <w:fldChar w:fldCharType="separate"/>
              </w:r>
              <w:r w:rsidRPr="00110FF9">
                <w:rPr>
                  <w:rStyle w:val="Hypertextovodkaz"/>
                  <w:sz w:val="18"/>
                  <w:szCs w:val="18"/>
                  <w:u w:val="none"/>
                  <w:rPrChange w:id="3759" w:author="Tom" w:date="2015-05-06T17:33:00Z">
                    <w:rPr>
                      <w:rStyle w:val="Hypertextovodkaz"/>
                    </w:rPr>
                  </w:rPrChange>
                </w:rPr>
                <w:t>&lt;</w:t>
              </w:r>
              <w:r w:rsidRPr="00110FF9">
                <w:rPr>
                  <w:rStyle w:val="Hypertextovodkaz"/>
                  <w:color w:val="990000"/>
                  <w:sz w:val="18"/>
                  <w:szCs w:val="18"/>
                  <w:u w:val="none"/>
                  <w:rPrChange w:id="3760" w:author="Tom" w:date="2015-05-06T17:33:00Z">
                    <w:rPr>
                      <w:rStyle w:val="Hypertextovodkaz"/>
                      <w:color w:val="990000"/>
                    </w:rPr>
                  </w:rPrChange>
                </w:rPr>
                <w:t>gmd:city</w:t>
              </w:r>
              <w:r w:rsidRPr="00110FF9">
                <w:rPr>
                  <w:rStyle w:val="Hypertextovodkaz"/>
                  <w:sz w:val="18"/>
                  <w:szCs w:val="18"/>
                  <w:u w:val="none"/>
                  <w:rPrChange w:id="3761" w:author="Tom" w:date="2015-05-06T17:33:00Z">
                    <w:rPr>
                      <w:rStyle w:val="Hypertextovodkaz"/>
                    </w:rPr>
                  </w:rPrChange>
                </w:rPr>
                <w:t>&gt;</w:t>
              </w:r>
              <w:r w:rsidRPr="00110FF9">
                <w:rPr>
                  <w:rStyle w:val="Hypertextovodkaz"/>
                  <w:rFonts w:eastAsia="Times New Roman" w:cs="Times New Roman"/>
                  <w:sz w:val="18"/>
                  <w:szCs w:val="18"/>
                  <w:u w:val="none"/>
                  <w:lang w:val="sk-SK"/>
                  <w:rPrChange w:id="3762" w:author="Tom" w:date="2015-05-06T17:33:00Z">
                    <w:rPr>
                      <w:rStyle w:val="Hypertextovodkaz"/>
                    </w:rPr>
                  </w:rPrChange>
                </w:rPr>
                <w:fldChar w:fldCharType="end"/>
              </w:r>
            </w:ins>
          </w:p>
          <w:p w14:paraId="0CCA1ADC" w14:textId="7B60A544"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843"/>
              <w:contextualSpacing/>
              <w:cnfStyle w:val="000000100000" w:firstRow="0" w:lastRow="0" w:firstColumn="0" w:lastColumn="0" w:oddVBand="0" w:evenVBand="0" w:oddHBand="1" w:evenHBand="0" w:firstRowFirstColumn="0" w:firstRowLastColumn="0" w:lastRowFirstColumn="0" w:lastRowLastColumn="0"/>
              <w:rPr>
                <w:ins w:id="3763" w:author="Tom" w:date="2015-05-06T17:11:00Z"/>
                <w:color w:val="0000FF"/>
                <w:sz w:val="18"/>
                <w:szCs w:val="18"/>
                <w:rPrChange w:id="3764" w:author="Tom" w:date="2015-05-06T17:33:00Z">
                  <w:rPr>
                    <w:ins w:id="3765" w:author="Tom" w:date="2015-05-06T17:11:00Z"/>
                    <w:color w:val="0000FF"/>
                  </w:rPr>
                </w:rPrChange>
              </w:rPr>
            </w:pPr>
            <w:ins w:id="3766" w:author="Tom" w:date="2015-05-06T17:11:00Z">
              <w:r w:rsidRPr="00110FF9">
                <w:rPr>
                  <w:color w:val="0000FF"/>
                  <w:sz w:val="18"/>
                  <w:szCs w:val="18"/>
                  <w:rPrChange w:id="3767" w:author="Tom" w:date="2015-05-06T17:33:00Z">
                    <w:rPr>
                      <w:color w:val="0000FF"/>
                    </w:rPr>
                  </w:rPrChange>
                </w:rPr>
                <w:tab/>
                <w:t>&lt;</w:t>
              </w:r>
              <w:r w:rsidRPr="00110FF9">
                <w:rPr>
                  <w:color w:val="990000"/>
                  <w:sz w:val="18"/>
                  <w:szCs w:val="18"/>
                  <w:rPrChange w:id="3768" w:author="Tom" w:date="2015-05-06T17:33:00Z">
                    <w:rPr>
                      <w:color w:val="990000"/>
                    </w:rPr>
                  </w:rPrChange>
                </w:rPr>
                <w:t>gco:CharacterString</w:t>
              </w:r>
              <w:r w:rsidRPr="00110FF9">
                <w:rPr>
                  <w:color w:val="0000FF"/>
                  <w:sz w:val="18"/>
                  <w:szCs w:val="18"/>
                  <w:rPrChange w:id="3769" w:author="Tom" w:date="2015-05-06T17:33:00Z">
                    <w:rPr>
                      <w:color w:val="0000FF"/>
                    </w:rPr>
                  </w:rPrChange>
                </w:rPr>
                <w:t>&gt;</w:t>
              </w:r>
            </w:ins>
            <w:ins w:id="3770" w:author="Tom" w:date="2015-05-08T11:09:00Z">
              <w:r w:rsidR="00A8654A">
                <w:rPr>
                  <w:sz w:val="18"/>
                  <w:szCs w:val="18"/>
                </w:rPr>
                <w:t>Bratislava</w:t>
              </w:r>
            </w:ins>
            <w:ins w:id="3771" w:author="Tom" w:date="2015-05-06T17:11:00Z">
              <w:r w:rsidRPr="00110FF9">
                <w:rPr>
                  <w:color w:val="0000FF"/>
                  <w:sz w:val="18"/>
                  <w:szCs w:val="18"/>
                  <w:rPrChange w:id="3772" w:author="Tom" w:date="2015-05-06T17:33:00Z">
                    <w:rPr>
                      <w:color w:val="0000FF"/>
                    </w:rPr>
                  </w:rPrChange>
                </w:rPr>
                <w:t>&lt;/</w:t>
              </w:r>
              <w:r w:rsidRPr="00110FF9">
                <w:rPr>
                  <w:color w:val="990000"/>
                  <w:sz w:val="18"/>
                  <w:szCs w:val="18"/>
                  <w:rPrChange w:id="3773" w:author="Tom" w:date="2015-05-06T17:33:00Z">
                    <w:rPr>
                      <w:color w:val="990000"/>
                    </w:rPr>
                  </w:rPrChange>
                </w:rPr>
                <w:t>gco:CharacterString</w:t>
              </w:r>
              <w:r w:rsidRPr="00110FF9">
                <w:rPr>
                  <w:color w:val="0000FF"/>
                  <w:sz w:val="18"/>
                  <w:szCs w:val="18"/>
                  <w:rPrChange w:id="3774" w:author="Tom" w:date="2015-05-06T17:33:00Z">
                    <w:rPr>
                      <w:color w:val="0000FF"/>
                    </w:rPr>
                  </w:rPrChange>
                </w:rPr>
                <w:t>&gt;</w:t>
              </w:r>
            </w:ins>
          </w:p>
          <w:p w14:paraId="40751083"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843"/>
              <w:contextualSpacing/>
              <w:cnfStyle w:val="000000100000" w:firstRow="0" w:lastRow="0" w:firstColumn="0" w:lastColumn="0" w:oddVBand="0" w:evenVBand="0" w:oddHBand="1" w:evenHBand="0" w:firstRowFirstColumn="0" w:firstRowLastColumn="0" w:lastRowFirstColumn="0" w:lastRowLastColumn="0"/>
              <w:rPr>
                <w:ins w:id="3775" w:author="Tom" w:date="2015-05-06T17:11:00Z"/>
                <w:rStyle w:val="block"/>
                <w:color w:val="0000FF"/>
                <w:sz w:val="18"/>
                <w:szCs w:val="18"/>
                <w:rPrChange w:id="3776" w:author="Tom" w:date="2015-05-06T17:33:00Z">
                  <w:rPr>
                    <w:ins w:id="3777" w:author="Tom" w:date="2015-05-06T17:11:00Z"/>
                    <w:rStyle w:val="block"/>
                    <w:rFonts w:cs="Times New Roman"/>
                    <w:color w:val="0000FF"/>
                    <w:sz w:val="20"/>
                    <w:lang w:val="sk-SK"/>
                  </w:rPr>
                </w:rPrChange>
              </w:rPr>
            </w:pPr>
            <w:ins w:id="3778" w:author="Tom" w:date="2015-05-06T17:11:00Z">
              <w:r w:rsidRPr="00110FF9">
                <w:rPr>
                  <w:rStyle w:val="block"/>
                  <w:color w:val="0000FF"/>
                  <w:sz w:val="18"/>
                  <w:szCs w:val="18"/>
                  <w:rPrChange w:id="3779" w:author="Tom" w:date="2015-05-06T17:33:00Z">
                    <w:rPr>
                      <w:rStyle w:val="block"/>
                      <w:color w:val="0000FF"/>
                    </w:rPr>
                  </w:rPrChange>
                </w:rPr>
                <w:t>&lt;/</w:t>
              </w:r>
              <w:r w:rsidRPr="00110FF9">
                <w:rPr>
                  <w:rStyle w:val="block"/>
                  <w:color w:val="990000"/>
                  <w:sz w:val="18"/>
                  <w:szCs w:val="18"/>
                  <w:rPrChange w:id="3780" w:author="Tom" w:date="2015-05-06T17:33:00Z">
                    <w:rPr>
                      <w:rStyle w:val="block"/>
                      <w:color w:val="990000"/>
                    </w:rPr>
                  </w:rPrChange>
                </w:rPr>
                <w:t>gmd:city</w:t>
              </w:r>
              <w:r w:rsidRPr="00110FF9">
                <w:rPr>
                  <w:rStyle w:val="block"/>
                  <w:color w:val="0000FF"/>
                  <w:sz w:val="18"/>
                  <w:szCs w:val="18"/>
                  <w:rPrChange w:id="3781" w:author="Tom" w:date="2015-05-06T17:33:00Z">
                    <w:rPr>
                      <w:rStyle w:val="block"/>
                      <w:color w:val="0000FF"/>
                    </w:rPr>
                  </w:rPrChange>
                </w:rPr>
                <w:t>&gt;</w:t>
              </w:r>
            </w:ins>
          </w:p>
          <w:p w14:paraId="660739F8"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843"/>
              <w:contextualSpacing/>
              <w:cnfStyle w:val="000000100000" w:firstRow="0" w:lastRow="0" w:firstColumn="0" w:lastColumn="0" w:oddVBand="0" w:evenVBand="0" w:oddHBand="1" w:evenHBand="0" w:firstRowFirstColumn="0" w:firstRowLastColumn="0" w:lastRowFirstColumn="0" w:lastRowLastColumn="0"/>
              <w:rPr>
                <w:ins w:id="3782" w:author="Tom" w:date="2015-05-06T17:11:00Z"/>
                <w:sz w:val="18"/>
                <w:szCs w:val="18"/>
                <w:rPrChange w:id="3783" w:author="Tom" w:date="2015-05-06T17:33:00Z">
                  <w:rPr>
                    <w:ins w:id="3784" w:author="Tom" w:date="2015-05-06T17:11:00Z"/>
                  </w:rPr>
                </w:rPrChange>
              </w:rPr>
            </w:pPr>
            <w:ins w:id="3785" w:author="Tom" w:date="2015-05-06T17:11:00Z">
              <w:r w:rsidRPr="00110FF9">
                <w:rPr>
                  <w:rFonts w:eastAsia="Times New Roman" w:cs="Times New Roman"/>
                  <w:color w:val="auto"/>
                  <w:sz w:val="18"/>
                  <w:szCs w:val="18"/>
                  <w:lang w:val="sk-SK"/>
                  <w:rPrChange w:id="3786" w:author="Tom" w:date="2015-05-06T17:33:00Z">
                    <w:rPr>
                      <w:rFonts w:eastAsia="Times New Roman" w:cs="Times New Roman"/>
                      <w:color w:val="auto"/>
                      <w:sz w:val="20"/>
                      <w:lang w:val="sk-SK"/>
                    </w:rPr>
                  </w:rPrChange>
                </w:rPr>
                <w:fldChar w:fldCharType="begin"/>
              </w:r>
              <w:r w:rsidRPr="00110FF9">
                <w:rPr>
                  <w:sz w:val="18"/>
                  <w:szCs w:val="18"/>
                  <w:rPrChange w:id="3787" w:author="Tom" w:date="2015-05-06T17:33:00Z">
                    <w:rPr/>
                  </w:rPrChange>
                </w:rPr>
                <w:instrText xml:space="preserve"> HYPERLINK "file:///C:\\Users\\Tom\\Documents\\GEOGRAFIE\\ZAKÁZKY%202015\\RPI\\SK%20narodny%20metaudajovy%20profil\\final_151427130452_1604225179.xml" </w:instrText>
              </w:r>
            </w:ins>
            <w:ins w:id="3788" w:author="Tom" w:date="2015-05-10T20:07:00Z">
              <w:r w:rsidR="00105635" w:rsidRPr="00110FF9">
                <w:rPr>
                  <w:rFonts w:eastAsia="Times New Roman" w:cs="Times New Roman"/>
                  <w:color w:val="auto"/>
                  <w:sz w:val="18"/>
                  <w:szCs w:val="18"/>
                  <w:lang w:val="sk-SK"/>
                  <w:rPrChange w:id="3789" w:author="Tom" w:date="2015-05-06T17:33:00Z">
                    <w:rPr>
                      <w:rFonts w:eastAsia="Times New Roman" w:cs="Times New Roman"/>
                      <w:color w:val="auto"/>
                      <w:sz w:val="18"/>
                      <w:szCs w:val="18"/>
                      <w:lang w:val="sk-SK"/>
                    </w:rPr>
                  </w:rPrChange>
                </w:rPr>
              </w:r>
            </w:ins>
            <w:ins w:id="3790" w:author="Tom" w:date="2015-05-06T17:11:00Z">
              <w:r w:rsidRPr="00110FF9">
                <w:rPr>
                  <w:color w:val="auto"/>
                  <w:sz w:val="18"/>
                  <w:szCs w:val="18"/>
                  <w:lang w:val="sk-SK"/>
                  <w:rPrChange w:id="3791" w:author="Tom" w:date="2015-05-06T17:33:00Z">
                    <w:rPr>
                      <w:rStyle w:val="Hypertextovodkaz"/>
                    </w:rPr>
                  </w:rPrChange>
                </w:rPr>
                <w:fldChar w:fldCharType="separate"/>
              </w:r>
              <w:r w:rsidRPr="00110FF9">
                <w:rPr>
                  <w:rStyle w:val="Hypertextovodkaz"/>
                  <w:sz w:val="18"/>
                  <w:szCs w:val="18"/>
                  <w:u w:val="none"/>
                  <w:rPrChange w:id="3792" w:author="Tom" w:date="2015-05-06T17:33:00Z">
                    <w:rPr>
                      <w:rStyle w:val="Hypertextovodkaz"/>
                    </w:rPr>
                  </w:rPrChange>
                </w:rPr>
                <w:t>&lt;</w:t>
              </w:r>
              <w:r w:rsidRPr="00110FF9">
                <w:rPr>
                  <w:rStyle w:val="Hypertextovodkaz"/>
                  <w:color w:val="990000"/>
                  <w:sz w:val="18"/>
                  <w:szCs w:val="18"/>
                  <w:u w:val="none"/>
                  <w:rPrChange w:id="3793" w:author="Tom" w:date="2015-05-06T17:33:00Z">
                    <w:rPr>
                      <w:rStyle w:val="Hypertextovodkaz"/>
                      <w:color w:val="990000"/>
                    </w:rPr>
                  </w:rPrChange>
                </w:rPr>
                <w:t>gmd:administrativeArea</w:t>
              </w:r>
              <w:r w:rsidRPr="00110FF9">
                <w:rPr>
                  <w:rStyle w:val="Hypertextovodkaz"/>
                  <w:sz w:val="18"/>
                  <w:szCs w:val="18"/>
                  <w:u w:val="none"/>
                  <w:rPrChange w:id="3794" w:author="Tom" w:date="2015-05-06T17:33:00Z">
                    <w:rPr>
                      <w:rStyle w:val="Hypertextovodkaz"/>
                    </w:rPr>
                  </w:rPrChange>
                </w:rPr>
                <w:t>&gt;</w:t>
              </w:r>
              <w:r w:rsidRPr="00110FF9">
                <w:rPr>
                  <w:rStyle w:val="Hypertextovodkaz"/>
                  <w:rFonts w:eastAsia="Times New Roman" w:cs="Times New Roman"/>
                  <w:sz w:val="18"/>
                  <w:szCs w:val="18"/>
                  <w:u w:val="none"/>
                  <w:lang w:val="sk-SK"/>
                  <w:rPrChange w:id="3795" w:author="Tom" w:date="2015-05-06T17:33:00Z">
                    <w:rPr>
                      <w:rStyle w:val="Hypertextovodkaz"/>
                    </w:rPr>
                  </w:rPrChange>
                </w:rPr>
                <w:fldChar w:fldCharType="end"/>
              </w:r>
            </w:ins>
          </w:p>
          <w:p w14:paraId="3E47CAC4" w14:textId="2FDF7B4E"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843"/>
              <w:contextualSpacing/>
              <w:cnfStyle w:val="000000100000" w:firstRow="0" w:lastRow="0" w:firstColumn="0" w:lastColumn="0" w:oddVBand="0" w:evenVBand="0" w:oddHBand="1" w:evenHBand="0" w:firstRowFirstColumn="0" w:firstRowLastColumn="0" w:lastRowFirstColumn="0" w:lastRowLastColumn="0"/>
              <w:rPr>
                <w:ins w:id="3796" w:author="Tom" w:date="2015-05-06T17:11:00Z"/>
                <w:color w:val="0000FF"/>
                <w:sz w:val="18"/>
                <w:szCs w:val="18"/>
                <w:rPrChange w:id="3797" w:author="Tom" w:date="2015-05-06T17:33:00Z">
                  <w:rPr>
                    <w:ins w:id="3798" w:author="Tom" w:date="2015-05-06T17:11:00Z"/>
                    <w:color w:val="0000FF"/>
                  </w:rPr>
                </w:rPrChange>
              </w:rPr>
            </w:pPr>
            <w:ins w:id="3799" w:author="Tom" w:date="2015-05-06T17:11:00Z">
              <w:r w:rsidRPr="00110FF9">
                <w:rPr>
                  <w:color w:val="0000FF"/>
                  <w:sz w:val="18"/>
                  <w:szCs w:val="18"/>
                  <w:rPrChange w:id="3800" w:author="Tom" w:date="2015-05-06T17:33:00Z">
                    <w:rPr>
                      <w:color w:val="0000FF"/>
                    </w:rPr>
                  </w:rPrChange>
                </w:rPr>
                <w:tab/>
                <w:t>&lt;</w:t>
              </w:r>
              <w:r w:rsidRPr="00110FF9">
                <w:rPr>
                  <w:color w:val="990000"/>
                  <w:sz w:val="18"/>
                  <w:szCs w:val="18"/>
                  <w:rPrChange w:id="3801" w:author="Tom" w:date="2015-05-06T17:33:00Z">
                    <w:rPr>
                      <w:color w:val="990000"/>
                    </w:rPr>
                  </w:rPrChange>
                </w:rPr>
                <w:t>gco:CharacterString</w:t>
              </w:r>
              <w:r w:rsidRPr="00110FF9">
                <w:rPr>
                  <w:color w:val="0000FF"/>
                  <w:sz w:val="18"/>
                  <w:szCs w:val="18"/>
                  <w:rPrChange w:id="3802" w:author="Tom" w:date="2015-05-06T17:33:00Z">
                    <w:rPr>
                      <w:color w:val="0000FF"/>
                    </w:rPr>
                  </w:rPrChange>
                </w:rPr>
                <w:t>&gt;</w:t>
              </w:r>
            </w:ins>
            <w:ins w:id="3803" w:author="Tom" w:date="2015-05-08T11:13:00Z">
              <w:r w:rsidR="006334EB" w:rsidRPr="006334EB">
                <w:rPr>
                  <w:sz w:val="18"/>
                  <w:szCs w:val="18"/>
                </w:rPr>
                <w:t>Bratislavský samosprávný kraj</w:t>
              </w:r>
            </w:ins>
            <w:ins w:id="3804" w:author="Tom" w:date="2015-05-06T17:11:00Z">
              <w:r w:rsidRPr="00110FF9">
                <w:rPr>
                  <w:color w:val="0000FF"/>
                  <w:sz w:val="18"/>
                  <w:szCs w:val="18"/>
                  <w:rPrChange w:id="3805" w:author="Tom" w:date="2015-05-06T17:33:00Z">
                    <w:rPr>
                      <w:color w:val="0000FF"/>
                    </w:rPr>
                  </w:rPrChange>
                </w:rPr>
                <w:t>&lt;/</w:t>
              </w:r>
              <w:r w:rsidRPr="00110FF9">
                <w:rPr>
                  <w:color w:val="990000"/>
                  <w:sz w:val="18"/>
                  <w:szCs w:val="18"/>
                  <w:rPrChange w:id="3806" w:author="Tom" w:date="2015-05-06T17:33:00Z">
                    <w:rPr>
                      <w:color w:val="990000"/>
                    </w:rPr>
                  </w:rPrChange>
                </w:rPr>
                <w:t>gco:CharacterString</w:t>
              </w:r>
              <w:r w:rsidRPr="00110FF9">
                <w:rPr>
                  <w:color w:val="0000FF"/>
                  <w:sz w:val="18"/>
                  <w:szCs w:val="18"/>
                  <w:rPrChange w:id="3807" w:author="Tom" w:date="2015-05-06T17:33:00Z">
                    <w:rPr>
                      <w:color w:val="0000FF"/>
                    </w:rPr>
                  </w:rPrChange>
                </w:rPr>
                <w:t>&gt;</w:t>
              </w:r>
            </w:ins>
          </w:p>
          <w:p w14:paraId="633A9BB7"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843"/>
              <w:contextualSpacing/>
              <w:cnfStyle w:val="000000100000" w:firstRow="0" w:lastRow="0" w:firstColumn="0" w:lastColumn="0" w:oddVBand="0" w:evenVBand="0" w:oddHBand="1" w:evenHBand="0" w:firstRowFirstColumn="0" w:firstRowLastColumn="0" w:lastRowFirstColumn="0" w:lastRowLastColumn="0"/>
              <w:rPr>
                <w:ins w:id="3808" w:author="Tom" w:date="2015-05-06T17:11:00Z"/>
                <w:rStyle w:val="block"/>
                <w:color w:val="0000FF"/>
                <w:sz w:val="18"/>
                <w:szCs w:val="18"/>
                <w:rPrChange w:id="3809" w:author="Tom" w:date="2015-05-06T17:33:00Z">
                  <w:rPr>
                    <w:ins w:id="3810" w:author="Tom" w:date="2015-05-06T17:11:00Z"/>
                    <w:rStyle w:val="block"/>
                    <w:rFonts w:cs="Times New Roman"/>
                    <w:color w:val="0000FF"/>
                    <w:sz w:val="20"/>
                    <w:lang w:val="sk-SK"/>
                  </w:rPr>
                </w:rPrChange>
              </w:rPr>
            </w:pPr>
            <w:ins w:id="3811" w:author="Tom" w:date="2015-05-06T17:11:00Z">
              <w:r w:rsidRPr="00110FF9">
                <w:rPr>
                  <w:rStyle w:val="block"/>
                  <w:color w:val="0000FF"/>
                  <w:sz w:val="18"/>
                  <w:szCs w:val="18"/>
                  <w:rPrChange w:id="3812" w:author="Tom" w:date="2015-05-06T17:33:00Z">
                    <w:rPr>
                      <w:rStyle w:val="block"/>
                      <w:color w:val="0000FF"/>
                    </w:rPr>
                  </w:rPrChange>
                </w:rPr>
                <w:t>&lt;/</w:t>
              </w:r>
              <w:r w:rsidRPr="00110FF9">
                <w:rPr>
                  <w:rStyle w:val="block"/>
                  <w:color w:val="990000"/>
                  <w:sz w:val="18"/>
                  <w:szCs w:val="18"/>
                  <w:rPrChange w:id="3813" w:author="Tom" w:date="2015-05-06T17:33:00Z">
                    <w:rPr>
                      <w:rStyle w:val="block"/>
                      <w:color w:val="990000"/>
                    </w:rPr>
                  </w:rPrChange>
                </w:rPr>
                <w:t>gmd:administrativeArea</w:t>
              </w:r>
              <w:r w:rsidRPr="00110FF9">
                <w:rPr>
                  <w:rStyle w:val="block"/>
                  <w:color w:val="0000FF"/>
                  <w:sz w:val="18"/>
                  <w:szCs w:val="18"/>
                  <w:rPrChange w:id="3814" w:author="Tom" w:date="2015-05-06T17:33:00Z">
                    <w:rPr>
                      <w:rStyle w:val="block"/>
                      <w:color w:val="0000FF"/>
                    </w:rPr>
                  </w:rPrChange>
                </w:rPr>
                <w:t>&gt;</w:t>
              </w:r>
            </w:ins>
          </w:p>
          <w:p w14:paraId="5A74A581"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843"/>
              <w:contextualSpacing/>
              <w:cnfStyle w:val="000000100000" w:firstRow="0" w:lastRow="0" w:firstColumn="0" w:lastColumn="0" w:oddVBand="0" w:evenVBand="0" w:oddHBand="1" w:evenHBand="0" w:firstRowFirstColumn="0" w:firstRowLastColumn="0" w:lastRowFirstColumn="0" w:lastRowLastColumn="0"/>
              <w:rPr>
                <w:ins w:id="3815" w:author="Tom" w:date="2015-05-06T17:11:00Z"/>
                <w:sz w:val="18"/>
                <w:szCs w:val="18"/>
                <w:rPrChange w:id="3816" w:author="Tom" w:date="2015-05-06T17:33:00Z">
                  <w:rPr>
                    <w:ins w:id="3817" w:author="Tom" w:date="2015-05-06T17:11:00Z"/>
                  </w:rPr>
                </w:rPrChange>
              </w:rPr>
            </w:pPr>
            <w:ins w:id="3818" w:author="Tom" w:date="2015-05-06T17:11:00Z">
              <w:r w:rsidRPr="00110FF9">
                <w:rPr>
                  <w:rFonts w:eastAsia="Times New Roman" w:cs="Times New Roman"/>
                  <w:color w:val="auto"/>
                  <w:sz w:val="18"/>
                  <w:szCs w:val="18"/>
                  <w:lang w:val="sk-SK"/>
                  <w:rPrChange w:id="3819" w:author="Tom" w:date="2015-05-06T17:33:00Z">
                    <w:rPr>
                      <w:rFonts w:eastAsia="Times New Roman" w:cs="Times New Roman"/>
                      <w:color w:val="auto"/>
                      <w:sz w:val="20"/>
                      <w:lang w:val="sk-SK"/>
                    </w:rPr>
                  </w:rPrChange>
                </w:rPr>
                <w:fldChar w:fldCharType="begin"/>
              </w:r>
              <w:r w:rsidRPr="00110FF9">
                <w:rPr>
                  <w:sz w:val="18"/>
                  <w:szCs w:val="18"/>
                  <w:rPrChange w:id="3820" w:author="Tom" w:date="2015-05-06T17:33:00Z">
                    <w:rPr/>
                  </w:rPrChange>
                </w:rPr>
                <w:instrText xml:space="preserve"> HYPERLINK "file:///C:\\Users\\Tom\\Documents\\GEOGRAFIE\\ZAKÁZKY%202015\\RPI\\SK%20narodny%20metaudajovy%20profil\\final_151427130452_1604225179.xml" </w:instrText>
              </w:r>
            </w:ins>
            <w:ins w:id="3821" w:author="Tom" w:date="2015-05-10T20:07:00Z">
              <w:r w:rsidR="00105635" w:rsidRPr="00110FF9">
                <w:rPr>
                  <w:rFonts w:eastAsia="Times New Roman" w:cs="Times New Roman"/>
                  <w:color w:val="auto"/>
                  <w:sz w:val="18"/>
                  <w:szCs w:val="18"/>
                  <w:lang w:val="sk-SK"/>
                  <w:rPrChange w:id="3822" w:author="Tom" w:date="2015-05-06T17:33:00Z">
                    <w:rPr>
                      <w:rFonts w:eastAsia="Times New Roman" w:cs="Times New Roman"/>
                      <w:color w:val="auto"/>
                      <w:sz w:val="18"/>
                      <w:szCs w:val="18"/>
                      <w:lang w:val="sk-SK"/>
                    </w:rPr>
                  </w:rPrChange>
                </w:rPr>
              </w:r>
            </w:ins>
            <w:ins w:id="3823" w:author="Tom" w:date="2015-05-06T17:11:00Z">
              <w:r w:rsidRPr="00110FF9">
                <w:rPr>
                  <w:color w:val="auto"/>
                  <w:sz w:val="18"/>
                  <w:szCs w:val="18"/>
                  <w:lang w:val="sk-SK"/>
                  <w:rPrChange w:id="3824" w:author="Tom" w:date="2015-05-06T17:33:00Z">
                    <w:rPr>
                      <w:rStyle w:val="Hypertextovodkaz"/>
                    </w:rPr>
                  </w:rPrChange>
                </w:rPr>
                <w:fldChar w:fldCharType="separate"/>
              </w:r>
              <w:r w:rsidRPr="00110FF9">
                <w:rPr>
                  <w:rStyle w:val="Hypertextovodkaz"/>
                  <w:sz w:val="18"/>
                  <w:szCs w:val="18"/>
                  <w:u w:val="none"/>
                  <w:rPrChange w:id="3825" w:author="Tom" w:date="2015-05-06T17:33:00Z">
                    <w:rPr>
                      <w:rStyle w:val="Hypertextovodkaz"/>
                    </w:rPr>
                  </w:rPrChange>
                </w:rPr>
                <w:t>&lt;</w:t>
              </w:r>
              <w:r w:rsidRPr="00110FF9">
                <w:rPr>
                  <w:rStyle w:val="Hypertextovodkaz"/>
                  <w:color w:val="990000"/>
                  <w:sz w:val="18"/>
                  <w:szCs w:val="18"/>
                  <w:u w:val="none"/>
                  <w:rPrChange w:id="3826" w:author="Tom" w:date="2015-05-06T17:33:00Z">
                    <w:rPr>
                      <w:rStyle w:val="Hypertextovodkaz"/>
                      <w:color w:val="990000"/>
                    </w:rPr>
                  </w:rPrChange>
                </w:rPr>
                <w:t>gmd:postalCode</w:t>
              </w:r>
              <w:r w:rsidRPr="00110FF9">
                <w:rPr>
                  <w:rStyle w:val="Hypertextovodkaz"/>
                  <w:sz w:val="18"/>
                  <w:szCs w:val="18"/>
                  <w:u w:val="none"/>
                  <w:rPrChange w:id="3827" w:author="Tom" w:date="2015-05-06T17:33:00Z">
                    <w:rPr>
                      <w:rStyle w:val="Hypertextovodkaz"/>
                    </w:rPr>
                  </w:rPrChange>
                </w:rPr>
                <w:t>&gt;</w:t>
              </w:r>
              <w:r w:rsidRPr="00110FF9">
                <w:rPr>
                  <w:rStyle w:val="Hypertextovodkaz"/>
                  <w:rFonts w:eastAsia="Times New Roman" w:cs="Times New Roman"/>
                  <w:sz w:val="18"/>
                  <w:szCs w:val="18"/>
                  <w:u w:val="none"/>
                  <w:lang w:val="sk-SK"/>
                  <w:rPrChange w:id="3828" w:author="Tom" w:date="2015-05-06T17:33:00Z">
                    <w:rPr>
                      <w:rStyle w:val="Hypertextovodkaz"/>
                    </w:rPr>
                  </w:rPrChange>
                </w:rPr>
                <w:fldChar w:fldCharType="end"/>
              </w:r>
            </w:ins>
          </w:p>
          <w:p w14:paraId="47FE2087" w14:textId="2D2A46D6"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843"/>
              <w:contextualSpacing/>
              <w:cnfStyle w:val="000000100000" w:firstRow="0" w:lastRow="0" w:firstColumn="0" w:lastColumn="0" w:oddVBand="0" w:evenVBand="0" w:oddHBand="1" w:evenHBand="0" w:firstRowFirstColumn="0" w:firstRowLastColumn="0" w:lastRowFirstColumn="0" w:lastRowLastColumn="0"/>
              <w:rPr>
                <w:ins w:id="3829" w:author="Tom" w:date="2015-05-06T17:11:00Z"/>
                <w:color w:val="0000FF"/>
                <w:sz w:val="18"/>
                <w:szCs w:val="18"/>
                <w:rPrChange w:id="3830" w:author="Tom" w:date="2015-05-06T17:33:00Z">
                  <w:rPr>
                    <w:ins w:id="3831" w:author="Tom" w:date="2015-05-06T17:11:00Z"/>
                    <w:color w:val="0000FF"/>
                  </w:rPr>
                </w:rPrChange>
              </w:rPr>
            </w:pPr>
            <w:ins w:id="3832" w:author="Tom" w:date="2015-05-06T17:11:00Z">
              <w:r w:rsidRPr="00110FF9">
                <w:rPr>
                  <w:color w:val="0000FF"/>
                  <w:sz w:val="18"/>
                  <w:szCs w:val="18"/>
                  <w:rPrChange w:id="3833" w:author="Tom" w:date="2015-05-06T17:33:00Z">
                    <w:rPr>
                      <w:color w:val="0000FF"/>
                    </w:rPr>
                  </w:rPrChange>
                </w:rPr>
                <w:tab/>
                <w:t>&lt;</w:t>
              </w:r>
              <w:r w:rsidRPr="00110FF9">
                <w:rPr>
                  <w:color w:val="990000"/>
                  <w:sz w:val="18"/>
                  <w:szCs w:val="18"/>
                  <w:rPrChange w:id="3834" w:author="Tom" w:date="2015-05-06T17:33:00Z">
                    <w:rPr>
                      <w:color w:val="990000"/>
                    </w:rPr>
                  </w:rPrChange>
                </w:rPr>
                <w:t>gco:CharacterString</w:t>
              </w:r>
              <w:r w:rsidRPr="00110FF9">
                <w:rPr>
                  <w:color w:val="0000FF"/>
                  <w:sz w:val="18"/>
                  <w:szCs w:val="18"/>
                  <w:rPrChange w:id="3835" w:author="Tom" w:date="2015-05-06T17:33:00Z">
                    <w:rPr>
                      <w:color w:val="0000FF"/>
                    </w:rPr>
                  </w:rPrChange>
                </w:rPr>
                <w:t>&gt;</w:t>
              </w:r>
            </w:ins>
            <w:ins w:id="3836" w:author="Tom" w:date="2015-05-08T11:11:00Z">
              <w:r w:rsidR="00E9150C" w:rsidRPr="00E9150C">
                <w:rPr>
                  <w:sz w:val="18"/>
                  <w:szCs w:val="18"/>
                </w:rPr>
                <w:t>812 35</w:t>
              </w:r>
            </w:ins>
            <w:ins w:id="3837" w:author="Tom" w:date="2015-05-06T17:11:00Z">
              <w:r w:rsidRPr="00110FF9">
                <w:rPr>
                  <w:color w:val="0000FF"/>
                  <w:sz w:val="18"/>
                  <w:szCs w:val="18"/>
                  <w:rPrChange w:id="3838" w:author="Tom" w:date="2015-05-06T17:33:00Z">
                    <w:rPr>
                      <w:color w:val="0000FF"/>
                    </w:rPr>
                  </w:rPrChange>
                </w:rPr>
                <w:t>&lt;/</w:t>
              </w:r>
              <w:r w:rsidRPr="00110FF9">
                <w:rPr>
                  <w:color w:val="990000"/>
                  <w:sz w:val="18"/>
                  <w:szCs w:val="18"/>
                  <w:rPrChange w:id="3839" w:author="Tom" w:date="2015-05-06T17:33:00Z">
                    <w:rPr>
                      <w:color w:val="990000"/>
                    </w:rPr>
                  </w:rPrChange>
                </w:rPr>
                <w:t>gco:CharacterString</w:t>
              </w:r>
              <w:r w:rsidRPr="00110FF9">
                <w:rPr>
                  <w:color w:val="0000FF"/>
                  <w:sz w:val="18"/>
                  <w:szCs w:val="18"/>
                  <w:rPrChange w:id="3840" w:author="Tom" w:date="2015-05-06T17:33:00Z">
                    <w:rPr>
                      <w:color w:val="0000FF"/>
                    </w:rPr>
                  </w:rPrChange>
                </w:rPr>
                <w:t>&gt;</w:t>
              </w:r>
            </w:ins>
          </w:p>
          <w:p w14:paraId="7B32ACA3"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843"/>
              <w:contextualSpacing/>
              <w:cnfStyle w:val="000000100000" w:firstRow="0" w:lastRow="0" w:firstColumn="0" w:lastColumn="0" w:oddVBand="0" w:evenVBand="0" w:oddHBand="1" w:evenHBand="0" w:firstRowFirstColumn="0" w:firstRowLastColumn="0" w:lastRowFirstColumn="0" w:lastRowLastColumn="0"/>
              <w:rPr>
                <w:ins w:id="3841" w:author="Tom" w:date="2015-05-06T17:11:00Z"/>
                <w:rStyle w:val="block"/>
                <w:color w:val="0000FF"/>
                <w:sz w:val="18"/>
                <w:szCs w:val="18"/>
                <w:rPrChange w:id="3842" w:author="Tom" w:date="2015-05-06T17:33:00Z">
                  <w:rPr>
                    <w:ins w:id="3843" w:author="Tom" w:date="2015-05-06T17:11:00Z"/>
                    <w:rStyle w:val="block"/>
                    <w:rFonts w:cs="Times New Roman"/>
                    <w:color w:val="0000FF"/>
                    <w:sz w:val="20"/>
                    <w:lang w:val="sk-SK"/>
                  </w:rPr>
                </w:rPrChange>
              </w:rPr>
            </w:pPr>
            <w:ins w:id="3844" w:author="Tom" w:date="2015-05-06T17:11:00Z">
              <w:r w:rsidRPr="00110FF9">
                <w:rPr>
                  <w:rStyle w:val="block"/>
                  <w:color w:val="0000FF"/>
                  <w:sz w:val="18"/>
                  <w:szCs w:val="18"/>
                  <w:rPrChange w:id="3845" w:author="Tom" w:date="2015-05-06T17:33:00Z">
                    <w:rPr>
                      <w:rStyle w:val="block"/>
                      <w:color w:val="0000FF"/>
                    </w:rPr>
                  </w:rPrChange>
                </w:rPr>
                <w:t>&lt;/</w:t>
              </w:r>
              <w:r w:rsidRPr="00110FF9">
                <w:rPr>
                  <w:rStyle w:val="block"/>
                  <w:color w:val="990000"/>
                  <w:sz w:val="18"/>
                  <w:szCs w:val="18"/>
                  <w:rPrChange w:id="3846" w:author="Tom" w:date="2015-05-06T17:33:00Z">
                    <w:rPr>
                      <w:rStyle w:val="block"/>
                      <w:color w:val="990000"/>
                    </w:rPr>
                  </w:rPrChange>
                </w:rPr>
                <w:t>gmd:postalCode</w:t>
              </w:r>
              <w:r w:rsidRPr="00110FF9">
                <w:rPr>
                  <w:rStyle w:val="block"/>
                  <w:color w:val="0000FF"/>
                  <w:sz w:val="18"/>
                  <w:szCs w:val="18"/>
                  <w:rPrChange w:id="3847" w:author="Tom" w:date="2015-05-06T17:33:00Z">
                    <w:rPr>
                      <w:rStyle w:val="block"/>
                      <w:color w:val="0000FF"/>
                    </w:rPr>
                  </w:rPrChange>
                </w:rPr>
                <w:t>&gt;</w:t>
              </w:r>
            </w:ins>
          </w:p>
          <w:p w14:paraId="6215E1FF"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843"/>
              <w:contextualSpacing/>
              <w:cnfStyle w:val="000000100000" w:firstRow="0" w:lastRow="0" w:firstColumn="0" w:lastColumn="0" w:oddVBand="0" w:evenVBand="0" w:oddHBand="1" w:evenHBand="0" w:firstRowFirstColumn="0" w:firstRowLastColumn="0" w:lastRowFirstColumn="0" w:lastRowLastColumn="0"/>
              <w:rPr>
                <w:ins w:id="3848" w:author="Tom" w:date="2015-05-06T17:11:00Z"/>
                <w:sz w:val="18"/>
                <w:szCs w:val="18"/>
                <w:rPrChange w:id="3849" w:author="Tom" w:date="2015-05-06T17:33:00Z">
                  <w:rPr>
                    <w:ins w:id="3850" w:author="Tom" w:date="2015-05-06T17:11:00Z"/>
                  </w:rPr>
                </w:rPrChange>
              </w:rPr>
            </w:pPr>
            <w:ins w:id="3851" w:author="Tom" w:date="2015-05-06T17:11:00Z">
              <w:r w:rsidRPr="00110FF9">
                <w:rPr>
                  <w:rFonts w:eastAsia="Times New Roman" w:cs="Times New Roman"/>
                  <w:color w:val="auto"/>
                  <w:sz w:val="18"/>
                  <w:szCs w:val="18"/>
                  <w:lang w:val="sk-SK"/>
                  <w:rPrChange w:id="3852" w:author="Tom" w:date="2015-05-06T17:33:00Z">
                    <w:rPr>
                      <w:rFonts w:eastAsia="Times New Roman" w:cs="Times New Roman"/>
                      <w:color w:val="auto"/>
                      <w:sz w:val="20"/>
                      <w:lang w:val="sk-SK"/>
                    </w:rPr>
                  </w:rPrChange>
                </w:rPr>
                <w:fldChar w:fldCharType="begin"/>
              </w:r>
              <w:r w:rsidRPr="00110FF9">
                <w:rPr>
                  <w:sz w:val="18"/>
                  <w:szCs w:val="18"/>
                  <w:rPrChange w:id="3853" w:author="Tom" w:date="2015-05-06T17:33:00Z">
                    <w:rPr/>
                  </w:rPrChange>
                </w:rPr>
                <w:instrText xml:space="preserve"> HYPERLINK "file:///C:\\Users\\Tom\\Documents\\GEOGRAFIE\\ZAKÁZKY%202015\\RPI\\SK%20narodny%20metaudajovy%20profil\\final_151427130452_1604225179.xml" </w:instrText>
              </w:r>
            </w:ins>
            <w:ins w:id="3854" w:author="Tom" w:date="2015-05-10T20:07:00Z">
              <w:r w:rsidR="00105635" w:rsidRPr="00110FF9">
                <w:rPr>
                  <w:rFonts w:eastAsia="Times New Roman" w:cs="Times New Roman"/>
                  <w:color w:val="auto"/>
                  <w:sz w:val="18"/>
                  <w:szCs w:val="18"/>
                  <w:lang w:val="sk-SK"/>
                  <w:rPrChange w:id="3855" w:author="Tom" w:date="2015-05-06T17:33:00Z">
                    <w:rPr>
                      <w:rFonts w:eastAsia="Times New Roman" w:cs="Times New Roman"/>
                      <w:color w:val="auto"/>
                      <w:sz w:val="18"/>
                      <w:szCs w:val="18"/>
                      <w:lang w:val="sk-SK"/>
                    </w:rPr>
                  </w:rPrChange>
                </w:rPr>
              </w:r>
            </w:ins>
            <w:ins w:id="3856" w:author="Tom" w:date="2015-05-06T17:11:00Z">
              <w:r w:rsidRPr="00110FF9">
                <w:rPr>
                  <w:color w:val="auto"/>
                  <w:sz w:val="18"/>
                  <w:szCs w:val="18"/>
                  <w:lang w:val="sk-SK"/>
                  <w:rPrChange w:id="3857" w:author="Tom" w:date="2015-05-06T17:33:00Z">
                    <w:rPr>
                      <w:rStyle w:val="Hypertextovodkaz"/>
                    </w:rPr>
                  </w:rPrChange>
                </w:rPr>
                <w:fldChar w:fldCharType="separate"/>
              </w:r>
              <w:r w:rsidRPr="00110FF9">
                <w:rPr>
                  <w:rStyle w:val="Hypertextovodkaz"/>
                  <w:sz w:val="18"/>
                  <w:szCs w:val="18"/>
                  <w:u w:val="none"/>
                  <w:rPrChange w:id="3858" w:author="Tom" w:date="2015-05-06T17:33:00Z">
                    <w:rPr>
                      <w:rStyle w:val="Hypertextovodkaz"/>
                    </w:rPr>
                  </w:rPrChange>
                </w:rPr>
                <w:t>&lt;</w:t>
              </w:r>
              <w:r w:rsidRPr="00110FF9">
                <w:rPr>
                  <w:rStyle w:val="Hypertextovodkaz"/>
                  <w:color w:val="990000"/>
                  <w:sz w:val="18"/>
                  <w:szCs w:val="18"/>
                  <w:u w:val="none"/>
                  <w:rPrChange w:id="3859" w:author="Tom" w:date="2015-05-06T17:33:00Z">
                    <w:rPr>
                      <w:rStyle w:val="Hypertextovodkaz"/>
                      <w:color w:val="990000"/>
                    </w:rPr>
                  </w:rPrChange>
                </w:rPr>
                <w:t>gmd:country</w:t>
              </w:r>
              <w:r w:rsidRPr="00110FF9">
                <w:rPr>
                  <w:rStyle w:val="Hypertextovodkaz"/>
                  <w:sz w:val="18"/>
                  <w:szCs w:val="18"/>
                  <w:u w:val="none"/>
                  <w:rPrChange w:id="3860" w:author="Tom" w:date="2015-05-06T17:33:00Z">
                    <w:rPr>
                      <w:rStyle w:val="Hypertextovodkaz"/>
                    </w:rPr>
                  </w:rPrChange>
                </w:rPr>
                <w:t>&gt;</w:t>
              </w:r>
              <w:r w:rsidRPr="00110FF9">
                <w:rPr>
                  <w:rStyle w:val="Hypertextovodkaz"/>
                  <w:rFonts w:eastAsia="Times New Roman" w:cs="Times New Roman"/>
                  <w:sz w:val="18"/>
                  <w:szCs w:val="18"/>
                  <w:u w:val="none"/>
                  <w:lang w:val="sk-SK"/>
                  <w:rPrChange w:id="3861" w:author="Tom" w:date="2015-05-06T17:33:00Z">
                    <w:rPr>
                      <w:rStyle w:val="Hypertextovodkaz"/>
                    </w:rPr>
                  </w:rPrChange>
                </w:rPr>
                <w:fldChar w:fldCharType="end"/>
              </w:r>
            </w:ins>
          </w:p>
          <w:p w14:paraId="7C8BEC58" w14:textId="47B83D81"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843"/>
              <w:contextualSpacing/>
              <w:cnfStyle w:val="000000100000" w:firstRow="0" w:lastRow="0" w:firstColumn="0" w:lastColumn="0" w:oddVBand="0" w:evenVBand="0" w:oddHBand="1" w:evenHBand="0" w:firstRowFirstColumn="0" w:firstRowLastColumn="0" w:lastRowFirstColumn="0" w:lastRowLastColumn="0"/>
              <w:rPr>
                <w:ins w:id="3862" w:author="Tom" w:date="2015-05-06T17:11:00Z"/>
                <w:color w:val="0000FF"/>
                <w:sz w:val="18"/>
                <w:szCs w:val="18"/>
                <w:rPrChange w:id="3863" w:author="Tom" w:date="2015-05-06T17:33:00Z">
                  <w:rPr>
                    <w:ins w:id="3864" w:author="Tom" w:date="2015-05-06T17:11:00Z"/>
                    <w:color w:val="0000FF"/>
                  </w:rPr>
                </w:rPrChange>
              </w:rPr>
            </w:pPr>
            <w:ins w:id="3865" w:author="Tom" w:date="2015-05-06T17:11:00Z">
              <w:r w:rsidRPr="00110FF9">
                <w:rPr>
                  <w:color w:val="0000FF"/>
                  <w:sz w:val="18"/>
                  <w:szCs w:val="18"/>
                  <w:rPrChange w:id="3866" w:author="Tom" w:date="2015-05-06T17:33:00Z">
                    <w:rPr>
                      <w:color w:val="0000FF"/>
                    </w:rPr>
                  </w:rPrChange>
                </w:rPr>
                <w:tab/>
                <w:t>&lt;</w:t>
              </w:r>
              <w:r w:rsidRPr="00110FF9">
                <w:rPr>
                  <w:color w:val="990000"/>
                  <w:sz w:val="18"/>
                  <w:szCs w:val="18"/>
                  <w:rPrChange w:id="3867" w:author="Tom" w:date="2015-05-06T17:33:00Z">
                    <w:rPr>
                      <w:color w:val="990000"/>
                    </w:rPr>
                  </w:rPrChange>
                </w:rPr>
                <w:t>gco:CharacterString</w:t>
              </w:r>
              <w:r w:rsidRPr="00110FF9">
                <w:rPr>
                  <w:color w:val="0000FF"/>
                  <w:sz w:val="18"/>
                  <w:szCs w:val="18"/>
                  <w:rPrChange w:id="3868" w:author="Tom" w:date="2015-05-06T17:33:00Z">
                    <w:rPr>
                      <w:color w:val="0000FF"/>
                    </w:rPr>
                  </w:rPrChange>
                </w:rPr>
                <w:t>&gt;</w:t>
              </w:r>
            </w:ins>
            <w:ins w:id="3869" w:author="Tom" w:date="2015-05-08T11:14:00Z">
              <w:r w:rsidR="00B73A79" w:rsidRPr="00B73A79">
                <w:rPr>
                  <w:sz w:val="18"/>
                  <w:szCs w:val="18"/>
                </w:rPr>
                <w:t>Slovenská republika</w:t>
              </w:r>
            </w:ins>
            <w:ins w:id="3870" w:author="Tom" w:date="2015-05-06T17:11:00Z">
              <w:r w:rsidRPr="00110FF9">
                <w:rPr>
                  <w:color w:val="0000FF"/>
                  <w:sz w:val="18"/>
                  <w:szCs w:val="18"/>
                  <w:rPrChange w:id="3871" w:author="Tom" w:date="2015-05-06T17:33:00Z">
                    <w:rPr>
                      <w:color w:val="0000FF"/>
                    </w:rPr>
                  </w:rPrChange>
                </w:rPr>
                <w:t>&lt;/</w:t>
              </w:r>
              <w:r w:rsidRPr="00110FF9">
                <w:rPr>
                  <w:color w:val="990000"/>
                  <w:sz w:val="18"/>
                  <w:szCs w:val="18"/>
                  <w:rPrChange w:id="3872" w:author="Tom" w:date="2015-05-06T17:33:00Z">
                    <w:rPr>
                      <w:color w:val="990000"/>
                    </w:rPr>
                  </w:rPrChange>
                </w:rPr>
                <w:t>gco:CharacterString</w:t>
              </w:r>
              <w:r w:rsidRPr="00110FF9">
                <w:rPr>
                  <w:color w:val="0000FF"/>
                  <w:sz w:val="18"/>
                  <w:szCs w:val="18"/>
                  <w:rPrChange w:id="3873" w:author="Tom" w:date="2015-05-06T17:33:00Z">
                    <w:rPr>
                      <w:color w:val="0000FF"/>
                    </w:rPr>
                  </w:rPrChange>
                </w:rPr>
                <w:t>&gt;</w:t>
              </w:r>
            </w:ins>
          </w:p>
          <w:p w14:paraId="1EF6DDB6"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843"/>
              <w:contextualSpacing/>
              <w:cnfStyle w:val="000000100000" w:firstRow="0" w:lastRow="0" w:firstColumn="0" w:lastColumn="0" w:oddVBand="0" w:evenVBand="0" w:oddHBand="1" w:evenHBand="0" w:firstRowFirstColumn="0" w:firstRowLastColumn="0" w:lastRowFirstColumn="0" w:lastRowLastColumn="0"/>
              <w:rPr>
                <w:ins w:id="3874" w:author="Tom" w:date="2015-05-06T17:11:00Z"/>
                <w:rStyle w:val="block"/>
                <w:color w:val="0000FF"/>
                <w:sz w:val="18"/>
                <w:szCs w:val="18"/>
                <w:rPrChange w:id="3875" w:author="Tom" w:date="2015-05-06T17:33:00Z">
                  <w:rPr>
                    <w:ins w:id="3876" w:author="Tom" w:date="2015-05-06T17:11:00Z"/>
                    <w:rStyle w:val="block"/>
                    <w:rFonts w:cs="Times New Roman"/>
                    <w:color w:val="0000FF"/>
                    <w:sz w:val="20"/>
                    <w:lang w:val="sk-SK"/>
                  </w:rPr>
                </w:rPrChange>
              </w:rPr>
            </w:pPr>
            <w:ins w:id="3877" w:author="Tom" w:date="2015-05-06T17:11:00Z">
              <w:r w:rsidRPr="00110FF9">
                <w:rPr>
                  <w:rStyle w:val="block"/>
                  <w:color w:val="0000FF"/>
                  <w:sz w:val="18"/>
                  <w:szCs w:val="18"/>
                  <w:rPrChange w:id="3878" w:author="Tom" w:date="2015-05-06T17:33:00Z">
                    <w:rPr>
                      <w:rStyle w:val="block"/>
                      <w:color w:val="0000FF"/>
                    </w:rPr>
                  </w:rPrChange>
                </w:rPr>
                <w:t>&lt;/</w:t>
              </w:r>
              <w:r w:rsidRPr="00110FF9">
                <w:rPr>
                  <w:rStyle w:val="block"/>
                  <w:color w:val="990000"/>
                  <w:sz w:val="18"/>
                  <w:szCs w:val="18"/>
                  <w:rPrChange w:id="3879" w:author="Tom" w:date="2015-05-06T17:33:00Z">
                    <w:rPr>
                      <w:rStyle w:val="block"/>
                      <w:color w:val="990000"/>
                    </w:rPr>
                  </w:rPrChange>
                </w:rPr>
                <w:t>gmd:country</w:t>
              </w:r>
              <w:r w:rsidRPr="00110FF9">
                <w:rPr>
                  <w:rStyle w:val="block"/>
                  <w:color w:val="0000FF"/>
                  <w:sz w:val="18"/>
                  <w:szCs w:val="18"/>
                  <w:rPrChange w:id="3880" w:author="Tom" w:date="2015-05-06T17:33:00Z">
                    <w:rPr>
                      <w:rStyle w:val="block"/>
                      <w:color w:val="0000FF"/>
                    </w:rPr>
                  </w:rPrChange>
                </w:rPr>
                <w:t>&gt;</w:t>
              </w:r>
            </w:ins>
          </w:p>
          <w:p w14:paraId="7FA45EC3"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843"/>
              <w:contextualSpacing/>
              <w:cnfStyle w:val="000000100000" w:firstRow="0" w:lastRow="0" w:firstColumn="0" w:lastColumn="0" w:oddVBand="0" w:evenVBand="0" w:oddHBand="1" w:evenHBand="0" w:firstRowFirstColumn="0" w:firstRowLastColumn="0" w:lastRowFirstColumn="0" w:lastRowLastColumn="0"/>
              <w:rPr>
                <w:ins w:id="3881" w:author="Tom" w:date="2015-05-06T17:11:00Z"/>
                <w:sz w:val="18"/>
                <w:szCs w:val="18"/>
                <w:rPrChange w:id="3882" w:author="Tom" w:date="2015-05-06T17:33:00Z">
                  <w:rPr>
                    <w:ins w:id="3883" w:author="Tom" w:date="2015-05-06T17:11:00Z"/>
                  </w:rPr>
                </w:rPrChange>
              </w:rPr>
            </w:pPr>
            <w:ins w:id="3884" w:author="Tom" w:date="2015-05-06T17:11:00Z">
              <w:r w:rsidRPr="00110FF9">
                <w:rPr>
                  <w:rFonts w:eastAsia="Times New Roman" w:cs="Times New Roman"/>
                  <w:color w:val="auto"/>
                  <w:sz w:val="18"/>
                  <w:szCs w:val="18"/>
                  <w:lang w:val="sk-SK"/>
                  <w:rPrChange w:id="3885" w:author="Tom" w:date="2015-05-06T17:33:00Z">
                    <w:rPr>
                      <w:rFonts w:eastAsia="Times New Roman" w:cs="Times New Roman"/>
                      <w:color w:val="auto"/>
                      <w:sz w:val="20"/>
                      <w:lang w:val="sk-SK"/>
                    </w:rPr>
                  </w:rPrChange>
                </w:rPr>
                <w:fldChar w:fldCharType="begin"/>
              </w:r>
              <w:r w:rsidRPr="00110FF9">
                <w:rPr>
                  <w:sz w:val="18"/>
                  <w:szCs w:val="18"/>
                  <w:rPrChange w:id="3886" w:author="Tom" w:date="2015-05-06T17:33:00Z">
                    <w:rPr/>
                  </w:rPrChange>
                </w:rPr>
                <w:instrText xml:space="preserve"> HYPERLINK "file:///C:\\Users\\Tom\\Documents\\GEOGRAFIE\\ZAKÁZKY%202015\\RPI\\SK%20narodny%20metaudajovy%20profil\\final_151427130452_1604225179.xml" </w:instrText>
              </w:r>
            </w:ins>
            <w:ins w:id="3887" w:author="Tom" w:date="2015-05-10T20:07:00Z">
              <w:r w:rsidR="00105635" w:rsidRPr="00110FF9">
                <w:rPr>
                  <w:rFonts w:eastAsia="Times New Roman" w:cs="Times New Roman"/>
                  <w:color w:val="auto"/>
                  <w:sz w:val="18"/>
                  <w:szCs w:val="18"/>
                  <w:lang w:val="sk-SK"/>
                  <w:rPrChange w:id="3888" w:author="Tom" w:date="2015-05-06T17:33:00Z">
                    <w:rPr>
                      <w:rFonts w:eastAsia="Times New Roman" w:cs="Times New Roman"/>
                      <w:color w:val="auto"/>
                      <w:sz w:val="18"/>
                      <w:szCs w:val="18"/>
                      <w:lang w:val="sk-SK"/>
                    </w:rPr>
                  </w:rPrChange>
                </w:rPr>
              </w:r>
            </w:ins>
            <w:ins w:id="3889" w:author="Tom" w:date="2015-05-06T17:11:00Z">
              <w:r w:rsidRPr="00110FF9">
                <w:rPr>
                  <w:color w:val="auto"/>
                  <w:sz w:val="18"/>
                  <w:szCs w:val="18"/>
                  <w:lang w:val="sk-SK"/>
                  <w:rPrChange w:id="3890" w:author="Tom" w:date="2015-05-06T17:33:00Z">
                    <w:rPr>
                      <w:rStyle w:val="Hypertextovodkaz"/>
                    </w:rPr>
                  </w:rPrChange>
                </w:rPr>
                <w:fldChar w:fldCharType="separate"/>
              </w:r>
              <w:r w:rsidRPr="00110FF9">
                <w:rPr>
                  <w:rStyle w:val="Hypertextovodkaz"/>
                  <w:sz w:val="18"/>
                  <w:szCs w:val="18"/>
                  <w:u w:val="none"/>
                  <w:rPrChange w:id="3891" w:author="Tom" w:date="2015-05-06T17:33:00Z">
                    <w:rPr>
                      <w:rStyle w:val="Hypertextovodkaz"/>
                    </w:rPr>
                  </w:rPrChange>
                </w:rPr>
                <w:t>&lt;</w:t>
              </w:r>
              <w:r w:rsidRPr="00110FF9">
                <w:rPr>
                  <w:rStyle w:val="Hypertextovodkaz"/>
                  <w:color w:val="990000"/>
                  <w:sz w:val="18"/>
                  <w:szCs w:val="18"/>
                  <w:u w:val="none"/>
                  <w:rPrChange w:id="3892" w:author="Tom" w:date="2015-05-06T17:33:00Z">
                    <w:rPr>
                      <w:rStyle w:val="Hypertextovodkaz"/>
                      <w:color w:val="990000"/>
                    </w:rPr>
                  </w:rPrChange>
                </w:rPr>
                <w:t>gmd:electronicMailAddress</w:t>
              </w:r>
              <w:r w:rsidRPr="00110FF9">
                <w:rPr>
                  <w:rStyle w:val="Hypertextovodkaz"/>
                  <w:sz w:val="18"/>
                  <w:szCs w:val="18"/>
                  <w:u w:val="none"/>
                  <w:rPrChange w:id="3893" w:author="Tom" w:date="2015-05-06T17:33:00Z">
                    <w:rPr>
                      <w:rStyle w:val="Hypertextovodkaz"/>
                    </w:rPr>
                  </w:rPrChange>
                </w:rPr>
                <w:t>&gt;</w:t>
              </w:r>
              <w:r w:rsidRPr="00110FF9">
                <w:rPr>
                  <w:rStyle w:val="Hypertextovodkaz"/>
                  <w:rFonts w:eastAsia="Times New Roman" w:cs="Times New Roman"/>
                  <w:sz w:val="18"/>
                  <w:szCs w:val="18"/>
                  <w:u w:val="none"/>
                  <w:lang w:val="sk-SK"/>
                  <w:rPrChange w:id="3894" w:author="Tom" w:date="2015-05-06T17:33:00Z">
                    <w:rPr>
                      <w:rStyle w:val="Hypertextovodkaz"/>
                    </w:rPr>
                  </w:rPrChange>
                </w:rPr>
                <w:fldChar w:fldCharType="end"/>
              </w:r>
            </w:ins>
          </w:p>
          <w:p w14:paraId="5FD46243" w14:textId="7D98EA22"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843"/>
              <w:contextualSpacing/>
              <w:cnfStyle w:val="000000100000" w:firstRow="0" w:lastRow="0" w:firstColumn="0" w:lastColumn="0" w:oddVBand="0" w:evenVBand="0" w:oddHBand="1" w:evenHBand="0" w:firstRowFirstColumn="0" w:firstRowLastColumn="0" w:lastRowFirstColumn="0" w:lastRowLastColumn="0"/>
              <w:rPr>
                <w:ins w:id="3895" w:author="Tom" w:date="2015-05-06T17:11:00Z"/>
                <w:color w:val="0000FF"/>
                <w:sz w:val="18"/>
                <w:szCs w:val="18"/>
                <w:rPrChange w:id="3896" w:author="Tom" w:date="2015-05-06T17:33:00Z">
                  <w:rPr>
                    <w:ins w:id="3897" w:author="Tom" w:date="2015-05-06T17:11:00Z"/>
                    <w:color w:val="0000FF"/>
                  </w:rPr>
                </w:rPrChange>
              </w:rPr>
            </w:pPr>
            <w:ins w:id="3898" w:author="Tom" w:date="2015-05-06T17:11:00Z">
              <w:r w:rsidRPr="00110FF9">
                <w:rPr>
                  <w:color w:val="0000FF"/>
                  <w:sz w:val="18"/>
                  <w:szCs w:val="18"/>
                  <w:rPrChange w:id="3899" w:author="Tom" w:date="2015-05-06T17:33:00Z">
                    <w:rPr>
                      <w:color w:val="0000FF"/>
                    </w:rPr>
                  </w:rPrChange>
                </w:rPr>
                <w:tab/>
                <w:t>&lt;</w:t>
              </w:r>
              <w:r w:rsidRPr="00110FF9">
                <w:rPr>
                  <w:color w:val="990000"/>
                  <w:sz w:val="18"/>
                  <w:szCs w:val="18"/>
                  <w:rPrChange w:id="3900" w:author="Tom" w:date="2015-05-06T17:33:00Z">
                    <w:rPr>
                      <w:color w:val="990000"/>
                    </w:rPr>
                  </w:rPrChange>
                </w:rPr>
                <w:t>gco:CharacterString</w:t>
              </w:r>
              <w:r w:rsidRPr="00110FF9">
                <w:rPr>
                  <w:color w:val="0000FF"/>
                  <w:sz w:val="18"/>
                  <w:szCs w:val="18"/>
                  <w:rPrChange w:id="3901" w:author="Tom" w:date="2015-05-06T17:33:00Z">
                    <w:rPr>
                      <w:color w:val="0000FF"/>
                    </w:rPr>
                  </w:rPrChange>
                </w:rPr>
                <w:t>&gt;</w:t>
              </w:r>
            </w:ins>
            <w:ins w:id="3902" w:author="Tom" w:date="2015-05-08T11:15:00Z">
              <w:r w:rsidR="00431B6D" w:rsidRPr="00431B6D">
                <w:rPr>
                  <w:sz w:val="18"/>
                  <w:szCs w:val="18"/>
                </w:rPr>
                <w:t>adela.ladzianska@enviro.gov.sk</w:t>
              </w:r>
            </w:ins>
            <w:ins w:id="3903" w:author="Tom" w:date="2015-05-06T17:11:00Z">
              <w:r w:rsidRPr="00110FF9">
                <w:rPr>
                  <w:color w:val="0000FF"/>
                  <w:sz w:val="18"/>
                  <w:szCs w:val="18"/>
                  <w:rPrChange w:id="3904" w:author="Tom" w:date="2015-05-06T17:33:00Z">
                    <w:rPr>
                      <w:color w:val="0000FF"/>
                    </w:rPr>
                  </w:rPrChange>
                </w:rPr>
                <w:t>&lt;/</w:t>
              </w:r>
              <w:r w:rsidRPr="00110FF9">
                <w:rPr>
                  <w:color w:val="990000"/>
                  <w:sz w:val="18"/>
                  <w:szCs w:val="18"/>
                  <w:rPrChange w:id="3905" w:author="Tom" w:date="2015-05-06T17:33:00Z">
                    <w:rPr>
                      <w:color w:val="990000"/>
                    </w:rPr>
                  </w:rPrChange>
                </w:rPr>
                <w:t>gco:CharacterString</w:t>
              </w:r>
              <w:r w:rsidRPr="00110FF9">
                <w:rPr>
                  <w:color w:val="0000FF"/>
                  <w:sz w:val="18"/>
                  <w:szCs w:val="18"/>
                  <w:rPrChange w:id="3906" w:author="Tom" w:date="2015-05-06T17:33:00Z">
                    <w:rPr>
                      <w:color w:val="0000FF"/>
                    </w:rPr>
                  </w:rPrChange>
                </w:rPr>
                <w:t>&gt;</w:t>
              </w:r>
            </w:ins>
          </w:p>
          <w:p w14:paraId="71CA9541"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843"/>
              <w:contextualSpacing/>
              <w:cnfStyle w:val="000000100000" w:firstRow="0" w:lastRow="0" w:firstColumn="0" w:lastColumn="0" w:oddVBand="0" w:evenVBand="0" w:oddHBand="1" w:evenHBand="0" w:firstRowFirstColumn="0" w:firstRowLastColumn="0" w:lastRowFirstColumn="0" w:lastRowLastColumn="0"/>
              <w:rPr>
                <w:ins w:id="3907" w:author="Tom" w:date="2015-05-06T17:11:00Z"/>
                <w:rStyle w:val="block"/>
                <w:color w:val="0000FF"/>
                <w:sz w:val="18"/>
                <w:szCs w:val="18"/>
                <w:rPrChange w:id="3908" w:author="Tom" w:date="2015-05-06T17:33:00Z">
                  <w:rPr>
                    <w:ins w:id="3909" w:author="Tom" w:date="2015-05-06T17:11:00Z"/>
                    <w:rStyle w:val="block"/>
                    <w:rFonts w:cs="Times New Roman"/>
                    <w:color w:val="0000FF"/>
                    <w:sz w:val="20"/>
                    <w:lang w:val="sk-SK"/>
                  </w:rPr>
                </w:rPrChange>
              </w:rPr>
            </w:pPr>
            <w:ins w:id="3910" w:author="Tom" w:date="2015-05-06T17:11:00Z">
              <w:r w:rsidRPr="00110FF9">
                <w:rPr>
                  <w:rStyle w:val="block"/>
                  <w:color w:val="0000FF"/>
                  <w:sz w:val="18"/>
                  <w:szCs w:val="18"/>
                  <w:rPrChange w:id="3911" w:author="Tom" w:date="2015-05-06T17:33:00Z">
                    <w:rPr>
                      <w:rStyle w:val="block"/>
                      <w:color w:val="0000FF"/>
                    </w:rPr>
                  </w:rPrChange>
                </w:rPr>
                <w:t>&lt;/</w:t>
              </w:r>
              <w:r w:rsidRPr="00110FF9">
                <w:rPr>
                  <w:rStyle w:val="block"/>
                  <w:color w:val="990000"/>
                  <w:sz w:val="18"/>
                  <w:szCs w:val="18"/>
                  <w:rPrChange w:id="3912" w:author="Tom" w:date="2015-05-06T17:33:00Z">
                    <w:rPr>
                      <w:rStyle w:val="block"/>
                      <w:color w:val="990000"/>
                    </w:rPr>
                  </w:rPrChange>
                </w:rPr>
                <w:t>gmd:electronicMailAddress</w:t>
              </w:r>
              <w:r w:rsidRPr="00110FF9">
                <w:rPr>
                  <w:rStyle w:val="block"/>
                  <w:color w:val="0000FF"/>
                  <w:sz w:val="18"/>
                  <w:szCs w:val="18"/>
                  <w:rPrChange w:id="3913" w:author="Tom" w:date="2015-05-06T17:33:00Z">
                    <w:rPr>
                      <w:rStyle w:val="block"/>
                      <w:color w:val="0000FF"/>
                    </w:rPr>
                  </w:rPrChange>
                </w:rPr>
                <w:t>&gt;</w:t>
              </w:r>
            </w:ins>
          </w:p>
          <w:p w14:paraId="03CCD48E"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 w:val="left" w:pos="1843"/>
                <w:tab w:val="left" w:pos="2127"/>
              </w:tabs>
              <w:ind w:left="1577"/>
              <w:contextualSpacing/>
              <w:cnfStyle w:val="000000100000" w:firstRow="0" w:lastRow="0" w:firstColumn="0" w:lastColumn="0" w:oddVBand="0" w:evenVBand="0" w:oddHBand="1" w:evenHBand="0" w:firstRowFirstColumn="0" w:firstRowLastColumn="0" w:lastRowFirstColumn="0" w:lastRowLastColumn="0"/>
              <w:rPr>
                <w:ins w:id="3914" w:author="Tom" w:date="2015-05-06T17:11:00Z"/>
                <w:rStyle w:val="block"/>
                <w:color w:val="0000FF"/>
                <w:sz w:val="18"/>
                <w:szCs w:val="18"/>
                <w:rPrChange w:id="3915" w:author="Tom" w:date="2015-05-06T17:33:00Z">
                  <w:rPr>
                    <w:ins w:id="3916" w:author="Tom" w:date="2015-05-06T17:11:00Z"/>
                    <w:rStyle w:val="block"/>
                    <w:rFonts w:cs="Times New Roman"/>
                    <w:color w:val="0000FF"/>
                    <w:sz w:val="20"/>
                    <w:lang w:val="sk-SK"/>
                  </w:rPr>
                </w:rPrChange>
              </w:rPr>
            </w:pPr>
            <w:ins w:id="3917" w:author="Tom" w:date="2015-05-06T17:11:00Z">
              <w:r w:rsidRPr="00110FF9">
                <w:rPr>
                  <w:rStyle w:val="block"/>
                  <w:color w:val="0000FF"/>
                  <w:sz w:val="18"/>
                  <w:szCs w:val="18"/>
                  <w:rPrChange w:id="3918" w:author="Tom" w:date="2015-05-06T17:33:00Z">
                    <w:rPr>
                      <w:rStyle w:val="block"/>
                      <w:color w:val="0000FF"/>
                    </w:rPr>
                  </w:rPrChange>
                </w:rPr>
                <w:t>&lt;/</w:t>
              </w:r>
              <w:r w:rsidRPr="00110FF9">
                <w:rPr>
                  <w:rStyle w:val="block"/>
                  <w:color w:val="990000"/>
                  <w:sz w:val="18"/>
                  <w:szCs w:val="18"/>
                  <w:rPrChange w:id="3919" w:author="Tom" w:date="2015-05-06T17:33:00Z">
                    <w:rPr>
                      <w:rStyle w:val="block"/>
                      <w:color w:val="990000"/>
                    </w:rPr>
                  </w:rPrChange>
                </w:rPr>
                <w:t>gmd:CI_Address</w:t>
              </w:r>
              <w:r w:rsidRPr="00110FF9">
                <w:rPr>
                  <w:rStyle w:val="block"/>
                  <w:color w:val="0000FF"/>
                  <w:sz w:val="18"/>
                  <w:szCs w:val="18"/>
                  <w:rPrChange w:id="3920" w:author="Tom" w:date="2015-05-06T17:33:00Z">
                    <w:rPr>
                      <w:rStyle w:val="block"/>
                      <w:color w:val="0000FF"/>
                    </w:rPr>
                  </w:rPrChange>
                </w:rPr>
                <w:t>&gt;</w:t>
              </w:r>
            </w:ins>
          </w:p>
          <w:p w14:paraId="6402FB77"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577"/>
              <w:contextualSpacing/>
              <w:cnfStyle w:val="000000100000" w:firstRow="0" w:lastRow="0" w:firstColumn="0" w:lastColumn="0" w:oddVBand="0" w:evenVBand="0" w:oddHBand="1" w:evenHBand="0" w:firstRowFirstColumn="0" w:firstRowLastColumn="0" w:lastRowFirstColumn="0" w:lastRowLastColumn="0"/>
              <w:rPr>
                <w:ins w:id="3921" w:author="Tom" w:date="2015-05-06T17:11:00Z"/>
                <w:rStyle w:val="block"/>
                <w:color w:val="0000FF"/>
                <w:sz w:val="18"/>
                <w:szCs w:val="18"/>
                <w:rPrChange w:id="3922" w:author="Tom" w:date="2015-05-06T17:33:00Z">
                  <w:rPr>
                    <w:ins w:id="3923" w:author="Tom" w:date="2015-05-06T17:11:00Z"/>
                    <w:rStyle w:val="block"/>
                    <w:rFonts w:cs="Times New Roman"/>
                    <w:color w:val="0000FF"/>
                    <w:sz w:val="20"/>
                    <w:lang w:val="sk-SK"/>
                  </w:rPr>
                </w:rPrChange>
              </w:rPr>
            </w:pPr>
            <w:ins w:id="3924" w:author="Tom" w:date="2015-05-06T17:11:00Z">
              <w:r w:rsidRPr="00110FF9">
                <w:rPr>
                  <w:rStyle w:val="block"/>
                  <w:color w:val="0000FF"/>
                  <w:sz w:val="18"/>
                  <w:szCs w:val="18"/>
                  <w:rPrChange w:id="3925" w:author="Tom" w:date="2015-05-06T17:33:00Z">
                    <w:rPr>
                      <w:rStyle w:val="block"/>
                      <w:color w:val="0000FF"/>
                    </w:rPr>
                  </w:rPrChange>
                </w:rPr>
                <w:t>&lt;/</w:t>
              </w:r>
              <w:r w:rsidRPr="00110FF9">
                <w:rPr>
                  <w:rStyle w:val="block"/>
                  <w:color w:val="990000"/>
                  <w:sz w:val="18"/>
                  <w:szCs w:val="18"/>
                  <w:rPrChange w:id="3926" w:author="Tom" w:date="2015-05-06T17:33:00Z">
                    <w:rPr>
                      <w:rStyle w:val="block"/>
                      <w:color w:val="990000"/>
                    </w:rPr>
                  </w:rPrChange>
                </w:rPr>
                <w:t>gmd:address</w:t>
              </w:r>
              <w:r w:rsidRPr="00110FF9">
                <w:rPr>
                  <w:rStyle w:val="block"/>
                  <w:color w:val="0000FF"/>
                  <w:sz w:val="18"/>
                  <w:szCs w:val="18"/>
                  <w:rPrChange w:id="3927" w:author="Tom" w:date="2015-05-06T17:33:00Z">
                    <w:rPr>
                      <w:rStyle w:val="block"/>
                      <w:color w:val="0000FF"/>
                    </w:rPr>
                  </w:rPrChange>
                </w:rPr>
                <w:t>&gt;</w:t>
              </w:r>
            </w:ins>
          </w:p>
          <w:p w14:paraId="6175E0B1"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352"/>
              <w:contextualSpacing/>
              <w:cnfStyle w:val="000000100000" w:firstRow="0" w:lastRow="0" w:firstColumn="0" w:lastColumn="0" w:oddVBand="0" w:evenVBand="0" w:oddHBand="1" w:evenHBand="0" w:firstRowFirstColumn="0" w:firstRowLastColumn="0" w:lastRowFirstColumn="0" w:lastRowLastColumn="0"/>
              <w:rPr>
                <w:ins w:id="3928" w:author="Tom" w:date="2015-05-06T17:11:00Z"/>
                <w:rStyle w:val="block"/>
                <w:color w:val="0000FF"/>
                <w:sz w:val="18"/>
                <w:szCs w:val="18"/>
                <w:rPrChange w:id="3929" w:author="Tom" w:date="2015-05-06T17:33:00Z">
                  <w:rPr>
                    <w:ins w:id="3930" w:author="Tom" w:date="2015-05-06T17:11:00Z"/>
                    <w:rStyle w:val="block"/>
                    <w:rFonts w:cs="Times New Roman"/>
                    <w:color w:val="0000FF"/>
                    <w:sz w:val="20"/>
                    <w:lang w:val="sk-SK"/>
                  </w:rPr>
                </w:rPrChange>
              </w:rPr>
            </w:pPr>
            <w:ins w:id="3931" w:author="Tom" w:date="2015-05-06T17:11:00Z">
              <w:r w:rsidRPr="00110FF9">
                <w:rPr>
                  <w:rStyle w:val="block"/>
                  <w:color w:val="0000FF"/>
                  <w:sz w:val="18"/>
                  <w:szCs w:val="18"/>
                  <w:rPrChange w:id="3932" w:author="Tom" w:date="2015-05-06T17:33:00Z">
                    <w:rPr>
                      <w:rStyle w:val="block"/>
                      <w:color w:val="0000FF"/>
                    </w:rPr>
                  </w:rPrChange>
                </w:rPr>
                <w:t>&lt;/</w:t>
              </w:r>
              <w:r w:rsidRPr="00110FF9">
                <w:rPr>
                  <w:rStyle w:val="block"/>
                  <w:color w:val="990000"/>
                  <w:sz w:val="18"/>
                  <w:szCs w:val="18"/>
                  <w:rPrChange w:id="3933" w:author="Tom" w:date="2015-05-06T17:33:00Z">
                    <w:rPr>
                      <w:rStyle w:val="block"/>
                      <w:color w:val="990000"/>
                    </w:rPr>
                  </w:rPrChange>
                </w:rPr>
                <w:t>gmd:CI_Contact</w:t>
              </w:r>
              <w:r w:rsidRPr="00110FF9">
                <w:rPr>
                  <w:rStyle w:val="block"/>
                  <w:color w:val="0000FF"/>
                  <w:sz w:val="18"/>
                  <w:szCs w:val="18"/>
                  <w:rPrChange w:id="3934" w:author="Tom" w:date="2015-05-06T17:33:00Z">
                    <w:rPr>
                      <w:rStyle w:val="block"/>
                      <w:color w:val="0000FF"/>
                    </w:rPr>
                  </w:rPrChange>
                </w:rPr>
                <w:t>&gt;</w:t>
              </w:r>
            </w:ins>
          </w:p>
          <w:p w14:paraId="0239C5B0"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3935" w:author="Tom" w:date="2015-05-06T17:11:00Z"/>
                <w:rStyle w:val="block"/>
                <w:color w:val="0000FF"/>
                <w:sz w:val="18"/>
                <w:szCs w:val="18"/>
                <w:rPrChange w:id="3936" w:author="Tom" w:date="2015-05-06T17:33:00Z">
                  <w:rPr>
                    <w:ins w:id="3937" w:author="Tom" w:date="2015-05-06T17:11:00Z"/>
                    <w:rStyle w:val="block"/>
                    <w:rFonts w:cs="Times New Roman"/>
                    <w:color w:val="0000FF"/>
                    <w:sz w:val="20"/>
                    <w:lang w:val="sk-SK"/>
                  </w:rPr>
                </w:rPrChange>
              </w:rPr>
            </w:pPr>
            <w:ins w:id="3938" w:author="Tom" w:date="2015-05-06T17:11:00Z">
              <w:r w:rsidRPr="00110FF9">
                <w:rPr>
                  <w:rStyle w:val="block"/>
                  <w:color w:val="0000FF"/>
                  <w:sz w:val="18"/>
                  <w:szCs w:val="18"/>
                  <w:rPrChange w:id="3939" w:author="Tom" w:date="2015-05-06T17:33:00Z">
                    <w:rPr>
                      <w:rStyle w:val="block"/>
                      <w:color w:val="0000FF"/>
                    </w:rPr>
                  </w:rPrChange>
                </w:rPr>
                <w:t>&lt;/</w:t>
              </w:r>
              <w:r w:rsidRPr="00110FF9">
                <w:rPr>
                  <w:rStyle w:val="block"/>
                  <w:color w:val="990000"/>
                  <w:sz w:val="18"/>
                  <w:szCs w:val="18"/>
                  <w:rPrChange w:id="3940" w:author="Tom" w:date="2015-05-06T17:33:00Z">
                    <w:rPr>
                      <w:rStyle w:val="block"/>
                      <w:color w:val="990000"/>
                    </w:rPr>
                  </w:rPrChange>
                </w:rPr>
                <w:t>gmd:contactInfo</w:t>
              </w:r>
              <w:r w:rsidRPr="00110FF9">
                <w:rPr>
                  <w:rStyle w:val="block"/>
                  <w:color w:val="0000FF"/>
                  <w:sz w:val="18"/>
                  <w:szCs w:val="18"/>
                  <w:rPrChange w:id="3941" w:author="Tom" w:date="2015-05-06T17:33:00Z">
                    <w:rPr>
                      <w:rStyle w:val="block"/>
                      <w:color w:val="0000FF"/>
                    </w:rPr>
                  </w:rPrChange>
                </w:rPr>
                <w:t>&gt;</w:t>
              </w:r>
            </w:ins>
          </w:p>
          <w:p w14:paraId="7D61AD2D"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3942" w:author="Tom" w:date="2015-05-06T17:11:00Z"/>
                <w:sz w:val="18"/>
                <w:szCs w:val="18"/>
                <w:rPrChange w:id="3943" w:author="Tom" w:date="2015-05-06T17:33:00Z">
                  <w:rPr>
                    <w:ins w:id="3944" w:author="Tom" w:date="2015-05-06T17:11:00Z"/>
                  </w:rPr>
                </w:rPrChange>
              </w:rPr>
            </w:pPr>
            <w:ins w:id="3945" w:author="Tom" w:date="2015-05-06T17:11:00Z">
              <w:r w:rsidRPr="00110FF9">
                <w:rPr>
                  <w:rFonts w:eastAsia="Times New Roman" w:cs="Times New Roman"/>
                  <w:color w:val="auto"/>
                  <w:sz w:val="18"/>
                  <w:szCs w:val="18"/>
                  <w:lang w:val="sk-SK"/>
                  <w:rPrChange w:id="3946" w:author="Tom" w:date="2015-05-06T17:33:00Z">
                    <w:rPr>
                      <w:rFonts w:eastAsia="Times New Roman" w:cs="Times New Roman"/>
                      <w:color w:val="auto"/>
                      <w:sz w:val="20"/>
                      <w:lang w:val="sk-SK"/>
                    </w:rPr>
                  </w:rPrChange>
                </w:rPr>
                <w:fldChar w:fldCharType="begin"/>
              </w:r>
              <w:r w:rsidRPr="00110FF9">
                <w:rPr>
                  <w:sz w:val="18"/>
                  <w:szCs w:val="18"/>
                  <w:rPrChange w:id="3947" w:author="Tom" w:date="2015-05-06T17:33:00Z">
                    <w:rPr/>
                  </w:rPrChange>
                </w:rPr>
                <w:instrText xml:space="preserve"> HYPERLINK "file:///C:\\Users\\Tom\\Documents\\GEOGRAFIE\\ZAKÁZKY%202015\\RPI\\SK%20narodny%20metaudajovy%20profil\\final_151427130452_1604225179.xml" </w:instrText>
              </w:r>
            </w:ins>
            <w:ins w:id="3948" w:author="Tom" w:date="2015-05-10T20:07:00Z">
              <w:r w:rsidR="00105635" w:rsidRPr="00110FF9">
                <w:rPr>
                  <w:rFonts w:eastAsia="Times New Roman" w:cs="Times New Roman"/>
                  <w:color w:val="auto"/>
                  <w:sz w:val="18"/>
                  <w:szCs w:val="18"/>
                  <w:lang w:val="sk-SK"/>
                  <w:rPrChange w:id="3949" w:author="Tom" w:date="2015-05-06T17:33:00Z">
                    <w:rPr>
                      <w:rFonts w:eastAsia="Times New Roman" w:cs="Times New Roman"/>
                      <w:color w:val="auto"/>
                      <w:sz w:val="18"/>
                      <w:szCs w:val="18"/>
                      <w:lang w:val="sk-SK"/>
                    </w:rPr>
                  </w:rPrChange>
                </w:rPr>
              </w:r>
            </w:ins>
            <w:ins w:id="3950" w:author="Tom" w:date="2015-05-06T17:11:00Z">
              <w:r w:rsidRPr="00110FF9">
                <w:rPr>
                  <w:color w:val="auto"/>
                  <w:sz w:val="18"/>
                  <w:szCs w:val="18"/>
                  <w:lang w:val="sk-SK"/>
                  <w:rPrChange w:id="3951" w:author="Tom" w:date="2015-05-06T17:33:00Z">
                    <w:rPr>
                      <w:rStyle w:val="Hypertextovodkaz"/>
                    </w:rPr>
                  </w:rPrChange>
                </w:rPr>
                <w:fldChar w:fldCharType="separate"/>
              </w:r>
              <w:r w:rsidRPr="00110FF9">
                <w:rPr>
                  <w:rStyle w:val="Hypertextovodkaz"/>
                  <w:sz w:val="18"/>
                  <w:szCs w:val="18"/>
                  <w:u w:val="none"/>
                  <w:rPrChange w:id="3952" w:author="Tom" w:date="2015-05-06T17:33:00Z">
                    <w:rPr>
                      <w:rStyle w:val="Hypertextovodkaz"/>
                    </w:rPr>
                  </w:rPrChange>
                </w:rPr>
                <w:t>&lt;</w:t>
              </w:r>
              <w:r w:rsidRPr="00110FF9">
                <w:rPr>
                  <w:rStyle w:val="Hypertextovodkaz"/>
                  <w:color w:val="990000"/>
                  <w:sz w:val="18"/>
                  <w:szCs w:val="18"/>
                  <w:u w:val="none"/>
                  <w:rPrChange w:id="3953" w:author="Tom" w:date="2015-05-06T17:33:00Z">
                    <w:rPr>
                      <w:rStyle w:val="Hypertextovodkaz"/>
                      <w:color w:val="990000"/>
                    </w:rPr>
                  </w:rPrChange>
                </w:rPr>
                <w:t>gmd:role</w:t>
              </w:r>
              <w:r w:rsidRPr="00110FF9">
                <w:rPr>
                  <w:rStyle w:val="Hypertextovodkaz"/>
                  <w:sz w:val="18"/>
                  <w:szCs w:val="18"/>
                  <w:u w:val="none"/>
                  <w:rPrChange w:id="3954" w:author="Tom" w:date="2015-05-06T17:33:00Z">
                    <w:rPr>
                      <w:rStyle w:val="Hypertextovodkaz"/>
                    </w:rPr>
                  </w:rPrChange>
                </w:rPr>
                <w:t>&gt;</w:t>
              </w:r>
              <w:r w:rsidRPr="00110FF9">
                <w:rPr>
                  <w:rStyle w:val="Hypertextovodkaz"/>
                  <w:rFonts w:eastAsia="Times New Roman" w:cs="Times New Roman"/>
                  <w:sz w:val="18"/>
                  <w:szCs w:val="18"/>
                  <w:u w:val="none"/>
                  <w:lang w:val="sk-SK"/>
                  <w:rPrChange w:id="3955" w:author="Tom" w:date="2015-05-06T17:33:00Z">
                    <w:rPr>
                      <w:rStyle w:val="Hypertextovodkaz"/>
                    </w:rPr>
                  </w:rPrChange>
                </w:rPr>
                <w:fldChar w:fldCharType="end"/>
              </w:r>
            </w:ins>
          </w:p>
          <w:p w14:paraId="273D990D"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3956" w:author="Tom" w:date="2015-05-06T17:11:00Z"/>
                <w:color w:val="0000FF"/>
                <w:sz w:val="18"/>
                <w:szCs w:val="18"/>
                <w:rPrChange w:id="3957" w:author="Tom" w:date="2015-05-06T17:33:00Z">
                  <w:rPr>
                    <w:ins w:id="3958" w:author="Tom" w:date="2015-05-06T17:11:00Z"/>
                    <w:color w:val="0000FF"/>
                  </w:rPr>
                </w:rPrChange>
              </w:rPr>
            </w:pPr>
            <w:ins w:id="3959" w:author="Tom" w:date="2015-05-06T17:11:00Z">
              <w:r w:rsidRPr="00110FF9">
                <w:rPr>
                  <w:color w:val="0000FF"/>
                  <w:sz w:val="18"/>
                  <w:szCs w:val="18"/>
                  <w:rPrChange w:id="3960" w:author="Tom" w:date="2015-05-06T17:33:00Z">
                    <w:rPr>
                      <w:color w:val="0000FF"/>
                    </w:rPr>
                  </w:rPrChange>
                </w:rPr>
                <w:tab/>
                <w:t>&lt;</w:t>
              </w:r>
              <w:r w:rsidRPr="00110FF9">
                <w:rPr>
                  <w:color w:val="990000"/>
                  <w:sz w:val="18"/>
                  <w:szCs w:val="18"/>
                  <w:rPrChange w:id="3961" w:author="Tom" w:date="2015-05-06T17:33:00Z">
                    <w:rPr>
                      <w:color w:val="990000"/>
                    </w:rPr>
                  </w:rPrChange>
                </w:rPr>
                <w:t>gmd:CI_RoleCode</w:t>
              </w:r>
              <w:r w:rsidRPr="00110FF9">
                <w:rPr>
                  <w:sz w:val="18"/>
                  <w:szCs w:val="18"/>
                  <w:rPrChange w:id="3962" w:author="Tom" w:date="2015-05-06T17:33:00Z">
                    <w:rPr/>
                  </w:rPrChange>
                </w:rPr>
                <w:t xml:space="preserve"> </w:t>
              </w:r>
              <w:r w:rsidRPr="00110FF9">
                <w:rPr>
                  <w:color w:val="990000"/>
                  <w:sz w:val="18"/>
                  <w:szCs w:val="18"/>
                  <w:rPrChange w:id="3963" w:author="Tom" w:date="2015-05-06T17:33:00Z">
                    <w:rPr>
                      <w:color w:val="990000"/>
                    </w:rPr>
                  </w:rPrChange>
                </w:rPr>
                <w:t>codeListValue</w:t>
              </w:r>
              <w:r w:rsidRPr="00110FF9">
                <w:rPr>
                  <w:sz w:val="18"/>
                  <w:szCs w:val="18"/>
                  <w:rPrChange w:id="3964" w:author="Tom" w:date="2015-05-06T17:33:00Z">
                    <w:rPr/>
                  </w:rPrChange>
                </w:rPr>
                <w:t>="</w:t>
              </w:r>
              <w:r w:rsidRPr="00110FF9">
                <w:rPr>
                  <w:b/>
                  <w:bCs/>
                  <w:color w:val="000000"/>
                  <w:sz w:val="18"/>
                  <w:szCs w:val="18"/>
                  <w:rPrChange w:id="3965" w:author="Tom" w:date="2015-05-06T17:33:00Z">
                    <w:rPr>
                      <w:b/>
                      <w:bCs/>
                      <w:color w:val="000000"/>
                    </w:rPr>
                  </w:rPrChange>
                </w:rPr>
                <w:t>custodian</w:t>
              </w:r>
              <w:r w:rsidRPr="00110FF9">
                <w:rPr>
                  <w:sz w:val="18"/>
                  <w:szCs w:val="18"/>
                  <w:rPrChange w:id="3966" w:author="Tom" w:date="2015-05-06T17:33:00Z">
                    <w:rPr/>
                  </w:rPrChange>
                </w:rPr>
                <w:t xml:space="preserve">" </w:t>
              </w:r>
              <w:r w:rsidRPr="00110FF9">
                <w:rPr>
                  <w:color w:val="990000"/>
                  <w:sz w:val="18"/>
                  <w:szCs w:val="18"/>
                  <w:rPrChange w:id="3967" w:author="Tom" w:date="2015-05-06T17:33:00Z">
                    <w:rPr>
                      <w:color w:val="990000"/>
                    </w:rPr>
                  </w:rPrChange>
                </w:rPr>
                <w:t>codeList</w:t>
              </w:r>
              <w:r w:rsidRPr="00110FF9">
                <w:rPr>
                  <w:sz w:val="18"/>
                  <w:szCs w:val="18"/>
                  <w:rPrChange w:id="3968" w:author="Tom" w:date="2015-05-06T17:33:00Z">
                    <w:rPr/>
                  </w:rPrChange>
                </w:rPr>
                <w:t>="</w:t>
              </w:r>
              <w:r w:rsidRPr="00110FF9">
                <w:rPr>
                  <w:b/>
                  <w:bCs/>
                  <w:color w:val="000000"/>
                  <w:sz w:val="18"/>
                  <w:szCs w:val="18"/>
                  <w:rPrChange w:id="3969" w:author="Tom" w:date="2015-05-06T17:33:00Z">
                    <w:rPr>
                      <w:b/>
                      <w:bCs/>
                      <w:color w:val="000000"/>
                    </w:rPr>
                  </w:rPrChange>
                </w:rPr>
                <w:t>http://standards.iso.org/ittf/PubliclyAvailableStandards/ISO_19139_Schemas/resources/codelist/gmxCodelists.xml</w:t>
              </w:r>
              <w:r w:rsidRPr="00110FF9">
                <w:rPr>
                  <w:sz w:val="18"/>
                  <w:szCs w:val="18"/>
                  <w:rPrChange w:id="3970" w:author="Tom" w:date="2015-05-06T17:33:00Z">
                    <w:rPr/>
                  </w:rPrChange>
                </w:rPr>
                <w:t>"</w:t>
              </w:r>
              <w:r w:rsidRPr="00110FF9">
                <w:rPr>
                  <w:color w:val="0000FF"/>
                  <w:sz w:val="18"/>
                  <w:szCs w:val="18"/>
                  <w:rPrChange w:id="3971" w:author="Tom" w:date="2015-05-06T17:33:00Z">
                    <w:rPr>
                      <w:color w:val="0000FF"/>
                    </w:rPr>
                  </w:rPrChange>
                </w:rPr>
                <w:t>&gt;</w:t>
              </w:r>
              <w:r w:rsidRPr="00110FF9">
                <w:rPr>
                  <w:sz w:val="18"/>
                  <w:szCs w:val="18"/>
                  <w:rPrChange w:id="3972" w:author="Tom" w:date="2015-05-06T17:33:00Z">
                    <w:rPr/>
                  </w:rPrChange>
                </w:rPr>
                <w:t>custodian</w:t>
              </w:r>
              <w:r w:rsidRPr="00110FF9">
                <w:rPr>
                  <w:color w:val="0000FF"/>
                  <w:sz w:val="18"/>
                  <w:szCs w:val="18"/>
                  <w:rPrChange w:id="3973" w:author="Tom" w:date="2015-05-06T17:33:00Z">
                    <w:rPr>
                      <w:color w:val="0000FF"/>
                    </w:rPr>
                  </w:rPrChange>
                </w:rPr>
                <w:t>&lt;/</w:t>
              </w:r>
              <w:r w:rsidRPr="00110FF9">
                <w:rPr>
                  <w:color w:val="990000"/>
                  <w:sz w:val="18"/>
                  <w:szCs w:val="18"/>
                  <w:rPrChange w:id="3974" w:author="Tom" w:date="2015-05-06T17:33:00Z">
                    <w:rPr>
                      <w:color w:val="990000"/>
                    </w:rPr>
                  </w:rPrChange>
                </w:rPr>
                <w:t>gmd:CI_RoleCode</w:t>
              </w:r>
              <w:r w:rsidRPr="00110FF9">
                <w:rPr>
                  <w:color w:val="0000FF"/>
                  <w:sz w:val="18"/>
                  <w:szCs w:val="18"/>
                  <w:rPrChange w:id="3975" w:author="Tom" w:date="2015-05-06T17:33:00Z">
                    <w:rPr>
                      <w:color w:val="0000FF"/>
                    </w:rPr>
                  </w:rPrChange>
                </w:rPr>
                <w:t>&gt;</w:t>
              </w:r>
            </w:ins>
          </w:p>
          <w:p w14:paraId="01256251"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3976" w:author="Tom" w:date="2015-05-06T17:11:00Z"/>
                <w:rStyle w:val="block"/>
                <w:color w:val="0000FF"/>
                <w:sz w:val="18"/>
                <w:szCs w:val="18"/>
                <w:rPrChange w:id="3977" w:author="Tom" w:date="2015-05-06T17:33:00Z">
                  <w:rPr>
                    <w:ins w:id="3978" w:author="Tom" w:date="2015-05-06T17:11:00Z"/>
                    <w:rStyle w:val="block"/>
                    <w:rFonts w:cs="Times New Roman"/>
                    <w:color w:val="0000FF"/>
                    <w:sz w:val="20"/>
                    <w:lang w:val="sk-SK"/>
                  </w:rPr>
                </w:rPrChange>
              </w:rPr>
            </w:pPr>
            <w:ins w:id="3979" w:author="Tom" w:date="2015-05-06T17:11:00Z">
              <w:r w:rsidRPr="00110FF9">
                <w:rPr>
                  <w:rStyle w:val="block"/>
                  <w:color w:val="0000FF"/>
                  <w:sz w:val="18"/>
                  <w:szCs w:val="18"/>
                  <w:rPrChange w:id="3980" w:author="Tom" w:date="2015-05-06T17:33:00Z">
                    <w:rPr>
                      <w:rStyle w:val="block"/>
                      <w:color w:val="0000FF"/>
                    </w:rPr>
                  </w:rPrChange>
                </w:rPr>
                <w:t>&lt;/</w:t>
              </w:r>
              <w:r w:rsidRPr="00110FF9">
                <w:rPr>
                  <w:rStyle w:val="block"/>
                  <w:color w:val="990000"/>
                  <w:sz w:val="18"/>
                  <w:szCs w:val="18"/>
                  <w:rPrChange w:id="3981" w:author="Tom" w:date="2015-05-06T17:33:00Z">
                    <w:rPr>
                      <w:rStyle w:val="block"/>
                      <w:color w:val="990000"/>
                    </w:rPr>
                  </w:rPrChange>
                </w:rPr>
                <w:t>gmd:role</w:t>
              </w:r>
              <w:r w:rsidRPr="00110FF9">
                <w:rPr>
                  <w:rStyle w:val="block"/>
                  <w:color w:val="0000FF"/>
                  <w:sz w:val="18"/>
                  <w:szCs w:val="18"/>
                  <w:rPrChange w:id="3982" w:author="Tom" w:date="2015-05-06T17:33:00Z">
                    <w:rPr>
                      <w:rStyle w:val="block"/>
                      <w:color w:val="0000FF"/>
                    </w:rPr>
                  </w:rPrChange>
                </w:rPr>
                <w:t>&gt;</w:t>
              </w:r>
            </w:ins>
          </w:p>
          <w:p w14:paraId="123961B2"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932"/>
              <w:contextualSpacing/>
              <w:cnfStyle w:val="000000100000" w:firstRow="0" w:lastRow="0" w:firstColumn="0" w:lastColumn="0" w:oddVBand="0" w:evenVBand="0" w:oddHBand="1" w:evenHBand="0" w:firstRowFirstColumn="0" w:firstRowLastColumn="0" w:lastRowFirstColumn="0" w:lastRowLastColumn="0"/>
              <w:rPr>
                <w:ins w:id="3983" w:author="Tom" w:date="2015-05-06T17:11:00Z"/>
                <w:rStyle w:val="block"/>
                <w:color w:val="0000FF"/>
                <w:sz w:val="18"/>
                <w:szCs w:val="18"/>
                <w:rPrChange w:id="3984" w:author="Tom" w:date="2015-05-06T17:33:00Z">
                  <w:rPr>
                    <w:ins w:id="3985" w:author="Tom" w:date="2015-05-06T17:11:00Z"/>
                    <w:rStyle w:val="block"/>
                    <w:rFonts w:cs="Times New Roman"/>
                    <w:color w:val="0000FF"/>
                    <w:sz w:val="20"/>
                    <w:lang w:val="sk-SK"/>
                  </w:rPr>
                </w:rPrChange>
              </w:rPr>
            </w:pPr>
            <w:ins w:id="3986" w:author="Tom" w:date="2015-05-06T17:11:00Z">
              <w:r w:rsidRPr="00110FF9">
                <w:rPr>
                  <w:rStyle w:val="block"/>
                  <w:color w:val="0000FF"/>
                  <w:sz w:val="18"/>
                  <w:szCs w:val="18"/>
                  <w:rPrChange w:id="3987" w:author="Tom" w:date="2015-05-06T17:33:00Z">
                    <w:rPr>
                      <w:rStyle w:val="block"/>
                      <w:color w:val="0000FF"/>
                    </w:rPr>
                  </w:rPrChange>
                </w:rPr>
                <w:t>&lt;/</w:t>
              </w:r>
              <w:r w:rsidRPr="00110FF9">
                <w:rPr>
                  <w:rStyle w:val="block"/>
                  <w:color w:val="990000"/>
                  <w:sz w:val="18"/>
                  <w:szCs w:val="18"/>
                  <w:rPrChange w:id="3988" w:author="Tom" w:date="2015-05-06T17:33:00Z">
                    <w:rPr>
                      <w:rStyle w:val="block"/>
                      <w:color w:val="990000"/>
                    </w:rPr>
                  </w:rPrChange>
                </w:rPr>
                <w:t>gmd:CI_ResponsibleParty</w:t>
              </w:r>
              <w:r w:rsidRPr="00110FF9">
                <w:rPr>
                  <w:rStyle w:val="block"/>
                  <w:color w:val="0000FF"/>
                  <w:sz w:val="18"/>
                  <w:szCs w:val="18"/>
                  <w:rPrChange w:id="3989" w:author="Tom" w:date="2015-05-06T17:33:00Z">
                    <w:rPr>
                      <w:rStyle w:val="block"/>
                      <w:color w:val="0000FF"/>
                    </w:rPr>
                  </w:rPrChange>
                </w:rPr>
                <w:t>&gt;</w:t>
              </w:r>
            </w:ins>
          </w:p>
          <w:p w14:paraId="3E6599D8"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3990" w:author="Tom" w:date="2015-05-06T17:11:00Z"/>
                <w:rStyle w:val="block"/>
                <w:color w:val="0000FF"/>
                <w:sz w:val="18"/>
                <w:szCs w:val="18"/>
                <w:rPrChange w:id="3991" w:author="Tom" w:date="2015-05-06T17:33:00Z">
                  <w:rPr>
                    <w:ins w:id="3992" w:author="Tom" w:date="2015-05-06T17:11:00Z"/>
                    <w:rStyle w:val="block"/>
                    <w:rFonts w:cs="Times New Roman"/>
                    <w:color w:val="0000FF"/>
                    <w:sz w:val="20"/>
                    <w:lang w:val="sk-SK"/>
                  </w:rPr>
                </w:rPrChange>
              </w:rPr>
            </w:pPr>
            <w:ins w:id="3993" w:author="Tom" w:date="2015-05-06T17:11:00Z">
              <w:r w:rsidRPr="00110FF9">
                <w:rPr>
                  <w:rStyle w:val="block"/>
                  <w:color w:val="0000FF"/>
                  <w:sz w:val="18"/>
                  <w:szCs w:val="18"/>
                  <w:rPrChange w:id="3994" w:author="Tom" w:date="2015-05-06T17:33:00Z">
                    <w:rPr>
                      <w:rStyle w:val="block"/>
                      <w:color w:val="0000FF"/>
                    </w:rPr>
                  </w:rPrChange>
                </w:rPr>
                <w:t>&lt;/</w:t>
              </w:r>
              <w:r w:rsidRPr="00110FF9">
                <w:rPr>
                  <w:rStyle w:val="block"/>
                  <w:color w:val="990000"/>
                  <w:sz w:val="18"/>
                  <w:szCs w:val="18"/>
                  <w:rPrChange w:id="3995" w:author="Tom" w:date="2015-05-06T17:33:00Z">
                    <w:rPr>
                      <w:rStyle w:val="block"/>
                      <w:color w:val="990000"/>
                    </w:rPr>
                  </w:rPrChange>
                </w:rPr>
                <w:t>gmd:userContactInfo</w:t>
              </w:r>
              <w:r w:rsidRPr="00110FF9">
                <w:rPr>
                  <w:rStyle w:val="block"/>
                  <w:color w:val="0000FF"/>
                  <w:sz w:val="18"/>
                  <w:szCs w:val="18"/>
                  <w:rPrChange w:id="3996" w:author="Tom" w:date="2015-05-06T17:33:00Z">
                    <w:rPr>
                      <w:rStyle w:val="block"/>
                      <w:color w:val="0000FF"/>
                    </w:rPr>
                  </w:rPrChange>
                </w:rPr>
                <w:t>&gt;</w:t>
              </w:r>
            </w:ins>
          </w:p>
          <w:p w14:paraId="5ACBD0F1"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3997" w:author="Tom" w:date="2015-05-06T17:11:00Z"/>
                <w:rStyle w:val="block"/>
                <w:color w:val="0000FF"/>
                <w:sz w:val="18"/>
                <w:szCs w:val="18"/>
                <w:rPrChange w:id="3998" w:author="Tom" w:date="2015-05-06T17:33:00Z">
                  <w:rPr>
                    <w:ins w:id="3999" w:author="Tom" w:date="2015-05-06T17:11:00Z"/>
                    <w:rStyle w:val="block"/>
                    <w:rFonts w:cs="Times New Roman"/>
                    <w:color w:val="0000FF"/>
                    <w:sz w:val="20"/>
                    <w:lang w:val="sk-SK"/>
                  </w:rPr>
                </w:rPrChange>
              </w:rPr>
            </w:pPr>
            <w:ins w:id="4000" w:author="Tom" w:date="2015-05-06T17:11:00Z">
              <w:r w:rsidRPr="00110FF9">
                <w:rPr>
                  <w:rStyle w:val="block"/>
                  <w:color w:val="0000FF"/>
                  <w:sz w:val="18"/>
                  <w:szCs w:val="18"/>
                  <w:rPrChange w:id="4001" w:author="Tom" w:date="2015-05-06T17:33:00Z">
                    <w:rPr>
                      <w:rStyle w:val="block"/>
                      <w:color w:val="0000FF"/>
                    </w:rPr>
                  </w:rPrChange>
                </w:rPr>
                <w:t>&lt;/</w:t>
              </w:r>
              <w:r w:rsidRPr="00110FF9">
                <w:rPr>
                  <w:rStyle w:val="block"/>
                  <w:color w:val="990000"/>
                  <w:sz w:val="18"/>
                  <w:szCs w:val="18"/>
                  <w:rPrChange w:id="4002" w:author="Tom" w:date="2015-05-06T17:33:00Z">
                    <w:rPr>
                      <w:rStyle w:val="block"/>
                      <w:color w:val="990000"/>
                    </w:rPr>
                  </w:rPrChange>
                </w:rPr>
                <w:t>gmd:MD_Usage</w:t>
              </w:r>
              <w:r w:rsidRPr="00110FF9">
                <w:rPr>
                  <w:rStyle w:val="block"/>
                  <w:color w:val="0000FF"/>
                  <w:sz w:val="18"/>
                  <w:szCs w:val="18"/>
                  <w:rPrChange w:id="4003" w:author="Tom" w:date="2015-05-06T17:33:00Z">
                    <w:rPr>
                      <w:rStyle w:val="block"/>
                      <w:color w:val="0000FF"/>
                    </w:rPr>
                  </w:rPrChange>
                </w:rPr>
                <w:t>&gt;</w:t>
              </w:r>
            </w:ins>
          </w:p>
          <w:p w14:paraId="581B8B0F"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4004" w:author="Tom" w:date="2015-05-06T17:11:00Z"/>
                <w:rStyle w:val="block"/>
                <w:color w:val="0000FF"/>
                <w:sz w:val="18"/>
                <w:szCs w:val="18"/>
                <w:rPrChange w:id="4005" w:author="Tom" w:date="2015-05-06T17:33:00Z">
                  <w:rPr>
                    <w:ins w:id="4006" w:author="Tom" w:date="2015-05-06T17:11:00Z"/>
                    <w:rStyle w:val="block"/>
                    <w:rFonts w:cs="Times New Roman"/>
                    <w:color w:val="0000FF"/>
                    <w:sz w:val="20"/>
                    <w:lang w:val="sk-SK"/>
                  </w:rPr>
                </w:rPrChange>
              </w:rPr>
            </w:pPr>
            <w:ins w:id="4007" w:author="Tom" w:date="2015-05-06T17:11:00Z">
              <w:r w:rsidRPr="00110FF9">
                <w:rPr>
                  <w:rStyle w:val="block"/>
                  <w:color w:val="0000FF"/>
                  <w:sz w:val="18"/>
                  <w:szCs w:val="18"/>
                  <w:rPrChange w:id="4008" w:author="Tom" w:date="2015-05-06T17:33:00Z">
                    <w:rPr>
                      <w:rStyle w:val="block"/>
                      <w:color w:val="0000FF"/>
                    </w:rPr>
                  </w:rPrChange>
                </w:rPr>
                <w:t>&lt;/</w:t>
              </w:r>
              <w:r w:rsidRPr="00110FF9">
                <w:rPr>
                  <w:rStyle w:val="block"/>
                  <w:color w:val="990000"/>
                  <w:sz w:val="18"/>
                  <w:szCs w:val="18"/>
                  <w:rPrChange w:id="4009" w:author="Tom" w:date="2015-05-06T17:33:00Z">
                    <w:rPr>
                      <w:rStyle w:val="block"/>
                      <w:color w:val="990000"/>
                    </w:rPr>
                  </w:rPrChange>
                </w:rPr>
                <w:t>gmd:resourceSpecificUsage</w:t>
              </w:r>
              <w:r w:rsidRPr="00110FF9">
                <w:rPr>
                  <w:rStyle w:val="block"/>
                  <w:color w:val="0000FF"/>
                  <w:sz w:val="18"/>
                  <w:szCs w:val="18"/>
                  <w:rPrChange w:id="4010" w:author="Tom" w:date="2015-05-06T17:33:00Z">
                    <w:rPr>
                      <w:rStyle w:val="block"/>
                      <w:color w:val="0000FF"/>
                    </w:rPr>
                  </w:rPrChange>
                </w:rPr>
                <w:t>&gt;</w:t>
              </w:r>
            </w:ins>
          </w:p>
          <w:p w14:paraId="33B2B2AA"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4011" w:author="Tom" w:date="2015-05-06T17:11:00Z"/>
                <w:sz w:val="18"/>
                <w:szCs w:val="18"/>
                <w:rPrChange w:id="4012" w:author="Tom" w:date="2015-05-06T17:33:00Z">
                  <w:rPr>
                    <w:ins w:id="4013" w:author="Tom" w:date="2015-05-06T17:11:00Z"/>
                  </w:rPr>
                </w:rPrChange>
              </w:rPr>
            </w:pPr>
            <w:ins w:id="4014" w:author="Tom" w:date="2015-05-06T17:11:00Z">
              <w:r w:rsidRPr="00110FF9">
                <w:rPr>
                  <w:sz w:val="18"/>
                  <w:szCs w:val="18"/>
                  <w:rPrChange w:id="4015" w:author="Tom" w:date="2015-05-06T17:33:00Z">
                    <w:rPr/>
                  </w:rPrChange>
                </w:rPr>
                <w:t>…</w:t>
              </w:r>
            </w:ins>
          </w:p>
          <w:p w14:paraId="697CF308"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4016" w:author="Tom" w:date="2015-05-06T17:11:00Z"/>
                <w:sz w:val="18"/>
                <w:szCs w:val="18"/>
                <w:rPrChange w:id="4017" w:author="Tom" w:date="2015-05-06T17:33:00Z">
                  <w:rPr>
                    <w:ins w:id="4018" w:author="Tom" w:date="2015-05-06T17:11:00Z"/>
                  </w:rPr>
                </w:rPrChange>
              </w:rPr>
            </w:pPr>
            <w:ins w:id="4019" w:author="Tom" w:date="2015-05-06T17:11:00Z">
              <w:r w:rsidRPr="00110FF9">
                <w:rPr>
                  <w:rFonts w:eastAsia="Times New Roman" w:cs="Times New Roman"/>
                  <w:color w:val="auto"/>
                  <w:sz w:val="18"/>
                  <w:szCs w:val="18"/>
                  <w:lang w:val="sk-SK"/>
                  <w:rPrChange w:id="4020" w:author="Tom" w:date="2015-05-06T17:33:00Z">
                    <w:rPr>
                      <w:rFonts w:eastAsia="Times New Roman" w:cs="Times New Roman"/>
                      <w:color w:val="auto"/>
                      <w:sz w:val="20"/>
                      <w:lang w:val="sk-SK"/>
                    </w:rPr>
                  </w:rPrChange>
                </w:rPr>
                <w:fldChar w:fldCharType="begin"/>
              </w:r>
              <w:r w:rsidRPr="00110FF9">
                <w:rPr>
                  <w:sz w:val="18"/>
                  <w:szCs w:val="18"/>
                  <w:rPrChange w:id="4021"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022" w:author="Tom" w:date="2015-05-10T20:07:00Z">
              <w:r w:rsidR="00105635" w:rsidRPr="00110FF9">
                <w:rPr>
                  <w:rFonts w:eastAsia="Times New Roman" w:cs="Times New Roman"/>
                  <w:color w:val="auto"/>
                  <w:sz w:val="18"/>
                  <w:szCs w:val="18"/>
                  <w:lang w:val="sk-SK"/>
                  <w:rPrChange w:id="4023" w:author="Tom" w:date="2015-05-06T17:33:00Z">
                    <w:rPr>
                      <w:rFonts w:eastAsia="Times New Roman" w:cs="Times New Roman"/>
                      <w:color w:val="auto"/>
                      <w:sz w:val="18"/>
                      <w:szCs w:val="18"/>
                      <w:lang w:val="sk-SK"/>
                    </w:rPr>
                  </w:rPrChange>
                </w:rPr>
              </w:r>
            </w:ins>
            <w:ins w:id="4024" w:author="Tom" w:date="2015-05-06T17:11:00Z">
              <w:r w:rsidRPr="00110FF9">
                <w:rPr>
                  <w:color w:val="auto"/>
                  <w:sz w:val="18"/>
                  <w:szCs w:val="18"/>
                  <w:lang w:val="sk-SK"/>
                  <w:rPrChange w:id="4025" w:author="Tom" w:date="2015-05-06T17:33:00Z">
                    <w:rPr>
                      <w:rStyle w:val="Hypertextovodkaz"/>
                    </w:rPr>
                  </w:rPrChange>
                </w:rPr>
                <w:fldChar w:fldCharType="separate"/>
              </w:r>
              <w:r w:rsidRPr="00110FF9">
                <w:rPr>
                  <w:rStyle w:val="Hypertextovodkaz"/>
                  <w:sz w:val="18"/>
                  <w:szCs w:val="18"/>
                  <w:u w:val="none"/>
                  <w:rPrChange w:id="4026" w:author="Tom" w:date="2015-05-06T17:33:00Z">
                    <w:rPr>
                      <w:rStyle w:val="Hypertextovodkaz"/>
                    </w:rPr>
                  </w:rPrChange>
                </w:rPr>
                <w:t>&lt;/</w:t>
              </w:r>
              <w:r w:rsidRPr="00110FF9">
                <w:rPr>
                  <w:rStyle w:val="Hypertextovodkaz"/>
                  <w:color w:val="990000"/>
                  <w:sz w:val="18"/>
                  <w:szCs w:val="18"/>
                  <w:u w:val="none"/>
                  <w:rPrChange w:id="4027" w:author="Tom" w:date="2015-05-06T17:33:00Z">
                    <w:rPr>
                      <w:rStyle w:val="Hypertextovodkaz"/>
                      <w:color w:val="990000"/>
                    </w:rPr>
                  </w:rPrChange>
                </w:rPr>
                <w:t>gmd:MD_DataIdentification</w:t>
              </w:r>
              <w:r w:rsidRPr="00110FF9">
                <w:rPr>
                  <w:rStyle w:val="Hypertextovodkaz"/>
                  <w:sz w:val="18"/>
                  <w:szCs w:val="18"/>
                  <w:u w:val="none"/>
                  <w:rPrChange w:id="4028" w:author="Tom" w:date="2015-05-06T17:33:00Z">
                    <w:rPr>
                      <w:rStyle w:val="Hypertextovodkaz"/>
                    </w:rPr>
                  </w:rPrChange>
                </w:rPr>
                <w:t>&gt;</w:t>
              </w:r>
              <w:r w:rsidRPr="00110FF9">
                <w:rPr>
                  <w:rStyle w:val="Hypertextovodkaz"/>
                  <w:rFonts w:eastAsia="Times New Roman" w:cs="Times New Roman"/>
                  <w:sz w:val="18"/>
                  <w:szCs w:val="18"/>
                  <w:u w:val="none"/>
                  <w:lang w:val="sk-SK"/>
                  <w:rPrChange w:id="4029" w:author="Tom" w:date="2015-05-06T17:33:00Z">
                    <w:rPr>
                      <w:rStyle w:val="Hypertextovodkaz"/>
                    </w:rPr>
                  </w:rPrChange>
                </w:rPr>
                <w:fldChar w:fldCharType="end"/>
              </w:r>
            </w:ins>
          </w:p>
          <w:p w14:paraId="79845A7C"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4030" w:author="Tom" w:date="2015-05-06T17:11:00Z"/>
                <w:sz w:val="18"/>
                <w:szCs w:val="18"/>
                <w:rPrChange w:id="4031" w:author="Tom" w:date="2015-05-06T17:33:00Z">
                  <w:rPr>
                    <w:ins w:id="4032" w:author="Tom" w:date="2015-05-06T17:11:00Z"/>
                  </w:rPr>
                </w:rPrChange>
              </w:rPr>
            </w:pPr>
            <w:ins w:id="4033" w:author="Tom" w:date="2015-05-06T17:11:00Z">
              <w:r w:rsidRPr="00110FF9">
                <w:rPr>
                  <w:rFonts w:eastAsia="Times New Roman" w:cs="Times New Roman"/>
                  <w:color w:val="auto"/>
                  <w:sz w:val="18"/>
                  <w:szCs w:val="18"/>
                  <w:lang w:val="sk-SK"/>
                  <w:rPrChange w:id="4034" w:author="Tom" w:date="2015-05-06T17:33:00Z">
                    <w:rPr>
                      <w:rFonts w:eastAsia="Times New Roman" w:cs="Times New Roman"/>
                      <w:color w:val="auto"/>
                      <w:sz w:val="20"/>
                      <w:lang w:val="sk-SK"/>
                    </w:rPr>
                  </w:rPrChange>
                </w:rPr>
                <w:fldChar w:fldCharType="begin"/>
              </w:r>
              <w:r w:rsidRPr="00110FF9">
                <w:rPr>
                  <w:sz w:val="18"/>
                  <w:szCs w:val="18"/>
                  <w:rPrChange w:id="4035"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036" w:author="Tom" w:date="2015-05-10T20:07:00Z">
              <w:r w:rsidR="00105635" w:rsidRPr="00110FF9">
                <w:rPr>
                  <w:rFonts w:eastAsia="Times New Roman" w:cs="Times New Roman"/>
                  <w:color w:val="auto"/>
                  <w:sz w:val="18"/>
                  <w:szCs w:val="18"/>
                  <w:lang w:val="sk-SK"/>
                  <w:rPrChange w:id="4037" w:author="Tom" w:date="2015-05-06T17:33:00Z">
                    <w:rPr>
                      <w:rFonts w:eastAsia="Times New Roman" w:cs="Times New Roman"/>
                      <w:color w:val="auto"/>
                      <w:sz w:val="18"/>
                      <w:szCs w:val="18"/>
                      <w:lang w:val="sk-SK"/>
                    </w:rPr>
                  </w:rPrChange>
                </w:rPr>
              </w:r>
            </w:ins>
            <w:ins w:id="4038" w:author="Tom" w:date="2015-05-06T17:11:00Z">
              <w:r w:rsidRPr="00110FF9">
                <w:rPr>
                  <w:color w:val="auto"/>
                  <w:sz w:val="18"/>
                  <w:szCs w:val="18"/>
                  <w:lang w:val="sk-SK"/>
                  <w:rPrChange w:id="4039" w:author="Tom" w:date="2015-05-06T17:33:00Z">
                    <w:rPr>
                      <w:rStyle w:val="Hypertextovodkaz"/>
                    </w:rPr>
                  </w:rPrChange>
                </w:rPr>
                <w:fldChar w:fldCharType="separate"/>
              </w:r>
              <w:r w:rsidRPr="00110FF9">
                <w:rPr>
                  <w:rStyle w:val="Hypertextovodkaz"/>
                  <w:sz w:val="18"/>
                  <w:szCs w:val="18"/>
                  <w:u w:val="none"/>
                  <w:rPrChange w:id="4040" w:author="Tom" w:date="2015-05-06T17:33:00Z">
                    <w:rPr>
                      <w:rStyle w:val="Hypertextovodkaz"/>
                    </w:rPr>
                  </w:rPrChange>
                </w:rPr>
                <w:t>&lt;</w:t>
              </w:r>
              <w:r w:rsidRPr="00110FF9">
                <w:rPr>
                  <w:rStyle w:val="block"/>
                  <w:color w:val="0000FF"/>
                  <w:sz w:val="18"/>
                  <w:szCs w:val="18"/>
                  <w:rPrChange w:id="4041" w:author="Tom" w:date="2015-05-06T17:33:00Z">
                    <w:rPr>
                      <w:rStyle w:val="block"/>
                      <w:color w:val="0000FF"/>
                    </w:rPr>
                  </w:rPrChange>
                </w:rPr>
                <w:t>/</w:t>
              </w:r>
              <w:r w:rsidRPr="00110FF9">
                <w:rPr>
                  <w:rStyle w:val="Hypertextovodkaz"/>
                  <w:color w:val="990000"/>
                  <w:sz w:val="18"/>
                  <w:szCs w:val="18"/>
                  <w:u w:val="none"/>
                  <w:rPrChange w:id="4042" w:author="Tom" w:date="2015-05-06T17:33:00Z">
                    <w:rPr>
                      <w:rStyle w:val="Hypertextovodkaz"/>
                      <w:color w:val="990000"/>
                    </w:rPr>
                  </w:rPrChange>
                </w:rPr>
                <w:t>gmd:identificationInfo</w:t>
              </w:r>
              <w:r w:rsidRPr="00110FF9">
                <w:rPr>
                  <w:rStyle w:val="Hypertextovodkaz"/>
                  <w:sz w:val="18"/>
                  <w:szCs w:val="18"/>
                  <w:u w:val="none"/>
                  <w:rPrChange w:id="4043" w:author="Tom" w:date="2015-05-06T17:33:00Z">
                    <w:rPr>
                      <w:rStyle w:val="Hypertextovodkaz"/>
                    </w:rPr>
                  </w:rPrChange>
                </w:rPr>
                <w:t>&gt;</w:t>
              </w:r>
              <w:r w:rsidRPr="00110FF9">
                <w:rPr>
                  <w:rStyle w:val="Hypertextovodkaz"/>
                  <w:rFonts w:eastAsia="Times New Roman" w:cs="Times New Roman"/>
                  <w:sz w:val="18"/>
                  <w:szCs w:val="18"/>
                  <w:u w:val="none"/>
                  <w:lang w:val="sk-SK"/>
                  <w:rPrChange w:id="4044" w:author="Tom" w:date="2015-05-06T17:33:00Z">
                    <w:rPr>
                      <w:rStyle w:val="Hypertextovodkaz"/>
                    </w:rPr>
                  </w:rPrChange>
                </w:rPr>
                <w:fldChar w:fldCharType="end"/>
              </w:r>
            </w:ins>
          </w:p>
          <w:p w14:paraId="65904C6B"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4045" w:author="Tom" w:date="2015-05-06T17:11:00Z"/>
                <w:sz w:val="18"/>
                <w:szCs w:val="18"/>
                <w:rPrChange w:id="4046" w:author="Tom" w:date="2015-05-06T17:33:00Z">
                  <w:rPr>
                    <w:ins w:id="4047" w:author="Tom" w:date="2015-05-06T17:11:00Z"/>
                  </w:rPr>
                </w:rPrChange>
              </w:rPr>
            </w:pPr>
            <w:ins w:id="4048" w:author="Tom" w:date="2015-05-06T17:11:00Z">
              <w:r w:rsidRPr="00110FF9">
                <w:rPr>
                  <w:sz w:val="18"/>
                  <w:szCs w:val="18"/>
                  <w:rPrChange w:id="4049" w:author="Tom" w:date="2015-05-06T17:33:00Z">
                    <w:rPr/>
                  </w:rPrChange>
                </w:rPr>
                <w:t>…</w:t>
              </w:r>
            </w:ins>
          </w:p>
          <w:p w14:paraId="37F4B815" w14:textId="6BD08AFF" w:rsidR="009378F8" w:rsidRPr="00110FF9" w:rsidRDefault="009378F8" w:rsidP="009378F8">
            <w:pPr>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val="sk-SK" w:eastAsia="cs-CZ"/>
              </w:rPr>
            </w:pPr>
            <w:ins w:id="4050" w:author="Tom" w:date="2015-05-06T17:11:00Z">
              <w:r w:rsidRPr="00110FF9">
                <w:rPr>
                  <w:rFonts w:eastAsia="Times New Roman" w:cs="Times New Roman"/>
                  <w:color w:val="auto"/>
                  <w:sz w:val="18"/>
                  <w:szCs w:val="18"/>
                  <w:lang w:val="sk-SK"/>
                  <w:rPrChange w:id="4051" w:author="Tom" w:date="2015-05-06T17:33:00Z">
                    <w:rPr>
                      <w:rFonts w:eastAsia="Times New Roman" w:cs="Times New Roman"/>
                      <w:color w:val="auto"/>
                      <w:sz w:val="20"/>
                      <w:lang w:val="sk-SK"/>
                    </w:rPr>
                  </w:rPrChange>
                </w:rPr>
                <w:lastRenderedPageBreak/>
                <w:fldChar w:fldCharType="begin"/>
              </w:r>
              <w:r w:rsidRPr="00110FF9">
                <w:rPr>
                  <w:sz w:val="18"/>
                  <w:szCs w:val="18"/>
                  <w:rPrChange w:id="4052"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053" w:author="Tom" w:date="2015-05-10T20:07:00Z">
              <w:r w:rsidR="00105635" w:rsidRPr="00110FF9">
                <w:rPr>
                  <w:rFonts w:eastAsia="Times New Roman" w:cs="Times New Roman"/>
                  <w:color w:val="auto"/>
                  <w:sz w:val="18"/>
                  <w:szCs w:val="18"/>
                  <w:lang w:val="sk-SK"/>
                  <w:rPrChange w:id="4054" w:author="Tom" w:date="2015-05-06T17:33:00Z">
                    <w:rPr>
                      <w:rFonts w:eastAsia="Times New Roman" w:cs="Times New Roman"/>
                      <w:color w:val="auto"/>
                      <w:sz w:val="18"/>
                      <w:szCs w:val="18"/>
                      <w:lang w:val="sk-SK"/>
                    </w:rPr>
                  </w:rPrChange>
                </w:rPr>
              </w:r>
            </w:ins>
            <w:ins w:id="4055" w:author="Tom" w:date="2015-05-06T17:11:00Z">
              <w:r w:rsidRPr="00110FF9">
                <w:rPr>
                  <w:color w:val="auto"/>
                  <w:sz w:val="18"/>
                  <w:szCs w:val="18"/>
                  <w:lang w:val="sk-SK"/>
                  <w:rPrChange w:id="4056" w:author="Tom" w:date="2015-05-06T17:33:00Z">
                    <w:rPr>
                      <w:rStyle w:val="Hypertextovodkaz"/>
                      <w:color w:val="990000"/>
                    </w:rPr>
                  </w:rPrChange>
                </w:rPr>
                <w:fldChar w:fldCharType="separate"/>
              </w:r>
              <w:r w:rsidRPr="00110FF9">
                <w:rPr>
                  <w:rStyle w:val="Hypertextovodkaz"/>
                  <w:sz w:val="18"/>
                  <w:szCs w:val="18"/>
                  <w:u w:val="none"/>
                  <w:rPrChange w:id="4057" w:author="Tom" w:date="2015-05-06T17:33:00Z">
                    <w:rPr>
                      <w:rStyle w:val="Hypertextovodkaz"/>
                    </w:rPr>
                  </w:rPrChange>
                </w:rPr>
                <w:t>&lt;</w:t>
              </w:r>
              <w:r w:rsidRPr="00110FF9">
                <w:rPr>
                  <w:rStyle w:val="block"/>
                  <w:color w:val="0000FF"/>
                  <w:sz w:val="18"/>
                  <w:szCs w:val="18"/>
                  <w:rPrChange w:id="4058" w:author="Tom" w:date="2015-05-06T17:33:00Z">
                    <w:rPr>
                      <w:rStyle w:val="block"/>
                      <w:color w:val="0000FF"/>
                    </w:rPr>
                  </w:rPrChange>
                </w:rPr>
                <w:t>/</w:t>
              </w:r>
              <w:r w:rsidRPr="00110FF9">
                <w:rPr>
                  <w:rStyle w:val="Hypertextovodkaz"/>
                  <w:color w:val="990000"/>
                  <w:sz w:val="18"/>
                  <w:szCs w:val="18"/>
                  <w:u w:val="none"/>
                  <w:rPrChange w:id="4059" w:author="Tom" w:date="2015-05-06T17:33:00Z">
                    <w:rPr>
                      <w:rStyle w:val="Hypertextovodkaz"/>
                      <w:color w:val="990000"/>
                    </w:rPr>
                  </w:rPrChange>
                </w:rPr>
                <w:t>gmd:MD_Metadata</w:t>
              </w:r>
              <w:r w:rsidRPr="00110FF9">
                <w:rPr>
                  <w:rStyle w:val="Hypertextovodkaz"/>
                  <w:rFonts w:eastAsia="Times New Roman" w:cs="Times New Roman"/>
                  <w:color w:val="990000"/>
                  <w:sz w:val="18"/>
                  <w:szCs w:val="18"/>
                  <w:u w:val="none"/>
                  <w:lang w:val="sk-SK"/>
                  <w:rPrChange w:id="4060" w:author="Tom" w:date="2015-05-06T17:33:00Z">
                    <w:rPr>
                      <w:rStyle w:val="Hypertextovodkaz"/>
                      <w:color w:val="990000"/>
                    </w:rPr>
                  </w:rPrChange>
                </w:rPr>
                <w:fldChar w:fldCharType="end"/>
              </w:r>
              <w:r w:rsidRPr="00110FF9">
                <w:rPr>
                  <w:rStyle w:val="block"/>
                  <w:color w:val="0000FF"/>
                  <w:sz w:val="18"/>
                  <w:szCs w:val="18"/>
                  <w:rPrChange w:id="4061" w:author="Tom" w:date="2015-05-06T17:33:00Z">
                    <w:rPr>
                      <w:rStyle w:val="block"/>
                      <w:color w:val="0000FF"/>
                    </w:rPr>
                  </w:rPrChange>
                </w:rPr>
                <w:t>&gt;</w:t>
              </w:r>
            </w:ins>
          </w:p>
        </w:tc>
      </w:tr>
    </w:tbl>
    <w:p w14:paraId="3301458D" w14:textId="77777777" w:rsidR="00D36A38" w:rsidRPr="00D705F5" w:rsidRDefault="00D36A38" w:rsidP="00D36A38"/>
    <w:p w14:paraId="52D601CC" w14:textId="77777777" w:rsidR="00D36A38" w:rsidRPr="00D705F5" w:rsidRDefault="00D36A38" w:rsidP="00AA20D3">
      <w:pPr>
        <w:pStyle w:val="Nadpis3"/>
      </w:pPr>
      <w:bookmarkStart w:id="4062" w:name="_Ref414886612"/>
      <w:bookmarkStart w:id="4063" w:name="_Toc416272746"/>
      <w:bookmarkStart w:id="4064" w:name="_Toc419052319"/>
      <w:r w:rsidRPr="00D705F5">
        <w:t>Tematická kategória</w:t>
      </w:r>
      <w:bookmarkEnd w:id="4062"/>
      <w:bookmarkEnd w:id="4063"/>
      <w:bookmarkEnd w:id="4064"/>
    </w:p>
    <w:p w14:paraId="770FC533" w14:textId="77777777" w:rsidR="00D36A38" w:rsidRPr="00D705F5" w:rsidRDefault="00D36A38" w:rsidP="00D36A38">
      <w:r w:rsidRPr="00D705F5">
        <w:t xml:space="preserve">Metaúdajový prvok </w:t>
      </w:r>
      <w:r w:rsidRPr="00D705F5">
        <w:rPr>
          <w:i/>
        </w:rPr>
        <w:t>Tematická kategória</w:t>
      </w:r>
      <w:r w:rsidRPr="00D705F5">
        <w:t xml:space="preserve"> je </w:t>
      </w:r>
      <w:r>
        <w:t>sprievodným</w:t>
      </w:r>
      <w:r w:rsidRPr="00D705F5">
        <w:t xml:space="preserve"> k metaúdajov</w:t>
      </w:r>
      <w:r>
        <w:t>é</w:t>
      </w:r>
      <w:r w:rsidRPr="00D705F5">
        <w:t xml:space="preserve">mu prvku </w:t>
      </w:r>
      <w:r w:rsidRPr="00D705F5">
        <w:rPr>
          <w:i/>
        </w:rPr>
        <w:t xml:space="preserve">Kľúčové slovo </w:t>
      </w:r>
      <w:r w:rsidRPr="00D705F5">
        <w:t xml:space="preserve">definovanému v kapitole </w:t>
      </w:r>
      <w:r w:rsidRPr="00D705F5">
        <w:fldChar w:fldCharType="begin"/>
      </w:r>
      <w:r w:rsidRPr="00D705F5">
        <w:instrText xml:space="preserve"> REF _Ref414886642 \r \h </w:instrText>
      </w:r>
      <w:r w:rsidRPr="00D705F5">
        <w:fldChar w:fldCharType="separate"/>
      </w:r>
      <w:r w:rsidR="007840EC">
        <w:t>5.2.14</w:t>
      </w:r>
      <w:r w:rsidRPr="00D705F5">
        <w:fldChar w:fldCharType="end"/>
      </w:r>
      <w:r w:rsidRPr="00D705F5">
        <w:t xml:space="preserve">. V kapitole </w:t>
      </w:r>
      <w:r w:rsidRPr="00D705F5">
        <w:fldChar w:fldCharType="begin"/>
      </w:r>
      <w:r w:rsidRPr="00D705F5">
        <w:instrText xml:space="preserve"> REF _Ref415483993 \r \h </w:instrText>
      </w:r>
      <w:r w:rsidRPr="00D705F5">
        <w:fldChar w:fldCharType="separate"/>
      </w:r>
      <w:r w:rsidR="007840EC">
        <w:t>5.3.2</w:t>
      </w:r>
      <w:r w:rsidRPr="00D705F5">
        <w:fldChar w:fldCharType="end"/>
      </w:r>
      <w:r w:rsidRPr="00D705F5">
        <w:t xml:space="preserve"> </w:t>
      </w:r>
      <w:r>
        <w:t>sú uvedené</w:t>
      </w:r>
      <w:r w:rsidRPr="00D705F5">
        <w:t xml:space="preserve"> legislat</w:t>
      </w:r>
      <w:r>
        <w:t>ívne</w:t>
      </w:r>
      <w:r w:rsidRPr="00D705F5">
        <w:t xml:space="preserve"> záv</w:t>
      </w:r>
      <w:r>
        <w:t>ä</w:t>
      </w:r>
      <w:r w:rsidRPr="00D705F5">
        <w:t>zné [1205/2008] hodnoty</w:t>
      </w:r>
      <w:r>
        <w:t xml:space="preserve"> zodpovedajúce</w:t>
      </w:r>
      <w:r w:rsidRPr="00D705F5">
        <w:t xml:space="preserve"> konkrétn</w:t>
      </w:r>
      <w:r>
        <w:t>y</w:t>
      </w:r>
      <w:r w:rsidRPr="00D705F5">
        <w:t>m k</w:t>
      </w:r>
      <w:r>
        <w:t>ľúčovým</w:t>
      </w:r>
      <w:r w:rsidRPr="00D705F5">
        <w:t xml:space="preserve"> slov</w:t>
      </w:r>
      <w:r>
        <w:t>á</w:t>
      </w:r>
      <w:r w:rsidRPr="00D705F5">
        <w:t>m INSPIRE tém. Tato pr</w:t>
      </w:r>
      <w:r>
        <w:t>eviazanosť</w:t>
      </w:r>
      <w:r w:rsidRPr="00D705F5">
        <w:t xml:space="preserve"> platí </w:t>
      </w:r>
      <w:r>
        <w:t>len v prípade</w:t>
      </w:r>
      <w:r w:rsidRPr="00D705F5">
        <w:t xml:space="preserve"> meta</w:t>
      </w:r>
      <w:r>
        <w:t>údajov</w:t>
      </w:r>
      <w:r w:rsidRPr="00D705F5">
        <w:t xml:space="preserve"> vyp</w:t>
      </w:r>
      <w:r>
        <w:t>ĺňaných</w:t>
      </w:r>
      <w:r w:rsidRPr="00D705F5">
        <w:t xml:space="preserve"> pod</w:t>
      </w:r>
      <w:r>
        <w:t>ľa</w:t>
      </w:r>
      <w:r w:rsidRPr="00D705F5">
        <w:t xml:space="preserve"> INSPIRE legislat</w:t>
      </w:r>
      <w:r>
        <w:t>í</w:t>
      </w:r>
      <w:r w:rsidRPr="00D705F5">
        <w:t xml:space="preserve">vy [2007/2/ES], [1205/2008]. </w:t>
      </w:r>
    </w:p>
    <w:tbl>
      <w:tblPr>
        <w:tblStyle w:val="GridTable6Colorful1"/>
        <w:tblW w:w="5000" w:type="pct"/>
        <w:tblLayout w:type="fixed"/>
        <w:tblLook w:val="04A0" w:firstRow="1" w:lastRow="0" w:firstColumn="1" w:lastColumn="0" w:noHBand="0" w:noVBand="1"/>
      </w:tblPr>
      <w:tblGrid>
        <w:gridCol w:w="924"/>
        <w:gridCol w:w="1035"/>
        <w:gridCol w:w="773"/>
        <w:gridCol w:w="1858"/>
        <w:gridCol w:w="4698"/>
      </w:tblGrid>
      <w:tr w:rsidR="00D36A38" w:rsidRPr="00D622F4" w14:paraId="1FD49041" w14:textId="77777777" w:rsidTr="009378F8">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330D2A6B" w14:textId="77777777" w:rsidR="00D36A38" w:rsidRPr="00D622F4" w:rsidRDefault="00D36A38" w:rsidP="00764B49">
            <w:pPr>
              <w:jc w:val="center"/>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Názov</w:t>
            </w:r>
          </w:p>
        </w:tc>
        <w:tc>
          <w:tcPr>
            <w:tcW w:w="556" w:type="pct"/>
            <w:shd w:val="clear" w:color="auto" w:fill="D9D9D9" w:themeFill="background1" w:themeFillShade="D9"/>
          </w:tcPr>
          <w:p w14:paraId="1B210C23"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Anglický názov</w:t>
            </w:r>
          </w:p>
        </w:tc>
        <w:tc>
          <w:tcPr>
            <w:tcW w:w="416" w:type="pct"/>
            <w:shd w:val="clear" w:color="auto" w:fill="D9D9D9" w:themeFill="background1" w:themeFillShade="D9"/>
            <w:noWrap/>
          </w:tcPr>
          <w:p w14:paraId="5DDB5635"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Početnosť</w:t>
            </w:r>
          </w:p>
        </w:tc>
        <w:tc>
          <w:tcPr>
            <w:tcW w:w="1000" w:type="pct"/>
            <w:shd w:val="clear" w:color="auto" w:fill="D9D9D9" w:themeFill="background1" w:themeFillShade="D9"/>
          </w:tcPr>
          <w:p w14:paraId="428711A3"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Podmienka</w:t>
            </w:r>
          </w:p>
        </w:tc>
        <w:tc>
          <w:tcPr>
            <w:tcW w:w="2529" w:type="pct"/>
            <w:shd w:val="clear" w:color="auto" w:fill="D9D9D9" w:themeFill="background1" w:themeFillShade="D9"/>
          </w:tcPr>
          <w:p w14:paraId="52BC60A6"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Definícia</w:t>
            </w:r>
          </w:p>
        </w:tc>
      </w:tr>
      <w:tr w:rsidR="00D36A38" w:rsidRPr="00D622F4" w14:paraId="56C57061" w14:textId="77777777" w:rsidTr="009378F8">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hideMark/>
          </w:tcPr>
          <w:p w14:paraId="38AEE02F" w14:textId="77777777" w:rsidR="00D36A38" w:rsidRPr="00D622F4" w:rsidRDefault="00D36A38" w:rsidP="00764B49">
            <w:pPr>
              <w:rPr>
                <w:rFonts w:eastAsia="Times New Roman" w:cs="Calibri"/>
                <w:color w:val="000000"/>
                <w:sz w:val="18"/>
                <w:szCs w:val="18"/>
                <w:lang w:val="sk-SK" w:eastAsia="cs-CZ"/>
              </w:rPr>
            </w:pPr>
            <w:r w:rsidRPr="00D622F4">
              <w:rPr>
                <w:rFonts w:eastAsia="Times New Roman" w:cs="Calibri"/>
                <w:color w:val="000000"/>
                <w:sz w:val="18"/>
                <w:szCs w:val="18"/>
                <w:lang w:val="sk-SK" w:eastAsia="cs-CZ"/>
              </w:rPr>
              <w:t>Tematická kategória</w:t>
            </w:r>
          </w:p>
        </w:tc>
        <w:tc>
          <w:tcPr>
            <w:tcW w:w="556" w:type="pct"/>
            <w:shd w:val="clear" w:color="auto" w:fill="FFFFFF" w:themeFill="background1"/>
            <w:hideMark/>
          </w:tcPr>
          <w:p w14:paraId="27DB4B5C"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Topic category</w:t>
            </w:r>
          </w:p>
        </w:tc>
        <w:tc>
          <w:tcPr>
            <w:tcW w:w="416" w:type="pct"/>
            <w:shd w:val="clear" w:color="auto" w:fill="FFFFFF" w:themeFill="background1"/>
            <w:noWrap/>
            <w:hideMark/>
          </w:tcPr>
          <w:p w14:paraId="22E6CB8F"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1..* pre údaje</w:t>
            </w:r>
          </w:p>
          <w:p w14:paraId="0B1BFD33"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4BCD559C"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neaplikovateľné pre služby</w:t>
            </w:r>
          </w:p>
        </w:tc>
        <w:tc>
          <w:tcPr>
            <w:tcW w:w="1000" w:type="pct"/>
            <w:shd w:val="clear" w:color="auto" w:fill="FFFFFF" w:themeFill="background1"/>
            <w:hideMark/>
          </w:tcPr>
          <w:p w14:paraId="1F5A1179"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w:t>
            </w:r>
          </w:p>
        </w:tc>
        <w:tc>
          <w:tcPr>
            <w:tcW w:w="2529" w:type="pct"/>
            <w:shd w:val="clear" w:color="auto" w:fill="FFFFFF" w:themeFill="background1"/>
            <w:hideMark/>
          </w:tcPr>
          <w:p w14:paraId="4C5F16C3" w14:textId="77777777" w:rsidR="00D36A38" w:rsidRDefault="00D36A38" w:rsidP="00764B49">
            <w:pPr>
              <w:cnfStyle w:val="000000100000" w:firstRow="0" w:lastRow="0" w:firstColumn="0" w:lastColumn="0" w:oddVBand="0" w:evenVBand="0" w:oddHBand="1" w:evenHBand="0" w:firstRowFirstColumn="0" w:firstRowLastColumn="0" w:lastRowFirstColumn="0" w:lastRowLastColumn="0"/>
              <w:rPr>
                <w:ins w:id="4065" w:author="Tom" w:date="2015-05-09T16:43:00Z"/>
                <w:rFonts w:eastAsia="Times New Roman" w:cs="Calibri"/>
                <w:color w:val="000000"/>
                <w:sz w:val="18"/>
                <w:szCs w:val="18"/>
                <w:lang w:val="sk-SK" w:eastAsia="cs-CZ"/>
              </w:rPr>
            </w:pPr>
            <w:r w:rsidRPr="00D622F4">
              <w:rPr>
                <w:rFonts w:eastAsia="Times New Roman" w:cs="Calibri"/>
                <w:color w:val="000000"/>
                <w:sz w:val="18"/>
                <w:szCs w:val="18"/>
                <w:lang w:val="sk-SK" w:eastAsia="cs-CZ"/>
              </w:rPr>
              <w:t>Systém klasifikácie na vysokej úrovni, ktorý má pomôcť pri zoskupovaní a vyhľadávaní dostupných zdrojov priestorových údajov na základe tém; vyplňuje sa ako jedna z nasledujúcich kategórií: biotá, doprava, ekonomika, vedecké info. o Zemi, plánovanie, kataster, poloha, atmosférické podmienky, armáda, oceánológia, komunikácie, spoločnosť, hranice, budovy, pevninské vody, nadm. výška, mapové diela, zdravotníctvo, poľnohospodárstvo, životné prostredie.</w:t>
            </w:r>
          </w:p>
          <w:p w14:paraId="5D5D1397" w14:textId="63327E08" w:rsidR="00A31ABF" w:rsidRPr="00D622F4" w:rsidRDefault="00A31ABF"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4066" w:author="Tom" w:date="2015-05-09T16:43:00Z">
              <w:r w:rsidRPr="00A31ABF">
                <w:rPr>
                  <w:rFonts w:eastAsia="Times New Roman" w:cs="Calibri"/>
                  <w:color w:val="000000"/>
                  <w:sz w:val="18"/>
                  <w:szCs w:val="18"/>
                  <w:lang w:val="sk-SK" w:eastAsia="cs-CZ"/>
                </w:rPr>
                <w:t>Doména hodnôt tohto prvku metaúdajov je zadefinovaná v</w:t>
              </w:r>
              <w:r>
                <w:rPr>
                  <w:rFonts w:eastAsia="Times New Roman" w:cs="Calibri"/>
                  <w:color w:val="000000"/>
                  <w:sz w:val="18"/>
                  <w:szCs w:val="18"/>
                  <w:lang w:val="sk-SK" w:eastAsia="cs-CZ"/>
                </w:rPr>
                <w:t> </w:t>
              </w:r>
              <w:r w:rsidRPr="00A31ABF">
                <w:rPr>
                  <w:rFonts w:eastAsia="Times New Roman" w:cs="Calibri"/>
                  <w:color w:val="000000"/>
                  <w:sz w:val="18"/>
                  <w:szCs w:val="18"/>
                  <w:lang w:val="sk-SK" w:eastAsia="cs-CZ"/>
                </w:rPr>
                <w:t>kapitole</w:t>
              </w:r>
              <w:r>
                <w:rPr>
                  <w:rFonts w:eastAsia="Times New Roman" w:cs="Calibri"/>
                  <w:color w:val="000000"/>
                  <w:sz w:val="18"/>
                  <w:szCs w:val="18"/>
                  <w:lang w:val="sk-SK" w:eastAsia="cs-CZ"/>
                </w:rPr>
                <w:t xml:space="preserve"> </w:t>
              </w:r>
              <w:r>
                <w:rPr>
                  <w:rFonts w:cs="Calibri"/>
                  <w:color w:val="000000"/>
                  <w:sz w:val="18"/>
                  <w:szCs w:val="18"/>
                  <w:lang w:eastAsia="cs-CZ"/>
                </w:rPr>
                <w:fldChar w:fldCharType="begin"/>
              </w:r>
              <w:r>
                <w:rPr>
                  <w:rFonts w:eastAsia="Times New Roman" w:cs="Calibri"/>
                  <w:color w:val="000000"/>
                  <w:sz w:val="18"/>
                  <w:szCs w:val="18"/>
                  <w:lang w:val="sk-SK" w:eastAsia="cs-CZ"/>
                </w:rPr>
                <w:instrText xml:space="preserve"> REF _Ref415483993 \n \h </w:instrText>
              </w:r>
            </w:ins>
            <w:r>
              <w:rPr>
                <w:rFonts w:cs="Calibri"/>
                <w:color w:val="000000"/>
                <w:sz w:val="18"/>
                <w:szCs w:val="18"/>
                <w:lang w:eastAsia="cs-CZ"/>
              </w:rPr>
            </w:r>
            <w:r>
              <w:rPr>
                <w:rFonts w:cs="Calibri"/>
                <w:color w:val="000000"/>
                <w:sz w:val="18"/>
                <w:szCs w:val="18"/>
                <w:lang w:eastAsia="cs-CZ"/>
              </w:rPr>
              <w:fldChar w:fldCharType="separate"/>
            </w:r>
            <w:ins w:id="4067" w:author="Tom" w:date="2015-05-10T20:16:00Z">
              <w:r w:rsidR="007840EC">
                <w:rPr>
                  <w:rFonts w:eastAsia="Times New Roman" w:cs="Calibri"/>
                  <w:color w:val="000000"/>
                  <w:sz w:val="18"/>
                  <w:szCs w:val="18"/>
                  <w:lang w:val="sk-SK" w:eastAsia="cs-CZ"/>
                </w:rPr>
                <w:t>5.3.2</w:t>
              </w:r>
            </w:ins>
            <w:ins w:id="4068" w:author="Tom" w:date="2015-05-09T16:43:00Z">
              <w:r>
                <w:rPr>
                  <w:rFonts w:cs="Calibri"/>
                  <w:color w:val="000000"/>
                  <w:sz w:val="18"/>
                  <w:szCs w:val="18"/>
                  <w:lang w:eastAsia="cs-CZ"/>
                </w:rPr>
                <w:fldChar w:fldCharType="end"/>
              </w:r>
              <w:r w:rsidRPr="00A31ABF">
                <w:rPr>
                  <w:rFonts w:eastAsia="Times New Roman" w:cs="Calibri"/>
                  <w:color w:val="000000"/>
                  <w:sz w:val="18"/>
                  <w:szCs w:val="18"/>
                  <w:lang w:val="sk-SK" w:eastAsia="cs-CZ"/>
                </w:rPr>
                <w:t xml:space="preserve"> tohto dokumentu.</w:t>
              </w:r>
            </w:ins>
          </w:p>
        </w:tc>
      </w:tr>
      <w:tr w:rsidR="00D36A38" w:rsidRPr="00D622F4" w14:paraId="7BA5BE33" w14:textId="77777777" w:rsidTr="00764B49">
        <w:trPr>
          <w:trHeight w:val="232"/>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6F7521FC" w14:textId="77777777" w:rsidR="00D36A38" w:rsidRPr="00D622F4" w:rsidRDefault="00D36A38" w:rsidP="00764B49">
            <w:pPr>
              <w:rPr>
                <w:rFonts w:eastAsia="Times New Roman" w:cs="Calibri"/>
                <w:b w:val="0"/>
                <w:color w:val="000000"/>
                <w:sz w:val="18"/>
                <w:szCs w:val="18"/>
                <w:lang w:val="sk-SK" w:eastAsia="cs-CZ"/>
              </w:rPr>
            </w:pPr>
            <w:r w:rsidRPr="00D622F4">
              <w:rPr>
                <w:rFonts w:eastAsia="Times New Roman" w:cs="Calibri"/>
                <w:b w:val="0"/>
                <w:color w:val="000000"/>
                <w:sz w:val="18"/>
                <w:szCs w:val="18"/>
                <w:lang w:val="sk-SK" w:eastAsia="cs-CZ"/>
              </w:rPr>
              <w:t xml:space="preserve">41.; XPath: </w:t>
            </w:r>
            <w:r w:rsidRPr="00D622F4">
              <w:rPr>
                <w:rFonts w:cs="CourierNewPSMT"/>
                <w:b w:val="0"/>
                <w:sz w:val="18"/>
                <w:szCs w:val="18"/>
                <w:lang w:val="sk-SK"/>
              </w:rPr>
              <w:t>MD_Metadata</w:t>
            </w:r>
            <w:r w:rsidRPr="00D622F4">
              <w:rPr>
                <w:rFonts w:cs="ArialMT"/>
                <w:b w:val="0"/>
                <w:sz w:val="18"/>
                <w:szCs w:val="18"/>
                <w:lang w:val="sk-SK"/>
              </w:rPr>
              <w:t>/identificationInfo[1]/</w:t>
            </w:r>
            <w:r w:rsidRPr="00D622F4">
              <w:rPr>
                <w:rFonts w:cs="CourierNewPSMT"/>
                <w:b w:val="0"/>
                <w:sz w:val="18"/>
                <w:szCs w:val="18"/>
                <w:lang w:val="sk-SK"/>
              </w:rPr>
              <w:t>MD_DataIdentification</w:t>
            </w:r>
            <w:r w:rsidRPr="00D622F4">
              <w:rPr>
                <w:rFonts w:cs="ArialMT"/>
                <w:b w:val="0"/>
                <w:sz w:val="18"/>
                <w:szCs w:val="18"/>
                <w:lang w:val="sk-SK"/>
              </w:rPr>
              <w:t>/topicCategory</w:t>
            </w:r>
          </w:p>
        </w:tc>
      </w:tr>
      <w:tr w:rsidR="009378F8" w:rsidRPr="00D622F4" w14:paraId="1B66A238" w14:textId="77777777" w:rsidTr="00764B49">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207E9BE5" w14:textId="77777777" w:rsidR="009378F8" w:rsidRPr="00D622F4" w:rsidRDefault="009378F8" w:rsidP="009378F8">
            <w:pPr>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Príklad</w:t>
            </w:r>
          </w:p>
        </w:tc>
        <w:tc>
          <w:tcPr>
            <w:tcW w:w="3945" w:type="pct"/>
            <w:gridSpan w:val="3"/>
            <w:shd w:val="clear" w:color="auto" w:fill="FFFFFF" w:themeFill="background1"/>
            <w:noWrap/>
          </w:tcPr>
          <w:p w14:paraId="342F734A" w14:textId="0FB8E0C9" w:rsidR="009378F8" w:rsidRPr="00110FF9" w:rsidRDefault="009378F8" w:rsidP="009378F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4069" w:author="Tom" w:date="2015-05-06T17:11:00Z">
              <w:r w:rsidRPr="00110FF9">
                <w:rPr>
                  <w:rFonts w:cs="Calibri"/>
                  <w:i/>
                  <w:color w:val="000000"/>
                  <w:sz w:val="18"/>
                  <w:szCs w:val="18"/>
                  <w:lang w:eastAsia="cs-CZ"/>
                  <w:rPrChange w:id="4070" w:author="Tom" w:date="2015-05-06T17:33:00Z">
                    <w:rPr>
                      <w:rFonts w:cs="Calibri"/>
                      <w:i/>
                      <w:color w:val="000000"/>
                      <w:lang w:eastAsia="cs-CZ"/>
                    </w:rPr>
                  </w:rPrChange>
                </w:rPr>
                <w:t xml:space="preserve">Tematická kategória:  </w:t>
              </w:r>
              <w:r w:rsidRPr="00110FF9">
                <w:rPr>
                  <w:rFonts w:cs="Calibri"/>
                  <w:color w:val="000000"/>
                  <w:sz w:val="18"/>
                  <w:szCs w:val="18"/>
                  <w:lang w:eastAsia="cs-CZ"/>
                  <w:rPrChange w:id="4071" w:author="Tom" w:date="2015-05-06T17:33:00Z">
                    <w:rPr>
                      <w:rFonts w:cs="Calibri"/>
                      <w:color w:val="000000"/>
                      <w:lang w:eastAsia="cs-CZ"/>
                    </w:rPr>
                  </w:rPrChange>
                </w:rPr>
                <w:t>životné prostredie (v XML zapísané ako environment)</w:t>
              </w:r>
            </w:ins>
          </w:p>
        </w:tc>
      </w:tr>
      <w:tr w:rsidR="009378F8" w:rsidRPr="00D622F4" w14:paraId="05A47006" w14:textId="77777777" w:rsidTr="00764B49">
        <w:trPr>
          <w:trHeight w:val="232"/>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4B6A0AFF" w14:textId="77777777" w:rsidR="009378F8" w:rsidRPr="00D622F4" w:rsidRDefault="009378F8" w:rsidP="009378F8">
            <w:pPr>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Ukážka XML kódovania</w:t>
            </w:r>
          </w:p>
        </w:tc>
        <w:tc>
          <w:tcPr>
            <w:tcW w:w="3945" w:type="pct"/>
            <w:gridSpan w:val="3"/>
            <w:shd w:val="clear" w:color="auto" w:fill="FFFFFF" w:themeFill="background1"/>
            <w:noWrap/>
          </w:tcPr>
          <w:p w14:paraId="043ADDBE"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4072" w:author="Tom" w:date="2015-05-06T17:11:00Z"/>
                <w:sz w:val="18"/>
                <w:szCs w:val="18"/>
                <w:rPrChange w:id="4073" w:author="Tom" w:date="2015-05-06T17:33:00Z">
                  <w:rPr>
                    <w:ins w:id="4074" w:author="Tom" w:date="2015-05-06T17:11:00Z"/>
                  </w:rPr>
                </w:rPrChange>
              </w:rPr>
            </w:pPr>
            <w:ins w:id="4075" w:author="Tom" w:date="2015-05-06T17:11:00Z">
              <w:r w:rsidRPr="00110FF9">
                <w:rPr>
                  <w:rFonts w:eastAsia="Times New Roman" w:cs="Times New Roman"/>
                  <w:color w:val="auto"/>
                  <w:sz w:val="18"/>
                  <w:szCs w:val="18"/>
                  <w:lang w:val="sk-SK"/>
                  <w:rPrChange w:id="4076" w:author="Tom" w:date="2015-05-06T17:33:00Z">
                    <w:rPr>
                      <w:rFonts w:eastAsia="Times New Roman" w:cs="Times New Roman"/>
                      <w:color w:val="auto"/>
                      <w:sz w:val="20"/>
                      <w:lang w:val="sk-SK"/>
                    </w:rPr>
                  </w:rPrChange>
                </w:rPr>
                <w:fldChar w:fldCharType="begin"/>
              </w:r>
              <w:r w:rsidRPr="00110FF9">
                <w:rPr>
                  <w:sz w:val="18"/>
                  <w:szCs w:val="18"/>
                  <w:rPrChange w:id="4077"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078" w:author="Tom" w:date="2015-05-10T20:07:00Z">
              <w:r w:rsidR="00105635" w:rsidRPr="00110FF9">
                <w:rPr>
                  <w:rFonts w:eastAsia="Times New Roman" w:cs="Times New Roman"/>
                  <w:color w:val="auto"/>
                  <w:sz w:val="18"/>
                  <w:szCs w:val="18"/>
                  <w:lang w:val="sk-SK"/>
                  <w:rPrChange w:id="4079" w:author="Tom" w:date="2015-05-06T17:33:00Z">
                    <w:rPr>
                      <w:rFonts w:eastAsia="Times New Roman" w:cs="Times New Roman"/>
                      <w:color w:val="auto"/>
                      <w:sz w:val="18"/>
                      <w:szCs w:val="18"/>
                      <w:lang w:val="sk-SK"/>
                    </w:rPr>
                  </w:rPrChange>
                </w:rPr>
              </w:r>
            </w:ins>
            <w:ins w:id="4080" w:author="Tom" w:date="2015-05-06T17:11:00Z">
              <w:r w:rsidRPr="00110FF9">
                <w:rPr>
                  <w:color w:val="auto"/>
                  <w:sz w:val="18"/>
                  <w:szCs w:val="18"/>
                  <w:lang w:val="sk-SK"/>
                  <w:rPrChange w:id="4081" w:author="Tom" w:date="2015-05-06T17:33:00Z">
                    <w:rPr>
                      <w:rStyle w:val="Hypertextovodkaz"/>
                      <w:color w:val="990000"/>
                    </w:rPr>
                  </w:rPrChange>
                </w:rPr>
                <w:fldChar w:fldCharType="separate"/>
              </w:r>
              <w:r w:rsidRPr="00110FF9">
                <w:rPr>
                  <w:rStyle w:val="Hypertextovodkaz"/>
                  <w:sz w:val="18"/>
                  <w:szCs w:val="18"/>
                  <w:u w:val="none"/>
                  <w:rPrChange w:id="4082" w:author="Tom" w:date="2015-05-06T17:33:00Z">
                    <w:rPr>
                      <w:rStyle w:val="Hypertextovodkaz"/>
                    </w:rPr>
                  </w:rPrChange>
                </w:rPr>
                <w:t>&lt;</w:t>
              </w:r>
              <w:r w:rsidRPr="00110FF9">
                <w:rPr>
                  <w:rStyle w:val="Hypertextovodkaz"/>
                  <w:color w:val="990000"/>
                  <w:sz w:val="18"/>
                  <w:szCs w:val="18"/>
                  <w:u w:val="none"/>
                  <w:rPrChange w:id="4083" w:author="Tom" w:date="2015-05-06T17:33:00Z">
                    <w:rPr>
                      <w:rStyle w:val="Hypertextovodkaz"/>
                      <w:color w:val="990000"/>
                    </w:rPr>
                  </w:rPrChange>
                </w:rPr>
                <w:t>gmd:MD_Metadata</w:t>
              </w:r>
              <w:r w:rsidRPr="00110FF9">
                <w:rPr>
                  <w:rStyle w:val="Hypertextovodkaz"/>
                  <w:rFonts w:eastAsia="Times New Roman" w:cs="Times New Roman"/>
                  <w:color w:val="990000"/>
                  <w:sz w:val="18"/>
                  <w:szCs w:val="18"/>
                  <w:u w:val="none"/>
                  <w:lang w:val="sk-SK"/>
                  <w:rPrChange w:id="4084" w:author="Tom" w:date="2015-05-06T17:33:00Z">
                    <w:rPr>
                      <w:rStyle w:val="Hypertextovodkaz"/>
                      <w:color w:val="990000"/>
                    </w:rPr>
                  </w:rPrChange>
                </w:rPr>
                <w:fldChar w:fldCharType="end"/>
              </w:r>
              <w:r w:rsidRPr="00110FF9">
                <w:rPr>
                  <w:sz w:val="18"/>
                  <w:szCs w:val="18"/>
                  <w:rPrChange w:id="4085" w:author="Tom" w:date="2015-05-06T17:33:00Z">
                    <w:rPr/>
                  </w:rPrChange>
                </w:rPr>
                <w:t xml:space="preserve"> …</w:t>
              </w:r>
              <w:r w:rsidRPr="00110FF9">
                <w:rPr>
                  <w:color w:val="0000FF"/>
                  <w:sz w:val="18"/>
                  <w:szCs w:val="18"/>
                  <w:rPrChange w:id="4086" w:author="Tom" w:date="2015-05-06T17:33:00Z">
                    <w:rPr>
                      <w:color w:val="0000FF"/>
                    </w:rPr>
                  </w:rPrChange>
                </w:rPr>
                <w:t>&gt;</w:t>
              </w:r>
            </w:ins>
          </w:p>
          <w:p w14:paraId="61597C51"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4087" w:author="Tom" w:date="2015-05-06T17:11:00Z"/>
                <w:sz w:val="18"/>
                <w:szCs w:val="18"/>
                <w:rPrChange w:id="4088" w:author="Tom" w:date="2015-05-06T17:33:00Z">
                  <w:rPr>
                    <w:ins w:id="4089" w:author="Tom" w:date="2015-05-06T17:11:00Z"/>
                  </w:rPr>
                </w:rPrChange>
              </w:rPr>
            </w:pPr>
            <w:ins w:id="4090" w:author="Tom" w:date="2015-05-06T17:11:00Z">
              <w:r w:rsidRPr="00110FF9">
                <w:rPr>
                  <w:sz w:val="18"/>
                  <w:szCs w:val="18"/>
                  <w:rPrChange w:id="4091" w:author="Tom" w:date="2015-05-06T17:33:00Z">
                    <w:rPr/>
                  </w:rPrChange>
                </w:rPr>
                <w:t>…</w:t>
              </w:r>
            </w:ins>
          </w:p>
          <w:p w14:paraId="41031567"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4092" w:author="Tom" w:date="2015-05-06T17:11:00Z"/>
                <w:sz w:val="18"/>
                <w:szCs w:val="18"/>
                <w:rPrChange w:id="4093" w:author="Tom" w:date="2015-05-06T17:33:00Z">
                  <w:rPr>
                    <w:ins w:id="4094" w:author="Tom" w:date="2015-05-06T17:11:00Z"/>
                  </w:rPr>
                </w:rPrChange>
              </w:rPr>
            </w:pPr>
            <w:ins w:id="4095" w:author="Tom" w:date="2015-05-06T17:11:00Z">
              <w:r w:rsidRPr="00110FF9">
                <w:rPr>
                  <w:rFonts w:eastAsia="Times New Roman" w:cs="Times New Roman"/>
                  <w:color w:val="auto"/>
                  <w:sz w:val="18"/>
                  <w:szCs w:val="18"/>
                  <w:lang w:val="sk-SK"/>
                  <w:rPrChange w:id="4096" w:author="Tom" w:date="2015-05-06T17:33:00Z">
                    <w:rPr>
                      <w:rFonts w:eastAsia="Times New Roman" w:cs="Times New Roman"/>
                      <w:color w:val="auto"/>
                      <w:sz w:val="20"/>
                      <w:lang w:val="sk-SK"/>
                    </w:rPr>
                  </w:rPrChange>
                </w:rPr>
                <w:fldChar w:fldCharType="begin"/>
              </w:r>
              <w:r w:rsidRPr="00110FF9">
                <w:rPr>
                  <w:sz w:val="18"/>
                  <w:szCs w:val="18"/>
                  <w:rPrChange w:id="4097"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098" w:author="Tom" w:date="2015-05-10T20:07:00Z">
              <w:r w:rsidR="00105635" w:rsidRPr="00110FF9">
                <w:rPr>
                  <w:rFonts w:eastAsia="Times New Roman" w:cs="Times New Roman"/>
                  <w:color w:val="auto"/>
                  <w:sz w:val="18"/>
                  <w:szCs w:val="18"/>
                  <w:lang w:val="sk-SK"/>
                  <w:rPrChange w:id="4099" w:author="Tom" w:date="2015-05-06T17:33:00Z">
                    <w:rPr>
                      <w:rFonts w:eastAsia="Times New Roman" w:cs="Times New Roman"/>
                      <w:color w:val="auto"/>
                      <w:sz w:val="18"/>
                      <w:szCs w:val="18"/>
                      <w:lang w:val="sk-SK"/>
                    </w:rPr>
                  </w:rPrChange>
                </w:rPr>
              </w:r>
            </w:ins>
            <w:ins w:id="4100" w:author="Tom" w:date="2015-05-06T17:11:00Z">
              <w:r w:rsidRPr="00110FF9">
                <w:rPr>
                  <w:color w:val="auto"/>
                  <w:sz w:val="18"/>
                  <w:szCs w:val="18"/>
                  <w:lang w:val="sk-SK"/>
                  <w:rPrChange w:id="4101" w:author="Tom" w:date="2015-05-06T17:33:00Z">
                    <w:rPr>
                      <w:rStyle w:val="Hypertextovodkaz"/>
                    </w:rPr>
                  </w:rPrChange>
                </w:rPr>
                <w:fldChar w:fldCharType="separate"/>
              </w:r>
              <w:r w:rsidRPr="00110FF9">
                <w:rPr>
                  <w:rStyle w:val="Hypertextovodkaz"/>
                  <w:sz w:val="18"/>
                  <w:szCs w:val="18"/>
                  <w:u w:val="none"/>
                  <w:rPrChange w:id="4102" w:author="Tom" w:date="2015-05-06T17:33:00Z">
                    <w:rPr>
                      <w:rStyle w:val="Hypertextovodkaz"/>
                    </w:rPr>
                  </w:rPrChange>
                </w:rPr>
                <w:t>&lt;</w:t>
              </w:r>
              <w:r w:rsidRPr="00110FF9">
                <w:rPr>
                  <w:rStyle w:val="Hypertextovodkaz"/>
                  <w:color w:val="990000"/>
                  <w:sz w:val="18"/>
                  <w:szCs w:val="18"/>
                  <w:u w:val="none"/>
                  <w:rPrChange w:id="4103" w:author="Tom" w:date="2015-05-06T17:33:00Z">
                    <w:rPr>
                      <w:rStyle w:val="Hypertextovodkaz"/>
                      <w:color w:val="990000"/>
                    </w:rPr>
                  </w:rPrChange>
                </w:rPr>
                <w:t>gmd:identificationInfo</w:t>
              </w:r>
              <w:r w:rsidRPr="00110FF9">
                <w:rPr>
                  <w:rStyle w:val="Hypertextovodkaz"/>
                  <w:sz w:val="18"/>
                  <w:szCs w:val="18"/>
                  <w:u w:val="none"/>
                  <w:rPrChange w:id="4104" w:author="Tom" w:date="2015-05-06T17:33:00Z">
                    <w:rPr>
                      <w:rStyle w:val="Hypertextovodkaz"/>
                    </w:rPr>
                  </w:rPrChange>
                </w:rPr>
                <w:t>&gt;</w:t>
              </w:r>
              <w:r w:rsidRPr="00110FF9">
                <w:rPr>
                  <w:rStyle w:val="Hypertextovodkaz"/>
                  <w:rFonts w:eastAsia="Times New Roman" w:cs="Times New Roman"/>
                  <w:sz w:val="18"/>
                  <w:szCs w:val="18"/>
                  <w:u w:val="none"/>
                  <w:lang w:val="sk-SK"/>
                  <w:rPrChange w:id="4105" w:author="Tom" w:date="2015-05-06T17:33:00Z">
                    <w:rPr>
                      <w:rStyle w:val="Hypertextovodkaz"/>
                    </w:rPr>
                  </w:rPrChange>
                </w:rPr>
                <w:fldChar w:fldCharType="end"/>
              </w:r>
            </w:ins>
          </w:p>
          <w:p w14:paraId="2E58F26D"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4106" w:author="Tom" w:date="2015-05-06T17:11:00Z"/>
                <w:sz w:val="18"/>
                <w:szCs w:val="18"/>
                <w:rPrChange w:id="4107" w:author="Tom" w:date="2015-05-06T17:33:00Z">
                  <w:rPr>
                    <w:ins w:id="4108" w:author="Tom" w:date="2015-05-06T17:11:00Z"/>
                  </w:rPr>
                </w:rPrChange>
              </w:rPr>
            </w:pPr>
            <w:ins w:id="4109" w:author="Tom" w:date="2015-05-06T17:11:00Z">
              <w:r w:rsidRPr="00110FF9">
                <w:rPr>
                  <w:sz w:val="18"/>
                  <w:szCs w:val="18"/>
                  <w:rPrChange w:id="4110" w:author="Tom" w:date="2015-05-06T17:33:00Z">
                    <w:rPr/>
                  </w:rPrChange>
                </w:rPr>
                <w:tab/>
              </w:r>
              <w:r w:rsidRPr="00110FF9">
                <w:rPr>
                  <w:rFonts w:eastAsia="Times New Roman" w:cs="Times New Roman"/>
                  <w:color w:val="auto"/>
                  <w:sz w:val="18"/>
                  <w:szCs w:val="18"/>
                  <w:lang w:val="sk-SK"/>
                  <w:rPrChange w:id="4111" w:author="Tom" w:date="2015-05-06T17:33:00Z">
                    <w:rPr>
                      <w:rFonts w:eastAsia="Times New Roman" w:cs="Times New Roman"/>
                      <w:color w:val="auto"/>
                      <w:sz w:val="20"/>
                      <w:lang w:val="sk-SK"/>
                    </w:rPr>
                  </w:rPrChange>
                </w:rPr>
                <w:fldChar w:fldCharType="begin"/>
              </w:r>
              <w:r w:rsidRPr="00110FF9">
                <w:rPr>
                  <w:sz w:val="18"/>
                  <w:szCs w:val="18"/>
                  <w:rPrChange w:id="4112"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113" w:author="Tom" w:date="2015-05-10T20:07:00Z">
              <w:r w:rsidR="00105635" w:rsidRPr="00110FF9">
                <w:rPr>
                  <w:rFonts w:eastAsia="Times New Roman" w:cs="Times New Roman"/>
                  <w:color w:val="auto"/>
                  <w:sz w:val="18"/>
                  <w:szCs w:val="18"/>
                  <w:lang w:val="sk-SK"/>
                  <w:rPrChange w:id="4114" w:author="Tom" w:date="2015-05-06T17:33:00Z">
                    <w:rPr>
                      <w:rFonts w:eastAsia="Times New Roman" w:cs="Times New Roman"/>
                      <w:color w:val="auto"/>
                      <w:sz w:val="18"/>
                      <w:szCs w:val="18"/>
                      <w:lang w:val="sk-SK"/>
                    </w:rPr>
                  </w:rPrChange>
                </w:rPr>
              </w:r>
            </w:ins>
            <w:ins w:id="4115" w:author="Tom" w:date="2015-05-06T17:11:00Z">
              <w:r w:rsidRPr="00110FF9">
                <w:rPr>
                  <w:color w:val="auto"/>
                  <w:sz w:val="18"/>
                  <w:szCs w:val="18"/>
                  <w:lang w:val="sk-SK"/>
                  <w:rPrChange w:id="4116" w:author="Tom" w:date="2015-05-06T17:33:00Z">
                    <w:rPr>
                      <w:rStyle w:val="Hypertextovodkaz"/>
                    </w:rPr>
                  </w:rPrChange>
                </w:rPr>
                <w:fldChar w:fldCharType="separate"/>
              </w:r>
              <w:r w:rsidRPr="00110FF9">
                <w:rPr>
                  <w:rStyle w:val="Hypertextovodkaz"/>
                  <w:sz w:val="18"/>
                  <w:szCs w:val="18"/>
                  <w:u w:val="none"/>
                  <w:rPrChange w:id="4117" w:author="Tom" w:date="2015-05-06T17:33:00Z">
                    <w:rPr>
                      <w:rStyle w:val="Hypertextovodkaz"/>
                    </w:rPr>
                  </w:rPrChange>
                </w:rPr>
                <w:t>&lt;</w:t>
              </w:r>
              <w:r w:rsidRPr="00110FF9">
                <w:rPr>
                  <w:rStyle w:val="Hypertextovodkaz"/>
                  <w:color w:val="990000"/>
                  <w:sz w:val="18"/>
                  <w:szCs w:val="18"/>
                  <w:u w:val="none"/>
                  <w:rPrChange w:id="4118" w:author="Tom" w:date="2015-05-06T17:33:00Z">
                    <w:rPr>
                      <w:rStyle w:val="Hypertextovodkaz"/>
                      <w:color w:val="990000"/>
                    </w:rPr>
                  </w:rPrChange>
                </w:rPr>
                <w:t>gmd:MD_DataIdentification</w:t>
              </w:r>
              <w:r w:rsidRPr="00110FF9">
                <w:rPr>
                  <w:rStyle w:val="Hypertextovodkaz"/>
                  <w:sz w:val="18"/>
                  <w:szCs w:val="18"/>
                  <w:u w:val="none"/>
                  <w:rPrChange w:id="4119" w:author="Tom" w:date="2015-05-06T17:33:00Z">
                    <w:rPr>
                      <w:rStyle w:val="Hypertextovodkaz"/>
                    </w:rPr>
                  </w:rPrChange>
                </w:rPr>
                <w:t>&gt;</w:t>
              </w:r>
              <w:r w:rsidRPr="00110FF9">
                <w:rPr>
                  <w:rStyle w:val="Hypertextovodkaz"/>
                  <w:rFonts w:eastAsia="Times New Roman" w:cs="Times New Roman"/>
                  <w:sz w:val="18"/>
                  <w:szCs w:val="18"/>
                  <w:u w:val="none"/>
                  <w:lang w:val="sk-SK"/>
                  <w:rPrChange w:id="4120" w:author="Tom" w:date="2015-05-06T17:33:00Z">
                    <w:rPr>
                      <w:rStyle w:val="Hypertextovodkaz"/>
                    </w:rPr>
                  </w:rPrChange>
                </w:rPr>
                <w:fldChar w:fldCharType="end"/>
              </w:r>
            </w:ins>
          </w:p>
          <w:p w14:paraId="2559098E"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4121" w:author="Tom" w:date="2015-05-06T17:11:00Z"/>
                <w:sz w:val="18"/>
                <w:szCs w:val="18"/>
                <w:rPrChange w:id="4122" w:author="Tom" w:date="2015-05-06T17:33:00Z">
                  <w:rPr>
                    <w:ins w:id="4123" w:author="Tom" w:date="2015-05-06T17:11:00Z"/>
                  </w:rPr>
                </w:rPrChange>
              </w:rPr>
            </w:pPr>
            <w:ins w:id="4124" w:author="Tom" w:date="2015-05-06T17:11:00Z">
              <w:r w:rsidRPr="00110FF9">
                <w:rPr>
                  <w:sz w:val="18"/>
                  <w:szCs w:val="18"/>
                  <w:rPrChange w:id="4125" w:author="Tom" w:date="2015-05-06T17:33:00Z">
                    <w:rPr/>
                  </w:rPrChange>
                </w:rPr>
                <w:t>…</w:t>
              </w:r>
            </w:ins>
          </w:p>
          <w:p w14:paraId="63D04AC6"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4126" w:author="Tom" w:date="2015-05-06T17:11:00Z"/>
                <w:sz w:val="18"/>
                <w:szCs w:val="18"/>
                <w:rPrChange w:id="4127" w:author="Tom" w:date="2015-05-06T17:33:00Z">
                  <w:rPr>
                    <w:ins w:id="4128" w:author="Tom" w:date="2015-05-06T17:11:00Z"/>
                  </w:rPr>
                </w:rPrChange>
              </w:rPr>
            </w:pPr>
            <w:ins w:id="4129" w:author="Tom" w:date="2015-05-06T17:11:00Z">
              <w:r w:rsidRPr="00110FF9">
                <w:rPr>
                  <w:rFonts w:eastAsia="Times New Roman" w:cs="Times New Roman"/>
                  <w:color w:val="auto"/>
                  <w:sz w:val="18"/>
                  <w:szCs w:val="18"/>
                  <w:lang w:val="sk-SK"/>
                  <w:rPrChange w:id="4130" w:author="Tom" w:date="2015-05-06T17:33:00Z">
                    <w:rPr>
                      <w:rFonts w:eastAsia="Times New Roman" w:cs="Times New Roman"/>
                      <w:color w:val="auto"/>
                      <w:sz w:val="20"/>
                      <w:lang w:val="sk-SK"/>
                    </w:rPr>
                  </w:rPrChange>
                </w:rPr>
                <w:fldChar w:fldCharType="begin"/>
              </w:r>
              <w:r w:rsidRPr="00110FF9">
                <w:rPr>
                  <w:sz w:val="18"/>
                  <w:szCs w:val="18"/>
                  <w:rPrChange w:id="4131" w:author="Tom" w:date="2015-05-06T17:33:00Z">
                    <w:rPr/>
                  </w:rPrChange>
                </w:rPr>
                <w:instrText xml:space="preserve"> HYPERLINK "file:///C:\\Users\\Tom\\Documents\\GEOGRAFIE\\ZAKÁZKY%202015\\RPI\\SK%20narodny%20metaudajovy%20profil\\final_151427130452_1604225179.xml" </w:instrText>
              </w:r>
            </w:ins>
            <w:ins w:id="4132" w:author="Tom" w:date="2015-05-10T20:07:00Z">
              <w:r w:rsidR="00105635" w:rsidRPr="00110FF9">
                <w:rPr>
                  <w:rFonts w:eastAsia="Times New Roman" w:cs="Times New Roman"/>
                  <w:color w:val="auto"/>
                  <w:sz w:val="18"/>
                  <w:szCs w:val="18"/>
                  <w:lang w:val="sk-SK"/>
                  <w:rPrChange w:id="4133" w:author="Tom" w:date="2015-05-06T17:33:00Z">
                    <w:rPr>
                      <w:rFonts w:eastAsia="Times New Roman" w:cs="Times New Roman"/>
                      <w:color w:val="auto"/>
                      <w:sz w:val="18"/>
                      <w:szCs w:val="18"/>
                      <w:lang w:val="sk-SK"/>
                    </w:rPr>
                  </w:rPrChange>
                </w:rPr>
              </w:r>
            </w:ins>
            <w:ins w:id="4134" w:author="Tom" w:date="2015-05-06T17:11:00Z">
              <w:r w:rsidRPr="00110FF9">
                <w:rPr>
                  <w:color w:val="auto"/>
                  <w:sz w:val="18"/>
                  <w:szCs w:val="18"/>
                  <w:lang w:val="sk-SK"/>
                  <w:rPrChange w:id="4135" w:author="Tom" w:date="2015-05-06T17:33:00Z">
                    <w:rPr>
                      <w:rStyle w:val="Hypertextovodkaz"/>
                    </w:rPr>
                  </w:rPrChange>
                </w:rPr>
                <w:fldChar w:fldCharType="separate"/>
              </w:r>
              <w:r w:rsidRPr="00110FF9">
                <w:rPr>
                  <w:rStyle w:val="Hypertextovodkaz"/>
                  <w:sz w:val="18"/>
                  <w:szCs w:val="18"/>
                  <w:u w:val="none"/>
                  <w:rPrChange w:id="4136" w:author="Tom" w:date="2015-05-06T17:33:00Z">
                    <w:rPr>
                      <w:rStyle w:val="Hypertextovodkaz"/>
                    </w:rPr>
                  </w:rPrChange>
                </w:rPr>
                <w:t>&lt;</w:t>
              </w:r>
              <w:r w:rsidRPr="00110FF9">
                <w:rPr>
                  <w:rStyle w:val="Hypertextovodkaz"/>
                  <w:color w:val="990000"/>
                  <w:sz w:val="18"/>
                  <w:szCs w:val="18"/>
                  <w:u w:val="none"/>
                  <w:rPrChange w:id="4137" w:author="Tom" w:date="2015-05-06T17:33:00Z">
                    <w:rPr>
                      <w:rStyle w:val="Hypertextovodkaz"/>
                      <w:color w:val="990000"/>
                    </w:rPr>
                  </w:rPrChange>
                </w:rPr>
                <w:t>gmd:topicCategory</w:t>
              </w:r>
              <w:r w:rsidRPr="00110FF9">
                <w:rPr>
                  <w:rStyle w:val="Hypertextovodkaz"/>
                  <w:sz w:val="18"/>
                  <w:szCs w:val="18"/>
                  <w:u w:val="none"/>
                  <w:rPrChange w:id="4138" w:author="Tom" w:date="2015-05-06T17:33:00Z">
                    <w:rPr>
                      <w:rStyle w:val="Hypertextovodkaz"/>
                    </w:rPr>
                  </w:rPrChange>
                </w:rPr>
                <w:t>&gt;</w:t>
              </w:r>
              <w:r w:rsidRPr="00110FF9">
                <w:rPr>
                  <w:rStyle w:val="Hypertextovodkaz"/>
                  <w:rFonts w:eastAsia="Times New Roman" w:cs="Times New Roman"/>
                  <w:sz w:val="18"/>
                  <w:szCs w:val="18"/>
                  <w:u w:val="none"/>
                  <w:lang w:val="sk-SK"/>
                  <w:rPrChange w:id="4139" w:author="Tom" w:date="2015-05-06T17:33:00Z">
                    <w:rPr>
                      <w:rStyle w:val="Hypertextovodkaz"/>
                    </w:rPr>
                  </w:rPrChange>
                </w:rPr>
                <w:fldChar w:fldCharType="end"/>
              </w:r>
            </w:ins>
          </w:p>
          <w:p w14:paraId="48D184FE"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4140" w:author="Tom" w:date="2015-05-06T17:11:00Z"/>
                <w:color w:val="0000FF"/>
                <w:sz w:val="18"/>
                <w:szCs w:val="18"/>
                <w:rPrChange w:id="4141" w:author="Tom" w:date="2015-05-06T17:33:00Z">
                  <w:rPr>
                    <w:ins w:id="4142" w:author="Tom" w:date="2015-05-06T17:11:00Z"/>
                    <w:color w:val="0000FF"/>
                  </w:rPr>
                </w:rPrChange>
              </w:rPr>
            </w:pPr>
            <w:ins w:id="4143" w:author="Tom" w:date="2015-05-06T17:11:00Z">
              <w:r w:rsidRPr="00110FF9">
                <w:rPr>
                  <w:sz w:val="18"/>
                  <w:szCs w:val="18"/>
                  <w:rPrChange w:id="4144" w:author="Tom" w:date="2015-05-06T17:33:00Z">
                    <w:rPr/>
                  </w:rPrChange>
                </w:rPr>
                <w:tab/>
              </w:r>
              <w:r w:rsidRPr="00110FF9">
                <w:rPr>
                  <w:color w:val="0000FF"/>
                  <w:sz w:val="18"/>
                  <w:szCs w:val="18"/>
                  <w:rPrChange w:id="4145" w:author="Tom" w:date="2015-05-06T17:33:00Z">
                    <w:rPr>
                      <w:color w:val="0000FF"/>
                    </w:rPr>
                  </w:rPrChange>
                </w:rPr>
                <w:t>&lt;</w:t>
              </w:r>
              <w:r w:rsidRPr="00110FF9">
                <w:rPr>
                  <w:color w:val="990000"/>
                  <w:sz w:val="18"/>
                  <w:szCs w:val="18"/>
                  <w:rPrChange w:id="4146" w:author="Tom" w:date="2015-05-06T17:33:00Z">
                    <w:rPr>
                      <w:color w:val="990000"/>
                    </w:rPr>
                  </w:rPrChange>
                </w:rPr>
                <w:t>gmd:MD_TopicCategoryCode</w:t>
              </w:r>
              <w:r w:rsidRPr="00110FF9">
                <w:rPr>
                  <w:sz w:val="18"/>
                  <w:szCs w:val="18"/>
                  <w:rPrChange w:id="4147" w:author="Tom" w:date="2015-05-06T17:33:00Z">
                    <w:rPr/>
                  </w:rPrChange>
                </w:rPr>
                <w:t>&gt;environment</w:t>
              </w:r>
              <w:r w:rsidRPr="00110FF9">
                <w:rPr>
                  <w:color w:val="0000FF"/>
                  <w:sz w:val="18"/>
                  <w:szCs w:val="18"/>
                  <w:rPrChange w:id="4148" w:author="Tom" w:date="2015-05-06T17:33:00Z">
                    <w:rPr>
                      <w:color w:val="0000FF"/>
                    </w:rPr>
                  </w:rPrChange>
                </w:rPr>
                <w:t>&lt;/</w:t>
              </w:r>
              <w:r w:rsidRPr="00110FF9">
                <w:rPr>
                  <w:color w:val="990000"/>
                  <w:sz w:val="18"/>
                  <w:szCs w:val="18"/>
                  <w:rPrChange w:id="4149" w:author="Tom" w:date="2015-05-06T17:33:00Z">
                    <w:rPr>
                      <w:color w:val="990000"/>
                    </w:rPr>
                  </w:rPrChange>
                </w:rPr>
                <w:t>gmd:MD_TopicCategoryCode</w:t>
              </w:r>
              <w:r w:rsidRPr="00110FF9">
                <w:rPr>
                  <w:color w:val="0000FF"/>
                  <w:sz w:val="18"/>
                  <w:szCs w:val="18"/>
                  <w:rPrChange w:id="4150" w:author="Tom" w:date="2015-05-06T17:33:00Z">
                    <w:rPr>
                      <w:color w:val="0000FF"/>
                    </w:rPr>
                  </w:rPrChange>
                </w:rPr>
                <w:t>&gt;</w:t>
              </w:r>
            </w:ins>
          </w:p>
          <w:p w14:paraId="28E7CFCE"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4151" w:author="Tom" w:date="2015-05-06T17:11:00Z"/>
                <w:sz w:val="18"/>
                <w:szCs w:val="18"/>
                <w:rPrChange w:id="4152" w:author="Tom" w:date="2015-05-06T17:33:00Z">
                  <w:rPr>
                    <w:ins w:id="4153" w:author="Tom" w:date="2015-05-06T17:11:00Z"/>
                  </w:rPr>
                </w:rPrChange>
              </w:rPr>
            </w:pPr>
            <w:ins w:id="4154" w:author="Tom" w:date="2015-05-06T17:11:00Z">
              <w:r w:rsidRPr="00110FF9">
                <w:rPr>
                  <w:rStyle w:val="block"/>
                  <w:color w:val="0000FF"/>
                  <w:sz w:val="18"/>
                  <w:szCs w:val="18"/>
                  <w:rPrChange w:id="4155" w:author="Tom" w:date="2015-05-06T17:33:00Z">
                    <w:rPr>
                      <w:rStyle w:val="block"/>
                      <w:color w:val="0000FF"/>
                    </w:rPr>
                  </w:rPrChange>
                </w:rPr>
                <w:t>&lt;/</w:t>
              </w:r>
              <w:r w:rsidRPr="00110FF9">
                <w:rPr>
                  <w:rStyle w:val="block"/>
                  <w:color w:val="990000"/>
                  <w:sz w:val="18"/>
                  <w:szCs w:val="18"/>
                  <w:rPrChange w:id="4156" w:author="Tom" w:date="2015-05-06T17:33:00Z">
                    <w:rPr>
                      <w:rStyle w:val="block"/>
                      <w:color w:val="990000"/>
                    </w:rPr>
                  </w:rPrChange>
                </w:rPr>
                <w:t>gmd:topicCategory</w:t>
              </w:r>
              <w:r w:rsidRPr="00110FF9">
                <w:rPr>
                  <w:rStyle w:val="block"/>
                  <w:color w:val="0000FF"/>
                  <w:sz w:val="18"/>
                  <w:szCs w:val="18"/>
                  <w:rPrChange w:id="4157" w:author="Tom" w:date="2015-05-06T17:33:00Z">
                    <w:rPr>
                      <w:rStyle w:val="block"/>
                      <w:color w:val="0000FF"/>
                    </w:rPr>
                  </w:rPrChange>
                </w:rPr>
                <w:t>&gt;</w:t>
              </w:r>
            </w:ins>
          </w:p>
          <w:p w14:paraId="601BC8E8"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4158" w:author="Tom" w:date="2015-05-06T17:11:00Z"/>
                <w:sz w:val="18"/>
                <w:szCs w:val="18"/>
                <w:rPrChange w:id="4159" w:author="Tom" w:date="2015-05-06T17:33:00Z">
                  <w:rPr>
                    <w:ins w:id="4160" w:author="Tom" w:date="2015-05-06T17:11:00Z"/>
                  </w:rPr>
                </w:rPrChange>
              </w:rPr>
            </w:pPr>
            <w:ins w:id="4161" w:author="Tom" w:date="2015-05-06T17:11:00Z">
              <w:r w:rsidRPr="00110FF9">
                <w:rPr>
                  <w:sz w:val="18"/>
                  <w:szCs w:val="18"/>
                  <w:rPrChange w:id="4162" w:author="Tom" w:date="2015-05-06T17:33:00Z">
                    <w:rPr/>
                  </w:rPrChange>
                </w:rPr>
                <w:t>…</w:t>
              </w:r>
            </w:ins>
          </w:p>
          <w:p w14:paraId="24F75987"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4163" w:author="Tom" w:date="2015-05-06T17:11:00Z"/>
                <w:sz w:val="18"/>
                <w:szCs w:val="18"/>
                <w:rPrChange w:id="4164" w:author="Tom" w:date="2015-05-06T17:33:00Z">
                  <w:rPr>
                    <w:ins w:id="4165" w:author="Tom" w:date="2015-05-06T17:11:00Z"/>
                  </w:rPr>
                </w:rPrChange>
              </w:rPr>
            </w:pPr>
            <w:ins w:id="4166" w:author="Tom" w:date="2015-05-06T17:11:00Z">
              <w:r w:rsidRPr="00110FF9">
                <w:rPr>
                  <w:rFonts w:eastAsia="Times New Roman" w:cs="Times New Roman"/>
                  <w:color w:val="auto"/>
                  <w:sz w:val="18"/>
                  <w:szCs w:val="18"/>
                  <w:lang w:val="sk-SK"/>
                  <w:rPrChange w:id="4167" w:author="Tom" w:date="2015-05-06T17:33:00Z">
                    <w:rPr>
                      <w:rFonts w:eastAsia="Times New Roman" w:cs="Times New Roman"/>
                      <w:color w:val="auto"/>
                      <w:sz w:val="20"/>
                      <w:lang w:val="sk-SK"/>
                    </w:rPr>
                  </w:rPrChange>
                </w:rPr>
                <w:fldChar w:fldCharType="begin"/>
              </w:r>
              <w:r w:rsidRPr="00110FF9">
                <w:rPr>
                  <w:sz w:val="18"/>
                  <w:szCs w:val="18"/>
                  <w:rPrChange w:id="4168"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169" w:author="Tom" w:date="2015-05-10T20:07:00Z">
              <w:r w:rsidR="00105635" w:rsidRPr="00110FF9">
                <w:rPr>
                  <w:rFonts w:eastAsia="Times New Roman" w:cs="Times New Roman"/>
                  <w:color w:val="auto"/>
                  <w:sz w:val="18"/>
                  <w:szCs w:val="18"/>
                  <w:lang w:val="sk-SK"/>
                  <w:rPrChange w:id="4170" w:author="Tom" w:date="2015-05-06T17:33:00Z">
                    <w:rPr>
                      <w:rFonts w:eastAsia="Times New Roman" w:cs="Times New Roman"/>
                      <w:color w:val="auto"/>
                      <w:sz w:val="18"/>
                      <w:szCs w:val="18"/>
                      <w:lang w:val="sk-SK"/>
                    </w:rPr>
                  </w:rPrChange>
                </w:rPr>
              </w:r>
            </w:ins>
            <w:ins w:id="4171" w:author="Tom" w:date="2015-05-06T17:11:00Z">
              <w:r w:rsidRPr="00110FF9">
                <w:rPr>
                  <w:color w:val="auto"/>
                  <w:sz w:val="18"/>
                  <w:szCs w:val="18"/>
                  <w:lang w:val="sk-SK"/>
                  <w:rPrChange w:id="4172" w:author="Tom" w:date="2015-05-06T17:33:00Z">
                    <w:rPr>
                      <w:rStyle w:val="Hypertextovodkaz"/>
                    </w:rPr>
                  </w:rPrChange>
                </w:rPr>
                <w:fldChar w:fldCharType="separate"/>
              </w:r>
              <w:r w:rsidRPr="00110FF9">
                <w:rPr>
                  <w:rStyle w:val="Hypertextovodkaz"/>
                  <w:sz w:val="18"/>
                  <w:szCs w:val="18"/>
                  <w:u w:val="none"/>
                  <w:rPrChange w:id="4173" w:author="Tom" w:date="2015-05-06T17:33:00Z">
                    <w:rPr>
                      <w:rStyle w:val="Hypertextovodkaz"/>
                    </w:rPr>
                  </w:rPrChange>
                </w:rPr>
                <w:t>&lt;/</w:t>
              </w:r>
              <w:r w:rsidRPr="00110FF9">
                <w:rPr>
                  <w:rStyle w:val="Hypertextovodkaz"/>
                  <w:color w:val="990000"/>
                  <w:sz w:val="18"/>
                  <w:szCs w:val="18"/>
                  <w:u w:val="none"/>
                  <w:rPrChange w:id="4174" w:author="Tom" w:date="2015-05-06T17:33:00Z">
                    <w:rPr>
                      <w:rStyle w:val="Hypertextovodkaz"/>
                      <w:color w:val="990000"/>
                    </w:rPr>
                  </w:rPrChange>
                </w:rPr>
                <w:t>gmd:MD_DataIdentification</w:t>
              </w:r>
              <w:r w:rsidRPr="00110FF9">
                <w:rPr>
                  <w:rStyle w:val="Hypertextovodkaz"/>
                  <w:sz w:val="18"/>
                  <w:szCs w:val="18"/>
                  <w:u w:val="none"/>
                  <w:rPrChange w:id="4175" w:author="Tom" w:date="2015-05-06T17:33:00Z">
                    <w:rPr>
                      <w:rStyle w:val="Hypertextovodkaz"/>
                    </w:rPr>
                  </w:rPrChange>
                </w:rPr>
                <w:t>&gt;</w:t>
              </w:r>
              <w:r w:rsidRPr="00110FF9">
                <w:rPr>
                  <w:rStyle w:val="Hypertextovodkaz"/>
                  <w:rFonts w:eastAsia="Times New Roman" w:cs="Times New Roman"/>
                  <w:sz w:val="18"/>
                  <w:szCs w:val="18"/>
                  <w:u w:val="none"/>
                  <w:lang w:val="sk-SK"/>
                  <w:rPrChange w:id="4176" w:author="Tom" w:date="2015-05-06T17:33:00Z">
                    <w:rPr>
                      <w:rStyle w:val="Hypertextovodkaz"/>
                    </w:rPr>
                  </w:rPrChange>
                </w:rPr>
                <w:fldChar w:fldCharType="end"/>
              </w:r>
            </w:ins>
          </w:p>
          <w:p w14:paraId="40326370"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4177" w:author="Tom" w:date="2015-05-06T17:11:00Z"/>
                <w:sz w:val="18"/>
                <w:szCs w:val="18"/>
                <w:rPrChange w:id="4178" w:author="Tom" w:date="2015-05-06T17:33:00Z">
                  <w:rPr>
                    <w:ins w:id="4179" w:author="Tom" w:date="2015-05-06T17:11:00Z"/>
                  </w:rPr>
                </w:rPrChange>
              </w:rPr>
            </w:pPr>
            <w:ins w:id="4180" w:author="Tom" w:date="2015-05-06T17:11:00Z">
              <w:r w:rsidRPr="00110FF9">
                <w:rPr>
                  <w:rFonts w:eastAsia="Times New Roman" w:cs="Times New Roman"/>
                  <w:color w:val="auto"/>
                  <w:sz w:val="18"/>
                  <w:szCs w:val="18"/>
                  <w:lang w:val="sk-SK"/>
                  <w:rPrChange w:id="4181" w:author="Tom" w:date="2015-05-06T17:33:00Z">
                    <w:rPr>
                      <w:rFonts w:eastAsia="Times New Roman" w:cs="Times New Roman"/>
                      <w:color w:val="auto"/>
                      <w:sz w:val="20"/>
                      <w:lang w:val="sk-SK"/>
                    </w:rPr>
                  </w:rPrChange>
                </w:rPr>
                <w:fldChar w:fldCharType="begin"/>
              </w:r>
              <w:r w:rsidRPr="00110FF9">
                <w:rPr>
                  <w:sz w:val="18"/>
                  <w:szCs w:val="18"/>
                  <w:rPrChange w:id="4182"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183" w:author="Tom" w:date="2015-05-10T20:07:00Z">
              <w:r w:rsidR="00105635" w:rsidRPr="00110FF9">
                <w:rPr>
                  <w:rFonts w:eastAsia="Times New Roman" w:cs="Times New Roman"/>
                  <w:color w:val="auto"/>
                  <w:sz w:val="18"/>
                  <w:szCs w:val="18"/>
                  <w:lang w:val="sk-SK"/>
                  <w:rPrChange w:id="4184" w:author="Tom" w:date="2015-05-06T17:33:00Z">
                    <w:rPr>
                      <w:rFonts w:eastAsia="Times New Roman" w:cs="Times New Roman"/>
                      <w:color w:val="auto"/>
                      <w:sz w:val="18"/>
                      <w:szCs w:val="18"/>
                      <w:lang w:val="sk-SK"/>
                    </w:rPr>
                  </w:rPrChange>
                </w:rPr>
              </w:r>
            </w:ins>
            <w:ins w:id="4185" w:author="Tom" w:date="2015-05-06T17:11:00Z">
              <w:r w:rsidRPr="00110FF9">
                <w:rPr>
                  <w:color w:val="auto"/>
                  <w:sz w:val="18"/>
                  <w:szCs w:val="18"/>
                  <w:lang w:val="sk-SK"/>
                  <w:rPrChange w:id="4186" w:author="Tom" w:date="2015-05-06T17:33:00Z">
                    <w:rPr>
                      <w:rStyle w:val="Hypertextovodkaz"/>
                    </w:rPr>
                  </w:rPrChange>
                </w:rPr>
                <w:fldChar w:fldCharType="separate"/>
              </w:r>
              <w:r w:rsidRPr="00110FF9">
                <w:rPr>
                  <w:rStyle w:val="Hypertextovodkaz"/>
                  <w:sz w:val="18"/>
                  <w:szCs w:val="18"/>
                  <w:u w:val="none"/>
                  <w:rPrChange w:id="4187" w:author="Tom" w:date="2015-05-06T17:33:00Z">
                    <w:rPr>
                      <w:rStyle w:val="Hypertextovodkaz"/>
                    </w:rPr>
                  </w:rPrChange>
                </w:rPr>
                <w:t>&lt;</w:t>
              </w:r>
              <w:r w:rsidRPr="00110FF9">
                <w:rPr>
                  <w:rStyle w:val="block"/>
                  <w:color w:val="0000FF"/>
                  <w:sz w:val="18"/>
                  <w:szCs w:val="18"/>
                  <w:rPrChange w:id="4188" w:author="Tom" w:date="2015-05-06T17:33:00Z">
                    <w:rPr>
                      <w:rStyle w:val="block"/>
                      <w:color w:val="0000FF"/>
                    </w:rPr>
                  </w:rPrChange>
                </w:rPr>
                <w:t>/</w:t>
              </w:r>
              <w:r w:rsidRPr="00110FF9">
                <w:rPr>
                  <w:rStyle w:val="Hypertextovodkaz"/>
                  <w:color w:val="990000"/>
                  <w:sz w:val="18"/>
                  <w:szCs w:val="18"/>
                  <w:u w:val="none"/>
                  <w:rPrChange w:id="4189" w:author="Tom" w:date="2015-05-06T17:33:00Z">
                    <w:rPr>
                      <w:rStyle w:val="Hypertextovodkaz"/>
                      <w:color w:val="990000"/>
                    </w:rPr>
                  </w:rPrChange>
                </w:rPr>
                <w:t>gmd:identificationInfo</w:t>
              </w:r>
              <w:r w:rsidRPr="00110FF9">
                <w:rPr>
                  <w:rStyle w:val="Hypertextovodkaz"/>
                  <w:sz w:val="18"/>
                  <w:szCs w:val="18"/>
                  <w:u w:val="none"/>
                  <w:rPrChange w:id="4190" w:author="Tom" w:date="2015-05-06T17:33:00Z">
                    <w:rPr>
                      <w:rStyle w:val="Hypertextovodkaz"/>
                    </w:rPr>
                  </w:rPrChange>
                </w:rPr>
                <w:t>&gt;</w:t>
              </w:r>
              <w:r w:rsidRPr="00110FF9">
                <w:rPr>
                  <w:rStyle w:val="Hypertextovodkaz"/>
                  <w:rFonts w:eastAsia="Times New Roman" w:cs="Times New Roman"/>
                  <w:sz w:val="18"/>
                  <w:szCs w:val="18"/>
                  <w:u w:val="none"/>
                  <w:lang w:val="sk-SK"/>
                  <w:rPrChange w:id="4191" w:author="Tom" w:date="2015-05-06T17:33:00Z">
                    <w:rPr>
                      <w:rStyle w:val="Hypertextovodkaz"/>
                    </w:rPr>
                  </w:rPrChange>
                </w:rPr>
                <w:fldChar w:fldCharType="end"/>
              </w:r>
            </w:ins>
          </w:p>
          <w:p w14:paraId="681D9FE5"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4192" w:author="Tom" w:date="2015-05-06T17:11:00Z"/>
                <w:sz w:val="18"/>
                <w:szCs w:val="18"/>
                <w:rPrChange w:id="4193" w:author="Tom" w:date="2015-05-06T17:33:00Z">
                  <w:rPr>
                    <w:ins w:id="4194" w:author="Tom" w:date="2015-05-06T17:11:00Z"/>
                  </w:rPr>
                </w:rPrChange>
              </w:rPr>
            </w:pPr>
            <w:ins w:id="4195" w:author="Tom" w:date="2015-05-06T17:11:00Z">
              <w:r w:rsidRPr="00110FF9">
                <w:rPr>
                  <w:sz w:val="18"/>
                  <w:szCs w:val="18"/>
                  <w:rPrChange w:id="4196" w:author="Tom" w:date="2015-05-06T17:33:00Z">
                    <w:rPr/>
                  </w:rPrChange>
                </w:rPr>
                <w:t>…</w:t>
              </w:r>
            </w:ins>
          </w:p>
          <w:p w14:paraId="3E34AB82" w14:textId="538BF6B9" w:rsidR="009378F8" w:rsidRPr="00110FF9" w:rsidRDefault="009378F8" w:rsidP="009378F8">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4197" w:author="Tom" w:date="2015-05-06T17:11:00Z">
              <w:r w:rsidRPr="00110FF9">
                <w:rPr>
                  <w:rFonts w:eastAsia="Times New Roman" w:cs="Times New Roman"/>
                  <w:color w:val="auto"/>
                  <w:sz w:val="18"/>
                  <w:szCs w:val="18"/>
                  <w:lang w:val="sk-SK"/>
                  <w:rPrChange w:id="4198" w:author="Tom" w:date="2015-05-06T17:33:00Z">
                    <w:rPr>
                      <w:rFonts w:eastAsia="Times New Roman" w:cs="Times New Roman"/>
                      <w:color w:val="auto"/>
                      <w:sz w:val="20"/>
                      <w:lang w:val="sk-SK"/>
                    </w:rPr>
                  </w:rPrChange>
                </w:rPr>
                <w:fldChar w:fldCharType="begin"/>
              </w:r>
              <w:r w:rsidRPr="00110FF9">
                <w:rPr>
                  <w:sz w:val="18"/>
                  <w:szCs w:val="18"/>
                  <w:rPrChange w:id="4199"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200" w:author="Tom" w:date="2015-05-10T20:07:00Z">
              <w:r w:rsidR="00105635" w:rsidRPr="00110FF9">
                <w:rPr>
                  <w:rFonts w:eastAsia="Times New Roman" w:cs="Times New Roman"/>
                  <w:color w:val="auto"/>
                  <w:sz w:val="18"/>
                  <w:szCs w:val="18"/>
                  <w:lang w:val="sk-SK"/>
                  <w:rPrChange w:id="4201" w:author="Tom" w:date="2015-05-06T17:33:00Z">
                    <w:rPr>
                      <w:rFonts w:eastAsia="Times New Roman" w:cs="Times New Roman"/>
                      <w:color w:val="auto"/>
                      <w:sz w:val="18"/>
                      <w:szCs w:val="18"/>
                      <w:lang w:val="sk-SK"/>
                    </w:rPr>
                  </w:rPrChange>
                </w:rPr>
              </w:r>
            </w:ins>
            <w:ins w:id="4202" w:author="Tom" w:date="2015-05-06T17:11:00Z">
              <w:r w:rsidRPr="00110FF9">
                <w:rPr>
                  <w:color w:val="auto"/>
                  <w:sz w:val="18"/>
                  <w:szCs w:val="18"/>
                  <w:lang w:val="sk-SK"/>
                  <w:rPrChange w:id="4203" w:author="Tom" w:date="2015-05-06T17:33:00Z">
                    <w:rPr>
                      <w:rStyle w:val="Hypertextovodkaz"/>
                      <w:color w:val="990000"/>
                    </w:rPr>
                  </w:rPrChange>
                </w:rPr>
                <w:fldChar w:fldCharType="separate"/>
              </w:r>
              <w:r w:rsidRPr="00110FF9">
                <w:rPr>
                  <w:rStyle w:val="Hypertextovodkaz"/>
                  <w:sz w:val="18"/>
                  <w:szCs w:val="18"/>
                  <w:u w:val="none"/>
                  <w:rPrChange w:id="4204" w:author="Tom" w:date="2015-05-06T17:33:00Z">
                    <w:rPr>
                      <w:rStyle w:val="Hypertextovodkaz"/>
                    </w:rPr>
                  </w:rPrChange>
                </w:rPr>
                <w:t>&lt;</w:t>
              </w:r>
              <w:r w:rsidRPr="00110FF9">
                <w:rPr>
                  <w:rStyle w:val="block"/>
                  <w:color w:val="0000FF"/>
                  <w:sz w:val="18"/>
                  <w:szCs w:val="18"/>
                  <w:rPrChange w:id="4205" w:author="Tom" w:date="2015-05-06T17:33:00Z">
                    <w:rPr>
                      <w:rStyle w:val="block"/>
                      <w:color w:val="0000FF"/>
                    </w:rPr>
                  </w:rPrChange>
                </w:rPr>
                <w:t>/</w:t>
              </w:r>
              <w:r w:rsidRPr="00110FF9">
                <w:rPr>
                  <w:rStyle w:val="Hypertextovodkaz"/>
                  <w:color w:val="990000"/>
                  <w:sz w:val="18"/>
                  <w:szCs w:val="18"/>
                  <w:u w:val="none"/>
                  <w:rPrChange w:id="4206" w:author="Tom" w:date="2015-05-06T17:33:00Z">
                    <w:rPr>
                      <w:rStyle w:val="Hypertextovodkaz"/>
                      <w:color w:val="990000"/>
                    </w:rPr>
                  </w:rPrChange>
                </w:rPr>
                <w:t>gmd:MD_Metadata</w:t>
              </w:r>
              <w:r w:rsidRPr="00110FF9">
                <w:rPr>
                  <w:rStyle w:val="Hypertextovodkaz"/>
                  <w:rFonts w:eastAsia="Times New Roman" w:cs="Times New Roman"/>
                  <w:color w:val="990000"/>
                  <w:sz w:val="18"/>
                  <w:szCs w:val="18"/>
                  <w:u w:val="none"/>
                  <w:lang w:val="sk-SK"/>
                  <w:rPrChange w:id="4207" w:author="Tom" w:date="2015-05-06T17:33:00Z">
                    <w:rPr>
                      <w:rStyle w:val="Hypertextovodkaz"/>
                      <w:color w:val="990000"/>
                    </w:rPr>
                  </w:rPrChange>
                </w:rPr>
                <w:fldChar w:fldCharType="end"/>
              </w:r>
              <w:r w:rsidRPr="00110FF9">
                <w:rPr>
                  <w:rStyle w:val="block"/>
                  <w:color w:val="0000FF"/>
                  <w:sz w:val="18"/>
                  <w:szCs w:val="18"/>
                  <w:rPrChange w:id="4208" w:author="Tom" w:date="2015-05-06T17:33:00Z">
                    <w:rPr>
                      <w:rStyle w:val="block"/>
                      <w:color w:val="0000FF"/>
                    </w:rPr>
                  </w:rPrChange>
                </w:rPr>
                <w:t>&gt;</w:t>
              </w:r>
            </w:ins>
          </w:p>
        </w:tc>
      </w:tr>
    </w:tbl>
    <w:p w14:paraId="106A48D6" w14:textId="77777777" w:rsidR="00D36A38" w:rsidRPr="00D705F5" w:rsidRDefault="00D36A38" w:rsidP="00D36A38"/>
    <w:p w14:paraId="5878E520" w14:textId="77777777" w:rsidR="00D36A38" w:rsidRPr="00D705F5" w:rsidRDefault="00D36A38" w:rsidP="00D622F4">
      <w:pPr>
        <w:pStyle w:val="Nadpis3"/>
      </w:pPr>
      <w:bookmarkStart w:id="4209" w:name="_Ref414886625"/>
      <w:bookmarkStart w:id="4210" w:name="_Toc416272747"/>
      <w:bookmarkStart w:id="4211" w:name="_Toc419052320"/>
      <w:r w:rsidRPr="00D705F5">
        <w:t>Druh služieb priestorových údajov</w:t>
      </w:r>
      <w:bookmarkEnd w:id="4209"/>
      <w:bookmarkEnd w:id="4210"/>
      <w:bookmarkEnd w:id="4211"/>
    </w:p>
    <w:p w14:paraId="30FADCFC" w14:textId="77777777" w:rsidR="00D36A38" w:rsidRPr="00D705F5" w:rsidRDefault="00D36A38" w:rsidP="00D36A38">
      <w:r w:rsidRPr="00D705F5">
        <w:t>V</w:t>
      </w:r>
      <w:r>
        <w:t> </w:t>
      </w:r>
      <w:r w:rsidRPr="00D705F5">
        <w:t>praxi</w:t>
      </w:r>
      <w:r>
        <w:t xml:space="preserve"> sú bežne</w:t>
      </w:r>
      <w:r w:rsidRPr="00D705F5">
        <w:t xml:space="preserve"> používané webové služby definované pod</w:t>
      </w:r>
      <w:r>
        <w:t>ľa</w:t>
      </w:r>
      <w:r w:rsidRPr="00D705F5">
        <w:t xml:space="preserve"> OGC (Open Geospatial Consortium), ako nap</w:t>
      </w:r>
      <w:r>
        <w:t>r</w:t>
      </w:r>
      <w:r w:rsidRPr="00D705F5">
        <w:t>íklad Web Map Service. Pr</w:t>
      </w:r>
      <w:r>
        <w:t>e prehľadnosť preto prináša</w:t>
      </w:r>
      <w:r w:rsidRPr="00D705F5">
        <w:t xml:space="preserve"> kapitola </w:t>
      </w:r>
      <w:r w:rsidRPr="00D705F5">
        <w:fldChar w:fldCharType="begin"/>
      </w:r>
      <w:r w:rsidRPr="00D705F5">
        <w:instrText xml:space="preserve"> REF _Ref415484214 \r \h </w:instrText>
      </w:r>
      <w:r w:rsidRPr="00D705F5">
        <w:fldChar w:fldCharType="separate"/>
      </w:r>
      <w:r w:rsidR="007840EC">
        <w:t>5.3.11</w:t>
      </w:r>
      <w:r w:rsidRPr="00D705F5">
        <w:fldChar w:fldCharType="end"/>
      </w:r>
      <w:r w:rsidRPr="00D705F5">
        <w:t xml:space="preserve"> tabu</w:t>
      </w:r>
      <w:r>
        <w:t>ľ</w:t>
      </w:r>
      <w:r w:rsidRPr="00D705F5">
        <w:t xml:space="preserve">ku s označením </w:t>
      </w:r>
      <w:r w:rsidRPr="00D705F5">
        <w:lastRenderedPageBreak/>
        <w:t>webových služ</w:t>
      </w:r>
      <w:r>
        <w:t>ie</w:t>
      </w:r>
      <w:r w:rsidRPr="00D705F5">
        <w:t>b pod</w:t>
      </w:r>
      <w:r>
        <w:t>ľa</w:t>
      </w:r>
      <w:r w:rsidRPr="00D705F5">
        <w:t xml:space="preserve"> OGC a ich </w:t>
      </w:r>
      <w:r>
        <w:t>z</w:t>
      </w:r>
      <w:r w:rsidRPr="00D705F5">
        <w:t>odpov</w:t>
      </w:r>
      <w:r>
        <w:t>edajúce</w:t>
      </w:r>
      <w:r w:rsidRPr="00D705F5">
        <w:t xml:space="preserve"> hodnoty pr</w:t>
      </w:r>
      <w:r>
        <w:t>e</w:t>
      </w:r>
      <w:r w:rsidRPr="00D705F5">
        <w:t xml:space="preserve"> metaúdajový prvok </w:t>
      </w:r>
      <w:r w:rsidRPr="00D705F5">
        <w:rPr>
          <w:i/>
        </w:rPr>
        <w:t>Druh služieb priestorových údajov</w:t>
      </w:r>
      <w:r w:rsidRPr="00D705F5">
        <w:t>.</w:t>
      </w:r>
    </w:p>
    <w:tbl>
      <w:tblPr>
        <w:tblStyle w:val="GridTable6Colorful1"/>
        <w:tblW w:w="5000" w:type="pct"/>
        <w:tblLayout w:type="fixed"/>
        <w:tblLook w:val="04A0" w:firstRow="1" w:lastRow="0" w:firstColumn="1" w:lastColumn="0" w:noHBand="0" w:noVBand="1"/>
      </w:tblPr>
      <w:tblGrid>
        <w:gridCol w:w="924"/>
        <w:gridCol w:w="1035"/>
        <w:gridCol w:w="773"/>
        <w:gridCol w:w="1858"/>
        <w:gridCol w:w="4698"/>
      </w:tblGrid>
      <w:tr w:rsidR="00D36A38" w:rsidRPr="00D622F4" w14:paraId="5672F761" w14:textId="77777777" w:rsidTr="009378F8">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22FC79A7" w14:textId="77777777" w:rsidR="00D36A38" w:rsidRPr="00D622F4" w:rsidRDefault="00D36A38" w:rsidP="00764B49">
            <w:pPr>
              <w:jc w:val="center"/>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Názov</w:t>
            </w:r>
          </w:p>
        </w:tc>
        <w:tc>
          <w:tcPr>
            <w:tcW w:w="556" w:type="pct"/>
            <w:shd w:val="clear" w:color="auto" w:fill="D9D9D9" w:themeFill="background1" w:themeFillShade="D9"/>
          </w:tcPr>
          <w:p w14:paraId="4AD3C7CB"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Anglický názov</w:t>
            </w:r>
          </w:p>
        </w:tc>
        <w:tc>
          <w:tcPr>
            <w:tcW w:w="416" w:type="pct"/>
            <w:shd w:val="clear" w:color="auto" w:fill="D9D9D9" w:themeFill="background1" w:themeFillShade="D9"/>
            <w:noWrap/>
          </w:tcPr>
          <w:p w14:paraId="39A4A591"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Početnosť</w:t>
            </w:r>
          </w:p>
        </w:tc>
        <w:tc>
          <w:tcPr>
            <w:tcW w:w="1000" w:type="pct"/>
            <w:shd w:val="clear" w:color="auto" w:fill="D9D9D9" w:themeFill="background1" w:themeFillShade="D9"/>
          </w:tcPr>
          <w:p w14:paraId="7C7077F3"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Podmienka</w:t>
            </w:r>
          </w:p>
        </w:tc>
        <w:tc>
          <w:tcPr>
            <w:tcW w:w="2529" w:type="pct"/>
            <w:shd w:val="clear" w:color="auto" w:fill="D9D9D9" w:themeFill="background1" w:themeFillShade="D9"/>
          </w:tcPr>
          <w:p w14:paraId="01B6A209"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Definícia</w:t>
            </w:r>
          </w:p>
        </w:tc>
      </w:tr>
      <w:tr w:rsidR="00D36A38" w:rsidRPr="00D622F4" w14:paraId="3A1718DF" w14:textId="77777777" w:rsidTr="009378F8">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hideMark/>
          </w:tcPr>
          <w:p w14:paraId="1389225B" w14:textId="77777777" w:rsidR="00D36A38" w:rsidRPr="00D622F4" w:rsidRDefault="00D36A38" w:rsidP="00764B49">
            <w:pPr>
              <w:rPr>
                <w:rFonts w:eastAsia="Times New Roman" w:cs="Calibri"/>
                <w:color w:val="000000"/>
                <w:sz w:val="18"/>
                <w:szCs w:val="18"/>
                <w:lang w:val="sk-SK" w:eastAsia="cs-CZ"/>
              </w:rPr>
            </w:pPr>
            <w:r w:rsidRPr="00D622F4">
              <w:rPr>
                <w:rFonts w:eastAsia="Times New Roman" w:cs="Calibri"/>
                <w:color w:val="000000"/>
                <w:sz w:val="18"/>
                <w:szCs w:val="18"/>
                <w:lang w:val="sk-SK" w:eastAsia="cs-CZ"/>
              </w:rPr>
              <w:t>Druh služieb priestorových údajov</w:t>
            </w:r>
          </w:p>
        </w:tc>
        <w:tc>
          <w:tcPr>
            <w:tcW w:w="556" w:type="pct"/>
            <w:shd w:val="clear" w:color="auto" w:fill="FFFFFF" w:themeFill="background1"/>
            <w:hideMark/>
          </w:tcPr>
          <w:p w14:paraId="0EF7A692"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Service type</w:t>
            </w:r>
          </w:p>
        </w:tc>
        <w:tc>
          <w:tcPr>
            <w:tcW w:w="416" w:type="pct"/>
            <w:shd w:val="clear" w:color="auto" w:fill="FFFFFF" w:themeFill="background1"/>
            <w:noWrap/>
            <w:hideMark/>
          </w:tcPr>
          <w:p w14:paraId="4DBDFAA4"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neaplikovateľné pre údaje</w:t>
            </w:r>
          </w:p>
          <w:p w14:paraId="0C4549FC"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59340B4F"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1</w:t>
            </w:r>
          </w:p>
          <w:p w14:paraId="3CA2A978"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 xml:space="preserve"> pre služby</w:t>
            </w:r>
          </w:p>
        </w:tc>
        <w:tc>
          <w:tcPr>
            <w:tcW w:w="1000" w:type="pct"/>
            <w:shd w:val="clear" w:color="auto" w:fill="FFFFFF" w:themeFill="background1"/>
            <w:hideMark/>
          </w:tcPr>
          <w:p w14:paraId="474C3D48"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w:t>
            </w:r>
          </w:p>
        </w:tc>
        <w:tc>
          <w:tcPr>
            <w:tcW w:w="2529" w:type="pct"/>
            <w:shd w:val="clear" w:color="auto" w:fill="FFFFFF" w:themeFill="background1"/>
            <w:hideMark/>
          </w:tcPr>
          <w:p w14:paraId="2319D7B1" w14:textId="77777777" w:rsidR="00D36A38" w:rsidRDefault="00D36A38">
            <w:pPr>
              <w:cnfStyle w:val="000000100000" w:firstRow="0" w:lastRow="0" w:firstColumn="0" w:lastColumn="0" w:oddVBand="0" w:evenVBand="0" w:oddHBand="1" w:evenHBand="0" w:firstRowFirstColumn="0" w:firstRowLastColumn="0" w:lastRowFirstColumn="0" w:lastRowLastColumn="0"/>
              <w:rPr>
                <w:ins w:id="4212" w:author="Tom" w:date="2015-05-09T16:43:00Z"/>
                <w:rFonts w:eastAsia="Times New Roman" w:cs="Calibri"/>
                <w:color w:val="000000"/>
                <w:sz w:val="18"/>
                <w:szCs w:val="18"/>
                <w:lang w:val="sk-SK" w:eastAsia="cs-CZ"/>
              </w:rPr>
            </w:pPr>
            <w:r w:rsidRPr="00D622F4">
              <w:rPr>
                <w:rFonts w:eastAsia="Times New Roman" w:cs="Calibri"/>
                <w:color w:val="000000"/>
                <w:sz w:val="18"/>
                <w:szCs w:val="18"/>
                <w:lang w:val="sk-SK" w:eastAsia="cs-CZ"/>
              </w:rPr>
              <w:t>Klasifikácia, ktorá má pomôcť pri vyhľadávaní dostupných služieb priestorových údajov; vyplňuje sa ako jedna z nasledujúcich hodnôt: vyhľadávacie služby (discovery), služby zobrazovania (view), služby sťahovania údajov (download), transformačné služby (transformation), služba, ktorá umožňuje spustenie služieb priestorových údajov (invoke), ostatné služby (other).</w:t>
            </w:r>
            <w:ins w:id="4213" w:author="Tom" w:date="2015-05-06T18:24:00Z">
              <w:r w:rsidR="00DD64AB">
                <w:rPr>
                  <w:rFonts w:eastAsia="Times New Roman" w:cs="Calibri"/>
                  <w:color w:val="000000"/>
                  <w:sz w:val="18"/>
                  <w:szCs w:val="18"/>
                  <w:lang w:val="sk-SK" w:eastAsia="cs-CZ"/>
                </w:rPr>
                <w:t xml:space="preserve"> V prípade </w:t>
              </w:r>
            </w:ins>
            <w:ins w:id="4214" w:author="Tom" w:date="2015-05-09T15:49:00Z">
              <w:r w:rsidR="0062224B">
                <w:rPr>
                  <w:rFonts w:eastAsia="Times New Roman" w:cs="Calibri"/>
                  <w:color w:val="000000"/>
                  <w:sz w:val="18"/>
                  <w:szCs w:val="18"/>
                  <w:lang w:val="sk-SK" w:eastAsia="cs-CZ"/>
                </w:rPr>
                <w:t xml:space="preserve">volateľných </w:t>
              </w:r>
            </w:ins>
            <w:ins w:id="4215" w:author="Tom" w:date="2015-05-06T18:24:00Z">
              <w:r w:rsidR="00DD64AB">
                <w:rPr>
                  <w:rFonts w:eastAsia="Times New Roman" w:cs="Calibri"/>
                  <w:color w:val="000000"/>
                  <w:sz w:val="18"/>
                  <w:szCs w:val="18"/>
                  <w:lang w:val="sk-SK" w:eastAsia="cs-CZ"/>
                </w:rPr>
                <w:t xml:space="preserve">služieb priestorových údajov sa uvádza hodnota </w:t>
              </w:r>
              <w:r w:rsidR="00DD64AB" w:rsidRPr="00D622F4">
                <w:rPr>
                  <w:rFonts w:eastAsia="Times New Roman" w:cs="Calibri"/>
                  <w:color w:val="000000"/>
                  <w:sz w:val="18"/>
                  <w:szCs w:val="18"/>
                  <w:lang w:val="sk-SK" w:eastAsia="cs-CZ"/>
                </w:rPr>
                <w:t>ostatné služby (other)</w:t>
              </w:r>
              <w:r w:rsidR="00DD64AB">
                <w:rPr>
                  <w:rFonts w:eastAsia="Times New Roman" w:cs="Calibri"/>
                  <w:color w:val="000000"/>
                  <w:sz w:val="18"/>
                  <w:szCs w:val="18"/>
                  <w:lang w:val="sk-SK" w:eastAsia="cs-CZ"/>
                </w:rPr>
                <w:t>.</w:t>
              </w:r>
            </w:ins>
          </w:p>
          <w:p w14:paraId="52D7C115" w14:textId="4314298C" w:rsidR="00A31ABF" w:rsidRPr="00D622F4" w:rsidRDefault="00A31ABF">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4216" w:author="Tom" w:date="2015-05-09T16:43:00Z">
              <w:r w:rsidRPr="00A31ABF">
                <w:rPr>
                  <w:rFonts w:eastAsia="Times New Roman" w:cs="Calibri"/>
                  <w:color w:val="000000"/>
                  <w:sz w:val="18"/>
                  <w:szCs w:val="18"/>
                  <w:lang w:val="sk-SK" w:eastAsia="cs-CZ"/>
                </w:rPr>
                <w:t xml:space="preserve">Doména hodnôt tohto prvku metaúdajov je zadefinovaná v kapitole </w:t>
              </w:r>
              <w:r>
                <w:rPr>
                  <w:rFonts w:cs="Calibri"/>
                  <w:color w:val="000000"/>
                  <w:sz w:val="18"/>
                  <w:szCs w:val="18"/>
                  <w:lang w:eastAsia="cs-CZ"/>
                </w:rPr>
                <w:fldChar w:fldCharType="begin"/>
              </w:r>
              <w:r>
                <w:rPr>
                  <w:rFonts w:eastAsia="Times New Roman" w:cs="Calibri"/>
                  <w:color w:val="000000"/>
                  <w:sz w:val="18"/>
                  <w:szCs w:val="18"/>
                  <w:lang w:val="sk-SK" w:eastAsia="cs-CZ"/>
                </w:rPr>
                <w:instrText xml:space="preserve"> REF _Ref418953149 \n \h </w:instrText>
              </w:r>
            </w:ins>
            <w:r>
              <w:rPr>
                <w:rFonts w:cs="Calibri"/>
                <w:color w:val="000000"/>
                <w:sz w:val="18"/>
                <w:szCs w:val="18"/>
                <w:lang w:eastAsia="cs-CZ"/>
              </w:rPr>
            </w:r>
            <w:r>
              <w:rPr>
                <w:rFonts w:cs="Calibri"/>
                <w:color w:val="000000"/>
                <w:sz w:val="18"/>
                <w:szCs w:val="18"/>
                <w:lang w:eastAsia="cs-CZ"/>
              </w:rPr>
              <w:fldChar w:fldCharType="separate"/>
            </w:r>
            <w:ins w:id="4217" w:author="Tom" w:date="2015-05-10T20:16:00Z">
              <w:r w:rsidR="007840EC">
                <w:rPr>
                  <w:rFonts w:eastAsia="Times New Roman" w:cs="Calibri"/>
                  <w:color w:val="000000"/>
                  <w:sz w:val="18"/>
                  <w:szCs w:val="18"/>
                  <w:lang w:val="sk-SK" w:eastAsia="cs-CZ"/>
                </w:rPr>
                <w:t>5.3.3</w:t>
              </w:r>
            </w:ins>
            <w:ins w:id="4218" w:author="Tom" w:date="2015-05-09T16:43:00Z">
              <w:r>
                <w:rPr>
                  <w:rFonts w:cs="Calibri"/>
                  <w:color w:val="000000"/>
                  <w:sz w:val="18"/>
                  <w:szCs w:val="18"/>
                  <w:lang w:eastAsia="cs-CZ"/>
                </w:rPr>
                <w:fldChar w:fldCharType="end"/>
              </w:r>
              <w:r>
                <w:rPr>
                  <w:rFonts w:eastAsia="Times New Roman" w:cs="Calibri"/>
                  <w:color w:val="000000"/>
                  <w:sz w:val="18"/>
                  <w:szCs w:val="18"/>
                  <w:lang w:val="sk-SK" w:eastAsia="cs-CZ"/>
                </w:rPr>
                <w:t xml:space="preserve"> </w:t>
              </w:r>
              <w:r w:rsidRPr="00A31ABF">
                <w:rPr>
                  <w:rFonts w:eastAsia="Times New Roman" w:cs="Calibri"/>
                  <w:color w:val="000000"/>
                  <w:sz w:val="18"/>
                  <w:szCs w:val="18"/>
                  <w:lang w:val="sk-SK" w:eastAsia="cs-CZ"/>
                </w:rPr>
                <w:t>tohto dokumentu.</w:t>
              </w:r>
            </w:ins>
          </w:p>
        </w:tc>
      </w:tr>
      <w:tr w:rsidR="00D36A38" w:rsidRPr="00D622F4" w14:paraId="6A52A457" w14:textId="77777777" w:rsidTr="00764B49">
        <w:trPr>
          <w:trHeight w:val="232"/>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2321FF7A" w14:textId="77777777" w:rsidR="00D36A38" w:rsidRPr="00D622F4" w:rsidRDefault="00D36A38" w:rsidP="00764B49">
            <w:pPr>
              <w:rPr>
                <w:rFonts w:eastAsia="Times New Roman" w:cs="Calibri"/>
                <w:b w:val="0"/>
                <w:color w:val="000000"/>
                <w:sz w:val="18"/>
                <w:szCs w:val="18"/>
                <w:lang w:val="sk-SK" w:eastAsia="cs-CZ"/>
              </w:rPr>
            </w:pPr>
            <w:r w:rsidRPr="00D622F4">
              <w:rPr>
                <w:rFonts w:eastAsia="Times New Roman" w:cs="Calibri"/>
                <w:b w:val="0"/>
                <w:color w:val="000000"/>
                <w:sz w:val="18"/>
                <w:szCs w:val="18"/>
                <w:lang w:val="sk-SK" w:eastAsia="cs-CZ"/>
              </w:rPr>
              <w:t>1; XPath:  MD_Metadata/identificationInfo/SV_ServiceIdentification/serviceType/LocalName</w:t>
            </w:r>
          </w:p>
        </w:tc>
      </w:tr>
      <w:tr w:rsidR="009378F8" w:rsidRPr="00D622F4" w14:paraId="5C0CE4AA" w14:textId="77777777" w:rsidTr="00764B49">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7F778035" w14:textId="77777777" w:rsidR="009378F8" w:rsidRPr="00D622F4" w:rsidRDefault="009378F8" w:rsidP="009378F8">
            <w:pPr>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Príklad</w:t>
            </w:r>
          </w:p>
        </w:tc>
        <w:tc>
          <w:tcPr>
            <w:tcW w:w="3945" w:type="pct"/>
            <w:gridSpan w:val="3"/>
            <w:shd w:val="clear" w:color="auto" w:fill="FFFFFF" w:themeFill="background1"/>
            <w:noWrap/>
          </w:tcPr>
          <w:p w14:paraId="267E72F5" w14:textId="65EF4637" w:rsidR="009378F8" w:rsidRPr="00110FF9" w:rsidRDefault="009378F8" w:rsidP="009378F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4219" w:author="Tom" w:date="2015-05-06T17:11:00Z">
              <w:r w:rsidRPr="00110FF9">
                <w:rPr>
                  <w:rFonts w:cs="Calibri"/>
                  <w:i/>
                  <w:color w:val="000000"/>
                  <w:sz w:val="18"/>
                  <w:szCs w:val="18"/>
                  <w:lang w:eastAsia="cs-CZ"/>
                  <w:rPrChange w:id="4220" w:author="Tom" w:date="2015-05-06T17:33:00Z">
                    <w:rPr>
                      <w:rFonts w:cs="Calibri"/>
                      <w:i/>
                      <w:color w:val="000000"/>
                      <w:lang w:eastAsia="cs-CZ"/>
                    </w:rPr>
                  </w:rPrChange>
                </w:rPr>
                <w:t xml:space="preserve">Druh služieb priestorových údajov: </w:t>
              </w:r>
              <w:r w:rsidRPr="00110FF9">
                <w:rPr>
                  <w:rFonts w:cs="Calibri"/>
                  <w:color w:val="000000"/>
                  <w:sz w:val="18"/>
                  <w:szCs w:val="18"/>
                  <w:lang w:eastAsia="cs-CZ"/>
                  <w:rPrChange w:id="4221" w:author="Tom" w:date="2015-05-06T17:33:00Z">
                    <w:rPr>
                      <w:rFonts w:cs="Calibri"/>
                      <w:color w:val="000000"/>
                      <w:lang w:eastAsia="cs-CZ"/>
                    </w:rPr>
                  </w:rPrChange>
                </w:rPr>
                <w:t>služby zobrazovania (v XML zapísané ako view)</w:t>
              </w:r>
            </w:ins>
          </w:p>
        </w:tc>
      </w:tr>
      <w:tr w:rsidR="009378F8" w:rsidRPr="00D622F4" w14:paraId="563225E0" w14:textId="77777777" w:rsidTr="00764B49">
        <w:trPr>
          <w:trHeight w:val="232"/>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75AD286B" w14:textId="77777777" w:rsidR="009378F8" w:rsidRPr="00D622F4" w:rsidRDefault="009378F8" w:rsidP="009378F8">
            <w:pPr>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Ukážka XML kódovania</w:t>
            </w:r>
          </w:p>
        </w:tc>
        <w:tc>
          <w:tcPr>
            <w:tcW w:w="3945" w:type="pct"/>
            <w:gridSpan w:val="3"/>
            <w:shd w:val="clear" w:color="auto" w:fill="FFFFFF" w:themeFill="background1"/>
            <w:noWrap/>
          </w:tcPr>
          <w:p w14:paraId="2765A178"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4222" w:author="Tom" w:date="2015-05-06T17:11:00Z"/>
                <w:sz w:val="18"/>
                <w:szCs w:val="18"/>
                <w:rPrChange w:id="4223" w:author="Tom" w:date="2015-05-06T17:33:00Z">
                  <w:rPr>
                    <w:ins w:id="4224" w:author="Tom" w:date="2015-05-06T17:11:00Z"/>
                  </w:rPr>
                </w:rPrChange>
              </w:rPr>
            </w:pPr>
            <w:ins w:id="4225" w:author="Tom" w:date="2015-05-06T17:11:00Z">
              <w:r w:rsidRPr="00110FF9">
                <w:rPr>
                  <w:rFonts w:eastAsia="Times New Roman" w:cs="Times New Roman"/>
                  <w:color w:val="auto"/>
                  <w:sz w:val="18"/>
                  <w:szCs w:val="18"/>
                  <w:lang w:val="sk-SK"/>
                  <w:rPrChange w:id="4226" w:author="Tom" w:date="2015-05-06T17:33:00Z">
                    <w:rPr>
                      <w:rFonts w:eastAsia="Times New Roman" w:cs="Times New Roman"/>
                      <w:color w:val="auto"/>
                      <w:sz w:val="20"/>
                      <w:lang w:val="sk-SK"/>
                    </w:rPr>
                  </w:rPrChange>
                </w:rPr>
                <w:fldChar w:fldCharType="begin"/>
              </w:r>
              <w:r w:rsidRPr="00110FF9">
                <w:rPr>
                  <w:sz w:val="18"/>
                  <w:szCs w:val="18"/>
                  <w:rPrChange w:id="4227"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228" w:author="Tom" w:date="2015-05-10T20:07:00Z">
              <w:r w:rsidR="00105635" w:rsidRPr="00110FF9">
                <w:rPr>
                  <w:rFonts w:eastAsia="Times New Roman" w:cs="Times New Roman"/>
                  <w:color w:val="auto"/>
                  <w:sz w:val="18"/>
                  <w:szCs w:val="18"/>
                  <w:lang w:val="sk-SK"/>
                  <w:rPrChange w:id="4229" w:author="Tom" w:date="2015-05-06T17:33:00Z">
                    <w:rPr>
                      <w:rFonts w:eastAsia="Times New Roman" w:cs="Times New Roman"/>
                      <w:color w:val="auto"/>
                      <w:sz w:val="18"/>
                      <w:szCs w:val="18"/>
                      <w:lang w:val="sk-SK"/>
                    </w:rPr>
                  </w:rPrChange>
                </w:rPr>
              </w:r>
            </w:ins>
            <w:ins w:id="4230" w:author="Tom" w:date="2015-05-06T17:11:00Z">
              <w:r w:rsidRPr="00110FF9">
                <w:rPr>
                  <w:color w:val="auto"/>
                  <w:sz w:val="18"/>
                  <w:szCs w:val="18"/>
                  <w:lang w:val="sk-SK"/>
                  <w:rPrChange w:id="4231" w:author="Tom" w:date="2015-05-06T17:33:00Z">
                    <w:rPr>
                      <w:rStyle w:val="Hypertextovodkaz"/>
                      <w:color w:val="990000"/>
                    </w:rPr>
                  </w:rPrChange>
                </w:rPr>
                <w:fldChar w:fldCharType="separate"/>
              </w:r>
              <w:r w:rsidRPr="00110FF9">
                <w:rPr>
                  <w:rStyle w:val="Hypertextovodkaz"/>
                  <w:sz w:val="18"/>
                  <w:szCs w:val="18"/>
                  <w:u w:val="none"/>
                  <w:rPrChange w:id="4232" w:author="Tom" w:date="2015-05-06T17:33:00Z">
                    <w:rPr>
                      <w:rStyle w:val="Hypertextovodkaz"/>
                    </w:rPr>
                  </w:rPrChange>
                </w:rPr>
                <w:t>&lt;</w:t>
              </w:r>
              <w:r w:rsidRPr="00110FF9">
                <w:rPr>
                  <w:rStyle w:val="Hypertextovodkaz"/>
                  <w:color w:val="990000"/>
                  <w:sz w:val="18"/>
                  <w:szCs w:val="18"/>
                  <w:u w:val="none"/>
                  <w:rPrChange w:id="4233" w:author="Tom" w:date="2015-05-06T17:33:00Z">
                    <w:rPr>
                      <w:rStyle w:val="Hypertextovodkaz"/>
                      <w:color w:val="990000"/>
                    </w:rPr>
                  </w:rPrChange>
                </w:rPr>
                <w:t>gmd:MD_Metadata</w:t>
              </w:r>
              <w:r w:rsidRPr="00110FF9">
                <w:rPr>
                  <w:rStyle w:val="Hypertextovodkaz"/>
                  <w:rFonts w:eastAsia="Times New Roman" w:cs="Times New Roman"/>
                  <w:color w:val="990000"/>
                  <w:sz w:val="18"/>
                  <w:szCs w:val="18"/>
                  <w:u w:val="none"/>
                  <w:lang w:val="sk-SK"/>
                  <w:rPrChange w:id="4234" w:author="Tom" w:date="2015-05-06T17:33:00Z">
                    <w:rPr>
                      <w:rStyle w:val="Hypertextovodkaz"/>
                      <w:color w:val="990000"/>
                    </w:rPr>
                  </w:rPrChange>
                </w:rPr>
                <w:fldChar w:fldCharType="end"/>
              </w:r>
              <w:r w:rsidRPr="00110FF9">
                <w:rPr>
                  <w:sz w:val="18"/>
                  <w:szCs w:val="18"/>
                  <w:rPrChange w:id="4235" w:author="Tom" w:date="2015-05-06T17:33:00Z">
                    <w:rPr/>
                  </w:rPrChange>
                </w:rPr>
                <w:t xml:space="preserve"> …</w:t>
              </w:r>
              <w:r w:rsidRPr="00110FF9">
                <w:rPr>
                  <w:color w:val="0000FF"/>
                  <w:sz w:val="18"/>
                  <w:szCs w:val="18"/>
                  <w:rPrChange w:id="4236" w:author="Tom" w:date="2015-05-06T17:33:00Z">
                    <w:rPr>
                      <w:color w:val="0000FF"/>
                    </w:rPr>
                  </w:rPrChange>
                </w:rPr>
                <w:t>&gt;</w:t>
              </w:r>
            </w:ins>
          </w:p>
          <w:p w14:paraId="00F04B3E"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4237" w:author="Tom" w:date="2015-05-06T17:11:00Z"/>
                <w:sz w:val="18"/>
                <w:szCs w:val="18"/>
                <w:rPrChange w:id="4238" w:author="Tom" w:date="2015-05-06T17:33:00Z">
                  <w:rPr>
                    <w:ins w:id="4239" w:author="Tom" w:date="2015-05-06T17:11:00Z"/>
                  </w:rPr>
                </w:rPrChange>
              </w:rPr>
            </w:pPr>
            <w:ins w:id="4240" w:author="Tom" w:date="2015-05-06T17:11:00Z">
              <w:r w:rsidRPr="00110FF9">
                <w:rPr>
                  <w:sz w:val="18"/>
                  <w:szCs w:val="18"/>
                  <w:rPrChange w:id="4241" w:author="Tom" w:date="2015-05-06T17:33:00Z">
                    <w:rPr/>
                  </w:rPrChange>
                </w:rPr>
                <w:t>…</w:t>
              </w:r>
            </w:ins>
          </w:p>
          <w:p w14:paraId="1D834A6A"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4242" w:author="Tom" w:date="2015-05-06T17:11:00Z"/>
                <w:sz w:val="18"/>
                <w:szCs w:val="18"/>
                <w:rPrChange w:id="4243" w:author="Tom" w:date="2015-05-06T17:33:00Z">
                  <w:rPr>
                    <w:ins w:id="4244" w:author="Tom" w:date="2015-05-06T17:11:00Z"/>
                  </w:rPr>
                </w:rPrChange>
              </w:rPr>
            </w:pPr>
            <w:ins w:id="4245" w:author="Tom" w:date="2015-05-06T17:11:00Z">
              <w:r w:rsidRPr="00110FF9">
                <w:rPr>
                  <w:rFonts w:eastAsia="Times New Roman" w:cs="Times New Roman"/>
                  <w:color w:val="auto"/>
                  <w:sz w:val="18"/>
                  <w:szCs w:val="18"/>
                  <w:lang w:val="sk-SK"/>
                  <w:rPrChange w:id="4246" w:author="Tom" w:date="2015-05-06T17:33:00Z">
                    <w:rPr>
                      <w:rFonts w:eastAsia="Times New Roman" w:cs="Times New Roman"/>
                      <w:color w:val="auto"/>
                      <w:sz w:val="20"/>
                      <w:lang w:val="sk-SK"/>
                    </w:rPr>
                  </w:rPrChange>
                </w:rPr>
                <w:fldChar w:fldCharType="begin"/>
              </w:r>
              <w:r w:rsidRPr="00110FF9">
                <w:rPr>
                  <w:sz w:val="18"/>
                  <w:szCs w:val="18"/>
                  <w:rPrChange w:id="4247"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248" w:author="Tom" w:date="2015-05-10T20:07:00Z">
              <w:r w:rsidR="00105635" w:rsidRPr="00110FF9">
                <w:rPr>
                  <w:rFonts w:eastAsia="Times New Roman" w:cs="Times New Roman"/>
                  <w:color w:val="auto"/>
                  <w:sz w:val="18"/>
                  <w:szCs w:val="18"/>
                  <w:lang w:val="sk-SK"/>
                  <w:rPrChange w:id="4249" w:author="Tom" w:date="2015-05-06T17:33:00Z">
                    <w:rPr>
                      <w:rFonts w:eastAsia="Times New Roman" w:cs="Times New Roman"/>
                      <w:color w:val="auto"/>
                      <w:sz w:val="18"/>
                      <w:szCs w:val="18"/>
                      <w:lang w:val="sk-SK"/>
                    </w:rPr>
                  </w:rPrChange>
                </w:rPr>
              </w:r>
            </w:ins>
            <w:ins w:id="4250" w:author="Tom" w:date="2015-05-06T17:11:00Z">
              <w:r w:rsidRPr="00110FF9">
                <w:rPr>
                  <w:color w:val="auto"/>
                  <w:sz w:val="18"/>
                  <w:szCs w:val="18"/>
                  <w:lang w:val="sk-SK"/>
                  <w:rPrChange w:id="4251" w:author="Tom" w:date="2015-05-06T17:33:00Z">
                    <w:rPr>
                      <w:rStyle w:val="Hypertextovodkaz"/>
                    </w:rPr>
                  </w:rPrChange>
                </w:rPr>
                <w:fldChar w:fldCharType="separate"/>
              </w:r>
              <w:r w:rsidRPr="00110FF9">
                <w:rPr>
                  <w:rStyle w:val="Hypertextovodkaz"/>
                  <w:sz w:val="18"/>
                  <w:szCs w:val="18"/>
                  <w:u w:val="none"/>
                  <w:rPrChange w:id="4252" w:author="Tom" w:date="2015-05-06T17:33:00Z">
                    <w:rPr>
                      <w:rStyle w:val="Hypertextovodkaz"/>
                    </w:rPr>
                  </w:rPrChange>
                </w:rPr>
                <w:t>&lt;</w:t>
              </w:r>
              <w:r w:rsidRPr="00110FF9">
                <w:rPr>
                  <w:rStyle w:val="Hypertextovodkaz"/>
                  <w:color w:val="990000"/>
                  <w:sz w:val="18"/>
                  <w:szCs w:val="18"/>
                  <w:u w:val="none"/>
                  <w:rPrChange w:id="4253" w:author="Tom" w:date="2015-05-06T17:33:00Z">
                    <w:rPr>
                      <w:rStyle w:val="Hypertextovodkaz"/>
                      <w:color w:val="990000"/>
                    </w:rPr>
                  </w:rPrChange>
                </w:rPr>
                <w:t>gmd:identificationInfo</w:t>
              </w:r>
              <w:r w:rsidRPr="00110FF9">
                <w:rPr>
                  <w:rStyle w:val="Hypertextovodkaz"/>
                  <w:sz w:val="18"/>
                  <w:szCs w:val="18"/>
                  <w:u w:val="none"/>
                  <w:rPrChange w:id="4254" w:author="Tom" w:date="2015-05-06T17:33:00Z">
                    <w:rPr>
                      <w:rStyle w:val="Hypertextovodkaz"/>
                    </w:rPr>
                  </w:rPrChange>
                </w:rPr>
                <w:t>&gt;</w:t>
              </w:r>
              <w:r w:rsidRPr="00110FF9">
                <w:rPr>
                  <w:rStyle w:val="Hypertextovodkaz"/>
                  <w:rFonts w:eastAsia="Times New Roman" w:cs="Times New Roman"/>
                  <w:sz w:val="18"/>
                  <w:szCs w:val="18"/>
                  <w:u w:val="none"/>
                  <w:lang w:val="sk-SK"/>
                  <w:rPrChange w:id="4255" w:author="Tom" w:date="2015-05-06T17:33:00Z">
                    <w:rPr>
                      <w:rStyle w:val="Hypertextovodkaz"/>
                    </w:rPr>
                  </w:rPrChange>
                </w:rPr>
                <w:fldChar w:fldCharType="end"/>
              </w:r>
            </w:ins>
          </w:p>
          <w:p w14:paraId="50CA8386"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4256" w:author="Tom" w:date="2015-05-06T17:11:00Z"/>
                <w:sz w:val="18"/>
                <w:szCs w:val="18"/>
                <w:rPrChange w:id="4257" w:author="Tom" w:date="2015-05-06T17:33:00Z">
                  <w:rPr>
                    <w:ins w:id="4258" w:author="Tom" w:date="2015-05-06T17:11:00Z"/>
                  </w:rPr>
                </w:rPrChange>
              </w:rPr>
            </w:pPr>
            <w:ins w:id="4259" w:author="Tom" w:date="2015-05-06T17:11:00Z">
              <w:r w:rsidRPr="00110FF9">
                <w:rPr>
                  <w:sz w:val="18"/>
                  <w:szCs w:val="18"/>
                  <w:rPrChange w:id="4260" w:author="Tom" w:date="2015-05-06T17:33:00Z">
                    <w:rPr/>
                  </w:rPrChange>
                </w:rPr>
                <w:tab/>
              </w:r>
              <w:r w:rsidRPr="00110FF9">
                <w:rPr>
                  <w:rFonts w:eastAsia="Times New Roman" w:cs="Times New Roman"/>
                  <w:color w:val="auto"/>
                  <w:sz w:val="18"/>
                  <w:szCs w:val="18"/>
                  <w:lang w:val="sk-SK"/>
                  <w:rPrChange w:id="4261" w:author="Tom" w:date="2015-05-06T17:33:00Z">
                    <w:rPr>
                      <w:rFonts w:eastAsia="Times New Roman" w:cs="Times New Roman"/>
                      <w:color w:val="auto"/>
                      <w:sz w:val="20"/>
                      <w:lang w:val="sk-SK"/>
                    </w:rPr>
                  </w:rPrChange>
                </w:rPr>
                <w:fldChar w:fldCharType="begin"/>
              </w:r>
              <w:r w:rsidRPr="00110FF9">
                <w:rPr>
                  <w:sz w:val="18"/>
                  <w:szCs w:val="18"/>
                  <w:rPrChange w:id="4262"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263" w:author="Tom" w:date="2015-05-10T20:07:00Z">
              <w:r w:rsidR="00105635" w:rsidRPr="00110FF9">
                <w:rPr>
                  <w:rFonts w:eastAsia="Times New Roman" w:cs="Times New Roman"/>
                  <w:color w:val="auto"/>
                  <w:sz w:val="18"/>
                  <w:szCs w:val="18"/>
                  <w:lang w:val="sk-SK"/>
                  <w:rPrChange w:id="4264" w:author="Tom" w:date="2015-05-06T17:33:00Z">
                    <w:rPr>
                      <w:rFonts w:eastAsia="Times New Roman" w:cs="Times New Roman"/>
                      <w:color w:val="auto"/>
                      <w:sz w:val="18"/>
                      <w:szCs w:val="18"/>
                      <w:lang w:val="sk-SK"/>
                    </w:rPr>
                  </w:rPrChange>
                </w:rPr>
              </w:r>
            </w:ins>
            <w:ins w:id="4265" w:author="Tom" w:date="2015-05-06T17:11:00Z">
              <w:r w:rsidRPr="00110FF9">
                <w:rPr>
                  <w:color w:val="auto"/>
                  <w:sz w:val="18"/>
                  <w:szCs w:val="18"/>
                  <w:lang w:val="sk-SK"/>
                  <w:rPrChange w:id="4266" w:author="Tom" w:date="2015-05-06T17:33:00Z">
                    <w:rPr>
                      <w:rStyle w:val="Hypertextovodkaz"/>
                    </w:rPr>
                  </w:rPrChange>
                </w:rPr>
                <w:fldChar w:fldCharType="separate"/>
              </w:r>
              <w:r w:rsidRPr="00110FF9">
                <w:rPr>
                  <w:rStyle w:val="Hypertextovodkaz"/>
                  <w:sz w:val="18"/>
                  <w:szCs w:val="18"/>
                  <w:u w:val="none"/>
                  <w:rPrChange w:id="4267" w:author="Tom" w:date="2015-05-06T17:33:00Z">
                    <w:rPr>
                      <w:rStyle w:val="Hypertextovodkaz"/>
                    </w:rPr>
                  </w:rPrChange>
                </w:rPr>
                <w:t>&lt;</w:t>
              </w:r>
              <w:r w:rsidRPr="00110FF9">
                <w:rPr>
                  <w:rStyle w:val="Hypertextovodkaz"/>
                  <w:color w:val="990000"/>
                  <w:sz w:val="18"/>
                  <w:szCs w:val="18"/>
                  <w:u w:val="none"/>
                  <w:rPrChange w:id="4268" w:author="Tom" w:date="2015-05-06T17:33:00Z">
                    <w:rPr>
                      <w:rStyle w:val="Hypertextovodkaz"/>
                      <w:color w:val="990000"/>
                    </w:rPr>
                  </w:rPrChange>
                </w:rPr>
                <w:t>srv:SV_ServiceIdentification</w:t>
              </w:r>
              <w:r w:rsidRPr="00110FF9">
                <w:rPr>
                  <w:rStyle w:val="Hypertextovodkaz"/>
                  <w:sz w:val="18"/>
                  <w:szCs w:val="18"/>
                  <w:u w:val="none"/>
                  <w:rPrChange w:id="4269" w:author="Tom" w:date="2015-05-06T17:33:00Z">
                    <w:rPr>
                      <w:rStyle w:val="Hypertextovodkaz"/>
                    </w:rPr>
                  </w:rPrChange>
                </w:rPr>
                <w:t>&gt;</w:t>
              </w:r>
              <w:r w:rsidRPr="00110FF9">
                <w:rPr>
                  <w:rStyle w:val="Hypertextovodkaz"/>
                  <w:rFonts w:eastAsia="Times New Roman" w:cs="Times New Roman"/>
                  <w:sz w:val="18"/>
                  <w:szCs w:val="18"/>
                  <w:u w:val="none"/>
                  <w:lang w:val="sk-SK"/>
                  <w:rPrChange w:id="4270" w:author="Tom" w:date="2015-05-06T17:33:00Z">
                    <w:rPr>
                      <w:rStyle w:val="Hypertextovodkaz"/>
                    </w:rPr>
                  </w:rPrChange>
                </w:rPr>
                <w:fldChar w:fldCharType="end"/>
              </w:r>
            </w:ins>
          </w:p>
          <w:p w14:paraId="042487CF"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4271" w:author="Tom" w:date="2015-05-06T17:11:00Z"/>
                <w:sz w:val="18"/>
                <w:szCs w:val="18"/>
                <w:rPrChange w:id="4272" w:author="Tom" w:date="2015-05-06T17:33:00Z">
                  <w:rPr>
                    <w:ins w:id="4273" w:author="Tom" w:date="2015-05-06T17:11:00Z"/>
                  </w:rPr>
                </w:rPrChange>
              </w:rPr>
            </w:pPr>
            <w:ins w:id="4274" w:author="Tom" w:date="2015-05-06T17:11:00Z">
              <w:r w:rsidRPr="00110FF9">
                <w:rPr>
                  <w:sz w:val="18"/>
                  <w:szCs w:val="18"/>
                  <w:rPrChange w:id="4275" w:author="Tom" w:date="2015-05-06T17:33:00Z">
                    <w:rPr/>
                  </w:rPrChange>
                </w:rPr>
                <w:tab/>
              </w:r>
              <w:r w:rsidRPr="00110FF9">
                <w:rPr>
                  <w:sz w:val="18"/>
                  <w:szCs w:val="18"/>
                  <w:rPrChange w:id="4276" w:author="Tom" w:date="2015-05-06T17:33:00Z">
                    <w:rPr/>
                  </w:rPrChange>
                </w:rPr>
                <w:tab/>
                <w:t>…</w:t>
              </w:r>
            </w:ins>
          </w:p>
          <w:p w14:paraId="087ABD03"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4277" w:author="Tom" w:date="2015-05-06T17:11:00Z"/>
                <w:sz w:val="18"/>
                <w:szCs w:val="18"/>
                <w:rPrChange w:id="4278" w:author="Tom" w:date="2015-05-06T17:33:00Z">
                  <w:rPr>
                    <w:ins w:id="4279" w:author="Tom" w:date="2015-05-06T17:11:00Z"/>
                  </w:rPr>
                </w:rPrChange>
              </w:rPr>
            </w:pPr>
            <w:ins w:id="4280" w:author="Tom" w:date="2015-05-06T17:11:00Z">
              <w:r w:rsidRPr="00110FF9">
                <w:rPr>
                  <w:rFonts w:eastAsia="Times New Roman" w:cs="Times New Roman"/>
                  <w:color w:val="auto"/>
                  <w:sz w:val="18"/>
                  <w:szCs w:val="18"/>
                  <w:lang w:val="sk-SK"/>
                  <w:rPrChange w:id="4281" w:author="Tom" w:date="2015-05-06T17:33:00Z">
                    <w:rPr>
                      <w:rFonts w:eastAsia="Times New Roman" w:cs="Times New Roman"/>
                      <w:color w:val="auto"/>
                      <w:sz w:val="20"/>
                      <w:lang w:val="sk-SK"/>
                    </w:rPr>
                  </w:rPrChange>
                </w:rPr>
                <w:fldChar w:fldCharType="begin"/>
              </w:r>
              <w:r w:rsidRPr="00110FF9">
                <w:rPr>
                  <w:sz w:val="18"/>
                  <w:szCs w:val="18"/>
                  <w:rPrChange w:id="4282" w:author="Tom" w:date="2015-05-06T17:33:00Z">
                    <w:rPr/>
                  </w:rPrChange>
                </w:rPr>
                <w:instrText xml:space="preserve"> HYPERLINK "file:///C:\\Users\\Tom\\Documents\\GEOGRAFIE\\ZAKÁZKY%202015\\RPI\\SK%20narodny%20metaudajovy%20profil\\Designated%20protected%20sites%20in%20Slovakia%20(INSPIRE%20compliant%20view%20service).xml" </w:instrText>
              </w:r>
            </w:ins>
            <w:ins w:id="4283" w:author="Tom" w:date="2015-05-10T20:07:00Z">
              <w:r w:rsidR="00105635" w:rsidRPr="00110FF9">
                <w:rPr>
                  <w:rFonts w:eastAsia="Times New Roman" w:cs="Times New Roman"/>
                  <w:color w:val="auto"/>
                  <w:sz w:val="18"/>
                  <w:szCs w:val="18"/>
                  <w:lang w:val="sk-SK"/>
                  <w:rPrChange w:id="4284" w:author="Tom" w:date="2015-05-06T17:33:00Z">
                    <w:rPr>
                      <w:rFonts w:eastAsia="Times New Roman" w:cs="Times New Roman"/>
                      <w:color w:val="auto"/>
                      <w:sz w:val="18"/>
                      <w:szCs w:val="18"/>
                      <w:lang w:val="sk-SK"/>
                    </w:rPr>
                  </w:rPrChange>
                </w:rPr>
              </w:r>
            </w:ins>
            <w:ins w:id="4285" w:author="Tom" w:date="2015-05-06T17:11:00Z">
              <w:r w:rsidRPr="00110FF9">
                <w:rPr>
                  <w:color w:val="auto"/>
                  <w:sz w:val="18"/>
                  <w:szCs w:val="18"/>
                  <w:lang w:val="sk-SK"/>
                  <w:rPrChange w:id="4286" w:author="Tom" w:date="2015-05-06T17:33:00Z">
                    <w:rPr>
                      <w:rStyle w:val="Hypertextovodkaz"/>
                    </w:rPr>
                  </w:rPrChange>
                </w:rPr>
                <w:fldChar w:fldCharType="separate"/>
              </w:r>
              <w:r w:rsidRPr="00110FF9">
                <w:rPr>
                  <w:rStyle w:val="Hypertextovodkaz"/>
                  <w:sz w:val="18"/>
                  <w:szCs w:val="18"/>
                  <w:u w:val="none"/>
                  <w:rPrChange w:id="4287" w:author="Tom" w:date="2015-05-06T17:33:00Z">
                    <w:rPr>
                      <w:rStyle w:val="Hypertextovodkaz"/>
                    </w:rPr>
                  </w:rPrChange>
                </w:rPr>
                <w:t>&lt;</w:t>
              </w:r>
              <w:r w:rsidRPr="00110FF9">
                <w:rPr>
                  <w:rStyle w:val="Hypertextovodkaz"/>
                  <w:color w:val="990000"/>
                  <w:sz w:val="18"/>
                  <w:szCs w:val="18"/>
                  <w:u w:val="none"/>
                  <w:rPrChange w:id="4288" w:author="Tom" w:date="2015-05-06T17:33:00Z">
                    <w:rPr>
                      <w:rStyle w:val="Hypertextovodkaz"/>
                      <w:color w:val="990000"/>
                    </w:rPr>
                  </w:rPrChange>
                </w:rPr>
                <w:t>srv:serviceType</w:t>
              </w:r>
              <w:r w:rsidRPr="00110FF9">
                <w:rPr>
                  <w:rStyle w:val="Hypertextovodkaz"/>
                  <w:sz w:val="18"/>
                  <w:szCs w:val="18"/>
                  <w:u w:val="none"/>
                  <w:rPrChange w:id="4289" w:author="Tom" w:date="2015-05-06T17:33:00Z">
                    <w:rPr>
                      <w:rStyle w:val="Hypertextovodkaz"/>
                    </w:rPr>
                  </w:rPrChange>
                </w:rPr>
                <w:t>&gt;</w:t>
              </w:r>
              <w:r w:rsidRPr="00110FF9">
                <w:rPr>
                  <w:rStyle w:val="Hypertextovodkaz"/>
                  <w:rFonts w:eastAsia="Times New Roman" w:cs="Times New Roman"/>
                  <w:sz w:val="18"/>
                  <w:szCs w:val="18"/>
                  <w:u w:val="none"/>
                  <w:lang w:val="sk-SK"/>
                  <w:rPrChange w:id="4290" w:author="Tom" w:date="2015-05-06T17:33:00Z">
                    <w:rPr>
                      <w:rStyle w:val="Hypertextovodkaz"/>
                    </w:rPr>
                  </w:rPrChange>
                </w:rPr>
                <w:fldChar w:fldCharType="end"/>
              </w:r>
            </w:ins>
          </w:p>
          <w:p w14:paraId="67B1C107"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4291" w:author="Tom" w:date="2015-05-06T17:11:00Z"/>
                <w:color w:val="0000FF"/>
                <w:sz w:val="18"/>
                <w:szCs w:val="18"/>
                <w:rPrChange w:id="4292" w:author="Tom" w:date="2015-05-06T17:33:00Z">
                  <w:rPr>
                    <w:ins w:id="4293" w:author="Tom" w:date="2015-05-06T17:11:00Z"/>
                    <w:color w:val="0000FF"/>
                  </w:rPr>
                </w:rPrChange>
              </w:rPr>
            </w:pPr>
            <w:ins w:id="4294" w:author="Tom" w:date="2015-05-06T17:11:00Z">
              <w:r w:rsidRPr="00110FF9">
                <w:rPr>
                  <w:sz w:val="18"/>
                  <w:szCs w:val="18"/>
                  <w:rPrChange w:id="4295" w:author="Tom" w:date="2015-05-06T17:33:00Z">
                    <w:rPr/>
                  </w:rPrChange>
                </w:rPr>
                <w:tab/>
                <w:t>&lt;</w:t>
              </w:r>
              <w:r w:rsidRPr="00110FF9">
                <w:rPr>
                  <w:color w:val="990000"/>
                  <w:sz w:val="18"/>
                  <w:szCs w:val="18"/>
                  <w:rPrChange w:id="4296" w:author="Tom" w:date="2015-05-06T17:33:00Z">
                    <w:rPr>
                      <w:color w:val="990000"/>
                    </w:rPr>
                  </w:rPrChange>
                </w:rPr>
                <w:t>gco:LocalName</w:t>
              </w:r>
              <w:r w:rsidRPr="00110FF9">
                <w:rPr>
                  <w:sz w:val="18"/>
                  <w:szCs w:val="18"/>
                  <w:rPrChange w:id="4297" w:author="Tom" w:date="2015-05-06T17:33:00Z">
                    <w:rPr/>
                  </w:rPrChange>
                </w:rPr>
                <w:t>&gt;view</w:t>
              </w:r>
              <w:r w:rsidRPr="00110FF9">
                <w:rPr>
                  <w:color w:val="0000FF"/>
                  <w:sz w:val="18"/>
                  <w:szCs w:val="18"/>
                  <w:rPrChange w:id="4298" w:author="Tom" w:date="2015-05-06T17:33:00Z">
                    <w:rPr>
                      <w:color w:val="0000FF"/>
                    </w:rPr>
                  </w:rPrChange>
                </w:rPr>
                <w:t>&lt;/</w:t>
              </w:r>
              <w:r w:rsidRPr="00110FF9">
                <w:rPr>
                  <w:color w:val="990000"/>
                  <w:sz w:val="18"/>
                  <w:szCs w:val="18"/>
                  <w:rPrChange w:id="4299" w:author="Tom" w:date="2015-05-06T17:33:00Z">
                    <w:rPr>
                      <w:color w:val="990000"/>
                    </w:rPr>
                  </w:rPrChange>
                </w:rPr>
                <w:t>gco:LocalName</w:t>
              </w:r>
              <w:r w:rsidRPr="00110FF9">
                <w:rPr>
                  <w:color w:val="0000FF"/>
                  <w:sz w:val="18"/>
                  <w:szCs w:val="18"/>
                  <w:rPrChange w:id="4300" w:author="Tom" w:date="2015-05-06T17:33:00Z">
                    <w:rPr>
                      <w:color w:val="0000FF"/>
                    </w:rPr>
                  </w:rPrChange>
                </w:rPr>
                <w:t>&gt;</w:t>
              </w:r>
            </w:ins>
          </w:p>
          <w:p w14:paraId="29471870"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4301" w:author="Tom" w:date="2015-05-06T17:11:00Z"/>
                <w:sz w:val="18"/>
                <w:szCs w:val="18"/>
                <w:rPrChange w:id="4302" w:author="Tom" w:date="2015-05-06T17:33:00Z">
                  <w:rPr>
                    <w:ins w:id="4303" w:author="Tom" w:date="2015-05-06T17:11:00Z"/>
                  </w:rPr>
                </w:rPrChange>
              </w:rPr>
            </w:pPr>
            <w:ins w:id="4304" w:author="Tom" w:date="2015-05-06T17:11:00Z">
              <w:r w:rsidRPr="00110FF9">
                <w:rPr>
                  <w:rStyle w:val="block"/>
                  <w:color w:val="0000FF"/>
                  <w:sz w:val="18"/>
                  <w:szCs w:val="18"/>
                  <w:rPrChange w:id="4305" w:author="Tom" w:date="2015-05-06T17:33:00Z">
                    <w:rPr>
                      <w:rStyle w:val="block"/>
                      <w:color w:val="0000FF"/>
                    </w:rPr>
                  </w:rPrChange>
                </w:rPr>
                <w:t>&lt;/</w:t>
              </w:r>
              <w:r w:rsidRPr="00110FF9">
                <w:rPr>
                  <w:rStyle w:val="block"/>
                  <w:color w:val="990000"/>
                  <w:sz w:val="18"/>
                  <w:szCs w:val="18"/>
                  <w:rPrChange w:id="4306" w:author="Tom" w:date="2015-05-06T17:33:00Z">
                    <w:rPr>
                      <w:rStyle w:val="block"/>
                      <w:color w:val="990000"/>
                    </w:rPr>
                  </w:rPrChange>
                </w:rPr>
                <w:t>srv:serviceType</w:t>
              </w:r>
              <w:r w:rsidRPr="00110FF9">
                <w:rPr>
                  <w:rStyle w:val="block"/>
                  <w:color w:val="0000FF"/>
                  <w:sz w:val="18"/>
                  <w:szCs w:val="18"/>
                  <w:rPrChange w:id="4307" w:author="Tom" w:date="2015-05-06T17:33:00Z">
                    <w:rPr>
                      <w:rStyle w:val="block"/>
                      <w:color w:val="0000FF"/>
                    </w:rPr>
                  </w:rPrChange>
                </w:rPr>
                <w:t>&gt;</w:t>
              </w:r>
              <w:r w:rsidRPr="00110FF9">
                <w:rPr>
                  <w:sz w:val="18"/>
                  <w:szCs w:val="18"/>
                  <w:rPrChange w:id="4308" w:author="Tom" w:date="2015-05-06T17:33:00Z">
                    <w:rPr/>
                  </w:rPrChange>
                </w:rPr>
                <w:t xml:space="preserve"> </w:t>
              </w:r>
            </w:ins>
          </w:p>
          <w:p w14:paraId="278153EF"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4309" w:author="Tom" w:date="2015-05-06T17:11:00Z"/>
                <w:sz w:val="18"/>
                <w:szCs w:val="18"/>
                <w:rPrChange w:id="4310" w:author="Tom" w:date="2015-05-06T17:33:00Z">
                  <w:rPr>
                    <w:ins w:id="4311" w:author="Tom" w:date="2015-05-06T17:11:00Z"/>
                  </w:rPr>
                </w:rPrChange>
              </w:rPr>
            </w:pPr>
            <w:ins w:id="4312" w:author="Tom" w:date="2015-05-06T17:11:00Z">
              <w:r w:rsidRPr="00110FF9">
                <w:rPr>
                  <w:sz w:val="18"/>
                  <w:szCs w:val="18"/>
                  <w:rPrChange w:id="4313" w:author="Tom" w:date="2015-05-06T17:33:00Z">
                    <w:rPr/>
                  </w:rPrChange>
                </w:rPr>
                <w:t>…</w:t>
              </w:r>
            </w:ins>
          </w:p>
          <w:p w14:paraId="277DCA19"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4314" w:author="Tom" w:date="2015-05-06T17:11:00Z"/>
                <w:sz w:val="18"/>
                <w:szCs w:val="18"/>
                <w:rPrChange w:id="4315" w:author="Tom" w:date="2015-05-06T17:33:00Z">
                  <w:rPr>
                    <w:ins w:id="4316" w:author="Tom" w:date="2015-05-06T17:11:00Z"/>
                  </w:rPr>
                </w:rPrChange>
              </w:rPr>
            </w:pPr>
            <w:ins w:id="4317" w:author="Tom" w:date="2015-05-06T17:11:00Z">
              <w:r w:rsidRPr="00110FF9">
                <w:rPr>
                  <w:rFonts w:eastAsia="Times New Roman" w:cs="Times New Roman"/>
                  <w:color w:val="auto"/>
                  <w:sz w:val="18"/>
                  <w:szCs w:val="18"/>
                  <w:lang w:val="sk-SK"/>
                  <w:rPrChange w:id="4318" w:author="Tom" w:date="2015-05-06T17:33:00Z">
                    <w:rPr>
                      <w:rFonts w:eastAsia="Times New Roman" w:cs="Times New Roman"/>
                      <w:color w:val="auto"/>
                      <w:sz w:val="20"/>
                      <w:lang w:val="sk-SK"/>
                    </w:rPr>
                  </w:rPrChange>
                </w:rPr>
                <w:fldChar w:fldCharType="begin"/>
              </w:r>
              <w:r w:rsidRPr="00110FF9">
                <w:rPr>
                  <w:sz w:val="18"/>
                  <w:szCs w:val="18"/>
                  <w:rPrChange w:id="4319"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320" w:author="Tom" w:date="2015-05-10T20:07:00Z">
              <w:r w:rsidR="00105635" w:rsidRPr="00110FF9">
                <w:rPr>
                  <w:rFonts w:eastAsia="Times New Roman" w:cs="Times New Roman"/>
                  <w:color w:val="auto"/>
                  <w:sz w:val="18"/>
                  <w:szCs w:val="18"/>
                  <w:lang w:val="sk-SK"/>
                  <w:rPrChange w:id="4321" w:author="Tom" w:date="2015-05-06T17:33:00Z">
                    <w:rPr>
                      <w:rFonts w:eastAsia="Times New Roman" w:cs="Times New Roman"/>
                      <w:color w:val="auto"/>
                      <w:sz w:val="18"/>
                      <w:szCs w:val="18"/>
                      <w:lang w:val="sk-SK"/>
                    </w:rPr>
                  </w:rPrChange>
                </w:rPr>
              </w:r>
            </w:ins>
            <w:ins w:id="4322" w:author="Tom" w:date="2015-05-06T17:11:00Z">
              <w:r w:rsidRPr="00110FF9">
                <w:rPr>
                  <w:color w:val="auto"/>
                  <w:sz w:val="18"/>
                  <w:szCs w:val="18"/>
                  <w:lang w:val="sk-SK"/>
                  <w:rPrChange w:id="4323" w:author="Tom" w:date="2015-05-06T17:33:00Z">
                    <w:rPr>
                      <w:rStyle w:val="Hypertextovodkaz"/>
                    </w:rPr>
                  </w:rPrChange>
                </w:rPr>
                <w:fldChar w:fldCharType="separate"/>
              </w:r>
              <w:r w:rsidRPr="00110FF9">
                <w:rPr>
                  <w:rStyle w:val="Hypertextovodkaz"/>
                  <w:sz w:val="18"/>
                  <w:szCs w:val="18"/>
                  <w:u w:val="none"/>
                  <w:rPrChange w:id="4324" w:author="Tom" w:date="2015-05-06T17:33:00Z">
                    <w:rPr>
                      <w:rStyle w:val="Hypertextovodkaz"/>
                    </w:rPr>
                  </w:rPrChange>
                </w:rPr>
                <w:t>&lt;/</w:t>
              </w:r>
              <w:r w:rsidRPr="00110FF9">
                <w:rPr>
                  <w:rStyle w:val="Hypertextovodkaz"/>
                  <w:color w:val="990000"/>
                  <w:sz w:val="18"/>
                  <w:szCs w:val="18"/>
                  <w:u w:val="none"/>
                  <w:rPrChange w:id="4325" w:author="Tom" w:date="2015-05-06T17:33:00Z">
                    <w:rPr>
                      <w:rStyle w:val="Hypertextovodkaz"/>
                      <w:color w:val="990000"/>
                    </w:rPr>
                  </w:rPrChange>
                </w:rPr>
                <w:t>gmd:SV_ServiceIdentification</w:t>
              </w:r>
              <w:r w:rsidRPr="00110FF9">
                <w:rPr>
                  <w:rStyle w:val="Hypertextovodkaz"/>
                  <w:sz w:val="18"/>
                  <w:szCs w:val="18"/>
                  <w:u w:val="none"/>
                  <w:rPrChange w:id="4326" w:author="Tom" w:date="2015-05-06T17:33:00Z">
                    <w:rPr>
                      <w:rStyle w:val="Hypertextovodkaz"/>
                    </w:rPr>
                  </w:rPrChange>
                </w:rPr>
                <w:t>&gt;</w:t>
              </w:r>
              <w:r w:rsidRPr="00110FF9">
                <w:rPr>
                  <w:rStyle w:val="Hypertextovodkaz"/>
                  <w:rFonts w:eastAsia="Times New Roman" w:cs="Times New Roman"/>
                  <w:sz w:val="18"/>
                  <w:szCs w:val="18"/>
                  <w:u w:val="none"/>
                  <w:lang w:val="sk-SK"/>
                  <w:rPrChange w:id="4327" w:author="Tom" w:date="2015-05-06T17:33:00Z">
                    <w:rPr>
                      <w:rStyle w:val="Hypertextovodkaz"/>
                    </w:rPr>
                  </w:rPrChange>
                </w:rPr>
                <w:fldChar w:fldCharType="end"/>
              </w:r>
            </w:ins>
          </w:p>
          <w:p w14:paraId="1FBEE57E" w14:textId="77777777" w:rsidR="009378F8" w:rsidRPr="00110FF9" w:rsidRDefault="009378F8" w:rsidP="009378F8">
            <w:pPr>
              <w:cnfStyle w:val="000000000000" w:firstRow="0" w:lastRow="0" w:firstColumn="0" w:lastColumn="0" w:oddVBand="0" w:evenVBand="0" w:oddHBand="0" w:evenHBand="0" w:firstRowFirstColumn="0" w:firstRowLastColumn="0" w:lastRowFirstColumn="0" w:lastRowLastColumn="0"/>
              <w:rPr>
                <w:ins w:id="4328" w:author="Tom" w:date="2015-05-06T17:11:00Z"/>
                <w:sz w:val="18"/>
                <w:szCs w:val="18"/>
                <w:rPrChange w:id="4329" w:author="Tom" w:date="2015-05-06T17:33:00Z">
                  <w:rPr>
                    <w:ins w:id="4330" w:author="Tom" w:date="2015-05-06T17:11:00Z"/>
                  </w:rPr>
                </w:rPrChange>
              </w:rPr>
            </w:pPr>
            <w:ins w:id="4331" w:author="Tom" w:date="2015-05-06T17:11:00Z">
              <w:r w:rsidRPr="00110FF9">
                <w:rPr>
                  <w:rFonts w:eastAsia="Times New Roman" w:cs="Times New Roman"/>
                  <w:color w:val="auto"/>
                  <w:sz w:val="18"/>
                  <w:szCs w:val="18"/>
                  <w:lang w:val="sk-SK"/>
                  <w:rPrChange w:id="4332" w:author="Tom" w:date="2015-05-06T17:33:00Z">
                    <w:rPr>
                      <w:rFonts w:eastAsia="Times New Roman" w:cs="Times New Roman"/>
                      <w:color w:val="auto"/>
                      <w:sz w:val="20"/>
                      <w:lang w:val="sk-SK"/>
                    </w:rPr>
                  </w:rPrChange>
                </w:rPr>
                <w:fldChar w:fldCharType="begin"/>
              </w:r>
              <w:r w:rsidRPr="00110FF9">
                <w:rPr>
                  <w:sz w:val="18"/>
                  <w:szCs w:val="18"/>
                  <w:rPrChange w:id="4333"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334" w:author="Tom" w:date="2015-05-10T20:07:00Z">
              <w:r w:rsidR="00105635" w:rsidRPr="00110FF9">
                <w:rPr>
                  <w:rFonts w:eastAsia="Times New Roman" w:cs="Times New Roman"/>
                  <w:color w:val="auto"/>
                  <w:sz w:val="18"/>
                  <w:szCs w:val="18"/>
                  <w:lang w:val="sk-SK"/>
                  <w:rPrChange w:id="4335" w:author="Tom" w:date="2015-05-06T17:33:00Z">
                    <w:rPr>
                      <w:rFonts w:eastAsia="Times New Roman" w:cs="Times New Roman"/>
                      <w:color w:val="auto"/>
                      <w:sz w:val="18"/>
                      <w:szCs w:val="18"/>
                      <w:lang w:val="sk-SK"/>
                    </w:rPr>
                  </w:rPrChange>
                </w:rPr>
              </w:r>
            </w:ins>
            <w:ins w:id="4336" w:author="Tom" w:date="2015-05-06T17:11:00Z">
              <w:r w:rsidRPr="00110FF9">
                <w:rPr>
                  <w:color w:val="auto"/>
                  <w:sz w:val="18"/>
                  <w:szCs w:val="18"/>
                  <w:lang w:val="sk-SK"/>
                  <w:rPrChange w:id="4337" w:author="Tom" w:date="2015-05-06T17:33:00Z">
                    <w:rPr>
                      <w:rStyle w:val="Hypertextovodkaz"/>
                    </w:rPr>
                  </w:rPrChange>
                </w:rPr>
                <w:fldChar w:fldCharType="separate"/>
              </w:r>
              <w:r w:rsidRPr="00110FF9">
                <w:rPr>
                  <w:rStyle w:val="Hypertextovodkaz"/>
                  <w:sz w:val="18"/>
                  <w:szCs w:val="18"/>
                  <w:u w:val="none"/>
                  <w:rPrChange w:id="4338" w:author="Tom" w:date="2015-05-06T17:33:00Z">
                    <w:rPr>
                      <w:rStyle w:val="Hypertextovodkaz"/>
                    </w:rPr>
                  </w:rPrChange>
                </w:rPr>
                <w:t>&lt;</w:t>
              </w:r>
              <w:r w:rsidRPr="00110FF9">
                <w:rPr>
                  <w:rStyle w:val="block"/>
                  <w:color w:val="0000FF"/>
                  <w:sz w:val="18"/>
                  <w:szCs w:val="18"/>
                  <w:rPrChange w:id="4339" w:author="Tom" w:date="2015-05-06T17:33:00Z">
                    <w:rPr>
                      <w:rStyle w:val="block"/>
                      <w:color w:val="0000FF"/>
                    </w:rPr>
                  </w:rPrChange>
                </w:rPr>
                <w:t>/</w:t>
              </w:r>
              <w:r w:rsidRPr="00110FF9">
                <w:rPr>
                  <w:rStyle w:val="Hypertextovodkaz"/>
                  <w:color w:val="990000"/>
                  <w:sz w:val="18"/>
                  <w:szCs w:val="18"/>
                  <w:u w:val="none"/>
                  <w:rPrChange w:id="4340" w:author="Tom" w:date="2015-05-06T17:33:00Z">
                    <w:rPr>
                      <w:rStyle w:val="Hypertextovodkaz"/>
                      <w:color w:val="990000"/>
                    </w:rPr>
                  </w:rPrChange>
                </w:rPr>
                <w:t>gmd:identificationInfo</w:t>
              </w:r>
              <w:r w:rsidRPr="00110FF9">
                <w:rPr>
                  <w:rStyle w:val="Hypertextovodkaz"/>
                  <w:sz w:val="18"/>
                  <w:szCs w:val="18"/>
                  <w:u w:val="none"/>
                  <w:rPrChange w:id="4341" w:author="Tom" w:date="2015-05-06T17:33:00Z">
                    <w:rPr>
                      <w:rStyle w:val="Hypertextovodkaz"/>
                    </w:rPr>
                  </w:rPrChange>
                </w:rPr>
                <w:t>&gt;</w:t>
              </w:r>
              <w:r w:rsidRPr="00110FF9">
                <w:rPr>
                  <w:rStyle w:val="Hypertextovodkaz"/>
                  <w:rFonts w:eastAsia="Times New Roman" w:cs="Times New Roman"/>
                  <w:sz w:val="18"/>
                  <w:szCs w:val="18"/>
                  <w:u w:val="none"/>
                  <w:lang w:val="sk-SK"/>
                  <w:rPrChange w:id="4342" w:author="Tom" w:date="2015-05-06T17:33:00Z">
                    <w:rPr>
                      <w:rStyle w:val="Hypertextovodkaz"/>
                    </w:rPr>
                  </w:rPrChange>
                </w:rPr>
                <w:fldChar w:fldCharType="end"/>
              </w:r>
            </w:ins>
          </w:p>
          <w:p w14:paraId="7976E664"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4343" w:author="Tom" w:date="2015-05-06T17:11:00Z"/>
                <w:sz w:val="18"/>
                <w:szCs w:val="18"/>
                <w:rPrChange w:id="4344" w:author="Tom" w:date="2015-05-06T17:33:00Z">
                  <w:rPr>
                    <w:ins w:id="4345" w:author="Tom" w:date="2015-05-06T17:11:00Z"/>
                  </w:rPr>
                </w:rPrChange>
              </w:rPr>
            </w:pPr>
            <w:ins w:id="4346" w:author="Tom" w:date="2015-05-06T17:11:00Z">
              <w:r w:rsidRPr="00110FF9">
                <w:rPr>
                  <w:sz w:val="18"/>
                  <w:szCs w:val="18"/>
                  <w:rPrChange w:id="4347" w:author="Tom" w:date="2015-05-06T17:33:00Z">
                    <w:rPr/>
                  </w:rPrChange>
                </w:rPr>
                <w:t>…</w:t>
              </w:r>
            </w:ins>
          </w:p>
          <w:p w14:paraId="0EF488D6" w14:textId="61717F70" w:rsidR="009378F8" w:rsidRPr="00110FF9" w:rsidRDefault="009378F8" w:rsidP="009378F8">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4348" w:author="Tom" w:date="2015-05-06T17:11:00Z">
              <w:r w:rsidRPr="00110FF9">
                <w:rPr>
                  <w:rFonts w:eastAsia="Times New Roman" w:cs="Times New Roman"/>
                  <w:color w:val="auto"/>
                  <w:sz w:val="18"/>
                  <w:szCs w:val="18"/>
                  <w:lang w:val="sk-SK"/>
                  <w:rPrChange w:id="4349" w:author="Tom" w:date="2015-05-06T17:33:00Z">
                    <w:rPr>
                      <w:rFonts w:eastAsia="Times New Roman" w:cs="Times New Roman"/>
                      <w:color w:val="auto"/>
                      <w:sz w:val="20"/>
                      <w:lang w:val="sk-SK"/>
                    </w:rPr>
                  </w:rPrChange>
                </w:rPr>
                <w:fldChar w:fldCharType="begin"/>
              </w:r>
              <w:r w:rsidRPr="00110FF9">
                <w:rPr>
                  <w:sz w:val="18"/>
                  <w:szCs w:val="18"/>
                  <w:rPrChange w:id="4350"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351" w:author="Tom" w:date="2015-05-10T20:07:00Z">
              <w:r w:rsidR="00105635" w:rsidRPr="00110FF9">
                <w:rPr>
                  <w:rFonts w:eastAsia="Times New Roman" w:cs="Times New Roman"/>
                  <w:color w:val="auto"/>
                  <w:sz w:val="18"/>
                  <w:szCs w:val="18"/>
                  <w:lang w:val="sk-SK"/>
                  <w:rPrChange w:id="4352" w:author="Tom" w:date="2015-05-06T17:33:00Z">
                    <w:rPr>
                      <w:rFonts w:eastAsia="Times New Roman" w:cs="Times New Roman"/>
                      <w:color w:val="auto"/>
                      <w:sz w:val="18"/>
                      <w:szCs w:val="18"/>
                      <w:lang w:val="sk-SK"/>
                    </w:rPr>
                  </w:rPrChange>
                </w:rPr>
              </w:r>
            </w:ins>
            <w:ins w:id="4353" w:author="Tom" w:date="2015-05-06T17:11:00Z">
              <w:r w:rsidRPr="00110FF9">
                <w:rPr>
                  <w:color w:val="auto"/>
                  <w:sz w:val="18"/>
                  <w:szCs w:val="18"/>
                  <w:lang w:val="sk-SK"/>
                  <w:rPrChange w:id="4354" w:author="Tom" w:date="2015-05-06T17:33:00Z">
                    <w:rPr>
                      <w:rStyle w:val="Hypertextovodkaz"/>
                      <w:color w:val="990000"/>
                    </w:rPr>
                  </w:rPrChange>
                </w:rPr>
                <w:fldChar w:fldCharType="separate"/>
              </w:r>
              <w:r w:rsidRPr="00110FF9">
                <w:rPr>
                  <w:rStyle w:val="Hypertextovodkaz"/>
                  <w:sz w:val="18"/>
                  <w:szCs w:val="18"/>
                  <w:u w:val="none"/>
                  <w:rPrChange w:id="4355" w:author="Tom" w:date="2015-05-06T17:33:00Z">
                    <w:rPr>
                      <w:rStyle w:val="Hypertextovodkaz"/>
                    </w:rPr>
                  </w:rPrChange>
                </w:rPr>
                <w:t>&lt;</w:t>
              </w:r>
              <w:r w:rsidRPr="00110FF9">
                <w:rPr>
                  <w:rStyle w:val="block"/>
                  <w:color w:val="0000FF"/>
                  <w:sz w:val="18"/>
                  <w:szCs w:val="18"/>
                  <w:rPrChange w:id="4356" w:author="Tom" w:date="2015-05-06T17:33:00Z">
                    <w:rPr>
                      <w:rStyle w:val="block"/>
                      <w:color w:val="0000FF"/>
                    </w:rPr>
                  </w:rPrChange>
                </w:rPr>
                <w:t>/</w:t>
              </w:r>
              <w:r w:rsidRPr="00110FF9">
                <w:rPr>
                  <w:rStyle w:val="Hypertextovodkaz"/>
                  <w:color w:val="990000"/>
                  <w:sz w:val="18"/>
                  <w:szCs w:val="18"/>
                  <w:u w:val="none"/>
                  <w:rPrChange w:id="4357" w:author="Tom" w:date="2015-05-06T17:33:00Z">
                    <w:rPr>
                      <w:rStyle w:val="Hypertextovodkaz"/>
                      <w:color w:val="990000"/>
                    </w:rPr>
                  </w:rPrChange>
                </w:rPr>
                <w:t>gmd:MD_Metadata</w:t>
              </w:r>
              <w:r w:rsidRPr="00110FF9">
                <w:rPr>
                  <w:rStyle w:val="Hypertextovodkaz"/>
                  <w:rFonts w:eastAsia="Times New Roman" w:cs="Times New Roman"/>
                  <w:color w:val="990000"/>
                  <w:sz w:val="18"/>
                  <w:szCs w:val="18"/>
                  <w:u w:val="none"/>
                  <w:lang w:val="sk-SK"/>
                  <w:rPrChange w:id="4358" w:author="Tom" w:date="2015-05-06T17:33:00Z">
                    <w:rPr>
                      <w:rStyle w:val="Hypertextovodkaz"/>
                      <w:color w:val="990000"/>
                    </w:rPr>
                  </w:rPrChange>
                </w:rPr>
                <w:fldChar w:fldCharType="end"/>
              </w:r>
              <w:r w:rsidRPr="00110FF9">
                <w:rPr>
                  <w:rStyle w:val="block"/>
                  <w:color w:val="0000FF"/>
                  <w:sz w:val="18"/>
                  <w:szCs w:val="18"/>
                  <w:rPrChange w:id="4359" w:author="Tom" w:date="2015-05-06T17:33:00Z">
                    <w:rPr>
                      <w:rStyle w:val="block"/>
                      <w:color w:val="0000FF"/>
                    </w:rPr>
                  </w:rPrChange>
                </w:rPr>
                <w:t>&gt;</w:t>
              </w:r>
            </w:ins>
          </w:p>
        </w:tc>
      </w:tr>
    </w:tbl>
    <w:p w14:paraId="5CE3DBB0" w14:textId="77777777" w:rsidR="00D36A38" w:rsidRPr="00D705F5" w:rsidRDefault="00D36A38" w:rsidP="00D36A38"/>
    <w:p w14:paraId="2C6FDC8F" w14:textId="77777777" w:rsidR="00D36A38" w:rsidRPr="00D705F5" w:rsidRDefault="00D36A38" w:rsidP="00D622F4">
      <w:pPr>
        <w:pStyle w:val="Nadpis3"/>
      </w:pPr>
      <w:bookmarkStart w:id="4360" w:name="_Ref414886633"/>
      <w:bookmarkStart w:id="4361" w:name="_Toc416272748"/>
      <w:bookmarkStart w:id="4362" w:name="_Toc419052321"/>
      <w:r w:rsidRPr="00D705F5">
        <w:t>Verzia služby</w:t>
      </w:r>
      <w:bookmarkEnd w:id="4360"/>
      <w:bookmarkEnd w:id="4361"/>
      <w:bookmarkEnd w:id="4362"/>
    </w:p>
    <w:p w14:paraId="5A6D29D2" w14:textId="77777777" w:rsidR="00D36A38" w:rsidRPr="00D705F5" w:rsidRDefault="00D36A38" w:rsidP="00D36A38">
      <w:r w:rsidRPr="00D705F5">
        <w:t xml:space="preserve">Metaúdajový prvok </w:t>
      </w:r>
      <w:r w:rsidRPr="00D705F5">
        <w:rPr>
          <w:i/>
        </w:rPr>
        <w:t>Verzia služby</w:t>
      </w:r>
      <w:r w:rsidRPr="00D705F5">
        <w:t xml:space="preserve"> b</w:t>
      </w:r>
      <w:r>
        <w:t>ol</w:t>
      </w:r>
      <w:r w:rsidRPr="00D705F5">
        <w:t xml:space="preserve"> do Slovenského národného metaúdajového profilu dopln</w:t>
      </w:r>
      <w:r>
        <w:t>ený</w:t>
      </w:r>
      <w:r w:rsidRPr="00D705F5">
        <w:t>, aby b</w:t>
      </w:r>
      <w:r>
        <w:t>o</w:t>
      </w:r>
      <w:r w:rsidRPr="00D705F5">
        <w:t>lo možné identifikova</w:t>
      </w:r>
      <w:r>
        <w:t>ť</w:t>
      </w:r>
      <w:r w:rsidRPr="00D705F5">
        <w:t xml:space="preserve"> konkrétn</w:t>
      </w:r>
      <w:r>
        <w:t>u</w:t>
      </w:r>
      <w:r w:rsidRPr="00D705F5">
        <w:t xml:space="preserve"> verzi</w:t>
      </w:r>
      <w:r>
        <w:t>u</w:t>
      </w:r>
      <w:r w:rsidRPr="00D705F5">
        <w:t xml:space="preserve"> druhu služby. V praxi s</w:t>
      </w:r>
      <w:r>
        <w:t>a</w:t>
      </w:r>
      <w:r w:rsidRPr="00D705F5">
        <w:t xml:space="preserve"> nap</w:t>
      </w:r>
      <w:r>
        <w:t>r</w:t>
      </w:r>
      <w:r w:rsidRPr="00D705F5">
        <w:t>íklad vyskytuj</w:t>
      </w:r>
      <w:r>
        <w:t>ú</w:t>
      </w:r>
      <w:r w:rsidRPr="00D705F5">
        <w:t xml:space="preserve"> aplik</w:t>
      </w:r>
      <w:r>
        <w:t>ácie</w:t>
      </w:r>
      <w:r w:rsidRPr="00D705F5">
        <w:t>, kt</w:t>
      </w:r>
      <w:r>
        <w:t>o</w:t>
      </w:r>
      <w:r w:rsidRPr="00D705F5">
        <w:t>ré pracuj</w:t>
      </w:r>
      <w:r>
        <w:t>ú len</w:t>
      </w:r>
      <w:r w:rsidRPr="00D705F5">
        <w:t xml:space="preserve"> s určitými verz</w:t>
      </w:r>
      <w:r>
        <w:t>iami</w:t>
      </w:r>
      <w:r w:rsidRPr="00D705F5">
        <w:t xml:space="preserve"> dan</w:t>
      </w:r>
      <w:r>
        <w:t>ej</w:t>
      </w:r>
      <w:r w:rsidRPr="00D705F5">
        <w:t xml:space="preserve"> webové služby.</w:t>
      </w:r>
    </w:p>
    <w:tbl>
      <w:tblPr>
        <w:tblStyle w:val="GridTable6Colorful1"/>
        <w:tblW w:w="5000" w:type="pct"/>
        <w:tblLayout w:type="fixed"/>
        <w:tblLook w:val="04A0" w:firstRow="1" w:lastRow="0" w:firstColumn="1" w:lastColumn="0" w:noHBand="0" w:noVBand="1"/>
      </w:tblPr>
      <w:tblGrid>
        <w:gridCol w:w="924"/>
        <w:gridCol w:w="1035"/>
        <w:gridCol w:w="773"/>
        <w:gridCol w:w="1858"/>
        <w:gridCol w:w="4698"/>
      </w:tblGrid>
      <w:tr w:rsidR="00D36A38" w:rsidRPr="00D622F4" w14:paraId="28BB626E" w14:textId="77777777" w:rsidTr="009378F8">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28EA4F42" w14:textId="77777777" w:rsidR="00D36A38" w:rsidRPr="00D622F4" w:rsidRDefault="00D36A38" w:rsidP="00764B49">
            <w:pPr>
              <w:jc w:val="center"/>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Názov</w:t>
            </w:r>
          </w:p>
        </w:tc>
        <w:tc>
          <w:tcPr>
            <w:tcW w:w="556" w:type="pct"/>
            <w:shd w:val="clear" w:color="auto" w:fill="D9D9D9" w:themeFill="background1" w:themeFillShade="D9"/>
          </w:tcPr>
          <w:p w14:paraId="3FEF5504"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Anglický názov</w:t>
            </w:r>
          </w:p>
        </w:tc>
        <w:tc>
          <w:tcPr>
            <w:tcW w:w="416" w:type="pct"/>
            <w:shd w:val="clear" w:color="auto" w:fill="D9D9D9" w:themeFill="background1" w:themeFillShade="D9"/>
            <w:noWrap/>
          </w:tcPr>
          <w:p w14:paraId="5B9D6393"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Početnosť</w:t>
            </w:r>
          </w:p>
        </w:tc>
        <w:tc>
          <w:tcPr>
            <w:tcW w:w="1000" w:type="pct"/>
            <w:shd w:val="clear" w:color="auto" w:fill="D9D9D9" w:themeFill="background1" w:themeFillShade="D9"/>
          </w:tcPr>
          <w:p w14:paraId="4001F889"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Podmienka</w:t>
            </w:r>
          </w:p>
        </w:tc>
        <w:tc>
          <w:tcPr>
            <w:tcW w:w="2529" w:type="pct"/>
            <w:shd w:val="clear" w:color="auto" w:fill="D9D9D9" w:themeFill="background1" w:themeFillShade="D9"/>
          </w:tcPr>
          <w:p w14:paraId="26A87C75"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Definícia</w:t>
            </w:r>
          </w:p>
        </w:tc>
      </w:tr>
      <w:tr w:rsidR="00D36A38" w:rsidRPr="00D622F4" w14:paraId="13EAAFFE" w14:textId="77777777" w:rsidTr="009378F8">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hideMark/>
          </w:tcPr>
          <w:p w14:paraId="37BBEC34" w14:textId="77777777" w:rsidR="00D36A38" w:rsidRPr="00D622F4" w:rsidRDefault="00D36A38" w:rsidP="00764B49">
            <w:pPr>
              <w:rPr>
                <w:rFonts w:eastAsia="Times New Roman" w:cs="Calibri"/>
                <w:color w:val="000000"/>
                <w:sz w:val="18"/>
                <w:szCs w:val="18"/>
                <w:lang w:val="sk-SK" w:eastAsia="cs-CZ"/>
              </w:rPr>
            </w:pPr>
            <w:r w:rsidRPr="00D622F4">
              <w:rPr>
                <w:rFonts w:eastAsia="Times New Roman" w:cs="Calibri"/>
                <w:color w:val="000000"/>
                <w:sz w:val="18"/>
                <w:szCs w:val="18"/>
                <w:lang w:val="sk-SK" w:eastAsia="cs-CZ"/>
              </w:rPr>
              <w:lastRenderedPageBreak/>
              <w:t>Verzia služby</w:t>
            </w:r>
          </w:p>
        </w:tc>
        <w:tc>
          <w:tcPr>
            <w:tcW w:w="556" w:type="pct"/>
            <w:shd w:val="clear" w:color="auto" w:fill="FFFFFF" w:themeFill="background1"/>
            <w:hideMark/>
          </w:tcPr>
          <w:p w14:paraId="3F61635A"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Service type version</w:t>
            </w:r>
          </w:p>
        </w:tc>
        <w:tc>
          <w:tcPr>
            <w:tcW w:w="416" w:type="pct"/>
            <w:shd w:val="clear" w:color="auto" w:fill="FFFFFF" w:themeFill="background1"/>
            <w:noWrap/>
            <w:hideMark/>
          </w:tcPr>
          <w:p w14:paraId="162D5315"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neaplikovateľné pre údaje</w:t>
            </w:r>
          </w:p>
          <w:p w14:paraId="63D908DF"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18362E5A" w14:textId="1D0DFDF3" w:rsidR="00D36A38" w:rsidRPr="00D622F4" w:rsidRDefault="00B655EE">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4363" w:author="Tom" w:date="2015-05-09T12:54:00Z">
              <w:r>
                <w:rPr>
                  <w:rFonts w:eastAsia="Times New Roman" w:cs="Calibri"/>
                  <w:color w:val="000000"/>
                  <w:sz w:val="18"/>
                  <w:szCs w:val="18"/>
                  <w:lang w:val="sk-SK" w:eastAsia="cs-CZ"/>
                </w:rPr>
                <w:t>0</w:t>
              </w:r>
            </w:ins>
            <w:del w:id="4364" w:author="Tom" w:date="2015-05-09T12:54:00Z">
              <w:r w:rsidR="00D36A38" w:rsidRPr="00D622F4" w:rsidDel="00B655EE">
                <w:rPr>
                  <w:rFonts w:eastAsia="Times New Roman" w:cs="Calibri"/>
                  <w:color w:val="000000"/>
                  <w:sz w:val="18"/>
                  <w:szCs w:val="18"/>
                  <w:lang w:val="sk-SK" w:eastAsia="cs-CZ"/>
                </w:rPr>
                <w:delText>1</w:delText>
              </w:r>
            </w:del>
            <w:r w:rsidR="00D36A38" w:rsidRPr="00D622F4">
              <w:rPr>
                <w:rFonts w:eastAsia="Times New Roman" w:cs="Calibri"/>
                <w:color w:val="000000"/>
                <w:sz w:val="18"/>
                <w:szCs w:val="18"/>
                <w:lang w:val="sk-SK" w:eastAsia="cs-CZ"/>
              </w:rPr>
              <w:t>..* pre služby</w:t>
            </w:r>
          </w:p>
        </w:tc>
        <w:tc>
          <w:tcPr>
            <w:tcW w:w="1000" w:type="pct"/>
            <w:shd w:val="clear" w:color="auto" w:fill="FFFFFF" w:themeFill="background1"/>
            <w:hideMark/>
          </w:tcPr>
          <w:p w14:paraId="719CF647"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w:t>
            </w:r>
          </w:p>
        </w:tc>
        <w:tc>
          <w:tcPr>
            <w:tcW w:w="2529" w:type="pct"/>
            <w:shd w:val="clear" w:color="auto" w:fill="FFFFFF" w:themeFill="background1"/>
            <w:hideMark/>
          </w:tcPr>
          <w:p w14:paraId="2DA0FBDA"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Verzia služby priestorových údajov.</w:t>
            </w:r>
          </w:p>
        </w:tc>
      </w:tr>
      <w:tr w:rsidR="00D36A38" w:rsidRPr="00D622F4" w14:paraId="7CE336D7" w14:textId="77777777" w:rsidTr="00764B49">
        <w:trPr>
          <w:trHeight w:val="232"/>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2D6E55ED" w14:textId="77777777" w:rsidR="00D36A38" w:rsidRPr="00D622F4" w:rsidRDefault="00D36A38" w:rsidP="00764B49">
            <w:pPr>
              <w:rPr>
                <w:rFonts w:eastAsia="Times New Roman" w:cs="Calibri"/>
                <w:b w:val="0"/>
                <w:color w:val="000000"/>
                <w:sz w:val="18"/>
                <w:szCs w:val="18"/>
                <w:lang w:val="sk-SK" w:eastAsia="cs-CZ"/>
              </w:rPr>
            </w:pPr>
            <w:r w:rsidRPr="00D622F4">
              <w:rPr>
                <w:rFonts w:eastAsia="Times New Roman" w:cs="Calibri"/>
                <w:b w:val="0"/>
                <w:color w:val="000000"/>
                <w:sz w:val="18"/>
                <w:szCs w:val="18"/>
                <w:lang w:val="sk-SK" w:eastAsia="cs-CZ"/>
              </w:rPr>
              <w:t>1; XPath:  MD_Metadata/identificationInfo/SV_ServiceIdentification/serviceTypeVersion</w:t>
            </w:r>
          </w:p>
        </w:tc>
      </w:tr>
      <w:tr w:rsidR="009378F8" w:rsidRPr="00D622F4" w14:paraId="0B6CE022" w14:textId="77777777" w:rsidTr="00764B49">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33BBDCD4" w14:textId="77777777" w:rsidR="009378F8" w:rsidRPr="00D622F4" w:rsidRDefault="009378F8" w:rsidP="009378F8">
            <w:pPr>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Príklad</w:t>
            </w:r>
          </w:p>
        </w:tc>
        <w:tc>
          <w:tcPr>
            <w:tcW w:w="3945" w:type="pct"/>
            <w:gridSpan w:val="3"/>
            <w:shd w:val="clear" w:color="auto" w:fill="FFFFFF" w:themeFill="background1"/>
            <w:noWrap/>
          </w:tcPr>
          <w:p w14:paraId="49137B45" w14:textId="1120D6F8" w:rsidR="009378F8" w:rsidRPr="00110FF9" w:rsidRDefault="009378F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4365" w:author="Tom" w:date="2015-05-06T17:11:00Z">
              <w:r w:rsidRPr="00110FF9">
                <w:rPr>
                  <w:rFonts w:cs="Calibri"/>
                  <w:color w:val="000000"/>
                  <w:sz w:val="18"/>
                  <w:szCs w:val="18"/>
                  <w:lang w:eastAsia="cs-CZ"/>
                  <w:rPrChange w:id="4366" w:author="Tom" w:date="2015-05-06T17:33:00Z">
                    <w:rPr>
                      <w:rFonts w:cs="Calibri"/>
                      <w:color w:val="000000"/>
                      <w:lang w:eastAsia="cs-CZ"/>
                    </w:rPr>
                  </w:rPrChange>
                </w:rPr>
                <w:t xml:space="preserve">Verzia služby: </w:t>
              </w:r>
            </w:ins>
            <w:ins w:id="4367" w:author="Tom" w:date="2015-05-09T15:50:00Z">
              <w:r w:rsidR="00E420C8">
                <w:rPr>
                  <w:rFonts w:cs="Calibri"/>
                  <w:color w:val="000000"/>
                  <w:sz w:val="18"/>
                  <w:szCs w:val="18"/>
                  <w:lang w:eastAsia="cs-CZ"/>
                </w:rPr>
                <w:t>OGC WMS 1.3.0</w:t>
              </w:r>
            </w:ins>
          </w:p>
        </w:tc>
      </w:tr>
      <w:tr w:rsidR="009378F8" w:rsidRPr="00D622F4" w14:paraId="1457CBBE" w14:textId="77777777" w:rsidTr="00764B49">
        <w:trPr>
          <w:trHeight w:val="232"/>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6ADF3890" w14:textId="77777777" w:rsidR="009378F8" w:rsidRPr="00D622F4" w:rsidRDefault="009378F8" w:rsidP="009378F8">
            <w:pPr>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Ukážka XML kódovania</w:t>
            </w:r>
          </w:p>
        </w:tc>
        <w:tc>
          <w:tcPr>
            <w:tcW w:w="3945" w:type="pct"/>
            <w:gridSpan w:val="3"/>
            <w:shd w:val="clear" w:color="auto" w:fill="FFFFFF" w:themeFill="background1"/>
            <w:noWrap/>
          </w:tcPr>
          <w:p w14:paraId="7922F784"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4368" w:author="Tom" w:date="2015-05-06T17:11:00Z"/>
                <w:sz w:val="18"/>
                <w:szCs w:val="18"/>
                <w:rPrChange w:id="4369" w:author="Tom" w:date="2015-05-06T17:33:00Z">
                  <w:rPr>
                    <w:ins w:id="4370" w:author="Tom" w:date="2015-05-06T17:11:00Z"/>
                  </w:rPr>
                </w:rPrChange>
              </w:rPr>
            </w:pPr>
            <w:ins w:id="4371" w:author="Tom" w:date="2015-05-06T17:11:00Z">
              <w:r w:rsidRPr="00110FF9">
                <w:rPr>
                  <w:rFonts w:eastAsia="Times New Roman" w:cs="Times New Roman"/>
                  <w:color w:val="auto"/>
                  <w:sz w:val="18"/>
                  <w:szCs w:val="18"/>
                  <w:lang w:val="sk-SK"/>
                  <w:rPrChange w:id="4372" w:author="Tom" w:date="2015-05-06T17:33:00Z">
                    <w:rPr>
                      <w:rFonts w:eastAsia="Times New Roman" w:cs="Times New Roman"/>
                      <w:color w:val="auto"/>
                      <w:sz w:val="20"/>
                      <w:lang w:val="sk-SK"/>
                    </w:rPr>
                  </w:rPrChange>
                </w:rPr>
                <w:fldChar w:fldCharType="begin"/>
              </w:r>
              <w:r w:rsidRPr="00110FF9">
                <w:rPr>
                  <w:sz w:val="18"/>
                  <w:szCs w:val="18"/>
                  <w:rPrChange w:id="4373"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374" w:author="Tom" w:date="2015-05-10T20:07:00Z">
              <w:r w:rsidR="00105635" w:rsidRPr="00110FF9">
                <w:rPr>
                  <w:rFonts w:eastAsia="Times New Roman" w:cs="Times New Roman"/>
                  <w:color w:val="auto"/>
                  <w:sz w:val="18"/>
                  <w:szCs w:val="18"/>
                  <w:lang w:val="sk-SK"/>
                  <w:rPrChange w:id="4375" w:author="Tom" w:date="2015-05-06T17:33:00Z">
                    <w:rPr>
                      <w:rFonts w:eastAsia="Times New Roman" w:cs="Times New Roman"/>
                      <w:color w:val="auto"/>
                      <w:sz w:val="18"/>
                      <w:szCs w:val="18"/>
                      <w:lang w:val="sk-SK"/>
                    </w:rPr>
                  </w:rPrChange>
                </w:rPr>
              </w:r>
            </w:ins>
            <w:ins w:id="4376" w:author="Tom" w:date="2015-05-06T17:11:00Z">
              <w:r w:rsidRPr="00110FF9">
                <w:rPr>
                  <w:color w:val="auto"/>
                  <w:sz w:val="18"/>
                  <w:szCs w:val="18"/>
                  <w:lang w:val="sk-SK"/>
                  <w:rPrChange w:id="4377" w:author="Tom" w:date="2015-05-06T17:33:00Z">
                    <w:rPr>
                      <w:rStyle w:val="Hypertextovodkaz"/>
                      <w:color w:val="990000"/>
                    </w:rPr>
                  </w:rPrChange>
                </w:rPr>
                <w:fldChar w:fldCharType="separate"/>
              </w:r>
              <w:r w:rsidRPr="00110FF9">
                <w:rPr>
                  <w:rStyle w:val="Hypertextovodkaz"/>
                  <w:sz w:val="18"/>
                  <w:szCs w:val="18"/>
                  <w:u w:val="none"/>
                  <w:rPrChange w:id="4378" w:author="Tom" w:date="2015-05-06T17:33:00Z">
                    <w:rPr>
                      <w:rStyle w:val="Hypertextovodkaz"/>
                    </w:rPr>
                  </w:rPrChange>
                </w:rPr>
                <w:t>&lt;</w:t>
              </w:r>
              <w:r w:rsidRPr="00110FF9">
                <w:rPr>
                  <w:rStyle w:val="Hypertextovodkaz"/>
                  <w:color w:val="990000"/>
                  <w:sz w:val="18"/>
                  <w:szCs w:val="18"/>
                  <w:u w:val="none"/>
                  <w:rPrChange w:id="4379" w:author="Tom" w:date="2015-05-06T17:33:00Z">
                    <w:rPr>
                      <w:rStyle w:val="Hypertextovodkaz"/>
                      <w:color w:val="990000"/>
                    </w:rPr>
                  </w:rPrChange>
                </w:rPr>
                <w:t>gmd:MD_Metadata</w:t>
              </w:r>
              <w:r w:rsidRPr="00110FF9">
                <w:rPr>
                  <w:rStyle w:val="Hypertextovodkaz"/>
                  <w:rFonts w:eastAsia="Times New Roman" w:cs="Times New Roman"/>
                  <w:color w:val="990000"/>
                  <w:sz w:val="18"/>
                  <w:szCs w:val="18"/>
                  <w:u w:val="none"/>
                  <w:lang w:val="sk-SK"/>
                  <w:rPrChange w:id="4380" w:author="Tom" w:date="2015-05-06T17:33:00Z">
                    <w:rPr>
                      <w:rStyle w:val="Hypertextovodkaz"/>
                      <w:color w:val="990000"/>
                    </w:rPr>
                  </w:rPrChange>
                </w:rPr>
                <w:fldChar w:fldCharType="end"/>
              </w:r>
              <w:r w:rsidRPr="00110FF9">
                <w:rPr>
                  <w:sz w:val="18"/>
                  <w:szCs w:val="18"/>
                  <w:rPrChange w:id="4381" w:author="Tom" w:date="2015-05-06T17:33:00Z">
                    <w:rPr/>
                  </w:rPrChange>
                </w:rPr>
                <w:t xml:space="preserve"> …</w:t>
              </w:r>
              <w:r w:rsidRPr="00110FF9">
                <w:rPr>
                  <w:color w:val="0000FF"/>
                  <w:sz w:val="18"/>
                  <w:szCs w:val="18"/>
                  <w:rPrChange w:id="4382" w:author="Tom" w:date="2015-05-06T17:33:00Z">
                    <w:rPr>
                      <w:color w:val="0000FF"/>
                    </w:rPr>
                  </w:rPrChange>
                </w:rPr>
                <w:t>&gt;</w:t>
              </w:r>
            </w:ins>
          </w:p>
          <w:p w14:paraId="4D7E7465"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4383" w:author="Tom" w:date="2015-05-06T17:11:00Z"/>
                <w:sz w:val="18"/>
                <w:szCs w:val="18"/>
                <w:rPrChange w:id="4384" w:author="Tom" w:date="2015-05-06T17:33:00Z">
                  <w:rPr>
                    <w:ins w:id="4385" w:author="Tom" w:date="2015-05-06T17:11:00Z"/>
                  </w:rPr>
                </w:rPrChange>
              </w:rPr>
            </w:pPr>
            <w:ins w:id="4386" w:author="Tom" w:date="2015-05-06T17:11:00Z">
              <w:r w:rsidRPr="00110FF9">
                <w:rPr>
                  <w:sz w:val="18"/>
                  <w:szCs w:val="18"/>
                  <w:rPrChange w:id="4387" w:author="Tom" w:date="2015-05-06T17:33:00Z">
                    <w:rPr/>
                  </w:rPrChange>
                </w:rPr>
                <w:t>…</w:t>
              </w:r>
            </w:ins>
          </w:p>
          <w:p w14:paraId="074420D5"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4388" w:author="Tom" w:date="2015-05-06T17:11:00Z"/>
                <w:sz w:val="18"/>
                <w:szCs w:val="18"/>
                <w:rPrChange w:id="4389" w:author="Tom" w:date="2015-05-06T17:33:00Z">
                  <w:rPr>
                    <w:ins w:id="4390" w:author="Tom" w:date="2015-05-06T17:11:00Z"/>
                  </w:rPr>
                </w:rPrChange>
              </w:rPr>
            </w:pPr>
            <w:ins w:id="4391" w:author="Tom" w:date="2015-05-06T17:11:00Z">
              <w:r w:rsidRPr="00110FF9">
                <w:rPr>
                  <w:rFonts w:eastAsia="Times New Roman" w:cs="Times New Roman"/>
                  <w:color w:val="auto"/>
                  <w:sz w:val="18"/>
                  <w:szCs w:val="18"/>
                  <w:lang w:val="sk-SK"/>
                  <w:rPrChange w:id="4392" w:author="Tom" w:date="2015-05-06T17:33:00Z">
                    <w:rPr>
                      <w:rFonts w:eastAsia="Times New Roman" w:cs="Times New Roman"/>
                      <w:color w:val="auto"/>
                      <w:sz w:val="20"/>
                      <w:lang w:val="sk-SK"/>
                    </w:rPr>
                  </w:rPrChange>
                </w:rPr>
                <w:fldChar w:fldCharType="begin"/>
              </w:r>
              <w:r w:rsidRPr="00110FF9">
                <w:rPr>
                  <w:sz w:val="18"/>
                  <w:szCs w:val="18"/>
                  <w:rPrChange w:id="4393"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394" w:author="Tom" w:date="2015-05-10T20:07:00Z">
              <w:r w:rsidR="00105635" w:rsidRPr="00110FF9">
                <w:rPr>
                  <w:rFonts w:eastAsia="Times New Roman" w:cs="Times New Roman"/>
                  <w:color w:val="auto"/>
                  <w:sz w:val="18"/>
                  <w:szCs w:val="18"/>
                  <w:lang w:val="sk-SK"/>
                  <w:rPrChange w:id="4395" w:author="Tom" w:date="2015-05-06T17:33:00Z">
                    <w:rPr>
                      <w:rFonts w:eastAsia="Times New Roman" w:cs="Times New Roman"/>
                      <w:color w:val="auto"/>
                      <w:sz w:val="18"/>
                      <w:szCs w:val="18"/>
                      <w:lang w:val="sk-SK"/>
                    </w:rPr>
                  </w:rPrChange>
                </w:rPr>
              </w:r>
            </w:ins>
            <w:ins w:id="4396" w:author="Tom" w:date="2015-05-06T17:11:00Z">
              <w:r w:rsidRPr="00110FF9">
                <w:rPr>
                  <w:rFonts w:eastAsia="Times New Roman" w:cs="Times New Roman"/>
                  <w:color w:val="auto"/>
                  <w:sz w:val="18"/>
                  <w:szCs w:val="18"/>
                  <w:lang w:val="sk-SK"/>
                  <w:rPrChange w:id="4397" w:author="Tom" w:date="2015-05-06T17:33:00Z">
                    <w:rPr/>
                  </w:rPrChange>
                </w:rPr>
                <w:fldChar w:fldCharType="separate"/>
              </w:r>
              <w:r w:rsidRPr="00110FF9">
                <w:rPr>
                  <w:rStyle w:val="Hypertextovodkaz"/>
                  <w:sz w:val="18"/>
                  <w:szCs w:val="18"/>
                  <w:u w:val="none"/>
                  <w:rPrChange w:id="4398" w:author="Tom" w:date="2015-05-06T17:33:00Z">
                    <w:rPr>
                      <w:rStyle w:val="Hypertextovodkaz"/>
                    </w:rPr>
                  </w:rPrChange>
                </w:rPr>
                <w:t>&lt;</w:t>
              </w:r>
              <w:r w:rsidRPr="00110FF9">
                <w:rPr>
                  <w:rStyle w:val="Hypertextovodkaz"/>
                  <w:color w:val="990000"/>
                  <w:sz w:val="18"/>
                  <w:szCs w:val="18"/>
                  <w:u w:val="none"/>
                  <w:rPrChange w:id="4399" w:author="Tom" w:date="2015-05-06T17:33:00Z">
                    <w:rPr>
                      <w:rStyle w:val="Hypertextovodkaz"/>
                      <w:color w:val="990000"/>
                    </w:rPr>
                  </w:rPrChange>
                </w:rPr>
                <w:t>gmd:identificationInfo</w:t>
              </w:r>
              <w:r w:rsidRPr="00110FF9">
                <w:rPr>
                  <w:rStyle w:val="Hypertextovodkaz"/>
                  <w:sz w:val="18"/>
                  <w:szCs w:val="18"/>
                  <w:u w:val="none"/>
                  <w:rPrChange w:id="4400" w:author="Tom" w:date="2015-05-06T17:33:00Z">
                    <w:rPr>
                      <w:rStyle w:val="Hypertextovodkaz"/>
                    </w:rPr>
                  </w:rPrChange>
                </w:rPr>
                <w:t>&gt;</w:t>
              </w:r>
              <w:r w:rsidRPr="00110FF9">
                <w:rPr>
                  <w:rFonts w:eastAsia="Times New Roman" w:cs="Times New Roman"/>
                  <w:color w:val="auto"/>
                  <w:sz w:val="18"/>
                  <w:szCs w:val="18"/>
                  <w:lang w:val="sk-SK"/>
                  <w:rPrChange w:id="4401" w:author="Tom" w:date="2015-05-06T17:33:00Z">
                    <w:rPr/>
                  </w:rPrChange>
                </w:rPr>
                <w:fldChar w:fldCharType="end"/>
              </w:r>
            </w:ins>
          </w:p>
          <w:p w14:paraId="5BAC528F"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4402" w:author="Tom" w:date="2015-05-06T17:11:00Z"/>
                <w:sz w:val="18"/>
                <w:szCs w:val="18"/>
                <w:rPrChange w:id="4403" w:author="Tom" w:date="2015-05-06T17:33:00Z">
                  <w:rPr>
                    <w:ins w:id="4404" w:author="Tom" w:date="2015-05-06T17:11:00Z"/>
                  </w:rPr>
                </w:rPrChange>
              </w:rPr>
            </w:pPr>
            <w:ins w:id="4405" w:author="Tom" w:date="2015-05-06T17:11:00Z">
              <w:r w:rsidRPr="00110FF9">
                <w:rPr>
                  <w:sz w:val="18"/>
                  <w:szCs w:val="18"/>
                  <w:rPrChange w:id="4406" w:author="Tom" w:date="2015-05-06T17:33:00Z">
                    <w:rPr/>
                  </w:rPrChange>
                </w:rPr>
                <w:tab/>
              </w:r>
              <w:r w:rsidRPr="00110FF9">
                <w:rPr>
                  <w:rFonts w:eastAsia="Times New Roman" w:cs="Times New Roman"/>
                  <w:color w:val="auto"/>
                  <w:sz w:val="18"/>
                  <w:szCs w:val="18"/>
                  <w:lang w:val="sk-SK"/>
                  <w:rPrChange w:id="4407" w:author="Tom" w:date="2015-05-06T17:33:00Z">
                    <w:rPr>
                      <w:rFonts w:eastAsia="Times New Roman" w:cs="Times New Roman"/>
                      <w:color w:val="auto"/>
                      <w:sz w:val="20"/>
                      <w:lang w:val="sk-SK"/>
                    </w:rPr>
                  </w:rPrChange>
                </w:rPr>
                <w:fldChar w:fldCharType="begin"/>
              </w:r>
              <w:r w:rsidRPr="00110FF9">
                <w:rPr>
                  <w:sz w:val="18"/>
                  <w:szCs w:val="18"/>
                  <w:rPrChange w:id="4408"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409" w:author="Tom" w:date="2015-05-10T20:07:00Z">
              <w:r w:rsidR="00105635" w:rsidRPr="00110FF9">
                <w:rPr>
                  <w:rFonts w:eastAsia="Times New Roman" w:cs="Times New Roman"/>
                  <w:color w:val="auto"/>
                  <w:sz w:val="18"/>
                  <w:szCs w:val="18"/>
                  <w:lang w:val="sk-SK"/>
                  <w:rPrChange w:id="4410" w:author="Tom" w:date="2015-05-06T17:33:00Z">
                    <w:rPr>
                      <w:rFonts w:eastAsia="Times New Roman" w:cs="Times New Roman"/>
                      <w:color w:val="auto"/>
                      <w:sz w:val="18"/>
                      <w:szCs w:val="18"/>
                      <w:lang w:val="sk-SK"/>
                    </w:rPr>
                  </w:rPrChange>
                </w:rPr>
              </w:r>
            </w:ins>
            <w:ins w:id="4411" w:author="Tom" w:date="2015-05-06T17:11:00Z">
              <w:r w:rsidRPr="00110FF9">
                <w:rPr>
                  <w:color w:val="auto"/>
                  <w:sz w:val="18"/>
                  <w:szCs w:val="18"/>
                  <w:lang w:val="sk-SK"/>
                  <w:rPrChange w:id="4412" w:author="Tom" w:date="2015-05-06T17:33:00Z">
                    <w:rPr>
                      <w:rStyle w:val="Hypertextovodkaz"/>
                    </w:rPr>
                  </w:rPrChange>
                </w:rPr>
                <w:fldChar w:fldCharType="separate"/>
              </w:r>
              <w:r w:rsidRPr="00110FF9">
                <w:rPr>
                  <w:rStyle w:val="Hypertextovodkaz"/>
                  <w:sz w:val="18"/>
                  <w:szCs w:val="18"/>
                  <w:u w:val="none"/>
                  <w:rPrChange w:id="4413" w:author="Tom" w:date="2015-05-06T17:33:00Z">
                    <w:rPr>
                      <w:rStyle w:val="Hypertextovodkaz"/>
                    </w:rPr>
                  </w:rPrChange>
                </w:rPr>
                <w:t>&lt;</w:t>
              </w:r>
              <w:r w:rsidRPr="00110FF9">
                <w:rPr>
                  <w:rStyle w:val="Hypertextovodkaz"/>
                  <w:color w:val="990000"/>
                  <w:sz w:val="18"/>
                  <w:szCs w:val="18"/>
                  <w:u w:val="none"/>
                  <w:rPrChange w:id="4414" w:author="Tom" w:date="2015-05-06T17:33:00Z">
                    <w:rPr>
                      <w:rStyle w:val="Hypertextovodkaz"/>
                      <w:color w:val="990000"/>
                    </w:rPr>
                  </w:rPrChange>
                </w:rPr>
                <w:t>srv:SV_ServiceIdentification</w:t>
              </w:r>
              <w:r w:rsidRPr="00110FF9">
                <w:rPr>
                  <w:rStyle w:val="Hypertextovodkaz"/>
                  <w:sz w:val="18"/>
                  <w:szCs w:val="18"/>
                  <w:u w:val="none"/>
                  <w:rPrChange w:id="4415" w:author="Tom" w:date="2015-05-06T17:33:00Z">
                    <w:rPr>
                      <w:rStyle w:val="Hypertextovodkaz"/>
                    </w:rPr>
                  </w:rPrChange>
                </w:rPr>
                <w:t>&gt;</w:t>
              </w:r>
              <w:r w:rsidRPr="00110FF9">
                <w:rPr>
                  <w:rStyle w:val="Hypertextovodkaz"/>
                  <w:rFonts w:eastAsia="Times New Roman" w:cs="Times New Roman"/>
                  <w:sz w:val="18"/>
                  <w:szCs w:val="18"/>
                  <w:u w:val="none"/>
                  <w:lang w:val="sk-SK"/>
                  <w:rPrChange w:id="4416" w:author="Tom" w:date="2015-05-06T17:33:00Z">
                    <w:rPr>
                      <w:rStyle w:val="Hypertextovodkaz"/>
                    </w:rPr>
                  </w:rPrChange>
                </w:rPr>
                <w:fldChar w:fldCharType="end"/>
              </w:r>
            </w:ins>
          </w:p>
          <w:p w14:paraId="7CE82737"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4417" w:author="Tom" w:date="2015-05-06T17:11:00Z"/>
                <w:sz w:val="18"/>
                <w:szCs w:val="18"/>
                <w:rPrChange w:id="4418" w:author="Tom" w:date="2015-05-06T17:33:00Z">
                  <w:rPr>
                    <w:ins w:id="4419" w:author="Tom" w:date="2015-05-06T17:11:00Z"/>
                  </w:rPr>
                </w:rPrChange>
              </w:rPr>
            </w:pPr>
            <w:ins w:id="4420" w:author="Tom" w:date="2015-05-06T17:11:00Z">
              <w:r w:rsidRPr="00110FF9">
                <w:rPr>
                  <w:sz w:val="18"/>
                  <w:szCs w:val="18"/>
                  <w:rPrChange w:id="4421" w:author="Tom" w:date="2015-05-06T17:33:00Z">
                    <w:rPr/>
                  </w:rPrChange>
                </w:rPr>
                <w:tab/>
              </w:r>
              <w:r w:rsidRPr="00110FF9">
                <w:rPr>
                  <w:sz w:val="18"/>
                  <w:szCs w:val="18"/>
                  <w:rPrChange w:id="4422" w:author="Tom" w:date="2015-05-06T17:33:00Z">
                    <w:rPr/>
                  </w:rPrChange>
                </w:rPr>
                <w:tab/>
                <w:t>…</w:t>
              </w:r>
            </w:ins>
          </w:p>
          <w:p w14:paraId="71355F11"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4423" w:author="Tom" w:date="2015-05-06T17:11:00Z"/>
                <w:sz w:val="18"/>
                <w:szCs w:val="18"/>
                <w:rPrChange w:id="4424" w:author="Tom" w:date="2015-05-06T17:33:00Z">
                  <w:rPr>
                    <w:ins w:id="4425" w:author="Tom" w:date="2015-05-06T17:11:00Z"/>
                  </w:rPr>
                </w:rPrChange>
              </w:rPr>
            </w:pPr>
            <w:ins w:id="4426" w:author="Tom" w:date="2015-05-06T17:11:00Z">
              <w:r w:rsidRPr="00110FF9">
                <w:rPr>
                  <w:rFonts w:eastAsia="Times New Roman" w:cs="Times New Roman"/>
                  <w:color w:val="auto"/>
                  <w:sz w:val="18"/>
                  <w:szCs w:val="18"/>
                  <w:lang w:val="sk-SK"/>
                  <w:rPrChange w:id="4427" w:author="Tom" w:date="2015-05-06T17:33:00Z">
                    <w:rPr>
                      <w:rFonts w:eastAsia="Times New Roman" w:cs="Times New Roman"/>
                      <w:color w:val="auto"/>
                      <w:sz w:val="20"/>
                      <w:lang w:val="sk-SK"/>
                    </w:rPr>
                  </w:rPrChange>
                </w:rPr>
                <w:fldChar w:fldCharType="begin"/>
              </w:r>
              <w:r w:rsidRPr="00110FF9">
                <w:rPr>
                  <w:sz w:val="18"/>
                  <w:szCs w:val="18"/>
                  <w:rPrChange w:id="4428" w:author="Tom" w:date="2015-05-06T17:33:00Z">
                    <w:rPr/>
                  </w:rPrChange>
                </w:rPr>
                <w:instrText xml:space="preserve"> HYPERLINK "file:///C:\\Users\\Tom\\Documents\\GEOGRAFIE\\ZAKÁZKY%202015\\RPI\\SK%20narodny%20metaudajovy%20profil\\Designated%20protected%20sites%20in%20Slovakia%20(INSPIRE%20compliant%20view%20service).xml" </w:instrText>
              </w:r>
            </w:ins>
            <w:ins w:id="4429" w:author="Tom" w:date="2015-05-10T20:07:00Z">
              <w:r w:rsidR="00105635" w:rsidRPr="00110FF9">
                <w:rPr>
                  <w:rFonts w:eastAsia="Times New Roman" w:cs="Times New Roman"/>
                  <w:color w:val="auto"/>
                  <w:sz w:val="18"/>
                  <w:szCs w:val="18"/>
                  <w:lang w:val="sk-SK"/>
                  <w:rPrChange w:id="4430" w:author="Tom" w:date="2015-05-06T17:33:00Z">
                    <w:rPr>
                      <w:rFonts w:eastAsia="Times New Roman" w:cs="Times New Roman"/>
                      <w:color w:val="auto"/>
                      <w:sz w:val="18"/>
                      <w:szCs w:val="18"/>
                      <w:lang w:val="sk-SK"/>
                    </w:rPr>
                  </w:rPrChange>
                </w:rPr>
              </w:r>
            </w:ins>
            <w:ins w:id="4431" w:author="Tom" w:date="2015-05-06T17:11:00Z">
              <w:r w:rsidRPr="00110FF9">
                <w:rPr>
                  <w:color w:val="auto"/>
                  <w:sz w:val="18"/>
                  <w:szCs w:val="18"/>
                  <w:lang w:val="sk-SK"/>
                  <w:rPrChange w:id="4432" w:author="Tom" w:date="2015-05-06T17:33:00Z">
                    <w:rPr>
                      <w:rStyle w:val="Hypertextovodkaz"/>
                    </w:rPr>
                  </w:rPrChange>
                </w:rPr>
                <w:fldChar w:fldCharType="separate"/>
              </w:r>
              <w:r w:rsidRPr="00110FF9">
                <w:rPr>
                  <w:rStyle w:val="Hypertextovodkaz"/>
                  <w:sz w:val="18"/>
                  <w:szCs w:val="18"/>
                  <w:u w:val="none"/>
                  <w:rPrChange w:id="4433" w:author="Tom" w:date="2015-05-06T17:33:00Z">
                    <w:rPr>
                      <w:rStyle w:val="Hypertextovodkaz"/>
                    </w:rPr>
                  </w:rPrChange>
                </w:rPr>
                <w:t>&lt;</w:t>
              </w:r>
              <w:r w:rsidRPr="00110FF9">
                <w:rPr>
                  <w:rStyle w:val="Hypertextovodkaz"/>
                  <w:color w:val="990000"/>
                  <w:sz w:val="18"/>
                  <w:szCs w:val="18"/>
                  <w:u w:val="none"/>
                  <w:rPrChange w:id="4434" w:author="Tom" w:date="2015-05-06T17:33:00Z">
                    <w:rPr>
                      <w:rStyle w:val="Hypertextovodkaz"/>
                      <w:color w:val="990000"/>
                    </w:rPr>
                  </w:rPrChange>
                </w:rPr>
                <w:t>srv:serviceTypeVersion</w:t>
              </w:r>
              <w:r w:rsidRPr="00110FF9">
                <w:rPr>
                  <w:rStyle w:val="Hypertextovodkaz"/>
                  <w:sz w:val="18"/>
                  <w:szCs w:val="18"/>
                  <w:u w:val="none"/>
                  <w:rPrChange w:id="4435" w:author="Tom" w:date="2015-05-06T17:33:00Z">
                    <w:rPr>
                      <w:rStyle w:val="Hypertextovodkaz"/>
                    </w:rPr>
                  </w:rPrChange>
                </w:rPr>
                <w:t>&gt;</w:t>
              </w:r>
              <w:r w:rsidRPr="00110FF9">
                <w:rPr>
                  <w:rStyle w:val="Hypertextovodkaz"/>
                  <w:rFonts w:eastAsia="Times New Roman" w:cs="Times New Roman"/>
                  <w:sz w:val="18"/>
                  <w:szCs w:val="18"/>
                  <w:u w:val="none"/>
                  <w:lang w:val="sk-SK"/>
                  <w:rPrChange w:id="4436" w:author="Tom" w:date="2015-05-06T17:33:00Z">
                    <w:rPr>
                      <w:rStyle w:val="Hypertextovodkaz"/>
                    </w:rPr>
                  </w:rPrChange>
                </w:rPr>
                <w:fldChar w:fldCharType="end"/>
              </w:r>
            </w:ins>
          </w:p>
          <w:p w14:paraId="278CF335" w14:textId="435CA3AB"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4437" w:author="Tom" w:date="2015-05-06T17:11:00Z"/>
                <w:color w:val="0000FF"/>
                <w:sz w:val="18"/>
                <w:szCs w:val="18"/>
                <w:rPrChange w:id="4438" w:author="Tom" w:date="2015-05-06T17:33:00Z">
                  <w:rPr>
                    <w:ins w:id="4439" w:author="Tom" w:date="2015-05-06T17:11:00Z"/>
                    <w:color w:val="0000FF"/>
                  </w:rPr>
                </w:rPrChange>
              </w:rPr>
            </w:pPr>
            <w:ins w:id="4440" w:author="Tom" w:date="2015-05-06T17:11:00Z">
              <w:r w:rsidRPr="00110FF9">
                <w:rPr>
                  <w:sz w:val="18"/>
                  <w:szCs w:val="18"/>
                  <w:rPrChange w:id="4441" w:author="Tom" w:date="2015-05-06T17:33:00Z">
                    <w:rPr/>
                  </w:rPrChange>
                </w:rPr>
                <w:tab/>
              </w:r>
              <w:r w:rsidRPr="00110FF9">
                <w:rPr>
                  <w:color w:val="0000FF"/>
                  <w:sz w:val="18"/>
                  <w:szCs w:val="18"/>
                  <w:rPrChange w:id="4442" w:author="Tom" w:date="2015-05-06T17:33:00Z">
                    <w:rPr>
                      <w:color w:val="0000FF"/>
                    </w:rPr>
                  </w:rPrChange>
                </w:rPr>
                <w:t>&lt;</w:t>
              </w:r>
              <w:r w:rsidRPr="00110FF9">
                <w:rPr>
                  <w:color w:val="990000"/>
                  <w:sz w:val="18"/>
                  <w:szCs w:val="18"/>
                  <w:rPrChange w:id="4443" w:author="Tom" w:date="2015-05-06T17:33:00Z">
                    <w:rPr>
                      <w:color w:val="990000"/>
                    </w:rPr>
                  </w:rPrChange>
                </w:rPr>
                <w:t>gco:CharacterString</w:t>
              </w:r>
              <w:r w:rsidRPr="00110FF9">
                <w:rPr>
                  <w:color w:val="0000FF"/>
                  <w:sz w:val="18"/>
                  <w:szCs w:val="18"/>
                  <w:rPrChange w:id="4444" w:author="Tom" w:date="2015-05-06T17:33:00Z">
                    <w:rPr>
                      <w:color w:val="0000FF"/>
                    </w:rPr>
                  </w:rPrChange>
                </w:rPr>
                <w:t>&gt;</w:t>
              </w:r>
            </w:ins>
            <w:ins w:id="4445" w:author="Tom" w:date="2015-05-09T15:50:00Z">
              <w:r w:rsidR="00E420C8">
                <w:rPr>
                  <w:sz w:val="18"/>
                  <w:szCs w:val="18"/>
                </w:rPr>
                <w:t>OGC WMS 1.3.0</w:t>
              </w:r>
            </w:ins>
            <w:ins w:id="4446" w:author="Tom" w:date="2015-05-06T17:11:00Z">
              <w:r w:rsidRPr="00110FF9">
                <w:rPr>
                  <w:color w:val="0000FF"/>
                  <w:sz w:val="18"/>
                  <w:szCs w:val="18"/>
                  <w:rPrChange w:id="4447" w:author="Tom" w:date="2015-05-06T17:33:00Z">
                    <w:rPr>
                      <w:color w:val="0000FF"/>
                    </w:rPr>
                  </w:rPrChange>
                </w:rPr>
                <w:t>&lt;/</w:t>
              </w:r>
              <w:r w:rsidRPr="00110FF9">
                <w:rPr>
                  <w:color w:val="990000"/>
                  <w:sz w:val="18"/>
                  <w:szCs w:val="18"/>
                  <w:rPrChange w:id="4448" w:author="Tom" w:date="2015-05-06T17:33:00Z">
                    <w:rPr>
                      <w:color w:val="990000"/>
                    </w:rPr>
                  </w:rPrChange>
                </w:rPr>
                <w:t>gco:CharacterString</w:t>
              </w:r>
              <w:r w:rsidRPr="00110FF9">
                <w:rPr>
                  <w:color w:val="0000FF"/>
                  <w:sz w:val="18"/>
                  <w:szCs w:val="18"/>
                  <w:rPrChange w:id="4449" w:author="Tom" w:date="2015-05-06T17:33:00Z">
                    <w:rPr>
                      <w:color w:val="0000FF"/>
                    </w:rPr>
                  </w:rPrChange>
                </w:rPr>
                <w:t>&gt;</w:t>
              </w:r>
            </w:ins>
          </w:p>
          <w:p w14:paraId="655AFE9C"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4450" w:author="Tom" w:date="2015-05-06T17:11:00Z"/>
                <w:rStyle w:val="block"/>
                <w:color w:val="0000FF"/>
                <w:sz w:val="18"/>
                <w:szCs w:val="18"/>
                <w:rPrChange w:id="4451" w:author="Tom" w:date="2015-05-06T17:33:00Z">
                  <w:rPr>
                    <w:ins w:id="4452" w:author="Tom" w:date="2015-05-06T17:11:00Z"/>
                    <w:rStyle w:val="block"/>
                    <w:rFonts w:cs="Times New Roman"/>
                    <w:color w:val="0000FF"/>
                    <w:sz w:val="20"/>
                    <w:lang w:val="sk-SK"/>
                  </w:rPr>
                </w:rPrChange>
              </w:rPr>
            </w:pPr>
            <w:ins w:id="4453" w:author="Tom" w:date="2015-05-06T17:11:00Z">
              <w:r w:rsidRPr="00110FF9">
                <w:rPr>
                  <w:rStyle w:val="block"/>
                  <w:color w:val="0000FF"/>
                  <w:sz w:val="18"/>
                  <w:szCs w:val="18"/>
                  <w:rPrChange w:id="4454" w:author="Tom" w:date="2015-05-06T17:33:00Z">
                    <w:rPr>
                      <w:rStyle w:val="block"/>
                      <w:color w:val="0000FF"/>
                    </w:rPr>
                  </w:rPrChange>
                </w:rPr>
                <w:t>&lt;/</w:t>
              </w:r>
              <w:r w:rsidRPr="00110FF9">
                <w:rPr>
                  <w:rStyle w:val="block"/>
                  <w:color w:val="990000"/>
                  <w:sz w:val="18"/>
                  <w:szCs w:val="18"/>
                  <w:rPrChange w:id="4455" w:author="Tom" w:date="2015-05-06T17:33:00Z">
                    <w:rPr>
                      <w:rStyle w:val="block"/>
                      <w:color w:val="990000"/>
                    </w:rPr>
                  </w:rPrChange>
                </w:rPr>
                <w:t>srv:serviceTypeVersion</w:t>
              </w:r>
              <w:r w:rsidRPr="00110FF9">
                <w:rPr>
                  <w:rStyle w:val="block"/>
                  <w:color w:val="0000FF"/>
                  <w:sz w:val="18"/>
                  <w:szCs w:val="18"/>
                  <w:rPrChange w:id="4456" w:author="Tom" w:date="2015-05-06T17:33:00Z">
                    <w:rPr>
                      <w:rStyle w:val="block"/>
                      <w:color w:val="0000FF"/>
                    </w:rPr>
                  </w:rPrChange>
                </w:rPr>
                <w:t>&gt;</w:t>
              </w:r>
            </w:ins>
          </w:p>
          <w:p w14:paraId="6EE69603"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4457" w:author="Tom" w:date="2015-05-06T17:11:00Z"/>
                <w:sz w:val="18"/>
                <w:szCs w:val="18"/>
                <w:rPrChange w:id="4458" w:author="Tom" w:date="2015-05-06T17:33:00Z">
                  <w:rPr>
                    <w:ins w:id="4459" w:author="Tom" w:date="2015-05-06T17:11:00Z"/>
                  </w:rPr>
                </w:rPrChange>
              </w:rPr>
            </w:pPr>
            <w:ins w:id="4460" w:author="Tom" w:date="2015-05-06T17:11:00Z">
              <w:r w:rsidRPr="00110FF9">
                <w:rPr>
                  <w:sz w:val="18"/>
                  <w:szCs w:val="18"/>
                  <w:rPrChange w:id="4461" w:author="Tom" w:date="2015-05-06T17:33:00Z">
                    <w:rPr/>
                  </w:rPrChange>
                </w:rPr>
                <w:t>…</w:t>
              </w:r>
            </w:ins>
          </w:p>
          <w:p w14:paraId="1F15EE26"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4462" w:author="Tom" w:date="2015-05-06T17:11:00Z"/>
                <w:sz w:val="18"/>
                <w:szCs w:val="18"/>
                <w:rPrChange w:id="4463" w:author="Tom" w:date="2015-05-06T17:33:00Z">
                  <w:rPr>
                    <w:ins w:id="4464" w:author="Tom" w:date="2015-05-06T17:11:00Z"/>
                  </w:rPr>
                </w:rPrChange>
              </w:rPr>
            </w:pPr>
            <w:ins w:id="4465" w:author="Tom" w:date="2015-05-06T17:11:00Z">
              <w:r w:rsidRPr="00110FF9">
                <w:rPr>
                  <w:rFonts w:eastAsia="Times New Roman" w:cs="Times New Roman"/>
                  <w:color w:val="auto"/>
                  <w:sz w:val="18"/>
                  <w:szCs w:val="18"/>
                  <w:lang w:val="sk-SK"/>
                  <w:rPrChange w:id="4466" w:author="Tom" w:date="2015-05-06T17:33:00Z">
                    <w:rPr>
                      <w:rFonts w:eastAsia="Times New Roman" w:cs="Times New Roman"/>
                      <w:color w:val="auto"/>
                      <w:sz w:val="20"/>
                      <w:lang w:val="sk-SK"/>
                    </w:rPr>
                  </w:rPrChange>
                </w:rPr>
                <w:fldChar w:fldCharType="begin"/>
              </w:r>
              <w:r w:rsidRPr="00110FF9">
                <w:rPr>
                  <w:sz w:val="18"/>
                  <w:szCs w:val="18"/>
                  <w:rPrChange w:id="4467"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468" w:author="Tom" w:date="2015-05-10T20:07:00Z">
              <w:r w:rsidR="00105635" w:rsidRPr="00110FF9">
                <w:rPr>
                  <w:rFonts w:eastAsia="Times New Roman" w:cs="Times New Roman"/>
                  <w:color w:val="auto"/>
                  <w:sz w:val="18"/>
                  <w:szCs w:val="18"/>
                  <w:lang w:val="sk-SK"/>
                  <w:rPrChange w:id="4469" w:author="Tom" w:date="2015-05-06T17:33:00Z">
                    <w:rPr>
                      <w:rFonts w:eastAsia="Times New Roman" w:cs="Times New Roman"/>
                      <w:color w:val="auto"/>
                      <w:sz w:val="18"/>
                      <w:szCs w:val="18"/>
                      <w:lang w:val="sk-SK"/>
                    </w:rPr>
                  </w:rPrChange>
                </w:rPr>
              </w:r>
            </w:ins>
            <w:ins w:id="4470" w:author="Tom" w:date="2015-05-06T17:11:00Z">
              <w:r w:rsidRPr="00110FF9">
                <w:rPr>
                  <w:color w:val="auto"/>
                  <w:sz w:val="18"/>
                  <w:szCs w:val="18"/>
                  <w:lang w:val="sk-SK"/>
                  <w:rPrChange w:id="4471" w:author="Tom" w:date="2015-05-06T17:33:00Z">
                    <w:rPr>
                      <w:rStyle w:val="Hypertextovodkaz"/>
                    </w:rPr>
                  </w:rPrChange>
                </w:rPr>
                <w:fldChar w:fldCharType="separate"/>
              </w:r>
              <w:r w:rsidRPr="00110FF9">
                <w:rPr>
                  <w:rStyle w:val="Hypertextovodkaz"/>
                  <w:sz w:val="18"/>
                  <w:szCs w:val="18"/>
                  <w:u w:val="none"/>
                  <w:rPrChange w:id="4472" w:author="Tom" w:date="2015-05-06T17:33:00Z">
                    <w:rPr>
                      <w:rStyle w:val="Hypertextovodkaz"/>
                    </w:rPr>
                  </w:rPrChange>
                </w:rPr>
                <w:t>&lt;/</w:t>
              </w:r>
              <w:r w:rsidRPr="00110FF9">
                <w:rPr>
                  <w:rStyle w:val="Hypertextovodkaz"/>
                  <w:color w:val="990000"/>
                  <w:sz w:val="18"/>
                  <w:szCs w:val="18"/>
                  <w:u w:val="none"/>
                  <w:rPrChange w:id="4473" w:author="Tom" w:date="2015-05-06T17:33:00Z">
                    <w:rPr>
                      <w:rStyle w:val="Hypertextovodkaz"/>
                      <w:color w:val="990000"/>
                    </w:rPr>
                  </w:rPrChange>
                </w:rPr>
                <w:t>gmd:SV_ServiceIdentification</w:t>
              </w:r>
              <w:r w:rsidRPr="00110FF9">
                <w:rPr>
                  <w:rStyle w:val="Hypertextovodkaz"/>
                  <w:sz w:val="18"/>
                  <w:szCs w:val="18"/>
                  <w:u w:val="none"/>
                  <w:rPrChange w:id="4474" w:author="Tom" w:date="2015-05-06T17:33:00Z">
                    <w:rPr>
                      <w:rStyle w:val="Hypertextovodkaz"/>
                    </w:rPr>
                  </w:rPrChange>
                </w:rPr>
                <w:t>&gt;</w:t>
              </w:r>
              <w:r w:rsidRPr="00110FF9">
                <w:rPr>
                  <w:rStyle w:val="Hypertextovodkaz"/>
                  <w:rFonts w:eastAsia="Times New Roman" w:cs="Times New Roman"/>
                  <w:sz w:val="18"/>
                  <w:szCs w:val="18"/>
                  <w:u w:val="none"/>
                  <w:lang w:val="sk-SK"/>
                  <w:rPrChange w:id="4475" w:author="Tom" w:date="2015-05-06T17:33:00Z">
                    <w:rPr>
                      <w:rStyle w:val="Hypertextovodkaz"/>
                    </w:rPr>
                  </w:rPrChange>
                </w:rPr>
                <w:fldChar w:fldCharType="end"/>
              </w:r>
            </w:ins>
          </w:p>
          <w:p w14:paraId="275DE16D"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4476" w:author="Tom" w:date="2015-05-06T17:11:00Z"/>
                <w:sz w:val="18"/>
                <w:szCs w:val="18"/>
                <w:rPrChange w:id="4477" w:author="Tom" w:date="2015-05-06T17:33:00Z">
                  <w:rPr>
                    <w:ins w:id="4478" w:author="Tom" w:date="2015-05-06T17:11:00Z"/>
                  </w:rPr>
                </w:rPrChange>
              </w:rPr>
            </w:pPr>
            <w:ins w:id="4479" w:author="Tom" w:date="2015-05-06T17:11:00Z">
              <w:r w:rsidRPr="00110FF9">
                <w:rPr>
                  <w:rFonts w:eastAsia="Times New Roman" w:cs="Times New Roman"/>
                  <w:color w:val="auto"/>
                  <w:sz w:val="18"/>
                  <w:szCs w:val="18"/>
                  <w:lang w:val="sk-SK"/>
                  <w:rPrChange w:id="4480" w:author="Tom" w:date="2015-05-06T17:33:00Z">
                    <w:rPr>
                      <w:rFonts w:eastAsia="Times New Roman" w:cs="Times New Roman"/>
                      <w:color w:val="auto"/>
                      <w:sz w:val="20"/>
                      <w:lang w:val="sk-SK"/>
                    </w:rPr>
                  </w:rPrChange>
                </w:rPr>
                <w:fldChar w:fldCharType="begin"/>
              </w:r>
              <w:r w:rsidRPr="00110FF9">
                <w:rPr>
                  <w:sz w:val="18"/>
                  <w:szCs w:val="18"/>
                  <w:rPrChange w:id="4481"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482" w:author="Tom" w:date="2015-05-10T20:07:00Z">
              <w:r w:rsidR="00105635" w:rsidRPr="00110FF9">
                <w:rPr>
                  <w:rFonts w:eastAsia="Times New Roman" w:cs="Times New Roman"/>
                  <w:color w:val="auto"/>
                  <w:sz w:val="18"/>
                  <w:szCs w:val="18"/>
                  <w:lang w:val="sk-SK"/>
                  <w:rPrChange w:id="4483" w:author="Tom" w:date="2015-05-06T17:33:00Z">
                    <w:rPr>
                      <w:rFonts w:eastAsia="Times New Roman" w:cs="Times New Roman"/>
                      <w:color w:val="auto"/>
                      <w:sz w:val="18"/>
                      <w:szCs w:val="18"/>
                      <w:lang w:val="sk-SK"/>
                    </w:rPr>
                  </w:rPrChange>
                </w:rPr>
              </w:r>
            </w:ins>
            <w:ins w:id="4484" w:author="Tom" w:date="2015-05-06T17:11:00Z">
              <w:r w:rsidRPr="00110FF9">
                <w:rPr>
                  <w:color w:val="auto"/>
                  <w:sz w:val="18"/>
                  <w:szCs w:val="18"/>
                  <w:lang w:val="sk-SK"/>
                  <w:rPrChange w:id="4485" w:author="Tom" w:date="2015-05-06T17:33:00Z">
                    <w:rPr>
                      <w:rStyle w:val="Hypertextovodkaz"/>
                    </w:rPr>
                  </w:rPrChange>
                </w:rPr>
                <w:fldChar w:fldCharType="separate"/>
              </w:r>
              <w:r w:rsidRPr="00110FF9">
                <w:rPr>
                  <w:rStyle w:val="Hypertextovodkaz"/>
                  <w:sz w:val="18"/>
                  <w:szCs w:val="18"/>
                  <w:u w:val="none"/>
                  <w:rPrChange w:id="4486" w:author="Tom" w:date="2015-05-06T17:33:00Z">
                    <w:rPr>
                      <w:rStyle w:val="Hypertextovodkaz"/>
                    </w:rPr>
                  </w:rPrChange>
                </w:rPr>
                <w:t>&lt;</w:t>
              </w:r>
              <w:r w:rsidRPr="00110FF9">
                <w:rPr>
                  <w:rStyle w:val="block"/>
                  <w:color w:val="0000FF"/>
                  <w:sz w:val="18"/>
                  <w:szCs w:val="18"/>
                  <w:rPrChange w:id="4487" w:author="Tom" w:date="2015-05-06T17:33:00Z">
                    <w:rPr>
                      <w:rStyle w:val="block"/>
                      <w:color w:val="0000FF"/>
                    </w:rPr>
                  </w:rPrChange>
                </w:rPr>
                <w:t>/</w:t>
              </w:r>
              <w:r w:rsidRPr="00110FF9">
                <w:rPr>
                  <w:rStyle w:val="Hypertextovodkaz"/>
                  <w:color w:val="990000"/>
                  <w:sz w:val="18"/>
                  <w:szCs w:val="18"/>
                  <w:u w:val="none"/>
                  <w:rPrChange w:id="4488" w:author="Tom" w:date="2015-05-06T17:33:00Z">
                    <w:rPr>
                      <w:rStyle w:val="Hypertextovodkaz"/>
                      <w:color w:val="990000"/>
                    </w:rPr>
                  </w:rPrChange>
                </w:rPr>
                <w:t>gmd:identificationInfo</w:t>
              </w:r>
              <w:r w:rsidRPr="00110FF9">
                <w:rPr>
                  <w:rStyle w:val="Hypertextovodkaz"/>
                  <w:sz w:val="18"/>
                  <w:szCs w:val="18"/>
                  <w:u w:val="none"/>
                  <w:rPrChange w:id="4489" w:author="Tom" w:date="2015-05-06T17:33:00Z">
                    <w:rPr>
                      <w:rStyle w:val="Hypertextovodkaz"/>
                    </w:rPr>
                  </w:rPrChange>
                </w:rPr>
                <w:t>&gt;</w:t>
              </w:r>
              <w:r w:rsidRPr="00110FF9">
                <w:rPr>
                  <w:rStyle w:val="Hypertextovodkaz"/>
                  <w:rFonts w:eastAsia="Times New Roman" w:cs="Times New Roman"/>
                  <w:sz w:val="18"/>
                  <w:szCs w:val="18"/>
                  <w:u w:val="none"/>
                  <w:lang w:val="sk-SK"/>
                  <w:rPrChange w:id="4490" w:author="Tom" w:date="2015-05-06T17:33:00Z">
                    <w:rPr>
                      <w:rStyle w:val="Hypertextovodkaz"/>
                    </w:rPr>
                  </w:rPrChange>
                </w:rPr>
                <w:fldChar w:fldCharType="end"/>
              </w:r>
            </w:ins>
          </w:p>
          <w:p w14:paraId="579DE039"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4491" w:author="Tom" w:date="2015-05-06T17:11:00Z"/>
                <w:sz w:val="18"/>
                <w:szCs w:val="18"/>
                <w:rPrChange w:id="4492" w:author="Tom" w:date="2015-05-06T17:33:00Z">
                  <w:rPr>
                    <w:ins w:id="4493" w:author="Tom" w:date="2015-05-06T17:11:00Z"/>
                  </w:rPr>
                </w:rPrChange>
              </w:rPr>
            </w:pPr>
            <w:ins w:id="4494" w:author="Tom" w:date="2015-05-06T17:11:00Z">
              <w:r w:rsidRPr="00110FF9">
                <w:rPr>
                  <w:sz w:val="18"/>
                  <w:szCs w:val="18"/>
                  <w:rPrChange w:id="4495" w:author="Tom" w:date="2015-05-06T17:33:00Z">
                    <w:rPr/>
                  </w:rPrChange>
                </w:rPr>
                <w:t>…</w:t>
              </w:r>
            </w:ins>
          </w:p>
          <w:p w14:paraId="1089DFB5" w14:textId="5EAFCB70" w:rsidR="009378F8" w:rsidRPr="00110FF9" w:rsidRDefault="009378F8" w:rsidP="009378F8">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4496" w:author="Tom" w:date="2015-05-06T17:11:00Z">
              <w:r w:rsidRPr="00110FF9">
                <w:rPr>
                  <w:rFonts w:eastAsia="Times New Roman" w:cs="Times New Roman"/>
                  <w:color w:val="auto"/>
                  <w:sz w:val="18"/>
                  <w:szCs w:val="18"/>
                  <w:lang w:val="sk-SK"/>
                  <w:rPrChange w:id="4497" w:author="Tom" w:date="2015-05-06T17:33:00Z">
                    <w:rPr>
                      <w:rFonts w:eastAsia="Times New Roman" w:cs="Times New Roman"/>
                      <w:color w:val="auto"/>
                      <w:sz w:val="20"/>
                      <w:lang w:val="sk-SK"/>
                    </w:rPr>
                  </w:rPrChange>
                </w:rPr>
                <w:fldChar w:fldCharType="begin"/>
              </w:r>
              <w:r w:rsidRPr="00110FF9">
                <w:rPr>
                  <w:sz w:val="18"/>
                  <w:szCs w:val="18"/>
                  <w:rPrChange w:id="4498" w:author="Tom" w:date="2015-05-06T17:33:00Z">
                    <w:rPr/>
                  </w:rPrChange>
                </w:rPr>
                <w:instrText xml:space="preserve"> HYPERLINK "file:///C:\\Users\\Tom\\Documents\\GEOGRAFIE\\ZAKÁZKY%202015\\RPI\\SK%20narodny%20metaudajovy%20profil\\Medzinárodne%20významné%20mokrade%20chránené%20podľa%20Ramasarského%20dohovoru.xml" </w:instrText>
              </w:r>
            </w:ins>
            <w:ins w:id="4499" w:author="Tom" w:date="2015-05-10T20:07:00Z">
              <w:r w:rsidR="00105635" w:rsidRPr="00110FF9">
                <w:rPr>
                  <w:rFonts w:eastAsia="Times New Roman" w:cs="Times New Roman"/>
                  <w:color w:val="auto"/>
                  <w:sz w:val="18"/>
                  <w:szCs w:val="18"/>
                  <w:lang w:val="sk-SK"/>
                  <w:rPrChange w:id="4500" w:author="Tom" w:date="2015-05-06T17:33:00Z">
                    <w:rPr>
                      <w:rFonts w:eastAsia="Times New Roman" w:cs="Times New Roman"/>
                      <w:color w:val="auto"/>
                      <w:sz w:val="18"/>
                      <w:szCs w:val="18"/>
                      <w:lang w:val="sk-SK"/>
                    </w:rPr>
                  </w:rPrChange>
                </w:rPr>
              </w:r>
            </w:ins>
            <w:ins w:id="4501" w:author="Tom" w:date="2015-05-06T17:11:00Z">
              <w:r w:rsidRPr="00110FF9">
                <w:rPr>
                  <w:color w:val="auto"/>
                  <w:sz w:val="18"/>
                  <w:szCs w:val="18"/>
                  <w:lang w:val="sk-SK"/>
                  <w:rPrChange w:id="4502" w:author="Tom" w:date="2015-05-06T17:33:00Z">
                    <w:rPr>
                      <w:rStyle w:val="Hypertextovodkaz"/>
                      <w:color w:val="990000"/>
                    </w:rPr>
                  </w:rPrChange>
                </w:rPr>
                <w:fldChar w:fldCharType="separate"/>
              </w:r>
              <w:r w:rsidRPr="00110FF9">
                <w:rPr>
                  <w:rStyle w:val="Hypertextovodkaz"/>
                  <w:sz w:val="18"/>
                  <w:szCs w:val="18"/>
                  <w:u w:val="none"/>
                  <w:rPrChange w:id="4503" w:author="Tom" w:date="2015-05-06T17:33:00Z">
                    <w:rPr>
                      <w:rStyle w:val="Hypertextovodkaz"/>
                    </w:rPr>
                  </w:rPrChange>
                </w:rPr>
                <w:t>&lt;</w:t>
              </w:r>
              <w:r w:rsidRPr="00110FF9">
                <w:rPr>
                  <w:rStyle w:val="block"/>
                  <w:color w:val="0000FF"/>
                  <w:sz w:val="18"/>
                  <w:szCs w:val="18"/>
                  <w:rPrChange w:id="4504" w:author="Tom" w:date="2015-05-06T17:33:00Z">
                    <w:rPr>
                      <w:rStyle w:val="block"/>
                      <w:color w:val="0000FF"/>
                    </w:rPr>
                  </w:rPrChange>
                </w:rPr>
                <w:t>/</w:t>
              </w:r>
              <w:r w:rsidRPr="00110FF9">
                <w:rPr>
                  <w:rStyle w:val="Hypertextovodkaz"/>
                  <w:color w:val="990000"/>
                  <w:sz w:val="18"/>
                  <w:szCs w:val="18"/>
                  <w:u w:val="none"/>
                  <w:rPrChange w:id="4505" w:author="Tom" w:date="2015-05-06T17:33:00Z">
                    <w:rPr>
                      <w:rStyle w:val="Hypertextovodkaz"/>
                      <w:color w:val="990000"/>
                    </w:rPr>
                  </w:rPrChange>
                </w:rPr>
                <w:t>gmd:MD_Metadata</w:t>
              </w:r>
              <w:r w:rsidRPr="00110FF9">
                <w:rPr>
                  <w:rStyle w:val="Hypertextovodkaz"/>
                  <w:rFonts w:eastAsia="Times New Roman" w:cs="Times New Roman"/>
                  <w:color w:val="990000"/>
                  <w:sz w:val="18"/>
                  <w:szCs w:val="18"/>
                  <w:u w:val="none"/>
                  <w:lang w:val="sk-SK"/>
                  <w:rPrChange w:id="4506" w:author="Tom" w:date="2015-05-06T17:33:00Z">
                    <w:rPr>
                      <w:rStyle w:val="Hypertextovodkaz"/>
                      <w:color w:val="990000"/>
                    </w:rPr>
                  </w:rPrChange>
                </w:rPr>
                <w:fldChar w:fldCharType="end"/>
              </w:r>
              <w:r w:rsidRPr="00110FF9">
                <w:rPr>
                  <w:rStyle w:val="block"/>
                  <w:color w:val="0000FF"/>
                  <w:sz w:val="18"/>
                  <w:szCs w:val="18"/>
                  <w:rPrChange w:id="4507" w:author="Tom" w:date="2015-05-06T17:33:00Z">
                    <w:rPr>
                      <w:rStyle w:val="block"/>
                      <w:color w:val="0000FF"/>
                    </w:rPr>
                  </w:rPrChange>
                </w:rPr>
                <w:t>&gt;</w:t>
              </w:r>
            </w:ins>
          </w:p>
        </w:tc>
      </w:tr>
    </w:tbl>
    <w:p w14:paraId="072FF937" w14:textId="77777777" w:rsidR="00D36A38" w:rsidRPr="00D705F5" w:rsidRDefault="00D36A38" w:rsidP="00D36A38"/>
    <w:p w14:paraId="56786781" w14:textId="77777777" w:rsidR="00D36A38" w:rsidRPr="00D705F5" w:rsidRDefault="00D36A38" w:rsidP="00D622F4">
      <w:pPr>
        <w:pStyle w:val="Nadpis3"/>
      </w:pPr>
      <w:bookmarkStart w:id="4508" w:name="_Ref414886642"/>
      <w:bookmarkStart w:id="4509" w:name="_Toc416272749"/>
      <w:bookmarkStart w:id="4510" w:name="_Toc419052322"/>
      <w:r w:rsidRPr="00D705F5">
        <w:t>Kľúčové slovo</w:t>
      </w:r>
      <w:bookmarkEnd w:id="4508"/>
      <w:bookmarkEnd w:id="4509"/>
      <w:bookmarkEnd w:id="4510"/>
    </w:p>
    <w:tbl>
      <w:tblPr>
        <w:tblStyle w:val="GridTable6Colorful1"/>
        <w:tblW w:w="5000" w:type="pct"/>
        <w:tblLayout w:type="fixed"/>
        <w:tblLook w:val="04A0" w:firstRow="1" w:lastRow="0" w:firstColumn="1" w:lastColumn="0" w:noHBand="0" w:noVBand="1"/>
      </w:tblPr>
      <w:tblGrid>
        <w:gridCol w:w="927"/>
        <w:gridCol w:w="1033"/>
        <w:gridCol w:w="799"/>
        <w:gridCol w:w="1807"/>
        <w:gridCol w:w="4722"/>
      </w:tblGrid>
      <w:tr w:rsidR="00D36A38" w:rsidRPr="00D622F4" w14:paraId="22BF9BD6" w14:textId="77777777" w:rsidTr="00764B49">
        <w:trPr>
          <w:cnfStyle w:val="100000000000" w:firstRow="1" w:lastRow="0" w:firstColumn="0" w:lastColumn="0" w:oddVBand="0" w:evenVBand="0" w:oddHBand="0"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499" w:type="pct"/>
            <w:shd w:val="clear" w:color="auto" w:fill="D9D9D9" w:themeFill="background1" w:themeFillShade="D9"/>
          </w:tcPr>
          <w:p w14:paraId="6427A65D" w14:textId="77777777" w:rsidR="00D36A38" w:rsidRPr="00D622F4" w:rsidRDefault="00D36A38" w:rsidP="00764B49">
            <w:pPr>
              <w:jc w:val="center"/>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Názov</w:t>
            </w:r>
          </w:p>
        </w:tc>
        <w:tc>
          <w:tcPr>
            <w:tcW w:w="556" w:type="pct"/>
            <w:shd w:val="clear" w:color="auto" w:fill="D9D9D9" w:themeFill="background1" w:themeFillShade="D9"/>
          </w:tcPr>
          <w:p w14:paraId="60262A34"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Anglický názov</w:t>
            </w:r>
          </w:p>
        </w:tc>
        <w:tc>
          <w:tcPr>
            <w:tcW w:w="430" w:type="pct"/>
            <w:shd w:val="clear" w:color="auto" w:fill="D9D9D9" w:themeFill="background1" w:themeFillShade="D9"/>
            <w:noWrap/>
          </w:tcPr>
          <w:p w14:paraId="332E06BA"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Početnosť</w:t>
            </w:r>
          </w:p>
        </w:tc>
        <w:tc>
          <w:tcPr>
            <w:tcW w:w="973" w:type="pct"/>
            <w:shd w:val="clear" w:color="auto" w:fill="D9D9D9" w:themeFill="background1" w:themeFillShade="D9"/>
          </w:tcPr>
          <w:p w14:paraId="07C4CE63"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Podmienka</w:t>
            </w:r>
          </w:p>
        </w:tc>
        <w:tc>
          <w:tcPr>
            <w:tcW w:w="2542" w:type="pct"/>
            <w:shd w:val="clear" w:color="auto" w:fill="D9D9D9" w:themeFill="background1" w:themeFillShade="D9"/>
          </w:tcPr>
          <w:p w14:paraId="242E6403"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Definícia</w:t>
            </w:r>
          </w:p>
        </w:tc>
      </w:tr>
      <w:tr w:rsidR="00D36A38" w:rsidRPr="00D622F4" w14:paraId="556E14FC" w14:textId="77777777" w:rsidTr="00764B49">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499" w:type="pct"/>
            <w:shd w:val="clear" w:color="auto" w:fill="FFFFFF" w:themeFill="background1"/>
            <w:hideMark/>
          </w:tcPr>
          <w:p w14:paraId="2BCA24EE" w14:textId="77777777" w:rsidR="00D36A38" w:rsidRPr="00D622F4" w:rsidRDefault="00D36A38" w:rsidP="00764B49">
            <w:pPr>
              <w:rPr>
                <w:rFonts w:eastAsia="Times New Roman" w:cs="Calibri"/>
                <w:color w:val="000000"/>
                <w:sz w:val="18"/>
                <w:szCs w:val="18"/>
                <w:lang w:val="sk-SK" w:eastAsia="cs-CZ"/>
              </w:rPr>
            </w:pPr>
            <w:r w:rsidRPr="00D622F4">
              <w:rPr>
                <w:rFonts w:eastAsia="Times New Roman" w:cs="Calibri"/>
                <w:color w:val="000000"/>
                <w:sz w:val="18"/>
                <w:szCs w:val="18"/>
                <w:lang w:val="sk-SK" w:eastAsia="cs-CZ"/>
              </w:rPr>
              <w:t>Kľúčové slovo</w:t>
            </w:r>
          </w:p>
        </w:tc>
        <w:tc>
          <w:tcPr>
            <w:tcW w:w="556" w:type="pct"/>
            <w:shd w:val="clear" w:color="auto" w:fill="FFFFFF" w:themeFill="background1"/>
            <w:hideMark/>
          </w:tcPr>
          <w:p w14:paraId="04F77D2E"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Keyword</w:t>
            </w:r>
          </w:p>
        </w:tc>
        <w:tc>
          <w:tcPr>
            <w:tcW w:w="430" w:type="pct"/>
            <w:shd w:val="clear" w:color="auto" w:fill="FFFFFF" w:themeFill="background1"/>
            <w:noWrap/>
            <w:hideMark/>
          </w:tcPr>
          <w:p w14:paraId="258A0276"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1..*</w:t>
            </w:r>
          </w:p>
        </w:tc>
        <w:tc>
          <w:tcPr>
            <w:tcW w:w="973" w:type="pct"/>
            <w:shd w:val="clear" w:color="auto" w:fill="FFFFFF" w:themeFill="background1"/>
            <w:hideMark/>
          </w:tcPr>
          <w:p w14:paraId="3A8D3DE9"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w:t>
            </w:r>
          </w:p>
        </w:tc>
        <w:tc>
          <w:tcPr>
            <w:tcW w:w="2542" w:type="pct"/>
            <w:shd w:val="clear" w:color="auto" w:fill="FFFFFF" w:themeFill="background1"/>
            <w:hideMark/>
          </w:tcPr>
          <w:p w14:paraId="578CF3B4" w14:textId="434CAB9C" w:rsidR="00D36A38" w:rsidRPr="00D622F4" w:rsidRDefault="000D32AB">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Change w:id="4511" w:author="Tom" w:date="2015-05-09T15:52:00Z">
                <w:pPr>
                  <w:cnfStyle w:val="000000100000" w:firstRow="0" w:lastRow="0" w:firstColumn="0" w:lastColumn="0" w:oddVBand="0" w:evenVBand="0" w:oddHBand="1" w:evenHBand="0" w:firstRowFirstColumn="0" w:firstRowLastColumn="0" w:lastRowFirstColumn="0" w:lastRowLastColumn="0"/>
                </w:pPr>
              </w:pPrChange>
            </w:pPr>
            <w:ins w:id="4512" w:author="Tom" w:date="2015-05-09T15:52:00Z">
              <w:r w:rsidRPr="00D622F4">
                <w:rPr>
                  <w:rFonts w:eastAsia="Times New Roman" w:cs="Calibri"/>
                  <w:color w:val="000000"/>
                  <w:sz w:val="18"/>
                  <w:szCs w:val="18"/>
                  <w:lang w:val="sk-SK" w:eastAsia="cs-CZ"/>
                </w:rPr>
                <w:t>–</w:t>
              </w:r>
            </w:ins>
          </w:p>
        </w:tc>
      </w:tr>
      <w:tr w:rsidR="00D36A38" w:rsidRPr="00D622F4" w14:paraId="40F7B011" w14:textId="77777777" w:rsidTr="00764B49">
        <w:trPr>
          <w:trHeight w:val="556"/>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7B27E428" w14:textId="77777777" w:rsidR="00D36A38" w:rsidRPr="00D622F4" w:rsidRDefault="00D36A38" w:rsidP="00764B49">
            <w:pPr>
              <w:jc w:val="right"/>
              <w:rPr>
                <w:rFonts w:eastAsia="Times New Roman" w:cs="Calibri"/>
                <w:color w:val="000000"/>
                <w:sz w:val="18"/>
                <w:szCs w:val="18"/>
                <w:lang w:val="sk-SK" w:eastAsia="cs-CZ"/>
              </w:rPr>
            </w:pPr>
            <w:r w:rsidRPr="00D622F4">
              <w:rPr>
                <w:rFonts w:eastAsia="Times New Roman" w:cs="Calibri"/>
                <w:color w:val="000000"/>
                <w:sz w:val="18"/>
                <w:szCs w:val="18"/>
                <w:lang w:val="sk-SK" w:eastAsia="cs-CZ"/>
              </w:rPr>
              <w:t>Hodnota</w:t>
            </w:r>
          </w:p>
        </w:tc>
        <w:tc>
          <w:tcPr>
            <w:tcW w:w="430" w:type="pct"/>
            <w:shd w:val="clear" w:color="auto" w:fill="FFFFFF" w:themeFill="background1"/>
            <w:noWrap/>
          </w:tcPr>
          <w:p w14:paraId="4468BFDA" w14:textId="77777777" w:rsidR="00D36A38" w:rsidRPr="00D622F4"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1..*</w:t>
            </w:r>
          </w:p>
        </w:tc>
        <w:tc>
          <w:tcPr>
            <w:tcW w:w="973" w:type="pct"/>
            <w:shd w:val="clear" w:color="auto" w:fill="FFFFFF" w:themeFill="background1"/>
          </w:tcPr>
          <w:p w14:paraId="0194E8A3" w14:textId="77777777" w:rsidR="00D36A38" w:rsidRPr="00D622F4"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w:t>
            </w:r>
          </w:p>
        </w:tc>
        <w:tc>
          <w:tcPr>
            <w:tcW w:w="2542" w:type="pct"/>
            <w:shd w:val="clear" w:color="auto" w:fill="FFFFFF" w:themeFill="background1"/>
          </w:tcPr>
          <w:p w14:paraId="48AD71E8" w14:textId="6FBD40F9" w:rsidR="00D36A38" w:rsidRPr="00D622F4"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 xml:space="preserve">Bežne používané slovo, formalizované slovo alebo veta používaná na opis predmetu; vyplňuje sa ako voľný text; </w:t>
            </w:r>
            <w:ins w:id="4513" w:author="Tom" w:date="2015-05-09T16:44:00Z">
              <w:r w:rsidR="00A31ABF">
                <w:rPr>
                  <w:rFonts w:eastAsia="Times New Roman" w:cs="Calibri"/>
                  <w:color w:val="000000"/>
                  <w:sz w:val="18"/>
                  <w:szCs w:val="18"/>
                  <w:lang w:val="sk-SK" w:eastAsia="cs-CZ"/>
                </w:rPr>
                <w:t xml:space="preserve">pre údaje </w:t>
              </w:r>
            </w:ins>
            <w:r w:rsidRPr="00D622F4">
              <w:rPr>
                <w:rFonts w:eastAsia="Times New Roman" w:cs="Calibri"/>
                <w:color w:val="000000"/>
                <w:sz w:val="18"/>
                <w:szCs w:val="18"/>
                <w:lang w:val="sk-SK" w:eastAsia="cs-CZ"/>
              </w:rPr>
              <w:t>je povinné uvedenie aspoň jedného kľúčového slova označujúceho INSPIRE tému priestorových údajov v slovenskom jazyku</w:t>
            </w:r>
            <w:ins w:id="4514" w:author="Tom" w:date="2015-05-09T16:43:00Z">
              <w:r w:rsidR="00A31ABF">
                <w:rPr>
                  <w:rFonts w:eastAsia="Times New Roman" w:cs="Calibri"/>
                  <w:color w:val="000000"/>
                  <w:sz w:val="18"/>
                  <w:szCs w:val="18"/>
                  <w:lang w:val="sk-SK" w:eastAsia="cs-CZ"/>
                </w:rPr>
                <w:t>.</w:t>
              </w:r>
            </w:ins>
            <w:ins w:id="4515" w:author="Tom" w:date="2015-05-09T16:44:00Z">
              <w:r w:rsidR="00A31ABF">
                <w:rPr>
                  <w:rFonts w:eastAsia="Times New Roman" w:cs="Calibri"/>
                  <w:color w:val="000000"/>
                  <w:sz w:val="18"/>
                  <w:szCs w:val="18"/>
                  <w:lang w:val="sk-SK" w:eastAsia="cs-CZ"/>
                </w:rPr>
                <w:t xml:space="preserve"> V prípade služieb je povinné aspoň jedno kľúčové slovo z číselníka uvedeného v kapitole </w:t>
              </w:r>
              <w:r w:rsidR="00A31ABF">
                <w:rPr>
                  <w:rFonts w:cs="Calibri"/>
                  <w:color w:val="000000"/>
                  <w:sz w:val="18"/>
                  <w:szCs w:val="18"/>
                  <w:lang w:eastAsia="cs-CZ"/>
                </w:rPr>
                <w:fldChar w:fldCharType="begin"/>
              </w:r>
              <w:r w:rsidR="00A31ABF">
                <w:rPr>
                  <w:rFonts w:eastAsia="Times New Roman" w:cs="Calibri"/>
                  <w:color w:val="000000"/>
                  <w:sz w:val="18"/>
                  <w:szCs w:val="18"/>
                  <w:lang w:val="sk-SK" w:eastAsia="cs-CZ"/>
                </w:rPr>
                <w:instrText xml:space="preserve"> REF _Ref418953211 \n \h </w:instrText>
              </w:r>
            </w:ins>
            <w:r w:rsidR="00A31ABF">
              <w:rPr>
                <w:rFonts w:cs="Calibri"/>
                <w:color w:val="000000"/>
                <w:sz w:val="18"/>
                <w:szCs w:val="18"/>
                <w:lang w:eastAsia="cs-CZ"/>
              </w:rPr>
            </w:r>
            <w:r w:rsidR="00A31ABF">
              <w:rPr>
                <w:rFonts w:cs="Calibri"/>
                <w:color w:val="000000"/>
                <w:sz w:val="18"/>
                <w:szCs w:val="18"/>
                <w:lang w:eastAsia="cs-CZ"/>
              </w:rPr>
              <w:fldChar w:fldCharType="separate"/>
            </w:r>
            <w:ins w:id="4516" w:author="Tom" w:date="2015-05-10T20:16:00Z">
              <w:r w:rsidR="007840EC">
                <w:rPr>
                  <w:rFonts w:eastAsia="Times New Roman" w:cs="Calibri"/>
                  <w:color w:val="000000"/>
                  <w:sz w:val="18"/>
                  <w:szCs w:val="18"/>
                  <w:lang w:val="sk-SK" w:eastAsia="cs-CZ"/>
                </w:rPr>
                <w:t>5.3.4</w:t>
              </w:r>
            </w:ins>
            <w:ins w:id="4517" w:author="Tom" w:date="2015-05-09T16:44:00Z">
              <w:r w:rsidR="00A31ABF">
                <w:rPr>
                  <w:rFonts w:cs="Calibri"/>
                  <w:color w:val="000000"/>
                  <w:sz w:val="18"/>
                  <w:szCs w:val="18"/>
                  <w:lang w:eastAsia="cs-CZ"/>
                </w:rPr>
                <w:fldChar w:fldCharType="end"/>
              </w:r>
              <w:r w:rsidR="00A31ABF">
                <w:rPr>
                  <w:rFonts w:eastAsia="Times New Roman" w:cs="Calibri"/>
                  <w:color w:val="000000"/>
                  <w:sz w:val="18"/>
                  <w:szCs w:val="18"/>
                  <w:lang w:val="sk-SK" w:eastAsia="cs-CZ"/>
                </w:rPr>
                <w:t xml:space="preserve"> tohto dokumentu.</w:t>
              </w:r>
            </w:ins>
          </w:p>
        </w:tc>
      </w:tr>
      <w:tr w:rsidR="00D36A38" w:rsidRPr="00D622F4" w14:paraId="5902C1DC" w14:textId="77777777" w:rsidTr="00764B49">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792A58DC" w14:textId="77777777" w:rsidR="00D36A38" w:rsidRPr="00D622F4" w:rsidRDefault="00D36A38" w:rsidP="00764B49">
            <w:pPr>
              <w:jc w:val="right"/>
              <w:rPr>
                <w:rFonts w:eastAsia="Times New Roman" w:cs="Calibri"/>
                <w:color w:val="000000"/>
                <w:sz w:val="18"/>
                <w:szCs w:val="18"/>
                <w:lang w:val="sk-SK" w:eastAsia="cs-CZ"/>
              </w:rPr>
            </w:pPr>
          </w:p>
        </w:tc>
        <w:tc>
          <w:tcPr>
            <w:tcW w:w="3945" w:type="pct"/>
            <w:gridSpan w:val="3"/>
            <w:shd w:val="clear" w:color="auto" w:fill="FFFFFF" w:themeFill="background1"/>
            <w:noWrap/>
          </w:tcPr>
          <w:p w14:paraId="689FE435"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 xml:space="preserve">53.; XPath: </w:t>
            </w:r>
            <w:r w:rsidRPr="00D622F4">
              <w:rPr>
                <w:rFonts w:cs="CourierNewPSMT"/>
                <w:sz w:val="18"/>
                <w:szCs w:val="18"/>
                <w:lang w:val="sk-SK"/>
              </w:rPr>
              <w:t>MD_Metadata/identificationInfo[1]/MD_DataIdentification/descriptiveKeywords/MD_Keywords/keyword</w:t>
            </w:r>
          </w:p>
        </w:tc>
      </w:tr>
      <w:tr w:rsidR="00D36A38" w:rsidRPr="00D622F4" w14:paraId="254822D0" w14:textId="77777777" w:rsidTr="00764B49">
        <w:trPr>
          <w:trHeight w:val="797"/>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59D3F162" w14:textId="77777777" w:rsidR="00D36A38" w:rsidRPr="00D622F4" w:rsidRDefault="00D36A38" w:rsidP="00764B49">
            <w:pPr>
              <w:jc w:val="right"/>
              <w:rPr>
                <w:rFonts w:eastAsia="Times New Roman" w:cs="Calibri"/>
                <w:color w:val="000000"/>
                <w:sz w:val="18"/>
                <w:szCs w:val="18"/>
                <w:lang w:val="sk-SK" w:eastAsia="cs-CZ"/>
              </w:rPr>
            </w:pPr>
            <w:r w:rsidRPr="00D622F4">
              <w:rPr>
                <w:rFonts w:eastAsia="Times New Roman" w:cs="Calibri"/>
                <w:color w:val="000000"/>
                <w:sz w:val="18"/>
                <w:szCs w:val="18"/>
                <w:lang w:val="sk-SK" w:eastAsia="cs-CZ"/>
              </w:rPr>
              <w:t>Východiskový riadený slovník</w:t>
            </w:r>
          </w:p>
        </w:tc>
        <w:tc>
          <w:tcPr>
            <w:tcW w:w="430" w:type="pct"/>
            <w:shd w:val="clear" w:color="auto" w:fill="FFFFFF" w:themeFill="background1"/>
            <w:noWrap/>
          </w:tcPr>
          <w:p w14:paraId="32E01BFD" w14:textId="77777777" w:rsidR="00D36A38" w:rsidRPr="00D622F4"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0..1</w:t>
            </w:r>
          </w:p>
        </w:tc>
        <w:tc>
          <w:tcPr>
            <w:tcW w:w="973" w:type="pct"/>
            <w:shd w:val="clear" w:color="auto" w:fill="FFFFFF" w:themeFill="background1"/>
          </w:tcPr>
          <w:p w14:paraId="5A9E7527" w14:textId="77777777" w:rsidR="00D36A38" w:rsidRPr="00D622F4"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w:t>
            </w:r>
          </w:p>
        </w:tc>
        <w:tc>
          <w:tcPr>
            <w:tcW w:w="2542" w:type="pct"/>
            <w:shd w:val="clear" w:color="auto" w:fill="FFFFFF" w:themeFill="background1"/>
          </w:tcPr>
          <w:p w14:paraId="0C013482" w14:textId="77777777" w:rsidR="00D36A38" w:rsidRPr="00D622F4"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Ak hodnota kľúčového slova pochádza z riadeného slovníka, napr. GEMET, uvedie sa citácia z východiskového riadeného slovníka; obsahuje minimálne názov a referenčný dátum a organizáciu zodpovednú za tezaurus.</w:t>
            </w:r>
          </w:p>
        </w:tc>
      </w:tr>
      <w:tr w:rsidR="00D36A38" w:rsidRPr="00D622F4" w14:paraId="070BA6AF" w14:textId="77777777" w:rsidTr="00764B49">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5B6C5942" w14:textId="77777777" w:rsidR="00D36A38" w:rsidRPr="00D622F4" w:rsidRDefault="00D36A38" w:rsidP="00764B49">
            <w:pPr>
              <w:jc w:val="right"/>
              <w:rPr>
                <w:rFonts w:eastAsia="Times New Roman" w:cs="Calibri"/>
                <w:color w:val="000000"/>
                <w:sz w:val="18"/>
                <w:szCs w:val="18"/>
                <w:lang w:val="sk-SK" w:eastAsia="cs-CZ"/>
              </w:rPr>
            </w:pPr>
          </w:p>
        </w:tc>
        <w:tc>
          <w:tcPr>
            <w:tcW w:w="3945" w:type="pct"/>
            <w:gridSpan w:val="3"/>
            <w:shd w:val="clear" w:color="auto" w:fill="FFFFFF" w:themeFill="background1"/>
            <w:noWrap/>
          </w:tcPr>
          <w:p w14:paraId="66A90EB1"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cs="ArialMT"/>
                <w:sz w:val="18"/>
                <w:szCs w:val="18"/>
                <w:lang w:val="sk-SK"/>
              </w:rPr>
            </w:pPr>
            <w:r w:rsidRPr="00D622F4">
              <w:rPr>
                <w:rFonts w:eastAsia="Times New Roman" w:cs="Calibri"/>
                <w:color w:val="000000"/>
                <w:sz w:val="18"/>
                <w:szCs w:val="18"/>
                <w:lang w:val="sk-SK" w:eastAsia="cs-CZ"/>
              </w:rPr>
              <w:t xml:space="preserve">55.; XPath pre údaje: </w:t>
            </w:r>
            <w:r w:rsidRPr="00D622F4">
              <w:rPr>
                <w:rFonts w:cs="CourierNewPSMT"/>
                <w:sz w:val="18"/>
                <w:szCs w:val="18"/>
                <w:lang w:val="sk-SK"/>
              </w:rPr>
              <w:t>MD_Metadata</w:t>
            </w:r>
            <w:r w:rsidRPr="00D622F4">
              <w:rPr>
                <w:rFonts w:cs="ArialMT"/>
                <w:sz w:val="18"/>
                <w:szCs w:val="18"/>
                <w:lang w:val="sk-SK"/>
              </w:rPr>
              <w:t>/identificationInfo[1]/</w:t>
            </w:r>
            <w:r w:rsidRPr="00D622F4">
              <w:rPr>
                <w:rFonts w:cs="CourierNewPSMT"/>
                <w:sz w:val="18"/>
                <w:szCs w:val="18"/>
                <w:lang w:val="sk-SK"/>
              </w:rPr>
              <w:t>MD_DataIdentification</w:t>
            </w:r>
            <w:r w:rsidRPr="00D622F4">
              <w:rPr>
                <w:rFonts w:cs="ArialMT"/>
                <w:sz w:val="18"/>
                <w:szCs w:val="18"/>
                <w:lang w:val="sk-SK"/>
              </w:rPr>
              <w:t>/descriptiveKeywords/</w:t>
            </w:r>
            <w:r w:rsidRPr="00D622F4">
              <w:rPr>
                <w:rFonts w:cs="CourierNewPSMT"/>
                <w:sz w:val="18"/>
                <w:szCs w:val="18"/>
                <w:lang w:val="sk-SK"/>
              </w:rPr>
              <w:t>MD_Keywords</w:t>
            </w:r>
            <w:r w:rsidRPr="00D622F4">
              <w:rPr>
                <w:rFonts w:cs="ArialMT"/>
                <w:sz w:val="18"/>
                <w:szCs w:val="18"/>
                <w:lang w:val="sk-SK"/>
              </w:rPr>
              <w:t>/</w:t>
            </w:r>
            <w:r w:rsidRPr="00D622F4">
              <w:rPr>
                <w:rFonts w:cs="CourierNewPSMT"/>
                <w:sz w:val="18"/>
                <w:szCs w:val="18"/>
                <w:lang w:val="sk-SK"/>
              </w:rPr>
              <w:t>keyword</w:t>
            </w:r>
            <w:r w:rsidRPr="00D622F4">
              <w:rPr>
                <w:rFonts w:cs="ArialMT"/>
                <w:sz w:val="18"/>
                <w:szCs w:val="18"/>
                <w:lang w:val="sk-SK"/>
              </w:rPr>
              <w:t>/thesaurusName</w:t>
            </w:r>
          </w:p>
          <w:p w14:paraId="7EA594B5"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cs="ArialMT"/>
                <w:sz w:val="18"/>
                <w:szCs w:val="18"/>
                <w:lang w:val="sk-SK"/>
              </w:rPr>
            </w:pPr>
          </w:p>
          <w:p w14:paraId="3146DFFC"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 xml:space="preserve">XPath pre služby: </w:t>
            </w:r>
            <w:r w:rsidRPr="00D622F4">
              <w:rPr>
                <w:rFonts w:cs="CourierNewPSMT"/>
                <w:sz w:val="18"/>
                <w:szCs w:val="18"/>
                <w:lang w:val="sk-SK"/>
              </w:rPr>
              <w:t>MD_Metadata</w:t>
            </w:r>
            <w:r w:rsidRPr="00D622F4">
              <w:rPr>
                <w:rFonts w:cs="ArialMT"/>
                <w:sz w:val="18"/>
                <w:szCs w:val="18"/>
                <w:lang w:val="sk-SK"/>
              </w:rPr>
              <w:t>/identificationInfo[1]/SV</w:t>
            </w:r>
            <w:r w:rsidRPr="00D622F4">
              <w:rPr>
                <w:rFonts w:cs="CourierNewPSMT"/>
                <w:sz w:val="18"/>
                <w:szCs w:val="18"/>
                <w:lang w:val="sk-SK"/>
              </w:rPr>
              <w:t>_ServiceIdentification</w:t>
            </w:r>
            <w:r w:rsidRPr="00D622F4">
              <w:rPr>
                <w:rFonts w:cs="ArialMT"/>
                <w:sz w:val="18"/>
                <w:szCs w:val="18"/>
                <w:lang w:val="sk-SK"/>
              </w:rPr>
              <w:t>/descriptiveKeywords/</w:t>
            </w:r>
            <w:r w:rsidRPr="00D622F4">
              <w:rPr>
                <w:rFonts w:cs="CourierNewPSMT"/>
                <w:sz w:val="18"/>
                <w:szCs w:val="18"/>
                <w:lang w:val="sk-SK"/>
              </w:rPr>
              <w:t>MD_Keywords</w:t>
            </w:r>
            <w:r w:rsidRPr="00D622F4">
              <w:rPr>
                <w:rFonts w:cs="ArialMT"/>
                <w:sz w:val="18"/>
                <w:szCs w:val="18"/>
                <w:lang w:val="sk-SK"/>
              </w:rPr>
              <w:t>/</w:t>
            </w:r>
            <w:r w:rsidRPr="00D622F4">
              <w:rPr>
                <w:rFonts w:cs="CourierNewPSMT"/>
                <w:sz w:val="18"/>
                <w:szCs w:val="18"/>
                <w:lang w:val="sk-SK"/>
              </w:rPr>
              <w:t>keyword</w:t>
            </w:r>
            <w:r w:rsidRPr="00D622F4">
              <w:rPr>
                <w:rFonts w:cs="ArialMT"/>
                <w:sz w:val="18"/>
                <w:szCs w:val="18"/>
                <w:lang w:val="sk-SK"/>
              </w:rPr>
              <w:t>/thesaurusName</w:t>
            </w:r>
          </w:p>
        </w:tc>
      </w:tr>
      <w:tr w:rsidR="009378F8" w:rsidRPr="00D622F4" w14:paraId="79580690" w14:textId="77777777" w:rsidTr="00764B49">
        <w:trPr>
          <w:trHeight w:val="425"/>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65063CC5" w14:textId="77777777" w:rsidR="009378F8" w:rsidRPr="00D622F4" w:rsidRDefault="009378F8" w:rsidP="009378F8">
            <w:pPr>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Príklad</w:t>
            </w:r>
          </w:p>
        </w:tc>
        <w:tc>
          <w:tcPr>
            <w:tcW w:w="3945" w:type="pct"/>
            <w:gridSpan w:val="3"/>
            <w:shd w:val="clear" w:color="auto" w:fill="FFFFFF" w:themeFill="background1"/>
            <w:noWrap/>
          </w:tcPr>
          <w:p w14:paraId="07331869" w14:textId="77777777" w:rsidR="009378F8" w:rsidRPr="00110FF9" w:rsidRDefault="009378F8" w:rsidP="009378F8">
            <w:pPr>
              <w:contextualSpacing/>
              <w:cnfStyle w:val="000000000000" w:firstRow="0" w:lastRow="0" w:firstColumn="0" w:lastColumn="0" w:oddVBand="0" w:evenVBand="0" w:oddHBand="0" w:evenHBand="0" w:firstRowFirstColumn="0" w:firstRowLastColumn="0" w:lastRowFirstColumn="0" w:lastRowLastColumn="0"/>
              <w:rPr>
                <w:ins w:id="4518" w:author="Tom" w:date="2015-05-06T17:12:00Z"/>
                <w:rFonts w:eastAsia="Times New Roman" w:cs="Calibri"/>
                <w:b/>
                <w:color w:val="000000"/>
                <w:sz w:val="18"/>
                <w:szCs w:val="18"/>
                <w:lang w:val="sk-SK" w:eastAsia="cs-CZ"/>
                <w:rPrChange w:id="4519" w:author="Tom" w:date="2015-05-06T17:32:00Z">
                  <w:rPr>
                    <w:ins w:id="4520" w:author="Tom" w:date="2015-05-06T17:12:00Z"/>
                    <w:rFonts w:eastAsia="Times New Roman" w:cs="Calibri"/>
                    <w:b/>
                    <w:color w:val="000000"/>
                    <w:lang w:val="sk-SK" w:eastAsia="cs-CZ"/>
                  </w:rPr>
                </w:rPrChange>
              </w:rPr>
            </w:pPr>
            <w:ins w:id="4521" w:author="Tom" w:date="2015-05-06T17:12:00Z">
              <w:r w:rsidRPr="00110FF9">
                <w:rPr>
                  <w:rFonts w:cs="Calibri"/>
                  <w:b/>
                  <w:color w:val="000000"/>
                  <w:sz w:val="18"/>
                  <w:szCs w:val="18"/>
                  <w:lang w:eastAsia="cs-CZ"/>
                  <w:rPrChange w:id="4522" w:author="Tom" w:date="2015-05-06T17:32:00Z">
                    <w:rPr>
                      <w:rFonts w:cs="Calibri"/>
                      <w:b/>
                      <w:color w:val="000000"/>
                      <w:lang w:eastAsia="cs-CZ"/>
                    </w:rPr>
                  </w:rPrChange>
                </w:rPr>
                <w:t>Kľúčové slovo</w:t>
              </w:r>
            </w:ins>
          </w:p>
          <w:p w14:paraId="4E3C1736" w14:textId="77777777" w:rsidR="009378F8" w:rsidRPr="00110FF9" w:rsidRDefault="009378F8" w:rsidP="009378F8">
            <w:pPr>
              <w:ind w:left="284"/>
              <w:contextualSpacing/>
              <w:cnfStyle w:val="000000000000" w:firstRow="0" w:lastRow="0" w:firstColumn="0" w:lastColumn="0" w:oddVBand="0" w:evenVBand="0" w:oddHBand="0" w:evenHBand="0" w:firstRowFirstColumn="0" w:firstRowLastColumn="0" w:lastRowFirstColumn="0" w:lastRowLastColumn="0"/>
              <w:rPr>
                <w:ins w:id="4523" w:author="Tom" w:date="2015-05-06T17:12:00Z"/>
                <w:rFonts w:eastAsia="Times New Roman" w:cs="Calibri"/>
                <w:color w:val="000000"/>
                <w:sz w:val="18"/>
                <w:szCs w:val="18"/>
                <w:lang w:val="sk-SK" w:eastAsia="cs-CZ"/>
                <w:rPrChange w:id="4524" w:author="Tom" w:date="2015-05-06T17:32:00Z">
                  <w:rPr>
                    <w:ins w:id="4525" w:author="Tom" w:date="2015-05-06T17:12:00Z"/>
                    <w:rFonts w:eastAsia="Times New Roman" w:cs="Calibri"/>
                    <w:color w:val="000000"/>
                    <w:lang w:val="sk-SK" w:eastAsia="cs-CZ"/>
                  </w:rPr>
                </w:rPrChange>
              </w:rPr>
            </w:pPr>
            <w:ins w:id="4526" w:author="Tom" w:date="2015-05-06T17:12:00Z">
              <w:r w:rsidRPr="00110FF9">
                <w:rPr>
                  <w:rFonts w:cs="Calibri"/>
                  <w:i/>
                  <w:color w:val="000000"/>
                  <w:sz w:val="18"/>
                  <w:szCs w:val="18"/>
                  <w:lang w:eastAsia="cs-CZ"/>
                  <w:rPrChange w:id="4527" w:author="Tom" w:date="2015-05-06T17:32:00Z">
                    <w:rPr>
                      <w:rFonts w:cs="Calibri"/>
                      <w:i/>
                      <w:color w:val="000000"/>
                      <w:lang w:eastAsia="cs-CZ"/>
                    </w:rPr>
                  </w:rPrChange>
                </w:rPr>
                <w:t>Hodnota</w:t>
              </w:r>
              <w:r w:rsidRPr="00110FF9">
                <w:rPr>
                  <w:rFonts w:cs="Calibri"/>
                  <w:color w:val="000000"/>
                  <w:sz w:val="18"/>
                  <w:szCs w:val="18"/>
                  <w:lang w:eastAsia="cs-CZ"/>
                  <w:rPrChange w:id="4528" w:author="Tom" w:date="2015-05-06T17:32:00Z">
                    <w:rPr>
                      <w:rFonts w:cs="Calibri"/>
                      <w:color w:val="000000"/>
                      <w:lang w:eastAsia="cs-CZ"/>
                    </w:rPr>
                  </w:rPrChange>
                </w:rPr>
                <w:t>:</w:t>
              </w:r>
              <w:r w:rsidRPr="00110FF9">
                <w:rPr>
                  <w:sz w:val="18"/>
                  <w:szCs w:val="18"/>
                  <w:rPrChange w:id="4529" w:author="Tom" w:date="2015-05-06T17:32:00Z">
                    <w:rPr/>
                  </w:rPrChange>
                </w:rPr>
                <w:t xml:space="preserve"> Chránené územia</w:t>
              </w:r>
            </w:ins>
          </w:p>
          <w:p w14:paraId="72534CC1" w14:textId="77777777" w:rsidR="009378F8" w:rsidRPr="00110FF9" w:rsidRDefault="009378F8" w:rsidP="009378F8">
            <w:pPr>
              <w:ind w:left="284"/>
              <w:contextualSpacing/>
              <w:cnfStyle w:val="000000000000" w:firstRow="0" w:lastRow="0" w:firstColumn="0" w:lastColumn="0" w:oddVBand="0" w:evenVBand="0" w:oddHBand="0" w:evenHBand="0" w:firstRowFirstColumn="0" w:firstRowLastColumn="0" w:lastRowFirstColumn="0" w:lastRowLastColumn="0"/>
              <w:rPr>
                <w:ins w:id="4530" w:author="Tom" w:date="2015-05-06T17:12:00Z"/>
                <w:rFonts w:eastAsia="Times New Roman" w:cs="Calibri"/>
                <w:b/>
                <w:color w:val="000000"/>
                <w:sz w:val="18"/>
                <w:szCs w:val="18"/>
                <w:lang w:val="sk-SK" w:eastAsia="cs-CZ"/>
                <w:rPrChange w:id="4531" w:author="Tom" w:date="2015-05-06T17:32:00Z">
                  <w:rPr>
                    <w:ins w:id="4532" w:author="Tom" w:date="2015-05-06T17:12:00Z"/>
                    <w:rFonts w:eastAsia="Times New Roman" w:cs="Calibri"/>
                    <w:b/>
                    <w:color w:val="000000"/>
                    <w:lang w:val="sk-SK" w:eastAsia="cs-CZ"/>
                  </w:rPr>
                </w:rPrChange>
              </w:rPr>
            </w:pPr>
            <w:ins w:id="4533" w:author="Tom" w:date="2015-05-06T17:12:00Z">
              <w:r w:rsidRPr="00110FF9">
                <w:rPr>
                  <w:rFonts w:cs="Calibri"/>
                  <w:b/>
                  <w:color w:val="000000"/>
                  <w:sz w:val="18"/>
                  <w:szCs w:val="18"/>
                  <w:lang w:eastAsia="cs-CZ"/>
                  <w:rPrChange w:id="4534" w:author="Tom" w:date="2015-05-06T17:32:00Z">
                    <w:rPr>
                      <w:rFonts w:cs="Calibri"/>
                      <w:b/>
                      <w:color w:val="000000"/>
                      <w:lang w:eastAsia="cs-CZ"/>
                    </w:rPr>
                  </w:rPrChange>
                </w:rPr>
                <w:t>Východiskový riadený slovník</w:t>
              </w:r>
            </w:ins>
          </w:p>
          <w:p w14:paraId="00B475AA" w14:textId="77777777" w:rsidR="009378F8" w:rsidRPr="00110FF9" w:rsidRDefault="009378F8" w:rsidP="009378F8">
            <w:pPr>
              <w:ind w:left="567"/>
              <w:contextualSpacing/>
              <w:cnfStyle w:val="000000000000" w:firstRow="0" w:lastRow="0" w:firstColumn="0" w:lastColumn="0" w:oddVBand="0" w:evenVBand="0" w:oddHBand="0" w:evenHBand="0" w:firstRowFirstColumn="0" w:firstRowLastColumn="0" w:lastRowFirstColumn="0" w:lastRowLastColumn="0"/>
              <w:rPr>
                <w:ins w:id="4535" w:author="Tom" w:date="2015-05-06T17:12:00Z"/>
                <w:sz w:val="18"/>
                <w:szCs w:val="18"/>
                <w:rPrChange w:id="4536" w:author="Tom" w:date="2015-05-06T17:32:00Z">
                  <w:rPr>
                    <w:ins w:id="4537" w:author="Tom" w:date="2015-05-06T17:12:00Z"/>
                  </w:rPr>
                </w:rPrChange>
              </w:rPr>
            </w:pPr>
            <w:ins w:id="4538" w:author="Tom" w:date="2015-05-06T17:12:00Z">
              <w:r w:rsidRPr="00110FF9">
                <w:rPr>
                  <w:i/>
                  <w:sz w:val="18"/>
                  <w:szCs w:val="18"/>
                  <w:rPrChange w:id="4539" w:author="Tom" w:date="2015-05-06T17:32:00Z">
                    <w:rPr>
                      <w:i/>
                    </w:rPr>
                  </w:rPrChange>
                </w:rPr>
                <w:t>Názov:</w:t>
              </w:r>
              <w:r w:rsidRPr="00110FF9">
                <w:rPr>
                  <w:sz w:val="18"/>
                  <w:szCs w:val="18"/>
                  <w:rPrChange w:id="4540" w:author="Tom" w:date="2015-05-06T17:32:00Z">
                    <w:rPr/>
                  </w:rPrChange>
                </w:rPr>
                <w:t xml:space="preserve"> GEMET – INSPIRE themes, version 1.0</w:t>
              </w:r>
            </w:ins>
          </w:p>
          <w:p w14:paraId="26129D74" w14:textId="77777777" w:rsidR="009378F8" w:rsidRPr="00110FF9" w:rsidRDefault="009378F8" w:rsidP="009378F8">
            <w:pPr>
              <w:ind w:left="851"/>
              <w:contextualSpacing/>
              <w:cnfStyle w:val="000000000000" w:firstRow="0" w:lastRow="0" w:firstColumn="0" w:lastColumn="0" w:oddVBand="0" w:evenVBand="0" w:oddHBand="0" w:evenHBand="0" w:firstRowFirstColumn="0" w:firstRowLastColumn="0" w:lastRowFirstColumn="0" w:lastRowLastColumn="0"/>
              <w:rPr>
                <w:ins w:id="4541" w:author="Tom" w:date="2015-05-06T17:12:00Z"/>
                <w:rStyle w:val="uroven-04-nadpis-text"/>
                <w:b/>
                <w:sz w:val="18"/>
                <w:szCs w:val="18"/>
                <w:rPrChange w:id="4542" w:author="Tom" w:date="2015-05-06T17:32:00Z">
                  <w:rPr>
                    <w:ins w:id="4543" w:author="Tom" w:date="2015-05-06T17:12:00Z"/>
                    <w:rStyle w:val="uroven-04-nadpis-text"/>
                    <w:rFonts w:cs="Times New Roman"/>
                    <w:b/>
                    <w:color w:val="auto"/>
                    <w:sz w:val="20"/>
                    <w:lang w:val="sk-SK"/>
                  </w:rPr>
                </w:rPrChange>
              </w:rPr>
            </w:pPr>
            <w:ins w:id="4544" w:author="Tom" w:date="2015-05-06T17:12:00Z">
              <w:r w:rsidRPr="00110FF9">
                <w:rPr>
                  <w:rStyle w:val="uroven-04-nadpis-text"/>
                  <w:b/>
                  <w:sz w:val="18"/>
                  <w:szCs w:val="18"/>
                  <w:rPrChange w:id="4545" w:author="Tom" w:date="2015-05-06T17:32:00Z">
                    <w:rPr>
                      <w:rStyle w:val="uroven-04-nadpis-text"/>
                      <w:b/>
                    </w:rPr>
                  </w:rPrChange>
                </w:rPr>
                <w:t>Referenčný dátum</w:t>
              </w:r>
            </w:ins>
          </w:p>
          <w:p w14:paraId="332F2271" w14:textId="77777777" w:rsidR="009378F8" w:rsidRPr="00110FF9" w:rsidRDefault="009378F8" w:rsidP="009378F8">
            <w:pPr>
              <w:ind w:left="1134"/>
              <w:contextualSpacing/>
              <w:cnfStyle w:val="000000000000" w:firstRow="0" w:lastRow="0" w:firstColumn="0" w:lastColumn="0" w:oddVBand="0" w:evenVBand="0" w:oddHBand="0" w:evenHBand="0" w:firstRowFirstColumn="0" w:firstRowLastColumn="0" w:lastRowFirstColumn="0" w:lastRowLastColumn="0"/>
              <w:rPr>
                <w:ins w:id="4546" w:author="Tom" w:date="2015-05-06T17:12:00Z"/>
                <w:sz w:val="18"/>
                <w:szCs w:val="18"/>
                <w:rPrChange w:id="4547" w:author="Tom" w:date="2015-05-06T17:32:00Z">
                  <w:rPr>
                    <w:ins w:id="4548" w:author="Tom" w:date="2015-05-06T17:12:00Z"/>
                  </w:rPr>
                </w:rPrChange>
              </w:rPr>
            </w:pPr>
            <w:ins w:id="4549" w:author="Tom" w:date="2015-05-06T17:12:00Z">
              <w:r w:rsidRPr="00110FF9">
                <w:rPr>
                  <w:i/>
                  <w:sz w:val="18"/>
                  <w:szCs w:val="18"/>
                  <w:rPrChange w:id="4550" w:author="Tom" w:date="2015-05-06T17:32:00Z">
                    <w:rPr>
                      <w:i/>
                    </w:rPr>
                  </w:rPrChange>
                </w:rPr>
                <w:t>Referenčný dátum:</w:t>
              </w:r>
              <w:r w:rsidRPr="00110FF9">
                <w:rPr>
                  <w:sz w:val="18"/>
                  <w:szCs w:val="18"/>
                  <w:rPrChange w:id="4551" w:author="Tom" w:date="2015-05-06T17:32:00Z">
                    <w:rPr/>
                  </w:rPrChange>
                </w:rPr>
                <w:t xml:space="preserve"> 2008-06-01</w:t>
              </w:r>
            </w:ins>
          </w:p>
          <w:p w14:paraId="324909FA" w14:textId="77777777" w:rsidR="009378F8" w:rsidRPr="00110FF9" w:rsidRDefault="009378F8" w:rsidP="009378F8">
            <w:pPr>
              <w:ind w:left="426" w:firstLine="708"/>
              <w:contextualSpacing/>
              <w:cnfStyle w:val="000000000000" w:firstRow="0" w:lastRow="0" w:firstColumn="0" w:lastColumn="0" w:oddVBand="0" w:evenVBand="0" w:oddHBand="0" w:evenHBand="0" w:firstRowFirstColumn="0" w:firstRowLastColumn="0" w:lastRowFirstColumn="0" w:lastRowLastColumn="0"/>
              <w:rPr>
                <w:ins w:id="4552" w:author="Tom" w:date="2015-05-06T17:12:00Z"/>
                <w:sz w:val="18"/>
                <w:szCs w:val="18"/>
                <w:rPrChange w:id="4553" w:author="Tom" w:date="2015-05-06T17:32:00Z">
                  <w:rPr>
                    <w:ins w:id="4554" w:author="Tom" w:date="2015-05-06T17:12:00Z"/>
                  </w:rPr>
                </w:rPrChange>
              </w:rPr>
            </w:pPr>
            <w:ins w:id="4555" w:author="Tom" w:date="2015-05-06T17:12:00Z">
              <w:r w:rsidRPr="00110FF9">
                <w:rPr>
                  <w:i/>
                  <w:sz w:val="18"/>
                  <w:szCs w:val="18"/>
                  <w:rPrChange w:id="4556" w:author="Tom" w:date="2015-05-06T17:32:00Z">
                    <w:rPr>
                      <w:i/>
                    </w:rPr>
                  </w:rPrChange>
                </w:rPr>
                <w:t>Typ udalosti:</w:t>
              </w:r>
              <w:r w:rsidRPr="00110FF9">
                <w:rPr>
                  <w:sz w:val="18"/>
                  <w:szCs w:val="18"/>
                  <w:rPrChange w:id="4557" w:author="Tom" w:date="2015-05-06T17:32:00Z">
                    <w:rPr/>
                  </w:rPrChange>
                </w:rPr>
                <w:t xml:space="preserve"> uverejnenie (v XML zapísané ako publication) </w:t>
              </w:r>
            </w:ins>
          </w:p>
          <w:p w14:paraId="37109180" w14:textId="77777777" w:rsidR="009378F8" w:rsidRPr="00110FF9" w:rsidRDefault="009378F8" w:rsidP="009378F8">
            <w:pPr>
              <w:ind w:left="851"/>
              <w:contextualSpacing/>
              <w:cnfStyle w:val="000000000000" w:firstRow="0" w:lastRow="0" w:firstColumn="0" w:lastColumn="0" w:oddVBand="0" w:evenVBand="0" w:oddHBand="0" w:evenHBand="0" w:firstRowFirstColumn="0" w:firstRowLastColumn="0" w:lastRowFirstColumn="0" w:lastRowLastColumn="0"/>
              <w:rPr>
                <w:ins w:id="4558" w:author="Tom" w:date="2015-05-06T17:12:00Z"/>
                <w:rStyle w:val="uroven-04-nadpis-text"/>
                <w:b/>
                <w:sz w:val="18"/>
                <w:szCs w:val="18"/>
                <w:rPrChange w:id="4559" w:author="Tom" w:date="2015-05-06T17:32:00Z">
                  <w:rPr>
                    <w:ins w:id="4560" w:author="Tom" w:date="2015-05-06T17:12:00Z"/>
                    <w:rStyle w:val="uroven-04-nadpis-text"/>
                    <w:rFonts w:cs="Times New Roman"/>
                    <w:b/>
                    <w:color w:val="auto"/>
                    <w:sz w:val="20"/>
                    <w:lang w:val="sk-SK"/>
                  </w:rPr>
                </w:rPrChange>
              </w:rPr>
            </w:pPr>
            <w:ins w:id="4561" w:author="Tom" w:date="2015-05-06T17:12:00Z">
              <w:r w:rsidRPr="00110FF9">
                <w:rPr>
                  <w:rStyle w:val="uroven-04-nadpis-text"/>
                  <w:b/>
                  <w:sz w:val="18"/>
                  <w:szCs w:val="18"/>
                  <w:rPrChange w:id="4562" w:author="Tom" w:date="2015-05-06T17:32:00Z">
                    <w:rPr>
                      <w:rStyle w:val="uroven-04-nadpis-text"/>
                      <w:b/>
                    </w:rPr>
                  </w:rPrChange>
                </w:rPr>
                <w:t>Organizácia zodpovedná za tezaurus</w:t>
              </w:r>
            </w:ins>
          </w:p>
          <w:p w14:paraId="11AABD3F" w14:textId="77777777" w:rsidR="009378F8" w:rsidRPr="00110FF9" w:rsidRDefault="009378F8" w:rsidP="000D32AB">
            <w:pPr>
              <w:ind w:left="1159"/>
              <w:contextualSpacing/>
              <w:cnfStyle w:val="000000000000" w:firstRow="0" w:lastRow="0" w:firstColumn="0" w:lastColumn="0" w:oddVBand="0" w:evenVBand="0" w:oddHBand="0" w:evenHBand="0" w:firstRowFirstColumn="0" w:firstRowLastColumn="0" w:lastRowFirstColumn="0" w:lastRowLastColumn="0"/>
              <w:rPr>
                <w:ins w:id="4563" w:author="Tom" w:date="2015-05-06T17:12:00Z"/>
                <w:sz w:val="18"/>
                <w:szCs w:val="18"/>
                <w:rPrChange w:id="4564" w:author="Tom" w:date="2015-05-06T17:32:00Z">
                  <w:rPr>
                    <w:ins w:id="4565" w:author="Tom" w:date="2015-05-06T17:12:00Z"/>
                  </w:rPr>
                </w:rPrChange>
              </w:rPr>
            </w:pPr>
            <w:ins w:id="4566" w:author="Tom" w:date="2015-05-06T17:12:00Z">
              <w:r w:rsidRPr="00110FF9">
                <w:rPr>
                  <w:i/>
                  <w:sz w:val="18"/>
                  <w:szCs w:val="18"/>
                  <w:rPrChange w:id="4567" w:author="Tom" w:date="2015-05-06T17:32:00Z">
                    <w:rPr>
                      <w:i/>
                    </w:rPr>
                  </w:rPrChange>
                </w:rPr>
                <w:t>Názov organizácie:</w:t>
              </w:r>
              <w:r w:rsidRPr="00110FF9">
                <w:rPr>
                  <w:sz w:val="18"/>
                  <w:szCs w:val="18"/>
                  <w:rPrChange w:id="4568" w:author="Tom" w:date="2015-05-06T17:32:00Z">
                    <w:rPr/>
                  </w:rPrChange>
                </w:rPr>
                <w:t xml:space="preserve"> Joint Research Centre</w:t>
              </w:r>
            </w:ins>
          </w:p>
          <w:p w14:paraId="3B56506C" w14:textId="5E2ADEAB" w:rsidR="009378F8" w:rsidRPr="00110FF9" w:rsidRDefault="009378F8" w:rsidP="000D32AB">
            <w:pPr>
              <w:ind w:left="1159"/>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4569" w:author="Tom" w:date="2015-05-06T17:12:00Z">
              <w:r w:rsidRPr="00110FF9">
                <w:rPr>
                  <w:i/>
                  <w:sz w:val="18"/>
                  <w:szCs w:val="18"/>
                  <w:rPrChange w:id="4570" w:author="Tom" w:date="2015-05-06T17:32:00Z">
                    <w:rPr>
                      <w:i/>
                    </w:rPr>
                  </w:rPrChange>
                </w:rPr>
                <w:t>Úloha zodpovednej strany:</w:t>
              </w:r>
              <w:r w:rsidRPr="00110FF9">
                <w:rPr>
                  <w:sz w:val="18"/>
                  <w:szCs w:val="18"/>
                  <w:rPrChange w:id="4571" w:author="Tom" w:date="2015-05-06T17:32:00Z">
                    <w:rPr/>
                  </w:rPrChange>
                </w:rPr>
                <w:t xml:space="preserve"> kontaktné miesto (v XML zapísané ako pointOfContact)</w:t>
              </w:r>
            </w:ins>
          </w:p>
        </w:tc>
      </w:tr>
      <w:tr w:rsidR="009378F8" w:rsidRPr="00D622F4" w14:paraId="68870EC2" w14:textId="77777777" w:rsidTr="00764B49">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4100BF85" w14:textId="77777777" w:rsidR="009378F8" w:rsidRPr="00D622F4" w:rsidRDefault="009378F8" w:rsidP="009378F8">
            <w:pPr>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Ukážka XML kódovania</w:t>
            </w:r>
          </w:p>
        </w:tc>
        <w:tc>
          <w:tcPr>
            <w:tcW w:w="3945" w:type="pct"/>
            <w:gridSpan w:val="3"/>
            <w:shd w:val="clear" w:color="auto" w:fill="FFFFFF" w:themeFill="background1"/>
            <w:noWrap/>
          </w:tcPr>
          <w:p w14:paraId="2DAD3C96"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4572" w:author="Tom" w:date="2015-05-06T17:12:00Z"/>
                <w:sz w:val="18"/>
                <w:szCs w:val="18"/>
                <w:rPrChange w:id="4573" w:author="Tom" w:date="2015-05-06T17:32:00Z">
                  <w:rPr>
                    <w:ins w:id="4574" w:author="Tom" w:date="2015-05-06T17:12:00Z"/>
                  </w:rPr>
                </w:rPrChange>
              </w:rPr>
            </w:pPr>
            <w:ins w:id="4575" w:author="Tom" w:date="2015-05-06T17:12:00Z">
              <w:r w:rsidRPr="00110FF9">
                <w:rPr>
                  <w:rFonts w:eastAsia="Times New Roman" w:cs="Times New Roman"/>
                  <w:color w:val="auto"/>
                  <w:sz w:val="18"/>
                  <w:szCs w:val="18"/>
                  <w:lang w:val="sk-SK"/>
                  <w:rPrChange w:id="4576" w:author="Tom" w:date="2015-05-06T17:32:00Z">
                    <w:rPr>
                      <w:rFonts w:eastAsia="Times New Roman" w:cs="Times New Roman"/>
                      <w:color w:val="auto"/>
                      <w:sz w:val="20"/>
                      <w:lang w:val="sk-SK"/>
                    </w:rPr>
                  </w:rPrChange>
                </w:rPr>
                <w:fldChar w:fldCharType="begin"/>
              </w:r>
              <w:r w:rsidRPr="00110FF9">
                <w:rPr>
                  <w:sz w:val="18"/>
                  <w:szCs w:val="18"/>
                  <w:rPrChange w:id="4577"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4578" w:author="Tom" w:date="2015-05-10T20:07:00Z">
              <w:r w:rsidR="00105635" w:rsidRPr="00110FF9">
                <w:rPr>
                  <w:rFonts w:eastAsia="Times New Roman" w:cs="Times New Roman"/>
                  <w:color w:val="auto"/>
                  <w:sz w:val="18"/>
                  <w:szCs w:val="18"/>
                  <w:lang w:val="sk-SK"/>
                  <w:rPrChange w:id="4579" w:author="Tom" w:date="2015-05-06T17:32:00Z">
                    <w:rPr>
                      <w:rFonts w:eastAsia="Times New Roman" w:cs="Times New Roman"/>
                      <w:color w:val="auto"/>
                      <w:sz w:val="18"/>
                      <w:szCs w:val="18"/>
                      <w:lang w:val="sk-SK"/>
                    </w:rPr>
                  </w:rPrChange>
                </w:rPr>
              </w:r>
            </w:ins>
            <w:ins w:id="4580" w:author="Tom" w:date="2015-05-06T17:12:00Z">
              <w:r w:rsidRPr="00110FF9">
                <w:rPr>
                  <w:color w:val="auto"/>
                  <w:sz w:val="18"/>
                  <w:szCs w:val="18"/>
                  <w:lang w:val="sk-SK"/>
                  <w:rPrChange w:id="4581" w:author="Tom" w:date="2015-05-06T17:32:00Z">
                    <w:rPr>
                      <w:rStyle w:val="Hypertextovodkaz"/>
                      <w:color w:val="990000"/>
                    </w:rPr>
                  </w:rPrChange>
                </w:rPr>
                <w:fldChar w:fldCharType="separate"/>
              </w:r>
              <w:r w:rsidRPr="00110FF9">
                <w:rPr>
                  <w:rStyle w:val="Hypertextovodkaz"/>
                  <w:sz w:val="18"/>
                  <w:szCs w:val="18"/>
                  <w:u w:val="none"/>
                  <w:rPrChange w:id="4582" w:author="Tom" w:date="2015-05-06T17:32:00Z">
                    <w:rPr>
                      <w:rStyle w:val="Hypertextovodkaz"/>
                    </w:rPr>
                  </w:rPrChange>
                </w:rPr>
                <w:t>&lt;</w:t>
              </w:r>
              <w:r w:rsidRPr="00110FF9">
                <w:rPr>
                  <w:rStyle w:val="Hypertextovodkaz"/>
                  <w:color w:val="990000"/>
                  <w:sz w:val="18"/>
                  <w:szCs w:val="18"/>
                  <w:u w:val="none"/>
                  <w:rPrChange w:id="4583" w:author="Tom" w:date="2015-05-06T17:32:00Z">
                    <w:rPr>
                      <w:rStyle w:val="Hypertextovodkaz"/>
                      <w:color w:val="990000"/>
                    </w:rPr>
                  </w:rPrChange>
                </w:rPr>
                <w:t>gmd:MD_Metadata</w:t>
              </w:r>
              <w:r w:rsidRPr="00110FF9">
                <w:rPr>
                  <w:rStyle w:val="Hypertextovodkaz"/>
                  <w:rFonts w:eastAsia="Times New Roman" w:cs="Times New Roman"/>
                  <w:color w:val="990000"/>
                  <w:sz w:val="18"/>
                  <w:szCs w:val="18"/>
                  <w:u w:val="none"/>
                  <w:lang w:val="sk-SK"/>
                  <w:rPrChange w:id="4584" w:author="Tom" w:date="2015-05-06T17:32:00Z">
                    <w:rPr>
                      <w:rStyle w:val="Hypertextovodkaz"/>
                      <w:color w:val="990000"/>
                    </w:rPr>
                  </w:rPrChange>
                </w:rPr>
                <w:fldChar w:fldCharType="end"/>
              </w:r>
              <w:r w:rsidRPr="00110FF9">
                <w:rPr>
                  <w:sz w:val="18"/>
                  <w:szCs w:val="18"/>
                  <w:rPrChange w:id="4585" w:author="Tom" w:date="2015-05-06T17:32:00Z">
                    <w:rPr/>
                  </w:rPrChange>
                </w:rPr>
                <w:t xml:space="preserve"> …</w:t>
              </w:r>
              <w:r w:rsidRPr="00110FF9">
                <w:rPr>
                  <w:color w:val="0000FF"/>
                  <w:sz w:val="18"/>
                  <w:szCs w:val="18"/>
                  <w:rPrChange w:id="4586" w:author="Tom" w:date="2015-05-06T17:32:00Z">
                    <w:rPr>
                      <w:color w:val="0000FF"/>
                    </w:rPr>
                  </w:rPrChange>
                </w:rPr>
                <w:t>&gt;</w:t>
              </w:r>
            </w:ins>
          </w:p>
          <w:p w14:paraId="69FA00A2"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4587" w:author="Tom" w:date="2015-05-06T17:12:00Z"/>
                <w:sz w:val="18"/>
                <w:szCs w:val="18"/>
                <w:rPrChange w:id="4588" w:author="Tom" w:date="2015-05-06T17:32:00Z">
                  <w:rPr>
                    <w:ins w:id="4589" w:author="Tom" w:date="2015-05-06T17:12:00Z"/>
                  </w:rPr>
                </w:rPrChange>
              </w:rPr>
            </w:pPr>
            <w:ins w:id="4590" w:author="Tom" w:date="2015-05-06T17:12:00Z">
              <w:r w:rsidRPr="00110FF9">
                <w:rPr>
                  <w:sz w:val="18"/>
                  <w:szCs w:val="18"/>
                  <w:rPrChange w:id="4591" w:author="Tom" w:date="2015-05-06T17:32:00Z">
                    <w:rPr/>
                  </w:rPrChange>
                </w:rPr>
                <w:t>…</w:t>
              </w:r>
            </w:ins>
          </w:p>
          <w:p w14:paraId="36F74542"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4592" w:author="Tom" w:date="2015-05-06T17:12:00Z"/>
                <w:sz w:val="18"/>
                <w:szCs w:val="18"/>
                <w:rPrChange w:id="4593" w:author="Tom" w:date="2015-05-06T17:32:00Z">
                  <w:rPr>
                    <w:ins w:id="4594" w:author="Tom" w:date="2015-05-06T17:12:00Z"/>
                  </w:rPr>
                </w:rPrChange>
              </w:rPr>
            </w:pPr>
            <w:ins w:id="4595" w:author="Tom" w:date="2015-05-06T17:12:00Z">
              <w:r w:rsidRPr="00110FF9">
                <w:rPr>
                  <w:rFonts w:eastAsia="Times New Roman" w:cs="Times New Roman"/>
                  <w:color w:val="auto"/>
                  <w:sz w:val="18"/>
                  <w:szCs w:val="18"/>
                  <w:lang w:val="sk-SK"/>
                  <w:rPrChange w:id="4596" w:author="Tom" w:date="2015-05-06T17:32:00Z">
                    <w:rPr>
                      <w:rFonts w:eastAsia="Times New Roman" w:cs="Times New Roman"/>
                      <w:color w:val="auto"/>
                      <w:sz w:val="20"/>
                      <w:lang w:val="sk-SK"/>
                    </w:rPr>
                  </w:rPrChange>
                </w:rPr>
                <w:fldChar w:fldCharType="begin"/>
              </w:r>
              <w:r w:rsidRPr="00110FF9">
                <w:rPr>
                  <w:sz w:val="18"/>
                  <w:szCs w:val="18"/>
                  <w:rPrChange w:id="4597"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4598" w:author="Tom" w:date="2015-05-10T20:07:00Z">
              <w:r w:rsidR="00105635" w:rsidRPr="00110FF9">
                <w:rPr>
                  <w:rFonts w:eastAsia="Times New Roman" w:cs="Times New Roman"/>
                  <w:color w:val="auto"/>
                  <w:sz w:val="18"/>
                  <w:szCs w:val="18"/>
                  <w:lang w:val="sk-SK"/>
                  <w:rPrChange w:id="4599" w:author="Tom" w:date="2015-05-06T17:32:00Z">
                    <w:rPr>
                      <w:rFonts w:eastAsia="Times New Roman" w:cs="Times New Roman"/>
                      <w:color w:val="auto"/>
                      <w:sz w:val="18"/>
                      <w:szCs w:val="18"/>
                      <w:lang w:val="sk-SK"/>
                    </w:rPr>
                  </w:rPrChange>
                </w:rPr>
              </w:r>
            </w:ins>
            <w:ins w:id="4600" w:author="Tom" w:date="2015-05-06T17:12:00Z">
              <w:r w:rsidRPr="00110FF9">
                <w:rPr>
                  <w:color w:val="auto"/>
                  <w:sz w:val="18"/>
                  <w:szCs w:val="18"/>
                  <w:lang w:val="sk-SK"/>
                  <w:rPrChange w:id="4601" w:author="Tom" w:date="2015-05-06T17:32:00Z">
                    <w:rPr>
                      <w:rStyle w:val="Hypertextovodkaz"/>
                    </w:rPr>
                  </w:rPrChange>
                </w:rPr>
                <w:fldChar w:fldCharType="separate"/>
              </w:r>
              <w:r w:rsidRPr="00110FF9">
                <w:rPr>
                  <w:rStyle w:val="Hypertextovodkaz"/>
                  <w:sz w:val="18"/>
                  <w:szCs w:val="18"/>
                  <w:u w:val="none"/>
                  <w:rPrChange w:id="4602" w:author="Tom" w:date="2015-05-06T17:32:00Z">
                    <w:rPr>
                      <w:rStyle w:val="Hypertextovodkaz"/>
                    </w:rPr>
                  </w:rPrChange>
                </w:rPr>
                <w:t>&lt;</w:t>
              </w:r>
              <w:r w:rsidRPr="00110FF9">
                <w:rPr>
                  <w:rStyle w:val="Hypertextovodkaz"/>
                  <w:color w:val="990000"/>
                  <w:sz w:val="18"/>
                  <w:szCs w:val="18"/>
                  <w:u w:val="none"/>
                  <w:rPrChange w:id="4603" w:author="Tom" w:date="2015-05-06T17:32:00Z">
                    <w:rPr>
                      <w:rStyle w:val="Hypertextovodkaz"/>
                      <w:color w:val="990000"/>
                    </w:rPr>
                  </w:rPrChange>
                </w:rPr>
                <w:t>gmd:identificationInfo</w:t>
              </w:r>
              <w:r w:rsidRPr="00110FF9">
                <w:rPr>
                  <w:rStyle w:val="Hypertextovodkaz"/>
                  <w:sz w:val="18"/>
                  <w:szCs w:val="18"/>
                  <w:u w:val="none"/>
                  <w:rPrChange w:id="4604" w:author="Tom" w:date="2015-05-06T17:32:00Z">
                    <w:rPr>
                      <w:rStyle w:val="Hypertextovodkaz"/>
                    </w:rPr>
                  </w:rPrChange>
                </w:rPr>
                <w:t>&gt;</w:t>
              </w:r>
              <w:r w:rsidRPr="00110FF9">
                <w:rPr>
                  <w:rStyle w:val="Hypertextovodkaz"/>
                  <w:rFonts w:eastAsia="Times New Roman" w:cs="Times New Roman"/>
                  <w:sz w:val="18"/>
                  <w:szCs w:val="18"/>
                  <w:u w:val="none"/>
                  <w:lang w:val="sk-SK"/>
                  <w:rPrChange w:id="4605" w:author="Tom" w:date="2015-05-06T17:32:00Z">
                    <w:rPr>
                      <w:rStyle w:val="Hypertextovodkaz"/>
                    </w:rPr>
                  </w:rPrChange>
                </w:rPr>
                <w:fldChar w:fldCharType="end"/>
              </w:r>
            </w:ins>
          </w:p>
          <w:p w14:paraId="4728B8DD"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4606" w:author="Tom" w:date="2015-05-06T17:12:00Z"/>
                <w:sz w:val="18"/>
                <w:szCs w:val="18"/>
                <w:rPrChange w:id="4607" w:author="Tom" w:date="2015-05-06T17:32:00Z">
                  <w:rPr>
                    <w:ins w:id="4608" w:author="Tom" w:date="2015-05-06T17:12:00Z"/>
                  </w:rPr>
                </w:rPrChange>
              </w:rPr>
            </w:pPr>
            <w:ins w:id="4609" w:author="Tom" w:date="2015-05-06T17:12:00Z">
              <w:r w:rsidRPr="00110FF9">
                <w:rPr>
                  <w:sz w:val="18"/>
                  <w:szCs w:val="18"/>
                  <w:rPrChange w:id="4610" w:author="Tom" w:date="2015-05-06T17:32:00Z">
                    <w:rPr/>
                  </w:rPrChange>
                </w:rPr>
                <w:tab/>
              </w:r>
              <w:r w:rsidRPr="00110FF9">
                <w:rPr>
                  <w:rFonts w:eastAsia="Times New Roman" w:cs="Times New Roman"/>
                  <w:color w:val="auto"/>
                  <w:sz w:val="18"/>
                  <w:szCs w:val="18"/>
                  <w:lang w:val="sk-SK"/>
                  <w:rPrChange w:id="4611" w:author="Tom" w:date="2015-05-06T17:32:00Z">
                    <w:rPr>
                      <w:rFonts w:eastAsia="Times New Roman" w:cs="Times New Roman"/>
                      <w:color w:val="auto"/>
                      <w:sz w:val="20"/>
                      <w:lang w:val="sk-SK"/>
                    </w:rPr>
                  </w:rPrChange>
                </w:rPr>
                <w:fldChar w:fldCharType="begin"/>
              </w:r>
              <w:r w:rsidRPr="00110FF9">
                <w:rPr>
                  <w:sz w:val="18"/>
                  <w:szCs w:val="18"/>
                  <w:rPrChange w:id="4612"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4613" w:author="Tom" w:date="2015-05-10T20:07:00Z">
              <w:r w:rsidR="00105635" w:rsidRPr="00110FF9">
                <w:rPr>
                  <w:rFonts w:eastAsia="Times New Roman" w:cs="Times New Roman"/>
                  <w:color w:val="auto"/>
                  <w:sz w:val="18"/>
                  <w:szCs w:val="18"/>
                  <w:lang w:val="sk-SK"/>
                  <w:rPrChange w:id="4614" w:author="Tom" w:date="2015-05-06T17:32:00Z">
                    <w:rPr>
                      <w:rFonts w:eastAsia="Times New Roman" w:cs="Times New Roman"/>
                      <w:color w:val="auto"/>
                      <w:sz w:val="18"/>
                      <w:szCs w:val="18"/>
                      <w:lang w:val="sk-SK"/>
                    </w:rPr>
                  </w:rPrChange>
                </w:rPr>
              </w:r>
            </w:ins>
            <w:ins w:id="4615" w:author="Tom" w:date="2015-05-06T17:12:00Z">
              <w:r w:rsidRPr="00110FF9">
                <w:rPr>
                  <w:color w:val="auto"/>
                  <w:sz w:val="18"/>
                  <w:szCs w:val="18"/>
                  <w:lang w:val="sk-SK"/>
                  <w:rPrChange w:id="4616" w:author="Tom" w:date="2015-05-06T17:32:00Z">
                    <w:rPr>
                      <w:rStyle w:val="Hypertextovodkaz"/>
                    </w:rPr>
                  </w:rPrChange>
                </w:rPr>
                <w:fldChar w:fldCharType="separate"/>
              </w:r>
              <w:r w:rsidRPr="00110FF9">
                <w:rPr>
                  <w:rStyle w:val="Hypertextovodkaz"/>
                  <w:sz w:val="18"/>
                  <w:szCs w:val="18"/>
                  <w:u w:val="none"/>
                  <w:rPrChange w:id="4617" w:author="Tom" w:date="2015-05-06T17:32:00Z">
                    <w:rPr>
                      <w:rStyle w:val="Hypertextovodkaz"/>
                    </w:rPr>
                  </w:rPrChange>
                </w:rPr>
                <w:t>&lt;</w:t>
              </w:r>
              <w:r w:rsidRPr="00110FF9">
                <w:rPr>
                  <w:rStyle w:val="Hypertextovodkaz"/>
                  <w:color w:val="990000"/>
                  <w:sz w:val="18"/>
                  <w:szCs w:val="18"/>
                  <w:u w:val="none"/>
                  <w:rPrChange w:id="4618" w:author="Tom" w:date="2015-05-06T17:32:00Z">
                    <w:rPr>
                      <w:rStyle w:val="Hypertextovodkaz"/>
                      <w:color w:val="990000"/>
                    </w:rPr>
                  </w:rPrChange>
                </w:rPr>
                <w:t>gmd:MD_DataIdentification</w:t>
              </w:r>
              <w:r w:rsidRPr="00110FF9">
                <w:rPr>
                  <w:rStyle w:val="Hypertextovodkaz"/>
                  <w:sz w:val="18"/>
                  <w:szCs w:val="18"/>
                  <w:u w:val="none"/>
                  <w:rPrChange w:id="4619" w:author="Tom" w:date="2015-05-06T17:32:00Z">
                    <w:rPr>
                      <w:rStyle w:val="Hypertextovodkaz"/>
                    </w:rPr>
                  </w:rPrChange>
                </w:rPr>
                <w:t>&gt;</w:t>
              </w:r>
              <w:r w:rsidRPr="00110FF9">
                <w:rPr>
                  <w:rStyle w:val="Hypertextovodkaz"/>
                  <w:rFonts w:eastAsia="Times New Roman" w:cs="Times New Roman"/>
                  <w:sz w:val="18"/>
                  <w:szCs w:val="18"/>
                  <w:u w:val="none"/>
                  <w:lang w:val="sk-SK"/>
                  <w:rPrChange w:id="4620" w:author="Tom" w:date="2015-05-06T17:32:00Z">
                    <w:rPr>
                      <w:rStyle w:val="Hypertextovodkaz"/>
                    </w:rPr>
                  </w:rPrChange>
                </w:rPr>
                <w:fldChar w:fldCharType="end"/>
              </w:r>
            </w:ins>
          </w:p>
          <w:p w14:paraId="0048BF7F"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4621" w:author="Tom" w:date="2015-05-06T17:12:00Z"/>
                <w:sz w:val="18"/>
                <w:szCs w:val="18"/>
                <w:rPrChange w:id="4622" w:author="Tom" w:date="2015-05-06T17:32:00Z">
                  <w:rPr>
                    <w:ins w:id="4623" w:author="Tom" w:date="2015-05-06T17:12:00Z"/>
                  </w:rPr>
                </w:rPrChange>
              </w:rPr>
            </w:pPr>
            <w:ins w:id="4624" w:author="Tom" w:date="2015-05-06T17:12:00Z">
              <w:r w:rsidRPr="00110FF9">
                <w:rPr>
                  <w:sz w:val="18"/>
                  <w:szCs w:val="18"/>
                  <w:rPrChange w:id="4625" w:author="Tom" w:date="2015-05-06T17:32:00Z">
                    <w:rPr/>
                  </w:rPrChange>
                </w:rPr>
                <w:t>…</w:t>
              </w:r>
            </w:ins>
          </w:p>
          <w:p w14:paraId="01E70A03"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4626" w:author="Tom" w:date="2015-05-06T17:12:00Z"/>
                <w:sz w:val="18"/>
                <w:szCs w:val="18"/>
                <w:rPrChange w:id="4627" w:author="Tom" w:date="2015-05-06T17:32:00Z">
                  <w:rPr>
                    <w:ins w:id="4628" w:author="Tom" w:date="2015-05-06T17:12:00Z"/>
                  </w:rPr>
                </w:rPrChange>
              </w:rPr>
            </w:pPr>
            <w:ins w:id="4629" w:author="Tom" w:date="2015-05-06T17:12:00Z">
              <w:r w:rsidRPr="00110FF9">
                <w:rPr>
                  <w:rFonts w:eastAsia="Times New Roman" w:cs="Times New Roman"/>
                  <w:color w:val="auto"/>
                  <w:sz w:val="18"/>
                  <w:szCs w:val="18"/>
                  <w:lang w:val="sk-SK"/>
                  <w:rPrChange w:id="4630" w:author="Tom" w:date="2015-05-06T17:32:00Z">
                    <w:rPr>
                      <w:rFonts w:eastAsia="Times New Roman" w:cs="Times New Roman"/>
                      <w:color w:val="auto"/>
                      <w:sz w:val="20"/>
                      <w:lang w:val="sk-SK"/>
                    </w:rPr>
                  </w:rPrChange>
                </w:rPr>
                <w:fldChar w:fldCharType="begin"/>
              </w:r>
              <w:r w:rsidRPr="00110FF9">
                <w:rPr>
                  <w:sz w:val="18"/>
                  <w:szCs w:val="18"/>
                  <w:rPrChange w:id="4631" w:author="Tom" w:date="2015-05-06T17:32:00Z">
                    <w:rPr/>
                  </w:rPrChange>
                </w:rPr>
                <w:instrText xml:space="preserve"> HYPERLINK "file:///C:\\Users\\Tom\\Documents\\GEOGRAFIE\\ZAKÁZKY%202015\\RPI\\SK%20narodny%20metaudajovy%20profil\\final_151427130452_1604225179.xml" </w:instrText>
              </w:r>
            </w:ins>
            <w:ins w:id="4632" w:author="Tom" w:date="2015-05-10T20:07:00Z">
              <w:r w:rsidR="00105635" w:rsidRPr="00110FF9">
                <w:rPr>
                  <w:rFonts w:eastAsia="Times New Roman" w:cs="Times New Roman"/>
                  <w:color w:val="auto"/>
                  <w:sz w:val="18"/>
                  <w:szCs w:val="18"/>
                  <w:lang w:val="sk-SK"/>
                  <w:rPrChange w:id="4633" w:author="Tom" w:date="2015-05-06T17:32:00Z">
                    <w:rPr>
                      <w:rFonts w:eastAsia="Times New Roman" w:cs="Times New Roman"/>
                      <w:color w:val="auto"/>
                      <w:sz w:val="18"/>
                      <w:szCs w:val="18"/>
                      <w:lang w:val="sk-SK"/>
                    </w:rPr>
                  </w:rPrChange>
                </w:rPr>
              </w:r>
            </w:ins>
            <w:ins w:id="4634" w:author="Tom" w:date="2015-05-06T17:12:00Z">
              <w:r w:rsidRPr="00110FF9">
                <w:rPr>
                  <w:color w:val="auto"/>
                  <w:sz w:val="18"/>
                  <w:szCs w:val="18"/>
                  <w:lang w:val="sk-SK"/>
                  <w:rPrChange w:id="4635" w:author="Tom" w:date="2015-05-06T17:32:00Z">
                    <w:rPr>
                      <w:rStyle w:val="Hypertextovodkaz"/>
                    </w:rPr>
                  </w:rPrChange>
                </w:rPr>
                <w:fldChar w:fldCharType="separate"/>
              </w:r>
              <w:r w:rsidRPr="00110FF9">
                <w:rPr>
                  <w:rStyle w:val="Hypertextovodkaz"/>
                  <w:sz w:val="18"/>
                  <w:szCs w:val="18"/>
                  <w:u w:val="none"/>
                  <w:rPrChange w:id="4636" w:author="Tom" w:date="2015-05-06T17:32:00Z">
                    <w:rPr>
                      <w:rStyle w:val="Hypertextovodkaz"/>
                    </w:rPr>
                  </w:rPrChange>
                </w:rPr>
                <w:t>&lt;</w:t>
              </w:r>
              <w:r w:rsidRPr="00110FF9">
                <w:rPr>
                  <w:rStyle w:val="Hypertextovodkaz"/>
                  <w:color w:val="990000"/>
                  <w:sz w:val="18"/>
                  <w:szCs w:val="18"/>
                  <w:u w:val="none"/>
                  <w:rPrChange w:id="4637" w:author="Tom" w:date="2015-05-06T17:32:00Z">
                    <w:rPr>
                      <w:rStyle w:val="Hypertextovodkaz"/>
                      <w:color w:val="990000"/>
                    </w:rPr>
                  </w:rPrChange>
                </w:rPr>
                <w:t>gmd:descriptiveKeywords</w:t>
              </w:r>
              <w:r w:rsidRPr="00110FF9">
                <w:rPr>
                  <w:rStyle w:val="Hypertextovodkaz"/>
                  <w:sz w:val="18"/>
                  <w:szCs w:val="18"/>
                  <w:u w:val="none"/>
                  <w:rPrChange w:id="4638" w:author="Tom" w:date="2015-05-06T17:32:00Z">
                    <w:rPr>
                      <w:rStyle w:val="Hypertextovodkaz"/>
                    </w:rPr>
                  </w:rPrChange>
                </w:rPr>
                <w:t>&gt;</w:t>
              </w:r>
              <w:r w:rsidRPr="00110FF9">
                <w:rPr>
                  <w:rStyle w:val="Hypertextovodkaz"/>
                  <w:rFonts w:eastAsia="Times New Roman" w:cs="Times New Roman"/>
                  <w:sz w:val="18"/>
                  <w:szCs w:val="18"/>
                  <w:u w:val="none"/>
                  <w:lang w:val="sk-SK"/>
                  <w:rPrChange w:id="4639" w:author="Tom" w:date="2015-05-06T17:32:00Z">
                    <w:rPr>
                      <w:rStyle w:val="Hypertextovodkaz"/>
                    </w:rPr>
                  </w:rPrChange>
                </w:rPr>
                <w:fldChar w:fldCharType="end"/>
              </w:r>
            </w:ins>
          </w:p>
          <w:p w14:paraId="1777C247"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4640" w:author="Tom" w:date="2015-05-06T17:12:00Z"/>
                <w:sz w:val="18"/>
                <w:szCs w:val="18"/>
                <w:rPrChange w:id="4641" w:author="Tom" w:date="2015-05-06T17:32:00Z">
                  <w:rPr>
                    <w:ins w:id="4642" w:author="Tom" w:date="2015-05-06T17:12:00Z"/>
                  </w:rPr>
                </w:rPrChange>
              </w:rPr>
            </w:pPr>
            <w:ins w:id="4643" w:author="Tom" w:date="2015-05-06T17:12:00Z">
              <w:r w:rsidRPr="00110FF9">
                <w:rPr>
                  <w:rFonts w:eastAsia="Times New Roman" w:cs="Times New Roman"/>
                  <w:color w:val="auto"/>
                  <w:sz w:val="18"/>
                  <w:szCs w:val="18"/>
                  <w:lang w:val="sk-SK"/>
                  <w:rPrChange w:id="4644" w:author="Tom" w:date="2015-05-06T17:32:00Z">
                    <w:rPr>
                      <w:rFonts w:eastAsia="Times New Roman" w:cs="Times New Roman"/>
                      <w:color w:val="auto"/>
                      <w:sz w:val="20"/>
                      <w:lang w:val="sk-SK"/>
                    </w:rPr>
                  </w:rPrChange>
                </w:rPr>
                <w:fldChar w:fldCharType="begin"/>
              </w:r>
              <w:r w:rsidRPr="00110FF9">
                <w:rPr>
                  <w:sz w:val="18"/>
                  <w:szCs w:val="18"/>
                  <w:rPrChange w:id="4645" w:author="Tom" w:date="2015-05-06T17:32:00Z">
                    <w:rPr/>
                  </w:rPrChange>
                </w:rPr>
                <w:instrText xml:space="preserve"> HYPERLINK "file:///C:\\Users\\Tom\\Documents\\GEOGRAFIE\\ZAKÁZKY%202015\\RPI\\SK%20narodny%20metaudajovy%20profil\\final_151427130452_1604225179.xml" </w:instrText>
              </w:r>
            </w:ins>
            <w:ins w:id="4646" w:author="Tom" w:date="2015-05-10T20:07:00Z">
              <w:r w:rsidR="00105635" w:rsidRPr="00110FF9">
                <w:rPr>
                  <w:rFonts w:eastAsia="Times New Roman" w:cs="Times New Roman"/>
                  <w:color w:val="auto"/>
                  <w:sz w:val="18"/>
                  <w:szCs w:val="18"/>
                  <w:lang w:val="sk-SK"/>
                  <w:rPrChange w:id="4647" w:author="Tom" w:date="2015-05-06T17:32:00Z">
                    <w:rPr>
                      <w:rFonts w:eastAsia="Times New Roman" w:cs="Times New Roman"/>
                      <w:color w:val="auto"/>
                      <w:sz w:val="18"/>
                      <w:szCs w:val="18"/>
                      <w:lang w:val="sk-SK"/>
                    </w:rPr>
                  </w:rPrChange>
                </w:rPr>
              </w:r>
            </w:ins>
            <w:ins w:id="4648" w:author="Tom" w:date="2015-05-06T17:12:00Z">
              <w:r w:rsidRPr="00110FF9">
                <w:rPr>
                  <w:color w:val="auto"/>
                  <w:sz w:val="18"/>
                  <w:szCs w:val="18"/>
                  <w:lang w:val="sk-SK"/>
                  <w:rPrChange w:id="4649" w:author="Tom" w:date="2015-05-06T17:32:00Z">
                    <w:rPr>
                      <w:rStyle w:val="Hypertextovodkaz"/>
                    </w:rPr>
                  </w:rPrChange>
                </w:rPr>
                <w:fldChar w:fldCharType="separate"/>
              </w:r>
              <w:r w:rsidRPr="00110FF9">
                <w:rPr>
                  <w:rStyle w:val="Hypertextovodkaz"/>
                  <w:sz w:val="18"/>
                  <w:szCs w:val="18"/>
                  <w:u w:val="none"/>
                  <w:rPrChange w:id="4650" w:author="Tom" w:date="2015-05-06T17:32:00Z">
                    <w:rPr>
                      <w:rStyle w:val="Hypertextovodkaz"/>
                    </w:rPr>
                  </w:rPrChange>
                </w:rPr>
                <w:t>&lt;</w:t>
              </w:r>
              <w:r w:rsidRPr="00110FF9">
                <w:rPr>
                  <w:rStyle w:val="Hypertextovodkaz"/>
                  <w:color w:val="990000"/>
                  <w:sz w:val="18"/>
                  <w:szCs w:val="18"/>
                  <w:u w:val="none"/>
                  <w:rPrChange w:id="4651" w:author="Tom" w:date="2015-05-06T17:32:00Z">
                    <w:rPr>
                      <w:rStyle w:val="Hypertextovodkaz"/>
                      <w:color w:val="990000"/>
                    </w:rPr>
                  </w:rPrChange>
                </w:rPr>
                <w:t>gmd:MD_Keywords</w:t>
              </w:r>
              <w:r w:rsidRPr="00110FF9">
                <w:rPr>
                  <w:rStyle w:val="Hypertextovodkaz"/>
                  <w:sz w:val="18"/>
                  <w:szCs w:val="18"/>
                  <w:u w:val="none"/>
                  <w:rPrChange w:id="4652" w:author="Tom" w:date="2015-05-06T17:32:00Z">
                    <w:rPr>
                      <w:rStyle w:val="Hypertextovodkaz"/>
                    </w:rPr>
                  </w:rPrChange>
                </w:rPr>
                <w:t>&gt;</w:t>
              </w:r>
              <w:r w:rsidRPr="00110FF9">
                <w:rPr>
                  <w:rStyle w:val="Hypertextovodkaz"/>
                  <w:rFonts w:eastAsia="Times New Roman" w:cs="Times New Roman"/>
                  <w:sz w:val="18"/>
                  <w:szCs w:val="18"/>
                  <w:u w:val="none"/>
                  <w:lang w:val="sk-SK"/>
                  <w:rPrChange w:id="4653" w:author="Tom" w:date="2015-05-06T17:32:00Z">
                    <w:rPr>
                      <w:rStyle w:val="Hypertextovodkaz"/>
                    </w:rPr>
                  </w:rPrChange>
                </w:rPr>
                <w:fldChar w:fldCharType="end"/>
              </w:r>
            </w:ins>
          </w:p>
          <w:p w14:paraId="6864CD95"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4654" w:author="Tom" w:date="2015-05-06T17:12:00Z"/>
                <w:sz w:val="18"/>
                <w:szCs w:val="18"/>
                <w:rPrChange w:id="4655" w:author="Tom" w:date="2015-05-06T17:32:00Z">
                  <w:rPr>
                    <w:ins w:id="4656" w:author="Tom" w:date="2015-05-06T17:12:00Z"/>
                  </w:rPr>
                </w:rPrChange>
              </w:rPr>
            </w:pPr>
            <w:ins w:id="4657" w:author="Tom" w:date="2015-05-06T17:12:00Z">
              <w:r w:rsidRPr="00110FF9">
                <w:rPr>
                  <w:rFonts w:eastAsia="Times New Roman" w:cs="Times New Roman"/>
                  <w:color w:val="auto"/>
                  <w:sz w:val="18"/>
                  <w:szCs w:val="18"/>
                  <w:lang w:val="sk-SK"/>
                  <w:rPrChange w:id="4658" w:author="Tom" w:date="2015-05-06T17:32:00Z">
                    <w:rPr>
                      <w:rFonts w:eastAsia="Times New Roman" w:cs="Times New Roman"/>
                      <w:color w:val="auto"/>
                      <w:sz w:val="20"/>
                      <w:lang w:val="sk-SK"/>
                    </w:rPr>
                  </w:rPrChange>
                </w:rPr>
                <w:fldChar w:fldCharType="begin"/>
              </w:r>
              <w:r w:rsidRPr="00110FF9">
                <w:rPr>
                  <w:sz w:val="18"/>
                  <w:szCs w:val="18"/>
                  <w:rPrChange w:id="4659" w:author="Tom" w:date="2015-05-06T17:32:00Z">
                    <w:rPr/>
                  </w:rPrChange>
                </w:rPr>
                <w:instrText xml:space="preserve"> HYPERLINK "file:///C:\\Users\\Tom\\Documents\\GEOGRAFIE\\ZAKÁZKY%202015\\RPI\\SK%20narodny%20metaudajovy%20profil\\final_151427130452_1604225179.xml" </w:instrText>
              </w:r>
            </w:ins>
            <w:ins w:id="4660" w:author="Tom" w:date="2015-05-10T20:07:00Z">
              <w:r w:rsidR="00105635" w:rsidRPr="00110FF9">
                <w:rPr>
                  <w:rFonts w:eastAsia="Times New Roman" w:cs="Times New Roman"/>
                  <w:color w:val="auto"/>
                  <w:sz w:val="18"/>
                  <w:szCs w:val="18"/>
                  <w:lang w:val="sk-SK"/>
                  <w:rPrChange w:id="4661" w:author="Tom" w:date="2015-05-06T17:32:00Z">
                    <w:rPr>
                      <w:rFonts w:eastAsia="Times New Roman" w:cs="Times New Roman"/>
                      <w:color w:val="auto"/>
                      <w:sz w:val="18"/>
                      <w:szCs w:val="18"/>
                      <w:lang w:val="sk-SK"/>
                    </w:rPr>
                  </w:rPrChange>
                </w:rPr>
              </w:r>
            </w:ins>
            <w:ins w:id="4662" w:author="Tom" w:date="2015-05-06T17:12:00Z">
              <w:r w:rsidRPr="00110FF9">
                <w:rPr>
                  <w:color w:val="auto"/>
                  <w:sz w:val="18"/>
                  <w:szCs w:val="18"/>
                  <w:lang w:val="sk-SK"/>
                  <w:rPrChange w:id="4663" w:author="Tom" w:date="2015-05-06T17:32:00Z">
                    <w:rPr>
                      <w:rStyle w:val="Hypertextovodkaz"/>
                    </w:rPr>
                  </w:rPrChange>
                </w:rPr>
                <w:fldChar w:fldCharType="separate"/>
              </w:r>
              <w:r w:rsidRPr="00110FF9">
                <w:rPr>
                  <w:rStyle w:val="Hypertextovodkaz"/>
                  <w:sz w:val="18"/>
                  <w:szCs w:val="18"/>
                  <w:u w:val="none"/>
                  <w:rPrChange w:id="4664" w:author="Tom" w:date="2015-05-06T17:32:00Z">
                    <w:rPr>
                      <w:rStyle w:val="Hypertextovodkaz"/>
                    </w:rPr>
                  </w:rPrChange>
                </w:rPr>
                <w:t>&lt;</w:t>
              </w:r>
              <w:r w:rsidRPr="00110FF9">
                <w:rPr>
                  <w:rStyle w:val="Hypertextovodkaz"/>
                  <w:color w:val="990000"/>
                  <w:sz w:val="18"/>
                  <w:szCs w:val="18"/>
                  <w:u w:val="none"/>
                  <w:rPrChange w:id="4665" w:author="Tom" w:date="2015-05-06T17:32:00Z">
                    <w:rPr>
                      <w:rStyle w:val="Hypertextovodkaz"/>
                      <w:color w:val="990000"/>
                    </w:rPr>
                  </w:rPrChange>
                </w:rPr>
                <w:t>gmd:keyword</w:t>
              </w:r>
              <w:r w:rsidRPr="00110FF9">
                <w:rPr>
                  <w:rStyle w:val="Hypertextovodkaz"/>
                  <w:sz w:val="18"/>
                  <w:szCs w:val="18"/>
                  <w:u w:val="none"/>
                  <w:rPrChange w:id="4666" w:author="Tom" w:date="2015-05-06T17:32:00Z">
                    <w:rPr>
                      <w:rStyle w:val="Hypertextovodkaz"/>
                    </w:rPr>
                  </w:rPrChange>
                </w:rPr>
                <w:t>&gt;</w:t>
              </w:r>
              <w:r w:rsidRPr="00110FF9">
                <w:rPr>
                  <w:rStyle w:val="Hypertextovodkaz"/>
                  <w:rFonts w:eastAsia="Times New Roman" w:cs="Times New Roman"/>
                  <w:sz w:val="18"/>
                  <w:szCs w:val="18"/>
                  <w:u w:val="none"/>
                  <w:lang w:val="sk-SK"/>
                  <w:rPrChange w:id="4667" w:author="Tom" w:date="2015-05-06T17:32:00Z">
                    <w:rPr>
                      <w:rStyle w:val="Hypertextovodkaz"/>
                    </w:rPr>
                  </w:rPrChange>
                </w:rPr>
                <w:fldChar w:fldCharType="end"/>
              </w:r>
            </w:ins>
          </w:p>
          <w:p w14:paraId="7E2FC918"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4668" w:author="Tom" w:date="2015-05-06T17:12:00Z"/>
                <w:color w:val="0000FF"/>
                <w:sz w:val="18"/>
                <w:szCs w:val="18"/>
                <w:rPrChange w:id="4669" w:author="Tom" w:date="2015-05-06T17:32:00Z">
                  <w:rPr>
                    <w:ins w:id="4670" w:author="Tom" w:date="2015-05-06T17:12:00Z"/>
                    <w:color w:val="0000FF"/>
                  </w:rPr>
                </w:rPrChange>
              </w:rPr>
            </w:pPr>
            <w:ins w:id="4671" w:author="Tom" w:date="2015-05-06T17:12:00Z">
              <w:r w:rsidRPr="00110FF9">
                <w:rPr>
                  <w:color w:val="0000FF"/>
                  <w:sz w:val="18"/>
                  <w:szCs w:val="18"/>
                  <w:rPrChange w:id="4672" w:author="Tom" w:date="2015-05-06T17:32:00Z">
                    <w:rPr>
                      <w:color w:val="0000FF"/>
                    </w:rPr>
                  </w:rPrChange>
                </w:rPr>
                <w:tab/>
                <w:t>&lt;</w:t>
              </w:r>
              <w:r w:rsidRPr="00110FF9">
                <w:rPr>
                  <w:color w:val="990000"/>
                  <w:sz w:val="18"/>
                  <w:szCs w:val="18"/>
                  <w:rPrChange w:id="4673" w:author="Tom" w:date="2015-05-06T17:32:00Z">
                    <w:rPr>
                      <w:color w:val="990000"/>
                    </w:rPr>
                  </w:rPrChange>
                </w:rPr>
                <w:t>gco:CharacterString</w:t>
              </w:r>
              <w:r w:rsidRPr="00110FF9">
                <w:rPr>
                  <w:color w:val="0000FF"/>
                  <w:sz w:val="18"/>
                  <w:szCs w:val="18"/>
                  <w:rPrChange w:id="4674" w:author="Tom" w:date="2015-05-06T17:32:00Z">
                    <w:rPr>
                      <w:color w:val="0000FF"/>
                    </w:rPr>
                  </w:rPrChange>
                </w:rPr>
                <w:t>&gt;</w:t>
              </w:r>
              <w:r w:rsidRPr="00110FF9">
                <w:rPr>
                  <w:sz w:val="18"/>
                  <w:szCs w:val="18"/>
                  <w:rPrChange w:id="4675" w:author="Tom" w:date="2015-05-06T17:32:00Z">
                    <w:rPr/>
                  </w:rPrChange>
                </w:rPr>
                <w:t>Chránené územia</w:t>
              </w:r>
              <w:r w:rsidRPr="00110FF9">
                <w:rPr>
                  <w:color w:val="0000FF"/>
                  <w:sz w:val="18"/>
                  <w:szCs w:val="18"/>
                  <w:rPrChange w:id="4676" w:author="Tom" w:date="2015-05-06T17:32:00Z">
                    <w:rPr>
                      <w:color w:val="0000FF"/>
                    </w:rPr>
                  </w:rPrChange>
                </w:rPr>
                <w:t>&lt;/</w:t>
              </w:r>
              <w:r w:rsidRPr="00110FF9">
                <w:rPr>
                  <w:color w:val="990000"/>
                  <w:sz w:val="18"/>
                  <w:szCs w:val="18"/>
                  <w:rPrChange w:id="4677" w:author="Tom" w:date="2015-05-06T17:32:00Z">
                    <w:rPr>
                      <w:color w:val="990000"/>
                    </w:rPr>
                  </w:rPrChange>
                </w:rPr>
                <w:t>gco:CharacterString</w:t>
              </w:r>
              <w:r w:rsidRPr="00110FF9">
                <w:rPr>
                  <w:color w:val="0000FF"/>
                  <w:sz w:val="18"/>
                  <w:szCs w:val="18"/>
                  <w:rPrChange w:id="4678" w:author="Tom" w:date="2015-05-06T17:32:00Z">
                    <w:rPr>
                      <w:color w:val="0000FF"/>
                    </w:rPr>
                  </w:rPrChange>
                </w:rPr>
                <w:t>&gt;</w:t>
              </w:r>
            </w:ins>
          </w:p>
          <w:p w14:paraId="0A429EE6"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4679" w:author="Tom" w:date="2015-05-06T17:12:00Z"/>
                <w:rStyle w:val="block"/>
                <w:color w:val="0000FF"/>
                <w:sz w:val="18"/>
                <w:szCs w:val="18"/>
                <w:rPrChange w:id="4680" w:author="Tom" w:date="2015-05-06T17:32:00Z">
                  <w:rPr>
                    <w:ins w:id="4681" w:author="Tom" w:date="2015-05-06T17:12:00Z"/>
                    <w:rStyle w:val="block"/>
                    <w:rFonts w:cs="Times New Roman"/>
                    <w:color w:val="0000FF"/>
                    <w:sz w:val="20"/>
                    <w:lang w:val="sk-SK"/>
                  </w:rPr>
                </w:rPrChange>
              </w:rPr>
            </w:pPr>
            <w:ins w:id="4682" w:author="Tom" w:date="2015-05-06T17:12:00Z">
              <w:r w:rsidRPr="00110FF9">
                <w:rPr>
                  <w:rStyle w:val="block"/>
                  <w:color w:val="0000FF"/>
                  <w:sz w:val="18"/>
                  <w:szCs w:val="18"/>
                  <w:rPrChange w:id="4683" w:author="Tom" w:date="2015-05-06T17:32:00Z">
                    <w:rPr>
                      <w:rStyle w:val="block"/>
                      <w:color w:val="0000FF"/>
                    </w:rPr>
                  </w:rPrChange>
                </w:rPr>
                <w:t>&lt;/</w:t>
              </w:r>
              <w:r w:rsidRPr="00110FF9">
                <w:rPr>
                  <w:rStyle w:val="block"/>
                  <w:color w:val="990000"/>
                  <w:sz w:val="18"/>
                  <w:szCs w:val="18"/>
                  <w:rPrChange w:id="4684" w:author="Tom" w:date="2015-05-06T17:32:00Z">
                    <w:rPr>
                      <w:rStyle w:val="block"/>
                      <w:color w:val="990000"/>
                    </w:rPr>
                  </w:rPrChange>
                </w:rPr>
                <w:t>gmd:keyword</w:t>
              </w:r>
              <w:r w:rsidRPr="00110FF9">
                <w:rPr>
                  <w:rStyle w:val="block"/>
                  <w:color w:val="0000FF"/>
                  <w:sz w:val="18"/>
                  <w:szCs w:val="18"/>
                  <w:rPrChange w:id="4685" w:author="Tom" w:date="2015-05-06T17:32:00Z">
                    <w:rPr>
                      <w:rStyle w:val="block"/>
                      <w:color w:val="0000FF"/>
                    </w:rPr>
                  </w:rPrChange>
                </w:rPr>
                <w:t>&gt;</w:t>
              </w:r>
            </w:ins>
          </w:p>
          <w:p w14:paraId="38D696BA"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4686" w:author="Tom" w:date="2015-05-06T17:12:00Z"/>
                <w:sz w:val="18"/>
                <w:szCs w:val="18"/>
                <w:rPrChange w:id="4687" w:author="Tom" w:date="2015-05-06T17:32:00Z">
                  <w:rPr>
                    <w:ins w:id="4688" w:author="Tom" w:date="2015-05-06T17:12:00Z"/>
                  </w:rPr>
                </w:rPrChange>
              </w:rPr>
            </w:pPr>
            <w:ins w:id="4689" w:author="Tom" w:date="2015-05-06T17:12:00Z">
              <w:r w:rsidRPr="00110FF9">
                <w:rPr>
                  <w:rFonts w:eastAsia="Times New Roman" w:cs="Times New Roman"/>
                  <w:color w:val="auto"/>
                  <w:sz w:val="18"/>
                  <w:szCs w:val="18"/>
                  <w:lang w:val="sk-SK"/>
                  <w:rPrChange w:id="4690" w:author="Tom" w:date="2015-05-06T17:32:00Z">
                    <w:rPr>
                      <w:rFonts w:eastAsia="Times New Roman" w:cs="Times New Roman"/>
                      <w:color w:val="auto"/>
                      <w:sz w:val="20"/>
                      <w:lang w:val="sk-SK"/>
                    </w:rPr>
                  </w:rPrChange>
                </w:rPr>
                <w:fldChar w:fldCharType="begin"/>
              </w:r>
              <w:r w:rsidRPr="00110FF9">
                <w:rPr>
                  <w:sz w:val="18"/>
                  <w:szCs w:val="18"/>
                  <w:rPrChange w:id="4691" w:author="Tom" w:date="2015-05-06T17:32:00Z">
                    <w:rPr/>
                  </w:rPrChange>
                </w:rPr>
                <w:instrText xml:space="preserve"> HYPERLINK "file:///C:\\Users\\Tom\\Documents\\GEOGRAFIE\\ZAKÁZKY%202015\\RPI\\SK%20narodny%20metaudajovy%20profil\\final_151427130452_1604225179.xml" </w:instrText>
              </w:r>
            </w:ins>
            <w:ins w:id="4692" w:author="Tom" w:date="2015-05-10T20:07:00Z">
              <w:r w:rsidR="00105635" w:rsidRPr="00110FF9">
                <w:rPr>
                  <w:rFonts w:eastAsia="Times New Roman" w:cs="Times New Roman"/>
                  <w:color w:val="auto"/>
                  <w:sz w:val="18"/>
                  <w:szCs w:val="18"/>
                  <w:lang w:val="sk-SK"/>
                  <w:rPrChange w:id="4693" w:author="Tom" w:date="2015-05-06T17:32:00Z">
                    <w:rPr>
                      <w:rFonts w:eastAsia="Times New Roman" w:cs="Times New Roman"/>
                      <w:color w:val="auto"/>
                      <w:sz w:val="18"/>
                      <w:szCs w:val="18"/>
                      <w:lang w:val="sk-SK"/>
                    </w:rPr>
                  </w:rPrChange>
                </w:rPr>
              </w:r>
            </w:ins>
            <w:ins w:id="4694" w:author="Tom" w:date="2015-05-06T17:12:00Z">
              <w:r w:rsidRPr="00110FF9">
                <w:rPr>
                  <w:color w:val="auto"/>
                  <w:sz w:val="18"/>
                  <w:szCs w:val="18"/>
                  <w:lang w:val="sk-SK"/>
                  <w:rPrChange w:id="4695" w:author="Tom" w:date="2015-05-06T17:32:00Z">
                    <w:rPr>
                      <w:rStyle w:val="Hypertextovodkaz"/>
                    </w:rPr>
                  </w:rPrChange>
                </w:rPr>
                <w:fldChar w:fldCharType="separate"/>
              </w:r>
              <w:r w:rsidRPr="00110FF9">
                <w:rPr>
                  <w:rStyle w:val="Hypertextovodkaz"/>
                  <w:sz w:val="18"/>
                  <w:szCs w:val="18"/>
                  <w:u w:val="none"/>
                  <w:rPrChange w:id="4696" w:author="Tom" w:date="2015-05-06T17:32:00Z">
                    <w:rPr>
                      <w:rStyle w:val="Hypertextovodkaz"/>
                    </w:rPr>
                  </w:rPrChange>
                </w:rPr>
                <w:t>&lt;</w:t>
              </w:r>
              <w:r w:rsidRPr="00110FF9">
                <w:rPr>
                  <w:rStyle w:val="Hypertextovodkaz"/>
                  <w:color w:val="990000"/>
                  <w:sz w:val="18"/>
                  <w:szCs w:val="18"/>
                  <w:u w:val="none"/>
                  <w:rPrChange w:id="4697" w:author="Tom" w:date="2015-05-06T17:32:00Z">
                    <w:rPr>
                      <w:rStyle w:val="Hypertextovodkaz"/>
                      <w:color w:val="990000"/>
                    </w:rPr>
                  </w:rPrChange>
                </w:rPr>
                <w:t>gmd:thesaurusName</w:t>
              </w:r>
              <w:r w:rsidRPr="00110FF9">
                <w:rPr>
                  <w:rStyle w:val="Hypertextovodkaz"/>
                  <w:sz w:val="18"/>
                  <w:szCs w:val="18"/>
                  <w:u w:val="none"/>
                  <w:rPrChange w:id="4698" w:author="Tom" w:date="2015-05-06T17:32:00Z">
                    <w:rPr>
                      <w:rStyle w:val="Hypertextovodkaz"/>
                    </w:rPr>
                  </w:rPrChange>
                </w:rPr>
                <w:t>&gt;</w:t>
              </w:r>
              <w:r w:rsidRPr="00110FF9">
                <w:rPr>
                  <w:rStyle w:val="Hypertextovodkaz"/>
                  <w:rFonts w:eastAsia="Times New Roman" w:cs="Times New Roman"/>
                  <w:sz w:val="18"/>
                  <w:szCs w:val="18"/>
                  <w:u w:val="none"/>
                  <w:lang w:val="sk-SK"/>
                  <w:rPrChange w:id="4699" w:author="Tom" w:date="2015-05-06T17:32:00Z">
                    <w:rPr>
                      <w:rStyle w:val="Hypertextovodkaz"/>
                    </w:rPr>
                  </w:rPrChange>
                </w:rPr>
                <w:fldChar w:fldCharType="end"/>
              </w:r>
            </w:ins>
          </w:p>
          <w:p w14:paraId="1B6127C0"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4700" w:author="Tom" w:date="2015-05-06T17:12:00Z"/>
                <w:sz w:val="18"/>
                <w:szCs w:val="18"/>
                <w:rPrChange w:id="4701" w:author="Tom" w:date="2015-05-06T17:32:00Z">
                  <w:rPr>
                    <w:ins w:id="4702" w:author="Tom" w:date="2015-05-06T17:12:00Z"/>
                  </w:rPr>
                </w:rPrChange>
              </w:rPr>
            </w:pPr>
            <w:ins w:id="4703" w:author="Tom" w:date="2015-05-06T17:12:00Z">
              <w:r w:rsidRPr="00110FF9">
                <w:rPr>
                  <w:rFonts w:eastAsia="Times New Roman" w:cs="Times New Roman"/>
                  <w:color w:val="auto"/>
                  <w:sz w:val="18"/>
                  <w:szCs w:val="18"/>
                  <w:lang w:val="sk-SK"/>
                  <w:rPrChange w:id="4704" w:author="Tom" w:date="2015-05-06T17:32:00Z">
                    <w:rPr>
                      <w:rFonts w:eastAsia="Times New Roman" w:cs="Times New Roman"/>
                      <w:color w:val="auto"/>
                      <w:sz w:val="20"/>
                      <w:lang w:val="sk-SK"/>
                    </w:rPr>
                  </w:rPrChange>
                </w:rPr>
                <w:fldChar w:fldCharType="begin"/>
              </w:r>
              <w:r w:rsidRPr="00110FF9">
                <w:rPr>
                  <w:sz w:val="18"/>
                  <w:szCs w:val="18"/>
                  <w:rPrChange w:id="4705" w:author="Tom" w:date="2015-05-06T17:32:00Z">
                    <w:rPr/>
                  </w:rPrChange>
                </w:rPr>
                <w:instrText xml:space="preserve"> HYPERLINK "file:///C:\\Users\\Tom\\Documents\\GEOGRAFIE\\ZAKÁZKY%202015\\RPI\\SK%20narodny%20metaudajovy%20profil\\final_151427130452_1604225179.xml" </w:instrText>
              </w:r>
            </w:ins>
            <w:ins w:id="4706" w:author="Tom" w:date="2015-05-10T20:07:00Z">
              <w:r w:rsidR="00105635" w:rsidRPr="00110FF9">
                <w:rPr>
                  <w:rFonts w:eastAsia="Times New Roman" w:cs="Times New Roman"/>
                  <w:color w:val="auto"/>
                  <w:sz w:val="18"/>
                  <w:szCs w:val="18"/>
                  <w:lang w:val="sk-SK"/>
                  <w:rPrChange w:id="4707" w:author="Tom" w:date="2015-05-06T17:32:00Z">
                    <w:rPr>
                      <w:rFonts w:eastAsia="Times New Roman" w:cs="Times New Roman"/>
                      <w:color w:val="auto"/>
                      <w:sz w:val="18"/>
                      <w:szCs w:val="18"/>
                      <w:lang w:val="sk-SK"/>
                    </w:rPr>
                  </w:rPrChange>
                </w:rPr>
              </w:r>
            </w:ins>
            <w:ins w:id="4708" w:author="Tom" w:date="2015-05-06T17:12:00Z">
              <w:r w:rsidRPr="00110FF9">
                <w:rPr>
                  <w:color w:val="auto"/>
                  <w:sz w:val="18"/>
                  <w:szCs w:val="18"/>
                  <w:lang w:val="sk-SK"/>
                  <w:rPrChange w:id="4709" w:author="Tom" w:date="2015-05-06T17:32:00Z">
                    <w:rPr>
                      <w:rStyle w:val="Hypertextovodkaz"/>
                    </w:rPr>
                  </w:rPrChange>
                </w:rPr>
                <w:fldChar w:fldCharType="separate"/>
              </w:r>
              <w:r w:rsidRPr="00110FF9">
                <w:rPr>
                  <w:rStyle w:val="Hypertextovodkaz"/>
                  <w:sz w:val="18"/>
                  <w:szCs w:val="18"/>
                  <w:u w:val="none"/>
                  <w:rPrChange w:id="4710" w:author="Tom" w:date="2015-05-06T17:32:00Z">
                    <w:rPr>
                      <w:rStyle w:val="Hypertextovodkaz"/>
                    </w:rPr>
                  </w:rPrChange>
                </w:rPr>
                <w:t>&lt;</w:t>
              </w:r>
              <w:r w:rsidRPr="00110FF9">
                <w:rPr>
                  <w:rStyle w:val="Hypertextovodkaz"/>
                  <w:color w:val="990000"/>
                  <w:sz w:val="18"/>
                  <w:szCs w:val="18"/>
                  <w:u w:val="none"/>
                  <w:rPrChange w:id="4711" w:author="Tom" w:date="2015-05-06T17:32:00Z">
                    <w:rPr>
                      <w:rStyle w:val="Hypertextovodkaz"/>
                      <w:color w:val="990000"/>
                    </w:rPr>
                  </w:rPrChange>
                </w:rPr>
                <w:t>gmd:CI_Citation</w:t>
              </w:r>
              <w:r w:rsidRPr="00110FF9">
                <w:rPr>
                  <w:rStyle w:val="Hypertextovodkaz"/>
                  <w:sz w:val="18"/>
                  <w:szCs w:val="18"/>
                  <w:u w:val="none"/>
                  <w:rPrChange w:id="4712" w:author="Tom" w:date="2015-05-06T17:32:00Z">
                    <w:rPr>
                      <w:rStyle w:val="Hypertextovodkaz"/>
                    </w:rPr>
                  </w:rPrChange>
                </w:rPr>
                <w:t>&gt;</w:t>
              </w:r>
              <w:r w:rsidRPr="00110FF9">
                <w:rPr>
                  <w:rStyle w:val="Hypertextovodkaz"/>
                  <w:rFonts w:eastAsia="Times New Roman" w:cs="Times New Roman"/>
                  <w:sz w:val="18"/>
                  <w:szCs w:val="18"/>
                  <w:u w:val="none"/>
                  <w:lang w:val="sk-SK"/>
                  <w:rPrChange w:id="4713" w:author="Tom" w:date="2015-05-06T17:32:00Z">
                    <w:rPr>
                      <w:rStyle w:val="Hypertextovodkaz"/>
                    </w:rPr>
                  </w:rPrChange>
                </w:rPr>
                <w:fldChar w:fldCharType="end"/>
              </w:r>
            </w:ins>
          </w:p>
          <w:p w14:paraId="793EC3D8"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932"/>
              <w:contextualSpacing/>
              <w:cnfStyle w:val="000000100000" w:firstRow="0" w:lastRow="0" w:firstColumn="0" w:lastColumn="0" w:oddVBand="0" w:evenVBand="0" w:oddHBand="1" w:evenHBand="0" w:firstRowFirstColumn="0" w:firstRowLastColumn="0" w:lastRowFirstColumn="0" w:lastRowLastColumn="0"/>
              <w:rPr>
                <w:ins w:id="4714" w:author="Tom" w:date="2015-05-06T17:12:00Z"/>
                <w:sz w:val="18"/>
                <w:szCs w:val="18"/>
                <w:rPrChange w:id="4715" w:author="Tom" w:date="2015-05-06T17:32:00Z">
                  <w:rPr>
                    <w:ins w:id="4716" w:author="Tom" w:date="2015-05-06T17:12:00Z"/>
                  </w:rPr>
                </w:rPrChange>
              </w:rPr>
            </w:pPr>
            <w:ins w:id="4717" w:author="Tom" w:date="2015-05-06T17:12:00Z">
              <w:r w:rsidRPr="00110FF9">
                <w:rPr>
                  <w:rFonts w:eastAsia="Times New Roman" w:cs="Times New Roman"/>
                  <w:color w:val="auto"/>
                  <w:sz w:val="18"/>
                  <w:szCs w:val="18"/>
                  <w:lang w:val="sk-SK"/>
                  <w:rPrChange w:id="4718" w:author="Tom" w:date="2015-05-06T17:32:00Z">
                    <w:rPr>
                      <w:rFonts w:eastAsia="Times New Roman" w:cs="Times New Roman"/>
                      <w:color w:val="auto"/>
                      <w:sz w:val="20"/>
                      <w:lang w:val="sk-SK"/>
                    </w:rPr>
                  </w:rPrChange>
                </w:rPr>
                <w:fldChar w:fldCharType="begin"/>
              </w:r>
              <w:r w:rsidRPr="00110FF9">
                <w:rPr>
                  <w:sz w:val="18"/>
                  <w:szCs w:val="18"/>
                  <w:rPrChange w:id="4719" w:author="Tom" w:date="2015-05-06T17:32:00Z">
                    <w:rPr/>
                  </w:rPrChange>
                </w:rPr>
                <w:instrText xml:space="preserve"> HYPERLINK "file:///C:\\Users\\Tom\\Documents\\GEOGRAFIE\\ZAKÁZKY%202015\\RPI\\SK%20narodny%20metaudajovy%20profil\\final_151427130452_1604225179.xml" </w:instrText>
              </w:r>
            </w:ins>
            <w:ins w:id="4720" w:author="Tom" w:date="2015-05-10T20:07:00Z">
              <w:r w:rsidR="00105635" w:rsidRPr="00110FF9">
                <w:rPr>
                  <w:rFonts w:eastAsia="Times New Roman" w:cs="Times New Roman"/>
                  <w:color w:val="auto"/>
                  <w:sz w:val="18"/>
                  <w:szCs w:val="18"/>
                  <w:lang w:val="sk-SK"/>
                  <w:rPrChange w:id="4721" w:author="Tom" w:date="2015-05-06T17:32:00Z">
                    <w:rPr>
                      <w:rFonts w:eastAsia="Times New Roman" w:cs="Times New Roman"/>
                      <w:color w:val="auto"/>
                      <w:sz w:val="18"/>
                      <w:szCs w:val="18"/>
                      <w:lang w:val="sk-SK"/>
                    </w:rPr>
                  </w:rPrChange>
                </w:rPr>
              </w:r>
            </w:ins>
            <w:ins w:id="4722" w:author="Tom" w:date="2015-05-06T17:12:00Z">
              <w:r w:rsidRPr="00110FF9">
                <w:rPr>
                  <w:color w:val="auto"/>
                  <w:sz w:val="18"/>
                  <w:szCs w:val="18"/>
                  <w:lang w:val="sk-SK"/>
                  <w:rPrChange w:id="4723" w:author="Tom" w:date="2015-05-06T17:32:00Z">
                    <w:rPr>
                      <w:rStyle w:val="Hypertextovodkaz"/>
                    </w:rPr>
                  </w:rPrChange>
                </w:rPr>
                <w:fldChar w:fldCharType="separate"/>
              </w:r>
              <w:r w:rsidRPr="00110FF9">
                <w:rPr>
                  <w:rStyle w:val="Hypertextovodkaz"/>
                  <w:sz w:val="18"/>
                  <w:szCs w:val="18"/>
                  <w:u w:val="none"/>
                  <w:rPrChange w:id="4724" w:author="Tom" w:date="2015-05-06T17:32:00Z">
                    <w:rPr>
                      <w:rStyle w:val="Hypertextovodkaz"/>
                    </w:rPr>
                  </w:rPrChange>
                </w:rPr>
                <w:t>&lt;</w:t>
              </w:r>
              <w:r w:rsidRPr="00110FF9">
                <w:rPr>
                  <w:rStyle w:val="Hypertextovodkaz"/>
                  <w:color w:val="990000"/>
                  <w:sz w:val="18"/>
                  <w:szCs w:val="18"/>
                  <w:u w:val="none"/>
                  <w:rPrChange w:id="4725" w:author="Tom" w:date="2015-05-06T17:32:00Z">
                    <w:rPr>
                      <w:rStyle w:val="Hypertextovodkaz"/>
                      <w:color w:val="990000"/>
                    </w:rPr>
                  </w:rPrChange>
                </w:rPr>
                <w:t>gmd:title</w:t>
              </w:r>
              <w:r w:rsidRPr="00110FF9">
                <w:rPr>
                  <w:rStyle w:val="Hypertextovodkaz"/>
                  <w:sz w:val="18"/>
                  <w:szCs w:val="18"/>
                  <w:u w:val="none"/>
                  <w:rPrChange w:id="4726" w:author="Tom" w:date="2015-05-06T17:32:00Z">
                    <w:rPr>
                      <w:rStyle w:val="Hypertextovodkaz"/>
                    </w:rPr>
                  </w:rPrChange>
                </w:rPr>
                <w:t>&gt;</w:t>
              </w:r>
              <w:r w:rsidRPr="00110FF9">
                <w:rPr>
                  <w:rStyle w:val="Hypertextovodkaz"/>
                  <w:rFonts w:eastAsia="Times New Roman" w:cs="Times New Roman"/>
                  <w:sz w:val="18"/>
                  <w:szCs w:val="18"/>
                  <w:u w:val="none"/>
                  <w:lang w:val="sk-SK"/>
                  <w:rPrChange w:id="4727" w:author="Tom" w:date="2015-05-06T17:32:00Z">
                    <w:rPr>
                      <w:rStyle w:val="Hypertextovodkaz"/>
                    </w:rPr>
                  </w:rPrChange>
                </w:rPr>
                <w:fldChar w:fldCharType="end"/>
              </w:r>
            </w:ins>
          </w:p>
          <w:p w14:paraId="77EC202A"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932"/>
              <w:contextualSpacing/>
              <w:cnfStyle w:val="000000100000" w:firstRow="0" w:lastRow="0" w:firstColumn="0" w:lastColumn="0" w:oddVBand="0" w:evenVBand="0" w:oddHBand="1" w:evenHBand="0" w:firstRowFirstColumn="0" w:firstRowLastColumn="0" w:lastRowFirstColumn="0" w:lastRowLastColumn="0"/>
              <w:rPr>
                <w:ins w:id="4728" w:author="Tom" w:date="2015-05-06T17:12:00Z"/>
                <w:color w:val="0000FF"/>
                <w:sz w:val="18"/>
                <w:szCs w:val="18"/>
                <w:rPrChange w:id="4729" w:author="Tom" w:date="2015-05-06T17:32:00Z">
                  <w:rPr>
                    <w:ins w:id="4730" w:author="Tom" w:date="2015-05-06T17:12:00Z"/>
                    <w:color w:val="0000FF"/>
                  </w:rPr>
                </w:rPrChange>
              </w:rPr>
            </w:pPr>
            <w:ins w:id="4731" w:author="Tom" w:date="2015-05-06T17:12:00Z">
              <w:r w:rsidRPr="00110FF9">
                <w:rPr>
                  <w:sz w:val="18"/>
                  <w:szCs w:val="18"/>
                  <w:rPrChange w:id="4732" w:author="Tom" w:date="2015-05-06T17:32:00Z">
                    <w:rPr/>
                  </w:rPrChange>
                </w:rPr>
                <w:tab/>
              </w:r>
              <w:r w:rsidRPr="00110FF9">
                <w:rPr>
                  <w:color w:val="0000FF"/>
                  <w:sz w:val="18"/>
                  <w:szCs w:val="18"/>
                  <w:rPrChange w:id="4733" w:author="Tom" w:date="2015-05-06T17:32:00Z">
                    <w:rPr>
                      <w:color w:val="0000FF"/>
                    </w:rPr>
                  </w:rPrChange>
                </w:rPr>
                <w:t>&lt;</w:t>
              </w:r>
              <w:r w:rsidRPr="00110FF9">
                <w:rPr>
                  <w:color w:val="990000"/>
                  <w:sz w:val="18"/>
                  <w:szCs w:val="18"/>
                  <w:rPrChange w:id="4734" w:author="Tom" w:date="2015-05-06T17:32:00Z">
                    <w:rPr>
                      <w:color w:val="990000"/>
                    </w:rPr>
                  </w:rPrChange>
                </w:rPr>
                <w:t>gco:CharacterString</w:t>
              </w:r>
              <w:r w:rsidRPr="00110FF9">
                <w:rPr>
                  <w:color w:val="0000FF"/>
                  <w:sz w:val="18"/>
                  <w:szCs w:val="18"/>
                  <w:rPrChange w:id="4735" w:author="Tom" w:date="2015-05-06T17:32:00Z">
                    <w:rPr>
                      <w:color w:val="0000FF"/>
                    </w:rPr>
                  </w:rPrChange>
                </w:rPr>
                <w:t>&gt;</w:t>
              </w:r>
              <w:r w:rsidRPr="00110FF9">
                <w:rPr>
                  <w:sz w:val="18"/>
                  <w:szCs w:val="18"/>
                  <w:rPrChange w:id="4736" w:author="Tom" w:date="2015-05-06T17:32:00Z">
                    <w:rPr/>
                  </w:rPrChange>
                </w:rPr>
                <w:t>GEMET - INSPIRE themes, version 1.0</w:t>
              </w:r>
              <w:r w:rsidRPr="00110FF9">
                <w:rPr>
                  <w:color w:val="0000FF"/>
                  <w:sz w:val="18"/>
                  <w:szCs w:val="18"/>
                  <w:rPrChange w:id="4737" w:author="Tom" w:date="2015-05-06T17:32:00Z">
                    <w:rPr>
                      <w:color w:val="0000FF"/>
                    </w:rPr>
                  </w:rPrChange>
                </w:rPr>
                <w:t>&lt;/</w:t>
              </w:r>
              <w:r w:rsidRPr="00110FF9">
                <w:rPr>
                  <w:color w:val="990000"/>
                  <w:sz w:val="18"/>
                  <w:szCs w:val="18"/>
                  <w:rPrChange w:id="4738" w:author="Tom" w:date="2015-05-06T17:32:00Z">
                    <w:rPr>
                      <w:color w:val="990000"/>
                    </w:rPr>
                  </w:rPrChange>
                </w:rPr>
                <w:t>gco:CharacterString</w:t>
              </w:r>
              <w:r w:rsidRPr="00110FF9">
                <w:rPr>
                  <w:color w:val="0000FF"/>
                  <w:sz w:val="18"/>
                  <w:szCs w:val="18"/>
                  <w:rPrChange w:id="4739" w:author="Tom" w:date="2015-05-06T17:32:00Z">
                    <w:rPr>
                      <w:color w:val="0000FF"/>
                    </w:rPr>
                  </w:rPrChange>
                </w:rPr>
                <w:t>&gt;</w:t>
              </w:r>
            </w:ins>
          </w:p>
          <w:p w14:paraId="389ADE46"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932"/>
              <w:contextualSpacing/>
              <w:cnfStyle w:val="000000100000" w:firstRow="0" w:lastRow="0" w:firstColumn="0" w:lastColumn="0" w:oddVBand="0" w:evenVBand="0" w:oddHBand="1" w:evenHBand="0" w:firstRowFirstColumn="0" w:firstRowLastColumn="0" w:lastRowFirstColumn="0" w:lastRowLastColumn="0"/>
              <w:rPr>
                <w:ins w:id="4740" w:author="Tom" w:date="2015-05-06T17:12:00Z"/>
                <w:rStyle w:val="block"/>
                <w:color w:val="0000FF"/>
                <w:sz w:val="18"/>
                <w:szCs w:val="18"/>
                <w:rPrChange w:id="4741" w:author="Tom" w:date="2015-05-06T17:32:00Z">
                  <w:rPr>
                    <w:ins w:id="4742" w:author="Tom" w:date="2015-05-06T17:12:00Z"/>
                    <w:rStyle w:val="block"/>
                    <w:rFonts w:cs="Times New Roman"/>
                    <w:color w:val="0000FF"/>
                    <w:sz w:val="20"/>
                    <w:lang w:val="sk-SK"/>
                  </w:rPr>
                </w:rPrChange>
              </w:rPr>
            </w:pPr>
            <w:ins w:id="4743" w:author="Tom" w:date="2015-05-06T17:12:00Z">
              <w:r w:rsidRPr="00110FF9">
                <w:rPr>
                  <w:rStyle w:val="block"/>
                  <w:color w:val="0000FF"/>
                  <w:sz w:val="18"/>
                  <w:szCs w:val="18"/>
                  <w:rPrChange w:id="4744" w:author="Tom" w:date="2015-05-06T17:32:00Z">
                    <w:rPr>
                      <w:rStyle w:val="block"/>
                      <w:color w:val="0000FF"/>
                    </w:rPr>
                  </w:rPrChange>
                </w:rPr>
                <w:t>&lt;/</w:t>
              </w:r>
              <w:r w:rsidRPr="00110FF9">
                <w:rPr>
                  <w:rStyle w:val="block"/>
                  <w:color w:val="990000"/>
                  <w:sz w:val="18"/>
                  <w:szCs w:val="18"/>
                  <w:rPrChange w:id="4745" w:author="Tom" w:date="2015-05-06T17:32:00Z">
                    <w:rPr>
                      <w:rStyle w:val="block"/>
                      <w:color w:val="990000"/>
                    </w:rPr>
                  </w:rPrChange>
                </w:rPr>
                <w:t>gmd:title</w:t>
              </w:r>
              <w:r w:rsidRPr="00110FF9">
                <w:rPr>
                  <w:rStyle w:val="block"/>
                  <w:color w:val="0000FF"/>
                  <w:sz w:val="18"/>
                  <w:szCs w:val="18"/>
                  <w:rPrChange w:id="4746" w:author="Tom" w:date="2015-05-06T17:32:00Z">
                    <w:rPr>
                      <w:rStyle w:val="block"/>
                      <w:color w:val="0000FF"/>
                    </w:rPr>
                  </w:rPrChange>
                </w:rPr>
                <w:t>&gt;</w:t>
              </w:r>
            </w:ins>
          </w:p>
          <w:p w14:paraId="284DF661"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932"/>
              <w:contextualSpacing/>
              <w:cnfStyle w:val="000000100000" w:firstRow="0" w:lastRow="0" w:firstColumn="0" w:lastColumn="0" w:oddVBand="0" w:evenVBand="0" w:oddHBand="1" w:evenHBand="0" w:firstRowFirstColumn="0" w:firstRowLastColumn="0" w:lastRowFirstColumn="0" w:lastRowLastColumn="0"/>
              <w:rPr>
                <w:ins w:id="4747" w:author="Tom" w:date="2015-05-06T17:12:00Z"/>
                <w:sz w:val="18"/>
                <w:szCs w:val="18"/>
                <w:rPrChange w:id="4748" w:author="Tom" w:date="2015-05-06T17:32:00Z">
                  <w:rPr>
                    <w:ins w:id="4749" w:author="Tom" w:date="2015-05-06T17:12:00Z"/>
                  </w:rPr>
                </w:rPrChange>
              </w:rPr>
            </w:pPr>
            <w:ins w:id="4750" w:author="Tom" w:date="2015-05-06T17:12:00Z">
              <w:r w:rsidRPr="00110FF9">
                <w:rPr>
                  <w:rFonts w:eastAsia="Times New Roman" w:cs="Times New Roman"/>
                  <w:color w:val="auto"/>
                  <w:sz w:val="18"/>
                  <w:szCs w:val="18"/>
                  <w:lang w:val="sk-SK"/>
                  <w:rPrChange w:id="4751" w:author="Tom" w:date="2015-05-06T17:32:00Z">
                    <w:rPr>
                      <w:rFonts w:eastAsia="Times New Roman" w:cs="Times New Roman"/>
                      <w:color w:val="auto"/>
                      <w:sz w:val="20"/>
                      <w:lang w:val="sk-SK"/>
                    </w:rPr>
                  </w:rPrChange>
                </w:rPr>
                <w:fldChar w:fldCharType="begin"/>
              </w:r>
              <w:r w:rsidRPr="00110FF9">
                <w:rPr>
                  <w:sz w:val="18"/>
                  <w:szCs w:val="18"/>
                  <w:rPrChange w:id="4752" w:author="Tom" w:date="2015-05-06T17:32:00Z">
                    <w:rPr/>
                  </w:rPrChange>
                </w:rPr>
                <w:instrText xml:space="preserve"> HYPERLINK "file:///C:\\Users\\Tom\\Documents\\GEOGRAFIE\\ZAKÁZKY%202015\\RPI\\SK%20narodny%20metaudajovy%20profil\\final_151427130452_1604225179.xml" </w:instrText>
              </w:r>
            </w:ins>
            <w:ins w:id="4753" w:author="Tom" w:date="2015-05-10T20:07:00Z">
              <w:r w:rsidR="00105635" w:rsidRPr="00110FF9">
                <w:rPr>
                  <w:rFonts w:eastAsia="Times New Roman" w:cs="Times New Roman"/>
                  <w:color w:val="auto"/>
                  <w:sz w:val="18"/>
                  <w:szCs w:val="18"/>
                  <w:lang w:val="sk-SK"/>
                  <w:rPrChange w:id="4754" w:author="Tom" w:date="2015-05-06T17:32:00Z">
                    <w:rPr>
                      <w:rFonts w:eastAsia="Times New Roman" w:cs="Times New Roman"/>
                      <w:color w:val="auto"/>
                      <w:sz w:val="18"/>
                      <w:szCs w:val="18"/>
                      <w:lang w:val="sk-SK"/>
                    </w:rPr>
                  </w:rPrChange>
                </w:rPr>
              </w:r>
            </w:ins>
            <w:ins w:id="4755" w:author="Tom" w:date="2015-05-06T17:12:00Z">
              <w:r w:rsidRPr="00110FF9">
                <w:rPr>
                  <w:color w:val="auto"/>
                  <w:sz w:val="18"/>
                  <w:szCs w:val="18"/>
                  <w:lang w:val="sk-SK"/>
                  <w:rPrChange w:id="4756" w:author="Tom" w:date="2015-05-06T17:32:00Z">
                    <w:rPr>
                      <w:rStyle w:val="Hypertextovodkaz"/>
                    </w:rPr>
                  </w:rPrChange>
                </w:rPr>
                <w:fldChar w:fldCharType="separate"/>
              </w:r>
              <w:r w:rsidRPr="00110FF9">
                <w:rPr>
                  <w:rStyle w:val="Hypertextovodkaz"/>
                  <w:sz w:val="18"/>
                  <w:szCs w:val="18"/>
                  <w:u w:val="none"/>
                  <w:rPrChange w:id="4757" w:author="Tom" w:date="2015-05-06T17:32:00Z">
                    <w:rPr>
                      <w:rStyle w:val="Hypertextovodkaz"/>
                    </w:rPr>
                  </w:rPrChange>
                </w:rPr>
                <w:t>&lt;</w:t>
              </w:r>
              <w:r w:rsidRPr="00110FF9">
                <w:rPr>
                  <w:rStyle w:val="Hypertextovodkaz"/>
                  <w:color w:val="990000"/>
                  <w:sz w:val="18"/>
                  <w:szCs w:val="18"/>
                  <w:u w:val="none"/>
                  <w:rPrChange w:id="4758" w:author="Tom" w:date="2015-05-06T17:32:00Z">
                    <w:rPr>
                      <w:rStyle w:val="Hypertextovodkaz"/>
                      <w:color w:val="990000"/>
                    </w:rPr>
                  </w:rPrChange>
                </w:rPr>
                <w:t>gmd:date</w:t>
              </w:r>
              <w:r w:rsidRPr="00110FF9">
                <w:rPr>
                  <w:rStyle w:val="Hypertextovodkaz"/>
                  <w:sz w:val="18"/>
                  <w:szCs w:val="18"/>
                  <w:u w:val="none"/>
                  <w:rPrChange w:id="4759" w:author="Tom" w:date="2015-05-06T17:32:00Z">
                    <w:rPr>
                      <w:rStyle w:val="Hypertextovodkaz"/>
                    </w:rPr>
                  </w:rPrChange>
                </w:rPr>
                <w:t>&gt;</w:t>
              </w:r>
              <w:r w:rsidRPr="00110FF9">
                <w:rPr>
                  <w:rStyle w:val="Hypertextovodkaz"/>
                  <w:rFonts w:eastAsia="Times New Roman" w:cs="Times New Roman"/>
                  <w:sz w:val="18"/>
                  <w:szCs w:val="18"/>
                  <w:u w:val="none"/>
                  <w:lang w:val="sk-SK"/>
                  <w:rPrChange w:id="4760" w:author="Tom" w:date="2015-05-06T17:32:00Z">
                    <w:rPr>
                      <w:rStyle w:val="Hypertextovodkaz"/>
                    </w:rPr>
                  </w:rPrChange>
                </w:rPr>
                <w:fldChar w:fldCharType="end"/>
              </w:r>
            </w:ins>
          </w:p>
          <w:p w14:paraId="51F19DA3"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4761" w:author="Tom" w:date="2015-05-06T17:12:00Z"/>
                <w:sz w:val="18"/>
                <w:szCs w:val="18"/>
                <w:rPrChange w:id="4762" w:author="Tom" w:date="2015-05-06T17:32:00Z">
                  <w:rPr>
                    <w:ins w:id="4763" w:author="Tom" w:date="2015-05-06T17:12:00Z"/>
                  </w:rPr>
                </w:rPrChange>
              </w:rPr>
            </w:pPr>
            <w:ins w:id="4764" w:author="Tom" w:date="2015-05-06T17:12:00Z">
              <w:r w:rsidRPr="00110FF9">
                <w:rPr>
                  <w:rFonts w:eastAsia="Times New Roman" w:cs="Times New Roman"/>
                  <w:color w:val="auto"/>
                  <w:sz w:val="18"/>
                  <w:szCs w:val="18"/>
                  <w:lang w:val="sk-SK"/>
                  <w:rPrChange w:id="4765" w:author="Tom" w:date="2015-05-06T17:32:00Z">
                    <w:rPr>
                      <w:rFonts w:eastAsia="Times New Roman" w:cs="Times New Roman"/>
                      <w:color w:val="auto"/>
                      <w:sz w:val="20"/>
                      <w:lang w:val="sk-SK"/>
                    </w:rPr>
                  </w:rPrChange>
                </w:rPr>
                <w:fldChar w:fldCharType="begin"/>
              </w:r>
              <w:r w:rsidRPr="00110FF9">
                <w:rPr>
                  <w:sz w:val="18"/>
                  <w:szCs w:val="18"/>
                  <w:rPrChange w:id="4766" w:author="Tom" w:date="2015-05-06T17:32:00Z">
                    <w:rPr/>
                  </w:rPrChange>
                </w:rPr>
                <w:instrText xml:space="preserve"> HYPERLINK "file:///C:\\Users\\Tom\\Documents\\GEOGRAFIE\\ZAKÁZKY%202015\\RPI\\SK%20narodny%20metaudajovy%20profil\\final_151427130452_1604225179.xml" </w:instrText>
              </w:r>
            </w:ins>
            <w:ins w:id="4767" w:author="Tom" w:date="2015-05-10T20:07:00Z">
              <w:r w:rsidR="00105635" w:rsidRPr="00110FF9">
                <w:rPr>
                  <w:rFonts w:eastAsia="Times New Roman" w:cs="Times New Roman"/>
                  <w:color w:val="auto"/>
                  <w:sz w:val="18"/>
                  <w:szCs w:val="18"/>
                  <w:lang w:val="sk-SK"/>
                  <w:rPrChange w:id="4768" w:author="Tom" w:date="2015-05-06T17:32:00Z">
                    <w:rPr>
                      <w:rFonts w:eastAsia="Times New Roman" w:cs="Times New Roman"/>
                      <w:color w:val="auto"/>
                      <w:sz w:val="18"/>
                      <w:szCs w:val="18"/>
                      <w:lang w:val="sk-SK"/>
                    </w:rPr>
                  </w:rPrChange>
                </w:rPr>
              </w:r>
            </w:ins>
            <w:ins w:id="4769" w:author="Tom" w:date="2015-05-06T17:12:00Z">
              <w:r w:rsidRPr="00110FF9">
                <w:rPr>
                  <w:color w:val="auto"/>
                  <w:sz w:val="18"/>
                  <w:szCs w:val="18"/>
                  <w:lang w:val="sk-SK"/>
                  <w:rPrChange w:id="4770" w:author="Tom" w:date="2015-05-06T17:32:00Z">
                    <w:rPr>
                      <w:rStyle w:val="Hypertextovodkaz"/>
                    </w:rPr>
                  </w:rPrChange>
                </w:rPr>
                <w:fldChar w:fldCharType="separate"/>
              </w:r>
              <w:r w:rsidRPr="00110FF9">
                <w:rPr>
                  <w:rStyle w:val="Hypertextovodkaz"/>
                  <w:sz w:val="18"/>
                  <w:szCs w:val="18"/>
                  <w:u w:val="none"/>
                  <w:rPrChange w:id="4771" w:author="Tom" w:date="2015-05-06T17:32:00Z">
                    <w:rPr>
                      <w:rStyle w:val="Hypertextovodkaz"/>
                    </w:rPr>
                  </w:rPrChange>
                </w:rPr>
                <w:t>&lt;</w:t>
              </w:r>
              <w:r w:rsidRPr="00110FF9">
                <w:rPr>
                  <w:rStyle w:val="Hypertextovodkaz"/>
                  <w:color w:val="990000"/>
                  <w:sz w:val="18"/>
                  <w:szCs w:val="18"/>
                  <w:u w:val="none"/>
                  <w:rPrChange w:id="4772" w:author="Tom" w:date="2015-05-06T17:32:00Z">
                    <w:rPr>
                      <w:rStyle w:val="Hypertextovodkaz"/>
                      <w:color w:val="990000"/>
                    </w:rPr>
                  </w:rPrChange>
                </w:rPr>
                <w:t>gmd:CI_Date</w:t>
              </w:r>
              <w:r w:rsidRPr="00110FF9">
                <w:rPr>
                  <w:rStyle w:val="Hypertextovodkaz"/>
                  <w:sz w:val="18"/>
                  <w:szCs w:val="18"/>
                  <w:u w:val="none"/>
                  <w:rPrChange w:id="4773" w:author="Tom" w:date="2015-05-06T17:32:00Z">
                    <w:rPr>
                      <w:rStyle w:val="Hypertextovodkaz"/>
                    </w:rPr>
                  </w:rPrChange>
                </w:rPr>
                <w:t>&gt;</w:t>
              </w:r>
              <w:r w:rsidRPr="00110FF9">
                <w:rPr>
                  <w:rStyle w:val="Hypertextovodkaz"/>
                  <w:rFonts w:eastAsia="Times New Roman" w:cs="Times New Roman"/>
                  <w:sz w:val="18"/>
                  <w:szCs w:val="18"/>
                  <w:u w:val="none"/>
                  <w:lang w:val="sk-SK"/>
                  <w:rPrChange w:id="4774" w:author="Tom" w:date="2015-05-06T17:32:00Z">
                    <w:rPr>
                      <w:rStyle w:val="Hypertextovodkaz"/>
                    </w:rPr>
                  </w:rPrChange>
                </w:rPr>
                <w:fldChar w:fldCharType="end"/>
              </w:r>
            </w:ins>
          </w:p>
          <w:p w14:paraId="3D394B1C"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352"/>
              <w:contextualSpacing/>
              <w:cnfStyle w:val="000000100000" w:firstRow="0" w:lastRow="0" w:firstColumn="0" w:lastColumn="0" w:oddVBand="0" w:evenVBand="0" w:oddHBand="1" w:evenHBand="0" w:firstRowFirstColumn="0" w:firstRowLastColumn="0" w:lastRowFirstColumn="0" w:lastRowLastColumn="0"/>
              <w:rPr>
                <w:ins w:id="4775" w:author="Tom" w:date="2015-05-06T17:12:00Z"/>
                <w:sz w:val="18"/>
                <w:szCs w:val="18"/>
                <w:rPrChange w:id="4776" w:author="Tom" w:date="2015-05-06T17:32:00Z">
                  <w:rPr>
                    <w:ins w:id="4777" w:author="Tom" w:date="2015-05-06T17:12:00Z"/>
                  </w:rPr>
                </w:rPrChange>
              </w:rPr>
            </w:pPr>
            <w:ins w:id="4778" w:author="Tom" w:date="2015-05-06T17:12:00Z">
              <w:r w:rsidRPr="00110FF9">
                <w:rPr>
                  <w:rFonts w:eastAsia="Times New Roman" w:cs="Times New Roman"/>
                  <w:color w:val="auto"/>
                  <w:sz w:val="18"/>
                  <w:szCs w:val="18"/>
                  <w:lang w:val="sk-SK"/>
                  <w:rPrChange w:id="4779" w:author="Tom" w:date="2015-05-06T17:32:00Z">
                    <w:rPr>
                      <w:rFonts w:eastAsia="Times New Roman" w:cs="Times New Roman"/>
                      <w:color w:val="auto"/>
                      <w:sz w:val="20"/>
                      <w:lang w:val="sk-SK"/>
                    </w:rPr>
                  </w:rPrChange>
                </w:rPr>
                <w:fldChar w:fldCharType="begin"/>
              </w:r>
              <w:r w:rsidRPr="00110FF9">
                <w:rPr>
                  <w:sz w:val="18"/>
                  <w:szCs w:val="18"/>
                  <w:rPrChange w:id="4780" w:author="Tom" w:date="2015-05-06T17:32:00Z">
                    <w:rPr/>
                  </w:rPrChange>
                </w:rPr>
                <w:instrText xml:space="preserve"> HYPERLINK "file:///C:\\Users\\Tom\\Documents\\GEOGRAFIE\\ZAKÁZKY%202015\\RPI\\SK%20narodny%20metaudajovy%20profil\\final_151427130452_1604225179.xml" </w:instrText>
              </w:r>
            </w:ins>
            <w:ins w:id="4781" w:author="Tom" w:date="2015-05-10T20:07:00Z">
              <w:r w:rsidR="00105635" w:rsidRPr="00110FF9">
                <w:rPr>
                  <w:rFonts w:eastAsia="Times New Roman" w:cs="Times New Roman"/>
                  <w:color w:val="auto"/>
                  <w:sz w:val="18"/>
                  <w:szCs w:val="18"/>
                  <w:lang w:val="sk-SK"/>
                  <w:rPrChange w:id="4782" w:author="Tom" w:date="2015-05-06T17:32:00Z">
                    <w:rPr>
                      <w:rFonts w:eastAsia="Times New Roman" w:cs="Times New Roman"/>
                      <w:color w:val="auto"/>
                      <w:sz w:val="18"/>
                      <w:szCs w:val="18"/>
                      <w:lang w:val="sk-SK"/>
                    </w:rPr>
                  </w:rPrChange>
                </w:rPr>
              </w:r>
            </w:ins>
            <w:ins w:id="4783" w:author="Tom" w:date="2015-05-06T17:12:00Z">
              <w:r w:rsidRPr="00110FF9">
                <w:rPr>
                  <w:color w:val="auto"/>
                  <w:sz w:val="18"/>
                  <w:szCs w:val="18"/>
                  <w:lang w:val="sk-SK"/>
                  <w:rPrChange w:id="4784" w:author="Tom" w:date="2015-05-06T17:32:00Z">
                    <w:rPr>
                      <w:rStyle w:val="Hypertextovodkaz"/>
                    </w:rPr>
                  </w:rPrChange>
                </w:rPr>
                <w:fldChar w:fldCharType="separate"/>
              </w:r>
              <w:r w:rsidRPr="00110FF9">
                <w:rPr>
                  <w:rStyle w:val="Hypertextovodkaz"/>
                  <w:sz w:val="18"/>
                  <w:szCs w:val="18"/>
                  <w:u w:val="none"/>
                  <w:rPrChange w:id="4785" w:author="Tom" w:date="2015-05-06T17:32:00Z">
                    <w:rPr>
                      <w:rStyle w:val="Hypertextovodkaz"/>
                    </w:rPr>
                  </w:rPrChange>
                </w:rPr>
                <w:t>&lt;</w:t>
              </w:r>
              <w:r w:rsidRPr="00110FF9">
                <w:rPr>
                  <w:rStyle w:val="Hypertextovodkaz"/>
                  <w:color w:val="990000"/>
                  <w:sz w:val="18"/>
                  <w:szCs w:val="18"/>
                  <w:u w:val="none"/>
                  <w:rPrChange w:id="4786" w:author="Tom" w:date="2015-05-06T17:32:00Z">
                    <w:rPr>
                      <w:rStyle w:val="Hypertextovodkaz"/>
                      <w:color w:val="990000"/>
                    </w:rPr>
                  </w:rPrChange>
                </w:rPr>
                <w:t>gmd:date</w:t>
              </w:r>
              <w:r w:rsidRPr="00110FF9">
                <w:rPr>
                  <w:rStyle w:val="Hypertextovodkaz"/>
                  <w:sz w:val="18"/>
                  <w:szCs w:val="18"/>
                  <w:u w:val="none"/>
                  <w:rPrChange w:id="4787" w:author="Tom" w:date="2015-05-06T17:32:00Z">
                    <w:rPr>
                      <w:rStyle w:val="Hypertextovodkaz"/>
                    </w:rPr>
                  </w:rPrChange>
                </w:rPr>
                <w:t>&gt;</w:t>
              </w:r>
              <w:r w:rsidRPr="00110FF9">
                <w:rPr>
                  <w:rStyle w:val="Hypertextovodkaz"/>
                  <w:rFonts w:eastAsia="Times New Roman" w:cs="Times New Roman"/>
                  <w:sz w:val="18"/>
                  <w:szCs w:val="18"/>
                  <w:u w:val="none"/>
                  <w:lang w:val="sk-SK"/>
                  <w:rPrChange w:id="4788" w:author="Tom" w:date="2015-05-06T17:32:00Z">
                    <w:rPr>
                      <w:rStyle w:val="Hypertextovodkaz"/>
                    </w:rPr>
                  </w:rPrChange>
                </w:rPr>
                <w:fldChar w:fldCharType="end"/>
              </w:r>
            </w:ins>
          </w:p>
          <w:p w14:paraId="5A03434B"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352"/>
              <w:contextualSpacing/>
              <w:cnfStyle w:val="000000100000" w:firstRow="0" w:lastRow="0" w:firstColumn="0" w:lastColumn="0" w:oddVBand="0" w:evenVBand="0" w:oddHBand="1" w:evenHBand="0" w:firstRowFirstColumn="0" w:firstRowLastColumn="0" w:lastRowFirstColumn="0" w:lastRowLastColumn="0"/>
              <w:rPr>
                <w:ins w:id="4789" w:author="Tom" w:date="2015-05-06T17:12:00Z"/>
                <w:color w:val="0000FF"/>
                <w:sz w:val="18"/>
                <w:szCs w:val="18"/>
                <w:rPrChange w:id="4790" w:author="Tom" w:date="2015-05-06T17:32:00Z">
                  <w:rPr>
                    <w:ins w:id="4791" w:author="Tom" w:date="2015-05-06T17:12:00Z"/>
                    <w:color w:val="0000FF"/>
                  </w:rPr>
                </w:rPrChange>
              </w:rPr>
            </w:pPr>
            <w:ins w:id="4792" w:author="Tom" w:date="2015-05-06T17:12:00Z">
              <w:r w:rsidRPr="00110FF9">
                <w:rPr>
                  <w:color w:val="0000FF"/>
                  <w:sz w:val="18"/>
                  <w:szCs w:val="18"/>
                  <w:rPrChange w:id="4793" w:author="Tom" w:date="2015-05-06T17:32:00Z">
                    <w:rPr>
                      <w:color w:val="0000FF"/>
                    </w:rPr>
                  </w:rPrChange>
                </w:rPr>
                <w:tab/>
                <w:t>&lt;</w:t>
              </w:r>
              <w:r w:rsidRPr="00110FF9">
                <w:rPr>
                  <w:color w:val="990000"/>
                  <w:sz w:val="18"/>
                  <w:szCs w:val="18"/>
                  <w:rPrChange w:id="4794" w:author="Tom" w:date="2015-05-06T17:32:00Z">
                    <w:rPr>
                      <w:color w:val="990000"/>
                    </w:rPr>
                  </w:rPrChange>
                </w:rPr>
                <w:t>gco:Date</w:t>
              </w:r>
              <w:r w:rsidRPr="00110FF9">
                <w:rPr>
                  <w:color w:val="0000FF"/>
                  <w:sz w:val="18"/>
                  <w:szCs w:val="18"/>
                  <w:rPrChange w:id="4795" w:author="Tom" w:date="2015-05-06T17:32:00Z">
                    <w:rPr>
                      <w:color w:val="0000FF"/>
                    </w:rPr>
                  </w:rPrChange>
                </w:rPr>
                <w:t>&gt;</w:t>
              </w:r>
              <w:r w:rsidRPr="00110FF9">
                <w:rPr>
                  <w:sz w:val="18"/>
                  <w:szCs w:val="18"/>
                  <w:rPrChange w:id="4796" w:author="Tom" w:date="2015-05-06T17:32:00Z">
                    <w:rPr/>
                  </w:rPrChange>
                </w:rPr>
                <w:t>2008-06-01</w:t>
              </w:r>
              <w:r w:rsidRPr="00110FF9">
                <w:rPr>
                  <w:color w:val="0000FF"/>
                  <w:sz w:val="18"/>
                  <w:szCs w:val="18"/>
                  <w:rPrChange w:id="4797" w:author="Tom" w:date="2015-05-06T17:32:00Z">
                    <w:rPr>
                      <w:color w:val="0000FF"/>
                    </w:rPr>
                  </w:rPrChange>
                </w:rPr>
                <w:t>&lt;/</w:t>
              </w:r>
              <w:r w:rsidRPr="00110FF9">
                <w:rPr>
                  <w:color w:val="990000"/>
                  <w:sz w:val="18"/>
                  <w:szCs w:val="18"/>
                  <w:rPrChange w:id="4798" w:author="Tom" w:date="2015-05-06T17:32:00Z">
                    <w:rPr>
                      <w:color w:val="990000"/>
                    </w:rPr>
                  </w:rPrChange>
                </w:rPr>
                <w:t>gco:Date</w:t>
              </w:r>
              <w:r w:rsidRPr="00110FF9">
                <w:rPr>
                  <w:color w:val="0000FF"/>
                  <w:sz w:val="18"/>
                  <w:szCs w:val="18"/>
                  <w:rPrChange w:id="4799" w:author="Tom" w:date="2015-05-06T17:32:00Z">
                    <w:rPr>
                      <w:color w:val="0000FF"/>
                    </w:rPr>
                  </w:rPrChange>
                </w:rPr>
                <w:t>&gt;</w:t>
              </w:r>
            </w:ins>
          </w:p>
          <w:p w14:paraId="4A397115"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352"/>
              <w:contextualSpacing/>
              <w:cnfStyle w:val="000000100000" w:firstRow="0" w:lastRow="0" w:firstColumn="0" w:lastColumn="0" w:oddVBand="0" w:evenVBand="0" w:oddHBand="1" w:evenHBand="0" w:firstRowFirstColumn="0" w:firstRowLastColumn="0" w:lastRowFirstColumn="0" w:lastRowLastColumn="0"/>
              <w:rPr>
                <w:ins w:id="4800" w:author="Tom" w:date="2015-05-06T17:12:00Z"/>
                <w:rStyle w:val="block"/>
                <w:color w:val="0000FF"/>
                <w:sz w:val="18"/>
                <w:szCs w:val="18"/>
                <w:rPrChange w:id="4801" w:author="Tom" w:date="2015-05-06T17:32:00Z">
                  <w:rPr>
                    <w:ins w:id="4802" w:author="Tom" w:date="2015-05-06T17:12:00Z"/>
                    <w:rStyle w:val="block"/>
                    <w:rFonts w:cs="Times New Roman"/>
                    <w:color w:val="0000FF"/>
                    <w:sz w:val="20"/>
                    <w:lang w:val="sk-SK"/>
                  </w:rPr>
                </w:rPrChange>
              </w:rPr>
            </w:pPr>
            <w:ins w:id="4803" w:author="Tom" w:date="2015-05-06T17:12:00Z">
              <w:r w:rsidRPr="00110FF9">
                <w:rPr>
                  <w:rStyle w:val="block"/>
                  <w:color w:val="0000FF"/>
                  <w:sz w:val="18"/>
                  <w:szCs w:val="18"/>
                  <w:rPrChange w:id="4804" w:author="Tom" w:date="2015-05-06T17:32:00Z">
                    <w:rPr>
                      <w:rStyle w:val="block"/>
                      <w:color w:val="0000FF"/>
                    </w:rPr>
                  </w:rPrChange>
                </w:rPr>
                <w:t>&lt;/</w:t>
              </w:r>
              <w:r w:rsidRPr="00110FF9">
                <w:rPr>
                  <w:rStyle w:val="block"/>
                  <w:color w:val="990000"/>
                  <w:sz w:val="18"/>
                  <w:szCs w:val="18"/>
                  <w:rPrChange w:id="4805" w:author="Tom" w:date="2015-05-06T17:32:00Z">
                    <w:rPr>
                      <w:rStyle w:val="block"/>
                      <w:color w:val="990000"/>
                    </w:rPr>
                  </w:rPrChange>
                </w:rPr>
                <w:t>gmd:date</w:t>
              </w:r>
              <w:r w:rsidRPr="00110FF9">
                <w:rPr>
                  <w:rStyle w:val="block"/>
                  <w:color w:val="0000FF"/>
                  <w:sz w:val="18"/>
                  <w:szCs w:val="18"/>
                  <w:rPrChange w:id="4806" w:author="Tom" w:date="2015-05-06T17:32:00Z">
                    <w:rPr>
                      <w:rStyle w:val="block"/>
                      <w:color w:val="0000FF"/>
                    </w:rPr>
                  </w:rPrChange>
                </w:rPr>
                <w:t>&gt;</w:t>
              </w:r>
            </w:ins>
          </w:p>
          <w:p w14:paraId="18B40E7E"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352"/>
              <w:contextualSpacing/>
              <w:cnfStyle w:val="000000100000" w:firstRow="0" w:lastRow="0" w:firstColumn="0" w:lastColumn="0" w:oddVBand="0" w:evenVBand="0" w:oddHBand="1" w:evenHBand="0" w:firstRowFirstColumn="0" w:firstRowLastColumn="0" w:lastRowFirstColumn="0" w:lastRowLastColumn="0"/>
              <w:rPr>
                <w:ins w:id="4807" w:author="Tom" w:date="2015-05-06T17:12:00Z"/>
                <w:sz w:val="18"/>
                <w:szCs w:val="18"/>
                <w:rPrChange w:id="4808" w:author="Tom" w:date="2015-05-06T17:32:00Z">
                  <w:rPr>
                    <w:ins w:id="4809" w:author="Tom" w:date="2015-05-06T17:12:00Z"/>
                  </w:rPr>
                </w:rPrChange>
              </w:rPr>
            </w:pPr>
            <w:ins w:id="4810" w:author="Tom" w:date="2015-05-06T17:12:00Z">
              <w:r w:rsidRPr="00110FF9">
                <w:rPr>
                  <w:rFonts w:eastAsia="Times New Roman" w:cs="Times New Roman"/>
                  <w:color w:val="auto"/>
                  <w:sz w:val="18"/>
                  <w:szCs w:val="18"/>
                  <w:lang w:val="sk-SK"/>
                  <w:rPrChange w:id="4811" w:author="Tom" w:date="2015-05-06T17:32:00Z">
                    <w:rPr>
                      <w:rFonts w:eastAsia="Times New Roman" w:cs="Times New Roman"/>
                      <w:color w:val="auto"/>
                      <w:sz w:val="20"/>
                      <w:lang w:val="sk-SK"/>
                    </w:rPr>
                  </w:rPrChange>
                </w:rPr>
                <w:fldChar w:fldCharType="begin"/>
              </w:r>
              <w:r w:rsidRPr="00110FF9">
                <w:rPr>
                  <w:sz w:val="18"/>
                  <w:szCs w:val="18"/>
                  <w:rPrChange w:id="4812" w:author="Tom" w:date="2015-05-06T17:32:00Z">
                    <w:rPr/>
                  </w:rPrChange>
                </w:rPr>
                <w:instrText xml:space="preserve"> HYPERLINK "file:///C:\\Users\\Tom\\Documents\\GEOGRAFIE\\ZAKÁZKY%202015\\RPI\\SK%20narodny%20metaudajovy%20profil\\final_151427130452_1604225179.xml" </w:instrText>
              </w:r>
            </w:ins>
            <w:ins w:id="4813" w:author="Tom" w:date="2015-05-10T20:07:00Z">
              <w:r w:rsidR="00105635" w:rsidRPr="00110FF9">
                <w:rPr>
                  <w:rFonts w:eastAsia="Times New Roman" w:cs="Times New Roman"/>
                  <w:color w:val="auto"/>
                  <w:sz w:val="18"/>
                  <w:szCs w:val="18"/>
                  <w:lang w:val="sk-SK"/>
                  <w:rPrChange w:id="4814" w:author="Tom" w:date="2015-05-06T17:32:00Z">
                    <w:rPr>
                      <w:rFonts w:eastAsia="Times New Roman" w:cs="Times New Roman"/>
                      <w:color w:val="auto"/>
                      <w:sz w:val="18"/>
                      <w:szCs w:val="18"/>
                      <w:lang w:val="sk-SK"/>
                    </w:rPr>
                  </w:rPrChange>
                </w:rPr>
              </w:r>
            </w:ins>
            <w:ins w:id="4815" w:author="Tom" w:date="2015-05-06T17:12:00Z">
              <w:r w:rsidRPr="00110FF9">
                <w:rPr>
                  <w:color w:val="auto"/>
                  <w:sz w:val="18"/>
                  <w:szCs w:val="18"/>
                  <w:lang w:val="sk-SK"/>
                  <w:rPrChange w:id="4816" w:author="Tom" w:date="2015-05-06T17:32:00Z">
                    <w:rPr>
                      <w:rStyle w:val="Hypertextovodkaz"/>
                    </w:rPr>
                  </w:rPrChange>
                </w:rPr>
                <w:fldChar w:fldCharType="separate"/>
              </w:r>
              <w:r w:rsidRPr="00110FF9">
                <w:rPr>
                  <w:rStyle w:val="Hypertextovodkaz"/>
                  <w:sz w:val="18"/>
                  <w:szCs w:val="18"/>
                  <w:u w:val="none"/>
                  <w:rPrChange w:id="4817" w:author="Tom" w:date="2015-05-06T17:32:00Z">
                    <w:rPr>
                      <w:rStyle w:val="Hypertextovodkaz"/>
                    </w:rPr>
                  </w:rPrChange>
                </w:rPr>
                <w:t>&lt;</w:t>
              </w:r>
              <w:r w:rsidRPr="00110FF9">
                <w:rPr>
                  <w:rStyle w:val="Hypertextovodkaz"/>
                  <w:color w:val="990000"/>
                  <w:sz w:val="18"/>
                  <w:szCs w:val="18"/>
                  <w:u w:val="none"/>
                  <w:rPrChange w:id="4818" w:author="Tom" w:date="2015-05-06T17:32:00Z">
                    <w:rPr>
                      <w:rStyle w:val="Hypertextovodkaz"/>
                      <w:color w:val="990000"/>
                    </w:rPr>
                  </w:rPrChange>
                </w:rPr>
                <w:t>gmd:dateType</w:t>
              </w:r>
              <w:r w:rsidRPr="00110FF9">
                <w:rPr>
                  <w:rStyle w:val="Hypertextovodkaz"/>
                  <w:sz w:val="18"/>
                  <w:szCs w:val="18"/>
                  <w:u w:val="none"/>
                  <w:rPrChange w:id="4819" w:author="Tom" w:date="2015-05-06T17:32:00Z">
                    <w:rPr>
                      <w:rStyle w:val="Hypertextovodkaz"/>
                    </w:rPr>
                  </w:rPrChange>
                </w:rPr>
                <w:t>&gt;</w:t>
              </w:r>
              <w:r w:rsidRPr="00110FF9">
                <w:rPr>
                  <w:rStyle w:val="Hypertextovodkaz"/>
                  <w:rFonts w:eastAsia="Times New Roman" w:cs="Times New Roman"/>
                  <w:sz w:val="18"/>
                  <w:szCs w:val="18"/>
                  <w:u w:val="none"/>
                  <w:lang w:val="sk-SK"/>
                  <w:rPrChange w:id="4820" w:author="Tom" w:date="2015-05-06T17:32:00Z">
                    <w:rPr>
                      <w:rStyle w:val="Hypertextovodkaz"/>
                    </w:rPr>
                  </w:rPrChange>
                </w:rPr>
                <w:fldChar w:fldCharType="end"/>
              </w:r>
            </w:ins>
          </w:p>
          <w:p w14:paraId="4E9CC5C6"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352"/>
              <w:contextualSpacing/>
              <w:cnfStyle w:val="000000100000" w:firstRow="0" w:lastRow="0" w:firstColumn="0" w:lastColumn="0" w:oddVBand="0" w:evenVBand="0" w:oddHBand="1" w:evenHBand="0" w:firstRowFirstColumn="0" w:firstRowLastColumn="0" w:lastRowFirstColumn="0" w:lastRowLastColumn="0"/>
              <w:rPr>
                <w:ins w:id="4821" w:author="Tom" w:date="2015-05-06T17:12:00Z"/>
                <w:color w:val="0000FF"/>
                <w:sz w:val="18"/>
                <w:szCs w:val="18"/>
                <w:rPrChange w:id="4822" w:author="Tom" w:date="2015-05-06T17:32:00Z">
                  <w:rPr>
                    <w:ins w:id="4823" w:author="Tom" w:date="2015-05-06T17:12:00Z"/>
                    <w:color w:val="0000FF"/>
                  </w:rPr>
                </w:rPrChange>
              </w:rPr>
            </w:pPr>
            <w:ins w:id="4824" w:author="Tom" w:date="2015-05-06T17:12:00Z">
              <w:r w:rsidRPr="00110FF9">
                <w:rPr>
                  <w:sz w:val="18"/>
                  <w:szCs w:val="18"/>
                  <w:rPrChange w:id="4825" w:author="Tom" w:date="2015-05-06T17:32:00Z">
                    <w:rPr/>
                  </w:rPrChange>
                </w:rPr>
                <w:tab/>
              </w:r>
              <w:r w:rsidRPr="00110FF9">
                <w:rPr>
                  <w:color w:val="0000FF"/>
                  <w:sz w:val="18"/>
                  <w:szCs w:val="18"/>
                  <w:rPrChange w:id="4826" w:author="Tom" w:date="2015-05-06T17:32:00Z">
                    <w:rPr>
                      <w:color w:val="0000FF"/>
                    </w:rPr>
                  </w:rPrChange>
                </w:rPr>
                <w:t>&lt;</w:t>
              </w:r>
              <w:r w:rsidRPr="00110FF9">
                <w:rPr>
                  <w:color w:val="990000"/>
                  <w:sz w:val="18"/>
                  <w:szCs w:val="18"/>
                  <w:rPrChange w:id="4827" w:author="Tom" w:date="2015-05-06T17:32:00Z">
                    <w:rPr>
                      <w:color w:val="990000"/>
                    </w:rPr>
                  </w:rPrChange>
                </w:rPr>
                <w:t>gmd:CI_DateTypeCode</w:t>
              </w:r>
              <w:r w:rsidRPr="00110FF9">
                <w:rPr>
                  <w:sz w:val="18"/>
                  <w:szCs w:val="18"/>
                  <w:rPrChange w:id="4828" w:author="Tom" w:date="2015-05-06T17:32:00Z">
                    <w:rPr/>
                  </w:rPrChange>
                </w:rPr>
                <w:t xml:space="preserve"> </w:t>
              </w:r>
              <w:r w:rsidRPr="00110FF9">
                <w:rPr>
                  <w:color w:val="990000"/>
                  <w:sz w:val="18"/>
                  <w:szCs w:val="18"/>
                  <w:rPrChange w:id="4829" w:author="Tom" w:date="2015-05-06T17:32:00Z">
                    <w:rPr>
                      <w:color w:val="990000"/>
                    </w:rPr>
                  </w:rPrChange>
                </w:rPr>
                <w:t>codeListValue</w:t>
              </w:r>
              <w:r w:rsidRPr="00110FF9">
                <w:rPr>
                  <w:sz w:val="18"/>
                  <w:szCs w:val="18"/>
                  <w:rPrChange w:id="4830" w:author="Tom" w:date="2015-05-06T17:32:00Z">
                    <w:rPr/>
                  </w:rPrChange>
                </w:rPr>
                <w:t>="</w:t>
              </w:r>
              <w:r w:rsidRPr="00110FF9">
                <w:rPr>
                  <w:b/>
                  <w:bCs/>
                  <w:color w:val="000000"/>
                  <w:sz w:val="18"/>
                  <w:szCs w:val="18"/>
                  <w:rPrChange w:id="4831" w:author="Tom" w:date="2015-05-06T17:32:00Z">
                    <w:rPr>
                      <w:b/>
                      <w:bCs/>
                      <w:color w:val="000000"/>
                    </w:rPr>
                  </w:rPrChange>
                </w:rPr>
                <w:t>publication</w:t>
              </w:r>
              <w:r w:rsidRPr="00110FF9">
                <w:rPr>
                  <w:sz w:val="18"/>
                  <w:szCs w:val="18"/>
                  <w:rPrChange w:id="4832" w:author="Tom" w:date="2015-05-06T17:32:00Z">
                    <w:rPr/>
                  </w:rPrChange>
                </w:rPr>
                <w:t xml:space="preserve">" </w:t>
              </w:r>
              <w:r w:rsidRPr="00110FF9">
                <w:rPr>
                  <w:color w:val="990000"/>
                  <w:sz w:val="18"/>
                  <w:szCs w:val="18"/>
                  <w:rPrChange w:id="4833" w:author="Tom" w:date="2015-05-06T17:32:00Z">
                    <w:rPr>
                      <w:color w:val="990000"/>
                    </w:rPr>
                  </w:rPrChange>
                </w:rPr>
                <w:t>codeList</w:t>
              </w:r>
              <w:r w:rsidRPr="00110FF9">
                <w:rPr>
                  <w:sz w:val="18"/>
                  <w:szCs w:val="18"/>
                  <w:rPrChange w:id="4834" w:author="Tom" w:date="2015-05-06T17:32:00Z">
                    <w:rPr/>
                  </w:rPrChange>
                </w:rPr>
                <w:t>="</w:t>
              </w:r>
              <w:r w:rsidRPr="00110FF9">
                <w:rPr>
                  <w:b/>
                  <w:bCs/>
                  <w:color w:val="000000"/>
                  <w:sz w:val="18"/>
                  <w:szCs w:val="18"/>
                  <w:rPrChange w:id="4835" w:author="Tom" w:date="2015-05-06T17:32:00Z">
                    <w:rPr>
                      <w:b/>
                      <w:bCs/>
                      <w:color w:val="000000"/>
                    </w:rPr>
                  </w:rPrChange>
                </w:rPr>
                <w:t>http://standards.iso.org/ittf/PubliclyAvailableStandards/ISO_19139_Schemas/resources/Codelist/ML_gmxCodelists.xml#CI_DateTypeCode</w:t>
              </w:r>
              <w:r w:rsidRPr="00110FF9">
                <w:rPr>
                  <w:sz w:val="18"/>
                  <w:szCs w:val="18"/>
                  <w:rPrChange w:id="4836" w:author="Tom" w:date="2015-05-06T17:32:00Z">
                    <w:rPr/>
                  </w:rPrChange>
                </w:rPr>
                <w:t>"</w:t>
              </w:r>
              <w:r w:rsidRPr="00110FF9">
                <w:rPr>
                  <w:color w:val="0000FF"/>
                  <w:sz w:val="18"/>
                  <w:szCs w:val="18"/>
                  <w:rPrChange w:id="4837" w:author="Tom" w:date="2015-05-06T17:32:00Z">
                    <w:rPr>
                      <w:color w:val="0000FF"/>
                    </w:rPr>
                  </w:rPrChange>
                </w:rPr>
                <w:t>&gt;</w:t>
              </w:r>
              <w:r w:rsidRPr="00110FF9">
                <w:rPr>
                  <w:sz w:val="18"/>
                  <w:szCs w:val="18"/>
                  <w:rPrChange w:id="4838" w:author="Tom" w:date="2015-05-06T17:32:00Z">
                    <w:rPr/>
                  </w:rPrChange>
                </w:rPr>
                <w:t>publication</w:t>
              </w:r>
              <w:r w:rsidRPr="00110FF9">
                <w:rPr>
                  <w:color w:val="0000FF"/>
                  <w:sz w:val="18"/>
                  <w:szCs w:val="18"/>
                  <w:rPrChange w:id="4839" w:author="Tom" w:date="2015-05-06T17:32:00Z">
                    <w:rPr>
                      <w:color w:val="0000FF"/>
                    </w:rPr>
                  </w:rPrChange>
                </w:rPr>
                <w:t>&lt;/</w:t>
              </w:r>
              <w:r w:rsidRPr="00110FF9">
                <w:rPr>
                  <w:color w:val="990000"/>
                  <w:sz w:val="18"/>
                  <w:szCs w:val="18"/>
                  <w:rPrChange w:id="4840" w:author="Tom" w:date="2015-05-06T17:32:00Z">
                    <w:rPr>
                      <w:color w:val="990000"/>
                    </w:rPr>
                  </w:rPrChange>
                </w:rPr>
                <w:t>gmd:CI_DateTypeCode</w:t>
              </w:r>
              <w:r w:rsidRPr="00110FF9">
                <w:rPr>
                  <w:color w:val="0000FF"/>
                  <w:sz w:val="18"/>
                  <w:szCs w:val="18"/>
                  <w:rPrChange w:id="4841" w:author="Tom" w:date="2015-05-06T17:32:00Z">
                    <w:rPr>
                      <w:color w:val="0000FF"/>
                    </w:rPr>
                  </w:rPrChange>
                </w:rPr>
                <w:t>&gt;</w:t>
              </w:r>
            </w:ins>
          </w:p>
          <w:p w14:paraId="6F5C1A23"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352"/>
              <w:contextualSpacing/>
              <w:cnfStyle w:val="000000100000" w:firstRow="0" w:lastRow="0" w:firstColumn="0" w:lastColumn="0" w:oddVBand="0" w:evenVBand="0" w:oddHBand="1" w:evenHBand="0" w:firstRowFirstColumn="0" w:firstRowLastColumn="0" w:lastRowFirstColumn="0" w:lastRowLastColumn="0"/>
              <w:rPr>
                <w:ins w:id="4842" w:author="Tom" w:date="2015-05-06T17:12:00Z"/>
                <w:rStyle w:val="block"/>
                <w:color w:val="0000FF"/>
                <w:sz w:val="18"/>
                <w:szCs w:val="18"/>
                <w:rPrChange w:id="4843" w:author="Tom" w:date="2015-05-06T17:32:00Z">
                  <w:rPr>
                    <w:ins w:id="4844" w:author="Tom" w:date="2015-05-06T17:12:00Z"/>
                    <w:rStyle w:val="block"/>
                    <w:rFonts w:cs="Times New Roman"/>
                    <w:color w:val="0000FF"/>
                    <w:sz w:val="20"/>
                    <w:lang w:val="sk-SK"/>
                  </w:rPr>
                </w:rPrChange>
              </w:rPr>
            </w:pPr>
            <w:ins w:id="4845" w:author="Tom" w:date="2015-05-06T17:12:00Z">
              <w:r w:rsidRPr="00110FF9">
                <w:rPr>
                  <w:rStyle w:val="block"/>
                  <w:color w:val="0000FF"/>
                  <w:sz w:val="18"/>
                  <w:szCs w:val="18"/>
                  <w:rPrChange w:id="4846" w:author="Tom" w:date="2015-05-06T17:32:00Z">
                    <w:rPr>
                      <w:rStyle w:val="block"/>
                      <w:color w:val="0000FF"/>
                    </w:rPr>
                  </w:rPrChange>
                </w:rPr>
                <w:t>&lt;/</w:t>
              </w:r>
              <w:r w:rsidRPr="00110FF9">
                <w:rPr>
                  <w:rStyle w:val="block"/>
                  <w:color w:val="990000"/>
                  <w:sz w:val="18"/>
                  <w:szCs w:val="18"/>
                  <w:rPrChange w:id="4847" w:author="Tom" w:date="2015-05-06T17:32:00Z">
                    <w:rPr>
                      <w:rStyle w:val="block"/>
                      <w:color w:val="990000"/>
                    </w:rPr>
                  </w:rPrChange>
                </w:rPr>
                <w:t>gmd:dateType</w:t>
              </w:r>
              <w:r w:rsidRPr="00110FF9">
                <w:rPr>
                  <w:rStyle w:val="block"/>
                  <w:color w:val="0000FF"/>
                  <w:sz w:val="18"/>
                  <w:szCs w:val="18"/>
                  <w:rPrChange w:id="4848" w:author="Tom" w:date="2015-05-06T17:32:00Z">
                    <w:rPr>
                      <w:rStyle w:val="block"/>
                      <w:color w:val="0000FF"/>
                    </w:rPr>
                  </w:rPrChange>
                </w:rPr>
                <w:t>&gt;</w:t>
              </w:r>
            </w:ins>
          </w:p>
          <w:p w14:paraId="3B63AF6B"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4849" w:author="Tom" w:date="2015-05-06T17:12:00Z"/>
                <w:rStyle w:val="block"/>
                <w:color w:val="0000FF"/>
                <w:sz w:val="18"/>
                <w:szCs w:val="18"/>
                <w:rPrChange w:id="4850" w:author="Tom" w:date="2015-05-06T17:32:00Z">
                  <w:rPr>
                    <w:ins w:id="4851" w:author="Tom" w:date="2015-05-06T17:12:00Z"/>
                    <w:rStyle w:val="block"/>
                    <w:rFonts w:cs="Times New Roman"/>
                    <w:color w:val="0000FF"/>
                    <w:sz w:val="20"/>
                    <w:lang w:val="sk-SK"/>
                  </w:rPr>
                </w:rPrChange>
              </w:rPr>
            </w:pPr>
            <w:ins w:id="4852" w:author="Tom" w:date="2015-05-06T17:12:00Z">
              <w:r w:rsidRPr="00110FF9">
                <w:rPr>
                  <w:rStyle w:val="block"/>
                  <w:color w:val="0000FF"/>
                  <w:sz w:val="18"/>
                  <w:szCs w:val="18"/>
                  <w:rPrChange w:id="4853" w:author="Tom" w:date="2015-05-06T17:32:00Z">
                    <w:rPr>
                      <w:rStyle w:val="block"/>
                      <w:color w:val="0000FF"/>
                    </w:rPr>
                  </w:rPrChange>
                </w:rPr>
                <w:t>&lt;/</w:t>
              </w:r>
              <w:r w:rsidRPr="00110FF9">
                <w:rPr>
                  <w:rStyle w:val="block"/>
                  <w:color w:val="990000"/>
                  <w:sz w:val="18"/>
                  <w:szCs w:val="18"/>
                  <w:rPrChange w:id="4854" w:author="Tom" w:date="2015-05-06T17:32:00Z">
                    <w:rPr>
                      <w:rStyle w:val="block"/>
                      <w:color w:val="990000"/>
                    </w:rPr>
                  </w:rPrChange>
                </w:rPr>
                <w:t>gmd:CI_Date</w:t>
              </w:r>
              <w:r w:rsidRPr="00110FF9">
                <w:rPr>
                  <w:rStyle w:val="block"/>
                  <w:color w:val="0000FF"/>
                  <w:sz w:val="18"/>
                  <w:szCs w:val="18"/>
                  <w:rPrChange w:id="4855" w:author="Tom" w:date="2015-05-06T17:32:00Z">
                    <w:rPr>
                      <w:rStyle w:val="block"/>
                      <w:color w:val="0000FF"/>
                    </w:rPr>
                  </w:rPrChange>
                </w:rPr>
                <w:t>&gt;</w:t>
              </w:r>
            </w:ins>
          </w:p>
          <w:p w14:paraId="7A4D7BB3"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932"/>
              <w:contextualSpacing/>
              <w:cnfStyle w:val="000000100000" w:firstRow="0" w:lastRow="0" w:firstColumn="0" w:lastColumn="0" w:oddVBand="0" w:evenVBand="0" w:oddHBand="1" w:evenHBand="0" w:firstRowFirstColumn="0" w:firstRowLastColumn="0" w:lastRowFirstColumn="0" w:lastRowLastColumn="0"/>
              <w:rPr>
                <w:ins w:id="4856" w:author="Tom" w:date="2015-05-06T17:12:00Z"/>
                <w:rStyle w:val="block"/>
                <w:color w:val="0000FF"/>
                <w:sz w:val="18"/>
                <w:szCs w:val="18"/>
                <w:rPrChange w:id="4857" w:author="Tom" w:date="2015-05-06T17:32:00Z">
                  <w:rPr>
                    <w:ins w:id="4858" w:author="Tom" w:date="2015-05-06T17:12:00Z"/>
                    <w:rStyle w:val="block"/>
                    <w:rFonts w:cs="Times New Roman"/>
                    <w:color w:val="0000FF"/>
                    <w:sz w:val="20"/>
                    <w:lang w:val="sk-SK"/>
                  </w:rPr>
                </w:rPrChange>
              </w:rPr>
            </w:pPr>
            <w:ins w:id="4859" w:author="Tom" w:date="2015-05-06T17:12:00Z">
              <w:r w:rsidRPr="00110FF9">
                <w:rPr>
                  <w:rStyle w:val="block"/>
                  <w:color w:val="0000FF"/>
                  <w:sz w:val="18"/>
                  <w:szCs w:val="18"/>
                  <w:rPrChange w:id="4860" w:author="Tom" w:date="2015-05-06T17:32:00Z">
                    <w:rPr>
                      <w:rStyle w:val="block"/>
                      <w:color w:val="0000FF"/>
                    </w:rPr>
                  </w:rPrChange>
                </w:rPr>
                <w:t>&lt;/</w:t>
              </w:r>
              <w:r w:rsidRPr="00110FF9">
                <w:rPr>
                  <w:rStyle w:val="block"/>
                  <w:color w:val="990000"/>
                  <w:sz w:val="18"/>
                  <w:szCs w:val="18"/>
                  <w:rPrChange w:id="4861" w:author="Tom" w:date="2015-05-06T17:32:00Z">
                    <w:rPr>
                      <w:rStyle w:val="block"/>
                      <w:color w:val="990000"/>
                    </w:rPr>
                  </w:rPrChange>
                </w:rPr>
                <w:t>gmd:date</w:t>
              </w:r>
              <w:r w:rsidRPr="00110FF9">
                <w:rPr>
                  <w:rStyle w:val="block"/>
                  <w:color w:val="0000FF"/>
                  <w:sz w:val="18"/>
                  <w:szCs w:val="18"/>
                  <w:rPrChange w:id="4862" w:author="Tom" w:date="2015-05-06T17:32:00Z">
                    <w:rPr>
                      <w:rStyle w:val="block"/>
                      <w:color w:val="0000FF"/>
                    </w:rPr>
                  </w:rPrChange>
                </w:rPr>
                <w:t>&gt;</w:t>
              </w:r>
            </w:ins>
          </w:p>
          <w:p w14:paraId="098F8E72"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932"/>
              <w:contextualSpacing/>
              <w:cnfStyle w:val="000000100000" w:firstRow="0" w:lastRow="0" w:firstColumn="0" w:lastColumn="0" w:oddVBand="0" w:evenVBand="0" w:oddHBand="1" w:evenHBand="0" w:firstRowFirstColumn="0" w:firstRowLastColumn="0" w:lastRowFirstColumn="0" w:lastRowLastColumn="0"/>
              <w:rPr>
                <w:ins w:id="4863" w:author="Tom" w:date="2015-05-06T17:12:00Z"/>
                <w:sz w:val="18"/>
                <w:szCs w:val="18"/>
                <w:rPrChange w:id="4864" w:author="Tom" w:date="2015-05-06T17:32:00Z">
                  <w:rPr>
                    <w:ins w:id="4865" w:author="Tom" w:date="2015-05-06T17:12:00Z"/>
                  </w:rPr>
                </w:rPrChange>
              </w:rPr>
            </w:pPr>
            <w:ins w:id="4866" w:author="Tom" w:date="2015-05-06T17:12:00Z">
              <w:r w:rsidRPr="00110FF9">
                <w:rPr>
                  <w:rFonts w:eastAsia="Times New Roman" w:cs="Times New Roman"/>
                  <w:color w:val="auto"/>
                  <w:sz w:val="18"/>
                  <w:szCs w:val="18"/>
                  <w:lang w:val="sk-SK"/>
                  <w:rPrChange w:id="4867" w:author="Tom" w:date="2015-05-06T17:32:00Z">
                    <w:rPr>
                      <w:rFonts w:eastAsia="Times New Roman" w:cs="Times New Roman"/>
                      <w:color w:val="auto"/>
                      <w:sz w:val="20"/>
                      <w:lang w:val="sk-SK"/>
                    </w:rPr>
                  </w:rPrChange>
                </w:rPr>
                <w:fldChar w:fldCharType="begin"/>
              </w:r>
              <w:r w:rsidRPr="00110FF9">
                <w:rPr>
                  <w:sz w:val="18"/>
                  <w:szCs w:val="18"/>
                  <w:rPrChange w:id="4868" w:author="Tom" w:date="2015-05-06T17:32:00Z">
                    <w:rPr/>
                  </w:rPrChange>
                </w:rPr>
                <w:instrText xml:space="preserve"> HYPERLINK "file:///C:\\Users\\Tom\\Documents\\GEOGRAFIE\\ZAKÁZKY%202015\\RPI\\SK%20narodny%20metaudajovy%20profil\\final_151427130452_1604225179.xml" </w:instrText>
              </w:r>
            </w:ins>
            <w:ins w:id="4869" w:author="Tom" w:date="2015-05-10T20:07:00Z">
              <w:r w:rsidR="00105635" w:rsidRPr="00110FF9">
                <w:rPr>
                  <w:rFonts w:eastAsia="Times New Roman" w:cs="Times New Roman"/>
                  <w:color w:val="auto"/>
                  <w:sz w:val="18"/>
                  <w:szCs w:val="18"/>
                  <w:lang w:val="sk-SK"/>
                  <w:rPrChange w:id="4870" w:author="Tom" w:date="2015-05-06T17:32:00Z">
                    <w:rPr>
                      <w:rFonts w:eastAsia="Times New Roman" w:cs="Times New Roman"/>
                      <w:color w:val="auto"/>
                      <w:sz w:val="18"/>
                      <w:szCs w:val="18"/>
                      <w:lang w:val="sk-SK"/>
                    </w:rPr>
                  </w:rPrChange>
                </w:rPr>
              </w:r>
            </w:ins>
            <w:ins w:id="4871" w:author="Tom" w:date="2015-05-06T17:12:00Z">
              <w:r w:rsidRPr="00110FF9">
                <w:rPr>
                  <w:color w:val="auto"/>
                  <w:sz w:val="18"/>
                  <w:szCs w:val="18"/>
                  <w:lang w:val="sk-SK"/>
                  <w:rPrChange w:id="4872" w:author="Tom" w:date="2015-05-06T17:32:00Z">
                    <w:rPr>
                      <w:rStyle w:val="Hypertextovodkaz"/>
                    </w:rPr>
                  </w:rPrChange>
                </w:rPr>
                <w:fldChar w:fldCharType="separate"/>
              </w:r>
              <w:r w:rsidRPr="00110FF9">
                <w:rPr>
                  <w:rStyle w:val="Hypertextovodkaz"/>
                  <w:sz w:val="18"/>
                  <w:szCs w:val="18"/>
                  <w:u w:val="none"/>
                  <w:rPrChange w:id="4873" w:author="Tom" w:date="2015-05-06T17:32:00Z">
                    <w:rPr>
                      <w:rStyle w:val="Hypertextovodkaz"/>
                    </w:rPr>
                  </w:rPrChange>
                </w:rPr>
                <w:t>&lt;</w:t>
              </w:r>
              <w:r w:rsidRPr="00110FF9">
                <w:rPr>
                  <w:rStyle w:val="Hypertextovodkaz"/>
                  <w:color w:val="990000"/>
                  <w:sz w:val="18"/>
                  <w:szCs w:val="18"/>
                  <w:u w:val="none"/>
                  <w:rPrChange w:id="4874" w:author="Tom" w:date="2015-05-06T17:32:00Z">
                    <w:rPr>
                      <w:rStyle w:val="Hypertextovodkaz"/>
                      <w:color w:val="990000"/>
                    </w:rPr>
                  </w:rPrChange>
                </w:rPr>
                <w:t>gmd:citedResponsibleParty</w:t>
              </w:r>
              <w:r w:rsidRPr="00110FF9">
                <w:rPr>
                  <w:rStyle w:val="Hypertextovodkaz"/>
                  <w:sz w:val="18"/>
                  <w:szCs w:val="18"/>
                  <w:u w:val="none"/>
                  <w:rPrChange w:id="4875" w:author="Tom" w:date="2015-05-06T17:32:00Z">
                    <w:rPr>
                      <w:rStyle w:val="Hypertextovodkaz"/>
                    </w:rPr>
                  </w:rPrChange>
                </w:rPr>
                <w:t>&gt;</w:t>
              </w:r>
              <w:r w:rsidRPr="00110FF9">
                <w:rPr>
                  <w:rStyle w:val="Hypertextovodkaz"/>
                  <w:rFonts w:eastAsia="Times New Roman" w:cs="Times New Roman"/>
                  <w:sz w:val="18"/>
                  <w:szCs w:val="18"/>
                  <w:u w:val="none"/>
                  <w:lang w:val="sk-SK"/>
                  <w:rPrChange w:id="4876" w:author="Tom" w:date="2015-05-06T17:32:00Z">
                    <w:rPr>
                      <w:rStyle w:val="Hypertextovodkaz"/>
                    </w:rPr>
                  </w:rPrChange>
                </w:rPr>
                <w:fldChar w:fldCharType="end"/>
              </w:r>
            </w:ins>
          </w:p>
          <w:p w14:paraId="63586E2C"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4877" w:author="Tom" w:date="2015-05-06T17:12:00Z"/>
                <w:sz w:val="18"/>
                <w:szCs w:val="18"/>
                <w:rPrChange w:id="4878" w:author="Tom" w:date="2015-05-06T17:32:00Z">
                  <w:rPr>
                    <w:ins w:id="4879" w:author="Tom" w:date="2015-05-06T17:12:00Z"/>
                  </w:rPr>
                </w:rPrChange>
              </w:rPr>
            </w:pPr>
            <w:ins w:id="4880" w:author="Tom" w:date="2015-05-06T17:12:00Z">
              <w:r w:rsidRPr="00110FF9">
                <w:rPr>
                  <w:rFonts w:eastAsia="Times New Roman" w:cs="Times New Roman"/>
                  <w:color w:val="auto"/>
                  <w:sz w:val="18"/>
                  <w:szCs w:val="18"/>
                  <w:lang w:val="sk-SK"/>
                  <w:rPrChange w:id="4881" w:author="Tom" w:date="2015-05-06T17:32:00Z">
                    <w:rPr>
                      <w:rFonts w:eastAsia="Times New Roman" w:cs="Times New Roman"/>
                      <w:color w:val="auto"/>
                      <w:sz w:val="20"/>
                      <w:lang w:val="sk-SK"/>
                    </w:rPr>
                  </w:rPrChange>
                </w:rPr>
                <w:fldChar w:fldCharType="begin"/>
              </w:r>
              <w:r w:rsidRPr="00110FF9">
                <w:rPr>
                  <w:sz w:val="18"/>
                  <w:szCs w:val="18"/>
                  <w:rPrChange w:id="4882" w:author="Tom" w:date="2015-05-06T17:32:00Z">
                    <w:rPr/>
                  </w:rPrChange>
                </w:rPr>
                <w:instrText xml:space="preserve"> HYPERLINK "file:///C:\\Users\\Tom\\Documents\\GEOGRAFIE\\ZAKÁZKY%202015\\RPI\\SK%20narodny%20metaudajovy%20profil\\final_151427130452_1604225179.xml" </w:instrText>
              </w:r>
            </w:ins>
            <w:ins w:id="4883" w:author="Tom" w:date="2015-05-10T20:07:00Z">
              <w:r w:rsidR="00105635" w:rsidRPr="00110FF9">
                <w:rPr>
                  <w:rFonts w:eastAsia="Times New Roman" w:cs="Times New Roman"/>
                  <w:color w:val="auto"/>
                  <w:sz w:val="18"/>
                  <w:szCs w:val="18"/>
                  <w:lang w:val="sk-SK"/>
                  <w:rPrChange w:id="4884" w:author="Tom" w:date="2015-05-06T17:32:00Z">
                    <w:rPr>
                      <w:rFonts w:eastAsia="Times New Roman" w:cs="Times New Roman"/>
                      <w:color w:val="auto"/>
                      <w:sz w:val="18"/>
                      <w:szCs w:val="18"/>
                      <w:lang w:val="sk-SK"/>
                    </w:rPr>
                  </w:rPrChange>
                </w:rPr>
              </w:r>
            </w:ins>
            <w:ins w:id="4885" w:author="Tom" w:date="2015-05-06T17:12:00Z">
              <w:r w:rsidRPr="00110FF9">
                <w:rPr>
                  <w:color w:val="auto"/>
                  <w:sz w:val="18"/>
                  <w:szCs w:val="18"/>
                  <w:lang w:val="sk-SK"/>
                  <w:rPrChange w:id="4886" w:author="Tom" w:date="2015-05-06T17:32:00Z">
                    <w:rPr>
                      <w:rStyle w:val="Hypertextovodkaz"/>
                    </w:rPr>
                  </w:rPrChange>
                </w:rPr>
                <w:fldChar w:fldCharType="separate"/>
              </w:r>
              <w:r w:rsidRPr="00110FF9">
                <w:rPr>
                  <w:rStyle w:val="Hypertextovodkaz"/>
                  <w:sz w:val="18"/>
                  <w:szCs w:val="18"/>
                  <w:u w:val="none"/>
                  <w:rPrChange w:id="4887" w:author="Tom" w:date="2015-05-06T17:32:00Z">
                    <w:rPr>
                      <w:rStyle w:val="Hypertextovodkaz"/>
                    </w:rPr>
                  </w:rPrChange>
                </w:rPr>
                <w:t>&lt;</w:t>
              </w:r>
              <w:r w:rsidRPr="00110FF9">
                <w:rPr>
                  <w:rStyle w:val="Hypertextovodkaz"/>
                  <w:color w:val="990000"/>
                  <w:sz w:val="18"/>
                  <w:szCs w:val="18"/>
                  <w:u w:val="none"/>
                  <w:rPrChange w:id="4888" w:author="Tom" w:date="2015-05-06T17:32:00Z">
                    <w:rPr>
                      <w:rStyle w:val="Hypertextovodkaz"/>
                      <w:color w:val="990000"/>
                    </w:rPr>
                  </w:rPrChange>
                </w:rPr>
                <w:t>gmd:CI_ResponsibleParty</w:t>
              </w:r>
              <w:r w:rsidRPr="00110FF9">
                <w:rPr>
                  <w:rStyle w:val="Hypertextovodkaz"/>
                  <w:sz w:val="18"/>
                  <w:szCs w:val="18"/>
                  <w:u w:val="none"/>
                  <w:rPrChange w:id="4889" w:author="Tom" w:date="2015-05-06T17:32:00Z">
                    <w:rPr>
                      <w:rStyle w:val="Hypertextovodkaz"/>
                    </w:rPr>
                  </w:rPrChange>
                </w:rPr>
                <w:t>&gt;</w:t>
              </w:r>
              <w:r w:rsidRPr="00110FF9">
                <w:rPr>
                  <w:rStyle w:val="Hypertextovodkaz"/>
                  <w:rFonts w:eastAsia="Times New Roman" w:cs="Times New Roman"/>
                  <w:sz w:val="18"/>
                  <w:szCs w:val="18"/>
                  <w:u w:val="none"/>
                  <w:lang w:val="sk-SK"/>
                  <w:rPrChange w:id="4890" w:author="Tom" w:date="2015-05-06T17:32:00Z">
                    <w:rPr>
                      <w:rStyle w:val="Hypertextovodkaz"/>
                    </w:rPr>
                  </w:rPrChange>
                </w:rPr>
                <w:fldChar w:fldCharType="end"/>
              </w:r>
            </w:ins>
          </w:p>
          <w:p w14:paraId="5287881E"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352"/>
              <w:contextualSpacing/>
              <w:cnfStyle w:val="000000100000" w:firstRow="0" w:lastRow="0" w:firstColumn="0" w:lastColumn="0" w:oddVBand="0" w:evenVBand="0" w:oddHBand="1" w:evenHBand="0" w:firstRowFirstColumn="0" w:firstRowLastColumn="0" w:lastRowFirstColumn="0" w:lastRowLastColumn="0"/>
              <w:rPr>
                <w:ins w:id="4891" w:author="Tom" w:date="2015-05-06T17:12:00Z"/>
                <w:sz w:val="18"/>
                <w:szCs w:val="18"/>
                <w:rPrChange w:id="4892" w:author="Tom" w:date="2015-05-06T17:32:00Z">
                  <w:rPr>
                    <w:ins w:id="4893" w:author="Tom" w:date="2015-05-06T17:12:00Z"/>
                  </w:rPr>
                </w:rPrChange>
              </w:rPr>
            </w:pPr>
            <w:ins w:id="4894" w:author="Tom" w:date="2015-05-06T17:12:00Z">
              <w:r w:rsidRPr="00110FF9">
                <w:rPr>
                  <w:rFonts w:eastAsia="Times New Roman" w:cs="Times New Roman"/>
                  <w:color w:val="auto"/>
                  <w:sz w:val="18"/>
                  <w:szCs w:val="18"/>
                  <w:lang w:val="sk-SK"/>
                  <w:rPrChange w:id="4895" w:author="Tom" w:date="2015-05-06T17:32:00Z">
                    <w:rPr>
                      <w:rFonts w:eastAsia="Times New Roman" w:cs="Times New Roman"/>
                      <w:color w:val="auto"/>
                      <w:sz w:val="20"/>
                      <w:lang w:val="sk-SK"/>
                    </w:rPr>
                  </w:rPrChange>
                </w:rPr>
                <w:fldChar w:fldCharType="begin"/>
              </w:r>
              <w:r w:rsidRPr="00110FF9">
                <w:rPr>
                  <w:sz w:val="18"/>
                  <w:szCs w:val="18"/>
                  <w:rPrChange w:id="4896" w:author="Tom" w:date="2015-05-06T17:32:00Z">
                    <w:rPr/>
                  </w:rPrChange>
                </w:rPr>
                <w:instrText xml:space="preserve"> HYPERLINK "file:///C:\\Users\\Tom\\Documents\\GEOGRAFIE\\ZAKÁZKY%202015\\RPI\\SK%20narodny%20metaudajovy%20profil\\final_151427130452_1604225179.xml" </w:instrText>
              </w:r>
            </w:ins>
            <w:ins w:id="4897" w:author="Tom" w:date="2015-05-10T20:07:00Z">
              <w:r w:rsidR="00105635" w:rsidRPr="00110FF9">
                <w:rPr>
                  <w:rFonts w:eastAsia="Times New Roman" w:cs="Times New Roman"/>
                  <w:color w:val="auto"/>
                  <w:sz w:val="18"/>
                  <w:szCs w:val="18"/>
                  <w:lang w:val="sk-SK"/>
                  <w:rPrChange w:id="4898" w:author="Tom" w:date="2015-05-06T17:32:00Z">
                    <w:rPr>
                      <w:rFonts w:eastAsia="Times New Roman" w:cs="Times New Roman"/>
                      <w:color w:val="auto"/>
                      <w:sz w:val="18"/>
                      <w:szCs w:val="18"/>
                      <w:lang w:val="sk-SK"/>
                    </w:rPr>
                  </w:rPrChange>
                </w:rPr>
              </w:r>
            </w:ins>
            <w:ins w:id="4899" w:author="Tom" w:date="2015-05-06T17:12:00Z">
              <w:r w:rsidRPr="00110FF9">
                <w:rPr>
                  <w:color w:val="auto"/>
                  <w:sz w:val="18"/>
                  <w:szCs w:val="18"/>
                  <w:lang w:val="sk-SK"/>
                  <w:rPrChange w:id="4900" w:author="Tom" w:date="2015-05-06T17:32:00Z">
                    <w:rPr>
                      <w:rStyle w:val="Hypertextovodkaz"/>
                    </w:rPr>
                  </w:rPrChange>
                </w:rPr>
                <w:fldChar w:fldCharType="separate"/>
              </w:r>
              <w:r w:rsidRPr="00110FF9">
                <w:rPr>
                  <w:rStyle w:val="Hypertextovodkaz"/>
                  <w:sz w:val="18"/>
                  <w:szCs w:val="18"/>
                  <w:u w:val="none"/>
                  <w:rPrChange w:id="4901" w:author="Tom" w:date="2015-05-06T17:32:00Z">
                    <w:rPr>
                      <w:rStyle w:val="Hypertextovodkaz"/>
                    </w:rPr>
                  </w:rPrChange>
                </w:rPr>
                <w:t>&lt;</w:t>
              </w:r>
              <w:r w:rsidRPr="00110FF9">
                <w:rPr>
                  <w:rStyle w:val="Hypertextovodkaz"/>
                  <w:color w:val="990000"/>
                  <w:sz w:val="18"/>
                  <w:szCs w:val="18"/>
                  <w:u w:val="none"/>
                  <w:rPrChange w:id="4902" w:author="Tom" w:date="2015-05-06T17:32:00Z">
                    <w:rPr>
                      <w:rStyle w:val="Hypertextovodkaz"/>
                      <w:color w:val="990000"/>
                    </w:rPr>
                  </w:rPrChange>
                </w:rPr>
                <w:t>gmd:organisationName</w:t>
              </w:r>
              <w:r w:rsidRPr="00110FF9">
                <w:rPr>
                  <w:rStyle w:val="Hypertextovodkaz"/>
                  <w:sz w:val="18"/>
                  <w:szCs w:val="18"/>
                  <w:u w:val="none"/>
                  <w:rPrChange w:id="4903" w:author="Tom" w:date="2015-05-06T17:32:00Z">
                    <w:rPr>
                      <w:rStyle w:val="Hypertextovodkaz"/>
                    </w:rPr>
                  </w:rPrChange>
                </w:rPr>
                <w:t>&gt;</w:t>
              </w:r>
              <w:r w:rsidRPr="00110FF9">
                <w:rPr>
                  <w:rStyle w:val="Hypertextovodkaz"/>
                  <w:rFonts w:eastAsia="Times New Roman" w:cs="Times New Roman"/>
                  <w:sz w:val="18"/>
                  <w:szCs w:val="18"/>
                  <w:u w:val="none"/>
                  <w:lang w:val="sk-SK"/>
                  <w:rPrChange w:id="4904" w:author="Tom" w:date="2015-05-06T17:32:00Z">
                    <w:rPr>
                      <w:rStyle w:val="Hypertextovodkaz"/>
                    </w:rPr>
                  </w:rPrChange>
                </w:rPr>
                <w:fldChar w:fldCharType="end"/>
              </w:r>
            </w:ins>
          </w:p>
          <w:p w14:paraId="347DC396"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352"/>
              <w:contextualSpacing/>
              <w:cnfStyle w:val="000000100000" w:firstRow="0" w:lastRow="0" w:firstColumn="0" w:lastColumn="0" w:oddVBand="0" w:evenVBand="0" w:oddHBand="1" w:evenHBand="0" w:firstRowFirstColumn="0" w:firstRowLastColumn="0" w:lastRowFirstColumn="0" w:lastRowLastColumn="0"/>
              <w:rPr>
                <w:ins w:id="4905" w:author="Tom" w:date="2015-05-06T17:12:00Z"/>
                <w:color w:val="0000FF"/>
                <w:sz w:val="18"/>
                <w:szCs w:val="18"/>
                <w:rPrChange w:id="4906" w:author="Tom" w:date="2015-05-06T17:32:00Z">
                  <w:rPr>
                    <w:ins w:id="4907" w:author="Tom" w:date="2015-05-06T17:12:00Z"/>
                    <w:color w:val="0000FF"/>
                  </w:rPr>
                </w:rPrChange>
              </w:rPr>
            </w:pPr>
            <w:ins w:id="4908" w:author="Tom" w:date="2015-05-06T17:12:00Z">
              <w:r w:rsidRPr="00110FF9">
                <w:rPr>
                  <w:sz w:val="18"/>
                  <w:szCs w:val="18"/>
                  <w:rPrChange w:id="4909" w:author="Tom" w:date="2015-05-06T17:32:00Z">
                    <w:rPr/>
                  </w:rPrChange>
                </w:rPr>
                <w:tab/>
              </w:r>
              <w:r w:rsidRPr="00110FF9">
                <w:rPr>
                  <w:color w:val="0000FF"/>
                  <w:sz w:val="18"/>
                  <w:szCs w:val="18"/>
                  <w:rPrChange w:id="4910" w:author="Tom" w:date="2015-05-06T17:32:00Z">
                    <w:rPr>
                      <w:color w:val="0000FF"/>
                    </w:rPr>
                  </w:rPrChange>
                </w:rPr>
                <w:t>&lt;</w:t>
              </w:r>
              <w:r w:rsidRPr="00110FF9">
                <w:rPr>
                  <w:color w:val="990000"/>
                  <w:sz w:val="18"/>
                  <w:szCs w:val="18"/>
                  <w:rPrChange w:id="4911" w:author="Tom" w:date="2015-05-06T17:32:00Z">
                    <w:rPr>
                      <w:color w:val="990000"/>
                    </w:rPr>
                  </w:rPrChange>
                </w:rPr>
                <w:t>gco:CharacterString</w:t>
              </w:r>
              <w:r w:rsidRPr="00110FF9">
                <w:rPr>
                  <w:color w:val="0000FF"/>
                  <w:sz w:val="18"/>
                  <w:szCs w:val="18"/>
                  <w:rPrChange w:id="4912" w:author="Tom" w:date="2015-05-06T17:32:00Z">
                    <w:rPr>
                      <w:color w:val="0000FF"/>
                    </w:rPr>
                  </w:rPrChange>
                </w:rPr>
                <w:t>&gt;</w:t>
              </w:r>
              <w:r w:rsidRPr="00110FF9">
                <w:rPr>
                  <w:sz w:val="18"/>
                  <w:szCs w:val="18"/>
                  <w:rPrChange w:id="4913" w:author="Tom" w:date="2015-05-06T17:32:00Z">
                    <w:rPr/>
                  </w:rPrChange>
                </w:rPr>
                <w:t>Joint Research Centre</w:t>
              </w:r>
              <w:r w:rsidRPr="00110FF9">
                <w:rPr>
                  <w:color w:val="0000FF"/>
                  <w:sz w:val="18"/>
                  <w:szCs w:val="18"/>
                  <w:rPrChange w:id="4914" w:author="Tom" w:date="2015-05-06T17:32:00Z">
                    <w:rPr>
                      <w:color w:val="0000FF"/>
                    </w:rPr>
                  </w:rPrChange>
                </w:rPr>
                <w:t>&lt;/</w:t>
              </w:r>
              <w:r w:rsidRPr="00110FF9">
                <w:rPr>
                  <w:color w:val="990000"/>
                  <w:sz w:val="18"/>
                  <w:szCs w:val="18"/>
                  <w:rPrChange w:id="4915" w:author="Tom" w:date="2015-05-06T17:32:00Z">
                    <w:rPr>
                      <w:color w:val="990000"/>
                    </w:rPr>
                  </w:rPrChange>
                </w:rPr>
                <w:t>gco:CharacterString</w:t>
              </w:r>
              <w:r w:rsidRPr="00110FF9">
                <w:rPr>
                  <w:color w:val="0000FF"/>
                  <w:sz w:val="18"/>
                  <w:szCs w:val="18"/>
                  <w:rPrChange w:id="4916" w:author="Tom" w:date="2015-05-06T17:32:00Z">
                    <w:rPr>
                      <w:color w:val="0000FF"/>
                    </w:rPr>
                  </w:rPrChange>
                </w:rPr>
                <w:t>&gt;</w:t>
              </w:r>
            </w:ins>
          </w:p>
          <w:p w14:paraId="57C51F6B"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352"/>
              <w:contextualSpacing/>
              <w:cnfStyle w:val="000000100000" w:firstRow="0" w:lastRow="0" w:firstColumn="0" w:lastColumn="0" w:oddVBand="0" w:evenVBand="0" w:oddHBand="1" w:evenHBand="0" w:firstRowFirstColumn="0" w:firstRowLastColumn="0" w:lastRowFirstColumn="0" w:lastRowLastColumn="0"/>
              <w:rPr>
                <w:ins w:id="4917" w:author="Tom" w:date="2015-05-06T17:12:00Z"/>
                <w:rStyle w:val="block"/>
                <w:color w:val="0000FF"/>
                <w:sz w:val="18"/>
                <w:szCs w:val="18"/>
                <w:rPrChange w:id="4918" w:author="Tom" w:date="2015-05-06T17:32:00Z">
                  <w:rPr>
                    <w:ins w:id="4919" w:author="Tom" w:date="2015-05-06T17:12:00Z"/>
                    <w:rStyle w:val="block"/>
                    <w:rFonts w:cs="Times New Roman"/>
                    <w:color w:val="0000FF"/>
                    <w:sz w:val="20"/>
                    <w:lang w:val="sk-SK"/>
                  </w:rPr>
                </w:rPrChange>
              </w:rPr>
            </w:pPr>
            <w:ins w:id="4920" w:author="Tom" w:date="2015-05-06T17:12:00Z">
              <w:r w:rsidRPr="00110FF9">
                <w:rPr>
                  <w:rStyle w:val="block"/>
                  <w:color w:val="0000FF"/>
                  <w:sz w:val="18"/>
                  <w:szCs w:val="18"/>
                  <w:rPrChange w:id="4921" w:author="Tom" w:date="2015-05-06T17:32:00Z">
                    <w:rPr>
                      <w:rStyle w:val="block"/>
                      <w:color w:val="0000FF"/>
                    </w:rPr>
                  </w:rPrChange>
                </w:rPr>
                <w:t>&lt;/</w:t>
              </w:r>
              <w:r w:rsidRPr="00110FF9">
                <w:rPr>
                  <w:rStyle w:val="block"/>
                  <w:color w:val="990000"/>
                  <w:sz w:val="18"/>
                  <w:szCs w:val="18"/>
                  <w:rPrChange w:id="4922" w:author="Tom" w:date="2015-05-06T17:32:00Z">
                    <w:rPr>
                      <w:rStyle w:val="block"/>
                      <w:color w:val="990000"/>
                    </w:rPr>
                  </w:rPrChange>
                </w:rPr>
                <w:t>gmd:organisationName</w:t>
              </w:r>
              <w:r w:rsidRPr="00110FF9">
                <w:rPr>
                  <w:rStyle w:val="block"/>
                  <w:color w:val="0000FF"/>
                  <w:sz w:val="18"/>
                  <w:szCs w:val="18"/>
                  <w:rPrChange w:id="4923" w:author="Tom" w:date="2015-05-06T17:32:00Z">
                    <w:rPr>
                      <w:rStyle w:val="block"/>
                      <w:color w:val="0000FF"/>
                    </w:rPr>
                  </w:rPrChange>
                </w:rPr>
                <w:t>&gt;</w:t>
              </w:r>
            </w:ins>
          </w:p>
          <w:p w14:paraId="4053221D"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352"/>
              <w:contextualSpacing/>
              <w:cnfStyle w:val="000000100000" w:firstRow="0" w:lastRow="0" w:firstColumn="0" w:lastColumn="0" w:oddVBand="0" w:evenVBand="0" w:oddHBand="1" w:evenHBand="0" w:firstRowFirstColumn="0" w:firstRowLastColumn="0" w:lastRowFirstColumn="0" w:lastRowLastColumn="0"/>
              <w:rPr>
                <w:ins w:id="4924" w:author="Tom" w:date="2015-05-06T17:12:00Z"/>
                <w:sz w:val="18"/>
                <w:szCs w:val="18"/>
                <w:rPrChange w:id="4925" w:author="Tom" w:date="2015-05-06T17:32:00Z">
                  <w:rPr>
                    <w:ins w:id="4926" w:author="Tom" w:date="2015-05-06T17:12:00Z"/>
                  </w:rPr>
                </w:rPrChange>
              </w:rPr>
            </w:pPr>
            <w:ins w:id="4927" w:author="Tom" w:date="2015-05-06T17:12:00Z">
              <w:r w:rsidRPr="00110FF9">
                <w:rPr>
                  <w:rFonts w:eastAsia="Times New Roman" w:cs="Times New Roman"/>
                  <w:color w:val="auto"/>
                  <w:sz w:val="18"/>
                  <w:szCs w:val="18"/>
                  <w:lang w:val="sk-SK"/>
                  <w:rPrChange w:id="4928" w:author="Tom" w:date="2015-05-06T17:32:00Z">
                    <w:rPr>
                      <w:rFonts w:eastAsia="Times New Roman" w:cs="Times New Roman"/>
                      <w:color w:val="auto"/>
                      <w:sz w:val="20"/>
                      <w:lang w:val="sk-SK"/>
                    </w:rPr>
                  </w:rPrChange>
                </w:rPr>
                <w:lastRenderedPageBreak/>
                <w:fldChar w:fldCharType="begin"/>
              </w:r>
              <w:r w:rsidRPr="00110FF9">
                <w:rPr>
                  <w:sz w:val="18"/>
                  <w:szCs w:val="18"/>
                  <w:rPrChange w:id="4929" w:author="Tom" w:date="2015-05-06T17:32:00Z">
                    <w:rPr/>
                  </w:rPrChange>
                </w:rPr>
                <w:instrText xml:space="preserve"> HYPERLINK "file:///C:\\Users\\Tom\\Documents\\GEOGRAFIE\\ZAKÁZKY%202015\\RPI\\SK%20narodny%20metaudajovy%20profil\\final_151427130452_1604225179.xml" </w:instrText>
              </w:r>
            </w:ins>
            <w:ins w:id="4930" w:author="Tom" w:date="2015-05-10T20:07:00Z">
              <w:r w:rsidR="00105635" w:rsidRPr="00110FF9">
                <w:rPr>
                  <w:rFonts w:eastAsia="Times New Roman" w:cs="Times New Roman"/>
                  <w:color w:val="auto"/>
                  <w:sz w:val="18"/>
                  <w:szCs w:val="18"/>
                  <w:lang w:val="sk-SK"/>
                  <w:rPrChange w:id="4931" w:author="Tom" w:date="2015-05-06T17:32:00Z">
                    <w:rPr>
                      <w:rFonts w:eastAsia="Times New Roman" w:cs="Times New Roman"/>
                      <w:color w:val="auto"/>
                      <w:sz w:val="18"/>
                      <w:szCs w:val="18"/>
                      <w:lang w:val="sk-SK"/>
                    </w:rPr>
                  </w:rPrChange>
                </w:rPr>
              </w:r>
            </w:ins>
            <w:ins w:id="4932" w:author="Tom" w:date="2015-05-06T17:12:00Z">
              <w:r w:rsidRPr="00110FF9">
                <w:rPr>
                  <w:color w:val="auto"/>
                  <w:sz w:val="18"/>
                  <w:szCs w:val="18"/>
                  <w:lang w:val="sk-SK"/>
                  <w:rPrChange w:id="4933" w:author="Tom" w:date="2015-05-06T17:32:00Z">
                    <w:rPr>
                      <w:rStyle w:val="Hypertextovodkaz"/>
                    </w:rPr>
                  </w:rPrChange>
                </w:rPr>
                <w:fldChar w:fldCharType="separate"/>
              </w:r>
              <w:r w:rsidRPr="00110FF9">
                <w:rPr>
                  <w:rStyle w:val="Hypertextovodkaz"/>
                  <w:sz w:val="18"/>
                  <w:szCs w:val="18"/>
                  <w:u w:val="none"/>
                  <w:rPrChange w:id="4934" w:author="Tom" w:date="2015-05-06T17:32:00Z">
                    <w:rPr>
                      <w:rStyle w:val="Hypertextovodkaz"/>
                    </w:rPr>
                  </w:rPrChange>
                </w:rPr>
                <w:t>&lt;</w:t>
              </w:r>
              <w:r w:rsidRPr="00110FF9">
                <w:rPr>
                  <w:rStyle w:val="Hypertextovodkaz"/>
                  <w:color w:val="990000"/>
                  <w:sz w:val="18"/>
                  <w:szCs w:val="18"/>
                  <w:u w:val="none"/>
                  <w:rPrChange w:id="4935" w:author="Tom" w:date="2015-05-06T17:32:00Z">
                    <w:rPr>
                      <w:rStyle w:val="Hypertextovodkaz"/>
                      <w:color w:val="990000"/>
                    </w:rPr>
                  </w:rPrChange>
                </w:rPr>
                <w:t>gmd:role</w:t>
              </w:r>
              <w:r w:rsidRPr="00110FF9">
                <w:rPr>
                  <w:rStyle w:val="Hypertextovodkaz"/>
                  <w:sz w:val="18"/>
                  <w:szCs w:val="18"/>
                  <w:u w:val="none"/>
                  <w:rPrChange w:id="4936" w:author="Tom" w:date="2015-05-06T17:32:00Z">
                    <w:rPr>
                      <w:rStyle w:val="Hypertextovodkaz"/>
                    </w:rPr>
                  </w:rPrChange>
                </w:rPr>
                <w:t>&gt;</w:t>
              </w:r>
              <w:r w:rsidRPr="00110FF9">
                <w:rPr>
                  <w:rStyle w:val="Hypertextovodkaz"/>
                  <w:rFonts w:eastAsia="Times New Roman" w:cs="Times New Roman"/>
                  <w:sz w:val="18"/>
                  <w:szCs w:val="18"/>
                  <w:u w:val="none"/>
                  <w:lang w:val="sk-SK"/>
                  <w:rPrChange w:id="4937" w:author="Tom" w:date="2015-05-06T17:32:00Z">
                    <w:rPr>
                      <w:rStyle w:val="Hypertextovodkaz"/>
                    </w:rPr>
                  </w:rPrChange>
                </w:rPr>
                <w:fldChar w:fldCharType="end"/>
              </w:r>
            </w:ins>
          </w:p>
          <w:p w14:paraId="50508EFF" w14:textId="77777777" w:rsidR="009378F8" w:rsidRPr="00110FF9" w:rsidRDefault="009378F8" w:rsidP="009378F8">
            <w:pPr>
              <w:tabs>
                <w:tab w:val="left" w:pos="167"/>
                <w:tab w:val="left" w:pos="387"/>
                <w:tab w:val="left" w:pos="572"/>
                <w:tab w:val="left" w:pos="767"/>
                <w:tab w:val="left" w:pos="932"/>
                <w:tab w:val="left" w:pos="1560"/>
              </w:tabs>
              <w:ind w:left="1701"/>
              <w:contextualSpacing/>
              <w:cnfStyle w:val="000000100000" w:firstRow="0" w:lastRow="0" w:firstColumn="0" w:lastColumn="0" w:oddVBand="0" w:evenVBand="0" w:oddHBand="1" w:evenHBand="0" w:firstRowFirstColumn="0" w:firstRowLastColumn="0" w:lastRowFirstColumn="0" w:lastRowLastColumn="0"/>
              <w:rPr>
                <w:ins w:id="4938" w:author="Tom" w:date="2015-05-06T17:12:00Z"/>
                <w:color w:val="0000FF"/>
                <w:sz w:val="18"/>
                <w:szCs w:val="18"/>
                <w:rPrChange w:id="4939" w:author="Tom" w:date="2015-05-06T17:32:00Z">
                  <w:rPr>
                    <w:ins w:id="4940" w:author="Tom" w:date="2015-05-06T17:12:00Z"/>
                    <w:color w:val="0000FF"/>
                  </w:rPr>
                </w:rPrChange>
              </w:rPr>
            </w:pPr>
            <w:ins w:id="4941" w:author="Tom" w:date="2015-05-06T17:12:00Z">
              <w:r w:rsidRPr="00110FF9">
                <w:rPr>
                  <w:color w:val="0000FF"/>
                  <w:sz w:val="18"/>
                  <w:szCs w:val="18"/>
                  <w:rPrChange w:id="4942" w:author="Tom" w:date="2015-05-06T17:32:00Z">
                    <w:rPr>
                      <w:color w:val="0000FF"/>
                    </w:rPr>
                  </w:rPrChange>
                </w:rPr>
                <w:t>&lt;</w:t>
              </w:r>
              <w:r w:rsidRPr="00110FF9">
                <w:rPr>
                  <w:color w:val="990000"/>
                  <w:sz w:val="18"/>
                  <w:szCs w:val="18"/>
                  <w:rPrChange w:id="4943" w:author="Tom" w:date="2015-05-06T17:32:00Z">
                    <w:rPr>
                      <w:color w:val="990000"/>
                    </w:rPr>
                  </w:rPrChange>
                </w:rPr>
                <w:t>gmd:CI_RoleCode</w:t>
              </w:r>
              <w:r w:rsidRPr="00110FF9">
                <w:rPr>
                  <w:sz w:val="18"/>
                  <w:szCs w:val="18"/>
                  <w:rPrChange w:id="4944" w:author="Tom" w:date="2015-05-06T17:32:00Z">
                    <w:rPr/>
                  </w:rPrChange>
                </w:rPr>
                <w:t xml:space="preserve"> </w:t>
              </w:r>
              <w:r w:rsidRPr="00110FF9">
                <w:rPr>
                  <w:color w:val="990000"/>
                  <w:sz w:val="18"/>
                  <w:szCs w:val="18"/>
                  <w:rPrChange w:id="4945" w:author="Tom" w:date="2015-05-06T17:32:00Z">
                    <w:rPr>
                      <w:color w:val="990000"/>
                    </w:rPr>
                  </w:rPrChange>
                </w:rPr>
                <w:t>codeListValue</w:t>
              </w:r>
              <w:r w:rsidRPr="00110FF9">
                <w:rPr>
                  <w:sz w:val="18"/>
                  <w:szCs w:val="18"/>
                  <w:rPrChange w:id="4946" w:author="Tom" w:date="2015-05-06T17:32:00Z">
                    <w:rPr/>
                  </w:rPrChange>
                </w:rPr>
                <w:t>="</w:t>
              </w:r>
              <w:r w:rsidRPr="00110FF9">
                <w:rPr>
                  <w:b/>
                  <w:bCs/>
                  <w:color w:val="000000"/>
                  <w:sz w:val="18"/>
                  <w:szCs w:val="18"/>
                  <w:rPrChange w:id="4947" w:author="Tom" w:date="2015-05-06T17:32:00Z">
                    <w:rPr>
                      <w:b/>
                      <w:bCs/>
                      <w:color w:val="000000"/>
                    </w:rPr>
                  </w:rPrChange>
                </w:rPr>
                <w:t>pointOfContact</w:t>
              </w:r>
              <w:r w:rsidRPr="00110FF9">
                <w:rPr>
                  <w:sz w:val="18"/>
                  <w:szCs w:val="18"/>
                  <w:rPrChange w:id="4948" w:author="Tom" w:date="2015-05-06T17:32:00Z">
                    <w:rPr/>
                  </w:rPrChange>
                </w:rPr>
                <w:t xml:space="preserve">" </w:t>
              </w:r>
              <w:r w:rsidRPr="00110FF9">
                <w:rPr>
                  <w:color w:val="990000"/>
                  <w:sz w:val="18"/>
                  <w:szCs w:val="18"/>
                  <w:rPrChange w:id="4949" w:author="Tom" w:date="2015-05-06T17:32:00Z">
                    <w:rPr>
                      <w:color w:val="990000"/>
                    </w:rPr>
                  </w:rPrChange>
                </w:rPr>
                <w:t>codeList</w:t>
              </w:r>
              <w:r w:rsidRPr="00110FF9">
                <w:rPr>
                  <w:sz w:val="18"/>
                  <w:szCs w:val="18"/>
                  <w:rPrChange w:id="4950" w:author="Tom" w:date="2015-05-06T17:32:00Z">
                    <w:rPr/>
                  </w:rPrChange>
                </w:rPr>
                <w:t>="</w:t>
              </w:r>
              <w:r w:rsidRPr="00110FF9">
                <w:rPr>
                  <w:b/>
                  <w:bCs/>
                  <w:color w:val="000000"/>
                  <w:sz w:val="18"/>
                  <w:szCs w:val="18"/>
                  <w:rPrChange w:id="4951" w:author="Tom" w:date="2015-05-06T17:32:00Z">
                    <w:rPr>
                      <w:b/>
                      <w:bCs/>
                      <w:color w:val="000000"/>
                    </w:rPr>
                  </w:rPrChange>
                </w:rPr>
                <w:t>http://standards.iso.org/ittf/PubliclyAvailableStandards/ISO_19139_Schemas/resources/Codelist/ML_gmxCodelists.xml#CI_RoleCode</w:t>
              </w:r>
              <w:r w:rsidRPr="00110FF9">
                <w:rPr>
                  <w:sz w:val="18"/>
                  <w:szCs w:val="18"/>
                  <w:rPrChange w:id="4952" w:author="Tom" w:date="2015-05-06T17:32:00Z">
                    <w:rPr/>
                  </w:rPrChange>
                </w:rPr>
                <w:t>"</w:t>
              </w:r>
              <w:r w:rsidRPr="00110FF9">
                <w:rPr>
                  <w:color w:val="0000FF"/>
                  <w:sz w:val="18"/>
                  <w:szCs w:val="18"/>
                  <w:rPrChange w:id="4953" w:author="Tom" w:date="2015-05-06T17:32:00Z">
                    <w:rPr>
                      <w:color w:val="0000FF"/>
                    </w:rPr>
                  </w:rPrChange>
                </w:rPr>
                <w:t>&gt;</w:t>
              </w:r>
              <w:r w:rsidRPr="00110FF9">
                <w:rPr>
                  <w:sz w:val="18"/>
                  <w:szCs w:val="18"/>
                  <w:rPrChange w:id="4954" w:author="Tom" w:date="2015-05-06T17:32:00Z">
                    <w:rPr/>
                  </w:rPrChange>
                </w:rPr>
                <w:t>pointOfContact</w:t>
              </w:r>
              <w:r w:rsidRPr="00110FF9">
                <w:rPr>
                  <w:color w:val="0000FF"/>
                  <w:sz w:val="18"/>
                  <w:szCs w:val="18"/>
                  <w:rPrChange w:id="4955" w:author="Tom" w:date="2015-05-06T17:32:00Z">
                    <w:rPr>
                      <w:color w:val="0000FF"/>
                    </w:rPr>
                  </w:rPrChange>
                </w:rPr>
                <w:t>&lt;/</w:t>
              </w:r>
              <w:r w:rsidRPr="00110FF9">
                <w:rPr>
                  <w:color w:val="990000"/>
                  <w:sz w:val="18"/>
                  <w:szCs w:val="18"/>
                  <w:rPrChange w:id="4956" w:author="Tom" w:date="2015-05-06T17:32:00Z">
                    <w:rPr>
                      <w:color w:val="990000"/>
                    </w:rPr>
                  </w:rPrChange>
                </w:rPr>
                <w:t>gmd:CI_RoleCode</w:t>
              </w:r>
              <w:r w:rsidRPr="00110FF9">
                <w:rPr>
                  <w:color w:val="0000FF"/>
                  <w:sz w:val="18"/>
                  <w:szCs w:val="18"/>
                  <w:rPrChange w:id="4957" w:author="Tom" w:date="2015-05-06T17:32:00Z">
                    <w:rPr>
                      <w:color w:val="0000FF"/>
                    </w:rPr>
                  </w:rPrChange>
                </w:rPr>
                <w:t>&gt;</w:t>
              </w:r>
            </w:ins>
          </w:p>
          <w:p w14:paraId="3D8AAC05"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352"/>
              <w:contextualSpacing/>
              <w:cnfStyle w:val="000000100000" w:firstRow="0" w:lastRow="0" w:firstColumn="0" w:lastColumn="0" w:oddVBand="0" w:evenVBand="0" w:oddHBand="1" w:evenHBand="0" w:firstRowFirstColumn="0" w:firstRowLastColumn="0" w:lastRowFirstColumn="0" w:lastRowLastColumn="0"/>
              <w:rPr>
                <w:ins w:id="4958" w:author="Tom" w:date="2015-05-06T17:12:00Z"/>
                <w:rStyle w:val="block"/>
                <w:color w:val="0000FF"/>
                <w:sz w:val="18"/>
                <w:szCs w:val="18"/>
                <w:rPrChange w:id="4959" w:author="Tom" w:date="2015-05-06T17:32:00Z">
                  <w:rPr>
                    <w:ins w:id="4960" w:author="Tom" w:date="2015-05-06T17:12:00Z"/>
                    <w:rStyle w:val="block"/>
                    <w:rFonts w:cs="Times New Roman"/>
                    <w:color w:val="0000FF"/>
                    <w:sz w:val="20"/>
                    <w:lang w:val="sk-SK"/>
                  </w:rPr>
                </w:rPrChange>
              </w:rPr>
            </w:pPr>
            <w:ins w:id="4961" w:author="Tom" w:date="2015-05-06T17:12:00Z">
              <w:r w:rsidRPr="00110FF9">
                <w:rPr>
                  <w:rStyle w:val="block"/>
                  <w:color w:val="0000FF"/>
                  <w:sz w:val="18"/>
                  <w:szCs w:val="18"/>
                  <w:rPrChange w:id="4962" w:author="Tom" w:date="2015-05-06T17:32:00Z">
                    <w:rPr>
                      <w:rStyle w:val="block"/>
                      <w:color w:val="0000FF"/>
                    </w:rPr>
                  </w:rPrChange>
                </w:rPr>
                <w:t>&lt;/</w:t>
              </w:r>
              <w:r w:rsidRPr="00110FF9">
                <w:rPr>
                  <w:rStyle w:val="block"/>
                  <w:color w:val="990000"/>
                  <w:sz w:val="18"/>
                  <w:szCs w:val="18"/>
                  <w:rPrChange w:id="4963" w:author="Tom" w:date="2015-05-06T17:32:00Z">
                    <w:rPr>
                      <w:rStyle w:val="block"/>
                      <w:color w:val="990000"/>
                    </w:rPr>
                  </w:rPrChange>
                </w:rPr>
                <w:t>gmd:role</w:t>
              </w:r>
              <w:r w:rsidRPr="00110FF9">
                <w:rPr>
                  <w:rStyle w:val="block"/>
                  <w:color w:val="0000FF"/>
                  <w:sz w:val="18"/>
                  <w:szCs w:val="18"/>
                  <w:rPrChange w:id="4964" w:author="Tom" w:date="2015-05-06T17:32:00Z">
                    <w:rPr>
                      <w:rStyle w:val="block"/>
                      <w:color w:val="0000FF"/>
                    </w:rPr>
                  </w:rPrChange>
                </w:rPr>
                <w:t>&gt;</w:t>
              </w:r>
            </w:ins>
          </w:p>
          <w:p w14:paraId="0BF61E6D"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4965" w:author="Tom" w:date="2015-05-06T17:12:00Z"/>
                <w:rStyle w:val="block"/>
                <w:color w:val="0000FF"/>
                <w:sz w:val="18"/>
                <w:szCs w:val="18"/>
                <w:rPrChange w:id="4966" w:author="Tom" w:date="2015-05-06T17:32:00Z">
                  <w:rPr>
                    <w:ins w:id="4967" w:author="Tom" w:date="2015-05-06T17:12:00Z"/>
                    <w:rStyle w:val="block"/>
                    <w:rFonts w:cs="Times New Roman"/>
                    <w:color w:val="0000FF"/>
                    <w:sz w:val="20"/>
                    <w:lang w:val="sk-SK"/>
                  </w:rPr>
                </w:rPrChange>
              </w:rPr>
            </w:pPr>
            <w:ins w:id="4968" w:author="Tom" w:date="2015-05-06T17:12:00Z">
              <w:r w:rsidRPr="00110FF9">
                <w:rPr>
                  <w:rStyle w:val="block"/>
                  <w:color w:val="0000FF"/>
                  <w:sz w:val="18"/>
                  <w:szCs w:val="18"/>
                  <w:rPrChange w:id="4969" w:author="Tom" w:date="2015-05-06T17:32:00Z">
                    <w:rPr>
                      <w:rStyle w:val="block"/>
                      <w:color w:val="0000FF"/>
                    </w:rPr>
                  </w:rPrChange>
                </w:rPr>
                <w:t>&lt;/</w:t>
              </w:r>
              <w:r w:rsidRPr="00110FF9">
                <w:rPr>
                  <w:rStyle w:val="block"/>
                  <w:color w:val="990000"/>
                  <w:sz w:val="18"/>
                  <w:szCs w:val="18"/>
                  <w:rPrChange w:id="4970" w:author="Tom" w:date="2015-05-06T17:32:00Z">
                    <w:rPr>
                      <w:rStyle w:val="block"/>
                      <w:color w:val="990000"/>
                    </w:rPr>
                  </w:rPrChange>
                </w:rPr>
                <w:t>gmd:CI_ResponsibleParty</w:t>
              </w:r>
              <w:r w:rsidRPr="00110FF9">
                <w:rPr>
                  <w:rStyle w:val="block"/>
                  <w:color w:val="0000FF"/>
                  <w:sz w:val="18"/>
                  <w:szCs w:val="18"/>
                  <w:rPrChange w:id="4971" w:author="Tom" w:date="2015-05-06T17:32:00Z">
                    <w:rPr>
                      <w:rStyle w:val="block"/>
                      <w:color w:val="0000FF"/>
                    </w:rPr>
                  </w:rPrChange>
                </w:rPr>
                <w:t>&gt;</w:t>
              </w:r>
            </w:ins>
          </w:p>
          <w:p w14:paraId="7BF9F092"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932"/>
              <w:contextualSpacing/>
              <w:cnfStyle w:val="000000100000" w:firstRow="0" w:lastRow="0" w:firstColumn="0" w:lastColumn="0" w:oddVBand="0" w:evenVBand="0" w:oddHBand="1" w:evenHBand="0" w:firstRowFirstColumn="0" w:firstRowLastColumn="0" w:lastRowFirstColumn="0" w:lastRowLastColumn="0"/>
              <w:rPr>
                <w:ins w:id="4972" w:author="Tom" w:date="2015-05-06T17:12:00Z"/>
                <w:rStyle w:val="block"/>
                <w:color w:val="0000FF"/>
                <w:sz w:val="18"/>
                <w:szCs w:val="18"/>
                <w:rPrChange w:id="4973" w:author="Tom" w:date="2015-05-06T17:32:00Z">
                  <w:rPr>
                    <w:ins w:id="4974" w:author="Tom" w:date="2015-05-06T17:12:00Z"/>
                    <w:rStyle w:val="block"/>
                    <w:rFonts w:cs="Times New Roman"/>
                    <w:color w:val="0000FF"/>
                    <w:sz w:val="20"/>
                    <w:lang w:val="sk-SK"/>
                  </w:rPr>
                </w:rPrChange>
              </w:rPr>
            </w:pPr>
            <w:ins w:id="4975" w:author="Tom" w:date="2015-05-06T17:12:00Z">
              <w:r w:rsidRPr="00110FF9">
                <w:rPr>
                  <w:rStyle w:val="block"/>
                  <w:color w:val="0000FF"/>
                  <w:sz w:val="18"/>
                  <w:szCs w:val="18"/>
                  <w:rPrChange w:id="4976" w:author="Tom" w:date="2015-05-06T17:32:00Z">
                    <w:rPr>
                      <w:rStyle w:val="block"/>
                      <w:color w:val="0000FF"/>
                    </w:rPr>
                  </w:rPrChange>
                </w:rPr>
                <w:t>&lt;/</w:t>
              </w:r>
              <w:r w:rsidRPr="00110FF9">
                <w:rPr>
                  <w:rStyle w:val="block"/>
                  <w:color w:val="990000"/>
                  <w:sz w:val="18"/>
                  <w:szCs w:val="18"/>
                  <w:rPrChange w:id="4977" w:author="Tom" w:date="2015-05-06T17:32:00Z">
                    <w:rPr>
                      <w:rStyle w:val="block"/>
                      <w:color w:val="990000"/>
                    </w:rPr>
                  </w:rPrChange>
                </w:rPr>
                <w:t>gmd:citedResponsibleParty</w:t>
              </w:r>
              <w:r w:rsidRPr="00110FF9">
                <w:rPr>
                  <w:rStyle w:val="block"/>
                  <w:color w:val="0000FF"/>
                  <w:sz w:val="18"/>
                  <w:szCs w:val="18"/>
                  <w:rPrChange w:id="4978" w:author="Tom" w:date="2015-05-06T17:32:00Z">
                    <w:rPr>
                      <w:rStyle w:val="block"/>
                      <w:color w:val="0000FF"/>
                    </w:rPr>
                  </w:rPrChange>
                </w:rPr>
                <w:t>&gt;</w:t>
              </w:r>
            </w:ins>
          </w:p>
          <w:p w14:paraId="3E8EFAFD"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4979" w:author="Tom" w:date="2015-05-06T17:12:00Z"/>
                <w:rStyle w:val="block"/>
                <w:color w:val="0000FF"/>
                <w:sz w:val="18"/>
                <w:szCs w:val="18"/>
                <w:rPrChange w:id="4980" w:author="Tom" w:date="2015-05-06T17:32:00Z">
                  <w:rPr>
                    <w:ins w:id="4981" w:author="Tom" w:date="2015-05-06T17:12:00Z"/>
                    <w:rStyle w:val="block"/>
                    <w:rFonts w:cs="Times New Roman"/>
                    <w:color w:val="0000FF"/>
                    <w:sz w:val="20"/>
                    <w:lang w:val="sk-SK"/>
                  </w:rPr>
                </w:rPrChange>
              </w:rPr>
            </w:pPr>
            <w:ins w:id="4982" w:author="Tom" w:date="2015-05-06T17:12:00Z">
              <w:r w:rsidRPr="00110FF9">
                <w:rPr>
                  <w:rStyle w:val="block"/>
                  <w:color w:val="0000FF"/>
                  <w:sz w:val="18"/>
                  <w:szCs w:val="18"/>
                  <w:rPrChange w:id="4983" w:author="Tom" w:date="2015-05-06T17:32:00Z">
                    <w:rPr>
                      <w:rStyle w:val="block"/>
                      <w:color w:val="0000FF"/>
                    </w:rPr>
                  </w:rPrChange>
                </w:rPr>
                <w:t>&lt;/</w:t>
              </w:r>
              <w:r w:rsidRPr="00110FF9">
                <w:rPr>
                  <w:rStyle w:val="block"/>
                  <w:color w:val="990000"/>
                  <w:sz w:val="18"/>
                  <w:szCs w:val="18"/>
                  <w:rPrChange w:id="4984" w:author="Tom" w:date="2015-05-06T17:32:00Z">
                    <w:rPr>
                      <w:rStyle w:val="block"/>
                      <w:color w:val="990000"/>
                    </w:rPr>
                  </w:rPrChange>
                </w:rPr>
                <w:t>gmd:CI_Citation</w:t>
              </w:r>
              <w:r w:rsidRPr="00110FF9">
                <w:rPr>
                  <w:rStyle w:val="block"/>
                  <w:color w:val="0000FF"/>
                  <w:sz w:val="18"/>
                  <w:szCs w:val="18"/>
                  <w:rPrChange w:id="4985" w:author="Tom" w:date="2015-05-06T17:32:00Z">
                    <w:rPr>
                      <w:rStyle w:val="block"/>
                      <w:color w:val="0000FF"/>
                    </w:rPr>
                  </w:rPrChange>
                </w:rPr>
                <w:t>&gt;</w:t>
              </w:r>
            </w:ins>
          </w:p>
          <w:p w14:paraId="0E3F8FC2"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4986" w:author="Tom" w:date="2015-05-06T17:12:00Z"/>
                <w:rStyle w:val="block"/>
                <w:color w:val="0000FF"/>
                <w:sz w:val="18"/>
                <w:szCs w:val="18"/>
                <w:rPrChange w:id="4987" w:author="Tom" w:date="2015-05-06T17:32:00Z">
                  <w:rPr>
                    <w:ins w:id="4988" w:author="Tom" w:date="2015-05-06T17:12:00Z"/>
                    <w:rStyle w:val="block"/>
                    <w:rFonts w:cs="Times New Roman"/>
                    <w:color w:val="0000FF"/>
                    <w:sz w:val="20"/>
                    <w:lang w:val="sk-SK"/>
                  </w:rPr>
                </w:rPrChange>
              </w:rPr>
            </w:pPr>
            <w:ins w:id="4989" w:author="Tom" w:date="2015-05-06T17:12:00Z">
              <w:r w:rsidRPr="00110FF9">
                <w:rPr>
                  <w:rStyle w:val="block"/>
                  <w:color w:val="0000FF"/>
                  <w:sz w:val="18"/>
                  <w:szCs w:val="18"/>
                  <w:rPrChange w:id="4990" w:author="Tom" w:date="2015-05-06T17:32:00Z">
                    <w:rPr>
                      <w:rStyle w:val="block"/>
                      <w:color w:val="0000FF"/>
                    </w:rPr>
                  </w:rPrChange>
                </w:rPr>
                <w:t>&lt;/</w:t>
              </w:r>
              <w:r w:rsidRPr="00110FF9">
                <w:rPr>
                  <w:rStyle w:val="block"/>
                  <w:color w:val="990000"/>
                  <w:sz w:val="18"/>
                  <w:szCs w:val="18"/>
                  <w:rPrChange w:id="4991" w:author="Tom" w:date="2015-05-06T17:32:00Z">
                    <w:rPr>
                      <w:rStyle w:val="block"/>
                      <w:color w:val="990000"/>
                    </w:rPr>
                  </w:rPrChange>
                </w:rPr>
                <w:t>gmd:thesaurusName</w:t>
              </w:r>
              <w:r w:rsidRPr="00110FF9">
                <w:rPr>
                  <w:rStyle w:val="block"/>
                  <w:color w:val="0000FF"/>
                  <w:sz w:val="18"/>
                  <w:szCs w:val="18"/>
                  <w:rPrChange w:id="4992" w:author="Tom" w:date="2015-05-06T17:32:00Z">
                    <w:rPr>
                      <w:rStyle w:val="block"/>
                      <w:color w:val="0000FF"/>
                    </w:rPr>
                  </w:rPrChange>
                </w:rPr>
                <w:t>&gt;</w:t>
              </w:r>
            </w:ins>
          </w:p>
          <w:p w14:paraId="377AC2C5"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4993" w:author="Tom" w:date="2015-05-06T17:12:00Z"/>
                <w:rStyle w:val="block"/>
                <w:color w:val="0000FF"/>
                <w:sz w:val="18"/>
                <w:szCs w:val="18"/>
                <w:rPrChange w:id="4994" w:author="Tom" w:date="2015-05-06T17:32:00Z">
                  <w:rPr>
                    <w:ins w:id="4995" w:author="Tom" w:date="2015-05-06T17:12:00Z"/>
                    <w:rStyle w:val="block"/>
                    <w:rFonts w:cs="Times New Roman"/>
                    <w:color w:val="0000FF"/>
                    <w:sz w:val="20"/>
                    <w:lang w:val="sk-SK"/>
                  </w:rPr>
                </w:rPrChange>
              </w:rPr>
            </w:pPr>
            <w:ins w:id="4996" w:author="Tom" w:date="2015-05-06T17:12:00Z">
              <w:r w:rsidRPr="00110FF9">
                <w:rPr>
                  <w:rStyle w:val="block"/>
                  <w:color w:val="0000FF"/>
                  <w:sz w:val="18"/>
                  <w:szCs w:val="18"/>
                  <w:rPrChange w:id="4997" w:author="Tom" w:date="2015-05-06T17:32:00Z">
                    <w:rPr>
                      <w:rStyle w:val="block"/>
                      <w:color w:val="0000FF"/>
                    </w:rPr>
                  </w:rPrChange>
                </w:rPr>
                <w:t>&lt;/</w:t>
              </w:r>
              <w:r w:rsidRPr="00110FF9">
                <w:rPr>
                  <w:rStyle w:val="block"/>
                  <w:color w:val="990000"/>
                  <w:sz w:val="18"/>
                  <w:szCs w:val="18"/>
                  <w:rPrChange w:id="4998" w:author="Tom" w:date="2015-05-06T17:32:00Z">
                    <w:rPr>
                      <w:rStyle w:val="block"/>
                      <w:color w:val="990000"/>
                    </w:rPr>
                  </w:rPrChange>
                </w:rPr>
                <w:t>gmd:MD_Keywords</w:t>
              </w:r>
              <w:r w:rsidRPr="00110FF9">
                <w:rPr>
                  <w:rStyle w:val="block"/>
                  <w:color w:val="0000FF"/>
                  <w:sz w:val="18"/>
                  <w:szCs w:val="18"/>
                  <w:rPrChange w:id="4999" w:author="Tom" w:date="2015-05-06T17:32:00Z">
                    <w:rPr>
                      <w:rStyle w:val="block"/>
                      <w:color w:val="0000FF"/>
                    </w:rPr>
                  </w:rPrChange>
                </w:rPr>
                <w:t>&gt;</w:t>
              </w:r>
            </w:ins>
          </w:p>
          <w:p w14:paraId="7B8EC95E"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5000" w:author="Tom" w:date="2015-05-06T17:12:00Z"/>
                <w:sz w:val="18"/>
                <w:szCs w:val="18"/>
                <w:rPrChange w:id="5001" w:author="Tom" w:date="2015-05-06T17:32:00Z">
                  <w:rPr>
                    <w:ins w:id="5002" w:author="Tom" w:date="2015-05-06T17:12:00Z"/>
                  </w:rPr>
                </w:rPrChange>
              </w:rPr>
            </w:pPr>
            <w:ins w:id="5003" w:author="Tom" w:date="2015-05-06T17:12:00Z">
              <w:r w:rsidRPr="00110FF9">
                <w:rPr>
                  <w:rStyle w:val="block"/>
                  <w:color w:val="0000FF"/>
                  <w:sz w:val="18"/>
                  <w:szCs w:val="18"/>
                  <w:rPrChange w:id="5004" w:author="Tom" w:date="2015-05-06T17:32:00Z">
                    <w:rPr>
                      <w:rStyle w:val="block"/>
                      <w:color w:val="0000FF"/>
                    </w:rPr>
                  </w:rPrChange>
                </w:rPr>
                <w:t>&lt;/</w:t>
              </w:r>
              <w:r w:rsidRPr="00110FF9">
                <w:rPr>
                  <w:rStyle w:val="block"/>
                  <w:color w:val="990000"/>
                  <w:sz w:val="18"/>
                  <w:szCs w:val="18"/>
                  <w:rPrChange w:id="5005" w:author="Tom" w:date="2015-05-06T17:32:00Z">
                    <w:rPr>
                      <w:rStyle w:val="block"/>
                      <w:color w:val="990000"/>
                    </w:rPr>
                  </w:rPrChange>
                </w:rPr>
                <w:t>gmd:descriptiveKeywords</w:t>
              </w:r>
              <w:r w:rsidRPr="00110FF9">
                <w:rPr>
                  <w:rStyle w:val="block"/>
                  <w:color w:val="0000FF"/>
                  <w:sz w:val="18"/>
                  <w:szCs w:val="18"/>
                  <w:rPrChange w:id="5006" w:author="Tom" w:date="2015-05-06T17:32:00Z">
                    <w:rPr>
                      <w:rStyle w:val="block"/>
                      <w:color w:val="0000FF"/>
                    </w:rPr>
                  </w:rPrChange>
                </w:rPr>
                <w:t>&gt;</w:t>
              </w:r>
            </w:ins>
          </w:p>
          <w:p w14:paraId="2FD01821"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5007" w:author="Tom" w:date="2015-05-06T17:12:00Z"/>
                <w:sz w:val="18"/>
                <w:szCs w:val="18"/>
                <w:rPrChange w:id="5008" w:author="Tom" w:date="2015-05-06T17:32:00Z">
                  <w:rPr>
                    <w:ins w:id="5009" w:author="Tom" w:date="2015-05-06T17:12:00Z"/>
                  </w:rPr>
                </w:rPrChange>
              </w:rPr>
            </w:pPr>
            <w:ins w:id="5010" w:author="Tom" w:date="2015-05-06T17:12:00Z">
              <w:r w:rsidRPr="00110FF9">
                <w:rPr>
                  <w:sz w:val="18"/>
                  <w:szCs w:val="18"/>
                  <w:rPrChange w:id="5011" w:author="Tom" w:date="2015-05-06T17:32:00Z">
                    <w:rPr/>
                  </w:rPrChange>
                </w:rPr>
                <w:t>…</w:t>
              </w:r>
            </w:ins>
          </w:p>
          <w:p w14:paraId="5D3A82ED"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5012" w:author="Tom" w:date="2015-05-06T17:12:00Z"/>
                <w:sz w:val="18"/>
                <w:szCs w:val="18"/>
                <w:rPrChange w:id="5013" w:author="Tom" w:date="2015-05-06T17:32:00Z">
                  <w:rPr>
                    <w:ins w:id="5014" w:author="Tom" w:date="2015-05-06T17:12:00Z"/>
                  </w:rPr>
                </w:rPrChange>
              </w:rPr>
            </w:pPr>
            <w:ins w:id="5015" w:author="Tom" w:date="2015-05-06T17:12:00Z">
              <w:r w:rsidRPr="00110FF9">
                <w:rPr>
                  <w:rFonts w:eastAsia="Times New Roman" w:cs="Times New Roman"/>
                  <w:color w:val="auto"/>
                  <w:sz w:val="18"/>
                  <w:szCs w:val="18"/>
                  <w:lang w:val="sk-SK"/>
                  <w:rPrChange w:id="5016" w:author="Tom" w:date="2015-05-06T17:32:00Z">
                    <w:rPr>
                      <w:rFonts w:eastAsia="Times New Roman" w:cs="Times New Roman"/>
                      <w:color w:val="auto"/>
                      <w:sz w:val="20"/>
                      <w:lang w:val="sk-SK"/>
                    </w:rPr>
                  </w:rPrChange>
                </w:rPr>
                <w:fldChar w:fldCharType="begin"/>
              </w:r>
              <w:r w:rsidRPr="00110FF9">
                <w:rPr>
                  <w:sz w:val="18"/>
                  <w:szCs w:val="18"/>
                  <w:rPrChange w:id="5017"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018" w:author="Tom" w:date="2015-05-10T20:07:00Z">
              <w:r w:rsidR="00105635" w:rsidRPr="00110FF9">
                <w:rPr>
                  <w:rFonts w:eastAsia="Times New Roman" w:cs="Times New Roman"/>
                  <w:color w:val="auto"/>
                  <w:sz w:val="18"/>
                  <w:szCs w:val="18"/>
                  <w:lang w:val="sk-SK"/>
                  <w:rPrChange w:id="5019" w:author="Tom" w:date="2015-05-06T17:32:00Z">
                    <w:rPr>
                      <w:rFonts w:eastAsia="Times New Roman" w:cs="Times New Roman"/>
                      <w:color w:val="auto"/>
                      <w:sz w:val="18"/>
                      <w:szCs w:val="18"/>
                      <w:lang w:val="sk-SK"/>
                    </w:rPr>
                  </w:rPrChange>
                </w:rPr>
              </w:r>
            </w:ins>
            <w:ins w:id="5020" w:author="Tom" w:date="2015-05-06T17:12:00Z">
              <w:r w:rsidRPr="00110FF9">
                <w:rPr>
                  <w:color w:val="auto"/>
                  <w:sz w:val="18"/>
                  <w:szCs w:val="18"/>
                  <w:lang w:val="sk-SK"/>
                  <w:rPrChange w:id="5021" w:author="Tom" w:date="2015-05-06T17:32:00Z">
                    <w:rPr>
                      <w:rStyle w:val="Hypertextovodkaz"/>
                    </w:rPr>
                  </w:rPrChange>
                </w:rPr>
                <w:fldChar w:fldCharType="separate"/>
              </w:r>
              <w:r w:rsidRPr="00110FF9">
                <w:rPr>
                  <w:rStyle w:val="Hypertextovodkaz"/>
                  <w:sz w:val="18"/>
                  <w:szCs w:val="18"/>
                  <w:u w:val="none"/>
                  <w:rPrChange w:id="5022" w:author="Tom" w:date="2015-05-06T17:32:00Z">
                    <w:rPr>
                      <w:rStyle w:val="Hypertextovodkaz"/>
                    </w:rPr>
                  </w:rPrChange>
                </w:rPr>
                <w:t>&lt;/</w:t>
              </w:r>
              <w:r w:rsidRPr="00110FF9">
                <w:rPr>
                  <w:rStyle w:val="Hypertextovodkaz"/>
                  <w:color w:val="990000"/>
                  <w:sz w:val="18"/>
                  <w:szCs w:val="18"/>
                  <w:u w:val="none"/>
                  <w:rPrChange w:id="5023" w:author="Tom" w:date="2015-05-06T17:32:00Z">
                    <w:rPr>
                      <w:rStyle w:val="Hypertextovodkaz"/>
                      <w:color w:val="990000"/>
                    </w:rPr>
                  </w:rPrChange>
                </w:rPr>
                <w:t>gmd:MD_DataIdentification</w:t>
              </w:r>
              <w:r w:rsidRPr="00110FF9">
                <w:rPr>
                  <w:rStyle w:val="Hypertextovodkaz"/>
                  <w:sz w:val="18"/>
                  <w:szCs w:val="18"/>
                  <w:u w:val="none"/>
                  <w:rPrChange w:id="5024" w:author="Tom" w:date="2015-05-06T17:32:00Z">
                    <w:rPr>
                      <w:rStyle w:val="Hypertextovodkaz"/>
                    </w:rPr>
                  </w:rPrChange>
                </w:rPr>
                <w:t>&gt;</w:t>
              </w:r>
              <w:r w:rsidRPr="00110FF9">
                <w:rPr>
                  <w:rStyle w:val="Hypertextovodkaz"/>
                  <w:rFonts w:eastAsia="Times New Roman" w:cs="Times New Roman"/>
                  <w:sz w:val="18"/>
                  <w:szCs w:val="18"/>
                  <w:u w:val="none"/>
                  <w:lang w:val="sk-SK"/>
                  <w:rPrChange w:id="5025" w:author="Tom" w:date="2015-05-06T17:32:00Z">
                    <w:rPr>
                      <w:rStyle w:val="Hypertextovodkaz"/>
                    </w:rPr>
                  </w:rPrChange>
                </w:rPr>
                <w:fldChar w:fldCharType="end"/>
              </w:r>
            </w:ins>
          </w:p>
          <w:p w14:paraId="28BDAF3E"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5026" w:author="Tom" w:date="2015-05-06T17:12:00Z"/>
                <w:sz w:val="18"/>
                <w:szCs w:val="18"/>
                <w:rPrChange w:id="5027" w:author="Tom" w:date="2015-05-06T17:32:00Z">
                  <w:rPr>
                    <w:ins w:id="5028" w:author="Tom" w:date="2015-05-06T17:12:00Z"/>
                  </w:rPr>
                </w:rPrChange>
              </w:rPr>
            </w:pPr>
            <w:ins w:id="5029" w:author="Tom" w:date="2015-05-06T17:12:00Z">
              <w:r w:rsidRPr="00110FF9">
                <w:rPr>
                  <w:rFonts w:eastAsia="Times New Roman" w:cs="Times New Roman"/>
                  <w:color w:val="auto"/>
                  <w:sz w:val="18"/>
                  <w:szCs w:val="18"/>
                  <w:lang w:val="sk-SK"/>
                  <w:rPrChange w:id="5030" w:author="Tom" w:date="2015-05-06T17:32:00Z">
                    <w:rPr>
                      <w:rFonts w:eastAsia="Times New Roman" w:cs="Times New Roman"/>
                      <w:color w:val="auto"/>
                      <w:sz w:val="20"/>
                      <w:lang w:val="sk-SK"/>
                    </w:rPr>
                  </w:rPrChange>
                </w:rPr>
                <w:fldChar w:fldCharType="begin"/>
              </w:r>
              <w:r w:rsidRPr="00110FF9">
                <w:rPr>
                  <w:sz w:val="18"/>
                  <w:szCs w:val="18"/>
                  <w:rPrChange w:id="5031"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032" w:author="Tom" w:date="2015-05-10T20:07:00Z">
              <w:r w:rsidR="00105635" w:rsidRPr="00110FF9">
                <w:rPr>
                  <w:rFonts w:eastAsia="Times New Roman" w:cs="Times New Roman"/>
                  <w:color w:val="auto"/>
                  <w:sz w:val="18"/>
                  <w:szCs w:val="18"/>
                  <w:lang w:val="sk-SK"/>
                  <w:rPrChange w:id="5033" w:author="Tom" w:date="2015-05-06T17:32:00Z">
                    <w:rPr>
                      <w:rFonts w:eastAsia="Times New Roman" w:cs="Times New Roman"/>
                      <w:color w:val="auto"/>
                      <w:sz w:val="18"/>
                      <w:szCs w:val="18"/>
                      <w:lang w:val="sk-SK"/>
                    </w:rPr>
                  </w:rPrChange>
                </w:rPr>
              </w:r>
            </w:ins>
            <w:ins w:id="5034" w:author="Tom" w:date="2015-05-06T17:12:00Z">
              <w:r w:rsidRPr="00110FF9">
                <w:rPr>
                  <w:color w:val="auto"/>
                  <w:sz w:val="18"/>
                  <w:szCs w:val="18"/>
                  <w:lang w:val="sk-SK"/>
                  <w:rPrChange w:id="5035" w:author="Tom" w:date="2015-05-06T17:32:00Z">
                    <w:rPr>
                      <w:rStyle w:val="Hypertextovodkaz"/>
                    </w:rPr>
                  </w:rPrChange>
                </w:rPr>
                <w:fldChar w:fldCharType="separate"/>
              </w:r>
              <w:r w:rsidRPr="00110FF9">
                <w:rPr>
                  <w:rStyle w:val="Hypertextovodkaz"/>
                  <w:sz w:val="18"/>
                  <w:szCs w:val="18"/>
                  <w:u w:val="none"/>
                  <w:rPrChange w:id="5036" w:author="Tom" w:date="2015-05-06T17:32:00Z">
                    <w:rPr>
                      <w:rStyle w:val="Hypertextovodkaz"/>
                    </w:rPr>
                  </w:rPrChange>
                </w:rPr>
                <w:t>&lt;</w:t>
              </w:r>
              <w:r w:rsidRPr="00110FF9">
                <w:rPr>
                  <w:rStyle w:val="block"/>
                  <w:color w:val="0000FF"/>
                  <w:sz w:val="18"/>
                  <w:szCs w:val="18"/>
                  <w:rPrChange w:id="5037" w:author="Tom" w:date="2015-05-06T17:32:00Z">
                    <w:rPr>
                      <w:rStyle w:val="block"/>
                      <w:color w:val="0000FF"/>
                    </w:rPr>
                  </w:rPrChange>
                </w:rPr>
                <w:t>/</w:t>
              </w:r>
              <w:r w:rsidRPr="00110FF9">
                <w:rPr>
                  <w:rStyle w:val="Hypertextovodkaz"/>
                  <w:color w:val="990000"/>
                  <w:sz w:val="18"/>
                  <w:szCs w:val="18"/>
                  <w:u w:val="none"/>
                  <w:rPrChange w:id="5038" w:author="Tom" w:date="2015-05-06T17:32:00Z">
                    <w:rPr>
                      <w:rStyle w:val="Hypertextovodkaz"/>
                      <w:color w:val="990000"/>
                    </w:rPr>
                  </w:rPrChange>
                </w:rPr>
                <w:t>gmd:identificationInfo</w:t>
              </w:r>
              <w:r w:rsidRPr="00110FF9">
                <w:rPr>
                  <w:rStyle w:val="Hypertextovodkaz"/>
                  <w:sz w:val="18"/>
                  <w:szCs w:val="18"/>
                  <w:u w:val="none"/>
                  <w:rPrChange w:id="5039" w:author="Tom" w:date="2015-05-06T17:32:00Z">
                    <w:rPr>
                      <w:rStyle w:val="Hypertextovodkaz"/>
                    </w:rPr>
                  </w:rPrChange>
                </w:rPr>
                <w:t>&gt;</w:t>
              </w:r>
              <w:r w:rsidRPr="00110FF9">
                <w:rPr>
                  <w:rStyle w:val="Hypertextovodkaz"/>
                  <w:rFonts w:eastAsia="Times New Roman" w:cs="Times New Roman"/>
                  <w:sz w:val="18"/>
                  <w:szCs w:val="18"/>
                  <w:u w:val="none"/>
                  <w:lang w:val="sk-SK"/>
                  <w:rPrChange w:id="5040" w:author="Tom" w:date="2015-05-06T17:32:00Z">
                    <w:rPr>
                      <w:rStyle w:val="Hypertextovodkaz"/>
                    </w:rPr>
                  </w:rPrChange>
                </w:rPr>
                <w:fldChar w:fldCharType="end"/>
              </w:r>
            </w:ins>
          </w:p>
          <w:p w14:paraId="0FF89BA4"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5041" w:author="Tom" w:date="2015-05-06T17:12:00Z"/>
                <w:sz w:val="18"/>
                <w:szCs w:val="18"/>
                <w:rPrChange w:id="5042" w:author="Tom" w:date="2015-05-06T17:32:00Z">
                  <w:rPr>
                    <w:ins w:id="5043" w:author="Tom" w:date="2015-05-06T17:12:00Z"/>
                  </w:rPr>
                </w:rPrChange>
              </w:rPr>
            </w:pPr>
            <w:ins w:id="5044" w:author="Tom" w:date="2015-05-06T17:12:00Z">
              <w:r w:rsidRPr="00110FF9">
                <w:rPr>
                  <w:sz w:val="18"/>
                  <w:szCs w:val="18"/>
                  <w:rPrChange w:id="5045" w:author="Tom" w:date="2015-05-06T17:32:00Z">
                    <w:rPr/>
                  </w:rPrChange>
                </w:rPr>
                <w:t>…</w:t>
              </w:r>
            </w:ins>
          </w:p>
          <w:p w14:paraId="54C018DF" w14:textId="4F77AC4F" w:rsidR="009378F8" w:rsidRPr="00110FF9" w:rsidRDefault="009378F8" w:rsidP="009378F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5046" w:author="Tom" w:date="2015-05-06T17:12:00Z">
              <w:r w:rsidRPr="00110FF9">
                <w:rPr>
                  <w:rFonts w:eastAsia="Times New Roman" w:cs="Times New Roman"/>
                  <w:color w:val="auto"/>
                  <w:sz w:val="18"/>
                  <w:szCs w:val="18"/>
                  <w:lang w:val="sk-SK"/>
                  <w:rPrChange w:id="5047" w:author="Tom" w:date="2015-05-06T17:32:00Z">
                    <w:rPr>
                      <w:rFonts w:eastAsia="Times New Roman" w:cs="Times New Roman"/>
                      <w:color w:val="auto"/>
                      <w:sz w:val="20"/>
                      <w:lang w:val="sk-SK"/>
                    </w:rPr>
                  </w:rPrChange>
                </w:rPr>
                <w:fldChar w:fldCharType="begin"/>
              </w:r>
              <w:r w:rsidRPr="00110FF9">
                <w:rPr>
                  <w:sz w:val="18"/>
                  <w:szCs w:val="18"/>
                  <w:rPrChange w:id="5048"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049" w:author="Tom" w:date="2015-05-10T20:07:00Z">
              <w:r w:rsidR="00105635" w:rsidRPr="00110FF9">
                <w:rPr>
                  <w:rFonts w:eastAsia="Times New Roman" w:cs="Times New Roman"/>
                  <w:color w:val="auto"/>
                  <w:sz w:val="18"/>
                  <w:szCs w:val="18"/>
                  <w:lang w:val="sk-SK"/>
                  <w:rPrChange w:id="5050" w:author="Tom" w:date="2015-05-06T17:32:00Z">
                    <w:rPr>
                      <w:rFonts w:eastAsia="Times New Roman" w:cs="Times New Roman"/>
                      <w:color w:val="auto"/>
                      <w:sz w:val="18"/>
                      <w:szCs w:val="18"/>
                      <w:lang w:val="sk-SK"/>
                    </w:rPr>
                  </w:rPrChange>
                </w:rPr>
              </w:r>
            </w:ins>
            <w:ins w:id="5051" w:author="Tom" w:date="2015-05-06T17:12:00Z">
              <w:r w:rsidRPr="00110FF9">
                <w:rPr>
                  <w:color w:val="auto"/>
                  <w:sz w:val="18"/>
                  <w:szCs w:val="18"/>
                  <w:lang w:val="sk-SK"/>
                  <w:rPrChange w:id="5052" w:author="Tom" w:date="2015-05-06T17:32:00Z">
                    <w:rPr>
                      <w:rStyle w:val="Hypertextovodkaz"/>
                      <w:color w:val="990000"/>
                    </w:rPr>
                  </w:rPrChange>
                </w:rPr>
                <w:fldChar w:fldCharType="separate"/>
              </w:r>
              <w:r w:rsidRPr="00110FF9">
                <w:rPr>
                  <w:rStyle w:val="Hypertextovodkaz"/>
                  <w:sz w:val="18"/>
                  <w:szCs w:val="18"/>
                  <w:u w:val="none"/>
                  <w:rPrChange w:id="5053" w:author="Tom" w:date="2015-05-06T17:32:00Z">
                    <w:rPr>
                      <w:rStyle w:val="Hypertextovodkaz"/>
                    </w:rPr>
                  </w:rPrChange>
                </w:rPr>
                <w:t>&lt;</w:t>
              </w:r>
              <w:r w:rsidRPr="00110FF9">
                <w:rPr>
                  <w:rStyle w:val="block"/>
                  <w:color w:val="0000FF"/>
                  <w:sz w:val="18"/>
                  <w:szCs w:val="18"/>
                  <w:rPrChange w:id="5054" w:author="Tom" w:date="2015-05-06T17:32:00Z">
                    <w:rPr>
                      <w:rStyle w:val="block"/>
                      <w:color w:val="0000FF"/>
                    </w:rPr>
                  </w:rPrChange>
                </w:rPr>
                <w:t>/</w:t>
              </w:r>
              <w:r w:rsidRPr="00110FF9">
                <w:rPr>
                  <w:rStyle w:val="Hypertextovodkaz"/>
                  <w:color w:val="990000"/>
                  <w:sz w:val="18"/>
                  <w:szCs w:val="18"/>
                  <w:u w:val="none"/>
                  <w:rPrChange w:id="5055" w:author="Tom" w:date="2015-05-06T17:32:00Z">
                    <w:rPr>
                      <w:rStyle w:val="Hypertextovodkaz"/>
                      <w:color w:val="990000"/>
                    </w:rPr>
                  </w:rPrChange>
                </w:rPr>
                <w:t>gmd:MD_Metadata</w:t>
              </w:r>
              <w:r w:rsidRPr="00110FF9">
                <w:rPr>
                  <w:rStyle w:val="Hypertextovodkaz"/>
                  <w:rFonts w:eastAsia="Times New Roman" w:cs="Times New Roman"/>
                  <w:color w:val="990000"/>
                  <w:sz w:val="18"/>
                  <w:szCs w:val="18"/>
                  <w:u w:val="none"/>
                  <w:lang w:val="sk-SK"/>
                  <w:rPrChange w:id="5056" w:author="Tom" w:date="2015-05-06T17:32:00Z">
                    <w:rPr>
                      <w:rStyle w:val="Hypertextovodkaz"/>
                      <w:color w:val="990000"/>
                    </w:rPr>
                  </w:rPrChange>
                </w:rPr>
                <w:fldChar w:fldCharType="end"/>
              </w:r>
              <w:r w:rsidRPr="00110FF9">
                <w:rPr>
                  <w:rStyle w:val="block"/>
                  <w:color w:val="0000FF"/>
                  <w:sz w:val="18"/>
                  <w:szCs w:val="18"/>
                  <w:rPrChange w:id="5057" w:author="Tom" w:date="2015-05-06T17:32:00Z">
                    <w:rPr>
                      <w:rStyle w:val="block"/>
                      <w:color w:val="0000FF"/>
                    </w:rPr>
                  </w:rPrChange>
                </w:rPr>
                <w:t>&gt;</w:t>
              </w:r>
            </w:ins>
          </w:p>
        </w:tc>
      </w:tr>
    </w:tbl>
    <w:p w14:paraId="204E09F6" w14:textId="77777777" w:rsidR="00D36A38" w:rsidRPr="00D705F5" w:rsidRDefault="00D36A38" w:rsidP="00D36A38"/>
    <w:p w14:paraId="6CE0E1E7" w14:textId="77777777" w:rsidR="00D36A38" w:rsidRPr="00D705F5" w:rsidRDefault="00D36A38" w:rsidP="00D622F4">
      <w:pPr>
        <w:pStyle w:val="Nadpis3"/>
      </w:pPr>
      <w:bookmarkStart w:id="5058" w:name="_Ref414886650"/>
      <w:bookmarkStart w:id="5059" w:name="_Toc416272750"/>
      <w:bookmarkStart w:id="5060" w:name="_Toc419052323"/>
      <w:r w:rsidRPr="00D705F5">
        <w:t>Geografické ohraničenie</w:t>
      </w:r>
      <w:bookmarkEnd w:id="5058"/>
      <w:bookmarkEnd w:id="5059"/>
      <w:bookmarkEnd w:id="5060"/>
    </w:p>
    <w:tbl>
      <w:tblPr>
        <w:tblStyle w:val="GridTable6Colorful1"/>
        <w:tblW w:w="5000" w:type="pct"/>
        <w:tblLayout w:type="fixed"/>
        <w:tblLook w:val="04A0" w:firstRow="1" w:lastRow="0" w:firstColumn="1" w:lastColumn="0" w:noHBand="0" w:noVBand="1"/>
      </w:tblPr>
      <w:tblGrid>
        <w:gridCol w:w="927"/>
        <w:gridCol w:w="1033"/>
        <w:gridCol w:w="799"/>
        <w:gridCol w:w="1807"/>
        <w:gridCol w:w="4722"/>
      </w:tblGrid>
      <w:tr w:rsidR="00D36A38" w:rsidRPr="00D622F4" w14:paraId="7FF9EE81" w14:textId="77777777" w:rsidTr="00764B49">
        <w:trPr>
          <w:cnfStyle w:val="100000000000" w:firstRow="1" w:lastRow="0" w:firstColumn="0" w:lastColumn="0" w:oddVBand="0" w:evenVBand="0" w:oddHBand="0" w:evenHBand="0" w:firstRowFirstColumn="0" w:firstRowLastColumn="0" w:lastRowFirstColumn="0" w:lastRowLastColumn="0"/>
          <w:trHeight w:val="1043"/>
        </w:trPr>
        <w:tc>
          <w:tcPr>
            <w:cnfStyle w:val="001000000000" w:firstRow="0" w:lastRow="0" w:firstColumn="1" w:lastColumn="0" w:oddVBand="0" w:evenVBand="0" w:oddHBand="0" w:evenHBand="0" w:firstRowFirstColumn="0" w:firstRowLastColumn="0" w:lastRowFirstColumn="0" w:lastRowLastColumn="0"/>
            <w:tcW w:w="499" w:type="pct"/>
            <w:shd w:val="clear" w:color="auto" w:fill="D9D9D9" w:themeFill="background1" w:themeFillShade="D9"/>
          </w:tcPr>
          <w:p w14:paraId="0A475C53" w14:textId="77777777" w:rsidR="00D36A38" w:rsidRPr="00D622F4" w:rsidRDefault="00D36A38" w:rsidP="00764B49">
            <w:pPr>
              <w:jc w:val="center"/>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Názov</w:t>
            </w:r>
          </w:p>
        </w:tc>
        <w:tc>
          <w:tcPr>
            <w:tcW w:w="556" w:type="pct"/>
            <w:shd w:val="clear" w:color="auto" w:fill="D9D9D9" w:themeFill="background1" w:themeFillShade="D9"/>
          </w:tcPr>
          <w:p w14:paraId="6EAD83F0"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Anglický názov</w:t>
            </w:r>
          </w:p>
        </w:tc>
        <w:tc>
          <w:tcPr>
            <w:tcW w:w="430" w:type="pct"/>
            <w:shd w:val="clear" w:color="auto" w:fill="D9D9D9" w:themeFill="background1" w:themeFillShade="D9"/>
            <w:noWrap/>
          </w:tcPr>
          <w:p w14:paraId="11AB7957"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Početnosť</w:t>
            </w:r>
          </w:p>
        </w:tc>
        <w:tc>
          <w:tcPr>
            <w:tcW w:w="973" w:type="pct"/>
            <w:shd w:val="clear" w:color="auto" w:fill="D9D9D9" w:themeFill="background1" w:themeFillShade="D9"/>
          </w:tcPr>
          <w:p w14:paraId="7A5AA87D"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Podmienka</w:t>
            </w:r>
          </w:p>
        </w:tc>
        <w:tc>
          <w:tcPr>
            <w:tcW w:w="2542" w:type="pct"/>
            <w:shd w:val="clear" w:color="auto" w:fill="D9D9D9" w:themeFill="background1" w:themeFillShade="D9"/>
          </w:tcPr>
          <w:p w14:paraId="02FEB1DC" w14:textId="77777777" w:rsidR="00D36A38" w:rsidRPr="00D622F4"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Definícia</w:t>
            </w:r>
          </w:p>
        </w:tc>
      </w:tr>
      <w:tr w:rsidR="00D36A38" w:rsidRPr="00D622F4" w14:paraId="3EC912D9" w14:textId="77777777" w:rsidTr="00764B49">
        <w:trPr>
          <w:cnfStyle w:val="000000100000" w:firstRow="0" w:lastRow="0" w:firstColumn="0" w:lastColumn="0" w:oddVBand="0" w:evenVBand="0" w:oddHBand="1" w:evenHBand="0" w:firstRowFirstColumn="0" w:firstRowLastColumn="0" w:lastRowFirstColumn="0" w:lastRowLastColumn="0"/>
          <w:trHeight w:val="1043"/>
        </w:trPr>
        <w:tc>
          <w:tcPr>
            <w:cnfStyle w:val="001000000000" w:firstRow="0" w:lastRow="0" w:firstColumn="1" w:lastColumn="0" w:oddVBand="0" w:evenVBand="0" w:oddHBand="0" w:evenHBand="0" w:firstRowFirstColumn="0" w:firstRowLastColumn="0" w:lastRowFirstColumn="0" w:lastRowLastColumn="0"/>
            <w:tcW w:w="499" w:type="pct"/>
            <w:shd w:val="clear" w:color="auto" w:fill="FFFFFF" w:themeFill="background1"/>
            <w:hideMark/>
          </w:tcPr>
          <w:p w14:paraId="323FC3CD" w14:textId="77777777" w:rsidR="00D36A38" w:rsidRPr="00D622F4" w:rsidRDefault="00D36A38" w:rsidP="00764B49">
            <w:pPr>
              <w:rPr>
                <w:rFonts w:eastAsia="Times New Roman" w:cs="Calibri"/>
                <w:color w:val="000000"/>
                <w:sz w:val="18"/>
                <w:szCs w:val="18"/>
                <w:lang w:val="sk-SK" w:eastAsia="cs-CZ"/>
              </w:rPr>
            </w:pPr>
            <w:r w:rsidRPr="00D622F4">
              <w:rPr>
                <w:rFonts w:eastAsia="Times New Roman" w:cs="Calibri"/>
                <w:color w:val="000000"/>
                <w:sz w:val="18"/>
                <w:szCs w:val="18"/>
                <w:lang w:val="sk-SK" w:eastAsia="cs-CZ"/>
              </w:rPr>
              <w:t>Geografické ohraničenie</w:t>
            </w:r>
          </w:p>
        </w:tc>
        <w:tc>
          <w:tcPr>
            <w:tcW w:w="556" w:type="pct"/>
            <w:shd w:val="clear" w:color="auto" w:fill="FFFFFF" w:themeFill="background1"/>
            <w:hideMark/>
          </w:tcPr>
          <w:p w14:paraId="53476078"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Geographic bounding box</w:t>
            </w:r>
          </w:p>
        </w:tc>
        <w:tc>
          <w:tcPr>
            <w:tcW w:w="430" w:type="pct"/>
            <w:shd w:val="clear" w:color="auto" w:fill="FFFFFF" w:themeFill="background1"/>
            <w:noWrap/>
            <w:hideMark/>
          </w:tcPr>
          <w:p w14:paraId="744CC2FE"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1..* pre údaje</w:t>
            </w:r>
          </w:p>
          <w:p w14:paraId="3FE17D97"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489BD250"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0..* pre služby</w:t>
            </w:r>
          </w:p>
        </w:tc>
        <w:tc>
          <w:tcPr>
            <w:tcW w:w="973" w:type="pct"/>
            <w:shd w:val="clear" w:color="auto" w:fill="FFFFFF" w:themeFill="background1"/>
            <w:hideMark/>
          </w:tcPr>
          <w:p w14:paraId="1CE01358"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5B52C6FF"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11A90F0A" w14:textId="441E5A3A" w:rsidR="00D36A38" w:rsidRPr="00D622F4" w:rsidDel="003503E2" w:rsidRDefault="00D36A38" w:rsidP="00764B49">
            <w:pPr>
              <w:jc w:val="center"/>
              <w:cnfStyle w:val="000000100000" w:firstRow="0" w:lastRow="0" w:firstColumn="0" w:lastColumn="0" w:oddVBand="0" w:evenVBand="0" w:oddHBand="1" w:evenHBand="0" w:firstRowFirstColumn="0" w:firstRowLastColumn="0" w:lastRowFirstColumn="0" w:lastRowLastColumn="0"/>
              <w:rPr>
                <w:del w:id="5061" w:author="Tom" w:date="2015-05-09T12:55:00Z"/>
                <w:rFonts w:eastAsia="Times New Roman" w:cs="Calibri"/>
                <w:color w:val="000000"/>
                <w:sz w:val="18"/>
                <w:szCs w:val="18"/>
                <w:lang w:val="sk-SK" w:eastAsia="cs-CZ"/>
              </w:rPr>
            </w:pPr>
          </w:p>
          <w:p w14:paraId="1DB2A36A" w14:textId="5B784886" w:rsidR="00D36A38" w:rsidRPr="00D622F4" w:rsidDel="003503E2" w:rsidRDefault="00D36A38" w:rsidP="00764B49">
            <w:pPr>
              <w:jc w:val="center"/>
              <w:cnfStyle w:val="000000100000" w:firstRow="0" w:lastRow="0" w:firstColumn="0" w:lastColumn="0" w:oddVBand="0" w:evenVBand="0" w:oddHBand="1" w:evenHBand="0" w:firstRowFirstColumn="0" w:firstRowLastColumn="0" w:lastRowFirstColumn="0" w:lastRowLastColumn="0"/>
              <w:rPr>
                <w:del w:id="5062" w:author="Tom" w:date="2015-05-09T12:55:00Z"/>
                <w:rFonts w:eastAsia="Times New Roman" w:cs="Calibri"/>
                <w:color w:val="000000"/>
                <w:sz w:val="18"/>
                <w:szCs w:val="18"/>
                <w:lang w:val="sk-SK" w:eastAsia="cs-CZ"/>
              </w:rPr>
            </w:pPr>
          </w:p>
          <w:p w14:paraId="30831446" w14:textId="77777777" w:rsidR="003503E2" w:rsidRDefault="003503E2" w:rsidP="00764B49">
            <w:pPr>
              <w:jc w:val="center"/>
              <w:cnfStyle w:val="000000100000" w:firstRow="0" w:lastRow="0" w:firstColumn="0" w:lastColumn="0" w:oddVBand="0" w:evenVBand="0" w:oddHBand="1" w:evenHBand="0" w:firstRowFirstColumn="0" w:firstRowLastColumn="0" w:lastRowFirstColumn="0" w:lastRowLastColumn="0"/>
              <w:rPr>
                <w:ins w:id="5063" w:author="Tom" w:date="2015-05-09T12:55:00Z"/>
                <w:rFonts w:eastAsia="Times New Roman" w:cs="Calibri"/>
                <w:color w:val="000000"/>
                <w:sz w:val="18"/>
                <w:szCs w:val="18"/>
                <w:lang w:val="sk-SK" w:eastAsia="cs-CZ"/>
              </w:rPr>
            </w:pPr>
          </w:p>
          <w:p w14:paraId="6933D67F" w14:textId="77777777" w:rsidR="00D36A38" w:rsidRPr="00D622F4"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Povinné v prípade služieb s jednoznačne vymedzeným geografickým rozsahom.</w:t>
            </w:r>
          </w:p>
        </w:tc>
        <w:tc>
          <w:tcPr>
            <w:tcW w:w="2542" w:type="pct"/>
            <w:shd w:val="clear" w:color="auto" w:fill="FFFFFF" w:themeFill="background1"/>
            <w:hideMark/>
          </w:tcPr>
          <w:p w14:paraId="04B8C0CC"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Rozsah zdroja v geografickom priestore uvedený ako geografické ohraničenie; vyjadruje sa prostredníctvom západnej a východnej geografickej dĺžky a južnej a severnej geografickej šírky.</w:t>
            </w:r>
          </w:p>
        </w:tc>
      </w:tr>
      <w:tr w:rsidR="00D36A38" w:rsidRPr="00D622F4" w14:paraId="0E388B51" w14:textId="77777777" w:rsidTr="00764B49">
        <w:trPr>
          <w:trHeight w:val="765"/>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42E4E646" w14:textId="77777777" w:rsidR="00D36A38" w:rsidRPr="00D622F4" w:rsidRDefault="00D36A38" w:rsidP="00764B49">
            <w:pPr>
              <w:jc w:val="right"/>
              <w:rPr>
                <w:rFonts w:eastAsia="Times New Roman" w:cs="Calibri"/>
                <w:color w:val="000000"/>
                <w:sz w:val="18"/>
                <w:szCs w:val="18"/>
                <w:lang w:val="sk-SK" w:eastAsia="cs-CZ"/>
              </w:rPr>
            </w:pPr>
            <w:r w:rsidRPr="00D622F4">
              <w:rPr>
                <w:rFonts w:eastAsia="Times New Roman" w:cs="Calibri"/>
                <w:color w:val="000000"/>
                <w:sz w:val="18"/>
                <w:szCs w:val="18"/>
                <w:lang w:val="sk-SK" w:eastAsia="cs-CZ"/>
              </w:rPr>
              <w:t>Typ rozsahu</w:t>
            </w:r>
          </w:p>
        </w:tc>
        <w:tc>
          <w:tcPr>
            <w:tcW w:w="430" w:type="pct"/>
            <w:shd w:val="clear" w:color="auto" w:fill="FFFFFF" w:themeFill="background1"/>
            <w:noWrap/>
          </w:tcPr>
          <w:p w14:paraId="6262E44B" w14:textId="77777777" w:rsidR="00D36A38" w:rsidRPr="00D622F4"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1</w:t>
            </w:r>
          </w:p>
        </w:tc>
        <w:tc>
          <w:tcPr>
            <w:tcW w:w="973" w:type="pct"/>
            <w:shd w:val="clear" w:color="auto" w:fill="FFFFFF" w:themeFill="background1"/>
          </w:tcPr>
          <w:p w14:paraId="06DCFB6C" w14:textId="77777777" w:rsidR="00D36A38" w:rsidRPr="00D622F4"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w:t>
            </w:r>
          </w:p>
        </w:tc>
        <w:tc>
          <w:tcPr>
            <w:tcW w:w="2542" w:type="pct"/>
            <w:shd w:val="clear" w:color="auto" w:fill="FFFFFF" w:themeFill="background1"/>
          </w:tcPr>
          <w:p w14:paraId="66A62078" w14:textId="77777777" w:rsidR="00D36A38" w:rsidRPr="00D622F4"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Indikácia, či vymedzujúci obdĺžnik obsahuje oblasť pokrytú údajmi alebo oblasť, kde sa údaje nevyskytujú; vyplňuje sa ako jedna z nasledujúcich možností: zahrnutie, vylúčenie.</w:t>
            </w:r>
          </w:p>
        </w:tc>
      </w:tr>
      <w:tr w:rsidR="00D36A38" w:rsidRPr="00D622F4" w14:paraId="12F48186" w14:textId="77777777" w:rsidTr="00764B49">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2A454F3C" w14:textId="77777777" w:rsidR="00D36A38" w:rsidRPr="00D622F4" w:rsidRDefault="00D36A38" w:rsidP="00764B49">
            <w:pPr>
              <w:jc w:val="right"/>
              <w:rPr>
                <w:rFonts w:eastAsia="Times New Roman" w:cs="Calibri"/>
                <w:color w:val="000000"/>
                <w:sz w:val="18"/>
                <w:szCs w:val="18"/>
                <w:lang w:val="sk-SK" w:eastAsia="cs-CZ"/>
              </w:rPr>
            </w:pPr>
          </w:p>
        </w:tc>
        <w:tc>
          <w:tcPr>
            <w:tcW w:w="3945" w:type="pct"/>
            <w:gridSpan w:val="3"/>
            <w:shd w:val="clear" w:color="auto" w:fill="FFFFFF" w:themeFill="background1"/>
            <w:noWrap/>
          </w:tcPr>
          <w:p w14:paraId="3FFD7C1A"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cs="CourierNewPSMT"/>
                <w:sz w:val="18"/>
                <w:szCs w:val="18"/>
                <w:lang w:val="sk-SK"/>
              </w:rPr>
            </w:pPr>
            <w:r w:rsidRPr="00D622F4">
              <w:rPr>
                <w:rFonts w:eastAsia="Times New Roman" w:cs="Calibri"/>
                <w:color w:val="000000"/>
                <w:sz w:val="18"/>
                <w:szCs w:val="18"/>
                <w:lang w:val="sk-SK" w:eastAsia="cs-CZ"/>
              </w:rPr>
              <w:t>340.; XPath pre údaje:</w:t>
            </w:r>
            <w:r w:rsidRPr="00D622F4">
              <w:rPr>
                <w:rFonts w:cs="CourierNewPSMT"/>
                <w:sz w:val="18"/>
                <w:szCs w:val="18"/>
                <w:lang w:val="sk-SK"/>
              </w:rPr>
              <w:t xml:space="preserve"> MD_Metadata</w:t>
            </w:r>
            <w:r w:rsidRPr="00D622F4">
              <w:rPr>
                <w:rFonts w:cs="ArialMT"/>
                <w:sz w:val="18"/>
                <w:szCs w:val="18"/>
                <w:lang w:val="sk-SK"/>
              </w:rPr>
              <w:t>/identificationInfo[1]/</w:t>
            </w:r>
            <w:r w:rsidRPr="00D622F4">
              <w:rPr>
                <w:rFonts w:cs="CourierNewPSMT"/>
                <w:sz w:val="18"/>
                <w:szCs w:val="18"/>
                <w:lang w:val="sk-SK"/>
              </w:rPr>
              <w:t>MD_DataIdentification</w:t>
            </w:r>
            <w:r w:rsidRPr="00D622F4">
              <w:rPr>
                <w:rFonts w:cs="ArialMT"/>
                <w:sz w:val="18"/>
                <w:szCs w:val="18"/>
                <w:lang w:val="sk-SK"/>
              </w:rPr>
              <w:t>/extent/</w:t>
            </w:r>
            <w:r w:rsidRPr="00D622F4">
              <w:rPr>
                <w:rFonts w:cs="CourierNewPSMT"/>
                <w:sz w:val="18"/>
                <w:szCs w:val="18"/>
                <w:lang w:val="sk-SK"/>
              </w:rPr>
              <w:t>EX_Extent</w:t>
            </w:r>
            <w:r w:rsidRPr="00D622F4">
              <w:rPr>
                <w:rFonts w:cs="ArialMT"/>
                <w:sz w:val="18"/>
                <w:szCs w:val="18"/>
                <w:lang w:val="sk-SK"/>
              </w:rPr>
              <w:t>/geographicElement/</w:t>
            </w:r>
            <w:r w:rsidRPr="00D622F4">
              <w:rPr>
                <w:rFonts w:cs="CourierNewPSMT"/>
                <w:sz w:val="18"/>
                <w:szCs w:val="18"/>
                <w:lang w:val="sk-SK"/>
              </w:rPr>
              <w:t>EX_GeographicBoundingBox/extentTypeCode/Boolean</w:t>
            </w:r>
          </w:p>
          <w:p w14:paraId="7A8EB9F9"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cs="CourierNewPSMT"/>
                <w:sz w:val="18"/>
                <w:szCs w:val="18"/>
                <w:lang w:val="sk-SK"/>
              </w:rPr>
            </w:pPr>
          </w:p>
          <w:p w14:paraId="50817F11"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XPath pre služby:</w:t>
            </w:r>
            <w:r w:rsidRPr="00D622F4">
              <w:rPr>
                <w:rFonts w:cs="CourierNewPSMT"/>
                <w:sz w:val="18"/>
                <w:szCs w:val="18"/>
                <w:lang w:val="sk-SK"/>
              </w:rPr>
              <w:t xml:space="preserve"> MD_Metadata</w:t>
            </w:r>
            <w:r w:rsidRPr="00D622F4">
              <w:rPr>
                <w:rFonts w:cs="ArialMT"/>
                <w:sz w:val="18"/>
                <w:szCs w:val="18"/>
                <w:lang w:val="sk-SK"/>
              </w:rPr>
              <w:t>/identificationInfo[1]/SV</w:t>
            </w:r>
            <w:r w:rsidRPr="00D622F4">
              <w:rPr>
                <w:rFonts w:cs="CourierNewPSMT"/>
                <w:sz w:val="18"/>
                <w:szCs w:val="18"/>
                <w:lang w:val="sk-SK"/>
              </w:rPr>
              <w:t>_ServiceIdentification</w:t>
            </w:r>
            <w:r w:rsidRPr="00D622F4">
              <w:rPr>
                <w:rFonts w:cs="ArialMT"/>
                <w:sz w:val="18"/>
                <w:szCs w:val="18"/>
                <w:lang w:val="sk-SK"/>
              </w:rPr>
              <w:t>/extent/</w:t>
            </w:r>
            <w:r w:rsidRPr="00D622F4">
              <w:rPr>
                <w:rFonts w:cs="CourierNewPSMT"/>
                <w:sz w:val="18"/>
                <w:szCs w:val="18"/>
                <w:lang w:val="sk-SK"/>
              </w:rPr>
              <w:t>EX_Extent</w:t>
            </w:r>
            <w:r w:rsidRPr="00D622F4">
              <w:rPr>
                <w:rFonts w:cs="ArialMT"/>
                <w:sz w:val="18"/>
                <w:szCs w:val="18"/>
                <w:lang w:val="sk-SK"/>
              </w:rPr>
              <w:t>/geographicElement/</w:t>
            </w:r>
            <w:r w:rsidRPr="00D622F4">
              <w:rPr>
                <w:rFonts w:cs="CourierNewPSMT"/>
                <w:sz w:val="18"/>
                <w:szCs w:val="18"/>
                <w:lang w:val="sk-SK"/>
              </w:rPr>
              <w:t>EX_GeographicBoundingBox/extentTypeCode/Boolean</w:t>
            </w:r>
          </w:p>
        </w:tc>
      </w:tr>
      <w:tr w:rsidR="00D36A38" w:rsidRPr="00D622F4" w14:paraId="5B239B10" w14:textId="77777777" w:rsidTr="00764B49">
        <w:trPr>
          <w:trHeight w:val="521"/>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4919BD0F" w14:textId="77777777" w:rsidR="00D36A38" w:rsidRPr="00D622F4" w:rsidRDefault="00D36A38" w:rsidP="00764B49">
            <w:pPr>
              <w:jc w:val="right"/>
              <w:rPr>
                <w:rFonts w:eastAsia="Times New Roman" w:cs="Calibri"/>
                <w:color w:val="000000"/>
                <w:sz w:val="18"/>
                <w:szCs w:val="18"/>
                <w:lang w:val="sk-SK" w:eastAsia="cs-CZ"/>
              </w:rPr>
            </w:pPr>
            <w:r w:rsidRPr="00D622F4">
              <w:rPr>
                <w:rFonts w:eastAsia="Times New Roman" w:cs="Calibri"/>
                <w:color w:val="000000"/>
                <w:sz w:val="18"/>
                <w:szCs w:val="18"/>
                <w:lang w:val="sk-SK" w:eastAsia="cs-CZ"/>
              </w:rPr>
              <w:t>Najzápadnejšie súradnice</w:t>
            </w:r>
          </w:p>
        </w:tc>
        <w:tc>
          <w:tcPr>
            <w:tcW w:w="430" w:type="pct"/>
            <w:shd w:val="clear" w:color="auto" w:fill="FFFFFF" w:themeFill="background1"/>
            <w:noWrap/>
          </w:tcPr>
          <w:p w14:paraId="7B76B7F2" w14:textId="77777777" w:rsidR="00D36A38" w:rsidRPr="00D622F4"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1</w:t>
            </w:r>
          </w:p>
        </w:tc>
        <w:tc>
          <w:tcPr>
            <w:tcW w:w="973" w:type="pct"/>
            <w:shd w:val="clear" w:color="auto" w:fill="FFFFFF" w:themeFill="background1"/>
          </w:tcPr>
          <w:p w14:paraId="147BB468" w14:textId="77777777" w:rsidR="00D36A38" w:rsidRPr="00D622F4"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w:t>
            </w:r>
          </w:p>
        </w:tc>
        <w:tc>
          <w:tcPr>
            <w:tcW w:w="2542" w:type="pct"/>
            <w:shd w:val="clear" w:color="auto" w:fill="FFFFFF" w:themeFill="background1"/>
          </w:tcPr>
          <w:p w14:paraId="68C4A610" w14:textId="77777777" w:rsidR="00D36A38" w:rsidRPr="00D622F4"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Vyjadruje sa v desatinných stupňoch s presnosťou aspoň na 2 desatinné miesta.</w:t>
            </w:r>
          </w:p>
        </w:tc>
      </w:tr>
      <w:tr w:rsidR="00D36A38" w:rsidRPr="00D622F4" w14:paraId="29606D12" w14:textId="77777777" w:rsidTr="00764B49">
        <w:trPr>
          <w:cnfStyle w:val="000000100000" w:firstRow="0" w:lastRow="0" w:firstColumn="0" w:lastColumn="0" w:oddVBand="0" w:evenVBand="0" w:oddHBand="1"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00009A32" w14:textId="77777777" w:rsidR="00D36A38" w:rsidRPr="00D622F4" w:rsidRDefault="00D36A38" w:rsidP="00764B49">
            <w:pPr>
              <w:jc w:val="right"/>
              <w:rPr>
                <w:rFonts w:eastAsia="Times New Roman" w:cs="Calibri"/>
                <w:color w:val="000000"/>
                <w:sz w:val="18"/>
                <w:szCs w:val="18"/>
                <w:lang w:val="sk-SK" w:eastAsia="cs-CZ"/>
              </w:rPr>
            </w:pPr>
          </w:p>
        </w:tc>
        <w:tc>
          <w:tcPr>
            <w:tcW w:w="3945" w:type="pct"/>
            <w:gridSpan w:val="3"/>
            <w:shd w:val="clear" w:color="auto" w:fill="FFFFFF" w:themeFill="background1"/>
            <w:noWrap/>
          </w:tcPr>
          <w:p w14:paraId="32281A6D" w14:textId="77777777" w:rsidR="00D36A38" w:rsidRPr="00D622F4" w:rsidRDefault="00D36A38" w:rsidP="00764B4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MT"/>
                <w:sz w:val="18"/>
                <w:szCs w:val="18"/>
                <w:lang w:val="sk-SK"/>
              </w:rPr>
            </w:pPr>
            <w:r w:rsidRPr="00D622F4">
              <w:rPr>
                <w:rFonts w:eastAsia="Times New Roman" w:cs="Calibri"/>
                <w:color w:val="000000"/>
                <w:sz w:val="18"/>
                <w:szCs w:val="18"/>
                <w:lang w:val="sk-SK" w:eastAsia="cs-CZ"/>
              </w:rPr>
              <w:t xml:space="preserve">344.; XPath pre údaje: </w:t>
            </w:r>
            <w:r w:rsidRPr="00D622F4">
              <w:rPr>
                <w:rFonts w:cs="CourierNewPSMT"/>
                <w:sz w:val="18"/>
                <w:szCs w:val="18"/>
                <w:lang w:val="sk-SK"/>
              </w:rPr>
              <w:t>MD_Metadata</w:t>
            </w:r>
            <w:r w:rsidRPr="00D622F4">
              <w:rPr>
                <w:rFonts w:cs="ArialMT"/>
                <w:sz w:val="18"/>
                <w:szCs w:val="18"/>
                <w:lang w:val="sk-SK"/>
              </w:rPr>
              <w:t>/identificationInfo[1]/</w:t>
            </w:r>
            <w:r w:rsidRPr="00D622F4">
              <w:rPr>
                <w:rFonts w:cs="CourierNewPSMT"/>
                <w:sz w:val="18"/>
                <w:szCs w:val="18"/>
                <w:lang w:val="sk-SK"/>
              </w:rPr>
              <w:t>MD_DataIdentification</w:t>
            </w:r>
            <w:r w:rsidRPr="00D622F4">
              <w:rPr>
                <w:rFonts w:cs="ArialMT"/>
                <w:sz w:val="18"/>
                <w:szCs w:val="18"/>
                <w:lang w:val="sk-SK"/>
              </w:rPr>
              <w:t>/extent/</w:t>
            </w:r>
            <w:r w:rsidRPr="00D622F4">
              <w:rPr>
                <w:rFonts w:cs="CourierNewPSMT"/>
                <w:sz w:val="18"/>
                <w:szCs w:val="18"/>
                <w:lang w:val="sk-SK"/>
              </w:rPr>
              <w:t>EX_Extent</w:t>
            </w:r>
            <w:r w:rsidRPr="00D622F4">
              <w:rPr>
                <w:rFonts w:cs="ArialMT"/>
                <w:sz w:val="18"/>
                <w:szCs w:val="18"/>
                <w:lang w:val="sk-SK"/>
              </w:rPr>
              <w:t>/geographicElement/</w:t>
            </w:r>
            <w:r w:rsidRPr="00D622F4">
              <w:rPr>
                <w:rFonts w:cs="CourierNewPSMT"/>
                <w:sz w:val="18"/>
                <w:szCs w:val="18"/>
                <w:lang w:val="sk-SK"/>
              </w:rPr>
              <w:t>EX_GeographicBoundingBox</w:t>
            </w:r>
            <w:r w:rsidRPr="00D622F4">
              <w:rPr>
                <w:rFonts w:cs="ArialMT"/>
                <w:sz w:val="18"/>
                <w:szCs w:val="18"/>
                <w:lang w:val="sk-SK"/>
              </w:rPr>
              <w:t>/westBoundLongitude</w:t>
            </w:r>
          </w:p>
          <w:p w14:paraId="478A8C29" w14:textId="77777777" w:rsidR="00D36A38" w:rsidRPr="00D622F4" w:rsidRDefault="00D36A38" w:rsidP="00764B4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ArialMT"/>
                <w:sz w:val="18"/>
                <w:szCs w:val="18"/>
                <w:lang w:val="sk-SK"/>
              </w:rPr>
            </w:pPr>
          </w:p>
          <w:p w14:paraId="292FC9E0" w14:textId="77777777" w:rsidR="00D36A38" w:rsidRPr="00D622F4" w:rsidRDefault="00D36A38" w:rsidP="00764B4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 xml:space="preserve">XPath pre služby: </w:t>
            </w:r>
            <w:r w:rsidRPr="00D622F4">
              <w:rPr>
                <w:rFonts w:cs="CourierNewPSMT"/>
                <w:sz w:val="18"/>
                <w:szCs w:val="18"/>
                <w:lang w:val="sk-SK"/>
              </w:rPr>
              <w:t>MD_Metadata</w:t>
            </w:r>
            <w:r w:rsidRPr="00D622F4">
              <w:rPr>
                <w:rFonts w:cs="ArialMT"/>
                <w:sz w:val="18"/>
                <w:szCs w:val="18"/>
                <w:lang w:val="sk-SK"/>
              </w:rPr>
              <w:t>/identificationInfo[1]/</w:t>
            </w:r>
            <w:r w:rsidRPr="00D622F4">
              <w:rPr>
                <w:rFonts w:cs="CourierNewPSMT"/>
                <w:sz w:val="18"/>
                <w:szCs w:val="18"/>
                <w:lang w:val="sk-SK"/>
              </w:rPr>
              <w:t>SV_ServiceIdentification</w:t>
            </w:r>
            <w:r w:rsidRPr="00D622F4">
              <w:rPr>
                <w:rFonts w:cs="ArialMT"/>
                <w:sz w:val="18"/>
                <w:szCs w:val="18"/>
                <w:lang w:val="sk-SK"/>
              </w:rPr>
              <w:t>/extent/</w:t>
            </w:r>
            <w:r w:rsidRPr="00D622F4">
              <w:rPr>
                <w:rFonts w:cs="CourierNewPSMT"/>
                <w:sz w:val="18"/>
                <w:szCs w:val="18"/>
                <w:lang w:val="sk-SK"/>
              </w:rPr>
              <w:t>EX_Extent</w:t>
            </w:r>
            <w:r w:rsidRPr="00D622F4">
              <w:rPr>
                <w:rFonts w:cs="ArialMT"/>
                <w:sz w:val="18"/>
                <w:szCs w:val="18"/>
                <w:lang w:val="sk-SK"/>
              </w:rPr>
              <w:t>/geographicElement/</w:t>
            </w:r>
            <w:r w:rsidRPr="00D622F4">
              <w:rPr>
                <w:rFonts w:cs="CourierNewPSMT"/>
                <w:sz w:val="18"/>
                <w:szCs w:val="18"/>
                <w:lang w:val="sk-SK"/>
              </w:rPr>
              <w:t>EX_GeographicBoundingBox</w:t>
            </w:r>
            <w:r w:rsidRPr="00D622F4">
              <w:rPr>
                <w:rFonts w:cs="ArialMT"/>
                <w:sz w:val="18"/>
                <w:szCs w:val="18"/>
                <w:lang w:val="sk-SK"/>
              </w:rPr>
              <w:t>/westBoundLongitude</w:t>
            </w:r>
          </w:p>
        </w:tc>
      </w:tr>
      <w:tr w:rsidR="00D36A38" w:rsidRPr="00D622F4" w14:paraId="47EDABBE" w14:textId="77777777" w:rsidTr="00764B49">
        <w:trPr>
          <w:trHeight w:val="600"/>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73450515" w14:textId="77777777" w:rsidR="00D36A38" w:rsidRPr="00D622F4" w:rsidRDefault="00D36A38" w:rsidP="00764B49">
            <w:pPr>
              <w:jc w:val="right"/>
              <w:rPr>
                <w:rFonts w:eastAsia="Times New Roman" w:cs="Calibri"/>
                <w:color w:val="000000"/>
                <w:sz w:val="18"/>
                <w:szCs w:val="18"/>
                <w:lang w:val="sk-SK" w:eastAsia="cs-CZ"/>
              </w:rPr>
            </w:pPr>
            <w:r w:rsidRPr="00D622F4">
              <w:rPr>
                <w:rFonts w:eastAsia="Times New Roman" w:cs="Calibri"/>
                <w:color w:val="000000"/>
                <w:sz w:val="18"/>
                <w:szCs w:val="18"/>
                <w:lang w:val="sk-SK" w:eastAsia="cs-CZ"/>
              </w:rPr>
              <w:t>Najvýchodnejšie súradnice</w:t>
            </w:r>
          </w:p>
        </w:tc>
        <w:tc>
          <w:tcPr>
            <w:tcW w:w="430" w:type="pct"/>
            <w:shd w:val="clear" w:color="auto" w:fill="FFFFFF" w:themeFill="background1"/>
            <w:noWrap/>
          </w:tcPr>
          <w:p w14:paraId="39E0E3A6" w14:textId="77777777" w:rsidR="00D36A38" w:rsidRPr="00D622F4"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1</w:t>
            </w:r>
          </w:p>
        </w:tc>
        <w:tc>
          <w:tcPr>
            <w:tcW w:w="973" w:type="pct"/>
            <w:shd w:val="clear" w:color="auto" w:fill="FFFFFF" w:themeFill="background1"/>
          </w:tcPr>
          <w:p w14:paraId="038A3C3D" w14:textId="77777777" w:rsidR="00D36A38" w:rsidRPr="00D622F4"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w:t>
            </w:r>
          </w:p>
        </w:tc>
        <w:tc>
          <w:tcPr>
            <w:tcW w:w="2542" w:type="pct"/>
            <w:shd w:val="clear" w:color="auto" w:fill="FFFFFF" w:themeFill="background1"/>
          </w:tcPr>
          <w:p w14:paraId="693596F9" w14:textId="77777777" w:rsidR="00D36A38" w:rsidRPr="00D622F4"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Vyjadruje sa v desatinných stupňoch s presnosťou aspoň na 2 desatinné miesta.</w:t>
            </w:r>
          </w:p>
        </w:tc>
      </w:tr>
      <w:tr w:rsidR="00D36A38" w:rsidRPr="00D622F4" w14:paraId="2E009910" w14:textId="77777777" w:rsidTr="00764B4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03E27756" w14:textId="77777777" w:rsidR="00D36A38" w:rsidRPr="00D622F4" w:rsidRDefault="00D36A38" w:rsidP="00764B49">
            <w:pPr>
              <w:jc w:val="right"/>
              <w:rPr>
                <w:rFonts w:eastAsia="Times New Roman" w:cs="Calibri"/>
                <w:color w:val="000000"/>
                <w:sz w:val="18"/>
                <w:szCs w:val="18"/>
                <w:lang w:val="sk-SK" w:eastAsia="cs-CZ"/>
              </w:rPr>
            </w:pPr>
          </w:p>
        </w:tc>
        <w:tc>
          <w:tcPr>
            <w:tcW w:w="3945" w:type="pct"/>
            <w:gridSpan w:val="3"/>
            <w:shd w:val="clear" w:color="auto" w:fill="FFFFFF" w:themeFill="background1"/>
            <w:noWrap/>
          </w:tcPr>
          <w:p w14:paraId="2208D385"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cs="CourierNewPSMT"/>
                <w:sz w:val="18"/>
                <w:szCs w:val="18"/>
                <w:lang w:val="sk-SK"/>
              </w:rPr>
            </w:pPr>
            <w:r w:rsidRPr="00D622F4">
              <w:rPr>
                <w:rFonts w:eastAsia="Times New Roman" w:cs="Calibri"/>
                <w:color w:val="000000"/>
                <w:sz w:val="18"/>
                <w:szCs w:val="18"/>
                <w:lang w:val="sk-SK" w:eastAsia="cs-CZ"/>
              </w:rPr>
              <w:t xml:space="preserve">345.; XPath pre údaje: </w:t>
            </w:r>
            <w:r w:rsidRPr="00D622F4">
              <w:rPr>
                <w:rFonts w:cs="CourierNewPSMT"/>
                <w:sz w:val="18"/>
                <w:szCs w:val="18"/>
                <w:lang w:val="sk-SK"/>
              </w:rPr>
              <w:t>MD_Metadata</w:t>
            </w:r>
            <w:r w:rsidRPr="00D622F4">
              <w:rPr>
                <w:rFonts w:cs="ArialMT"/>
                <w:sz w:val="18"/>
                <w:szCs w:val="18"/>
                <w:lang w:val="sk-SK"/>
              </w:rPr>
              <w:t>/identificationInfo[1]/</w:t>
            </w:r>
            <w:r w:rsidRPr="00D622F4">
              <w:rPr>
                <w:rFonts w:cs="CourierNewPSMT"/>
                <w:sz w:val="18"/>
                <w:szCs w:val="18"/>
                <w:lang w:val="sk-SK"/>
              </w:rPr>
              <w:t>MD_DataIdentification</w:t>
            </w:r>
            <w:r w:rsidRPr="00D622F4">
              <w:rPr>
                <w:rFonts w:cs="ArialMT"/>
                <w:sz w:val="18"/>
                <w:szCs w:val="18"/>
                <w:lang w:val="sk-SK"/>
              </w:rPr>
              <w:t>/extent/</w:t>
            </w:r>
            <w:r w:rsidRPr="00D622F4">
              <w:rPr>
                <w:rFonts w:cs="CourierNewPSMT"/>
                <w:sz w:val="18"/>
                <w:szCs w:val="18"/>
                <w:lang w:val="sk-SK"/>
              </w:rPr>
              <w:t>EX_Extent</w:t>
            </w:r>
            <w:r w:rsidRPr="00D622F4">
              <w:rPr>
                <w:rFonts w:cs="ArialMT"/>
                <w:sz w:val="18"/>
                <w:szCs w:val="18"/>
                <w:lang w:val="sk-SK"/>
              </w:rPr>
              <w:t>/geographicElement/</w:t>
            </w:r>
            <w:r w:rsidRPr="00D622F4">
              <w:rPr>
                <w:rFonts w:cs="CourierNewPSMT"/>
                <w:sz w:val="18"/>
                <w:szCs w:val="18"/>
                <w:lang w:val="sk-SK"/>
              </w:rPr>
              <w:t>EX_GeographicBoundingBox</w:t>
            </w:r>
            <w:r w:rsidRPr="00D622F4">
              <w:rPr>
                <w:rFonts w:cs="ArialMT"/>
                <w:sz w:val="18"/>
                <w:szCs w:val="18"/>
                <w:lang w:val="sk-SK"/>
              </w:rPr>
              <w:t>/</w:t>
            </w:r>
            <w:r w:rsidRPr="00D622F4">
              <w:rPr>
                <w:rFonts w:cs="CourierNewPSMT"/>
                <w:sz w:val="18"/>
                <w:szCs w:val="18"/>
                <w:lang w:val="sk-SK"/>
              </w:rPr>
              <w:t>eastBoundLongitude</w:t>
            </w:r>
          </w:p>
          <w:p w14:paraId="47A74E69"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cs="CourierNewPSMT"/>
                <w:sz w:val="18"/>
                <w:szCs w:val="18"/>
                <w:lang w:val="sk-SK"/>
              </w:rPr>
            </w:pPr>
          </w:p>
          <w:p w14:paraId="7877FBB7"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 xml:space="preserve">XPath pre služby: </w:t>
            </w:r>
            <w:r w:rsidRPr="00D622F4">
              <w:rPr>
                <w:rFonts w:cs="CourierNewPSMT"/>
                <w:sz w:val="18"/>
                <w:szCs w:val="18"/>
                <w:lang w:val="sk-SK"/>
              </w:rPr>
              <w:t>MD_Metadata</w:t>
            </w:r>
            <w:r w:rsidRPr="00D622F4">
              <w:rPr>
                <w:rFonts w:cs="ArialMT"/>
                <w:sz w:val="18"/>
                <w:szCs w:val="18"/>
                <w:lang w:val="sk-SK"/>
              </w:rPr>
              <w:t>/identificationInfo[1]/</w:t>
            </w:r>
            <w:r w:rsidRPr="00D622F4">
              <w:rPr>
                <w:rFonts w:cs="CourierNewPSMT"/>
                <w:sz w:val="18"/>
                <w:szCs w:val="18"/>
                <w:lang w:val="sk-SK"/>
              </w:rPr>
              <w:t>MD_DataIdentification</w:t>
            </w:r>
            <w:r w:rsidRPr="00D622F4">
              <w:rPr>
                <w:rFonts w:cs="ArialMT"/>
                <w:sz w:val="18"/>
                <w:szCs w:val="18"/>
                <w:lang w:val="sk-SK"/>
              </w:rPr>
              <w:t>/extent/</w:t>
            </w:r>
            <w:r w:rsidRPr="00D622F4">
              <w:rPr>
                <w:rFonts w:cs="CourierNewPSMT"/>
                <w:sz w:val="18"/>
                <w:szCs w:val="18"/>
                <w:lang w:val="sk-SK"/>
              </w:rPr>
              <w:t>EX_Extent</w:t>
            </w:r>
            <w:r w:rsidRPr="00D622F4">
              <w:rPr>
                <w:rFonts w:cs="ArialMT"/>
                <w:sz w:val="18"/>
                <w:szCs w:val="18"/>
                <w:lang w:val="sk-SK"/>
              </w:rPr>
              <w:t>/geographicElement/</w:t>
            </w:r>
            <w:r w:rsidRPr="00D622F4">
              <w:rPr>
                <w:rFonts w:cs="CourierNewPSMT"/>
                <w:sz w:val="18"/>
                <w:szCs w:val="18"/>
                <w:lang w:val="sk-SK"/>
              </w:rPr>
              <w:t>EX_GeographicBoundingBox</w:t>
            </w:r>
            <w:r w:rsidRPr="00D622F4">
              <w:rPr>
                <w:rFonts w:cs="ArialMT"/>
                <w:sz w:val="18"/>
                <w:szCs w:val="18"/>
                <w:lang w:val="sk-SK"/>
              </w:rPr>
              <w:t>/</w:t>
            </w:r>
            <w:r w:rsidRPr="00D622F4">
              <w:rPr>
                <w:rFonts w:cs="CourierNewPSMT"/>
                <w:sz w:val="18"/>
                <w:szCs w:val="18"/>
                <w:lang w:val="sk-SK"/>
              </w:rPr>
              <w:t>eastBoundLongitude</w:t>
            </w:r>
          </w:p>
        </w:tc>
      </w:tr>
      <w:tr w:rsidR="00D36A38" w:rsidRPr="00D622F4" w14:paraId="4037744B" w14:textId="77777777" w:rsidTr="00764B49">
        <w:trPr>
          <w:trHeight w:val="566"/>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67FCBEC5" w14:textId="77777777" w:rsidR="00D36A38" w:rsidRPr="00D622F4" w:rsidRDefault="00D36A38" w:rsidP="00764B49">
            <w:pPr>
              <w:jc w:val="right"/>
              <w:rPr>
                <w:rFonts w:eastAsia="Times New Roman" w:cs="Calibri"/>
                <w:color w:val="000000"/>
                <w:sz w:val="18"/>
                <w:szCs w:val="18"/>
                <w:lang w:val="sk-SK" w:eastAsia="cs-CZ"/>
              </w:rPr>
            </w:pPr>
            <w:r w:rsidRPr="00D622F4">
              <w:rPr>
                <w:rFonts w:eastAsia="Times New Roman" w:cs="Calibri"/>
                <w:color w:val="000000"/>
                <w:sz w:val="18"/>
                <w:szCs w:val="18"/>
                <w:lang w:val="sk-SK" w:eastAsia="cs-CZ"/>
              </w:rPr>
              <w:t>Najjužnejšie súradnice</w:t>
            </w:r>
          </w:p>
        </w:tc>
        <w:tc>
          <w:tcPr>
            <w:tcW w:w="430" w:type="pct"/>
            <w:shd w:val="clear" w:color="auto" w:fill="FFFFFF" w:themeFill="background1"/>
            <w:noWrap/>
          </w:tcPr>
          <w:p w14:paraId="662F821A" w14:textId="77777777" w:rsidR="00D36A38" w:rsidRPr="00D622F4"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1</w:t>
            </w:r>
          </w:p>
        </w:tc>
        <w:tc>
          <w:tcPr>
            <w:tcW w:w="973" w:type="pct"/>
            <w:shd w:val="clear" w:color="auto" w:fill="FFFFFF" w:themeFill="background1"/>
          </w:tcPr>
          <w:p w14:paraId="479F06EC" w14:textId="77777777" w:rsidR="00D36A38" w:rsidRPr="00D622F4"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w:t>
            </w:r>
          </w:p>
        </w:tc>
        <w:tc>
          <w:tcPr>
            <w:tcW w:w="2542" w:type="pct"/>
            <w:shd w:val="clear" w:color="auto" w:fill="FFFFFF" w:themeFill="background1"/>
          </w:tcPr>
          <w:p w14:paraId="3AD95FA8" w14:textId="77777777" w:rsidR="00D36A38" w:rsidRPr="00D622F4"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Vyjadruje sa v desatinných stupňoch s presnosťou aspoň na 2 desatinné miesta.</w:t>
            </w:r>
          </w:p>
        </w:tc>
      </w:tr>
      <w:tr w:rsidR="00D36A38" w:rsidRPr="00D622F4" w14:paraId="7B8D1765" w14:textId="77777777" w:rsidTr="00764B49">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2A7526EE" w14:textId="77777777" w:rsidR="00D36A38" w:rsidRPr="00D622F4" w:rsidRDefault="00D36A38" w:rsidP="00764B49">
            <w:pPr>
              <w:jc w:val="right"/>
              <w:rPr>
                <w:rFonts w:eastAsia="Times New Roman" w:cs="Calibri"/>
                <w:color w:val="000000"/>
                <w:sz w:val="18"/>
                <w:szCs w:val="18"/>
                <w:lang w:val="sk-SK" w:eastAsia="cs-CZ"/>
              </w:rPr>
            </w:pPr>
          </w:p>
        </w:tc>
        <w:tc>
          <w:tcPr>
            <w:tcW w:w="3945" w:type="pct"/>
            <w:gridSpan w:val="3"/>
            <w:shd w:val="clear" w:color="auto" w:fill="FFFFFF" w:themeFill="background1"/>
            <w:noWrap/>
          </w:tcPr>
          <w:p w14:paraId="6B634F73"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cs="CourierNewPSMT"/>
                <w:sz w:val="18"/>
                <w:szCs w:val="18"/>
                <w:lang w:val="sk-SK"/>
              </w:rPr>
            </w:pPr>
            <w:r w:rsidRPr="00D622F4">
              <w:rPr>
                <w:rFonts w:eastAsia="Times New Roman" w:cs="Calibri"/>
                <w:color w:val="000000"/>
                <w:sz w:val="18"/>
                <w:szCs w:val="18"/>
                <w:lang w:val="sk-SK" w:eastAsia="cs-CZ"/>
              </w:rPr>
              <w:t xml:space="preserve">346.; XPath pre údaje: </w:t>
            </w:r>
            <w:r w:rsidRPr="00D622F4">
              <w:rPr>
                <w:rFonts w:cs="CourierNewPSMT"/>
                <w:sz w:val="18"/>
                <w:szCs w:val="18"/>
                <w:lang w:val="sk-SK"/>
              </w:rPr>
              <w:t>MD_Metadata</w:t>
            </w:r>
            <w:r w:rsidRPr="00D622F4">
              <w:rPr>
                <w:rFonts w:cs="ArialMT"/>
                <w:sz w:val="18"/>
                <w:szCs w:val="18"/>
                <w:lang w:val="sk-SK"/>
              </w:rPr>
              <w:t>/identificationInfo[1]/</w:t>
            </w:r>
            <w:r w:rsidRPr="00D622F4">
              <w:rPr>
                <w:rFonts w:cs="CourierNewPSMT"/>
                <w:sz w:val="18"/>
                <w:szCs w:val="18"/>
                <w:lang w:val="sk-SK"/>
              </w:rPr>
              <w:t>MD_DataIdentification</w:t>
            </w:r>
            <w:r w:rsidRPr="00D622F4">
              <w:rPr>
                <w:rFonts w:cs="ArialMT"/>
                <w:sz w:val="18"/>
                <w:szCs w:val="18"/>
                <w:lang w:val="sk-SK"/>
              </w:rPr>
              <w:t>/extent/</w:t>
            </w:r>
            <w:r w:rsidRPr="00D622F4">
              <w:rPr>
                <w:rFonts w:cs="CourierNewPSMT"/>
                <w:sz w:val="18"/>
                <w:szCs w:val="18"/>
                <w:lang w:val="sk-SK"/>
              </w:rPr>
              <w:t>EX_Extent</w:t>
            </w:r>
            <w:r w:rsidRPr="00D622F4">
              <w:rPr>
                <w:rFonts w:cs="ArialMT"/>
                <w:sz w:val="18"/>
                <w:szCs w:val="18"/>
                <w:lang w:val="sk-SK"/>
              </w:rPr>
              <w:t>/geographicElement/</w:t>
            </w:r>
            <w:r w:rsidRPr="00D622F4">
              <w:rPr>
                <w:rFonts w:cs="CourierNewPSMT"/>
                <w:sz w:val="18"/>
                <w:szCs w:val="18"/>
                <w:lang w:val="sk-SK"/>
              </w:rPr>
              <w:t>EX_GeographicBoundingBox</w:t>
            </w:r>
            <w:r w:rsidRPr="00D622F4">
              <w:rPr>
                <w:rFonts w:cs="ArialMT"/>
                <w:sz w:val="18"/>
                <w:szCs w:val="18"/>
                <w:lang w:val="sk-SK"/>
              </w:rPr>
              <w:t>/</w:t>
            </w:r>
            <w:r w:rsidRPr="00D622F4">
              <w:rPr>
                <w:rFonts w:cs="CourierNewPSMT"/>
                <w:sz w:val="18"/>
                <w:szCs w:val="18"/>
                <w:lang w:val="sk-SK"/>
              </w:rPr>
              <w:t>southBoundLatitude</w:t>
            </w:r>
          </w:p>
          <w:p w14:paraId="5BEBEA8F"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cs="CourierNewPSMT"/>
                <w:sz w:val="18"/>
                <w:szCs w:val="18"/>
                <w:lang w:val="sk-SK"/>
              </w:rPr>
            </w:pPr>
          </w:p>
          <w:p w14:paraId="04924C7D"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 xml:space="preserve">XPath pre služby: </w:t>
            </w:r>
            <w:r w:rsidRPr="00D622F4">
              <w:rPr>
                <w:rFonts w:cs="CourierNewPSMT"/>
                <w:sz w:val="18"/>
                <w:szCs w:val="18"/>
                <w:lang w:val="sk-SK"/>
              </w:rPr>
              <w:t>MD_Metadata</w:t>
            </w:r>
            <w:r w:rsidRPr="00D622F4">
              <w:rPr>
                <w:rFonts w:cs="ArialMT"/>
                <w:sz w:val="18"/>
                <w:szCs w:val="18"/>
                <w:lang w:val="sk-SK"/>
              </w:rPr>
              <w:t>/identificationInfo[1]/SV</w:t>
            </w:r>
            <w:r w:rsidRPr="00D622F4">
              <w:rPr>
                <w:rFonts w:cs="CourierNewPSMT"/>
                <w:sz w:val="18"/>
                <w:szCs w:val="18"/>
                <w:lang w:val="sk-SK"/>
              </w:rPr>
              <w:t>_ServiceIdentification</w:t>
            </w:r>
            <w:r w:rsidRPr="00D622F4">
              <w:rPr>
                <w:rFonts w:cs="ArialMT"/>
                <w:sz w:val="18"/>
                <w:szCs w:val="18"/>
                <w:lang w:val="sk-SK"/>
              </w:rPr>
              <w:t>/extent/</w:t>
            </w:r>
            <w:r w:rsidRPr="00D622F4">
              <w:rPr>
                <w:rFonts w:cs="CourierNewPSMT"/>
                <w:sz w:val="18"/>
                <w:szCs w:val="18"/>
                <w:lang w:val="sk-SK"/>
              </w:rPr>
              <w:t>EX_Extent</w:t>
            </w:r>
            <w:r w:rsidRPr="00D622F4">
              <w:rPr>
                <w:rFonts w:cs="ArialMT"/>
                <w:sz w:val="18"/>
                <w:szCs w:val="18"/>
                <w:lang w:val="sk-SK"/>
              </w:rPr>
              <w:t>/geographicElement/</w:t>
            </w:r>
            <w:r w:rsidRPr="00D622F4">
              <w:rPr>
                <w:rFonts w:cs="CourierNewPSMT"/>
                <w:sz w:val="18"/>
                <w:szCs w:val="18"/>
                <w:lang w:val="sk-SK"/>
              </w:rPr>
              <w:t>EX_GeographicBoundingBox</w:t>
            </w:r>
            <w:r w:rsidRPr="00D622F4">
              <w:rPr>
                <w:rFonts w:cs="ArialMT"/>
                <w:sz w:val="18"/>
                <w:szCs w:val="18"/>
                <w:lang w:val="sk-SK"/>
              </w:rPr>
              <w:t>/</w:t>
            </w:r>
            <w:r w:rsidRPr="00D622F4">
              <w:rPr>
                <w:rFonts w:cs="CourierNewPSMT"/>
                <w:sz w:val="18"/>
                <w:szCs w:val="18"/>
                <w:lang w:val="sk-SK"/>
              </w:rPr>
              <w:t>southBoundLatitude</w:t>
            </w:r>
          </w:p>
        </w:tc>
      </w:tr>
      <w:tr w:rsidR="00D36A38" w:rsidRPr="00D622F4" w14:paraId="0882FC80" w14:textId="77777777" w:rsidTr="00764B49">
        <w:trPr>
          <w:trHeight w:val="566"/>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6EC78289" w14:textId="77777777" w:rsidR="00D36A38" w:rsidRPr="00D622F4" w:rsidRDefault="00D36A38" w:rsidP="00764B49">
            <w:pPr>
              <w:jc w:val="right"/>
              <w:rPr>
                <w:rFonts w:eastAsia="Times New Roman" w:cs="Calibri"/>
                <w:color w:val="000000"/>
                <w:sz w:val="18"/>
                <w:szCs w:val="18"/>
                <w:lang w:val="sk-SK" w:eastAsia="cs-CZ"/>
              </w:rPr>
            </w:pPr>
            <w:r w:rsidRPr="00D622F4">
              <w:rPr>
                <w:rFonts w:eastAsia="Times New Roman" w:cs="Calibri"/>
                <w:color w:val="000000"/>
                <w:sz w:val="18"/>
                <w:szCs w:val="18"/>
                <w:lang w:val="sk-SK" w:eastAsia="cs-CZ"/>
              </w:rPr>
              <w:t>Najsevernejšie súradnice</w:t>
            </w:r>
          </w:p>
        </w:tc>
        <w:tc>
          <w:tcPr>
            <w:tcW w:w="430" w:type="pct"/>
            <w:shd w:val="clear" w:color="auto" w:fill="FFFFFF" w:themeFill="background1"/>
            <w:noWrap/>
          </w:tcPr>
          <w:p w14:paraId="76E7C3EB" w14:textId="77777777" w:rsidR="00D36A38" w:rsidRPr="00D622F4"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1</w:t>
            </w:r>
          </w:p>
        </w:tc>
        <w:tc>
          <w:tcPr>
            <w:tcW w:w="973" w:type="pct"/>
            <w:shd w:val="clear" w:color="auto" w:fill="FFFFFF" w:themeFill="background1"/>
          </w:tcPr>
          <w:p w14:paraId="3453FBD8" w14:textId="77777777" w:rsidR="00D36A38" w:rsidRPr="00D622F4"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w:t>
            </w:r>
          </w:p>
        </w:tc>
        <w:tc>
          <w:tcPr>
            <w:tcW w:w="2542" w:type="pct"/>
            <w:shd w:val="clear" w:color="auto" w:fill="FFFFFF" w:themeFill="background1"/>
          </w:tcPr>
          <w:p w14:paraId="14F14F7C" w14:textId="77777777" w:rsidR="00D36A38" w:rsidRPr="00D622F4"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Vyjadruje sa v desatinných stupňoch s presnosťou aspoň na 2 desatinné miesta.</w:t>
            </w:r>
          </w:p>
        </w:tc>
      </w:tr>
      <w:tr w:rsidR="00D36A38" w:rsidRPr="00D622F4" w14:paraId="179A9DD9" w14:textId="77777777" w:rsidTr="00764B49">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241D73AC" w14:textId="77777777" w:rsidR="00D36A38" w:rsidRPr="00D622F4" w:rsidRDefault="00D36A38" w:rsidP="00764B49">
            <w:pPr>
              <w:jc w:val="right"/>
              <w:rPr>
                <w:rFonts w:eastAsia="Times New Roman" w:cs="Calibri"/>
                <w:color w:val="000000"/>
                <w:sz w:val="18"/>
                <w:szCs w:val="18"/>
                <w:lang w:val="sk-SK" w:eastAsia="cs-CZ"/>
              </w:rPr>
            </w:pPr>
          </w:p>
        </w:tc>
        <w:tc>
          <w:tcPr>
            <w:tcW w:w="3945" w:type="pct"/>
            <w:gridSpan w:val="3"/>
            <w:shd w:val="clear" w:color="auto" w:fill="FFFFFF" w:themeFill="background1"/>
            <w:noWrap/>
          </w:tcPr>
          <w:p w14:paraId="18EB57AB"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cs="CourierNewPSMT"/>
                <w:sz w:val="18"/>
                <w:szCs w:val="18"/>
                <w:lang w:val="sk-SK"/>
              </w:rPr>
            </w:pPr>
            <w:r w:rsidRPr="00D622F4">
              <w:rPr>
                <w:rFonts w:eastAsia="Times New Roman" w:cs="Calibri"/>
                <w:color w:val="000000"/>
                <w:sz w:val="18"/>
                <w:szCs w:val="18"/>
                <w:lang w:val="sk-SK" w:eastAsia="cs-CZ"/>
              </w:rPr>
              <w:t xml:space="preserve">347.; XPath pre údaje: </w:t>
            </w:r>
            <w:r w:rsidRPr="00D622F4">
              <w:rPr>
                <w:rFonts w:cs="CourierNewPSMT"/>
                <w:sz w:val="18"/>
                <w:szCs w:val="18"/>
                <w:lang w:val="sk-SK"/>
              </w:rPr>
              <w:t>MD_Metadata</w:t>
            </w:r>
            <w:r w:rsidRPr="00D622F4">
              <w:rPr>
                <w:rFonts w:cs="ArialMT"/>
                <w:sz w:val="18"/>
                <w:szCs w:val="18"/>
                <w:lang w:val="sk-SK"/>
              </w:rPr>
              <w:t>/identificationInfo[1]/</w:t>
            </w:r>
            <w:r w:rsidRPr="00D622F4">
              <w:rPr>
                <w:rFonts w:cs="CourierNewPSMT"/>
                <w:sz w:val="18"/>
                <w:szCs w:val="18"/>
                <w:lang w:val="sk-SK"/>
              </w:rPr>
              <w:t>MD_DataIdentification</w:t>
            </w:r>
            <w:r w:rsidRPr="00D622F4">
              <w:rPr>
                <w:rFonts w:cs="ArialMT"/>
                <w:sz w:val="18"/>
                <w:szCs w:val="18"/>
                <w:lang w:val="sk-SK"/>
              </w:rPr>
              <w:t>/extent/</w:t>
            </w:r>
            <w:r w:rsidRPr="00D622F4">
              <w:rPr>
                <w:rFonts w:cs="CourierNewPSMT"/>
                <w:sz w:val="18"/>
                <w:szCs w:val="18"/>
                <w:lang w:val="sk-SK"/>
              </w:rPr>
              <w:t>EX_Extent</w:t>
            </w:r>
            <w:r w:rsidRPr="00D622F4">
              <w:rPr>
                <w:rFonts w:cs="ArialMT"/>
                <w:sz w:val="18"/>
                <w:szCs w:val="18"/>
                <w:lang w:val="sk-SK"/>
              </w:rPr>
              <w:t>/geographicElement/</w:t>
            </w:r>
            <w:r w:rsidRPr="00D622F4">
              <w:rPr>
                <w:rFonts w:cs="CourierNewPSMT"/>
                <w:sz w:val="18"/>
                <w:szCs w:val="18"/>
                <w:lang w:val="sk-SK"/>
              </w:rPr>
              <w:t>EX_GeographicBoundingBox</w:t>
            </w:r>
            <w:r w:rsidRPr="00D622F4">
              <w:rPr>
                <w:rFonts w:cs="ArialMT"/>
                <w:sz w:val="18"/>
                <w:szCs w:val="18"/>
                <w:lang w:val="sk-SK"/>
              </w:rPr>
              <w:t>/</w:t>
            </w:r>
            <w:r w:rsidRPr="00D622F4">
              <w:rPr>
                <w:rFonts w:cs="CourierNewPSMT"/>
                <w:sz w:val="18"/>
                <w:szCs w:val="18"/>
                <w:lang w:val="sk-SK"/>
              </w:rPr>
              <w:t>northBoundLatitude</w:t>
            </w:r>
          </w:p>
          <w:p w14:paraId="178EE7DB"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cs="CourierNewPSMT"/>
                <w:sz w:val="18"/>
                <w:szCs w:val="18"/>
                <w:lang w:val="sk-SK"/>
              </w:rPr>
            </w:pPr>
          </w:p>
          <w:p w14:paraId="606180E4" w14:textId="77777777" w:rsidR="00D36A38" w:rsidRPr="00D622F4"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D622F4">
              <w:rPr>
                <w:rFonts w:eastAsia="Times New Roman" w:cs="Calibri"/>
                <w:color w:val="000000"/>
                <w:sz w:val="18"/>
                <w:szCs w:val="18"/>
                <w:lang w:val="sk-SK" w:eastAsia="cs-CZ"/>
              </w:rPr>
              <w:t xml:space="preserve">XPath pre služby: </w:t>
            </w:r>
            <w:r w:rsidRPr="00D622F4">
              <w:rPr>
                <w:rFonts w:cs="CourierNewPSMT"/>
                <w:sz w:val="18"/>
                <w:szCs w:val="18"/>
                <w:lang w:val="sk-SK"/>
              </w:rPr>
              <w:t>MD_Metadata</w:t>
            </w:r>
            <w:r w:rsidRPr="00D622F4">
              <w:rPr>
                <w:rFonts w:cs="ArialMT"/>
                <w:sz w:val="18"/>
                <w:szCs w:val="18"/>
                <w:lang w:val="sk-SK"/>
              </w:rPr>
              <w:t>/identificationInfo[1]/SV</w:t>
            </w:r>
            <w:r w:rsidRPr="00D622F4">
              <w:rPr>
                <w:rFonts w:cs="CourierNewPSMT"/>
                <w:sz w:val="18"/>
                <w:szCs w:val="18"/>
                <w:lang w:val="sk-SK"/>
              </w:rPr>
              <w:t>_ServiceIdentification</w:t>
            </w:r>
            <w:r w:rsidRPr="00D622F4">
              <w:rPr>
                <w:rFonts w:cs="ArialMT"/>
                <w:sz w:val="18"/>
                <w:szCs w:val="18"/>
                <w:lang w:val="sk-SK"/>
              </w:rPr>
              <w:t>/extent/</w:t>
            </w:r>
            <w:r w:rsidRPr="00D622F4">
              <w:rPr>
                <w:rFonts w:cs="CourierNewPSMT"/>
                <w:sz w:val="18"/>
                <w:szCs w:val="18"/>
                <w:lang w:val="sk-SK"/>
              </w:rPr>
              <w:t>EX_Extent</w:t>
            </w:r>
            <w:r w:rsidRPr="00D622F4">
              <w:rPr>
                <w:rFonts w:cs="ArialMT"/>
                <w:sz w:val="18"/>
                <w:szCs w:val="18"/>
                <w:lang w:val="sk-SK"/>
              </w:rPr>
              <w:t>/geographicElement/</w:t>
            </w:r>
            <w:r w:rsidRPr="00D622F4">
              <w:rPr>
                <w:rFonts w:cs="CourierNewPSMT"/>
                <w:sz w:val="18"/>
                <w:szCs w:val="18"/>
                <w:lang w:val="sk-SK"/>
              </w:rPr>
              <w:t>EX_GeographicBoundingBox</w:t>
            </w:r>
            <w:r w:rsidRPr="00D622F4">
              <w:rPr>
                <w:rFonts w:cs="ArialMT"/>
                <w:sz w:val="18"/>
                <w:szCs w:val="18"/>
                <w:lang w:val="sk-SK"/>
              </w:rPr>
              <w:t>/</w:t>
            </w:r>
            <w:r w:rsidRPr="00D622F4">
              <w:rPr>
                <w:rFonts w:cs="CourierNewPSMT"/>
                <w:sz w:val="18"/>
                <w:szCs w:val="18"/>
                <w:lang w:val="sk-SK"/>
              </w:rPr>
              <w:t>northBoundLatitude</w:t>
            </w:r>
          </w:p>
        </w:tc>
      </w:tr>
      <w:tr w:rsidR="009378F8" w:rsidRPr="00D622F4" w14:paraId="34F1AF12" w14:textId="77777777" w:rsidTr="00764B49">
        <w:trPr>
          <w:trHeight w:val="566"/>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21A63A57" w14:textId="77777777" w:rsidR="009378F8" w:rsidRPr="00D622F4" w:rsidRDefault="009378F8" w:rsidP="009378F8">
            <w:pPr>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t>Príklad</w:t>
            </w:r>
          </w:p>
        </w:tc>
        <w:tc>
          <w:tcPr>
            <w:tcW w:w="3945" w:type="pct"/>
            <w:gridSpan w:val="3"/>
            <w:shd w:val="clear" w:color="auto" w:fill="FFFFFF" w:themeFill="background1"/>
            <w:noWrap/>
          </w:tcPr>
          <w:p w14:paraId="32DB10CA" w14:textId="77777777" w:rsidR="009378F8" w:rsidRPr="00110FF9" w:rsidRDefault="009378F8" w:rsidP="009378F8">
            <w:pPr>
              <w:cnfStyle w:val="000000000000" w:firstRow="0" w:lastRow="0" w:firstColumn="0" w:lastColumn="0" w:oddVBand="0" w:evenVBand="0" w:oddHBand="0" w:evenHBand="0" w:firstRowFirstColumn="0" w:firstRowLastColumn="0" w:lastRowFirstColumn="0" w:lastRowLastColumn="0"/>
              <w:rPr>
                <w:ins w:id="5064" w:author="Tom" w:date="2015-05-06T17:12:00Z"/>
                <w:rFonts w:eastAsia="Times New Roman" w:cs="Calibri"/>
                <w:b/>
                <w:color w:val="000000"/>
                <w:sz w:val="18"/>
                <w:szCs w:val="18"/>
                <w:lang w:val="sk-SK" w:eastAsia="cs-CZ"/>
                <w:rPrChange w:id="5065" w:author="Tom" w:date="2015-05-06T17:32:00Z">
                  <w:rPr>
                    <w:ins w:id="5066" w:author="Tom" w:date="2015-05-06T17:12:00Z"/>
                    <w:rFonts w:eastAsia="Times New Roman" w:cs="Calibri"/>
                    <w:b/>
                    <w:color w:val="000000"/>
                    <w:lang w:val="sk-SK" w:eastAsia="cs-CZ"/>
                  </w:rPr>
                </w:rPrChange>
              </w:rPr>
            </w:pPr>
            <w:ins w:id="5067" w:author="Tom" w:date="2015-05-06T17:12:00Z">
              <w:r w:rsidRPr="00110FF9">
                <w:rPr>
                  <w:rFonts w:cs="Calibri"/>
                  <w:b/>
                  <w:color w:val="000000"/>
                  <w:sz w:val="18"/>
                  <w:szCs w:val="18"/>
                  <w:lang w:eastAsia="cs-CZ"/>
                  <w:rPrChange w:id="5068" w:author="Tom" w:date="2015-05-06T17:32:00Z">
                    <w:rPr>
                      <w:rFonts w:cs="Calibri"/>
                      <w:b/>
                      <w:color w:val="000000"/>
                      <w:lang w:eastAsia="cs-CZ"/>
                    </w:rPr>
                  </w:rPrChange>
                </w:rPr>
                <w:t>Geografické ohraničenie</w:t>
              </w:r>
            </w:ins>
          </w:p>
          <w:p w14:paraId="191FEB8E" w14:textId="7FB3D363" w:rsidR="009378F8" w:rsidRPr="00110FF9" w:rsidRDefault="009378F8" w:rsidP="00110FF9">
            <w:pPr>
              <w:ind w:left="308"/>
              <w:cnfStyle w:val="000000000000" w:firstRow="0" w:lastRow="0" w:firstColumn="0" w:lastColumn="0" w:oddVBand="0" w:evenVBand="0" w:oddHBand="0" w:evenHBand="0" w:firstRowFirstColumn="0" w:firstRowLastColumn="0" w:lastRowFirstColumn="0" w:lastRowLastColumn="0"/>
              <w:rPr>
                <w:ins w:id="5069" w:author="Tom" w:date="2015-05-06T17:12:00Z"/>
                <w:rFonts w:eastAsia="Times New Roman" w:cs="Calibri"/>
                <w:color w:val="000000"/>
                <w:sz w:val="18"/>
                <w:szCs w:val="18"/>
                <w:lang w:val="sk-SK" w:eastAsia="cs-CZ"/>
                <w:rPrChange w:id="5070" w:author="Tom" w:date="2015-05-06T17:32:00Z">
                  <w:rPr>
                    <w:ins w:id="5071" w:author="Tom" w:date="2015-05-06T17:12:00Z"/>
                    <w:rFonts w:eastAsia="Times New Roman" w:cs="Calibri"/>
                    <w:color w:val="000000"/>
                    <w:lang w:val="sk-SK" w:eastAsia="cs-CZ"/>
                  </w:rPr>
                </w:rPrChange>
              </w:rPr>
            </w:pPr>
            <w:ins w:id="5072" w:author="Tom" w:date="2015-05-06T17:12:00Z">
              <w:r w:rsidRPr="00F30B94">
                <w:rPr>
                  <w:rFonts w:cs="Calibri"/>
                  <w:i/>
                  <w:color w:val="000000"/>
                  <w:sz w:val="18"/>
                  <w:szCs w:val="18"/>
                  <w:lang w:eastAsia="cs-CZ"/>
                  <w:rPrChange w:id="5073" w:author="Tom" w:date="2015-05-09T15:54:00Z">
                    <w:rPr>
                      <w:rFonts w:cs="Calibri"/>
                      <w:color w:val="000000"/>
                      <w:lang w:eastAsia="cs-CZ"/>
                    </w:rPr>
                  </w:rPrChange>
                </w:rPr>
                <w:t>Typ ro</w:t>
              </w:r>
              <w:r w:rsidR="00C46D55" w:rsidRPr="00F30B94">
                <w:rPr>
                  <w:rFonts w:cs="Calibri"/>
                  <w:i/>
                  <w:color w:val="000000"/>
                  <w:sz w:val="18"/>
                  <w:szCs w:val="18"/>
                  <w:lang w:eastAsia="cs-CZ"/>
                  <w:rPrChange w:id="5074" w:author="Tom" w:date="2015-05-09T15:54:00Z">
                    <w:rPr>
                      <w:rFonts w:cs="Calibri"/>
                      <w:color w:val="000000"/>
                      <w:sz w:val="18"/>
                      <w:szCs w:val="18"/>
                      <w:lang w:eastAsia="cs-CZ"/>
                    </w:rPr>
                  </w:rPrChange>
                </w:rPr>
                <w:t>zsahu</w:t>
              </w:r>
              <w:r w:rsidR="00C46D55">
                <w:rPr>
                  <w:rFonts w:cs="Calibri"/>
                  <w:color w:val="000000"/>
                  <w:sz w:val="18"/>
                  <w:szCs w:val="18"/>
                  <w:lang w:eastAsia="cs-CZ"/>
                </w:rPr>
                <w:t>: zahrnutie (v XML zapísáné</w:t>
              </w:r>
              <w:r w:rsidRPr="00110FF9">
                <w:rPr>
                  <w:rFonts w:cs="Calibri"/>
                  <w:color w:val="000000"/>
                  <w:sz w:val="18"/>
                  <w:szCs w:val="18"/>
                  <w:lang w:eastAsia="cs-CZ"/>
                  <w:rPrChange w:id="5075" w:author="Tom" w:date="2015-05-06T17:32:00Z">
                    <w:rPr>
                      <w:rFonts w:cs="Calibri"/>
                      <w:color w:val="000000"/>
                      <w:lang w:eastAsia="cs-CZ"/>
                    </w:rPr>
                  </w:rPrChange>
                </w:rPr>
                <w:t xml:space="preserve"> ako </w:t>
              </w:r>
              <w:r w:rsidRPr="00110FF9">
                <w:rPr>
                  <w:sz w:val="18"/>
                  <w:szCs w:val="18"/>
                  <w:rPrChange w:id="5076" w:author="Tom" w:date="2015-05-06T17:32:00Z">
                    <w:rPr/>
                  </w:rPrChange>
                </w:rPr>
                <w:t>true)</w:t>
              </w:r>
            </w:ins>
          </w:p>
          <w:p w14:paraId="789C55B6" w14:textId="77777777" w:rsidR="009378F8" w:rsidRPr="00110FF9" w:rsidRDefault="009378F8" w:rsidP="00110FF9">
            <w:pPr>
              <w:ind w:left="308"/>
              <w:cnfStyle w:val="000000000000" w:firstRow="0" w:lastRow="0" w:firstColumn="0" w:lastColumn="0" w:oddVBand="0" w:evenVBand="0" w:oddHBand="0" w:evenHBand="0" w:firstRowFirstColumn="0" w:firstRowLastColumn="0" w:lastRowFirstColumn="0" w:lastRowLastColumn="0"/>
              <w:rPr>
                <w:ins w:id="5077" w:author="Tom" w:date="2015-05-06T17:12:00Z"/>
                <w:rFonts w:eastAsia="Times New Roman" w:cs="Calibri"/>
                <w:color w:val="000000"/>
                <w:sz w:val="18"/>
                <w:szCs w:val="18"/>
                <w:lang w:val="sk-SK" w:eastAsia="cs-CZ"/>
                <w:rPrChange w:id="5078" w:author="Tom" w:date="2015-05-06T17:32:00Z">
                  <w:rPr>
                    <w:ins w:id="5079" w:author="Tom" w:date="2015-05-06T17:12:00Z"/>
                    <w:rFonts w:eastAsia="Times New Roman" w:cs="Calibri"/>
                    <w:color w:val="000000"/>
                    <w:lang w:val="sk-SK" w:eastAsia="cs-CZ"/>
                  </w:rPr>
                </w:rPrChange>
              </w:rPr>
            </w:pPr>
            <w:ins w:id="5080" w:author="Tom" w:date="2015-05-06T17:12:00Z">
              <w:r w:rsidRPr="00F30B94">
                <w:rPr>
                  <w:rFonts w:cs="Calibri"/>
                  <w:i/>
                  <w:color w:val="000000"/>
                  <w:sz w:val="18"/>
                  <w:szCs w:val="18"/>
                  <w:lang w:eastAsia="cs-CZ"/>
                  <w:rPrChange w:id="5081" w:author="Tom" w:date="2015-05-09T15:54:00Z">
                    <w:rPr>
                      <w:rFonts w:cs="Calibri"/>
                      <w:color w:val="000000"/>
                      <w:lang w:eastAsia="cs-CZ"/>
                    </w:rPr>
                  </w:rPrChange>
                </w:rPr>
                <w:t>Najzápadnejšie súradnice</w:t>
              </w:r>
              <w:r w:rsidRPr="00110FF9">
                <w:rPr>
                  <w:rFonts w:cs="Calibri"/>
                  <w:color w:val="000000"/>
                  <w:sz w:val="18"/>
                  <w:szCs w:val="18"/>
                  <w:lang w:eastAsia="cs-CZ"/>
                  <w:rPrChange w:id="5082" w:author="Tom" w:date="2015-05-06T17:32:00Z">
                    <w:rPr>
                      <w:rFonts w:cs="Calibri"/>
                      <w:color w:val="000000"/>
                      <w:lang w:eastAsia="cs-CZ"/>
                    </w:rPr>
                  </w:rPrChange>
                </w:rPr>
                <w:t xml:space="preserve">: </w:t>
              </w:r>
              <w:r w:rsidRPr="00110FF9">
                <w:rPr>
                  <w:sz w:val="18"/>
                  <w:szCs w:val="18"/>
                  <w:rPrChange w:id="5083" w:author="Tom" w:date="2015-05-06T17:32:00Z">
                    <w:rPr/>
                  </w:rPrChange>
                </w:rPr>
                <w:t>16.35242</w:t>
              </w:r>
            </w:ins>
          </w:p>
          <w:p w14:paraId="209130FD" w14:textId="77777777" w:rsidR="009378F8" w:rsidRPr="00110FF9" w:rsidRDefault="009378F8" w:rsidP="00110FF9">
            <w:pPr>
              <w:ind w:left="308"/>
              <w:cnfStyle w:val="000000000000" w:firstRow="0" w:lastRow="0" w:firstColumn="0" w:lastColumn="0" w:oddVBand="0" w:evenVBand="0" w:oddHBand="0" w:evenHBand="0" w:firstRowFirstColumn="0" w:firstRowLastColumn="0" w:lastRowFirstColumn="0" w:lastRowLastColumn="0"/>
              <w:rPr>
                <w:ins w:id="5084" w:author="Tom" w:date="2015-05-06T17:12:00Z"/>
                <w:rFonts w:eastAsia="Times New Roman" w:cs="Calibri"/>
                <w:color w:val="000000"/>
                <w:sz w:val="18"/>
                <w:szCs w:val="18"/>
                <w:lang w:val="sk-SK" w:eastAsia="cs-CZ"/>
                <w:rPrChange w:id="5085" w:author="Tom" w:date="2015-05-06T17:32:00Z">
                  <w:rPr>
                    <w:ins w:id="5086" w:author="Tom" w:date="2015-05-06T17:12:00Z"/>
                    <w:rFonts w:eastAsia="Times New Roman" w:cs="Calibri"/>
                    <w:color w:val="000000"/>
                    <w:lang w:val="sk-SK" w:eastAsia="cs-CZ"/>
                  </w:rPr>
                </w:rPrChange>
              </w:rPr>
            </w:pPr>
            <w:ins w:id="5087" w:author="Tom" w:date="2015-05-06T17:12:00Z">
              <w:r w:rsidRPr="00F30B94">
                <w:rPr>
                  <w:rFonts w:cs="Calibri"/>
                  <w:i/>
                  <w:color w:val="000000"/>
                  <w:sz w:val="18"/>
                  <w:szCs w:val="18"/>
                  <w:lang w:eastAsia="cs-CZ"/>
                  <w:rPrChange w:id="5088" w:author="Tom" w:date="2015-05-09T15:54:00Z">
                    <w:rPr>
                      <w:rFonts w:cs="Calibri"/>
                      <w:color w:val="000000"/>
                      <w:lang w:eastAsia="cs-CZ"/>
                    </w:rPr>
                  </w:rPrChange>
                </w:rPr>
                <w:t>Najvýchodnejšie súradnice</w:t>
              </w:r>
              <w:r w:rsidRPr="00110FF9">
                <w:rPr>
                  <w:rFonts w:cs="Calibri"/>
                  <w:color w:val="000000"/>
                  <w:sz w:val="18"/>
                  <w:szCs w:val="18"/>
                  <w:lang w:eastAsia="cs-CZ"/>
                  <w:rPrChange w:id="5089" w:author="Tom" w:date="2015-05-06T17:32:00Z">
                    <w:rPr>
                      <w:rFonts w:cs="Calibri"/>
                      <w:color w:val="000000"/>
                      <w:lang w:eastAsia="cs-CZ"/>
                    </w:rPr>
                  </w:rPrChange>
                </w:rPr>
                <w:t>:</w:t>
              </w:r>
              <w:r w:rsidRPr="00110FF9">
                <w:rPr>
                  <w:sz w:val="18"/>
                  <w:szCs w:val="18"/>
                  <w:rPrChange w:id="5090" w:author="Tom" w:date="2015-05-06T17:32:00Z">
                    <w:rPr/>
                  </w:rPrChange>
                </w:rPr>
                <w:t xml:space="preserve"> 22.908261</w:t>
              </w:r>
            </w:ins>
          </w:p>
          <w:p w14:paraId="7D1115C6" w14:textId="77777777" w:rsidR="009378F8" w:rsidRPr="00110FF9" w:rsidRDefault="009378F8" w:rsidP="00110FF9">
            <w:pPr>
              <w:ind w:left="308"/>
              <w:cnfStyle w:val="000000000000" w:firstRow="0" w:lastRow="0" w:firstColumn="0" w:lastColumn="0" w:oddVBand="0" w:evenVBand="0" w:oddHBand="0" w:evenHBand="0" w:firstRowFirstColumn="0" w:firstRowLastColumn="0" w:lastRowFirstColumn="0" w:lastRowLastColumn="0"/>
              <w:rPr>
                <w:ins w:id="5091" w:author="Tom" w:date="2015-05-06T17:12:00Z"/>
                <w:rFonts w:eastAsia="Times New Roman" w:cs="Calibri"/>
                <w:color w:val="000000"/>
                <w:sz w:val="18"/>
                <w:szCs w:val="18"/>
                <w:lang w:val="sk-SK" w:eastAsia="cs-CZ"/>
                <w:rPrChange w:id="5092" w:author="Tom" w:date="2015-05-06T17:32:00Z">
                  <w:rPr>
                    <w:ins w:id="5093" w:author="Tom" w:date="2015-05-06T17:12:00Z"/>
                    <w:rFonts w:eastAsia="Times New Roman" w:cs="Calibri"/>
                    <w:color w:val="000000"/>
                    <w:lang w:val="sk-SK" w:eastAsia="cs-CZ"/>
                  </w:rPr>
                </w:rPrChange>
              </w:rPr>
            </w:pPr>
            <w:ins w:id="5094" w:author="Tom" w:date="2015-05-06T17:12:00Z">
              <w:r w:rsidRPr="00F30B94">
                <w:rPr>
                  <w:rFonts w:cs="Calibri"/>
                  <w:i/>
                  <w:color w:val="000000"/>
                  <w:sz w:val="18"/>
                  <w:szCs w:val="18"/>
                  <w:lang w:eastAsia="cs-CZ"/>
                  <w:rPrChange w:id="5095" w:author="Tom" w:date="2015-05-09T15:54:00Z">
                    <w:rPr>
                      <w:rFonts w:cs="Calibri"/>
                      <w:color w:val="000000"/>
                      <w:lang w:eastAsia="cs-CZ"/>
                    </w:rPr>
                  </w:rPrChange>
                </w:rPr>
                <w:t>Najjužnejšie súradnice</w:t>
              </w:r>
              <w:r w:rsidRPr="00110FF9">
                <w:rPr>
                  <w:rFonts w:cs="Calibri"/>
                  <w:color w:val="000000"/>
                  <w:sz w:val="18"/>
                  <w:szCs w:val="18"/>
                  <w:lang w:eastAsia="cs-CZ"/>
                  <w:rPrChange w:id="5096" w:author="Tom" w:date="2015-05-06T17:32:00Z">
                    <w:rPr>
                      <w:rFonts w:cs="Calibri"/>
                      <w:color w:val="000000"/>
                      <w:lang w:eastAsia="cs-CZ"/>
                    </w:rPr>
                  </w:rPrChange>
                </w:rPr>
                <w:t>:</w:t>
              </w:r>
              <w:r w:rsidRPr="00110FF9">
                <w:rPr>
                  <w:sz w:val="18"/>
                  <w:szCs w:val="18"/>
                  <w:rPrChange w:id="5097" w:author="Tom" w:date="2015-05-06T17:32:00Z">
                    <w:rPr/>
                  </w:rPrChange>
                </w:rPr>
                <w:t xml:space="preserve"> 47.535248</w:t>
              </w:r>
            </w:ins>
          </w:p>
          <w:p w14:paraId="0118F167" w14:textId="137D5228" w:rsidR="009378F8" w:rsidRPr="00110FF9" w:rsidRDefault="009378F8" w:rsidP="00110FF9">
            <w:pPr>
              <w:ind w:left="308"/>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5098" w:author="Tom" w:date="2015-05-06T17:12:00Z">
              <w:r w:rsidRPr="00F30B94">
                <w:rPr>
                  <w:rFonts w:cs="Calibri"/>
                  <w:i/>
                  <w:color w:val="000000"/>
                  <w:sz w:val="18"/>
                  <w:szCs w:val="18"/>
                  <w:lang w:eastAsia="cs-CZ"/>
                  <w:rPrChange w:id="5099" w:author="Tom" w:date="2015-05-09T15:54:00Z">
                    <w:rPr>
                      <w:rFonts w:cs="Calibri"/>
                      <w:color w:val="000000"/>
                      <w:lang w:eastAsia="cs-CZ"/>
                    </w:rPr>
                  </w:rPrChange>
                </w:rPr>
                <w:t>Najsevernejšie súradnice</w:t>
              </w:r>
              <w:r w:rsidRPr="00110FF9">
                <w:rPr>
                  <w:rFonts w:cs="Calibri"/>
                  <w:color w:val="000000"/>
                  <w:sz w:val="18"/>
                  <w:szCs w:val="18"/>
                  <w:lang w:eastAsia="cs-CZ"/>
                  <w:rPrChange w:id="5100" w:author="Tom" w:date="2015-05-06T17:32:00Z">
                    <w:rPr>
                      <w:rFonts w:cs="Calibri"/>
                      <w:color w:val="000000"/>
                      <w:lang w:eastAsia="cs-CZ"/>
                    </w:rPr>
                  </w:rPrChange>
                </w:rPr>
                <w:t>:</w:t>
              </w:r>
              <w:r w:rsidRPr="00110FF9">
                <w:rPr>
                  <w:sz w:val="18"/>
                  <w:szCs w:val="18"/>
                  <w:rPrChange w:id="5101" w:author="Tom" w:date="2015-05-06T17:32:00Z">
                    <w:rPr/>
                  </w:rPrChange>
                </w:rPr>
                <w:t xml:space="preserve"> 49.810862</w:t>
              </w:r>
            </w:ins>
          </w:p>
        </w:tc>
      </w:tr>
      <w:tr w:rsidR="009378F8" w:rsidRPr="00D622F4" w14:paraId="43815CF4" w14:textId="77777777" w:rsidTr="00764B49">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36D6174A" w14:textId="77777777" w:rsidR="009378F8" w:rsidRPr="00D622F4" w:rsidRDefault="009378F8" w:rsidP="009378F8">
            <w:pPr>
              <w:rPr>
                <w:rFonts w:eastAsia="Times New Roman" w:cs="Calibri"/>
                <w:i/>
                <w:color w:val="000000"/>
                <w:sz w:val="18"/>
                <w:szCs w:val="18"/>
                <w:lang w:val="sk-SK" w:eastAsia="cs-CZ"/>
              </w:rPr>
            </w:pPr>
            <w:r w:rsidRPr="00D622F4">
              <w:rPr>
                <w:rFonts w:eastAsia="Times New Roman" w:cs="Calibri"/>
                <w:i/>
                <w:color w:val="000000"/>
                <w:sz w:val="18"/>
                <w:szCs w:val="18"/>
                <w:lang w:val="sk-SK" w:eastAsia="cs-CZ"/>
              </w:rPr>
              <w:lastRenderedPageBreak/>
              <w:t>Ukážka XML kódovania</w:t>
            </w:r>
          </w:p>
        </w:tc>
        <w:tc>
          <w:tcPr>
            <w:tcW w:w="3945" w:type="pct"/>
            <w:gridSpan w:val="3"/>
            <w:shd w:val="clear" w:color="auto" w:fill="FFFFFF" w:themeFill="background1"/>
            <w:noWrap/>
          </w:tcPr>
          <w:p w14:paraId="49C57A82"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5102" w:author="Tom" w:date="2015-05-06T17:12:00Z"/>
                <w:sz w:val="18"/>
                <w:szCs w:val="18"/>
                <w:rPrChange w:id="5103" w:author="Tom" w:date="2015-05-06T17:32:00Z">
                  <w:rPr>
                    <w:ins w:id="5104" w:author="Tom" w:date="2015-05-06T17:12:00Z"/>
                  </w:rPr>
                </w:rPrChange>
              </w:rPr>
            </w:pPr>
            <w:ins w:id="5105" w:author="Tom" w:date="2015-05-06T17:12:00Z">
              <w:r w:rsidRPr="00110FF9">
                <w:rPr>
                  <w:rFonts w:eastAsia="Times New Roman" w:cs="Times New Roman"/>
                  <w:color w:val="auto"/>
                  <w:sz w:val="18"/>
                  <w:szCs w:val="18"/>
                  <w:lang w:val="sk-SK"/>
                  <w:rPrChange w:id="5106" w:author="Tom" w:date="2015-05-06T17:32:00Z">
                    <w:rPr>
                      <w:rFonts w:eastAsia="Times New Roman" w:cs="Times New Roman"/>
                      <w:color w:val="auto"/>
                      <w:sz w:val="20"/>
                      <w:lang w:val="sk-SK"/>
                    </w:rPr>
                  </w:rPrChange>
                </w:rPr>
                <w:fldChar w:fldCharType="begin"/>
              </w:r>
              <w:r w:rsidRPr="00110FF9">
                <w:rPr>
                  <w:sz w:val="18"/>
                  <w:szCs w:val="18"/>
                  <w:rPrChange w:id="5107"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108" w:author="Tom" w:date="2015-05-10T20:07:00Z">
              <w:r w:rsidR="00105635" w:rsidRPr="00110FF9">
                <w:rPr>
                  <w:rFonts w:eastAsia="Times New Roman" w:cs="Times New Roman"/>
                  <w:color w:val="auto"/>
                  <w:sz w:val="18"/>
                  <w:szCs w:val="18"/>
                  <w:lang w:val="sk-SK"/>
                  <w:rPrChange w:id="5109" w:author="Tom" w:date="2015-05-06T17:32:00Z">
                    <w:rPr>
                      <w:rFonts w:eastAsia="Times New Roman" w:cs="Times New Roman"/>
                      <w:color w:val="auto"/>
                      <w:sz w:val="18"/>
                      <w:szCs w:val="18"/>
                      <w:lang w:val="sk-SK"/>
                    </w:rPr>
                  </w:rPrChange>
                </w:rPr>
              </w:r>
            </w:ins>
            <w:ins w:id="5110" w:author="Tom" w:date="2015-05-06T17:12:00Z">
              <w:r w:rsidRPr="00110FF9">
                <w:rPr>
                  <w:color w:val="auto"/>
                  <w:sz w:val="18"/>
                  <w:szCs w:val="18"/>
                  <w:lang w:val="sk-SK"/>
                  <w:rPrChange w:id="5111" w:author="Tom" w:date="2015-05-06T17:32:00Z">
                    <w:rPr>
                      <w:rStyle w:val="Hypertextovodkaz"/>
                      <w:color w:val="990000"/>
                    </w:rPr>
                  </w:rPrChange>
                </w:rPr>
                <w:fldChar w:fldCharType="separate"/>
              </w:r>
              <w:r w:rsidRPr="00110FF9">
                <w:rPr>
                  <w:rStyle w:val="Hypertextovodkaz"/>
                  <w:sz w:val="18"/>
                  <w:szCs w:val="18"/>
                  <w:u w:val="none"/>
                  <w:rPrChange w:id="5112" w:author="Tom" w:date="2015-05-06T17:32:00Z">
                    <w:rPr>
                      <w:rStyle w:val="Hypertextovodkaz"/>
                    </w:rPr>
                  </w:rPrChange>
                </w:rPr>
                <w:t>&lt;</w:t>
              </w:r>
              <w:r w:rsidRPr="00110FF9">
                <w:rPr>
                  <w:rStyle w:val="Hypertextovodkaz"/>
                  <w:color w:val="990000"/>
                  <w:sz w:val="18"/>
                  <w:szCs w:val="18"/>
                  <w:u w:val="none"/>
                  <w:rPrChange w:id="5113" w:author="Tom" w:date="2015-05-06T17:32:00Z">
                    <w:rPr>
                      <w:rStyle w:val="Hypertextovodkaz"/>
                      <w:color w:val="990000"/>
                    </w:rPr>
                  </w:rPrChange>
                </w:rPr>
                <w:t>gmd:MD_Metadata</w:t>
              </w:r>
              <w:r w:rsidRPr="00110FF9">
                <w:rPr>
                  <w:rStyle w:val="Hypertextovodkaz"/>
                  <w:rFonts w:eastAsia="Times New Roman" w:cs="Times New Roman"/>
                  <w:color w:val="990000"/>
                  <w:sz w:val="18"/>
                  <w:szCs w:val="18"/>
                  <w:u w:val="none"/>
                  <w:lang w:val="sk-SK"/>
                  <w:rPrChange w:id="5114" w:author="Tom" w:date="2015-05-06T17:32:00Z">
                    <w:rPr>
                      <w:rStyle w:val="Hypertextovodkaz"/>
                      <w:color w:val="990000"/>
                    </w:rPr>
                  </w:rPrChange>
                </w:rPr>
                <w:fldChar w:fldCharType="end"/>
              </w:r>
              <w:r w:rsidRPr="00110FF9">
                <w:rPr>
                  <w:sz w:val="18"/>
                  <w:szCs w:val="18"/>
                  <w:rPrChange w:id="5115" w:author="Tom" w:date="2015-05-06T17:32:00Z">
                    <w:rPr/>
                  </w:rPrChange>
                </w:rPr>
                <w:t xml:space="preserve"> …</w:t>
              </w:r>
              <w:r w:rsidRPr="00110FF9">
                <w:rPr>
                  <w:color w:val="0000FF"/>
                  <w:sz w:val="18"/>
                  <w:szCs w:val="18"/>
                  <w:rPrChange w:id="5116" w:author="Tom" w:date="2015-05-06T17:32:00Z">
                    <w:rPr>
                      <w:color w:val="0000FF"/>
                    </w:rPr>
                  </w:rPrChange>
                </w:rPr>
                <w:t>&gt;</w:t>
              </w:r>
            </w:ins>
          </w:p>
          <w:p w14:paraId="37F9ACFC"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5117" w:author="Tom" w:date="2015-05-06T17:12:00Z"/>
                <w:sz w:val="18"/>
                <w:szCs w:val="18"/>
                <w:rPrChange w:id="5118" w:author="Tom" w:date="2015-05-06T17:32:00Z">
                  <w:rPr>
                    <w:ins w:id="5119" w:author="Tom" w:date="2015-05-06T17:12:00Z"/>
                  </w:rPr>
                </w:rPrChange>
              </w:rPr>
            </w:pPr>
            <w:ins w:id="5120" w:author="Tom" w:date="2015-05-06T17:12:00Z">
              <w:r w:rsidRPr="00110FF9">
                <w:rPr>
                  <w:sz w:val="18"/>
                  <w:szCs w:val="18"/>
                  <w:rPrChange w:id="5121" w:author="Tom" w:date="2015-05-06T17:32:00Z">
                    <w:rPr/>
                  </w:rPrChange>
                </w:rPr>
                <w:t>…</w:t>
              </w:r>
            </w:ins>
          </w:p>
          <w:p w14:paraId="006E1EA3"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5122" w:author="Tom" w:date="2015-05-06T17:12:00Z"/>
                <w:sz w:val="18"/>
                <w:szCs w:val="18"/>
                <w:rPrChange w:id="5123" w:author="Tom" w:date="2015-05-06T17:32:00Z">
                  <w:rPr>
                    <w:ins w:id="5124" w:author="Tom" w:date="2015-05-06T17:12:00Z"/>
                  </w:rPr>
                </w:rPrChange>
              </w:rPr>
            </w:pPr>
            <w:ins w:id="5125" w:author="Tom" w:date="2015-05-06T17:12:00Z">
              <w:r w:rsidRPr="00110FF9">
                <w:rPr>
                  <w:rFonts w:eastAsia="Times New Roman" w:cs="Times New Roman"/>
                  <w:color w:val="auto"/>
                  <w:sz w:val="18"/>
                  <w:szCs w:val="18"/>
                  <w:lang w:val="sk-SK"/>
                  <w:rPrChange w:id="5126" w:author="Tom" w:date="2015-05-06T17:32:00Z">
                    <w:rPr>
                      <w:rFonts w:eastAsia="Times New Roman" w:cs="Times New Roman"/>
                      <w:color w:val="auto"/>
                      <w:sz w:val="20"/>
                      <w:lang w:val="sk-SK"/>
                    </w:rPr>
                  </w:rPrChange>
                </w:rPr>
                <w:fldChar w:fldCharType="begin"/>
              </w:r>
              <w:r w:rsidRPr="00110FF9">
                <w:rPr>
                  <w:sz w:val="18"/>
                  <w:szCs w:val="18"/>
                  <w:rPrChange w:id="5127"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128" w:author="Tom" w:date="2015-05-10T20:07:00Z">
              <w:r w:rsidR="00105635" w:rsidRPr="00110FF9">
                <w:rPr>
                  <w:rFonts w:eastAsia="Times New Roman" w:cs="Times New Roman"/>
                  <w:color w:val="auto"/>
                  <w:sz w:val="18"/>
                  <w:szCs w:val="18"/>
                  <w:lang w:val="sk-SK"/>
                  <w:rPrChange w:id="5129" w:author="Tom" w:date="2015-05-06T17:32:00Z">
                    <w:rPr>
                      <w:rFonts w:eastAsia="Times New Roman" w:cs="Times New Roman"/>
                      <w:color w:val="auto"/>
                      <w:sz w:val="18"/>
                      <w:szCs w:val="18"/>
                      <w:lang w:val="sk-SK"/>
                    </w:rPr>
                  </w:rPrChange>
                </w:rPr>
              </w:r>
            </w:ins>
            <w:ins w:id="5130" w:author="Tom" w:date="2015-05-06T17:12:00Z">
              <w:r w:rsidRPr="00110FF9">
                <w:rPr>
                  <w:color w:val="auto"/>
                  <w:sz w:val="18"/>
                  <w:szCs w:val="18"/>
                  <w:lang w:val="sk-SK"/>
                  <w:rPrChange w:id="5131" w:author="Tom" w:date="2015-05-06T17:32:00Z">
                    <w:rPr>
                      <w:rStyle w:val="Hypertextovodkaz"/>
                    </w:rPr>
                  </w:rPrChange>
                </w:rPr>
                <w:fldChar w:fldCharType="separate"/>
              </w:r>
              <w:r w:rsidRPr="00110FF9">
                <w:rPr>
                  <w:rStyle w:val="Hypertextovodkaz"/>
                  <w:sz w:val="18"/>
                  <w:szCs w:val="18"/>
                  <w:u w:val="none"/>
                  <w:rPrChange w:id="5132" w:author="Tom" w:date="2015-05-06T17:32:00Z">
                    <w:rPr>
                      <w:rStyle w:val="Hypertextovodkaz"/>
                    </w:rPr>
                  </w:rPrChange>
                </w:rPr>
                <w:t>&lt;</w:t>
              </w:r>
              <w:r w:rsidRPr="00110FF9">
                <w:rPr>
                  <w:rStyle w:val="Hypertextovodkaz"/>
                  <w:color w:val="990000"/>
                  <w:sz w:val="18"/>
                  <w:szCs w:val="18"/>
                  <w:u w:val="none"/>
                  <w:rPrChange w:id="5133" w:author="Tom" w:date="2015-05-06T17:32:00Z">
                    <w:rPr>
                      <w:rStyle w:val="Hypertextovodkaz"/>
                      <w:color w:val="990000"/>
                    </w:rPr>
                  </w:rPrChange>
                </w:rPr>
                <w:t>gmd:identificationInfo</w:t>
              </w:r>
              <w:r w:rsidRPr="00110FF9">
                <w:rPr>
                  <w:rStyle w:val="Hypertextovodkaz"/>
                  <w:sz w:val="18"/>
                  <w:szCs w:val="18"/>
                  <w:u w:val="none"/>
                  <w:rPrChange w:id="5134" w:author="Tom" w:date="2015-05-06T17:32:00Z">
                    <w:rPr>
                      <w:rStyle w:val="Hypertextovodkaz"/>
                    </w:rPr>
                  </w:rPrChange>
                </w:rPr>
                <w:t>&gt;</w:t>
              </w:r>
              <w:r w:rsidRPr="00110FF9">
                <w:rPr>
                  <w:rStyle w:val="Hypertextovodkaz"/>
                  <w:rFonts w:eastAsia="Times New Roman" w:cs="Times New Roman"/>
                  <w:sz w:val="18"/>
                  <w:szCs w:val="18"/>
                  <w:u w:val="none"/>
                  <w:lang w:val="sk-SK"/>
                  <w:rPrChange w:id="5135" w:author="Tom" w:date="2015-05-06T17:32:00Z">
                    <w:rPr>
                      <w:rStyle w:val="Hypertextovodkaz"/>
                    </w:rPr>
                  </w:rPrChange>
                </w:rPr>
                <w:fldChar w:fldCharType="end"/>
              </w:r>
            </w:ins>
          </w:p>
          <w:p w14:paraId="1B99F396"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5136" w:author="Tom" w:date="2015-05-06T17:12:00Z"/>
                <w:sz w:val="18"/>
                <w:szCs w:val="18"/>
                <w:rPrChange w:id="5137" w:author="Tom" w:date="2015-05-06T17:32:00Z">
                  <w:rPr>
                    <w:ins w:id="5138" w:author="Tom" w:date="2015-05-06T17:12:00Z"/>
                  </w:rPr>
                </w:rPrChange>
              </w:rPr>
            </w:pPr>
            <w:ins w:id="5139" w:author="Tom" w:date="2015-05-06T17:12:00Z">
              <w:r w:rsidRPr="00110FF9">
                <w:rPr>
                  <w:sz w:val="18"/>
                  <w:szCs w:val="18"/>
                  <w:rPrChange w:id="5140" w:author="Tom" w:date="2015-05-06T17:32:00Z">
                    <w:rPr/>
                  </w:rPrChange>
                </w:rPr>
                <w:tab/>
              </w:r>
              <w:r w:rsidRPr="00110FF9">
                <w:rPr>
                  <w:rFonts w:eastAsia="Times New Roman" w:cs="Times New Roman"/>
                  <w:color w:val="auto"/>
                  <w:sz w:val="18"/>
                  <w:szCs w:val="18"/>
                  <w:lang w:val="sk-SK"/>
                  <w:rPrChange w:id="5141" w:author="Tom" w:date="2015-05-06T17:32:00Z">
                    <w:rPr>
                      <w:rFonts w:eastAsia="Times New Roman" w:cs="Times New Roman"/>
                      <w:color w:val="auto"/>
                      <w:sz w:val="20"/>
                      <w:lang w:val="sk-SK"/>
                    </w:rPr>
                  </w:rPrChange>
                </w:rPr>
                <w:fldChar w:fldCharType="begin"/>
              </w:r>
              <w:r w:rsidRPr="00110FF9">
                <w:rPr>
                  <w:sz w:val="18"/>
                  <w:szCs w:val="18"/>
                  <w:rPrChange w:id="5142"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143" w:author="Tom" w:date="2015-05-10T20:07:00Z">
              <w:r w:rsidR="00105635" w:rsidRPr="00110FF9">
                <w:rPr>
                  <w:rFonts w:eastAsia="Times New Roman" w:cs="Times New Roman"/>
                  <w:color w:val="auto"/>
                  <w:sz w:val="18"/>
                  <w:szCs w:val="18"/>
                  <w:lang w:val="sk-SK"/>
                  <w:rPrChange w:id="5144" w:author="Tom" w:date="2015-05-06T17:32:00Z">
                    <w:rPr>
                      <w:rFonts w:eastAsia="Times New Roman" w:cs="Times New Roman"/>
                      <w:color w:val="auto"/>
                      <w:sz w:val="18"/>
                      <w:szCs w:val="18"/>
                      <w:lang w:val="sk-SK"/>
                    </w:rPr>
                  </w:rPrChange>
                </w:rPr>
              </w:r>
            </w:ins>
            <w:ins w:id="5145" w:author="Tom" w:date="2015-05-06T17:12:00Z">
              <w:r w:rsidRPr="00110FF9">
                <w:rPr>
                  <w:color w:val="auto"/>
                  <w:sz w:val="18"/>
                  <w:szCs w:val="18"/>
                  <w:lang w:val="sk-SK"/>
                  <w:rPrChange w:id="5146" w:author="Tom" w:date="2015-05-06T17:32:00Z">
                    <w:rPr>
                      <w:rStyle w:val="Hypertextovodkaz"/>
                    </w:rPr>
                  </w:rPrChange>
                </w:rPr>
                <w:fldChar w:fldCharType="separate"/>
              </w:r>
              <w:r w:rsidRPr="00110FF9">
                <w:rPr>
                  <w:rStyle w:val="Hypertextovodkaz"/>
                  <w:sz w:val="18"/>
                  <w:szCs w:val="18"/>
                  <w:u w:val="none"/>
                  <w:rPrChange w:id="5147" w:author="Tom" w:date="2015-05-06T17:32:00Z">
                    <w:rPr>
                      <w:rStyle w:val="Hypertextovodkaz"/>
                    </w:rPr>
                  </w:rPrChange>
                </w:rPr>
                <w:t>&lt;</w:t>
              </w:r>
              <w:r w:rsidRPr="00110FF9">
                <w:rPr>
                  <w:rStyle w:val="Hypertextovodkaz"/>
                  <w:color w:val="990000"/>
                  <w:sz w:val="18"/>
                  <w:szCs w:val="18"/>
                  <w:u w:val="none"/>
                  <w:rPrChange w:id="5148" w:author="Tom" w:date="2015-05-06T17:32:00Z">
                    <w:rPr>
                      <w:rStyle w:val="Hypertextovodkaz"/>
                      <w:color w:val="990000"/>
                    </w:rPr>
                  </w:rPrChange>
                </w:rPr>
                <w:t>gmd:MD_DataIdentification</w:t>
              </w:r>
              <w:r w:rsidRPr="00110FF9">
                <w:rPr>
                  <w:rStyle w:val="Hypertextovodkaz"/>
                  <w:sz w:val="18"/>
                  <w:szCs w:val="18"/>
                  <w:u w:val="none"/>
                  <w:rPrChange w:id="5149" w:author="Tom" w:date="2015-05-06T17:32:00Z">
                    <w:rPr>
                      <w:rStyle w:val="Hypertextovodkaz"/>
                    </w:rPr>
                  </w:rPrChange>
                </w:rPr>
                <w:t>&gt;</w:t>
              </w:r>
              <w:r w:rsidRPr="00110FF9">
                <w:rPr>
                  <w:rStyle w:val="Hypertextovodkaz"/>
                  <w:rFonts w:eastAsia="Times New Roman" w:cs="Times New Roman"/>
                  <w:sz w:val="18"/>
                  <w:szCs w:val="18"/>
                  <w:u w:val="none"/>
                  <w:lang w:val="sk-SK"/>
                  <w:rPrChange w:id="5150" w:author="Tom" w:date="2015-05-06T17:32:00Z">
                    <w:rPr>
                      <w:rStyle w:val="Hypertextovodkaz"/>
                    </w:rPr>
                  </w:rPrChange>
                </w:rPr>
                <w:fldChar w:fldCharType="end"/>
              </w:r>
            </w:ins>
          </w:p>
          <w:p w14:paraId="7C2286F3"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5151" w:author="Tom" w:date="2015-05-06T17:12:00Z"/>
                <w:sz w:val="18"/>
                <w:szCs w:val="18"/>
                <w:rPrChange w:id="5152" w:author="Tom" w:date="2015-05-06T17:32:00Z">
                  <w:rPr>
                    <w:ins w:id="5153" w:author="Tom" w:date="2015-05-06T17:12:00Z"/>
                  </w:rPr>
                </w:rPrChange>
              </w:rPr>
            </w:pPr>
            <w:ins w:id="5154" w:author="Tom" w:date="2015-05-06T17:12:00Z">
              <w:r w:rsidRPr="00110FF9">
                <w:rPr>
                  <w:sz w:val="18"/>
                  <w:szCs w:val="18"/>
                  <w:rPrChange w:id="5155" w:author="Tom" w:date="2015-05-06T17:32:00Z">
                    <w:rPr/>
                  </w:rPrChange>
                </w:rPr>
                <w:t>…</w:t>
              </w:r>
            </w:ins>
          </w:p>
          <w:p w14:paraId="53A00C3A"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5156" w:author="Tom" w:date="2015-05-06T17:12:00Z"/>
                <w:sz w:val="18"/>
                <w:szCs w:val="18"/>
                <w:rPrChange w:id="5157" w:author="Tom" w:date="2015-05-06T17:32:00Z">
                  <w:rPr>
                    <w:ins w:id="5158" w:author="Tom" w:date="2015-05-06T17:12:00Z"/>
                  </w:rPr>
                </w:rPrChange>
              </w:rPr>
            </w:pPr>
            <w:ins w:id="5159" w:author="Tom" w:date="2015-05-06T17:12:00Z">
              <w:r w:rsidRPr="00110FF9">
                <w:rPr>
                  <w:rFonts w:eastAsia="Times New Roman" w:cs="Times New Roman"/>
                  <w:color w:val="auto"/>
                  <w:sz w:val="18"/>
                  <w:szCs w:val="18"/>
                  <w:lang w:val="sk-SK"/>
                  <w:rPrChange w:id="5160" w:author="Tom" w:date="2015-05-06T17:32:00Z">
                    <w:rPr>
                      <w:rFonts w:eastAsia="Times New Roman" w:cs="Times New Roman"/>
                      <w:color w:val="auto"/>
                      <w:sz w:val="20"/>
                      <w:lang w:val="sk-SK"/>
                    </w:rPr>
                  </w:rPrChange>
                </w:rPr>
                <w:fldChar w:fldCharType="begin"/>
              </w:r>
              <w:r w:rsidRPr="00110FF9">
                <w:rPr>
                  <w:sz w:val="18"/>
                  <w:szCs w:val="18"/>
                  <w:rPrChange w:id="5161" w:author="Tom" w:date="2015-05-06T17:32:00Z">
                    <w:rPr/>
                  </w:rPrChange>
                </w:rPr>
                <w:instrText xml:space="preserve"> HYPERLINK "file:///C:\\Users\\Tom\\Documents\\GEOGRAFIE\\ZAKÁZKY%202015\\RPI\\SK%20narodny%20metaudajovy%20profil\\final_151427130452_1604225179.xml" </w:instrText>
              </w:r>
            </w:ins>
            <w:ins w:id="5162" w:author="Tom" w:date="2015-05-10T20:07:00Z">
              <w:r w:rsidR="00105635" w:rsidRPr="00110FF9">
                <w:rPr>
                  <w:rFonts w:eastAsia="Times New Roman" w:cs="Times New Roman"/>
                  <w:color w:val="auto"/>
                  <w:sz w:val="18"/>
                  <w:szCs w:val="18"/>
                  <w:lang w:val="sk-SK"/>
                  <w:rPrChange w:id="5163" w:author="Tom" w:date="2015-05-06T17:32:00Z">
                    <w:rPr>
                      <w:rFonts w:eastAsia="Times New Roman" w:cs="Times New Roman"/>
                      <w:color w:val="auto"/>
                      <w:sz w:val="18"/>
                      <w:szCs w:val="18"/>
                      <w:lang w:val="sk-SK"/>
                    </w:rPr>
                  </w:rPrChange>
                </w:rPr>
              </w:r>
            </w:ins>
            <w:ins w:id="5164" w:author="Tom" w:date="2015-05-06T17:12:00Z">
              <w:r w:rsidRPr="00110FF9">
                <w:rPr>
                  <w:color w:val="auto"/>
                  <w:sz w:val="18"/>
                  <w:szCs w:val="18"/>
                  <w:lang w:val="sk-SK"/>
                  <w:rPrChange w:id="5165" w:author="Tom" w:date="2015-05-06T17:32:00Z">
                    <w:rPr>
                      <w:rStyle w:val="Hypertextovodkaz"/>
                    </w:rPr>
                  </w:rPrChange>
                </w:rPr>
                <w:fldChar w:fldCharType="separate"/>
              </w:r>
              <w:r w:rsidRPr="00110FF9">
                <w:rPr>
                  <w:rStyle w:val="Hypertextovodkaz"/>
                  <w:sz w:val="18"/>
                  <w:szCs w:val="18"/>
                  <w:u w:val="none"/>
                  <w:rPrChange w:id="5166" w:author="Tom" w:date="2015-05-06T17:32:00Z">
                    <w:rPr>
                      <w:rStyle w:val="Hypertextovodkaz"/>
                    </w:rPr>
                  </w:rPrChange>
                </w:rPr>
                <w:t>&lt;</w:t>
              </w:r>
              <w:r w:rsidRPr="00110FF9">
                <w:rPr>
                  <w:rStyle w:val="Hypertextovodkaz"/>
                  <w:color w:val="990000"/>
                  <w:sz w:val="18"/>
                  <w:szCs w:val="18"/>
                  <w:u w:val="none"/>
                  <w:rPrChange w:id="5167" w:author="Tom" w:date="2015-05-06T17:32:00Z">
                    <w:rPr>
                      <w:rStyle w:val="Hypertextovodkaz"/>
                      <w:color w:val="990000"/>
                    </w:rPr>
                  </w:rPrChange>
                </w:rPr>
                <w:t>gmd:extent</w:t>
              </w:r>
              <w:r w:rsidRPr="00110FF9">
                <w:rPr>
                  <w:rStyle w:val="Hypertextovodkaz"/>
                  <w:sz w:val="18"/>
                  <w:szCs w:val="18"/>
                  <w:u w:val="none"/>
                  <w:rPrChange w:id="5168" w:author="Tom" w:date="2015-05-06T17:32:00Z">
                    <w:rPr>
                      <w:rStyle w:val="Hypertextovodkaz"/>
                    </w:rPr>
                  </w:rPrChange>
                </w:rPr>
                <w:t>&gt;</w:t>
              </w:r>
              <w:r w:rsidRPr="00110FF9">
                <w:rPr>
                  <w:rStyle w:val="Hypertextovodkaz"/>
                  <w:rFonts w:eastAsia="Times New Roman" w:cs="Times New Roman"/>
                  <w:sz w:val="18"/>
                  <w:szCs w:val="18"/>
                  <w:u w:val="none"/>
                  <w:lang w:val="sk-SK"/>
                  <w:rPrChange w:id="5169" w:author="Tom" w:date="2015-05-06T17:32:00Z">
                    <w:rPr>
                      <w:rStyle w:val="Hypertextovodkaz"/>
                    </w:rPr>
                  </w:rPrChange>
                </w:rPr>
                <w:fldChar w:fldCharType="end"/>
              </w:r>
            </w:ins>
          </w:p>
          <w:p w14:paraId="3E01FD8A"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5170" w:author="Tom" w:date="2015-05-06T17:12:00Z"/>
                <w:sz w:val="18"/>
                <w:szCs w:val="18"/>
                <w:rPrChange w:id="5171" w:author="Tom" w:date="2015-05-06T17:32:00Z">
                  <w:rPr>
                    <w:ins w:id="5172" w:author="Tom" w:date="2015-05-06T17:12:00Z"/>
                  </w:rPr>
                </w:rPrChange>
              </w:rPr>
            </w:pPr>
            <w:ins w:id="5173" w:author="Tom" w:date="2015-05-06T17:12:00Z">
              <w:r w:rsidRPr="00110FF9">
                <w:rPr>
                  <w:rFonts w:eastAsia="Times New Roman" w:cs="Times New Roman"/>
                  <w:color w:val="auto"/>
                  <w:sz w:val="18"/>
                  <w:szCs w:val="18"/>
                  <w:lang w:val="sk-SK"/>
                  <w:rPrChange w:id="5174" w:author="Tom" w:date="2015-05-06T17:32:00Z">
                    <w:rPr>
                      <w:rFonts w:eastAsia="Times New Roman" w:cs="Times New Roman"/>
                      <w:color w:val="auto"/>
                      <w:sz w:val="20"/>
                      <w:lang w:val="sk-SK"/>
                    </w:rPr>
                  </w:rPrChange>
                </w:rPr>
                <w:fldChar w:fldCharType="begin"/>
              </w:r>
              <w:r w:rsidRPr="00110FF9">
                <w:rPr>
                  <w:sz w:val="18"/>
                  <w:szCs w:val="18"/>
                  <w:rPrChange w:id="5175" w:author="Tom" w:date="2015-05-06T17:32:00Z">
                    <w:rPr/>
                  </w:rPrChange>
                </w:rPr>
                <w:instrText xml:space="preserve"> HYPERLINK "file:///C:\\Users\\Tom\\Documents\\GEOGRAFIE\\ZAKÁZKY%202015\\RPI\\SK%20narodny%20metaudajovy%20profil\\final_151427130452_1604225179.xml" </w:instrText>
              </w:r>
            </w:ins>
            <w:ins w:id="5176" w:author="Tom" w:date="2015-05-10T20:07:00Z">
              <w:r w:rsidR="00105635" w:rsidRPr="00110FF9">
                <w:rPr>
                  <w:rFonts w:eastAsia="Times New Roman" w:cs="Times New Roman"/>
                  <w:color w:val="auto"/>
                  <w:sz w:val="18"/>
                  <w:szCs w:val="18"/>
                  <w:lang w:val="sk-SK"/>
                  <w:rPrChange w:id="5177" w:author="Tom" w:date="2015-05-06T17:32:00Z">
                    <w:rPr>
                      <w:rFonts w:eastAsia="Times New Roman" w:cs="Times New Roman"/>
                      <w:color w:val="auto"/>
                      <w:sz w:val="18"/>
                      <w:szCs w:val="18"/>
                      <w:lang w:val="sk-SK"/>
                    </w:rPr>
                  </w:rPrChange>
                </w:rPr>
              </w:r>
            </w:ins>
            <w:ins w:id="5178" w:author="Tom" w:date="2015-05-06T17:12:00Z">
              <w:r w:rsidRPr="00110FF9">
                <w:rPr>
                  <w:color w:val="auto"/>
                  <w:sz w:val="18"/>
                  <w:szCs w:val="18"/>
                  <w:lang w:val="sk-SK"/>
                  <w:rPrChange w:id="5179" w:author="Tom" w:date="2015-05-06T17:32:00Z">
                    <w:rPr>
                      <w:rStyle w:val="Hypertextovodkaz"/>
                    </w:rPr>
                  </w:rPrChange>
                </w:rPr>
                <w:fldChar w:fldCharType="separate"/>
              </w:r>
              <w:r w:rsidRPr="00110FF9">
                <w:rPr>
                  <w:rStyle w:val="Hypertextovodkaz"/>
                  <w:sz w:val="18"/>
                  <w:szCs w:val="18"/>
                  <w:u w:val="none"/>
                  <w:rPrChange w:id="5180" w:author="Tom" w:date="2015-05-06T17:32:00Z">
                    <w:rPr>
                      <w:rStyle w:val="Hypertextovodkaz"/>
                    </w:rPr>
                  </w:rPrChange>
                </w:rPr>
                <w:t>&lt;</w:t>
              </w:r>
              <w:r w:rsidRPr="00110FF9">
                <w:rPr>
                  <w:rStyle w:val="Hypertextovodkaz"/>
                  <w:color w:val="990000"/>
                  <w:sz w:val="18"/>
                  <w:szCs w:val="18"/>
                  <w:u w:val="none"/>
                  <w:rPrChange w:id="5181" w:author="Tom" w:date="2015-05-06T17:32:00Z">
                    <w:rPr>
                      <w:rStyle w:val="Hypertextovodkaz"/>
                      <w:color w:val="990000"/>
                    </w:rPr>
                  </w:rPrChange>
                </w:rPr>
                <w:t>gmd:EX_Extent</w:t>
              </w:r>
              <w:r w:rsidRPr="00110FF9">
                <w:rPr>
                  <w:rStyle w:val="Hypertextovodkaz"/>
                  <w:sz w:val="18"/>
                  <w:szCs w:val="18"/>
                  <w:u w:val="none"/>
                  <w:rPrChange w:id="5182" w:author="Tom" w:date="2015-05-06T17:32:00Z">
                    <w:rPr>
                      <w:rStyle w:val="Hypertextovodkaz"/>
                    </w:rPr>
                  </w:rPrChange>
                </w:rPr>
                <w:t>&gt;</w:t>
              </w:r>
              <w:r w:rsidRPr="00110FF9">
                <w:rPr>
                  <w:rStyle w:val="Hypertextovodkaz"/>
                  <w:rFonts w:eastAsia="Times New Roman" w:cs="Times New Roman"/>
                  <w:sz w:val="18"/>
                  <w:szCs w:val="18"/>
                  <w:u w:val="none"/>
                  <w:lang w:val="sk-SK"/>
                  <w:rPrChange w:id="5183" w:author="Tom" w:date="2015-05-06T17:32:00Z">
                    <w:rPr>
                      <w:rStyle w:val="Hypertextovodkaz"/>
                    </w:rPr>
                  </w:rPrChange>
                </w:rPr>
                <w:fldChar w:fldCharType="end"/>
              </w:r>
            </w:ins>
          </w:p>
          <w:p w14:paraId="6D686342"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5184" w:author="Tom" w:date="2015-05-06T17:12:00Z"/>
                <w:sz w:val="18"/>
                <w:szCs w:val="18"/>
                <w:rPrChange w:id="5185" w:author="Tom" w:date="2015-05-06T17:32:00Z">
                  <w:rPr>
                    <w:ins w:id="5186" w:author="Tom" w:date="2015-05-06T17:12:00Z"/>
                  </w:rPr>
                </w:rPrChange>
              </w:rPr>
            </w:pPr>
            <w:ins w:id="5187" w:author="Tom" w:date="2015-05-06T17:12:00Z">
              <w:r w:rsidRPr="00110FF9">
                <w:rPr>
                  <w:sz w:val="18"/>
                  <w:szCs w:val="18"/>
                  <w:rPrChange w:id="5188" w:author="Tom" w:date="2015-05-06T17:32:00Z">
                    <w:rPr/>
                  </w:rPrChange>
                </w:rPr>
                <w:t>…</w:t>
              </w:r>
            </w:ins>
          </w:p>
          <w:p w14:paraId="58B4C9CB"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5189" w:author="Tom" w:date="2015-05-06T17:12:00Z"/>
                <w:sz w:val="18"/>
                <w:szCs w:val="18"/>
                <w:rPrChange w:id="5190" w:author="Tom" w:date="2015-05-06T17:32:00Z">
                  <w:rPr>
                    <w:ins w:id="5191" w:author="Tom" w:date="2015-05-06T17:12:00Z"/>
                  </w:rPr>
                </w:rPrChange>
              </w:rPr>
            </w:pPr>
            <w:ins w:id="5192" w:author="Tom" w:date="2015-05-06T17:12:00Z">
              <w:r w:rsidRPr="00110FF9">
                <w:rPr>
                  <w:rFonts w:eastAsia="Times New Roman" w:cs="Times New Roman"/>
                  <w:color w:val="auto"/>
                  <w:sz w:val="18"/>
                  <w:szCs w:val="18"/>
                  <w:lang w:val="sk-SK"/>
                  <w:rPrChange w:id="5193" w:author="Tom" w:date="2015-05-06T17:32:00Z">
                    <w:rPr>
                      <w:rFonts w:eastAsia="Times New Roman" w:cs="Times New Roman"/>
                      <w:color w:val="auto"/>
                      <w:sz w:val="20"/>
                      <w:lang w:val="sk-SK"/>
                    </w:rPr>
                  </w:rPrChange>
                </w:rPr>
                <w:fldChar w:fldCharType="begin"/>
              </w:r>
              <w:r w:rsidRPr="00110FF9">
                <w:rPr>
                  <w:sz w:val="18"/>
                  <w:szCs w:val="18"/>
                  <w:rPrChange w:id="5194" w:author="Tom" w:date="2015-05-06T17:32:00Z">
                    <w:rPr/>
                  </w:rPrChange>
                </w:rPr>
                <w:instrText xml:space="preserve"> HYPERLINK "file:///C:\\Users\\Tom\\Documents\\GEOGRAFIE\\ZAKÁZKY%202015\\RPI\\SK%20narodny%20metaudajovy%20profil\\final_151427130452_1604225179.xml" </w:instrText>
              </w:r>
            </w:ins>
            <w:ins w:id="5195" w:author="Tom" w:date="2015-05-10T20:07:00Z">
              <w:r w:rsidR="00105635" w:rsidRPr="00110FF9">
                <w:rPr>
                  <w:rFonts w:eastAsia="Times New Roman" w:cs="Times New Roman"/>
                  <w:color w:val="auto"/>
                  <w:sz w:val="18"/>
                  <w:szCs w:val="18"/>
                  <w:lang w:val="sk-SK"/>
                  <w:rPrChange w:id="5196" w:author="Tom" w:date="2015-05-06T17:32:00Z">
                    <w:rPr>
                      <w:rFonts w:eastAsia="Times New Roman" w:cs="Times New Roman"/>
                      <w:color w:val="auto"/>
                      <w:sz w:val="18"/>
                      <w:szCs w:val="18"/>
                      <w:lang w:val="sk-SK"/>
                    </w:rPr>
                  </w:rPrChange>
                </w:rPr>
              </w:r>
            </w:ins>
            <w:ins w:id="5197" w:author="Tom" w:date="2015-05-06T17:12:00Z">
              <w:r w:rsidRPr="00110FF9">
                <w:rPr>
                  <w:color w:val="auto"/>
                  <w:sz w:val="18"/>
                  <w:szCs w:val="18"/>
                  <w:lang w:val="sk-SK"/>
                  <w:rPrChange w:id="5198" w:author="Tom" w:date="2015-05-06T17:32:00Z">
                    <w:rPr>
                      <w:rStyle w:val="Hypertextovodkaz"/>
                    </w:rPr>
                  </w:rPrChange>
                </w:rPr>
                <w:fldChar w:fldCharType="separate"/>
              </w:r>
              <w:r w:rsidRPr="00110FF9">
                <w:rPr>
                  <w:rStyle w:val="Hypertextovodkaz"/>
                  <w:sz w:val="18"/>
                  <w:szCs w:val="18"/>
                  <w:u w:val="none"/>
                  <w:rPrChange w:id="5199" w:author="Tom" w:date="2015-05-06T17:32:00Z">
                    <w:rPr>
                      <w:rStyle w:val="Hypertextovodkaz"/>
                    </w:rPr>
                  </w:rPrChange>
                </w:rPr>
                <w:t>&lt;</w:t>
              </w:r>
              <w:r w:rsidRPr="00110FF9">
                <w:rPr>
                  <w:rStyle w:val="Hypertextovodkaz"/>
                  <w:color w:val="990000"/>
                  <w:sz w:val="18"/>
                  <w:szCs w:val="18"/>
                  <w:u w:val="none"/>
                  <w:rPrChange w:id="5200" w:author="Tom" w:date="2015-05-06T17:32:00Z">
                    <w:rPr>
                      <w:rStyle w:val="Hypertextovodkaz"/>
                      <w:color w:val="990000"/>
                    </w:rPr>
                  </w:rPrChange>
                </w:rPr>
                <w:t>gmd:geographicElement</w:t>
              </w:r>
              <w:r w:rsidRPr="00110FF9">
                <w:rPr>
                  <w:rStyle w:val="Hypertextovodkaz"/>
                  <w:sz w:val="18"/>
                  <w:szCs w:val="18"/>
                  <w:u w:val="none"/>
                  <w:rPrChange w:id="5201" w:author="Tom" w:date="2015-05-06T17:32:00Z">
                    <w:rPr>
                      <w:rStyle w:val="Hypertextovodkaz"/>
                    </w:rPr>
                  </w:rPrChange>
                </w:rPr>
                <w:t>&gt;</w:t>
              </w:r>
              <w:r w:rsidRPr="00110FF9">
                <w:rPr>
                  <w:rStyle w:val="Hypertextovodkaz"/>
                  <w:rFonts w:eastAsia="Times New Roman" w:cs="Times New Roman"/>
                  <w:sz w:val="18"/>
                  <w:szCs w:val="18"/>
                  <w:u w:val="none"/>
                  <w:lang w:val="sk-SK"/>
                  <w:rPrChange w:id="5202" w:author="Tom" w:date="2015-05-06T17:32:00Z">
                    <w:rPr>
                      <w:rStyle w:val="Hypertextovodkaz"/>
                    </w:rPr>
                  </w:rPrChange>
                </w:rPr>
                <w:fldChar w:fldCharType="end"/>
              </w:r>
            </w:ins>
          </w:p>
          <w:p w14:paraId="2AAE6377"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932"/>
              <w:contextualSpacing/>
              <w:cnfStyle w:val="000000100000" w:firstRow="0" w:lastRow="0" w:firstColumn="0" w:lastColumn="0" w:oddVBand="0" w:evenVBand="0" w:oddHBand="1" w:evenHBand="0" w:firstRowFirstColumn="0" w:firstRowLastColumn="0" w:lastRowFirstColumn="0" w:lastRowLastColumn="0"/>
              <w:rPr>
                <w:ins w:id="5203" w:author="Tom" w:date="2015-05-06T17:12:00Z"/>
                <w:sz w:val="18"/>
                <w:szCs w:val="18"/>
                <w:rPrChange w:id="5204" w:author="Tom" w:date="2015-05-06T17:32:00Z">
                  <w:rPr>
                    <w:ins w:id="5205" w:author="Tom" w:date="2015-05-06T17:12:00Z"/>
                  </w:rPr>
                </w:rPrChange>
              </w:rPr>
            </w:pPr>
            <w:ins w:id="5206" w:author="Tom" w:date="2015-05-06T17:12:00Z">
              <w:r w:rsidRPr="00110FF9">
                <w:rPr>
                  <w:rFonts w:eastAsia="Times New Roman" w:cs="Times New Roman"/>
                  <w:color w:val="auto"/>
                  <w:sz w:val="18"/>
                  <w:szCs w:val="18"/>
                  <w:lang w:val="sk-SK"/>
                  <w:rPrChange w:id="5207" w:author="Tom" w:date="2015-05-06T17:32:00Z">
                    <w:rPr>
                      <w:rFonts w:eastAsia="Times New Roman" w:cs="Times New Roman"/>
                      <w:color w:val="auto"/>
                      <w:sz w:val="20"/>
                      <w:lang w:val="sk-SK"/>
                    </w:rPr>
                  </w:rPrChange>
                </w:rPr>
                <w:fldChar w:fldCharType="begin"/>
              </w:r>
              <w:r w:rsidRPr="00110FF9">
                <w:rPr>
                  <w:sz w:val="18"/>
                  <w:szCs w:val="18"/>
                  <w:rPrChange w:id="5208" w:author="Tom" w:date="2015-05-06T17:32:00Z">
                    <w:rPr/>
                  </w:rPrChange>
                </w:rPr>
                <w:instrText xml:space="preserve"> HYPERLINK "file:///C:\\Users\\Tom\\Documents\\GEOGRAFIE\\ZAKÁZKY%202015\\RPI\\SK%20narodny%20metaudajovy%20profil\\final_151427130452_1604225179.xml" </w:instrText>
              </w:r>
            </w:ins>
            <w:ins w:id="5209" w:author="Tom" w:date="2015-05-10T20:07:00Z">
              <w:r w:rsidR="00105635" w:rsidRPr="00110FF9">
                <w:rPr>
                  <w:rFonts w:eastAsia="Times New Roman" w:cs="Times New Roman"/>
                  <w:color w:val="auto"/>
                  <w:sz w:val="18"/>
                  <w:szCs w:val="18"/>
                  <w:lang w:val="sk-SK"/>
                  <w:rPrChange w:id="5210" w:author="Tom" w:date="2015-05-06T17:32:00Z">
                    <w:rPr>
                      <w:rFonts w:eastAsia="Times New Roman" w:cs="Times New Roman"/>
                      <w:color w:val="auto"/>
                      <w:sz w:val="18"/>
                      <w:szCs w:val="18"/>
                      <w:lang w:val="sk-SK"/>
                    </w:rPr>
                  </w:rPrChange>
                </w:rPr>
              </w:r>
            </w:ins>
            <w:ins w:id="5211" w:author="Tom" w:date="2015-05-06T17:12:00Z">
              <w:r w:rsidRPr="00110FF9">
                <w:rPr>
                  <w:color w:val="auto"/>
                  <w:sz w:val="18"/>
                  <w:szCs w:val="18"/>
                  <w:lang w:val="sk-SK"/>
                  <w:rPrChange w:id="5212" w:author="Tom" w:date="2015-05-06T17:32:00Z">
                    <w:rPr>
                      <w:rStyle w:val="Hypertextovodkaz"/>
                    </w:rPr>
                  </w:rPrChange>
                </w:rPr>
                <w:fldChar w:fldCharType="separate"/>
              </w:r>
              <w:r w:rsidRPr="00110FF9">
                <w:rPr>
                  <w:rStyle w:val="Hypertextovodkaz"/>
                  <w:sz w:val="18"/>
                  <w:szCs w:val="18"/>
                  <w:u w:val="none"/>
                  <w:rPrChange w:id="5213" w:author="Tom" w:date="2015-05-06T17:32:00Z">
                    <w:rPr>
                      <w:rStyle w:val="Hypertextovodkaz"/>
                    </w:rPr>
                  </w:rPrChange>
                </w:rPr>
                <w:t>&lt;</w:t>
              </w:r>
              <w:r w:rsidRPr="00110FF9">
                <w:rPr>
                  <w:rStyle w:val="Hypertextovodkaz"/>
                  <w:color w:val="990000"/>
                  <w:sz w:val="18"/>
                  <w:szCs w:val="18"/>
                  <w:u w:val="none"/>
                  <w:rPrChange w:id="5214" w:author="Tom" w:date="2015-05-06T17:32:00Z">
                    <w:rPr>
                      <w:rStyle w:val="Hypertextovodkaz"/>
                      <w:color w:val="990000"/>
                    </w:rPr>
                  </w:rPrChange>
                </w:rPr>
                <w:t>gmd:EX_GeographicBoundingBox</w:t>
              </w:r>
              <w:r w:rsidRPr="00110FF9">
                <w:rPr>
                  <w:rStyle w:val="Hypertextovodkaz"/>
                  <w:sz w:val="18"/>
                  <w:szCs w:val="18"/>
                  <w:u w:val="none"/>
                  <w:rPrChange w:id="5215" w:author="Tom" w:date="2015-05-06T17:32:00Z">
                    <w:rPr>
                      <w:rStyle w:val="Hypertextovodkaz"/>
                    </w:rPr>
                  </w:rPrChange>
                </w:rPr>
                <w:t>&gt;</w:t>
              </w:r>
              <w:r w:rsidRPr="00110FF9">
                <w:rPr>
                  <w:rStyle w:val="Hypertextovodkaz"/>
                  <w:rFonts w:eastAsia="Times New Roman" w:cs="Times New Roman"/>
                  <w:sz w:val="18"/>
                  <w:szCs w:val="18"/>
                  <w:u w:val="none"/>
                  <w:lang w:val="sk-SK"/>
                  <w:rPrChange w:id="5216" w:author="Tom" w:date="2015-05-06T17:32:00Z">
                    <w:rPr>
                      <w:rStyle w:val="Hypertextovodkaz"/>
                    </w:rPr>
                  </w:rPrChange>
                </w:rPr>
                <w:fldChar w:fldCharType="end"/>
              </w:r>
            </w:ins>
          </w:p>
          <w:p w14:paraId="7F2A8339"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5217" w:author="Tom" w:date="2015-05-06T17:12:00Z"/>
                <w:sz w:val="18"/>
                <w:szCs w:val="18"/>
                <w:rPrChange w:id="5218" w:author="Tom" w:date="2015-05-06T17:32:00Z">
                  <w:rPr>
                    <w:ins w:id="5219" w:author="Tom" w:date="2015-05-06T17:12:00Z"/>
                  </w:rPr>
                </w:rPrChange>
              </w:rPr>
            </w:pPr>
            <w:ins w:id="5220" w:author="Tom" w:date="2015-05-06T17:12:00Z">
              <w:r w:rsidRPr="00110FF9">
                <w:rPr>
                  <w:rFonts w:eastAsia="Times New Roman" w:cs="Times New Roman"/>
                  <w:color w:val="auto"/>
                  <w:sz w:val="18"/>
                  <w:szCs w:val="18"/>
                  <w:lang w:val="sk-SK"/>
                  <w:rPrChange w:id="5221" w:author="Tom" w:date="2015-05-06T17:32:00Z">
                    <w:rPr>
                      <w:rFonts w:eastAsia="Times New Roman" w:cs="Times New Roman"/>
                      <w:color w:val="auto"/>
                      <w:sz w:val="20"/>
                      <w:lang w:val="sk-SK"/>
                    </w:rPr>
                  </w:rPrChange>
                </w:rPr>
                <w:fldChar w:fldCharType="begin"/>
              </w:r>
              <w:r w:rsidRPr="00110FF9">
                <w:rPr>
                  <w:sz w:val="18"/>
                  <w:szCs w:val="18"/>
                  <w:rPrChange w:id="5222" w:author="Tom" w:date="2015-05-06T17:32:00Z">
                    <w:rPr/>
                  </w:rPrChange>
                </w:rPr>
                <w:instrText xml:space="preserve"> HYPERLINK "file:///C:\\Users\\Tom\\Documents\\GEOGRAFIE\\ZAKÁZKY%202015\\RPI\\SK%20narodny%20metaudajovy%20profil\\final_151427130452_1604225179.xml" </w:instrText>
              </w:r>
            </w:ins>
            <w:ins w:id="5223" w:author="Tom" w:date="2015-05-10T20:07:00Z">
              <w:r w:rsidR="00105635" w:rsidRPr="00110FF9">
                <w:rPr>
                  <w:rFonts w:eastAsia="Times New Roman" w:cs="Times New Roman"/>
                  <w:color w:val="auto"/>
                  <w:sz w:val="18"/>
                  <w:szCs w:val="18"/>
                  <w:lang w:val="sk-SK"/>
                  <w:rPrChange w:id="5224" w:author="Tom" w:date="2015-05-06T17:32:00Z">
                    <w:rPr>
                      <w:rFonts w:eastAsia="Times New Roman" w:cs="Times New Roman"/>
                      <w:color w:val="auto"/>
                      <w:sz w:val="18"/>
                      <w:szCs w:val="18"/>
                      <w:lang w:val="sk-SK"/>
                    </w:rPr>
                  </w:rPrChange>
                </w:rPr>
              </w:r>
            </w:ins>
            <w:ins w:id="5225" w:author="Tom" w:date="2015-05-06T17:12:00Z">
              <w:r w:rsidRPr="00110FF9">
                <w:rPr>
                  <w:color w:val="auto"/>
                  <w:sz w:val="18"/>
                  <w:szCs w:val="18"/>
                  <w:lang w:val="sk-SK"/>
                  <w:rPrChange w:id="5226" w:author="Tom" w:date="2015-05-06T17:32:00Z">
                    <w:rPr>
                      <w:rStyle w:val="Hypertextovodkaz"/>
                    </w:rPr>
                  </w:rPrChange>
                </w:rPr>
                <w:fldChar w:fldCharType="separate"/>
              </w:r>
              <w:r w:rsidRPr="00110FF9">
                <w:rPr>
                  <w:rStyle w:val="Hypertextovodkaz"/>
                  <w:sz w:val="18"/>
                  <w:szCs w:val="18"/>
                  <w:u w:val="none"/>
                  <w:rPrChange w:id="5227" w:author="Tom" w:date="2015-05-06T17:32:00Z">
                    <w:rPr>
                      <w:rStyle w:val="Hypertextovodkaz"/>
                    </w:rPr>
                  </w:rPrChange>
                </w:rPr>
                <w:t>&lt;</w:t>
              </w:r>
              <w:r w:rsidRPr="00110FF9">
                <w:rPr>
                  <w:rStyle w:val="Hypertextovodkaz"/>
                  <w:color w:val="990000"/>
                  <w:sz w:val="18"/>
                  <w:szCs w:val="18"/>
                  <w:u w:val="none"/>
                  <w:rPrChange w:id="5228" w:author="Tom" w:date="2015-05-06T17:32:00Z">
                    <w:rPr>
                      <w:rStyle w:val="Hypertextovodkaz"/>
                      <w:color w:val="990000"/>
                    </w:rPr>
                  </w:rPrChange>
                </w:rPr>
                <w:t>gmd:extentTypeCode</w:t>
              </w:r>
              <w:r w:rsidRPr="00110FF9">
                <w:rPr>
                  <w:rStyle w:val="Hypertextovodkaz"/>
                  <w:sz w:val="18"/>
                  <w:szCs w:val="18"/>
                  <w:u w:val="none"/>
                  <w:rPrChange w:id="5229" w:author="Tom" w:date="2015-05-06T17:32:00Z">
                    <w:rPr>
                      <w:rStyle w:val="Hypertextovodkaz"/>
                    </w:rPr>
                  </w:rPrChange>
                </w:rPr>
                <w:t>&gt;</w:t>
              </w:r>
              <w:r w:rsidRPr="00110FF9">
                <w:rPr>
                  <w:rStyle w:val="Hypertextovodkaz"/>
                  <w:rFonts w:eastAsia="Times New Roman" w:cs="Times New Roman"/>
                  <w:sz w:val="18"/>
                  <w:szCs w:val="18"/>
                  <w:u w:val="none"/>
                  <w:lang w:val="sk-SK"/>
                  <w:rPrChange w:id="5230" w:author="Tom" w:date="2015-05-06T17:32:00Z">
                    <w:rPr>
                      <w:rStyle w:val="Hypertextovodkaz"/>
                    </w:rPr>
                  </w:rPrChange>
                </w:rPr>
                <w:fldChar w:fldCharType="end"/>
              </w:r>
            </w:ins>
          </w:p>
          <w:p w14:paraId="1CF92E5A"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5231" w:author="Tom" w:date="2015-05-06T17:12:00Z"/>
                <w:color w:val="0000FF"/>
                <w:sz w:val="18"/>
                <w:szCs w:val="18"/>
                <w:rPrChange w:id="5232" w:author="Tom" w:date="2015-05-06T17:32:00Z">
                  <w:rPr>
                    <w:ins w:id="5233" w:author="Tom" w:date="2015-05-06T17:12:00Z"/>
                    <w:color w:val="0000FF"/>
                  </w:rPr>
                </w:rPrChange>
              </w:rPr>
            </w:pPr>
            <w:ins w:id="5234" w:author="Tom" w:date="2015-05-06T17:12:00Z">
              <w:r w:rsidRPr="00110FF9">
                <w:rPr>
                  <w:color w:val="0000FF"/>
                  <w:sz w:val="18"/>
                  <w:szCs w:val="18"/>
                  <w:rPrChange w:id="5235" w:author="Tom" w:date="2015-05-06T17:32:00Z">
                    <w:rPr>
                      <w:color w:val="0000FF"/>
                    </w:rPr>
                  </w:rPrChange>
                </w:rPr>
                <w:tab/>
                <w:t>&lt;</w:t>
              </w:r>
              <w:r w:rsidRPr="00110FF9">
                <w:rPr>
                  <w:color w:val="990000"/>
                  <w:sz w:val="18"/>
                  <w:szCs w:val="18"/>
                  <w:rPrChange w:id="5236" w:author="Tom" w:date="2015-05-06T17:32:00Z">
                    <w:rPr>
                      <w:color w:val="990000"/>
                    </w:rPr>
                  </w:rPrChange>
                </w:rPr>
                <w:t>gco:Boolean</w:t>
              </w:r>
              <w:r w:rsidRPr="00110FF9">
                <w:rPr>
                  <w:sz w:val="18"/>
                  <w:szCs w:val="18"/>
                  <w:rPrChange w:id="5237" w:author="Tom" w:date="2015-05-06T17:32:00Z">
                    <w:rPr/>
                  </w:rPrChange>
                </w:rPr>
                <w:t>&gt;true</w:t>
              </w:r>
              <w:r w:rsidRPr="00110FF9">
                <w:rPr>
                  <w:color w:val="0000FF"/>
                  <w:sz w:val="18"/>
                  <w:szCs w:val="18"/>
                  <w:rPrChange w:id="5238" w:author="Tom" w:date="2015-05-06T17:32:00Z">
                    <w:rPr>
                      <w:color w:val="0000FF"/>
                    </w:rPr>
                  </w:rPrChange>
                </w:rPr>
                <w:t>&lt;/</w:t>
              </w:r>
              <w:r w:rsidRPr="00110FF9">
                <w:rPr>
                  <w:color w:val="990000"/>
                  <w:sz w:val="18"/>
                  <w:szCs w:val="18"/>
                  <w:rPrChange w:id="5239" w:author="Tom" w:date="2015-05-06T17:32:00Z">
                    <w:rPr>
                      <w:color w:val="990000"/>
                    </w:rPr>
                  </w:rPrChange>
                </w:rPr>
                <w:t>gco:Boolean</w:t>
              </w:r>
              <w:r w:rsidRPr="00110FF9">
                <w:rPr>
                  <w:color w:val="0000FF"/>
                  <w:sz w:val="18"/>
                  <w:szCs w:val="18"/>
                  <w:rPrChange w:id="5240" w:author="Tom" w:date="2015-05-06T17:32:00Z">
                    <w:rPr>
                      <w:color w:val="0000FF"/>
                    </w:rPr>
                  </w:rPrChange>
                </w:rPr>
                <w:t>&gt;</w:t>
              </w:r>
            </w:ins>
          </w:p>
          <w:p w14:paraId="1E73E3ED"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5241" w:author="Tom" w:date="2015-05-06T17:12:00Z"/>
                <w:rStyle w:val="block"/>
                <w:color w:val="0000FF"/>
                <w:sz w:val="18"/>
                <w:szCs w:val="18"/>
                <w:rPrChange w:id="5242" w:author="Tom" w:date="2015-05-06T17:32:00Z">
                  <w:rPr>
                    <w:ins w:id="5243" w:author="Tom" w:date="2015-05-06T17:12:00Z"/>
                    <w:rStyle w:val="block"/>
                    <w:rFonts w:cs="Times New Roman"/>
                    <w:color w:val="0000FF"/>
                    <w:sz w:val="20"/>
                    <w:lang w:val="sk-SK"/>
                  </w:rPr>
                </w:rPrChange>
              </w:rPr>
            </w:pPr>
            <w:ins w:id="5244" w:author="Tom" w:date="2015-05-06T17:12:00Z">
              <w:r w:rsidRPr="00110FF9">
                <w:rPr>
                  <w:rStyle w:val="block"/>
                  <w:color w:val="0000FF"/>
                  <w:sz w:val="18"/>
                  <w:szCs w:val="18"/>
                  <w:rPrChange w:id="5245" w:author="Tom" w:date="2015-05-06T17:32:00Z">
                    <w:rPr>
                      <w:rStyle w:val="block"/>
                      <w:color w:val="0000FF"/>
                    </w:rPr>
                  </w:rPrChange>
                </w:rPr>
                <w:t>&lt;/</w:t>
              </w:r>
              <w:r w:rsidRPr="00110FF9">
                <w:rPr>
                  <w:rStyle w:val="block"/>
                  <w:color w:val="990000"/>
                  <w:sz w:val="18"/>
                  <w:szCs w:val="18"/>
                  <w:rPrChange w:id="5246" w:author="Tom" w:date="2015-05-06T17:32:00Z">
                    <w:rPr>
                      <w:rStyle w:val="block"/>
                      <w:color w:val="990000"/>
                    </w:rPr>
                  </w:rPrChange>
                </w:rPr>
                <w:t>gmd:extentTypeCode</w:t>
              </w:r>
              <w:r w:rsidRPr="00110FF9">
                <w:rPr>
                  <w:rStyle w:val="block"/>
                  <w:color w:val="0000FF"/>
                  <w:sz w:val="18"/>
                  <w:szCs w:val="18"/>
                  <w:rPrChange w:id="5247" w:author="Tom" w:date="2015-05-06T17:32:00Z">
                    <w:rPr>
                      <w:rStyle w:val="block"/>
                      <w:color w:val="0000FF"/>
                    </w:rPr>
                  </w:rPrChange>
                </w:rPr>
                <w:t>&gt;</w:t>
              </w:r>
            </w:ins>
          </w:p>
          <w:p w14:paraId="5EFBBB89"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5248" w:author="Tom" w:date="2015-05-06T17:12:00Z"/>
                <w:sz w:val="18"/>
                <w:szCs w:val="18"/>
                <w:rPrChange w:id="5249" w:author="Tom" w:date="2015-05-06T17:32:00Z">
                  <w:rPr>
                    <w:ins w:id="5250" w:author="Tom" w:date="2015-05-06T17:12:00Z"/>
                  </w:rPr>
                </w:rPrChange>
              </w:rPr>
            </w:pPr>
            <w:ins w:id="5251" w:author="Tom" w:date="2015-05-06T17:12:00Z">
              <w:r w:rsidRPr="00110FF9">
                <w:rPr>
                  <w:rFonts w:eastAsia="Times New Roman" w:cs="Times New Roman"/>
                  <w:color w:val="auto"/>
                  <w:sz w:val="18"/>
                  <w:szCs w:val="18"/>
                  <w:lang w:val="sk-SK"/>
                  <w:rPrChange w:id="5252" w:author="Tom" w:date="2015-05-06T17:32:00Z">
                    <w:rPr>
                      <w:rFonts w:eastAsia="Times New Roman" w:cs="Times New Roman"/>
                      <w:color w:val="auto"/>
                      <w:sz w:val="20"/>
                      <w:lang w:val="sk-SK"/>
                    </w:rPr>
                  </w:rPrChange>
                </w:rPr>
                <w:fldChar w:fldCharType="begin"/>
              </w:r>
              <w:r w:rsidRPr="00110FF9">
                <w:rPr>
                  <w:sz w:val="18"/>
                  <w:szCs w:val="18"/>
                  <w:rPrChange w:id="5253" w:author="Tom" w:date="2015-05-06T17:32:00Z">
                    <w:rPr/>
                  </w:rPrChange>
                </w:rPr>
                <w:instrText xml:space="preserve"> HYPERLINK "file:///C:\\Users\\Tom\\Documents\\GEOGRAFIE\\ZAKÁZKY%202015\\RPI\\SK%20narodny%20metaudajovy%20profil\\final_151427130452_1604225179.xml" </w:instrText>
              </w:r>
            </w:ins>
            <w:ins w:id="5254" w:author="Tom" w:date="2015-05-10T20:07:00Z">
              <w:r w:rsidR="00105635" w:rsidRPr="00110FF9">
                <w:rPr>
                  <w:rFonts w:eastAsia="Times New Roman" w:cs="Times New Roman"/>
                  <w:color w:val="auto"/>
                  <w:sz w:val="18"/>
                  <w:szCs w:val="18"/>
                  <w:lang w:val="sk-SK"/>
                  <w:rPrChange w:id="5255" w:author="Tom" w:date="2015-05-06T17:32:00Z">
                    <w:rPr>
                      <w:rFonts w:eastAsia="Times New Roman" w:cs="Times New Roman"/>
                      <w:color w:val="auto"/>
                      <w:sz w:val="18"/>
                      <w:szCs w:val="18"/>
                      <w:lang w:val="sk-SK"/>
                    </w:rPr>
                  </w:rPrChange>
                </w:rPr>
              </w:r>
            </w:ins>
            <w:ins w:id="5256" w:author="Tom" w:date="2015-05-06T17:12:00Z">
              <w:r w:rsidRPr="00110FF9">
                <w:rPr>
                  <w:color w:val="auto"/>
                  <w:sz w:val="18"/>
                  <w:szCs w:val="18"/>
                  <w:lang w:val="sk-SK"/>
                  <w:rPrChange w:id="5257" w:author="Tom" w:date="2015-05-06T17:32:00Z">
                    <w:rPr>
                      <w:rStyle w:val="Hypertextovodkaz"/>
                    </w:rPr>
                  </w:rPrChange>
                </w:rPr>
                <w:fldChar w:fldCharType="separate"/>
              </w:r>
              <w:r w:rsidRPr="00110FF9">
                <w:rPr>
                  <w:rStyle w:val="Hypertextovodkaz"/>
                  <w:sz w:val="18"/>
                  <w:szCs w:val="18"/>
                  <w:u w:val="none"/>
                  <w:rPrChange w:id="5258" w:author="Tom" w:date="2015-05-06T17:32:00Z">
                    <w:rPr>
                      <w:rStyle w:val="Hypertextovodkaz"/>
                    </w:rPr>
                  </w:rPrChange>
                </w:rPr>
                <w:t>&lt;</w:t>
              </w:r>
              <w:r w:rsidRPr="00110FF9">
                <w:rPr>
                  <w:rStyle w:val="Hypertextovodkaz"/>
                  <w:color w:val="990000"/>
                  <w:sz w:val="18"/>
                  <w:szCs w:val="18"/>
                  <w:u w:val="none"/>
                  <w:rPrChange w:id="5259" w:author="Tom" w:date="2015-05-06T17:32:00Z">
                    <w:rPr>
                      <w:rStyle w:val="Hypertextovodkaz"/>
                      <w:color w:val="990000"/>
                    </w:rPr>
                  </w:rPrChange>
                </w:rPr>
                <w:t>gmd:westBoundLongitude</w:t>
              </w:r>
              <w:r w:rsidRPr="00110FF9">
                <w:rPr>
                  <w:rStyle w:val="Hypertextovodkaz"/>
                  <w:sz w:val="18"/>
                  <w:szCs w:val="18"/>
                  <w:u w:val="none"/>
                  <w:rPrChange w:id="5260" w:author="Tom" w:date="2015-05-06T17:32:00Z">
                    <w:rPr>
                      <w:rStyle w:val="Hypertextovodkaz"/>
                    </w:rPr>
                  </w:rPrChange>
                </w:rPr>
                <w:t>&gt;</w:t>
              </w:r>
              <w:r w:rsidRPr="00110FF9">
                <w:rPr>
                  <w:rStyle w:val="Hypertextovodkaz"/>
                  <w:rFonts w:eastAsia="Times New Roman" w:cs="Times New Roman"/>
                  <w:sz w:val="18"/>
                  <w:szCs w:val="18"/>
                  <w:u w:val="none"/>
                  <w:lang w:val="sk-SK"/>
                  <w:rPrChange w:id="5261" w:author="Tom" w:date="2015-05-06T17:32:00Z">
                    <w:rPr>
                      <w:rStyle w:val="Hypertextovodkaz"/>
                    </w:rPr>
                  </w:rPrChange>
                </w:rPr>
                <w:fldChar w:fldCharType="end"/>
              </w:r>
            </w:ins>
          </w:p>
          <w:p w14:paraId="7A5658B3"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5262" w:author="Tom" w:date="2015-05-06T17:12:00Z"/>
                <w:color w:val="0000FF"/>
                <w:sz w:val="18"/>
                <w:szCs w:val="18"/>
                <w:rPrChange w:id="5263" w:author="Tom" w:date="2015-05-06T17:32:00Z">
                  <w:rPr>
                    <w:ins w:id="5264" w:author="Tom" w:date="2015-05-06T17:12:00Z"/>
                    <w:color w:val="0000FF"/>
                  </w:rPr>
                </w:rPrChange>
              </w:rPr>
            </w:pPr>
            <w:ins w:id="5265" w:author="Tom" w:date="2015-05-06T17:12:00Z">
              <w:r w:rsidRPr="00110FF9">
                <w:rPr>
                  <w:color w:val="0000FF"/>
                  <w:sz w:val="18"/>
                  <w:szCs w:val="18"/>
                  <w:rPrChange w:id="5266" w:author="Tom" w:date="2015-05-06T17:32:00Z">
                    <w:rPr>
                      <w:color w:val="0000FF"/>
                    </w:rPr>
                  </w:rPrChange>
                </w:rPr>
                <w:tab/>
                <w:t>&lt;</w:t>
              </w:r>
              <w:r w:rsidRPr="00110FF9">
                <w:rPr>
                  <w:color w:val="990000"/>
                  <w:sz w:val="18"/>
                  <w:szCs w:val="18"/>
                  <w:rPrChange w:id="5267" w:author="Tom" w:date="2015-05-06T17:32:00Z">
                    <w:rPr>
                      <w:color w:val="990000"/>
                    </w:rPr>
                  </w:rPrChange>
                </w:rPr>
                <w:t>gco:Decimal</w:t>
              </w:r>
              <w:r w:rsidRPr="00110FF9">
                <w:rPr>
                  <w:color w:val="0000FF"/>
                  <w:sz w:val="18"/>
                  <w:szCs w:val="18"/>
                  <w:rPrChange w:id="5268" w:author="Tom" w:date="2015-05-06T17:32:00Z">
                    <w:rPr>
                      <w:color w:val="0000FF"/>
                    </w:rPr>
                  </w:rPrChange>
                </w:rPr>
                <w:t>&gt;</w:t>
              </w:r>
              <w:r w:rsidRPr="00110FF9">
                <w:rPr>
                  <w:sz w:val="18"/>
                  <w:szCs w:val="18"/>
                  <w:rPrChange w:id="5269" w:author="Tom" w:date="2015-05-06T17:32:00Z">
                    <w:rPr/>
                  </w:rPrChange>
                </w:rPr>
                <w:t>16.35242</w:t>
              </w:r>
              <w:r w:rsidRPr="00110FF9">
                <w:rPr>
                  <w:color w:val="0000FF"/>
                  <w:sz w:val="18"/>
                  <w:szCs w:val="18"/>
                  <w:rPrChange w:id="5270" w:author="Tom" w:date="2015-05-06T17:32:00Z">
                    <w:rPr>
                      <w:color w:val="0000FF"/>
                    </w:rPr>
                  </w:rPrChange>
                </w:rPr>
                <w:t>&lt;/</w:t>
              </w:r>
              <w:r w:rsidRPr="00110FF9">
                <w:rPr>
                  <w:color w:val="990000"/>
                  <w:sz w:val="18"/>
                  <w:szCs w:val="18"/>
                  <w:rPrChange w:id="5271" w:author="Tom" w:date="2015-05-06T17:32:00Z">
                    <w:rPr>
                      <w:color w:val="990000"/>
                    </w:rPr>
                  </w:rPrChange>
                </w:rPr>
                <w:t>gco:Decimal</w:t>
              </w:r>
              <w:r w:rsidRPr="00110FF9">
                <w:rPr>
                  <w:color w:val="0000FF"/>
                  <w:sz w:val="18"/>
                  <w:szCs w:val="18"/>
                  <w:rPrChange w:id="5272" w:author="Tom" w:date="2015-05-06T17:32:00Z">
                    <w:rPr>
                      <w:color w:val="0000FF"/>
                    </w:rPr>
                  </w:rPrChange>
                </w:rPr>
                <w:t>&gt;</w:t>
              </w:r>
            </w:ins>
          </w:p>
          <w:p w14:paraId="5D95B460"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5273" w:author="Tom" w:date="2015-05-06T17:12:00Z"/>
                <w:rStyle w:val="block"/>
                <w:color w:val="0000FF"/>
                <w:sz w:val="18"/>
                <w:szCs w:val="18"/>
                <w:rPrChange w:id="5274" w:author="Tom" w:date="2015-05-06T17:32:00Z">
                  <w:rPr>
                    <w:ins w:id="5275" w:author="Tom" w:date="2015-05-06T17:12:00Z"/>
                    <w:rStyle w:val="block"/>
                    <w:rFonts w:cs="Times New Roman"/>
                    <w:color w:val="0000FF"/>
                    <w:sz w:val="20"/>
                    <w:lang w:val="sk-SK"/>
                  </w:rPr>
                </w:rPrChange>
              </w:rPr>
            </w:pPr>
            <w:ins w:id="5276" w:author="Tom" w:date="2015-05-06T17:12:00Z">
              <w:r w:rsidRPr="00110FF9">
                <w:rPr>
                  <w:rStyle w:val="block"/>
                  <w:color w:val="0000FF"/>
                  <w:sz w:val="18"/>
                  <w:szCs w:val="18"/>
                  <w:rPrChange w:id="5277" w:author="Tom" w:date="2015-05-06T17:32:00Z">
                    <w:rPr>
                      <w:rStyle w:val="block"/>
                      <w:color w:val="0000FF"/>
                    </w:rPr>
                  </w:rPrChange>
                </w:rPr>
                <w:t>&lt;/</w:t>
              </w:r>
              <w:r w:rsidRPr="00110FF9">
                <w:rPr>
                  <w:rStyle w:val="block"/>
                  <w:color w:val="990000"/>
                  <w:sz w:val="18"/>
                  <w:szCs w:val="18"/>
                  <w:rPrChange w:id="5278" w:author="Tom" w:date="2015-05-06T17:32:00Z">
                    <w:rPr>
                      <w:rStyle w:val="block"/>
                      <w:color w:val="990000"/>
                    </w:rPr>
                  </w:rPrChange>
                </w:rPr>
                <w:t>gmd:westBoundLongitude</w:t>
              </w:r>
              <w:r w:rsidRPr="00110FF9">
                <w:rPr>
                  <w:rStyle w:val="block"/>
                  <w:color w:val="0000FF"/>
                  <w:sz w:val="18"/>
                  <w:szCs w:val="18"/>
                  <w:rPrChange w:id="5279" w:author="Tom" w:date="2015-05-06T17:32:00Z">
                    <w:rPr>
                      <w:rStyle w:val="block"/>
                      <w:color w:val="0000FF"/>
                    </w:rPr>
                  </w:rPrChange>
                </w:rPr>
                <w:t>&gt;</w:t>
              </w:r>
            </w:ins>
          </w:p>
          <w:p w14:paraId="5335AFB3"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5280" w:author="Tom" w:date="2015-05-06T17:12:00Z"/>
                <w:sz w:val="18"/>
                <w:szCs w:val="18"/>
                <w:rPrChange w:id="5281" w:author="Tom" w:date="2015-05-06T17:32:00Z">
                  <w:rPr>
                    <w:ins w:id="5282" w:author="Tom" w:date="2015-05-06T17:12:00Z"/>
                  </w:rPr>
                </w:rPrChange>
              </w:rPr>
            </w:pPr>
            <w:ins w:id="5283" w:author="Tom" w:date="2015-05-06T17:12:00Z">
              <w:r w:rsidRPr="00110FF9">
                <w:rPr>
                  <w:rFonts w:eastAsia="Times New Roman" w:cs="Times New Roman"/>
                  <w:color w:val="auto"/>
                  <w:sz w:val="18"/>
                  <w:szCs w:val="18"/>
                  <w:lang w:val="sk-SK"/>
                  <w:rPrChange w:id="5284" w:author="Tom" w:date="2015-05-06T17:32:00Z">
                    <w:rPr>
                      <w:rFonts w:eastAsia="Times New Roman" w:cs="Times New Roman"/>
                      <w:color w:val="auto"/>
                      <w:sz w:val="20"/>
                      <w:lang w:val="sk-SK"/>
                    </w:rPr>
                  </w:rPrChange>
                </w:rPr>
                <w:fldChar w:fldCharType="begin"/>
              </w:r>
              <w:r w:rsidRPr="00110FF9">
                <w:rPr>
                  <w:sz w:val="18"/>
                  <w:szCs w:val="18"/>
                  <w:rPrChange w:id="5285" w:author="Tom" w:date="2015-05-06T17:32:00Z">
                    <w:rPr/>
                  </w:rPrChange>
                </w:rPr>
                <w:instrText xml:space="preserve"> HYPERLINK "file:///C:\\Users\\Tom\\Documents\\GEOGRAFIE\\ZAKÁZKY%202015\\RPI\\SK%20narodny%20metaudajovy%20profil\\final_151427130452_1604225179.xml" </w:instrText>
              </w:r>
            </w:ins>
            <w:ins w:id="5286" w:author="Tom" w:date="2015-05-10T20:07:00Z">
              <w:r w:rsidR="00105635" w:rsidRPr="00110FF9">
                <w:rPr>
                  <w:rFonts w:eastAsia="Times New Roman" w:cs="Times New Roman"/>
                  <w:color w:val="auto"/>
                  <w:sz w:val="18"/>
                  <w:szCs w:val="18"/>
                  <w:lang w:val="sk-SK"/>
                  <w:rPrChange w:id="5287" w:author="Tom" w:date="2015-05-06T17:32:00Z">
                    <w:rPr>
                      <w:rFonts w:eastAsia="Times New Roman" w:cs="Times New Roman"/>
                      <w:color w:val="auto"/>
                      <w:sz w:val="18"/>
                      <w:szCs w:val="18"/>
                      <w:lang w:val="sk-SK"/>
                    </w:rPr>
                  </w:rPrChange>
                </w:rPr>
              </w:r>
            </w:ins>
            <w:ins w:id="5288" w:author="Tom" w:date="2015-05-06T17:12:00Z">
              <w:r w:rsidRPr="00110FF9">
                <w:rPr>
                  <w:color w:val="auto"/>
                  <w:sz w:val="18"/>
                  <w:szCs w:val="18"/>
                  <w:lang w:val="sk-SK"/>
                  <w:rPrChange w:id="5289" w:author="Tom" w:date="2015-05-06T17:32:00Z">
                    <w:rPr>
                      <w:rStyle w:val="Hypertextovodkaz"/>
                    </w:rPr>
                  </w:rPrChange>
                </w:rPr>
                <w:fldChar w:fldCharType="separate"/>
              </w:r>
              <w:r w:rsidRPr="00110FF9">
                <w:rPr>
                  <w:rStyle w:val="Hypertextovodkaz"/>
                  <w:sz w:val="18"/>
                  <w:szCs w:val="18"/>
                  <w:u w:val="none"/>
                  <w:rPrChange w:id="5290" w:author="Tom" w:date="2015-05-06T17:32:00Z">
                    <w:rPr>
                      <w:rStyle w:val="Hypertextovodkaz"/>
                    </w:rPr>
                  </w:rPrChange>
                </w:rPr>
                <w:t>&lt;</w:t>
              </w:r>
              <w:r w:rsidRPr="00110FF9">
                <w:rPr>
                  <w:rStyle w:val="Hypertextovodkaz"/>
                  <w:color w:val="990000"/>
                  <w:sz w:val="18"/>
                  <w:szCs w:val="18"/>
                  <w:u w:val="none"/>
                  <w:rPrChange w:id="5291" w:author="Tom" w:date="2015-05-06T17:32:00Z">
                    <w:rPr>
                      <w:rStyle w:val="Hypertextovodkaz"/>
                      <w:color w:val="990000"/>
                    </w:rPr>
                  </w:rPrChange>
                </w:rPr>
                <w:t>gmd:eastBoundLongitude</w:t>
              </w:r>
              <w:r w:rsidRPr="00110FF9">
                <w:rPr>
                  <w:rStyle w:val="Hypertextovodkaz"/>
                  <w:sz w:val="18"/>
                  <w:szCs w:val="18"/>
                  <w:u w:val="none"/>
                  <w:rPrChange w:id="5292" w:author="Tom" w:date="2015-05-06T17:32:00Z">
                    <w:rPr>
                      <w:rStyle w:val="Hypertextovodkaz"/>
                    </w:rPr>
                  </w:rPrChange>
                </w:rPr>
                <w:t>&gt;</w:t>
              </w:r>
              <w:r w:rsidRPr="00110FF9">
                <w:rPr>
                  <w:rStyle w:val="Hypertextovodkaz"/>
                  <w:rFonts w:eastAsia="Times New Roman" w:cs="Times New Roman"/>
                  <w:sz w:val="18"/>
                  <w:szCs w:val="18"/>
                  <w:u w:val="none"/>
                  <w:lang w:val="sk-SK"/>
                  <w:rPrChange w:id="5293" w:author="Tom" w:date="2015-05-06T17:32:00Z">
                    <w:rPr>
                      <w:rStyle w:val="Hypertextovodkaz"/>
                    </w:rPr>
                  </w:rPrChange>
                </w:rPr>
                <w:fldChar w:fldCharType="end"/>
              </w:r>
            </w:ins>
          </w:p>
          <w:p w14:paraId="4DA24449"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5294" w:author="Tom" w:date="2015-05-06T17:12:00Z"/>
                <w:color w:val="0000FF"/>
                <w:sz w:val="18"/>
                <w:szCs w:val="18"/>
                <w:rPrChange w:id="5295" w:author="Tom" w:date="2015-05-06T17:32:00Z">
                  <w:rPr>
                    <w:ins w:id="5296" w:author="Tom" w:date="2015-05-06T17:12:00Z"/>
                    <w:color w:val="0000FF"/>
                  </w:rPr>
                </w:rPrChange>
              </w:rPr>
            </w:pPr>
            <w:ins w:id="5297" w:author="Tom" w:date="2015-05-06T17:12:00Z">
              <w:r w:rsidRPr="00110FF9">
                <w:rPr>
                  <w:color w:val="0000FF"/>
                  <w:sz w:val="18"/>
                  <w:szCs w:val="18"/>
                  <w:rPrChange w:id="5298" w:author="Tom" w:date="2015-05-06T17:32:00Z">
                    <w:rPr>
                      <w:color w:val="0000FF"/>
                    </w:rPr>
                  </w:rPrChange>
                </w:rPr>
                <w:tab/>
                <w:t>&lt;</w:t>
              </w:r>
              <w:r w:rsidRPr="00110FF9">
                <w:rPr>
                  <w:color w:val="990000"/>
                  <w:sz w:val="18"/>
                  <w:szCs w:val="18"/>
                  <w:rPrChange w:id="5299" w:author="Tom" w:date="2015-05-06T17:32:00Z">
                    <w:rPr>
                      <w:color w:val="990000"/>
                    </w:rPr>
                  </w:rPrChange>
                </w:rPr>
                <w:t>gco:Decimal</w:t>
              </w:r>
              <w:r w:rsidRPr="00110FF9">
                <w:rPr>
                  <w:color w:val="0000FF"/>
                  <w:sz w:val="18"/>
                  <w:szCs w:val="18"/>
                  <w:rPrChange w:id="5300" w:author="Tom" w:date="2015-05-06T17:32:00Z">
                    <w:rPr>
                      <w:color w:val="0000FF"/>
                    </w:rPr>
                  </w:rPrChange>
                </w:rPr>
                <w:t>&gt;</w:t>
              </w:r>
              <w:r w:rsidRPr="00110FF9">
                <w:rPr>
                  <w:sz w:val="18"/>
                  <w:szCs w:val="18"/>
                  <w:rPrChange w:id="5301" w:author="Tom" w:date="2015-05-06T17:32:00Z">
                    <w:rPr/>
                  </w:rPrChange>
                </w:rPr>
                <w:t>22.908261</w:t>
              </w:r>
              <w:r w:rsidRPr="00110FF9">
                <w:rPr>
                  <w:color w:val="0000FF"/>
                  <w:sz w:val="18"/>
                  <w:szCs w:val="18"/>
                  <w:rPrChange w:id="5302" w:author="Tom" w:date="2015-05-06T17:32:00Z">
                    <w:rPr>
                      <w:color w:val="0000FF"/>
                    </w:rPr>
                  </w:rPrChange>
                </w:rPr>
                <w:t>&lt;/</w:t>
              </w:r>
              <w:r w:rsidRPr="00110FF9">
                <w:rPr>
                  <w:color w:val="990000"/>
                  <w:sz w:val="18"/>
                  <w:szCs w:val="18"/>
                  <w:rPrChange w:id="5303" w:author="Tom" w:date="2015-05-06T17:32:00Z">
                    <w:rPr>
                      <w:color w:val="990000"/>
                    </w:rPr>
                  </w:rPrChange>
                </w:rPr>
                <w:t>gco:Decimal</w:t>
              </w:r>
              <w:r w:rsidRPr="00110FF9">
                <w:rPr>
                  <w:color w:val="0000FF"/>
                  <w:sz w:val="18"/>
                  <w:szCs w:val="18"/>
                  <w:rPrChange w:id="5304" w:author="Tom" w:date="2015-05-06T17:32:00Z">
                    <w:rPr>
                      <w:color w:val="0000FF"/>
                    </w:rPr>
                  </w:rPrChange>
                </w:rPr>
                <w:t>&gt;</w:t>
              </w:r>
            </w:ins>
          </w:p>
          <w:p w14:paraId="652291B0"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5305" w:author="Tom" w:date="2015-05-06T17:12:00Z"/>
                <w:rStyle w:val="block"/>
                <w:color w:val="0000FF"/>
                <w:sz w:val="18"/>
                <w:szCs w:val="18"/>
                <w:rPrChange w:id="5306" w:author="Tom" w:date="2015-05-06T17:32:00Z">
                  <w:rPr>
                    <w:ins w:id="5307" w:author="Tom" w:date="2015-05-06T17:12:00Z"/>
                    <w:rStyle w:val="block"/>
                    <w:rFonts w:cs="Times New Roman"/>
                    <w:color w:val="0000FF"/>
                    <w:sz w:val="20"/>
                    <w:lang w:val="sk-SK"/>
                  </w:rPr>
                </w:rPrChange>
              </w:rPr>
            </w:pPr>
            <w:ins w:id="5308" w:author="Tom" w:date="2015-05-06T17:12:00Z">
              <w:r w:rsidRPr="00110FF9">
                <w:rPr>
                  <w:rStyle w:val="block"/>
                  <w:color w:val="0000FF"/>
                  <w:sz w:val="18"/>
                  <w:szCs w:val="18"/>
                  <w:rPrChange w:id="5309" w:author="Tom" w:date="2015-05-06T17:32:00Z">
                    <w:rPr>
                      <w:rStyle w:val="block"/>
                      <w:color w:val="0000FF"/>
                    </w:rPr>
                  </w:rPrChange>
                </w:rPr>
                <w:t>&lt;/</w:t>
              </w:r>
              <w:r w:rsidRPr="00110FF9">
                <w:rPr>
                  <w:rStyle w:val="block"/>
                  <w:color w:val="990000"/>
                  <w:sz w:val="18"/>
                  <w:szCs w:val="18"/>
                  <w:rPrChange w:id="5310" w:author="Tom" w:date="2015-05-06T17:32:00Z">
                    <w:rPr>
                      <w:rStyle w:val="block"/>
                      <w:color w:val="990000"/>
                    </w:rPr>
                  </w:rPrChange>
                </w:rPr>
                <w:t>gmd:eastBoundLongitude</w:t>
              </w:r>
              <w:r w:rsidRPr="00110FF9">
                <w:rPr>
                  <w:rStyle w:val="block"/>
                  <w:color w:val="0000FF"/>
                  <w:sz w:val="18"/>
                  <w:szCs w:val="18"/>
                  <w:rPrChange w:id="5311" w:author="Tom" w:date="2015-05-06T17:32:00Z">
                    <w:rPr>
                      <w:rStyle w:val="block"/>
                      <w:color w:val="0000FF"/>
                    </w:rPr>
                  </w:rPrChange>
                </w:rPr>
                <w:t>&gt;</w:t>
              </w:r>
            </w:ins>
          </w:p>
          <w:p w14:paraId="7A3BFFB9"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5312" w:author="Tom" w:date="2015-05-06T17:12:00Z"/>
                <w:sz w:val="18"/>
                <w:szCs w:val="18"/>
                <w:rPrChange w:id="5313" w:author="Tom" w:date="2015-05-06T17:32:00Z">
                  <w:rPr>
                    <w:ins w:id="5314" w:author="Tom" w:date="2015-05-06T17:12:00Z"/>
                  </w:rPr>
                </w:rPrChange>
              </w:rPr>
            </w:pPr>
            <w:ins w:id="5315" w:author="Tom" w:date="2015-05-06T17:12:00Z">
              <w:r w:rsidRPr="00110FF9">
                <w:rPr>
                  <w:rFonts w:eastAsia="Times New Roman" w:cs="Times New Roman"/>
                  <w:color w:val="auto"/>
                  <w:sz w:val="18"/>
                  <w:szCs w:val="18"/>
                  <w:lang w:val="sk-SK"/>
                  <w:rPrChange w:id="5316" w:author="Tom" w:date="2015-05-06T17:32:00Z">
                    <w:rPr>
                      <w:rFonts w:eastAsia="Times New Roman" w:cs="Times New Roman"/>
                      <w:color w:val="auto"/>
                      <w:sz w:val="20"/>
                      <w:lang w:val="sk-SK"/>
                    </w:rPr>
                  </w:rPrChange>
                </w:rPr>
                <w:fldChar w:fldCharType="begin"/>
              </w:r>
              <w:r w:rsidRPr="00110FF9">
                <w:rPr>
                  <w:sz w:val="18"/>
                  <w:szCs w:val="18"/>
                  <w:rPrChange w:id="5317" w:author="Tom" w:date="2015-05-06T17:32:00Z">
                    <w:rPr/>
                  </w:rPrChange>
                </w:rPr>
                <w:instrText xml:space="preserve"> HYPERLINK "file:///C:\\Users\\Tom\\Documents\\GEOGRAFIE\\ZAKÁZKY%202015\\RPI\\SK%20narodny%20metaudajovy%20profil\\final_151427130452_1604225179.xml" </w:instrText>
              </w:r>
            </w:ins>
            <w:ins w:id="5318" w:author="Tom" w:date="2015-05-10T20:07:00Z">
              <w:r w:rsidR="00105635" w:rsidRPr="00110FF9">
                <w:rPr>
                  <w:rFonts w:eastAsia="Times New Roman" w:cs="Times New Roman"/>
                  <w:color w:val="auto"/>
                  <w:sz w:val="18"/>
                  <w:szCs w:val="18"/>
                  <w:lang w:val="sk-SK"/>
                  <w:rPrChange w:id="5319" w:author="Tom" w:date="2015-05-06T17:32:00Z">
                    <w:rPr>
                      <w:rFonts w:eastAsia="Times New Roman" w:cs="Times New Roman"/>
                      <w:color w:val="auto"/>
                      <w:sz w:val="18"/>
                      <w:szCs w:val="18"/>
                      <w:lang w:val="sk-SK"/>
                    </w:rPr>
                  </w:rPrChange>
                </w:rPr>
              </w:r>
            </w:ins>
            <w:ins w:id="5320" w:author="Tom" w:date="2015-05-06T17:12:00Z">
              <w:r w:rsidRPr="00110FF9">
                <w:rPr>
                  <w:color w:val="auto"/>
                  <w:sz w:val="18"/>
                  <w:szCs w:val="18"/>
                  <w:lang w:val="sk-SK"/>
                  <w:rPrChange w:id="5321" w:author="Tom" w:date="2015-05-06T17:32:00Z">
                    <w:rPr>
                      <w:rStyle w:val="Hypertextovodkaz"/>
                    </w:rPr>
                  </w:rPrChange>
                </w:rPr>
                <w:fldChar w:fldCharType="separate"/>
              </w:r>
              <w:r w:rsidRPr="00110FF9">
                <w:rPr>
                  <w:rStyle w:val="Hypertextovodkaz"/>
                  <w:sz w:val="18"/>
                  <w:szCs w:val="18"/>
                  <w:u w:val="none"/>
                  <w:rPrChange w:id="5322" w:author="Tom" w:date="2015-05-06T17:32:00Z">
                    <w:rPr>
                      <w:rStyle w:val="Hypertextovodkaz"/>
                    </w:rPr>
                  </w:rPrChange>
                </w:rPr>
                <w:t>&lt;</w:t>
              </w:r>
              <w:r w:rsidRPr="00110FF9">
                <w:rPr>
                  <w:rStyle w:val="Hypertextovodkaz"/>
                  <w:color w:val="990000"/>
                  <w:sz w:val="18"/>
                  <w:szCs w:val="18"/>
                  <w:u w:val="none"/>
                  <w:rPrChange w:id="5323" w:author="Tom" w:date="2015-05-06T17:32:00Z">
                    <w:rPr>
                      <w:rStyle w:val="Hypertextovodkaz"/>
                      <w:color w:val="990000"/>
                    </w:rPr>
                  </w:rPrChange>
                </w:rPr>
                <w:t>gmd:southBoundLatitude</w:t>
              </w:r>
              <w:r w:rsidRPr="00110FF9">
                <w:rPr>
                  <w:rStyle w:val="Hypertextovodkaz"/>
                  <w:sz w:val="18"/>
                  <w:szCs w:val="18"/>
                  <w:u w:val="none"/>
                  <w:rPrChange w:id="5324" w:author="Tom" w:date="2015-05-06T17:32:00Z">
                    <w:rPr>
                      <w:rStyle w:val="Hypertextovodkaz"/>
                    </w:rPr>
                  </w:rPrChange>
                </w:rPr>
                <w:t>&gt;</w:t>
              </w:r>
              <w:r w:rsidRPr="00110FF9">
                <w:rPr>
                  <w:rStyle w:val="Hypertextovodkaz"/>
                  <w:rFonts w:eastAsia="Times New Roman" w:cs="Times New Roman"/>
                  <w:sz w:val="18"/>
                  <w:szCs w:val="18"/>
                  <w:u w:val="none"/>
                  <w:lang w:val="sk-SK"/>
                  <w:rPrChange w:id="5325" w:author="Tom" w:date="2015-05-06T17:32:00Z">
                    <w:rPr>
                      <w:rStyle w:val="Hypertextovodkaz"/>
                    </w:rPr>
                  </w:rPrChange>
                </w:rPr>
                <w:fldChar w:fldCharType="end"/>
              </w:r>
            </w:ins>
          </w:p>
          <w:p w14:paraId="6ACE66E6"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5326" w:author="Tom" w:date="2015-05-06T17:12:00Z"/>
                <w:color w:val="0000FF"/>
                <w:sz w:val="18"/>
                <w:szCs w:val="18"/>
                <w:rPrChange w:id="5327" w:author="Tom" w:date="2015-05-06T17:32:00Z">
                  <w:rPr>
                    <w:ins w:id="5328" w:author="Tom" w:date="2015-05-06T17:12:00Z"/>
                    <w:color w:val="0000FF"/>
                  </w:rPr>
                </w:rPrChange>
              </w:rPr>
            </w:pPr>
            <w:ins w:id="5329" w:author="Tom" w:date="2015-05-06T17:12:00Z">
              <w:r w:rsidRPr="00110FF9">
                <w:rPr>
                  <w:color w:val="0000FF"/>
                  <w:sz w:val="18"/>
                  <w:szCs w:val="18"/>
                  <w:rPrChange w:id="5330" w:author="Tom" w:date="2015-05-06T17:32:00Z">
                    <w:rPr>
                      <w:color w:val="0000FF"/>
                    </w:rPr>
                  </w:rPrChange>
                </w:rPr>
                <w:tab/>
                <w:t>&lt;</w:t>
              </w:r>
              <w:r w:rsidRPr="00110FF9">
                <w:rPr>
                  <w:color w:val="990000"/>
                  <w:sz w:val="18"/>
                  <w:szCs w:val="18"/>
                  <w:rPrChange w:id="5331" w:author="Tom" w:date="2015-05-06T17:32:00Z">
                    <w:rPr>
                      <w:color w:val="990000"/>
                    </w:rPr>
                  </w:rPrChange>
                </w:rPr>
                <w:t>gco:Decimal</w:t>
              </w:r>
              <w:r w:rsidRPr="00110FF9">
                <w:rPr>
                  <w:color w:val="0000FF"/>
                  <w:sz w:val="18"/>
                  <w:szCs w:val="18"/>
                  <w:rPrChange w:id="5332" w:author="Tom" w:date="2015-05-06T17:32:00Z">
                    <w:rPr>
                      <w:color w:val="0000FF"/>
                    </w:rPr>
                  </w:rPrChange>
                </w:rPr>
                <w:t>&gt;</w:t>
              </w:r>
              <w:r w:rsidRPr="00110FF9">
                <w:rPr>
                  <w:sz w:val="18"/>
                  <w:szCs w:val="18"/>
                  <w:rPrChange w:id="5333" w:author="Tom" w:date="2015-05-06T17:32:00Z">
                    <w:rPr/>
                  </w:rPrChange>
                </w:rPr>
                <w:t>47.535248</w:t>
              </w:r>
              <w:r w:rsidRPr="00110FF9">
                <w:rPr>
                  <w:color w:val="0000FF"/>
                  <w:sz w:val="18"/>
                  <w:szCs w:val="18"/>
                  <w:rPrChange w:id="5334" w:author="Tom" w:date="2015-05-06T17:32:00Z">
                    <w:rPr>
                      <w:color w:val="0000FF"/>
                    </w:rPr>
                  </w:rPrChange>
                </w:rPr>
                <w:t>&lt;/</w:t>
              </w:r>
              <w:r w:rsidRPr="00110FF9">
                <w:rPr>
                  <w:color w:val="990000"/>
                  <w:sz w:val="18"/>
                  <w:szCs w:val="18"/>
                  <w:rPrChange w:id="5335" w:author="Tom" w:date="2015-05-06T17:32:00Z">
                    <w:rPr>
                      <w:color w:val="990000"/>
                    </w:rPr>
                  </w:rPrChange>
                </w:rPr>
                <w:t>gco:Decimal</w:t>
              </w:r>
              <w:r w:rsidRPr="00110FF9">
                <w:rPr>
                  <w:color w:val="0000FF"/>
                  <w:sz w:val="18"/>
                  <w:szCs w:val="18"/>
                  <w:rPrChange w:id="5336" w:author="Tom" w:date="2015-05-06T17:32:00Z">
                    <w:rPr>
                      <w:color w:val="0000FF"/>
                    </w:rPr>
                  </w:rPrChange>
                </w:rPr>
                <w:t>&gt;</w:t>
              </w:r>
            </w:ins>
          </w:p>
          <w:p w14:paraId="0B4E67CA"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5337" w:author="Tom" w:date="2015-05-06T17:12:00Z"/>
                <w:rStyle w:val="block"/>
                <w:color w:val="0000FF"/>
                <w:sz w:val="18"/>
                <w:szCs w:val="18"/>
                <w:rPrChange w:id="5338" w:author="Tom" w:date="2015-05-06T17:32:00Z">
                  <w:rPr>
                    <w:ins w:id="5339" w:author="Tom" w:date="2015-05-06T17:12:00Z"/>
                    <w:rStyle w:val="block"/>
                    <w:rFonts w:cs="Times New Roman"/>
                    <w:color w:val="0000FF"/>
                    <w:sz w:val="20"/>
                    <w:lang w:val="sk-SK"/>
                  </w:rPr>
                </w:rPrChange>
              </w:rPr>
            </w:pPr>
            <w:ins w:id="5340" w:author="Tom" w:date="2015-05-06T17:12:00Z">
              <w:r w:rsidRPr="00110FF9">
                <w:rPr>
                  <w:rStyle w:val="block"/>
                  <w:color w:val="0000FF"/>
                  <w:sz w:val="18"/>
                  <w:szCs w:val="18"/>
                  <w:rPrChange w:id="5341" w:author="Tom" w:date="2015-05-06T17:32:00Z">
                    <w:rPr>
                      <w:rStyle w:val="block"/>
                      <w:color w:val="0000FF"/>
                    </w:rPr>
                  </w:rPrChange>
                </w:rPr>
                <w:t>&lt;/</w:t>
              </w:r>
              <w:r w:rsidRPr="00110FF9">
                <w:rPr>
                  <w:rStyle w:val="block"/>
                  <w:color w:val="990000"/>
                  <w:sz w:val="18"/>
                  <w:szCs w:val="18"/>
                  <w:rPrChange w:id="5342" w:author="Tom" w:date="2015-05-06T17:32:00Z">
                    <w:rPr>
                      <w:rStyle w:val="block"/>
                      <w:color w:val="990000"/>
                    </w:rPr>
                  </w:rPrChange>
                </w:rPr>
                <w:t>gmd:southBoundLatitude</w:t>
              </w:r>
              <w:r w:rsidRPr="00110FF9">
                <w:rPr>
                  <w:rStyle w:val="block"/>
                  <w:color w:val="0000FF"/>
                  <w:sz w:val="18"/>
                  <w:szCs w:val="18"/>
                  <w:rPrChange w:id="5343" w:author="Tom" w:date="2015-05-06T17:32:00Z">
                    <w:rPr>
                      <w:rStyle w:val="block"/>
                      <w:color w:val="0000FF"/>
                    </w:rPr>
                  </w:rPrChange>
                </w:rPr>
                <w:t>&gt;</w:t>
              </w:r>
            </w:ins>
          </w:p>
          <w:p w14:paraId="59F068F4"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5344" w:author="Tom" w:date="2015-05-06T17:12:00Z"/>
                <w:sz w:val="18"/>
                <w:szCs w:val="18"/>
                <w:rPrChange w:id="5345" w:author="Tom" w:date="2015-05-06T17:32:00Z">
                  <w:rPr>
                    <w:ins w:id="5346" w:author="Tom" w:date="2015-05-06T17:12:00Z"/>
                  </w:rPr>
                </w:rPrChange>
              </w:rPr>
            </w:pPr>
            <w:ins w:id="5347" w:author="Tom" w:date="2015-05-06T17:12:00Z">
              <w:r w:rsidRPr="00110FF9">
                <w:rPr>
                  <w:rFonts w:eastAsia="Times New Roman" w:cs="Times New Roman"/>
                  <w:color w:val="auto"/>
                  <w:sz w:val="18"/>
                  <w:szCs w:val="18"/>
                  <w:lang w:val="sk-SK"/>
                  <w:rPrChange w:id="5348" w:author="Tom" w:date="2015-05-06T17:32:00Z">
                    <w:rPr>
                      <w:rFonts w:eastAsia="Times New Roman" w:cs="Times New Roman"/>
                      <w:color w:val="auto"/>
                      <w:sz w:val="20"/>
                      <w:lang w:val="sk-SK"/>
                    </w:rPr>
                  </w:rPrChange>
                </w:rPr>
                <w:fldChar w:fldCharType="begin"/>
              </w:r>
              <w:r w:rsidRPr="00110FF9">
                <w:rPr>
                  <w:sz w:val="18"/>
                  <w:szCs w:val="18"/>
                  <w:rPrChange w:id="5349" w:author="Tom" w:date="2015-05-06T17:32:00Z">
                    <w:rPr/>
                  </w:rPrChange>
                </w:rPr>
                <w:instrText xml:space="preserve"> HYPERLINK "file:///C:\\Users\\Tom\\Documents\\GEOGRAFIE\\ZAKÁZKY%202015\\RPI\\SK%20narodny%20metaudajovy%20profil\\final_151427130452_1604225179.xml" </w:instrText>
              </w:r>
            </w:ins>
            <w:ins w:id="5350" w:author="Tom" w:date="2015-05-10T20:07:00Z">
              <w:r w:rsidR="00105635" w:rsidRPr="00110FF9">
                <w:rPr>
                  <w:rFonts w:eastAsia="Times New Roman" w:cs="Times New Roman"/>
                  <w:color w:val="auto"/>
                  <w:sz w:val="18"/>
                  <w:szCs w:val="18"/>
                  <w:lang w:val="sk-SK"/>
                  <w:rPrChange w:id="5351" w:author="Tom" w:date="2015-05-06T17:32:00Z">
                    <w:rPr>
                      <w:rFonts w:eastAsia="Times New Roman" w:cs="Times New Roman"/>
                      <w:color w:val="auto"/>
                      <w:sz w:val="18"/>
                      <w:szCs w:val="18"/>
                      <w:lang w:val="sk-SK"/>
                    </w:rPr>
                  </w:rPrChange>
                </w:rPr>
              </w:r>
            </w:ins>
            <w:ins w:id="5352" w:author="Tom" w:date="2015-05-06T17:12:00Z">
              <w:r w:rsidRPr="00110FF9">
                <w:rPr>
                  <w:color w:val="auto"/>
                  <w:sz w:val="18"/>
                  <w:szCs w:val="18"/>
                  <w:lang w:val="sk-SK"/>
                  <w:rPrChange w:id="5353" w:author="Tom" w:date="2015-05-06T17:32:00Z">
                    <w:rPr>
                      <w:rStyle w:val="Hypertextovodkaz"/>
                    </w:rPr>
                  </w:rPrChange>
                </w:rPr>
                <w:fldChar w:fldCharType="separate"/>
              </w:r>
              <w:r w:rsidRPr="00110FF9">
                <w:rPr>
                  <w:rStyle w:val="Hypertextovodkaz"/>
                  <w:sz w:val="18"/>
                  <w:szCs w:val="18"/>
                  <w:u w:val="none"/>
                  <w:rPrChange w:id="5354" w:author="Tom" w:date="2015-05-06T17:32:00Z">
                    <w:rPr>
                      <w:rStyle w:val="Hypertextovodkaz"/>
                    </w:rPr>
                  </w:rPrChange>
                </w:rPr>
                <w:t>&lt;</w:t>
              </w:r>
              <w:r w:rsidRPr="00110FF9">
                <w:rPr>
                  <w:rStyle w:val="Hypertextovodkaz"/>
                  <w:color w:val="990000"/>
                  <w:sz w:val="18"/>
                  <w:szCs w:val="18"/>
                  <w:u w:val="none"/>
                  <w:rPrChange w:id="5355" w:author="Tom" w:date="2015-05-06T17:32:00Z">
                    <w:rPr>
                      <w:rStyle w:val="Hypertextovodkaz"/>
                      <w:color w:val="990000"/>
                    </w:rPr>
                  </w:rPrChange>
                </w:rPr>
                <w:t>gmd:northBoundLatitude</w:t>
              </w:r>
              <w:r w:rsidRPr="00110FF9">
                <w:rPr>
                  <w:rStyle w:val="Hypertextovodkaz"/>
                  <w:sz w:val="18"/>
                  <w:szCs w:val="18"/>
                  <w:u w:val="none"/>
                  <w:rPrChange w:id="5356" w:author="Tom" w:date="2015-05-06T17:32:00Z">
                    <w:rPr>
                      <w:rStyle w:val="Hypertextovodkaz"/>
                    </w:rPr>
                  </w:rPrChange>
                </w:rPr>
                <w:t>&gt;</w:t>
              </w:r>
              <w:r w:rsidRPr="00110FF9">
                <w:rPr>
                  <w:rStyle w:val="Hypertextovodkaz"/>
                  <w:rFonts w:eastAsia="Times New Roman" w:cs="Times New Roman"/>
                  <w:sz w:val="18"/>
                  <w:szCs w:val="18"/>
                  <w:u w:val="none"/>
                  <w:lang w:val="sk-SK"/>
                  <w:rPrChange w:id="5357" w:author="Tom" w:date="2015-05-06T17:32:00Z">
                    <w:rPr>
                      <w:rStyle w:val="Hypertextovodkaz"/>
                    </w:rPr>
                  </w:rPrChange>
                </w:rPr>
                <w:fldChar w:fldCharType="end"/>
              </w:r>
            </w:ins>
          </w:p>
          <w:p w14:paraId="76F737CC"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5358" w:author="Tom" w:date="2015-05-06T17:12:00Z"/>
                <w:color w:val="0000FF"/>
                <w:sz w:val="18"/>
                <w:szCs w:val="18"/>
                <w:rPrChange w:id="5359" w:author="Tom" w:date="2015-05-06T17:32:00Z">
                  <w:rPr>
                    <w:ins w:id="5360" w:author="Tom" w:date="2015-05-06T17:12:00Z"/>
                    <w:color w:val="0000FF"/>
                  </w:rPr>
                </w:rPrChange>
              </w:rPr>
            </w:pPr>
            <w:ins w:id="5361" w:author="Tom" w:date="2015-05-06T17:12:00Z">
              <w:r w:rsidRPr="00110FF9">
                <w:rPr>
                  <w:color w:val="0000FF"/>
                  <w:sz w:val="18"/>
                  <w:szCs w:val="18"/>
                  <w:rPrChange w:id="5362" w:author="Tom" w:date="2015-05-06T17:32:00Z">
                    <w:rPr>
                      <w:color w:val="0000FF"/>
                    </w:rPr>
                  </w:rPrChange>
                </w:rPr>
                <w:tab/>
                <w:t>&lt;</w:t>
              </w:r>
              <w:r w:rsidRPr="00110FF9">
                <w:rPr>
                  <w:color w:val="990000"/>
                  <w:sz w:val="18"/>
                  <w:szCs w:val="18"/>
                  <w:rPrChange w:id="5363" w:author="Tom" w:date="2015-05-06T17:32:00Z">
                    <w:rPr>
                      <w:color w:val="990000"/>
                    </w:rPr>
                  </w:rPrChange>
                </w:rPr>
                <w:t>gco:Decimal</w:t>
              </w:r>
              <w:r w:rsidRPr="00110FF9">
                <w:rPr>
                  <w:color w:val="0000FF"/>
                  <w:sz w:val="18"/>
                  <w:szCs w:val="18"/>
                  <w:rPrChange w:id="5364" w:author="Tom" w:date="2015-05-06T17:32:00Z">
                    <w:rPr>
                      <w:color w:val="0000FF"/>
                    </w:rPr>
                  </w:rPrChange>
                </w:rPr>
                <w:t>&gt;</w:t>
              </w:r>
              <w:r w:rsidRPr="00110FF9">
                <w:rPr>
                  <w:sz w:val="18"/>
                  <w:szCs w:val="18"/>
                  <w:rPrChange w:id="5365" w:author="Tom" w:date="2015-05-06T17:32:00Z">
                    <w:rPr/>
                  </w:rPrChange>
                </w:rPr>
                <w:t>49.810862</w:t>
              </w:r>
              <w:r w:rsidRPr="00110FF9">
                <w:rPr>
                  <w:color w:val="0000FF"/>
                  <w:sz w:val="18"/>
                  <w:szCs w:val="18"/>
                  <w:rPrChange w:id="5366" w:author="Tom" w:date="2015-05-06T17:32:00Z">
                    <w:rPr>
                      <w:color w:val="0000FF"/>
                    </w:rPr>
                  </w:rPrChange>
                </w:rPr>
                <w:t>&lt;/</w:t>
              </w:r>
              <w:r w:rsidRPr="00110FF9">
                <w:rPr>
                  <w:color w:val="990000"/>
                  <w:sz w:val="18"/>
                  <w:szCs w:val="18"/>
                  <w:rPrChange w:id="5367" w:author="Tom" w:date="2015-05-06T17:32:00Z">
                    <w:rPr>
                      <w:color w:val="990000"/>
                    </w:rPr>
                  </w:rPrChange>
                </w:rPr>
                <w:t>gco:Decimal</w:t>
              </w:r>
              <w:r w:rsidRPr="00110FF9">
                <w:rPr>
                  <w:color w:val="0000FF"/>
                  <w:sz w:val="18"/>
                  <w:szCs w:val="18"/>
                  <w:rPrChange w:id="5368" w:author="Tom" w:date="2015-05-06T17:32:00Z">
                    <w:rPr>
                      <w:color w:val="0000FF"/>
                    </w:rPr>
                  </w:rPrChange>
                </w:rPr>
                <w:t>&gt;</w:t>
              </w:r>
            </w:ins>
          </w:p>
          <w:p w14:paraId="0524812D"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5369" w:author="Tom" w:date="2015-05-06T17:12:00Z"/>
                <w:rStyle w:val="block"/>
                <w:color w:val="0000FF"/>
                <w:sz w:val="18"/>
                <w:szCs w:val="18"/>
                <w:rPrChange w:id="5370" w:author="Tom" w:date="2015-05-06T17:32:00Z">
                  <w:rPr>
                    <w:ins w:id="5371" w:author="Tom" w:date="2015-05-06T17:12:00Z"/>
                    <w:rStyle w:val="block"/>
                    <w:rFonts w:cs="Times New Roman"/>
                    <w:color w:val="0000FF"/>
                    <w:sz w:val="20"/>
                    <w:lang w:val="sk-SK"/>
                  </w:rPr>
                </w:rPrChange>
              </w:rPr>
            </w:pPr>
            <w:ins w:id="5372" w:author="Tom" w:date="2015-05-06T17:12:00Z">
              <w:r w:rsidRPr="00110FF9">
                <w:rPr>
                  <w:rStyle w:val="block"/>
                  <w:color w:val="0000FF"/>
                  <w:sz w:val="18"/>
                  <w:szCs w:val="18"/>
                  <w:rPrChange w:id="5373" w:author="Tom" w:date="2015-05-06T17:32:00Z">
                    <w:rPr>
                      <w:rStyle w:val="block"/>
                      <w:color w:val="0000FF"/>
                    </w:rPr>
                  </w:rPrChange>
                </w:rPr>
                <w:t>&lt;/</w:t>
              </w:r>
              <w:r w:rsidRPr="00110FF9">
                <w:rPr>
                  <w:rStyle w:val="block"/>
                  <w:color w:val="990000"/>
                  <w:sz w:val="18"/>
                  <w:szCs w:val="18"/>
                  <w:rPrChange w:id="5374" w:author="Tom" w:date="2015-05-06T17:32:00Z">
                    <w:rPr>
                      <w:rStyle w:val="block"/>
                      <w:color w:val="990000"/>
                    </w:rPr>
                  </w:rPrChange>
                </w:rPr>
                <w:t>gmd:northBoundLatitude</w:t>
              </w:r>
              <w:r w:rsidRPr="00110FF9">
                <w:rPr>
                  <w:rStyle w:val="block"/>
                  <w:color w:val="0000FF"/>
                  <w:sz w:val="18"/>
                  <w:szCs w:val="18"/>
                  <w:rPrChange w:id="5375" w:author="Tom" w:date="2015-05-06T17:32:00Z">
                    <w:rPr>
                      <w:rStyle w:val="block"/>
                      <w:color w:val="0000FF"/>
                    </w:rPr>
                  </w:rPrChange>
                </w:rPr>
                <w:t>&gt;</w:t>
              </w:r>
            </w:ins>
          </w:p>
          <w:p w14:paraId="647C5CC2"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932"/>
              <w:contextualSpacing/>
              <w:cnfStyle w:val="000000100000" w:firstRow="0" w:lastRow="0" w:firstColumn="0" w:lastColumn="0" w:oddVBand="0" w:evenVBand="0" w:oddHBand="1" w:evenHBand="0" w:firstRowFirstColumn="0" w:firstRowLastColumn="0" w:lastRowFirstColumn="0" w:lastRowLastColumn="0"/>
              <w:rPr>
                <w:ins w:id="5376" w:author="Tom" w:date="2015-05-06T17:12:00Z"/>
                <w:rStyle w:val="block"/>
                <w:color w:val="0000FF"/>
                <w:sz w:val="18"/>
                <w:szCs w:val="18"/>
                <w:rPrChange w:id="5377" w:author="Tom" w:date="2015-05-06T17:32:00Z">
                  <w:rPr>
                    <w:ins w:id="5378" w:author="Tom" w:date="2015-05-06T17:12:00Z"/>
                    <w:rStyle w:val="block"/>
                    <w:rFonts w:cs="Times New Roman"/>
                    <w:color w:val="0000FF"/>
                    <w:sz w:val="20"/>
                    <w:lang w:val="sk-SK"/>
                  </w:rPr>
                </w:rPrChange>
              </w:rPr>
            </w:pPr>
            <w:ins w:id="5379" w:author="Tom" w:date="2015-05-06T17:12:00Z">
              <w:r w:rsidRPr="00110FF9">
                <w:rPr>
                  <w:rStyle w:val="block"/>
                  <w:color w:val="0000FF"/>
                  <w:sz w:val="18"/>
                  <w:szCs w:val="18"/>
                  <w:rPrChange w:id="5380" w:author="Tom" w:date="2015-05-06T17:32:00Z">
                    <w:rPr>
                      <w:rStyle w:val="block"/>
                      <w:color w:val="0000FF"/>
                    </w:rPr>
                  </w:rPrChange>
                </w:rPr>
                <w:t>&lt;/</w:t>
              </w:r>
              <w:r w:rsidRPr="00110FF9">
                <w:rPr>
                  <w:rStyle w:val="block"/>
                  <w:color w:val="990000"/>
                  <w:sz w:val="18"/>
                  <w:szCs w:val="18"/>
                  <w:rPrChange w:id="5381" w:author="Tom" w:date="2015-05-06T17:32:00Z">
                    <w:rPr>
                      <w:rStyle w:val="block"/>
                      <w:color w:val="990000"/>
                    </w:rPr>
                  </w:rPrChange>
                </w:rPr>
                <w:t>gmd:EX_GeographicBoundingBox</w:t>
              </w:r>
              <w:r w:rsidRPr="00110FF9">
                <w:rPr>
                  <w:rStyle w:val="block"/>
                  <w:color w:val="0000FF"/>
                  <w:sz w:val="18"/>
                  <w:szCs w:val="18"/>
                  <w:rPrChange w:id="5382" w:author="Tom" w:date="2015-05-06T17:32:00Z">
                    <w:rPr>
                      <w:rStyle w:val="block"/>
                      <w:color w:val="0000FF"/>
                    </w:rPr>
                  </w:rPrChange>
                </w:rPr>
                <w:t>&gt;</w:t>
              </w:r>
            </w:ins>
          </w:p>
          <w:p w14:paraId="11FF6E46"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5383" w:author="Tom" w:date="2015-05-06T17:12:00Z"/>
                <w:rStyle w:val="block"/>
                <w:color w:val="0000FF"/>
                <w:sz w:val="18"/>
                <w:szCs w:val="18"/>
                <w:rPrChange w:id="5384" w:author="Tom" w:date="2015-05-06T17:32:00Z">
                  <w:rPr>
                    <w:ins w:id="5385" w:author="Tom" w:date="2015-05-06T17:12:00Z"/>
                    <w:rStyle w:val="block"/>
                    <w:rFonts w:cs="Times New Roman"/>
                    <w:color w:val="0000FF"/>
                    <w:sz w:val="20"/>
                    <w:lang w:val="sk-SK"/>
                  </w:rPr>
                </w:rPrChange>
              </w:rPr>
            </w:pPr>
            <w:ins w:id="5386" w:author="Tom" w:date="2015-05-06T17:12:00Z">
              <w:r w:rsidRPr="00110FF9">
                <w:rPr>
                  <w:rStyle w:val="block"/>
                  <w:color w:val="0000FF"/>
                  <w:sz w:val="18"/>
                  <w:szCs w:val="18"/>
                  <w:rPrChange w:id="5387" w:author="Tom" w:date="2015-05-06T17:32:00Z">
                    <w:rPr>
                      <w:rStyle w:val="block"/>
                      <w:color w:val="0000FF"/>
                    </w:rPr>
                  </w:rPrChange>
                </w:rPr>
                <w:t>&lt;/</w:t>
              </w:r>
              <w:r w:rsidRPr="00110FF9">
                <w:rPr>
                  <w:rStyle w:val="block"/>
                  <w:color w:val="990000"/>
                  <w:sz w:val="18"/>
                  <w:szCs w:val="18"/>
                  <w:rPrChange w:id="5388" w:author="Tom" w:date="2015-05-06T17:32:00Z">
                    <w:rPr>
                      <w:rStyle w:val="block"/>
                      <w:color w:val="990000"/>
                    </w:rPr>
                  </w:rPrChange>
                </w:rPr>
                <w:t>gmd:geographicElement</w:t>
              </w:r>
              <w:r w:rsidRPr="00110FF9">
                <w:rPr>
                  <w:rStyle w:val="block"/>
                  <w:color w:val="0000FF"/>
                  <w:sz w:val="18"/>
                  <w:szCs w:val="18"/>
                  <w:rPrChange w:id="5389" w:author="Tom" w:date="2015-05-06T17:32:00Z">
                    <w:rPr>
                      <w:rStyle w:val="block"/>
                      <w:color w:val="0000FF"/>
                    </w:rPr>
                  </w:rPrChange>
                </w:rPr>
                <w:t>&gt;</w:t>
              </w:r>
            </w:ins>
          </w:p>
          <w:p w14:paraId="0F362735"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5390" w:author="Tom" w:date="2015-05-06T17:12:00Z"/>
                <w:sz w:val="18"/>
                <w:szCs w:val="18"/>
                <w:rPrChange w:id="5391" w:author="Tom" w:date="2015-05-06T17:32:00Z">
                  <w:rPr>
                    <w:ins w:id="5392" w:author="Tom" w:date="2015-05-06T17:12:00Z"/>
                  </w:rPr>
                </w:rPrChange>
              </w:rPr>
            </w:pPr>
            <w:ins w:id="5393" w:author="Tom" w:date="2015-05-06T17:12:00Z">
              <w:r w:rsidRPr="00110FF9">
                <w:rPr>
                  <w:sz w:val="18"/>
                  <w:szCs w:val="18"/>
                  <w:rPrChange w:id="5394" w:author="Tom" w:date="2015-05-06T17:32:00Z">
                    <w:rPr/>
                  </w:rPrChange>
                </w:rPr>
                <w:t>…</w:t>
              </w:r>
            </w:ins>
          </w:p>
          <w:p w14:paraId="2B8AE370"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5395" w:author="Tom" w:date="2015-05-06T17:12:00Z"/>
                <w:rStyle w:val="block"/>
                <w:color w:val="0000FF"/>
                <w:sz w:val="18"/>
                <w:szCs w:val="18"/>
                <w:rPrChange w:id="5396" w:author="Tom" w:date="2015-05-06T17:32:00Z">
                  <w:rPr>
                    <w:ins w:id="5397" w:author="Tom" w:date="2015-05-06T17:12:00Z"/>
                    <w:rStyle w:val="block"/>
                    <w:rFonts w:cs="Times New Roman"/>
                    <w:color w:val="0000FF"/>
                    <w:sz w:val="20"/>
                    <w:lang w:val="sk-SK"/>
                  </w:rPr>
                </w:rPrChange>
              </w:rPr>
            </w:pPr>
            <w:ins w:id="5398" w:author="Tom" w:date="2015-05-06T17:12:00Z">
              <w:r w:rsidRPr="00110FF9">
                <w:rPr>
                  <w:rStyle w:val="block"/>
                  <w:color w:val="0000FF"/>
                  <w:sz w:val="18"/>
                  <w:szCs w:val="18"/>
                  <w:rPrChange w:id="5399" w:author="Tom" w:date="2015-05-06T17:32:00Z">
                    <w:rPr>
                      <w:rStyle w:val="block"/>
                      <w:color w:val="0000FF"/>
                    </w:rPr>
                  </w:rPrChange>
                </w:rPr>
                <w:t>&lt;/</w:t>
              </w:r>
              <w:r w:rsidRPr="00110FF9">
                <w:rPr>
                  <w:rStyle w:val="block"/>
                  <w:color w:val="990000"/>
                  <w:sz w:val="18"/>
                  <w:szCs w:val="18"/>
                  <w:rPrChange w:id="5400" w:author="Tom" w:date="2015-05-06T17:32:00Z">
                    <w:rPr>
                      <w:rStyle w:val="block"/>
                      <w:color w:val="990000"/>
                    </w:rPr>
                  </w:rPrChange>
                </w:rPr>
                <w:t>gmd:EX_Extent</w:t>
              </w:r>
              <w:r w:rsidRPr="00110FF9">
                <w:rPr>
                  <w:rStyle w:val="block"/>
                  <w:color w:val="0000FF"/>
                  <w:sz w:val="18"/>
                  <w:szCs w:val="18"/>
                  <w:rPrChange w:id="5401" w:author="Tom" w:date="2015-05-06T17:32:00Z">
                    <w:rPr>
                      <w:rStyle w:val="block"/>
                      <w:color w:val="0000FF"/>
                    </w:rPr>
                  </w:rPrChange>
                </w:rPr>
                <w:t>&gt;</w:t>
              </w:r>
            </w:ins>
          </w:p>
          <w:p w14:paraId="0A440899"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5402" w:author="Tom" w:date="2015-05-06T17:12:00Z"/>
                <w:rStyle w:val="block"/>
                <w:color w:val="0000FF"/>
                <w:sz w:val="18"/>
                <w:szCs w:val="18"/>
                <w:rPrChange w:id="5403" w:author="Tom" w:date="2015-05-06T17:32:00Z">
                  <w:rPr>
                    <w:ins w:id="5404" w:author="Tom" w:date="2015-05-06T17:12:00Z"/>
                    <w:rStyle w:val="block"/>
                    <w:rFonts w:cs="Times New Roman"/>
                    <w:color w:val="0000FF"/>
                    <w:sz w:val="20"/>
                    <w:lang w:val="sk-SK"/>
                  </w:rPr>
                </w:rPrChange>
              </w:rPr>
            </w:pPr>
            <w:ins w:id="5405" w:author="Tom" w:date="2015-05-06T17:12:00Z">
              <w:r w:rsidRPr="00110FF9">
                <w:rPr>
                  <w:rStyle w:val="block"/>
                  <w:color w:val="0000FF"/>
                  <w:sz w:val="18"/>
                  <w:szCs w:val="18"/>
                  <w:rPrChange w:id="5406" w:author="Tom" w:date="2015-05-06T17:32:00Z">
                    <w:rPr>
                      <w:rStyle w:val="block"/>
                      <w:color w:val="0000FF"/>
                    </w:rPr>
                  </w:rPrChange>
                </w:rPr>
                <w:t>&lt;/</w:t>
              </w:r>
              <w:r w:rsidRPr="00110FF9">
                <w:rPr>
                  <w:rStyle w:val="block"/>
                  <w:color w:val="990000"/>
                  <w:sz w:val="18"/>
                  <w:szCs w:val="18"/>
                  <w:rPrChange w:id="5407" w:author="Tom" w:date="2015-05-06T17:32:00Z">
                    <w:rPr>
                      <w:rStyle w:val="block"/>
                      <w:color w:val="990000"/>
                    </w:rPr>
                  </w:rPrChange>
                </w:rPr>
                <w:t>gmd:extent</w:t>
              </w:r>
              <w:r w:rsidRPr="00110FF9">
                <w:rPr>
                  <w:rStyle w:val="block"/>
                  <w:color w:val="0000FF"/>
                  <w:sz w:val="18"/>
                  <w:szCs w:val="18"/>
                  <w:rPrChange w:id="5408" w:author="Tom" w:date="2015-05-06T17:32:00Z">
                    <w:rPr>
                      <w:rStyle w:val="block"/>
                      <w:color w:val="0000FF"/>
                    </w:rPr>
                  </w:rPrChange>
                </w:rPr>
                <w:t>&gt;</w:t>
              </w:r>
            </w:ins>
          </w:p>
          <w:p w14:paraId="6F0A7EF1"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5409" w:author="Tom" w:date="2015-05-06T17:12:00Z"/>
                <w:sz w:val="18"/>
                <w:szCs w:val="18"/>
                <w:rPrChange w:id="5410" w:author="Tom" w:date="2015-05-06T17:32:00Z">
                  <w:rPr>
                    <w:ins w:id="5411" w:author="Tom" w:date="2015-05-06T17:12:00Z"/>
                  </w:rPr>
                </w:rPrChange>
              </w:rPr>
            </w:pPr>
            <w:ins w:id="5412" w:author="Tom" w:date="2015-05-06T17:12:00Z">
              <w:r w:rsidRPr="00110FF9">
                <w:rPr>
                  <w:sz w:val="18"/>
                  <w:szCs w:val="18"/>
                  <w:rPrChange w:id="5413" w:author="Tom" w:date="2015-05-06T17:32:00Z">
                    <w:rPr/>
                  </w:rPrChange>
                </w:rPr>
                <w:t>…</w:t>
              </w:r>
            </w:ins>
          </w:p>
          <w:p w14:paraId="00B4C796"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5414" w:author="Tom" w:date="2015-05-06T17:12:00Z"/>
                <w:sz w:val="18"/>
                <w:szCs w:val="18"/>
                <w:rPrChange w:id="5415" w:author="Tom" w:date="2015-05-06T17:32:00Z">
                  <w:rPr>
                    <w:ins w:id="5416" w:author="Tom" w:date="2015-05-06T17:12:00Z"/>
                  </w:rPr>
                </w:rPrChange>
              </w:rPr>
            </w:pPr>
            <w:ins w:id="5417" w:author="Tom" w:date="2015-05-06T17:12:00Z">
              <w:r w:rsidRPr="00110FF9">
                <w:rPr>
                  <w:rFonts w:eastAsia="Times New Roman" w:cs="Times New Roman"/>
                  <w:color w:val="auto"/>
                  <w:sz w:val="18"/>
                  <w:szCs w:val="18"/>
                  <w:lang w:val="sk-SK"/>
                  <w:rPrChange w:id="5418" w:author="Tom" w:date="2015-05-06T17:32:00Z">
                    <w:rPr>
                      <w:rFonts w:eastAsia="Times New Roman" w:cs="Times New Roman"/>
                      <w:color w:val="auto"/>
                      <w:sz w:val="20"/>
                      <w:lang w:val="sk-SK"/>
                    </w:rPr>
                  </w:rPrChange>
                </w:rPr>
                <w:fldChar w:fldCharType="begin"/>
              </w:r>
              <w:r w:rsidRPr="00110FF9">
                <w:rPr>
                  <w:sz w:val="18"/>
                  <w:szCs w:val="18"/>
                  <w:rPrChange w:id="5419"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420" w:author="Tom" w:date="2015-05-10T20:07:00Z">
              <w:r w:rsidR="00105635" w:rsidRPr="00110FF9">
                <w:rPr>
                  <w:rFonts w:eastAsia="Times New Roman" w:cs="Times New Roman"/>
                  <w:color w:val="auto"/>
                  <w:sz w:val="18"/>
                  <w:szCs w:val="18"/>
                  <w:lang w:val="sk-SK"/>
                  <w:rPrChange w:id="5421" w:author="Tom" w:date="2015-05-06T17:32:00Z">
                    <w:rPr>
                      <w:rFonts w:eastAsia="Times New Roman" w:cs="Times New Roman"/>
                      <w:color w:val="auto"/>
                      <w:sz w:val="18"/>
                      <w:szCs w:val="18"/>
                      <w:lang w:val="sk-SK"/>
                    </w:rPr>
                  </w:rPrChange>
                </w:rPr>
              </w:r>
            </w:ins>
            <w:ins w:id="5422" w:author="Tom" w:date="2015-05-06T17:12:00Z">
              <w:r w:rsidRPr="00110FF9">
                <w:rPr>
                  <w:color w:val="auto"/>
                  <w:sz w:val="18"/>
                  <w:szCs w:val="18"/>
                  <w:lang w:val="sk-SK"/>
                  <w:rPrChange w:id="5423" w:author="Tom" w:date="2015-05-06T17:32:00Z">
                    <w:rPr>
                      <w:rStyle w:val="Hypertextovodkaz"/>
                    </w:rPr>
                  </w:rPrChange>
                </w:rPr>
                <w:fldChar w:fldCharType="separate"/>
              </w:r>
              <w:r w:rsidRPr="00110FF9">
                <w:rPr>
                  <w:rStyle w:val="Hypertextovodkaz"/>
                  <w:sz w:val="18"/>
                  <w:szCs w:val="18"/>
                  <w:u w:val="none"/>
                  <w:rPrChange w:id="5424" w:author="Tom" w:date="2015-05-06T17:32:00Z">
                    <w:rPr>
                      <w:rStyle w:val="Hypertextovodkaz"/>
                    </w:rPr>
                  </w:rPrChange>
                </w:rPr>
                <w:t>&lt;/</w:t>
              </w:r>
              <w:r w:rsidRPr="00110FF9">
                <w:rPr>
                  <w:rStyle w:val="Hypertextovodkaz"/>
                  <w:color w:val="990000"/>
                  <w:sz w:val="18"/>
                  <w:szCs w:val="18"/>
                  <w:u w:val="none"/>
                  <w:rPrChange w:id="5425" w:author="Tom" w:date="2015-05-06T17:32:00Z">
                    <w:rPr>
                      <w:rStyle w:val="Hypertextovodkaz"/>
                      <w:color w:val="990000"/>
                    </w:rPr>
                  </w:rPrChange>
                </w:rPr>
                <w:t>gmd:MD_DataIdentification</w:t>
              </w:r>
              <w:r w:rsidRPr="00110FF9">
                <w:rPr>
                  <w:rStyle w:val="Hypertextovodkaz"/>
                  <w:sz w:val="18"/>
                  <w:szCs w:val="18"/>
                  <w:u w:val="none"/>
                  <w:rPrChange w:id="5426" w:author="Tom" w:date="2015-05-06T17:32:00Z">
                    <w:rPr>
                      <w:rStyle w:val="Hypertextovodkaz"/>
                    </w:rPr>
                  </w:rPrChange>
                </w:rPr>
                <w:t>&gt;</w:t>
              </w:r>
              <w:r w:rsidRPr="00110FF9">
                <w:rPr>
                  <w:rStyle w:val="Hypertextovodkaz"/>
                  <w:rFonts w:eastAsia="Times New Roman" w:cs="Times New Roman"/>
                  <w:sz w:val="18"/>
                  <w:szCs w:val="18"/>
                  <w:u w:val="none"/>
                  <w:lang w:val="sk-SK"/>
                  <w:rPrChange w:id="5427" w:author="Tom" w:date="2015-05-06T17:32:00Z">
                    <w:rPr>
                      <w:rStyle w:val="Hypertextovodkaz"/>
                    </w:rPr>
                  </w:rPrChange>
                </w:rPr>
                <w:fldChar w:fldCharType="end"/>
              </w:r>
            </w:ins>
          </w:p>
          <w:p w14:paraId="3259657D"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5428" w:author="Tom" w:date="2015-05-06T17:12:00Z"/>
                <w:sz w:val="18"/>
                <w:szCs w:val="18"/>
                <w:rPrChange w:id="5429" w:author="Tom" w:date="2015-05-06T17:32:00Z">
                  <w:rPr>
                    <w:ins w:id="5430" w:author="Tom" w:date="2015-05-06T17:12:00Z"/>
                  </w:rPr>
                </w:rPrChange>
              </w:rPr>
            </w:pPr>
            <w:ins w:id="5431" w:author="Tom" w:date="2015-05-06T17:12:00Z">
              <w:r w:rsidRPr="00110FF9">
                <w:rPr>
                  <w:rFonts w:eastAsia="Times New Roman" w:cs="Times New Roman"/>
                  <w:color w:val="auto"/>
                  <w:sz w:val="18"/>
                  <w:szCs w:val="18"/>
                  <w:lang w:val="sk-SK"/>
                  <w:rPrChange w:id="5432" w:author="Tom" w:date="2015-05-06T17:32:00Z">
                    <w:rPr>
                      <w:rFonts w:eastAsia="Times New Roman" w:cs="Times New Roman"/>
                      <w:color w:val="auto"/>
                      <w:sz w:val="20"/>
                      <w:lang w:val="sk-SK"/>
                    </w:rPr>
                  </w:rPrChange>
                </w:rPr>
                <w:fldChar w:fldCharType="begin"/>
              </w:r>
              <w:r w:rsidRPr="00110FF9">
                <w:rPr>
                  <w:sz w:val="18"/>
                  <w:szCs w:val="18"/>
                  <w:rPrChange w:id="5433"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434" w:author="Tom" w:date="2015-05-10T20:07:00Z">
              <w:r w:rsidR="00105635" w:rsidRPr="00110FF9">
                <w:rPr>
                  <w:rFonts w:eastAsia="Times New Roman" w:cs="Times New Roman"/>
                  <w:color w:val="auto"/>
                  <w:sz w:val="18"/>
                  <w:szCs w:val="18"/>
                  <w:lang w:val="sk-SK"/>
                  <w:rPrChange w:id="5435" w:author="Tom" w:date="2015-05-06T17:32:00Z">
                    <w:rPr>
                      <w:rFonts w:eastAsia="Times New Roman" w:cs="Times New Roman"/>
                      <w:color w:val="auto"/>
                      <w:sz w:val="18"/>
                      <w:szCs w:val="18"/>
                      <w:lang w:val="sk-SK"/>
                    </w:rPr>
                  </w:rPrChange>
                </w:rPr>
              </w:r>
            </w:ins>
            <w:ins w:id="5436" w:author="Tom" w:date="2015-05-06T17:12:00Z">
              <w:r w:rsidRPr="00110FF9">
                <w:rPr>
                  <w:color w:val="auto"/>
                  <w:sz w:val="18"/>
                  <w:szCs w:val="18"/>
                  <w:lang w:val="sk-SK"/>
                  <w:rPrChange w:id="5437" w:author="Tom" w:date="2015-05-06T17:32:00Z">
                    <w:rPr>
                      <w:rStyle w:val="Hypertextovodkaz"/>
                    </w:rPr>
                  </w:rPrChange>
                </w:rPr>
                <w:fldChar w:fldCharType="separate"/>
              </w:r>
              <w:r w:rsidRPr="00110FF9">
                <w:rPr>
                  <w:rStyle w:val="Hypertextovodkaz"/>
                  <w:sz w:val="18"/>
                  <w:szCs w:val="18"/>
                  <w:u w:val="none"/>
                  <w:rPrChange w:id="5438" w:author="Tom" w:date="2015-05-06T17:32:00Z">
                    <w:rPr>
                      <w:rStyle w:val="Hypertextovodkaz"/>
                    </w:rPr>
                  </w:rPrChange>
                </w:rPr>
                <w:t>&lt;</w:t>
              </w:r>
              <w:r w:rsidRPr="00110FF9">
                <w:rPr>
                  <w:rStyle w:val="block"/>
                  <w:color w:val="0000FF"/>
                  <w:sz w:val="18"/>
                  <w:szCs w:val="18"/>
                  <w:rPrChange w:id="5439" w:author="Tom" w:date="2015-05-06T17:32:00Z">
                    <w:rPr>
                      <w:rStyle w:val="block"/>
                      <w:color w:val="0000FF"/>
                    </w:rPr>
                  </w:rPrChange>
                </w:rPr>
                <w:t>/</w:t>
              </w:r>
              <w:r w:rsidRPr="00110FF9">
                <w:rPr>
                  <w:rStyle w:val="Hypertextovodkaz"/>
                  <w:color w:val="990000"/>
                  <w:sz w:val="18"/>
                  <w:szCs w:val="18"/>
                  <w:u w:val="none"/>
                  <w:rPrChange w:id="5440" w:author="Tom" w:date="2015-05-06T17:32:00Z">
                    <w:rPr>
                      <w:rStyle w:val="Hypertextovodkaz"/>
                      <w:color w:val="990000"/>
                    </w:rPr>
                  </w:rPrChange>
                </w:rPr>
                <w:t>gmd:identificationInfo</w:t>
              </w:r>
              <w:r w:rsidRPr="00110FF9">
                <w:rPr>
                  <w:rStyle w:val="Hypertextovodkaz"/>
                  <w:sz w:val="18"/>
                  <w:szCs w:val="18"/>
                  <w:u w:val="none"/>
                  <w:rPrChange w:id="5441" w:author="Tom" w:date="2015-05-06T17:32:00Z">
                    <w:rPr>
                      <w:rStyle w:val="Hypertextovodkaz"/>
                    </w:rPr>
                  </w:rPrChange>
                </w:rPr>
                <w:t>&gt;</w:t>
              </w:r>
              <w:r w:rsidRPr="00110FF9">
                <w:rPr>
                  <w:rStyle w:val="Hypertextovodkaz"/>
                  <w:rFonts w:eastAsia="Times New Roman" w:cs="Times New Roman"/>
                  <w:sz w:val="18"/>
                  <w:szCs w:val="18"/>
                  <w:u w:val="none"/>
                  <w:lang w:val="sk-SK"/>
                  <w:rPrChange w:id="5442" w:author="Tom" w:date="2015-05-06T17:32:00Z">
                    <w:rPr>
                      <w:rStyle w:val="Hypertextovodkaz"/>
                    </w:rPr>
                  </w:rPrChange>
                </w:rPr>
                <w:fldChar w:fldCharType="end"/>
              </w:r>
            </w:ins>
          </w:p>
          <w:p w14:paraId="2A973565" w14:textId="77777777" w:rsidR="009378F8" w:rsidRPr="00110FF9"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5443" w:author="Tom" w:date="2015-05-06T17:12:00Z"/>
                <w:sz w:val="18"/>
                <w:szCs w:val="18"/>
                <w:rPrChange w:id="5444" w:author="Tom" w:date="2015-05-06T17:32:00Z">
                  <w:rPr>
                    <w:ins w:id="5445" w:author="Tom" w:date="2015-05-06T17:12:00Z"/>
                  </w:rPr>
                </w:rPrChange>
              </w:rPr>
            </w:pPr>
            <w:ins w:id="5446" w:author="Tom" w:date="2015-05-06T17:12:00Z">
              <w:r w:rsidRPr="00110FF9">
                <w:rPr>
                  <w:sz w:val="18"/>
                  <w:szCs w:val="18"/>
                  <w:rPrChange w:id="5447" w:author="Tom" w:date="2015-05-06T17:32:00Z">
                    <w:rPr/>
                  </w:rPrChange>
                </w:rPr>
                <w:t>…</w:t>
              </w:r>
            </w:ins>
          </w:p>
          <w:p w14:paraId="4E483761" w14:textId="05E81F87" w:rsidR="009378F8" w:rsidRPr="00110FF9" w:rsidRDefault="009378F8" w:rsidP="009378F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5448" w:author="Tom" w:date="2015-05-06T17:12:00Z">
              <w:r w:rsidRPr="00110FF9">
                <w:rPr>
                  <w:rFonts w:eastAsia="Times New Roman" w:cs="Times New Roman"/>
                  <w:color w:val="auto"/>
                  <w:sz w:val="18"/>
                  <w:szCs w:val="18"/>
                  <w:lang w:val="sk-SK"/>
                  <w:rPrChange w:id="5449" w:author="Tom" w:date="2015-05-06T17:32:00Z">
                    <w:rPr>
                      <w:rFonts w:eastAsia="Times New Roman" w:cs="Times New Roman"/>
                      <w:color w:val="auto"/>
                      <w:sz w:val="20"/>
                      <w:lang w:val="sk-SK"/>
                    </w:rPr>
                  </w:rPrChange>
                </w:rPr>
                <w:fldChar w:fldCharType="begin"/>
              </w:r>
              <w:r w:rsidRPr="00110FF9">
                <w:rPr>
                  <w:sz w:val="18"/>
                  <w:szCs w:val="18"/>
                  <w:rPrChange w:id="5450"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451" w:author="Tom" w:date="2015-05-10T20:07:00Z">
              <w:r w:rsidR="00105635" w:rsidRPr="00110FF9">
                <w:rPr>
                  <w:rFonts w:eastAsia="Times New Roman" w:cs="Times New Roman"/>
                  <w:color w:val="auto"/>
                  <w:sz w:val="18"/>
                  <w:szCs w:val="18"/>
                  <w:lang w:val="sk-SK"/>
                  <w:rPrChange w:id="5452" w:author="Tom" w:date="2015-05-06T17:32:00Z">
                    <w:rPr>
                      <w:rFonts w:eastAsia="Times New Roman" w:cs="Times New Roman"/>
                      <w:color w:val="auto"/>
                      <w:sz w:val="18"/>
                      <w:szCs w:val="18"/>
                      <w:lang w:val="sk-SK"/>
                    </w:rPr>
                  </w:rPrChange>
                </w:rPr>
              </w:r>
            </w:ins>
            <w:ins w:id="5453" w:author="Tom" w:date="2015-05-06T17:12:00Z">
              <w:r w:rsidRPr="00110FF9">
                <w:rPr>
                  <w:color w:val="auto"/>
                  <w:sz w:val="18"/>
                  <w:szCs w:val="18"/>
                  <w:lang w:val="sk-SK"/>
                  <w:rPrChange w:id="5454" w:author="Tom" w:date="2015-05-06T17:32:00Z">
                    <w:rPr>
                      <w:rStyle w:val="Hypertextovodkaz"/>
                      <w:color w:val="990000"/>
                    </w:rPr>
                  </w:rPrChange>
                </w:rPr>
                <w:fldChar w:fldCharType="separate"/>
              </w:r>
              <w:r w:rsidRPr="00110FF9">
                <w:rPr>
                  <w:rStyle w:val="Hypertextovodkaz"/>
                  <w:sz w:val="18"/>
                  <w:szCs w:val="18"/>
                  <w:u w:val="none"/>
                  <w:rPrChange w:id="5455" w:author="Tom" w:date="2015-05-06T17:32:00Z">
                    <w:rPr>
                      <w:rStyle w:val="Hypertextovodkaz"/>
                    </w:rPr>
                  </w:rPrChange>
                </w:rPr>
                <w:t>&lt;</w:t>
              </w:r>
              <w:r w:rsidRPr="00110FF9">
                <w:rPr>
                  <w:rStyle w:val="block"/>
                  <w:color w:val="0000FF"/>
                  <w:sz w:val="18"/>
                  <w:szCs w:val="18"/>
                  <w:rPrChange w:id="5456" w:author="Tom" w:date="2015-05-06T17:32:00Z">
                    <w:rPr>
                      <w:rStyle w:val="block"/>
                      <w:color w:val="0000FF"/>
                    </w:rPr>
                  </w:rPrChange>
                </w:rPr>
                <w:t>/</w:t>
              </w:r>
              <w:r w:rsidRPr="00110FF9">
                <w:rPr>
                  <w:rStyle w:val="Hypertextovodkaz"/>
                  <w:color w:val="990000"/>
                  <w:sz w:val="18"/>
                  <w:szCs w:val="18"/>
                  <w:u w:val="none"/>
                  <w:rPrChange w:id="5457" w:author="Tom" w:date="2015-05-06T17:32:00Z">
                    <w:rPr>
                      <w:rStyle w:val="Hypertextovodkaz"/>
                      <w:color w:val="990000"/>
                    </w:rPr>
                  </w:rPrChange>
                </w:rPr>
                <w:t>gmd:MD_Metadata</w:t>
              </w:r>
              <w:r w:rsidRPr="00110FF9">
                <w:rPr>
                  <w:rStyle w:val="Hypertextovodkaz"/>
                  <w:rFonts w:eastAsia="Times New Roman" w:cs="Times New Roman"/>
                  <w:color w:val="990000"/>
                  <w:sz w:val="18"/>
                  <w:szCs w:val="18"/>
                  <w:u w:val="none"/>
                  <w:lang w:val="sk-SK"/>
                  <w:rPrChange w:id="5458" w:author="Tom" w:date="2015-05-06T17:32:00Z">
                    <w:rPr>
                      <w:rStyle w:val="Hypertextovodkaz"/>
                      <w:color w:val="990000"/>
                    </w:rPr>
                  </w:rPrChange>
                </w:rPr>
                <w:fldChar w:fldCharType="end"/>
              </w:r>
              <w:r w:rsidRPr="00110FF9">
                <w:rPr>
                  <w:rStyle w:val="block"/>
                  <w:color w:val="0000FF"/>
                  <w:sz w:val="18"/>
                  <w:szCs w:val="18"/>
                  <w:rPrChange w:id="5459" w:author="Tom" w:date="2015-05-06T17:32:00Z">
                    <w:rPr>
                      <w:rStyle w:val="block"/>
                      <w:color w:val="0000FF"/>
                    </w:rPr>
                  </w:rPrChange>
                </w:rPr>
                <w:t>&gt;</w:t>
              </w:r>
            </w:ins>
          </w:p>
        </w:tc>
      </w:tr>
    </w:tbl>
    <w:p w14:paraId="54D7D8E0" w14:textId="77777777" w:rsidR="00D36A38" w:rsidRPr="00D705F5" w:rsidRDefault="00D36A38" w:rsidP="00D36A38"/>
    <w:p w14:paraId="77A7FA37" w14:textId="77777777" w:rsidR="00D36A38" w:rsidRPr="00D705F5" w:rsidRDefault="00D36A38" w:rsidP="00CC1681">
      <w:pPr>
        <w:pStyle w:val="Nadpis3"/>
      </w:pPr>
      <w:bookmarkStart w:id="5460" w:name="_Ref414886659"/>
      <w:bookmarkStart w:id="5461" w:name="_Toc416272751"/>
      <w:bookmarkStart w:id="5462" w:name="_Toc419052324"/>
      <w:r w:rsidRPr="00D705F5">
        <w:t>Časové referencie</w:t>
      </w:r>
      <w:bookmarkEnd w:id="5460"/>
      <w:bookmarkEnd w:id="5461"/>
      <w:bookmarkEnd w:id="5462"/>
    </w:p>
    <w:p w14:paraId="0236FEF4" w14:textId="77777777" w:rsidR="00D36A38" w:rsidRPr="00D705F5" w:rsidRDefault="00D36A38" w:rsidP="00D36A38">
      <w:r w:rsidRPr="00D705F5">
        <w:t>Slovenský národný metaúdajový profil z</w:t>
      </w:r>
      <w:r>
        <w:t>o</w:t>
      </w:r>
      <w:r w:rsidRPr="00D705F5">
        <w:t>stáv</w:t>
      </w:r>
      <w:r>
        <w:t>a</w:t>
      </w:r>
      <w:r w:rsidRPr="00D705F5">
        <w:t xml:space="preserve"> </w:t>
      </w:r>
      <w:r>
        <w:t>pri</w:t>
      </w:r>
      <w:r w:rsidRPr="00D705F5">
        <w:t> zjednodušen</w:t>
      </w:r>
      <w:r>
        <w:t>ej</w:t>
      </w:r>
      <w:r w:rsidRPr="00D705F5">
        <w:t xml:space="preserve"> defin</w:t>
      </w:r>
      <w:r>
        <w:t>ícii</w:t>
      </w:r>
      <w:r w:rsidRPr="00D705F5">
        <w:t xml:space="preserve"> metaúdajového prvku </w:t>
      </w:r>
      <w:r w:rsidRPr="00D705F5">
        <w:rPr>
          <w:i/>
        </w:rPr>
        <w:t>Časové referencie</w:t>
      </w:r>
      <w:r w:rsidRPr="00D705F5">
        <w:t xml:space="preserve"> pod</w:t>
      </w:r>
      <w:r>
        <w:t>ľa</w:t>
      </w:r>
      <w:r w:rsidRPr="00D705F5">
        <w:t xml:space="preserve"> </w:t>
      </w:r>
      <w:r>
        <w:t>š</w:t>
      </w:r>
      <w:r w:rsidRPr="00D705F5">
        <w:t>tandardu [ISO 19115] nam</w:t>
      </w:r>
      <w:r>
        <w:t>ie</w:t>
      </w:r>
      <w:r w:rsidRPr="00D705F5">
        <w:t xml:space="preserve">sto </w:t>
      </w:r>
      <w:r>
        <w:t>z</w:t>
      </w:r>
      <w:r w:rsidRPr="00D705F5">
        <w:t>ložitejš</w:t>
      </w:r>
      <w:r>
        <w:t>ej</w:t>
      </w:r>
      <w:r w:rsidRPr="00D705F5">
        <w:t xml:space="preserve"> defin</w:t>
      </w:r>
      <w:r>
        <w:t>ície</w:t>
      </w:r>
      <w:r w:rsidRPr="00D705F5">
        <w:t xml:space="preserve"> v INSPIRE legislat</w:t>
      </w:r>
      <w:r>
        <w:t>íve</w:t>
      </w:r>
      <w:r w:rsidRPr="00D705F5">
        <w:t xml:space="preserve"> [1205/2008] </w:t>
      </w:r>
      <w:r>
        <w:t>obsahujúcej</w:t>
      </w:r>
      <w:r w:rsidRPr="00D705F5">
        <w:t xml:space="preserve"> t</w:t>
      </w:r>
      <w:r>
        <w:t>r</w:t>
      </w:r>
      <w:r w:rsidRPr="00D705F5">
        <w:t>i samostatné metaúdajové prvky (dátum uverejnenia, dátum poslednej revízie, dátum vytvorenia). Z h</w:t>
      </w:r>
      <w:r>
        <w:t>ľa</w:t>
      </w:r>
      <w:r w:rsidRPr="00D705F5">
        <w:t>diska zápisu do XML nedochá</w:t>
      </w:r>
      <w:r>
        <w:t>dza</w:t>
      </w:r>
      <w:r w:rsidRPr="00D705F5">
        <w:t xml:space="preserve"> k ž</w:t>
      </w:r>
      <w:r>
        <w:t>ia</w:t>
      </w:r>
      <w:r w:rsidRPr="00D705F5">
        <w:t>dn</w:t>
      </w:r>
      <w:r>
        <w:t>ej</w:t>
      </w:r>
      <w:r w:rsidRPr="00D705F5">
        <w:t xml:space="preserve"> zm</w:t>
      </w:r>
      <w:r>
        <w:t>e</w:t>
      </w:r>
      <w:r w:rsidRPr="00D705F5">
        <w:t>n</w:t>
      </w:r>
      <w:r>
        <w:t>e</w:t>
      </w:r>
      <w:r w:rsidRPr="00D705F5">
        <w:t xml:space="preserve">. </w:t>
      </w:r>
    </w:p>
    <w:p w14:paraId="12DF8A92" w14:textId="51C0C407" w:rsidR="00D36A38" w:rsidRPr="00D705F5" w:rsidRDefault="00D36A38" w:rsidP="00D36A38">
      <w:r w:rsidRPr="00D705F5">
        <w:t>Povolen</w:t>
      </w:r>
      <w:r>
        <w:t>é sú tiež</w:t>
      </w:r>
      <w:r w:rsidRPr="00D705F5">
        <w:t xml:space="preserve"> neurčité časové úseky</w:t>
      </w:r>
      <w:ins w:id="5463" w:author="Tom" w:date="2015-05-09T15:55:00Z">
        <w:r w:rsidR="00CF3CC2">
          <w:t xml:space="preserve"> </w:t>
        </w:r>
      </w:ins>
      <w:ins w:id="5464" w:author="Tom" w:date="2015-05-09T15:56:00Z">
        <w:r w:rsidR="00CF3CC2">
          <w:t>podľa</w:t>
        </w:r>
      </w:ins>
      <w:ins w:id="5465" w:author="Tom" w:date="2015-05-09T15:55:00Z">
        <w:r w:rsidR="00CF3CC2">
          <w:t xml:space="preserve"> </w:t>
        </w:r>
        <w:r w:rsidR="00CF3CC2">
          <w:rPr>
            <w:lang w:val="en-US"/>
          </w:rPr>
          <w:t>[ISO 19139]</w:t>
        </w:r>
      </w:ins>
      <w:del w:id="5466" w:author="Tom" w:date="2015-05-09T15:55:00Z">
        <w:r w:rsidRPr="00D705F5" w:rsidDel="00F30B94">
          <w:delText xml:space="preserve">, </w:delText>
        </w:r>
        <w:r w:rsidDel="00F30B94">
          <w:delText>ako je uvedené v príklade</w:delText>
        </w:r>
        <w:r w:rsidRPr="00D705F5" w:rsidDel="00F30B94">
          <w:delText xml:space="preserve"> XML kódu n</w:delText>
        </w:r>
        <w:r w:rsidDel="00F30B94">
          <w:delText>ižšie</w:delText>
        </w:r>
      </w:del>
      <w:r w:rsidRPr="00D705F5">
        <w:t>.</w:t>
      </w:r>
    </w:p>
    <w:tbl>
      <w:tblPr>
        <w:tblStyle w:val="GridTable6Colorful1"/>
        <w:tblW w:w="5000" w:type="pct"/>
        <w:tblLayout w:type="fixed"/>
        <w:tblLook w:val="04A0" w:firstRow="1" w:lastRow="0" w:firstColumn="1" w:lastColumn="0" w:noHBand="0" w:noVBand="1"/>
      </w:tblPr>
      <w:tblGrid>
        <w:gridCol w:w="927"/>
        <w:gridCol w:w="1033"/>
        <w:gridCol w:w="799"/>
        <w:gridCol w:w="1807"/>
        <w:gridCol w:w="4722"/>
      </w:tblGrid>
      <w:tr w:rsidR="00D36A38" w:rsidRPr="00CC1681" w14:paraId="22D4AC63" w14:textId="77777777" w:rsidTr="00764B49">
        <w:trPr>
          <w:cnfStyle w:val="100000000000" w:firstRow="1" w:lastRow="0" w:firstColumn="0" w:lastColumn="0" w:oddVBand="0" w:evenVBand="0" w:oddHBand="0"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499" w:type="pct"/>
            <w:shd w:val="clear" w:color="auto" w:fill="D9D9D9" w:themeFill="background1" w:themeFillShade="D9"/>
          </w:tcPr>
          <w:p w14:paraId="24D3B1CC" w14:textId="77777777" w:rsidR="00D36A38" w:rsidRPr="00CC1681" w:rsidRDefault="00D36A38" w:rsidP="00764B49">
            <w:pPr>
              <w:jc w:val="cente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Názov</w:t>
            </w:r>
          </w:p>
        </w:tc>
        <w:tc>
          <w:tcPr>
            <w:tcW w:w="556" w:type="pct"/>
            <w:shd w:val="clear" w:color="auto" w:fill="D9D9D9" w:themeFill="background1" w:themeFillShade="D9"/>
          </w:tcPr>
          <w:p w14:paraId="6858B6C6"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Anglický názov</w:t>
            </w:r>
          </w:p>
        </w:tc>
        <w:tc>
          <w:tcPr>
            <w:tcW w:w="430" w:type="pct"/>
            <w:shd w:val="clear" w:color="auto" w:fill="D9D9D9" w:themeFill="background1" w:themeFillShade="D9"/>
            <w:noWrap/>
          </w:tcPr>
          <w:p w14:paraId="2E68B7B3"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Početnosť</w:t>
            </w:r>
          </w:p>
        </w:tc>
        <w:tc>
          <w:tcPr>
            <w:tcW w:w="973" w:type="pct"/>
            <w:shd w:val="clear" w:color="auto" w:fill="D9D9D9" w:themeFill="background1" w:themeFillShade="D9"/>
          </w:tcPr>
          <w:p w14:paraId="025C2BD7"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Podmienka</w:t>
            </w:r>
          </w:p>
        </w:tc>
        <w:tc>
          <w:tcPr>
            <w:tcW w:w="2542" w:type="pct"/>
            <w:shd w:val="clear" w:color="auto" w:fill="D9D9D9" w:themeFill="background1" w:themeFillShade="D9"/>
          </w:tcPr>
          <w:p w14:paraId="250A9A78"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Definícia</w:t>
            </w:r>
          </w:p>
        </w:tc>
      </w:tr>
      <w:tr w:rsidR="00D36A38" w:rsidRPr="00CC1681" w14:paraId="47B1D679" w14:textId="77777777" w:rsidTr="00764B49">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499" w:type="pct"/>
            <w:shd w:val="clear" w:color="auto" w:fill="FFFFFF" w:themeFill="background1"/>
            <w:hideMark/>
          </w:tcPr>
          <w:p w14:paraId="53E624AF"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Časové referencie</w:t>
            </w:r>
          </w:p>
        </w:tc>
        <w:tc>
          <w:tcPr>
            <w:tcW w:w="556" w:type="pct"/>
            <w:shd w:val="clear" w:color="auto" w:fill="FFFFFF" w:themeFill="background1"/>
            <w:hideMark/>
          </w:tcPr>
          <w:p w14:paraId="3F1A3BCB"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Temporal reference</w:t>
            </w:r>
          </w:p>
        </w:tc>
        <w:tc>
          <w:tcPr>
            <w:tcW w:w="430" w:type="pct"/>
            <w:shd w:val="clear" w:color="auto" w:fill="FFFFFF" w:themeFill="background1"/>
            <w:noWrap/>
            <w:hideMark/>
          </w:tcPr>
          <w:p w14:paraId="6C74BC00" w14:textId="48CB802E"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del w:id="5467" w:author="Tom" w:date="2015-05-09T12:56:00Z">
              <w:r w:rsidRPr="00CC1681" w:rsidDel="00B6538B">
                <w:rPr>
                  <w:rFonts w:eastAsia="Times New Roman" w:cs="Calibri"/>
                  <w:color w:val="000000"/>
                  <w:sz w:val="18"/>
                  <w:szCs w:val="18"/>
                  <w:lang w:val="sk-SK" w:eastAsia="cs-CZ"/>
                </w:rPr>
                <w:delText>0</w:delText>
              </w:r>
            </w:del>
            <w:ins w:id="5468" w:author="Tom" w:date="2015-05-09T12:56:00Z">
              <w:r w:rsidR="00B6538B">
                <w:rPr>
                  <w:rFonts w:eastAsia="Times New Roman" w:cs="Calibri"/>
                  <w:color w:val="000000"/>
                  <w:sz w:val="18"/>
                  <w:szCs w:val="18"/>
                  <w:lang w:val="sk-SK" w:eastAsia="cs-CZ"/>
                </w:rPr>
                <w:t>1</w:t>
              </w:r>
            </w:ins>
            <w:r w:rsidRPr="00CC1681">
              <w:rPr>
                <w:rFonts w:eastAsia="Times New Roman" w:cs="Calibri"/>
                <w:color w:val="000000"/>
                <w:sz w:val="18"/>
                <w:szCs w:val="18"/>
                <w:lang w:val="sk-SK" w:eastAsia="cs-CZ"/>
              </w:rPr>
              <w:t>..*</w:t>
            </w:r>
          </w:p>
        </w:tc>
        <w:tc>
          <w:tcPr>
            <w:tcW w:w="973" w:type="pct"/>
            <w:shd w:val="clear" w:color="auto" w:fill="FFFFFF" w:themeFill="background1"/>
            <w:hideMark/>
          </w:tcPr>
          <w:p w14:paraId="555D435C"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42" w:type="pct"/>
            <w:shd w:val="clear" w:color="auto" w:fill="FFFFFF" w:themeFill="background1"/>
            <w:hideMark/>
          </w:tcPr>
          <w:p w14:paraId="75EE07E5"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Uvádza sa aspoň jeden z nasledujúcich prvkov metaúdajov: časový rozsah; dátum uverejnenia; dátum poslednej revízie; dátum vytvorenia; vyplňuje sa podľa gregoriánskeho kalendára.</w:t>
            </w:r>
          </w:p>
        </w:tc>
      </w:tr>
      <w:tr w:rsidR="00D36A38" w:rsidRPr="00CC1681" w14:paraId="305551E8" w14:textId="77777777" w:rsidTr="00764B49">
        <w:trPr>
          <w:trHeight w:val="1114"/>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0C7DCA95"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lastRenderedPageBreak/>
              <w:t>Časový rozsah</w:t>
            </w:r>
          </w:p>
          <w:p w14:paraId="50D17BD0" w14:textId="77777777" w:rsidR="00D36A38" w:rsidRPr="00CC1681" w:rsidRDefault="00D36A38" w:rsidP="00764B49">
            <w:pPr>
              <w:jc w:val="right"/>
              <w:rPr>
                <w:rFonts w:eastAsia="Times New Roman" w:cs="Calibri"/>
                <w:sz w:val="18"/>
                <w:szCs w:val="18"/>
                <w:lang w:val="sk-SK" w:eastAsia="cs-CZ"/>
              </w:rPr>
            </w:pPr>
          </w:p>
        </w:tc>
        <w:tc>
          <w:tcPr>
            <w:tcW w:w="430" w:type="pct"/>
            <w:shd w:val="clear" w:color="auto" w:fill="FFFFFF" w:themeFill="background1"/>
            <w:noWrap/>
          </w:tcPr>
          <w:p w14:paraId="0F87B18F"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w:t>
            </w:r>
          </w:p>
        </w:tc>
        <w:tc>
          <w:tcPr>
            <w:tcW w:w="973" w:type="pct"/>
            <w:shd w:val="clear" w:color="auto" w:fill="FFFFFF" w:themeFill="background1"/>
          </w:tcPr>
          <w:p w14:paraId="63B36A01"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42" w:type="pct"/>
            <w:shd w:val="clear" w:color="auto" w:fill="FFFFFF" w:themeFill="background1"/>
          </w:tcPr>
          <w:p w14:paraId="74F684E6"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Časové obdobie, na ktoré sa vzťahuje obsah zdroja; možno vyjadriť ako jednotlivý dátum, interval dátumov vyjadrený dátumom začiatku a dátumom konca intervalu alebo kombináciou jednotlivých dátumov a intervalov dátumov.</w:t>
            </w:r>
          </w:p>
        </w:tc>
      </w:tr>
      <w:tr w:rsidR="00D36A38" w:rsidRPr="00CC1681" w14:paraId="52E3937E" w14:textId="77777777" w:rsidTr="00764B49">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54340FEA"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3"/>
            <w:shd w:val="clear" w:color="auto" w:fill="FFFFFF" w:themeFill="background1"/>
            <w:noWrap/>
          </w:tcPr>
          <w:p w14:paraId="6C536DA8"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cs="ArialMT"/>
                <w:sz w:val="18"/>
                <w:szCs w:val="18"/>
                <w:lang w:val="sk-SK"/>
              </w:rPr>
            </w:pPr>
            <w:r w:rsidRPr="00CC1681">
              <w:rPr>
                <w:rFonts w:eastAsia="Times New Roman" w:cs="Calibri"/>
                <w:color w:val="000000"/>
                <w:sz w:val="18"/>
                <w:szCs w:val="18"/>
                <w:lang w:val="sk-SK" w:eastAsia="cs-CZ"/>
              </w:rPr>
              <w:t xml:space="preserve">351.; XPath pre údaje: </w:t>
            </w:r>
            <w:r w:rsidRPr="00CC1681">
              <w:rPr>
                <w:rFonts w:cs="CourierNewPSMT"/>
                <w:sz w:val="18"/>
                <w:szCs w:val="18"/>
                <w:lang w:val="sk-SK"/>
              </w:rPr>
              <w:t>MD_Metadata</w:t>
            </w:r>
            <w:r w:rsidRPr="00CC1681">
              <w:rPr>
                <w:rFonts w:cs="ArialMT"/>
                <w:sz w:val="18"/>
                <w:szCs w:val="18"/>
                <w:lang w:val="sk-SK"/>
              </w:rPr>
              <w:t>/identificationInfo[1]/</w:t>
            </w:r>
            <w:r w:rsidRPr="00CC1681">
              <w:rPr>
                <w:rFonts w:cs="CourierNewPSMT"/>
                <w:sz w:val="18"/>
                <w:szCs w:val="18"/>
                <w:lang w:val="sk-SK"/>
              </w:rPr>
              <w:t>MD_DataIdentification</w:t>
            </w:r>
            <w:r w:rsidRPr="00CC1681">
              <w:rPr>
                <w:rFonts w:cs="ArialMT"/>
                <w:sz w:val="18"/>
                <w:szCs w:val="18"/>
                <w:lang w:val="sk-SK"/>
              </w:rPr>
              <w:t>/extent/</w:t>
            </w:r>
            <w:r w:rsidRPr="00CC1681">
              <w:rPr>
                <w:rFonts w:cs="CourierNewPSMT"/>
                <w:sz w:val="18"/>
                <w:szCs w:val="18"/>
                <w:lang w:val="sk-SK"/>
              </w:rPr>
              <w:t>EX_Extent</w:t>
            </w:r>
            <w:r w:rsidRPr="00CC1681">
              <w:rPr>
                <w:rFonts w:cs="ArialMT"/>
                <w:sz w:val="18"/>
                <w:szCs w:val="18"/>
                <w:lang w:val="sk-SK"/>
              </w:rPr>
              <w:t>/temporalElement/</w:t>
            </w:r>
            <w:r w:rsidRPr="00CC1681">
              <w:rPr>
                <w:rFonts w:cs="CourierNewPSMT"/>
                <w:sz w:val="18"/>
                <w:szCs w:val="18"/>
                <w:lang w:val="sk-SK"/>
              </w:rPr>
              <w:t>EX_TemporalExtent</w:t>
            </w:r>
            <w:r w:rsidRPr="00CC1681">
              <w:rPr>
                <w:rFonts w:cs="ArialMT"/>
                <w:sz w:val="18"/>
                <w:szCs w:val="18"/>
                <w:lang w:val="sk-SK"/>
              </w:rPr>
              <w:t>/extent</w:t>
            </w:r>
          </w:p>
          <w:p w14:paraId="57A2A437"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cs="ArialMT"/>
                <w:sz w:val="18"/>
                <w:szCs w:val="18"/>
                <w:lang w:val="sk-SK"/>
              </w:rPr>
            </w:pPr>
          </w:p>
          <w:p w14:paraId="1582B843"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XPath pre služby: </w:t>
            </w:r>
            <w:r w:rsidRPr="00CC1681">
              <w:rPr>
                <w:rFonts w:cs="CourierNewPSMT"/>
                <w:sz w:val="18"/>
                <w:szCs w:val="18"/>
                <w:lang w:val="sk-SK"/>
              </w:rPr>
              <w:t>MD_Metadata</w:t>
            </w:r>
            <w:r w:rsidRPr="00CC1681">
              <w:rPr>
                <w:rFonts w:cs="ArialMT"/>
                <w:sz w:val="18"/>
                <w:szCs w:val="18"/>
                <w:lang w:val="sk-SK"/>
              </w:rPr>
              <w:t>/identificationInfo[1]/SV</w:t>
            </w:r>
            <w:r w:rsidRPr="00CC1681">
              <w:rPr>
                <w:rFonts w:cs="CourierNewPSMT"/>
                <w:sz w:val="18"/>
                <w:szCs w:val="18"/>
                <w:lang w:val="sk-SK"/>
              </w:rPr>
              <w:t>_ServiceIdentification</w:t>
            </w:r>
            <w:r w:rsidRPr="00CC1681">
              <w:rPr>
                <w:rFonts w:cs="ArialMT"/>
                <w:sz w:val="18"/>
                <w:szCs w:val="18"/>
                <w:lang w:val="sk-SK"/>
              </w:rPr>
              <w:t>/extent/</w:t>
            </w:r>
            <w:r w:rsidRPr="00CC1681">
              <w:rPr>
                <w:rFonts w:cs="CourierNewPSMT"/>
                <w:sz w:val="18"/>
                <w:szCs w:val="18"/>
                <w:lang w:val="sk-SK"/>
              </w:rPr>
              <w:t>EX_Extent</w:t>
            </w:r>
            <w:r w:rsidRPr="00CC1681">
              <w:rPr>
                <w:rFonts w:cs="ArialMT"/>
                <w:sz w:val="18"/>
                <w:szCs w:val="18"/>
                <w:lang w:val="sk-SK"/>
              </w:rPr>
              <w:t>/temporalElement/</w:t>
            </w:r>
            <w:r w:rsidRPr="00CC1681">
              <w:rPr>
                <w:rFonts w:cs="CourierNewPSMT"/>
                <w:sz w:val="18"/>
                <w:szCs w:val="18"/>
                <w:lang w:val="sk-SK"/>
              </w:rPr>
              <w:t>EX_TemporalExtent</w:t>
            </w:r>
            <w:r w:rsidRPr="00CC1681">
              <w:rPr>
                <w:rFonts w:cs="ArialMT"/>
                <w:sz w:val="18"/>
                <w:szCs w:val="18"/>
                <w:lang w:val="sk-SK"/>
              </w:rPr>
              <w:t>/extent</w:t>
            </w:r>
          </w:p>
        </w:tc>
      </w:tr>
      <w:tr w:rsidR="00D36A38" w:rsidRPr="00CC1681" w14:paraId="394EBD0C" w14:textId="77777777" w:rsidTr="00764B49">
        <w:trPr>
          <w:trHeight w:val="836"/>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7F9E289A"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Dátum uverejnenia/dátum poslednej revízie/dátum vytvorenia</w:t>
            </w:r>
          </w:p>
        </w:tc>
        <w:tc>
          <w:tcPr>
            <w:tcW w:w="430" w:type="pct"/>
            <w:shd w:val="clear" w:color="auto" w:fill="FFFFFF" w:themeFill="background1"/>
            <w:noWrap/>
          </w:tcPr>
          <w:p w14:paraId="7188A85C"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73" w:type="pct"/>
            <w:shd w:val="clear" w:color="auto" w:fill="FFFFFF" w:themeFill="background1"/>
          </w:tcPr>
          <w:p w14:paraId="22AFBA8C"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42" w:type="pct"/>
            <w:shd w:val="clear" w:color="auto" w:fill="FFFFFF" w:themeFill="background1"/>
          </w:tcPr>
          <w:p w14:paraId="4A9460B4" w14:textId="62373561" w:rsidR="00A31ABF" w:rsidRPr="00CC1681" w:rsidRDefault="00D36A38">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Vyplňuje sa ako referenčný dátum (voľba dátumu) a typ udalosti, ktorý sa vyberá ako jedna z nasledujúcich možností (uverejnenie, posledná revízia, vytvorenie).</w:t>
            </w:r>
          </w:p>
        </w:tc>
      </w:tr>
      <w:tr w:rsidR="00D36A38" w:rsidRPr="00CC1681" w14:paraId="1045735F" w14:textId="77777777" w:rsidTr="00764B49">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1CB73F2B"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3"/>
            <w:shd w:val="clear" w:color="auto" w:fill="FFFFFF" w:themeFill="background1"/>
            <w:noWrap/>
          </w:tcPr>
          <w:p w14:paraId="3CFF04E0"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cs="CourierNewPSMT"/>
                <w:sz w:val="18"/>
                <w:szCs w:val="18"/>
                <w:lang w:val="sk-SK"/>
              </w:rPr>
            </w:pPr>
            <w:r w:rsidRPr="00CC1681">
              <w:rPr>
                <w:rFonts w:eastAsia="Times New Roman" w:cs="Calibri"/>
                <w:color w:val="000000"/>
                <w:sz w:val="18"/>
                <w:szCs w:val="18"/>
                <w:lang w:val="sk-SK" w:eastAsia="cs-CZ"/>
              </w:rPr>
              <w:t xml:space="preserve">392.; XPath pre údaje: </w:t>
            </w:r>
            <w:r w:rsidRPr="00CC1681">
              <w:rPr>
                <w:rFonts w:cs="CourierNewPSMT"/>
                <w:sz w:val="18"/>
                <w:szCs w:val="18"/>
                <w:lang w:val="sk-SK"/>
              </w:rPr>
              <w:t>MD_Metadata/identificationInfo[1]/MD_DataIdentification/citation/CI_Citation/date/CI_Date/date[dateType]</w:t>
            </w:r>
          </w:p>
          <w:p w14:paraId="1E6ADE51"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cs="CourierNewPSMT"/>
                <w:sz w:val="18"/>
                <w:szCs w:val="18"/>
                <w:lang w:val="sk-SK"/>
              </w:rPr>
            </w:pPr>
          </w:p>
          <w:p w14:paraId="04DF9435"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XPath pre služby: </w:t>
            </w:r>
            <w:r w:rsidRPr="00CC1681">
              <w:rPr>
                <w:rFonts w:cs="CourierNewPSMT"/>
                <w:sz w:val="18"/>
                <w:szCs w:val="18"/>
                <w:lang w:val="sk-SK"/>
              </w:rPr>
              <w:t>MD_Metadata/identificationInfo[1]/SV_ServiceIdentification/citation/CI_Citation/date/CI_Date/date[dateType]</w:t>
            </w:r>
          </w:p>
        </w:tc>
      </w:tr>
      <w:tr w:rsidR="009378F8" w:rsidRPr="00CC1681" w14:paraId="4BCFDC0B" w14:textId="77777777" w:rsidTr="00764B49">
        <w:trPr>
          <w:trHeight w:val="558"/>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5367CD3E" w14:textId="77777777" w:rsidR="009378F8" w:rsidRPr="00CC1681" w:rsidRDefault="009378F8" w:rsidP="009378F8">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Príklad</w:t>
            </w:r>
          </w:p>
        </w:tc>
        <w:tc>
          <w:tcPr>
            <w:tcW w:w="3945" w:type="pct"/>
            <w:gridSpan w:val="3"/>
            <w:shd w:val="clear" w:color="auto" w:fill="FFFFFF" w:themeFill="background1"/>
            <w:noWrap/>
          </w:tcPr>
          <w:p w14:paraId="14F3E592" w14:textId="77777777" w:rsidR="009378F8" w:rsidRPr="00886B15" w:rsidRDefault="009378F8" w:rsidP="009378F8">
            <w:pPr>
              <w:contextualSpacing/>
              <w:cnfStyle w:val="000000000000" w:firstRow="0" w:lastRow="0" w:firstColumn="0" w:lastColumn="0" w:oddVBand="0" w:evenVBand="0" w:oddHBand="0" w:evenHBand="0" w:firstRowFirstColumn="0" w:firstRowLastColumn="0" w:lastRowFirstColumn="0" w:lastRowLastColumn="0"/>
              <w:rPr>
                <w:ins w:id="5469" w:author="Tom" w:date="2015-05-06T17:12:00Z"/>
                <w:rFonts w:eastAsia="Times New Roman" w:cs="Calibri"/>
                <w:b/>
                <w:color w:val="000000"/>
                <w:sz w:val="18"/>
                <w:szCs w:val="18"/>
                <w:lang w:val="sk-SK" w:eastAsia="cs-CZ"/>
                <w:rPrChange w:id="5470" w:author="Tom" w:date="2015-05-06T17:32:00Z">
                  <w:rPr>
                    <w:ins w:id="5471" w:author="Tom" w:date="2015-05-06T17:12:00Z"/>
                    <w:rFonts w:eastAsia="Times New Roman" w:cs="Calibri"/>
                    <w:b/>
                    <w:color w:val="000000"/>
                    <w:lang w:val="sk-SK" w:eastAsia="cs-CZ"/>
                  </w:rPr>
                </w:rPrChange>
              </w:rPr>
            </w:pPr>
            <w:ins w:id="5472" w:author="Tom" w:date="2015-05-06T17:12:00Z">
              <w:r w:rsidRPr="00886B15">
                <w:rPr>
                  <w:rFonts w:cs="Calibri"/>
                  <w:b/>
                  <w:color w:val="000000"/>
                  <w:sz w:val="18"/>
                  <w:szCs w:val="18"/>
                  <w:lang w:eastAsia="cs-CZ"/>
                  <w:rPrChange w:id="5473" w:author="Tom" w:date="2015-05-06T17:32:00Z">
                    <w:rPr>
                      <w:rFonts w:cs="Calibri"/>
                      <w:b/>
                      <w:color w:val="000000"/>
                      <w:lang w:eastAsia="cs-CZ"/>
                    </w:rPr>
                  </w:rPrChange>
                </w:rPr>
                <w:t>Časové referencie</w:t>
              </w:r>
            </w:ins>
          </w:p>
          <w:p w14:paraId="6BBABE05" w14:textId="77777777" w:rsidR="009378F8" w:rsidRPr="00886B15" w:rsidRDefault="009378F8" w:rsidP="009378F8">
            <w:pPr>
              <w:ind w:left="284"/>
              <w:contextualSpacing/>
              <w:cnfStyle w:val="000000000000" w:firstRow="0" w:lastRow="0" w:firstColumn="0" w:lastColumn="0" w:oddVBand="0" w:evenVBand="0" w:oddHBand="0" w:evenHBand="0" w:firstRowFirstColumn="0" w:firstRowLastColumn="0" w:lastRowFirstColumn="0" w:lastRowLastColumn="0"/>
              <w:rPr>
                <w:ins w:id="5474" w:author="Tom" w:date="2015-05-06T17:12:00Z"/>
                <w:rFonts w:eastAsia="Times New Roman" w:cs="Calibri"/>
                <w:b/>
                <w:color w:val="000000"/>
                <w:sz w:val="18"/>
                <w:szCs w:val="18"/>
                <w:lang w:val="sk-SK" w:eastAsia="cs-CZ"/>
                <w:rPrChange w:id="5475" w:author="Tom" w:date="2015-05-06T17:32:00Z">
                  <w:rPr>
                    <w:ins w:id="5476" w:author="Tom" w:date="2015-05-06T17:12:00Z"/>
                    <w:rFonts w:eastAsia="Times New Roman" w:cs="Calibri"/>
                    <w:b/>
                    <w:color w:val="000000"/>
                    <w:lang w:val="sk-SK" w:eastAsia="cs-CZ"/>
                  </w:rPr>
                </w:rPrChange>
              </w:rPr>
            </w:pPr>
            <w:ins w:id="5477" w:author="Tom" w:date="2015-05-06T17:12:00Z">
              <w:r w:rsidRPr="00886B15">
                <w:rPr>
                  <w:rFonts w:cs="Calibri"/>
                  <w:b/>
                  <w:color w:val="000000"/>
                  <w:sz w:val="18"/>
                  <w:szCs w:val="18"/>
                  <w:lang w:eastAsia="cs-CZ"/>
                  <w:rPrChange w:id="5478" w:author="Tom" w:date="2015-05-06T17:32:00Z">
                    <w:rPr>
                      <w:rFonts w:cs="Calibri"/>
                      <w:b/>
                      <w:color w:val="000000"/>
                      <w:lang w:eastAsia="cs-CZ"/>
                    </w:rPr>
                  </w:rPrChange>
                </w:rPr>
                <w:t>Časový rozsah</w:t>
              </w:r>
            </w:ins>
          </w:p>
          <w:p w14:paraId="7618B78E" w14:textId="77777777" w:rsidR="009378F8" w:rsidRPr="00886B15" w:rsidRDefault="009378F8" w:rsidP="009378F8">
            <w:pPr>
              <w:ind w:left="567"/>
              <w:contextualSpacing/>
              <w:cnfStyle w:val="000000000000" w:firstRow="0" w:lastRow="0" w:firstColumn="0" w:lastColumn="0" w:oddVBand="0" w:evenVBand="0" w:oddHBand="0" w:evenHBand="0" w:firstRowFirstColumn="0" w:firstRowLastColumn="0" w:lastRowFirstColumn="0" w:lastRowLastColumn="0"/>
              <w:rPr>
                <w:ins w:id="5479" w:author="Tom" w:date="2015-05-06T17:12:00Z"/>
                <w:i/>
                <w:sz w:val="18"/>
                <w:szCs w:val="18"/>
                <w:rPrChange w:id="5480" w:author="Tom" w:date="2015-05-06T17:32:00Z">
                  <w:rPr>
                    <w:ins w:id="5481" w:author="Tom" w:date="2015-05-06T17:12:00Z"/>
                    <w:i/>
                  </w:rPr>
                </w:rPrChange>
              </w:rPr>
            </w:pPr>
            <w:ins w:id="5482" w:author="Tom" w:date="2015-05-06T17:12:00Z">
              <w:r w:rsidRPr="00886B15">
                <w:rPr>
                  <w:i/>
                  <w:sz w:val="18"/>
                  <w:szCs w:val="18"/>
                  <w:rPrChange w:id="5483" w:author="Tom" w:date="2015-05-06T17:32:00Z">
                    <w:rPr>
                      <w:i/>
                    </w:rPr>
                  </w:rPrChange>
                </w:rPr>
                <w:t xml:space="preserve">Začiatok: </w:t>
              </w:r>
              <w:r w:rsidRPr="00886B15">
                <w:rPr>
                  <w:sz w:val="18"/>
                  <w:szCs w:val="18"/>
                  <w:rPrChange w:id="5484" w:author="Tom" w:date="2015-05-06T17:32:00Z">
                    <w:rPr/>
                  </w:rPrChange>
                </w:rPr>
                <w:t>2005-04-08 (môže byť uvedené aj vrátane času)</w:t>
              </w:r>
            </w:ins>
          </w:p>
          <w:p w14:paraId="2D46B899" w14:textId="77777777" w:rsidR="009378F8" w:rsidRPr="00886B15" w:rsidRDefault="009378F8" w:rsidP="009378F8">
            <w:pPr>
              <w:ind w:left="567"/>
              <w:contextualSpacing/>
              <w:cnfStyle w:val="000000000000" w:firstRow="0" w:lastRow="0" w:firstColumn="0" w:lastColumn="0" w:oddVBand="0" w:evenVBand="0" w:oddHBand="0" w:evenHBand="0" w:firstRowFirstColumn="0" w:firstRowLastColumn="0" w:lastRowFirstColumn="0" w:lastRowLastColumn="0"/>
              <w:rPr>
                <w:ins w:id="5485" w:author="Tom" w:date="2015-05-06T17:12:00Z"/>
                <w:sz w:val="18"/>
                <w:szCs w:val="18"/>
                <w:rPrChange w:id="5486" w:author="Tom" w:date="2015-05-06T17:32:00Z">
                  <w:rPr>
                    <w:ins w:id="5487" w:author="Tom" w:date="2015-05-06T17:12:00Z"/>
                  </w:rPr>
                </w:rPrChange>
              </w:rPr>
            </w:pPr>
            <w:ins w:id="5488" w:author="Tom" w:date="2015-05-06T17:12:00Z">
              <w:r w:rsidRPr="00886B15">
                <w:rPr>
                  <w:i/>
                  <w:sz w:val="18"/>
                  <w:szCs w:val="18"/>
                  <w:rPrChange w:id="5489" w:author="Tom" w:date="2015-05-06T17:32:00Z">
                    <w:rPr>
                      <w:i/>
                    </w:rPr>
                  </w:rPrChange>
                </w:rPr>
                <w:t>Koniec:</w:t>
              </w:r>
              <w:r w:rsidRPr="00886B15">
                <w:rPr>
                  <w:sz w:val="18"/>
                  <w:szCs w:val="18"/>
                  <w:rPrChange w:id="5490" w:author="Tom" w:date="2015-05-06T17:32:00Z">
                    <w:rPr/>
                  </w:rPrChange>
                </w:rPr>
                <w:t xml:space="preserve"> 2010-02-01 (môže byť uvedené aj vrátane času)</w:t>
              </w:r>
            </w:ins>
          </w:p>
          <w:p w14:paraId="0D24A2B9" w14:textId="77777777" w:rsidR="009378F8" w:rsidRPr="00886B15" w:rsidRDefault="009378F8" w:rsidP="009378F8">
            <w:pPr>
              <w:ind w:left="567"/>
              <w:contextualSpacing/>
              <w:cnfStyle w:val="000000000000" w:firstRow="0" w:lastRow="0" w:firstColumn="0" w:lastColumn="0" w:oddVBand="0" w:evenVBand="0" w:oddHBand="0" w:evenHBand="0" w:firstRowFirstColumn="0" w:firstRowLastColumn="0" w:lastRowFirstColumn="0" w:lastRowLastColumn="0"/>
              <w:rPr>
                <w:ins w:id="5491" w:author="Tom" w:date="2015-05-06T17:12:00Z"/>
                <w:rFonts w:eastAsia="Times New Roman" w:cs="Calibri"/>
                <w:b/>
                <w:i/>
                <w:color w:val="000000"/>
                <w:sz w:val="18"/>
                <w:szCs w:val="18"/>
                <w:lang w:val="sk-SK" w:eastAsia="cs-CZ"/>
                <w:rPrChange w:id="5492" w:author="Tom" w:date="2015-05-06T17:32:00Z">
                  <w:rPr>
                    <w:ins w:id="5493" w:author="Tom" w:date="2015-05-06T17:12:00Z"/>
                    <w:rFonts w:eastAsia="Times New Roman" w:cs="Calibri"/>
                    <w:b/>
                    <w:i/>
                    <w:color w:val="000000"/>
                    <w:lang w:val="sk-SK" w:eastAsia="cs-CZ"/>
                  </w:rPr>
                </w:rPrChange>
              </w:rPr>
            </w:pPr>
          </w:p>
          <w:p w14:paraId="51833E37" w14:textId="77777777" w:rsidR="009378F8" w:rsidRPr="00886B15" w:rsidRDefault="009378F8" w:rsidP="009378F8">
            <w:pPr>
              <w:ind w:left="284"/>
              <w:contextualSpacing/>
              <w:cnfStyle w:val="000000000000" w:firstRow="0" w:lastRow="0" w:firstColumn="0" w:lastColumn="0" w:oddVBand="0" w:evenVBand="0" w:oddHBand="0" w:evenHBand="0" w:firstRowFirstColumn="0" w:firstRowLastColumn="0" w:lastRowFirstColumn="0" w:lastRowLastColumn="0"/>
              <w:rPr>
                <w:ins w:id="5494" w:author="Tom" w:date="2015-05-06T17:12:00Z"/>
                <w:b/>
                <w:i/>
                <w:sz w:val="18"/>
                <w:szCs w:val="18"/>
                <w:rPrChange w:id="5495" w:author="Tom" w:date="2015-05-06T17:32:00Z">
                  <w:rPr>
                    <w:ins w:id="5496" w:author="Tom" w:date="2015-05-06T17:12:00Z"/>
                    <w:b/>
                    <w:i/>
                  </w:rPr>
                </w:rPrChange>
              </w:rPr>
            </w:pPr>
            <w:ins w:id="5497" w:author="Tom" w:date="2015-05-06T17:12:00Z">
              <w:r w:rsidRPr="00886B15">
                <w:rPr>
                  <w:rStyle w:val="uroven-03-nadpis-text"/>
                  <w:b/>
                  <w:sz w:val="18"/>
                  <w:szCs w:val="18"/>
                  <w:rPrChange w:id="5498" w:author="Tom" w:date="2015-05-06T17:32:00Z">
                    <w:rPr>
                      <w:rStyle w:val="uroven-03-nadpis-text"/>
                      <w:b/>
                    </w:rPr>
                  </w:rPrChange>
                </w:rPr>
                <w:t>Dátum uverejnenia/Dátum poslednej revízie/Dátum vytvorenia</w:t>
              </w:r>
            </w:ins>
          </w:p>
          <w:p w14:paraId="32F6A7DC" w14:textId="77777777" w:rsidR="009378F8" w:rsidRPr="00886B15" w:rsidRDefault="009378F8" w:rsidP="00673BE7">
            <w:pPr>
              <w:ind w:left="592"/>
              <w:contextualSpacing/>
              <w:cnfStyle w:val="000000000000" w:firstRow="0" w:lastRow="0" w:firstColumn="0" w:lastColumn="0" w:oddVBand="0" w:evenVBand="0" w:oddHBand="0" w:evenHBand="0" w:firstRowFirstColumn="0" w:firstRowLastColumn="0" w:lastRowFirstColumn="0" w:lastRowLastColumn="0"/>
              <w:rPr>
                <w:ins w:id="5499" w:author="Tom" w:date="2015-05-06T17:12:00Z"/>
                <w:rFonts w:eastAsia="Times New Roman" w:cs="Calibri"/>
                <w:b/>
                <w:i/>
                <w:color w:val="000000"/>
                <w:sz w:val="18"/>
                <w:szCs w:val="18"/>
                <w:lang w:val="sk-SK" w:eastAsia="cs-CZ"/>
                <w:rPrChange w:id="5500" w:author="Tom" w:date="2015-05-06T17:32:00Z">
                  <w:rPr>
                    <w:ins w:id="5501" w:author="Tom" w:date="2015-05-06T17:12:00Z"/>
                    <w:rFonts w:eastAsia="Times New Roman" w:cs="Calibri"/>
                    <w:b/>
                    <w:i/>
                    <w:color w:val="000000"/>
                    <w:lang w:val="sk-SK" w:eastAsia="cs-CZ"/>
                  </w:rPr>
                </w:rPrChange>
              </w:rPr>
            </w:pPr>
            <w:ins w:id="5502" w:author="Tom" w:date="2015-05-06T17:12:00Z">
              <w:r w:rsidRPr="00886B15">
                <w:rPr>
                  <w:i/>
                  <w:sz w:val="18"/>
                  <w:szCs w:val="18"/>
                  <w:rPrChange w:id="5503" w:author="Tom" w:date="2015-05-06T17:32:00Z">
                    <w:rPr>
                      <w:i/>
                    </w:rPr>
                  </w:rPrChange>
                </w:rPr>
                <w:t xml:space="preserve">Referenčný dátum: </w:t>
              </w:r>
              <w:r w:rsidRPr="00886B15">
                <w:rPr>
                  <w:sz w:val="18"/>
                  <w:szCs w:val="18"/>
                  <w:rPrChange w:id="5504" w:author="Tom" w:date="2015-05-06T17:32:00Z">
                    <w:rPr/>
                  </w:rPrChange>
                </w:rPr>
                <w:t>2010-02-01</w:t>
              </w:r>
            </w:ins>
          </w:p>
          <w:p w14:paraId="5039932C" w14:textId="3B9281A2" w:rsidR="009378F8" w:rsidRPr="00886B15" w:rsidRDefault="009378F8" w:rsidP="00673BE7">
            <w:pPr>
              <w:ind w:left="592"/>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5505" w:author="Tom" w:date="2015-05-06T17:12:00Z">
              <w:r w:rsidRPr="00886B15">
                <w:rPr>
                  <w:i/>
                  <w:sz w:val="18"/>
                  <w:szCs w:val="18"/>
                  <w:rPrChange w:id="5506" w:author="Tom" w:date="2015-05-06T17:32:00Z">
                    <w:rPr>
                      <w:i/>
                    </w:rPr>
                  </w:rPrChange>
                </w:rPr>
                <w:t xml:space="preserve">Typ udalosti: </w:t>
              </w:r>
              <w:r w:rsidRPr="00886B15">
                <w:rPr>
                  <w:sz w:val="18"/>
                  <w:szCs w:val="18"/>
                  <w:rPrChange w:id="5507" w:author="Tom" w:date="2015-05-06T17:32:00Z">
                    <w:rPr/>
                  </w:rPrChange>
                </w:rPr>
                <w:t>uverejnenie</w:t>
              </w:r>
            </w:ins>
          </w:p>
        </w:tc>
      </w:tr>
      <w:tr w:rsidR="009378F8" w:rsidRPr="00CC1681" w14:paraId="5A5BC871" w14:textId="77777777" w:rsidTr="00764B49">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003982C4" w14:textId="77777777" w:rsidR="009378F8" w:rsidRPr="00CC1681" w:rsidRDefault="009378F8" w:rsidP="009378F8">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Ukážka XML kódovania</w:t>
            </w:r>
          </w:p>
        </w:tc>
        <w:tc>
          <w:tcPr>
            <w:tcW w:w="3945" w:type="pct"/>
            <w:gridSpan w:val="3"/>
            <w:shd w:val="clear" w:color="auto" w:fill="FFFFFF" w:themeFill="background1"/>
            <w:noWrap/>
          </w:tcPr>
          <w:p w14:paraId="7E83EE1A" w14:textId="77777777" w:rsidR="009378F8" w:rsidRPr="00886B15" w:rsidRDefault="009378F8" w:rsidP="009378F8">
            <w:pPr>
              <w:cnfStyle w:val="000000100000" w:firstRow="0" w:lastRow="0" w:firstColumn="0" w:lastColumn="0" w:oddVBand="0" w:evenVBand="0" w:oddHBand="1" w:evenHBand="0" w:firstRowFirstColumn="0" w:firstRowLastColumn="0" w:lastRowFirstColumn="0" w:lastRowLastColumn="0"/>
              <w:rPr>
                <w:ins w:id="5508" w:author="Tom" w:date="2015-05-06T17:12:00Z"/>
                <w:rFonts w:eastAsia="Times New Roman" w:cs="Calibri"/>
                <w:b/>
                <w:color w:val="000000"/>
                <w:sz w:val="18"/>
                <w:szCs w:val="18"/>
                <w:lang w:val="sk-SK" w:eastAsia="cs-CZ"/>
                <w:rPrChange w:id="5509" w:author="Tom" w:date="2015-05-06T17:32:00Z">
                  <w:rPr>
                    <w:ins w:id="5510" w:author="Tom" w:date="2015-05-06T17:12:00Z"/>
                    <w:rFonts w:eastAsia="Times New Roman" w:cs="Calibri"/>
                    <w:b/>
                    <w:color w:val="000000"/>
                    <w:lang w:val="sk-SK" w:eastAsia="cs-CZ"/>
                  </w:rPr>
                </w:rPrChange>
              </w:rPr>
            </w:pPr>
            <w:ins w:id="5511" w:author="Tom" w:date="2015-05-06T17:12:00Z">
              <w:r w:rsidRPr="00886B15">
                <w:rPr>
                  <w:rFonts w:cs="Calibri"/>
                  <w:b/>
                  <w:color w:val="000000"/>
                  <w:sz w:val="18"/>
                  <w:szCs w:val="18"/>
                  <w:lang w:eastAsia="cs-CZ"/>
                  <w:rPrChange w:id="5512" w:author="Tom" w:date="2015-05-06T17:32:00Z">
                    <w:rPr>
                      <w:rFonts w:cs="Calibri"/>
                      <w:b/>
                      <w:color w:val="000000"/>
                      <w:lang w:eastAsia="cs-CZ"/>
                    </w:rPr>
                  </w:rPrChange>
                </w:rPr>
                <w:t>Časový rozsah</w:t>
              </w:r>
            </w:ins>
          </w:p>
          <w:p w14:paraId="26525BE0"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5513" w:author="Tom" w:date="2015-05-06T17:12:00Z"/>
                <w:sz w:val="18"/>
                <w:szCs w:val="18"/>
                <w:rPrChange w:id="5514" w:author="Tom" w:date="2015-05-06T17:32:00Z">
                  <w:rPr>
                    <w:ins w:id="5515" w:author="Tom" w:date="2015-05-06T17:12:00Z"/>
                  </w:rPr>
                </w:rPrChange>
              </w:rPr>
            </w:pPr>
            <w:ins w:id="5516" w:author="Tom" w:date="2015-05-06T17:12:00Z">
              <w:r w:rsidRPr="00886B15">
                <w:rPr>
                  <w:rFonts w:eastAsia="Times New Roman" w:cs="Times New Roman"/>
                  <w:color w:val="auto"/>
                  <w:sz w:val="18"/>
                  <w:szCs w:val="18"/>
                  <w:lang w:val="sk-SK"/>
                  <w:rPrChange w:id="5517" w:author="Tom" w:date="2015-05-06T17:32:00Z">
                    <w:rPr>
                      <w:rFonts w:eastAsia="Times New Roman" w:cs="Times New Roman"/>
                      <w:color w:val="auto"/>
                      <w:sz w:val="20"/>
                      <w:lang w:val="sk-SK"/>
                    </w:rPr>
                  </w:rPrChange>
                </w:rPr>
                <w:fldChar w:fldCharType="begin"/>
              </w:r>
              <w:r w:rsidRPr="00886B15">
                <w:rPr>
                  <w:sz w:val="18"/>
                  <w:szCs w:val="18"/>
                  <w:rPrChange w:id="5518"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519" w:author="Tom" w:date="2015-05-10T20:07:00Z">
              <w:r w:rsidR="00105635" w:rsidRPr="00886B15">
                <w:rPr>
                  <w:rFonts w:eastAsia="Times New Roman" w:cs="Times New Roman"/>
                  <w:color w:val="auto"/>
                  <w:sz w:val="18"/>
                  <w:szCs w:val="18"/>
                  <w:lang w:val="sk-SK"/>
                  <w:rPrChange w:id="5520" w:author="Tom" w:date="2015-05-06T17:32:00Z">
                    <w:rPr>
                      <w:rFonts w:eastAsia="Times New Roman" w:cs="Times New Roman"/>
                      <w:color w:val="auto"/>
                      <w:sz w:val="18"/>
                      <w:szCs w:val="18"/>
                      <w:lang w:val="sk-SK"/>
                    </w:rPr>
                  </w:rPrChange>
                </w:rPr>
              </w:r>
            </w:ins>
            <w:ins w:id="5521" w:author="Tom" w:date="2015-05-06T17:12:00Z">
              <w:r w:rsidRPr="00886B15">
                <w:rPr>
                  <w:color w:val="auto"/>
                  <w:sz w:val="18"/>
                  <w:szCs w:val="18"/>
                  <w:lang w:val="sk-SK"/>
                  <w:rPrChange w:id="5522" w:author="Tom" w:date="2015-05-06T17:32:00Z">
                    <w:rPr>
                      <w:rStyle w:val="Hypertextovodkaz"/>
                      <w:color w:val="990000"/>
                    </w:rPr>
                  </w:rPrChange>
                </w:rPr>
                <w:fldChar w:fldCharType="separate"/>
              </w:r>
              <w:r w:rsidRPr="00886B15">
                <w:rPr>
                  <w:rStyle w:val="Hypertextovodkaz"/>
                  <w:sz w:val="18"/>
                  <w:szCs w:val="18"/>
                  <w:u w:val="none"/>
                  <w:rPrChange w:id="5523" w:author="Tom" w:date="2015-05-06T17:32:00Z">
                    <w:rPr>
                      <w:rStyle w:val="Hypertextovodkaz"/>
                    </w:rPr>
                  </w:rPrChange>
                </w:rPr>
                <w:t>&lt;</w:t>
              </w:r>
              <w:r w:rsidRPr="00886B15">
                <w:rPr>
                  <w:rStyle w:val="Hypertextovodkaz"/>
                  <w:color w:val="990000"/>
                  <w:sz w:val="18"/>
                  <w:szCs w:val="18"/>
                  <w:u w:val="none"/>
                  <w:rPrChange w:id="5524" w:author="Tom" w:date="2015-05-06T17:32:00Z">
                    <w:rPr>
                      <w:rStyle w:val="Hypertextovodkaz"/>
                      <w:color w:val="990000"/>
                    </w:rPr>
                  </w:rPrChange>
                </w:rPr>
                <w:t>gmd:MD_Metadata</w:t>
              </w:r>
              <w:r w:rsidRPr="00886B15">
                <w:rPr>
                  <w:rStyle w:val="Hypertextovodkaz"/>
                  <w:rFonts w:eastAsia="Times New Roman" w:cs="Times New Roman"/>
                  <w:color w:val="990000"/>
                  <w:sz w:val="18"/>
                  <w:szCs w:val="18"/>
                  <w:u w:val="none"/>
                  <w:lang w:val="sk-SK"/>
                  <w:rPrChange w:id="5525" w:author="Tom" w:date="2015-05-06T17:32:00Z">
                    <w:rPr>
                      <w:rStyle w:val="Hypertextovodkaz"/>
                      <w:color w:val="990000"/>
                    </w:rPr>
                  </w:rPrChange>
                </w:rPr>
                <w:fldChar w:fldCharType="end"/>
              </w:r>
              <w:r w:rsidRPr="00886B15">
                <w:rPr>
                  <w:sz w:val="18"/>
                  <w:szCs w:val="18"/>
                  <w:rPrChange w:id="5526" w:author="Tom" w:date="2015-05-06T17:32:00Z">
                    <w:rPr/>
                  </w:rPrChange>
                </w:rPr>
                <w:t xml:space="preserve"> …</w:t>
              </w:r>
              <w:r w:rsidRPr="00886B15">
                <w:rPr>
                  <w:color w:val="0000FF"/>
                  <w:sz w:val="18"/>
                  <w:szCs w:val="18"/>
                  <w:rPrChange w:id="5527" w:author="Tom" w:date="2015-05-06T17:32:00Z">
                    <w:rPr>
                      <w:color w:val="0000FF"/>
                    </w:rPr>
                  </w:rPrChange>
                </w:rPr>
                <w:t>&gt;</w:t>
              </w:r>
            </w:ins>
          </w:p>
          <w:p w14:paraId="409B60BD"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5528" w:author="Tom" w:date="2015-05-06T17:12:00Z"/>
                <w:sz w:val="18"/>
                <w:szCs w:val="18"/>
                <w:rPrChange w:id="5529" w:author="Tom" w:date="2015-05-06T17:32:00Z">
                  <w:rPr>
                    <w:ins w:id="5530" w:author="Tom" w:date="2015-05-06T17:12:00Z"/>
                  </w:rPr>
                </w:rPrChange>
              </w:rPr>
            </w:pPr>
            <w:ins w:id="5531" w:author="Tom" w:date="2015-05-06T17:12:00Z">
              <w:r w:rsidRPr="00886B15">
                <w:rPr>
                  <w:sz w:val="18"/>
                  <w:szCs w:val="18"/>
                  <w:rPrChange w:id="5532" w:author="Tom" w:date="2015-05-06T17:32:00Z">
                    <w:rPr/>
                  </w:rPrChange>
                </w:rPr>
                <w:t>…</w:t>
              </w:r>
            </w:ins>
          </w:p>
          <w:p w14:paraId="23DB0DA0"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5533" w:author="Tom" w:date="2015-05-06T17:12:00Z"/>
                <w:sz w:val="18"/>
                <w:szCs w:val="18"/>
                <w:rPrChange w:id="5534" w:author="Tom" w:date="2015-05-06T17:32:00Z">
                  <w:rPr>
                    <w:ins w:id="5535" w:author="Tom" w:date="2015-05-06T17:12:00Z"/>
                  </w:rPr>
                </w:rPrChange>
              </w:rPr>
            </w:pPr>
            <w:ins w:id="5536" w:author="Tom" w:date="2015-05-06T17:12:00Z">
              <w:r w:rsidRPr="00886B15">
                <w:rPr>
                  <w:rFonts w:eastAsia="Times New Roman" w:cs="Times New Roman"/>
                  <w:color w:val="auto"/>
                  <w:sz w:val="18"/>
                  <w:szCs w:val="18"/>
                  <w:lang w:val="sk-SK"/>
                  <w:rPrChange w:id="5537" w:author="Tom" w:date="2015-05-06T17:32:00Z">
                    <w:rPr>
                      <w:rFonts w:eastAsia="Times New Roman" w:cs="Times New Roman"/>
                      <w:color w:val="auto"/>
                      <w:sz w:val="20"/>
                      <w:lang w:val="sk-SK"/>
                    </w:rPr>
                  </w:rPrChange>
                </w:rPr>
                <w:fldChar w:fldCharType="begin"/>
              </w:r>
              <w:r w:rsidRPr="00886B15">
                <w:rPr>
                  <w:sz w:val="18"/>
                  <w:szCs w:val="18"/>
                  <w:rPrChange w:id="5538"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539" w:author="Tom" w:date="2015-05-10T20:07:00Z">
              <w:r w:rsidR="00105635" w:rsidRPr="00886B15">
                <w:rPr>
                  <w:rFonts w:eastAsia="Times New Roman" w:cs="Times New Roman"/>
                  <w:color w:val="auto"/>
                  <w:sz w:val="18"/>
                  <w:szCs w:val="18"/>
                  <w:lang w:val="sk-SK"/>
                  <w:rPrChange w:id="5540" w:author="Tom" w:date="2015-05-06T17:32:00Z">
                    <w:rPr>
                      <w:rFonts w:eastAsia="Times New Roman" w:cs="Times New Roman"/>
                      <w:color w:val="auto"/>
                      <w:sz w:val="18"/>
                      <w:szCs w:val="18"/>
                      <w:lang w:val="sk-SK"/>
                    </w:rPr>
                  </w:rPrChange>
                </w:rPr>
              </w:r>
            </w:ins>
            <w:ins w:id="5541" w:author="Tom" w:date="2015-05-06T17:12:00Z">
              <w:r w:rsidRPr="00886B15">
                <w:rPr>
                  <w:color w:val="auto"/>
                  <w:sz w:val="18"/>
                  <w:szCs w:val="18"/>
                  <w:lang w:val="sk-SK"/>
                  <w:rPrChange w:id="5542" w:author="Tom" w:date="2015-05-06T17:32:00Z">
                    <w:rPr>
                      <w:rStyle w:val="Hypertextovodkaz"/>
                    </w:rPr>
                  </w:rPrChange>
                </w:rPr>
                <w:fldChar w:fldCharType="separate"/>
              </w:r>
              <w:r w:rsidRPr="00886B15">
                <w:rPr>
                  <w:rStyle w:val="Hypertextovodkaz"/>
                  <w:sz w:val="18"/>
                  <w:szCs w:val="18"/>
                  <w:u w:val="none"/>
                  <w:rPrChange w:id="5543" w:author="Tom" w:date="2015-05-06T17:32:00Z">
                    <w:rPr>
                      <w:rStyle w:val="Hypertextovodkaz"/>
                    </w:rPr>
                  </w:rPrChange>
                </w:rPr>
                <w:t>&lt;</w:t>
              </w:r>
              <w:r w:rsidRPr="00886B15">
                <w:rPr>
                  <w:rStyle w:val="Hypertextovodkaz"/>
                  <w:color w:val="990000"/>
                  <w:sz w:val="18"/>
                  <w:szCs w:val="18"/>
                  <w:u w:val="none"/>
                  <w:rPrChange w:id="5544" w:author="Tom" w:date="2015-05-06T17:32:00Z">
                    <w:rPr>
                      <w:rStyle w:val="Hypertextovodkaz"/>
                      <w:color w:val="990000"/>
                    </w:rPr>
                  </w:rPrChange>
                </w:rPr>
                <w:t>gmd:identificationInfo</w:t>
              </w:r>
              <w:r w:rsidRPr="00886B15">
                <w:rPr>
                  <w:rStyle w:val="Hypertextovodkaz"/>
                  <w:sz w:val="18"/>
                  <w:szCs w:val="18"/>
                  <w:u w:val="none"/>
                  <w:rPrChange w:id="5545" w:author="Tom" w:date="2015-05-06T17:32:00Z">
                    <w:rPr>
                      <w:rStyle w:val="Hypertextovodkaz"/>
                    </w:rPr>
                  </w:rPrChange>
                </w:rPr>
                <w:t>&gt;</w:t>
              </w:r>
              <w:r w:rsidRPr="00886B15">
                <w:rPr>
                  <w:rStyle w:val="Hypertextovodkaz"/>
                  <w:rFonts w:eastAsia="Times New Roman" w:cs="Times New Roman"/>
                  <w:sz w:val="18"/>
                  <w:szCs w:val="18"/>
                  <w:u w:val="none"/>
                  <w:lang w:val="sk-SK"/>
                  <w:rPrChange w:id="5546" w:author="Tom" w:date="2015-05-06T17:32:00Z">
                    <w:rPr>
                      <w:rStyle w:val="Hypertextovodkaz"/>
                    </w:rPr>
                  </w:rPrChange>
                </w:rPr>
                <w:fldChar w:fldCharType="end"/>
              </w:r>
            </w:ins>
          </w:p>
          <w:p w14:paraId="25A67A3C"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5547" w:author="Tom" w:date="2015-05-06T17:12:00Z"/>
                <w:sz w:val="18"/>
                <w:szCs w:val="18"/>
                <w:rPrChange w:id="5548" w:author="Tom" w:date="2015-05-06T17:32:00Z">
                  <w:rPr>
                    <w:ins w:id="5549" w:author="Tom" w:date="2015-05-06T17:12:00Z"/>
                  </w:rPr>
                </w:rPrChange>
              </w:rPr>
            </w:pPr>
            <w:ins w:id="5550" w:author="Tom" w:date="2015-05-06T17:12:00Z">
              <w:r w:rsidRPr="00886B15">
                <w:rPr>
                  <w:sz w:val="18"/>
                  <w:szCs w:val="18"/>
                  <w:rPrChange w:id="5551" w:author="Tom" w:date="2015-05-06T17:32:00Z">
                    <w:rPr/>
                  </w:rPrChange>
                </w:rPr>
                <w:tab/>
              </w:r>
              <w:r w:rsidRPr="00886B15">
                <w:rPr>
                  <w:rFonts w:eastAsia="Times New Roman" w:cs="Times New Roman"/>
                  <w:color w:val="auto"/>
                  <w:sz w:val="18"/>
                  <w:szCs w:val="18"/>
                  <w:lang w:val="sk-SK"/>
                  <w:rPrChange w:id="5552" w:author="Tom" w:date="2015-05-06T17:32:00Z">
                    <w:rPr>
                      <w:rFonts w:eastAsia="Times New Roman" w:cs="Times New Roman"/>
                      <w:color w:val="auto"/>
                      <w:sz w:val="20"/>
                      <w:lang w:val="sk-SK"/>
                    </w:rPr>
                  </w:rPrChange>
                </w:rPr>
                <w:fldChar w:fldCharType="begin"/>
              </w:r>
              <w:r w:rsidRPr="00886B15">
                <w:rPr>
                  <w:sz w:val="18"/>
                  <w:szCs w:val="18"/>
                  <w:rPrChange w:id="5553"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554" w:author="Tom" w:date="2015-05-10T20:07:00Z">
              <w:r w:rsidR="00105635" w:rsidRPr="00886B15">
                <w:rPr>
                  <w:rFonts w:eastAsia="Times New Roman" w:cs="Times New Roman"/>
                  <w:color w:val="auto"/>
                  <w:sz w:val="18"/>
                  <w:szCs w:val="18"/>
                  <w:lang w:val="sk-SK"/>
                  <w:rPrChange w:id="5555" w:author="Tom" w:date="2015-05-06T17:32:00Z">
                    <w:rPr>
                      <w:rFonts w:eastAsia="Times New Roman" w:cs="Times New Roman"/>
                      <w:color w:val="auto"/>
                      <w:sz w:val="18"/>
                      <w:szCs w:val="18"/>
                      <w:lang w:val="sk-SK"/>
                    </w:rPr>
                  </w:rPrChange>
                </w:rPr>
              </w:r>
            </w:ins>
            <w:ins w:id="5556" w:author="Tom" w:date="2015-05-06T17:12:00Z">
              <w:r w:rsidRPr="00886B15">
                <w:rPr>
                  <w:color w:val="auto"/>
                  <w:sz w:val="18"/>
                  <w:szCs w:val="18"/>
                  <w:lang w:val="sk-SK"/>
                  <w:rPrChange w:id="5557" w:author="Tom" w:date="2015-05-06T17:32:00Z">
                    <w:rPr>
                      <w:rStyle w:val="Hypertextovodkaz"/>
                    </w:rPr>
                  </w:rPrChange>
                </w:rPr>
                <w:fldChar w:fldCharType="separate"/>
              </w:r>
              <w:r w:rsidRPr="00886B15">
                <w:rPr>
                  <w:rStyle w:val="Hypertextovodkaz"/>
                  <w:sz w:val="18"/>
                  <w:szCs w:val="18"/>
                  <w:u w:val="none"/>
                  <w:rPrChange w:id="5558" w:author="Tom" w:date="2015-05-06T17:32:00Z">
                    <w:rPr>
                      <w:rStyle w:val="Hypertextovodkaz"/>
                    </w:rPr>
                  </w:rPrChange>
                </w:rPr>
                <w:t>&lt;</w:t>
              </w:r>
              <w:r w:rsidRPr="00886B15">
                <w:rPr>
                  <w:rStyle w:val="Hypertextovodkaz"/>
                  <w:color w:val="990000"/>
                  <w:sz w:val="18"/>
                  <w:szCs w:val="18"/>
                  <w:u w:val="none"/>
                  <w:rPrChange w:id="5559" w:author="Tom" w:date="2015-05-06T17:32:00Z">
                    <w:rPr>
                      <w:rStyle w:val="Hypertextovodkaz"/>
                      <w:color w:val="990000"/>
                    </w:rPr>
                  </w:rPrChange>
                </w:rPr>
                <w:t>gmd:MD_DataIdentification</w:t>
              </w:r>
              <w:r w:rsidRPr="00886B15">
                <w:rPr>
                  <w:rStyle w:val="Hypertextovodkaz"/>
                  <w:sz w:val="18"/>
                  <w:szCs w:val="18"/>
                  <w:u w:val="none"/>
                  <w:rPrChange w:id="5560" w:author="Tom" w:date="2015-05-06T17:32:00Z">
                    <w:rPr>
                      <w:rStyle w:val="Hypertextovodkaz"/>
                    </w:rPr>
                  </w:rPrChange>
                </w:rPr>
                <w:t>&gt;</w:t>
              </w:r>
              <w:r w:rsidRPr="00886B15">
                <w:rPr>
                  <w:rStyle w:val="Hypertextovodkaz"/>
                  <w:rFonts w:eastAsia="Times New Roman" w:cs="Times New Roman"/>
                  <w:sz w:val="18"/>
                  <w:szCs w:val="18"/>
                  <w:u w:val="none"/>
                  <w:lang w:val="sk-SK"/>
                  <w:rPrChange w:id="5561" w:author="Tom" w:date="2015-05-06T17:32:00Z">
                    <w:rPr>
                      <w:rStyle w:val="Hypertextovodkaz"/>
                    </w:rPr>
                  </w:rPrChange>
                </w:rPr>
                <w:fldChar w:fldCharType="end"/>
              </w:r>
            </w:ins>
          </w:p>
          <w:p w14:paraId="7EAC11BB"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5562" w:author="Tom" w:date="2015-05-06T17:12:00Z"/>
                <w:sz w:val="18"/>
                <w:szCs w:val="18"/>
                <w:rPrChange w:id="5563" w:author="Tom" w:date="2015-05-06T17:32:00Z">
                  <w:rPr>
                    <w:ins w:id="5564" w:author="Tom" w:date="2015-05-06T17:12:00Z"/>
                  </w:rPr>
                </w:rPrChange>
              </w:rPr>
            </w:pPr>
            <w:ins w:id="5565" w:author="Tom" w:date="2015-05-06T17:12:00Z">
              <w:r w:rsidRPr="00886B15">
                <w:rPr>
                  <w:sz w:val="18"/>
                  <w:szCs w:val="18"/>
                  <w:rPrChange w:id="5566" w:author="Tom" w:date="2015-05-06T17:32:00Z">
                    <w:rPr/>
                  </w:rPrChange>
                </w:rPr>
                <w:t>…</w:t>
              </w:r>
            </w:ins>
          </w:p>
          <w:p w14:paraId="2A312D25"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5567" w:author="Tom" w:date="2015-05-06T17:12:00Z"/>
                <w:sz w:val="18"/>
                <w:szCs w:val="18"/>
                <w:rPrChange w:id="5568" w:author="Tom" w:date="2015-05-06T17:32:00Z">
                  <w:rPr>
                    <w:ins w:id="5569" w:author="Tom" w:date="2015-05-06T17:12:00Z"/>
                  </w:rPr>
                </w:rPrChange>
              </w:rPr>
            </w:pPr>
            <w:ins w:id="5570" w:author="Tom" w:date="2015-05-06T17:12:00Z">
              <w:r w:rsidRPr="00886B15">
                <w:rPr>
                  <w:rFonts w:eastAsia="Times New Roman" w:cs="Times New Roman"/>
                  <w:color w:val="auto"/>
                  <w:sz w:val="18"/>
                  <w:szCs w:val="18"/>
                  <w:lang w:val="sk-SK"/>
                  <w:rPrChange w:id="5571" w:author="Tom" w:date="2015-05-06T17:32:00Z">
                    <w:rPr>
                      <w:rFonts w:eastAsia="Times New Roman" w:cs="Times New Roman"/>
                      <w:color w:val="auto"/>
                      <w:sz w:val="20"/>
                      <w:lang w:val="sk-SK"/>
                    </w:rPr>
                  </w:rPrChange>
                </w:rPr>
                <w:fldChar w:fldCharType="begin"/>
              </w:r>
              <w:r w:rsidRPr="00886B15">
                <w:rPr>
                  <w:sz w:val="18"/>
                  <w:szCs w:val="18"/>
                  <w:rPrChange w:id="5572" w:author="Tom" w:date="2015-05-06T17:32:00Z">
                    <w:rPr/>
                  </w:rPrChange>
                </w:rPr>
                <w:instrText xml:space="preserve"> HYPERLINK "file:///C:\\Users\\Tom\\Documents\\GEOGRAFIE\\ZAKÁZKY%202015\\RPI\\SK%20narodny%20metaudajovy%20profil\\final_151427130452_1604225179.xml" </w:instrText>
              </w:r>
            </w:ins>
            <w:ins w:id="5573" w:author="Tom" w:date="2015-05-10T20:07:00Z">
              <w:r w:rsidR="00105635" w:rsidRPr="00886B15">
                <w:rPr>
                  <w:rFonts w:eastAsia="Times New Roman" w:cs="Times New Roman"/>
                  <w:color w:val="auto"/>
                  <w:sz w:val="18"/>
                  <w:szCs w:val="18"/>
                  <w:lang w:val="sk-SK"/>
                  <w:rPrChange w:id="5574" w:author="Tom" w:date="2015-05-06T17:32:00Z">
                    <w:rPr>
                      <w:rFonts w:eastAsia="Times New Roman" w:cs="Times New Roman"/>
                      <w:color w:val="auto"/>
                      <w:sz w:val="18"/>
                      <w:szCs w:val="18"/>
                      <w:lang w:val="sk-SK"/>
                    </w:rPr>
                  </w:rPrChange>
                </w:rPr>
              </w:r>
            </w:ins>
            <w:ins w:id="5575" w:author="Tom" w:date="2015-05-06T17:12:00Z">
              <w:r w:rsidRPr="00886B15">
                <w:rPr>
                  <w:color w:val="auto"/>
                  <w:sz w:val="18"/>
                  <w:szCs w:val="18"/>
                  <w:lang w:val="sk-SK"/>
                  <w:rPrChange w:id="5576" w:author="Tom" w:date="2015-05-06T17:32:00Z">
                    <w:rPr>
                      <w:rStyle w:val="Hypertextovodkaz"/>
                    </w:rPr>
                  </w:rPrChange>
                </w:rPr>
                <w:fldChar w:fldCharType="separate"/>
              </w:r>
              <w:r w:rsidRPr="00886B15">
                <w:rPr>
                  <w:rStyle w:val="Hypertextovodkaz"/>
                  <w:sz w:val="18"/>
                  <w:szCs w:val="18"/>
                  <w:u w:val="none"/>
                  <w:rPrChange w:id="5577" w:author="Tom" w:date="2015-05-06T17:32:00Z">
                    <w:rPr>
                      <w:rStyle w:val="Hypertextovodkaz"/>
                    </w:rPr>
                  </w:rPrChange>
                </w:rPr>
                <w:t>&lt;</w:t>
              </w:r>
              <w:r w:rsidRPr="00886B15">
                <w:rPr>
                  <w:rStyle w:val="Hypertextovodkaz"/>
                  <w:color w:val="990000"/>
                  <w:sz w:val="18"/>
                  <w:szCs w:val="18"/>
                  <w:u w:val="none"/>
                  <w:rPrChange w:id="5578" w:author="Tom" w:date="2015-05-06T17:32:00Z">
                    <w:rPr>
                      <w:rStyle w:val="Hypertextovodkaz"/>
                      <w:color w:val="990000"/>
                    </w:rPr>
                  </w:rPrChange>
                </w:rPr>
                <w:t>gmd:extent</w:t>
              </w:r>
              <w:r w:rsidRPr="00886B15">
                <w:rPr>
                  <w:rStyle w:val="Hypertextovodkaz"/>
                  <w:sz w:val="18"/>
                  <w:szCs w:val="18"/>
                  <w:u w:val="none"/>
                  <w:rPrChange w:id="5579" w:author="Tom" w:date="2015-05-06T17:32:00Z">
                    <w:rPr>
                      <w:rStyle w:val="Hypertextovodkaz"/>
                    </w:rPr>
                  </w:rPrChange>
                </w:rPr>
                <w:t>&gt;</w:t>
              </w:r>
              <w:r w:rsidRPr="00886B15">
                <w:rPr>
                  <w:rStyle w:val="Hypertextovodkaz"/>
                  <w:rFonts w:eastAsia="Times New Roman" w:cs="Times New Roman"/>
                  <w:sz w:val="18"/>
                  <w:szCs w:val="18"/>
                  <w:u w:val="none"/>
                  <w:lang w:val="sk-SK"/>
                  <w:rPrChange w:id="5580" w:author="Tom" w:date="2015-05-06T17:32:00Z">
                    <w:rPr>
                      <w:rStyle w:val="Hypertextovodkaz"/>
                    </w:rPr>
                  </w:rPrChange>
                </w:rPr>
                <w:fldChar w:fldCharType="end"/>
              </w:r>
            </w:ins>
          </w:p>
          <w:p w14:paraId="3B9DA1CF"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5581" w:author="Tom" w:date="2015-05-06T17:12:00Z"/>
                <w:sz w:val="18"/>
                <w:szCs w:val="18"/>
                <w:rPrChange w:id="5582" w:author="Tom" w:date="2015-05-06T17:32:00Z">
                  <w:rPr>
                    <w:ins w:id="5583" w:author="Tom" w:date="2015-05-06T17:12:00Z"/>
                  </w:rPr>
                </w:rPrChange>
              </w:rPr>
            </w:pPr>
            <w:ins w:id="5584" w:author="Tom" w:date="2015-05-06T17:12:00Z">
              <w:r w:rsidRPr="00886B15">
                <w:rPr>
                  <w:rFonts w:eastAsia="Times New Roman" w:cs="Times New Roman"/>
                  <w:color w:val="auto"/>
                  <w:sz w:val="18"/>
                  <w:szCs w:val="18"/>
                  <w:lang w:val="sk-SK"/>
                  <w:rPrChange w:id="5585" w:author="Tom" w:date="2015-05-06T17:32:00Z">
                    <w:rPr>
                      <w:rFonts w:eastAsia="Times New Roman" w:cs="Times New Roman"/>
                      <w:color w:val="auto"/>
                      <w:sz w:val="20"/>
                      <w:lang w:val="sk-SK"/>
                    </w:rPr>
                  </w:rPrChange>
                </w:rPr>
                <w:fldChar w:fldCharType="begin"/>
              </w:r>
              <w:r w:rsidRPr="00886B15">
                <w:rPr>
                  <w:sz w:val="18"/>
                  <w:szCs w:val="18"/>
                  <w:rPrChange w:id="5586" w:author="Tom" w:date="2015-05-06T17:32:00Z">
                    <w:rPr/>
                  </w:rPrChange>
                </w:rPr>
                <w:instrText xml:space="preserve"> HYPERLINK "file:///C:\\Users\\Tom\\Documents\\GEOGRAFIE\\ZAKÁZKY%202015\\RPI\\SK%20narodny%20metaudajovy%20profil\\final_151427130452_1604225179.xml" </w:instrText>
              </w:r>
            </w:ins>
            <w:ins w:id="5587" w:author="Tom" w:date="2015-05-10T20:07:00Z">
              <w:r w:rsidR="00105635" w:rsidRPr="00886B15">
                <w:rPr>
                  <w:rFonts w:eastAsia="Times New Roman" w:cs="Times New Roman"/>
                  <w:color w:val="auto"/>
                  <w:sz w:val="18"/>
                  <w:szCs w:val="18"/>
                  <w:lang w:val="sk-SK"/>
                  <w:rPrChange w:id="5588" w:author="Tom" w:date="2015-05-06T17:32:00Z">
                    <w:rPr>
                      <w:rFonts w:eastAsia="Times New Roman" w:cs="Times New Roman"/>
                      <w:color w:val="auto"/>
                      <w:sz w:val="18"/>
                      <w:szCs w:val="18"/>
                      <w:lang w:val="sk-SK"/>
                    </w:rPr>
                  </w:rPrChange>
                </w:rPr>
              </w:r>
            </w:ins>
            <w:ins w:id="5589" w:author="Tom" w:date="2015-05-06T17:12:00Z">
              <w:r w:rsidRPr="00886B15">
                <w:rPr>
                  <w:color w:val="auto"/>
                  <w:sz w:val="18"/>
                  <w:szCs w:val="18"/>
                  <w:lang w:val="sk-SK"/>
                  <w:rPrChange w:id="5590" w:author="Tom" w:date="2015-05-06T17:32:00Z">
                    <w:rPr>
                      <w:rStyle w:val="Hypertextovodkaz"/>
                    </w:rPr>
                  </w:rPrChange>
                </w:rPr>
                <w:fldChar w:fldCharType="separate"/>
              </w:r>
              <w:r w:rsidRPr="00886B15">
                <w:rPr>
                  <w:rStyle w:val="Hypertextovodkaz"/>
                  <w:sz w:val="18"/>
                  <w:szCs w:val="18"/>
                  <w:u w:val="none"/>
                  <w:rPrChange w:id="5591" w:author="Tom" w:date="2015-05-06T17:32:00Z">
                    <w:rPr>
                      <w:rStyle w:val="Hypertextovodkaz"/>
                    </w:rPr>
                  </w:rPrChange>
                </w:rPr>
                <w:t>&lt;</w:t>
              </w:r>
              <w:r w:rsidRPr="00886B15">
                <w:rPr>
                  <w:rStyle w:val="Hypertextovodkaz"/>
                  <w:color w:val="990000"/>
                  <w:sz w:val="18"/>
                  <w:szCs w:val="18"/>
                  <w:u w:val="none"/>
                  <w:rPrChange w:id="5592" w:author="Tom" w:date="2015-05-06T17:32:00Z">
                    <w:rPr>
                      <w:rStyle w:val="Hypertextovodkaz"/>
                      <w:color w:val="990000"/>
                    </w:rPr>
                  </w:rPrChange>
                </w:rPr>
                <w:t>gmd:EX_Extent</w:t>
              </w:r>
              <w:r w:rsidRPr="00886B15">
                <w:rPr>
                  <w:rStyle w:val="Hypertextovodkaz"/>
                  <w:sz w:val="18"/>
                  <w:szCs w:val="18"/>
                  <w:u w:val="none"/>
                  <w:rPrChange w:id="5593" w:author="Tom" w:date="2015-05-06T17:32:00Z">
                    <w:rPr>
                      <w:rStyle w:val="Hypertextovodkaz"/>
                    </w:rPr>
                  </w:rPrChange>
                </w:rPr>
                <w:t>&gt;</w:t>
              </w:r>
              <w:r w:rsidRPr="00886B15">
                <w:rPr>
                  <w:rStyle w:val="Hypertextovodkaz"/>
                  <w:rFonts w:eastAsia="Times New Roman" w:cs="Times New Roman"/>
                  <w:sz w:val="18"/>
                  <w:szCs w:val="18"/>
                  <w:u w:val="none"/>
                  <w:lang w:val="sk-SK"/>
                  <w:rPrChange w:id="5594" w:author="Tom" w:date="2015-05-06T17:32:00Z">
                    <w:rPr>
                      <w:rStyle w:val="Hypertextovodkaz"/>
                    </w:rPr>
                  </w:rPrChange>
                </w:rPr>
                <w:fldChar w:fldCharType="end"/>
              </w:r>
            </w:ins>
          </w:p>
          <w:p w14:paraId="295552F9"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5595" w:author="Tom" w:date="2015-05-06T17:12:00Z"/>
                <w:sz w:val="18"/>
                <w:szCs w:val="18"/>
                <w:rPrChange w:id="5596" w:author="Tom" w:date="2015-05-06T17:32:00Z">
                  <w:rPr>
                    <w:ins w:id="5597" w:author="Tom" w:date="2015-05-06T17:12:00Z"/>
                  </w:rPr>
                </w:rPrChange>
              </w:rPr>
            </w:pPr>
            <w:ins w:id="5598" w:author="Tom" w:date="2015-05-06T17:12:00Z">
              <w:r w:rsidRPr="00886B15">
                <w:rPr>
                  <w:sz w:val="18"/>
                  <w:szCs w:val="18"/>
                  <w:rPrChange w:id="5599" w:author="Tom" w:date="2015-05-06T17:32:00Z">
                    <w:rPr/>
                  </w:rPrChange>
                </w:rPr>
                <w:t>…</w:t>
              </w:r>
            </w:ins>
          </w:p>
          <w:p w14:paraId="495CECF4"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5600" w:author="Tom" w:date="2015-05-06T17:12:00Z"/>
                <w:sz w:val="18"/>
                <w:szCs w:val="18"/>
                <w:rPrChange w:id="5601" w:author="Tom" w:date="2015-05-06T17:32:00Z">
                  <w:rPr>
                    <w:ins w:id="5602" w:author="Tom" w:date="2015-05-06T17:12:00Z"/>
                  </w:rPr>
                </w:rPrChange>
              </w:rPr>
            </w:pPr>
            <w:ins w:id="5603" w:author="Tom" w:date="2015-05-06T17:12:00Z">
              <w:r w:rsidRPr="00886B15">
                <w:rPr>
                  <w:rFonts w:eastAsia="Times New Roman" w:cs="Times New Roman"/>
                  <w:color w:val="auto"/>
                  <w:sz w:val="18"/>
                  <w:szCs w:val="18"/>
                  <w:lang w:val="sk-SK"/>
                  <w:rPrChange w:id="5604" w:author="Tom" w:date="2015-05-06T17:32:00Z">
                    <w:rPr>
                      <w:rFonts w:eastAsia="Times New Roman" w:cs="Times New Roman"/>
                      <w:color w:val="auto"/>
                      <w:sz w:val="20"/>
                      <w:lang w:val="sk-SK"/>
                    </w:rPr>
                  </w:rPrChange>
                </w:rPr>
                <w:fldChar w:fldCharType="begin"/>
              </w:r>
              <w:r w:rsidRPr="00886B15">
                <w:rPr>
                  <w:sz w:val="18"/>
                  <w:szCs w:val="18"/>
                  <w:rPrChange w:id="5605" w:author="Tom" w:date="2015-05-06T17:32:00Z">
                    <w:rPr/>
                  </w:rPrChange>
                </w:rPr>
                <w:instrText xml:space="preserve"> HYPERLINK "file:///C:\\Users\\Tom\\Documents\\GEOGRAFIE\\ZAKÁZKY%202015\\RPI\\SK%20narodny%20metaudajovy%20profil\\final_151427130452_1604225179.xml" </w:instrText>
              </w:r>
            </w:ins>
            <w:ins w:id="5606" w:author="Tom" w:date="2015-05-10T20:07:00Z">
              <w:r w:rsidR="00105635" w:rsidRPr="00886B15">
                <w:rPr>
                  <w:rFonts w:eastAsia="Times New Roman" w:cs="Times New Roman"/>
                  <w:color w:val="auto"/>
                  <w:sz w:val="18"/>
                  <w:szCs w:val="18"/>
                  <w:lang w:val="sk-SK"/>
                  <w:rPrChange w:id="5607" w:author="Tom" w:date="2015-05-06T17:32:00Z">
                    <w:rPr>
                      <w:rFonts w:eastAsia="Times New Roman" w:cs="Times New Roman"/>
                      <w:color w:val="auto"/>
                      <w:sz w:val="18"/>
                      <w:szCs w:val="18"/>
                      <w:lang w:val="sk-SK"/>
                    </w:rPr>
                  </w:rPrChange>
                </w:rPr>
              </w:r>
            </w:ins>
            <w:ins w:id="5608" w:author="Tom" w:date="2015-05-06T17:12:00Z">
              <w:r w:rsidRPr="00886B15">
                <w:rPr>
                  <w:color w:val="auto"/>
                  <w:sz w:val="18"/>
                  <w:szCs w:val="18"/>
                  <w:lang w:val="sk-SK"/>
                  <w:rPrChange w:id="5609" w:author="Tom" w:date="2015-05-06T17:32:00Z">
                    <w:rPr>
                      <w:rStyle w:val="Hypertextovodkaz"/>
                    </w:rPr>
                  </w:rPrChange>
                </w:rPr>
                <w:fldChar w:fldCharType="separate"/>
              </w:r>
              <w:r w:rsidRPr="00886B15">
                <w:rPr>
                  <w:rStyle w:val="Hypertextovodkaz"/>
                  <w:sz w:val="18"/>
                  <w:szCs w:val="18"/>
                  <w:u w:val="none"/>
                  <w:rPrChange w:id="5610" w:author="Tom" w:date="2015-05-06T17:32:00Z">
                    <w:rPr>
                      <w:rStyle w:val="Hypertextovodkaz"/>
                    </w:rPr>
                  </w:rPrChange>
                </w:rPr>
                <w:t>&lt;</w:t>
              </w:r>
              <w:r w:rsidRPr="00886B15">
                <w:rPr>
                  <w:rStyle w:val="Hypertextovodkaz"/>
                  <w:color w:val="990000"/>
                  <w:sz w:val="18"/>
                  <w:szCs w:val="18"/>
                  <w:u w:val="none"/>
                  <w:rPrChange w:id="5611" w:author="Tom" w:date="2015-05-06T17:32:00Z">
                    <w:rPr>
                      <w:rStyle w:val="Hypertextovodkaz"/>
                      <w:color w:val="990000"/>
                    </w:rPr>
                  </w:rPrChange>
                </w:rPr>
                <w:t>gmd:temporalElement</w:t>
              </w:r>
              <w:r w:rsidRPr="00886B15">
                <w:rPr>
                  <w:rStyle w:val="Hypertextovodkaz"/>
                  <w:sz w:val="18"/>
                  <w:szCs w:val="18"/>
                  <w:u w:val="none"/>
                  <w:rPrChange w:id="5612" w:author="Tom" w:date="2015-05-06T17:32:00Z">
                    <w:rPr>
                      <w:rStyle w:val="Hypertextovodkaz"/>
                    </w:rPr>
                  </w:rPrChange>
                </w:rPr>
                <w:t>&gt;</w:t>
              </w:r>
              <w:r w:rsidRPr="00886B15">
                <w:rPr>
                  <w:rStyle w:val="Hypertextovodkaz"/>
                  <w:rFonts w:eastAsia="Times New Roman" w:cs="Times New Roman"/>
                  <w:sz w:val="18"/>
                  <w:szCs w:val="18"/>
                  <w:u w:val="none"/>
                  <w:lang w:val="sk-SK"/>
                  <w:rPrChange w:id="5613" w:author="Tom" w:date="2015-05-06T17:32:00Z">
                    <w:rPr>
                      <w:rStyle w:val="Hypertextovodkaz"/>
                    </w:rPr>
                  </w:rPrChange>
                </w:rPr>
                <w:fldChar w:fldCharType="end"/>
              </w:r>
            </w:ins>
          </w:p>
          <w:p w14:paraId="0CFB25F5"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932"/>
              <w:contextualSpacing/>
              <w:cnfStyle w:val="000000100000" w:firstRow="0" w:lastRow="0" w:firstColumn="0" w:lastColumn="0" w:oddVBand="0" w:evenVBand="0" w:oddHBand="1" w:evenHBand="0" w:firstRowFirstColumn="0" w:firstRowLastColumn="0" w:lastRowFirstColumn="0" w:lastRowLastColumn="0"/>
              <w:rPr>
                <w:ins w:id="5614" w:author="Tom" w:date="2015-05-06T17:12:00Z"/>
                <w:sz w:val="18"/>
                <w:szCs w:val="18"/>
                <w:rPrChange w:id="5615" w:author="Tom" w:date="2015-05-06T17:32:00Z">
                  <w:rPr>
                    <w:ins w:id="5616" w:author="Tom" w:date="2015-05-06T17:12:00Z"/>
                  </w:rPr>
                </w:rPrChange>
              </w:rPr>
            </w:pPr>
            <w:ins w:id="5617" w:author="Tom" w:date="2015-05-06T17:12:00Z">
              <w:r w:rsidRPr="00886B15">
                <w:rPr>
                  <w:rFonts w:eastAsia="Times New Roman" w:cs="Times New Roman"/>
                  <w:color w:val="auto"/>
                  <w:sz w:val="18"/>
                  <w:szCs w:val="18"/>
                  <w:lang w:val="sk-SK"/>
                  <w:rPrChange w:id="5618" w:author="Tom" w:date="2015-05-06T17:32:00Z">
                    <w:rPr>
                      <w:rFonts w:eastAsia="Times New Roman" w:cs="Times New Roman"/>
                      <w:color w:val="auto"/>
                      <w:sz w:val="20"/>
                      <w:lang w:val="sk-SK"/>
                    </w:rPr>
                  </w:rPrChange>
                </w:rPr>
                <w:fldChar w:fldCharType="begin"/>
              </w:r>
              <w:r w:rsidRPr="00886B15">
                <w:rPr>
                  <w:sz w:val="18"/>
                  <w:szCs w:val="18"/>
                  <w:rPrChange w:id="5619" w:author="Tom" w:date="2015-05-06T17:32:00Z">
                    <w:rPr/>
                  </w:rPrChange>
                </w:rPr>
                <w:instrText xml:space="preserve"> HYPERLINK "file:///C:\\Users\\Tom\\Documents\\GEOGRAFIE\\ZAKÁZKY%202015\\RPI\\SK%20narodny%20metaudajovy%20profil\\final_151427130452_1604225179.xml" </w:instrText>
              </w:r>
            </w:ins>
            <w:ins w:id="5620" w:author="Tom" w:date="2015-05-10T20:07:00Z">
              <w:r w:rsidR="00105635" w:rsidRPr="00886B15">
                <w:rPr>
                  <w:rFonts w:eastAsia="Times New Roman" w:cs="Times New Roman"/>
                  <w:color w:val="auto"/>
                  <w:sz w:val="18"/>
                  <w:szCs w:val="18"/>
                  <w:lang w:val="sk-SK"/>
                  <w:rPrChange w:id="5621" w:author="Tom" w:date="2015-05-06T17:32:00Z">
                    <w:rPr>
                      <w:rFonts w:eastAsia="Times New Roman" w:cs="Times New Roman"/>
                      <w:color w:val="auto"/>
                      <w:sz w:val="18"/>
                      <w:szCs w:val="18"/>
                      <w:lang w:val="sk-SK"/>
                    </w:rPr>
                  </w:rPrChange>
                </w:rPr>
              </w:r>
            </w:ins>
            <w:ins w:id="5622" w:author="Tom" w:date="2015-05-06T17:12:00Z">
              <w:r w:rsidRPr="00886B15">
                <w:rPr>
                  <w:color w:val="auto"/>
                  <w:sz w:val="18"/>
                  <w:szCs w:val="18"/>
                  <w:lang w:val="sk-SK"/>
                  <w:rPrChange w:id="5623" w:author="Tom" w:date="2015-05-06T17:32:00Z">
                    <w:rPr>
                      <w:rStyle w:val="Hypertextovodkaz"/>
                    </w:rPr>
                  </w:rPrChange>
                </w:rPr>
                <w:fldChar w:fldCharType="separate"/>
              </w:r>
              <w:r w:rsidRPr="00886B15">
                <w:rPr>
                  <w:rStyle w:val="Hypertextovodkaz"/>
                  <w:sz w:val="18"/>
                  <w:szCs w:val="18"/>
                  <w:u w:val="none"/>
                  <w:rPrChange w:id="5624" w:author="Tom" w:date="2015-05-06T17:32:00Z">
                    <w:rPr>
                      <w:rStyle w:val="Hypertextovodkaz"/>
                    </w:rPr>
                  </w:rPrChange>
                </w:rPr>
                <w:t>&lt;</w:t>
              </w:r>
              <w:r w:rsidRPr="00886B15">
                <w:rPr>
                  <w:rStyle w:val="Hypertextovodkaz"/>
                  <w:color w:val="990000"/>
                  <w:sz w:val="18"/>
                  <w:szCs w:val="18"/>
                  <w:u w:val="none"/>
                  <w:rPrChange w:id="5625" w:author="Tom" w:date="2015-05-06T17:32:00Z">
                    <w:rPr>
                      <w:rStyle w:val="Hypertextovodkaz"/>
                      <w:color w:val="990000"/>
                    </w:rPr>
                  </w:rPrChange>
                </w:rPr>
                <w:t>gmd:EX_TemporalExtent</w:t>
              </w:r>
              <w:r w:rsidRPr="00886B15">
                <w:rPr>
                  <w:rStyle w:val="Hypertextovodkaz"/>
                  <w:sz w:val="18"/>
                  <w:szCs w:val="18"/>
                  <w:u w:val="none"/>
                  <w:rPrChange w:id="5626" w:author="Tom" w:date="2015-05-06T17:32:00Z">
                    <w:rPr>
                      <w:rStyle w:val="Hypertextovodkaz"/>
                    </w:rPr>
                  </w:rPrChange>
                </w:rPr>
                <w:t>&gt;</w:t>
              </w:r>
              <w:r w:rsidRPr="00886B15">
                <w:rPr>
                  <w:rStyle w:val="Hypertextovodkaz"/>
                  <w:rFonts w:eastAsia="Times New Roman" w:cs="Times New Roman"/>
                  <w:sz w:val="18"/>
                  <w:szCs w:val="18"/>
                  <w:u w:val="none"/>
                  <w:lang w:val="sk-SK"/>
                  <w:rPrChange w:id="5627" w:author="Tom" w:date="2015-05-06T17:32:00Z">
                    <w:rPr>
                      <w:rStyle w:val="Hypertextovodkaz"/>
                    </w:rPr>
                  </w:rPrChange>
                </w:rPr>
                <w:fldChar w:fldCharType="end"/>
              </w:r>
            </w:ins>
          </w:p>
          <w:p w14:paraId="19EBEF43"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5628" w:author="Tom" w:date="2015-05-06T17:12:00Z"/>
                <w:sz w:val="18"/>
                <w:szCs w:val="18"/>
                <w:rPrChange w:id="5629" w:author="Tom" w:date="2015-05-06T17:32:00Z">
                  <w:rPr>
                    <w:ins w:id="5630" w:author="Tom" w:date="2015-05-06T17:12:00Z"/>
                  </w:rPr>
                </w:rPrChange>
              </w:rPr>
            </w:pPr>
            <w:ins w:id="5631" w:author="Tom" w:date="2015-05-06T17:12:00Z">
              <w:r w:rsidRPr="00886B15">
                <w:rPr>
                  <w:rFonts w:eastAsia="Times New Roman" w:cs="Times New Roman"/>
                  <w:color w:val="auto"/>
                  <w:sz w:val="18"/>
                  <w:szCs w:val="18"/>
                  <w:lang w:val="sk-SK"/>
                  <w:rPrChange w:id="5632" w:author="Tom" w:date="2015-05-06T17:32:00Z">
                    <w:rPr>
                      <w:rFonts w:eastAsia="Times New Roman" w:cs="Times New Roman"/>
                      <w:color w:val="auto"/>
                      <w:sz w:val="20"/>
                      <w:lang w:val="sk-SK"/>
                    </w:rPr>
                  </w:rPrChange>
                </w:rPr>
                <w:fldChar w:fldCharType="begin"/>
              </w:r>
              <w:r w:rsidRPr="00886B15">
                <w:rPr>
                  <w:sz w:val="18"/>
                  <w:szCs w:val="18"/>
                  <w:rPrChange w:id="5633" w:author="Tom" w:date="2015-05-06T17:32:00Z">
                    <w:rPr/>
                  </w:rPrChange>
                </w:rPr>
                <w:instrText xml:space="preserve"> HYPERLINK "file:///C:\\Users\\Tom\\Documents\\GEOGRAFIE\\ZAKÁZKY%202015\\RPI\\SK%20narodny%20metaudajovy%20profil\\final_151427130452_1604225179.xml" </w:instrText>
              </w:r>
            </w:ins>
            <w:ins w:id="5634" w:author="Tom" w:date="2015-05-10T20:07:00Z">
              <w:r w:rsidR="00105635" w:rsidRPr="00886B15">
                <w:rPr>
                  <w:rFonts w:eastAsia="Times New Roman" w:cs="Times New Roman"/>
                  <w:color w:val="auto"/>
                  <w:sz w:val="18"/>
                  <w:szCs w:val="18"/>
                  <w:lang w:val="sk-SK"/>
                  <w:rPrChange w:id="5635" w:author="Tom" w:date="2015-05-06T17:32:00Z">
                    <w:rPr>
                      <w:rFonts w:eastAsia="Times New Roman" w:cs="Times New Roman"/>
                      <w:color w:val="auto"/>
                      <w:sz w:val="18"/>
                      <w:szCs w:val="18"/>
                      <w:lang w:val="sk-SK"/>
                    </w:rPr>
                  </w:rPrChange>
                </w:rPr>
              </w:r>
            </w:ins>
            <w:ins w:id="5636" w:author="Tom" w:date="2015-05-06T17:12:00Z">
              <w:r w:rsidRPr="00886B15">
                <w:rPr>
                  <w:color w:val="auto"/>
                  <w:sz w:val="18"/>
                  <w:szCs w:val="18"/>
                  <w:lang w:val="sk-SK"/>
                  <w:rPrChange w:id="5637" w:author="Tom" w:date="2015-05-06T17:32:00Z">
                    <w:rPr>
                      <w:rStyle w:val="Hypertextovodkaz"/>
                    </w:rPr>
                  </w:rPrChange>
                </w:rPr>
                <w:fldChar w:fldCharType="separate"/>
              </w:r>
              <w:r w:rsidRPr="00886B15">
                <w:rPr>
                  <w:rStyle w:val="Hypertextovodkaz"/>
                  <w:sz w:val="18"/>
                  <w:szCs w:val="18"/>
                  <w:u w:val="none"/>
                  <w:rPrChange w:id="5638" w:author="Tom" w:date="2015-05-06T17:32:00Z">
                    <w:rPr>
                      <w:rStyle w:val="Hypertextovodkaz"/>
                    </w:rPr>
                  </w:rPrChange>
                </w:rPr>
                <w:t>&lt;</w:t>
              </w:r>
              <w:r w:rsidRPr="00886B15">
                <w:rPr>
                  <w:rStyle w:val="Hypertextovodkaz"/>
                  <w:color w:val="990000"/>
                  <w:sz w:val="18"/>
                  <w:szCs w:val="18"/>
                  <w:u w:val="none"/>
                  <w:rPrChange w:id="5639" w:author="Tom" w:date="2015-05-06T17:32:00Z">
                    <w:rPr>
                      <w:rStyle w:val="Hypertextovodkaz"/>
                      <w:color w:val="990000"/>
                    </w:rPr>
                  </w:rPrChange>
                </w:rPr>
                <w:t>gmd:extent</w:t>
              </w:r>
              <w:r w:rsidRPr="00886B15">
                <w:rPr>
                  <w:rStyle w:val="Hypertextovodkaz"/>
                  <w:sz w:val="18"/>
                  <w:szCs w:val="18"/>
                  <w:u w:val="none"/>
                  <w:rPrChange w:id="5640" w:author="Tom" w:date="2015-05-06T17:32:00Z">
                    <w:rPr>
                      <w:rStyle w:val="Hypertextovodkaz"/>
                    </w:rPr>
                  </w:rPrChange>
                </w:rPr>
                <w:t>&gt;</w:t>
              </w:r>
              <w:r w:rsidRPr="00886B15">
                <w:rPr>
                  <w:rStyle w:val="Hypertextovodkaz"/>
                  <w:rFonts w:eastAsia="Times New Roman" w:cs="Times New Roman"/>
                  <w:sz w:val="18"/>
                  <w:szCs w:val="18"/>
                  <w:u w:val="none"/>
                  <w:lang w:val="sk-SK"/>
                  <w:rPrChange w:id="5641" w:author="Tom" w:date="2015-05-06T17:32:00Z">
                    <w:rPr>
                      <w:rStyle w:val="Hypertextovodkaz"/>
                    </w:rPr>
                  </w:rPrChange>
                </w:rPr>
                <w:fldChar w:fldCharType="end"/>
              </w:r>
            </w:ins>
          </w:p>
          <w:p w14:paraId="0B46AD38" w14:textId="02ED471C" w:rsidR="009378F8" w:rsidRPr="00886B15"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5642" w:author="Tom" w:date="2015-05-06T17:12:00Z"/>
                <w:sz w:val="18"/>
                <w:szCs w:val="18"/>
                <w:rPrChange w:id="5643" w:author="Tom" w:date="2015-05-06T17:32:00Z">
                  <w:rPr>
                    <w:ins w:id="5644" w:author="Tom" w:date="2015-05-06T17:12:00Z"/>
                  </w:rPr>
                </w:rPrChange>
              </w:rPr>
            </w:pPr>
            <w:ins w:id="5645" w:author="Tom" w:date="2015-05-06T17:12:00Z">
              <w:r w:rsidRPr="00886B15">
                <w:rPr>
                  <w:sz w:val="18"/>
                  <w:szCs w:val="18"/>
                  <w:rPrChange w:id="5646" w:author="Tom" w:date="2015-05-06T17:32:00Z">
                    <w:rPr/>
                  </w:rPrChange>
                </w:rPr>
                <w:tab/>
              </w:r>
              <w:r w:rsidRPr="00886B15">
                <w:rPr>
                  <w:rFonts w:eastAsia="Times New Roman" w:cs="Times New Roman"/>
                  <w:color w:val="auto"/>
                  <w:sz w:val="18"/>
                  <w:szCs w:val="18"/>
                  <w:lang w:val="sk-SK"/>
                  <w:rPrChange w:id="5647" w:author="Tom" w:date="2015-05-06T17:32:00Z">
                    <w:rPr>
                      <w:rFonts w:eastAsia="Times New Roman" w:cs="Times New Roman"/>
                      <w:color w:val="auto"/>
                      <w:sz w:val="20"/>
                      <w:lang w:val="sk-SK"/>
                    </w:rPr>
                  </w:rPrChange>
                </w:rPr>
                <w:fldChar w:fldCharType="begin"/>
              </w:r>
              <w:r w:rsidRPr="00886B15">
                <w:rPr>
                  <w:sz w:val="18"/>
                  <w:szCs w:val="18"/>
                  <w:rPrChange w:id="5648" w:author="Tom" w:date="2015-05-06T17:32:00Z">
                    <w:rPr/>
                  </w:rPrChange>
                </w:rPr>
                <w:instrText xml:space="preserve"> HYPERLINK "file:///C:\\Users\\Tom\\Documents\\GEOGRAFIE\\ZAKÁZKY%202015\\RPI\\SK%20narodny%20metaudajovy%20profil\\final_151427130452_1604225179.xml" </w:instrText>
              </w:r>
            </w:ins>
            <w:ins w:id="5649" w:author="Tom" w:date="2015-05-10T20:07:00Z">
              <w:r w:rsidR="00105635" w:rsidRPr="00886B15">
                <w:rPr>
                  <w:rFonts w:eastAsia="Times New Roman" w:cs="Times New Roman"/>
                  <w:color w:val="auto"/>
                  <w:sz w:val="18"/>
                  <w:szCs w:val="18"/>
                  <w:lang w:val="sk-SK"/>
                  <w:rPrChange w:id="5650" w:author="Tom" w:date="2015-05-06T17:32:00Z">
                    <w:rPr>
                      <w:rFonts w:eastAsia="Times New Roman" w:cs="Times New Roman"/>
                      <w:color w:val="auto"/>
                      <w:sz w:val="18"/>
                      <w:szCs w:val="18"/>
                      <w:lang w:val="sk-SK"/>
                    </w:rPr>
                  </w:rPrChange>
                </w:rPr>
              </w:r>
            </w:ins>
            <w:ins w:id="5651" w:author="Tom" w:date="2015-05-06T17:12:00Z">
              <w:r w:rsidRPr="00886B15">
                <w:rPr>
                  <w:color w:val="auto"/>
                  <w:sz w:val="18"/>
                  <w:szCs w:val="18"/>
                  <w:lang w:val="sk-SK"/>
                  <w:rPrChange w:id="5652" w:author="Tom" w:date="2015-05-06T17:32:00Z">
                    <w:rPr>
                      <w:rStyle w:val="Hypertextovodkaz"/>
                    </w:rPr>
                  </w:rPrChange>
                </w:rPr>
                <w:fldChar w:fldCharType="separate"/>
              </w:r>
              <w:r w:rsidRPr="00886B15">
                <w:rPr>
                  <w:rStyle w:val="Hypertextovodkaz"/>
                  <w:sz w:val="18"/>
                  <w:szCs w:val="18"/>
                  <w:u w:val="none"/>
                  <w:rPrChange w:id="5653" w:author="Tom" w:date="2015-05-06T17:32:00Z">
                    <w:rPr>
                      <w:rStyle w:val="Hypertextovodkaz"/>
                    </w:rPr>
                  </w:rPrChange>
                </w:rPr>
                <w:t>&lt;</w:t>
              </w:r>
              <w:r w:rsidRPr="00886B15">
                <w:rPr>
                  <w:rStyle w:val="Hypertextovodkaz"/>
                  <w:color w:val="990000"/>
                  <w:sz w:val="18"/>
                  <w:szCs w:val="18"/>
                  <w:u w:val="none"/>
                  <w:rPrChange w:id="5654" w:author="Tom" w:date="2015-05-06T17:32:00Z">
                    <w:rPr>
                      <w:rStyle w:val="Hypertextovodkaz"/>
                      <w:color w:val="990000"/>
                    </w:rPr>
                  </w:rPrChange>
                </w:rPr>
                <w:t>gml:TimePeriod</w:t>
              </w:r>
            </w:ins>
            <w:ins w:id="5655" w:author="Tom" w:date="2015-05-06T17:32:00Z">
              <w:r w:rsidR="00886B15">
                <w:rPr>
                  <w:rStyle w:val="Hypertextovodkaz"/>
                  <w:color w:val="990000"/>
                  <w:sz w:val="18"/>
                  <w:szCs w:val="18"/>
                  <w:u w:val="none"/>
                </w:rPr>
                <w:t xml:space="preserve"> </w:t>
              </w:r>
            </w:ins>
            <w:ins w:id="5656" w:author="Tom" w:date="2015-05-06T17:12:00Z">
              <w:r w:rsidRPr="00886B15">
                <w:rPr>
                  <w:rStyle w:val="Hypertextovodkaz"/>
                  <w:color w:val="990000"/>
                  <w:sz w:val="18"/>
                  <w:szCs w:val="18"/>
                  <w:u w:val="none"/>
                  <w:rPrChange w:id="5657" w:author="Tom" w:date="2015-05-06T17:32:00Z">
                    <w:rPr>
                      <w:rStyle w:val="Hypertextovodkaz"/>
                      <w:color w:val="990000"/>
                    </w:rPr>
                  </w:rPrChange>
                </w:rPr>
                <w:t>xsi:type</w:t>
              </w:r>
              <w:r w:rsidRPr="00886B15">
                <w:rPr>
                  <w:rStyle w:val="Hypertextovodkaz"/>
                  <w:sz w:val="18"/>
                  <w:szCs w:val="18"/>
                  <w:u w:val="none"/>
                  <w:rPrChange w:id="5658" w:author="Tom" w:date="2015-05-06T17:32:00Z">
                    <w:rPr>
                      <w:rStyle w:val="Hypertextovodkaz"/>
                    </w:rPr>
                  </w:rPrChange>
                </w:rPr>
                <w:t>="</w:t>
              </w:r>
              <w:r w:rsidRPr="00886B15">
                <w:rPr>
                  <w:rStyle w:val="Hypertextovodkaz"/>
                  <w:b/>
                  <w:bCs/>
                  <w:color w:val="000000"/>
                  <w:sz w:val="18"/>
                  <w:szCs w:val="18"/>
                  <w:u w:val="none"/>
                  <w:rPrChange w:id="5659" w:author="Tom" w:date="2015-05-06T17:32:00Z">
                    <w:rPr>
                      <w:rStyle w:val="Hypertextovodkaz"/>
                      <w:b/>
                      <w:bCs/>
                      <w:color w:val="000000"/>
                    </w:rPr>
                  </w:rPrChange>
                </w:rPr>
                <w:t>gml:TimePeriodType</w:t>
              </w:r>
              <w:r w:rsidRPr="00886B15">
                <w:rPr>
                  <w:rStyle w:val="Hypertextovodkaz"/>
                  <w:sz w:val="18"/>
                  <w:szCs w:val="18"/>
                  <w:u w:val="none"/>
                  <w:rPrChange w:id="5660" w:author="Tom" w:date="2015-05-06T17:32:00Z">
                    <w:rPr>
                      <w:rStyle w:val="Hypertextovodkaz"/>
                    </w:rPr>
                  </w:rPrChange>
                </w:rPr>
                <w:t xml:space="preserve">" </w:t>
              </w:r>
              <w:r w:rsidRPr="00886B15">
                <w:rPr>
                  <w:rStyle w:val="Hypertextovodkaz"/>
                  <w:color w:val="990000"/>
                  <w:sz w:val="18"/>
                  <w:szCs w:val="18"/>
                  <w:u w:val="none"/>
                  <w:rPrChange w:id="5661" w:author="Tom" w:date="2015-05-06T17:32:00Z">
                    <w:rPr>
                      <w:rStyle w:val="Hypertextovodkaz"/>
                      <w:color w:val="990000"/>
                    </w:rPr>
                  </w:rPrChange>
                </w:rPr>
                <w:t>gml:id</w:t>
              </w:r>
              <w:r w:rsidRPr="00886B15">
                <w:rPr>
                  <w:rStyle w:val="Hypertextovodkaz"/>
                  <w:sz w:val="18"/>
                  <w:szCs w:val="18"/>
                  <w:u w:val="none"/>
                  <w:rPrChange w:id="5662" w:author="Tom" w:date="2015-05-06T17:32:00Z">
                    <w:rPr>
                      <w:rStyle w:val="Hypertextovodkaz"/>
                    </w:rPr>
                  </w:rPrChange>
                </w:rPr>
                <w:t>="</w:t>
              </w:r>
              <w:r w:rsidRPr="00886B15">
                <w:rPr>
                  <w:rStyle w:val="Hypertextovodkaz"/>
                  <w:b/>
                  <w:bCs/>
                  <w:color w:val="000000"/>
                  <w:sz w:val="18"/>
                  <w:szCs w:val="18"/>
                  <w:u w:val="none"/>
                  <w:rPrChange w:id="5663" w:author="Tom" w:date="2015-05-06T17:32:00Z">
                    <w:rPr>
                      <w:rStyle w:val="Hypertextovodkaz"/>
                      <w:b/>
                      <w:bCs/>
                      <w:color w:val="000000"/>
                    </w:rPr>
                  </w:rPrChange>
                </w:rPr>
                <w:t>IDc41v1586-d4k8-a0ip-5717-0s4a0qh11aqy</w:t>
              </w:r>
              <w:r w:rsidRPr="00886B15">
                <w:rPr>
                  <w:rStyle w:val="Hypertextovodkaz"/>
                  <w:sz w:val="18"/>
                  <w:szCs w:val="18"/>
                  <w:u w:val="none"/>
                  <w:rPrChange w:id="5664" w:author="Tom" w:date="2015-05-06T17:32:00Z">
                    <w:rPr>
                      <w:rStyle w:val="Hypertextovodkaz"/>
                    </w:rPr>
                  </w:rPrChange>
                </w:rPr>
                <w:t>"&gt;</w:t>
              </w:r>
              <w:r w:rsidRPr="00886B15">
                <w:rPr>
                  <w:rStyle w:val="Hypertextovodkaz"/>
                  <w:rFonts w:eastAsia="Times New Roman" w:cs="Times New Roman"/>
                  <w:sz w:val="18"/>
                  <w:szCs w:val="18"/>
                  <w:u w:val="none"/>
                  <w:lang w:val="sk-SK"/>
                  <w:rPrChange w:id="5665" w:author="Tom" w:date="2015-05-06T17:32:00Z">
                    <w:rPr>
                      <w:rStyle w:val="Hypertextovodkaz"/>
                    </w:rPr>
                  </w:rPrChange>
                </w:rPr>
                <w:fldChar w:fldCharType="end"/>
              </w:r>
            </w:ins>
          </w:p>
          <w:p w14:paraId="316FE296"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1416"/>
              <w:contextualSpacing/>
              <w:cnfStyle w:val="000000100000" w:firstRow="0" w:lastRow="0" w:firstColumn="0" w:lastColumn="0" w:oddVBand="0" w:evenVBand="0" w:oddHBand="1" w:evenHBand="0" w:firstRowFirstColumn="0" w:firstRowLastColumn="0" w:lastRowFirstColumn="0" w:lastRowLastColumn="0"/>
              <w:rPr>
                <w:ins w:id="5666" w:author="Tom" w:date="2015-05-06T17:12:00Z"/>
                <w:color w:val="0000FF"/>
                <w:sz w:val="18"/>
                <w:szCs w:val="18"/>
                <w:rPrChange w:id="5667" w:author="Tom" w:date="2015-05-06T17:32:00Z">
                  <w:rPr>
                    <w:ins w:id="5668" w:author="Tom" w:date="2015-05-06T17:12:00Z"/>
                    <w:color w:val="0000FF"/>
                  </w:rPr>
                </w:rPrChange>
              </w:rPr>
            </w:pPr>
            <w:ins w:id="5669" w:author="Tom" w:date="2015-05-06T17:12:00Z">
              <w:r w:rsidRPr="00886B15">
                <w:rPr>
                  <w:color w:val="0000FF"/>
                  <w:sz w:val="18"/>
                  <w:szCs w:val="18"/>
                  <w:rPrChange w:id="5670" w:author="Tom" w:date="2015-05-06T17:32:00Z">
                    <w:rPr>
                      <w:color w:val="0000FF"/>
                    </w:rPr>
                  </w:rPrChange>
                </w:rPr>
                <w:t>&lt;</w:t>
              </w:r>
              <w:r w:rsidRPr="00886B15">
                <w:rPr>
                  <w:color w:val="990000"/>
                  <w:sz w:val="18"/>
                  <w:szCs w:val="18"/>
                  <w:rPrChange w:id="5671" w:author="Tom" w:date="2015-05-06T17:32:00Z">
                    <w:rPr>
                      <w:color w:val="990000"/>
                    </w:rPr>
                  </w:rPrChange>
                </w:rPr>
                <w:t>gml:beginPosition</w:t>
              </w:r>
              <w:r w:rsidRPr="00886B15">
                <w:rPr>
                  <w:color w:val="0000FF"/>
                  <w:sz w:val="18"/>
                  <w:szCs w:val="18"/>
                  <w:rPrChange w:id="5672" w:author="Tom" w:date="2015-05-06T17:32:00Z">
                    <w:rPr>
                      <w:color w:val="0000FF"/>
                    </w:rPr>
                  </w:rPrChange>
                </w:rPr>
                <w:t>&gt;</w:t>
              </w:r>
              <w:r w:rsidRPr="00886B15">
                <w:rPr>
                  <w:sz w:val="18"/>
                  <w:szCs w:val="18"/>
                  <w:rPrChange w:id="5673" w:author="Tom" w:date="2015-05-06T17:32:00Z">
                    <w:rPr/>
                  </w:rPrChange>
                </w:rPr>
                <w:t>2005-04-08</w:t>
              </w:r>
              <w:r w:rsidRPr="00886B15">
                <w:rPr>
                  <w:color w:val="0000FF"/>
                  <w:sz w:val="18"/>
                  <w:szCs w:val="18"/>
                  <w:rPrChange w:id="5674" w:author="Tom" w:date="2015-05-06T17:32:00Z">
                    <w:rPr>
                      <w:color w:val="0000FF"/>
                    </w:rPr>
                  </w:rPrChange>
                </w:rPr>
                <w:t>&lt;/</w:t>
              </w:r>
              <w:r w:rsidRPr="00886B15">
                <w:rPr>
                  <w:color w:val="990000"/>
                  <w:sz w:val="18"/>
                  <w:szCs w:val="18"/>
                  <w:rPrChange w:id="5675" w:author="Tom" w:date="2015-05-06T17:32:00Z">
                    <w:rPr>
                      <w:color w:val="990000"/>
                    </w:rPr>
                  </w:rPrChange>
                </w:rPr>
                <w:t>gml:beginPosition</w:t>
              </w:r>
              <w:r w:rsidRPr="00886B15">
                <w:rPr>
                  <w:color w:val="0000FF"/>
                  <w:sz w:val="18"/>
                  <w:szCs w:val="18"/>
                  <w:rPrChange w:id="5676" w:author="Tom" w:date="2015-05-06T17:32:00Z">
                    <w:rPr>
                      <w:color w:val="0000FF"/>
                    </w:rPr>
                  </w:rPrChange>
                </w:rPr>
                <w:t>&gt;</w:t>
              </w:r>
            </w:ins>
          </w:p>
          <w:p w14:paraId="2C545289"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1416"/>
              <w:contextualSpacing/>
              <w:cnfStyle w:val="000000100000" w:firstRow="0" w:lastRow="0" w:firstColumn="0" w:lastColumn="0" w:oddVBand="0" w:evenVBand="0" w:oddHBand="1" w:evenHBand="0" w:firstRowFirstColumn="0" w:firstRowLastColumn="0" w:lastRowFirstColumn="0" w:lastRowLastColumn="0"/>
              <w:rPr>
                <w:ins w:id="5677" w:author="Tom" w:date="2015-05-06T17:12:00Z"/>
                <w:color w:val="0000FF"/>
                <w:sz w:val="18"/>
                <w:szCs w:val="18"/>
                <w:rPrChange w:id="5678" w:author="Tom" w:date="2015-05-06T17:32:00Z">
                  <w:rPr>
                    <w:ins w:id="5679" w:author="Tom" w:date="2015-05-06T17:12:00Z"/>
                    <w:color w:val="0000FF"/>
                  </w:rPr>
                </w:rPrChange>
              </w:rPr>
            </w:pPr>
            <w:ins w:id="5680" w:author="Tom" w:date="2015-05-06T17:12:00Z">
              <w:r w:rsidRPr="00886B15">
                <w:rPr>
                  <w:color w:val="0000FF"/>
                  <w:sz w:val="18"/>
                  <w:szCs w:val="18"/>
                  <w:rPrChange w:id="5681" w:author="Tom" w:date="2015-05-06T17:32:00Z">
                    <w:rPr>
                      <w:color w:val="0000FF"/>
                    </w:rPr>
                  </w:rPrChange>
                </w:rPr>
                <w:t>&lt;</w:t>
              </w:r>
              <w:r w:rsidRPr="00886B15">
                <w:rPr>
                  <w:color w:val="990000"/>
                  <w:sz w:val="18"/>
                  <w:szCs w:val="18"/>
                  <w:rPrChange w:id="5682" w:author="Tom" w:date="2015-05-06T17:32:00Z">
                    <w:rPr>
                      <w:color w:val="990000"/>
                    </w:rPr>
                  </w:rPrChange>
                </w:rPr>
                <w:t>gml:endPosition</w:t>
              </w:r>
              <w:r w:rsidRPr="00886B15">
                <w:rPr>
                  <w:color w:val="0000FF"/>
                  <w:sz w:val="18"/>
                  <w:szCs w:val="18"/>
                  <w:rPrChange w:id="5683" w:author="Tom" w:date="2015-05-06T17:32:00Z">
                    <w:rPr>
                      <w:color w:val="0000FF"/>
                    </w:rPr>
                  </w:rPrChange>
                </w:rPr>
                <w:t>&gt;</w:t>
              </w:r>
              <w:r w:rsidRPr="00886B15">
                <w:rPr>
                  <w:sz w:val="18"/>
                  <w:szCs w:val="18"/>
                  <w:rPrChange w:id="5684" w:author="Tom" w:date="2015-05-06T17:32:00Z">
                    <w:rPr/>
                  </w:rPrChange>
                </w:rPr>
                <w:t>2010-02-01</w:t>
              </w:r>
              <w:r w:rsidRPr="00886B15">
                <w:rPr>
                  <w:color w:val="0000FF"/>
                  <w:sz w:val="18"/>
                  <w:szCs w:val="18"/>
                  <w:rPrChange w:id="5685" w:author="Tom" w:date="2015-05-06T17:32:00Z">
                    <w:rPr>
                      <w:color w:val="0000FF"/>
                    </w:rPr>
                  </w:rPrChange>
                </w:rPr>
                <w:t>&lt;/</w:t>
              </w:r>
              <w:r w:rsidRPr="00886B15">
                <w:rPr>
                  <w:color w:val="990000"/>
                  <w:sz w:val="18"/>
                  <w:szCs w:val="18"/>
                  <w:rPrChange w:id="5686" w:author="Tom" w:date="2015-05-06T17:32:00Z">
                    <w:rPr>
                      <w:color w:val="990000"/>
                    </w:rPr>
                  </w:rPrChange>
                </w:rPr>
                <w:t>gml:endPosition</w:t>
              </w:r>
              <w:r w:rsidRPr="00886B15">
                <w:rPr>
                  <w:color w:val="0000FF"/>
                  <w:sz w:val="18"/>
                  <w:szCs w:val="18"/>
                  <w:rPrChange w:id="5687" w:author="Tom" w:date="2015-05-06T17:32:00Z">
                    <w:rPr>
                      <w:color w:val="0000FF"/>
                    </w:rPr>
                  </w:rPrChange>
                </w:rPr>
                <w:t>&gt;</w:t>
              </w:r>
            </w:ins>
          </w:p>
          <w:p w14:paraId="39EF1488"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5688" w:author="Tom" w:date="2015-05-06T17:12:00Z"/>
                <w:rStyle w:val="block"/>
                <w:color w:val="0000FF"/>
                <w:sz w:val="18"/>
                <w:szCs w:val="18"/>
                <w:rPrChange w:id="5689" w:author="Tom" w:date="2015-05-06T17:32:00Z">
                  <w:rPr>
                    <w:ins w:id="5690" w:author="Tom" w:date="2015-05-06T17:12:00Z"/>
                    <w:rStyle w:val="block"/>
                    <w:rFonts w:cs="Times New Roman"/>
                    <w:color w:val="0000FF"/>
                    <w:sz w:val="20"/>
                    <w:lang w:val="sk-SK"/>
                  </w:rPr>
                </w:rPrChange>
              </w:rPr>
            </w:pPr>
            <w:ins w:id="5691" w:author="Tom" w:date="2015-05-06T17:12:00Z">
              <w:r w:rsidRPr="00886B15">
                <w:rPr>
                  <w:rStyle w:val="block"/>
                  <w:color w:val="0000FF"/>
                  <w:sz w:val="18"/>
                  <w:szCs w:val="18"/>
                  <w:rPrChange w:id="5692" w:author="Tom" w:date="2015-05-06T17:32:00Z">
                    <w:rPr>
                      <w:rStyle w:val="block"/>
                      <w:color w:val="0000FF"/>
                    </w:rPr>
                  </w:rPrChange>
                </w:rPr>
                <w:t>&lt;/</w:t>
              </w:r>
              <w:r w:rsidRPr="00886B15">
                <w:rPr>
                  <w:rStyle w:val="block"/>
                  <w:color w:val="990000"/>
                  <w:sz w:val="18"/>
                  <w:szCs w:val="18"/>
                  <w:rPrChange w:id="5693" w:author="Tom" w:date="2015-05-06T17:32:00Z">
                    <w:rPr>
                      <w:rStyle w:val="block"/>
                      <w:color w:val="990000"/>
                    </w:rPr>
                  </w:rPrChange>
                </w:rPr>
                <w:t>gml:TimePeriod</w:t>
              </w:r>
              <w:r w:rsidRPr="00886B15">
                <w:rPr>
                  <w:rStyle w:val="block"/>
                  <w:color w:val="0000FF"/>
                  <w:sz w:val="18"/>
                  <w:szCs w:val="18"/>
                  <w:rPrChange w:id="5694" w:author="Tom" w:date="2015-05-06T17:32:00Z">
                    <w:rPr>
                      <w:rStyle w:val="block"/>
                      <w:color w:val="0000FF"/>
                    </w:rPr>
                  </w:rPrChange>
                </w:rPr>
                <w:t>&gt;</w:t>
              </w:r>
            </w:ins>
          </w:p>
          <w:p w14:paraId="23F3792E"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5695" w:author="Tom" w:date="2015-05-06T17:12:00Z"/>
                <w:rStyle w:val="block"/>
                <w:color w:val="0000FF"/>
                <w:sz w:val="18"/>
                <w:szCs w:val="18"/>
                <w:rPrChange w:id="5696" w:author="Tom" w:date="2015-05-06T17:32:00Z">
                  <w:rPr>
                    <w:ins w:id="5697" w:author="Tom" w:date="2015-05-06T17:12:00Z"/>
                    <w:rStyle w:val="block"/>
                    <w:rFonts w:cs="Times New Roman"/>
                    <w:color w:val="0000FF"/>
                    <w:sz w:val="20"/>
                    <w:lang w:val="sk-SK"/>
                  </w:rPr>
                </w:rPrChange>
              </w:rPr>
            </w:pPr>
            <w:ins w:id="5698" w:author="Tom" w:date="2015-05-06T17:12:00Z">
              <w:r w:rsidRPr="00886B15">
                <w:rPr>
                  <w:rStyle w:val="block"/>
                  <w:color w:val="0000FF"/>
                  <w:sz w:val="18"/>
                  <w:szCs w:val="18"/>
                  <w:rPrChange w:id="5699" w:author="Tom" w:date="2015-05-06T17:32:00Z">
                    <w:rPr>
                      <w:rStyle w:val="block"/>
                      <w:color w:val="0000FF"/>
                    </w:rPr>
                  </w:rPrChange>
                </w:rPr>
                <w:t>&lt;/</w:t>
              </w:r>
              <w:r w:rsidRPr="00886B15">
                <w:rPr>
                  <w:rStyle w:val="block"/>
                  <w:color w:val="990000"/>
                  <w:sz w:val="18"/>
                  <w:szCs w:val="18"/>
                  <w:rPrChange w:id="5700" w:author="Tom" w:date="2015-05-06T17:32:00Z">
                    <w:rPr>
                      <w:rStyle w:val="block"/>
                      <w:color w:val="990000"/>
                    </w:rPr>
                  </w:rPrChange>
                </w:rPr>
                <w:t>gmd:extent</w:t>
              </w:r>
              <w:r w:rsidRPr="00886B15">
                <w:rPr>
                  <w:rStyle w:val="block"/>
                  <w:color w:val="0000FF"/>
                  <w:sz w:val="18"/>
                  <w:szCs w:val="18"/>
                  <w:rPrChange w:id="5701" w:author="Tom" w:date="2015-05-06T17:32:00Z">
                    <w:rPr>
                      <w:rStyle w:val="block"/>
                      <w:color w:val="0000FF"/>
                    </w:rPr>
                  </w:rPrChange>
                </w:rPr>
                <w:t>&gt;</w:t>
              </w:r>
            </w:ins>
          </w:p>
          <w:p w14:paraId="4E7C9009"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932"/>
              <w:contextualSpacing/>
              <w:cnfStyle w:val="000000100000" w:firstRow="0" w:lastRow="0" w:firstColumn="0" w:lastColumn="0" w:oddVBand="0" w:evenVBand="0" w:oddHBand="1" w:evenHBand="0" w:firstRowFirstColumn="0" w:firstRowLastColumn="0" w:lastRowFirstColumn="0" w:lastRowLastColumn="0"/>
              <w:rPr>
                <w:ins w:id="5702" w:author="Tom" w:date="2015-05-06T17:12:00Z"/>
                <w:rStyle w:val="block"/>
                <w:color w:val="0000FF"/>
                <w:sz w:val="18"/>
                <w:szCs w:val="18"/>
                <w:rPrChange w:id="5703" w:author="Tom" w:date="2015-05-06T17:32:00Z">
                  <w:rPr>
                    <w:ins w:id="5704" w:author="Tom" w:date="2015-05-06T17:12:00Z"/>
                    <w:rStyle w:val="block"/>
                    <w:rFonts w:cs="Times New Roman"/>
                    <w:color w:val="0000FF"/>
                    <w:sz w:val="20"/>
                    <w:lang w:val="sk-SK"/>
                  </w:rPr>
                </w:rPrChange>
              </w:rPr>
            </w:pPr>
            <w:ins w:id="5705" w:author="Tom" w:date="2015-05-06T17:12:00Z">
              <w:r w:rsidRPr="00886B15">
                <w:rPr>
                  <w:rStyle w:val="block"/>
                  <w:color w:val="0000FF"/>
                  <w:sz w:val="18"/>
                  <w:szCs w:val="18"/>
                  <w:rPrChange w:id="5706" w:author="Tom" w:date="2015-05-06T17:32:00Z">
                    <w:rPr>
                      <w:rStyle w:val="block"/>
                      <w:color w:val="0000FF"/>
                    </w:rPr>
                  </w:rPrChange>
                </w:rPr>
                <w:lastRenderedPageBreak/>
                <w:t>&lt;/</w:t>
              </w:r>
              <w:r w:rsidRPr="00886B15">
                <w:rPr>
                  <w:rStyle w:val="block"/>
                  <w:color w:val="990000"/>
                  <w:sz w:val="18"/>
                  <w:szCs w:val="18"/>
                  <w:rPrChange w:id="5707" w:author="Tom" w:date="2015-05-06T17:32:00Z">
                    <w:rPr>
                      <w:rStyle w:val="block"/>
                      <w:color w:val="990000"/>
                    </w:rPr>
                  </w:rPrChange>
                </w:rPr>
                <w:t>gmd:EX_TemporalExtent</w:t>
              </w:r>
              <w:r w:rsidRPr="00886B15">
                <w:rPr>
                  <w:rStyle w:val="block"/>
                  <w:color w:val="0000FF"/>
                  <w:sz w:val="18"/>
                  <w:szCs w:val="18"/>
                  <w:rPrChange w:id="5708" w:author="Tom" w:date="2015-05-06T17:32:00Z">
                    <w:rPr>
                      <w:rStyle w:val="block"/>
                      <w:color w:val="0000FF"/>
                    </w:rPr>
                  </w:rPrChange>
                </w:rPr>
                <w:t>&gt;</w:t>
              </w:r>
            </w:ins>
          </w:p>
          <w:p w14:paraId="1BAE7733"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5709" w:author="Tom" w:date="2015-05-06T17:12:00Z"/>
                <w:rStyle w:val="block"/>
                <w:color w:val="0000FF"/>
                <w:sz w:val="18"/>
                <w:szCs w:val="18"/>
                <w:rPrChange w:id="5710" w:author="Tom" w:date="2015-05-06T17:32:00Z">
                  <w:rPr>
                    <w:ins w:id="5711" w:author="Tom" w:date="2015-05-06T17:12:00Z"/>
                    <w:rStyle w:val="block"/>
                    <w:rFonts w:cs="Times New Roman"/>
                    <w:color w:val="0000FF"/>
                    <w:sz w:val="20"/>
                    <w:lang w:val="sk-SK"/>
                  </w:rPr>
                </w:rPrChange>
              </w:rPr>
            </w:pPr>
            <w:ins w:id="5712" w:author="Tom" w:date="2015-05-06T17:12:00Z">
              <w:r w:rsidRPr="00886B15">
                <w:rPr>
                  <w:rStyle w:val="block"/>
                  <w:color w:val="0000FF"/>
                  <w:sz w:val="18"/>
                  <w:szCs w:val="18"/>
                  <w:rPrChange w:id="5713" w:author="Tom" w:date="2015-05-06T17:32:00Z">
                    <w:rPr>
                      <w:rStyle w:val="block"/>
                      <w:color w:val="0000FF"/>
                    </w:rPr>
                  </w:rPrChange>
                </w:rPr>
                <w:t>&lt;/</w:t>
              </w:r>
              <w:r w:rsidRPr="00886B15">
                <w:rPr>
                  <w:rStyle w:val="block"/>
                  <w:color w:val="990000"/>
                  <w:sz w:val="18"/>
                  <w:szCs w:val="18"/>
                  <w:rPrChange w:id="5714" w:author="Tom" w:date="2015-05-06T17:32:00Z">
                    <w:rPr>
                      <w:rStyle w:val="block"/>
                      <w:color w:val="990000"/>
                    </w:rPr>
                  </w:rPrChange>
                </w:rPr>
                <w:t>gmd:temporalElement</w:t>
              </w:r>
              <w:r w:rsidRPr="00886B15">
                <w:rPr>
                  <w:rStyle w:val="block"/>
                  <w:color w:val="0000FF"/>
                  <w:sz w:val="18"/>
                  <w:szCs w:val="18"/>
                  <w:rPrChange w:id="5715" w:author="Tom" w:date="2015-05-06T17:32:00Z">
                    <w:rPr>
                      <w:rStyle w:val="block"/>
                      <w:color w:val="0000FF"/>
                    </w:rPr>
                  </w:rPrChange>
                </w:rPr>
                <w:t>&gt;</w:t>
              </w:r>
            </w:ins>
          </w:p>
          <w:p w14:paraId="0F1F8F69"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5716" w:author="Tom" w:date="2015-05-06T17:12:00Z"/>
                <w:sz w:val="18"/>
                <w:szCs w:val="18"/>
                <w:rPrChange w:id="5717" w:author="Tom" w:date="2015-05-06T17:32:00Z">
                  <w:rPr>
                    <w:ins w:id="5718" w:author="Tom" w:date="2015-05-06T17:12:00Z"/>
                  </w:rPr>
                </w:rPrChange>
              </w:rPr>
            </w:pPr>
            <w:ins w:id="5719" w:author="Tom" w:date="2015-05-06T17:12:00Z">
              <w:r w:rsidRPr="00886B15">
                <w:rPr>
                  <w:sz w:val="18"/>
                  <w:szCs w:val="18"/>
                  <w:rPrChange w:id="5720" w:author="Tom" w:date="2015-05-06T17:32:00Z">
                    <w:rPr/>
                  </w:rPrChange>
                </w:rPr>
                <w:t>…</w:t>
              </w:r>
            </w:ins>
          </w:p>
          <w:p w14:paraId="48CD653E"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5721" w:author="Tom" w:date="2015-05-06T17:12:00Z"/>
                <w:rStyle w:val="block"/>
                <w:color w:val="0000FF"/>
                <w:sz w:val="18"/>
                <w:szCs w:val="18"/>
                <w:rPrChange w:id="5722" w:author="Tom" w:date="2015-05-06T17:32:00Z">
                  <w:rPr>
                    <w:ins w:id="5723" w:author="Tom" w:date="2015-05-06T17:12:00Z"/>
                    <w:rStyle w:val="block"/>
                    <w:rFonts w:cs="Times New Roman"/>
                    <w:color w:val="0000FF"/>
                    <w:sz w:val="20"/>
                    <w:lang w:val="sk-SK"/>
                  </w:rPr>
                </w:rPrChange>
              </w:rPr>
            </w:pPr>
            <w:ins w:id="5724" w:author="Tom" w:date="2015-05-06T17:12:00Z">
              <w:r w:rsidRPr="00886B15">
                <w:rPr>
                  <w:rStyle w:val="block"/>
                  <w:color w:val="0000FF"/>
                  <w:sz w:val="18"/>
                  <w:szCs w:val="18"/>
                  <w:rPrChange w:id="5725" w:author="Tom" w:date="2015-05-06T17:32:00Z">
                    <w:rPr>
                      <w:rStyle w:val="block"/>
                      <w:color w:val="0000FF"/>
                    </w:rPr>
                  </w:rPrChange>
                </w:rPr>
                <w:t>&lt;/</w:t>
              </w:r>
              <w:r w:rsidRPr="00886B15">
                <w:rPr>
                  <w:rStyle w:val="block"/>
                  <w:color w:val="990000"/>
                  <w:sz w:val="18"/>
                  <w:szCs w:val="18"/>
                  <w:rPrChange w:id="5726" w:author="Tom" w:date="2015-05-06T17:32:00Z">
                    <w:rPr>
                      <w:rStyle w:val="block"/>
                      <w:color w:val="990000"/>
                    </w:rPr>
                  </w:rPrChange>
                </w:rPr>
                <w:t>gmd:EX_Extent</w:t>
              </w:r>
              <w:r w:rsidRPr="00886B15">
                <w:rPr>
                  <w:rStyle w:val="block"/>
                  <w:color w:val="0000FF"/>
                  <w:sz w:val="18"/>
                  <w:szCs w:val="18"/>
                  <w:rPrChange w:id="5727" w:author="Tom" w:date="2015-05-06T17:32:00Z">
                    <w:rPr>
                      <w:rStyle w:val="block"/>
                      <w:color w:val="0000FF"/>
                    </w:rPr>
                  </w:rPrChange>
                </w:rPr>
                <w:t>&gt;</w:t>
              </w:r>
            </w:ins>
          </w:p>
          <w:p w14:paraId="0AB1DAE9"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5728" w:author="Tom" w:date="2015-05-06T17:12:00Z"/>
                <w:rStyle w:val="block"/>
                <w:color w:val="0000FF"/>
                <w:sz w:val="18"/>
                <w:szCs w:val="18"/>
                <w:rPrChange w:id="5729" w:author="Tom" w:date="2015-05-06T17:32:00Z">
                  <w:rPr>
                    <w:ins w:id="5730" w:author="Tom" w:date="2015-05-06T17:12:00Z"/>
                    <w:rStyle w:val="block"/>
                    <w:rFonts w:cs="Times New Roman"/>
                    <w:color w:val="0000FF"/>
                    <w:sz w:val="20"/>
                    <w:lang w:val="sk-SK"/>
                  </w:rPr>
                </w:rPrChange>
              </w:rPr>
            </w:pPr>
            <w:ins w:id="5731" w:author="Tom" w:date="2015-05-06T17:12:00Z">
              <w:r w:rsidRPr="00886B15">
                <w:rPr>
                  <w:rStyle w:val="block"/>
                  <w:color w:val="0000FF"/>
                  <w:sz w:val="18"/>
                  <w:szCs w:val="18"/>
                  <w:rPrChange w:id="5732" w:author="Tom" w:date="2015-05-06T17:32:00Z">
                    <w:rPr>
                      <w:rStyle w:val="block"/>
                      <w:color w:val="0000FF"/>
                    </w:rPr>
                  </w:rPrChange>
                </w:rPr>
                <w:t>&lt;/</w:t>
              </w:r>
              <w:r w:rsidRPr="00886B15">
                <w:rPr>
                  <w:rStyle w:val="block"/>
                  <w:color w:val="990000"/>
                  <w:sz w:val="18"/>
                  <w:szCs w:val="18"/>
                  <w:rPrChange w:id="5733" w:author="Tom" w:date="2015-05-06T17:32:00Z">
                    <w:rPr>
                      <w:rStyle w:val="block"/>
                      <w:color w:val="990000"/>
                    </w:rPr>
                  </w:rPrChange>
                </w:rPr>
                <w:t>gmd:extent</w:t>
              </w:r>
              <w:r w:rsidRPr="00886B15">
                <w:rPr>
                  <w:rStyle w:val="block"/>
                  <w:color w:val="0000FF"/>
                  <w:sz w:val="18"/>
                  <w:szCs w:val="18"/>
                  <w:rPrChange w:id="5734" w:author="Tom" w:date="2015-05-06T17:32:00Z">
                    <w:rPr>
                      <w:rStyle w:val="block"/>
                      <w:color w:val="0000FF"/>
                    </w:rPr>
                  </w:rPrChange>
                </w:rPr>
                <w:t>&gt;</w:t>
              </w:r>
            </w:ins>
          </w:p>
          <w:p w14:paraId="6427D8E3"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5735" w:author="Tom" w:date="2015-05-06T17:12:00Z"/>
                <w:sz w:val="18"/>
                <w:szCs w:val="18"/>
                <w:rPrChange w:id="5736" w:author="Tom" w:date="2015-05-06T17:32:00Z">
                  <w:rPr>
                    <w:ins w:id="5737" w:author="Tom" w:date="2015-05-06T17:12:00Z"/>
                  </w:rPr>
                </w:rPrChange>
              </w:rPr>
            </w:pPr>
            <w:ins w:id="5738" w:author="Tom" w:date="2015-05-06T17:12:00Z">
              <w:r w:rsidRPr="00886B15">
                <w:rPr>
                  <w:sz w:val="18"/>
                  <w:szCs w:val="18"/>
                  <w:rPrChange w:id="5739" w:author="Tom" w:date="2015-05-06T17:32:00Z">
                    <w:rPr/>
                  </w:rPrChange>
                </w:rPr>
                <w:t>…</w:t>
              </w:r>
            </w:ins>
          </w:p>
          <w:p w14:paraId="67B857CD"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5740" w:author="Tom" w:date="2015-05-06T17:12:00Z"/>
                <w:sz w:val="18"/>
                <w:szCs w:val="18"/>
                <w:rPrChange w:id="5741" w:author="Tom" w:date="2015-05-06T17:32:00Z">
                  <w:rPr>
                    <w:ins w:id="5742" w:author="Tom" w:date="2015-05-06T17:12:00Z"/>
                  </w:rPr>
                </w:rPrChange>
              </w:rPr>
            </w:pPr>
            <w:ins w:id="5743" w:author="Tom" w:date="2015-05-06T17:12:00Z">
              <w:r w:rsidRPr="00886B15">
                <w:rPr>
                  <w:rFonts w:eastAsia="Times New Roman" w:cs="Times New Roman"/>
                  <w:color w:val="auto"/>
                  <w:sz w:val="18"/>
                  <w:szCs w:val="18"/>
                  <w:lang w:val="sk-SK"/>
                  <w:rPrChange w:id="5744" w:author="Tom" w:date="2015-05-06T17:32:00Z">
                    <w:rPr>
                      <w:rFonts w:eastAsia="Times New Roman" w:cs="Times New Roman"/>
                      <w:color w:val="auto"/>
                      <w:sz w:val="20"/>
                      <w:lang w:val="sk-SK"/>
                    </w:rPr>
                  </w:rPrChange>
                </w:rPr>
                <w:fldChar w:fldCharType="begin"/>
              </w:r>
              <w:r w:rsidRPr="00886B15">
                <w:rPr>
                  <w:sz w:val="18"/>
                  <w:szCs w:val="18"/>
                  <w:rPrChange w:id="5745"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746" w:author="Tom" w:date="2015-05-10T20:07:00Z">
              <w:r w:rsidR="00105635" w:rsidRPr="00886B15">
                <w:rPr>
                  <w:rFonts w:eastAsia="Times New Roman" w:cs="Times New Roman"/>
                  <w:color w:val="auto"/>
                  <w:sz w:val="18"/>
                  <w:szCs w:val="18"/>
                  <w:lang w:val="sk-SK"/>
                  <w:rPrChange w:id="5747" w:author="Tom" w:date="2015-05-06T17:32:00Z">
                    <w:rPr>
                      <w:rFonts w:eastAsia="Times New Roman" w:cs="Times New Roman"/>
                      <w:color w:val="auto"/>
                      <w:sz w:val="18"/>
                      <w:szCs w:val="18"/>
                      <w:lang w:val="sk-SK"/>
                    </w:rPr>
                  </w:rPrChange>
                </w:rPr>
              </w:r>
            </w:ins>
            <w:ins w:id="5748" w:author="Tom" w:date="2015-05-06T17:12:00Z">
              <w:r w:rsidRPr="00886B15">
                <w:rPr>
                  <w:color w:val="auto"/>
                  <w:sz w:val="18"/>
                  <w:szCs w:val="18"/>
                  <w:lang w:val="sk-SK"/>
                  <w:rPrChange w:id="5749" w:author="Tom" w:date="2015-05-06T17:32:00Z">
                    <w:rPr>
                      <w:rStyle w:val="Hypertextovodkaz"/>
                    </w:rPr>
                  </w:rPrChange>
                </w:rPr>
                <w:fldChar w:fldCharType="separate"/>
              </w:r>
              <w:r w:rsidRPr="00886B15">
                <w:rPr>
                  <w:rStyle w:val="Hypertextovodkaz"/>
                  <w:sz w:val="18"/>
                  <w:szCs w:val="18"/>
                  <w:u w:val="none"/>
                  <w:rPrChange w:id="5750" w:author="Tom" w:date="2015-05-06T17:32:00Z">
                    <w:rPr>
                      <w:rStyle w:val="Hypertextovodkaz"/>
                    </w:rPr>
                  </w:rPrChange>
                </w:rPr>
                <w:t>&lt;/</w:t>
              </w:r>
              <w:r w:rsidRPr="00886B15">
                <w:rPr>
                  <w:rStyle w:val="Hypertextovodkaz"/>
                  <w:color w:val="990000"/>
                  <w:sz w:val="18"/>
                  <w:szCs w:val="18"/>
                  <w:u w:val="none"/>
                  <w:rPrChange w:id="5751" w:author="Tom" w:date="2015-05-06T17:32:00Z">
                    <w:rPr>
                      <w:rStyle w:val="Hypertextovodkaz"/>
                      <w:color w:val="990000"/>
                    </w:rPr>
                  </w:rPrChange>
                </w:rPr>
                <w:t>gmd:MD_DataIdentification</w:t>
              </w:r>
              <w:r w:rsidRPr="00886B15">
                <w:rPr>
                  <w:rStyle w:val="Hypertextovodkaz"/>
                  <w:sz w:val="18"/>
                  <w:szCs w:val="18"/>
                  <w:u w:val="none"/>
                  <w:rPrChange w:id="5752" w:author="Tom" w:date="2015-05-06T17:32:00Z">
                    <w:rPr>
                      <w:rStyle w:val="Hypertextovodkaz"/>
                    </w:rPr>
                  </w:rPrChange>
                </w:rPr>
                <w:t>&gt;</w:t>
              </w:r>
              <w:r w:rsidRPr="00886B15">
                <w:rPr>
                  <w:rStyle w:val="Hypertextovodkaz"/>
                  <w:rFonts w:eastAsia="Times New Roman" w:cs="Times New Roman"/>
                  <w:sz w:val="18"/>
                  <w:szCs w:val="18"/>
                  <w:u w:val="none"/>
                  <w:lang w:val="sk-SK"/>
                  <w:rPrChange w:id="5753" w:author="Tom" w:date="2015-05-06T17:32:00Z">
                    <w:rPr>
                      <w:rStyle w:val="Hypertextovodkaz"/>
                    </w:rPr>
                  </w:rPrChange>
                </w:rPr>
                <w:fldChar w:fldCharType="end"/>
              </w:r>
            </w:ins>
          </w:p>
          <w:p w14:paraId="260D3D6C"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5754" w:author="Tom" w:date="2015-05-06T17:12:00Z"/>
                <w:sz w:val="18"/>
                <w:szCs w:val="18"/>
                <w:rPrChange w:id="5755" w:author="Tom" w:date="2015-05-06T17:32:00Z">
                  <w:rPr>
                    <w:ins w:id="5756" w:author="Tom" w:date="2015-05-06T17:12:00Z"/>
                  </w:rPr>
                </w:rPrChange>
              </w:rPr>
            </w:pPr>
            <w:ins w:id="5757" w:author="Tom" w:date="2015-05-06T17:12:00Z">
              <w:r w:rsidRPr="00886B15">
                <w:rPr>
                  <w:rFonts w:eastAsia="Times New Roman" w:cs="Times New Roman"/>
                  <w:color w:val="auto"/>
                  <w:sz w:val="18"/>
                  <w:szCs w:val="18"/>
                  <w:lang w:val="sk-SK"/>
                  <w:rPrChange w:id="5758" w:author="Tom" w:date="2015-05-06T17:32:00Z">
                    <w:rPr>
                      <w:rFonts w:eastAsia="Times New Roman" w:cs="Times New Roman"/>
                      <w:color w:val="auto"/>
                      <w:sz w:val="20"/>
                      <w:lang w:val="sk-SK"/>
                    </w:rPr>
                  </w:rPrChange>
                </w:rPr>
                <w:fldChar w:fldCharType="begin"/>
              </w:r>
              <w:r w:rsidRPr="00886B15">
                <w:rPr>
                  <w:sz w:val="18"/>
                  <w:szCs w:val="18"/>
                  <w:rPrChange w:id="5759"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760" w:author="Tom" w:date="2015-05-10T20:07:00Z">
              <w:r w:rsidR="00105635" w:rsidRPr="00886B15">
                <w:rPr>
                  <w:rFonts w:eastAsia="Times New Roman" w:cs="Times New Roman"/>
                  <w:color w:val="auto"/>
                  <w:sz w:val="18"/>
                  <w:szCs w:val="18"/>
                  <w:lang w:val="sk-SK"/>
                  <w:rPrChange w:id="5761" w:author="Tom" w:date="2015-05-06T17:32:00Z">
                    <w:rPr>
                      <w:rFonts w:eastAsia="Times New Roman" w:cs="Times New Roman"/>
                      <w:color w:val="auto"/>
                      <w:sz w:val="18"/>
                      <w:szCs w:val="18"/>
                      <w:lang w:val="sk-SK"/>
                    </w:rPr>
                  </w:rPrChange>
                </w:rPr>
              </w:r>
            </w:ins>
            <w:ins w:id="5762" w:author="Tom" w:date="2015-05-06T17:12:00Z">
              <w:r w:rsidRPr="00886B15">
                <w:rPr>
                  <w:color w:val="auto"/>
                  <w:sz w:val="18"/>
                  <w:szCs w:val="18"/>
                  <w:lang w:val="sk-SK"/>
                  <w:rPrChange w:id="5763" w:author="Tom" w:date="2015-05-06T17:32:00Z">
                    <w:rPr>
                      <w:rStyle w:val="Hypertextovodkaz"/>
                    </w:rPr>
                  </w:rPrChange>
                </w:rPr>
                <w:fldChar w:fldCharType="separate"/>
              </w:r>
              <w:r w:rsidRPr="00886B15">
                <w:rPr>
                  <w:rStyle w:val="Hypertextovodkaz"/>
                  <w:sz w:val="18"/>
                  <w:szCs w:val="18"/>
                  <w:u w:val="none"/>
                  <w:rPrChange w:id="5764" w:author="Tom" w:date="2015-05-06T17:32:00Z">
                    <w:rPr>
                      <w:rStyle w:val="Hypertextovodkaz"/>
                    </w:rPr>
                  </w:rPrChange>
                </w:rPr>
                <w:t>&lt;</w:t>
              </w:r>
              <w:r w:rsidRPr="00886B15">
                <w:rPr>
                  <w:rStyle w:val="block"/>
                  <w:color w:val="0000FF"/>
                  <w:sz w:val="18"/>
                  <w:szCs w:val="18"/>
                  <w:rPrChange w:id="5765" w:author="Tom" w:date="2015-05-06T17:32:00Z">
                    <w:rPr>
                      <w:rStyle w:val="block"/>
                      <w:color w:val="0000FF"/>
                    </w:rPr>
                  </w:rPrChange>
                </w:rPr>
                <w:t>/</w:t>
              </w:r>
              <w:r w:rsidRPr="00886B15">
                <w:rPr>
                  <w:rStyle w:val="Hypertextovodkaz"/>
                  <w:color w:val="990000"/>
                  <w:sz w:val="18"/>
                  <w:szCs w:val="18"/>
                  <w:u w:val="none"/>
                  <w:rPrChange w:id="5766" w:author="Tom" w:date="2015-05-06T17:32:00Z">
                    <w:rPr>
                      <w:rStyle w:val="Hypertextovodkaz"/>
                      <w:color w:val="990000"/>
                    </w:rPr>
                  </w:rPrChange>
                </w:rPr>
                <w:t>gmd:identificationInfo</w:t>
              </w:r>
              <w:r w:rsidRPr="00886B15">
                <w:rPr>
                  <w:rStyle w:val="Hypertextovodkaz"/>
                  <w:sz w:val="18"/>
                  <w:szCs w:val="18"/>
                  <w:u w:val="none"/>
                  <w:rPrChange w:id="5767" w:author="Tom" w:date="2015-05-06T17:32:00Z">
                    <w:rPr>
                      <w:rStyle w:val="Hypertextovodkaz"/>
                    </w:rPr>
                  </w:rPrChange>
                </w:rPr>
                <w:t>&gt;</w:t>
              </w:r>
              <w:r w:rsidRPr="00886B15">
                <w:rPr>
                  <w:rStyle w:val="Hypertextovodkaz"/>
                  <w:rFonts w:eastAsia="Times New Roman" w:cs="Times New Roman"/>
                  <w:sz w:val="18"/>
                  <w:szCs w:val="18"/>
                  <w:u w:val="none"/>
                  <w:lang w:val="sk-SK"/>
                  <w:rPrChange w:id="5768" w:author="Tom" w:date="2015-05-06T17:32:00Z">
                    <w:rPr>
                      <w:rStyle w:val="Hypertextovodkaz"/>
                    </w:rPr>
                  </w:rPrChange>
                </w:rPr>
                <w:fldChar w:fldCharType="end"/>
              </w:r>
            </w:ins>
          </w:p>
          <w:p w14:paraId="64FA2BED"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5769" w:author="Tom" w:date="2015-05-06T17:12:00Z"/>
                <w:sz w:val="18"/>
                <w:szCs w:val="18"/>
                <w:rPrChange w:id="5770" w:author="Tom" w:date="2015-05-06T17:32:00Z">
                  <w:rPr>
                    <w:ins w:id="5771" w:author="Tom" w:date="2015-05-06T17:12:00Z"/>
                  </w:rPr>
                </w:rPrChange>
              </w:rPr>
            </w:pPr>
            <w:ins w:id="5772" w:author="Tom" w:date="2015-05-06T17:12:00Z">
              <w:r w:rsidRPr="00886B15">
                <w:rPr>
                  <w:sz w:val="18"/>
                  <w:szCs w:val="18"/>
                  <w:rPrChange w:id="5773" w:author="Tom" w:date="2015-05-06T17:32:00Z">
                    <w:rPr/>
                  </w:rPrChange>
                </w:rPr>
                <w:t>…</w:t>
              </w:r>
            </w:ins>
          </w:p>
          <w:p w14:paraId="6C741F2D"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5774" w:author="Tom" w:date="2015-05-06T17:12:00Z"/>
                <w:sz w:val="18"/>
                <w:szCs w:val="18"/>
                <w:rPrChange w:id="5775" w:author="Tom" w:date="2015-05-06T17:32:00Z">
                  <w:rPr>
                    <w:ins w:id="5776" w:author="Tom" w:date="2015-05-06T17:12:00Z"/>
                  </w:rPr>
                </w:rPrChange>
              </w:rPr>
            </w:pPr>
            <w:ins w:id="5777" w:author="Tom" w:date="2015-05-06T17:12:00Z">
              <w:r w:rsidRPr="00886B15">
                <w:rPr>
                  <w:rFonts w:eastAsia="Times New Roman" w:cs="Times New Roman"/>
                  <w:color w:val="auto"/>
                  <w:sz w:val="18"/>
                  <w:szCs w:val="18"/>
                  <w:lang w:val="sk-SK"/>
                  <w:rPrChange w:id="5778" w:author="Tom" w:date="2015-05-06T17:32:00Z">
                    <w:rPr>
                      <w:rFonts w:eastAsia="Times New Roman" w:cs="Times New Roman"/>
                      <w:color w:val="auto"/>
                      <w:sz w:val="20"/>
                      <w:lang w:val="sk-SK"/>
                    </w:rPr>
                  </w:rPrChange>
                </w:rPr>
                <w:fldChar w:fldCharType="begin"/>
              </w:r>
              <w:r w:rsidRPr="00886B15">
                <w:rPr>
                  <w:sz w:val="18"/>
                  <w:szCs w:val="18"/>
                  <w:rPrChange w:id="5779"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780" w:author="Tom" w:date="2015-05-10T20:07:00Z">
              <w:r w:rsidR="00105635" w:rsidRPr="00886B15">
                <w:rPr>
                  <w:rFonts w:eastAsia="Times New Roman" w:cs="Times New Roman"/>
                  <w:color w:val="auto"/>
                  <w:sz w:val="18"/>
                  <w:szCs w:val="18"/>
                  <w:lang w:val="sk-SK"/>
                  <w:rPrChange w:id="5781" w:author="Tom" w:date="2015-05-06T17:32:00Z">
                    <w:rPr>
                      <w:rFonts w:eastAsia="Times New Roman" w:cs="Times New Roman"/>
                      <w:color w:val="auto"/>
                      <w:sz w:val="18"/>
                      <w:szCs w:val="18"/>
                      <w:lang w:val="sk-SK"/>
                    </w:rPr>
                  </w:rPrChange>
                </w:rPr>
              </w:r>
            </w:ins>
            <w:ins w:id="5782" w:author="Tom" w:date="2015-05-06T17:12:00Z">
              <w:r w:rsidRPr="00886B15">
                <w:rPr>
                  <w:color w:val="auto"/>
                  <w:sz w:val="18"/>
                  <w:szCs w:val="18"/>
                  <w:lang w:val="sk-SK"/>
                  <w:rPrChange w:id="5783" w:author="Tom" w:date="2015-05-06T17:32:00Z">
                    <w:rPr>
                      <w:rStyle w:val="Hypertextovodkaz"/>
                      <w:color w:val="990000"/>
                    </w:rPr>
                  </w:rPrChange>
                </w:rPr>
                <w:fldChar w:fldCharType="separate"/>
              </w:r>
              <w:r w:rsidRPr="00886B15">
                <w:rPr>
                  <w:rStyle w:val="Hypertextovodkaz"/>
                  <w:sz w:val="18"/>
                  <w:szCs w:val="18"/>
                  <w:u w:val="none"/>
                  <w:rPrChange w:id="5784" w:author="Tom" w:date="2015-05-06T17:32:00Z">
                    <w:rPr>
                      <w:rStyle w:val="Hypertextovodkaz"/>
                    </w:rPr>
                  </w:rPrChange>
                </w:rPr>
                <w:t>&lt;</w:t>
              </w:r>
              <w:r w:rsidRPr="00886B15">
                <w:rPr>
                  <w:rStyle w:val="block"/>
                  <w:color w:val="0000FF"/>
                  <w:sz w:val="18"/>
                  <w:szCs w:val="18"/>
                  <w:rPrChange w:id="5785" w:author="Tom" w:date="2015-05-06T17:32:00Z">
                    <w:rPr>
                      <w:rStyle w:val="block"/>
                      <w:color w:val="0000FF"/>
                    </w:rPr>
                  </w:rPrChange>
                </w:rPr>
                <w:t>/</w:t>
              </w:r>
              <w:r w:rsidRPr="00886B15">
                <w:rPr>
                  <w:rStyle w:val="Hypertextovodkaz"/>
                  <w:color w:val="990000"/>
                  <w:sz w:val="18"/>
                  <w:szCs w:val="18"/>
                  <w:u w:val="none"/>
                  <w:rPrChange w:id="5786" w:author="Tom" w:date="2015-05-06T17:32:00Z">
                    <w:rPr>
                      <w:rStyle w:val="Hypertextovodkaz"/>
                      <w:color w:val="990000"/>
                    </w:rPr>
                  </w:rPrChange>
                </w:rPr>
                <w:t>gmd:MD_Metadata</w:t>
              </w:r>
              <w:r w:rsidRPr="00886B15">
                <w:rPr>
                  <w:rStyle w:val="Hypertextovodkaz"/>
                  <w:rFonts w:eastAsia="Times New Roman" w:cs="Times New Roman"/>
                  <w:color w:val="990000"/>
                  <w:sz w:val="18"/>
                  <w:szCs w:val="18"/>
                  <w:u w:val="none"/>
                  <w:lang w:val="sk-SK"/>
                  <w:rPrChange w:id="5787" w:author="Tom" w:date="2015-05-06T17:32:00Z">
                    <w:rPr>
                      <w:rStyle w:val="Hypertextovodkaz"/>
                      <w:color w:val="990000"/>
                    </w:rPr>
                  </w:rPrChange>
                </w:rPr>
                <w:fldChar w:fldCharType="end"/>
              </w:r>
              <w:r w:rsidRPr="00886B15">
                <w:rPr>
                  <w:rStyle w:val="block"/>
                  <w:color w:val="0000FF"/>
                  <w:sz w:val="18"/>
                  <w:szCs w:val="18"/>
                  <w:rPrChange w:id="5788" w:author="Tom" w:date="2015-05-06T17:32:00Z">
                    <w:rPr>
                      <w:rStyle w:val="block"/>
                      <w:color w:val="0000FF"/>
                    </w:rPr>
                  </w:rPrChange>
                </w:rPr>
                <w:t>&gt;</w:t>
              </w:r>
            </w:ins>
          </w:p>
          <w:p w14:paraId="3DDCF9C2" w14:textId="77777777" w:rsidR="009378F8" w:rsidRPr="00886B15" w:rsidRDefault="009378F8" w:rsidP="009378F8">
            <w:pPr>
              <w:cnfStyle w:val="000000100000" w:firstRow="0" w:lastRow="0" w:firstColumn="0" w:lastColumn="0" w:oddVBand="0" w:evenVBand="0" w:oddHBand="1" w:evenHBand="0" w:firstRowFirstColumn="0" w:firstRowLastColumn="0" w:lastRowFirstColumn="0" w:lastRowLastColumn="0"/>
              <w:rPr>
                <w:ins w:id="5789" w:author="Tom" w:date="2015-05-06T17:12:00Z"/>
                <w:rFonts w:eastAsia="Times New Roman" w:cs="Calibri"/>
                <w:b/>
                <w:color w:val="000000"/>
                <w:sz w:val="18"/>
                <w:szCs w:val="18"/>
                <w:lang w:val="sk-SK" w:eastAsia="cs-CZ"/>
                <w:rPrChange w:id="5790" w:author="Tom" w:date="2015-05-06T17:32:00Z">
                  <w:rPr>
                    <w:ins w:id="5791" w:author="Tom" w:date="2015-05-06T17:12:00Z"/>
                    <w:rFonts w:eastAsia="Times New Roman" w:cs="Calibri"/>
                    <w:b/>
                    <w:color w:val="000000"/>
                    <w:lang w:val="sk-SK" w:eastAsia="cs-CZ"/>
                  </w:rPr>
                </w:rPrChange>
              </w:rPr>
            </w:pPr>
          </w:p>
          <w:p w14:paraId="61665D6B" w14:textId="77777777" w:rsidR="009378F8" w:rsidRPr="00886B15" w:rsidRDefault="009378F8" w:rsidP="009378F8">
            <w:pPr>
              <w:cnfStyle w:val="000000100000" w:firstRow="0" w:lastRow="0" w:firstColumn="0" w:lastColumn="0" w:oddVBand="0" w:evenVBand="0" w:oddHBand="1" w:evenHBand="0" w:firstRowFirstColumn="0" w:firstRowLastColumn="0" w:lastRowFirstColumn="0" w:lastRowLastColumn="0"/>
              <w:rPr>
                <w:ins w:id="5792" w:author="Tom" w:date="2015-05-06T17:12:00Z"/>
                <w:rFonts w:eastAsia="Times New Roman" w:cs="Calibri"/>
                <w:b/>
                <w:color w:val="000000"/>
                <w:sz w:val="18"/>
                <w:szCs w:val="18"/>
                <w:lang w:val="sk-SK" w:eastAsia="cs-CZ"/>
                <w:rPrChange w:id="5793" w:author="Tom" w:date="2015-05-06T17:32:00Z">
                  <w:rPr>
                    <w:ins w:id="5794" w:author="Tom" w:date="2015-05-06T17:12:00Z"/>
                    <w:rFonts w:eastAsia="Times New Roman" w:cs="Calibri"/>
                    <w:b/>
                    <w:color w:val="000000"/>
                    <w:lang w:val="sk-SK" w:eastAsia="cs-CZ"/>
                  </w:rPr>
                </w:rPrChange>
              </w:rPr>
            </w:pPr>
          </w:p>
          <w:p w14:paraId="2F1AB8D3" w14:textId="77777777" w:rsidR="009378F8" w:rsidRPr="00886B15" w:rsidRDefault="009378F8" w:rsidP="009378F8">
            <w:pPr>
              <w:cnfStyle w:val="000000100000" w:firstRow="0" w:lastRow="0" w:firstColumn="0" w:lastColumn="0" w:oddVBand="0" w:evenVBand="0" w:oddHBand="1" w:evenHBand="0" w:firstRowFirstColumn="0" w:firstRowLastColumn="0" w:lastRowFirstColumn="0" w:lastRowLastColumn="0"/>
              <w:rPr>
                <w:ins w:id="5795" w:author="Tom" w:date="2015-05-06T17:12:00Z"/>
                <w:rFonts w:eastAsia="Times New Roman" w:cs="Calibri"/>
                <w:b/>
                <w:color w:val="000000"/>
                <w:sz w:val="18"/>
                <w:szCs w:val="18"/>
                <w:lang w:val="sk-SK" w:eastAsia="cs-CZ"/>
                <w:rPrChange w:id="5796" w:author="Tom" w:date="2015-05-06T17:32:00Z">
                  <w:rPr>
                    <w:ins w:id="5797" w:author="Tom" w:date="2015-05-06T17:12:00Z"/>
                    <w:rFonts w:eastAsia="Times New Roman" w:cs="Calibri"/>
                    <w:b/>
                    <w:color w:val="000000"/>
                    <w:lang w:val="sk-SK" w:eastAsia="cs-CZ"/>
                  </w:rPr>
                </w:rPrChange>
              </w:rPr>
            </w:pPr>
            <w:ins w:id="5798" w:author="Tom" w:date="2015-05-06T17:12:00Z">
              <w:r w:rsidRPr="00886B15">
                <w:rPr>
                  <w:rFonts w:cs="Calibri"/>
                  <w:b/>
                  <w:color w:val="000000"/>
                  <w:sz w:val="18"/>
                  <w:szCs w:val="18"/>
                  <w:lang w:eastAsia="cs-CZ"/>
                  <w:rPrChange w:id="5799" w:author="Tom" w:date="2015-05-06T17:32:00Z">
                    <w:rPr>
                      <w:rFonts w:cs="Calibri"/>
                      <w:b/>
                      <w:color w:val="000000"/>
                      <w:lang w:eastAsia="cs-CZ"/>
                    </w:rPr>
                  </w:rPrChange>
                </w:rPr>
                <w:t>Dátum uverejnenia/dátum poslednej revízie/dátum vytvorenia (v tomto prípade Dátum uverejnenia, v XML zapísané ako publication)</w:t>
              </w:r>
            </w:ins>
          </w:p>
          <w:p w14:paraId="2F314029"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5800" w:author="Tom" w:date="2015-05-06T17:12:00Z"/>
                <w:sz w:val="18"/>
                <w:szCs w:val="18"/>
                <w:rPrChange w:id="5801" w:author="Tom" w:date="2015-05-06T17:32:00Z">
                  <w:rPr>
                    <w:ins w:id="5802" w:author="Tom" w:date="2015-05-06T17:12:00Z"/>
                  </w:rPr>
                </w:rPrChange>
              </w:rPr>
            </w:pPr>
            <w:ins w:id="5803" w:author="Tom" w:date="2015-05-06T17:12:00Z">
              <w:r w:rsidRPr="00886B15">
                <w:rPr>
                  <w:rFonts w:eastAsia="Times New Roman" w:cs="Times New Roman"/>
                  <w:color w:val="auto"/>
                  <w:sz w:val="18"/>
                  <w:szCs w:val="18"/>
                  <w:lang w:val="sk-SK"/>
                  <w:rPrChange w:id="5804" w:author="Tom" w:date="2015-05-06T17:32:00Z">
                    <w:rPr>
                      <w:rFonts w:eastAsia="Times New Roman" w:cs="Times New Roman"/>
                      <w:color w:val="auto"/>
                      <w:sz w:val="20"/>
                      <w:lang w:val="sk-SK"/>
                    </w:rPr>
                  </w:rPrChange>
                </w:rPr>
                <w:fldChar w:fldCharType="begin"/>
              </w:r>
              <w:r w:rsidRPr="00886B15">
                <w:rPr>
                  <w:sz w:val="18"/>
                  <w:szCs w:val="18"/>
                  <w:rPrChange w:id="5805"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806" w:author="Tom" w:date="2015-05-10T20:07:00Z">
              <w:r w:rsidR="00105635" w:rsidRPr="00886B15">
                <w:rPr>
                  <w:rFonts w:eastAsia="Times New Roman" w:cs="Times New Roman"/>
                  <w:color w:val="auto"/>
                  <w:sz w:val="18"/>
                  <w:szCs w:val="18"/>
                  <w:lang w:val="sk-SK"/>
                  <w:rPrChange w:id="5807" w:author="Tom" w:date="2015-05-06T17:32:00Z">
                    <w:rPr>
                      <w:rFonts w:eastAsia="Times New Roman" w:cs="Times New Roman"/>
                      <w:color w:val="auto"/>
                      <w:sz w:val="18"/>
                      <w:szCs w:val="18"/>
                      <w:lang w:val="sk-SK"/>
                    </w:rPr>
                  </w:rPrChange>
                </w:rPr>
              </w:r>
            </w:ins>
            <w:ins w:id="5808" w:author="Tom" w:date="2015-05-06T17:12:00Z">
              <w:r w:rsidRPr="00886B15">
                <w:rPr>
                  <w:color w:val="auto"/>
                  <w:sz w:val="18"/>
                  <w:szCs w:val="18"/>
                  <w:lang w:val="sk-SK"/>
                  <w:rPrChange w:id="5809" w:author="Tom" w:date="2015-05-06T17:32:00Z">
                    <w:rPr>
                      <w:rStyle w:val="Hypertextovodkaz"/>
                      <w:color w:val="990000"/>
                    </w:rPr>
                  </w:rPrChange>
                </w:rPr>
                <w:fldChar w:fldCharType="separate"/>
              </w:r>
              <w:r w:rsidRPr="00886B15">
                <w:rPr>
                  <w:rStyle w:val="Hypertextovodkaz"/>
                  <w:sz w:val="18"/>
                  <w:szCs w:val="18"/>
                  <w:u w:val="none"/>
                  <w:rPrChange w:id="5810" w:author="Tom" w:date="2015-05-06T17:32:00Z">
                    <w:rPr>
                      <w:rStyle w:val="Hypertextovodkaz"/>
                    </w:rPr>
                  </w:rPrChange>
                </w:rPr>
                <w:t>&lt;</w:t>
              </w:r>
              <w:r w:rsidRPr="00886B15">
                <w:rPr>
                  <w:rStyle w:val="Hypertextovodkaz"/>
                  <w:color w:val="990000"/>
                  <w:sz w:val="18"/>
                  <w:szCs w:val="18"/>
                  <w:u w:val="none"/>
                  <w:rPrChange w:id="5811" w:author="Tom" w:date="2015-05-06T17:32:00Z">
                    <w:rPr>
                      <w:rStyle w:val="Hypertextovodkaz"/>
                      <w:color w:val="990000"/>
                    </w:rPr>
                  </w:rPrChange>
                </w:rPr>
                <w:t>gmd:MD_Metadata</w:t>
              </w:r>
              <w:r w:rsidRPr="00886B15">
                <w:rPr>
                  <w:rStyle w:val="Hypertextovodkaz"/>
                  <w:rFonts w:eastAsia="Times New Roman" w:cs="Times New Roman"/>
                  <w:color w:val="990000"/>
                  <w:sz w:val="18"/>
                  <w:szCs w:val="18"/>
                  <w:u w:val="none"/>
                  <w:lang w:val="sk-SK"/>
                  <w:rPrChange w:id="5812" w:author="Tom" w:date="2015-05-06T17:32:00Z">
                    <w:rPr>
                      <w:rStyle w:val="Hypertextovodkaz"/>
                      <w:color w:val="990000"/>
                    </w:rPr>
                  </w:rPrChange>
                </w:rPr>
                <w:fldChar w:fldCharType="end"/>
              </w:r>
              <w:r w:rsidRPr="00886B15">
                <w:rPr>
                  <w:sz w:val="18"/>
                  <w:szCs w:val="18"/>
                  <w:rPrChange w:id="5813" w:author="Tom" w:date="2015-05-06T17:32:00Z">
                    <w:rPr/>
                  </w:rPrChange>
                </w:rPr>
                <w:t xml:space="preserve"> …</w:t>
              </w:r>
              <w:r w:rsidRPr="00886B15">
                <w:rPr>
                  <w:color w:val="0000FF"/>
                  <w:sz w:val="18"/>
                  <w:szCs w:val="18"/>
                  <w:rPrChange w:id="5814" w:author="Tom" w:date="2015-05-06T17:32:00Z">
                    <w:rPr>
                      <w:color w:val="0000FF"/>
                    </w:rPr>
                  </w:rPrChange>
                </w:rPr>
                <w:t>&gt;</w:t>
              </w:r>
            </w:ins>
          </w:p>
          <w:p w14:paraId="0F771FA4"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5815" w:author="Tom" w:date="2015-05-06T17:12:00Z"/>
                <w:sz w:val="18"/>
                <w:szCs w:val="18"/>
                <w:rPrChange w:id="5816" w:author="Tom" w:date="2015-05-06T17:32:00Z">
                  <w:rPr>
                    <w:ins w:id="5817" w:author="Tom" w:date="2015-05-06T17:12:00Z"/>
                  </w:rPr>
                </w:rPrChange>
              </w:rPr>
            </w:pPr>
            <w:ins w:id="5818" w:author="Tom" w:date="2015-05-06T17:12:00Z">
              <w:r w:rsidRPr="00886B15">
                <w:rPr>
                  <w:sz w:val="18"/>
                  <w:szCs w:val="18"/>
                  <w:rPrChange w:id="5819" w:author="Tom" w:date="2015-05-06T17:32:00Z">
                    <w:rPr/>
                  </w:rPrChange>
                </w:rPr>
                <w:t>…</w:t>
              </w:r>
            </w:ins>
          </w:p>
          <w:p w14:paraId="680599A3"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5820" w:author="Tom" w:date="2015-05-06T17:12:00Z"/>
                <w:sz w:val="18"/>
                <w:szCs w:val="18"/>
                <w:rPrChange w:id="5821" w:author="Tom" w:date="2015-05-06T17:32:00Z">
                  <w:rPr>
                    <w:ins w:id="5822" w:author="Tom" w:date="2015-05-06T17:12:00Z"/>
                  </w:rPr>
                </w:rPrChange>
              </w:rPr>
            </w:pPr>
            <w:ins w:id="5823" w:author="Tom" w:date="2015-05-06T17:12:00Z">
              <w:r w:rsidRPr="00886B15">
                <w:rPr>
                  <w:rFonts w:eastAsia="Times New Roman" w:cs="Times New Roman"/>
                  <w:color w:val="auto"/>
                  <w:sz w:val="18"/>
                  <w:szCs w:val="18"/>
                  <w:lang w:val="sk-SK"/>
                  <w:rPrChange w:id="5824" w:author="Tom" w:date="2015-05-06T17:32:00Z">
                    <w:rPr>
                      <w:rFonts w:eastAsia="Times New Roman" w:cs="Times New Roman"/>
                      <w:color w:val="auto"/>
                      <w:sz w:val="20"/>
                      <w:lang w:val="sk-SK"/>
                    </w:rPr>
                  </w:rPrChange>
                </w:rPr>
                <w:fldChar w:fldCharType="begin"/>
              </w:r>
              <w:r w:rsidRPr="00886B15">
                <w:rPr>
                  <w:sz w:val="18"/>
                  <w:szCs w:val="18"/>
                  <w:rPrChange w:id="5825"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826" w:author="Tom" w:date="2015-05-10T20:07:00Z">
              <w:r w:rsidR="00105635" w:rsidRPr="00886B15">
                <w:rPr>
                  <w:rFonts w:eastAsia="Times New Roman" w:cs="Times New Roman"/>
                  <w:color w:val="auto"/>
                  <w:sz w:val="18"/>
                  <w:szCs w:val="18"/>
                  <w:lang w:val="sk-SK"/>
                  <w:rPrChange w:id="5827" w:author="Tom" w:date="2015-05-06T17:32:00Z">
                    <w:rPr>
                      <w:rFonts w:eastAsia="Times New Roman" w:cs="Times New Roman"/>
                      <w:color w:val="auto"/>
                      <w:sz w:val="18"/>
                      <w:szCs w:val="18"/>
                      <w:lang w:val="sk-SK"/>
                    </w:rPr>
                  </w:rPrChange>
                </w:rPr>
              </w:r>
            </w:ins>
            <w:ins w:id="5828" w:author="Tom" w:date="2015-05-06T17:12:00Z">
              <w:r w:rsidRPr="00886B15">
                <w:rPr>
                  <w:color w:val="auto"/>
                  <w:sz w:val="18"/>
                  <w:szCs w:val="18"/>
                  <w:lang w:val="sk-SK"/>
                  <w:rPrChange w:id="5829" w:author="Tom" w:date="2015-05-06T17:32:00Z">
                    <w:rPr>
                      <w:rStyle w:val="Hypertextovodkaz"/>
                    </w:rPr>
                  </w:rPrChange>
                </w:rPr>
                <w:fldChar w:fldCharType="separate"/>
              </w:r>
              <w:r w:rsidRPr="00886B15">
                <w:rPr>
                  <w:rStyle w:val="Hypertextovodkaz"/>
                  <w:sz w:val="18"/>
                  <w:szCs w:val="18"/>
                  <w:u w:val="none"/>
                  <w:rPrChange w:id="5830" w:author="Tom" w:date="2015-05-06T17:32:00Z">
                    <w:rPr>
                      <w:rStyle w:val="Hypertextovodkaz"/>
                    </w:rPr>
                  </w:rPrChange>
                </w:rPr>
                <w:t>&lt;</w:t>
              </w:r>
              <w:r w:rsidRPr="00886B15">
                <w:rPr>
                  <w:rStyle w:val="Hypertextovodkaz"/>
                  <w:color w:val="990000"/>
                  <w:sz w:val="18"/>
                  <w:szCs w:val="18"/>
                  <w:u w:val="none"/>
                  <w:rPrChange w:id="5831" w:author="Tom" w:date="2015-05-06T17:32:00Z">
                    <w:rPr>
                      <w:rStyle w:val="Hypertextovodkaz"/>
                      <w:color w:val="990000"/>
                    </w:rPr>
                  </w:rPrChange>
                </w:rPr>
                <w:t>gmd:identificationInfo</w:t>
              </w:r>
              <w:r w:rsidRPr="00886B15">
                <w:rPr>
                  <w:rStyle w:val="Hypertextovodkaz"/>
                  <w:sz w:val="18"/>
                  <w:szCs w:val="18"/>
                  <w:u w:val="none"/>
                  <w:rPrChange w:id="5832" w:author="Tom" w:date="2015-05-06T17:32:00Z">
                    <w:rPr>
                      <w:rStyle w:val="Hypertextovodkaz"/>
                    </w:rPr>
                  </w:rPrChange>
                </w:rPr>
                <w:t>&gt;</w:t>
              </w:r>
              <w:r w:rsidRPr="00886B15">
                <w:rPr>
                  <w:rStyle w:val="Hypertextovodkaz"/>
                  <w:rFonts w:eastAsia="Times New Roman" w:cs="Times New Roman"/>
                  <w:sz w:val="18"/>
                  <w:szCs w:val="18"/>
                  <w:u w:val="none"/>
                  <w:lang w:val="sk-SK"/>
                  <w:rPrChange w:id="5833" w:author="Tom" w:date="2015-05-06T17:32:00Z">
                    <w:rPr>
                      <w:rStyle w:val="Hypertextovodkaz"/>
                    </w:rPr>
                  </w:rPrChange>
                </w:rPr>
                <w:fldChar w:fldCharType="end"/>
              </w:r>
            </w:ins>
          </w:p>
          <w:p w14:paraId="39E3F1DC"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5834" w:author="Tom" w:date="2015-05-06T17:12:00Z"/>
                <w:sz w:val="18"/>
                <w:szCs w:val="18"/>
                <w:rPrChange w:id="5835" w:author="Tom" w:date="2015-05-06T17:32:00Z">
                  <w:rPr>
                    <w:ins w:id="5836" w:author="Tom" w:date="2015-05-06T17:12:00Z"/>
                  </w:rPr>
                </w:rPrChange>
              </w:rPr>
            </w:pPr>
            <w:ins w:id="5837" w:author="Tom" w:date="2015-05-06T17:12:00Z">
              <w:r w:rsidRPr="00886B15">
                <w:rPr>
                  <w:sz w:val="18"/>
                  <w:szCs w:val="18"/>
                  <w:rPrChange w:id="5838" w:author="Tom" w:date="2015-05-06T17:32:00Z">
                    <w:rPr/>
                  </w:rPrChange>
                </w:rPr>
                <w:tab/>
              </w:r>
              <w:r w:rsidRPr="00886B15">
                <w:rPr>
                  <w:rFonts w:eastAsia="Times New Roman" w:cs="Times New Roman"/>
                  <w:color w:val="auto"/>
                  <w:sz w:val="18"/>
                  <w:szCs w:val="18"/>
                  <w:lang w:val="sk-SK"/>
                  <w:rPrChange w:id="5839" w:author="Tom" w:date="2015-05-06T17:32:00Z">
                    <w:rPr>
                      <w:rFonts w:eastAsia="Times New Roman" w:cs="Times New Roman"/>
                      <w:color w:val="auto"/>
                      <w:sz w:val="20"/>
                      <w:lang w:val="sk-SK"/>
                    </w:rPr>
                  </w:rPrChange>
                </w:rPr>
                <w:fldChar w:fldCharType="begin"/>
              </w:r>
              <w:r w:rsidRPr="00886B15">
                <w:rPr>
                  <w:sz w:val="18"/>
                  <w:szCs w:val="18"/>
                  <w:rPrChange w:id="5840"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841" w:author="Tom" w:date="2015-05-10T20:07:00Z">
              <w:r w:rsidR="00105635" w:rsidRPr="00886B15">
                <w:rPr>
                  <w:rFonts w:eastAsia="Times New Roman" w:cs="Times New Roman"/>
                  <w:color w:val="auto"/>
                  <w:sz w:val="18"/>
                  <w:szCs w:val="18"/>
                  <w:lang w:val="sk-SK"/>
                  <w:rPrChange w:id="5842" w:author="Tom" w:date="2015-05-06T17:32:00Z">
                    <w:rPr>
                      <w:rFonts w:eastAsia="Times New Roman" w:cs="Times New Roman"/>
                      <w:color w:val="auto"/>
                      <w:sz w:val="18"/>
                      <w:szCs w:val="18"/>
                      <w:lang w:val="sk-SK"/>
                    </w:rPr>
                  </w:rPrChange>
                </w:rPr>
              </w:r>
            </w:ins>
            <w:ins w:id="5843" w:author="Tom" w:date="2015-05-06T17:12:00Z">
              <w:r w:rsidRPr="00886B15">
                <w:rPr>
                  <w:color w:val="auto"/>
                  <w:sz w:val="18"/>
                  <w:szCs w:val="18"/>
                  <w:lang w:val="sk-SK"/>
                  <w:rPrChange w:id="5844" w:author="Tom" w:date="2015-05-06T17:32:00Z">
                    <w:rPr>
                      <w:rStyle w:val="Hypertextovodkaz"/>
                    </w:rPr>
                  </w:rPrChange>
                </w:rPr>
                <w:fldChar w:fldCharType="separate"/>
              </w:r>
              <w:r w:rsidRPr="00886B15">
                <w:rPr>
                  <w:rStyle w:val="Hypertextovodkaz"/>
                  <w:sz w:val="18"/>
                  <w:szCs w:val="18"/>
                  <w:u w:val="none"/>
                  <w:rPrChange w:id="5845" w:author="Tom" w:date="2015-05-06T17:32:00Z">
                    <w:rPr>
                      <w:rStyle w:val="Hypertextovodkaz"/>
                    </w:rPr>
                  </w:rPrChange>
                </w:rPr>
                <w:t>&lt;</w:t>
              </w:r>
              <w:r w:rsidRPr="00886B15">
                <w:rPr>
                  <w:rStyle w:val="Hypertextovodkaz"/>
                  <w:color w:val="990000"/>
                  <w:sz w:val="18"/>
                  <w:szCs w:val="18"/>
                  <w:u w:val="none"/>
                  <w:rPrChange w:id="5846" w:author="Tom" w:date="2015-05-06T17:32:00Z">
                    <w:rPr>
                      <w:rStyle w:val="Hypertextovodkaz"/>
                      <w:color w:val="990000"/>
                    </w:rPr>
                  </w:rPrChange>
                </w:rPr>
                <w:t>gmd:MD_DataIdentification</w:t>
              </w:r>
              <w:r w:rsidRPr="00886B15">
                <w:rPr>
                  <w:rStyle w:val="Hypertextovodkaz"/>
                  <w:sz w:val="18"/>
                  <w:szCs w:val="18"/>
                  <w:u w:val="none"/>
                  <w:rPrChange w:id="5847" w:author="Tom" w:date="2015-05-06T17:32:00Z">
                    <w:rPr>
                      <w:rStyle w:val="Hypertextovodkaz"/>
                    </w:rPr>
                  </w:rPrChange>
                </w:rPr>
                <w:t>&gt;</w:t>
              </w:r>
              <w:r w:rsidRPr="00886B15">
                <w:rPr>
                  <w:rStyle w:val="Hypertextovodkaz"/>
                  <w:rFonts w:eastAsia="Times New Roman" w:cs="Times New Roman"/>
                  <w:sz w:val="18"/>
                  <w:szCs w:val="18"/>
                  <w:u w:val="none"/>
                  <w:lang w:val="sk-SK"/>
                  <w:rPrChange w:id="5848" w:author="Tom" w:date="2015-05-06T17:32:00Z">
                    <w:rPr>
                      <w:rStyle w:val="Hypertextovodkaz"/>
                    </w:rPr>
                  </w:rPrChange>
                </w:rPr>
                <w:fldChar w:fldCharType="end"/>
              </w:r>
            </w:ins>
          </w:p>
          <w:p w14:paraId="78C2511F"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5849" w:author="Tom" w:date="2015-05-06T17:12:00Z"/>
                <w:sz w:val="18"/>
                <w:szCs w:val="18"/>
                <w:rPrChange w:id="5850" w:author="Tom" w:date="2015-05-06T17:32:00Z">
                  <w:rPr>
                    <w:ins w:id="5851" w:author="Tom" w:date="2015-05-06T17:12:00Z"/>
                  </w:rPr>
                </w:rPrChange>
              </w:rPr>
            </w:pPr>
            <w:ins w:id="5852" w:author="Tom" w:date="2015-05-06T17:12:00Z">
              <w:r w:rsidRPr="00886B15">
                <w:rPr>
                  <w:rFonts w:eastAsia="Times New Roman" w:cs="Times New Roman"/>
                  <w:color w:val="auto"/>
                  <w:sz w:val="18"/>
                  <w:szCs w:val="18"/>
                  <w:lang w:val="sk-SK"/>
                  <w:rPrChange w:id="5853" w:author="Tom" w:date="2015-05-06T17:32:00Z">
                    <w:rPr>
                      <w:rFonts w:eastAsia="Times New Roman" w:cs="Times New Roman"/>
                      <w:color w:val="auto"/>
                      <w:sz w:val="20"/>
                      <w:lang w:val="sk-SK"/>
                    </w:rPr>
                  </w:rPrChange>
                </w:rPr>
                <w:fldChar w:fldCharType="begin"/>
              </w:r>
              <w:r w:rsidRPr="00886B15">
                <w:rPr>
                  <w:sz w:val="18"/>
                  <w:szCs w:val="18"/>
                  <w:rPrChange w:id="5854"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855" w:author="Tom" w:date="2015-05-10T20:07:00Z">
              <w:r w:rsidR="00105635" w:rsidRPr="00886B15">
                <w:rPr>
                  <w:rFonts w:eastAsia="Times New Roman" w:cs="Times New Roman"/>
                  <w:color w:val="auto"/>
                  <w:sz w:val="18"/>
                  <w:szCs w:val="18"/>
                  <w:lang w:val="sk-SK"/>
                  <w:rPrChange w:id="5856" w:author="Tom" w:date="2015-05-06T17:32:00Z">
                    <w:rPr>
                      <w:rFonts w:eastAsia="Times New Roman" w:cs="Times New Roman"/>
                      <w:color w:val="auto"/>
                      <w:sz w:val="18"/>
                      <w:szCs w:val="18"/>
                      <w:lang w:val="sk-SK"/>
                    </w:rPr>
                  </w:rPrChange>
                </w:rPr>
              </w:r>
            </w:ins>
            <w:ins w:id="5857" w:author="Tom" w:date="2015-05-06T17:12:00Z">
              <w:r w:rsidRPr="00886B15">
                <w:rPr>
                  <w:color w:val="auto"/>
                  <w:sz w:val="18"/>
                  <w:szCs w:val="18"/>
                  <w:lang w:val="sk-SK"/>
                  <w:rPrChange w:id="5858" w:author="Tom" w:date="2015-05-06T17:32:00Z">
                    <w:rPr>
                      <w:rStyle w:val="Hypertextovodkaz"/>
                    </w:rPr>
                  </w:rPrChange>
                </w:rPr>
                <w:fldChar w:fldCharType="separate"/>
              </w:r>
              <w:r w:rsidRPr="00886B15">
                <w:rPr>
                  <w:rStyle w:val="Hypertextovodkaz"/>
                  <w:sz w:val="18"/>
                  <w:szCs w:val="18"/>
                  <w:u w:val="none"/>
                  <w:rPrChange w:id="5859" w:author="Tom" w:date="2015-05-06T17:32:00Z">
                    <w:rPr>
                      <w:rStyle w:val="Hypertextovodkaz"/>
                    </w:rPr>
                  </w:rPrChange>
                </w:rPr>
                <w:t>&lt;</w:t>
              </w:r>
              <w:r w:rsidRPr="00886B15">
                <w:rPr>
                  <w:rStyle w:val="Hypertextovodkaz"/>
                  <w:color w:val="990000"/>
                  <w:sz w:val="18"/>
                  <w:szCs w:val="18"/>
                  <w:u w:val="none"/>
                  <w:rPrChange w:id="5860" w:author="Tom" w:date="2015-05-06T17:32:00Z">
                    <w:rPr>
                      <w:rStyle w:val="Hypertextovodkaz"/>
                      <w:color w:val="990000"/>
                    </w:rPr>
                  </w:rPrChange>
                </w:rPr>
                <w:t>gmd:citation</w:t>
              </w:r>
              <w:r w:rsidRPr="00886B15">
                <w:rPr>
                  <w:rStyle w:val="Hypertextovodkaz"/>
                  <w:sz w:val="18"/>
                  <w:szCs w:val="18"/>
                  <w:u w:val="none"/>
                  <w:rPrChange w:id="5861" w:author="Tom" w:date="2015-05-06T17:32:00Z">
                    <w:rPr>
                      <w:rStyle w:val="Hypertextovodkaz"/>
                    </w:rPr>
                  </w:rPrChange>
                </w:rPr>
                <w:t>&gt;</w:t>
              </w:r>
              <w:r w:rsidRPr="00886B15">
                <w:rPr>
                  <w:rStyle w:val="Hypertextovodkaz"/>
                  <w:rFonts w:eastAsia="Times New Roman" w:cs="Times New Roman"/>
                  <w:sz w:val="18"/>
                  <w:szCs w:val="18"/>
                  <w:u w:val="none"/>
                  <w:lang w:val="sk-SK"/>
                  <w:rPrChange w:id="5862" w:author="Tom" w:date="2015-05-06T17:32:00Z">
                    <w:rPr>
                      <w:rStyle w:val="Hypertextovodkaz"/>
                    </w:rPr>
                  </w:rPrChange>
                </w:rPr>
                <w:fldChar w:fldCharType="end"/>
              </w:r>
            </w:ins>
          </w:p>
          <w:p w14:paraId="51AF080C"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5863" w:author="Tom" w:date="2015-05-06T17:12:00Z"/>
                <w:sz w:val="18"/>
                <w:szCs w:val="18"/>
                <w:rPrChange w:id="5864" w:author="Tom" w:date="2015-05-06T17:32:00Z">
                  <w:rPr>
                    <w:ins w:id="5865" w:author="Tom" w:date="2015-05-06T17:12:00Z"/>
                  </w:rPr>
                </w:rPrChange>
              </w:rPr>
            </w:pPr>
            <w:ins w:id="5866" w:author="Tom" w:date="2015-05-06T17:12:00Z">
              <w:r w:rsidRPr="00886B15">
                <w:rPr>
                  <w:rFonts w:eastAsia="Times New Roman" w:cs="Times New Roman"/>
                  <w:color w:val="auto"/>
                  <w:sz w:val="18"/>
                  <w:szCs w:val="18"/>
                  <w:lang w:val="sk-SK"/>
                  <w:rPrChange w:id="5867" w:author="Tom" w:date="2015-05-06T17:32:00Z">
                    <w:rPr>
                      <w:rFonts w:eastAsia="Times New Roman" w:cs="Times New Roman"/>
                      <w:color w:val="auto"/>
                      <w:sz w:val="20"/>
                      <w:lang w:val="sk-SK"/>
                    </w:rPr>
                  </w:rPrChange>
                </w:rPr>
                <w:fldChar w:fldCharType="begin"/>
              </w:r>
              <w:r w:rsidRPr="00886B15">
                <w:rPr>
                  <w:sz w:val="18"/>
                  <w:szCs w:val="18"/>
                  <w:rPrChange w:id="5868"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5869" w:author="Tom" w:date="2015-05-10T20:07:00Z">
              <w:r w:rsidR="00105635" w:rsidRPr="00886B15">
                <w:rPr>
                  <w:rFonts w:eastAsia="Times New Roman" w:cs="Times New Roman"/>
                  <w:color w:val="auto"/>
                  <w:sz w:val="18"/>
                  <w:szCs w:val="18"/>
                  <w:lang w:val="sk-SK"/>
                  <w:rPrChange w:id="5870" w:author="Tom" w:date="2015-05-06T17:32:00Z">
                    <w:rPr>
                      <w:rFonts w:eastAsia="Times New Roman" w:cs="Times New Roman"/>
                      <w:color w:val="auto"/>
                      <w:sz w:val="18"/>
                      <w:szCs w:val="18"/>
                      <w:lang w:val="sk-SK"/>
                    </w:rPr>
                  </w:rPrChange>
                </w:rPr>
              </w:r>
            </w:ins>
            <w:ins w:id="5871" w:author="Tom" w:date="2015-05-06T17:12:00Z">
              <w:r w:rsidRPr="00886B15">
                <w:rPr>
                  <w:color w:val="auto"/>
                  <w:sz w:val="18"/>
                  <w:szCs w:val="18"/>
                  <w:lang w:val="sk-SK"/>
                  <w:rPrChange w:id="5872" w:author="Tom" w:date="2015-05-06T17:32:00Z">
                    <w:rPr>
                      <w:rStyle w:val="Hypertextovodkaz"/>
                    </w:rPr>
                  </w:rPrChange>
                </w:rPr>
                <w:fldChar w:fldCharType="separate"/>
              </w:r>
              <w:r w:rsidRPr="00886B15">
                <w:rPr>
                  <w:rStyle w:val="Hypertextovodkaz"/>
                  <w:sz w:val="18"/>
                  <w:szCs w:val="18"/>
                  <w:u w:val="none"/>
                  <w:rPrChange w:id="5873" w:author="Tom" w:date="2015-05-06T17:32:00Z">
                    <w:rPr>
                      <w:rStyle w:val="Hypertextovodkaz"/>
                    </w:rPr>
                  </w:rPrChange>
                </w:rPr>
                <w:t>&lt;</w:t>
              </w:r>
              <w:r w:rsidRPr="00886B15">
                <w:rPr>
                  <w:rStyle w:val="Hypertextovodkaz"/>
                  <w:color w:val="990000"/>
                  <w:sz w:val="18"/>
                  <w:szCs w:val="18"/>
                  <w:u w:val="none"/>
                  <w:rPrChange w:id="5874" w:author="Tom" w:date="2015-05-06T17:32:00Z">
                    <w:rPr>
                      <w:rStyle w:val="Hypertextovodkaz"/>
                      <w:color w:val="990000"/>
                    </w:rPr>
                  </w:rPrChange>
                </w:rPr>
                <w:t>gmd:CI_Citation</w:t>
              </w:r>
              <w:r w:rsidRPr="00886B15">
                <w:rPr>
                  <w:rStyle w:val="Hypertextovodkaz"/>
                  <w:sz w:val="18"/>
                  <w:szCs w:val="18"/>
                  <w:u w:val="none"/>
                  <w:rPrChange w:id="5875" w:author="Tom" w:date="2015-05-06T17:32:00Z">
                    <w:rPr>
                      <w:rStyle w:val="Hypertextovodkaz"/>
                    </w:rPr>
                  </w:rPrChange>
                </w:rPr>
                <w:t>&gt;</w:t>
              </w:r>
              <w:r w:rsidRPr="00886B15">
                <w:rPr>
                  <w:rStyle w:val="Hypertextovodkaz"/>
                  <w:rFonts w:eastAsia="Times New Roman" w:cs="Times New Roman"/>
                  <w:sz w:val="18"/>
                  <w:szCs w:val="18"/>
                  <w:u w:val="none"/>
                  <w:lang w:val="sk-SK"/>
                  <w:rPrChange w:id="5876" w:author="Tom" w:date="2015-05-06T17:32:00Z">
                    <w:rPr>
                      <w:rStyle w:val="Hypertextovodkaz"/>
                    </w:rPr>
                  </w:rPrChange>
                </w:rPr>
                <w:fldChar w:fldCharType="end"/>
              </w:r>
            </w:ins>
          </w:p>
          <w:p w14:paraId="42D4A2E1"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5877" w:author="Tom" w:date="2015-05-06T17:12:00Z"/>
                <w:sz w:val="18"/>
                <w:szCs w:val="18"/>
                <w:rPrChange w:id="5878" w:author="Tom" w:date="2015-05-06T17:32:00Z">
                  <w:rPr>
                    <w:ins w:id="5879" w:author="Tom" w:date="2015-05-06T17:12:00Z"/>
                  </w:rPr>
                </w:rPrChange>
              </w:rPr>
            </w:pPr>
            <w:ins w:id="5880" w:author="Tom" w:date="2015-05-06T17:12:00Z">
              <w:r w:rsidRPr="00886B15">
                <w:rPr>
                  <w:sz w:val="18"/>
                  <w:szCs w:val="18"/>
                  <w:rPrChange w:id="5881" w:author="Tom" w:date="2015-05-06T17:32:00Z">
                    <w:rPr/>
                  </w:rPrChange>
                </w:rPr>
                <w:t>…</w:t>
              </w:r>
            </w:ins>
          </w:p>
          <w:p w14:paraId="72796881"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5882" w:author="Tom" w:date="2015-05-06T17:12:00Z"/>
                <w:sz w:val="18"/>
                <w:szCs w:val="18"/>
                <w:rPrChange w:id="5883" w:author="Tom" w:date="2015-05-06T17:32:00Z">
                  <w:rPr>
                    <w:ins w:id="5884" w:author="Tom" w:date="2015-05-06T17:12:00Z"/>
                  </w:rPr>
                </w:rPrChange>
              </w:rPr>
            </w:pPr>
            <w:ins w:id="5885" w:author="Tom" w:date="2015-05-06T17:12:00Z">
              <w:r w:rsidRPr="00886B15">
                <w:rPr>
                  <w:rFonts w:eastAsia="Times New Roman" w:cs="Times New Roman"/>
                  <w:color w:val="auto"/>
                  <w:sz w:val="18"/>
                  <w:szCs w:val="18"/>
                  <w:lang w:val="sk-SK"/>
                  <w:rPrChange w:id="5886" w:author="Tom" w:date="2015-05-06T17:32:00Z">
                    <w:rPr>
                      <w:rFonts w:eastAsia="Times New Roman" w:cs="Times New Roman"/>
                      <w:color w:val="auto"/>
                      <w:sz w:val="20"/>
                      <w:lang w:val="sk-SK"/>
                    </w:rPr>
                  </w:rPrChange>
                </w:rPr>
                <w:fldChar w:fldCharType="begin"/>
              </w:r>
              <w:r w:rsidRPr="00886B15">
                <w:rPr>
                  <w:sz w:val="18"/>
                  <w:szCs w:val="18"/>
                  <w:rPrChange w:id="5887" w:author="Tom" w:date="2015-05-06T17:32:00Z">
                    <w:rPr/>
                  </w:rPrChange>
                </w:rPr>
                <w:instrText xml:space="preserve"> HYPERLINK "file:///C:\\Users\\Tom\\Documents\\GEOGRAFIE\\ZAKÁZKY%202015\\RPI\\SK%20narodny%20metaudajovy%20profil\\final_151427130452_1604225179.xml" </w:instrText>
              </w:r>
            </w:ins>
            <w:ins w:id="5888" w:author="Tom" w:date="2015-05-10T20:07:00Z">
              <w:r w:rsidR="00105635" w:rsidRPr="00886B15">
                <w:rPr>
                  <w:rFonts w:eastAsia="Times New Roman" w:cs="Times New Roman"/>
                  <w:color w:val="auto"/>
                  <w:sz w:val="18"/>
                  <w:szCs w:val="18"/>
                  <w:lang w:val="sk-SK"/>
                  <w:rPrChange w:id="5889" w:author="Tom" w:date="2015-05-06T17:32:00Z">
                    <w:rPr>
                      <w:rFonts w:eastAsia="Times New Roman" w:cs="Times New Roman"/>
                      <w:color w:val="auto"/>
                      <w:sz w:val="18"/>
                      <w:szCs w:val="18"/>
                      <w:lang w:val="sk-SK"/>
                    </w:rPr>
                  </w:rPrChange>
                </w:rPr>
              </w:r>
            </w:ins>
            <w:ins w:id="5890" w:author="Tom" w:date="2015-05-06T17:12:00Z">
              <w:r w:rsidRPr="00886B15">
                <w:rPr>
                  <w:color w:val="auto"/>
                  <w:sz w:val="18"/>
                  <w:szCs w:val="18"/>
                  <w:lang w:val="sk-SK"/>
                  <w:rPrChange w:id="5891" w:author="Tom" w:date="2015-05-06T17:32:00Z">
                    <w:rPr>
                      <w:rStyle w:val="Hypertextovodkaz"/>
                    </w:rPr>
                  </w:rPrChange>
                </w:rPr>
                <w:fldChar w:fldCharType="separate"/>
              </w:r>
              <w:r w:rsidRPr="00886B15">
                <w:rPr>
                  <w:rStyle w:val="Hypertextovodkaz"/>
                  <w:sz w:val="18"/>
                  <w:szCs w:val="18"/>
                  <w:u w:val="none"/>
                  <w:rPrChange w:id="5892" w:author="Tom" w:date="2015-05-06T17:32:00Z">
                    <w:rPr>
                      <w:rStyle w:val="Hypertextovodkaz"/>
                    </w:rPr>
                  </w:rPrChange>
                </w:rPr>
                <w:t>&lt;</w:t>
              </w:r>
              <w:r w:rsidRPr="00886B15">
                <w:rPr>
                  <w:rStyle w:val="Hypertextovodkaz"/>
                  <w:color w:val="990000"/>
                  <w:sz w:val="18"/>
                  <w:szCs w:val="18"/>
                  <w:u w:val="none"/>
                  <w:rPrChange w:id="5893" w:author="Tom" w:date="2015-05-06T17:32:00Z">
                    <w:rPr>
                      <w:rStyle w:val="Hypertextovodkaz"/>
                      <w:color w:val="990000"/>
                    </w:rPr>
                  </w:rPrChange>
                </w:rPr>
                <w:t>gmd:date</w:t>
              </w:r>
              <w:r w:rsidRPr="00886B15">
                <w:rPr>
                  <w:rStyle w:val="Hypertextovodkaz"/>
                  <w:sz w:val="18"/>
                  <w:szCs w:val="18"/>
                  <w:u w:val="none"/>
                  <w:rPrChange w:id="5894" w:author="Tom" w:date="2015-05-06T17:32:00Z">
                    <w:rPr>
                      <w:rStyle w:val="Hypertextovodkaz"/>
                    </w:rPr>
                  </w:rPrChange>
                </w:rPr>
                <w:t>&gt;</w:t>
              </w:r>
              <w:r w:rsidRPr="00886B15">
                <w:rPr>
                  <w:rStyle w:val="Hypertextovodkaz"/>
                  <w:rFonts w:eastAsia="Times New Roman" w:cs="Times New Roman"/>
                  <w:sz w:val="18"/>
                  <w:szCs w:val="18"/>
                  <w:u w:val="none"/>
                  <w:lang w:val="sk-SK"/>
                  <w:rPrChange w:id="5895" w:author="Tom" w:date="2015-05-06T17:32:00Z">
                    <w:rPr>
                      <w:rStyle w:val="Hypertextovodkaz"/>
                    </w:rPr>
                  </w:rPrChange>
                </w:rPr>
                <w:fldChar w:fldCharType="end"/>
              </w:r>
            </w:ins>
          </w:p>
          <w:p w14:paraId="36AB03BE"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893"/>
              <w:contextualSpacing/>
              <w:cnfStyle w:val="000000100000" w:firstRow="0" w:lastRow="0" w:firstColumn="0" w:lastColumn="0" w:oddVBand="0" w:evenVBand="0" w:oddHBand="1" w:evenHBand="0" w:firstRowFirstColumn="0" w:firstRowLastColumn="0" w:lastRowFirstColumn="0" w:lastRowLastColumn="0"/>
              <w:rPr>
                <w:ins w:id="5896" w:author="Tom" w:date="2015-05-06T17:12:00Z"/>
                <w:sz w:val="18"/>
                <w:szCs w:val="18"/>
                <w:rPrChange w:id="5897" w:author="Tom" w:date="2015-05-06T17:32:00Z">
                  <w:rPr>
                    <w:ins w:id="5898" w:author="Tom" w:date="2015-05-06T17:12:00Z"/>
                  </w:rPr>
                </w:rPrChange>
              </w:rPr>
            </w:pPr>
            <w:ins w:id="5899" w:author="Tom" w:date="2015-05-06T17:12:00Z">
              <w:r w:rsidRPr="00886B15">
                <w:rPr>
                  <w:rFonts w:eastAsia="Times New Roman" w:cs="Times New Roman"/>
                  <w:color w:val="auto"/>
                  <w:sz w:val="18"/>
                  <w:szCs w:val="18"/>
                  <w:lang w:val="sk-SK"/>
                  <w:rPrChange w:id="5900" w:author="Tom" w:date="2015-05-06T17:32:00Z">
                    <w:rPr>
                      <w:rFonts w:eastAsia="Times New Roman" w:cs="Times New Roman"/>
                      <w:color w:val="auto"/>
                      <w:sz w:val="20"/>
                      <w:lang w:val="sk-SK"/>
                    </w:rPr>
                  </w:rPrChange>
                </w:rPr>
                <w:fldChar w:fldCharType="begin"/>
              </w:r>
              <w:r w:rsidRPr="00886B15">
                <w:rPr>
                  <w:sz w:val="18"/>
                  <w:szCs w:val="18"/>
                  <w:rPrChange w:id="5901" w:author="Tom" w:date="2015-05-06T17:32:00Z">
                    <w:rPr/>
                  </w:rPrChange>
                </w:rPr>
                <w:instrText xml:space="preserve"> HYPERLINK "file:///C:\\Users\\Tom\\Documents\\GEOGRAFIE\\ZAKÁZKY%202015\\RPI\\SK%20narodny%20metaudajovy%20profil\\final_151427130452_1604225179.xml" </w:instrText>
              </w:r>
            </w:ins>
            <w:ins w:id="5902" w:author="Tom" w:date="2015-05-10T20:07:00Z">
              <w:r w:rsidR="00105635" w:rsidRPr="00886B15">
                <w:rPr>
                  <w:rFonts w:eastAsia="Times New Roman" w:cs="Times New Roman"/>
                  <w:color w:val="auto"/>
                  <w:sz w:val="18"/>
                  <w:szCs w:val="18"/>
                  <w:lang w:val="sk-SK"/>
                  <w:rPrChange w:id="5903" w:author="Tom" w:date="2015-05-06T17:32:00Z">
                    <w:rPr>
                      <w:rFonts w:eastAsia="Times New Roman" w:cs="Times New Roman"/>
                      <w:color w:val="auto"/>
                      <w:sz w:val="18"/>
                      <w:szCs w:val="18"/>
                      <w:lang w:val="sk-SK"/>
                    </w:rPr>
                  </w:rPrChange>
                </w:rPr>
              </w:r>
            </w:ins>
            <w:ins w:id="5904" w:author="Tom" w:date="2015-05-06T17:12:00Z">
              <w:r w:rsidRPr="00886B15">
                <w:rPr>
                  <w:color w:val="auto"/>
                  <w:sz w:val="18"/>
                  <w:szCs w:val="18"/>
                  <w:lang w:val="sk-SK"/>
                  <w:rPrChange w:id="5905" w:author="Tom" w:date="2015-05-06T17:32:00Z">
                    <w:rPr>
                      <w:rStyle w:val="Hypertextovodkaz"/>
                    </w:rPr>
                  </w:rPrChange>
                </w:rPr>
                <w:fldChar w:fldCharType="separate"/>
              </w:r>
              <w:r w:rsidRPr="00886B15">
                <w:rPr>
                  <w:rStyle w:val="Hypertextovodkaz"/>
                  <w:sz w:val="18"/>
                  <w:szCs w:val="18"/>
                  <w:u w:val="none"/>
                  <w:rPrChange w:id="5906" w:author="Tom" w:date="2015-05-06T17:32:00Z">
                    <w:rPr>
                      <w:rStyle w:val="Hypertextovodkaz"/>
                    </w:rPr>
                  </w:rPrChange>
                </w:rPr>
                <w:t>&lt;</w:t>
              </w:r>
              <w:r w:rsidRPr="00886B15">
                <w:rPr>
                  <w:rStyle w:val="Hypertextovodkaz"/>
                  <w:color w:val="990000"/>
                  <w:sz w:val="18"/>
                  <w:szCs w:val="18"/>
                  <w:u w:val="none"/>
                  <w:rPrChange w:id="5907" w:author="Tom" w:date="2015-05-06T17:32:00Z">
                    <w:rPr>
                      <w:rStyle w:val="Hypertextovodkaz"/>
                      <w:color w:val="990000"/>
                    </w:rPr>
                  </w:rPrChange>
                </w:rPr>
                <w:t>gmd:CI_Date</w:t>
              </w:r>
              <w:r w:rsidRPr="00886B15">
                <w:rPr>
                  <w:rStyle w:val="Hypertextovodkaz"/>
                  <w:sz w:val="18"/>
                  <w:szCs w:val="18"/>
                  <w:u w:val="none"/>
                  <w:rPrChange w:id="5908" w:author="Tom" w:date="2015-05-06T17:32:00Z">
                    <w:rPr>
                      <w:rStyle w:val="Hypertextovodkaz"/>
                    </w:rPr>
                  </w:rPrChange>
                </w:rPr>
                <w:t>&gt;</w:t>
              </w:r>
              <w:r w:rsidRPr="00886B15">
                <w:rPr>
                  <w:rStyle w:val="Hypertextovodkaz"/>
                  <w:rFonts w:eastAsia="Times New Roman" w:cs="Times New Roman"/>
                  <w:sz w:val="18"/>
                  <w:szCs w:val="18"/>
                  <w:u w:val="none"/>
                  <w:lang w:val="sk-SK"/>
                  <w:rPrChange w:id="5909" w:author="Tom" w:date="2015-05-06T17:32:00Z">
                    <w:rPr>
                      <w:rStyle w:val="Hypertextovodkaz"/>
                    </w:rPr>
                  </w:rPrChange>
                </w:rPr>
                <w:fldChar w:fldCharType="end"/>
              </w:r>
            </w:ins>
          </w:p>
          <w:p w14:paraId="59BB52A2"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1029"/>
              <w:contextualSpacing/>
              <w:cnfStyle w:val="000000100000" w:firstRow="0" w:lastRow="0" w:firstColumn="0" w:lastColumn="0" w:oddVBand="0" w:evenVBand="0" w:oddHBand="1" w:evenHBand="0" w:firstRowFirstColumn="0" w:firstRowLastColumn="0" w:lastRowFirstColumn="0" w:lastRowLastColumn="0"/>
              <w:rPr>
                <w:ins w:id="5910" w:author="Tom" w:date="2015-05-06T17:12:00Z"/>
                <w:sz w:val="18"/>
                <w:szCs w:val="18"/>
                <w:rPrChange w:id="5911" w:author="Tom" w:date="2015-05-06T17:32:00Z">
                  <w:rPr>
                    <w:ins w:id="5912" w:author="Tom" w:date="2015-05-06T17:12:00Z"/>
                  </w:rPr>
                </w:rPrChange>
              </w:rPr>
            </w:pPr>
            <w:ins w:id="5913" w:author="Tom" w:date="2015-05-06T17:12:00Z">
              <w:r w:rsidRPr="00886B15">
                <w:rPr>
                  <w:rFonts w:eastAsia="Times New Roman" w:cs="Times New Roman"/>
                  <w:color w:val="auto"/>
                  <w:sz w:val="18"/>
                  <w:szCs w:val="18"/>
                  <w:lang w:val="sk-SK"/>
                  <w:rPrChange w:id="5914" w:author="Tom" w:date="2015-05-06T17:32:00Z">
                    <w:rPr>
                      <w:rFonts w:eastAsia="Times New Roman" w:cs="Times New Roman"/>
                      <w:color w:val="auto"/>
                      <w:sz w:val="20"/>
                      <w:lang w:val="sk-SK"/>
                    </w:rPr>
                  </w:rPrChange>
                </w:rPr>
                <w:fldChar w:fldCharType="begin"/>
              </w:r>
              <w:r w:rsidRPr="00886B15">
                <w:rPr>
                  <w:sz w:val="18"/>
                  <w:szCs w:val="18"/>
                  <w:rPrChange w:id="5915" w:author="Tom" w:date="2015-05-06T17:32:00Z">
                    <w:rPr/>
                  </w:rPrChange>
                </w:rPr>
                <w:instrText xml:space="preserve"> HYPERLINK "file:///C:\\Users\\Tom\\Documents\\GEOGRAFIE\\ZAKÁZKY%202015\\RPI\\SK%20narodny%20metaudajovy%20profil\\final_151427130452_1604225179.xml" </w:instrText>
              </w:r>
            </w:ins>
            <w:ins w:id="5916" w:author="Tom" w:date="2015-05-10T20:07:00Z">
              <w:r w:rsidR="00105635" w:rsidRPr="00886B15">
                <w:rPr>
                  <w:rFonts w:eastAsia="Times New Roman" w:cs="Times New Roman"/>
                  <w:color w:val="auto"/>
                  <w:sz w:val="18"/>
                  <w:szCs w:val="18"/>
                  <w:lang w:val="sk-SK"/>
                  <w:rPrChange w:id="5917" w:author="Tom" w:date="2015-05-06T17:32:00Z">
                    <w:rPr>
                      <w:rFonts w:eastAsia="Times New Roman" w:cs="Times New Roman"/>
                      <w:color w:val="auto"/>
                      <w:sz w:val="18"/>
                      <w:szCs w:val="18"/>
                      <w:lang w:val="sk-SK"/>
                    </w:rPr>
                  </w:rPrChange>
                </w:rPr>
              </w:r>
            </w:ins>
            <w:ins w:id="5918" w:author="Tom" w:date="2015-05-06T17:12:00Z">
              <w:r w:rsidRPr="00886B15">
                <w:rPr>
                  <w:color w:val="auto"/>
                  <w:sz w:val="18"/>
                  <w:szCs w:val="18"/>
                  <w:lang w:val="sk-SK"/>
                  <w:rPrChange w:id="5919" w:author="Tom" w:date="2015-05-06T17:32:00Z">
                    <w:rPr>
                      <w:rStyle w:val="Hypertextovodkaz"/>
                    </w:rPr>
                  </w:rPrChange>
                </w:rPr>
                <w:fldChar w:fldCharType="separate"/>
              </w:r>
              <w:r w:rsidRPr="00886B15">
                <w:rPr>
                  <w:rStyle w:val="Hypertextovodkaz"/>
                  <w:sz w:val="18"/>
                  <w:szCs w:val="18"/>
                  <w:u w:val="none"/>
                  <w:rPrChange w:id="5920" w:author="Tom" w:date="2015-05-06T17:32:00Z">
                    <w:rPr>
                      <w:rStyle w:val="Hypertextovodkaz"/>
                    </w:rPr>
                  </w:rPrChange>
                </w:rPr>
                <w:t>&lt;</w:t>
              </w:r>
              <w:r w:rsidRPr="00886B15">
                <w:rPr>
                  <w:rStyle w:val="Hypertextovodkaz"/>
                  <w:color w:val="990000"/>
                  <w:sz w:val="18"/>
                  <w:szCs w:val="18"/>
                  <w:u w:val="none"/>
                  <w:rPrChange w:id="5921" w:author="Tom" w:date="2015-05-06T17:32:00Z">
                    <w:rPr>
                      <w:rStyle w:val="Hypertextovodkaz"/>
                      <w:color w:val="990000"/>
                    </w:rPr>
                  </w:rPrChange>
                </w:rPr>
                <w:t>gmd:date</w:t>
              </w:r>
              <w:r w:rsidRPr="00886B15">
                <w:rPr>
                  <w:rStyle w:val="Hypertextovodkaz"/>
                  <w:sz w:val="18"/>
                  <w:szCs w:val="18"/>
                  <w:u w:val="none"/>
                  <w:rPrChange w:id="5922" w:author="Tom" w:date="2015-05-06T17:32:00Z">
                    <w:rPr>
                      <w:rStyle w:val="Hypertextovodkaz"/>
                    </w:rPr>
                  </w:rPrChange>
                </w:rPr>
                <w:t>&gt;</w:t>
              </w:r>
              <w:r w:rsidRPr="00886B15">
                <w:rPr>
                  <w:rStyle w:val="Hypertextovodkaz"/>
                  <w:rFonts w:eastAsia="Times New Roman" w:cs="Times New Roman"/>
                  <w:sz w:val="18"/>
                  <w:szCs w:val="18"/>
                  <w:u w:val="none"/>
                  <w:lang w:val="sk-SK"/>
                  <w:rPrChange w:id="5923" w:author="Tom" w:date="2015-05-06T17:32:00Z">
                    <w:rPr>
                      <w:rStyle w:val="Hypertextovodkaz"/>
                    </w:rPr>
                  </w:rPrChange>
                </w:rPr>
                <w:fldChar w:fldCharType="end"/>
              </w:r>
            </w:ins>
          </w:p>
          <w:p w14:paraId="025DFD0D"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1029"/>
              <w:contextualSpacing/>
              <w:cnfStyle w:val="000000100000" w:firstRow="0" w:lastRow="0" w:firstColumn="0" w:lastColumn="0" w:oddVBand="0" w:evenVBand="0" w:oddHBand="1" w:evenHBand="0" w:firstRowFirstColumn="0" w:firstRowLastColumn="0" w:lastRowFirstColumn="0" w:lastRowLastColumn="0"/>
              <w:rPr>
                <w:ins w:id="5924" w:author="Tom" w:date="2015-05-06T17:12:00Z"/>
                <w:color w:val="0000FF"/>
                <w:sz w:val="18"/>
                <w:szCs w:val="18"/>
                <w:rPrChange w:id="5925" w:author="Tom" w:date="2015-05-06T17:32:00Z">
                  <w:rPr>
                    <w:ins w:id="5926" w:author="Tom" w:date="2015-05-06T17:12:00Z"/>
                    <w:color w:val="0000FF"/>
                  </w:rPr>
                </w:rPrChange>
              </w:rPr>
            </w:pPr>
            <w:ins w:id="5927" w:author="Tom" w:date="2015-05-06T17:12:00Z">
              <w:r w:rsidRPr="00886B15">
                <w:rPr>
                  <w:color w:val="0000FF"/>
                  <w:sz w:val="18"/>
                  <w:szCs w:val="18"/>
                  <w:rPrChange w:id="5928" w:author="Tom" w:date="2015-05-06T17:32:00Z">
                    <w:rPr>
                      <w:color w:val="0000FF"/>
                    </w:rPr>
                  </w:rPrChange>
                </w:rPr>
                <w:tab/>
              </w:r>
              <w:r w:rsidRPr="00886B15">
                <w:rPr>
                  <w:color w:val="0000FF"/>
                  <w:sz w:val="18"/>
                  <w:szCs w:val="18"/>
                  <w:rPrChange w:id="5929" w:author="Tom" w:date="2015-05-06T17:32:00Z">
                    <w:rPr>
                      <w:color w:val="0000FF"/>
                    </w:rPr>
                  </w:rPrChange>
                </w:rPr>
                <w:tab/>
                <w:t>&lt;</w:t>
              </w:r>
              <w:r w:rsidRPr="00886B15">
                <w:rPr>
                  <w:color w:val="990000"/>
                  <w:sz w:val="18"/>
                  <w:szCs w:val="18"/>
                  <w:rPrChange w:id="5930" w:author="Tom" w:date="2015-05-06T17:32:00Z">
                    <w:rPr>
                      <w:color w:val="990000"/>
                    </w:rPr>
                  </w:rPrChange>
                </w:rPr>
                <w:t>gco:Date</w:t>
              </w:r>
              <w:r w:rsidRPr="00886B15">
                <w:rPr>
                  <w:color w:val="0000FF"/>
                  <w:sz w:val="18"/>
                  <w:szCs w:val="18"/>
                  <w:rPrChange w:id="5931" w:author="Tom" w:date="2015-05-06T17:32:00Z">
                    <w:rPr>
                      <w:color w:val="0000FF"/>
                    </w:rPr>
                  </w:rPrChange>
                </w:rPr>
                <w:t>&gt;</w:t>
              </w:r>
              <w:r w:rsidRPr="00886B15">
                <w:rPr>
                  <w:sz w:val="18"/>
                  <w:szCs w:val="18"/>
                  <w:rPrChange w:id="5932" w:author="Tom" w:date="2015-05-06T17:32:00Z">
                    <w:rPr/>
                  </w:rPrChange>
                </w:rPr>
                <w:t>2010-02-01</w:t>
              </w:r>
              <w:r w:rsidRPr="00886B15">
                <w:rPr>
                  <w:color w:val="0000FF"/>
                  <w:sz w:val="18"/>
                  <w:szCs w:val="18"/>
                  <w:rPrChange w:id="5933" w:author="Tom" w:date="2015-05-06T17:32:00Z">
                    <w:rPr>
                      <w:color w:val="0000FF"/>
                    </w:rPr>
                  </w:rPrChange>
                </w:rPr>
                <w:t>&lt;/</w:t>
              </w:r>
              <w:r w:rsidRPr="00886B15">
                <w:rPr>
                  <w:color w:val="990000"/>
                  <w:sz w:val="18"/>
                  <w:szCs w:val="18"/>
                  <w:rPrChange w:id="5934" w:author="Tom" w:date="2015-05-06T17:32:00Z">
                    <w:rPr>
                      <w:color w:val="990000"/>
                    </w:rPr>
                  </w:rPrChange>
                </w:rPr>
                <w:t>gco:Date</w:t>
              </w:r>
              <w:r w:rsidRPr="00886B15">
                <w:rPr>
                  <w:color w:val="0000FF"/>
                  <w:sz w:val="18"/>
                  <w:szCs w:val="18"/>
                  <w:rPrChange w:id="5935" w:author="Tom" w:date="2015-05-06T17:32:00Z">
                    <w:rPr>
                      <w:color w:val="0000FF"/>
                    </w:rPr>
                  </w:rPrChange>
                </w:rPr>
                <w:t>&gt;</w:t>
              </w:r>
            </w:ins>
          </w:p>
          <w:p w14:paraId="6AC19A49"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1029"/>
              <w:contextualSpacing/>
              <w:cnfStyle w:val="000000100000" w:firstRow="0" w:lastRow="0" w:firstColumn="0" w:lastColumn="0" w:oddVBand="0" w:evenVBand="0" w:oddHBand="1" w:evenHBand="0" w:firstRowFirstColumn="0" w:firstRowLastColumn="0" w:lastRowFirstColumn="0" w:lastRowLastColumn="0"/>
              <w:rPr>
                <w:ins w:id="5936" w:author="Tom" w:date="2015-05-06T17:12:00Z"/>
                <w:rStyle w:val="block"/>
                <w:color w:val="0000FF"/>
                <w:sz w:val="18"/>
                <w:szCs w:val="18"/>
                <w:rPrChange w:id="5937" w:author="Tom" w:date="2015-05-06T17:32:00Z">
                  <w:rPr>
                    <w:ins w:id="5938" w:author="Tom" w:date="2015-05-06T17:12:00Z"/>
                    <w:rStyle w:val="block"/>
                    <w:rFonts w:cs="Times New Roman"/>
                    <w:color w:val="0000FF"/>
                    <w:sz w:val="20"/>
                    <w:lang w:val="sk-SK"/>
                  </w:rPr>
                </w:rPrChange>
              </w:rPr>
            </w:pPr>
            <w:ins w:id="5939" w:author="Tom" w:date="2015-05-06T17:12:00Z">
              <w:r w:rsidRPr="00886B15">
                <w:rPr>
                  <w:rStyle w:val="block"/>
                  <w:color w:val="0000FF"/>
                  <w:sz w:val="18"/>
                  <w:szCs w:val="18"/>
                  <w:rPrChange w:id="5940" w:author="Tom" w:date="2015-05-06T17:32:00Z">
                    <w:rPr>
                      <w:rStyle w:val="block"/>
                      <w:color w:val="0000FF"/>
                    </w:rPr>
                  </w:rPrChange>
                </w:rPr>
                <w:t>&lt;/</w:t>
              </w:r>
              <w:r w:rsidRPr="00886B15">
                <w:rPr>
                  <w:rStyle w:val="block"/>
                  <w:color w:val="990000"/>
                  <w:sz w:val="18"/>
                  <w:szCs w:val="18"/>
                  <w:rPrChange w:id="5941" w:author="Tom" w:date="2015-05-06T17:32:00Z">
                    <w:rPr>
                      <w:rStyle w:val="block"/>
                      <w:color w:val="990000"/>
                    </w:rPr>
                  </w:rPrChange>
                </w:rPr>
                <w:t>gmd:date</w:t>
              </w:r>
              <w:r w:rsidRPr="00886B15">
                <w:rPr>
                  <w:rStyle w:val="block"/>
                  <w:color w:val="0000FF"/>
                  <w:sz w:val="18"/>
                  <w:szCs w:val="18"/>
                  <w:rPrChange w:id="5942" w:author="Tom" w:date="2015-05-06T17:32:00Z">
                    <w:rPr>
                      <w:rStyle w:val="block"/>
                      <w:color w:val="0000FF"/>
                    </w:rPr>
                  </w:rPrChange>
                </w:rPr>
                <w:t>&gt;</w:t>
              </w:r>
            </w:ins>
          </w:p>
          <w:p w14:paraId="2048D610"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1029"/>
              <w:contextualSpacing/>
              <w:cnfStyle w:val="000000100000" w:firstRow="0" w:lastRow="0" w:firstColumn="0" w:lastColumn="0" w:oddVBand="0" w:evenVBand="0" w:oddHBand="1" w:evenHBand="0" w:firstRowFirstColumn="0" w:firstRowLastColumn="0" w:lastRowFirstColumn="0" w:lastRowLastColumn="0"/>
              <w:rPr>
                <w:ins w:id="5943" w:author="Tom" w:date="2015-05-06T17:12:00Z"/>
                <w:sz w:val="18"/>
                <w:szCs w:val="18"/>
                <w:rPrChange w:id="5944" w:author="Tom" w:date="2015-05-06T17:32:00Z">
                  <w:rPr>
                    <w:ins w:id="5945" w:author="Tom" w:date="2015-05-06T17:12:00Z"/>
                  </w:rPr>
                </w:rPrChange>
              </w:rPr>
            </w:pPr>
            <w:ins w:id="5946" w:author="Tom" w:date="2015-05-06T17:12:00Z">
              <w:r w:rsidRPr="00886B15">
                <w:rPr>
                  <w:rFonts w:eastAsia="Times New Roman" w:cs="Times New Roman"/>
                  <w:color w:val="auto"/>
                  <w:sz w:val="18"/>
                  <w:szCs w:val="18"/>
                  <w:lang w:val="sk-SK"/>
                  <w:rPrChange w:id="5947" w:author="Tom" w:date="2015-05-06T17:32:00Z">
                    <w:rPr>
                      <w:rFonts w:eastAsia="Times New Roman" w:cs="Times New Roman"/>
                      <w:color w:val="auto"/>
                      <w:sz w:val="20"/>
                      <w:lang w:val="sk-SK"/>
                    </w:rPr>
                  </w:rPrChange>
                </w:rPr>
                <w:fldChar w:fldCharType="begin"/>
              </w:r>
              <w:r w:rsidRPr="00886B15">
                <w:rPr>
                  <w:sz w:val="18"/>
                  <w:szCs w:val="18"/>
                  <w:rPrChange w:id="5948" w:author="Tom" w:date="2015-05-06T17:32:00Z">
                    <w:rPr/>
                  </w:rPrChange>
                </w:rPr>
                <w:instrText xml:space="preserve"> HYPERLINK "file:///C:\\Users\\Tom\\Documents\\GEOGRAFIE\\ZAKÁZKY%202015\\RPI\\SK%20narodny%20metaudajovy%20profil\\final_151427130452_1604225179.xml" </w:instrText>
              </w:r>
            </w:ins>
            <w:ins w:id="5949" w:author="Tom" w:date="2015-05-10T20:07:00Z">
              <w:r w:rsidR="00105635" w:rsidRPr="00886B15">
                <w:rPr>
                  <w:rFonts w:eastAsia="Times New Roman" w:cs="Times New Roman"/>
                  <w:color w:val="auto"/>
                  <w:sz w:val="18"/>
                  <w:szCs w:val="18"/>
                  <w:lang w:val="sk-SK"/>
                  <w:rPrChange w:id="5950" w:author="Tom" w:date="2015-05-06T17:32:00Z">
                    <w:rPr>
                      <w:rFonts w:eastAsia="Times New Roman" w:cs="Times New Roman"/>
                      <w:color w:val="auto"/>
                      <w:sz w:val="18"/>
                      <w:szCs w:val="18"/>
                      <w:lang w:val="sk-SK"/>
                    </w:rPr>
                  </w:rPrChange>
                </w:rPr>
              </w:r>
            </w:ins>
            <w:ins w:id="5951" w:author="Tom" w:date="2015-05-06T17:12:00Z">
              <w:r w:rsidRPr="00886B15">
                <w:rPr>
                  <w:color w:val="auto"/>
                  <w:sz w:val="18"/>
                  <w:szCs w:val="18"/>
                  <w:lang w:val="sk-SK"/>
                  <w:rPrChange w:id="5952" w:author="Tom" w:date="2015-05-06T17:32:00Z">
                    <w:rPr>
                      <w:rStyle w:val="Hypertextovodkaz"/>
                    </w:rPr>
                  </w:rPrChange>
                </w:rPr>
                <w:fldChar w:fldCharType="separate"/>
              </w:r>
              <w:r w:rsidRPr="00886B15">
                <w:rPr>
                  <w:rStyle w:val="Hypertextovodkaz"/>
                  <w:sz w:val="18"/>
                  <w:szCs w:val="18"/>
                  <w:u w:val="none"/>
                  <w:rPrChange w:id="5953" w:author="Tom" w:date="2015-05-06T17:32:00Z">
                    <w:rPr>
                      <w:rStyle w:val="Hypertextovodkaz"/>
                    </w:rPr>
                  </w:rPrChange>
                </w:rPr>
                <w:t>&lt;</w:t>
              </w:r>
              <w:r w:rsidRPr="00886B15">
                <w:rPr>
                  <w:rStyle w:val="Hypertextovodkaz"/>
                  <w:color w:val="990000"/>
                  <w:sz w:val="18"/>
                  <w:szCs w:val="18"/>
                  <w:u w:val="none"/>
                  <w:rPrChange w:id="5954" w:author="Tom" w:date="2015-05-06T17:32:00Z">
                    <w:rPr>
                      <w:rStyle w:val="Hypertextovodkaz"/>
                      <w:color w:val="990000"/>
                    </w:rPr>
                  </w:rPrChange>
                </w:rPr>
                <w:t>gmd:dateType</w:t>
              </w:r>
              <w:r w:rsidRPr="00886B15">
                <w:rPr>
                  <w:rStyle w:val="Hypertextovodkaz"/>
                  <w:sz w:val="18"/>
                  <w:szCs w:val="18"/>
                  <w:u w:val="none"/>
                  <w:rPrChange w:id="5955" w:author="Tom" w:date="2015-05-06T17:32:00Z">
                    <w:rPr>
                      <w:rStyle w:val="Hypertextovodkaz"/>
                    </w:rPr>
                  </w:rPrChange>
                </w:rPr>
                <w:t>&gt;</w:t>
              </w:r>
              <w:r w:rsidRPr="00886B15">
                <w:rPr>
                  <w:rStyle w:val="Hypertextovodkaz"/>
                  <w:rFonts w:eastAsia="Times New Roman" w:cs="Times New Roman"/>
                  <w:sz w:val="18"/>
                  <w:szCs w:val="18"/>
                  <w:u w:val="none"/>
                  <w:lang w:val="sk-SK"/>
                  <w:rPrChange w:id="5956" w:author="Tom" w:date="2015-05-06T17:32:00Z">
                    <w:rPr>
                      <w:rStyle w:val="Hypertextovodkaz"/>
                    </w:rPr>
                  </w:rPrChange>
                </w:rPr>
                <w:fldChar w:fldCharType="end"/>
              </w:r>
            </w:ins>
          </w:p>
          <w:p w14:paraId="2548F1BD" w14:textId="77777777" w:rsidR="009378F8" w:rsidRPr="00886B15" w:rsidRDefault="009378F8" w:rsidP="009378F8">
            <w:pPr>
              <w:tabs>
                <w:tab w:val="left" w:pos="167"/>
                <w:tab w:val="left" w:pos="387"/>
                <w:tab w:val="left" w:pos="932"/>
                <w:tab w:val="left" w:pos="1142"/>
                <w:tab w:val="left" w:pos="1352"/>
                <w:tab w:val="left" w:pos="1577"/>
              </w:tabs>
              <w:ind w:left="1314"/>
              <w:contextualSpacing/>
              <w:cnfStyle w:val="000000100000" w:firstRow="0" w:lastRow="0" w:firstColumn="0" w:lastColumn="0" w:oddVBand="0" w:evenVBand="0" w:oddHBand="1" w:evenHBand="0" w:firstRowFirstColumn="0" w:firstRowLastColumn="0" w:lastRowFirstColumn="0" w:lastRowLastColumn="0"/>
              <w:rPr>
                <w:ins w:id="5957" w:author="Tom" w:date="2015-05-06T17:12:00Z"/>
                <w:color w:val="0000FF"/>
                <w:sz w:val="18"/>
                <w:szCs w:val="18"/>
                <w:rPrChange w:id="5958" w:author="Tom" w:date="2015-05-06T17:32:00Z">
                  <w:rPr>
                    <w:ins w:id="5959" w:author="Tom" w:date="2015-05-06T17:12:00Z"/>
                    <w:color w:val="0000FF"/>
                  </w:rPr>
                </w:rPrChange>
              </w:rPr>
            </w:pPr>
            <w:ins w:id="5960" w:author="Tom" w:date="2015-05-06T17:12:00Z">
              <w:r w:rsidRPr="00886B15">
                <w:rPr>
                  <w:color w:val="0000FF"/>
                  <w:sz w:val="18"/>
                  <w:szCs w:val="18"/>
                  <w:rPrChange w:id="5961" w:author="Tom" w:date="2015-05-06T17:32:00Z">
                    <w:rPr>
                      <w:color w:val="0000FF"/>
                    </w:rPr>
                  </w:rPrChange>
                </w:rPr>
                <w:t>&lt;</w:t>
              </w:r>
              <w:r w:rsidRPr="00886B15">
                <w:rPr>
                  <w:color w:val="990000"/>
                  <w:sz w:val="18"/>
                  <w:szCs w:val="18"/>
                  <w:rPrChange w:id="5962" w:author="Tom" w:date="2015-05-06T17:32:00Z">
                    <w:rPr>
                      <w:color w:val="990000"/>
                    </w:rPr>
                  </w:rPrChange>
                </w:rPr>
                <w:t>gmd:CI_DateTypeCode</w:t>
              </w:r>
              <w:r w:rsidRPr="00886B15">
                <w:rPr>
                  <w:sz w:val="18"/>
                  <w:szCs w:val="18"/>
                  <w:rPrChange w:id="5963" w:author="Tom" w:date="2015-05-06T17:32:00Z">
                    <w:rPr/>
                  </w:rPrChange>
                </w:rPr>
                <w:t xml:space="preserve"> </w:t>
              </w:r>
              <w:r w:rsidRPr="00886B15">
                <w:rPr>
                  <w:color w:val="990000"/>
                  <w:sz w:val="18"/>
                  <w:szCs w:val="18"/>
                  <w:rPrChange w:id="5964" w:author="Tom" w:date="2015-05-06T17:32:00Z">
                    <w:rPr>
                      <w:color w:val="990000"/>
                    </w:rPr>
                  </w:rPrChange>
                </w:rPr>
                <w:t>codeListValue</w:t>
              </w:r>
              <w:r w:rsidRPr="00886B15">
                <w:rPr>
                  <w:sz w:val="18"/>
                  <w:szCs w:val="18"/>
                  <w:rPrChange w:id="5965" w:author="Tom" w:date="2015-05-06T17:32:00Z">
                    <w:rPr/>
                  </w:rPrChange>
                </w:rPr>
                <w:t>="</w:t>
              </w:r>
              <w:r w:rsidRPr="00886B15">
                <w:rPr>
                  <w:b/>
                  <w:bCs/>
                  <w:color w:val="000000"/>
                  <w:sz w:val="18"/>
                  <w:szCs w:val="18"/>
                  <w:rPrChange w:id="5966" w:author="Tom" w:date="2015-05-06T17:32:00Z">
                    <w:rPr>
                      <w:b/>
                      <w:bCs/>
                      <w:color w:val="000000"/>
                    </w:rPr>
                  </w:rPrChange>
                </w:rPr>
                <w:t>publication</w:t>
              </w:r>
              <w:r w:rsidRPr="00886B15">
                <w:rPr>
                  <w:sz w:val="18"/>
                  <w:szCs w:val="18"/>
                  <w:rPrChange w:id="5967" w:author="Tom" w:date="2015-05-06T17:32:00Z">
                    <w:rPr/>
                  </w:rPrChange>
                </w:rPr>
                <w:t xml:space="preserve">" </w:t>
              </w:r>
              <w:r w:rsidRPr="00886B15">
                <w:rPr>
                  <w:color w:val="990000"/>
                  <w:sz w:val="18"/>
                  <w:szCs w:val="18"/>
                  <w:rPrChange w:id="5968" w:author="Tom" w:date="2015-05-06T17:32:00Z">
                    <w:rPr>
                      <w:color w:val="990000"/>
                    </w:rPr>
                  </w:rPrChange>
                </w:rPr>
                <w:t>codeList</w:t>
              </w:r>
              <w:r w:rsidRPr="00886B15">
                <w:rPr>
                  <w:sz w:val="18"/>
                  <w:szCs w:val="18"/>
                  <w:rPrChange w:id="5969" w:author="Tom" w:date="2015-05-06T17:32:00Z">
                    <w:rPr/>
                  </w:rPrChange>
                </w:rPr>
                <w:t>="</w:t>
              </w:r>
              <w:r w:rsidRPr="00886B15">
                <w:rPr>
                  <w:b/>
                  <w:bCs/>
                  <w:color w:val="000000"/>
                  <w:sz w:val="18"/>
                  <w:szCs w:val="18"/>
                  <w:rPrChange w:id="5970" w:author="Tom" w:date="2015-05-06T17:32:00Z">
                    <w:rPr>
                      <w:b/>
                      <w:bCs/>
                      <w:color w:val="000000"/>
                    </w:rPr>
                  </w:rPrChange>
                </w:rPr>
                <w:t>http://standards.iso.org/ittf/PubliclyAvailableStandards/ISO_19139_Schemas/resources/Codelist/ML_gmxCodelists.xml#CI_DateTypeCode</w:t>
              </w:r>
              <w:r w:rsidRPr="00886B15">
                <w:rPr>
                  <w:sz w:val="18"/>
                  <w:szCs w:val="18"/>
                  <w:rPrChange w:id="5971" w:author="Tom" w:date="2015-05-06T17:32:00Z">
                    <w:rPr/>
                  </w:rPrChange>
                </w:rPr>
                <w:t>"</w:t>
              </w:r>
              <w:r w:rsidRPr="00886B15">
                <w:rPr>
                  <w:color w:val="0000FF"/>
                  <w:sz w:val="18"/>
                  <w:szCs w:val="18"/>
                  <w:rPrChange w:id="5972" w:author="Tom" w:date="2015-05-06T17:32:00Z">
                    <w:rPr>
                      <w:color w:val="0000FF"/>
                    </w:rPr>
                  </w:rPrChange>
                </w:rPr>
                <w:t>&gt;</w:t>
              </w:r>
              <w:r w:rsidRPr="00886B15">
                <w:rPr>
                  <w:sz w:val="18"/>
                  <w:szCs w:val="18"/>
                  <w:rPrChange w:id="5973" w:author="Tom" w:date="2015-05-06T17:32:00Z">
                    <w:rPr/>
                  </w:rPrChange>
                </w:rPr>
                <w:t>publication</w:t>
              </w:r>
              <w:r w:rsidRPr="00886B15">
                <w:rPr>
                  <w:color w:val="0000FF"/>
                  <w:sz w:val="18"/>
                  <w:szCs w:val="18"/>
                  <w:rPrChange w:id="5974" w:author="Tom" w:date="2015-05-06T17:32:00Z">
                    <w:rPr>
                      <w:color w:val="0000FF"/>
                    </w:rPr>
                  </w:rPrChange>
                </w:rPr>
                <w:t>&lt;/</w:t>
              </w:r>
              <w:r w:rsidRPr="00886B15">
                <w:rPr>
                  <w:color w:val="990000"/>
                  <w:sz w:val="18"/>
                  <w:szCs w:val="18"/>
                  <w:rPrChange w:id="5975" w:author="Tom" w:date="2015-05-06T17:32:00Z">
                    <w:rPr>
                      <w:color w:val="990000"/>
                    </w:rPr>
                  </w:rPrChange>
                </w:rPr>
                <w:t>gmd:CI_DateTypeCode</w:t>
              </w:r>
              <w:r w:rsidRPr="00886B15">
                <w:rPr>
                  <w:color w:val="0000FF"/>
                  <w:sz w:val="18"/>
                  <w:szCs w:val="18"/>
                  <w:rPrChange w:id="5976" w:author="Tom" w:date="2015-05-06T17:32:00Z">
                    <w:rPr>
                      <w:color w:val="0000FF"/>
                    </w:rPr>
                  </w:rPrChange>
                </w:rPr>
                <w:t>&gt;</w:t>
              </w:r>
            </w:ins>
          </w:p>
          <w:p w14:paraId="7A6EB5E6"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1029"/>
              <w:contextualSpacing/>
              <w:cnfStyle w:val="000000100000" w:firstRow="0" w:lastRow="0" w:firstColumn="0" w:lastColumn="0" w:oddVBand="0" w:evenVBand="0" w:oddHBand="1" w:evenHBand="0" w:firstRowFirstColumn="0" w:firstRowLastColumn="0" w:lastRowFirstColumn="0" w:lastRowLastColumn="0"/>
              <w:rPr>
                <w:ins w:id="5977" w:author="Tom" w:date="2015-05-06T17:12:00Z"/>
                <w:rStyle w:val="block"/>
                <w:color w:val="0000FF"/>
                <w:sz w:val="18"/>
                <w:szCs w:val="18"/>
                <w:rPrChange w:id="5978" w:author="Tom" w:date="2015-05-06T17:32:00Z">
                  <w:rPr>
                    <w:ins w:id="5979" w:author="Tom" w:date="2015-05-06T17:12:00Z"/>
                    <w:rStyle w:val="block"/>
                    <w:rFonts w:cs="Times New Roman"/>
                    <w:color w:val="0000FF"/>
                    <w:sz w:val="20"/>
                    <w:lang w:val="sk-SK"/>
                  </w:rPr>
                </w:rPrChange>
              </w:rPr>
            </w:pPr>
            <w:ins w:id="5980" w:author="Tom" w:date="2015-05-06T17:12:00Z">
              <w:r w:rsidRPr="00886B15">
                <w:rPr>
                  <w:rStyle w:val="block"/>
                  <w:color w:val="0000FF"/>
                  <w:sz w:val="18"/>
                  <w:szCs w:val="18"/>
                  <w:rPrChange w:id="5981" w:author="Tom" w:date="2015-05-06T17:32:00Z">
                    <w:rPr>
                      <w:rStyle w:val="block"/>
                      <w:color w:val="0000FF"/>
                    </w:rPr>
                  </w:rPrChange>
                </w:rPr>
                <w:t>&lt;/</w:t>
              </w:r>
              <w:r w:rsidRPr="00886B15">
                <w:rPr>
                  <w:rStyle w:val="block"/>
                  <w:color w:val="990000"/>
                  <w:sz w:val="18"/>
                  <w:szCs w:val="18"/>
                  <w:rPrChange w:id="5982" w:author="Tom" w:date="2015-05-06T17:32:00Z">
                    <w:rPr>
                      <w:rStyle w:val="block"/>
                      <w:color w:val="990000"/>
                    </w:rPr>
                  </w:rPrChange>
                </w:rPr>
                <w:t>gmd:dateType</w:t>
              </w:r>
              <w:r w:rsidRPr="00886B15">
                <w:rPr>
                  <w:rStyle w:val="block"/>
                  <w:color w:val="0000FF"/>
                  <w:sz w:val="18"/>
                  <w:szCs w:val="18"/>
                  <w:rPrChange w:id="5983" w:author="Tom" w:date="2015-05-06T17:32:00Z">
                    <w:rPr>
                      <w:rStyle w:val="block"/>
                      <w:color w:val="0000FF"/>
                    </w:rPr>
                  </w:rPrChange>
                </w:rPr>
                <w:t>&gt;</w:t>
              </w:r>
            </w:ins>
          </w:p>
          <w:p w14:paraId="04453B62"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893"/>
              <w:contextualSpacing/>
              <w:cnfStyle w:val="000000100000" w:firstRow="0" w:lastRow="0" w:firstColumn="0" w:lastColumn="0" w:oddVBand="0" w:evenVBand="0" w:oddHBand="1" w:evenHBand="0" w:firstRowFirstColumn="0" w:firstRowLastColumn="0" w:lastRowFirstColumn="0" w:lastRowLastColumn="0"/>
              <w:rPr>
                <w:ins w:id="5984" w:author="Tom" w:date="2015-05-06T17:12:00Z"/>
                <w:rStyle w:val="block"/>
                <w:color w:val="0000FF"/>
                <w:sz w:val="18"/>
                <w:szCs w:val="18"/>
                <w:rPrChange w:id="5985" w:author="Tom" w:date="2015-05-06T17:32:00Z">
                  <w:rPr>
                    <w:ins w:id="5986" w:author="Tom" w:date="2015-05-06T17:12:00Z"/>
                    <w:rStyle w:val="block"/>
                    <w:rFonts w:cs="Times New Roman"/>
                    <w:color w:val="0000FF"/>
                    <w:sz w:val="20"/>
                    <w:lang w:val="sk-SK"/>
                  </w:rPr>
                </w:rPrChange>
              </w:rPr>
            </w:pPr>
            <w:ins w:id="5987" w:author="Tom" w:date="2015-05-06T17:12:00Z">
              <w:r w:rsidRPr="00886B15">
                <w:rPr>
                  <w:rStyle w:val="block"/>
                  <w:color w:val="0000FF"/>
                  <w:sz w:val="18"/>
                  <w:szCs w:val="18"/>
                  <w:rPrChange w:id="5988" w:author="Tom" w:date="2015-05-06T17:32:00Z">
                    <w:rPr>
                      <w:rStyle w:val="block"/>
                      <w:color w:val="0000FF"/>
                    </w:rPr>
                  </w:rPrChange>
                </w:rPr>
                <w:t>&lt;/</w:t>
              </w:r>
              <w:r w:rsidRPr="00886B15">
                <w:rPr>
                  <w:rStyle w:val="block"/>
                  <w:color w:val="990000"/>
                  <w:sz w:val="18"/>
                  <w:szCs w:val="18"/>
                  <w:rPrChange w:id="5989" w:author="Tom" w:date="2015-05-06T17:32:00Z">
                    <w:rPr>
                      <w:rStyle w:val="block"/>
                      <w:color w:val="990000"/>
                    </w:rPr>
                  </w:rPrChange>
                </w:rPr>
                <w:t>gmd:CI_Date</w:t>
              </w:r>
              <w:r w:rsidRPr="00886B15">
                <w:rPr>
                  <w:rStyle w:val="block"/>
                  <w:color w:val="0000FF"/>
                  <w:sz w:val="18"/>
                  <w:szCs w:val="18"/>
                  <w:rPrChange w:id="5990" w:author="Tom" w:date="2015-05-06T17:32:00Z">
                    <w:rPr>
                      <w:rStyle w:val="block"/>
                      <w:color w:val="0000FF"/>
                    </w:rPr>
                  </w:rPrChange>
                </w:rPr>
                <w:t>&gt;</w:t>
              </w:r>
            </w:ins>
          </w:p>
          <w:p w14:paraId="6F03D7C5"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5991" w:author="Tom" w:date="2015-05-06T17:12:00Z"/>
                <w:rStyle w:val="block"/>
                <w:color w:val="0000FF"/>
                <w:sz w:val="18"/>
                <w:szCs w:val="18"/>
                <w:rPrChange w:id="5992" w:author="Tom" w:date="2015-05-06T17:32:00Z">
                  <w:rPr>
                    <w:ins w:id="5993" w:author="Tom" w:date="2015-05-06T17:12:00Z"/>
                    <w:rStyle w:val="block"/>
                    <w:rFonts w:cs="Times New Roman"/>
                    <w:color w:val="0000FF"/>
                    <w:sz w:val="20"/>
                    <w:lang w:val="sk-SK"/>
                  </w:rPr>
                </w:rPrChange>
              </w:rPr>
            </w:pPr>
            <w:ins w:id="5994" w:author="Tom" w:date="2015-05-06T17:12:00Z">
              <w:r w:rsidRPr="00886B15">
                <w:rPr>
                  <w:rStyle w:val="block"/>
                  <w:color w:val="0000FF"/>
                  <w:sz w:val="18"/>
                  <w:szCs w:val="18"/>
                  <w:rPrChange w:id="5995" w:author="Tom" w:date="2015-05-06T17:32:00Z">
                    <w:rPr>
                      <w:rStyle w:val="block"/>
                      <w:color w:val="0000FF"/>
                    </w:rPr>
                  </w:rPrChange>
                </w:rPr>
                <w:t>&lt;/</w:t>
              </w:r>
              <w:r w:rsidRPr="00886B15">
                <w:rPr>
                  <w:rStyle w:val="block"/>
                  <w:color w:val="990000"/>
                  <w:sz w:val="18"/>
                  <w:szCs w:val="18"/>
                  <w:rPrChange w:id="5996" w:author="Tom" w:date="2015-05-06T17:32:00Z">
                    <w:rPr>
                      <w:rStyle w:val="block"/>
                      <w:color w:val="990000"/>
                    </w:rPr>
                  </w:rPrChange>
                </w:rPr>
                <w:t>gmd:date</w:t>
              </w:r>
              <w:r w:rsidRPr="00886B15">
                <w:rPr>
                  <w:rStyle w:val="block"/>
                  <w:color w:val="0000FF"/>
                  <w:sz w:val="18"/>
                  <w:szCs w:val="18"/>
                  <w:rPrChange w:id="5997" w:author="Tom" w:date="2015-05-06T17:32:00Z">
                    <w:rPr>
                      <w:rStyle w:val="block"/>
                      <w:color w:val="0000FF"/>
                    </w:rPr>
                  </w:rPrChange>
                </w:rPr>
                <w:t>&gt;</w:t>
              </w:r>
            </w:ins>
          </w:p>
          <w:p w14:paraId="0179911D"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5998" w:author="Tom" w:date="2015-05-06T17:12:00Z"/>
                <w:sz w:val="18"/>
                <w:szCs w:val="18"/>
                <w:rPrChange w:id="5999" w:author="Tom" w:date="2015-05-06T17:32:00Z">
                  <w:rPr>
                    <w:ins w:id="6000" w:author="Tom" w:date="2015-05-06T17:12:00Z"/>
                  </w:rPr>
                </w:rPrChange>
              </w:rPr>
            </w:pPr>
            <w:ins w:id="6001" w:author="Tom" w:date="2015-05-06T17:12:00Z">
              <w:r w:rsidRPr="00886B15">
                <w:rPr>
                  <w:sz w:val="18"/>
                  <w:szCs w:val="18"/>
                  <w:rPrChange w:id="6002" w:author="Tom" w:date="2015-05-06T17:32:00Z">
                    <w:rPr/>
                  </w:rPrChange>
                </w:rPr>
                <w:t>…</w:t>
              </w:r>
            </w:ins>
          </w:p>
          <w:p w14:paraId="2FC0B26B"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6003" w:author="Tom" w:date="2015-05-06T17:12:00Z"/>
                <w:sz w:val="18"/>
                <w:szCs w:val="18"/>
                <w:rPrChange w:id="6004" w:author="Tom" w:date="2015-05-06T17:32:00Z">
                  <w:rPr>
                    <w:ins w:id="6005" w:author="Tom" w:date="2015-05-06T17:12:00Z"/>
                  </w:rPr>
                </w:rPrChange>
              </w:rPr>
            </w:pPr>
            <w:ins w:id="6006" w:author="Tom" w:date="2015-05-06T17:12:00Z">
              <w:r w:rsidRPr="00886B15">
                <w:rPr>
                  <w:sz w:val="18"/>
                  <w:szCs w:val="18"/>
                  <w:rPrChange w:id="6007" w:author="Tom" w:date="2015-05-06T17:32:00Z">
                    <w:rPr/>
                  </w:rPrChange>
                </w:rPr>
                <w:tab/>
              </w:r>
              <w:r w:rsidRPr="00886B15">
                <w:rPr>
                  <w:sz w:val="18"/>
                  <w:szCs w:val="18"/>
                  <w:rPrChange w:id="6008" w:author="Tom" w:date="2015-05-06T17:32:00Z">
                    <w:rPr/>
                  </w:rPrChange>
                </w:rPr>
                <w:tab/>
              </w:r>
              <w:r w:rsidRPr="00886B15">
                <w:rPr>
                  <w:sz w:val="18"/>
                  <w:szCs w:val="18"/>
                  <w:rPrChange w:id="6009" w:author="Tom" w:date="2015-05-06T17:32:00Z">
                    <w:rPr/>
                  </w:rPrChange>
                </w:rPr>
                <w:tab/>
              </w:r>
              <w:r w:rsidRPr="00886B15">
                <w:rPr>
                  <w:rFonts w:eastAsia="Times New Roman" w:cs="Times New Roman"/>
                  <w:color w:val="auto"/>
                  <w:sz w:val="18"/>
                  <w:szCs w:val="18"/>
                  <w:lang w:val="sk-SK"/>
                  <w:rPrChange w:id="6010" w:author="Tom" w:date="2015-05-06T17:32:00Z">
                    <w:rPr>
                      <w:rFonts w:eastAsia="Times New Roman" w:cs="Times New Roman"/>
                      <w:color w:val="auto"/>
                      <w:sz w:val="20"/>
                      <w:lang w:val="sk-SK"/>
                    </w:rPr>
                  </w:rPrChange>
                </w:rPr>
                <w:fldChar w:fldCharType="begin"/>
              </w:r>
              <w:r w:rsidRPr="00886B15">
                <w:rPr>
                  <w:sz w:val="18"/>
                  <w:szCs w:val="18"/>
                  <w:rPrChange w:id="6011"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6012" w:author="Tom" w:date="2015-05-10T20:07:00Z">
              <w:r w:rsidR="00105635" w:rsidRPr="00886B15">
                <w:rPr>
                  <w:rFonts w:eastAsia="Times New Roman" w:cs="Times New Roman"/>
                  <w:color w:val="auto"/>
                  <w:sz w:val="18"/>
                  <w:szCs w:val="18"/>
                  <w:lang w:val="sk-SK"/>
                  <w:rPrChange w:id="6013" w:author="Tom" w:date="2015-05-06T17:32:00Z">
                    <w:rPr>
                      <w:rFonts w:eastAsia="Times New Roman" w:cs="Times New Roman"/>
                      <w:color w:val="auto"/>
                      <w:sz w:val="18"/>
                      <w:szCs w:val="18"/>
                      <w:lang w:val="sk-SK"/>
                    </w:rPr>
                  </w:rPrChange>
                </w:rPr>
              </w:r>
            </w:ins>
            <w:ins w:id="6014" w:author="Tom" w:date="2015-05-06T17:12:00Z">
              <w:r w:rsidRPr="00886B15">
                <w:rPr>
                  <w:color w:val="auto"/>
                  <w:sz w:val="18"/>
                  <w:szCs w:val="18"/>
                  <w:lang w:val="sk-SK"/>
                  <w:rPrChange w:id="6015" w:author="Tom" w:date="2015-05-06T17:32:00Z">
                    <w:rPr>
                      <w:rStyle w:val="Hypertextovodkaz"/>
                    </w:rPr>
                  </w:rPrChange>
                </w:rPr>
                <w:fldChar w:fldCharType="separate"/>
              </w:r>
              <w:r w:rsidRPr="00886B15">
                <w:rPr>
                  <w:rStyle w:val="Hypertextovodkaz"/>
                  <w:sz w:val="18"/>
                  <w:szCs w:val="18"/>
                  <w:u w:val="none"/>
                  <w:rPrChange w:id="6016" w:author="Tom" w:date="2015-05-06T17:32:00Z">
                    <w:rPr>
                      <w:rStyle w:val="Hypertextovodkaz"/>
                    </w:rPr>
                  </w:rPrChange>
                </w:rPr>
                <w:t>&lt;/</w:t>
              </w:r>
              <w:r w:rsidRPr="00886B15">
                <w:rPr>
                  <w:rStyle w:val="Hypertextovodkaz"/>
                  <w:color w:val="990000"/>
                  <w:sz w:val="18"/>
                  <w:szCs w:val="18"/>
                  <w:u w:val="none"/>
                  <w:rPrChange w:id="6017" w:author="Tom" w:date="2015-05-06T17:32:00Z">
                    <w:rPr>
                      <w:rStyle w:val="Hypertextovodkaz"/>
                      <w:color w:val="990000"/>
                    </w:rPr>
                  </w:rPrChange>
                </w:rPr>
                <w:t>gmd:CI_Citation</w:t>
              </w:r>
              <w:r w:rsidRPr="00886B15">
                <w:rPr>
                  <w:rStyle w:val="Hypertextovodkaz"/>
                  <w:sz w:val="18"/>
                  <w:szCs w:val="18"/>
                  <w:u w:val="none"/>
                  <w:rPrChange w:id="6018" w:author="Tom" w:date="2015-05-06T17:32:00Z">
                    <w:rPr>
                      <w:rStyle w:val="Hypertextovodkaz"/>
                    </w:rPr>
                  </w:rPrChange>
                </w:rPr>
                <w:t>&gt;</w:t>
              </w:r>
              <w:r w:rsidRPr="00886B15">
                <w:rPr>
                  <w:rStyle w:val="Hypertextovodkaz"/>
                  <w:rFonts w:eastAsia="Times New Roman" w:cs="Times New Roman"/>
                  <w:sz w:val="18"/>
                  <w:szCs w:val="18"/>
                  <w:u w:val="none"/>
                  <w:lang w:val="sk-SK"/>
                  <w:rPrChange w:id="6019" w:author="Tom" w:date="2015-05-06T17:32:00Z">
                    <w:rPr>
                      <w:rStyle w:val="Hypertextovodkaz"/>
                    </w:rPr>
                  </w:rPrChange>
                </w:rPr>
                <w:fldChar w:fldCharType="end"/>
              </w:r>
            </w:ins>
          </w:p>
          <w:p w14:paraId="0E898526"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6020" w:author="Tom" w:date="2015-05-06T17:12:00Z"/>
                <w:sz w:val="18"/>
                <w:szCs w:val="18"/>
                <w:rPrChange w:id="6021" w:author="Tom" w:date="2015-05-06T17:32:00Z">
                  <w:rPr>
                    <w:ins w:id="6022" w:author="Tom" w:date="2015-05-06T17:12:00Z"/>
                  </w:rPr>
                </w:rPrChange>
              </w:rPr>
            </w:pPr>
            <w:ins w:id="6023" w:author="Tom" w:date="2015-05-06T17:12:00Z">
              <w:r w:rsidRPr="00886B15">
                <w:rPr>
                  <w:rFonts w:eastAsia="Times New Roman" w:cs="Times New Roman"/>
                  <w:color w:val="auto"/>
                  <w:sz w:val="18"/>
                  <w:szCs w:val="18"/>
                  <w:lang w:val="sk-SK"/>
                  <w:rPrChange w:id="6024" w:author="Tom" w:date="2015-05-06T17:32:00Z">
                    <w:rPr>
                      <w:rFonts w:eastAsia="Times New Roman" w:cs="Times New Roman"/>
                      <w:color w:val="auto"/>
                      <w:sz w:val="20"/>
                      <w:lang w:val="sk-SK"/>
                    </w:rPr>
                  </w:rPrChange>
                </w:rPr>
                <w:fldChar w:fldCharType="begin"/>
              </w:r>
              <w:r w:rsidRPr="00886B15">
                <w:rPr>
                  <w:sz w:val="18"/>
                  <w:szCs w:val="18"/>
                  <w:rPrChange w:id="6025"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6026" w:author="Tom" w:date="2015-05-10T20:07:00Z">
              <w:r w:rsidR="00105635" w:rsidRPr="00886B15">
                <w:rPr>
                  <w:rFonts w:eastAsia="Times New Roman" w:cs="Times New Roman"/>
                  <w:color w:val="auto"/>
                  <w:sz w:val="18"/>
                  <w:szCs w:val="18"/>
                  <w:lang w:val="sk-SK"/>
                  <w:rPrChange w:id="6027" w:author="Tom" w:date="2015-05-06T17:32:00Z">
                    <w:rPr>
                      <w:rFonts w:eastAsia="Times New Roman" w:cs="Times New Roman"/>
                      <w:color w:val="auto"/>
                      <w:sz w:val="18"/>
                      <w:szCs w:val="18"/>
                      <w:lang w:val="sk-SK"/>
                    </w:rPr>
                  </w:rPrChange>
                </w:rPr>
              </w:r>
            </w:ins>
            <w:ins w:id="6028" w:author="Tom" w:date="2015-05-06T17:12:00Z">
              <w:r w:rsidRPr="00886B15">
                <w:rPr>
                  <w:color w:val="auto"/>
                  <w:sz w:val="18"/>
                  <w:szCs w:val="18"/>
                  <w:lang w:val="sk-SK"/>
                  <w:rPrChange w:id="6029" w:author="Tom" w:date="2015-05-06T17:32:00Z">
                    <w:rPr>
                      <w:rStyle w:val="Hypertextovodkaz"/>
                    </w:rPr>
                  </w:rPrChange>
                </w:rPr>
                <w:fldChar w:fldCharType="separate"/>
              </w:r>
              <w:r w:rsidRPr="00886B15">
                <w:rPr>
                  <w:rStyle w:val="Hypertextovodkaz"/>
                  <w:sz w:val="18"/>
                  <w:szCs w:val="18"/>
                  <w:u w:val="none"/>
                  <w:rPrChange w:id="6030" w:author="Tom" w:date="2015-05-06T17:32:00Z">
                    <w:rPr>
                      <w:rStyle w:val="Hypertextovodkaz"/>
                    </w:rPr>
                  </w:rPrChange>
                </w:rPr>
                <w:t>&lt;/</w:t>
              </w:r>
              <w:r w:rsidRPr="00886B15">
                <w:rPr>
                  <w:rStyle w:val="Hypertextovodkaz"/>
                  <w:color w:val="990000"/>
                  <w:sz w:val="18"/>
                  <w:szCs w:val="18"/>
                  <w:u w:val="none"/>
                  <w:rPrChange w:id="6031" w:author="Tom" w:date="2015-05-06T17:32:00Z">
                    <w:rPr>
                      <w:rStyle w:val="Hypertextovodkaz"/>
                      <w:color w:val="990000"/>
                    </w:rPr>
                  </w:rPrChange>
                </w:rPr>
                <w:t>gmd:citation</w:t>
              </w:r>
              <w:r w:rsidRPr="00886B15">
                <w:rPr>
                  <w:rStyle w:val="Hypertextovodkaz"/>
                  <w:sz w:val="18"/>
                  <w:szCs w:val="18"/>
                  <w:u w:val="none"/>
                  <w:rPrChange w:id="6032" w:author="Tom" w:date="2015-05-06T17:32:00Z">
                    <w:rPr>
                      <w:rStyle w:val="Hypertextovodkaz"/>
                    </w:rPr>
                  </w:rPrChange>
                </w:rPr>
                <w:t>&gt;</w:t>
              </w:r>
              <w:r w:rsidRPr="00886B15">
                <w:rPr>
                  <w:rStyle w:val="Hypertextovodkaz"/>
                  <w:rFonts w:eastAsia="Times New Roman" w:cs="Times New Roman"/>
                  <w:sz w:val="18"/>
                  <w:szCs w:val="18"/>
                  <w:u w:val="none"/>
                  <w:lang w:val="sk-SK"/>
                  <w:rPrChange w:id="6033" w:author="Tom" w:date="2015-05-06T17:32:00Z">
                    <w:rPr>
                      <w:rStyle w:val="Hypertextovodkaz"/>
                    </w:rPr>
                  </w:rPrChange>
                </w:rPr>
                <w:fldChar w:fldCharType="end"/>
              </w:r>
            </w:ins>
          </w:p>
          <w:p w14:paraId="4CC5AC5A"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6034" w:author="Tom" w:date="2015-05-06T17:12:00Z"/>
                <w:sz w:val="18"/>
                <w:szCs w:val="18"/>
                <w:rPrChange w:id="6035" w:author="Tom" w:date="2015-05-06T17:32:00Z">
                  <w:rPr>
                    <w:ins w:id="6036" w:author="Tom" w:date="2015-05-06T17:12:00Z"/>
                  </w:rPr>
                </w:rPrChange>
              </w:rPr>
            </w:pPr>
            <w:ins w:id="6037" w:author="Tom" w:date="2015-05-06T17:12:00Z">
              <w:r w:rsidRPr="00886B15">
                <w:rPr>
                  <w:sz w:val="18"/>
                  <w:szCs w:val="18"/>
                  <w:rPrChange w:id="6038" w:author="Tom" w:date="2015-05-06T17:32:00Z">
                    <w:rPr/>
                  </w:rPrChange>
                </w:rPr>
                <w:t xml:space="preserve">        …</w:t>
              </w:r>
            </w:ins>
          </w:p>
          <w:p w14:paraId="5671DAF6"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6039" w:author="Tom" w:date="2015-05-06T17:12:00Z"/>
                <w:sz w:val="18"/>
                <w:szCs w:val="18"/>
                <w:rPrChange w:id="6040" w:author="Tom" w:date="2015-05-06T17:32:00Z">
                  <w:rPr>
                    <w:ins w:id="6041" w:author="Tom" w:date="2015-05-06T17:12:00Z"/>
                  </w:rPr>
                </w:rPrChange>
              </w:rPr>
            </w:pPr>
            <w:ins w:id="6042" w:author="Tom" w:date="2015-05-06T17:12:00Z">
              <w:r w:rsidRPr="00886B15">
                <w:rPr>
                  <w:rFonts w:eastAsia="Times New Roman" w:cs="Times New Roman"/>
                  <w:color w:val="auto"/>
                  <w:sz w:val="18"/>
                  <w:szCs w:val="18"/>
                  <w:lang w:val="sk-SK"/>
                  <w:rPrChange w:id="6043" w:author="Tom" w:date="2015-05-06T17:32:00Z">
                    <w:rPr>
                      <w:rFonts w:eastAsia="Times New Roman" w:cs="Times New Roman"/>
                      <w:color w:val="auto"/>
                      <w:sz w:val="20"/>
                      <w:lang w:val="sk-SK"/>
                    </w:rPr>
                  </w:rPrChange>
                </w:rPr>
                <w:fldChar w:fldCharType="begin"/>
              </w:r>
              <w:r w:rsidRPr="00886B15">
                <w:rPr>
                  <w:sz w:val="18"/>
                  <w:szCs w:val="18"/>
                  <w:rPrChange w:id="6044"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6045" w:author="Tom" w:date="2015-05-10T20:07:00Z">
              <w:r w:rsidR="00105635" w:rsidRPr="00886B15">
                <w:rPr>
                  <w:rFonts w:eastAsia="Times New Roman" w:cs="Times New Roman"/>
                  <w:color w:val="auto"/>
                  <w:sz w:val="18"/>
                  <w:szCs w:val="18"/>
                  <w:lang w:val="sk-SK"/>
                  <w:rPrChange w:id="6046" w:author="Tom" w:date="2015-05-06T17:32:00Z">
                    <w:rPr>
                      <w:rFonts w:eastAsia="Times New Roman" w:cs="Times New Roman"/>
                      <w:color w:val="auto"/>
                      <w:sz w:val="18"/>
                      <w:szCs w:val="18"/>
                      <w:lang w:val="sk-SK"/>
                    </w:rPr>
                  </w:rPrChange>
                </w:rPr>
              </w:r>
            </w:ins>
            <w:ins w:id="6047" w:author="Tom" w:date="2015-05-06T17:12:00Z">
              <w:r w:rsidRPr="00886B15">
                <w:rPr>
                  <w:color w:val="auto"/>
                  <w:sz w:val="18"/>
                  <w:szCs w:val="18"/>
                  <w:lang w:val="sk-SK"/>
                  <w:rPrChange w:id="6048" w:author="Tom" w:date="2015-05-06T17:32:00Z">
                    <w:rPr>
                      <w:rStyle w:val="Hypertextovodkaz"/>
                    </w:rPr>
                  </w:rPrChange>
                </w:rPr>
                <w:fldChar w:fldCharType="separate"/>
              </w:r>
              <w:r w:rsidRPr="00886B15">
                <w:rPr>
                  <w:rStyle w:val="Hypertextovodkaz"/>
                  <w:sz w:val="18"/>
                  <w:szCs w:val="18"/>
                  <w:u w:val="none"/>
                  <w:rPrChange w:id="6049" w:author="Tom" w:date="2015-05-06T17:32:00Z">
                    <w:rPr>
                      <w:rStyle w:val="Hypertextovodkaz"/>
                    </w:rPr>
                  </w:rPrChange>
                </w:rPr>
                <w:t>&lt;/</w:t>
              </w:r>
              <w:r w:rsidRPr="00886B15">
                <w:rPr>
                  <w:rStyle w:val="Hypertextovodkaz"/>
                  <w:color w:val="990000"/>
                  <w:sz w:val="18"/>
                  <w:szCs w:val="18"/>
                  <w:u w:val="none"/>
                  <w:rPrChange w:id="6050" w:author="Tom" w:date="2015-05-06T17:32:00Z">
                    <w:rPr>
                      <w:rStyle w:val="Hypertextovodkaz"/>
                      <w:color w:val="990000"/>
                    </w:rPr>
                  </w:rPrChange>
                </w:rPr>
                <w:t>gmd:MD_DataIdentification</w:t>
              </w:r>
              <w:r w:rsidRPr="00886B15">
                <w:rPr>
                  <w:rStyle w:val="Hypertextovodkaz"/>
                  <w:sz w:val="18"/>
                  <w:szCs w:val="18"/>
                  <w:u w:val="none"/>
                  <w:rPrChange w:id="6051" w:author="Tom" w:date="2015-05-06T17:32:00Z">
                    <w:rPr>
                      <w:rStyle w:val="Hypertextovodkaz"/>
                    </w:rPr>
                  </w:rPrChange>
                </w:rPr>
                <w:t>&gt;</w:t>
              </w:r>
              <w:r w:rsidRPr="00886B15">
                <w:rPr>
                  <w:rStyle w:val="Hypertextovodkaz"/>
                  <w:rFonts w:eastAsia="Times New Roman" w:cs="Times New Roman"/>
                  <w:sz w:val="18"/>
                  <w:szCs w:val="18"/>
                  <w:u w:val="none"/>
                  <w:lang w:val="sk-SK"/>
                  <w:rPrChange w:id="6052" w:author="Tom" w:date="2015-05-06T17:32:00Z">
                    <w:rPr>
                      <w:rStyle w:val="Hypertextovodkaz"/>
                    </w:rPr>
                  </w:rPrChange>
                </w:rPr>
                <w:fldChar w:fldCharType="end"/>
              </w:r>
            </w:ins>
          </w:p>
          <w:p w14:paraId="68EA04DA"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6053" w:author="Tom" w:date="2015-05-06T17:12:00Z"/>
                <w:sz w:val="18"/>
                <w:szCs w:val="18"/>
                <w:rPrChange w:id="6054" w:author="Tom" w:date="2015-05-06T17:32:00Z">
                  <w:rPr>
                    <w:ins w:id="6055" w:author="Tom" w:date="2015-05-06T17:12:00Z"/>
                  </w:rPr>
                </w:rPrChange>
              </w:rPr>
            </w:pPr>
            <w:ins w:id="6056" w:author="Tom" w:date="2015-05-06T17:12:00Z">
              <w:r w:rsidRPr="00886B15">
                <w:rPr>
                  <w:rFonts w:eastAsia="Times New Roman" w:cs="Times New Roman"/>
                  <w:color w:val="auto"/>
                  <w:sz w:val="18"/>
                  <w:szCs w:val="18"/>
                  <w:lang w:val="sk-SK"/>
                  <w:rPrChange w:id="6057" w:author="Tom" w:date="2015-05-06T17:32:00Z">
                    <w:rPr>
                      <w:rFonts w:eastAsia="Times New Roman" w:cs="Times New Roman"/>
                      <w:color w:val="auto"/>
                      <w:sz w:val="20"/>
                      <w:lang w:val="sk-SK"/>
                    </w:rPr>
                  </w:rPrChange>
                </w:rPr>
                <w:fldChar w:fldCharType="begin"/>
              </w:r>
              <w:r w:rsidRPr="00886B15">
                <w:rPr>
                  <w:sz w:val="18"/>
                  <w:szCs w:val="18"/>
                  <w:rPrChange w:id="6058"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6059" w:author="Tom" w:date="2015-05-10T20:07:00Z">
              <w:r w:rsidR="00105635" w:rsidRPr="00886B15">
                <w:rPr>
                  <w:rFonts w:eastAsia="Times New Roman" w:cs="Times New Roman"/>
                  <w:color w:val="auto"/>
                  <w:sz w:val="18"/>
                  <w:szCs w:val="18"/>
                  <w:lang w:val="sk-SK"/>
                  <w:rPrChange w:id="6060" w:author="Tom" w:date="2015-05-06T17:32:00Z">
                    <w:rPr>
                      <w:rFonts w:eastAsia="Times New Roman" w:cs="Times New Roman"/>
                      <w:color w:val="auto"/>
                      <w:sz w:val="18"/>
                      <w:szCs w:val="18"/>
                      <w:lang w:val="sk-SK"/>
                    </w:rPr>
                  </w:rPrChange>
                </w:rPr>
              </w:r>
            </w:ins>
            <w:ins w:id="6061" w:author="Tom" w:date="2015-05-06T17:12:00Z">
              <w:r w:rsidRPr="00886B15">
                <w:rPr>
                  <w:color w:val="auto"/>
                  <w:sz w:val="18"/>
                  <w:szCs w:val="18"/>
                  <w:lang w:val="sk-SK"/>
                  <w:rPrChange w:id="6062" w:author="Tom" w:date="2015-05-06T17:32:00Z">
                    <w:rPr>
                      <w:rStyle w:val="Hypertextovodkaz"/>
                    </w:rPr>
                  </w:rPrChange>
                </w:rPr>
                <w:fldChar w:fldCharType="separate"/>
              </w:r>
              <w:r w:rsidRPr="00886B15">
                <w:rPr>
                  <w:rStyle w:val="Hypertextovodkaz"/>
                  <w:sz w:val="18"/>
                  <w:szCs w:val="18"/>
                  <w:u w:val="none"/>
                  <w:rPrChange w:id="6063" w:author="Tom" w:date="2015-05-06T17:32:00Z">
                    <w:rPr>
                      <w:rStyle w:val="Hypertextovodkaz"/>
                    </w:rPr>
                  </w:rPrChange>
                </w:rPr>
                <w:t>&lt;</w:t>
              </w:r>
              <w:r w:rsidRPr="00886B15">
                <w:rPr>
                  <w:rStyle w:val="block"/>
                  <w:color w:val="0000FF"/>
                  <w:sz w:val="18"/>
                  <w:szCs w:val="18"/>
                  <w:rPrChange w:id="6064" w:author="Tom" w:date="2015-05-06T17:32:00Z">
                    <w:rPr>
                      <w:rStyle w:val="block"/>
                      <w:color w:val="0000FF"/>
                    </w:rPr>
                  </w:rPrChange>
                </w:rPr>
                <w:t>/</w:t>
              </w:r>
              <w:r w:rsidRPr="00886B15">
                <w:rPr>
                  <w:rStyle w:val="Hypertextovodkaz"/>
                  <w:color w:val="990000"/>
                  <w:sz w:val="18"/>
                  <w:szCs w:val="18"/>
                  <w:u w:val="none"/>
                  <w:rPrChange w:id="6065" w:author="Tom" w:date="2015-05-06T17:32:00Z">
                    <w:rPr>
                      <w:rStyle w:val="Hypertextovodkaz"/>
                      <w:color w:val="990000"/>
                    </w:rPr>
                  </w:rPrChange>
                </w:rPr>
                <w:t>gmd:identificationInfo</w:t>
              </w:r>
              <w:r w:rsidRPr="00886B15">
                <w:rPr>
                  <w:rStyle w:val="Hypertextovodkaz"/>
                  <w:sz w:val="18"/>
                  <w:szCs w:val="18"/>
                  <w:u w:val="none"/>
                  <w:rPrChange w:id="6066" w:author="Tom" w:date="2015-05-06T17:32:00Z">
                    <w:rPr>
                      <w:rStyle w:val="Hypertextovodkaz"/>
                    </w:rPr>
                  </w:rPrChange>
                </w:rPr>
                <w:t>&gt;</w:t>
              </w:r>
              <w:r w:rsidRPr="00886B15">
                <w:rPr>
                  <w:rStyle w:val="Hypertextovodkaz"/>
                  <w:rFonts w:eastAsia="Times New Roman" w:cs="Times New Roman"/>
                  <w:sz w:val="18"/>
                  <w:szCs w:val="18"/>
                  <w:u w:val="none"/>
                  <w:lang w:val="sk-SK"/>
                  <w:rPrChange w:id="6067" w:author="Tom" w:date="2015-05-06T17:32:00Z">
                    <w:rPr>
                      <w:rStyle w:val="Hypertextovodkaz"/>
                    </w:rPr>
                  </w:rPrChange>
                </w:rPr>
                <w:fldChar w:fldCharType="end"/>
              </w:r>
            </w:ins>
          </w:p>
          <w:p w14:paraId="74C91834" w14:textId="77777777" w:rsidR="009378F8" w:rsidRPr="00886B15"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6068" w:author="Tom" w:date="2015-05-06T17:12:00Z"/>
                <w:sz w:val="18"/>
                <w:szCs w:val="18"/>
                <w:rPrChange w:id="6069" w:author="Tom" w:date="2015-05-06T17:32:00Z">
                  <w:rPr>
                    <w:ins w:id="6070" w:author="Tom" w:date="2015-05-06T17:12:00Z"/>
                  </w:rPr>
                </w:rPrChange>
              </w:rPr>
            </w:pPr>
            <w:ins w:id="6071" w:author="Tom" w:date="2015-05-06T17:12:00Z">
              <w:r w:rsidRPr="00886B15">
                <w:rPr>
                  <w:sz w:val="18"/>
                  <w:szCs w:val="18"/>
                  <w:rPrChange w:id="6072" w:author="Tom" w:date="2015-05-06T17:32:00Z">
                    <w:rPr/>
                  </w:rPrChange>
                </w:rPr>
                <w:t>…</w:t>
              </w:r>
            </w:ins>
          </w:p>
          <w:p w14:paraId="395A5AD7" w14:textId="61B26A24" w:rsidR="009378F8" w:rsidRPr="00886B15" w:rsidRDefault="009378F8" w:rsidP="009378F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6073" w:author="Tom" w:date="2015-05-06T17:12:00Z">
              <w:r w:rsidRPr="00886B15">
                <w:rPr>
                  <w:rFonts w:eastAsia="Times New Roman" w:cs="Times New Roman"/>
                  <w:color w:val="auto"/>
                  <w:sz w:val="18"/>
                  <w:szCs w:val="18"/>
                  <w:lang w:val="sk-SK"/>
                  <w:rPrChange w:id="6074" w:author="Tom" w:date="2015-05-06T17:32:00Z">
                    <w:rPr>
                      <w:rFonts w:eastAsia="Times New Roman" w:cs="Times New Roman"/>
                      <w:color w:val="auto"/>
                      <w:sz w:val="20"/>
                      <w:lang w:val="sk-SK"/>
                    </w:rPr>
                  </w:rPrChange>
                </w:rPr>
                <w:fldChar w:fldCharType="begin"/>
              </w:r>
              <w:r w:rsidRPr="00886B15">
                <w:rPr>
                  <w:sz w:val="18"/>
                  <w:szCs w:val="18"/>
                  <w:rPrChange w:id="6075" w:author="Tom" w:date="2015-05-06T17:32:00Z">
                    <w:rPr/>
                  </w:rPrChange>
                </w:rPr>
                <w:instrText xml:space="preserve"> HYPERLINK "file:///C:\\Users\\Tom\\Documents\\GEOGRAFIE\\ZAKÁZKY%202015\\RPI\\SK%20narodny%20metaudajovy%20profil\\Medzinárodne%20významné%20mokrade%20chránené%20podľa%20Ramasarského%20dohovoru.xml" </w:instrText>
              </w:r>
            </w:ins>
            <w:ins w:id="6076" w:author="Tom" w:date="2015-05-10T20:07:00Z">
              <w:r w:rsidR="00105635" w:rsidRPr="00886B15">
                <w:rPr>
                  <w:rFonts w:eastAsia="Times New Roman" w:cs="Times New Roman"/>
                  <w:color w:val="auto"/>
                  <w:sz w:val="18"/>
                  <w:szCs w:val="18"/>
                  <w:lang w:val="sk-SK"/>
                  <w:rPrChange w:id="6077" w:author="Tom" w:date="2015-05-06T17:32:00Z">
                    <w:rPr>
                      <w:rFonts w:eastAsia="Times New Roman" w:cs="Times New Roman"/>
                      <w:color w:val="auto"/>
                      <w:sz w:val="18"/>
                      <w:szCs w:val="18"/>
                      <w:lang w:val="sk-SK"/>
                    </w:rPr>
                  </w:rPrChange>
                </w:rPr>
              </w:r>
            </w:ins>
            <w:ins w:id="6078" w:author="Tom" w:date="2015-05-06T17:12:00Z">
              <w:r w:rsidRPr="00886B15">
                <w:rPr>
                  <w:color w:val="auto"/>
                  <w:sz w:val="18"/>
                  <w:szCs w:val="18"/>
                  <w:lang w:val="sk-SK"/>
                  <w:rPrChange w:id="6079" w:author="Tom" w:date="2015-05-06T17:32:00Z">
                    <w:rPr>
                      <w:rStyle w:val="Hypertextovodkaz"/>
                      <w:color w:val="990000"/>
                    </w:rPr>
                  </w:rPrChange>
                </w:rPr>
                <w:fldChar w:fldCharType="separate"/>
              </w:r>
              <w:r w:rsidRPr="00886B15">
                <w:rPr>
                  <w:rStyle w:val="Hypertextovodkaz"/>
                  <w:sz w:val="18"/>
                  <w:szCs w:val="18"/>
                  <w:u w:val="none"/>
                  <w:rPrChange w:id="6080" w:author="Tom" w:date="2015-05-06T17:32:00Z">
                    <w:rPr>
                      <w:rStyle w:val="Hypertextovodkaz"/>
                    </w:rPr>
                  </w:rPrChange>
                </w:rPr>
                <w:t>&lt;</w:t>
              </w:r>
              <w:r w:rsidRPr="00886B15">
                <w:rPr>
                  <w:rStyle w:val="block"/>
                  <w:color w:val="0000FF"/>
                  <w:sz w:val="18"/>
                  <w:szCs w:val="18"/>
                  <w:rPrChange w:id="6081" w:author="Tom" w:date="2015-05-06T17:32:00Z">
                    <w:rPr>
                      <w:rStyle w:val="block"/>
                      <w:color w:val="0000FF"/>
                    </w:rPr>
                  </w:rPrChange>
                </w:rPr>
                <w:t>/</w:t>
              </w:r>
              <w:r w:rsidRPr="00886B15">
                <w:rPr>
                  <w:rStyle w:val="Hypertextovodkaz"/>
                  <w:color w:val="990000"/>
                  <w:sz w:val="18"/>
                  <w:szCs w:val="18"/>
                  <w:u w:val="none"/>
                  <w:rPrChange w:id="6082" w:author="Tom" w:date="2015-05-06T17:32:00Z">
                    <w:rPr>
                      <w:rStyle w:val="Hypertextovodkaz"/>
                      <w:color w:val="990000"/>
                    </w:rPr>
                  </w:rPrChange>
                </w:rPr>
                <w:t>gmd:MD_Metadata</w:t>
              </w:r>
              <w:r w:rsidRPr="00886B15">
                <w:rPr>
                  <w:rStyle w:val="Hypertextovodkaz"/>
                  <w:rFonts w:eastAsia="Times New Roman" w:cs="Times New Roman"/>
                  <w:color w:val="990000"/>
                  <w:sz w:val="18"/>
                  <w:szCs w:val="18"/>
                  <w:u w:val="none"/>
                  <w:lang w:val="sk-SK"/>
                  <w:rPrChange w:id="6083" w:author="Tom" w:date="2015-05-06T17:32:00Z">
                    <w:rPr>
                      <w:rStyle w:val="Hypertextovodkaz"/>
                      <w:color w:val="990000"/>
                    </w:rPr>
                  </w:rPrChange>
                </w:rPr>
                <w:fldChar w:fldCharType="end"/>
              </w:r>
              <w:r w:rsidRPr="00886B15">
                <w:rPr>
                  <w:rStyle w:val="block"/>
                  <w:color w:val="0000FF"/>
                  <w:sz w:val="18"/>
                  <w:szCs w:val="18"/>
                  <w:rPrChange w:id="6084" w:author="Tom" w:date="2015-05-06T17:32:00Z">
                    <w:rPr>
                      <w:rStyle w:val="block"/>
                      <w:color w:val="0000FF"/>
                    </w:rPr>
                  </w:rPrChange>
                </w:rPr>
                <w:t>&gt;</w:t>
              </w:r>
            </w:ins>
          </w:p>
        </w:tc>
      </w:tr>
    </w:tbl>
    <w:p w14:paraId="0E257337" w14:textId="77777777" w:rsidR="00D36A38" w:rsidRPr="00D705F5" w:rsidRDefault="00D36A38" w:rsidP="00D36A38"/>
    <w:p w14:paraId="7DBBDC3A" w14:textId="77777777" w:rsidR="00CC1681" w:rsidRDefault="00CC1681">
      <w:pPr>
        <w:suppressAutoHyphens w:val="0"/>
        <w:spacing w:after="0"/>
        <w:jc w:val="left"/>
        <w:rPr>
          <w:rFonts w:cs="Arial"/>
          <w:b/>
          <w:bCs/>
          <w:sz w:val="22"/>
          <w:szCs w:val="22"/>
          <w:lang w:eastAsia="sk-SK"/>
        </w:rPr>
      </w:pPr>
      <w:bookmarkStart w:id="6085" w:name="_Ref414886669"/>
      <w:bookmarkStart w:id="6086" w:name="_Toc416272752"/>
      <w:r>
        <w:br w:type="page"/>
      </w:r>
    </w:p>
    <w:p w14:paraId="4DC1C87E" w14:textId="7BB8DB24" w:rsidR="00D36A38" w:rsidRPr="00D705F5" w:rsidRDefault="00D36A38" w:rsidP="00CC1681">
      <w:pPr>
        <w:pStyle w:val="Nadpis3"/>
      </w:pPr>
      <w:bookmarkStart w:id="6087" w:name="_Toc419052325"/>
      <w:r w:rsidRPr="00D705F5">
        <w:lastRenderedPageBreak/>
        <w:t>Pôvod</w:t>
      </w:r>
      <w:bookmarkEnd w:id="6085"/>
      <w:bookmarkEnd w:id="6086"/>
      <w:bookmarkEnd w:id="6087"/>
    </w:p>
    <w:p w14:paraId="1E355681" w14:textId="77777777" w:rsidR="00D36A38" w:rsidRPr="00D705F5" w:rsidRDefault="00D36A38" w:rsidP="00D36A38">
      <w:r w:rsidRPr="00D705F5">
        <w:t xml:space="preserve">Metaúdajový prvok </w:t>
      </w:r>
      <w:r w:rsidRPr="00D705F5">
        <w:rPr>
          <w:i/>
        </w:rPr>
        <w:t>Pôvod</w:t>
      </w:r>
      <w:r w:rsidRPr="00D705F5">
        <w:t xml:space="preserve"> m</w:t>
      </w:r>
      <w:r>
        <w:t>ô</w:t>
      </w:r>
      <w:r w:rsidRPr="00D705F5">
        <w:t>že t</w:t>
      </w:r>
      <w:r>
        <w:t>iež</w:t>
      </w:r>
      <w:r w:rsidRPr="00D705F5">
        <w:t xml:space="preserve"> uvád</w:t>
      </w:r>
      <w:r>
        <w:t>zať</w:t>
      </w:r>
      <w:r w:rsidRPr="00D705F5">
        <w:t xml:space="preserve"> inform</w:t>
      </w:r>
      <w:r>
        <w:t>áciu</w:t>
      </w:r>
      <w:r w:rsidRPr="00D705F5">
        <w:t xml:space="preserve"> o verz</w:t>
      </w:r>
      <w:r>
        <w:t>i</w:t>
      </w:r>
      <w:r w:rsidRPr="00D705F5">
        <w:t>i zdroj</w:t>
      </w:r>
      <w:r>
        <w:t>a</w:t>
      </w:r>
      <w:r w:rsidRPr="00D705F5">
        <w:t xml:space="preserve"> v p</w:t>
      </w:r>
      <w:r>
        <w:t>r</w:t>
      </w:r>
      <w:r w:rsidRPr="00D705F5">
        <w:t>ípad</w:t>
      </w:r>
      <w:r>
        <w:t>o</w:t>
      </w:r>
      <w:r w:rsidRPr="00D705F5">
        <w:t>ch, k</w:t>
      </w:r>
      <w:r>
        <w:t>eď</w:t>
      </w:r>
      <w:r w:rsidRPr="00D705F5">
        <w:t xml:space="preserve"> existuje v</w:t>
      </w:r>
      <w:r>
        <w:t>ia</w:t>
      </w:r>
      <w:r w:rsidRPr="00D705F5">
        <w:t>c verz</w:t>
      </w:r>
      <w:r>
        <w:t>ií</w:t>
      </w:r>
      <w:r w:rsidRPr="00D705F5">
        <w:t xml:space="preserve">. </w:t>
      </w:r>
      <w:r w:rsidRPr="00D705F5">
        <w:rPr>
          <w:i/>
        </w:rPr>
        <w:t>Pôvod</w:t>
      </w:r>
      <w:r w:rsidRPr="00D705F5">
        <w:t xml:space="preserve"> by m</w:t>
      </w:r>
      <w:r>
        <w:t>al presne popísať informácie o udalostiach v životnom cykle údajovej sady</w:t>
      </w:r>
      <w:r w:rsidRPr="00D705F5">
        <w:t>, v</w:t>
      </w:r>
      <w:r>
        <w:t>rátane spôsobu vytvorenia</w:t>
      </w:r>
      <w:r w:rsidRPr="00D705F5">
        <w:t xml:space="preserve"> (nap</w:t>
      </w:r>
      <w:r>
        <w:t>r</w:t>
      </w:r>
      <w:r w:rsidRPr="00D705F5">
        <w:t>. na základ</w:t>
      </w:r>
      <w:r>
        <w:t>e</w:t>
      </w:r>
      <w:r w:rsidRPr="00D705F5">
        <w:t xml:space="preserve"> p</w:t>
      </w:r>
      <w:r>
        <w:t>riameho merania</w:t>
      </w:r>
      <w:r w:rsidRPr="00D705F5">
        <w:t>, odvo</w:t>
      </w:r>
      <w:r>
        <w:t>d</w:t>
      </w:r>
      <w:r w:rsidRPr="00D705F5">
        <w:t xml:space="preserve">ením z </w:t>
      </w:r>
      <w:r>
        <w:t>u</w:t>
      </w:r>
      <w:r w:rsidRPr="00D705F5">
        <w:t>ž existuj</w:t>
      </w:r>
      <w:r>
        <w:t>ú</w:t>
      </w:r>
      <w:r w:rsidRPr="00D705F5">
        <w:t>c</w:t>
      </w:r>
      <w:r>
        <w:t>e</w:t>
      </w:r>
      <w:r w:rsidRPr="00D705F5">
        <w:t>ho kartografického d</w:t>
      </w:r>
      <w:r>
        <w:t>ie</w:t>
      </w:r>
      <w:r w:rsidRPr="00D705F5">
        <w:t xml:space="preserve">la či </w:t>
      </w:r>
      <w:r>
        <w:t>údajovej</w:t>
      </w:r>
      <w:r w:rsidRPr="00D705F5">
        <w:t xml:space="preserve"> sady, digitaliz</w:t>
      </w:r>
      <w:r>
        <w:t>áciou</w:t>
      </w:r>
      <w:r w:rsidRPr="00D705F5">
        <w:t xml:space="preserve">, iným </w:t>
      </w:r>
      <w:r>
        <w:t>s</w:t>
      </w:r>
      <w:r w:rsidRPr="00D705F5">
        <w:t>p</w:t>
      </w:r>
      <w:r>
        <w:t>ôsobo</w:t>
      </w:r>
      <w:r w:rsidRPr="00D705F5">
        <w:t>m apod.).</w:t>
      </w:r>
    </w:p>
    <w:tbl>
      <w:tblPr>
        <w:tblStyle w:val="GridTable6Colorful1"/>
        <w:tblW w:w="5000" w:type="pct"/>
        <w:tblLayout w:type="fixed"/>
        <w:tblLook w:val="04A0" w:firstRow="1" w:lastRow="0" w:firstColumn="1" w:lastColumn="0" w:noHBand="0" w:noVBand="1"/>
      </w:tblPr>
      <w:tblGrid>
        <w:gridCol w:w="927"/>
        <w:gridCol w:w="1035"/>
        <w:gridCol w:w="799"/>
        <w:gridCol w:w="1807"/>
        <w:gridCol w:w="4720"/>
      </w:tblGrid>
      <w:tr w:rsidR="00D36A38" w:rsidRPr="00CC1681" w14:paraId="2E3A01D8" w14:textId="77777777" w:rsidTr="009378F8">
        <w:trPr>
          <w:cnfStyle w:val="100000000000" w:firstRow="1" w:lastRow="0" w:firstColumn="0" w:lastColumn="0" w:oddVBand="0" w:evenVBand="0" w:oddHBand="0"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499" w:type="pct"/>
            <w:shd w:val="clear" w:color="auto" w:fill="D9D9D9" w:themeFill="background1" w:themeFillShade="D9"/>
          </w:tcPr>
          <w:p w14:paraId="7F444656" w14:textId="77777777" w:rsidR="00D36A38" w:rsidRPr="00CC1681" w:rsidRDefault="00D36A38" w:rsidP="00764B49">
            <w:pPr>
              <w:jc w:val="cente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Názov</w:t>
            </w:r>
          </w:p>
        </w:tc>
        <w:tc>
          <w:tcPr>
            <w:tcW w:w="557" w:type="pct"/>
            <w:shd w:val="clear" w:color="auto" w:fill="D9D9D9" w:themeFill="background1" w:themeFillShade="D9"/>
          </w:tcPr>
          <w:p w14:paraId="794B4946"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Anglický názov</w:t>
            </w:r>
          </w:p>
        </w:tc>
        <w:tc>
          <w:tcPr>
            <w:tcW w:w="430" w:type="pct"/>
            <w:shd w:val="clear" w:color="auto" w:fill="D9D9D9" w:themeFill="background1" w:themeFillShade="D9"/>
            <w:noWrap/>
          </w:tcPr>
          <w:p w14:paraId="58470255"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Početnosť</w:t>
            </w:r>
          </w:p>
        </w:tc>
        <w:tc>
          <w:tcPr>
            <w:tcW w:w="973" w:type="pct"/>
            <w:shd w:val="clear" w:color="auto" w:fill="D9D9D9" w:themeFill="background1" w:themeFillShade="D9"/>
          </w:tcPr>
          <w:p w14:paraId="3731531E"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Podmienka</w:t>
            </w:r>
          </w:p>
        </w:tc>
        <w:tc>
          <w:tcPr>
            <w:tcW w:w="2541" w:type="pct"/>
            <w:shd w:val="clear" w:color="auto" w:fill="D9D9D9" w:themeFill="background1" w:themeFillShade="D9"/>
          </w:tcPr>
          <w:p w14:paraId="7A4E7060"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Definícia</w:t>
            </w:r>
          </w:p>
        </w:tc>
      </w:tr>
      <w:tr w:rsidR="00D36A38" w:rsidRPr="00CC1681" w14:paraId="042EF22D" w14:textId="77777777" w:rsidTr="009378F8">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499" w:type="pct"/>
            <w:shd w:val="clear" w:color="auto" w:fill="FFFFFF" w:themeFill="background1"/>
            <w:hideMark/>
          </w:tcPr>
          <w:p w14:paraId="026595C3"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Pôvod</w:t>
            </w:r>
          </w:p>
        </w:tc>
        <w:tc>
          <w:tcPr>
            <w:tcW w:w="557" w:type="pct"/>
            <w:shd w:val="clear" w:color="auto" w:fill="FFFFFF" w:themeFill="background1"/>
            <w:hideMark/>
          </w:tcPr>
          <w:p w14:paraId="0E2F0899"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Lineage</w:t>
            </w:r>
          </w:p>
        </w:tc>
        <w:tc>
          <w:tcPr>
            <w:tcW w:w="430" w:type="pct"/>
            <w:shd w:val="clear" w:color="auto" w:fill="FFFFFF" w:themeFill="background1"/>
            <w:noWrap/>
            <w:hideMark/>
          </w:tcPr>
          <w:p w14:paraId="3D69963F"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p w14:paraId="16B5D65E"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pre údaje</w:t>
            </w:r>
          </w:p>
          <w:p w14:paraId="58ED81B4"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2A95C104"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neaplikovateľné pre služby</w:t>
            </w:r>
          </w:p>
        </w:tc>
        <w:tc>
          <w:tcPr>
            <w:tcW w:w="973" w:type="pct"/>
            <w:shd w:val="clear" w:color="auto" w:fill="FFFFFF" w:themeFill="background1"/>
            <w:hideMark/>
          </w:tcPr>
          <w:p w14:paraId="4E1A7C23"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41" w:type="pct"/>
            <w:shd w:val="clear" w:color="auto" w:fill="FFFFFF" w:themeFill="background1"/>
            <w:hideMark/>
          </w:tcPr>
          <w:p w14:paraId="691921B4"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Vyhlásenie týkajúce sa histórie procesu a/alebo celkovej kvality súboru priestorových údajov; vyplňuje sa ako voľný text.</w:t>
            </w:r>
          </w:p>
        </w:tc>
      </w:tr>
      <w:tr w:rsidR="00D36A38" w:rsidRPr="00CC1681" w14:paraId="53EFFAAB" w14:textId="77777777" w:rsidTr="00764B49">
        <w:trPr>
          <w:trHeight w:val="276"/>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180D5E86" w14:textId="77777777" w:rsidR="00D36A38" w:rsidRPr="00CC1681" w:rsidRDefault="00D36A38" w:rsidP="00764B49">
            <w:pPr>
              <w:rPr>
                <w:rFonts w:eastAsia="Times New Roman" w:cs="Calibri"/>
                <w:b w:val="0"/>
                <w:color w:val="000000"/>
                <w:sz w:val="18"/>
                <w:szCs w:val="18"/>
                <w:lang w:val="sk-SK" w:eastAsia="cs-CZ"/>
              </w:rPr>
            </w:pPr>
            <w:r w:rsidRPr="00CC1681">
              <w:rPr>
                <w:rFonts w:eastAsia="Times New Roman" w:cs="Calibri"/>
                <w:b w:val="0"/>
                <w:color w:val="000000"/>
                <w:sz w:val="18"/>
                <w:szCs w:val="18"/>
                <w:lang w:val="sk-SK" w:eastAsia="cs-CZ"/>
              </w:rPr>
              <w:t xml:space="preserve">83.; XPath: </w:t>
            </w:r>
            <w:r w:rsidRPr="00CC1681">
              <w:rPr>
                <w:rFonts w:cs="CourierNewPSMT"/>
                <w:b w:val="0"/>
                <w:sz w:val="18"/>
                <w:szCs w:val="18"/>
                <w:lang w:val="sk-SK"/>
              </w:rPr>
              <w:t>MD_Metadata</w:t>
            </w:r>
            <w:r w:rsidRPr="00CC1681">
              <w:rPr>
                <w:rFonts w:cs="ArialMT"/>
                <w:b w:val="0"/>
                <w:sz w:val="18"/>
                <w:szCs w:val="18"/>
                <w:lang w:val="sk-SK"/>
              </w:rPr>
              <w:t>/dataQualityInfo/</w:t>
            </w:r>
            <w:r w:rsidRPr="00CC1681">
              <w:rPr>
                <w:rFonts w:cs="CourierNewPSMT"/>
                <w:b w:val="0"/>
                <w:sz w:val="18"/>
                <w:szCs w:val="18"/>
                <w:lang w:val="sk-SK"/>
              </w:rPr>
              <w:t>DQ_DataQuality</w:t>
            </w:r>
            <w:r w:rsidRPr="00CC1681">
              <w:rPr>
                <w:rFonts w:cs="ArialMT"/>
                <w:b w:val="0"/>
                <w:sz w:val="18"/>
                <w:szCs w:val="18"/>
                <w:lang w:val="sk-SK"/>
              </w:rPr>
              <w:t>/lineage/</w:t>
            </w:r>
            <w:r w:rsidRPr="00CC1681">
              <w:rPr>
                <w:rFonts w:cs="CourierNewPSMT"/>
                <w:b w:val="0"/>
                <w:sz w:val="18"/>
                <w:szCs w:val="18"/>
                <w:lang w:val="sk-SK"/>
              </w:rPr>
              <w:t>LI_Lineage</w:t>
            </w:r>
            <w:r w:rsidRPr="00CC1681">
              <w:rPr>
                <w:rFonts w:cs="ArialMT"/>
                <w:b w:val="0"/>
                <w:sz w:val="18"/>
                <w:szCs w:val="18"/>
                <w:lang w:val="sk-SK"/>
              </w:rPr>
              <w:t>/statement</w:t>
            </w:r>
          </w:p>
        </w:tc>
      </w:tr>
      <w:tr w:rsidR="009378F8" w:rsidRPr="00CC1681" w14:paraId="3DAC743E" w14:textId="77777777" w:rsidTr="00764B49">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56" w:type="pct"/>
            <w:gridSpan w:val="2"/>
            <w:shd w:val="clear" w:color="auto" w:fill="D9D9D9" w:themeFill="background1" w:themeFillShade="D9"/>
          </w:tcPr>
          <w:p w14:paraId="3870509B" w14:textId="77777777" w:rsidR="009378F8" w:rsidRPr="00CC1681" w:rsidRDefault="009378F8" w:rsidP="009378F8">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Príklad</w:t>
            </w:r>
          </w:p>
        </w:tc>
        <w:tc>
          <w:tcPr>
            <w:tcW w:w="3944" w:type="pct"/>
            <w:gridSpan w:val="3"/>
            <w:shd w:val="clear" w:color="auto" w:fill="FFFFFF" w:themeFill="background1"/>
            <w:noWrap/>
          </w:tcPr>
          <w:p w14:paraId="47D12605" w14:textId="1659B250" w:rsidR="009378F8" w:rsidRPr="007E5B86" w:rsidRDefault="009378F8" w:rsidP="009378F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6088" w:author="Tom" w:date="2015-05-06T17:12:00Z">
              <w:r w:rsidRPr="007E5B86">
                <w:rPr>
                  <w:rFonts w:cs="Calibri"/>
                  <w:i/>
                  <w:color w:val="000000"/>
                  <w:sz w:val="18"/>
                  <w:szCs w:val="18"/>
                  <w:lang w:eastAsia="cs-CZ"/>
                  <w:rPrChange w:id="6089" w:author="Tom" w:date="2015-05-06T17:31:00Z">
                    <w:rPr>
                      <w:rFonts w:cs="Calibri"/>
                      <w:i/>
                      <w:color w:val="000000"/>
                      <w:lang w:eastAsia="cs-CZ"/>
                    </w:rPr>
                  </w:rPrChange>
                </w:rPr>
                <w:t xml:space="preserve">Pôvod: </w:t>
              </w:r>
            </w:ins>
            <w:ins w:id="6090" w:author="Tom" w:date="2015-05-08T11:22:00Z">
              <w:r w:rsidR="00673BE7" w:rsidRPr="00673BE7">
                <w:rPr>
                  <w:rFonts w:cs="Calibri"/>
                  <w:color w:val="000000"/>
                  <w:sz w:val="18"/>
                  <w:szCs w:val="18"/>
                  <w:lang w:eastAsia="cs-CZ"/>
                </w:rPr>
                <w:t>Údajová vrstva bol vytvorená spresňovaním pôvodnej mapy v mierke 1:10000 podľa parcelného stavu.</w:t>
              </w:r>
            </w:ins>
            <w:ins w:id="6091" w:author="Tom" w:date="2015-05-06T17:12:00Z">
              <w:r w:rsidRPr="007E5B86">
                <w:rPr>
                  <w:rFonts w:cs="Calibri"/>
                  <w:i/>
                  <w:color w:val="000000"/>
                  <w:sz w:val="18"/>
                  <w:szCs w:val="18"/>
                  <w:lang w:eastAsia="cs-CZ"/>
                  <w:rPrChange w:id="6092" w:author="Tom" w:date="2015-05-06T17:31:00Z">
                    <w:rPr>
                      <w:rFonts w:cs="Calibri"/>
                      <w:i/>
                      <w:color w:val="000000"/>
                      <w:lang w:eastAsia="cs-CZ"/>
                    </w:rPr>
                  </w:rPrChange>
                </w:rPr>
                <w:t xml:space="preserve"> </w:t>
              </w:r>
            </w:ins>
          </w:p>
        </w:tc>
      </w:tr>
      <w:tr w:rsidR="009378F8" w:rsidRPr="00CC1681" w14:paraId="351323F2" w14:textId="77777777" w:rsidTr="00764B49">
        <w:trPr>
          <w:trHeight w:val="276"/>
        </w:trPr>
        <w:tc>
          <w:tcPr>
            <w:cnfStyle w:val="001000000000" w:firstRow="0" w:lastRow="0" w:firstColumn="1" w:lastColumn="0" w:oddVBand="0" w:evenVBand="0" w:oddHBand="0" w:evenHBand="0" w:firstRowFirstColumn="0" w:firstRowLastColumn="0" w:lastRowFirstColumn="0" w:lastRowLastColumn="0"/>
            <w:tcW w:w="1056" w:type="pct"/>
            <w:gridSpan w:val="2"/>
            <w:shd w:val="clear" w:color="auto" w:fill="D9D9D9" w:themeFill="background1" w:themeFillShade="D9"/>
          </w:tcPr>
          <w:p w14:paraId="1BF453FB" w14:textId="77777777" w:rsidR="009378F8" w:rsidRPr="00CC1681" w:rsidRDefault="009378F8" w:rsidP="009378F8">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Ukážka XML kódovania</w:t>
            </w:r>
          </w:p>
        </w:tc>
        <w:tc>
          <w:tcPr>
            <w:tcW w:w="3944" w:type="pct"/>
            <w:gridSpan w:val="3"/>
            <w:shd w:val="clear" w:color="auto" w:fill="FFFFFF" w:themeFill="background1"/>
            <w:noWrap/>
          </w:tcPr>
          <w:p w14:paraId="47136790"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6093" w:author="Tom" w:date="2015-05-06T17:12:00Z"/>
                <w:sz w:val="18"/>
                <w:szCs w:val="18"/>
                <w:rPrChange w:id="6094" w:author="Tom" w:date="2015-05-06T17:31:00Z">
                  <w:rPr>
                    <w:ins w:id="6095" w:author="Tom" w:date="2015-05-06T17:12:00Z"/>
                  </w:rPr>
                </w:rPrChange>
              </w:rPr>
            </w:pPr>
            <w:ins w:id="6096" w:author="Tom" w:date="2015-05-06T17:12:00Z">
              <w:r w:rsidRPr="007E5B86">
                <w:rPr>
                  <w:rFonts w:eastAsia="Times New Roman" w:cs="Times New Roman"/>
                  <w:color w:val="auto"/>
                  <w:sz w:val="18"/>
                  <w:szCs w:val="18"/>
                  <w:lang w:val="sk-SK"/>
                  <w:rPrChange w:id="6097" w:author="Tom" w:date="2015-05-06T17:31:00Z">
                    <w:rPr>
                      <w:rFonts w:eastAsia="Times New Roman" w:cs="Times New Roman"/>
                      <w:color w:val="auto"/>
                      <w:sz w:val="20"/>
                      <w:lang w:val="sk-SK"/>
                    </w:rPr>
                  </w:rPrChange>
                </w:rPr>
                <w:fldChar w:fldCharType="begin"/>
              </w:r>
              <w:r w:rsidRPr="007E5B86">
                <w:rPr>
                  <w:sz w:val="18"/>
                  <w:szCs w:val="18"/>
                  <w:rPrChange w:id="6098" w:author="Tom" w:date="2015-05-06T17:31:00Z">
                    <w:rPr/>
                  </w:rPrChange>
                </w:rPr>
                <w:instrText xml:space="preserve"> HYPERLINK "file:///C:\\Users\\Tom\\Documents\\GEOGRAFIE\\ZAKÁZKY%202015\\RPI\\SK%20narodny%20metaudajovy%20profil\\Medzinárodne%20významné%20mokrade%20chránené%20podľa%20Ramasarského%20dohovoru.xml" </w:instrText>
              </w:r>
            </w:ins>
            <w:ins w:id="6099" w:author="Tom" w:date="2015-05-10T20:07:00Z">
              <w:r w:rsidR="00105635" w:rsidRPr="007E5B86">
                <w:rPr>
                  <w:rFonts w:eastAsia="Times New Roman" w:cs="Times New Roman"/>
                  <w:color w:val="auto"/>
                  <w:sz w:val="18"/>
                  <w:szCs w:val="18"/>
                  <w:lang w:val="sk-SK"/>
                  <w:rPrChange w:id="6100" w:author="Tom" w:date="2015-05-06T17:31:00Z">
                    <w:rPr>
                      <w:rFonts w:eastAsia="Times New Roman" w:cs="Times New Roman"/>
                      <w:color w:val="auto"/>
                      <w:sz w:val="18"/>
                      <w:szCs w:val="18"/>
                      <w:lang w:val="sk-SK"/>
                    </w:rPr>
                  </w:rPrChange>
                </w:rPr>
              </w:r>
            </w:ins>
            <w:ins w:id="6101" w:author="Tom" w:date="2015-05-06T17:12:00Z">
              <w:r w:rsidRPr="007E5B86">
                <w:rPr>
                  <w:rFonts w:eastAsia="Times New Roman" w:cs="Times New Roman"/>
                  <w:color w:val="auto"/>
                  <w:sz w:val="18"/>
                  <w:szCs w:val="18"/>
                  <w:lang w:val="sk-SK"/>
                  <w:rPrChange w:id="6102" w:author="Tom" w:date="2015-05-06T17:31:00Z">
                    <w:rPr/>
                  </w:rPrChange>
                </w:rPr>
                <w:fldChar w:fldCharType="separate"/>
              </w:r>
              <w:r w:rsidRPr="007E5B86">
                <w:rPr>
                  <w:rStyle w:val="Hypertextovodkaz"/>
                  <w:sz w:val="18"/>
                  <w:szCs w:val="18"/>
                  <w:u w:val="none"/>
                  <w:rPrChange w:id="6103" w:author="Tom" w:date="2015-05-06T17:31:00Z">
                    <w:rPr>
                      <w:rStyle w:val="Hypertextovodkaz"/>
                    </w:rPr>
                  </w:rPrChange>
                </w:rPr>
                <w:t>&lt;</w:t>
              </w:r>
              <w:r w:rsidRPr="007E5B86">
                <w:rPr>
                  <w:rStyle w:val="Hypertextovodkaz"/>
                  <w:color w:val="990000"/>
                  <w:sz w:val="18"/>
                  <w:szCs w:val="18"/>
                  <w:u w:val="none"/>
                  <w:rPrChange w:id="6104" w:author="Tom" w:date="2015-05-06T17:31:00Z">
                    <w:rPr>
                      <w:rStyle w:val="Hypertextovodkaz"/>
                      <w:color w:val="990000"/>
                    </w:rPr>
                  </w:rPrChange>
                </w:rPr>
                <w:t>gmd:MD_Metadata</w:t>
              </w:r>
              <w:r w:rsidRPr="007E5B86">
                <w:rPr>
                  <w:rFonts w:eastAsia="Times New Roman" w:cs="Times New Roman"/>
                  <w:color w:val="auto"/>
                  <w:sz w:val="18"/>
                  <w:szCs w:val="18"/>
                  <w:lang w:val="sk-SK"/>
                  <w:rPrChange w:id="6105" w:author="Tom" w:date="2015-05-06T17:31:00Z">
                    <w:rPr/>
                  </w:rPrChange>
                </w:rPr>
                <w:fldChar w:fldCharType="end"/>
              </w:r>
              <w:r w:rsidRPr="007E5B86">
                <w:rPr>
                  <w:sz w:val="18"/>
                  <w:szCs w:val="18"/>
                  <w:rPrChange w:id="6106" w:author="Tom" w:date="2015-05-06T17:31:00Z">
                    <w:rPr/>
                  </w:rPrChange>
                </w:rPr>
                <w:t xml:space="preserve"> …</w:t>
              </w:r>
              <w:r w:rsidRPr="007E5B86">
                <w:rPr>
                  <w:color w:val="0000FF"/>
                  <w:sz w:val="18"/>
                  <w:szCs w:val="18"/>
                  <w:rPrChange w:id="6107" w:author="Tom" w:date="2015-05-06T17:31:00Z">
                    <w:rPr>
                      <w:color w:val="0000FF"/>
                    </w:rPr>
                  </w:rPrChange>
                </w:rPr>
                <w:t>&gt;</w:t>
              </w:r>
            </w:ins>
          </w:p>
          <w:p w14:paraId="4E78E98F"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6108" w:author="Tom" w:date="2015-05-06T17:12:00Z"/>
                <w:sz w:val="18"/>
                <w:szCs w:val="18"/>
                <w:rPrChange w:id="6109" w:author="Tom" w:date="2015-05-06T17:31:00Z">
                  <w:rPr>
                    <w:ins w:id="6110" w:author="Tom" w:date="2015-05-06T17:12:00Z"/>
                  </w:rPr>
                </w:rPrChange>
              </w:rPr>
            </w:pPr>
            <w:ins w:id="6111" w:author="Tom" w:date="2015-05-06T17:12:00Z">
              <w:r w:rsidRPr="007E5B86">
                <w:rPr>
                  <w:sz w:val="18"/>
                  <w:szCs w:val="18"/>
                  <w:rPrChange w:id="6112" w:author="Tom" w:date="2015-05-06T17:31:00Z">
                    <w:rPr/>
                  </w:rPrChange>
                </w:rPr>
                <w:t>…</w:t>
              </w:r>
            </w:ins>
          </w:p>
          <w:p w14:paraId="0FA50285"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6113" w:author="Tom" w:date="2015-05-06T17:12:00Z"/>
                <w:sz w:val="18"/>
                <w:szCs w:val="18"/>
                <w:rPrChange w:id="6114" w:author="Tom" w:date="2015-05-06T17:31:00Z">
                  <w:rPr>
                    <w:ins w:id="6115" w:author="Tom" w:date="2015-05-06T17:12:00Z"/>
                  </w:rPr>
                </w:rPrChange>
              </w:rPr>
            </w:pPr>
            <w:ins w:id="6116" w:author="Tom" w:date="2015-05-06T17:12:00Z">
              <w:r w:rsidRPr="007E5B86">
                <w:rPr>
                  <w:rFonts w:eastAsia="Times New Roman" w:cs="Times New Roman"/>
                  <w:color w:val="auto"/>
                  <w:sz w:val="18"/>
                  <w:szCs w:val="18"/>
                  <w:lang w:val="sk-SK"/>
                  <w:rPrChange w:id="6117" w:author="Tom" w:date="2015-05-06T17:31:00Z">
                    <w:rPr>
                      <w:rFonts w:eastAsia="Times New Roman" w:cs="Times New Roman"/>
                      <w:color w:val="auto"/>
                      <w:sz w:val="20"/>
                      <w:lang w:val="sk-SK"/>
                    </w:rPr>
                  </w:rPrChange>
                </w:rPr>
                <w:fldChar w:fldCharType="begin"/>
              </w:r>
              <w:r w:rsidRPr="007E5B86">
                <w:rPr>
                  <w:sz w:val="18"/>
                  <w:szCs w:val="18"/>
                  <w:rPrChange w:id="6118" w:author="Tom" w:date="2015-05-06T17:31:00Z">
                    <w:rPr/>
                  </w:rPrChange>
                </w:rPr>
                <w:instrText xml:space="preserve"> HYPERLINK "file:///C:\\Users\\Tom\\Documents\\GEOGRAFIE\\ZAKÁZKY%202015\\RPI\\SK%20narodny%20metaudajovy%20profil\\final_151427130452_1604225179.xml" </w:instrText>
              </w:r>
            </w:ins>
            <w:ins w:id="6119" w:author="Tom" w:date="2015-05-10T20:07:00Z">
              <w:r w:rsidR="00105635" w:rsidRPr="007E5B86">
                <w:rPr>
                  <w:rFonts w:eastAsia="Times New Roman" w:cs="Times New Roman"/>
                  <w:color w:val="auto"/>
                  <w:sz w:val="18"/>
                  <w:szCs w:val="18"/>
                  <w:lang w:val="sk-SK"/>
                  <w:rPrChange w:id="6120" w:author="Tom" w:date="2015-05-06T17:31:00Z">
                    <w:rPr>
                      <w:rFonts w:eastAsia="Times New Roman" w:cs="Times New Roman"/>
                      <w:color w:val="auto"/>
                      <w:sz w:val="18"/>
                      <w:szCs w:val="18"/>
                      <w:lang w:val="sk-SK"/>
                    </w:rPr>
                  </w:rPrChange>
                </w:rPr>
              </w:r>
            </w:ins>
            <w:ins w:id="6121" w:author="Tom" w:date="2015-05-06T17:12:00Z">
              <w:r w:rsidRPr="007E5B86">
                <w:rPr>
                  <w:color w:val="auto"/>
                  <w:sz w:val="18"/>
                  <w:szCs w:val="18"/>
                  <w:lang w:val="sk-SK"/>
                  <w:rPrChange w:id="6122" w:author="Tom" w:date="2015-05-06T17:31:00Z">
                    <w:rPr>
                      <w:rStyle w:val="Hypertextovodkaz"/>
                    </w:rPr>
                  </w:rPrChange>
                </w:rPr>
                <w:fldChar w:fldCharType="separate"/>
              </w:r>
              <w:r w:rsidRPr="007E5B86">
                <w:rPr>
                  <w:rStyle w:val="Hypertextovodkaz"/>
                  <w:sz w:val="18"/>
                  <w:szCs w:val="18"/>
                  <w:u w:val="none"/>
                  <w:rPrChange w:id="6123" w:author="Tom" w:date="2015-05-06T17:31:00Z">
                    <w:rPr>
                      <w:rStyle w:val="Hypertextovodkaz"/>
                    </w:rPr>
                  </w:rPrChange>
                </w:rPr>
                <w:t>&lt;</w:t>
              </w:r>
              <w:r w:rsidRPr="007E5B86">
                <w:rPr>
                  <w:rStyle w:val="Hypertextovodkaz"/>
                  <w:color w:val="990000"/>
                  <w:sz w:val="18"/>
                  <w:szCs w:val="18"/>
                  <w:u w:val="none"/>
                  <w:rPrChange w:id="6124" w:author="Tom" w:date="2015-05-06T17:31:00Z">
                    <w:rPr>
                      <w:rStyle w:val="Hypertextovodkaz"/>
                      <w:color w:val="990000"/>
                    </w:rPr>
                  </w:rPrChange>
                </w:rPr>
                <w:t>gmd:dataQualityInfo</w:t>
              </w:r>
              <w:r w:rsidRPr="007E5B86">
                <w:rPr>
                  <w:rStyle w:val="Hypertextovodkaz"/>
                  <w:sz w:val="18"/>
                  <w:szCs w:val="18"/>
                  <w:u w:val="none"/>
                  <w:rPrChange w:id="6125" w:author="Tom" w:date="2015-05-06T17:31:00Z">
                    <w:rPr>
                      <w:rStyle w:val="Hypertextovodkaz"/>
                    </w:rPr>
                  </w:rPrChange>
                </w:rPr>
                <w:t>&gt;</w:t>
              </w:r>
              <w:r w:rsidRPr="007E5B86">
                <w:rPr>
                  <w:rStyle w:val="Hypertextovodkaz"/>
                  <w:rFonts w:eastAsia="Times New Roman" w:cs="Times New Roman"/>
                  <w:sz w:val="18"/>
                  <w:szCs w:val="18"/>
                  <w:u w:val="none"/>
                  <w:lang w:val="sk-SK"/>
                  <w:rPrChange w:id="6126" w:author="Tom" w:date="2015-05-06T17:31:00Z">
                    <w:rPr>
                      <w:rStyle w:val="Hypertextovodkaz"/>
                    </w:rPr>
                  </w:rPrChange>
                </w:rPr>
                <w:fldChar w:fldCharType="end"/>
              </w:r>
            </w:ins>
          </w:p>
          <w:p w14:paraId="485E6D8D"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6127" w:author="Tom" w:date="2015-05-06T17:12:00Z"/>
                <w:sz w:val="18"/>
                <w:szCs w:val="18"/>
                <w:rPrChange w:id="6128" w:author="Tom" w:date="2015-05-06T17:31:00Z">
                  <w:rPr>
                    <w:ins w:id="6129" w:author="Tom" w:date="2015-05-06T17:12:00Z"/>
                  </w:rPr>
                </w:rPrChange>
              </w:rPr>
            </w:pPr>
            <w:ins w:id="6130" w:author="Tom" w:date="2015-05-06T17:12:00Z">
              <w:r w:rsidRPr="007E5B86">
                <w:rPr>
                  <w:rFonts w:eastAsia="Times New Roman" w:cs="Times New Roman"/>
                  <w:color w:val="auto"/>
                  <w:sz w:val="18"/>
                  <w:szCs w:val="18"/>
                  <w:lang w:val="sk-SK"/>
                  <w:rPrChange w:id="6131" w:author="Tom" w:date="2015-05-06T17:31:00Z">
                    <w:rPr>
                      <w:rFonts w:eastAsia="Times New Roman" w:cs="Times New Roman"/>
                      <w:color w:val="auto"/>
                      <w:sz w:val="20"/>
                      <w:lang w:val="sk-SK"/>
                    </w:rPr>
                  </w:rPrChange>
                </w:rPr>
                <w:fldChar w:fldCharType="begin"/>
              </w:r>
              <w:r w:rsidRPr="007E5B86">
                <w:rPr>
                  <w:sz w:val="18"/>
                  <w:szCs w:val="18"/>
                  <w:rPrChange w:id="6132" w:author="Tom" w:date="2015-05-06T17:31:00Z">
                    <w:rPr/>
                  </w:rPrChange>
                </w:rPr>
                <w:instrText xml:space="preserve"> HYPERLINK "file:///C:\\Users\\Tom\\Documents\\GEOGRAFIE\\ZAKÁZKY%202015\\RPI\\SK%20narodny%20metaudajovy%20profil\\final_151427130452_1604225179.xml" </w:instrText>
              </w:r>
            </w:ins>
            <w:ins w:id="6133" w:author="Tom" w:date="2015-05-10T20:07:00Z">
              <w:r w:rsidR="00105635" w:rsidRPr="007E5B86">
                <w:rPr>
                  <w:rFonts w:eastAsia="Times New Roman" w:cs="Times New Roman"/>
                  <w:color w:val="auto"/>
                  <w:sz w:val="18"/>
                  <w:szCs w:val="18"/>
                  <w:lang w:val="sk-SK"/>
                  <w:rPrChange w:id="6134" w:author="Tom" w:date="2015-05-06T17:31:00Z">
                    <w:rPr>
                      <w:rFonts w:eastAsia="Times New Roman" w:cs="Times New Roman"/>
                      <w:color w:val="auto"/>
                      <w:sz w:val="18"/>
                      <w:szCs w:val="18"/>
                      <w:lang w:val="sk-SK"/>
                    </w:rPr>
                  </w:rPrChange>
                </w:rPr>
              </w:r>
            </w:ins>
            <w:ins w:id="6135" w:author="Tom" w:date="2015-05-06T17:12:00Z">
              <w:r w:rsidRPr="007E5B86">
                <w:rPr>
                  <w:color w:val="auto"/>
                  <w:sz w:val="18"/>
                  <w:szCs w:val="18"/>
                  <w:lang w:val="sk-SK"/>
                  <w:rPrChange w:id="6136" w:author="Tom" w:date="2015-05-06T17:31:00Z">
                    <w:rPr>
                      <w:rStyle w:val="Hypertextovodkaz"/>
                    </w:rPr>
                  </w:rPrChange>
                </w:rPr>
                <w:fldChar w:fldCharType="separate"/>
              </w:r>
              <w:r w:rsidRPr="007E5B86">
                <w:rPr>
                  <w:rStyle w:val="Hypertextovodkaz"/>
                  <w:sz w:val="18"/>
                  <w:szCs w:val="18"/>
                  <w:u w:val="none"/>
                  <w:rPrChange w:id="6137" w:author="Tom" w:date="2015-05-06T17:31:00Z">
                    <w:rPr>
                      <w:rStyle w:val="Hypertextovodkaz"/>
                    </w:rPr>
                  </w:rPrChange>
                </w:rPr>
                <w:t>&lt;</w:t>
              </w:r>
              <w:r w:rsidRPr="007E5B86">
                <w:rPr>
                  <w:rStyle w:val="Hypertextovodkaz"/>
                  <w:color w:val="990000"/>
                  <w:sz w:val="18"/>
                  <w:szCs w:val="18"/>
                  <w:u w:val="none"/>
                  <w:rPrChange w:id="6138" w:author="Tom" w:date="2015-05-06T17:31:00Z">
                    <w:rPr>
                      <w:rStyle w:val="Hypertextovodkaz"/>
                      <w:color w:val="990000"/>
                    </w:rPr>
                  </w:rPrChange>
                </w:rPr>
                <w:t>gmd:DQ_DataQuality</w:t>
              </w:r>
              <w:r w:rsidRPr="007E5B86">
                <w:rPr>
                  <w:rStyle w:val="Hypertextovodkaz"/>
                  <w:sz w:val="18"/>
                  <w:szCs w:val="18"/>
                  <w:u w:val="none"/>
                  <w:rPrChange w:id="6139" w:author="Tom" w:date="2015-05-06T17:31:00Z">
                    <w:rPr>
                      <w:rStyle w:val="Hypertextovodkaz"/>
                    </w:rPr>
                  </w:rPrChange>
                </w:rPr>
                <w:t>&gt;</w:t>
              </w:r>
              <w:r w:rsidRPr="007E5B86">
                <w:rPr>
                  <w:rStyle w:val="Hypertextovodkaz"/>
                  <w:rFonts w:eastAsia="Times New Roman" w:cs="Times New Roman"/>
                  <w:sz w:val="18"/>
                  <w:szCs w:val="18"/>
                  <w:u w:val="none"/>
                  <w:lang w:val="sk-SK"/>
                  <w:rPrChange w:id="6140" w:author="Tom" w:date="2015-05-06T17:31:00Z">
                    <w:rPr>
                      <w:rStyle w:val="Hypertextovodkaz"/>
                    </w:rPr>
                  </w:rPrChange>
                </w:rPr>
                <w:fldChar w:fldCharType="end"/>
              </w:r>
            </w:ins>
          </w:p>
          <w:p w14:paraId="699D8DC4"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6141" w:author="Tom" w:date="2015-05-06T17:12:00Z"/>
                <w:sz w:val="18"/>
                <w:szCs w:val="18"/>
                <w:rPrChange w:id="6142" w:author="Tom" w:date="2015-05-06T17:31:00Z">
                  <w:rPr>
                    <w:ins w:id="6143" w:author="Tom" w:date="2015-05-06T17:12:00Z"/>
                  </w:rPr>
                </w:rPrChange>
              </w:rPr>
            </w:pPr>
            <w:ins w:id="6144" w:author="Tom" w:date="2015-05-06T17:12:00Z">
              <w:r w:rsidRPr="007E5B86">
                <w:rPr>
                  <w:sz w:val="18"/>
                  <w:szCs w:val="18"/>
                  <w:rPrChange w:id="6145" w:author="Tom" w:date="2015-05-06T17:31:00Z">
                    <w:rPr/>
                  </w:rPrChange>
                </w:rPr>
                <w:t>…</w:t>
              </w:r>
            </w:ins>
          </w:p>
          <w:p w14:paraId="5C548659"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6146" w:author="Tom" w:date="2015-05-06T17:12:00Z"/>
                <w:sz w:val="18"/>
                <w:szCs w:val="18"/>
                <w:rPrChange w:id="6147" w:author="Tom" w:date="2015-05-06T17:31:00Z">
                  <w:rPr>
                    <w:ins w:id="6148" w:author="Tom" w:date="2015-05-06T17:12:00Z"/>
                  </w:rPr>
                </w:rPrChange>
              </w:rPr>
            </w:pPr>
            <w:ins w:id="6149" w:author="Tom" w:date="2015-05-06T17:12:00Z">
              <w:r w:rsidRPr="007E5B86">
                <w:rPr>
                  <w:rFonts w:eastAsia="Times New Roman" w:cs="Times New Roman"/>
                  <w:color w:val="auto"/>
                  <w:sz w:val="18"/>
                  <w:szCs w:val="18"/>
                  <w:lang w:val="sk-SK"/>
                  <w:rPrChange w:id="6150" w:author="Tom" w:date="2015-05-06T17:31:00Z">
                    <w:rPr>
                      <w:rFonts w:eastAsia="Times New Roman" w:cs="Times New Roman"/>
                      <w:color w:val="auto"/>
                      <w:sz w:val="20"/>
                      <w:lang w:val="sk-SK"/>
                    </w:rPr>
                  </w:rPrChange>
                </w:rPr>
                <w:fldChar w:fldCharType="begin"/>
              </w:r>
              <w:r w:rsidRPr="007E5B86">
                <w:rPr>
                  <w:sz w:val="18"/>
                  <w:szCs w:val="18"/>
                  <w:rPrChange w:id="6151" w:author="Tom" w:date="2015-05-06T17:31:00Z">
                    <w:rPr/>
                  </w:rPrChange>
                </w:rPr>
                <w:instrText xml:space="preserve"> HYPERLINK "file:///C:\\Users\\Tom\\Documents\\GEOGRAFIE\\ZAKÁZKY%202015\\RPI\\SK%20narodny%20metaudajovy%20profil\\final_151427130452_1604225179.xml" </w:instrText>
              </w:r>
            </w:ins>
            <w:ins w:id="6152" w:author="Tom" w:date="2015-05-10T20:07:00Z">
              <w:r w:rsidR="00105635" w:rsidRPr="007E5B86">
                <w:rPr>
                  <w:rFonts w:eastAsia="Times New Roman" w:cs="Times New Roman"/>
                  <w:color w:val="auto"/>
                  <w:sz w:val="18"/>
                  <w:szCs w:val="18"/>
                  <w:lang w:val="sk-SK"/>
                  <w:rPrChange w:id="6153" w:author="Tom" w:date="2015-05-06T17:31:00Z">
                    <w:rPr>
                      <w:rFonts w:eastAsia="Times New Roman" w:cs="Times New Roman"/>
                      <w:color w:val="auto"/>
                      <w:sz w:val="18"/>
                      <w:szCs w:val="18"/>
                      <w:lang w:val="sk-SK"/>
                    </w:rPr>
                  </w:rPrChange>
                </w:rPr>
              </w:r>
            </w:ins>
            <w:ins w:id="6154" w:author="Tom" w:date="2015-05-06T17:12:00Z">
              <w:r w:rsidRPr="007E5B86">
                <w:rPr>
                  <w:color w:val="auto"/>
                  <w:sz w:val="18"/>
                  <w:szCs w:val="18"/>
                  <w:lang w:val="sk-SK"/>
                  <w:rPrChange w:id="6155" w:author="Tom" w:date="2015-05-06T17:31:00Z">
                    <w:rPr>
                      <w:rStyle w:val="Hypertextovodkaz"/>
                    </w:rPr>
                  </w:rPrChange>
                </w:rPr>
                <w:fldChar w:fldCharType="separate"/>
              </w:r>
              <w:r w:rsidRPr="007E5B86">
                <w:rPr>
                  <w:rStyle w:val="Hypertextovodkaz"/>
                  <w:sz w:val="18"/>
                  <w:szCs w:val="18"/>
                  <w:u w:val="none"/>
                  <w:rPrChange w:id="6156" w:author="Tom" w:date="2015-05-06T17:31:00Z">
                    <w:rPr>
                      <w:rStyle w:val="Hypertextovodkaz"/>
                    </w:rPr>
                  </w:rPrChange>
                </w:rPr>
                <w:t>&lt;</w:t>
              </w:r>
              <w:r w:rsidRPr="007E5B86">
                <w:rPr>
                  <w:rStyle w:val="Hypertextovodkaz"/>
                  <w:color w:val="990000"/>
                  <w:sz w:val="18"/>
                  <w:szCs w:val="18"/>
                  <w:u w:val="none"/>
                  <w:rPrChange w:id="6157" w:author="Tom" w:date="2015-05-06T17:31:00Z">
                    <w:rPr>
                      <w:rStyle w:val="Hypertextovodkaz"/>
                      <w:color w:val="990000"/>
                    </w:rPr>
                  </w:rPrChange>
                </w:rPr>
                <w:t>gmd:lineage</w:t>
              </w:r>
              <w:r w:rsidRPr="007E5B86">
                <w:rPr>
                  <w:rStyle w:val="Hypertextovodkaz"/>
                  <w:sz w:val="18"/>
                  <w:szCs w:val="18"/>
                  <w:u w:val="none"/>
                  <w:rPrChange w:id="6158" w:author="Tom" w:date="2015-05-06T17:31:00Z">
                    <w:rPr>
                      <w:rStyle w:val="Hypertextovodkaz"/>
                    </w:rPr>
                  </w:rPrChange>
                </w:rPr>
                <w:t>&gt;</w:t>
              </w:r>
              <w:r w:rsidRPr="007E5B86">
                <w:rPr>
                  <w:rStyle w:val="Hypertextovodkaz"/>
                  <w:rFonts w:eastAsia="Times New Roman" w:cs="Times New Roman"/>
                  <w:sz w:val="18"/>
                  <w:szCs w:val="18"/>
                  <w:u w:val="none"/>
                  <w:lang w:val="sk-SK"/>
                  <w:rPrChange w:id="6159" w:author="Tom" w:date="2015-05-06T17:31:00Z">
                    <w:rPr>
                      <w:rStyle w:val="Hypertextovodkaz"/>
                    </w:rPr>
                  </w:rPrChange>
                </w:rPr>
                <w:fldChar w:fldCharType="end"/>
              </w:r>
            </w:ins>
          </w:p>
          <w:p w14:paraId="31B2DE9F"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000000" w:firstRow="0" w:lastRow="0" w:firstColumn="0" w:lastColumn="0" w:oddVBand="0" w:evenVBand="0" w:oddHBand="0" w:evenHBand="0" w:firstRowFirstColumn="0" w:firstRowLastColumn="0" w:lastRowFirstColumn="0" w:lastRowLastColumn="0"/>
              <w:rPr>
                <w:ins w:id="6160" w:author="Tom" w:date="2015-05-06T17:12:00Z"/>
                <w:sz w:val="18"/>
                <w:szCs w:val="18"/>
                <w:rPrChange w:id="6161" w:author="Tom" w:date="2015-05-06T17:31:00Z">
                  <w:rPr>
                    <w:ins w:id="6162" w:author="Tom" w:date="2015-05-06T17:12:00Z"/>
                  </w:rPr>
                </w:rPrChange>
              </w:rPr>
            </w:pPr>
            <w:ins w:id="6163" w:author="Tom" w:date="2015-05-06T17:12:00Z">
              <w:r w:rsidRPr="007E5B86">
                <w:rPr>
                  <w:rFonts w:eastAsia="Times New Roman" w:cs="Times New Roman"/>
                  <w:color w:val="auto"/>
                  <w:sz w:val="18"/>
                  <w:szCs w:val="18"/>
                  <w:lang w:val="sk-SK"/>
                  <w:rPrChange w:id="6164" w:author="Tom" w:date="2015-05-06T17:31:00Z">
                    <w:rPr>
                      <w:rFonts w:eastAsia="Times New Roman" w:cs="Times New Roman"/>
                      <w:color w:val="auto"/>
                      <w:sz w:val="20"/>
                      <w:lang w:val="sk-SK"/>
                    </w:rPr>
                  </w:rPrChange>
                </w:rPr>
                <w:fldChar w:fldCharType="begin"/>
              </w:r>
              <w:r w:rsidRPr="007E5B86">
                <w:rPr>
                  <w:sz w:val="18"/>
                  <w:szCs w:val="18"/>
                  <w:rPrChange w:id="6165" w:author="Tom" w:date="2015-05-06T17:31:00Z">
                    <w:rPr/>
                  </w:rPrChange>
                </w:rPr>
                <w:instrText xml:space="preserve"> HYPERLINK "file:///C:\\Users\\Tom\\Documents\\GEOGRAFIE\\ZAKÁZKY%202015\\RPI\\SK%20narodny%20metaudajovy%20profil\\final_151427130452_1604225179.xml" </w:instrText>
              </w:r>
            </w:ins>
            <w:ins w:id="6166" w:author="Tom" w:date="2015-05-10T20:07:00Z">
              <w:r w:rsidR="00105635" w:rsidRPr="007E5B86">
                <w:rPr>
                  <w:rFonts w:eastAsia="Times New Roman" w:cs="Times New Roman"/>
                  <w:color w:val="auto"/>
                  <w:sz w:val="18"/>
                  <w:szCs w:val="18"/>
                  <w:lang w:val="sk-SK"/>
                  <w:rPrChange w:id="6167" w:author="Tom" w:date="2015-05-06T17:31:00Z">
                    <w:rPr>
                      <w:rFonts w:eastAsia="Times New Roman" w:cs="Times New Roman"/>
                      <w:color w:val="auto"/>
                      <w:sz w:val="18"/>
                      <w:szCs w:val="18"/>
                      <w:lang w:val="sk-SK"/>
                    </w:rPr>
                  </w:rPrChange>
                </w:rPr>
              </w:r>
            </w:ins>
            <w:ins w:id="6168" w:author="Tom" w:date="2015-05-06T17:12:00Z">
              <w:r w:rsidRPr="007E5B86">
                <w:rPr>
                  <w:color w:val="auto"/>
                  <w:sz w:val="18"/>
                  <w:szCs w:val="18"/>
                  <w:lang w:val="sk-SK"/>
                  <w:rPrChange w:id="6169" w:author="Tom" w:date="2015-05-06T17:31:00Z">
                    <w:rPr>
                      <w:rStyle w:val="Hypertextovodkaz"/>
                    </w:rPr>
                  </w:rPrChange>
                </w:rPr>
                <w:fldChar w:fldCharType="separate"/>
              </w:r>
              <w:r w:rsidRPr="007E5B86">
                <w:rPr>
                  <w:rStyle w:val="Hypertextovodkaz"/>
                  <w:sz w:val="18"/>
                  <w:szCs w:val="18"/>
                  <w:u w:val="none"/>
                  <w:rPrChange w:id="6170" w:author="Tom" w:date="2015-05-06T17:31:00Z">
                    <w:rPr>
                      <w:rStyle w:val="Hypertextovodkaz"/>
                    </w:rPr>
                  </w:rPrChange>
                </w:rPr>
                <w:t>&lt;</w:t>
              </w:r>
              <w:r w:rsidRPr="007E5B86">
                <w:rPr>
                  <w:rStyle w:val="Hypertextovodkaz"/>
                  <w:color w:val="990000"/>
                  <w:sz w:val="18"/>
                  <w:szCs w:val="18"/>
                  <w:u w:val="none"/>
                  <w:rPrChange w:id="6171" w:author="Tom" w:date="2015-05-06T17:31:00Z">
                    <w:rPr>
                      <w:rStyle w:val="Hypertextovodkaz"/>
                      <w:color w:val="990000"/>
                    </w:rPr>
                  </w:rPrChange>
                </w:rPr>
                <w:t>gmd:LI_Lineage</w:t>
              </w:r>
              <w:r w:rsidRPr="007E5B86">
                <w:rPr>
                  <w:rStyle w:val="Hypertextovodkaz"/>
                  <w:sz w:val="18"/>
                  <w:szCs w:val="18"/>
                  <w:u w:val="none"/>
                  <w:rPrChange w:id="6172" w:author="Tom" w:date="2015-05-06T17:31:00Z">
                    <w:rPr>
                      <w:rStyle w:val="Hypertextovodkaz"/>
                    </w:rPr>
                  </w:rPrChange>
                </w:rPr>
                <w:t>&gt;</w:t>
              </w:r>
              <w:r w:rsidRPr="007E5B86">
                <w:rPr>
                  <w:rStyle w:val="Hypertextovodkaz"/>
                  <w:rFonts w:eastAsia="Times New Roman" w:cs="Times New Roman"/>
                  <w:sz w:val="18"/>
                  <w:szCs w:val="18"/>
                  <w:u w:val="none"/>
                  <w:lang w:val="sk-SK"/>
                  <w:rPrChange w:id="6173" w:author="Tom" w:date="2015-05-06T17:31:00Z">
                    <w:rPr>
                      <w:rStyle w:val="Hypertextovodkaz"/>
                    </w:rPr>
                  </w:rPrChange>
                </w:rPr>
                <w:fldChar w:fldCharType="end"/>
              </w:r>
            </w:ins>
          </w:p>
          <w:p w14:paraId="36134EE2"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6174" w:author="Tom" w:date="2015-05-06T17:12:00Z"/>
                <w:sz w:val="18"/>
                <w:szCs w:val="18"/>
                <w:rPrChange w:id="6175" w:author="Tom" w:date="2015-05-06T17:31:00Z">
                  <w:rPr>
                    <w:ins w:id="6176" w:author="Tom" w:date="2015-05-06T17:12:00Z"/>
                  </w:rPr>
                </w:rPrChange>
              </w:rPr>
            </w:pPr>
            <w:ins w:id="6177" w:author="Tom" w:date="2015-05-06T17:12:00Z">
              <w:r w:rsidRPr="007E5B86">
                <w:rPr>
                  <w:rFonts w:eastAsia="Times New Roman" w:cs="Times New Roman"/>
                  <w:color w:val="auto"/>
                  <w:sz w:val="18"/>
                  <w:szCs w:val="18"/>
                  <w:lang w:val="sk-SK"/>
                  <w:rPrChange w:id="6178" w:author="Tom" w:date="2015-05-06T17:31:00Z">
                    <w:rPr>
                      <w:rFonts w:eastAsia="Times New Roman" w:cs="Times New Roman"/>
                      <w:color w:val="auto"/>
                      <w:sz w:val="20"/>
                      <w:lang w:val="sk-SK"/>
                    </w:rPr>
                  </w:rPrChange>
                </w:rPr>
                <w:fldChar w:fldCharType="begin"/>
              </w:r>
              <w:r w:rsidRPr="007E5B86">
                <w:rPr>
                  <w:sz w:val="18"/>
                  <w:szCs w:val="18"/>
                  <w:rPrChange w:id="6179" w:author="Tom" w:date="2015-05-06T17:31:00Z">
                    <w:rPr/>
                  </w:rPrChange>
                </w:rPr>
                <w:instrText xml:space="preserve"> HYPERLINK "file:///C:\\Users\\Tom\\Documents\\GEOGRAFIE\\ZAKÁZKY%202015\\RPI\\SK%20narodny%20metaudajovy%20profil\\final_151427130452_1604225179.xml" </w:instrText>
              </w:r>
            </w:ins>
            <w:ins w:id="6180" w:author="Tom" w:date="2015-05-10T20:07:00Z">
              <w:r w:rsidR="00105635" w:rsidRPr="007E5B86">
                <w:rPr>
                  <w:rFonts w:eastAsia="Times New Roman" w:cs="Times New Roman"/>
                  <w:color w:val="auto"/>
                  <w:sz w:val="18"/>
                  <w:szCs w:val="18"/>
                  <w:lang w:val="sk-SK"/>
                  <w:rPrChange w:id="6181" w:author="Tom" w:date="2015-05-06T17:31:00Z">
                    <w:rPr>
                      <w:rFonts w:eastAsia="Times New Roman" w:cs="Times New Roman"/>
                      <w:color w:val="auto"/>
                      <w:sz w:val="18"/>
                      <w:szCs w:val="18"/>
                      <w:lang w:val="sk-SK"/>
                    </w:rPr>
                  </w:rPrChange>
                </w:rPr>
              </w:r>
            </w:ins>
            <w:ins w:id="6182" w:author="Tom" w:date="2015-05-06T17:12:00Z">
              <w:r w:rsidRPr="007E5B86">
                <w:rPr>
                  <w:color w:val="auto"/>
                  <w:sz w:val="18"/>
                  <w:szCs w:val="18"/>
                  <w:lang w:val="sk-SK"/>
                  <w:rPrChange w:id="6183" w:author="Tom" w:date="2015-05-06T17:31:00Z">
                    <w:rPr>
                      <w:rStyle w:val="Hypertextovodkaz"/>
                    </w:rPr>
                  </w:rPrChange>
                </w:rPr>
                <w:fldChar w:fldCharType="separate"/>
              </w:r>
              <w:r w:rsidRPr="007E5B86">
                <w:rPr>
                  <w:rStyle w:val="Hypertextovodkaz"/>
                  <w:sz w:val="18"/>
                  <w:szCs w:val="18"/>
                  <w:u w:val="none"/>
                  <w:rPrChange w:id="6184" w:author="Tom" w:date="2015-05-06T17:31:00Z">
                    <w:rPr>
                      <w:rStyle w:val="Hypertextovodkaz"/>
                    </w:rPr>
                  </w:rPrChange>
                </w:rPr>
                <w:t>&lt;</w:t>
              </w:r>
              <w:r w:rsidRPr="007E5B86">
                <w:rPr>
                  <w:rStyle w:val="Hypertextovodkaz"/>
                  <w:color w:val="990000"/>
                  <w:sz w:val="18"/>
                  <w:szCs w:val="18"/>
                  <w:u w:val="none"/>
                  <w:rPrChange w:id="6185" w:author="Tom" w:date="2015-05-06T17:31:00Z">
                    <w:rPr>
                      <w:rStyle w:val="Hypertextovodkaz"/>
                      <w:color w:val="990000"/>
                    </w:rPr>
                  </w:rPrChange>
                </w:rPr>
                <w:t>gmd:statement</w:t>
              </w:r>
              <w:r w:rsidRPr="007E5B86">
                <w:rPr>
                  <w:rStyle w:val="Hypertextovodkaz"/>
                  <w:sz w:val="18"/>
                  <w:szCs w:val="18"/>
                  <w:u w:val="none"/>
                  <w:rPrChange w:id="6186" w:author="Tom" w:date="2015-05-06T17:31:00Z">
                    <w:rPr>
                      <w:rStyle w:val="Hypertextovodkaz"/>
                    </w:rPr>
                  </w:rPrChange>
                </w:rPr>
                <w:t>&gt;</w:t>
              </w:r>
              <w:r w:rsidRPr="007E5B86">
                <w:rPr>
                  <w:rStyle w:val="Hypertextovodkaz"/>
                  <w:rFonts w:eastAsia="Times New Roman" w:cs="Times New Roman"/>
                  <w:sz w:val="18"/>
                  <w:szCs w:val="18"/>
                  <w:u w:val="none"/>
                  <w:lang w:val="sk-SK"/>
                  <w:rPrChange w:id="6187" w:author="Tom" w:date="2015-05-06T17:31:00Z">
                    <w:rPr>
                      <w:rStyle w:val="Hypertextovodkaz"/>
                    </w:rPr>
                  </w:rPrChange>
                </w:rPr>
                <w:fldChar w:fldCharType="end"/>
              </w:r>
            </w:ins>
          </w:p>
          <w:p w14:paraId="1DC5F4C4" w14:textId="2CA5A7C8" w:rsidR="009378F8" w:rsidRPr="007E5B86"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6188" w:author="Tom" w:date="2015-05-06T17:12:00Z"/>
                <w:color w:val="0000FF"/>
                <w:sz w:val="18"/>
                <w:szCs w:val="18"/>
                <w:rPrChange w:id="6189" w:author="Tom" w:date="2015-05-06T17:31:00Z">
                  <w:rPr>
                    <w:ins w:id="6190" w:author="Tom" w:date="2015-05-06T17:12:00Z"/>
                    <w:color w:val="0000FF"/>
                  </w:rPr>
                </w:rPrChange>
              </w:rPr>
            </w:pPr>
            <w:ins w:id="6191" w:author="Tom" w:date="2015-05-06T17:12:00Z">
              <w:r w:rsidRPr="007E5B86">
                <w:rPr>
                  <w:color w:val="0000FF"/>
                  <w:sz w:val="18"/>
                  <w:szCs w:val="18"/>
                  <w:rPrChange w:id="6192" w:author="Tom" w:date="2015-05-06T17:31:00Z">
                    <w:rPr>
                      <w:color w:val="0000FF"/>
                    </w:rPr>
                  </w:rPrChange>
                </w:rPr>
                <w:tab/>
              </w:r>
              <w:r w:rsidRPr="007E5B86">
                <w:rPr>
                  <w:color w:val="0000FF"/>
                  <w:sz w:val="18"/>
                  <w:szCs w:val="18"/>
                  <w:rPrChange w:id="6193" w:author="Tom" w:date="2015-05-06T17:31:00Z">
                    <w:rPr>
                      <w:color w:val="0000FF"/>
                    </w:rPr>
                  </w:rPrChange>
                </w:rPr>
                <w:tab/>
                <w:t>&lt;</w:t>
              </w:r>
              <w:r w:rsidRPr="007E5B86">
                <w:rPr>
                  <w:color w:val="990000"/>
                  <w:sz w:val="18"/>
                  <w:szCs w:val="18"/>
                  <w:rPrChange w:id="6194" w:author="Tom" w:date="2015-05-06T17:31:00Z">
                    <w:rPr>
                      <w:color w:val="990000"/>
                    </w:rPr>
                  </w:rPrChange>
                </w:rPr>
                <w:t>gco:CharacterString</w:t>
              </w:r>
              <w:r w:rsidRPr="007E5B86">
                <w:rPr>
                  <w:color w:val="0000FF"/>
                  <w:sz w:val="18"/>
                  <w:szCs w:val="18"/>
                  <w:rPrChange w:id="6195" w:author="Tom" w:date="2015-05-06T17:31:00Z">
                    <w:rPr>
                      <w:color w:val="0000FF"/>
                    </w:rPr>
                  </w:rPrChange>
                </w:rPr>
                <w:t>&gt;</w:t>
              </w:r>
            </w:ins>
            <w:ins w:id="6196" w:author="Tom" w:date="2015-05-08T11:22:00Z">
              <w:r w:rsidR="00673BE7" w:rsidRPr="00673BE7">
                <w:rPr>
                  <w:sz w:val="18"/>
                  <w:szCs w:val="18"/>
                </w:rPr>
                <w:t>Údajová vrstva bol vytvorená spresňovaním pôvodnej mapy v mierke 1:10000 podľa parcelného stavu.</w:t>
              </w:r>
            </w:ins>
            <w:ins w:id="6197" w:author="Tom" w:date="2015-05-06T17:12:00Z">
              <w:r w:rsidRPr="007E5B86">
                <w:rPr>
                  <w:color w:val="0000FF"/>
                  <w:sz w:val="18"/>
                  <w:szCs w:val="18"/>
                  <w:rPrChange w:id="6198" w:author="Tom" w:date="2015-05-06T17:31:00Z">
                    <w:rPr>
                      <w:color w:val="0000FF"/>
                    </w:rPr>
                  </w:rPrChange>
                </w:rPr>
                <w:t>&lt;/</w:t>
              </w:r>
              <w:r w:rsidRPr="007E5B86">
                <w:rPr>
                  <w:color w:val="990000"/>
                  <w:sz w:val="18"/>
                  <w:szCs w:val="18"/>
                  <w:rPrChange w:id="6199" w:author="Tom" w:date="2015-05-06T17:31:00Z">
                    <w:rPr>
                      <w:color w:val="990000"/>
                    </w:rPr>
                  </w:rPrChange>
                </w:rPr>
                <w:t>gco:CharacterString</w:t>
              </w:r>
              <w:r w:rsidRPr="007E5B86">
                <w:rPr>
                  <w:color w:val="0000FF"/>
                  <w:sz w:val="18"/>
                  <w:szCs w:val="18"/>
                  <w:rPrChange w:id="6200" w:author="Tom" w:date="2015-05-06T17:31:00Z">
                    <w:rPr>
                      <w:color w:val="0000FF"/>
                    </w:rPr>
                  </w:rPrChange>
                </w:rPr>
                <w:t>&gt;</w:t>
              </w:r>
            </w:ins>
          </w:p>
          <w:p w14:paraId="4E4BD3AD"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6201" w:author="Tom" w:date="2015-05-06T17:12:00Z"/>
                <w:rStyle w:val="block"/>
                <w:color w:val="0000FF"/>
                <w:sz w:val="18"/>
                <w:szCs w:val="18"/>
                <w:rPrChange w:id="6202" w:author="Tom" w:date="2015-05-06T17:31:00Z">
                  <w:rPr>
                    <w:ins w:id="6203" w:author="Tom" w:date="2015-05-06T17:12:00Z"/>
                    <w:rStyle w:val="block"/>
                    <w:rFonts w:cs="Times New Roman"/>
                    <w:color w:val="0000FF"/>
                    <w:sz w:val="20"/>
                    <w:lang w:val="sk-SK"/>
                  </w:rPr>
                </w:rPrChange>
              </w:rPr>
            </w:pPr>
            <w:ins w:id="6204" w:author="Tom" w:date="2015-05-06T17:12:00Z">
              <w:r w:rsidRPr="007E5B86">
                <w:rPr>
                  <w:rStyle w:val="block"/>
                  <w:color w:val="0000FF"/>
                  <w:sz w:val="18"/>
                  <w:szCs w:val="18"/>
                  <w:rPrChange w:id="6205" w:author="Tom" w:date="2015-05-06T17:31:00Z">
                    <w:rPr>
                      <w:rStyle w:val="block"/>
                      <w:color w:val="0000FF"/>
                    </w:rPr>
                  </w:rPrChange>
                </w:rPr>
                <w:t>&lt;/</w:t>
              </w:r>
              <w:r w:rsidRPr="007E5B86">
                <w:rPr>
                  <w:rStyle w:val="block"/>
                  <w:color w:val="990000"/>
                  <w:sz w:val="18"/>
                  <w:szCs w:val="18"/>
                  <w:rPrChange w:id="6206" w:author="Tom" w:date="2015-05-06T17:31:00Z">
                    <w:rPr>
                      <w:rStyle w:val="block"/>
                      <w:color w:val="990000"/>
                    </w:rPr>
                  </w:rPrChange>
                </w:rPr>
                <w:t>gmd:statement</w:t>
              </w:r>
              <w:r w:rsidRPr="007E5B86">
                <w:rPr>
                  <w:rStyle w:val="block"/>
                  <w:color w:val="0000FF"/>
                  <w:sz w:val="18"/>
                  <w:szCs w:val="18"/>
                  <w:rPrChange w:id="6207" w:author="Tom" w:date="2015-05-06T17:31:00Z">
                    <w:rPr>
                      <w:rStyle w:val="block"/>
                      <w:color w:val="0000FF"/>
                    </w:rPr>
                  </w:rPrChange>
                </w:rPr>
                <w:t>&gt;</w:t>
              </w:r>
            </w:ins>
          </w:p>
          <w:p w14:paraId="4E0470D5"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6208" w:author="Tom" w:date="2015-05-06T17:12:00Z"/>
                <w:sz w:val="18"/>
                <w:szCs w:val="18"/>
                <w:rPrChange w:id="6209" w:author="Tom" w:date="2015-05-06T17:31:00Z">
                  <w:rPr>
                    <w:ins w:id="6210" w:author="Tom" w:date="2015-05-06T17:12:00Z"/>
                  </w:rPr>
                </w:rPrChange>
              </w:rPr>
            </w:pPr>
            <w:ins w:id="6211" w:author="Tom" w:date="2015-05-06T17:12:00Z">
              <w:r w:rsidRPr="007E5B86">
                <w:rPr>
                  <w:sz w:val="18"/>
                  <w:szCs w:val="18"/>
                  <w:rPrChange w:id="6212" w:author="Tom" w:date="2015-05-06T17:31:00Z">
                    <w:rPr/>
                  </w:rPrChange>
                </w:rPr>
                <w:tab/>
              </w:r>
              <w:r w:rsidRPr="007E5B86">
                <w:rPr>
                  <w:sz w:val="18"/>
                  <w:szCs w:val="18"/>
                  <w:rPrChange w:id="6213" w:author="Tom" w:date="2015-05-06T17:31:00Z">
                    <w:rPr/>
                  </w:rPrChange>
                </w:rPr>
                <w:tab/>
                <w:t>…</w:t>
              </w:r>
            </w:ins>
          </w:p>
          <w:p w14:paraId="1B69852E"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000000" w:firstRow="0" w:lastRow="0" w:firstColumn="0" w:lastColumn="0" w:oddVBand="0" w:evenVBand="0" w:oddHBand="0" w:evenHBand="0" w:firstRowFirstColumn="0" w:firstRowLastColumn="0" w:lastRowFirstColumn="0" w:lastRowLastColumn="0"/>
              <w:rPr>
                <w:ins w:id="6214" w:author="Tom" w:date="2015-05-06T17:12:00Z"/>
                <w:rStyle w:val="block"/>
                <w:color w:val="990000"/>
                <w:sz w:val="18"/>
                <w:szCs w:val="18"/>
                <w:rPrChange w:id="6215" w:author="Tom" w:date="2015-05-06T17:31:00Z">
                  <w:rPr>
                    <w:ins w:id="6216" w:author="Tom" w:date="2015-05-06T17:12:00Z"/>
                    <w:rStyle w:val="block"/>
                    <w:rFonts w:cs="Times New Roman"/>
                    <w:color w:val="990000"/>
                    <w:sz w:val="20"/>
                    <w:lang w:val="sk-SK"/>
                  </w:rPr>
                </w:rPrChange>
              </w:rPr>
            </w:pPr>
            <w:ins w:id="6217" w:author="Tom" w:date="2015-05-06T17:12:00Z">
              <w:r w:rsidRPr="007E5B86">
                <w:rPr>
                  <w:rStyle w:val="block"/>
                  <w:color w:val="0000FF"/>
                  <w:sz w:val="18"/>
                  <w:szCs w:val="18"/>
                  <w:rPrChange w:id="6218" w:author="Tom" w:date="2015-05-06T17:31:00Z">
                    <w:rPr>
                      <w:rStyle w:val="block"/>
                      <w:color w:val="0000FF"/>
                    </w:rPr>
                  </w:rPrChange>
                </w:rPr>
                <w:t>&lt;/</w:t>
              </w:r>
              <w:r w:rsidRPr="007E5B86">
                <w:rPr>
                  <w:rStyle w:val="block"/>
                  <w:color w:val="990000"/>
                  <w:sz w:val="18"/>
                  <w:szCs w:val="18"/>
                  <w:rPrChange w:id="6219" w:author="Tom" w:date="2015-05-06T17:31:00Z">
                    <w:rPr>
                      <w:rStyle w:val="block"/>
                      <w:color w:val="990000"/>
                    </w:rPr>
                  </w:rPrChange>
                </w:rPr>
                <w:t>gmd:LI_Lineage</w:t>
              </w:r>
              <w:r w:rsidRPr="007E5B86">
                <w:rPr>
                  <w:rStyle w:val="block"/>
                  <w:color w:val="0000FF"/>
                  <w:sz w:val="18"/>
                  <w:szCs w:val="18"/>
                  <w:rPrChange w:id="6220" w:author="Tom" w:date="2015-05-06T17:31:00Z">
                    <w:rPr>
                      <w:rStyle w:val="block"/>
                      <w:color w:val="0000FF"/>
                    </w:rPr>
                  </w:rPrChange>
                </w:rPr>
                <w:t>&gt;</w:t>
              </w:r>
            </w:ins>
          </w:p>
          <w:p w14:paraId="3A26FB78"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6221" w:author="Tom" w:date="2015-05-06T17:12:00Z"/>
                <w:rStyle w:val="block"/>
                <w:color w:val="0000FF"/>
                <w:sz w:val="18"/>
                <w:szCs w:val="18"/>
                <w:rPrChange w:id="6222" w:author="Tom" w:date="2015-05-06T17:31:00Z">
                  <w:rPr>
                    <w:ins w:id="6223" w:author="Tom" w:date="2015-05-06T17:12:00Z"/>
                    <w:rStyle w:val="block"/>
                    <w:rFonts w:cs="Times New Roman"/>
                    <w:color w:val="0000FF"/>
                    <w:sz w:val="20"/>
                    <w:lang w:val="sk-SK"/>
                  </w:rPr>
                </w:rPrChange>
              </w:rPr>
            </w:pPr>
            <w:ins w:id="6224" w:author="Tom" w:date="2015-05-06T17:12:00Z">
              <w:r w:rsidRPr="007E5B86">
                <w:rPr>
                  <w:rStyle w:val="block"/>
                  <w:color w:val="0000FF"/>
                  <w:sz w:val="18"/>
                  <w:szCs w:val="18"/>
                  <w:rPrChange w:id="6225" w:author="Tom" w:date="2015-05-06T17:31:00Z">
                    <w:rPr>
                      <w:rStyle w:val="block"/>
                      <w:color w:val="0000FF"/>
                    </w:rPr>
                  </w:rPrChange>
                </w:rPr>
                <w:t>&lt;/</w:t>
              </w:r>
              <w:r w:rsidRPr="007E5B86">
                <w:rPr>
                  <w:rStyle w:val="block"/>
                  <w:color w:val="990000"/>
                  <w:sz w:val="18"/>
                  <w:szCs w:val="18"/>
                  <w:rPrChange w:id="6226" w:author="Tom" w:date="2015-05-06T17:31:00Z">
                    <w:rPr>
                      <w:rStyle w:val="block"/>
                      <w:color w:val="990000"/>
                    </w:rPr>
                  </w:rPrChange>
                </w:rPr>
                <w:t>gmd:lineage</w:t>
              </w:r>
              <w:r w:rsidRPr="007E5B86">
                <w:rPr>
                  <w:rStyle w:val="block"/>
                  <w:color w:val="0000FF"/>
                  <w:sz w:val="18"/>
                  <w:szCs w:val="18"/>
                  <w:rPrChange w:id="6227" w:author="Tom" w:date="2015-05-06T17:31:00Z">
                    <w:rPr>
                      <w:rStyle w:val="block"/>
                      <w:color w:val="0000FF"/>
                    </w:rPr>
                  </w:rPrChange>
                </w:rPr>
                <w:t>&gt;</w:t>
              </w:r>
            </w:ins>
          </w:p>
          <w:p w14:paraId="048A088F"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6228" w:author="Tom" w:date="2015-05-06T17:12:00Z"/>
                <w:sz w:val="18"/>
                <w:szCs w:val="18"/>
                <w:rPrChange w:id="6229" w:author="Tom" w:date="2015-05-06T17:31:00Z">
                  <w:rPr>
                    <w:ins w:id="6230" w:author="Tom" w:date="2015-05-06T17:12:00Z"/>
                  </w:rPr>
                </w:rPrChange>
              </w:rPr>
            </w:pPr>
            <w:ins w:id="6231" w:author="Tom" w:date="2015-05-06T17:12:00Z">
              <w:r w:rsidRPr="007E5B86">
                <w:rPr>
                  <w:sz w:val="18"/>
                  <w:szCs w:val="18"/>
                  <w:rPrChange w:id="6232" w:author="Tom" w:date="2015-05-06T17:31:00Z">
                    <w:rPr/>
                  </w:rPrChange>
                </w:rPr>
                <w:t>…</w:t>
              </w:r>
            </w:ins>
          </w:p>
          <w:p w14:paraId="3E7700E2"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6233" w:author="Tom" w:date="2015-05-06T17:12:00Z"/>
                <w:rStyle w:val="block"/>
                <w:color w:val="0000FF"/>
                <w:sz w:val="18"/>
                <w:szCs w:val="18"/>
                <w:rPrChange w:id="6234" w:author="Tom" w:date="2015-05-06T17:31:00Z">
                  <w:rPr>
                    <w:ins w:id="6235" w:author="Tom" w:date="2015-05-06T17:12:00Z"/>
                    <w:rStyle w:val="block"/>
                    <w:rFonts w:cs="Times New Roman"/>
                    <w:color w:val="0000FF"/>
                    <w:sz w:val="20"/>
                    <w:lang w:val="sk-SK"/>
                  </w:rPr>
                </w:rPrChange>
              </w:rPr>
            </w:pPr>
            <w:ins w:id="6236" w:author="Tom" w:date="2015-05-06T17:12:00Z">
              <w:r w:rsidRPr="007E5B86">
                <w:rPr>
                  <w:rStyle w:val="block"/>
                  <w:color w:val="0000FF"/>
                  <w:sz w:val="18"/>
                  <w:szCs w:val="18"/>
                  <w:rPrChange w:id="6237" w:author="Tom" w:date="2015-05-06T17:31:00Z">
                    <w:rPr>
                      <w:rStyle w:val="block"/>
                      <w:color w:val="0000FF"/>
                    </w:rPr>
                  </w:rPrChange>
                </w:rPr>
                <w:t>&lt;/</w:t>
              </w:r>
              <w:r w:rsidRPr="007E5B86">
                <w:rPr>
                  <w:rStyle w:val="block"/>
                  <w:color w:val="990000"/>
                  <w:sz w:val="18"/>
                  <w:szCs w:val="18"/>
                  <w:rPrChange w:id="6238" w:author="Tom" w:date="2015-05-06T17:31:00Z">
                    <w:rPr>
                      <w:rStyle w:val="block"/>
                      <w:color w:val="990000"/>
                    </w:rPr>
                  </w:rPrChange>
                </w:rPr>
                <w:t>gmd:DQ_DataQuality</w:t>
              </w:r>
              <w:r w:rsidRPr="007E5B86">
                <w:rPr>
                  <w:rStyle w:val="block"/>
                  <w:color w:val="0000FF"/>
                  <w:sz w:val="18"/>
                  <w:szCs w:val="18"/>
                  <w:rPrChange w:id="6239" w:author="Tom" w:date="2015-05-06T17:31:00Z">
                    <w:rPr>
                      <w:rStyle w:val="block"/>
                      <w:color w:val="0000FF"/>
                    </w:rPr>
                  </w:rPrChange>
                </w:rPr>
                <w:t>&gt;</w:t>
              </w:r>
            </w:ins>
          </w:p>
          <w:p w14:paraId="7669BB02"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6240" w:author="Tom" w:date="2015-05-06T17:12:00Z"/>
                <w:sz w:val="18"/>
                <w:szCs w:val="18"/>
                <w:rPrChange w:id="6241" w:author="Tom" w:date="2015-05-06T17:31:00Z">
                  <w:rPr>
                    <w:ins w:id="6242" w:author="Tom" w:date="2015-05-06T17:12:00Z"/>
                  </w:rPr>
                </w:rPrChange>
              </w:rPr>
            </w:pPr>
            <w:ins w:id="6243" w:author="Tom" w:date="2015-05-06T17:12:00Z">
              <w:r w:rsidRPr="007E5B86">
                <w:rPr>
                  <w:rStyle w:val="block"/>
                  <w:color w:val="0000FF"/>
                  <w:sz w:val="18"/>
                  <w:szCs w:val="18"/>
                  <w:rPrChange w:id="6244" w:author="Tom" w:date="2015-05-06T17:31:00Z">
                    <w:rPr>
                      <w:rStyle w:val="block"/>
                      <w:color w:val="0000FF"/>
                    </w:rPr>
                  </w:rPrChange>
                </w:rPr>
                <w:t>&lt;/</w:t>
              </w:r>
              <w:r w:rsidRPr="007E5B86">
                <w:rPr>
                  <w:rStyle w:val="block"/>
                  <w:color w:val="990000"/>
                  <w:sz w:val="18"/>
                  <w:szCs w:val="18"/>
                  <w:rPrChange w:id="6245" w:author="Tom" w:date="2015-05-06T17:31:00Z">
                    <w:rPr>
                      <w:rStyle w:val="block"/>
                      <w:color w:val="990000"/>
                    </w:rPr>
                  </w:rPrChange>
                </w:rPr>
                <w:t>gmd:dataQualityInfo</w:t>
              </w:r>
              <w:r w:rsidRPr="007E5B86">
                <w:rPr>
                  <w:rStyle w:val="block"/>
                  <w:color w:val="0000FF"/>
                  <w:sz w:val="18"/>
                  <w:szCs w:val="18"/>
                  <w:rPrChange w:id="6246" w:author="Tom" w:date="2015-05-06T17:31:00Z">
                    <w:rPr>
                      <w:rStyle w:val="block"/>
                      <w:color w:val="0000FF"/>
                    </w:rPr>
                  </w:rPrChange>
                </w:rPr>
                <w:t>&gt;</w:t>
              </w:r>
            </w:ins>
          </w:p>
          <w:p w14:paraId="513844EB"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6247" w:author="Tom" w:date="2015-05-06T17:12:00Z"/>
                <w:sz w:val="18"/>
                <w:szCs w:val="18"/>
                <w:rPrChange w:id="6248" w:author="Tom" w:date="2015-05-06T17:31:00Z">
                  <w:rPr>
                    <w:ins w:id="6249" w:author="Tom" w:date="2015-05-06T17:12:00Z"/>
                  </w:rPr>
                </w:rPrChange>
              </w:rPr>
            </w:pPr>
            <w:ins w:id="6250" w:author="Tom" w:date="2015-05-06T17:12:00Z">
              <w:r w:rsidRPr="007E5B86">
                <w:rPr>
                  <w:sz w:val="18"/>
                  <w:szCs w:val="18"/>
                  <w:rPrChange w:id="6251" w:author="Tom" w:date="2015-05-06T17:31:00Z">
                    <w:rPr/>
                  </w:rPrChange>
                </w:rPr>
                <w:t>…</w:t>
              </w:r>
            </w:ins>
          </w:p>
          <w:p w14:paraId="0746756A" w14:textId="76B8DBB0" w:rsidR="009378F8" w:rsidRPr="007E5B86" w:rsidRDefault="009378F8" w:rsidP="009378F8">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6252" w:author="Tom" w:date="2015-05-06T17:12:00Z">
              <w:r w:rsidRPr="007E5B86">
                <w:rPr>
                  <w:rFonts w:eastAsia="Times New Roman" w:cs="Times New Roman"/>
                  <w:color w:val="auto"/>
                  <w:sz w:val="18"/>
                  <w:szCs w:val="18"/>
                  <w:lang w:val="sk-SK"/>
                  <w:rPrChange w:id="6253" w:author="Tom" w:date="2015-05-06T17:31:00Z">
                    <w:rPr>
                      <w:rFonts w:eastAsia="Times New Roman" w:cs="Times New Roman"/>
                      <w:color w:val="auto"/>
                      <w:sz w:val="20"/>
                      <w:lang w:val="sk-SK"/>
                    </w:rPr>
                  </w:rPrChange>
                </w:rPr>
                <w:fldChar w:fldCharType="begin"/>
              </w:r>
              <w:r w:rsidRPr="007E5B86">
                <w:rPr>
                  <w:sz w:val="18"/>
                  <w:szCs w:val="18"/>
                  <w:rPrChange w:id="6254" w:author="Tom" w:date="2015-05-06T17:31:00Z">
                    <w:rPr/>
                  </w:rPrChange>
                </w:rPr>
                <w:instrText xml:space="preserve"> HYPERLINK "file:///C:\\Users\\Tom\\Documents\\GEOGRAFIE\\ZAKÁZKY%202015\\RPI\\SK%20narodny%20metaudajovy%20profil\\Medzinárodne%20významné%20mokrade%20chránené%20podľa%20Ramasarského%20dohovoru.xml" </w:instrText>
              </w:r>
            </w:ins>
            <w:ins w:id="6255" w:author="Tom" w:date="2015-05-10T20:07:00Z">
              <w:r w:rsidR="00105635" w:rsidRPr="007E5B86">
                <w:rPr>
                  <w:rFonts w:eastAsia="Times New Roman" w:cs="Times New Roman"/>
                  <w:color w:val="auto"/>
                  <w:sz w:val="18"/>
                  <w:szCs w:val="18"/>
                  <w:lang w:val="sk-SK"/>
                  <w:rPrChange w:id="6256" w:author="Tom" w:date="2015-05-06T17:31:00Z">
                    <w:rPr>
                      <w:rFonts w:eastAsia="Times New Roman" w:cs="Times New Roman"/>
                      <w:color w:val="auto"/>
                      <w:sz w:val="18"/>
                      <w:szCs w:val="18"/>
                      <w:lang w:val="sk-SK"/>
                    </w:rPr>
                  </w:rPrChange>
                </w:rPr>
              </w:r>
            </w:ins>
            <w:ins w:id="6257" w:author="Tom" w:date="2015-05-06T17:12:00Z">
              <w:r w:rsidRPr="007E5B86">
                <w:rPr>
                  <w:color w:val="auto"/>
                  <w:sz w:val="18"/>
                  <w:szCs w:val="18"/>
                  <w:lang w:val="sk-SK"/>
                  <w:rPrChange w:id="6258" w:author="Tom" w:date="2015-05-06T17:31:00Z">
                    <w:rPr>
                      <w:rStyle w:val="Hypertextovodkaz"/>
                      <w:color w:val="990000"/>
                    </w:rPr>
                  </w:rPrChange>
                </w:rPr>
                <w:fldChar w:fldCharType="separate"/>
              </w:r>
              <w:r w:rsidRPr="007E5B86">
                <w:rPr>
                  <w:rStyle w:val="Hypertextovodkaz"/>
                  <w:sz w:val="18"/>
                  <w:szCs w:val="18"/>
                  <w:u w:val="none"/>
                  <w:rPrChange w:id="6259" w:author="Tom" w:date="2015-05-06T17:31:00Z">
                    <w:rPr>
                      <w:rStyle w:val="Hypertextovodkaz"/>
                    </w:rPr>
                  </w:rPrChange>
                </w:rPr>
                <w:t>&lt;</w:t>
              </w:r>
              <w:r w:rsidRPr="007E5B86">
                <w:rPr>
                  <w:rStyle w:val="block"/>
                  <w:color w:val="0000FF"/>
                  <w:sz w:val="18"/>
                  <w:szCs w:val="18"/>
                  <w:rPrChange w:id="6260" w:author="Tom" w:date="2015-05-06T17:31:00Z">
                    <w:rPr>
                      <w:rStyle w:val="block"/>
                      <w:color w:val="0000FF"/>
                    </w:rPr>
                  </w:rPrChange>
                </w:rPr>
                <w:t>/</w:t>
              </w:r>
              <w:r w:rsidRPr="007E5B86">
                <w:rPr>
                  <w:rStyle w:val="Hypertextovodkaz"/>
                  <w:color w:val="990000"/>
                  <w:sz w:val="18"/>
                  <w:szCs w:val="18"/>
                  <w:u w:val="none"/>
                  <w:rPrChange w:id="6261" w:author="Tom" w:date="2015-05-06T17:31: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6262" w:author="Tom" w:date="2015-05-06T17:31:00Z">
                    <w:rPr>
                      <w:rStyle w:val="Hypertextovodkaz"/>
                      <w:color w:val="990000"/>
                    </w:rPr>
                  </w:rPrChange>
                </w:rPr>
                <w:fldChar w:fldCharType="end"/>
              </w:r>
              <w:r w:rsidRPr="007E5B86">
                <w:rPr>
                  <w:rStyle w:val="block"/>
                  <w:color w:val="0000FF"/>
                  <w:sz w:val="18"/>
                  <w:szCs w:val="18"/>
                  <w:rPrChange w:id="6263" w:author="Tom" w:date="2015-05-06T17:31:00Z">
                    <w:rPr>
                      <w:rStyle w:val="block"/>
                      <w:color w:val="0000FF"/>
                    </w:rPr>
                  </w:rPrChange>
                </w:rPr>
                <w:t>&gt;</w:t>
              </w:r>
            </w:ins>
          </w:p>
        </w:tc>
      </w:tr>
    </w:tbl>
    <w:p w14:paraId="3A56DCD9" w14:textId="77777777" w:rsidR="00D36A38" w:rsidRPr="00D705F5" w:rsidRDefault="00D36A38" w:rsidP="00D36A38"/>
    <w:p w14:paraId="316333D2" w14:textId="77777777" w:rsidR="00D36A38" w:rsidRPr="00D705F5" w:rsidRDefault="00D36A38" w:rsidP="00CC1681">
      <w:pPr>
        <w:pStyle w:val="Nadpis3"/>
      </w:pPr>
      <w:bookmarkStart w:id="6264" w:name="_Ref414886678"/>
      <w:bookmarkStart w:id="6265" w:name="_Toc416272753"/>
      <w:bookmarkStart w:id="6266" w:name="_Toc419052326"/>
      <w:r w:rsidRPr="00D705F5">
        <w:t>Priestorové rozlíšenie</w:t>
      </w:r>
      <w:bookmarkEnd w:id="6264"/>
      <w:bookmarkEnd w:id="6265"/>
      <w:bookmarkEnd w:id="6266"/>
    </w:p>
    <w:p w14:paraId="45C7C19A" w14:textId="77777777" w:rsidR="00D36A38" w:rsidRPr="00D705F5" w:rsidRDefault="00D36A38" w:rsidP="00D36A38">
      <w:r w:rsidRPr="00D705F5">
        <w:t xml:space="preserve">V metaúdajovom prvku </w:t>
      </w:r>
      <w:r w:rsidRPr="00D705F5">
        <w:rPr>
          <w:i/>
        </w:rPr>
        <w:t>Priestorové rozlíšenie</w:t>
      </w:r>
      <w:r w:rsidRPr="00D705F5">
        <w:t xml:space="preserve"> je možné uvád</w:t>
      </w:r>
      <w:r>
        <w:t>zať</w:t>
      </w:r>
      <w:r w:rsidRPr="00D705F5">
        <w:t xml:space="preserve"> </w:t>
      </w:r>
      <w:r>
        <w:t>ako</w:t>
      </w:r>
      <w:r w:rsidRPr="00D705F5">
        <w:t xml:space="preserve"> jednotliv</w:t>
      </w:r>
      <w:r>
        <w:t>ú mierku</w:t>
      </w:r>
      <w:r w:rsidRPr="00D705F5">
        <w:t xml:space="preserve"> (nap</w:t>
      </w:r>
      <w:r>
        <w:t>r</w:t>
      </w:r>
      <w:r w:rsidRPr="00D705F5">
        <w:t xml:space="preserve">. 1 : 5 000), tak </w:t>
      </w:r>
      <w:r>
        <w:t>aj mierkový rozsah</w:t>
      </w:r>
      <w:r w:rsidRPr="00D705F5">
        <w:t xml:space="preserve"> (nap</w:t>
      </w:r>
      <w:r>
        <w:t>r</w:t>
      </w:r>
      <w:r w:rsidRPr="00D705F5">
        <w:t>. 1: 5 000 – 1 : 10 000). M</w:t>
      </w:r>
      <w:r>
        <w:t>ierkový</w:t>
      </w:r>
      <w:r w:rsidRPr="00D705F5">
        <w:t xml:space="preserve"> rozsah s</w:t>
      </w:r>
      <w:r>
        <w:t>a vytvára duplikáciou</w:t>
      </w:r>
      <w:r w:rsidRPr="00D705F5">
        <w:t xml:space="preserve"> metaúdajového prvku.</w:t>
      </w:r>
    </w:p>
    <w:p w14:paraId="1B5B0145" w14:textId="77777777" w:rsidR="00D36A38" w:rsidRPr="00D705F5" w:rsidRDefault="00D36A38" w:rsidP="00D36A38">
      <w:r w:rsidRPr="00D705F5">
        <w:t>V s</w:t>
      </w:r>
      <w:r>
        <w:t>úlade</w:t>
      </w:r>
      <w:r w:rsidRPr="00D705F5">
        <w:t xml:space="preserve"> s INSPIRE legislat</w:t>
      </w:r>
      <w:r>
        <w:t>í</w:t>
      </w:r>
      <w:r w:rsidRPr="00D705F5">
        <w:t xml:space="preserve">vou [1089/2010] </w:t>
      </w:r>
      <w:r>
        <w:t>sú v Slovenskom</w:t>
      </w:r>
      <w:r w:rsidRPr="00D705F5">
        <w:t xml:space="preserve"> národn</w:t>
      </w:r>
      <w:r>
        <w:t>om</w:t>
      </w:r>
      <w:r w:rsidRPr="00D705F5">
        <w:t xml:space="preserve"> metaúdajov</w:t>
      </w:r>
      <w:r>
        <w:t>o</w:t>
      </w:r>
      <w:r w:rsidRPr="00D705F5">
        <w:t>m profil</w:t>
      </w:r>
      <w:r>
        <w:t>e</w:t>
      </w:r>
      <w:r w:rsidRPr="00D705F5">
        <w:t xml:space="preserve"> definov</w:t>
      </w:r>
      <w:r>
        <w:t>ané</w:t>
      </w:r>
      <w:r w:rsidRPr="00D705F5">
        <w:t xml:space="preserve"> </w:t>
      </w:r>
      <w:r w:rsidRPr="00D705F5">
        <w:rPr>
          <w:i/>
        </w:rPr>
        <w:t>Jednotky vzdialenosti</w:t>
      </w:r>
      <w:r w:rsidRPr="00D705F5">
        <w:t xml:space="preserve"> pomoc</w:t>
      </w:r>
      <w:r>
        <w:t>ou</w:t>
      </w:r>
      <w:r w:rsidRPr="00D705F5">
        <w:t xml:space="preserve"> </w:t>
      </w:r>
      <w:r>
        <w:t>s</w:t>
      </w:r>
      <w:r w:rsidRPr="00D705F5">
        <w:t>krat</w:t>
      </w:r>
      <w:r>
        <w:t>i</w:t>
      </w:r>
      <w:r w:rsidRPr="00D705F5">
        <w:t>ek z</w:t>
      </w:r>
      <w:r>
        <w:t>o</w:t>
      </w:r>
      <w:r w:rsidRPr="00D705F5">
        <w:t xml:space="preserve"> s</w:t>
      </w:r>
      <w:r>
        <w:t>ú</w:t>
      </w:r>
      <w:r w:rsidRPr="00D705F5">
        <w:t>stavy základn</w:t>
      </w:r>
      <w:r>
        <w:t>ý</w:t>
      </w:r>
      <w:r w:rsidRPr="00D705F5">
        <w:t>ch fyzikáln</w:t>
      </w:r>
      <w:r>
        <w:t>y</w:t>
      </w:r>
      <w:r w:rsidRPr="00D705F5">
        <w:t>ch jednot</w:t>
      </w:r>
      <w:r>
        <w:t>i</w:t>
      </w:r>
      <w:r w:rsidRPr="00D705F5">
        <w:t xml:space="preserve">ek (SI). </w:t>
      </w:r>
      <w:r w:rsidRPr="00D705F5">
        <w:lastRenderedPageBreak/>
        <w:t>Jednotky vzd</w:t>
      </w:r>
      <w:r>
        <w:t>ia</w:t>
      </w:r>
      <w:r w:rsidRPr="00D705F5">
        <w:t>lenosti pr</w:t>
      </w:r>
      <w:r>
        <w:t>e</w:t>
      </w:r>
      <w:r w:rsidRPr="00D705F5">
        <w:t>to m</w:t>
      </w:r>
      <w:r>
        <w:t>ôžu</w:t>
      </w:r>
      <w:r w:rsidRPr="00D705F5">
        <w:t xml:space="preserve"> b</w:t>
      </w:r>
      <w:r>
        <w:t>yť</w:t>
      </w:r>
      <w:r w:rsidRPr="00D705F5">
        <w:t xml:space="preserve"> použit</w:t>
      </w:r>
      <w:r>
        <w:t>é</w:t>
      </w:r>
      <w:r w:rsidRPr="00D705F5">
        <w:t xml:space="preserve"> (bez hranatých zá</w:t>
      </w:r>
      <w:r>
        <w:t>t</w:t>
      </w:r>
      <w:r w:rsidRPr="00D705F5">
        <w:t>vor</w:t>
      </w:r>
      <w:r>
        <w:t>i</w:t>
      </w:r>
      <w:r w:rsidRPr="00D705F5">
        <w:t>ek) [km], [m], [dm], [cm], prípadne [mm].</w:t>
      </w:r>
    </w:p>
    <w:p w14:paraId="0D4C831F" w14:textId="77777777" w:rsidR="00D36A38" w:rsidRPr="00D705F5" w:rsidRDefault="00D36A38" w:rsidP="00D36A38">
      <w:r w:rsidRPr="00D705F5">
        <w:t xml:space="preserve">Metaúdajový prvok </w:t>
      </w:r>
      <w:r w:rsidRPr="00D705F5">
        <w:rPr>
          <w:i/>
        </w:rPr>
        <w:t xml:space="preserve">Priestorové rozlíšenie </w:t>
      </w:r>
      <w:r w:rsidRPr="00D705F5">
        <w:t xml:space="preserve">je podmienený </w:t>
      </w:r>
      <w:r>
        <w:t>aj</w:t>
      </w:r>
      <w:r w:rsidRPr="00D705F5">
        <w:t> služb</w:t>
      </w:r>
      <w:r>
        <w:t>ami</w:t>
      </w:r>
      <w:r w:rsidRPr="00D705F5">
        <w:t xml:space="preserve"> priestorových </w:t>
      </w:r>
      <w:r>
        <w:t>údajov aj napriek tomu, že podľa štandardu</w:t>
      </w:r>
      <w:r w:rsidRPr="00D705F5">
        <w:t xml:space="preserve"> [ISO 19139] </w:t>
      </w:r>
      <w:r>
        <w:t>ho</w:t>
      </w:r>
      <w:r w:rsidRPr="00D705F5">
        <w:t xml:space="preserve"> n</w:t>
      </w:r>
      <w:r>
        <w:t>ie je možné zapísať</w:t>
      </w:r>
      <w:r w:rsidRPr="00D705F5">
        <w:t xml:space="preserve"> do XML. V n</w:t>
      </w:r>
      <w:r>
        <w:t>adväznosti</w:t>
      </w:r>
      <w:r w:rsidRPr="00D705F5">
        <w:t xml:space="preserve"> na Technick</w:t>
      </w:r>
      <w:r>
        <w:t>é</w:t>
      </w:r>
      <w:r w:rsidRPr="00D705F5">
        <w:t xml:space="preserve"> odporúčania pre INSPIRE metaúdaje s</w:t>
      </w:r>
      <w:r>
        <w:t>a</w:t>
      </w:r>
      <w:r w:rsidRPr="00D705F5">
        <w:t xml:space="preserve"> má hodnota </w:t>
      </w:r>
      <w:r w:rsidRPr="00D705F5">
        <w:rPr>
          <w:i/>
        </w:rPr>
        <w:t>Priestorového rozlíšenia</w:t>
      </w:r>
      <w:r w:rsidRPr="00D705F5">
        <w:t xml:space="preserve"> uvád</w:t>
      </w:r>
      <w:r>
        <w:t>zať</w:t>
      </w:r>
      <w:r w:rsidRPr="00D705F5">
        <w:t xml:space="preserve"> v metaúdajovom prvku </w:t>
      </w:r>
      <w:r w:rsidRPr="00D705F5">
        <w:rPr>
          <w:i/>
        </w:rPr>
        <w:t xml:space="preserve">Obsah zdroja </w:t>
      </w:r>
      <w:r w:rsidRPr="00D705F5">
        <w:t>(vi</w:t>
      </w:r>
      <w:r>
        <w:t>ď</w:t>
      </w:r>
      <w:r w:rsidRPr="00D705F5">
        <w:t xml:space="preserve"> kapitola </w:t>
      </w:r>
      <w:r w:rsidRPr="00D705F5">
        <w:fldChar w:fldCharType="begin"/>
      </w:r>
      <w:r w:rsidRPr="00D705F5">
        <w:instrText xml:space="preserve"> REF _Ref414886518 \r \h </w:instrText>
      </w:r>
      <w:r w:rsidRPr="00D705F5">
        <w:fldChar w:fldCharType="separate"/>
      </w:r>
      <w:r w:rsidR="007840EC">
        <w:t>5.2.2</w:t>
      </w:r>
      <w:r w:rsidRPr="00D705F5">
        <w:fldChar w:fldCharType="end"/>
      </w:r>
      <w:r w:rsidRPr="00D705F5">
        <w:t>).</w:t>
      </w:r>
    </w:p>
    <w:tbl>
      <w:tblPr>
        <w:tblStyle w:val="GridTable6Colorful1"/>
        <w:tblW w:w="5000" w:type="pct"/>
        <w:tblLayout w:type="fixed"/>
        <w:tblLook w:val="04A0" w:firstRow="1" w:lastRow="0" w:firstColumn="1" w:lastColumn="0" w:noHBand="0" w:noVBand="1"/>
      </w:tblPr>
      <w:tblGrid>
        <w:gridCol w:w="924"/>
        <w:gridCol w:w="1035"/>
        <w:gridCol w:w="773"/>
        <w:gridCol w:w="1858"/>
        <w:gridCol w:w="4698"/>
        <w:tblGridChange w:id="6267">
          <w:tblGrid>
            <w:gridCol w:w="924"/>
            <w:gridCol w:w="1035"/>
            <w:gridCol w:w="773"/>
            <w:gridCol w:w="1858"/>
            <w:gridCol w:w="4698"/>
          </w:tblGrid>
        </w:tblGridChange>
      </w:tblGrid>
      <w:tr w:rsidR="00D36A38" w:rsidRPr="00CC1681" w14:paraId="09754DD0" w14:textId="77777777" w:rsidTr="009378F8">
        <w:trPr>
          <w:cnfStyle w:val="100000000000" w:firstRow="1" w:lastRow="0" w:firstColumn="0" w:lastColumn="0" w:oddVBand="0" w:evenVBand="0" w:oddHBand="0"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4B4EE193" w14:textId="77777777" w:rsidR="00D36A38" w:rsidRPr="00CC1681" w:rsidRDefault="00D36A38" w:rsidP="00764B49">
            <w:pPr>
              <w:jc w:val="cente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Názov</w:t>
            </w:r>
          </w:p>
        </w:tc>
        <w:tc>
          <w:tcPr>
            <w:tcW w:w="556" w:type="pct"/>
            <w:shd w:val="clear" w:color="auto" w:fill="D9D9D9" w:themeFill="background1" w:themeFillShade="D9"/>
          </w:tcPr>
          <w:p w14:paraId="2C30AFC7"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Anglický názov</w:t>
            </w:r>
          </w:p>
        </w:tc>
        <w:tc>
          <w:tcPr>
            <w:tcW w:w="416" w:type="pct"/>
            <w:shd w:val="clear" w:color="auto" w:fill="D9D9D9" w:themeFill="background1" w:themeFillShade="D9"/>
            <w:noWrap/>
          </w:tcPr>
          <w:p w14:paraId="62D423EE"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Početnosť</w:t>
            </w:r>
          </w:p>
        </w:tc>
        <w:tc>
          <w:tcPr>
            <w:tcW w:w="1000" w:type="pct"/>
            <w:shd w:val="clear" w:color="auto" w:fill="D9D9D9" w:themeFill="background1" w:themeFillShade="D9"/>
          </w:tcPr>
          <w:p w14:paraId="7F735BF7"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Podmienka</w:t>
            </w:r>
          </w:p>
        </w:tc>
        <w:tc>
          <w:tcPr>
            <w:tcW w:w="2529" w:type="pct"/>
            <w:shd w:val="clear" w:color="auto" w:fill="D9D9D9" w:themeFill="background1" w:themeFillShade="D9"/>
          </w:tcPr>
          <w:p w14:paraId="079C1243"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Definícia</w:t>
            </w:r>
          </w:p>
        </w:tc>
      </w:tr>
      <w:tr w:rsidR="00D36A38" w:rsidRPr="00CC1681" w14:paraId="081D30F9" w14:textId="77777777" w:rsidTr="009378F8">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hideMark/>
          </w:tcPr>
          <w:p w14:paraId="7436E440"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Priestorové rozlíšenie</w:t>
            </w:r>
          </w:p>
        </w:tc>
        <w:tc>
          <w:tcPr>
            <w:tcW w:w="556" w:type="pct"/>
            <w:shd w:val="clear" w:color="auto" w:fill="FFFFFF" w:themeFill="background1"/>
            <w:hideMark/>
          </w:tcPr>
          <w:p w14:paraId="78DF5439"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Spatial resolution</w:t>
            </w:r>
          </w:p>
        </w:tc>
        <w:tc>
          <w:tcPr>
            <w:tcW w:w="416" w:type="pct"/>
            <w:shd w:val="clear" w:color="auto" w:fill="FFFFFF" w:themeFill="background1"/>
            <w:noWrap/>
            <w:hideMark/>
          </w:tcPr>
          <w:p w14:paraId="2AAEFAFB"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w:t>
            </w:r>
          </w:p>
        </w:tc>
        <w:tc>
          <w:tcPr>
            <w:tcW w:w="1000" w:type="pct"/>
            <w:shd w:val="clear" w:color="auto" w:fill="FFFFFF" w:themeFill="background1"/>
            <w:hideMark/>
          </w:tcPr>
          <w:p w14:paraId="15DF34CB"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Povinné pre súbory údajov a série súborov údajov, ak možno vymedziť rovnocennú stupnicu alebo vzdialenosť rozlíšenia.</w:t>
            </w:r>
          </w:p>
          <w:p w14:paraId="2EF91FC5"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2644A21C"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Povinné, ak existuje obmedzenie týkajúce sa priestorového rozlíšenia v prípade tejto služby.</w:t>
            </w:r>
          </w:p>
        </w:tc>
        <w:tc>
          <w:tcPr>
            <w:tcW w:w="2529" w:type="pct"/>
            <w:shd w:val="clear" w:color="auto" w:fill="FFFFFF" w:themeFill="background1"/>
            <w:hideMark/>
          </w:tcPr>
          <w:p w14:paraId="320BC1F9" w14:textId="3B0261F6" w:rsidR="00973B5F" w:rsidRPr="00973B5F" w:rsidRDefault="00D36A3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Vzťahuje sa na mieru podrobnosti súboru údajov, ide o súbor hodnôt priestorového rozlíšenia, ktoré prípadne nemusia byť známe alebo v ekvivalentných mierkach; ekvivalentná mierka sa vyjadruje ako jedna z hodnôt: mierkové číslo, jednotky vzdialenosti alebo hodnota rozlíšenia.</w:t>
            </w:r>
          </w:p>
        </w:tc>
      </w:tr>
      <w:tr w:rsidR="00D36A38" w:rsidRPr="00CC1681" w14:paraId="5B70E43E" w14:textId="77777777" w:rsidTr="009378F8">
        <w:trPr>
          <w:trHeight w:val="566"/>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62EC66D2"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Mierkové číslo</w:t>
            </w:r>
          </w:p>
        </w:tc>
        <w:tc>
          <w:tcPr>
            <w:tcW w:w="416" w:type="pct"/>
            <w:shd w:val="clear" w:color="auto" w:fill="FFFFFF" w:themeFill="background1"/>
            <w:noWrap/>
          </w:tcPr>
          <w:p w14:paraId="22316021"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0..1</w:t>
            </w:r>
          </w:p>
        </w:tc>
        <w:tc>
          <w:tcPr>
            <w:tcW w:w="1000" w:type="pct"/>
            <w:shd w:val="clear" w:color="auto" w:fill="FFFFFF" w:themeFill="background1"/>
          </w:tcPr>
          <w:p w14:paraId="5B41A3A9"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Povinné, ak je možné vymedziť rovnocennú stupnicu.</w:t>
            </w:r>
          </w:p>
        </w:tc>
        <w:tc>
          <w:tcPr>
            <w:tcW w:w="2529" w:type="pct"/>
            <w:shd w:val="clear" w:color="auto" w:fill="FFFFFF" w:themeFill="background1"/>
          </w:tcPr>
          <w:p w14:paraId="003063CA"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Celočíselná hodnota vyjadrujúca mierkové číslo; vyplňuje sa ako voľný text.</w:t>
            </w:r>
          </w:p>
        </w:tc>
      </w:tr>
      <w:tr w:rsidR="00D36A38" w:rsidRPr="00CC1681" w14:paraId="600D22A3" w14:textId="77777777" w:rsidTr="00764B49">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14F110A5"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3"/>
            <w:shd w:val="clear" w:color="auto" w:fill="FFFFFF" w:themeFill="background1"/>
            <w:noWrap/>
          </w:tcPr>
          <w:p w14:paraId="7F183DF0"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60.; XPath: </w:t>
            </w:r>
            <w:r w:rsidRPr="00CC1681">
              <w:rPr>
                <w:rFonts w:cs="CourierNewPSMT"/>
                <w:sz w:val="18"/>
                <w:szCs w:val="18"/>
                <w:lang w:val="sk-SK"/>
              </w:rPr>
              <w:t>MD_Metadata</w:t>
            </w:r>
            <w:r w:rsidRPr="00CC1681">
              <w:rPr>
                <w:rFonts w:cs="ArialMT"/>
                <w:sz w:val="18"/>
                <w:szCs w:val="18"/>
                <w:lang w:val="sk-SK"/>
              </w:rPr>
              <w:t>/identificationInfo[1]/</w:t>
            </w:r>
            <w:r w:rsidRPr="00CC1681">
              <w:rPr>
                <w:rFonts w:cs="CourierNewPSMT"/>
                <w:sz w:val="18"/>
                <w:szCs w:val="18"/>
                <w:lang w:val="sk-SK"/>
              </w:rPr>
              <w:t>MD_DataIdentification</w:t>
            </w:r>
            <w:r w:rsidRPr="00CC1681">
              <w:rPr>
                <w:rFonts w:cs="ArialMT"/>
                <w:sz w:val="18"/>
                <w:szCs w:val="18"/>
                <w:lang w:val="sk-SK"/>
              </w:rPr>
              <w:t>/spatialResolution/</w:t>
            </w:r>
            <w:r w:rsidRPr="00CC1681">
              <w:rPr>
                <w:rFonts w:cs="CourierNewPSMT"/>
                <w:sz w:val="18"/>
                <w:szCs w:val="18"/>
                <w:lang w:val="sk-SK"/>
              </w:rPr>
              <w:t>MD_Resolution</w:t>
            </w:r>
            <w:r w:rsidRPr="00CC1681">
              <w:rPr>
                <w:rFonts w:cs="ArialMT"/>
                <w:sz w:val="18"/>
                <w:szCs w:val="18"/>
                <w:lang w:val="sk-SK"/>
              </w:rPr>
              <w:t>/equivalentScale/</w:t>
            </w:r>
            <w:r w:rsidRPr="00CC1681">
              <w:rPr>
                <w:rFonts w:cs="CourierNewPSMT"/>
                <w:sz w:val="18"/>
                <w:szCs w:val="18"/>
                <w:lang w:val="sk-SK"/>
              </w:rPr>
              <w:t>MD_RepresentativeFraction</w:t>
            </w:r>
            <w:r w:rsidRPr="00CC1681">
              <w:rPr>
                <w:rFonts w:cs="ArialMT"/>
                <w:sz w:val="18"/>
                <w:szCs w:val="18"/>
                <w:lang w:val="sk-SK"/>
              </w:rPr>
              <w:t>/denominator</w:t>
            </w:r>
          </w:p>
        </w:tc>
      </w:tr>
      <w:tr w:rsidR="00D36A38" w:rsidRPr="00CC1681" w14:paraId="57E3F004" w14:textId="77777777" w:rsidTr="009378F8">
        <w:trPr>
          <w:trHeight w:val="566"/>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72F6AA31"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Jednotky vzdialenosti</w:t>
            </w:r>
          </w:p>
        </w:tc>
        <w:tc>
          <w:tcPr>
            <w:tcW w:w="416" w:type="pct"/>
            <w:shd w:val="clear" w:color="auto" w:fill="FFFFFF" w:themeFill="background1"/>
            <w:noWrap/>
          </w:tcPr>
          <w:p w14:paraId="7BEC17FA"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0..1</w:t>
            </w:r>
          </w:p>
        </w:tc>
        <w:tc>
          <w:tcPr>
            <w:tcW w:w="1000" w:type="pct"/>
            <w:shd w:val="clear" w:color="auto" w:fill="FFFFFF" w:themeFill="background1"/>
          </w:tcPr>
          <w:p w14:paraId="2B60CD87"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29" w:type="pct"/>
            <w:shd w:val="clear" w:color="auto" w:fill="FFFFFF" w:themeFill="background1"/>
          </w:tcPr>
          <w:p w14:paraId="3BB989B0"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Jednotky vzdialenosti v územnej vzorke, vyplňuje sa ako voľný text.</w:t>
            </w:r>
          </w:p>
        </w:tc>
      </w:tr>
      <w:tr w:rsidR="00D36A38" w:rsidRPr="00CC1681" w14:paraId="74F7F58A" w14:textId="77777777" w:rsidTr="00764B49">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5E7BA371"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3"/>
            <w:shd w:val="clear" w:color="auto" w:fill="FFFFFF" w:themeFill="background1"/>
            <w:noWrap/>
          </w:tcPr>
          <w:p w14:paraId="483A05A9"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61; XPath: </w:t>
            </w:r>
            <w:r w:rsidRPr="00CC1681">
              <w:rPr>
                <w:rFonts w:cs="CourierNewPSMT"/>
                <w:sz w:val="18"/>
                <w:szCs w:val="18"/>
                <w:lang w:val="sk-SK"/>
              </w:rPr>
              <w:t>MD_Metadata/identificationInfo[1]/MD_DataIdentification/spatialResolution/MD_Resolution/distance</w:t>
            </w:r>
          </w:p>
        </w:tc>
      </w:tr>
      <w:tr w:rsidR="00D36A38" w:rsidRPr="00CC1681" w14:paraId="06B0B1D0" w14:textId="77777777" w:rsidTr="009378F8">
        <w:trPr>
          <w:trHeight w:val="566"/>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6793A478"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Hodnota rozlíšenia</w:t>
            </w:r>
          </w:p>
        </w:tc>
        <w:tc>
          <w:tcPr>
            <w:tcW w:w="416" w:type="pct"/>
            <w:shd w:val="clear" w:color="auto" w:fill="FFFFFF" w:themeFill="background1"/>
            <w:noWrap/>
          </w:tcPr>
          <w:p w14:paraId="26197AD1"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0..1</w:t>
            </w:r>
          </w:p>
        </w:tc>
        <w:tc>
          <w:tcPr>
            <w:tcW w:w="1000" w:type="pct"/>
            <w:shd w:val="clear" w:color="auto" w:fill="FFFFFF" w:themeFill="background1"/>
          </w:tcPr>
          <w:p w14:paraId="3A897AFE"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Povinné, ak je možné vymedziť vzdialenosť rozlíšenia</w:t>
            </w:r>
          </w:p>
        </w:tc>
        <w:tc>
          <w:tcPr>
            <w:tcW w:w="2529" w:type="pct"/>
            <w:shd w:val="clear" w:color="auto" w:fill="FFFFFF" w:themeFill="background1"/>
          </w:tcPr>
          <w:p w14:paraId="47403EA9"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Hodnota rozlíšenia sa vyjadruje ako numerická hodnota spojená s jednotkou dĺžky, vyplňuje sa ako voľný text.</w:t>
            </w:r>
          </w:p>
        </w:tc>
      </w:tr>
      <w:tr w:rsidR="00D36A38" w:rsidRPr="00CC1681" w14:paraId="5643CAAC" w14:textId="77777777" w:rsidTr="00764B49">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43A238ED" w14:textId="77777777" w:rsidR="00D36A38" w:rsidRPr="00CC1681" w:rsidRDefault="00D36A38" w:rsidP="00764B49">
            <w:pPr>
              <w:rPr>
                <w:rFonts w:eastAsia="Times New Roman" w:cs="Calibri"/>
                <w:color w:val="000000"/>
                <w:sz w:val="18"/>
                <w:szCs w:val="18"/>
                <w:lang w:val="sk-SK" w:eastAsia="cs-CZ"/>
              </w:rPr>
            </w:pPr>
          </w:p>
        </w:tc>
        <w:tc>
          <w:tcPr>
            <w:tcW w:w="3945" w:type="pct"/>
            <w:gridSpan w:val="3"/>
            <w:shd w:val="clear" w:color="auto" w:fill="FFFFFF" w:themeFill="background1"/>
            <w:noWrap/>
          </w:tcPr>
          <w:p w14:paraId="416EB710"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61.; XPath:</w:t>
            </w:r>
          </w:p>
          <w:p w14:paraId="4F71A7EB" w14:textId="77777777" w:rsidR="00D36A38" w:rsidRPr="00CC1681" w:rsidRDefault="00D36A38" w:rsidP="00764B4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cs="CourierNewPSMT"/>
                <w:sz w:val="18"/>
                <w:szCs w:val="18"/>
                <w:lang w:val="sk-SK"/>
              </w:rPr>
              <w:t>MD_Metadata/identificationInfo[1]/MD_DataIdentification/spatialResolution/MD_Resolution/distance</w:t>
            </w:r>
          </w:p>
        </w:tc>
      </w:tr>
      <w:tr w:rsidR="009378F8" w:rsidRPr="00CC1681" w14:paraId="15948FCB" w14:textId="77777777" w:rsidTr="00E61C09">
        <w:tblPrEx>
          <w:tblW w:w="5000" w:type="pct"/>
          <w:tblLayout w:type="fixed"/>
          <w:tblPrExChange w:id="6268" w:author="Tom" w:date="2015-05-09T15:58:00Z">
            <w:tblPrEx>
              <w:tblW w:w="5000" w:type="pct"/>
              <w:tblLayout w:type="fixed"/>
            </w:tblPrEx>
          </w:tblPrExChange>
        </w:tblPrEx>
        <w:trPr>
          <w:trHeight w:val="278"/>
          <w:trPrChange w:id="6269" w:author="Tom" w:date="2015-05-09T15:58:00Z">
            <w:trPr>
              <w:trHeight w:val="566"/>
            </w:trPr>
          </w:trPrChange>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Change w:id="6270" w:author="Tom" w:date="2015-05-09T15:58:00Z">
              <w:tcPr>
                <w:tcW w:w="1055" w:type="pct"/>
                <w:gridSpan w:val="2"/>
                <w:shd w:val="clear" w:color="auto" w:fill="D9D9D9" w:themeFill="background1" w:themeFillShade="D9"/>
              </w:tcPr>
            </w:tcPrChange>
          </w:tcPr>
          <w:p w14:paraId="01C2FC55" w14:textId="77777777" w:rsidR="009378F8" w:rsidRPr="00CC1681" w:rsidRDefault="009378F8" w:rsidP="009378F8">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Príklad</w:t>
            </w:r>
          </w:p>
        </w:tc>
        <w:tc>
          <w:tcPr>
            <w:tcW w:w="3945" w:type="pct"/>
            <w:gridSpan w:val="3"/>
            <w:shd w:val="clear" w:color="auto" w:fill="FFFFFF" w:themeFill="background1"/>
            <w:noWrap/>
            <w:tcPrChange w:id="6271" w:author="Tom" w:date="2015-05-09T15:58:00Z">
              <w:tcPr>
                <w:tcW w:w="3945" w:type="pct"/>
                <w:gridSpan w:val="3"/>
                <w:shd w:val="clear" w:color="auto" w:fill="FFFFFF" w:themeFill="background1"/>
                <w:noWrap/>
              </w:tcPr>
            </w:tcPrChange>
          </w:tcPr>
          <w:p w14:paraId="6C052204" w14:textId="77777777" w:rsidR="009378F8" w:rsidRPr="007E5B86" w:rsidRDefault="009378F8" w:rsidP="009378F8">
            <w:pPr>
              <w:contextualSpacing/>
              <w:cnfStyle w:val="000000000000" w:firstRow="0" w:lastRow="0" w:firstColumn="0" w:lastColumn="0" w:oddVBand="0" w:evenVBand="0" w:oddHBand="0" w:evenHBand="0" w:firstRowFirstColumn="0" w:firstRowLastColumn="0" w:lastRowFirstColumn="0" w:lastRowLastColumn="0"/>
              <w:rPr>
                <w:ins w:id="6272" w:author="Tom" w:date="2015-05-06T17:13:00Z"/>
                <w:rFonts w:eastAsia="Times New Roman" w:cs="Calibri"/>
                <w:b/>
                <w:color w:val="000000"/>
                <w:sz w:val="18"/>
                <w:szCs w:val="18"/>
                <w:lang w:val="sk-SK" w:eastAsia="cs-CZ"/>
                <w:rPrChange w:id="6273" w:author="Tom" w:date="2015-05-06T17:31:00Z">
                  <w:rPr>
                    <w:ins w:id="6274" w:author="Tom" w:date="2015-05-06T17:13:00Z"/>
                    <w:rFonts w:eastAsia="Times New Roman" w:cs="Calibri"/>
                    <w:b/>
                    <w:color w:val="000000"/>
                    <w:lang w:val="sk-SK" w:eastAsia="cs-CZ"/>
                  </w:rPr>
                </w:rPrChange>
              </w:rPr>
            </w:pPr>
            <w:ins w:id="6275" w:author="Tom" w:date="2015-05-06T17:13:00Z">
              <w:r w:rsidRPr="007E5B86">
                <w:rPr>
                  <w:rFonts w:cs="Calibri"/>
                  <w:b/>
                  <w:color w:val="000000"/>
                  <w:sz w:val="18"/>
                  <w:szCs w:val="18"/>
                  <w:lang w:eastAsia="cs-CZ"/>
                  <w:rPrChange w:id="6276" w:author="Tom" w:date="2015-05-06T17:31:00Z">
                    <w:rPr>
                      <w:rFonts w:cs="Calibri"/>
                      <w:b/>
                      <w:color w:val="000000"/>
                      <w:lang w:eastAsia="cs-CZ"/>
                    </w:rPr>
                  </w:rPrChange>
                </w:rPr>
                <w:t>Priestorové rozlíšenie</w:t>
              </w:r>
            </w:ins>
          </w:p>
          <w:p w14:paraId="1BF6E439" w14:textId="77777777" w:rsidR="009378F8" w:rsidRPr="007E5B86" w:rsidRDefault="009378F8" w:rsidP="007E5B86">
            <w:pPr>
              <w:ind w:left="168"/>
              <w:contextualSpacing/>
              <w:cnfStyle w:val="000000000000" w:firstRow="0" w:lastRow="0" w:firstColumn="0" w:lastColumn="0" w:oddVBand="0" w:evenVBand="0" w:oddHBand="0" w:evenHBand="0" w:firstRowFirstColumn="0" w:firstRowLastColumn="0" w:lastRowFirstColumn="0" w:lastRowLastColumn="0"/>
              <w:rPr>
                <w:ins w:id="6277" w:author="Tom" w:date="2015-05-06T17:13:00Z"/>
                <w:rFonts w:eastAsia="Times New Roman" w:cs="Calibri"/>
                <w:color w:val="000000"/>
                <w:sz w:val="18"/>
                <w:szCs w:val="18"/>
                <w:lang w:val="sk-SK" w:eastAsia="cs-CZ"/>
                <w:rPrChange w:id="6278" w:author="Tom" w:date="2015-05-06T17:31:00Z">
                  <w:rPr>
                    <w:ins w:id="6279" w:author="Tom" w:date="2015-05-06T17:13:00Z"/>
                    <w:rFonts w:eastAsia="Times New Roman" w:cs="Calibri"/>
                    <w:color w:val="000000"/>
                    <w:lang w:val="sk-SK" w:eastAsia="cs-CZ"/>
                  </w:rPr>
                </w:rPrChange>
              </w:rPr>
            </w:pPr>
            <w:ins w:id="6280" w:author="Tom" w:date="2015-05-06T17:13:00Z">
              <w:r w:rsidRPr="007E5B86">
                <w:rPr>
                  <w:rFonts w:cs="Calibri"/>
                  <w:i/>
                  <w:color w:val="000000"/>
                  <w:sz w:val="18"/>
                  <w:szCs w:val="18"/>
                  <w:lang w:eastAsia="cs-CZ"/>
                  <w:rPrChange w:id="6281" w:author="Tom" w:date="2015-05-06T17:31:00Z">
                    <w:rPr>
                      <w:rFonts w:cs="Calibri"/>
                      <w:i/>
                      <w:color w:val="000000"/>
                      <w:lang w:eastAsia="cs-CZ"/>
                    </w:rPr>
                  </w:rPrChange>
                </w:rPr>
                <w:t>Mierkové číslo:</w:t>
              </w:r>
              <w:r w:rsidRPr="007E5B86">
                <w:rPr>
                  <w:rFonts w:cs="Calibri"/>
                  <w:color w:val="000000"/>
                  <w:sz w:val="18"/>
                  <w:szCs w:val="18"/>
                  <w:lang w:eastAsia="cs-CZ"/>
                  <w:rPrChange w:id="6282" w:author="Tom" w:date="2015-05-06T17:31:00Z">
                    <w:rPr>
                      <w:rFonts w:cs="Calibri"/>
                      <w:color w:val="000000"/>
                      <w:lang w:eastAsia="cs-CZ"/>
                    </w:rPr>
                  </w:rPrChange>
                </w:rPr>
                <w:t xml:space="preserve"> 5000</w:t>
              </w:r>
            </w:ins>
          </w:p>
          <w:p w14:paraId="699E206B" w14:textId="77777777" w:rsidR="009378F8" w:rsidRPr="007E5B86" w:rsidRDefault="009378F8" w:rsidP="007E5B86">
            <w:pPr>
              <w:ind w:left="168"/>
              <w:contextualSpacing/>
              <w:cnfStyle w:val="000000000000" w:firstRow="0" w:lastRow="0" w:firstColumn="0" w:lastColumn="0" w:oddVBand="0" w:evenVBand="0" w:oddHBand="0" w:evenHBand="0" w:firstRowFirstColumn="0" w:firstRowLastColumn="0" w:lastRowFirstColumn="0" w:lastRowLastColumn="0"/>
              <w:rPr>
                <w:ins w:id="6283" w:author="Tom" w:date="2015-05-06T17:13:00Z"/>
                <w:rFonts w:eastAsia="Times New Roman" w:cs="Calibri"/>
                <w:color w:val="000000"/>
                <w:sz w:val="18"/>
                <w:szCs w:val="18"/>
                <w:lang w:val="sk-SK" w:eastAsia="cs-CZ"/>
                <w:rPrChange w:id="6284" w:author="Tom" w:date="2015-05-06T17:31:00Z">
                  <w:rPr>
                    <w:ins w:id="6285" w:author="Tom" w:date="2015-05-06T17:13:00Z"/>
                    <w:rFonts w:eastAsia="Times New Roman" w:cs="Calibri"/>
                    <w:color w:val="000000"/>
                    <w:lang w:val="sk-SK" w:eastAsia="cs-CZ"/>
                  </w:rPr>
                </w:rPrChange>
              </w:rPr>
            </w:pPr>
            <w:ins w:id="6286" w:author="Tom" w:date="2015-05-06T17:13:00Z">
              <w:r w:rsidRPr="007E5B86">
                <w:rPr>
                  <w:rFonts w:cs="Calibri"/>
                  <w:i/>
                  <w:color w:val="000000"/>
                  <w:sz w:val="18"/>
                  <w:szCs w:val="18"/>
                  <w:lang w:eastAsia="cs-CZ"/>
                  <w:rPrChange w:id="6287" w:author="Tom" w:date="2015-05-06T17:31:00Z">
                    <w:rPr>
                      <w:rFonts w:cs="Calibri"/>
                      <w:i/>
                      <w:color w:val="000000"/>
                      <w:lang w:eastAsia="cs-CZ"/>
                    </w:rPr>
                  </w:rPrChange>
                </w:rPr>
                <w:t xml:space="preserve">Jednotky vzdialenosti: </w:t>
              </w:r>
              <w:r w:rsidRPr="007E5B86">
                <w:rPr>
                  <w:rFonts w:cs="Calibri"/>
                  <w:color w:val="000000"/>
                  <w:sz w:val="18"/>
                  <w:szCs w:val="18"/>
                  <w:lang w:eastAsia="cs-CZ"/>
                  <w:rPrChange w:id="6288" w:author="Tom" w:date="2015-05-06T17:31:00Z">
                    <w:rPr>
                      <w:rFonts w:cs="Calibri"/>
                      <w:color w:val="000000"/>
                      <w:lang w:eastAsia="cs-CZ"/>
                    </w:rPr>
                  </w:rPrChange>
                </w:rPr>
                <w:t>cm</w:t>
              </w:r>
              <w:r w:rsidRPr="007E5B86">
                <w:rPr>
                  <w:rFonts w:cs="Calibri"/>
                  <w:i/>
                  <w:color w:val="000000"/>
                  <w:sz w:val="18"/>
                  <w:szCs w:val="18"/>
                  <w:lang w:eastAsia="cs-CZ"/>
                  <w:rPrChange w:id="6289" w:author="Tom" w:date="2015-05-06T17:31:00Z">
                    <w:rPr>
                      <w:rFonts w:cs="Calibri"/>
                      <w:i/>
                      <w:color w:val="000000"/>
                      <w:lang w:eastAsia="cs-CZ"/>
                    </w:rPr>
                  </w:rPrChange>
                </w:rPr>
                <w:t xml:space="preserve"> </w:t>
              </w:r>
            </w:ins>
          </w:p>
          <w:p w14:paraId="3057062C" w14:textId="724E8E2C" w:rsidR="009378F8" w:rsidRPr="007E5B86" w:rsidRDefault="009378F8" w:rsidP="007E5B86">
            <w:pPr>
              <w:ind w:left="168"/>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6290" w:author="Tom" w:date="2015-05-06T17:13:00Z">
              <w:r w:rsidRPr="007E5B86">
                <w:rPr>
                  <w:rFonts w:cs="Calibri"/>
                  <w:i/>
                  <w:color w:val="000000"/>
                  <w:sz w:val="18"/>
                  <w:szCs w:val="18"/>
                  <w:lang w:eastAsia="cs-CZ"/>
                  <w:rPrChange w:id="6291" w:author="Tom" w:date="2015-05-06T17:31:00Z">
                    <w:rPr>
                      <w:rFonts w:cs="Calibri"/>
                      <w:i/>
                      <w:color w:val="000000"/>
                      <w:lang w:eastAsia="cs-CZ"/>
                    </w:rPr>
                  </w:rPrChange>
                </w:rPr>
                <w:lastRenderedPageBreak/>
                <w:t xml:space="preserve">Hodnota rozlíšenia: </w:t>
              </w:r>
              <w:r w:rsidRPr="007E5B86">
                <w:rPr>
                  <w:rFonts w:cs="Calibri"/>
                  <w:color w:val="000000"/>
                  <w:sz w:val="18"/>
                  <w:szCs w:val="18"/>
                  <w:lang w:eastAsia="cs-CZ"/>
                  <w:rPrChange w:id="6292" w:author="Tom" w:date="2015-05-06T17:31:00Z">
                    <w:rPr>
                      <w:rFonts w:cs="Calibri"/>
                      <w:color w:val="000000"/>
                      <w:lang w:eastAsia="cs-CZ"/>
                    </w:rPr>
                  </w:rPrChange>
                </w:rPr>
                <w:t>50</w:t>
              </w:r>
            </w:ins>
          </w:p>
        </w:tc>
      </w:tr>
      <w:tr w:rsidR="009378F8" w:rsidRPr="00CC1681" w14:paraId="7A8023E9" w14:textId="77777777" w:rsidTr="00764B49">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7F5D2600" w14:textId="77777777" w:rsidR="009378F8" w:rsidRPr="00CC1681" w:rsidRDefault="009378F8" w:rsidP="009378F8">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lastRenderedPageBreak/>
              <w:t>Ukážka XML kódovania</w:t>
            </w:r>
          </w:p>
        </w:tc>
        <w:tc>
          <w:tcPr>
            <w:tcW w:w="3945" w:type="pct"/>
            <w:gridSpan w:val="3"/>
            <w:shd w:val="clear" w:color="auto" w:fill="FFFFFF" w:themeFill="background1"/>
            <w:noWrap/>
          </w:tcPr>
          <w:p w14:paraId="4AB11E00"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6293" w:author="Tom" w:date="2015-05-06T17:13:00Z"/>
                <w:sz w:val="18"/>
                <w:szCs w:val="18"/>
                <w:rPrChange w:id="6294" w:author="Tom" w:date="2015-05-06T17:31:00Z">
                  <w:rPr>
                    <w:ins w:id="6295" w:author="Tom" w:date="2015-05-06T17:13:00Z"/>
                  </w:rPr>
                </w:rPrChange>
              </w:rPr>
            </w:pPr>
            <w:ins w:id="6296" w:author="Tom" w:date="2015-05-06T17:13:00Z">
              <w:r w:rsidRPr="007E5B86">
                <w:rPr>
                  <w:rFonts w:eastAsia="Times New Roman" w:cs="Times New Roman"/>
                  <w:color w:val="auto"/>
                  <w:sz w:val="18"/>
                  <w:szCs w:val="18"/>
                  <w:lang w:val="sk-SK"/>
                  <w:rPrChange w:id="6297" w:author="Tom" w:date="2015-05-06T17:31:00Z">
                    <w:rPr>
                      <w:rFonts w:eastAsia="Times New Roman" w:cs="Times New Roman"/>
                      <w:color w:val="auto"/>
                      <w:sz w:val="20"/>
                      <w:lang w:val="sk-SK"/>
                    </w:rPr>
                  </w:rPrChange>
                </w:rPr>
                <w:fldChar w:fldCharType="begin"/>
              </w:r>
              <w:r w:rsidRPr="007E5B86">
                <w:rPr>
                  <w:sz w:val="18"/>
                  <w:szCs w:val="18"/>
                  <w:rPrChange w:id="6298" w:author="Tom" w:date="2015-05-06T17:31:00Z">
                    <w:rPr/>
                  </w:rPrChange>
                </w:rPr>
                <w:instrText xml:space="preserve"> HYPERLINK "file:///C:\\Users\\Tom\\Documents\\GEOGRAFIE\\ZAKÁZKY%202015\\RPI\\SK%20narodny%20metaudajovy%20profil\\Medzinárodne%20významné%20mokrade%20chránené%20podľa%20Ramasarského%20dohovoru.xml" </w:instrText>
              </w:r>
            </w:ins>
            <w:ins w:id="6299" w:author="Tom" w:date="2015-05-10T20:07:00Z">
              <w:r w:rsidR="00105635" w:rsidRPr="007E5B86">
                <w:rPr>
                  <w:rFonts w:eastAsia="Times New Roman" w:cs="Times New Roman"/>
                  <w:color w:val="auto"/>
                  <w:sz w:val="18"/>
                  <w:szCs w:val="18"/>
                  <w:lang w:val="sk-SK"/>
                  <w:rPrChange w:id="6300" w:author="Tom" w:date="2015-05-06T17:31:00Z">
                    <w:rPr>
                      <w:rFonts w:eastAsia="Times New Roman" w:cs="Times New Roman"/>
                      <w:color w:val="auto"/>
                      <w:sz w:val="18"/>
                      <w:szCs w:val="18"/>
                      <w:lang w:val="sk-SK"/>
                    </w:rPr>
                  </w:rPrChange>
                </w:rPr>
              </w:r>
            </w:ins>
            <w:ins w:id="6301" w:author="Tom" w:date="2015-05-06T17:13:00Z">
              <w:r w:rsidRPr="007E5B86">
                <w:rPr>
                  <w:color w:val="auto"/>
                  <w:sz w:val="18"/>
                  <w:szCs w:val="18"/>
                  <w:lang w:val="sk-SK"/>
                  <w:rPrChange w:id="6302" w:author="Tom" w:date="2015-05-06T17:31:00Z">
                    <w:rPr>
                      <w:rStyle w:val="Hypertextovodkaz"/>
                      <w:color w:val="990000"/>
                    </w:rPr>
                  </w:rPrChange>
                </w:rPr>
                <w:fldChar w:fldCharType="separate"/>
              </w:r>
              <w:r w:rsidRPr="007E5B86">
                <w:rPr>
                  <w:rStyle w:val="Hypertextovodkaz"/>
                  <w:sz w:val="18"/>
                  <w:szCs w:val="18"/>
                  <w:u w:val="none"/>
                  <w:rPrChange w:id="6303" w:author="Tom" w:date="2015-05-06T17:31:00Z">
                    <w:rPr>
                      <w:rStyle w:val="Hypertextovodkaz"/>
                    </w:rPr>
                  </w:rPrChange>
                </w:rPr>
                <w:t>&lt;</w:t>
              </w:r>
              <w:r w:rsidRPr="007E5B86">
                <w:rPr>
                  <w:rStyle w:val="Hypertextovodkaz"/>
                  <w:color w:val="990000"/>
                  <w:sz w:val="18"/>
                  <w:szCs w:val="18"/>
                  <w:u w:val="none"/>
                  <w:rPrChange w:id="6304" w:author="Tom" w:date="2015-05-06T17:31: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6305" w:author="Tom" w:date="2015-05-06T17:31:00Z">
                    <w:rPr>
                      <w:rStyle w:val="Hypertextovodkaz"/>
                      <w:color w:val="990000"/>
                    </w:rPr>
                  </w:rPrChange>
                </w:rPr>
                <w:fldChar w:fldCharType="end"/>
              </w:r>
              <w:r w:rsidRPr="007E5B86">
                <w:rPr>
                  <w:sz w:val="18"/>
                  <w:szCs w:val="18"/>
                  <w:rPrChange w:id="6306" w:author="Tom" w:date="2015-05-06T17:31:00Z">
                    <w:rPr/>
                  </w:rPrChange>
                </w:rPr>
                <w:t xml:space="preserve"> …</w:t>
              </w:r>
              <w:r w:rsidRPr="007E5B86">
                <w:rPr>
                  <w:color w:val="0000FF"/>
                  <w:sz w:val="18"/>
                  <w:szCs w:val="18"/>
                  <w:rPrChange w:id="6307" w:author="Tom" w:date="2015-05-06T17:31:00Z">
                    <w:rPr>
                      <w:color w:val="0000FF"/>
                    </w:rPr>
                  </w:rPrChange>
                </w:rPr>
                <w:t>&gt;</w:t>
              </w:r>
            </w:ins>
          </w:p>
          <w:p w14:paraId="07D8D51F"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6308" w:author="Tom" w:date="2015-05-06T17:13:00Z"/>
                <w:sz w:val="18"/>
                <w:szCs w:val="18"/>
                <w:rPrChange w:id="6309" w:author="Tom" w:date="2015-05-06T17:31:00Z">
                  <w:rPr>
                    <w:ins w:id="6310" w:author="Tom" w:date="2015-05-06T17:13:00Z"/>
                  </w:rPr>
                </w:rPrChange>
              </w:rPr>
            </w:pPr>
            <w:ins w:id="6311" w:author="Tom" w:date="2015-05-06T17:13:00Z">
              <w:r w:rsidRPr="007E5B86">
                <w:rPr>
                  <w:sz w:val="18"/>
                  <w:szCs w:val="18"/>
                  <w:rPrChange w:id="6312" w:author="Tom" w:date="2015-05-06T17:31:00Z">
                    <w:rPr/>
                  </w:rPrChange>
                </w:rPr>
                <w:t>…</w:t>
              </w:r>
            </w:ins>
          </w:p>
          <w:p w14:paraId="2474C80D"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6313" w:author="Tom" w:date="2015-05-06T17:13:00Z"/>
                <w:sz w:val="18"/>
                <w:szCs w:val="18"/>
                <w:rPrChange w:id="6314" w:author="Tom" w:date="2015-05-06T17:31:00Z">
                  <w:rPr>
                    <w:ins w:id="6315" w:author="Tom" w:date="2015-05-06T17:13:00Z"/>
                  </w:rPr>
                </w:rPrChange>
              </w:rPr>
            </w:pPr>
            <w:ins w:id="6316" w:author="Tom" w:date="2015-05-06T17:13:00Z">
              <w:r w:rsidRPr="007E5B86">
                <w:rPr>
                  <w:rFonts w:eastAsia="Times New Roman" w:cs="Times New Roman"/>
                  <w:color w:val="auto"/>
                  <w:sz w:val="18"/>
                  <w:szCs w:val="18"/>
                  <w:lang w:val="sk-SK"/>
                  <w:rPrChange w:id="6317" w:author="Tom" w:date="2015-05-06T17:31:00Z">
                    <w:rPr>
                      <w:rFonts w:eastAsia="Times New Roman" w:cs="Times New Roman"/>
                      <w:color w:val="auto"/>
                      <w:sz w:val="20"/>
                      <w:lang w:val="sk-SK"/>
                    </w:rPr>
                  </w:rPrChange>
                </w:rPr>
                <w:fldChar w:fldCharType="begin"/>
              </w:r>
              <w:r w:rsidRPr="007E5B86">
                <w:rPr>
                  <w:sz w:val="18"/>
                  <w:szCs w:val="18"/>
                  <w:rPrChange w:id="6318" w:author="Tom" w:date="2015-05-06T17:31:00Z">
                    <w:rPr/>
                  </w:rPrChange>
                </w:rPr>
                <w:instrText xml:space="preserve"> HYPERLINK "file:///C:\\Users\\Tom\\Documents\\GEOGRAFIE\\ZAKÁZKY%202015\\RPI\\SK%20narodny%20metaudajovy%20profil\\Medzinárodne%20významné%20mokrade%20chránené%20podľa%20Ramasarského%20dohovoru.xml" </w:instrText>
              </w:r>
            </w:ins>
            <w:ins w:id="6319" w:author="Tom" w:date="2015-05-10T20:07:00Z">
              <w:r w:rsidR="00105635" w:rsidRPr="007E5B86">
                <w:rPr>
                  <w:rFonts w:eastAsia="Times New Roman" w:cs="Times New Roman"/>
                  <w:color w:val="auto"/>
                  <w:sz w:val="18"/>
                  <w:szCs w:val="18"/>
                  <w:lang w:val="sk-SK"/>
                  <w:rPrChange w:id="6320" w:author="Tom" w:date="2015-05-06T17:31:00Z">
                    <w:rPr>
                      <w:rFonts w:eastAsia="Times New Roman" w:cs="Times New Roman"/>
                      <w:color w:val="auto"/>
                      <w:sz w:val="18"/>
                      <w:szCs w:val="18"/>
                      <w:lang w:val="sk-SK"/>
                    </w:rPr>
                  </w:rPrChange>
                </w:rPr>
              </w:r>
            </w:ins>
            <w:ins w:id="6321" w:author="Tom" w:date="2015-05-06T17:13:00Z">
              <w:r w:rsidRPr="007E5B86">
                <w:rPr>
                  <w:color w:val="auto"/>
                  <w:sz w:val="18"/>
                  <w:szCs w:val="18"/>
                  <w:lang w:val="sk-SK"/>
                  <w:rPrChange w:id="6322" w:author="Tom" w:date="2015-05-06T17:31:00Z">
                    <w:rPr>
                      <w:rStyle w:val="Hypertextovodkaz"/>
                    </w:rPr>
                  </w:rPrChange>
                </w:rPr>
                <w:fldChar w:fldCharType="separate"/>
              </w:r>
              <w:r w:rsidRPr="007E5B86">
                <w:rPr>
                  <w:rStyle w:val="Hypertextovodkaz"/>
                  <w:sz w:val="18"/>
                  <w:szCs w:val="18"/>
                  <w:u w:val="none"/>
                  <w:rPrChange w:id="6323" w:author="Tom" w:date="2015-05-06T17:31:00Z">
                    <w:rPr>
                      <w:rStyle w:val="Hypertextovodkaz"/>
                    </w:rPr>
                  </w:rPrChange>
                </w:rPr>
                <w:t>&lt;</w:t>
              </w:r>
              <w:r w:rsidRPr="007E5B86">
                <w:rPr>
                  <w:rStyle w:val="Hypertextovodkaz"/>
                  <w:color w:val="990000"/>
                  <w:sz w:val="18"/>
                  <w:szCs w:val="18"/>
                  <w:u w:val="none"/>
                  <w:rPrChange w:id="6324" w:author="Tom" w:date="2015-05-06T17:31:00Z">
                    <w:rPr>
                      <w:rStyle w:val="Hypertextovodkaz"/>
                      <w:color w:val="990000"/>
                    </w:rPr>
                  </w:rPrChange>
                </w:rPr>
                <w:t>gmd:identificationInfo</w:t>
              </w:r>
              <w:r w:rsidRPr="007E5B86">
                <w:rPr>
                  <w:rStyle w:val="Hypertextovodkaz"/>
                  <w:sz w:val="18"/>
                  <w:szCs w:val="18"/>
                  <w:u w:val="none"/>
                  <w:rPrChange w:id="6325" w:author="Tom" w:date="2015-05-06T17:31:00Z">
                    <w:rPr>
                      <w:rStyle w:val="Hypertextovodkaz"/>
                    </w:rPr>
                  </w:rPrChange>
                </w:rPr>
                <w:t>&gt;</w:t>
              </w:r>
              <w:r w:rsidRPr="007E5B86">
                <w:rPr>
                  <w:rStyle w:val="Hypertextovodkaz"/>
                  <w:rFonts w:eastAsia="Times New Roman" w:cs="Times New Roman"/>
                  <w:sz w:val="18"/>
                  <w:szCs w:val="18"/>
                  <w:u w:val="none"/>
                  <w:lang w:val="sk-SK"/>
                  <w:rPrChange w:id="6326" w:author="Tom" w:date="2015-05-06T17:31:00Z">
                    <w:rPr>
                      <w:rStyle w:val="Hypertextovodkaz"/>
                    </w:rPr>
                  </w:rPrChange>
                </w:rPr>
                <w:fldChar w:fldCharType="end"/>
              </w:r>
            </w:ins>
          </w:p>
          <w:p w14:paraId="2F2B60A2"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6327" w:author="Tom" w:date="2015-05-06T17:13:00Z"/>
                <w:sz w:val="18"/>
                <w:szCs w:val="18"/>
                <w:rPrChange w:id="6328" w:author="Tom" w:date="2015-05-06T17:31:00Z">
                  <w:rPr>
                    <w:ins w:id="6329" w:author="Tom" w:date="2015-05-06T17:13:00Z"/>
                  </w:rPr>
                </w:rPrChange>
              </w:rPr>
            </w:pPr>
            <w:ins w:id="6330" w:author="Tom" w:date="2015-05-06T17:13:00Z">
              <w:r w:rsidRPr="007E5B86">
                <w:rPr>
                  <w:sz w:val="18"/>
                  <w:szCs w:val="18"/>
                  <w:rPrChange w:id="6331" w:author="Tom" w:date="2015-05-06T17:31:00Z">
                    <w:rPr/>
                  </w:rPrChange>
                </w:rPr>
                <w:tab/>
              </w:r>
              <w:r w:rsidRPr="007E5B86">
                <w:rPr>
                  <w:rFonts w:eastAsia="Times New Roman" w:cs="Times New Roman"/>
                  <w:color w:val="auto"/>
                  <w:sz w:val="18"/>
                  <w:szCs w:val="18"/>
                  <w:lang w:val="sk-SK"/>
                  <w:rPrChange w:id="6332" w:author="Tom" w:date="2015-05-06T17:31:00Z">
                    <w:rPr>
                      <w:rFonts w:eastAsia="Times New Roman" w:cs="Times New Roman"/>
                      <w:color w:val="auto"/>
                      <w:sz w:val="20"/>
                      <w:lang w:val="sk-SK"/>
                    </w:rPr>
                  </w:rPrChange>
                </w:rPr>
                <w:fldChar w:fldCharType="begin"/>
              </w:r>
              <w:r w:rsidRPr="007E5B86">
                <w:rPr>
                  <w:sz w:val="18"/>
                  <w:szCs w:val="18"/>
                  <w:rPrChange w:id="6333" w:author="Tom" w:date="2015-05-06T17:31:00Z">
                    <w:rPr/>
                  </w:rPrChange>
                </w:rPr>
                <w:instrText xml:space="preserve"> HYPERLINK "file:///C:\\Users\\Tom\\Documents\\GEOGRAFIE\\ZAKÁZKY%202015\\RPI\\SK%20narodny%20metaudajovy%20profil\\Medzinárodne%20významné%20mokrade%20chránené%20podľa%20Ramasarského%20dohovoru.xml" </w:instrText>
              </w:r>
            </w:ins>
            <w:ins w:id="6334" w:author="Tom" w:date="2015-05-10T20:07:00Z">
              <w:r w:rsidR="00105635" w:rsidRPr="007E5B86">
                <w:rPr>
                  <w:rFonts w:eastAsia="Times New Roman" w:cs="Times New Roman"/>
                  <w:color w:val="auto"/>
                  <w:sz w:val="18"/>
                  <w:szCs w:val="18"/>
                  <w:lang w:val="sk-SK"/>
                  <w:rPrChange w:id="6335" w:author="Tom" w:date="2015-05-06T17:31:00Z">
                    <w:rPr>
                      <w:rFonts w:eastAsia="Times New Roman" w:cs="Times New Roman"/>
                      <w:color w:val="auto"/>
                      <w:sz w:val="18"/>
                      <w:szCs w:val="18"/>
                      <w:lang w:val="sk-SK"/>
                    </w:rPr>
                  </w:rPrChange>
                </w:rPr>
              </w:r>
            </w:ins>
            <w:ins w:id="6336" w:author="Tom" w:date="2015-05-06T17:13:00Z">
              <w:r w:rsidRPr="007E5B86">
                <w:rPr>
                  <w:color w:val="auto"/>
                  <w:sz w:val="18"/>
                  <w:szCs w:val="18"/>
                  <w:lang w:val="sk-SK"/>
                  <w:rPrChange w:id="6337" w:author="Tom" w:date="2015-05-06T17:31:00Z">
                    <w:rPr>
                      <w:rStyle w:val="Hypertextovodkaz"/>
                    </w:rPr>
                  </w:rPrChange>
                </w:rPr>
                <w:fldChar w:fldCharType="separate"/>
              </w:r>
              <w:r w:rsidRPr="007E5B86">
                <w:rPr>
                  <w:rStyle w:val="Hypertextovodkaz"/>
                  <w:sz w:val="18"/>
                  <w:szCs w:val="18"/>
                  <w:u w:val="none"/>
                  <w:rPrChange w:id="6338" w:author="Tom" w:date="2015-05-06T17:31:00Z">
                    <w:rPr>
                      <w:rStyle w:val="Hypertextovodkaz"/>
                    </w:rPr>
                  </w:rPrChange>
                </w:rPr>
                <w:t>&lt;</w:t>
              </w:r>
              <w:r w:rsidRPr="007E5B86">
                <w:rPr>
                  <w:rStyle w:val="Hypertextovodkaz"/>
                  <w:color w:val="990000"/>
                  <w:sz w:val="18"/>
                  <w:szCs w:val="18"/>
                  <w:u w:val="none"/>
                  <w:rPrChange w:id="6339" w:author="Tom" w:date="2015-05-06T17:31:00Z">
                    <w:rPr>
                      <w:rStyle w:val="Hypertextovodkaz"/>
                      <w:color w:val="990000"/>
                    </w:rPr>
                  </w:rPrChange>
                </w:rPr>
                <w:t>gmd:MD_DataIdentification</w:t>
              </w:r>
              <w:r w:rsidRPr="007E5B86">
                <w:rPr>
                  <w:rStyle w:val="Hypertextovodkaz"/>
                  <w:sz w:val="18"/>
                  <w:szCs w:val="18"/>
                  <w:u w:val="none"/>
                  <w:rPrChange w:id="6340" w:author="Tom" w:date="2015-05-06T17:31:00Z">
                    <w:rPr>
                      <w:rStyle w:val="Hypertextovodkaz"/>
                    </w:rPr>
                  </w:rPrChange>
                </w:rPr>
                <w:t>&gt;</w:t>
              </w:r>
              <w:r w:rsidRPr="007E5B86">
                <w:rPr>
                  <w:rStyle w:val="Hypertextovodkaz"/>
                  <w:rFonts w:eastAsia="Times New Roman" w:cs="Times New Roman"/>
                  <w:sz w:val="18"/>
                  <w:szCs w:val="18"/>
                  <w:u w:val="none"/>
                  <w:lang w:val="sk-SK"/>
                  <w:rPrChange w:id="6341" w:author="Tom" w:date="2015-05-06T17:31:00Z">
                    <w:rPr>
                      <w:rStyle w:val="Hypertextovodkaz"/>
                    </w:rPr>
                  </w:rPrChange>
                </w:rPr>
                <w:fldChar w:fldCharType="end"/>
              </w:r>
            </w:ins>
          </w:p>
          <w:p w14:paraId="2E26EC63"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6342" w:author="Tom" w:date="2015-05-06T17:13:00Z"/>
                <w:sz w:val="18"/>
                <w:szCs w:val="18"/>
                <w:rPrChange w:id="6343" w:author="Tom" w:date="2015-05-06T17:31:00Z">
                  <w:rPr>
                    <w:ins w:id="6344" w:author="Tom" w:date="2015-05-06T17:13:00Z"/>
                  </w:rPr>
                </w:rPrChange>
              </w:rPr>
            </w:pPr>
            <w:ins w:id="6345" w:author="Tom" w:date="2015-05-06T17:13:00Z">
              <w:r w:rsidRPr="007E5B86">
                <w:rPr>
                  <w:sz w:val="18"/>
                  <w:szCs w:val="18"/>
                  <w:rPrChange w:id="6346" w:author="Tom" w:date="2015-05-06T17:31:00Z">
                    <w:rPr/>
                  </w:rPrChange>
                </w:rPr>
                <w:t>…</w:t>
              </w:r>
            </w:ins>
          </w:p>
          <w:p w14:paraId="26475B06"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6347" w:author="Tom" w:date="2015-05-06T17:13:00Z"/>
                <w:sz w:val="18"/>
                <w:szCs w:val="18"/>
                <w:rPrChange w:id="6348" w:author="Tom" w:date="2015-05-06T17:31:00Z">
                  <w:rPr>
                    <w:ins w:id="6349" w:author="Tom" w:date="2015-05-06T17:13:00Z"/>
                  </w:rPr>
                </w:rPrChange>
              </w:rPr>
            </w:pPr>
            <w:ins w:id="6350" w:author="Tom" w:date="2015-05-06T17:13:00Z">
              <w:r w:rsidRPr="007E5B86">
                <w:rPr>
                  <w:rFonts w:eastAsia="Times New Roman" w:cs="Times New Roman"/>
                  <w:color w:val="auto"/>
                  <w:sz w:val="18"/>
                  <w:szCs w:val="18"/>
                  <w:lang w:val="sk-SK"/>
                  <w:rPrChange w:id="6351" w:author="Tom" w:date="2015-05-06T17:31:00Z">
                    <w:rPr>
                      <w:rFonts w:eastAsia="Times New Roman" w:cs="Times New Roman"/>
                      <w:color w:val="auto"/>
                      <w:sz w:val="20"/>
                      <w:lang w:val="sk-SK"/>
                    </w:rPr>
                  </w:rPrChange>
                </w:rPr>
                <w:fldChar w:fldCharType="begin"/>
              </w:r>
              <w:r w:rsidRPr="007E5B86">
                <w:rPr>
                  <w:sz w:val="18"/>
                  <w:szCs w:val="18"/>
                  <w:rPrChange w:id="6352" w:author="Tom" w:date="2015-05-06T17:31:00Z">
                    <w:rPr/>
                  </w:rPrChange>
                </w:rPr>
                <w:instrText xml:space="preserve"> HYPERLINK "file:///C:\\Users\\Tom\\Documents\\GEOGRAFIE\\ZAKÁZKY%202015\\RPI\\SK%20narodny%20metaudajovy%20profil\\final_151427130452_1604225179.xml" </w:instrText>
              </w:r>
            </w:ins>
            <w:ins w:id="6353" w:author="Tom" w:date="2015-05-10T20:07:00Z">
              <w:r w:rsidR="00105635" w:rsidRPr="007E5B86">
                <w:rPr>
                  <w:rFonts w:eastAsia="Times New Roman" w:cs="Times New Roman"/>
                  <w:color w:val="auto"/>
                  <w:sz w:val="18"/>
                  <w:szCs w:val="18"/>
                  <w:lang w:val="sk-SK"/>
                  <w:rPrChange w:id="6354" w:author="Tom" w:date="2015-05-06T17:31:00Z">
                    <w:rPr>
                      <w:rFonts w:eastAsia="Times New Roman" w:cs="Times New Roman"/>
                      <w:color w:val="auto"/>
                      <w:sz w:val="18"/>
                      <w:szCs w:val="18"/>
                      <w:lang w:val="sk-SK"/>
                    </w:rPr>
                  </w:rPrChange>
                </w:rPr>
              </w:r>
            </w:ins>
            <w:ins w:id="6355" w:author="Tom" w:date="2015-05-06T17:13:00Z">
              <w:r w:rsidRPr="007E5B86">
                <w:rPr>
                  <w:color w:val="auto"/>
                  <w:sz w:val="18"/>
                  <w:szCs w:val="18"/>
                  <w:lang w:val="sk-SK"/>
                  <w:rPrChange w:id="6356" w:author="Tom" w:date="2015-05-06T17:31:00Z">
                    <w:rPr>
                      <w:rStyle w:val="Hypertextovodkaz"/>
                    </w:rPr>
                  </w:rPrChange>
                </w:rPr>
                <w:fldChar w:fldCharType="separate"/>
              </w:r>
              <w:r w:rsidRPr="007E5B86">
                <w:rPr>
                  <w:rStyle w:val="Hypertextovodkaz"/>
                  <w:sz w:val="18"/>
                  <w:szCs w:val="18"/>
                  <w:u w:val="none"/>
                  <w:rPrChange w:id="6357" w:author="Tom" w:date="2015-05-06T17:31:00Z">
                    <w:rPr>
                      <w:rStyle w:val="Hypertextovodkaz"/>
                    </w:rPr>
                  </w:rPrChange>
                </w:rPr>
                <w:t>&lt;</w:t>
              </w:r>
              <w:r w:rsidRPr="007E5B86">
                <w:rPr>
                  <w:rStyle w:val="Hypertextovodkaz"/>
                  <w:color w:val="990000"/>
                  <w:sz w:val="18"/>
                  <w:szCs w:val="18"/>
                  <w:u w:val="none"/>
                  <w:rPrChange w:id="6358" w:author="Tom" w:date="2015-05-06T17:31:00Z">
                    <w:rPr>
                      <w:rStyle w:val="Hypertextovodkaz"/>
                      <w:color w:val="990000"/>
                    </w:rPr>
                  </w:rPrChange>
                </w:rPr>
                <w:t>gmd:spatialResolution</w:t>
              </w:r>
              <w:r w:rsidRPr="007E5B86">
                <w:rPr>
                  <w:rStyle w:val="Hypertextovodkaz"/>
                  <w:sz w:val="18"/>
                  <w:szCs w:val="18"/>
                  <w:u w:val="none"/>
                  <w:rPrChange w:id="6359" w:author="Tom" w:date="2015-05-06T17:31:00Z">
                    <w:rPr>
                      <w:rStyle w:val="Hypertextovodkaz"/>
                    </w:rPr>
                  </w:rPrChange>
                </w:rPr>
                <w:t>&gt;</w:t>
              </w:r>
              <w:r w:rsidRPr="007E5B86">
                <w:rPr>
                  <w:rStyle w:val="Hypertextovodkaz"/>
                  <w:rFonts w:eastAsia="Times New Roman" w:cs="Times New Roman"/>
                  <w:sz w:val="18"/>
                  <w:szCs w:val="18"/>
                  <w:u w:val="none"/>
                  <w:lang w:val="sk-SK"/>
                  <w:rPrChange w:id="6360" w:author="Tom" w:date="2015-05-06T17:31:00Z">
                    <w:rPr>
                      <w:rStyle w:val="Hypertextovodkaz"/>
                    </w:rPr>
                  </w:rPrChange>
                </w:rPr>
                <w:fldChar w:fldCharType="end"/>
              </w:r>
            </w:ins>
          </w:p>
          <w:p w14:paraId="1A7BAC7B"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6361" w:author="Tom" w:date="2015-05-06T17:13:00Z"/>
                <w:sz w:val="18"/>
                <w:szCs w:val="18"/>
                <w:rPrChange w:id="6362" w:author="Tom" w:date="2015-05-06T17:31:00Z">
                  <w:rPr>
                    <w:ins w:id="6363" w:author="Tom" w:date="2015-05-06T17:13:00Z"/>
                  </w:rPr>
                </w:rPrChange>
              </w:rPr>
            </w:pPr>
            <w:ins w:id="6364" w:author="Tom" w:date="2015-05-06T17:13:00Z">
              <w:r w:rsidRPr="007E5B86">
                <w:rPr>
                  <w:rFonts w:eastAsia="Times New Roman" w:cs="Times New Roman"/>
                  <w:color w:val="auto"/>
                  <w:sz w:val="18"/>
                  <w:szCs w:val="18"/>
                  <w:lang w:val="sk-SK"/>
                  <w:rPrChange w:id="6365" w:author="Tom" w:date="2015-05-06T17:31:00Z">
                    <w:rPr>
                      <w:rFonts w:eastAsia="Times New Roman" w:cs="Times New Roman"/>
                      <w:color w:val="auto"/>
                      <w:sz w:val="20"/>
                      <w:lang w:val="sk-SK"/>
                    </w:rPr>
                  </w:rPrChange>
                </w:rPr>
                <w:fldChar w:fldCharType="begin"/>
              </w:r>
              <w:r w:rsidRPr="007E5B86">
                <w:rPr>
                  <w:sz w:val="18"/>
                  <w:szCs w:val="18"/>
                  <w:rPrChange w:id="6366" w:author="Tom" w:date="2015-05-06T17:31:00Z">
                    <w:rPr/>
                  </w:rPrChange>
                </w:rPr>
                <w:instrText xml:space="preserve"> HYPERLINK "file:///C:\\Users\\Tom\\Documents\\GEOGRAFIE\\ZAKÁZKY%202015\\RPI\\SK%20narodny%20metaudajovy%20profil\\final_151427130452_1604225179.xml" </w:instrText>
              </w:r>
            </w:ins>
            <w:ins w:id="6367" w:author="Tom" w:date="2015-05-10T20:07:00Z">
              <w:r w:rsidR="00105635" w:rsidRPr="007E5B86">
                <w:rPr>
                  <w:rFonts w:eastAsia="Times New Roman" w:cs="Times New Roman"/>
                  <w:color w:val="auto"/>
                  <w:sz w:val="18"/>
                  <w:szCs w:val="18"/>
                  <w:lang w:val="sk-SK"/>
                  <w:rPrChange w:id="6368" w:author="Tom" w:date="2015-05-06T17:31:00Z">
                    <w:rPr>
                      <w:rFonts w:eastAsia="Times New Roman" w:cs="Times New Roman"/>
                      <w:color w:val="auto"/>
                      <w:sz w:val="18"/>
                      <w:szCs w:val="18"/>
                      <w:lang w:val="sk-SK"/>
                    </w:rPr>
                  </w:rPrChange>
                </w:rPr>
              </w:r>
            </w:ins>
            <w:ins w:id="6369" w:author="Tom" w:date="2015-05-06T17:13:00Z">
              <w:r w:rsidRPr="007E5B86">
                <w:rPr>
                  <w:color w:val="auto"/>
                  <w:sz w:val="18"/>
                  <w:szCs w:val="18"/>
                  <w:lang w:val="sk-SK"/>
                  <w:rPrChange w:id="6370" w:author="Tom" w:date="2015-05-06T17:31:00Z">
                    <w:rPr>
                      <w:rStyle w:val="Hypertextovodkaz"/>
                    </w:rPr>
                  </w:rPrChange>
                </w:rPr>
                <w:fldChar w:fldCharType="separate"/>
              </w:r>
              <w:r w:rsidRPr="007E5B86">
                <w:rPr>
                  <w:rStyle w:val="Hypertextovodkaz"/>
                  <w:sz w:val="18"/>
                  <w:szCs w:val="18"/>
                  <w:u w:val="none"/>
                  <w:rPrChange w:id="6371" w:author="Tom" w:date="2015-05-06T17:31:00Z">
                    <w:rPr>
                      <w:rStyle w:val="Hypertextovodkaz"/>
                    </w:rPr>
                  </w:rPrChange>
                </w:rPr>
                <w:t>&lt;</w:t>
              </w:r>
              <w:r w:rsidRPr="007E5B86">
                <w:rPr>
                  <w:rStyle w:val="Hypertextovodkaz"/>
                  <w:color w:val="990000"/>
                  <w:sz w:val="18"/>
                  <w:szCs w:val="18"/>
                  <w:u w:val="none"/>
                  <w:rPrChange w:id="6372" w:author="Tom" w:date="2015-05-06T17:31:00Z">
                    <w:rPr>
                      <w:rStyle w:val="Hypertextovodkaz"/>
                      <w:color w:val="990000"/>
                    </w:rPr>
                  </w:rPrChange>
                </w:rPr>
                <w:t>gmd:MD_Resolution</w:t>
              </w:r>
              <w:r w:rsidRPr="007E5B86">
                <w:rPr>
                  <w:rStyle w:val="Hypertextovodkaz"/>
                  <w:sz w:val="18"/>
                  <w:szCs w:val="18"/>
                  <w:u w:val="none"/>
                  <w:rPrChange w:id="6373" w:author="Tom" w:date="2015-05-06T17:31:00Z">
                    <w:rPr>
                      <w:rStyle w:val="Hypertextovodkaz"/>
                    </w:rPr>
                  </w:rPrChange>
                </w:rPr>
                <w:t>&gt;</w:t>
              </w:r>
              <w:r w:rsidRPr="007E5B86">
                <w:rPr>
                  <w:rStyle w:val="Hypertextovodkaz"/>
                  <w:rFonts w:eastAsia="Times New Roman" w:cs="Times New Roman"/>
                  <w:sz w:val="18"/>
                  <w:szCs w:val="18"/>
                  <w:u w:val="none"/>
                  <w:lang w:val="sk-SK"/>
                  <w:rPrChange w:id="6374" w:author="Tom" w:date="2015-05-06T17:31:00Z">
                    <w:rPr>
                      <w:rStyle w:val="Hypertextovodkaz"/>
                    </w:rPr>
                  </w:rPrChange>
                </w:rPr>
                <w:fldChar w:fldCharType="end"/>
              </w:r>
            </w:ins>
          </w:p>
          <w:p w14:paraId="1594A01C"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6375" w:author="Tom" w:date="2015-05-06T17:13:00Z"/>
                <w:sz w:val="18"/>
                <w:szCs w:val="18"/>
                <w:rPrChange w:id="6376" w:author="Tom" w:date="2015-05-06T17:31:00Z">
                  <w:rPr>
                    <w:ins w:id="6377" w:author="Tom" w:date="2015-05-06T17:13:00Z"/>
                  </w:rPr>
                </w:rPrChange>
              </w:rPr>
            </w:pPr>
            <w:ins w:id="6378" w:author="Tom" w:date="2015-05-06T17:13:00Z">
              <w:r w:rsidRPr="007E5B86">
                <w:rPr>
                  <w:rFonts w:eastAsia="Times New Roman" w:cs="Times New Roman"/>
                  <w:color w:val="auto"/>
                  <w:sz w:val="18"/>
                  <w:szCs w:val="18"/>
                  <w:lang w:val="sk-SK"/>
                  <w:rPrChange w:id="6379" w:author="Tom" w:date="2015-05-06T17:31:00Z">
                    <w:rPr>
                      <w:rFonts w:eastAsia="Times New Roman" w:cs="Times New Roman"/>
                      <w:color w:val="auto"/>
                      <w:sz w:val="20"/>
                      <w:lang w:val="sk-SK"/>
                    </w:rPr>
                  </w:rPrChange>
                </w:rPr>
                <w:fldChar w:fldCharType="begin"/>
              </w:r>
              <w:r w:rsidRPr="007E5B86">
                <w:rPr>
                  <w:sz w:val="18"/>
                  <w:szCs w:val="18"/>
                  <w:rPrChange w:id="6380" w:author="Tom" w:date="2015-05-06T17:31:00Z">
                    <w:rPr/>
                  </w:rPrChange>
                </w:rPr>
                <w:instrText xml:space="preserve"> HYPERLINK "file:///C:\\Users\\Tom\\Documents\\GEOGRAFIE\\ZAKÁZKY%202015\\RPI\\SK%20narodny%20metaudajovy%20profil\\final_151427130452_1604225179.xml" </w:instrText>
              </w:r>
            </w:ins>
            <w:ins w:id="6381" w:author="Tom" w:date="2015-05-10T20:07:00Z">
              <w:r w:rsidR="00105635" w:rsidRPr="007E5B86">
                <w:rPr>
                  <w:rFonts w:eastAsia="Times New Roman" w:cs="Times New Roman"/>
                  <w:color w:val="auto"/>
                  <w:sz w:val="18"/>
                  <w:szCs w:val="18"/>
                  <w:lang w:val="sk-SK"/>
                  <w:rPrChange w:id="6382" w:author="Tom" w:date="2015-05-06T17:31:00Z">
                    <w:rPr>
                      <w:rFonts w:eastAsia="Times New Roman" w:cs="Times New Roman"/>
                      <w:color w:val="auto"/>
                      <w:sz w:val="18"/>
                      <w:szCs w:val="18"/>
                      <w:lang w:val="sk-SK"/>
                    </w:rPr>
                  </w:rPrChange>
                </w:rPr>
              </w:r>
            </w:ins>
            <w:ins w:id="6383" w:author="Tom" w:date="2015-05-06T17:13:00Z">
              <w:r w:rsidRPr="007E5B86">
                <w:rPr>
                  <w:color w:val="auto"/>
                  <w:sz w:val="18"/>
                  <w:szCs w:val="18"/>
                  <w:lang w:val="sk-SK"/>
                  <w:rPrChange w:id="6384" w:author="Tom" w:date="2015-05-06T17:31:00Z">
                    <w:rPr>
                      <w:rStyle w:val="Hypertextovodkaz"/>
                    </w:rPr>
                  </w:rPrChange>
                </w:rPr>
                <w:fldChar w:fldCharType="separate"/>
              </w:r>
              <w:r w:rsidRPr="007E5B86">
                <w:rPr>
                  <w:rStyle w:val="Hypertextovodkaz"/>
                  <w:sz w:val="18"/>
                  <w:szCs w:val="18"/>
                  <w:u w:val="none"/>
                  <w:rPrChange w:id="6385" w:author="Tom" w:date="2015-05-06T17:31:00Z">
                    <w:rPr>
                      <w:rStyle w:val="Hypertextovodkaz"/>
                    </w:rPr>
                  </w:rPrChange>
                </w:rPr>
                <w:t>&lt;</w:t>
              </w:r>
              <w:r w:rsidRPr="007E5B86">
                <w:rPr>
                  <w:rStyle w:val="Hypertextovodkaz"/>
                  <w:color w:val="990000"/>
                  <w:sz w:val="18"/>
                  <w:szCs w:val="18"/>
                  <w:u w:val="none"/>
                  <w:rPrChange w:id="6386" w:author="Tom" w:date="2015-05-06T17:31:00Z">
                    <w:rPr>
                      <w:rStyle w:val="Hypertextovodkaz"/>
                      <w:color w:val="990000"/>
                    </w:rPr>
                  </w:rPrChange>
                </w:rPr>
                <w:t>gmd:equivalentScale</w:t>
              </w:r>
              <w:r w:rsidRPr="007E5B86">
                <w:rPr>
                  <w:rStyle w:val="Hypertextovodkaz"/>
                  <w:sz w:val="18"/>
                  <w:szCs w:val="18"/>
                  <w:u w:val="none"/>
                  <w:rPrChange w:id="6387" w:author="Tom" w:date="2015-05-06T17:31:00Z">
                    <w:rPr>
                      <w:rStyle w:val="Hypertextovodkaz"/>
                    </w:rPr>
                  </w:rPrChange>
                </w:rPr>
                <w:t>&gt;</w:t>
              </w:r>
              <w:r w:rsidRPr="007E5B86">
                <w:rPr>
                  <w:rStyle w:val="Hypertextovodkaz"/>
                  <w:rFonts w:eastAsia="Times New Roman" w:cs="Times New Roman"/>
                  <w:sz w:val="18"/>
                  <w:szCs w:val="18"/>
                  <w:u w:val="none"/>
                  <w:lang w:val="sk-SK"/>
                  <w:rPrChange w:id="6388" w:author="Tom" w:date="2015-05-06T17:31:00Z">
                    <w:rPr>
                      <w:rStyle w:val="Hypertextovodkaz"/>
                    </w:rPr>
                  </w:rPrChange>
                </w:rPr>
                <w:fldChar w:fldCharType="end"/>
              </w:r>
            </w:ins>
          </w:p>
          <w:p w14:paraId="01CF1935"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932"/>
              <w:contextualSpacing/>
              <w:cnfStyle w:val="000000100000" w:firstRow="0" w:lastRow="0" w:firstColumn="0" w:lastColumn="0" w:oddVBand="0" w:evenVBand="0" w:oddHBand="1" w:evenHBand="0" w:firstRowFirstColumn="0" w:firstRowLastColumn="0" w:lastRowFirstColumn="0" w:lastRowLastColumn="0"/>
              <w:rPr>
                <w:ins w:id="6389" w:author="Tom" w:date="2015-05-06T17:13:00Z"/>
                <w:sz w:val="18"/>
                <w:szCs w:val="18"/>
                <w:rPrChange w:id="6390" w:author="Tom" w:date="2015-05-06T17:31:00Z">
                  <w:rPr>
                    <w:ins w:id="6391" w:author="Tom" w:date="2015-05-06T17:13:00Z"/>
                  </w:rPr>
                </w:rPrChange>
              </w:rPr>
            </w:pPr>
            <w:ins w:id="6392" w:author="Tom" w:date="2015-05-06T17:13:00Z">
              <w:r w:rsidRPr="007E5B86">
                <w:rPr>
                  <w:rFonts w:eastAsia="Times New Roman" w:cs="Times New Roman"/>
                  <w:color w:val="auto"/>
                  <w:sz w:val="18"/>
                  <w:szCs w:val="18"/>
                  <w:lang w:val="sk-SK"/>
                  <w:rPrChange w:id="6393" w:author="Tom" w:date="2015-05-06T17:31:00Z">
                    <w:rPr>
                      <w:rFonts w:eastAsia="Times New Roman" w:cs="Times New Roman"/>
                      <w:color w:val="auto"/>
                      <w:sz w:val="20"/>
                      <w:lang w:val="sk-SK"/>
                    </w:rPr>
                  </w:rPrChange>
                </w:rPr>
                <w:fldChar w:fldCharType="begin"/>
              </w:r>
              <w:r w:rsidRPr="007E5B86">
                <w:rPr>
                  <w:sz w:val="18"/>
                  <w:szCs w:val="18"/>
                  <w:rPrChange w:id="6394" w:author="Tom" w:date="2015-05-06T17:31:00Z">
                    <w:rPr/>
                  </w:rPrChange>
                </w:rPr>
                <w:instrText xml:space="preserve"> HYPERLINK "file:///C:\\Users\\Tom\\Documents\\GEOGRAFIE\\ZAKÁZKY%202015\\RPI\\SK%20narodny%20metaudajovy%20profil\\final_151427130452_1604225179.xml" </w:instrText>
              </w:r>
            </w:ins>
            <w:ins w:id="6395" w:author="Tom" w:date="2015-05-10T20:07:00Z">
              <w:r w:rsidR="00105635" w:rsidRPr="007E5B86">
                <w:rPr>
                  <w:rFonts w:eastAsia="Times New Roman" w:cs="Times New Roman"/>
                  <w:color w:val="auto"/>
                  <w:sz w:val="18"/>
                  <w:szCs w:val="18"/>
                  <w:lang w:val="sk-SK"/>
                  <w:rPrChange w:id="6396" w:author="Tom" w:date="2015-05-06T17:31:00Z">
                    <w:rPr>
                      <w:rFonts w:eastAsia="Times New Roman" w:cs="Times New Roman"/>
                      <w:color w:val="auto"/>
                      <w:sz w:val="18"/>
                      <w:szCs w:val="18"/>
                      <w:lang w:val="sk-SK"/>
                    </w:rPr>
                  </w:rPrChange>
                </w:rPr>
              </w:r>
            </w:ins>
            <w:ins w:id="6397" w:author="Tom" w:date="2015-05-06T17:13:00Z">
              <w:r w:rsidRPr="007E5B86">
                <w:rPr>
                  <w:color w:val="auto"/>
                  <w:sz w:val="18"/>
                  <w:szCs w:val="18"/>
                  <w:lang w:val="sk-SK"/>
                  <w:rPrChange w:id="6398" w:author="Tom" w:date="2015-05-06T17:31:00Z">
                    <w:rPr>
                      <w:rStyle w:val="Hypertextovodkaz"/>
                    </w:rPr>
                  </w:rPrChange>
                </w:rPr>
                <w:fldChar w:fldCharType="separate"/>
              </w:r>
              <w:r w:rsidRPr="007E5B86">
                <w:rPr>
                  <w:rStyle w:val="Hypertextovodkaz"/>
                  <w:sz w:val="18"/>
                  <w:szCs w:val="18"/>
                  <w:u w:val="none"/>
                  <w:rPrChange w:id="6399" w:author="Tom" w:date="2015-05-06T17:31:00Z">
                    <w:rPr>
                      <w:rStyle w:val="Hypertextovodkaz"/>
                    </w:rPr>
                  </w:rPrChange>
                </w:rPr>
                <w:t>&lt;</w:t>
              </w:r>
              <w:r w:rsidRPr="007E5B86">
                <w:rPr>
                  <w:rStyle w:val="Hypertextovodkaz"/>
                  <w:color w:val="990000"/>
                  <w:sz w:val="18"/>
                  <w:szCs w:val="18"/>
                  <w:u w:val="none"/>
                  <w:rPrChange w:id="6400" w:author="Tom" w:date="2015-05-06T17:31:00Z">
                    <w:rPr>
                      <w:rStyle w:val="Hypertextovodkaz"/>
                      <w:color w:val="990000"/>
                    </w:rPr>
                  </w:rPrChange>
                </w:rPr>
                <w:t>gmd:MD_RepresentativeFraction</w:t>
              </w:r>
              <w:r w:rsidRPr="007E5B86">
                <w:rPr>
                  <w:rStyle w:val="Hypertextovodkaz"/>
                  <w:sz w:val="18"/>
                  <w:szCs w:val="18"/>
                  <w:u w:val="none"/>
                  <w:rPrChange w:id="6401" w:author="Tom" w:date="2015-05-06T17:31:00Z">
                    <w:rPr>
                      <w:rStyle w:val="Hypertextovodkaz"/>
                    </w:rPr>
                  </w:rPrChange>
                </w:rPr>
                <w:t>&gt;</w:t>
              </w:r>
              <w:r w:rsidRPr="007E5B86">
                <w:rPr>
                  <w:rStyle w:val="Hypertextovodkaz"/>
                  <w:rFonts w:eastAsia="Times New Roman" w:cs="Times New Roman"/>
                  <w:sz w:val="18"/>
                  <w:szCs w:val="18"/>
                  <w:u w:val="none"/>
                  <w:lang w:val="sk-SK"/>
                  <w:rPrChange w:id="6402" w:author="Tom" w:date="2015-05-06T17:31:00Z">
                    <w:rPr>
                      <w:rStyle w:val="Hypertextovodkaz"/>
                    </w:rPr>
                  </w:rPrChange>
                </w:rPr>
                <w:fldChar w:fldCharType="end"/>
              </w:r>
            </w:ins>
          </w:p>
          <w:p w14:paraId="0106C13A"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6403" w:author="Tom" w:date="2015-05-06T17:13:00Z"/>
                <w:sz w:val="18"/>
                <w:szCs w:val="18"/>
                <w:rPrChange w:id="6404" w:author="Tom" w:date="2015-05-06T17:31:00Z">
                  <w:rPr>
                    <w:ins w:id="6405" w:author="Tom" w:date="2015-05-06T17:13:00Z"/>
                  </w:rPr>
                </w:rPrChange>
              </w:rPr>
            </w:pPr>
            <w:ins w:id="6406" w:author="Tom" w:date="2015-05-06T17:13:00Z">
              <w:r w:rsidRPr="007E5B86">
                <w:rPr>
                  <w:rFonts w:eastAsia="Times New Roman" w:cs="Times New Roman"/>
                  <w:color w:val="auto"/>
                  <w:sz w:val="18"/>
                  <w:szCs w:val="18"/>
                  <w:lang w:val="sk-SK"/>
                  <w:rPrChange w:id="6407" w:author="Tom" w:date="2015-05-06T17:31:00Z">
                    <w:rPr>
                      <w:rFonts w:eastAsia="Times New Roman" w:cs="Times New Roman"/>
                      <w:color w:val="auto"/>
                      <w:sz w:val="20"/>
                      <w:lang w:val="sk-SK"/>
                    </w:rPr>
                  </w:rPrChange>
                </w:rPr>
                <w:fldChar w:fldCharType="begin"/>
              </w:r>
              <w:r w:rsidRPr="007E5B86">
                <w:rPr>
                  <w:sz w:val="18"/>
                  <w:szCs w:val="18"/>
                  <w:rPrChange w:id="6408" w:author="Tom" w:date="2015-05-06T17:31:00Z">
                    <w:rPr/>
                  </w:rPrChange>
                </w:rPr>
                <w:instrText xml:space="preserve"> HYPERLINK "file:///C:\\Users\\Tom\\Documents\\GEOGRAFIE\\ZAKÁZKY%202015\\RPI\\SK%20narodny%20metaudajovy%20profil\\final_151427130452_1604225179.xml" </w:instrText>
              </w:r>
            </w:ins>
            <w:ins w:id="6409" w:author="Tom" w:date="2015-05-10T20:07:00Z">
              <w:r w:rsidR="00105635" w:rsidRPr="007E5B86">
                <w:rPr>
                  <w:rFonts w:eastAsia="Times New Roman" w:cs="Times New Roman"/>
                  <w:color w:val="auto"/>
                  <w:sz w:val="18"/>
                  <w:szCs w:val="18"/>
                  <w:lang w:val="sk-SK"/>
                  <w:rPrChange w:id="6410" w:author="Tom" w:date="2015-05-06T17:31:00Z">
                    <w:rPr>
                      <w:rFonts w:eastAsia="Times New Roman" w:cs="Times New Roman"/>
                      <w:color w:val="auto"/>
                      <w:sz w:val="18"/>
                      <w:szCs w:val="18"/>
                      <w:lang w:val="sk-SK"/>
                    </w:rPr>
                  </w:rPrChange>
                </w:rPr>
              </w:r>
            </w:ins>
            <w:ins w:id="6411" w:author="Tom" w:date="2015-05-06T17:13:00Z">
              <w:r w:rsidRPr="007E5B86">
                <w:rPr>
                  <w:color w:val="auto"/>
                  <w:sz w:val="18"/>
                  <w:szCs w:val="18"/>
                  <w:lang w:val="sk-SK"/>
                  <w:rPrChange w:id="6412" w:author="Tom" w:date="2015-05-06T17:31:00Z">
                    <w:rPr>
                      <w:rStyle w:val="Hypertextovodkaz"/>
                    </w:rPr>
                  </w:rPrChange>
                </w:rPr>
                <w:fldChar w:fldCharType="separate"/>
              </w:r>
              <w:r w:rsidRPr="007E5B86">
                <w:rPr>
                  <w:rStyle w:val="Hypertextovodkaz"/>
                  <w:sz w:val="18"/>
                  <w:szCs w:val="18"/>
                  <w:u w:val="none"/>
                  <w:rPrChange w:id="6413" w:author="Tom" w:date="2015-05-06T17:31:00Z">
                    <w:rPr>
                      <w:rStyle w:val="Hypertextovodkaz"/>
                    </w:rPr>
                  </w:rPrChange>
                </w:rPr>
                <w:t>&lt;</w:t>
              </w:r>
              <w:r w:rsidRPr="007E5B86">
                <w:rPr>
                  <w:rStyle w:val="Hypertextovodkaz"/>
                  <w:color w:val="990000"/>
                  <w:sz w:val="18"/>
                  <w:szCs w:val="18"/>
                  <w:u w:val="none"/>
                  <w:rPrChange w:id="6414" w:author="Tom" w:date="2015-05-06T17:31:00Z">
                    <w:rPr>
                      <w:rStyle w:val="Hypertextovodkaz"/>
                      <w:color w:val="990000"/>
                    </w:rPr>
                  </w:rPrChange>
                </w:rPr>
                <w:t>gmd:denominator</w:t>
              </w:r>
              <w:r w:rsidRPr="007E5B86">
                <w:rPr>
                  <w:rStyle w:val="Hypertextovodkaz"/>
                  <w:sz w:val="18"/>
                  <w:szCs w:val="18"/>
                  <w:u w:val="none"/>
                  <w:rPrChange w:id="6415" w:author="Tom" w:date="2015-05-06T17:31:00Z">
                    <w:rPr>
                      <w:rStyle w:val="Hypertextovodkaz"/>
                    </w:rPr>
                  </w:rPrChange>
                </w:rPr>
                <w:t>&gt;</w:t>
              </w:r>
              <w:r w:rsidRPr="007E5B86">
                <w:rPr>
                  <w:rStyle w:val="Hypertextovodkaz"/>
                  <w:rFonts w:eastAsia="Times New Roman" w:cs="Times New Roman"/>
                  <w:sz w:val="18"/>
                  <w:szCs w:val="18"/>
                  <w:u w:val="none"/>
                  <w:lang w:val="sk-SK"/>
                  <w:rPrChange w:id="6416" w:author="Tom" w:date="2015-05-06T17:31:00Z">
                    <w:rPr>
                      <w:rStyle w:val="Hypertextovodkaz"/>
                    </w:rPr>
                  </w:rPrChange>
                </w:rPr>
                <w:fldChar w:fldCharType="end"/>
              </w:r>
            </w:ins>
          </w:p>
          <w:p w14:paraId="7B2F7FAC"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6417" w:author="Tom" w:date="2015-05-06T17:13:00Z"/>
                <w:color w:val="0000FF"/>
                <w:sz w:val="18"/>
                <w:szCs w:val="18"/>
                <w:rPrChange w:id="6418" w:author="Tom" w:date="2015-05-06T17:31:00Z">
                  <w:rPr>
                    <w:ins w:id="6419" w:author="Tom" w:date="2015-05-06T17:13:00Z"/>
                    <w:color w:val="0000FF"/>
                  </w:rPr>
                </w:rPrChange>
              </w:rPr>
            </w:pPr>
            <w:ins w:id="6420" w:author="Tom" w:date="2015-05-06T17:13:00Z">
              <w:r w:rsidRPr="007E5B86">
                <w:rPr>
                  <w:color w:val="0000FF"/>
                  <w:sz w:val="18"/>
                  <w:szCs w:val="18"/>
                  <w:rPrChange w:id="6421" w:author="Tom" w:date="2015-05-06T17:31:00Z">
                    <w:rPr>
                      <w:color w:val="0000FF"/>
                    </w:rPr>
                  </w:rPrChange>
                </w:rPr>
                <w:tab/>
                <w:t>&lt;</w:t>
              </w:r>
              <w:r w:rsidRPr="007E5B86">
                <w:rPr>
                  <w:color w:val="990000"/>
                  <w:sz w:val="18"/>
                  <w:szCs w:val="18"/>
                  <w:rPrChange w:id="6422" w:author="Tom" w:date="2015-05-06T17:31:00Z">
                    <w:rPr>
                      <w:color w:val="990000"/>
                    </w:rPr>
                  </w:rPrChange>
                </w:rPr>
                <w:t>gco:Integer</w:t>
              </w:r>
              <w:r w:rsidRPr="007E5B86">
                <w:rPr>
                  <w:color w:val="0000FF"/>
                  <w:sz w:val="18"/>
                  <w:szCs w:val="18"/>
                  <w:rPrChange w:id="6423" w:author="Tom" w:date="2015-05-06T17:31:00Z">
                    <w:rPr>
                      <w:color w:val="0000FF"/>
                    </w:rPr>
                  </w:rPrChange>
                </w:rPr>
                <w:t>&gt;</w:t>
              </w:r>
              <w:r w:rsidRPr="007E5B86">
                <w:rPr>
                  <w:sz w:val="18"/>
                  <w:szCs w:val="18"/>
                  <w:rPrChange w:id="6424" w:author="Tom" w:date="2015-05-06T17:31:00Z">
                    <w:rPr/>
                  </w:rPrChange>
                </w:rPr>
                <w:t>5000</w:t>
              </w:r>
              <w:r w:rsidRPr="007E5B86">
                <w:rPr>
                  <w:color w:val="0000FF"/>
                  <w:sz w:val="18"/>
                  <w:szCs w:val="18"/>
                  <w:rPrChange w:id="6425" w:author="Tom" w:date="2015-05-06T17:31:00Z">
                    <w:rPr>
                      <w:color w:val="0000FF"/>
                    </w:rPr>
                  </w:rPrChange>
                </w:rPr>
                <w:t>&lt;/</w:t>
              </w:r>
              <w:r w:rsidRPr="007E5B86">
                <w:rPr>
                  <w:color w:val="990000"/>
                  <w:sz w:val="18"/>
                  <w:szCs w:val="18"/>
                  <w:rPrChange w:id="6426" w:author="Tom" w:date="2015-05-06T17:31:00Z">
                    <w:rPr>
                      <w:color w:val="990000"/>
                    </w:rPr>
                  </w:rPrChange>
                </w:rPr>
                <w:t>gco:Integer</w:t>
              </w:r>
              <w:r w:rsidRPr="007E5B86">
                <w:rPr>
                  <w:color w:val="0000FF"/>
                  <w:sz w:val="18"/>
                  <w:szCs w:val="18"/>
                  <w:rPrChange w:id="6427" w:author="Tom" w:date="2015-05-06T17:31:00Z">
                    <w:rPr>
                      <w:color w:val="0000FF"/>
                    </w:rPr>
                  </w:rPrChange>
                </w:rPr>
                <w:t>&gt;</w:t>
              </w:r>
            </w:ins>
          </w:p>
          <w:p w14:paraId="6841E3C2"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6428" w:author="Tom" w:date="2015-05-06T17:13:00Z"/>
                <w:rStyle w:val="block"/>
                <w:color w:val="0000FF"/>
                <w:sz w:val="18"/>
                <w:szCs w:val="18"/>
                <w:rPrChange w:id="6429" w:author="Tom" w:date="2015-05-06T17:31:00Z">
                  <w:rPr>
                    <w:ins w:id="6430" w:author="Tom" w:date="2015-05-06T17:13:00Z"/>
                    <w:rStyle w:val="block"/>
                    <w:rFonts w:cs="Times New Roman"/>
                    <w:color w:val="0000FF"/>
                    <w:sz w:val="20"/>
                    <w:lang w:val="sk-SK"/>
                  </w:rPr>
                </w:rPrChange>
              </w:rPr>
            </w:pPr>
            <w:ins w:id="6431" w:author="Tom" w:date="2015-05-06T17:13:00Z">
              <w:r w:rsidRPr="007E5B86">
                <w:rPr>
                  <w:rStyle w:val="block"/>
                  <w:color w:val="0000FF"/>
                  <w:sz w:val="18"/>
                  <w:szCs w:val="18"/>
                  <w:rPrChange w:id="6432" w:author="Tom" w:date="2015-05-06T17:31:00Z">
                    <w:rPr>
                      <w:rStyle w:val="block"/>
                      <w:color w:val="0000FF"/>
                    </w:rPr>
                  </w:rPrChange>
                </w:rPr>
                <w:t>&lt;/</w:t>
              </w:r>
              <w:r w:rsidRPr="007E5B86">
                <w:rPr>
                  <w:rStyle w:val="block"/>
                  <w:color w:val="990000"/>
                  <w:sz w:val="18"/>
                  <w:szCs w:val="18"/>
                  <w:rPrChange w:id="6433" w:author="Tom" w:date="2015-05-06T17:31:00Z">
                    <w:rPr>
                      <w:rStyle w:val="block"/>
                      <w:color w:val="990000"/>
                    </w:rPr>
                  </w:rPrChange>
                </w:rPr>
                <w:t>gmd:denominator</w:t>
              </w:r>
              <w:r w:rsidRPr="007E5B86">
                <w:rPr>
                  <w:rStyle w:val="block"/>
                  <w:color w:val="0000FF"/>
                  <w:sz w:val="18"/>
                  <w:szCs w:val="18"/>
                  <w:rPrChange w:id="6434" w:author="Tom" w:date="2015-05-06T17:31:00Z">
                    <w:rPr>
                      <w:rStyle w:val="block"/>
                      <w:color w:val="0000FF"/>
                    </w:rPr>
                  </w:rPrChange>
                </w:rPr>
                <w:t>&gt;</w:t>
              </w:r>
            </w:ins>
          </w:p>
          <w:p w14:paraId="42CB876E"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932"/>
              <w:contextualSpacing/>
              <w:cnfStyle w:val="000000100000" w:firstRow="0" w:lastRow="0" w:firstColumn="0" w:lastColumn="0" w:oddVBand="0" w:evenVBand="0" w:oddHBand="1" w:evenHBand="0" w:firstRowFirstColumn="0" w:firstRowLastColumn="0" w:lastRowFirstColumn="0" w:lastRowLastColumn="0"/>
              <w:rPr>
                <w:ins w:id="6435" w:author="Tom" w:date="2015-05-06T17:13:00Z"/>
                <w:rStyle w:val="block"/>
                <w:color w:val="0000FF"/>
                <w:sz w:val="18"/>
                <w:szCs w:val="18"/>
                <w:rPrChange w:id="6436" w:author="Tom" w:date="2015-05-06T17:31:00Z">
                  <w:rPr>
                    <w:ins w:id="6437" w:author="Tom" w:date="2015-05-06T17:13:00Z"/>
                    <w:rStyle w:val="block"/>
                    <w:rFonts w:cs="Times New Roman"/>
                    <w:color w:val="0000FF"/>
                    <w:sz w:val="20"/>
                    <w:lang w:val="sk-SK"/>
                  </w:rPr>
                </w:rPrChange>
              </w:rPr>
            </w:pPr>
            <w:ins w:id="6438" w:author="Tom" w:date="2015-05-06T17:13:00Z">
              <w:r w:rsidRPr="007E5B86">
                <w:rPr>
                  <w:rStyle w:val="block"/>
                  <w:color w:val="0000FF"/>
                  <w:sz w:val="18"/>
                  <w:szCs w:val="18"/>
                  <w:rPrChange w:id="6439" w:author="Tom" w:date="2015-05-06T17:31:00Z">
                    <w:rPr>
                      <w:rStyle w:val="block"/>
                      <w:color w:val="0000FF"/>
                    </w:rPr>
                  </w:rPrChange>
                </w:rPr>
                <w:t>&lt;/</w:t>
              </w:r>
              <w:r w:rsidRPr="007E5B86">
                <w:rPr>
                  <w:rStyle w:val="block"/>
                  <w:color w:val="990000"/>
                  <w:sz w:val="18"/>
                  <w:szCs w:val="18"/>
                  <w:rPrChange w:id="6440" w:author="Tom" w:date="2015-05-06T17:31:00Z">
                    <w:rPr>
                      <w:rStyle w:val="block"/>
                      <w:color w:val="990000"/>
                    </w:rPr>
                  </w:rPrChange>
                </w:rPr>
                <w:t>gmd:MD_RepresentativeFraction</w:t>
              </w:r>
              <w:r w:rsidRPr="007E5B86">
                <w:rPr>
                  <w:rStyle w:val="block"/>
                  <w:color w:val="0000FF"/>
                  <w:sz w:val="18"/>
                  <w:szCs w:val="18"/>
                  <w:rPrChange w:id="6441" w:author="Tom" w:date="2015-05-06T17:31:00Z">
                    <w:rPr>
                      <w:rStyle w:val="block"/>
                      <w:color w:val="0000FF"/>
                    </w:rPr>
                  </w:rPrChange>
                </w:rPr>
                <w:t>&gt;</w:t>
              </w:r>
            </w:ins>
          </w:p>
          <w:p w14:paraId="15176DC4"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6442" w:author="Tom" w:date="2015-05-06T17:13:00Z"/>
                <w:rStyle w:val="block"/>
                <w:color w:val="0000FF"/>
                <w:sz w:val="18"/>
                <w:szCs w:val="18"/>
                <w:rPrChange w:id="6443" w:author="Tom" w:date="2015-05-06T17:31:00Z">
                  <w:rPr>
                    <w:ins w:id="6444" w:author="Tom" w:date="2015-05-06T17:13:00Z"/>
                    <w:rStyle w:val="block"/>
                    <w:rFonts w:cs="Times New Roman"/>
                    <w:color w:val="0000FF"/>
                    <w:sz w:val="20"/>
                    <w:lang w:val="sk-SK"/>
                  </w:rPr>
                </w:rPrChange>
              </w:rPr>
            </w:pPr>
            <w:ins w:id="6445" w:author="Tom" w:date="2015-05-06T17:13:00Z">
              <w:r w:rsidRPr="007E5B86">
                <w:rPr>
                  <w:rStyle w:val="block"/>
                  <w:color w:val="0000FF"/>
                  <w:sz w:val="18"/>
                  <w:szCs w:val="18"/>
                  <w:rPrChange w:id="6446" w:author="Tom" w:date="2015-05-06T17:31:00Z">
                    <w:rPr>
                      <w:rStyle w:val="block"/>
                      <w:color w:val="0000FF"/>
                    </w:rPr>
                  </w:rPrChange>
                </w:rPr>
                <w:t>&lt;/</w:t>
              </w:r>
              <w:r w:rsidRPr="007E5B86">
                <w:rPr>
                  <w:rStyle w:val="block"/>
                  <w:color w:val="990000"/>
                  <w:sz w:val="18"/>
                  <w:szCs w:val="18"/>
                  <w:rPrChange w:id="6447" w:author="Tom" w:date="2015-05-06T17:31:00Z">
                    <w:rPr>
                      <w:rStyle w:val="block"/>
                      <w:color w:val="990000"/>
                    </w:rPr>
                  </w:rPrChange>
                </w:rPr>
                <w:t>gmd:equivalentScale</w:t>
              </w:r>
              <w:r w:rsidRPr="007E5B86">
                <w:rPr>
                  <w:rStyle w:val="block"/>
                  <w:color w:val="0000FF"/>
                  <w:sz w:val="18"/>
                  <w:szCs w:val="18"/>
                  <w:rPrChange w:id="6448" w:author="Tom" w:date="2015-05-06T17:31:00Z">
                    <w:rPr>
                      <w:rStyle w:val="block"/>
                      <w:color w:val="0000FF"/>
                    </w:rPr>
                  </w:rPrChange>
                </w:rPr>
                <w:t>&gt;</w:t>
              </w:r>
            </w:ins>
          </w:p>
          <w:p w14:paraId="3EDAB3C6"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6449" w:author="Tom" w:date="2015-05-06T17:13:00Z"/>
                <w:rStyle w:val="block"/>
                <w:color w:val="0000FF"/>
                <w:sz w:val="18"/>
                <w:szCs w:val="18"/>
                <w:rPrChange w:id="6450" w:author="Tom" w:date="2015-05-06T17:31:00Z">
                  <w:rPr>
                    <w:ins w:id="6451" w:author="Tom" w:date="2015-05-06T17:13:00Z"/>
                    <w:rStyle w:val="block"/>
                    <w:rFonts w:cs="Times New Roman"/>
                    <w:color w:val="0000FF"/>
                    <w:sz w:val="20"/>
                    <w:lang w:val="sk-SK"/>
                  </w:rPr>
                </w:rPrChange>
              </w:rPr>
            </w:pPr>
            <w:ins w:id="6452" w:author="Tom" w:date="2015-05-06T17:13:00Z">
              <w:r w:rsidRPr="007E5B86">
                <w:rPr>
                  <w:rStyle w:val="block"/>
                  <w:color w:val="0000FF"/>
                  <w:sz w:val="18"/>
                  <w:szCs w:val="18"/>
                  <w:rPrChange w:id="6453" w:author="Tom" w:date="2015-05-06T17:31:00Z">
                    <w:rPr>
                      <w:rStyle w:val="block"/>
                      <w:color w:val="0000FF"/>
                    </w:rPr>
                  </w:rPrChange>
                </w:rPr>
                <w:t>&lt;/</w:t>
              </w:r>
              <w:r w:rsidRPr="007E5B86">
                <w:rPr>
                  <w:rStyle w:val="block"/>
                  <w:color w:val="990000"/>
                  <w:sz w:val="18"/>
                  <w:szCs w:val="18"/>
                  <w:rPrChange w:id="6454" w:author="Tom" w:date="2015-05-06T17:31:00Z">
                    <w:rPr>
                      <w:rStyle w:val="block"/>
                      <w:color w:val="990000"/>
                    </w:rPr>
                  </w:rPrChange>
                </w:rPr>
                <w:t>gmd:MD_Resolution</w:t>
              </w:r>
              <w:r w:rsidRPr="007E5B86">
                <w:rPr>
                  <w:rStyle w:val="block"/>
                  <w:color w:val="0000FF"/>
                  <w:sz w:val="18"/>
                  <w:szCs w:val="18"/>
                  <w:rPrChange w:id="6455" w:author="Tom" w:date="2015-05-06T17:31:00Z">
                    <w:rPr>
                      <w:rStyle w:val="block"/>
                      <w:color w:val="0000FF"/>
                    </w:rPr>
                  </w:rPrChange>
                </w:rPr>
                <w:t>&gt;</w:t>
              </w:r>
            </w:ins>
          </w:p>
          <w:p w14:paraId="672F75EA"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6456" w:author="Tom" w:date="2015-05-06T17:13:00Z"/>
                <w:rStyle w:val="block"/>
                <w:color w:val="0000FF"/>
                <w:sz w:val="18"/>
                <w:szCs w:val="18"/>
                <w:rPrChange w:id="6457" w:author="Tom" w:date="2015-05-06T17:31:00Z">
                  <w:rPr>
                    <w:ins w:id="6458" w:author="Tom" w:date="2015-05-06T17:13:00Z"/>
                    <w:rStyle w:val="block"/>
                    <w:rFonts w:cs="Times New Roman"/>
                    <w:color w:val="0000FF"/>
                    <w:sz w:val="20"/>
                    <w:lang w:val="sk-SK"/>
                  </w:rPr>
                </w:rPrChange>
              </w:rPr>
            </w:pPr>
            <w:ins w:id="6459" w:author="Tom" w:date="2015-05-06T17:13:00Z">
              <w:r w:rsidRPr="007E5B86">
                <w:rPr>
                  <w:rStyle w:val="block"/>
                  <w:color w:val="0000FF"/>
                  <w:sz w:val="18"/>
                  <w:szCs w:val="18"/>
                  <w:rPrChange w:id="6460" w:author="Tom" w:date="2015-05-06T17:31:00Z">
                    <w:rPr>
                      <w:rStyle w:val="block"/>
                      <w:color w:val="0000FF"/>
                    </w:rPr>
                  </w:rPrChange>
                </w:rPr>
                <w:t>&lt;/</w:t>
              </w:r>
              <w:r w:rsidRPr="007E5B86">
                <w:rPr>
                  <w:rStyle w:val="block"/>
                  <w:color w:val="990000"/>
                  <w:sz w:val="18"/>
                  <w:szCs w:val="18"/>
                  <w:rPrChange w:id="6461" w:author="Tom" w:date="2015-05-06T17:31:00Z">
                    <w:rPr>
                      <w:rStyle w:val="block"/>
                      <w:color w:val="990000"/>
                    </w:rPr>
                  </w:rPrChange>
                </w:rPr>
                <w:t>gmd:spatialResolution</w:t>
              </w:r>
              <w:r w:rsidRPr="007E5B86">
                <w:rPr>
                  <w:rStyle w:val="block"/>
                  <w:color w:val="0000FF"/>
                  <w:sz w:val="18"/>
                  <w:szCs w:val="18"/>
                  <w:rPrChange w:id="6462" w:author="Tom" w:date="2015-05-06T17:31:00Z">
                    <w:rPr>
                      <w:rStyle w:val="block"/>
                      <w:color w:val="0000FF"/>
                    </w:rPr>
                  </w:rPrChange>
                </w:rPr>
                <w:t>&gt;</w:t>
              </w:r>
            </w:ins>
          </w:p>
          <w:p w14:paraId="22CB7AAF"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6463" w:author="Tom" w:date="2015-05-06T17:13:00Z"/>
                <w:sz w:val="18"/>
                <w:szCs w:val="18"/>
                <w:rPrChange w:id="6464" w:author="Tom" w:date="2015-05-06T17:31:00Z">
                  <w:rPr>
                    <w:ins w:id="6465" w:author="Tom" w:date="2015-05-06T17:13:00Z"/>
                  </w:rPr>
                </w:rPrChange>
              </w:rPr>
            </w:pPr>
            <w:ins w:id="6466" w:author="Tom" w:date="2015-05-06T17:13:00Z">
              <w:r w:rsidRPr="007E5B86">
                <w:rPr>
                  <w:rFonts w:eastAsia="Times New Roman" w:cs="Times New Roman"/>
                  <w:color w:val="auto"/>
                  <w:sz w:val="18"/>
                  <w:szCs w:val="18"/>
                  <w:lang w:val="sk-SK"/>
                  <w:rPrChange w:id="6467" w:author="Tom" w:date="2015-05-06T17:31:00Z">
                    <w:rPr>
                      <w:rFonts w:eastAsia="Times New Roman" w:cs="Times New Roman"/>
                      <w:color w:val="auto"/>
                      <w:sz w:val="20"/>
                      <w:lang w:val="sk-SK"/>
                    </w:rPr>
                  </w:rPrChange>
                </w:rPr>
                <w:fldChar w:fldCharType="begin"/>
              </w:r>
              <w:r w:rsidRPr="007E5B86">
                <w:rPr>
                  <w:sz w:val="18"/>
                  <w:szCs w:val="18"/>
                  <w:rPrChange w:id="6468" w:author="Tom" w:date="2015-05-06T17:31:00Z">
                    <w:rPr/>
                  </w:rPrChange>
                </w:rPr>
                <w:instrText xml:space="preserve"> HYPERLINK "file:///C:\\Users\\Tom\\Documents\\GEOGRAFIE\\ZAKÁZKY%202015\\RPI\\SK%20narodny%20metaudajovy%20profil\\final_151427130452_1604225179.xml" </w:instrText>
              </w:r>
            </w:ins>
            <w:ins w:id="6469" w:author="Tom" w:date="2015-05-10T20:07:00Z">
              <w:r w:rsidR="00105635" w:rsidRPr="007E5B86">
                <w:rPr>
                  <w:rFonts w:eastAsia="Times New Roman" w:cs="Times New Roman"/>
                  <w:color w:val="auto"/>
                  <w:sz w:val="18"/>
                  <w:szCs w:val="18"/>
                  <w:lang w:val="sk-SK"/>
                  <w:rPrChange w:id="6470" w:author="Tom" w:date="2015-05-06T17:31:00Z">
                    <w:rPr>
                      <w:rFonts w:eastAsia="Times New Roman" w:cs="Times New Roman"/>
                      <w:color w:val="auto"/>
                      <w:sz w:val="18"/>
                      <w:szCs w:val="18"/>
                      <w:lang w:val="sk-SK"/>
                    </w:rPr>
                  </w:rPrChange>
                </w:rPr>
              </w:r>
            </w:ins>
            <w:ins w:id="6471" w:author="Tom" w:date="2015-05-06T17:13:00Z">
              <w:r w:rsidRPr="007E5B86">
                <w:rPr>
                  <w:color w:val="auto"/>
                  <w:sz w:val="18"/>
                  <w:szCs w:val="18"/>
                  <w:lang w:val="sk-SK"/>
                  <w:rPrChange w:id="6472" w:author="Tom" w:date="2015-05-06T17:31:00Z">
                    <w:rPr>
                      <w:rStyle w:val="Hypertextovodkaz"/>
                    </w:rPr>
                  </w:rPrChange>
                </w:rPr>
                <w:fldChar w:fldCharType="separate"/>
              </w:r>
              <w:r w:rsidRPr="007E5B86">
                <w:rPr>
                  <w:rStyle w:val="Hypertextovodkaz"/>
                  <w:sz w:val="18"/>
                  <w:szCs w:val="18"/>
                  <w:u w:val="none"/>
                  <w:rPrChange w:id="6473" w:author="Tom" w:date="2015-05-06T17:31:00Z">
                    <w:rPr>
                      <w:rStyle w:val="Hypertextovodkaz"/>
                    </w:rPr>
                  </w:rPrChange>
                </w:rPr>
                <w:t>&lt;</w:t>
              </w:r>
              <w:r w:rsidRPr="007E5B86">
                <w:rPr>
                  <w:rStyle w:val="Hypertextovodkaz"/>
                  <w:color w:val="990000"/>
                  <w:sz w:val="18"/>
                  <w:szCs w:val="18"/>
                  <w:u w:val="none"/>
                  <w:rPrChange w:id="6474" w:author="Tom" w:date="2015-05-06T17:31:00Z">
                    <w:rPr>
                      <w:rStyle w:val="Hypertextovodkaz"/>
                      <w:color w:val="990000"/>
                    </w:rPr>
                  </w:rPrChange>
                </w:rPr>
                <w:t>gmd:spatialResolution</w:t>
              </w:r>
              <w:r w:rsidRPr="007E5B86">
                <w:rPr>
                  <w:rStyle w:val="Hypertextovodkaz"/>
                  <w:sz w:val="18"/>
                  <w:szCs w:val="18"/>
                  <w:u w:val="none"/>
                  <w:rPrChange w:id="6475" w:author="Tom" w:date="2015-05-06T17:31:00Z">
                    <w:rPr>
                      <w:rStyle w:val="Hypertextovodkaz"/>
                    </w:rPr>
                  </w:rPrChange>
                </w:rPr>
                <w:t>&gt;</w:t>
              </w:r>
              <w:r w:rsidRPr="007E5B86">
                <w:rPr>
                  <w:rStyle w:val="Hypertextovodkaz"/>
                  <w:rFonts w:eastAsia="Times New Roman" w:cs="Times New Roman"/>
                  <w:sz w:val="18"/>
                  <w:szCs w:val="18"/>
                  <w:u w:val="none"/>
                  <w:lang w:val="sk-SK"/>
                  <w:rPrChange w:id="6476" w:author="Tom" w:date="2015-05-06T17:31:00Z">
                    <w:rPr>
                      <w:rStyle w:val="Hypertextovodkaz"/>
                    </w:rPr>
                  </w:rPrChange>
                </w:rPr>
                <w:fldChar w:fldCharType="end"/>
              </w:r>
            </w:ins>
          </w:p>
          <w:p w14:paraId="732E5BE5"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6477" w:author="Tom" w:date="2015-05-06T17:13:00Z"/>
                <w:sz w:val="18"/>
                <w:szCs w:val="18"/>
                <w:rPrChange w:id="6478" w:author="Tom" w:date="2015-05-06T17:31:00Z">
                  <w:rPr>
                    <w:ins w:id="6479" w:author="Tom" w:date="2015-05-06T17:13:00Z"/>
                  </w:rPr>
                </w:rPrChange>
              </w:rPr>
            </w:pPr>
            <w:ins w:id="6480" w:author="Tom" w:date="2015-05-06T17:13:00Z">
              <w:r w:rsidRPr="007E5B86">
                <w:rPr>
                  <w:rFonts w:eastAsia="Times New Roman" w:cs="Times New Roman"/>
                  <w:color w:val="auto"/>
                  <w:sz w:val="18"/>
                  <w:szCs w:val="18"/>
                  <w:lang w:val="sk-SK"/>
                  <w:rPrChange w:id="6481" w:author="Tom" w:date="2015-05-06T17:31:00Z">
                    <w:rPr>
                      <w:rFonts w:eastAsia="Times New Roman" w:cs="Times New Roman"/>
                      <w:color w:val="auto"/>
                      <w:sz w:val="20"/>
                      <w:lang w:val="sk-SK"/>
                    </w:rPr>
                  </w:rPrChange>
                </w:rPr>
                <w:fldChar w:fldCharType="begin"/>
              </w:r>
              <w:r w:rsidRPr="007E5B86">
                <w:rPr>
                  <w:sz w:val="18"/>
                  <w:szCs w:val="18"/>
                  <w:rPrChange w:id="6482" w:author="Tom" w:date="2015-05-06T17:31:00Z">
                    <w:rPr/>
                  </w:rPrChange>
                </w:rPr>
                <w:instrText xml:space="preserve"> HYPERLINK "file:///C:\\Users\\Tom\\Documents\\GEOGRAFIE\\ZAKÁZKY%202015\\RPI\\SK%20narodny%20metaudajovy%20profil\\final_151427130452_1604225179.xml" </w:instrText>
              </w:r>
            </w:ins>
            <w:ins w:id="6483" w:author="Tom" w:date="2015-05-10T20:07:00Z">
              <w:r w:rsidR="00105635" w:rsidRPr="007E5B86">
                <w:rPr>
                  <w:rFonts w:eastAsia="Times New Roman" w:cs="Times New Roman"/>
                  <w:color w:val="auto"/>
                  <w:sz w:val="18"/>
                  <w:szCs w:val="18"/>
                  <w:lang w:val="sk-SK"/>
                  <w:rPrChange w:id="6484" w:author="Tom" w:date="2015-05-06T17:31:00Z">
                    <w:rPr>
                      <w:rFonts w:eastAsia="Times New Roman" w:cs="Times New Roman"/>
                      <w:color w:val="auto"/>
                      <w:sz w:val="18"/>
                      <w:szCs w:val="18"/>
                      <w:lang w:val="sk-SK"/>
                    </w:rPr>
                  </w:rPrChange>
                </w:rPr>
              </w:r>
            </w:ins>
            <w:ins w:id="6485" w:author="Tom" w:date="2015-05-06T17:13:00Z">
              <w:r w:rsidRPr="007E5B86">
                <w:rPr>
                  <w:color w:val="auto"/>
                  <w:sz w:val="18"/>
                  <w:szCs w:val="18"/>
                  <w:lang w:val="sk-SK"/>
                  <w:rPrChange w:id="6486" w:author="Tom" w:date="2015-05-06T17:31:00Z">
                    <w:rPr>
                      <w:rStyle w:val="Hypertextovodkaz"/>
                    </w:rPr>
                  </w:rPrChange>
                </w:rPr>
                <w:fldChar w:fldCharType="separate"/>
              </w:r>
              <w:r w:rsidRPr="007E5B86">
                <w:rPr>
                  <w:rStyle w:val="Hypertextovodkaz"/>
                  <w:sz w:val="18"/>
                  <w:szCs w:val="18"/>
                  <w:u w:val="none"/>
                  <w:rPrChange w:id="6487" w:author="Tom" w:date="2015-05-06T17:31:00Z">
                    <w:rPr>
                      <w:rStyle w:val="Hypertextovodkaz"/>
                    </w:rPr>
                  </w:rPrChange>
                </w:rPr>
                <w:t>&lt;</w:t>
              </w:r>
              <w:r w:rsidRPr="007E5B86">
                <w:rPr>
                  <w:rStyle w:val="Hypertextovodkaz"/>
                  <w:color w:val="990000"/>
                  <w:sz w:val="18"/>
                  <w:szCs w:val="18"/>
                  <w:u w:val="none"/>
                  <w:rPrChange w:id="6488" w:author="Tom" w:date="2015-05-06T17:31:00Z">
                    <w:rPr>
                      <w:rStyle w:val="Hypertextovodkaz"/>
                      <w:color w:val="990000"/>
                    </w:rPr>
                  </w:rPrChange>
                </w:rPr>
                <w:t>gmd:MD_Resolution</w:t>
              </w:r>
              <w:r w:rsidRPr="007E5B86">
                <w:rPr>
                  <w:rStyle w:val="Hypertextovodkaz"/>
                  <w:sz w:val="18"/>
                  <w:szCs w:val="18"/>
                  <w:u w:val="none"/>
                  <w:rPrChange w:id="6489" w:author="Tom" w:date="2015-05-06T17:31:00Z">
                    <w:rPr>
                      <w:rStyle w:val="Hypertextovodkaz"/>
                    </w:rPr>
                  </w:rPrChange>
                </w:rPr>
                <w:t>&gt;</w:t>
              </w:r>
              <w:r w:rsidRPr="007E5B86">
                <w:rPr>
                  <w:rStyle w:val="Hypertextovodkaz"/>
                  <w:rFonts w:eastAsia="Times New Roman" w:cs="Times New Roman"/>
                  <w:sz w:val="18"/>
                  <w:szCs w:val="18"/>
                  <w:u w:val="none"/>
                  <w:lang w:val="sk-SK"/>
                  <w:rPrChange w:id="6490" w:author="Tom" w:date="2015-05-06T17:31:00Z">
                    <w:rPr>
                      <w:rStyle w:val="Hypertextovodkaz"/>
                    </w:rPr>
                  </w:rPrChange>
                </w:rPr>
                <w:fldChar w:fldCharType="end"/>
              </w:r>
            </w:ins>
          </w:p>
          <w:p w14:paraId="5488559A"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6491" w:author="Tom" w:date="2015-05-06T17:13:00Z"/>
                <w:sz w:val="18"/>
                <w:szCs w:val="18"/>
                <w:rPrChange w:id="6492" w:author="Tom" w:date="2015-05-06T17:31:00Z">
                  <w:rPr>
                    <w:ins w:id="6493" w:author="Tom" w:date="2015-05-06T17:13:00Z"/>
                  </w:rPr>
                </w:rPrChange>
              </w:rPr>
            </w:pPr>
            <w:ins w:id="6494" w:author="Tom" w:date="2015-05-06T17:13:00Z">
              <w:r w:rsidRPr="007E5B86">
                <w:rPr>
                  <w:rFonts w:eastAsia="Times New Roman" w:cs="Times New Roman"/>
                  <w:color w:val="auto"/>
                  <w:sz w:val="18"/>
                  <w:szCs w:val="18"/>
                  <w:lang w:val="sk-SK"/>
                  <w:rPrChange w:id="6495" w:author="Tom" w:date="2015-05-06T17:31:00Z">
                    <w:rPr>
                      <w:rFonts w:eastAsia="Times New Roman" w:cs="Times New Roman"/>
                      <w:color w:val="auto"/>
                      <w:sz w:val="20"/>
                      <w:lang w:val="sk-SK"/>
                    </w:rPr>
                  </w:rPrChange>
                </w:rPr>
                <w:fldChar w:fldCharType="begin"/>
              </w:r>
              <w:r w:rsidRPr="007E5B86">
                <w:rPr>
                  <w:sz w:val="18"/>
                  <w:szCs w:val="18"/>
                  <w:rPrChange w:id="6496" w:author="Tom" w:date="2015-05-06T17:31:00Z">
                    <w:rPr/>
                  </w:rPrChange>
                </w:rPr>
                <w:instrText xml:space="preserve"> HYPERLINK "file:///C:\\Users\\Tom\\Documents\\GEOGRAFIE\\ZAKÁZKY%202015\\RPI\\SK%20narodny%20metaudajovy%20profil\\final_151427130452_1604225179.xml" </w:instrText>
              </w:r>
            </w:ins>
            <w:ins w:id="6497" w:author="Tom" w:date="2015-05-10T20:07:00Z">
              <w:r w:rsidR="00105635" w:rsidRPr="007E5B86">
                <w:rPr>
                  <w:rFonts w:eastAsia="Times New Roman" w:cs="Times New Roman"/>
                  <w:color w:val="auto"/>
                  <w:sz w:val="18"/>
                  <w:szCs w:val="18"/>
                  <w:lang w:val="sk-SK"/>
                  <w:rPrChange w:id="6498" w:author="Tom" w:date="2015-05-06T17:31:00Z">
                    <w:rPr>
                      <w:rFonts w:eastAsia="Times New Roman" w:cs="Times New Roman"/>
                      <w:color w:val="auto"/>
                      <w:sz w:val="18"/>
                      <w:szCs w:val="18"/>
                      <w:lang w:val="sk-SK"/>
                    </w:rPr>
                  </w:rPrChange>
                </w:rPr>
              </w:r>
            </w:ins>
            <w:ins w:id="6499" w:author="Tom" w:date="2015-05-06T17:13:00Z">
              <w:r w:rsidRPr="007E5B86">
                <w:rPr>
                  <w:color w:val="auto"/>
                  <w:sz w:val="18"/>
                  <w:szCs w:val="18"/>
                  <w:lang w:val="sk-SK"/>
                  <w:rPrChange w:id="6500" w:author="Tom" w:date="2015-05-06T17:31:00Z">
                    <w:rPr>
                      <w:rStyle w:val="Hypertextovodkaz"/>
                    </w:rPr>
                  </w:rPrChange>
                </w:rPr>
                <w:fldChar w:fldCharType="separate"/>
              </w:r>
              <w:r w:rsidRPr="007E5B86">
                <w:rPr>
                  <w:rStyle w:val="Hypertextovodkaz"/>
                  <w:sz w:val="18"/>
                  <w:szCs w:val="18"/>
                  <w:u w:val="none"/>
                  <w:rPrChange w:id="6501" w:author="Tom" w:date="2015-05-06T17:31:00Z">
                    <w:rPr>
                      <w:rStyle w:val="Hypertextovodkaz"/>
                    </w:rPr>
                  </w:rPrChange>
                </w:rPr>
                <w:t>&lt;</w:t>
              </w:r>
              <w:r w:rsidRPr="007E5B86">
                <w:rPr>
                  <w:rStyle w:val="Hypertextovodkaz"/>
                  <w:color w:val="990000"/>
                  <w:sz w:val="18"/>
                  <w:szCs w:val="18"/>
                  <w:u w:val="none"/>
                  <w:rPrChange w:id="6502" w:author="Tom" w:date="2015-05-06T17:31:00Z">
                    <w:rPr>
                      <w:rStyle w:val="Hypertextovodkaz"/>
                      <w:color w:val="990000"/>
                    </w:rPr>
                  </w:rPrChange>
                </w:rPr>
                <w:t>gmd:distance</w:t>
              </w:r>
              <w:r w:rsidRPr="007E5B86">
                <w:rPr>
                  <w:rStyle w:val="Hypertextovodkaz"/>
                  <w:sz w:val="18"/>
                  <w:szCs w:val="18"/>
                  <w:u w:val="none"/>
                  <w:rPrChange w:id="6503" w:author="Tom" w:date="2015-05-06T17:31:00Z">
                    <w:rPr>
                      <w:rStyle w:val="Hypertextovodkaz"/>
                    </w:rPr>
                  </w:rPrChange>
                </w:rPr>
                <w:t>&gt;</w:t>
              </w:r>
              <w:r w:rsidRPr="007E5B86">
                <w:rPr>
                  <w:rStyle w:val="Hypertextovodkaz"/>
                  <w:rFonts w:eastAsia="Times New Roman" w:cs="Times New Roman"/>
                  <w:sz w:val="18"/>
                  <w:szCs w:val="18"/>
                  <w:u w:val="none"/>
                  <w:lang w:val="sk-SK"/>
                  <w:rPrChange w:id="6504" w:author="Tom" w:date="2015-05-06T17:31:00Z">
                    <w:rPr>
                      <w:rStyle w:val="Hypertextovodkaz"/>
                    </w:rPr>
                  </w:rPrChange>
                </w:rPr>
                <w:fldChar w:fldCharType="end"/>
              </w:r>
            </w:ins>
          </w:p>
          <w:p w14:paraId="0D48E711"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6505" w:author="Tom" w:date="2015-05-06T17:13:00Z"/>
                <w:rStyle w:val="block"/>
                <w:color w:val="0000FF"/>
                <w:sz w:val="18"/>
                <w:szCs w:val="18"/>
                <w:rPrChange w:id="6506" w:author="Tom" w:date="2015-05-06T17:31:00Z">
                  <w:rPr>
                    <w:ins w:id="6507" w:author="Tom" w:date="2015-05-06T17:13:00Z"/>
                    <w:rStyle w:val="block"/>
                    <w:color w:val="0000FF"/>
                  </w:rPr>
                </w:rPrChange>
              </w:rPr>
            </w:pPr>
            <w:ins w:id="6508" w:author="Tom" w:date="2015-05-06T17:13:00Z">
              <w:r w:rsidRPr="007E5B86">
                <w:rPr>
                  <w:color w:val="0000FF"/>
                  <w:sz w:val="18"/>
                  <w:szCs w:val="18"/>
                  <w:rPrChange w:id="6509" w:author="Tom" w:date="2015-05-06T17:31:00Z">
                    <w:rPr>
                      <w:color w:val="0000FF"/>
                    </w:rPr>
                  </w:rPrChange>
                </w:rPr>
                <w:tab/>
              </w:r>
              <w:r w:rsidRPr="007E5B86">
                <w:rPr>
                  <w:color w:val="0000FF"/>
                  <w:sz w:val="18"/>
                  <w:szCs w:val="18"/>
                  <w:rPrChange w:id="6510" w:author="Tom" w:date="2015-05-06T17:31:00Z">
                    <w:rPr>
                      <w:color w:val="0000FF"/>
                    </w:rPr>
                  </w:rPrChange>
                </w:rPr>
                <w:tab/>
              </w:r>
              <w:r w:rsidRPr="007E5B86">
                <w:rPr>
                  <w:color w:val="0000FF"/>
                  <w:sz w:val="18"/>
                  <w:szCs w:val="18"/>
                  <w:rPrChange w:id="6511" w:author="Tom" w:date="2015-05-06T17:31:00Z">
                    <w:rPr>
                      <w:color w:val="0000FF"/>
                    </w:rPr>
                  </w:rPrChange>
                </w:rPr>
                <w:tab/>
              </w:r>
              <w:r w:rsidRPr="007E5B86">
                <w:rPr>
                  <w:color w:val="0000FF"/>
                  <w:sz w:val="18"/>
                  <w:szCs w:val="18"/>
                  <w:rPrChange w:id="6512" w:author="Tom" w:date="2015-05-06T17:31:00Z">
                    <w:rPr>
                      <w:color w:val="0000FF"/>
                    </w:rPr>
                  </w:rPrChange>
                </w:rPr>
                <w:tab/>
              </w:r>
              <w:r w:rsidRPr="007E5B86">
                <w:rPr>
                  <w:color w:val="0000FF"/>
                  <w:sz w:val="18"/>
                  <w:szCs w:val="18"/>
                  <w:rPrChange w:id="6513" w:author="Tom" w:date="2015-05-06T17:31:00Z">
                    <w:rPr>
                      <w:color w:val="0000FF"/>
                    </w:rPr>
                  </w:rPrChange>
                </w:rPr>
                <w:tab/>
                <w:t>&lt;</w:t>
              </w:r>
              <w:r w:rsidRPr="007E5B86">
                <w:rPr>
                  <w:color w:val="990000"/>
                  <w:sz w:val="18"/>
                  <w:szCs w:val="18"/>
                  <w:rPrChange w:id="6514" w:author="Tom" w:date="2015-05-06T17:31:00Z">
                    <w:rPr>
                      <w:color w:val="990000"/>
                    </w:rPr>
                  </w:rPrChange>
                </w:rPr>
                <w:t>gco:Distance uom</w:t>
              </w:r>
              <w:r w:rsidRPr="007E5B86">
                <w:rPr>
                  <w:sz w:val="18"/>
                  <w:szCs w:val="18"/>
                  <w:rPrChange w:id="6515" w:author="Tom" w:date="2015-05-06T17:31:00Z">
                    <w:rPr/>
                  </w:rPrChange>
                </w:rPr>
                <w:t>="</w:t>
              </w:r>
              <w:r w:rsidRPr="007E5B86">
                <w:rPr>
                  <w:b/>
                  <w:bCs/>
                  <w:color w:val="000000"/>
                  <w:sz w:val="18"/>
                  <w:szCs w:val="18"/>
                  <w:rPrChange w:id="6516" w:author="Tom" w:date="2015-05-06T17:31:00Z">
                    <w:rPr>
                      <w:b/>
                      <w:bCs/>
                      <w:color w:val="000000"/>
                    </w:rPr>
                  </w:rPrChange>
                </w:rPr>
                <w:t>cm</w:t>
              </w:r>
              <w:r w:rsidRPr="007E5B86">
                <w:rPr>
                  <w:sz w:val="18"/>
                  <w:szCs w:val="18"/>
                  <w:rPrChange w:id="6517" w:author="Tom" w:date="2015-05-06T17:31:00Z">
                    <w:rPr/>
                  </w:rPrChange>
                </w:rPr>
                <w:t>"</w:t>
              </w:r>
              <w:r w:rsidRPr="007E5B86">
                <w:rPr>
                  <w:color w:val="0000FF"/>
                  <w:sz w:val="18"/>
                  <w:szCs w:val="18"/>
                  <w:rPrChange w:id="6518" w:author="Tom" w:date="2015-05-06T17:31:00Z">
                    <w:rPr>
                      <w:color w:val="0000FF"/>
                    </w:rPr>
                  </w:rPrChange>
                </w:rPr>
                <w:t>&gt;</w:t>
              </w:r>
              <w:r w:rsidRPr="007E5B86">
                <w:rPr>
                  <w:sz w:val="18"/>
                  <w:szCs w:val="18"/>
                  <w:rPrChange w:id="6519" w:author="Tom" w:date="2015-05-06T17:31:00Z">
                    <w:rPr/>
                  </w:rPrChange>
                </w:rPr>
                <w:t>50</w:t>
              </w:r>
              <w:r w:rsidRPr="007E5B86">
                <w:rPr>
                  <w:color w:val="0000FF"/>
                  <w:sz w:val="18"/>
                  <w:szCs w:val="18"/>
                  <w:rPrChange w:id="6520" w:author="Tom" w:date="2015-05-06T17:31:00Z">
                    <w:rPr>
                      <w:color w:val="0000FF"/>
                    </w:rPr>
                  </w:rPrChange>
                </w:rPr>
                <w:t>&lt;/</w:t>
              </w:r>
              <w:r w:rsidRPr="007E5B86">
                <w:rPr>
                  <w:color w:val="990000"/>
                  <w:sz w:val="18"/>
                  <w:szCs w:val="18"/>
                  <w:rPrChange w:id="6521" w:author="Tom" w:date="2015-05-06T17:31:00Z">
                    <w:rPr>
                      <w:color w:val="990000"/>
                    </w:rPr>
                  </w:rPrChange>
                </w:rPr>
                <w:t>gco:Distance</w:t>
              </w:r>
              <w:r w:rsidRPr="007E5B86">
                <w:rPr>
                  <w:color w:val="0000FF"/>
                  <w:sz w:val="18"/>
                  <w:szCs w:val="18"/>
                  <w:rPrChange w:id="6522" w:author="Tom" w:date="2015-05-06T17:31:00Z">
                    <w:rPr>
                      <w:color w:val="0000FF"/>
                    </w:rPr>
                  </w:rPrChange>
                </w:rPr>
                <w:t>&gt;</w:t>
              </w:r>
            </w:ins>
          </w:p>
          <w:p w14:paraId="40D51CCA"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6523" w:author="Tom" w:date="2015-05-06T17:13:00Z"/>
                <w:rStyle w:val="block"/>
                <w:color w:val="0000FF"/>
                <w:sz w:val="18"/>
                <w:szCs w:val="18"/>
                <w:rPrChange w:id="6524" w:author="Tom" w:date="2015-05-06T17:31:00Z">
                  <w:rPr>
                    <w:ins w:id="6525" w:author="Tom" w:date="2015-05-06T17:13:00Z"/>
                    <w:rStyle w:val="block"/>
                    <w:rFonts w:cs="Times New Roman"/>
                    <w:color w:val="0000FF"/>
                    <w:sz w:val="20"/>
                    <w:lang w:val="sk-SK"/>
                  </w:rPr>
                </w:rPrChange>
              </w:rPr>
            </w:pPr>
            <w:ins w:id="6526" w:author="Tom" w:date="2015-05-06T17:13:00Z">
              <w:r w:rsidRPr="007E5B86">
                <w:rPr>
                  <w:rStyle w:val="block"/>
                  <w:color w:val="0000FF"/>
                  <w:sz w:val="18"/>
                  <w:szCs w:val="18"/>
                  <w:rPrChange w:id="6527" w:author="Tom" w:date="2015-05-06T17:31:00Z">
                    <w:rPr>
                      <w:rStyle w:val="block"/>
                      <w:color w:val="0000FF"/>
                    </w:rPr>
                  </w:rPrChange>
                </w:rPr>
                <w:t>&lt;/</w:t>
              </w:r>
              <w:r w:rsidRPr="007E5B86">
                <w:rPr>
                  <w:rStyle w:val="block"/>
                  <w:color w:val="990000"/>
                  <w:sz w:val="18"/>
                  <w:szCs w:val="18"/>
                  <w:rPrChange w:id="6528" w:author="Tom" w:date="2015-05-06T17:31:00Z">
                    <w:rPr>
                      <w:rStyle w:val="block"/>
                      <w:color w:val="990000"/>
                    </w:rPr>
                  </w:rPrChange>
                </w:rPr>
                <w:t>gmd:distance</w:t>
              </w:r>
              <w:r w:rsidRPr="007E5B86">
                <w:rPr>
                  <w:rStyle w:val="block"/>
                  <w:color w:val="0000FF"/>
                  <w:sz w:val="18"/>
                  <w:szCs w:val="18"/>
                  <w:rPrChange w:id="6529" w:author="Tom" w:date="2015-05-06T17:31:00Z">
                    <w:rPr>
                      <w:rStyle w:val="block"/>
                      <w:color w:val="0000FF"/>
                    </w:rPr>
                  </w:rPrChange>
                </w:rPr>
                <w:t>&gt;</w:t>
              </w:r>
            </w:ins>
          </w:p>
          <w:p w14:paraId="4ABE5244"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6530" w:author="Tom" w:date="2015-05-06T17:13:00Z"/>
                <w:rStyle w:val="block"/>
                <w:color w:val="0000FF"/>
                <w:sz w:val="18"/>
                <w:szCs w:val="18"/>
                <w:rPrChange w:id="6531" w:author="Tom" w:date="2015-05-06T17:31:00Z">
                  <w:rPr>
                    <w:ins w:id="6532" w:author="Tom" w:date="2015-05-06T17:13:00Z"/>
                    <w:rStyle w:val="block"/>
                    <w:rFonts w:cs="Times New Roman"/>
                    <w:color w:val="0000FF"/>
                    <w:sz w:val="20"/>
                    <w:lang w:val="sk-SK"/>
                  </w:rPr>
                </w:rPrChange>
              </w:rPr>
            </w:pPr>
            <w:ins w:id="6533" w:author="Tom" w:date="2015-05-06T17:13:00Z">
              <w:r w:rsidRPr="007E5B86">
                <w:rPr>
                  <w:rStyle w:val="block"/>
                  <w:color w:val="0000FF"/>
                  <w:sz w:val="18"/>
                  <w:szCs w:val="18"/>
                  <w:rPrChange w:id="6534" w:author="Tom" w:date="2015-05-06T17:31:00Z">
                    <w:rPr>
                      <w:rStyle w:val="block"/>
                      <w:color w:val="0000FF"/>
                    </w:rPr>
                  </w:rPrChange>
                </w:rPr>
                <w:t>&lt;/</w:t>
              </w:r>
              <w:r w:rsidRPr="007E5B86">
                <w:rPr>
                  <w:rStyle w:val="block"/>
                  <w:color w:val="990000"/>
                  <w:sz w:val="18"/>
                  <w:szCs w:val="18"/>
                  <w:rPrChange w:id="6535" w:author="Tom" w:date="2015-05-06T17:31:00Z">
                    <w:rPr>
                      <w:rStyle w:val="block"/>
                      <w:color w:val="990000"/>
                    </w:rPr>
                  </w:rPrChange>
                </w:rPr>
                <w:t>gmd:MD_Resolution</w:t>
              </w:r>
              <w:r w:rsidRPr="007E5B86">
                <w:rPr>
                  <w:rStyle w:val="block"/>
                  <w:color w:val="0000FF"/>
                  <w:sz w:val="18"/>
                  <w:szCs w:val="18"/>
                  <w:rPrChange w:id="6536" w:author="Tom" w:date="2015-05-06T17:31:00Z">
                    <w:rPr>
                      <w:rStyle w:val="block"/>
                      <w:color w:val="0000FF"/>
                    </w:rPr>
                  </w:rPrChange>
                </w:rPr>
                <w:t>&gt;</w:t>
              </w:r>
            </w:ins>
          </w:p>
          <w:p w14:paraId="0266CF3A"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6537" w:author="Tom" w:date="2015-05-06T17:13:00Z"/>
                <w:rStyle w:val="block"/>
                <w:color w:val="0000FF"/>
                <w:sz w:val="18"/>
                <w:szCs w:val="18"/>
                <w:rPrChange w:id="6538" w:author="Tom" w:date="2015-05-06T17:31:00Z">
                  <w:rPr>
                    <w:ins w:id="6539" w:author="Tom" w:date="2015-05-06T17:13:00Z"/>
                    <w:rStyle w:val="block"/>
                    <w:rFonts w:cs="Times New Roman"/>
                    <w:color w:val="0000FF"/>
                    <w:sz w:val="20"/>
                    <w:lang w:val="sk-SK"/>
                  </w:rPr>
                </w:rPrChange>
              </w:rPr>
            </w:pPr>
            <w:ins w:id="6540" w:author="Tom" w:date="2015-05-06T17:13:00Z">
              <w:r w:rsidRPr="007E5B86">
                <w:rPr>
                  <w:rStyle w:val="block"/>
                  <w:color w:val="0000FF"/>
                  <w:sz w:val="18"/>
                  <w:szCs w:val="18"/>
                  <w:rPrChange w:id="6541" w:author="Tom" w:date="2015-05-06T17:31:00Z">
                    <w:rPr>
                      <w:rStyle w:val="block"/>
                      <w:color w:val="0000FF"/>
                    </w:rPr>
                  </w:rPrChange>
                </w:rPr>
                <w:t>&lt;/</w:t>
              </w:r>
              <w:r w:rsidRPr="007E5B86">
                <w:rPr>
                  <w:rStyle w:val="block"/>
                  <w:color w:val="990000"/>
                  <w:sz w:val="18"/>
                  <w:szCs w:val="18"/>
                  <w:rPrChange w:id="6542" w:author="Tom" w:date="2015-05-06T17:31:00Z">
                    <w:rPr>
                      <w:rStyle w:val="block"/>
                      <w:color w:val="990000"/>
                    </w:rPr>
                  </w:rPrChange>
                </w:rPr>
                <w:t>gmd:spatialResolution</w:t>
              </w:r>
              <w:r w:rsidRPr="007E5B86">
                <w:rPr>
                  <w:rStyle w:val="block"/>
                  <w:color w:val="0000FF"/>
                  <w:sz w:val="18"/>
                  <w:szCs w:val="18"/>
                  <w:rPrChange w:id="6543" w:author="Tom" w:date="2015-05-06T17:31:00Z">
                    <w:rPr>
                      <w:rStyle w:val="block"/>
                      <w:color w:val="0000FF"/>
                    </w:rPr>
                  </w:rPrChange>
                </w:rPr>
                <w:t>&gt;</w:t>
              </w:r>
            </w:ins>
          </w:p>
          <w:p w14:paraId="3D28935A"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6544" w:author="Tom" w:date="2015-05-06T17:13:00Z"/>
                <w:sz w:val="18"/>
                <w:szCs w:val="18"/>
                <w:rPrChange w:id="6545" w:author="Tom" w:date="2015-05-06T17:31:00Z">
                  <w:rPr>
                    <w:ins w:id="6546" w:author="Tom" w:date="2015-05-06T17:13:00Z"/>
                  </w:rPr>
                </w:rPrChange>
              </w:rPr>
            </w:pPr>
            <w:ins w:id="6547" w:author="Tom" w:date="2015-05-06T17:13:00Z">
              <w:r w:rsidRPr="007E5B86">
                <w:rPr>
                  <w:sz w:val="18"/>
                  <w:szCs w:val="18"/>
                  <w:rPrChange w:id="6548" w:author="Tom" w:date="2015-05-06T17:31:00Z">
                    <w:rPr/>
                  </w:rPrChange>
                </w:rPr>
                <w:t>…</w:t>
              </w:r>
            </w:ins>
          </w:p>
          <w:p w14:paraId="58A9AEC6"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6549" w:author="Tom" w:date="2015-05-06T17:13:00Z"/>
                <w:sz w:val="18"/>
                <w:szCs w:val="18"/>
                <w:rPrChange w:id="6550" w:author="Tom" w:date="2015-05-06T17:31:00Z">
                  <w:rPr>
                    <w:ins w:id="6551" w:author="Tom" w:date="2015-05-06T17:13:00Z"/>
                  </w:rPr>
                </w:rPrChange>
              </w:rPr>
            </w:pPr>
            <w:ins w:id="6552" w:author="Tom" w:date="2015-05-06T17:13:00Z">
              <w:r w:rsidRPr="007E5B86">
                <w:rPr>
                  <w:rFonts w:eastAsia="Times New Roman" w:cs="Times New Roman"/>
                  <w:color w:val="auto"/>
                  <w:sz w:val="18"/>
                  <w:szCs w:val="18"/>
                  <w:lang w:val="sk-SK"/>
                  <w:rPrChange w:id="6553" w:author="Tom" w:date="2015-05-06T17:31:00Z">
                    <w:rPr>
                      <w:rFonts w:eastAsia="Times New Roman" w:cs="Times New Roman"/>
                      <w:color w:val="auto"/>
                      <w:sz w:val="20"/>
                      <w:lang w:val="sk-SK"/>
                    </w:rPr>
                  </w:rPrChange>
                </w:rPr>
                <w:fldChar w:fldCharType="begin"/>
              </w:r>
              <w:r w:rsidRPr="007E5B86">
                <w:rPr>
                  <w:sz w:val="18"/>
                  <w:szCs w:val="18"/>
                  <w:rPrChange w:id="6554" w:author="Tom" w:date="2015-05-06T17:31:00Z">
                    <w:rPr/>
                  </w:rPrChange>
                </w:rPr>
                <w:instrText xml:space="preserve"> HYPERLINK "file:///C:\\Users\\Tom\\Documents\\GEOGRAFIE\\ZAKÁZKY%202015\\RPI\\SK%20narodny%20metaudajovy%20profil\\Medzinárodne%20významné%20mokrade%20chránené%20podľa%20Ramasarského%20dohovoru.xml" </w:instrText>
              </w:r>
            </w:ins>
            <w:ins w:id="6555" w:author="Tom" w:date="2015-05-10T20:07:00Z">
              <w:r w:rsidR="00105635" w:rsidRPr="007E5B86">
                <w:rPr>
                  <w:rFonts w:eastAsia="Times New Roman" w:cs="Times New Roman"/>
                  <w:color w:val="auto"/>
                  <w:sz w:val="18"/>
                  <w:szCs w:val="18"/>
                  <w:lang w:val="sk-SK"/>
                  <w:rPrChange w:id="6556" w:author="Tom" w:date="2015-05-06T17:31:00Z">
                    <w:rPr>
                      <w:rFonts w:eastAsia="Times New Roman" w:cs="Times New Roman"/>
                      <w:color w:val="auto"/>
                      <w:sz w:val="18"/>
                      <w:szCs w:val="18"/>
                      <w:lang w:val="sk-SK"/>
                    </w:rPr>
                  </w:rPrChange>
                </w:rPr>
              </w:r>
            </w:ins>
            <w:ins w:id="6557" w:author="Tom" w:date="2015-05-06T17:13:00Z">
              <w:r w:rsidRPr="007E5B86">
                <w:rPr>
                  <w:color w:val="auto"/>
                  <w:sz w:val="18"/>
                  <w:szCs w:val="18"/>
                  <w:lang w:val="sk-SK"/>
                  <w:rPrChange w:id="6558" w:author="Tom" w:date="2015-05-06T17:31:00Z">
                    <w:rPr>
                      <w:rStyle w:val="Hypertextovodkaz"/>
                    </w:rPr>
                  </w:rPrChange>
                </w:rPr>
                <w:fldChar w:fldCharType="separate"/>
              </w:r>
              <w:r w:rsidRPr="007E5B86">
                <w:rPr>
                  <w:rStyle w:val="Hypertextovodkaz"/>
                  <w:sz w:val="18"/>
                  <w:szCs w:val="18"/>
                  <w:u w:val="none"/>
                  <w:rPrChange w:id="6559" w:author="Tom" w:date="2015-05-06T17:31:00Z">
                    <w:rPr>
                      <w:rStyle w:val="Hypertextovodkaz"/>
                    </w:rPr>
                  </w:rPrChange>
                </w:rPr>
                <w:t>&lt;/</w:t>
              </w:r>
              <w:r w:rsidRPr="007E5B86">
                <w:rPr>
                  <w:rStyle w:val="Hypertextovodkaz"/>
                  <w:color w:val="990000"/>
                  <w:sz w:val="18"/>
                  <w:szCs w:val="18"/>
                  <w:u w:val="none"/>
                  <w:rPrChange w:id="6560" w:author="Tom" w:date="2015-05-06T17:31:00Z">
                    <w:rPr>
                      <w:rStyle w:val="Hypertextovodkaz"/>
                      <w:color w:val="990000"/>
                    </w:rPr>
                  </w:rPrChange>
                </w:rPr>
                <w:t>gmd:MD_DataIdentification</w:t>
              </w:r>
              <w:r w:rsidRPr="007E5B86">
                <w:rPr>
                  <w:rStyle w:val="Hypertextovodkaz"/>
                  <w:sz w:val="18"/>
                  <w:szCs w:val="18"/>
                  <w:u w:val="none"/>
                  <w:rPrChange w:id="6561" w:author="Tom" w:date="2015-05-06T17:31:00Z">
                    <w:rPr>
                      <w:rStyle w:val="Hypertextovodkaz"/>
                    </w:rPr>
                  </w:rPrChange>
                </w:rPr>
                <w:t>&gt;</w:t>
              </w:r>
              <w:r w:rsidRPr="007E5B86">
                <w:rPr>
                  <w:rStyle w:val="Hypertextovodkaz"/>
                  <w:rFonts w:eastAsia="Times New Roman" w:cs="Times New Roman"/>
                  <w:sz w:val="18"/>
                  <w:szCs w:val="18"/>
                  <w:u w:val="none"/>
                  <w:lang w:val="sk-SK"/>
                  <w:rPrChange w:id="6562" w:author="Tom" w:date="2015-05-06T17:31:00Z">
                    <w:rPr>
                      <w:rStyle w:val="Hypertextovodkaz"/>
                    </w:rPr>
                  </w:rPrChange>
                </w:rPr>
                <w:fldChar w:fldCharType="end"/>
              </w:r>
            </w:ins>
          </w:p>
          <w:p w14:paraId="00A2D2ED"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6563" w:author="Tom" w:date="2015-05-06T17:13:00Z"/>
                <w:sz w:val="18"/>
                <w:szCs w:val="18"/>
                <w:rPrChange w:id="6564" w:author="Tom" w:date="2015-05-06T17:31:00Z">
                  <w:rPr>
                    <w:ins w:id="6565" w:author="Tom" w:date="2015-05-06T17:13:00Z"/>
                  </w:rPr>
                </w:rPrChange>
              </w:rPr>
            </w:pPr>
            <w:ins w:id="6566" w:author="Tom" w:date="2015-05-06T17:13:00Z">
              <w:r w:rsidRPr="007E5B86">
                <w:rPr>
                  <w:rFonts w:eastAsia="Times New Roman" w:cs="Times New Roman"/>
                  <w:color w:val="auto"/>
                  <w:sz w:val="18"/>
                  <w:szCs w:val="18"/>
                  <w:lang w:val="sk-SK"/>
                  <w:rPrChange w:id="6567" w:author="Tom" w:date="2015-05-06T17:31:00Z">
                    <w:rPr>
                      <w:rFonts w:eastAsia="Times New Roman" w:cs="Times New Roman"/>
                      <w:color w:val="auto"/>
                      <w:sz w:val="20"/>
                      <w:lang w:val="sk-SK"/>
                    </w:rPr>
                  </w:rPrChange>
                </w:rPr>
                <w:fldChar w:fldCharType="begin"/>
              </w:r>
              <w:r w:rsidRPr="007E5B86">
                <w:rPr>
                  <w:sz w:val="18"/>
                  <w:szCs w:val="18"/>
                  <w:rPrChange w:id="6568" w:author="Tom" w:date="2015-05-06T17:31:00Z">
                    <w:rPr/>
                  </w:rPrChange>
                </w:rPr>
                <w:instrText xml:space="preserve"> HYPERLINK "file:///C:\\Users\\Tom\\Documents\\GEOGRAFIE\\ZAKÁZKY%202015\\RPI\\SK%20narodny%20metaudajovy%20profil\\Medzinárodne%20významné%20mokrade%20chránené%20podľa%20Ramasarského%20dohovoru.xml" </w:instrText>
              </w:r>
            </w:ins>
            <w:ins w:id="6569" w:author="Tom" w:date="2015-05-10T20:07:00Z">
              <w:r w:rsidR="00105635" w:rsidRPr="007E5B86">
                <w:rPr>
                  <w:rFonts w:eastAsia="Times New Roman" w:cs="Times New Roman"/>
                  <w:color w:val="auto"/>
                  <w:sz w:val="18"/>
                  <w:szCs w:val="18"/>
                  <w:lang w:val="sk-SK"/>
                  <w:rPrChange w:id="6570" w:author="Tom" w:date="2015-05-06T17:31:00Z">
                    <w:rPr>
                      <w:rFonts w:eastAsia="Times New Roman" w:cs="Times New Roman"/>
                      <w:color w:val="auto"/>
                      <w:sz w:val="18"/>
                      <w:szCs w:val="18"/>
                      <w:lang w:val="sk-SK"/>
                    </w:rPr>
                  </w:rPrChange>
                </w:rPr>
              </w:r>
            </w:ins>
            <w:ins w:id="6571" w:author="Tom" w:date="2015-05-06T17:13:00Z">
              <w:r w:rsidRPr="007E5B86">
                <w:rPr>
                  <w:color w:val="auto"/>
                  <w:sz w:val="18"/>
                  <w:szCs w:val="18"/>
                  <w:lang w:val="sk-SK"/>
                  <w:rPrChange w:id="6572" w:author="Tom" w:date="2015-05-06T17:31:00Z">
                    <w:rPr>
                      <w:rStyle w:val="Hypertextovodkaz"/>
                    </w:rPr>
                  </w:rPrChange>
                </w:rPr>
                <w:fldChar w:fldCharType="separate"/>
              </w:r>
              <w:r w:rsidRPr="007E5B86">
                <w:rPr>
                  <w:rStyle w:val="Hypertextovodkaz"/>
                  <w:sz w:val="18"/>
                  <w:szCs w:val="18"/>
                  <w:u w:val="none"/>
                  <w:rPrChange w:id="6573" w:author="Tom" w:date="2015-05-06T17:31:00Z">
                    <w:rPr>
                      <w:rStyle w:val="Hypertextovodkaz"/>
                    </w:rPr>
                  </w:rPrChange>
                </w:rPr>
                <w:t>&lt;</w:t>
              </w:r>
              <w:r w:rsidRPr="007E5B86">
                <w:rPr>
                  <w:rStyle w:val="block"/>
                  <w:color w:val="0000FF"/>
                  <w:sz w:val="18"/>
                  <w:szCs w:val="18"/>
                  <w:rPrChange w:id="6574" w:author="Tom" w:date="2015-05-06T17:31:00Z">
                    <w:rPr>
                      <w:rStyle w:val="block"/>
                      <w:color w:val="0000FF"/>
                    </w:rPr>
                  </w:rPrChange>
                </w:rPr>
                <w:t>/</w:t>
              </w:r>
              <w:r w:rsidRPr="007E5B86">
                <w:rPr>
                  <w:rStyle w:val="Hypertextovodkaz"/>
                  <w:color w:val="990000"/>
                  <w:sz w:val="18"/>
                  <w:szCs w:val="18"/>
                  <w:u w:val="none"/>
                  <w:rPrChange w:id="6575" w:author="Tom" w:date="2015-05-06T17:31:00Z">
                    <w:rPr>
                      <w:rStyle w:val="Hypertextovodkaz"/>
                      <w:color w:val="990000"/>
                    </w:rPr>
                  </w:rPrChange>
                </w:rPr>
                <w:t>gmd:identificationInfo</w:t>
              </w:r>
              <w:r w:rsidRPr="007E5B86">
                <w:rPr>
                  <w:rStyle w:val="Hypertextovodkaz"/>
                  <w:sz w:val="18"/>
                  <w:szCs w:val="18"/>
                  <w:u w:val="none"/>
                  <w:rPrChange w:id="6576" w:author="Tom" w:date="2015-05-06T17:31:00Z">
                    <w:rPr>
                      <w:rStyle w:val="Hypertextovodkaz"/>
                    </w:rPr>
                  </w:rPrChange>
                </w:rPr>
                <w:t>&gt;</w:t>
              </w:r>
              <w:r w:rsidRPr="007E5B86">
                <w:rPr>
                  <w:rStyle w:val="Hypertextovodkaz"/>
                  <w:rFonts w:eastAsia="Times New Roman" w:cs="Times New Roman"/>
                  <w:sz w:val="18"/>
                  <w:szCs w:val="18"/>
                  <w:u w:val="none"/>
                  <w:lang w:val="sk-SK"/>
                  <w:rPrChange w:id="6577" w:author="Tom" w:date="2015-05-06T17:31:00Z">
                    <w:rPr>
                      <w:rStyle w:val="Hypertextovodkaz"/>
                    </w:rPr>
                  </w:rPrChange>
                </w:rPr>
                <w:fldChar w:fldCharType="end"/>
              </w:r>
            </w:ins>
          </w:p>
          <w:p w14:paraId="01827E48"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6578" w:author="Tom" w:date="2015-05-06T17:13:00Z"/>
                <w:sz w:val="18"/>
                <w:szCs w:val="18"/>
                <w:rPrChange w:id="6579" w:author="Tom" w:date="2015-05-06T17:31:00Z">
                  <w:rPr>
                    <w:ins w:id="6580" w:author="Tom" w:date="2015-05-06T17:13:00Z"/>
                  </w:rPr>
                </w:rPrChange>
              </w:rPr>
            </w:pPr>
            <w:ins w:id="6581" w:author="Tom" w:date="2015-05-06T17:13:00Z">
              <w:r w:rsidRPr="007E5B86">
                <w:rPr>
                  <w:sz w:val="18"/>
                  <w:szCs w:val="18"/>
                  <w:rPrChange w:id="6582" w:author="Tom" w:date="2015-05-06T17:31:00Z">
                    <w:rPr/>
                  </w:rPrChange>
                </w:rPr>
                <w:t>…</w:t>
              </w:r>
            </w:ins>
          </w:p>
          <w:p w14:paraId="3387C43D" w14:textId="06333BC5" w:rsidR="009378F8" w:rsidRPr="007E5B86" w:rsidRDefault="009378F8" w:rsidP="009378F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6583" w:author="Tom" w:date="2015-05-06T17:13:00Z">
              <w:r w:rsidRPr="007E5B86">
                <w:rPr>
                  <w:rFonts w:eastAsia="Times New Roman" w:cs="Times New Roman"/>
                  <w:color w:val="auto"/>
                  <w:sz w:val="18"/>
                  <w:szCs w:val="18"/>
                  <w:lang w:val="sk-SK"/>
                  <w:rPrChange w:id="6584" w:author="Tom" w:date="2015-05-06T17:31:00Z">
                    <w:rPr>
                      <w:rFonts w:eastAsia="Times New Roman" w:cs="Times New Roman"/>
                      <w:color w:val="auto"/>
                      <w:sz w:val="20"/>
                      <w:lang w:val="sk-SK"/>
                    </w:rPr>
                  </w:rPrChange>
                </w:rPr>
                <w:fldChar w:fldCharType="begin"/>
              </w:r>
              <w:r w:rsidRPr="007E5B86">
                <w:rPr>
                  <w:sz w:val="18"/>
                  <w:szCs w:val="18"/>
                  <w:rPrChange w:id="6585" w:author="Tom" w:date="2015-05-06T17:31:00Z">
                    <w:rPr/>
                  </w:rPrChange>
                </w:rPr>
                <w:instrText xml:space="preserve"> HYPERLINK "file:///C:\\Users\\Tom\\Documents\\GEOGRAFIE\\ZAKÁZKY%202015\\RPI\\SK%20narodny%20metaudajovy%20profil\\Medzinárodne%20významné%20mokrade%20chránené%20podľa%20Ramasarského%20dohovoru.xml" </w:instrText>
              </w:r>
            </w:ins>
            <w:ins w:id="6586" w:author="Tom" w:date="2015-05-10T20:07:00Z">
              <w:r w:rsidR="00105635" w:rsidRPr="007E5B86">
                <w:rPr>
                  <w:rFonts w:eastAsia="Times New Roman" w:cs="Times New Roman"/>
                  <w:color w:val="auto"/>
                  <w:sz w:val="18"/>
                  <w:szCs w:val="18"/>
                  <w:lang w:val="sk-SK"/>
                  <w:rPrChange w:id="6587" w:author="Tom" w:date="2015-05-06T17:31:00Z">
                    <w:rPr>
                      <w:rFonts w:eastAsia="Times New Roman" w:cs="Times New Roman"/>
                      <w:color w:val="auto"/>
                      <w:sz w:val="18"/>
                      <w:szCs w:val="18"/>
                      <w:lang w:val="sk-SK"/>
                    </w:rPr>
                  </w:rPrChange>
                </w:rPr>
              </w:r>
            </w:ins>
            <w:ins w:id="6588" w:author="Tom" w:date="2015-05-06T17:13:00Z">
              <w:r w:rsidRPr="007E5B86">
                <w:rPr>
                  <w:color w:val="auto"/>
                  <w:sz w:val="18"/>
                  <w:szCs w:val="18"/>
                  <w:lang w:val="sk-SK"/>
                  <w:rPrChange w:id="6589" w:author="Tom" w:date="2015-05-06T17:31:00Z">
                    <w:rPr>
                      <w:rStyle w:val="Hypertextovodkaz"/>
                      <w:color w:val="990000"/>
                    </w:rPr>
                  </w:rPrChange>
                </w:rPr>
                <w:fldChar w:fldCharType="separate"/>
              </w:r>
              <w:r w:rsidRPr="007E5B86">
                <w:rPr>
                  <w:rStyle w:val="Hypertextovodkaz"/>
                  <w:sz w:val="18"/>
                  <w:szCs w:val="18"/>
                  <w:u w:val="none"/>
                  <w:rPrChange w:id="6590" w:author="Tom" w:date="2015-05-06T17:31:00Z">
                    <w:rPr>
                      <w:rStyle w:val="Hypertextovodkaz"/>
                    </w:rPr>
                  </w:rPrChange>
                </w:rPr>
                <w:t>&lt;</w:t>
              </w:r>
              <w:r w:rsidRPr="007E5B86">
                <w:rPr>
                  <w:rStyle w:val="block"/>
                  <w:color w:val="0000FF"/>
                  <w:sz w:val="18"/>
                  <w:szCs w:val="18"/>
                  <w:rPrChange w:id="6591" w:author="Tom" w:date="2015-05-06T17:31:00Z">
                    <w:rPr>
                      <w:rStyle w:val="block"/>
                      <w:color w:val="0000FF"/>
                    </w:rPr>
                  </w:rPrChange>
                </w:rPr>
                <w:t>/</w:t>
              </w:r>
              <w:r w:rsidRPr="007E5B86">
                <w:rPr>
                  <w:rStyle w:val="Hypertextovodkaz"/>
                  <w:color w:val="990000"/>
                  <w:sz w:val="18"/>
                  <w:szCs w:val="18"/>
                  <w:u w:val="none"/>
                  <w:rPrChange w:id="6592" w:author="Tom" w:date="2015-05-06T17:31: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6593" w:author="Tom" w:date="2015-05-06T17:31:00Z">
                    <w:rPr>
                      <w:rStyle w:val="Hypertextovodkaz"/>
                      <w:color w:val="990000"/>
                    </w:rPr>
                  </w:rPrChange>
                </w:rPr>
                <w:fldChar w:fldCharType="end"/>
              </w:r>
              <w:r w:rsidRPr="007E5B86">
                <w:rPr>
                  <w:rStyle w:val="block"/>
                  <w:color w:val="0000FF"/>
                  <w:sz w:val="18"/>
                  <w:szCs w:val="18"/>
                  <w:rPrChange w:id="6594" w:author="Tom" w:date="2015-05-06T17:31:00Z">
                    <w:rPr>
                      <w:rStyle w:val="block"/>
                      <w:color w:val="0000FF"/>
                    </w:rPr>
                  </w:rPrChange>
                </w:rPr>
                <w:t>&gt;</w:t>
              </w:r>
            </w:ins>
          </w:p>
        </w:tc>
      </w:tr>
    </w:tbl>
    <w:p w14:paraId="20EE93FD" w14:textId="77777777" w:rsidR="00D36A38" w:rsidRPr="00D705F5" w:rsidRDefault="00D36A38" w:rsidP="00D36A38"/>
    <w:p w14:paraId="7BB00B93" w14:textId="77777777" w:rsidR="00D36A38" w:rsidRPr="00D705F5" w:rsidRDefault="00D36A38" w:rsidP="00CC1681">
      <w:pPr>
        <w:pStyle w:val="Nadpis3"/>
      </w:pPr>
      <w:bookmarkStart w:id="6595" w:name="_Ref414886688"/>
      <w:bookmarkStart w:id="6596" w:name="_Toc416272754"/>
      <w:bookmarkStart w:id="6597" w:name="_Toc419052327"/>
      <w:r w:rsidRPr="00D705F5">
        <w:t>Úroveň hodnotenia kvality</w:t>
      </w:r>
      <w:bookmarkEnd w:id="6595"/>
      <w:bookmarkEnd w:id="6596"/>
      <w:bookmarkEnd w:id="6597"/>
    </w:p>
    <w:p w14:paraId="2BB90F39" w14:textId="1C32F837" w:rsidR="00D36A38" w:rsidRPr="00D705F5" w:rsidRDefault="00D36A38" w:rsidP="00D36A38">
      <w:r w:rsidRPr="00D705F5">
        <w:t>Metaúdajový prvok</w:t>
      </w:r>
      <w:r w:rsidRPr="00D705F5">
        <w:rPr>
          <w:i/>
        </w:rPr>
        <w:t xml:space="preserve"> Úroveň hodnotenia kvality</w:t>
      </w:r>
      <w:r w:rsidRPr="00D705F5">
        <w:t xml:space="preserve"> b</w:t>
      </w:r>
      <w:r>
        <w:t>o</w:t>
      </w:r>
      <w:r w:rsidRPr="00D705F5">
        <w:t xml:space="preserve">l do Slovenského národného metaúdajového profilu </w:t>
      </w:r>
      <w:r>
        <w:t xml:space="preserve">pridaný pre zabezpečenie </w:t>
      </w:r>
      <w:r w:rsidRPr="00D705F5">
        <w:t>kompatib</w:t>
      </w:r>
      <w:r>
        <w:t>i</w:t>
      </w:r>
      <w:r w:rsidRPr="00D705F5">
        <w:t>lity s XML schéma</w:t>
      </w:r>
      <w:r>
        <w:t>mi</w:t>
      </w:r>
      <w:r w:rsidRPr="00D705F5">
        <w:t xml:space="preserve"> definovanými pod</w:t>
      </w:r>
      <w:r>
        <w:t>ľa</w:t>
      </w:r>
      <w:r w:rsidRPr="00D705F5">
        <w:t xml:space="preserve"> [ISO 19139]. V INSPIRE legislat</w:t>
      </w:r>
      <w:r>
        <w:t>íve</w:t>
      </w:r>
      <w:r w:rsidRPr="00D705F5">
        <w:t xml:space="preserve"> [1205/2008], [1089/2010], </w:t>
      </w:r>
      <w:ins w:id="6598" w:author="Tom" w:date="2015-05-09T12:57:00Z">
        <w:r w:rsidR="00330E4C">
          <w:rPr>
            <w:lang w:val="en-US"/>
          </w:rPr>
          <w:t xml:space="preserve">[1253/2013], </w:t>
        </w:r>
      </w:ins>
      <w:r w:rsidRPr="00D705F5">
        <w:t xml:space="preserve">[1311/2014], [1312/2014] tento metaúdajový prvok </w:t>
      </w:r>
      <w:r>
        <w:t xml:space="preserve">nie je </w:t>
      </w:r>
      <w:r w:rsidRPr="00D705F5">
        <w:t>definov</w:t>
      </w:r>
      <w:r>
        <w:t>aný</w:t>
      </w:r>
      <w:r w:rsidRPr="00D705F5">
        <w:t>.</w:t>
      </w:r>
    </w:p>
    <w:tbl>
      <w:tblPr>
        <w:tblStyle w:val="GridTable6Colorful1"/>
        <w:tblW w:w="5000" w:type="pct"/>
        <w:tblLayout w:type="fixed"/>
        <w:tblLook w:val="04A0" w:firstRow="1" w:lastRow="0" w:firstColumn="1" w:lastColumn="0" w:noHBand="0" w:noVBand="1"/>
      </w:tblPr>
      <w:tblGrid>
        <w:gridCol w:w="924"/>
        <w:gridCol w:w="1035"/>
        <w:gridCol w:w="773"/>
        <w:gridCol w:w="1858"/>
        <w:gridCol w:w="4698"/>
        <w:tblGridChange w:id="6599">
          <w:tblGrid>
            <w:gridCol w:w="924"/>
            <w:gridCol w:w="1035"/>
            <w:gridCol w:w="773"/>
            <w:gridCol w:w="1858"/>
            <w:gridCol w:w="4698"/>
          </w:tblGrid>
        </w:tblGridChange>
      </w:tblGrid>
      <w:tr w:rsidR="00D36A38" w:rsidRPr="00CC1681" w14:paraId="1A811571" w14:textId="77777777" w:rsidTr="009378F8">
        <w:trPr>
          <w:cnfStyle w:val="100000000000" w:firstRow="1" w:lastRow="0" w:firstColumn="0" w:lastColumn="0" w:oddVBand="0" w:evenVBand="0" w:oddHBand="0"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7589CB41" w14:textId="77777777" w:rsidR="00D36A38" w:rsidRPr="00CC1681" w:rsidRDefault="00D36A38" w:rsidP="00764B49">
            <w:pPr>
              <w:jc w:val="cente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Názov</w:t>
            </w:r>
          </w:p>
        </w:tc>
        <w:tc>
          <w:tcPr>
            <w:tcW w:w="556" w:type="pct"/>
            <w:shd w:val="clear" w:color="auto" w:fill="D9D9D9" w:themeFill="background1" w:themeFillShade="D9"/>
          </w:tcPr>
          <w:p w14:paraId="42477CBE"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Anglický názov</w:t>
            </w:r>
          </w:p>
        </w:tc>
        <w:tc>
          <w:tcPr>
            <w:tcW w:w="416" w:type="pct"/>
            <w:shd w:val="clear" w:color="auto" w:fill="D9D9D9" w:themeFill="background1" w:themeFillShade="D9"/>
            <w:noWrap/>
          </w:tcPr>
          <w:p w14:paraId="4B894FE0"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Početnosť</w:t>
            </w:r>
          </w:p>
        </w:tc>
        <w:tc>
          <w:tcPr>
            <w:tcW w:w="1000" w:type="pct"/>
            <w:shd w:val="clear" w:color="auto" w:fill="D9D9D9" w:themeFill="background1" w:themeFillShade="D9"/>
          </w:tcPr>
          <w:p w14:paraId="6DCA2FD2"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Podmienka</w:t>
            </w:r>
          </w:p>
        </w:tc>
        <w:tc>
          <w:tcPr>
            <w:tcW w:w="2529" w:type="pct"/>
            <w:shd w:val="clear" w:color="auto" w:fill="D9D9D9" w:themeFill="background1" w:themeFillShade="D9"/>
          </w:tcPr>
          <w:p w14:paraId="00997744"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Definícia</w:t>
            </w:r>
          </w:p>
        </w:tc>
      </w:tr>
      <w:tr w:rsidR="00D36A38" w:rsidRPr="00CC1681" w14:paraId="413B0AC5" w14:textId="77777777" w:rsidTr="009378F8">
        <w:trPr>
          <w:cnfStyle w:val="000000100000" w:firstRow="0" w:lastRow="0" w:firstColumn="0" w:lastColumn="0" w:oddVBand="0" w:evenVBand="0" w:oddHBand="1"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tcPr>
          <w:p w14:paraId="65204A32"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Úroveň hodnotenia kvality</w:t>
            </w:r>
          </w:p>
        </w:tc>
        <w:tc>
          <w:tcPr>
            <w:tcW w:w="556" w:type="pct"/>
            <w:shd w:val="clear" w:color="auto" w:fill="FFFFFF" w:themeFill="background1"/>
          </w:tcPr>
          <w:p w14:paraId="22CB43B5"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Scope</w:t>
            </w:r>
          </w:p>
        </w:tc>
        <w:tc>
          <w:tcPr>
            <w:tcW w:w="416" w:type="pct"/>
            <w:shd w:val="clear" w:color="auto" w:fill="FFFFFF" w:themeFill="background1"/>
            <w:noWrap/>
          </w:tcPr>
          <w:p w14:paraId="6AF14953"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1000" w:type="pct"/>
            <w:shd w:val="clear" w:color="auto" w:fill="FFFFFF" w:themeFill="background1"/>
          </w:tcPr>
          <w:p w14:paraId="4596D56F"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29" w:type="pct"/>
            <w:shd w:val="clear" w:color="auto" w:fill="FFFFFF" w:themeFill="background1"/>
          </w:tcPr>
          <w:p w14:paraId="4686ECE6"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Konkrétne údaje, ktorých sa informácia o kvalite týka.</w:t>
            </w:r>
          </w:p>
        </w:tc>
      </w:tr>
      <w:tr w:rsidR="00D36A38" w:rsidRPr="00CC1681" w14:paraId="788861C8" w14:textId="77777777" w:rsidTr="00764B49">
        <w:trPr>
          <w:trHeight w:val="273"/>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111911E5"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Úroveň</w:t>
            </w:r>
          </w:p>
        </w:tc>
        <w:tc>
          <w:tcPr>
            <w:tcW w:w="416" w:type="pct"/>
            <w:shd w:val="clear" w:color="auto" w:fill="FFFFFF" w:themeFill="background1"/>
            <w:noWrap/>
          </w:tcPr>
          <w:p w14:paraId="09D02801"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0..1</w:t>
            </w:r>
          </w:p>
        </w:tc>
        <w:tc>
          <w:tcPr>
            <w:tcW w:w="1000" w:type="pct"/>
            <w:shd w:val="clear" w:color="auto" w:fill="FFFFFF" w:themeFill="background1"/>
          </w:tcPr>
          <w:p w14:paraId="119B6F7B"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29" w:type="pct"/>
            <w:shd w:val="clear" w:color="auto" w:fill="FFFFFF" w:themeFill="background1"/>
          </w:tcPr>
          <w:p w14:paraId="543C0D95" w14:textId="77777777" w:rsidR="00D36A38" w:rsidRDefault="00D36A38" w:rsidP="00764B49">
            <w:pPr>
              <w:autoSpaceDE w:val="0"/>
              <w:autoSpaceDN w:val="0"/>
              <w:adjustRightInd w:val="0"/>
              <w:cnfStyle w:val="000000000000" w:firstRow="0" w:lastRow="0" w:firstColumn="0" w:lastColumn="0" w:oddVBand="0" w:evenVBand="0" w:oddHBand="0" w:evenHBand="0" w:firstRowFirstColumn="0" w:firstRowLastColumn="0" w:lastRowFirstColumn="0" w:lastRowLastColumn="0"/>
              <w:rPr>
                <w:ins w:id="6600" w:author="Tom" w:date="2015-05-09T16:32:00Z"/>
                <w:rFonts w:eastAsia="Times New Roman" w:cs="Calibri"/>
                <w:color w:val="000000"/>
                <w:sz w:val="18"/>
                <w:szCs w:val="18"/>
                <w:lang w:val="sk-SK" w:eastAsia="cs-CZ"/>
              </w:rPr>
            </w:pPr>
            <w:r w:rsidRPr="00CC1681">
              <w:rPr>
                <w:rFonts w:eastAsia="Times New Roman" w:cs="Calibri"/>
                <w:color w:val="000000"/>
                <w:sz w:val="18"/>
                <w:szCs w:val="18"/>
                <w:lang w:val="sk-SK" w:eastAsia="cs-CZ"/>
              </w:rPr>
              <w:t>Hierarchická úroveň údajov špecifikovaná oblasťou; vyplňuje sa ako jedna z nasledujúcich hodnôt: atribút, typ atribútu, súbor hardvér, relácia, dátová sada, séria dátových sad, negeografické údaje, skupina rozmerov, prvok (inštancia), prvok (trieda),  typ vlastností, relácia polí, software,  model, podmnožina (dlaždice).</w:t>
            </w:r>
          </w:p>
          <w:p w14:paraId="13106F3E" w14:textId="7EFC2242" w:rsidR="006E54AA" w:rsidRPr="00CC1681" w:rsidRDefault="006E54AA" w:rsidP="00764B4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6601" w:author="Tom" w:date="2015-05-09T16:32:00Z">
              <w:r w:rsidRPr="006E54AA">
                <w:rPr>
                  <w:rFonts w:eastAsia="Times New Roman" w:cs="Calibri"/>
                  <w:color w:val="000000"/>
                  <w:sz w:val="18"/>
                  <w:szCs w:val="18"/>
                  <w:lang w:val="sk-SK" w:eastAsia="cs-CZ"/>
                </w:rPr>
                <w:t xml:space="preserve">Doména hodnôt tohto prvku metaúdajov je </w:t>
              </w:r>
              <w:r w:rsidRPr="006E54AA">
                <w:rPr>
                  <w:rFonts w:eastAsia="Times New Roman" w:cs="Calibri"/>
                  <w:color w:val="000000"/>
                  <w:sz w:val="18"/>
                  <w:szCs w:val="18"/>
                  <w:lang w:val="sk-SK" w:eastAsia="cs-CZ"/>
                </w:rPr>
                <w:lastRenderedPageBreak/>
                <w:t xml:space="preserve">zadefinovaná v kapitole </w:t>
              </w:r>
              <w:r>
                <w:rPr>
                  <w:rFonts w:cs="Calibri"/>
                  <w:color w:val="000000"/>
                  <w:sz w:val="18"/>
                  <w:szCs w:val="18"/>
                  <w:lang w:eastAsia="cs-CZ"/>
                </w:rPr>
                <w:fldChar w:fldCharType="begin"/>
              </w:r>
              <w:r>
                <w:rPr>
                  <w:rFonts w:eastAsia="Times New Roman" w:cs="Calibri"/>
                  <w:color w:val="000000"/>
                  <w:sz w:val="18"/>
                  <w:szCs w:val="18"/>
                  <w:lang w:val="sk-SK" w:eastAsia="cs-CZ"/>
                </w:rPr>
                <w:instrText xml:space="preserve"> REF _Ref415475083 \n \h </w:instrText>
              </w:r>
            </w:ins>
            <w:r>
              <w:rPr>
                <w:rFonts w:cs="Calibri"/>
                <w:color w:val="000000"/>
                <w:sz w:val="18"/>
                <w:szCs w:val="18"/>
                <w:lang w:eastAsia="cs-CZ"/>
              </w:rPr>
            </w:r>
            <w:r>
              <w:rPr>
                <w:rFonts w:cs="Calibri"/>
                <w:color w:val="000000"/>
                <w:sz w:val="18"/>
                <w:szCs w:val="18"/>
                <w:lang w:eastAsia="cs-CZ"/>
              </w:rPr>
              <w:fldChar w:fldCharType="separate"/>
            </w:r>
            <w:ins w:id="6602" w:author="Tom" w:date="2015-05-10T20:16:00Z">
              <w:r w:rsidR="007840EC">
                <w:rPr>
                  <w:rFonts w:eastAsia="Times New Roman" w:cs="Calibri"/>
                  <w:color w:val="000000"/>
                  <w:sz w:val="18"/>
                  <w:szCs w:val="18"/>
                  <w:lang w:val="sk-SK" w:eastAsia="cs-CZ"/>
                </w:rPr>
                <w:t>5.3.10</w:t>
              </w:r>
            </w:ins>
            <w:ins w:id="6603" w:author="Tom" w:date="2015-05-09T16:32:00Z">
              <w:r>
                <w:rPr>
                  <w:rFonts w:cs="Calibri"/>
                  <w:color w:val="000000"/>
                  <w:sz w:val="18"/>
                  <w:szCs w:val="18"/>
                  <w:lang w:eastAsia="cs-CZ"/>
                </w:rPr>
                <w:fldChar w:fldCharType="end"/>
              </w:r>
              <w:r>
                <w:rPr>
                  <w:rFonts w:eastAsia="Times New Roman" w:cs="Calibri"/>
                  <w:color w:val="000000"/>
                  <w:sz w:val="18"/>
                  <w:szCs w:val="18"/>
                  <w:lang w:val="sk-SK" w:eastAsia="cs-CZ"/>
                </w:rPr>
                <w:t xml:space="preserve"> </w:t>
              </w:r>
              <w:r w:rsidRPr="006E54AA">
                <w:rPr>
                  <w:rFonts w:eastAsia="Times New Roman" w:cs="Calibri"/>
                  <w:color w:val="000000"/>
                  <w:sz w:val="18"/>
                  <w:szCs w:val="18"/>
                  <w:lang w:val="sk-SK" w:eastAsia="cs-CZ"/>
                </w:rPr>
                <w:t>tohto dokumentu.</w:t>
              </w:r>
            </w:ins>
          </w:p>
        </w:tc>
      </w:tr>
      <w:tr w:rsidR="00D36A38" w:rsidRPr="00CC1681" w14:paraId="55EABDC3" w14:textId="77777777" w:rsidTr="00C95A99">
        <w:tblPrEx>
          <w:tblW w:w="5000" w:type="pct"/>
          <w:tblLayout w:type="fixed"/>
          <w:tblPrExChange w:id="6604" w:author="Tom" w:date="2015-05-09T15:58:00Z">
            <w:tblPrEx>
              <w:tblW w:w="5000" w:type="pct"/>
              <w:tblLayout w:type="fixed"/>
            </w:tblPrEx>
          </w:tblPrExChange>
        </w:tblPrEx>
        <w:trPr>
          <w:cnfStyle w:val="000000100000" w:firstRow="0" w:lastRow="0" w:firstColumn="0" w:lastColumn="0" w:oddVBand="0" w:evenVBand="0" w:oddHBand="1" w:evenHBand="0" w:firstRowFirstColumn="0" w:firstRowLastColumn="0" w:lastRowFirstColumn="0" w:lastRowLastColumn="0"/>
          <w:trHeight w:val="420"/>
          <w:trPrChange w:id="6605" w:author="Tom" w:date="2015-05-09T15:58:00Z">
            <w:trPr>
              <w:trHeight w:val="566"/>
            </w:trPr>
          </w:trPrChange>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Change w:id="6606" w:author="Tom" w:date="2015-05-09T15:58:00Z">
              <w:tcPr>
                <w:tcW w:w="1055" w:type="pct"/>
                <w:gridSpan w:val="2"/>
                <w:vMerge/>
                <w:shd w:val="clear" w:color="auto" w:fill="FFFFFF" w:themeFill="background1"/>
              </w:tcPr>
            </w:tcPrChange>
          </w:tcPr>
          <w:p w14:paraId="231C21B4" w14:textId="77777777" w:rsidR="00D36A38" w:rsidRPr="00CC1681" w:rsidRDefault="00D36A38" w:rsidP="00764B49">
            <w:pPr>
              <w:jc w:val="right"/>
              <w:cnfStyle w:val="001000100000" w:firstRow="0" w:lastRow="0" w:firstColumn="1" w:lastColumn="0" w:oddVBand="0" w:evenVBand="0" w:oddHBand="1" w:evenHBand="0" w:firstRowFirstColumn="0" w:firstRowLastColumn="0" w:lastRowFirstColumn="0" w:lastRowLastColumn="0"/>
              <w:rPr>
                <w:rFonts w:eastAsia="Times New Roman" w:cs="Calibri"/>
                <w:color w:val="000000"/>
                <w:sz w:val="18"/>
                <w:szCs w:val="18"/>
                <w:lang w:val="sk-SK" w:eastAsia="cs-CZ"/>
              </w:rPr>
            </w:pPr>
          </w:p>
        </w:tc>
        <w:tc>
          <w:tcPr>
            <w:tcW w:w="3945" w:type="pct"/>
            <w:gridSpan w:val="3"/>
            <w:shd w:val="clear" w:color="auto" w:fill="FFFFFF" w:themeFill="background1"/>
            <w:noWrap/>
            <w:tcPrChange w:id="6607" w:author="Tom" w:date="2015-05-09T15:58:00Z">
              <w:tcPr>
                <w:tcW w:w="3945" w:type="pct"/>
                <w:gridSpan w:val="3"/>
                <w:shd w:val="clear" w:color="auto" w:fill="FFFFFF" w:themeFill="background1"/>
                <w:noWrap/>
              </w:tcPr>
            </w:tcPrChange>
          </w:tcPr>
          <w:p w14:paraId="0945CD89" w14:textId="77777777" w:rsidR="00D36A38" w:rsidRPr="00CC1681" w:rsidRDefault="00D36A38" w:rsidP="00764B4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139.; Xpath: </w:t>
            </w:r>
            <w:r w:rsidRPr="00CC1681">
              <w:rPr>
                <w:rFonts w:cs="CourierNewPSMT"/>
                <w:sz w:val="18"/>
                <w:szCs w:val="18"/>
                <w:lang w:val="sk-SK"/>
              </w:rPr>
              <w:t>MD_Metadata/dataQualityInfo/DQ_DataQuality/scope/level</w:t>
            </w:r>
          </w:p>
        </w:tc>
      </w:tr>
      <w:tr w:rsidR="00D36A38" w:rsidRPr="00CC1681" w14:paraId="30932852" w14:textId="77777777" w:rsidTr="00764B49">
        <w:trPr>
          <w:trHeight w:val="566"/>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297EB623"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Popis úrovne</w:t>
            </w:r>
          </w:p>
        </w:tc>
        <w:tc>
          <w:tcPr>
            <w:tcW w:w="416" w:type="pct"/>
            <w:shd w:val="clear" w:color="auto" w:fill="FFFFFF" w:themeFill="background1"/>
            <w:noWrap/>
          </w:tcPr>
          <w:p w14:paraId="7D1E1D73"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1000" w:type="pct"/>
            <w:shd w:val="clear" w:color="auto" w:fill="FFFFFF" w:themeFill="background1"/>
          </w:tcPr>
          <w:p w14:paraId="075CC296"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29" w:type="pct"/>
            <w:shd w:val="clear" w:color="auto" w:fill="FFFFFF" w:themeFill="background1"/>
          </w:tcPr>
          <w:p w14:paraId="45A3A3D1" w14:textId="77777777" w:rsidR="00D36A38" w:rsidRDefault="00D36A38" w:rsidP="00764B49">
            <w:pPr>
              <w:autoSpaceDE w:val="0"/>
              <w:autoSpaceDN w:val="0"/>
              <w:adjustRightInd w:val="0"/>
              <w:cnfStyle w:val="000000000000" w:firstRow="0" w:lastRow="0" w:firstColumn="0" w:lastColumn="0" w:oddVBand="0" w:evenVBand="0" w:oddHBand="0" w:evenHBand="0" w:firstRowFirstColumn="0" w:firstRowLastColumn="0" w:lastRowFirstColumn="0" w:lastRowLastColumn="0"/>
              <w:rPr>
                <w:ins w:id="6608" w:author="Tom" w:date="2015-05-09T15:59:00Z"/>
                <w:rFonts w:eastAsia="Times New Roman" w:cs="Calibri"/>
                <w:color w:val="000000"/>
                <w:sz w:val="18"/>
                <w:szCs w:val="18"/>
                <w:lang w:val="sk-SK" w:eastAsia="cs-CZ"/>
              </w:rPr>
            </w:pPr>
            <w:r w:rsidRPr="00CC1681">
              <w:rPr>
                <w:rFonts w:eastAsia="Times New Roman" w:cs="Calibri"/>
                <w:color w:val="000000"/>
                <w:sz w:val="18"/>
                <w:szCs w:val="18"/>
                <w:lang w:val="sk-SK" w:eastAsia="cs-CZ"/>
              </w:rPr>
              <w:t>Podrobný popis úrovne údajov špecifikované oblasťou.</w:t>
            </w:r>
          </w:p>
          <w:p w14:paraId="0CA1A712" w14:textId="7CFA0F76" w:rsidR="00CD54F3" w:rsidRPr="00CD54F3" w:rsidRDefault="00CD54F3" w:rsidP="00764B4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6609" w:author="Tom" w:date="2015-05-09T15:59:00Z">
              <w:r w:rsidRPr="00CD54F3">
                <w:rPr>
                  <w:rFonts w:cs="Calibri"/>
                  <w:color w:val="000000"/>
                  <w:sz w:val="18"/>
                  <w:szCs w:val="18"/>
                  <w:lang w:eastAsia="cs-CZ"/>
                </w:rPr>
                <w:t xml:space="preserve">Pre súlad s </w:t>
              </w:r>
            </w:ins>
            <w:ins w:id="6610" w:author="Tom" w:date="2015-05-09T16:00:00Z">
              <w:r w:rsidRPr="00CD54F3">
                <w:rPr>
                  <w:rFonts w:cs="Calibri"/>
                  <w:color w:val="000000"/>
                  <w:sz w:val="18"/>
                  <w:szCs w:val="18"/>
                  <w:lang w:val="sk-SK" w:eastAsia="cs-CZ"/>
                  <w:rPrChange w:id="6611" w:author="Tom" w:date="2015-05-09T16:01:00Z">
                    <w:rPr>
                      <w:rFonts w:cs="Calibri"/>
                      <w:color w:val="000000"/>
                      <w:sz w:val="18"/>
                      <w:szCs w:val="18"/>
                      <w:lang w:val="en-US" w:eastAsia="cs-CZ"/>
                    </w:rPr>
                  </w:rPrChange>
                </w:rPr>
                <w:t>[ISO 19115] je nezbytné vyplniť a</w:t>
              </w:r>
              <w:r>
                <w:rPr>
                  <w:rFonts w:cs="Calibri"/>
                  <w:color w:val="000000"/>
                  <w:sz w:val="18"/>
                  <w:szCs w:val="18"/>
                  <w:lang w:eastAsia="cs-CZ"/>
                </w:rPr>
                <w:t>j</w:t>
              </w:r>
              <w:r w:rsidRPr="00CD54F3">
                <w:rPr>
                  <w:rFonts w:cs="Calibri"/>
                  <w:color w:val="000000"/>
                  <w:sz w:val="18"/>
                  <w:szCs w:val="18"/>
                  <w:lang w:val="sk-SK" w:eastAsia="cs-CZ"/>
                  <w:rPrChange w:id="6612" w:author="Tom" w:date="2015-05-09T16:01:00Z">
                    <w:rPr>
                      <w:rFonts w:cs="Calibri"/>
                      <w:color w:val="000000"/>
                      <w:sz w:val="18"/>
                      <w:szCs w:val="18"/>
                      <w:lang w:val="en-US" w:eastAsia="cs-CZ"/>
                    </w:rPr>
                  </w:rPrChange>
                </w:rPr>
                <w:t xml:space="preserve"> popis úrovne, </w:t>
              </w:r>
            </w:ins>
            <w:ins w:id="6613" w:author="Tom" w:date="2015-05-09T16:01:00Z">
              <w:r w:rsidRPr="00CD54F3">
                <w:rPr>
                  <w:rFonts w:cs="Calibri"/>
                  <w:color w:val="000000"/>
                  <w:sz w:val="18"/>
                  <w:szCs w:val="18"/>
                  <w:lang w:eastAsia="cs-CZ"/>
                </w:rPr>
                <w:t>pokiaľ</w:t>
              </w:r>
            </w:ins>
            <w:ins w:id="6614" w:author="Tom" w:date="2015-05-09T16:00:00Z">
              <w:r w:rsidRPr="00CD54F3">
                <w:rPr>
                  <w:rFonts w:cs="Calibri"/>
                  <w:color w:val="000000"/>
                  <w:sz w:val="18"/>
                  <w:szCs w:val="18"/>
                  <w:lang w:val="sk-SK" w:eastAsia="cs-CZ"/>
                  <w:rPrChange w:id="6615" w:author="Tom" w:date="2015-05-09T16:01:00Z">
                    <w:rPr>
                      <w:rFonts w:cs="Calibri"/>
                      <w:color w:val="000000"/>
                      <w:sz w:val="18"/>
                      <w:szCs w:val="18"/>
                      <w:lang w:val="en-US" w:eastAsia="cs-CZ"/>
                    </w:rPr>
                  </w:rPrChange>
                </w:rPr>
                <w:t xml:space="preserve"> metaúdajový </w:t>
              </w:r>
            </w:ins>
            <w:ins w:id="6616" w:author="Tom" w:date="2015-05-09T16:01:00Z">
              <w:r w:rsidRPr="00CD54F3">
                <w:rPr>
                  <w:rFonts w:cs="Calibri"/>
                  <w:color w:val="000000"/>
                  <w:sz w:val="18"/>
                  <w:szCs w:val="18"/>
                  <w:lang w:eastAsia="cs-CZ"/>
                </w:rPr>
                <w:t>prvok</w:t>
              </w:r>
            </w:ins>
            <w:ins w:id="6617" w:author="Tom" w:date="2015-05-09T16:00:00Z">
              <w:r w:rsidRPr="00CD54F3">
                <w:rPr>
                  <w:rFonts w:cs="Calibri"/>
                  <w:color w:val="000000"/>
                  <w:sz w:val="18"/>
                  <w:szCs w:val="18"/>
                  <w:lang w:val="sk-SK" w:eastAsia="cs-CZ"/>
                  <w:rPrChange w:id="6618" w:author="Tom" w:date="2015-05-09T16:01:00Z">
                    <w:rPr>
                      <w:rFonts w:cs="Calibri"/>
                      <w:color w:val="000000"/>
                      <w:sz w:val="18"/>
                      <w:szCs w:val="18"/>
                      <w:lang w:val="en-US" w:eastAsia="cs-CZ"/>
                    </w:rPr>
                  </w:rPrChange>
                </w:rPr>
                <w:t xml:space="preserve"> </w:t>
              </w:r>
              <w:r w:rsidRPr="00CD54F3">
                <w:rPr>
                  <w:rFonts w:cs="Calibri"/>
                  <w:i/>
                  <w:color w:val="000000"/>
                  <w:sz w:val="18"/>
                  <w:szCs w:val="18"/>
                  <w:lang w:val="sk-SK" w:eastAsia="cs-CZ"/>
                  <w:rPrChange w:id="6619" w:author="Tom" w:date="2015-05-09T16:01:00Z">
                    <w:rPr>
                      <w:rFonts w:cs="Calibri"/>
                      <w:i/>
                      <w:color w:val="000000"/>
                      <w:sz w:val="18"/>
                      <w:szCs w:val="18"/>
                      <w:lang w:val="en-US" w:eastAsia="cs-CZ"/>
                    </w:rPr>
                  </w:rPrChange>
                </w:rPr>
                <w:t>Úroveň hodnotenia kvality</w:t>
              </w:r>
            </w:ins>
            <w:ins w:id="6620" w:author="Tom" w:date="2015-05-09T16:01:00Z">
              <w:r w:rsidRPr="00CD54F3">
                <w:rPr>
                  <w:rFonts w:cs="Calibri"/>
                  <w:color w:val="000000"/>
                  <w:sz w:val="18"/>
                  <w:szCs w:val="18"/>
                  <w:lang w:val="sk-SK" w:eastAsia="cs-CZ"/>
                  <w:rPrChange w:id="6621" w:author="Tom" w:date="2015-05-09T16:01:00Z">
                    <w:rPr>
                      <w:rFonts w:cs="Calibri"/>
                      <w:color w:val="000000"/>
                      <w:sz w:val="18"/>
                      <w:szCs w:val="18"/>
                      <w:lang w:val="en-US" w:eastAsia="cs-CZ"/>
                    </w:rPr>
                  </w:rPrChange>
                </w:rPr>
                <w:t xml:space="preserve"> obsahuje iné hodnoty ako “dataset” a “series”.</w:t>
              </w:r>
            </w:ins>
          </w:p>
        </w:tc>
      </w:tr>
      <w:tr w:rsidR="00D36A38" w:rsidRPr="00CC1681" w14:paraId="66591FBD" w14:textId="77777777" w:rsidTr="00764B4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187E8FE8"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3"/>
            <w:shd w:val="clear" w:color="auto" w:fill="FFFFFF" w:themeFill="background1"/>
            <w:noWrap/>
          </w:tcPr>
          <w:p w14:paraId="4A638103" w14:textId="77777777" w:rsidR="00D36A38" w:rsidRPr="00CC1681" w:rsidRDefault="00D36A38" w:rsidP="00764B4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141.; XPath: </w:t>
            </w:r>
            <w:r w:rsidRPr="00CC1681">
              <w:rPr>
                <w:rFonts w:cs="CourierNewPSMT"/>
                <w:sz w:val="18"/>
                <w:szCs w:val="18"/>
                <w:lang w:val="sk-SK"/>
              </w:rPr>
              <w:t>MD_Metadata/dataQualityInfo/DQ_DataQuality/scope/levelDescription</w:t>
            </w:r>
          </w:p>
        </w:tc>
      </w:tr>
      <w:tr w:rsidR="009378F8" w:rsidRPr="00CC1681" w14:paraId="754C61AB" w14:textId="77777777" w:rsidTr="00764B49">
        <w:trPr>
          <w:trHeight w:val="273"/>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042372BA" w14:textId="77777777" w:rsidR="009378F8" w:rsidRPr="00CC1681" w:rsidRDefault="009378F8" w:rsidP="009378F8">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Príklad</w:t>
            </w:r>
          </w:p>
        </w:tc>
        <w:tc>
          <w:tcPr>
            <w:tcW w:w="3945" w:type="pct"/>
            <w:gridSpan w:val="3"/>
            <w:shd w:val="clear" w:color="auto" w:fill="FFFFFF" w:themeFill="background1"/>
            <w:noWrap/>
          </w:tcPr>
          <w:p w14:paraId="57CC18C5" w14:textId="77777777" w:rsidR="009378F8" w:rsidRDefault="009378F8">
            <w:pPr>
              <w:autoSpaceDE w:val="0"/>
              <w:autoSpaceDN w:val="0"/>
              <w:adjustRightInd w:val="0"/>
              <w:spacing w:after="0"/>
              <w:contextualSpacing/>
              <w:cnfStyle w:val="000000000000" w:firstRow="0" w:lastRow="0" w:firstColumn="0" w:lastColumn="0" w:oddVBand="0" w:evenVBand="0" w:oddHBand="0" w:evenHBand="0" w:firstRowFirstColumn="0" w:firstRowLastColumn="0" w:lastRowFirstColumn="0" w:lastRowLastColumn="0"/>
              <w:rPr>
                <w:ins w:id="6622" w:author="Tom" w:date="2015-05-09T16:07:00Z"/>
                <w:rFonts w:cs="Calibri"/>
                <w:color w:val="000000"/>
                <w:sz w:val="18"/>
                <w:szCs w:val="18"/>
                <w:lang w:eastAsia="cs-CZ"/>
              </w:rPr>
              <w:pPrChange w:id="6623" w:author="Tom" w:date="2015-05-09T16:08:00Z">
                <w:pPr>
                  <w:autoSpaceDE w:val="0"/>
                  <w:autoSpaceDN w:val="0"/>
                  <w:adjustRightInd w:val="0"/>
                  <w:cnfStyle w:val="000000000000" w:firstRow="0" w:lastRow="0" w:firstColumn="0" w:lastColumn="0" w:oddVBand="0" w:evenVBand="0" w:oddHBand="0" w:evenHBand="0" w:firstRowFirstColumn="0" w:firstRowLastColumn="0" w:lastRowFirstColumn="0" w:lastRowLastColumn="0"/>
                </w:pPr>
              </w:pPrChange>
            </w:pPr>
            <w:ins w:id="6624" w:author="Tom" w:date="2015-05-06T17:13:00Z">
              <w:r w:rsidRPr="007E5B86">
                <w:rPr>
                  <w:rFonts w:cs="Calibri"/>
                  <w:i/>
                  <w:color w:val="000000"/>
                  <w:sz w:val="18"/>
                  <w:szCs w:val="18"/>
                  <w:lang w:eastAsia="cs-CZ"/>
                  <w:rPrChange w:id="6625" w:author="Tom" w:date="2015-05-06T17:31:00Z">
                    <w:rPr>
                      <w:rFonts w:cs="Calibri"/>
                      <w:i/>
                      <w:color w:val="000000"/>
                      <w:lang w:eastAsia="cs-CZ"/>
                    </w:rPr>
                  </w:rPrChange>
                </w:rPr>
                <w:t xml:space="preserve">Úroveň hodnotenia kvality: </w:t>
              </w:r>
              <w:r w:rsidRPr="007E5B86">
                <w:rPr>
                  <w:rFonts w:cs="Calibri"/>
                  <w:color w:val="000000"/>
                  <w:sz w:val="18"/>
                  <w:szCs w:val="18"/>
                  <w:lang w:eastAsia="cs-CZ"/>
                  <w:rPrChange w:id="6626" w:author="Tom" w:date="2015-05-06T17:31:00Z">
                    <w:rPr>
                      <w:rFonts w:cs="Calibri"/>
                      <w:color w:val="000000"/>
                      <w:lang w:eastAsia="cs-CZ"/>
                    </w:rPr>
                  </w:rPrChange>
                </w:rPr>
                <w:t>typ atribútu (v XML zapísané ako attributeType)</w:t>
              </w:r>
            </w:ins>
          </w:p>
          <w:p w14:paraId="5EF4ED9C" w14:textId="1CFC562C" w:rsidR="0055693B" w:rsidRPr="0055693B" w:rsidRDefault="0055693B">
            <w:pPr>
              <w:autoSpaceDE w:val="0"/>
              <w:autoSpaceDN w:val="0"/>
              <w:adjustRightInd w:val="0"/>
              <w:spacing w:after="0"/>
              <w:contextualSpacing/>
              <w:cnfStyle w:val="000000000000" w:firstRow="0"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Change w:id="6627" w:author="Tom" w:date="2015-05-09T16:07:00Z">
                  <w:rPr>
                    <w:rFonts w:eastAsia="Times New Roman" w:cs="Calibri"/>
                    <w:color w:val="000000"/>
                    <w:sz w:val="18"/>
                    <w:szCs w:val="18"/>
                    <w:lang w:val="sk-SK" w:eastAsia="cs-CZ"/>
                  </w:rPr>
                </w:rPrChange>
              </w:rPr>
              <w:pPrChange w:id="6628" w:author="Tom" w:date="2015-05-09T16:08:00Z">
                <w:pPr>
                  <w:autoSpaceDE w:val="0"/>
                  <w:autoSpaceDN w:val="0"/>
                  <w:adjustRightInd w:val="0"/>
                  <w:cnfStyle w:val="000000000000" w:firstRow="0" w:lastRow="0" w:firstColumn="0" w:lastColumn="0" w:oddVBand="0" w:evenVBand="0" w:oddHBand="0" w:evenHBand="0" w:firstRowFirstColumn="0" w:firstRowLastColumn="0" w:lastRowFirstColumn="0" w:lastRowLastColumn="0"/>
                </w:pPr>
              </w:pPrChange>
            </w:pPr>
            <w:ins w:id="6629" w:author="Tom" w:date="2015-05-09T16:07:00Z">
              <w:r w:rsidRPr="0055693B">
                <w:rPr>
                  <w:rFonts w:cs="Calibri"/>
                  <w:i/>
                  <w:color w:val="000000"/>
                  <w:sz w:val="18"/>
                  <w:szCs w:val="18"/>
                  <w:lang w:eastAsia="cs-CZ"/>
                  <w:rPrChange w:id="6630" w:author="Tom" w:date="2015-05-09T16:07:00Z">
                    <w:rPr>
                      <w:rFonts w:cs="Calibri"/>
                      <w:color w:val="000000"/>
                      <w:sz w:val="18"/>
                      <w:szCs w:val="18"/>
                      <w:lang w:eastAsia="cs-CZ"/>
                    </w:rPr>
                  </w:rPrChange>
                </w:rPr>
                <w:t>Popis úrovne:</w:t>
              </w:r>
              <w:r>
                <w:rPr>
                  <w:rFonts w:cs="Calibri"/>
                  <w:i/>
                  <w:color w:val="000000"/>
                  <w:sz w:val="18"/>
                  <w:szCs w:val="18"/>
                  <w:lang w:eastAsia="cs-CZ"/>
                </w:rPr>
                <w:t xml:space="preserve"> </w:t>
              </w:r>
            </w:ins>
            <w:ins w:id="6631" w:author="Tom" w:date="2015-05-09T16:08:00Z">
              <w:r w:rsidRPr="00276821">
                <w:rPr>
                  <w:sz w:val="18"/>
                  <w:szCs w:val="18"/>
                </w:rPr>
                <w:t>Hodnotenie</w:t>
              </w:r>
              <w:r>
                <w:rPr>
                  <w:sz w:val="18"/>
                  <w:szCs w:val="18"/>
                </w:rPr>
                <w:t xml:space="preserve"> kvality na úrovni vybraných typov atribútov.</w:t>
              </w:r>
            </w:ins>
          </w:p>
        </w:tc>
      </w:tr>
      <w:tr w:rsidR="009378F8" w:rsidRPr="00CC1681" w14:paraId="2A3C4B5B" w14:textId="77777777" w:rsidTr="00764B4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0E4BE1D3" w14:textId="77777777" w:rsidR="009378F8" w:rsidRPr="00CC1681" w:rsidRDefault="009378F8" w:rsidP="009378F8">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Ukážka XML kódovania</w:t>
            </w:r>
          </w:p>
        </w:tc>
        <w:tc>
          <w:tcPr>
            <w:tcW w:w="3945" w:type="pct"/>
            <w:gridSpan w:val="3"/>
            <w:shd w:val="clear" w:color="auto" w:fill="FFFFFF" w:themeFill="background1"/>
            <w:noWrap/>
          </w:tcPr>
          <w:p w14:paraId="7698C5B3"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6632" w:author="Tom" w:date="2015-05-06T17:13:00Z"/>
                <w:sz w:val="18"/>
                <w:szCs w:val="18"/>
                <w:rPrChange w:id="6633" w:author="Tom" w:date="2015-05-06T17:31:00Z">
                  <w:rPr>
                    <w:ins w:id="6634" w:author="Tom" w:date="2015-05-06T17:13:00Z"/>
                  </w:rPr>
                </w:rPrChange>
              </w:rPr>
            </w:pPr>
            <w:ins w:id="6635" w:author="Tom" w:date="2015-05-06T17:13:00Z">
              <w:r w:rsidRPr="007E5B86">
                <w:rPr>
                  <w:rFonts w:eastAsia="Times New Roman" w:cs="Times New Roman"/>
                  <w:color w:val="auto"/>
                  <w:sz w:val="18"/>
                  <w:szCs w:val="18"/>
                  <w:lang w:val="sk-SK"/>
                  <w:rPrChange w:id="6636" w:author="Tom" w:date="2015-05-06T17:31:00Z">
                    <w:rPr>
                      <w:rFonts w:eastAsia="Times New Roman" w:cs="Times New Roman"/>
                      <w:color w:val="auto"/>
                      <w:sz w:val="20"/>
                      <w:lang w:val="sk-SK"/>
                    </w:rPr>
                  </w:rPrChange>
                </w:rPr>
                <w:fldChar w:fldCharType="begin"/>
              </w:r>
              <w:r w:rsidRPr="007E5B86">
                <w:rPr>
                  <w:sz w:val="18"/>
                  <w:szCs w:val="18"/>
                  <w:rPrChange w:id="6637" w:author="Tom" w:date="2015-05-06T17:31:00Z">
                    <w:rPr/>
                  </w:rPrChange>
                </w:rPr>
                <w:instrText xml:space="preserve"> HYPERLINK "file:///C:\\Users\\Tom\\Documents\\GEOGRAFIE\\ZAKÁZKY%202015\\RPI\\SK%20narodny%20metaudajovy%20profil\\Medzinárodne%20významné%20mokrade%20chránené%20podľa%20Ramasarského%20dohovoru.xml" </w:instrText>
              </w:r>
            </w:ins>
            <w:ins w:id="6638" w:author="Tom" w:date="2015-05-10T20:07:00Z">
              <w:r w:rsidR="00105635" w:rsidRPr="007E5B86">
                <w:rPr>
                  <w:rFonts w:eastAsia="Times New Roman" w:cs="Times New Roman"/>
                  <w:color w:val="auto"/>
                  <w:sz w:val="18"/>
                  <w:szCs w:val="18"/>
                  <w:lang w:val="sk-SK"/>
                  <w:rPrChange w:id="6639" w:author="Tom" w:date="2015-05-06T17:31:00Z">
                    <w:rPr>
                      <w:rFonts w:eastAsia="Times New Roman" w:cs="Times New Roman"/>
                      <w:color w:val="auto"/>
                      <w:sz w:val="18"/>
                      <w:szCs w:val="18"/>
                      <w:lang w:val="sk-SK"/>
                    </w:rPr>
                  </w:rPrChange>
                </w:rPr>
              </w:r>
            </w:ins>
            <w:ins w:id="6640" w:author="Tom" w:date="2015-05-06T17:13:00Z">
              <w:r w:rsidRPr="007E5B86">
                <w:rPr>
                  <w:rFonts w:eastAsia="Times New Roman" w:cs="Times New Roman"/>
                  <w:color w:val="auto"/>
                  <w:sz w:val="18"/>
                  <w:szCs w:val="18"/>
                  <w:lang w:val="sk-SK"/>
                  <w:rPrChange w:id="6641" w:author="Tom" w:date="2015-05-06T17:31:00Z">
                    <w:rPr/>
                  </w:rPrChange>
                </w:rPr>
                <w:fldChar w:fldCharType="separate"/>
              </w:r>
              <w:r w:rsidRPr="007E5B86">
                <w:rPr>
                  <w:rStyle w:val="Hypertextovodkaz"/>
                  <w:sz w:val="18"/>
                  <w:szCs w:val="18"/>
                  <w:u w:val="none"/>
                  <w:rPrChange w:id="6642" w:author="Tom" w:date="2015-05-06T17:31:00Z">
                    <w:rPr>
                      <w:rStyle w:val="Hypertextovodkaz"/>
                    </w:rPr>
                  </w:rPrChange>
                </w:rPr>
                <w:t>&lt;</w:t>
              </w:r>
              <w:r w:rsidRPr="007E5B86">
                <w:rPr>
                  <w:rStyle w:val="Hypertextovodkaz"/>
                  <w:color w:val="990000"/>
                  <w:sz w:val="18"/>
                  <w:szCs w:val="18"/>
                  <w:u w:val="none"/>
                  <w:rPrChange w:id="6643" w:author="Tom" w:date="2015-05-06T17:31:00Z">
                    <w:rPr>
                      <w:rStyle w:val="Hypertextovodkaz"/>
                      <w:color w:val="990000"/>
                    </w:rPr>
                  </w:rPrChange>
                </w:rPr>
                <w:t>gmd:MD_Metadata</w:t>
              </w:r>
              <w:r w:rsidRPr="007E5B86">
                <w:rPr>
                  <w:rFonts w:eastAsia="Times New Roman" w:cs="Times New Roman"/>
                  <w:color w:val="auto"/>
                  <w:sz w:val="18"/>
                  <w:szCs w:val="18"/>
                  <w:lang w:val="sk-SK"/>
                  <w:rPrChange w:id="6644" w:author="Tom" w:date="2015-05-06T17:31:00Z">
                    <w:rPr/>
                  </w:rPrChange>
                </w:rPr>
                <w:fldChar w:fldCharType="end"/>
              </w:r>
              <w:r w:rsidRPr="007E5B86">
                <w:rPr>
                  <w:sz w:val="18"/>
                  <w:szCs w:val="18"/>
                  <w:rPrChange w:id="6645" w:author="Tom" w:date="2015-05-06T17:31:00Z">
                    <w:rPr/>
                  </w:rPrChange>
                </w:rPr>
                <w:t xml:space="preserve"> …</w:t>
              </w:r>
              <w:r w:rsidRPr="007E5B86">
                <w:rPr>
                  <w:color w:val="0000FF"/>
                  <w:sz w:val="18"/>
                  <w:szCs w:val="18"/>
                  <w:rPrChange w:id="6646" w:author="Tom" w:date="2015-05-06T17:31:00Z">
                    <w:rPr>
                      <w:color w:val="0000FF"/>
                    </w:rPr>
                  </w:rPrChange>
                </w:rPr>
                <w:t>&gt;</w:t>
              </w:r>
            </w:ins>
          </w:p>
          <w:p w14:paraId="5DE5649A"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6647" w:author="Tom" w:date="2015-05-06T17:13:00Z"/>
                <w:sz w:val="18"/>
                <w:szCs w:val="18"/>
                <w:rPrChange w:id="6648" w:author="Tom" w:date="2015-05-06T17:31:00Z">
                  <w:rPr>
                    <w:ins w:id="6649" w:author="Tom" w:date="2015-05-06T17:13:00Z"/>
                  </w:rPr>
                </w:rPrChange>
              </w:rPr>
            </w:pPr>
            <w:ins w:id="6650" w:author="Tom" w:date="2015-05-06T17:13:00Z">
              <w:r w:rsidRPr="007E5B86">
                <w:rPr>
                  <w:sz w:val="18"/>
                  <w:szCs w:val="18"/>
                  <w:rPrChange w:id="6651" w:author="Tom" w:date="2015-05-06T17:31:00Z">
                    <w:rPr/>
                  </w:rPrChange>
                </w:rPr>
                <w:t>…</w:t>
              </w:r>
            </w:ins>
          </w:p>
          <w:p w14:paraId="44515C75"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6652" w:author="Tom" w:date="2015-05-06T17:13:00Z"/>
                <w:sz w:val="18"/>
                <w:szCs w:val="18"/>
                <w:rPrChange w:id="6653" w:author="Tom" w:date="2015-05-06T17:31:00Z">
                  <w:rPr>
                    <w:ins w:id="6654" w:author="Tom" w:date="2015-05-06T17:13:00Z"/>
                  </w:rPr>
                </w:rPrChange>
              </w:rPr>
            </w:pPr>
            <w:ins w:id="6655" w:author="Tom" w:date="2015-05-06T17:13:00Z">
              <w:r w:rsidRPr="007E5B86">
                <w:rPr>
                  <w:rFonts w:eastAsia="Times New Roman" w:cs="Times New Roman"/>
                  <w:color w:val="auto"/>
                  <w:sz w:val="18"/>
                  <w:szCs w:val="18"/>
                  <w:lang w:val="sk-SK"/>
                  <w:rPrChange w:id="6656" w:author="Tom" w:date="2015-05-06T17:31:00Z">
                    <w:rPr>
                      <w:rFonts w:eastAsia="Times New Roman" w:cs="Times New Roman"/>
                      <w:color w:val="auto"/>
                      <w:sz w:val="20"/>
                      <w:lang w:val="sk-SK"/>
                    </w:rPr>
                  </w:rPrChange>
                </w:rPr>
                <w:fldChar w:fldCharType="begin"/>
              </w:r>
              <w:r w:rsidRPr="007E5B86">
                <w:rPr>
                  <w:sz w:val="18"/>
                  <w:szCs w:val="18"/>
                  <w:rPrChange w:id="6657" w:author="Tom" w:date="2015-05-06T17:31:00Z">
                    <w:rPr/>
                  </w:rPrChange>
                </w:rPr>
                <w:instrText xml:space="preserve"> HYPERLINK "file:///C:\\Users\\Tom\\Documents\\GEOGRAFIE\\ZAKÁZKY%202015\\RPI\\SK%20narodny%20metaudajovy%20profil\\final_151427130452_1604225179.xml" </w:instrText>
              </w:r>
            </w:ins>
            <w:ins w:id="6658" w:author="Tom" w:date="2015-05-10T20:07:00Z">
              <w:r w:rsidR="00105635" w:rsidRPr="007E5B86">
                <w:rPr>
                  <w:rFonts w:eastAsia="Times New Roman" w:cs="Times New Roman"/>
                  <w:color w:val="auto"/>
                  <w:sz w:val="18"/>
                  <w:szCs w:val="18"/>
                  <w:lang w:val="sk-SK"/>
                  <w:rPrChange w:id="6659" w:author="Tom" w:date="2015-05-06T17:31:00Z">
                    <w:rPr>
                      <w:rFonts w:eastAsia="Times New Roman" w:cs="Times New Roman"/>
                      <w:color w:val="auto"/>
                      <w:sz w:val="18"/>
                      <w:szCs w:val="18"/>
                      <w:lang w:val="sk-SK"/>
                    </w:rPr>
                  </w:rPrChange>
                </w:rPr>
              </w:r>
            </w:ins>
            <w:ins w:id="6660" w:author="Tom" w:date="2015-05-06T17:13:00Z">
              <w:r w:rsidRPr="007E5B86">
                <w:rPr>
                  <w:color w:val="auto"/>
                  <w:sz w:val="18"/>
                  <w:szCs w:val="18"/>
                  <w:lang w:val="sk-SK"/>
                  <w:rPrChange w:id="6661" w:author="Tom" w:date="2015-05-06T17:31:00Z">
                    <w:rPr>
                      <w:rStyle w:val="Hypertextovodkaz"/>
                    </w:rPr>
                  </w:rPrChange>
                </w:rPr>
                <w:fldChar w:fldCharType="separate"/>
              </w:r>
              <w:r w:rsidRPr="007E5B86">
                <w:rPr>
                  <w:rStyle w:val="Hypertextovodkaz"/>
                  <w:sz w:val="18"/>
                  <w:szCs w:val="18"/>
                  <w:u w:val="none"/>
                  <w:rPrChange w:id="6662" w:author="Tom" w:date="2015-05-06T17:31:00Z">
                    <w:rPr>
                      <w:rStyle w:val="Hypertextovodkaz"/>
                    </w:rPr>
                  </w:rPrChange>
                </w:rPr>
                <w:t>&lt;</w:t>
              </w:r>
              <w:r w:rsidRPr="007E5B86">
                <w:rPr>
                  <w:rStyle w:val="Hypertextovodkaz"/>
                  <w:color w:val="990000"/>
                  <w:sz w:val="18"/>
                  <w:szCs w:val="18"/>
                  <w:u w:val="none"/>
                  <w:rPrChange w:id="6663" w:author="Tom" w:date="2015-05-06T17:31:00Z">
                    <w:rPr>
                      <w:rStyle w:val="Hypertextovodkaz"/>
                      <w:color w:val="990000"/>
                    </w:rPr>
                  </w:rPrChange>
                </w:rPr>
                <w:t>gmd:dataQualityInfo</w:t>
              </w:r>
              <w:r w:rsidRPr="007E5B86">
                <w:rPr>
                  <w:rStyle w:val="Hypertextovodkaz"/>
                  <w:sz w:val="18"/>
                  <w:szCs w:val="18"/>
                  <w:u w:val="none"/>
                  <w:rPrChange w:id="6664" w:author="Tom" w:date="2015-05-06T17:31:00Z">
                    <w:rPr>
                      <w:rStyle w:val="Hypertextovodkaz"/>
                    </w:rPr>
                  </w:rPrChange>
                </w:rPr>
                <w:t>&gt;</w:t>
              </w:r>
              <w:r w:rsidRPr="007E5B86">
                <w:rPr>
                  <w:rStyle w:val="Hypertextovodkaz"/>
                  <w:rFonts w:eastAsia="Times New Roman" w:cs="Times New Roman"/>
                  <w:sz w:val="18"/>
                  <w:szCs w:val="18"/>
                  <w:u w:val="none"/>
                  <w:lang w:val="sk-SK"/>
                  <w:rPrChange w:id="6665" w:author="Tom" w:date="2015-05-06T17:31:00Z">
                    <w:rPr>
                      <w:rStyle w:val="Hypertextovodkaz"/>
                    </w:rPr>
                  </w:rPrChange>
                </w:rPr>
                <w:fldChar w:fldCharType="end"/>
              </w:r>
            </w:ins>
          </w:p>
          <w:p w14:paraId="0054DFA8"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6666" w:author="Tom" w:date="2015-05-06T17:13:00Z"/>
                <w:sz w:val="18"/>
                <w:szCs w:val="18"/>
                <w:rPrChange w:id="6667" w:author="Tom" w:date="2015-05-06T17:31:00Z">
                  <w:rPr>
                    <w:ins w:id="6668" w:author="Tom" w:date="2015-05-06T17:13:00Z"/>
                  </w:rPr>
                </w:rPrChange>
              </w:rPr>
            </w:pPr>
            <w:ins w:id="6669" w:author="Tom" w:date="2015-05-06T17:13:00Z">
              <w:r w:rsidRPr="007E5B86">
                <w:rPr>
                  <w:rFonts w:eastAsia="Times New Roman" w:cs="Times New Roman"/>
                  <w:color w:val="auto"/>
                  <w:sz w:val="18"/>
                  <w:szCs w:val="18"/>
                  <w:lang w:val="sk-SK"/>
                  <w:rPrChange w:id="6670" w:author="Tom" w:date="2015-05-06T17:31:00Z">
                    <w:rPr>
                      <w:rFonts w:eastAsia="Times New Roman" w:cs="Times New Roman"/>
                      <w:color w:val="auto"/>
                      <w:sz w:val="20"/>
                      <w:lang w:val="sk-SK"/>
                    </w:rPr>
                  </w:rPrChange>
                </w:rPr>
                <w:fldChar w:fldCharType="begin"/>
              </w:r>
              <w:r w:rsidRPr="007E5B86">
                <w:rPr>
                  <w:sz w:val="18"/>
                  <w:szCs w:val="18"/>
                  <w:rPrChange w:id="6671" w:author="Tom" w:date="2015-05-06T17:31:00Z">
                    <w:rPr/>
                  </w:rPrChange>
                </w:rPr>
                <w:instrText xml:space="preserve"> HYPERLINK "file:///C:\\Users\\Tom\\Documents\\GEOGRAFIE\\ZAKÁZKY%202015\\RPI\\SK%20narodny%20metaudajovy%20profil\\final_151427130452_1604225179.xml" </w:instrText>
              </w:r>
            </w:ins>
            <w:ins w:id="6672" w:author="Tom" w:date="2015-05-10T20:07:00Z">
              <w:r w:rsidR="00105635" w:rsidRPr="007E5B86">
                <w:rPr>
                  <w:rFonts w:eastAsia="Times New Roman" w:cs="Times New Roman"/>
                  <w:color w:val="auto"/>
                  <w:sz w:val="18"/>
                  <w:szCs w:val="18"/>
                  <w:lang w:val="sk-SK"/>
                  <w:rPrChange w:id="6673" w:author="Tom" w:date="2015-05-06T17:31:00Z">
                    <w:rPr>
                      <w:rFonts w:eastAsia="Times New Roman" w:cs="Times New Roman"/>
                      <w:color w:val="auto"/>
                      <w:sz w:val="18"/>
                      <w:szCs w:val="18"/>
                      <w:lang w:val="sk-SK"/>
                    </w:rPr>
                  </w:rPrChange>
                </w:rPr>
              </w:r>
            </w:ins>
            <w:ins w:id="6674" w:author="Tom" w:date="2015-05-06T17:13:00Z">
              <w:r w:rsidRPr="007E5B86">
                <w:rPr>
                  <w:color w:val="auto"/>
                  <w:sz w:val="18"/>
                  <w:szCs w:val="18"/>
                  <w:lang w:val="sk-SK"/>
                  <w:rPrChange w:id="6675" w:author="Tom" w:date="2015-05-06T17:31:00Z">
                    <w:rPr>
                      <w:rStyle w:val="Hypertextovodkaz"/>
                    </w:rPr>
                  </w:rPrChange>
                </w:rPr>
                <w:fldChar w:fldCharType="separate"/>
              </w:r>
              <w:r w:rsidRPr="007E5B86">
                <w:rPr>
                  <w:rStyle w:val="Hypertextovodkaz"/>
                  <w:sz w:val="18"/>
                  <w:szCs w:val="18"/>
                  <w:u w:val="none"/>
                  <w:rPrChange w:id="6676" w:author="Tom" w:date="2015-05-06T17:31:00Z">
                    <w:rPr>
                      <w:rStyle w:val="Hypertextovodkaz"/>
                    </w:rPr>
                  </w:rPrChange>
                </w:rPr>
                <w:t>&lt;</w:t>
              </w:r>
              <w:r w:rsidRPr="007E5B86">
                <w:rPr>
                  <w:rStyle w:val="Hypertextovodkaz"/>
                  <w:color w:val="990000"/>
                  <w:sz w:val="18"/>
                  <w:szCs w:val="18"/>
                  <w:u w:val="none"/>
                  <w:rPrChange w:id="6677" w:author="Tom" w:date="2015-05-06T17:31:00Z">
                    <w:rPr>
                      <w:rStyle w:val="Hypertextovodkaz"/>
                      <w:color w:val="990000"/>
                    </w:rPr>
                  </w:rPrChange>
                </w:rPr>
                <w:t>gmd:DQ_DataQuality</w:t>
              </w:r>
              <w:r w:rsidRPr="007E5B86">
                <w:rPr>
                  <w:rStyle w:val="Hypertextovodkaz"/>
                  <w:sz w:val="18"/>
                  <w:szCs w:val="18"/>
                  <w:u w:val="none"/>
                  <w:rPrChange w:id="6678" w:author="Tom" w:date="2015-05-06T17:31:00Z">
                    <w:rPr>
                      <w:rStyle w:val="Hypertextovodkaz"/>
                    </w:rPr>
                  </w:rPrChange>
                </w:rPr>
                <w:t>&gt;</w:t>
              </w:r>
              <w:r w:rsidRPr="007E5B86">
                <w:rPr>
                  <w:rStyle w:val="Hypertextovodkaz"/>
                  <w:rFonts w:eastAsia="Times New Roman" w:cs="Times New Roman"/>
                  <w:sz w:val="18"/>
                  <w:szCs w:val="18"/>
                  <w:u w:val="none"/>
                  <w:lang w:val="sk-SK"/>
                  <w:rPrChange w:id="6679" w:author="Tom" w:date="2015-05-06T17:31:00Z">
                    <w:rPr>
                      <w:rStyle w:val="Hypertextovodkaz"/>
                    </w:rPr>
                  </w:rPrChange>
                </w:rPr>
                <w:fldChar w:fldCharType="end"/>
              </w:r>
            </w:ins>
          </w:p>
          <w:p w14:paraId="5314D9C4"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6680" w:author="Tom" w:date="2015-05-06T17:13:00Z"/>
                <w:sz w:val="18"/>
                <w:szCs w:val="18"/>
                <w:rPrChange w:id="6681" w:author="Tom" w:date="2015-05-06T17:31:00Z">
                  <w:rPr>
                    <w:ins w:id="6682" w:author="Tom" w:date="2015-05-06T17:13:00Z"/>
                  </w:rPr>
                </w:rPrChange>
              </w:rPr>
            </w:pPr>
            <w:ins w:id="6683" w:author="Tom" w:date="2015-05-06T17:13:00Z">
              <w:r w:rsidRPr="007E5B86">
                <w:rPr>
                  <w:sz w:val="18"/>
                  <w:szCs w:val="18"/>
                  <w:rPrChange w:id="6684" w:author="Tom" w:date="2015-05-06T17:31:00Z">
                    <w:rPr/>
                  </w:rPrChange>
                </w:rPr>
                <w:t>…</w:t>
              </w:r>
            </w:ins>
          </w:p>
          <w:p w14:paraId="61F314B6" w14:textId="77777777" w:rsidR="009378F8" w:rsidRPr="007E5B86" w:rsidRDefault="009378F8" w:rsidP="009378F8">
            <w:pPr>
              <w:tabs>
                <w:tab w:val="left" w:pos="284"/>
                <w:tab w:val="left" w:pos="567"/>
                <w:tab w:val="left" w:pos="851"/>
              </w:tabs>
              <w:ind w:left="284"/>
              <w:contextualSpacing/>
              <w:cnfStyle w:val="000000100000" w:firstRow="0" w:lastRow="0" w:firstColumn="0" w:lastColumn="0" w:oddVBand="0" w:evenVBand="0" w:oddHBand="1" w:evenHBand="0" w:firstRowFirstColumn="0" w:firstRowLastColumn="0" w:lastRowFirstColumn="0" w:lastRowLastColumn="0"/>
              <w:rPr>
                <w:ins w:id="6685" w:author="Tom" w:date="2015-05-06T17:13:00Z"/>
                <w:sz w:val="18"/>
                <w:szCs w:val="18"/>
                <w:rPrChange w:id="6686" w:author="Tom" w:date="2015-05-06T17:31:00Z">
                  <w:rPr>
                    <w:ins w:id="6687" w:author="Tom" w:date="2015-05-06T17:13:00Z"/>
                  </w:rPr>
                </w:rPrChange>
              </w:rPr>
            </w:pPr>
            <w:ins w:id="6688" w:author="Tom" w:date="2015-05-06T17:13:00Z">
              <w:r w:rsidRPr="007E5B86">
                <w:rPr>
                  <w:rFonts w:eastAsia="Times New Roman" w:cs="Times New Roman"/>
                  <w:color w:val="auto"/>
                  <w:sz w:val="18"/>
                  <w:szCs w:val="18"/>
                  <w:lang w:val="sk-SK"/>
                  <w:rPrChange w:id="6689" w:author="Tom" w:date="2015-05-06T17:31:00Z">
                    <w:rPr>
                      <w:rFonts w:eastAsia="Times New Roman" w:cs="Times New Roman"/>
                      <w:color w:val="auto"/>
                      <w:sz w:val="20"/>
                      <w:lang w:val="sk-SK"/>
                    </w:rPr>
                  </w:rPrChange>
                </w:rPr>
                <w:fldChar w:fldCharType="begin"/>
              </w:r>
              <w:r w:rsidRPr="007E5B86">
                <w:rPr>
                  <w:sz w:val="18"/>
                  <w:szCs w:val="18"/>
                  <w:rPrChange w:id="6690" w:author="Tom" w:date="2015-05-06T17:31:00Z">
                    <w:rPr/>
                  </w:rPrChange>
                </w:rPr>
                <w:instrText xml:space="preserve"> HYPERLINK "file:///C:\\Users\\Tom\\Documents\\GEOGRAFIE\\ZAKÁZKY%202015\\RPI\\SK%20narodny%20metaudajovy%20profil\\final_151427130452_1604225179.xml" </w:instrText>
              </w:r>
            </w:ins>
            <w:ins w:id="6691" w:author="Tom" w:date="2015-05-10T20:07:00Z">
              <w:r w:rsidR="00105635" w:rsidRPr="007E5B86">
                <w:rPr>
                  <w:rFonts w:eastAsia="Times New Roman" w:cs="Times New Roman"/>
                  <w:color w:val="auto"/>
                  <w:sz w:val="18"/>
                  <w:szCs w:val="18"/>
                  <w:lang w:val="sk-SK"/>
                  <w:rPrChange w:id="6692" w:author="Tom" w:date="2015-05-06T17:31:00Z">
                    <w:rPr>
                      <w:rFonts w:eastAsia="Times New Roman" w:cs="Times New Roman"/>
                      <w:color w:val="auto"/>
                      <w:sz w:val="18"/>
                      <w:szCs w:val="18"/>
                      <w:lang w:val="sk-SK"/>
                    </w:rPr>
                  </w:rPrChange>
                </w:rPr>
              </w:r>
            </w:ins>
            <w:ins w:id="6693" w:author="Tom" w:date="2015-05-06T17:13:00Z">
              <w:r w:rsidRPr="007E5B86">
                <w:rPr>
                  <w:color w:val="auto"/>
                  <w:sz w:val="18"/>
                  <w:szCs w:val="18"/>
                  <w:lang w:val="sk-SK"/>
                  <w:rPrChange w:id="6694" w:author="Tom" w:date="2015-05-06T17:31:00Z">
                    <w:rPr>
                      <w:rStyle w:val="Hypertextovodkaz"/>
                    </w:rPr>
                  </w:rPrChange>
                </w:rPr>
                <w:fldChar w:fldCharType="separate"/>
              </w:r>
              <w:r w:rsidRPr="007E5B86">
                <w:rPr>
                  <w:rStyle w:val="Hypertextovodkaz"/>
                  <w:sz w:val="18"/>
                  <w:szCs w:val="18"/>
                  <w:u w:val="none"/>
                  <w:rPrChange w:id="6695" w:author="Tom" w:date="2015-05-06T17:31:00Z">
                    <w:rPr>
                      <w:rStyle w:val="Hypertextovodkaz"/>
                    </w:rPr>
                  </w:rPrChange>
                </w:rPr>
                <w:t>&lt;</w:t>
              </w:r>
              <w:r w:rsidRPr="007E5B86">
                <w:rPr>
                  <w:rStyle w:val="Hypertextovodkaz"/>
                  <w:color w:val="990000"/>
                  <w:sz w:val="18"/>
                  <w:szCs w:val="18"/>
                  <w:u w:val="none"/>
                  <w:rPrChange w:id="6696" w:author="Tom" w:date="2015-05-06T17:31:00Z">
                    <w:rPr>
                      <w:rStyle w:val="Hypertextovodkaz"/>
                      <w:color w:val="990000"/>
                    </w:rPr>
                  </w:rPrChange>
                </w:rPr>
                <w:t>gmd:scope</w:t>
              </w:r>
              <w:r w:rsidRPr="007E5B86">
                <w:rPr>
                  <w:rStyle w:val="Hypertextovodkaz"/>
                  <w:sz w:val="18"/>
                  <w:szCs w:val="18"/>
                  <w:u w:val="none"/>
                  <w:rPrChange w:id="6697" w:author="Tom" w:date="2015-05-06T17:31:00Z">
                    <w:rPr>
                      <w:rStyle w:val="Hypertextovodkaz"/>
                    </w:rPr>
                  </w:rPrChange>
                </w:rPr>
                <w:t>&gt;</w:t>
              </w:r>
              <w:r w:rsidRPr="007E5B86">
                <w:rPr>
                  <w:rStyle w:val="Hypertextovodkaz"/>
                  <w:rFonts w:eastAsia="Times New Roman" w:cs="Times New Roman"/>
                  <w:sz w:val="18"/>
                  <w:szCs w:val="18"/>
                  <w:u w:val="none"/>
                  <w:lang w:val="sk-SK"/>
                  <w:rPrChange w:id="6698" w:author="Tom" w:date="2015-05-06T17:31:00Z">
                    <w:rPr>
                      <w:rStyle w:val="Hypertextovodkaz"/>
                    </w:rPr>
                  </w:rPrChange>
                </w:rPr>
                <w:fldChar w:fldCharType="end"/>
              </w:r>
            </w:ins>
          </w:p>
          <w:p w14:paraId="456E708B" w14:textId="77777777" w:rsidR="009378F8" w:rsidRPr="007E5B86" w:rsidRDefault="009378F8" w:rsidP="009378F8">
            <w:pPr>
              <w:tabs>
                <w:tab w:val="left" w:pos="284"/>
                <w:tab w:val="left" w:pos="567"/>
                <w:tab w:val="left" w:pos="851"/>
              </w:tabs>
              <w:ind w:left="567"/>
              <w:contextualSpacing/>
              <w:cnfStyle w:val="000000100000" w:firstRow="0" w:lastRow="0" w:firstColumn="0" w:lastColumn="0" w:oddVBand="0" w:evenVBand="0" w:oddHBand="1" w:evenHBand="0" w:firstRowFirstColumn="0" w:firstRowLastColumn="0" w:lastRowFirstColumn="0" w:lastRowLastColumn="0"/>
              <w:rPr>
                <w:ins w:id="6699" w:author="Tom" w:date="2015-05-06T17:13:00Z"/>
                <w:sz w:val="18"/>
                <w:szCs w:val="18"/>
                <w:rPrChange w:id="6700" w:author="Tom" w:date="2015-05-06T17:31:00Z">
                  <w:rPr>
                    <w:ins w:id="6701" w:author="Tom" w:date="2015-05-06T17:13:00Z"/>
                  </w:rPr>
                </w:rPrChange>
              </w:rPr>
            </w:pPr>
            <w:ins w:id="6702" w:author="Tom" w:date="2015-05-06T17:13:00Z">
              <w:r w:rsidRPr="007E5B86">
                <w:rPr>
                  <w:rFonts w:eastAsia="Times New Roman" w:cs="Times New Roman"/>
                  <w:color w:val="auto"/>
                  <w:sz w:val="18"/>
                  <w:szCs w:val="18"/>
                  <w:lang w:val="sk-SK"/>
                  <w:rPrChange w:id="6703" w:author="Tom" w:date="2015-05-06T17:31:00Z">
                    <w:rPr>
                      <w:rFonts w:eastAsia="Times New Roman" w:cs="Times New Roman"/>
                      <w:color w:val="auto"/>
                      <w:sz w:val="20"/>
                      <w:lang w:val="sk-SK"/>
                    </w:rPr>
                  </w:rPrChange>
                </w:rPr>
                <w:fldChar w:fldCharType="begin"/>
              </w:r>
              <w:r w:rsidRPr="007E5B86">
                <w:rPr>
                  <w:sz w:val="18"/>
                  <w:szCs w:val="18"/>
                  <w:rPrChange w:id="6704" w:author="Tom" w:date="2015-05-06T17:31:00Z">
                    <w:rPr/>
                  </w:rPrChange>
                </w:rPr>
                <w:instrText xml:space="preserve"> HYPERLINK "file:///C:\\Users\\Tom\\Documents\\GEOGRAFIE\\ZAKÁZKY%202015\\RPI\\SK%20narodny%20metaudajovy%20profil\\final_151427130452_1604225179.xml" </w:instrText>
              </w:r>
            </w:ins>
            <w:ins w:id="6705" w:author="Tom" w:date="2015-05-10T20:07:00Z">
              <w:r w:rsidR="00105635" w:rsidRPr="007E5B86">
                <w:rPr>
                  <w:rFonts w:eastAsia="Times New Roman" w:cs="Times New Roman"/>
                  <w:color w:val="auto"/>
                  <w:sz w:val="18"/>
                  <w:szCs w:val="18"/>
                  <w:lang w:val="sk-SK"/>
                  <w:rPrChange w:id="6706" w:author="Tom" w:date="2015-05-06T17:31:00Z">
                    <w:rPr>
                      <w:rFonts w:eastAsia="Times New Roman" w:cs="Times New Roman"/>
                      <w:color w:val="auto"/>
                      <w:sz w:val="18"/>
                      <w:szCs w:val="18"/>
                      <w:lang w:val="sk-SK"/>
                    </w:rPr>
                  </w:rPrChange>
                </w:rPr>
              </w:r>
            </w:ins>
            <w:ins w:id="6707" w:author="Tom" w:date="2015-05-06T17:13:00Z">
              <w:r w:rsidRPr="007E5B86">
                <w:rPr>
                  <w:color w:val="auto"/>
                  <w:sz w:val="18"/>
                  <w:szCs w:val="18"/>
                  <w:lang w:val="sk-SK"/>
                  <w:rPrChange w:id="6708" w:author="Tom" w:date="2015-05-06T17:31:00Z">
                    <w:rPr>
                      <w:rStyle w:val="Hypertextovodkaz"/>
                    </w:rPr>
                  </w:rPrChange>
                </w:rPr>
                <w:fldChar w:fldCharType="separate"/>
              </w:r>
              <w:r w:rsidRPr="007E5B86">
                <w:rPr>
                  <w:rStyle w:val="Hypertextovodkaz"/>
                  <w:sz w:val="18"/>
                  <w:szCs w:val="18"/>
                  <w:u w:val="none"/>
                  <w:rPrChange w:id="6709" w:author="Tom" w:date="2015-05-06T17:31:00Z">
                    <w:rPr>
                      <w:rStyle w:val="Hypertextovodkaz"/>
                    </w:rPr>
                  </w:rPrChange>
                </w:rPr>
                <w:t>&lt;</w:t>
              </w:r>
              <w:r w:rsidRPr="007E5B86">
                <w:rPr>
                  <w:rStyle w:val="Hypertextovodkaz"/>
                  <w:color w:val="990000"/>
                  <w:sz w:val="18"/>
                  <w:szCs w:val="18"/>
                  <w:u w:val="none"/>
                  <w:rPrChange w:id="6710" w:author="Tom" w:date="2015-05-06T17:31:00Z">
                    <w:rPr>
                      <w:rStyle w:val="Hypertextovodkaz"/>
                      <w:color w:val="990000"/>
                    </w:rPr>
                  </w:rPrChange>
                </w:rPr>
                <w:t>gmd:DQ_Scope</w:t>
              </w:r>
              <w:r w:rsidRPr="007E5B86">
                <w:rPr>
                  <w:rStyle w:val="Hypertextovodkaz"/>
                  <w:sz w:val="18"/>
                  <w:szCs w:val="18"/>
                  <w:u w:val="none"/>
                  <w:rPrChange w:id="6711" w:author="Tom" w:date="2015-05-06T17:31:00Z">
                    <w:rPr>
                      <w:rStyle w:val="Hypertextovodkaz"/>
                    </w:rPr>
                  </w:rPrChange>
                </w:rPr>
                <w:t>&gt;</w:t>
              </w:r>
              <w:r w:rsidRPr="007E5B86">
                <w:rPr>
                  <w:rStyle w:val="Hypertextovodkaz"/>
                  <w:rFonts w:eastAsia="Times New Roman" w:cs="Times New Roman"/>
                  <w:sz w:val="18"/>
                  <w:szCs w:val="18"/>
                  <w:u w:val="none"/>
                  <w:lang w:val="sk-SK"/>
                  <w:rPrChange w:id="6712" w:author="Tom" w:date="2015-05-06T17:31:00Z">
                    <w:rPr>
                      <w:rStyle w:val="Hypertextovodkaz"/>
                    </w:rPr>
                  </w:rPrChange>
                </w:rPr>
                <w:fldChar w:fldCharType="end"/>
              </w:r>
            </w:ins>
          </w:p>
          <w:p w14:paraId="38E069F3" w14:textId="77777777" w:rsidR="009378F8" w:rsidRPr="007E5B86" w:rsidRDefault="009378F8" w:rsidP="009378F8">
            <w:pPr>
              <w:tabs>
                <w:tab w:val="left" w:pos="284"/>
                <w:tab w:val="left" w:pos="567"/>
                <w:tab w:val="left" w:pos="851"/>
              </w:tabs>
              <w:ind w:left="708"/>
              <w:contextualSpacing/>
              <w:cnfStyle w:val="000000100000" w:firstRow="0" w:lastRow="0" w:firstColumn="0" w:lastColumn="0" w:oddVBand="0" w:evenVBand="0" w:oddHBand="1" w:evenHBand="0" w:firstRowFirstColumn="0" w:firstRowLastColumn="0" w:lastRowFirstColumn="0" w:lastRowLastColumn="0"/>
              <w:rPr>
                <w:ins w:id="6713" w:author="Tom" w:date="2015-05-06T17:13:00Z"/>
                <w:sz w:val="18"/>
                <w:szCs w:val="18"/>
                <w:rPrChange w:id="6714" w:author="Tom" w:date="2015-05-06T17:31:00Z">
                  <w:rPr>
                    <w:ins w:id="6715" w:author="Tom" w:date="2015-05-06T17:13:00Z"/>
                  </w:rPr>
                </w:rPrChange>
              </w:rPr>
            </w:pPr>
            <w:ins w:id="6716" w:author="Tom" w:date="2015-05-06T17:13:00Z">
              <w:r w:rsidRPr="007E5B86">
                <w:rPr>
                  <w:rFonts w:eastAsia="Times New Roman" w:cs="Times New Roman"/>
                  <w:color w:val="auto"/>
                  <w:sz w:val="18"/>
                  <w:szCs w:val="18"/>
                  <w:lang w:val="sk-SK"/>
                  <w:rPrChange w:id="6717" w:author="Tom" w:date="2015-05-06T17:31:00Z">
                    <w:rPr>
                      <w:rFonts w:eastAsia="Times New Roman" w:cs="Times New Roman"/>
                      <w:color w:val="auto"/>
                      <w:sz w:val="20"/>
                      <w:lang w:val="sk-SK"/>
                    </w:rPr>
                  </w:rPrChange>
                </w:rPr>
                <w:fldChar w:fldCharType="begin"/>
              </w:r>
              <w:r w:rsidRPr="007E5B86">
                <w:rPr>
                  <w:sz w:val="18"/>
                  <w:szCs w:val="18"/>
                  <w:rPrChange w:id="6718" w:author="Tom" w:date="2015-05-06T17:31:00Z">
                    <w:rPr/>
                  </w:rPrChange>
                </w:rPr>
                <w:instrText xml:space="preserve"> HYPERLINK "file:///C:\\Users\\Tom\\Documents\\GEOGRAFIE\\ZAKÁZKY%202015\\RPI\\SK%20narodny%20metaudajovy%20profil\\final_151427130452_1604225179.xml" </w:instrText>
              </w:r>
            </w:ins>
            <w:ins w:id="6719" w:author="Tom" w:date="2015-05-10T20:07:00Z">
              <w:r w:rsidR="00105635" w:rsidRPr="007E5B86">
                <w:rPr>
                  <w:rFonts w:eastAsia="Times New Roman" w:cs="Times New Roman"/>
                  <w:color w:val="auto"/>
                  <w:sz w:val="18"/>
                  <w:szCs w:val="18"/>
                  <w:lang w:val="sk-SK"/>
                  <w:rPrChange w:id="6720" w:author="Tom" w:date="2015-05-06T17:31:00Z">
                    <w:rPr>
                      <w:rFonts w:eastAsia="Times New Roman" w:cs="Times New Roman"/>
                      <w:color w:val="auto"/>
                      <w:sz w:val="18"/>
                      <w:szCs w:val="18"/>
                      <w:lang w:val="sk-SK"/>
                    </w:rPr>
                  </w:rPrChange>
                </w:rPr>
              </w:r>
            </w:ins>
            <w:ins w:id="6721" w:author="Tom" w:date="2015-05-06T17:13:00Z">
              <w:r w:rsidRPr="007E5B86">
                <w:rPr>
                  <w:color w:val="auto"/>
                  <w:sz w:val="18"/>
                  <w:szCs w:val="18"/>
                  <w:lang w:val="sk-SK"/>
                  <w:rPrChange w:id="6722" w:author="Tom" w:date="2015-05-06T17:31:00Z">
                    <w:rPr>
                      <w:rStyle w:val="Hypertextovodkaz"/>
                    </w:rPr>
                  </w:rPrChange>
                </w:rPr>
                <w:fldChar w:fldCharType="separate"/>
              </w:r>
              <w:r w:rsidRPr="007E5B86">
                <w:rPr>
                  <w:rStyle w:val="Hypertextovodkaz"/>
                  <w:sz w:val="18"/>
                  <w:szCs w:val="18"/>
                  <w:u w:val="none"/>
                  <w:rPrChange w:id="6723" w:author="Tom" w:date="2015-05-06T17:31:00Z">
                    <w:rPr>
                      <w:rStyle w:val="Hypertextovodkaz"/>
                    </w:rPr>
                  </w:rPrChange>
                </w:rPr>
                <w:t>&lt;</w:t>
              </w:r>
              <w:r w:rsidRPr="007E5B86">
                <w:rPr>
                  <w:rStyle w:val="Hypertextovodkaz"/>
                  <w:color w:val="990000"/>
                  <w:sz w:val="18"/>
                  <w:szCs w:val="18"/>
                  <w:u w:val="none"/>
                  <w:rPrChange w:id="6724" w:author="Tom" w:date="2015-05-06T17:31:00Z">
                    <w:rPr>
                      <w:rStyle w:val="Hypertextovodkaz"/>
                      <w:color w:val="990000"/>
                    </w:rPr>
                  </w:rPrChange>
                </w:rPr>
                <w:t>gmd:level</w:t>
              </w:r>
              <w:r w:rsidRPr="007E5B86">
                <w:rPr>
                  <w:rStyle w:val="Hypertextovodkaz"/>
                  <w:sz w:val="18"/>
                  <w:szCs w:val="18"/>
                  <w:u w:val="none"/>
                  <w:rPrChange w:id="6725" w:author="Tom" w:date="2015-05-06T17:31:00Z">
                    <w:rPr>
                      <w:rStyle w:val="Hypertextovodkaz"/>
                    </w:rPr>
                  </w:rPrChange>
                </w:rPr>
                <w:t>&gt;</w:t>
              </w:r>
              <w:r w:rsidRPr="007E5B86">
                <w:rPr>
                  <w:rStyle w:val="Hypertextovodkaz"/>
                  <w:rFonts w:eastAsia="Times New Roman" w:cs="Times New Roman"/>
                  <w:sz w:val="18"/>
                  <w:szCs w:val="18"/>
                  <w:u w:val="none"/>
                  <w:lang w:val="sk-SK"/>
                  <w:rPrChange w:id="6726" w:author="Tom" w:date="2015-05-06T17:31:00Z">
                    <w:rPr>
                      <w:rStyle w:val="Hypertextovodkaz"/>
                    </w:rPr>
                  </w:rPrChange>
                </w:rPr>
                <w:fldChar w:fldCharType="end"/>
              </w:r>
            </w:ins>
          </w:p>
          <w:p w14:paraId="144D66DF" w14:textId="77777777" w:rsidR="009378F8" w:rsidRPr="007E5B86" w:rsidRDefault="009378F8" w:rsidP="009378F8">
            <w:pPr>
              <w:tabs>
                <w:tab w:val="left" w:pos="284"/>
                <w:tab w:val="left" w:pos="567"/>
                <w:tab w:val="left" w:pos="851"/>
              </w:tabs>
              <w:ind w:left="708"/>
              <w:contextualSpacing/>
              <w:cnfStyle w:val="000000100000" w:firstRow="0" w:lastRow="0" w:firstColumn="0" w:lastColumn="0" w:oddVBand="0" w:evenVBand="0" w:oddHBand="1" w:evenHBand="0" w:firstRowFirstColumn="0" w:firstRowLastColumn="0" w:lastRowFirstColumn="0" w:lastRowLastColumn="0"/>
              <w:rPr>
                <w:ins w:id="6727" w:author="Tom" w:date="2015-05-06T17:13:00Z"/>
                <w:color w:val="0000FF"/>
                <w:sz w:val="18"/>
                <w:szCs w:val="18"/>
                <w:rPrChange w:id="6728" w:author="Tom" w:date="2015-05-06T17:31:00Z">
                  <w:rPr>
                    <w:ins w:id="6729" w:author="Tom" w:date="2015-05-06T17:13:00Z"/>
                    <w:color w:val="0000FF"/>
                  </w:rPr>
                </w:rPrChange>
              </w:rPr>
            </w:pPr>
            <w:ins w:id="6730" w:author="Tom" w:date="2015-05-06T17:13:00Z">
              <w:r w:rsidRPr="007E5B86">
                <w:rPr>
                  <w:color w:val="0000FF"/>
                  <w:sz w:val="18"/>
                  <w:szCs w:val="18"/>
                  <w:rPrChange w:id="6731" w:author="Tom" w:date="2015-05-06T17:31:00Z">
                    <w:rPr>
                      <w:color w:val="0000FF"/>
                    </w:rPr>
                  </w:rPrChange>
                </w:rPr>
                <w:tab/>
                <w:t>&lt;</w:t>
              </w:r>
              <w:r w:rsidRPr="007E5B86">
                <w:rPr>
                  <w:color w:val="990000"/>
                  <w:sz w:val="18"/>
                  <w:szCs w:val="18"/>
                  <w:rPrChange w:id="6732" w:author="Tom" w:date="2015-05-06T17:31:00Z">
                    <w:rPr>
                      <w:color w:val="990000"/>
                    </w:rPr>
                  </w:rPrChange>
                </w:rPr>
                <w:t>gmd:MD_ScopeCode</w:t>
              </w:r>
              <w:r w:rsidRPr="007E5B86">
                <w:rPr>
                  <w:sz w:val="18"/>
                  <w:szCs w:val="18"/>
                  <w:rPrChange w:id="6733" w:author="Tom" w:date="2015-05-06T17:31:00Z">
                    <w:rPr/>
                  </w:rPrChange>
                </w:rPr>
                <w:t xml:space="preserve"> </w:t>
              </w:r>
              <w:r w:rsidRPr="007E5B86">
                <w:rPr>
                  <w:color w:val="990000"/>
                  <w:sz w:val="18"/>
                  <w:szCs w:val="18"/>
                  <w:rPrChange w:id="6734" w:author="Tom" w:date="2015-05-06T17:31:00Z">
                    <w:rPr>
                      <w:color w:val="990000"/>
                    </w:rPr>
                  </w:rPrChange>
                </w:rPr>
                <w:t>codeListValue</w:t>
              </w:r>
              <w:r w:rsidRPr="007E5B86">
                <w:rPr>
                  <w:sz w:val="18"/>
                  <w:szCs w:val="18"/>
                  <w:rPrChange w:id="6735" w:author="Tom" w:date="2015-05-06T17:31:00Z">
                    <w:rPr/>
                  </w:rPrChange>
                </w:rPr>
                <w:t>="</w:t>
              </w:r>
              <w:r w:rsidRPr="007E5B86">
                <w:rPr>
                  <w:b/>
                  <w:bCs/>
                  <w:color w:val="000000"/>
                  <w:sz w:val="18"/>
                  <w:szCs w:val="18"/>
                  <w:rPrChange w:id="6736" w:author="Tom" w:date="2015-05-06T17:31:00Z">
                    <w:rPr>
                      <w:b/>
                      <w:bCs/>
                      <w:color w:val="000000"/>
                    </w:rPr>
                  </w:rPrChange>
                </w:rPr>
                <w:t>attributeType</w:t>
              </w:r>
              <w:r w:rsidRPr="007E5B86">
                <w:rPr>
                  <w:sz w:val="18"/>
                  <w:szCs w:val="18"/>
                  <w:rPrChange w:id="6737" w:author="Tom" w:date="2015-05-06T17:31:00Z">
                    <w:rPr/>
                  </w:rPrChange>
                </w:rPr>
                <w:t xml:space="preserve">" </w:t>
              </w:r>
              <w:r w:rsidRPr="007E5B86">
                <w:rPr>
                  <w:color w:val="990000"/>
                  <w:sz w:val="18"/>
                  <w:szCs w:val="18"/>
                  <w:rPrChange w:id="6738" w:author="Tom" w:date="2015-05-06T17:31:00Z">
                    <w:rPr>
                      <w:color w:val="990000"/>
                    </w:rPr>
                  </w:rPrChange>
                </w:rPr>
                <w:t>codeList</w:t>
              </w:r>
              <w:r w:rsidRPr="007E5B86">
                <w:rPr>
                  <w:sz w:val="18"/>
                  <w:szCs w:val="18"/>
                  <w:rPrChange w:id="6739" w:author="Tom" w:date="2015-05-06T17:31:00Z">
                    <w:rPr/>
                  </w:rPrChange>
                </w:rPr>
                <w:t>="</w:t>
              </w:r>
              <w:r w:rsidRPr="007E5B86">
                <w:rPr>
                  <w:b/>
                  <w:bCs/>
                  <w:color w:val="000000"/>
                  <w:sz w:val="18"/>
                  <w:szCs w:val="18"/>
                  <w:rPrChange w:id="6740" w:author="Tom" w:date="2015-05-06T17:31:00Z">
                    <w:rPr>
                      <w:b/>
                      <w:bCs/>
                      <w:color w:val="000000"/>
                    </w:rPr>
                  </w:rPrChange>
                </w:rPr>
                <w:t>http://standards.iso.org/ittf/PubliclyAvailableStandards/ISO_19139_Schemas/resources/Codelist/ML_gmxCodelists.xml#MD_ScopeCode</w:t>
              </w:r>
              <w:r w:rsidRPr="007E5B86">
                <w:rPr>
                  <w:sz w:val="18"/>
                  <w:szCs w:val="18"/>
                  <w:rPrChange w:id="6741" w:author="Tom" w:date="2015-05-06T17:31:00Z">
                    <w:rPr/>
                  </w:rPrChange>
                </w:rPr>
                <w:t>"</w:t>
              </w:r>
              <w:r w:rsidRPr="007E5B86">
                <w:rPr>
                  <w:color w:val="0000FF"/>
                  <w:sz w:val="18"/>
                  <w:szCs w:val="18"/>
                  <w:rPrChange w:id="6742" w:author="Tom" w:date="2015-05-06T17:31:00Z">
                    <w:rPr>
                      <w:color w:val="0000FF"/>
                    </w:rPr>
                  </w:rPrChange>
                </w:rPr>
                <w:t>&gt;</w:t>
              </w:r>
              <w:r w:rsidRPr="007E5B86">
                <w:rPr>
                  <w:sz w:val="18"/>
                  <w:szCs w:val="18"/>
                  <w:rPrChange w:id="6743" w:author="Tom" w:date="2015-05-06T17:31:00Z">
                    <w:rPr/>
                  </w:rPrChange>
                </w:rPr>
                <w:t>attributeType</w:t>
              </w:r>
              <w:r w:rsidRPr="007E5B86">
                <w:rPr>
                  <w:color w:val="0000FF"/>
                  <w:sz w:val="18"/>
                  <w:szCs w:val="18"/>
                  <w:rPrChange w:id="6744" w:author="Tom" w:date="2015-05-06T17:31:00Z">
                    <w:rPr>
                      <w:color w:val="0000FF"/>
                    </w:rPr>
                  </w:rPrChange>
                </w:rPr>
                <w:t>&lt;/</w:t>
              </w:r>
              <w:r w:rsidRPr="007E5B86">
                <w:rPr>
                  <w:color w:val="990000"/>
                  <w:sz w:val="18"/>
                  <w:szCs w:val="18"/>
                  <w:rPrChange w:id="6745" w:author="Tom" w:date="2015-05-06T17:31:00Z">
                    <w:rPr>
                      <w:color w:val="990000"/>
                    </w:rPr>
                  </w:rPrChange>
                </w:rPr>
                <w:t>gmd:MD_ScopeCode</w:t>
              </w:r>
              <w:r w:rsidRPr="007E5B86">
                <w:rPr>
                  <w:color w:val="0000FF"/>
                  <w:sz w:val="18"/>
                  <w:szCs w:val="18"/>
                  <w:rPrChange w:id="6746" w:author="Tom" w:date="2015-05-06T17:31:00Z">
                    <w:rPr>
                      <w:color w:val="0000FF"/>
                    </w:rPr>
                  </w:rPrChange>
                </w:rPr>
                <w:t>&gt;</w:t>
              </w:r>
            </w:ins>
          </w:p>
          <w:p w14:paraId="78703972" w14:textId="77777777" w:rsidR="009378F8" w:rsidRDefault="009378F8" w:rsidP="009378F8">
            <w:pPr>
              <w:tabs>
                <w:tab w:val="left" w:pos="284"/>
                <w:tab w:val="left" w:pos="567"/>
                <w:tab w:val="left" w:pos="851"/>
              </w:tabs>
              <w:ind w:left="708"/>
              <w:contextualSpacing/>
              <w:cnfStyle w:val="000000100000" w:firstRow="0" w:lastRow="0" w:firstColumn="0" w:lastColumn="0" w:oddVBand="0" w:evenVBand="0" w:oddHBand="1" w:evenHBand="0" w:firstRowFirstColumn="0" w:firstRowLastColumn="0" w:lastRowFirstColumn="0" w:lastRowLastColumn="0"/>
              <w:rPr>
                <w:ins w:id="6747" w:author="Tom" w:date="2015-05-09T16:02:00Z"/>
                <w:rStyle w:val="block"/>
                <w:color w:val="0000FF"/>
                <w:sz w:val="18"/>
                <w:szCs w:val="18"/>
              </w:rPr>
            </w:pPr>
            <w:ins w:id="6748" w:author="Tom" w:date="2015-05-06T17:13:00Z">
              <w:r w:rsidRPr="007E5B86">
                <w:rPr>
                  <w:rStyle w:val="block"/>
                  <w:color w:val="0000FF"/>
                  <w:sz w:val="18"/>
                  <w:szCs w:val="18"/>
                  <w:rPrChange w:id="6749" w:author="Tom" w:date="2015-05-06T17:31:00Z">
                    <w:rPr>
                      <w:rStyle w:val="block"/>
                      <w:color w:val="0000FF"/>
                    </w:rPr>
                  </w:rPrChange>
                </w:rPr>
                <w:t>&lt;/</w:t>
              </w:r>
              <w:r w:rsidRPr="007E5B86">
                <w:rPr>
                  <w:rStyle w:val="block"/>
                  <w:color w:val="990000"/>
                  <w:sz w:val="18"/>
                  <w:szCs w:val="18"/>
                  <w:rPrChange w:id="6750" w:author="Tom" w:date="2015-05-06T17:31:00Z">
                    <w:rPr>
                      <w:rStyle w:val="block"/>
                      <w:color w:val="990000"/>
                    </w:rPr>
                  </w:rPrChange>
                </w:rPr>
                <w:t>gmd:level</w:t>
              </w:r>
              <w:r w:rsidRPr="007E5B86">
                <w:rPr>
                  <w:rStyle w:val="block"/>
                  <w:color w:val="0000FF"/>
                  <w:sz w:val="18"/>
                  <w:szCs w:val="18"/>
                  <w:rPrChange w:id="6751" w:author="Tom" w:date="2015-05-06T17:31:00Z">
                    <w:rPr>
                      <w:rStyle w:val="block"/>
                      <w:color w:val="0000FF"/>
                    </w:rPr>
                  </w:rPrChange>
                </w:rPr>
                <w:t>&gt;</w:t>
              </w:r>
            </w:ins>
          </w:p>
          <w:p w14:paraId="76485134" w14:textId="37ED72B5" w:rsidR="00CD54F3" w:rsidRDefault="00CD54F3" w:rsidP="00CD54F3">
            <w:pPr>
              <w:tabs>
                <w:tab w:val="left" w:pos="284"/>
                <w:tab w:val="left" w:pos="567"/>
                <w:tab w:val="left" w:pos="851"/>
              </w:tabs>
              <w:ind w:left="708"/>
              <w:contextualSpacing/>
              <w:cnfStyle w:val="000000100000" w:firstRow="0" w:lastRow="0" w:firstColumn="0" w:lastColumn="0" w:oddVBand="0" w:evenVBand="0" w:oddHBand="1" w:evenHBand="0" w:firstRowFirstColumn="0" w:firstRowLastColumn="0" w:lastRowFirstColumn="0" w:lastRowLastColumn="0"/>
              <w:rPr>
                <w:ins w:id="6752" w:author="Tom" w:date="2015-05-09T16:05:00Z"/>
                <w:rStyle w:val="block"/>
                <w:color w:val="0000FF"/>
                <w:sz w:val="18"/>
                <w:szCs w:val="18"/>
              </w:rPr>
            </w:pPr>
            <w:ins w:id="6753" w:author="Tom" w:date="2015-05-09T16:02:00Z">
              <w:r w:rsidRPr="00276821">
                <w:rPr>
                  <w:rStyle w:val="block"/>
                  <w:color w:val="0000FF"/>
                  <w:sz w:val="18"/>
                  <w:szCs w:val="18"/>
                </w:rPr>
                <w:t>&lt;</w:t>
              </w:r>
              <w:r w:rsidRPr="00276821">
                <w:rPr>
                  <w:rStyle w:val="block"/>
                  <w:color w:val="990000"/>
                  <w:sz w:val="18"/>
                  <w:szCs w:val="18"/>
                </w:rPr>
                <w:t>gmd:level</w:t>
              </w:r>
              <w:r>
                <w:rPr>
                  <w:rStyle w:val="block"/>
                  <w:color w:val="990000"/>
                  <w:sz w:val="18"/>
                  <w:szCs w:val="18"/>
                </w:rPr>
                <w:t>Description</w:t>
              </w:r>
              <w:r w:rsidRPr="00276821">
                <w:rPr>
                  <w:rStyle w:val="block"/>
                  <w:color w:val="0000FF"/>
                  <w:sz w:val="18"/>
                  <w:szCs w:val="18"/>
                </w:rPr>
                <w:t>&gt;</w:t>
              </w:r>
            </w:ins>
          </w:p>
          <w:p w14:paraId="2858535D" w14:textId="0BC4C25E" w:rsidR="00816DFB" w:rsidRPr="00276821" w:rsidRDefault="00816DFB" w:rsidP="00816DFB">
            <w:pPr>
              <w:tabs>
                <w:tab w:val="left" w:pos="284"/>
              </w:tabs>
              <w:ind w:left="876"/>
              <w:contextualSpacing/>
              <w:cnfStyle w:val="000000100000" w:firstRow="0" w:lastRow="0" w:firstColumn="0" w:lastColumn="0" w:oddVBand="0" w:evenVBand="0" w:oddHBand="1" w:evenHBand="0" w:firstRowFirstColumn="0" w:firstRowLastColumn="0" w:lastRowFirstColumn="0" w:lastRowLastColumn="0"/>
              <w:rPr>
                <w:ins w:id="6754" w:author="Tom" w:date="2015-05-09T16:02:00Z"/>
                <w:rStyle w:val="block"/>
                <w:color w:val="0000FF"/>
                <w:sz w:val="18"/>
                <w:szCs w:val="18"/>
              </w:rPr>
            </w:pPr>
            <w:ins w:id="6755" w:author="Tom" w:date="2015-05-09T16:06:00Z">
              <w:r w:rsidRPr="00816DFB">
                <w:rPr>
                  <w:rStyle w:val="block"/>
                  <w:color w:val="0000FF"/>
                  <w:sz w:val="18"/>
                  <w:szCs w:val="18"/>
                </w:rPr>
                <w:t>&lt;</w:t>
              </w:r>
            </w:ins>
            <w:ins w:id="6756" w:author="Tom" w:date="2015-05-09T16:05:00Z">
              <w:r>
                <w:rPr>
                  <w:rStyle w:val="block"/>
                  <w:color w:val="990000"/>
                  <w:sz w:val="18"/>
                  <w:szCs w:val="18"/>
                </w:rPr>
                <w:t>gmd</w:t>
              </w:r>
              <w:r w:rsidRPr="00276821">
                <w:rPr>
                  <w:rStyle w:val="block"/>
                  <w:color w:val="990000"/>
                  <w:sz w:val="18"/>
                  <w:szCs w:val="18"/>
                </w:rPr>
                <w:t>:</w:t>
              </w:r>
              <w:r>
                <w:rPr>
                  <w:rStyle w:val="block"/>
                  <w:color w:val="990000"/>
                  <w:sz w:val="18"/>
                  <w:szCs w:val="18"/>
                </w:rPr>
                <w:t>MD_ScopeCodeDescription</w:t>
              </w:r>
            </w:ins>
            <w:ins w:id="6757" w:author="Tom" w:date="2015-05-09T16:06:00Z">
              <w:r w:rsidRPr="00276821">
                <w:rPr>
                  <w:rStyle w:val="block"/>
                  <w:color w:val="0000FF"/>
                  <w:sz w:val="18"/>
                  <w:szCs w:val="18"/>
                </w:rPr>
                <w:t>&gt;</w:t>
              </w:r>
            </w:ins>
          </w:p>
          <w:p w14:paraId="31060067" w14:textId="7C63A679" w:rsidR="00816DFB" w:rsidRDefault="00816DFB">
            <w:pPr>
              <w:tabs>
                <w:tab w:val="left" w:pos="284"/>
              </w:tabs>
              <w:ind w:left="1018"/>
              <w:contextualSpacing/>
              <w:cnfStyle w:val="000000100000" w:firstRow="0" w:lastRow="0" w:firstColumn="0" w:lastColumn="0" w:oddVBand="0" w:evenVBand="0" w:oddHBand="1" w:evenHBand="0" w:firstRowFirstColumn="0" w:firstRowLastColumn="0" w:lastRowFirstColumn="0" w:lastRowLastColumn="0"/>
              <w:rPr>
                <w:ins w:id="6758" w:author="Tom" w:date="2015-05-09T16:06:00Z"/>
                <w:rStyle w:val="block"/>
                <w:rFonts w:cs="Times New Roman"/>
                <w:color w:val="0000FF"/>
                <w:sz w:val="18"/>
                <w:szCs w:val="18"/>
                <w:lang w:val="sk-SK"/>
              </w:rPr>
              <w:pPrChange w:id="6759" w:author="Tom" w:date="2015-05-09T16:06:00Z">
                <w:pPr>
                  <w:tabs>
                    <w:tab w:val="left" w:pos="284"/>
                    <w:tab w:val="left" w:pos="567"/>
                    <w:tab w:val="left" w:pos="851"/>
                  </w:tabs>
                  <w:ind w:left="708"/>
                  <w:contextualSpacing/>
                  <w:cnfStyle w:val="000000100000" w:firstRow="0" w:lastRow="0" w:firstColumn="0" w:lastColumn="0" w:oddVBand="0" w:evenVBand="0" w:oddHBand="1" w:evenHBand="0" w:firstRowFirstColumn="0" w:firstRowLastColumn="0" w:lastRowFirstColumn="0" w:lastRowLastColumn="0"/>
                </w:pPr>
              </w:pPrChange>
            </w:pPr>
            <w:ins w:id="6760" w:author="Tom" w:date="2015-05-09T16:06:00Z">
              <w:r w:rsidRPr="00276821">
                <w:rPr>
                  <w:rStyle w:val="block"/>
                  <w:color w:val="0000FF"/>
                  <w:sz w:val="18"/>
                  <w:szCs w:val="18"/>
                </w:rPr>
                <w:t>&lt;</w:t>
              </w:r>
              <w:r>
                <w:rPr>
                  <w:rStyle w:val="block"/>
                  <w:color w:val="990000"/>
                  <w:sz w:val="18"/>
                  <w:szCs w:val="18"/>
                </w:rPr>
                <w:t>gmd</w:t>
              </w:r>
              <w:r w:rsidRPr="00276821">
                <w:rPr>
                  <w:rStyle w:val="block"/>
                  <w:color w:val="990000"/>
                  <w:sz w:val="18"/>
                  <w:szCs w:val="18"/>
                </w:rPr>
                <w:t>:</w:t>
              </w:r>
              <w:r>
                <w:rPr>
                  <w:rStyle w:val="block"/>
                  <w:color w:val="990000"/>
                  <w:sz w:val="18"/>
                  <w:szCs w:val="18"/>
                </w:rPr>
                <w:t>other</w:t>
              </w:r>
              <w:r w:rsidRPr="00276821">
                <w:rPr>
                  <w:rStyle w:val="block"/>
                  <w:color w:val="0000FF"/>
                  <w:sz w:val="18"/>
                  <w:szCs w:val="18"/>
                </w:rPr>
                <w:t>&gt;</w:t>
              </w:r>
            </w:ins>
          </w:p>
          <w:p w14:paraId="55EEB518" w14:textId="21021214" w:rsidR="00CD54F3" w:rsidRDefault="00CD54F3">
            <w:pPr>
              <w:tabs>
                <w:tab w:val="left" w:pos="284"/>
              </w:tabs>
              <w:ind w:left="1160"/>
              <w:contextualSpacing/>
              <w:cnfStyle w:val="000000100000" w:firstRow="0" w:lastRow="0" w:firstColumn="0" w:lastColumn="0" w:oddVBand="0" w:evenVBand="0" w:oddHBand="1" w:evenHBand="0" w:firstRowFirstColumn="0" w:firstRowLastColumn="0" w:lastRowFirstColumn="0" w:lastRowLastColumn="0"/>
              <w:rPr>
                <w:ins w:id="6761" w:author="Tom" w:date="2015-05-09T16:06:00Z"/>
                <w:rStyle w:val="block"/>
                <w:rFonts w:cs="Times New Roman"/>
                <w:color w:val="0000FF"/>
                <w:sz w:val="18"/>
                <w:szCs w:val="18"/>
                <w:lang w:val="sk-SK"/>
              </w:rPr>
              <w:pPrChange w:id="6762" w:author="Tom" w:date="2015-05-09T16:02:00Z">
                <w:pPr>
                  <w:tabs>
                    <w:tab w:val="left" w:pos="284"/>
                    <w:tab w:val="left" w:pos="567"/>
                    <w:tab w:val="left" w:pos="851"/>
                  </w:tabs>
                  <w:ind w:left="708"/>
                  <w:contextualSpacing/>
                  <w:cnfStyle w:val="000000100000" w:firstRow="0" w:lastRow="0" w:firstColumn="0" w:lastColumn="0" w:oddVBand="0" w:evenVBand="0" w:oddHBand="1" w:evenHBand="0" w:firstRowFirstColumn="0" w:firstRowLastColumn="0" w:lastRowFirstColumn="0" w:lastRowLastColumn="0"/>
                </w:pPr>
              </w:pPrChange>
            </w:pPr>
            <w:ins w:id="6763" w:author="Tom" w:date="2015-05-09T16:02:00Z">
              <w:r w:rsidRPr="00276821">
                <w:rPr>
                  <w:rStyle w:val="block"/>
                  <w:color w:val="0000FF"/>
                  <w:sz w:val="18"/>
                  <w:szCs w:val="18"/>
                </w:rPr>
                <w:t>&lt;</w:t>
              </w:r>
            </w:ins>
            <w:ins w:id="6764" w:author="Tom" w:date="2015-05-09T16:05:00Z">
              <w:r w:rsidR="00816DFB">
                <w:rPr>
                  <w:rStyle w:val="block"/>
                  <w:color w:val="990000"/>
                  <w:sz w:val="18"/>
                  <w:szCs w:val="18"/>
                </w:rPr>
                <w:t>gmd</w:t>
              </w:r>
            </w:ins>
            <w:ins w:id="6765" w:author="Tom" w:date="2015-05-09T16:02:00Z">
              <w:r w:rsidRPr="00276821">
                <w:rPr>
                  <w:rStyle w:val="block"/>
                  <w:color w:val="990000"/>
                  <w:sz w:val="18"/>
                  <w:szCs w:val="18"/>
                </w:rPr>
                <w:t>:</w:t>
              </w:r>
              <w:r>
                <w:rPr>
                  <w:rStyle w:val="block"/>
                  <w:color w:val="990000"/>
                  <w:sz w:val="18"/>
                  <w:szCs w:val="18"/>
                </w:rPr>
                <w:t>CharacterString</w:t>
              </w:r>
              <w:r w:rsidRPr="00276821">
                <w:rPr>
                  <w:rStyle w:val="block"/>
                  <w:color w:val="0000FF"/>
                  <w:sz w:val="18"/>
                  <w:szCs w:val="18"/>
                </w:rPr>
                <w:t>&gt;</w:t>
              </w:r>
            </w:ins>
            <w:ins w:id="6766" w:author="Tom" w:date="2015-05-09T16:03:00Z">
              <w:r w:rsidRPr="00CD54F3">
                <w:rPr>
                  <w:sz w:val="18"/>
                  <w:szCs w:val="18"/>
                  <w:rPrChange w:id="6767" w:author="Tom" w:date="2015-05-09T16:04:00Z">
                    <w:rPr/>
                  </w:rPrChange>
                </w:rPr>
                <w:t>Hodnotenie</w:t>
              </w:r>
            </w:ins>
            <w:ins w:id="6768" w:author="Tom" w:date="2015-05-09T16:04:00Z">
              <w:r>
                <w:rPr>
                  <w:sz w:val="18"/>
                  <w:szCs w:val="18"/>
                </w:rPr>
                <w:t xml:space="preserve"> kvality na úrovni </w:t>
              </w:r>
            </w:ins>
            <w:ins w:id="6769" w:author="Tom" w:date="2015-05-09T16:08:00Z">
              <w:r w:rsidR="0055693B">
                <w:rPr>
                  <w:sz w:val="18"/>
                  <w:szCs w:val="18"/>
                </w:rPr>
                <w:t xml:space="preserve">vybraných </w:t>
              </w:r>
            </w:ins>
            <w:ins w:id="6770" w:author="Tom" w:date="2015-05-09T16:04:00Z">
              <w:r>
                <w:rPr>
                  <w:sz w:val="18"/>
                  <w:szCs w:val="18"/>
                </w:rPr>
                <w:t>typov atribútov.</w:t>
              </w:r>
            </w:ins>
            <w:ins w:id="6771" w:author="Tom" w:date="2015-05-09T16:03:00Z">
              <w:r w:rsidRPr="00CD54F3">
                <w:rPr>
                  <w:sz w:val="18"/>
                  <w:szCs w:val="18"/>
                  <w:rPrChange w:id="6772" w:author="Tom" w:date="2015-05-09T16:04:00Z">
                    <w:rPr/>
                  </w:rPrChange>
                </w:rPr>
                <w:t xml:space="preserve"> </w:t>
              </w:r>
            </w:ins>
            <w:ins w:id="6773" w:author="Tom" w:date="2015-05-09T16:02:00Z">
              <w:r w:rsidRPr="00276821">
                <w:rPr>
                  <w:rStyle w:val="block"/>
                  <w:color w:val="0000FF"/>
                  <w:sz w:val="18"/>
                  <w:szCs w:val="18"/>
                </w:rPr>
                <w:t>&lt;</w:t>
              </w:r>
            </w:ins>
            <w:ins w:id="6774" w:author="Tom" w:date="2015-05-09T16:03:00Z">
              <w:r w:rsidRPr="00276821">
                <w:rPr>
                  <w:rStyle w:val="block"/>
                  <w:color w:val="0000FF"/>
                  <w:sz w:val="18"/>
                  <w:szCs w:val="18"/>
                </w:rPr>
                <w:t>/</w:t>
              </w:r>
            </w:ins>
            <w:ins w:id="6775" w:author="Tom" w:date="2015-05-09T16:02:00Z">
              <w:r>
                <w:rPr>
                  <w:rStyle w:val="block"/>
                  <w:color w:val="990000"/>
                  <w:sz w:val="18"/>
                  <w:szCs w:val="18"/>
                </w:rPr>
                <w:t>gco</w:t>
              </w:r>
              <w:r w:rsidRPr="00276821">
                <w:rPr>
                  <w:rStyle w:val="block"/>
                  <w:color w:val="990000"/>
                  <w:sz w:val="18"/>
                  <w:szCs w:val="18"/>
                </w:rPr>
                <w:t>:</w:t>
              </w:r>
              <w:r>
                <w:rPr>
                  <w:rStyle w:val="block"/>
                  <w:color w:val="990000"/>
                  <w:sz w:val="18"/>
                  <w:szCs w:val="18"/>
                </w:rPr>
                <w:t>CharacterString</w:t>
              </w:r>
              <w:r w:rsidRPr="00276821">
                <w:rPr>
                  <w:rStyle w:val="block"/>
                  <w:color w:val="0000FF"/>
                  <w:sz w:val="18"/>
                  <w:szCs w:val="18"/>
                </w:rPr>
                <w:t>&gt;</w:t>
              </w:r>
            </w:ins>
          </w:p>
          <w:p w14:paraId="2EA3F392" w14:textId="04C6C7C5" w:rsidR="00816DFB" w:rsidRDefault="00816DFB">
            <w:pPr>
              <w:tabs>
                <w:tab w:val="left" w:pos="284"/>
              </w:tabs>
              <w:ind w:left="1018"/>
              <w:contextualSpacing/>
              <w:cnfStyle w:val="000000100000" w:firstRow="0" w:lastRow="0" w:firstColumn="0" w:lastColumn="0" w:oddVBand="0" w:evenVBand="0" w:oddHBand="1" w:evenHBand="0" w:firstRowFirstColumn="0" w:firstRowLastColumn="0" w:lastRowFirstColumn="0" w:lastRowLastColumn="0"/>
              <w:rPr>
                <w:ins w:id="6776" w:author="Tom" w:date="2015-05-09T16:06:00Z"/>
                <w:rStyle w:val="block"/>
                <w:rFonts w:cs="Times New Roman"/>
                <w:color w:val="0000FF"/>
                <w:sz w:val="18"/>
                <w:szCs w:val="18"/>
                <w:lang w:val="sk-SK"/>
              </w:rPr>
              <w:pPrChange w:id="6777" w:author="Tom" w:date="2015-05-09T16:02:00Z">
                <w:pPr>
                  <w:tabs>
                    <w:tab w:val="left" w:pos="284"/>
                    <w:tab w:val="left" w:pos="567"/>
                    <w:tab w:val="left" w:pos="851"/>
                  </w:tabs>
                  <w:ind w:left="708"/>
                  <w:contextualSpacing/>
                  <w:cnfStyle w:val="000000100000" w:firstRow="0" w:lastRow="0" w:firstColumn="0" w:lastColumn="0" w:oddVBand="0" w:evenVBand="0" w:oddHBand="1" w:evenHBand="0" w:firstRowFirstColumn="0" w:firstRowLastColumn="0" w:lastRowFirstColumn="0" w:lastRowLastColumn="0"/>
                </w:pPr>
              </w:pPrChange>
            </w:pPr>
            <w:ins w:id="6778" w:author="Tom" w:date="2015-05-09T16:06:00Z">
              <w:r w:rsidRPr="00276821">
                <w:rPr>
                  <w:rStyle w:val="block"/>
                  <w:color w:val="0000FF"/>
                  <w:sz w:val="18"/>
                  <w:szCs w:val="18"/>
                </w:rPr>
                <w:t>&lt;/</w:t>
              </w:r>
              <w:r>
                <w:rPr>
                  <w:rStyle w:val="block"/>
                  <w:color w:val="990000"/>
                  <w:sz w:val="18"/>
                  <w:szCs w:val="18"/>
                </w:rPr>
                <w:t>gmd</w:t>
              </w:r>
              <w:r w:rsidRPr="00276821">
                <w:rPr>
                  <w:rStyle w:val="block"/>
                  <w:color w:val="990000"/>
                  <w:sz w:val="18"/>
                  <w:szCs w:val="18"/>
                </w:rPr>
                <w:t>:</w:t>
              </w:r>
              <w:r>
                <w:rPr>
                  <w:rStyle w:val="block"/>
                  <w:color w:val="990000"/>
                  <w:sz w:val="18"/>
                  <w:szCs w:val="18"/>
                </w:rPr>
                <w:t>other</w:t>
              </w:r>
              <w:r w:rsidRPr="00276821">
                <w:rPr>
                  <w:rStyle w:val="block"/>
                  <w:color w:val="0000FF"/>
                  <w:sz w:val="18"/>
                  <w:szCs w:val="18"/>
                </w:rPr>
                <w:t>&gt;</w:t>
              </w:r>
            </w:ins>
          </w:p>
          <w:p w14:paraId="766F64DD" w14:textId="58EA938D" w:rsidR="00816DFB" w:rsidRDefault="00816DFB">
            <w:pPr>
              <w:tabs>
                <w:tab w:val="left" w:pos="284"/>
              </w:tabs>
              <w:ind w:left="876"/>
              <w:contextualSpacing/>
              <w:cnfStyle w:val="000000100000" w:firstRow="0" w:lastRow="0" w:firstColumn="0" w:lastColumn="0" w:oddVBand="0" w:evenVBand="0" w:oddHBand="1" w:evenHBand="0" w:firstRowFirstColumn="0" w:firstRowLastColumn="0" w:lastRowFirstColumn="0" w:lastRowLastColumn="0"/>
              <w:rPr>
                <w:ins w:id="6779" w:author="Tom" w:date="2015-05-09T16:02:00Z"/>
                <w:rStyle w:val="block"/>
                <w:rFonts w:cs="Times New Roman"/>
                <w:color w:val="0000FF"/>
                <w:sz w:val="18"/>
                <w:szCs w:val="18"/>
                <w:lang w:val="sk-SK"/>
              </w:rPr>
              <w:pPrChange w:id="6780" w:author="Tom" w:date="2015-05-09T16:02:00Z">
                <w:pPr>
                  <w:tabs>
                    <w:tab w:val="left" w:pos="284"/>
                    <w:tab w:val="left" w:pos="567"/>
                    <w:tab w:val="left" w:pos="851"/>
                  </w:tabs>
                  <w:ind w:left="708"/>
                  <w:contextualSpacing/>
                  <w:cnfStyle w:val="000000100000" w:firstRow="0" w:lastRow="0" w:firstColumn="0" w:lastColumn="0" w:oddVBand="0" w:evenVBand="0" w:oddHBand="1" w:evenHBand="0" w:firstRowFirstColumn="0" w:firstRowLastColumn="0" w:lastRowFirstColumn="0" w:lastRowLastColumn="0"/>
                </w:pPr>
              </w:pPrChange>
            </w:pPr>
            <w:ins w:id="6781" w:author="Tom" w:date="2015-05-09T16:06:00Z">
              <w:r w:rsidRPr="00276821">
                <w:rPr>
                  <w:rStyle w:val="block"/>
                  <w:color w:val="0000FF"/>
                  <w:sz w:val="18"/>
                  <w:szCs w:val="18"/>
                </w:rPr>
                <w:t>&lt;/</w:t>
              </w:r>
              <w:r>
                <w:rPr>
                  <w:rStyle w:val="block"/>
                  <w:color w:val="990000"/>
                  <w:sz w:val="18"/>
                  <w:szCs w:val="18"/>
                </w:rPr>
                <w:t>gmd</w:t>
              </w:r>
              <w:r w:rsidRPr="00276821">
                <w:rPr>
                  <w:rStyle w:val="block"/>
                  <w:color w:val="990000"/>
                  <w:sz w:val="18"/>
                  <w:szCs w:val="18"/>
                </w:rPr>
                <w:t>:</w:t>
              </w:r>
              <w:r>
                <w:rPr>
                  <w:rStyle w:val="block"/>
                  <w:color w:val="990000"/>
                  <w:sz w:val="18"/>
                  <w:szCs w:val="18"/>
                </w:rPr>
                <w:t>MD_ScopeCodeDescription</w:t>
              </w:r>
              <w:r w:rsidRPr="00276821">
                <w:rPr>
                  <w:rStyle w:val="block"/>
                  <w:color w:val="0000FF"/>
                  <w:sz w:val="18"/>
                  <w:szCs w:val="18"/>
                </w:rPr>
                <w:t>&gt;</w:t>
              </w:r>
            </w:ins>
          </w:p>
          <w:p w14:paraId="56F45406" w14:textId="3D833993" w:rsidR="00CD54F3" w:rsidRPr="007E5B86" w:rsidRDefault="00CD54F3">
            <w:pPr>
              <w:tabs>
                <w:tab w:val="left" w:pos="284"/>
                <w:tab w:val="left" w:pos="567"/>
                <w:tab w:val="left" w:pos="851"/>
              </w:tabs>
              <w:ind w:left="708"/>
              <w:contextualSpacing/>
              <w:cnfStyle w:val="000000100000" w:firstRow="0" w:lastRow="0" w:firstColumn="0" w:lastColumn="0" w:oddVBand="0" w:evenVBand="0" w:oddHBand="1" w:evenHBand="0" w:firstRowFirstColumn="0" w:firstRowLastColumn="0" w:lastRowFirstColumn="0" w:lastRowLastColumn="0"/>
              <w:rPr>
                <w:ins w:id="6782" w:author="Tom" w:date="2015-05-06T17:13:00Z"/>
                <w:rStyle w:val="block"/>
                <w:color w:val="0000FF"/>
                <w:sz w:val="18"/>
                <w:szCs w:val="18"/>
                <w:rPrChange w:id="6783" w:author="Tom" w:date="2015-05-06T17:31:00Z">
                  <w:rPr>
                    <w:ins w:id="6784" w:author="Tom" w:date="2015-05-06T17:13:00Z"/>
                    <w:rStyle w:val="block"/>
                    <w:rFonts w:cs="Times New Roman"/>
                    <w:color w:val="0000FF"/>
                    <w:sz w:val="20"/>
                    <w:lang w:val="sk-SK"/>
                  </w:rPr>
                </w:rPrChange>
              </w:rPr>
            </w:pPr>
            <w:ins w:id="6785" w:author="Tom" w:date="2015-05-09T16:02:00Z">
              <w:r w:rsidRPr="00276821">
                <w:rPr>
                  <w:rStyle w:val="block"/>
                  <w:color w:val="0000FF"/>
                  <w:sz w:val="18"/>
                  <w:szCs w:val="18"/>
                </w:rPr>
                <w:t>&lt;/</w:t>
              </w:r>
              <w:r w:rsidRPr="00276821">
                <w:rPr>
                  <w:rStyle w:val="block"/>
                  <w:color w:val="990000"/>
                  <w:sz w:val="18"/>
                  <w:szCs w:val="18"/>
                </w:rPr>
                <w:t>gmd:level</w:t>
              </w:r>
              <w:r>
                <w:rPr>
                  <w:rStyle w:val="block"/>
                  <w:color w:val="990000"/>
                  <w:sz w:val="18"/>
                  <w:szCs w:val="18"/>
                </w:rPr>
                <w:t>Description</w:t>
              </w:r>
              <w:r w:rsidRPr="00276821">
                <w:rPr>
                  <w:rStyle w:val="block"/>
                  <w:color w:val="0000FF"/>
                  <w:sz w:val="18"/>
                  <w:szCs w:val="18"/>
                </w:rPr>
                <w:t>&gt;</w:t>
              </w:r>
            </w:ins>
          </w:p>
          <w:p w14:paraId="0458D2B6" w14:textId="77777777" w:rsidR="009378F8" w:rsidRPr="007E5B86" w:rsidRDefault="009378F8" w:rsidP="009378F8">
            <w:pPr>
              <w:tabs>
                <w:tab w:val="left" w:pos="167"/>
                <w:tab w:val="left" w:pos="567"/>
                <w:tab w:val="left" w:pos="767"/>
                <w:tab w:val="left" w:pos="932"/>
                <w:tab w:val="left" w:pos="1142"/>
                <w:tab w:val="left" w:pos="1352"/>
                <w:tab w:val="left" w:pos="1577"/>
              </w:tabs>
              <w:ind w:left="669"/>
              <w:contextualSpacing/>
              <w:cnfStyle w:val="000000100000" w:firstRow="0" w:lastRow="0" w:firstColumn="0" w:lastColumn="0" w:oddVBand="0" w:evenVBand="0" w:oddHBand="1" w:evenHBand="0" w:firstRowFirstColumn="0" w:firstRowLastColumn="0" w:lastRowFirstColumn="0" w:lastRowLastColumn="0"/>
              <w:rPr>
                <w:ins w:id="6786" w:author="Tom" w:date="2015-05-06T17:13:00Z"/>
                <w:rStyle w:val="block"/>
                <w:color w:val="0000FF"/>
                <w:sz w:val="18"/>
                <w:szCs w:val="18"/>
                <w:rPrChange w:id="6787" w:author="Tom" w:date="2015-05-06T17:31:00Z">
                  <w:rPr>
                    <w:ins w:id="6788" w:author="Tom" w:date="2015-05-06T17:13:00Z"/>
                    <w:rStyle w:val="block"/>
                    <w:rFonts w:cs="Times New Roman"/>
                    <w:color w:val="0000FF"/>
                    <w:sz w:val="20"/>
                    <w:lang w:val="sk-SK"/>
                  </w:rPr>
                </w:rPrChange>
              </w:rPr>
            </w:pPr>
            <w:ins w:id="6789" w:author="Tom" w:date="2015-05-06T17:13:00Z">
              <w:r w:rsidRPr="007E5B86">
                <w:rPr>
                  <w:sz w:val="18"/>
                  <w:szCs w:val="18"/>
                  <w:rPrChange w:id="6790" w:author="Tom" w:date="2015-05-06T17:31:00Z">
                    <w:rPr/>
                  </w:rPrChange>
                </w:rPr>
                <w:t>…</w:t>
              </w:r>
            </w:ins>
          </w:p>
          <w:p w14:paraId="5E98532D" w14:textId="77777777" w:rsidR="009378F8" w:rsidRPr="007E5B86" w:rsidRDefault="009378F8" w:rsidP="009378F8">
            <w:pPr>
              <w:tabs>
                <w:tab w:val="left" w:pos="284"/>
                <w:tab w:val="left" w:pos="567"/>
                <w:tab w:val="left" w:pos="851"/>
              </w:tabs>
              <w:ind w:left="567"/>
              <w:contextualSpacing/>
              <w:cnfStyle w:val="000000100000" w:firstRow="0" w:lastRow="0" w:firstColumn="0" w:lastColumn="0" w:oddVBand="0" w:evenVBand="0" w:oddHBand="1" w:evenHBand="0" w:firstRowFirstColumn="0" w:firstRowLastColumn="0" w:lastRowFirstColumn="0" w:lastRowLastColumn="0"/>
              <w:rPr>
                <w:ins w:id="6791" w:author="Tom" w:date="2015-05-06T17:13:00Z"/>
                <w:rStyle w:val="block"/>
                <w:color w:val="0000FF"/>
                <w:sz w:val="18"/>
                <w:szCs w:val="18"/>
                <w:rPrChange w:id="6792" w:author="Tom" w:date="2015-05-06T17:31:00Z">
                  <w:rPr>
                    <w:ins w:id="6793" w:author="Tom" w:date="2015-05-06T17:13:00Z"/>
                    <w:rStyle w:val="block"/>
                    <w:rFonts w:cs="Times New Roman"/>
                    <w:color w:val="0000FF"/>
                    <w:sz w:val="20"/>
                    <w:lang w:val="sk-SK"/>
                  </w:rPr>
                </w:rPrChange>
              </w:rPr>
            </w:pPr>
            <w:ins w:id="6794" w:author="Tom" w:date="2015-05-06T17:13:00Z">
              <w:r w:rsidRPr="007E5B86">
                <w:rPr>
                  <w:rStyle w:val="block"/>
                  <w:color w:val="0000FF"/>
                  <w:sz w:val="18"/>
                  <w:szCs w:val="18"/>
                  <w:rPrChange w:id="6795" w:author="Tom" w:date="2015-05-06T17:31:00Z">
                    <w:rPr>
                      <w:rStyle w:val="block"/>
                      <w:color w:val="0000FF"/>
                    </w:rPr>
                  </w:rPrChange>
                </w:rPr>
                <w:t>&lt;/</w:t>
              </w:r>
              <w:r w:rsidRPr="007E5B86">
                <w:rPr>
                  <w:rStyle w:val="block"/>
                  <w:color w:val="990000"/>
                  <w:sz w:val="18"/>
                  <w:szCs w:val="18"/>
                  <w:rPrChange w:id="6796" w:author="Tom" w:date="2015-05-06T17:31:00Z">
                    <w:rPr>
                      <w:rStyle w:val="block"/>
                      <w:color w:val="990000"/>
                    </w:rPr>
                  </w:rPrChange>
                </w:rPr>
                <w:t>gmd:DQ_Scope</w:t>
              </w:r>
              <w:r w:rsidRPr="007E5B86">
                <w:rPr>
                  <w:rStyle w:val="block"/>
                  <w:color w:val="0000FF"/>
                  <w:sz w:val="18"/>
                  <w:szCs w:val="18"/>
                  <w:rPrChange w:id="6797" w:author="Tom" w:date="2015-05-06T17:31:00Z">
                    <w:rPr>
                      <w:rStyle w:val="block"/>
                      <w:color w:val="0000FF"/>
                    </w:rPr>
                  </w:rPrChange>
                </w:rPr>
                <w:t>&gt;</w:t>
              </w:r>
            </w:ins>
          </w:p>
          <w:p w14:paraId="14BBD4FE" w14:textId="77777777" w:rsidR="009378F8" w:rsidRPr="007E5B86" w:rsidRDefault="009378F8" w:rsidP="009378F8">
            <w:pPr>
              <w:tabs>
                <w:tab w:val="left" w:pos="284"/>
                <w:tab w:val="left" w:pos="567"/>
                <w:tab w:val="left" w:pos="851"/>
              </w:tabs>
              <w:ind w:left="284"/>
              <w:contextualSpacing/>
              <w:cnfStyle w:val="000000100000" w:firstRow="0" w:lastRow="0" w:firstColumn="0" w:lastColumn="0" w:oddVBand="0" w:evenVBand="0" w:oddHBand="1" w:evenHBand="0" w:firstRowFirstColumn="0" w:firstRowLastColumn="0" w:lastRowFirstColumn="0" w:lastRowLastColumn="0"/>
              <w:rPr>
                <w:ins w:id="6798" w:author="Tom" w:date="2015-05-06T17:13:00Z"/>
                <w:sz w:val="18"/>
                <w:szCs w:val="18"/>
                <w:rPrChange w:id="6799" w:author="Tom" w:date="2015-05-06T17:31:00Z">
                  <w:rPr>
                    <w:ins w:id="6800" w:author="Tom" w:date="2015-05-06T17:13:00Z"/>
                  </w:rPr>
                </w:rPrChange>
              </w:rPr>
            </w:pPr>
            <w:ins w:id="6801" w:author="Tom" w:date="2015-05-06T17:13:00Z">
              <w:r w:rsidRPr="007E5B86">
                <w:rPr>
                  <w:rStyle w:val="block"/>
                  <w:color w:val="0000FF"/>
                  <w:sz w:val="18"/>
                  <w:szCs w:val="18"/>
                  <w:rPrChange w:id="6802" w:author="Tom" w:date="2015-05-06T17:31:00Z">
                    <w:rPr>
                      <w:rStyle w:val="block"/>
                      <w:color w:val="0000FF"/>
                    </w:rPr>
                  </w:rPrChange>
                </w:rPr>
                <w:t>&lt;/</w:t>
              </w:r>
              <w:r w:rsidRPr="007E5B86">
                <w:rPr>
                  <w:rStyle w:val="block"/>
                  <w:color w:val="990000"/>
                  <w:sz w:val="18"/>
                  <w:szCs w:val="18"/>
                  <w:rPrChange w:id="6803" w:author="Tom" w:date="2015-05-06T17:31:00Z">
                    <w:rPr>
                      <w:rStyle w:val="block"/>
                      <w:color w:val="990000"/>
                    </w:rPr>
                  </w:rPrChange>
                </w:rPr>
                <w:t>gmd:scope</w:t>
              </w:r>
              <w:r w:rsidRPr="007E5B86">
                <w:rPr>
                  <w:rStyle w:val="block"/>
                  <w:color w:val="0000FF"/>
                  <w:sz w:val="18"/>
                  <w:szCs w:val="18"/>
                  <w:rPrChange w:id="6804" w:author="Tom" w:date="2015-05-06T17:31:00Z">
                    <w:rPr>
                      <w:rStyle w:val="block"/>
                      <w:color w:val="0000FF"/>
                    </w:rPr>
                  </w:rPrChange>
                </w:rPr>
                <w:t>&gt;</w:t>
              </w:r>
            </w:ins>
          </w:p>
          <w:p w14:paraId="04E6E07B"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6805" w:author="Tom" w:date="2015-05-06T17:13:00Z"/>
                <w:sz w:val="18"/>
                <w:szCs w:val="18"/>
                <w:rPrChange w:id="6806" w:author="Tom" w:date="2015-05-06T17:31:00Z">
                  <w:rPr>
                    <w:ins w:id="6807" w:author="Tom" w:date="2015-05-06T17:13:00Z"/>
                  </w:rPr>
                </w:rPrChange>
              </w:rPr>
            </w:pPr>
            <w:ins w:id="6808" w:author="Tom" w:date="2015-05-06T17:13:00Z">
              <w:r w:rsidRPr="007E5B86">
                <w:rPr>
                  <w:sz w:val="18"/>
                  <w:szCs w:val="18"/>
                  <w:rPrChange w:id="6809" w:author="Tom" w:date="2015-05-06T17:31:00Z">
                    <w:rPr/>
                  </w:rPrChange>
                </w:rPr>
                <w:t>…</w:t>
              </w:r>
            </w:ins>
          </w:p>
          <w:p w14:paraId="283E77BF"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6810" w:author="Tom" w:date="2015-05-06T17:13:00Z"/>
                <w:rStyle w:val="block"/>
                <w:color w:val="0000FF"/>
                <w:sz w:val="18"/>
                <w:szCs w:val="18"/>
                <w:rPrChange w:id="6811" w:author="Tom" w:date="2015-05-06T17:31:00Z">
                  <w:rPr>
                    <w:ins w:id="6812" w:author="Tom" w:date="2015-05-06T17:13:00Z"/>
                    <w:rStyle w:val="block"/>
                    <w:rFonts w:cs="Times New Roman"/>
                    <w:color w:val="0000FF"/>
                    <w:sz w:val="20"/>
                    <w:lang w:val="sk-SK"/>
                  </w:rPr>
                </w:rPrChange>
              </w:rPr>
            </w:pPr>
            <w:ins w:id="6813" w:author="Tom" w:date="2015-05-06T17:13:00Z">
              <w:r w:rsidRPr="007E5B86">
                <w:rPr>
                  <w:rStyle w:val="block"/>
                  <w:color w:val="0000FF"/>
                  <w:sz w:val="18"/>
                  <w:szCs w:val="18"/>
                  <w:rPrChange w:id="6814" w:author="Tom" w:date="2015-05-06T17:31:00Z">
                    <w:rPr>
                      <w:rStyle w:val="block"/>
                      <w:color w:val="0000FF"/>
                    </w:rPr>
                  </w:rPrChange>
                </w:rPr>
                <w:t>&lt;/</w:t>
              </w:r>
              <w:r w:rsidRPr="007E5B86">
                <w:rPr>
                  <w:rStyle w:val="block"/>
                  <w:color w:val="990000"/>
                  <w:sz w:val="18"/>
                  <w:szCs w:val="18"/>
                  <w:rPrChange w:id="6815" w:author="Tom" w:date="2015-05-06T17:31:00Z">
                    <w:rPr>
                      <w:rStyle w:val="block"/>
                      <w:color w:val="990000"/>
                    </w:rPr>
                  </w:rPrChange>
                </w:rPr>
                <w:t>gmd:DQ_DataQuality</w:t>
              </w:r>
              <w:r w:rsidRPr="007E5B86">
                <w:rPr>
                  <w:rStyle w:val="block"/>
                  <w:color w:val="0000FF"/>
                  <w:sz w:val="18"/>
                  <w:szCs w:val="18"/>
                  <w:rPrChange w:id="6816" w:author="Tom" w:date="2015-05-06T17:31:00Z">
                    <w:rPr>
                      <w:rStyle w:val="block"/>
                      <w:color w:val="0000FF"/>
                    </w:rPr>
                  </w:rPrChange>
                </w:rPr>
                <w:t>&gt;</w:t>
              </w:r>
            </w:ins>
          </w:p>
          <w:p w14:paraId="7F84A28A"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6817" w:author="Tom" w:date="2015-05-06T17:13:00Z"/>
                <w:sz w:val="18"/>
                <w:szCs w:val="18"/>
                <w:rPrChange w:id="6818" w:author="Tom" w:date="2015-05-06T17:31:00Z">
                  <w:rPr>
                    <w:ins w:id="6819" w:author="Tom" w:date="2015-05-06T17:13:00Z"/>
                  </w:rPr>
                </w:rPrChange>
              </w:rPr>
            </w:pPr>
            <w:ins w:id="6820" w:author="Tom" w:date="2015-05-06T17:13:00Z">
              <w:r w:rsidRPr="007E5B86">
                <w:rPr>
                  <w:rStyle w:val="block"/>
                  <w:color w:val="0000FF"/>
                  <w:sz w:val="18"/>
                  <w:szCs w:val="18"/>
                  <w:rPrChange w:id="6821" w:author="Tom" w:date="2015-05-06T17:31:00Z">
                    <w:rPr>
                      <w:rStyle w:val="block"/>
                      <w:color w:val="0000FF"/>
                    </w:rPr>
                  </w:rPrChange>
                </w:rPr>
                <w:t>&lt;/</w:t>
              </w:r>
              <w:r w:rsidRPr="007E5B86">
                <w:rPr>
                  <w:rStyle w:val="block"/>
                  <w:color w:val="990000"/>
                  <w:sz w:val="18"/>
                  <w:szCs w:val="18"/>
                  <w:rPrChange w:id="6822" w:author="Tom" w:date="2015-05-06T17:31:00Z">
                    <w:rPr>
                      <w:rStyle w:val="block"/>
                      <w:color w:val="990000"/>
                    </w:rPr>
                  </w:rPrChange>
                </w:rPr>
                <w:t>gmd:dataQualityInfo</w:t>
              </w:r>
              <w:r w:rsidRPr="007E5B86">
                <w:rPr>
                  <w:rStyle w:val="block"/>
                  <w:color w:val="0000FF"/>
                  <w:sz w:val="18"/>
                  <w:szCs w:val="18"/>
                  <w:rPrChange w:id="6823" w:author="Tom" w:date="2015-05-06T17:31:00Z">
                    <w:rPr>
                      <w:rStyle w:val="block"/>
                      <w:color w:val="0000FF"/>
                    </w:rPr>
                  </w:rPrChange>
                </w:rPr>
                <w:t>&gt;</w:t>
              </w:r>
            </w:ins>
          </w:p>
          <w:p w14:paraId="1E5C8544" w14:textId="77777777" w:rsidR="009378F8" w:rsidRPr="007E5B86" w:rsidRDefault="009378F8" w:rsidP="009378F8">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6824" w:author="Tom" w:date="2015-05-06T17:13:00Z"/>
                <w:sz w:val="18"/>
                <w:szCs w:val="18"/>
                <w:rPrChange w:id="6825" w:author="Tom" w:date="2015-05-06T17:31:00Z">
                  <w:rPr>
                    <w:ins w:id="6826" w:author="Tom" w:date="2015-05-06T17:13:00Z"/>
                  </w:rPr>
                </w:rPrChange>
              </w:rPr>
            </w:pPr>
            <w:ins w:id="6827" w:author="Tom" w:date="2015-05-06T17:13:00Z">
              <w:r w:rsidRPr="007E5B86">
                <w:rPr>
                  <w:sz w:val="18"/>
                  <w:szCs w:val="18"/>
                  <w:rPrChange w:id="6828" w:author="Tom" w:date="2015-05-06T17:31:00Z">
                    <w:rPr/>
                  </w:rPrChange>
                </w:rPr>
                <w:t>…</w:t>
              </w:r>
            </w:ins>
          </w:p>
          <w:p w14:paraId="10230325" w14:textId="5E71425D" w:rsidR="009378F8" w:rsidRPr="007E5B86" w:rsidRDefault="009378F8" w:rsidP="009378F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6829" w:author="Tom" w:date="2015-05-06T17:13:00Z">
              <w:r w:rsidRPr="007E5B86">
                <w:rPr>
                  <w:rFonts w:eastAsia="Times New Roman" w:cs="Times New Roman"/>
                  <w:color w:val="auto"/>
                  <w:sz w:val="18"/>
                  <w:szCs w:val="18"/>
                  <w:lang w:val="sk-SK"/>
                  <w:rPrChange w:id="6830" w:author="Tom" w:date="2015-05-06T17:31:00Z">
                    <w:rPr>
                      <w:rFonts w:eastAsia="Times New Roman" w:cs="Times New Roman"/>
                      <w:color w:val="auto"/>
                      <w:sz w:val="20"/>
                      <w:lang w:val="sk-SK"/>
                    </w:rPr>
                  </w:rPrChange>
                </w:rPr>
                <w:fldChar w:fldCharType="begin"/>
              </w:r>
              <w:r w:rsidRPr="007E5B86">
                <w:rPr>
                  <w:sz w:val="18"/>
                  <w:szCs w:val="18"/>
                  <w:rPrChange w:id="6831" w:author="Tom" w:date="2015-05-06T17:31:00Z">
                    <w:rPr/>
                  </w:rPrChange>
                </w:rPr>
                <w:instrText xml:space="preserve"> HYPERLINK "file:///C:\\Users\\Tom\\Documents\\GEOGRAFIE\\ZAKÁZKY%202015\\RPI\\SK%20narodny%20metaudajovy%20profil\\Medzinárodne%20významné%20mokrade%20chránené%20podľa%20Ramasarského%20dohovoru.xml" </w:instrText>
              </w:r>
            </w:ins>
            <w:ins w:id="6832" w:author="Tom" w:date="2015-05-10T20:07:00Z">
              <w:r w:rsidR="00105635" w:rsidRPr="007E5B86">
                <w:rPr>
                  <w:rFonts w:eastAsia="Times New Roman" w:cs="Times New Roman"/>
                  <w:color w:val="auto"/>
                  <w:sz w:val="18"/>
                  <w:szCs w:val="18"/>
                  <w:lang w:val="sk-SK"/>
                  <w:rPrChange w:id="6833" w:author="Tom" w:date="2015-05-06T17:31:00Z">
                    <w:rPr>
                      <w:rFonts w:eastAsia="Times New Roman" w:cs="Times New Roman"/>
                      <w:color w:val="auto"/>
                      <w:sz w:val="18"/>
                      <w:szCs w:val="18"/>
                      <w:lang w:val="sk-SK"/>
                    </w:rPr>
                  </w:rPrChange>
                </w:rPr>
              </w:r>
            </w:ins>
            <w:ins w:id="6834" w:author="Tom" w:date="2015-05-06T17:13:00Z">
              <w:r w:rsidRPr="007E5B86">
                <w:rPr>
                  <w:color w:val="auto"/>
                  <w:sz w:val="18"/>
                  <w:szCs w:val="18"/>
                  <w:lang w:val="sk-SK"/>
                  <w:rPrChange w:id="6835" w:author="Tom" w:date="2015-05-06T17:31:00Z">
                    <w:rPr>
                      <w:rStyle w:val="Hypertextovodkaz"/>
                      <w:color w:val="990000"/>
                    </w:rPr>
                  </w:rPrChange>
                </w:rPr>
                <w:fldChar w:fldCharType="separate"/>
              </w:r>
              <w:r w:rsidRPr="007E5B86">
                <w:rPr>
                  <w:rStyle w:val="Hypertextovodkaz"/>
                  <w:sz w:val="18"/>
                  <w:szCs w:val="18"/>
                  <w:u w:val="none"/>
                  <w:rPrChange w:id="6836" w:author="Tom" w:date="2015-05-06T17:31:00Z">
                    <w:rPr>
                      <w:rStyle w:val="Hypertextovodkaz"/>
                    </w:rPr>
                  </w:rPrChange>
                </w:rPr>
                <w:t>&lt;</w:t>
              </w:r>
              <w:r w:rsidRPr="007E5B86">
                <w:rPr>
                  <w:rStyle w:val="block"/>
                  <w:color w:val="0000FF"/>
                  <w:sz w:val="18"/>
                  <w:szCs w:val="18"/>
                  <w:rPrChange w:id="6837" w:author="Tom" w:date="2015-05-06T17:31:00Z">
                    <w:rPr>
                      <w:rStyle w:val="block"/>
                      <w:color w:val="0000FF"/>
                    </w:rPr>
                  </w:rPrChange>
                </w:rPr>
                <w:t>/</w:t>
              </w:r>
              <w:r w:rsidRPr="007E5B86">
                <w:rPr>
                  <w:rStyle w:val="Hypertextovodkaz"/>
                  <w:color w:val="990000"/>
                  <w:sz w:val="18"/>
                  <w:szCs w:val="18"/>
                  <w:u w:val="none"/>
                  <w:rPrChange w:id="6838" w:author="Tom" w:date="2015-05-06T17:31: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6839" w:author="Tom" w:date="2015-05-06T17:31:00Z">
                    <w:rPr>
                      <w:rStyle w:val="Hypertextovodkaz"/>
                      <w:color w:val="990000"/>
                    </w:rPr>
                  </w:rPrChange>
                </w:rPr>
                <w:fldChar w:fldCharType="end"/>
              </w:r>
              <w:r w:rsidRPr="007E5B86">
                <w:rPr>
                  <w:rStyle w:val="block"/>
                  <w:color w:val="0000FF"/>
                  <w:sz w:val="18"/>
                  <w:szCs w:val="18"/>
                  <w:rPrChange w:id="6840" w:author="Tom" w:date="2015-05-06T17:31:00Z">
                    <w:rPr>
                      <w:rStyle w:val="block"/>
                      <w:color w:val="0000FF"/>
                    </w:rPr>
                  </w:rPrChange>
                </w:rPr>
                <w:t>&gt;</w:t>
              </w:r>
            </w:ins>
          </w:p>
        </w:tc>
      </w:tr>
    </w:tbl>
    <w:p w14:paraId="66239C47" w14:textId="77777777" w:rsidR="00D36A38" w:rsidRPr="00D705F5" w:rsidRDefault="00D36A38" w:rsidP="00D36A38"/>
    <w:p w14:paraId="7F2F2ECC" w14:textId="77777777" w:rsidR="00D36A38" w:rsidRPr="00D705F5" w:rsidRDefault="00D36A38" w:rsidP="00CC1681">
      <w:pPr>
        <w:pStyle w:val="Nadpis3"/>
      </w:pPr>
      <w:bookmarkStart w:id="6841" w:name="_Ref414886700"/>
      <w:bookmarkStart w:id="6842" w:name="_Toc416272755"/>
      <w:bookmarkStart w:id="6843" w:name="_Toc419052328"/>
      <w:r w:rsidRPr="00D705F5">
        <w:t>Súlad</w:t>
      </w:r>
      <w:bookmarkEnd w:id="6841"/>
      <w:bookmarkEnd w:id="6842"/>
      <w:bookmarkEnd w:id="6843"/>
    </w:p>
    <w:p w14:paraId="50235499" w14:textId="06F09D10" w:rsidR="00D36A38" w:rsidRDefault="00BA5120" w:rsidP="00D36A38">
      <w:pPr>
        <w:rPr>
          <w:ins w:id="6844" w:author="Tom" w:date="2015-05-08T22:08:00Z"/>
        </w:rPr>
      </w:pPr>
      <w:ins w:id="6845" w:author="Tom" w:date="2015-05-08T22:05:00Z">
        <w:r>
          <w:rPr>
            <w:lang w:val="en-US"/>
          </w:rPr>
          <w:t>[</w:t>
        </w:r>
      </w:ins>
      <w:r w:rsidR="00D36A38" w:rsidRPr="00D705F5">
        <w:t>ISO 19115</w:t>
      </w:r>
      <w:ins w:id="6846" w:author="Tom" w:date="2015-05-08T22:05:00Z">
        <w:r>
          <w:t>]</w:t>
        </w:r>
      </w:ins>
      <w:r w:rsidR="00D36A38" w:rsidRPr="00D705F5">
        <w:t xml:space="preserve"> požaduje vysv</w:t>
      </w:r>
      <w:r w:rsidR="00D36A38">
        <w:t>etlenie</w:t>
      </w:r>
      <w:r w:rsidR="00D36A38" w:rsidRPr="00D705F5">
        <w:t xml:space="preserve"> významu s</w:t>
      </w:r>
      <w:r w:rsidR="00D36A38">
        <w:t>ú</w:t>
      </w:r>
      <w:r w:rsidR="00D36A38" w:rsidRPr="00D705F5">
        <w:t>ladu pr</w:t>
      </w:r>
      <w:r w:rsidR="00D36A38">
        <w:t>e daný výsledo</w:t>
      </w:r>
      <w:r w:rsidR="00D36A38" w:rsidRPr="00D705F5">
        <w:t xml:space="preserve">k. </w:t>
      </w:r>
      <w:ins w:id="6847" w:author="Tom" w:date="2015-05-08T22:06:00Z">
        <w:r>
          <w:t xml:space="preserve">Slovenský národný metaúdajový profil doplňuje metadatový element </w:t>
        </w:r>
        <w:r>
          <w:rPr>
            <w:i/>
          </w:rPr>
          <w:t xml:space="preserve">Popis testu </w:t>
        </w:r>
        <w:r>
          <w:t>(v XML zapísané ako explanation)</w:t>
        </w:r>
      </w:ins>
      <w:ins w:id="6848" w:author="Tom" w:date="2015-05-08T22:07:00Z">
        <w:r>
          <w:t xml:space="preserve">, aby byl zajištěn soulad s </w:t>
        </w:r>
        <w:r>
          <w:rPr>
            <w:lang w:val="en-US"/>
          </w:rPr>
          <w:t>[ISO 19115].</w:t>
        </w:r>
      </w:ins>
      <w:ins w:id="6849" w:author="Tom" w:date="2015-05-08T22:06:00Z">
        <w:r>
          <w:t xml:space="preserve"> </w:t>
        </w:r>
      </w:ins>
      <w:r w:rsidR="00D36A38" w:rsidRPr="00D705F5">
        <w:t>M</w:t>
      </w:r>
      <w:r w:rsidR="00D36A38">
        <w:t>ô</w:t>
      </w:r>
      <w:r w:rsidR="00D36A38" w:rsidRPr="00D705F5">
        <w:t>že b</w:t>
      </w:r>
      <w:r w:rsidR="00D36A38">
        <w:t>yť</w:t>
      </w:r>
      <w:r w:rsidR="00D36A38" w:rsidRPr="00D705F5">
        <w:t xml:space="preserve"> použit</w:t>
      </w:r>
      <w:r w:rsidR="00D36A38">
        <w:t>é</w:t>
      </w:r>
      <w:r w:rsidR="00D36A38" w:rsidRPr="00D705F5">
        <w:t xml:space="preserve"> implicitn</w:t>
      </w:r>
      <w:r w:rsidR="00D36A38">
        <w:t>é</w:t>
      </w:r>
      <w:r w:rsidR="00D36A38" w:rsidRPr="00D705F5">
        <w:t xml:space="preserve"> vysv</w:t>
      </w:r>
      <w:r w:rsidR="00D36A38">
        <w:t>etlenie</w:t>
      </w:r>
      <w:r w:rsidR="00D36A38" w:rsidRPr="00D705F5">
        <w:t xml:space="preserve"> „Vi</w:t>
      </w:r>
      <w:r w:rsidR="00D36A38">
        <w:t>ď</w:t>
      </w:r>
      <w:r w:rsidR="00D36A38" w:rsidRPr="00D705F5">
        <w:t xml:space="preserve"> odkazovan</w:t>
      </w:r>
      <w:r w:rsidR="00D36A38">
        <w:t>ú</w:t>
      </w:r>
      <w:r w:rsidR="00D36A38" w:rsidRPr="00D705F5">
        <w:t xml:space="preserve"> </w:t>
      </w:r>
      <w:r w:rsidR="00D36A38">
        <w:t>š</w:t>
      </w:r>
      <w:r w:rsidR="00D36A38" w:rsidRPr="00D705F5">
        <w:t>pecifik</w:t>
      </w:r>
      <w:r w:rsidR="00D36A38">
        <w:t>á</w:t>
      </w:r>
      <w:r w:rsidR="00D36A38" w:rsidRPr="00D705F5">
        <w:t>ci</w:t>
      </w:r>
      <w:r w:rsidR="00D36A38">
        <w:t>u</w:t>
      </w:r>
      <w:r w:rsidR="00D36A38" w:rsidRPr="00D705F5">
        <w:t>”.</w:t>
      </w:r>
    </w:p>
    <w:p w14:paraId="0D4648EE" w14:textId="767B175F" w:rsidR="00AD1DBD" w:rsidRDefault="00AD1DBD" w:rsidP="00D36A38">
      <w:pPr>
        <w:rPr>
          <w:ins w:id="6850" w:author="Tom" w:date="2015-05-08T22:13:00Z"/>
          <w:lang w:val="cs-CZ"/>
        </w:rPr>
      </w:pPr>
      <w:ins w:id="6851" w:author="Tom" w:date="2015-05-08T22:08:00Z">
        <w:r>
          <w:t xml:space="preserve">Pro zajištění požadavků z </w:t>
        </w:r>
      </w:ins>
      <w:ins w:id="6852" w:author="Tom" w:date="2015-05-08T22:09:00Z">
        <w:r>
          <w:rPr>
            <w:lang w:val="en-US"/>
          </w:rPr>
          <w:t>[1312/2014]</w:t>
        </w:r>
        <w:r>
          <w:rPr>
            <w:lang w:val="cs-CZ"/>
          </w:rPr>
          <w:t xml:space="preserve"> může být metadatového element </w:t>
        </w:r>
      </w:ins>
      <w:ins w:id="6853" w:author="Tom" w:date="2015-05-08T22:10:00Z">
        <w:r>
          <w:rPr>
            <w:i/>
            <w:lang w:val="cs-CZ"/>
          </w:rPr>
          <w:t>Názov</w:t>
        </w:r>
      </w:ins>
      <w:ins w:id="6854" w:author="Tom" w:date="2015-05-08T22:09:00Z">
        <w:r>
          <w:rPr>
            <w:lang w:val="cs-CZ"/>
          </w:rPr>
          <w:t xml:space="preserve"> (v XML zapísaný</w:t>
        </w:r>
      </w:ins>
      <w:ins w:id="6855" w:author="Tom" w:date="2015-05-08T22:10:00Z">
        <w:r>
          <w:rPr>
            <w:lang w:val="cs-CZ"/>
          </w:rPr>
          <w:t xml:space="preserve"> ako title) zapsán také pomocí tagu </w:t>
        </w:r>
        <w:r>
          <w:rPr>
            <w:i/>
            <w:lang w:val="cs-CZ"/>
          </w:rPr>
          <w:t>gmx</w:t>
        </w:r>
      </w:ins>
      <w:ins w:id="6856" w:author="Tom" w:date="2015-05-08T22:11:00Z">
        <w:r>
          <w:rPr>
            <w:i/>
            <w:lang w:val="cs-CZ"/>
          </w:rPr>
          <w:t>:</w:t>
        </w:r>
      </w:ins>
      <w:ins w:id="6857" w:author="Tom" w:date="2015-05-08T22:10:00Z">
        <w:r>
          <w:rPr>
            <w:i/>
            <w:lang w:val="cs-CZ"/>
          </w:rPr>
          <w:t>Anchor</w:t>
        </w:r>
      </w:ins>
      <w:ins w:id="6858" w:author="Tom" w:date="2015-05-08T22:11:00Z">
        <w:r>
          <w:rPr>
            <w:lang w:val="cs-CZ"/>
          </w:rPr>
          <w:t xml:space="preserve"> podle pravidel definovan</w:t>
        </w:r>
      </w:ins>
      <w:ins w:id="6859" w:author="Tom" w:date="2015-05-08T22:18:00Z">
        <w:r w:rsidR="0072080A">
          <w:rPr>
            <w:lang w:val="cs-CZ"/>
          </w:rPr>
          <w:t>ých</w:t>
        </w:r>
      </w:ins>
      <w:ins w:id="6860" w:author="Tom" w:date="2015-05-08T22:11:00Z">
        <w:r>
          <w:rPr>
            <w:lang w:val="cs-CZ"/>
          </w:rPr>
          <w:t xml:space="preserve"> </w:t>
        </w:r>
      </w:ins>
      <w:ins w:id="6861" w:author="Tom" w:date="2015-05-08T22:17:00Z">
        <w:r w:rsidR="00F53771">
          <w:rPr>
            <w:lang w:val="cs-CZ"/>
          </w:rPr>
          <w:t>technickou specifikací</w:t>
        </w:r>
      </w:ins>
      <w:ins w:id="6862" w:author="Tom" w:date="2015-05-08T22:11:00Z">
        <w:r>
          <w:rPr>
            <w:lang w:val="cs-CZ"/>
          </w:rPr>
          <w:t xml:space="preserve"> Web</w:t>
        </w:r>
        <w:r w:rsidR="0072080A">
          <w:rPr>
            <w:lang w:val="cs-CZ"/>
          </w:rPr>
          <w:t xml:space="preserve"> Services Description Language </w:t>
        </w:r>
      </w:ins>
      <w:ins w:id="6863" w:author="Tom" w:date="2015-05-08T22:18:00Z">
        <w:r w:rsidR="0072080A">
          <w:rPr>
            <w:lang w:val="en-US"/>
          </w:rPr>
          <w:t>[</w:t>
        </w:r>
      </w:ins>
      <w:ins w:id="6864" w:author="Tom" w:date="2015-05-08T22:11:00Z">
        <w:r w:rsidR="0072080A">
          <w:rPr>
            <w:lang w:val="cs-CZ"/>
          </w:rPr>
          <w:t>WSDL]</w:t>
        </w:r>
        <w:r>
          <w:rPr>
            <w:lang w:val="cs-CZ"/>
          </w:rPr>
          <w:t>.</w:t>
        </w:r>
      </w:ins>
      <w:ins w:id="6865" w:author="Tom" w:date="2015-05-08T22:12:00Z">
        <w:r>
          <w:rPr>
            <w:lang w:val="cs-CZ"/>
          </w:rPr>
          <w:t xml:space="preserve"> Místo následující části XML kódu</w:t>
        </w:r>
      </w:ins>
    </w:p>
    <w:p w14:paraId="1820E284" w14:textId="77777777" w:rsidR="00AD1DBD" w:rsidRPr="00276821" w:rsidRDefault="00AD1DBD" w:rsidP="00AD1DBD">
      <w:pPr>
        <w:tabs>
          <w:tab w:val="left" w:pos="167"/>
          <w:tab w:val="left" w:pos="387"/>
          <w:tab w:val="left" w:pos="572"/>
          <w:tab w:val="left" w:pos="767"/>
          <w:tab w:val="left" w:pos="932"/>
          <w:tab w:val="left" w:pos="1142"/>
          <w:tab w:val="left" w:pos="1985"/>
        </w:tabs>
        <w:contextualSpacing/>
        <w:rPr>
          <w:ins w:id="6866" w:author="Tom" w:date="2015-05-08T22:13:00Z"/>
          <w:sz w:val="18"/>
          <w:szCs w:val="18"/>
        </w:rPr>
      </w:pPr>
      <w:ins w:id="6867" w:author="Tom" w:date="2015-05-08T22:13:00Z">
        <w:r w:rsidRPr="00276821">
          <w:lastRenderedPageBreak/>
          <w:fldChar w:fldCharType="begin"/>
        </w:r>
        <w:r w:rsidRPr="00276821">
          <w:rPr>
            <w:sz w:val="18"/>
            <w:szCs w:val="18"/>
          </w:rPr>
          <w:instrText xml:space="preserve"> HYPERLINK "file:///C:\\Users\\Tom\\Documents\\GEOGRAFIE\\ZAKÁZKY%202015\\RPI\\SK%20narodny%20metaudajovy%20profil\\final_151427130452_1604225179.xml" </w:instrText>
        </w:r>
      </w:ins>
      <w:ins w:id="6868" w:author="Tom" w:date="2015-05-10T20:07:00Z"/>
      <w:ins w:id="6869" w:author="Tom" w:date="2015-05-08T22:13:00Z">
        <w:r w:rsidRPr="00276821">
          <w:fldChar w:fldCharType="separate"/>
        </w:r>
        <w:r w:rsidRPr="00276821">
          <w:rPr>
            <w:rStyle w:val="Hypertextovodkaz"/>
            <w:sz w:val="18"/>
            <w:szCs w:val="18"/>
            <w:u w:val="none"/>
          </w:rPr>
          <w:t>&lt;</w:t>
        </w:r>
        <w:r w:rsidRPr="00276821">
          <w:rPr>
            <w:rStyle w:val="Hypertextovodkaz"/>
            <w:color w:val="990000"/>
            <w:sz w:val="18"/>
            <w:szCs w:val="18"/>
            <w:u w:val="none"/>
          </w:rPr>
          <w:t>gmd:title</w:t>
        </w:r>
        <w:r w:rsidRPr="00276821">
          <w:rPr>
            <w:rStyle w:val="Hypertextovodkaz"/>
            <w:sz w:val="18"/>
            <w:szCs w:val="18"/>
            <w:u w:val="none"/>
          </w:rPr>
          <w:t>&gt;</w:t>
        </w:r>
        <w:r w:rsidRPr="00276821">
          <w:rPr>
            <w:rStyle w:val="Hypertextovodkaz"/>
            <w:sz w:val="18"/>
            <w:szCs w:val="18"/>
            <w:u w:val="none"/>
          </w:rPr>
          <w:fldChar w:fldCharType="end"/>
        </w:r>
      </w:ins>
    </w:p>
    <w:p w14:paraId="409E97C0" w14:textId="77777777" w:rsidR="00AD1DBD" w:rsidRPr="00276821" w:rsidRDefault="00AD1DBD" w:rsidP="00AD1DBD">
      <w:pPr>
        <w:tabs>
          <w:tab w:val="left" w:pos="167"/>
          <w:tab w:val="left" w:pos="387"/>
          <w:tab w:val="left" w:pos="572"/>
          <w:tab w:val="left" w:pos="767"/>
          <w:tab w:val="left" w:pos="932"/>
          <w:tab w:val="left" w:pos="1142"/>
          <w:tab w:val="left" w:pos="1843"/>
          <w:tab w:val="left" w:pos="1985"/>
        </w:tabs>
        <w:ind w:left="284"/>
        <w:contextualSpacing/>
        <w:rPr>
          <w:ins w:id="6870" w:author="Tom" w:date="2015-05-08T22:13:00Z"/>
          <w:color w:val="0000FF"/>
          <w:sz w:val="18"/>
          <w:szCs w:val="18"/>
        </w:rPr>
      </w:pPr>
      <w:ins w:id="6871" w:author="Tom" w:date="2015-05-08T22:13:00Z">
        <w:r w:rsidRPr="00276821">
          <w:rPr>
            <w:color w:val="0000FF"/>
            <w:sz w:val="18"/>
            <w:szCs w:val="18"/>
          </w:rPr>
          <w:t>&lt;</w:t>
        </w:r>
        <w:r w:rsidRPr="00276821">
          <w:rPr>
            <w:color w:val="990000"/>
            <w:sz w:val="18"/>
            <w:szCs w:val="18"/>
          </w:rPr>
          <w:t>gco:CharacterString</w:t>
        </w:r>
        <w:r w:rsidRPr="00276821">
          <w:rPr>
            <w:color w:val="0000FF"/>
            <w:sz w:val="18"/>
            <w:szCs w:val="18"/>
          </w:rPr>
          <w:t>&gt;</w:t>
        </w:r>
        <w:r w:rsidRPr="00276821">
          <w:rPr>
            <w:sz w:val="18"/>
            <w:szCs w:val="18"/>
          </w:rPr>
          <w:t>Nariadenie Komisie (EÚ) č. 1089/2010 z 23. novembra 2010, ktorým sa vykonáva smernica Európskeho parlamentu a Rady 2007/2/ES, pokiaľ ide o interoperabilitu súborov a služieb priestorových údajov</w:t>
        </w:r>
        <w:r w:rsidRPr="00276821">
          <w:rPr>
            <w:color w:val="0000FF"/>
            <w:sz w:val="18"/>
            <w:szCs w:val="18"/>
          </w:rPr>
          <w:t>&lt;/</w:t>
        </w:r>
        <w:r w:rsidRPr="00276821">
          <w:rPr>
            <w:color w:val="990000"/>
            <w:sz w:val="18"/>
            <w:szCs w:val="18"/>
          </w:rPr>
          <w:t>gco:CharacterString</w:t>
        </w:r>
        <w:r w:rsidRPr="00276821">
          <w:rPr>
            <w:color w:val="0000FF"/>
            <w:sz w:val="18"/>
            <w:szCs w:val="18"/>
          </w:rPr>
          <w:t>&gt;</w:t>
        </w:r>
      </w:ins>
    </w:p>
    <w:p w14:paraId="1DC48B4E" w14:textId="1F308AA0" w:rsidR="00AD1DBD" w:rsidRDefault="00AD1DBD" w:rsidP="00AD1DBD">
      <w:pPr>
        <w:tabs>
          <w:tab w:val="left" w:pos="1985"/>
        </w:tabs>
        <w:rPr>
          <w:ins w:id="6872" w:author="Tom" w:date="2015-05-08T22:12:00Z"/>
          <w:lang w:val="cs-CZ"/>
        </w:rPr>
      </w:pPr>
      <w:ins w:id="6873" w:author="Tom" w:date="2015-05-08T22:13:00Z">
        <w:r w:rsidRPr="00276821">
          <w:rPr>
            <w:rStyle w:val="block"/>
            <w:color w:val="0000FF"/>
            <w:sz w:val="18"/>
            <w:szCs w:val="18"/>
          </w:rPr>
          <w:t>&lt;/</w:t>
        </w:r>
        <w:r w:rsidRPr="00276821">
          <w:rPr>
            <w:rStyle w:val="block"/>
            <w:color w:val="990000"/>
            <w:sz w:val="18"/>
            <w:szCs w:val="18"/>
          </w:rPr>
          <w:t>gmd:title</w:t>
        </w:r>
        <w:r w:rsidRPr="00276821">
          <w:rPr>
            <w:rStyle w:val="block"/>
            <w:color w:val="0000FF"/>
            <w:sz w:val="18"/>
            <w:szCs w:val="18"/>
          </w:rPr>
          <w:t>&gt;</w:t>
        </w:r>
      </w:ins>
    </w:p>
    <w:p w14:paraId="06C6C73E" w14:textId="4C7904E5" w:rsidR="00AD1DBD" w:rsidRDefault="00AD1DBD" w:rsidP="00D36A38">
      <w:pPr>
        <w:rPr>
          <w:ins w:id="6874" w:author="Tom" w:date="2015-05-08T22:13:00Z"/>
          <w:lang w:val="cs-CZ"/>
        </w:rPr>
      </w:pPr>
      <w:ins w:id="6875" w:author="Tom" w:date="2015-05-08T22:12:00Z">
        <w:r>
          <w:rPr>
            <w:lang w:val="cs-CZ"/>
          </w:rPr>
          <w:t>může</w:t>
        </w:r>
        <w:r w:rsidR="00F53771">
          <w:rPr>
            <w:lang w:val="cs-CZ"/>
          </w:rPr>
          <w:t xml:space="preserve"> být použita</w:t>
        </w:r>
        <w:r>
          <w:rPr>
            <w:lang w:val="cs-CZ"/>
          </w:rPr>
          <w:t xml:space="preserve"> </w:t>
        </w:r>
      </w:ins>
      <w:ins w:id="6876" w:author="Tom" w:date="2015-05-09T12:58:00Z">
        <w:r w:rsidR="008C402A">
          <w:rPr>
            <w:lang w:val="cs-CZ"/>
          </w:rPr>
          <w:t xml:space="preserve">také </w:t>
        </w:r>
      </w:ins>
      <w:ins w:id="6877" w:author="Tom" w:date="2015-05-08T22:12:00Z">
        <w:r>
          <w:rPr>
            <w:lang w:val="cs-CZ"/>
          </w:rPr>
          <w:t>tato část kódu</w:t>
        </w:r>
      </w:ins>
    </w:p>
    <w:p w14:paraId="34D8D738" w14:textId="77777777" w:rsidR="00AD1DBD" w:rsidRPr="00276821" w:rsidRDefault="00AD1DBD" w:rsidP="00AD1DBD">
      <w:pPr>
        <w:tabs>
          <w:tab w:val="left" w:pos="167"/>
          <w:tab w:val="left" w:pos="387"/>
          <w:tab w:val="left" w:pos="572"/>
          <w:tab w:val="left" w:pos="767"/>
          <w:tab w:val="left" w:pos="932"/>
          <w:tab w:val="left" w:pos="1142"/>
          <w:tab w:val="left" w:pos="1985"/>
        </w:tabs>
        <w:contextualSpacing/>
        <w:rPr>
          <w:ins w:id="6878" w:author="Tom" w:date="2015-05-08T22:13:00Z"/>
          <w:sz w:val="18"/>
          <w:szCs w:val="18"/>
        </w:rPr>
      </w:pPr>
      <w:ins w:id="6879" w:author="Tom" w:date="2015-05-08T22:13:00Z">
        <w:r w:rsidRPr="00276821">
          <w:fldChar w:fldCharType="begin"/>
        </w:r>
        <w:r w:rsidRPr="00276821">
          <w:rPr>
            <w:sz w:val="18"/>
            <w:szCs w:val="18"/>
          </w:rPr>
          <w:instrText xml:space="preserve"> HYPERLINK "file:///C:\\Users\\Tom\\Documents\\GEOGRAFIE\\ZAKÁZKY%202015\\RPI\\SK%20narodny%20metaudajovy%20profil\\final_151427130452_1604225179.xml" </w:instrText>
        </w:r>
      </w:ins>
      <w:ins w:id="6880" w:author="Tom" w:date="2015-05-10T20:07:00Z"/>
      <w:ins w:id="6881" w:author="Tom" w:date="2015-05-08T22:13:00Z">
        <w:r w:rsidRPr="00276821">
          <w:fldChar w:fldCharType="separate"/>
        </w:r>
        <w:r w:rsidRPr="00276821">
          <w:rPr>
            <w:rStyle w:val="Hypertextovodkaz"/>
            <w:sz w:val="18"/>
            <w:szCs w:val="18"/>
            <w:u w:val="none"/>
          </w:rPr>
          <w:t>&lt;</w:t>
        </w:r>
        <w:r w:rsidRPr="00276821">
          <w:rPr>
            <w:rStyle w:val="Hypertextovodkaz"/>
            <w:color w:val="990000"/>
            <w:sz w:val="18"/>
            <w:szCs w:val="18"/>
            <w:u w:val="none"/>
          </w:rPr>
          <w:t>gmd:title</w:t>
        </w:r>
        <w:r w:rsidRPr="00276821">
          <w:rPr>
            <w:rStyle w:val="Hypertextovodkaz"/>
            <w:sz w:val="18"/>
            <w:szCs w:val="18"/>
            <w:u w:val="none"/>
          </w:rPr>
          <w:t>&gt;</w:t>
        </w:r>
        <w:r w:rsidRPr="00276821">
          <w:rPr>
            <w:rStyle w:val="Hypertextovodkaz"/>
            <w:sz w:val="18"/>
            <w:szCs w:val="18"/>
            <w:u w:val="none"/>
          </w:rPr>
          <w:fldChar w:fldCharType="end"/>
        </w:r>
      </w:ins>
    </w:p>
    <w:p w14:paraId="7DC55DE6" w14:textId="55B721FD" w:rsidR="00AD1DBD" w:rsidRPr="00276821" w:rsidRDefault="00AD1DBD" w:rsidP="00AD1DBD">
      <w:pPr>
        <w:tabs>
          <w:tab w:val="left" w:pos="167"/>
          <w:tab w:val="left" w:pos="387"/>
          <w:tab w:val="left" w:pos="572"/>
          <w:tab w:val="left" w:pos="767"/>
          <w:tab w:val="left" w:pos="932"/>
          <w:tab w:val="left" w:pos="1142"/>
          <w:tab w:val="left" w:pos="1843"/>
          <w:tab w:val="left" w:pos="1985"/>
        </w:tabs>
        <w:ind w:left="284"/>
        <w:contextualSpacing/>
        <w:rPr>
          <w:ins w:id="6882" w:author="Tom" w:date="2015-05-08T22:13:00Z"/>
          <w:color w:val="0000FF"/>
          <w:sz w:val="18"/>
          <w:szCs w:val="18"/>
        </w:rPr>
      </w:pPr>
      <w:ins w:id="6883" w:author="Tom" w:date="2015-05-08T22:13:00Z">
        <w:r w:rsidRPr="00276821">
          <w:rPr>
            <w:color w:val="0000FF"/>
            <w:sz w:val="18"/>
            <w:szCs w:val="18"/>
          </w:rPr>
          <w:t>&lt;</w:t>
        </w:r>
        <w:r w:rsidRPr="00276821">
          <w:rPr>
            <w:color w:val="990000"/>
            <w:sz w:val="18"/>
            <w:szCs w:val="18"/>
          </w:rPr>
          <w:t>g</w:t>
        </w:r>
        <w:r>
          <w:rPr>
            <w:color w:val="990000"/>
            <w:sz w:val="18"/>
            <w:szCs w:val="18"/>
          </w:rPr>
          <w:t>mx</w:t>
        </w:r>
        <w:r w:rsidRPr="00276821">
          <w:rPr>
            <w:color w:val="990000"/>
            <w:sz w:val="18"/>
            <w:szCs w:val="18"/>
          </w:rPr>
          <w:t>:</w:t>
        </w:r>
        <w:r>
          <w:rPr>
            <w:color w:val="990000"/>
            <w:sz w:val="18"/>
            <w:szCs w:val="18"/>
          </w:rPr>
          <w:t>Anchor</w:t>
        </w:r>
      </w:ins>
      <w:ins w:id="6884" w:author="Tom" w:date="2015-05-08T22:14:00Z">
        <w:r w:rsidR="00057227">
          <w:rPr>
            <w:color w:val="990000"/>
            <w:sz w:val="18"/>
            <w:szCs w:val="18"/>
          </w:rPr>
          <w:t xml:space="preserve"> </w:t>
        </w:r>
        <w:r w:rsidR="00057227" w:rsidRPr="00276821">
          <w:rPr>
            <w:color w:val="990000"/>
            <w:sz w:val="18"/>
            <w:szCs w:val="18"/>
          </w:rPr>
          <w:t>xlink:href</w:t>
        </w:r>
        <w:r w:rsidR="00057227" w:rsidRPr="00276821">
          <w:rPr>
            <w:sz w:val="18"/>
            <w:szCs w:val="18"/>
          </w:rPr>
          <w:t>="</w:t>
        </w:r>
      </w:ins>
      <w:ins w:id="6885" w:author="Tom" w:date="2015-05-08T22:17:00Z">
        <w:r w:rsidR="00F53771" w:rsidRPr="00F53771">
          <w:rPr>
            <w:b/>
            <w:bCs/>
            <w:color w:val="000000"/>
            <w:sz w:val="18"/>
            <w:szCs w:val="18"/>
          </w:rPr>
          <w:t>http://eur-lex.europa.eu/legal-content/SK/TXT/PDF/?uri=CELEX:02010R1089-20110225&amp;from=EN</w:t>
        </w:r>
      </w:ins>
      <w:ins w:id="6886" w:author="Tom" w:date="2015-05-08T22:14:00Z">
        <w:r w:rsidR="00057227" w:rsidRPr="00276821">
          <w:rPr>
            <w:sz w:val="18"/>
            <w:szCs w:val="18"/>
          </w:rPr>
          <w:t>"</w:t>
        </w:r>
      </w:ins>
      <w:ins w:id="6887" w:author="Tom" w:date="2015-05-08T22:13:00Z">
        <w:r w:rsidRPr="00276821">
          <w:rPr>
            <w:color w:val="0000FF"/>
            <w:sz w:val="18"/>
            <w:szCs w:val="18"/>
          </w:rPr>
          <w:t>&gt;</w:t>
        </w:r>
        <w:r w:rsidRPr="00276821">
          <w:rPr>
            <w:sz w:val="18"/>
            <w:szCs w:val="18"/>
          </w:rPr>
          <w:t>Nariadenie Komisie (EÚ) č. 1089/2010 z 23. novembra 2010, ktorým sa vykonáva smernica Európskeho parlamentu a Rady 2007/2/ES, pokiaľ ide o interoperabilitu súborov a služieb priestorových údajov</w:t>
        </w:r>
        <w:r w:rsidRPr="00276821">
          <w:rPr>
            <w:color w:val="0000FF"/>
            <w:sz w:val="18"/>
            <w:szCs w:val="18"/>
          </w:rPr>
          <w:t>&lt;/</w:t>
        </w:r>
      </w:ins>
      <w:ins w:id="6888" w:author="Tom" w:date="2015-05-08T22:14:00Z">
        <w:r>
          <w:rPr>
            <w:color w:val="990000"/>
            <w:sz w:val="18"/>
            <w:szCs w:val="18"/>
          </w:rPr>
          <w:t>gmx</w:t>
        </w:r>
      </w:ins>
      <w:ins w:id="6889" w:author="Tom" w:date="2015-05-08T22:13:00Z">
        <w:r w:rsidRPr="00276821">
          <w:rPr>
            <w:color w:val="990000"/>
            <w:sz w:val="18"/>
            <w:szCs w:val="18"/>
          </w:rPr>
          <w:t>:</w:t>
        </w:r>
      </w:ins>
      <w:ins w:id="6890" w:author="Tom" w:date="2015-05-08T22:14:00Z">
        <w:r>
          <w:rPr>
            <w:color w:val="990000"/>
            <w:sz w:val="18"/>
            <w:szCs w:val="18"/>
          </w:rPr>
          <w:t>Anchor</w:t>
        </w:r>
      </w:ins>
      <w:ins w:id="6891" w:author="Tom" w:date="2015-05-08T22:13:00Z">
        <w:r w:rsidRPr="00276821">
          <w:rPr>
            <w:color w:val="0000FF"/>
            <w:sz w:val="18"/>
            <w:szCs w:val="18"/>
          </w:rPr>
          <w:t>&gt;</w:t>
        </w:r>
      </w:ins>
    </w:p>
    <w:p w14:paraId="0F651B66" w14:textId="6B81C46B" w:rsidR="00AD1DBD" w:rsidRDefault="00AD1DBD" w:rsidP="00AD1DBD">
      <w:pPr>
        <w:rPr>
          <w:ins w:id="6892" w:author="Tom" w:date="2015-05-08T22:12:00Z"/>
          <w:lang w:val="cs-CZ"/>
        </w:rPr>
      </w:pPr>
      <w:ins w:id="6893" w:author="Tom" w:date="2015-05-08T22:13:00Z">
        <w:r w:rsidRPr="00276821">
          <w:rPr>
            <w:rStyle w:val="block"/>
            <w:color w:val="0000FF"/>
            <w:sz w:val="18"/>
            <w:szCs w:val="18"/>
          </w:rPr>
          <w:t>&lt;/</w:t>
        </w:r>
        <w:r w:rsidRPr="00276821">
          <w:rPr>
            <w:rStyle w:val="block"/>
            <w:color w:val="990000"/>
            <w:sz w:val="18"/>
            <w:szCs w:val="18"/>
          </w:rPr>
          <w:t>gmd:title</w:t>
        </w:r>
      </w:ins>
      <w:ins w:id="6894" w:author="Tom" w:date="2015-05-08T22:16:00Z">
        <w:r w:rsidR="00F53771" w:rsidRPr="00F53771">
          <w:rPr>
            <w:rStyle w:val="block"/>
            <w:color w:val="0000FF"/>
            <w:sz w:val="18"/>
            <w:szCs w:val="18"/>
            <w:rPrChange w:id="6895" w:author="Tom" w:date="2015-05-08T22:16:00Z">
              <w:rPr>
                <w:rStyle w:val="block"/>
                <w:color w:val="990000"/>
                <w:sz w:val="18"/>
                <w:szCs w:val="18"/>
              </w:rPr>
            </w:rPrChange>
          </w:rPr>
          <w:t>&gt;</w:t>
        </w:r>
      </w:ins>
    </w:p>
    <w:p w14:paraId="33C62E43" w14:textId="54E985F3" w:rsidR="00AD1DBD" w:rsidRPr="00AD1DBD" w:rsidRDefault="00AD1DBD" w:rsidP="00D36A38">
      <w:pPr>
        <w:rPr>
          <w:lang w:val="cs-CZ"/>
          <w:rPrChange w:id="6896" w:author="Tom" w:date="2015-05-08T22:11:00Z">
            <w:rPr/>
          </w:rPrChange>
        </w:rPr>
      </w:pPr>
      <w:ins w:id="6897" w:author="Tom" w:date="2015-05-08T22:12:00Z">
        <w:r>
          <w:rPr>
            <w:lang w:val="cs-CZ"/>
          </w:rPr>
          <w:t>.</w:t>
        </w:r>
      </w:ins>
    </w:p>
    <w:tbl>
      <w:tblPr>
        <w:tblStyle w:val="GridTable6Colorful1"/>
        <w:tblW w:w="5000" w:type="pct"/>
        <w:tblLayout w:type="fixed"/>
        <w:tblLook w:val="04A0" w:firstRow="1" w:lastRow="0" w:firstColumn="1" w:lastColumn="0" w:noHBand="0" w:noVBand="1"/>
      </w:tblPr>
      <w:tblGrid>
        <w:gridCol w:w="927"/>
        <w:gridCol w:w="1035"/>
        <w:gridCol w:w="799"/>
        <w:gridCol w:w="1807"/>
        <w:gridCol w:w="4720"/>
      </w:tblGrid>
      <w:tr w:rsidR="00D36A38" w:rsidRPr="00CC1681" w14:paraId="12267E98" w14:textId="77777777" w:rsidTr="00B4614F">
        <w:trPr>
          <w:cnfStyle w:val="100000000000" w:firstRow="1" w:lastRow="0" w:firstColumn="0" w:lastColumn="0" w:oddVBand="0" w:evenVBand="0" w:oddHBand="0" w:evenHBand="0" w:firstRowFirstColumn="0" w:firstRowLastColumn="0" w:lastRowFirstColumn="0" w:lastRowLastColumn="0"/>
          <w:trHeight w:val="224"/>
          <w:tblHeader/>
        </w:trPr>
        <w:tc>
          <w:tcPr>
            <w:cnfStyle w:val="001000000000" w:firstRow="0" w:lastRow="0" w:firstColumn="1" w:lastColumn="0" w:oddVBand="0" w:evenVBand="0" w:oddHBand="0" w:evenHBand="0" w:firstRowFirstColumn="0" w:firstRowLastColumn="0" w:lastRowFirstColumn="0" w:lastRowLastColumn="0"/>
            <w:tcW w:w="499" w:type="pct"/>
            <w:shd w:val="clear" w:color="auto" w:fill="D9D9D9" w:themeFill="background1" w:themeFillShade="D9"/>
          </w:tcPr>
          <w:p w14:paraId="76716199" w14:textId="77777777" w:rsidR="00D36A38" w:rsidRPr="00CC1681" w:rsidRDefault="00D36A38" w:rsidP="00764B49">
            <w:pPr>
              <w:jc w:val="cente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Názov</w:t>
            </w:r>
          </w:p>
        </w:tc>
        <w:tc>
          <w:tcPr>
            <w:tcW w:w="557" w:type="pct"/>
            <w:shd w:val="clear" w:color="auto" w:fill="D9D9D9" w:themeFill="background1" w:themeFillShade="D9"/>
          </w:tcPr>
          <w:p w14:paraId="76BA199F"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Anglický názov</w:t>
            </w:r>
          </w:p>
        </w:tc>
        <w:tc>
          <w:tcPr>
            <w:tcW w:w="430" w:type="pct"/>
            <w:shd w:val="clear" w:color="auto" w:fill="D9D9D9" w:themeFill="background1" w:themeFillShade="D9"/>
            <w:noWrap/>
          </w:tcPr>
          <w:p w14:paraId="5C75F075"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Početnosť</w:t>
            </w:r>
          </w:p>
        </w:tc>
        <w:tc>
          <w:tcPr>
            <w:tcW w:w="973" w:type="pct"/>
            <w:shd w:val="clear" w:color="auto" w:fill="D9D9D9" w:themeFill="background1" w:themeFillShade="D9"/>
          </w:tcPr>
          <w:p w14:paraId="3396908C"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Podmienka</w:t>
            </w:r>
          </w:p>
        </w:tc>
        <w:tc>
          <w:tcPr>
            <w:tcW w:w="2541" w:type="pct"/>
            <w:shd w:val="clear" w:color="auto" w:fill="D9D9D9" w:themeFill="background1" w:themeFillShade="D9"/>
          </w:tcPr>
          <w:p w14:paraId="32340EBF"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Definícia</w:t>
            </w:r>
          </w:p>
        </w:tc>
      </w:tr>
      <w:tr w:rsidR="00D36A38" w:rsidRPr="00CC1681" w14:paraId="07A65668" w14:textId="77777777" w:rsidTr="00B4614F">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499" w:type="pct"/>
            <w:shd w:val="clear" w:color="auto" w:fill="FFFFFF" w:themeFill="background1"/>
            <w:hideMark/>
          </w:tcPr>
          <w:p w14:paraId="69D35273"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Súlad</w:t>
            </w:r>
          </w:p>
        </w:tc>
        <w:tc>
          <w:tcPr>
            <w:tcW w:w="557" w:type="pct"/>
            <w:shd w:val="clear" w:color="auto" w:fill="FFFFFF" w:themeFill="background1"/>
            <w:hideMark/>
          </w:tcPr>
          <w:p w14:paraId="6B0EFFAF"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Conformity</w:t>
            </w:r>
          </w:p>
        </w:tc>
        <w:tc>
          <w:tcPr>
            <w:tcW w:w="430" w:type="pct"/>
            <w:shd w:val="clear" w:color="auto" w:fill="FFFFFF" w:themeFill="background1"/>
            <w:noWrap/>
            <w:hideMark/>
          </w:tcPr>
          <w:p w14:paraId="3973CAB8"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73" w:type="pct"/>
            <w:shd w:val="clear" w:color="auto" w:fill="FFFFFF" w:themeFill="background1"/>
            <w:hideMark/>
          </w:tcPr>
          <w:p w14:paraId="2A34CF49"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41" w:type="pct"/>
            <w:shd w:val="clear" w:color="auto" w:fill="FFFFFF" w:themeFill="background1"/>
            <w:hideMark/>
          </w:tcPr>
          <w:p w14:paraId="4700E036" w14:textId="315C16D6" w:rsidR="00D36A38" w:rsidRPr="00CC1681" w:rsidRDefault="00D36A3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Uvedenie súladu s INSPIRE vykonávacími predpismi; plní sa pomocou prvkov metaúdajov </w:t>
            </w:r>
            <w:del w:id="6898" w:author="Tom" w:date="2015-05-09T16:09:00Z">
              <w:r w:rsidRPr="00CC1681" w:rsidDel="00EF4425">
                <w:rPr>
                  <w:rFonts w:eastAsia="Times New Roman" w:cs="Calibri"/>
                  <w:color w:val="000000"/>
                  <w:sz w:val="18"/>
                  <w:szCs w:val="18"/>
                  <w:lang w:val="sk-SK" w:eastAsia="cs-CZ"/>
                </w:rPr>
                <w:delText>š</w:delText>
              </w:r>
            </w:del>
            <w:ins w:id="6899" w:author="Tom" w:date="2015-05-09T16:09:00Z">
              <w:r w:rsidR="00EF4425">
                <w:rPr>
                  <w:rFonts w:eastAsia="Times New Roman" w:cs="Calibri"/>
                  <w:color w:val="000000"/>
                  <w:sz w:val="18"/>
                  <w:szCs w:val="18"/>
                  <w:lang w:val="sk-SK" w:eastAsia="cs-CZ"/>
                </w:rPr>
                <w:t>Š</w:t>
              </w:r>
            </w:ins>
            <w:r w:rsidRPr="00CC1681">
              <w:rPr>
                <w:rFonts w:eastAsia="Times New Roman" w:cs="Calibri"/>
                <w:color w:val="000000"/>
                <w:sz w:val="18"/>
                <w:szCs w:val="18"/>
                <w:lang w:val="sk-SK" w:eastAsia="cs-CZ"/>
              </w:rPr>
              <w:t>pecifikácia a </w:t>
            </w:r>
            <w:del w:id="6900" w:author="Tom" w:date="2015-05-09T16:09:00Z">
              <w:r w:rsidRPr="00CC1681" w:rsidDel="00EF4425">
                <w:rPr>
                  <w:rFonts w:eastAsia="Times New Roman" w:cs="Calibri"/>
                  <w:color w:val="000000"/>
                  <w:sz w:val="18"/>
                  <w:szCs w:val="18"/>
                  <w:lang w:val="sk-SK" w:eastAsia="cs-CZ"/>
                </w:rPr>
                <w:delText>stupeň</w:delText>
              </w:r>
            </w:del>
            <w:ins w:id="6901" w:author="Tom" w:date="2015-05-09T16:09:00Z">
              <w:r w:rsidR="00EF4425">
                <w:rPr>
                  <w:rFonts w:eastAsia="Times New Roman" w:cs="Calibri"/>
                  <w:color w:val="000000"/>
                  <w:sz w:val="18"/>
                  <w:szCs w:val="18"/>
                  <w:lang w:val="sk-SK" w:eastAsia="cs-CZ"/>
                </w:rPr>
                <w:t>S</w:t>
              </w:r>
              <w:r w:rsidR="00EF4425" w:rsidRPr="00CC1681">
                <w:rPr>
                  <w:rFonts w:eastAsia="Times New Roman" w:cs="Calibri"/>
                  <w:color w:val="000000"/>
                  <w:sz w:val="18"/>
                  <w:szCs w:val="18"/>
                  <w:lang w:val="sk-SK" w:eastAsia="cs-CZ"/>
                </w:rPr>
                <w:t>tupeň</w:t>
              </w:r>
            </w:ins>
            <w:r w:rsidRPr="00CC1681">
              <w:rPr>
                <w:rFonts w:eastAsia="Times New Roman" w:cs="Calibri"/>
                <w:color w:val="000000"/>
                <w:sz w:val="18"/>
                <w:szCs w:val="18"/>
                <w:lang w:val="sk-SK" w:eastAsia="cs-CZ"/>
              </w:rPr>
              <w:t>.</w:t>
            </w:r>
          </w:p>
        </w:tc>
      </w:tr>
      <w:tr w:rsidR="00D36A38" w:rsidRPr="00CC1681" w14:paraId="530A8A25" w14:textId="77777777" w:rsidTr="00B4614F">
        <w:trPr>
          <w:trHeight w:val="567"/>
        </w:trPr>
        <w:tc>
          <w:tcPr>
            <w:cnfStyle w:val="001000000000" w:firstRow="0" w:lastRow="0" w:firstColumn="1" w:lastColumn="0" w:oddVBand="0" w:evenVBand="0" w:oddHBand="0" w:evenHBand="0" w:firstRowFirstColumn="0" w:firstRowLastColumn="0" w:lastRowFirstColumn="0" w:lastRowLastColumn="0"/>
            <w:tcW w:w="1056" w:type="pct"/>
            <w:gridSpan w:val="2"/>
            <w:vMerge w:val="restart"/>
            <w:shd w:val="clear" w:color="auto" w:fill="FFFFFF" w:themeFill="background1"/>
          </w:tcPr>
          <w:p w14:paraId="134D7EA5"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Špecifikácia</w:t>
            </w:r>
          </w:p>
        </w:tc>
        <w:tc>
          <w:tcPr>
            <w:tcW w:w="430" w:type="pct"/>
            <w:shd w:val="clear" w:color="auto" w:fill="FFFFFF" w:themeFill="background1"/>
            <w:noWrap/>
          </w:tcPr>
          <w:p w14:paraId="1F002F86"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73" w:type="pct"/>
            <w:shd w:val="clear" w:color="auto" w:fill="FFFFFF" w:themeFill="background1"/>
          </w:tcPr>
          <w:p w14:paraId="652BE844"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41" w:type="pct"/>
            <w:shd w:val="clear" w:color="auto" w:fill="FFFFFF" w:themeFill="background1"/>
          </w:tcPr>
          <w:p w14:paraId="607A6892"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Špecifikácia je citácia vykonávacích predpisov v slovenskom jazyku.</w:t>
            </w:r>
          </w:p>
        </w:tc>
      </w:tr>
      <w:tr w:rsidR="00D36A38" w:rsidRPr="00CC1681" w14:paraId="56FEF5A9" w14:textId="77777777" w:rsidTr="00764B49">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056" w:type="pct"/>
            <w:gridSpan w:val="2"/>
            <w:vMerge/>
            <w:shd w:val="clear" w:color="auto" w:fill="FFFFFF" w:themeFill="background1"/>
          </w:tcPr>
          <w:p w14:paraId="566296DD" w14:textId="77777777" w:rsidR="00D36A38" w:rsidRPr="00CC1681" w:rsidRDefault="00D36A38" w:rsidP="00764B49">
            <w:pPr>
              <w:rPr>
                <w:rFonts w:eastAsia="Times New Roman" w:cs="Calibri"/>
                <w:color w:val="000000"/>
                <w:sz w:val="18"/>
                <w:szCs w:val="18"/>
                <w:lang w:val="sk-SK" w:eastAsia="cs-CZ"/>
              </w:rPr>
            </w:pPr>
          </w:p>
        </w:tc>
        <w:tc>
          <w:tcPr>
            <w:tcW w:w="3944" w:type="pct"/>
            <w:gridSpan w:val="3"/>
            <w:shd w:val="clear" w:color="auto" w:fill="FFFFFF" w:themeFill="background1"/>
            <w:noWrap/>
          </w:tcPr>
          <w:p w14:paraId="1F428BEE"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130., XPath: </w:t>
            </w:r>
            <w:r w:rsidRPr="00CC1681">
              <w:rPr>
                <w:rFonts w:cs="CourierNewPSMT"/>
                <w:sz w:val="18"/>
                <w:szCs w:val="18"/>
                <w:lang w:val="sk-SK"/>
              </w:rPr>
              <w:t>MD_Metadata</w:t>
            </w:r>
            <w:r w:rsidRPr="00CC1681">
              <w:rPr>
                <w:rFonts w:cs="ArialMT"/>
                <w:sz w:val="18"/>
                <w:szCs w:val="18"/>
                <w:lang w:val="sk-SK"/>
              </w:rPr>
              <w:t>/dataQualityInfo/</w:t>
            </w:r>
            <w:r w:rsidRPr="00CC1681">
              <w:rPr>
                <w:rFonts w:cs="CourierNewPSMT"/>
                <w:sz w:val="18"/>
                <w:szCs w:val="18"/>
                <w:lang w:val="sk-SK"/>
              </w:rPr>
              <w:t>DQ_DataQuality</w:t>
            </w:r>
            <w:r w:rsidRPr="00CC1681">
              <w:rPr>
                <w:rFonts w:cs="ArialMT"/>
                <w:sz w:val="18"/>
                <w:szCs w:val="18"/>
                <w:lang w:val="sk-SK"/>
              </w:rPr>
              <w:t>/report/</w:t>
            </w:r>
            <w:r w:rsidRPr="00CC1681">
              <w:rPr>
                <w:rFonts w:cs="CourierNewPSMT"/>
                <w:sz w:val="18"/>
                <w:szCs w:val="18"/>
                <w:lang w:val="sk-SK"/>
              </w:rPr>
              <w:t>DQ_DomainConsistency</w:t>
            </w:r>
            <w:r w:rsidRPr="00CC1681">
              <w:rPr>
                <w:rFonts w:cs="ArialMT"/>
                <w:sz w:val="18"/>
                <w:szCs w:val="18"/>
                <w:lang w:val="sk-SK"/>
              </w:rPr>
              <w:t>/result/</w:t>
            </w:r>
            <w:r w:rsidRPr="00CC1681">
              <w:rPr>
                <w:rFonts w:cs="CourierNewPSMT"/>
                <w:sz w:val="18"/>
                <w:szCs w:val="18"/>
                <w:lang w:val="sk-SK"/>
              </w:rPr>
              <w:t>DQ_ConformanceResult</w:t>
            </w:r>
            <w:r w:rsidRPr="00CC1681">
              <w:rPr>
                <w:rFonts w:cs="ArialMT"/>
                <w:sz w:val="18"/>
                <w:szCs w:val="18"/>
                <w:lang w:val="sk-SK"/>
              </w:rPr>
              <w:t>/</w:t>
            </w:r>
          </w:p>
        </w:tc>
      </w:tr>
      <w:tr w:rsidR="00D36A38" w:rsidRPr="00CC1681" w14:paraId="0086BE10" w14:textId="77777777" w:rsidTr="00B4614F">
        <w:trPr>
          <w:trHeight w:val="405"/>
        </w:trPr>
        <w:tc>
          <w:tcPr>
            <w:cnfStyle w:val="001000000000" w:firstRow="0" w:lastRow="0" w:firstColumn="1" w:lastColumn="0" w:oddVBand="0" w:evenVBand="0" w:oddHBand="0" w:evenHBand="0" w:firstRowFirstColumn="0" w:firstRowLastColumn="0" w:lastRowFirstColumn="0" w:lastRowLastColumn="0"/>
            <w:tcW w:w="1056" w:type="pct"/>
            <w:gridSpan w:val="2"/>
            <w:vMerge w:val="restart"/>
            <w:shd w:val="clear" w:color="auto" w:fill="FFFFFF" w:themeFill="background1"/>
          </w:tcPr>
          <w:p w14:paraId="0E234A2F"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Názov</w:t>
            </w:r>
          </w:p>
        </w:tc>
        <w:tc>
          <w:tcPr>
            <w:tcW w:w="430" w:type="pct"/>
            <w:shd w:val="clear" w:color="auto" w:fill="FFFFFF" w:themeFill="background1"/>
            <w:noWrap/>
          </w:tcPr>
          <w:p w14:paraId="7AE1B53A"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73" w:type="pct"/>
            <w:shd w:val="clear" w:color="auto" w:fill="FFFFFF" w:themeFill="background1"/>
          </w:tcPr>
          <w:p w14:paraId="3FF26F33"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41" w:type="pct"/>
            <w:shd w:val="clear" w:color="auto" w:fill="FFFFFF" w:themeFill="background1"/>
          </w:tcPr>
          <w:p w14:paraId="52A0DE8E"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Názov citácie vykonávacích predpisov.</w:t>
            </w:r>
          </w:p>
        </w:tc>
      </w:tr>
      <w:tr w:rsidR="00D36A38" w:rsidRPr="00CC1681" w14:paraId="03302ADA" w14:textId="77777777" w:rsidTr="00764B49">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1056" w:type="pct"/>
            <w:gridSpan w:val="2"/>
            <w:vMerge/>
            <w:shd w:val="clear" w:color="auto" w:fill="FFFFFF" w:themeFill="background1"/>
          </w:tcPr>
          <w:p w14:paraId="4C36226F" w14:textId="77777777" w:rsidR="00D36A38" w:rsidRPr="00CC1681" w:rsidRDefault="00D36A38" w:rsidP="00764B49">
            <w:pPr>
              <w:jc w:val="right"/>
              <w:rPr>
                <w:rFonts w:eastAsia="Times New Roman" w:cs="Calibri"/>
                <w:color w:val="000000"/>
                <w:sz w:val="18"/>
                <w:szCs w:val="18"/>
                <w:lang w:val="sk-SK" w:eastAsia="cs-CZ"/>
              </w:rPr>
            </w:pPr>
          </w:p>
        </w:tc>
        <w:tc>
          <w:tcPr>
            <w:tcW w:w="3944" w:type="pct"/>
            <w:gridSpan w:val="3"/>
            <w:shd w:val="clear" w:color="auto" w:fill="FFFFFF" w:themeFill="background1"/>
            <w:noWrap/>
          </w:tcPr>
          <w:p w14:paraId="53D3E620"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360.; XPath: </w:t>
            </w:r>
            <w:r w:rsidRPr="00CC1681">
              <w:rPr>
                <w:rFonts w:cs="CourierNewPSMT"/>
                <w:sz w:val="18"/>
                <w:szCs w:val="18"/>
                <w:lang w:val="sk-SK"/>
              </w:rPr>
              <w:t>MD_Metadata</w:t>
            </w:r>
            <w:r w:rsidRPr="00CC1681">
              <w:rPr>
                <w:rFonts w:cs="ArialMT"/>
                <w:sz w:val="18"/>
                <w:szCs w:val="18"/>
                <w:lang w:val="sk-SK"/>
              </w:rPr>
              <w:t>/dataQualityInfo/</w:t>
            </w:r>
            <w:r w:rsidRPr="00CC1681">
              <w:rPr>
                <w:rFonts w:cs="CourierNewPSMT"/>
                <w:sz w:val="18"/>
                <w:szCs w:val="18"/>
                <w:lang w:val="sk-SK"/>
              </w:rPr>
              <w:t>DQ_DataQuality</w:t>
            </w:r>
            <w:r w:rsidRPr="00CC1681">
              <w:rPr>
                <w:rFonts w:cs="ArialMT"/>
                <w:sz w:val="18"/>
                <w:szCs w:val="18"/>
                <w:lang w:val="sk-SK"/>
              </w:rPr>
              <w:t>/report/</w:t>
            </w:r>
            <w:r w:rsidRPr="00CC1681">
              <w:rPr>
                <w:rFonts w:cs="CourierNewPSMT"/>
                <w:sz w:val="18"/>
                <w:szCs w:val="18"/>
                <w:lang w:val="sk-SK"/>
              </w:rPr>
              <w:t>DQ_DomainConsistency</w:t>
            </w:r>
            <w:r w:rsidRPr="00CC1681">
              <w:rPr>
                <w:rFonts w:cs="ArialMT"/>
                <w:sz w:val="18"/>
                <w:szCs w:val="18"/>
                <w:lang w:val="sk-SK"/>
              </w:rPr>
              <w:t>/result/</w:t>
            </w:r>
            <w:r w:rsidRPr="00CC1681">
              <w:rPr>
                <w:rFonts w:cs="CourierNewPSMT"/>
                <w:sz w:val="18"/>
                <w:szCs w:val="18"/>
                <w:lang w:val="sk-SK"/>
              </w:rPr>
              <w:t>DQ_ConformanceResult</w:t>
            </w:r>
            <w:r w:rsidRPr="00CC1681">
              <w:rPr>
                <w:rFonts w:cs="ArialMT"/>
                <w:sz w:val="18"/>
                <w:szCs w:val="18"/>
                <w:lang w:val="sk-SK"/>
              </w:rPr>
              <w:t>/specification/</w:t>
            </w:r>
            <w:r w:rsidRPr="00CC1681">
              <w:rPr>
                <w:rFonts w:cs="CourierNewPSMT"/>
                <w:sz w:val="18"/>
                <w:szCs w:val="18"/>
                <w:lang w:val="sk-SK"/>
              </w:rPr>
              <w:t>CI_Citation/title</w:t>
            </w:r>
          </w:p>
        </w:tc>
      </w:tr>
      <w:tr w:rsidR="00D36A38" w:rsidRPr="00CC1681" w14:paraId="2129EC5E" w14:textId="77777777" w:rsidTr="00B4614F">
        <w:trPr>
          <w:trHeight w:val="411"/>
        </w:trPr>
        <w:tc>
          <w:tcPr>
            <w:cnfStyle w:val="001000000000" w:firstRow="0" w:lastRow="0" w:firstColumn="1" w:lastColumn="0" w:oddVBand="0" w:evenVBand="0" w:oddHBand="0" w:evenHBand="0" w:firstRowFirstColumn="0" w:firstRowLastColumn="0" w:lastRowFirstColumn="0" w:lastRowLastColumn="0"/>
            <w:tcW w:w="1056" w:type="pct"/>
            <w:gridSpan w:val="2"/>
            <w:vMerge w:val="restart"/>
            <w:shd w:val="clear" w:color="auto" w:fill="FFFFFF" w:themeFill="background1"/>
          </w:tcPr>
          <w:p w14:paraId="69E89CC6"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Alternatívny názov</w:t>
            </w:r>
          </w:p>
        </w:tc>
        <w:tc>
          <w:tcPr>
            <w:tcW w:w="430" w:type="pct"/>
            <w:shd w:val="clear" w:color="auto" w:fill="FFFFFF" w:themeFill="background1"/>
            <w:noWrap/>
          </w:tcPr>
          <w:p w14:paraId="1BD33EE3"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73" w:type="pct"/>
            <w:shd w:val="clear" w:color="auto" w:fill="FFFFFF" w:themeFill="background1"/>
          </w:tcPr>
          <w:p w14:paraId="1220449D"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41" w:type="pct"/>
            <w:shd w:val="clear" w:color="auto" w:fill="FFFFFF" w:themeFill="background1"/>
          </w:tcPr>
          <w:p w14:paraId="7AF4ECB6"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Krátky názov, pod ktorým je citovaný zdroj známy, je automaticky predvyplnené.</w:t>
            </w:r>
          </w:p>
        </w:tc>
      </w:tr>
      <w:tr w:rsidR="00D36A38" w:rsidRPr="00CC1681" w14:paraId="259A5F93" w14:textId="77777777" w:rsidTr="00764B49">
        <w:trPr>
          <w:cnfStyle w:val="000000100000" w:firstRow="0" w:lastRow="0" w:firstColumn="0" w:lastColumn="0" w:oddVBand="0" w:evenVBand="0" w:oddHBand="1"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1056" w:type="pct"/>
            <w:gridSpan w:val="2"/>
            <w:vMerge/>
            <w:shd w:val="clear" w:color="auto" w:fill="FFFFFF" w:themeFill="background1"/>
          </w:tcPr>
          <w:p w14:paraId="605D9B80" w14:textId="77777777" w:rsidR="00D36A38" w:rsidRPr="00CC1681" w:rsidRDefault="00D36A38" w:rsidP="00764B49">
            <w:pPr>
              <w:jc w:val="right"/>
              <w:rPr>
                <w:rFonts w:eastAsia="Times New Roman" w:cs="Calibri"/>
                <w:color w:val="000000"/>
                <w:sz w:val="18"/>
                <w:szCs w:val="18"/>
                <w:lang w:val="sk-SK" w:eastAsia="cs-CZ"/>
              </w:rPr>
            </w:pPr>
          </w:p>
        </w:tc>
        <w:tc>
          <w:tcPr>
            <w:tcW w:w="3944" w:type="pct"/>
            <w:gridSpan w:val="3"/>
            <w:shd w:val="clear" w:color="auto" w:fill="FFFFFF" w:themeFill="background1"/>
            <w:noWrap/>
          </w:tcPr>
          <w:p w14:paraId="0223770A"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361; XPath: </w:t>
            </w:r>
            <w:r w:rsidRPr="00CC1681">
              <w:rPr>
                <w:rFonts w:cs="CourierNewPSMT"/>
                <w:sz w:val="18"/>
                <w:szCs w:val="18"/>
                <w:lang w:val="sk-SK"/>
              </w:rPr>
              <w:t>MD_Metadata</w:t>
            </w:r>
            <w:r w:rsidRPr="00CC1681">
              <w:rPr>
                <w:rFonts w:cs="ArialMT"/>
                <w:sz w:val="18"/>
                <w:szCs w:val="18"/>
                <w:lang w:val="sk-SK"/>
              </w:rPr>
              <w:t>/dataQualityInfo/</w:t>
            </w:r>
            <w:r w:rsidRPr="00CC1681">
              <w:rPr>
                <w:rFonts w:cs="CourierNewPSMT"/>
                <w:sz w:val="18"/>
                <w:szCs w:val="18"/>
                <w:lang w:val="sk-SK"/>
              </w:rPr>
              <w:t>DQ_DataQuality</w:t>
            </w:r>
            <w:r w:rsidRPr="00CC1681">
              <w:rPr>
                <w:rFonts w:cs="ArialMT"/>
                <w:sz w:val="18"/>
                <w:szCs w:val="18"/>
                <w:lang w:val="sk-SK"/>
              </w:rPr>
              <w:t>/report/</w:t>
            </w:r>
            <w:r w:rsidRPr="00CC1681">
              <w:rPr>
                <w:rFonts w:cs="CourierNewPSMT"/>
                <w:sz w:val="18"/>
                <w:szCs w:val="18"/>
                <w:lang w:val="sk-SK"/>
              </w:rPr>
              <w:t>DQ_DomainConsistency</w:t>
            </w:r>
            <w:r w:rsidRPr="00CC1681">
              <w:rPr>
                <w:rFonts w:cs="ArialMT"/>
                <w:sz w:val="18"/>
                <w:szCs w:val="18"/>
                <w:lang w:val="sk-SK"/>
              </w:rPr>
              <w:t>/result/</w:t>
            </w:r>
            <w:r w:rsidRPr="00CC1681">
              <w:rPr>
                <w:rFonts w:cs="CourierNewPSMT"/>
                <w:sz w:val="18"/>
                <w:szCs w:val="18"/>
                <w:lang w:val="sk-SK"/>
              </w:rPr>
              <w:t>DQ_ConformanceResult</w:t>
            </w:r>
            <w:r w:rsidRPr="00CC1681">
              <w:rPr>
                <w:rFonts w:cs="ArialMT"/>
                <w:sz w:val="18"/>
                <w:szCs w:val="18"/>
                <w:lang w:val="sk-SK"/>
              </w:rPr>
              <w:t>/specification/CI_Citation/alternateTitle</w:t>
            </w:r>
          </w:p>
        </w:tc>
      </w:tr>
      <w:tr w:rsidR="00D36A38" w:rsidRPr="00CC1681" w14:paraId="203DFACB" w14:textId="77777777" w:rsidTr="00B4614F">
        <w:trPr>
          <w:trHeight w:val="574"/>
        </w:trPr>
        <w:tc>
          <w:tcPr>
            <w:cnfStyle w:val="001000000000" w:firstRow="0" w:lastRow="0" w:firstColumn="1" w:lastColumn="0" w:oddVBand="0" w:evenVBand="0" w:oddHBand="0" w:evenHBand="0" w:firstRowFirstColumn="0" w:firstRowLastColumn="0" w:lastRowFirstColumn="0" w:lastRowLastColumn="0"/>
            <w:tcW w:w="1056" w:type="pct"/>
            <w:gridSpan w:val="2"/>
            <w:vMerge w:val="restart"/>
            <w:shd w:val="clear" w:color="auto" w:fill="FFFFFF" w:themeFill="background1"/>
          </w:tcPr>
          <w:p w14:paraId="2E5152F0"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Referenčný dátum</w:t>
            </w:r>
          </w:p>
        </w:tc>
        <w:tc>
          <w:tcPr>
            <w:tcW w:w="430" w:type="pct"/>
            <w:shd w:val="clear" w:color="auto" w:fill="FFFFFF" w:themeFill="background1"/>
            <w:noWrap/>
          </w:tcPr>
          <w:p w14:paraId="00E78514"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73" w:type="pct"/>
            <w:shd w:val="clear" w:color="auto" w:fill="FFFFFF" w:themeFill="background1"/>
          </w:tcPr>
          <w:p w14:paraId="4CE8F31B"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41" w:type="pct"/>
            <w:shd w:val="clear" w:color="auto" w:fill="FFFFFF" w:themeFill="background1"/>
          </w:tcPr>
          <w:p w14:paraId="1FC33E69"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Referenčný dátum pre citovaný zdroj, uvádza sa ako dátum a udalosť; je automaticky predvyplnené.</w:t>
            </w:r>
          </w:p>
        </w:tc>
      </w:tr>
      <w:tr w:rsidR="00D36A38" w:rsidRPr="00CC1681" w14:paraId="28E5DDB3" w14:textId="77777777" w:rsidTr="00764B49">
        <w:trPr>
          <w:cnfStyle w:val="000000100000" w:firstRow="0" w:lastRow="0" w:firstColumn="0" w:lastColumn="0" w:oddVBand="0" w:evenVBand="0" w:oddHBand="1" w:evenHBand="0" w:firstRowFirstColumn="0" w:firstRowLastColumn="0" w:lastRowFirstColumn="0" w:lastRowLastColumn="0"/>
          <w:trHeight w:val="574"/>
        </w:trPr>
        <w:tc>
          <w:tcPr>
            <w:cnfStyle w:val="001000000000" w:firstRow="0" w:lastRow="0" w:firstColumn="1" w:lastColumn="0" w:oddVBand="0" w:evenVBand="0" w:oddHBand="0" w:evenHBand="0" w:firstRowFirstColumn="0" w:firstRowLastColumn="0" w:lastRowFirstColumn="0" w:lastRowLastColumn="0"/>
            <w:tcW w:w="1056" w:type="pct"/>
            <w:gridSpan w:val="2"/>
            <w:vMerge/>
            <w:shd w:val="clear" w:color="auto" w:fill="FFFFFF" w:themeFill="background1"/>
          </w:tcPr>
          <w:p w14:paraId="04CAFD84" w14:textId="77777777" w:rsidR="00D36A38" w:rsidRPr="00CC1681" w:rsidRDefault="00D36A38" w:rsidP="00764B49">
            <w:pPr>
              <w:jc w:val="right"/>
              <w:rPr>
                <w:rFonts w:eastAsia="Times New Roman" w:cs="Calibri"/>
                <w:color w:val="000000"/>
                <w:sz w:val="18"/>
                <w:szCs w:val="18"/>
                <w:lang w:val="sk-SK" w:eastAsia="cs-CZ"/>
              </w:rPr>
            </w:pPr>
          </w:p>
        </w:tc>
        <w:tc>
          <w:tcPr>
            <w:tcW w:w="3944" w:type="pct"/>
            <w:gridSpan w:val="3"/>
            <w:shd w:val="clear" w:color="auto" w:fill="FFFFFF" w:themeFill="background1"/>
            <w:noWrap/>
          </w:tcPr>
          <w:p w14:paraId="7A6C542B"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362.; XPath: </w:t>
            </w:r>
            <w:r w:rsidRPr="00CC1681">
              <w:rPr>
                <w:rFonts w:cs="CourierNewPSMT"/>
                <w:sz w:val="18"/>
                <w:szCs w:val="18"/>
                <w:lang w:val="sk-SK"/>
              </w:rPr>
              <w:t>MD_Metadata</w:t>
            </w:r>
            <w:r w:rsidRPr="00CC1681">
              <w:rPr>
                <w:rFonts w:cs="ArialMT"/>
                <w:sz w:val="18"/>
                <w:szCs w:val="18"/>
                <w:lang w:val="sk-SK"/>
              </w:rPr>
              <w:t>/dataQualityInfo/</w:t>
            </w:r>
            <w:r w:rsidRPr="00CC1681">
              <w:rPr>
                <w:rFonts w:cs="CourierNewPSMT"/>
                <w:sz w:val="18"/>
                <w:szCs w:val="18"/>
                <w:lang w:val="sk-SK"/>
              </w:rPr>
              <w:t>DQ_DataQuality</w:t>
            </w:r>
            <w:r w:rsidRPr="00CC1681">
              <w:rPr>
                <w:rFonts w:cs="ArialMT"/>
                <w:sz w:val="18"/>
                <w:szCs w:val="18"/>
                <w:lang w:val="sk-SK"/>
              </w:rPr>
              <w:t>/report/</w:t>
            </w:r>
            <w:r w:rsidRPr="00CC1681">
              <w:rPr>
                <w:rFonts w:cs="CourierNewPSMT"/>
                <w:sz w:val="18"/>
                <w:szCs w:val="18"/>
                <w:lang w:val="sk-SK"/>
              </w:rPr>
              <w:t>DQ_DomainConsistency</w:t>
            </w:r>
            <w:r w:rsidRPr="00CC1681">
              <w:rPr>
                <w:rFonts w:cs="ArialMT"/>
                <w:sz w:val="18"/>
                <w:szCs w:val="18"/>
                <w:lang w:val="sk-SK"/>
              </w:rPr>
              <w:t>/result/</w:t>
            </w:r>
            <w:r w:rsidRPr="00CC1681">
              <w:rPr>
                <w:rFonts w:cs="CourierNewPSMT"/>
                <w:sz w:val="18"/>
                <w:szCs w:val="18"/>
                <w:lang w:val="sk-SK"/>
              </w:rPr>
              <w:t>DQ_ConformanceResult</w:t>
            </w:r>
            <w:r w:rsidRPr="00CC1681">
              <w:rPr>
                <w:rFonts w:cs="ArialMT"/>
                <w:sz w:val="18"/>
                <w:szCs w:val="18"/>
                <w:lang w:val="sk-SK"/>
              </w:rPr>
              <w:t>/specification/</w:t>
            </w:r>
            <w:r w:rsidRPr="00CC1681">
              <w:rPr>
                <w:rFonts w:cs="CourierNewPSMT"/>
                <w:sz w:val="18"/>
                <w:szCs w:val="18"/>
                <w:lang w:val="sk-SK"/>
              </w:rPr>
              <w:t>CI_Citation/date/CI_Date/date</w:t>
            </w:r>
          </w:p>
        </w:tc>
      </w:tr>
      <w:tr w:rsidR="00D36A38" w:rsidRPr="00CC1681" w14:paraId="39322CD7" w14:textId="77777777" w:rsidTr="00B4614F">
        <w:trPr>
          <w:trHeight w:val="574"/>
        </w:trPr>
        <w:tc>
          <w:tcPr>
            <w:cnfStyle w:val="001000000000" w:firstRow="0" w:lastRow="0" w:firstColumn="1" w:lastColumn="0" w:oddVBand="0" w:evenVBand="0" w:oddHBand="0" w:evenHBand="0" w:firstRowFirstColumn="0" w:firstRowLastColumn="0" w:lastRowFirstColumn="0" w:lastRowLastColumn="0"/>
            <w:tcW w:w="1056" w:type="pct"/>
            <w:gridSpan w:val="2"/>
            <w:vMerge w:val="restart"/>
            <w:shd w:val="clear" w:color="auto" w:fill="FFFFFF" w:themeFill="background1"/>
          </w:tcPr>
          <w:p w14:paraId="1576DB0C"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Popis testu</w:t>
            </w:r>
          </w:p>
        </w:tc>
        <w:tc>
          <w:tcPr>
            <w:tcW w:w="430" w:type="pct"/>
            <w:shd w:val="clear" w:color="auto" w:fill="FFFFFF" w:themeFill="background1"/>
            <w:noWrap/>
          </w:tcPr>
          <w:p w14:paraId="0BBE059F"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73" w:type="pct"/>
            <w:shd w:val="clear" w:color="auto" w:fill="FFFFFF" w:themeFill="background1"/>
          </w:tcPr>
          <w:p w14:paraId="13EA6953"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41" w:type="pct"/>
            <w:shd w:val="clear" w:color="auto" w:fill="FFFFFF" w:themeFill="background1"/>
          </w:tcPr>
          <w:p w14:paraId="22D75059"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Objasnenie zmyslu zhody pre tento výsledok, je automaticky predvyplnené.</w:t>
            </w:r>
          </w:p>
        </w:tc>
      </w:tr>
      <w:tr w:rsidR="00D36A38" w:rsidRPr="00CC1681" w14:paraId="57A60825" w14:textId="77777777" w:rsidTr="00764B49">
        <w:trPr>
          <w:cnfStyle w:val="000000100000" w:firstRow="0" w:lastRow="0" w:firstColumn="0" w:lastColumn="0" w:oddVBand="0" w:evenVBand="0" w:oddHBand="1" w:evenHBand="0" w:firstRowFirstColumn="0" w:firstRowLastColumn="0" w:lastRowFirstColumn="0" w:lastRowLastColumn="0"/>
          <w:trHeight w:val="574"/>
        </w:trPr>
        <w:tc>
          <w:tcPr>
            <w:cnfStyle w:val="001000000000" w:firstRow="0" w:lastRow="0" w:firstColumn="1" w:lastColumn="0" w:oddVBand="0" w:evenVBand="0" w:oddHBand="0" w:evenHBand="0" w:firstRowFirstColumn="0" w:firstRowLastColumn="0" w:lastRowFirstColumn="0" w:lastRowLastColumn="0"/>
            <w:tcW w:w="1056" w:type="pct"/>
            <w:gridSpan w:val="2"/>
            <w:vMerge/>
            <w:shd w:val="clear" w:color="auto" w:fill="FFFFFF" w:themeFill="background1"/>
          </w:tcPr>
          <w:p w14:paraId="54EF0B05" w14:textId="77777777" w:rsidR="00D36A38" w:rsidRPr="00CC1681" w:rsidRDefault="00D36A38" w:rsidP="00764B49">
            <w:pPr>
              <w:jc w:val="right"/>
              <w:rPr>
                <w:rFonts w:eastAsia="Times New Roman" w:cs="Calibri"/>
                <w:color w:val="000000"/>
                <w:sz w:val="18"/>
                <w:szCs w:val="18"/>
                <w:lang w:val="sk-SK" w:eastAsia="cs-CZ"/>
              </w:rPr>
            </w:pPr>
          </w:p>
        </w:tc>
        <w:tc>
          <w:tcPr>
            <w:tcW w:w="3944" w:type="pct"/>
            <w:gridSpan w:val="3"/>
            <w:shd w:val="clear" w:color="auto" w:fill="FFFFFF" w:themeFill="background1"/>
            <w:noWrap/>
          </w:tcPr>
          <w:p w14:paraId="7186B3A0"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131.; XPath: </w:t>
            </w:r>
            <w:r w:rsidRPr="00CC1681">
              <w:rPr>
                <w:rFonts w:cs="CourierNewPSMT"/>
                <w:sz w:val="18"/>
                <w:szCs w:val="18"/>
                <w:lang w:val="sk-SK"/>
              </w:rPr>
              <w:t>MD_Metadata</w:t>
            </w:r>
            <w:r w:rsidRPr="00CC1681">
              <w:rPr>
                <w:rFonts w:cs="ArialMT"/>
                <w:sz w:val="18"/>
                <w:szCs w:val="18"/>
                <w:lang w:val="sk-SK"/>
              </w:rPr>
              <w:t>/dataQualityInfo/</w:t>
            </w:r>
            <w:r w:rsidRPr="00CC1681">
              <w:rPr>
                <w:rFonts w:cs="CourierNewPSMT"/>
                <w:sz w:val="18"/>
                <w:szCs w:val="18"/>
                <w:lang w:val="sk-SK"/>
              </w:rPr>
              <w:t>DQ_DataQuality</w:t>
            </w:r>
            <w:r w:rsidRPr="00CC1681">
              <w:rPr>
                <w:rFonts w:cs="ArialMT"/>
                <w:sz w:val="18"/>
                <w:szCs w:val="18"/>
                <w:lang w:val="sk-SK"/>
              </w:rPr>
              <w:t>/report/</w:t>
            </w:r>
            <w:r w:rsidRPr="00CC1681">
              <w:rPr>
                <w:rFonts w:cs="CourierNewPSMT"/>
                <w:sz w:val="18"/>
                <w:szCs w:val="18"/>
                <w:lang w:val="sk-SK"/>
              </w:rPr>
              <w:t>DQ_DomainConsistency</w:t>
            </w:r>
            <w:r w:rsidRPr="00CC1681">
              <w:rPr>
                <w:rFonts w:cs="ArialMT"/>
                <w:sz w:val="18"/>
                <w:szCs w:val="18"/>
                <w:lang w:val="sk-SK"/>
              </w:rPr>
              <w:t>/result/</w:t>
            </w:r>
            <w:r w:rsidRPr="00CC1681">
              <w:rPr>
                <w:rFonts w:cs="CourierNewPSMT"/>
                <w:sz w:val="18"/>
                <w:szCs w:val="18"/>
                <w:lang w:val="sk-SK"/>
              </w:rPr>
              <w:t>DQ_ConformanceResult/explanation</w:t>
            </w:r>
          </w:p>
        </w:tc>
      </w:tr>
      <w:tr w:rsidR="00D36A38" w:rsidRPr="00CC1681" w14:paraId="6FB856FE" w14:textId="77777777" w:rsidTr="00B4614F">
        <w:trPr>
          <w:trHeight w:val="264"/>
        </w:trPr>
        <w:tc>
          <w:tcPr>
            <w:cnfStyle w:val="001000000000" w:firstRow="0" w:lastRow="0" w:firstColumn="1" w:lastColumn="0" w:oddVBand="0" w:evenVBand="0" w:oddHBand="0" w:evenHBand="0" w:firstRowFirstColumn="0" w:firstRowLastColumn="0" w:lastRowFirstColumn="0" w:lastRowLastColumn="0"/>
            <w:tcW w:w="1056" w:type="pct"/>
            <w:gridSpan w:val="2"/>
            <w:vMerge w:val="restart"/>
            <w:shd w:val="clear" w:color="auto" w:fill="FFFFFF" w:themeFill="background1"/>
          </w:tcPr>
          <w:p w14:paraId="17935992"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Stupeň</w:t>
            </w:r>
          </w:p>
        </w:tc>
        <w:tc>
          <w:tcPr>
            <w:tcW w:w="430" w:type="pct"/>
            <w:shd w:val="clear" w:color="auto" w:fill="FFFFFF" w:themeFill="background1"/>
            <w:noWrap/>
          </w:tcPr>
          <w:p w14:paraId="0ADFFF9F"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73" w:type="pct"/>
            <w:shd w:val="clear" w:color="auto" w:fill="FFFFFF" w:themeFill="background1"/>
          </w:tcPr>
          <w:p w14:paraId="4E5E3879"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41" w:type="pct"/>
            <w:shd w:val="clear" w:color="auto" w:fill="FFFFFF" w:themeFill="background1"/>
          </w:tcPr>
          <w:p w14:paraId="0FA95F43"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Stupeň súladu zdroja s vykonávacími predpismi; vyplňuje sa ako jedna z nasledujúcich hodnôt: v súlade </w:t>
            </w:r>
            <w:r w:rsidRPr="00CC1681">
              <w:rPr>
                <w:rFonts w:eastAsia="Times New Roman" w:cs="Calibri"/>
                <w:color w:val="000000"/>
                <w:sz w:val="18"/>
                <w:szCs w:val="18"/>
                <w:lang w:val="sk-SK" w:eastAsia="cs-CZ"/>
              </w:rPr>
              <w:lastRenderedPageBreak/>
              <w:t>(zdroj je v plnom rozsahu v súlade s uvedenou špecifikáciou), nie je v súlade (zdroj nie je v súlade s uvedenou špecifikáciou, nehodnotený (súlad ale bol hodnotený).</w:t>
            </w:r>
          </w:p>
        </w:tc>
      </w:tr>
      <w:tr w:rsidR="00D36A38" w:rsidRPr="00CC1681" w14:paraId="7FEF4370" w14:textId="77777777" w:rsidTr="00764B49">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056" w:type="pct"/>
            <w:gridSpan w:val="2"/>
            <w:vMerge/>
            <w:shd w:val="clear" w:color="auto" w:fill="FFFFFF" w:themeFill="background1"/>
          </w:tcPr>
          <w:p w14:paraId="0DEE3D52" w14:textId="77777777" w:rsidR="00D36A38" w:rsidRPr="00CC1681" w:rsidRDefault="00D36A38" w:rsidP="00764B49">
            <w:pPr>
              <w:rPr>
                <w:rFonts w:eastAsia="Times New Roman" w:cs="Calibri"/>
                <w:color w:val="000000"/>
                <w:sz w:val="18"/>
                <w:szCs w:val="18"/>
                <w:lang w:val="sk-SK" w:eastAsia="cs-CZ"/>
              </w:rPr>
            </w:pPr>
          </w:p>
        </w:tc>
        <w:tc>
          <w:tcPr>
            <w:tcW w:w="3944" w:type="pct"/>
            <w:gridSpan w:val="3"/>
            <w:shd w:val="clear" w:color="auto" w:fill="FFFFFF" w:themeFill="background1"/>
            <w:noWrap/>
          </w:tcPr>
          <w:p w14:paraId="07B32DC3"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132.; XPath: </w:t>
            </w:r>
            <w:r w:rsidRPr="00CC1681">
              <w:rPr>
                <w:rFonts w:cs="CourierNewPSMT"/>
                <w:sz w:val="18"/>
                <w:szCs w:val="18"/>
                <w:lang w:val="sk-SK"/>
              </w:rPr>
              <w:t>MD_Metadata</w:t>
            </w:r>
            <w:r w:rsidRPr="00CC1681">
              <w:rPr>
                <w:rFonts w:cs="ArialMT"/>
                <w:sz w:val="18"/>
                <w:szCs w:val="18"/>
                <w:lang w:val="sk-SK"/>
              </w:rPr>
              <w:t>/dataQualityInfo/DQ_DataQuality/report/DQ_DomainConsistency/result/DQ_ConformanceResult/pass</w:t>
            </w:r>
          </w:p>
        </w:tc>
      </w:tr>
      <w:tr w:rsidR="00B4614F" w:rsidRPr="00CC1681" w14:paraId="5F52E8FB" w14:textId="77777777" w:rsidTr="00764B49">
        <w:trPr>
          <w:trHeight w:val="264"/>
        </w:trPr>
        <w:tc>
          <w:tcPr>
            <w:cnfStyle w:val="001000000000" w:firstRow="0" w:lastRow="0" w:firstColumn="1" w:lastColumn="0" w:oddVBand="0" w:evenVBand="0" w:oddHBand="0" w:evenHBand="0" w:firstRowFirstColumn="0" w:firstRowLastColumn="0" w:lastRowFirstColumn="0" w:lastRowLastColumn="0"/>
            <w:tcW w:w="1056" w:type="pct"/>
            <w:gridSpan w:val="2"/>
            <w:shd w:val="clear" w:color="auto" w:fill="D9D9D9" w:themeFill="background1" w:themeFillShade="D9"/>
          </w:tcPr>
          <w:p w14:paraId="18FB2955" w14:textId="77777777" w:rsidR="00B4614F" w:rsidRPr="00CC1681" w:rsidRDefault="00B4614F" w:rsidP="00B4614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Príklad</w:t>
            </w:r>
          </w:p>
        </w:tc>
        <w:tc>
          <w:tcPr>
            <w:tcW w:w="3944" w:type="pct"/>
            <w:gridSpan w:val="3"/>
            <w:shd w:val="clear" w:color="auto" w:fill="FFFFFF" w:themeFill="background1"/>
            <w:noWrap/>
          </w:tcPr>
          <w:p w14:paraId="712CA4D4" w14:textId="77777777" w:rsidR="00B4614F" w:rsidRPr="007E5B86" w:rsidRDefault="00B4614F" w:rsidP="00B4614F">
            <w:pPr>
              <w:tabs>
                <w:tab w:val="left" w:pos="284"/>
                <w:tab w:val="left" w:pos="567"/>
                <w:tab w:val="left" w:pos="851"/>
              </w:tabs>
              <w:contextualSpacing/>
              <w:cnfStyle w:val="000000000000" w:firstRow="0" w:lastRow="0" w:firstColumn="0" w:lastColumn="0" w:oddVBand="0" w:evenVBand="0" w:oddHBand="0" w:evenHBand="0" w:firstRowFirstColumn="0" w:firstRowLastColumn="0" w:lastRowFirstColumn="0" w:lastRowLastColumn="0"/>
              <w:rPr>
                <w:ins w:id="6902" w:author="Tom" w:date="2015-05-06T17:21:00Z"/>
                <w:rFonts w:eastAsia="Times New Roman" w:cs="Calibri"/>
                <w:b/>
                <w:color w:val="000000"/>
                <w:sz w:val="18"/>
                <w:szCs w:val="18"/>
                <w:lang w:val="sk-SK" w:eastAsia="cs-CZ"/>
                <w:rPrChange w:id="6903" w:author="Tom" w:date="2015-05-06T17:31:00Z">
                  <w:rPr>
                    <w:ins w:id="6904" w:author="Tom" w:date="2015-05-06T17:21:00Z"/>
                    <w:rFonts w:eastAsia="Times New Roman" w:cs="Calibri"/>
                    <w:b/>
                    <w:color w:val="000000"/>
                    <w:lang w:val="sk-SK" w:eastAsia="cs-CZ"/>
                  </w:rPr>
                </w:rPrChange>
              </w:rPr>
            </w:pPr>
            <w:ins w:id="6905" w:author="Tom" w:date="2015-05-06T17:21:00Z">
              <w:r w:rsidRPr="007E5B86">
                <w:rPr>
                  <w:rFonts w:cs="Calibri"/>
                  <w:b/>
                  <w:color w:val="000000"/>
                  <w:sz w:val="18"/>
                  <w:szCs w:val="18"/>
                  <w:lang w:eastAsia="cs-CZ"/>
                  <w:rPrChange w:id="6906" w:author="Tom" w:date="2015-05-06T17:31:00Z">
                    <w:rPr>
                      <w:rFonts w:cs="Calibri"/>
                      <w:b/>
                      <w:color w:val="000000"/>
                      <w:lang w:eastAsia="cs-CZ"/>
                    </w:rPr>
                  </w:rPrChange>
                </w:rPr>
                <w:t>Súlad</w:t>
              </w:r>
            </w:ins>
          </w:p>
          <w:p w14:paraId="58BC491B" w14:textId="77777777" w:rsidR="00B4614F" w:rsidRPr="007E5B86" w:rsidRDefault="00B4614F" w:rsidP="00B4614F">
            <w:pPr>
              <w:tabs>
                <w:tab w:val="left" w:pos="284"/>
                <w:tab w:val="left" w:pos="567"/>
                <w:tab w:val="left" w:pos="851"/>
              </w:tabs>
              <w:ind w:left="284"/>
              <w:contextualSpacing/>
              <w:cnfStyle w:val="000000000000" w:firstRow="0" w:lastRow="0" w:firstColumn="0" w:lastColumn="0" w:oddVBand="0" w:evenVBand="0" w:oddHBand="0" w:evenHBand="0" w:firstRowFirstColumn="0" w:firstRowLastColumn="0" w:lastRowFirstColumn="0" w:lastRowLastColumn="0"/>
              <w:rPr>
                <w:ins w:id="6907" w:author="Tom" w:date="2015-05-06T17:21:00Z"/>
                <w:rFonts w:eastAsia="Times New Roman" w:cs="Calibri"/>
                <w:b/>
                <w:color w:val="000000"/>
                <w:sz w:val="18"/>
                <w:szCs w:val="18"/>
                <w:lang w:val="sk-SK" w:eastAsia="cs-CZ"/>
                <w:rPrChange w:id="6908" w:author="Tom" w:date="2015-05-06T17:31:00Z">
                  <w:rPr>
                    <w:ins w:id="6909" w:author="Tom" w:date="2015-05-06T17:21:00Z"/>
                    <w:rFonts w:eastAsia="Times New Roman" w:cs="Calibri"/>
                    <w:b/>
                    <w:color w:val="000000"/>
                    <w:lang w:val="sk-SK" w:eastAsia="cs-CZ"/>
                  </w:rPr>
                </w:rPrChange>
              </w:rPr>
            </w:pPr>
            <w:ins w:id="6910" w:author="Tom" w:date="2015-05-06T17:21:00Z">
              <w:r w:rsidRPr="007E5B86">
                <w:rPr>
                  <w:rFonts w:cs="Calibri"/>
                  <w:b/>
                  <w:color w:val="000000"/>
                  <w:sz w:val="18"/>
                  <w:szCs w:val="18"/>
                  <w:lang w:eastAsia="cs-CZ"/>
                  <w:rPrChange w:id="6911" w:author="Tom" w:date="2015-05-06T17:31:00Z">
                    <w:rPr>
                      <w:rFonts w:cs="Calibri"/>
                      <w:b/>
                      <w:color w:val="000000"/>
                      <w:lang w:eastAsia="cs-CZ"/>
                    </w:rPr>
                  </w:rPrChange>
                </w:rPr>
                <w:t>Špecifikácia</w:t>
              </w:r>
            </w:ins>
          </w:p>
          <w:p w14:paraId="4A4D86D2" w14:textId="77777777" w:rsidR="00B4614F" w:rsidRPr="007E5B86" w:rsidRDefault="00B4614F" w:rsidP="00B4614F">
            <w:pPr>
              <w:tabs>
                <w:tab w:val="left" w:pos="284"/>
                <w:tab w:val="left" w:pos="567"/>
                <w:tab w:val="left" w:pos="851"/>
              </w:tabs>
              <w:ind w:left="567"/>
              <w:contextualSpacing/>
              <w:cnfStyle w:val="000000000000" w:firstRow="0" w:lastRow="0" w:firstColumn="0" w:lastColumn="0" w:oddVBand="0" w:evenVBand="0" w:oddHBand="0" w:evenHBand="0" w:firstRowFirstColumn="0" w:firstRowLastColumn="0" w:lastRowFirstColumn="0" w:lastRowLastColumn="0"/>
              <w:rPr>
                <w:ins w:id="6912" w:author="Tom" w:date="2015-05-06T17:21:00Z"/>
                <w:rFonts w:eastAsia="Times New Roman" w:cs="Calibri"/>
                <w:color w:val="000000"/>
                <w:sz w:val="18"/>
                <w:szCs w:val="18"/>
                <w:lang w:val="sk-SK" w:eastAsia="cs-CZ"/>
                <w:rPrChange w:id="6913" w:author="Tom" w:date="2015-05-06T17:31:00Z">
                  <w:rPr>
                    <w:ins w:id="6914" w:author="Tom" w:date="2015-05-06T17:21:00Z"/>
                    <w:rFonts w:eastAsia="Times New Roman" w:cs="Calibri"/>
                    <w:color w:val="000000"/>
                    <w:lang w:val="sk-SK" w:eastAsia="cs-CZ"/>
                  </w:rPr>
                </w:rPrChange>
              </w:rPr>
            </w:pPr>
            <w:ins w:id="6915" w:author="Tom" w:date="2015-05-06T17:21:00Z">
              <w:r w:rsidRPr="007E5B86">
                <w:rPr>
                  <w:rFonts w:cs="Calibri"/>
                  <w:i/>
                  <w:color w:val="000000"/>
                  <w:sz w:val="18"/>
                  <w:szCs w:val="18"/>
                  <w:lang w:eastAsia="cs-CZ"/>
                  <w:rPrChange w:id="6916" w:author="Tom" w:date="2015-05-06T17:31:00Z">
                    <w:rPr>
                      <w:rFonts w:cs="Calibri"/>
                      <w:i/>
                      <w:color w:val="000000"/>
                      <w:lang w:eastAsia="cs-CZ"/>
                    </w:rPr>
                  </w:rPrChange>
                </w:rPr>
                <w:t xml:space="preserve">Názov: </w:t>
              </w:r>
              <w:r w:rsidRPr="007E5B86">
                <w:rPr>
                  <w:sz w:val="18"/>
                  <w:szCs w:val="18"/>
                  <w:rPrChange w:id="6917" w:author="Tom" w:date="2015-05-06T17:31:00Z">
                    <w:rPr/>
                  </w:rPrChange>
                </w:rPr>
                <w:t>Nariadenie Komisie (EÚ) č. 1089/2010 z 23. novembra 2010, ktorým sa vykonáva smernica Európskeho parlamentu a Rady 2007/2/ES, pokiaľ ide o interoperabilitu súborov a služieb priestorových údajov</w:t>
              </w:r>
            </w:ins>
          </w:p>
          <w:p w14:paraId="1B3A035A" w14:textId="77777777" w:rsidR="00B4614F" w:rsidRPr="007E5B86" w:rsidRDefault="00B4614F" w:rsidP="00B4614F">
            <w:pPr>
              <w:tabs>
                <w:tab w:val="left" w:pos="284"/>
                <w:tab w:val="left" w:pos="567"/>
                <w:tab w:val="left" w:pos="851"/>
              </w:tabs>
              <w:ind w:left="567"/>
              <w:contextualSpacing/>
              <w:cnfStyle w:val="000000000000" w:firstRow="0" w:lastRow="0" w:firstColumn="0" w:lastColumn="0" w:oddVBand="0" w:evenVBand="0" w:oddHBand="0" w:evenHBand="0" w:firstRowFirstColumn="0" w:firstRowLastColumn="0" w:lastRowFirstColumn="0" w:lastRowLastColumn="0"/>
              <w:rPr>
                <w:ins w:id="6918" w:author="Tom" w:date="2015-05-06T17:21:00Z"/>
                <w:rFonts w:eastAsia="Times New Roman" w:cs="Calibri"/>
                <w:color w:val="000000"/>
                <w:sz w:val="18"/>
                <w:szCs w:val="18"/>
                <w:lang w:val="sk-SK" w:eastAsia="cs-CZ"/>
                <w:rPrChange w:id="6919" w:author="Tom" w:date="2015-05-06T17:31:00Z">
                  <w:rPr>
                    <w:ins w:id="6920" w:author="Tom" w:date="2015-05-06T17:21:00Z"/>
                    <w:rFonts w:eastAsia="Times New Roman" w:cs="Calibri"/>
                    <w:color w:val="000000"/>
                    <w:lang w:val="sk-SK" w:eastAsia="cs-CZ"/>
                  </w:rPr>
                </w:rPrChange>
              </w:rPr>
            </w:pPr>
            <w:ins w:id="6921" w:author="Tom" w:date="2015-05-06T17:21:00Z">
              <w:r w:rsidRPr="007E5B86">
                <w:rPr>
                  <w:rFonts w:cs="Calibri"/>
                  <w:i/>
                  <w:color w:val="000000"/>
                  <w:sz w:val="18"/>
                  <w:szCs w:val="18"/>
                  <w:lang w:eastAsia="cs-CZ"/>
                  <w:rPrChange w:id="6922" w:author="Tom" w:date="2015-05-06T17:31:00Z">
                    <w:rPr>
                      <w:rFonts w:cs="Calibri"/>
                      <w:i/>
                      <w:color w:val="000000"/>
                      <w:lang w:eastAsia="cs-CZ"/>
                    </w:rPr>
                  </w:rPrChange>
                </w:rPr>
                <w:t xml:space="preserve">Alternatívny názov: </w:t>
              </w:r>
              <w:r w:rsidRPr="007E5B86">
                <w:rPr>
                  <w:sz w:val="18"/>
                  <w:szCs w:val="18"/>
                  <w:rPrChange w:id="6923" w:author="Tom" w:date="2015-05-06T17:31:00Z">
                    <w:rPr/>
                  </w:rPrChange>
                </w:rPr>
                <w:t>Commission Regulation (EU) No 1089/2010 of 23 November 2010 implementing Directive 2007/2/EC of the European Parliament and of the Council as regards interoperability of spatial data sets and services</w:t>
              </w:r>
            </w:ins>
          </w:p>
          <w:p w14:paraId="1B9F5E1A" w14:textId="77777777" w:rsidR="00B4614F" w:rsidRPr="007E5B86" w:rsidRDefault="00B4614F" w:rsidP="00B4614F">
            <w:pPr>
              <w:tabs>
                <w:tab w:val="left" w:pos="284"/>
                <w:tab w:val="left" w:pos="567"/>
                <w:tab w:val="left" w:pos="851"/>
              </w:tabs>
              <w:ind w:left="567"/>
              <w:contextualSpacing/>
              <w:cnfStyle w:val="000000000000" w:firstRow="0" w:lastRow="0" w:firstColumn="0" w:lastColumn="0" w:oddVBand="0" w:evenVBand="0" w:oddHBand="0" w:evenHBand="0" w:firstRowFirstColumn="0" w:firstRowLastColumn="0" w:lastRowFirstColumn="0" w:lastRowLastColumn="0"/>
              <w:rPr>
                <w:ins w:id="6924" w:author="Tom" w:date="2015-05-06T17:21:00Z"/>
                <w:rFonts w:eastAsia="Times New Roman" w:cs="Calibri"/>
                <w:b/>
                <w:color w:val="000000"/>
                <w:sz w:val="18"/>
                <w:szCs w:val="18"/>
                <w:lang w:val="sk-SK" w:eastAsia="cs-CZ"/>
                <w:rPrChange w:id="6925" w:author="Tom" w:date="2015-05-06T17:31:00Z">
                  <w:rPr>
                    <w:ins w:id="6926" w:author="Tom" w:date="2015-05-06T17:21:00Z"/>
                    <w:rFonts w:eastAsia="Times New Roman" w:cs="Calibri"/>
                    <w:b/>
                    <w:color w:val="000000"/>
                    <w:lang w:val="sk-SK" w:eastAsia="cs-CZ"/>
                  </w:rPr>
                </w:rPrChange>
              </w:rPr>
            </w:pPr>
            <w:ins w:id="6927" w:author="Tom" w:date="2015-05-06T17:21:00Z">
              <w:r w:rsidRPr="007E5B86">
                <w:rPr>
                  <w:rFonts w:cs="Calibri"/>
                  <w:b/>
                  <w:color w:val="000000"/>
                  <w:sz w:val="18"/>
                  <w:szCs w:val="18"/>
                  <w:lang w:eastAsia="cs-CZ"/>
                  <w:rPrChange w:id="6928" w:author="Tom" w:date="2015-05-06T17:31:00Z">
                    <w:rPr>
                      <w:rFonts w:cs="Calibri"/>
                      <w:b/>
                      <w:color w:val="000000"/>
                      <w:lang w:eastAsia="cs-CZ"/>
                    </w:rPr>
                  </w:rPrChange>
                </w:rPr>
                <w:t>Referenčný dátum</w:t>
              </w:r>
            </w:ins>
          </w:p>
          <w:p w14:paraId="4BE9CD15" w14:textId="77777777" w:rsidR="00B4614F" w:rsidRPr="007E5B86" w:rsidRDefault="00B4614F" w:rsidP="00B4614F">
            <w:pPr>
              <w:tabs>
                <w:tab w:val="left" w:pos="284"/>
                <w:tab w:val="left" w:pos="567"/>
                <w:tab w:val="left" w:pos="851"/>
              </w:tabs>
              <w:ind w:left="567" w:firstLine="284"/>
              <w:contextualSpacing/>
              <w:cnfStyle w:val="000000000000" w:firstRow="0" w:lastRow="0" w:firstColumn="0" w:lastColumn="0" w:oddVBand="0" w:evenVBand="0" w:oddHBand="0" w:evenHBand="0" w:firstRowFirstColumn="0" w:firstRowLastColumn="0" w:lastRowFirstColumn="0" w:lastRowLastColumn="0"/>
              <w:rPr>
                <w:ins w:id="6929" w:author="Tom" w:date="2015-05-06T17:21:00Z"/>
                <w:rFonts w:eastAsia="Times New Roman" w:cs="Calibri"/>
                <w:color w:val="000000"/>
                <w:sz w:val="18"/>
                <w:szCs w:val="18"/>
                <w:lang w:val="sk-SK" w:eastAsia="cs-CZ"/>
                <w:rPrChange w:id="6930" w:author="Tom" w:date="2015-05-06T17:31:00Z">
                  <w:rPr>
                    <w:ins w:id="6931" w:author="Tom" w:date="2015-05-06T17:21:00Z"/>
                    <w:rFonts w:eastAsia="Times New Roman" w:cs="Calibri"/>
                    <w:color w:val="000000"/>
                    <w:lang w:val="sk-SK" w:eastAsia="cs-CZ"/>
                  </w:rPr>
                </w:rPrChange>
              </w:rPr>
            </w:pPr>
            <w:ins w:id="6932" w:author="Tom" w:date="2015-05-06T17:21:00Z">
              <w:r w:rsidRPr="007E5B86">
                <w:rPr>
                  <w:rFonts w:cs="Calibri"/>
                  <w:i/>
                  <w:color w:val="000000"/>
                  <w:sz w:val="18"/>
                  <w:szCs w:val="18"/>
                  <w:lang w:eastAsia="cs-CZ"/>
                  <w:rPrChange w:id="6933" w:author="Tom" w:date="2015-05-06T17:31:00Z">
                    <w:rPr>
                      <w:rFonts w:cs="Calibri"/>
                      <w:i/>
                      <w:color w:val="000000"/>
                      <w:lang w:eastAsia="cs-CZ"/>
                    </w:rPr>
                  </w:rPrChange>
                </w:rPr>
                <w:t>Referenčný dátum:</w:t>
              </w:r>
              <w:r w:rsidRPr="007E5B86">
                <w:rPr>
                  <w:sz w:val="18"/>
                  <w:szCs w:val="18"/>
                  <w:rPrChange w:id="6934" w:author="Tom" w:date="2015-05-06T17:31:00Z">
                    <w:rPr/>
                  </w:rPrChange>
                </w:rPr>
                <w:t xml:space="preserve"> 2010-12-08</w:t>
              </w:r>
            </w:ins>
          </w:p>
          <w:p w14:paraId="636D7CF6" w14:textId="77777777" w:rsidR="00B4614F" w:rsidRPr="007E5B86" w:rsidRDefault="00B4614F" w:rsidP="00B4614F">
            <w:pPr>
              <w:tabs>
                <w:tab w:val="left" w:pos="284"/>
                <w:tab w:val="left" w:pos="567"/>
                <w:tab w:val="left" w:pos="851"/>
              </w:tabs>
              <w:contextualSpacing/>
              <w:cnfStyle w:val="000000000000" w:firstRow="0" w:lastRow="0" w:firstColumn="0" w:lastColumn="0" w:oddVBand="0" w:evenVBand="0" w:oddHBand="0" w:evenHBand="0" w:firstRowFirstColumn="0" w:firstRowLastColumn="0" w:lastRowFirstColumn="0" w:lastRowLastColumn="0"/>
              <w:rPr>
                <w:ins w:id="6935" w:author="Tom" w:date="2015-05-06T17:21:00Z"/>
                <w:rFonts w:eastAsia="Times New Roman" w:cs="Calibri"/>
                <w:color w:val="000000"/>
                <w:sz w:val="18"/>
                <w:szCs w:val="18"/>
                <w:lang w:val="sk-SK" w:eastAsia="cs-CZ"/>
                <w:rPrChange w:id="6936" w:author="Tom" w:date="2015-05-06T17:31:00Z">
                  <w:rPr>
                    <w:ins w:id="6937" w:author="Tom" w:date="2015-05-06T17:21:00Z"/>
                    <w:rFonts w:eastAsia="Times New Roman" w:cs="Calibri"/>
                    <w:color w:val="000000"/>
                    <w:lang w:val="sk-SK" w:eastAsia="cs-CZ"/>
                  </w:rPr>
                </w:rPrChange>
              </w:rPr>
            </w:pPr>
            <w:ins w:id="6938" w:author="Tom" w:date="2015-05-06T17:21:00Z">
              <w:r w:rsidRPr="007E5B86">
                <w:rPr>
                  <w:rFonts w:cs="Calibri"/>
                  <w:i/>
                  <w:color w:val="000000"/>
                  <w:sz w:val="18"/>
                  <w:szCs w:val="18"/>
                  <w:lang w:eastAsia="cs-CZ"/>
                  <w:rPrChange w:id="6939" w:author="Tom" w:date="2015-05-06T17:31:00Z">
                    <w:rPr>
                      <w:rFonts w:cs="Calibri"/>
                      <w:i/>
                      <w:color w:val="000000"/>
                      <w:lang w:eastAsia="cs-CZ"/>
                    </w:rPr>
                  </w:rPrChange>
                </w:rPr>
                <w:tab/>
              </w:r>
              <w:r w:rsidRPr="007E5B86">
                <w:rPr>
                  <w:rFonts w:cs="Calibri"/>
                  <w:i/>
                  <w:color w:val="000000"/>
                  <w:sz w:val="18"/>
                  <w:szCs w:val="18"/>
                  <w:lang w:eastAsia="cs-CZ"/>
                  <w:rPrChange w:id="6940" w:author="Tom" w:date="2015-05-06T17:31:00Z">
                    <w:rPr>
                      <w:rFonts w:cs="Calibri"/>
                      <w:i/>
                      <w:color w:val="000000"/>
                      <w:lang w:eastAsia="cs-CZ"/>
                    </w:rPr>
                  </w:rPrChange>
                </w:rPr>
                <w:tab/>
              </w:r>
              <w:r w:rsidRPr="007E5B86">
                <w:rPr>
                  <w:rFonts w:cs="Calibri"/>
                  <w:i/>
                  <w:color w:val="000000"/>
                  <w:sz w:val="18"/>
                  <w:szCs w:val="18"/>
                  <w:lang w:eastAsia="cs-CZ"/>
                  <w:rPrChange w:id="6941" w:author="Tom" w:date="2015-05-06T17:31:00Z">
                    <w:rPr>
                      <w:rFonts w:cs="Calibri"/>
                      <w:i/>
                      <w:color w:val="000000"/>
                      <w:lang w:eastAsia="cs-CZ"/>
                    </w:rPr>
                  </w:rPrChange>
                </w:rPr>
                <w:tab/>
                <w:t xml:space="preserve">Typ události: </w:t>
              </w:r>
              <w:r w:rsidRPr="007E5B86">
                <w:rPr>
                  <w:rFonts w:cs="Calibri"/>
                  <w:color w:val="000000"/>
                  <w:sz w:val="18"/>
                  <w:szCs w:val="18"/>
                  <w:lang w:eastAsia="cs-CZ"/>
                  <w:rPrChange w:id="6942" w:author="Tom" w:date="2015-05-06T17:31:00Z">
                    <w:rPr>
                      <w:rFonts w:cs="Calibri"/>
                      <w:color w:val="000000"/>
                      <w:lang w:eastAsia="cs-CZ"/>
                    </w:rPr>
                  </w:rPrChange>
                </w:rPr>
                <w:t>uverejnenie (v XML označené ako publication)</w:t>
              </w:r>
            </w:ins>
          </w:p>
          <w:p w14:paraId="7A5FDD81" w14:textId="77777777" w:rsidR="00B4614F" w:rsidRPr="007E5B86" w:rsidRDefault="00B4614F" w:rsidP="00BA5120">
            <w:pPr>
              <w:tabs>
                <w:tab w:val="left" w:pos="284"/>
                <w:tab w:val="left" w:pos="732"/>
                <w:tab w:val="left" w:pos="851"/>
              </w:tabs>
              <w:ind w:left="590"/>
              <w:contextualSpacing/>
              <w:cnfStyle w:val="000000000000" w:firstRow="0" w:lastRow="0" w:firstColumn="0" w:lastColumn="0" w:oddVBand="0" w:evenVBand="0" w:oddHBand="0" w:evenHBand="0" w:firstRowFirstColumn="0" w:firstRowLastColumn="0" w:lastRowFirstColumn="0" w:lastRowLastColumn="0"/>
              <w:rPr>
                <w:ins w:id="6943" w:author="Tom" w:date="2015-05-06T17:21:00Z"/>
                <w:rFonts w:eastAsia="Times New Roman" w:cs="Calibri"/>
                <w:color w:val="000000"/>
                <w:sz w:val="18"/>
                <w:szCs w:val="18"/>
                <w:lang w:val="sk-SK" w:eastAsia="cs-CZ"/>
                <w:rPrChange w:id="6944" w:author="Tom" w:date="2015-05-06T17:31:00Z">
                  <w:rPr>
                    <w:ins w:id="6945" w:author="Tom" w:date="2015-05-06T17:21:00Z"/>
                    <w:rFonts w:eastAsia="Times New Roman" w:cs="Calibri"/>
                    <w:color w:val="000000"/>
                    <w:lang w:val="sk-SK" w:eastAsia="cs-CZ"/>
                  </w:rPr>
                </w:rPrChange>
              </w:rPr>
            </w:pPr>
            <w:ins w:id="6946" w:author="Tom" w:date="2015-05-06T17:21:00Z">
              <w:r w:rsidRPr="007E5B86">
                <w:rPr>
                  <w:rFonts w:cs="Calibri"/>
                  <w:i/>
                  <w:color w:val="000000"/>
                  <w:sz w:val="18"/>
                  <w:szCs w:val="18"/>
                  <w:lang w:eastAsia="cs-CZ"/>
                  <w:rPrChange w:id="6947" w:author="Tom" w:date="2015-05-06T17:31:00Z">
                    <w:rPr>
                      <w:rFonts w:cs="Calibri"/>
                      <w:i/>
                      <w:color w:val="000000"/>
                      <w:lang w:eastAsia="cs-CZ"/>
                    </w:rPr>
                  </w:rPrChange>
                </w:rPr>
                <w:t>Popis testu:</w:t>
              </w:r>
              <w:r w:rsidRPr="007E5B86">
                <w:rPr>
                  <w:sz w:val="18"/>
                  <w:szCs w:val="18"/>
                  <w:rPrChange w:id="6948" w:author="Tom" w:date="2015-05-06T17:31:00Z">
                    <w:rPr/>
                  </w:rPrChange>
                </w:rPr>
                <w:t xml:space="preserve"> Viď odkazovanú špecifikáciu</w:t>
              </w:r>
            </w:ins>
          </w:p>
          <w:p w14:paraId="766D6F47" w14:textId="4AC18C88" w:rsidR="00B4614F" w:rsidRPr="007E5B86" w:rsidRDefault="00B4614F" w:rsidP="00BA5120">
            <w:pPr>
              <w:ind w:left="59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6949" w:author="Tom" w:date="2015-05-06T17:21:00Z">
              <w:r w:rsidRPr="007E5B86">
                <w:rPr>
                  <w:rFonts w:cs="Calibri"/>
                  <w:i/>
                  <w:color w:val="000000"/>
                  <w:sz w:val="18"/>
                  <w:szCs w:val="18"/>
                  <w:lang w:eastAsia="cs-CZ"/>
                  <w:rPrChange w:id="6950" w:author="Tom" w:date="2015-05-06T17:31:00Z">
                    <w:rPr>
                      <w:rFonts w:cs="Calibri"/>
                      <w:i/>
                      <w:color w:val="000000"/>
                      <w:lang w:eastAsia="cs-CZ"/>
                    </w:rPr>
                  </w:rPrChange>
                </w:rPr>
                <w:t xml:space="preserve">Stupeň: </w:t>
              </w:r>
              <w:r w:rsidRPr="007E5B86">
                <w:rPr>
                  <w:rFonts w:cs="Calibri"/>
                  <w:color w:val="000000"/>
                  <w:sz w:val="18"/>
                  <w:szCs w:val="18"/>
                  <w:lang w:eastAsia="cs-CZ"/>
                  <w:rPrChange w:id="6951" w:author="Tom" w:date="2015-05-06T17:31:00Z">
                    <w:rPr>
                      <w:rFonts w:cs="Calibri"/>
                      <w:color w:val="000000"/>
                      <w:lang w:eastAsia="cs-CZ"/>
                    </w:rPr>
                  </w:rPrChange>
                </w:rPr>
                <w:t>v súlade (v XML označené ako true)</w:t>
              </w:r>
            </w:ins>
          </w:p>
        </w:tc>
      </w:tr>
      <w:tr w:rsidR="00B4614F" w:rsidRPr="00CC1681" w14:paraId="2331B0AA" w14:textId="77777777" w:rsidTr="00764B49">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056" w:type="pct"/>
            <w:gridSpan w:val="2"/>
            <w:shd w:val="clear" w:color="auto" w:fill="D9D9D9" w:themeFill="background1" w:themeFillShade="D9"/>
          </w:tcPr>
          <w:p w14:paraId="0AC0DE7F" w14:textId="77777777" w:rsidR="00B4614F" w:rsidRPr="00CC1681" w:rsidRDefault="00B4614F" w:rsidP="00B4614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Ukážka XML kódovania</w:t>
            </w:r>
          </w:p>
        </w:tc>
        <w:tc>
          <w:tcPr>
            <w:tcW w:w="3944" w:type="pct"/>
            <w:gridSpan w:val="3"/>
            <w:shd w:val="clear" w:color="auto" w:fill="FFFFFF" w:themeFill="background1"/>
            <w:noWrap/>
          </w:tcPr>
          <w:p w14:paraId="7E39222E"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6952" w:author="Tom" w:date="2015-05-06T17:21:00Z"/>
                <w:sz w:val="18"/>
                <w:szCs w:val="18"/>
                <w:rPrChange w:id="6953" w:author="Tom" w:date="2015-05-06T17:31:00Z">
                  <w:rPr>
                    <w:ins w:id="6954" w:author="Tom" w:date="2015-05-06T17:21:00Z"/>
                  </w:rPr>
                </w:rPrChange>
              </w:rPr>
            </w:pPr>
            <w:ins w:id="6955" w:author="Tom" w:date="2015-05-06T17:21:00Z">
              <w:r w:rsidRPr="007E5B86">
                <w:rPr>
                  <w:rFonts w:eastAsia="Times New Roman" w:cs="Times New Roman"/>
                  <w:color w:val="auto"/>
                  <w:sz w:val="18"/>
                  <w:szCs w:val="18"/>
                  <w:lang w:val="sk-SK"/>
                  <w:rPrChange w:id="6956" w:author="Tom" w:date="2015-05-06T17:31:00Z">
                    <w:rPr>
                      <w:rFonts w:eastAsia="Times New Roman" w:cs="Times New Roman"/>
                      <w:color w:val="auto"/>
                      <w:sz w:val="20"/>
                      <w:lang w:val="sk-SK"/>
                    </w:rPr>
                  </w:rPrChange>
                </w:rPr>
                <w:fldChar w:fldCharType="begin"/>
              </w:r>
              <w:r w:rsidRPr="007E5B86">
                <w:rPr>
                  <w:sz w:val="18"/>
                  <w:szCs w:val="18"/>
                  <w:rPrChange w:id="6957" w:author="Tom" w:date="2015-05-06T17:31:00Z">
                    <w:rPr/>
                  </w:rPrChange>
                </w:rPr>
                <w:instrText xml:space="preserve"> HYPERLINK "file:///C:\\Users\\Tom\\Documents\\GEOGRAFIE\\ZAKÁZKY%202015\\RPI\\SK%20narodny%20metaudajovy%20profil\\Medzinárodne%20významné%20mokrade%20chránené%20podľa%20Ramasarského%20dohovoru.xml" </w:instrText>
              </w:r>
            </w:ins>
            <w:ins w:id="6958" w:author="Tom" w:date="2015-05-10T20:07:00Z">
              <w:r w:rsidR="00105635" w:rsidRPr="007E5B86">
                <w:rPr>
                  <w:rFonts w:eastAsia="Times New Roman" w:cs="Times New Roman"/>
                  <w:color w:val="auto"/>
                  <w:sz w:val="18"/>
                  <w:szCs w:val="18"/>
                  <w:lang w:val="sk-SK"/>
                  <w:rPrChange w:id="6959" w:author="Tom" w:date="2015-05-06T17:31:00Z">
                    <w:rPr>
                      <w:rFonts w:eastAsia="Times New Roman" w:cs="Times New Roman"/>
                      <w:color w:val="auto"/>
                      <w:sz w:val="18"/>
                      <w:szCs w:val="18"/>
                      <w:lang w:val="sk-SK"/>
                    </w:rPr>
                  </w:rPrChange>
                </w:rPr>
              </w:r>
            </w:ins>
            <w:ins w:id="6960" w:author="Tom" w:date="2015-05-06T17:21:00Z">
              <w:r w:rsidRPr="007E5B86">
                <w:rPr>
                  <w:color w:val="auto"/>
                  <w:sz w:val="18"/>
                  <w:szCs w:val="18"/>
                  <w:lang w:val="sk-SK"/>
                  <w:rPrChange w:id="6961" w:author="Tom" w:date="2015-05-06T17:31:00Z">
                    <w:rPr>
                      <w:rStyle w:val="Hypertextovodkaz"/>
                      <w:color w:val="990000"/>
                    </w:rPr>
                  </w:rPrChange>
                </w:rPr>
                <w:fldChar w:fldCharType="separate"/>
              </w:r>
              <w:r w:rsidRPr="007E5B86">
                <w:rPr>
                  <w:rStyle w:val="Hypertextovodkaz"/>
                  <w:sz w:val="18"/>
                  <w:szCs w:val="18"/>
                  <w:u w:val="none"/>
                  <w:rPrChange w:id="6962" w:author="Tom" w:date="2015-05-06T17:31:00Z">
                    <w:rPr>
                      <w:rStyle w:val="Hypertextovodkaz"/>
                    </w:rPr>
                  </w:rPrChange>
                </w:rPr>
                <w:t>&lt;</w:t>
              </w:r>
              <w:r w:rsidRPr="007E5B86">
                <w:rPr>
                  <w:rStyle w:val="Hypertextovodkaz"/>
                  <w:color w:val="990000"/>
                  <w:sz w:val="18"/>
                  <w:szCs w:val="18"/>
                  <w:u w:val="none"/>
                  <w:rPrChange w:id="6963" w:author="Tom" w:date="2015-05-06T17:31: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6964" w:author="Tom" w:date="2015-05-06T17:31:00Z">
                    <w:rPr>
                      <w:rStyle w:val="Hypertextovodkaz"/>
                      <w:color w:val="990000"/>
                    </w:rPr>
                  </w:rPrChange>
                </w:rPr>
                <w:fldChar w:fldCharType="end"/>
              </w:r>
              <w:r w:rsidRPr="007E5B86">
                <w:rPr>
                  <w:sz w:val="18"/>
                  <w:szCs w:val="18"/>
                  <w:rPrChange w:id="6965" w:author="Tom" w:date="2015-05-06T17:31:00Z">
                    <w:rPr/>
                  </w:rPrChange>
                </w:rPr>
                <w:t xml:space="preserve"> …</w:t>
              </w:r>
              <w:r w:rsidRPr="007E5B86">
                <w:rPr>
                  <w:color w:val="0000FF"/>
                  <w:sz w:val="18"/>
                  <w:szCs w:val="18"/>
                  <w:rPrChange w:id="6966" w:author="Tom" w:date="2015-05-06T17:31:00Z">
                    <w:rPr>
                      <w:color w:val="0000FF"/>
                    </w:rPr>
                  </w:rPrChange>
                </w:rPr>
                <w:t>&gt;</w:t>
              </w:r>
            </w:ins>
          </w:p>
          <w:p w14:paraId="70E14AAD"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6967" w:author="Tom" w:date="2015-05-06T17:21:00Z"/>
                <w:sz w:val="18"/>
                <w:szCs w:val="18"/>
                <w:rPrChange w:id="6968" w:author="Tom" w:date="2015-05-06T17:31:00Z">
                  <w:rPr>
                    <w:ins w:id="6969" w:author="Tom" w:date="2015-05-06T17:21:00Z"/>
                  </w:rPr>
                </w:rPrChange>
              </w:rPr>
            </w:pPr>
            <w:ins w:id="6970" w:author="Tom" w:date="2015-05-06T17:21:00Z">
              <w:r w:rsidRPr="007E5B86">
                <w:rPr>
                  <w:sz w:val="18"/>
                  <w:szCs w:val="18"/>
                  <w:rPrChange w:id="6971" w:author="Tom" w:date="2015-05-06T17:31:00Z">
                    <w:rPr/>
                  </w:rPrChange>
                </w:rPr>
                <w:t>…</w:t>
              </w:r>
            </w:ins>
          </w:p>
          <w:p w14:paraId="0DFAB461"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6972" w:author="Tom" w:date="2015-05-06T17:21:00Z"/>
                <w:sz w:val="18"/>
                <w:szCs w:val="18"/>
                <w:rPrChange w:id="6973" w:author="Tom" w:date="2015-05-06T17:31:00Z">
                  <w:rPr>
                    <w:ins w:id="6974" w:author="Tom" w:date="2015-05-06T17:21:00Z"/>
                  </w:rPr>
                </w:rPrChange>
              </w:rPr>
            </w:pPr>
            <w:ins w:id="6975" w:author="Tom" w:date="2015-05-06T17:21:00Z">
              <w:r w:rsidRPr="007E5B86">
                <w:rPr>
                  <w:rFonts w:eastAsia="Times New Roman" w:cs="Times New Roman"/>
                  <w:color w:val="auto"/>
                  <w:sz w:val="18"/>
                  <w:szCs w:val="18"/>
                  <w:lang w:val="sk-SK"/>
                  <w:rPrChange w:id="6976" w:author="Tom" w:date="2015-05-06T17:31:00Z">
                    <w:rPr>
                      <w:rFonts w:eastAsia="Times New Roman" w:cs="Times New Roman"/>
                      <w:color w:val="auto"/>
                      <w:sz w:val="20"/>
                      <w:lang w:val="sk-SK"/>
                    </w:rPr>
                  </w:rPrChange>
                </w:rPr>
                <w:fldChar w:fldCharType="begin"/>
              </w:r>
              <w:r w:rsidRPr="007E5B86">
                <w:rPr>
                  <w:sz w:val="18"/>
                  <w:szCs w:val="18"/>
                  <w:rPrChange w:id="6977" w:author="Tom" w:date="2015-05-06T17:31:00Z">
                    <w:rPr/>
                  </w:rPrChange>
                </w:rPr>
                <w:instrText xml:space="preserve"> HYPERLINK "file:///C:\\Users\\Tom\\Documents\\GEOGRAFIE\\ZAKÁZKY%202015\\RPI\\SK%20narodny%20metaudajovy%20profil\\final_151427130452_1604225179.xml" </w:instrText>
              </w:r>
            </w:ins>
            <w:ins w:id="6978" w:author="Tom" w:date="2015-05-10T20:07:00Z">
              <w:r w:rsidR="00105635" w:rsidRPr="007E5B86">
                <w:rPr>
                  <w:rFonts w:eastAsia="Times New Roman" w:cs="Times New Roman"/>
                  <w:color w:val="auto"/>
                  <w:sz w:val="18"/>
                  <w:szCs w:val="18"/>
                  <w:lang w:val="sk-SK"/>
                  <w:rPrChange w:id="6979" w:author="Tom" w:date="2015-05-06T17:31:00Z">
                    <w:rPr>
                      <w:rFonts w:eastAsia="Times New Roman" w:cs="Times New Roman"/>
                      <w:color w:val="auto"/>
                      <w:sz w:val="18"/>
                      <w:szCs w:val="18"/>
                      <w:lang w:val="sk-SK"/>
                    </w:rPr>
                  </w:rPrChange>
                </w:rPr>
              </w:r>
            </w:ins>
            <w:ins w:id="6980" w:author="Tom" w:date="2015-05-06T17:21:00Z">
              <w:r w:rsidRPr="007E5B86">
                <w:rPr>
                  <w:color w:val="auto"/>
                  <w:sz w:val="18"/>
                  <w:szCs w:val="18"/>
                  <w:lang w:val="sk-SK"/>
                  <w:rPrChange w:id="6981" w:author="Tom" w:date="2015-05-06T17:31:00Z">
                    <w:rPr>
                      <w:rStyle w:val="Hypertextovodkaz"/>
                    </w:rPr>
                  </w:rPrChange>
                </w:rPr>
                <w:fldChar w:fldCharType="separate"/>
              </w:r>
              <w:r w:rsidRPr="007E5B86">
                <w:rPr>
                  <w:rStyle w:val="Hypertextovodkaz"/>
                  <w:sz w:val="18"/>
                  <w:szCs w:val="18"/>
                  <w:u w:val="none"/>
                  <w:rPrChange w:id="6982" w:author="Tom" w:date="2015-05-06T17:31:00Z">
                    <w:rPr>
                      <w:rStyle w:val="Hypertextovodkaz"/>
                    </w:rPr>
                  </w:rPrChange>
                </w:rPr>
                <w:t>&lt;</w:t>
              </w:r>
              <w:r w:rsidRPr="007E5B86">
                <w:rPr>
                  <w:rStyle w:val="Hypertextovodkaz"/>
                  <w:color w:val="990000"/>
                  <w:sz w:val="18"/>
                  <w:szCs w:val="18"/>
                  <w:u w:val="none"/>
                  <w:rPrChange w:id="6983" w:author="Tom" w:date="2015-05-06T17:31:00Z">
                    <w:rPr>
                      <w:rStyle w:val="Hypertextovodkaz"/>
                      <w:color w:val="990000"/>
                    </w:rPr>
                  </w:rPrChange>
                </w:rPr>
                <w:t>gmd:dataQualityInfo</w:t>
              </w:r>
              <w:r w:rsidRPr="007E5B86">
                <w:rPr>
                  <w:rStyle w:val="Hypertextovodkaz"/>
                  <w:sz w:val="18"/>
                  <w:szCs w:val="18"/>
                  <w:u w:val="none"/>
                  <w:rPrChange w:id="6984" w:author="Tom" w:date="2015-05-06T17:31:00Z">
                    <w:rPr>
                      <w:rStyle w:val="Hypertextovodkaz"/>
                    </w:rPr>
                  </w:rPrChange>
                </w:rPr>
                <w:t>&gt;</w:t>
              </w:r>
              <w:r w:rsidRPr="007E5B86">
                <w:rPr>
                  <w:rStyle w:val="Hypertextovodkaz"/>
                  <w:rFonts w:eastAsia="Times New Roman" w:cs="Times New Roman"/>
                  <w:sz w:val="18"/>
                  <w:szCs w:val="18"/>
                  <w:u w:val="none"/>
                  <w:lang w:val="sk-SK"/>
                  <w:rPrChange w:id="6985" w:author="Tom" w:date="2015-05-06T17:31:00Z">
                    <w:rPr>
                      <w:rStyle w:val="Hypertextovodkaz"/>
                    </w:rPr>
                  </w:rPrChange>
                </w:rPr>
                <w:fldChar w:fldCharType="end"/>
              </w:r>
            </w:ins>
          </w:p>
          <w:p w14:paraId="65E6A582"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6986" w:author="Tom" w:date="2015-05-06T17:21:00Z"/>
                <w:sz w:val="18"/>
                <w:szCs w:val="18"/>
                <w:rPrChange w:id="6987" w:author="Tom" w:date="2015-05-06T17:31:00Z">
                  <w:rPr>
                    <w:ins w:id="6988" w:author="Tom" w:date="2015-05-06T17:21:00Z"/>
                  </w:rPr>
                </w:rPrChange>
              </w:rPr>
            </w:pPr>
            <w:ins w:id="6989" w:author="Tom" w:date="2015-05-06T17:21:00Z">
              <w:r w:rsidRPr="007E5B86">
                <w:rPr>
                  <w:rFonts w:eastAsia="Times New Roman" w:cs="Times New Roman"/>
                  <w:color w:val="auto"/>
                  <w:sz w:val="18"/>
                  <w:szCs w:val="18"/>
                  <w:lang w:val="sk-SK"/>
                  <w:rPrChange w:id="6990" w:author="Tom" w:date="2015-05-06T17:31:00Z">
                    <w:rPr>
                      <w:rFonts w:eastAsia="Times New Roman" w:cs="Times New Roman"/>
                      <w:color w:val="auto"/>
                      <w:sz w:val="20"/>
                      <w:lang w:val="sk-SK"/>
                    </w:rPr>
                  </w:rPrChange>
                </w:rPr>
                <w:fldChar w:fldCharType="begin"/>
              </w:r>
              <w:r w:rsidRPr="007E5B86">
                <w:rPr>
                  <w:sz w:val="18"/>
                  <w:szCs w:val="18"/>
                  <w:rPrChange w:id="6991" w:author="Tom" w:date="2015-05-06T17:31:00Z">
                    <w:rPr/>
                  </w:rPrChange>
                </w:rPr>
                <w:instrText xml:space="preserve"> HYPERLINK "file:///C:\\Users\\Tom\\Documents\\GEOGRAFIE\\ZAKÁZKY%202015\\RPI\\SK%20narodny%20metaudajovy%20profil\\final_151427130452_1604225179.xml" </w:instrText>
              </w:r>
            </w:ins>
            <w:ins w:id="6992" w:author="Tom" w:date="2015-05-10T20:07:00Z">
              <w:r w:rsidR="00105635" w:rsidRPr="007E5B86">
                <w:rPr>
                  <w:rFonts w:eastAsia="Times New Roman" w:cs="Times New Roman"/>
                  <w:color w:val="auto"/>
                  <w:sz w:val="18"/>
                  <w:szCs w:val="18"/>
                  <w:lang w:val="sk-SK"/>
                  <w:rPrChange w:id="6993" w:author="Tom" w:date="2015-05-06T17:31:00Z">
                    <w:rPr>
                      <w:rFonts w:eastAsia="Times New Roman" w:cs="Times New Roman"/>
                      <w:color w:val="auto"/>
                      <w:sz w:val="18"/>
                      <w:szCs w:val="18"/>
                      <w:lang w:val="sk-SK"/>
                    </w:rPr>
                  </w:rPrChange>
                </w:rPr>
              </w:r>
            </w:ins>
            <w:ins w:id="6994" w:author="Tom" w:date="2015-05-06T17:21:00Z">
              <w:r w:rsidRPr="007E5B86">
                <w:rPr>
                  <w:color w:val="auto"/>
                  <w:sz w:val="18"/>
                  <w:szCs w:val="18"/>
                  <w:lang w:val="sk-SK"/>
                  <w:rPrChange w:id="6995" w:author="Tom" w:date="2015-05-06T17:31:00Z">
                    <w:rPr>
                      <w:rStyle w:val="Hypertextovodkaz"/>
                    </w:rPr>
                  </w:rPrChange>
                </w:rPr>
                <w:fldChar w:fldCharType="separate"/>
              </w:r>
              <w:r w:rsidRPr="007E5B86">
                <w:rPr>
                  <w:rStyle w:val="Hypertextovodkaz"/>
                  <w:sz w:val="18"/>
                  <w:szCs w:val="18"/>
                  <w:u w:val="none"/>
                  <w:rPrChange w:id="6996" w:author="Tom" w:date="2015-05-06T17:31:00Z">
                    <w:rPr>
                      <w:rStyle w:val="Hypertextovodkaz"/>
                    </w:rPr>
                  </w:rPrChange>
                </w:rPr>
                <w:t>&lt;</w:t>
              </w:r>
              <w:r w:rsidRPr="007E5B86">
                <w:rPr>
                  <w:rStyle w:val="Hypertextovodkaz"/>
                  <w:color w:val="990000"/>
                  <w:sz w:val="18"/>
                  <w:szCs w:val="18"/>
                  <w:u w:val="none"/>
                  <w:rPrChange w:id="6997" w:author="Tom" w:date="2015-05-06T17:31:00Z">
                    <w:rPr>
                      <w:rStyle w:val="Hypertextovodkaz"/>
                      <w:color w:val="990000"/>
                    </w:rPr>
                  </w:rPrChange>
                </w:rPr>
                <w:t>gmd:DQ_DataQuality</w:t>
              </w:r>
              <w:r w:rsidRPr="007E5B86">
                <w:rPr>
                  <w:rStyle w:val="Hypertextovodkaz"/>
                  <w:sz w:val="18"/>
                  <w:szCs w:val="18"/>
                  <w:u w:val="none"/>
                  <w:rPrChange w:id="6998" w:author="Tom" w:date="2015-05-06T17:31:00Z">
                    <w:rPr>
                      <w:rStyle w:val="Hypertextovodkaz"/>
                    </w:rPr>
                  </w:rPrChange>
                </w:rPr>
                <w:t>&gt;</w:t>
              </w:r>
              <w:r w:rsidRPr="007E5B86">
                <w:rPr>
                  <w:rStyle w:val="Hypertextovodkaz"/>
                  <w:rFonts w:eastAsia="Times New Roman" w:cs="Times New Roman"/>
                  <w:sz w:val="18"/>
                  <w:szCs w:val="18"/>
                  <w:u w:val="none"/>
                  <w:lang w:val="sk-SK"/>
                  <w:rPrChange w:id="6999" w:author="Tom" w:date="2015-05-06T17:31:00Z">
                    <w:rPr>
                      <w:rStyle w:val="Hypertextovodkaz"/>
                    </w:rPr>
                  </w:rPrChange>
                </w:rPr>
                <w:fldChar w:fldCharType="end"/>
              </w:r>
            </w:ins>
          </w:p>
          <w:p w14:paraId="5C6855E0"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7000" w:author="Tom" w:date="2015-05-06T17:21:00Z"/>
                <w:sz w:val="18"/>
                <w:szCs w:val="18"/>
                <w:rPrChange w:id="7001" w:author="Tom" w:date="2015-05-06T17:31:00Z">
                  <w:rPr>
                    <w:ins w:id="7002" w:author="Tom" w:date="2015-05-06T17:21:00Z"/>
                  </w:rPr>
                </w:rPrChange>
              </w:rPr>
            </w:pPr>
            <w:ins w:id="7003" w:author="Tom" w:date="2015-05-06T17:21:00Z">
              <w:r w:rsidRPr="007E5B86">
                <w:rPr>
                  <w:sz w:val="18"/>
                  <w:szCs w:val="18"/>
                  <w:rPrChange w:id="7004" w:author="Tom" w:date="2015-05-06T17:31:00Z">
                    <w:rPr/>
                  </w:rPrChange>
                </w:rPr>
                <w:t>…</w:t>
              </w:r>
            </w:ins>
          </w:p>
          <w:p w14:paraId="29B35090"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7005" w:author="Tom" w:date="2015-05-06T17:21:00Z"/>
                <w:sz w:val="18"/>
                <w:szCs w:val="18"/>
                <w:rPrChange w:id="7006" w:author="Tom" w:date="2015-05-06T17:31:00Z">
                  <w:rPr>
                    <w:ins w:id="7007" w:author="Tom" w:date="2015-05-06T17:21:00Z"/>
                  </w:rPr>
                </w:rPrChange>
              </w:rPr>
            </w:pPr>
            <w:ins w:id="7008" w:author="Tom" w:date="2015-05-06T17:21:00Z">
              <w:r w:rsidRPr="007E5B86">
                <w:rPr>
                  <w:rFonts w:eastAsia="Times New Roman" w:cs="Times New Roman"/>
                  <w:color w:val="auto"/>
                  <w:sz w:val="18"/>
                  <w:szCs w:val="18"/>
                  <w:lang w:val="sk-SK"/>
                  <w:rPrChange w:id="7009" w:author="Tom" w:date="2015-05-06T17:31:00Z">
                    <w:rPr>
                      <w:rFonts w:eastAsia="Times New Roman" w:cs="Times New Roman"/>
                      <w:color w:val="auto"/>
                      <w:sz w:val="20"/>
                      <w:lang w:val="sk-SK"/>
                    </w:rPr>
                  </w:rPrChange>
                </w:rPr>
                <w:fldChar w:fldCharType="begin"/>
              </w:r>
              <w:r w:rsidRPr="007E5B86">
                <w:rPr>
                  <w:sz w:val="18"/>
                  <w:szCs w:val="18"/>
                  <w:rPrChange w:id="7010" w:author="Tom" w:date="2015-05-06T17:31:00Z">
                    <w:rPr/>
                  </w:rPrChange>
                </w:rPr>
                <w:instrText xml:space="preserve"> HYPERLINK "file:///C:\\Users\\Tom\\Documents\\GEOGRAFIE\\ZAKÁZKY%202015\\RPI\\SK%20narodny%20metaudajovy%20profil\\final_151427130452_1604225179.xml" </w:instrText>
              </w:r>
            </w:ins>
            <w:ins w:id="7011" w:author="Tom" w:date="2015-05-10T20:07:00Z">
              <w:r w:rsidR="00105635" w:rsidRPr="007E5B86">
                <w:rPr>
                  <w:rFonts w:eastAsia="Times New Roman" w:cs="Times New Roman"/>
                  <w:color w:val="auto"/>
                  <w:sz w:val="18"/>
                  <w:szCs w:val="18"/>
                  <w:lang w:val="sk-SK"/>
                  <w:rPrChange w:id="7012" w:author="Tom" w:date="2015-05-06T17:31:00Z">
                    <w:rPr>
                      <w:rFonts w:eastAsia="Times New Roman" w:cs="Times New Roman"/>
                      <w:color w:val="auto"/>
                      <w:sz w:val="18"/>
                      <w:szCs w:val="18"/>
                      <w:lang w:val="sk-SK"/>
                    </w:rPr>
                  </w:rPrChange>
                </w:rPr>
              </w:r>
            </w:ins>
            <w:ins w:id="7013" w:author="Tom" w:date="2015-05-06T17:21:00Z">
              <w:r w:rsidRPr="007E5B86">
                <w:rPr>
                  <w:color w:val="auto"/>
                  <w:sz w:val="18"/>
                  <w:szCs w:val="18"/>
                  <w:lang w:val="sk-SK"/>
                  <w:rPrChange w:id="7014" w:author="Tom" w:date="2015-05-06T17:31:00Z">
                    <w:rPr>
                      <w:rStyle w:val="Hypertextovodkaz"/>
                    </w:rPr>
                  </w:rPrChange>
                </w:rPr>
                <w:fldChar w:fldCharType="separate"/>
              </w:r>
              <w:r w:rsidRPr="007E5B86">
                <w:rPr>
                  <w:rStyle w:val="Hypertextovodkaz"/>
                  <w:sz w:val="18"/>
                  <w:szCs w:val="18"/>
                  <w:u w:val="none"/>
                  <w:rPrChange w:id="7015" w:author="Tom" w:date="2015-05-06T17:31:00Z">
                    <w:rPr>
                      <w:rStyle w:val="Hypertextovodkaz"/>
                    </w:rPr>
                  </w:rPrChange>
                </w:rPr>
                <w:t>&lt;</w:t>
              </w:r>
              <w:r w:rsidRPr="007E5B86">
                <w:rPr>
                  <w:rStyle w:val="Hypertextovodkaz"/>
                  <w:color w:val="990000"/>
                  <w:sz w:val="18"/>
                  <w:szCs w:val="18"/>
                  <w:u w:val="none"/>
                  <w:rPrChange w:id="7016" w:author="Tom" w:date="2015-05-06T17:31:00Z">
                    <w:rPr>
                      <w:rStyle w:val="Hypertextovodkaz"/>
                      <w:color w:val="990000"/>
                    </w:rPr>
                  </w:rPrChange>
                </w:rPr>
                <w:t>gmd:report</w:t>
              </w:r>
              <w:r w:rsidRPr="007E5B86">
                <w:rPr>
                  <w:rStyle w:val="Hypertextovodkaz"/>
                  <w:sz w:val="18"/>
                  <w:szCs w:val="18"/>
                  <w:u w:val="none"/>
                  <w:rPrChange w:id="7017" w:author="Tom" w:date="2015-05-06T17:31:00Z">
                    <w:rPr>
                      <w:rStyle w:val="Hypertextovodkaz"/>
                    </w:rPr>
                  </w:rPrChange>
                </w:rPr>
                <w:t>&gt;</w:t>
              </w:r>
              <w:r w:rsidRPr="007E5B86">
                <w:rPr>
                  <w:rStyle w:val="Hypertextovodkaz"/>
                  <w:rFonts w:eastAsia="Times New Roman" w:cs="Times New Roman"/>
                  <w:sz w:val="18"/>
                  <w:szCs w:val="18"/>
                  <w:u w:val="none"/>
                  <w:lang w:val="sk-SK"/>
                  <w:rPrChange w:id="7018" w:author="Tom" w:date="2015-05-06T17:31:00Z">
                    <w:rPr>
                      <w:rStyle w:val="Hypertextovodkaz"/>
                    </w:rPr>
                  </w:rPrChange>
                </w:rPr>
                <w:fldChar w:fldCharType="end"/>
              </w:r>
            </w:ins>
          </w:p>
          <w:p w14:paraId="5F266426"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7019" w:author="Tom" w:date="2015-05-06T17:21:00Z"/>
                <w:sz w:val="18"/>
                <w:szCs w:val="18"/>
                <w:rPrChange w:id="7020" w:author="Tom" w:date="2015-05-06T17:31:00Z">
                  <w:rPr>
                    <w:ins w:id="7021" w:author="Tom" w:date="2015-05-06T17:21:00Z"/>
                  </w:rPr>
                </w:rPrChange>
              </w:rPr>
            </w:pPr>
            <w:ins w:id="7022" w:author="Tom" w:date="2015-05-06T17:21:00Z">
              <w:r w:rsidRPr="007E5B86">
                <w:rPr>
                  <w:rFonts w:eastAsia="Times New Roman" w:cs="Times New Roman"/>
                  <w:color w:val="auto"/>
                  <w:sz w:val="18"/>
                  <w:szCs w:val="18"/>
                  <w:lang w:val="sk-SK"/>
                  <w:rPrChange w:id="7023" w:author="Tom" w:date="2015-05-06T17:31:00Z">
                    <w:rPr>
                      <w:rFonts w:eastAsia="Times New Roman" w:cs="Times New Roman"/>
                      <w:color w:val="auto"/>
                      <w:sz w:val="20"/>
                      <w:lang w:val="sk-SK"/>
                    </w:rPr>
                  </w:rPrChange>
                </w:rPr>
                <w:fldChar w:fldCharType="begin"/>
              </w:r>
              <w:r w:rsidRPr="007E5B86">
                <w:rPr>
                  <w:sz w:val="18"/>
                  <w:szCs w:val="18"/>
                  <w:rPrChange w:id="7024" w:author="Tom" w:date="2015-05-06T17:31:00Z">
                    <w:rPr/>
                  </w:rPrChange>
                </w:rPr>
                <w:instrText xml:space="preserve"> HYPERLINK "file:///C:\\Users\\Tom\\Documents\\GEOGRAFIE\\ZAKÁZKY%202015\\RPI\\SK%20narodny%20metaudajovy%20profil\\final_151427130452_1604225179.xml" </w:instrText>
              </w:r>
            </w:ins>
            <w:ins w:id="7025" w:author="Tom" w:date="2015-05-10T20:07:00Z">
              <w:r w:rsidR="00105635" w:rsidRPr="007E5B86">
                <w:rPr>
                  <w:rFonts w:eastAsia="Times New Roman" w:cs="Times New Roman"/>
                  <w:color w:val="auto"/>
                  <w:sz w:val="18"/>
                  <w:szCs w:val="18"/>
                  <w:lang w:val="sk-SK"/>
                  <w:rPrChange w:id="7026" w:author="Tom" w:date="2015-05-06T17:31:00Z">
                    <w:rPr>
                      <w:rFonts w:eastAsia="Times New Roman" w:cs="Times New Roman"/>
                      <w:color w:val="auto"/>
                      <w:sz w:val="18"/>
                      <w:szCs w:val="18"/>
                      <w:lang w:val="sk-SK"/>
                    </w:rPr>
                  </w:rPrChange>
                </w:rPr>
              </w:r>
            </w:ins>
            <w:ins w:id="7027" w:author="Tom" w:date="2015-05-06T17:21:00Z">
              <w:r w:rsidRPr="007E5B86">
                <w:rPr>
                  <w:color w:val="auto"/>
                  <w:sz w:val="18"/>
                  <w:szCs w:val="18"/>
                  <w:lang w:val="sk-SK"/>
                  <w:rPrChange w:id="7028" w:author="Tom" w:date="2015-05-06T17:31:00Z">
                    <w:rPr>
                      <w:rStyle w:val="Hypertextovodkaz"/>
                    </w:rPr>
                  </w:rPrChange>
                </w:rPr>
                <w:fldChar w:fldCharType="separate"/>
              </w:r>
              <w:r w:rsidRPr="007E5B86">
                <w:rPr>
                  <w:rStyle w:val="Hypertextovodkaz"/>
                  <w:sz w:val="18"/>
                  <w:szCs w:val="18"/>
                  <w:u w:val="none"/>
                  <w:rPrChange w:id="7029" w:author="Tom" w:date="2015-05-06T17:31:00Z">
                    <w:rPr>
                      <w:rStyle w:val="Hypertextovodkaz"/>
                    </w:rPr>
                  </w:rPrChange>
                </w:rPr>
                <w:t>&lt;</w:t>
              </w:r>
              <w:r w:rsidRPr="007E5B86">
                <w:rPr>
                  <w:rStyle w:val="Hypertextovodkaz"/>
                  <w:color w:val="990000"/>
                  <w:sz w:val="18"/>
                  <w:szCs w:val="18"/>
                  <w:u w:val="none"/>
                  <w:rPrChange w:id="7030" w:author="Tom" w:date="2015-05-06T17:31:00Z">
                    <w:rPr>
                      <w:rStyle w:val="Hypertextovodkaz"/>
                      <w:color w:val="990000"/>
                    </w:rPr>
                  </w:rPrChange>
                </w:rPr>
                <w:t>gmd:DQ_DomainConsistency</w:t>
              </w:r>
              <w:r w:rsidRPr="007E5B86">
                <w:rPr>
                  <w:rStyle w:val="Hypertextovodkaz"/>
                  <w:sz w:val="18"/>
                  <w:szCs w:val="18"/>
                  <w:u w:val="none"/>
                  <w:rPrChange w:id="7031" w:author="Tom" w:date="2015-05-06T17:31:00Z">
                    <w:rPr>
                      <w:rStyle w:val="Hypertextovodkaz"/>
                    </w:rPr>
                  </w:rPrChange>
                </w:rPr>
                <w:t xml:space="preserve"> </w:t>
              </w:r>
              <w:r w:rsidRPr="007E5B86">
                <w:rPr>
                  <w:rStyle w:val="Hypertextovodkaz"/>
                  <w:color w:val="990000"/>
                  <w:sz w:val="18"/>
                  <w:szCs w:val="18"/>
                  <w:u w:val="none"/>
                  <w:rPrChange w:id="7032" w:author="Tom" w:date="2015-05-06T17:31:00Z">
                    <w:rPr>
                      <w:rStyle w:val="Hypertextovodkaz"/>
                      <w:color w:val="990000"/>
                    </w:rPr>
                  </w:rPrChange>
                </w:rPr>
                <w:t>xsi:type</w:t>
              </w:r>
              <w:r w:rsidRPr="007E5B86">
                <w:rPr>
                  <w:rStyle w:val="Hypertextovodkaz"/>
                  <w:sz w:val="18"/>
                  <w:szCs w:val="18"/>
                  <w:u w:val="none"/>
                  <w:rPrChange w:id="7033" w:author="Tom" w:date="2015-05-06T17:31:00Z">
                    <w:rPr>
                      <w:rStyle w:val="Hypertextovodkaz"/>
                    </w:rPr>
                  </w:rPrChange>
                </w:rPr>
                <w:t>="</w:t>
              </w:r>
              <w:r w:rsidRPr="007E5B86">
                <w:rPr>
                  <w:rStyle w:val="Hypertextovodkaz"/>
                  <w:b/>
                  <w:bCs/>
                  <w:color w:val="000000"/>
                  <w:sz w:val="18"/>
                  <w:szCs w:val="18"/>
                  <w:u w:val="none"/>
                  <w:rPrChange w:id="7034" w:author="Tom" w:date="2015-05-06T17:31:00Z">
                    <w:rPr>
                      <w:rStyle w:val="Hypertextovodkaz"/>
                      <w:b/>
                      <w:bCs/>
                      <w:color w:val="000000"/>
                    </w:rPr>
                  </w:rPrChange>
                </w:rPr>
                <w:t>gmd:DQ_DomainConsistency_Type</w:t>
              </w:r>
              <w:r w:rsidRPr="007E5B86">
                <w:rPr>
                  <w:rStyle w:val="Hypertextovodkaz"/>
                  <w:sz w:val="18"/>
                  <w:szCs w:val="18"/>
                  <w:u w:val="none"/>
                  <w:rPrChange w:id="7035" w:author="Tom" w:date="2015-05-06T17:31:00Z">
                    <w:rPr>
                      <w:rStyle w:val="Hypertextovodkaz"/>
                    </w:rPr>
                  </w:rPrChange>
                </w:rPr>
                <w:t>"&gt;</w:t>
              </w:r>
              <w:r w:rsidRPr="007E5B86">
                <w:rPr>
                  <w:rStyle w:val="Hypertextovodkaz"/>
                  <w:rFonts w:eastAsia="Times New Roman" w:cs="Times New Roman"/>
                  <w:sz w:val="18"/>
                  <w:szCs w:val="18"/>
                  <w:u w:val="none"/>
                  <w:lang w:val="sk-SK"/>
                  <w:rPrChange w:id="7036" w:author="Tom" w:date="2015-05-06T17:31:00Z">
                    <w:rPr>
                      <w:rStyle w:val="Hypertextovodkaz"/>
                    </w:rPr>
                  </w:rPrChange>
                </w:rPr>
                <w:fldChar w:fldCharType="end"/>
              </w:r>
            </w:ins>
          </w:p>
          <w:p w14:paraId="5EDCFCB7"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7037" w:author="Tom" w:date="2015-05-06T17:21:00Z"/>
                <w:sz w:val="18"/>
                <w:szCs w:val="18"/>
                <w:rPrChange w:id="7038" w:author="Tom" w:date="2015-05-06T17:31:00Z">
                  <w:rPr>
                    <w:ins w:id="7039" w:author="Tom" w:date="2015-05-06T17:21:00Z"/>
                  </w:rPr>
                </w:rPrChange>
              </w:rPr>
            </w:pPr>
            <w:ins w:id="7040" w:author="Tom" w:date="2015-05-06T17:21:00Z">
              <w:r w:rsidRPr="007E5B86">
                <w:rPr>
                  <w:rFonts w:eastAsia="Times New Roman" w:cs="Times New Roman"/>
                  <w:color w:val="auto"/>
                  <w:sz w:val="18"/>
                  <w:szCs w:val="18"/>
                  <w:lang w:val="sk-SK"/>
                  <w:rPrChange w:id="7041" w:author="Tom" w:date="2015-05-06T17:31:00Z">
                    <w:rPr>
                      <w:rFonts w:eastAsia="Times New Roman" w:cs="Times New Roman"/>
                      <w:color w:val="auto"/>
                      <w:sz w:val="20"/>
                      <w:lang w:val="sk-SK"/>
                    </w:rPr>
                  </w:rPrChange>
                </w:rPr>
                <w:fldChar w:fldCharType="begin"/>
              </w:r>
              <w:r w:rsidRPr="007E5B86">
                <w:rPr>
                  <w:sz w:val="18"/>
                  <w:szCs w:val="18"/>
                  <w:rPrChange w:id="7042" w:author="Tom" w:date="2015-05-06T17:31:00Z">
                    <w:rPr/>
                  </w:rPrChange>
                </w:rPr>
                <w:instrText xml:space="preserve"> HYPERLINK "file:///C:\\Users\\Tom\\Documents\\GEOGRAFIE\\ZAKÁZKY%202015\\RPI\\SK%20narodny%20metaudajovy%20profil\\final_151427130452_1604225179.xml" </w:instrText>
              </w:r>
            </w:ins>
            <w:ins w:id="7043" w:author="Tom" w:date="2015-05-10T20:07:00Z">
              <w:r w:rsidR="00105635" w:rsidRPr="007E5B86">
                <w:rPr>
                  <w:rFonts w:eastAsia="Times New Roman" w:cs="Times New Roman"/>
                  <w:color w:val="auto"/>
                  <w:sz w:val="18"/>
                  <w:szCs w:val="18"/>
                  <w:lang w:val="sk-SK"/>
                  <w:rPrChange w:id="7044" w:author="Tom" w:date="2015-05-06T17:31:00Z">
                    <w:rPr>
                      <w:rFonts w:eastAsia="Times New Roman" w:cs="Times New Roman"/>
                      <w:color w:val="auto"/>
                      <w:sz w:val="18"/>
                      <w:szCs w:val="18"/>
                      <w:lang w:val="sk-SK"/>
                    </w:rPr>
                  </w:rPrChange>
                </w:rPr>
              </w:r>
            </w:ins>
            <w:ins w:id="7045" w:author="Tom" w:date="2015-05-06T17:21:00Z">
              <w:r w:rsidRPr="007E5B86">
                <w:rPr>
                  <w:color w:val="auto"/>
                  <w:sz w:val="18"/>
                  <w:szCs w:val="18"/>
                  <w:lang w:val="sk-SK"/>
                  <w:rPrChange w:id="7046" w:author="Tom" w:date="2015-05-06T17:31:00Z">
                    <w:rPr>
                      <w:rStyle w:val="Hypertextovodkaz"/>
                    </w:rPr>
                  </w:rPrChange>
                </w:rPr>
                <w:fldChar w:fldCharType="separate"/>
              </w:r>
              <w:r w:rsidRPr="007E5B86">
                <w:rPr>
                  <w:rStyle w:val="Hypertextovodkaz"/>
                  <w:sz w:val="18"/>
                  <w:szCs w:val="18"/>
                  <w:u w:val="none"/>
                  <w:rPrChange w:id="7047" w:author="Tom" w:date="2015-05-06T17:31:00Z">
                    <w:rPr>
                      <w:rStyle w:val="Hypertextovodkaz"/>
                    </w:rPr>
                  </w:rPrChange>
                </w:rPr>
                <w:t>&lt;</w:t>
              </w:r>
              <w:r w:rsidRPr="007E5B86">
                <w:rPr>
                  <w:rStyle w:val="Hypertextovodkaz"/>
                  <w:color w:val="990000"/>
                  <w:sz w:val="18"/>
                  <w:szCs w:val="18"/>
                  <w:u w:val="none"/>
                  <w:rPrChange w:id="7048" w:author="Tom" w:date="2015-05-06T17:31:00Z">
                    <w:rPr>
                      <w:rStyle w:val="Hypertextovodkaz"/>
                      <w:color w:val="990000"/>
                    </w:rPr>
                  </w:rPrChange>
                </w:rPr>
                <w:t>gmd:result</w:t>
              </w:r>
              <w:r w:rsidRPr="007E5B86">
                <w:rPr>
                  <w:rStyle w:val="Hypertextovodkaz"/>
                  <w:sz w:val="18"/>
                  <w:szCs w:val="18"/>
                  <w:u w:val="none"/>
                  <w:rPrChange w:id="7049" w:author="Tom" w:date="2015-05-06T17:31:00Z">
                    <w:rPr>
                      <w:rStyle w:val="Hypertextovodkaz"/>
                    </w:rPr>
                  </w:rPrChange>
                </w:rPr>
                <w:t>&gt;</w:t>
              </w:r>
              <w:r w:rsidRPr="007E5B86">
                <w:rPr>
                  <w:rStyle w:val="Hypertextovodkaz"/>
                  <w:rFonts w:eastAsia="Times New Roman" w:cs="Times New Roman"/>
                  <w:sz w:val="18"/>
                  <w:szCs w:val="18"/>
                  <w:u w:val="none"/>
                  <w:lang w:val="sk-SK"/>
                  <w:rPrChange w:id="7050" w:author="Tom" w:date="2015-05-06T17:31:00Z">
                    <w:rPr>
                      <w:rStyle w:val="Hypertextovodkaz"/>
                    </w:rPr>
                  </w:rPrChange>
                </w:rPr>
                <w:fldChar w:fldCharType="end"/>
              </w:r>
            </w:ins>
          </w:p>
          <w:p w14:paraId="5ED7DC6F"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932"/>
              <w:contextualSpacing/>
              <w:cnfStyle w:val="000000100000" w:firstRow="0" w:lastRow="0" w:firstColumn="0" w:lastColumn="0" w:oddVBand="0" w:evenVBand="0" w:oddHBand="1" w:evenHBand="0" w:firstRowFirstColumn="0" w:firstRowLastColumn="0" w:lastRowFirstColumn="0" w:lastRowLastColumn="0"/>
              <w:rPr>
                <w:ins w:id="7051" w:author="Tom" w:date="2015-05-06T17:21:00Z"/>
                <w:sz w:val="18"/>
                <w:szCs w:val="18"/>
                <w:rPrChange w:id="7052" w:author="Tom" w:date="2015-05-06T17:31:00Z">
                  <w:rPr>
                    <w:ins w:id="7053" w:author="Tom" w:date="2015-05-06T17:21:00Z"/>
                  </w:rPr>
                </w:rPrChange>
              </w:rPr>
            </w:pPr>
            <w:ins w:id="7054" w:author="Tom" w:date="2015-05-06T17:21:00Z">
              <w:r w:rsidRPr="007E5B86">
                <w:rPr>
                  <w:rFonts w:eastAsia="Times New Roman" w:cs="Times New Roman"/>
                  <w:color w:val="auto"/>
                  <w:sz w:val="18"/>
                  <w:szCs w:val="18"/>
                  <w:lang w:val="sk-SK"/>
                  <w:rPrChange w:id="7055" w:author="Tom" w:date="2015-05-06T17:31:00Z">
                    <w:rPr>
                      <w:rFonts w:eastAsia="Times New Roman" w:cs="Times New Roman"/>
                      <w:color w:val="auto"/>
                      <w:sz w:val="20"/>
                      <w:lang w:val="sk-SK"/>
                    </w:rPr>
                  </w:rPrChange>
                </w:rPr>
                <w:fldChar w:fldCharType="begin"/>
              </w:r>
              <w:r w:rsidRPr="007E5B86">
                <w:rPr>
                  <w:sz w:val="18"/>
                  <w:szCs w:val="18"/>
                  <w:rPrChange w:id="7056" w:author="Tom" w:date="2015-05-06T17:31:00Z">
                    <w:rPr/>
                  </w:rPrChange>
                </w:rPr>
                <w:instrText xml:space="preserve"> HYPERLINK "file:///C:\\Users\\Tom\\Documents\\GEOGRAFIE\\ZAKÁZKY%202015\\RPI\\SK%20narodny%20metaudajovy%20profil\\final_151427130452_1604225179.xml" </w:instrText>
              </w:r>
            </w:ins>
            <w:ins w:id="7057" w:author="Tom" w:date="2015-05-10T20:07:00Z">
              <w:r w:rsidR="00105635" w:rsidRPr="007E5B86">
                <w:rPr>
                  <w:rFonts w:eastAsia="Times New Roman" w:cs="Times New Roman"/>
                  <w:color w:val="auto"/>
                  <w:sz w:val="18"/>
                  <w:szCs w:val="18"/>
                  <w:lang w:val="sk-SK"/>
                  <w:rPrChange w:id="7058" w:author="Tom" w:date="2015-05-06T17:31:00Z">
                    <w:rPr>
                      <w:rFonts w:eastAsia="Times New Roman" w:cs="Times New Roman"/>
                      <w:color w:val="auto"/>
                      <w:sz w:val="18"/>
                      <w:szCs w:val="18"/>
                      <w:lang w:val="sk-SK"/>
                    </w:rPr>
                  </w:rPrChange>
                </w:rPr>
              </w:r>
            </w:ins>
            <w:ins w:id="7059" w:author="Tom" w:date="2015-05-06T17:21:00Z">
              <w:r w:rsidRPr="007E5B86">
                <w:rPr>
                  <w:color w:val="auto"/>
                  <w:sz w:val="18"/>
                  <w:szCs w:val="18"/>
                  <w:lang w:val="sk-SK"/>
                  <w:rPrChange w:id="7060" w:author="Tom" w:date="2015-05-06T17:31:00Z">
                    <w:rPr>
                      <w:rStyle w:val="Hypertextovodkaz"/>
                    </w:rPr>
                  </w:rPrChange>
                </w:rPr>
                <w:fldChar w:fldCharType="separate"/>
              </w:r>
              <w:r w:rsidRPr="007E5B86">
                <w:rPr>
                  <w:rStyle w:val="Hypertextovodkaz"/>
                  <w:sz w:val="18"/>
                  <w:szCs w:val="18"/>
                  <w:u w:val="none"/>
                  <w:rPrChange w:id="7061" w:author="Tom" w:date="2015-05-06T17:31:00Z">
                    <w:rPr>
                      <w:rStyle w:val="Hypertextovodkaz"/>
                    </w:rPr>
                  </w:rPrChange>
                </w:rPr>
                <w:t>&lt;</w:t>
              </w:r>
              <w:r w:rsidRPr="007E5B86">
                <w:rPr>
                  <w:rStyle w:val="Hypertextovodkaz"/>
                  <w:color w:val="990000"/>
                  <w:sz w:val="18"/>
                  <w:szCs w:val="18"/>
                  <w:u w:val="none"/>
                  <w:rPrChange w:id="7062" w:author="Tom" w:date="2015-05-06T17:31:00Z">
                    <w:rPr>
                      <w:rStyle w:val="Hypertextovodkaz"/>
                      <w:color w:val="990000"/>
                    </w:rPr>
                  </w:rPrChange>
                </w:rPr>
                <w:t>gmd:DQ_ConformanceResult</w:t>
              </w:r>
              <w:r w:rsidRPr="007E5B86">
                <w:rPr>
                  <w:rStyle w:val="Hypertextovodkaz"/>
                  <w:sz w:val="18"/>
                  <w:szCs w:val="18"/>
                  <w:u w:val="none"/>
                  <w:rPrChange w:id="7063" w:author="Tom" w:date="2015-05-06T17:31:00Z">
                    <w:rPr>
                      <w:rStyle w:val="Hypertextovodkaz"/>
                    </w:rPr>
                  </w:rPrChange>
                </w:rPr>
                <w:t xml:space="preserve"> </w:t>
              </w:r>
              <w:r w:rsidRPr="007E5B86">
                <w:rPr>
                  <w:rStyle w:val="Hypertextovodkaz"/>
                  <w:color w:val="990000"/>
                  <w:sz w:val="18"/>
                  <w:szCs w:val="18"/>
                  <w:u w:val="none"/>
                  <w:rPrChange w:id="7064" w:author="Tom" w:date="2015-05-06T17:31:00Z">
                    <w:rPr>
                      <w:rStyle w:val="Hypertextovodkaz"/>
                      <w:color w:val="990000"/>
                    </w:rPr>
                  </w:rPrChange>
                </w:rPr>
                <w:t>xsi:type</w:t>
              </w:r>
              <w:r w:rsidRPr="007E5B86">
                <w:rPr>
                  <w:rStyle w:val="Hypertextovodkaz"/>
                  <w:sz w:val="18"/>
                  <w:szCs w:val="18"/>
                  <w:u w:val="none"/>
                  <w:rPrChange w:id="7065" w:author="Tom" w:date="2015-05-06T17:31:00Z">
                    <w:rPr>
                      <w:rStyle w:val="Hypertextovodkaz"/>
                    </w:rPr>
                  </w:rPrChange>
                </w:rPr>
                <w:t>="</w:t>
              </w:r>
              <w:r w:rsidRPr="007E5B86">
                <w:rPr>
                  <w:rStyle w:val="Hypertextovodkaz"/>
                  <w:b/>
                  <w:bCs/>
                  <w:color w:val="000000"/>
                  <w:sz w:val="18"/>
                  <w:szCs w:val="18"/>
                  <w:u w:val="none"/>
                  <w:rPrChange w:id="7066" w:author="Tom" w:date="2015-05-06T17:31:00Z">
                    <w:rPr>
                      <w:rStyle w:val="Hypertextovodkaz"/>
                      <w:b/>
                      <w:bCs/>
                      <w:color w:val="000000"/>
                    </w:rPr>
                  </w:rPrChange>
                </w:rPr>
                <w:t>gmd:DQ_ConformanceResult_Type</w:t>
              </w:r>
              <w:r w:rsidRPr="007E5B86">
                <w:rPr>
                  <w:rStyle w:val="Hypertextovodkaz"/>
                  <w:sz w:val="18"/>
                  <w:szCs w:val="18"/>
                  <w:u w:val="none"/>
                  <w:rPrChange w:id="7067" w:author="Tom" w:date="2015-05-06T17:31:00Z">
                    <w:rPr>
                      <w:rStyle w:val="Hypertextovodkaz"/>
                    </w:rPr>
                  </w:rPrChange>
                </w:rPr>
                <w:t>"&gt;</w:t>
              </w:r>
              <w:r w:rsidRPr="007E5B86">
                <w:rPr>
                  <w:rStyle w:val="Hypertextovodkaz"/>
                  <w:rFonts w:eastAsia="Times New Roman" w:cs="Times New Roman"/>
                  <w:sz w:val="18"/>
                  <w:szCs w:val="18"/>
                  <w:u w:val="none"/>
                  <w:lang w:val="sk-SK"/>
                  <w:rPrChange w:id="7068" w:author="Tom" w:date="2015-05-06T17:31:00Z">
                    <w:rPr>
                      <w:rStyle w:val="Hypertextovodkaz"/>
                    </w:rPr>
                  </w:rPrChange>
                </w:rPr>
                <w:fldChar w:fldCharType="end"/>
              </w:r>
            </w:ins>
          </w:p>
          <w:p w14:paraId="1A307401"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7069" w:author="Tom" w:date="2015-05-06T17:21:00Z"/>
                <w:sz w:val="18"/>
                <w:szCs w:val="18"/>
                <w:rPrChange w:id="7070" w:author="Tom" w:date="2015-05-06T17:31:00Z">
                  <w:rPr>
                    <w:ins w:id="7071" w:author="Tom" w:date="2015-05-06T17:21:00Z"/>
                  </w:rPr>
                </w:rPrChange>
              </w:rPr>
            </w:pPr>
            <w:ins w:id="7072" w:author="Tom" w:date="2015-05-06T17:21:00Z">
              <w:r w:rsidRPr="007E5B86">
                <w:rPr>
                  <w:rFonts w:eastAsia="Times New Roman" w:cs="Times New Roman"/>
                  <w:color w:val="auto"/>
                  <w:sz w:val="18"/>
                  <w:szCs w:val="18"/>
                  <w:lang w:val="sk-SK"/>
                  <w:rPrChange w:id="7073" w:author="Tom" w:date="2015-05-06T17:31:00Z">
                    <w:rPr>
                      <w:rFonts w:eastAsia="Times New Roman" w:cs="Times New Roman"/>
                      <w:color w:val="auto"/>
                      <w:sz w:val="20"/>
                      <w:lang w:val="sk-SK"/>
                    </w:rPr>
                  </w:rPrChange>
                </w:rPr>
                <w:fldChar w:fldCharType="begin"/>
              </w:r>
              <w:r w:rsidRPr="007E5B86">
                <w:rPr>
                  <w:sz w:val="18"/>
                  <w:szCs w:val="18"/>
                  <w:rPrChange w:id="7074" w:author="Tom" w:date="2015-05-06T17:31:00Z">
                    <w:rPr/>
                  </w:rPrChange>
                </w:rPr>
                <w:instrText xml:space="preserve"> HYPERLINK "file:///C:\\Users\\Tom\\Documents\\GEOGRAFIE\\ZAKÁZKY%202015\\RPI\\SK%20narodny%20metaudajovy%20profil\\final_151427130452_1604225179.xml" </w:instrText>
              </w:r>
            </w:ins>
            <w:ins w:id="7075" w:author="Tom" w:date="2015-05-10T20:07:00Z">
              <w:r w:rsidR="00105635" w:rsidRPr="007E5B86">
                <w:rPr>
                  <w:rFonts w:eastAsia="Times New Roman" w:cs="Times New Roman"/>
                  <w:color w:val="auto"/>
                  <w:sz w:val="18"/>
                  <w:szCs w:val="18"/>
                  <w:lang w:val="sk-SK"/>
                  <w:rPrChange w:id="7076" w:author="Tom" w:date="2015-05-06T17:31:00Z">
                    <w:rPr>
                      <w:rFonts w:eastAsia="Times New Roman" w:cs="Times New Roman"/>
                      <w:color w:val="auto"/>
                      <w:sz w:val="18"/>
                      <w:szCs w:val="18"/>
                      <w:lang w:val="sk-SK"/>
                    </w:rPr>
                  </w:rPrChange>
                </w:rPr>
              </w:r>
            </w:ins>
            <w:ins w:id="7077" w:author="Tom" w:date="2015-05-06T17:21:00Z">
              <w:r w:rsidRPr="007E5B86">
                <w:rPr>
                  <w:color w:val="auto"/>
                  <w:sz w:val="18"/>
                  <w:szCs w:val="18"/>
                  <w:lang w:val="sk-SK"/>
                  <w:rPrChange w:id="7078" w:author="Tom" w:date="2015-05-06T17:31:00Z">
                    <w:rPr>
                      <w:rStyle w:val="Hypertextovodkaz"/>
                    </w:rPr>
                  </w:rPrChange>
                </w:rPr>
                <w:fldChar w:fldCharType="separate"/>
              </w:r>
              <w:r w:rsidRPr="007E5B86">
                <w:rPr>
                  <w:rStyle w:val="Hypertextovodkaz"/>
                  <w:sz w:val="18"/>
                  <w:szCs w:val="18"/>
                  <w:u w:val="none"/>
                  <w:rPrChange w:id="7079" w:author="Tom" w:date="2015-05-06T17:31:00Z">
                    <w:rPr>
                      <w:rStyle w:val="Hypertextovodkaz"/>
                    </w:rPr>
                  </w:rPrChange>
                </w:rPr>
                <w:t>&lt;</w:t>
              </w:r>
              <w:r w:rsidRPr="007E5B86">
                <w:rPr>
                  <w:rStyle w:val="Hypertextovodkaz"/>
                  <w:color w:val="990000"/>
                  <w:sz w:val="18"/>
                  <w:szCs w:val="18"/>
                  <w:u w:val="none"/>
                  <w:rPrChange w:id="7080" w:author="Tom" w:date="2015-05-06T17:31:00Z">
                    <w:rPr>
                      <w:rStyle w:val="Hypertextovodkaz"/>
                      <w:color w:val="990000"/>
                    </w:rPr>
                  </w:rPrChange>
                </w:rPr>
                <w:t>gmd:specification</w:t>
              </w:r>
              <w:r w:rsidRPr="007E5B86">
                <w:rPr>
                  <w:rStyle w:val="Hypertextovodkaz"/>
                  <w:sz w:val="18"/>
                  <w:szCs w:val="18"/>
                  <w:u w:val="none"/>
                  <w:rPrChange w:id="7081" w:author="Tom" w:date="2015-05-06T17:31:00Z">
                    <w:rPr>
                      <w:rStyle w:val="Hypertextovodkaz"/>
                    </w:rPr>
                  </w:rPrChange>
                </w:rPr>
                <w:t>&gt;</w:t>
              </w:r>
              <w:r w:rsidRPr="007E5B86">
                <w:rPr>
                  <w:rStyle w:val="Hypertextovodkaz"/>
                  <w:rFonts w:eastAsia="Times New Roman" w:cs="Times New Roman"/>
                  <w:sz w:val="18"/>
                  <w:szCs w:val="18"/>
                  <w:u w:val="none"/>
                  <w:lang w:val="sk-SK"/>
                  <w:rPrChange w:id="7082" w:author="Tom" w:date="2015-05-06T17:31:00Z">
                    <w:rPr>
                      <w:rStyle w:val="Hypertextovodkaz"/>
                    </w:rPr>
                  </w:rPrChange>
                </w:rPr>
                <w:fldChar w:fldCharType="end"/>
              </w:r>
            </w:ins>
          </w:p>
          <w:p w14:paraId="4FDF107F"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352"/>
              <w:contextualSpacing/>
              <w:cnfStyle w:val="000000100000" w:firstRow="0" w:lastRow="0" w:firstColumn="0" w:lastColumn="0" w:oddVBand="0" w:evenVBand="0" w:oddHBand="1" w:evenHBand="0" w:firstRowFirstColumn="0" w:firstRowLastColumn="0" w:lastRowFirstColumn="0" w:lastRowLastColumn="0"/>
              <w:rPr>
                <w:ins w:id="7083" w:author="Tom" w:date="2015-05-06T17:21:00Z"/>
                <w:sz w:val="18"/>
                <w:szCs w:val="18"/>
                <w:rPrChange w:id="7084" w:author="Tom" w:date="2015-05-06T17:31:00Z">
                  <w:rPr>
                    <w:ins w:id="7085" w:author="Tom" w:date="2015-05-06T17:21:00Z"/>
                  </w:rPr>
                </w:rPrChange>
              </w:rPr>
            </w:pPr>
            <w:ins w:id="7086" w:author="Tom" w:date="2015-05-06T17:21:00Z">
              <w:r w:rsidRPr="007E5B86">
                <w:rPr>
                  <w:rFonts w:eastAsia="Times New Roman" w:cs="Times New Roman"/>
                  <w:color w:val="auto"/>
                  <w:sz w:val="18"/>
                  <w:szCs w:val="18"/>
                  <w:lang w:val="sk-SK"/>
                  <w:rPrChange w:id="7087" w:author="Tom" w:date="2015-05-06T17:31:00Z">
                    <w:rPr>
                      <w:rFonts w:eastAsia="Times New Roman" w:cs="Times New Roman"/>
                      <w:color w:val="auto"/>
                      <w:sz w:val="20"/>
                      <w:lang w:val="sk-SK"/>
                    </w:rPr>
                  </w:rPrChange>
                </w:rPr>
                <w:fldChar w:fldCharType="begin"/>
              </w:r>
              <w:r w:rsidRPr="007E5B86">
                <w:rPr>
                  <w:sz w:val="18"/>
                  <w:szCs w:val="18"/>
                  <w:rPrChange w:id="7088" w:author="Tom" w:date="2015-05-06T17:31:00Z">
                    <w:rPr/>
                  </w:rPrChange>
                </w:rPr>
                <w:instrText xml:space="preserve"> HYPERLINK "file:///C:\\Users\\Tom\\Documents\\GEOGRAFIE\\ZAKÁZKY%202015\\RPI\\SK%20narodny%20metaudajovy%20profil\\final_151427130452_1604225179.xml" </w:instrText>
              </w:r>
            </w:ins>
            <w:ins w:id="7089" w:author="Tom" w:date="2015-05-10T20:07:00Z">
              <w:r w:rsidR="00105635" w:rsidRPr="007E5B86">
                <w:rPr>
                  <w:rFonts w:eastAsia="Times New Roman" w:cs="Times New Roman"/>
                  <w:color w:val="auto"/>
                  <w:sz w:val="18"/>
                  <w:szCs w:val="18"/>
                  <w:lang w:val="sk-SK"/>
                  <w:rPrChange w:id="7090" w:author="Tom" w:date="2015-05-06T17:31:00Z">
                    <w:rPr>
                      <w:rFonts w:eastAsia="Times New Roman" w:cs="Times New Roman"/>
                      <w:color w:val="auto"/>
                      <w:sz w:val="18"/>
                      <w:szCs w:val="18"/>
                      <w:lang w:val="sk-SK"/>
                    </w:rPr>
                  </w:rPrChange>
                </w:rPr>
              </w:r>
            </w:ins>
            <w:ins w:id="7091" w:author="Tom" w:date="2015-05-06T17:21:00Z">
              <w:r w:rsidRPr="007E5B86">
                <w:rPr>
                  <w:color w:val="auto"/>
                  <w:sz w:val="18"/>
                  <w:szCs w:val="18"/>
                  <w:lang w:val="sk-SK"/>
                  <w:rPrChange w:id="7092" w:author="Tom" w:date="2015-05-06T17:31:00Z">
                    <w:rPr>
                      <w:rStyle w:val="Hypertextovodkaz"/>
                    </w:rPr>
                  </w:rPrChange>
                </w:rPr>
                <w:fldChar w:fldCharType="separate"/>
              </w:r>
              <w:r w:rsidRPr="007E5B86">
                <w:rPr>
                  <w:rStyle w:val="Hypertextovodkaz"/>
                  <w:sz w:val="18"/>
                  <w:szCs w:val="18"/>
                  <w:u w:val="none"/>
                  <w:rPrChange w:id="7093" w:author="Tom" w:date="2015-05-06T17:31:00Z">
                    <w:rPr>
                      <w:rStyle w:val="Hypertextovodkaz"/>
                    </w:rPr>
                  </w:rPrChange>
                </w:rPr>
                <w:t>&lt;</w:t>
              </w:r>
              <w:r w:rsidRPr="007E5B86">
                <w:rPr>
                  <w:rStyle w:val="Hypertextovodkaz"/>
                  <w:color w:val="990000"/>
                  <w:sz w:val="18"/>
                  <w:szCs w:val="18"/>
                  <w:u w:val="none"/>
                  <w:rPrChange w:id="7094" w:author="Tom" w:date="2015-05-06T17:31:00Z">
                    <w:rPr>
                      <w:rStyle w:val="Hypertextovodkaz"/>
                      <w:color w:val="990000"/>
                    </w:rPr>
                  </w:rPrChange>
                </w:rPr>
                <w:t>gmd:CI_Citation</w:t>
              </w:r>
              <w:r w:rsidRPr="007E5B86">
                <w:rPr>
                  <w:rStyle w:val="Hypertextovodkaz"/>
                  <w:sz w:val="18"/>
                  <w:szCs w:val="18"/>
                  <w:u w:val="none"/>
                  <w:rPrChange w:id="7095" w:author="Tom" w:date="2015-05-06T17:31:00Z">
                    <w:rPr>
                      <w:rStyle w:val="Hypertextovodkaz"/>
                    </w:rPr>
                  </w:rPrChange>
                </w:rPr>
                <w:t>&gt;</w:t>
              </w:r>
              <w:r w:rsidRPr="007E5B86">
                <w:rPr>
                  <w:rStyle w:val="Hypertextovodkaz"/>
                  <w:rFonts w:eastAsia="Times New Roman" w:cs="Times New Roman"/>
                  <w:sz w:val="18"/>
                  <w:szCs w:val="18"/>
                  <w:u w:val="none"/>
                  <w:lang w:val="sk-SK"/>
                  <w:rPrChange w:id="7096" w:author="Tom" w:date="2015-05-06T17:31:00Z">
                    <w:rPr>
                      <w:rStyle w:val="Hypertextovodkaz"/>
                    </w:rPr>
                  </w:rPrChange>
                </w:rPr>
                <w:fldChar w:fldCharType="end"/>
              </w:r>
            </w:ins>
          </w:p>
          <w:p w14:paraId="3B88B293"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577"/>
              <w:contextualSpacing/>
              <w:cnfStyle w:val="000000100000" w:firstRow="0" w:lastRow="0" w:firstColumn="0" w:lastColumn="0" w:oddVBand="0" w:evenVBand="0" w:oddHBand="1" w:evenHBand="0" w:firstRowFirstColumn="0" w:firstRowLastColumn="0" w:lastRowFirstColumn="0" w:lastRowLastColumn="0"/>
              <w:rPr>
                <w:ins w:id="7097" w:author="Tom" w:date="2015-05-06T17:21:00Z"/>
                <w:sz w:val="18"/>
                <w:szCs w:val="18"/>
                <w:rPrChange w:id="7098" w:author="Tom" w:date="2015-05-06T17:31:00Z">
                  <w:rPr>
                    <w:ins w:id="7099" w:author="Tom" w:date="2015-05-06T17:21:00Z"/>
                  </w:rPr>
                </w:rPrChange>
              </w:rPr>
            </w:pPr>
            <w:ins w:id="7100" w:author="Tom" w:date="2015-05-06T17:21:00Z">
              <w:r w:rsidRPr="007E5B86">
                <w:rPr>
                  <w:rFonts w:eastAsia="Times New Roman" w:cs="Times New Roman"/>
                  <w:color w:val="auto"/>
                  <w:sz w:val="18"/>
                  <w:szCs w:val="18"/>
                  <w:lang w:val="sk-SK"/>
                  <w:rPrChange w:id="7101" w:author="Tom" w:date="2015-05-06T17:31:00Z">
                    <w:rPr>
                      <w:rFonts w:eastAsia="Times New Roman" w:cs="Times New Roman"/>
                      <w:color w:val="auto"/>
                      <w:sz w:val="20"/>
                      <w:lang w:val="sk-SK"/>
                    </w:rPr>
                  </w:rPrChange>
                </w:rPr>
                <w:fldChar w:fldCharType="begin"/>
              </w:r>
              <w:r w:rsidRPr="007E5B86">
                <w:rPr>
                  <w:sz w:val="18"/>
                  <w:szCs w:val="18"/>
                  <w:rPrChange w:id="7102" w:author="Tom" w:date="2015-05-06T17:31:00Z">
                    <w:rPr/>
                  </w:rPrChange>
                </w:rPr>
                <w:instrText xml:space="preserve"> HYPERLINK "file:///C:\\Users\\Tom\\Documents\\GEOGRAFIE\\ZAKÁZKY%202015\\RPI\\SK%20narodny%20metaudajovy%20profil\\final_151427130452_1604225179.xml" </w:instrText>
              </w:r>
            </w:ins>
            <w:ins w:id="7103" w:author="Tom" w:date="2015-05-10T20:07:00Z">
              <w:r w:rsidR="00105635" w:rsidRPr="007E5B86">
                <w:rPr>
                  <w:rFonts w:eastAsia="Times New Roman" w:cs="Times New Roman"/>
                  <w:color w:val="auto"/>
                  <w:sz w:val="18"/>
                  <w:szCs w:val="18"/>
                  <w:lang w:val="sk-SK"/>
                  <w:rPrChange w:id="7104" w:author="Tom" w:date="2015-05-06T17:31:00Z">
                    <w:rPr>
                      <w:rFonts w:eastAsia="Times New Roman" w:cs="Times New Roman"/>
                      <w:color w:val="auto"/>
                      <w:sz w:val="18"/>
                      <w:szCs w:val="18"/>
                      <w:lang w:val="sk-SK"/>
                    </w:rPr>
                  </w:rPrChange>
                </w:rPr>
              </w:r>
            </w:ins>
            <w:ins w:id="7105" w:author="Tom" w:date="2015-05-06T17:21:00Z">
              <w:r w:rsidRPr="007E5B86">
                <w:rPr>
                  <w:color w:val="auto"/>
                  <w:sz w:val="18"/>
                  <w:szCs w:val="18"/>
                  <w:lang w:val="sk-SK"/>
                  <w:rPrChange w:id="7106" w:author="Tom" w:date="2015-05-06T17:31:00Z">
                    <w:rPr>
                      <w:rStyle w:val="Hypertextovodkaz"/>
                    </w:rPr>
                  </w:rPrChange>
                </w:rPr>
                <w:fldChar w:fldCharType="separate"/>
              </w:r>
              <w:r w:rsidRPr="007E5B86">
                <w:rPr>
                  <w:rStyle w:val="Hypertextovodkaz"/>
                  <w:sz w:val="18"/>
                  <w:szCs w:val="18"/>
                  <w:u w:val="none"/>
                  <w:rPrChange w:id="7107" w:author="Tom" w:date="2015-05-06T17:31:00Z">
                    <w:rPr>
                      <w:rStyle w:val="Hypertextovodkaz"/>
                    </w:rPr>
                  </w:rPrChange>
                </w:rPr>
                <w:t>&lt;</w:t>
              </w:r>
              <w:r w:rsidRPr="007E5B86">
                <w:rPr>
                  <w:rStyle w:val="Hypertextovodkaz"/>
                  <w:color w:val="990000"/>
                  <w:sz w:val="18"/>
                  <w:szCs w:val="18"/>
                  <w:u w:val="none"/>
                  <w:rPrChange w:id="7108" w:author="Tom" w:date="2015-05-06T17:31:00Z">
                    <w:rPr>
                      <w:rStyle w:val="Hypertextovodkaz"/>
                      <w:color w:val="990000"/>
                    </w:rPr>
                  </w:rPrChange>
                </w:rPr>
                <w:t>gmd:title</w:t>
              </w:r>
              <w:r w:rsidRPr="007E5B86">
                <w:rPr>
                  <w:rStyle w:val="Hypertextovodkaz"/>
                  <w:sz w:val="18"/>
                  <w:szCs w:val="18"/>
                  <w:u w:val="none"/>
                  <w:rPrChange w:id="7109" w:author="Tom" w:date="2015-05-06T17:31:00Z">
                    <w:rPr>
                      <w:rStyle w:val="Hypertextovodkaz"/>
                    </w:rPr>
                  </w:rPrChange>
                </w:rPr>
                <w:t>&gt;</w:t>
              </w:r>
              <w:r w:rsidRPr="007E5B86">
                <w:rPr>
                  <w:rStyle w:val="Hypertextovodkaz"/>
                  <w:rFonts w:eastAsia="Times New Roman" w:cs="Times New Roman"/>
                  <w:sz w:val="18"/>
                  <w:szCs w:val="18"/>
                  <w:u w:val="none"/>
                  <w:lang w:val="sk-SK"/>
                  <w:rPrChange w:id="7110" w:author="Tom" w:date="2015-05-06T17:31:00Z">
                    <w:rPr>
                      <w:rStyle w:val="Hypertextovodkaz"/>
                    </w:rPr>
                  </w:rPrChange>
                </w:rPr>
                <w:fldChar w:fldCharType="end"/>
              </w:r>
            </w:ins>
          </w:p>
          <w:p w14:paraId="06379476" w14:textId="77777777" w:rsidR="00B4614F" w:rsidRPr="007E5B86" w:rsidRDefault="00B4614F" w:rsidP="00B4614F">
            <w:pPr>
              <w:tabs>
                <w:tab w:val="left" w:pos="167"/>
                <w:tab w:val="left" w:pos="387"/>
                <w:tab w:val="left" w:pos="572"/>
                <w:tab w:val="left" w:pos="767"/>
                <w:tab w:val="left" w:pos="932"/>
                <w:tab w:val="left" w:pos="1142"/>
                <w:tab w:val="left" w:pos="1352"/>
                <w:tab w:val="left" w:pos="1843"/>
              </w:tabs>
              <w:ind w:left="1843"/>
              <w:contextualSpacing/>
              <w:cnfStyle w:val="000000100000" w:firstRow="0" w:lastRow="0" w:firstColumn="0" w:lastColumn="0" w:oddVBand="0" w:evenVBand="0" w:oddHBand="1" w:evenHBand="0" w:firstRowFirstColumn="0" w:firstRowLastColumn="0" w:lastRowFirstColumn="0" w:lastRowLastColumn="0"/>
              <w:rPr>
                <w:ins w:id="7111" w:author="Tom" w:date="2015-05-06T17:21:00Z"/>
                <w:color w:val="0000FF"/>
                <w:sz w:val="18"/>
                <w:szCs w:val="18"/>
                <w:rPrChange w:id="7112" w:author="Tom" w:date="2015-05-06T17:31:00Z">
                  <w:rPr>
                    <w:ins w:id="7113" w:author="Tom" w:date="2015-05-06T17:21:00Z"/>
                    <w:color w:val="0000FF"/>
                  </w:rPr>
                </w:rPrChange>
              </w:rPr>
            </w:pPr>
            <w:ins w:id="7114" w:author="Tom" w:date="2015-05-06T17:21:00Z">
              <w:r w:rsidRPr="007E5B86">
                <w:rPr>
                  <w:color w:val="0000FF"/>
                  <w:sz w:val="18"/>
                  <w:szCs w:val="18"/>
                  <w:rPrChange w:id="7115" w:author="Tom" w:date="2015-05-06T17:31:00Z">
                    <w:rPr>
                      <w:color w:val="0000FF"/>
                    </w:rPr>
                  </w:rPrChange>
                </w:rPr>
                <w:t>&lt;</w:t>
              </w:r>
              <w:r w:rsidRPr="007E5B86">
                <w:rPr>
                  <w:color w:val="990000"/>
                  <w:sz w:val="18"/>
                  <w:szCs w:val="18"/>
                  <w:rPrChange w:id="7116" w:author="Tom" w:date="2015-05-06T17:31:00Z">
                    <w:rPr>
                      <w:color w:val="990000"/>
                    </w:rPr>
                  </w:rPrChange>
                </w:rPr>
                <w:t>gco:CharacterString</w:t>
              </w:r>
              <w:r w:rsidRPr="007E5B86">
                <w:rPr>
                  <w:color w:val="0000FF"/>
                  <w:sz w:val="18"/>
                  <w:szCs w:val="18"/>
                  <w:rPrChange w:id="7117" w:author="Tom" w:date="2015-05-06T17:31:00Z">
                    <w:rPr>
                      <w:color w:val="0000FF"/>
                    </w:rPr>
                  </w:rPrChange>
                </w:rPr>
                <w:t>&gt;</w:t>
              </w:r>
              <w:r w:rsidRPr="007E5B86">
                <w:rPr>
                  <w:sz w:val="18"/>
                  <w:szCs w:val="18"/>
                  <w:rPrChange w:id="7118" w:author="Tom" w:date="2015-05-06T17:31:00Z">
                    <w:rPr/>
                  </w:rPrChange>
                </w:rPr>
                <w:t>Nariadenie Komisie (EÚ) č. 1089/2010 z 23. novembra 2010, ktorým sa vykonáva smernica Európskeho parlamentu a Rady 2007/2/ES, pokiaľ ide o interoperabilitu súborov a služieb priestorových údajov</w:t>
              </w:r>
              <w:r w:rsidRPr="007E5B86">
                <w:rPr>
                  <w:color w:val="0000FF"/>
                  <w:sz w:val="18"/>
                  <w:szCs w:val="18"/>
                  <w:rPrChange w:id="7119" w:author="Tom" w:date="2015-05-06T17:31:00Z">
                    <w:rPr>
                      <w:color w:val="0000FF"/>
                    </w:rPr>
                  </w:rPrChange>
                </w:rPr>
                <w:t>&lt;/</w:t>
              </w:r>
              <w:r w:rsidRPr="007E5B86">
                <w:rPr>
                  <w:color w:val="990000"/>
                  <w:sz w:val="18"/>
                  <w:szCs w:val="18"/>
                  <w:rPrChange w:id="7120" w:author="Tom" w:date="2015-05-06T17:31:00Z">
                    <w:rPr>
                      <w:color w:val="990000"/>
                    </w:rPr>
                  </w:rPrChange>
                </w:rPr>
                <w:t>gco:CharacterString</w:t>
              </w:r>
              <w:r w:rsidRPr="007E5B86">
                <w:rPr>
                  <w:color w:val="0000FF"/>
                  <w:sz w:val="18"/>
                  <w:szCs w:val="18"/>
                  <w:rPrChange w:id="7121" w:author="Tom" w:date="2015-05-06T17:31:00Z">
                    <w:rPr>
                      <w:color w:val="0000FF"/>
                    </w:rPr>
                  </w:rPrChange>
                </w:rPr>
                <w:t>&gt;</w:t>
              </w:r>
            </w:ins>
          </w:p>
          <w:p w14:paraId="1D472B4A"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577"/>
              <w:contextualSpacing/>
              <w:cnfStyle w:val="000000100000" w:firstRow="0" w:lastRow="0" w:firstColumn="0" w:lastColumn="0" w:oddVBand="0" w:evenVBand="0" w:oddHBand="1" w:evenHBand="0" w:firstRowFirstColumn="0" w:firstRowLastColumn="0" w:lastRowFirstColumn="0" w:lastRowLastColumn="0"/>
              <w:rPr>
                <w:ins w:id="7122" w:author="Tom" w:date="2015-05-06T17:21:00Z"/>
                <w:rStyle w:val="block"/>
                <w:color w:val="0000FF"/>
                <w:sz w:val="18"/>
                <w:szCs w:val="18"/>
                <w:rPrChange w:id="7123" w:author="Tom" w:date="2015-05-06T17:31:00Z">
                  <w:rPr>
                    <w:ins w:id="7124" w:author="Tom" w:date="2015-05-06T17:21:00Z"/>
                    <w:rStyle w:val="block"/>
                    <w:rFonts w:cs="Times New Roman"/>
                    <w:color w:val="0000FF"/>
                    <w:sz w:val="20"/>
                    <w:lang w:val="sk-SK"/>
                  </w:rPr>
                </w:rPrChange>
              </w:rPr>
            </w:pPr>
            <w:ins w:id="7125" w:author="Tom" w:date="2015-05-06T17:21:00Z">
              <w:r w:rsidRPr="007E5B86">
                <w:rPr>
                  <w:rStyle w:val="block"/>
                  <w:color w:val="0000FF"/>
                  <w:sz w:val="18"/>
                  <w:szCs w:val="18"/>
                  <w:rPrChange w:id="7126" w:author="Tom" w:date="2015-05-06T17:31:00Z">
                    <w:rPr>
                      <w:rStyle w:val="block"/>
                      <w:color w:val="0000FF"/>
                    </w:rPr>
                  </w:rPrChange>
                </w:rPr>
                <w:t>&lt;/</w:t>
              </w:r>
              <w:r w:rsidRPr="007E5B86">
                <w:rPr>
                  <w:rStyle w:val="block"/>
                  <w:color w:val="990000"/>
                  <w:sz w:val="18"/>
                  <w:szCs w:val="18"/>
                  <w:rPrChange w:id="7127" w:author="Tom" w:date="2015-05-06T17:31:00Z">
                    <w:rPr>
                      <w:rStyle w:val="block"/>
                      <w:color w:val="990000"/>
                    </w:rPr>
                  </w:rPrChange>
                </w:rPr>
                <w:t>gmd:title</w:t>
              </w:r>
              <w:r w:rsidRPr="007E5B86">
                <w:rPr>
                  <w:rStyle w:val="block"/>
                  <w:color w:val="0000FF"/>
                  <w:sz w:val="18"/>
                  <w:szCs w:val="18"/>
                  <w:rPrChange w:id="7128" w:author="Tom" w:date="2015-05-06T17:31:00Z">
                    <w:rPr>
                      <w:rStyle w:val="block"/>
                      <w:color w:val="0000FF"/>
                    </w:rPr>
                  </w:rPrChange>
                </w:rPr>
                <w:t>&gt;</w:t>
              </w:r>
            </w:ins>
          </w:p>
          <w:p w14:paraId="4E54871B"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577"/>
              <w:contextualSpacing/>
              <w:cnfStyle w:val="000000100000" w:firstRow="0" w:lastRow="0" w:firstColumn="0" w:lastColumn="0" w:oddVBand="0" w:evenVBand="0" w:oddHBand="1" w:evenHBand="0" w:firstRowFirstColumn="0" w:firstRowLastColumn="0" w:lastRowFirstColumn="0" w:lastRowLastColumn="0"/>
              <w:rPr>
                <w:ins w:id="7129" w:author="Tom" w:date="2015-05-06T17:21:00Z"/>
                <w:sz w:val="18"/>
                <w:szCs w:val="18"/>
                <w:rPrChange w:id="7130" w:author="Tom" w:date="2015-05-06T17:31:00Z">
                  <w:rPr>
                    <w:ins w:id="7131" w:author="Tom" w:date="2015-05-06T17:21:00Z"/>
                  </w:rPr>
                </w:rPrChange>
              </w:rPr>
            </w:pPr>
            <w:ins w:id="7132" w:author="Tom" w:date="2015-05-06T17:21:00Z">
              <w:r w:rsidRPr="007E5B86">
                <w:rPr>
                  <w:rFonts w:eastAsia="Times New Roman" w:cs="Times New Roman"/>
                  <w:color w:val="auto"/>
                  <w:sz w:val="18"/>
                  <w:szCs w:val="18"/>
                  <w:lang w:val="sk-SK"/>
                  <w:rPrChange w:id="7133" w:author="Tom" w:date="2015-05-06T17:31:00Z">
                    <w:rPr>
                      <w:rFonts w:eastAsia="Times New Roman" w:cs="Times New Roman"/>
                      <w:color w:val="auto"/>
                      <w:sz w:val="20"/>
                      <w:lang w:val="sk-SK"/>
                    </w:rPr>
                  </w:rPrChange>
                </w:rPr>
                <w:fldChar w:fldCharType="begin"/>
              </w:r>
              <w:r w:rsidRPr="007E5B86">
                <w:rPr>
                  <w:sz w:val="18"/>
                  <w:szCs w:val="18"/>
                  <w:rPrChange w:id="7134" w:author="Tom" w:date="2015-05-06T17:31:00Z">
                    <w:rPr/>
                  </w:rPrChange>
                </w:rPr>
                <w:instrText xml:space="preserve"> HYPERLINK "file:///C:\\Users\\Tom\\Documents\\GEOGRAFIE\\ZAKÁZKY%202015\\RPI\\SK%20narodny%20metaudajovy%20profil\\final_151427130452_1604225179.xml" </w:instrText>
              </w:r>
            </w:ins>
            <w:ins w:id="7135" w:author="Tom" w:date="2015-05-10T20:07:00Z">
              <w:r w:rsidR="00105635" w:rsidRPr="007E5B86">
                <w:rPr>
                  <w:rFonts w:eastAsia="Times New Roman" w:cs="Times New Roman"/>
                  <w:color w:val="auto"/>
                  <w:sz w:val="18"/>
                  <w:szCs w:val="18"/>
                  <w:lang w:val="sk-SK"/>
                  <w:rPrChange w:id="7136" w:author="Tom" w:date="2015-05-06T17:31:00Z">
                    <w:rPr>
                      <w:rFonts w:eastAsia="Times New Roman" w:cs="Times New Roman"/>
                      <w:color w:val="auto"/>
                      <w:sz w:val="18"/>
                      <w:szCs w:val="18"/>
                      <w:lang w:val="sk-SK"/>
                    </w:rPr>
                  </w:rPrChange>
                </w:rPr>
              </w:r>
            </w:ins>
            <w:ins w:id="7137" w:author="Tom" w:date="2015-05-06T17:21:00Z">
              <w:r w:rsidRPr="007E5B86">
                <w:rPr>
                  <w:color w:val="auto"/>
                  <w:sz w:val="18"/>
                  <w:szCs w:val="18"/>
                  <w:lang w:val="sk-SK"/>
                  <w:rPrChange w:id="7138" w:author="Tom" w:date="2015-05-06T17:31:00Z">
                    <w:rPr>
                      <w:rStyle w:val="Hypertextovodkaz"/>
                    </w:rPr>
                  </w:rPrChange>
                </w:rPr>
                <w:fldChar w:fldCharType="separate"/>
              </w:r>
              <w:r w:rsidRPr="007E5B86">
                <w:rPr>
                  <w:rStyle w:val="Hypertextovodkaz"/>
                  <w:sz w:val="18"/>
                  <w:szCs w:val="18"/>
                  <w:u w:val="none"/>
                  <w:rPrChange w:id="7139" w:author="Tom" w:date="2015-05-06T17:31:00Z">
                    <w:rPr>
                      <w:rStyle w:val="Hypertextovodkaz"/>
                    </w:rPr>
                  </w:rPrChange>
                </w:rPr>
                <w:t>&lt;</w:t>
              </w:r>
              <w:r w:rsidRPr="007E5B86">
                <w:rPr>
                  <w:rStyle w:val="Hypertextovodkaz"/>
                  <w:color w:val="990000"/>
                  <w:sz w:val="18"/>
                  <w:szCs w:val="18"/>
                  <w:u w:val="none"/>
                  <w:rPrChange w:id="7140" w:author="Tom" w:date="2015-05-06T17:31:00Z">
                    <w:rPr>
                      <w:rStyle w:val="Hypertextovodkaz"/>
                      <w:color w:val="990000"/>
                    </w:rPr>
                  </w:rPrChange>
                </w:rPr>
                <w:t>gmd:alternateTitle</w:t>
              </w:r>
              <w:r w:rsidRPr="007E5B86">
                <w:rPr>
                  <w:rStyle w:val="Hypertextovodkaz"/>
                  <w:sz w:val="18"/>
                  <w:szCs w:val="18"/>
                  <w:u w:val="none"/>
                  <w:rPrChange w:id="7141" w:author="Tom" w:date="2015-05-06T17:31:00Z">
                    <w:rPr>
                      <w:rStyle w:val="Hypertextovodkaz"/>
                    </w:rPr>
                  </w:rPrChange>
                </w:rPr>
                <w:t>&gt;</w:t>
              </w:r>
              <w:r w:rsidRPr="007E5B86">
                <w:rPr>
                  <w:rStyle w:val="Hypertextovodkaz"/>
                  <w:rFonts w:eastAsia="Times New Roman" w:cs="Times New Roman"/>
                  <w:sz w:val="18"/>
                  <w:szCs w:val="18"/>
                  <w:u w:val="none"/>
                  <w:lang w:val="sk-SK"/>
                  <w:rPrChange w:id="7142" w:author="Tom" w:date="2015-05-06T17:31:00Z">
                    <w:rPr>
                      <w:rStyle w:val="Hypertextovodkaz"/>
                    </w:rPr>
                  </w:rPrChange>
                </w:rPr>
                <w:fldChar w:fldCharType="end"/>
              </w:r>
            </w:ins>
          </w:p>
          <w:p w14:paraId="1BCFECC1" w14:textId="77777777" w:rsidR="00B4614F" w:rsidRPr="007E5B86" w:rsidRDefault="00B4614F" w:rsidP="00B4614F">
            <w:pPr>
              <w:tabs>
                <w:tab w:val="left" w:pos="167"/>
                <w:tab w:val="left" w:pos="387"/>
                <w:tab w:val="left" w:pos="572"/>
                <w:tab w:val="left" w:pos="767"/>
                <w:tab w:val="left" w:pos="932"/>
                <w:tab w:val="left" w:pos="1142"/>
                <w:tab w:val="left" w:pos="1352"/>
                <w:tab w:val="left" w:pos="1843"/>
              </w:tabs>
              <w:ind w:left="1843"/>
              <w:contextualSpacing/>
              <w:cnfStyle w:val="000000100000" w:firstRow="0" w:lastRow="0" w:firstColumn="0" w:lastColumn="0" w:oddVBand="0" w:evenVBand="0" w:oddHBand="1" w:evenHBand="0" w:firstRowFirstColumn="0" w:firstRowLastColumn="0" w:lastRowFirstColumn="0" w:lastRowLastColumn="0"/>
              <w:rPr>
                <w:ins w:id="7143" w:author="Tom" w:date="2015-05-06T17:21:00Z"/>
                <w:color w:val="0000FF"/>
                <w:sz w:val="18"/>
                <w:szCs w:val="18"/>
                <w:rPrChange w:id="7144" w:author="Tom" w:date="2015-05-06T17:31:00Z">
                  <w:rPr>
                    <w:ins w:id="7145" w:author="Tom" w:date="2015-05-06T17:21:00Z"/>
                    <w:color w:val="0000FF"/>
                  </w:rPr>
                </w:rPrChange>
              </w:rPr>
            </w:pPr>
            <w:ins w:id="7146" w:author="Tom" w:date="2015-05-06T17:21:00Z">
              <w:r w:rsidRPr="007E5B86">
                <w:rPr>
                  <w:color w:val="0000FF"/>
                  <w:sz w:val="18"/>
                  <w:szCs w:val="18"/>
                  <w:rPrChange w:id="7147" w:author="Tom" w:date="2015-05-06T17:31:00Z">
                    <w:rPr>
                      <w:color w:val="0000FF"/>
                    </w:rPr>
                  </w:rPrChange>
                </w:rPr>
                <w:t>&lt;</w:t>
              </w:r>
              <w:r w:rsidRPr="007E5B86">
                <w:rPr>
                  <w:color w:val="990000"/>
                  <w:sz w:val="18"/>
                  <w:szCs w:val="18"/>
                  <w:rPrChange w:id="7148" w:author="Tom" w:date="2015-05-06T17:31:00Z">
                    <w:rPr>
                      <w:color w:val="990000"/>
                    </w:rPr>
                  </w:rPrChange>
                </w:rPr>
                <w:t>gco:CharacterString</w:t>
              </w:r>
              <w:r w:rsidRPr="007E5B86">
                <w:rPr>
                  <w:color w:val="0000FF"/>
                  <w:sz w:val="18"/>
                  <w:szCs w:val="18"/>
                  <w:rPrChange w:id="7149" w:author="Tom" w:date="2015-05-06T17:31:00Z">
                    <w:rPr>
                      <w:color w:val="0000FF"/>
                    </w:rPr>
                  </w:rPrChange>
                </w:rPr>
                <w:t>&gt;</w:t>
              </w:r>
              <w:r w:rsidRPr="007E5B86">
                <w:rPr>
                  <w:sz w:val="18"/>
                  <w:szCs w:val="18"/>
                  <w:rPrChange w:id="7150" w:author="Tom" w:date="2015-05-06T17:31:00Z">
                    <w:rPr/>
                  </w:rPrChange>
                </w:rPr>
                <w:t>Commission Regulation (EU) No 1089/2010 of 23 November 2010 implementing Directive 2007/2/EC of the European Parliament and of the Council as regards interoperability of spatial data sets and services</w:t>
              </w:r>
              <w:r w:rsidRPr="007E5B86">
                <w:rPr>
                  <w:color w:val="0000FF"/>
                  <w:sz w:val="18"/>
                  <w:szCs w:val="18"/>
                  <w:rPrChange w:id="7151" w:author="Tom" w:date="2015-05-06T17:31:00Z">
                    <w:rPr>
                      <w:color w:val="0000FF"/>
                    </w:rPr>
                  </w:rPrChange>
                </w:rPr>
                <w:t>&lt;/</w:t>
              </w:r>
              <w:r w:rsidRPr="007E5B86">
                <w:rPr>
                  <w:color w:val="990000"/>
                  <w:sz w:val="18"/>
                  <w:szCs w:val="18"/>
                  <w:rPrChange w:id="7152" w:author="Tom" w:date="2015-05-06T17:31:00Z">
                    <w:rPr>
                      <w:color w:val="990000"/>
                    </w:rPr>
                  </w:rPrChange>
                </w:rPr>
                <w:t>gco:CharacterString</w:t>
              </w:r>
              <w:r w:rsidRPr="007E5B86">
                <w:rPr>
                  <w:color w:val="0000FF"/>
                  <w:sz w:val="18"/>
                  <w:szCs w:val="18"/>
                  <w:rPrChange w:id="7153" w:author="Tom" w:date="2015-05-06T17:31:00Z">
                    <w:rPr>
                      <w:color w:val="0000FF"/>
                    </w:rPr>
                  </w:rPrChange>
                </w:rPr>
                <w:t>&gt;</w:t>
              </w:r>
            </w:ins>
          </w:p>
          <w:p w14:paraId="12BA68B4"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577"/>
              <w:contextualSpacing/>
              <w:cnfStyle w:val="000000100000" w:firstRow="0" w:lastRow="0" w:firstColumn="0" w:lastColumn="0" w:oddVBand="0" w:evenVBand="0" w:oddHBand="1" w:evenHBand="0" w:firstRowFirstColumn="0" w:firstRowLastColumn="0" w:lastRowFirstColumn="0" w:lastRowLastColumn="0"/>
              <w:rPr>
                <w:ins w:id="7154" w:author="Tom" w:date="2015-05-06T17:21:00Z"/>
                <w:rStyle w:val="block"/>
                <w:color w:val="0000FF"/>
                <w:sz w:val="18"/>
                <w:szCs w:val="18"/>
                <w:rPrChange w:id="7155" w:author="Tom" w:date="2015-05-06T17:31:00Z">
                  <w:rPr>
                    <w:ins w:id="7156" w:author="Tom" w:date="2015-05-06T17:21:00Z"/>
                    <w:rStyle w:val="block"/>
                    <w:rFonts w:cs="Times New Roman"/>
                    <w:color w:val="0000FF"/>
                    <w:sz w:val="20"/>
                    <w:lang w:val="sk-SK"/>
                  </w:rPr>
                </w:rPrChange>
              </w:rPr>
            </w:pPr>
            <w:ins w:id="7157" w:author="Tom" w:date="2015-05-06T17:21:00Z">
              <w:r w:rsidRPr="007E5B86">
                <w:rPr>
                  <w:rStyle w:val="block"/>
                  <w:color w:val="0000FF"/>
                  <w:sz w:val="18"/>
                  <w:szCs w:val="18"/>
                  <w:rPrChange w:id="7158" w:author="Tom" w:date="2015-05-06T17:31:00Z">
                    <w:rPr>
                      <w:rStyle w:val="block"/>
                      <w:color w:val="0000FF"/>
                    </w:rPr>
                  </w:rPrChange>
                </w:rPr>
                <w:t>&lt;/</w:t>
              </w:r>
              <w:r w:rsidRPr="007E5B86">
                <w:rPr>
                  <w:rStyle w:val="block"/>
                  <w:color w:val="990000"/>
                  <w:sz w:val="18"/>
                  <w:szCs w:val="18"/>
                  <w:rPrChange w:id="7159" w:author="Tom" w:date="2015-05-06T17:31:00Z">
                    <w:rPr>
                      <w:rStyle w:val="block"/>
                      <w:color w:val="990000"/>
                    </w:rPr>
                  </w:rPrChange>
                </w:rPr>
                <w:t>gmd:alternateTitle</w:t>
              </w:r>
              <w:r w:rsidRPr="007E5B86">
                <w:rPr>
                  <w:rStyle w:val="block"/>
                  <w:color w:val="0000FF"/>
                  <w:sz w:val="18"/>
                  <w:szCs w:val="18"/>
                  <w:rPrChange w:id="7160" w:author="Tom" w:date="2015-05-06T17:31:00Z">
                    <w:rPr>
                      <w:rStyle w:val="block"/>
                      <w:color w:val="0000FF"/>
                    </w:rPr>
                  </w:rPrChange>
                </w:rPr>
                <w:t>&gt;</w:t>
              </w:r>
            </w:ins>
          </w:p>
          <w:p w14:paraId="144F8AE6"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577"/>
              <w:contextualSpacing/>
              <w:cnfStyle w:val="000000100000" w:firstRow="0" w:lastRow="0" w:firstColumn="0" w:lastColumn="0" w:oddVBand="0" w:evenVBand="0" w:oddHBand="1" w:evenHBand="0" w:firstRowFirstColumn="0" w:firstRowLastColumn="0" w:lastRowFirstColumn="0" w:lastRowLastColumn="0"/>
              <w:rPr>
                <w:ins w:id="7161" w:author="Tom" w:date="2015-05-06T17:21:00Z"/>
                <w:sz w:val="18"/>
                <w:szCs w:val="18"/>
                <w:rPrChange w:id="7162" w:author="Tom" w:date="2015-05-06T17:31:00Z">
                  <w:rPr>
                    <w:ins w:id="7163" w:author="Tom" w:date="2015-05-06T17:21:00Z"/>
                  </w:rPr>
                </w:rPrChange>
              </w:rPr>
            </w:pPr>
            <w:ins w:id="7164" w:author="Tom" w:date="2015-05-06T17:21:00Z">
              <w:r w:rsidRPr="007E5B86">
                <w:rPr>
                  <w:rFonts w:eastAsia="Times New Roman" w:cs="Times New Roman"/>
                  <w:color w:val="auto"/>
                  <w:sz w:val="18"/>
                  <w:szCs w:val="18"/>
                  <w:lang w:val="sk-SK"/>
                  <w:rPrChange w:id="7165" w:author="Tom" w:date="2015-05-06T17:31:00Z">
                    <w:rPr>
                      <w:rFonts w:eastAsia="Times New Roman" w:cs="Times New Roman"/>
                      <w:color w:val="auto"/>
                      <w:sz w:val="20"/>
                      <w:lang w:val="sk-SK"/>
                    </w:rPr>
                  </w:rPrChange>
                </w:rPr>
                <w:fldChar w:fldCharType="begin"/>
              </w:r>
              <w:r w:rsidRPr="007E5B86">
                <w:rPr>
                  <w:sz w:val="18"/>
                  <w:szCs w:val="18"/>
                  <w:rPrChange w:id="7166" w:author="Tom" w:date="2015-05-06T17:31:00Z">
                    <w:rPr/>
                  </w:rPrChange>
                </w:rPr>
                <w:instrText xml:space="preserve"> HYPERLINK "file:///C:\\Users\\Tom\\Documents\\GEOGRAFIE\\ZAKÁZKY%202015\\RPI\\SK%20narodny%20metaudajovy%20profil\\final_151427130452_1604225179.xml" </w:instrText>
              </w:r>
            </w:ins>
            <w:ins w:id="7167" w:author="Tom" w:date="2015-05-10T20:07:00Z">
              <w:r w:rsidR="00105635" w:rsidRPr="007E5B86">
                <w:rPr>
                  <w:rFonts w:eastAsia="Times New Roman" w:cs="Times New Roman"/>
                  <w:color w:val="auto"/>
                  <w:sz w:val="18"/>
                  <w:szCs w:val="18"/>
                  <w:lang w:val="sk-SK"/>
                  <w:rPrChange w:id="7168" w:author="Tom" w:date="2015-05-06T17:31:00Z">
                    <w:rPr>
                      <w:rFonts w:eastAsia="Times New Roman" w:cs="Times New Roman"/>
                      <w:color w:val="auto"/>
                      <w:sz w:val="18"/>
                      <w:szCs w:val="18"/>
                      <w:lang w:val="sk-SK"/>
                    </w:rPr>
                  </w:rPrChange>
                </w:rPr>
              </w:r>
            </w:ins>
            <w:ins w:id="7169" w:author="Tom" w:date="2015-05-06T17:21:00Z">
              <w:r w:rsidRPr="007E5B86">
                <w:rPr>
                  <w:color w:val="auto"/>
                  <w:sz w:val="18"/>
                  <w:szCs w:val="18"/>
                  <w:lang w:val="sk-SK"/>
                  <w:rPrChange w:id="7170" w:author="Tom" w:date="2015-05-06T17:31:00Z">
                    <w:rPr>
                      <w:rStyle w:val="Hypertextovodkaz"/>
                    </w:rPr>
                  </w:rPrChange>
                </w:rPr>
                <w:fldChar w:fldCharType="separate"/>
              </w:r>
              <w:r w:rsidRPr="007E5B86">
                <w:rPr>
                  <w:rStyle w:val="Hypertextovodkaz"/>
                  <w:sz w:val="18"/>
                  <w:szCs w:val="18"/>
                  <w:u w:val="none"/>
                  <w:rPrChange w:id="7171" w:author="Tom" w:date="2015-05-06T17:31:00Z">
                    <w:rPr>
                      <w:rStyle w:val="Hypertextovodkaz"/>
                    </w:rPr>
                  </w:rPrChange>
                </w:rPr>
                <w:t>&lt;</w:t>
              </w:r>
              <w:r w:rsidRPr="007E5B86">
                <w:rPr>
                  <w:rStyle w:val="Hypertextovodkaz"/>
                  <w:color w:val="990000"/>
                  <w:sz w:val="18"/>
                  <w:szCs w:val="18"/>
                  <w:u w:val="none"/>
                  <w:rPrChange w:id="7172" w:author="Tom" w:date="2015-05-06T17:31:00Z">
                    <w:rPr>
                      <w:rStyle w:val="Hypertextovodkaz"/>
                      <w:color w:val="990000"/>
                    </w:rPr>
                  </w:rPrChange>
                </w:rPr>
                <w:t>gmd:date</w:t>
              </w:r>
              <w:r w:rsidRPr="007E5B86">
                <w:rPr>
                  <w:rStyle w:val="Hypertextovodkaz"/>
                  <w:sz w:val="18"/>
                  <w:szCs w:val="18"/>
                  <w:u w:val="none"/>
                  <w:rPrChange w:id="7173" w:author="Tom" w:date="2015-05-06T17:31:00Z">
                    <w:rPr>
                      <w:rStyle w:val="Hypertextovodkaz"/>
                    </w:rPr>
                  </w:rPrChange>
                </w:rPr>
                <w:t>&gt;</w:t>
              </w:r>
              <w:r w:rsidRPr="007E5B86">
                <w:rPr>
                  <w:rStyle w:val="Hypertextovodkaz"/>
                  <w:rFonts w:eastAsia="Times New Roman" w:cs="Times New Roman"/>
                  <w:sz w:val="18"/>
                  <w:szCs w:val="18"/>
                  <w:u w:val="none"/>
                  <w:lang w:val="sk-SK"/>
                  <w:rPrChange w:id="7174" w:author="Tom" w:date="2015-05-06T17:31:00Z">
                    <w:rPr>
                      <w:rStyle w:val="Hypertextovodkaz"/>
                    </w:rPr>
                  </w:rPrChange>
                </w:rPr>
                <w:fldChar w:fldCharType="end"/>
              </w:r>
            </w:ins>
          </w:p>
          <w:p w14:paraId="4A90544C"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843"/>
              <w:contextualSpacing/>
              <w:cnfStyle w:val="000000100000" w:firstRow="0" w:lastRow="0" w:firstColumn="0" w:lastColumn="0" w:oddVBand="0" w:evenVBand="0" w:oddHBand="1" w:evenHBand="0" w:firstRowFirstColumn="0" w:firstRowLastColumn="0" w:lastRowFirstColumn="0" w:lastRowLastColumn="0"/>
              <w:rPr>
                <w:ins w:id="7175" w:author="Tom" w:date="2015-05-06T17:21:00Z"/>
                <w:sz w:val="18"/>
                <w:szCs w:val="18"/>
                <w:rPrChange w:id="7176" w:author="Tom" w:date="2015-05-06T17:31:00Z">
                  <w:rPr>
                    <w:ins w:id="7177" w:author="Tom" w:date="2015-05-06T17:21:00Z"/>
                  </w:rPr>
                </w:rPrChange>
              </w:rPr>
            </w:pPr>
            <w:ins w:id="7178" w:author="Tom" w:date="2015-05-06T17:21:00Z">
              <w:r w:rsidRPr="007E5B86">
                <w:rPr>
                  <w:rFonts w:eastAsia="Times New Roman" w:cs="Times New Roman"/>
                  <w:color w:val="auto"/>
                  <w:sz w:val="18"/>
                  <w:szCs w:val="18"/>
                  <w:lang w:val="sk-SK"/>
                  <w:rPrChange w:id="7179" w:author="Tom" w:date="2015-05-06T17:31:00Z">
                    <w:rPr>
                      <w:rFonts w:eastAsia="Times New Roman" w:cs="Times New Roman"/>
                      <w:color w:val="auto"/>
                      <w:sz w:val="20"/>
                      <w:lang w:val="sk-SK"/>
                    </w:rPr>
                  </w:rPrChange>
                </w:rPr>
                <w:fldChar w:fldCharType="begin"/>
              </w:r>
              <w:r w:rsidRPr="007E5B86">
                <w:rPr>
                  <w:sz w:val="18"/>
                  <w:szCs w:val="18"/>
                  <w:rPrChange w:id="7180" w:author="Tom" w:date="2015-05-06T17:31:00Z">
                    <w:rPr/>
                  </w:rPrChange>
                </w:rPr>
                <w:instrText xml:space="preserve"> HYPERLINK "file:///C:\\Users\\Tom\\Documents\\GEOGRAFIE\\ZAKÁZKY%202015\\RPI\\SK%20narodny%20metaudajovy%20profil\\final_151427130452_1604225179.xml" </w:instrText>
              </w:r>
            </w:ins>
            <w:ins w:id="7181" w:author="Tom" w:date="2015-05-10T20:07:00Z">
              <w:r w:rsidR="00105635" w:rsidRPr="007E5B86">
                <w:rPr>
                  <w:rFonts w:eastAsia="Times New Roman" w:cs="Times New Roman"/>
                  <w:color w:val="auto"/>
                  <w:sz w:val="18"/>
                  <w:szCs w:val="18"/>
                  <w:lang w:val="sk-SK"/>
                  <w:rPrChange w:id="7182" w:author="Tom" w:date="2015-05-06T17:31:00Z">
                    <w:rPr>
                      <w:rFonts w:eastAsia="Times New Roman" w:cs="Times New Roman"/>
                      <w:color w:val="auto"/>
                      <w:sz w:val="18"/>
                      <w:szCs w:val="18"/>
                      <w:lang w:val="sk-SK"/>
                    </w:rPr>
                  </w:rPrChange>
                </w:rPr>
              </w:r>
            </w:ins>
            <w:ins w:id="7183" w:author="Tom" w:date="2015-05-06T17:21:00Z">
              <w:r w:rsidRPr="007E5B86">
                <w:rPr>
                  <w:color w:val="auto"/>
                  <w:sz w:val="18"/>
                  <w:szCs w:val="18"/>
                  <w:lang w:val="sk-SK"/>
                  <w:rPrChange w:id="7184" w:author="Tom" w:date="2015-05-06T17:31:00Z">
                    <w:rPr>
                      <w:rStyle w:val="Hypertextovodkaz"/>
                    </w:rPr>
                  </w:rPrChange>
                </w:rPr>
                <w:fldChar w:fldCharType="separate"/>
              </w:r>
              <w:r w:rsidRPr="007E5B86">
                <w:rPr>
                  <w:rStyle w:val="Hypertextovodkaz"/>
                  <w:sz w:val="18"/>
                  <w:szCs w:val="18"/>
                  <w:u w:val="none"/>
                  <w:rPrChange w:id="7185" w:author="Tom" w:date="2015-05-06T17:31:00Z">
                    <w:rPr>
                      <w:rStyle w:val="Hypertextovodkaz"/>
                    </w:rPr>
                  </w:rPrChange>
                </w:rPr>
                <w:t>&lt;</w:t>
              </w:r>
              <w:r w:rsidRPr="007E5B86">
                <w:rPr>
                  <w:rStyle w:val="Hypertextovodkaz"/>
                  <w:color w:val="990000"/>
                  <w:sz w:val="18"/>
                  <w:szCs w:val="18"/>
                  <w:u w:val="none"/>
                  <w:rPrChange w:id="7186" w:author="Tom" w:date="2015-05-06T17:31:00Z">
                    <w:rPr>
                      <w:rStyle w:val="Hypertextovodkaz"/>
                      <w:color w:val="990000"/>
                    </w:rPr>
                  </w:rPrChange>
                </w:rPr>
                <w:t>gmd:CI_Date</w:t>
              </w:r>
              <w:r w:rsidRPr="007E5B86">
                <w:rPr>
                  <w:rStyle w:val="Hypertextovodkaz"/>
                  <w:sz w:val="18"/>
                  <w:szCs w:val="18"/>
                  <w:u w:val="none"/>
                  <w:rPrChange w:id="7187" w:author="Tom" w:date="2015-05-06T17:31:00Z">
                    <w:rPr>
                      <w:rStyle w:val="Hypertextovodkaz"/>
                    </w:rPr>
                  </w:rPrChange>
                </w:rPr>
                <w:t>&gt;</w:t>
              </w:r>
              <w:r w:rsidRPr="007E5B86">
                <w:rPr>
                  <w:rStyle w:val="Hypertextovodkaz"/>
                  <w:rFonts w:eastAsia="Times New Roman" w:cs="Times New Roman"/>
                  <w:sz w:val="18"/>
                  <w:szCs w:val="18"/>
                  <w:u w:val="none"/>
                  <w:lang w:val="sk-SK"/>
                  <w:rPrChange w:id="7188" w:author="Tom" w:date="2015-05-06T17:31:00Z">
                    <w:rPr>
                      <w:rStyle w:val="Hypertextovodkaz"/>
                    </w:rPr>
                  </w:rPrChange>
                </w:rPr>
                <w:fldChar w:fldCharType="end"/>
              </w:r>
            </w:ins>
          </w:p>
          <w:p w14:paraId="1DFED109"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2268"/>
              </w:tabs>
              <w:ind w:left="2127"/>
              <w:contextualSpacing/>
              <w:cnfStyle w:val="000000100000" w:firstRow="0" w:lastRow="0" w:firstColumn="0" w:lastColumn="0" w:oddVBand="0" w:evenVBand="0" w:oddHBand="1" w:evenHBand="0" w:firstRowFirstColumn="0" w:firstRowLastColumn="0" w:lastRowFirstColumn="0" w:lastRowLastColumn="0"/>
              <w:rPr>
                <w:ins w:id="7189" w:author="Tom" w:date="2015-05-06T17:21:00Z"/>
                <w:sz w:val="18"/>
                <w:szCs w:val="18"/>
                <w:rPrChange w:id="7190" w:author="Tom" w:date="2015-05-06T17:31:00Z">
                  <w:rPr>
                    <w:ins w:id="7191" w:author="Tom" w:date="2015-05-06T17:21:00Z"/>
                  </w:rPr>
                </w:rPrChange>
              </w:rPr>
            </w:pPr>
            <w:ins w:id="7192" w:author="Tom" w:date="2015-05-06T17:21:00Z">
              <w:r w:rsidRPr="007E5B86">
                <w:rPr>
                  <w:rFonts w:eastAsia="Times New Roman" w:cs="Times New Roman"/>
                  <w:color w:val="auto"/>
                  <w:sz w:val="18"/>
                  <w:szCs w:val="18"/>
                  <w:lang w:val="sk-SK"/>
                  <w:rPrChange w:id="7193" w:author="Tom" w:date="2015-05-06T17:31:00Z">
                    <w:rPr>
                      <w:rFonts w:eastAsia="Times New Roman" w:cs="Times New Roman"/>
                      <w:color w:val="auto"/>
                      <w:sz w:val="20"/>
                      <w:lang w:val="sk-SK"/>
                    </w:rPr>
                  </w:rPrChange>
                </w:rPr>
                <w:fldChar w:fldCharType="begin"/>
              </w:r>
              <w:r w:rsidRPr="007E5B86">
                <w:rPr>
                  <w:sz w:val="18"/>
                  <w:szCs w:val="18"/>
                  <w:rPrChange w:id="7194" w:author="Tom" w:date="2015-05-06T17:31:00Z">
                    <w:rPr/>
                  </w:rPrChange>
                </w:rPr>
                <w:instrText xml:space="preserve"> HYPERLINK "file:///C:\\Users\\Tom\\Documents\\GEOGRAFIE\\ZAKÁZKY%202015\\RPI\\SK%20narodny%20metaudajovy%20profil\\final_151427130452_1604225179.xml" </w:instrText>
              </w:r>
            </w:ins>
            <w:ins w:id="7195" w:author="Tom" w:date="2015-05-10T20:07:00Z">
              <w:r w:rsidR="00105635" w:rsidRPr="007E5B86">
                <w:rPr>
                  <w:rFonts w:eastAsia="Times New Roman" w:cs="Times New Roman"/>
                  <w:color w:val="auto"/>
                  <w:sz w:val="18"/>
                  <w:szCs w:val="18"/>
                  <w:lang w:val="sk-SK"/>
                  <w:rPrChange w:id="7196" w:author="Tom" w:date="2015-05-06T17:31:00Z">
                    <w:rPr>
                      <w:rFonts w:eastAsia="Times New Roman" w:cs="Times New Roman"/>
                      <w:color w:val="auto"/>
                      <w:sz w:val="18"/>
                      <w:szCs w:val="18"/>
                      <w:lang w:val="sk-SK"/>
                    </w:rPr>
                  </w:rPrChange>
                </w:rPr>
              </w:r>
            </w:ins>
            <w:ins w:id="7197" w:author="Tom" w:date="2015-05-06T17:21:00Z">
              <w:r w:rsidRPr="007E5B86">
                <w:rPr>
                  <w:color w:val="auto"/>
                  <w:sz w:val="18"/>
                  <w:szCs w:val="18"/>
                  <w:lang w:val="sk-SK"/>
                  <w:rPrChange w:id="7198" w:author="Tom" w:date="2015-05-06T17:31:00Z">
                    <w:rPr>
                      <w:rStyle w:val="Hypertextovodkaz"/>
                    </w:rPr>
                  </w:rPrChange>
                </w:rPr>
                <w:fldChar w:fldCharType="separate"/>
              </w:r>
              <w:r w:rsidRPr="007E5B86">
                <w:rPr>
                  <w:rStyle w:val="Hypertextovodkaz"/>
                  <w:sz w:val="18"/>
                  <w:szCs w:val="18"/>
                  <w:u w:val="none"/>
                  <w:rPrChange w:id="7199" w:author="Tom" w:date="2015-05-06T17:31:00Z">
                    <w:rPr>
                      <w:rStyle w:val="Hypertextovodkaz"/>
                    </w:rPr>
                  </w:rPrChange>
                </w:rPr>
                <w:t>&lt;</w:t>
              </w:r>
              <w:r w:rsidRPr="007E5B86">
                <w:rPr>
                  <w:rStyle w:val="Hypertextovodkaz"/>
                  <w:color w:val="990000"/>
                  <w:sz w:val="18"/>
                  <w:szCs w:val="18"/>
                  <w:u w:val="none"/>
                  <w:rPrChange w:id="7200" w:author="Tom" w:date="2015-05-06T17:31:00Z">
                    <w:rPr>
                      <w:rStyle w:val="Hypertextovodkaz"/>
                      <w:color w:val="990000"/>
                    </w:rPr>
                  </w:rPrChange>
                </w:rPr>
                <w:t>gmd:date</w:t>
              </w:r>
              <w:r w:rsidRPr="007E5B86">
                <w:rPr>
                  <w:rStyle w:val="Hypertextovodkaz"/>
                  <w:sz w:val="18"/>
                  <w:szCs w:val="18"/>
                  <w:u w:val="none"/>
                  <w:rPrChange w:id="7201" w:author="Tom" w:date="2015-05-06T17:31:00Z">
                    <w:rPr>
                      <w:rStyle w:val="Hypertextovodkaz"/>
                    </w:rPr>
                  </w:rPrChange>
                </w:rPr>
                <w:t>&gt;</w:t>
              </w:r>
              <w:r w:rsidRPr="007E5B86">
                <w:rPr>
                  <w:rStyle w:val="Hypertextovodkaz"/>
                  <w:rFonts w:eastAsia="Times New Roman" w:cs="Times New Roman"/>
                  <w:sz w:val="18"/>
                  <w:szCs w:val="18"/>
                  <w:u w:val="none"/>
                  <w:lang w:val="sk-SK"/>
                  <w:rPrChange w:id="7202" w:author="Tom" w:date="2015-05-06T17:31:00Z">
                    <w:rPr>
                      <w:rStyle w:val="Hypertextovodkaz"/>
                    </w:rPr>
                  </w:rPrChange>
                </w:rPr>
                <w:fldChar w:fldCharType="end"/>
              </w:r>
            </w:ins>
          </w:p>
          <w:p w14:paraId="53A60F8C"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2268"/>
              </w:tabs>
              <w:ind w:left="2127"/>
              <w:contextualSpacing/>
              <w:cnfStyle w:val="000000100000" w:firstRow="0" w:lastRow="0" w:firstColumn="0" w:lastColumn="0" w:oddVBand="0" w:evenVBand="0" w:oddHBand="1" w:evenHBand="0" w:firstRowFirstColumn="0" w:firstRowLastColumn="0" w:lastRowFirstColumn="0" w:lastRowLastColumn="0"/>
              <w:rPr>
                <w:ins w:id="7203" w:author="Tom" w:date="2015-05-06T17:21:00Z"/>
                <w:color w:val="0000FF"/>
                <w:sz w:val="18"/>
                <w:szCs w:val="18"/>
                <w:rPrChange w:id="7204" w:author="Tom" w:date="2015-05-06T17:31:00Z">
                  <w:rPr>
                    <w:ins w:id="7205" w:author="Tom" w:date="2015-05-06T17:21:00Z"/>
                    <w:color w:val="0000FF"/>
                  </w:rPr>
                </w:rPrChange>
              </w:rPr>
            </w:pPr>
            <w:ins w:id="7206" w:author="Tom" w:date="2015-05-06T17:21:00Z">
              <w:r w:rsidRPr="007E5B86">
                <w:rPr>
                  <w:color w:val="0000FF"/>
                  <w:sz w:val="18"/>
                  <w:szCs w:val="18"/>
                  <w:rPrChange w:id="7207" w:author="Tom" w:date="2015-05-06T17:31:00Z">
                    <w:rPr>
                      <w:color w:val="0000FF"/>
                    </w:rPr>
                  </w:rPrChange>
                </w:rPr>
                <w:tab/>
                <w:t>&lt;</w:t>
              </w:r>
              <w:r w:rsidRPr="007E5B86">
                <w:rPr>
                  <w:color w:val="990000"/>
                  <w:sz w:val="18"/>
                  <w:szCs w:val="18"/>
                  <w:rPrChange w:id="7208" w:author="Tom" w:date="2015-05-06T17:31:00Z">
                    <w:rPr>
                      <w:color w:val="990000"/>
                    </w:rPr>
                  </w:rPrChange>
                </w:rPr>
                <w:t>gco:Date</w:t>
              </w:r>
              <w:r w:rsidRPr="007E5B86">
                <w:rPr>
                  <w:color w:val="0000FF"/>
                  <w:sz w:val="18"/>
                  <w:szCs w:val="18"/>
                  <w:rPrChange w:id="7209" w:author="Tom" w:date="2015-05-06T17:31:00Z">
                    <w:rPr>
                      <w:color w:val="0000FF"/>
                    </w:rPr>
                  </w:rPrChange>
                </w:rPr>
                <w:t>&gt;</w:t>
              </w:r>
              <w:r w:rsidRPr="007E5B86">
                <w:rPr>
                  <w:sz w:val="18"/>
                  <w:szCs w:val="18"/>
                  <w:rPrChange w:id="7210" w:author="Tom" w:date="2015-05-06T17:31:00Z">
                    <w:rPr/>
                  </w:rPrChange>
                </w:rPr>
                <w:t>2010-12-08</w:t>
              </w:r>
              <w:r w:rsidRPr="007E5B86">
                <w:rPr>
                  <w:color w:val="0000FF"/>
                  <w:sz w:val="18"/>
                  <w:szCs w:val="18"/>
                  <w:rPrChange w:id="7211" w:author="Tom" w:date="2015-05-06T17:31:00Z">
                    <w:rPr>
                      <w:color w:val="0000FF"/>
                    </w:rPr>
                  </w:rPrChange>
                </w:rPr>
                <w:t>&lt;/</w:t>
              </w:r>
              <w:r w:rsidRPr="007E5B86">
                <w:rPr>
                  <w:color w:val="990000"/>
                  <w:sz w:val="18"/>
                  <w:szCs w:val="18"/>
                  <w:rPrChange w:id="7212" w:author="Tom" w:date="2015-05-06T17:31:00Z">
                    <w:rPr>
                      <w:color w:val="990000"/>
                    </w:rPr>
                  </w:rPrChange>
                </w:rPr>
                <w:t>gco:Date</w:t>
              </w:r>
              <w:r w:rsidRPr="007E5B86">
                <w:rPr>
                  <w:color w:val="0000FF"/>
                  <w:sz w:val="18"/>
                  <w:szCs w:val="18"/>
                  <w:rPrChange w:id="7213" w:author="Tom" w:date="2015-05-06T17:31:00Z">
                    <w:rPr>
                      <w:color w:val="0000FF"/>
                    </w:rPr>
                  </w:rPrChange>
                </w:rPr>
                <w:t>&gt;</w:t>
              </w:r>
            </w:ins>
          </w:p>
          <w:p w14:paraId="24AF606D"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2268"/>
              </w:tabs>
              <w:ind w:left="2127"/>
              <w:contextualSpacing/>
              <w:cnfStyle w:val="000000100000" w:firstRow="0" w:lastRow="0" w:firstColumn="0" w:lastColumn="0" w:oddVBand="0" w:evenVBand="0" w:oddHBand="1" w:evenHBand="0" w:firstRowFirstColumn="0" w:firstRowLastColumn="0" w:lastRowFirstColumn="0" w:lastRowLastColumn="0"/>
              <w:rPr>
                <w:ins w:id="7214" w:author="Tom" w:date="2015-05-06T17:21:00Z"/>
                <w:rStyle w:val="block"/>
                <w:color w:val="0000FF"/>
                <w:sz w:val="18"/>
                <w:szCs w:val="18"/>
                <w:rPrChange w:id="7215" w:author="Tom" w:date="2015-05-06T17:31:00Z">
                  <w:rPr>
                    <w:ins w:id="7216" w:author="Tom" w:date="2015-05-06T17:21:00Z"/>
                    <w:rStyle w:val="block"/>
                    <w:rFonts w:cs="Times New Roman"/>
                    <w:color w:val="0000FF"/>
                    <w:sz w:val="20"/>
                    <w:lang w:val="sk-SK"/>
                  </w:rPr>
                </w:rPrChange>
              </w:rPr>
            </w:pPr>
            <w:ins w:id="7217" w:author="Tom" w:date="2015-05-06T17:21:00Z">
              <w:r w:rsidRPr="007E5B86">
                <w:rPr>
                  <w:rStyle w:val="block"/>
                  <w:color w:val="0000FF"/>
                  <w:sz w:val="18"/>
                  <w:szCs w:val="18"/>
                  <w:rPrChange w:id="7218" w:author="Tom" w:date="2015-05-06T17:31:00Z">
                    <w:rPr>
                      <w:rStyle w:val="block"/>
                      <w:color w:val="0000FF"/>
                    </w:rPr>
                  </w:rPrChange>
                </w:rPr>
                <w:t>&lt;/</w:t>
              </w:r>
              <w:r w:rsidRPr="007E5B86">
                <w:rPr>
                  <w:rStyle w:val="block"/>
                  <w:color w:val="990000"/>
                  <w:sz w:val="18"/>
                  <w:szCs w:val="18"/>
                  <w:rPrChange w:id="7219" w:author="Tom" w:date="2015-05-06T17:31:00Z">
                    <w:rPr>
                      <w:rStyle w:val="block"/>
                      <w:color w:val="990000"/>
                    </w:rPr>
                  </w:rPrChange>
                </w:rPr>
                <w:t>gmd:date</w:t>
              </w:r>
              <w:r w:rsidRPr="007E5B86">
                <w:rPr>
                  <w:rStyle w:val="block"/>
                  <w:color w:val="0000FF"/>
                  <w:sz w:val="18"/>
                  <w:szCs w:val="18"/>
                  <w:rPrChange w:id="7220" w:author="Tom" w:date="2015-05-06T17:31:00Z">
                    <w:rPr>
                      <w:rStyle w:val="block"/>
                      <w:color w:val="0000FF"/>
                    </w:rPr>
                  </w:rPrChange>
                </w:rPr>
                <w:t>&gt;</w:t>
              </w:r>
            </w:ins>
          </w:p>
          <w:p w14:paraId="77130505"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2268"/>
              </w:tabs>
              <w:ind w:left="2127"/>
              <w:contextualSpacing/>
              <w:cnfStyle w:val="000000100000" w:firstRow="0" w:lastRow="0" w:firstColumn="0" w:lastColumn="0" w:oddVBand="0" w:evenVBand="0" w:oddHBand="1" w:evenHBand="0" w:firstRowFirstColumn="0" w:firstRowLastColumn="0" w:lastRowFirstColumn="0" w:lastRowLastColumn="0"/>
              <w:rPr>
                <w:ins w:id="7221" w:author="Tom" w:date="2015-05-06T17:21:00Z"/>
                <w:sz w:val="18"/>
                <w:szCs w:val="18"/>
                <w:rPrChange w:id="7222" w:author="Tom" w:date="2015-05-06T17:31:00Z">
                  <w:rPr>
                    <w:ins w:id="7223" w:author="Tom" w:date="2015-05-06T17:21:00Z"/>
                  </w:rPr>
                </w:rPrChange>
              </w:rPr>
            </w:pPr>
            <w:ins w:id="7224" w:author="Tom" w:date="2015-05-06T17:21:00Z">
              <w:r w:rsidRPr="007E5B86">
                <w:rPr>
                  <w:rFonts w:eastAsia="Times New Roman" w:cs="Times New Roman"/>
                  <w:color w:val="auto"/>
                  <w:sz w:val="18"/>
                  <w:szCs w:val="18"/>
                  <w:lang w:val="sk-SK"/>
                  <w:rPrChange w:id="7225" w:author="Tom" w:date="2015-05-06T17:31:00Z">
                    <w:rPr>
                      <w:rFonts w:eastAsia="Times New Roman" w:cs="Times New Roman"/>
                      <w:color w:val="auto"/>
                      <w:sz w:val="20"/>
                      <w:lang w:val="sk-SK"/>
                    </w:rPr>
                  </w:rPrChange>
                </w:rPr>
                <w:lastRenderedPageBreak/>
                <w:fldChar w:fldCharType="begin"/>
              </w:r>
              <w:r w:rsidRPr="007E5B86">
                <w:rPr>
                  <w:sz w:val="18"/>
                  <w:szCs w:val="18"/>
                  <w:rPrChange w:id="7226" w:author="Tom" w:date="2015-05-06T17:31:00Z">
                    <w:rPr/>
                  </w:rPrChange>
                </w:rPr>
                <w:instrText xml:space="preserve"> HYPERLINK "file:///C:\\Users\\Tom\\Documents\\GEOGRAFIE\\ZAKÁZKY%202015\\RPI\\SK%20narodny%20metaudajovy%20profil\\final_151427130452_1604225179.xml" </w:instrText>
              </w:r>
            </w:ins>
            <w:ins w:id="7227" w:author="Tom" w:date="2015-05-10T20:07:00Z">
              <w:r w:rsidR="00105635" w:rsidRPr="007E5B86">
                <w:rPr>
                  <w:rFonts w:eastAsia="Times New Roman" w:cs="Times New Roman"/>
                  <w:color w:val="auto"/>
                  <w:sz w:val="18"/>
                  <w:szCs w:val="18"/>
                  <w:lang w:val="sk-SK"/>
                  <w:rPrChange w:id="7228" w:author="Tom" w:date="2015-05-06T17:31:00Z">
                    <w:rPr>
                      <w:rFonts w:eastAsia="Times New Roman" w:cs="Times New Roman"/>
                      <w:color w:val="auto"/>
                      <w:sz w:val="18"/>
                      <w:szCs w:val="18"/>
                      <w:lang w:val="sk-SK"/>
                    </w:rPr>
                  </w:rPrChange>
                </w:rPr>
              </w:r>
            </w:ins>
            <w:ins w:id="7229" w:author="Tom" w:date="2015-05-06T17:21:00Z">
              <w:r w:rsidRPr="007E5B86">
                <w:rPr>
                  <w:color w:val="auto"/>
                  <w:sz w:val="18"/>
                  <w:szCs w:val="18"/>
                  <w:lang w:val="sk-SK"/>
                  <w:rPrChange w:id="7230" w:author="Tom" w:date="2015-05-06T17:31:00Z">
                    <w:rPr>
                      <w:rStyle w:val="Hypertextovodkaz"/>
                    </w:rPr>
                  </w:rPrChange>
                </w:rPr>
                <w:fldChar w:fldCharType="separate"/>
              </w:r>
              <w:r w:rsidRPr="007E5B86">
                <w:rPr>
                  <w:rStyle w:val="Hypertextovodkaz"/>
                  <w:sz w:val="18"/>
                  <w:szCs w:val="18"/>
                  <w:u w:val="none"/>
                  <w:rPrChange w:id="7231" w:author="Tom" w:date="2015-05-06T17:31:00Z">
                    <w:rPr>
                      <w:rStyle w:val="Hypertextovodkaz"/>
                    </w:rPr>
                  </w:rPrChange>
                </w:rPr>
                <w:t>&lt;</w:t>
              </w:r>
              <w:r w:rsidRPr="007E5B86">
                <w:rPr>
                  <w:rStyle w:val="Hypertextovodkaz"/>
                  <w:color w:val="990000"/>
                  <w:sz w:val="18"/>
                  <w:szCs w:val="18"/>
                  <w:u w:val="none"/>
                  <w:rPrChange w:id="7232" w:author="Tom" w:date="2015-05-06T17:31:00Z">
                    <w:rPr>
                      <w:rStyle w:val="Hypertextovodkaz"/>
                      <w:color w:val="990000"/>
                    </w:rPr>
                  </w:rPrChange>
                </w:rPr>
                <w:t>gmd:dateType</w:t>
              </w:r>
              <w:r w:rsidRPr="007E5B86">
                <w:rPr>
                  <w:rStyle w:val="Hypertextovodkaz"/>
                  <w:sz w:val="18"/>
                  <w:szCs w:val="18"/>
                  <w:u w:val="none"/>
                  <w:rPrChange w:id="7233" w:author="Tom" w:date="2015-05-06T17:31:00Z">
                    <w:rPr>
                      <w:rStyle w:val="Hypertextovodkaz"/>
                    </w:rPr>
                  </w:rPrChange>
                </w:rPr>
                <w:t>&gt;</w:t>
              </w:r>
              <w:r w:rsidRPr="007E5B86">
                <w:rPr>
                  <w:rStyle w:val="Hypertextovodkaz"/>
                  <w:rFonts w:eastAsia="Times New Roman" w:cs="Times New Roman"/>
                  <w:sz w:val="18"/>
                  <w:szCs w:val="18"/>
                  <w:u w:val="none"/>
                  <w:lang w:val="sk-SK"/>
                  <w:rPrChange w:id="7234" w:author="Tom" w:date="2015-05-06T17:31:00Z">
                    <w:rPr>
                      <w:rStyle w:val="Hypertextovodkaz"/>
                    </w:rPr>
                  </w:rPrChange>
                </w:rPr>
                <w:fldChar w:fldCharType="end"/>
              </w:r>
            </w:ins>
          </w:p>
          <w:p w14:paraId="2FB47F56"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2268"/>
              <w:contextualSpacing/>
              <w:cnfStyle w:val="000000100000" w:firstRow="0" w:lastRow="0" w:firstColumn="0" w:lastColumn="0" w:oddVBand="0" w:evenVBand="0" w:oddHBand="1" w:evenHBand="0" w:firstRowFirstColumn="0" w:firstRowLastColumn="0" w:lastRowFirstColumn="0" w:lastRowLastColumn="0"/>
              <w:rPr>
                <w:ins w:id="7235" w:author="Tom" w:date="2015-05-06T17:21:00Z"/>
                <w:color w:val="0000FF"/>
                <w:sz w:val="18"/>
                <w:szCs w:val="18"/>
                <w:rPrChange w:id="7236" w:author="Tom" w:date="2015-05-06T17:31:00Z">
                  <w:rPr>
                    <w:ins w:id="7237" w:author="Tom" w:date="2015-05-06T17:21:00Z"/>
                    <w:color w:val="0000FF"/>
                  </w:rPr>
                </w:rPrChange>
              </w:rPr>
            </w:pPr>
            <w:ins w:id="7238" w:author="Tom" w:date="2015-05-06T17:21:00Z">
              <w:r w:rsidRPr="007E5B86">
                <w:rPr>
                  <w:color w:val="0000FF"/>
                  <w:sz w:val="18"/>
                  <w:szCs w:val="18"/>
                  <w:rPrChange w:id="7239" w:author="Tom" w:date="2015-05-06T17:31:00Z">
                    <w:rPr>
                      <w:color w:val="0000FF"/>
                    </w:rPr>
                  </w:rPrChange>
                </w:rPr>
                <w:t>&lt;</w:t>
              </w:r>
              <w:r w:rsidRPr="007E5B86">
                <w:rPr>
                  <w:color w:val="990000"/>
                  <w:sz w:val="18"/>
                  <w:szCs w:val="18"/>
                  <w:rPrChange w:id="7240" w:author="Tom" w:date="2015-05-06T17:31:00Z">
                    <w:rPr>
                      <w:color w:val="990000"/>
                    </w:rPr>
                  </w:rPrChange>
                </w:rPr>
                <w:t>gmd:CI_DateTypeCode</w:t>
              </w:r>
              <w:r w:rsidRPr="007E5B86">
                <w:rPr>
                  <w:sz w:val="18"/>
                  <w:szCs w:val="18"/>
                  <w:rPrChange w:id="7241" w:author="Tom" w:date="2015-05-06T17:31:00Z">
                    <w:rPr/>
                  </w:rPrChange>
                </w:rPr>
                <w:t xml:space="preserve"> </w:t>
              </w:r>
              <w:r w:rsidRPr="007E5B86">
                <w:rPr>
                  <w:color w:val="990000"/>
                  <w:sz w:val="18"/>
                  <w:szCs w:val="18"/>
                  <w:rPrChange w:id="7242" w:author="Tom" w:date="2015-05-06T17:31:00Z">
                    <w:rPr>
                      <w:color w:val="990000"/>
                    </w:rPr>
                  </w:rPrChange>
                </w:rPr>
                <w:t>codeListValue</w:t>
              </w:r>
              <w:r w:rsidRPr="007E5B86">
                <w:rPr>
                  <w:sz w:val="18"/>
                  <w:szCs w:val="18"/>
                  <w:rPrChange w:id="7243" w:author="Tom" w:date="2015-05-06T17:31:00Z">
                    <w:rPr/>
                  </w:rPrChange>
                </w:rPr>
                <w:t>="</w:t>
              </w:r>
              <w:r w:rsidRPr="007E5B86">
                <w:rPr>
                  <w:b/>
                  <w:bCs/>
                  <w:color w:val="000000"/>
                  <w:sz w:val="18"/>
                  <w:szCs w:val="18"/>
                  <w:rPrChange w:id="7244" w:author="Tom" w:date="2015-05-06T17:31:00Z">
                    <w:rPr>
                      <w:b/>
                      <w:bCs/>
                      <w:color w:val="000000"/>
                    </w:rPr>
                  </w:rPrChange>
                </w:rPr>
                <w:t>publication</w:t>
              </w:r>
              <w:r w:rsidRPr="007E5B86">
                <w:rPr>
                  <w:sz w:val="18"/>
                  <w:szCs w:val="18"/>
                  <w:rPrChange w:id="7245" w:author="Tom" w:date="2015-05-06T17:31:00Z">
                    <w:rPr/>
                  </w:rPrChange>
                </w:rPr>
                <w:t xml:space="preserve">" </w:t>
              </w:r>
              <w:r w:rsidRPr="007E5B86">
                <w:rPr>
                  <w:color w:val="990000"/>
                  <w:sz w:val="18"/>
                  <w:szCs w:val="18"/>
                  <w:rPrChange w:id="7246" w:author="Tom" w:date="2015-05-06T17:31:00Z">
                    <w:rPr>
                      <w:color w:val="990000"/>
                    </w:rPr>
                  </w:rPrChange>
                </w:rPr>
                <w:t>codeList</w:t>
              </w:r>
              <w:r w:rsidRPr="007E5B86">
                <w:rPr>
                  <w:sz w:val="18"/>
                  <w:szCs w:val="18"/>
                  <w:rPrChange w:id="7247" w:author="Tom" w:date="2015-05-06T17:31:00Z">
                    <w:rPr/>
                  </w:rPrChange>
                </w:rPr>
                <w:t>="</w:t>
              </w:r>
              <w:r w:rsidRPr="007E5B86">
                <w:rPr>
                  <w:b/>
                  <w:bCs/>
                  <w:color w:val="000000"/>
                  <w:sz w:val="18"/>
                  <w:szCs w:val="18"/>
                  <w:rPrChange w:id="7248" w:author="Tom" w:date="2015-05-06T17:31:00Z">
                    <w:rPr>
                      <w:b/>
                      <w:bCs/>
                      <w:color w:val="000000"/>
                    </w:rPr>
                  </w:rPrChange>
                </w:rPr>
                <w:t>http://standards.iso.org/ittf/PubliclyAvailableStandards/ISO_19139_Schemas/resources/Codelist/ML_gmxCodelists.xml#CI_DateTypeCode</w:t>
              </w:r>
              <w:r w:rsidRPr="007E5B86">
                <w:rPr>
                  <w:sz w:val="18"/>
                  <w:szCs w:val="18"/>
                  <w:rPrChange w:id="7249" w:author="Tom" w:date="2015-05-06T17:31:00Z">
                    <w:rPr/>
                  </w:rPrChange>
                </w:rPr>
                <w:t>"</w:t>
              </w:r>
              <w:r w:rsidRPr="007E5B86">
                <w:rPr>
                  <w:color w:val="0000FF"/>
                  <w:sz w:val="18"/>
                  <w:szCs w:val="18"/>
                  <w:rPrChange w:id="7250" w:author="Tom" w:date="2015-05-06T17:31:00Z">
                    <w:rPr>
                      <w:color w:val="0000FF"/>
                    </w:rPr>
                  </w:rPrChange>
                </w:rPr>
                <w:t>&gt;</w:t>
              </w:r>
              <w:r w:rsidRPr="007E5B86">
                <w:rPr>
                  <w:sz w:val="18"/>
                  <w:szCs w:val="18"/>
                  <w:rPrChange w:id="7251" w:author="Tom" w:date="2015-05-06T17:31:00Z">
                    <w:rPr/>
                  </w:rPrChange>
                </w:rPr>
                <w:t>publication</w:t>
              </w:r>
              <w:r w:rsidRPr="007E5B86">
                <w:rPr>
                  <w:color w:val="0000FF"/>
                  <w:sz w:val="18"/>
                  <w:szCs w:val="18"/>
                  <w:rPrChange w:id="7252" w:author="Tom" w:date="2015-05-06T17:31:00Z">
                    <w:rPr>
                      <w:color w:val="0000FF"/>
                    </w:rPr>
                  </w:rPrChange>
                </w:rPr>
                <w:t>&lt;/</w:t>
              </w:r>
              <w:r w:rsidRPr="007E5B86">
                <w:rPr>
                  <w:color w:val="990000"/>
                  <w:sz w:val="18"/>
                  <w:szCs w:val="18"/>
                  <w:rPrChange w:id="7253" w:author="Tom" w:date="2015-05-06T17:31:00Z">
                    <w:rPr>
                      <w:color w:val="990000"/>
                    </w:rPr>
                  </w:rPrChange>
                </w:rPr>
                <w:t>gmd:CI_DateTypeCode</w:t>
              </w:r>
              <w:r w:rsidRPr="007E5B86">
                <w:rPr>
                  <w:color w:val="0000FF"/>
                  <w:sz w:val="18"/>
                  <w:szCs w:val="18"/>
                  <w:rPrChange w:id="7254" w:author="Tom" w:date="2015-05-06T17:31:00Z">
                    <w:rPr>
                      <w:color w:val="0000FF"/>
                    </w:rPr>
                  </w:rPrChange>
                </w:rPr>
                <w:t>&gt;</w:t>
              </w:r>
            </w:ins>
          </w:p>
          <w:p w14:paraId="3A85DD16"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2268"/>
              </w:tabs>
              <w:ind w:left="2127"/>
              <w:contextualSpacing/>
              <w:cnfStyle w:val="000000100000" w:firstRow="0" w:lastRow="0" w:firstColumn="0" w:lastColumn="0" w:oddVBand="0" w:evenVBand="0" w:oddHBand="1" w:evenHBand="0" w:firstRowFirstColumn="0" w:firstRowLastColumn="0" w:lastRowFirstColumn="0" w:lastRowLastColumn="0"/>
              <w:rPr>
                <w:ins w:id="7255" w:author="Tom" w:date="2015-05-06T17:21:00Z"/>
                <w:rStyle w:val="block"/>
                <w:color w:val="0000FF"/>
                <w:sz w:val="18"/>
                <w:szCs w:val="18"/>
                <w:rPrChange w:id="7256" w:author="Tom" w:date="2015-05-06T17:31:00Z">
                  <w:rPr>
                    <w:ins w:id="7257" w:author="Tom" w:date="2015-05-06T17:21:00Z"/>
                    <w:rStyle w:val="block"/>
                    <w:rFonts w:cs="Times New Roman"/>
                    <w:color w:val="0000FF"/>
                    <w:sz w:val="20"/>
                    <w:lang w:val="sk-SK"/>
                  </w:rPr>
                </w:rPrChange>
              </w:rPr>
            </w:pPr>
            <w:ins w:id="7258" w:author="Tom" w:date="2015-05-06T17:21:00Z">
              <w:r w:rsidRPr="007E5B86">
                <w:rPr>
                  <w:rStyle w:val="block"/>
                  <w:color w:val="0000FF"/>
                  <w:sz w:val="18"/>
                  <w:szCs w:val="18"/>
                  <w:rPrChange w:id="7259" w:author="Tom" w:date="2015-05-06T17:31:00Z">
                    <w:rPr>
                      <w:rStyle w:val="block"/>
                      <w:color w:val="0000FF"/>
                    </w:rPr>
                  </w:rPrChange>
                </w:rPr>
                <w:t>&lt;/</w:t>
              </w:r>
              <w:r w:rsidRPr="007E5B86">
                <w:rPr>
                  <w:rStyle w:val="block"/>
                  <w:color w:val="990000"/>
                  <w:sz w:val="18"/>
                  <w:szCs w:val="18"/>
                  <w:rPrChange w:id="7260" w:author="Tom" w:date="2015-05-06T17:31:00Z">
                    <w:rPr>
                      <w:rStyle w:val="block"/>
                      <w:color w:val="990000"/>
                    </w:rPr>
                  </w:rPrChange>
                </w:rPr>
                <w:t>gmd:dateType</w:t>
              </w:r>
              <w:r w:rsidRPr="007E5B86">
                <w:rPr>
                  <w:rStyle w:val="block"/>
                  <w:color w:val="0000FF"/>
                  <w:sz w:val="18"/>
                  <w:szCs w:val="18"/>
                  <w:rPrChange w:id="7261" w:author="Tom" w:date="2015-05-06T17:31:00Z">
                    <w:rPr>
                      <w:rStyle w:val="block"/>
                      <w:color w:val="0000FF"/>
                    </w:rPr>
                  </w:rPrChange>
                </w:rPr>
                <w:t>&gt;</w:t>
              </w:r>
            </w:ins>
          </w:p>
          <w:p w14:paraId="3C7F5C79"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843"/>
              <w:contextualSpacing/>
              <w:cnfStyle w:val="000000100000" w:firstRow="0" w:lastRow="0" w:firstColumn="0" w:lastColumn="0" w:oddVBand="0" w:evenVBand="0" w:oddHBand="1" w:evenHBand="0" w:firstRowFirstColumn="0" w:firstRowLastColumn="0" w:lastRowFirstColumn="0" w:lastRowLastColumn="0"/>
              <w:rPr>
                <w:ins w:id="7262" w:author="Tom" w:date="2015-05-06T17:21:00Z"/>
                <w:rStyle w:val="block"/>
                <w:color w:val="0000FF"/>
                <w:sz w:val="18"/>
                <w:szCs w:val="18"/>
                <w:rPrChange w:id="7263" w:author="Tom" w:date="2015-05-06T17:31:00Z">
                  <w:rPr>
                    <w:ins w:id="7264" w:author="Tom" w:date="2015-05-06T17:21:00Z"/>
                    <w:rStyle w:val="block"/>
                    <w:rFonts w:cs="Times New Roman"/>
                    <w:color w:val="0000FF"/>
                    <w:sz w:val="20"/>
                    <w:lang w:val="sk-SK"/>
                  </w:rPr>
                </w:rPrChange>
              </w:rPr>
            </w:pPr>
            <w:ins w:id="7265" w:author="Tom" w:date="2015-05-06T17:21:00Z">
              <w:r w:rsidRPr="007E5B86">
                <w:rPr>
                  <w:rStyle w:val="block"/>
                  <w:color w:val="0000FF"/>
                  <w:sz w:val="18"/>
                  <w:szCs w:val="18"/>
                  <w:rPrChange w:id="7266" w:author="Tom" w:date="2015-05-06T17:31:00Z">
                    <w:rPr>
                      <w:rStyle w:val="block"/>
                      <w:color w:val="0000FF"/>
                    </w:rPr>
                  </w:rPrChange>
                </w:rPr>
                <w:t>&lt;/</w:t>
              </w:r>
              <w:r w:rsidRPr="007E5B86">
                <w:rPr>
                  <w:rStyle w:val="block"/>
                  <w:color w:val="990000"/>
                  <w:sz w:val="18"/>
                  <w:szCs w:val="18"/>
                  <w:rPrChange w:id="7267" w:author="Tom" w:date="2015-05-06T17:31:00Z">
                    <w:rPr>
                      <w:rStyle w:val="block"/>
                      <w:color w:val="990000"/>
                    </w:rPr>
                  </w:rPrChange>
                </w:rPr>
                <w:t>gmd:CI_Date</w:t>
              </w:r>
              <w:r w:rsidRPr="007E5B86">
                <w:rPr>
                  <w:rStyle w:val="block"/>
                  <w:color w:val="0000FF"/>
                  <w:sz w:val="18"/>
                  <w:szCs w:val="18"/>
                  <w:rPrChange w:id="7268" w:author="Tom" w:date="2015-05-06T17:31:00Z">
                    <w:rPr>
                      <w:rStyle w:val="block"/>
                      <w:color w:val="0000FF"/>
                    </w:rPr>
                  </w:rPrChange>
                </w:rPr>
                <w:t>&gt;</w:t>
              </w:r>
            </w:ins>
          </w:p>
          <w:p w14:paraId="7D0B72BB"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577"/>
              <w:contextualSpacing/>
              <w:cnfStyle w:val="000000100000" w:firstRow="0" w:lastRow="0" w:firstColumn="0" w:lastColumn="0" w:oddVBand="0" w:evenVBand="0" w:oddHBand="1" w:evenHBand="0" w:firstRowFirstColumn="0" w:firstRowLastColumn="0" w:lastRowFirstColumn="0" w:lastRowLastColumn="0"/>
              <w:rPr>
                <w:ins w:id="7269" w:author="Tom" w:date="2015-05-06T17:21:00Z"/>
                <w:rStyle w:val="block"/>
                <w:color w:val="0000FF"/>
                <w:sz w:val="18"/>
                <w:szCs w:val="18"/>
                <w:rPrChange w:id="7270" w:author="Tom" w:date="2015-05-06T17:31:00Z">
                  <w:rPr>
                    <w:ins w:id="7271" w:author="Tom" w:date="2015-05-06T17:21:00Z"/>
                    <w:rStyle w:val="block"/>
                    <w:rFonts w:cs="Times New Roman"/>
                    <w:color w:val="0000FF"/>
                    <w:sz w:val="20"/>
                    <w:lang w:val="sk-SK"/>
                  </w:rPr>
                </w:rPrChange>
              </w:rPr>
            </w:pPr>
            <w:ins w:id="7272" w:author="Tom" w:date="2015-05-06T17:21:00Z">
              <w:r w:rsidRPr="007E5B86">
                <w:rPr>
                  <w:rStyle w:val="block"/>
                  <w:color w:val="0000FF"/>
                  <w:sz w:val="18"/>
                  <w:szCs w:val="18"/>
                  <w:rPrChange w:id="7273" w:author="Tom" w:date="2015-05-06T17:31:00Z">
                    <w:rPr>
                      <w:rStyle w:val="block"/>
                      <w:color w:val="0000FF"/>
                    </w:rPr>
                  </w:rPrChange>
                </w:rPr>
                <w:t>&lt;/</w:t>
              </w:r>
              <w:r w:rsidRPr="007E5B86">
                <w:rPr>
                  <w:rStyle w:val="block"/>
                  <w:color w:val="990000"/>
                  <w:sz w:val="18"/>
                  <w:szCs w:val="18"/>
                  <w:rPrChange w:id="7274" w:author="Tom" w:date="2015-05-06T17:31:00Z">
                    <w:rPr>
                      <w:rStyle w:val="block"/>
                      <w:color w:val="990000"/>
                    </w:rPr>
                  </w:rPrChange>
                </w:rPr>
                <w:t>gmd:date</w:t>
              </w:r>
              <w:r w:rsidRPr="007E5B86">
                <w:rPr>
                  <w:rStyle w:val="block"/>
                  <w:color w:val="0000FF"/>
                  <w:sz w:val="18"/>
                  <w:szCs w:val="18"/>
                  <w:rPrChange w:id="7275" w:author="Tom" w:date="2015-05-06T17:31:00Z">
                    <w:rPr>
                      <w:rStyle w:val="block"/>
                      <w:color w:val="0000FF"/>
                    </w:rPr>
                  </w:rPrChange>
                </w:rPr>
                <w:t>&gt;</w:t>
              </w:r>
            </w:ins>
          </w:p>
          <w:p w14:paraId="3B3D7BE6"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352"/>
              <w:contextualSpacing/>
              <w:cnfStyle w:val="000000100000" w:firstRow="0" w:lastRow="0" w:firstColumn="0" w:lastColumn="0" w:oddVBand="0" w:evenVBand="0" w:oddHBand="1" w:evenHBand="0" w:firstRowFirstColumn="0" w:firstRowLastColumn="0" w:lastRowFirstColumn="0" w:lastRowLastColumn="0"/>
              <w:rPr>
                <w:ins w:id="7276" w:author="Tom" w:date="2015-05-06T17:21:00Z"/>
                <w:rStyle w:val="block"/>
                <w:color w:val="0000FF"/>
                <w:sz w:val="18"/>
                <w:szCs w:val="18"/>
                <w:rPrChange w:id="7277" w:author="Tom" w:date="2015-05-06T17:31:00Z">
                  <w:rPr>
                    <w:ins w:id="7278" w:author="Tom" w:date="2015-05-06T17:21:00Z"/>
                    <w:rStyle w:val="block"/>
                    <w:rFonts w:cs="Times New Roman"/>
                    <w:color w:val="0000FF"/>
                    <w:sz w:val="20"/>
                    <w:lang w:val="sk-SK"/>
                  </w:rPr>
                </w:rPrChange>
              </w:rPr>
            </w:pPr>
            <w:ins w:id="7279" w:author="Tom" w:date="2015-05-06T17:21:00Z">
              <w:r w:rsidRPr="007E5B86">
                <w:rPr>
                  <w:rStyle w:val="block"/>
                  <w:color w:val="0000FF"/>
                  <w:sz w:val="18"/>
                  <w:szCs w:val="18"/>
                  <w:rPrChange w:id="7280" w:author="Tom" w:date="2015-05-06T17:31:00Z">
                    <w:rPr>
                      <w:rStyle w:val="block"/>
                      <w:color w:val="0000FF"/>
                    </w:rPr>
                  </w:rPrChange>
                </w:rPr>
                <w:t>&lt;/</w:t>
              </w:r>
              <w:r w:rsidRPr="007E5B86">
                <w:rPr>
                  <w:rStyle w:val="block"/>
                  <w:color w:val="990000"/>
                  <w:sz w:val="18"/>
                  <w:szCs w:val="18"/>
                  <w:rPrChange w:id="7281" w:author="Tom" w:date="2015-05-06T17:31:00Z">
                    <w:rPr>
                      <w:rStyle w:val="block"/>
                      <w:color w:val="990000"/>
                    </w:rPr>
                  </w:rPrChange>
                </w:rPr>
                <w:t>gmd:CI_Citation</w:t>
              </w:r>
              <w:r w:rsidRPr="007E5B86">
                <w:rPr>
                  <w:rStyle w:val="block"/>
                  <w:color w:val="0000FF"/>
                  <w:sz w:val="18"/>
                  <w:szCs w:val="18"/>
                  <w:rPrChange w:id="7282" w:author="Tom" w:date="2015-05-06T17:31:00Z">
                    <w:rPr>
                      <w:rStyle w:val="block"/>
                      <w:color w:val="0000FF"/>
                    </w:rPr>
                  </w:rPrChange>
                </w:rPr>
                <w:t>&gt;</w:t>
              </w:r>
            </w:ins>
          </w:p>
          <w:p w14:paraId="40C70C15"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7283" w:author="Tom" w:date="2015-05-06T17:21:00Z"/>
                <w:rStyle w:val="block"/>
                <w:color w:val="0000FF"/>
                <w:sz w:val="18"/>
                <w:szCs w:val="18"/>
                <w:rPrChange w:id="7284" w:author="Tom" w:date="2015-05-06T17:31:00Z">
                  <w:rPr>
                    <w:ins w:id="7285" w:author="Tom" w:date="2015-05-06T17:21:00Z"/>
                    <w:rStyle w:val="block"/>
                    <w:rFonts w:cs="Times New Roman"/>
                    <w:color w:val="0000FF"/>
                    <w:sz w:val="20"/>
                    <w:lang w:val="sk-SK"/>
                  </w:rPr>
                </w:rPrChange>
              </w:rPr>
            </w:pPr>
            <w:ins w:id="7286" w:author="Tom" w:date="2015-05-06T17:21:00Z">
              <w:r w:rsidRPr="007E5B86">
                <w:rPr>
                  <w:rStyle w:val="block"/>
                  <w:color w:val="0000FF"/>
                  <w:sz w:val="18"/>
                  <w:szCs w:val="18"/>
                  <w:rPrChange w:id="7287" w:author="Tom" w:date="2015-05-06T17:31:00Z">
                    <w:rPr>
                      <w:rStyle w:val="block"/>
                      <w:color w:val="0000FF"/>
                    </w:rPr>
                  </w:rPrChange>
                </w:rPr>
                <w:t>&lt;/</w:t>
              </w:r>
              <w:r w:rsidRPr="007E5B86">
                <w:rPr>
                  <w:rStyle w:val="block"/>
                  <w:color w:val="990000"/>
                  <w:sz w:val="18"/>
                  <w:szCs w:val="18"/>
                  <w:rPrChange w:id="7288" w:author="Tom" w:date="2015-05-06T17:31:00Z">
                    <w:rPr>
                      <w:rStyle w:val="block"/>
                      <w:color w:val="990000"/>
                    </w:rPr>
                  </w:rPrChange>
                </w:rPr>
                <w:t>gmd:specification</w:t>
              </w:r>
              <w:r w:rsidRPr="007E5B86">
                <w:rPr>
                  <w:rStyle w:val="block"/>
                  <w:color w:val="0000FF"/>
                  <w:sz w:val="18"/>
                  <w:szCs w:val="18"/>
                  <w:rPrChange w:id="7289" w:author="Tom" w:date="2015-05-06T17:31:00Z">
                    <w:rPr>
                      <w:rStyle w:val="block"/>
                      <w:color w:val="0000FF"/>
                    </w:rPr>
                  </w:rPrChange>
                </w:rPr>
                <w:t>&gt;</w:t>
              </w:r>
            </w:ins>
          </w:p>
          <w:p w14:paraId="2F276031"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7290" w:author="Tom" w:date="2015-05-06T17:21:00Z"/>
                <w:sz w:val="18"/>
                <w:szCs w:val="18"/>
                <w:rPrChange w:id="7291" w:author="Tom" w:date="2015-05-06T17:31:00Z">
                  <w:rPr>
                    <w:ins w:id="7292" w:author="Tom" w:date="2015-05-06T17:21:00Z"/>
                  </w:rPr>
                </w:rPrChange>
              </w:rPr>
            </w:pPr>
            <w:ins w:id="7293" w:author="Tom" w:date="2015-05-06T17:21:00Z">
              <w:r w:rsidRPr="007E5B86">
                <w:rPr>
                  <w:rFonts w:eastAsia="Times New Roman" w:cs="Times New Roman"/>
                  <w:color w:val="auto"/>
                  <w:sz w:val="18"/>
                  <w:szCs w:val="18"/>
                  <w:lang w:val="sk-SK"/>
                  <w:rPrChange w:id="7294" w:author="Tom" w:date="2015-05-06T17:31:00Z">
                    <w:rPr>
                      <w:rFonts w:eastAsia="Times New Roman" w:cs="Times New Roman"/>
                      <w:color w:val="auto"/>
                      <w:sz w:val="20"/>
                      <w:lang w:val="sk-SK"/>
                    </w:rPr>
                  </w:rPrChange>
                </w:rPr>
                <w:fldChar w:fldCharType="begin"/>
              </w:r>
              <w:r w:rsidRPr="007E5B86">
                <w:rPr>
                  <w:sz w:val="18"/>
                  <w:szCs w:val="18"/>
                  <w:rPrChange w:id="7295" w:author="Tom" w:date="2015-05-06T17:31:00Z">
                    <w:rPr/>
                  </w:rPrChange>
                </w:rPr>
                <w:instrText xml:space="preserve"> HYPERLINK "file:///C:\\Users\\Tom\\Documents\\GEOGRAFIE\\ZAKÁZKY%202015\\RPI\\SK%20narodny%20metaudajovy%20profil\\final_151427130452_1604225179.xml" </w:instrText>
              </w:r>
            </w:ins>
            <w:ins w:id="7296" w:author="Tom" w:date="2015-05-10T20:07:00Z">
              <w:r w:rsidR="00105635" w:rsidRPr="007E5B86">
                <w:rPr>
                  <w:rFonts w:eastAsia="Times New Roman" w:cs="Times New Roman"/>
                  <w:color w:val="auto"/>
                  <w:sz w:val="18"/>
                  <w:szCs w:val="18"/>
                  <w:lang w:val="sk-SK"/>
                  <w:rPrChange w:id="7297" w:author="Tom" w:date="2015-05-06T17:31:00Z">
                    <w:rPr>
                      <w:rFonts w:eastAsia="Times New Roman" w:cs="Times New Roman"/>
                      <w:color w:val="auto"/>
                      <w:sz w:val="18"/>
                      <w:szCs w:val="18"/>
                      <w:lang w:val="sk-SK"/>
                    </w:rPr>
                  </w:rPrChange>
                </w:rPr>
              </w:r>
            </w:ins>
            <w:ins w:id="7298" w:author="Tom" w:date="2015-05-06T17:21:00Z">
              <w:r w:rsidRPr="007E5B86">
                <w:rPr>
                  <w:color w:val="auto"/>
                  <w:sz w:val="18"/>
                  <w:szCs w:val="18"/>
                  <w:lang w:val="sk-SK"/>
                  <w:rPrChange w:id="7299" w:author="Tom" w:date="2015-05-06T17:31:00Z">
                    <w:rPr>
                      <w:rStyle w:val="Hypertextovodkaz"/>
                    </w:rPr>
                  </w:rPrChange>
                </w:rPr>
                <w:fldChar w:fldCharType="separate"/>
              </w:r>
              <w:r w:rsidRPr="007E5B86">
                <w:rPr>
                  <w:rStyle w:val="Hypertextovodkaz"/>
                  <w:sz w:val="18"/>
                  <w:szCs w:val="18"/>
                  <w:u w:val="none"/>
                  <w:rPrChange w:id="7300" w:author="Tom" w:date="2015-05-06T17:31:00Z">
                    <w:rPr>
                      <w:rStyle w:val="Hypertextovodkaz"/>
                    </w:rPr>
                  </w:rPrChange>
                </w:rPr>
                <w:t>&lt;</w:t>
              </w:r>
              <w:r w:rsidRPr="007E5B86">
                <w:rPr>
                  <w:rStyle w:val="Hypertextovodkaz"/>
                  <w:color w:val="990000"/>
                  <w:sz w:val="18"/>
                  <w:szCs w:val="18"/>
                  <w:u w:val="none"/>
                  <w:rPrChange w:id="7301" w:author="Tom" w:date="2015-05-06T17:31:00Z">
                    <w:rPr>
                      <w:rStyle w:val="Hypertextovodkaz"/>
                      <w:color w:val="990000"/>
                    </w:rPr>
                  </w:rPrChange>
                </w:rPr>
                <w:t>gmd:explanation</w:t>
              </w:r>
              <w:r w:rsidRPr="007E5B86">
                <w:rPr>
                  <w:rStyle w:val="Hypertextovodkaz"/>
                  <w:sz w:val="18"/>
                  <w:szCs w:val="18"/>
                  <w:u w:val="none"/>
                  <w:rPrChange w:id="7302" w:author="Tom" w:date="2015-05-06T17:31:00Z">
                    <w:rPr>
                      <w:rStyle w:val="Hypertextovodkaz"/>
                    </w:rPr>
                  </w:rPrChange>
                </w:rPr>
                <w:t>&gt;</w:t>
              </w:r>
              <w:r w:rsidRPr="007E5B86">
                <w:rPr>
                  <w:rStyle w:val="Hypertextovodkaz"/>
                  <w:rFonts w:eastAsia="Times New Roman" w:cs="Times New Roman"/>
                  <w:sz w:val="18"/>
                  <w:szCs w:val="18"/>
                  <w:u w:val="none"/>
                  <w:lang w:val="sk-SK"/>
                  <w:rPrChange w:id="7303" w:author="Tom" w:date="2015-05-06T17:31:00Z">
                    <w:rPr>
                      <w:rStyle w:val="Hypertextovodkaz"/>
                    </w:rPr>
                  </w:rPrChange>
                </w:rPr>
                <w:fldChar w:fldCharType="end"/>
              </w:r>
            </w:ins>
          </w:p>
          <w:p w14:paraId="14A1F41F" w14:textId="77777777" w:rsidR="00B4614F" w:rsidRPr="007E5B86" w:rsidRDefault="00B4614F" w:rsidP="00B4614F">
            <w:pPr>
              <w:tabs>
                <w:tab w:val="left" w:pos="167"/>
                <w:tab w:val="left" w:pos="387"/>
                <w:tab w:val="left" w:pos="572"/>
                <w:tab w:val="left" w:pos="767"/>
                <w:tab w:val="left" w:pos="932"/>
                <w:tab w:val="left" w:pos="1276"/>
                <w:tab w:val="left" w:pos="1352"/>
                <w:tab w:val="left" w:pos="1577"/>
              </w:tabs>
              <w:ind w:left="1418"/>
              <w:contextualSpacing/>
              <w:cnfStyle w:val="000000100000" w:firstRow="0" w:lastRow="0" w:firstColumn="0" w:lastColumn="0" w:oddVBand="0" w:evenVBand="0" w:oddHBand="1" w:evenHBand="0" w:firstRowFirstColumn="0" w:firstRowLastColumn="0" w:lastRowFirstColumn="0" w:lastRowLastColumn="0"/>
              <w:rPr>
                <w:ins w:id="7304" w:author="Tom" w:date="2015-05-06T17:21:00Z"/>
                <w:color w:val="0000FF"/>
                <w:sz w:val="18"/>
                <w:szCs w:val="18"/>
                <w:rPrChange w:id="7305" w:author="Tom" w:date="2015-05-06T17:31:00Z">
                  <w:rPr>
                    <w:ins w:id="7306" w:author="Tom" w:date="2015-05-06T17:21:00Z"/>
                    <w:color w:val="0000FF"/>
                  </w:rPr>
                </w:rPrChange>
              </w:rPr>
            </w:pPr>
            <w:ins w:id="7307" w:author="Tom" w:date="2015-05-06T17:21:00Z">
              <w:r w:rsidRPr="007E5B86">
                <w:rPr>
                  <w:color w:val="0000FF"/>
                  <w:sz w:val="18"/>
                  <w:szCs w:val="18"/>
                  <w:rPrChange w:id="7308" w:author="Tom" w:date="2015-05-06T17:31:00Z">
                    <w:rPr>
                      <w:color w:val="0000FF"/>
                    </w:rPr>
                  </w:rPrChange>
                </w:rPr>
                <w:t>&lt;</w:t>
              </w:r>
              <w:r w:rsidRPr="007E5B86">
                <w:rPr>
                  <w:color w:val="990000"/>
                  <w:sz w:val="18"/>
                  <w:szCs w:val="18"/>
                  <w:rPrChange w:id="7309" w:author="Tom" w:date="2015-05-06T17:31:00Z">
                    <w:rPr>
                      <w:color w:val="990000"/>
                    </w:rPr>
                  </w:rPrChange>
                </w:rPr>
                <w:t>gco:CharacterString</w:t>
              </w:r>
              <w:r w:rsidRPr="007E5B86">
                <w:rPr>
                  <w:color w:val="0000FF"/>
                  <w:sz w:val="18"/>
                  <w:szCs w:val="18"/>
                  <w:rPrChange w:id="7310" w:author="Tom" w:date="2015-05-06T17:31:00Z">
                    <w:rPr>
                      <w:color w:val="0000FF"/>
                    </w:rPr>
                  </w:rPrChange>
                </w:rPr>
                <w:t>&gt;</w:t>
              </w:r>
              <w:r w:rsidRPr="007E5B86">
                <w:rPr>
                  <w:sz w:val="18"/>
                  <w:szCs w:val="18"/>
                  <w:rPrChange w:id="7311" w:author="Tom" w:date="2015-05-06T17:31:00Z">
                    <w:rPr/>
                  </w:rPrChange>
                </w:rPr>
                <w:t xml:space="preserve"> Viď odkazovanú špecifikáciu</w:t>
              </w:r>
              <w:r w:rsidRPr="007E5B86">
                <w:rPr>
                  <w:color w:val="0000FF"/>
                  <w:sz w:val="18"/>
                  <w:szCs w:val="18"/>
                  <w:rPrChange w:id="7312" w:author="Tom" w:date="2015-05-06T17:31:00Z">
                    <w:rPr>
                      <w:color w:val="0000FF"/>
                    </w:rPr>
                  </w:rPrChange>
                </w:rPr>
                <w:t xml:space="preserve"> &lt;/</w:t>
              </w:r>
              <w:r w:rsidRPr="007E5B86">
                <w:rPr>
                  <w:color w:val="990000"/>
                  <w:sz w:val="18"/>
                  <w:szCs w:val="18"/>
                  <w:rPrChange w:id="7313" w:author="Tom" w:date="2015-05-06T17:31:00Z">
                    <w:rPr>
                      <w:color w:val="990000"/>
                    </w:rPr>
                  </w:rPrChange>
                </w:rPr>
                <w:t>gco:CharacterString</w:t>
              </w:r>
              <w:r w:rsidRPr="007E5B86">
                <w:rPr>
                  <w:color w:val="0000FF"/>
                  <w:sz w:val="18"/>
                  <w:szCs w:val="18"/>
                  <w:rPrChange w:id="7314" w:author="Tom" w:date="2015-05-06T17:31:00Z">
                    <w:rPr>
                      <w:color w:val="0000FF"/>
                    </w:rPr>
                  </w:rPrChange>
                </w:rPr>
                <w:t>&gt;</w:t>
              </w:r>
            </w:ins>
          </w:p>
          <w:p w14:paraId="241F0535"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7315" w:author="Tom" w:date="2015-05-06T17:21:00Z"/>
                <w:rStyle w:val="block"/>
                <w:color w:val="0000FF"/>
                <w:sz w:val="18"/>
                <w:szCs w:val="18"/>
                <w:rPrChange w:id="7316" w:author="Tom" w:date="2015-05-06T17:31:00Z">
                  <w:rPr>
                    <w:ins w:id="7317" w:author="Tom" w:date="2015-05-06T17:21:00Z"/>
                    <w:rStyle w:val="block"/>
                    <w:rFonts w:cs="Times New Roman"/>
                    <w:color w:val="0000FF"/>
                    <w:sz w:val="20"/>
                    <w:lang w:val="sk-SK"/>
                  </w:rPr>
                </w:rPrChange>
              </w:rPr>
            </w:pPr>
            <w:ins w:id="7318" w:author="Tom" w:date="2015-05-06T17:21:00Z">
              <w:r w:rsidRPr="007E5B86">
                <w:rPr>
                  <w:rStyle w:val="block"/>
                  <w:color w:val="0000FF"/>
                  <w:sz w:val="18"/>
                  <w:szCs w:val="18"/>
                  <w:rPrChange w:id="7319" w:author="Tom" w:date="2015-05-06T17:31:00Z">
                    <w:rPr>
                      <w:rStyle w:val="block"/>
                      <w:color w:val="0000FF"/>
                    </w:rPr>
                  </w:rPrChange>
                </w:rPr>
                <w:t>&lt;/</w:t>
              </w:r>
              <w:r w:rsidRPr="007E5B86">
                <w:rPr>
                  <w:rStyle w:val="block"/>
                  <w:color w:val="990000"/>
                  <w:sz w:val="18"/>
                  <w:szCs w:val="18"/>
                  <w:rPrChange w:id="7320" w:author="Tom" w:date="2015-05-06T17:31:00Z">
                    <w:rPr>
                      <w:rStyle w:val="block"/>
                      <w:color w:val="990000"/>
                    </w:rPr>
                  </w:rPrChange>
                </w:rPr>
                <w:t>gmd:explanation</w:t>
              </w:r>
              <w:r w:rsidRPr="007E5B86">
                <w:rPr>
                  <w:rStyle w:val="block"/>
                  <w:color w:val="0000FF"/>
                  <w:sz w:val="18"/>
                  <w:szCs w:val="18"/>
                  <w:rPrChange w:id="7321" w:author="Tom" w:date="2015-05-06T17:31:00Z">
                    <w:rPr>
                      <w:rStyle w:val="block"/>
                      <w:color w:val="0000FF"/>
                    </w:rPr>
                  </w:rPrChange>
                </w:rPr>
                <w:t>&gt;</w:t>
              </w:r>
            </w:ins>
          </w:p>
          <w:p w14:paraId="551781B8"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7322" w:author="Tom" w:date="2015-05-06T17:21:00Z"/>
                <w:sz w:val="18"/>
                <w:szCs w:val="18"/>
                <w:rPrChange w:id="7323" w:author="Tom" w:date="2015-05-06T17:31:00Z">
                  <w:rPr>
                    <w:ins w:id="7324" w:author="Tom" w:date="2015-05-06T17:21:00Z"/>
                  </w:rPr>
                </w:rPrChange>
              </w:rPr>
            </w:pPr>
            <w:ins w:id="7325" w:author="Tom" w:date="2015-05-06T17:21:00Z">
              <w:r w:rsidRPr="007E5B86">
                <w:rPr>
                  <w:rFonts w:eastAsia="Times New Roman" w:cs="Times New Roman"/>
                  <w:color w:val="auto"/>
                  <w:sz w:val="18"/>
                  <w:szCs w:val="18"/>
                  <w:lang w:val="sk-SK"/>
                  <w:rPrChange w:id="7326" w:author="Tom" w:date="2015-05-06T17:31:00Z">
                    <w:rPr>
                      <w:rFonts w:eastAsia="Times New Roman" w:cs="Times New Roman"/>
                      <w:color w:val="auto"/>
                      <w:sz w:val="20"/>
                      <w:lang w:val="sk-SK"/>
                    </w:rPr>
                  </w:rPrChange>
                </w:rPr>
                <w:fldChar w:fldCharType="begin"/>
              </w:r>
              <w:r w:rsidRPr="007E5B86">
                <w:rPr>
                  <w:sz w:val="18"/>
                  <w:szCs w:val="18"/>
                  <w:rPrChange w:id="7327" w:author="Tom" w:date="2015-05-06T17:31:00Z">
                    <w:rPr/>
                  </w:rPrChange>
                </w:rPr>
                <w:instrText xml:space="preserve"> HYPERLINK "file:///C:\\Users\\Tom\\Documents\\GEOGRAFIE\\ZAKÁZKY%202015\\RPI\\SK%20narodny%20metaudajovy%20profil\\final_151427130452_1604225179.xml" </w:instrText>
              </w:r>
            </w:ins>
            <w:ins w:id="7328" w:author="Tom" w:date="2015-05-10T20:07:00Z">
              <w:r w:rsidR="00105635" w:rsidRPr="007E5B86">
                <w:rPr>
                  <w:rFonts w:eastAsia="Times New Roman" w:cs="Times New Roman"/>
                  <w:color w:val="auto"/>
                  <w:sz w:val="18"/>
                  <w:szCs w:val="18"/>
                  <w:lang w:val="sk-SK"/>
                  <w:rPrChange w:id="7329" w:author="Tom" w:date="2015-05-06T17:31:00Z">
                    <w:rPr>
                      <w:rFonts w:eastAsia="Times New Roman" w:cs="Times New Roman"/>
                      <w:color w:val="auto"/>
                      <w:sz w:val="18"/>
                      <w:szCs w:val="18"/>
                      <w:lang w:val="sk-SK"/>
                    </w:rPr>
                  </w:rPrChange>
                </w:rPr>
              </w:r>
            </w:ins>
            <w:ins w:id="7330" w:author="Tom" w:date="2015-05-06T17:21:00Z">
              <w:r w:rsidRPr="007E5B86">
                <w:rPr>
                  <w:color w:val="auto"/>
                  <w:sz w:val="18"/>
                  <w:szCs w:val="18"/>
                  <w:lang w:val="sk-SK"/>
                  <w:rPrChange w:id="7331" w:author="Tom" w:date="2015-05-06T17:31:00Z">
                    <w:rPr>
                      <w:rStyle w:val="Hypertextovodkaz"/>
                    </w:rPr>
                  </w:rPrChange>
                </w:rPr>
                <w:fldChar w:fldCharType="separate"/>
              </w:r>
              <w:r w:rsidRPr="007E5B86">
                <w:rPr>
                  <w:rStyle w:val="Hypertextovodkaz"/>
                  <w:sz w:val="18"/>
                  <w:szCs w:val="18"/>
                  <w:u w:val="none"/>
                  <w:rPrChange w:id="7332" w:author="Tom" w:date="2015-05-06T17:31:00Z">
                    <w:rPr>
                      <w:rStyle w:val="Hypertextovodkaz"/>
                    </w:rPr>
                  </w:rPrChange>
                </w:rPr>
                <w:t>&lt;</w:t>
              </w:r>
              <w:r w:rsidRPr="007E5B86">
                <w:rPr>
                  <w:rStyle w:val="Hypertextovodkaz"/>
                  <w:color w:val="990000"/>
                  <w:sz w:val="18"/>
                  <w:szCs w:val="18"/>
                  <w:u w:val="none"/>
                  <w:rPrChange w:id="7333" w:author="Tom" w:date="2015-05-06T17:31:00Z">
                    <w:rPr>
                      <w:rStyle w:val="Hypertextovodkaz"/>
                      <w:color w:val="990000"/>
                    </w:rPr>
                  </w:rPrChange>
                </w:rPr>
                <w:t>gmd:pass</w:t>
              </w:r>
              <w:r w:rsidRPr="007E5B86">
                <w:rPr>
                  <w:rStyle w:val="Hypertextovodkaz"/>
                  <w:sz w:val="18"/>
                  <w:szCs w:val="18"/>
                  <w:u w:val="none"/>
                  <w:rPrChange w:id="7334" w:author="Tom" w:date="2015-05-06T17:31:00Z">
                    <w:rPr>
                      <w:rStyle w:val="Hypertextovodkaz"/>
                    </w:rPr>
                  </w:rPrChange>
                </w:rPr>
                <w:t>&gt;</w:t>
              </w:r>
              <w:r w:rsidRPr="007E5B86">
                <w:rPr>
                  <w:rStyle w:val="Hypertextovodkaz"/>
                  <w:rFonts w:eastAsia="Times New Roman" w:cs="Times New Roman"/>
                  <w:sz w:val="18"/>
                  <w:szCs w:val="18"/>
                  <w:u w:val="none"/>
                  <w:lang w:val="sk-SK"/>
                  <w:rPrChange w:id="7335" w:author="Tom" w:date="2015-05-06T17:31:00Z">
                    <w:rPr>
                      <w:rStyle w:val="Hypertextovodkaz"/>
                    </w:rPr>
                  </w:rPrChange>
                </w:rPr>
                <w:fldChar w:fldCharType="end"/>
              </w:r>
            </w:ins>
          </w:p>
          <w:p w14:paraId="01D843EB"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7336" w:author="Tom" w:date="2015-05-06T17:21:00Z"/>
                <w:color w:val="0000FF"/>
                <w:sz w:val="18"/>
                <w:szCs w:val="18"/>
                <w:rPrChange w:id="7337" w:author="Tom" w:date="2015-05-06T17:31:00Z">
                  <w:rPr>
                    <w:ins w:id="7338" w:author="Tom" w:date="2015-05-06T17:21:00Z"/>
                    <w:color w:val="0000FF"/>
                  </w:rPr>
                </w:rPrChange>
              </w:rPr>
            </w:pPr>
            <w:ins w:id="7339" w:author="Tom" w:date="2015-05-06T17:21:00Z">
              <w:r w:rsidRPr="007E5B86">
                <w:rPr>
                  <w:color w:val="0000FF"/>
                  <w:sz w:val="18"/>
                  <w:szCs w:val="18"/>
                  <w:rPrChange w:id="7340" w:author="Tom" w:date="2015-05-06T17:31:00Z">
                    <w:rPr>
                      <w:color w:val="0000FF"/>
                    </w:rPr>
                  </w:rPrChange>
                </w:rPr>
                <w:tab/>
                <w:t>&lt;</w:t>
              </w:r>
              <w:r w:rsidRPr="007E5B86">
                <w:rPr>
                  <w:color w:val="990000"/>
                  <w:sz w:val="18"/>
                  <w:szCs w:val="18"/>
                  <w:rPrChange w:id="7341" w:author="Tom" w:date="2015-05-06T17:31:00Z">
                    <w:rPr>
                      <w:color w:val="990000"/>
                    </w:rPr>
                  </w:rPrChange>
                </w:rPr>
                <w:t>gco:Boolean</w:t>
              </w:r>
              <w:r w:rsidRPr="007E5B86">
                <w:rPr>
                  <w:color w:val="0000FF"/>
                  <w:sz w:val="18"/>
                  <w:szCs w:val="18"/>
                  <w:rPrChange w:id="7342" w:author="Tom" w:date="2015-05-06T17:31:00Z">
                    <w:rPr>
                      <w:color w:val="0000FF"/>
                    </w:rPr>
                  </w:rPrChange>
                </w:rPr>
                <w:t>&gt;</w:t>
              </w:r>
              <w:r w:rsidRPr="007E5B86">
                <w:rPr>
                  <w:sz w:val="18"/>
                  <w:szCs w:val="18"/>
                  <w:rPrChange w:id="7343" w:author="Tom" w:date="2015-05-06T17:31:00Z">
                    <w:rPr/>
                  </w:rPrChange>
                </w:rPr>
                <w:t>true</w:t>
              </w:r>
              <w:r w:rsidRPr="007E5B86">
                <w:rPr>
                  <w:color w:val="0000FF"/>
                  <w:sz w:val="18"/>
                  <w:szCs w:val="18"/>
                  <w:rPrChange w:id="7344" w:author="Tom" w:date="2015-05-06T17:31:00Z">
                    <w:rPr>
                      <w:color w:val="0000FF"/>
                    </w:rPr>
                  </w:rPrChange>
                </w:rPr>
                <w:t>&lt;/</w:t>
              </w:r>
              <w:r w:rsidRPr="007E5B86">
                <w:rPr>
                  <w:color w:val="990000"/>
                  <w:sz w:val="18"/>
                  <w:szCs w:val="18"/>
                  <w:rPrChange w:id="7345" w:author="Tom" w:date="2015-05-06T17:31:00Z">
                    <w:rPr>
                      <w:color w:val="990000"/>
                    </w:rPr>
                  </w:rPrChange>
                </w:rPr>
                <w:t>gco:Boolean</w:t>
              </w:r>
              <w:r w:rsidRPr="007E5B86">
                <w:rPr>
                  <w:color w:val="0000FF"/>
                  <w:sz w:val="18"/>
                  <w:szCs w:val="18"/>
                  <w:rPrChange w:id="7346" w:author="Tom" w:date="2015-05-06T17:31:00Z">
                    <w:rPr>
                      <w:color w:val="0000FF"/>
                    </w:rPr>
                  </w:rPrChange>
                </w:rPr>
                <w:t>&gt;</w:t>
              </w:r>
            </w:ins>
          </w:p>
          <w:p w14:paraId="60B23A34"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7347" w:author="Tom" w:date="2015-05-06T17:21:00Z"/>
                <w:rStyle w:val="block"/>
                <w:color w:val="0000FF"/>
                <w:sz w:val="18"/>
                <w:szCs w:val="18"/>
                <w:rPrChange w:id="7348" w:author="Tom" w:date="2015-05-06T17:31:00Z">
                  <w:rPr>
                    <w:ins w:id="7349" w:author="Tom" w:date="2015-05-06T17:21:00Z"/>
                    <w:rStyle w:val="block"/>
                    <w:rFonts w:cs="Times New Roman"/>
                    <w:color w:val="0000FF"/>
                    <w:sz w:val="20"/>
                    <w:lang w:val="sk-SK"/>
                  </w:rPr>
                </w:rPrChange>
              </w:rPr>
            </w:pPr>
            <w:ins w:id="7350" w:author="Tom" w:date="2015-05-06T17:21:00Z">
              <w:r w:rsidRPr="007E5B86">
                <w:rPr>
                  <w:rStyle w:val="block"/>
                  <w:color w:val="0000FF"/>
                  <w:sz w:val="18"/>
                  <w:szCs w:val="18"/>
                  <w:rPrChange w:id="7351" w:author="Tom" w:date="2015-05-06T17:31:00Z">
                    <w:rPr>
                      <w:rStyle w:val="block"/>
                      <w:color w:val="0000FF"/>
                    </w:rPr>
                  </w:rPrChange>
                </w:rPr>
                <w:t>&lt;/</w:t>
              </w:r>
              <w:r w:rsidRPr="007E5B86">
                <w:rPr>
                  <w:rStyle w:val="block"/>
                  <w:color w:val="990000"/>
                  <w:sz w:val="18"/>
                  <w:szCs w:val="18"/>
                  <w:rPrChange w:id="7352" w:author="Tom" w:date="2015-05-06T17:31:00Z">
                    <w:rPr>
                      <w:rStyle w:val="block"/>
                      <w:color w:val="990000"/>
                    </w:rPr>
                  </w:rPrChange>
                </w:rPr>
                <w:t>gmd:pass</w:t>
              </w:r>
              <w:r w:rsidRPr="007E5B86">
                <w:rPr>
                  <w:rStyle w:val="block"/>
                  <w:color w:val="0000FF"/>
                  <w:sz w:val="18"/>
                  <w:szCs w:val="18"/>
                  <w:rPrChange w:id="7353" w:author="Tom" w:date="2015-05-06T17:31:00Z">
                    <w:rPr>
                      <w:rStyle w:val="block"/>
                      <w:color w:val="0000FF"/>
                    </w:rPr>
                  </w:rPrChange>
                </w:rPr>
                <w:t>&gt;</w:t>
              </w:r>
            </w:ins>
          </w:p>
          <w:p w14:paraId="306FC0B3"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932"/>
              <w:contextualSpacing/>
              <w:cnfStyle w:val="000000100000" w:firstRow="0" w:lastRow="0" w:firstColumn="0" w:lastColumn="0" w:oddVBand="0" w:evenVBand="0" w:oddHBand="1" w:evenHBand="0" w:firstRowFirstColumn="0" w:firstRowLastColumn="0" w:lastRowFirstColumn="0" w:lastRowLastColumn="0"/>
              <w:rPr>
                <w:ins w:id="7354" w:author="Tom" w:date="2015-05-06T17:21:00Z"/>
                <w:rStyle w:val="block"/>
                <w:color w:val="0000FF"/>
                <w:sz w:val="18"/>
                <w:szCs w:val="18"/>
                <w:rPrChange w:id="7355" w:author="Tom" w:date="2015-05-06T17:31:00Z">
                  <w:rPr>
                    <w:ins w:id="7356" w:author="Tom" w:date="2015-05-06T17:21:00Z"/>
                    <w:rStyle w:val="block"/>
                    <w:rFonts w:cs="Times New Roman"/>
                    <w:color w:val="0000FF"/>
                    <w:sz w:val="20"/>
                    <w:lang w:val="sk-SK"/>
                  </w:rPr>
                </w:rPrChange>
              </w:rPr>
            </w:pPr>
            <w:ins w:id="7357" w:author="Tom" w:date="2015-05-06T17:21:00Z">
              <w:r w:rsidRPr="007E5B86">
                <w:rPr>
                  <w:rStyle w:val="block"/>
                  <w:color w:val="0000FF"/>
                  <w:sz w:val="18"/>
                  <w:szCs w:val="18"/>
                  <w:rPrChange w:id="7358" w:author="Tom" w:date="2015-05-06T17:31:00Z">
                    <w:rPr>
                      <w:rStyle w:val="block"/>
                      <w:color w:val="0000FF"/>
                    </w:rPr>
                  </w:rPrChange>
                </w:rPr>
                <w:t>&lt;/</w:t>
              </w:r>
              <w:r w:rsidRPr="007E5B86">
                <w:rPr>
                  <w:rStyle w:val="block"/>
                  <w:color w:val="990000"/>
                  <w:sz w:val="18"/>
                  <w:szCs w:val="18"/>
                  <w:rPrChange w:id="7359" w:author="Tom" w:date="2015-05-06T17:31:00Z">
                    <w:rPr>
                      <w:rStyle w:val="block"/>
                      <w:color w:val="990000"/>
                    </w:rPr>
                  </w:rPrChange>
                </w:rPr>
                <w:t>gmd:DQ_ConformanceResult</w:t>
              </w:r>
              <w:r w:rsidRPr="007E5B86">
                <w:rPr>
                  <w:rStyle w:val="block"/>
                  <w:color w:val="0000FF"/>
                  <w:sz w:val="18"/>
                  <w:szCs w:val="18"/>
                  <w:rPrChange w:id="7360" w:author="Tom" w:date="2015-05-06T17:31:00Z">
                    <w:rPr>
                      <w:rStyle w:val="block"/>
                      <w:color w:val="0000FF"/>
                    </w:rPr>
                  </w:rPrChange>
                </w:rPr>
                <w:t>&gt;</w:t>
              </w:r>
            </w:ins>
          </w:p>
          <w:p w14:paraId="4A405B68"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7361" w:author="Tom" w:date="2015-05-06T17:21:00Z"/>
                <w:rStyle w:val="block"/>
                <w:color w:val="0000FF"/>
                <w:sz w:val="18"/>
                <w:szCs w:val="18"/>
                <w:rPrChange w:id="7362" w:author="Tom" w:date="2015-05-06T17:31:00Z">
                  <w:rPr>
                    <w:ins w:id="7363" w:author="Tom" w:date="2015-05-06T17:21:00Z"/>
                    <w:rStyle w:val="block"/>
                    <w:rFonts w:cs="Times New Roman"/>
                    <w:color w:val="0000FF"/>
                    <w:sz w:val="20"/>
                    <w:lang w:val="sk-SK"/>
                  </w:rPr>
                </w:rPrChange>
              </w:rPr>
            </w:pPr>
            <w:ins w:id="7364" w:author="Tom" w:date="2015-05-06T17:21:00Z">
              <w:r w:rsidRPr="007E5B86">
                <w:rPr>
                  <w:rStyle w:val="block"/>
                  <w:color w:val="0000FF"/>
                  <w:sz w:val="18"/>
                  <w:szCs w:val="18"/>
                  <w:rPrChange w:id="7365" w:author="Tom" w:date="2015-05-06T17:31:00Z">
                    <w:rPr>
                      <w:rStyle w:val="block"/>
                      <w:color w:val="0000FF"/>
                    </w:rPr>
                  </w:rPrChange>
                </w:rPr>
                <w:t>&lt;/</w:t>
              </w:r>
              <w:r w:rsidRPr="007E5B86">
                <w:rPr>
                  <w:rStyle w:val="block"/>
                  <w:color w:val="990000"/>
                  <w:sz w:val="18"/>
                  <w:szCs w:val="18"/>
                  <w:rPrChange w:id="7366" w:author="Tom" w:date="2015-05-06T17:31:00Z">
                    <w:rPr>
                      <w:rStyle w:val="block"/>
                      <w:color w:val="990000"/>
                    </w:rPr>
                  </w:rPrChange>
                </w:rPr>
                <w:t>gmd:result</w:t>
              </w:r>
              <w:r w:rsidRPr="007E5B86">
                <w:rPr>
                  <w:rStyle w:val="block"/>
                  <w:color w:val="0000FF"/>
                  <w:sz w:val="18"/>
                  <w:szCs w:val="18"/>
                  <w:rPrChange w:id="7367" w:author="Tom" w:date="2015-05-06T17:31:00Z">
                    <w:rPr>
                      <w:rStyle w:val="block"/>
                      <w:color w:val="0000FF"/>
                    </w:rPr>
                  </w:rPrChange>
                </w:rPr>
                <w:t>&gt;</w:t>
              </w:r>
            </w:ins>
          </w:p>
          <w:p w14:paraId="21FF9075"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7368" w:author="Tom" w:date="2015-05-06T17:21:00Z"/>
                <w:rStyle w:val="block"/>
                <w:color w:val="0000FF"/>
                <w:sz w:val="18"/>
                <w:szCs w:val="18"/>
                <w:rPrChange w:id="7369" w:author="Tom" w:date="2015-05-06T17:31:00Z">
                  <w:rPr>
                    <w:ins w:id="7370" w:author="Tom" w:date="2015-05-06T17:21:00Z"/>
                    <w:rStyle w:val="block"/>
                    <w:rFonts w:cs="Times New Roman"/>
                    <w:color w:val="0000FF"/>
                    <w:sz w:val="20"/>
                    <w:lang w:val="sk-SK"/>
                  </w:rPr>
                </w:rPrChange>
              </w:rPr>
            </w:pPr>
            <w:ins w:id="7371" w:author="Tom" w:date="2015-05-06T17:21:00Z">
              <w:r w:rsidRPr="007E5B86">
                <w:rPr>
                  <w:rStyle w:val="block"/>
                  <w:color w:val="0000FF"/>
                  <w:sz w:val="18"/>
                  <w:szCs w:val="18"/>
                  <w:rPrChange w:id="7372" w:author="Tom" w:date="2015-05-06T17:31:00Z">
                    <w:rPr>
                      <w:rStyle w:val="block"/>
                      <w:color w:val="0000FF"/>
                    </w:rPr>
                  </w:rPrChange>
                </w:rPr>
                <w:t>&lt;/</w:t>
              </w:r>
              <w:r w:rsidRPr="007E5B86">
                <w:rPr>
                  <w:rStyle w:val="block"/>
                  <w:color w:val="990000"/>
                  <w:sz w:val="18"/>
                  <w:szCs w:val="18"/>
                  <w:rPrChange w:id="7373" w:author="Tom" w:date="2015-05-06T17:31:00Z">
                    <w:rPr>
                      <w:rStyle w:val="block"/>
                      <w:color w:val="990000"/>
                    </w:rPr>
                  </w:rPrChange>
                </w:rPr>
                <w:t>gmd:DQ_DomainConsistency</w:t>
              </w:r>
              <w:r w:rsidRPr="007E5B86">
                <w:rPr>
                  <w:rStyle w:val="block"/>
                  <w:color w:val="0000FF"/>
                  <w:sz w:val="18"/>
                  <w:szCs w:val="18"/>
                  <w:rPrChange w:id="7374" w:author="Tom" w:date="2015-05-06T17:31:00Z">
                    <w:rPr>
                      <w:rStyle w:val="block"/>
                      <w:color w:val="0000FF"/>
                    </w:rPr>
                  </w:rPrChange>
                </w:rPr>
                <w:t>&gt;</w:t>
              </w:r>
            </w:ins>
          </w:p>
          <w:p w14:paraId="64558CA7"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7375" w:author="Tom" w:date="2015-05-06T17:21:00Z"/>
                <w:rStyle w:val="block"/>
                <w:color w:val="0000FF"/>
                <w:sz w:val="18"/>
                <w:szCs w:val="18"/>
                <w:rPrChange w:id="7376" w:author="Tom" w:date="2015-05-06T17:31:00Z">
                  <w:rPr>
                    <w:ins w:id="7377" w:author="Tom" w:date="2015-05-06T17:21:00Z"/>
                    <w:rStyle w:val="block"/>
                    <w:rFonts w:cs="Times New Roman"/>
                    <w:color w:val="0000FF"/>
                    <w:sz w:val="20"/>
                    <w:lang w:val="sk-SK"/>
                  </w:rPr>
                </w:rPrChange>
              </w:rPr>
            </w:pPr>
            <w:ins w:id="7378" w:author="Tom" w:date="2015-05-06T17:21:00Z">
              <w:r w:rsidRPr="007E5B86">
                <w:rPr>
                  <w:rStyle w:val="block"/>
                  <w:color w:val="0000FF"/>
                  <w:sz w:val="18"/>
                  <w:szCs w:val="18"/>
                  <w:rPrChange w:id="7379" w:author="Tom" w:date="2015-05-06T17:31:00Z">
                    <w:rPr>
                      <w:rStyle w:val="block"/>
                      <w:color w:val="0000FF"/>
                    </w:rPr>
                  </w:rPrChange>
                </w:rPr>
                <w:t>&lt;/</w:t>
              </w:r>
              <w:r w:rsidRPr="007E5B86">
                <w:rPr>
                  <w:rStyle w:val="block"/>
                  <w:color w:val="990000"/>
                  <w:sz w:val="18"/>
                  <w:szCs w:val="18"/>
                  <w:rPrChange w:id="7380" w:author="Tom" w:date="2015-05-06T17:31:00Z">
                    <w:rPr>
                      <w:rStyle w:val="block"/>
                      <w:color w:val="990000"/>
                    </w:rPr>
                  </w:rPrChange>
                </w:rPr>
                <w:t>gmd:report</w:t>
              </w:r>
              <w:r w:rsidRPr="007E5B86">
                <w:rPr>
                  <w:rStyle w:val="block"/>
                  <w:color w:val="0000FF"/>
                  <w:sz w:val="18"/>
                  <w:szCs w:val="18"/>
                  <w:rPrChange w:id="7381" w:author="Tom" w:date="2015-05-06T17:31:00Z">
                    <w:rPr>
                      <w:rStyle w:val="block"/>
                      <w:color w:val="0000FF"/>
                    </w:rPr>
                  </w:rPrChange>
                </w:rPr>
                <w:t>&gt;</w:t>
              </w:r>
            </w:ins>
          </w:p>
          <w:p w14:paraId="4101CCB1"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7382" w:author="Tom" w:date="2015-05-06T17:21:00Z"/>
                <w:sz w:val="18"/>
                <w:szCs w:val="18"/>
                <w:rPrChange w:id="7383" w:author="Tom" w:date="2015-05-06T17:31:00Z">
                  <w:rPr>
                    <w:ins w:id="7384" w:author="Tom" w:date="2015-05-06T17:21:00Z"/>
                  </w:rPr>
                </w:rPrChange>
              </w:rPr>
            </w:pPr>
            <w:ins w:id="7385" w:author="Tom" w:date="2015-05-06T17:21:00Z">
              <w:r w:rsidRPr="007E5B86">
                <w:rPr>
                  <w:sz w:val="18"/>
                  <w:szCs w:val="18"/>
                  <w:rPrChange w:id="7386" w:author="Tom" w:date="2015-05-06T17:31:00Z">
                    <w:rPr/>
                  </w:rPrChange>
                </w:rPr>
                <w:t>…</w:t>
              </w:r>
            </w:ins>
          </w:p>
          <w:p w14:paraId="7D167CF6"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7387" w:author="Tom" w:date="2015-05-06T17:21:00Z"/>
                <w:rStyle w:val="block"/>
                <w:color w:val="0000FF"/>
                <w:sz w:val="18"/>
                <w:szCs w:val="18"/>
                <w:rPrChange w:id="7388" w:author="Tom" w:date="2015-05-06T17:31:00Z">
                  <w:rPr>
                    <w:ins w:id="7389" w:author="Tom" w:date="2015-05-06T17:21:00Z"/>
                    <w:rStyle w:val="block"/>
                    <w:rFonts w:cs="Times New Roman"/>
                    <w:color w:val="0000FF"/>
                    <w:sz w:val="20"/>
                    <w:lang w:val="sk-SK"/>
                  </w:rPr>
                </w:rPrChange>
              </w:rPr>
            </w:pPr>
            <w:ins w:id="7390" w:author="Tom" w:date="2015-05-06T17:21:00Z">
              <w:r w:rsidRPr="007E5B86">
                <w:rPr>
                  <w:rStyle w:val="block"/>
                  <w:color w:val="0000FF"/>
                  <w:sz w:val="18"/>
                  <w:szCs w:val="18"/>
                  <w:rPrChange w:id="7391" w:author="Tom" w:date="2015-05-06T17:31:00Z">
                    <w:rPr>
                      <w:rStyle w:val="block"/>
                      <w:color w:val="0000FF"/>
                    </w:rPr>
                  </w:rPrChange>
                </w:rPr>
                <w:t>&lt;/</w:t>
              </w:r>
              <w:r w:rsidRPr="007E5B86">
                <w:rPr>
                  <w:rStyle w:val="block"/>
                  <w:color w:val="990000"/>
                  <w:sz w:val="18"/>
                  <w:szCs w:val="18"/>
                  <w:rPrChange w:id="7392" w:author="Tom" w:date="2015-05-06T17:31:00Z">
                    <w:rPr>
                      <w:rStyle w:val="block"/>
                      <w:color w:val="990000"/>
                    </w:rPr>
                  </w:rPrChange>
                </w:rPr>
                <w:t>gmd:DQ_DataQuality</w:t>
              </w:r>
              <w:r w:rsidRPr="007E5B86">
                <w:rPr>
                  <w:rStyle w:val="block"/>
                  <w:color w:val="0000FF"/>
                  <w:sz w:val="18"/>
                  <w:szCs w:val="18"/>
                  <w:rPrChange w:id="7393" w:author="Tom" w:date="2015-05-06T17:31:00Z">
                    <w:rPr>
                      <w:rStyle w:val="block"/>
                      <w:color w:val="0000FF"/>
                    </w:rPr>
                  </w:rPrChange>
                </w:rPr>
                <w:t>&gt;</w:t>
              </w:r>
            </w:ins>
          </w:p>
          <w:p w14:paraId="62C4E153"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7394" w:author="Tom" w:date="2015-05-06T17:21:00Z"/>
                <w:sz w:val="18"/>
                <w:szCs w:val="18"/>
                <w:rPrChange w:id="7395" w:author="Tom" w:date="2015-05-06T17:31:00Z">
                  <w:rPr>
                    <w:ins w:id="7396" w:author="Tom" w:date="2015-05-06T17:21:00Z"/>
                  </w:rPr>
                </w:rPrChange>
              </w:rPr>
            </w:pPr>
            <w:ins w:id="7397" w:author="Tom" w:date="2015-05-06T17:21:00Z">
              <w:r w:rsidRPr="007E5B86">
                <w:rPr>
                  <w:rStyle w:val="block"/>
                  <w:color w:val="0000FF"/>
                  <w:sz w:val="18"/>
                  <w:szCs w:val="18"/>
                  <w:rPrChange w:id="7398" w:author="Tom" w:date="2015-05-06T17:31:00Z">
                    <w:rPr>
                      <w:rStyle w:val="block"/>
                      <w:color w:val="0000FF"/>
                    </w:rPr>
                  </w:rPrChange>
                </w:rPr>
                <w:t>&lt;/</w:t>
              </w:r>
              <w:r w:rsidRPr="007E5B86">
                <w:rPr>
                  <w:rStyle w:val="block"/>
                  <w:color w:val="990000"/>
                  <w:sz w:val="18"/>
                  <w:szCs w:val="18"/>
                  <w:rPrChange w:id="7399" w:author="Tom" w:date="2015-05-06T17:31:00Z">
                    <w:rPr>
                      <w:rStyle w:val="block"/>
                      <w:color w:val="990000"/>
                    </w:rPr>
                  </w:rPrChange>
                </w:rPr>
                <w:t>gmd:dataQualityInfo</w:t>
              </w:r>
              <w:r w:rsidRPr="007E5B86">
                <w:rPr>
                  <w:rStyle w:val="block"/>
                  <w:color w:val="0000FF"/>
                  <w:sz w:val="18"/>
                  <w:szCs w:val="18"/>
                  <w:rPrChange w:id="7400" w:author="Tom" w:date="2015-05-06T17:31:00Z">
                    <w:rPr>
                      <w:rStyle w:val="block"/>
                      <w:color w:val="0000FF"/>
                    </w:rPr>
                  </w:rPrChange>
                </w:rPr>
                <w:t>&gt;</w:t>
              </w:r>
            </w:ins>
          </w:p>
          <w:p w14:paraId="36052603"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7401" w:author="Tom" w:date="2015-05-06T17:21:00Z"/>
                <w:sz w:val="18"/>
                <w:szCs w:val="18"/>
                <w:rPrChange w:id="7402" w:author="Tom" w:date="2015-05-06T17:31:00Z">
                  <w:rPr>
                    <w:ins w:id="7403" w:author="Tom" w:date="2015-05-06T17:21:00Z"/>
                  </w:rPr>
                </w:rPrChange>
              </w:rPr>
            </w:pPr>
            <w:ins w:id="7404" w:author="Tom" w:date="2015-05-06T17:21:00Z">
              <w:r w:rsidRPr="007E5B86">
                <w:rPr>
                  <w:sz w:val="18"/>
                  <w:szCs w:val="18"/>
                  <w:rPrChange w:id="7405" w:author="Tom" w:date="2015-05-06T17:31:00Z">
                    <w:rPr/>
                  </w:rPrChange>
                </w:rPr>
                <w:t>…</w:t>
              </w:r>
            </w:ins>
          </w:p>
          <w:p w14:paraId="24246489" w14:textId="7E901A67" w:rsidR="00B4614F" w:rsidRPr="007E5B86" w:rsidRDefault="00B4614F" w:rsidP="00B4614F">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7406" w:author="Tom" w:date="2015-05-06T17:21:00Z">
              <w:r w:rsidRPr="007E5B86">
                <w:rPr>
                  <w:rFonts w:eastAsia="Times New Roman" w:cs="Times New Roman"/>
                  <w:color w:val="auto"/>
                  <w:sz w:val="18"/>
                  <w:szCs w:val="18"/>
                  <w:lang w:val="sk-SK"/>
                  <w:rPrChange w:id="7407" w:author="Tom" w:date="2015-05-06T17:31:00Z">
                    <w:rPr>
                      <w:rFonts w:eastAsia="Times New Roman" w:cs="Times New Roman"/>
                      <w:color w:val="auto"/>
                      <w:sz w:val="20"/>
                      <w:lang w:val="sk-SK"/>
                    </w:rPr>
                  </w:rPrChange>
                </w:rPr>
                <w:fldChar w:fldCharType="begin"/>
              </w:r>
              <w:r w:rsidRPr="007E5B86">
                <w:rPr>
                  <w:sz w:val="18"/>
                  <w:szCs w:val="18"/>
                  <w:rPrChange w:id="7408" w:author="Tom" w:date="2015-05-06T17:31:00Z">
                    <w:rPr/>
                  </w:rPrChange>
                </w:rPr>
                <w:instrText xml:space="preserve"> HYPERLINK "file:///C:\\Users\\Tom\\Documents\\GEOGRAFIE\\ZAKÁZKY%202015\\RPI\\SK%20narodny%20metaudajovy%20profil\\Medzinárodne%20významné%20mokrade%20chránené%20podľa%20Ramasarského%20dohovoru.xml" </w:instrText>
              </w:r>
            </w:ins>
            <w:ins w:id="7409" w:author="Tom" w:date="2015-05-10T20:07:00Z">
              <w:r w:rsidR="00105635" w:rsidRPr="007E5B86">
                <w:rPr>
                  <w:rFonts w:eastAsia="Times New Roman" w:cs="Times New Roman"/>
                  <w:color w:val="auto"/>
                  <w:sz w:val="18"/>
                  <w:szCs w:val="18"/>
                  <w:lang w:val="sk-SK"/>
                  <w:rPrChange w:id="7410" w:author="Tom" w:date="2015-05-06T17:31:00Z">
                    <w:rPr>
                      <w:rFonts w:eastAsia="Times New Roman" w:cs="Times New Roman"/>
                      <w:color w:val="auto"/>
                      <w:sz w:val="18"/>
                      <w:szCs w:val="18"/>
                      <w:lang w:val="sk-SK"/>
                    </w:rPr>
                  </w:rPrChange>
                </w:rPr>
              </w:r>
            </w:ins>
            <w:ins w:id="7411" w:author="Tom" w:date="2015-05-06T17:21:00Z">
              <w:r w:rsidRPr="007E5B86">
                <w:rPr>
                  <w:color w:val="auto"/>
                  <w:sz w:val="18"/>
                  <w:szCs w:val="18"/>
                  <w:lang w:val="sk-SK"/>
                  <w:rPrChange w:id="7412" w:author="Tom" w:date="2015-05-06T17:31:00Z">
                    <w:rPr>
                      <w:rStyle w:val="Hypertextovodkaz"/>
                      <w:color w:val="990000"/>
                    </w:rPr>
                  </w:rPrChange>
                </w:rPr>
                <w:fldChar w:fldCharType="separate"/>
              </w:r>
              <w:r w:rsidRPr="007E5B86">
                <w:rPr>
                  <w:rStyle w:val="Hypertextovodkaz"/>
                  <w:sz w:val="18"/>
                  <w:szCs w:val="18"/>
                  <w:u w:val="none"/>
                  <w:rPrChange w:id="7413" w:author="Tom" w:date="2015-05-06T17:31:00Z">
                    <w:rPr>
                      <w:rStyle w:val="Hypertextovodkaz"/>
                    </w:rPr>
                  </w:rPrChange>
                </w:rPr>
                <w:t>&lt;</w:t>
              </w:r>
              <w:r w:rsidRPr="007E5B86">
                <w:rPr>
                  <w:rStyle w:val="block"/>
                  <w:color w:val="0000FF"/>
                  <w:sz w:val="18"/>
                  <w:szCs w:val="18"/>
                  <w:rPrChange w:id="7414" w:author="Tom" w:date="2015-05-06T17:31:00Z">
                    <w:rPr>
                      <w:rStyle w:val="block"/>
                      <w:color w:val="0000FF"/>
                    </w:rPr>
                  </w:rPrChange>
                </w:rPr>
                <w:t>/</w:t>
              </w:r>
              <w:r w:rsidRPr="007E5B86">
                <w:rPr>
                  <w:rStyle w:val="Hypertextovodkaz"/>
                  <w:color w:val="990000"/>
                  <w:sz w:val="18"/>
                  <w:szCs w:val="18"/>
                  <w:u w:val="none"/>
                  <w:rPrChange w:id="7415" w:author="Tom" w:date="2015-05-06T17:31: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7416" w:author="Tom" w:date="2015-05-06T17:31:00Z">
                    <w:rPr>
                      <w:rStyle w:val="Hypertextovodkaz"/>
                      <w:color w:val="990000"/>
                    </w:rPr>
                  </w:rPrChange>
                </w:rPr>
                <w:fldChar w:fldCharType="end"/>
              </w:r>
              <w:r w:rsidRPr="007E5B86">
                <w:rPr>
                  <w:rStyle w:val="block"/>
                  <w:color w:val="0000FF"/>
                  <w:sz w:val="18"/>
                  <w:szCs w:val="18"/>
                  <w:rPrChange w:id="7417" w:author="Tom" w:date="2015-05-06T17:31:00Z">
                    <w:rPr>
                      <w:rStyle w:val="block"/>
                      <w:color w:val="0000FF"/>
                    </w:rPr>
                  </w:rPrChange>
                </w:rPr>
                <w:t>&gt;</w:t>
              </w:r>
            </w:ins>
          </w:p>
        </w:tc>
      </w:tr>
    </w:tbl>
    <w:p w14:paraId="44533BE1" w14:textId="77777777" w:rsidR="00D36A38" w:rsidRPr="00D705F5" w:rsidRDefault="00D36A38" w:rsidP="00D36A38">
      <w:pPr>
        <w:shd w:val="clear" w:color="auto" w:fill="FFFFFF" w:themeFill="background1"/>
      </w:pPr>
    </w:p>
    <w:p w14:paraId="482D0393" w14:textId="77777777" w:rsidR="00D36A38" w:rsidRPr="00D705F5" w:rsidRDefault="00D36A38" w:rsidP="00CC1681">
      <w:pPr>
        <w:pStyle w:val="Nadpis3"/>
      </w:pPr>
      <w:bookmarkStart w:id="7418" w:name="_Ref414886708"/>
      <w:bookmarkStart w:id="7419" w:name="_Toc416272756"/>
      <w:bookmarkStart w:id="7420" w:name="_Toc419052329"/>
      <w:r w:rsidRPr="00D705F5">
        <w:t>Podmienky týkajúce sa prístupu a použitia</w:t>
      </w:r>
      <w:bookmarkEnd w:id="7418"/>
      <w:bookmarkEnd w:id="7419"/>
      <w:bookmarkEnd w:id="7420"/>
    </w:p>
    <w:tbl>
      <w:tblPr>
        <w:tblStyle w:val="GridTable6Colorful1"/>
        <w:tblW w:w="5000" w:type="pct"/>
        <w:tblLayout w:type="fixed"/>
        <w:tblLook w:val="04A0" w:firstRow="1" w:lastRow="0" w:firstColumn="1" w:lastColumn="0" w:noHBand="0" w:noVBand="1"/>
      </w:tblPr>
      <w:tblGrid>
        <w:gridCol w:w="927"/>
        <w:gridCol w:w="1033"/>
        <w:gridCol w:w="799"/>
        <w:gridCol w:w="1807"/>
        <w:gridCol w:w="4722"/>
      </w:tblGrid>
      <w:tr w:rsidR="00D36A38" w:rsidRPr="00CC1681" w14:paraId="7F435962" w14:textId="77777777" w:rsidTr="00764B49">
        <w:trPr>
          <w:cnfStyle w:val="100000000000" w:firstRow="1" w:lastRow="0" w:firstColumn="0" w:lastColumn="0" w:oddVBand="0" w:evenVBand="0" w:oddHBand="0" w:evenHBand="0" w:firstRowFirstColumn="0" w:firstRowLastColumn="0" w:lastRowFirstColumn="0" w:lastRowLastColumn="0"/>
          <w:trHeight w:val="1927"/>
        </w:trPr>
        <w:tc>
          <w:tcPr>
            <w:cnfStyle w:val="001000000000" w:firstRow="0" w:lastRow="0" w:firstColumn="1" w:lastColumn="0" w:oddVBand="0" w:evenVBand="0" w:oddHBand="0" w:evenHBand="0" w:firstRowFirstColumn="0" w:firstRowLastColumn="0" w:lastRowFirstColumn="0" w:lastRowLastColumn="0"/>
            <w:tcW w:w="499" w:type="pct"/>
            <w:shd w:val="clear" w:color="auto" w:fill="D9D9D9" w:themeFill="background1" w:themeFillShade="D9"/>
          </w:tcPr>
          <w:p w14:paraId="01EEFA45" w14:textId="77777777" w:rsidR="00D36A38" w:rsidRPr="00CC1681" w:rsidRDefault="00D36A38" w:rsidP="00764B49">
            <w:pPr>
              <w:jc w:val="cente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Názov</w:t>
            </w:r>
          </w:p>
        </w:tc>
        <w:tc>
          <w:tcPr>
            <w:tcW w:w="556" w:type="pct"/>
            <w:shd w:val="clear" w:color="auto" w:fill="D9D9D9" w:themeFill="background1" w:themeFillShade="D9"/>
          </w:tcPr>
          <w:p w14:paraId="4803D0B4"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Anglický názov</w:t>
            </w:r>
          </w:p>
        </w:tc>
        <w:tc>
          <w:tcPr>
            <w:tcW w:w="430" w:type="pct"/>
            <w:shd w:val="clear" w:color="auto" w:fill="D9D9D9" w:themeFill="background1" w:themeFillShade="D9"/>
            <w:noWrap/>
          </w:tcPr>
          <w:p w14:paraId="556A669A"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Početnosť</w:t>
            </w:r>
          </w:p>
        </w:tc>
        <w:tc>
          <w:tcPr>
            <w:tcW w:w="973" w:type="pct"/>
            <w:shd w:val="clear" w:color="auto" w:fill="D9D9D9" w:themeFill="background1" w:themeFillShade="D9"/>
          </w:tcPr>
          <w:p w14:paraId="6DEF1149"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Podmienka</w:t>
            </w:r>
          </w:p>
        </w:tc>
        <w:tc>
          <w:tcPr>
            <w:tcW w:w="2542" w:type="pct"/>
            <w:shd w:val="clear" w:color="auto" w:fill="D9D9D9" w:themeFill="background1" w:themeFillShade="D9"/>
          </w:tcPr>
          <w:p w14:paraId="07771A94"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Definícia</w:t>
            </w:r>
          </w:p>
        </w:tc>
      </w:tr>
      <w:tr w:rsidR="00D36A38" w:rsidRPr="00CC1681" w14:paraId="60E6F5D6" w14:textId="77777777" w:rsidTr="00764B49">
        <w:trPr>
          <w:cnfStyle w:val="000000100000" w:firstRow="0" w:lastRow="0" w:firstColumn="0" w:lastColumn="0" w:oddVBand="0" w:evenVBand="0" w:oddHBand="1"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499" w:type="pct"/>
            <w:shd w:val="clear" w:color="auto" w:fill="FFFFFF" w:themeFill="background1"/>
            <w:hideMark/>
          </w:tcPr>
          <w:p w14:paraId="55C8F897"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Podmienky týkajúce sa prístupu a použitia</w:t>
            </w:r>
          </w:p>
        </w:tc>
        <w:tc>
          <w:tcPr>
            <w:tcW w:w="556" w:type="pct"/>
            <w:shd w:val="clear" w:color="auto" w:fill="FFFFFF" w:themeFill="background1"/>
            <w:hideMark/>
          </w:tcPr>
          <w:p w14:paraId="19F59997"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Conditions for access and use</w:t>
            </w:r>
          </w:p>
        </w:tc>
        <w:tc>
          <w:tcPr>
            <w:tcW w:w="430" w:type="pct"/>
            <w:shd w:val="clear" w:color="auto" w:fill="FFFFFF" w:themeFill="background1"/>
            <w:noWrap/>
            <w:hideMark/>
          </w:tcPr>
          <w:p w14:paraId="7E11FC6F"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73" w:type="pct"/>
            <w:shd w:val="clear" w:color="auto" w:fill="FFFFFF" w:themeFill="background1"/>
            <w:hideMark/>
          </w:tcPr>
          <w:p w14:paraId="130E3293"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42" w:type="pct"/>
            <w:shd w:val="clear" w:color="auto" w:fill="FFFFFF" w:themeFill="background1"/>
            <w:hideMark/>
          </w:tcPr>
          <w:p w14:paraId="22B6FBCF"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Definuje podmienky prístupu a používania súborov priestorových údajov a prípadne zodpovedajúce poplatky; vyplňuje sa ako voľný text a musí mať nasledujúce hodnoty: "neuplatňujú sa žiadne podmienky" ak sa neuplatňujú žiadne podmienky alebo "podmienky neznáme" ak sú podmienky neznáme; pokiaľ prístup vyžaduje poplatky mal by obsahovať URL zdroja, kde sú dostupné informácie o poplatkoch.</w:t>
            </w:r>
          </w:p>
        </w:tc>
      </w:tr>
      <w:tr w:rsidR="00D36A38" w:rsidRPr="00CC1681" w14:paraId="0CED0EAE" w14:textId="77777777" w:rsidTr="00764B49">
        <w:trPr>
          <w:trHeight w:val="576"/>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1771F114" w14:textId="77777777" w:rsidR="00D36A38" w:rsidRPr="00CC1681" w:rsidRDefault="00D36A38" w:rsidP="00764B49">
            <w:pPr>
              <w:rPr>
                <w:rFonts w:cs="CourierNewPSMT"/>
                <w:b w:val="0"/>
                <w:sz w:val="18"/>
                <w:szCs w:val="18"/>
                <w:lang w:val="sk-SK"/>
              </w:rPr>
            </w:pPr>
            <w:r w:rsidRPr="00CC1681">
              <w:rPr>
                <w:rFonts w:eastAsia="Times New Roman" w:cs="Calibri"/>
                <w:b w:val="0"/>
                <w:color w:val="000000"/>
                <w:sz w:val="18"/>
                <w:szCs w:val="18"/>
                <w:lang w:val="sk-SK" w:eastAsia="cs-CZ"/>
              </w:rPr>
              <w:t xml:space="preserve">68.; XPath pre údaje: </w:t>
            </w:r>
            <w:r w:rsidRPr="00CC1681">
              <w:rPr>
                <w:rFonts w:cs="CourierNewPSMT"/>
                <w:b w:val="0"/>
                <w:sz w:val="18"/>
                <w:szCs w:val="18"/>
                <w:lang w:val="sk-SK"/>
              </w:rPr>
              <w:t>MD_Metadata/identificationInfo[1]/MD_DataIdentification/resourceConstraints/MD_Constraints/useLimitation</w:t>
            </w:r>
          </w:p>
          <w:p w14:paraId="093A5A0B" w14:textId="77777777" w:rsidR="00D36A38" w:rsidRPr="00CC1681" w:rsidRDefault="00D36A38" w:rsidP="00764B49">
            <w:pPr>
              <w:rPr>
                <w:rFonts w:cs="CourierNewPSMT"/>
                <w:b w:val="0"/>
                <w:sz w:val="18"/>
                <w:szCs w:val="18"/>
                <w:lang w:val="sk-SK"/>
              </w:rPr>
            </w:pPr>
          </w:p>
          <w:p w14:paraId="1E9D204E" w14:textId="77777777" w:rsidR="00D36A38" w:rsidRPr="00CC1681" w:rsidRDefault="00D36A38" w:rsidP="00764B49">
            <w:pPr>
              <w:rPr>
                <w:rFonts w:eastAsia="Times New Roman" w:cs="Calibri"/>
                <w:b w:val="0"/>
                <w:color w:val="000000"/>
                <w:sz w:val="18"/>
                <w:szCs w:val="18"/>
                <w:lang w:val="sk-SK" w:eastAsia="cs-CZ"/>
              </w:rPr>
            </w:pPr>
            <w:r w:rsidRPr="00CC1681">
              <w:rPr>
                <w:rFonts w:eastAsia="Times New Roman" w:cs="Calibri"/>
                <w:b w:val="0"/>
                <w:color w:val="000000"/>
                <w:sz w:val="18"/>
                <w:szCs w:val="18"/>
                <w:lang w:val="sk-SK" w:eastAsia="cs-CZ"/>
              </w:rPr>
              <w:t xml:space="preserve">XPath pre služby: </w:t>
            </w:r>
            <w:r w:rsidRPr="00CC1681">
              <w:rPr>
                <w:rFonts w:cs="CourierNewPSMT"/>
                <w:b w:val="0"/>
                <w:sz w:val="18"/>
                <w:szCs w:val="18"/>
                <w:lang w:val="sk-SK"/>
              </w:rPr>
              <w:t>MD_Metadata/identificationInfo[1]/SV_ServiceIdentification/resourceConstraints/MD_Constraints/useLimitation</w:t>
            </w:r>
          </w:p>
        </w:tc>
      </w:tr>
      <w:tr w:rsidR="00B4614F" w:rsidRPr="00CC1681" w14:paraId="04723C38" w14:textId="77777777" w:rsidTr="00764B49">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7D58E17B" w14:textId="77777777" w:rsidR="00B4614F" w:rsidRPr="00CC1681" w:rsidRDefault="00B4614F" w:rsidP="00B4614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lastRenderedPageBreak/>
              <w:t>Príklad</w:t>
            </w:r>
          </w:p>
        </w:tc>
        <w:tc>
          <w:tcPr>
            <w:tcW w:w="3945" w:type="pct"/>
            <w:gridSpan w:val="3"/>
            <w:shd w:val="clear" w:color="auto" w:fill="FFFFFF" w:themeFill="background1"/>
            <w:noWrap/>
          </w:tcPr>
          <w:p w14:paraId="55CF1555" w14:textId="26FDE3AB" w:rsidR="00B4614F" w:rsidRPr="007E5B86" w:rsidRDefault="00B4614F" w:rsidP="00B4614F">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7421" w:author="Tom" w:date="2015-05-06T17:21:00Z">
              <w:r w:rsidRPr="007E5B86">
                <w:rPr>
                  <w:rFonts w:cs="Calibri"/>
                  <w:i/>
                  <w:color w:val="000000"/>
                  <w:sz w:val="18"/>
                  <w:szCs w:val="18"/>
                  <w:lang w:eastAsia="cs-CZ"/>
                  <w:rPrChange w:id="7422" w:author="Tom" w:date="2015-05-06T17:30:00Z">
                    <w:rPr>
                      <w:rFonts w:cs="Calibri"/>
                      <w:i/>
                      <w:color w:val="000000"/>
                      <w:lang w:eastAsia="cs-CZ"/>
                    </w:rPr>
                  </w:rPrChange>
                </w:rPr>
                <w:t xml:space="preserve">Podmienky týkajúce sa prístupu a použitia: </w:t>
              </w:r>
              <w:r w:rsidRPr="007E5B86">
                <w:rPr>
                  <w:sz w:val="18"/>
                  <w:szCs w:val="18"/>
                  <w:rPrChange w:id="7423" w:author="Tom" w:date="2015-05-06T17:30:00Z">
                    <w:rPr/>
                  </w:rPrChange>
                </w:rPr>
                <w:t>Verejne prístupné data bez obmedzenia pri publikovaní s copyrightom.</w:t>
              </w:r>
              <w:r w:rsidRPr="007E5B86">
                <w:rPr>
                  <w:rFonts w:cs="Calibri"/>
                  <w:i/>
                  <w:color w:val="000000"/>
                  <w:sz w:val="18"/>
                  <w:szCs w:val="18"/>
                  <w:lang w:eastAsia="cs-CZ"/>
                  <w:rPrChange w:id="7424" w:author="Tom" w:date="2015-05-06T17:30:00Z">
                    <w:rPr>
                      <w:rFonts w:cs="Calibri"/>
                      <w:i/>
                      <w:color w:val="000000"/>
                      <w:lang w:eastAsia="cs-CZ"/>
                    </w:rPr>
                  </w:rPrChange>
                </w:rPr>
                <w:t xml:space="preserve"> </w:t>
              </w:r>
            </w:ins>
          </w:p>
        </w:tc>
      </w:tr>
      <w:tr w:rsidR="00B4614F" w:rsidRPr="00CC1681" w14:paraId="7A7ADE5B" w14:textId="77777777" w:rsidTr="00764B49">
        <w:trPr>
          <w:trHeight w:val="576"/>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2D7CD7C2" w14:textId="77777777" w:rsidR="00B4614F" w:rsidRPr="00CC1681" w:rsidRDefault="00B4614F" w:rsidP="00B4614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Ukážka XML kódovania</w:t>
            </w:r>
          </w:p>
        </w:tc>
        <w:tc>
          <w:tcPr>
            <w:tcW w:w="3945" w:type="pct"/>
            <w:gridSpan w:val="3"/>
            <w:shd w:val="clear" w:color="auto" w:fill="FFFFFF" w:themeFill="background1"/>
            <w:noWrap/>
          </w:tcPr>
          <w:p w14:paraId="7513E6FE"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7425" w:author="Tom" w:date="2015-05-06T17:21:00Z"/>
                <w:sz w:val="18"/>
                <w:szCs w:val="18"/>
                <w:rPrChange w:id="7426" w:author="Tom" w:date="2015-05-06T17:30:00Z">
                  <w:rPr>
                    <w:ins w:id="7427" w:author="Tom" w:date="2015-05-06T17:21:00Z"/>
                  </w:rPr>
                </w:rPrChange>
              </w:rPr>
            </w:pPr>
            <w:ins w:id="7428" w:author="Tom" w:date="2015-05-06T17:21:00Z">
              <w:r w:rsidRPr="007E5B86">
                <w:rPr>
                  <w:rFonts w:eastAsia="Times New Roman" w:cs="Times New Roman"/>
                  <w:color w:val="auto"/>
                  <w:sz w:val="18"/>
                  <w:szCs w:val="18"/>
                  <w:lang w:val="sk-SK"/>
                  <w:rPrChange w:id="7429" w:author="Tom" w:date="2015-05-06T17:30:00Z">
                    <w:rPr>
                      <w:rFonts w:eastAsia="Times New Roman" w:cs="Times New Roman"/>
                      <w:color w:val="auto"/>
                      <w:sz w:val="20"/>
                      <w:lang w:val="sk-SK"/>
                    </w:rPr>
                  </w:rPrChange>
                </w:rPr>
                <w:fldChar w:fldCharType="begin"/>
              </w:r>
              <w:r w:rsidRPr="007E5B86">
                <w:rPr>
                  <w:sz w:val="18"/>
                  <w:szCs w:val="18"/>
                  <w:rPrChange w:id="7430" w:author="Tom" w:date="2015-05-06T17:30:00Z">
                    <w:rPr/>
                  </w:rPrChange>
                </w:rPr>
                <w:instrText xml:space="preserve"> HYPERLINK "file:///C:\\Users\\Tom\\Documents\\GEOGRAFIE\\ZAKÁZKY%202015\\RPI\\SK%20narodny%20metaudajovy%20profil\\Medzinárodne%20významné%20mokrade%20chránené%20podľa%20Ramasarského%20dohovoru.xml" </w:instrText>
              </w:r>
            </w:ins>
            <w:ins w:id="7431" w:author="Tom" w:date="2015-05-10T20:07:00Z">
              <w:r w:rsidR="00105635" w:rsidRPr="007E5B86">
                <w:rPr>
                  <w:rFonts w:eastAsia="Times New Roman" w:cs="Times New Roman"/>
                  <w:color w:val="auto"/>
                  <w:sz w:val="18"/>
                  <w:szCs w:val="18"/>
                  <w:lang w:val="sk-SK"/>
                  <w:rPrChange w:id="7432" w:author="Tom" w:date="2015-05-06T17:30:00Z">
                    <w:rPr>
                      <w:rFonts w:eastAsia="Times New Roman" w:cs="Times New Roman"/>
                      <w:color w:val="auto"/>
                      <w:sz w:val="18"/>
                      <w:szCs w:val="18"/>
                      <w:lang w:val="sk-SK"/>
                    </w:rPr>
                  </w:rPrChange>
                </w:rPr>
              </w:r>
            </w:ins>
            <w:ins w:id="7433" w:author="Tom" w:date="2015-05-06T17:21:00Z">
              <w:r w:rsidRPr="007E5B86">
                <w:rPr>
                  <w:color w:val="auto"/>
                  <w:sz w:val="18"/>
                  <w:szCs w:val="18"/>
                  <w:lang w:val="sk-SK"/>
                  <w:rPrChange w:id="7434" w:author="Tom" w:date="2015-05-06T17:30:00Z">
                    <w:rPr>
                      <w:rStyle w:val="Hypertextovodkaz"/>
                      <w:color w:val="990000"/>
                    </w:rPr>
                  </w:rPrChange>
                </w:rPr>
                <w:fldChar w:fldCharType="separate"/>
              </w:r>
              <w:r w:rsidRPr="007E5B86">
                <w:rPr>
                  <w:rStyle w:val="Hypertextovodkaz"/>
                  <w:sz w:val="18"/>
                  <w:szCs w:val="18"/>
                  <w:u w:val="none"/>
                  <w:rPrChange w:id="7435" w:author="Tom" w:date="2015-05-06T17:30:00Z">
                    <w:rPr>
                      <w:rStyle w:val="Hypertextovodkaz"/>
                    </w:rPr>
                  </w:rPrChange>
                </w:rPr>
                <w:t>&lt;</w:t>
              </w:r>
              <w:r w:rsidRPr="007E5B86">
                <w:rPr>
                  <w:rStyle w:val="Hypertextovodkaz"/>
                  <w:color w:val="990000"/>
                  <w:sz w:val="18"/>
                  <w:szCs w:val="18"/>
                  <w:u w:val="none"/>
                  <w:rPrChange w:id="7436" w:author="Tom" w:date="2015-05-06T17:30: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7437" w:author="Tom" w:date="2015-05-06T17:30:00Z">
                    <w:rPr>
                      <w:rStyle w:val="Hypertextovodkaz"/>
                      <w:color w:val="990000"/>
                    </w:rPr>
                  </w:rPrChange>
                </w:rPr>
                <w:fldChar w:fldCharType="end"/>
              </w:r>
              <w:r w:rsidRPr="007E5B86">
                <w:rPr>
                  <w:sz w:val="18"/>
                  <w:szCs w:val="18"/>
                  <w:rPrChange w:id="7438" w:author="Tom" w:date="2015-05-06T17:30:00Z">
                    <w:rPr/>
                  </w:rPrChange>
                </w:rPr>
                <w:t xml:space="preserve"> …</w:t>
              </w:r>
              <w:r w:rsidRPr="007E5B86">
                <w:rPr>
                  <w:color w:val="0000FF"/>
                  <w:sz w:val="18"/>
                  <w:szCs w:val="18"/>
                  <w:rPrChange w:id="7439" w:author="Tom" w:date="2015-05-06T17:30:00Z">
                    <w:rPr>
                      <w:color w:val="0000FF"/>
                    </w:rPr>
                  </w:rPrChange>
                </w:rPr>
                <w:t>&gt;</w:t>
              </w:r>
            </w:ins>
          </w:p>
          <w:p w14:paraId="1791903E"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7440" w:author="Tom" w:date="2015-05-06T17:21:00Z"/>
                <w:sz w:val="18"/>
                <w:szCs w:val="18"/>
                <w:rPrChange w:id="7441" w:author="Tom" w:date="2015-05-06T17:30:00Z">
                  <w:rPr>
                    <w:ins w:id="7442" w:author="Tom" w:date="2015-05-06T17:21:00Z"/>
                  </w:rPr>
                </w:rPrChange>
              </w:rPr>
            </w:pPr>
            <w:ins w:id="7443" w:author="Tom" w:date="2015-05-06T17:21:00Z">
              <w:r w:rsidRPr="007E5B86">
                <w:rPr>
                  <w:sz w:val="18"/>
                  <w:szCs w:val="18"/>
                  <w:rPrChange w:id="7444" w:author="Tom" w:date="2015-05-06T17:30:00Z">
                    <w:rPr/>
                  </w:rPrChange>
                </w:rPr>
                <w:t>…</w:t>
              </w:r>
            </w:ins>
          </w:p>
          <w:p w14:paraId="465758A4"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7445" w:author="Tom" w:date="2015-05-06T17:21:00Z"/>
                <w:sz w:val="18"/>
                <w:szCs w:val="18"/>
                <w:rPrChange w:id="7446" w:author="Tom" w:date="2015-05-06T17:30:00Z">
                  <w:rPr>
                    <w:ins w:id="7447" w:author="Tom" w:date="2015-05-06T17:21:00Z"/>
                  </w:rPr>
                </w:rPrChange>
              </w:rPr>
            </w:pPr>
            <w:ins w:id="7448" w:author="Tom" w:date="2015-05-06T17:21:00Z">
              <w:r w:rsidRPr="007E5B86">
                <w:rPr>
                  <w:rFonts w:eastAsia="Times New Roman" w:cs="Times New Roman"/>
                  <w:color w:val="auto"/>
                  <w:sz w:val="18"/>
                  <w:szCs w:val="18"/>
                  <w:lang w:val="sk-SK"/>
                  <w:rPrChange w:id="7449" w:author="Tom" w:date="2015-05-06T17:30:00Z">
                    <w:rPr>
                      <w:rFonts w:eastAsia="Times New Roman" w:cs="Times New Roman"/>
                      <w:color w:val="auto"/>
                      <w:sz w:val="20"/>
                      <w:lang w:val="sk-SK"/>
                    </w:rPr>
                  </w:rPrChange>
                </w:rPr>
                <w:fldChar w:fldCharType="begin"/>
              </w:r>
              <w:r w:rsidRPr="007E5B86">
                <w:rPr>
                  <w:sz w:val="18"/>
                  <w:szCs w:val="18"/>
                  <w:rPrChange w:id="7450" w:author="Tom" w:date="2015-05-06T17:30:00Z">
                    <w:rPr/>
                  </w:rPrChange>
                </w:rPr>
                <w:instrText xml:space="preserve"> HYPERLINK "file:///C:\\Users\\Tom\\Documents\\GEOGRAFIE\\ZAKÁZKY%202015\\RPI\\SK%20narodny%20metaudajovy%20profil\\Medzinárodne%20významné%20mokrade%20chránené%20podľa%20Ramasarského%20dohovoru.xml" </w:instrText>
              </w:r>
            </w:ins>
            <w:ins w:id="7451" w:author="Tom" w:date="2015-05-10T20:07:00Z">
              <w:r w:rsidR="00105635" w:rsidRPr="007E5B86">
                <w:rPr>
                  <w:rFonts w:eastAsia="Times New Roman" w:cs="Times New Roman"/>
                  <w:color w:val="auto"/>
                  <w:sz w:val="18"/>
                  <w:szCs w:val="18"/>
                  <w:lang w:val="sk-SK"/>
                  <w:rPrChange w:id="7452" w:author="Tom" w:date="2015-05-06T17:30:00Z">
                    <w:rPr>
                      <w:rFonts w:eastAsia="Times New Roman" w:cs="Times New Roman"/>
                      <w:color w:val="auto"/>
                      <w:sz w:val="18"/>
                      <w:szCs w:val="18"/>
                      <w:lang w:val="sk-SK"/>
                    </w:rPr>
                  </w:rPrChange>
                </w:rPr>
              </w:r>
            </w:ins>
            <w:ins w:id="7453" w:author="Tom" w:date="2015-05-06T17:21:00Z">
              <w:r w:rsidRPr="007E5B86">
                <w:rPr>
                  <w:color w:val="auto"/>
                  <w:sz w:val="18"/>
                  <w:szCs w:val="18"/>
                  <w:lang w:val="sk-SK"/>
                  <w:rPrChange w:id="7454" w:author="Tom" w:date="2015-05-06T17:30:00Z">
                    <w:rPr>
                      <w:rStyle w:val="Hypertextovodkaz"/>
                    </w:rPr>
                  </w:rPrChange>
                </w:rPr>
                <w:fldChar w:fldCharType="separate"/>
              </w:r>
              <w:r w:rsidRPr="007E5B86">
                <w:rPr>
                  <w:rStyle w:val="Hypertextovodkaz"/>
                  <w:sz w:val="18"/>
                  <w:szCs w:val="18"/>
                  <w:u w:val="none"/>
                  <w:rPrChange w:id="7455" w:author="Tom" w:date="2015-05-06T17:30:00Z">
                    <w:rPr>
                      <w:rStyle w:val="Hypertextovodkaz"/>
                    </w:rPr>
                  </w:rPrChange>
                </w:rPr>
                <w:t>&lt;</w:t>
              </w:r>
              <w:r w:rsidRPr="007E5B86">
                <w:rPr>
                  <w:rStyle w:val="Hypertextovodkaz"/>
                  <w:color w:val="990000"/>
                  <w:sz w:val="18"/>
                  <w:szCs w:val="18"/>
                  <w:u w:val="none"/>
                  <w:rPrChange w:id="7456" w:author="Tom" w:date="2015-05-06T17:30:00Z">
                    <w:rPr>
                      <w:rStyle w:val="Hypertextovodkaz"/>
                      <w:color w:val="990000"/>
                    </w:rPr>
                  </w:rPrChange>
                </w:rPr>
                <w:t>gmd:identificationInfo</w:t>
              </w:r>
              <w:r w:rsidRPr="007E5B86">
                <w:rPr>
                  <w:rStyle w:val="Hypertextovodkaz"/>
                  <w:sz w:val="18"/>
                  <w:szCs w:val="18"/>
                  <w:u w:val="none"/>
                  <w:rPrChange w:id="7457" w:author="Tom" w:date="2015-05-06T17:30:00Z">
                    <w:rPr>
                      <w:rStyle w:val="Hypertextovodkaz"/>
                    </w:rPr>
                  </w:rPrChange>
                </w:rPr>
                <w:t>&gt;</w:t>
              </w:r>
              <w:r w:rsidRPr="007E5B86">
                <w:rPr>
                  <w:rStyle w:val="Hypertextovodkaz"/>
                  <w:rFonts w:eastAsia="Times New Roman" w:cs="Times New Roman"/>
                  <w:sz w:val="18"/>
                  <w:szCs w:val="18"/>
                  <w:u w:val="none"/>
                  <w:lang w:val="sk-SK"/>
                  <w:rPrChange w:id="7458" w:author="Tom" w:date="2015-05-06T17:30:00Z">
                    <w:rPr>
                      <w:rStyle w:val="Hypertextovodkaz"/>
                    </w:rPr>
                  </w:rPrChange>
                </w:rPr>
                <w:fldChar w:fldCharType="end"/>
              </w:r>
            </w:ins>
          </w:p>
          <w:p w14:paraId="1FF0554F"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7459" w:author="Tom" w:date="2015-05-06T17:21:00Z"/>
                <w:sz w:val="18"/>
                <w:szCs w:val="18"/>
                <w:rPrChange w:id="7460" w:author="Tom" w:date="2015-05-06T17:30:00Z">
                  <w:rPr>
                    <w:ins w:id="7461" w:author="Tom" w:date="2015-05-06T17:21:00Z"/>
                  </w:rPr>
                </w:rPrChange>
              </w:rPr>
            </w:pPr>
            <w:ins w:id="7462" w:author="Tom" w:date="2015-05-06T17:21:00Z">
              <w:r w:rsidRPr="007E5B86">
                <w:rPr>
                  <w:sz w:val="18"/>
                  <w:szCs w:val="18"/>
                  <w:rPrChange w:id="7463" w:author="Tom" w:date="2015-05-06T17:30:00Z">
                    <w:rPr/>
                  </w:rPrChange>
                </w:rPr>
                <w:tab/>
              </w:r>
              <w:r w:rsidRPr="007E5B86">
                <w:rPr>
                  <w:rFonts w:eastAsia="Times New Roman" w:cs="Times New Roman"/>
                  <w:color w:val="auto"/>
                  <w:sz w:val="18"/>
                  <w:szCs w:val="18"/>
                  <w:lang w:val="sk-SK"/>
                  <w:rPrChange w:id="7464" w:author="Tom" w:date="2015-05-06T17:30:00Z">
                    <w:rPr>
                      <w:rFonts w:eastAsia="Times New Roman" w:cs="Times New Roman"/>
                      <w:color w:val="auto"/>
                      <w:sz w:val="20"/>
                      <w:lang w:val="sk-SK"/>
                    </w:rPr>
                  </w:rPrChange>
                </w:rPr>
                <w:fldChar w:fldCharType="begin"/>
              </w:r>
              <w:r w:rsidRPr="007E5B86">
                <w:rPr>
                  <w:sz w:val="18"/>
                  <w:szCs w:val="18"/>
                  <w:rPrChange w:id="7465" w:author="Tom" w:date="2015-05-06T17:30:00Z">
                    <w:rPr/>
                  </w:rPrChange>
                </w:rPr>
                <w:instrText xml:space="preserve"> HYPERLINK "file:///C:\\Users\\Tom\\Documents\\GEOGRAFIE\\ZAKÁZKY%202015\\RPI\\SK%20narodny%20metaudajovy%20profil\\Medzinárodne%20významné%20mokrade%20chránené%20podľa%20Ramasarského%20dohovoru.xml" </w:instrText>
              </w:r>
            </w:ins>
            <w:ins w:id="7466" w:author="Tom" w:date="2015-05-10T20:07:00Z">
              <w:r w:rsidR="00105635" w:rsidRPr="007E5B86">
                <w:rPr>
                  <w:rFonts w:eastAsia="Times New Roman" w:cs="Times New Roman"/>
                  <w:color w:val="auto"/>
                  <w:sz w:val="18"/>
                  <w:szCs w:val="18"/>
                  <w:lang w:val="sk-SK"/>
                  <w:rPrChange w:id="7467" w:author="Tom" w:date="2015-05-06T17:30:00Z">
                    <w:rPr>
                      <w:rFonts w:eastAsia="Times New Roman" w:cs="Times New Roman"/>
                      <w:color w:val="auto"/>
                      <w:sz w:val="18"/>
                      <w:szCs w:val="18"/>
                      <w:lang w:val="sk-SK"/>
                    </w:rPr>
                  </w:rPrChange>
                </w:rPr>
              </w:r>
            </w:ins>
            <w:ins w:id="7468" w:author="Tom" w:date="2015-05-06T17:21:00Z">
              <w:r w:rsidRPr="007E5B86">
                <w:rPr>
                  <w:color w:val="auto"/>
                  <w:sz w:val="18"/>
                  <w:szCs w:val="18"/>
                  <w:lang w:val="sk-SK"/>
                  <w:rPrChange w:id="7469" w:author="Tom" w:date="2015-05-06T17:30:00Z">
                    <w:rPr>
                      <w:rStyle w:val="Hypertextovodkaz"/>
                    </w:rPr>
                  </w:rPrChange>
                </w:rPr>
                <w:fldChar w:fldCharType="separate"/>
              </w:r>
              <w:r w:rsidRPr="007E5B86">
                <w:rPr>
                  <w:rStyle w:val="Hypertextovodkaz"/>
                  <w:sz w:val="18"/>
                  <w:szCs w:val="18"/>
                  <w:u w:val="none"/>
                  <w:rPrChange w:id="7470" w:author="Tom" w:date="2015-05-06T17:30:00Z">
                    <w:rPr>
                      <w:rStyle w:val="Hypertextovodkaz"/>
                    </w:rPr>
                  </w:rPrChange>
                </w:rPr>
                <w:t>&lt;</w:t>
              </w:r>
              <w:r w:rsidRPr="007E5B86">
                <w:rPr>
                  <w:rStyle w:val="Hypertextovodkaz"/>
                  <w:color w:val="990000"/>
                  <w:sz w:val="18"/>
                  <w:szCs w:val="18"/>
                  <w:u w:val="none"/>
                  <w:rPrChange w:id="7471" w:author="Tom" w:date="2015-05-06T17:30:00Z">
                    <w:rPr>
                      <w:rStyle w:val="Hypertextovodkaz"/>
                      <w:color w:val="990000"/>
                    </w:rPr>
                  </w:rPrChange>
                </w:rPr>
                <w:t>gmd:MD_DataIdentification</w:t>
              </w:r>
              <w:r w:rsidRPr="007E5B86">
                <w:rPr>
                  <w:rStyle w:val="Hypertextovodkaz"/>
                  <w:sz w:val="18"/>
                  <w:szCs w:val="18"/>
                  <w:u w:val="none"/>
                  <w:rPrChange w:id="7472" w:author="Tom" w:date="2015-05-06T17:30:00Z">
                    <w:rPr>
                      <w:rStyle w:val="Hypertextovodkaz"/>
                    </w:rPr>
                  </w:rPrChange>
                </w:rPr>
                <w:t>&gt;</w:t>
              </w:r>
              <w:r w:rsidRPr="007E5B86">
                <w:rPr>
                  <w:rStyle w:val="Hypertextovodkaz"/>
                  <w:rFonts w:eastAsia="Times New Roman" w:cs="Times New Roman"/>
                  <w:sz w:val="18"/>
                  <w:szCs w:val="18"/>
                  <w:u w:val="none"/>
                  <w:lang w:val="sk-SK"/>
                  <w:rPrChange w:id="7473" w:author="Tom" w:date="2015-05-06T17:30:00Z">
                    <w:rPr>
                      <w:rStyle w:val="Hypertextovodkaz"/>
                    </w:rPr>
                  </w:rPrChange>
                </w:rPr>
                <w:fldChar w:fldCharType="end"/>
              </w:r>
            </w:ins>
          </w:p>
          <w:p w14:paraId="62058759"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7474" w:author="Tom" w:date="2015-05-06T17:21:00Z"/>
                <w:sz w:val="18"/>
                <w:szCs w:val="18"/>
                <w:rPrChange w:id="7475" w:author="Tom" w:date="2015-05-06T17:30:00Z">
                  <w:rPr>
                    <w:ins w:id="7476" w:author="Tom" w:date="2015-05-06T17:21:00Z"/>
                  </w:rPr>
                </w:rPrChange>
              </w:rPr>
            </w:pPr>
            <w:ins w:id="7477" w:author="Tom" w:date="2015-05-06T17:21:00Z">
              <w:r w:rsidRPr="007E5B86">
                <w:rPr>
                  <w:sz w:val="18"/>
                  <w:szCs w:val="18"/>
                  <w:rPrChange w:id="7478" w:author="Tom" w:date="2015-05-06T17:30:00Z">
                    <w:rPr/>
                  </w:rPrChange>
                </w:rPr>
                <w:t>…</w:t>
              </w:r>
            </w:ins>
          </w:p>
          <w:p w14:paraId="09263E66"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7479" w:author="Tom" w:date="2015-05-06T17:21:00Z"/>
                <w:sz w:val="18"/>
                <w:szCs w:val="18"/>
                <w:rPrChange w:id="7480" w:author="Tom" w:date="2015-05-06T17:30:00Z">
                  <w:rPr>
                    <w:ins w:id="7481" w:author="Tom" w:date="2015-05-06T17:21:00Z"/>
                  </w:rPr>
                </w:rPrChange>
              </w:rPr>
            </w:pPr>
            <w:ins w:id="7482" w:author="Tom" w:date="2015-05-06T17:21:00Z">
              <w:r w:rsidRPr="007E5B86">
                <w:rPr>
                  <w:rFonts w:eastAsia="Times New Roman" w:cs="Times New Roman"/>
                  <w:color w:val="auto"/>
                  <w:sz w:val="18"/>
                  <w:szCs w:val="18"/>
                  <w:lang w:val="sk-SK"/>
                  <w:rPrChange w:id="7483" w:author="Tom" w:date="2015-05-06T17:30:00Z">
                    <w:rPr>
                      <w:rFonts w:eastAsia="Times New Roman" w:cs="Times New Roman"/>
                      <w:color w:val="auto"/>
                      <w:sz w:val="20"/>
                      <w:lang w:val="sk-SK"/>
                    </w:rPr>
                  </w:rPrChange>
                </w:rPr>
                <w:fldChar w:fldCharType="begin"/>
              </w:r>
              <w:r w:rsidRPr="007E5B86">
                <w:rPr>
                  <w:sz w:val="18"/>
                  <w:szCs w:val="18"/>
                  <w:rPrChange w:id="7484" w:author="Tom" w:date="2015-05-06T17:30:00Z">
                    <w:rPr/>
                  </w:rPrChange>
                </w:rPr>
                <w:instrText xml:space="preserve"> HYPERLINK "file:///C:\\Users\\Tom\\Documents\\GEOGRAFIE\\ZAKÁZKY%202015\\RPI\\SK%20narodny%20metaudajovy%20profil\\final_151427130452_1604225179.xml" </w:instrText>
              </w:r>
            </w:ins>
            <w:ins w:id="7485" w:author="Tom" w:date="2015-05-10T20:07:00Z">
              <w:r w:rsidR="00105635" w:rsidRPr="007E5B86">
                <w:rPr>
                  <w:rFonts w:eastAsia="Times New Roman" w:cs="Times New Roman"/>
                  <w:color w:val="auto"/>
                  <w:sz w:val="18"/>
                  <w:szCs w:val="18"/>
                  <w:lang w:val="sk-SK"/>
                  <w:rPrChange w:id="7486" w:author="Tom" w:date="2015-05-06T17:30:00Z">
                    <w:rPr>
                      <w:rFonts w:eastAsia="Times New Roman" w:cs="Times New Roman"/>
                      <w:color w:val="auto"/>
                      <w:sz w:val="18"/>
                      <w:szCs w:val="18"/>
                      <w:lang w:val="sk-SK"/>
                    </w:rPr>
                  </w:rPrChange>
                </w:rPr>
              </w:r>
            </w:ins>
            <w:ins w:id="7487" w:author="Tom" w:date="2015-05-06T17:21:00Z">
              <w:r w:rsidRPr="007E5B86">
                <w:rPr>
                  <w:color w:val="auto"/>
                  <w:sz w:val="18"/>
                  <w:szCs w:val="18"/>
                  <w:lang w:val="sk-SK"/>
                  <w:rPrChange w:id="7488" w:author="Tom" w:date="2015-05-06T17:30:00Z">
                    <w:rPr>
                      <w:rStyle w:val="Hypertextovodkaz"/>
                    </w:rPr>
                  </w:rPrChange>
                </w:rPr>
                <w:fldChar w:fldCharType="separate"/>
              </w:r>
              <w:r w:rsidRPr="007E5B86">
                <w:rPr>
                  <w:rStyle w:val="Hypertextovodkaz"/>
                  <w:sz w:val="18"/>
                  <w:szCs w:val="18"/>
                  <w:u w:val="none"/>
                  <w:rPrChange w:id="7489" w:author="Tom" w:date="2015-05-06T17:30:00Z">
                    <w:rPr>
                      <w:rStyle w:val="Hypertextovodkaz"/>
                    </w:rPr>
                  </w:rPrChange>
                </w:rPr>
                <w:t>&lt;</w:t>
              </w:r>
              <w:r w:rsidRPr="007E5B86">
                <w:rPr>
                  <w:rStyle w:val="Hypertextovodkaz"/>
                  <w:color w:val="990000"/>
                  <w:sz w:val="18"/>
                  <w:szCs w:val="18"/>
                  <w:u w:val="none"/>
                  <w:rPrChange w:id="7490" w:author="Tom" w:date="2015-05-06T17:30:00Z">
                    <w:rPr>
                      <w:rStyle w:val="Hypertextovodkaz"/>
                      <w:color w:val="990000"/>
                    </w:rPr>
                  </w:rPrChange>
                </w:rPr>
                <w:t>gmd:resourceConstraints</w:t>
              </w:r>
              <w:r w:rsidRPr="007E5B86">
                <w:rPr>
                  <w:rStyle w:val="Hypertextovodkaz"/>
                  <w:sz w:val="18"/>
                  <w:szCs w:val="18"/>
                  <w:u w:val="none"/>
                  <w:rPrChange w:id="7491" w:author="Tom" w:date="2015-05-06T17:30:00Z">
                    <w:rPr>
                      <w:rStyle w:val="Hypertextovodkaz"/>
                    </w:rPr>
                  </w:rPrChange>
                </w:rPr>
                <w:t>&gt;</w:t>
              </w:r>
              <w:r w:rsidRPr="007E5B86">
                <w:rPr>
                  <w:rStyle w:val="Hypertextovodkaz"/>
                  <w:rFonts w:eastAsia="Times New Roman" w:cs="Times New Roman"/>
                  <w:sz w:val="18"/>
                  <w:szCs w:val="18"/>
                  <w:u w:val="none"/>
                  <w:lang w:val="sk-SK"/>
                  <w:rPrChange w:id="7492" w:author="Tom" w:date="2015-05-06T17:30:00Z">
                    <w:rPr>
                      <w:rStyle w:val="Hypertextovodkaz"/>
                    </w:rPr>
                  </w:rPrChange>
                </w:rPr>
                <w:fldChar w:fldCharType="end"/>
              </w:r>
            </w:ins>
          </w:p>
          <w:p w14:paraId="1B347319"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572"/>
              <w:contextualSpacing/>
              <w:cnfStyle w:val="000000000000" w:firstRow="0" w:lastRow="0" w:firstColumn="0" w:lastColumn="0" w:oddVBand="0" w:evenVBand="0" w:oddHBand="0" w:evenHBand="0" w:firstRowFirstColumn="0" w:firstRowLastColumn="0" w:lastRowFirstColumn="0" w:lastRowLastColumn="0"/>
              <w:rPr>
                <w:ins w:id="7493" w:author="Tom" w:date="2015-05-06T17:21:00Z"/>
                <w:sz w:val="18"/>
                <w:szCs w:val="18"/>
                <w:rPrChange w:id="7494" w:author="Tom" w:date="2015-05-06T17:30:00Z">
                  <w:rPr>
                    <w:ins w:id="7495" w:author="Tom" w:date="2015-05-06T17:21:00Z"/>
                  </w:rPr>
                </w:rPrChange>
              </w:rPr>
            </w:pPr>
            <w:ins w:id="7496" w:author="Tom" w:date="2015-05-06T17:21:00Z">
              <w:r w:rsidRPr="007E5B86">
                <w:rPr>
                  <w:rFonts w:eastAsia="Times New Roman" w:cs="Times New Roman"/>
                  <w:color w:val="auto"/>
                  <w:sz w:val="18"/>
                  <w:szCs w:val="18"/>
                  <w:lang w:val="sk-SK"/>
                  <w:rPrChange w:id="7497" w:author="Tom" w:date="2015-05-06T17:30:00Z">
                    <w:rPr>
                      <w:rFonts w:eastAsia="Times New Roman" w:cs="Times New Roman"/>
                      <w:color w:val="auto"/>
                      <w:sz w:val="20"/>
                      <w:lang w:val="sk-SK"/>
                    </w:rPr>
                  </w:rPrChange>
                </w:rPr>
                <w:fldChar w:fldCharType="begin"/>
              </w:r>
              <w:r w:rsidRPr="007E5B86">
                <w:rPr>
                  <w:sz w:val="18"/>
                  <w:szCs w:val="18"/>
                  <w:rPrChange w:id="7498" w:author="Tom" w:date="2015-05-06T17:30:00Z">
                    <w:rPr/>
                  </w:rPrChange>
                </w:rPr>
                <w:instrText xml:space="preserve"> HYPERLINK "file:///C:\\Users\\Tom\\Documents\\GEOGRAFIE\\ZAKÁZKY%202015\\RPI\\SK%20narodny%20metaudajovy%20profil\\final_151427130452_1604225179.xml" </w:instrText>
              </w:r>
            </w:ins>
            <w:ins w:id="7499" w:author="Tom" w:date="2015-05-10T20:07:00Z">
              <w:r w:rsidR="00105635" w:rsidRPr="007E5B86">
                <w:rPr>
                  <w:rFonts w:eastAsia="Times New Roman" w:cs="Times New Roman"/>
                  <w:color w:val="auto"/>
                  <w:sz w:val="18"/>
                  <w:szCs w:val="18"/>
                  <w:lang w:val="sk-SK"/>
                  <w:rPrChange w:id="7500" w:author="Tom" w:date="2015-05-06T17:30:00Z">
                    <w:rPr>
                      <w:rFonts w:eastAsia="Times New Roman" w:cs="Times New Roman"/>
                      <w:color w:val="auto"/>
                      <w:sz w:val="18"/>
                      <w:szCs w:val="18"/>
                      <w:lang w:val="sk-SK"/>
                    </w:rPr>
                  </w:rPrChange>
                </w:rPr>
              </w:r>
            </w:ins>
            <w:ins w:id="7501" w:author="Tom" w:date="2015-05-06T17:21:00Z">
              <w:r w:rsidRPr="007E5B86">
                <w:rPr>
                  <w:color w:val="auto"/>
                  <w:sz w:val="18"/>
                  <w:szCs w:val="18"/>
                  <w:lang w:val="sk-SK"/>
                  <w:rPrChange w:id="7502" w:author="Tom" w:date="2015-05-06T17:30:00Z">
                    <w:rPr>
                      <w:rStyle w:val="Hypertextovodkaz"/>
                    </w:rPr>
                  </w:rPrChange>
                </w:rPr>
                <w:fldChar w:fldCharType="separate"/>
              </w:r>
              <w:r w:rsidRPr="007E5B86">
                <w:rPr>
                  <w:rStyle w:val="Hypertextovodkaz"/>
                  <w:sz w:val="18"/>
                  <w:szCs w:val="18"/>
                  <w:u w:val="none"/>
                  <w:rPrChange w:id="7503" w:author="Tom" w:date="2015-05-06T17:30:00Z">
                    <w:rPr>
                      <w:rStyle w:val="Hypertextovodkaz"/>
                    </w:rPr>
                  </w:rPrChange>
                </w:rPr>
                <w:t>&lt;</w:t>
              </w:r>
              <w:r w:rsidRPr="007E5B86">
                <w:rPr>
                  <w:rStyle w:val="Hypertextovodkaz"/>
                  <w:color w:val="990000"/>
                  <w:sz w:val="18"/>
                  <w:szCs w:val="18"/>
                  <w:u w:val="none"/>
                  <w:rPrChange w:id="7504" w:author="Tom" w:date="2015-05-06T17:30:00Z">
                    <w:rPr>
                      <w:rStyle w:val="Hypertextovodkaz"/>
                      <w:color w:val="990000"/>
                    </w:rPr>
                  </w:rPrChange>
                </w:rPr>
                <w:t>gmd:MD_Constraints</w:t>
              </w:r>
              <w:r w:rsidRPr="007E5B86">
                <w:rPr>
                  <w:rStyle w:val="Hypertextovodkaz"/>
                  <w:sz w:val="18"/>
                  <w:szCs w:val="18"/>
                  <w:u w:val="none"/>
                  <w:rPrChange w:id="7505" w:author="Tom" w:date="2015-05-06T17:30:00Z">
                    <w:rPr>
                      <w:rStyle w:val="Hypertextovodkaz"/>
                    </w:rPr>
                  </w:rPrChange>
                </w:rPr>
                <w:t>&gt;</w:t>
              </w:r>
              <w:r w:rsidRPr="007E5B86">
                <w:rPr>
                  <w:rStyle w:val="Hypertextovodkaz"/>
                  <w:rFonts w:eastAsia="Times New Roman" w:cs="Times New Roman"/>
                  <w:sz w:val="18"/>
                  <w:szCs w:val="18"/>
                  <w:u w:val="none"/>
                  <w:lang w:val="sk-SK"/>
                  <w:rPrChange w:id="7506" w:author="Tom" w:date="2015-05-06T17:30:00Z">
                    <w:rPr>
                      <w:rStyle w:val="Hypertextovodkaz"/>
                    </w:rPr>
                  </w:rPrChange>
                </w:rPr>
                <w:fldChar w:fldCharType="end"/>
              </w:r>
            </w:ins>
          </w:p>
          <w:p w14:paraId="463047B8"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7507" w:author="Tom" w:date="2015-05-06T17:21:00Z"/>
                <w:sz w:val="18"/>
                <w:szCs w:val="18"/>
                <w:rPrChange w:id="7508" w:author="Tom" w:date="2015-05-06T17:30:00Z">
                  <w:rPr>
                    <w:ins w:id="7509" w:author="Tom" w:date="2015-05-06T17:21:00Z"/>
                  </w:rPr>
                </w:rPrChange>
              </w:rPr>
            </w:pPr>
            <w:ins w:id="7510" w:author="Tom" w:date="2015-05-06T17:21:00Z">
              <w:r w:rsidRPr="007E5B86">
                <w:rPr>
                  <w:rFonts w:eastAsia="Times New Roman" w:cs="Times New Roman"/>
                  <w:color w:val="auto"/>
                  <w:sz w:val="18"/>
                  <w:szCs w:val="18"/>
                  <w:lang w:val="sk-SK"/>
                  <w:rPrChange w:id="7511" w:author="Tom" w:date="2015-05-06T17:30:00Z">
                    <w:rPr>
                      <w:rFonts w:eastAsia="Times New Roman" w:cs="Times New Roman"/>
                      <w:color w:val="auto"/>
                      <w:sz w:val="20"/>
                      <w:lang w:val="sk-SK"/>
                    </w:rPr>
                  </w:rPrChange>
                </w:rPr>
                <w:fldChar w:fldCharType="begin"/>
              </w:r>
              <w:r w:rsidRPr="007E5B86">
                <w:rPr>
                  <w:sz w:val="18"/>
                  <w:szCs w:val="18"/>
                  <w:rPrChange w:id="7512" w:author="Tom" w:date="2015-05-06T17:30:00Z">
                    <w:rPr/>
                  </w:rPrChange>
                </w:rPr>
                <w:instrText xml:space="preserve"> HYPERLINK "file:///C:\\Users\\Tom\\Documents\\GEOGRAFIE\\ZAKÁZKY%202015\\RPI\\SK%20narodny%20metaudajovy%20profil\\final_151427130452_1604225179.xml" </w:instrText>
              </w:r>
            </w:ins>
            <w:ins w:id="7513" w:author="Tom" w:date="2015-05-10T20:07:00Z">
              <w:r w:rsidR="00105635" w:rsidRPr="007E5B86">
                <w:rPr>
                  <w:rFonts w:eastAsia="Times New Roman" w:cs="Times New Roman"/>
                  <w:color w:val="auto"/>
                  <w:sz w:val="18"/>
                  <w:szCs w:val="18"/>
                  <w:lang w:val="sk-SK"/>
                  <w:rPrChange w:id="7514" w:author="Tom" w:date="2015-05-06T17:30:00Z">
                    <w:rPr>
                      <w:rFonts w:eastAsia="Times New Roman" w:cs="Times New Roman"/>
                      <w:color w:val="auto"/>
                      <w:sz w:val="18"/>
                      <w:szCs w:val="18"/>
                      <w:lang w:val="sk-SK"/>
                    </w:rPr>
                  </w:rPrChange>
                </w:rPr>
              </w:r>
            </w:ins>
            <w:ins w:id="7515" w:author="Tom" w:date="2015-05-06T17:21:00Z">
              <w:r w:rsidRPr="007E5B86">
                <w:rPr>
                  <w:color w:val="auto"/>
                  <w:sz w:val="18"/>
                  <w:szCs w:val="18"/>
                  <w:lang w:val="sk-SK"/>
                  <w:rPrChange w:id="7516" w:author="Tom" w:date="2015-05-06T17:30:00Z">
                    <w:rPr>
                      <w:rStyle w:val="Hypertextovodkaz"/>
                    </w:rPr>
                  </w:rPrChange>
                </w:rPr>
                <w:fldChar w:fldCharType="separate"/>
              </w:r>
              <w:r w:rsidRPr="007E5B86">
                <w:rPr>
                  <w:rStyle w:val="Hypertextovodkaz"/>
                  <w:sz w:val="18"/>
                  <w:szCs w:val="18"/>
                  <w:u w:val="none"/>
                  <w:rPrChange w:id="7517" w:author="Tom" w:date="2015-05-06T17:30:00Z">
                    <w:rPr>
                      <w:rStyle w:val="Hypertextovodkaz"/>
                    </w:rPr>
                  </w:rPrChange>
                </w:rPr>
                <w:t>&lt;</w:t>
              </w:r>
              <w:r w:rsidRPr="007E5B86">
                <w:rPr>
                  <w:rStyle w:val="Hypertextovodkaz"/>
                  <w:color w:val="990000"/>
                  <w:sz w:val="18"/>
                  <w:szCs w:val="18"/>
                  <w:u w:val="none"/>
                  <w:rPrChange w:id="7518" w:author="Tom" w:date="2015-05-06T17:30:00Z">
                    <w:rPr>
                      <w:rStyle w:val="Hypertextovodkaz"/>
                      <w:color w:val="990000"/>
                    </w:rPr>
                  </w:rPrChange>
                </w:rPr>
                <w:t>gmd:useLimitation</w:t>
              </w:r>
              <w:r w:rsidRPr="007E5B86">
                <w:rPr>
                  <w:rStyle w:val="Hypertextovodkaz"/>
                  <w:sz w:val="18"/>
                  <w:szCs w:val="18"/>
                  <w:u w:val="none"/>
                  <w:rPrChange w:id="7519" w:author="Tom" w:date="2015-05-06T17:30:00Z">
                    <w:rPr>
                      <w:rStyle w:val="Hypertextovodkaz"/>
                    </w:rPr>
                  </w:rPrChange>
                </w:rPr>
                <w:t>&gt;</w:t>
              </w:r>
              <w:r w:rsidRPr="007E5B86">
                <w:rPr>
                  <w:rStyle w:val="Hypertextovodkaz"/>
                  <w:rFonts w:eastAsia="Times New Roman" w:cs="Times New Roman"/>
                  <w:sz w:val="18"/>
                  <w:szCs w:val="18"/>
                  <w:u w:val="none"/>
                  <w:lang w:val="sk-SK"/>
                  <w:rPrChange w:id="7520" w:author="Tom" w:date="2015-05-06T17:30:00Z">
                    <w:rPr>
                      <w:rStyle w:val="Hypertextovodkaz"/>
                    </w:rPr>
                  </w:rPrChange>
                </w:rPr>
                <w:fldChar w:fldCharType="end"/>
              </w:r>
            </w:ins>
          </w:p>
          <w:p w14:paraId="453C3C2E" w14:textId="77777777" w:rsidR="00B4614F" w:rsidRPr="007E5B86" w:rsidRDefault="00B4614F" w:rsidP="00B4614F">
            <w:pPr>
              <w:tabs>
                <w:tab w:val="left" w:pos="167"/>
                <w:tab w:val="left" w:pos="387"/>
                <w:tab w:val="left" w:pos="932"/>
                <w:tab w:val="left" w:pos="1134"/>
                <w:tab w:val="left" w:pos="1352"/>
                <w:tab w:val="left" w:pos="1577"/>
              </w:tabs>
              <w:ind w:left="993"/>
              <w:contextualSpacing/>
              <w:cnfStyle w:val="000000000000" w:firstRow="0" w:lastRow="0" w:firstColumn="0" w:lastColumn="0" w:oddVBand="0" w:evenVBand="0" w:oddHBand="0" w:evenHBand="0" w:firstRowFirstColumn="0" w:firstRowLastColumn="0" w:lastRowFirstColumn="0" w:lastRowLastColumn="0"/>
              <w:rPr>
                <w:ins w:id="7521" w:author="Tom" w:date="2015-05-06T17:21:00Z"/>
                <w:color w:val="0000FF"/>
                <w:sz w:val="18"/>
                <w:szCs w:val="18"/>
                <w:rPrChange w:id="7522" w:author="Tom" w:date="2015-05-06T17:30:00Z">
                  <w:rPr>
                    <w:ins w:id="7523" w:author="Tom" w:date="2015-05-06T17:21:00Z"/>
                    <w:color w:val="0000FF"/>
                  </w:rPr>
                </w:rPrChange>
              </w:rPr>
            </w:pPr>
            <w:ins w:id="7524" w:author="Tom" w:date="2015-05-06T17:21:00Z">
              <w:r w:rsidRPr="007E5B86">
                <w:rPr>
                  <w:color w:val="0000FF"/>
                  <w:sz w:val="18"/>
                  <w:szCs w:val="18"/>
                  <w:rPrChange w:id="7525" w:author="Tom" w:date="2015-05-06T17:30:00Z">
                    <w:rPr>
                      <w:color w:val="0000FF"/>
                    </w:rPr>
                  </w:rPrChange>
                </w:rPr>
                <w:t>&lt;</w:t>
              </w:r>
              <w:r w:rsidRPr="007E5B86">
                <w:rPr>
                  <w:color w:val="990000"/>
                  <w:sz w:val="18"/>
                  <w:szCs w:val="18"/>
                  <w:rPrChange w:id="7526" w:author="Tom" w:date="2015-05-06T17:30:00Z">
                    <w:rPr>
                      <w:color w:val="990000"/>
                    </w:rPr>
                  </w:rPrChange>
                </w:rPr>
                <w:t>gco:CharacterString</w:t>
              </w:r>
              <w:r w:rsidRPr="007E5B86">
                <w:rPr>
                  <w:color w:val="0000FF"/>
                  <w:sz w:val="18"/>
                  <w:szCs w:val="18"/>
                  <w:rPrChange w:id="7527" w:author="Tom" w:date="2015-05-06T17:30:00Z">
                    <w:rPr>
                      <w:color w:val="0000FF"/>
                    </w:rPr>
                  </w:rPrChange>
                </w:rPr>
                <w:t>&gt;</w:t>
              </w:r>
              <w:r w:rsidRPr="007E5B86">
                <w:rPr>
                  <w:sz w:val="18"/>
                  <w:szCs w:val="18"/>
                  <w:rPrChange w:id="7528" w:author="Tom" w:date="2015-05-06T17:30:00Z">
                    <w:rPr/>
                  </w:rPrChange>
                </w:rPr>
                <w:t>Verejne prístupné data bez obmedzenia pri publikovaní s copyrightom.</w:t>
              </w:r>
              <w:r w:rsidRPr="007E5B86">
                <w:rPr>
                  <w:color w:val="0000FF"/>
                  <w:sz w:val="18"/>
                  <w:szCs w:val="18"/>
                  <w:rPrChange w:id="7529" w:author="Tom" w:date="2015-05-06T17:30:00Z">
                    <w:rPr>
                      <w:color w:val="0000FF"/>
                    </w:rPr>
                  </w:rPrChange>
                </w:rPr>
                <w:t>&lt;/</w:t>
              </w:r>
              <w:r w:rsidRPr="007E5B86">
                <w:rPr>
                  <w:color w:val="990000"/>
                  <w:sz w:val="18"/>
                  <w:szCs w:val="18"/>
                  <w:rPrChange w:id="7530" w:author="Tom" w:date="2015-05-06T17:30:00Z">
                    <w:rPr>
                      <w:color w:val="990000"/>
                    </w:rPr>
                  </w:rPrChange>
                </w:rPr>
                <w:t>gco:CharacterString</w:t>
              </w:r>
              <w:r w:rsidRPr="007E5B86">
                <w:rPr>
                  <w:color w:val="0000FF"/>
                  <w:sz w:val="18"/>
                  <w:szCs w:val="18"/>
                  <w:rPrChange w:id="7531" w:author="Tom" w:date="2015-05-06T17:30:00Z">
                    <w:rPr>
                      <w:color w:val="0000FF"/>
                    </w:rPr>
                  </w:rPrChange>
                </w:rPr>
                <w:t>&gt;</w:t>
              </w:r>
            </w:ins>
          </w:p>
          <w:p w14:paraId="32DD7E7D"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7532" w:author="Tom" w:date="2015-05-06T17:21:00Z"/>
                <w:rStyle w:val="block"/>
                <w:color w:val="0000FF"/>
                <w:sz w:val="18"/>
                <w:szCs w:val="18"/>
                <w:rPrChange w:id="7533" w:author="Tom" w:date="2015-05-06T17:30:00Z">
                  <w:rPr>
                    <w:ins w:id="7534" w:author="Tom" w:date="2015-05-06T17:21:00Z"/>
                    <w:rStyle w:val="block"/>
                    <w:rFonts w:cs="Times New Roman"/>
                    <w:color w:val="0000FF"/>
                    <w:sz w:val="20"/>
                    <w:lang w:val="sk-SK"/>
                  </w:rPr>
                </w:rPrChange>
              </w:rPr>
            </w:pPr>
            <w:ins w:id="7535" w:author="Tom" w:date="2015-05-06T17:21:00Z">
              <w:r w:rsidRPr="007E5B86">
                <w:rPr>
                  <w:rStyle w:val="block"/>
                  <w:color w:val="0000FF"/>
                  <w:sz w:val="18"/>
                  <w:szCs w:val="18"/>
                  <w:rPrChange w:id="7536" w:author="Tom" w:date="2015-05-06T17:30:00Z">
                    <w:rPr>
                      <w:rStyle w:val="block"/>
                      <w:color w:val="0000FF"/>
                    </w:rPr>
                  </w:rPrChange>
                </w:rPr>
                <w:t>&lt;/</w:t>
              </w:r>
              <w:r w:rsidRPr="007E5B86">
                <w:rPr>
                  <w:rStyle w:val="block"/>
                  <w:color w:val="990000"/>
                  <w:sz w:val="18"/>
                  <w:szCs w:val="18"/>
                  <w:rPrChange w:id="7537" w:author="Tom" w:date="2015-05-06T17:30:00Z">
                    <w:rPr>
                      <w:rStyle w:val="block"/>
                      <w:color w:val="990000"/>
                    </w:rPr>
                  </w:rPrChange>
                </w:rPr>
                <w:t>gmd:useLimitation</w:t>
              </w:r>
              <w:r w:rsidRPr="007E5B86">
                <w:rPr>
                  <w:rStyle w:val="block"/>
                  <w:color w:val="0000FF"/>
                  <w:sz w:val="18"/>
                  <w:szCs w:val="18"/>
                  <w:rPrChange w:id="7538" w:author="Tom" w:date="2015-05-06T17:30:00Z">
                    <w:rPr>
                      <w:rStyle w:val="block"/>
                      <w:color w:val="0000FF"/>
                    </w:rPr>
                  </w:rPrChange>
                </w:rPr>
                <w:t>&gt;</w:t>
              </w:r>
            </w:ins>
          </w:p>
          <w:p w14:paraId="764A49B7"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572"/>
              <w:contextualSpacing/>
              <w:cnfStyle w:val="000000000000" w:firstRow="0" w:lastRow="0" w:firstColumn="0" w:lastColumn="0" w:oddVBand="0" w:evenVBand="0" w:oddHBand="0" w:evenHBand="0" w:firstRowFirstColumn="0" w:firstRowLastColumn="0" w:lastRowFirstColumn="0" w:lastRowLastColumn="0"/>
              <w:rPr>
                <w:ins w:id="7539" w:author="Tom" w:date="2015-05-06T17:21:00Z"/>
                <w:rStyle w:val="block"/>
                <w:color w:val="0000FF"/>
                <w:sz w:val="18"/>
                <w:szCs w:val="18"/>
                <w:rPrChange w:id="7540" w:author="Tom" w:date="2015-05-06T17:30:00Z">
                  <w:rPr>
                    <w:ins w:id="7541" w:author="Tom" w:date="2015-05-06T17:21:00Z"/>
                    <w:rStyle w:val="block"/>
                    <w:rFonts w:cs="Times New Roman"/>
                    <w:color w:val="0000FF"/>
                    <w:sz w:val="20"/>
                    <w:lang w:val="sk-SK"/>
                  </w:rPr>
                </w:rPrChange>
              </w:rPr>
            </w:pPr>
            <w:ins w:id="7542" w:author="Tom" w:date="2015-05-06T17:21:00Z">
              <w:r w:rsidRPr="007E5B86">
                <w:rPr>
                  <w:rStyle w:val="block"/>
                  <w:color w:val="0000FF"/>
                  <w:sz w:val="18"/>
                  <w:szCs w:val="18"/>
                  <w:rPrChange w:id="7543" w:author="Tom" w:date="2015-05-06T17:30:00Z">
                    <w:rPr>
                      <w:rStyle w:val="block"/>
                      <w:color w:val="0000FF"/>
                    </w:rPr>
                  </w:rPrChange>
                </w:rPr>
                <w:t>&lt;/</w:t>
              </w:r>
              <w:r w:rsidRPr="007E5B86">
                <w:rPr>
                  <w:rStyle w:val="block"/>
                  <w:color w:val="990000"/>
                  <w:sz w:val="18"/>
                  <w:szCs w:val="18"/>
                  <w:rPrChange w:id="7544" w:author="Tom" w:date="2015-05-06T17:30:00Z">
                    <w:rPr>
                      <w:rStyle w:val="block"/>
                      <w:color w:val="990000"/>
                    </w:rPr>
                  </w:rPrChange>
                </w:rPr>
                <w:t>gmd:MD_Constraints</w:t>
              </w:r>
              <w:r w:rsidRPr="007E5B86">
                <w:rPr>
                  <w:rStyle w:val="block"/>
                  <w:color w:val="0000FF"/>
                  <w:sz w:val="18"/>
                  <w:szCs w:val="18"/>
                  <w:rPrChange w:id="7545" w:author="Tom" w:date="2015-05-06T17:30:00Z">
                    <w:rPr>
                      <w:rStyle w:val="block"/>
                      <w:color w:val="0000FF"/>
                    </w:rPr>
                  </w:rPrChange>
                </w:rPr>
                <w:t>&gt;</w:t>
              </w:r>
            </w:ins>
          </w:p>
          <w:p w14:paraId="1AFAD630"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7546" w:author="Tom" w:date="2015-05-06T17:21:00Z"/>
                <w:rStyle w:val="block"/>
                <w:color w:val="0000FF"/>
                <w:sz w:val="18"/>
                <w:szCs w:val="18"/>
                <w:rPrChange w:id="7547" w:author="Tom" w:date="2015-05-06T17:30:00Z">
                  <w:rPr>
                    <w:ins w:id="7548" w:author="Tom" w:date="2015-05-06T17:21:00Z"/>
                    <w:rStyle w:val="block"/>
                    <w:rFonts w:cs="Times New Roman"/>
                    <w:color w:val="0000FF"/>
                    <w:sz w:val="20"/>
                    <w:lang w:val="sk-SK"/>
                  </w:rPr>
                </w:rPrChange>
              </w:rPr>
            </w:pPr>
            <w:ins w:id="7549" w:author="Tom" w:date="2015-05-06T17:21:00Z">
              <w:r w:rsidRPr="007E5B86">
                <w:rPr>
                  <w:rStyle w:val="block"/>
                  <w:color w:val="0000FF"/>
                  <w:sz w:val="18"/>
                  <w:szCs w:val="18"/>
                  <w:rPrChange w:id="7550" w:author="Tom" w:date="2015-05-06T17:30:00Z">
                    <w:rPr>
                      <w:rStyle w:val="block"/>
                      <w:color w:val="0000FF"/>
                    </w:rPr>
                  </w:rPrChange>
                </w:rPr>
                <w:t>&lt;/</w:t>
              </w:r>
              <w:r w:rsidRPr="007E5B86">
                <w:rPr>
                  <w:rStyle w:val="block"/>
                  <w:color w:val="990000"/>
                  <w:sz w:val="18"/>
                  <w:szCs w:val="18"/>
                  <w:rPrChange w:id="7551" w:author="Tom" w:date="2015-05-06T17:30:00Z">
                    <w:rPr>
                      <w:rStyle w:val="block"/>
                      <w:color w:val="990000"/>
                    </w:rPr>
                  </w:rPrChange>
                </w:rPr>
                <w:t>gmd:resourceConstraints</w:t>
              </w:r>
              <w:r w:rsidRPr="007E5B86">
                <w:rPr>
                  <w:rStyle w:val="block"/>
                  <w:color w:val="0000FF"/>
                  <w:sz w:val="18"/>
                  <w:szCs w:val="18"/>
                  <w:rPrChange w:id="7552" w:author="Tom" w:date="2015-05-06T17:30:00Z">
                    <w:rPr>
                      <w:rStyle w:val="block"/>
                      <w:color w:val="0000FF"/>
                    </w:rPr>
                  </w:rPrChange>
                </w:rPr>
                <w:t>&gt;</w:t>
              </w:r>
            </w:ins>
          </w:p>
          <w:p w14:paraId="23F7A7B6"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7553" w:author="Tom" w:date="2015-05-06T17:21:00Z"/>
                <w:sz w:val="18"/>
                <w:szCs w:val="18"/>
                <w:rPrChange w:id="7554" w:author="Tom" w:date="2015-05-06T17:30:00Z">
                  <w:rPr>
                    <w:ins w:id="7555" w:author="Tom" w:date="2015-05-06T17:21:00Z"/>
                  </w:rPr>
                </w:rPrChange>
              </w:rPr>
            </w:pPr>
            <w:ins w:id="7556" w:author="Tom" w:date="2015-05-06T17:21:00Z">
              <w:r w:rsidRPr="007E5B86">
                <w:rPr>
                  <w:sz w:val="18"/>
                  <w:szCs w:val="18"/>
                  <w:rPrChange w:id="7557" w:author="Tom" w:date="2015-05-06T17:30:00Z">
                    <w:rPr/>
                  </w:rPrChange>
                </w:rPr>
                <w:t>…</w:t>
              </w:r>
            </w:ins>
          </w:p>
          <w:p w14:paraId="6EE9B466"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7558" w:author="Tom" w:date="2015-05-06T17:21:00Z"/>
                <w:sz w:val="18"/>
                <w:szCs w:val="18"/>
                <w:rPrChange w:id="7559" w:author="Tom" w:date="2015-05-06T17:30:00Z">
                  <w:rPr>
                    <w:ins w:id="7560" w:author="Tom" w:date="2015-05-06T17:21:00Z"/>
                  </w:rPr>
                </w:rPrChange>
              </w:rPr>
            </w:pPr>
            <w:ins w:id="7561" w:author="Tom" w:date="2015-05-06T17:21:00Z">
              <w:r w:rsidRPr="007E5B86">
                <w:rPr>
                  <w:rFonts w:eastAsia="Times New Roman" w:cs="Times New Roman"/>
                  <w:color w:val="auto"/>
                  <w:sz w:val="18"/>
                  <w:szCs w:val="18"/>
                  <w:lang w:val="sk-SK"/>
                  <w:rPrChange w:id="7562" w:author="Tom" w:date="2015-05-06T17:30:00Z">
                    <w:rPr>
                      <w:rFonts w:eastAsia="Times New Roman" w:cs="Times New Roman"/>
                      <w:color w:val="auto"/>
                      <w:sz w:val="20"/>
                      <w:lang w:val="sk-SK"/>
                    </w:rPr>
                  </w:rPrChange>
                </w:rPr>
                <w:fldChar w:fldCharType="begin"/>
              </w:r>
              <w:r w:rsidRPr="007E5B86">
                <w:rPr>
                  <w:sz w:val="18"/>
                  <w:szCs w:val="18"/>
                  <w:rPrChange w:id="7563" w:author="Tom" w:date="2015-05-06T17:30:00Z">
                    <w:rPr/>
                  </w:rPrChange>
                </w:rPr>
                <w:instrText xml:space="preserve"> HYPERLINK "file:///C:\\Users\\Tom\\Documents\\GEOGRAFIE\\ZAKÁZKY%202015\\RPI\\SK%20narodny%20metaudajovy%20profil\\Medzinárodne%20významné%20mokrade%20chránené%20podľa%20Ramasarského%20dohovoru.xml" </w:instrText>
              </w:r>
            </w:ins>
            <w:ins w:id="7564" w:author="Tom" w:date="2015-05-10T20:07:00Z">
              <w:r w:rsidR="00105635" w:rsidRPr="007E5B86">
                <w:rPr>
                  <w:rFonts w:eastAsia="Times New Roman" w:cs="Times New Roman"/>
                  <w:color w:val="auto"/>
                  <w:sz w:val="18"/>
                  <w:szCs w:val="18"/>
                  <w:lang w:val="sk-SK"/>
                  <w:rPrChange w:id="7565" w:author="Tom" w:date="2015-05-06T17:30:00Z">
                    <w:rPr>
                      <w:rFonts w:eastAsia="Times New Roman" w:cs="Times New Roman"/>
                      <w:color w:val="auto"/>
                      <w:sz w:val="18"/>
                      <w:szCs w:val="18"/>
                      <w:lang w:val="sk-SK"/>
                    </w:rPr>
                  </w:rPrChange>
                </w:rPr>
              </w:r>
            </w:ins>
            <w:ins w:id="7566" w:author="Tom" w:date="2015-05-06T17:21:00Z">
              <w:r w:rsidRPr="007E5B86">
                <w:rPr>
                  <w:color w:val="auto"/>
                  <w:sz w:val="18"/>
                  <w:szCs w:val="18"/>
                  <w:lang w:val="sk-SK"/>
                  <w:rPrChange w:id="7567" w:author="Tom" w:date="2015-05-06T17:30:00Z">
                    <w:rPr>
                      <w:rStyle w:val="Hypertextovodkaz"/>
                    </w:rPr>
                  </w:rPrChange>
                </w:rPr>
                <w:fldChar w:fldCharType="separate"/>
              </w:r>
              <w:r w:rsidRPr="007E5B86">
                <w:rPr>
                  <w:rStyle w:val="Hypertextovodkaz"/>
                  <w:sz w:val="18"/>
                  <w:szCs w:val="18"/>
                  <w:u w:val="none"/>
                  <w:rPrChange w:id="7568" w:author="Tom" w:date="2015-05-06T17:30:00Z">
                    <w:rPr>
                      <w:rStyle w:val="Hypertextovodkaz"/>
                    </w:rPr>
                  </w:rPrChange>
                </w:rPr>
                <w:t>&lt;/</w:t>
              </w:r>
              <w:r w:rsidRPr="007E5B86">
                <w:rPr>
                  <w:rStyle w:val="Hypertextovodkaz"/>
                  <w:color w:val="990000"/>
                  <w:sz w:val="18"/>
                  <w:szCs w:val="18"/>
                  <w:u w:val="none"/>
                  <w:rPrChange w:id="7569" w:author="Tom" w:date="2015-05-06T17:30:00Z">
                    <w:rPr>
                      <w:rStyle w:val="Hypertextovodkaz"/>
                      <w:color w:val="990000"/>
                    </w:rPr>
                  </w:rPrChange>
                </w:rPr>
                <w:t>gmd:MD_DataIdentification</w:t>
              </w:r>
              <w:r w:rsidRPr="007E5B86">
                <w:rPr>
                  <w:rStyle w:val="Hypertextovodkaz"/>
                  <w:sz w:val="18"/>
                  <w:szCs w:val="18"/>
                  <w:u w:val="none"/>
                  <w:rPrChange w:id="7570" w:author="Tom" w:date="2015-05-06T17:30:00Z">
                    <w:rPr>
                      <w:rStyle w:val="Hypertextovodkaz"/>
                    </w:rPr>
                  </w:rPrChange>
                </w:rPr>
                <w:t>&gt;</w:t>
              </w:r>
              <w:r w:rsidRPr="007E5B86">
                <w:rPr>
                  <w:rStyle w:val="Hypertextovodkaz"/>
                  <w:rFonts w:eastAsia="Times New Roman" w:cs="Times New Roman"/>
                  <w:sz w:val="18"/>
                  <w:szCs w:val="18"/>
                  <w:u w:val="none"/>
                  <w:lang w:val="sk-SK"/>
                  <w:rPrChange w:id="7571" w:author="Tom" w:date="2015-05-06T17:30:00Z">
                    <w:rPr>
                      <w:rStyle w:val="Hypertextovodkaz"/>
                    </w:rPr>
                  </w:rPrChange>
                </w:rPr>
                <w:fldChar w:fldCharType="end"/>
              </w:r>
            </w:ins>
          </w:p>
          <w:p w14:paraId="16BAB19B"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7572" w:author="Tom" w:date="2015-05-06T17:21:00Z"/>
                <w:sz w:val="18"/>
                <w:szCs w:val="18"/>
                <w:rPrChange w:id="7573" w:author="Tom" w:date="2015-05-06T17:30:00Z">
                  <w:rPr>
                    <w:ins w:id="7574" w:author="Tom" w:date="2015-05-06T17:21:00Z"/>
                  </w:rPr>
                </w:rPrChange>
              </w:rPr>
            </w:pPr>
            <w:ins w:id="7575" w:author="Tom" w:date="2015-05-06T17:21:00Z">
              <w:r w:rsidRPr="007E5B86">
                <w:rPr>
                  <w:rFonts w:eastAsia="Times New Roman" w:cs="Times New Roman"/>
                  <w:color w:val="auto"/>
                  <w:sz w:val="18"/>
                  <w:szCs w:val="18"/>
                  <w:lang w:val="sk-SK"/>
                  <w:rPrChange w:id="7576" w:author="Tom" w:date="2015-05-06T17:30:00Z">
                    <w:rPr>
                      <w:rFonts w:eastAsia="Times New Roman" w:cs="Times New Roman"/>
                      <w:color w:val="auto"/>
                      <w:sz w:val="20"/>
                      <w:lang w:val="sk-SK"/>
                    </w:rPr>
                  </w:rPrChange>
                </w:rPr>
                <w:fldChar w:fldCharType="begin"/>
              </w:r>
              <w:r w:rsidRPr="007E5B86">
                <w:rPr>
                  <w:sz w:val="18"/>
                  <w:szCs w:val="18"/>
                  <w:rPrChange w:id="7577" w:author="Tom" w:date="2015-05-06T17:30:00Z">
                    <w:rPr/>
                  </w:rPrChange>
                </w:rPr>
                <w:instrText xml:space="preserve"> HYPERLINK "file:///C:\\Users\\Tom\\Documents\\GEOGRAFIE\\ZAKÁZKY%202015\\RPI\\SK%20narodny%20metaudajovy%20profil\\Medzinárodne%20významné%20mokrade%20chránené%20podľa%20Ramasarského%20dohovoru.xml" </w:instrText>
              </w:r>
            </w:ins>
            <w:ins w:id="7578" w:author="Tom" w:date="2015-05-10T20:07:00Z">
              <w:r w:rsidR="00105635" w:rsidRPr="007E5B86">
                <w:rPr>
                  <w:rFonts w:eastAsia="Times New Roman" w:cs="Times New Roman"/>
                  <w:color w:val="auto"/>
                  <w:sz w:val="18"/>
                  <w:szCs w:val="18"/>
                  <w:lang w:val="sk-SK"/>
                  <w:rPrChange w:id="7579" w:author="Tom" w:date="2015-05-06T17:30:00Z">
                    <w:rPr>
                      <w:rFonts w:eastAsia="Times New Roman" w:cs="Times New Roman"/>
                      <w:color w:val="auto"/>
                      <w:sz w:val="18"/>
                      <w:szCs w:val="18"/>
                      <w:lang w:val="sk-SK"/>
                    </w:rPr>
                  </w:rPrChange>
                </w:rPr>
              </w:r>
            </w:ins>
            <w:ins w:id="7580" w:author="Tom" w:date="2015-05-06T17:21:00Z">
              <w:r w:rsidRPr="007E5B86">
                <w:rPr>
                  <w:color w:val="auto"/>
                  <w:sz w:val="18"/>
                  <w:szCs w:val="18"/>
                  <w:lang w:val="sk-SK"/>
                  <w:rPrChange w:id="7581" w:author="Tom" w:date="2015-05-06T17:30:00Z">
                    <w:rPr>
                      <w:rStyle w:val="Hypertextovodkaz"/>
                    </w:rPr>
                  </w:rPrChange>
                </w:rPr>
                <w:fldChar w:fldCharType="separate"/>
              </w:r>
              <w:r w:rsidRPr="007E5B86">
                <w:rPr>
                  <w:rStyle w:val="Hypertextovodkaz"/>
                  <w:sz w:val="18"/>
                  <w:szCs w:val="18"/>
                  <w:u w:val="none"/>
                  <w:rPrChange w:id="7582" w:author="Tom" w:date="2015-05-06T17:30:00Z">
                    <w:rPr>
                      <w:rStyle w:val="Hypertextovodkaz"/>
                    </w:rPr>
                  </w:rPrChange>
                </w:rPr>
                <w:t>&lt;</w:t>
              </w:r>
              <w:r w:rsidRPr="007E5B86">
                <w:rPr>
                  <w:rStyle w:val="block"/>
                  <w:color w:val="0000FF"/>
                  <w:sz w:val="18"/>
                  <w:szCs w:val="18"/>
                  <w:rPrChange w:id="7583" w:author="Tom" w:date="2015-05-06T17:30:00Z">
                    <w:rPr>
                      <w:rStyle w:val="block"/>
                      <w:color w:val="0000FF"/>
                    </w:rPr>
                  </w:rPrChange>
                </w:rPr>
                <w:t>/</w:t>
              </w:r>
              <w:r w:rsidRPr="007E5B86">
                <w:rPr>
                  <w:rStyle w:val="Hypertextovodkaz"/>
                  <w:color w:val="990000"/>
                  <w:sz w:val="18"/>
                  <w:szCs w:val="18"/>
                  <w:u w:val="none"/>
                  <w:rPrChange w:id="7584" w:author="Tom" w:date="2015-05-06T17:30:00Z">
                    <w:rPr>
                      <w:rStyle w:val="Hypertextovodkaz"/>
                      <w:color w:val="990000"/>
                    </w:rPr>
                  </w:rPrChange>
                </w:rPr>
                <w:t>gmd:identificationInfo</w:t>
              </w:r>
              <w:r w:rsidRPr="007E5B86">
                <w:rPr>
                  <w:rStyle w:val="Hypertextovodkaz"/>
                  <w:sz w:val="18"/>
                  <w:szCs w:val="18"/>
                  <w:u w:val="none"/>
                  <w:rPrChange w:id="7585" w:author="Tom" w:date="2015-05-06T17:30:00Z">
                    <w:rPr>
                      <w:rStyle w:val="Hypertextovodkaz"/>
                    </w:rPr>
                  </w:rPrChange>
                </w:rPr>
                <w:t>&gt;</w:t>
              </w:r>
              <w:r w:rsidRPr="007E5B86">
                <w:rPr>
                  <w:rStyle w:val="Hypertextovodkaz"/>
                  <w:rFonts w:eastAsia="Times New Roman" w:cs="Times New Roman"/>
                  <w:sz w:val="18"/>
                  <w:szCs w:val="18"/>
                  <w:u w:val="none"/>
                  <w:lang w:val="sk-SK"/>
                  <w:rPrChange w:id="7586" w:author="Tom" w:date="2015-05-06T17:30:00Z">
                    <w:rPr>
                      <w:rStyle w:val="Hypertextovodkaz"/>
                    </w:rPr>
                  </w:rPrChange>
                </w:rPr>
                <w:fldChar w:fldCharType="end"/>
              </w:r>
            </w:ins>
          </w:p>
          <w:p w14:paraId="133C473A"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7587" w:author="Tom" w:date="2015-05-06T17:21:00Z"/>
                <w:sz w:val="18"/>
                <w:szCs w:val="18"/>
                <w:rPrChange w:id="7588" w:author="Tom" w:date="2015-05-06T17:30:00Z">
                  <w:rPr>
                    <w:ins w:id="7589" w:author="Tom" w:date="2015-05-06T17:21:00Z"/>
                  </w:rPr>
                </w:rPrChange>
              </w:rPr>
            </w:pPr>
            <w:ins w:id="7590" w:author="Tom" w:date="2015-05-06T17:21:00Z">
              <w:r w:rsidRPr="007E5B86">
                <w:rPr>
                  <w:sz w:val="18"/>
                  <w:szCs w:val="18"/>
                  <w:rPrChange w:id="7591" w:author="Tom" w:date="2015-05-06T17:30:00Z">
                    <w:rPr/>
                  </w:rPrChange>
                </w:rPr>
                <w:t>…</w:t>
              </w:r>
            </w:ins>
          </w:p>
          <w:p w14:paraId="296DF5C9" w14:textId="0A852D3A" w:rsidR="00B4614F" w:rsidRPr="007E5B86" w:rsidRDefault="00B4614F" w:rsidP="00B4614F">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7592" w:author="Tom" w:date="2015-05-06T17:21:00Z">
              <w:r w:rsidRPr="007E5B86">
                <w:rPr>
                  <w:rFonts w:eastAsia="Times New Roman" w:cs="Times New Roman"/>
                  <w:color w:val="auto"/>
                  <w:sz w:val="18"/>
                  <w:szCs w:val="18"/>
                  <w:lang w:val="sk-SK"/>
                  <w:rPrChange w:id="7593" w:author="Tom" w:date="2015-05-06T17:30:00Z">
                    <w:rPr>
                      <w:rFonts w:eastAsia="Times New Roman" w:cs="Times New Roman"/>
                      <w:color w:val="auto"/>
                      <w:sz w:val="20"/>
                      <w:lang w:val="sk-SK"/>
                    </w:rPr>
                  </w:rPrChange>
                </w:rPr>
                <w:fldChar w:fldCharType="begin"/>
              </w:r>
              <w:r w:rsidRPr="007E5B86">
                <w:rPr>
                  <w:sz w:val="18"/>
                  <w:szCs w:val="18"/>
                  <w:rPrChange w:id="7594" w:author="Tom" w:date="2015-05-06T17:30:00Z">
                    <w:rPr/>
                  </w:rPrChange>
                </w:rPr>
                <w:instrText xml:space="preserve"> HYPERLINK "file:///C:\\Users\\Tom\\Documents\\GEOGRAFIE\\ZAKÁZKY%202015\\RPI\\SK%20narodny%20metaudajovy%20profil\\Medzinárodne%20významné%20mokrade%20chránené%20podľa%20Ramasarského%20dohovoru.xml" </w:instrText>
              </w:r>
            </w:ins>
            <w:ins w:id="7595" w:author="Tom" w:date="2015-05-10T20:07:00Z">
              <w:r w:rsidR="00105635" w:rsidRPr="007E5B86">
                <w:rPr>
                  <w:rFonts w:eastAsia="Times New Roman" w:cs="Times New Roman"/>
                  <w:color w:val="auto"/>
                  <w:sz w:val="18"/>
                  <w:szCs w:val="18"/>
                  <w:lang w:val="sk-SK"/>
                  <w:rPrChange w:id="7596" w:author="Tom" w:date="2015-05-06T17:30:00Z">
                    <w:rPr>
                      <w:rFonts w:eastAsia="Times New Roman" w:cs="Times New Roman"/>
                      <w:color w:val="auto"/>
                      <w:sz w:val="18"/>
                      <w:szCs w:val="18"/>
                      <w:lang w:val="sk-SK"/>
                    </w:rPr>
                  </w:rPrChange>
                </w:rPr>
              </w:r>
            </w:ins>
            <w:ins w:id="7597" w:author="Tom" w:date="2015-05-06T17:21:00Z">
              <w:r w:rsidRPr="007E5B86">
                <w:rPr>
                  <w:color w:val="auto"/>
                  <w:sz w:val="18"/>
                  <w:szCs w:val="18"/>
                  <w:lang w:val="sk-SK"/>
                  <w:rPrChange w:id="7598" w:author="Tom" w:date="2015-05-06T17:30:00Z">
                    <w:rPr>
                      <w:rStyle w:val="Hypertextovodkaz"/>
                      <w:color w:val="990000"/>
                    </w:rPr>
                  </w:rPrChange>
                </w:rPr>
                <w:fldChar w:fldCharType="separate"/>
              </w:r>
              <w:r w:rsidRPr="007E5B86">
                <w:rPr>
                  <w:rStyle w:val="Hypertextovodkaz"/>
                  <w:sz w:val="18"/>
                  <w:szCs w:val="18"/>
                  <w:u w:val="none"/>
                  <w:rPrChange w:id="7599" w:author="Tom" w:date="2015-05-06T17:30:00Z">
                    <w:rPr>
                      <w:rStyle w:val="Hypertextovodkaz"/>
                    </w:rPr>
                  </w:rPrChange>
                </w:rPr>
                <w:t>&lt;</w:t>
              </w:r>
              <w:r w:rsidRPr="007E5B86">
                <w:rPr>
                  <w:rStyle w:val="block"/>
                  <w:color w:val="0000FF"/>
                  <w:sz w:val="18"/>
                  <w:szCs w:val="18"/>
                  <w:rPrChange w:id="7600" w:author="Tom" w:date="2015-05-06T17:30:00Z">
                    <w:rPr>
                      <w:rStyle w:val="block"/>
                      <w:color w:val="0000FF"/>
                    </w:rPr>
                  </w:rPrChange>
                </w:rPr>
                <w:t>/</w:t>
              </w:r>
              <w:r w:rsidRPr="007E5B86">
                <w:rPr>
                  <w:rStyle w:val="Hypertextovodkaz"/>
                  <w:color w:val="990000"/>
                  <w:sz w:val="18"/>
                  <w:szCs w:val="18"/>
                  <w:u w:val="none"/>
                  <w:rPrChange w:id="7601" w:author="Tom" w:date="2015-05-06T17:30: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7602" w:author="Tom" w:date="2015-05-06T17:30:00Z">
                    <w:rPr>
                      <w:rStyle w:val="Hypertextovodkaz"/>
                      <w:color w:val="990000"/>
                    </w:rPr>
                  </w:rPrChange>
                </w:rPr>
                <w:fldChar w:fldCharType="end"/>
              </w:r>
              <w:r w:rsidRPr="007E5B86">
                <w:rPr>
                  <w:rStyle w:val="block"/>
                  <w:color w:val="0000FF"/>
                  <w:sz w:val="18"/>
                  <w:szCs w:val="18"/>
                  <w:rPrChange w:id="7603" w:author="Tom" w:date="2015-05-06T17:30:00Z">
                    <w:rPr>
                      <w:rStyle w:val="block"/>
                      <w:color w:val="0000FF"/>
                    </w:rPr>
                  </w:rPrChange>
                </w:rPr>
                <w:t>&gt;</w:t>
              </w:r>
            </w:ins>
          </w:p>
        </w:tc>
      </w:tr>
    </w:tbl>
    <w:p w14:paraId="56B14E0E" w14:textId="77777777" w:rsidR="00D36A38" w:rsidRPr="00D705F5" w:rsidRDefault="00D36A38" w:rsidP="00D36A38"/>
    <w:p w14:paraId="6B0C58CF" w14:textId="77777777" w:rsidR="00D36A38" w:rsidRPr="00D705F5" w:rsidRDefault="00D36A38" w:rsidP="00CC1681">
      <w:pPr>
        <w:pStyle w:val="Nadpis3"/>
      </w:pPr>
      <w:bookmarkStart w:id="7604" w:name="_Ref414886718"/>
      <w:bookmarkStart w:id="7605" w:name="_Toc416272757"/>
      <w:bookmarkStart w:id="7606" w:name="_Toc419052330"/>
      <w:r w:rsidRPr="00D705F5">
        <w:t>Obmedzenia verejného prístupu</w:t>
      </w:r>
      <w:bookmarkEnd w:id="7604"/>
      <w:bookmarkEnd w:id="7605"/>
      <w:bookmarkEnd w:id="7606"/>
    </w:p>
    <w:tbl>
      <w:tblPr>
        <w:tblStyle w:val="GridTable6Colorful1"/>
        <w:tblW w:w="5000" w:type="pct"/>
        <w:tblLayout w:type="fixed"/>
        <w:tblLook w:val="04A0" w:firstRow="1" w:lastRow="0" w:firstColumn="1" w:lastColumn="0" w:noHBand="0" w:noVBand="1"/>
      </w:tblPr>
      <w:tblGrid>
        <w:gridCol w:w="927"/>
        <w:gridCol w:w="1035"/>
        <w:gridCol w:w="799"/>
        <w:gridCol w:w="1807"/>
        <w:gridCol w:w="4720"/>
      </w:tblGrid>
      <w:tr w:rsidR="00D36A38" w:rsidRPr="00CC1681" w14:paraId="54DB66BE" w14:textId="77777777" w:rsidTr="00B4614F">
        <w:trPr>
          <w:cnfStyle w:val="100000000000" w:firstRow="1" w:lastRow="0" w:firstColumn="0" w:lastColumn="0" w:oddVBand="0" w:evenVBand="0" w:oddHBand="0" w:evenHBand="0" w:firstRowFirstColumn="0" w:firstRowLastColumn="0" w:lastRowFirstColumn="0" w:lastRowLastColumn="0"/>
          <w:trHeight w:val="1128"/>
        </w:trPr>
        <w:tc>
          <w:tcPr>
            <w:cnfStyle w:val="001000000000" w:firstRow="0" w:lastRow="0" w:firstColumn="1" w:lastColumn="0" w:oddVBand="0" w:evenVBand="0" w:oddHBand="0" w:evenHBand="0" w:firstRowFirstColumn="0" w:firstRowLastColumn="0" w:lastRowFirstColumn="0" w:lastRowLastColumn="0"/>
            <w:tcW w:w="499" w:type="pct"/>
            <w:shd w:val="clear" w:color="auto" w:fill="D9D9D9" w:themeFill="background1" w:themeFillShade="D9"/>
          </w:tcPr>
          <w:p w14:paraId="53B7E25A" w14:textId="77777777" w:rsidR="00D36A38" w:rsidRPr="00CC1681" w:rsidRDefault="00D36A38" w:rsidP="00764B49">
            <w:pPr>
              <w:jc w:val="cente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Názov</w:t>
            </w:r>
          </w:p>
        </w:tc>
        <w:tc>
          <w:tcPr>
            <w:tcW w:w="557" w:type="pct"/>
            <w:shd w:val="clear" w:color="auto" w:fill="D9D9D9" w:themeFill="background1" w:themeFillShade="D9"/>
          </w:tcPr>
          <w:p w14:paraId="507378ED"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Anglický názov</w:t>
            </w:r>
          </w:p>
        </w:tc>
        <w:tc>
          <w:tcPr>
            <w:tcW w:w="430" w:type="pct"/>
            <w:shd w:val="clear" w:color="auto" w:fill="D9D9D9" w:themeFill="background1" w:themeFillShade="D9"/>
            <w:noWrap/>
          </w:tcPr>
          <w:p w14:paraId="78F2FAF4"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Početnosť</w:t>
            </w:r>
          </w:p>
        </w:tc>
        <w:tc>
          <w:tcPr>
            <w:tcW w:w="973" w:type="pct"/>
            <w:shd w:val="clear" w:color="auto" w:fill="D9D9D9" w:themeFill="background1" w:themeFillShade="D9"/>
          </w:tcPr>
          <w:p w14:paraId="1C926132"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Podmienka</w:t>
            </w:r>
          </w:p>
        </w:tc>
        <w:tc>
          <w:tcPr>
            <w:tcW w:w="2541" w:type="pct"/>
            <w:shd w:val="clear" w:color="auto" w:fill="D9D9D9" w:themeFill="background1" w:themeFillShade="D9"/>
          </w:tcPr>
          <w:p w14:paraId="36A78D10"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Definícia</w:t>
            </w:r>
          </w:p>
        </w:tc>
      </w:tr>
      <w:tr w:rsidR="00D36A38" w:rsidRPr="00CC1681" w14:paraId="528FA169" w14:textId="77777777" w:rsidTr="00B4614F">
        <w:trPr>
          <w:cnfStyle w:val="000000100000" w:firstRow="0" w:lastRow="0" w:firstColumn="0" w:lastColumn="0" w:oddVBand="0" w:evenVBand="0" w:oddHBand="1" w:evenHBand="0" w:firstRowFirstColumn="0" w:firstRowLastColumn="0" w:lastRowFirstColumn="0" w:lastRowLastColumn="0"/>
          <w:trHeight w:val="1128"/>
        </w:trPr>
        <w:tc>
          <w:tcPr>
            <w:cnfStyle w:val="001000000000" w:firstRow="0" w:lastRow="0" w:firstColumn="1" w:lastColumn="0" w:oddVBand="0" w:evenVBand="0" w:oddHBand="0" w:evenHBand="0" w:firstRowFirstColumn="0" w:firstRowLastColumn="0" w:lastRowFirstColumn="0" w:lastRowLastColumn="0"/>
            <w:tcW w:w="499" w:type="pct"/>
            <w:shd w:val="clear" w:color="auto" w:fill="FFFFFF" w:themeFill="background1"/>
            <w:hideMark/>
          </w:tcPr>
          <w:p w14:paraId="00016F41"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Obmedzenia verejného prístupu</w:t>
            </w:r>
          </w:p>
        </w:tc>
        <w:tc>
          <w:tcPr>
            <w:tcW w:w="557" w:type="pct"/>
            <w:shd w:val="clear" w:color="auto" w:fill="FFFFFF" w:themeFill="background1"/>
            <w:hideMark/>
          </w:tcPr>
          <w:p w14:paraId="5215B720"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Limitations on public access</w:t>
            </w:r>
          </w:p>
        </w:tc>
        <w:tc>
          <w:tcPr>
            <w:tcW w:w="430" w:type="pct"/>
            <w:shd w:val="clear" w:color="auto" w:fill="FFFFFF" w:themeFill="background1"/>
            <w:noWrap/>
            <w:hideMark/>
          </w:tcPr>
          <w:p w14:paraId="261F2E67"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73" w:type="pct"/>
            <w:shd w:val="clear" w:color="auto" w:fill="FFFFFF" w:themeFill="background1"/>
            <w:hideMark/>
          </w:tcPr>
          <w:p w14:paraId="1543FCB6"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41" w:type="pct"/>
            <w:shd w:val="clear" w:color="auto" w:fill="FFFFFF" w:themeFill="background1"/>
            <w:hideMark/>
          </w:tcPr>
          <w:p w14:paraId="6C429D0B"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Ak členské štáty obmedzia prístup verejnosti, uvádza sa tu informácie o obmedzeniach a ich odôvodnenia, ak neexistujú obmedzenia prístupu verejnosti, táto skutočnosť sa uvádza v tomto prvku metaúdajov; vyplňuje sa ako voľný text.</w:t>
            </w:r>
          </w:p>
        </w:tc>
      </w:tr>
      <w:tr w:rsidR="00D36A38" w:rsidRPr="00CC1681" w14:paraId="29EDADBE" w14:textId="77777777" w:rsidTr="00764B49">
        <w:trPr>
          <w:trHeight w:val="269"/>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6B302111" w14:textId="77777777" w:rsidR="00D36A38" w:rsidRPr="00CC1681" w:rsidRDefault="00D36A38" w:rsidP="00764B49">
            <w:pPr>
              <w:rPr>
                <w:rFonts w:cs="CourierNewPSMT"/>
                <w:b w:val="0"/>
                <w:sz w:val="18"/>
                <w:szCs w:val="18"/>
                <w:lang w:val="sk-SK"/>
              </w:rPr>
            </w:pPr>
            <w:r w:rsidRPr="00CC1681">
              <w:rPr>
                <w:rFonts w:eastAsia="Times New Roman" w:cs="Calibri"/>
                <w:b w:val="0"/>
                <w:color w:val="000000"/>
                <w:sz w:val="18"/>
                <w:szCs w:val="18"/>
                <w:lang w:val="sk-SK" w:eastAsia="cs-CZ"/>
              </w:rPr>
              <w:t xml:space="preserve">70. access Constraints; XPath pre údaje: </w:t>
            </w:r>
            <w:r w:rsidRPr="00CC1681">
              <w:rPr>
                <w:rFonts w:cs="CourierNewPSMT"/>
                <w:b w:val="0"/>
                <w:sz w:val="18"/>
                <w:szCs w:val="18"/>
                <w:lang w:val="sk-SK"/>
              </w:rPr>
              <w:t>MD_Metadata/identificationInfo[1]/MD_DataIdentification/resourceConstraints/MD_LegalConstraints/accessConstraints</w:t>
            </w:r>
          </w:p>
          <w:p w14:paraId="307186E8" w14:textId="77777777" w:rsidR="00D36A38" w:rsidRPr="00CC1681" w:rsidRDefault="00D36A38" w:rsidP="00764B49">
            <w:pPr>
              <w:rPr>
                <w:rFonts w:cs="CourierNewPSMT"/>
                <w:b w:val="0"/>
                <w:sz w:val="18"/>
                <w:szCs w:val="18"/>
                <w:lang w:val="sk-SK"/>
              </w:rPr>
            </w:pPr>
          </w:p>
          <w:p w14:paraId="0E514455" w14:textId="77777777" w:rsidR="00D36A38" w:rsidRPr="00CC1681" w:rsidRDefault="00D36A38" w:rsidP="00764B49">
            <w:pPr>
              <w:rPr>
                <w:rFonts w:cs="CourierNewPSMT"/>
                <w:b w:val="0"/>
                <w:sz w:val="18"/>
                <w:szCs w:val="18"/>
                <w:lang w:val="sk-SK"/>
              </w:rPr>
            </w:pPr>
            <w:r w:rsidRPr="00CC1681">
              <w:rPr>
                <w:rFonts w:eastAsia="Times New Roman" w:cs="Calibri"/>
                <w:b w:val="0"/>
                <w:color w:val="000000"/>
                <w:sz w:val="18"/>
                <w:szCs w:val="18"/>
                <w:lang w:val="sk-SK" w:eastAsia="cs-CZ"/>
              </w:rPr>
              <w:t xml:space="preserve">XPath pre služby: </w:t>
            </w:r>
            <w:r w:rsidRPr="00CC1681">
              <w:rPr>
                <w:rFonts w:cs="CourierNewPSMT"/>
                <w:b w:val="0"/>
                <w:sz w:val="18"/>
                <w:szCs w:val="18"/>
                <w:lang w:val="sk-SK"/>
              </w:rPr>
              <w:t>MD_Metadata/identificationInfo[1]/SV_ServiceIdentification/resourceConstraints/MD_LegalConstraints/accessConstraints</w:t>
            </w:r>
          </w:p>
          <w:p w14:paraId="5EB72062" w14:textId="77777777" w:rsidR="00D36A38" w:rsidRPr="00CC1681" w:rsidRDefault="00D36A38" w:rsidP="00764B49">
            <w:pPr>
              <w:rPr>
                <w:rFonts w:eastAsia="Times New Roman" w:cs="Calibri"/>
                <w:b w:val="0"/>
                <w:color w:val="000000"/>
                <w:sz w:val="18"/>
                <w:szCs w:val="18"/>
                <w:lang w:val="sk-SK" w:eastAsia="cs-CZ"/>
              </w:rPr>
            </w:pPr>
          </w:p>
          <w:p w14:paraId="32622F96" w14:textId="77777777" w:rsidR="00D36A38" w:rsidRPr="00CC1681" w:rsidRDefault="00D36A38" w:rsidP="00764B49">
            <w:pPr>
              <w:rPr>
                <w:rFonts w:cs="ArialMT"/>
                <w:b w:val="0"/>
                <w:sz w:val="18"/>
                <w:szCs w:val="18"/>
                <w:lang w:val="sk-SK"/>
              </w:rPr>
            </w:pPr>
            <w:r w:rsidRPr="00CC1681">
              <w:rPr>
                <w:rFonts w:eastAsia="Times New Roman" w:cs="Calibri"/>
                <w:b w:val="0"/>
                <w:color w:val="000000"/>
                <w:sz w:val="18"/>
                <w:szCs w:val="18"/>
                <w:lang w:val="sk-SK" w:eastAsia="cs-CZ"/>
              </w:rPr>
              <w:t xml:space="preserve">72. otherConstraints; XPath pre údaje: </w:t>
            </w:r>
            <w:r w:rsidRPr="00CC1681">
              <w:rPr>
                <w:rFonts w:cs="CourierNewPSMT"/>
                <w:b w:val="0"/>
                <w:sz w:val="18"/>
                <w:szCs w:val="18"/>
                <w:lang w:val="sk-SK"/>
              </w:rPr>
              <w:t>MD_Metadata</w:t>
            </w:r>
            <w:r w:rsidRPr="00CC1681">
              <w:rPr>
                <w:rFonts w:cs="ArialMT"/>
                <w:b w:val="0"/>
                <w:sz w:val="18"/>
                <w:szCs w:val="18"/>
                <w:lang w:val="sk-SK"/>
              </w:rPr>
              <w:t>/identificationInfo[1]/</w:t>
            </w:r>
            <w:r w:rsidRPr="00CC1681">
              <w:rPr>
                <w:rFonts w:cs="CourierNewPSMT"/>
                <w:b w:val="0"/>
                <w:sz w:val="18"/>
                <w:szCs w:val="18"/>
                <w:lang w:val="sk-SK"/>
              </w:rPr>
              <w:t>MD_DataIdentification</w:t>
            </w:r>
            <w:r w:rsidRPr="00CC1681">
              <w:rPr>
                <w:rFonts w:cs="ArialMT"/>
                <w:b w:val="0"/>
                <w:sz w:val="18"/>
                <w:szCs w:val="18"/>
                <w:lang w:val="sk-SK"/>
              </w:rPr>
              <w:t>/resourceConstraints/</w:t>
            </w:r>
            <w:r w:rsidRPr="00CC1681">
              <w:rPr>
                <w:rFonts w:cs="CourierNewPSMT"/>
                <w:b w:val="0"/>
                <w:sz w:val="18"/>
                <w:szCs w:val="18"/>
                <w:lang w:val="sk-SK"/>
              </w:rPr>
              <w:t>MD_LegalConstraints</w:t>
            </w:r>
            <w:r w:rsidRPr="00CC1681">
              <w:rPr>
                <w:rFonts w:cs="ArialMT"/>
                <w:b w:val="0"/>
                <w:sz w:val="18"/>
                <w:szCs w:val="18"/>
                <w:lang w:val="sk-SK"/>
              </w:rPr>
              <w:t>/otherConstra</w:t>
            </w:r>
            <w:r w:rsidRPr="00CC1681">
              <w:rPr>
                <w:rFonts w:cs="ArialMT"/>
                <w:b w:val="0"/>
                <w:sz w:val="18"/>
                <w:szCs w:val="18"/>
                <w:lang w:val="sk-SK"/>
              </w:rPr>
              <w:lastRenderedPageBreak/>
              <w:t>ints</w:t>
            </w:r>
          </w:p>
          <w:p w14:paraId="7BC85B1D" w14:textId="77777777" w:rsidR="00D36A38" w:rsidRPr="00CC1681" w:rsidRDefault="00D36A38" w:rsidP="00764B49">
            <w:pPr>
              <w:rPr>
                <w:rFonts w:cs="ArialMT"/>
                <w:b w:val="0"/>
                <w:sz w:val="18"/>
                <w:szCs w:val="18"/>
                <w:lang w:val="sk-SK"/>
              </w:rPr>
            </w:pPr>
          </w:p>
          <w:p w14:paraId="505C6EA1" w14:textId="77777777" w:rsidR="00D36A38" w:rsidRPr="00CC1681" w:rsidRDefault="00D36A38" w:rsidP="00764B49">
            <w:pPr>
              <w:rPr>
                <w:rFonts w:cs="ArialMT"/>
                <w:b w:val="0"/>
                <w:sz w:val="18"/>
                <w:szCs w:val="18"/>
                <w:lang w:val="sk-SK"/>
              </w:rPr>
            </w:pPr>
            <w:r w:rsidRPr="00CC1681">
              <w:rPr>
                <w:rFonts w:eastAsia="Times New Roman" w:cs="Calibri"/>
                <w:b w:val="0"/>
                <w:color w:val="000000"/>
                <w:sz w:val="18"/>
                <w:szCs w:val="18"/>
                <w:lang w:val="sk-SK" w:eastAsia="cs-CZ"/>
              </w:rPr>
              <w:t xml:space="preserve">XPath pre služby: </w:t>
            </w:r>
            <w:r w:rsidRPr="00CC1681">
              <w:rPr>
                <w:rFonts w:cs="CourierNewPSMT"/>
                <w:b w:val="0"/>
                <w:sz w:val="18"/>
                <w:szCs w:val="18"/>
                <w:lang w:val="sk-SK"/>
              </w:rPr>
              <w:t>MD_Metadata</w:t>
            </w:r>
            <w:r w:rsidRPr="00CC1681">
              <w:rPr>
                <w:rFonts w:cs="ArialMT"/>
                <w:b w:val="0"/>
                <w:sz w:val="18"/>
                <w:szCs w:val="18"/>
                <w:lang w:val="sk-SK"/>
              </w:rPr>
              <w:t>/identificationInfo[1]/SV</w:t>
            </w:r>
            <w:r w:rsidRPr="00CC1681">
              <w:rPr>
                <w:rFonts w:cs="CourierNewPSMT"/>
                <w:b w:val="0"/>
                <w:sz w:val="18"/>
                <w:szCs w:val="18"/>
                <w:lang w:val="sk-SK"/>
              </w:rPr>
              <w:t>_ServiceIdentification</w:t>
            </w:r>
            <w:r w:rsidRPr="00CC1681">
              <w:rPr>
                <w:rFonts w:cs="ArialMT"/>
                <w:b w:val="0"/>
                <w:sz w:val="18"/>
                <w:szCs w:val="18"/>
                <w:lang w:val="sk-SK"/>
              </w:rPr>
              <w:t>/resourceConstraints/</w:t>
            </w:r>
            <w:r w:rsidRPr="00CC1681">
              <w:rPr>
                <w:rFonts w:cs="CourierNewPSMT"/>
                <w:b w:val="0"/>
                <w:sz w:val="18"/>
                <w:szCs w:val="18"/>
                <w:lang w:val="sk-SK"/>
              </w:rPr>
              <w:t>MD_LegalConstraints</w:t>
            </w:r>
            <w:r w:rsidRPr="00CC1681">
              <w:rPr>
                <w:rFonts w:cs="ArialMT"/>
                <w:b w:val="0"/>
                <w:sz w:val="18"/>
                <w:szCs w:val="18"/>
                <w:lang w:val="sk-SK"/>
              </w:rPr>
              <w:t>/otherConstraints</w:t>
            </w:r>
          </w:p>
          <w:p w14:paraId="050D0383" w14:textId="77777777" w:rsidR="00D36A38" w:rsidRPr="00CC1681" w:rsidRDefault="00D36A38" w:rsidP="00764B49">
            <w:pPr>
              <w:rPr>
                <w:rFonts w:eastAsia="Times New Roman" w:cs="Calibri"/>
                <w:b w:val="0"/>
                <w:color w:val="000000"/>
                <w:sz w:val="18"/>
                <w:szCs w:val="18"/>
                <w:lang w:val="sk-SK" w:eastAsia="cs-CZ"/>
              </w:rPr>
            </w:pPr>
          </w:p>
          <w:p w14:paraId="5F4C7714" w14:textId="77777777" w:rsidR="00D36A38" w:rsidRPr="00CC1681" w:rsidRDefault="00D36A38" w:rsidP="00764B49">
            <w:pPr>
              <w:rPr>
                <w:rFonts w:cs="CourierNewPSMT"/>
                <w:b w:val="0"/>
                <w:sz w:val="18"/>
                <w:szCs w:val="18"/>
                <w:lang w:val="sk-SK"/>
              </w:rPr>
            </w:pPr>
            <w:r w:rsidRPr="00CC1681">
              <w:rPr>
                <w:rFonts w:eastAsia="Times New Roman" w:cs="Calibri"/>
                <w:b w:val="0"/>
                <w:color w:val="000000"/>
                <w:sz w:val="18"/>
                <w:szCs w:val="18"/>
                <w:lang w:val="sk-SK" w:eastAsia="cs-CZ"/>
              </w:rPr>
              <w:t xml:space="preserve">74. classification; XPath pre údaje: </w:t>
            </w:r>
            <w:r w:rsidRPr="00CC1681">
              <w:rPr>
                <w:rFonts w:cs="CourierNewPSMT"/>
                <w:b w:val="0"/>
                <w:sz w:val="18"/>
                <w:szCs w:val="18"/>
                <w:lang w:val="sk-SK"/>
              </w:rPr>
              <w:t>MD_Metadata</w:t>
            </w:r>
            <w:r w:rsidRPr="00CC1681">
              <w:rPr>
                <w:rFonts w:cs="ArialMT"/>
                <w:b w:val="0"/>
                <w:sz w:val="18"/>
                <w:szCs w:val="18"/>
                <w:lang w:val="sk-SK"/>
              </w:rPr>
              <w:t>/identificationInfo[1]/</w:t>
            </w:r>
            <w:r w:rsidRPr="00CC1681">
              <w:rPr>
                <w:rFonts w:cs="CourierNewPSMT"/>
                <w:b w:val="0"/>
                <w:sz w:val="18"/>
                <w:szCs w:val="18"/>
                <w:lang w:val="sk-SK"/>
              </w:rPr>
              <w:t>MD_DataIdentification</w:t>
            </w:r>
            <w:r w:rsidRPr="00CC1681">
              <w:rPr>
                <w:rFonts w:cs="ArialMT"/>
                <w:b w:val="0"/>
                <w:sz w:val="18"/>
                <w:szCs w:val="18"/>
                <w:lang w:val="sk-SK"/>
              </w:rPr>
              <w:t>/resourceConstraints/</w:t>
            </w:r>
            <w:r w:rsidRPr="00CC1681">
              <w:rPr>
                <w:rFonts w:cs="CourierNewPSMT"/>
                <w:b w:val="0"/>
                <w:sz w:val="18"/>
                <w:szCs w:val="18"/>
                <w:lang w:val="sk-SK"/>
              </w:rPr>
              <w:t>MD_SecurityConstraints/classification</w:t>
            </w:r>
          </w:p>
          <w:p w14:paraId="138126D7" w14:textId="77777777" w:rsidR="00D36A38" w:rsidRPr="00CC1681" w:rsidRDefault="00D36A38" w:rsidP="00764B49">
            <w:pPr>
              <w:rPr>
                <w:rFonts w:cs="CourierNewPSMT"/>
                <w:b w:val="0"/>
                <w:sz w:val="18"/>
                <w:szCs w:val="18"/>
                <w:lang w:val="sk-SK"/>
              </w:rPr>
            </w:pPr>
          </w:p>
          <w:p w14:paraId="5CBBC126" w14:textId="77777777" w:rsidR="00D36A38" w:rsidRPr="00CC1681" w:rsidRDefault="00D36A38" w:rsidP="00764B49">
            <w:pPr>
              <w:rPr>
                <w:rFonts w:eastAsia="Times New Roman" w:cs="Calibri"/>
                <w:b w:val="0"/>
                <w:color w:val="000000"/>
                <w:sz w:val="18"/>
                <w:szCs w:val="18"/>
                <w:lang w:val="sk-SK" w:eastAsia="cs-CZ"/>
              </w:rPr>
            </w:pPr>
            <w:r w:rsidRPr="00CC1681">
              <w:rPr>
                <w:rFonts w:eastAsia="Times New Roman" w:cs="Calibri"/>
                <w:b w:val="0"/>
                <w:color w:val="000000"/>
                <w:sz w:val="18"/>
                <w:szCs w:val="18"/>
                <w:lang w:val="sk-SK" w:eastAsia="cs-CZ"/>
              </w:rPr>
              <w:t xml:space="preserve">XPath pre služby: </w:t>
            </w:r>
            <w:r w:rsidRPr="00CC1681">
              <w:rPr>
                <w:rFonts w:cs="CourierNewPSMT"/>
                <w:b w:val="0"/>
                <w:sz w:val="18"/>
                <w:szCs w:val="18"/>
                <w:lang w:val="sk-SK"/>
              </w:rPr>
              <w:t>MD_Metadata</w:t>
            </w:r>
            <w:r w:rsidRPr="00CC1681">
              <w:rPr>
                <w:rFonts w:cs="ArialMT"/>
                <w:b w:val="0"/>
                <w:sz w:val="18"/>
                <w:szCs w:val="18"/>
                <w:lang w:val="sk-SK"/>
              </w:rPr>
              <w:t>/identificationInfo[1]/SV</w:t>
            </w:r>
            <w:r w:rsidRPr="00CC1681">
              <w:rPr>
                <w:rFonts w:cs="CourierNewPSMT"/>
                <w:b w:val="0"/>
                <w:sz w:val="18"/>
                <w:szCs w:val="18"/>
                <w:lang w:val="sk-SK"/>
              </w:rPr>
              <w:t>_ServiceIdentification</w:t>
            </w:r>
            <w:r w:rsidRPr="00CC1681">
              <w:rPr>
                <w:rFonts w:cs="ArialMT"/>
                <w:b w:val="0"/>
                <w:sz w:val="18"/>
                <w:szCs w:val="18"/>
                <w:lang w:val="sk-SK"/>
              </w:rPr>
              <w:t>/resourceConstraints/</w:t>
            </w:r>
            <w:r w:rsidRPr="00CC1681">
              <w:rPr>
                <w:rFonts w:cs="CourierNewPSMT"/>
                <w:b w:val="0"/>
                <w:sz w:val="18"/>
                <w:szCs w:val="18"/>
                <w:lang w:val="sk-SK"/>
              </w:rPr>
              <w:t>MD_SecurityConstraints/classification</w:t>
            </w:r>
          </w:p>
        </w:tc>
      </w:tr>
      <w:tr w:rsidR="00B4614F" w:rsidRPr="00CC1681" w14:paraId="6FD6BC9C" w14:textId="77777777" w:rsidTr="00764B49">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1056" w:type="pct"/>
            <w:gridSpan w:val="2"/>
            <w:shd w:val="clear" w:color="auto" w:fill="D9D9D9" w:themeFill="background1" w:themeFillShade="D9"/>
          </w:tcPr>
          <w:p w14:paraId="1E2F0AD2" w14:textId="77777777" w:rsidR="00B4614F" w:rsidRPr="00CC1681" w:rsidRDefault="00B4614F" w:rsidP="00B4614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lastRenderedPageBreak/>
              <w:t>Príklad</w:t>
            </w:r>
          </w:p>
        </w:tc>
        <w:tc>
          <w:tcPr>
            <w:tcW w:w="3944" w:type="pct"/>
            <w:gridSpan w:val="3"/>
            <w:shd w:val="clear" w:color="auto" w:fill="FFFFFF" w:themeFill="background1"/>
            <w:noWrap/>
          </w:tcPr>
          <w:p w14:paraId="0DBEE7FE" w14:textId="414B93C1" w:rsidR="00B4614F" w:rsidRPr="007E5B86" w:rsidRDefault="00B4614F" w:rsidP="00B4614F">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7607" w:author="Tom" w:date="2015-05-06T17:21:00Z">
              <w:r w:rsidRPr="007E5B86">
                <w:rPr>
                  <w:rFonts w:cs="Calibri"/>
                  <w:i/>
                  <w:color w:val="000000"/>
                  <w:sz w:val="18"/>
                  <w:szCs w:val="18"/>
                  <w:lang w:eastAsia="cs-CZ"/>
                  <w:rPrChange w:id="7608" w:author="Tom" w:date="2015-05-06T17:30:00Z">
                    <w:rPr>
                      <w:rFonts w:cs="Calibri"/>
                      <w:i/>
                      <w:color w:val="000000"/>
                      <w:lang w:eastAsia="cs-CZ"/>
                    </w:rPr>
                  </w:rPrChange>
                </w:rPr>
                <w:t xml:space="preserve">Obmedzenia verejného prístupu: </w:t>
              </w:r>
              <w:r w:rsidRPr="007E5B86">
                <w:rPr>
                  <w:rFonts w:cs="Calibri"/>
                  <w:color w:val="000000"/>
                  <w:sz w:val="18"/>
                  <w:szCs w:val="18"/>
                  <w:lang w:eastAsia="cs-CZ"/>
                  <w:rPrChange w:id="7609" w:author="Tom" w:date="2015-05-06T17:30:00Z">
                    <w:rPr>
                      <w:rFonts w:cs="Calibri"/>
                      <w:color w:val="000000"/>
                      <w:lang w:eastAsia="cs-CZ"/>
                    </w:rPr>
                  </w:rPrChange>
                </w:rPr>
                <w:t xml:space="preserve">Uvedenie </w:t>
              </w:r>
              <w:r w:rsidRPr="007E5B86">
                <w:rPr>
                  <w:bCs/>
                  <w:color w:val="000000"/>
                  <w:sz w:val="18"/>
                  <w:szCs w:val="18"/>
                  <w:rPrChange w:id="7610" w:author="Tom" w:date="2015-05-06T17:30:00Z">
                    <w:rPr>
                      <w:bCs/>
                      <w:color w:val="000000"/>
                    </w:rPr>
                  </w:rPrChange>
                </w:rPr>
                <w:t>copyrightu v predepsanej forme na http://www.sazp.sk</w:t>
              </w:r>
              <w:r w:rsidRPr="007E5B86">
                <w:rPr>
                  <w:rFonts w:cs="Calibri"/>
                  <w:color w:val="000000"/>
                  <w:sz w:val="18"/>
                  <w:szCs w:val="18"/>
                  <w:lang w:eastAsia="cs-CZ"/>
                  <w:rPrChange w:id="7611" w:author="Tom" w:date="2015-05-06T17:30:00Z">
                    <w:rPr>
                      <w:rFonts w:cs="Calibri"/>
                      <w:color w:val="000000"/>
                      <w:lang w:eastAsia="cs-CZ"/>
                    </w:rPr>
                  </w:rPrChange>
                </w:rPr>
                <w:t>.</w:t>
              </w:r>
            </w:ins>
          </w:p>
        </w:tc>
      </w:tr>
      <w:tr w:rsidR="00B4614F" w:rsidRPr="00CC1681" w14:paraId="284D7ABC" w14:textId="77777777" w:rsidTr="00764B49">
        <w:trPr>
          <w:trHeight w:val="269"/>
        </w:trPr>
        <w:tc>
          <w:tcPr>
            <w:cnfStyle w:val="001000000000" w:firstRow="0" w:lastRow="0" w:firstColumn="1" w:lastColumn="0" w:oddVBand="0" w:evenVBand="0" w:oddHBand="0" w:evenHBand="0" w:firstRowFirstColumn="0" w:firstRowLastColumn="0" w:lastRowFirstColumn="0" w:lastRowLastColumn="0"/>
            <w:tcW w:w="1056" w:type="pct"/>
            <w:gridSpan w:val="2"/>
            <w:shd w:val="clear" w:color="auto" w:fill="D9D9D9" w:themeFill="background1" w:themeFillShade="D9"/>
          </w:tcPr>
          <w:p w14:paraId="1C0E9580" w14:textId="05188A80" w:rsidR="00B4614F" w:rsidRPr="00CC1681" w:rsidRDefault="00B4614F" w:rsidP="00B4614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Ukážka XML kódovania</w:t>
            </w:r>
          </w:p>
        </w:tc>
        <w:tc>
          <w:tcPr>
            <w:tcW w:w="3944" w:type="pct"/>
            <w:gridSpan w:val="3"/>
            <w:shd w:val="clear" w:color="auto" w:fill="FFFFFF" w:themeFill="background1"/>
            <w:noWrap/>
          </w:tcPr>
          <w:p w14:paraId="0B701B93"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7612" w:author="Tom" w:date="2015-05-06T17:21:00Z"/>
                <w:sz w:val="18"/>
                <w:szCs w:val="18"/>
                <w:rPrChange w:id="7613" w:author="Tom" w:date="2015-05-06T17:30:00Z">
                  <w:rPr>
                    <w:ins w:id="7614" w:author="Tom" w:date="2015-05-06T17:21:00Z"/>
                  </w:rPr>
                </w:rPrChange>
              </w:rPr>
            </w:pPr>
            <w:ins w:id="7615" w:author="Tom" w:date="2015-05-06T17:21:00Z">
              <w:r w:rsidRPr="007E5B86">
                <w:rPr>
                  <w:rFonts w:eastAsia="Times New Roman" w:cs="Times New Roman"/>
                  <w:color w:val="auto"/>
                  <w:sz w:val="18"/>
                  <w:szCs w:val="18"/>
                  <w:lang w:val="sk-SK"/>
                  <w:rPrChange w:id="7616" w:author="Tom" w:date="2015-05-06T17:30:00Z">
                    <w:rPr>
                      <w:rFonts w:eastAsia="Times New Roman" w:cs="Times New Roman"/>
                      <w:color w:val="auto"/>
                      <w:sz w:val="20"/>
                      <w:lang w:val="sk-SK"/>
                    </w:rPr>
                  </w:rPrChange>
                </w:rPr>
                <w:fldChar w:fldCharType="begin"/>
              </w:r>
              <w:r w:rsidRPr="007E5B86">
                <w:rPr>
                  <w:sz w:val="18"/>
                  <w:szCs w:val="18"/>
                  <w:rPrChange w:id="7617" w:author="Tom" w:date="2015-05-06T17:30:00Z">
                    <w:rPr/>
                  </w:rPrChange>
                </w:rPr>
                <w:instrText xml:space="preserve"> HYPERLINK "file:///C:\\Users\\Tom\\Documents\\GEOGRAFIE\\ZAKÁZKY%202015\\RPI\\SK%20narodny%20metaudajovy%20profil\\Medzinárodne%20významné%20mokrade%20chránené%20podľa%20Ramasarského%20dohovoru.xml" </w:instrText>
              </w:r>
            </w:ins>
            <w:ins w:id="7618" w:author="Tom" w:date="2015-05-10T20:07:00Z">
              <w:r w:rsidR="00105635" w:rsidRPr="007E5B86">
                <w:rPr>
                  <w:rFonts w:eastAsia="Times New Roman" w:cs="Times New Roman"/>
                  <w:color w:val="auto"/>
                  <w:sz w:val="18"/>
                  <w:szCs w:val="18"/>
                  <w:lang w:val="sk-SK"/>
                  <w:rPrChange w:id="7619" w:author="Tom" w:date="2015-05-06T17:30:00Z">
                    <w:rPr>
                      <w:rFonts w:eastAsia="Times New Roman" w:cs="Times New Roman"/>
                      <w:color w:val="auto"/>
                      <w:sz w:val="18"/>
                      <w:szCs w:val="18"/>
                      <w:lang w:val="sk-SK"/>
                    </w:rPr>
                  </w:rPrChange>
                </w:rPr>
              </w:r>
            </w:ins>
            <w:ins w:id="7620" w:author="Tom" w:date="2015-05-06T17:21:00Z">
              <w:r w:rsidRPr="007E5B86">
                <w:rPr>
                  <w:color w:val="auto"/>
                  <w:sz w:val="18"/>
                  <w:szCs w:val="18"/>
                  <w:lang w:val="sk-SK"/>
                  <w:rPrChange w:id="7621" w:author="Tom" w:date="2015-05-06T17:30:00Z">
                    <w:rPr>
                      <w:rStyle w:val="Hypertextovodkaz"/>
                      <w:color w:val="990000"/>
                    </w:rPr>
                  </w:rPrChange>
                </w:rPr>
                <w:fldChar w:fldCharType="separate"/>
              </w:r>
              <w:r w:rsidRPr="007E5B86">
                <w:rPr>
                  <w:rStyle w:val="Hypertextovodkaz"/>
                  <w:sz w:val="18"/>
                  <w:szCs w:val="18"/>
                  <w:u w:val="none"/>
                  <w:rPrChange w:id="7622" w:author="Tom" w:date="2015-05-06T17:30:00Z">
                    <w:rPr>
                      <w:rStyle w:val="Hypertextovodkaz"/>
                    </w:rPr>
                  </w:rPrChange>
                </w:rPr>
                <w:t>&lt;</w:t>
              </w:r>
              <w:r w:rsidRPr="007E5B86">
                <w:rPr>
                  <w:rStyle w:val="Hypertextovodkaz"/>
                  <w:color w:val="990000"/>
                  <w:sz w:val="18"/>
                  <w:szCs w:val="18"/>
                  <w:u w:val="none"/>
                  <w:rPrChange w:id="7623" w:author="Tom" w:date="2015-05-06T17:30: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7624" w:author="Tom" w:date="2015-05-06T17:30:00Z">
                    <w:rPr>
                      <w:rStyle w:val="Hypertextovodkaz"/>
                      <w:color w:val="990000"/>
                    </w:rPr>
                  </w:rPrChange>
                </w:rPr>
                <w:fldChar w:fldCharType="end"/>
              </w:r>
              <w:r w:rsidRPr="007E5B86">
                <w:rPr>
                  <w:color w:val="0000FF"/>
                  <w:sz w:val="18"/>
                  <w:szCs w:val="18"/>
                  <w:rPrChange w:id="7625" w:author="Tom" w:date="2015-05-06T17:30:00Z">
                    <w:rPr>
                      <w:color w:val="0000FF"/>
                    </w:rPr>
                  </w:rPrChange>
                </w:rPr>
                <w:t>&gt;</w:t>
              </w:r>
            </w:ins>
          </w:p>
          <w:p w14:paraId="66DE7C50"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7626" w:author="Tom" w:date="2015-05-06T17:21:00Z"/>
                <w:sz w:val="18"/>
                <w:szCs w:val="18"/>
                <w:rPrChange w:id="7627" w:author="Tom" w:date="2015-05-06T17:30:00Z">
                  <w:rPr>
                    <w:ins w:id="7628" w:author="Tom" w:date="2015-05-06T17:21:00Z"/>
                  </w:rPr>
                </w:rPrChange>
              </w:rPr>
            </w:pPr>
            <w:ins w:id="7629" w:author="Tom" w:date="2015-05-06T17:21:00Z">
              <w:r w:rsidRPr="007E5B86">
                <w:rPr>
                  <w:sz w:val="18"/>
                  <w:szCs w:val="18"/>
                  <w:rPrChange w:id="7630" w:author="Tom" w:date="2015-05-06T17:30:00Z">
                    <w:rPr/>
                  </w:rPrChange>
                </w:rPr>
                <w:t>…</w:t>
              </w:r>
            </w:ins>
          </w:p>
          <w:p w14:paraId="005405D3"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7631" w:author="Tom" w:date="2015-05-06T17:21:00Z"/>
                <w:sz w:val="18"/>
                <w:szCs w:val="18"/>
                <w:rPrChange w:id="7632" w:author="Tom" w:date="2015-05-06T17:30:00Z">
                  <w:rPr>
                    <w:ins w:id="7633" w:author="Tom" w:date="2015-05-06T17:21:00Z"/>
                  </w:rPr>
                </w:rPrChange>
              </w:rPr>
            </w:pPr>
            <w:ins w:id="7634" w:author="Tom" w:date="2015-05-06T17:21:00Z">
              <w:r w:rsidRPr="007E5B86">
                <w:rPr>
                  <w:rFonts w:eastAsia="Times New Roman" w:cs="Times New Roman"/>
                  <w:color w:val="auto"/>
                  <w:sz w:val="18"/>
                  <w:szCs w:val="18"/>
                  <w:lang w:val="sk-SK"/>
                  <w:rPrChange w:id="7635" w:author="Tom" w:date="2015-05-06T17:30:00Z">
                    <w:rPr>
                      <w:rFonts w:eastAsia="Times New Roman" w:cs="Times New Roman"/>
                      <w:color w:val="auto"/>
                      <w:sz w:val="20"/>
                      <w:lang w:val="sk-SK"/>
                    </w:rPr>
                  </w:rPrChange>
                </w:rPr>
                <w:fldChar w:fldCharType="begin"/>
              </w:r>
              <w:r w:rsidRPr="007E5B86">
                <w:rPr>
                  <w:sz w:val="18"/>
                  <w:szCs w:val="18"/>
                  <w:rPrChange w:id="7636" w:author="Tom" w:date="2015-05-06T17:30:00Z">
                    <w:rPr/>
                  </w:rPrChange>
                </w:rPr>
                <w:instrText xml:space="preserve"> HYPERLINK "file:///C:\\Users\\Tom\\Documents\\GEOGRAFIE\\ZAKÁZKY%202015\\RPI\\SK%20narodny%20metaudajovy%20profil\\Medzinárodne%20významné%20mokrade%20chránené%20podľa%20Ramasarského%20dohovoru.xml" </w:instrText>
              </w:r>
            </w:ins>
            <w:ins w:id="7637" w:author="Tom" w:date="2015-05-10T20:07:00Z">
              <w:r w:rsidR="00105635" w:rsidRPr="007E5B86">
                <w:rPr>
                  <w:rFonts w:eastAsia="Times New Roman" w:cs="Times New Roman"/>
                  <w:color w:val="auto"/>
                  <w:sz w:val="18"/>
                  <w:szCs w:val="18"/>
                  <w:lang w:val="sk-SK"/>
                  <w:rPrChange w:id="7638" w:author="Tom" w:date="2015-05-06T17:30:00Z">
                    <w:rPr>
                      <w:rFonts w:eastAsia="Times New Roman" w:cs="Times New Roman"/>
                      <w:color w:val="auto"/>
                      <w:sz w:val="18"/>
                      <w:szCs w:val="18"/>
                      <w:lang w:val="sk-SK"/>
                    </w:rPr>
                  </w:rPrChange>
                </w:rPr>
              </w:r>
            </w:ins>
            <w:ins w:id="7639" w:author="Tom" w:date="2015-05-06T17:21:00Z">
              <w:r w:rsidRPr="007E5B86">
                <w:rPr>
                  <w:color w:val="auto"/>
                  <w:sz w:val="18"/>
                  <w:szCs w:val="18"/>
                  <w:lang w:val="sk-SK"/>
                  <w:rPrChange w:id="7640" w:author="Tom" w:date="2015-05-06T17:30:00Z">
                    <w:rPr>
                      <w:rStyle w:val="Hypertextovodkaz"/>
                    </w:rPr>
                  </w:rPrChange>
                </w:rPr>
                <w:fldChar w:fldCharType="separate"/>
              </w:r>
              <w:r w:rsidRPr="007E5B86">
                <w:rPr>
                  <w:rStyle w:val="Hypertextovodkaz"/>
                  <w:sz w:val="18"/>
                  <w:szCs w:val="18"/>
                  <w:u w:val="none"/>
                  <w:rPrChange w:id="7641" w:author="Tom" w:date="2015-05-06T17:30:00Z">
                    <w:rPr>
                      <w:rStyle w:val="Hypertextovodkaz"/>
                    </w:rPr>
                  </w:rPrChange>
                </w:rPr>
                <w:t>&lt;</w:t>
              </w:r>
              <w:r w:rsidRPr="007E5B86">
                <w:rPr>
                  <w:rStyle w:val="Hypertextovodkaz"/>
                  <w:color w:val="990000"/>
                  <w:sz w:val="18"/>
                  <w:szCs w:val="18"/>
                  <w:u w:val="none"/>
                  <w:rPrChange w:id="7642" w:author="Tom" w:date="2015-05-06T17:30:00Z">
                    <w:rPr>
                      <w:rStyle w:val="Hypertextovodkaz"/>
                      <w:color w:val="990000"/>
                    </w:rPr>
                  </w:rPrChange>
                </w:rPr>
                <w:t>gmd:identificationInfo</w:t>
              </w:r>
              <w:r w:rsidRPr="007E5B86">
                <w:rPr>
                  <w:rStyle w:val="Hypertextovodkaz"/>
                  <w:sz w:val="18"/>
                  <w:szCs w:val="18"/>
                  <w:u w:val="none"/>
                  <w:rPrChange w:id="7643" w:author="Tom" w:date="2015-05-06T17:30:00Z">
                    <w:rPr>
                      <w:rStyle w:val="Hypertextovodkaz"/>
                    </w:rPr>
                  </w:rPrChange>
                </w:rPr>
                <w:t>&gt;</w:t>
              </w:r>
              <w:r w:rsidRPr="007E5B86">
                <w:rPr>
                  <w:rStyle w:val="Hypertextovodkaz"/>
                  <w:rFonts w:eastAsia="Times New Roman" w:cs="Times New Roman"/>
                  <w:sz w:val="18"/>
                  <w:szCs w:val="18"/>
                  <w:u w:val="none"/>
                  <w:lang w:val="sk-SK"/>
                  <w:rPrChange w:id="7644" w:author="Tom" w:date="2015-05-06T17:30:00Z">
                    <w:rPr>
                      <w:rStyle w:val="Hypertextovodkaz"/>
                    </w:rPr>
                  </w:rPrChange>
                </w:rPr>
                <w:fldChar w:fldCharType="end"/>
              </w:r>
            </w:ins>
          </w:p>
          <w:p w14:paraId="32700D53"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7645" w:author="Tom" w:date="2015-05-06T17:21:00Z"/>
                <w:sz w:val="18"/>
                <w:szCs w:val="18"/>
                <w:rPrChange w:id="7646" w:author="Tom" w:date="2015-05-06T17:30:00Z">
                  <w:rPr>
                    <w:ins w:id="7647" w:author="Tom" w:date="2015-05-06T17:21:00Z"/>
                  </w:rPr>
                </w:rPrChange>
              </w:rPr>
            </w:pPr>
            <w:ins w:id="7648" w:author="Tom" w:date="2015-05-06T17:21:00Z">
              <w:r w:rsidRPr="007E5B86">
                <w:rPr>
                  <w:sz w:val="18"/>
                  <w:szCs w:val="18"/>
                  <w:rPrChange w:id="7649" w:author="Tom" w:date="2015-05-06T17:30:00Z">
                    <w:rPr/>
                  </w:rPrChange>
                </w:rPr>
                <w:tab/>
              </w:r>
              <w:r w:rsidRPr="007E5B86">
                <w:rPr>
                  <w:rFonts w:eastAsia="Times New Roman" w:cs="Times New Roman"/>
                  <w:color w:val="auto"/>
                  <w:sz w:val="18"/>
                  <w:szCs w:val="18"/>
                  <w:lang w:val="sk-SK"/>
                  <w:rPrChange w:id="7650" w:author="Tom" w:date="2015-05-06T17:30:00Z">
                    <w:rPr>
                      <w:rFonts w:eastAsia="Times New Roman" w:cs="Times New Roman"/>
                      <w:color w:val="auto"/>
                      <w:sz w:val="20"/>
                      <w:lang w:val="sk-SK"/>
                    </w:rPr>
                  </w:rPrChange>
                </w:rPr>
                <w:fldChar w:fldCharType="begin"/>
              </w:r>
              <w:r w:rsidRPr="007E5B86">
                <w:rPr>
                  <w:sz w:val="18"/>
                  <w:szCs w:val="18"/>
                  <w:rPrChange w:id="7651" w:author="Tom" w:date="2015-05-06T17:30:00Z">
                    <w:rPr/>
                  </w:rPrChange>
                </w:rPr>
                <w:instrText xml:space="preserve"> HYPERLINK "file:///C:\\Users\\Tom\\Documents\\GEOGRAFIE\\ZAKÁZKY%202015\\RPI\\SK%20narodny%20metaudajovy%20profil\\Medzinárodne%20významné%20mokrade%20chránené%20podľa%20Ramasarského%20dohovoru.xml" </w:instrText>
              </w:r>
            </w:ins>
            <w:ins w:id="7652" w:author="Tom" w:date="2015-05-10T20:07:00Z">
              <w:r w:rsidR="00105635" w:rsidRPr="007E5B86">
                <w:rPr>
                  <w:rFonts w:eastAsia="Times New Roman" w:cs="Times New Roman"/>
                  <w:color w:val="auto"/>
                  <w:sz w:val="18"/>
                  <w:szCs w:val="18"/>
                  <w:lang w:val="sk-SK"/>
                  <w:rPrChange w:id="7653" w:author="Tom" w:date="2015-05-06T17:30:00Z">
                    <w:rPr>
                      <w:rFonts w:eastAsia="Times New Roman" w:cs="Times New Roman"/>
                      <w:color w:val="auto"/>
                      <w:sz w:val="18"/>
                      <w:szCs w:val="18"/>
                      <w:lang w:val="sk-SK"/>
                    </w:rPr>
                  </w:rPrChange>
                </w:rPr>
              </w:r>
            </w:ins>
            <w:ins w:id="7654" w:author="Tom" w:date="2015-05-06T17:21:00Z">
              <w:r w:rsidRPr="007E5B86">
                <w:rPr>
                  <w:color w:val="auto"/>
                  <w:sz w:val="18"/>
                  <w:szCs w:val="18"/>
                  <w:lang w:val="sk-SK"/>
                  <w:rPrChange w:id="7655" w:author="Tom" w:date="2015-05-06T17:30:00Z">
                    <w:rPr>
                      <w:rStyle w:val="Hypertextovodkaz"/>
                    </w:rPr>
                  </w:rPrChange>
                </w:rPr>
                <w:fldChar w:fldCharType="separate"/>
              </w:r>
              <w:r w:rsidRPr="007E5B86">
                <w:rPr>
                  <w:rStyle w:val="Hypertextovodkaz"/>
                  <w:sz w:val="18"/>
                  <w:szCs w:val="18"/>
                  <w:u w:val="none"/>
                  <w:rPrChange w:id="7656" w:author="Tom" w:date="2015-05-06T17:30:00Z">
                    <w:rPr>
                      <w:rStyle w:val="Hypertextovodkaz"/>
                    </w:rPr>
                  </w:rPrChange>
                </w:rPr>
                <w:t>&lt;</w:t>
              </w:r>
              <w:r w:rsidRPr="007E5B86">
                <w:rPr>
                  <w:rStyle w:val="Hypertextovodkaz"/>
                  <w:color w:val="990000"/>
                  <w:sz w:val="18"/>
                  <w:szCs w:val="18"/>
                  <w:u w:val="none"/>
                  <w:rPrChange w:id="7657" w:author="Tom" w:date="2015-05-06T17:30:00Z">
                    <w:rPr>
                      <w:rStyle w:val="Hypertextovodkaz"/>
                      <w:color w:val="990000"/>
                    </w:rPr>
                  </w:rPrChange>
                </w:rPr>
                <w:t>gmd:MD_DataIdentification</w:t>
              </w:r>
              <w:r w:rsidRPr="007E5B86">
                <w:rPr>
                  <w:rStyle w:val="Hypertextovodkaz"/>
                  <w:sz w:val="18"/>
                  <w:szCs w:val="18"/>
                  <w:u w:val="none"/>
                  <w:rPrChange w:id="7658" w:author="Tom" w:date="2015-05-06T17:30:00Z">
                    <w:rPr>
                      <w:rStyle w:val="Hypertextovodkaz"/>
                    </w:rPr>
                  </w:rPrChange>
                </w:rPr>
                <w:t>&gt;</w:t>
              </w:r>
              <w:r w:rsidRPr="007E5B86">
                <w:rPr>
                  <w:rStyle w:val="Hypertextovodkaz"/>
                  <w:rFonts w:eastAsia="Times New Roman" w:cs="Times New Roman"/>
                  <w:sz w:val="18"/>
                  <w:szCs w:val="18"/>
                  <w:u w:val="none"/>
                  <w:lang w:val="sk-SK"/>
                  <w:rPrChange w:id="7659" w:author="Tom" w:date="2015-05-06T17:30:00Z">
                    <w:rPr>
                      <w:rStyle w:val="Hypertextovodkaz"/>
                    </w:rPr>
                  </w:rPrChange>
                </w:rPr>
                <w:fldChar w:fldCharType="end"/>
              </w:r>
            </w:ins>
          </w:p>
          <w:p w14:paraId="0FBC004C"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7660" w:author="Tom" w:date="2015-05-06T17:21:00Z"/>
                <w:sz w:val="18"/>
                <w:szCs w:val="18"/>
                <w:rPrChange w:id="7661" w:author="Tom" w:date="2015-05-06T17:30:00Z">
                  <w:rPr>
                    <w:ins w:id="7662" w:author="Tom" w:date="2015-05-06T17:21:00Z"/>
                  </w:rPr>
                </w:rPrChange>
              </w:rPr>
            </w:pPr>
            <w:ins w:id="7663" w:author="Tom" w:date="2015-05-06T17:21:00Z">
              <w:r w:rsidRPr="007E5B86">
                <w:rPr>
                  <w:sz w:val="18"/>
                  <w:szCs w:val="18"/>
                  <w:rPrChange w:id="7664" w:author="Tom" w:date="2015-05-06T17:30:00Z">
                    <w:rPr/>
                  </w:rPrChange>
                </w:rPr>
                <w:t>…</w:t>
              </w:r>
            </w:ins>
          </w:p>
          <w:p w14:paraId="3A642EFD"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7665" w:author="Tom" w:date="2015-05-06T17:21:00Z"/>
                <w:sz w:val="18"/>
                <w:szCs w:val="18"/>
                <w:rPrChange w:id="7666" w:author="Tom" w:date="2015-05-06T17:30:00Z">
                  <w:rPr>
                    <w:ins w:id="7667" w:author="Tom" w:date="2015-05-06T17:21:00Z"/>
                  </w:rPr>
                </w:rPrChange>
              </w:rPr>
            </w:pPr>
            <w:ins w:id="7668" w:author="Tom" w:date="2015-05-06T17:21:00Z">
              <w:r w:rsidRPr="007E5B86">
                <w:rPr>
                  <w:rFonts w:eastAsia="Times New Roman" w:cs="Times New Roman"/>
                  <w:color w:val="auto"/>
                  <w:sz w:val="18"/>
                  <w:szCs w:val="18"/>
                  <w:lang w:val="sk-SK"/>
                  <w:rPrChange w:id="7669" w:author="Tom" w:date="2015-05-06T17:30:00Z">
                    <w:rPr>
                      <w:rFonts w:eastAsia="Times New Roman" w:cs="Times New Roman"/>
                      <w:color w:val="auto"/>
                      <w:sz w:val="20"/>
                      <w:lang w:val="sk-SK"/>
                    </w:rPr>
                  </w:rPrChange>
                </w:rPr>
                <w:fldChar w:fldCharType="begin"/>
              </w:r>
              <w:r w:rsidRPr="007E5B86">
                <w:rPr>
                  <w:sz w:val="18"/>
                  <w:szCs w:val="18"/>
                  <w:rPrChange w:id="7670" w:author="Tom" w:date="2015-05-06T17:30:00Z">
                    <w:rPr/>
                  </w:rPrChange>
                </w:rPr>
                <w:instrText xml:space="preserve"> HYPERLINK "file:///C:\\Users\\Tom\\Documents\\GEOGRAFIE\\ZAKÁZKY%202015\\RPI\\SK%20narodny%20metaudajovy%20profil\\Designated%20protected%20sites%20in%20Slovakia%20(INSPIRE%20compliant%20view%20service).xml" </w:instrText>
              </w:r>
            </w:ins>
            <w:ins w:id="7671" w:author="Tom" w:date="2015-05-10T20:07:00Z">
              <w:r w:rsidR="00105635" w:rsidRPr="007E5B86">
                <w:rPr>
                  <w:rFonts w:eastAsia="Times New Roman" w:cs="Times New Roman"/>
                  <w:color w:val="auto"/>
                  <w:sz w:val="18"/>
                  <w:szCs w:val="18"/>
                  <w:lang w:val="sk-SK"/>
                  <w:rPrChange w:id="7672" w:author="Tom" w:date="2015-05-06T17:30:00Z">
                    <w:rPr>
                      <w:rFonts w:eastAsia="Times New Roman" w:cs="Times New Roman"/>
                      <w:color w:val="auto"/>
                      <w:sz w:val="18"/>
                      <w:szCs w:val="18"/>
                      <w:lang w:val="sk-SK"/>
                    </w:rPr>
                  </w:rPrChange>
                </w:rPr>
              </w:r>
            </w:ins>
            <w:ins w:id="7673" w:author="Tom" w:date="2015-05-06T17:21:00Z">
              <w:r w:rsidRPr="007E5B86">
                <w:rPr>
                  <w:color w:val="auto"/>
                  <w:sz w:val="18"/>
                  <w:szCs w:val="18"/>
                  <w:lang w:val="sk-SK"/>
                  <w:rPrChange w:id="7674" w:author="Tom" w:date="2015-05-06T17:30:00Z">
                    <w:rPr>
                      <w:rStyle w:val="Hypertextovodkaz"/>
                    </w:rPr>
                  </w:rPrChange>
                </w:rPr>
                <w:fldChar w:fldCharType="separate"/>
              </w:r>
              <w:r w:rsidRPr="007E5B86">
                <w:rPr>
                  <w:rStyle w:val="Hypertextovodkaz"/>
                  <w:sz w:val="18"/>
                  <w:szCs w:val="18"/>
                  <w:u w:val="none"/>
                  <w:rPrChange w:id="7675" w:author="Tom" w:date="2015-05-06T17:30:00Z">
                    <w:rPr>
                      <w:rStyle w:val="Hypertextovodkaz"/>
                    </w:rPr>
                  </w:rPrChange>
                </w:rPr>
                <w:t>&lt;</w:t>
              </w:r>
              <w:r w:rsidRPr="007E5B86">
                <w:rPr>
                  <w:rStyle w:val="Hypertextovodkaz"/>
                  <w:color w:val="990000"/>
                  <w:sz w:val="18"/>
                  <w:szCs w:val="18"/>
                  <w:u w:val="none"/>
                  <w:rPrChange w:id="7676" w:author="Tom" w:date="2015-05-06T17:30:00Z">
                    <w:rPr>
                      <w:rStyle w:val="Hypertextovodkaz"/>
                      <w:color w:val="990000"/>
                    </w:rPr>
                  </w:rPrChange>
                </w:rPr>
                <w:t>gmd:accessConstraints</w:t>
              </w:r>
              <w:r w:rsidRPr="007E5B86">
                <w:rPr>
                  <w:rStyle w:val="Hypertextovodkaz"/>
                  <w:sz w:val="18"/>
                  <w:szCs w:val="18"/>
                  <w:u w:val="none"/>
                  <w:rPrChange w:id="7677" w:author="Tom" w:date="2015-05-06T17:30:00Z">
                    <w:rPr>
                      <w:rStyle w:val="Hypertextovodkaz"/>
                    </w:rPr>
                  </w:rPrChange>
                </w:rPr>
                <w:t>&gt;</w:t>
              </w:r>
              <w:r w:rsidRPr="007E5B86">
                <w:rPr>
                  <w:rStyle w:val="Hypertextovodkaz"/>
                  <w:rFonts w:eastAsia="Times New Roman" w:cs="Times New Roman"/>
                  <w:sz w:val="18"/>
                  <w:szCs w:val="18"/>
                  <w:u w:val="none"/>
                  <w:lang w:val="sk-SK"/>
                  <w:rPrChange w:id="7678" w:author="Tom" w:date="2015-05-06T17:30:00Z">
                    <w:rPr>
                      <w:rStyle w:val="Hypertextovodkaz"/>
                    </w:rPr>
                  </w:rPrChange>
                </w:rPr>
                <w:fldChar w:fldCharType="end"/>
              </w:r>
            </w:ins>
          </w:p>
          <w:p w14:paraId="306B6F69" w14:textId="77777777" w:rsidR="00B4614F" w:rsidRPr="007E5B86" w:rsidRDefault="00B4614F" w:rsidP="00B4614F">
            <w:pPr>
              <w:tabs>
                <w:tab w:val="left" w:pos="572"/>
                <w:tab w:val="left" w:pos="709"/>
                <w:tab w:val="left" w:pos="767"/>
                <w:tab w:val="left" w:pos="932"/>
                <w:tab w:val="left" w:pos="1142"/>
                <w:tab w:val="left" w:pos="1352"/>
                <w:tab w:val="left" w:pos="1577"/>
              </w:tabs>
              <w:ind w:left="567"/>
              <w:contextualSpacing/>
              <w:cnfStyle w:val="000000000000" w:firstRow="0" w:lastRow="0" w:firstColumn="0" w:lastColumn="0" w:oddVBand="0" w:evenVBand="0" w:oddHBand="0" w:evenHBand="0" w:firstRowFirstColumn="0" w:firstRowLastColumn="0" w:lastRowFirstColumn="0" w:lastRowLastColumn="0"/>
              <w:rPr>
                <w:ins w:id="7679" w:author="Tom" w:date="2015-05-06T17:21:00Z"/>
                <w:color w:val="0000FF"/>
                <w:sz w:val="18"/>
                <w:szCs w:val="18"/>
                <w:rPrChange w:id="7680" w:author="Tom" w:date="2015-05-06T17:30:00Z">
                  <w:rPr>
                    <w:ins w:id="7681" w:author="Tom" w:date="2015-05-06T17:21:00Z"/>
                    <w:color w:val="0000FF"/>
                  </w:rPr>
                </w:rPrChange>
              </w:rPr>
            </w:pPr>
            <w:ins w:id="7682" w:author="Tom" w:date="2015-05-06T17:21:00Z">
              <w:r w:rsidRPr="007E5B86">
                <w:rPr>
                  <w:color w:val="0000FF"/>
                  <w:sz w:val="18"/>
                  <w:szCs w:val="18"/>
                  <w:rPrChange w:id="7683" w:author="Tom" w:date="2015-05-06T17:30:00Z">
                    <w:rPr>
                      <w:color w:val="0000FF"/>
                    </w:rPr>
                  </w:rPrChange>
                </w:rPr>
                <w:t>&lt;</w:t>
              </w:r>
              <w:r w:rsidRPr="007E5B86">
                <w:rPr>
                  <w:color w:val="990000"/>
                  <w:sz w:val="18"/>
                  <w:szCs w:val="18"/>
                  <w:rPrChange w:id="7684" w:author="Tom" w:date="2015-05-06T17:30:00Z">
                    <w:rPr>
                      <w:color w:val="990000"/>
                    </w:rPr>
                  </w:rPrChange>
                </w:rPr>
                <w:t>gmd:MD_RestrictionCode</w:t>
              </w:r>
              <w:r w:rsidRPr="007E5B86">
                <w:rPr>
                  <w:sz w:val="18"/>
                  <w:szCs w:val="18"/>
                  <w:rPrChange w:id="7685" w:author="Tom" w:date="2015-05-06T17:30:00Z">
                    <w:rPr/>
                  </w:rPrChange>
                </w:rPr>
                <w:t xml:space="preserve"> </w:t>
              </w:r>
              <w:r w:rsidRPr="007E5B86">
                <w:rPr>
                  <w:color w:val="990000"/>
                  <w:sz w:val="18"/>
                  <w:szCs w:val="18"/>
                  <w:rPrChange w:id="7686" w:author="Tom" w:date="2015-05-06T17:30:00Z">
                    <w:rPr>
                      <w:color w:val="990000"/>
                    </w:rPr>
                  </w:rPrChange>
                </w:rPr>
                <w:t>codeListValue</w:t>
              </w:r>
              <w:r w:rsidRPr="007E5B86">
                <w:rPr>
                  <w:sz w:val="18"/>
                  <w:szCs w:val="18"/>
                  <w:rPrChange w:id="7687" w:author="Tom" w:date="2015-05-06T17:30:00Z">
                    <w:rPr/>
                  </w:rPrChange>
                </w:rPr>
                <w:t>="</w:t>
              </w:r>
              <w:r w:rsidRPr="007E5B86">
                <w:rPr>
                  <w:b/>
                  <w:bCs/>
                  <w:color w:val="000000"/>
                  <w:sz w:val="18"/>
                  <w:szCs w:val="18"/>
                  <w:rPrChange w:id="7688" w:author="Tom" w:date="2015-05-06T17:30:00Z">
                    <w:rPr>
                      <w:b/>
                      <w:bCs/>
                      <w:color w:val="000000"/>
                    </w:rPr>
                  </w:rPrChange>
                </w:rPr>
                <w:t>otherRestrictions</w:t>
              </w:r>
              <w:r w:rsidRPr="007E5B86">
                <w:rPr>
                  <w:sz w:val="18"/>
                  <w:szCs w:val="18"/>
                  <w:rPrChange w:id="7689" w:author="Tom" w:date="2015-05-06T17:30:00Z">
                    <w:rPr/>
                  </w:rPrChange>
                </w:rPr>
                <w:t xml:space="preserve">" </w:t>
              </w:r>
              <w:r w:rsidRPr="007E5B86">
                <w:rPr>
                  <w:color w:val="990000"/>
                  <w:sz w:val="18"/>
                  <w:szCs w:val="18"/>
                  <w:rPrChange w:id="7690" w:author="Tom" w:date="2015-05-06T17:30:00Z">
                    <w:rPr>
                      <w:color w:val="990000"/>
                    </w:rPr>
                  </w:rPrChange>
                </w:rPr>
                <w:t>codeList</w:t>
              </w:r>
              <w:r w:rsidRPr="007E5B86">
                <w:rPr>
                  <w:sz w:val="18"/>
                  <w:szCs w:val="18"/>
                  <w:rPrChange w:id="7691" w:author="Tom" w:date="2015-05-06T17:30:00Z">
                    <w:rPr/>
                  </w:rPrChange>
                </w:rPr>
                <w:t>="</w:t>
              </w:r>
              <w:r w:rsidRPr="007E5B86">
                <w:rPr>
                  <w:b/>
                  <w:bCs/>
                  <w:color w:val="000000"/>
                  <w:sz w:val="18"/>
                  <w:szCs w:val="18"/>
                  <w:rPrChange w:id="7692" w:author="Tom" w:date="2015-05-06T17:30:00Z">
                    <w:rPr>
                      <w:b/>
                      <w:bCs/>
                      <w:color w:val="000000"/>
                    </w:rPr>
                  </w:rPrChange>
                </w:rPr>
                <w:t>http://standards.iso.org/ittf/PubliclyAvailableStandards/ISO_19139_Schemas/resources/Codelist/ML_gmxCodelists.xml#MD_RestrictionCode</w:t>
              </w:r>
              <w:r w:rsidRPr="007E5B86">
                <w:rPr>
                  <w:sz w:val="18"/>
                  <w:szCs w:val="18"/>
                  <w:rPrChange w:id="7693" w:author="Tom" w:date="2015-05-06T17:30:00Z">
                    <w:rPr/>
                  </w:rPrChange>
                </w:rPr>
                <w:t>"</w:t>
              </w:r>
              <w:r w:rsidRPr="007E5B86">
                <w:rPr>
                  <w:color w:val="0000FF"/>
                  <w:sz w:val="18"/>
                  <w:szCs w:val="18"/>
                  <w:rPrChange w:id="7694" w:author="Tom" w:date="2015-05-06T17:30:00Z">
                    <w:rPr>
                      <w:color w:val="0000FF"/>
                    </w:rPr>
                  </w:rPrChange>
                </w:rPr>
                <w:t>&gt;</w:t>
              </w:r>
              <w:r w:rsidRPr="007E5B86">
                <w:rPr>
                  <w:bCs/>
                  <w:color w:val="000000"/>
                  <w:sz w:val="18"/>
                  <w:szCs w:val="18"/>
                  <w:rPrChange w:id="7695" w:author="Tom" w:date="2015-05-06T17:30:00Z">
                    <w:rPr>
                      <w:bCs/>
                      <w:color w:val="000000"/>
                    </w:rPr>
                  </w:rPrChange>
                </w:rPr>
                <w:t>otherRestrictions</w:t>
              </w:r>
              <w:r w:rsidRPr="007E5B86">
                <w:rPr>
                  <w:color w:val="0000FF"/>
                  <w:sz w:val="18"/>
                  <w:szCs w:val="18"/>
                  <w:rPrChange w:id="7696" w:author="Tom" w:date="2015-05-06T17:30:00Z">
                    <w:rPr>
                      <w:color w:val="0000FF"/>
                    </w:rPr>
                  </w:rPrChange>
                </w:rPr>
                <w:t>&lt;/</w:t>
              </w:r>
              <w:r w:rsidRPr="007E5B86">
                <w:rPr>
                  <w:color w:val="990000"/>
                  <w:sz w:val="18"/>
                  <w:szCs w:val="18"/>
                  <w:rPrChange w:id="7697" w:author="Tom" w:date="2015-05-06T17:30:00Z">
                    <w:rPr>
                      <w:color w:val="990000"/>
                    </w:rPr>
                  </w:rPrChange>
                </w:rPr>
                <w:t>gmd:MD_RestrictionCode</w:t>
              </w:r>
              <w:r w:rsidRPr="007E5B86">
                <w:rPr>
                  <w:rStyle w:val="block"/>
                  <w:color w:val="0000FF"/>
                  <w:sz w:val="18"/>
                  <w:szCs w:val="18"/>
                  <w:rPrChange w:id="7698" w:author="Tom" w:date="2015-05-06T17:30:00Z">
                    <w:rPr>
                      <w:rStyle w:val="block"/>
                      <w:color w:val="0000FF"/>
                    </w:rPr>
                  </w:rPrChange>
                </w:rPr>
                <w:t>&gt;</w:t>
              </w:r>
            </w:ins>
          </w:p>
          <w:p w14:paraId="249DDE45"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7699" w:author="Tom" w:date="2015-05-06T17:21:00Z"/>
                <w:rStyle w:val="block"/>
                <w:color w:val="0000FF"/>
                <w:sz w:val="18"/>
                <w:szCs w:val="18"/>
                <w:rPrChange w:id="7700" w:author="Tom" w:date="2015-05-06T17:30:00Z">
                  <w:rPr>
                    <w:ins w:id="7701" w:author="Tom" w:date="2015-05-06T17:21:00Z"/>
                    <w:rStyle w:val="block"/>
                    <w:rFonts w:cs="Times New Roman"/>
                    <w:color w:val="0000FF"/>
                    <w:sz w:val="20"/>
                    <w:lang w:val="sk-SK"/>
                  </w:rPr>
                </w:rPrChange>
              </w:rPr>
            </w:pPr>
            <w:ins w:id="7702" w:author="Tom" w:date="2015-05-06T17:21:00Z">
              <w:r w:rsidRPr="007E5B86">
                <w:rPr>
                  <w:rStyle w:val="block"/>
                  <w:color w:val="0000FF"/>
                  <w:sz w:val="18"/>
                  <w:szCs w:val="18"/>
                  <w:rPrChange w:id="7703" w:author="Tom" w:date="2015-05-06T17:30:00Z">
                    <w:rPr>
                      <w:rStyle w:val="block"/>
                      <w:color w:val="0000FF"/>
                    </w:rPr>
                  </w:rPrChange>
                </w:rPr>
                <w:t>&lt;/</w:t>
              </w:r>
              <w:r w:rsidRPr="007E5B86">
                <w:rPr>
                  <w:rStyle w:val="block"/>
                  <w:color w:val="990000"/>
                  <w:sz w:val="18"/>
                  <w:szCs w:val="18"/>
                  <w:rPrChange w:id="7704" w:author="Tom" w:date="2015-05-06T17:30:00Z">
                    <w:rPr>
                      <w:rStyle w:val="block"/>
                      <w:color w:val="990000"/>
                    </w:rPr>
                  </w:rPrChange>
                </w:rPr>
                <w:t>gmd:accessConstraints</w:t>
              </w:r>
              <w:r w:rsidRPr="007E5B86">
                <w:rPr>
                  <w:rStyle w:val="block"/>
                  <w:color w:val="0000FF"/>
                  <w:sz w:val="18"/>
                  <w:szCs w:val="18"/>
                  <w:rPrChange w:id="7705" w:author="Tom" w:date="2015-05-06T17:30:00Z">
                    <w:rPr>
                      <w:rStyle w:val="block"/>
                      <w:color w:val="0000FF"/>
                    </w:rPr>
                  </w:rPrChange>
                </w:rPr>
                <w:t>&gt;</w:t>
              </w:r>
            </w:ins>
          </w:p>
          <w:p w14:paraId="5764CFB6"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7706" w:author="Tom" w:date="2015-05-06T17:21:00Z"/>
                <w:sz w:val="18"/>
                <w:szCs w:val="18"/>
                <w:rPrChange w:id="7707" w:author="Tom" w:date="2015-05-06T17:30:00Z">
                  <w:rPr>
                    <w:ins w:id="7708" w:author="Tom" w:date="2015-05-06T17:21:00Z"/>
                  </w:rPr>
                </w:rPrChange>
              </w:rPr>
            </w:pPr>
            <w:ins w:id="7709" w:author="Tom" w:date="2015-05-06T17:21:00Z">
              <w:r w:rsidRPr="007E5B86">
                <w:rPr>
                  <w:rFonts w:eastAsia="Times New Roman" w:cs="Times New Roman"/>
                  <w:color w:val="auto"/>
                  <w:sz w:val="18"/>
                  <w:szCs w:val="18"/>
                  <w:lang w:val="sk-SK"/>
                  <w:rPrChange w:id="7710" w:author="Tom" w:date="2015-05-06T17:30:00Z">
                    <w:rPr>
                      <w:rFonts w:eastAsia="Times New Roman" w:cs="Times New Roman"/>
                      <w:color w:val="auto"/>
                      <w:sz w:val="20"/>
                      <w:lang w:val="sk-SK"/>
                    </w:rPr>
                  </w:rPrChange>
                </w:rPr>
                <w:fldChar w:fldCharType="begin"/>
              </w:r>
              <w:r w:rsidRPr="007E5B86">
                <w:rPr>
                  <w:sz w:val="18"/>
                  <w:szCs w:val="18"/>
                  <w:rPrChange w:id="7711" w:author="Tom" w:date="2015-05-06T17:30:00Z">
                    <w:rPr/>
                  </w:rPrChange>
                </w:rPr>
                <w:instrText xml:space="preserve"> HYPERLINK "file:///C:\\Users\\Tom\\Documents\\GEOGRAFIE\\ZAKÁZKY%202015\\RPI\\SK%20narodny%20metaudajovy%20profil\\Designated%20protected%20sites%20in%20Slovakia%20(INSPIRE%20compliant%20view%20service).xml" </w:instrText>
              </w:r>
            </w:ins>
            <w:ins w:id="7712" w:author="Tom" w:date="2015-05-10T20:07:00Z">
              <w:r w:rsidR="00105635" w:rsidRPr="007E5B86">
                <w:rPr>
                  <w:rFonts w:eastAsia="Times New Roman" w:cs="Times New Roman"/>
                  <w:color w:val="auto"/>
                  <w:sz w:val="18"/>
                  <w:szCs w:val="18"/>
                  <w:lang w:val="sk-SK"/>
                  <w:rPrChange w:id="7713" w:author="Tom" w:date="2015-05-06T17:30:00Z">
                    <w:rPr>
                      <w:rFonts w:eastAsia="Times New Roman" w:cs="Times New Roman"/>
                      <w:color w:val="auto"/>
                      <w:sz w:val="18"/>
                      <w:szCs w:val="18"/>
                      <w:lang w:val="sk-SK"/>
                    </w:rPr>
                  </w:rPrChange>
                </w:rPr>
              </w:r>
            </w:ins>
            <w:ins w:id="7714" w:author="Tom" w:date="2015-05-06T17:21:00Z">
              <w:r w:rsidRPr="007E5B86">
                <w:rPr>
                  <w:color w:val="auto"/>
                  <w:sz w:val="18"/>
                  <w:szCs w:val="18"/>
                  <w:lang w:val="sk-SK"/>
                  <w:rPrChange w:id="7715" w:author="Tom" w:date="2015-05-06T17:30:00Z">
                    <w:rPr>
                      <w:rStyle w:val="Hypertextovodkaz"/>
                    </w:rPr>
                  </w:rPrChange>
                </w:rPr>
                <w:fldChar w:fldCharType="separate"/>
              </w:r>
              <w:r w:rsidRPr="007E5B86">
                <w:rPr>
                  <w:rStyle w:val="Hypertextovodkaz"/>
                  <w:sz w:val="18"/>
                  <w:szCs w:val="18"/>
                  <w:u w:val="none"/>
                  <w:rPrChange w:id="7716" w:author="Tom" w:date="2015-05-06T17:30:00Z">
                    <w:rPr>
                      <w:rStyle w:val="Hypertextovodkaz"/>
                    </w:rPr>
                  </w:rPrChange>
                </w:rPr>
                <w:t>&lt;</w:t>
              </w:r>
              <w:r w:rsidRPr="007E5B86">
                <w:rPr>
                  <w:rStyle w:val="Hypertextovodkaz"/>
                  <w:color w:val="990000"/>
                  <w:sz w:val="18"/>
                  <w:szCs w:val="18"/>
                  <w:u w:val="none"/>
                  <w:rPrChange w:id="7717" w:author="Tom" w:date="2015-05-06T17:30:00Z">
                    <w:rPr>
                      <w:rStyle w:val="Hypertextovodkaz"/>
                      <w:color w:val="990000"/>
                    </w:rPr>
                  </w:rPrChange>
                </w:rPr>
                <w:t>gmd:otherConstraints</w:t>
              </w:r>
              <w:r w:rsidRPr="007E5B86">
                <w:rPr>
                  <w:rStyle w:val="Hypertextovodkaz"/>
                  <w:sz w:val="18"/>
                  <w:szCs w:val="18"/>
                  <w:u w:val="none"/>
                  <w:rPrChange w:id="7718" w:author="Tom" w:date="2015-05-06T17:30:00Z">
                    <w:rPr>
                      <w:rStyle w:val="Hypertextovodkaz"/>
                    </w:rPr>
                  </w:rPrChange>
                </w:rPr>
                <w:t>&gt;</w:t>
              </w:r>
              <w:r w:rsidRPr="007E5B86">
                <w:rPr>
                  <w:rStyle w:val="Hypertextovodkaz"/>
                  <w:rFonts w:eastAsia="Times New Roman" w:cs="Times New Roman"/>
                  <w:sz w:val="18"/>
                  <w:szCs w:val="18"/>
                  <w:u w:val="none"/>
                  <w:lang w:val="sk-SK"/>
                  <w:rPrChange w:id="7719" w:author="Tom" w:date="2015-05-06T17:30:00Z">
                    <w:rPr>
                      <w:rStyle w:val="Hypertextovodkaz"/>
                    </w:rPr>
                  </w:rPrChange>
                </w:rPr>
                <w:fldChar w:fldCharType="end"/>
              </w:r>
            </w:ins>
          </w:p>
          <w:p w14:paraId="5181605E" w14:textId="77777777" w:rsidR="00B4614F" w:rsidRPr="007E5B86" w:rsidRDefault="00B4614F" w:rsidP="00B4614F">
            <w:pPr>
              <w:tabs>
                <w:tab w:val="left" w:pos="767"/>
                <w:tab w:val="left" w:pos="932"/>
                <w:tab w:val="left" w:pos="1142"/>
                <w:tab w:val="left" w:pos="1352"/>
                <w:tab w:val="left" w:pos="1577"/>
              </w:tabs>
              <w:ind w:left="567"/>
              <w:contextualSpacing/>
              <w:cnfStyle w:val="000000000000" w:firstRow="0" w:lastRow="0" w:firstColumn="0" w:lastColumn="0" w:oddVBand="0" w:evenVBand="0" w:oddHBand="0" w:evenHBand="0" w:firstRowFirstColumn="0" w:firstRowLastColumn="0" w:lastRowFirstColumn="0" w:lastRowLastColumn="0"/>
              <w:rPr>
                <w:ins w:id="7720" w:author="Tom" w:date="2015-05-06T17:21:00Z"/>
                <w:color w:val="0000FF"/>
                <w:sz w:val="18"/>
                <w:szCs w:val="18"/>
                <w:rPrChange w:id="7721" w:author="Tom" w:date="2015-05-06T17:30:00Z">
                  <w:rPr>
                    <w:ins w:id="7722" w:author="Tom" w:date="2015-05-06T17:21:00Z"/>
                    <w:color w:val="0000FF"/>
                  </w:rPr>
                </w:rPrChange>
              </w:rPr>
            </w:pPr>
            <w:ins w:id="7723" w:author="Tom" w:date="2015-05-06T17:21:00Z">
              <w:r w:rsidRPr="007E5B86">
                <w:rPr>
                  <w:color w:val="0000FF"/>
                  <w:sz w:val="18"/>
                  <w:szCs w:val="18"/>
                  <w:rPrChange w:id="7724" w:author="Tom" w:date="2015-05-06T17:30:00Z">
                    <w:rPr>
                      <w:color w:val="0000FF"/>
                    </w:rPr>
                  </w:rPrChange>
                </w:rPr>
                <w:t>&lt;</w:t>
              </w:r>
              <w:r w:rsidRPr="007E5B86">
                <w:rPr>
                  <w:color w:val="990000"/>
                  <w:sz w:val="18"/>
                  <w:szCs w:val="18"/>
                  <w:rPrChange w:id="7725" w:author="Tom" w:date="2015-05-06T17:30:00Z">
                    <w:rPr>
                      <w:color w:val="990000"/>
                    </w:rPr>
                  </w:rPrChange>
                </w:rPr>
                <w:t>gco:CharacterString</w:t>
              </w:r>
              <w:r w:rsidRPr="007E5B86">
                <w:rPr>
                  <w:color w:val="0000FF"/>
                  <w:sz w:val="18"/>
                  <w:szCs w:val="18"/>
                  <w:rPrChange w:id="7726" w:author="Tom" w:date="2015-05-06T17:30:00Z">
                    <w:rPr>
                      <w:color w:val="0000FF"/>
                    </w:rPr>
                  </w:rPrChange>
                </w:rPr>
                <w:t>&gt;</w:t>
              </w:r>
              <w:r w:rsidRPr="007E5B86">
                <w:rPr>
                  <w:rFonts w:cs="Calibri"/>
                  <w:color w:val="000000"/>
                  <w:sz w:val="18"/>
                  <w:szCs w:val="18"/>
                  <w:lang w:eastAsia="cs-CZ"/>
                  <w:rPrChange w:id="7727" w:author="Tom" w:date="2015-05-06T17:30:00Z">
                    <w:rPr>
                      <w:rFonts w:cs="Calibri"/>
                      <w:color w:val="000000"/>
                      <w:lang w:eastAsia="cs-CZ"/>
                    </w:rPr>
                  </w:rPrChange>
                </w:rPr>
                <w:t xml:space="preserve">Uvedenie </w:t>
              </w:r>
              <w:r w:rsidRPr="007E5B86">
                <w:rPr>
                  <w:bCs/>
                  <w:color w:val="000000"/>
                  <w:sz w:val="18"/>
                  <w:szCs w:val="18"/>
                  <w:rPrChange w:id="7728" w:author="Tom" w:date="2015-05-06T17:30:00Z">
                    <w:rPr>
                      <w:bCs/>
                      <w:color w:val="000000"/>
                    </w:rPr>
                  </w:rPrChange>
                </w:rPr>
                <w:t>copyrightu v predepsanej forme na http://www.sazp.sk.</w:t>
              </w:r>
              <w:r w:rsidRPr="007E5B86">
                <w:rPr>
                  <w:color w:val="0000FF"/>
                  <w:sz w:val="18"/>
                  <w:szCs w:val="18"/>
                  <w:rPrChange w:id="7729" w:author="Tom" w:date="2015-05-06T17:30:00Z">
                    <w:rPr>
                      <w:color w:val="0000FF"/>
                    </w:rPr>
                  </w:rPrChange>
                </w:rPr>
                <w:t>&lt;/</w:t>
              </w:r>
              <w:r w:rsidRPr="007E5B86">
                <w:rPr>
                  <w:color w:val="990000"/>
                  <w:sz w:val="18"/>
                  <w:szCs w:val="18"/>
                  <w:rPrChange w:id="7730" w:author="Tom" w:date="2015-05-06T17:30:00Z">
                    <w:rPr>
                      <w:color w:val="990000"/>
                    </w:rPr>
                  </w:rPrChange>
                </w:rPr>
                <w:t>gco:CharacterString</w:t>
              </w:r>
              <w:r w:rsidRPr="007E5B86">
                <w:rPr>
                  <w:color w:val="0000FF"/>
                  <w:sz w:val="18"/>
                  <w:szCs w:val="18"/>
                  <w:rPrChange w:id="7731" w:author="Tom" w:date="2015-05-06T17:30:00Z">
                    <w:rPr>
                      <w:color w:val="0000FF"/>
                    </w:rPr>
                  </w:rPrChange>
                </w:rPr>
                <w:t>&gt;</w:t>
              </w:r>
            </w:ins>
          </w:p>
          <w:p w14:paraId="6B5ADB86" w14:textId="65A256BB" w:rsidR="00B4614F" w:rsidRPr="007E5B86" w:rsidRDefault="00B4614F" w:rsidP="00B4614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7732" w:author="Tom" w:date="2015-05-06T17:21:00Z"/>
                <w:rStyle w:val="block"/>
                <w:color w:val="0000FF"/>
                <w:sz w:val="18"/>
                <w:szCs w:val="18"/>
                <w:rPrChange w:id="7733" w:author="Tom" w:date="2015-05-06T17:30:00Z">
                  <w:rPr>
                    <w:ins w:id="7734" w:author="Tom" w:date="2015-05-06T17:21:00Z"/>
                    <w:rStyle w:val="block"/>
                    <w:rFonts w:cs="Times New Roman"/>
                    <w:color w:val="0000FF"/>
                    <w:sz w:val="20"/>
                    <w:lang w:val="sk-SK"/>
                  </w:rPr>
                </w:rPrChange>
              </w:rPr>
            </w:pPr>
            <w:ins w:id="7735" w:author="Tom" w:date="2015-05-06T17:21:00Z">
              <w:r w:rsidRPr="007E5B86">
                <w:rPr>
                  <w:rStyle w:val="block"/>
                  <w:color w:val="0000FF"/>
                  <w:sz w:val="18"/>
                  <w:szCs w:val="18"/>
                  <w:rPrChange w:id="7736" w:author="Tom" w:date="2015-05-06T17:30:00Z">
                    <w:rPr>
                      <w:rStyle w:val="block"/>
                      <w:color w:val="0000FF"/>
                    </w:rPr>
                  </w:rPrChange>
                </w:rPr>
                <w:t>&lt;/</w:t>
              </w:r>
            </w:ins>
            <w:ins w:id="7737" w:author="Tom" w:date="2015-05-08T11:30:00Z">
              <w:r w:rsidR="00A7297E">
                <w:rPr>
                  <w:rStyle w:val="block"/>
                  <w:color w:val="990000"/>
                  <w:sz w:val="18"/>
                  <w:szCs w:val="18"/>
                </w:rPr>
                <w:t>gmd:o</w:t>
              </w:r>
            </w:ins>
            <w:ins w:id="7738" w:author="Tom" w:date="2015-05-06T17:21:00Z">
              <w:r w:rsidRPr="007E5B86">
                <w:rPr>
                  <w:rStyle w:val="block"/>
                  <w:color w:val="990000"/>
                  <w:sz w:val="18"/>
                  <w:szCs w:val="18"/>
                  <w:rPrChange w:id="7739" w:author="Tom" w:date="2015-05-06T17:30:00Z">
                    <w:rPr>
                      <w:rStyle w:val="block"/>
                      <w:color w:val="990000"/>
                    </w:rPr>
                  </w:rPrChange>
                </w:rPr>
                <w:t>therConstraints</w:t>
              </w:r>
              <w:r w:rsidRPr="007E5B86">
                <w:rPr>
                  <w:rStyle w:val="block"/>
                  <w:color w:val="0000FF"/>
                  <w:sz w:val="18"/>
                  <w:szCs w:val="18"/>
                  <w:rPrChange w:id="7740" w:author="Tom" w:date="2015-05-06T17:30:00Z">
                    <w:rPr>
                      <w:rStyle w:val="block"/>
                      <w:color w:val="0000FF"/>
                    </w:rPr>
                  </w:rPrChange>
                </w:rPr>
                <w:t>&gt;</w:t>
              </w:r>
            </w:ins>
          </w:p>
          <w:p w14:paraId="17A49AAB"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7741" w:author="Tom" w:date="2015-05-06T17:21:00Z"/>
                <w:sz w:val="18"/>
                <w:szCs w:val="18"/>
                <w:rPrChange w:id="7742" w:author="Tom" w:date="2015-05-06T17:30:00Z">
                  <w:rPr>
                    <w:ins w:id="7743" w:author="Tom" w:date="2015-05-06T17:21:00Z"/>
                  </w:rPr>
                </w:rPrChange>
              </w:rPr>
            </w:pPr>
            <w:ins w:id="7744" w:author="Tom" w:date="2015-05-06T17:21:00Z">
              <w:r w:rsidRPr="007E5B86">
                <w:rPr>
                  <w:sz w:val="18"/>
                  <w:szCs w:val="18"/>
                  <w:rPrChange w:id="7745" w:author="Tom" w:date="2015-05-06T17:30:00Z">
                    <w:rPr/>
                  </w:rPrChange>
                </w:rPr>
                <w:t>…</w:t>
              </w:r>
            </w:ins>
          </w:p>
          <w:p w14:paraId="20CE56AF"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7746" w:author="Tom" w:date="2015-05-06T17:21:00Z"/>
                <w:sz w:val="18"/>
                <w:szCs w:val="18"/>
                <w:rPrChange w:id="7747" w:author="Tom" w:date="2015-05-06T17:30:00Z">
                  <w:rPr>
                    <w:ins w:id="7748" w:author="Tom" w:date="2015-05-06T17:21:00Z"/>
                  </w:rPr>
                </w:rPrChange>
              </w:rPr>
            </w:pPr>
            <w:ins w:id="7749" w:author="Tom" w:date="2015-05-06T17:21:00Z">
              <w:r w:rsidRPr="007E5B86">
                <w:rPr>
                  <w:rFonts w:eastAsia="Times New Roman" w:cs="Times New Roman"/>
                  <w:color w:val="auto"/>
                  <w:sz w:val="18"/>
                  <w:szCs w:val="18"/>
                  <w:lang w:val="sk-SK"/>
                  <w:rPrChange w:id="7750" w:author="Tom" w:date="2015-05-06T17:30:00Z">
                    <w:rPr>
                      <w:rFonts w:eastAsia="Times New Roman" w:cs="Times New Roman"/>
                      <w:color w:val="auto"/>
                      <w:sz w:val="20"/>
                      <w:lang w:val="sk-SK"/>
                    </w:rPr>
                  </w:rPrChange>
                </w:rPr>
                <w:fldChar w:fldCharType="begin"/>
              </w:r>
              <w:r w:rsidRPr="007E5B86">
                <w:rPr>
                  <w:sz w:val="18"/>
                  <w:szCs w:val="18"/>
                  <w:rPrChange w:id="7751" w:author="Tom" w:date="2015-05-06T17:30:00Z">
                    <w:rPr/>
                  </w:rPrChange>
                </w:rPr>
                <w:instrText xml:space="preserve"> HYPERLINK "file:///C:\\Users\\Tom\\Documents\\GEOGRAFIE\\ZAKÁZKY%202015\\RPI\\SK%20narodny%20metaudajovy%20profil\\Medzinárodne%20významné%20mokrade%20chránené%20podľa%20Ramasarského%20dohovoru.xml" </w:instrText>
              </w:r>
            </w:ins>
            <w:ins w:id="7752" w:author="Tom" w:date="2015-05-10T20:07:00Z">
              <w:r w:rsidR="00105635" w:rsidRPr="007E5B86">
                <w:rPr>
                  <w:rFonts w:eastAsia="Times New Roman" w:cs="Times New Roman"/>
                  <w:color w:val="auto"/>
                  <w:sz w:val="18"/>
                  <w:szCs w:val="18"/>
                  <w:lang w:val="sk-SK"/>
                  <w:rPrChange w:id="7753" w:author="Tom" w:date="2015-05-06T17:30:00Z">
                    <w:rPr>
                      <w:rFonts w:eastAsia="Times New Roman" w:cs="Times New Roman"/>
                      <w:color w:val="auto"/>
                      <w:sz w:val="18"/>
                      <w:szCs w:val="18"/>
                      <w:lang w:val="sk-SK"/>
                    </w:rPr>
                  </w:rPrChange>
                </w:rPr>
              </w:r>
            </w:ins>
            <w:ins w:id="7754" w:author="Tom" w:date="2015-05-06T17:21:00Z">
              <w:r w:rsidRPr="007E5B86">
                <w:rPr>
                  <w:color w:val="auto"/>
                  <w:sz w:val="18"/>
                  <w:szCs w:val="18"/>
                  <w:lang w:val="sk-SK"/>
                  <w:rPrChange w:id="7755" w:author="Tom" w:date="2015-05-06T17:30:00Z">
                    <w:rPr>
                      <w:rStyle w:val="Hypertextovodkaz"/>
                    </w:rPr>
                  </w:rPrChange>
                </w:rPr>
                <w:fldChar w:fldCharType="separate"/>
              </w:r>
              <w:r w:rsidRPr="007E5B86">
                <w:rPr>
                  <w:rStyle w:val="Hypertextovodkaz"/>
                  <w:sz w:val="18"/>
                  <w:szCs w:val="18"/>
                  <w:u w:val="none"/>
                  <w:rPrChange w:id="7756" w:author="Tom" w:date="2015-05-06T17:30:00Z">
                    <w:rPr>
                      <w:rStyle w:val="Hypertextovodkaz"/>
                    </w:rPr>
                  </w:rPrChange>
                </w:rPr>
                <w:t>&lt;/</w:t>
              </w:r>
              <w:r w:rsidRPr="007E5B86">
                <w:rPr>
                  <w:rStyle w:val="Hypertextovodkaz"/>
                  <w:color w:val="990000"/>
                  <w:sz w:val="18"/>
                  <w:szCs w:val="18"/>
                  <w:u w:val="none"/>
                  <w:rPrChange w:id="7757" w:author="Tom" w:date="2015-05-06T17:30:00Z">
                    <w:rPr>
                      <w:rStyle w:val="Hypertextovodkaz"/>
                      <w:color w:val="990000"/>
                    </w:rPr>
                  </w:rPrChange>
                </w:rPr>
                <w:t>gmd:MD_DataIdentification</w:t>
              </w:r>
              <w:r w:rsidRPr="007E5B86">
                <w:rPr>
                  <w:rStyle w:val="Hypertextovodkaz"/>
                  <w:sz w:val="18"/>
                  <w:szCs w:val="18"/>
                  <w:u w:val="none"/>
                  <w:rPrChange w:id="7758" w:author="Tom" w:date="2015-05-06T17:30:00Z">
                    <w:rPr>
                      <w:rStyle w:val="Hypertextovodkaz"/>
                    </w:rPr>
                  </w:rPrChange>
                </w:rPr>
                <w:t>&gt;</w:t>
              </w:r>
              <w:r w:rsidRPr="007E5B86">
                <w:rPr>
                  <w:rStyle w:val="Hypertextovodkaz"/>
                  <w:rFonts w:eastAsia="Times New Roman" w:cs="Times New Roman"/>
                  <w:sz w:val="18"/>
                  <w:szCs w:val="18"/>
                  <w:u w:val="none"/>
                  <w:lang w:val="sk-SK"/>
                  <w:rPrChange w:id="7759" w:author="Tom" w:date="2015-05-06T17:30:00Z">
                    <w:rPr>
                      <w:rStyle w:val="Hypertextovodkaz"/>
                    </w:rPr>
                  </w:rPrChange>
                </w:rPr>
                <w:fldChar w:fldCharType="end"/>
              </w:r>
            </w:ins>
          </w:p>
          <w:p w14:paraId="26E032C5"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7760" w:author="Tom" w:date="2015-05-06T17:21:00Z"/>
                <w:sz w:val="18"/>
                <w:szCs w:val="18"/>
                <w:rPrChange w:id="7761" w:author="Tom" w:date="2015-05-06T17:30:00Z">
                  <w:rPr>
                    <w:ins w:id="7762" w:author="Tom" w:date="2015-05-06T17:21:00Z"/>
                  </w:rPr>
                </w:rPrChange>
              </w:rPr>
            </w:pPr>
            <w:ins w:id="7763" w:author="Tom" w:date="2015-05-06T17:21:00Z">
              <w:r w:rsidRPr="007E5B86">
                <w:rPr>
                  <w:rFonts w:eastAsia="Times New Roman" w:cs="Times New Roman"/>
                  <w:color w:val="auto"/>
                  <w:sz w:val="18"/>
                  <w:szCs w:val="18"/>
                  <w:lang w:val="sk-SK"/>
                  <w:rPrChange w:id="7764" w:author="Tom" w:date="2015-05-06T17:30:00Z">
                    <w:rPr>
                      <w:rFonts w:eastAsia="Times New Roman" w:cs="Times New Roman"/>
                      <w:color w:val="auto"/>
                      <w:sz w:val="20"/>
                      <w:lang w:val="sk-SK"/>
                    </w:rPr>
                  </w:rPrChange>
                </w:rPr>
                <w:fldChar w:fldCharType="begin"/>
              </w:r>
              <w:r w:rsidRPr="007E5B86">
                <w:rPr>
                  <w:sz w:val="18"/>
                  <w:szCs w:val="18"/>
                  <w:rPrChange w:id="7765" w:author="Tom" w:date="2015-05-06T17:30:00Z">
                    <w:rPr/>
                  </w:rPrChange>
                </w:rPr>
                <w:instrText xml:space="preserve"> HYPERLINK "file:///C:\\Users\\Tom\\Documents\\GEOGRAFIE\\ZAKÁZKY%202015\\RPI\\SK%20narodny%20metaudajovy%20profil\\Medzinárodne%20významné%20mokrade%20chránené%20podľa%20Ramasarského%20dohovoru.xml" </w:instrText>
              </w:r>
            </w:ins>
            <w:ins w:id="7766" w:author="Tom" w:date="2015-05-10T20:07:00Z">
              <w:r w:rsidR="00105635" w:rsidRPr="007E5B86">
                <w:rPr>
                  <w:rFonts w:eastAsia="Times New Roman" w:cs="Times New Roman"/>
                  <w:color w:val="auto"/>
                  <w:sz w:val="18"/>
                  <w:szCs w:val="18"/>
                  <w:lang w:val="sk-SK"/>
                  <w:rPrChange w:id="7767" w:author="Tom" w:date="2015-05-06T17:30:00Z">
                    <w:rPr>
                      <w:rFonts w:eastAsia="Times New Roman" w:cs="Times New Roman"/>
                      <w:color w:val="auto"/>
                      <w:sz w:val="18"/>
                      <w:szCs w:val="18"/>
                      <w:lang w:val="sk-SK"/>
                    </w:rPr>
                  </w:rPrChange>
                </w:rPr>
              </w:r>
            </w:ins>
            <w:ins w:id="7768" w:author="Tom" w:date="2015-05-06T17:21:00Z">
              <w:r w:rsidRPr="007E5B86">
                <w:rPr>
                  <w:color w:val="auto"/>
                  <w:sz w:val="18"/>
                  <w:szCs w:val="18"/>
                  <w:lang w:val="sk-SK"/>
                  <w:rPrChange w:id="7769" w:author="Tom" w:date="2015-05-06T17:30:00Z">
                    <w:rPr>
                      <w:rStyle w:val="Hypertextovodkaz"/>
                    </w:rPr>
                  </w:rPrChange>
                </w:rPr>
                <w:fldChar w:fldCharType="separate"/>
              </w:r>
              <w:r w:rsidRPr="007E5B86">
                <w:rPr>
                  <w:rStyle w:val="Hypertextovodkaz"/>
                  <w:sz w:val="18"/>
                  <w:szCs w:val="18"/>
                  <w:u w:val="none"/>
                  <w:rPrChange w:id="7770" w:author="Tom" w:date="2015-05-06T17:30:00Z">
                    <w:rPr>
                      <w:rStyle w:val="Hypertextovodkaz"/>
                    </w:rPr>
                  </w:rPrChange>
                </w:rPr>
                <w:t>&lt;</w:t>
              </w:r>
              <w:r w:rsidRPr="007E5B86">
                <w:rPr>
                  <w:rStyle w:val="block"/>
                  <w:color w:val="0000FF"/>
                  <w:sz w:val="18"/>
                  <w:szCs w:val="18"/>
                  <w:rPrChange w:id="7771" w:author="Tom" w:date="2015-05-06T17:30:00Z">
                    <w:rPr>
                      <w:rStyle w:val="block"/>
                      <w:color w:val="0000FF"/>
                    </w:rPr>
                  </w:rPrChange>
                </w:rPr>
                <w:t>/</w:t>
              </w:r>
              <w:r w:rsidRPr="007E5B86">
                <w:rPr>
                  <w:rStyle w:val="Hypertextovodkaz"/>
                  <w:color w:val="990000"/>
                  <w:sz w:val="18"/>
                  <w:szCs w:val="18"/>
                  <w:u w:val="none"/>
                  <w:rPrChange w:id="7772" w:author="Tom" w:date="2015-05-06T17:30:00Z">
                    <w:rPr>
                      <w:rStyle w:val="Hypertextovodkaz"/>
                      <w:color w:val="990000"/>
                    </w:rPr>
                  </w:rPrChange>
                </w:rPr>
                <w:t>gmd:identificationInfo</w:t>
              </w:r>
              <w:r w:rsidRPr="007E5B86">
                <w:rPr>
                  <w:rStyle w:val="Hypertextovodkaz"/>
                  <w:sz w:val="18"/>
                  <w:szCs w:val="18"/>
                  <w:u w:val="none"/>
                  <w:rPrChange w:id="7773" w:author="Tom" w:date="2015-05-06T17:30:00Z">
                    <w:rPr>
                      <w:rStyle w:val="Hypertextovodkaz"/>
                    </w:rPr>
                  </w:rPrChange>
                </w:rPr>
                <w:t>&gt;</w:t>
              </w:r>
              <w:r w:rsidRPr="007E5B86">
                <w:rPr>
                  <w:rStyle w:val="Hypertextovodkaz"/>
                  <w:rFonts w:eastAsia="Times New Roman" w:cs="Times New Roman"/>
                  <w:sz w:val="18"/>
                  <w:szCs w:val="18"/>
                  <w:u w:val="none"/>
                  <w:lang w:val="sk-SK"/>
                  <w:rPrChange w:id="7774" w:author="Tom" w:date="2015-05-06T17:30:00Z">
                    <w:rPr>
                      <w:rStyle w:val="Hypertextovodkaz"/>
                    </w:rPr>
                  </w:rPrChange>
                </w:rPr>
                <w:fldChar w:fldCharType="end"/>
              </w:r>
            </w:ins>
          </w:p>
          <w:p w14:paraId="02087614"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7775" w:author="Tom" w:date="2015-05-06T17:21:00Z"/>
                <w:sz w:val="18"/>
                <w:szCs w:val="18"/>
                <w:rPrChange w:id="7776" w:author="Tom" w:date="2015-05-06T17:30:00Z">
                  <w:rPr>
                    <w:ins w:id="7777" w:author="Tom" w:date="2015-05-06T17:21:00Z"/>
                  </w:rPr>
                </w:rPrChange>
              </w:rPr>
            </w:pPr>
            <w:ins w:id="7778" w:author="Tom" w:date="2015-05-06T17:21:00Z">
              <w:r w:rsidRPr="007E5B86">
                <w:rPr>
                  <w:sz w:val="18"/>
                  <w:szCs w:val="18"/>
                  <w:rPrChange w:id="7779" w:author="Tom" w:date="2015-05-06T17:30:00Z">
                    <w:rPr/>
                  </w:rPrChange>
                </w:rPr>
                <w:t>…</w:t>
              </w:r>
            </w:ins>
          </w:p>
          <w:p w14:paraId="768A0778" w14:textId="19A68DD2" w:rsidR="00B4614F" w:rsidRPr="007E5B86" w:rsidRDefault="00B4614F" w:rsidP="00B4614F">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7780" w:author="Tom" w:date="2015-05-06T17:21:00Z">
              <w:r w:rsidRPr="007E5B86">
                <w:rPr>
                  <w:rFonts w:eastAsia="Times New Roman" w:cs="Times New Roman"/>
                  <w:color w:val="auto"/>
                  <w:sz w:val="18"/>
                  <w:szCs w:val="18"/>
                  <w:lang w:val="sk-SK"/>
                  <w:rPrChange w:id="7781" w:author="Tom" w:date="2015-05-06T17:30:00Z">
                    <w:rPr>
                      <w:rFonts w:eastAsia="Times New Roman" w:cs="Times New Roman"/>
                      <w:color w:val="auto"/>
                      <w:sz w:val="20"/>
                      <w:lang w:val="sk-SK"/>
                    </w:rPr>
                  </w:rPrChange>
                </w:rPr>
                <w:fldChar w:fldCharType="begin"/>
              </w:r>
              <w:r w:rsidRPr="007E5B86">
                <w:rPr>
                  <w:sz w:val="18"/>
                  <w:szCs w:val="18"/>
                  <w:rPrChange w:id="7782" w:author="Tom" w:date="2015-05-06T17:30:00Z">
                    <w:rPr/>
                  </w:rPrChange>
                </w:rPr>
                <w:instrText xml:space="preserve"> HYPERLINK "file:///C:\\Users\\Tom\\Documents\\GEOGRAFIE\\ZAKÁZKY%202015\\RPI\\SK%20narodny%20metaudajovy%20profil\\Medzinárodne%20významné%20mokrade%20chránené%20podľa%20Ramasarského%20dohovoru.xml" </w:instrText>
              </w:r>
            </w:ins>
            <w:ins w:id="7783" w:author="Tom" w:date="2015-05-10T20:07:00Z">
              <w:r w:rsidR="00105635" w:rsidRPr="007E5B86">
                <w:rPr>
                  <w:rFonts w:eastAsia="Times New Roman" w:cs="Times New Roman"/>
                  <w:color w:val="auto"/>
                  <w:sz w:val="18"/>
                  <w:szCs w:val="18"/>
                  <w:lang w:val="sk-SK"/>
                  <w:rPrChange w:id="7784" w:author="Tom" w:date="2015-05-06T17:30:00Z">
                    <w:rPr>
                      <w:rFonts w:eastAsia="Times New Roman" w:cs="Times New Roman"/>
                      <w:color w:val="auto"/>
                      <w:sz w:val="18"/>
                      <w:szCs w:val="18"/>
                      <w:lang w:val="sk-SK"/>
                    </w:rPr>
                  </w:rPrChange>
                </w:rPr>
              </w:r>
            </w:ins>
            <w:ins w:id="7785" w:author="Tom" w:date="2015-05-06T17:21:00Z">
              <w:r w:rsidRPr="007E5B86">
                <w:rPr>
                  <w:color w:val="auto"/>
                  <w:sz w:val="18"/>
                  <w:szCs w:val="18"/>
                  <w:lang w:val="sk-SK"/>
                  <w:rPrChange w:id="7786" w:author="Tom" w:date="2015-05-06T17:30:00Z">
                    <w:rPr>
                      <w:rStyle w:val="Hypertextovodkaz"/>
                      <w:color w:val="990000"/>
                    </w:rPr>
                  </w:rPrChange>
                </w:rPr>
                <w:fldChar w:fldCharType="separate"/>
              </w:r>
              <w:r w:rsidRPr="007E5B86">
                <w:rPr>
                  <w:rStyle w:val="Hypertextovodkaz"/>
                  <w:sz w:val="18"/>
                  <w:szCs w:val="18"/>
                  <w:u w:val="none"/>
                  <w:rPrChange w:id="7787" w:author="Tom" w:date="2015-05-06T17:30:00Z">
                    <w:rPr>
                      <w:rStyle w:val="Hypertextovodkaz"/>
                    </w:rPr>
                  </w:rPrChange>
                </w:rPr>
                <w:t>&lt;</w:t>
              </w:r>
              <w:r w:rsidRPr="007E5B86">
                <w:rPr>
                  <w:rStyle w:val="block"/>
                  <w:color w:val="0000FF"/>
                  <w:sz w:val="18"/>
                  <w:szCs w:val="18"/>
                  <w:rPrChange w:id="7788" w:author="Tom" w:date="2015-05-06T17:30:00Z">
                    <w:rPr>
                      <w:rStyle w:val="block"/>
                      <w:color w:val="0000FF"/>
                    </w:rPr>
                  </w:rPrChange>
                </w:rPr>
                <w:t>/</w:t>
              </w:r>
              <w:r w:rsidRPr="007E5B86">
                <w:rPr>
                  <w:rStyle w:val="Hypertextovodkaz"/>
                  <w:color w:val="990000"/>
                  <w:sz w:val="18"/>
                  <w:szCs w:val="18"/>
                  <w:u w:val="none"/>
                  <w:rPrChange w:id="7789" w:author="Tom" w:date="2015-05-06T17:30: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7790" w:author="Tom" w:date="2015-05-06T17:30:00Z">
                    <w:rPr>
                      <w:rStyle w:val="Hypertextovodkaz"/>
                      <w:color w:val="990000"/>
                    </w:rPr>
                  </w:rPrChange>
                </w:rPr>
                <w:fldChar w:fldCharType="end"/>
              </w:r>
              <w:r w:rsidRPr="007E5B86">
                <w:rPr>
                  <w:rStyle w:val="block"/>
                  <w:color w:val="0000FF"/>
                  <w:sz w:val="18"/>
                  <w:szCs w:val="18"/>
                  <w:rPrChange w:id="7791" w:author="Tom" w:date="2015-05-06T17:30:00Z">
                    <w:rPr>
                      <w:rStyle w:val="block"/>
                      <w:color w:val="0000FF"/>
                    </w:rPr>
                  </w:rPrChange>
                </w:rPr>
                <w:t>&gt;</w:t>
              </w:r>
            </w:ins>
          </w:p>
        </w:tc>
      </w:tr>
    </w:tbl>
    <w:p w14:paraId="3F6A46C1" w14:textId="77777777" w:rsidR="00D36A38" w:rsidRPr="00D705F5" w:rsidRDefault="00D36A38" w:rsidP="00D36A38"/>
    <w:p w14:paraId="6B292663" w14:textId="77777777" w:rsidR="00D36A38" w:rsidRDefault="00D36A38" w:rsidP="00CC1681">
      <w:pPr>
        <w:pStyle w:val="Nadpis3"/>
        <w:rPr>
          <w:ins w:id="7792" w:author="Tom" w:date="2015-05-08T21:26:00Z"/>
        </w:rPr>
      </w:pPr>
      <w:bookmarkStart w:id="7793" w:name="_Ref414886728"/>
      <w:bookmarkStart w:id="7794" w:name="_Toc416272758"/>
      <w:bookmarkStart w:id="7795" w:name="_Toc419052331"/>
      <w:r w:rsidRPr="00D705F5">
        <w:t>Zodpovedná organizácia</w:t>
      </w:r>
      <w:bookmarkEnd w:id="7793"/>
      <w:bookmarkEnd w:id="7794"/>
      <w:bookmarkEnd w:id="7795"/>
    </w:p>
    <w:p w14:paraId="03F66E8E" w14:textId="542A552C" w:rsidR="00E24D61" w:rsidRPr="00E24D61" w:rsidRDefault="00E24D61">
      <w:pPr>
        <w:rPr>
          <w:lang w:val="cs-CZ"/>
          <w:rPrChange w:id="7796" w:author="Tom" w:date="2015-05-08T21:27:00Z">
            <w:rPr/>
          </w:rPrChange>
        </w:rPr>
        <w:pPrChange w:id="7797" w:author="Tom" w:date="2015-05-08T21:26:00Z">
          <w:pPr>
            <w:pStyle w:val="Nadpis3"/>
          </w:pPr>
        </w:pPrChange>
      </w:pPr>
      <w:ins w:id="7798" w:author="Tom" w:date="2015-05-08T21:26:00Z">
        <w:r>
          <w:rPr>
            <w:lang w:eastAsia="sk-SK"/>
          </w:rPr>
          <w:t>Slovenský národný metaúdajový profil rozšiřuje možnosti uvedení kontaktních informací pro</w:t>
        </w:r>
      </w:ins>
      <w:ins w:id="7799" w:author="Tom" w:date="2015-05-08T21:27:00Z">
        <w:r>
          <w:rPr>
            <w:lang w:eastAsia="sk-SK"/>
          </w:rPr>
          <w:t xml:space="preserve"> metaúdajový element</w:t>
        </w:r>
      </w:ins>
      <w:ins w:id="7800" w:author="Tom" w:date="2015-05-08T21:26:00Z">
        <w:r>
          <w:rPr>
            <w:lang w:eastAsia="sk-SK"/>
          </w:rPr>
          <w:t xml:space="preserve"> </w:t>
        </w:r>
        <w:r w:rsidRPr="00E24D61">
          <w:rPr>
            <w:i/>
            <w:lang w:eastAsia="sk-SK"/>
            <w:rPrChange w:id="7801" w:author="Tom" w:date="2015-05-08T21:27:00Z">
              <w:rPr/>
            </w:rPrChange>
          </w:rPr>
          <w:t>Zodpovedn</w:t>
        </w:r>
      </w:ins>
      <w:ins w:id="7802" w:author="Tom" w:date="2015-05-08T21:27:00Z">
        <w:r>
          <w:rPr>
            <w:i/>
            <w:lang w:eastAsia="sk-SK"/>
          </w:rPr>
          <w:t>á</w:t>
        </w:r>
      </w:ins>
      <w:ins w:id="7803" w:author="Tom" w:date="2015-05-08T21:26:00Z">
        <w:r w:rsidRPr="00E24D61">
          <w:rPr>
            <w:i/>
            <w:lang w:eastAsia="sk-SK"/>
            <w:rPrChange w:id="7804" w:author="Tom" w:date="2015-05-08T21:27:00Z">
              <w:rPr/>
            </w:rPrChange>
          </w:rPr>
          <w:t xml:space="preserve"> organizáci</w:t>
        </w:r>
      </w:ins>
      <w:ins w:id="7805" w:author="Tom" w:date="2015-05-08T21:27:00Z">
        <w:r>
          <w:rPr>
            <w:i/>
            <w:lang w:eastAsia="sk-SK"/>
          </w:rPr>
          <w:t>a</w:t>
        </w:r>
      </w:ins>
      <w:ins w:id="7806" w:author="Tom" w:date="2015-05-08T21:26:00Z">
        <w:r>
          <w:rPr>
            <w:lang w:eastAsia="sk-SK"/>
          </w:rPr>
          <w:t xml:space="preserve"> </w:t>
        </w:r>
      </w:ins>
      <w:ins w:id="7807" w:author="Tom" w:date="2015-05-08T21:27:00Z">
        <w:r>
          <w:rPr>
            <w:lang w:eastAsia="sk-SK"/>
          </w:rPr>
          <w:t xml:space="preserve">v plné šíři podle </w:t>
        </w:r>
        <w:r>
          <w:rPr>
            <w:lang w:val="en-US" w:eastAsia="sk-SK"/>
          </w:rPr>
          <w:t xml:space="preserve">[ISO 19115]. Nad rámec INSPIRE legislativy je tak volitelně možné uvést </w:t>
        </w:r>
      </w:ins>
      <w:ins w:id="7808" w:author="Tom" w:date="2015-05-08T21:28:00Z">
        <w:r>
          <w:rPr>
            <w:lang w:val="en-US" w:eastAsia="sk-SK"/>
          </w:rPr>
          <w:t>take</w:t>
        </w:r>
      </w:ins>
      <w:ins w:id="7809" w:author="Tom" w:date="2015-05-08T21:27:00Z">
        <w:r>
          <w:rPr>
            <w:lang w:val="en-US" w:eastAsia="sk-SK"/>
          </w:rPr>
          <w:t xml:space="preserve"> </w:t>
        </w:r>
      </w:ins>
      <w:ins w:id="7810" w:author="Tom" w:date="2015-05-08T21:28:00Z">
        <w:r>
          <w:rPr>
            <w:lang w:val="en-US" w:eastAsia="sk-SK"/>
          </w:rPr>
          <w:t xml:space="preserve">informace o </w:t>
        </w:r>
        <w:r w:rsidR="001A670A">
          <w:rPr>
            <w:lang w:val="en-US" w:eastAsia="sk-SK"/>
          </w:rPr>
          <w:t>zodpovednej osobe, její adresy</w:t>
        </w:r>
        <w:r w:rsidR="006D3B13">
          <w:rPr>
            <w:lang w:val="en-US" w:eastAsia="sk-SK"/>
          </w:rPr>
          <w:t xml:space="preserve"> včetně ulice, města, administrativní oblasti, PSČ, </w:t>
        </w:r>
      </w:ins>
      <w:ins w:id="7811" w:author="Tom" w:date="2015-05-08T21:29:00Z">
        <w:r w:rsidR="006D3B13">
          <w:rPr>
            <w:lang w:val="en-US" w:eastAsia="sk-SK"/>
          </w:rPr>
          <w:t>země a telefonního čísla.</w:t>
        </w:r>
      </w:ins>
    </w:p>
    <w:tbl>
      <w:tblPr>
        <w:tblStyle w:val="GridTable6Colorful1"/>
        <w:tblW w:w="5000" w:type="pct"/>
        <w:tblLayout w:type="fixed"/>
        <w:tblLook w:val="04A0" w:firstRow="1" w:lastRow="0" w:firstColumn="1" w:lastColumn="0" w:noHBand="0" w:noVBand="1"/>
      </w:tblPr>
      <w:tblGrid>
        <w:gridCol w:w="867"/>
        <w:gridCol w:w="1092"/>
        <w:gridCol w:w="773"/>
        <w:gridCol w:w="26"/>
        <w:gridCol w:w="1722"/>
        <w:gridCol w:w="15"/>
        <w:gridCol w:w="28"/>
        <w:gridCol w:w="4765"/>
        <w:tblGridChange w:id="7812">
          <w:tblGrid>
            <w:gridCol w:w="867"/>
            <w:gridCol w:w="1092"/>
            <w:gridCol w:w="773"/>
            <w:gridCol w:w="26"/>
            <w:gridCol w:w="1722"/>
            <w:gridCol w:w="15"/>
            <w:gridCol w:w="28"/>
            <w:gridCol w:w="4765"/>
          </w:tblGrid>
        </w:tblGridChange>
      </w:tblGrid>
      <w:tr w:rsidR="00D36A38" w:rsidRPr="00CC1681" w14:paraId="0BC8567D" w14:textId="77777777" w:rsidTr="00B4614F">
        <w:trPr>
          <w:cnfStyle w:val="100000000000" w:firstRow="1" w:lastRow="0" w:firstColumn="0" w:lastColumn="0" w:oddVBand="0" w:evenVBand="0" w:oddHBand="0" w:evenHBand="0" w:firstRowFirstColumn="0" w:firstRowLastColumn="0" w:lastRowFirstColumn="0" w:lastRowLastColumn="0"/>
          <w:trHeight w:val="465"/>
          <w:tblHeader/>
        </w:trPr>
        <w:tc>
          <w:tcPr>
            <w:cnfStyle w:val="001000000000" w:firstRow="0" w:lastRow="0" w:firstColumn="1" w:lastColumn="0" w:oddVBand="0" w:evenVBand="0" w:oddHBand="0" w:evenHBand="0" w:firstRowFirstColumn="0" w:firstRowLastColumn="0" w:lastRowFirstColumn="0" w:lastRowLastColumn="0"/>
            <w:tcW w:w="467" w:type="pct"/>
            <w:shd w:val="clear" w:color="auto" w:fill="D9D9D9" w:themeFill="background1" w:themeFillShade="D9"/>
          </w:tcPr>
          <w:p w14:paraId="24B2A0B9" w14:textId="77777777" w:rsidR="00D36A38" w:rsidRPr="00CC1681" w:rsidRDefault="00D36A38" w:rsidP="00764B49">
            <w:pPr>
              <w:jc w:val="center"/>
              <w:rPr>
                <w:rFonts w:eastAsia="Times New Roman" w:cs="Calibri"/>
                <w:b w:val="0"/>
                <w:bCs w:val="0"/>
                <w:i/>
                <w:color w:val="000000"/>
                <w:sz w:val="18"/>
                <w:szCs w:val="18"/>
                <w:lang w:val="sk-SK" w:eastAsia="cs-CZ"/>
              </w:rPr>
            </w:pPr>
            <w:r w:rsidRPr="00CC1681">
              <w:rPr>
                <w:rFonts w:eastAsia="Times New Roman" w:cs="Calibri"/>
                <w:i/>
                <w:color w:val="000000"/>
                <w:sz w:val="18"/>
                <w:szCs w:val="18"/>
                <w:lang w:val="sk-SK" w:eastAsia="cs-CZ"/>
              </w:rPr>
              <w:t>Názov</w:t>
            </w:r>
          </w:p>
        </w:tc>
        <w:tc>
          <w:tcPr>
            <w:tcW w:w="588" w:type="pct"/>
            <w:shd w:val="clear" w:color="auto" w:fill="D9D9D9" w:themeFill="background1" w:themeFillShade="D9"/>
          </w:tcPr>
          <w:p w14:paraId="73CC9D50"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Anglický názov</w:t>
            </w:r>
          </w:p>
        </w:tc>
        <w:tc>
          <w:tcPr>
            <w:tcW w:w="430" w:type="pct"/>
            <w:gridSpan w:val="2"/>
            <w:shd w:val="clear" w:color="auto" w:fill="D9D9D9" w:themeFill="background1" w:themeFillShade="D9"/>
            <w:noWrap/>
          </w:tcPr>
          <w:p w14:paraId="0BBC0A8A"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Početnosť</w:t>
            </w:r>
          </w:p>
        </w:tc>
        <w:tc>
          <w:tcPr>
            <w:tcW w:w="950" w:type="pct"/>
            <w:gridSpan w:val="3"/>
            <w:shd w:val="clear" w:color="auto" w:fill="D9D9D9" w:themeFill="background1" w:themeFillShade="D9"/>
          </w:tcPr>
          <w:p w14:paraId="47ED0901"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Podmienka</w:t>
            </w:r>
          </w:p>
        </w:tc>
        <w:tc>
          <w:tcPr>
            <w:tcW w:w="2565" w:type="pct"/>
            <w:shd w:val="clear" w:color="auto" w:fill="D9D9D9" w:themeFill="background1" w:themeFillShade="D9"/>
          </w:tcPr>
          <w:p w14:paraId="6B7F4008"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Definícia</w:t>
            </w:r>
          </w:p>
        </w:tc>
      </w:tr>
      <w:tr w:rsidR="00D36A38" w:rsidRPr="00CC1681" w14:paraId="5B2EF7C6" w14:textId="77777777" w:rsidTr="00B4614F">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467" w:type="pct"/>
            <w:shd w:val="clear" w:color="auto" w:fill="FFFFFF" w:themeFill="background1"/>
          </w:tcPr>
          <w:p w14:paraId="1FAABC53" w14:textId="77777777" w:rsidR="00D36A38" w:rsidRPr="00CC1681" w:rsidRDefault="00D36A38" w:rsidP="00764B49">
            <w:pPr>
              <w:rPr>
                <w:rFonts w:eastAsia="Times New Roman" w:cs="Calibri"/>
                <w:b w:val="0"/>
                <w:bCs w:val="0"/>
                <w:color w:val="000000"/>
                <w:sz w:val="18"/>
                <w:szCs w:val="18"/>
                <w:lang w:val="sk-SK" w:eastAsia="cs-CZ"/>
              </w:rPr>
            </w:pPr>
            <w:r w:rsidRPr="00CC1681">
              <w:rPr>
                <w:rFonts w:eastAsia="Times New Roman" w:cs="Calibri"/>
                <w:color w:val="000000"/>
                <w:sz w:val="18"/>
                <w:szCs w:val="18"/>
                <w:lang w:val="sk-SK" w:eastAsia="cs-CZ"/>
              </w:rPr>
              <w:t>Zodpovedná strana</w:t>
            </w:r>
          </w:p>
        </w:tc>
        <w:tc>
          <w:tcPr>
            <w:tcW w:w="588" w:type="pct"/>
            <w:shd w:val="clear" w:color="auto" w:fill="FFFFFF" w:themeFill="background1"/>
          </w:tcPr>
          <w:p w14:paraId="7407777E"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Responsible party</w:t>
            </w:r>
          </w:p>
        </w:tc>
        <w:tc>
          <w:tcPr>
            <w:tcW w:w="430" w:type="pct"/>
            <w:gridSpan w:val="2"/>
            <w:shd w:val="clear" w:color="auto" w:fill="FFFFFF" w:themeFill="background1"/>
            <w:noWrap/>
          </w:tcPr>
          <w:p w14:paraId="5D801794"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50" w:type="pct"/>
            <w:gridSpan w:val="3"/>
            <w:shd w:val="clear" w:color="auto" w:fill="FFFFFF" w:themeFill="background1"/>
          </w:tcPr>
          <w:p w14:paraId="16157DE2"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5" w:type="pct"/>
            <w:shd w:val="clear" w:color="auto" w:fill="FFFFFF" w:themeFill="background1"/>
          </w:tcPr>
          <w:p w14:paraId="518AF6E8"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Vyplňuje sa ako názov organizácie, elektronická adresa a úloha zodpovednej strany, prípadne sa uvádzajú ďalšie informácie.</w:t>
            </w:r>
          </w:p>
        </w:tc>
      </w:tr>
      <w:tr w:rsidR="00D36A38" w:rsidRPr="00CC1681" w14:paraId="1DE8F922" w14:textId="77777777" w:rsidTr="00B4614F">
        <w:trPr>
          <w:trHeight w:val="465"/>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33E44A6F"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lastRenderedPageBreak/>
              <w:t>Zodpovedná osoba</w:t>
            </w:r>
          </w:p>
        </w:tc>
        <w:tc>
          <w:tcPr>
            <w:tcW w:w="430" w:type="pct"/>
            <w:gridSpan w:val="2"/>
            <w:shd w:val="clear" w:color="auto" w:fill="FFFFFF" w:themeFill="background1"/>
            <w:noWrap/>
          </w:tcPr>
          <w:p w14:paraId="5808668E"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0..1</w:t>
            </w:r>
          </w:p>
        </w:tc>
        <w:tc>
          <w:tcPr>
            <w:tcW w:w="950" w:type="pct"/>
            <w:gridSpan w:val="3"/>
            <w:shd w:val="clear" w:color="auto" w:fill="FFFFFF" w:themeFill="background1"/>
          </w:tcPr>
          <w:p w14:paraId="55533472"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5" w:type="pct"/>
            <w:shd w:val="clear" w:color="auto" w:fill="FFFFFF" w:themeFill="background1"/>
          </w:tcPr>
          <w:p w14:paraId="740FD19A"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Meno a priezvisko zodpovednej osoby; vyplňuje sa ako voľný text.</w:t>
            </w:r>
          </w:p>
        </w:tc>
      </w:tr>
      <w:tr w:rsidR="00D36A38" w:rsidRPr="00CC1681" w14:paraId="4E0C6BA5" w14:textId="77777777" w:rsidTr="00764B49">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0DAA4E51"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6"/>
            <w:shd w:val="clear" w:color="auto" w:fill="FFFFFF" w:themeFill="background1"/>
            <w:noWrap/>
          </w:tcPr>
          <w:p w14:paraId="598B3F68"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375.; XPath: </w:t>
            </w:r>
            <w:r w:rsidRPr="00CC1681">
              <w:rPr>
                <w:rFonts w:cs="CourierNewPSMT"/>
                <w:sz w:val="18"/>
                <w:szCs w:val="18"/>
                <w:lang w:val="sk-SK"/>
              </w:rPr>
              <w:t>MD_Metadata</w:t>
            </w:r>
            <w:r w:rsidRPr="00CC1681">
              <w:rPr>
                <w:rFonts w:cs="ArialMT"/>
                <w:sz w:val="18"/>
                <w:szCs w:val="18"/>
                <w:lang w:val="sk-SK"/>
              </w:rPr>
              <w:t>/identificationInfo[1]/</w:t>
            </w:r>
            <w:r w:rsidRPr="00CC1681">
              <w:rPr>
                <w:rFonts w:cs="CourierNewPSMT"/>
                <w:sz w:val="18"/>
                <w:szCs w:val="18"/>
                <w:lang w:val="sk-SK"/>
              </w:rPr>
              <w:t>MD_DataIdentification</w:t>
            </w:r>
            <w:r w:rsidRPr="00CC1681">
              <w:rPr>
                <w:rFonts w:cs="ArialMT"/>
                <w:sz w:val="18"/>
                <w:szCs w:val="18"/>
                <w:lang w:val="sk-SK"/>
              </w:rPr>
              <w:t>/pointOfContact/</w:t>
            </w:r>
            <w:r w:rsidRPr="00CC1681">
              <w:rPr>
                <w:rFonts w:cs="CourierNewPSMT"/>
                <w:sz w:val="18"/>
                <w:szCs w:val="18"/>
                <w:lang w:val="sk-SK"/>
              </w:rPr>
              <w:t>CI_ResponsibleParty/individualName</w:t>
            </w:r>
          </w:p>
        </w:tc>
      </w:tr>
      <w:tr w:rsidR="00D36A38" w:rsidRPr="00CC1681" w14:paraId="27EE80F5" w14:textId="77777777" w:rsidTr="00B4614F">
        <w:trPr>
          <w:trHeight w:val="465"/>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4D8A843D"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Názov organizácie</w:t>
            </w:r>
          </w:p>
        </w:tc>
        <w:tc>
          <w:tcPr>
            <w:tcW w:w="430" w:type="pct"/>
            <w:gridSpan w:val="2"/>
            <w:shd w:val="clear" w:color="auto" w:fill="FFFFFF" w:themeFill="background1"/>
            <w:noWrap/>
          </w:tcPr>
          <w:p w14:paraId="55FFF632"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50" w:type="pct"/>
            <w:gridSpan w:val="3"/>
            <w:shd w:val="clear" w:color="auto" w:fill="FFFFFF" w:themeFill="background1"/>
          </w:tcPr>
          <w:p w14:paraId="5794B46E"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5" w:type="pct"/>
            <w:shd w:val="clear" w:color="auto" w:fill="FFFFFF" w:themeFill="background1"/>
          </w:tcPr>
          <w:p w14:paraId="7EDAB8BF"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Obsahuje názov organizácie, vyplňuje sa ako voľný text.</w:t>
            </w:r>
          </w:p>
        </w:tc>
      </w:tr>
      <w:tr w:rsidR="00D36A38" w:rsidRPr="00CC1681" w14:paraId="27645BDD" w14:textId="77777777" w:rsidTr="00764B49">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03D5FD5E"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6"/>
            <w:shd w:val="clear" w:color="auto" w:fill="FFFFFF" w:themeFill="background1"/>
            <w:noWrap/>
          </w:tcPr>
          <w:p w14:paraId="4365A1C4"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376.; XPath pre údaje: </w:t>
            </w:r>
          </w:p>
          <w:p w14:paraId="2CFBB2E6" w14:textId="61B5C254" w:rsidR="00D36A38" w:rsidRPr="00CC1681" w:rsidDel="007045BE" w:rsidRDefault="00D36A38">
            <w:pPr>
              <w:cnfStyle w:val="000000100000" w:firstRow="0" w:lastRow="0" w:firstColumn="0" w:lastColumn="0" w:oddVBand="0" w:evenVBand="0" w:oddHBand="1" w:evenHBand="0" w:firstRowFirstColumn="0" w:firstRowLastColumn="0" w:lastRowFirstColumn="0" w:lastRowLastColumn="0"/>
              <w:rPr>
                <w:del w:id="7813" w:author="Tom" w:date="2015-05-06T18:51:00Z"/>
                <w:rFonts w:cs="CourierNewPSMT"/>
                <w:sz w:val="18"/>
                <w:szCs w:val="18"/>
                <w:lang w:val="sk-SK"/>
              </w:rPr>
            </w:pPr>
            <w:del w:id="7814" w:author="Tom" w:date="2015-05-06T18:51:00Z">
              <w:r w:rsidRPr="00CC1681" w:rsidDel="007045BE">
                <w:rPr>
                  <w:rFonts w:cs="CourierNewPSMT"/>
                  <w:sz w:val="18"/>
                  <w:szCs w:val="18"/>
                  <w:lang w:val="sk-SK"/>
                </w:rPr>
                <w:delText>count(</w:delText>
              </w:r>
            </w:del>
            <w:r w:rsidRPr="00CC1681">
              <w:rPr>
                <w:rFonts w:cs="CourierNewPSMT"/>
                <w:sz w:val="18"/>
                <w:szCs w:val="18"/>
                <w:lang w:val="sk-SK"/>
              </w:rPr>
              <w:t>MD_Metadata/identificationInfo/MD_DataIdentification/pointOfContact/CI_ ResponsibleParty</w:t>
            </w:r>
            <w:ins w:id="7815" w:author="Tom" w:date="2015-05-06T18:51:00Z">
              <w:r w:rsidR="007045BE">
                <w:rPr>
                  <w:rFonts w:cs="CourierNewPSMT"/>
                  <w:sz w:val="18"/>
                  <w:szCs w:val="18"/>
                  <w:lang w:val="sk-SK"/>
                </w:rPr>
                <w:t>/organisationName</w:t>
              </w:r>
            </w:ins>
            <w:del w:id="7816" w:author="Tom" w:date="2015-05-06T18:51:00Z">
              <w:r w:rsidRPr="00CC1681" w:rsidDel="007045BE">
                <w:rPr>
                  <w:rFonts w:cs="CourierNewPSMT"/>
                  <w:sz w:val="18"/>
                  <w:szCs w:val="18"/>
                  <w:lang w:val="sk-SK"/>
                </w:rPr>
                <w:delText xml:space="preserve">[role.CI_RoleCode.@codeListValue='owner'])  + </w:delText>
              </w:r>
            </w:del>
          </w:p>
          <w:p w14:paraId="4F0ADB19" w14:textId="14ECEB8E" w:rsidR="00D36A38" w:rsidRPr="00CC1681" w:rsidDel="007045BE" w:rsidRDefault="00D36A38">
            <w:pPr>
              <w:cnfStyle w:val="000000100000" w:firstRow="0" w:lastRow="0" w:firstColumn="0" w:lastColumn="0" w:oddVBand="0" w:evenVBand="0" w:oddHBand="1" w:evenHBand="0" w:firstRowFirstColumn="0" w:firstRowLastColumn="0" w:lastRowFirstColumn="0" w:lastRowLastColumn="0"/>
              <w:rPr>
                <w:del w:id="7817" w:author="Tom" w:date="2015-05-06T18:51:00Z"/>
                <w:rFonts w:cs="CourierNewPSMT"/>
                <w:sz w:val="18"/>
                <w:szCs w:val="18"/>
                <w:lang w:val="sk-SK"/>
              </w:rPr>
            </w:pPr>
            <w:del w:id="7818" w:author="Tom" w:date="2015-05-06T18:51:00Z">
              <w:r w:rsidRPr="00CC1681" w:rsidDel="007045BE">
                <w:rPr>
                  <w:rFonts w:cs="CourierNewPSMT"/>
                  <w:sz w:val="18"/>
                  <w:szCs w:val="18"/>
                  <w:lang w:val="sk-SK"/>
                </w:rPr>
                <w:delText xml:space="preserve">count(MD_Metadata/identificationInfo/MD_DataIdentification/pointOfContact/CI_ ResponsibleParty[role.CI_RoleCode.@codeListValue='author']) + </w:delText>
              </w:r>
            </w:del>
          </w:p>
          <w:p w14:paraId="6E843B1A" w14:textId="32295B93" w:rsidR="00D36A38" w:rsidRPr="00CC1681" w:rsidDel="007045BE" w:rsidRDefault="00D36A38">
            <w:pPr>
              <w:cnfStyle w:val="000000100000" w:firstRow="0" w:lastRow="0" w:firstColumn="0" w:lastColumn="0" w:oddVBand="0" w:evenVBand="0" w:oddHBand="1" w:evenHBand="0" w:firstRowFirstColumn="0" w:firstRowLastColumn="0" w:lastRowFirstColumn="0" w:lastRowLastColumn="0"/>
              <w:rPr>
                <w:del w:id="7819" w:author="Tom" w:date="2015-05-06T18:51:00Z"/>
                <w:rFonts w:cs="CourierNewPSMT"/>
                <w:sz w:val="18"/>
                <w:szCs w:val="18"/>
                <w:lang w:val="sk-SK"/>
              </w:rPr>
            </w:pPr>
            <w:del w:id="7820" w:author="Tom" w:date="2015-05-06T18:51:00Z">
              <w:r w:rsidRPr="00CC1681" w:rsidDel="007045BE">
                <w:rPr>
                  <w:rFonts w:cs="CourierNewPSMT"/>
                  <w:sz w:val="18"/>
                  <w:szCs w:val="18"/>
                  <w:lang w:val="sk-SK"/>
                </w:rPr>
                <w:delText>count(MD_Metadata/identificationInfo/MD_DataIdentification/pointOfContact/CI_ ResponsibleParty[role.CI_RoleCode.@codeListValue='originator']) &gt; 0</w:delText>
              </w:r>
            </w:del>
          </w:p>
          <w:p w14:paraId="61DC394C" w14:textId="77AAEA9E" w:rsidR="00D36A38" w:rsidRPr="00CC1681" w:rsidDel="007045BE" w:rsidRDefault="00D36A38">
            <w:pPr>
              <w:cnfStyle w:val="000000100000" w:firstRow="0" w:lastRow="0" w:firstColumn="0" w:lastColumn="0" w:oddVBand="0" w:evenVBand="0" w:oddHBand="1" w:evenHBand="0" w:firstRowFirstColumn="0" w:firstRowLastColumn="0" w:lastRowFirstColumn="0" w:lastRowLastColumn="0"/>
              <w:rPr>
                <w:del w:id="7821" w:author="Tom" w:date="2015-05-06T18:51:00Z"/>
                <w:rFonts w:cs="CourierNewPSMT"/>
                <w:sz w:val="18"/>
                <w:szCs w:val="18"/>
                <w:lang w:val="sk-SK"/>
              </w:rPr>
            </w:pPr>
            <w:del w:id="7822" w:author="Tom" w:date="2015-05-06T18:51:00Z">
              <w:r w:rsidRPr="00CC1681" w:rsidDel="007045BE">
                <w:rPr>
                  <w:rFonts w:cs="CourierNewPSMT"/>
                  <w:sz w:val="18"/>
                  <w:szCs w:val="18"/>
                  <w:lang w:val="sk-SK"/>
                </w:rPr>
                <w:delText>and</w:delText>
              </w:r>
            </w:del>
          </w:p>
          <w:p w14:paraId="588F0554" w14:textId="72F7B5E4" w:rsidR="00D36A38" w:rsidRPr="00CC1681" w:rsidDel="007045BE" w:rsidRDefault="00D36A38">
            <w:pPr>
              <w:cnfStyle w:val="000000100000" w:firstRow="0" w:lastRow="0" w:firstColumn="0" w:lastColumn="0" w:oddVBand="0" w:evenVBand="0" w:oddHBand="1" w:evenHBand="0" w:firstRowFirstColumn="0" w:firstRowLastColumn="0" w:lastRowFirstColumn="0" w:lastRowLastColumn="0"/>
              <w:rPr>
                <w:del w:id="7823" w:author="Tom" w:date="2015-05-06T18:51:00Z"/>
                <w:rFonts w:cs="CourierNewPSMT"/>
                <w:sz w:val="18"/>
                <w:szCs w:val="18"/>
                <w:lang w:val="sk-SK"/>
              </w:rPr>
            </w:pPr>
            <w:del w:id="7824" w:author="Tom" w:date="2015-05-06T18:51:00Z">
              <w:r w:rsidRPr="00CC1681" w:rsidDel="007045BE">
                <w:rPr>
                  <w:rFonts w:cs="CourierNewPSMT"/>
                  <w:sz w:val="18"/>
                  <w:szCs w:val="18"/>
                  <w:lang w:val="sk-SK"/>
                </w:rPr>
                <w:delText>count(MD_Metadata/identificationInfo/MD_DataIdentification/pointOfContact/CI_ ResponsibleParty[role.CI_RoleCode.@codeListValue='publisher']) +</w:delText>
              </w:r>
            </w:del>
          </w:p>
          <w:p w14:paraId="01CC56DD" w14:textId="2BF5BD8D" w:rsidR="00D36A38" w:rsidRPr="00CC1681" w:rsidRDefault="00D36A38">
            <w:pPr>
              <w:cnfStyle w:val="000000100000" w:firstRow="0" w:lastRow="0" w:firstColumn="0" w:lastColumn="0" w:oddVBand="0" w:evenVBand="0" w:oddHBand="1" w:evenHBand="0" w:firstRowFirstColumn="0" w:firstRowLastColumn="0" w:lastRowFirstColumn="0" w:lastRowLastColumn="0"/>
              <w:rPr>
                <w:rFonts w:cs="CourierNewPSMT"/>
                <w:sz w:val="18"/>
                <w:szCs w:val="18"/>
                <w:lang w:val="sk-SK"/>
              </w:rPr>
            </w:pPr>
            <w:del w:id="7825" w:author="Tom" w:date="2015-05-06T18:51:00Z">
              <w:r w:rsidRPr="00CC1681" w:rsidDel="007045BE">
                <w:rPr>
                  <w:rFonts w:cs="CourierNewPSMT"/>
                  <w:sz w:val="18"/>
                  <w:szCs w:val="18"/>
                  <w:lang w:val="sk-SK"/>
                </w:rPr>
                <w:delText>count(MD_Metadata/identificationInfo/MD_DataIdentification/pointOfContact/CI_ ResponsibleParty[role.CI_RoleCode.@codeListValue='resourceProvider']) &gt; 0</w:delText>
              </w:r>
            </w:del>
          </w:p>
          <w:p w14:paraId="172D0C9E" w14:textId="0CA3DABF" w:rsidR="00D36A38" w:rsidRPr="00CC1681" w:rsidDel="007045BE" w:rsidRDefault="00D36A38" w:rsidP="00764B49">
            <w:pPr>
              <w:cnfStyle w:val="000000100000" w:firstRow="0" w:lastRow="0" w:firstColumn="0" w:lastColumn="0" w:oddVBand="0" w:evenVBand="0" w:oddHBand="1" w:evenHBand="0" w:firstRowFirstColumn="0" w:firstRowLastColumn="0" w:lastRowFirstColumn="0" w:lastRowLastColumn="0"/>
              <w:rPr>
                <w:del w:id="7826" w:author="Tom" w:date="2015-05-06T18:52:00Z"/>
                <w:rFonts w:cs="CourierNewPSMT"/>
                <w:sz w:val="18"/>
                <w:szCs w:val="18"/>
                <w:lang w:val="sk-SK"/>
              </w:rPr>
            </w:pPr>
          </w:p>
          <w:p w14:paraId="050B8F0E" w14:textId="77777777" w:rsidR="007045BE" w:rsidRDefault="007045BE" w:rsidP="00764B49">
            <w:pPr>
              <w:cnfStyle w:val="000000100000" w:firstRow="0" w:lastRow="0" w:firstColumn="0" w:lastColumn="0" w:oddVBand="0" w:evenVBand="0" w:oddHBand="1" w:evenHBand="0" w:firstRowFirstColumn="0" w:firstRowLastColumn="0" w:lastRowFirstColumn="0" w:lastRowLastColumn="0"/>
              <w:rPr>
                <w:ins w:id="7827" w:author="Tom" w:date="2015-05-06T18:52:00Z"/>
                <w:rFonts w:eastAsia="Times New Roman" w:cs="Calibri"/>
                <w:color w:val="000000"/>
                <w:sz w:val="18"/>
                <w:szCs w:val="18"/>
                <w:lang w:val="sk-SK" w:eastAsia="cs-CZ"/>
              </w:rPr>
            </w:pPr>
          </w:p>
          <w:p w14:paraId="3649C2F2"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XPath pre služby: </w:t>
            </w:r>
          </w:p>
          <w:p w14:paraId="46C89B93" w14:textId="62CF86A9" w:rsidR="00D36A38" w:rsidRPr="00CC1681" w:rsidDel="007045BE" w:rsidRDefault="00D36A38">
            <w:pPr>
              <w:cnfStyle w:val="000000100000" w:firstRow="0" w:lastRow="0" w:firstColumn="0" w:lastColumn="0" w:oddVBand="0" w:evenVBand="0" w:oddHBand="1" w:evenHBand="0" w:firstRowFirstColumn="0" w:firstRowLastColumn="0" w:lastRowFirstColumn="0" w:lastRowLastColumn="0"/>
              <w:rPr>
                <w:del w:id="7828" w:author="Tom" w:date="2015-05-06T18:52:00Z"/>
                <w:rFonts w:cs="CourierNewPSMT"/>
                <w:sz w:val="18"/>
                <w:szCs w:val="18"/>
                <w:lang w:val="sk-SK"/>
              </w:rPr>
            </w:pPr>
            <w:del w:id="7829" w:author="Tom" w:date="2015-05-06T18:52:00Z">
              <w:r w:rsidRPr="00CC1681" w:rsidDel="007045BE">
                <w:rPr>
                  <w:rFonts w:cs="CourierNewPSMT"/>
                  <w:sz w:val="18"/>
                  <w:szCs w:val="18"/>
                  <w:lang w:val="sk-SK"/>
                </w:rPr>
                <w:delText>count(</w:delText>
              </w:r>
            </w:del>
            <w:r w:rsidRPr="00CC1681">
              <w:rPr>
                <w:rFonts w:cs="CourierNewPSMT"/>
                <w:sz w:val="18"/>
                <w:szCs w:val="18"/>
                <w:lang w:val="sk-SK"/>
              </w:rPr>
              <w:t>MD_Metadata/identificationInfo/SV_ServiceIdentification/pointOfContact/CI_ ResponsibleParty</w:t>
            </w:r>
            <w:ins w:id="7830" w:author="Tom" w:date="2015-05-06T18:52:00Z">
              <w:r w:rsidR="007045BE">
                <w:rPr>
                  <w:rFonts w:cs="CourierNewPSMT"/>
                  <w:sz w:val="18"/>
                  <w:szCs w:val="18"/>
                  <w:lang w:val="sk-SK"/>
                </w:rPr>
                <w:t>/organisationName</w:t>
              </w:r>
            </w:ins>
            <w:del w:id="7831" w:author="Tom" w:date="2015-05-06T18:52:00Z">
              <w:r w:rsidRPr="00CC1681" w:rsidDel="007045BE">
                <w:rPr>
                  <w:rFonts w:cs="CourierNewPSMT"/>
                  <w:sz w:val="18"/>
                  <w:szCs w:val="18"/>
                  <w:lang w:val="sk-SK"/>
                </w:rPr>
                <w:delText xml:space="preserve">[role.CI_RoleCode.@codeListValue='owner'])  + </w:delText>
              </w:r>
            </w:del>
          </w:p>
          <w:p w14:paraId="19053231" w14:textId="4E6DF23C" w:rsidR="00D36A38" w:rsidRPr="00CC1681" w:rsidDel="007045BE" w:rsidRDefault="00D36A38">
            <w:pPr>
              <w:cnfStyle w:val="000000100000" w:firstRow="0" w:lastRow="0" w:firstColumn="0" w:lastColumn="0" w:oddVBand="0" w:evenVBand="0" w:oddHBand="1" w:evenHBand="0" w:firstRowFirstColumn="0" w:firstRowLastColumn="0" w:lastRowFirstColumn="0" w:lastRowLastColumn="0"/>
              <w:rPr>
                <w:del w:id="7832" w:author="Tom" w:date="2015-05-06T18:52:00Z"/>
                <w:rFonts w:cs="CourierNewPSMT"/>
                <w:sz w:val="18"/>
                <w:szCs w:val="18"/>
                <w:lang w:val="sk-SK"/>
              </w:rPr>
            </w:pPr>
            <w:del w:id="7833" w:author="Tom" w:date="2015-05-06T18:52:00Z">
              <w:r w:rsidRPr="00CC1681" w:rsidDel="007045BE">
                <w:rPr>
                  <w:rFonts w:cs="CourierNewPSMT"/>
                  <w:sz w:val="18"/>
                  <w:szCs w:val="18"/>
                  <w:lang w:val="sk-SK"/>
                </w:rPr>
                <w:delText xml:space="preserve">count(MD_Metadata/identificationInfo/SV_ServiceIdentification/pointOfContact/CI_ ResponsibleParty[role.CI_RoleCode.@codeListValue='author']) + </w:delText>
              </w:r>
            </w:del>
          </w:p>
          <w:p w14:paraId="776348D4" w14:textId="0125F76C" w:rsidR="00D36A38" w:rsidRPr="00CC1681" w:rsidDel="007045BE" w:rsidRDefault="00D36A38">
            <w:pPr>
              <w:cnfStyle w:val="000000100000" w:firstRow="0" w:lastRow="0" w:firstColumn="0" w:lastColumn="0" w:oddVBand="0" w:evenVBand="0" w:oddHBand="1" w:evenHBand="0" w:firstRowFirstColumn="0" w:firstRowLastColumn="0" w:lastRowFirstColumn="0" w:lastRowLastColumn="0"/>
              <w:rPr>
                <w:del w:id="7834" w:author="Tom" w:date="2015-05-06T18:52:00Z"/>
                <w:rFonts w:cs="CourierNewPSMT"/>
                <w:sz w:val="18"/>
                <w:szCs w:val="18"/>
                <w:lang w:val="sk-SK"/>
              </w:rPr>
            </w:pPr>
            <w:del w:id="7835" w:author="Tom" w:date="2015-05-06T18:52:00Z">
              <w:r w:rsidRPr="00CC1681" w:rsidDel="007045BE">
                <w:rPr>
                  <w:rFonts w:cs="CourierNewPSMT"/>
                  <w:sz w:val="18"/>
                  <w:szCs w:val="18"/>
                  <w:lang w:val="sk-SK"/>
                </w:rPr>
                <w:delText>count(MD_Metadata/identificationInfo/SV_ServiceIdentification/pointOfContact/CI_ ResponsibleParty[role.CI_RoleCode.@codeListValue='originator']) &gt; 0</w:delText>
              </w:r>
            </w:del>
          </w:p>
          <w:p w14:paraId="36EDF4B6" w14:textId="28919206" w:rsidR="00D36A38" w:rsidRPr="00CC1681" w:rsidDel="007045BE" w:rsidRDefault="00D36A38">
            <w:pPr>
              <w:cnfStyle w:val="000000100000" w:firstRow="0" w:lastRow="0" w:firstColumn="0" w:lastColumn="0" w:oddVBand="0" w:evenVBand="0" w:oddHBand="1" w:evenHBand="0" w:firstRowFirstColumn="0" w:firstRowLastColumn="0" w:lastRowFirstColumn="0" w:lastRowLastColumn="0"/>
              <w:rPr>
                <w:del w:id="7836" w:author="Tom" w:date="2015-05-06T18:52:00Z"/>
                <w:rFonts w:cs="CourierNewPSMT"/>
                <w:sz w:val="18"/>
                <w:szCs w:val="18"/>
                <w:lang w:val="sk-SK"/>
              </w:rPr>
            </w:pPr>
            <w:del w:id="7837" w:author="Tom" w:date="2015-05-06T18:52:00Z">
              <w:r w:rsidRPr="00CC1681" w:rsidDel="007045BE">
                <w:rPr>
                  <w:rFonts w:cs="CourierNewPSMT"/>
                  <w:sz w:val="18"/>
                  <w:szCs w:val="18"/>
                  <w:lang w:val="sk-SK"/>
                </w:rPr>
                <w:delText>and</w:delText>
              </w:r>
            </w:del>
          </w:p>
          <w:p w14:paraId="61D1C228" w14:textId="739BB4F6" w:rsidR="00D36A38" w:rsidRPr="00CC1681" w:rsidDel="007045BE" w:rsidRDefault="00D36A38">
            <w:pPr>
              <w:cnfStyle w:val="000000100000" w:firstRow="0" w:lastRow="0" w:firstColumn="0" w:lastColumn="0" w:oddVBand="0" w:evenVBand="0" w:oddHBand="1" w:evenHBand="0" w:firstRowFirstColumn="0" w:firstRowLastColumn="0" w:lastRowFirstColumn="0" w:lastRowLastColumn="0"/>
              <w:rPr>
                <w:del w:id="7838" w:author="Tom" w:date="2015-05-06T18:52:00Z"/>
                <w:rFonts w:cs="CourierNewPSMT"/>
                <w:sz w:val="18"/>
                <w:szCs w:val="18"/>
                <w:lang w:val="sk-SK"/>
              </w:rPr>
            </w:pPr>
            <w:del w:id="7839" w:author="Tom" w:date="2015-05-06T18:52:00Z">
              <w:r w:rsidRPr="00CC1681" w:rsidDel="007045BE">
                <w:rPr>
                  <w:rFonts w:cs="CourierNewPSMT"/>
                  <w:sz w:val="18"/>
                  <w:szCs w:val="18"/>
                  <w:lang w:val="sk-SK"/>
                </w:rPr>
                <w:delText>count(MD_Metadata/identificationInfo/SV_ServiceIdentification/pointOfContact/CI_ ResponsibleParty[role.CI_RoleCode.@codeListValue='publisher']) +</w:delText>
              </w:r>
            </w:del>
          </w:p>
          <w:p w14:paraId="471262C8" w14:textId="6875DCC8" w:rsidR="00D36A38" w:rsidRPr="00CC1681" w:rsidRDefault="00D36A38">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del w:id="7840" w:author="Tom" w:date="2015-05-06T18:52:00Z">
              <w:r w:rsidRPr="00CC1681" w:rsidDel="007045BE">
                <w:rPr>
                  <w:rFonts w:cs="CourierNewPSMT"/>
                  <w:sz w:val="18"/>
                  <w:szCs w:val="18"/>
                  <w:lang w:val="sk-SK"/>
                </w:rPr>
                <w:delText>count(MD_Metadata/identificationInfo/SV_ServiceIdentification/pointOfContact/CI_ ResponsibleParty[role.CI_RoleCode.@codeListValue='resourceProvider']) &gt; 0</w:delText>
              </w:r>
            </w:del>
          </w:p>
        </w:tc>
      </w:tr>
      <w:tr w:rsidR="00D36A38" w:rsidRPr="00CC1681" w14:paraId="49A5A559" w14:textId="77777777" w:rsidTr="00B4614F">
        <w:trPr>
          <w:trHeight w:val="252"/>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FFFFFF" w:themeFill="background1"/>
          </w:tcPr>
          <w:p w14:paraId="5024F285"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Adresa </w:t>
            </w:r>
          </w:p>
        </w:tc>
        <w:tc>
          <w:tcPr>
            <w:tcW w:w="430" w:type="pct"/>
            <w:gridSpan w:val="2"/>
            <w:shd w:val="clear" w:color="auto" w:fill="FFFFFF" w:themeFill="background1"/>
            <w:noWrap/>
          </w:tcPr>
          <w:p w14:paraId="3478ABDD"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50" w:type="pct"/>
            <w:gridSpan w:val="3"/>
            <w:shd w:val="clear" w:color="auto" w:fill="FFFFFF" w:themeFill="background1"/>
          </w:tcPr>
          <w:p w14:paraId="14660512"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5" w:type="pct"/>
            <w:shd w:val="clear" w:color="auto" w:fill="FFFFFF" w:themeFill="background1"/>
          </w:tcPr>
          <w:p w14:paraId="28DD3777"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Fyzická adresa, na ktorej je možné kontaktovať zodpovednú osobu; vyplňuje sa ako ulica, mesto, PSČ a krajina a pod.</w:t>
            </w:r>
          </w:p>
        </w:tc>
      </w:tr>
      <w:tr w:rsidR="00D36A38" w:rsidRPr="00CC1681" w14:paraId="6A3DFC58" w14:textId="77777777" w:rsidTr="00B4614F">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72C52E5B"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Ulica</w:t>
            </w:r>
          </w:p>
        </w:tc>
        <w:tc>
          <w:tcPr>
            <w:tcW w:w="430" w:type="pct"/>
            <w:gridSpan w:val="2"/>
            <w:shd w:val="clear" w:color="auto" w:fill="FFFFFF" w:themeFill="background1"/>
            <w:noWrap/>
          </w:tcPr>
          <w:p w14:paraId="11904FE6"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w:t>
            </w:r>
          </w:p>
        </w:tc>
        <w:tc>
          <w:tcPr>
            <w:tcW w:w="950" w:type="pct"/>
            <w:gridSpan w:val="3"/>
            <w:shd w:val="clear" w:color="auto" w:fill="FFFFFF" w:themeFill="background1"/>
          </w:tcPr>
          <w:p w14:paraId="6855E153"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5" w:type="pct"/>
            <w:shd w:val="clear" w:color="auto" w:fill="FFFFFF" w:themeFill="background1"/>
          </w:tcPr>
          <w:p w14:paraId="41B224E3"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Riadok adresy pre miesto; vyplňuje sa ako voľný text.</w:t>
            </w:r>
          </w:p>
        </w:tc>
      </w:tr>
      <w:tr w:rsidR="00D36A38" w:rsidRPr="00CC1681" w14:paraId="1B3194AE" w14:textId="77777777" w:rsidTr="00764B49">
        <w:trPr>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67069AAD"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6"/>
            <w:shd w:val="clear" w:color="auto" w:fill="FFFFFF" w:themeFill="background1"/>
            <w:noWrap/>
          </w:tcPr>
          <w:p w14:paraId="0368CF78"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cs="CourierNewPSMT"/>
                <w:sz w:val="18"/>
                <w:szCs w:val="18"/>
                <w:lang w:val="sk-SK"/>
              </w:rPr>
            </w:pPr>
            <w:r w:rsidRPr="00CC1681">
              <w:rPr>
                <w:rFonts w:eastAsia="Times New Roman" w:cs="Calibri"/>
                <w:color w:val="000000"/>
                <w:sz w:val="18"/>
                <w:szCs w:val="18"/>
                <w:lang w:val="sk-SK" w:eastAsia="cs-CZ"/>
              </w:rPr>
              <w:t xml:space="preserve">381.; XPath pre údaje: </w:t>
            </w:r>
            <w:r w:rsidRPr="00CC1681">
              <w:rPr>
                <w:rFonts w:cs="CourierNewPSMT"/>
                <w:sz w:val="18"/>
                <w:szCs w:val="18"/>
                <w:lang w:val="sk-SK"/>
              </w:rPr>
              <w:t>MD_Metadata</w:t>
            </w:r>
            <w:r w:rsidRPr="00CC1681">
              <w:rPr>
                <w:rFonts w:cs="ArialMT"/>
                <w:sz w:val="18"/>
                <w:szCs w:val="18"/>
                <w:lang w:val="sk-SK"/>
              </w:rPr>
              <w:t>/identificationInfo[1]/</w:t>
            </w:r>
            <w:r w:rsidRPr="00CC1681">
              <w:rPr>
                <w:rFonts w:cs="CourierNewPSMT"/>
                <w:sz w:val="18"/>
                <w:szCs w:val="18"/>
                <w:lang w:val="sk-SK"/>
              </w:rPr>
              <w:t>MD_DataIdentification/pointOfContact/CI_ResponsibleParty/contactInfo/CI_Contact/address/CI_Address/deliveryPoint</w:t>
            </w:r>
          </w:p>
          <w:p w14:paraId="66EBE24B"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cs="CourierNewPSMT"/>
                <w:sz w:val="18"/>
                <w:szCs w:val="18"/>
                <w:lang w:val="sk-SK"/>
              </w:rPr>
            </w:pPr>
          </w:p>
          <w:p w14:paraId="02553DD4"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XPath pre služby: </w:t>
            </w:r>
            <w:r w:rsidRPr="00CC1681">
              <w:rPr>
                <w:rFonts w:cs="CourierNewPSMT"/>
                <w:sz w:val="18"/>
                <w:szCs w:val="18"/>
                <w:lang w:val="sk-SK"/>
              </w:rPr>
              <w:t>MD_Metadata</w:t>
            </w:r>
            <w:r w:rsidRPr="00CC1681">
              <w:rPr>
                <w:rFonts w:cs="ArialMT"/>
                <w:sz w:val="18"/>
                <w:szCs w:val="18"/>
                <w:lang w:val="sk-SK"/>
              </w:rPr>
              <w:t>/identificationInfo[1]/SV</w:t>
            </w:r>
            <w:r w:rsidRPr="00CC1681">
              <w:rPr>
                <w:rFonts w:cs="CourierNewPSMT"/>
                <w:sz w:val="18"/>
                <w:szCs w:val="18"/>
                <w:lang w:val="sk-SK"/>
              </w:rPr>
              <w:t>_ServiceIdentification/pointOfContact/CI_ResponsibleParty/contactInfo/CI_Contact/address/CI_Address/deliveryPoint</w:t>
            </w:r>
          </w:p>
        </w:tc>
      </w:tr>
      <w:tr w:rsidR="00D36A38" w:rsidRPr="00CC1681" w14:paraId="56C07BFA" w14:textId="77777777" w:rsidTr="00764B49">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5821A690"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Mesto</w:t>
            </w:r>
          </w:p>
        </w:tc>
        <w:tc>
          <w:tcPr>
            <w:tcW w:w="416" w:type="pct"/>
            <w:shd w:val="clear" w:color="auto" w:fill="FFFFFF" w:themeFill="background1"/>
            <w:noWrap/>
          </w:tcPr>
          <w:p w14:paraId="1DFFBA81"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0..1</w:t>
            </w:r>
          </w:p>
        </w:tc>
        <w:tc>
          <w:tcPr>
            <w:tcW w:w="949" w:type="pct"/>
            <w:gridSpan w:val="3"/>
            <w:shd w:val="clear" w:color="auto" w:fill="FFFFFF" w:themeFill="background1"/>
          </w:tcPr>
          <w:p w14:paraId="76A2B8AF"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80" w:type="pct"/>
            <w:gridSpan w:val="2"/>
            <w:shd w:val="clear" w:color="auto" w:fill="FFFFFF" w:themeFill="background1"/>
          </w:tcPr>
          <w:p w14:paraId="5B93F8E6"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Mesto; vyplňuje sa ako voľný text.</w:t>
            </w:r>
          </w:p>
        </w:tc>
      </w:tr>
      <w:tr w:rsidR="00D36A38" w:rsidRPr="00CC1681" w14:paraId="659A844E" w14:textId="77777777" w:rsidTr="00764B49">
        <w:trPr>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3160F94B"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6"/>
            <w:shd w:val="clear" w:color="auto" w:fill="FFFFFF" w:themeFill="background1"/>
            <w:noWrap/>
          </w:tcPr>
          <w:p w14:paraId="7048730E"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cs="CourierNewPSMT"/>
                <w:sz w:val="18"/>
                <w:szCs w:val="18"/>
                <w:lang w:val="sk-SK"/>
              </w:rPr>
            </w:pPr>
            <w:r w:rsidRPr="00CC1681">
              <w:rPr>
                <w:rFonts w:eastAsia="Times New Roman" w:cs="Calibri"/>
                <w:color w:val="000000"/>
                <w:sz w:val="18"/>
                <w:szCs w:val="18"/>
                <w:lang w:val="sk-SK" w:eastAsia="cs-CZ"/>
              </w:rPr>
              <w:t xml:space="preserve">382.; XPath pre údaje: </w:t>
            </w:r>
            <w:r w:rsidRPr="00CC1681">
              <w:rPr>
                <w:rFonts w:cs="CourierNewPSMT"/>
                <w:sz w:val="18"/>
                <w:szCs w:val="18"/>
                <w:lang w:val="sk-SK"/>
              </w:rPr>
              <w:t>MD_Metadata</w:t>
            </w:r>
            <w:r w:rsidRPr="00CC1681">
              <w:rPr>
                <w:rFonts w:cs="ArialMT"/>
                <w:sz w:val="18"/>
                <w:szCs w:val="18"/>
                <w:lang w:val="sk-SK"/>
              </w:rPr>
              <w:t>/identificationInfo[1]/</w:t>
            </w:r>
            <w:r w:rsidRPr="00CC1681">
              <w:rPr>
                <w:rFonts w:cs="CourierNewPSMT"/>
                <w:sz w:val="18"/>
                <w:szCs w:val="18"/>
                <w:lang w:val="sk-SK"/>
              </w:rPr>
              <w:t>MD_DataIdentification/pointOfContact/CI_ResponsibleParty/contactInfo/CI_Contact/address/CI_Address/city</w:t>
            </w:r>
          </w:p>
          <w:p w14:paraId="2672E4DC"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cs="CourierNewPSMT"/>
                <w:sz w:val="18"/>
                <w:szCs w:val="18"/>
                <w:lang w:val="sk-SK"/>
              </w:rPr>
            </w:pPr>
          </w:p>
          <w:p w14:paraId="20C2A0AB"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XPath pre služby: </w:t>
            </w:r>
            <w:r w:rsidRPr="00CC1681">
              <w:rPr>
                <w:rFonts w:cs="CourierNewPSMT"/>
                <w:sz w:val="18"/>
                <w:szCs w:val="18"/>
                <w:lang w:val="sk-SK"/>
              </w:rPr>
              <w:t>MD_Metadata</w:t>
            </w:r>
            <w:r w:rsidRPr="00CC1681">
              <w:rPr>
                <w:rFonts w:cs="ArialMT"/>
                <w:sz w:val="18"/>
                <w:szCs w:val="18"/>
                <w:lang w:val="sk-SK"/>
              </w:rPr>
              <w:t>/identificationInfo[1]/SV</w:t>
            </w:r>
            <w:r w:rsidRPr="00CC1681">
              <w:rPr>
                <w:rFonts w:cs="CourierNewPSMT"/>
                <w:sz w:val="18"/>
                <w:szCs w:val="18"/>
                <w:lang w:val="sk-SK"/>
              </w:rPr>
              <w:t>_ServiceIdentification/pointOfContact/CI_ResponsibleParty/contactInfo/CI_Contact/address/CI_Address/city</w:t>
            </w:r>
          </w:p>
        </w:tc>
      </w:tr>
      <w:tr w:rsidR="00D36A38" w:rsidRPr="00CC1681" w14:paraId="56527DA8" w14:textId="77777777" w:rsidTr="00B4614F">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73D28969"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Administratívna oblasť</w:t>
            </w:r>
          </w:p>
        </w:tc>
        <w:tc>
          <w:tcPr>
            <w:tcW w:w="416" w:type="pct"/>
            <w:shd w:val="clear" w:color="auto" w:fill="FFFFFF" w:themeFill="background1"/>
            <w:noWrap/>
          </w:tcPr>
          <w:p w14:paraId="6EEE829E"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0..1</w:t>
            </w:r>
          </w:p>
        </w:tc>
        <w:tc>
          <w:tcPr>
            <w:tcW w:w="941" w:type="pct"/>
            <w:gridSpan w:val="2"/>
            <w:shd w:val="clear" w:color="auto" w:fill="FFFFFF" w:themeFill="background1"/>
          </w:tcPr>
          <w:p w14:paraId="4F15E2CE"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88" w:type="pct"/>
            <w:gridSpan w:val="3"/>
            <w:shd w:val="clear" w:color="auto" w:fill="FFFFFF" w:themeFill="background1"/>
          </w:tcPr>
          <w:p w14:paraId="15AAD8F9"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Štát, oblasť miesta; vyplňuje sa ako voľný text.</w:t>
            </w:r>
          </w:p>
        </w:tc>
      </w:tr>
      <w:tr w:rsidR="00D36A38" w:rsidRPr="00CC1681" w14:paraId="475E381D" w14:textId="77777777" w:rsidTr="00764B49">
        <w:trPr>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35AB6E86"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6"/>
            <w:shd w:val="clear" w:color="auto" w:fill="FFFFFF" w:themeFill="background1"/>
            <w:noWrap/>
          </w:tcPr>
          <w:p w14:paraId="0CBBD204"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cs="CourierNewPSMT"/>
                <w:sz w:val="18"/>
                <w:szCs w:val="18"/>
                <w:lang w:val="sk-SK"/>
              </w:rPr>
            </w:pPr>
            <w:r w:rsidRPr="00CC1681">
              <w:rPr>
                <w:rFonts w:eastAsia="Times New Roman" w:cs="Calibri"/>
                <w:color w:val="000000"/>
                <w:sz w:val="18"/>
                <w:szCs w:val="18"/>
                <w:lang w:val="sk-SK" w:eastAsia="cs-CZ"/>
              </w:rPr>
              <w:t xml:space="preserve">383.; XPath pre údaje: </w:t>
            </w:r>
            <w:r w:rsidRPr="00CC1681">
              <w:rPr>
                <w:rFonts w:cs="CourierNewPSMT"/>
                <w:sz w:val="18"/>
                <w:szCs w:val="18"/>
                <w:lang w:val="sk-SK"/>
              </w:rPr>
              <w:t>MD_Metadata</w:t>
            </w:r>
            <w:r w:rsidRPr="00CC1681">
              <w:rPr>
                <w:rFonts w:cs="ArialMT"/>
                <w:sz w:val="18"/>
                <w:szCs w:val="18"/>
                <w:lang w:val="sk-SK"/>
              </w:rPr>
              <w:t>/identificationInfo[1]/</w:t>
            </w:r>
            <w:r w:rsidRPr="00CC1681">
              <w:rPr>
                <w:rFonts w:cs="CourierNewPSMT"/>
                <w:sz w:val="18"/>
                <w:szCs w:val="18"/>
                <w:lang w:val="sk-SK"/>
              </w:rPr>
              <w:t>MD_DataIdentification/pointOfContact/CI_ResponsibleParty/contactInfo/CI_Contact/address/CI_Address/administrativeArea</w:t>
            </w:r>
          </w:p>
          <w:p w14:paraId="1C7493EF"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p>
          <w:p w14:paraId="3F5BFF4E"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XPath pre služby: </w:t>
            </w:r>
            <w:r w:rsidRPr="00CC1681">
              <w:rPr>
                <w:rFonts w:cs="CourierNewPSMT"/>
                <w:sz w:val="18"/>
                <w:szCs w:val="18"/>
                <w:lang w:val="sk-SK"/>
              </w:rPr>
              <w:t>MD_Metadata</w:t>
            </w:r>
            <w:r w:rsidRPr="00CC1681">
              <w:rPr>
                <w:rFonts w:cs="ArialMT"/>
                <w:sz w:val="18"/>
                <w:szCs w:val="18"/>
                <w:lang w:val="sk-SK"/>
              </w:rPr>
              <w:t>/identificationInfo[1]/SV</w:t>
            </w:r>
            <w:r w:rsidRPr="00CC1681">
              <w:rPr>
                <w:rFonts w:cs="CourierNewPSMT"/>
                <w:sz w:val="18"/>
                <w:szCs w:val="18"/>
                <w:lang w:val="sk-SK"/>
              </w:rPr>
              <w:t>_ServiceIdentification/pointOfContact/CI_Responsi</w:t>
            </w:r>
            <w:r w:rsidRPr="00CC1681">
              <w:rPr>
                <w:rFonts w:cs="CourierNewPSMT"/>
                <w:sz w:val="18"/>
                <w:szCs w:val="18"/>
                <w:lang w:val="sk-SK"/>
              </w:rPr>
              <w:lastRenderedPageBreak/>
              <w:t>bleParty/contactInfo/CI_Contact/address/CI_Address/administrativeArea</w:t>
            </w:r>
          </w:p>
        </w:tc>
      </w:tr>
      <w:tr w:rsidR="00D36A38" w:rsidRPr="00CC1681" w14:paraId="04A0FC02" w14:textId="77777777" w:rsidTr="00B4614F">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049B9624"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lastRenderedPageBreak/>
              <w:t>PSČ</w:t>
            </w:r>
          </w:p>
        </w:tc>
        <w:tc>
          <w:tcPr>
            <w:tcW w:w="416" w:type="pct"/>
            <w:shd w:val="clear" w:color="auto" w:fill="FFFFFF" w:themeFill="background1"/>
            <w:noWrap/>
          </w:tcPr>
          <w:p w14:paraId="5FDBA23E"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0..1</w:t>
            </w:r>
          </w:p>
        </w:tc>
        <w:tc>
          <w:tcPr>
            <w:tcW w:w="941" w:type="pct"/>
            <w:gridSpan w:val="2"/>
            <w:shd w:val="clear" w:color="auto" w:fill="FFFFFF" w:themeFill="background1"/>
          </w:tcPr>
          <w:p w14:paraId="07EC0316"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88" w:type="pct"/>
            <w:gridSpan w:val="3"/>
            <w:shd w:val="clear" w:color="auto" w:fill="FFFFFF" w:themeFill="background1"/>
          </w:tcPr>
          <w:p w14:paraId="043F1F50"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PSČ alebo iný poštový kód; vyplňuje sa ako voľný text.</w:t>
            </w:r>
          </w:p>
        </w:tc>
      </w:tr>
      <w:tr w:rsidR="00D36A38" w:rsidRPr="00CC1681" w14:paraId="60264C30" w14:textId="77777777" w:rsidTr="00764B49">
        <w:trPr>
          <w:trHeight w:val="389"/>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2EF09831"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6"/>
            <w:shd w:val="clear" w:color="auto" w:fill="FFFFFF" w:themeFill="background1"/>
            <w:noWrap/>
          </w:tcPr>
          <w:p w14:paraId="5F0B63DE"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cs="CourierNewPSMT"/>
                <w:sz w:val="18"/>
                <w:szCs w:val="18"/>
                <w:lang w:val="sk-SK"/>
              </w:rPr>
            </w:pPr>
            <w:r w:rsidRPr="00CC1681">
              <w:rPr>
                <w:rFonts w:eastAsia="Times New Roman" w:cs="Calibri"/>
                <w:color w:val="000000"/>
                <w:sz w:val="18"/>
                <w:szCs w:val="18"/>
                <w:lang w:val="sk-SK" w:eastAsia="cs-CZ"/>
              </w:rPr>
              <w:t xml:space="preserve">384.; XPath pre údaje: </w:t>
            </w:r>
            <w:r w:rsidRPr="00CC1681">
              <w:rPr>
                <w:rFonts w:cs="CourierNewPSMT"/>
                <w:sz w:val="18"/>
                <w:szCs w:val="18"/>
                <w:lang w:val="sk-SK"/>
              </w:rPr>
              <w:t>MD_Metadata</w:t>
            </w:r>
            <w:r w:rsidRPr="00CC1681">
              <w:rPr>
                <w:rFonts w:cs="ArialMT"/>
                <w:sz w:val="18"/>
                <w:szCs w:val="18"/>
                <w:lang w:val="sk-SK"/>
              </w:rPr>
              <w:t>/identificationInfo[1]/</w:t>
            </w:r>
            <w:r w:rsidRPr="00CC1681">
              <w:rPr>
                <w:rFonts w:cs="CourierNewPSMT"/>
                <w:sz w:val="18"/>
                <w:szCs w:val="18"/>
                <w:lang w:val="sk-SK"/>
              </w:rPr>
              <w:t>MD_DataIdentification/pointOfContact/CI_ResponsibleParty/contactInfo/CI_Contact/address/CI_Address/postalCode</w:t>
            </w:r>
          </w:p>
          <w:p w14:paraId="53033435"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cs="CourierNewPSMT"/>
                <w:sz w:val="18"/>
                <w:szCs w:val="18"/>
                <w:lang w:val="sk-SK"/>
              </w:rPr>
            </w:pPr>
          </w:p>
          <w:p w14:paraId="3CF6B90F"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XPath pre služby: </w:t>
            </w:r>
            <w:r w:rsidRPr="00CC1681">
              <w:rPr>
                <w:rFonts w:cs="CourierNewPSMT"/>
                <w:sz w:val="18"/>
                <w:szCs w:val="18"/>
                <w:lang w:val="sk-SK"/>
              </w:rPr>
              <w:t>MD_Metadata</w:t>
            </w:r>
            <w:r w:rsidRPr="00CC1681">
              <w:rPr>
                <w:rFonts w:cs="ArialMT"/>
                <w:sz w:val="18"/>
                <w:szCs w:val="18"/>
                <w:lang w:val="sk-SK"/>
              </w:rPr>
              <w:t>/identificationInfo[1]/</w:t>
            </w:r>
            <w:r w:rsidRPr="00CC1681">
              <w:rPr>
                <w:rFonts w:cs="CourierNewPSMT"/>
                <w:sz w:val="18"/>
                <w:szCs w:val="18"/>
                <w:lang w:val="sk-SK"/>
              </w:rPr>
              <w:t>SV_ServiceIdentification/pointOfContact/CI_ResponsibleParty/contactInfo/CI_Contact/address/CI_Address/postalCode</w:t>
            </w:r>
          </w:p>
        </w:tc>
      </w:tr>
      <w:tr w:rsidR="00D36A38" w:rsidRPr="00CC1681" w14:paraId="176D7623" w14:textId="77777777" w:rsidTr="00764B49">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3845C22D"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Krajina</w:t>
            </w:r>
          </w:p>
        </w:tc>
        <w:tc>
          <w:tcPr>
            <w:tcW w:w="416" w:type="pct"/>
            <w:shd w:val="clear" w:color="auto" w:fill="FFFFFF" w:themeFill="background1"/>
            <w:noWrap/>
          </w:tcPr>
          <w:p w14:paraId="67371209"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0..1</w:t>
            </w:r>
          </w:p>
        </w:tc>
        <w:tc>
          <w:tcPr>
            <w:tcW w:w="949" w:type="pct"/>
            <w:gridSpan w:val="3"/>
            <w:shd w:val="clear" w:color="auto" w:fill="FFFFFF" w:themeFill="background1"/>
          </w:tcPr>
          <w:p w14:paraId="46BBCD5E"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80" w:type="pct"/>
            <w:gridSpan w:val="2"/>
            <w:shd w:val="clear" w:color="auto" w:fill="FFFFFF" w:themeFill="background1"/>
          </w:tcPr>
          <w:p w14:paraId="2DC270C8"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Názov štátu; vyplňuje sa ako voľný text.</w:t>
            </w:r>
          </w:p>
        </w:tc>
      </w:tr>
      <w:tr w:rsidR="00D36A38" w:rsidRPr="00CC1681" w14:paraId="40FBE904" w14:textId="77777777" w:rsidTr="00764B49">
        <w:trPr>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5D59C925"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6"/>
            <w:shd w:val="clear" w:color="auto" w:fill="FFFFFF" w:themeFill="background1"/>
            <w:noWrap/>
          </w:tcPr>
          <w:p w14:paraId="588685A1"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cs="CourierNewPSMT"/>
                <w:sz w:val="18"/>
                <w:szCs w:val="18"/>
                <w:lang w:val="sk-SK"/>
              </w:rPr>
            </w:pPr>
            <w:r w:rsidRPr="00CC1681">
              <w:rPr>
                <w:rFonts w:eastAsia="Times New Roman" w:cs="Calibri"/>
                <w:color w:val="000000"/>
                <w:sz w:val="18"/>
                <w:szCs w:val="18"/>
                <w:lang w:val="sk-SK" w:eastAsia="cs-CZ"/>
              </w:rPr>
              <w:t xml:space="preserve">385.; XPath pre údaje: </w:t>
            </w:r>
            <w:r w:rsidRPr="00CC1681">
              <w:rPr>
                <w:rFonts w:cs="CourierNewPSMT"/>
                <w:sz w:val="18"/>
                <w:szCs w:val="18"/>
                <w:lang w:val="sk-SK"/>
              </w:rPr>
              <w:t>MD_Metadata</w:t>
            </w:r>
            <w:r w:rsidRPr="00CC1681">
              <w:rPr>
                <w:rFonts w:cs="ArialMT"/>
                <w:sz w:val="18"/>
                <w:szCs w:val="18"/>
                <w:lang w:val="sk-SK"/>
              </w:rPr>
              <w:t>/identificationInfo[1]/</w:t>
            </w:r>
            <w:r w:rsidRPr="00CC1681">
              <w:rPr>
                <w:rFonts w:cs="CourierNewPSMT"/>
                <w:sz w:val="18"/>
                <w:szCs w:val="18"/>
                <w:lang w:val="sk-SK"/>
              </w:rPr>
              <w:t>MD_DataIdentification/pointOfContact/CI_ResponsibleParty/contactInfo/CI_Contact/address/CI_Address/country</w:t>
            </w:r>
          </w:p>
          <w:p w14:paraId="3BC14EA0"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cs="CourierNewPSMT"/>
                <w:sz w:val="18"/>
                <w:szCs w:val="18"/>
                <w:lang w:val="sk-SK"/>
              </w:rPr>
            </w:pPr>
          </w:p>
          <w:p w14:paraId="01F22180"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XPath pre služby: </w:t>
            </w:r>
            <w:r w:rsidRPr="00CC1681">
              <w:rPr>
                <w:rFonts w:cs="CourierNewPSMT"/>
                <w:sz w:val="18"/>
                <w:szCs w:val="18"/>
                <w:lang w:val="sk-SK"/>
              </w:rPr>
              <w:t>MD_Metadata</w:t>
            </w:r>
            <w:r w:rsidRPr="00CC1681">
              <w:rPr>
                <w:rFonts w:cs="ArialMT"/>
                <w:sz w:val="18"/>
                <w:szCs w:val="18"/>
                <w:lang w:val="sk-SK"/>
              </w:rPr>
              <w:t>/identificationInfo[1]/SV</w:t>
            </w:r>
            <w:r w:rsidRPr="00CC1681">
              <w:rPr>
                <w:rFonts w:cs="CourierNewPSMT"/>
                <w:sz w:val="18"/>
                <w:szCs w:val="18"/>
                <w:lang w:val="sk-SK"/>
              </w:rPr>
              <w:t>_ServiceIdentification/pointOfContact/CI_ResponsibleParty/contactInfo/CI_Contact/address/CI_Address/country</w:t>
            </w:r>
          </w:p>
        </w:tc>
      </w:tr>
      <w:tr w:rsidR="00D36A38" w:rsidRPr="00CC1681" w14:paraId="60402E29" w14:textId="77777777" w:rsidTr="00764B49">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1B271D2B"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E-mail</w:t>
            </w:r>
          </w:p>
        </w:tc>
        <w:tc>
          <w:tcPr>
            <w:tcW w:w="416" w:type="pct"/>
            <w:shd w:val="clear" w:color="auto" w:fill="FFFFFF" w:themeFill="background1"/>
            <w:noWrap/>
          </w:tcPr>
          <w:p w14:paraId="4696B584"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w:t>
            </w:r>
          </w:p>
        </w:tc>
        <w:tc>
          <w:tcPr>
            <w:tcW w:w="949" w:type="pct"/>
            <w:gridSpan w:val="3"/>
            <w:shd w:val="clear" w:color="auto" w:fill="FFFFFF" w:themeFill="background1"/>
          </w:tcPr>
          <w:p w14:paraId="1EBE59F4"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80" w:type="pct"/>
            <w:gridSpan w:val="2"/>
            <w:shd w:val="clear" w:color="auto" w:fill="FFFFFF" w:themeFill="background1"/>
          </w:tcPr>
          <w:p w14:paraId="078DA6AF"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Kontaktná e-mailová adresa, vyplňuje sa ako reťazec znakov.</w:t>
            </w:r>
          </w:p>
        </w:tc>
      </w:tr>
      <w:tr w:rsidR="00D36A38" w:rsidRPr="00CC1681" w14:paraId="6F513834" w14:textId="77777777" w:rsidTr="00764B49">
        <w:trPr>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1937C9A4"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6"/>
            <w:shd w:val="clear" w:color="auto" w:fill="FFFFFF" w:themeFill="background1"/>
            <w:noWrap/>
          </w:tcPr>
          <w:p w14:paraId="0C3F5DE4"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cs="CourierNewPSMT"/>
                <w:sz w:val="18"/>
                <w:szCs w:val="18"/>
                <w:lang w:val="sk-SK"/>
              </w:rPr>
            </w:pPr>
            <w:r w:rsidRPr="00CC1681">
              <w:rPr>
                <w:rFonts w:eastAsia="Times New Roman" w:cs="Calibri"/>
                <w:color w:val="000000"/>
                <w:sz w:val="18"/>
                <w:szCs w:val="18"/>
                <w:lang w:val="sk-SK" w:eastAsia="cs-CZ"/>
              </w:rPr>
              <w:t xml:space="preserve">386.; XPath pre údaje: </w:t>
            </w:r>
            <w:r w:rsidRPr="00CC1681">
              <w:rPr>
                <w:rFonts w:cs="CourierNewPSMT"/>
                <w:sz w:val="18"/>
                <w:szCs w:val="18"/>
                <w:lang w:val="sk-SK"/>
              </w:rPr>
              <w:t>MD_Metadata</w:t>
            </w:r>
            <w:r w:rsidRPr="00CC1681">
              <w:rPr>
                <w:rFonts w:cs="ArialMT"/>
                <w:sz w:val="18"/>
                <w:szCs w:val="18"/>
                <w:lang w:val="sk-SK"/>
              </w:rPr>
              <w:t>/identificationInfo[1]/</w:t>
            </w:r>
            <w:r w:rsidRPr="00CC1681">
              <w:rPr>
                <w:rFonts w:cs="CourierNewPSMT"/>
                <w:sz w:val="18"/>
                <w:szCs w:val="18"/>
                <w:lang w:val="sk-SK"/>
              </w:rPr>
              <w:t>MD_DataIdentification/pointOfContact/CI_ResponsibleParty/contactInfo/CI_Contact/address/CI_Address/electronicMailAddress</w:t>
            </w:r>
          </w:p>
          <w:p w14:paraId="7601A7FA"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cs="CourierNewPSMT"/>
                <w:sz w:val="18"/>
                <w:szCs w:val="18"/>
                <w:lang w:val="sk-SK"/>
              </w:rPr>
            </w:pPr>
          </w:p>
          <w:p w14:paraId="38960BD8"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XPath pre služby: </w:t>
            </w:r>
            <w:r w:rsidRPr="00CC1681">
              <w:rPr>
                <w:rFonts w:cs="CourierNewPSMT"/>
                <w:sz w:val="18"/>
                <w:szCs w:val="18"/>
                <w:lang w:val="sk-SK"/>
              </w:rPr>
              <w:t>MD_Metadata</w:t>
            </w:r>
            <w:r w:rsidRPr="00CC1681">
              <w:rPr>
                <w:rFonts w:cs="ArialMT"/>
                <w:sz w:val="18"/>
                <w:szCs w:val="18"/>
                <w:lang w:val="sk-SK"/>
              </w:rPr>
              <w:t>/identificationInfo[1]/</w:t>
            </w:r>
            <w:r w:rsidRPr="00CC1681">
              <w:rPr>
                <w:rFonts w:cs="CourierNewPSMT"/>
                <w:sz w:val="18"/>
                <w:szCs w:val="18"/>
                <w:lang w:val="sk-SK"/>
              </w:rPr>
              <w:t>SV_ServiceIdentification/pointOfContact/CI_ResponsibleParty/contactInfo/CI_Contact/address/CI_Address/electronicMailAddress</w:t>
            </w:r>
          </w:p>
        </w:tc>
      </w:tr>
      <w:tr w:rsidR="00D36A38" w:rsidRPr="00CC1681" w14:paraId="223FF06D" w14:textId="77777777" w:rsidTr="00B4614F">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19E621D2"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Telefónne číslo</w:t>
            </w:r>
          </w:p>
        </w:tc>
        <w:tc>
          <w:tcPr>
            <w:tcW w:w="430" w:type="pct"/>
            <w:gridSpan w:val="2"/>
            <w:shd w:val="clear" w:color="auto" w:fill="FFFFFF" w:themeFill="background1"/>
            <w:noWrap/>
          </w:tcPr>
          <w:p w14:paraId="2CAC43BE"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50" w:type="pct"/>
            <w:gridSpan w:val="3"/>
            <w:shd w:val="clear" w:color="auto" w:fill="FFFFFF" w:themeFill="background1"/>
          </w:tcPr>
          <w:p w14:paraId="67AF8A51"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5" w:type="pct"/>
            <w:shd w:val="clear" w:color="auto" w:fill="FFFFFF" w:themeFill="background1"/>
          </w:tcPr>
          <w:p w14:paraId="545A2B67" w14:textId="77777777" w:rsidR="00D36A38" w:rsidRPr="00CC1681" w:rsidRDefault="00D36A38" w:rsidP="00764B4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Telefónne čísla, na ktorých je možné kontaktovať organizáciu alebo osobu.</w:t>
            </w:r>
          </w:p>
        </w:tc>
      </w:tr>
      <w:tr w:rsidR="00D36A38" w:rsidRPr="00CC1681" w14:paraId="737FCEC7" w14:textId="77777777" w:rsidTr="00764B49">
        <w:trPr>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09F74F8E"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6"/>
            <w:shd w:val="clear" w:color="auto" w:fill="FFFFFF" w:themeFill="background1"/>
            <w:noWrap/>
          </w:tcPr>
          <w:p w14:paraId="6FB3B8C6" w14:textId="77777777" w:rsidR="00D36A38" w:rsidRPr="00CC1681" w:rsidRDefault="00D36A38" w:rsidP="00764B4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CourierNewPSMT"/>
                <w:sz w:val="18"/>
                <w:szCs w:val="18"/>
                <w:lang w:val="sk-SK"/>
              </w:rPr>
            </w:pPr>
            <w:r w:rsidRPr="00CC1681">
              <w:rPr>
                <w:rFonts w:eastAsia="Times New Roman" w:cs="Calibri"/>
                <w:color w:val="000000"/>
                <w:sz w:val="18"/>
                <w:szCs w:val="18"/>
                <w:lang w:val="sk-SK" w:eastAsia="cs-CZ"/>
              </w:rPr>
              <w:t xml:space="preserve">388.; XPath pre údaje: </w:t>
            </w:r>
            <w:r w:rsidRPr="00CC1681">
              <w:rPr>
                <w:rFonts w:cs="CourierNewPSMT"/>
                <w:sz w:val="18"/>
                <w:szCs w:val="18"/>
                <w:lang w:val="sk-SK"/>
              </w:rPr>
              <w:t>MD_Metadata</w:t>
            </w:r>
            <w:r w:rsidRPr="00CC1681">
              <w:rPr>
                <w:rFonts w:cs="ArialMT"/>
                <w:sz w:val="18"/>
                <w:szCs w:val="18"/>
                <w:lang w:val="sk-SK"/>
              </w:rPr>
              <w:t>/identificationInfo[1]/</w:t>
            </w:r>
            <w:r w:rsidRPr="00CC1681">
              <w:rPr>
                <w:rFonts w:cs="CourierNewPSMT"/>
                <w:sz w:val="18"/>
                <w:szCs w:val="18"/>
                <w:lang w:val="sk-SK"/>
              </w:rPr>
              <w:t>MD_DataIdentification/pointOfContact/CI_ResponsibleParty/contactInfo/CI_Contact/phone/CI_Telephone/voice</w:t>
            </w:r>
          </w:p>
          <w:p w14:paraId="5CC47AFD" w14:textId="77777777" w:rsidR="00D36A38" w:rsidRPr="00CC1681" w:rsidRDefault="00D36A38" w:rsidP="00764B4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CourierNewPSMT"/>
                <w:sz w:val="18"/>
                <w:szCs w:val="18"/>
                <w:lang w:val="sk-SK"/>
              </w:rPr>
            </w:pPr>
          </w:p>
          <w:p w14:paraId="78AF2DDF" w14:textId="77777777" w:rsidR="00D36A38" w:rsidRPr="00CC1681" w:rsidRDefault="00D36A38" w:rsidP="00764B4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XPath pre služby: </w:t>
            </w:r>
            <w:r w:rsidRPr="00CC1681">
              <w:rPr>
                <w:rFonts w:cs="CourierNewPSMT"/>
                <w:sz w:val="18"/>
                <w:szCs w:val="18"/>
                <w:lang w:val="sk-SK"/>
              </w:rPr>
              <w:t>MD_Metadata</w:t>
            </w:r>
            <w:r w:rsidRPr="00CC1681">
              <w:rPr>
                <w:rFonts w:cs="ArialMT"/>
                <w:sz w:val="18"/>
                <w:szCs w:val="18"/>
                <w:lang w:val="sk-SK"/>
              </w:rPr>
              <w:t>/identificationInfo[1]/</w:t>
            </w:r>
            <w:r w:rsidRPr="00CC1681">
              <w:rPr>
                <w:rFonts w:cs="CourierNewPSMT"/>
                <w:sz w:val="18"/>
                <w:szCs w:val="18"/>
                <w:lang w:val="sk-SK"/>
              </w:rPr>
              <w:t>SV_ServiceIdentification/pointOfContact/CI_ResponsibleParty/contactInfo/CI_Contact/phone/CI_Telephone/voice</w:t>
            </w:r>
          </w:p>
        </w:tc>
      </w:tr>
      <w:tr w:rsidR="00D36A38" w:rsidRPr="00CC1681" w14:paraId="56BE29EF" w14:textId="77777777" w:rsidTr="001A670A">
        <w:tblPrEx>
          <w:tblW w:w="5000" w:type="pct"/>
          <w:tblLayout w:type="fixed"/>
          <w:tblPrExChange w:id="7841" w:author="Tom" w:date="2015-05-09T16:13:00Z">
            <w:tblPrEx>
              <w:tblW w:w="5000" w:type="pct"/>
              <w:tblLayout w:type="fixed"/>
            </w:tblPrEx>
          </w:tblPrExChange>
        </w:tblPrEx>
        <w:trPr>
          <w:cnfStyle w:val="000000100000" w:firstRow="0" w:lastRow="0" w:firstColumn="0" w:lastColumn="0" w:oddVBand="0" w:evenVBand="0" w:oddHBand="1" w:evenHBand="0" w:firstRowFirstColumn="0" w:firstRowLastColumn="0" w:lastRowFirstColumn="0" w:lastRowLastColumn="0"/>
          <w:trHeight w:val="286"/>
          <w:trPrChange w:id="7842" w:author="Tom" w:date="2015-05-09T16:13:00Z">
            <w:trPr>
              <w:trHeight w:val="850"/>
            </w:trPr>
          </w:trPrChange>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Change w:id="7843" w:author="Tom" w:date="2015-05-09T16:13:00Z">
              <w:tcPr>
                <w:tcW w:w="1055" w:type="pct"/>
                <w:gridSpan w:val="2"/>
                <w:vMerge w:val="restart"/>
                <w:shd w:val="clear" w:color="auto" w:fill="FFFFFF" w:themeFill="background1"/>
              </w:tcPr>
            </w:tcPrChange>
          </w:tcPr>
          <w:p w14:paraId="092C916C" w14:textId="77777777" w:rsidR="00D36A38" w:rsidRPr="00CC1681" w:rsidRDefault="00D36A38" w:rsidP="00764B49">
            <w:pPr>
              <w:cnfStyle w:val="001000100000" w:firstRow="0" w:lastRow="0" w:firstColumn="1"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Úloha zodpovednej strany</w:t>
            </w:r>
          </w:p>
        </w:tc>
        <w:tc>
          <w:tcPr>
            <w:tcW w:w="430" w:type="pct"/>
            <w:gridSpan w:val="2"/>
            <w:shd w:val="clear" w:color="auto" w:fill="FFFFFF" w:themeFill="background1"/>
            <w:noWrap/>
            <w:tcPrChange w:id="7844" w:author="Tom" w:date="2015-05-09T16:13:00Z">
              <w:tcPr>
                <w:tcW w:w="430" w:type="pct"/>
                <w:gridSpan w:val="2"/>
                <w:shd w:val="clear" w:color="auto" w:fill="FFFFFF" w:themeFill="background1"/>
                <w:noWrap/>
              </w:tcPr>
            </w:tcPrChange>
          </w:tcPr>
          <w:p w14:paraId="0DD389B8"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50" w:type="pct"/>
            <w:gridSpan w:val="3"/>
            <w:shd w:val="clear" w:color="auto" w:fill="FFFFFF" w:themeFill="background1"/>
            <w:tcPrChange w:id="7845" w:author="Tom" w:date="2015-05-09T16:13:00Z">
              <w:tcPr>
                <w:tcW w:w="950" w:type="pct"/>
                <w:gridSpan w:val="3"/>
                <w:shd w:val="clear" w:color="auto" w:fill="FFFFFF" w:themeFill="background1"/>
              </w:tcPr>
            </w:tcPrChange>
          </w:tcPr>
          <w:p w14:paraId="07571524"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5" w:type="pct"/>
            <w:shd w:val="clear" w:color="auto" w:fill="FFFFFF" w:themeFill="background1"/>
            <w:tcPrChange w:id="7846" w:author="Tom" w:date="2015-05-09T16:13:00Z">
              <w:tcPr>
                <w:tcW w:w="2565" w:type="pct"/>
                <w:shd w:val="clear" w:color="auto" w:fill="FFFFFF" w:themeFill="background1"/>
              </w:tcPr>
            </w:tcPrChange>
          </w:tcPr>
          <w:p w14:paraId="2212D171" w14:textId="77777777" w:rsidR="007045BE" w:rsidRDefault="00D36A38">
            <w:pPr>
              <w:cnfStyle w:val="000000100000" w:firstRow="0" w:lastRow="0" w:firstColumn="0" w:lastColumn="0" w:oddVBand="0" w:evenVBand="0" w:oddHBand="1" w:evenHBand="0" w:firstRowFirstColumn="0" w:firstRowLastColumn="0" w:lastRowFirstColumn="0" w:lastRowLastColumn="0"/>
              <w:rPr>
                <w:ins w:id="7847" w:author="Tom" w:date="2015-05-06T18:53:00Z"/>
                <w:rFonts w:eastAsia="Times New Roman" w:cs="Calibri"/>
                <w:color w:val="000000"/>
                <w:sz w:val="18"/>
                <w:szCs w:val="18"/>
                <w:lang w:val="sk-SK" w:eastAsia="cs-CZ"/>
              </w:rPr>
            </w:pPr>
            <w:r w:rsidRPr="00CC1681">
              <w:rPr>
                <w:rFonts w:eastAsia="Times New Roman" w:cs="Calibri"/>
                <w:color w:val="000000"/>
                <w:sz w:val="18"/>
                <w:szCs w:val="18"/>
                <w:lang w:val="sk-SK" w:eastAsia="cs-CZ"/>
              </w:rPr>
              <w:t>Úloha zodpovednej strany sa vyplňuje ako jedna z nasledujúcich hodnôt: poskytovateľ zdroja, správca, vlastník, užívateľ, distribútor, pôvodca, kontaktné miesto, hlavný výskumník, spracovateľ, vydavateľ, autor.</w:t>
            </w:r>
          </w:p>
          <w:p w14:paraId="32D2A985" w14:textId="7531B227" w:rsidR="00D36A38" w:rsidRPr="00CC1681" w:rsidRDefault="007045BE">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7848" w:author="Tom" w:date="2015-05-06T18:53:00Z">
              <w:r>
                <w:rPr>
                  <w:rFonts w:eastAsia="Times New Roman" w:cs="Calibri"/>
                  <w:color w:val="000000"/>
                  <w:sz w:val="18"/>
                  <w:szCs w:val="18"/>
                  <w:lang w:val="sk-SK" w:eastAsia="cs-CZ"/>
                </w:rPr>
                <w:t>K</w:t>
              </w:r>
              <w:r w:rsidRPr="007045BE">
                <w:rPr>
                  <w:sz w:val="18"/>
                  <w:szCs w:val="18"/>
                  <w:rPrChange w:id="7849" w:author="Tom" w:date="2015-05-06T18:53:00Z">
                    <w:rPr/>
                  </w:rPrChange>
                </w:rPr>
                <w:t xml:space="preserve">aždý metaúdajový záznam </w:t>
              </w:r>
              <w:r>
                <w:rPr>
                  <w:sz w:val="18"/>
                  <w:szCs w:val="18"/>
                </w:rPr>
                <w:t xml:space="preserve">musí </w:t>
              </w:r>
              <w:r w:rsidRPr="007045BE">
                <w:rPr>
                  <w:sz w:val="18"/>
                  <w:szCs w:val="18"/>
                  <w:rPrChange w:id="7850" w:author="Tom" w:date="2015-05-06T18:53:00Z">
                    <w:rPr/>
                  </w:rPrChange>
                </w:rPr>
                <w:t>obsahova</w:t>
              </w:r>
            </w:ins>
            <w:ins w:id="7851" w:author="Tom" w:date="2015-05-06T18:54:00Z">
              <w:r>
                <w:rPr>
                  <w:sz w:val="18"/>
                  <w:szCs w:val="18"/>
                </w:rPr>
                <w:t>ť</w:t>
              </w:r>
            </w:ins>
            <w:ins w:id="7852" w:author="Tom" w:date="2015-05-06T18:53:00Z">
              <w:r w:rsidRPr="007045BE">
                <w:rPr>
                  <w:sz w:val="18"/>
                  <w:szCs w:val="18"/>
                  <w:rPrChange w:id="7853" w:author="Tom" w:date="2015-05-06T18:53:00Z">
                    <w:rPr/>
                  </w:rPrChange>
                </w:rPr>
                <w:t xml:space="preserve"> aspoň jednu inštanciu prvku metaúdajov „Zodpovedná strana </w:t>
              </w:r>
              <w:r w:rsidRPr="007045BE">
                <w:rPr>
                  <w:sz w:val="18"/>
                  <w:szCs w:val="18"/>
                  <w:rPrChange w:id="7854" w:author="Tom" w:date="2015-05-06T18:53:00Z">
                    <w:rPr/>
                  </w:rPrChange>
                </w:rPr>
                <w:lastRenderedPageBreak/>
                <w:t xml:space="preserve">zdroja“ s rolou buď </w:t>
              </w:r>
            </w:ins>
            <w:ins w:id="7855" w:author="Tom" w:date="2015-05-06T18:54:00Z">
              <w:r>
                <w:rPr>
                  <w:sz w:val="18"/>
                  <w:szCs w:val="18"/>
                </w:rPr>
                <w:t>vlastník, autor</w:t>
              </w:r>
            </w:ins>
            <w:ins w:id="7856" w:author="Tom" w:date="2015-05-06T18:53:00Z">
              <w:r w:rsidRPr="007045BE">
                <w:rPr>
                  <w:sz w:val="18"/>
                  <w:szCs w:val="18"/>
                  <w:rPrChange w:id="7857" w:author="Tom" w:date="2015-05-06T18:53:00Z">
                    <w:rPr/>
                  </w:rPrChange>
                </w:rPr>
                <w:t xml:space="preserve"> alebo </w:t>
              </w:r>
            </w:ins>
            <w:ins w:id="7858" w:author="Tom" w:date="2015-05-06T18:55:00Z">
              <w:r w:rsidRPr="007045BE">
                <w:rPr>
                  <w:sz w:val="18"/>
                  <w:szCs w:val="18"/>
                </w:rPr>
                <w:t>pôvodca</w:t>
              </w:r>
            </w:ins>
            <w:ins w:id="7859" w:author="Tom" w:date="2015-05-06T18:54:00Z">
              <w:r>
                <w:rPr>
                  <w:sz w:val="18"/>
                  <w:szCs w:val="18"/>
                </w:rPr>
                <w:t>.</w:t>
              </w:r>
            </w:ins>
          </w:p>
        </w:tc>
      </w:tr>
      <w:tr w:rsidR="00D36A38" w:rsidRPr="00CC1681" w14:paraId="0497E610" w14:textId="77777777" w:rsidTr="00764B49">
        <w:trPr>
          <w:trHeight w:val="228"/>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585B8EC3" w14:textId="77777777" w:rsidR="00D36A38" w:rsidRPr="00CC1681" w:rsidRDefault="00D36A38" w:rsidP="00764B49">
            <w:pPr>
              <w:rPr>
                <w:rFonts w:eastAsia="Times New Roman" w:cs="Calibri"/>
                <w:color w:val="000000"/>
                <w:sz w:val="18"/>
                <w:szCs w:val="18"/>
                <w:lang w:val="sk-SK" w:eastAsia="cs-CZ"/>
              </w:rPr>
            </w:pPr>
          </w:p>
        </w:tc>
        <w:tc>
          <w:tcPr>
            <w:tcW w:w="3945" w:type="pct"/>
            <w:gridSpan w:val="6"/>
            <w:shd w:val="clear" w:color="auto" w:fill="FFFFFF" w:themeFill="background1"/>
            <w:noWrap/>
          </w:tcPr>
          <w:p w14:paraId="7214EE33" w14:textId="77777777" w:rsidR="00131280" w:rsidRDefault="00D36A38" w:rsidP="00131280">
            <w:pPr>
              <w:cnfStyle w:val="000000000000" w:firstRow="0" w:lastRow="0" w:firstColumn="0" w:lastColumn="0" w:oddVBand="0" w:evenVBand="0" w:oddHBand="0" w:evenHBand="0" w:firstRowFirstColumn="0" w:firstRowLastColumn="0" w:lastRowFirstColumn="0" w:lastRowLastColumn="0"/>
              <w:rPr>
                <w:ins w:id="7860" w:author="Tom" w:date="2015-05-06T18:36:00Z"/>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379.; XPath pre údaje: </w:t>
            </w:r>
          </w:p>
          <w:p w14:paraId="1AFAF39E" w14:textId="28030740" w:rsidR="00131280" w:rsidRPr="00CC1681" w:rsidRDefault="00131280" w:rsidP="00131280">
            <w:pPr>
              <w:cnfStyle w:val="000000000000" w:firstRow="0" w:lastRow="0" w:firstColumn="0" w:lastColumn="0" w:oddVBand="0" w:evenVBand="0" w:oddHBand="0" w:evenHBand="0" w:firstRowFirstColumn="0" w:firstRowLastColumn="0" w:lastRowFirstColumn="0" w:lastRowLastColumn="0"/>
              <w:rPr>
                <w:ins w:id="7861" w:author="Tom" w:date="2015-05-06T18:36:00Z"/>
                <w:rFonts w:cs="CourierNewPSMT"/>
                <w:sz w:val="18"/>
                <w:szCs w:val="18"/>
                <w:lang w:val="sk-SK"/>
              </w:rPr>
            </w:pPr>
            <w:ins w:id="7862" w:author="Tom" w:date="2015-05-06T18:36:00Z">
              <w:r w:rsidRPr="00CC1681">
                <w:rPr>
                  <w:rFonts w:cs="CourierNewPSMT"/>
                  <w:sz w:val="18"/>
                  <w:szCs w:val="18"/>
                  <w:lang w:val="sk-SK"/>
                </w:rPr>
                <w:t xml:space="preserve">count(MD_Metadata/identificationInfo/MD_DataIdentification/pointOfContact/CI_ ResponsibleParty[role.CI_RoleCode.@codeListValue='owner'])  + </w:t>
              </w:r>
            </w:ins>
          </w:p>
          <w:p w14:paraId="2860C04D" w14:textId="77777777" w:rsidR="00131280" w:rsidRPr="00CC1681" w:rsidRDefault="00131280" w:rsidP="00131280">
            <w:pPr>
              <w:cnfStyle w:val="000000000000" w:firstRow="0" w:lastRow="0" w:firstColumn="0" w:lastColumn="0" w:oddVBand="0" w:evenVBand="0" w:oddHBand="0" w:evenHBand="0" w:firstRowFirstColumn="0" w:firstRowLastColumn="0" w:lastRowFirstColumn="0" w:lastRowLastColumn="0"/>
              <w:rPr>
                <w:ins w:id="7863" w:author="Tom" w:date="2015-05-06T18:36:00Z"/>
                <w:rFonts w:cs="CourierNewPSMT"/>
                <w:sz w:val="18"/>
                <w:szCs w:val="18"/>
                <w:lang w:val="sk-SK"/>
              </w:rPr>
            </w:pPr>
            <w:ins w:id="7864" w:author="Tom" w:date="2015-05-06T18:36:00Z">
              <w:r w:rsidRPr="00CC1681">
                <w:rPr>
                  <w:rFonts w:cs="CourierNewPSMT"/>
                  <w:sz w:val="18"/>
                  <w:szCs w:val="18"/>
                  <w:lang w:val="sk-SK"/>
                </w:rPr>
                <w:t xml:space="preserve">count(MD_Metadata/identificationInfo/MD_DataIdentification/pointOfContact/CI_ ResponsibleParty[role.CI_RoleCode.@codeListValue='author']) + </w:t>
              </w:r>
            </w:ins>
          </w:p>
          <w:p w14:paraId="22BE23E4" w14:textId="77777777" w:rsidR="00131280" w:rsidRPr="00CC1681" w:rsidRDefault="00131280" w:rsidP="00131280">
            <w:pPr>
              <w:cnfStyle w:val="000000000000" w:firstRow="0" w:lastRow="0" w:firstColumn="0" w:lastColumn="0" w:oddVBand="0" w:evenVBand="0" w:oddHBand="0" w:evenHBand="0" w:firstRowFirstColumn="0" w:firstRowLastColumn="0" w:lastRowFirstColumn="0" w:lastRowLastColumn="0"/>
              <w:rPr>
                <w:ins w:id="7865" w:author="Tom" w:date="2015-05-06T18:36:00Z"/>
                <w:rFonts w:cs="CourierNewPSMT"/>
                <w:sz w:val="18"/>
                <w:szCs w:val="18"/>
                <w:lang w:val="sk-SK"/>
              </w:rPr>
            </w:pPr>
            <w:ins w:id="7866" w:author="Tom" w:date="2015-05-06T18:36:00Z">
              <w:r w:rsidRPr="00CC1681">
                <w:rPr>
                  <w:rFonts w:cs="CourierNewPSMT"/>
                  <w:sz w:val="18"/>
                  <w:szCs w:val="18"/>
                  <w:lang w:val="sk-SK"/>
                </w:rPr>
                <w:t>count(MD_Metadata/identificationInfo/MD_DataIdentification/pointOfContact/CI_ ResponsibleParty[role.CI_RoleCode.@codeListValue='originator']) &gt; 0</w:t>
              </w:r>
            </w:ins>
          </w:p>
          <w:p w14:paraId="669ED29E" w14:textId="77777777" w:rsidR="00131280" w:rsidRPr="00CC1681" w:rsidRDefault="00131280" w:rsidP="00131280">
            <w:pPr>
              <w:cnfStyle w:val="000000000000" w:firstRow="0" w:lastRow="0" w:firstColumn="0" w:lastColumn="0" w:oddVBand="0" w:evenVBand="0" w:oddHBand="0" w:evenHBand="0" w:firstRowFirstColumn="0" w:firstRowLastColumn="0" w:lastRowFirstColumn="0" w:lastRowLastColumn="0"/>
              <w:rPr>
                <w:ins w:id="7867" w:author="Tom" w:date="2015-05-06T18:36:00Z"/>
                <w:rFonts w:cs="CourierNewPSMT"/>
                <w:sz w:val="18"/>
                <w:szCs w:val="18"/>
                <w:lang w:val="sk-SK"/>
              </w:rPr>
            </w:pPr>
          </w:p>
          <w:p w14:paraId="7602F340" w14:textId="77777777" w:rsidR="00131280" w:rsidRPr="00CC1681" w:rsidRDefault="00131280" w:rsidP="00131280">
            <w:pPr>
              <w:cnfStyle w:val="000000000000" w:firstRow="0" w:lastRow="0" w:firstColumn="0" w:lastColumn="0" w:oddVBand="0" w:evenVBand="0" w:oddHBand="0" w:evenHBand="0" w:firstRowFirstColumn="0" w:firstRowLastColumn="0" w:lastRowFirstColumn="0" w:lastRowLastColumn="0"/>
              <w:rPr>
                <w:ins w:id="7868" w:author="Tom" w:date="2015-05-06T18:36:00Z"/>
                <w:rFonts w:eastAsia="Times New Roman" w:cs="Calibri"/>
                <w:color w:val="000000"/>
                <w:sz w:val="18"/>
                <w:szCs w:val="18"/>
                <w:lang w:val="sk-SK" w:eastAsia="cs-CZ"/>
              </w:rPr>
            </w:pPr>
            <w:ins w:id="7869" w:author="Tom" w:date="2015-05-06T18:36:00Z">
              <w:r w:rsidRPr="00CC1681">
                <w:rPr>
                  <w:rFonts w:eastAsia="Times New Roman" w:cs="Calibri"/>
                  <w:color w:val="000000"/>
                  <w:sz w:val="18"/>
                  <w:szCs w:val="18"/>
                  <w:lang w:val="sk-SK" w:eastAsia="cs-CZ"/>
                </w:rPr>
                <w:t xml:space="preserve">XPath pre služby: </w:t>
              </w:r>
            </w:ins>
          </w:p>
          <w:p w14:paraId="6A3AE81E" w14:textId="77777777" w:rsidR="00131280" w:rsidRPr="00CC1681" w:rsidRDefault="00131280" w:rsidP="00131280">
            <w:pPr>
              <w:cnfStyle w:val="000000000000" w:firstRow="0" w:lastRow="0" w:firstColumn="0" w:lastColumn="0" w:oddVBand="0" w:evenVBand="0" w:oddHBand="0" w:evenHBand="0" w:firstRowFirstColumn="0" w:firstRowLastColumn="0" w:lastRowFirstColumn="0" w:lastRowLastColumn="0"/>
              <w:rPr>
                <w:ins w:id="7870" w:author="Tom" w:date="2015-05-06T18:36:00Z"/>
                <w:rFonts w:cs="CourierNewPSMT"/>
                <w:sz w:val="18"/>
                <w:szCs w:val="18"/>
                <w:lang w:val="sk-SK"/>
              </w:rPr>
            </w:pPr>
            <w:ins w:id="7871" w:author="Tom" w:date="2015-05-06T18:36:00Z">
              <w:r w:rsidRPr="00CC1681">
                <w:rPr>
                  <w:rFonts w:cs="CourierNewPSMT"/>
                  <w:sz w:val="18"/>
                  <w:szCs w:val="18"/>
                  <w:lang w:val="sk-SK"/>
                </w:rPr>
                <w:t xml:space="preserve">count(MD_Metadata/identificationInfo/SV_ServiceIdentification/pointOfContact/CI_ ResponsibleParty[role.CI_RoleCode.@codeListValue='owner'])  + </w:t>
              </w:r>
            </w:ins>
          </w:p>
          <w:p w14:paraId="70E7A920" w14:textId="77777777" w:rsidR="00131280" w:rsidRPr="00CC1681" w:rsidRDefault="00131280" w:rsidP="00131280">
            <w:pPr>
              <w:cnfStyle w:val="000000000000" w:firstRow="0" w:lastRow="0" w:firstColumn="0" w:lastColumn="0" w:oddVBand="0" w:evenVBand="0" w:oddHBand="0" w:evenHBand="0" w:firstRowFirstColumn="0" w:firstRowLastColumn="0" w:lastRowFirstColumn="0" w:lastRowLastColumn="0"/>
              <w:rPr>
                <w:ins w:id="7872" w:author="Tom" w:date="2015-05-06T18:36:00Z"/>
                <w:rFonts w:cs="CourierNewPSMT"/>
                <w:sz w:val="18"/>
                <w:szCs w:val="18"/>
                <w:lang w:val="sk-SK"/>
              </w:rPr>
            </w:pPr>
            <w:ins w:id="7873" w:author="Tom" w:date="2015-05-06T18:36:00Z">
              <w:r w:rsidRPr="00CC1681">
                <w:rPr>
                  <w:rFonts w:cs="CourierNewPSMT"/>
                  <w:sz w:val="18"/>
                  <w:szCs w:val="18"/>
                  <w:lang w:val="sk-SK"/>
                </w:rPr>
                <w:t xml:space="preserve">count(MD_Metadata/identificationInfo/SV_ServiceIdentification/pointOfContact/CI_ ResponsibleParty[role.CI_RoleCode.@codeListValue='author']) + </w:t>
              </w:r>
            </w:ins>
          </w:p>
          <w:p w14:paraId="4B80BFFB" w14:textId="54BBEBD2" w:rsidR="00D36A38" w:rsidRPr="00752EBF" w:rsidDel="00131280" w:rsidRDefault="00131280" w:rsidP="00131280">
            <w:pPr>
              <w:cnfStyle w:val="000000000000" w:firstRow="0" w:lastRow="0" w:firstColumn="0" w:lastColumn="0" w:oddVBand="0" w:evenVBand="0" w:oddHBand="0" w:evenHBand="0" w:firstRowFirstColumn="0" w:firstRowLastColumn="0" w:lastRowFirstColumn="0" w:lastRowLastColumn="0"/>
              <w:rPr>
                <w:del w:id="7874" w:author="Tom" w:date="2015-05-06T18:36:00Z"/>
                <w:rFonts w:cs="CourierNewPSMT"/>
                <w:sz w:val="18"/>
                <w:szCs w:val="18"/>
                <w:lang w:val="sk-SK"/>
              </w:rPr>
            </w:pPr>
            <w:ins w:id="7875" w:author="Tom" w:date="2015-05-06T18:36:00Z">
              <w:r w:rsidRPr="00CC1681">
                <w:rPr>
                  <w:rFonts w:cs="CourierNewPSMT"/>
                  <w:sz w:val="18"/>
                  <w:szCs w:val="18"/>
                  <w:lang w:val="sk-SK"/>
                </w:rPr>
                <w:t>count(MD_Metadata/identificationInfo/SV_ServiceIdentification/pointOfContact/CI_ ResponsibleParty[role.CI_RoleCode.@c</w:t>
              </w:r>
              <w:r>
                <w:rPr>
                  <w:rFonts w:cs="CourierNewPSMT"/>
                  <w:sz w:val="18"/>
                  <w:szCs w:val="18"/>
                  <w:lang w:val="sk-SK"/>
                </w:rPr>
                <w:t>odeListValue='originator']) &gt; 0</w:t>
              </w:r>
            </w:ins>
            <w:del w:id="7876" w:author="Tom" w:date="2015-05-06T18:36:00Z">
              <w:r w:rsidR="00D36A38" w:rsidRPr="00CC1681" w:rsidDel="00131280">
                <w:rPr>
                  <w:rFonts w:cs="CourierNewPSMT"/>
                  <w:sz w:val="18"/>
                  <w:szCs w:val="18"/>
                  <w:lang w:val="sk-SK"/>
                </w:rPr>
                <w:delText>MD_Metadata</w:delText>
              </w:r>
              <w:r w:rsidR="00D36A38" w:rsidRPr="00CC1681" w:rsidDel="00131280">
                <w:rPr>
                  <w:rFonts w:cs="ArialMT"/>
                  <w:sz w:val="18"/>
                  <w:szCs w:val="18"/>
                  <w:lang w:val="sk-SK"/>
                </w:rPr>
                <w:delText>/identificationInfo[1]/</w:delText>
              </w:r>
              <w:r w:rsidR="00D36A38" w:rsidRPr="00CC1681" w:rsidDel="00131280">
                <w:rPr>
                  <w:rFonts w:cs="CourierNewPSMT"/>
                  <w:sz w:val="18"/>
                  <w:szCs w:val="18"/>
                  <w:lang w:val="sk-SK"/>
                </w:rPr>
                <w:delText>MD_DataIdentification</w:delText>
              </w:r>
              <w:r w:rsidR="00D36A38" w:rsidRPr="00CC1681" w:rsidDel="00131280">
                <w:rPr>
                  <w:rFonts w:cs="ArialMT"/>
                  <w:sz w:val="18"/>
                  <w:szCs w:val="18"/>
                  <w:lang w:val="sk-SK"/>
                </w:rPr>
                <w:delText>/pointOfContact/</w:delText>
              </w:r>
              <w:r w:rsidR="00D36A38" w:rsidRPr="00CC1681" w:rsidDel="00131280">
                <w:rPr>
                  <w:rFonts w:cs="CourierNewPSMT"/>
                  <w:sz w:val="18"/>
                  <w:szCs w:val="18"/>
                  <w:lang w:val="sk-SK"/>
                </w:rPr>
                <w:delText>CI_ResponsibleParty</w:delText>
              </w:r>
              <w:r w:rsidR="00D36A38" w:rsidRPr="00CC1681" w:rsidDel="00131280">
                <w:rPr>
                  <w:rFonts w:cs="ArialMT"/>
                  <w:sz w:val="18"/>
                  <w:szCs w:val="18"/>
                  <w:lang w:val="sk-SK"/>
                </w:rPr>
                <w:delText>/role</w:delText>
              </w:r>
            </w:del>
          </w:p>
          <w:p w14:paraId="2551E4AA" w14:textId="6ADA8A48" w:rsidR="00D36A38" w:rsidRPr="00CC1681" w:rsidDel="00131280" w:rsidRDefault="00D36A38" w:rsidP="00764B49">
            <w:pPr>
              <w:cnfStyle w:val="000000000000" w:firstRow="0" w:lastRow="0" w:firstColumn="0" w:lastColumn="0" w:oddVBand="0" w:evenVBand="0" w:oddHBand="0" w:evenHBand="0" w:firstRowFirstColumn="0" w:firstRowLastColumn="0" w:lastRowFirstColumn="0" w:lastRowLastColumn="0"/>
              <w:rPr>
                <w:del w:id="7877" w:author="Tom" w:date="2015-05-06T18:36:00Z"/>
                <w:rFonts w:cs="ArialMT"/>
                <w:sz w:val="18"/>
                <w:szCs w:val="18"/>
                <w:lang w:val="sk-SK"/>
              </w:rPr>
            </w:pPr>
          </w:p>
          <w:p w14:paraId="51BE177D" w14:textId="1468FE92"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del w:id="7878" w:author="Tom" w:date="2015-05-06T18:36:00Z">
              <w:r w:rsidRPr="00CC1681" w:rsidDel="00131280">
                <w:rPr>
                  <w:rFonts w:eastAsia="Times New Roman" w:cs="Calibri"/>
                  <w:color w:val="000000"/>
                  <w:sz w:val="18"/>
                  <w:szCs w:val="18"/>
                  <w:lang w:val="sk-SK" w:eastAsia="cs-CZ"/>
                </w:rPr>
                <w:delText xml:space="preserve">XPath pre služby: </w:delText>
              </w:r>
              <w:r w:rsidRPr="00CC1681" w:rsidDel="00131280">
                <w:rPr>
                  <w:rFonts w:cs="CourierNewPSMT"/>
                  <w:sz w:val="18"/>
                  <w:szCs w:val="18"/>
                  <w:lang w:val="sk-SK"/>
                </w:rPr>
                <w:delText>MD_Metadata</w:delText>
              </w:r>
              <w:r w:rsidRPr="00CC1681" w:rsidDel="00131280">
                <w:rPr>
                  <w:rFonts w:cs="ArialMT"/>
                  <w:sz w:val="18"/>
                  <w:szCs w:val="18"/>
                  <w:lang w:val="sk-SK"/>
                </w:rPr>
                <w:delText>/identificationInfo[1]/SV</w:delText>
              </w:r>
              <w:r w:rsidRPr="00CC1681" w:rsidDel="00131280">
                <w:rPr>
                  <w:rFonts w:cs="CourierNewPSMT"/>
                  <w:sz w:val="18"/>
                  <w:szCs w:val="18"/>
                  <w:lang w:val="sk-SK"/>
                </w:rPr>
                <w:delText>_ServiceIdentification</w:delText>
              </w:r>
              <w:r w:rsidRPr="00CC1681" w:rsidDel="00131280">
                <w:rPr>
                  <w:rFonts w:cs="ArialMT"/>
                  <w:sz w:val="18"/>
                  <w:szCs w:val="18"/>
                  <w:lang w:val="sk-SK"/>
                </w:rPr>
                <w:delText>/pointOfContact/</w:delText>
              </w:r>
              <w:r w:rsidRPr="00CC1681" w:rsidDel="00131280">
                <w:rPr>
                  <w:rFonts w:cs="CourierNewPSMT"/>
                  <w:sz w:val="18"/>
                  <w:szCs w:val="18"/>
                  <w:lang w:val="sk-SK"/>
                </w:rPr>
                <w:delText>CI_ResponsibleParty</w:delText>
              </w:r>
              <w:r w:rsidRPr="00CC1681" w:rsidDel="00131280">
                <w:rPr>
                  <w:rFonts w:cs="ArialMT"/>
                  <w:sz w:val="18"/>
                  <w:szCs w:val="18"/>
                  <w:lang w:val="sk-SK"/>
                </w:rPr>
                <w:delText>/role</w:delText>
              </w:r>
            </w:del>
          </w:p>
        </w:tc>
      </w:tr>
      <w:tr w:rsidR="00B4614F" w:rsidRPr="00CC1681" w14:paraId="650C5146" w14:textId="77777777" w:rsidTr="00764B49">
        <w:trPr>
          <w:cnfStyle w:val="000000100000" w:firstRow="0" w:lastRow="0" w:firstColumn="0" w:lastColumn="0" w:oddVBand="0" w:evenVBand="0" w:oddHBand="1" w:evenHBand="0" w:firstRowFirstColumn="0" w:firstRowLastColumn="0" w:lastRowFirstColumn="0" w:lastRowLastColumn="0"/>
          <w:trHeight w:val="228"/>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5261AA82" w14:textId="77777777" w:rsidR="00B4614F" w:rsidRPr="00CC1681" w:rsidRDefault="00B4614F" w:rsidP="00B4614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Príklad</w:t>
            </w:r>
          </w:p>
        </w:tc>
        <w:tc>
          <w:tcPr>
            <w:tcW w:w="3945" w:type="pct"/>
            <w:gridSpan w:val="6"/>
            <w:shd w:val="clear" w:color="auto" w:fill="FFFFFF" w:themeFill="background1"/>
            <w:noWrap/>
          </w:tcPr>
          <w:p w14:paraId="1A8DEBB6" w14:textId="77777777" w:rsidR="00B4614F" w:rsidRPr="007E5B86" w:rsidRDefault="00B4614F" w:rsidP="00B4614F">
            <w:pPr>
              <w:tabs>
                <w:tab w:val="left" w:pos="284"/>
                <w:tab w:val="left" w:pos="567"/>
                <w:tab w:val="left" w:pos="851"/>
                <w:tab w:val="left" w:pos="1134"/>
              </w:tabs>
              <w:contextualSpacing/>
              <w:cnfStyle w:val="000000100000" w:firstRow="0" w:lastRow="0" w:firstColumn="0" w:lastColumn="0" w:oddVBand="0" w:evenVBand="0" w:oddHBand="1" w:evenHBand="0" w:firstRowFirstColumn="0" w:firstRowLastColumn="0" w:lastRowFirstColumn="0" w:lastRowLastColumn="0"/>
              <w:rPr>
                <w:ins w:id="7879" w:author="Tom" w:date="2015-05-06T17:21:00Z"/>
                <w:rFonts w:eastAsia="Times New Roman" w:cs="Calibri"/>
                <w:b/>
                <w:color w:val="000000"/>
                <w:sz w:val="18"/>
                <w:szCs w:val="18"/>
                <w:lang w:val="sk-SK" w:eastAsia="cs-CZ"/>
                <w:rPrChange w:id="7880" w:author="Tom" w:date="2015-05-06T17:30:00Z">
                  <w:rPr>
                    <w:ins w:id="7881" w:author="Tom" w:date="2015-05-06T17:21:00Z"/>
                    <w:rFonts w:eastAsia="Times New Roman" w:cs="Calibri"/>
                    <w:b/>
                    <w:color w:val="000000"/>
                    <w:lang w:val="sk-SK" w:eastAsia="cs-CZ"/>
                  </w:rPr>
                </w:rPrChange>
              </w:rPr>
            </w:pPr>
            <w:ins w:id="7882" w:author="Tom" w:date="2015-05-06T17:21:00Z">
              <w:r w:rsidRPr="007E5B86">
                <w:rPr>
                  <w:rFonts w:cs="Calibri"/>
                  <w:b/>
                  <w:color w:val="000000"/>
                  <w:sz w:val="18"/>
                  <w:szCs w:val="18"/>
                  <w:lang w:eastAsia="cs-CZ"/>
                  <w:rPrChange w:id="7883" w:author="Tom" w:date="2015-05-06T17:30:00Z">
                    <w:rPr>
                      <w:rFonts w:cs="Calibri"/>
                      <w:b/>
                      <w:color w:val="000000"/>
                      <w:lang w:eastAsia="cs-CZ"/>
                    </w:rPr>
                  </w:rPrChange>
                </w:rPr>
                <w:t>Zodpovedná strana</w:t>
              </w:r>
            </w:ins>
          </w:p>
          <w:p w14:paraId="51986EC5" w14:textId="77777777" w:rsidR="00B4614F" w:rsidRPr="007E5B86" w:rsidRDefault="00B4614F" w:rsidP="00B4614F">
            <w:pPr>
              <w:tabs>
                <w:tab w:val="left" w:pos="284"/>
                <w:tab w:val="left" w:pos="567"/>
                <w:tab w:val="left" w:pos="851"/>
                <w:tab w:val="left" w:pos="1134"/>
              </w:tabs>
              <w:contextualSpacing/>
              <w:cnfStyle w:val="000000100000" w:firstRow="0" w:lastRow="0" w:firstColumn="0" w:lastColumn="0" w:oddVBand="0" w:evenVBand="0" w:oddHBand="1" w:evenHBand="0" w:firstRowFirstColumn="0" w:firstRowLastColumn="0" w:lastRowFirstColumn="0" w:lastRowLastColumn="0"/>
              <w:rPr>
                <w:ins w:id="7884" w:author="Tom" w:date="2015-05-06T17:21:00Z"/>
                <w:rFonts w:eastAsia="Times New Roman" w:cs="Calibri"/>
                <w:b/>
                <w:color w:val="000000"/>
                <w:sz w:val="18"/>
                <w:szCs w:val="18"/>
                <w:lang w:val="sk-SK" w:eastAsia="cs-CZ"/>
                <w:rPrChange w:id="7885" w:author="Tom" w:date="2015-05-06T17:30:00Z">
                  <w:rPr>
                    <w:ins w:id="7886" w:author="Tom" w:date="2015-05-06T17:21:00Z"/>
                    <w:rFonts w:eastAsia="Times New Roman" w:cs="Calibri"/>
                    <w:b/>
                    <w:color w:val="000000"/>
                    <w:lang w:val="sk-SK" w:eastAsia="cs-CZ"/>
                  </w:rPr>
                </w:rPrChange>
              </w:rPr>
            </w:pPr>
            <w:ins w:id="7887" w:author="Tom" w:date="2015-05-06T17:21:00Z">
              <w:r w:rsidRPr="007E5B86">
                <w:rPr>
                  <w:rFonts w:cs="Calibri"/>
                  <w:b/>
                  <w:color w:val="000000"/>
                  <w:sz w:val="18"/>
                  <w:szCs w:val="18"/>
                  <w:lang w:eastAsia="cs-CZ"/>
                  <w:rPrChange w:id="7888" w:author="Tom" w:date="2015-05-06T17:30:00Z">
                    <w:rPr>
                      <w:rFonts w:cs="Calibri"/>
                      <w:b/>
                      <w:color w:val="000000"/>
                      <w:lang w:eastAsia="cs-CZ"/>
                    </w:rPr>
                  </w:rPrChange>
                </w:rPr>
                <w:tab/>
                <w:t>Zodpovedná osoba</w:t>
              </w:r>
            </w:ins>
          </w:p>
          <w:p w14:paraId="34FD14DC" w14:textId="5F0089E5" w:rsidR="00E24D61" w:rsidRPr="00E24D61" w:rsidRDefault="00E24D61" w:rsidP="00B4614F">
            <w:pPr>
              <w:tabs>
                <w:tab w:val="left" w:pos="284"/>
                <w:tab w:val="left" w:pos="567"/>
                <w:tab w:val="left" w:pos="851"/>
                <w:tab w:val="left" w:pos="1134"/>
              </w:tabs>
              <w:ind w:left="567"/>
              <w:contextualSpacing/>
              <w:cnfStyle w:val="000000100000" w:firstRow="0" w:lastRow="0" w:firstColumn="0" w:lastColumn="0" w:oddVBand="0" w:evenVBand="0" w:oddHBand="1" w:evenHBand="0" w:firstRowFirstColumn="0" w:firstRowLastColumn="0" w:lastRowFirstColumn="0" w:lastRowLastColumn="0"/>
              <w:rPr>
                <w:ins w:id="7889" w:author="Tom" w:date="2015-05-08T21:25:00Z"/>
                <w:rFonts w:cs="Calibri"/>
                <w:color w:val="000000"/>
                <w:sz w:val="18"/>
                <w:szCs w:val="18"/>
                <w:lang w:eastAsia="cs-CZ"/>
                <w:rPrChange w:id="7890" w:author="Tom" w:date="2015-05-08T21:25:00Z">
                  <w:rPr>
                    <w:ins w:id="7891" w:author="Tom" w:date="2015-05-08T21:25:00Z"/>
                    <w:rFonts w:cs="Calibri"/>
                    <w:i/>
                    <w:color w:val="000000"/>
                    <w:sz w:val="18"/>
                    <w:szCs w:val="18"/>
                    <w:lang w:eastAsia="cs-CZ"/>
                  </w:rPr>
                </w:rPrChange>
              </w:rPr>
            </w:pPr>
            <w:ins w:id="7892" w:author="Tom" w:date="2015-05-08T21:25:00Z">
              <w:r>
                <w:rPr>
                  <w:rFonts w:cs="Calibri"/>
                  <w:i/>
                  <w:color w:val="000000"/>
                  <w:sz w:val="18"/>
                  <w:szCs w:val="18"/>
                  <w:lang w:eastAsia="cs-CZ"/>
                </w:rPr>
                <w:t>Meno osoby:</w:t>
              </w:r>
              <w:r>
                <w:rPr>
                  <w:rFonts w:cs="Calibri"/>
                  <w:color w:val="000000"/>
                  <w:sz w:val="18"/>
                  <w:szCs w:val="18"/>
                  <w:lang w:eastAsia="cs-CZ"/>
                </w:rPr>
                <w:t xml:space="preserve"> Pastorek Peter</w:t>
              </w:r>
            </w:ins>
          </w:p>
          <w:p w14:paraId="5FDE6A9C" w14:textId="77777777" w:rsidR="00B4614F" w:rsidRPr="007E5B86" w:rsidRDefault="00B4614F" w:rsidP="00B4614F">
            <w:pPr>
              <w:tabs>
                <w:tab w:val="left" w:pos="284"/>
                <w:tab w:val="left" w:pos="567"/>
                <w:tab w:val="left" w:pos="851"/>
                <w:tab w:val="left" w:pos="1134"/>
              </w:tabs>
              <w:ind w:left="567"/>
              <w:contextualSpacing/>
              <w:cnfStyle w:val="000000100000" w:firstRow="0" w:lastRow="0" w:firstColumn="0" w:lastColumn="0" w:oddVBand="0" w:evenVBand="0" w:oddHBand="1" w:evenHBand="0" w:firstRowFirstColumn="0" w:firstRowLastColumn="0" w:lastRowFirstColumn="0" w:lastRowLastColumn="0"/>
              <w:rPr>
                <w:ins w:id="7893" w:author="Tom" w:date="2015-05-06T17:21:00Z"/>
                <w:sz w:val="18"/>
                <w:szCs w:val="18"/>
                <w:rPrChange w:id="7894" w:author="Tom" w:date="2015-05-06T17:30:00Z">
                  <w:rPr>
                    <w:ins w:id="7895" w:author="Tom" w:date="2015-05-06T17:21:00Z"/>
                  </w:rPr>
                </w:rPrChange>
              </w:rPr>
            </w:pPr>
            <w:ins w:id="7896" w:author="Tom" w:date="2015-05-06T17:21:00Z">
              <w:r w:rsidRPr="007E5B86">
                <w:rPr>
                  <w:rFonts w:cs="Calibri"/>
                  <w:i/>
                  <w:color w:val="000000"/>
                  <w:sz w:val="18"/>
                  <w:szCs w:val="18"/>
                  <w:lang w:eastAsia="cs-CZ"/>
                  <w:rPrChange w:id="7897" w:author="Tom" w:date="2015-05-06T17:30:00Z">
                    <w:rPr>
                      <w:rFonts w:cs="Calibri"/>
                      <w:i/>
                      <w:color w:val="000000"/>
                      <w:lang w:eastAsia="cs-CZ"/>
                    </w:rPr>
                  </w:rPrChange>
                </w:rPr>
                <w:t xml:space="preserve">Názov organizácie: </w:t>
              </w:r>
              <w:r w:rsidRPr="007E5B86">
                <w:rPr>
                  <w:sz w:val="18"/>
                  <w:szCs w:val="18"/>
                  <w:rPrChange w:id="7898" w:author="Tom" w:date="2015-05-06T17:30:00Z">
                    <w:rPr/>
                  </w:rPrChange>
                </w:rPr>
                <w:t>Štátna ochrana prírody Slovenskej Republiky</w:t>
              </w:r>
            </w:ins>
          </w:p>
          <w:p w14:paraId="72ACC3DA" w14:textId="77777777" w:rsidR="00B4614F" w:rsidRPr="007E5B86" w:rsidRDefault="00B4614F" w:rsidP="00B4614F">
            <w:pPr>
              <w:tabs>
                <w:tab w:val="left" w:pos="284"/>
                <w:tab w:val="left" w:pos="567"/>
                <w:tab w:val="left" w:pos="851"/>
                <w:tab w:val="left" w:pos="1134"/>
              </w:tabs>
              <w:ind w:left="567"/>
              <w:contextualSpacing/>
              <w:cnfStyle w:val="000000100000" w:firstRow="0" w:lastRow="0" w:firstColumn="0" w:lastColumn="0" w:oddVBand="0" w:evenVBand="0" w:oddHBand="1" w:evenHBand="0" w:firstRowFirstColumn="0" w:firstRowLastColumn="0" w:lastRowFirstColumn="0" w:lastRowLastColumn="0"/>
              <w:rPr>
                <w:ins w:id="7899" w:author="Tom" w:date="2015-05-06T17:21:00Z"/>
                <w:rFonts w:eastAsia="Times New Roman" w:cs="Calibri"/>
                <w:color w:val="000000"/>
                <w:sz w:val="18"/>
                <w:szCs w:val="18"/>
                <w:lang w:val="sk-SK" w:eastAsia="cs-CZ"/>
                <w:rPrChange w:id="7900" w:author="Tom" w:date="2015-05-06T17:30:00Z">
                  <w:rPr>
                    <w:ins w:id="7901" w:author="Tom" w:date="2015-05-06T17:21:00Z"/>
                    <w:rFonts w:eastAsia="Times New Roman" w:cs="Calibri"/>
                    <w:color w:val="000000"/>
                    <w:lang w:val="sk-SK" w:eastAsia="cs-CZ"/>
                  </w:rPr>
                </w:rPrChange>
              </w:rPr>
            </w:pPr>
            <w:ins w:id="7902" w:author="Tom" w:date="2015-05-06T17:21:00Z">
              <w:r w:rsidRPr="007E5B86">
                <w:rPr>
                  <w:rFonts w:cs="Calibri"/>
                  <w:i/>
                  <w:color w:val="000000"/>
                  <w:sz w:val="18"/>
                  <w:szCs w:val="18"/>
                  <w:lang w:eastAsia="cs-CZ"/>
                  <w:rPrChange w:id="7903" w:author="Tom" w:date="2015-05-06T17:30:00Z">
                    <w:rPr>
                      <w:rFonts w:cs="Calibri"/>
                      <w:i/>
                      <w:color w:val="000000"/>
                      <w:lang w:eastAsia="cs-CZ"/>
                    </w:rPr>
                  </w:rPrChange>
                </w:rPr>
                <w:t xml:space="preserve">Telefónne číslo: </w:t>
              </w:r>
              <w:r w:rsidRPr="007E5B86">
                <w:rPr>
                  <w:sz w:val="18"/>
                  <w:szCs w:val="18"/>
                  <w:rPrChange w:id="7904" w:author="Tom" w:date="2015-05-06T17:30:00Z">
                    <w:rPr/>
                  </w:rPrChange>
                </w:rPr>
                <w:t>+4210484712032</w:t>
              </w:r>
            </w:ins>
          </w:p>
          <w:p w14:paraId="68E27296" w14:textId="77777777" w:rsidR="00B4614F" w:rsidRPr="007E5B86" w:rsidRDefault="00B4614F" w:rsidP="00B4614F">
            <w:pPr>
              <w:tabs>
                <w:tab w:val="left" w:pos="284"/>
                <w:tab w:val="left" w:pos="567"/>
                <w:tab w:val="left" w:pos="851"/>
                <w:tab w:val="left" w:pos="1134"/>
              </w:tabs>
              <w:ind w:left="567"/>
              <w:contextualSpacing/>
              <w:cnfStyle w:val="000000100000" w:firstRow="0" w:lastRow="0" w:firstColumn="0" w:lastColumn="0" w:oddVBand="0" w:evenVBand="0" w:oddHBand="1" w:evenHBand="0" w:firstRowFirstColumn="0" w:firstRowLastColumn="0" w:lastRowFirstColumn="0" w:lastRowLastColumn="0"/>
              <w:rPr>
                <w:ins w:id="7905" w:author="Tom" w:date="2015-05-06T17:21:00Z"/>
                <w:rFonts w:eastAsia="Times New Roman" w:cs="Calibri"/>
                <w:b/>
                <w:color w:val="000000"/>
                <w:sz w:val="18"/>
                <w:szCs w:val="18"/>
                <w:lang w:val="sk-SK" w:eastAsia="cs-CZ"/>
                <w:rPrChange w:id="7906" w:author="Tom" w:date="2015-05-06T17:30:00Z">
                  <w:rPr>
                    <w:ins w:id="7907" w:author="Tom" w:date="2015-05-06T17:21:00Z"/>
                    <w:rFonts w:eastAsia="Times New Roman" w:cs="Calibri"/>
                    <w:b/>
                    <w:color w:val="000000"/>
                    <w:lang w:val="sk-SK" w:eastAsia="cs-CZ"/>
                  </w:rPr>
                </w:rPrChange>
              </w:rPr>
            </w:pPr>
            <w:ins w:id="7908" w:author="Tom" w:date="2015-05-06T17:21:00Z">
              <w:r w:rsidRPr="007E5B86">
                <w:rPr>
                  <w:rFonts w:cs="Calibri"/>
                  <w:b/>
                  <w:color w:val="000000"/>
                  <w:sz w:val="18"/>
                  <w:szCs w:val="18"/>
                  <w:lang w:eastAsia="cs-CZ"/>
                  <w:rPrChange w:id="7909" w:author="Tom" w:date="2015-05-06T17:30:00Z">
                    <w:rPr>
                      <w:rFonts w:cs="Calibri"/>
                      <w:b/>
                      <w:color w:val="000000"/>
                      <w:lang w:eastAsia="cs-CZ"/>
                    </w:rPr>
                  </w:rPrChange>
                </w:rPr>
                <w:t>Adresa</w:t>
              </w:r>
            </w:ins>
          </w:p>
          <w:p w14:paraId="5252D003" w14:textId="77777777" w:rsidR="00B4614F" w:rsidRPr="007E5B86" w:rsidRDefault="00B4614F" w:rsidP="00B4614F">
            <w:pPr>
              <w:tabs>
                <w:tab w:val="left" w:pos="284"/>
                <w:tab w:val="left" w:pos="567"/>
                <w:tab w:val="left" w:pos="851"/>
                <w:tab w:val="left" w:pos="1134"/>
              </w:tabs>
              <w:ind w:left="708"/>
              <w:contextualSpacing/>
              <w:cnfStyle w:val="000000100000" w:firstRow="0" w:lastRow="0" w:firstColumn="0" w:lastColumn="0" w:oddVBand="0" w:evenVBand="0" w:oddHBand="1" w:evenHBand="0" w:firstRowFirstColumn="0" w:firstRowLastColumn="0" w:lastRowFirstColumn="0" w:lastRowLastColumn="0"/>
              <w:rPr>
                <w:ins w:id="7910" w:author="Tom" w:date="2015-05-06T17:21:00Z"/>
                <w:rFonts w:eastAsia="Times New Roman" w:cs="Calibri"/>
                <w:color w:val="000000"/>
                <w:sz w:val="18"/>
                <w:szCs w:val="18"/>
                <w:lang w:val="sk-SK" w:eastAsia="cs-CZ"/>
                <w:rPrChange w:id="7911" w:author="Tom" w:date="2015-05-06T17:30:00Z">
                  <w:rPr>
                    <w:ins w:id="7912" w:author="Tom" w:date="2015-05-06T17:21:00Z"/>
                    <w:rFonts w:eastAsia="Times New Roman" w:cs="Calibri"/>
                    <w:color w:val="000000"/>
                    <w:lang w:val="sk-SK" w:eastAsia="cs-CZ"/>
                  </w:rPr>
                </w:rPrChange>
              </w:rPr>
            </w:pPr>
            <w:ins w:id="7913" w:author="Tom" w:date="2015-05-06T17:21:00Z">
              <w:r w:rsidRPr="007E5B86">
                <w:rPr>
                  <w:rFonts w:cs="Calibri"/>
                  <w:i/>
                  <w:color w:val="000000"/>
                  <w:sz w:val="18"/>
                  <w:szCs w:val="18"/>
                  <w:lang w:eastAsia="cs-CZ"/>
                  <w:rPrChange w:id="7914" w:author="Tom" w:date="2015-05-06T17:30:00Z">
                    <w:rPr>
                      <w:rFonts w:cs="Calibri"/>
                      <w:i/>
                      <w:color w:val="000000"/>
                      <w:lang w:eastAsia="cs-CZ"/>
                    </w:rPr>
                  </w:rPrChange>
                </w:rPr>
                <w:t xml:space="preserve">Ulica: </w:t>
              </w:r>
              <w:r w:rsidRPr="007E5B86">
                <w:rPr>
                  <w:sz w:val="18"/>
                  <w:szCs w:val="18"/>
                  <w:rPrChange w:id="7915" w:author="Tom" w:date="2015-05-06T17:30:00Z">
                    <w:rPr/>
                  </w:rPrChange>
                </w:rPr>
                <w:t>Tajovského 28B</w:t>
              </w:r>
            </w:ins>
          </w:p>
          <w:p w14:paraId="4E02F608" w14:textId="77777777" w:rsidR="00B4614F" w:rsidRPr="007E5B86" w:rsidRDefault="00B4614F" w:rsidP="00B4614F">
            <w:pPr>
              <w:tabs>
                <w:tab w:val="left" w:pos="284"/>
                <w:tab w:val="left" w:pos="567"/>
                <w:tab w:val="left" w:pos="851"/>
                <w:tab w:val="left" w:pos="1134"/>
              </w:tabs>
              <w:ind w:left="708"/>
              <w:contextualSpacing/>
              <w:cnfStyle w:val="000000100000" w:firstRow="0" w:lastRow="0" w:firstColumn="0" w:lastColumn="0" w:oddVBand="0" w:evenVBand="0" w:oddHBand="1" w:evenHBand="0" w:firstRowFirstColumn="0" w:firstRowLastColumn="0" w:lastRowFirstColumn="0" w:lastRowLastColumn="0"/>
              <w:rPr>
                <w:ins w:id="7916" w:author="Tom" w:date="2015-05-06T17:21:00Z"/>
                <w:rFonts w:eastAsia="Times New Roman" w:cs="Calibri"/>
                <w:color w:val="000000"/>
                <w:sz w:val="18"/>
                <w:szCs w:val="18"/>
                <w:lang w:val="sk-SK" w:eastAsia="cs-CZ"/>
                <w:rPrChange w:id="7917" w:author="Tom" w:date="2015-05-06T17:30:00Z">
                  <w:rPr>
                    <w:ins w:id="7918" w:author="Tom" w:date="2015-05-06T17:21:00Z"/>
                    <w:rFonts w:eastAsia="Times New Roman" w:cs="Calibri"/>
                    <w:color w:val="000000"/>
                    <w:lang w:val="sk-SK" w:eastAsia="cs-CZ"/>
                  </w:rPr>
                </w:rPrChange>
              </w:rPr>
            </w:pPr>
            <w:ins w:id="7919" w:author="Tom" w:date="2015-05-06T17:21:00Z">
              <w:r w:rsidRPr="007E5B86">
                <w:rPr>
                  <w:rFonts w:cs="Calibri"/>
                  <w:i/>
                  <w:color w:val="000000"/>
                  <w:sz w:val="18"/>
                  <w:szCs w:val="18"/>
                  <w:lang w:eastAsia="cs-CZ"/>
                  <w:rPrChange w:id="7920" w:author="Tom" w:date="2015-05-06T17:30:00Z">
                    <w:rPr>
                      <w:rFonts w:cs="Calibri"/>
                      <w:i/>
                      <w:color w:val="000000"/>
                      <w:lang w:eastAsia="cs-CZ"/>
                    </w:rPr>
                  </w:rPrChange>
                </w:rPr>
                <w:t>Mesto:</w:t>
              </w:r>
              <w:r w:rsidRPr="007E5B86">
                <w:rPr>
                  <w:rFonts w:cs="Calibri"/>
                  <w:color w:val="000000"/>
                  <w:sz w:val="18"/>
                  <w:szCs w:val="18"/>
                  <w:lang w:eastAsia="cs-CZ"/>
                  <w:rPrChange w:id="7921" w:author="Tom" w:date="2015-05-06T17:30:00Z">
                    <w:rPr>
                      <w:rFonts w:cs="Calibri"/>
                      <w:color w:val="000000"/>
                      <w:lang w:eastAsia="cs-CZ"/>
                    </w:rPr>
                  </w:rPrChange>
                </w:rPr>
                <w:t xml:space="preserve"> </w:t>
              </w:r>
              <w:r w:rsidRPr="007E5B86">
                <w:rPr>
                  <w:sz w:val="18"/>
                  <w:szCs w:val="18"/>
                  <w:rPrChange w:id="7922" w:author="Tom" w:date="2015-05-06T17:30:00Z">
                    <w:rPr/>
                  </w:rPrChange>
                </w:rPr>
                <w:t>Banská Bystrica</w:t>
              </w:r>
            </w:ins>
          </w:p>
          <w:p w14:paraId="62A55CCF" w14:textId="77777777" w:rsidR="00B4614F" w:rsidRPr="007E5B86" w:rsidRDefault="00B4614F" w:rsidP="00B4614F">
            <w:pPr>
              <w:tabs>
                <w:tab w:val="left" w:pos="284"/>
                <w:tab w:val="left" w:pos="567"/>
                <w:tab w:val="left" w:pos="851"/>
                <w:tab w:val="left" w:pos="1134"/>
              </w:tabs>
              <w:ind w:left="708"/>
              <w:contextualSpacing/>
              <w:cnfStyle w:val="000000100000" w:firstRow="0" w:lastRow="0" w:firstColumn="0" w:lastColumn="0" w:oddVBand="0" w:evenVBand="0" w:oddHBand="1" w:evenHBand="0" w:firstRowFirstColumn="0" w:firstRowLastColumn="0" w:lastRowFirstColumn="0" w:lastRowLastColumn="0"/>
              <w:rPr>
                <w:ins w:id="7923" w:author="Tom" w:date="2015-05-06T17:21:00Z"/>
                <w:rFonts w:eastAsia="Times New Roman" w:cs="Calibri"/>
                <w:b/>
                <w:bCs/>
                <w:color w:val="000000"/>
                <w:sz w:val="18"/>
                <w:szCs w:val="18"/>
                <w:lang w:val="sk-SK" w:eastAsia="cs-CZ"/>
                <w:rPrChange w:id="7924" w:author="Tom" w:date="2015-05-06T17:30:00Z">
                  <w:rPr>
                    <w:ins w:id="7925" w:author="Tom" w:date="2015-05-06T17:21:00Z"/>
                    <w:rFonts w:eastAsia="Times New Roman" w:cs="Calibri"/>
                    <w:b/>
                    <w:bCs/>
                    <w:color w:val="000000"/>
                    <w:lang w:val="sk-SK" w:eastAsia="cs-CZ"/>
                  </w:rPr>
                </w:rPrChange>
              </w:rPr>
            </w:pPr>
            <w:ins w:id="7926" w:author="Tom" w:date="2015-05-06T17:21:00Z">
              <w:r w:rsidRPr="007E5B86">
                <w:rPr>
                  <w:rFonts w:cs="Calibri"/>
                  <w:i/>
                  <w:color w:val="000000"/>
                  <w:sz w:val="18"/>
                  <w:szCs w:val="18"/>
                  <w:lang w:eastAsia="cs-CZ"/>
                  <w:rPrChange w:id="7927" w:author="Tom" w:date="2015-05-06T17:30:00Z">
                    <w:rPr>
                      <w:rFonts w:cs="Calibri"/>
                      <w:i/>
                      <w:color w:val="000000"/>
                      <w:lang w:eastAsia="cs-CZ"/>
                    </w:rPr>
                  </w:rPrChange>
                </w:rPr>
                <w:t xml:space="preserve">Administratívna oblasť: </w:t>
              </w:r>
              <w:r w:rsidRPr="007E5B86">
                <w:rPr>
                  <w:rFonts w:cs="Calibri"/>
                  <w:color w:val="000000"/>
                  <w:sz w:val="18"/>
                  <w:szCs w:val="18"/>
                  <w:lang w:eastAsia="cs-CZ"/>
                  <w:rPrChange w:id="7928" w:author="Tom" w:date="2015-05-06T17:30:00Z">
                    <w:rPr>
                      <w:rFonts w:cs="Calibri"/>
                      <w:color w:val="000000"/>
                      <w:lang w:eastAsia="cs-CZ"/>
                    </w:rPr>
                  </w:rPrChange>
                </w:rPr>
                <w:t>Banskobystrický kraj</w:t>
              </w:r>
            </w:ins>
          </w:p>
          <w:p w14:paraId="7CE64B1C" w14:textId="77777777" w:rsidR="00B4614F" w:rsidRPr="007E5B86" w:rsidRDefault="00B4614F" w:rsidP="00B4614F">
            <w:pPr>
              <w:tabs>
                <w:tab w:val="left" w:pos="284"/>
                <w:tab w:val="left" w:pos="567"/>
                <w:tab w:val="left" w:pos="851"/>
                <w:tab w:val="left" w:pos="1134"/>
              </w:tabs>
              <w:ind w:left="708"/>
              <w:contextualSpacing/>
              <w:cnfStyle w:val="000000100000" w:firstRow="0" w:lastRow="0" w:firstColumn="0" w:lastColumn="0" w:oddVBand="0" w:evenVBand="0" w:oddHBand="1" w:evenHBand="0" w:firstRowFirstColumn="0" w:firstRowLastColumn="0" w:lastRowFirstColumn="0" w:lastRowLastColumn="0"/>
              <w:rPr>
                <w:ins w:id="7929" w:author="Tom" w:date="2015-05-06T17:21:00Z"/>
                <w:rFonts w:eastAsia="Times New Roman" w:cs="Calibri"/>
                <w:i/>
                <w:color w:val="000000"/>
                <w:sz w:val="18"/>
                <w:szCs w:val="18"/>
                <w:lang w:val="sk-SK" w:eastAsia="cs-CZ"/>
                <w:rPrChange w:id="7930" w:author="Tom" w:date="2015-05-06T17:30:00Z">
                  <w:rPr>
                    <w:ins w:id="7931" w:author="Tom" w:date="2015-05-06T17:21:00Z"/>
                    <w:rFonts w:eastAsia="Times New Roman" w:cs="Calibri"/>
                    <w:i/>
                    <w:color w:val="000000"/>
                    <w:lang w:val="sk-SK" w:eastAsia="cs-CZ"/>
                  </w:rPr>
                </w:rPrChange>
              </w:rPr>
            </w:pPr>
            <w:ins w:id="7932" w:author="Tom" w:date="2015-05-06T17:21:00Z">
              <w:r w:rsidRPr="007E5B86">
                <w:rPr>
                  <w:rFonts w:cs="Calibri"/>
                  <w:i/>
                  <w:color w:val="000000"/>
                  <w:sz w:val="18"/>
                  <w:szCs w:val="18"/>
                  <w:lang w:eastAsia="cs-CZ"/>
                  <w:rPrChange w:id="7933" w:author="Tom" w:date="2015-05-06T17:30:00Z">
                    <w:rPr>
                      <w:rFonts w:cs="Calibri"/>
                      <w:i/>
                      <w:color w:val="000000"/>
                      <w:lang w:eastAsia="cs-CZ"/>
                    </w:rPr>
                  </w:rPrChange>
                </w:rPr>
                <w:t xml:space="preserve">PSČ: </w:t>
              </w:r>
              <w:r w:rsidRPr="007E5B86">
                <w:rPr>
                  <w:sz w:val="18"/>
                  <w:szCs w:val="18"/>
                  <w:rPrChange w:id="7934" w:author="Tom" w:date="2015-05-06T17:30:00Z">
                    <w:rPr/>
                  </w:rPrChange>
                </w:rPr>
                <w:t>974 01</w:t>
              </w:r>
            </w:ins>
          </w:p>
          <w:p w14:paraId="29DC702D" w14:textId="77777777" w:rsidR="00B4614F" w:rsidRPr="007E5B86" w:rsidRDefault="00B4614F" w:rsidP="00B4614F">
            <w:pPr>
              <w:tabs>
                <w:tab w:val="left" w:pos="284"/>
                <w:tab w:val="left" w:pos="567"/>
                <w:tab w:val="left" w:pos="851"/>
                <w:tab w:val="left" w:pos="1134"/>
              </w:tabs>
              <w:ind w:left="708"/>
              <w:contextualSpacing/>
              <w:cnfStyle w:val="000000100000" w:firstRow="0" w:lastRow="0" w:firstColumn="0" w:lastColumn="0" w:oddVBand="0" w:evenVBand="0" w:oddHBand="1" w:evenHBand="0" w:firstRowFirstColumn="0" w:firstRowLastColumn="0" w:lastRowFirstColumn="0" w:lastRowLastColumn="0"/>
              <w:rPr>
                <w:ins w:id="7935" w:author="Tom" w:date="2015-05-06T17:21:00Z"/>
                <w:rFonts w:eastAsia="Times New Roman" w:cs="Calibri"/>
                <w:color w:val="000000"/>
                <w:sz w:val="18"/>
                <w:szCs w:val="18"/>
                <w:lang w:val="sk-SK" w:eastAsia="cs-CZ"/>
                <w:rPrChange w:id="7936" w:author="Tom" w:date="2015-05-06T17:30:00Z">
                  <w:rPr>
                    <w:ins w:id="7937" w:author="Tom" w:date="2015-05-06T17:21:00Z"/>
                    <w:rFonts w:eastAsia="Times New Roman" w:cs="Calibri"/>
                    <w:color w:val="000000"/>
                    <w:lang w:val="sk-SK" w:eastAsia="cs-CZ"/>
                  </w:rPr>
                </w:rPrChange>
              </w:rPr>
            </w:pPr>
            <w:ins w:id="7938" w:author="Tom" w:date="2015-05-06T17:21:00Z">
              <w:r w:rsidRPr="007E5B86">
                <w:rPr>
                  <w:rFonts w:cs="Calibri"/>
                  <w:i/>
                  <w:color w:val="000000"/>
                  <w:sz w:val="18"/>
                  <w:szCs w:val="18"/>
                  <w:lang w:eastAsia="cs-CZ"/>
                  <w:rPrChange w:id="7939" w:author="Tom" w:date="2015-05-06T17:30:00Z">
                    <w:rPr>
                      <w:rFonts w:cs="Calibri"/>
                      <w:i/>
                      <w:color w:val="000000"/>
                      <w:lang w:eastAsia="cs-CZ"/>
                    </w:rPr>
                  </w:rPrChange>
                </w:rPr>
                <w:t xml:space="preserve">Krajina: </w:t>
              </w:r>
              <w:r w:rsidRPr="007E5B86">
                <w:rPr>
                  <w:sz w:val="18"/>
                  <w:szCs w:val="18"/>
                  <w:rPrChange w:id="7940" w:author="Tom" w:date="2015-05-06T17:30:00Z">
                    <w:rPr/>
                  </w:rPrChange>
                </w:rPr>
                <w:t>Slovenská Republika</w:t>
              </w:r>
            </w:ins>
          </w:p>
          <w:p w14:paraId="08C843B2" w14:textId="77777777" w:rsidR="00B4614F" w:rsidRPr="007E5B86" w:rsidRDefault="00B4614F" w:rsidP="00B4614F">
            <w:pPr>
              <w:tabs>
                <w:tab w:val="left" w:pos="284"/>
                <w:tab w:val="left" w:pos="567"/>
                <w:tab w:val="left" w:pos="851"/>
                <w:tab w:val="left" w:pos="1134"/>
              </w:tabs>
              <w:ind w:left="708"/>
              <w:contextualSpacing/>
              <w:cnfStyle w:val="000000100000" w:firstRow="0" w:lastRow="0" w:firstColumn="0" w:lastColumn="0" w:oddVBand="0" w:evenVBand="0" w:oddHBand="1" w:evenHBand="0" w:firstRowFirstColumn="0" w:firstRowLastColumn="0" w:lastRowFirstColumn="0" w:lastRowLastColumn="0"/>
              <w:rPr>
                <w:ins w:id="7941" w:author="Tom" w:date="2015-05-06T17:21:00Z"/>
                <w:rFonts w:eastAsia="Times New Roman" w:cs="Calibri"/>
                <w:color w:val="000000"/>
                <w:sz w:val="18"/>
                <w:szCs w:val="18"/>
                <w:lang w:val="sk-SK" w:eastAsia="cs-CZ"/>
                <w:rPrChange w:id="7942" w:author="Tom" w:date="2015-05-06T17:30:00Z">
                  <w:rPr>
                    <w:ins w:id="7943" w:author="Tom" w:date="2015-05-06T17:21:00Z"/>
                    <w:rFonts w:eastAsia="Times New Roman" w:cs="Calibri"/>
                    <w:color w:val="000000"/>
                    <w:lang w:val="sk-SK" w:eastAsia="cs-CZ"/>
                  </w:rPr>
                </w:rPrChange>
              </w:rPr>
            </w:pPr>
            <w:ins w:id="7944" w:author="Tom" w:date="2015-05-06T17:21:00Z">
              <w:r w:rsidRPr="007E5B86">
                <w:rPr>
                  <w:rFonts w:cs="Calibri"/>
                  <w:i/>
                  <w:color w:val="000000"/>
                  <w:sz w:val="18"/>
                  <w:szCs w:val="18"/>
                  <w:lang w:eastAsia="cs-CZ"/>
                  <w:rPrChange w:id="7945" w:author="Tom" w:date="2015-05-06T17:30:00Z">
                    <w:rPr>
                      <w:rFonts w:cs="Calibri"/>
                      <w:i/>
                      <w:color w:val="000000"/>
                      <w:lang w:eastAsia="cs-CZ"/>
                    </w:rPr>
                  </w:rPrChange>
                </w:rPr>
                <w:t xml:space="preserve">E-mail: </w:t>
              </w:r>
              <w:r w:rsidRPr="007E5B86">
                <w:rPr>
                  <w:sz w:val="18"/>
                  <w:szCs w:val="18"/>
                  <w:rPrChange w:id="7946" w:author="Tom" w:date="2015-05-06T17:30:00Z">
                    <w:rPr/>
                  </w:rPrChange>
                </w:rPr>
                <w:t>peter.pastorek@sopsr.sk</w:t>
              </w:r>
            </w:ins>
          </w:p>
          <w:p w14:paraId="07D72DFF" w14:textId="05D9B2DF" w:rsidR="00B4614F" w:rsidRPr="007E5B86" w:rsidRDefault="00B4614F" w:rsidP="001A670A">
            <w:pPr>
              <w:ind w:left="309"/>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7947" w:author="Tom" w:date="2015-05-06T17:21:00Z">
              <w:r w:rsidRPr="007E5B86">
                <w:rPr>
                  <w:rFonts w:cs="Calibri"/>
                  <w:i/>
                  <w:color w:val="000000"/>
                  <w:sz w:val="18"/>
                  <w:szCs w:val="18"/>
                  <w:lang w:eastAsia="cs-CZ"/>
                  <w:rPrChange w:id="7948" w:author="Tom" w:date="2015-05-06T17:30:00Z">
                    <w:rPr>
                      <w:rFonts w:cs="Calibri"/>
                      <w:i/>
                      <w:color w:val="000000"/>
                      <w:lang w:eastAsia="cs-CZ"/>
                    </w:rPr>
                  </w:rPrChange>
                </w:rPr>
                <w:t xml:space="preserve">Úloha zodpovednej strany: </w:t>
              </w:r>
              <w:r w:rsidRPr="007E5B86">
                <w:rPr>
                  <w:rFonts w:cs="Calibri"/>
                  <w:color w:val="000000"/>
                  <w:sz w:val="18"/>
                  <w:szCs w:val="18"/>
                  <w:lang w:eastAsia="cs-CZ"/>
                  <w:rPrChange w:id="7949" w:author="Tom" w:date="2015-05-06T17:30:00Z">
                    <w:rPr>
                      <w:rFonts w:cs="Calibri"/>
                      <w:color w:val="000000"/>
                      <w:lang w:eastAsia="cs-CZ"/>
                    </w:rPr>
                  </w:rPrChange>
                </w:rPr>
                <w:t>autor (v XML zapísané ako author)</w:t>
              </w:r>
            </w:ins>
          </w:p>
        </w:tc>
      </w:tr>
      <w:tr w:rsidR="00B4614F" w:rsidRPr="00CC1681" w14:paraId="0017697E" w14:textId="77777777" w:rsidTr="00764B49">
        <w:trPr>
          <w:trHeight w:val="228"/>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2496C8C4" w14:textId="77777777" w:rsidR="00B4614F" w:rsidRPr="00CC1681" w:rsidRDefault="00B4614F" w:rsidP="00B4614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Ukážka XML kódovania</w:t>
            </w:r>
          </w:p>
        </w:tc>
        <w:tc>
          <w:tcPr>
            <w:tcW w:w="3945" w:type="pct"/>
            <w:gridSpan w:val="6"/>
            <w:shd w:val="clear" w:color="auto" w:fill="FFFFFF" w:themeFill="background1"/>
            <w:noWrap/>
          </w:tcPr>
          <w:p w14:paraId="0BAFD920"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7950" w:author="Tom" w:date="2015-05-06T17:21:00Z"/>
                <w:sz w:val="18"/>
                <w:szCs w:val="18"/>
                <w:rPrChange w:id="7951" w:author="Tom" w:date="2015-05-06T17:30:00Z">
                  <w:rPr>
                    <w:ins w:id="7952" w:author="Tom" w:date="2015-05-06T17:21:00Z"/>
                  </w:rPr>
                </w:rPrChange>
              </w:rPr>
            </w:pPr>
            <w:ins w:id="7953" w:author="Tom" w:date="2015-05-06T17:21:00Z">
              <w:r w:rsidRPr="007E5B86">
                <w:rPr>
                  <w:rFonts w:eastAsia="Times New Roman" w:cs="Times New Roman"/>
                  <w:color w:val="auto"/>
                  <w:sz w:val="18"/>
                  <w:szCs w:val="18"/>
                  <w:lang w:val="sk-SK"/>
                  <w:rPrChange w:id="7954" w:author="Tom" w:date="2015-05-06T17:30:00Z">
                    <w:rPr>
                      <w:rFonts w:eastAsia="Times New Roman" w:cs="Times New Roman"/>
                      <w:color w:val="auto"/>
                      <w:sz w:val="20"/>
                      <w:lang w:val="sk-SK"/>
                    </w:rPr>
                  </w:rPrChange>
                </w:rPr>
                <w:fldChar w:fldCharType="begin"/>
              </w:r>
              <w:r w:rsidRPr="007E5B86">
                <w:rPr>
                  <w:sz w:val="18"/>
                  <w:szCs w:val="18"/>
                  <w:rPrChange w:id="7955" w:author="Tom" w:date="2015-05-06T17:30:00Z">
                    <w:rPr/>
                  </w:rPrChange>
                </w:rPr>
                <w:instrText xml:space="preserve"> HYPERLINK "file:///C:\\Users\\Tom\\Documents\\GEOGRAFIE\\ZAKÁZKY%202015\\RPI\\SK%20narodny%20metaudajovy%20profil\\Medzinárodne%20významné%20mokrade%20chránené%20podľa%20Ramasarského%20dohovoru.xml" </w:instrText>
              </w:r>
            </w:ins>
            <w:ins w:id="7956" w:author="Tom" w:date="2015-05-10T20:07:00Z">
              <w:r w:rsidR="00105635" w:rsidRPr="007E5B86">
                <w:rPr>
                  <w:rFonts w:eastAsia="Times New Roman" w:cs="Times New Roman"/>
                  <w:color w:val="auto"/>
                  <w:sz w:val="18"/>
                  <w:szCs w:val="18"/>
                  <w:lang w:val="sk-SK"/>
                  <w:rPrChange w:id="7957" w:author="Tom" w:date="2015-05-06T17:30:00Z">
                    <w:rPr>
                      <w:rFonts w:eastAsia="Times New Roman" w:cs="Times New Roman"/>
                      <w:color w:val="auto"/>
                      <w:sz w:val="18"/>
                      <w:szCs w:val="18"/>
                      <w:lang w:val="sk-SK"/>
                    </w:rPr>
                  </w:rPrChange>
                </w:rPr>
              </w:r>
            </w:ins>
            <w:ins w:id="7958" w:author="Tom" w:date="2015-05-06T17:21:00Z">
              <w:r w:rsidRPr="007E5B86">
                <w:rPr>
                  <w:color w:val="auto"/>
                  <w:sz w:val="18"/>
                  <w:szCs w:val="18"/>
                  <w:lang w:val="sk-SK"/>
                  <w:rPrChange w:id="7959" w:author="Tom" w:date="2015-05-06T17:30:00Z">
                    <w:rPr>
                      <w:rStyle w:val="Hypertextovodkaz"/>
                      <w:color w:val="990000"/>
                    </w:rPr>
                  </w:rPrChange>
                </w:rPr>
                <w:fldChar w:fldCharType="separate"/>
              </w:r>
              <w:r w:rsidRPr="007E5B86">
                <w:rPr>
                  <w:rStyle w:val="Hypertextovodkaz"/>
                  <w:sz w:val="18"/>
                  <w:szCs w:val="18"/>
                  <w:u w:val="none"/>
                  <w:rPrChange w:id="7960" w:author="Tom" w:date="2015-05-06T17:30:00Z">
                    <w:rPr>
                      <w:rStyle w:val="Hypertextovodkaz"/>
                    </w:rPr>
                  </w:rPrChange>
                </w:rPr>
                <w:t>&lt;</w:t>
              </w:r>
              <w:r w:rsidRPr="007E5B86">
                <w:rPr>
                  <w:rStyle w:val="Hypertextovodkaz"/>
                  <w:color w:val="990000"/>
                  <w:sz w:val="18"/>
                  <w:szCs w:val="18"/>
                  <w:u w:val="none"/>
                  <w:rPrChange w:id="7961" w:author="Tom" w:date="2015-05-06T17:30: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7962" w:author="Tom" w:date="2015-05-06T17:30:00Z">
                    <w:rPr>
                      <w:rStyle w:val="Hypertextovodkaz"/>
                      <w:color w:val="990000"/>
                    </w:rPr>
                  </w:rPrChange>
                </w:rPr>
                <w:fldChar w:fldCharType="end"/>
              </w:r>
              <w:r w:rsidRPr="007E5B86">
                <w:rPr>
                  <w:sz w:val="18"/>
                  <w:szCs w:val="18"/>
                  <w:rPrChange w:id="7963" w:author="Tom" w:date="2015-05-06T17:30:00Z">
                    <w:rPr/>
                  </w:rPrChange>
                </w:rPr>
                <w:t xml:space="preserve"> …</w:t>
              </w:r>
              <w:r w:rsidRPr="007E5B86">
                <w:rPr>
                  <w:color w:val="0000FF"/>
                  <w:sz w:val="18"/>
                  <w:szCs w:val="18"/>
                  <w:rPrChange w:id="7964" w:author="Tom" w:date="2015-05-06T17:30:00Z">
                    <w:rPr>
                      <w:color w:val="0000FF"/>
                    </w:rPr>
                  </w:rPrChange>
                </w:rPr>
                <w:t>&gt;</w:t>
              </w:r>
            </w:ins>
          </w:p>
          <w:p w14:paraId="7429585E"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7965" w:author="Tom" w:date="2015-05-06T17:21:00Z"/>
                <w:sz w:val="18"/>
                <w:szCs w:val="18"/>
                <w:rPrChange w:id="7966" w:author="Tom" w:date="2015-05-06T17:30:00Z">
                  <w:rPr>
                    <w:ins w:id="7967" w:author="Tom" w:date="2015-05-06T17:21:00Z"/>
                  </w:rPr>
                </w:rPrChange>
              </w:rPr>
            </w:pPr>
            <w:ins w:id="7968" w:author="Tom" w:date="2015-05-06T17:21:00Z">
              <w:r w:rsidRPr="007E5B86">
                <w:rPr>
                  <w:sz w:val="18"/>
                  <w:szCs w:val="18"/>
                  <w:rPrChange w:id="7969" w:author="Tom" w:date="2015-05-06T17:30:00Z">
                    <w:rPr/>
                  </w:rPrChange>
                </w:rPr>
                <w:t>…</w:t>
              </w:r>
            </w:ins>
          </w:p>
          <w:p w14:paraId="713013BE"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7970" w:author="Tom" w:date="2015-05-06T17:21:00Z"/>
                <w:sz w:val="18"/>
                <w:szCs w:val="18"/>
                <w:rPrChange w:id="7971" w:author="Tom" w:date="2015-05-06T17:30:00Z">
                  <w:rPr>
                    <w:ins w:id="7972" w:author="Tom" w:date="2015-05-06T17:21:00Z"/>
                  </w:rPr>
                </w:rPrChange>
              </w:rPr>
            </w:pPr>
            <w:ins w:id="7973" w:author="Tom" w:date="2015-05-06T17:21:00Z">
              <w:r w:rsidRPr="007E5B86">
                <w:rPr>
                  <w:rFonts w:eastAsia="Times New Roman" w:cs="Times New Roman"/>
                  <w:color w:val="auto"/>
                  <w:sz w:val="18"/>
                  <w:szCs w:val="18"/>
                  <w:lang w:val="sk-SK"/>
                  <w:rPrChange w:id="7974" w:author="Tom" w:date="2015-05-06T17:30:00Z">
                    <w:rPr>
                      <w:rFonts w:eastAsia="Times New Roman" w:cs="Times New Roman"/>
                      <w:color w:val="auto"/>
                      <w:sz w:val="20"/>
                      <w:lang w:val="sk-SK"/>
                    </w:rPr>
                  </w:rPrChange>
                </w:rPr>
                <w:fldChar w:fldCharType="begin"/>
              </w:r>
              <w:r w:rsidRPr="007E5B86">
                <w:rPr>
                  <w:sz w:val="18"/>
                  <w:szCs w:val="18"/>
                  <w:rPrChange w:id="7975" w:author="Tom" w:date="2015-05-06T17:30:00Z">
                    <w:rPr/>
                  </w:rPrChange>
                </w:rPr>
                <w:instrText xml:space="preserve"> HYPERLINK "file:///C:\\Users\\Tom\\Documents\\GEOGRAFIE\\ZAKÁZKY%202015\\RPI\\SK%20narodny%20metaudajovy%20profil\\Medzinárodne%20významné%20mokrade%20chránené%20podľa%20Ramasarského%20dohovoru.xml" </w:instrText>
              </w:r>
            </w:ins>
            <w:ins w:id="7976" w:author="Tom" w:date="2015-05-10T20:07:00Z">
              <w:r w:rsidR="00105635" w:rsidRPr="007E5B86">
                <w:rPr>
                  <w:rFonts w:eastAsia="Times New Roman" w:cs="Times New Roman"/>
                  <w:color w:val="auto"/>
                  <w:sz w:val="18"/>
                  <w:szCs w:val="18"/>
                  <w:lang w:val="sk-SK"/>
                  <w:rPrChange w:id="7977" w:author="Tom" w:date="2015-05-06T17:30:00Z">
                    <w:rPr>
                      <w:rFonts w:eastAsia="Times New Roman" w:cs="Times New Roman"/>
                      <w:color w:val="auto"/>
                      <w:sz w:val="18"/>
                      <w:szCs w:val="18"/>
                      <w:lang w:val="sk-SK"/>
                    </w:rPr>
                  </w:rPrChange>
                </w:rPr>
              </w:r>
            </w:ins>
            <w:ins w:id="7978" w:author="Tom" w:date="2015-05-06T17:21:00Z">
              <w:r w:rsidRPr="007E5B86">
                <w:rPr>
                  <w:color w:val="auto"/>
                  <w:sz w:val="18"/>
                  <w:szCs w:val="18"/>
                  <w:lang w:val="sk-SK"/>
                  <w:rPrChange w:id="7979" w:author="Tom" w:date="2015-05-06T17:30:00Z">
                    <w:rPr>
                      <w:rStyle w:val="Hypertextovodkaz"/>
                    </w:rPr>
                  </w:rPrChange>
                </w:rPr>
                <w:fldChar w:fldCharType="separate"/>
              </w:r>
              <w:r w:rsidRPr="007E5B86">
                <w:rPr>
                  <w:rStyle w:val="Hypertextovodkaz"/>
                  <w:sz w:val="18"/>
                  <w:szCs w:val="18"/>
                  <w:u w:val="none"/>
                  <w:rPrChange w:id="7980" w:author="Tom" w:date="2015-05-06T17:30:00Z">
                    <w:rPr>
                      <w:rStyle w:val="Hypertextovodkaz"/>
                    </w:rPr>
                  </w:rPrChange>
                </w:rPr>
                <w:t>&lt;</w:t>
              </w:r>
              <w:r w:rsidRPr="007E5B86">
                <w:rPr>
                  <w:rStyle w:val="Hypertextovodkaz"/>
                  <w:color w:val="990000"/>
                  <w:sz w:val="18"/>
                  <w:szCs w:val="18"/>
                  <w:u w:val="none"/>
                  <w:rPrChange w:id="7981" w:author="Tom" w:date="2015-05-06T17:30:00Z">
                    <w:rPr>
                      <w:rStyle w:val="Hypertextovodkaz"/>
                      <w:color w:val="990000"/>
                    </w:rPr>
                  </w:rPrChange>
                </w:rPr>
                <w:t>gmd:identificationInfo</w:t>
              </w:r>
              <w:r w:rsidRPr="007E5B86">
                <w:rPr>
                  <w:rStyle w:val="Hypertextovodkaz"/>
                  <w:sz w:val="18"/>
                  <w:szCs w:val="18"/>
                  <w:u w:val="none"/>
                  <w:rPrChange w:id="7982" w:author="Tom" w:date="2015-05-06T17:30:00Z">
                    <w:rPr>
                      <w:rStyle w:val="Hypertextovodkaz"/>
                    </w:rPr>
                  </w:rPrChange>
                </w:rPr>
                <w:t>&gt;</w:t>
              </w:r>
              <w:r w:rsidRPr="007E5B86">
                <w:rPr>
                  <w:rStyle w:val="Hypertextovodkaz"/>
                  <w:rFonts w:eastAsia="Times New Roman" w:cs="Times New Roman"/>
                  <w:sz w:val="18"/>
                  <w:szCs w:val="18"/>
                  <w:u w:val="none"/>
                  <w:lang w:val="sk-SK"/>
                  <w:rPrChange w:id="7983" w:author="Tom" w:date="2015-05-06T17:30:00Z">
                    <w:rPr>
                      <w:rStyle w:val="Hypertextovodkaz"/>
                    </w:rPr>
                  </w:rPrChange>
                </w:rPr>
                <w:fldChar w:fldCharType="end"/>
              </w:r>
            </w:ins>
          </w:p>
          <w:p w14:paraId="5C725B21"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7984" w:author="Tom" w:date="2015-05-06T17:21:00Z"/>
                <w:sz w:val="18"/>
                <w:szCs w:val="18"/>
                <w:rPrChange w:id="7985" w:author="Tom" w:date="2015-05-06T17:30:00Z">
                  <w:rPr>
                    <w:ins w:id="7986" w:author="Tom" w:date="2015-05-06T17:21:00Z"/>
                  </w:rPr>
                </w:rPrChange>
              </w:rPr>
            </w:pPr>
            <w:ins w:id="7987" w:author="Tom" w:date="2015-05-06T17:21:00Z">
              <w:r w:rsidRPr="007E5B86">
                <w:rPr>
                  <w:sz w:val="18"/>
                  <w:szCs w:val="18"/>
                  <w:rPrChange w:id="7988" w:author="Tom" w:date="2015-05-06T17:30:00Z">
                    <w:rPr/>
                  </w:rPrChange>
                </w:rPr>
                <w:tab/>
              </w:r>
              <w:r w:rsidRPr="007E5B86">
                <w:rPr>
                  <w:rFonts w:eastAsia="Times New Roman" w:cs="Times New Roman"/>
                  <w:color w:val="auto"/>
                  <w:sz w:val="18"/>
                  <w:szCs w:val="18"/>
                  <w:lang w:val="sk-SK"/>
                  <w:rPrChange w:id="7989" w:author="Tom" w:date="2015-05-06T17:30:00Z">
                    <w:rPr>
                      <w:rFonts w:eastAsia="Times New Roman" w:cs="Times New Roman"/>
                      <w:color w:val="auto"/>
                      <w:sz w:val="20"/>
                      <w:lang w:val="sk-SK"/>
                    </w:rPr>
                  </w:rPrChange>
                </w:rPr>
                <w:fldChar w:fldCharType="begin"/>
              </w:r>
              <w:r w:rsidRPr="007E5B86">
                <w:rPr>
                  <w:sz w:val="18"/>
                  <w:szCs w:val="18"/>
                  <w:rPrChange w:id="7990" w:author="Tom" w:date="2015-05-06T17:30:00Z">
                    <w:rPr/>
                  </w:rPrChange>
                </w:rPr>
                <w:instrText xml:space="preserve"> HYPERLINK "file:///C:\\Users\\Tom\\Documents\\GEOGRAFIE\\ZAKÁZKY%202015\\RPI\\SK%20narodny%20metaudajovy%20profil\\Medzinárodne%20významné%20mokrade%20chránené%20podľa%20Ramasarského%20dohovoru.xml" </w:instrText>
              </w:r>
            </w:ins>
            <w:ins w:id="7991" w:author="Tom" w:date="2015-05-10T20:07:00Z">
              <w:r w:rsidR="00105635" w:rsidRPr="007E5B86">
                <w:rPr>
                  <w:rFonts w:eastAsia="Times New Roman" w:cs="Times New Roman"/>
                  <w:color w:val="auto"/>
                  <w:sz w:val="18"/>
                  <w:szCs w:val="18"/>
                  <w:lang w:val="sk-SK"/>
                  <w:rPrChange w:id="7992" w:author="Tom" w:date="2015-05-06T17:30:00Z">
                    <w:rPr>
                      <w:rFonts w:eastAsia="Times New Roman" w:cs="Times New Roman"/>
                      <w:color w:val="auto"/>
                      <w:sz w:val="18"/>
                      <w:szCs w:val="18"/>
                      <w:lang w:val="sk-SK"/>
                    </w:rPr>
                  </w:rPrChange>
                </w:rPr>
              </w:r>
            </w:ins>
            <w:ins w:id="7993" w:author="Tom" w:date="2015-05-06T17:21:00Z">
              <w:r w:rsidRPr="007E5B86">
                <w:rPr>
                  <w:color w:val="auto"/>
                  <w:sz w:val="18"/>
                  <w:szCs w:val="18"/>
                  <w:lang w:val="sk-SK"/>
                  <w:rPrChange w:id="7994" w:author="Tom" w:date="2015-05-06T17:30:00Z">
                    <w:rPr>
                      <w:rStyle w:val="Hypertextovodkaz"/>
                    </w:rPr>
                  </w:rPrChange>
                </w:rPr>
                <w:fldChar w:fldCharType="separate"/>
              </w:r>
              <w:r w:rsidRPr="007E5B86">
                <w:rPr>
                  <w:rStyle w:val="Hypertextovodkaz"/>
                  <w:sz w:val="18"/>
                  <w:szCs w:val="18"/>
                  <w:u w:val="none"/>
                  <w:rPrChange w:id="7995" w:author="Tom" w:date="2015-05-06T17:30:00Z">
                    <w:rPr>
                      <w:rStyle w:val="Hypertextovodkaz"/>
                    </w:rPr>
                  </w:rPrChange>
                </w:rPr>
                <w:t>&lt;</w:t>
              </w:r>
              <w:r w:rsidRPr="007E5B86">
                <w:rPr>
                  <w:rStyle w:val="Hypertextovodkaz"/>
                  <w:color w:val="990000"/>
                  <w:sz w:val="18"/>
                  <w:szCs w:val="18"/>
                  <w:u w:val="none"/>
                  <w:rPrChange w:id="7996" w:author="Tom" w:date="2015-05-06T17:30:00Z">
                    <w:rPr>
                      <w:rStyle w:val="Hypertextovodkaz"/>
                      <w:color w:val="990000"/>
                    </w:rPr>
                  </w:rPrChange>
                </w:rPr>
                <w:t>gmd:MD_DataIdentification</w:t>
              </w:r>
              <w:r w:rsidRPr="007E5B86">
                <w:rPr>
                  <w:rStyle w:val="Hypertextovodkaz"/>
                  <w:sz w:val="18"/>
                  <w:szCs w:val="18"/>
                  <w:u w:val="none"/>
                  <w:rPrChange w:id="7997" w:author="Tom" w:date="2015-05-06T17:30:00Z">
                    <w:rPr>
                      <w:rStyle w:val="Hypertextovodkaz"/>
                    </w:rPr>
                  </w:rPrChange>
                </w:rPr>
                <w:t>&gt;</w:t>
              </w:r>
              <w:r w:rsidRPr="007E5B86">
                <w:rPr>
                  <w:rStyle w:val="Hypertextovodkaz"/>
                  <w:rFonts w:eastAsia="Times New Roman" w:cs="Times New Roman"/>
                  <w:sz w:val="18"/>
                  <w:szCs w:val="18"/>
                  <w:u w:val="none"/>
                  <w:lang w:val="sk-SK"/>
                  <w:rPrChange w:id="7998" w:author="Tom" w:date="2015-05-06T17:30:00Z">
                    <w:rPr>
                      <w:rStyle w:val="Hypertextovodkaz"/>
                    </w:rPr>
                  </w:rPrChange>
                </w:rPr>
                <w:fldChar w:fldCharType="end"/>
              </w:r>
            </w:ins>
          </w:p>
          <w:p w14:paraId="2A1EEB9D"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7999" w:author="Tom" w:date="2015-05-06T17:21:00Z"/>
                <w:sz w:val="18"/>
                <w:szCs w:val="18"/>
                <w:rPrChange w:id="8000" w:author="Tom" w:date="2015-05-06T17:30:00Z">
                  <w:rPr>
                    <w:ins w:id="8001" w:author="Tom" w:date="2015-05-06T17:21:00Z"/>
                  </w:rPr>
                </w:rPrChange>
              </w:rPr>
            </w:pPr>
            <w:ins w:id="8002" w:author="Tom" w:date="2015-05-06T17:21:00Z">
              <w:r w:rsidRPr="007E5B86">
                <w:rPr>
                  <w:sz w:val="18"/>
                  <w:szCs w:val="18"/>
                  <w:rPrChange w:id="8003" w:author="Tom" w:date="2015-05-06T17:30:00Z">
                    <w:rPr/>
                  </w:rPrChange>
                </w:rPr>
                <w:t>…</w:t>
              </w:r>
            </w:ins>
          </w:p>
          <w:p w14:paraId="7F41ABB7"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8004" w:author="Tom" w:date="2015-05-06T17:21:00Z"/>
                <w:sz w:val="18"/>
                <w:szCs w:val="18"/>
                <w:rPrChange w:id="8005" w:author="Tom" w:date="2015-05-06T17:30:00Z">
                  <w:rPr>
                    <w:ins w:id="8006" w:author="Tom" w:date="2015-05-06T17:21:00Z"/>
                  </w:rPr>
                </w:rPrChange>
              </w:rPr>
            </w:pPr>
            <w:ins w:id="8007" w:author="Tom" w:date="2015-05-06T17:21:00Z">
              <w:r w:rsidRPr="007E5B86">
                <w:rPr>
                  <w:rFonts w:eastAsia="Times New Roman" w:cs="Times New Roman"/>
                  <w:color w:val="auto"/>
                  <w:sz w:val="18"/>
                  <w:szCs w:val="18"/>
                  <w:lang w:val="sk-SK"/>
                  <w:rPrChange w:id="8008" w:author="Tom" w:date="2015-05-06T17:30:00Z">
                    <w:rPr>
                      <w:rFonts w:eastAsia="Times New Roman" w:cs="Times New Roman"/>
                      <w:color w:val="auto"/>
                      <w:sz w:val="20"/>
                      <w:lang w:val="sk-SK"/>
                    </w:rPr>
                  </w:rPrChange>
                </w:rPr>
                <w:fldChar w:fldCharType="begin"/>
              </w:r>
              <w:r w:rsidRPr="007E5B86">
                <w:rPr>
                  <w:sz w:val="18"/>
                  <w:szCs w:val="18"/>
                  <w:rPrChange w:id="8009" w:author="Tom" w:date="2015-05-06T17:30:00Z">
                    <w:rPr/>
                  </w:rPrChange>
                </w:rPr>
                <w:instrText xml:space="preserve"> HYPERLINK "file:///C:\\Users\\Tom\\Documents\\GEOGRAFIE\\ZAKÁZKY%202015\\RPI\\SK%20narodny%20metaudajovy%20profil\\final_151427130452_1604225179.xml" </w:instrText>
              </w:r>
            </w:ins>
            <w:ins w:id="8010" w:author="Tom" w:date="2015-05-10T20:07:00Z">
              <w:r w:rsidR="00105635" w:rsidRPr="007E5B86">
                <w:rPr>
                  <w:rFonts w:eastAsia="Times New Roman" w:cs="Times New Roman"/>
                  <w:color w:val="auto"/>
                  <w:sz w:val="18"/>
                  <w:szCs w:val="18"/>
                  <w:lang w:val="sk-SK"/>
                  <w:rPrChange w:id="8011" w:author="Tom" w:date="2015-05-06T17:30:00Z">
                    <w:rPr>
                      <w:rFonts w:eastAsia="Times New Roman" w:cs="Times New Roman"/>
                      <w:color w:val="auto"/>
                      <w:sz w:val="18"/>
                      <w:szCs w:val="18"/>
                      <w:lang w:val="sk-SK"/>
                    </w:rPr>
                  </w:rPrChange>
                </w:rPr>
              </w:r>
            </w:ins>
            <w:ins w:id="8012" w:author="Tom" w:date="2015-05-06T17:21:00Z">
              <w:r w:rsidRPr="007E5B86">
                <w:rPr>
                  <w:color w:val="auto"/>
                  <w:sz w:val="18"/>
                  <w:szCs w:val="18"/>
                  <w:lang w:val="sk-SK"/>
                  <w:rPrChange w:id="8013" w:author="Tom" w:date="2015-05-06T17:30:00Z">
                    <w:rPr>
                      <w:rStyle w:val="Hypertextovodkaz"/>
                    </w:rPr>
                  </w:rPrChange>
                </w:rPr>
                <w:fldChar w:fldCharType="separate"/>
              </w:r>
              <w:r w:rsidRPr="007E5B86">
                <w:rPr>
                  <w:rStyle w:val="Hypertextovodkaz"/>
                  <w:sz w:val="18"/>
                  <w:szCs w:val="18"/>
                  <w:u w:val="none"/>
                  <w:rPrChange w:id="8014" w:author="Tom" w:date="2015-05-06T17:30:00Z">
                    <w:rPr>
                      <w:rStyle w:val="Hypertextovodkaz"/>
                    </w:rPr>
                  </w:rPrChange>
                </w:rPr>
                <w:t>&lt;</w:t>
              </w:r>
              <w:r w:rsidRPr="007E5B86">
                <w:rPr>
                  <w:rStyle w:val="Hypertextovodkaz"/>
                  <w:color w:val="990000"/>
                  <w:sz w:val="18"/>
                  <w:szCs w:val="18"/>
                  <w:u w:val="none"/>
                  <w:rPrChange w:id="8015" w:author="Tom" w:date="2015-05-06T17:30:00Z">
                    <w:rPr>
                      <w:rStyle w:val="Hypertextovodkaz"/>
                      <w:color w:val="990000"/>
                    </w:rPr>
                  </w:rPrChange>
                </w:rPr>
                <w:t>gmd:pointOfContact</w:t>
              </w:r>
              <w:r w:rsidRPr="007E5B86">
                <w:rPr>
                  <w:rStyle w:val="Hypertextovodkaz"/>
                  <w:sz w:val="18"/>
                  <w:szCs w:val="18"/>
                  <w:u w:val="none"/>
                  <w:rPrChange w:id="8016" w:author="Tom" w:date="2015-05-06T17:30:00Z">
                    <w:rPr>
                      <w:rStyle w:val="Hypertextovodkaz"/>
                    </w:rPr>
                  </w:rPrChange>
                </w:rPr>
                <w:t>&gt;</w:t>
              </w:r>
              <w:r w:rsidRPr="007E5B86">
                <w:rPr>
                  <w:rStyle w:val="Hypertextovodkaz"/>
                  <w:rFonts w:eastAsia="Times New Roman" w:cs="Times New Roman"/>
                  <w:sz w:val="18"/>
                  <w:szCs w:val="18"/>
                  <w:u w:val="none"/>
                  <w:lang w:val="sk-SK"/>
                  <w:rPrChange w:id="8017" w:author="Tom" w:date="2015-05-06T17:30:00Z">
                    <w:rPr>
                      <w:rStyle w:val="Hypertextovodkaz"/>
                    </w:rPr>
                  </w:rPrChange>
                </w:rPr>
                <w:fldChar w:fldCharType="end"/>
              </w:r>
            </w:ins>
          </w:p>
          <w:p w14:paraId="156588D7"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572"/>
              <w:contextualSpacing/>
              <w:cnfStyle w:val="000000000000" w:firstRow="0" w:lastRow="0" w:firstColumn="0" w:lastColumn="0" w:oddVBand="0" w:evenVBand="0" w:oddHBand="0" w:evenHBand="0" w:firstRowFirstColumn="0" w:firstRowLastColumn="0" w:lastRowFirstColumn="0" w:lastRowLastColumn="0"/>
              <w:rPr>
                <w:ins w:id="8018" w:author="Tom" w:date="2015-05-06T17:21:00Z"/>
                <w:sz w:val="18"/>
                <w:szCs w:val="18"/>
                <w:rPrChange w:id="8019" w:author="Tom" w:date="2015-05-06T17:30:00Z">
                  <w:rPr>
                    <w:ins w:id="8020" w:author="Tom" w:date="2015-05-06T17:21:00Z"/>
                  </w:rPr>
                </w:rPrChange>
              </w:rPr>
            </w:pPr>
            <w:ins w:id="8021" w:author="Tom" w:date="2015-05-06T17:21:00Z">
              <w:r w:rsidRPr="007E5B86">
                <w:rPr>
                  <w:rFonts w:eastAsia="Times New Roman" w:cs="Times New Roman"/>
                  <w:color w:val="auto"/>
                  <w:sz w:val="18"/>
                  <w:szCs w:val="18"/>
                  <w:lang w:val="sk-SK"/>
                  <w:rPrChange w:id="8022" w:author="Tom" w:date="2015-05-06T17:30:00Z">
                    <w:rPr>
                      <w:rFonts w:eastAsia="Times New Roman" w:cs="Times New Roman"/>
                      <w:color w:val="auto"/>
                      <w:sz w:val="20"/>
                      <w:lang w:val="sk-SK"/>
                    </w:rPr>
                  </w:rPrChange>
                </w:rPr>
                <w:fldChar w:fldCharType="begin"/>
              </w:r>
              <w:r w:rsidRPr="007E5B86">
                <w:rPr>
                  <w:sz w:val="18"/>
                  <w:szCs w:val="18"/>
                  <w:rPrChange w:id="8023" w:author="Tom" w:date="2015-05-06T17:30:00Z">
                    <w:rPr/>
                  </w:rPrChange>
                </w:rPr>
                <w:instrText xml:space="preserve"> HYPERLINK "file:///C:\\Users\\Tom\\Documents\\GEOGRAFIE\\ZAKÁZKY%202015\\RPI\\SK%20narodny%20metaudajovy%20profil\\final_151427130452_1604225179.xml" </w:instrText>
              </w:r>
            </w:ins>
            <w:ins w:id="8024" w:author="Tom" w:date="2015-05-10T20:07:00Z">
              <w:r w:rsidR="00105635" w:rsidRPr="007E5B86">
                <w:rPr>
                  <w:rFonts w:eastAsia="Times New Roman" w:cs="Times New Roman"/>
                  <w:color w:val="auto"/>
                  <w:sz w:val="18"/>
                  <w:szCs w:val="18"/>
                  <w:lang w:val="sk-SK"/>
                  <w:rPrChange w:id="8025" w:author="Tom" w:date="2015-05-06T17:30:00Z">
                    <w:rPr>
                      <w:rFonts w:eastAsia="Times New Roman" w:cs="Times New Roman"/>
                      <w:color w:val="auto"/>
                      <w:sz w:val="18"/>
                      <w:szCs w:val="18"/>
                      <w:lang w:val="sk-SK"/>
                    </w:rPr>
                  </w:rPrChange>
                </w:rPr>
              </w:r>
            </w:ins>
            <w:ins w:id="8026" w:author="Tom" w:date="2015-05-06T17:21:00Z">
              <w:r w:rsidRPr="007E5B86">
                <w:rPr>
                  <w:color w:val="auto"/>
                  <w:sz w:val="18"/>
                  <w:szCs w:val="18"/>
                  <w:lang w:val="sk-SK"/>
                  <w:rPrChange w:id="8027" w:author="Tom" w:date="2015-05-06T17:30:00Z">
                    <w:rPr>
                      <w:rStyle w:val="Hypertextovodkaz"/>
                    </w:rPr>
                  </w:rPrChange>
                </w:rPr>
                <w:fldChar w:fldCharType="separate"/>
              </w:r>
              <w:r w:rsidRPr="007E5B86">
                <w:rPr>
                  <w:rStyle w:val="Hypertextovodkaz"/>
                  <w:sz w:val="18"/>
                  <w:szCs w:val="18"/>
                  <w:u w:val="none"/>
                  <w:rPrChange w:id="8028" w:author="Tom" w:date="2015-05-06T17:30:00Z">
                    <w:rPr>
                      <w:rStyle w:val="Hypertextovodkaz"/>
                    </w:rPr>
                  </w:rPrChange>
                </w:rPr>
                <w:t>&lt;</w:t>
              </w:r>
              <w:r w:rsidRPr="007E5B86">
                <w:rPr>
                  <w:rStyle w:val="Hypertextovodkaz"/>
                  <w:color w:val="990000"/>
                  <w:sz w:val="18"/>
                  <w:szCs w:val="18"/>
                  <w:u w:val="none"/>
                  <w:rPrChange w:id="8029" w:author="Tom" w:date="2015-05-06T17:30:00Z">
                    <w:rPr>
                      <w:rStyle w:val="Hypertextovodkaz"/>
                      <w:color w:val="990000"/>
                    </w:rPr>
                  </w:rPrChange>
                </w:rPr>
                <w:t>gmd:CI_ResponsibleParty</w:t>
              </w:r>
              <w:r w:rsidRPr="007E5B86">
                <w:rPr>
                  <w:rStyle w:val="Hypertextovodkaz"/>
                  <w:sz w:val="18"/>
                  <w:szCs w:val="18"/>
                  <w:u w:val="none"/>
                  <w:rPrChange w:id="8030" w:author="Tom" w:date="2015-05-06T17:30:00Z">
                    <w:rPr>
                      <w:rStyle w:val="Hypertextovodkaz"/>
                    </w:rPr>
                  </w:rPrChange>
                </w:rPr>
                <w:t>&gt;</w:t>
              </w:r>
              <w:r w:rsidRPr="007E5B86">
                <w:rPr>
                  <w:rStyle w:val="Hypertextovodkaz"/>
                  <w:rFonts w:eastAsia="Times New Roman" w:cs="Times New Roman"/>
                  <w:sz w:val="18"/>
                  <w:szCs w:val="18"/>
                  <w:u w:val="none"/>
                  <w:lang w:val="sk-SK"/>
                  <w:rPrChange w:id="8031" w:author="Tom" w:date="2015-05-06T17:30:00Z">
                    <w:rPr>
                      <w:rStyle w:val="Hypertextovodkaz"/>
                    </w:rPr>
                  </w:rPrChange>
                </w:rPr>
                <w:fldChar w:fldCharType="end"/>
              </w:r>
            </w:ins>
          </w:p>
          <w:p w14:paraId="363C8DFD" w14:textId="77777777" w:rsidR="005C7777" w:rsidRPr="00276821" w:rsidRDefault="005C7777" w:rsidP="005C7777">
            <w:pPr>
              <w:tabs>
                <w:tab w:val="left" w:pos="167"/>
                <w:tab w:val="left" w:pos="767"/>
                <w:tab w:val="left" w:pos="932"/>
                <w:tab w:val="left" w:pos="1142"/>
                <w:tab w:val="left" w:pos="1352"/>
                <w:tab w:val="left" w:pos="1577"/>
              </w:tabs>
              <w:ind w:left="735"/>
              <w:contextualSpacing/>
              <w:cnfStyle w:val="000000000000" w:firstRow="0" w:lastRow="0" w:firstColumn="0" w:lastColumn="0" w:oddVBand="0" w:evenVBand="0" w:oddHBand="0" w:evenHBand="0" w:firstRowFirstColumn="0" w:firstRowLastColumn="0" w:lastRowFirstColumn="0" w:lastRowLastColumn="0"/>
              <w:rPr>
                <w:ins w:id="8032" w:author="Tom" w:date="2015-05-08T21:24:00Z"/>
                <w:sz w:val="18"/>
                <w:szCs w:val="18"/>
              </w:rPr>
            </w:pPr>
            <w:ins w:id="8033" w:author="Tom" w:date="2015-05-08T21:24:00Z">
              <w:r w:rsidRPr="00276821">
                <w:rPr>
                  <w:color w:val="auto"/>
                  <w:sz w:val="20"/>
                </w:rPr>
                <w:fldChar w:fldCharType="begin"/>
              </w:r>
              <w:r w:rsidRPr="00276821">
                <w:rPr>
                  <w:sz w:val="18"/>
                  <w:szCs w:val="18"/>
                </w:rPr>
                <w:instrText xml:space="preserve"> HYPERLINK "file:///C:\\Users\\Tom\\Documents\\GEOGRAFIE\\ZAKÁZKY%202015\\RPI\\SK%20narodny%20metaudajovy%20profil\\final_151427130452_1604225179.xml" </w:instrText>
              </w:r>
            </w:ins>
            <w:ins w:id="8034" w:author="Tom" w:date="2015-05-10T20:07:00Z">
              <w:r w:rsidR="00105635" w:rsidRPr="00276821">
                <w:rPr>
                  <w:color w:val="auto"/>
                  <w:sz w:val="20"/>
                </w:rPr>
              </w:r>
            </w:ins>
            <w:ins w:id="8035" w:author="Tom" w:date="2015-05-08T21:24:00Z">
              <w:r w:rsidRPr="00276821">
                <w:rPr>
                  <w:color w:val="auto"/>
                  <w:sz w:val="20"/>
                </w:rPr>
                <w:fldChar w:fldCharType="separate"/>
              </w:r>
              <w:r w:rsidRPr="00276821">
                <w:rPr>
                  <w:rStyle w:val="Hypertextovodkaz"/>
                  <w:sz w:val="18"/>
                  <w:szCs w:val="18"/>
                  <w:u w:val="none"/>
                </w:rPr>
                <w:t>&lt;</w:t>
              </w:r>
              <w:r w:rsidRPr="00276821">
                <w:rPr>
                  <w:rStyle w:val="Hypertextovodkaz"/>
                  <w:color w:val="990000"/>
                  <w:sz w:val="18"/>
                  <w:szCs w:val="18"/>
                  <w:u w:val="none"/>
                </w:rPr>
                <w:t>gmd:</w:t>
              </w:r>
              <w:r>
                <w:rPr>
                  <w:rStyle w:val="Hypertextovodkaz"/>
                  <w:color w:val="990000"/>
                  <w:sz w:val="18"/>
                  <w:szCs w:val="18"/>
                  <w:u w:val="none"/>
                </w:rPr>
                <w:t>individual</w:t>
              </w:r>
              <w:r w:rsidRPr="00276821">
                <w:rPr>
                  <w:rStyle w:val="Hypertextovodkaz"/>
                  <w:color w:val="990000"/>
                  <w:sz w:val="18"/>
                  <w:szCs w:val="18"/>
                  <w:u w:val="none"/>
                </w:rPr>
                <w:t>Name</w:t>
              </w:r>
              <w:r w:rsidRPr="00276821">
                <w:rPr>
                  <w:rStyle w:val="Hypertextovodkaz"/>
                  <w:sz w:val="18"/>
                  <w:szCs w:val="18"/>
                  <w:u w:val="none"/>
                </w:rPr>
                <w:t>&gt;</w:t>
              </w:r>
              <w:r w:rsidRPr="00276821">
                <w:rPr>
                  <w:rStyle w:val="Hypertextovodkaz"/>
                  <w:sz w:val="18"/>
                  <w:szCs w:val="18"/>
                  <w:u w:val="none"/>
                </w:rPr>
                <w:fldChar w:fldCharType="end"/>
              </w:r>
            </w:ins>
          </w:p>
          <w:p w14:paraId="4C1FE898" w14:textId="33EBBD7D" w:rsidR="005C7777" w:rsidRPr="00276821" w:rsidRDefault="005C7777" w:rsidP="005C7777">
            <w:pPr>
              <w:tabs>
                <w:tab w:val="left" w:pos="167"/>
                <w:tab w:val="left" w:pos="767"/>
                <w:tab w:val="left" w:pos="932"/>
                <w:tab w:val="left" w:pos="1142"/>
                <w:tab w:val="left" w:pos="1352"/>
                <w:tab w:val="left" w:pos="1577"/>
              </w:tabs>
              <w:ind w:left="735"/>
              <w:contextualSpacing/>
              <w:cnfStyle w:val="000000000000" w:firstRow="0" w:lastRow="0" w:firstColumn="0" w:lastColumn="0" w:oddVBand="0" w:evenVBand="0" w:oddHBand="0" w:evenHBand="0" w:firstRowFirstColumn="0" w:firstRowLastColumn="0" w:lastRowFirstColumn="0" w:lastRowLastColumn="0"/>
              <w:rPr>
                <w:ins w:id="8036" w:author="Tom" w:date="2015-05-08T21:24:00Z"/>
                <w:color w:val="0000FF"/>
                <w:sz w:val="18"/>
                <w:szCs w:val="18"/>
              </w:rPr>
            </w:pPr>
            <w:ins w:id="8037" w:author="Tom" w:date="2015-05-08T21:24:00Z">
              <w:r w:rsidRPr="00276821">
                <w:rPr>
                  <w:color w:val="0000FF"/>
                  <w:sz w:val="18"/>
                  <w:szCs w:val="18"/>
                </w:rPr>
                <w:tab/>
              </w:r>
              <w:r w:rsidRPr="00276821">
                <w:rPr>
                  <w:color w:val="0000FF"/>
                  <w:sz w:val="18"/>
                  <w:szCs w:val="18"/>
                </w:rPr>
                <w:tab/>
                <w:t>&lt;</w:t>
              </w:r>
              <w:r w:rsidRPr="00276821">
                <w:rPr>
                  <w:color w:val="990000"/>
                  <w:sz w:val="18"/>
                  <w:szCs w:val="18"/>
                </w:rPr>
                <w:t>gco:CharacterString</w:t>
              </w:r>
              <w:r w:rsidRPr="00276821">
                <w:rPr>
                  <w:color w:val="0000FF"/>
                  <w:sz w:val="18"/>
                  <w:szCs w:val="18"/>
                </w:rPr>
                <w:t>&gt;</w:t>
              </w:r>
            </w:ins>
            <w:ins w:id="8038" w:author="Tom" w:date="2015-05-08T21:25:00Z">
              <w:r w:rsidR="00E24D61">
                <w:rPr>
                  <w:sz w:val="18"/>
                  <w:szCs w:val="18"/>
                </w:rPr>
                <w:t>Pastorek Peter</w:t>
              </w:r>
            </w:ins>
            <w:ins w:id="8039" w:author="Tom" w:date="2015-05-08T21:24:00Z">
              <w:r w:rsidRPr="00276821">
                <w:rPr>
                  <w:color w:val="0000FF"/>
                  <w:sz w:val="18"/>
                  <w:szCs w:val="18"/>
                </w:rPr>
                <w:t>&lt;/</w:t>
              </w:r>
              <w:r w:rsidRPr="00276821">
                <w:rPr>
                  <w:color w:val="990000"/>
                  <w:sz w:val="18"/>
                  <w:szCs w:val="18"/>
                </w:rPr>
                <w:t>gco:CharacterString</w:t>
              </w:r>
              <w:r w:rsidRPr="00276821">
                <w:rPr>
                  <w:color w:val="0000FF"/>
                  <w:sz w:val="18"/>
                  <w:szCs w:val="18"/>
                </w:rPr>
                <w:t>&gt;</w:t>
              </w:r>
            </w:ins>
          </w:p>
          <w:p w14:paraId="605BA101" w14:textId="08BEE8C2" w:rsidR="005C7777" w:rsidRDefault="005C7777">
            <w:pPr>
              <w:tabs>
                <w:tab w:val="left" w:pos="167"/>
                <w:tab w:val="left" w:pos="767"/>
                <w:tab w:val="left" w:pos="932"/>
                <w:tab w:val="left" w:pos="1142"/>
                <w:tab w:val="left" w:pos="1352"/>
                <w:tab w:val="left" w:pos="1577"/>
              </w:tabs>
              <w:ind w:left="735"/>
              <w:contextualSpacing/>
              <w:cnfStyle w:val="000000000000" w:firstRow="0" w:lastRow="0" w:firstColumn="0" w:lastColumn="0" w:oddVBand="0" w:evenVBand="0" w:oddHBand="0" w:evenHBand="0" w:firstRowFirstColumn="0" w:firstRowLastColumn="0" w:lastRowFirstColumn="0" w:lastRowLastColumn="0"/>
              <w:rPr>
                <w:ins w:id="8040" w:author="Tom" w:date="2015-05-08T21:24:00Z"/>
                <w:rFonts w:eastAsia="Times New Roman" w:cs="Times New Roman"/>
                <w:color w:val="auto"/>
                <w:sz w:val="18"/>
                <w:szCs w:val="18"/>
                <w:lang w:val="sk-SK"/>
              </w:rPr>
              <w:pPrChange w:id="8041" w:author="Tom" w:date="2015-05-08T21:24:00Z">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pPr>
              </w:pPrChange>
            </w:pPr>
            <w:ins w:id="8042" w:author="Tom" w:date="2015-05-08T21:24:00Z">
              <w:r w:rsidRPr="00276821">
                <w:rPr>
                  <w:rStyle w:val="block"/>
                  <w:color w:val="0000FF"/>
                  <w:sz w:val="18"/>
                  <w:szCs w:val="18"/>
                </w:rPr>
                <w:t>&lt;/</w:t>
              </w:r>
              <w:r w:rsidRPr="00276821">
                <w:rPr>
                  <w:rStyle w:val="block"/>
                  <w:color w:val="990000"/>
                  <w:sz w:val="18"/>
                  <w:szCs w:val="18"/>
                </w:rPr>
                <w:t>gmd:</w:t>
              </w:r>
              <w:r>
                <w:rPr>
                  <w:rStyle w:val="block"/>
                  <w:color w:val="990000"/>
                  <w:sz w:val="18"/>
                  <w:szCs w:val="18"/>
                </w:rPr>
                <w:t>individual</w:t>
              </w:r>
              <w:r w:rsidRPr="00276821">
                <w:rPr>
                  <w:rStyle w:val="block"/>
                  <w:color w:val="990000"/>
                  <w:sz w:val="18"/>
                  <w:szCs w:val="18"/>
                </w:rPr>
                <w:t>Name</w:t>
              </w:r>
              <w:r w:rsidRPr="00276821">
                <w:rPr>
                  <w:rStyle w:val="block"/>
                  <w:color w:val="0000FF"/>
                  <w:sz w:val="18"/>
                  <w:szCs w:val="18"/>
                </w:rPr>
                <w:t>&gt;</w:t>
              </w:r>
            </w:ins>
          </w:p>
          <w:p w14:paraId="733F4F3C"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8043" w:author="Tom" w:date="2015-05-06T17:21:00Z"/>
                <w:sz w:val="18"/>
                <w:szCs w:val="18"/>
                <w:rPrChange w:id="8044" w:author="Tom" w:date="2015-05-06T17:30:00Z">
                  <w:rPr>
                    <w:ins w:id="8045" w:author="Tom" w:date="2015-05-06T17:21:00Z"/>
                  </w:rPr>
                </w:rPrChange>
              </w:rPr>
            </w:pPr>
            <w:ins w:id="8046" w:author="Tom" w:date="2015-05-06T17:21:00Z">
              <w:r w:rsidRPr="007E5B86">
                <w:rPr>
                  <w:rFonts w:eastAsia="Times New Roman" w:cs="Times New Roman"/>
                  <w:color w:val="auto"/>
                  <w:sz w:val="18"/>
                  <w:szCs w:val="18"/>
                  <w:lang w:val="sk-SK"/>
                  <w:rPrChange w:id="8047" w:author="Tom" w:date="2015-05-06T17:30:00Z">
                    <w:rPr>
                      <w:rFonts w:eastAsia="Times New Roman" w:cs="Times New Roman"/>
                      <w:color w:val="auto"/>
                      <w:sz w:val="20"/>
                      <w:lang w:val="sk-SK"/>
                    </w:rPr>
                  </w:rPrChange>
                </w:rPr>
                <w:fldChar w:fldCharType="begin"/>
              </w:r>
              <w:r w:rsidRPr="007E5B86">
                <w:rPr>
                  <w:sz w:val="18"/>
                  <w:szCs w:val="18"/>
                  <w:rPrChange w:id="8048" w:author="Tom" w:date="2015-05-06T17:30:00Z">
                    <w:rPr/>
                  </w:rPrChange>
                </w:rPr>
                <w:instrText xml:space="preserve"> HYPERLINK "file:///C:\\Users\\Tom\\Documents\\GEOGRAFIE\\ZAKÁZKY%202015\\RPI\\SK%20narodny%20metaudajovy%20profil\\final_151427130452_1604225179.xml" </w:instrText>
              </w:r>
            </w:ins>
            <w:ins w:id="8049" w:author="Tom" w:date="2015-05-10T20:07:00Z">
              <w:r w:rsidR="00105635" w:rsidRPr="007E5B86">
                <w:rPr>
                  <w:rFonts w:eastAsia="Times New Roman" w:cs="Times New Roman"/>
                  <w:color w:val="auto"/>
                  <w:sz w:val="18"/>
                  <w:szCs w:val="18"/>
                  <w:lang w:val="sk-SK"/>
                  <w:rPrChange w:id="8050" w:author="Tom" w:date="2015-05-06T17:30:00Z">
                    <w:rPr>
                      <w:rFonts w:eastAsia="Times New Roman" w:cs="Times New Roman"/>
                      <w:color w:val="auto"/>
                      <w:sz w:val="18"/>
                      <w:szCs w:val="18"/>
                      <w:lang w:val="sk-SK"/>
                    </w:rPr>
                  </w:rPrChange>
                </w:rPr>
              </w:r>
            </w:ins>
            <w:ins w:id="8051" w:author="Tom" w:date="2015-05-06T17:21:00Z">
              <w:r w:rsidRPr="007E5B86">
                <w:rPr>
                  <w:color w:val="auto"/>
                  <w:sz w:val="18"/>
                  <w:szCs w:val="18"/>
                  <w:lang w:val="sk-SK"/>
                  <w:rPrChange w:id="8052" w:author="Tom" w:date="2015-05-06T17:30:00Z">
                    <w:rPr>
                      <w:rStyle w:val="Hypertextovodkaz"/>
                    </w:rPr>
                  </w:rPrChange>
                </w:rPr>
                <w:fldChar w:fldCharType="separate"/>
              </w:r>
              <w:r w:rsidRPr="007E5B86">
                <w:rPr>
                  <w:rStyle w:val="Hypertextovodkaz"/>
                  <w:sz w:val="18"/>
                  <w:szCs w:val="18"/>
                  <w:u w:val="none"/>
                  <w:rPrChange w:id="8053" w:author="Tom" w:date="2015-05-06T17:30:00Z">
                    <w:rPr>
                      <w:rStyle w:val="Hypertextovodkaz"/>
                    </w:rPr>
                  </w:rPrChange>
                </w:rPr>
                <w:t>&lt;</w:t>
              </w:r>
              <w:r w:rsidRPr="007E5B86">
                <w:rPr>
                  <w:rStyle w:val="Hypertextovodkaz"/>
                  <w:color w:val="990000"/>
                  <w:sz w:val="18"/>
                  <w:szCs w:val="18"/>
                  <w:u w:val="none"/>
                  <w:rPrChange w:id="8054" w:author="Tom" w:date="2015-05-06T17:30:00Z">
                    <w:rPr>
                      <w:rStyle w:val="Hypertextovodkaz"/>
                      <w:color w:val="990000"/>
                    </w:rPr>
                  </w:rPrChange>
                </w:rPr>
                <w:t>gmd:organisationName</w:t>
              </w:r>
              <w:r w:rsidRPr="007E5B86">
                <w:rPr>
                  <w:rStyle w:val="Hypertextovodkaz"/>
                  <w:sz w:val="18"/>
                  <w:szCs w:val="18"/>
                  <w:u w:val="none"/>
                  <w:rPrChange w:id="8055" w:author="Tom" w:date="2015-05-06T17:30:00Z">
                    <w:rPr>
                      <w:rStyle w:val="Hypertextovodkaz"/>
                    </w:rPr>
                  </w:rPrChange>
                </w:rPr>
                <w:t>&gt;</w:t>
              </w:r>
              <w:r w:rsidRPr="007E5B86">
                <w:rPr>
                  <w:rStyle w:val="Hypertextovodkaz"/>
                  <w:rFonts w:eastAsia="Times New Roman" w:cs="Times New Roman"/>
                  <w:sz w:val="18"/>
                  <w:szCs w:val="18"/>
                  <w:u w:val="none"/>
                  <w:lang w:val="sk-SK"/>
                  <w:rPrChange w:id="8056" w:author="Tom" w:date="2015-05-06T17:30:00Z">
                    <w:rPr>
                      <w:rStyle w:val="Hypertextovodkaz"/>
                    </w:rPr>
                  </w:rPrChange>
                </w:rPr>
                <w:fldChar w:fldCharType="end"/>
              </w:r>
            </w:ins>
          </w:p>
          <w:p w14:paraId="5ECF944D"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8057" w:author="Tom" w:date="2015-05-06T17:21:00Z"/>
                <w:color w:val="0000FF"/>
                <w:sz w:val="18"/>
                <w:szCs w:val="18"/>
                <w:rPrChange w:id="8058" w:author="Tom" w:date="2015-05-06T17:30:00Z">
                  <w:rPr>
                    <w:ins w:id="8059" w:author="Tom" w:date="2015-05-06T17:21:00Z"/>
                    <w:color w:val="0000FF"/>
                  </w:rPr>
                </w:rPrChange>
              </w:rPr>
            </w:pPr>
            <w:ins w:id="8060" w:author="Tom" w:date="2015-05-06T17:21:00Z">
              <w:r w:rsidRPr="007E5B86">
                <w:rPr>
                  <w:color w:val="0000FF"/>
                  <w:sz w:val="18"/>
                  <w:szCs w:val="18"/>
                  <w:rPrChange w:id="8061" w:author="Tom" w:date="2015-05-06T17:30:00Z">
                    <w:rPr>
                      <w:color w:val="0000FF"/>
                    </w:rPr>
                  </w:rPrChange>
                </w:rPr>
                <w:tab/>
              </w:r>
              <w:r w:rsidRPr="007E5B86">
                <w:rPr>
                  <w:color w:val="0000FF"/>
                  <w:sz w:val="18"/>
                  <w:szCs w:val="18"/>
                  <w:rPrChange w:id="8062" w:author="Tom" w:date="2015-05-06T17:30:00Z">
                    <w:rPr>
                      <w:color w:val="0000FF"/>
                    </w:rPr>
                  </w:rPrChange>
                </w:rPr>
                <w:tab/>
                <w:t>&lt;</w:t>
              </w:r>
              <w:r w:rsidRPr="007E5B86">
                <w:rPr>
                  <w:color w:val="990000"/>
                  <w:sz w:val="18"/>
                  <w:szCs w:val="18"/>
                  <w:rPrChange w:id="8063" w:author="Tom" w:date="2015-05-06T17:30:00Z">
                    <w:rPr>
                      <w:color w:val="990000"/>
                    </w:rPr>
                  </w:rPrChange>
                </w:rPr>
                <w:t>gco:CharacterString</w:t>
              </w:r>
              <w:r w:rsidRPr="007E5B86">
                <w:rPr>
                  <w:color w:val="0000FF"/>
                  <w:sz w:val="18"/>
                  <w:szCs w:val="18"/>
                  <w:rPrChange w:id="8064" w:author="Tom" w:date="2015-05-06T17:30:00Z">
                    <w:rPr>
                      <w:color w:val="0000FF"/>
                    </w:rPr>
                  </w:rPrChange>
                </w:rPr>
                <w:t>&gt;</w:t>
              </w:r>
              <w:r w:rsidRPr="007E5B86">
                <w:rPr>
                  <w:sz w:val="18"/>
                  <w:szCs w:val="18"/>
                  <w:rPrChange w:id="8065" w:author="Tom" w:date="2015-05-06T17:30:00Z">
                    <w:rPr/>
                  </w:rPrChange>
                </w:rPr>
                <w:t>Štátna ochrana prírody Slovenskej Republiky</w:t>
              </w:r>
              <w:r w:rsidRPr="007E5B86">
                <w:rPr>
                  <w:color w:val="0000FF"/>
                  <w:sz w:val="18"/>
                  <w:szCs w:val="18"/>
                  <w:rPrChange w:id="8066" w:author="Tom" w:date="2015-05-06T17:30:00Z">
                    <w:rPr>
                      <w:color w:val="0000FF"/>
                    </w:rPr>
                  </w:rPrChange>
                </w:rPr>
                <w:t>&lt;/</w:t>
              </w:r>
              <w:r w:rsidRPr="007E5B86">
                <w:rPr>
                  <w:color w:val="990000"/>
                  <w:sz w:val="18"/>
                  <w:szCs w:val="18"/>
                  <w:rPrChange w:id="8067" w:author="Tom" w:date="2015-05-06T17:30:00Z">
                    <w:rPr>
                      <w:color w:val="990000"/>
                    </w:rPr>
                  </w:rPrChange>
                </w:rPr>
                <w:t>gco:CharacterString</w:t>
              </w:r>
              <w:r w:rsidRPr="007E5B86">
                <w:rPr>
                  <w:color w:val="0000FF"/>
                  <w:sz w:val="18"/>
                  <w:szCs w:val="18"/>
                  <w:rPrChange w:id="8068" w:author="Tom" w:date="2015-05-06T17:30:00Z">
                    <w:rPr>
                      <w:color w:val="0000FF"/>
                    </w:rPr>
                  </w:rPrChange>
                </w:rPr>
                <w:t>&gt;</w:t>
              </w:r>
            </w:ins>
          </w:p>
          <w:p w14:paraId="5C793034"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8069" w:author="Tom" w:date="2015-05-06T17:21:00Z"/>
                <w:rStyle w:val="block"/>
                <w:color w:val="0000FF"/>
                <w:sz w:val="18"/>
                <w:szCs w:val="18"/>
                <w:rPrChange w:id="8070" w:author="Tom" w:date="2015-05-06T17:30:00Z">
                  <w:rPr>
                    <w:ins w:id="8071" w:author="Tom" w:date="2015-05-06T17:21:00Z"/>
                    <w:rStyle w:val="block"/>
                    <w:rFonts w:cs="Times New Roman"/>
                    <w:color w:val="0000FF"/>
                    <w:sz w:val="20"/>
                    <w:lang w:val="sk-SK"/>
                  </w:rPr>
                </w:rPrChange>
              </w:rPr>
            </w:pPr>
            <w:ins w:id="8072" w:author="Tom" w:date="2015-05-06T17:21:00Z">
              <w:r w:rsidRPr="007E5B86">
                <w:rPr>
                  <w:rStyle w:val="block"/>
                  <w:color w:val="0000FF"/>
                  <w:sz w:val="18"/>
                  <w:szCs w:val="18"/>
                  <w:rPrChange w:id="8073" w:author="Tom" w:date="2015-05-06T17:30:00Z">
                    <w:rPr>
                      <w:rStyle w:val="block"/>
                      <w:color w:val="0000FF"/>
                    </w:rPr>
                  </w:rPrChange>
                </w:rPr>
                <w:t>&lt;/</w:t>
              </w:r>
              <w:r w:rsidRPr="007E5B86">
                <w:rPr>
                  <w:rStyle w:val="block"/>
                  <w:color w:val="990000"/>
                  <w:sz w:val="18"/>
                  <w:szCs w:val="18"/>
                  <w:rPrChange w:id="8074" w:author="Tom" w:date="2015-05-06T17:30:00Z">
                    <w:rPr>
                      <w:rStyle w:val="block"/>
                      <w:color w:val="990000"/>
                    </w:rPr>
                  </w:rPrChange>
                </w:rPr>
                <w:t>gmd:organisationName</w:t>
              </w:r>
              <w:r w:rsidRPr="007E5B86">
                <w:rPr>
                  <w:rStyle w:val="block"/>
                  <w:color w:val="0000FF"/>
                  <w:sz w:val="18"/>
                  <w:szCs w:val="18"/>
                  <w:rPrChange w:id="8075" w:author="Tom" w:date="2015-05-06T17:30:00Z">
                    <w:rPr>
                      <w:rStyle w:val="block"/>
                      <w:color w:val="0000FF"/>
                    </w:rPr>
                  </w:rPrChange>
                </w:rPr>
                <w:t>&gt;</w:t>
              </w:r>
            </w:ins>
          </w:p>
          <w:p w14:paraId="303B19C0"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8076" w:author="Tom" w:date="2015-05-06T17:21:00Z"/>
                <w:sz w:val="18"/>
                <w:szCs w:val="18"/>
                <w:rPrChange w:id="8077" w:author="Tom" w:date="2015-05-06T17:30:00Z">
                  <w:rPr>
                    <w:ins w:id="8078" w:author="Tom" w:date="2015-05-06T17:21:00Z"/>
                  </w:rPr>
                </w:rPrChange>
              </w:rPr>
            </w:pPr>
            <w:ins w:id="8079" w:author="Tom" w:date="2015-05-06T17:21:00Z">
              <w:r w:rsidRPr="007E5B86">
                <w:rPr>
                  <w:rFonts w:eastAsia="Times New Roman" w:cs="Times New Roman"/>
                  <w:color w:val="auto"/>
                  <w:sz w:val="18"/>
                  <w:szCs w:val="18"/>
                  <w:lang w:val="sk-SK"/>
                  <w:rPrChange w:id="8080" w:author="Tom" w:date="2015-05-06T17:30:00Z">
                    <w:rPr>
                      <w:rFonts w:eastAsia="Times New Roman" w:cs="Times New Roman"/>
                      <w:color w:val="auto"/>
                      <w:sz w:val="20"/>
                      <w:lang w:val="sk-SK"/>
                    </w:rPr>
                  </w:rPrChange>
                </w:rPr>
                <w:fldChar w:fldCharType="begin"/>
              </w:r>
              <w:r w:rsidRPr="007E5B86">
                <w:rPr>
                  <w:sz w:val="18"/>
                  <w:szCs w:val="18"/>
                  <w:rPrChange w:id="8081" w:author="Tom" w:date="2015-05-06T17:30:00Z">
                    <w:rPr/>
                  </w:rPrChange>
                </w:rPr>
                <w:instrText xml:space="preserve"> HYPERLINK "file:///C:\\Users\\Tom\\Documents\\GEOGRAFIE\\ZAKÁZKY%202015\\RPI\\SK%20narodny%20metaudajovy%20profil\\final_151427130452_1604225179.xml" </w:instrText>
              </w:r>
            </w:ins>
            <w:ins w:id="8082" w:author="Tom" w:date="2015-05-10T20:07:00Z">
              <w:r w:rsidR="00105635" w:rsidRPr="007E5B86">
                <w:rPr>
                  <w:rFonts w:eastAsia="Times New Roman" w:cs="Times New Roman"/>
                  <w:color w:val="auto"/>
                  <w:sz w:val="18"/>
                  <w:szCs w:val="18"/>
                  <w:lang w:val="sk-SK"/>
                  <w:rPrChange w:id="8083" w:author="Tom" w:date="2015-05-06T17:30:00Z">
                    <w:rPr>
                      <w:rFonts w:eastAsia="Times New Roman" w:cs="Times New Roman"/>
                      <w:color w:val="auto"/>
                      <w:sz w:val="18"/>
                      <w:szCs w:val="18"/>
                      <w:lang w:val="sk-SK"/>
                    </w:rPr>
                  </w:rPrChange>
                </w:rPr>
              </w:r>
            </w:ins>
            <w:ins w:id="8084" w:author="Tom" w:date="2015-05-06T17:21:00Z">
              <w:r w:rsidRPr="007E5B86">
                <w:rPr>
                  <w:color w:val="auto"/>
                  <w:sz w:val="18"/>
                  <w:szCs w:val="18"/>
                  <w:lang w:val="sk-SK"/>
                  <w:rPrChange w:id="8085" w:author="Tom" w:date="2015-05-06T17:30:00Z">
                    <w:rPr>
                      <w:rStyle w:val="Hypertextovodkaz"/>
                    </w:rPr>
                  </w:rPrChange>
                </w:rPr>
                <w:fldChar w:fldCharType="separate"/>
              </w:r>
              <w:r w:rsidRPr="007E5B86">
                <w:rPr>
                  <w:rStyle w:val="Hypertextovodkaz"/>
                  <w:sz w:val="18"/>
                  <w:szCs w:val="18"/>
                  <w:u w:val="none"/>
                  <w:rPrChange w:id="8086" w:author="Tom" w:date="2015-05-06T17:30:00Z">
                    <w:rPr>
                      <w:rStyle w:val="Hypertextovodkaz"/>
                    </w:rPr>
                  </w:rPrChange>
                </w:rPr>
                <w:t>&lt;</w:t>
              </w:r>
              <w:r w:rsidRPr="007E5B86">
                <w:rPr>
                  <w:rStyle w:val="Hypertextovodkaz"/>
                  <w:color w:val="990000"/>
                  <w:sz w:val="18"/>
                  <w:szCs w:val="18"/>
                  <w:u w:val="none"/>
                  <w:rPrChange w:id="8087" w:author="Tom" w:date="2015-05-06T17:30:00Z">
                    <w:rPr>
                      <w:rStyle w:val="Hypertextovodkaz"/>
                      <w:color w:val="990000"/>
                    </w:rPr>
                  </w:rPrChange>
                </w:rPr>
                <w:t>gmd:contactInfo</w:t>
              </w:r>
              <w:r w:rsidRPr="007E5B86">
                <w:rPr>
                  <w:rStyle w:val="Hypertextovodkaz"/>
                  <w:sz w:val="18"/>
                  <w:szCs w:val="18"/>
                  <w:u w:val="none"/>
                  <w:rPrChange w:id="8088" w:author="Tom" w:date="2015-05-06T17:30:00Z">
                    <w:rPr>
                      <w:rStyle w:val="Hypertextovodkaz"/>
                    </w:rPr>
                  </w:rPrChange>
                </w:rPr>
                <w:t>&gt;</w:t>
              </w:r>
              <w:r w:rsidRPr="007E5B86">
                <w:rPr>
                  <w:rStyle w:val="Hypertextovodkaz"/>
                  <w:rFonts w:eastAsia="Times New Roman" w:cs="Times New Roman"/>
                  <w:sz w:val="18"/>
                  <w:szCs w:val="18"/>
                  <w:u w:val="none"/>
                  <w:lang w:val="sk-SK"/>
                  <w:rPrChange w:id="8089" w:author="Tom" w:date="2015-05-06T17:30:00Z">
                    <w:rPr>
                      <w:rStyle w:val="Hypertextovodkaz"/>
                    </w:rPr>
                  </w:rPrChange>
                </w:rPr>
                <w:fldChar w:fldCharType="end"/>
              </w:r>
            </w:ins>
          </w:p>
          <w:p w14:paraId="6657B2F0"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932"/>
              <w:contextualSpacing/>
              <w:cnfStyle w:val="000000000000" w:firstRow="0" w:lastRow="0" w:firstColumn="0" w:lastColumn="0" w:oddVBand="0" w:evenVBand="0" w:oddHBand="0" w:evenHBand="0" w:firstRowFirstColumn="0" w:firstRowLastColumn="0" w:lastRowFirstColumn="0" w:lastRowLastColumn="0"/>
              <w:rPr>
                <w:ins w:id="8090" w:author="Tom" w:date="2015-05-06T17:21:00Z"/>
                <w:sz w:val="18"/>
                <w:szCs w:val="18"/>
                <w:rPrChange w:id="8091" w:author="Tom" w:date="2015-05-06T17:30:00Z">
                  <w:rPr>
                    <w:ins w:id="8092" w:author="Tom" w:date="2015-05-06T17:21:00Z"/>
                  </w:rPr>
                </w:rPrChange>
              </w:rPr>
            </w:pPr>
            <w:ins w:id="8093" w:author="Tom" w:date="2015-05-06T17:21:00Z">
              <w:r w:rsidRPr="007E5B86">
                <w:rPr>
                  <w:rFonts w:eastAsia="Times New Roman" w:cs="Times New Roman"/>
                  <w:color w:val="auto"/>
                  <w:sz w:val="18"/>
                  <w:szCs w:val="18"/>
                  <w:lang w:val="sk-SK"/>
                  <w:rPrChange w:id="8094" w:author="Tom" w:date="2015-05-06T17:30:00Z">
                    <w:rPr>
                      <w:rFonts w:eastAsia="Times New Roman" w:cs="Times New Roman"/>
                      <w:color w:val="auto"/>
                      <w:sz w:val="20"/>
                      <w:lang w:val="sk-SK"/>
                    </w:rPr>
                  </w:rPrChange>
                </w:rPr>
                <w:fldChar w:fldCharType="begin"/>
              </w:r>
              <w:r w:rsidRPr="007E5B86">
                <w:rPr>
                  <w:sz w:val="18"/>
                  <w:szCs w:val="18"/>
                  <w:rPrChange w:id="8095" w:author="Tom" w:date="2015-05-06T17:30:00Z">
                    <w:rPr/>
                  </w:rPrChange>
                </w:rPr>
                <w:instrText xml:space="preserve"> HYPERLINK "file:///C:\\Users\\Tom\\Documents\\GEOGRAFIE\\ZAKÁZKY%202015\\RPI\\SK%20narodny%20metaudajovy%20profil\\final_151427130452_1604225179.xml" </w:instrText>
              </w:r>
            </w:ins>
            <w:ins w:id="8096" w:author="Tom" w:date="2015-05-10T20:07:00Z">
              <w:r w:rsidR="00105635" w:rsidRPr="007E5B86">
                <w:rPr>
                  <w:rFonts w:eastAsia="Times New Roman" w:cs="Times New Roman"/>
                  <w:color w:val="auto"/>
                  <w:sz w:val="18"/>
                  <w:szCs w:val="18"/>
                  <w:lang w:val="sk-SK"/>
                  <w:rPrChange w:id="8097" w:author="Tom" w:date="2015-05-06T17:30:00Z">
                    <w:rPr>
                      <w:rFonts w:eastAsia="Times New Roman" w:cs="Times New Roman"/>
                      <w:color w:val="auto"/>
                      <w:sz w:val="18"/>
                      <w:szCs w:val="18"/>
                      <w:lang w:val="sk-SK"/>
                    </w:rPr>
                  </w:rPrChange>
                </w:rPr>
              </w:r>
            </w:ins>
            <w:ins w:id="8098" w:author="Tom" w:date="2015-05-06T17:21:00Z">
              <w:r w:rsidRPr="007E5B86">
                <w:rPr>
                  <w:color w:val="auto"/>
                  <w:sz w:val="18"/>
                  <w:szCs w:val="18"/>
                  <w:lang w:val="sk-SK"/>
                  <w:rPrChange w:id="8099" w:author="Tom" w:date="2015-05-06T17:30:00Z">
                    <w:rPr>
                      <w:rStyle w:val="Hypertextovodkaz"/>
                    </w:rPr>
                  </w:rPrChange>
                </w:rPr>
                <w:fldChar w:fldCharType="separate"/>
              </w:r>
              <w:r w:rsidRPr="007E5B86">
                <w:rPr>
                  <w:rStyle w:val="Hypertextovodkaz"/>
                  <w:sz w:val="18"/>
                  <w:szCs w:val="18"/>
                  <w:u w:val="none"/>
                  <w:rPrChange w:id="8100" w:author="Tom" w:date="2015-05-06T17:30:00Z">
                    <w:rPr>
                      <w:rStyle w:val="Hypertextovodkaz"/>
                    </w:rPr>
                  </w:rPrChange>
                </w:rPr>
                <w:t>&lt;</w:t>
              </w:r>
              <w:r w:rsidRPr="007E5B86">
                <w:rPr>
                  <w:rStyle w:val="Hypertextovodkaz"/>
                  <w:color w:val="990000"/>
                  <w:sz w:val="18"/>
                  <w:szCs w:val="18"/>
                  <w:u w:val="none"/>
                  <w:rPrChange w:id="8101" w:author="Tom" w:date="2015-05-06T17:30:00Z">
                    <w:rPr>
                      <w:rStyle w:val="Hypertextovodkaz"/>
                      <w:color w:val="990000"/>
                    </w:rPr>
                  </w:rPrChange>
                </w:rPr>
                <w:t>gmd:CI_Contact</w:t>
              </w:r>
              <w:r w:rsidRPr="007E5B86">
                <w:rPr>
                  <w:rStyle w:val="Hypertextovodkaz"/>
                  <w:sz w:val="18"/>
                  <w:szCs w:val="18"/>
                  <w:u w:val="none"/>
                  <w:rPrChange w:id="8102" w:author="Tom" w:date="2015-05-06T17:30:00Z">
                    <w:rPr>
                      <w:rStyle w:val="Hypertextovodkaz"/>
                    </w:rPr>
                  </w:rPrChange>
                </w:rPr>
                <w:t>&gt;</w:t>
              </w:r>
              <w:r w:rsidRPr="007E5B86">
                <w:rPr>
                  <w:rStyle w:val="Hypertextovodkaz"/>
                  <w:rFonts w:eastAsia="Times New Roman" w:cs="Times New Roman"/>
                  <w:sz w:val="18"/>
                  <w:szCs w:val="18"/>
                  <w:u w:val="none"/>
                  <w:lang w:val="sk-SK"/>
                  <w:rPrChange w:id="8103" w:author="Tom" w:date="2015-05-06T17:30:00Z">
                    <w:rPr>
                      <w:rStyle w:val="Hypertextovodkaz"/>
                    </w:rPr>
                  </w:rPrChange>
                </w:rPr>
                <w:fldChar w:fldCharType="end"/>
              </w:r>
            </w:ins>
          </w:p>
          <w:p w14:paraId="4D78995F"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8104" w:author="Tom" w:date="2015-05-06T17:21:00Z"/>
                <w:sz w:val="18"/>
                <w:szCs w:val="18"/>
                <w:rPrChange w:id="8105" w:author="Tom" w:date="2015-05-06T17:30:00Z">
                  <w:rPr>
                    <w:ins w:id="8106" w:author="Tom" w:date="2015-05-06T17:21:00Z"/>
                  </w:rPr>
                </w:rPrChange>
              </w:rPr>
            </w:pPr>
            <w:ins w:id="8107" w:author="Tom" w:date="2015-05-06T17:21:00Z">
              <w:r w:rsidRPr="007E5B86">
                <w:rPr>
                  <w:rFonts w:eastAsia="Times New Roman" w:cs="Times New Roman"/>
                  <w:color w:val="auto"/>
                  <w:sz w:val="18"/>
                  <w:szCs w:val="18"/>
                  <w:lang w:val="sk-SK"/>
                  <w:rPrChange w:id="8108" w:author="Tom" w:date="2015-05-06T17:30:00Z">
                    <w:rPr>
                      <w:rFonts w:eastAsia="Times New Roman" w:cs="Times New Roman"/>
                      <w:color w:val="auto"/>
                      <w:sz w:val="20"/>
                      <w:lang w:val="sk-SK"/>
                    </w:rPr>
                  </w:rPrChange>
                </w:rPr>
                <w:fldChar w:fldCharType="begin"/>
              </w:r>
              <w:r w:rsidRPr="007E5B86">
                <w:rPr>
                  <w:sz w:val="18"/>
                  <w:szCs w:val="18"/>
                  <w:rPrChange w:id="8109" w:author="Tom" w:date="2015-05-06T17:30:00Z">
                    <w:rPr/>
                  </w:rPrChange>
                </w:rPr>
                <w:instrText xml:space="preserve"> HYPERLINK "file:///C:\\Users\\Tom\\Documents\\GEOGRAFIE\\ZAKÁZKY%202015\\RPI\\SK%20narodny%20metaudajovy%20profil\\final_151427130452_1604225179.xml" </w:instrText>
              </w:r>
            </w:ins>
            <w:ins w:id="8110" w:author="Tom" w:date="2015-05-10T20:07:00Z">
              <w:r w:rsidR="00105635" w:rsidRPr="007E5B86">
                <w:rPr>
                  <w:rFonts w:eastAsia="Times New Roman" w:cs="Times New Roman"/>
                  <w:color w:val="auto"/>
                  <w:sz w:val="18"/>
                  <w:szCs w:val="18"/>
                  <w:lang w:val="sk-SK"/>
                  <w:rPrChange w:id="8111" w:author="Tom" w:date="2015-05-06T17:30:00Z">
                    <w:rPr>
                      <w:rFonts w:eastAsia="Times New Roman" w:cs="Times New Roman"/>
                      <w:color w:val="auto"/>
                      <w:sz w:val="18"/>
                      <w:szCs w:val="18"/>
                      <w:lang w:val="sk-SK"/>
                    </w:rPr>
                  </w:rPrChange>
                </w:rPr>
              </w:r>
            </w:ins>
            <w:ins w:id="8112" w:author="Tom" w:date="2015-05-06T17:21:00Z">
              <w:r w:rsidRPr="007E5B86">
                <w:rPr>
                  <w:color w:val="auto"/>
                  <w:sz w:val="18"/>
                  <w:szCs w:val="18"/>
                  <w:lang w:val="sk-SK"/>
                  <w:rPrChange w:id="8113" w:author="Tom" w:date="2015-05-06T17:30:00Z">
                    <w:rPr>
                      <w:rStyle w:val="Hypertextovodkaz"/>
                    </w:rPr>
                  </w:rPrChange>
                </w:rPr>
                <w:fldChar w:fldCharType="separate"/>
              </w:r>
              <w:r w:rsidRPr="007E5B86">
                <w:rPr>
                  <w:rStyle w:val="Hypertextovodkaz"/>
                  <w:sz w:val="18"/>
                  <w:szCs w:val="18"/>
                  <w:u w:val="none"/>
                  <w:rPrChange w:id="8114" w:author="Tom" w:date="2015-05-06T17:30:00Z">
                    <w:rPr>
                      <w:rStyle w:val="Hypertextovodkaz"/>
                    </w:rPr>
                  </w:rPrChange>
                </w:rPr>
                <w:t>&lt;</w:t>
              </w:r>
              <w:r w:rsidRPr="007E5B86">
                <w:rPr>
                  <w:rStyle w:val="Hypertextovodkaz"/>
                  <w:color w:val="990000"/>
                  <w:sz w:val="18"/>
                  <w:szCs w:val="18"/>
                  <w:u w:val="none"/>
                  <w:rPrChange w:id="8115" w:author="Tom" w:date="2015-05-06T17:30:00Z">
                    <w:rPr>
                      <w:rStyle w:val="Hypertextovodkaz"/>
                      <w:color w:val="990000"/>
                    </w:rPr>
                  </w:rPrChange>
                </w:rPr>
                <w:t>gmd:phone</w:t>
              </w:r>
              <w:r w:rsidRPr="007E5B86">
                <w:rPr>
                  <w:rStyle w:val="Hypertextovodkaz"/>
                  <w:sz w:val="18"/>
                  <w:szCs w:val="18"/>
                  <w:u w:val="none"/>
                  <w:rPrChange w:id="8116" w:author="Tom" w:date="2015-05-06T17:30:00Z">
                    <w:rPr>
                      <w:rStyle w:val="Hypertextovodkaz"/>
                    </w:rPr>
                  </w:rPrChange>
                </w:rPr>
                <w:t>&gt;</w:t>
              </w:r>
              <w:r w:rsidRPr="007E5B86">
                <w:rPr>
                  <w:rStyle w:val="Hypertextovodkaz"/>
                  <w:rFonts w:eastAsia="Times New Roman" w:cs="Times New Roman"/>
                  <w:sz w:val="18"/>
                  <w:szCs w:val="18"/>
                  <w:u w:val="none"/>
                  <w:lang w:val="sk-SK"/>
                  <w:rPrChange w:id="8117" w:author="Tom" w:date="2015-05-06T17:30:00Z">
                    <w:rPr>
                      <w:rStyle w:val="Hypertextovodkaz"/>
                    </w:rPr>
                  </w:rPrChange>
                </w:rPr>
                <w:fldChar w:fldCharType="end"/>
              </w:r>
            </w:ins>
          </w:p>
          <w:p w14:paraId="26A0B8D7"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352"/>
              <w:contextualSpacing/>
              <w:cnfStyle w:val="000000000000" w:firstRow="0" w:lastRow="0" w:firstColumn="0" w:lastColumn="0" w:oddVBand="0" w:evenVBand="0" w:oddHBand="0" w:evenHBand="0" w:firstRowFirstColumn="0" w:firstRowLastColumn="0" w:lastRowFirstColumn="0" w:lastRowLastColumn="0"/>
              <w:rPr>
                <w:ins w:id="8118" w:author="Tom" w:date="2015-05-06T17:21:00Z"/>
                <w:sz w:val="18"/>
                <w:szCs w:val="18"/>
                <w:rPrChange w:id="8119" w:author="Tom" w:date="2015-05-06T17:30:00Z">
                  <w:rPr>
                    <w:ins w:id="8120" w:author="Tom" w:date="2015-05-06T17:21:00Z"/>
                  </w:rPr>
                </w:rPrChange>
              </w:rPr>
            </w:pPr>
            <w:ins w:id="8121" w:author="Tom" w:date="2015-05-06T17:21:00Z">
              <w:r w:rsidRPr="007E5B86">
                <w:rPr>
                  <w:rFonts w:eastAsia="Times New Roman" w:cs="Times New Roman"/>
                  <w:color w:val="auto"/>
                  <w:sz w:val="18"/>
                  <w:szCs w:val="18"/>
                  <w:lang w:val="sk-SK"/>
                  <w:rPrChange w:id="8122" w:author="Tom" w:date="2015-05-06T17:30:00Z">
                    <w:rPr>
                      <w:rFonts w:eastAsia="Times New Roman" w:cs="Times New Roman"/>
                      <w:color w:val="auto"/>
                      <w:sz w:val="20"/>
                      <w:lang w:val="sk-SK"/>
                    </w:rPr>
                  </w:rPrChange>
                </w:rPr>
                <w:lastRenderedPageBreak/>
                <w:fldChar w:fldCharType="begin"/>
              </w:r>
              <w:r w:rsidRPr="007E5B86">
                <w:rPr>
                  <w:sz w:val="18"/>
                  <w:szCs w:val="18"/>
                  <w:rPrChange w:id="8123" w:author="Tom" w:date="2015-05-06T17:30:00Z">
                    <w:rPr/>
                  </w:rPrChange>
                </w:rPr>
                <w:instrText xml:space="preserve"> HYPERLINK "file:///C:\\Users\\Tom\\Documents\\GEOGRAFIE\\ZAKÁZKY%202015\\RPI\\SK%20narodny%20metaudajovy%20profil\\final_151427130452_1604225179.xml" </w:instrText>
              </w:r>
            </w:ins>
            <w:ins w:id="8124" w:author="Tom" w:date="2015-05-10T20:07:00Z">
              <w:r w:rsidR="00105635" w:rsidRPr="007E5B86">
                <w:rPr>
                  <w:rFonts w:eastAsia="Times New Roman" w:cs="Times New Roman"/>
                  <w:color w:val="auto"/>
                  <w:sz w:val="18"/>
                  <w:szCs w:val="18"/>
                  <w:lang w:val="sk-SK"/>
                  <w:rPrChange w:id="8125" w:author="Tom" w:date="2015-05-06T17:30:00Z">
                    <w:rPr>
                      <w:rFonts w:eastAsia="Times New Roman" w:cs="Times New Roman"/>
                      <w:color w:val="auto"/>
                      <w:sz w:val="18"/>
                      <w:szCs w:val="18"/>
                      <w:lang w:val="sk-SK"/>
                    </w:rPr>
                  </w:rPrChange>
                </w:rPr>
              </w:r>
            </w:ins>
            <w:ins w:id="8126" w:author="Tom" w:date="2015-05-06T17:21:00Z">
              <w:r w:rsidRPr="007E5B86">
                <w:rPr>
                  <w:color w:val="auto"/>
                  <w:sz w:val="18"/>
                  <w:szCs w:val="18"/>
                  <w:lang w:val="sk-SK"/>
                  <w:rPrChange w:id="8127" w:author="Tom" w:date="2015-05-06T17:30:00Z">
                    <w:rPr>
                      <w:rStyle w:val="Hypertextovodkaz"/>
                    </w:rPr>
                  </w:rPrChange>
                </w:rPr>
                <w:fldChar w:fldCharType="separate"/>
              </w:r>
              <w:r w:rsidRPr="007E5B86">
                <w:rPr>
                  <w:rStyle w:val="Hypertextovodkaz"/>
                  <w:sz w:val="18"/>
                  <w:szCs w:val="18"/>
                  <w:u w:val="none"/>
                  <w:rPrChange w:id="8128" w:author="Tom" w:date="2015-05-06T17:30:00Z">
                    <w:rPr>
                      <w:rStyle w:val="Hypertextovodkaz"/>
                    </w:rPr>
                  </w:rPrChange>
                </w:rPr>
                <w:t>&lt;</w:t>
              </w:r>
              <w:r w:rsidRPr="007E5B86">
                <w:rPr>
                  <w:rStyle w:val="Hypertextovodkaz"/>
                  <w:color w:val="990000"/>
                  <w:sz w:val="18"/>
                  <w:szCs w:val="18"/>
                  <w:u w:val="none"/>
                  <w:rPrChange w:id="8129" w:author="Tom" w:date="2015-05-06T17:30:00Z">
                    <w:rPr>
                      <w:rStyle w:val="Hypertextovodkaz"/>
                      <w:color w:val="990000"/>
                    </w:rPr>
                  </w:rPrChange>
                </w:rPr>
                <w:t>gmd:CI_Telephone</w:t>
              </w:r>
              <w:r w:rsidRPr="007E5B86">
                <w:rPr>
                  <w:rStyle w:val="Hypertextovodkaz"/>
                  <w:sz w:val="18"/>
                  <w:szCs w:val="18"/>
                  <w:u w:val="none"/>
                  <w:rPrChange w:id="8130" w:author="Tom" w:date="2015-05-06T17:30:00Z">
                    <w:rPr>
                      <w:rStyle w:val="Hypertextovodkaz"/>
                    </w:rPr>
                  </w:rPrChange>
                </w:rPr>
                <w:t>&gt;</w:t>
              </w:r>
              <w:r w:rsidRPr="007E5B86">
                <w:rPr>
                  <w:rStyle w:val="Hypertextovodkaz"/>
                  <w:rFonts w:eastAsia="Times New Roman" w:cs="Times New Roman"/>
                  <w:sz w:val="18"/>
                  <w:szCs w:val="18"/>
                  <w:u w:val="none"/>
                  <w:lang w:val="sk-SK"/>
                  <w:rPrChange w:id="8131" w:author="Tom" w:date="2015-05-06T17:30:00Z">
                    <w:rPr>
                      <w:rStyle w:val="Hypertextovodkaz"/>
                    </w:rPr>
                  </w:rPrChange>
                </w:rPr>
                <w:fldChar w:fldCharType="end"/>
              </w:r>
            </w:ins>
          </w:p>
          <w:p w14:paraId="7EDFD616"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416"/>
              <w:contextualSpacing/>
              <w:cnfStyle w:val="000000000000" w:firstRow="0" w:lastRow="0" w:firstColumn="0" w:lastColumn="0" w:oddVBand="0" w:evenVBand="0" w:oddHBand="0" w:evenHBand="0" w:firstRowFirstColumn="0" w:firstRowLastColumn="0" w:lastRowFirstColumn="0" w:lastRowLastColumn="0"/>
              <w:rPr>
                <w:ins w:id="8132" w:author="Tom" w:date="2015-05-06T17:21:00Z"/>
                <w:sz w:val="18"/>
                <w:szCs w:val="18"/>
                <w:rPrChange w:id="8133" w:author="Tom" w:date="2015-05-06T17:30:00Z">
                  <w:rPr>
                    <w:ins w:id="8134" w:author="Tom" w:date="2015-05-06T17:21:00Z"/>
                  </w:rPr>
                </w:rPrChange>
              </w:rPr>
            </w:pPr>
            <w:ins w:id="8135" w:author="Tom" w:date="2015-05-06T17:21:00Z">
              <w:r w:rsidRPr="007E5B86">
                <w:rPr>
                  <w:rFonts w:eastAsia="Times New Roman" w:cs="Times New Roman"/>
                  <w:color w:val="auto"/>
                  <w:sz w:val="18"/>
                  <w:szCs w:val="18"/>
                  <w:lang w:val="sk-SK"/>
                  <w:rPrChange w:id="8136" w:author="Tom" w:date="2015-05-06T17:30:00Z">
                    <w:rPr>
                      <w:rFonts w:eastAsia="Times New Roman" w:cs="Times New Roman"/>
                      <w:color w:val="auto"/>
                      <w:sz w:val="20"/>
                      <w:lang w:val="sk-SK"/>
                    </w:rPr>
                  </w:rPrChange>
                </w:rPr>
                <w:fldChar w:fldCharType="begin"/>
              </w:r>
              <w:r w:rsidRPr="007E5B86">
                <w:rPr>
                  <w:sz w:val="18"/>
                  <w:szCs w:val="18"/>
                  <w:rPrChange w:id="8137" w:author="Tom" w:date="2015-05-06T17:30:00Z">
                    <w:rPr/>
                  </w:rPrChange>
                </w:rPr>
                <w:instrText xml:space="preserve"> HYPERLINK "file:///C:\\Users\\Tom\\Documents\\GEOGRAFIE\\ZAKÁZKY%202015\\RPI\\SK%20narodny%20metaudajovy%20profil\\final_151427130452_1604225179.xml" </w:instrText>
              </w:r>
            </w:ins>
            <w:ins w:id="8138" w:author="Tom" w:date="2015-05-10T20:07:00Z">
              <w:r w:rsidR="00105635" w:rsidRPr="007E5B86">
                <w:rPr>
                  <w:rFonts w:eastAsia="Times New Roman" w:cs="Times New Roman"/>
                  <w:color w:val="auto"/>
                  <w:sz w:val="18"/>
                  <w:szCs w:val="18"/>
                  <w:lang w:val="sk-SK"/>
                  <w:rPrChange w:id="8139" w:author="Tom" w:date="2015-05-06T17:30:00Z">
                    <w:rPr>
                      <w:rFonts w:eastAsia="Times New Roman" w:cs="Times New Roman"/>
                      <w:color w:val="auto"/>
                      <w:sz w:val="18"/>
                      <w:szCs w:val="18"/>
                      <w:lang w:val="sk-SK"/>
                    </w:rPr>
                  </w:rPrChange>
                </w:rPr>
              </w:r>
            </w:ins>
            <w:ins w:id="8140" w:author="Tom" w:date="2015-05-06T17:21:00Z">
              <w:r w:rsidRPr="007E5B86">
                <w:rPr>
                  <w:color w:val="auto"/>
                  <w:sz w:val="18"/>
                  <w:szCs w:val="18"/>
                  <w:lang w:val="sk-SK"/>
                  <w:rPrChange w:id="8141" w:author="Tom" w:date="2015-05-06T17:30:00Z">
                    <w:rPr>
                      <w:rStyle w:val="Hypertextovodkaz"/>
                    </w:rPr>
                  </w:rPrChange>
                </w:rPr>
                <w:fldChar w:fldCharType="separate"/>
              </w:r>
              <w:r w:rsidRPr="007E5B86">
                <w:rPr>
                  <w:rStyle w:val="Hypertextovodkaz"/>
                  <w:sz w:val="18"/>
                  <w:szCs w:val="18"/>
                  <w:u w:val="none"/>
                  <w:rPrChange w:id="8142" w:author="Tom" w:date="2015-05-06T17:30:00Z">
                    <w:rPr>
                      <w:rStyle w:val="Hypertextovodkaz"/>
                    </w:rPr>
                  </w:rPrChange>
                </w:rPr>
                <w:t>&lt;</w:t>
              </w:r>
              <w:r w:rsidRPr="007E5B86">
                <w:rPr>
                  <w:rStyle w:val="Hypertextovodkaz"/>
                  <w:color w:val="990000"/>
                  <w:sz w:val="18"/>
                  <w:szCs w:val="18"/>
                  <w:u w:val="none"/>
                  <w:rPrChange w:id="8143" w:author="Tom" w:date="2015-05-06T17:30:00Z">
                    <w:rPr>
                      <w:rStyle w:val="Hypertextovodkaz"/>
                      <w:color w:val="990000"/>
                    </w:rPr>
                  </w:rPrChange>
                </w:rPr>
                <w:t>gmd:voice</w:t>
              </w:r>
              <w:r w:rsidRPr="007E5B86">
                <w:rPr>
                  <w:rStyle w:val="Hypertextovodkaz"/>
                  <w:sz w:val="18"/>
                  <w:szCs w:val="18"/>
                  <w:u w:val="none"/>
                  <w:rPrChange w:id="8144" w:author="Tom" w:date="2015-05-06T17:30:00Z">
                    <w:rPr>
                      <w:rStyle w:val="Hypertextovodkaz"/>
                    </w:rPr>
                  </w:rPrChange>
                </w:rPr>
                <w:t>&gt;</w:t>
              </w:r>
              <w:r w:rsidRPr="007E5B86">
                <w:rPr>
                  <w:rStyle w:val="Hypertextovodkaz"/>
                  <w:rFonts w:eastAsia="Times New Roman" w:cs="Times New Roman"/>
                  <w:sz w:val="18"/>
                  <w:szCs w:val="18"/>
                  <w:u w:val="none"/>
                  <w:lang w:val="sk-SK"/>
                  <w:rPrChange w:id="8145" w:author="Tom" w:date="2015-05-06T17:30:00Z">
                    <w:rPr>
                      <w:rStyle w:val="Hypertextovodkaz"/>
                    </w:rPr>
                  </w:rPrChange>
                </w:rPr>
                <w:fldChar w:fldCharType="end"/>
              </w:r>
            </w:ins>
          </w:p>
          <w:p w14:paraId="6C24FCDB"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416"/>
              <w:contextualSpacing/>
              <w:cnfStyle w:val="000000000000" w:firstRow="0" w:lastRow="0" w:firstColumn="0" w:lastColumn="0" w:oddVBand="0" w:evenVBand="0" w:oddHBand="0" w:evenHBand="0" w:firstRowFirstColumn="0" w:firstRowLastColumn="0" w:lastRowFirstColumn="0" w:lastRowLastColumn="0"/>
              <w:rPr>
                <w:ins w:id="8146" w:author="Tom" w:date="2015-05-06T17:21:00Z"/>
                <w:color w:val="0000FF"/>
                <w:sz w:val="18"/>
                <w:szCs w:val="18"/>
                <w:rPrChange w:id="8147" w:author="Tom" w:date="2015-05-06T17:30:00Z">
                  <w:rPr>
                    <w:ins w:id="8148" w:author="Tom" w:date="2015-05-06T17:21:00Z"/>
                    <w:color w:val="0000FF"/>
                  </w:rPr>
                </w:rPrChange>
              </w:rPr>
            </w:pPr>
            <w:ins w:id="8149" w:author="Tom" w:date="2015-05-06T17:21:00Z">
              <w:r w:rsidRPr="007E5B86">
                <w:rPr>
                  <w:color w:val="0000FF"/>
                  <w:sz w:val="18"/>
                  <w:szCs w:val="18"/>
                  <w:rPrChange w:id="8150" w:author="Tom" w:date="2015-05-06T17:30:00Z">
                    <w:rPr>
                      <w:color w:val="0000FF"/>
                    </w:rPr>
                  </w:rPrChange>
                </w:rPr>
                <w:tab/>
                <w:t>&lt;</w:t>
              </w:r>
              <w:r w:rsidRPr="007E5B86">
                <w:rPr>
                  <w:color w:val="990000"/>
                  <w:sz w:val="18"/>
                  <w:szCs w:val="18"/>
                  <w:rPrChange w:id="8151" w:author="Tom" w:date="2015-05-06T17:30:00Z">
                    <w:rPr>
                      <w:color w:val="990000"/>
                    </w:rPr>
                  </w:rPrChange>
                </w:rPr>
                <w:t>gco:CharacterString</w:t>
              </w:r>
              <w:r w:rsidRPr="007E5B86">
                <w:rPr>
                  <w:color w:val="0000FF"/>
                  <w:sz w:val="18"/>
                  <w:szCs w:val="18"/>
                  <w:rPrChange w:id="8152" w:author="Tom" w:date="2015-05-06T17:30:00Z">
                    <w:rPr>
                      <w:color w:val="0000FF"/>
                    </w:rPr>
                  </w:rPrChange>
                </w:rPr>
                <w:t>&gt;</w:t>
              </w:r>
              <w:r w:rsidRPr="007E5B86">
                <w:rPr>
                  <w:sz w:val="18"/>
                  <w:szCs w:val="18"/>
                  <w:rPrChange w:id="8153" w:author="Tom" w:date="2015-05-06T17:30:00Z">
                    <w:rPr/>
                  </w:rPrChange>
                </w:rPr>
                <w:t>+4210484712032</w:t>
              </w:r>
              <w:r w:rsidRPr="007E5B86">
                <w:rPr>
                  <w:color w:val="0000FF"/>
                  <w:sz w:val="18"/>
                  <w:szCs w:val="18"/>
                  <w:rPrChange w:id="8154" w:author="Tom" w:date="2015-05-06T17:30:00Z">
                    <w:rPr>
                      <w:color w:val="0000FF"/>
                    </w:rPr>
                  </w:rPrChange>
                </w:rPr>
                <w:t>&lt;/</w:t>
              </w:r>
              <w:r w:rsidRPr="007E5B86">
                <w:rPr>
                  <w:color w:val="990000"/>
                  <w:sz w:val="18"/>
                  <w:szCs w:val="18"/>
                  <w:rPrChange w:id="8155" w:author="Tom" w:date="2015-05-06T17:30:00Z">
                    <w:rPr>
                      <w:color w:val="990000"/>
                    </w:rPr>
                  </w:rPrChange>
                </w:rPr>
                <w:t>gco:CharacterString</w:t>
              </w:r>
              <w:r w:rsidRPr="007E5B86">
                <w:rPr>
                  <w:color w:val="0000FF"/>
                  <w:sz w:val="18"/>
                  <w:szCs w:val="18"/>
                  <w:rPrChange w:id="8156" w:author="Tom" w:date="2015-05-06T17:30:00Z">
                    <w:rPr>
                      <w:color w:val="0000FF"/>
                    </w:rPr>
                  </w:rPrChange>
                </w:rPr>
                <w:t>&gt;</w:t>
              </w:r>
            </w:ins>
          </w:p>
          <w:p w14:paraId="620548EE"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416"/>
              <w:contextualSpacing/>
              <w:cnfStyle w:val="000000000000" w:firstRow="0" w:lastRow="0" w:firstColumn="0" w:lastColumn="0" w:oddVBand="0" w:evenVBand="0" w:oddHBand="0" w:evenHBand="0" w:firstRowFirstColumn="0" w:firstRowLastColumn="0" w:lastRowFirstColumn="0" w:lastRowLastColumn="0"/>
              <w:rPr>
                <w:ins w:id="8157" w:author="Tom" w:date="2015-05-06T17:21:00Z"/>
                <w:rStyle w:val="block"/>
                <w:color w:val="0000FF"/>
                <w:sz w:val="18"/>
                <w:szCs w:val="18"/>
                <w:rPrChange w:id="8158" w:author="Tom" w:date="2015-05-06T17:30:00Z">
                  <w:rPr>
                    <w:ins w:id="8159" w:author="Tom" w:date="2015-05-06T17:21:00Z"/>
                    <w:rStyle w:val="block"/>
                    <w:rFonts w:cs="Times New Roman"/>
                    <w:color w:val="0000FF"/>
                    <w:sz w:val="20"/>
                    <w:lang w:val="sk-SK"/>
                  </w:rPr>
                </w:rPrChange>
              </w:rPr>
            </w:pPr>
            <w:ins w:id="8160" w:author="Tom" w:date="2015-05-06T17:21:00Z">
              <w:r w:rsidRPr="007E5B86">
                <w:rPr>
                  <w:rStyle w:val="block"/>
                  <w:color w:val="0000FF"/>
                  <w:sz w:val="18"/>
                  <w:szCs w:val="18"/>
                  <w:rPrChange w:id="8161" w:author="Tom" w:date="2015-05-06T17:30:00Z">
                    <w:rPr>
                      <w:rStyle w:val="block"/>
                      <w:color w:val="0000FF"/>
                    </w:rPr>
                  </w:rPrChange>
                </w:rPr>
                <w:t>&lt;/</w:t>
              </w:r>
              <w:r w:rsidRPr="007E5B86">
                <w:rPr>
                  <w:rStyle w:val="block"/>
                  <w:color w:val="990000"/>
                  <w:sz w:val="18"/>
                  <w:szCs w:val="18"/>
                  <w:rPrChange w:id="8162" w:author="Tom" w:date="2015-05-06T17:30:00Z">
                    <w:rPr>
                      <w:rStyle w:val="block"/>
                      <w:color w:val="990000"/>
                    </w:rPr>
                  </w:rPrChange>
                </w:rPr>
                <w:t>gmd:voice</w:t>
              </w:r>
              <w:r w:rsidRPr="007E5B86">
                <w:rPr>
                  <w:rStyle w:val="block"/>
                  <w:color w:val="0000FF"/>
                  <w:sz w:val="18"/>
                  <w:szCs w:val="18"/>
                  <w:rPrChange w:id="8163" w:author="Tom" w:date="2015-05-06T17:30:00Z">
                    <w:rPr>
                      <w:rStyle w:val="block"/>
                      <w:color w:val="0000FF"/>
                    </w:rPr>
                  </w:rPrChange>
                </w:rPr>
                <w:t>&gt;</w:t>
              </w:r>
            </w:ins>
          </w:p>
          <w:p w14:paraId="7FCBB789"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352"/>
              <w:contextualSpacing/>
              <w:cnfStyle w:val="000000000000" w:firstRow="0" w:lastRow="0" w:firstColumn="0" w:lastColumn="0" w:oddVBand="0" w:evenVBand="0" w:oddHBand="0" w:evenHBand="0" w:firstRowFirstColumn="0" w:firstRowLastColumn="0" w:lastRowFirstColumn="0" w:lastRowLastColumn="0"/>
              <w:rPr>
                <w:ins w:id="8164" w:author="Tom" w:date="2015-05-06T17:21:00Z"/>
                <w:rStyle w:val="block"/>
                <w:color w:val="0000FF"/>
                <w:sz w:val="18"/>
                <w:szCs w:val="18"/>
                <w:rPrChange w:id="8165" w:author="Tom" w:date="2015-05-06T17:30:00Z">
                  <w:rPr>
                    <w:ins w:id="8166" w:author="Tom" w:date="2015-05-06T17:21:00Z"/>
                    <w:rStyle w:val="block"/>
                    <w:rFonts w:cs="Times New Roman"/>
                    <w:color w:val="0000FF"/>
                    <w:sz w:val="20"/>
                    <w:lang w:val="sk-SK"/>
                  </w:rPr>
                </w:rPrChange>
              </w:rPr>
            </w:pPr>
            <w:ins w:id="8167" w:author="Tom" w:date="2015-05-06T17:21:00Z">
              <w:r w:rsidRPr="007E5B86">
                <w:rPr>
                  <w:rStyle w:val="block"/>
                  <w:color w:val="0000FF"/>
                  <w:sz w:val="18"/>
                  <w:szCs w:val="18"/>
                  <w:rPrChange w:id="8168" w:author="Tom" w:date="2015-05-06T17:30:00Z">
                    <w:rPr>
                      <w:rStyle w:val="block"/>
                      <w:color w:val="0000FF"/>
                    </w:rPr>
                  </w:rPrChange>
                </w:rPr>
                <w:t>&lt;/</w:t>
              </w:r>
              <w:r w:rsidRPr="007E5B86">
                <w:rPr>
                  <w:rStyle w:val="block"/>
                  <w:color w:val="990000"/>
                  <w:sz w:val="18"/>
                  <w:szCs w:val="18"/>
                  <w:rPrChange w:id="8169" w:author="Tom" w:date="2015-05-06T17:30:00Z">
                    <w:rPr>
                      <w:rStyle w:val="block"/>
                      <w:color w:val="990000"/>
                    </w:rPr>
                  </w:rPrChange>
                </w:rPr>
                <w:t>gmd:CI_Telephone</w:t>
              </w:r>
              <w:r w:rsidRPr="007E5B86">
                <w:rPr>
                  <w:rStyle w:val="block"/>
                  <w:color w:val="0000FF"/>
                  <w:sz w:val="18"/>
                  <w:szCs w:val="18"/>
                  <w:rPrChange w:id="8170" w:author="Tom" w:date="2015-05-06T17:30:00Z">
                    <w:rPr>
                      <w:rStyle w:val="block"/>
                      <w:color w:val="0000FF"/>
                    </w:rPr>
                  </w:rPrChange>
                </w:rPr>
                <w:t>&gt;</w:t>
              </w:r>
            </w:ins>
          </w:p>
          <w:p w14:paraId="454D043F"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8171" w:author="Tom" w:date="2015-05-06T17:21:00Z"/>
                <w:rStyle w:val="block"/>
                <w:color w:val="0000FF"/>
                <w:sz w:val="18"/>
                <w:szCs w:val="18"/>
                <w:rPrChange w:id="8172" w:author="Tom" w:date="2015-05-06T17:30:00Z">
                  <w:rPr>
                    <w:ins w:id="8173" w:author="Tom" w:date="2015-05-06T17:21:00Z"/>
                    <w:rStyle w:val="block"/>
                    <w:rFonts w:cs="Times New Roman"/>
                    <w:color w:val="0000FF"/>
                    <w:sz w:val="20"/>
                    <w:lang w:val="sk-SK"/>
                  </w:rPr>
                </w:rPrChange>
              </w:rPr>
            </w:pPr>
            <w:ins w:id="8174" w:author="Tom" w:date="2015-05-06T17:21:00Z">
              <w:r w:rsidRPr="007E5B86">
                <w:rPr>
                  <w:rStyle w:val="block"/>
                  <w:color w:val="0000FF"/>
                  <w:sz w:val="18"/>
                  <w:szCs w:val="18"/>
                  <w:rPrChange w:id="8175" w:author="Tom" w:date="2015-05-06T17:30:00Z">
                    <w:rPr>
                      <w:rStyle w:val="block"/>
                      <w:color w:val="0000FF"/>
                    </w:rPr>
                  </w:rPrChange>
                </w:rPr>
                <w:t>&lt;/</w:t>
              </w:r>
              <w:r w:rsidRPr="007E5B86">
                <w:rPr>
                  <w:rStyle w:val="block"/>
                  <w:color w:val="990000"/>
                  <w:sz w:val="18"/>
                  <w:szCs w:val="18"/>
                  <w:rPrChange w:id="8176" w:author="Tom" w:date="2015-05-06T17:30:00Z">
                    <w:rPr>
                      <w:rStyle w:val="block"/>
                      <w:color w:val="990000"/>
                    </w:rPr>
                  </w:rPrChange>
                </w:rPr>
                <w:t>gmd:phone</w:t>
              </w:r>
              <w:r w:rsidRPr="007E5B86">
                <w:rPr>
                  <w:rStyle w:val="block"/>
                  <w:color w:val="0000FF"/>
                  <w:sz w:val="18"/>
                  <w:szCs w:val="18"/>
                  <w:rPrChange w:id="8177" w:author="Tom" w:date="2015-05-06T17:30:00Z">
                    <w:rPr>
                      <w:rStyle w:val="block"/>
                      <w:color w:val="0000FF"/>
                    </w:rPr>
                  </w:rPrChange>
                </w:rPr>
                <w:t>&gt;</w:t>
              </w:r>
            </w:ins>
          </w:p>
          <w:p w14:paraId="36A8B9EE"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8178" w:author="Tom" w:date="2015-05-06T17:21:00Z"/>
                <w:sz w:val="18"/>
                <w:szCs w:val="18"/>
                <w:rPrChange w:id="8179" w:author="Tom" w:date="2015-05-06T17:30:00Z">
                  <w:rPr>
                    <w:ins w:id="8180" w:author="Tom" w:date="2015-05-06T17:21:00Z"/>
                  </w:rPr>
                </w:rPrChange>
              </w:rPr>
            </w:pPr>
            <w:ins w:id="8181" w:author="Tom" w:date="2015-05-06T17:21:00Z">
              <w:r w:rsidRPr="007E5B86">
                <w:rPr>
                  <w:rFonts w:eastAsia="Times New Roman" w:cs="Times New Roman"/>
                  <w:color w:val="auto"/>
                  <w:sz w:val="18"/>
                  <w:szCs w:val="18"/>
                  <w:lang w:val="sk-SK"/>
                  <w:rPrChange w:id="8182" w:author="Tom" w:date="2015-05-06T17:30:00Z">
                    <w:rPr>
                      <w:rFonts w:eastAsia="Times New Roman" w:cs="Times New Roman"/>
                      <w:color w:val="auto"/>
                      <w:sz w:val="20"/>
                      <w:lang w:val="sk-SK"/>
                    </w:rPr>
                  </w:rPrChange>
                </w:rPr>
                <w:fldChar w:fldCharType="begin"/>
              </w:r>
              <w:r w:rsidRPr="007E5B86">
                <w:rPr>
                  <w:sz w:val="18"/>
                  <w:szCs w:val="18"/>
                  <w:rPrChange w:id="8183" w:author="Tom" w:date="2015-05-06T17:30:00Z">
                    <w:rPr/>
                  </w:rPrChange>
                </w:rPr>
                <w:instrText xml:space="preserve"> HYPERLINK "file:///C:\\Users\\Tom\\Documents\\GEOGRAFIE\\ZAKÁZKY%202015\\RPI\\SK%20narodny%20metaudajovy%20profil\\final_151427130452_1604225179.xml" </w:instrText>
              </w:r>
            </w:ins>
            <w:ins w:id="8184" w:author="Tom" w:date="2015-05-10T20:07:00Z">
              <w:r w:rsidR="00105635" w:rsidRPr="007E5B86">
                <w:rPr>
                  <w:rFonts w:eastAsia="Times New Roman" w:cs="Times New Roman"/>
                  <w:color w:val="auto"/>
                  <w:sz w:val="18"/>
                  <w:szCs w:val="18"/>
                  <w:lang w:val="sk-SK"/>
                  <w:rPrChange w:id="8185" w:author="Tom" w:date="2015-05-06T17:30:00Z">
                    <w:rPr>
                      <w:rFonts w:eastAsia="Times New Roman" w:cs="Times New Roman"/>
                      <w:color w:val="auto"/>
                      <w:sz w:val="18"/>
                      <w:szCs w:val="18"/>
                      <w:lang w:val="sk-SK"/>
                    </w:rPr>
                  </w:rPrChange>
                </w:rPr>
              </w:r>
            </w:ins>
            <w:ins w:id="8186" w:author="Tom" w:date="2015-05-06T17:21:00Z">
              <w:r w:rsidRPr="007E5B86">
                <w:rPr>
                  <w:color w:val="auto"/>
                  <w:sz w:val="18"/>
                  <w:szCs w:val="18"/>
                  <w:lang w:val="sk-SK"/>
                  <w:rPrChange w:id="8187" w:author="Tom" w:date="2015-05-06T17:30:00Z">
                    <w:rPr>
                      <w:rStyle w:val="Hypertextovodkaz"/>
                    </w:rPr>
                  </w:rPrChange>
                </w:rPr>
                <w:fldChar w:fldCharType="separate"/>
              </w:r>
              <w:r w:rsidRPr="007E5B86">
                <w:rPr>
                  <w:rStyle w:val="Hypertextovodkaz"/>
                  <w:sz w:val="18"/>
                  <w:szCs w:val="18"/>
                  <w:u w:val="none"/>
                  <w:rPrChange w:id="8188" w:author="Tom" w:date="2015-05-06T17:30:00Z">
                    <w:rPr>
                      <w:rStyle w:val="Hypertextovodkaz"/>
                    </w:rPr>
                  </w:rPrChange>
                </w:rPr>
                <w:t>&lt;</w:t>
              </w:r>
              <w:r w:rsidRPr="007E5B86">
                <w:rPr>
                  <w:rStyle w:val="Hypertextovodkaz"/>
                  <w:color w:val="990000"/>
                  <w:sz w:val="18"/>
                  <w:szCs w:val="18"/>
                  <w:u w:val="none"/>
                  <w:rPrChange w:id="8189" w:author="Tom" w:date="2015-05-06T17:30:00Z">
                    <w:rPr>
                      <w:rStyle w:val="Hypertextovodkaz"/>
                      <w:color w:val="990000"/>
                    </w:rPr>
                  </w:rPrChange>
                </w:rPr>
                <w:t>gmd:address</w:t>
              </w:r>
              <w:r w:rsidRPr="007E5B86">
                <w:rPr>
                  <w:rStyle w:val="Hypertextovodkaz"/>
                  <w:sz w:val="18"/>
                  <w:szCs w:val="18"/>
                  <w:u w:val="none"/>
                  <w:rPrChange w:id="8190" w:author="Tom" w:date="2015-05-06T17:30:00Z">
                    <w:rPr>
                      <w:rStyle w:val="Hypertextovodkaz"/>
                    </w:rPr>
                  </w:rPrChange>
                </w:rPr>
                <w:t>&gt;</w:t>
              </w:r>
              <w:r w:rsidRPr="007E5B86">
                <w:rPr>
                  <w:rStyle w:val="Hypertextovodkaz"/>
                  <w:rFonts w:eastAsia="Times New Roman" w:cs="Times New Roman"/>
                  <w:sz w:val="18"/>
                  <w:szCs w:val="18"/>
                  <w:u w:val="none"/>
                  <w:lang w:val="sk-SK"/>
                  <w:rPrChange w:id="8191" w:author="Tom" w:date="2015-05-06T17:30:00Z">
                    <w:rPr>
                      <w:rStyle w:val="Hypertextovodkaz"/>
                    </w:rPr>
                  </w:rPrChange>
                </w:rPr>
                <w:fldChar w:fldCharType="end"/>
              </w:r>
            </w:ins>
          </w:p>
          <w:p w14:paraId="01F1BF86"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352"/>
              <w:contextualSpacing/>
              <w:cnfStyle w:val="000000000000" w:firstRow="0" w:lastRow="0" w:firstColumn="0" w:lastColumn="0" w:oddVBand="0" w:evenVBand="0" w:oddHBand="0" w:evenHBand="0" w:firstRowFirstColumn="0" w:firstRowLastColumn="0" w:lastRowFirstColumn="0" w:lastRowLastColumn="0"/>
              <w:rPr>
                <w:ins w:id="8192" w:author="Tom" w:date="2015-05-06T17:21:00Z"/>
                <w:sz w:val="18"/>
                <w:szCs w:val="18"/>
                <w:rPrChange w:id="8193" w:author="Tom" w:date="2015-05-06T17:30:00Z">
                  <w:rPr>
                    <w:ins w:id="8194" w:author="Tom" w:date="2015-05-06T17:21:00Z"/>
                  </w:rPr>
                </w:rPrChange>
              </w:rPr>
            </w:pPr>
            <w:ins w:id="8195" w:author="Tom" w:date="2015-05-06T17:21:00Z">
              <w:r w:rsidRPr="007E5B86">
                <w:rPr>
                  <w:rFonts w:eastAsia="Times New Roman" w:cs="Times New Roman"/>
                  <w:color w:val="auto"/>
                  <w:sz w:val="18"/>
                  <w:szCs w:val="18"/>
                  <w:lang w:val="sk-SK"/>
                  <w:rPrChange w:id="8196" w:author="Tom" w:date="2015-05-06T17:30:00Z">
                    <w:rPr>
                      <w:rFonts w:eastAsia="Times New Roman" w:cs="Times New Roman"/>
                      <w:color w:val="auto"/>
                      <w:sz w:val="20"/>
                      <w:lang w:val="sk-SK"/>
                    </w:rPr>
                  </w:rPrChange>
                </w:rPr>
                <w:fldChar w:fldCharType="begin"/>
              </w:r>
              <w:r w:rsidRPr="007E5B86">
                <w:rPr>
                  <w:sz w:val="18"/>
                  <w:szCs w:val="18"/>
                  <w:rPrChange w:id="8197" w:author="Tom" w:date="2015-05-06T17:30:00Z">
                    <w:rPr/>
                  </w:rPrChange>
                </w:rPr>
                <w:instrText xml:space="preserve"> HYPERLINK "file:///C:\\Users\\Tom\\Documents\\GEOGRAFIE\\ZAKÁZKY%202015\\RPI\\SK%20narodny%20metaudajovy%20profil\\final_151427130452_1604225179.xml" </w:instrText>
              </w:r>
            </w:ins>
            <w:ins w:id="8198" w:author="Tom" w:date="2015-05-10T20:07:00Z">
              <w:r w:rsidR="00105635" w:rsidRPr="007E5B86">
                <w:rPr>
                  <w:rFonts w:eastAsia="Times New Roman" w:cs="Times New Roman"/>
                  <w:color w:val="auto"/>
                  <w:sz w:val="18"/>
                  <w:szCs w:val="18"/>
                  <w:lang w:val="sk-SK"/>
                  <w:rPrChange w:id="8199" w:author="Tom" w:date="2015-05-06T17:30:00Z">
                    <w:rPr>
                      <w:rFonts w:eastAsia="Times New Roman" w:cs="Times New Roman"/>
                      <w:color w:val="auto"/>
                      <w:sz w:val="18"/>
                      <w:szCs w:val="18"/>
                      <w:lang w:val="sk-SK"/>
                    </w:rPr>
                  </w:rPrChange>
                </w:rPr>
              </w:r>
            </w:ins>
            <w:ins w:id="8200" w:author="Tom" w:date="2015-05-06T17:21:00Z">
              <w:r w:rsidRPr="007E5B86">
                <w:rPr>
                  <w:color w:val="auto"/>
                  <w:sz w:val="18"/>
                  <w:szCs w:val="18"/>
                  <w:lang w:val="sk-SK"/>
                  <w:rPrChange w:id="8201" w:author="Tom" w:date="2015-05-06T17:30:00Z">
                    <w:rPr>
                      <w:rStyle w:val="Hypertextovodkaz"/>
                    </w:rPr>
                  </w:rPrChange>
                </w:rPr>
                <w:fldChar w:fldCharType="separate"/>
              </w:r>
              <w:r w:rsidRPr="007E5B86">
                <w:rPr>
                  <w:rStyle w:val="Hypertextovodkaz"/>
                  <w:sz w:val="18"/>
                  <w:szCs w:val="18"/>
                  <w:u w:val="none"/>
                  <w:rPrChange w:id="8202" w:author="Tom" w:date="2015-05-06T17:30:00Z">
                    <w:rPr>
                      <w:rStyle w:val="Hypertextovodkaz"/>
                    </w:rPr>
                  </w:rPrChange>
                </w:rPr>
                <w:t>&lt;</w:t>
              </w:r>
              <w:r w:rsidRPr="007E5B86">
                <w:rPr>
                  <w:rStyle w:val="Hypertextovodkaz"/>
                  <w:color w:val="990000"/>
                  <w:sz w:val="18"/>
                  <w:szCs w:val="18"/>
                  <w:u w:val="none"/>
                  <w:rPrChange w:id="8203" w:author="Tom" w:date="2015-05-06T17:30:00Z">
                    <w:rPr>
                      <w:rStyle w:val="Hypertextovodkaz"/>
                      <w:color w:val="990000"/>
                    </w:rPr>
                  </w:rPrChange>
                </w:rPr>
                <w:t>gmd:CI_Address</w:t>
              </w:r>
              <w:r w:rsidRPr="007E5B86">
                <w:rPr>
                  <w:rStyle w:val="Hypertextovodkaz"/>
                  <w:sz w:val="18"/>
                  <w:szCs w:val="18"/>
                  <w:u w:val="none"/>
                  <w:rPrChange w:id="8204" w:author="Tom" w:date="2015-05-06T17:30:00Z">
                    <w:rPr>
                      <w:rStyle w:val="Hypertextovodkaz"/>
                    </w:rPr>
                  </w:rPrChange>
                </w:rPr>
                <w:t>&gt;</w:t>
              </w:r>
              <w:r w:rsidRPr="007E5B86">
                <w:rPr>
                  <w:rStyle w:val="Hypertextovodkaz"/>
                  <w:rFonts w:eastAsia="Times New Roman" w:cs="Times New Roman"/>
                  <w:sz w:val="18"/>
                  <w:szCs w:val="18"/>
                  <w:u w:val="none"/>
                  <w:lang w:val="sk-SK"/>
                  <w:rPrChange w:id="8205" w:author="Tom" w:date="2015-05-06T17:30:00Z">
                    <w:rPr>
                      <w:rStyle w:val="Hypertextovodkaz"/>
                    </w:rPr>
                  </w:rPrChange>
                </w:rPr>
                <w:fldChar w:fldCharType="end"/>
              </w:r>
            </w:ins>
          </w:p>
          <w:p w14:paraId="324D25E9"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577"/>
              <w:contextualSpacing/>
              <w:cnfStyle w:val="000000000000" w:firstRow="0" w:lastRow="0" w:firstColumn="0" w:lastColumn="0" w:oddVBand="0" w:evenVBand="0" w:oddHBand="0" w:evenHBand="0" w:firstRowFirstColumn="0" w:firstRowLastColumn="0" w:lastRowFirstColumn="0" w:lastRowLastColumn="0"/>
              <w:rPr>
                <w:ins w:id="8206" w:author="Tom" w:date="2015-05-06T17:21:00Z"/>
                <w:sz w:val="18"/>
                <w:szCs w:val="18"/>
                <w:rPrChange w:id="8207" w:author="Tom" w:date="2015-05-06T17:30:00Z">
                  <w:rPr>
                    <w:ins w:id="8208" w:author="Tom" w:date="2015-05-06T17:21:00Z"/>
                  </w:rPr>
                </w:rPrChange>
              </w:rPr>
            </w:pPr>
            <w:ins w:id="8209" w:author="Tom" w:date="2015-05-06T17:21:00Z">
              <w:r w:rsidRPr="007E5B86">
                <w:rPr>
                  <w:rFonts w:eastAsia="Times New Roman" w:cs="Times New Roman"/>
                  <w:color w:val="auto"/>
                  <w:sz w:val="18"/>
                  <w:szCs w:val="18"/>
                  <w:lang w:val="sk-SK"/>
                  <w:rPrChange w:id="8210" w:author="Tom" w:date="2015-05-06T17:30:00Z">
                    <w:rPr>
                      <w:rFonts w:eastAsia="Times New Roman" w:cs="Times New Roman"/>
                      <w:color w:val="auto"/>
                      <w:sz w:val="20"/>
                      <w:lang w:val="sk-SK"/>
                    </w:rPr>
                  </w:rPrChange>
                </w:rPr>
                <w:fldChar w:fldCharType="begin"/>
              </w:r>
              <w:r w:rsidRPr="007E5B86">
                <w:rPr>
                  <w:sz w:val="18"/>
                  <w:szCs w:val="18"/>
                  <w:rPrChange w:id="8211" w:author="Tom" w:date="2015-05-06T17:30:00Z">
                    <w:rPr/>
                  </w:rPrChange>
                </w:rPr>
                <w:instrText xml:space="preserve"> HYPERLINK "file:///C:\\Users\\Tom\\Documents\\GEOGRAFIE\\ZAKÁZKY%202015\\RPI\\SK%20narodny%20metaudajovy%20profil\\final_151427130452_1604225179.xml" </w:instrText>
              </w:r>
            </w:ins>
            <w:ins w:id="8212" w:author="Tom" w:date="2015-05-10T20:07:00Z">
              <w:r w:rsidR="00105635" w:rsidRPr="007E5B86">
                <w:rPr>
                  <w:rFonts w:eastAsia="Times New Roman" w:cs="Times New Roman"/>
                  <w:color w:val="auto"/>
                  <w:sz w:val="18"/>
                  <w:szCs w:val="18"/>
                  <w:lang w:val="sk-SK"/>
                  <w:rPrChange w:id="8213" w:author="Tom" w:date="2015-05-06T17:30:00Z">
                    <w:rPr>
                      <w:rFonts w:eastAsia="Times New Roman" w:cs="Times New Roman"/>
                      <w:color w:val="auto"/>
                      <w:sz w:val="18"/>
                      <w:szCs w:val="18"/>
                      <w:lang w:val="sk-SK"/>
                    </w:rPr>
                  </w:rPrChange>
                </w:rPr>
              </w:r>
            </w:ins>
            <w:ins w:id="8214" w:author="Tom" w:date="2015-05-06T17:21:00Z">
              <w:r w:rsidRPr="007E5B86">
                <w:rPr>
                  <w:color w:val="auto"/>
                  <w:sz w:val="18"/>
                  <w:szCs w:val="18"/>
                  <w:lang w:val="sk-SK"/>
                  <w:rPrChange w:id="8215" w:author="Tom" w:date="2015-05-06T17:30:00Z">
                    <w:rPr>
                      <w:rStyle w:val="Hypertextovodkaz"/>
                    </w:rPr>
                  </w:rPrChange>
                </w:rPr>
                <w:fldChar w:fldCharType="separate"/>
              </w:r>
              <w:r w:rsidRPr="007E5B86">
                <w:rPr>
                  <w:rStyle w:val="Hypertextovodkaz"/>
                  <w:sz w:val="18"/>
                  <w:szCs w:val="18"/>
                  <w:u w:val="none"/>
                  <w:rPrChange w:id="8216" w:author="Tom" w:date="2015-05-06T17:30:00Z">
                    <w:rPr>
                      <w:rStyle w:val="Hypertextovodkaz"/>
                    </w:rPr>
                  </w:rPrChange>
                </w:rPr>
                <w:t>&lt;</w:t>
              </w:r>
              <w:r w:rsidRPr="007E5B86">
                <w:rPr>
                  <w:rStyle w:val="Hypertextovodkaz"/>
                  <w:color w:val="990000"/>
                  <w:sz w:val="18"/>
                  <w:szCs w:val="18"/>
                  <w:u w:val="none"/>
                  <w:rPrChange w:id="8217" w:author="Tom" w:date="2015-05-06T17:30:00Z">
                    <w:rPr>
                      <w:rStyle w:val="Hypertextovodkaz"/>
                      <w:color w:val="990000"/>
                    </w:rPr>
                  </w:rPrChange>
                </w:rPr>
                <w:t>gmd:deliveryPoint</w:t>
              </w:r>
              <w:r w:rsidRPr="007E5B86">
                <w:rPr>
                  <w:rStyle w:val="Hypertextovodkaz"/>
                  <w:sz w:val="18"/>
                  <w:szCs w:val="18"/>
                  <w:u w:val="none"/>
                  <w:rPrChange w:id="8218" w:author="Tom" w:date="2015-05-06T17:30:00Z">
                    <w:rPr>
                      <w:rStyle w:val="Hypertextovodkaz"/>
                    </w:rPr>
                  </w:rPrChange>
                </w:rPr>
                <w:t>&gt;</w:t>
              </w:r>
              <w:r w:rsidRPr="007E5B86">
                <w:rPr>
                  <w:rStyle w:val="Hypertextovodkaz"/>
                  <w:rFonts w:eastAsia="Times New Roman" w:cs="Times New Roman"/>
                  <w:sz w:val="18"/>
                  <w:szCs w:val="18"/>
                  <w:u w:val="none"/>
                  <w:lang w:val="sk-SK"/>
                  <w:rPrChange w:id="8219" w:author="Tom" w:date="2015-05-06T17:30:00Z">
                    <w:rPr>
                      <w:rStyle w:val="Hypertextovodkaz"/>
                    </w:rPr>
                  </w:rPrChange>
                </w:rPr>
                <w:fldChar w:fldCharType="end"/>
              </w:r>
            </w:ins>
          </w:p>
          <w:p w14:paraId="54B43842"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577"/>
              <w:contextualSpacing/>
              <w:cnfStyle w:val="000000000000" w:firstRow="0" w:lastRow="0" w:firstColumn="0" w:lastColumn="0" w:oddVBand="0" w:evenVBand="0" w:oddHBand="0" w:evenHBand="0" w:firstRowFirstColumn="0" w:firstRowLastColumn="0" w:lastRowFirstColumn="0" w:lastRowLastColumn="0"/>
              <w:rPr>
                <w:ins w:id="8220" w:author="Tom" w:date="2015-05-06T17:21:00Z"/>
                <w:color w:val="0000FF"/>
                <w:sz w:val="18"/>
                <w:szCs w:val="18"/>
                <w:rPrChange w:id="8221" w:author="Tom" w:date="2015-05-06T17:30:00Z">
                  <w:rPr>
                    <w:ins w:id="8222" w:author="Tom" w:date="2015-05-06T17:21:00Z"/>
                    <w:color w:val="0000FF"/>
                  </w:rPr>
                </w:rPrChange>
              </w:rPr>
            </w:pPr>
            <w:ins w:id="8223" w:author="Tom" w:date="2015-05-06T17:21:00Z">
              <w:r w:rsidRPr="007E5B86">
                <w:rPr>
                  <w:color w:val="0000FF"/>
                  <w:sz w:val="18"/>
                  <w:szCs w:val="18"/>
                  <w:rPrChange w:id="8224" w:author="Tom" w:date="2015-05-06T17:30:00Z">
                    <w:rPr>
                      <w:color w:val="0000FF"/>
                    </w:rPr>
                  </w:rPrChange>
                </w:rPr>
                <w:tab/>
                <w:t>&lt;</w:t>
              </w:r>
              <w:r w:rsidRPr="007E5B86">
                <w:rPr>
                  <w:color w:val="990000"/>
                  <w:sz w:val="18"/>
                  <w:szCs w:val="18"/>
                  <w:rPrChange w:id="8225" w:author="Tom" w:date="2015-05-06T17:30:00Z">
                    <w:rPr>
                      <w:color w:val="990000"/>
                    </w:rPr>
                  </w:rPrChange>
                </w:rPr>
                <w:t>gco:CharacterString</w:t>
              </w:r>
              <w:r w:rsidRPr="007E5B86">
                <w:rPr>
                  <w:color w:val="0000FF"/>
                  <w:sz w:val="18"/>
                  <w:szCs w:val="18"/>
                  <w:rPrChange w:id="8226" w:author="Tom" w:date="2015-05-06T17:30:00Z">
                    <w:rPr>
                      <w:color w:val="0000FF"/>
                    </w:rPr>
                  </w:rPrChange>
                </w:rPr>
                <w:t>&gt;</w:t>
              </w:r>
              <w:r w:rsidRPr="007E5B86">
                <w:rPr>
                  <w:sz w:val="18"/>
                  <w:szCs w:val="18"/>
                  <w:rPrChange w:id="8227" w:author="Tom" w:date="2015-05-06T17:30:00Z">
                    <w:rPr/>
                  </w:rPrChange>
                </w:rPr>
                <w:t>Tajovského 28B</w:t>
              </w:r>
              <w:r w:rsidRPr="007E5B86">
                <w:rPr>
                  <w:color w:val="0000FF"/>
                  <w:sz w:val="18"/>
                  <w:szCs w:val="18"/>
                  <w:rPrChange w:id="8228" w:author="Tom" w:date="2015-05-06T17:30:00Z">
                    <w:rPr>
                      <w:color w:val="0000FF"/>
                    </w:rPr>
                  </w:rPrChange>
                </w:rPr>
                <w:t>&lt;/</w:t>
              </w:r>
              <w:r w:rsidRPr="007E5B86">
                <w:rPr>
                  <w:color w:val="990000"/>
                  <w:sz w:val="18"/>
                  <w:szCs w:val="18"/>
                  <w:rPrChange w:id="8229" w:author="Tom" w:date="2015-05-06T17:30:00Z">
                    <w:rPr>
                      <w:color w:val="990000"/>
                    </w:rPr>
                  </w:rPrChange>
                </w:rPr>
                <w:t>gco:CharacterString</w:t>
              </w:r>
              <w:r w:rsidRPr="007E5B86">
                <w:rPr>
                  <w:color w:val="0000FF"/>
                  <w:sz w:val="18"/>
                  <w:szCs w:val="18"/>
                  <w:rPrChange w:id="8230" w:author="Tom" w:date="2015-05-06T17:30:00Z">
                    <w:rPr>
                      <w:color w:val="0000FF"/>
                    </w:rPr>
                  </w:rPrChange>
                </w:rPr>
                <w:t>&gt;</w:t>
              </w:r>
            </w:ins>
          </w:p>
          <w:p w14:paraId="20DF19F0"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577"/>
              <w:contextualSpacing/>
              <w:cnfStyle w:val="000000000000" w:firstRow="0" w:lastRow="0" w:firstColumn="0" w:lastColumn="0" w:oddVBand="0" w:evenVBand="0" w:oddHBand="0" w:evenHBand="0" w:firstRowFirstColumn="0" w:firstRowLastColumn="0" w:lastRowFirstColumn="0" w:lastRowLastColumn="0"/>
              <w:rPr>
                <w:ins w:id="8231" w:author="Tom" w:date="2015-05-06T17:21:00Z"/>
                <w:rStyle w:val="block"/>
                <w:color w:val="0000FF"/>
                <w:sz w:val="18"/>
                <w:szCs w:val="18"/>
                <w:rPrChange w:id="8232" w:author="Tom" w:date="2015-05-06T17:30:00Z">
                  <w:rPr>
                    <w:ins w:id="8233" w:author="Tom" w:date="2015-05-06T17:21:00Z"/>
                    <w:rStyle w:val="block"/>
                    <w:rFonts w:cs="Times New Roman"/>
                    <w:color w:val="0000FF"/>
                    <w:sz w:val="20"/>
                    <w:lang w:val="sk-SK"/>
                  </w:rPr>
                </w:rPrChange>
              </w:rPr>
            </w:pPr>
            <w:ins w:id="8234" w:author="Tom" w:date="2015-05-06T17:21:00Z">
              <w:r w:rsidRPr="007E5B86">
                <w:rPr>
                  <w:rStyle w:val="block"/>
                  <w:color w:val="0000FF"/>
                  <w:sz w:val="18"/>
                  <w:szCs w:val="18"/>
                  <w:rPrChange w:id="8235" w:author="Tom" w:date="2015-05-06T17:30:00Z">
                    <w:rPr>
                      <w:rStyle w:val="block"/>
                      <w:color w:val="0000FF"/>
                    </w:rPr>
                  </w:rPrChange>
                </w:rPr>
                <w:t>&lt;/</w:t>
              </w:r>
              <w:r w:rsidRPr="007E5B86">
                <w:rPr>
                  <w:rStyle w:val="block"/>
                  <w:color w:val="990000"/>
                  <w:sz w:val="18"/>
                  <w:szCs w:val="18"/>
                  <w:rPrChange w:id="8236" w:author="Tom" w:date="2015-05-06T17:30:00Z">
                    <w:rPr>
                      <w:rStyle w:val="block"/>
                      <w:color w:val="990000"/>
                    </w:rPr>
                  </w:rPrChange>
                </w:rPr>
                <w:t>gmd:deliveryPoint</w:t>
              </w:r>
              <w:r w:rsidRPr="007E5B86">
                <w:rPr>
                  <w:rStyle w:val="block"/>
                  <w:color w:val="0000FF"/>
                  <w:sz w:val="18"/>
                  <w:szCs w:val="18"/>
                  <w:rPrChange w:id="8237" w:author="Tom" w:date="2015-05-06T17:30:00Z">
                    <w:rPr>
                      <w:rStyle w:val="block"/>
                      <w:color w:val="0000FF"/>
                    </w:rPr>
                  </w:rPrChange>
                </w:rPr>
                <w:t>&gt;</w:t>
              </w:r>
            </w:ins>
          </w:p>
          <w:p w14:paraId="29F2DD7D"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577"/>
              <w:contextualSpacing/>
              <w:cnfStyle w:val="000000000000" w:firstRow="0" w:lastRow="0" w:firstColumn="0" w:lastColumn="0" w:oddVBand="0" w:evenVBand="0" w:oddHBand="0" w:evenHBand="0" w:firstRowFirstColumn="0" w:firstRowLastColumn="0" w:lastRowFirstColumn="0" w:lastRowLastColumn="0"/>
              <w:rPr>
                <w:ins w:id="8238" w:author="Tom" w:date="2015-05-06T17:21:00Z"/>
                <w:sz w:val="18"/>
                <w:szCs w:val="18"/>
                <w:rPrChange w:id="8239" w:author="Tom" w:date="2015-05-06T17:30:00Z">
                  <w:rPr>
                    <w:ins w:id="8240" w:author="Tom" w:date="2015-05-06T17:21:00Z"/>
                  </w:rPr>
                </w:rPrChange>
              </w:rPr>
            </w:pPr>
            <w:ins w:id="8241" w:author="Tom" w:date="2015-05-06T17:21:00Z">
              <w:r w:rsidRPr="007E5B86">
                <w:rPr>
                  <w:rFonts w:eastAsia="Times New Roman" w:cs="Times New Roman"/>
                  <w:color w:val="auto"/>
                  <w:sz w:val="18"/>
                  <w:szCs w:val="18"/>
                  <w:lang w:val="sk-SK"/>
                  <w:rPrChange w:id="8242" w:author="Tom" w:date="2015-05-06T17:30:00Z">
                    <w:rPr>
                      <w:rFonts w:eastAsia="Times New Roman" w:cs="Times New Roman"/>
                      <w:color w:val="auto"/>
                      <w:sz w:val="20"/>
                      <w:lang w:val="sk-SK"/>
                    </w:rPr>
                  </w:rPrChange>
                </w:rPr>
                <w:fldChar w:fldCharType="begin"/>
              </w:r>
              <w:r w:rsidRPr="007E5B86">
                <w:rPr>
                  <w:sz w:val="18"/>
                  <w:szCs w:val="18"/>
                  <w:rPrChange w:id="8243" w:author="Tom" w:date="2015-05-06T17:30:00Z">
                    <w:rPr/>
                  </w:rPrChange>
                </w:rPr>
                <w:instrText xml:space="preserve"> HYPERLINK "file:///C:\\Users\\Tom\\Documents\\GEOGRAFIE\\ZAKÁZKY%202015\\RPI\\SK%20narodny%20metaudajovy%20profil\\final_151427130452_1604225179.xml" </w:instrText>
              </w:r>
            </w:ins>
            <w:ins w:id="8244" w:author="Tom" w:date="2015-05-10T20:07:00Z">
              <w:r w:rsidR="00105635" w:rsidRPr="007E5B86">
                <w:rPr>
                  <w:rFonts w:eastAsia="Times New Roman" w:cs="Times New Roman"/>
                  <w:color w:val="auto"/>
                  <w:sz w:val="18"/>
                  <w:szCs w:val="18"/>
                  <w:lang w:val="sk-SK"/>
                  <w:rPrChange w:id="8245" w:author="Tom" w:date="2015-05-06T17:30:00Z">
                    <w:rPr>
                      <w:rFonts w:eastAsia="Times New Roman" w:cs="Times New Roman"/>
                      <w:color w:val="auto"/>
                      <w:sz w:val="18"/>
                      <w:szCs w:val="18"/>
                      <w:lang w:val="sk-SK"/>
                    </w:rPr>
                  </w:rPrChange>
                </w:rPr>
              </w:r>
            </w:ins>
            <w:ins w:id="8246" w:author="Tom" w:date="2015-05-06T17:21:00Z">
              <w:r w:rsidRPr="007E5B86">
                <w:rPr>
                  <w:color w:val="auto"/>
                  <w:sz w:val="18"/>
                  <w:szCs w:val="18"/>
                  <w:lang w:val="sk-SK"/>
                  <w:rPrChange w:id="8247" w:author="Tom" w:date="2015-05-06T17:30:00Z">
                    <w:rPr>
                      <w:rStyle w:val="Hypertextovodkaz"/>
                    </w:rPr>
                  </w:rPrChange>
                </w:rPr>
                <w:fldChar w:fldCharType="separate"/>
              </w:r>
              <w:r w:rsidRPr="007E5B86">
                <w:rPr>
                  <w:rStyle w:val="Hypertextovodkaz"/>
                  <w:sz w:val="18"/>
                  <w:szCs w:val="18"/>
                  <w:u w:val="none"/>
                  <w:rPrChange w:id="8248" w:author="Tom" w:date="2015-05-06T17:30:00Z">
                    <w:rPr>
                      <w:rStyle w:val="Hypertextovodkaz"/>
                    </w:rPr>
                  </w:rPrChange>
                </w:rPr>
                <w:t>&lt;</w:t>
              </w:r>
              <w:r w:rsidRPr="007E5B86">
                <w:rPr>
                  <w:rStyle w:val="Hypertextovodkaz"/>
                  <w:color w:val="990000"/>
                  <w:sz w:val="18"/>
                  <w:szCs w:val="18"/>
                  <w:u w:val="none"/>
                  <w:rPrChange w:id="8249" w:author="Tom" w:date="2015-05-06T17:30:00Z">
                    <w:rPr>
                      <w:rStyle w:val="Hypertextovodkaz"/>
                      <w:color w:val="990000"/>
                    </w:rPr>
                  </w:rPrChange>
                </w:rPr>
                <w:t>gmd:city</w:t>
              </w:r>
              <w:r w:rsidRPr="007E5B86">
                <w:rPr>
                  <w:rStyle w:val="Hypertextovodkaz"/>
                  <w:sz w:val="18"/>
                  <w:szCs w:val="18"/>
                  <w:u w:val="none"/>
                  <w:rPrChange w:id="8250" w:author="Tom" w:date="2015-05-06T17:30:00Z">
                    <w:rPr>
                      <w:rStyle w:val="Hypertextovodkaz"/>
                    </w:rPr>
                  </w:rPrChange>
                </w:rPr>
                <w:t>&gt;</w:t>
              </w:r>
              <w:r w:rsidRPr="007E5B86">
                <w:rPr>
                  <w:rStyle w:val="Hypertextovodkaz"/>
                  <w:rFonts w:eastAsia="Times New Roman" w:cs="Times New Roman"/>
                  <w:sz w:val="18"/>
                  <w:szCs w:val="18"/>
                  <w:u w:val="none"/>
                  <w:lang w:val="sk-SK"/>
                  <w:rPrChange w:id="8251" w:author="Tom" w:date="2015-05-06T17:30:00Z">
                    <w:rPr>
                      <w:rStyle w:val="Hypertextovodkaz"/>
                    </w:rPr>
                  </w:rPrChange>
                </w:rPr>
                <w:fldChar w:fldCharType="end"/>
              </w:r>
            </w:ins>
          </w:p>
          <w:p w14:paraId="6527BAF5"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577"/>
              <w:contextualSpacing/>
              <w:cnfStyle w:val="000000000000" w:firstRow="0" w:lastRow="0" w:firstColumn="0" w:lastColumn="0" w:oddVBand="0" w:evenVBand="0" w:oddHBand="0" w:evenHBand="0" w:firstRowFirstColumn="0" w:firstRowLastColumn="0" w:lastRowFirstColumn="0" w:lastRowLastColumn="0"/>
              <w:rPr>
                <w:ins w:id="8252" w:author="Tom" w:date="2015-05-06T17:21:00Z"/>
                <w:color w:val="0000FF"/>
                <w:sz w:val="18"/>
                <w:szCs w:val="18"/>
                <w:rPrChange w:id="8253" w:author="Tom" w:date="2015-05-06T17:30:00Z">
                  <w:rPr>
                    <w:ins w:id="8254" w:author="Tom" w:date="2015-05-06T17:21:00Z"/>
                    <w:color w:val="0000FF"/>
                  </w:rPr>
                </w:rPrChange>
              </w:rPr>
            </w:pPr>
            <w:ins w:id="8255" w:author="Tom" w:date="2015-05-06T17:21:00Z">
              <w:r w:rsidRPr="007E5B86">
                <w:rPr>
                  <w:color w:val="0000FF"/>
                  <w:sz w:val="18"/>
                  <w:szCs w:val="18"/>
                  <w:rPrChange w:id="8256" w:author="Tom" w:date="2015-05-06T17:30:00Z">
                    <w:rPr>
                      <w:color w:val="0000FF"/>
                    </w:rPr>
                  </w:rPrChange>
                </w:rPr>
                <w:tab/>
                <w:t>&lt;</w:t>
              </w:r>
              <w:r w:rsidRPr="007E5B86">
                <w:rPr>
                  <w:color w:val="990000"/>
                  <w:sz w:val="18"/>
                  <w:szCs w:val="18"/>
                  <w:rPrChange w:id="8257" w:author="Tom" w:date="2015-05-06T17:30:00Z">
                    <w:rPr>
                      <w:color w:val="990000"/>
                    </w:rPr>
                  </w:rPrChange>
                </w:rPr>
                <w:t>gco:CharacterString</w:t>
              </w:r>
              <w:r w:rsidRPr="007E5B86">
                <w:rPr>
                  <w:color w:val="0000FF"/>
                  <w:sz w:val="18"/>
                  <w:szCs w:val="18"/>
                  <w:rPrChange w:id="8258" w:author="Tom" w:date="2015-05-06T17:30:00Z">
                    <w:rPr>
                      <w:color w:val="0000FF"/>
                    </w:rPr>
                  </w:rPrChange>
                </w:rPr>
                <w:t>&gt;</w:t>
              </w:r>
              <w:r w:rsidRPr="007E5B86">
                <w:rPr>
                  <w:sz w:val="18"/>
                  <w:szCs w:val="18"/>
                  <w:rPrChange w:id="8259" w:author="Tom" w:date="2015-05-06T17:30:00Z">
                    <w:rPr/>
                  </w:rPrChange>
                </w:rPr>
                <w:t>Banská Bystrica</w:t>
              </w:r>
              <w:r w:rsidRPr="007E5B86">
                <w:rPr>
                  <w:color w:val="0000FF"/>
                  <w:sz w:val="18"/>
                  <w:szCs w:val="18"/>
                  <w:rPrChange w:id="8260" w:author="Tom" w:date="2015-05-06T17:30:00Z">
                    <w:rPr>
                      <w:color w:val="0000FF"/>
                    </w:rPr>
                  </w:rPrChange>
                </w:rPr>
                <w:t>&lt;/</w:t>
              </w:r>
              <w:r w:rsidRPr="007E5B86">
                <w:rPr>
                  <w:color w:val="990000"/>
                  <w:sz w:val="18"/>
                  <w:szCs w:val="18"/>
                  <w:rPrChange w:id="8261" w:author="Tom" w:date="2015-05-06T17:30:00Z">
                    <w:rPr>
                      <w:color w:val="990000"/>
                    </w:rPr>
                  </w:rPrChange>
                </w:rPr>
                <w:t>gco:CharacterString</w:t>
              </w:r>
              <w:r w:rsidRPr="007E5B86">
                <w:rPr>
                  <w:color w:val="0000FF"/>
                  <w:sz w:val="18"/>
                  <w:szCs w:val="18"/>
                  <w:rPrChange w:id="8262" w:author="Tom" w:date="2015-05-06T17:30:00Z">
                    <w:rPr>
                      <w:color w:val="0000FF"/>
                    </w:rPr>
                  </w:rPrChange>
                </w:rPr>
                <w:t>&gt;</w:t>
              </w:r>
            </w:ins>
          </w:p>
          <w:p w14:paraId="403C2BD6"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577"/>
              <w:contextualSpacing/>
              <w:cnfStyle w:val="000000000000" w:firstRow="0" w:lastRow="0" w:firstColumn="0" w:lastColumn="0" w:oddVBand="0" w:evenVBand="0" w:oddHBand="0" w:evenHBand="0" w:firstRowFirstColumn="0" w:firstRowLastColumn="0" w:lastRowFirstColumn="0" w:lastRowLastColumn="0"/>
              <w:rPr>
                <w:ins w:id="8263" w:author="Tom" w:date="2015-05-06T17:21:00Z"/>
                <w:rStyle w:val="block"/>
                <w:color w:val="0000FF"/>
                <w:sz w:val="18"/>
                <w:szCs w:val="18"/>
                <w:rPrChange w:id="8264" w:author="Tom" w:date="2015-05-06T17:30:00Z">
                  <w:rPr>
                    <w:ins w:id="8265" w:author="Tom" w:date="2015-05-06T17:21:00Z"/>
                    <w:rStyle w:val="block"/>
                    <w:rFonts w:cs="Times New Roman"/>
                    <w:color w:val="0000FF"/>
                    <w:sz w:val="20"/>
                    <w:lang w:val="sk-SK"/>
                  </w:rPr>
                </w:rPrChange>
              </w:rPr>
            </w:pPr>
            <w:ins w:id="8266" w:author="Tom" w:date="2015-05-06T17:21:00Z">
              <w:r w:rsidRPr="007E5B86">
                <w:rPr>
                  <w:rStyle w:val="block"/>
                  <w:color w:val="0000FF"/>
                  <w:sz w:val="18"/>
                  <w:szCs w:val="18"/>
                  <w:rPrChange w:id="8267" w:author="Tom" w:date="2015-05-06T17:30:00Z">
                    <w:rPr>
                      <w:rStyle w:val="block"/>
                      <w:color w:val="0000FF"/>
                    </w:rPr>
                  </w:rPrChange>
                </w:rPr>
                <w:t>&lt;/</w:t>
              </w:r>
              <w:r w:rsidRPr="007E5B86">
                <w:rPr>
                  <w:rStyle w:val="block"/>
                  <w:color w:val="990000"/>
                  <w:sz w:val="18"/>
                  <w:szCs w:val="18"/>
                  <w:rPrChange w:id="8268" w:author="Tom" w:date="2015-05-06T17:30:00Z">
                    <w:rPr>
                      <w:rStyle w:val="block"/>
                      <w:color w:val="990000"/>
                    </w:rPr>
                  </w:rPrChange>
                </w:rPr>
                <w:t>gmd:city</w:t>
              </w:r>
              <w:r w:rsidRPr="007E5B86">
                <w:rPr>
                  <w:rStyle w:val="block"/>
                  <w:color w:val="0000FF"/>
                  <w:sz w:val="18"/>
                  <w:szCs w:val="18"/>
                  <w:rPrChange w:id="8269" w:author="Tom" w:date="2015-05-06T17:30:00Z">
                    <w:rPr>
                      <w:rStyle w:val="block"/>
                      <w:color w:val="0000FF"/>
                    </w:rPr>
                  </w:rPrChange>
                </w:rPr>
                <w:t>&gt;</w:t>
              </w:r>
            </w:ins>
          </w:p>
          <w:p w14:paraId="5F6A7A9F"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577"/>
              <w:contextualSpacing/>
              <w:cnfStyle w:val="000000000000" w:firstRow="0" w:lastRow="0" w:firstColumn="0" w:lastColumn="0" w:oddVBand="0" w:evenVBand="0" w:oddHBand="0" w:evenHBand="0" w:firstRowFirstColumn="0" w:firstRowLastColumn="0" w:lastRowFirstColumn="0" w:lastRowLastColumn="0"/>
              <w:rPr>
                <w:ins w:id="8270" w:author="Tom" w:date="2015-05-06T17:21:00Z"/>
                <w:sz w:val="18"/>
                <w:szCs w:val="18"/>
                <w:rPrChange w:id="8271" w:author="Tom" w:date="2015-05-06T17:30:00Z">
                  <w:rPr>
                    <w:ins w:id="8272" w:author="Tom" w:date="2015-05-06T17:21:00Z"/>
                  </w:rPr>
                </w:rPrChange>
              </w:rPr>
            </w:pPr>
            <w:ins w:id="8273" w:author="Tom" w:date="2015-05-06T17:21:00Z">
              <w:r w:rsidRPr="007E5B86">
                <w:rPr>
                  <w:rFonts w:eastAsia="Times New Roman" w:cs="Times New Roman"/>
                  <w:color w:val="auto"/>
                  <w:sz w:val="18"/>
                  <w:szCs w:val="18"/>
                  <w:lang w:val="sk-SK"/>
                  <w:rPrChange w:id="8274" w:author="Tom" w:date="2015-05-06T17:30:00Z">
                    <w:rPr>
                      <w:rFonts w:eastAsia="Times New Roman" w:cs="Times New Roman"/>
                      <w:color w:val="auto"/>
                      <w:sz w:val="20"/>
                      <w:lang w:val="sk-SK"/>
                    </w:rPr>
                  </w:rPrChange>
                </w:rPr>
                <w:fldChar w:fldCharType="begin"/>
              </w:r>
              <w:r w:rsidRPr="007E5B86">
                <w:rPr>
                  <w:sz w:val="18"/>
                  <w:szCs w:val="18"/>
                  <w:rPrChange w:id="8275" w:author="Tom" w:date="2015-05-06T17:30:00Z">
                    <w:rPr/>
                  </w:rPrChange>
                </w:rPr>
                <w:instrText xml:space="preserve"> HYPERLINK "file:///C:\\Users\\Tom\\Documents\\GEOGRAFIE\\ZAKÁZKY%202015\\RPI\\SK%20narodny%20metaudajovy%20profil\\final_151427130452_1604225179.xml" </w:instrText>
              </w:r>
            </w:ins>
            <w:ins w:id="8276" w:author="Tom" w:date="2015-05-10T20:07:00Z">
              <w:r w:rsidR="00105635" w:rsidRPr="007E5B86">
                <w:rPr>
                  <w:rFonts w:eastAsia="Times New Roman" w:cs="Times New Roman"/>
                  <w:color w:val="auto"/>
                  <w:sz w:val="18"/>
                  <w:szCs w:val="18"/>
                  <w:lang w:val="sk-SK"/>
                  <w:rPrChange w:id="8277" w:author="Tom" w:date="2015-05-06T17:30:00Z">
                    <w:rPr>
                      <w:rFonts w:eastAsia="Times New Roman" w:cs="Times New Roman"/>
                      <w:color w:val="auto"/>
                      <w:sz w:val="18"/>
                      <w:szCs w:val="18"/>
                      <w:lang w:val="sk-SK"/>
                    </w:rPr>
                  </w:rPrChange>
                </w:rPr>
              </w:r>
            </w:ins>
            <w:ins w:id="8278" w:author="Tom" w:date="2015-05-06T17:21:00Z">
              <w:r w:rsidRPr="007E5B86">
                <w:rPr>
                  <w:color w:val="auto"/>
                  <w:sz w:val="18"/>
                  <w:szCs w:val="18"/>
                  <w:lang w:val="sk-SK"/>
                  <w:rPrChange w:id="8279" w:author="Tom" w:date="2015-05-06T17:30:00Z">
                    <w:rPr>
                      <w:rStyle w:val="Hypertextovodkaz"/>
                    </w:rPr>
                  </w:rPrChange>
                </w:rPr>
                <w:fldChar w:fldCharType="separate"/>
              </w:r>
              <w:r w:rsidRPr="007E5B86">
                <w:rPr>
                  <w:rStyle w:val="Hypertextovodkaz"/>
                  <w:sz w:val="18"/>
                  <w:szCs w:val="18"/>
                  <w:u w:val="none"/>
                  <w:rPrChange w:id="8280" w:author="Tom" w:date="2015-05-06T17:30:00Z">
                    <w:rPr>
                      <w:rStyle w:val="Hypertextovodkaz"/>
                    </w:rPr>
                  </w:rPrChange>
                </w:rPr>
                <w:t>&lt;</w:t>
              </w:r>
              <w:r w:rsidRPr="007E5B86">
                <w:rPr>
                  <w:rStyle w:val="Hypertextovodkaz"/>
                  <w:color w:val="990000"/>
                  <w:sz w:val="18"/>
                  <w:szCs w:val="18"/>
                  <w:u w:val="none"/>
                  <w:rPrChange w:id="8281" w:author="Tom" w:date="2015-05-06T17:30:00Z">
                    <w:rPr>
                      <w:rStyle w:val="Hypertextovodkaz"/>
                      <w:color w:val="990000"/>
                    </w:rPr>
                  </w:rPrChange>
                </w:rPr>
                <w:t>gmd:administrativeArea</w:t>
              </w:r>
              <w:r w:rsidRPr="007E5B86">
                <w:rPr>
                  <w:rStyle w:val="Hypertextovodkaz"/>
                  <w:sz w:val="18"/>
                  <w:szCs w:val="18"/>
                  <w:u w:val="none"/>
                  <w:rPrChange w:id="8282" w:author="Tom" w:date="2015-05-06T17:30:00Z">
                    <w:rPr>
                      <w:rStyle w:val="Hypertextovodkaz"/>
                    </w:rPr>
                  </w:rPrChange>
                </w:rPr>
                <w:t>&gt;</w:t>
              </w:r>
              <w:r w:rsidRPr="007E5B86">
                <w:rPr>
                  <w:rStyle w:val="Hypertextovodkaz"/>
                  <w:rFonts w:eastAsia="Times New Roman" w:cs="Times New Roman"/>
                  <w:sz w:val="18"/>
                  <w:szCs w:val="18"/>
                  <w:u w:val="none"/>
                  <w:lang w:val="sk-SK"/>
                  <w:rPrChange w:id="8283" w:author="Tom" w:date="2015-05-06T17:30:00Z">
                    <w:rPr>
                      <w:rStyle w:val="Hypertextovodkaz"/>
                    </w:rPr>
                  </w:rPrChange>
                </w:rPr>
                <w:fldChar w:fldCharType="end"/>
              </w:r>
            </w:ins>
          </w:p>
          <w:p w14:paraId="12EF035A"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577"/>
              <w:contextualSpacing/>
              <w:cnfStyle w:val="000000000000" w:firstRow="0" w:lastRow="0" w:firstColumn="0" w:lastColumn="0" w:oddVBand="0" w:evenVBand="0" w:oddHBand="0" w:evenHBand="0" w:firstRowFirstColumn="0" w:firstRowLastColumn="0" w:lastRowFirstColumn="0" w:lastRowLastColumn="0"/>
              <w:rPr>
                <w:ins w:id="8284" w:author="Tom" w:date="2015-05-06T17:21:00Z"/>
                <w:color w:val="0000FF"/>
                <w:sz w:val="18"/>
                <w:szCs w:val="18"/>
                <w:rPrChange w:id="8285" w:author="Tom" w:date="2015-05-06T17:30:00Z">
                  <w:rPr>
                    <w:ins w:id="8286" w:author="Tom" w:date="2015-05-06T17:21:00Z"/>
                    <w:color w:val="0000FF"/>
                  </w:rPr>
                </w:rPrChange>
              </w:rPr>
            </w:pPr>
            <w:ins w:id="8287" w:author="Tom" w:date="2015-05-06T17:21:00Z">
              <w:r w:rsidRPr="007E5B86">
                <w:rPr>
                  <w:color w:val="0000FF"/>
                  <w:sz w:val="18"/>
                  <w:szCs w:val="18"/>
                  <w:rPrChange w:id="8288" w:author="Tom" w:date="2015-05-06T17:30:00Z">
                    <w:rPr>
                      <w:color w:val="0000FF"/>
                    </w:rPr>
                  </w:rPrChange>
                </w:rPr>
                <w:tab/>
                <w:t>&lt;</w:t>
              </w:r>
              <w:r w:rsidRPr="007E5B86">
                <w:rPr>
                  <w:color w:val="990000"/>
                  <w:sz w:val="18"/>
                  <w:szCs w:val="18"/>
                  <w:rPrChange w:id="8289" w:author="Tom" w:date="2015-05-06T17:30:00Z">
                    <w:rPr>
                      <w:color w:val="990000"/>
                    </w:rPr>
                  </w:rPrChange>
                </w:rPr>
                <w:t>gco:CharacterString</w:t>
              </w:r>
              <w:r w:rsidRPr="007E5B86">
                <w:rPr>
                  <w:color w:val="0000FF"/>
                  <w:sz w:val="18"/>
                  <w:szCs w:val="18"/>
                  <w:rPrChange w:id="8290" w:author="Tom" w:date="2015-05-06T17:30:00Z">
                    <w:rPr>
                      <w:color w:val="0000FF"/>
                    </w:rPr>
                  </w:rPrChange>
                </w:rPr>
                <w:t>&gt;</w:t>
              </w:r>
              <w:r w:rsidRPr="007E5B86">
                <w:rPr>
                  <w:rFonts w:cs="Calibri"/>
                  <w:color w:val="000000"/>
                  <w:sz w:val="18"/>
                  <w:szCs w:val="18"/>
                  <w:lang w:eastAsia="cs-CZ"/>
                  <w:rPrChange w:id="8291" w:author="Tom" w:date="2015-05-06T17:30:00Z">
                    <w:rPr>
                      <w:rFonts w:cs="Calibri"/>
                      <w:color w:val="000000"/>
                      <w:lang w:eastAsia="cs-CZ"/>
                    </w:rPr>
                  </w:rPrChange>
                </w:rPr>
                <w:t>Banskobystrický kraj</w:t>
              </w:r>
              <w:r w:rsidRPr="007E5B86">
                <w:rPr>
                  <w:color w:val="0000FF"/>
                  <w:sz w:val="18"/>
                  <w:szCs w:val="18"/>
                  <w:rPrChange w:id="8292" w:author="Tom" w:date="2015-05-06T17:30:00Z">
                    <w:rPr>
                      <w:color w:val="0000FF"/>
                    </w:rPr>
                  </w:rPrChange>
                </w:rPr>
                <w:t>&lt;/</w:t>
              </w:r>
              <w:r w:rsidRPr="007E5B86">
                <w:rPr>
                  <w:color w:val="990000"/>
                  <w:sz w:val="18"/>
                  <w:szCs w:val="18"/>
                  <w:rPrChange w:id="8293" w:author="Tom" w:date="2015-05-06T17:30:00Z">
                    <w:rPr>
                      <w:color w:val="990000"/>
                    </w:rPr>
                  </w:rPrChange>
                </w:rPr>
                <w:t>gco:CharacterString</w:t>
              </w:r>
              <w:r w:rsidRPr="007E5B86">
                <w:rPr>
                  <w:color w:val="0000FF"/>
                  <w:sz w:val="18"/>
                  <w:szCs w:val="18"/>
                  <w:rPrChange w:id="8294" w:author="Tom" w:date="2015-05-06T17:30:00Z">
                    <w:rPr>
                      <w:color w:val="0000FF"/>
                    </w:rPr>
                  </w:rPrChange>
                </w:rPr>
                <w:t>&gt;</w:t>
              </w:r>
            </w:ins>
          </w:p>
          <w:p w14:paraId="76604226"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577"/>
              <w:contextualSpacing/>
              <w:cnfStyle w:val="000000000000" w:firstRow="0" w:lastRow="0" w:firstColumn="0" w:lastColumn="0" w:oddVBand="0" w:evenVBand="0" w:oddHBand="0" w:evenHBand="0" w:firstRowFirstColumn="0" w:firstRowLastColumn="0" w:lastRowFirstColumn="0" w:lastRowLastColumn="0"/>
              <w:rPr>
                <w:ins w:id="8295" w:author="Tom" w:date="2015-05-06T17:21:00Z"/>
                <w:rStyle w:val="block"/>
                <w:color w:val="0000FF"/>
                <w:sz w:val="18"/>
                <w:szCs w:val="18"/>
                <w:rPrChange w:id="8296" w:author="Tom" w:date="2015-05-06T17:30:00Z">
                  <w:rPr>
                    <w:ins w:id="8297" w:author="Tom" w:date="2015-05-06T17:21:00Z"/>
                    <w:rStyle w:val="block"/>
                    <w:rFonts w:cs="Times New Roman"/>
                    <w:color w:val="0000FF"/>
                    <w:sz w:val="20"/>
                    <w:lang w:val="sk-SK"/>
                  </w:rPr>
                </w:rPrChange>
              </w:rPr>
            </w:pPr>
            <w:ins w:id="8298" w:author="Tom" w:date="2015-05-06T17:21:00Z">
              <w:r w:rsidRPr="007E5B86">
                <w:rPr>
                  <w:rStyle w:val="block"/>
                  <w:color w:val="0000FF"/>
                  <w:sz w:val="18"/>
                  <w:szCs w:val="18"/>
                  <w:rPrChange w:id="8299" w:author="Tom" w:date="2015-05-06T17:30:00Z">
                    <w:rPr>
                      <w:rStyle w:val="block"/>
                      <w:color w:val="0000FF"/>
                    </w:rPr>
                  </w:rPrChange>
                </w:rPr>
                <w:t>&lt;/</w:t>
              </w:r>
              <w:r w:rsidRPr="007E5B86">
                <w:rPr>
                  <w:rStyle w:val="block"/>
                  <w:color w:val="990000"/>
                  <w:sz w:val="18"/>
                  <w:szCs w:val="18"/>
                  <w:rPrChange w:id="8300" w:author="Tom" w:date="2015-05-06T17:30:00Z">
                    <w:rPr>
                      <w:rStyle w:val="block"/>
                      <w:color w:val="990000"/>
                    </w:rPr>
                  </w:rPrChange>
                </w:rPr>
                <w:t>gmd:administrativeArea</w:t>
              </w:r>
              <w:r w:rsidRPr="007E5B86">
                <w:rPr>
                  <w:rStyle w:val="block"/>
                  <w:color w:val="0000FF"/>
                  <w:sz w:val="18"/>
                  <w:szCs w:val="18"/>
                  <w:rPrChange w:id="8301" w:author="Tom" w:date="2015-05-06T17:30:00Z">
                    <w:rPr>
                      <w:rStyle w:val="block"/>
                      <w:color w:val="0000FF"/>
                    </w:rPr>
                  </w:rPrChange>
                </w:rPr>
                <w:t>&gt;</w:t>
              </w:r>
            </w:ins>
          </w:p>
          <w:p w14:paraId="65D69D52"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577"/>
              <w:contextualSpacing/>
              <w:cnfStyle w:val="000000000000" w:firstRow="0" w:lastRow="0" w:firstColumn="0" w:lastColumn="0" w:oddVBand="0" w:evenVBand="0" w:oddHBand="0" w:evenHBand="0" w:firstRowFirstColumn="0" w:firstRowLastColumn="0" w:lastRowFirstColumn="0" w:lastRowLastColumn="0"/>
              <w:rPr>
                <w:ins w:id="8302" w:author="Tom" w:date="2015-05-06T17:21:00Z"/>
                <w:sz w:val="18"/>
                <w:szCs w:val="18"/>
                <w:rPrChange w:id="8303" w:author="Tom" w:date="2015-05-06T17:30:00Z">
                  <w:rPr>
                    <w:ins w:id="8304" w:author="Tom" w:date="2015-05-06T17:21:00Z"/>
                  </w:rPr>
                </w:rPrChange>
              </w:rPr>
            </w:pPr>
            <w:ins w:id="8305" w:author="Tom" w:date="2015-05-06T17:21:00Z">
              <w:r w:rsidRPr="007E5B86">
                <w:rPr>
                  <w:rFonts w:eastAsia="Times New Roman" w:cs="Times New Roman"/>
                  <w:color w:val="auto"/>
                  <w:sz w:val="18"/>
                  <w:szCs w:val="18"/>
                  <w:lang w:val="sk-SK"/>
                  <w:rPrChange w:id="8306" w:author="Tom" w:date="2015-05-06T17:30:00Z">
                    <w:rPr>
                      <w:rFonts w:eastAsia="Times New Roman" w:cs="Times New Roman"/>
                      <w:color w:val="auto"/>
                      <w:sz w:val="20"/>
                      <w:lang w:val="sk-SK"/>
                    </w:rPr>
                  </w:rPrChange>
                </w:rPr>
                <w:fldChar w:fldCharType="begin"/>
              </w:r>
              <w:r w:rsidRPr="007E5B86">
                <w:rPr>
                  <w:sz w:val="18"/>
                  <w:szCs w:val="18"/>
                  <w:rPrChange w:id="8307" w:author="Tom" w:date="2015-05-06T17:30:00Z">
                    <w:rPr/>
                  </w:rPrChange>
                </w:rPr>
                <w:instrText xml:space="preserve"> HYPERLINK "file:///C:\\Users\\Tom\\Documents\\GEOGRAFIE\\ZAKÁZKY%202015\\RPI\\SK%20narodny%20metaudajovy%20profil\\final_151427130452_1604225179.xml" </w:instrText>
              </w:r>
            </w:ins>
            <w:ins w:id="8308" w:author="Tom" w:date="2015-05-10T20:07:00Z">
              <w:r w:rsidR="00105635" w:rsidRPr="007E5B86">
                <w:rPr>
                  <w:rFonts w:eastAsia="Times New Roman" w:cs="Times New Roman"/>
                  <w:color w:val="auto"/>
                  <w:sz w:val="18"/>
                  <w:szCs w:val="18"/>
                  <w:lang w:val="sk-SK"/>
                  <w:rPrChange w:id="8309" w:author="Tom" w:date="2015-05-06T17:30:00Z">
                    <w:rPr>
                      <w:rFonts w:eastAsia="Times New Roman" w:cs="Times New Roman"/>
                      <w:color w:val="auto"/>
                      <w:sz w:val="18"/>
                      <w:szCs w:val="18"/>
                      <w:lang w:val="sk-SK"/>
                    </w:rPr>
                  </w:rPrChange>
                </w:rPr>
              </w:r>
            </w:ins>
            <w:ins w:id="8310" w:author="Tom" w:date="2015-05-06T17:21:00Z">
              <w:r w:rsidRPr="007E5B86">
                <w:rPr>
                  <w:color w:val="auto"/>
                  <w:sz w:val="18"/>
                  <w:szCs w:val="18"/>
                  <w:lang w:val="sk-SK"/>
                  <w:rPrChange w:id="8311" w:author="Tom" w:date="2015-05-06T17:30:00Z">
                    <w:rPr>
                      <w:rStyle w:val="Hypertextovodkaz"/>
                    </w:rPr>
                  </w:rPrChange>
                </w:rPr>
                <w:fldChar w:fldCharType="separate"/>
              </w:r>
              <w:r w:rsidRPr="007E5B86">
                <w:rPr>
                  <w:rStyle w:val="Hypertextovodkaz"/>
                  <w:sz w:val="18"/>
                  <w:szCs w:val="18"/>
                  <w:u w:val="none"/>
                  <w:rPrChange w:id="8312" w:author="Tom" w:date="2015-05-06T17:30:00Z">
                    <w:rPr>
                      <w:rStyle w:val="Hypertextovodkaz"/>
                    </w:rPr>
                  </w:rPrChange>
                </w:rPr>
                <w:t>&lt;</w:t>
              </w:r>
              <w:r w:rsidRPr="007E5B86">
                <w:rPr>
                  <w:rStyle w:val="Hypertextovodkaz"/>
                  <w:color w:val="990000"/>
                  <w:sz w:val="18"/>
                  <w:szCs w:val="18"/>
                  <w:u w:val="none"/>
                  <w:rPrChange w:id="8313" w:author="Tom" w:date="2015-05-06T17:30:00Z">
                    <w:rPr>
                      <w:rStyle w:val="Hypertextovodkaz"/>
                      <w:color w:val="990000"/>
                    </w:rPr>
                  </w:rPrChange>
                </w:rPr>
                <w:t>gmd:postalCode</w:t>
              </w:r>
              <w:r w:rsidRPr="007E5B86">
                <w:rPr>
                  <w:rStyle w:val="Hypertextovodkaz"/>
                  <w:sz w:val="18"/>
                  <w:szCs w:val="18"/>
                  <w:u w:val="none"/>
                  <w:rPrChange w:id="8314" w:author="Tom" w:date="2015-05-06T17:30:00Z">
                    <w:rPr>
                      <w:rStyle w:val="Hypertextovodkaz"/>
                    </w:rPr>
                  </w:rPrChange>
                </w:rPr>
                <w:t>&gt;</w:t>
              </w:r>
              <w:r w:rsidRPr="007E5B86">
                <w:rPr>
                  <w:rStyle w:val="Hypertextovodkaz"/>
                  <w:rFonts w:eastAsia="Times New Roman" w:cs="Times New Roman"/>
                  <w:sz w:val="18"/>
                  <w:szCs w:val="18"/>
                  <w:u w:val="none"/>
                  <w:lang w:val="sk-SK"/>
                  <w:rPrChange w:id="8315" w:author="Tom" w:date="2015-05-06T17:30:00Z">
                    <w:rPr>
                      <w:rStyle w:val="Hypertextovodkaz"/>
                    </w:rPr>
                  </w:rPrChange>
                </w:rPr>
                <w:fldChar w:fldCharType="end"/>
              </w:r>
            </w:ins>
          </w:p>
          <w:p w14:paraId="755E33D1"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577"/>
              <w:contextualSpacing/>
              <w:cnfStyle w:val="000000000000" w:firstRow="0" w:lastRow="0" w:firstColumn="0" w:lastColumn="0" w:oddVBand="0" w:evenVBand="0" w:oddHBand="0" w:evenHBand="0" w:firstRowFirstColumn="0" w:firstRowLastColumn="0" w:lastRowFirstColumn="0" w:lastRowLastColumn="0"/>
              <w:rPr>
                <w:ins w:id="8316" w:author="Tom" w:date="2015-05-06T17:21:00Z"/>
                <w:color w:val="0000FF"/>
                <w:sz w:val="18"/>
                <w:szCs w:val="18"/>
                <w:rPrChange w:id="8317" w:author="Tom" w:date="2015-05-06T17:30:00Z">
                  <w:rPr>
                    <w:ins w:id="8318" w:author="Tom" w:date="2015-05-06T17:21:00Z"/>
                    <w:color w:val="0000FF"/>
                  </w:rPr>
                </w:rPrChange>
              </w:rPr>
            </w:pPr>
            <w:ins w:id="8319" w:author="Tom" w:date="2015-05-06T17:21:00Z">
              <w:r w:rsidRPr="007E5B86">
                <w:rPr>
                  <w:color w:val="0000FF"/>
                  <w:sz w:val="18"/>
                  <w:szCs w:val="18"/>
                  <w:rPrChange w:id="8320" w:author="Tom" w:date="2015-05-06T17:30:00Z">
                    <w:rPr>
                      <w:color w:val="0000FF"/>
                    </w:rPr>
                  </w:rPrChange>
                </w:rPr>
                <w:tab/>
                <w:t>&lt;</w:t>
              </w:r>
              <w:r w:rsidRPr="007E5B86">
                <w:rPr>
                  <w:color w:val="990000"/>
                  <w:sz w:val="18"/>
                  <w:szCs w:val="18"/>
                  <w:rPrChange w:id="8321" w:author="Tom" w:date="2015-05-06T17:30:00Z">
                    <w:rPr>
                      <w:color w:val="990000"/>
                    </w:rPr>
                  </w:rPrChange>
                </w:rPr>
                <w:t>gco:CharacterString</w:t>
              </w:r>
              <w:r w:rsidRPr="007E5B86">
                <w:rPr>
                  <w:color w:val="0000FF"/>
                  <w:sz w:val="18"/>
                  <w:szCs w:val="18"/>
                  <w:rPrChange w:id="8322" w:author="Tom" w:date="2015-05-06T17:30:00Z">
                    <w:rPr>
                      <w:color w:val="0000FF"/>
                    </w:rPr>
                  </w:rPrChange>
                </w:rPr>
                <w:t>&gt;</w:t>
              </w:r>
              <w:r w:rsidRPr="007E5B86">
                <w:rPr>
                  <w:sz w:val="18"/>
                  <w:szCs w:val="18"/>
                  <w:rPrChange w:id="8323" w:author="Tom" w:date="2015-05-06T17:30:00Z">
                    <w:rPr/>
                  </w:rPrChange>
                </w:rPr>
                <w:t>974 01</w:t>
              </w:r>
              <w:r w:rsidRPr="007E5B86">
                <w:rPr>
                  <w:color w:val="0000FF"/>
                  <w:sz w:val="18"/>
                  <w:szCs w:val="18"/>
                  <w:rPrChange w:id="8324" w:author="Tom" w:date="2015-05-06T17:30:00Z">
                    <w:rPr>
                      <w:color w:val="0000FF"/>
                    </w:rPr>
                  </w:rPrChange>
                </w:rPr>
                <w:t>&lt;/</w:t>
              </w:r>
              <w:r w:rsidRPr="007E5B86">
                <w:rPr>
                  <w:color w:val="990000"/>
                  <w:sz w:val="18"/>
                  <w:szCs w:val="18"/>
                  <w:rPrChange w:id="8325" w:author="Tom" w:date="2015-05-06T17:30:00Z">
                    <w:rPr>
                      <w:color w:val="990000"/>
                    </w:rPr>
                  </w:rPrChange>
                </w:rPr>
                <w:t>gco:CharacterString</w:t>
              </w:r>
              <w:r w:rsidRPr="007E5B86">
                <w:rPr>
                  <w:color w:val="0000FF"/>
                  <w:sz w:val="18"/>
                  <w:szCs w:val="18"/>
                  <w:rPrChange w:id="8326" w:author="Tom" w:date="2015-05-06T17:30:00Z">
                    <w:rPr>
                      <w:color w:val="0000FF"/>
                    </w:rPr>
                  </w:rPrChange>
                </w:rPr>
                <w:t>&gt;</w:t>
              </w:r>
            </w:ins>
          </w:p>
          <w:p w14:paraId="39F6E1BF"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577"/>
              <w:contextualSpacing/>
              <w:cnfStyle w:val="000000000000" w:firstRow="0" w:lastRow="0" w:firstColumn="0" w:lastColumn="0" w:oddVBand="0" w:evenVBand="0" w:oddHBand="0" w:evenHBand="0" w:firstRowFirstColumn="0" w:firstRowLastColumn="0" w:lastRowFirstColumn="0" w:lastRowLastColumn="0"/>
              <w:rPr>
                <w:ins w:id="8327" w:author="Tom" w:date="2015-05-06T17:21:00Z"/>
                <w:rStyle w:val="block"/>
                <w:color w:val="0000FF"/>
                <w:sz w:val="18"/>
                <w:szCs w:val="18"/>
                <w:rPrChange w:id="8328" w:author="Tom" w:date="2015-05-06T17:30:00Z">
                  <w:rPr>
                    <w:ins w:id="8329" w:author="Tom" w:date="2015-05-06T17:21:00Z"/>
                    <w:rStyle w:val="block"/>
                    <w:rFonts w:cs="Times New Roman"/>
                    <w:color w:val="0000FF"/>
                    <w:sz w:val="20"/>
                    <w:lang w:val="sk-SK"/>
                  </w:rPr>
                </w:rPrChange>
              </w:rPr>
            </w:pPr>
            <w:ins w:id="8330" w:author="Tom" w:date="2015-05-06T17:21:00Z">
              <w:r w:rsidRPr="007E5B86">
                <w:rPr>
                  <w:rStyle w:val="block"/>
                  <w:color w:val="0000FF"/>
                  <w:sz w:val="18"/>
                  <w:szCs w:val="18"/>
                  <w:rPrChange w:id="8331" w:author="Tom" w:date="2015-05-06T17:30:00Z">
                    <w:rPr>
                      <w:rStyle w:val="block"/>
                      <w:color w:val="0000FF"/>
                    </w:rPr>
                  </w:rPrChange>
                </w:rPr>
                <w:t>&lt;/</w:t>
              </w:r>
              <w:r w:rsidRPr="007E5B86">
                <w:rPr>
                  <w:rStyle w:val="block"/>
                  <w:color w:val="990000"/>
                  <w:sz w:val="18"/>
                  <w:szCs w:val="18"/>
                  <w:rPrChange w:id="8332" w:author="Tom" w:date="2015-05-06T17:30:00Z">
                    <w:rPr>
                      <w:rStyle w:val="block"/>
                      <w:color w:val="990000"/>
                    </w:rPr>
                  </w:rPrChange>
                </w:rPr>
                <w:t>gmd:postalCode</w:t>
              </w:r>
              <w:r w:rsidRPr="007E5B86">
                <w:rPr>
                  <w:rStyle w:val="block"/>
                  <w:color w:val="0000FF"/>
                  <w:sz w:val="18"/>
                  <w:szCs w:val="18"/>
                  <w:rPrChange w:id="8333" w:author="Tom" w:date="2015-05-06T17:30:00Z">
                    <w:rPr>
                      <w:rStyle w:val="block"/>
                      <w:color w:val="0000FF"/>
                    </w:rPr>
                  </w:rPrChange>
                </w:rPr>
                <w:t>&gt;</w:t>
              </w:r>
            </w:ins>
          </w:p>
          <w:p w14:paraId="4F3F29F0"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577"/>
              <w:contextualSpacing/>
              <w:cnfStyle w:val="000000000000" w:firstRow="0" w:lastRow="0" w:firstColumn="0" w:lastColumn="0" w:oddVBand="0" w:evenVBand="0" w:oddHBand="0" w:evenHBand="0" w:firstRowFirstColumn="0" w:firstRowLastColumn="0" w:lastRowFirstColumn="0" w:lastRowLastColumn="0"/>
              <w:rPr>
                <w:ins w:id="8334" w:author="Tom" w:date="2015-05-06T17:21:00Z"/>
                <w:sz w:val="18"/>
                <w:szCs w:val="18"/>
                <w:rPrChange w:id="8335" w:author="Tom" w:date="2015-05-06T17:30:00Z">
                  <w:rPr>
                    <w:ins w:id="8336" w:author="Tom" w:date="2015-05-06T17:21:00Z"/>
                  </w:rPr>
                </w:rPrChange>
              </w:rPr>
            </w:pPr>
            <w:ins w:id="8337" w:author="Tom" w:date="2015-05-06T17:21:00Z">
              <w:r w:rsidRPr="007E5B86">
                <w:rPr>
                  <w:rFonts w:eastAsia="Times New Roman" w:cs="Times New Roman"/>
                  <w:color w:val="auto"/>
                  <w:sz w:val="18"/>
                  <w:szCs w:val="18"/>
                  <w:lang w:val="sk-SK"/>
                  <w:rPrChange w:id="8338" w:author="Tom" w:date="2015-05-06T17:30:00Z">
                    <w:rPr>
                      <w:rFonts w:eastAsia="Times New Roman" w:cs="Times New Roman"/>
                      <w:color w:val="auto"/>
                      <w:sz w:val="20"/>
                      <w:lang w:val="sk-SK"/>
                    </w:rPr>
                  </w:rPrChange>
                </w:rPr>
                <w:fldChar w:fldCharType="begin"/>
              </w:r>
              <w:r w:rsidRPr="007E5B86">
                <w:rPr>
                  <w:sz w:val="18"/>
                  <w:szCs w:val="18"/>
                  <w:rPrChange w:id="8339" w:author="Tom" w:date="2015-05-06T17:30:00Z">
                    <w:rPr/>
                  </w:rPrChange>
                </w:rPr>
                <w:instrText xml:space="preserve"> HYPERLINK "file:///C:\\Users\\Tom\\Documents\\GEOGRAFIE\\ZAKÁZKY%202015\\RPI\\SK%20narodny%20metaudajovy%20profil\\final_151427130452_1604225179.xml" </w:instrText>
              </w:r>
            </w:ins>
            <w:ins w:id="8340" w:author="Tom" w:date="2015-05-10T20:07:00Z">
              <w:r w:rsidR="00105635" w:rsidRPr="007E5B86">
                <w:rPr>
                  <w:rFonts w:eastAsia="Times New Roman" w:cs="Times New Roman"/>
                  <w:color w:val="auto"/>
                  <w:sz w:val="18"/>
                  <w:szCs w:val="18"/>
                  <w:lang w:val="sk-SK"/>
                  <w:rPrChange w:id="8341" w:author="Tom" w:date="2015-05-06T17:30:00Z">
                    <w:rPr>
                      <w:rFonts w:eastAsia="Times New Roman" w:cs="Times New Roman"/>
                      <w:color w:val="auto"/>
                      <w:sz w:val="18"/>
                      <w:szCs w:val="18"/>
                      <w:lang w:val="sk-SK"/>
                    </w:rPr>
                  </w:rPrChange>
                </w:rPr>
              </w:r>
            </w:ins>
            <w:ins w:id="8342" w:author="Tom" w:date="2015-05-06T17:21:00Z">
              <w:r w:rsidRPr="007E5B86">
                <w:rPr>
                  <w:color w:val="auto"/>
                  <w:sz w:val="18"/>
                  <w:szCs w:val="18"/>
                  <w:lang w:val="sk-SK"/>
                  <w:rPrChange w:id="8343" w:author="Tom" w:date="2015-05-06T17:30:00Z">
                    <w:rPr>
                      <w:rStyle w:val="Hypertextovodkaz"/>
                    </w:rPr>
                  </w:rPrChange>
                </w:rPr>
                <w:fldChar w:fldCharType="separate"/>
              </w:r>
              <w:r w:rsidRPr="007E5B86">
                <w:rPr>
                  <w:rStyle w:val="Hypertextovodkaz"/>
                  <w:sz w:val="18"/>
                  <w:szCs w:val="18"/>
                  <w:u w:val="none"/>
                  <w:rPrChange w:id="8344" w:author="Tom" w:date="2015-05-06T17:30:00Z">
                    <w:rPr>
                      <w:rStyle w:val="Hypertextovodkaz"/>
                    </w:rPr>
                  </w:rPrChange>
                </w:rPr>
                <w:t>&lt;</w:t>
              </w:r>
              <w:r w:rsidRPr="007E5B86">
                <w:rPr>
                  <w:rStyle w:val="Hypertextovodkaz"/>
                  <w:color w:val="990000"/>
                  <w:sz w:val="18"/>
                  <w:szCs w:val="18"/>
                  <w:u w:val="none"/>
                  <w:rPrChange w:id="8345" w:author="Tom" w:date="2015-05-06T17:30:00Z">
                    <w:rPr>
                      <w:rStyle w:val="Hypertextovodkaz"/>
                      <w:color w:val="990000"/>
                    </w:rPr>
                  </w:rPrChange>
                </w:rPr>
                <w:t>gmd:country</w:t>
              </w:r>
              <w:r w:rsidRPr="007E5B86">
                <w:rPr>
                  <w:rStyle w:val="Hypertextovodkaz"/>
                  <w:sz w:val="18"/>
                  <w:szCs w:val="18"/>
                  <w:u w:val="none"/>
                  <w:rPrChange w:id="8346" w:author="Tom" w:date="2015-05-06T17:30:00Z">
                    <w:rPr>
                      <w:rStyle w:val="Hypertextovodkaz"/>
                    </w:rPr>
                  </w:rPrChange>
                </w:rPr>
                <w:t>&gt;</w:t>
              </w:r>
              <w:r w:rsidRPr="007E5B86">
                <w:rPr>
                  <w:rStyle w:val="Hypertextovodkaz"/>
                  <w:rFonts w:eastAsia="Times New Roman" w:cs="Times New Roman"/>
                  <w:sz w:val="18"/>
                  <w:szCs w:val="18"/>
                  <w:u w:val="none"/>
                  <w:lang w:val="sk-SK"/>
                  <w:rPrChange w:id="8347" w:author="Tom" w:date="2015-05-06T17:30:00Z">
                    <w:rPr>
                      <w:rStyle w:val="Hypertextovodkaz"/>
                    </w:rPr>
                  </w:rPrChange>
                </w:rPr>
                <w:fldChar w:fldCharType="end"/>
              </w:r>
            </w:ins>
          </w:p>
          <w:p w14:paraId="4538B5F4"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577"/>
              <w:contextualSpacing/>
              <w:cnfStyle w:val="000000000000" w:firstRow="0" w:lastRow="0" w:firstColumn="0" w:lastColumn="0" w:oddVBand="0" w:evenVBand="0" w:oddHBand="0" w:evenHBand="0" w:firstRowFirstColumn="0" w:firstRowLastColumn="0" w:lastRowFirstColumn="0" w:lastRowLastColumn="0"/>
              <w:rPr>
                <w:ins w:id="8348" w:author="Tom" w:date="2015-05-06T17:21:00Z"/>
                <w:color w:val="0000FF"/>
                <w:sz w:val="18"/>
                <w:szCs w:val="18"/>
                <w:rPrChange w:id="8349" w:author="Tom" w:date="2015-05-06T17:30:00Z">
                  <w:rPr>
                    <w:ins w:id="8350" w:author="Tom" w:date="2015-05-06T17:21:00Z"/>
                    <w:color w:val="0000FF"/>
                  </w:rPr>
                </w:rPrChange>
              </w:rPr>
            </w:pPr>
            <w:ins w:id="8351" w:author="Tom" w:date="2015-05-06T17:21:00Z">
              <w:r w:rsidRPr="007E5B86">
                <w:rPr>
                  <w:color w:val="0000FF"/>
                  <w:sz w:val="18"/>
                  <w:szCs w:val="18"/>
                  <w:rPrChange w:id="8352" w:author="Tom" w:date="2015-05-06T17:30:00Z">
                    <w:rPr>
                      <w:color w:val="0000FF"/>
                    </w:rPr>
                  </w:rPrChange>
                </w:rPr>
                <w:tab/>
                <w:t>&lt;</w:t>
              </w:r>
              <w:r w:rsidRPr="007E5B86">
                <w:rPr>
                  <w:color w:val="990000"/>
                  <w:sz w:val="18"/>
                  <w:szCs w:val="18"/>
                  <w:rPrChange w:id="8353" w:author="Tom" w:date="2015-05-06T17:30:00Z">
                    <w:rPr>
                      <w:color w:val="990000"/>
                    </w:rPr>
                  </w:rPrChange>
                </w:rPr>
                <w:t>gco:CharacterString</w:t>
              </w:r>
              <w:r w:rsidRPr="007E5B86">
                <w:rPr>
                  <w:color w:val="0000FF"/>
                  <w:sz w:val="18"/>
                  <w:szCs w:val="18"/>
                  <w:rPrChange w:id="8354" w:author="Tom" w:date="2015-05-06T17:30:00Z">
                    <w:rPr>
                      <w:color w:val="0000FF"/>
                    </w:rPr>
                  </w:rPrChange>
                </w:rPr>
                <w:t>&gt;</w:t>
              </w:r>
              <w:r w:rsidRPr="007E5B86">
                <w:rPr>
                  <w:sz w:val="18"/>
                  <w:szCs w:val="18"/>
                  <w:rPrChange w:id="8355" w:author="Tom" w:date="2015-05-06T17:30:00Z">
                    <w:rPr/>
                  </w:rPrChange>
                </w:rPr>
                <w:t>Slovenská Republika</w:t>
              </w:r>
              <w:r w:rsidRPr="007E5B86">
                <w:rPr>
                  <w:color w:val="0000FF"/>
                  <w:sz w:val="18"/>
                  <w:szCs w:val="18"/>
                  <w:rPrChange w:id="8356" w:author="Tom" w:date="2015-05-06T17:30:00Z">
                    <w:rPr>
                      <w:color w:val="0000FF"/>
                    </w:rPr>
                  </w:rPrChange>
                </w:rPr>
                <w:t>&lt;/</w:t>
              </w:r>
              <w:r w:rsidRPr="007E5B86">
                <w:rPr>
                  <w:color w:val="990000"/>
                  <w:sz w:val="18"/>
                  <w:szCs w:val="18"/>
                  <w:rPrChange w:id="8357" w:author="Tom" w:date="2015-05-06T17:30:00Z">
                    <w:rPr>
                      <w:color w:val="990000"/>
                    </w:rPr>
                  </w:rPrChange>
                </w:rPr>
                <w:t>gco:CharacterString</w:t>
              </w:r>
              <w:r w:rsidRPr="007E5B86">
                <w:rPr>
                  <w:color w:val="0000FF"/>
                  <w:sz w:val="18"/>
                  <w:szCs w:val="18"/>
                  <w:rPrChange w:id="8358" w:author="Tom" w:date="2015-05-06T17:30:00Z">
                    <w:rPr>
                      <w:color w:val="0000FF"/>
                    </w:rPr>
                  </w:rPrChange>
                </w:rPr>
                <w:t>&gt;</w:t>
              </w:r>
              <w:r w:rsidRPr="007E5B86">
                <w:rPr>
                  <w:color w:val="0000FF"/>
                  <w:sz w:val="18"/>
                  <w:szCs w:val="18"/>
                  <w:rPrChange w:id="8359" w:author="Tom" w:date="2015-05-06T17:30:00Z">
                    <w:rPr>
                      <w:color w:val="0000FF"/>
                    </w:rPr>
                  </w:rPrChange>
                </w:rPr>
                <w:tab/>
              </w:r>
            </w:ins>
          </w:p>
          <w:p w14:paraId="2BA91C58"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577"/>
              <w:contextualSpacing/>
              <w:cnfStyle w:val="000000000000" w:firstRow="0" w:lastRow="0" w:firstColumn="0" w:lastColumn="0" w:oddVBand="0" w:evenVBand="0" w:oddHBand="0" w:evenHBand="0" w:firstRowFirstColumn="0" w:firstRowLastColumn="0" w:lastRowFirstColumn="0" w:lastRowLastColumn="0"/>
              <w:rPr>
                <w:ins w:id="8360" w:author="Tom" w:date="2015-05-06T17:21:00Z"/>
                <w:rStyle w:val="block"/>
                <w:color w:val="0000FF"/>
                <w:sz w:val="18"/>
                <w:szCs w:val="18"/>
                <w:rPrChange w:id="8361" w:author="Tom" w:date="2015-05-06T17:30:00Z">
                  <w:rPr>
                    <w:ins w:id="8362" w:author="Tom" w:date="2015-05-06T17:21:00Z"/>
                    <w:rStyle w:val="block"/>
                    <w:rFonts w:cs="Times New Roman"/>
                    <w:color w:val="0000FF"/>
                    <w:sz w:val="20"/>
                    <w:lang w:val="sk-SK"/>
                  </w:rPr>
                </w:rPrChange>
              </w:rPr>
            </w:pPr>
            <w:ins w:id="8363" w:author="Tom" w:date="2015-05-06T17:21:00Z">
              <w:r w:rsidRPr="007E5B86">
                <w:rPr>
                  <w:rStyle w:val="block"/>
                  <w:color w:val="0000FF"/>
                  <w:sz w:val="18"/>
                  <w:szCs w:val="18"/>
                  <w:rPrChange w:id="8364" w:author="Tom" w:date="2015-05-06T17:30:00Z">
                    <w:rPr>
                      <w:rStyle w:val="block"/>
                      <w:color w:val="0000FF"/>
                    </w:rPr>
                  </w:rPrChange>
                </w:rPr>
                <w:t>&lt;/</w:t>
              </w:r>
              <w:r w:rsidRPr="007E5B86">
                <w:rPr>
                  <w:rStyle w:val="block"/>
                  <w:color w:val="990000"/>
                  <w:sz w:val="18"/>
                  <w:szCs w:val="18"/>
                  <w:rPrChange w:id="8365" w:author="Tom" w:date="2015-05-06T17:30:00Z">
                    <w:rPr>
                      <w:rStyle w:val="block"/>
                      <w:color w:val="990000"/>
                    </w:rPr>
                  </w:rPrChange>
                </w:rPr>
                <w:t>gmd:country</w:t>
              </w:r>
              <w:r w:rsidRPr="007E5B86">
                <w:rPr>
                  <w:rStyle w:val="block"/>
                  <w:color w:val="0000FF"/>
                  <w:sz w:val="18"/>
                  <w:szCs w:val="18"/>
                  <w:rPrChange w:id="8366" w:author="Tom" w:date="2015-05-06T17:30:00Z">
                    <w:rPr>
                      <w:rStyle w:val="block"/>
                      <w:color w:val="0000FF"/>
                    </w:rPr>
                  </w:rPrChange>
                </w:rPr>
                <w:t>&gt;</w:t>
              </w:r>
            </w:ins>
          </w:p>
          <w:p w14:paraId="11B1397B"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577"/>
              <w:contextualSpacing/>
              <w:cnfStyle w:val="000000000000" w:firstRow="0" w:lastRow="0" w:firstColumn="0" w:lastColumn="0" w:oddVBand="0" w:evenVBand="0" w:oddHBand="0" w:evenHBand="0" w:firstRowFirstColumn="0" w:firstRowLastColumn="0" w:lastRowFirstColumn="0" w:lastRowLastColumn="0"/>
              <w:rPr>
                <w:ins w:id="8367" w:author="Tom" w:date="2015-05-06T17:21:00Z"/>
                <w:sz w:val="18"/>
                <w:szCs w:val="18"/>
                <w:rPrChange w:id="8368" w:author="Tom" w:date="2015-05-06T17:30:00Z">
                  <w:rPr>
                    <w:ins w:id="8369" w:author="Tom" w:date="2015-05-06T17:21:00Z"/>
                  </w:rPr>
                </w:rPrChange>
              </w:rPr>
            </w:pPr>
            <w:ins w:id="8370" w:author="Tom" w:date="2015-05-06T17:21:00Z">
              <w:r w:rsidRPr="007E5B86">
                <w:rPr>
                  <w:rFonts w:eastAsia="Times New Roman" w:cs="Times New Roman"/>
                  <w:color w:val="auto"/>
                  <w:sz w:val="18"/>
                  <w:szCs w:val="18"/>
                  <w:lang w:val="sk-SK"/>
                  <w:rPrChange w:id="8371" w:author="Tom" w:date="2015-05-06T17:30:00Z">
                    <w:rPr>
                      <w:rFonts w:eastAsia="Times New Roman" w:cs="Times New Roman"/>
                      <w:color w:val="auto"/>
                      <w:sz w:val="20"/>
                      <w:lang w:val="sk-SK"/>
                    </w:rPr>
                  </w:rPrChange>
                </w:rPr>
                <w:fldChar w:fldCharType="begin"/>
              </w:r>
              <w:r w:rsidRPr="007E5B86">
                <w:rPr>
                  <w:sz w:val="18"/>
                  <w:szCs w:val="18"/>
                  <w:rPrChange w:id="8372" w:author="Tom" w:date="2015-05-06T17:30:00Z">
                    <w:rPr/>
                  </w:rPrChange>
                </w:rPr>
                <w:instrText xml:space="preserve"> HYPERLINK "file:///C:\\Users\\Tom\\Documents\\GEOGRAFIE\\ZAKÁZKY%202015\\RPI\\SK%20narodny%20metaudajovy%20profil\\final_151427130452_1604225179.xml" </w:instrText>
              </w:r>
            </w:ins>
            <w:ins w:id="8373" w:author="Tom" w:date="2015-05-10T20:07:00Z">
              <w:r w:rsidR="00105635" w:rsidRPr="007E5B86">
                <w:rPr>
                  <w:rFonts w:eastAsia="Times New Roman" w:cs="Times New Roman"/>
                  <w:color w:val="auto"/>
                  <w:sz w:val="18"/>
                  <w:szCs w:val="18"/>
                  <w:lang w:val="sk-SK"/>
                  <w:rPrChange w:id="8374" w:author="Tom" w:date="2015-05-06T17:30:00Z">
                    <w:rPr>
                      <w:rFonts w:eastAsia="Times New Roman" w:cs="Times New Roman"/>
                      <w:color w:val="auto"/>
                      <w:sz w:val="18"/>
                      <w:szCs w:val="18"/>
                      <w:lang w:val="sk-SK"/>
                    </w:rPr>
                  </w:rPrChange>
                </w:rPr>
              </w:r>
            </w:ins>
            <w:ins w:id="8375" w:author="Tom" w:date="2015-05-06T17:21:00Z">
              <w:r w:rsidRPr="007E5B86">
                <w:rPr>
                  <w:color w:val="auto"/>
                  <w:sz w:val="18"/>
                  <w:szCs w:val="18"/>
                  <w:lang w:val="sk-SK"/>
                  <w:rPrChange w:id="8376" w:author="Tom" w:date="2015-05-06T17:30:00Z">
                    <w:rPr>
                      <w:rStyle w:val="Hypertextovodkaz"/>
                    </w:rPr>
                  </w:rPrChange>
                </w:rPr>
                <w:fldChar w:fldCharType="separate"/>
              </w:r>
              <w:r w:rsidRPr="007E5B86">
                <w:rPr>
                  <w:rStyle w:val="Hypertextovodkaz"/>
                  <w:sz w:val="18"/>
                  <w:szCs w:val="18"/>
                  <w:u w:val="none"/>
                  <w:rPrChange w:id="8377" w:author="Tom" w:date="2015-05-06T17:30:00Z">
                    <w:rPr>
                      <w:rStyle w:val="Hypertextovodkaz"/>
                    </w:rPr>
                  </w:rPrChange>
                </w:rPr>
                <w:t>&lt;</w:t>
              </w:r>
              <w:r w:rsidRPr="007E5B86">
                <w:rPr>
                  <w:rStyle w:val="Hypertextovodkaz"/>
                  <w:color w:val="990000"/>
                  <w:sz w:val="18"/>
                  <w:szCs w:val="18"/>
                  <w:u w:val="none"/>
                  <w:rPrChange w:id="8378" w:author="Tom" w:date="2015-05-06T17:30:00Z">
                    <w:rPr>
                      <w:rStyle w:val="Hypertextovodkaz"/>
                      <w:color w:val="990000"/>
                    </w:rPr>
                  </w:rPrChange>
                </w:rPr>
                <w:t>gmd:electronicMailAddress</w:t>
              </w:r>
              <w:r w:rsidRPr="007E5B86">
                <w:rPr>
                  <w:rStyle w:val="Hypertextovodkaz"/>
                  <w:sz w:val="18"/>
                  <w:szCs w:val="18"/>
                  <w:u w:val="none"/>
                  <w:rPrChange w:id="8379" w:author="Tom" w:date="2015-05-06T17:30:00Z">
                    <w:rPr>
                      <w:rStyle w:val="Hypertextovodkaz"/>
                    </w:rPr>
                  </w:rPrChange>
                </w:rPr>
                <w:t>&gt;</w:t>
              </w:r>
              <w:r w:rsidRPr="007E5B86">
                <w:rPr>
                  <w:rStyle w:val="Hypertextovodkaz"/>
                  <w:rFonts w:eastAsia="Times New Roman" w:cs="Times New Roman"/>
                  <w:sz w:val="18"/>
                  <w:szCs w:val="18"/>
                  <w:u w:val="none"/>
                  <w:lang w:val="sk-SK"/>
                  <w:rPrChange w:id="8380" w:author="Tom" w:date="2015-05-06T17:30:00Z">
                    <w:rPr>
                      <w:rStyle w:val="Hypertextovodkaz"/>
                    </w:rPr>
                  </w:rPrChange>
                </w:rPr>
                <w:fldChar w:fldCharType="end"/>
              </w:r>
            </w:ins>
          </w:p>
          <w:p w14:paraId="56F6F188"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577"/>
              <w:contextualSpacing/>
              <w:cnfStyle w:val="000000000000" w:firstRow="0" w:lastRow="0" w:firstColumn="0" w:lastColumn="0" w:oddVBand="0" w:evenVBand="0" w:oddHBand="0" w:evenHBand="0" w:firstRowFirstColumn="0" w:firstRowLastColumn="0" w:lastRowFirstColumn="0" w:lastRowLastColumn="0"/>
              <w:rPr>
                <w:ins w:id="8381" w:author="Tom" w:date="2015-05-06T17:21:00Z"/>
                <w:color w:val="0000FF"/>
                <w:sz w:val="18"/>
                <w:szCs w:val="18"/>
                <w:rPrChange w:id="8382" w:author="Tom" w:date="2015-05-06T17:30:00Z">
                  <w:rPr>
                    <w:ins w:id="8383" w:author="Tom" w:date="2015-05-06T17:21:00Z"/>
                    <w:color w:val="0000FF"/>
                  </w:rPr>
                </w:rPrChange>
              </w:rPr>
            </w:pPr>
            <w:ins w:id="8384" w:author="Tom" w:date="2015-05-06T17:21:00Z">
              <w:r w:rsidRPr="007E5B86">
                <w:rPr>
                  <w:sz w:val="18"/>
                  <w:szCs w:val="18"/>
                  <w:rPrChange w:id="8385" w:author="Tom" w:date="2015-05-06T17:30:00Z">
                    <w:rPr/>
                  </w:rPrChange>
                </w:rPr>
                <w:tab/>
              </w:r>
              <w:r w:rsidRPr="007E5B86">
                <w:rPr>
                  <w:color w:val="0000FF"/>
                  <w:sz w:val="18"/>
                  <w:szCs w:val="18"/>
                  <w:rPrChange w:id="8386" w:author="Tom" w:date="2015-05-06T17:30:00Z">
                    <w:rPr>
                      <w:color w:val="0000FF"/>
                    </w:rPr>
                  </w:rPrChange>
                </w:rPr>
                <w:t>&lt;</w:t>
              </w:r>
              <w:r w:rsidRPr="007E5B86">
                <w:rPr>
                  <w:color w:val="990000"/>
                  <w:sz w:val="18"/>
                  <w:szCs w:val="18"/>
                  <w:rPrChange w:id="8387" w:author="Tom" w:date="2015-05-06T17:30:00Z">
                    <w:rPr>
                      <w:color w:val="990000"/>
                    </w:rPr>
                  </w:rPrChange>
                </w:rPr>
                <w:t>gco:CharacterString</w:t>
              </w:r>
              <w:r w:rsidRPr="007E5B86">
                <w:rPr>
                  <w:color w:val="0000FF"/>
                  <w:sz w:val="18"/>
                  <w:szCs w:val="18"/>
                  <w:rPrChange w:id="8388" w:author="Tom" w:date="2015-05-06T17:30:00Z">
                    <w:rPr>
                      <w:color w:val="0000FF"/>
                    </w:rPr>
                  </w:rPrChange>
                </w:rPr>
                <w:t>&gt;</w:t>
              </w:r>
              <w:r w:rsidRPr="007E5B86">
                <w:rPr>
                  <w:sz w:val="18"/>
                  <w:szCs w:val="18"/>
                  <w:rPrChange w:id="8389" w:author="Tom" w:date="2015-05-06T17:30:00Z">
                    <w:rPr/>
                  </w:rPrChange>
                </w:rPr>
                <w:t>peter.pastorek@sopsr.sk</w:t>
              </w:r>
              <w:r w:rsidRPr="007E5B86">
                <w:rPr>
                  <w:color w:val="0000FF"/>
                  <w:sz w:val="18"/>
                  <w:szCs w:val="18"/>
                  <w:rPrChange w:id="8390" w:author="Tom" w:date="2015-05-06T17:30:00Z">
                    <w:rPr>
                      <w:color w:val="0000FF"/>
                    </w:rPr>
                  </w:rPrChange>
                </w:rPr>
                <w:t>&lt;/</w:t>
              </w:r>
              <w:r w:rsidRPr="007E5B86">
                <w:rPr>
                  <w:color w:val="990000"/>
                  <w:sz w:val="18"/>
                  <w:szCs w:val="18"/>
                  <w:rPrChange w:id="8391" w:author="Tom" w:date="2015-05-06T17:30:00Z">
                    <w:rPr>
                      <w:color w:val="990000"/>
                    </w:rPr>
                  </w:rPrChange>
                </w:rPr>
                <w:t>gco:CharacterString</w:t>
              </w:r>
              <w:r w:rsidRPr="007E5B86">
                <w:rPr>
                  <w:color w:val="0000FF"/>
                  <w:sz w:val="18"/>
                  <w:szCs w:val="18"/>
                  <w:rPrChange w:id="8392" w:author="Tom" w:date="2015-05-06T17:30:00Z">
                    <w:rPr>
                      <w:color w:val="0000FF"/>
                    </w:rPr>
                  </w:rPrChange>
                </w:rPr>
                <w:t>&gt;</w:t>
              </w:r>
            </w:ins>
          </w:p>
          <w:p w14:paraId="5A9CE40B"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577"/>
              <w:contextualSpacing/>
              <w:cnfStyle w:val="000000000000" w:firstRow="0" w:lastRow="0" w:firstColumn="0" w:lastColumn="0" w:oddVBand="0" w:evenVBand="0" w:oddHBand="0" w:evenHBand="0" w:firstRowFirstColumn="0" w:firstRowLastColumn="0" w:lastRowFirstColumn="0" w:lastRowLastColumn="0"/>
              <w:rPr>
                <w:ins w:id="8393" w:author="Tom" w:date="2015-05-06T17:21:00Z"/>
                <w:rStyle w:val="block"/>
                <w:color w:val="0000FF"/>
                <w:sz w:val="18"/>
                <w:szCs w:val="18"/>
                <w:rPrChange w:id="8394" w:author="Tom" w:date="2015-05-06T17:30:00Z">
                  <w:rPr>
                    <w:ins w:id="8395" w:author="Tom" w:date="2015-05-06T17:21:00Z"/>
                    <w:rStyle w:val="block"/>
                    <w:rFonts w:cs="Times New Roman"/>
                    <w:color w:val="0000FF"/>
                    <w:sz w:val="20"/>
                    <w:lang w:val="sk-SK"/>
                  </w:rPr>
                </w:rPrChange>
              </w:rPr>
            </w:pPr>
            <w:ins w:id="8396" w:author="Tom" w:date="2015-05-06T17:21:00Z">
              <w:r w:rsidRPr="007E5B86">
                <w:rPr>
                  <w:rStyle w:val="block"/>
                  <w:color w:val="0000FF"/>
                  <w:sz w:val="18"/>
                  <w:szCs w:val="18"/>
                  <w:rPrChange w:id="8397" w:author="Tom" w:date="2015-05-06T17:30:00Z">
                    <w:rPr>
                      <w:rStyle w:val="block"/>
                      <w:color w:val="0000FF"/>
                    </w:rPr>
                  </w:rPrChange>
                </w:rPr>
                <w:t>&lt;/</w:t>
              </w:r>
              <w:r w:rsidRPr="007E5B86">
                <w:rPr>
                  <w:rStyle w:val="block"/>
                  <w:color w:val="990000"/>
                  <w:sz w:val="18"/>
                  <w:szCs w:val="18"/>
                  <w:rPrChange w:id="8398" w:author="Tom" w:date="2015-05-06T17:30:00Z">
                    <w:rPr>
                      <w:rStyle w:val="block"/>
                      <w:color w:val="990000"/>
                    </w:rPr>
                  </w:rPrChange>
                </w:rPr>
                <w:t>gmd:electronicMailAddress</w:t>
              </w:r>
              <w:r w:rsidRPr="007E5B86">
                <w:rPr>
                  <w:rStyle w:val="block"/>
                  <w:color w:val="0000FF"/>
                  <w:sz w:val="18"/>
                  <w:szCs w:val="18"/>
                  <w:rPrChange w:id="8399" w:author="Tom" w:date="2015-05-06T17:30:00Z">
                    <w:rPr>
                      <w:rStyle w:val="block"/>
                      <w:color w:val="0000FF"/>
                    </w:rPr>
                  </w:rPrChange>
                </w:rPr>
                <w:t>&gt;</w:t>
              </w:r>
            </w:ins>
          </w:p>
          <w:p w14:paraId="4FE55A94"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352"/>
              <w:contextualSpacing/>
              <w:cnfStyle w:val="000000000000" w:firstRow="0" w:lastRow="0" w:firstColumn="0" w:lastColumn="0" w:oddVBand="0" w:evenVBand="0" w:oddHBand="0" w:evenHBand="0" w:firstRowFirstColumn="0" w:firstRowLastColumn="0" w:lastRowFirstColumn="0" w:lastRowLastColumn="0"/>
              <w:rPr>
                <w:ins w:id="8400" w:author="Tom" w:date="2015-05-06T17:21:00Z"/>
                <w:rStyle w:val="block"/>
                <w:color w:val="0000FF"/>
                <w:sz w:val="18"/>
                <w:szCs w:val="18"/>
                <w:rPrChange w:id="8401" w:author="Tom" w:date="2015-05-06T17:30:00Z">
                  <w:rPr>
                    <w:ins w:id="8402" w:author="Tom" w:date="2015-05-06T17:21:00Z"/>
                    <w:rStyle w:val="block"/>
                    <w:rFonts w:cs="Times New Roman"/>
                    <w:color w:val="0000FF"/>
                    <w:sz w:val="20"/>
                    <w:lang w:val="sk-SK"/>
                  </w:rPr>
                </w:rPrChange>
              </w:rPr>
            </w:pPr>
            <w:ins w:id="8403" w:author="Tom" w:date="2015-05-06T17:21:00Z">
              <w:r w:rsidRPr="007E5B86">
                <w:rPr>
                  <w:rStyle w:val="block"/>
                  <w:color w:val="0000FF"/>
                  <w:sz w:val="18"/>
                  <w:szCs w:val="18"/>
                  <w:rPrChange w:id="8404" w:author="Tom" w:date="2015-05-06T17:30:00Z">
                    <w:rPr>
                      <w:rStyle w:val="block"/>
                      <w:color w:val="0000FF"/>
                    </w:rPr>
                  </w:rPrChange>
                </w:rPr>
                <w:t>&lt;/</w:t>
              </w:r>
              <w:r w:rsidRPr="007E5B86">
                <w:rPr>
                  <w:rStyle w:val="block"/>
                  <w:color w:val="990000"/>
                  <w:sz w:val="18"/>
                  <w:szCs w:val="18"/>
                  <w:rPrChange w:id="8405" w:author="Tom" w:date="2015-05-06T17:30:00Z">
                    <w:rPr>
                      <w:rStyle w:val="block"/>
                      <w:color w:val="990000"/>
                    </w:rPr>
                  </w:rPrChange>
                </w:rPr>
                <w:t>gmd:CI_Address</w:t>
              </w:r>
              <w:r w:rsidRPr="007E5B86">
                <w:rPr>
                  <w:rStyle w:val="block"/>
                  <w:color w:val="0000FF"/>
                  <w:sz w:val="18"/>
                  <w:szCs w:val="18"/>
                  <w:rPrChange w:id="8406" w:author="Tom" w:date="2015-05-06T17:30:00Z">
                    <w:rPr>
                      <w:rStyle w:val="block"/>
                      <w:color w:val="0000FF"/>
                    </w:rPr>
                  </w:rPrChange>
                </w:rPr>
                <w:t>&gt;</w:t>
              </w:r>
            </w:ins>
          </w:p>
          <w:p w14:paraId="2CD0BEC7"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8407" w:author="Tom" w:date="2015-05-06T17:21:00Z"/>
                <w:rStyle w:val="block"/>
                <w:color w:val="0000FF"/>
                <w:sz w:val="18"/>
                <w:szCs w:val="18"/>
                <w:rPrChange w:id="8408" w:author="Tom" w:date="2015-05-06T17:30:00Z">
                  <w:rPr>
                    <w:ins w:id="8409" w:author="Tom" w:date="2015-05-06T17:21:00Z"/>
                    <w:rStyle w:val="block"/>
                    <w:rFonts w:cs="Times New Roman"/>
                    <w:color w:val="0000FF"/>
                    <w:sz w:val="20"/>
                    <w:lang w:val="sk-SK"/>
                  </w:rPr>
                </w:rPrChange>
              </w:rPr>
            </w:pPr>
            <w:ins w:id="8410" w:author="Tom" w:date="2015-05-06T17:21:00Z">
              <w:r w:rsidRPr="007E5B86">
                <w:rPr>
                  <w:rStyle w:val="block"/>
                  <w:color w:val="0000FF"/>
                  <w:sz w:val="18"/>
                  <w:szCs w:val="18"/>
                  <w:rPrChange w:id="8411" w:author="Tom" w:date="2015-05-06T17:30:00Z">
                    <w:rPr>
                      <w:rStyle w:val="block"/>
                      <w:color w:val="0000FF"/>
                    </w:rPr>
                  </w:rPrChange>
                </w:rPr>
                <w:t>&lt;/</w:t>
              </w:r>
              <w:r w:rsidRPr="007E5B86">
                <w:rPr>
                  <w:rStyle w:val="block"/>
                  <w:color w:val="990000"/>
                  <w:sz w:val="18"/>
                  <w:szCs w:val="18"/>
                  <w:rPrChange w:id="8412" w:author="Tom" w:date="2015-05-06T17:30:00Z">
                    <w:rPr>
                      <w:rStyle w:val="block"/>
                      <w:color w:val="990000"/>
                    </w:rPr>
                  </w:rPrChange>
                </w:rPr>
                <w:t>gmd:address</w:t>
              </w:r>
              <w:r w:rsidRPr="007E5B86">
                <w:rPr>
                  <w:rStyle w:val="block"/>
                  <w:color w:val="0000FF"/>
                  <w:sz w:val="18"/>
                  <w:szCs w:val="18"/>
                  <w:rPrChange w:id="8413" w:author="Tom" w:date="2015-05-06T17:30:00Z">
                    <w:rPr>
                      <w:rStyle w:val="block"/>
                      <w:color w:val="0000FF"/>
                    </w:rPr>
                  </w:rPrChange>
                </w:rPr>
                <w:t>&gt;</w:t>
              </w:r>
            </w:ins>
          </w:p>
          <w:p w14:paraId="5F33980E"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932"/>
              <w:contextualSpacing/>
              <w:cnfStyle w:val="000000000000" w:firstRow="0" w:lastRow="0" w:firstColumn="0" w:lastColumn="0" w:oddVBand="0" w:evenVBand="0" w:oddHBand="0" w:evenHBand="0" w:firstRowFirstColumn="0" w:firstRowLastColumn="0" w:lastRowFirstColumn="0" w:lastRowLastColumn="0"/>
              <w:rPr>
                <w:ins w:id="8414" w:author="Tom" w:date="2015-05-06T17:21:00Z"/>
                <w:rStyle w:val="block"/>
                <w:color w:val="0000FF"/>
                <w:sz w:val="18"/>
                <w:szCs w:val="18"/>
                <w:rPrChange w:id="8415" w:author="Tom" w:date="2015-05-06T17:30:00Z">
                  <w:rPr>
                    <w:ins w:id="8416" w:author="Tom" w:date="2015-05-06T17:21:00Z"/>
                    <w:rStyle w:val="block"/>
                    <w:rFonts w:cs="Times New Roman"/>
                    <w:color w:val="0000FF"/>
                    <w:sz w:val="20"/>
                    <w:lang w:val="sk-SK"/>
                  </w:rPr>
                </w:rPrChange>
              </w:rPr>
            </w:pPr>
            <w:ins w:id="8417" w:author="Tom" w:date="2015-05-06T17:21:00Z">
              <w:r w:rsidRPr="007E5B86">
                <w:rPr>
                  <w:rStyle w:val="block"/>
                  <w:color w:val="0000FF"/>
                  <w:sz w:val="18"/>
                  <w:szCs w:val="18"/>
                  <w:rPrChange w:id="8418" w:author="Tom" w:date="2015-05-06T17:30:00Z">
                    <w:rPr>
                      <w:rStyle w:val="block"/>
                      <w:color w:val="0000FF"/>
                    </w:rPr>
                  </w:rPrChange>
                </w:rPr>
                <w:t>&lt;/</w:t>
              </w:r>
              <w:r w:rsidRPr="007E5B86">
                <w:rPr>
                  <w:rStyle w:val="block"/>
                  <w:color w:val="990000"/>
                  <w:sz w:val="18"/>
                  <w:szCs w:val="18"/>
                  <w:rPrChange w:id="8419" w:author="Tom" w:date="2015-05-06T17:30:00Z">
                    <w:rPr>
                      <w:rStyle w:val="block"/>
                      <w:color w:val="990000"/>
                    </w:rPr>
                  </w:rPrChange>
                </w:rPr>
                <w:t>gmd:CI_Contact</w:t>
              </w:r>
              <w:r w:rsidRPr="007E5B86">
                <w:rPr>
                  <w:rStyle w:val="block"/>
                  <w:color w:val="0000FF"/>
                  <w:sz w:val="18"/>
                  <w:szCs w:val="18"/>
                  <w:rPrChange w:id="8420" w:author="Tom" w:date="2015-05-06T17:30:00Z">
                    <w:rPr>
                      <w:rStyle w:val="block"/>
                      <w:color w:val="0000FF"/>
                    </w:rPr>
                  </w:rPrChange>
                </w:rPr>
                <w:t>&gt;</w:t>
              </w:r>
            </w:ins>
          </w:p>
          <w:p w14:paraId="595D4107"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8421" w:author="Tom" w:date="2015-05-06T17:21:00Z"/>
                <w:rStyle w:val="block"/>
                <w:color w:val="0000FF"/>
                <w:sz w:val="18"/>
                <w:szCs w:val="18"/>
                <w:rPrChange w:id="8422" w:author="Tom" w:date="2015-05-06T17:30:00Z">
                  <w:rPr>
                    <w:ins w:id="8423" w:author="Tom" w:date="2015-05-06T17:21:00Z"/>
                    <w:rStyle w:val="block"/>
                    <w:rFonts w:cs="Times New Roman"/>
                    <w:color w:val="0000FF"/>
                    <w:sz w:val="20"/>
                    <w:lang w:val="sk-SK"/>
                  </w:rPr>
                </w:rPrChange>
              </w:rPr>
            </w:pPr>
            <w:ins w:id="8424" w:author="Tom" w:date="2015-05-06T17:21:00Z">
              <w:r w:rsidRPr="007E5B86">
                <w:rPr>
                  <w:rStyle w:val="block"/>
                  <w:color w:val="0000FF"/>
                  <w:sz w:val="18"/>
                  <w:szCs w:val="18"/>
                  <w:rPrChange w:id="8425" w:author="Tom" w:date="2015-05-06T17:30:00Z">
                    <w:rPr>
                      <w:rStyle w:val="block"/>
                      <w:color w:val="0000FF"/>
                    </w:rPr>
                  </w:rPrChange>
                </w:rPr>
                <w:t>&lt;/</w:t>
              </w:r>
              <w:r w:rsidRPr="007E5B86">
                <w:rPr>
                  <w:rStyle w:val="block"/>
                  <w:color w:val="990000"/>
                  <w:sz w:val="18"/>
                  <w:szCs w:val="18"/>
                  <w:rPrChange w:id="8426" w:author="Tom" w:date="2015-05-06T17:30:00Z">
                    <w:rPr>
                      <w:rStyle w:val="block"/>
                      <w:color w:val="990000"/>
                    </w:rPr>
                  </w:rPrChange>
                </w:rPr>
                <w:t>gmd:contactInfo</w:t>
              </w:r>
              <w:r w:rsidRPr="007E5B86">
                <w:rPr>
                  <w:rStyle w:val="block"/>
                  <w:color w:val="0000FF"/>
                  <w:sz w:val="18"/>
                  <w:szCs w:val="18"/>
                  <w:rPrChange w:id="8427" w:author="Tom" w:date="2015-05-06T17:30:00Z">
                    <w:rPr>
                      <w:rStyle w:val="block"/>
                      <w:color w:val="0000FF"/>
                    </w:rPr>
                  </w:rPrChange>
                </w:rPr>
                <w:t>&gt;</w:t>
              </w:r>
            </w:ins>
          </w:p>
          <w:p w14:paraId="6994919E"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8428" w:author="Tom" w:date="2015-05-06T17:21:00Z"/>
                <w:sz w:val="18"/>
                <w:szCs w:val="18"/>
                <w:rPrChange w:id="8429" w:author="Tom" w:date="2015-05-06T17:30:00Z">
                  <w:rPr>
                    <w:ins w:id="8430" w:author="Tom" w:date="2015-05-06T17:21:00Z"/>
                  </w:rPr>
                </w:rPrChange>
              </w:rPr>
            </w:pPr>
            <w:ins w:id="8431" w:author="Tom" w:date="2015-05-06T17:21:00Z">
              <w:r w:rsidRPr="007E5B86">
                <w:rPr>
                  <w:rFonts w:eastAsia="Times New Roman" w:cs="Times New Roman"/>
                  <w:color w:val="auto"/>
                  <w:sz w:val="18"/>
                  <w:szCs w:val="18"/>
                  <w:lang w:val="sk-SK"/>
                  <w:rPrChange w:id="8432" w:author="Tom" w:date="2015-05-06T17:30:00Z">
                    <w:rPr>
                      <w:rFonts w:eastAsia="Times New Roman" w:cs="Times New Roman"/>
                      <w:color w:val="auto"/>
                      <w:sz w:val="20"/>
                      <w:lang w:val="sk-SK"/>
                    </w:rPr>
                  </w:rPrChange>
                </w:rPr>
                <w:fldChar w:fldCharType="begin"/>
              </w:r>
              <w:r w:rsidRPr="007E5B86">
                <w:rPr>
                  <w:sz w:val="18"/>
                  <w:szCs w:val="18"/>
                  <w:rPrChange w:id="8433" w:author="Tom" w:date="2015-05-06T17:30:00Z">
                    <w:rPr/>
                  </w:rPrChange>
                </w:rPr>
                <w:instrText xml:space="preserve"> HYPERLINK "file:///C:\\Users\\Tom\\Documents\\GEOGRAFIE\\ZAKÁZKY%202015\\RPI\\SK%20narodny%20metaudajovy%20profil\\final_151427130452_1604225179.xml" </w:instrText>
              </w:r>
            </w:ins>
            <w:ins w:id="8434" w:author="Tom" w:date="2015-05-10T20:07:00Z">
              <w:r w:rsidR="00105635" w:rsidRPr="007E5B86">
                <w:rPr>
                  <w:rFonts w:eastAsia="Times New Roman" w:cs="Times New Roman"/>
                  <w:color w:val="auto"/>
                  <w:sz w:val="18"/>
                  <w:szCs w:val="18"/>
                  <w:lang w:val="sk-SK"/>
                  <w:rPrChange w:id="8435" w:author="Tom" w:date="2015-05-06T17:30:00Z">
                    <w:rPr>
                      <w:rFonts w:eastAsia="Times New Roman" w:cs="Times New Roman"/>
                      <w:color w:val="auto"/>
                      <w:sz w:val="18"/>
                      <w:szCs w:val="18"/>
                      <w:lang w:val="sk-SK"/>
                    </w:rPr>
                  </w:rPrChange>
                </w:rPr>
              </w:r>
            </w:ins>
            <w:ins w:id="8436" w:author="Tom" w:date="2015-05-06T17:21:00Z">
              <w:r w:rsidRPr="007E5B86">
                <w:rPr>
                  <w:color w:val="auto"/>
                  <w:sz w:val="18"/>
                  <w:szCs w:val="18"/>
                  <w:lang w:val="sk-SK"/>
                  <w:rPrChange w:id="8437" w:author="Tom" w:date="2015-05-06T17:30:00Z">
                    <w:rPr>
                      <w:rStyle w:val="Hypertextovodkaz"/>
                    </w:rPr>
                  </w:rPrChange>
                </w:rPr>
                <w:fldChar w:fldCharType="separate"/>
              </w:r>
              <w:r w:rsidRPr="007E5B86">
                <w:rPr>
                  <w:rStyle w:val="Hypertextovodkaz"/>
                  <w:sz w:val="18"/>
                  <w:szCs w:val="18"/>
                  <w:u w:val="none"/>
                  <w:rPrChange w:id="8438" w:author="Tom" w:date="2015-05-06T17:30:00Z">
                    <w:rPr>
                      <w:rStyle w:val="Hypertextovodkaz"/>
                    </w:rPr>
                  </w:rPrChange>
                </w:rPr>
                <w:t>&lt;</w:t>
              </w:r>
              <w:r w:rsidRPr="007E5B86">
                <w:rPr>
                  <w:rStyle w:val="Hypertextovodkaz"/>
                  <w:color w:val="990000"/>
                  <w:sz w:val="18"/>
                  <w:szCs w:val="18"/>
                  <w:u w:val="none"/>
                  <w:rPrChange w:id="8439" w:author="Tom" w:date="2015-05-06T17:30:00Z">
                    <w:rPr>
                      <w:rStyle w:val="Hypertextovodkaz"/>
                      <w:color w:val="990000"/>
                    </w:rPr>
                  </w:rPrChange>
                </w:rPr>
                <w:t>gmd:role</w:t>
              </w:r>
              <w:r w:rsidRPr="007E5B86">
                <w:rPr>
                  <w:rStyle w:val="Hypertextovodkaz"/>
                  <w:sz w:val="18"/>
                  <w:szCs w:val="18"/>
                  <w:u w:val="none"/>
                  <w:rPrChange w:id="8440" w:author="Tom" w:date="2015-05-06T17:30:00Z">
                    <w:rPr>
                      <w:rStyle w:val="Hypertextovodkaz"/>
                    </w:rPr>
                  </w:rPrChange>
                </w:rPr>
                <w:t>&gt;</w:t>
              </w:r>
              <w:r w:rsidRPr="007E5B86">
                <w:rPr>
                  <w:rStyle w:val="Hypertextovodkaz"/>
                  <w:rFonts w:eastAsia="Times New Roman" w:cs="Times New Roman"/>
                  <w:sz w:val="18"/>
                  <w:szCs w:val="18"/>
                  <w:u w:val="none"/>
                  <w:lang w:val="sk-SK"/>
                  <w:rPrChange w:id="8441" w:author="Tom" w:date="2015-05-06T17:30:00Z">
                    <w:rPr>
                      <w:rStyle w:val="Hypertextovodkaz"/>
                    </w:rPr>
                  </w:rPrChange>
                </w:rPr>
                <w:fldChar w:fldCharType="end"/>
              </w:r>
            </w:ins>
          </w:p>
          <w:p w14:paraId="03A33FB5" w14:textId="77777777" w:rsidR="00B4614F" w:rsidRPr="007E5B86" w:rsidRDefault="00B4614F" w:rsidP="00B4614F">
            <w:pPr>
              <w:tabs>
                <w:tab w:val="left" w:pos="167"/>
                <w:tab w:val="left" w:pos="387"/>
                <w:tab w:val="left" w:pos="932"/>
                <w:tab w:val="left" w:pos="1142"/>
                <w:tab w:val="left" w:pos="1352"/>
                <w:tab w:val="left" w:pos="1577"/>
              </w:tabs>
              <w:ind w:left="993"/>
              <w:contextualSpacing/>
              <w:cnfStyle w:val="000000000000" w:firstRow="0" w:lastRow="0" w:firstColumn="0" w:lastColumn="0" w:oddVBand="0" w:evenVBand="0" w:oddHBand="0" w:evenHBand="0" w:firstRowFirstColumn="0" w:firstRowLastColumn="0" w:lastRowFirstColumn="0" w:lastRowLastColumn="0"/>
              <w:rPr>
                <w:ins w:id="8442" w:author="Tom" w:date="2015-05-06T17:21:00Z"/>
                <w:color w:val="0000FF"/>
                <w:sz w:val="18"/>
                <w:szCs w:val="18"/>
                <w:rPrChange w:id="8443" w:author="Tom" w:date="2015-05-06T17:30:00Z">
                  <w:rPr>
                    <w:ins w:id="8444" w:author="Tom" w:date="2015-05-06T17:21:00Z"/>
                    <w:color w:val="0000FF"/>
                  </w:rPr>
                </w:rPrChange>
              </w:rPr>
            </w:pPr>
            <w:ins w:id="8445" w:author="Tom" w:date="2015-05-06T17:21:00Z">
              <w:r w:rsidRPr="007E5B86">
                <w:rPr>
                  <w:color w:val="0000FF"/>
                  <w:sz w:val="18"/>
                  <w:szCs w:val="18"/>
                  <w:rPrChange w:id="8446" w:author="Tom" w:date="2015-05-06T17:30:00Z">
                    <w:rPr>
                      <w:color w:val="0000FF"/>
                    </w:rPr>
                  </w:rPrChange>
                </w:rPr>
                <w:t>&lt;</w:t>
              </w:r>
              <w:r w:rsidRPr="007E5B86">
                <w:rPr>
                  <w:color w:val="990000"/>
                  <w:sz w:val="18"/>
                  <w:szCs w:val="18"/>
                  <w:rPrChange w:id="8447" w:author="Tom" w:date="2015-05-06T17:30:00Z">
                    <w:rPr>
                      <w:color w:val="990000"/>
                    </w:rPr>
                  </w:rPrChange>
                </w:rPr>
                <w:t>gmd:CI_RoleCode</w:t>
              </w:r>
              <w:r w:rsidRPr="007E5B86">
                <w:rPr>
                  <w:sz w:val="18"/>
                  <w:szCs w:val="18"/>
                  <w:rPrChange w:id="8448" w:author="Tom" w:date="2015-05-06T17:30:00Z">
                    <w:rPr/>
                  </w:rPrChange>
                </w:rPr>
                <w:t xml:space="preserve"> </w:t>
              </w:r>
              <w:r w:rsidRPr="007E5B86">
                <w:rPr>
                  <w:color w:val="990000"/>
                  <w:sz w:val="18"/>
                  <w:szCs w:val="18"/>
                  <w:rPrChange w:id="8449" w:author="Tom" w:date="2015-05-06T17:30:00Z">
                    <w:rPr>
                      <w:color w:val="990000"/>
                    </w:rPr>
                  </w:rPrChange>
                </w:rPr>
                <w:t>codeListValue</w:t>
              </w:r>
              <w:r w:rsidRPr="007E5B86">
                <w:rPr>
                  <w:sz w:val="18"/>
                  <w:szCs w:val="18"/>
                  <w:rPrChange w:id="8450" w:author="Tom" w:date="2015-05-06T17:30:00Z">
                    <w:rPr/>
                  </w:rPrChange>
                </w:rPr>
                <w:t>="</w:t>
              </w:r>
              <w:r w:rsidRPr="007E5B86">
                <w:rPr>
                  <w:b/>
                  <w:bCs/>
                  <w:color w:val="000000"/>
                  <w:sz w:val="18"/>
                  <w:szCs w:val="18"/>
                  <w:rPrChange w:id="8451" w:author="Tom" w:date="2015-05-06T17:30:00Z">
                    <w:rPr>
                      <w:b/>
                      <w:bCs/>
                      <w:color w:val="000000"/>
                    </w:rPr>
                  </w:rPrChange>
                </w:rPr>
                <w:t>author</w:t>
              </w:r>
              <w:r w:rsidRPr="007E5B86">
                <w:rPr>
                  <w:sz w:val="18"/>
                  <w:szCs w:val="18"/>
                  <w:rPrChange w:id="8452" w:author="Tom" w:date="2015-05-06T17:30:00Z">
                    <w:rPr/>
                  </w:rPrChange>
                </w:rPr>
                <w:t xml:space="preserve">" </w:t>
              </w:r>
              <w:r w:rsidRPr="007E5B86">
                <w:rPr>
                  <w:color w:val="990000"/>
                  <w:sz w:val="18"/>
                  <w:szCs w:val="18"/>
                  <w:rPrChange w:id="8453" w:author="Tom" w:date="2015-05-06T17:30:00Z">
                    <w:rPr>
                      <w:color w:val="990000"/>
                    </w:rPr>
                  </w:rPrChange>
                </w:rPr>
                <w:t>codeList</w:t>
              </w:r>
              <w:r w:rsidRPr="007E5B86">
                <w:rPr>
                  <w:sz w:val="18"/>
                  <w:szCs w:val="18"/>
                  <w:rPrChange w:id="8454" w:author="Tom" w:date="2015-05-06T17:30:00Z">
                    <w:rPr/>
                  </w:rPrChange>
                </w:rPr>
                <w:t>="</w:t>
              </w:r>
              <w:r w:rsidRPr="007E5B86">
                <w:rPr>
                  <w:b/>
                  <w:bCs/>
                  <w:color w:val="000000"/>
                  <w:sz w:val="18"/>
                  <w:szCs w:val="18"/>
                  <w:rPrChange w:id="8455" w:author="Tom" w:date="2015-05-06T17:30:00Z">
                    <w:rPr>
                      <w:b/>
                      <w:bCs/>
                      <w:color w:val="000000"/>
                    </w:rPr>
                  </w:rPrChange>
                </w:rPr>
                <w:t>http://standards.iso.org/ittf/PubliclyAvailableStandards/ISO_19139_Schemas/resources/Codelist/ML_gmxCodelists.xml#CI_RoleCode</w:t>
              </w:r>
              <w:r w:rsidRPr="007E5B86">
                <w:rPr>
                  <w:sz w:val="18"/>
                  <w:szCs w:val="18"/>
                  <w:rPrChange w:id="8456" w:author="Tom" w:date="2015-05-06T17:30:00Z">
                    <w:rPr/>
                  </w:rPrChange>
                </w:rPr>
                <w:t>"</w:t>
              </w:r>
              <w:r w:rsidRPr="007E5B86">
                <w:rPr>
                  <w:color w:val="0000FF"/>
                  <w:sz w:val="18"/>
                  <w:szCs w:val="18"/>
                  <w:rPrChange w:id="8457" w:author="Tom" w:date="2015-05-06T17:30:00Z">
                    <w:rPr>
                      <w:color w:val="0000FF"/>
                    </w:rPr>
                  </w:rPrChange>
                </w:rPr>
                <w:t>&gt;</w:t>
              </w:r>
              <w:r w:rsidRPr="007E5B86">
                <w:rPr>
                  <w:sz w:val="18"/>
                  <w:szCs w:val="18"/>
                  <w:rPrChange w:id="8458" w:author="Tom" w:date="2015-05-06T17:30:00Z">
                    <w:rPr/>
                  </w:rPrChange>
                </w:rPr>
                <w:t>author</w:t>
              </w:r>
              <w:r w:rsidRPr="007E5B86">
                <w:rPr>
                  <w:color w:val="0000FF"/>
                  <w:sz w:val="18"/>
                  <w:szCs w:val="18"/>
                  <w:rPrChange w:id="8459" w:author="Tom" w:date="2015-05-06T17:30:00Z">
                    <w:rPr>
                      <w:color w:val="0000FF"/>
                    </w:rPr>
                  </w:rPrChange>
                </w:rPr>
                <w:t>&lt;/</w:t>
              </w:r>
              <w:r w:rsidRPr="007E5B86">
                <w:rPr>
                  <w:color w:val="990000"/>
                  <w:sz w:val="18"/>
                  <w:szCs w:val="18"/>
                  <w:rPrChange w:id="8460" w:author="Tom" w:date="2015-05-06T17:30:00Z">
                    <w:rPr>
                      <w:color w:val="990000"/>
                    </w:rPr>
                  </w:rPrChange>
                </w:rPr>
                <w:t>gmd:CI_RoleCode</w:t>
              </w:r>
              <w:r w:rsidRPr="007E5B86">
                <w:rPr>
                  <w:color w:val="0000FF"/>
                  <w:sz w:val="18"/>
                  <w:szCs w:val="18"/>
                  <w:rPrChange w:id="8461" w:author="Tom" w:date="2015-05-06T17:30:00Z">
                    <w:rPr>
                      <w:color w:val="0000FF"/>
                    </w:rPr>
                  </w:rPrChange>
                </w:rPr>
                <w:t>&gt;</w:t>
              </w:r>
            </w:ins>
          </w:p>
          <w:p w14:paraId="28CFA60C"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8462" w:author="Tom" w:date="2015-05-06T17:21:00Z"/>
                <w:rStyle w:val="block"/>
                <w:color w:val="0000FF"/>
                <w:sz w:val="18"/>
                <w:szCs w:val="18"/>
                <w:rPrChange w:id="8463" w:author="Tom" w:date="2015-05-06T17:30:00Z">
                  <w:rPr>
                    <w:ins w:id="8464" w:author="Tom" w:date="2015-05-06T17:21:00Z"/>
                    <w:rStyle w:val="block"/>
                    <w:rFonts w:cs="Times New Roman"/>
                    <w:color w:val="0000FF"/>
                    <w:sz w:val="20"/>
                    <w:lang w:val="sk-SK"/>
                  </w:rPr>
                </w:rPrChange>
              </w:rPr>
            </w:pPr>
            <w:ins w:id="8465" w:author="Tom" w:date="2015-05-06T17:21:00Z">
              <w:r w:rsidRPr="007E5B86">
                <w:rPr>
                  <w:rStyle w:val="block"/>
                  <w:color w:val="0000FF"/>
                  <w:sz w:val="18"/>
                  <w:szCs w:val="18"/>
                  <w:rPrChange w:id="8466" w:author="Tom" w:date="2015-05-06T17:30:00Z">
                    <w:rPr>
                      <w:rStyle w:val="block"/>
                      <w:color w:val="0000FF"/>
                    </w:rPr>
                  </w:rPrChange>
                </w:rPr>
                <w:t>&lt;/</w:t>
              </w:r>
              <w:r w:rsidRPr="007E5B86">
                <w:rPr>
                  <w:rStyle w:val="block"/>
                  <w:color w:val="990000"/>
                  <w:sz w:val="18"/>
                  <w:szCs w:val="18"/>
                  <w:rPrChange w:id="8467" w:author="Tom" w:date="2015-05-06T17:30:00Z">
                    <w:rPr>
                      <w:rStyle w:val="block"/>
                      <w:color w:val="990000"/>
                    </w:rPr>
                  </w:rPrChange>
                </w:rPr>
                <w:t>gmd:role</w:t>
              </w:r>
              <w:r w:rsidRPr="007E5B86">
                <w:rPr>
                  <w:rStyle w:val="block"/>
                  <w:color w:val="0000FF"/>
                  <w:sz w:val="18"/>
                  <w:szCs w:val="18"/>
                  <w:rPrChange w:id="8468" w:author="Tom" w:date="2015-05-06T17:30:00Z">
                    <w:rPr>
                      <w:rStyle w:val="block"/>
                      <w:color w:val="0000FF"/>
                    </w:rPr>
                  </w:rPrChange>
                </w:rPr>
                <w:t>&gt;</w:t>
              </w:r>
            </w:ins>
          </w:p>
          <w:p w14:paraId="4121E30A"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572"/>
              <w:contextualSpacing/>
              <w:cnfStyle w:val="000000000000" w:firstRow="0" w:lastRow="0" w:firstColumn="0" w:lastColumn="0" w:oddVBand="0" w:evenVBand="0" w:oddHBand="0" w:evenHBand="0" w:firstRowFirstColumn="0" w:firstRowLastColumn="0" w:lastRowFirstColumn="0" w:lastRowLastColumn="0"/>
              <w:rPr>
                <w:ins w:id="8469" w:author="Tom" w:date="2015-05-06T17:21:00Z"/>
                <w:rStyle w:val="block"/>
                <w:color w:val="0000FF"/>
                <w:sz w:val="18"/>
                <w:szCs w:val="18"/>
                <w:rPrChange w:id="8470" w:author="Tom" w:date="2015-05-06T17:30:00Z">
                  <w:rPr>
                    <w:ins w:id="8471" w:author="Tom" w:date="2015-05-06T17:21:00Z"/>
                    <w:rStyle w:val="block"/>
                    <w:rFonts w:cs="Times New Roman"/>
                    <w:color w:val="0000FF"/>
                    <w:sz w:val="20"/>
                    <w:lang w:val="sk-SK"/>
                  </w:rPr>
                </w:rPrChange>
              </w:rPr>
            </w:pPr>
            <w:ins w:id="8472" w:author="Tom" w:date="2015-05-06T17:21:00Z">
              <w:r w:rsidRPr="007E5B86">
                <w:rPr>
                  <w:rStyle w:val="block"/>
                  <w:color w:val="0000FF"/>
                  <w:sz w:val="18"/>
                  <w:szCs w:val="18"/>
                  <w:rPrChange w:id="8473" w:author="Tom" w:date="2015-05-06T17:30:00Z">
                    <w:rPr>
                      <w:rStyle w:val="block"/>
                      <w:color w:val="0000FF"/>
                    </w:rPr>
                  </w:rPrChange>
                </w:rPr>
                <w:t>&lt;/</w:t>
              </w:r>
              <w:r w:rsidRPr="007E5B86">
                <w:rPr>
                  <w:rStyle w:val="block"/>
                  <w:color w:val="990000"/>
                  <w:sz w:val="18"/>
                  <w:szCs w:val="18"/>
                  <w:rPrChange w:id="8474" w:author="Tom" w:date="2015-05-06T17:30:00Z">
                    <w:rPr>
                      <w:rStyle w:val="block"/>
                      <w:color w:val="990000"/>
                    </w:rPr>
                  </w:rPrChange>
                </w:rPr>
                <w:t>gmd:CI_ResponsibleParty</w:t>
              </w:r>
              <w:r w:rsidRPr="007E5B86">
                <w:rPr>
                  <w:rStyle w:val="block"/>
                  <w:color w:val="0000FF"/>
                  <w:sz w:val="18"/>
                  <w:szCs w:val="18"/>
                  <w:rPrChange w:id="8475" w:author="Tom" w:date="2015-05-06T17:30:00Z">
                    <w:rPr>
                      <w:rStyle w:val="block"/>
                      <w:color w:val="0000FF"/>
                    </w:rPr>
                  </w:rPrChange>
                </w:rPr>
                <w:t>&gt;</w:t>
              </w:r>
            </w:ins>
          </w:p>
          <w:p w14:paraId="4C0FD7D0"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8476" w:author="Tom" w:date="2015-05-06T17:21:00Z"/>
                <w:rStyle w:val="block"/>
                <w:color w:val="auto"/>
                <w:sz w:val="18"/>
                <w:szCs w:val="18"/>
                <w:rPrChange w:id="8477" w:author="Tom" w:date="2015-05-06T17:30:00Z">
                  <w:rPr>
                    <w:ins w:id="8478" w:author="Tom" w:date="2015-05-06T17:21:00Z"/>
                    <w:rStyle w:val="block"/>
                    <w:rFonts w:cs="Times New Roman"/>
                    <w:color w:val="auto"/>
                    <w:sz w:val="20"/>
                    <w:lang w:val="sk-SK"/>
                  </w:rPr>
                </w:rPrChange>
              </w:rPr>
            </w:pPr>
            <w:ins w:id="8479" w:author="Tom" w:date="2015-05-06T17:21:00Z">
              <w:r w:rsidRPr="007E5B86">
                <w:rPr>
                  <w:rStyle w:val="block"/>
                  <w:color w:val="0000FF"/>
                  <w:sz w:val="18"/>
                  <w:szCs w:val="18"/>
                  <w:rPrChange w:id="8480" w:author="Tom" w:date="2015-05-06T17:30:00Z">
                    <w:rPr>
                      <w:rStyle w:val="block"/>
                      <w:color w:val="0000FF"/>
                    </w:rPr>
                  </w:rPrChange>
                </w:rPr>
                <w:t>&lt;/</w:t>
              </w:r>
              <w:r w:rsidRPr="007E5B86">
                <w:rPr>
                  <w:rStyle w:val="block"/>
                  <w:color w:val="990000"/>
                  <w:sz w:val="18"/>
                  <w:szCs w:val="18"/>
                  <w:rPrChange w:id="8481" w:author="Tom" w:date="2015-05-06T17:30:00Z">
                    <w:rPr>
                      <w:rStyle w:val="block"/>
                      <w:color w:val="990000"/>
                    </w:rPr>
                  </w:rPrChange>
                </w:rPr>
                <w:t>gmd:pointOfContact</w:t>
              </w:r>
              <w:r w:rsidRPr="007E5B86">
                <w:rPr>
                  <w:rStyle w:val="block"/>
                  <w:color w:val="0000FF"/>
                  <w:sz w:val="18"/>
                  <w:szCs w:val="18"/>
                  <w:rPrChange w:id="8482" w:author="Tom" w:date="2015-05-06T17:30:00Z">
                    <w:rPr>
                      <w:rStyle w:val="block"/>
                      <w:color w:val="0000FF"/>
                    </w:rPr>
                  </w:rPrChange>
                </w:rPr>
                <w:t>&gt;</w:t>
              </w:r>
            </w:ins>
          </w:p>
          <w:p w14:paraId="16D736F5"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8483" w:author="Tom" w:date="2015-05-06T17:21:00Z"/>
                <w:sz w:val="18"/>
                <w:szCs w:val="18"/>
                <w:rPrChange w:id="8484" w:author="Tom" w:date="2015-05-06T17:30:00Z">
                  <w:rPr>
                    <w:ins w:id="8485" w:author="Tom" w:date="2015-05-06T17:21:00Z"/>
                  </w:rPr>
                </w:rPrChange>
              </w:rPr>
            </w:pPr>
            <w:ins w:id="8486" w:author="Tom" w:date="2015-05-06T17:21:00Z">
              <w:r w:rsidRPr="007E5B86">
                <w:rPr>
                  <w:sz w:val="18"/>
                  <w:szCs w:val="18"/>
                  <w:rPrChange w:id="8487" w:author="Tom" w:date="2015-05-06T17:30:00Z">
                    <w:rPr/>
                  </w:rPrChange>
                </w:rPr>
                <w:t>…</w:t>
              </w:r>
            </w:ins>
          </w:p>
          <w:p w14:paraId="59641A29"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8488" w:author="Tom" w:date="2015-05-06T17:21:00Z"/>
                <w:sz w:val="18"/>
                <w:szCs w:val="18"/>
                <w:rPrChange w:id="8489" w:author="Tom" w:date="2015-05-06T17:30:00Z">
                  <w:rPr>
                    <w:ins w:id="8490" w:author="Tom" w:date="2015-05-06T17:21:00Z"/>
                  </w:rPr>
                </w:rPrChange>
              </w:rPr>
            </w:pPr>
            <w:ins w:id="8491" w:author="Tom" w:date="2015-05-06T17:21:00Z">
              <w:r w:rsidRPr="007E5B86">
                <w:rPr>
                  <w:rFonts w:eastAsia="Times New Roman" w:cs="Times New Roman"/>
                  <w:color w:val="auto"/>
                  <w:sz w:val="18"/>
                  <w:szCs w:val="18"/>
                  <w:lang w:val="sk-SK"/>
                  <w:rPrChange w:id="8492" w:author="Tom" w:date="2015-05-06T17:30:00Z">
                    <w:rPr>
                      <w:rFonts w:eastAsia="Times New Roman" w:cs="Times New Roman"/>
                      <w:color w:val="auto"/>
                      <w:sz w:val="20"/>
                      <w:lang w:val="sk-SK"/>
                    </w:rPr>
                  </w:rPrChange>
                </w:rPr>
                <w:fldChar w:fldCharType="begin"/>
              </w:r>
              <w:r w:rsidRPr="007E5B86">
                <w:rPr>
                  <w:sz w:val="18"/>
                  <w:szCs w:val="18"/>
                  <w:rPrChange w:id="8493" w:author="Tom" w:date="2015-05-06T17:30:00Z">
                    <w:rPr/>
                  </w:rPrChange>
                </w:rPr>
                <w:instrText xml:space="preserve"> HYPERLINK "file:///C:\\Users\\Tom\\Documents\\GEOGRAFIE\\ZAKÁZKY%202015\\RPI\\SK%20narodny%20metaudajovy%20profil\\Medzinárodne%20významné%20mokrade%20chránené%20podľa%20Ramasarského%20dohovoru.xml" </w:instrText>
              </w:r>
            </w:ins>
            <w:ins w:id="8494" w:author="Tom" w:date="2015-05-10T20:07:00Z">
              <w:r w:rsidR="00105635" w:rsidRPr="007E5B86">
                <w:rPr>
                  <w:rFonts w:eastAsia="Times New Roman" w:cs="Times New Roman"/>
                  <w:color w:val="auto"/>
                  <w:sz w:val="18"/>
                  <w:szCs w:val="18"/>
                  <w:lang w:val="sk-SK"/>
                  <w:rPrChange w:id="8495" w:author="Tom" w:date="2015-05-06T17:30:00Z">
                    <w:rPr>
                      <w:rFonts w:eastAsia="Times New Roman" w:cs="Times New Roman"/>
                      <w:color w:val="auto"/>
                      <w:sz w:val="18"/>
                      <w:szCs w:val="18"/>
                      <w:lang w:val="sk-SK"/>
                    </w:rPr>
                  </w:rPrChange>
                </w:rPr>
              </w:r>
            </w:ins>
            <w:ins w:id="8496" w:author="Tom" w:date="2015-05-06T17:21:00Z">
              <w:r w:rsidRPr="007E5B86">
                <w:rPr>
                  <w:color w:val="auto"/>
                  <w:sz w:val="18"/>
                  <w:szCs w:val="18"/>
                  <w:lang w:val="sk-SK"/>
                  <w:rPrChange w:id="8497" w:author="Tom" w:date="2015-05-06T17:30:00Z">
                    <w:rPr>
                      <w:rStyle w:val="Hypertextovodkaz"/>
                    </w:rPr>
                  </w:rPrChange>
                </w:rPr>
                <w:fldChar w:fldCharType="separate"/>
              </w:r>
              <w:r w:rsidRPr="007E5B86">
                <w:rPr>
                  <w:rStyle w:val="Hypertextovodkaz"/>
                  <w:sz w:val="18"/>
                  <w:szCs w:val="18"/>
                  <w:u w:val="none"/>
                  <w:rPrChange w:id="8498" w:author="Tom" w:date="2015-05-06T17:30:00Z">
                    <w:rPr>
                      <w:rStyle w:val="Hypertextovodkaz"/>
                    </w:rPr>
                  </w:rPrChange>
                </w:rPr>
                <w:t>&lt;/</w:t>
              </w:r>
              <w:r w:rsidRPr="007E5B86">
                <w:rPr>
                  <w:rStyle w:val="Hypertextovodkaz"/>
                  <w:color w:val="990000"/>
                  <w:sz w:val="18"/>
                  <w:szCs w:val="18"/>
                  <w:u w:val="none"/>
                  <w:rPrChange w:id="8499" w:author="Tom" w:date="2015-05-06T17:30:00Z">
                    <w:rPr>
                      <w:rStyle w:val="Hypertextovodkaz"/>
                      <w:color w:val="990000"/>
                    </w:rPr>
                  </w:rPrChange>
                </w:rPr>
                <w:t>gmd:MD_DataIdentification</w:t>
              </w:r>
              <w:r w:rsidRPr="007E5B86">
                <w:rPr>
                  <w:rStyle w:val="Hypertextovodkaz"/>
                  <w:sz w:val="18"/>
                  <w:szCs w:val="18"/>
                  <w:u w:val="none"/>
                  <w:rPrChange w:id="8500" w:author="Tom" w:date="2015-05-06T17:30:00Z">
                    <w:rPr>
                      <w:rStyle w:val="Hypertextovodkaz"/>
                    </w:rPr>
                  </w:rPrChange>
                </w:rPr>
                <w:t>&gt;</w:t>
              </w:r>
              <w:r w:rsidRPr="007E5B86">
                <w:rPr>
                  <w:rStyle w:val="Hypertextovodkaz"/>
                  <w:rFonts w:eastAsia="Times New Roman" w:cs="Times New Roman"/>
                  <w:sz w:val="18"/>
                  <w:szCs w:val="18"/>
                  <w:u w:val="none"/>
                  <w:lang w:val="sk-SK"/>
                  <w:rPrChange w:id="8501" w:author="Tom" w:date="2015-05-06T17:30:00Z">
                    <w:rPr>
                      <w:rStyle w:val="Hypertextovodkaz"/>
                    </w:rPr>
                  </w:rPrChange>
                </w:rPr>
                <w:fldChar w:fldCharType="end"/>
              </w:r>
            </w:ins>
          </w:p>
          <w:p w14:paraId="704C89D5"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8502" w:author="Tom" w:date="2015-05-06T17:21:00Z"/>
                <w:sz w:val="18"/>
                <w:szCs w:val="18"/>
                <w:rPrChange w:id="8503" w:author="Tom" w:date="2015-05-06T17:30:00Z">
                  <w:rPr>
                    <w:ins w:id="8504" w:author="Tom" w:date="2015-05-06T17:21:00Z"/>
                  </w:rPr>
                </w:rPrChange>
              </w:rPr>
            </w:pPr>
            <w:ins w:id="8505" w:author="Tom" w:date="2015-05-06T17:21:00Z">
              <w:r w:rsidRPr="007E5B86">
                <w:rPr>
                  <w:rFonts w:eastAsia="Times New Roman" w:cs="Times New Roman"/>
                  <w:color w:val="auto"/>
                  <w:sz w:val="18"/>
                  <w:szCs w:val="18"/>
                  <w:lang w:val="sk-SK"/>
                  <w:rPrChange w:id="8506" w:author="Tom" w:date="2015-05-06T17:30:00Z">
                    <w:rPr>
                      <w:rFonts w:eastAsia="Times New Roman" w:cs="Times New Roman"/>
                      <w:color w:val="auto"/>
                      <w:sz w:val="20"/>
                      <w:lang w:val="sk-SK"/>
                    </w:rPr>
                  </w:rPrChange>
                </w:rPr>
                <w:fldChar w:fldCharType="begin"/>
              </w:r>
              <w:r w:rsidRPr="007E5B86">
                <w:rPr>
                  <w:sz w:val="18"/>
                  <w:szCs w:val="18"/>
                  <w:rPrChange w:id="8507" w:author="Tom" w:date="2015-05-06T17:30:00Z">
                    <w:rPr/>
                  </w:rPrChange>
                </w:rPr>
                <w:instrText xml:space="preserve"> HYPERLINK "file:///C:\\Users\\Tom\\Documents\\GEOGRAFIE\\ZAKÁZKY%202015\\RPI\\SK%20narodny%20metaudajovy%20profil\\Medzinárodne%20významné%20mokrade%20chránené%20podľa%20Ramasarského%20dohovoru.xml" </w:instrText>
              </w:r>
            </w:ins>
            <w:ins w:id="8508" w:author="Tom" w:date="2015-05-10T20:07:00Z">
              <w:r w:rsidR="00105635" w:rsidRPr="007E5B86">
                <w:rPr>
                  <w:rFonts w:eastAsia="Times New Roman" w:cs="Times New Roman"/>
                  <w:color w:val="auto"/>
                  <w:sz w:val="18"/>
                  <w:szCs w:val="18"/>
                  <w:lang w:val="sk-SK"/>
                  <w:rPrChange w:id="8509" w:author="Tom" w:date="2015-05-06T17:30:00Z">
                    <w:rPr>
                      <w:rFonts w:eastAsia="Times New Roman" w:cs="Times New Roman"/>
                      <w:color w:val="auto"/>
                      <w:sz w:val="18"/>
                      <w:szCs w:val="18"/>
                      <w:lang w:val="sk-SK"/>
                    </w:rPr>
                  </w:rPrChange>
                </w:rPr>
              </w:r>
            </w:ins>
            <w:ins w:id="8510" w:author="Tom" w:date="2015-05-06T17:21:00Z">
              <w:r w:rsidRPr="007E5B86">
                <w:rPr>
                  <w:color w:val="auto"/>
                  <w:sz w:val="18"/>
                  <w:szCs w:val="18"/>
                  <w:lang w:val="sk-SK"/>
                  <w:rPrChange w:id="8511" w:author="Tom" w:date="2015-05-06T17:30:00Z">
                    <w:rPr>
                      <w:rStyle w:val="Hypertextovodkaz"/>
                    </w:rPr>
                  </w:rPrChange>
                </w:rPr>
                <w:fldChar w:fldCharType="separate"/>
              </w:r>
              <w:r w:rsidRPr="007E5B86">
                <w:rPr>
                  <w:rStyle w:val="Hypertextovodkaz"/>
                  <w:sz w:val="18"/>
                  <w:szCs w:val="18"/>
                  <w:u w:val="none"/>
                  <w:rPrChange w:id="8512" w:author="Tom" w:date="2015-05-06T17:30:00Z">
                    <w:rPr>
                      <w:rStyle w:val="Hypertextovodkaz"/>
                    </w:rPr>
                  </w:rPrChange>
                </w:rPr>
                <w:t>&lt;</w:t>
              </w:r>
              <w:r w:rsidRPr="007E5B86">
                <w:rPr>
                  <w:rStyle w:val="block"/>
                  <w:color w:val="0000FF"/>
                  <w:sz w:val="18"/>
                  <w:szCs w:val="18"/>
                  <w:rPrChange w:id="8513" w:author="Tom" w:date="2015-05-06T17:30:00Z">
                    <w:rPr>
                      <w:rStyle w:val="block"/>
                      <w:color w:val="0000FF"/>
                    </w:rPr>
                  </w:rPrChange>
                </w:rPr>
                <w:t>/</w:t>
              </w:r>
              <w:r w:rsidRPr="007E5B86">
                <w:rPr>
                  <w:rStyle w:val="Hypertextovodkaz"/>
                  <w:color w:val="990000"/>
                  <w:sz w:val="18"/>
                  <w:szCs w:val="18"/>
                  <w:u w:val="none"/>
                  <w:rPrChange w:id="8514" w:author="Tom" w:date="2015-05-06T17:30:00Z">
                    <w:rPr>
                      <w:rStyle w:val="Hypertextovodkaz"/>
                      <w:color w:val="990000"/>
                    </w:rPr>
                  </w:rPrChange>
                </w:rPr>
                <w:t>gmd:identificationInfo</w:t>
              </w:r>
              <w:r w:rsidRPr="007E5B86">
                <w:rPr>
                  <w:rStyle w:val="Hypertextovodkaz"/>
                  <w:sz w:val="18"/>
                  <w:szCs w:val="18"/>
                  <w:u w:val="none"/>
                  <w:rPrChange w:id="8515" w:author="Tom" w:date="2015-05-06T17:30:00Z">
                    <w:rPr>
                      <w:rStyle w:val="Hypertextovodkaz"/>
                    </w:rPr>
                  </w:rPrChange>
                </w:rPr>
                <w:t>&gt;</w:t>
              </w:r>
              <w:r w:rsidRPr="007E5B86">
                <w:rPr>
                  <w:rStyle w:val="Hypertextovodkaz"/>
                  <w:rFonts w:eastAsia="Times New Roman" w:cs="Times New Roman"/>
                  <w:sz w:val="18"/>
                  <w:szCs w:val="18"/>
                  <w:u w:val="none"/>
                  <w:lang w:val="sk-SK"/>
                  <w:rPrChange w:id="8516" w:author="Tom" w:date="2015-05-06T17:30:00Z">
                    <w:rPr>
                      <w:rStyle w:val="Hypertextovodkaz"/>
                    </w:rPr>
                  </w:rPrChange>
                </w:rPr>
                <w:fldChar w:fldCharType="end"/>
              </w:r>
            </w:ins>
          </w:p>
          <w:p w14:paraId="4350A2A5"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8517" w:author="Tom" w:date="2015-05-06T17:21:00Z"/>
                <w:sz w:val="18"/>
                <w:szCs w:val="18"/>
                <w:rPrChange w:id="8518" w:author="Tom" w:date="2015-05-06T17:30:00Z">
                  <w:rPr>
                    <w:ins w:id="8519" w:author="Tom" w:date="2015-05-06T17:21:00Z"/>
                  </w:rPr>
                </w:rPrChange>
              </w:rPr>
            </w:pPr>
            <w:ins w:id="8520" w:author="Tom" w:date="2015-05-06T17:21:00Z">
              <w:r w:rsidRPr="007E5B86">
                <w:rPr>
                  <w:sz w:val="18"/>
                  <w:szCs w:val="18"/>
                  <w:rPrChange w:id="8521" w:author="Tom" w:date="2015-05-06T17:30:00Z">
                    <w:rPr/>
                  </w:rPrChange>
                </w:rPr>
                <w:t>…</w:t>
              </w:r>
            </w:ins>
          </w:p>
          <w:p w14:paraId="47A0D4FB" w14:textId="077C6DEF" w:rsidR="00B4614F" w:rsidRPr="007E5B86" w:rsidRDefault="00B4614F" w:rsidP="00B4614F">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8522" w:author="Tom" w:date="2015-05-06T17:21:00Z">
              <w:r w:rsidRPr="007E5B86">
                <w:rPr>
                  <w:rFonts w:eastAsia="Times New Roman" w:cs="Times New Roman"/>
                  <w:color w:val="auto"/>
                  <w:sz w:val="18"/>
                  <w:szCs w:val="18"/>
                  <w:lang w:val="sk-SK"/>
                  <w:rPrChange w:id="8523" w:author="Tom" w:date="2015-05-06T17:30:00Z">
                    <w:rPr>
                      <w:rFonts w:eastAsia="Times New Roman" w:cs="Times New Roman"/>
                      <w:color w:val="auto"/>
                      <w:sz w:val="20"/>
                      <w:lang w:val="sk-SK"/>
                    </w:rPr>
                  </w:rPrChange>
                </w:rPr>
                <w:fldChar w:fldCharType="begin"/>
              </w:r>
              <w:r w:rsidRPr="007E5B86">
                <w:rPr>
                  <w:sz w:val="18"/>
                  <w:szCs w:val="18"/>
                  <w:rPrChange w:id="8524" w:author="Tom" w:date="2015-05-06T17:30:00Z">
                    <w:rPr/>
                  </w:rPrChange>
                </w:rPr>
                <w:instrText xml:space="preserve"> HYPERLINK "file:///C:\\Users\\Tom\\Documents\\GEOGRAFIE\\ZAKÁZKY%202015\\RPI\\SK%20narodny%20metaudajovy%20profil\\Medzinárodne%20významné%20mokrade%20chránené%20podľa%20Ramasarského%20dohovoru.xml" </w:instrText>
              </w:r>
            </w:ins>
            <w:ins w:id="8525" w:author="Tom" w:date="2015-05-10T20:07:00Z">
              <w:r w:rsidR="00105635" w:rsidRPr="007E5B86">
                <w:rPr>
                  <w:rFonts w:eastAsia="Times New Roman" w:cs="Times New Roman"/>
                  <w:color w:val="auto"/>
                  <w:sz w:val="18"/>
                  <w:szCs w:val="18"/>
                  <w:lang w:val="sk-SK"/>
                  <w:rPrChange w:id="8526" w:author="Tom" w:date="2015-05-06T17:30:00Z">
                    <w:rPr>
                      <w:rFonts w:eastAsia="Times New Roman" w:cs="Times New Roman"/>
                      <w:color w:val="auto"/>
                      <w:sz w:val="18"/>
                      <w:szCs w:val="18"/>
                      <w:lang w:val="sk-SK"/>
                    </w:rPr>
                  </w:rPrChange>
                </w:rPr>
              </w:r>
            </w:ins>
            <w:ins w:id="8527" w:author="Tom" w:date="2015-05-06T17:21:00Z">
              <w:r w:rsidRPr="007E5B86">
                <w:rPr>
                  <w:color w:val="auto"/>
                  <w:sz w:val="18"/>
                  <w:szCs w:val="18"/>
                  <w:lang w:val="sk-SK"/>
                  <w:rPrChange w:id="8528" w:author="Tom" w:date="2015-05-06T17:30:00Z">
                    <w:rPr>
                      <w:rStyle w:val="Hypertextovodkaz"/>
                      <w:color w:val="990000"/>
                    </w:rPr>
                  </w:rPrChange>
                </w:rPr>
                <w:fldChar w:fldCharType="separate"/>
              </w:r>
              <w:r w:rsidRPr="007E5B86">
                <w:rPr>
                  <w:rStyle w:val="Hypertextovodkaz"/>
                  <w:sz w:val="18"/>
                  <w:szCs w:val="18"/>
                  <w:u w:val="none"/>
                  <w:rPrChange w:id="8529" w:author="Tom" w:date="2015-05-06T17:30:00Z">
                    <w:rPr>
                      <w:rStyle w:val="Hypertextovodkaz"/>
                    </w:rPr>
                  </w:rPrChange>
                </w:rPr>
                <w:t>&lt;</w:t>
              </w:r>
              <w:r w:rsidRPr="007E5B86">
                <w:rPr>
                  <w:rStyle w:val="block"/>
                  <w:color w:val="0000FF"/>
                  <w:sz w:val="18"/>
                  <w:szCs w:val="18"/>
                  <w:rPrChange w:id="8530" w:author="Tom" w:date="2015-05-06T17:30:00Z">
                    <w:rPr>
                      <w:rStyle w:val="block"/>
                      <w:color w:val="0000FF"/>
                    </w:rPr>
                  </w:rPrChange>
                </w:rPr>
                <w:t>/</w:t>
              </w:r>
              <w:r w:rsidRPr="007E5B86">
                <w:rPr>
                  <w:rStyle w:val="Hypertextovodkaz"/>
                  <w:color w:val="990000"/>
                  <w:sz w:val="18"/>
                  <w:szCs w:val="18"/>
                  <w:u w:val="none"/>
                  <w:rPrChange w:id="8531" w:author="Tom" w:date="2015-05-06T17:30: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8532" w:author="Tom" w:date="2015-05-06T17:30:00Z">
                    <w:rPr>
                      <w:rStyle w:val="Hypertextovodkaz"/>
                      <w:color w:val="990000"/>
                    </w:rPr>
                  </w:rPrChange>
                </w:rPr>
                <w:fldChar w:fldCharType="end"/>
              </w:r>
              <w:r w:rsidRPr="007E5B86">
                <w:rPr>
                  <w:rStyle w:val="block"/>
                  <w:color w:val="0000FF"/>
                  <w:sz w:val="18"/>
                  <w:szCs w:val="18"/>
                  <w:rPrChange w:id="8533" w:author="Tom" w:date="2015-05-06T17:30:00Z">
                    <w:rPr>
                      <w:rStyle w:val="block"/>
                      <w:color w:val="0000FF"/>
                    </w:rPr>
                  </w:rPrChange>
                </w:rPr>
                <w:t>&gt;</w:t>
              </w:r>
            </w:ins>
          </w:p>
        </w:tc>
      </w:tr>
    </w:tbl>
    <w:p w14:paraId="1D36C51E" w14:textId="77777777" w:rsidR="00D36A38" w:rsidRPr="00D705F5" w:rsidRDefault="00D36A38" w:rsidP="00D36A38"/>
    <w:p w14:paraId="7840B253" w14:textId="77777777" w:rsidR="00CC1681" w:rsidRDefault="00CC1681">
      <w:pPr>
        <w:suppressAutoHyphens w:val="0"/>
        <w:spacing w:after="0"/>
        <w:jc w:val="left"/>
        <w:rPr>
          <w:rFonts w:cs="Arial"/>
          <w:b/>
          <w:bCs/>
          <w:sz w:val="22"/>
          <w:szCs w:val="22"/>
          <w:lang w:eastAsia="sk-SK"/>
        </w:rPr>
      </w:pPr>
      <w:bookmarkStart w:id="8534" w:name="_Ref414886739"/>
      <w:bookmarkStart w:id="8535" w:name="_Toc416272759"/>
      <w:r>
        <w:br w:type="page"/>
      </w:r>
    </w:p>
    <w:p w14:paraId="5934C82B" w14:textId="12E86393" w:rsidR="00D36A38" w:rsidRDefault="00D36A38" w:rsidP="00CC1681">
      <w:pPr>
        <w:pStyle w:val="Nadpis3"/>
        <w:rPr>
          <w:ins w:id="8536" w:author="Tom" w:date="2015-05-08T21:29:00Z"/>
        </w:rPr>
      </w:pPr>
      <w:bookmarkStart w:id="8537" w:name="_Toc419052332"/>
      <w:r w:rsidRPr="00D705F5">
        <w:lastRenderedPageBreak/>
        <w:t>Kontaktné miesto pre metaúdaje</w:t>
      </w:r>
      <w:bookmarkEnd w:id="8534"/>
      <w:bookmarkEnd w:id="8535"/>
      <w:bookmarkEnd w:id="8537"/>
    </w:p>
    <w:p w14:paraId="724E27B7" w14:textId="136990DD" w:rsidR="00776A7D" w:rsidRPr="00776A7D" w:rsidRDefault="00776A7D">
      <w:pPr>
        <w:rPr>
          <w:lang w:val="cs-CZ"/>
          <w:rPrChange w:id="8538" w:author="Tom" w:date="2015-05-08T21:29:00Z">
            <w:rPr/>
          </w:rPrChange>
        </w:rPr>
        <w:pPrChange w:id="8539" w:author="Tom" w:date="2015-05-08T21:29:00Z">
          <w:pPr>
            <w:pStyle w:val="Nadpis3"/>
          </w:pPr>
        </w:pPrChange>
      </w:pPr>
      <w:ins w:id="8540" w:author="Tom" w:date="2015-05-08T21:29:00Z">
        <w:r>
          <w:rPr>
            <w:lang w:eastAsia="sk-SK"/>
          </w:rPr>
          <w:t xml:space="preserve">Slovenský národný metaúdajový profil rozšiřuje možnosti uvedení kontaktních informací pro metaúdajový element </w:t>
        </w:r>
        <w:r>
          <w:rPr>
            <w:i/>
            <w:lang w:eastAsia="sk-SK"/>
          </w:rPr>
          <w:t>Kontaktné miesto pre metaúdaje</w:t>
        </w:r>
        <w:r>
          <w:rPr>
            <w:lang w:eastAsia="sk-SK"/>
          </w:rPr>
          <w:t xml:space="preserve"> v plné šíři podle </w:t>
        </w:r>
        <w:r>
          <w:rPr>
            <w:lang w:val="en-US" w:eastAsia="sk-SK"/>
          </w:rPr>
          <w:t>[ISO 19115]. Nad rámec INSPIRE legislativy j</w:t>
        </w:r>
        <w:r w:rsidR="006F76E3">
          <w:rPr>
            <w:lang w:val="en-US" w:eastAsia="sk-SK"/>
          </w:rPr>
          <w:t>e tak volitelně možné uvést také</w:t>
        </w:r>
        <w:r>
          <w:rPr>
            <w:lang w:val="en-US" w:eastAsia="sk-SK"/>
          </w:rPr>
          <w:t xml:space="preserve"> informace o zodpovednej osobe, její adrese včetně ulice, města, ad</w:t>
        </w:r>
        <w:r w:rsidR="006F76E3">
          <w:rPr>
            <w:lang w:val="en-US" w:eastAsia="sk-SK"/>
          </w:rPr>
          <w:t>ministrativní oblasti, PSČ, zemi</w:t>
        </w:r>
        <w:r>
          <w:rPr>
            <w:lang w:val="en-US" w:eastAsia="sk-SK"/>
          </w:rPr>
          <w:t xml:space="preserve"> a telefonního čísla.</w:t>
        </w:r>
      </w:ins>
    </w:p>
    <w:tbl>
      <w:tblPr>
        <w:tblStyle w:val="GridTable6Colorful1"/>
        <w:tblW w:w="5000" w:type="pct"/>
        <w:tblLayout w:type="fixed"/>
        <w:tblLook w:val="04A0" w:firstRow="1" w:lastRow="0" w:firstColumn="1" w:lastColumn="0" w:noHBand="0" w:noVBand="1"/>
      </w:tblPr>
      <w:tblGrid>
        <w:gridCol w:w="924"/>
        <w:gridCol w:w="1035"/>
        <w:gridCol w:w="773"/>
        <w:gridCol w:w="26"/>
        <w:gridCol w:w="1722"/>
        <w:gridCol w:w="15"/>
        <w:gridCol w:w="28"/>
        <w:gridCol w:w="4765"/>
      </w:tblGrid>
      <w:tr w:rsidR="00D36A38" w:rsidRPr="00CC1681" w14:paraId="7F7BB779" w14:textId="77777777" w:rsidTr="00B4614F">
        <w:trPr>
          <w:cnfStyle w:val="100000000000" w:firstRow="1" w:lastRow="0" w:firstColumn="0" w:lastColumn="0" w:oddVBand="0" w:evenVBand="0" w:oddHBand="0" w:evenHBand="0" w:firstRowFirstColumn="0" w:firstRowLastColumn="0" w:lastRowFirstColumn="0" w:lastRowLastColumn="0"/>
          <w:trHeight w:val="476"/>
          <w:tblHeader/>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58F010E8" w14:textId="77777777" w:rsidR="00D36A38" w:rsidRPr="00CC1681" w:rsidRDefault="00D36A38" w:rsidP="00764B49">
            <w:pPr>
              <w:jc w:val="cente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Názov</w:t>
            </w:r>
          </w:p>
        </w:tc>
        <w:tc>
          <w:tcPr>
            <w:tcW w:w="556" w:type="pct"/>
            <w:shd w:val="clear" w:color="auto" w:fill="D9D9D9" w:themeFill="background1" w:themeFillShade="D9"/>
          </w:tcPr>
          <w:p w14:paraId="0CC574B8"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Anglický názov</w:t>
            </w:r>
          </w:p>
        </w:tc>
        <w:tc>
          <w:tcPr>
            <w:tcW w:w="430" w:type="pct"/>
            <w:gridSpan w:val="2"/>
            <w:shd w:val="clear" w:color="auto" w:fill="D9D9D9" w:themeFill="background1" w:themeFillShade="D9"/>
            <w:noWrap/>
          </w:tcPr>
          <w:p w14:paraId="0E1B618E"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Početnosť</w:t>
            </w:r>
          </w:p>
        </w:tc>
        <w:tc>
          <w:tcPr>
            <w:tcW w:w="950" w:type="pct"/>
            <w:gridSpan w:val="3"/>
            <w:shd w:val="clear" w:color="auto" w:fill="D9D9D9" w:themeFill="background1" w:themeFillShade="D9"/>
          </w:tcPr>
          <w:p w14:paraId="4B7A4C97"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Podmienka</w:t>
            </w:r>
          </w:p>
        </w:tc>
        <w:tc>
          <w:tcPr>
            <w:tcW w:w="2565" w:type="pct"/>
            <w:shd w:val="clear" w:color="auto" w:fill="D9D9D9" w:themeFill="background1" w:themeFillShade="D9"/>
          </w:tcPr>
          <w:p w14:paraId="2DD92C0D"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Definícia</w:t>
            </w:r>
          </w:p>
        </w:tc>
      </w:tr>
      <w:tr w:rsidR="00D36A38" w:rsidRPr="00CC1681" w14:paraId="137529D5" w14:textId="77777777" w:rsidTr="00B4614F">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hideMark/>
          </w:tcPr>
          <w:p w14:paraId="483AAB78"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Kontaktné miesto pre metaúdaje</w:t>
            </w:r>
          </w:p>
        </w:tc>
        <w:tc>
          <w:tcPr>
            <w:tcW w:w="556" w:type="pct"/>
            <w:shd w:val="clear" w:color="auto" w:fill="FFFFFF" w:themeFill="background1"/>
            <w:hideMark/>
          </w:tcPr>
          <w:p w14:paraId="0DD10705"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Metadata point of contact</w:t>
            </w:r>
          </w:p>
        </w:tc>
        <w:tc>
          <w:tcPr>
            <w:tcW w:w="430" w:type="pct"/>
            <w:gridSpan w:val="2"/>
            <w:shd w:val="clear" w:color="auto" w:fill="FFFFFF" w:themeFill="background1"/>
            <w:noWrap/>
            <w:hideMark/>
          </w:tcPr>
          <w:p w14:paraId="2706F7ED"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50" w:type="pct"/>
            <w:gridSpan w:val="3"/>
            <w:shd w:val="clear" w:color="auto" w:fill="FFFFFF" w:themeFill="background1"/>
            <w:hideMark/>
          </w:tcPr>
          <w:p w14:paraId="5161FFE9"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5" w:type="pct"/>
            <w:shd w:val="clear" w:color="auto" w:fill="FFFFFF" w:themeFill="background1"/>
            <w:hideMark/>
          </w:tcPr>
          <w:p w14:paraId="37A36C0E"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Organizácia zodpovedná za vytváranie a uchovávanie metaúdajov.</w:t>
            </w:r>
          </w:p>
        </w:tc>
      </w:tr>
      <w:tr w:rsidR="00D36A38" w:rsidRPr="00CC1681" w14:paraId="463AACC7" w14:textId="77777777" w:rsidTr="00B4614F">
        <w:trPr>
          <w:trHeight w:val="465"/>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FFFFFF" w:themeFill="background1"/>
          </w:tcPr>
          <w:p w14:paraId="10D29491"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Zodpovedná strana</w:t>
            </w:r>
          </w:p>
        </w:tc>
        <w:tc>
          <w:tcPr>
            <w:tcW w:w="430" w:type="pct"/>
            <w:gridSpan w:val="2"/>
            <w:shd w:val="clear" w:color="auto" w:fill="FFFFFF" w:themeFill="background1"/>
            <w:noWrap/>
          </w:tcPr>
          <w:p w14:paraId="799A3D63"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50" w:type="pct"/>
            <w:gridSpan w:val="3"/>
            <w:shd w:val="clear" w:color="auto" w:fill="FFFFFF" w:themeFill="background1"/>
          </w:tcPr>
          <w:p w14:paraId="2D320071"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5" w:type="pct"/>
            <w:shd w:val="clear" w:color="auto" w:fill="FFFFFF" w:themeFill="background1"/>
          </w:tcPr>
          <w:p w14:paraId="7247C417"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Vyplňuje sa ako názov organizácie, elektronická adresa a úloha zodpovednej strany, prípadne sa uvádzajú ďalšie informácie.</w:t>
            </w:r>
          </w:p>
        </w:tc>
      </w:tr>
      <w:tr w:rsidR="00D36A38" w:rsidRPr="00CC1681" w14:paraId="7E948B5C" w14:textId="77777777" w:rsidTr="00B4614F">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54032309"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Názov organizácie</w:t>
            </w:r>
          </w:p>
        </w:tc>
        <w:tc>
          <w:tcPr>
            <w:tcW w:w="430" w:type="pct"/>
            <w:gridSpan w:val="2"/>
            <w:shd w:val="clear" w:color="auto" w:fill="FFFFFF" w:themeFill="background1"/>
            <w:noWrap/>
          </w:tcPr>
          <w:p w14:paraId="1763FAD2"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50" w:type="pct"/>
            <w:gridSpan w:val="3"/>
            <w:shd w:val="clear" w:color="auto" w:fill="FFFFFF" w:themeFill="background1"/>
          </w:tcPr>
          <w:p w14:paraId="719A0900"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5" w:type="pct"/>
            <w:shd w:val="clear" w:color="auto" w:fill="FFFFFF" w:themeFill="background1"/>
          </w:tcPr>
          <w:p w14:paraId="3D58467A"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Obsahuje názov organizácie, vyplňuje sa ako voľný text.</w:t>
            </w:r>
          </w:p>
        </w:tc>
      </w:tr>
      <w:tr w:rsidR="00D36A38" w:rsidRPr="00CC1681" w14:paraId="4A70C72A" w14:textId="77777777" w:rsidTr="00764B49">
        <w:trPr>
          <w:trHeight w:val="332"/>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23B34ED8"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6"/>
            <w:shd w:val="clear" w:color="auto" w:fill="FFFFFF" w:themeFill="background1"/>
            <w:noWrap/>
          </w:tcPr>
          <w:p w14:paraId="30E48937"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376.; XPath: </w:t>
            </w:r>
            <w:r w:rsidRPr="00CC1681">
              <w:rPr>
                <w:rFonts w:cs="CourierNewPSMT"/>
                <w:sz w:val="18"/>
                <w:szCs w:val="18"/>
                <w:lang w:val="sk-SK"/>
              </w:rPr>
              <w:t>MD_Metadata/contact</w:t>
            </w:r>
            <w:r w:rsidRPr="00CC1681">
              <w:rPr>
                <w:rFonts w:cs="ArialMT"/>
                <w:sz w:val="18"/>
                <w:szCs w:val="18"/>
                <w:lang w:val="sk-SK"/>
              </w:rPr>
              <w:t>/</w:t>
            </w:r>
            <w:r w:rsidRPr="00CC1681">
              <w:rPr>
                <w:rFonts w:cs="CourierNewPSMT"/>
                <w:sz w:val="18"/>
                <w:szCs w:val="18"/>
                <w:lang w:val="sk-SK"/>
              </w:rPr>
              <w:t>CI_ResponsibleParty/organisationName</w:t>
            </w:r>
          </w:p>
        </w:tc>
      </w:tr>
      <w:tr w:rsidR="00D36A38" w:rsidRPr="00CC1681" w14:paraId="574FF354" w14:textId="77777777" w:rsidTr="00B4614F">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FFFFFF" w:themeFill="background1"/>
          </w:tcPr>
          <w:p w14:paraId="63957B56"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Adresa </w:t>
            </w:r>
          </w:p>
        </w:tc>
        <w:tc>
          <w:tcPr>
            <w:tcW w:w="430" w:type="pct"/>
            <w:gridSpan w:val="2"/>
            <w:shd w:val="clear" w:color="auto" w:fill="FFFFFF" w:themeFill="background1"/>
            <w:noWrap/>
          </w:tcPr>
          <w:p w14:paraId="78A96D5A"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50" w:type="pct"/>
            <w:gridSpan w:val="3"/>
            <w:shd w:val="clear" w:color="auto" w:fill="FFFFFF" w:themeFill="background1"/>
          </w:tcPr>
          <w:p w14:paraId="16D5111B"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5" w:type="pct"/>
            <w:shd w:val="clear" w:color="auto" w:fill="FFFFFF" w:themeFill="background1"/>
          </w:tcPr>
          <w:p w14:paraId="06FDF295"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Fyzická adresa, na ktorej je možné kontaktovať zodpovednú osobu; vyplňuje sa ako ulica, mesto, PSČ a krajina a pod.</w:t>
            </w:r>
          </w:p>
        </w:tc>
      </w:tr>
      <w:tr w:rsidR="00D36A38" w:rsidRPr="00CC1681" w14:paraId="7B567858" w14:textId="77777777" w:rsidTr="00B4614F">
        <w:trPr>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3136B602"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Ulica</w:t>
            </w:r>
          </w:p>
        </w:tc>
        <w:tc>
          <w:tcPr>
            <w:tcW w:w="430" w:type="pct"/>
            <w:gridSpan w:val="2"/>
            <w:shd w:val="clear" w:color="auto" w:fill="FFFFFF" w:themeFill="background1"/>
            <w:noWrap/>
          </w:tcPr>
          <w:p w14:paraId="1AF13210"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w:t>
            </w:r>
          </w:p>
        </w:tc>
        <w:tc>
          <w:tcPr>
            <w:tcW w:w="950" w:type="pct"/>
            <w:gridSpan w:val="3"/>
            <w:shd w:val="clear" w:color="auto" w:fill="FFFFFF" w:themeFill="background1"/>
          </w:tcPr>
          <w:p w14:paraId="321A404B"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5" w:type="pct"/>
            <w:shd w:val="clear" w:color="auto" w:fill="FFFFFF" w:themeFill="background1"/>
          </w:tcPr>
          <w:p w14:paraId="342144BB"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Riadok adresy pre miesto; vyplňuje sa ako voľný text.</w:t>
            </w:r>
          </w:p>
        </w:tc>
      </w:tr>
      <w:tr w:rsidR="00D36A38" w:rsidRPr="00CC1681" w14:paraId="3F682441" w14:textId="77777777" w:rsidTr="00764B49">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3F53D3EF"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6"/>
            <w:shd w:val="clear" w:color="auto" w:fill="FFFFFF" w:themeFill="background1"/>
            <w:noWrap/>
          </w:tcPr>
          <w:p w14:paraId="0DF65D5B"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381.; XPath: </w:t>
            </w:r>
            <w:r w:rsidRPr="00CC1681">
              <w:rPr>
                <w:rFonts w:cs="CourierNewPSMT"/>
                <w:sz w:val="18"/>
                <w:szCs w:val="18"/>
                <w:lang w:val="sk-SK"/>
              </w:rPr>
              <w:t>MD_Metadata/contact/CI_ResponsibleParty/contactInfo/CI_Contact/address/CI_Address/deliveryPoint</w:t>
            </w:r>
          </w:p>
        </w:tc>
      </w:tr>
      <w:tr w:rsidR="00D36A38" w:rsidRPr="00CC1681" w14:paraId="113239F2" w14:textId="77777777" w:rsidTr="00764B49">
        <w:trPr>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1943B44C"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Mesto</w:t>
            </w:r>
          </w:p>
        </w:tc>
        <w:tc>
          <w:tcPr>
            <w:tcW w:w="416" w:type="pct"/>
            <w:shd w:val="clear" w:color="auto" w:fill="FFFFFF" w:themeFill="background1"/>
            <w:noWrap/>
          </w:tcPr>
          <w:p w14:paraId="5568838D"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0..1</w:t>
            </w:r>
          </w:p>
        </w:tc>
        <w:tc>
          <w:tcPr>
            <w:tcW w:w="949" w:type="pct"/>
            <w:gridSpan w:val="3"/>
            <w:shd w:val="clear" w:color="auto" w:fill="FFFFFF" w:themeFill="background1"/>
          </w:tcPr>
          <w:p w14:paraId="258B9E0D"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80" w:type="pct"/>
            <w:gridSpan w:val="2"/>
            <w:shd w:val="clear" w:color="auto" w:fill="FFFFFF" w:themeFill="background1"/>
          </w:tcPr>
          <w:p w14:paraId="783B2CCA"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Mesto; vyplňuje sa ako voľný text.</w:t>
            </w:r>
          </w:p>
        </w:tc>
      </w:tr>
      <w:tr w:rsidR="00D36A38" w:rsidRPr="00CC1681" w14:paraId="23E628BE" w14:textId="77777777" w:rsidTr="00764B49">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4EE5B66E"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6"/>
            <w:shd w:val="clear" w:color="auto" w:fill="FFFFFF" w:themeFill="background1"/>
            <w:noWrap/>
          </w:tcPr>
          <w:p w14:paraId="5D9478AB"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382.; XPath: </w:t>
            </w:r>
            <w:r w:rsidRPr="00CC1681">
              <w:rPr>
                <w:rFonts w:cs="CourierNewPSMT"/>
                <w:sz w:val="18"/>
                <w:szCs w:val="18"/>
                <w:lang w:val="sk-SK"/>
              </w:rPr>
              <w:t>MD_Metadata/contact/CI_ResponsibleParty/contactInfo/CI_Contact/address/CI_Address/city</w:t>
            </w:r>
          </w:p>
        </w:tc>
      </w:tr>
      <w:tr w:rsidR="00D36A38" w:rsidRPr="00CC1681" w14:paraId="332EB14E" w14:textId="77777777" w:rsidTr="00B4614F">
        <w:trPr>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4FB5B4B9"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Administratívna oblasť</w:t>
            </w:r>
          </w:p>
        </w:tc>
        <w:tc>
          <w:tcPr>
            <w:tcW w:w="416" w:type="pct"/>
            <w:shd w:val="clear" w:color="auto" w:fill="FFFFFF" w:themeFill="background1"/>
            <w:noWrap/>
          </w:tcPr>
          <w:p w14:paraId="08E303CA"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0..1</w:t>
            </w:r>
          </w:p>
        </w:tc>
        <w:tc>
          <w:tcPr>
            <w:tcW w:w="941" w:type="pct"/>
            <w:gridSpan w:val="2"/>
            <w:shd w:val="clear" w:color="auto" w:fill="FFFFFF" w:themeFill="background1"/>
          </w:tcPr>
          <w:p w14:paraId="0815030D"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88" w:type="pct"/>
            <w:gridSpan w:val="3"/>
            <w:shd w:val="clear" w:color="auto" w:fill="FFFFFF" w:themeFill="background1"/>
          </w:tcPr>
          <w:p w14:paraId="2922B2B6"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Štát, oblasť miesta; vyplňuje sa ako voľný text.</w:t>
            </w:r>
          </w:p>
        </w:tc>
      </w:tr>
      <w:tr w:rsidR="00D36A38" w:rsidRPr="00CC1681" w14:paraId="17BA82AE" w14:textId="77777777" w:rsidTr="00764B49">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2154D83A"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6"/>
            <w:shd w:val="clear" w:color="auto" w:fill="FFFFFF" w:themeFill="background1"/>
            <w:noWrap/>
          </w:tcPr>
          <w:p w14:paraId="4EF7E935"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383.; XPath: </w:t>
            </w:r>
            <w:r w:rsidRPr="00CC1681">
              <w:rPr>
                <w:rFonts w:cs="CourierNewPSMT"/>
                <w:sz w:val="18"/>
                <w:szCs w:val="18"/>
                <w:lang w:val="sk-SK"/>
              </w:rPr>
              <w:t>MD_Metadata/contact</w:t>
            </w:r>
            <w:r w:rsidRPr="00CC1681">
              <w:rPr>
                <w:rFonts w:cs="ArialMT"/>
                <w:sz w:val="18"/>
                <w:szCs w:val="18"/>
                <w:lang w:val="sk-SK"/>
              </w:rPr>
              <w:t>/</w:t>
            </w:r>
            <w:r w:rsidRPr="00CC1681">
              <w:rPr>
                <w:rFonts w:cs="CourierNewPSMT"/>
                <w:sz w:val="18"/>
                <w:szCs w:val="18"/>
                <w:lang w:val="sk-SK"/>
              </w:rPr>
              <w:t>CI_ResponsibleParty/contactInfo/CI_Contact/address/CI_Address/administrativeArea</w:t>
            </w:r>
          </w:p>
        </w:tc>
      </w:tr>
      <w:tr w:rsidR="00D36A38" w:rsidRPr="00CC1681" w14:paraId="2AA82C06" w14:textId="77777777" w:rsidTr="00B4614F">
        <w:trPr>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6933FA51"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PSČ</w:t>
            </w:r>
          </w:p>
        </w:tc>
        <w:tc>
          <w:tcPr>
            <w:tcW w:w="416" w:type="pct"/>
            <w:shd w:val="clear" w:color="auto" w:fill="FFFFFF" w:themeFill="background1"/>
            <w:noWrap/>
          </w:tcPr>
          <w:p w14:paraId="0A16DC9B"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0..1</w:t>
            </w:r>
          </w:p>
        </w:tc>
        <w:tc>
          <w:tcPr>
            <w:tcW w:w="941" w:type="pct"/>
            <w:gridSpan w:val="2"/>
            <w:shd w:val="clear" w:color="auto" w:fill="FFFFFF" w:themeFill="background1"/>
          </w:tcPr>
          <w:p w14:paraId="2A19DE5B"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88" w:type="pct"/>
            <w:gridSpan w:val="3"/>
            <w:shd w:val="clear" w:color="auto" w:fill="FFFFFF" w:themeFill="background1"/>
          </w:tcPr>
          <w:p w14:paraId="3D741DCE"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PSČ alebo iný poštový kód; vyplňuje sa ako voľný text.</w:t>
            </w:r>
          </w:p>
        </w:tc>
      </w:tr>
      <w:tr w:rsidR="00D36A38" w:rsidRPr="00CC1681" w14:paraId="23362162" w14:textId="77777777" w:rsidTr="00764B49">
        <w:trPr>
          <w:cnfStyle w:val="000000100000" w:firstRow="0" w:lastRow="0" w:firstColumn="0" w:lastColumn="0" w:oddVBand="0" w:evenVBand="0" w:oddHBand="1" w:evenHBand="0" w:firstRowFirstColumn="0" w:firstRowLastColumn="0" w:lastRowFirstColumn="0" w:lastRowLastColumn="0"/>
          <w:trHeight w:val="389"/>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10ADA0E6"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6"/>
            <w:shd w:val="clear" w:color="auto" w:fill="FFFFFF" w:themeFill="background1"/>
            <w:noWrap/>
          </w:tcPr>
          <w:p w14:paraId="70024C4D"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384.; XPath: </w:t>
            </w:r>
            <w:r w:rsidRPr="00CC1681">
              <w:rPr>
                <w:rFonts w:cs="CourierNewPSMT"/>
                <w:sz w:val="18"/>
                <w:szCs w:val="18"/>
                <w:lang w:val="sk-SK"/>
              </w:rPr>
              <w:t>MD_Metadata/contact/CI_ResponsibleParty/contactInfo/CI_Contact/address/CI_Address/postalCode</w:t>
            </w:r>
          </w:p>
        </w:tc>
      </w:tr>
      <w:tr w:rsidR="00D36A38" w:rsidRPr="00CC1681" w14:paraId="63B949CE" w14:textId="77777777" w:rsidTr="00764B49">
        <w:trPr>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6EAB665E"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Krajina</w:t>
            </w:r>
          </w:p>
        </w:tc>
        <w:tc>
          <w:tcPr>
            <w:tcW w:w="416" w:type="pct"/>
            <w:shd w:val="clear" w:color="auto" w:fill="FFFFFF" w:themeFill="background1"/>
            <w:noWrap/>
          </w:tcPr>
          <w:p w14:paraId="40832613"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0..1</w:t>
            </w:r>
          </w:p>
        </w:tc>
        <w:tc>
          <w:tcPr>
            <w:tcW w:w="949" w:type="pct"/>
            <w:gridSpan w:val="3"/>
            <w:shd w:val="clear" w:color="auto" w:fill="FFFFFF" w:themeFill="background1"/>
          </w:tcPr>
          <w:p w14:paraId="02587F8C"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80" w:type="pct"/>
            <w:gridSpan w:val="2"/>
            <w:shd w:val="clear" w:color="auto" w:fill="FFFFFF" w:themeFill="background1"/>
          </w:tcPr>
          <w:p w14:paraId="1821CCC4"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Názov štátu; vyplňuje sa ako voľný text.</w:t>
            </w:r>
          </w:p>
        </w:tc>
      </w:tr>
      <w:tr w:rsidR="00D36A38" w:rsidRPr="00CC1681" w14:paraId="7F077AD5" w14:textId="77777777" w:rsidTr="00764B49">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56514312"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6"/>
            <w:shd w:val="clear" w:color="auto" w:fill="FFFFFF" w:themeFill="background1"/>
            <w:noWrap/>
          </w:tcPr>
          <w:p w14:paraId="0686DE36"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385.; XPath: </w:t>
            </w:r>
            <w:r w:rsidRPr="00CC1681">
              <w:rPr>
                <w:rFonts w:cs="CourierNewPSMT"/>
                <w:sz w:val="18"/>
                <w:szCs w:val="18"/>
                <w:lang w:val="sk-SK"/>
              </w:rPr>
              <w:t>MD_Metadata/contact</w:t>
            </w:r>
            <w:r w:rsidRPr="00CC1681">
              <w:rPr>
                <w:rFonts w:cs="ArialMT"/>
                <w:sz w:val="18"/>
                <w:szCs w:val="18"/>
                <w:lang w:val="sk-SK"/>
              </w:rPr>
              <w:t>/</w:t>
            </w:r>
            <w:r w:rsidRPr="00CC1681">
              <w:rPr>
                <w:rFonts w:cs="CourierNewPSMT"/>
                <w:sz w:val="18"/>
                <w:szCs w:val="18"/>
                <w:lang w:val="sk-SK"/>
              </w:rPr>
              <w:t>CI_ResponsibleParty/contactInfo/CI_Contact/address/CI_Address/country</w:t>
            </w:r>
          </w:p>
        </w:tc>
      </w:tr>
      <w:tr w:rsidR="00D36A38" w:rsidRPr="00CC1681" w14:paraId="288B4210" w14:textId="77777777" w:rsidTr="00764B49">
        <w:trPr>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5D002694"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E-mail</w:t>
            </w:r>
          </w:p>
        </w:tc>
        <w:tc>
          <w:tcPr>
            <w:tcW w:w="416" w:type="pct"/>
            <w:shd w:val="clear" w:color="auto" w:fill="FFFFFF" w:themeFill="background1"/>
            <w:noWrap/>
          </w:tcPr>
          <w:p w14:paraId="69D4D680"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w:t>
            </w:r>
          </w:p>
        </w:tc>
        <w:tc>
          <w:tcPr>
            <w:tcW w:w="949" w:type="pct"/>
            <w:gridSpan w:val="3"/>
            <w:shd w:val="clear" w:color="auto" w:fill="FFFFFF" w:themeFill="background1"/>
          </w:tcPr>
          <w:p w14:paraId="2535EB6E"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80" w:type="pct"/>
            <w:gridSpan w:val="2"/>
            <w:shd w:val="clear" w:color="auto" w:fill="FFFFFF" w:themeFill="background1"/>
          </w:tcPr>
          <w:p w14:paraId="2095A943"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Kontaktná e-mailová adresa, vyplňuje sa ako reťazec </w:t>
            </w:r>
            <w:r w:rsidRPr="00CC1681">
              <w:rPr>
                <w:rFonts w:eastAsia="Times New Roman" w:cs="Calibri"/>
                <w:color w:val="000000"/>
                <w:sz w:val="18"/>
                <w:szCs w:val="18"/>
                <w:lang w:val="sk-SK" w:eastAsia="cs-CZ"/>
              </w:rPr>
              <w:lastRenderedPageBreak/>
              <w:t>znakov.</w:t>
            </w:r>
          </w:p>
        </w:tc>
      </w:tr>
      <w:tr w:rsidR="00D36A38" w:rsidRPr="00CC1681" w14:paraId="31A9D63D" w14:textId="77777777" w:rsidTr="00764B49">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017227AC"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6"/>
            <w:shd w:val="clear" w:color="auto" w:fill="FFFFFF" w:themeFill="background1"/>
            <w:noWrap/>
          </w:tcPr>
          <w:p w14:paraId="1368AC62"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386.; XPath: </w:t>
            </w:r>
            <w:r w:rsidRPr="00CC1681">
              <w:rPr>
                <w:rFonts w:cs="CourierNewPSMT"/>
                <w:sz w:val="18"/>
                <w:szCs w:val="18"/>
                <w:lang w:val="sk-SK"/>
              </w:rPr>
              <w:t>MD_Metadata/contact</w:t>
            </w:r>
            <w:r w:rsidRPr="00CC1681">
              <w:rPr>
                <w:rFonts w:cs="ArialMT"/>
                <w:sz w:val="18"/>
                <w:szCs w:val="18"/>
                <w:lang w:val="sk-SK"/>
              </w:rPr>
              <w:t>/</w:t>
            </w:r>
            <w:r w:rsidRPr="00CC1681">
              <w:rPr>
                <w:rFonts w:cs="CourierNewPSMT"/>
                <w:sz w:val="18"/>
                <w:szCs w:val="18"/>
                <w:lang w:val="sk-SK"/>
              </w:rPr>
              <w:t>CI_ResponsibleParty/contactInfo/CI_Contact/address/CI_Address/electronicMailAddress</w:t>
            </w:r>
          </w:p>
        </w:tc>
      </w:tr>
      <w:tr w:rsidR="00D36A38" w:rsidRPr="00CC1681" w14:paraId="1C7BABB9" w14:textId="77777777" w:rsidTr="00B4614F">
        <w:trPr>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5B8CAEB3"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Telefónne číslo</w:t>
            </w:r>
          </w:p>
        </w:tc>
        <w:tc>
          <w:tcPr>
            <w:tcW w:w="430" w:type="pct"/>
            <w:gridSpan w:val="2"/>
            <w:shd w:val="clear" w:color="auto" w:fill="FFFFFF" w:themeFill="background1"/>
            <w:noWrap/>
          </w:tcPr>
          <w:p w14:paraId="3F16E4A1"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50" w:type="pct"/>
            <w:gridSpan w:val="3"/>
            <w:shd w:val="clear" w:color="auto" w:fill="FFFFFF" w:themeFill="background1"/>
          </w:tcPr>
          <w:p w14:paraId="6C4DBD51"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5" w:type="pct"/>
            <w:shd w:val="clear" w:color="auto" w:fill="FFFFFF" w:themeFill="background1"/>
          </w:tcPr>
          <w:p w14:paraId="7D64BB8B" w14:textId="77777777" w:rsidR="00D36A38" w:rsidRPr="00CC1681" w:rsidRDefault="00D36A38" w:rsidP="00764B4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Telefónne čísla, na ktorých je možné kontaktovať organizáciu alebo osobu.</w:t>
            </w:r>
          </w:p>
        </w:tc>
      </w:tr>
      <w:tr w:rsidR="00D36A38" w:rsidRPr="00CC1681" w14:paraId="14E70F1B" w14:textId="77777777" w:rsidTr="00764B49">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4F77A528"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6"/>
            <w:shd w:val="clear" w:color="auto" w:fill="FFFFFF" w:themeFill="background1"/>
            <w:noWrap/>
          </w:tcPr>
          <w:p w14:paraId="3C07DE47" w14:textId="77777777" w:rsidR="00D36A38" w:rsidRPr="00CC1681" w:rsidRDefault="00D36A38" w:rsidP="00764B4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388.; XPath: </w:t>
            </w:r>
            <w:r w:rsidRPr="00CC1681">
              <w:rPr>
                <w:rFonts w:cs="CourierNewPSMT"/>
                <w:sz w:val="18"/>
                <w:szCs w:val="18"/>
                <w:lang w:val="sk-SK"/>
              </w:rPr>
              <w:t>MD_Metadata/contact/CI_ResponsibleParty/contactInfo/CI_Contact/phone/CI_Telephone/voice</w:t>
            </w:r>
          </w:p>
        </w:tc>
      </w:tr>
      <w:tr w:rsidR="00D36A38" w:rsidRPr="00CC1681" w14:paraId="4071B782" w14:textId="77777777" w:rsidTr="00B4614F">
        <w:trPr>
          <w:trHeight w:val="212"/>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7F3B32F5"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Úloha zodpovednej strany</w:t>
            </w:r>
          </w:p>
        </w:tc>
        <w:tc>
          <w:tcPr>
            <w:tcW w:w="430" w:type="pct"/>
            <w:gridSpan w:val="2"/>
            <w:shd w:val="clear" w:color="auto" w:fill="FFFFFF" w:themeFill="background1"/>
            <w:noWrap/>
          </w:tcPr>
          <w:p w14:paraId="1D1ECB08"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50" w:type="pct"/>
            <w:gridSpan w:val="3"/>
            <w:shd w:val="clear" w:color="auto" w:fill="FFFFFF" w:themeFill="background1"/>
          </w:tcPr>
          <w:p w14:paraId="415FA648"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5" w:type="pct"/>
            <w:shd w:val="clear" w:color="auto" w:fill="FFFFFF" w:themeFill="background1"/>
          </w:tcPr>
          <w:p w14:paraId="0D7AF0BA" w14:textId="7A998525"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Úloha zodpovednej strany vyplňuje sa ako kontaktné miesto</w:t>
            </w:r>
            <w:ins w:id="8541" w:author="Tom" w:date="2015-05-09T14:47:00Z">
              <w:r w:rsidR="00151A27">
                <w:rPr>
                  <w:rFonts w:eastAsia="Times New Roman" w:cs="Calibri"/>
                  <w:color w:val="000000"/>
                  <w:sz w:val="18"/>
                  <w:szCs w:val="18"/>
                  <w:lang w:val="sk-SK" w:eastAsia="cs-CZ"/>
                </w:rPr>
                <w:t xml:space="preserve"> (v XML zapísané ako pointOfContact)</w:t>
              </w:r>
            </w:ins>
            <w:r w:rsidRPr="00CC1681">
              <w:rPr>
                <w:rFonts w:eastAsia="Times New Roman" w:cs="Calibri"/>
                <w:color w:val="000000"/>
                <w:sz w:val="18"/>
                <w:szCs w:val="18"/>
                <w:lang w:val="sk-SK" w:eastAsia="cs-CZ"/>
              </w:rPr>
              <w:t>.</w:t>
            </w:r>
          </w:p>
        </w:tc>
      </w:tr>
      <w:tr w:rsidR="00D36A38" w:rsidRPr="00CC1681" w14:paraId="4FC32B9C" w14:textId="77777777" w:rsidTr="00764B49">
        <w:trPr>
          <w:cnfStyle w:val="000000100000" w:firstRow="0" w:lastRow="0" w:firstColumn="0" w:lastColumn="0" w:oddVBand="0" w:evenVBand="0" w:oddHBand="1" w:evenHBand="0" w:firstRowFirstColumn="0" w:firstRowLastColumn="0" w:lastRowFirstColumn="0" w:lastRowLastColumn="0"/>
          <w:trHeight w:val="228"/>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6599C8F2" w14:textId="77777777" w:rsidR="00D36A38" w:rsidRPr="00CC1681" w:rsidRDefault="00D36A38" w:rsidP="00764B49">
            <w:pPr>
              <w:rPr>
                <w:rFonts w:eastAsia="Times New Roman" w:cs="Calibri"/>
                <w:color w:val="000000"/>
                <w:sz w:val="18"/>
                <w:szCs w:val="18"/>
                <w:lang w:val="sk-SK" w:eastAsia="cs-CZ"/>
              </w:rPr>
            </w:pPr>
          </w:p>
        </w:tc>
        <w:tc>
          <w:tcPr>
            <w:tcW w:w="3945" w:type="pct"/>
            <w:gridSpan w:val="6"/>
            <w:shd w:val="clear" w:color="auto" w:fill="FFFFFF" w:themeFill="background1"/>
            <w:noWrap/>
          </w:tcPr>
          <w:p w14:paraId="57BEDA22"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379.; </w:t>
            </w:r>
            <w:r w:rsidRPr="00CC1681">
              <w:rPr>
                <w:rFonts w:cs="CourierNewPSMT"/>
                <w:sz w:val="18"/>
                <w:szCs w:val="18"/>
                <w:lang w:val="sk-SK"/>
              </w:rPr>
              <w:t>MD_Metadata</w:t>
            </w:r>
            <w:r w:rsidRPr="00CC1681">
              <w:rPr>
                <w:rFonts w:cs="ArialMT"/>
                <w:sz w:val="18"/>
                <w:szCs w:val="18"/>
                <w:lang w:val="sk-SK"/>
              </w:rPr>
              <w:t>/contact/</w:t>
            </w:r>
            <w:r w:rsidRPr="00CC1681">
              <w:rPr>
                <w:rFonts w:cs="CourierNewPSMT"/>
                <w:sz w:val="18"/>
                <w:szCs w:val="18"/>
                <w:lang w:val="sk-SK"/>
              </w:rPr>
              <w:t>CI_ResponsibleParty</w:t>
            </w:r>
            <w:r w:rsidRPr="00CC1681">
              <w:rPr>
                <w:rFonts w:cs="ArialMT"/>
                <w:sz w:val="18"/>
                <w:szCs w:val="18"/>
                <w:lang w:val="sk-SK"/>
              </w:rPr>
              <w:t>/role</w:t>
            </w:r>
          </w:p>
        </w:tc>
      </w:tr>
      <w:tr w:rsidR="00B4614F" w:rsidRPr="00CC1681" w14:paraId="40293CA2" w14:textId="77777777" w:rsidTr="00764B49">
        <w:trPr>
          <w:trHeight w:val="228"/>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0D6CD0AC" w14:textId="77777777" w:rsidR="00B4614F" w:rsidRPr="00CC1681" w:rsidRDefault="00B4614F" w:rsidP="00B4614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Príklad</w:t>
            </w:r>
          </w:p>
        </w:tc>
        <w:tc>
          <w:tcPr>
            <w:tcW w:w="3945" w:type="pct"/>
            <w:gridSpan w:val="6"/>
            <w:shd w:val="clear" w:color="auto" w:fill="FFFFFF" w:themeFill="background1"/>
            <w:noWrap/>
          </w:tcPr>
          <w:p w14:paraId="58A7CCB2" w14:textId="77777777" w:rsidR="00B4614F" w:rsidRPr="007E5B86" w:rsidRDefault="00B4614F" w:rsidP="00B4614F">
            <w:pPr>
              <w:tabs>
                <w:tab w:val="left" w:pos="284"/>
                <w:tab w:val="left" w:pos="567"/>
                <w:tab w:val="left" w:pos="851"/>
                <w:tab w:val="left" w:pos="1134"/>
              </w:tabs>
              <w:contextualSpacing/>
              <w:cnfStyle w:val="000000000000" w:firstRow="0" w:lastRow="0" w:firstColumn="0" w:lastColumn="0" w:oddVBand="0" w:evenVBand="0" w:oddHBand="0" w:evenHBand="0" w:firstRowFirstColumn="0" w:firstRowLastColumn="0" w:lastRowFirstColumn="0" w:lastRowLastColumn="0"/>
              <w:rPr>
                <w:ins w:id="8542" w:author="Tom" w:date="2015-05-06T17:22:00Z"/>
                <w:rFonts w:eastAsia="Times New Roman" w:cs="Calibri"/>
                <w:b/>
                <w:color w:val="000000"/>
                <w:sz w:val="18"/>
                <w:szCs w:val="18"/>
                <w:lang w:val="sk-SK" w:eastAsia="cs-CZ"/>
                <w:rPrChange w:id="8543" w:author="Tom" w:date="2015-05-06T17:29:00Z">
                  <w:rPr>
                    <w:ins w:id="8544" w:author="Tom" w:date="2015-05-06T17:22:00Z"/>
                    <w:rFonts w:eastAsia="Times New Roman" w:cs="Calibri"/>
                    <w:b/>
                    <w:color w:val="000000"/>
                    <w:lang w:val="sk-SK" w:eastAsia="cs-CZ"/>
                  </w:rPr>
                </w:rPrChange>
              </w:rPr>
            </w:pPr>
            <w:ins w:id="8545" w:author="Tom" w:date="2015-05-06T17:22:00Z">
              <w:r w:rsidRPr="007E5B86">
                <w:rPr>
                  <w:rFonts w:cs="Calibri"/>
                  <w:b/>
                  <w:color w:val="000000"/>
                  <w:sz w:val="18"/>
                  <w:szCs w:val="18"/>
                  <w:lang w:eastAsia="cs-CZ"/>
                  <w:rPrChange w:id="8546" w:author="Tom" w:date="2015-05-06T17:29:00Z">
                    <w:rPr>
                      <w:rFonts w:cs="Calibri"/>
                      <w:b/>
                      <w:color w:val="000000"/>
                      <w:lang w:eastAsia="cs-CZ"/>
                    </w:rPr>
                  </w:rPrChange>
                </w:rPr>
                <w:t>Kontaktné miesto pre metaúdaje</w:t>
              </w:r>
            </w:ins>
          </w:p>
          <w:p w14:paraId="3864C02D" w14:textId="77777777" w:rsidR="00B4614F" w:rsidRPr="007E5B86" w:rsidRDefault="00B4614F" w:rsidP="00B4614F">
            <w:pPr>
              <w:tabs>
                <w:tab w:val="left" w:pos="284"/>
                <w:tab w:val="left" w:pos="567"/>
                <w:tab w:val="left" w:pos="851"/>
                <w:tab w:val="left" w:pos="1134"/>
              </w:tabs>
              <w:contextualSpacing/>
              <w:cnfStyle w:val="000000000000" w:firstRow="0" w:lastRow="0" w:firstColumn="0" w:lastColumn="0" w:oddVBand="0" w:evenVBand="0" w:oddHBand="0" w:evenHBand="0" w:firstRowFirstColumn="0" w:firstRowLastColumn="0" w:lastRowFirstColumn="0" w:lastRowLastColumn="0"/>
              <w:rPr>
                <w:ins w:id="8547" w:author="Tom" w:date="2015-05-06T17:22:00Z"/>
                <w:rFonts w:eastAsia="Times New Roman" w:cs="Calibri"/>
                <w:b/>
                <w:color w:val="000000"/>
                <w:sz w:val="18"/>
                <w:szCs w:val="18"/>
                <w:lang w:val="sk-SK" w:eastAsia="cs-CZ"/>
                <w:rPrChange w:id="8548" w:author="Tom" w:date="2015-05-06T17:29:00Z">
                  <w:rPr>
                    <w:ins w:id="8549" w:author="Tom" w:date="2015-05-06T17:22:00Z"/>
                    <w:rFonts w:eastAsia="Times New Roman" w:cs="Calibri"/>
                    <w:b/>
                    <w:color w:val="000000"/>
                    <w:lang w:val="sk-SK" w:eastAsia="cs-CZ"/>
                  </w:rPr>
                </w:rPrChange>
              </w:rPr>
            </w:pPr>
            <w:ins w:id="8550" w:author="Tom" w:date="2015-05-06T17:22:00Z">
              <w:r w:rsidRPr="007E5B86">
                <w:rPr>
                  <w:rFonts w:cs="Calibri"/>
                  <w:b/>
                  <w:color w:val="000000"/>
                  <w:sz w:val="18"/>
                  <w:szCs w:val="18"/>
                  <w:lang w:eastAsia="cs-CZ"/>
                  <w:rPrChange w:id="8551" w:author="Tom" w:date="2015-05-06T17:29:00Z">
                    <w:rPr>
                      <w:rFonts w:cs="Calibri"/>
                      <w:b/>
                      <w:color w:val="000000"/>
                      <w:lang w:eastAsia="cs-CZ"/>
                    </w:rPr>
                  </w:rPrChange>
                </w:rPr>
                <w:tab/>
                <w:t>Zodpovedná strana</w:t>
              </w:r>
            </w:ins>
          </w:p>
          <w:p w14:paraId="126DD5E8" w14:textId="72DBA222" w:rsidR="003227D0" w:rsidRPr="003227D0" w:rsidRDefault="003227D0" w:rsidP="00B4614F">
            <w:pPr>
              <w:tabs>
                <w:tab w:val="left" w:pos="284"/>
                <w:tab w:val="left" w:pos="567"/>
                <w:tab w:val="left" w:pos="851"/>
                <w:tab w:val="left" w:pos="1134"/>
              </w:tabs>
              <w:ind w:left="567"/>
              <w:contextualSpacing/>
              <w:cnfStyle w:val="000000000000" w:firstRow="0" w:lastRow="0" w:firstColumn="0" w:lastColumn="0" w:oddVBand="0" w:evenVBand="0" w:oddHBand="0" w:evenHBand="0" w:firstRowFirstColumn="0" w:firstRowLastColumn="0" w:lastRowFirstColumn="0" w:lastRowLastColumn="0"/>
              <w:rPr>
                <w:ins w:id="8552" w:author="Tom" w:date="2015-05-08T21:15:00Z"/>
                <w:rFonts w:cs="Calibri"/>
                <w:color w:val="000000"/>
                <w:sz w:val="18"/>
                <w:szCs w:val="18"/>
                <w:lang w:eastAsia="cs-CZ"/>
                <w:rPrChange w:id="8553" w:author="Tom" w:date="2015-05-08T21:16:00Z">
                  <w:rPr>
                    <w:ins w:id="8554" w:author="Tom" w:date="2015-05-08T21:15:00Z"/>
                    <w:rFonts w:cs="Calibri"/>
                    <w:i/>
                    <w:color w:val="000000"/>
                    <w:sz w:val="18"/>
                    <w:szCs w:val="18"/>
                    <w:lang w:eastAsia="cs-CZ"/>
                  </w:rPr>
                </w:rPrChange>
              </w:rPr>
            </w:pPr>
            <w:ins w:id="8555" w:author="Tom" w:date="2015-05-08T21:15:00Z">
              <w:r>
                <w:rPr>
                  <w:rFonts w:cs="Calibri"/>
                  <w:i/>
                  <w:color w:val="000000"/>
                  <w:sz w:val="18"/>
                  <w:szCs w:val="18"/>
                  <w:lang w:eastAsia="cs-CZ"/>
                </w:rPr>
                <w:t>Meno osoby</w:t>
              </w:r>
            </w:ins>
            <w:ins w:id="8556" w:author="Tom" w:date="2015-05-08T21:16:00Z">
              <w:r>
                <w:rPr>
                  <w:rFonts w:cs="Calibri"/>
                  <w:color w:val="000000"/>
                  <w:sz w:val="18"/>
                  <w:szCs w:val="18"/>
                  <w:lang w:eastAsia="cs-CZ"/>
                </w:rPr>
                <w:t xml:space="preserve">: </w:t>
              </w:r>
            </w:ins>
            <w:ins w:id="8557" w:author="Tom" w:date="2015-05-08T21:25:00Z">
              <w:r w:rsidR="00E24D61">
                <w:rPr>
                  <w:rFonts w:cs="Calibri"/>
                  <w:color w:val="000000"/>
                  <w:sz w:val="18"/>
                  <w:szCs w:val="18"/>
                  <w:lang w:eastAsia="cs-CZ"/>
                </w:rPr>
                <w:t>Pastorek Peter</w:t>
              </w:r>
            </w:ins>
          </w:p>
          <w:p w14:paraId="0C2D4D53" w14:textId="77777777" w:rsidR="00B4614F" w:rsidRPr="007E5B86" w:rsidRDefault="00B4614F" w:rsidP="00B4614F">
            <w:pPr>
              <w:tabs>
                <w:tab w:val="left" w:pos="284"/>
                <w:tab w:val="left" w:pos="567"/>
                <w:tab w:val="left" w:pos="851"/>
                <w:tab w:val="left" w:pos="1134"/>
              </w:tabs>
              <w:ind w:left="567"/>
              <w:contextualSpacing/>
              <w:cnfStyle w:val="000000000000" w:firstRow="0" w:lastRow="0" w:firstColumn="0" w:lastColumn="0" w:oddVBand="0" w:evenVBand="0" w:oddHBand="0" w:evenHBand="0" w:firstRowFirstColumn="0" w:firstRowLastColumn="0" w:lastRowFirstColumn="0" w:lastRowLastColumn="0"/>
              <w:rPr>
                <w:ins w:id="8558" w:author="Tom" w:date="2015-05-06T17:22:00Z"/>
                <w:sz w:val="18"/>
                <w:szCs w:val="18"/>
                <w:rPrChange w:id="8559" w:author="Tom" w:date="2015-05-06T17:29:00Z">
                  <w:rPr>
                    <w:ins w:id="8560" w:author="Tom" w:date="2015-05-06T17:22:00Z"/>
                  </w:rPr>
                </w:rPrChange>
              </w:rPr>
            </w:pPr>
            <w:ins w:id="8561" w:author="Tom" w:date="2015-05-06T17:22:00Z">
              <w:r w:rsidRPr="007E5B86">
                <w:rPr>
                  <w:rFonts w:cs="Calibri"/>
                  <w:i/>
                  <w:color w:val="000000"/>
                  <w:sz w:val="18"/>
                  <w:szCs w:val="18"/>
                  <w:lang w:eastAsia="cs-CZ"/>
                  <w:rPrChange w:id="8562" w:author="Tom" w:date="2015-05-06T17:29:00Z">
                    <w:rPr>
                      <w:rFonts w:cs="Calibri"/>
                      <w:i/>
                      <w:color w:val="000000"/>
                      <w:lang w:eastAsia="cs-CZ"/>
                    </w:rPr>
                  </w:rPrChange>
                </w:rPr>
                <w:t xml:space="preserve">Názov organizácie: </w:t>
              </w:r>
              <w:r w:rsidRPr="007E5B86">
                <w:rPr>
                  <w:sz w:val="18"/>
                  <w:szCs w:val="18"/>
                  <w:rPrChange w:id="8563" w:author="Tom" w:date="2015-05-06T17:29:00Z">
                    <w:rPr/>
                  </w:rPrChange>
                </w:rPr>
                <w:t>Štátna ochrana prírody Slovenskej Republiky</w:t>
              </w:r>
            </w:ins>
          </w:p>
          <w:p w14:paraId="40FC2DDD" w14:textId="77777777" w:rsidR="00B4614F" w:rsidRPr="007E5B86" w:rsidRDefault="00B4614F" w:rsidP="00B4614F">
            <w:pPr>
              <w:tabs>
                <w:tab w:val="left" w:pos="284"/>
                <w:tab w:val="left" w:pos="567"/>
                <w:tab w:val="left" w:pos="851"/>
                <w:tab w:val="left" w:pos="1134"/>
              </w:tabs>
              <w:ind w:left="567"/>
              <w:contextualSpacing/>
              <w:cnfStyle w:val="000000000000" w:firstRow="0" w:lastRow="0" w:firstColumn="0" w:lastColumn="0" w:oddVBand="0" w:evenVBand="0" w:oddHBand="0" w:evenHBand="0" w:firstRowFirstColumn="0" w:firstRowLastColumn="0" w:lastRowFirstColumn="0" w:lastRowLastColumn="0"/>
              <w:rPr>
                <w:ins w:id="8564" w:author="Tom" w:date="2015-05-06T17:22:00Z"/>
                <w:rFonts w:eastAsia="Times New Roman" w:cs="Calibri"/>
                <w:color w:val="000000"/>
                <w:sz w:val="18"/>
                <w:szCs w:val="18"/>
                <w:lang w:val="sk-SK" w:eastAsia="cs-CZ"/>
                <w:rPrChange w:id="8565" w:author="Tom" w:date="2015-05-06T17:29:00Z">
                  <w:rPr>
                    <w:ins w:id="8566" w:author="Tom" w:date="2015-05-06T17:22:00Z"/>
                    <w:rFonts w:eastAsia="Times New Roman" w:cs="Calibri"/>
                    <w:color w:val="000000"/>
                    <w:lang w:val="sk-SK" w:eastAsia="cs-CZ"/>
                  </w:rPr>
                </w:rPrChange>
              </w:rPr>
            </w:pPr>
            <w:ins w:id="8567" w:author="Tom" w:date="2015-05-06T17:22:00Z">
              <w:r w:rsidRPr="007E5B86">
                <w:rPr>
                  <w:rFonts w:cs="Calibri"/>
                  <w:i/>
                  <w:color w:val="000000"/>
                  <w:sz w:val="18"/>
                  <w:szCs w:val="18"/>
                  <w:lang w:eastAsia="cs-CZ"/>
                  <w:rPrChange w:id="8568" w:author="Tom" w:date="2015-05-06T17:29:00Z">
                    <w:rPr>
                      <w:rFonts w:cs="Calibri"/>
                      <w:i/>
                      <w:color w:val="000000"/>
                      <w:lang w:eastAsia="cs-CZ"/>
                    </w:rPr>
                  </w:rPrChange>
                </w:rPr>
                <w:t xml:space="preserve">Telefónne číslo: </w:t>
              </w:r>
              <w:r w:rsidRPr="007E5B86">
                <w:rPr>
                  <w:sz w:val="18"/>
                  <w:szCs w:val="18"/>
                  <w:rPrChange w:id="8569" w:author="Tom" w:date="2015-05-06T17:29:00Z">
                    <w:rPr/>
                  </w:rPrChange>
                </w:rPr>
                <w:t>+4210484712032</w:t>
              </w:r>
            </w:ins>
          </w:p>
          <w:p w14:paraId="2578406B" w14:textId="77777777" w:rsidR="00B4614F" w:rsidRPr="007E5B86" w:rsidRDefault="00B4614F" w:rsidP="00B4614F">
            <w:pPr>
              <w:tabs>
                <w:tab w:val="left" w:pos="284"/>
                <w:tab w:val="left" w:pos="567"/>
                <w:tab w:val="left" w:pos="851"/>
                <w:tab w:val="left" w:pos="1134"/>
              </w:tabs>
              <w:ind w:left="567"/>
              <w:contextualSpacing/>
              <w:cnfStyle w:val="000000000000" w:firstRow="0" w:lastRow="0" w:firstColumn="0" w:lastColumn="0" w:oddVBand="0" w:evenVBand="0" w:oddHBand="0" w:evenHBand="0" w:firstRowFirstColumn="0" w:firstRowLastColumn="0" w:lastRowFirstColumn="0" w:lastRowLastColumn="0"/>
              <w:rPr>
                <w:ins w:id="8570" w:author="Tom" w:date="2015-05-06T17:22:00Z"/>
                <w:rFonts w:eastAsia="Times New Roman" w:cs="Calibri"/>
                <w:b/>
                <w:color w:val="000000"/>
                <w:sz w:val="18"/>
                <w:szCs w:val="18"/>
                <w:lang w:val="sk-SK" w:eastAsia="cs-CZ"/>
                <w:rPrChange w:id="8571" w:author="Tom" w:date="2015-05-06T17:29:00Z">
                  <w:rPr>
                    <w:ins w:id="8572" w:author="Tom" w:date="2015-05-06T17:22:00Z"/>
                    <w:rFonts w:eastAsia="Times New Roman" w:cs="Calibri"/>
                    <w:b/>
                    <w:color w:val="000000"/>
                    <w:lang w:val="sk-SK" w:eastAsia="cs-CZ"/>
                  </w:rPr>
                </w:rPrChange>
              </w:rPr>
            </w:pPr>
            <w:ins w:id="8573" w:author="Tom" w:date="2015-05-06T17:22:00Z">
              <w:r w:rsidRPr="007E5B86">
                <w:rPr>
                  <w:rFonts w:cs="Calibri"/>
                  <w:b/>
                  <w:color w:val="000000"/>
                  <w:sz w:val="18"/>
                  <w:szCs w:val="18"/>
                  <w:lang w:eastAsia="cs-CZ"/>
                  <w:rPrChange w:id="8574" w:author="Tom" w:date="2015-05-06T17:29:00Z">
                    <w:rPr>
                      <w:rFonts w:cs="Calibri"/>
                      <w:b/>
                      <w:color w:val="000000"/>
                      <w:lang w:eastAsia="cs-CZ"/>
                    </w:rPr>
                  </w:rPrChange>
                </w:rPr>
                <w:t>Adresa</w:t>
              </w:r>
            </w:ins>
          </w:p>
          <w:p w14:paraId="114C0724" w14:textId="77777777" w:rsidR="00B4614F" w:rsidRPr="007E5B86" w:rsidRDefault="00B4614F" w:rsidP="00B4614F">
            <w:pPr>
              <w:tabs>
                <w:tab w:val="left" w:pos="284"/>
                <w:tab w:val="left" w:pos="567"/>
                <w:tab w:val="left" w:pos="851"/>
                <w:tab w:val="left" w:pos="1134"/>
              </w:tabs>
              <w:ind w:left="708"/>
              <w:contextualSpacing/>
              <w:cnfStyle w:val="000000000000" w:firstRow="0" w:lastRow="0" w:firstColumn="0" w:lastColumn="0" w:oddVBand="0" w:evenVBand="0" w:oddHBand="0" w:evenHBand="0" w:firstRowFirstColumn="0" w:firstRowLastColumn="0" w:lastRowFirstColumn="0" w:lastRowLastColumn="0"/>
              <w:rPr>
                <w:ins w:id="8575" w:author="Tom" w:date="2015-05-06T17:22:00Z"/>
                <w:rFonts w:eastAsia="Times New Roman" w:cs="Calibri"/>
                <w:color w:val="000000"/>
                <w:sz w:val="18"/>
                <w:szCs w:val="18"/>
                <w:lang w:val="sk-SK" w:eastAsia="cs-CZ"/>
                <w:rPrChange w:id="8576" w:author="Tom" w:date="2015-05-06T17:29:00Z">
                  <w:rPr>
                    <w:ins w:id="8577" w:author="Tom" w:date="2015-05-06T17:22:00Z"/>
                    <w:rFonts w:eastAsia="Times New Roman" w:cs="Calibri"/>
                    <w:color w:val="000000"/>
                    <w:lang w:val="sk-SK" w:eastAsia="cs-CZ"/>
                  </w:rPr>
                </w:rPrChange>
              </w:rPr>
            </w:pPr>
            <w:ins w:id="8578" w:author="Tom" w:date="2015-05-06T17:22:00Z">
              <w:r w:rsidRPr="007E5B86">
                <w:rPr>
                  <w:rFonts w:cs="Calibri"/>
                  <w:i/>
                  <w:color w:val="000000"/>
                  <w:sz w:val="18"/>
                  <w:szCs w:val="18"/>
                  <w:lang w:eastAsia="cs-CZ"/>
                  <w:rPrChange w:id="8579" w:author="Tom" w:date="2015-05-06T17:29:00Z">
                    <w:rPr>
                      <w:rFonts w:cs="Calibri"/>
                      <w:i/>
                      <w:color w:val="000000"/>
                      <w:lang w:eastAsia="cs-CZ"/>
                    </w:rPr>
                  </w:rPrChange>
                </w:rPr>
                <w:t xml:space="preserve">Ulica: </w:t>
              </w:r>
              <w:r w:rsidRPr="007E5B86">
                <w:rPr>
                  <w:sz w:val="18"/>
                  <w:szCs w:val="18"/>
                  <w:rPrChange w:id="8580" w:author="Tom" w:date="2015-05-06T17:29:00Z">
                    <w:rPr/>
                  </w:rPrChange>
                </w:rPr>
                <w:t>Tajovského 28B</w:t>
              </w:r>
            </w:ins>
          </w:p>
          <w:p w14:paraId="2CBAA162" w14:textId="77777777" w:rsidR="00B4614F" w:rsidRPr="007E5B86" w:rsidRDefault="00B4614F" w:rsidP="00B4614F">
            <w:pPr>
              <w:tabs>
                <w:tab w:val="left" w:pos="284"/>
                <w:tab w:val="left" w:pos="567"/>
                <w:tab w:val="left" w:pos="851"/>
                <w:tab w:val="left" w:pos="1134"/>
              </w:tabs>
              <w:ind w:left="708"/>
              <w:contextualSpacing/>
              <w:cnfStyle w:val="000000000000" w:firstRow="0" w:lastRow="0" w:firstColumn="0" w:lastColumn="0" w:oddVBand="0" w:evenVBand="0" w:oddHBand="0" w:evenHBand="0" w:firstRowFirstColumn="0" w:firstRowLastColumn="0" w:lastRowFirstColumn="0" w:lastRowLastColumn="0"/>
              <w:rPr>
                <w:ins w:id="8581" w:author="Tom" w:date="2015-05-06T17:22:00Z"/>
                <w:rFonts w:eastAsia="Times New Roman" w:cs="Calibri"/>
                <w:color w:val="000000"/>
                <w:sz w:val="18"/>
                <w:szCs w:val="18"/>
                <w:lang w:val="sk-SK" w:eastAsia="cs-CZ"/>
                <w:rPrChange w:id="8582" w:author="Tom" w:date="2015-05-06T17:29:00Z">
                  <w:rPr>
                    <w:ins w:id="8583" w:author="Tom" w:date="2015-05-06T17:22:00Z"/>
                    <w:rFonts w:eastAsia="Times New Roman" w:cs="Calibri"/>
                    <w:color w:val="000000"/>
                    <w:lang w:val="sk-SK" w:eastAsia="cs-CZ"/>
                  </w:rPr>
                </w:rPrChange>
              </w:rPr>
            </w:pPr>
            <w:ins w:id="8584" w:author="Tom" w:date="2015-05-06T17:22:00Z">
              <w:r w:rsidRPr="007E5B86">
                <w:rPr>
                  <w:rFonts w:cs="Calibri"/>
                  <w:i/>
                  <w:color w:val="000000"/>
                  <w:sz w:val="18"/>
                  <w:szCs w:val="18"/>
                  <w:lang w:eastAsia="cs-CZ"/>
                  <w:rPrChange w:id="8585" w:author="Tom" w:date="2015-05-06T17:29:00Z">
                    <w:rPr>
                      <w:rFonts w:cs="Calibri"/>
                      <w:i/>
                      <w:color w:val="000000"/>
                      <w:lang w:eastAsia="cs-CZ"/>
                    </w:rPr>
                  </w:rPrChange>
                </w:rPr>
                <w:t>Mesto:</w:t>
              </w:r>
              <w:r w:rsidRPr="007E5B86">
                <w:rPr>
                  <w:rFonts w:cs="Calibri"/>
                  <w:color w:val="000000"/>
                  <w:sz w:val="18"/>
                  <w:szCs w:val="18"/>
                  <w:lang w:eastAsia="cs-CZ"/>
                  <w:rPrChange w:id="8586" w:author="Tom" w:date="2015-05-06T17:29:00Z">
                    <w:rPr>
                      <w:rFonts w:cs="Calibri"/>
                      <w:color w:val="000000"/>
                      <w:lang w:eastAsia="cs-CZ"/>
                    </w:rPr>
                  </w:rPrChange>
                </w:rPr>
                <w:t xml:space="preserve"> </w:t>
              </w:r>
              <w:r w:rsidRPr="007E5B86">
                <w:rPr>
                  <w:sz w:val="18"/>
                  <w:szCs w:val="18"/>
                  <w:rPrChange w:id="8587" w:author="Tom" w:date="2015-05-06T17:29:00Z">
                    <w:rPr/>
                  </w:rPrChange>
                </w:rPr>
                <w:t>Banská Bystrica</w:t>
              </w:r>
            </w:ins>
          </w:p>
          <w:p w14:paraId="0ECDF403" w14:textId="77777777" w:rsidR="00B4614F" w:rsidRPr="007E5B86" w:rsidRDefault="00B4614F" w:rsidP="00B4614F">
            <w:pPr>
              <w:tabs>
                <w:tab w:val="left" w:pos="284"/>
                <w:tab w:val="left" w:pos="567"/>
                <w:tab w:val="left" w:pos="851"/>
                <w:tab w:val="left" w:pos="1134"/>
              </w:tabs>
              <w:ind w:left="708"/>
              <w:contextualSpacing/>
              <w:cnfStyle w:val="000000000000" w:firstRow="0" w:lastRow="0" w:firstColumn="0" w:lastColumn="0" w:oddVBand="0" w:evenVBand="0" w:oddHBand="0" w:evenHBand="0" w:firstRowFirstColumn="0" w:firstRowLastColumn="0" w:lastRowFirstColumn="0" w:lastRowLastColumn="0"/>
              <w:rPr>
                <w:ins w:id="8588" w:author="Tom" w:date="2015-05-06T17:22:00Z"/>
                <w:rFonts w:eastAsia="Times New Roman" w:cs="Calibri"/>
                <w:b/>
                <w:bCs/>
                <w:color w:val="000000"/>
                <w:sz w:val="18"/>
                <w:szCs w:val="18"/>
                <w:lang w:val="sk-SK" w:eastAsia="cs-CZ"/>
                <w:rPrChange w:id="8589" w:author="Tom" w:date="2015-05-06T17:29:00Z">
                  <w:rPr>
                    <w:ins w:id="8590" w:author="Tom" w:date="2015-05-06T17:22:00Z"/>
                    <w:rFonts w:eastAsia="Times New Roman" w:cs="Calibri"/>
                    <w:b/>
                    <w:bCs/>
                    <w:color w:val="000000"/>
                    <w:lang w:val="sk-SK" w:eastAsia="cs-CZ"/>
                  </w:rPr>
                </w:rPrChange>
              </w:rPr>
            </w:pPr>
            <w:ins w:id="8591" w:author="Tom" w:date="2015-05-06T17:22:00Z">
              <w:r w:rsidRPr="007E5B86">
                <w:rPr>
                  <w:rFonts w:cs="Calibri"/>
                  <w:i/>
                  <w:color w:val="000000"/>
                  <w:sz w:val="18"/>
                  <w:szCs w:val="18"/>
                  <w:lang w:eastAsia="cs-CZ"/>
                  <w:rPrChange w:id="8592" w:author="Tom" w:date="2015-05-06T17:29:00Z">
                    <w:rPr>
                      <w:rFonts w:cs="Calibri"/>
                      <w:i/>
                      <w:color w:val="000000"/>
                      <w:lang w:eastAsia="cs-CZ"/>
                    </w:rPr>
                  </w:rPrChange>
                </w:rPr>
                <w:t xml:space="preserve">Administratívna oblasť: </w:t>
              </w:r>
              <w:r w:rsidRPr="007E5B86">
                <w:rPr>
                  <w:rFonts w:cs="Calibri"/>
                  <w:color w:val="000000"/>
                  <w:sz w:val="18"/>
                  <w:szCs w:val="18"/>
                  <w:lang w:eastAsia="cs-CZ"/>
                  <w:rPrChange w:id="8593" w:author="Tom" w:date="2015-05-06T17:29:00Z">
                    <w:rPr>
                      <w:rFonts w:cs="Calibri"/>
                      <w:color w:val="000000"/>
                      <w:lang w:eastAsia="cs-CZ"/>
                    </w:rPr>
                  </w:rPrChange>
                </w:rPr>
                <w:t>Banskobystrický kraj</w:t>
              </w:r>
            </w:ins>
          </w:p>
          <w:p w14:paraId="0E16CE8A" w14:textId="77777777" w:rsidR="00B4614F" w:rsidRPr="007E5B86" w:rsidRDefault="00B4614F" w:rsidP="00B4614F">
            <w:pPr>
              <w:tabs>
                <w:tab w:val="left" w:pos="284"/>
                <w:tab w:val="left" w:pos="567"/>
                <w:tab w:val="left" w:pos="851"/>
                <w:tab w:val="left" w:pos="1134"/>
              </w:tabs>
              <w:ind w:left="708"/>
              <w:contextualSpacing/>
              <w:cnfStyle w:val="000000000000" w:firstRow="0" w:lastRow="0" w:firstColumn="0" w:lastColumn="0" w:oddVBand="0" w:evenVBand="0" w:oddHBand="0" w:evenHBand="0" w:firstRowFirstColumn="0" w:firstRowLastColumn="0" w:lastRowFirstColumn="0" w:lastRowLastColumn="0"/>
              <w:rPr>
                <w:ins w:id="8594" w:author="Tom" w:date="2015-05-06T17:22:00Z"/>
                <w:rFonts w:eastAsia="Times New Roman" w:cs="Calibri"/>
                <w:i/>
                <w:color w:val="000000"/>
                <w:sz w:val="18"/>
                <w:szCs w:val="18"/>
                <w:lang w:val="sk-SK" w:eastAsia="cs-CZ"/>
                <w:rPrChange w:id="8595" w:author="Tom" w:date="2015-05-06T17:29:00Z">
                  <w:rPr>
                    <w:ins w:id="8596" w:author="Tom" w:date="2015-05-06T17:22:00Z"/>
                    <w:rFonts w:eastAsia="Times New Roman" w:cs="Calibri"/>
                    <w:i/>
                    <w:color w:val="000000"/>
                    <w:lang w:val="sk-SK" w:eastAsia="cs-CZ"/>
                  </w:rPr>
                </w:rPrChange>
              </w:rPr>
            </w:pPr>
            <w:ins w:id="8597" w:author="Tom" w:date="2015-05-06T17:22:00Z">
              <w:r w:rsidRPr="007E5B86">
                <w:rPr>
                  <w:rFonts w:cs="Calibri"/>
                  <w:i/>
                  <w:color w:val="000000"/>
                  <w:sz w:val="18"/>
                  <w:szCs w:val="18"/>
                  <w:lang w:eastAsia="cs-CZ"/>
                  <w:rPrChange w:id="8598" w:author="Tom" w:date="2015-05-06T17:29:00Z">
                    <w:rPr>
                      <w:rFonts w:cs="Calibri"/>
                      <w:i/>
                      <w:color w:val="000000"/>
                      <w:lang w:eastAsia="cs-CZ"/>
                    </w:rPr>
                  </w:rPrChange>
                </w:rPr>
                <w:t xml:space="preserve">PSČ: </w:t>
              </w:r>
              <w:r w:rsidRPr="007E5B86">
                <w:rPr>
                  <w:sz w:val="18"/>
                  <w:szCs w:val="18"/>
                  <w:rPrChange w:id="8599" w:author="Tom" w:date="2015-05-06T17:29:00Z">
                    <w:rPr/>
                  </w:rPrChange>
                </w:rPr>
                <w:t>974 01</w:t>
              </w:r>
            </w:ins>
          </w:p>
          <w:p w14:paraId="1BFE477F" w14:textId="77777777" w:rsidR="00B4614F" w:rsidRPr="007E5B86" w:rsidRDefault="00B4614F" w:rsidP="00B4614F">
            <w:pPr>
              <w:tabs>
                <w:tab w:val="left" w:pos="284"/>
                <w:tab w:val="left" w:pos="567"/>
                <w:tab w:val="left" w:pos="851"/>
                <w:tab w:val="left" w:pos="1134"/>
              </w:tabs>
              <w:ind w:left="708"/>
              <w:contextualSpacing/>
              <w:cnfStyle w:val="000000000000" w:firstRow="0" w:lastRow="0" w:firstColumn="0" w:lastColumn="0" w:oddVBand="0" w:evenVBand="0" w:oddHBand="0" w:evenHBand="0" w:firstRowFirstColumn="0" w:firstRowLastColumn="0" w:lastRowFirstColumn="0" w:lastRowLastColumn="0"/>
              <w:rPr>
                <w:ins w:id="8600" w:author="Tom" w:date="2015-05-06T17:22:00Z"/>
                <w:rFonts w:eastAsia="Times New Roman" w:cs="Calibri"/>
                <w:color w:val="000000"/>
                <w:sz w:val="18"/>
                <w:szCs w:val="18"/>
                <w:lang w:val="sk-SK" w:eastAsia="cs-CZ"/>
                <w:rPrChange w:id="8601" w:author="Tom" w:date="2015-05-06T17:29:00Z">
                  <w:rPr>
                    <w:ins w:id="8602" w:author="Tom" w:date="2015-05-06T17:22:00Z"/>
                    <w:rFonts w:eastAsia="Times New Roman" w:cs="Calibri"/>
                    <w:color w:val="000000"/>
                    <w:lang w:val="sk-SK" w:eastAsia="cs-CZ"/>
                  </w:rPr>
                </w:rPrChange>
              </w:rPr>
            </w:pPr>
            <w:ins w:id="8603" w:author="Tom" w:date="2015-05-06T17:22:00Z">
              <w:r w:rsidRPr="007E5B86">
                <w:rPr>
                  <w:rFonts w:cs="Calibri"/>
                  <w:i/>
                  <w:color w:val="000000"/>
                  <w:sz w:val="18"/>
                  <w:szCs w:val="18"/>
                  <w:lang w:eastAsia="cs-CZ"/>
                  <w:rPrChange w:id="8604" w:author="Tom" w:date="2015-05-06T17:29:00Z">
                    <w:rPr>
                      <w:rFonts w:cs="Calibri"/>
                      <w:i/>
                      <w:color w:val="000000"/>
                      <w:lang w:eastAsia="cs-CZ"/>
                    </w:rPr>
                  </w:rPrChange>
                </w:rPr>
                <w:t xml:space="preserve">Krajina: </w:t>
              </w:r>
              <w:r w:rsidRPr="007E5B86">
                <w:rPr>
                  <w:sz w:val="18"/>
                  <w:szCs w:val="18"/>
                  <w:rPrChange w:id="8605" w:author="Tom" w:date="2015-05-06T17:29:00Z">
                    <w:rPr/>
                  </w:rPrChange>
                </w:rPr>
                <w:t>Slovenská Republika</w:t>
              </w:r>
            </w:ins>
          </w:p>
          <w:p w14:paraId="050991EE" w14:textId="77777777" w:rsidR="00B4614F" w:rsidRPr="007E5B86" w:rsidRDefault="00B4614F" w:rsidP="00B4614F">
            <w:pPr>
              <w:tabs>
                <w:tab w:val="left" w:pos="284"/>
                <w:tab w:val="left" w:pos="567"/>
                <w:tab w:val="left" w:pos="851"/>
                <w:tab w:val="left" w:pos="1134"/>
              </w:tabs>
              <w:ind w:left="708"/>
              <w:contextualSpacing/>
              <w:cnfStyle w:val="000000000000" w:firstRow="0" w:lastRow="0" w:firstColumn="0" w:lastColumn="0" w:oddVBand="0" w:evenVBand="0" w:oddHBand="0" w:evenHBand="0" w:firstRowFirstColumn="0" w:firstRowLastColumn="0" w:lastRowFirstColumn="0" w:lastRowLastColumn="0"/>
              <w:rPr>
                <w:ins w:id="8606" w:author="Tom" w:date="2015-05-06T17:22:00Z"/>
                <w:rFonts w:eastAsia="Times New Roman" w:cs="Calibri"/>
                <w:color w:val="000000"/>
                <w:sz w:val="18"/>
                <w:szCs w:val="18"/>
                <w:lang w:val="sk-SK" w:eastAsia="cs-CZ"/>
                <w:rPrChange w:id="8607" w:author="Tom" w:date="2015-05-06T17:29:00Z">
                  <w:rPr>
                    <w:ins w:id="8608" w:author="Tom" w:date="2015-05-06T17:22:00Z"/>
                    <w:rFonts w:eastAsia="Times New Roman" w:cs="Calibri"/>
                    <w:color w:val="000000"/>
                    <w:lang w:val="sk-SK" w:eastAsia="cs-CZ"/>
                  </w:rPr>
                </w:rPrChange>
              </w:rPr>
            </w:pPr>
            <w:ins w:id="8609" w:author="Tom" w:date="2015-05-06T17:22:00Z">
              <w:r w:rsidRPr="007E5B86">
                <w:rPr>
                  <w:rFonts w:cs="Calibri"/>
                  <w:i/>
                  <w:color w:val="000000"/>
                  <w:sz w:val="18"/>
                  <w:szCs w:val="18"/>
                  <w:lang w:eastAsia="cs-CZ"/>
                  <w:rPrChange w:id="8610" w:author="Tom" w:date="2015-05-06T17:29:00Z">
                    <w:rPr>
                      <w:rFonts w:cs="Calibri"/>
                      <w:i/>
                      <w:color w:val="000000"/>
                      <w:lang w:eastAsia="cs-CZ"/>
                    </w:rPr>
                  </w:rPrChange>
                </w:rPr>
                <w:t xml:space="preserve">E-mail: </w:t>
              </w:r>
              <w:r w:rsidRPr="007E5B86">
                <w:rPr>
                  <w:sz w:val="18"/>
                  <w:szCs w:val="18"/>
                  <w:rPrChange w:id="8611" w:author="Tom" w:date="2015-05-06T17:29:00Z">
                    <w:rPr/>
                  </w:rPrChange>
                </w:rPr>
                <w:t>peter.pastorek@sopsr.sk</w:t>
              </w:r>
            </w:ins>
          </w:p>
          <w:p w14:paraId="228E1786" w14:textId="5B30132D" w:rsidR="00B4614F" w:rsidRPr="007E5B86" w:rsidRDefault="00B4614F" w:rsidP="006F76E3">
            <w:pPr>
              <w:ind w:left="309"/>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8612" w:author="Tom" w:date="2015-05-06T17:22:00Z">
              <w:r w:rsidRPr="007E5B86">
                <w:rPr>
                  <w:rFonts w:cs="Calibri"/>
                  <w:i/>
                  <w:color w:val="000000"/>
                  <w:sz w:val="18"/>
                  <w:szCs w:val="18"/>
                  <w:lang w:eastAsia="cs-CZ"/>
                  <w:rPrChange w:id="8613" w:author="Tom" w:date="2015-05-06T17:29:00Z">
                    <w:rPr>
                      <w:rFonts w:cs="Calibri"/>
                      <w:i/>
                      <w:color w:val="000000"/>
                      <w:lang w:eastAsia="cs-CZ"/>
                    </w:rPr>
                  </w:rPrChange>
                </w:rPr>
                <w:t xml:space="preserve">Úloha zodpovednej strany: </w:t>
              </w:r>
              <w:r w:rsidRPr="007E5B86">
                <w:rPr>
                  <w:rFonts w:cs="Calibri"/>
                  <w:color w:val="000000"/>
                  <w:sz w:val="18"/>
                  <w:szCs w:val="18"/>
                  <w:lang w:eastAsia="cs-CZ"/>
                  <w:rPrChange w:id="8614" w:author="Tom" w:date="2015-05-06T17:29:00Z">
                    <w:rPr>
                      <w:rFonts w:cs="Calibri"/>
                      <w:color w:val="000000"/>
                      <w:lang w:eastAsia="cs-CZ"/>
                    </w:rPr>
                  </w:rPrChange>
                </w:rPr>
                <w:t>kontaktné miesto (v XML zapísané ako pointOfContact)</w:t>
              </w:r>
            </w:ins>
          </w:p>
        </w:tc>
      </w:tr>
      <w:tr w:rsidR="00B4614F" w:rsidRPr="00CC1681" w14:paraId="75C4B052" w14:textId="77777777" w:rsidTr="00764B49">
        <w:trPr>
          <w:cnfStyle w:val="000000100000" w:firstRow="0" w:lastRow="0" w:firstColumn="0" w:lastColumn="0" w:oddVBand="0" w:evenVBand="0" w:oddHBand="1" w:evenHBand="0" w:firstRowFirstColumn="0" w:firstRowLastColumn="0" w:lastRowFirstColumn="0" w:lastRowLastColumn="0"/>
          <w:trHeight w:val="228"/>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0907DB3C" w14:textId="77777777" w:rsidR="00B4614F" w:rsidRPr="00CC1681" w:rsidRDefault="00B4614F" w:rsidP="00B4614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Ukážka XML kódovania</w:t>
            </w:r>
          </w:p>
        </w:tc>
        <w:tc>
          <w:tcPr>
            <w:tcW w:w="3945" w:type="pct"/>
            <w:gridSpan w:val="6"/>
            <w:shd w:val="clear" w:color="auto" w:fill="FFFFFF" w:themeFill="background1"/>
            <w:noWrap/>
          </w:tcPr>
          <w:p w14:paraId="5E5C9CA2"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8615" w:author="Tom" w:date="2015-05-06T17:22:00Z"/>
                <w:sz w:val="18"/>
                <w:szCs w:val="18"/>
                <w:rPrChange w:id="8616" w:author="Tom" w:date="2015-05-06T17:29:00Z">
                  <w:rPr>
                    <w:ins w:id="8617" w:author="Tom" w:date="2015-05-06T17:22:00Z"/>
                  </w:rPr>
                </w:rPrChange>
              </w:rPr>
            </w:pPr>
            <w:ins w:id="8618" w:author="Tom" w:date="2015-05-06T17:22:00Z">
              <w:r w:rsidRPr="007E5B86">
                <w:rPr>
                  <w:rFonts w:eastAsia="Times New Roman" w:cs="Times New Roman"/>
                  <w:color w:val="auto"/>
                  <w:sz w:val="18"/>
                  <w:szCs w:val="18"/>
                  <w:lang w:val="sk-SK"/>
                  <w:rPrChange w:id="8619" w:author="Tom" w:date="2015-05-06T17:29:00Z">
                    <w:rPr>
                      <w:rFonts w:eastAsia="Times New Roman" w:cs="Times New Roman"/>
                      <w:color w:val="auto"/>
                      <w:sz w:val="20"/>
                      <w:lang w:val="sk-SK"/>
                    </w:rPr>
                  </w:rPrChange>
                </w:rPr>
                <w:fldChar w:fldCharType="begin"/>
              </w:r>
              <w:r w:rsidRPr="007E5B86">
                <w:rPr>
                  <w:sz w:val="18"/>
                  <w:szCs w:val="18"/>
                  <w:rPrChange w:id="8620" w:author="Tom" w:date="2015-05-06T17:29:00Z">
                    <w:rPr/>
                  </w:rPrChange>
                </w:rPr>
                <w:instrText xml:space="preserve"> HYPERLINK "file:///C:\\Users\\Tom\\Documents\\GEOGRAFIE\\ZAKÁZKY%202015\\RPI\\SK%20narodny%20metaudajovy%20profil\\Medzinárodne%20významné%20mokrade%20chránené%20podľa%20Ramasarského%20dohovoru.xml" </w:instrText>
              </w:r>
            </w:ins>
            <w:ins w:id="8621" w:author="Tom" w:date="2015-05-10T20:07:00Z">
              <w:r w:rsidR="00105635" w:rsidRPr="007E5B86">
                <w:rPr>
                  <w:rFonts w:eastAsia="Times New Roman" w:cs="Times New Roman"/>
                  <w:color w:val="auto"/>
                  <w:sz w:val="18"/>
                  <w:szCs w:val="18"/>
                  <w:lang w:val="sk-SK"/>
                  <w:rPrChange w:id="8622" w:author="Tom" w:date="2015-05-06T17:29:00Z">
                    <w:rPr>
                      <w:rFonts w:eastAsia="Times New Roman" w:cs="Times New Roman"/>
                      <w:color w:val="auto"/>
                      <w:sz w:val="18"/>
                      <w:szCs w:val="18"/>
                      <w:lang w:val="sk-SK"/>
                    </w:rPr>
                  </w:rPrChange>
                </w:rPr>
              </w:r>
            </w:ins>
            <w:ins w:id="8623" w:author="Tom" w:date="2015-05-06T17:22:00Z">
              <w:r w:rsidRPr="007E5B86">
                <w:rPr>
                  <w:color w:val="auto"/>
                  <w:sz w:val="18"/>
                  <w:szCs w:val="18"/>
                  <w:lang w:val="sk-SK"/>
                  <w:rPrChange w:id="8624" w:author="Tom" w:date="2015-05-06T17:29:00Z">
                    <w:rPr>
                      <w:rStyle w:val="Hypertextovodkaz"/>
                      <w:color w:val="990000"/>
                    </w:rPr>
                  </w:rPrChange>
                </w:rPr>
                <w:fldChar w:fldCharType="separate"/>
              </w:r>
              <w:r w:rsidRPr="007E5B86">
                <w:rPr>
                  <w:rStyle w:val="Hypertextovodkaz"/>
                  <w:sz w:val="18"/>
                  <w:szCs w:val="18"/>
                  <w:u w:val="none"/>
                  <w:rPrChange w:id="8625" w:author="Tom" w:date="2015-05-06T17:29:00Z">
                    <w:rPr>
                      <w:rStyle w:val="Hypertextovodkaz"/>
                    </w:rPr>
                  </w:rPrChange>
                </w:rPr>
                <w:t>&lt;</w:t>
              </w:r>
              <w:r w:rsidRPr="007E5B86">
                <w:rPr>
                  <w:rStyle w:val="Hypertextovodkaz"/>
                  <w:color w:val="990000"/>
                  <w:sz w:val="18"/>
                  <w:szCs w:val="18"/>
                  <w:u w:val="none"/>
                  <w:rPrChange w:id="8626" w:author="Tom" w:date="2015-05-06T17:29: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8627" w:author="Tom" w:date="2015-05-06T17:29:00Z">
                    <w:rPr>
                      <w:rStyle w:val="Hypertextovodkaz"/>
                      <w:color w:val="990000"/>
                    </w:rPr>
                  </w:rPrChange>
                </w:rPr>
                <w:fldChar w:fldCharType="end"/>
              </w:r>
              <w:r w:rsidRPr="007E5B86">
                <w:rPr>
                  <w:sz w:val="18"/>
                  <w:szCs w:val="18"/>
                  <w:rPrChange w:id="8628" w:author="Tom" w:date="2015-05-06T17:29:00Z">
                    <w:rPr/>
                  </w:rPrChange>
                </w:rPr>
                <w:t xml:space="preserve"> …</w:t>
              </w:r>
              <w:r w:rsidRPr="007E5B86">
                <w:rPr>
                  <w:color w:val="0000FF"/>
                  <w:sz w:val="18"/>
                  <w:szCs w:val="18"/>
                  <w:rPrChange w:id="8629" w:author="Tom" w:date="2015-05-06T17:29:00Z">
                    <w:rPr>
                      <w:color w:val="0000FF"/>
                    </w:rPr>
                  </w:rPrChange>
                </w:rPr>
                <w:t>&gt;</w:t>
              </w:r>
            </w:ins>
          </w:p>
          <w:p w14:paraId="21F1D349"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8630" w:author="Tom" w:date="2015-05-06T17:22:00Z"/>
                <w:sz w:val="18"/>
                <w:szCs w:val="18"/>
                <w:rPrChange w:id="8631" w:author="Tom" w:date="2015-05-06T17:29:00Z">
                  <w:rPr>
                    <w:ins w:id="8632" w:author="Tom" w:date="2015-05-06T17:22:00Z"/>
                  </w:rPr>
                </w:rPrChange>
              </w:rPr>
            </w:pPr>
            <w:ins w:id="8633" w:author="Tom" w:date="2015-05-06T17:22:00Z">
              <w:r w:rsidRPr="007E5B86">
                <w:rPr>
                  <w:sz w:val="18"/>
                  <w:szCs w:val="18"/>
                  <w:rPrChange w:id="8634" w:author="Tom" w:date="2015-05-06T17:29:00Z">
                    <w:rPr/>
                  </w:rPrChange>
                </w:rPr>
                <w:tab/>
                <w:t>…</w:t>
              </w:r>
            </w:ins>
          </w:p>
          <w:p w14:paraId="55436897"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8635" w:author="Tom" w:date="2015-05-06T17:22:00Z"/>
                <w:sz w:val="18"/>
                <w:szCs w:val="18"/>
                <w:rPrChange w:id="8636" w:author="Tom" w:date="2015-05-06T17:29:00Z">
                  <w:rPr>
                    <w:ins w:id="8637" w:author="Tom" w:date="2015-05-06T17:22:00Z"/>
                  </w:rPr>
                </w:rPrChange>
              </w:rPr>
            </w:pPr>
            <w:ins w:id="8638" w:author="Tom" w:date="2015-05-06T17:22:00Z">
              <w:r w:rsidRPr="007E5B86">
                <w:rPr>
                  <w:rFonts w:eastAsia="Times New Roman" w:cs="Times New Roman"/>
                  <w:color w:val="auto"/>
                  <w:sz w:val="18"/>
                  <w:szCs w:val="18"/>
                  <w:lang w:val="sk-SK"/>
                  <w:rPrChange w:id="8639" w:author="Tom" w:date="2015-05-06T17:29:00Z">
                    <w:rPr>
                      <w:rFonts w:eastAsia="Times New Roman" w:cs="Times New Roman"/>
                      <w:color w:val="auto"/>
                      <w:sz w:val="20"/>
                      <w:lang w:val="sk-SK"/>
                    </w:rPr>
                  </w:rPrChange>
                </w:rPr>
                <w:fldChar w:fldCharType="begin"/>
              </w:r>
              <w:r w:rsidRPr="007E5B86">
                <w:rPr>
                  <w:sz w:val="18"/>
                  <w:szCs w:val="18"/>
                  <w:rPrChange w:id="8640" w:author="Tom" w:date="2015-05-06T17:29:00Z">
                    <w:rPr/>
                  </w:rPrChange>
                </w:rPr>
                <w:instrText xml:space="preserve"> HYPERLINK "file:///C:\\Users\\Tom\\Documents\\GEOGRAFIE\\ZAKÁZKY%202015\\RPI\\SK%20narodny%20metaudajovy%20profil\\final_151427130452_1604225179.xml" </w:instrText>
              </w:r>
            </w:ins>
            <w:ins w:id="8641" w:author="Tom" w:date="2015-05-10T20:07:00Z">
              <w:r w:rsidR="00105635" w:rsidRPr="007E5B86">
                <w:rPr>
                  <w:rFonts w:eastAsia="Times New Roman" w:cs="Times New Roman"/>
                  <w:color w:val="auto"/>
                  <w:sz w:val="18"/>
                  <w:szCs w:val="18"/>
                  <w:lang w:val="sk-SK"/>
                  <w:rPrChange w:id="8642" w:author="Tom" w:date="2015-05-06T17:29:00Z">
                    <w:rPr>
                      <w:rFonts w:eastAsia="Times New Roman" w:cs="Times New Roman"/>
                      <w:color w:val="auto"/>
                      <w:sz w:val="18"/>
                      <w:szCs w:val="18"/>
                      <w:lang w:val="sk-SK"/>
                    </w:rPr>
                  </w:rPrChange>
                </w:rPr>
              </w:r>
            </w:ins>
            <w:ins w:id="8643" w:author="Tom" w:date="2015-05-06T17:22:00Z">
              <w:r w:rsidRPr="007E5B86">
                <w:rPr>
                  <w:color w:val="auto"/>
                  <w:sz w:val="18"/>
                  <w:szCs w:val="18"/>
                  <w:lang w:val="sk-SK"/>
                  <w:rPrChange w:id="8644" w:author="Tom" w:date="2015-05-06T17:29:00Z">
                    <w:rPr>
                      <w:rStyle w:val="Hypertextovodkaz"/>
                    </w:rPr>
                  </w:rPrChange>
                </w:rPr>
                <w:fldChar w:fldCharType="separate"/>
              </w:r>
              <w:r w:rsidRPr="007E5B86">
                <w:rPr>
                  <w:rStyle w:val="Hypertextovodkaz"/>
                  <w:sz w:val="18"/>
                  <w:szCs w:val="18"/>
                  <w:u w:val="none"/>
                  <w:rPrChange w:id="8645" w:author="Tom" w:date="2015-05-06T17:29:00Z">
                    <w:rPr>
                      <w:rStyle w:val="Hypertextovodkaz"/>
                    </w:rPr>
                  </w:rPrChange>
                </w:rPr>
                <w:t>&lt;</w:t>
              </w:r>
              <w:r w:rsidRPr="007E5B86">
                <w:rPr>
                  <w:rStyle w:val="Hypertextovodkaz"/>
                  <w:color w:val="990000"/>
                  <w:sz w:val="18"/>
                  <w:szCs w:val="18"/>
                  <w:u w:val="none"/>
                  <w:rPrChange w:id="8646" w:author="Tom" w:date="2015-05-06T17:29:00Z">
                    <w:rPr>
                      <w:rStyle w:val="Hypertextovodkaz"/>
                      <w:color w:val="990000"/>
                    </w:rPr>
                  </w:rPrChange>
                </w:rPr>
                <w:t>gmd:contact</w:t>
              </w:r>
              <w:r w:rsidRPr="007E5B86">
                <w:rPr>
                  <w:rStyle w:val="Hypertextovodkaz"/>
                  <w:sz w:val="18"/>
                  <w:szCs w:val="18"/>
                  <w:u w:val="none"/>
                  <w:rPrChange w:id="8647" w:author="Tom" w:date="2015-05-06T17:29:00Z">
                    <w:rPr>
                      <w:rStyle w:val="Hypertextovodkaz"/>
                    </w:rPr>
                  </w:rPrChange>
                </w:rPr>
                <w:t>&gt;</w:t>
              </w:r>
              <w:r w:rsidRPr="007E5B86">
                <w:rPr>
                  <w:rStyle w:val="Hypertextovodkaz"/>
                  <w:rFonts w:eastAsia="Times New Roman" w:cs="Times New Roman"/>
                  <w:sz w:val="18"/>
                  <w:szCs w:val="18"/>
                  <w:u w:val="none"/>
                  <w:lang w:val="sk-SK"/>
                  <w:rPrChange w:id="8648" w:author="Tom" w:date="2015-05-06T17:29:00Z">
                    <w:rPr>
                      <w:rStyle w:val="Hypertextovodkaz"/>
                    </w:rPr>
                  </w:rPrChange>
                </w:rPr>
                <w:fldChar w:fldCharType="end"/>
              </w:r>
            </w:ins>
          </w:p>
          <w:p w14:paraId="1610573A"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352"/>
              <w:contextualSpacing/>
              <w:cnfStyle w:val="000000100000" w:firstRow="0" w:lastRow="0" w:firstColumn="0" w:lastColumn="0" w:oddVBand="0" w:evenVBand="0" w:oddHBand="1" w:evenHBand="0" w:firstRowFirstColumn="0" w:firstRowLastColumn="0" w:lastRowFirstColumn="0" w:lastRowLastColumn="0"/>
              <w:rPr>
                <w:ins w:id="8649" w:author="Tom" w:date="2015-05-06T17:22:00Z"/>
                <w:sz w:val="18"/>
                <w:szCs w:val="18"/>
                <w:rPrChange w:id="8650" w:author="Tom" w:date="2015-05-06T17:29:00Z">
                  <w:rPr>
                    <w:ins w:id="8651" w:author="Tom" w:date="2015-05-06T17:22:00Z"/>
                  </w:rPr>
                </w:rPrChange>
              </w:rPr>
            </w:pPr>
            <w:ins w:id="8652" w:author="Tom" w:date="2015-05-06T17:22:00Z">
              <w:r w:rsidRPr="007E5B86">
                <w:rPr>
                  <w:rFonts w:eastAsia="Times New Roman" w:cs="Times New Roman"/>
                  <w:color w:val="auto"/>
                  <w:sz w:val="18"/>
                  <w:szCs w:val="18"/>
                  <w:lang w:val="sk-SK"/>
                  <w:rPrChange w:id="8653" w:author="Tom" w:date="2015-05-06T17:29:00Z">
                    <w:rPr>
                      <w:rFonts w:eastAsia="Times New Roman" w:cs="Times New Roman"/>
                      <w:color w:val="auto"/>
                      <w:sz w:val="20"/>
                      <w:lang w:val="sk-SK"/>
                    </w:rPr>
                  </w:rPrChange>
                </w:rPr>
                <w:fldChar w:fldCharType="begin"/>
              </w:r>
              <w:r w:rsidRPr="007E5B86">
                <w:rPr>
                  <w:sz w:val="18"/>
                  <w:szCs w:val="18"/>
                  <w:rPrChange w:id="8654" w:author="Tom" w:date="2015-05-06T17:29:00Z">
                    <w:rPr/>
                  </w:rPrChange>
                </w:rPr>
                <w:instrText xml:space="preserve"> HYPERLINK "file:///C:\\Users\\Tom\\Documents\\GEOGRAFIE\\ZAKÁZKY%202015\\RPI\\SK%20narodny%20metaudajovy%20profil\\final_151427130452_1604225179.xml" </w:instrText>
              </w:r>
            </w:ins>
            <w:ins w:id="8655" w:author="Tom" w:date="2015-05-10T20:07:00Z">
              <w:r w:rsidR="00105635" w:rsidRPr="007E5B86">
                <w:rPr>
                  <w:rFonts w:eastAsia="Times New Roman" w:cs="Times New Roman"/>
                  <w:color w:val="auto"/>
                  <w:sz w:val="18"/>
                  <w:szCs w:val="18"/>
                  <w:lang w:val="sk-SK"/>
                  <w:rPrChange w:id="8656" w:author="Tom" w:date="2015-05-06T17:29:00Z">
                    <w:rPr>
                      <w:rFonts w:eastAsia="Times New Roman" w:cs="Times New Roman"/>
                      <w:color w:val="auto"/>
                      <w:sz w:val="18"/>
                      <w:szCs w:val="18"/>
                      <w:lang w:val="sk-SK"/>
                    </w:rPr>
                  </w:rPrChange>
                </w:rPr>
              </w:r>
            </w:ins>
            <w:ins w:id="8657" w:author="Tom" w:date="2015-05-06T17:22:00Z">
              <w:r w:rsidRPr="007E5B86">
                <w:rPr>
                  <w:color w:val="auto"/>
                  <w:sz w:val="18"/>
                  <w:szCs w:val="18"/>
                  <w:lang w:val="sk-SK"/>
                  <w:rPrChange w:id="8658" w:author="Tom" w:date="2015-05-06T17:29:00Z">
                    <w:rPr>
                      <w:rStyle w:val="Hypertextovodkaz"/>
                    </w:rPr>
                  </w:rPrChange>
                </w:rPr>
                <w:fldChar w:fldCharType="separate"/>
              </w:r>
              <w:r w:rsidRPr="007E5B86">
                <w:rPr>
                  <w:rStyle w:val="Hypertextovodkaz"/>
                  <w:sz w:val="18"/>
                  <w:szCs w:val="18"/>
                  <w:u w:val="none"/>
                  <w:rPrChange w:id="8659" w:author="Tom" w:date="2015-05-06T17:29:00Z">
                    <w:rPr>
                      <w:rStyle w:val="Hypertextovodkaz"/>
                    </w:rPr>
                  </w:rPrChange>
                </w:rPr>
                <w:t>&lt;</w:t>
              </w:r>
              <w:r w:rsidRPr="007E5B86">
                <w:rPr>
                  <w:rStyle w:val="Hypertextovodkaz"/>
                  <w:color w:val="990000"/>
                  <w:sz w:val="18"/>
                  <w:szCs w:val="18"/>
                  <w:u w:val="none"/>
                  <w:rPrChange w:id="8660" w:author="Tom" w:date="2015-05-06T17:29:00Z">
                    <w:rPr>
                      <w:rStyle w:val="Hypertextovodkaz"/>
                      <w:color w:val="990000"/>
                    </w:rPr>
                  </w:rPrChange>
                </w:rPr>
                <w:t>gmd:CI_ResponsibleParty</w:t>
              </w:r>
              <w:r w:rsidRPr="007E5B86">
                <w:rPr>
                  <w:rStyle w:val="Hypertextovodkaz"/>
                  <w:sz w:val="18"/>
                  <w:szCs w:val="18"/>
                  <w:u w:val="none"/>
                  <w:rPrChange w:id="8661" w:author="Tom" w:date="2015-05-06T17:29:00Z">
                    <w:rPr>
                      <w:rStyle w:val="Hypertextovodkaz"/>
                    </w:rPr>
                  </w:rPrChange>
                </w:rPr>
                <w:t>&gt;</w:t>
              </w:r>
              <w:r w:rsidRPr="007E5B86">
                <w:rPr>
                  <w:rStyle w:val="Hypertextovodkaz"/>
                  <w:rFonts w:eastAsia="Times New Roman" w:cs="Times New Roman"/>
                  <w:sz w:val="18"/>
                  <w:szCs w:val="18"/>
                  <w:u w:val="none"/>
                  <w:lang w:val="sk-SK"/>
                  <w:rPrChange w:id="8662" w:author="Tom" w:date="2015-05-06T17:29:00Z">
                    <w:rPr>
                      <w:rStyle w:val="Hypertextovodkaz"/>
                    </w:rPr>
                  </w:rPrChange>
                </w:rPr>
                <w:fldChar w:fldCharType="end"/>
              </w:r>
            </w:ins>
          </w:p>
          <w:p w14:paraId="4997D8E2" w14:textId="6B498E5E" w:rsidR="00E57A6D" w:rsidRPr="00276821" w:rsidRDefault="00E57A6D" w:rsidP="00E57A6D">
            <w:pPr>
              <w:tabs>
                <w:tab w:val="left" w:pos="167"/>
                <w:tab w:val="left" w:pos="387"/>
                <w:tab w:val="left" w:pos="572"/>
                <w:tab w:val="left" w:pos="767"/>
                <w:tab w:val="left" w:pos="932"/>
                <w:tab w:val="left" w:pos="1142"/>
                <w:tab w:val="left" w:pos="1352"/>
                <w:tab w:val="left" w:pos="1577"/>
              </w:tabs>
              <w:ind w:left="488"/>
              <w:contextualSpacing/>
              <w:cnfStyle w:val="000000100000" w:firstRow="0" w:lastRow="0" w:firstColumn="0" w:lastColumn="0" w:oddVBand="0" w:evenVBand="0" w:oddHBand="1" w:evenHBand="0" w:firstRowFirstColumn="0" w:firstRowLastColumn="0" w:lastRowFirstColumn="0" w:lastRowLastColumn="0"/>
              <w:rPr>
                <w:ins w:id="8663" w:author="Tom" w:date="2015-05-08T21:23:00Z"/>
                <w:sz w:val="18"/>
                <w:szCs w:val="18"/>
              </w:rPr>
            </w:pPr>
            <w:ins w:id="8664" w:author="Tom" w:date="2015-05-08T21:23:00Z">
              <w:r w:rsidRPr="00276821">
                <w:rPr>
                  <w:color w:val="auto"/>
                  <w:sz w:val="20"/>
                </w:rPr>
                <w:fldChar w:fldCharType="begin"/>
              </w:r>
              <w:r w:rsidRPr="00276821">
                <w:rPr>
                  <w:sz w:val="18"/>
                  <w:szCs w:val="18"/>
                </w:rPr>
                <w:instrText xml:space="preserve"> HYPERLINK "file:///C:\\Users\\Tom\\Documents\\GEOGRAFIE\\ZAKÁZKY%202015\\RPI\\SK%20narodny%20metaudajovy%20profil\\final_151427130452_1604225179.xml" </w:instrText>
              </w:r>
            </w:ins>
            <w:ins w:id="8665" w:author="Tom" w:date="2015-05-10T20:07:00Z">
              <w:r w:rsidR="00105635" w:rsidRPr="00276821">
                <w:rPr>
                  <w:color w:val="auto"/>
                  <w:sz w:val="20"/>
                </w:rPr>
              </w:r>
            </w:ins>
            <w:ins w:id="8666" w:author="Tom" w:date="2015-05-08T21:23:00Z">
              <w:r w:rsidRPr="00276821">
                <w:rPr>
                  <w:color w:val="auto"/>
                  <w:sz w:val="20"/>
                </w:rPr>
                <w:fldChar w:fldCharType="separate"/>
              </w:r>
              <w:r w:rsidRPr="00276821">
                <w:rPr>
                  <w:rStyle w:val="Hypertextovodkaz"/>
                  <w:sz w:val="18"/>
                  <w:szCs w:val="18"/>
                  <w:u w:val="none"/>
                </w:rPr>
                <w:t>&lt;</w:t>
              </w:r>
              <w:r w:rsidRPr="00276821">
                <w:rPr>
                  <w:rStyle w:val="Hypertextovodkaz"/>
                  <w:color w:val="990000"/>
                  <w:sz w:val="18"/>
                  <w:szCs w:val="18"/>
                  <w:u w:val="none"/>
                </w:rPr>
                <w:t>gmd:</w:t>
              </w:r>
              <w:r>
                <w:rPr>
                  <w:rStyle w:val="Hypertextovodkaz"/>
                  <w:color w:val="990000"/>
                  <w:sz w:val="18"/>
                  <w:szCs w:val="18"/>
                  <w:u w:val="none"/>
                </w:rPr>
                <w:t>individual</w:t>
              </w:r>
              <w:r w:rsidRPr="00276821">
                <w:rPr>
                  <w:rStyle w:val="Hypertextovodkaz"/>
                  <w:color w:val="990000"/>
                  <w:sz w:val="18"/>
                  <w:szCs w:val="18"/>
                  <w:u w:val="none"/>
                </w:rPr>
                <w:t>Name</w:t>
              </w:r>
              <w:r w:rsidRPr="00276821">
                <w:rPr>
                  <w:rStyle w:val="Hypertextovodkaz"/>
                  <w:sz w:val="18"/>
                  <w:szCs w:val="18"/>
                  <w:u w:val="none"/>
                </w:rPr>
                <w:t>&gt;</w:t>
              </w:r>
              <w:r w:rsidRPr="00276821">
                <w:rPr>
                  <w:rStyle w:val="Hypertextovodkaz"/>
                  <w:sz w:val="18"/>
                  <w:szCs w:val="18"/>
                  <w:u w:val="none"/>
                </w:rPr>
                <w:fldChar w:fldCharType="end"/>
              </w:r>
            </w:ins>
          </w:p>
          <w:p w14:paraId="61682F57" w14:textId="509F225F" w:rsidR="00E57A6D" w:rsidRPr="00276821" w:rsidRDefault="00E57A6D" w:rsidP="00E57A6D">
            <w:pPr>
              <w:tabs>
                <w:tab w:val="left" w:pos="167"/>
                <w:tab w:val="left" w:pos="387"/>
                <w:tab w:val="left" w:pos="572"/>
                <w:tab w:val="left" w:pos="767"/>
                <w:tab w:val="left" w:pos="932"/>
                <w:tab w:val="left" w:pos="1142"/>
                <w:tab w:val="left" w:pos="1352"/>
                <w:tab w:val="left" w:pos="1577"/>
              </w:tabs>
              <w:ind w:left="488"/>
              <w:contextualSpacing/>
              <w:cnfStyle w:val="000000100000" w:firstRow="0" w:lastRow="0" w:firstColumn="0" w:lastColumn="0" w:oddVBand="0" w:evenVBand="0" w:oddHBand="1" w:evenHBand="0" w:firstRowFirstColumn="0" w:firstRowLastColumn="0" w:lastRowFirstColumn="0" w:lastRowLastColumn="0"/>
              <w:rPr>
                <w:ins w:id="8667" w:author="Tom" w:date="2015-05-08T21:23:00Z"/>
                <w:color w:val="0000FF"/>
                <w:sz w:val="18"/>
                <w:szCs w:val="18"/>
              </w:rPr>
            </w:pPr>
            <w:ins w:id="8668" w:author="Tom" w:date="2015-05-08T21:23:00Z">
              <w:r w:rsidRPr="00276821">
                <w:rPr>
                  <w:color w:val="0000FF"/>
                  <w:sz w:val="18"/>
                  <w:szCs w:val="18"/>
                </w:rPr>
                <w:tab/>
              </w:r>
              <w:r w:rsidRPr="00276821">
                <w:rPr>
                  <w:color w:val="0000FF"/>
                  <w:sz w:val="18"/>
                  <w:szCs w:val="18"/>
                </w:rPr>
                <w:tab/>
                <w:t>&lt;</w:t>
              </w:r>
              <w:r w:rsidRPr="00276821">
                <w:rPr>
                  <w:color w:val="990000"/>
                  <w:sz w:val="18"/>
                  <w:szCs w:val="18"/>
                </w:rPr>
                <w:t>gco:CharacterString</w:t>
              </w:r>
              <w:r w:rsidRPr="00276821">
                <w:rPr>
                  <w:color w:val="0000FF"/>
                  <w:sz w:val="18"/>
                  <w:szCs w:val="18"/>
                </w:rPr>
                <w:t>&gt;</w:t>
              </w:r>
            </w:ins>
            <w:ins w:id="8669" w:author="Tom" w:date="2015-05-08T21:25:00Z">
              <w:r w:rsidR="00E24D61">
                <w:rPr>
                  <w:sz w:val="18"/>
                  <w:szCs w:val="18"/>
                </w:rPr>
                <w:t>Pastorek Peter</w:t>
              </w:r>
            </w:ins>
            <w:ins w:id="8670" w:author="Tom" w:date="2015-05-08T21:23:00Z">
              <w:r w:rsidRPr="00276821">
                <w:rPr>
                  <w:color w:val="0000FF"/>
                  <w:sz w:val="18"/>
                  <w:szCs w:val="18"/>
                </w:rPr>
                <w:t>&lt;/</w:t>
              </w:r>
              <w:r w:rsidRPr="00276821">
                <w:rPr>
                  <w:color w:val="990000"/>
                  <w:sz w:val="18"/>
                  <w:szCs w:val="18"/>
                </w:rPr>
                <w:t>gco:CharacterString</w:t>
              </w:r>
              <w:r w:rsidRPr="00276821">
                <w:rPr>
                  <w:color w:val="0000FF"/>
                  <w:sz w:val="18"/>
                  <w:szCs w:val="18"/>
                </w:rPr>
                <w:t>&gt;</w:t>
              </w:r>
            </w:ins>
          </w:p>
          <w:p w14:paraId="32118F5E" w14:textId="155BCBAB" w:rsidR="00E57A6D" w:rsidRPr="00E57A6D" w:rsidRDefault="00E57A6D">
            <w:pPr>
              <w:tabs>
                <w:tab w:val="left" w:pos="167"/>
                <w:tab w:val="left" w:pos="387"/>
                <w:tab w:val="left" w:pos="572"/>
                <w:tab w:val="left" w:pos="767"/>
                <w:tab w:val="left" w:pos="932"/>
                <w:tab w:val="left" w:pos="1142"/>
                <w:tab w:val="left" w:pos="1352"/>
                <w:tab w:val="left" w:pos="1577"/>
              </w:tabs>
              <w:ind w:left="488"/>
              <w:contextualSpacing/>
              <w:cnfStyle w:val="000000100000" w:firstRow="0" w:lastRow="0" w:firstColumn="0" w:lastColumn="0" w:oddVBand="0" w:evenVBand="0" w:oddHBand="1" w:evenHBand="0" w:firstRowFirstColumn="0" w:firstRowLastColumn="0" w:lastRowFirstColumn="0" w:lastRowLastColumn="0"/>
              <w:rPr>
                <w:ins w:id="8671" w:author="Tom" w:date="2015-05-08T21:23:00Z"/>
                <w:color w:val="0000FF"/>
                <w:sz w:val="18"/>
                <w:szCs w:val="18"/>
                <w:rPrChange w:id="8672" w:author="Tom" w:date="2015-05-08T21:23:00Z">
                  <w:rPr>
                    <w:ins w:id="8673" w:author="Tom" w:date="2015-05-08T21:23:00Z"/>
                    <w:rFonts w:eastAsia="Times New Roman" w:cs="Times New Roman"/>
                    <w:color w:val="auto"/>
                    <w:sz w:val="18"/>
                    <w:szCs w:val="18"/>
                    <w:lang w:val="sk-SK"/>
                  </w:rPr>
                </w:rPrChange>
              </w:rPr>
            </w:pPr>
            <w:ins w:id="8674" w:author="Tom" w:date="2015-05-08T21:23:00Z">
              <w:r w:rsidRPr="00276821">
                <w:rPr>
                  <w:rStyle w:val="block"/>
                  <w:color w:val="0000FF"/>
                  <w:sz w:val="18"/>
                  <w:szCs w:val="18"/>
                </w:rPr>
                <w:t>&lt;/</w:t>
              </w:r>
              <w:r w:rsidRPr="00276821">
                <w:rPr>
                  <w:rStyle w:val="block"/>
                  <w:color w:val="990000"/>
                  <w:sz w:val="18"/>
                  <w:szCs w:val="18"/>
                </w:rPr>
                <w:t>gmd:</w:t>
              </w:r>
              <w:r>
                <w:rPr>
                  <w:rStyle w:val="block"/>
                  <w:color w:val="990000"/>
                  <w:sz w:val="18"/>
                  <w:szCs w:val="18"/>
                </w:rPr>
                <w:t>individual</w:t>
              </w:r>
              <w:r w:rsidRPr="00276821">
                <w:rPr>
                  <w:rStyle w:val="block"/>
                  <w:color w:val="990000"/>
                  <w:sz w:val="18"/>
                  <w:szCs w:val="18"/>
                </w:rPr>
                <w:t>Name</w:t>
              </w:r>
              <w:r w:rsidRPr="00276821">
                <w:rPr>
                  <w:rStyle w:val="block"/>
                  <w:color w:val="0000FF"/>
                  <w:sz w:val="18"/>
                  <w:szCs w:val="18"/>
                </w:rPr>
                <w:t>&gt;</w:t>
              </w:r>
            </w:ins>
          </w:p>
          <w:p w14:paraId="0BEF14E7"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488"/>
              <w:contextualSpacing/>
              <w:cnfStyle w:val="000000100000" w:firstRow="0" w:lastRow="0" w:firstColumn="0" w:lastColumn="0" w:oddVBand="0" w:evenVBand="0" w:oddHBand="1" w:evenHBand="0" w:firstRowFirstColumn="0" w:firstRowLastColumn="0" w:lastRowFirstColumn="0" w:lastRowLastColumn="0"/>
              <w:rPr>
                <w:ins w:id="8675" w:author="Tom" w:date="2015-05-06T17:22:00Z"/>
                <w:sz w:val="18"/>
                <w:szCs w:val="18"/>
                <w:rPrChange w:id="8676" w:author="Tom" w:date="2015-05-06T17:29:00Z">
                  <w:rPr>
                    <w:ins w:id="8677" w:author="Tom" w:date="2015-05-06T17:22:00Z"/>
                  </w:rPr>
                </w:rPrChange>
              </w:rPr>
            </w:pPr>
            <w:ins w:id="8678" w:author="Tom" w:date="2015-05-06T17:22:00Z">
              <w:r w:rsidRPr="007E5B86">
                <w:rPr>
                  <w:rFonts w:eastAsia="Times New Roman" w:cs="Times New Roman"/>
                  <w:color w:val="auto"/>
                  <w:sz w:val="18"/>
                  <w:szCs w:val="18"/>
                  <w:lang w:val="sk-SK"/>
                  <w:rPrChange w:id="8679" w:author="Tom" w:date="2015-05-06T17:29:00Z">
                    <w:rPr>
                      <w:rFonts w:eastAsia="Times New Roman" w:cs="Times New Roman"/>
                      <w:color w:val="auto"/>
                      <w:sz w:val="20"/>
                      <w:lang w:val="sk-SK"/>
                    </w:rPr>
                  </w:rPrChange>
                </w:rPr>
                <w:fldChar w:fldCharType="begin"/>
              </w:r>
              <w:r w:rsidRPr="007E5B86">
                <w:rPr>
                  <w:sz w:val="18"/>
                  <w:szCs w:val="18"/>
                  <w:rPrChange w:id="8680" w:author="Tom" w:date="2015-05-06T17:29:00Z">
                    <w:rPr/>
                  </w:rPrChange>
                </w:rPr>
                <w:instrText xml:space="preserve"> HYPERLINK "file:///C:\\Users\\Tom\\Documents\\GEOGRAFIE\\ZAKÁZKY%202015\\RPI\\SK%20narodny%20metaudajovy%20profil\\final_151427130452_1604225179.xml" </w:instrText>
              </w:r>
            </w:ins>
            <w:ins w:id="8681" w:author="Tom" w:date="2015-05-10T20:07:00Z">
              <w:r w:rsidR="00105635" w:rsidRPr="007E5B86">
                <w:rPr>
                  <w:rFonts w:eastAsia="Times New Roman" w:cs="Times New Roman"/>
                  <w:color w:val="auto"/>
                  <w:sz w:val="18"/>
                  <w:szCs w:val="18"/>
                  <w:lang w:val="sk-SK"/>
                  <w:rPrChange w:id="8682" w:author="Tom" w:date="2015-05-06T17:29:00Z">
                    <w:rPr>
                      <w:rFonts w:eastAsia="Times New Roman" w:cs="Times New Roman"/>
                      <w:color w:val="auto"/>
                      <w:sz w:val="18"/>
                      <w:szCs w:val="18"/>
                      <w:lang w:val="sk-SK"/>
                    </w:rPr>
                  </w:rPrChange>
                </w:rPr>
              </w:r>
            </w:ins>
            <w:ins w:id="8683" w:author="Tom" w:date="2015-05-06T17:22:00Z">
              <w:r w:rsidRPr="007E5B86">
                <w:rPr>
                  <w:color w:val="auto"/>
                  <w:sz w:val="18"/>
                  <w:szCs w:val="18"/>
                  <w:lang w:val="sk-SK"/>
                  <w:rPrChange w:id="8684" w:author="Tom" w:date="2015-05-06T17:29:00Z">
                    <w:rPr>
                      <w:rStyle w:val="Hypertextovodkaz"/>
                    </w:rPr>
                  </w:rPrChange>
                </w:rPr>
                <w:fldChar w:fldCharType="separate"/>
              </w:r>
              <w:r w:rsidRPr="007E5B86">
                <w:rPr>
                  <w:rStyle w:val="Hypertextovodkaz"/>
                  <w:sz w:val="18"/>
                  <w:szCs w:val="18"/>
                  <w:u w:val="none"/>
                  <w:rPrChange w:id="8685" w:author="Tom" w:date="2015-05-06T17:29:00Z">
                    <w:rPr>
                      <w:rStyle w:val="Hypertextovodkaz"/>
                    </w:rPr>
                  </w:rPrChange>
                </w:rPr>
                <w:t>&lt;</w:t>
              </w:r>
              <w:r w:rsidRPr="007E5B86">
                <w:rPr>
                  <w:rStyle w:val="Hypertextovodkaz"/>
                  <w:color w:val="990000"/>
                  <w:sz w:val="18"/>
                  <w:szCs w:val="18"/>
                  <w:u w:val="none"/>
                  <w:rPrChange w:id="8686" w:author="Tom" w:date="2015-05-06T17:29:00Z">
                    <w:rPr>
                      <w:rStyle w:val="Hypertextovodkaz"/>
                      <w:color w:val="990000"/>
                    </w:rPr>
                  </w:rPrChange>
                </w:rPr>
                <w:t>gmd:organisationName</w:t>
              </w:r>
              <w:r w:rsidRPr="007E5B86">
                <w:rPr>
                  <w:rStyle w:val="Hypertextovodkaz"/>
                  <w:sz w:val="18"/>
                  <w:szCs w:val="18"/>
                  <w:u w:val="none"/>
                  <w:rPrChange w:id="8687" w:author="Tom" w:date="2015-05-06T17:29:00Z">
                    <w:rPr>
                      <w:rStyle w:val="Hypertextovodkaz"/>
                    </w:rPr>
                  </w:rPrChange>
                </w:rPr>
                <w:t>&gt;</w:t>
              </w:r>
              <w:r w:rsidRPr="007E5B86">
                <w:rPr>
                  <w:rStyle w:val="Hypertextovodkaz"/>
                  <w:rFonts w:eastAsia="Times New Roman" w:cs="Times New Roman"/>
                  <w:sz w:val="18"/>
                  <w:szCs w:val="18"/>
                  <w:u w:val="none"/>
                  <w:lang w:val="sk-SK"/>
                  <w:rPrChange w:id="8688" w:author="Tom" w:date="2015-05-06T17:29:00Z">
                    <w:rPr>
                      <w:rStyle w:val="Hypertextovodkaz"/>
                    </w:rPr>
                  </w:rPrChange>
                </w:rPr>
                <w:fldChar w:fldCharType="end"/>
              </w:r>
            </w:ins>
          </w:p>
          <w:p w14:paraId="6E01AAAC"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488"/>
              <w:contextualSpacing/>
              <w:cnfStyle w:val="000000100000" w:firstRow="0" w:lastRow="0" w:firstColumn="0" w:lastColumn="0" w:oddVBand="0" w:evenVBand="0" w:oddHBand="1" w:evenHBand="0" w:firstRowFirstColumn="0" w:firstRowLastColumn="0" w:lastRowFirstColumn="0" w:lastRowLastColumn="0"/>
              <w:rPr>
                <w:ins w:id="8689" w:author="Tom" w:date="2015-05-06T17:22:00Z"/>
                <w:color w:val="0000FF"/>
                <w:sz w:val="18"/>
                <w:szCs w:val="18"/>
                <w:rPrChange w:id="8690" w:author="Tom" w:date="2015-05-06T17:29:00Z">
                  <w:rPr>
                    <w:ins w:id="8691" w:author="Tom" w:date="2015-05-06T17:22:00Z"/>
                    <w:color w:val="0000FF"/>
                  </w:rPr>
                </w:rPrChange>
              </w:rPr>
            </w:pPr>
            <w:ins w:id="8692" w:author="Tom" w:date="2015-05-06T17:22:00Z">
              <w:r w:rsidRPr="007E5B86">
                <w:rPr>
                  <w:color w:val="0000FF"/>
                  <w:sz w:val="18"/>
                  <w:szCs w:val="18"/>
                  <w:rPrChange w:id="8693" w:author="Tom" w:date="2015-05-06T17:29:00Z">
                    <w:rPr>
                      <w:color w:val="0000FF"/>
                    </w:rPr>
                  </w:rPrChange>
                </w:rPr>
                <w:tab/>
              </w:r>
              <w:r w:rsidRPr="007E5B86">
                <w:rPr>
                  <w:color w:val="0000FF"/>
                  <w:sz w:val="18"/>
                  <w:szCs w:val="18"/>
                  <w:rPrChange w:id="8694" w:author="Tom" w:date="2015-05-06T17:29:00Z">
                    <w:rPr>
                      <w:color w:val="0000FF"/>
                    </w:rPr>
                  </w:rPrChange>
                </w:rPr>
                <w:tab/>
                <w:t>&lt;</w:t>
              </w:r>
              <w:r w:rsidRPr="007E5B86">
                <w:rPr>
                  <w:color w:val="990000"/>
                  <w:sz w:val="18"/>
                  <w:szCs w:val="18"/>
                  <w:rPrChange w:id="8695" w:author="Tom" w:date="2015-05-06T17:29:00Z">
                    <w:rPr>
                      <w:color w:val="990000"/>
                    </w:rPr>
                  </w:rPrChange>
                </w:rPr>
                <w:t>gco:CharacterString</w:t>
              </w:r>
              <w:r w:rsidRPr="007E5B86">
                <w:rPr>
                  <w:color w:val="0000FF"/>
                  <w:sz w:val="18"/>
                  <w:szCs w:val="18"/>
                  <w:rPrChange w:id="8696" w:author="Tom" w:date="2015-05-06T17:29:00Z">
                    <w:rPr>
                      <w:color w:val="0000FF"/>
                    </w:rPr>
                  </w:rPrChange>
                </w:rPr>
                <w:t>&gt;</w:t>
              </w:r>
              <w:r w:rsidRPr="007E5B86">
                <w:rPr>
                  <w:sz w:val="18"/>
                  <w:szCs w:val="18"/>
                  <w:rPrChange w:id="8697" w:author="Tom" w:date="2015-05-06T17:29:00Z">
                    <w:rPr/>
                  </w:rPrChange>
                </w:rPr>
                <w:t>Štátna ochrana prírody Slovenskej Republiky</w:t>
              </w:r>
              <w:r w:rsidRPr="007E5B86">
                <w:rPr>
                  <w:color w:val="0000FF"/>
                  <w:sz w:val="18"/>
                  <w:szCs w:val="18"/>
                  <w:rPrChange w:id="8698" w:author="Tom" w:date="2015-05-06T17:29:00Z">
                    <w:rPr>
                      <w:color w:val="0000FF"/>
                    </w:rPr>
                  </w:rPrChange>
                </w:rPr>
                <w:t>&lt;/</w:t>
              </w:r>
              <w:r w:rsidRPr="007E5B86">
                <w:rPr>
                  <w:color w:val="990000"/>
                  <w:sz w:val="18"/>
                  <w:szCs w:val="18"/>
                  <w:rPrChange w:id="8699" w:author="Tom" w:date="2015-05-06T17:29:00Z">
                    <w:rPr>
                      <w:color w:val="990000"/>
                    </w:rPr>
                  </w:rPrChange>
                </w:rPr>
                <w:t>gco:CharacterString</w:t>
              </w:r>
              <w:r w:rsidRPr="007E5B86">
                <w:rPr>
                  <w:color w:val="0000FF"/>
                  <w:sz w:val="18"/>
                  <w:szCs w:val="18"/>
                  <w:rPrChange w:id="8700" w:author="Tom" w:date="2015-05-06T17:29:00Z">
                    <w:rPr>
                      <w:color w:val="0000FF"/>
                    </w:rPr>
                  </w:rPrChange>
                </w:rPr>
                <w:t>&gt;</w:t>
              </w:r>
            </w:ins>
          </w:p>
          <w:p w14:paraId="50FD70A2"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488"/>
              <w:contextualSpacing/>
              <w:cnfStyle w:val="000000100000" w:firstRow="0" w:lastRow="0" w:firstColumn="0" w:lastColumn="0" w:oddVBand="0" w:evenVBand="0" w:oddHBand="1" w:evenHBand="0" w:firstRowFirstColumn="0" w:firstRowLastColumn="0" w:lastRowFirstColumn="0" w:lastRowLastColumn="0"/>
              <w:rPr>
                <w:ins w:id="8701" w:author="Tom" w:date="2015-05-06T17:22:00Z"/>
                <w:rStyle w:val="block"/>
                <w:color w:val="0000FF"/>
                <w:sz w:val="18"/>
                <w:szCs w:val="18"/>
                <w:rPrChange w:id="8702" w:author="Tom" w:date="2015-05-06T17:29:00Z">
                  <w:rPr>
                    <w:ins w:id="8703" w:author="Tom" w:date="2015-05-06T17:22:00Z"/>
                    <w:rStyle w:val="block"/>
                    <w:rFonts w:cs="Times New Roman"/>
                    <w:color w:val="0000FF"/>
                    <w:sz w:val="20"/>
                    <w:lang w:val="sk-SK"/>
                  </w:rPr>
                </w:rPrChange>
              </w:rPr>
            </w:pPr>
            <w:ins w:id="8704" w:author="Tom" w:date="2015-05-06T17:22:00Z">
              <w:r w:rsidRPr="007E5B86">
                <w:rPr>
                  <w:rStyle w:val="block"/>
                  <w:color w:val="0000FF"/>
                  <w:sz w:val="18"/>
                  <w:szCs w:val="18"/>
                  <w:rPrChange w:id="8705" w:author="Tom" w:date="2015-05-06T17:29:00Z">
                    <w:rPr>
                      <w:rStyle w:val="block"/>
                      <w:color w:val="0000FF"/>
                    </w:rPr>
                  </w:rPrChange>
                </w:rPr>
                <w:t>&lt;/</w:t>
              </w:r>
              <w:r w:rsidRPr="007E5B86">
                <w:rPr>
                  <w:rStyle w:val="block"/>
                  <w:color w:val="990000"/>
                  <w:sz w:val="18"/>
                  <w:szCs w:val="18"/>
                  <w:rPrChange w:id="8706" w:author="Tom" w:date="2015-05-06T17:29:00Z">
                    <w:rPr>
                      <w:rStyle w:val="block"/>
                      <w:color w:val="990000"/>
                    </w:rPr>
                  </w:rPrChange>
                </w:rPr>
                <w:t>gmd:organisationName</w:t>
              </w:r>
              <w:r w:rsidRPr="007E5B86">
                <w:rPr>
                  <w:rStyle w:val="block"/>
                  <w:color w:val="0000FF"/>
                  <w:sz w:val="18"/>
                  <w:szCs w:val="18"/>
                  <w:rPrChange w:id="8707" w:author="Tom" w:date="2015-05-06T17:29:00Z">
                    <w:rPr>
                      <w:rStyle w:val="block"/>
                      <w:color w:val="0000FF"/>
                    </w:rPr>
                  </w:rPrChange>
                </w:rPr>
                <w:t>&gt;</w:t>
              </w:r>
            </w:ins>
          </w:p>
          <w:p w14:paraId="25D6E346"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488"/>
              <w:contextualSpacing/>
              <w:cnfStyle w:val="000000100000" w:firstRow="0" w:lastRow="0" w:firstColumn="0" w:lastColumn="0" w:oddVBand="0" w:evenVBand="0" w:oddHBand="1" w:evenHBand="0" w:firstRowFirstColumn="0" w:firstRowLastColumn="0" w:lastRowFirstColumn="0" w:lastRowLastColumn="0"/>
              <w:rPr>
                <w:ins w:id="8708" w:author="Tom" w:date="2015-05-06T17:22:00Z"/>
                <w:sz w:val="18"/>
                <w:szCs w:val="18"/>
                <w:rPrChange w:id="8709" w:author="Tom" w:date="2015-05-06T17:29:00Z">
                  <w:rPr>
                    <w:ins w:id="8710" w:author="Tom" w:date="2015-05-06T17:22:00Z"/>
                  </w:rPr>
                </w:rPrChange>
              </w:rPr>
            </w:pPr>
            <w:ins w:id="8711" w:author="Tom" w:date="2015-05-06T17:22:00Z">
              <w:r w:rsidRPr="007E5B86">
                <w:rPr>
                  <w:rFonts w:eastAsia="Times New Roman" w:cs="Times New Roman"/>
                  <w:color w:val="auto"/>
                  <w:sz w:val="18"/>
                  <w:szCs w:val="18"/>
                  <w:lang w:val="sk-SK"/>
                  <w:rPrChange w:id="8712" w:author="Tom" w:date="2015-05-06T17:29:00Z">
                    <w:rPr>
                      <w:rFonts w:eastAsia="Times New Roman" w:cs="Times New Roman"/>
                      <w:color w:val="auto"/>
                      <w:sz w:val="20"/>
                      <w:lang w:val="sk-SK"/>
                    </w:rPr>
                  </w:rPrChange>
                </w:rPr>
                <w:fldChar w:fldCharType="begin"/>
              </w:r>
              <w:r w:rsidRPr="007E5B86">
                <w:rPr>
                  <w:sz w:val="18"/>
                  <w:szCs w:val="18"/>
                  <w:rPrChange w:id="8713" w:author="Tom" w:date="2015-05-06T17:29:00Z">
                    <w:rPr/>
                  </w:rPrChange>
                </w:rPr>
                <w:instrText xml:space="preserve"> HYPERLINK "file:///C:\\Users\\Tom\\Documents\\GEOGRAFIE\\ZAKÁZKY%202015\\RPI\\SK%20narodny%20metaudajovy%20profil\\final_151427130452_1604225179.xml" </w:instrText>
              </w:r>
            </w:ins>
            <w:ins w:id="8714" w:author="Tom" w:date="2015-05-10T20:07:00Z">
              <w:r w:rsidR="00105635" w:rsidRPr="007E5B86">
                <w:rPr>
                  <w:rFonts w:eastAsia="Times New Roman" w:cs="Times New Roman"/>
                  <w:color w:val="auto"/>
                  <w:sz w:val="18"/>
                  <w:szCs w:val="18"/>
                  <w:lang w:val="sk-SK"/>
                  <w:rPrChange w:id="8715" w:author="Tom" w:date="2015-05-06T17:29:00Z">
                    <w:rPr>
                      <w:rFonts w:eastAsia="Times New Roman" w:cs="Times New Roman"/>
                      <w:color w:val="auto"/>
                      <w:sz w:val="18"/>
                      <w:szCs w:val="18"/>
                      <w:lang w:val="sk-SK"/>
                    </w:rPr>
                  </w:rPrChange>
                </w:rPr>
              </w:r>
            </w:ins>
            <w:ins w:id="8716" w:author="Tom" w:date="2015-05-06T17:22:00Z">
              <w:r w:rsidRPr="007E5B86">
                <w:rPr>
                  <w:color w:val="auto"/>
                  <w:sz w:val="18"/>
                  <w:szCs w:val="18"/>
                  <w:lang w:val="sk-SK"/>
                  <w:rPrChange w:id="8717" w:author="Tom" w:date="2015-05-06T17:29:00Z">
                    <w:rPr>
                      <w:rStyle w:val="Hypertextovodkaz"/>
                    </w:rPr>
                  </w:rPrChange>
                </w:rPr>
                <w:fldChar w:fldCharType="separate"/>
              </w:r>
              <w:r w:rsidRPr="007E5B86">
                <w:rPr>
                  <w:rStyle w:val="Hypertextovodkaz"/>
                  <w:sz w:val="18"/>
                  <w:szCs w:val="18"/>
                  <w:u w:val="none"/>
                  <w:rPrChange w:id="8718" w:author="Tom" w:date="2015-05-06T17:29:00Z">
                    <w:rPr>
                      <w:rStyle w:val="Hypertextovodkaz"/>
                    </w:rPr>
                  </w:rPrChange>
                </w:rPr>
                <w:t>&lt;</w:t>
              </w:r>
              <w:r w:rsidRPr="007E5B86">
                <w:rPr>
                  <w:rStyle w:val="Hypertextovodkaz"/>
                  <w:color w:val="990000"/>
                  <w:sz w:val="18"/>
                  <w:szCs w:val="18"/>
                  <w:u w:val="none"/>
                  <w:rPrChange w:id="8719" w:author="Tom" w:date="2015-05-06T17:29:00Z">
                    <w:rPr>
                      <w:rStyle w:val="Hypertextovodkaz"/>
                      <w:color w:val="990000"/>
                    </w:rPr>
                  </w:rPrChange>
                </w:rPr>
                <w:t>gmd:contactInfo</w:t>
              </w:r>
              <w:r w:rsidRPr="007E5B86">
                <w:rPr>
                  <w:rStyle w:val="Hypertextovodkaz"/>
                  <w:sz w:val="18"/>
                  <w:szCs w:val="18"/>
                  <w:u w:val="none"/>
                  <w:rPrChange w:id="8720" w:author="Tom" w:date="2015-05-06T17:29:00Z">
                    <w:rPr>
                      <w:rStyle w:val="Hypertextovodkaz"/>
                    </w:rPr>
                  </w:rPrChange>
                </w:rPr>
                <w:t>&gt;</w:t>
              </w:r>
              <w:r w:rsidRPr="007E5B86">
                <w:rPr>
                  <w:rStyle w:val="Hypertextovodkaz"/>
                  <w:rFonts w:eastAsia="Times New Roman" w:cs="Times New Roman"/>
                  <w:sz w:val="18"/>
                  <w:szCs w:val="18"/>
                  <w:u w:val="none"/>
                  <w:lang w:val="sk-SK"/>
                  <w:rPrChange w:id="8721" w:author="Tom" w:date="2015-05-06T17:29:00Z">
                    <w:rPr>
                      <w:rStyle w:val="Hypertextovodkaz"/>
                    </w:rPr>
                  </w:rPrChange>
                </w:rPr>
                <w:fldChar w:fldCharType="end"/>
              </w:r>
            </w:ins>
          </w:p>
          <w:p w14:paraId="3FD9C7E6"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712"/>
              <w:contextualSpacing/>
              <w:cnfStyle w:val="000000100000" w:firstRow="0" w:lastRow="0" w:firstColumn="0" w:lastColumn="0" w:oddVBand="0" w:evenVBand="0" w:oddHBand="1" w:evenHBand="0" w:firstRowFirstColumn="0" w:firstRowLastColumn="0" w:lastRowFirstColumn="0" w:lastRowLastColumn="0"/>
              <w:rPr>
                <w:ins w:id="8722" w:author="Tom" w:date="2015-05-06T17:22:00Z"/>
                <w:sz w:val="18"/>
                <w:szCs w:val="18"/>
                <w:rPrChange w:id="8723" w:author="Tom" w:date="2015-05-06T17:29:00Z">
                  <w:rPr>
                    <w:ins w:id="8724" w:author="Tom" w:date="2015-05-06T17:22:00Z"/>
                  </w:rPr>
                </w:rPrChange>
              </w:rPr>
            </w:pPr>
            <w:ins w:id="8725" w:author="Tom" w:date="2015-05-06T17:22:00Z">
              <w:r w:rsidRPr="007E5B86">
                <w:rPr>
                  <w:rFonts w:eastAsia="Times New Roman" w:cs="Times New Roman"/>
                  <w:color w:val="auto"/>
                  <w:sz w:val="18"/>
                  <w:szCs w:val="18"/>
                  <w:lang w:val="sk-SK"/>
                  <w:rPrChange w:id="8726" w:author="Tom" w:date="2015-05-06T17:29:00Z">
                    <w:rPr>
                      <w:rFonts w:eastAsia="Times New Roman" w:cs="Times New Roman"/>
                      <w:color w:val="auto"/>
                      <w:sz w:val="20"/>
                      <w:lang w:val="sk-SK"/>
                    </w:rPr>
                  </w:rPrChange>
                </w:rPr>
                <w:fldChar w:fldCharType="begin"/>
              </w:r>
              <w:r w:rsidRPr="007E5B86">
                <w:rPr>
                  <w:sz w:val="18"/>
                  <w:szCs w:val="18"/>
                  <w:rPrChange w:id="8727" w:author="Tom" w:date="2015-05-06T17:29:00Z">
                    <w:rPr/>
                  </w:rPrChange>
                </w:rPr>
                <w:instrText xml:space="preserve"> HYPERLINK "file:///C:\\Users\\Tom\\Documents\\GEOGRAFIE\\ZAKÁZKY%202015\\RPI\\SK%20narodny%20metaudajovy%20profil\\final_151427130452_1604225179.xml" </w:instrText>
              </w:r>
            </w:ins>
            <w:ins w:id="8728" w:author="Tom" w:date="2015-05-10T20:07:00Z">
              <w:r w:rsidR="00105635" w:rsidRPr="007E5B86">
                <w:rPr>
                  <w:rFonts w:eastAsia="Times New Roman" w:cs="Times New Roman"/>
                  <w:color w:val="auto"/>
                  <w:sz w:val="18"/>
                  <w:szCs w:val="18"/>
                  <w:lang w:val="sk-SK"/>
                  <w:rPrChange w:id="8729" w:author="Tom" w:date="2015-05-06T17:29:00Z">
                    <w:rPr>
                      <w:rFonts w:eastAsia="Times New Roman" w:cs="Times New Roman"/>
                      <w:color w:val="auto"/>
                      <w:sz w:val="18"/>
                      <w:szCs w:val="18"/>
                      <w:lang w:val="sk-SK"/>
                    </w:rPr>
                  </w:rPrChange>
                </w:rPr>
              </w:r>
            </w:ins>
            <w:ins w:id="8730" w:author="Tom" w:date="2015-05-06T17:22:00Z">
              <w:r w:rsidRPr="007E5B86">
                <w:rPr>
                  <w:color w:val="auto"/>
                  <w:sz w:val="18"/>
                  <w:szCs w:val="18"/>
                  <w:lang w:val="sk-SK"/>
                  <w:rPrChange w:id="8731" w:author="Tom" w:date="2015-05-06T17:29:00Z">
                    <w:rPr>
                      <w:rStyle w:val="Hypertextovodkaz"/>
                    </w:rPr>
                  </w:rPrChange>
                </w:rPr>
                <w:fldChar w:fldCharType="separate"/>
              </w:r>
              <w:r w:rsidRPr="007E5B86">
                <w:rPr>
                  <w:rStyle w:val="Hypertextovodkaz"/>
                  <w:sz w:val="18"/>
                  <w:szCs w:val="18"/>
                  <w:u w:val="none"/>
                  <w:rPrChange w:id="8732" w:author="Tom" w:date="2015-05-06T17:29:00Z">
                    <w:rPr>
                      <w:rStyle w:val="Hypertextovodkaz"/>
                    </w:rPr>
                  </w:rPrChange>
                </w:rPr>
                <w:t>&lt;</w:t>
              </w:r>
              <w:r w:rsidRPr="007E5B86">
                <w:rPr>
                  <w:rStyle w:val="Hypertextovodkaz"/>
                  <w:color w:val="990000"/>
                  <w:sz w:val="18"/>
                  <w:szCs w:val="18"/>
                  <w:u w:val="none"/>
                  <w:rPrChange w:id="8733" w:author="Tom" w:date="2015-05-06T17:29:00Z">
                    <w:rPr>
                      <w:rStyle w:val="Hypertextovodkaz"/>
                      <w:color w:val="990000"/>
                    </w:rPr>
                  </w:rPrChange>
                </w:rPr>
                <w:t>gmd:CI_Contact</w:t>
              </w:r>
              <w:r w:rsidRPr="007E5B86">
                <w:rPr>
                  <w:rStyle w:val="Hypertextovodkaz"/>
                  <w:sz w:val="18"/>
                  <w:szCs w:val="18"/>
                  <w:u w:val="none"/>
                  <w:rPrChange w:id="8734" w:author="Tom" w:date="2015-05-06T17:29:00Z">
                    <w:rPr>
                      <w:rStyle w:val="Hypertextovodkaz"/>
                    </w:rPr>
                  </w:rPrChange>
                </w:rPr>
                <w:t>&gt;</w:t>
              </w:r>
              <w:r w:rsidRPr="007E5B86">
                <w:rPr>
                  <w:rStyle w:val="Hypertextovodkaz"/>
                  <w:rFonts w:eastAsia="Times New Roman" w:cs="Times New Roman"/>
                  <w:sz w:val="18"/>
                  <w:szCs w:val="18"/>
                  <w:u w:val="none"/>
                  <w:lang w:val="sk-SK"/>
                  <w:rPrChange w:id="8735" w:author="Tom" w:date="2015-05-06T17:29:00Z">
                    <w:rPr>
                      <w:rStyle w:val="Hypertextovodkaz"/>
                    </w:rPr>
                  </w:rPrChange>
                </w:rPr>
                <w:fldChar w:fldCharType="end"/>
              </w:r>
            </w:ins>
          </w:p>
          <w:p w14:paraId="20D6A9BC"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922"/>
              <w:contextualSpacing/>
              <w:cnfStyle w:val="000000100000" w:firstRow="0" w:lastRow="0" w:firstColumn="0" w:lastColumn="0" w:oddVBand="0" w:evenVBand="0" w:oddHBand="1" w:evenHBand="0" w:firstRowFirstColumn="0" w:firstRowLastColumn="0" w:lastRowFirstColumn="0" w:lastRowLastColumn="0"/>
              <w:rPr>
                <w:ins w:id="8736" w:author="Tom" w:date="2015-05-06T17:22:00Z"/>
                <w:sz w:val="18"/>
                <w:szCs w:val="18"/>
                <w:rPrChange w:id="8737" w:author="Tom" w:date="2015-05-06T17:29:00Z">
                  <w:rPr>
                    <w:ins w:id="8738" w:author="Tom" w:date="2015-05-06T17:22:00Z"/>
                  </w:rPr>
                </w:rPrChange>
              </w:rPr>
            </w:pPr>
            <w:ins w:id="8739" w:author="Tom" w:date="2015-05-06T17:22:00Z">
              <w:r w:rsidRPr="007E5B86">
                <w:rPr>
                  <w:rFonts w:eastAsia="Times New Roman" w:cs="Times New Roman"/>
                  <w:color w:val="auto"/>
                  <w:sz w:val="18"/>
                  <w:szCs w:val="18"/>
                  <w:lang w:val="sk-SK"/>
                  <w:rPrChange w:id="8740" w:author="Tom" w:date="2015-05-06T17:29:00Z">
                    <w:rPr>
                      <w:rFonts w:eastAsia="Times New Roman" w:cs="Times New Roman"/>
                      <w:color w:val="auto"/>
                      <w:sz w:val="20"/>
                      <w:lang w:val="sk-SK"/>
                    </w:rPr>
                  </w:rPrChange>
                </w:rPr>
                <w:fldChar w:fldCharType="begin"/>
              </w:r>
              <w:r w:rsidRPr="007E5B86">
                <w:rPr>
                  <w:sz w:val="18"/>
                  <w:szCs w:val="18"/>
                  <w:rPrChange w:id="8741" w:author="Tom" w:date="2015-05-06T17:29:00Z">
                    <w:rPr/>
                  </w:rPrChange>
                </w:rPr>
                <w:instrText xml:space="preserve"> HYPERLINK "file:///C:\\Users\\Tom\\Documents\\GEOGRAFIE\\ZAKÁZKY%202015\\RPI\\SK%20narodny%20metaudajovy%20profil\\final_151427130452_1604225179.xml" </w:instrText>
              </w:r>
            </w:ins>
            <w:ins w:id="8742" w:author="Tom" w:date="2015-05-10T20:07:00Z">
              <w:r w:rsidR="00105635" w:rsidRPr="007E5B86">
                <w:rPr>
                  <w:rFonts w:eastAsia="Times New Roman" w:cs="Times New Roman"/>
                  <w:color w:val="auto"/>
                  <w:sz w:val="18"/>
                  <w:szCs w:val="18"/>
                  <w:lang w:val="sk-SK"/>
                  <w:rPrChange w:id="8743" w:author="Tom" w:date="2015-05-06T17:29:00Z">
                    <w:rPr>
                      <w:rFonts w:eastAsia="Times New Roman" w:cs="Times New Roman"/>
                      <w:color w:val="auto"/>
                      <w:sz w:val="18"/>
                      <w:szCs w:val="18"/>
                      <w:lang w:val="sk-SK"/>
                    </w:rPr>
                  </w:rPrChange>
                </w:rPr>
              </w:r>
            </w:ins>
            <w:ins w:id="8744" w:author="Tom" w:date="2015-05-06T17:22:00Z">
              <w:r w:rsidRPr="007E5B86">
                <w:rPr>
                  <w:color w:val="auto"/>
                  <w:sz w:val="18"/>
                  <w:szCs w:val="18"/>
                  <w:lang w:val="sk-SK"/>
                  <w:rPrChange w:id="8745" w:author="Tom" w:date="2015-05-06T17:29:00Z">
                    <w:rPr>
                      <w:rStyle w:val="Hypertextovodkaz"/>
                    </w:rPr>
                  </w:rPrChange>
                </w:rPr>
                <w:fldChar w:fldCharType="separate"/>
              </w:r>
              <w:r w:rsidRPr="007E5B86">
                <w:rPr>
                  <w:rStyle w:val="Hypertextovodkaz"/>
                  <w:sz w:val="18"/>
                  <w:szCs w:val="18"/>
                  <w:u w:val="none"/>
                  <w:rPrChange w:id="8746" w:author="Tom" w:date="2015-05-06T17:29:00Z">
                    <w:rPr>
                      <w:rStyle w:val="Hypertextovodkaz"/>
                    </w:rPr>
                  </w:rPrChange>
                </w:rPr>
                <w:t>&lt;</w:t>
              </w:r>
              <w:r w:rsidRPr="007E5B86">
                <w:rPr>
                  <w:rStyle w:val="Hypertextovodkaz"/>
                  <w:color w:val="990000"/>
                  <w:sz w:val="18"/>
                  <w:szCs w:val="18"/>
                  <w:u w:val="none"/>
                  <w:rPrChange w:id="8747" w:author="Tom" w:date="2015-05-06T17:29:00Z">
                    <w:rPr>
                      <w:rStyle w:val="Hypertextovodkaz"/>
                      <w:color w:val="990000"/>
                    </w:rPr>
                  </w:rPrChange>
                </w:rPr>
                <w:t>gmd:phone</w:t>
              </w:r>
              <w:r w:rsidRPr="007E5B86">
                <w:rPr>
                  <w:rStyle w:val="Hypertextovodkaz"/>
                  <w:sz w:val="18"/>
                  <w:szCs w:val="18"/>
                  <w:u w:val="none"/>
                  <w:rPrChange w:id="8748" w:author="Tom" w:date="2015-05-06T17:29:00Z">
                    <w:rPr>
                      <w:rStyle w:val="Hypertextovodkaz"/>
                    </w:rPr>
                  </w:rPrChange>
                </w:rPr>
                <w:t>&gt;</w:t>
              </w:r>
              <w:r w:rsidRPr="007E5B86">
                <w:rPr>
                  <w:rStyle w:val="Hypertextovodkaz"/>
                  <w:rFonts w:eastAsia="Times New Roman" w:cs="Times New Roman"/>
                  <w:sz w:val="18"/>
                  <w:szCs w:val="18"/>
                  <w:u w:val="none"/>
                  <w:lang w:val="sk-SK"/>
                  <w:rPrChange w:id="8749" w:author="Tom" w:date="2015-05-06T17:29:00Z">
                    <w:rPr>
                      <w:rStyle w:val="Hypertextovodkaz"/>
                    </w:rPr>
                  </w:rPrChange>
                </w:rPr>
                <w:fldChar w:fldCharType="end"/>
              </w:r>
            </w:ins>
          </w:p>
          <w:p w14:paraId="663A4957"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132"/>
              <w:contextualSpacing/>
              <w:cnfStyle w:val="000000100000" w:firstRow="0" w:lastRow="0" w:firstColumn="0" w:lastColumn="0" w:oddVBand="0" w:evenVBand="0" w:oddHBand="1" w:evenHBand="0" w:firstRowFirstColumn="0" w:firstRowLastColumn="0" w:lastRowFirstColumn="0" w:lastRowLastColumn="0"/>
              <w:rPr>
                <w:ins w:id="8750" w:author="Tom" w:date="2015-05-06T17:22:00Z"/>
                <w:sz w:val="18"/>
                <w:szCs w:val="18"/>
                <w:rPrChange w:id="8751" w:author="Tom" w:date="2015-05-06T17:29:00Z">
                  <w:rPr>
                    <w:ins w:id="8752" w:author="Tom" w:date="2015-05-06T17:22:00Z"/>
                  </w:rPr>
                </w:rPrChange>
              </w:rPr>
            </w:pPr>
            <w:ins w:id="8753" w:author="Tom" w:date="2015-05-06T17:22:00Z">
              <w:r w:rsidRPr="007E5B86">
                <w:rPr>
                  <w:rFonts w:eastAsia="Times New Roman" w:cs="Times New Roman"/>
                  <w:color w:val="auto"/>
                  <w:sz w:val="18"/>
                  <w:szCs w:val="18"/>
                  <w:lang w:val="sk-SK"/>
                  <w:rPrChange w:id="8754" w:author="Tom" w:date="2015-05-06T17:29:00Z">
                    <w:rPr>
                      <w:rFonts w:eastAsia="Times New Roman" w:cs="Times New Roman"/>
                      <w:color w:val="auto"/>
                      <w:sz w:val="20"/>
                      <w:lang w:val="sk-SK"/>
                    </w:rPr>
                  </w:rPrChange>
                </w:rPr>
                <w:fldChar w:fldCharType="begin"/>
              </w:r>
              <w:r w:rsidRPr="007E5B86">
                <w:rPr>
                  <w:sz w:val="18"/>
                  <w:szCs w:val="18"/>
                  <w:rPrChange w:id="8755" w:author="Tom" w:date="2015-05-06T17:29:00Z">
                    <w:rPr/>
                  </w:rPrChange>
                </w:rPr>
                <w:instrText xml:space="preserve"> HYPERLINK "file:///C:\\Users\\Tom\\Documents\\GEOGRAFIE\\ZAKÁZKY%202015\\RPI\\SK%20narodny%20metaudajovy%20profil\\final_151427130452_1604225179.xml" </w:instrText>
              </w:r>
            </w:ins>
            <w:ins w:id="8756" w:author="Tom" w:date="2015-05-10T20:07:00Z">
              <w:r w:rsidR="00105635" w:rsidRPr="007E5B86">
                <w:rPr>
                  <w:rFonts w:eastAsia="Times New Roman" w:cs="Times New Roman"/>
                  <w:color w:val="auto"/>
                  <w:sz w:val="18"/>
                  <w:szCs w:val="18"/>
                  <w:lang w:val="sk-SK"/>
                  <w:rPrChange w:id="8757" w:author="Tom" w:date="2015-05-06T17:29:00Z">
                    <w:rPr>
                      <w:rFonts w:eastAsia="Times New Roman" w:cs="Times New Roman"/>
                      <w:color w:val="auto"/>
                      <w:sz w:val="18"/>
                      <w:szCs w:val="18"/>
                      <w:lang w:val="sk-SK"/>
                    </w:rPr>
                  </w:rPrChange>
                </w:rPr>
              </w:r>
            </w:ins>
            <w:ins w:id="8758" w:author="Tom" w:date="2015-05-06T17:22:00Z">
              <w:r w:rsidRPr="007E5B86">
                <w:rPr>
                  <w:color w:val="auto"/>
                  <w:sz w:val="18"/>
                  <w:szCs w:val="18"/>
                  <w:lang w:val="sk-SK"/>
                  <w:rPrChange w:id="8759" w:author="Tom" w:date="2015-05-06T17:29:00Z">
                    <w:rPr>
                      <w:rStyle w:val="Hypertextovodkaz"/>
                    </w:rPr>
                  </w:rPrChange>
                </w:rPr>
                <w:fldChar w:fldCharType="separate"/>
              </w:r>
              <w:r w:rsidRPr="007E5B86">
                <w:rPr>
                  <w:rStyle w:val="Hypertextovodkaz"/>
                  <w:sz w:val="18"/>
                  <w:szCs w:val="18"/>
                  <w:u w:val="none"/>
                  <w:rPrChange w:id="8760" w:author="Tom" w:date="2015-05-06T17:29:00Z">
                    <w:rPr>
                      <w:rStyle w:val="Hypertextovodkaz"/>
                    </w:rPr>
                  </w:rPrChange>
                </w:rPr>
                <w:t>&lt;</w:t>
              </w:r>
              <w:r w:rsidRPr="007E5B86">
                <w:rPr>
                  <w:rStyle w:val="Hypertextovodkaz"/>
                  <w:color w:val="990000"/>
                  <w:sz w:val="18"/>
                  <w:szCs w:val="18"/>
                  <w:u w:val="none"/>
                  <w:rPrChange w:id="8761" w:author="Tom" w:date="2015-05-06T17:29:00Z">
                    <w:rPr>
                      <w:rStyle w:val="Hypertextovodkaz"/>
                      <w:color w:val="990000"/>
                    </w:rPr>
                  </w:rPrChange>
                </w:rPr>
                <w:t>gmd:CI_Telephone</w:t>
              </w:r>
              <w:r w:rsidRPr="007E5B86">
                <w:rPr>
                  <w:rStyle w:val="Hypertextovodkaz"/>
                  <w:sz w:val="18"/>
                  <w:szCs w:val="18"/>
                  <w:u w:val="none"/>
                  <w:rPrChange w:id="8762" w:author="Tom" w:date="2015-05-06T17:29:00Z">
                    <w:rPr>
                      <w:rStyle w:val="Hypertextovodkaz"/>
                    </w:rPr>
                  </w:rPrChange>
                </w:rPr>
                <w:t>&gt;</w:t>
              </w:r>
              <w:r w:rsidRPr="007E5B86">
                <w:rPr>
                  <w:rStyle w:val="Hypertextovodkaz"/>
                  <w:rFonts w:eastAsia="Times New Roman" w:cs="Times New Roman"/>
                  <w:sz w:val="18"/>
                  <w:szCs w:val="18"/>
                  <w:u w:val="none"/>
                  <w:lang w:val="sk-SK"/>
                  <w:rPrChange w:id="8763" w:author="Tom" w:date="2015-05-06T17:29:00Z">
                    <w:rPr>
                      <w:rStyle w:val="Hypertextovodkaz"/>
                    </w:rPr>
                  </w:rPrChange>
                </w:rPr>
                <w:fldChar w:fldCharType="end"/>
              </w:r>
            </w:ins>
          </w:p>
          <w:p w14:paraId="651C89B6"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196"/>
              <w:contextualSpacing/>
              <w:cnfStyle w:val="000000100000" w:firstRow="0" w:lastRow="0" w:firstColumn="0" w:lastColumn="0" w:oddVBand="0" w:evenVBand="0" w:oddHBand="1" w:evenHBand="0" w:firstRowFirstColumn="0" w:firstRowLastColumn="0" w:lastRowFirstColumn="0" w:lastRowLastColumn="0"/>
              <w:rPr>
                <w:ins w:id="8764" w:author="Tom" w:date="2015-05-06T17:22:00Z"/>
                <w:sz w:val="18"/>
                <w:szCs w:val="18"/>
                <w:rPrChange w:id="8765" w:author="Tom" w:date="2015-05-06T17:29:00Z">
                  <w:rPr>
                    <w:ins w:id="8766" w:author="Tom" w:date="2015-05-06T17:22:00Z"/>
                  </w:rPr>
                </w:rPrChange>
              </w:rPr>
            </w:pPr>
            <w:ins w:id="8767" w:author="Tom" w:date="2015-05-06T17:22:00Z">
              <w:r w:rsidRPr="007E5B86">
                <w:rPr>
                  <w:rFonts w:eastAsia="Times New Roman" w:cs="Times New Roman"/>
                  <w:color w:val="auto"/>
                  <w:sz w:val="18"/>
                  <w:szCs w:val="18"/>
                  <w:lang w:val="sk-SK"/>
                  <w:rPrChange w:id="8768" w:author="Tom" w:date="2015-05-06T17:29:00Z">
                    <w:rPr>
                      <w:rFonts w:eastAsia="Times New Roman" w:cs="Times New Roman"/>
                      <w:color w:val="auto"/>
                      <w:sz w:val="20"/>
                      <w:lang w:val="sk-SK"/>
                    </w:rPr>
                  </w:rPrChange>
                </w:rPr>
                <w:fldChar w:fldCharType="begin"/>
              </w:r>
              <w:r w:rsidRPr="007E5B86">
                <w:rPr>
                  <w:sz w:val="18"/>
                  <w:szCs w:val="18"/>
                  <w:rPrChange w:id="8769" w:author="Tom" w:date="2015-05-06T17:29:00Z">
                    <w:rPr/>
                  </w:rPrChange>
                </w:rPr>
                <w:instrText xml:space="preserve"> HYPERLINK "file:///C:\\Users\\Tom\\Documents\\GEOGRAFIE\\ZAKÁZKY%202015\\RPI\\SK%20narodny%20metaudajovy%20profil\\final_151427130452_1604225179.xml" </w:instrText>
              </w:r>
            </w:ins>
            <w:ins w:id="8770" w:author="Tom" w:date="2015-05-10T20:07:00Z">
              <w:r w:rsidR="00105635" w:rsidRPr="007E5B86">
                <w:rPr>
                  <w:rFonts w:eastAsia="Times New Roman" w:cs="Times New Roman"/>
                  <w:color w:val="auto"/>
                  <w:sz w:val="18"/>
                  <w:szCs w:val="18"/>
                  <w:lang w:val="sk-SK"/>
                  <w:rPrChange w:id="8771" w:author="Tom" w:date="2015-05-06T17:29:00Z">
                    <w:rPr>
                      <w:rFonts w:eastAsia="Times New Roman" w:cs="Times New Roman"/>
                      <w:color w:val="auto"/>
                      <w:sz w:val="18"/>
                      <w:szCs w:val="18"/>
                      <w:lang w:val="sk-SK"/>
                    </w:rPr>
                  </w:rPrChange>
                </w:rPr>
              </w:r>
            </w:ins>
            <w:ins w:id="8772" w:author="Tom" w:date="2015-05-06T17:22:00Z">
              <w:r w:rsidRPr="007E5B86">
                <w:rPr>
                  <w:color w:val="auto"/>
                  <w:sz w:val="18"/>
                  <w:szCs w:val="18"/>
                  <w:lang w:val="sk-SK"/>
                  <w:rPrChange w:id="8773" w:author="Tom" w:date="2015-05-06T17:29:00Z">
                    <w:rPr>
                      <w:rStyle w:val="Hypertextovodkaz"/>
                    </w:rPr>
                  </w:rPrChange>
                </w:rPr>
                <w:fldChar w:fldCharType="separate"/>
              </w:r>
              <w:r w:rsidRPr="007E5B86">
                <w:rPr>
                  <w:rStyle w:val="Hypertextovodkaz"/>
                  <w:sz w:val="18"/>
                  <w:szCs w:val="18"/>
                  <w:u w:val="none"/>
                  <w:rPrChange w:id="8774" w:author="Tom" w:date="2015-05-06T17:29:00Z">
                    <w:rPr>
                      <w:rStyle w:val="Hypertextovodkaz"/>
                    </w:rPr>
                  </w:rPrChange>
                </w:rPr>
                <w:t>&lt;</w:t>
              </w:r>
              <w:r w:rsidRPr="007E5B86">
                <w:rPr>
                  <w:rStyle w:val="Hypertextovodkaz"/>
                  <w:color w:val="990000"/>
                  <w:sz w:val="18"/>
                  <w:szCs w:val="18"/>
                  <w:u w:val="none"/>
                  <w:rPrChange w:id="8775" w:author="Tom" w:date="2015-05-06T17:29:00Z">
                    <w:rPr>
                      <w:rStyle w:val="Hypertextovodkaz"/>
                      <w:color w:val="990000"/>
                    </w:rPr>
                  </w:rPrChange>
                </w:rPr>
                <w:t>gmd:voice</w:t>
              </w:r>
              <w:r w:rsidRPr="007E5B86">
                <w:rPr>
                  <w:rStyle w:val="Hypertextovodkaz"/>
                  <w:sz w:val="18"/>
                  <w:szCs w:val="18"/>
                  <w:u w:val="none"/>
                  <w:rPrChange w:id="8776" w:author="Tom" w:date="2015-05-06T17:29:00Z">
                    <w:rPr>
                      <w:rStyle w:val="Hypertextovodkaz"/>
                    </w:rPr>
                  </w:rPrChange>
                </w:rPr>
                <w:t>&gt;</w:t>
              </w:r>
              <w:r w:rsidRPr="007E5B86">
                <w:rPr>
                  <w:rStyle w:val="Hypertextovodkaz"/>
                  <w:rFonts w:eastAsia="Times New Roman" w:cs="Times New Roman"/>
                  <w:sz w:val="18"/>
                  <w:szCs w:val="18"/>
                  <w:u w:val="none"/>
                  <w:lang w:val="sk-SK"/>
                  <w:rPrChange w:id="8777" w:author="Tom" w:date="2015-05-06T17:29:00Z">
                    <w:rPr>
                      <w:rStyle w:val="Hypertextovodkaz"/>
                    </w:rPr>
                  </w:rPrChange>
                </w:rPr>
                <w:fldChar w:fldCharType="end"/>
              </w:r>
            </w:ins>
          </w:p>
          <w:p w14:paraId="12DBF5AB"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196"/>
              <w:contextualSpacing/>
              <w:cnfStyle w:val="000000100000" w:firstRow="0" w:lastRow="0" w:firstColumn="0" w:lastColumn="0" w:oddVBand="0" w:evenVBand="0" w:oddHBand="1" w:evenHBand="0" w:firstRowFirstColumn="0" w:firstRowLastColumn="0" w:lastRowFirstColumn="0" w:lastRowLastColumn="0"/>
              <w:rPr>
                <w:ins w:id="8778" w:author="Tom" w:date="2015-05-06T17:22:00Z"/>
                <w:color w:val="0000FF"/>
                <w:sz w:val="18"/>
                <w:szCs w:val="18"/>
                <w:rPrChange w:id="8779" w:author="Tom" w:date="2015-05-06T17:29:00Z">
                  <w:rPr>
                    <w:ins w:id="8780" w:author="Tom" w:date="2015-05-06T17:22:00Z"/>
                    <w:color w:val="0000FF"/>
                  </w:rPr>
                </w:rPrChange>
              </w:rPr>
            </w:pPr>
            <w:ins w:id="8781" w:author="Tom" w:date="2015-05-06T17:22:00Z">
              <w:r w:rsidRPr="007E5B86">
                <w:rPr>
                  <w:color w:val="0000FF"/>
                  <w:sz w:val="18"/>
                  <w:szCs w:val="18"/>
                  <w:rPrChange w:id="8782" w:author="Tom" w:date="2015-05-06T17:29:00Z">
                    <w:rPr>
                      <w:color w:val="0000FF"/>
                    </w:rPr>
                  </w:rPrChange>
                </w:rPr>
                <w:tab/>
                <w:t>&lt;</w:t>
              </w:r>
              <w:r w:rsidRPr="007E5B86">
                <w:rPr>
                  <w:color w:val="990000"/>
                  <w:sz w:val="18"/>
                  <w:szCs w:val="18"/>
                  <w:rPrChange w:id="8783" w:author="Tom" w:date="2015-05-06T17:29:00Z">
                    <w:rPr>
                      <w:color w:val="990000"/>
                    </w:rPr>
                  </w:rPrChange>
                </w:rPr>
                <w:t>gco:CharacterString</w:t>
              </w:r>
              <w:r w:rsidRPr="007E5B86">
                <w:rPr>
                  <w:color w:val="0000FF"/>
                  <w:sz w:val="18"/>
                  <w:szCs w:val="18"/>
                  <w:rPrChange w:id="8784" w:author="Tom" w:date="2015-05-06T17:29:00Z">
                    <w:rPr>
                      <w:color w:val="0000FF"/>
                    </w:rPr>
                  </w:rPrChange>
                </w:rPr>
                <w:t>&gt;</w:t>
              </w:r>
              <w:r w:rsidRPr="007E5B86">
                <w:rPr>
                  <w:sz w:val="18"/>
                  <w:szCs w:val="18"/>
                  <w:rPrChange w:id="8785" w:author="Tom" w:date="2015-05-06T17:29:00Z">
                    <w:rPr/>
                  </w:rPrChange>
                </w:rPr>
                <w:t>+4210484712032</w:t>
              </w:r>
              <w:r w:rsidRPr="007E5B86">
                <w:rPr>
                  <w:color w:val="0000FF"/>
                  <w:sz w:val="18"/>
                  <w:szCs w:val="18"/>
                  <w:rPrChange w:id="8786" w:author="Tom" w:date="2015-05-06T17:29:00Z">
                    <w:rPr>
                      <w:color w:val="0000FF"/>
                    </w:rPr>
                  </w:rPrChange>
                </w:rPr>
                <w:t>&lt;/</w:t>
              </w:r>
              <w:r w:rsidRPr="007E5B86">
                <w:rPr>
                  <w:color w:val="990000"/>
                  <w:sz w:val="18"/>
                  <w:szCs w:val="18"/>
                  <w:rPrChange w:id="8787" w:author="Tom" w:date="2015-05-06T17:29:00Z">
                    <w:rPr>
                      <w:color w:val="990000"/>
                    </w:rPr>
                  </w:rPrChange>
                </w:rPr>
                <w:t>gco:CharacterString</w:t>
              </w:r>
              <w:r w:rsidRPr="007E5B86">
                <w:rPr>
                  <w:color w:val="0000FF"/>
                  <w:sz w:val="18"/>
                  <w:szCs w:val="18"/>
                  <w:rPrChange w:id="8788" w:author="Tom" w:date="2015-05-06T17:29:00Z">
                    <w:rPr>
                      <w:color w:val="0000FF"/>
                    </w:rPr>
                  </w:rPrChange>
                </w:rPr>
                <w:t>&gt;</w:t>
              </w:r>
            </w:ins>
          </w:p>
          <w:p w14:paraId="1B6C5FD7"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196"/>
              <w:contextualSpacing/>
              <w:cnfStyle w:val="000000100000" w:firstRow="0" w:lastRow="0" w:firstColumn="0" w:lastColumn="0" w:oddVBand="0" w:evenVBand="0" w:oddHBand="1" w:evenHBand="0" w:firstRowFirstColumn="0" w:firstRowLastColumn="0" w:lastRowFirstColumn="0" w:lastRowLastColumn="0"/>
              <w:rPr>
                <w:ins w:id="8789" w:author="Tom" w:date="2015-05-06T17:22:00Z"/>
                <w:rStyle w:val="block"/>
                <w:color w:val="0000FF"/>
                <w:sz w:val="18"/>
                <w:szCs w:val="18"/>
                <w:rPrChange w:id="8790" w:author="Tom" w:date="2015-05-06T17:29:00Z">
                  <w:rPr>
                    <w:ins w:id="8791" w:author="Tom" w:date="2015-05-06T17:22:00Z"/>
                    <w:rStyle w:val="block"/>
                    <w:rFonts w:cs="Times New Roman"/>
                    <w:color w:val="0000FF"/>
                    <w:sz w:val="20"/>
                    <w:lang w:val="sk-SK"/>
                  </w:rPr>
                </w:rPrChange>
              </w:rPr>
            </w:pPr>
            <w:ins w:id="8792" w:author="Tom" w:date="2015-05-06T17:22:00Z">
              <w:r w:rsidRPr="007E5B86">
                <w:rPr>
                  <w:rStyle w:val="block"/>
                  <w:color w:val="0000FF"/>
                  <w:sz w:val="18"/>
                  <w:szCs w:val="18"/>
                  <w:rPrChange w:id="8793" w:author="Tom" w:date="2015-05-06T17:29:00Z">
                    <w:rPr>
                      <w:rStyle w:val="block"/>
                      <w:color w:val="0000FF"/>
                    </w:rPr>
                  </w:rPrChange>
                </w:rPr>
                <w:t>&lt;/</w:t>
              </w:r>
              <w:r w:rsidRPr="007E5B86">
                <w:rPr>
                  <w:rStyle w:val="block"/>
                  <w:color w:val="990000"/>
                  <w:sz w:val="18"/>
                  <w:szCs w:val="18"/>
                  <w:rPrChange w:id="8794" w:author="Tom" w:date="2015-05-06T17:29:00Z">
                    <w:rPr>
                      <w:rStyle w:val="block"/>
                      <w:color w:val="990000"/>
                    </w:rPr>
                  </w:rPrChange>
                </w:rPr>
                <w:t>gmd:voice</w:t>
              </w:r>
              <w:r w:rsidRPr="007E5B86">
                <w:rPr>
                  <w:rStyle w:val="block"/>
                  <w:color w:val="0000FF"/>
                  <w:sz w:val="18"/>
                  <w:szCs w:val="18"/>
                  <w:rPrChange w:id="8795" w:author="Tom" w:date="2015-05-06T17:29:00Z">
                    <w:rPr>
                      <w:rStyle w:val="block"/>
                      <w:color w:val="0000FF"/>
                    </w:rPr>
                  </w:rPrChange>
                </w:rPr>
                <w:t>&gt;</w:t>
              </w:r>
            </w:ins>
          </w:p>
          <w:p w14:paraId="27A56FDB"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132"/>
              <w:contextualSpacing/>
              <w:cnfStyle w:val="000000100000" w:firstRow="0" w:lastRow="0" w:firstColumn="0" w:lastColumn="0" w:oddVBand="0" w:evenVBand="0" w:oddHBand="1" w:evenHBand="0" w:firstRowFirstColumn="0" w:firstRowLastColumn="0" w:lastRowFirstColumn="0" w:lastRowLastColumn="0"/>
              <w:rPr>
                <w:ins w:id="8796" w:author="Tom" w:date="2015-05-06T17:22:00Z"/>
                <w:rStyle w:val="block"/>
                <w:color w:val="0000FF"/>
                <w:sz w:val="18"/>
                <w:szCs w:val="18"/>
                <w:rPrChange w:id="8797" w:author="Tom" w:date="2015-05-06T17:29:00Z">
                  <w:rPr>
                    <w:ins w:id="8798" w:author="Tom" w:date="2015-05-06T17:22:00Z"/>
                    <w:rStyle w:val="block"/>
                    <w:rFonts w:cs="Times New Roman"/>
                    <w:color w:val="0000FF"/>
                    <w:sz w:val="20"/>
                    <w:lang w:val="sk-SK"/>
                  </w:rPr>
                </w:rPrChange>
              </w:rPr>
            </w:pPr>
            <w:ins w:id="8799" w:author="Tom" w:date="2015-05-06T17:22:00Z">
              <w:r w:rsidRPr="007E5B86">
                <w:rPr>
                  <w:rStyle w:val="block"/>
                  <w:color w:val="0000FF"/>
                  <w:sz w:val="18"/>
                  <w:szCs w:val="18"/>
                  <w:rPrChange w:id="8800" w:author="Tom" w:date="2015-05-06T17:29:00Z">
                    <w:rPr>
                      <w:rStyle w:val="block"/>
                      <w:color w:val="0000FF"/>
                    </w:rPr>
                  </w:rPrChange>
                </w:rPr>
                <w:t>&lt;/</w:t>
              </w:r>
              <w:r w:rsidRPr="007E5B86">
                <w:rPr>
                  <w:rStyle w:val="block"/>
                  <w:color w:val="990000"/>
                  <w:sz w:val="18"/>
                  <w:szCs w:val="18"/>
                  <w:rPrChange w:id="8801" w:author="Tom" w:date="2015-05-06T17:29:00Z">
                    <w:rPr>
                      <w:rStyle w:val="block"/>
                      <w:color w:val="990000"/>
                    </w:rPr>
                  </w:rPrChange>
                </w:rPr>
                <w:t>gmd:CI_Telephone</w:t>
              </w:r>
              <w:r w:rsidRPr="007E5B86">
                <w:rPr>
                  <w:rStyle w:val="block"/>
                  <w:color w:val="0000FF"/>
                  <w:sz w:val="18"/>
                  <w:szCs w:val="18"/>
                  <w:rPrChange w:id="8802" w:author="Tom" w:date="2015-05-06T17:29:00Z">
                    <w:rPr>
                      <w:rStyle w:val="block"/>
                      <w:color w:val="0000FF"/>
                    </w:rPr>
                  </w:rPrChange>
                </w:rPr>
                <w:t>&gt;</w:t>
              </w:r>
            </w:ins>
          </w:p>
          <w:p w14:paraId="10C0F99B"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922"/>
              <w:contextualSpacing/>
              <w:cnfStyle w:val="000000100000" w:firstRow="0" w:lastRow="0" w:firstColumn="0" w:lastColumn="0" w:oddVBand="0" w:evenVBand="0" w:oddHBand="1" w:evenHBand="0" w:firstRowFirstColumn="0" w:firstRowLastColumn="0" w:lastRowFirstColumn="0" w:lastRowLastColumn="0"/>
              <w:rPr>
                <w:ins w:id="8803" w:author="Tom" w:date="2015-05-06T17:22:00Z"/>
                <w:rStyle w:val="block"/>
                <w:color w:val="0000FF"/>
                <w:sz w:val="18"/>
                <w:szCs w:val="18"/>
                <w:rPrChange w:id="8804" w:author="Tom" w:date="2015-05-06T17:29:00Z">
                  <w:rPr>
                    <w:ins w:id="8805" w:author="Tom" w:date="2015-05-06T17:22:00Z"/>
                    <w:rStyle w:val="block"/>
                    <w:rFonts w:cs="Times New Roman"/>
                    <w:color w:val="0000FF"/>
                    <w:sz w:val="20"/>
                    <w:lang w:val="sk-SK"/>
                  </w:rPr>
                </w:rPrChange>
              </w:rPr>
            </w:pPr>
            <w:ins w:id="8806" w:author="Tom" w:date="2015-05-06T17:22:00Z">
              <w:r w:rsidRPr="007E5B86">
                <w:rPr>
                  <w:rStyle w:val="block"/>
                  <w:color w:val="0000FF"/>
                  <w:sz w:val="18"/>
                  <w:szCs w:val="18"/>
                  <w:rPrChange w:id="8807" w:author="Tom" w:date="2015-05-06T17:29:00Z">
                    <w:rPr>
                      <w:rStyle w:val="block"/>
                      <w:color w:val="0000FF"/>
                    </w:rPr>
                  </w:rPrChange>
                </w:rPr>
                <w:t>&lt;/</w:t>
              </w:r>
              <w:r w:rsidRPr="007E5B86">
                <w:rPr>
                  <w:rStyle w:val="block"/>
                  <w:color w:val="990000"/>
                  <w:sz w:val="18"/>
                  <w:szCs w:val="18"/>
                  <w:rPrChange w:id="8808" w:author="Tom" w:date="2015-05-06T17:29:00Z">
                    <w:rPr>
                      <w:rStyle w:val="block"/>
                      <w:color w:val="990000"/>
                    </w:rPr>
                  </w:rPrChange>
                </w:rPr>
                <w:t>gmd:phone</w:t>
              </w:r>
              <w:r w:rsidRPr="007E5B86">
                <w:rPr>
                  <w:rStyle w:val="block"/>
                  <w:color w:val="0000FF"/>
                  <w:sz w:val="18"/>
                  <w:szCs w:val="18"/>
                  <w:rPrChange w:id="8809" w:author="Tom" w:date="2015-05-06T17:29:00Z">
                    <w:rPr>
                      <w:rStyle w:val="block"/>
                      <w:color w:val="0000FF"/>
                    </w:rPr>
                  </w:rPrChange>
                </w:rPr>
                <w:t>&gt;</w:t>
              </w:r>
            </w:ins>
          </w:p>
          <w:p w14:paraId="56346901"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922"/>
              <w:contextualSpacing/>
              <w:cnfStyle w:val="000000100000" w:firstRow="0" w:lastRow="0" w:firstColumn="0" w:lastColumn="0" w:oddVBand="0" w:evenVBand="0" w:oddHBand="1" w:evenHBand="0" w:firstRowFirstColumn="0" w:firstRowLastColumn="0" w:lastRowFirstColumn="0" w:lastRowLastColumn="0"/>
              <w:rPr>
                <w:ins w:id="8810" w:author="Tom" w:date="2015-05-06T17:22:00Z"/>
                <w:sz w:val="18"/>
                <w:szCs w:val="18"/>
                <w:rPrChange w:id="8811" w:author="Tom" w:date="2015-05-06T17:29:00Z">
                  <w:rPr>
                    <w:ins w:id="8812" w:author="Tom" w:date="2015-05-06T17:22:00Z"/>
                  </w:rPr>
                </w:rPrChange>
              </w:rPr>
            </w:pPr>
            <w:ins w:id="8813" w:author="Tom" w:date="2015-05-06T17:22:00Z">
              <w:r w:rsidRPr="007E5B86">
                <w:rPr>
                  <w:rFonts w:eastAsia="Times New Roman" w:cs="Times New Roman"/>
                  <w:color w:val="auto"/>
                  <w:sz w:val="18"/>
                  <w:szCs w:val="18"/>
                  <w:lang w:val="sk-SK"/>
                  <w:rPrChange w:id="8814" w:author="Tom" w:date="2015-05-06T17:29:00Z">
                    <w:rPr>
                      <w:rFonts w:eastAsia="Times New Roman" w:cs="Times New Roman"/>
                      <w:color w:val="auto"/>
                      <w:sz w:val="20"/>
                      <w:lang w:val="sk-SK"/>
                    </w:rPr>
                  </w:rPrChange>
                </w:rPr>
                <w:fldChar w:fldCharType="begin"/>
              </w:r>
              <w:r w:rsidRPr="007E5B86">
                <w:rPr>
                  <w:sz w:val="18"/>
                  <w:szCs w:val="18"/>
                  <w:rPrChange w:id="8815" w:author="Tom" w:date="2015-05-06T17:29:00Z">
                    <w:rPr/>
                  </w:rPrChange>
                </w:rPr>
                <w:instrText xml:space="preserve"> HYPERLINK "file:///C:\\Users\\Tom\\Documents\\GEOGRAFIE\\ZAKÁZKY%202015\\RPI\\SK%20narodny%20metaudajovy%20profil\\final_151427130452_1604225179.xml" </w:instrText>
              </w:r>
            </w:ins>
            <w:ins w:id="8816" w:author="Tom" w:date="2015-05-10T20:07:00Z">
              <w:r w:rsidR="00105635" w:rsidRPr="007E5B86">
                <w:rPr>
                  <w:rFonts w:eastAsia="Times New Roman" w:cs="Times New Roman"/>
                  <w:color w:val="auto"/>
                  <w:sz w:val="18"/>
                  <w:szCs w:val="18"/>
                  <w:lang w:val="sk-SK"/>
                  <w:rPrChange w:id="8817" w:author="Tom" w:date="2015-05-06T17:29:00Z">
                    <w:rPr>
                      <w:rFonts w:eastAsia="Times New Roman" w:cs="Times New Roman"/>
                      <w:color w:val="auto"/>
                      <w:sz w:val="18"/>
                      <w:szCs w:val="18"/>
                      <w:lang w:val="sk-SK"/>
                    </w:rPr>
                  </w:rPrChange>
                </w:rPr>
              </w:r>
            </w:ins>
            <w:ins w:id="8818" w:author="Tom" w:date="2015-05-06T17:22:00Z">
              <w:r w:rsidRPr="007E5B86">
                <w:rPr>
                  <w:color w:val="auto"/>
                  <w:sz w:val="18"/>
                  <w:szCs w:val="18"/>
                  <w:lang w:val="sk-SK"/>
                  <w:rPrChange w:id="8819" w:author="Tom" w:date="2015-05-06T17:29:00Z">
                    <w:rPr>
                      <w:rStyle w:val="Hypertextovodkaz"/>
                    </w:rPr>
                  </w:rPrChange>
                </w:rPr>
                <w:fldChar w:fldCharType="separate"/>
              </w:r>
              <w:r w:rsidRPr="007E5B86">
                <w:rPr>
                  <w:rStyle w:val="Hypertextovodkaz"/>
                  <w:sz w:val="18"/>
                  <w:szCs w:val="18"/>
                  <w:u w:val="none"/>
                  <w:rPrChange w:id="8820" w:author="Tom" w:date="2015-05-06T17:29:00Z">
                    <w:rPr>
                      <w:rStyle w:val="Hypertextovodkaz"/>
                    </w:rPr>
                  </w:rPrChange>
                </w:rPr>
                <w:t>&lt;</w:t>
              </w:r>
              <w:r w:rsidRPr="007E5B86">
                <w:rPr>
                  <w:rStyle w:val="Hypertextovodkaz"/>
                  <w:color w:val="990000"/>
                  <w:sz w:val="18"/>
                  <w:szCs w:val="18"/>
                  <w:u w:val="none"/>
                  <w:rPrChange w:id="8821" w:author="Tom" w:date="2015-05-06T17:29:00Z">
                    <w:rPr>
                      <w:rStyle w:val="Hypertextovodkaz"/>
                      <w:color w:val="990000"/>
                    </w:rPr>
                  </w:rPrChange>
                </w:rPr>
                <w:t>gmd:address</w:t>
              </w:r>
              <w:r w:rsidRPr="007E5B86">
                <w:rPr>
                  <w:rStyle w:val="Hypertextovodkaz"/>
                  <w:sz w:val="18"/>
                  <w:szCs w:val="18"/>
                  <w:u w:val="none"/>
                  <w:rPrChange w:id="8822" w:author="Tom" w:date="2015-05-06T17:29:00Z">
                    <w:rPr>
                      <w:rStyle w:val="Hypertextovodkaz"/>
                    </w:rPr>
                  </w:rPrChange>
                </w:rPr>
                <w:t>&gt;</w:t>
              </w:r>
              <w:r w:rsidRPr="007E5B86">
                <w:rPr>
                  <w:rStyle w:val="Hypertextovodkaz"/>
                  <w:rFonts w:eastAsia="Times New Roman" w:cs="Times New Roman"/>
                  <w:sz w:val="18"/>
                  <w:szCs w:val="18"/>
                  <w:u w:val="none"/>
                  <w:lang w:val="sk-SK"/>
                  <w:rPrChange w:id="8823" w:author="Tom" w:date="2015-05-06T17:29:00Z">
                    <w:rPr>
                      <w:rStyle w:val="Hypertextovodkaz"/>
                    </w:rPr>
                  </w:rPrChange>
                </w:rPr>
                <w:fldChar w:fldCharType="end"/>
              </w:r>
            </w:ins>
          </w:p>
          <w:p w14:paraId="33AD1FF5"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132"/>
              <w:contextualSpacing/>
              <w:cnfStyle w:val="000000100000" w:firstRow="0" w:lastRow="0" w:firstColumn="0" w:lastColumn="0" w:oddVBand="0" w:evenVBand="0" w:oddHBand="1" w:evenHBand="0" w:firstRowFirstColumn="0" w:firstRowLastColumn="0" w:lastRowFirstColumn="0" w:lastRowLastColumn="0"/>
              <w:rPr>
                <w:ins w:id="8824" w:author="Tom" w:date="2015-05-06T17:22:00Z"/>
                <w:sz w:val="18"/>
                <w:szCs w:val="18"/>
                <w:rPrChange w:id="8825" w:author="Tom" w:date="2015-05-06T17:29:00Z">
                  <w:rPr>
                    <w:ins w:id="8826" w:author="Tom" w:date="2015-05-06T17:22:00Z"/>
                  </w:rPr>
                </w:rPrChange>
              </w:rPr>
            </w:pPr>
            <w:ins w:id="8827" w:author="Tom" w:date="2015-05-06T17:22:00Z">
              <w:r w:rsidRPr="007E5B86">
                <w:rPr>
                  <w:rFonts w:eastAsia="Times New Roman" w:cs="Times New Roman"/>
                  <w:color w:val="auto"/>
                  <w:sz w:val="18"/>
                  <w:szCs w:val="18"/>
                  <w:lang w:val="sk-SK"/>
                  <w:rPrChange w:id="8828" w:author="Tom" w:date="2015-05-06T17:29:00Z">
                    <w:rPr>
                      <w:rFonts w:eastAsia="Times New Roman" w:cs="Times New Roman"/>
                      <w:color w:val="auto"/>
                      <w:sz w:val="20"/>
                      <w:lang w:val="sk-SK"/>
                    </w:rPr>
                  </w:rPrChange>
                </w:rPr>
                <w:fldChar w:fldCharType="begin"/>
              </w:r>
              <w:r w:rsidRPr="007E5B86">
                <w:rPr>
                  <w:sz w:val="18"/>
                  <w:szCs w:val="18"/>
                  <w:rPrChange w:id="8829" w:author="Tom" w:date="2015-05-06T17:29:00Z">
                    <w:rPr/>
                  </w:rPrChange>
                </w:rPr>
                <w:instrText xml:space="preserve"> HYPERLINK "file:///C:\\Users\\Tom\\Documents\\GEOGRAFIE\\ZAKÁZKY%202015\\RPI\\SK%20narodny%20metaudajovy%20profil\\final_151427130452_1604225179.xml" </w:instrText>
              </w:r>
            </w:ins>
            <w:ins w:id="8830" w:author="Tom" w:date="2015-05-10T20:07:00Z">
              <w:r w:rsidR="00105635" w:rsidRPr="007E5B86">
                <w:rPr>
                  <w:rFonts w:eastAsia="Times New Roman" w:cs="Times New Roman"/>
                  <w:color w:val="auto"/>
                  <w:sz w:val="18"/>
                  <w:szCs w:val="18"/>
                  <w:lang w:val="sk-SK"/>
                  <w:rPrChange w:id="8831" w:author="Tom" w:date="2015-05-06T17:29:00Z">
                    <w:rPr>
                      <w:rFonts w:eastAsia="Times New Roman" w:cs="Times New Roman"/>
                      <w:color w:val="auto"/>
                      <w:sz w:val="18"/>
                      <w:szCs w:val="18"/>
                      <w:lang w:val="sk-SK"/>
                    </w:rPr>
                  </w:rPrChange>
                </w:rPr>
              </w:r>
            </w:ins>
            <w:ins w:id="8832" w:author="Tom" w:date="2015-05-06T17:22:00Z">
              <w:r w:rsidRPr="007E5B86">
                <w:rPr>
                  <w:color w:val="auto"/>
                  <w:sz w:val="18"/>
                  <w:szCs w:val="18"/>
                  <w:lang w:val="sk-SK"/>
                  <w:rPrChange w:id="8833" w:author="Tom" w:date="2015-05-06T17:29:00Z">
                    <w:rPr>
                      <w:rStyle w:val="Hypertextovodkaz"/>
                    </w:rPr>
                  </w:rPrChange>
                </w:rPr>
                <w:fldChar w:fldCharType="separate"/>
              </w:r>
              <w:r w:rsidRPr="007E5B86">
                <w:rPr>
                  <w:rStyle w:val="Hypertextovodkaz"/>
                  <w:sz w:val="18"/>
                  <w:szCs w:val="18"/>
                  <w:u w:val="none"/>
                  <w:rPrChange w:id="8834" w:author="Tom" w:date="2015-05-06T17:29:00Z">
                    <w:rPr>
                      <w:rStyle w:val="Hypertextovodkaz"/>
                    </w:rPr>
                  </w:rPrChange>
                </w:rPr>
                <w:t>&lt;</w:t>
              </w:r>
              <w:r w:rsidRPr="007E5B86">
                <w:rPr>
                  <w:rStyle w:val="Hypertextovodkaz"/>
                  <w:color w:val="990000"/>
                  <w:sz w:val="18"/>
                  <w:szCs w:val="18"/>
                  <w:u w:val="none"/>
                  <w:rPrChange w:id="8835" w:author="Tom" w:date="2015-05-06T17:29:00Z">
                    <w:rPr>
                      <w:rStyle w:val="Hypertextovodkaz"/>
                      <w:color w:val="990000"/>
                    </w:rPr>
                  </w:rPrChange>
                </w:rPr>
                <w:t>gmd:CI_Address</w:t>
              </w:r>
              <w:r w:rsidRPr="007E5B86">
                <w:rPr>
                  <w:rStyle w:val="Hypertextovodkaz"/>
                  <w:sz w:val="18"/>
                  <w:szCs w:val="18"/>
                  <w:u w:val="none"/>
                  <w:rPrChange w:id="8836" w:author="Tom" w:date="2015-05-06T17:29:00Z">
                    <w:rPr>
                      <w:rStyle w:val="Hypertextovodkaz"/>
                    </w:rPr>
                  </w:rPrChange>
                </w:rPr>
                <w:t>&gt;</w:t>
              </w:r>
              <w:r w:rsidRPr="007E5B86">
                <w:rPr>
                  <w:rStyle w:val="Hypertextovodkaz"/>
                  <w:rFonts w:eastAsia="Times New Roman" w:cs="Times New Roman"/>
                  <w:sz w:val="18"/>
                  <w:szCs w:val="18"/>
                  <w:u w:val="none"/>
                  <w:lang w:val="sk-SK"/>
                  <w:rPrChange w:id="8837" w:author="Tom" w:date="2015-05-06T17:29:00Z">
                    <w:rPr>
                      <w:rStyle w:val="Hypertextovodkaz"/>
                    </w:rPr>
                  </w:rPrChange>
                </w:rPr>
                <w:fldChar w:fldCharType="end"/>
              </w:r>
            </w:ins>
          </w:p>
          <w:p w14:paraId="13AFD69E"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357"/>
              <w:contextualSpacing/>
              <w:cnfStyle w:val="000000100000" w:firstRow="0" w:lastRow="0" w:firstColumn="0" w:lastColumn="0" w:oddVBand="0" w:evenVBand="0" w:oddHBand="1" w:evenHBand="0" w:firstRowFirstColumn="0" w:firstRowLastColumn="0" w:lastRowFirstColumn="0" w:lastRowLastColumn="0"/>
              <w:rPr>
                <w:ins w:id="8838" w:author="Tom" w:date="2015-05-06T17:22:00Z"/>
                <w:sz w:val="18"/>
                <w:szCs w:val="18"/>
                <w:rPrChange w:id="8839" w:author="Tom" w:date="2015-05-06T17:29:00Z">
                  <w:rPr>
                    <w:ins w:id="8840" w:author="Tom" w:date="2015-05-06T17:22:00Z"/>
                  </w:rPr>
                </w:rPrChange>
              </w:rPr>
            </w:pPr>
            <w:ins w:id="8841" w:author="Tom" w:date="2015-05-06T17:22:00Z">
              <w:r w:rsidRPr="007E5B86">
                <w:rPr>
                  <w:rFonts w:eastAsia="Times New Roman" w:cs="Times New Roman"/>
                  <w:color w:val="auto"/>
                  <w:sz w:val="18"/>
                  <w:szCs w:val="18"/>
                  <w:lang w:val="sk-SK"/>
                  <w:rPrChange w:id="8842" w:author="Tom" w:date="2015-05-06T17:29:00Z">
                    <w:rPr>
                      <w:rFonts w:eastAsia="Times New Roman" w:cs="Times New Roman"/>
                      <w:color w:val="auto"/>
                      <w:sz w:val="20"/>
                      <w:lang w:val="sk-SK"/>
                    </w:rPr>
                  </w:rPrChange>
                </w:rPr>
                <w:fldChar w:fldCharType="begin"/>
              </w:r>
              <w:r w:rsidRPr="007E5B86">
                <w:rPr>
                  <w:sz w:val="18"/>
                  <w:szCs w:val="18"/>
                  <w:rPrChange w:id="8843" w:author="Tom" w:date="2015-05-06T17:29:00Z">
                    <w:rPr/>
                  </w:rPrChange>
                </w:rPr>
                <w:instrText xml:space="preserve"> HYPERLINK "file:///C:\\Users\\Tom\\Documents\\GEOGRAFIE\\ZAKÁZKY%202015\\RPI\\SK%20narodny%20metaudajovy%20profil\\final_151427130452_1604225179.xml" </w:instrText>
              </w:r>
            </w:ins>
            <w:ins w:id="8844" w:author="Tom" w:date="2015-05-10T20:07:00Z">
              <w:r w:rsidR="00105635" w:rsidRPr="007E5B86">
                <w:rPr>
                  <w:rFonts w:eastAsia="Times New Roman" w:cs="Times New Roman"/>
                  <w:color w:val="auto"/>
                  <w:sz w:val="18"/>
                  <w:szCs w:val="18"/>
                  <w:lang w:val="sk-SK"/>
                  <w:rPrChange w:id="8845" w:author="Tom" w:date="2015-05-06T17:29:00Z">
                    <w:rPr>
                      <w:rFonts w:eastAsia="Times New Roman" w:cs="Times New Roman"/>
                      <w:color w:val="auto"/>
                      <w:sz w:val="18"/>
                      <w:szCs w:val="18"/>
                      <w:lang w:val="sk-SK"/>
                    </w:rPr>
                  </w:rPrChange>
                </w:rPr>
              </w:r>
            </w:ins>
            <w:ins w:id="8846" w:author="Tom" w:date="2015-05-06T17:22:00Z">
              <w:r w:rsidRPr="007E5B86">
                <w:rPr>
                  <w:color w:val="auto"/>
                  <w:sz w:val="18"/>
                  <w:szCs w:val="18"/>
                  <w:lang w:val="sk-SK"/>
                  <w:rPrChange w:id="8847" w:author="Tom" w:date="2015-05-06T17:29:00Z">
                    <w:rPr>
                      <w:rStyle w:val="Hypertextovodkaz"/>
                    </w:rPr>
                  </w:rPrChange>
                </w:rPr>
                <w:fldChar w:fldCharType="separate"/>
              </w:r>
              <w:r w:rsidRPr="007E5B86">
                <w:rPr>
                  <w:rStyle w:val="Hypertextovodkaz"/>
                  <w:sz w:val="18"/>
                  <w:szCs w:val="18"/>
                  <w:u w:val="none"/>
                  <w:rPrChange w:id="8848" w:author="Tom" w:date="2015-05-06T17:29:00Z">
                    <w:rPr>
                      <w:rStyle w:val="Hypertextovodkaz"/>
                    </w:rPr>
                  </w:rPrChange>
                </w:rPr>
                <w:t>&lt;</w:t>
              </w:r>
              <w:r w:rsidRPr="007E5B86">
                <w:rPr>
                  <w:rStyle w:val="Hypertextovodkaz"/>
                  <w:color w:val="990000"/>
                  <w:sz w:val="18"/>
                  <w:szCs w:val="18"/>
                  <w:u w:val="none"/>
                  <w:rPrChange w:id="8849" w:author="Tom" w:date="2015-05-06T17:29:00Z">
                    <w:rPr>
                      <w:rStyle w:val="Hypertextovodkaz"/>
                      <w:color w:val="990000"/>
                    </w:rPr>
                  </w:rPrChange>
                </w:rPr>
                <w:t>gmd:deliveryPoint</w:t>
              </w:r>
              <w:r w:rsidRPr="007E5B86">
                <w:rPr>
                  <w:rStyle w:val="Hypertextovodkaz"/>
                  <w:sz w:val="18"/>
                  <w:szCs w:val="18"/>
                  <w:u w:val="none"/>
                  <w:rPrChange w:id="8850" w:author="Tom" w:date="2015-05-06T17:29:00Z">
                    <w:rPr>
                      <w:rStyle w:val="Hypertextovodkaz"/>
                    </w:rPr>
                  </w:rPrChange>
                </w:rPr>
                <w:t>&gt;</w:t>
              </w:r>
              <w:r w:rsidRPr="007E5B86">
                <w:rPr>
                  <w:rStyle w:val="Hypertextovodkaz"/>
                  <w:rFonts w:eastAsia="Times New Roman" w:cs="Times New Roman"/>
                  <w:sz w:val="18"/>
                  <w:szCs w:val="18"/>
                  <w:u w:val="none"/>
                  <w:lang w:val="sk-SK"/>
                  <w:rPrChange w:id="8851" w:author="Tom" w:date="2015-05-06T17:29:00Z">
                    <w:rPr>
                      <w:rStyle w:val="Hypertextovodkaz"/>
                    </w:rPr>
                  </w:rPrChange>
                </w:rPr>
                <w:fldChar w:fldCharType="end"/>
              </w:r>
            </w:ins>
          </w:p>
          <w:p w14:paraId="5BC9325B"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357"/>
              <w:contextualSpacing/>
              <w:cnfStyle w:val="000000100000" w:firstRow="0" w:lastRow="0" w:firstColumn="0" w:lastColumn="0" w:oddVBand="0" w:evenVBand="0" w:oddHBand="1" w:evenHBand="0" w:firstRowFirstColumn="0" w:firstRowLastColumn="0" w:lastRowFirstColumn="0" w:lastRowLastColumn="0"/>
              <w:rPr>
                <w:ins w:id="8852" w:author="Tom" w:date="2015-05-06T17:22:00Z"/>
                <w:color w:val="0000FF"/>
                <w:sz w:val="18"/>
                <w:szCs w:val="18"/>
                <w:rPrChange w:id="8853" w:author="Tom" w:date="2015-05-06T17:29:00Z">
                  <w:rPr>
                    <w:ins w:id="8854" w:author="Tom" w:date="2015-05-06T17:22:00Z"/>
                    <w:color w:val="0000FF"/>
                  </w:rPr>
                </w:rPrChange>
              </w:rPr>
            </w:pPr>
            <w:ins w:id="8855" w:author="Tom" w:date="2015-05-06T17:22:00Z">
              <w:r w:rsidRPr="007E5B86">
                <w:rPr>
                  <w:color w:val="0000FF"/>
                  <w:sz w:val="18"/>
                  <w:szCs w:val="18"/>
                  <w:rPrChange w:id="8856" w:author="Tom" w:date="2015-05-06T17:29:00Z">
                    <w:rPr>
                      <w:color w:val="0000FF"/>
                    </w:rPr>
                  </w:rPrChange>
                </w:rPr>
                <w:lastRenderedPageBreak/>
                <w:tab/>
                <w:t>&lt;</w:t>
              </w:r>
              <w:r w:rsidRPr="007E5B86">
                <w:rPr>
                  <w:color w:val="990000"/>
                  <w:sz w:val="18"/>
                  <w:szCs w:val="18"/>
                  <w:rPrChange w:id="8857" w:author="Tom" w:date="2015-05-06T17:29:00Z">
                    <w:rPr>
                      <w:color w:val="990000"/>
                    </w:rPr>
                  </w:rPrChange>
                </w:rPr>
                <w:t>gco:CharacterString</w:t>
              </w:r>
              <w:r w:rsidRPr="007E5B86">
                <w:rPr>
                  <w:color w:val="0000FF"/>
                  <w:sz w:val="18"/>
                  <w:szCs w:val="18"/>
                  <w:rPrChange w:id="8858" w:author="Tom" w:date="2015-05-06T17:29:00Z">
                    <w:rPr>
                      <w:color w:val="0000FF"/>
                    </w:rPr>
                  </w:rPrChange>
                </w:rPr>
                <w:t>&gt;</w:t>
              </w:r>
              <w:r w:rsidRPr="007E5B86">
                <w:rPr>
                  <w:sz w:val="18"/>
                  <w:szCs w:val="18"/>
                  <w:rPrChange w:id="8859" w:author="Tom" w:date="2015-05-06T17:29:00Z">
                    <w:rPr/>
                  </w:rPrChange>
                </w:rPr>
                <w:t>Tajovského 28B</w:t>
              </w:r>
              <w:r w:rsidRPr="007E5B86">
                <w:rPr>
                  <w:color w:val="0000FF"/>
                  <w:sz w:val="18"/>
                  <w:szCs w:val="18"/>
                  <w:rPrChange w:id="8860" w:author="Tom" w:date="2015-05-06T17:29:00Z">
                    <w:rPr>
                      <w:color w:val="0000FF"/>
                    </w:rPr>
                  </w:rPrChange>
                </w:rPr>
                <w:t>&lt;/</w:t>
              </w:r>
              <w:r w:rsidRPr="007E5B86">
                <w:rPr>
                  <w:color w:val="990000"/>
                  <w:sz w:val="18"/>
                  <w:szCs w:val="18"/>
                  <w:rPrChange w:id="8861" w:author="Tom" w:date="2015-05-06T17:29:00Z">
                    <w:rPr>
                      <w:color w:val="990000"/>
                    </w:rPr>
                  </w:rPrChange>
                </w:rPr>
                <w:t>gco:CharacterString</w:t>
              </w:r>
              <w:r w:rsidRPr="007E5B86">
                <w:rPr>
                  <w:color w:val="0000FF"/>
                  <w:sz w:val="18"/>
                  <w:szCs w:val="18"/>
                  <w:rPrChange w:id="8862" w:author="Tom" w:date="2015-05-06T17:29:00Z">
                    <w:rPr>
                      <w:color w:val="0000FF"/>
                    </w:rPr>
                  </w:rPrChange>
                </w:rPr>
                <w:t>&gt;</w:t>
              </w:r>
            </w:ins>
          </w:p>
          <w:p w14:paraId="509DA76C"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357"/>
              <w:contextualSpacing/>
              <w:cnfStyle w:val="000000100000" w:firstRow="0" w:lastRow="0" w:firstColumn="0" w:lastColumn="0" w:oddVBand="0" w:evenVBand="0" w:oddHBand="1" w:evenHBand="0" w:firstRowFirstColumn="0" w:firstRowLastColumn="0" w:lastRowFirstColumn="0" w:lastRowLastColumn="0"/>
              <w:rPr>
                <w:ins w:id="8863" w:author="Tom" w:date="2015-05-06T17:22:00Z"/>
                <w:rStyle w:val="block"/>
                <w:color w:val="0000FF"/>
                <w:sz w:val="18"/>
                <w:szCs w:val="18"/>
                <w:rPrChange w:id="8864" w:author="Tom" w:date="2015-05-06T17:29:00Z">
                  <w:rPr>
                    <w:ins w:id="8865" w:author="Tom" w:date="2015-05-06T17:22:00Z"/>
                    <w:rStyle w:val="block"/>
                    <w:rFonts w:cs="Times New Roman"/>
                    <w:color w:val="0000FF"/>
                    <w:sz w:val="20"/>
                    <w:lang w:val="sk-SK"/>
                  </w:rPr>
                </w:rPrChange>
              </w:rPr>
            </w:pPr>
            <w:ins w:id="8866" w:author="Tom" w:date="2015-05-06T17:22:00Z">
              <w:r w:rsidRPr="007E5B86">
                <w:rPr>
                  <w:rStyle w:val="block"/>
                  <w:color w:val="0000FF"/>
                  <w:sz w:val="18"/>
                  <w:szCs w:val="18"/>
                  <w:rPrChange w:id="8867" w:author="Tom" w:date="2015-05-06T17:29:00Z">
                    <w:rPr>
                      <w:rStyle w:val="block"/>
                      <w:color w:val="0000FF"/>
                    </w:rPr>
                  </w:rPrChange>
                </w:rPr>
                <w:t>&lt;/</w:t>
              </w:r>
              <w:r w:rsidRPr="007E5B86">
                <w:rPr>
                  <w:rStyle w:val="block"/>
                  <w:color w:val="990000"/>
                  <w:sz w:val="18"/>
                  <w:szCs w:val="18"/>
                  <w:rPrChange w:id="8868" w:author="Tom" w:date="2015-05-06T17:29:00Z">
                    <w:rPr>
                      <w:rStyle w:val="block"/>
                      <w:color w:val="990000"/>
                    </w:rPr>
                  </w:rPrChange>
                </w:rPr>
                <w:t>gmd:deliveryPoint</w:t>
              </w:r>
              <w:r w:rsidRPr="007E5B86">
                <w:rPr>
                  <w:rStyle w:val="block"/>
                  <w:color w:val="0000FF"/>
                  <w:sz w:val="18"/>
                  <w:szCs w:val="18"/>
                  <w:rPrChange w:id="8869" w:author="Tom" w:date="2015-05-06T17:29:00Z">
                    <w:rPr>
                      <w:rStyle w:val="block"/>
                      <w:color w:val="0000FF"/>
                    </w:rPr>
                  </w:rPrChange>
                </w:rPr>
                <w:t>&gt;</w:t>
              </w:r>
            </w:ins>
          </w:p>
          <w:p w14:paraId="4B2CB652"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357"/>
              <w:contextualSpacing/>
              <w:cnfStyle w:val="000000100000" w:firstRow="0" w:lastRow="0" w:firstColumn="0" w:lastColumn="0" w:oddVBand="0" w:evenVBand="0" w:oddHBand="1" w:evenHBand="0" w:firstRowFirstColumn="0" w:firstRowLastColumn="0" w:lastRowFirstColumn="0" w:lastRowLastColumn="0"/>
              <w:rPr>
                <w:ins w:id="8870" w:author="Tom" w:date="2015-05-06T17:22:00Z"/>
                <w:sz w:val="18"/>
                <w:szCs w:val="18"/>
                <w:rPrChange w:id="8871" w:author="Tom" w:date="2015-05-06T17:29:00Z">
                  <w:rPr>
                    <w:ins w:id="8872" w:author="Tom" w:date="2015-05-06T17:22:00Z"/>
                  </w:rPr>
                </w:rPrChange>
              </w:rPr>
            </w:pPr>
            <w:ins w:id="8873" w:author="Tom" w:date="2015-05-06T17:22:00Z">
              <w:r w:rsidRPr="007E5B86">
                <w:rPr>
                  <w:rFonts w:eastAsia="Times New Roman" w:cs="Times New Roman"/>
                  <w:color w:val="auto"/>
                  <w:sz w:val="18"/>
                  <w:szCs w:val="18"/>
                  <w:lang w:val="sk-SK"/>
                  <w:rPrChange w:id="8874" w:author="Tom" w:date="2015-05-06T17:29:00Z">
                    <w:rPr>
                      <w:rFonts w:eastAsia="Times New Roman" w:cs="Times New Roman"/>
                      <w:color w:val="auto"/>
                      <w:sz w:val="20"/>
                      <w:lang w:val="sk-SK"/>
                    </w:rPr>
                  </w:rPrChange>
                </w:rPr>
                <w:fldChar w:fldCharType="begin"/>
              </w:r>
              <w:r w:rsidRPr="007E5B86">
                <w:rPr>
                  <w:sz w:val="18"/>
                  <w:szCs w:val="18"/>
                  <w:rPrChange w:id="8875" w:author="Tom" w:date="2015-05-06T17:29:00Z">
                    <w:rPr/>
                  </w:rPrChange>
                </w:rPr>
                <w:instrText xml:space="preserve"> HYPERLINK "file:///C:\\Users\\Tom\\Documents\\GEOGRAFIE\\ZAKÁZKY%202015\\RPI\\SK%20narodny%20metaudajovy%20profil\\final_151427130452_1604225179.xml" </w:instrText>
              </w:r>
            </w:ins>
            <w:ins w:id="8876" w:author="Tom" w:date="2015-05-10T20:07:00Z">
              <w:r w:rsidR="00105635" w:rsidRPr="007E5B86">
                <w:rPr>
                  <w:rFonts w:eastAsia="Times New Roman" w:cs="Times New Roman"/>
                  <w:color w:val="auto"/>
                  <w:sz w:val="18"/>
                  <w:szCs w:val="18"/>
                  <w:lang w:val="sk-SK"/>
                  <w:rPrChange w:id="8877" w:author="Tom" w:date="2015-05-06T17:29:00Z">
                    <w:rPr>
                      <w:rFonts w:eastAsia="Times New Roman" w:cs="Times New Roman"/>
                      <w:color w:val="auto"/>
                      <w:sz w:val="18"/>
                      <w:szCs w:val="18"/>
                      <w:lang w:val="sk-SK"/>
                    </w:rPr>
                  </w:rPrChange>
                </w:rPr>
              </w:r>
            </w:ins>
            <w:ins w:id="8878" w:author="Tom" w:date="2015-05-06T17:22:00Z">
              <w:r w:rsidRPr="007E5B86">
                <w:rPr>
                  <w:color w:val="auto"/>
                  <w:sz w:val="18"/>
                  <w:szCs w:val="18"/>
                  <w:lang w:val="sk-SK"/>
                  <w:rPrChange w:id="8879" w:author="Tom" w:date="2015-05-06T17:29:00Z">
                    <w:rPr>
                      <w:rStyle w:val="Hypertextovodkaz"/>
                    </w:rPr>
                  </w:rPrChange>
                </w:rPr>
                <w:fldChar w:fldCharType="separate"/>
              </w:r>
              <w:r w:rsidRPr="007E5B86">
                <w:rPr>
                  <w:rStyle w:val="Hypertextovodkaz"/>
                  <w:sz w:val="18"/>
                  <w:szCs w:val="18"/>
                  <w:u w:val="none"/>
                  <w:rPrChange w:id="8880" w:author="Tom" w:date="2015-05-06T17:29:00Z">
                    <w:rPr>
                      <w:rStyle w:val="Hypertextovodkaz"/>
                    </w:rPr>
                  </w:rPrChange>
                </w:rPr>
                <w:t>&lt;</w:t>
              </w:r>
              <w:r w:rsidRPr="007E5B86">
                <w:rPr>
                  <w:rStyle w:val="Hypertextovodkaz"/>
                  <w:color w:val="990000"/>
                  <w:sz w:val="18"/>
                  <w:szCs w:val="18"/>
                  <w:u w:val="none"/>
                  <w:rPrChange w:id="8881" w:author="Tom" w:date="2015-05-06T17:29:00Z">
                    <w:rPr>
                      <w:rStyle w:val="Hypertextovodkaz"/>
                      <w:color w:val="990000"/>
                    </w:rPr>
                  </w:rPrChange>
                </w:rPr>
                <w:t>gmd:city</w:t>
              </w:r>
              <w:r w:rsidRPr="007E5B86">
                <w:rPr>
                  <w:rStyle w:val="Hypertextovodkaz"/>
                  <w:sz w:val="18"/>
                  <w:szCs w:val="18"/>
                  <w:u w:val="none"/>
                  <w:rPrChange w:id="8882" w:author="Tom" w:date="2015-05-06T17:29:00Z">
                    <w:rPr>
                      <w:rStyle w:val="Hypertextovodkaz"/>
                    </w:rPr>
                  </w:rPrChange>
                </w:rPr>
                <w:t>&gt;</w:t>
              </w:r>
              <w:r w:rsidRPr="007E5B86">
                <w:rPr>
                  <w:rStyle w:val="Hypertextovodkaz"/>
                  <w:rFonts w:eastAsia="Times New Roman" w:cs="Times New Roman"/>
                  <w:sz w:val="18"/>
                  <w:szCs w:val="18"/>
                  <w:u w:val="none"/>
                  <w:lang w:val="sk-SK"/>
                  <w:rPrChange w:id="8883" w:author="Tom" w:date="2015-05-06T17:29:00Z">
                    <w:rPr>
                      <w:rStyle w:val="Hypertextovodkaz"/>
                    </w:rPr>
                  </w:rPrChange>
                </w:rPr>
                <w:fldChar w:fldCharType="end"/>
              </w:r>
            </w:ins>
          </w:p>
          <w:p w14:paraId="0D5B4AB3"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357"/>
              <w:contextualSpacing/>
              <w:cnfStyle w:val="000000100000" w:firstRow="0" w:lastRow="0" w:firstColumn="0" w:lastColumn="0" w:oddVBand="0" w:evenVBand="0" w:oddHBand="1" w:evenHBand="0" w:firstRowFirstColumn="0" w:firstRowLastColumn="0" w:lastRowFirstColumn="0" w:lastRowLastColumn="0"/>
              <w:rPr>
                <w:ins w:id="8884" w:author="Tom" w:date="2015-05-06T17:22:00Z"/>
                <w:color w:val="0000FF"/>
                <w:sz w:val="18"/>
                <w:szCs w:val="18"/>
                <w:rPrChange w:id="8885" w:author="Tom" w:date="2015-05-06T17:29:00Z">
                  <w:rPr>
                    <w:ins w:id="8886" w:author="Tom" w:date="2015-05-06T17:22:00Z"/>
                    <w:color w:val="0000FF"/>
                  </w:rPr>
                </w:rPrChange>
              </w:rPr>
            </w:pPr>
            <w:ins w:id="8887" w:author="Tom" w:date="2015-05-06T17:22:00Z">
              <w:r w:rsidRPr="007E5B86">
                <w:rPr>
                  <w:color w:val="0000FF"/>
                  <w:sz w:val="18"/>
                  <w:szCs w:val="18"/>
                  <w:rPrChange w:id="8888" w:author="Tom" w:date="2015-05-06T17:29:00Z">
                    <w:rPr>
                      <w:color w:val="0000FF"/>
                    </w:rPr>
                  </w:rPrChange>
                </w:rPr>
                <w:tab/>
                <w:t>&lt;</w:t>
              </w:r>
              <w:r w:rsidRPr="007E5B86">
                <w:rPr>
                  <w:color w:val="990000"/>
                  <w:sz w:val="18"/>
                  <w:szCs w:val="18"/>
                  <w:rPrChange w:id="8889" w:author="Tom" w:date="2015-05-06T17:29:00Z">
                    <w:rPr>
                      <w:color w:val="990000"/>
                    </w:rPr>
                  </w:rPrChange>
                </w:rPr>
                <w:t>gco:CharacterString</w:t>
              </w:r>
              <w:r w:rsidRPr="007E5B86">
                <w:rPr>
                  <w:color w:val="0000FF"/>
                  <w:sz w:val="18"/>
                  <w:szCs w:val="18"/>
                  <w:rPrChange w:id="8890" w:author="Tom" w:date="2015-05-06T17:29:00Z">
                    <w:rPr>
                      <w:color w:val="0000FF"/>
                    </w:rPr>
                  </w:rPrChange>
                </w:rPr>
                <w:t>&gt;</w:t>
              </w:r>
              <w:r w:rsidRPr="007E5B86">
                <w:rPr>
                  <w:sz w:val="18"/>
                  <w:szCs w:val="18"/>
                  <w:rPrChange w:id="8891" w:author="Tom" w:date="2015-05-06T17:29:00Z">
                    <w:rPr/>
                  </w:rPrChange>
                </w:rPr>
                <w:t>Banská Bystrica</w:t>
              </w:r>
              <w:r w:rsidRPr="007E5B86">
                <w:rPr>
                  <w:color w:val="0000FF"/>
                  <w:sz w:val="18"/>
                  <w:szCs w:val="18"/>
                  <w:rPrChange w:id="8892" w:author="Tom" w:date="2015-05-06T17:29:00Z">
                    <w:rPr>
                      <w:color w:val="0000FF"/>
                    </w:rPr>
                  </w:rPrChange>
                </w:rPr>
                <w:t>&lt;/</w:t>
              </w:r>
              <w:r w:rsidRPr="007E5B86">
                <w:rPr>
                  <w:color w:val="990000"/>
                  <w:sz w:val="18"/>
                  <w:szCs w:val="18"/>
                  <w:rPrChange w:id="8893" w:author="Tom" w:date="2015-05-06T17:29:00Z">
                    <w:rPr>
                      <w:color w:val="990000"/>
                    </w:rPr>
                  </w:rPrChange>
                </w:rPr>
                <w:t>gco:CharacterString</w:t>
              </w:r>
              <w:r w:rsidRPr="007E5B86">
                <w:rPr>
                  <w:color w:val="0000FF"/>
                  <w:sz w:val="18"/>
                  <w:szCs w:val="18"/>
                  <w:rPrChange w:id="8894" w:author="Tom" w:date="2015-05-06T17:29:00Z">
                    <w:rPr>
                      <w:color w:val="0000FF"/>
                    </w:rPr>
                  </w:rPrChange>
                </w:rPr>
                <w:t>&gt;</w:t>
              </w:r>
            </w:ins>
          </w:p>
          <w:p w14:paraId="024D5F84"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357"/>
              <w:contextualSpacing/>
              <w:cnfStyle w:val="000000100000" w:firstRow="0" w:lastRow="0" w:firstColumn="0" w:lastColumn="0" w:oddVBand="0" w:evenVBand="0" w:oddHBand="1" w:evenHBand="0" w:firstRowFirstColumn="0" w:firstRowLastColumn="0" w:lastRowFirstColumn="0" w:lastRowLastColumn="0"/>
              <w:rPr>
                <w:ins w:id="8895" w:author="Tom" w:date="2015-05-06T17:22:00Z"/>
                <w:rStyle w:val="block"/>
                <w:color w:val="0000FF"/>
                <w:sz w:val="18"/>
                <w:szCs w:val="18"/>
                <w:rPrChange w:id="8896" w:author="Tom" w:date="2015-05-06T17:29:00Z">
                  <w:rPr>
                    <w:ins w:id="8897" w:author="Tom" w:date="2015-05-06T17:22:00Z"/>
                    <w:rStyle w:val="block"/>
                    <w:rFonts w:cs="Times New Roman"/>
                    <w:color w:val="0000FF"/>
                    <w:sz w:val="20"/>
                    <w:lang w:val="sk-SK"/>
                  </w:rPr>
                </w:rPrChange>
              </w:rPr>
            </w:pPr>
            <w:ins w:id="8898" w:author="Tom" w:date="2015-05-06T17:22:00Z">
              <w:r w:rsidRPr="007E5B86">
                <w:rPr>
                  <w:rStyle w:val="block"/>
                  <w:color w:val="0000FF"/>
                  <w:sz w:val="18"/>
                  <w:szCs w:val="18"/>
                  <w:rPrChange w:id="8899" w:author="Tom" w:date="2015-05-06T17:29:00Z">
                    <w:rPr>
                      <w:rStyle w:val="block"/>
                      <w:color w:val="0000FF"/>
                    </w:rPr>
                  </w:rPrChange>
                </w:rPr>
                <w:t>&lt;/</w:t>
              </w:r>
              <w:r w:rsidRPr="007E5B86">
                <w:rPr>
                  <w:rStyle w:val="block"/>
                  <w:color w:val="990000"/>
                  <w:sz w:val="18"/>
                  <w:szCs w:val="18"/>
                  <w:rPrChange w:id="8900" w:author="Tom" w:date="2015-05-06T17:29:00Z">
                    <w:rPr>
                      <w:rStyle w:val="block"/>
                      <w:color w:val="990000"/>
                    </w:rPr>
                  </w:rPrChange>
                </w:rPr>
                <w:t>gmd:city</w:t>
              </w:r>
              <w:r w:rsidRPr="007E5B86">
                <w:rPr>
                  <w:rStyle w:val="block"/>
                  <w:color w:val="0000FF"/>
                  <w:sz w:val="18"/>
                  <w:szCs w:val="18"/>
                  <w:rPrChange w:id="8901" w:author="Tom" w:date="2015-05-06T17:29:00Z">
                    <w:rPr>
                      <w:rStyle w:val="block"/>
                      <w:color w:val="0000FF"/>
                    </w:rPr>
                  </w:rPrChange>
                </w:rPr>
                <w:t>&gt;</w:t>
              </w:r>
            </w:ins>
          </w:p>
          <w:p w14:paraId="6D55FE0D"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357"/>
              <w:contextualSpacing/>
              <w:cnfStyle w:val="000000100000" w:firstRow="0" w:lastRow="0" w:firstColumn="0" w:lastColumn="0" w:oddVBand="0" w:evenVBand="0" w:oddHBand="1" w:evenHBand="0" w:firstRowFirstColumn="0" w:firstRowLastColumn="0" w:lastRowFirstColumn="0" w:lastRowLastColumn="0"/>
              <w:rPr>
                <w:ins w:id="8902" w:author="Tom" w:date="2015-05-06T17:22:00Z"/>
                <w:sz w:val="18"/>
                <w:szCs w:val="18"/>
                <w:rPrChange w:id="8903" w:author="Tom" w:date="2015-05-06T17:29:00Z">
                  <w:rPr>
                    <w:ins w:id="8904" w:author="Tom" w:date="2015-05-06T17:22:00Z"/>
                  </w:rPr>
                </w:rPrChange>
              </w:rPr>
            </w:pPr>
            <w:ins w:id="8905" w:author="Tom" w:date="2015-05-06T17:22:00Z">
              <w:r w:rsidRPr="007E5B86">
                <w:rPr>
                  <w:rFonts w:eastAsia="Times New Roman" w:cs="Times New Roman"/>
                  <w:color w:val="auto"/>
                  <w:sz w:val="18"/>
                  <w:szCs w:val="18"/>
                  <w:lang w:val="sk-SK"/>
                  <w:rPrChange w:id="8906" w:author="Tom" w:date="2015-05-06T17:29:00Z">
                    <w:rPr>
                      <w:rFonts w:eastAsia="Times New Roman" w:cs="Times New Roman"/>
                      <w:color w:val="auto"/>
                      <w:sz w:val="20"/>
                      <w:lang w:val="sk-SK"/>
                    </w:rPr>
                  </w:rPrChange>
                </w:rPr>
                <w:fldChar w:fldCharType="begin"/>
              </w:r>
              <w:r w:rsidRPr="007E5B86">
                <w:rPr>
                  <w:sz w:val="18"/>
                  <w:szCs w:val="18"/>
                  <w:rPrChange w:id="8907" w:author="Tom" w:date="2015-05-06T17:29:00Z">
                    <w:rPr/>
                  </w:rPrChange>
                </w:rPr>
                <w:instrText xml:space="preserve"> HYPERLINK "file:///C:\\Users\\Tom\\Documents\\GEOGRAFIE\\ZAKÁZKY%202015\\RPI\\SK%20narodny%20metaudajovy%20profil\\final_151427130452_1604225179.xml" </w:instrText>
              </w:r>
            </w:ins>
            <w:ins w:id="8908" w:author="Tom" w:date="2015-05-10T20:07:00Z">
              <w:r w:rsidR="00105635" w:rsidRPr="007E5B86">
                <w:rPr>
                  <w:rFonts w:eastAsia="Times New Roman" w:cs="Times New Roman"/>
                  <w:color w:val="auto"/>
                  <w:sz w:val="18"/>
                  <w:szCs w:val="18"/>
                  <w:lang w:val="sk-SK"/>
                  <w:rPrChange w:id="8909" w:author="Tom" w:date="2015-05-06T17:29:00Z">
                    <w:rPr>
                      <w:rFonts w:eastAsia="Times New Roman" w:cs="Times New Roman"/>
                      <w:color w:val="auto"/>
                      <w:sz w:val="18"/>
                      <w:szCs w:val="18"/>
                      <w:lang w:val="sk-SK"/>
                    </w:rPr>
                  </w:rPrChange>
                </w:rPr>
              </w:r>
            </w:ins>
            <w:ins w:id="8910" w:author="Tom" w:date="2015-05-06T17:22:00Z">
              <w:r w:rsidRPr="007E5B86">
                <w:rPr>
                  <w:color w:val="auto"/>
                  <w:sz w:val="18"/>
                  <w:szCs w:val="18"/>
                  <w:lang w:val="sk-SK"/>
                  <w:rPrChange w:id="8911" w:author="Tom" w:date="2015-05-06T17:29:00Z">
                    <w:rPr>
                      <w:rStyle w:val="Hypertextovodkaz"/>
                    </w:rPr>
                  </w:rPrChange>
                </w:rPr>
                <w:fldChar w:fldCharType="separate"/>
              </w:r>
              <w:r w:rsidRPr="007E5B86">
                <w:rPr>
                  <w:rStyle w:val="Hypertextovodkaz"/>
                  <w:sz w:val="18"/>
                  <w:szCs w:val="18"/>
                  <w:u w:val="none"/>
                  <w:rPrChange w:id="8912" w:author="Tom" w:date="2015-05-06T17:29:00Z">
                    <w:rPr>
                      <w:rStyle w:val="Hypertextovodkaz"/>
                    </w:rPr>
                  </w:rPrChange>
                </w:rPr>
                <w:t>&lt;</w:t>
              </w:r>
              <w:r w:rsidRPr="007E5B86">
                <w:rPr>
                  <w:rStyle w:val="Hypertextovodkaz"/>
                  <w:color w:val="990000"/>
                  <w:sz w:val="18"/>
                  <w:szCs w:val="18"/>
                  <w:u w:val="none"/>
                  <w:rPrChange w:id="8913" w:author="Tom" w:date="2015-05-06T17:29:00Z">
                    <w:rPr>
                      <w:rStyle w:val="Hypertextovodkaz"/>
                      <w:color w:val="990000"/>
                    </w:rPr>
                  </w:rPrChange>
                </w:rPr>
                <w:t>gmd:administrativeArea</w:t>
              </w:r>
              <w:r w:rsidRPr="007E5B86">
                <w:rPr>
                  <w:rStyle w:val="Hypertextovodkaz"/>
                  <w:sz w:val="18"/>
                  <w:szCs w:val="18"/>
                  <w:u w:val="none"/>
                  <w:rPrChange w:id="8914" w:author="Tom" w:date="2015-05-06T17:29:00Z">
                    <w:rPr>
                      <w:rStyle w:val="Hypertextovodkaz"/>
                    </w:rPr>
                  </w:rPrChange>
                </w:rPr>
                <w:t>&gt;</w:t>
              </w:r>
              <w:r w:rsidRPr="007E5B86">
                <w:rPr>
                  <w:rStyle w:val="Hypertextovodkaz"/>
                  <w:rFonts w:eastAsia="Times New Roman" w:cs="Times New Roman"/>
                  <w:sz w:val="18"/>
                  <w:szCs w:val="18"/>
                  <w:u w:val="none"/>
                  <w:lang w:val="sk-SK"/>
                  <w:rPrChange w:id="8915" w:author="Tom" w:date="2015-05-06T17:29:00Z">
                    <w:rPr>
                      <w:rStyle w:val="Hypertextovodkaz"/>
                    </w:rPr>
                  </w:rPrChange>
                </w:rPr>
                <w:fldChar w:fldCharType="end"/>
              </w:r>
            </w:ins>
          </w:p>
          <w:p w14:paraId="17003449"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357"/>
              <w:contextualSpacing/>
              <w:cnfStyle w:val="000000100000" w:firstRow="0" w:lastRow="0" w:firstColumn="0" w:lastColumn="0" w:oddVBand="0" w:evenVBand="0" w:oddHBand="1" w:evenHBand="0" w:firstRowFirstColumn="0" w:firstRowLastColumn="0" w:lastRowFirstColumn="0" w:lastRowLastColumn="0"/>
              <w:rPr>
                <w:ins w:id="8916" w:author="Tom" w:date="2015-05-06T17:22:00Z"/>
                <w:color w:val="0000FF"/>
                <w:sz w:val="18"/>
                <w:szCs w:val="18"/>
                <w:rPrChange w:id="8917" w:author="Tom" w:date="2015-05-06T17:29:00Z">
                  <w:rPr>
                    <w:ins w:id="8918" w:author="Tom" w:date="2015-05-06T17:22:00Z"/>
                    <w:color w:val="0000FF"/>
                  </w:rPr>
                </w:rPrChange>
              </w:rPr>
            </w:pPr>
            <w:ins w:id="8919" w:author="Tom" w:date="2015-05-06T17:22:00Z">
              <w:r w:rsidRPr="007E5B86">
                <w:rPr>
                  <w:color w:val="0000FF"/>
                  <w:sz w:val="18"/>
                  <w:szCs w:val="18"/>
                  <w:rPrChange w:id="8920" w:author="Tom" w:date="2015-05-06T17:29:00Z">
                    <w:rPr>
                      <w:color w:val="0000FF"/>
                    </w:rPr>
                  </w:rPrChange>
                </w:rPr>
                <w:tab/>
                <w:t>&lt;</w:t>
              </w:r>
              <w:r w:rsidRPr="007E5B86">
                <w:rPr>
                  <w:color w:val="990000"/>
                  <w:sz w:val="18"/>
                  <w:szCs w:val="18"/>
                  <w:rPrChange w:id="8921" w:author="Tom" w:date="2015-05-06T17:29:00Z">
                    <w:rPr>
                      <w:color w:val="990000"/>
                    </w:rPr>
                  </w:rPrChange>
                </w:rPr>
                <w:t>gco:CharacterString</w:t>
              </w:r>
              <w:r w:rsidRPr="007E5B86">
                <w:rPr>
                  <w:color w:val="0000FF"/>
                  <w:sz w:val="18"/>
                  <w:szCs w:val="18"/>
                  <w:rPrChange w:id="8922" w:author="Tom" w:date="2015-05-06T17:29:00Z">
                    <w:rPr>
                      <w:color w:val="0000FF"/>
                    </w:rPr>
                  </w:rPrChange>
                </w:rPr>
                <w:t>&gt;</w:t>
              </w:r>
              <w:r w:rsidRPr="007E5B86">
                <w:rPr>
                  <w:rFonts w:cs="Calibri"/>
                  <w:color w:val="000000"/>
                  <w:sz w:val="18"/>
                  <w:szCs w:val="18"/>
                  <w:lang w:eastAsia="cs-CZ"/>
                  <w:rPrChange w:id="8923" w:author="Tom" w:date="2015-05-06T17:29:00Z">
                    <w:rPr>
                      <w:rFonts w:cs="Calibri"/>
                      <w:color w:val="000000"/>
                      <w:lang w:eastAsia="cs-CZ"/>
                    </w:rPr>
                  </w:rPrChange>
                </w:rPr>
                <w:t>Banskobystrický kraj</w:t>
              </w:r>
              <w:r w:rsidRPr="007E5B86">
                <w:rPr>
                  <w:color w:val="0000FF"/>
                  <w:sz w:val="18"/>
                  <w:szCs w:val="18"/>
                  <w:rPrChange w:id="8924" w:author="Tom" w:date="2015-05-06T17:29:00Z">
                    <w:rPr>
                      <w:color w:val="0000FF"/>
                    </w:rPr>
                  </w:rPrChange>
                </w:rPr>
                <w:t>&lt;/</w:t>
              </w:r>
              <w:r w:rsidRPr="007E5B86">
                <w:rPr>
                  <w:color w:val="990000"/>
                  <w:sz w:val="18"/>
                  <w:szCs w:val="18"/>
                  <w:rPrChange w:id="8925" w:author="Tom" w:date="2015-05-06T17:29:00Z">
                    <w:rPr>
                      <w:color w:val="990000"/>
                    </w:rPr>
                  </w:rPrChange>
                </w:rPr>
                <w:t>gco:CharacterString</w:t>
              </w:r>
              <w:r w:rsidRPr="007E5B86">
                <w:rPr>
                  <w:color w:val="0000FF"/>
                  <w:sz w:val="18"/>
                  <w:szCs w:val="18"/>
                  <w:rPrChange w:id="8926" w:author="Tom" w:date="2015-05-06T17:29:00Z">
                    <w:rPr>
                      <w:color w:val="0000FF"/>
                    </w:rPr>
                  </w:rPrChange>
                </w:rPr>
                <w:t>&gt;</w:t>
              </w:r>
            </w:ins>
          </w:p>
          <w:p w14:paraId="7DE28CCA"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357"/>
              <w:contextualSpacing/>
              <w:cnfStyle w:val="000000100000" w:firstRow="0" w:lastRow="0" w:firstColumn="0" w:lastColumn="0" w:oddVBand="0" w:evenVBand="0" w:oddHBand="1" w:evenHBand="0" w:firstRowFirstColumn="0" w:firstRowLastColumn="0" w:lastRowFirstColumn="0" w:lastRowLastColumn="0"/>
              <w:rPr>
                <w:ins w:id="8927" w:author="Tom" w:date="2015-05-06T17:22:00Z"/>
                <w:rStyle w:val="block"/>
                <w:color w:val="0000FF"/>
                <w:sz w:val="18"/>
                <w:szCs w:val="18"/>
                <w:rPrChange w:id="8928" w:author="Tom" w:date="2015-05-06T17:29:00Z">
                  <w:rPr>
                    <w:ins w:id="8929" w:author="Tom" w:date="2015-05-06T17:22:00Z"/>
                    <w:rStyle w:val="block"/>
                    <w:rFonts w:cs="Times New Roman"/>
                    <w:color w:val="0000FF"/>
                    <w:sz w:val="20"/>
                    <w:lang w:val="sk-SK"/>
                  </w:rPr>
                </w:rPrChange>
              </w:rPr>
            </w:pPr>
            <w:ins w:id="8930" w:author="Tom" w:date="2015-05-06T17:22:00Z">
              <w:r w:rsidRPr="007E5B86">
                <w:rPr>
                  <w:rStyle w:val="block"/>
                  <w:color w:val="0000FF"/>
                  <w:sz w:val="18"/>
                  <w:szCs w:val="18"/>
                  <w:rPrChange w:id="8931" w:author="Tom" w:date="2015-05-06T17:29:00Z">
                    <w:rPr>
                      <w:rStyle w:val="block"/>
                      <w:color w:val="0000FF"/>
                    </w:rPr>
                  </w:rPrChange>
                </w:rPr>
                <w:t>&lt;/</w:t>
              </w:r>
              <w:r w:rsidRPr="007E5B86">
                <w:rPr>
                  <w:rStyle w:val="block"/>
                  <w:color w:val="990000"/>
                  <w:sz w:val="18"/>
                  <w:szCs w:val="18"/>
                  <w:rPrChange w:id="8932" w:author="Tom" w:date="2015-05-06T17:29:00Z">
                    <w:rPr>
                      <w:rStyle w:val="block"/>
                      <w:color w:val="990000"/>
                    </w:rPr>
                  </w:rPrChange>
                </w:rPr>
                <w:t>gmd:administrativeArea</w:t>
              </w:r>
              <w:r w:rsidRPr="007E5B86">
                <w:rPr>
                  <w:rStyle w:val="block"/>
                  <w:color w:val="0000FF"/>
                  <w:sz w:val="18"/>
                  <w:szCs w:val="18"/>
                  <w:rPrChange w:id="8933" w:author="Tom" w:date="2015-05-06T17:29:00Z">
                    <w:rPr>
                      <w:rStyle w:val="block"/>
                      <w:color w:val="0000FF"/>
                    </w:rPr>
                  </w:rPrChange>
                </w:rPr>
                <w:t>&gt;</w:t>
              </w:r>
            </w:ins>
          </w:p>
          <w:p w14:paraId="77400B07"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357"/>
              <w:contextualSpacing/>
              <w:cnfStyle w:val="000000100000" w:firstRow="0" w:lastRow="0" w:firstColumn="0" w:lastColumn="0" w:oddVBand="0" w:evenVBand="0" w:oddHBand="1" w:evenHBand="0" w:firstRowFirstColumn="0" w:firstRowLastColumn="0" w:lastRowFirstColumn="0" w:lastRowLastColumn="0"/>
              <w:rPr>
                <w:ins w:id="8934" w:author="Tom" w:date="2015-05-06T17:22:00Z"/>
                <w:sz w:val="18"/>
                <w:szCs w:val="18"/>
                <w:rPrChange w:id="8935" w:author="Tom" w:date="2015-05-06T17:29:00Z">
                  <w:rPr>
                    <w:ins w:id="8936" w:author="Tom" w:date="2015-05-06T17:22:00Z"/>
                  </w:rPr>
                </w:rPrChange>
              </w:rPr>
            </w:pPr>
            <w:ins w:id="8937" w:author="Tom" w:date="2015-05-06T17:22:00Z">
              <w:r w:rsidRPr="007E5B86">
                <w:rPr>
                  <w:rFonts w:eastAsia="Times New Roman" w:cs="Times New Roman"/>
                  <w:color w:val="auto"/>
                  <w:sz w:val="18"/>
                  <w:szCs w:val="18"/>
                  <w:lang w:val="sk-SK"/>
                  <w:rPrChange w:id="8938" w:author="Tom" w:date="2015-05-06T17:29:00Z">
                    <w:rPr>
                      <w:rFonts w:eastAsia="Times New Roman" w:cs="Times New Roman"/>
                      <w:color w:val="auto"/>
                      <w:sz w:val="20"/>
                      <w:lang w:val="sk-SK"/>
                    </w:rPr>
                  </w:rPrChange>
                </w:rPr>
                <w:fldChar w:fldCharType="begin"/>
              </w:r>
              <w:r w:rsidRPr="007E5B86">
                <w:rPr>
                  <w:sz w:val="18"/>
                  <w:szCs w:val="18"/>
                  <w:rPrChange w:id="8939" w:author="Tom" w:date="2015-05-06T17:29:00Z">
                    <w:rPr/>
                  </w:rPrChange>
                </w:rPr>
                <w:instrText xml:space="preserve"> HYPERLINK "file:///C:\\Users\\Tom\\Documents\\GEOGRAFIE\\ZAKÁZKY%202015\\RPI\\SK%20narodny%20metaudajovy%20profil\\final_151427130452_1604225179.xml" </w:instrText>
              </w:r>
            </w:ins>
            <w:ins w:id="8940" w:author="Tom" w:date="2015-05-10T20:07:00Z">
              <w:r w:rsidR="00105635" w:rsidRPr="007E5B86">
                <w:rPr>
                  <w:rFonts w:eastAsia="Times New Roman" w:cs="Times New Roman"/>
                  <w:color w:val="auto"/>
                  <w:sz w:val="18"/>
                  <w:szCs w:val="18"/>
                  <w:lang w:val="sk-SK"/>
                  <w:rPrChange w:id="8941" w:author="Tom" w:date="2015-05-06T17:29:00Z">
                    <w:rPr>
                      <w:rFonts w:eastAsia="Times New Roman" w:cs="Times New Roman"/>
                      <w:color w:val="auto"/>
                      <w:sz w:val="18"/>
                      <w:szCs w:val="18"/>
                      <w:lang w:val="sk-SK"/>
                    </w:rPr>
                  </w:rPrChange>
                </w:rPr>
              </w:r>
            </w:ins>
            <w:ins w:id="8942" w:author="Tom" w:date="2015-05-06T17:22:00Z">
              <w:r w:rsidRPr="007E5B86">
                <w:rPr>
                  <w:color w:val="auto"/>
                  <w:sz w:val="18"/>
                  <w:szCs w:val="18"/>
                  <w:lang w:val="sk-SK"/>
                  <w:rPrChange w:id="8943" w:author="Tom" w:date="2015-05-06T17:29:00Z">
                    <w:rPr>
                      <w:rStyle w:val="Hypertextovodkaz"/>
                    </w:rPr>
                  </w:rPrChange>
                </w:rPr>
                <w:fldChar w:fldCharType="separate"/>
              </w:r>
              <w:r w:rsidRPr="007E5B86">
                <w:rPr>
                  <w:rStyle w:val="Hypertextovodkaz"/>
                  <w:sz w:val="18"/>
                  <w:szCs w:val="18"/>
                  <w:u w:val="none"/>
                  <w:rPrChange w:id="8944" w:author="Tom" w:date="2015-05-06T17:29:00Z">
                    <w:rPr>
                      <w:rStyle w:val="Hypertextovodkaz"/>
                    </w:rPr>
                  </w:rPrChange>
                </w:rPr>
                <w:t>&lt;</w:t>
              </w:r>
              <w:r w:rsidRPr="007E5B86">
                <w:rPr>
                  <w:rStyle w:val="Hypertextovodkaz"/>
                  <w:color w:val="990000"/>
                  <w:sz w:val="18"/>
                  <w:szCs w:val="18"/>
                  <w:u w:val="none"/>
                  <w:rPrChange w:id="8945" w:author="Tom" w:date="2015-05-06T17:29:00Z">
                    <w:rPr>
                      <w:rStyle w:val="Hypertextovodkaz"/>
                      <w:color w:val="990000"/>
                    </w:rPr>
                  </w:rPrChange>
                </w:rPr>
                <w:t>gmd:postalCode</w:t>
              </w:r>
              <w:r w:rsidRPr="007E5B86">
                <w:rPr>
                  <w:rStyle w:val="Hypertextovodkaz"/>
                  <w:sz w:val="18"/>
                  <w:szCs w:val="18"/>
                  <w:u w:val="none"/>
                  <w:rPrChange w:id="8946" w:author="Tom" w:date="2015-05-06T17:29:00Z">
                    <w:rPr>
                      <w:rStyle w:val="Hypertextovodkaz"/>
                    </w:rPr>
                  </w:rPrChange>
                </w:rPr>
                <w:t>&gt;</w:t>
              </w:r>
              <w:r w:rsidRPr="007E5B86">
                <w:rPr>
                  <w:rStyle w:val="Hypertextovodkaz"/>
                  <w:rFonts w:eastAsia="Times New Roman" w:cs="Times New Roman"/>
                  <w:sz w:val="18"/>
                  <w:szCs w:val="18"/>
                  <w:u w:val="none"/>
                  <w:lang w:val="sk-SK"/>
                  <w:rPrChange w:id="8947" w:author="Tom" w:date="2015-05-06T17:29:00Z">
                    <w:rPr>
                      <w:rStyle w:val="Hypertextovodkaz"/>
                    </w:rPr>
                  </w:rPrChange>
                </w:rPr>
                <w:fldChar w:fldCharType="end"/>
              </w:r>
            </w:ins>
          </w:p>
          <w:p w14:paraId="6EF4103D"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357"/>
              <w:contextualSpacing/>
              <w:cnfStyle w:val="000000100000" w:firstRow="0" w:lastRow="0" w:firstColumn="0" w:lastColumn="0" w:oddVBand="0" w:evenVBand="0" w:oddHBand="1" w:evenHBand="0" w:firstRowFirstColumn="0" w:firstRowLastColumn="0" w:lastRowFirstColumn="0" w:lastRowLastColumn="0"/>
              <w:rPr>
                <w:ins w:id="8948" w:author="Tom" w:date="2015-05-06T17:22:00Z"/>
                <w:color w:val="0000FF"/>
                <w:sz w:val="18"/>
                <w:szCs w:val="18"/>
                <w:rPrChange w:id="8949" w:author="Tom" w:date="2015-05-06T17:29:00Z">
                  <w:rPr>
                    <w:ins w:id="8950" w:author="Tom" w:date="2015-05-06T17:22:00Z"/>
                    <w:color w:val="0000FF"/>
                  </w:rPr>
                </w:rPrChange>
              </w:rPr>
            </w:pPr>
            <w:ins w:id="8951" w:author="Tom" w:date="2015-05-06T17:22:00Z">
              <w:r w:rsidRPr="007E5B86">
                <w:rPr>
                  <w:color w:val="0000FF"/>
                  <w:sz w:val="18"/>
                  <w:szCs w:val="18"/>
                  <w:rPrChange w:id="8952" w:author="Tom" w:date="2015-05-06T17:29:00Z">
                    <w:rPr>
                      <w:color w:val="0000FF"/>
                    </w:rPr>
                  </w:rPrChange>
                </w:rPr>
                <w:tab/>
                <w:t>&lt;</w:t>
              </w:r>
              <w:r w:rsidRPr="007E5B86">
                <w:rPr>
                  <w:color w:val="990000"/>
                  <w:sz w:val="18"/>
                  <w:szCs w:val="18"/>
                  <w:rPrChange w:id="8953" w:author="Tom" w:date="2015-05-06T17:29:00Z">
                    <w:rPr>
                      <w:color w:val="990000"/>
                    </w:rPr>
                  </w:rPrChange>
                </w:rPr>
                <w:t>gco:CharacterString</w:t>
              </w:r>
              <w:r w:rsidRPr="007E5B86">
                <w:rPr>
                  <w:color w:val="0000FF"/>
                  <w:sz w:val="18"/>
                  <w:szCs w:val="18"/>
                  <w:rPrChange w:id="8954" w:author="Tom" w:date="2015-05-06T17:29:00Z">
                    <w:rPr>
                      <w:color w:val="0000FF"/>
                    </w:rPr>
                  </w:rPrChange>
                </w:rPr>
                <w:t>&gt;</w:t>
              </w:r>
              <w:r w:rsidRPr="007E5B86">
                <w:rPr>
                  <w:sz w:val="18"/>
                  <w:szCs w:val="18"/>
                  <w:rPrChange w:id="8955" w:author="Tom" w:date="2015-05-06T17:29:00Z">
                    <w:rPr/>
                  </w:rPrChange>
                </w:rPr>
                <w:t>974 01</w:t>
              </w:r>
              <w:r w:rsidRPr="007E5B86">
                <w:rPr>
                  <w:color w:val="0000FF"/>
                  <w:sz w:val="18"/>
                  <w:szCs w:val="18"/>
                  <w:rPrChange w:id="8956" w:author="Tom" w:date="2015-05-06T17:29:00Z">
                    <w:rPr>
                      <w:color w:val="0000FF"/>
                    </w:rPr>
                  </w:rPrChange>
                </w:rPr>
                <w:t>&lt;/</w:t>
              </w:r>
              <w:r w:rsidRPr="007E5B86">
                <w:rPr>
                  <w:color w:val="990000"/>
                  <w:sz w:val="18"/>
                  <w:szCs w:val="18"/>
                  <w:rPrChange w:id="8957" w:author="Tom" w:date="2015-05-06T17:29:00Z">
                    <w:rPr>
                      <w:color w:val="990000"/>
                    </w:rPr>
                  </w:rPrChange>
                </w:rPr>
                <w:t>gco:CharacterString</w:t>
              </w:r>
              <w:r w:rsidRPr="007E5B86">
                <w:rPr>
                  <w:color w:val="0000FF"/>
                  <w:sz w:val="18"/>
                  <w:szCs w:val="18"/>
                  <w:rPrChange w:id="8958" w:author="Tom" w:date="2015-05-06T17:29:00Z">
                    <w:rPr>
                      <w:color w:val="0000FF"/>
                    </w:rPr>
                  </w:rPrChange>
                </w:rPr>
                <w:t>&gt;</w:t>
              </w:r>
            </w:ins>
          </w:p>
          <w:p w14:paraId="241FE860"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357"/>
              <w:contextualSpacing/>
              <w:cnfStyle w:val="000000100000" w:firstRow="0" w:lastRow="0" w:firstColumn="0" w:lastColumn="0" w:oddVBand="0" w:evenVBand="0" w:oddHBand="1" w:evenHBand="0" w:firstRowFirstColumn="0" w:firstRowLastColumn="0" w:lastRowFirstColumn="0" w:lastRowLastColumn="0"/>
              <w:rPr>
                <w:ins w:id="8959" w:author="Tom" w:date="2015-05-06T17:22:00Z"/>
                <w:rStyle w:val="block"/>
                <w:color w:val="0000FF"/>
                <w:sz w:val="18"/>
                <w:szCs w:val="18"/>
                <w:rPrChange w:id="8960" w:author="Tom" w:date="2015-05-06T17:29:00Z">
                  <w:rPr>
                    <w:ins w:id="8961" w:author="Tom" w:date="2015-05-06T17:22:00Z"/>
                    <w:rStyle w:val="block"/>
                    <w:rFonts w:cs="Times New Roman"/>
                    <w:color w:val="0000FF"/>
                    <w:sz w:val="20"/>
                    <w:lang w:val="sk-SK"/>
                  </w:rPr>
                </w:rPrChange>
              </w:rPr>
            </w:pPr>
            <w:ins w:id="8962" w:author="Tom" w:date="2015-05-06T17:22:00Z">
              <w:r w:rsidRPr="007E5B86">
                <w:rPr>
                  <w:rStyle w:val="block"/>
                  <w:color w:val="0000FF"/>
                  <w:sz w:val="18"/>
                  <w:szCs w:val="18"/>
                  <w:rPrChange w:id="8963" w:author="Tom" w:date="2015-05-06T17:29:00Z">
                    <w:rPr>
                      <w:rStyle w:val="block"/>
                      <w:color w:val="0000FF"/>
                    </w:rPr>
                  </w:rPrChange>
                </w:rPr>
                <w:t>&lt;/</w:t>
              </w:r>
              <w:r w:rsidRPr="007E5B86">
                <w:rPr>
                  <w:rStyle w:val="block"/>
                  <w:color w:val="990000"/>
                  <w:sz w:val="18"/>
                  <w:szCs w:val="18"/>
                  <w:rPrChange w:id="8964" w:author="Tom" w:date="2015-05-06T17:29:00Z">
                    <w:rPr>
                      <w:rStyle w:val="block"/>
                      <w:color w:val="990000"/>
                    </w:rPr>
                  </w:rPrChange>
                </w:rPr>
                <w:t>gmd:postalCode</w:t>
              </w:r>
              <w:r w:rsidRPr="007E5B86">
                <w:rPr>
                  <w:rStyle w:val="block"/>
                  <w:color w:val="0000FF"/>
                  <w:sz w:val="18"/>
                  <w:szCs w:val="18"/>
                  <w:rPrChange w:id="8965" w:author="Tom" w:date="2015-05-06T17:29:00Z">
                    <w:rPr>
                      <w:rStyle w:val="block"/>
                      <w:color w:val="0000FF"/>
                    </w:rPr>
                  </w:rPrChange>
                </w:rPr>
                <w:t>&gt;</w:t>
              </w:r>
            </w:ins>
          </w:p>
          <w:p w14:paraId="77227A39"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357"/>
              <w:contextualSpacing/>
              <w:cnfStyle w:val="000000100000" w:firstRow="0" w:lastRow="0" w:firstColumn="0" w:lastColumn="0" w:oddVBand="0" w:evenVBand="0" w:oddHBand="1" w:evenHBand="0" w:firstRowFirstColumn="0" w:firstRowLastColumn="0" w:lastRowFirstColumn="0" w:lastRowLastColumn="0"/>
              <w:rPr>
                <w:ins w:id="8966" w:author="Tom" w:date="2015-05-06T17:22:00Z"/>
                <w:sz w:val="18"/>
                <w:szCs w:val="18"/>
                <w:rPrChange w:id="8967" w:author="Tom" w:date="2015-05-06T17:29:00Z">
                  <w:rPr>
                    <w:ins w:id="8968" w:author="Tom" w:date="2015-05-06T17:22:00Z"/>
                  </w:rPr>
                </w:rPrChange>
              </w:rPr>
            </w:pPr>
            <w:ins w:id="8969" w:author="Tom" w:date="2015-05-06T17:22:00Z">
              <w:r w:rsidRPr="007E5B86">
                <w:rPr>
                  <w:rFonts w:eastAsia="Times New Roman" w:cs="Times New Roman"/>
                  <w:color w:val="auto"/>
                  <w:sz w:val="18"/>
                  <w:szCs w:val="18"/>
                  <w:lang w:val="sk-SK"/>
                  <w:rPrChange w:id="8970" w:author="Tom" w:date="2015-05-06T17:29:00Z">
                    <w:rPr>
                      <w:rFonts w:eastAsia="Times New Roman" w:cs="Times New Roman"/>
                      <w:color w:val="auto"/>
                      <w:sz w:val="20"/>
                      <w:lang w:val="sk-SK"/>
                    </w:rPr>
                  </w:rPrChange>
                </w:rPr>
                <w:fldChar w:fldCharType="begin"/>
              </w:r>
              <w:r w:rsidRPr="007E5B86">
                <w:rPr>
                  <w:sz w:val="18"/>
                  <w:szCs w:val="18"/>
                  <w:rPrChange w:id="8971" w:author="Tom" w:date="2015-05-06T17:29:00Z">
                    <w:rPr/>
                  </w:rPrChange>
                </w:rPr>
                <w:instrText xml:space="preserve"> HYPERLINK "file:///C:\\Users\\Tom\\Documents\\GEOGRAFIE\\ZAKÁZKY%202015\\RPI\\SK%20narodny%20metaudajovy%20profil\\final_151427130452_1604225179.xml" </w:instrText>
              </w:r>
            </w:ins>
            <w:ins w:id="8972" w:author="Tom" w:date="2015-05-10T20:07:00Z">
              <w:r w:rsidR="00105635" w:rsidRPr="007E5B86">
                <w:rPr>
                  <w:rFonts w:eastAsia="Times New Roman" w:cs="Times New Roman"/>
                  <w:color w:val="auto"/>
                  <w:sz w:val="18"/>
                  <w:szCs w:val="18"/>
                  <w:lang w:val="sk-SK"/>
                  <w:rPrChange w:id="8973" w:author="Tom" w:date="2015-05-06T17:29:00Z">
                    <w:rPr>
                      <w:rFonts w:eastAsia="Times New Roman" w:cs="Times New Roman"/>
                      <w:color w:val="auto"/>
                      <w:sz w:val="18"/>
                      <w:szCs w:val="18"/>
                      <w:lang w:val="sk-SK"/>
                    </w:rPr>
                  </w:rPrChange>
                </w:rPr>
              </w:r>
            </w:ins>
            <w:ins w:id="8974" w:author="Tom" w:date="2015-05-06T17:22:00Z">
              <w:r w:rsidRPr="007E5B86">
                <w:rPr>
                  <w:color w:val="auto"/>
                  <w:sz w:val="18"/>
                  <w:szCs w:val="18"/>
                  <w:lang w:val="sk-SK"/>
                  <w:rPrChange w:id="8975" w:author="Tom" w:date="2015-05-06T17:29:00Z">
                    <w:rPr>
                      <w:rStyle w:val="Hypertextovodkaz"/>
                    </w:rPr>
                  </w:rPrChange>
                </w:rPr>
                <w:fldChar w:fldCharType="separate"/>
              </w:r>
              <w:r w:rsidRPr="007E5B86">
                <w:rPr>
                  <w:rStyle w:val="Hypertextovodkaz"/>
                  <w:sz w:val="18"/>
                  <w:szCs w:val="18"/>
                  <w:u w:val="none"/>
                  <w:rPrChange w:id="8976" w:author="Tom" w:date="2015-05-06T17:29:00Z">
                    <w:rPr>
                      <w:rStyle w:val="Hypertextovodkaz"/>
                    </w:rPr>
                  </w:rPrChange>
                </w:rPr>
                <w:t>&lt;</w:t>
              </w:r>
              <w:r w:rsidRPr="007E5B86">
                <w:rPr>
                  <w:rStyle w:val="Hypertextovodkaz"/>
                  <w:color w:val="990000"/>
                  <w:sz w:val="18"/>
                  <w:szCs w:val="18"/>
                  <w:u w:val="none"/>
                  <w:rPrChange w:id="8977" w:author="Tom" w:date="2015-05-06T17:29:00Z">
                    <w:rPr>
                      <w:rStyle w:val="Hypertextovodkaz"/>
                      <w:color w:val="990000"/>
                    </w:rPr>
                  </w:rPrChange>
                </w:rPr>
                <w:t>gmd:country</w:t>
              </w:r>
              <w:r w:rsidRPr="007E5B86">
                <w:rPr>
                  <w:rStyle w:val="Hypertextovodkaz"/>
                  <w:sz w:val="18"/>
                  <w:szCs w:val="18"/>
                  <w:u w:val="none"/>
                  <w:rPrChange w:id="8978" w:author="Tom" w:date="2015-05-06T17:29:00Z">
                    <w:rPr>
                      <w:rStyle w:val="Hypertextovodkaz"/>
                    </w:rPr>
                  </w:rPrChange>
                </w:rPr>
                <w:t>&gt;</w:t>
              </w:r>
              <w:r w:rsidRPr="007E5B86">
                <w:rPr>
                  <w:rStyle w:val="Hypertextovodkaz"/>
                  <w:rFonts w:eastAsia="Times New Roman" w:cs="Times New Roman"/>
                  <w:sz w:val="18"/>
                  <w:szCs w:val="18"/>
                  <w:u w:val="none"/>
                  <w:lang w:val="sk-SK"/>
                  <w:rPrChange w:id="8979" w:author="Tom" w:date="2015-05-06T17:29:00Z">
                    <w:rPr>
                      <w:rStyle w:val="Hypertextovodkaz"/>
                    </w:rPr>
                  </w:rPrChange>
                </w:rPr>
                <w:fldChar w:fldCharType="end"/>
              </w:r>
            </w:ins>
          </w:p>
          <w:p w14:paraId="00B7C443"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357"/>
              <w:contextualSpacing/>
              <w:cnfStyle w:val="000000100000" w:firstRow="0" w:lastRow="0" w:firstColumn="0" w:lastColumn="0" w:oddVBand="0" w:evenVBand="0" w:oddHBand="1" w:evenHBand="0" w:firstRowFirstColumn="0" w:firstRowLastColumn="0" w:lastRowFirstColumn="0" w:lastRowLastColumn="0"/>
              <w:rPr>
                <w:ins w:id="8980" w:author="Tom" w:date="2015-05-06T17:22:00Z"/>
                <w:color w:val="0000FF"/>
                <w:sz w:val="18"/>
                <w:szCs w:val="18"/>
                <w:rPrChange w:id="8981" w:author="Tom" w:date="2015-05-06T17:29:00Z">
                  <w:rPr>
                    <w:ins w:id="8982" w:author="Tom" w:date="2015-05-06T17:22:00Z"/>
                    <w:color w:val="0000FF"/>
                  </w:rPr>
                </w:rPrChange>
              </w:rPr>
            </w:pPr>
            <w:ins w:id="8983" w:author="Tom" w:date="2015-05-06T17:22:00Z">
              <w:r w:rsidRPr="007E5B86">
                <w:rPr>
                  <w:color w:val="0000FF"/>
                  <w:sz w:val="18"/>
                  <w:szCs w:val="18"/>
                  <w:rPrChange w:id="8984" w:author="Tom" w:date="2015-05-06T17:29:00Z">
                    <w:rPr>
                      <w:color w:val="0000FF"/>
                    </w:rPr>
                  </w:rPrChange>
                </w:rPr>
                <w:tab/>
                <w:t>&lt;</w:t>
              </w:r>
              <w:r w:rsidRPr="007E5B86">
                <w:rPr>
                  <w:color w:val="990000"/>
                  <w:sz w:val="18"/>
                  <w:szCs w:val="18"/>
                  <w:rPrChange w:id="8985" w:author="Tom" w:date="2015-05-06T17:29:00Z">
                    <w:rPr>
                      <w:color w:val="990000"/>
                    </w:rPr>
                  </w:rPrChange>
                </w:rPr>
                <w:t>gco:CharacterString</w:t>
              </w:r>
              <w:r w:rsidRPr="007E5B86">
                <w:rPr>
                  <w:color w:val="0000FF"/>
                  <w:sz w:val="18"/>
                  <w:szCs w:val="18"/>
                  <w:rPrChange w:id="8986" w:author="Tom" w:date="2015-05-06T17:29:00Z">
                    <w:rPr>
                      <w:color w:val="0000FF"/>
                    </w:rPr>
                  </w:rPrChange>
                </w:rPr>
                <w:t>&gt;</w:t>
              </w:r>
              <w:r w:rsidRPr="007E5B86">
                <w:rPr>
                  <w:sz w:val="18"/>
                  <w:szCs w:val="18"/>
                  <w:rPrChange w:id="8987" w:author="Tom" w:date="2015-05-06T17:29:00Z">
                    <w:rPr/>
                  </w:rPrChange>
                </w:rPr>
                <w:t>Slovenská Republika</w:t>
              </w:r>
              <w:r w:rsidRPr="007E5B86">
                <w:rPr>
                  <w:color w:val="0000FF"/>
                  <w:sz w:val="18"/>
                  <w:szCs w:val="18"/>
                  <w:rPrChange w:id="8988" w:author="Tom" w:date="2015-05-06T17:29:00Z">
                    <w:rPr>
                      <w:color w:val="0000FF"/>
                    </w:rPr>
                  </w:rPrChange>
                </w:rPr>
                <w:t>&lt;/</w:t>
              </w:r>
              <w:r w:rsidRPr="007E5B86">
                <w:rPr>
                  <w:color w:val="990000"/>
                  <w:sz w:val="18"/>
                  <w:szCs w:val="18"/>
                  <w:rPrChange w:id="8989" w:author="Tom" w:date="2015-05-06T17:29:00Z">
                    <w:rPr>
                      <w:color w:val="990000"/>
                    </w:rPr>
                  </w:rPrChange>
                </w:rPr>
                <w:t>gco:CharacterString</w:t>
              </w:r>
              <w:r w:rsidRPr="007E5B86">
                <w:rPr>
                  <w:color w:val="0000FF"/>
                  <w:sz w:val="18"/>
                  <w:szCs w:val="18"/>
                  <w:rPrChange w:id="8990" w:author="Tom" w:date="2015-05-06T17:29:00Z">
                    <w:rPr>
                      <w:color w:val="0000FF"/>
                    </w:rPr>
                  </w:rPrChange>
                </w:rPr>
                <w:t>&gt;</w:t>
              </w:r>
              <w:r w:rsidRPr="007E5B86">
                <w:rPr>
                  <w:color w:val="0000FF"/>
                  <w:sz w:val="18"/>
                  <w:szCs w:val="18"/>
                  <w:rPrChange w:id="8991" w:author="Tom" w:date="2015-05-06T17:29:00Z">
                    <w:rPr>
                      <w:color w:val="0000FF"/>
                    </w:rPr>
                  </w:rPrChange>
                </w:rPr>
                <w:tab/>
              </w:r>
            </w:ins>
          </w:p>
          <w:p w14:paraId="24F0F304"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357"/>
              <w:contextualSpacing/>
              <w:cnfStyle w:val="000000100000" w:firstRow="0" w:lastRow="0" w:firstColumn="0" w:lastColumn="0" w:oddVBand="0" w:evenVBand="0" w:oddHBand="1" w:evenHBand="0" w:firstRowFirstColumn="0" w:firstRowLastColumn="0" w:lastRowFirstColumn="0" w:lastRowLastColumn="0"/>
              <w:rPr>
                <w:ins w:id="8992" w:author="Tom" w:date="2015-05-06T17:22:00Z"/>
                <w:rStyle w:val="block"/>
                <w:color w:val="0000FF"/>
                <w:sz w:val="18"/>
                <w:szCs w:val="18"/>
                <w:rPrChange w:id="8993" w:author="Tom" w:date="2015-05-06T17:29:00Z">
                  <w:rPr>
                    <w:ins w:id="8994" w:author="Tom" w:date="2015-05-06T17:22:00Z"/>
                    <w:rStyle w:val="block"/>
                    <w:rFonts w:cs="Times New Roman"/>
                    <w:color w:val="0000FF"/>
                    <w:sz w:val="20"/>
                    <w:lang w:val="sk-SK"/>
                  </w:rPr>
                </w:rPrChange>
              </w:rPr>
            </w:pPr>
            <w:ins w:id="8995" w:author="Tom" w:date="2015-05-06T17:22:00Z">
              <w:r w:rsidRPr="007E5B86">
                <w:rPr>
                  <w:rStyle w:val="block"/>
                  <w:color w:val="0000FF"/>
                  <w:sz w:val="18"/>
                  <w:szCs w:val="18"/>
                  <w:rPrChange w:id="8996" w:author="Tom" w:date="2015-05-06T17:29:00Z">
                    <w:rPr>
                      <w:rStyle w:val="block"/>
                      <w:color w:val="0000FF"/>
                    </w:rPr>
                  </w:rPrChange>
                </w:rPr>
                <w:t>&lt;/</w:t>
              </w:r>
              <w:r w:rsidRPr="007E5B86">
                <w:rPr>
                  <w:rStyle w:val="block"/>
                  <w:color w:val="990000"/>
                  <w:sz w:val="18"/>
                  <w:szCs w:val="18"/>
                  <w:rPrChange w:id="8997" w:author="Tom" w:date="2015-05-06T17:29:00Z">
                    <w:rPr>
                      <w:rStyle w:val="block"/>
                      <w:color w:val="990000"/>
                    </w:rPr>
                  </w:rPrChange>
                </w:rPr>
                <w:t>gmd:country</w:t>
              </w:r>
              <w:r w:rsidRPr="007E5B86">
                <w:rPr>
                  <w:rStyle w:val="block"/>
                  <w:color w:val="0000FF"/>
                  <w:sz w:val="18"/>
                  <w:szCs w:val="18"/>
                  <w:rPrChange w:id="8998" w:author="Tom" w:date="2015-05-06T17:29:00Z">
                    <w:rPr>
                      <w:rStyle w:val="block"/>
                      <w:color w:val="0000FF"/>
                    </w:rPr>
                  </w:rPrChange>
                </w:rPr>
                <w:t>&gt;</w:t>
              </w:r>
            </w:ins>
          </w:p>
          <w:p w14:paraId="4AA7AE87"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357"/>
              <w:contextualSpacing/>
              <w:cnfStyle w:val="000000100000" w:firstRow="0" w:lastRow="0" w:firstColumn="0" w:lastColumn="0" w:oddVBand="0" w:evenVBand="0" w:oddHBand="1" w:evenHBand="0" w:firstRowFirstColumn="0" w:firstRowLastColumn="0" w:lastRowFirstColumn="0" w:lastRowLastColumn="0"/>
              <w:rPr>
                <w:ins w:id="8999" w:author="Tom" w:date="2015-05-06T17:22:00Z"/>
                <w:sz w:val="18"/>
                <w:szCs w:val="18"/>
                <w:rPrChange w:id="9000" w:author="Tom" w:date="2015-05-06T17:29:00Z">
                  <w:rPr>
                    <w:ins w:id="9001" w:author="Tom" w:date="2015-05-06T17:22:00Z"/>
                  </w:rPr>
                </w:rPrChange>
              </w:rPr>
            </w:pPr>
            <w:ins w:id="9002" w:author="Tom" w:date="2015-05-06T17:22:00Z">
              <w:r w:rsidRPr="007E5B86">
                <w:rPr>
                  <w:rFonts w:eastAsia="Times New Roman" w:cs="Times New Roman"/>
                  <w:color w:val="auto"/>
                  <w:sz w:val="18"/>
                  <w:szCs w:val="18"/>
                  <w:lang w:val="sk-SK"/>
                  <w:rPrChange w:id="9003" w:author="Tom" w:date="2015-05-06T17:29:00Z">
                    <w:rPr>
                      <w:rFonts w:eastAsia="Times New Roman" w:cs="Times New Roman"/>
                      <w:color w:val="auto"/>
                      <w:sz w:val="20"/>
                      <w:lang w:val="sk-SK"/>
                    </w:rPr>
                  </w:rPrChange>
                </w:rPr>
                <w:fldChar w:fldCharType="begin"/>
              </w:r>
              <w:r w:rsidRPr="007E5B86">
                <w:rPr>
                  <w:sz w:val="18"/>
                  <w:szCs w:val="18"/>
                  <w:rPrChange w:id="9004" w:author="Tom" w:date="2015-05-06T17:29:00Z">
                    <w:rPr/>
                  </w:rPrChange>
                </w:rPr>
                <w:instrText xml:space="preserve"> HYPERLINK "file:///C:\\Users\\Tom\\Documents\\GEOGRAFIE\\ZAKÁZKY%202015\\RPI\\SK%20narodny%20metaudajovy%20profil\\final_151427130452_1604225179.xml" </w:instrText>
              </w:r>
            </w:ins>
            <w:ins w:id="9005" w:author="Tom" w:date="2015-05-10T20:07:00Z">
              <w:r w:rsidR="00105635" w:rsidRPr="007E5B86">
                <w:rPr>
                  <w:rFonts w:eastAsia="Times New Roman" w:cs="Times New Roman"/>
                  <w:color w:val="auto"/>
                  <w:sz w:val="18"/>
                  <w:szCs w:val="18"/>
                  <w:lang w:val="sk-SK"/>
                  <w:rPrChange w:id="9006" w:author="Tom" w:date="2015-05-06T17:29:00Z">
                    <w:rPr>
                      <w:rFonts w:eastAsia="Times New Roman" w:cs="Times New Roman"/>
                      <w:color w:val="auto"/>
                      <w:sz w:val="18"/>
                      <w:szCs w:val="18"/>
                      <w:lang w:val="sk-SK"/>
                    </w:rPr>
                  </w:rPrChange>
                </w:rPr>
              </w:r>
            </w:ins>
            <w:ins w:id="9007" w:author="Tom" w:date="2015-05-06T17:22:00Z">
              <w:r w:rsidRPr="007E5B86">
                <w:rPr>
                  <w:color w:val="auto"/>
                  <w:sz w:val="18"/>
                  <w:szCs w:val="18"/>
                  <w:lang w:val="sk-SK"/>
                  <w:rPrChange w:id="9008" w:author="Tom" w:date="2015-05-06T17:29:00Z">
                    <w:rPr>
                      <w:rStyle w:val="Hypertextovodkaz"/>
                    </w:rPr>
                  </w:rPrChange>
                </w:rPr>
                <w:fldChar w:fldCharType="separate"/>
              </w:r>
              <w:r w:rsidRPr="007E5B86">
                <w:rPr>
                  <w:rStyle w:val="Hypertextovodkaz"/>
                  <w:sz w:val="18"/>
                  <w:szCs w:val="18"/>
                  <w:u w:val="none"/>
                  <w:rPrChange w:id="9009" w:author="Tom" w:date="2015-05-06T17:29:00Z">
                    <w:rPr>
                      <w:rStyle w:val="Hypertextovodkaz"/>
                    </w:rPr>
                  </w:rPrChange>
                </w:rPr>
                <w:t>&lt;</w:t>
              </w:r>
              <w:r w:rsidRPr="007E5B86">
                <w:rPr>
                  <w:rStyle w:val="Hypertextovodkaz"/>
                  <w:color w:val="990000"/>
                  <w:sz w:val="18"/>
                  <w:szCs w:val="18"/>
                  <w:u w:val="none"/>
                  <w:rPrChange w:id="9010" w:author="Tom" w:date="2015-05-06T17:29:00Z">
                    <w:rPr>
                      <w:rStyle w:val="Hypertextovodkaz"/>
                      <w:color w:val="990000"/>
                    </w:rPr>
                  </w:rPrChange>
                </w:rPr>
                <w:t>gmd:electronicMailAddress</w:t>
              </w:r>
              <w:r w:rsidRPr="007E5B86">
                <w:rPr>
                  <w:rStyle w:val="Hypertextovodkaz"/>
                  <w:sz w:val="18"/>
                  <w:szCs w:val="18"/>
                  <w:u w:val="none"/>
                  <w:rPrChange w:id="9011" w:author="Tom" w:date="2015-05-06T17:29:00Z">
                    <w:rPr>
                      <w:rStyle w:val="Hypertextovodkaz"/>
                    </w:rPr>
                  </w:rPrChange>
                </w:rPr>
                <w:t>&gt;</w:t>
              </w:r>
              <w:r w:rsidRPr="007E5B86">
                <w:rPr>
                  <w:rStyle w:val="Hypertextovodkaz"/>
                  <w:rFonts w:eastAsia="Times New Roman" w:cs="Times New Roman"/>
                  <w:sz w:val="18"/>
                  <w:szCs w:val="18"/>
                  <w:u w:val="none"/>
                  <w:lang w:val="sk-SK"/>
                  <w:rPrChange w:id="9012" w:author="Tom" w:date="2015-05-06T17:29:00Z">
                    <w:rPr>
                      <w:rStyle w:val="Hypertextovodkaz"/>
                    </w:rPr>
                  </w:rPrChange>
                </w:rPr>
                <w:fldChar w:fldCharType="end"/>
              </w:r>
            </w:ins>
          </w:p>
          <w:p w14:paraId="1DDF60BA"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357"/>
              <w:contextualSpacing/>
              <w:cnfStyle w:val="000000100000" w:firstRow="0" w:lastRow="0" w:firstColumn="0" w:lastColumn="0" w:oddVBand="0" w:evenVBand="0" w:oddHBand="1" w:evenHBand="0" w:firstRowFirstColumn="0" w:firstRowLastColumn="0" w:lastRowFirstColumn="0" w:lastRowLastColumn="0"/>
              <w:rPr>
                <w:ins w:id="9013" w:author="Tom" w:date="2015-05-06T17:22:00Z"/>
                <w:color w:val="0000FF"/>
                <w:sz w:val="18"/>
                <w:szCs w:val="18"/>
                <w:rPrChange w:id="9014" w:author="Tom" w:date="2015-05-06T17:29:00Z">
                  <w:rPr>
                    <w:ins w:id="9015" w:author="Tom" w:date="2015-05-06T17:22:00Z"/>
                    <w:color w:val="0000FF"/>
                  </w:rPr>
                </w:rPrChange>
              </w:rPr>
            </w:pPr>
            <w:ins w:id="9016" w:author="Tom" w:date="2015-05-06T17:22:00Z">
              <w:r w:rsidRPr="007E5B86">
                <w:rPr>
                  <w:sz w:val="18"/>
                  <w:szCs w:val="18"/>
                  <w:rPrChange w:id="9017" w:author="Tom" w:date="2015-05-06T17:29:00Z">
                    <w:rPr/>
                  </w:rPrChange>
                </w:rPr>
                <w:tab/>
              </w:r>
              <w:r w:rsidRPr="007E5B86">
                <w:rPr>
                  <w:color w:val="0000FF"/>
                  <w:sz w:val="18"/>
                  <w:szCs w:val="18"/>
                  <w:rPrChange w:id="9018" w:author="Tom" w:date="2015-05-06T17:29:00Z">
                    <w:rPr>
                      <w:color w:val="0000FF"/>
                    </w:rPr>
                  </w:rPrChange>
                </w:rPr>
                <w:t>&lt;</w:t>
              </w:r>
              <w:r w:rsidRPr="007E5B86">
                <w:rPr>
                  <w:color w:val="990000"/>
                  <w:sz w:val="18"/>
                  <w:szCs w:val="18"/>
                  <w:rPrChange w:id="9019" w:author="Tom" w:date="2015-05-06T17:29:00Z">
                    <w:rPr>
                      <w:color w:val="990000"/>
                    </w:rPr>
                  </w:rPrChange>
                </w:rPr>
                <w:t>gco:CharacterString</w:t>
              </w:r>
              <w:r w:rsidRPr="007E5B86">
                <w:rPr>
                  <w:color w:val="0000FF"/>
                  <w:sz w:val="18"/>
                  <w:szCs w:val="18"/>
                  <w:rPrChange w:id="9020" w:author="Tom" w:date="2015-05-06T17:29:00Z">
                    <w:rPr>
                      <w:color w:val="0000FF"/>
                    </w:rPr>
                  </w:rPrChange>
                </w:rPr>
                <w:t>&gt;</w:t>
              </w:r>
              <w:r w:rsidRPr="007E5B86">
                <w:rPr>
                  <w:sz w:val="18"/>
                  <w:szCs w:val="18"/>
                  <w:rPrChange w:id="9021" w:author="Tom" w:date="2015-05-06T17:29:00Z">
                    <w:rPr/>
                  </w:rPrChange>
                </w:rPr>
                <w:t>peter.pastorek@sopsr.sk</w:t>
              </w:r>
              <w:r w:rsidRPr="007E5B86">
                <w:rPr>
                  <w:color w:val="0000FF"/>
                  <w:sz w:val="18"/>
                  <w:szCs w:val="18"/>
                  <w:rPrChange w:id="9022" w:author="Tom" w:date="2015-05-06T17:29:00Z">
                    <w:rPr>
                      <w:color w:val="0000FF"/>
                    </w:rPr>
                  </w:rPrChange>
                </w:rPr>
                <w:t>&lt;/</w:t>
              </w:r>
              <w:r w:rsidRPr="007E5B86">
                <w:rPr>
                  <w:color w:val="990000"/>
                  <w:sz w:val="18"/>
                  <w:szCs w:val="18"/>
                  <w:rPrChange w:id="9023" w:author="Tom" w:date="2015-05-06T17:29:00Z">
                    <w:rPr>
                      <w:color w:val="990000"/>
                    </w:rPr>
                  </w:rPrChange>
                </w:rPr>
                <w:t>gco:CharacterString</w:t>
              </w:r>
              <w:r w:rsidRPr="007E5B86">
                <w:rPr>
                  <w:color w:val="0000FF"/>
                  <w:sz w:val="18"/>
                  <w:szCs w:val="18"/>
                  <w:rPrChange w:id="9024" w:author="Tom" w:date="2015-05-06T17:29:00Z">
                    <w:rPr>
                      <w:color w:val="0000FF"/>
                    </w:rPr>
                  </w:rPrChange>
                </w:rPr>
                <w:t>&gt;</w:t>
              </w:r>
            </w:ins>
          </w:p>
          <w:p w14:paraId="1D8E7C1D"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 w:val="left" w:pos="1843"/>
                <w:tab w:val="left" w:pos="2127"/>
                <w:tab w:val="left" w:pos="2410"/>
              </w:tabs>
              <w:ind w:left="1357"/>
              <w:contextualSpacing/>
              <w:cnfStyle w:val="000000100000" w:firstRow="0" w:lastRow="0" w:firstColumn="0" w:lastColumn="0" w:oddVBand="0" w:evenVBand="0" w:oddHBand="1" w:evenHBand="0" w:firstRowFirstColumn="0" w:firstRowLastColumn="0" w:lastRowFirstColumn="0" w:lastRowLastColumn="0"/>
              <w:rPr>
                <w:ins w:id="9025" w:author="Tom" w:date="2015-05-06T17:22:00Z"/>
                <w:rStyle w:val="block"/>
                <w:color w:val="0000FF"/>
                <w:sz w:val="18"/>
                <w:szCs w:val="18"/>
                <w:rPrChange w:id="9026" w:author="Tom" w:date="2015-05-06T17:29:00Z">
                  <w:rPr>
                    <w:ins w:id="9027" w:author="Tom" w:date="2015-05-06T17:22:00Z"/>
                    <w:rStyle w:val="block"/>
                    <w:rFonts w:cs="Times New Roman"/>
                    <w:color w:val="0000FF"/>
                    <w:sz w:val="20"/>
                    <w:lang w:val="sk-SK"/>
                  </w:rPr>
                </w:rPrChange>
              </w:rPr>
            </w:pPr>
            <w:ins w:id="9028" w:author="Tom" w:date="2015-05-06T17:22:00Z">
              <w:r w:rsidRPr="007E5B86">
                <w:rPr>
                  <w:rStyle w:val="block"/>
                  <w:color w:val="0000FF"/>
                  <w:sz w:val="18"/>
                  <w:szCs w:val="18"/>
                  <w:rPrChange w:id="9029" w:author="Tom" w:date="2015-05-06T17:29:00Z">
                    <w:rPr>
                      <w:rStyle w:val="block"/>
                      <w:color w:val="0000FF"/>
                    </w:rPr>
                  </w:rPrChange>
                </w:rPr>
                <w:t>&lt;/</w:t>
              </w:r>
              <w:r w:rsidRPr="007E5B86">
                <w:rPr>
                  <w:rStyle w:val="block"/>
                  <w:color w:val="990000"/>
                  <w:sz w:val="18"/>
                  <w:szCs w:val="18"/>
                  <w:rPrChange w:id="9030" w:author="Tom" w:date="2015-05-06T17:29:00Z">
                    <w:rPr>
                      <w:rStyle w:val="block"/>
                      <w:color w:val="990000"/>
                    </w:rPr>
                  </w:rPrChange>
                </w:rPr>
                <w:t>gmd:electronicMailAddress</w:t>
              </w:r>
              <w:r w:rsidRPr="007E5B86">
                <w:rPr>
                  <w:rStyle w:val="block"/>
                  <w:color w:val="0000FF"/>
                  <w:sz w:val="18"/>
                  <w:szCs w:val="18"/>
                  <w:rPrChange w:id="9031" w:author="Tom" w:date="2015-05-06T17:29:00Z">
                    <w:rPr>
                      <w:rStyle w:val="block"/>
                      <w:color w:val="0000FF"/>
                    </w:rPr>
                  </w:rPrChange>
                </w:rPr>
                <w:t>&gt;</w:t>
              </w:r>
            </w:ins>
          </w:p>
          <w:p w14:paraId="7E3C3561"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132"/>
              <w:contextualSpacing/>
              <w:cnfStyle w:val="000000100000" w:firstRow="0" w:lastRow="0" w:firstColumn="0" w:lastColumn="0" w:oddVBand="0" w:evenVBand="0" w:oddHBand="1" w:evenHBand="0" w:firstRowFirstColumn="0" w:firstRowLastColumn="0" w:lastRowFirstColumn="0" w:lastRowLastColumn="0"/>
              <w:rPr>
                <w:ins w:id="9032" w:author="Tom" w:date="2015-05-06T17:22:00Z"/>
                <w:rStyle w:val="block"/>
                <w:color w:val="0000FF"/>
                <w:sz w:val="18"/>
                <w:szCs w:val="18"/>
                <w:rPrChange w:id="9033" w:author="Tom" w:date="2015-05-06T17:29:00Z">
                  <w:rPr>
                    <w:ins w:id="9034" w:author="Tom" w:date="2015-05-06T17:22:00Z"/>
                    <w:rStyle w:val="block"/>
                    <w:rFonts w:cs="Times New Roman"/>
                    <w:color w:val="0000FF"/>
                    <w:sz w:val="20"/>
                    <w:lang w:val="sk-SK"/>
                  </w:rPr>
                </w:rPrChange>
              </w:rPr>
            </w:pPr>
            <w:ins w:id="9035" w:author="Tom" w:date="2015-05-06T17:22:00Z">
              <w:r w:rsidRPr="007E5B86">
                <w:rPr>
                  <w:rStyle w:val="block"/>
                  <w:color w:val="0000FF"/>
                  <w:sz w:val="18"/>
                  <w:szCs w:val="18"/>
                  <w:rPrChange w:id="9036" w:author="Tom" w:date="2015-05-06T17:29:00Z">
                    <w:rPr>
                      <w:rStyle w:val="block"/>
                      <w:color w:val="0000FF"/>
                    </w:rPr>
                  </w:rPrChange>
                </w:rPr>
                <w:t>&lt;/</w:t>
              </w:r>
              <w:r w:rsidRPr="007E5B86">
                <w:rPr>
                  <w:rStyle w:val="block"/>
                  <w:color w:val="990000"/>
                  <w:sz w:val="18"/>
                  <w:szCs w:val="18"/>
                  <w:rPrChange w:id="9037" w:author="Tom" w:date="2015-05-06T17:29:00Z">
                    <w:rPr>
                      <w:rStyle w:val="block"/>
                      <w:color w:val="990000"/>
                    </w:rPr>
                  </w:rPrChange>
                </w:rPr>
                <w:t>gmd:CI_Address</w:t>
              </w:r>
              <w:r w:rsidRPr="007E5B86">
                <w:rPr>
                  <w:rStyle w:val="block"/>
                  <w:color w:val="0000FF"/>
                  <w:sz w:val="18"/>
                  <w:szCs w:val="18"/>
                  <w:rPrChange w:id="9038" w:author="Tom" w:date="2015-05-06T17:29:00Z">
                    <w:rPr>
                      <w:rStyle w:val="block"/>
                      <w:color w:val="0000FF"/>
                    </w:rPr>
                  </w:rPrChange>
                </w:rPr>
                <w:t>&gt;</w:t>
              </w:r>
            </w:ins>
          </w:p>
          <w:p w14:paraId="66D8CA10"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922"/>
              <w:contextualSpacing/>
              <w:cnfStyle w:val="000000100000" w:firstRow="0" w:lastRow="0" w:firstColumn="0" w:lastColumn="0" w:oddVBand="0" w:evenVBand="0" w:oddHBand="1" w:evenHBand="0" w:firstRowFirstColumn="0" w:firstRowLastColumn="0" w:lastRowFirstColumn="0" w:lastRowLastColumn="0"/>
              <w:rPr>
                <w:ins w:id="9039" w:author="Tom" w:date="2015-05-06T17:22:00Z"/>
                <w:rStyle w:val="block"/>
                <w:color w:val="0000FF"/>
                <w:sz w:val="18"/>
                <w:szCs w:val="18"/>
                <w:rPrChange w:id="9040" w:author="Tom" w:date="2015-05-06T17:29:00Z">
                  <w:rPr>
                    <w:ins w:id="9041" w:author="Tom" w:date="2015-05-06T17:22:00Z"/>
                    <w:rStyle w:val="block"/>
                    <w:rFonts w:cs="Times New Roman"/>
                    <w:color w:val="0000FF"/>
                    <w:sz w:val="20"/>
                    <w:lang w:val="sk-SK"/>
                  </w:rPr>
                </w:rPrChange>
              </w:rPr>
            </w:pPr>
            <w:ins w:id="9042" w:author="Tom" w:date="2015-05-06T17:22:00Z">
              <w:r w:rsidRPr="007E5B86">
                <w:rPr>
                  <w:rStyle w:val="block"/>
                  <w:color w:val="0000FF"/>
                  <w:sz w:val="18"/>
                  <w:szCs w:val="18"/>
                  <w:rPrChange w:id="9043" w:author="Tom" w:date="2015-05-06T17:29:00Z">
                    <w:rPr>
                      <w:rStyle w:val="block"/>
                      <w:color w:val="0000FF"/>
                    </w:rPr>
                  </w:rPrChange>
                </w:rPr>
                <w:t>&lt;/</w:t>
              </w:r>
              <w:r w:rsidRPr="007E5B86">
                <w:rPr>
                  <w:rStyle w:val="block"/>
                  <w:color w:val="990000"/>
                  <w:sz w:val="18"/>
                  <w:szCs w:val="18"/>
                  <w:rPrChange w:id="9044" w:author="Tom" w:date="2015-05-06T17:29:00Z">
                    <w:rPr>
                      <w:rStyle w:val="block"/>
                      <w:color w:val="990000"/>
                    </w:rPr>
                  </w:rPrChange>
                </w:rPr>
                <w:t>gmd:address</w:t>
              </w:r>
              <w:r w:rsidRPr="007E5B86">
                <w:rPr>
                  <w:rStyle w:val="block"/>
                  <w:color w:val="0000FF"/>
                  <w:sz w:val="18"/>
                  <w:szCs w:val="18"/>
                  <w:rPrChange w:id="9045" w:author="Tom" w:date="2015-05-06T17:29:00Z">
                    <w:rPr>
                      <w:rStyle w:val="block"/>
                      <w:color w:val="0000FF"/>
                    </w:rPr>
                  </w:rPrChange>
                </w:rPr>
                <w:t>&gt;</w:t>
              </w:r>
            </w:ins>
          </w:p>
          <w:p w14:paraId="25CCC385"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712"/>
              <w:contextualSpacing/>
              <w:cnfStyle w:val="000000100000" w:firstRow="0" w:lastRow="0" w:firstColumn="0" w:lastColumn="0" w:oddVBand="0" w:evenVBand="0" w:oddHBand="1" w:evenHBand="0" w:firstRowFirstColumn="0" w:firstRowLastColumn="0" w:lastRowFirstColumn="0" w:lastRowLastColumn="0"/>
              <w:rPr>
                <w:ins w:id="9046" w:author="Tom" w:date="2015-05-06T17:22:00Z"/>
                <w:rStyle w:val="block"/>
                <w:color w:val="0000FF"/>
                <w:sz w:val="18"/>
                <w:szCs w:val="18"/>
                <w:rPrChange w:id="9047" w:author="Tom" w:date="2015-05-06T17:29:00Z">
                  <w:rPr>
                    <w:ins w:id="9048" w:author="Tom" w:date="2015-05-06T17:22:00Z"/>
                    <w:rStyle w:val="block"/>
                    <w:rFonts w:cs="Times New Roman"/>
                    <w:color w:val="0000FF"/>
                    <w:sz w:val="20"/>
                    <w:lang w:val="sk-SK"/>
                  </w:rPr>
                </w:rPrChange>
              </w:rPr>
            </w:pPr>
            <w:ins w:id="9049" w:author="Tom" w:date="2015-05-06T17:22:00Z">
              <w:r w:rsidRPr="007E5B86">
                <w:rPr>
                  <w:rStyle w:val="block"/>
                  <w:color w:val="0000FF"/>
                  <w:sz w:val="18"/>
                  <w:szCs w:val="18"/>
                  <w:rPrChange w:id="9050" w:author="Tom" w:date="2015-05-06T17:29:00Z">
                    <w:rPr>
                      <w:rStyle w:val="block"/>
                      <w:color w:val="0000FF"/>
                    </w:rPr>
                  </w:rPrChange>
                </w:rPr>
                <w:t>&lt;/</w:t>
              </w:r>
              <w:r w:rsidRPr="007E5B86">
                <w:rPr>
                  <w:rStyle w:val="block"/>
                  <w:color w:val="990000"/>
                  <w:sz w:val="18"/>
                  <w:szCs w:val="18"/>
                  <w:rPrChange w:id="9051" w:author="Tom" w:date="2015-05-06T17:29:00Z">
                    <w:rPr>
                      <w:rStyle w:val="block"/>
                      <w:color w:val="990000"/>
                    </w:rPr>
                  </w:rPrChange>
                </w:rPr>
                <w:t>gmd:CI_Contact</w:t>
              </w:r>
              <w:r w:rsidRPr="007E5B86">
                <w:rPr>
                  <w:rStyle w:val="block"/>
                  <w:color w:val="0000FF"/>
                  <w:sz w:val="18"/>
                  <w:szCs w:val="18"/>
                  <w:rPrChange w:id="9052" w:author="Tom" w:date="2015-05-06T17:29:00Z">
                    <w:rPr>
                      <w:rStyle w:val="block"/>
                      <w:color w:val="0000FF"/>
                    </w:rPr>
                  </w:rPrChange>
                </w:rPr>
                <w:t>&gt;</w:t>
              </w:r>
            </w:ins>
          </w:p>
          <w:p w14:paraId="3B759AE3"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488"/>
              <w:contextualSpacing/>
              <w:cnfStyle w:val="000000100000" w:firstRow="0" w:lastRow="0" w:firstColumn="0" w:lastColumn="0" w:oddVBand="0" w:evenVBand="0" w:oddHBand="1" w:evenHBand="0" w:firstRowFirstColumn="0" w:firstRowLastColumn="0" w:lastRowFirstColumn="0" w:lastRowLastColumn="0"/>
              <w:rPr>
                <w:ins w:id="9053" w:author="Tom" w:date="2015-05-06T17:22:00Z"/>
                <w:rStyle w:val="block"/>
                <w:color w:val="0000FF"/>
                <w:sz w:val="18"/>
                <w:szCs w:val="18"/>
                <w:rPrChange w:id="9054" w:author="Tom" w:date="2015-05-06T17:29:00Z">
                  <w:rPr>
                    <w:ins w:id="9055" w:author="Tom" w:date="2015-05-06T17:22:00Z"/>
                    <w:rStyle w:val="block"/>
                    <w:rFonts w:cs="Times New Roman"/>
                    <w:color w:val="0000FF"/>
                    <w:sz w:val="20"/>
                    <w:lang w:val="sk-SK"/>
                  </w:rPr>
                </w:rPrChange>
              </w:rPr>
            </w:pPr>
            <w:ins w:id="9056" w:author="Tom" w:date="2015-05-06T17:22:00Z">
              <w:r w:rsidRPr="007E5B86">
                <w:rPr>
                  <w:rStyle w:val="block"/>
                  <w:color w:val="0000FF"/>
                  <w:sz w:val="18"/>
                  <w:szCs w:val="18"/>
                  <w:rPrChange w:id="9057" w:author="Tom" w:date="2015-05-06T17:29:00Z">
                    <w:rPr>
                      <w:rStyle w:val="block"/>
                      <w:color w:val="0000FF"/>
                    </w:rPr>
                  </w:rPrChange>
                </w:rPr>
                <w:t>&lt;/</w:t>
              </w:r>
              <w:r w:rsidRPr="007E5B86">
                <w:rPr>
                  <w:rStyle w:val="block"/>
                  <w:color w:val="990000"/>
                  <w:sz w:val="18"/>
                  <w:szCs w:val="18"/>
                  <w:rPrChange w:id="9058" w:author="Tom" w:date="2015-05-06T17:29:00Z">
                    <w:rPr>
                      <w:rStyle w:val="block"/>
                      <w:color w:val="990000"/>
                    </w:rPr>
                  </w:rPrChange>
                </w:rPr>
                <w:t>gmd:contactInfo</w:t>
              </w:r>
              <w:r w:rsidRPr="007E5B86">
                <w:rPr>
                  <w:rStyle w:val="block"/>
                  <w:color w:val="0000FF"/>
                  <w:sz w:val="18"/>
                  <w:szCs w:val="18"/>
                  <w:rPrChange w:id="9059" w:author="Tom" w:date="2015-05-06T17:29:00Z">
                    <w:rPr>
                      <w:rStyle w:val="block"/>
                      <w:color w:val="0000FF"/>
                    </w:rPr>
                  </w:rPrChange>
                </w:rPr>
                <w:t>&gt;</w:t>
              </w:r>
            </w:ins>
          </w:p>
          <w:p w14:paraId="29C3BA94"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488"/>
              <w:contextualSpacing/>
              <w:cnfStyle w:val="000000100000" w:firstRow="0" w:lastRow="0" w:firstColumn="0" w:lastColumn="0" w:oddVBand="0" w:evenVBand="0" w:oddHBand="1" w:evenHBand="0" w:firstRowFirstColumn="0" w:firstRowLastColumn="0" w:lastRowFirstColumn="0" w:lastRowLastColumn="0"/>
              <w:rPr>
                <w:ins w:id="9060" w:author="Tom" w:date="2015-05-06T17:22:00Z"/>
                <w:sz w:val="18"/>
                <w:szCs w:val="18"/>
                <w:rPrChange w:id="9061" w:author="Tom" w:date="2015-05-06T17:29:00Z">
                  <w:rPr>
                    <w:ins w:id="9062" w:author="Tom" w:date="2015-05-06T17:22:00Z"/>
                  </w:rPr>
                </w:rPrChange>
              </w:rPr>
            </w:pPr>
            <w:ins w:id="9063" w:author="Tom" w:date="2015-05-06T17:22:00Z">
              <w:r w:rsidRPr="007E5B86">
                <w:rPr>
                  <w:rFonts w:eastAsia="Times New Roman" w:cs="Times New Roman"/>
                  <w:color w:val="auto"/>
                  <w:sz w:val="18"/>
                  <w:szCs w:val="18"/>
                  <w:lang w:val="sk-SK"/>
                  <w:rPrChange w:id="9064" w:author="Tom" w:date="2015-05-06T17:29:00Z">
                    <w:rPr>
                      <w:rFonts w:eastAsia="Times New Roman" w:cs="Times New Roman"/>
                      <w:color w:val="auto"/>
                      <w:sz w:val="20"/>
                      <w:lang w:val="sk-SK"/>
                    </w:rPr>
                  </w:rPrChange>
                </w:rPr>
                <w:fldChar w:fldCharType="begin"/>
              </w:r>
              <w:r w:rsidRPr="007E5B86">
                <w:rPr>
                  <w:sz w:val="18"/>
                  <w:szCs w:val="18"/>
                  <w:rPrChange w:id="9065" w:author="Tom" w:date="2015-05-06T17:29:00Z">
                    <w:rPr/>
                  </w:rPrChange>
                </w:rPr>
                <w:instrText xml:space="preserve"> HYPERLINK "file:///C:\\Users\\Tom\\Documents\\GEOGRAFIE\\ZAKÁZKY%202015\\RPI\\SK%20narodny%20metaudajovy%20profil\\final_151427130452_1604225179.xml" </w:instrText>
              </w:r>
            </w:ins>
            <w:ins w:id="9066" w:author="Tom" w:date="2015-05-10T20:07:00Z">
              <w:r w:rsidR="00105635" w:rsidRPr="007E5B86">
                <w:rPr>
                  <w:rFonts w:eastAsia="Times New Roman" w:cs="Times New Roman"/>
                  <w:color w:val="auto"/>
                  <w:sz w:val="18"/>
                  <w:szCs w:val="18"/>
                  <w:lang w:val="sk-SK"/>
                  <w:rPrChange w:id="9067" w:author="Tom" w:date="2015-05-06T17:29:00Z">
                    <w:rPr>
                      <w:rFonts w:eastAsia="Times New Roman" w:cs="Times New Roman"/>
                      <w:color w:val="auto"/>
                      <w:sz w:val="18"/>
                      <w:szCs w:val="18"/>
                      <w:lang w:val="sk-SK"/>
                    </w:rPr>
                  </w:rPrChange>
                </w:rPr>
              </w:r>
            </w:ins>
            <w:ins w:id="9068" w:author="Tom" w:date="2015-05-06T17:22:00Z">
              <w:r w:rsidRPr="007E5B86">
                <w:rPr>
                  <w:color w:val="auto"/>
                  <w:sz w:val="18"/>
                  <w:szCs w:val="18"/>
                  <w:lang w:val="sk-SK"/>
                  <w:rPrChange w:id="9069" w:author="Tom" w:date="2015-05-06T17:29:00Z">
                    <w:rPr>
                      <w:rStyle w:val="Hypertextovodkaz"/>
                    </w:rPr>
                  </w:rPrChange>
                </w:rPr>
                <w:fldChar w:fldCharType="separate"/>
              </w:r>
              <w:r w:rsidRPr="007E5B86">
                <w:rPr>
                  <w:rStyle w:val="Hypertextovodkaz"/>
                  <w:sz w:val="18"/>
                  <w:szCs w:val="18"/>
                  <w:u w:val="none"/>
                  <w:rPrChange w:id="9070" w:author="Tom" w:date="2015-05-06T17:29:00Z">
                    <w:rPr>
                      <w:rStyle w:val="Hypertextovodkaz"/>
                    </w:rPr>
                  </w:rPrChange>
                </w:rPr>
                <w:t>&lt;</w:t>
              </w:r>
              <w:r w:rsidRPr="007E5B86">
                <w:rPr>
                  <w:rStyle w:val="Hypertextovodkaz"/>
                  <w:color w:val="990000"/>
                  <w:sz w:val="18"/>
                  <w:szCs w:val="18"/>
                  <w:u w:val="none"/>
                  <w:rPrChange w:id="9071" w:author="Tom" w:date="2015-05-06T17:29:00Z">
                    <w:rPr>
                      <w:rStyle w:val="Hypertextovodkaz"/>
                      <w:color w:val="990000"/>
                    </w:rPr>
                  </w:rPrChange>
                </w:rPr>
                <w:t>gmd:role</w:t>
              </w:r>
              <w:r w:rsidRPr="007E5B86">
                <w:rPr>
                  <w:rStyle w:val="Hypertextovodkaz"/>
                  <w:sz w:val="18"/>
                  <w:szCs w:val="18"/>
                  <w:u w:val="none"/>
                  <w:rPrChange w:id="9072" w:author="Tom" w:date="2015-05-06T17:29:00Z">
                    <w:rPr>
                      <w:rStyle w:val="Hypertextovodkaz"/>
                    </w:rPr>
                  </w:rPrChange>
                </w:rPr>
                <w:t>&gt;</w:t>
              </w:r>
              <w:r w:rsidRPr="007E5B86">
                <w:rPr>
                  <w:rStyle w:val="Hypertextovodkaz"/>
                  <w:rFonts w:eastAsia="Times New Roman" w:cs="Times New Roman"/>
                  <w:sz w:val="18"/>
                  <w:szCs w:val="18"/>
                  <w:u w:val="none"/>
                  <w:lang w:val="sk-SK"/>
                  <w:rPrChange w:id="9073" w:author="Tom" w:date="2015-05-06T17:29:00Z">
                    <w:rPr>
                      <w:rStyle w:val="Hypertextovodkaz"/>
                    </w:rPr>
                  </w:rPrChange>
                </w:rPr>
                <w:fldChar w:fldCharType="end"/>
              </w:r>
            </w:ins>
          </w:p>
          <w:p w14:paraId="54D97783" w14:textId="77777777" w:rsidR="00B4614F" w:rsidRPr="007E5B86" w:rsidRDefault="00B4614F" w:rsidP="00B4614F">
            <w:pPr>
              <w:tabs>
                <w:tab w:val="left" w:pos="167"/>
                <w:tab w:val="left" w:pos="387"/>
                <w:tab w:val="left" w:pos="932"/>
                <w:tab w:val="left" w:pos="1142"/>
                <w:tab w:val="left" w:pos="1352"/>
                <w:tab w:val="left" w:pos="1577"/>
              </w:tabs>
              <w:ind w:left="773"/>
              <w:contextualSpacing/>
              <w:cnfStyle w:val="000000100000" w:firstRow="0" w:lastRow="0" w:firstColumn="0" w:lastColumn="0" w:oddVBand="0" w:evenVBand="0" w:oddHBand="1" w:evenHBand="0" w:firstRowFirstColumn="0" w:firstRowLastColumn="0" w:lastRowFirstColumn="0" w:lastRowLastColumn="0"/>
              <w:rPr>
                <w:ins w:id="9074" w:author="Tom" w:date="2015-05-06T17:22:00Z"/>
                <w:color w:val="0000FF"/>
                <w:sz w:val="18"/>
                <w:szCs w:val="18"/>
                <w:rPrChange w:id="9075" w:author="Tom" w:date="2015-05-06T17:29:00Z">
                  <w:rPr>
                    <w:ins w:id="9076" w:author="Tom" w:date="2015-05-06T17:22:00Z"/>
                    <w:color w:val="0000FF"/>
                  </w:rPr>
                </w:rPrChange>
              </w:rPr>
            </w:pPr>
            <w:ins w:id="9077" w:author="Tom" w:date="2015-05-06T17:22:00Z">
              <w:r w:rsidRPr="007E5B86">
                <w:rPr>
                  <w:color w:val="0000FF"/>
                  <w:sz w:val="18"/>
                  <w:szCs w:val="18"/>
                  <w:rPrChange w:id="9078" w:author="Tom" w:date="2015-05-06T17:29:00Z">
                    <w:rPr>
                      <w:color w:val="0000FF"/>
                    </w:rPr>
                  </w:rPrChange>
                </w:rPr>
                <w:t>&lt;</w:t>
              </w:r>
              <w:r w:rsidRPr="007E5B86">
                <w:rPr>
                  <w:color w:val="990000"/>
                  <w:sz w:val="18"/>
                  <w:szCs w:val="18"/>
                  <w:rPrChange w:id="9079" w:author="Tom" w:date="2015-05-06T17:29:00Z">
                    <w:rPr>
                      <w:color w:val="990000"/>
                    </w:rPr>
                  </w:rPrChange>
                </w:rPr>
                <w:t>gmd:CI_RoleCode</w:t>
              </w:r>
              <w:r w:rsidRPr="007E5B86">
                <w:rPr>
                  <w:sz w:val="18"/>
                  <w:szCs w:val="18"/>
                  <w:rPrChange w:id="9080" w:author="Tom" w:date="2015-05-06T17:29:00Z">
                    <w:rPr/>
                  </w:rPrChange>
                </w:rPr>
                <w:t xml:space="preserve"> </w:t>
              </w:r>
              <w:r w:rsidRPr="007E5B86">
                <w:rPr>
                  <w:color w:val="990000"/>
                  <w:sz w:val="18"/>
                  <w:szCs w:val="18"/>
                  <w:rPrChange w:id="9081" w:author="Tom" w:date="2015-05-06T17:29:00Z">
                    <w:rPr>
                      <w:color w:val="990000"/>
                    </w:rPr>
                  </w:rPrChange>
                </w:rPr>
                <w:t>codeListValue</w:t>
              </w:r>
              <w:r w:rsidRPr="007E5B86">
                <w:rPr>
                  <w:sz w:val="18"/>
                  <w:szCs w:val="18"/>
                  <w:rPrChange w:id="9082" w:author="Tom" w:date="2015-05-06T17:29:00Z">
                    <w:rPr/>
                  </w:rPrChange>
                </w:rPr>
                <w:t>="</w:t>
              </w:r>
              <w:r w:rsidRPr="007E5B86">
                <w:rPr>
                  <w:b/>
                  <w:bCs/>
                  <w:color w:val="000000"/>
                  <w:sz w:val="18"/>
                  <w:szCs w:val="18"/>
                  <w:rPrChange w:id="9083" w:author="Tom" w:date="2015-05-06T17:29:00Z">
                    <w:rPr>
                      <w:b/>
                      <w:bCs/>
                      <w:color w:val="000000"/>
                    </w:rPr>
                  </w:rPrChange>
                </w:rPr>
                <w:t>pointOfContact</w:t>
              </w:r>
              <w:r w:rsidRPr="007E5B86">
                <w:rPr>
                  <w:sz w:val="18"/>
                  <w:szCs w:val="18"/>
                  <w:rPrChange w:id="9084" w:author="Tom" w:date="2015-05-06T17:29:00Z">
                    <w:rPr/>
                  </w:rPrChange>
                </w:rPr>
                <w:t xml:space="preserve">" </w:t>
              </w:r>
              <w:r w:rsidRPr="007E5B86">
                <w:rPr>
                  <w:color w:val="990000"/>
                  <w:sz w:val="18"/>
                  <w:szCs w:val="18"/>
                  <w:rPrChange w:id="9085" w:author="Tom" w:date="2015-05-06T17:29:00Z">
                    <w:rPr>
                      <w:color w:val="990000"/>
                    </w:rPr>
                  </w:rPrChange>
                </w:rPr>
                <w:t>codeList</w:t>
              </w:r>
              <w:r w:rsidRPr="007E5B86">
                <w:rPr>
                  <w:sz w:val="18"/>
                  <w:szCs w:val="18"/>
                  <w:rPrChange w:id="9086" w:author="Tom" w:date="2015-05-06T17:29:00Z">
                    <w:rPr/>
                  </w:rPrChange>
                </w:rPr>
                <w:t>="</w:t>
              </w:r>
              <w:r w:rsidRPr="007E5B86">
                <w:rPr>
                  <w:b/>
                  <w:bCs/>
                  <w:color w:val="000000"/>
                  <w:sz w:val="18"/>
                  <w:szCs w:val="18"/>
                  <w:rPrChange w:id="9087" w:author="Tom" w:date="2015-05-06T17:29:00Z">
                    <w:rPr>
                      <w:b/>
                      <w:bCs/>
                      <w:color w:val="000000"/>
                    </w:rPr>
                  </w:rPrChange>
                </w:rPr>
                <w:t>http://standards.iso.org/ittf/PubliclyAvailableStandards/ISO_19139_Schemas/resources/Codelist/ML_gmxCodelists.xml#CI_RoleCode</w:t>
              </w:r>
              <w:r w:rsidRPr="007E5B86">
                <w:rPr>
                  <w:sz w:val="18"/>
                  <w:szCs w:val="18"/>
                  <w:rPrChange w:id="9088" w:author="Tom" w:date="2015-05-06T17:29:00Z">
                    <w:rPr/>
                  </w:rPrChange>
                </w:rPr>
                <w:t>"</w:t>
              </w:r>
              <w:r w:rsidRPr="007E5B86">
                <w:rPr>
                  <w:color w:val="0000FF"/>
                  <w:sz w:val="18"/>
                  <w:szCs w:val="18"/>
                  <w:rPrChange w:id="9089" w:author="Tom" w:date="2015-05-06T17:29:00Z">
                    <w:rPr>
                      <w:color w:val="0000FF"/>
                    </w:rPr>
                  </w:rPrChange>
                </w:rPr>
                <w:t>&gt;</w:t>
              </w:r>
              <w:r w:rsidRPr="007E5B86">
                <w:rPr>
                  <w:sz w:val="18"/>
                  <w:szCs w:val="18"/>
                  <w:rPrChange w:id="9090" w:author="Tom" w:date="2015-05-06T17:29:00Z">
                    <w:rPr/>
                  </w:rPrChange>
                </w:rPr>
                <w:t>pointOfContact</w:t>
              </w:r>
              <w:r w:rsidRPr="007E5B86">
                <w:rPr>
                  <w:color w:val="0000FF"/>
                  <w:sz w:val="18"/>
                  <w:szCs w:val="18"/>
                  <w:rPrChange w:id="9091" w:author="Tom" w:date="2015-05-06T17:29:00Z">
                    <w:rPr>
                      <w:color w:val="0000FF"/>
                    </w:rPr>
                  </w:rPrChange>
                </w:rPr>
                <w:t>&lt;/</w:t>
              </w:r>
              <w:r w:rsidRPr="007E5B86">
                <w:rPr>
                  <w:color w:val="990000"/>
                  <w:sz w:val="18"/>
                  <w:szCs w:val="18"/>
                  <w:rPrChange w:id="9092" w:author="Tom" w:date="2015-05-06T17:29:00Z">
                    <w:rPr>
                      <w:color w:val="990000"/>
                    </w:rPr>
                  </w:rPrChange>
                </w:rPr>
                <w:t>gmd:CI_RoleCode</w:t>
              </w:r>
              <w:r w:rsidRPr="007E5B86">
                <w:rPr>
                  <w:color w:val="0000FF"/>
                  <w:sz w:val="18"/>
                  <w:szCs w:val="18"/>
                  <w:rPrChange w:id="9093" w:author="Tom" w:date="2015-05-06T17:29:00Z">
                    <w:rPr>
                      <w:color w:val="0000FF"/>
                    </w:rPr>
                  </w:rPrChange>
                </w:rPr>
                <w:t>&gt;</w:t>
              </w:r>
            </w:ins>
          </w:p>
          <w:p w14:paraId="35CABBD3"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488"/>
              <w:contextualSpacing/>
              <w:cnfStyle w:val="000000100000" w:firstRow="0" w:lastRow="0" w:firstColumn="0" w:lastColumn="0" w:oddVBand="0" w:evenVBand="0" w:oddHBand="1" w:evenHBand="0" w:firstRowFirstColumn="0" w:firstRowLastColumn="0" w:lastRowFirstColumn="0" w:lastRowLastColumn="0"/>
              <w:rPr>
                <w:ins w:id="9094" w:author="Tom" w:date="2015-05-06T17:22:00Z"/>
                <w:rStyle w:val="block"/>
                <w:color w:val="0000FF"/>
                <w:sz w:val="18"/>
                <w:szCs w:val="18"/>
                <w:rPrChange w:id="9095" w:author="Tom" w:date="2015-05-06T17:29:00Z">
                  <w:rPr>
                    <w:ins w:id="9096" w:author="Tom" w:date="2015-05-06T17:22:00Z"/>
                    <w:rStyle w:val="block"/>
                    <w:rFonts w:cs="Times New Roman"/>
                    <w:color w:val="0000FF"/>
                    <w:sz w:val="20"/>
                    <w:lang w:val="sk-SK"/>
                  </w:rPr>
                </w:rPrChange>
              </w:rPr>
            </w:pPr>
            <w:ins w:id="9097" w:author="Tom" w:date="2015-05-06T17:22:00Z">
              <w:r w:rsidRPr="007E5B86">
                <w:rPr>
                  <w:rStyle w:val="block"/>
                  <w:color w:val="0000FF"/>
                  <w:sz w:val="18"/>
                  <w:szCs w:val="18"/>
                  <w:rPrChange w:id="9098" w:author="Tom" w:date="2015-05-06T17:29:00Z">
                    <w:rPr>
                      <w:rStyle w:val="block"/>
                      <w:color w:val="0000FF"/>
                    </w:rPr>
                  </w:rPrChange>
                </w:rPr>
                <w:t>&lt;/</w:t>
              </w:r>
              <w:r w:rsidRPr="007E5B86">
                <w:rPr>
                  <w:rStyle w:val="block"/>
                  <w:color w:val="990000"/>
                  <w:sz w:val="18"/>
                  <w:szCs w:val="18"/>
                  <w:rPrChange w:id="9099" w:author="Tom" w:date="2015-05-06T17:29:00Z">
                    <w:rPr>
                      <w:rStyle w:val="block"/>
                      <w:color w:val="990000"/>
                    </w:rPr>
                  </w:rPrChange>
                </w:rPr>
                <w:t>gmd:role</w:t>
              </w:r>
              <w:r w:rsidRPr="007E5B86">
                <w:rPr>
                  <w:rStyle w:val="block"/>
                  <w:color w:val="0000FF"/>
                  <w:sz w:val="18"/>
                  <w:szCs w:val="18"/>
                  <w:rPrChange w:id="9100" w:author="Tom" w:date="2015-05-06T17:29:00Z">
                    <w:rPr>
                      <w:rStyle w:val="block"/>
                      <w:color w:val="0000FF"/>
                    </w:rPr>
                  </w:rPrChange>
                </w:rPr>
                <w:t>&gt;</w:t>
              </w:r>
            </w:ins>
          </w:p>
          <w:p w14:paraId="3D946252"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352"/>
              <w:contextualSpacing/>
              <w:cnfStyle w:val="000000100000" w:firstRow="0" w:lastRow="0" w:firstColumn="0" w:lastColumn="0" w:oddVBand="0" w:evenVBand="0" w:oddHBand="1" w:evenHBand="0" w:firstRowFirstColumn="0" w:firstRowLastColumn="0" w:lastRowFirstColumn="0" w:lastRowLastColumn="0"/>
              <w:rPr>
                <w:ins w:id="9101" w:author="Tom" w:date="2015-05-06T17:22:00Z"/>
                <w:rStyle w:val="block"/>
                <w:color w:val="0000FF"/>
                <w:sz w:val="18"/>
                <w:szCs w:val="18"/>
                <w:rPrChange w:id="9102" w:author="Tom" w:date="2015-05-06T17:29:00Z">
                  <w:rPr>
                    <w:ins w:id="9103" w:author="Tom" w:date="2015-05-06T17:22:00Z"/>
                    <w:rStyle w:val="block"/>
                    <w:rFonts w:cs="Times New Roman"/>
                    <w:color w:val="0000FF"/>
                    <w:sz w:val="20"/>
                    <w:lang w:val="sk-SK"/>
                  </w:rPr>
                </w:rPrChange>
              </w:rPr>
            </w:pPr>
            <w:ins w:id="9104" w:author="Tom" w:date="2015-05-06T17:22:00Z">
              <w:r w:rsidRPr="007E5B86">
                <w:rPr>
                  <w:rStyle w:val="block"/>
                  <w:color w:val="0000FF"/>
                  <w:sz w:val="18"/>
                  <w:szCs w:val="18"/>
                  <w:rPrChange w:id="9105" w:author="Tom" w:date="2015-05-06T17:29:00Z">
                    <w:rPr>
                      <w:rStyle w:val="block"/>
                      <w:color w:val="0000FF"/>
                    </w:rPr>
                  </w:rPrChange>
                </w:rPr>
                <w:t>&lt;/</w:t>
              </w:r>
              <w:r w:rsidRPr="007E5B86">
                <w:rPr>
                  <w:rStyle w:val="block"/>
                  <w:color w:val="990000"/>
                  <w:sz w:val="18"/>
                  <w:szCs w:val="18"/>
                  <w:rPrChange w:id="9106" w:author="Tom" w:date="2015-05-06T17:29:00Z">
                    <w:rPr>
                      <w:rStyle w:val="block"/>
                      <w:color w:val="990000"/>
                    </w:rPr>
                  </w:rPrChange>
                </w:rPr>
                <w:t>gmd:CI_ResponsibleParty</w:t>
              </w:r>
              <w:r w:rsidRPr="007E5B86">
                <w:rPr>
                  <w:rStyle w:val="block"/>
                  <w:color w:val="0000FF"/>
                  <w:sz w:val="18"/>
                  <w:szCs w:val="18"/>
                  <w:rPrChange w:id="9107" w:author="Tom" w:date="2015-05-06T17:29:00Z">
                    <w:rPr>
                      <w:rStyle w:val="block"/>
                      <w:color w:val="0000FF"/>
                    </w:rPr>
                  </w:rPrChange>
                </w:rPr>
                <w:t>&gt;</w:t>
              </w:r>
            </w:ins>
          </w:p>
          <w:p w14:paraId="008CC75F"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9108" w:author="Tom" w:date="2015-05-06T17:22:00Z"/>
                <w:rStyle w:val="block"/>
                <w:color w:val="auto"/>
                <w:sz w:val="18"/>
                <w:szCs w:val="18"/>
                <w:rPrChange w:id="9109" w:author="Tom" w:date="2015-05-06T17:29:00Z">
                  <w:rPr>
                    <w:ins w:id="9110" w:author="Tom" w:date="2015-05-06T17:22:00Z"/>
                    <w:rStyle w:val="block"/>
                    <w:rFonts w:cs="Times New Roman"/>
                    <w:color w:val="auto"/>
                    <w:sz w:val="20"/>
                    <w:lang w:val="sk-SK"/>
                  </w:rPr>
                </w:rPrChange>
              </w:rPr>
            </w:pPr>
            <w:ins w:id="9111" w:author="Tom" w:date="2015-05-06T17:22:00Z">
              <w:r w:rsidRPr="007E5B86">
                <w:rPr>
                  <w:rStyle w:val="block"/>
                  <w:color w:val="0000FF"/>
                  <w:sz w:val="18"/>
                  <w:szCs w:val="18"/>
                  <w:rPrChange w:id="9112" w:author="Tom" w:date="2015-05-06T17:29:00Z">
                    <w:rPr>
                      <w:rStyle w:val="block"/>
                      <w:color w:val="0000FF"/>
                    </w:rPr>
                  </w:rPrChange>
                </w:rPr>
                <w:t>&lt;/</w:t>
              </w:r>
              <w:r w:rsidRPr="007E5B86">
                <w:rPr>
                  <w:rStyle w:val="block"/>
                  <w:color w:val="990000"/>
                  <w:sz w:val="18"/>
                  <w:szCs w:val="18"/>
                  <w:rPrChange w:id="9113" w:author="Tom" w:date="2015-05-06T17:29:00Z">
                    <w:rPr>
                      <w:rStyle w:val="block"/>
                      <w:color w:val="990000"/>
                    </w:rPr>
                  </w:rPrChange>
                </w:rPr>
                <w:t>gmd:contact</w:t>
              </w:r>
              <w:r w:rsidRPr="007E5B86">
                <w:rPr>
                  <w:rStyle w:val="block"/>
                  <w:color w:val="0000FF"/>
                  <w:sz w:val="18"/>
                  <w:szCs w:val="18"/>
                  <w:rPrChange w:id="9114" w:author="Tom" w:date="2015-05-06T17:29:00Z">
                    <w:rPr>
                      <w:rStyle w:val="block"/>
                      <w:color w:val="0000FF"/>
                    </w:rPr>
                  </w:rPrChange>
                </w:rPr>
                <w:t>&gt;</w:t>
              </w:r>
            </w:ins>
          </w:p>
          <w:p w14:paraId="33C94A59"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9115" w:author="Tom" w:date="2015-05-06T17:22:00Z"/>
                <w:sz w:val="18"/>
                <w:szCs w:val="18"/>
                <w:rPrChange w:id="9116" w:author="Tom" w:date="2015-05-06T17:29:00Z">
                  <w:rPr>
                    <w:ins w:id="9117" w:author="Tom" w:date="2015-05-06T17:22:00Z"/>
                  </w:rPr>
                </w:rPrChange>
              </w:rPr>
            </w:pPr>
            <w:ins w:id="9118" w:author="Tom" w:date="2015-05-06T17:22:00Z">
              <w:r w:rsidRPr="007E5B86">
                <w:rPr>
                  <w:sz w:val="18"/>
                  <w:szCs w:val="18"/>
                  <w:rPrChange w:id="9119" w:author="Tom" w:date="2015-05-06T17:29:00Z">
                    <w:rPr/>
                  </w:rPrChange>
                </w:rPr>
                <w:tab/>
                <w:t>…</w:t>
              </w:r>
            </w:ins>
          </w:p>
          <w:p w14:paraId="0D72521C" w14:textId="4C361312" w:rsidR="00B4614F" w:rsidRPr="007E5B86" w:rsidRDefault="00B4614F" w:rsidP="00B4614F">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9120" w:author="Tom" w:date="2015-05-06T17:22:00Z">
              <w:r w:rsidRPr="007E5B86">
                <w:rPr>
                  <w:rFonts w:eastAsia="Times New Roman" w:cs="Times New Roman"/>
                  <w:color w:val="auto"/>
                  <w:sz w:val="18"/>
                  <w:szCs w:val="18"/>
                  <w:lang w:val="sk-SK"/>
                  <w:rPrChange w:id="9121" w:author="Tom" w:date="2015-05-06T17:29:00Z">
                    <w:rPr>
                      <w:rFonts w:eastAsia="Times New Roman" w:cs="Times New Roman"/>
                      <w:color w:val="auto"/>
                      <w:sz w:val="20"/>
                      <w:lang w:val="sk-SK"/>
                    </w:rPr>
                  </w:rPrChange>
                </w:rPr>
                <w:fldChar w:fldCharType="begin"/>
              </w:r>
              <w:r w:rsidRPr="007E5B86">
                <w:rPr>
                  <w:sz w:val="18"/>
                  <w:szCs w:val="18"/>
                  <w:rPrChange w:id="9122" w:author="Tom" w:date="2015-05-06T17:29:00Z">
                    <w:rPr/>
                  </w:rPrChange>
                </w:rPr>
                <w:instrText xml:space="preserve"> HYPERLINK "file:///C:\\Users\\Tom\\Documents\\GEOGRAFIE\\ZAKÁZKY%202015\\RPI\\SK%20narodny%20metaudajovy%20profil\\Medzinárodne%20významné%20mokrade%20chránené%20podľa%20Ramasarského%20dohovoru.xml" </w:instrText>
              </w:r>
            </w:ins>
            <w:ins w:id="9123" w:author="Tom" w:date="2015-05-10T20:07:00Z">
              <w:r w:rsidR="00105635" w:rsidRPr="007E5B86">
                <w:rPr>
                  <w:rFonts w:eastAsia="Times New Roman" w:cs="Times New Roman"/>
                  <w:color w:val="auto"/>
                  <w:sz w:val="18"/>
                  <w:szCs w:val="18"/>
                  <w:lang w:val="sk-SK"/>
                  <w:rPrChange w:id="9124" w:author="Tom" w:date="2015-05-06T17:29:00Z">
                    <w:rPr>
                      <w:rFonts w:eastAsia="Times New Roman" w:cs="Times New Roman"/>
                      <w:color w:val="auto"/>
                      <w:sz w:val="18"/>
                      <w:szCs w:val="18"/>
                      <w:lang w:val="sk-SK"/>
                    </w:rPr>
                  </w:rPrChange>
                </w:rPr>
              </w:r>
            </w:ins>
            <w:ins w:id="9125" w:author="Tom" w:date="2015-05-06T17:22:00Z">
              <w:r w:rsidRPr="007E5B86">
                <w:rPr>
                  <w:color w:val="auto"/>
                  <w:sz w:val="18"/>
                  <w:szCs w:val="18"/>
                  <w:lang w:val="sk-SK"/>
                  <w:rPrChange w:id="9126" w:author="Tom" w:date="2015-05-06T17:29:00Z">
                    <w:rPr>
                      <w:rStyle w:val="Hypertextovodkaz"/>
                      <w:color w:val="990000"/>
                    </w:rPr>
                  </w:rPrChange>
                </w:rPr>
                <w:fldChar w:fldCharType="separate"/>
              </w:r>
              <w:r w:rsidRPr="007E5B86">
                <w:rPr>
                  <w:rStyle w:val="Hypertextovodkaz"/>
                  <w:sz w:val="18"/>
                  <w:szCs w:val="18"/>
                  <w:u w:val="none"/>
                  <w:rPrChange w:id="9127" w:author="Tom" w:date="2015-05-06T17:29:00Z">
                    <w:rPr>
                      <w:rStyle w:val="Hypertextovodkaz"/>
                    </w:rPr>
                  </w:rPrChange>
                </w:rPr>
                <w:t>&lt;</w:t>
              </w:r>
              <w:r w:rsidRPr="007E5B86">
                <w:rPr>
                  <w:rStyle w:val="block"/>
                  <w:color w:val="0000FF"/>
                  <w:sz w:val="18"/>
                  <w:szCs w:val="18"/>
                  <w:rPrChange w:id="9128" w:author="Tom" w:date="2015-05-06T17:29:00Z">
                    <w:rPr>
                      <w:rStyle w:val="block"/>
                      <w:color w:val="0000FF"/>
                    </w:rPr>
                  </w:rPrChange>
                </w:rPr>
                <w:t>/</w:t>
              </w:r>
              <w:r w:rsidRPr="007E5B86">
                <w:rPr>
                  <w:rStyle w:val="Hypertextovodkaz"/>
                  <w:color w:val="990000"/>
                  <w:sz w:val="18"/>
                  <w:szCs w:val="18"/>
                  <w:u w:val="none"/>
                  <w:rPrChange w:id="9129" w:author="Tom" w:date="2015-05-06T17:29: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9130" w:author="Tom" w:date="2015-05-06T17:29:00Z">
                    <w:rPr>
                      <w:rStyle w:val="Hypertextovodkaz"/>
                      <w:color w:val="990000"/>
                    </w:rPr>
                  </w:rPrChange>
                </w:rPr>
                <w:fldChar w:fldCharType="end"/>
              </w:r>
              <w:r w:rsidRPr="007E5B86">
                <w:rPr>
                  <w:rStyle w:val="block"/>
                  <w:color w:val="0000FF"/>
                  <w:sz w:val="18"/>
                  <w:szCs w:val="18"/>
                  <w:rPrChange w:id="9131" w:author="Tom" w:date="2015-05-06T17:29:00Z">
                    <w:rPr>
                      <w:rStyle w:val="block"/>
                      <w:color w:val="0000FF"/>
                    </w:rPr>
                  </w:rPrChange>
                </w:rPr>
                <w:t>&gt;</w:t>
              </w:r>
            </w:ins>
          </w:p>
        </w:tc>
      </w:tr>
    </w:tbl>
    <w:p w14:paraId="15AD23D1" w14:textId="77777777" w:rsidR="00D36A38" w:rsidRPr="00D705F5" w:rsidRDefault="00D36A38" w:rsidP="00D36A38"/>
    <w:p w14:paraId="2E43BD4D" w14:textId="77777777" w:rsidR="00D36A38" w:rsidRPr="00D705F5" w:rsidRDefault="00D36A38" w:rsidP="00CC1681">
      <w:pPr>
        <w:pStyle w:val="Nadpis3"/>
      </w:pPr>
      <w:bookmarkStart w:id="9132" w:name="_Ref414886748"/>
      <w:bookmarkStart w:id="9133" w:name="_Toc416272760"/>
      <w:bookmarkStart w:id="9134" w:name="_Toc419052333"/>
      <w:r w:rsidRPr="00D705F5">
        <w:t>Dátum metaúdajov</w:t>
      </w:r>
      <w:bookmarkEnd w:id="9132"/>
      <w:bookmarkEnd w:id="9133"/>
      <w:bookmarkEnd w:id="9134"/>
    </w:p>
    <w:tbl>
      <w:tblPr>
        <w:tblStyle w:val="GridTable6Colorful1"/>
        <w:tblW w:w="5000" w:type="pct"/>
        <w:tblLayout w:type="fixed"/>
        <w:tblLook w:val="04A0" w:firstRow="1" w:lastRow="0" w:firstColumn="1" w:lastColumn="0" w:noHBand="0" w:noVBand="1"/>
      </w:tblPr>
      <w:tblGrid>
        <w:gridCol w:w="924"/>
        <w:gridCol w:w="1035"/>
        <w:gridCol w:w="788"/>
        <w:gridCol w:w="1778"/>
        <w:gridCol w:w="4763"/>
      </w:tblGrid>
      <w:tr w:rsidR="00D36A38" w:rsidRPr="00CC1681" w14:paraId="774C705B" w14:textId="77777777" w:rsidTr="00B4614F">
        <w:trPr>
          <w:cnfStyle w:val="100000000000" w:firstRow="1" w:lastRow="0" w:firstColumn="0" w:lastColumn="0" w:oddVBand="0" w:evenVBand="0" w:oddHBand="0" w:evenHBand="0" w:firstRowFirstColumn="0" w:firstRowLastColumn="0" w:lastRowFirstColumn="0" w:lastRowLastColumn="0"/>
          <w:trHeight w:val="534"/>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77C20B89" w14:textId="77777777" w:rsidR="00D36A38" w:rsidRPr="00CC1681" w:rsidRDefault="00D36A38" w:rsidP="00764B49">
            <w:pPr>
              <w:jc w:val="cente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Názov</w:t>
            </w:r>
          </w:p>
        </w:tc>
        <w:tc>
          <w:tcPr>
            <w:tcW w:w="556" w:type="pct"/>
            <w:shd w:val="clear" w:color="auto" w:fill="D9D9D9" w:themeFill="background1" w:themeFillShade="D9"/>
          </w:tcPr>
          <w:p w14:paraId="6A417B6E"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Anglický názov</w:t>
            </w:r>
          </w:p>
        </w:tc>
        <w:tc>
          <w:tcPr>
            <w:tcW w:w="424" w:type="pct"/>
            <w:shd w:val="clear" w:color="auto" w:fill="D9D9D9" w:themeFill="background1" w:themeFillShade="D9"/>
            <w:noWrap/>
          </w:tcPr>
          <w:p w14:paraId="6D29241E"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Početnosť</w:t>
            </w:r>
          </w:p>
        </w:tc>
        <w:tc>
          <w:tcPr>
            <w:tcW w:w="957" w:type="pct"/>
            <w:shd w:val="clear" w:color="auto" w:fill="D9D9D9" w:themeFill="background1" w:themeFillShade="D9"/>
          </w:tcPr>
          <w:p w14:paraId="5E5B8816"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Podmienka</w:t>
            </w:r>
          </w:p>
        </w:tc>
        <w:tc>
          <w:tcPr>
            <w:tcW w:w="2564" w:type="pct"/>
            <w:shd w:val="clear" w:color="auto" w:fill="D9D9D9" w:themeFill="background1" w:themeFillShade="D9"/>
          </w:tcPr>
          <w:p w14:paraId="78809120"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Definícia</w:t>
            </w:r>
          </w:p>
        </w:tc>
      </w:tr>
      <w:tr w:rsidR="00D36A38" w:rsidRPr="00CC1681" w14:paraId="6DDFA0AD" w14:textId="77777777" w:rsidTr="00B4614F">
        <w:trPr>
          <w:cnfStyle w:val="000000100000" w:firstRow="0" w:lastRow="0" w:firstColumn="0" w:lastColumn="0" w:oddVBand="0" w:evenVBand="0" w:oddHBand="1" w:evenHBand="0" w:firstRowFirstColumn="0" w:firstRowLastColumn="0" w:lastRowFirstColumn="0" w:lastRowLastColumn="0"/>
          <w:trHeight w:val="534"/>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hideMark/>
          </w:tcPr>
          <w:p w14:paraId="4A7F5D73"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Dátum metaúdajov</w:t>
            </w:r>
          </w:p>
        </w:tc>
        <w:tc>
          <w:tcPr>
            <w:tcW w:w="556" w:type="pct"/>
            <w:shd w:val="clear" w:color="auto" w:fill="FFFFFF" w:themeFill="background1"/>
            <w:hideMark/>
          </w:tcPr>
          <w:p w14:paraId="1330F180"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Metadata date</w:t>
            </w:r>
          </w:p>
        </w:tc>
        <w:tc>
          <w:tcPr>
            <w:tcW w:w="424" w:type="pct"/>
            <w:shd w:val="clear" w:color="auto" w:fill="FFFFFF" w:themeFill="background1"/>
            <w:noWrap/>
            <w:hideMark/>
          </w:tcPr>
          <w:p w14:paraId="57AD847B"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57" w:type="pct"/>
            <w:shd w:val="clear" w:color="auto" w:fill="FFFFFF" w:themeFill="background1"/>
            <w:hideMark/>
          </w:tcPr>
          <w:p w14:paraId="36C03960"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4" w:type="pct"/>
            <w:shd w:val="clear" w:color="auto" w:fill="FFFFFF" w:themeFill="background1"/>
            <w:hideMark/>
          </w:tcPr>
          <w:p w14:paraId="0765F7C9" w14:textId="44859899" w:rsidR="006E54AA"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Dátum, ktorý spresňuje kedy bol záznam metaúdajov vytvorený alebo aktualizovaný.</w:t>
            </w:r>
          </w:p>
        </w:tc>
      </w:tr>
      <w:tr w:rsidR="00D36A38" w:rsidRPr="00CC1681" w14:paraId="78FC4CBF" w14:textId="77777777" w:rsidTr="00764B49">
        <w:trPr>
          <w:trHeight w:val="281"/>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3723F1B4" w14:textId="77777777" w:rsidR="00D36A38" w:rsidRPr="00CC1681" w:rsidRDefault="00D36A38" w:rsidP="00764B49">
            <w:pPr>
              <w:rPr>
                <w:rFonts w:eastAsia="Times New Roman" w:cs="Calibri"/>
                <w:b w:val="0"/>
                <w:color w:val="000000"/>
                <w:sz w:val="18"/>
                <w:szCs w:val="18"/>
                <w:lang w:val="sk-SK" w:eastAsia="cs-CZ"/>
              </w:rPr>
            </w:pPr>
            <w:r w:rsidRPr="00CC1681">
              <w:rPr>
                <w:rFonts w:eastAsia="Times New Roman" w:cs="Calibri"/>
                <w:b w:val="0"/>
                <w:color w:val="000000"/>
                <w:sz w:val="18"/>
                <w:szCs w:val="18"/>
                <w:lang w:val="sk-SK" w:eastAsia="cs-CZ"/>
              </w:rPr>
              <w:t xml:space="preserve">9.; XPath: </w:t>
            </w:r>
            <w:r w:rsidRPr="00CC1681">
              <w:rPr>
                <w:rFonts w:cs="CourierNewPSMT"/>
                <w:b w:val="0"/>
                <w:sz w:val="18"/>
                <w:szCs w:val="18"/>
                <w:lang w:val="sk-SK"/>
              </w:rPr>
              <w:t>MD_Metadata/dateStamp/Date</w:t>
            </w:r>
          </w:p>
        </w:tc>
      </w:tr>
      <w:tr w:rsidR="00B4614F" w:rsidRPr="00CC1681" w14:paraId="196E7FC8" w14:textId="77777777" w:rsidTr="00764B49">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02192ABC" w14:textId="77777777" w:rsidR="00B4614F" w:rsidRPr="00CC1681" w:rsidRDefault="00B4614F" w:rsidP="00B4614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Príklad</w:t>
            </w:r>
          </w:p>
        </w:tc>
        <w:tc>
          <w:tcPr>
            <w:tcW w:w="3945" w:type="pct"/>
            <w:gridSpan w:val="3"/>
            <w:shd w:val="clear" w:color="auto" w:fill="FFFFFF" w:themeFill="background1"/>
            <w:noWrap/>
          </w:tcPr>
          <w:p w14:paraId="1A891EC7" w14:textId="31BE1B87" w:rsidR="00B4614F" w:rsidRPr="007E5B86" w:rsidRDefault="00B4614F" w:rsidP="00B4614F">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9135" w:author="Tom" w:date="2015-05-06T17:22:00Z">
              <w:r w:rsidRPr="007E5B86">
                <w:rPr>
                  <w:rFonts w:cs="Calibri"/>
                  <w:i/>
                  <w:color w:val="000000"/>
                  <w:sz w:val="18"/>
                  <w:szCs w:val="18"/>
                  <w:lang w:eastAsia="cs-CZ"/>
                  <w:rPrChange w:id="9136" w:author="Tom" w:date="2015-05-06T17:29:00Z">
                    <w:rPr>
                      <w:rFonts w:cs="Calibri"/>
                      <w:i/>
                      <w:color w:val="000000"/>
                      <w:lang w:eastAsia="cs-CZ"/>
                    </w:rPr>
                  </w:rPrChange>
                </w:rPr>
                <w:t>Dátum metaúdajov:</w:t>
              </w:r>
              <w:r w:rsidRPr="007E5B86">
                <w:rPr>
                  <w:rFonts w:cs="Calibri"/>
                  <w:color w:val="000000"/>
                  <w:sz w:val="18"/>
                  <w:szCs w:val="18"/>
                  <w:lang w:eastAsia="cs-CZ"/>
                  <w:rPrChange w:id="9137" w:author="Tom" w:date="2015-05-06T17:29:00Z">
                    <w:rPr>
                      <w:rFonts w:cs="Calibri"/>
                      <w:color w:val="000000"/>
                      <w:lang w:eastAsia="cs-CZ"/>
                    </w:rPr>
                  </w:rPrChange>
                </w:rPr>
                <w:t xml:space="preserve"> </w:t>
              </w:r>
              <w:r w:rsidRPr="007E5B86">
                <w:rPr>
                  <w:sz w:val="18"/>
                  <w:szCs w:val="18"/>
                  <w:rPrChange w:id="9138" w:author="Tom" w:date="2015-05-06T17:29:00Z">
                    <w:rPr/>
                  </w:rPrChange>
                </w:rPr>
                <w:t>2014-02-08</w:t>
              </w:r>
            </w:ins>
          </w:p>
        </w:tc>
      </w:tr>
      <w:tr w:rsidR="00B4614F" w:rsidRPr="00CC1681" w14:paraId="57EEE105" w14:textId="77777777" w:rsidTr="00764B49">
        <w:trPr>
          <w:trHeight w:val="281"/>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3F28CAB6" w14:textId="77777777" w:rsidR="00B4614F" w:rsidRPr="00CC1681" w:rsidRDefault="00B4614F" w:rsidP="00B4614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Ukážka XML kódovania</w:t>
            </w:r>
          </w:p>
        </w:tc>
        <w:tc>
          <w:tcPr>
            <w:tcW w:w="3945" w:type="pct"/>
            <w:gridSpan w:val="3"/>
            <w:shd w:val="clear" w:color="auto" w:fill="FFFFFF" w:themeFill="background1"/>
            <w:noWrap/>
          </w:tcPr>
          <w:p w14:paraId="6532DFD5"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9139" w:author="Tom" w:date="2015-05-06T17:22:00Z"/>
                <w:sz w:val="18"/>
                <w:szCs w:val="18"/>
                <w:rPrChange w:id="9140" w:author="Tom" w:date="2015-05-06T17:29:00Z">
                  <w:rPr>
                    <w:ins w:id="9141" w:author="Tom" w:date="2015-05-06T17:22:00Z"/>
                  </w:rPr>
                </w:rPrChange>
              </w:rPr>
            </w:pPr>
            <w:ins w:id="9142" w:author="Tom" w:date="2015-05-06T17:22:00Z">
              <w:r w:rsidRPr="007E5B86">
                <w:rPr>
                  <w:rFonts w:eastAsia="Times New Roman" w:cs="Times New Roman"/>
                  <w:color w:val="auto"/>
                  <w:sz w:val="18"/>
                  <w:szCs w:val="18"/>
                  <w:lang w:val="sk-SK"/>
                  <w:rPrChange w:id="9143" w:author="Tom" w:date="2015-05-06T17:29:00Z">
                    <w:rPr>
                      <w:rFonts w:eastAsia="Times New Roman" w:cs="Times New Roman"/>
                      <w:color w:val="auto"/>
                      <w:sz w:val="20"/>
                      <w:lang w:val="sk-SK"/>
                    </w:rPr>
                  </w:rPrChange>
                </w:rPr>
                <w:fldChar w:fldCharType="begin"/>
              </w:r>
              <w:r w:rsidRPr="007E5B86">
                <w:rPr>
                  <w:sz w:val="18"/>
                  <w:szCs w:val="18"/>
                  <w:rPrChange w:id="9144" w:author="Tom" w:date="2015-05-06T17:29:00Z">
                    <w:rPr/>
                  </w:rPrChange>
                </w:rPr>
                <w:instrText xml:space="preserve"> HYPERLINK "file:///C:\\Users\\Tom\\Documents\\GEOGRAFIE\\ZAKÁZKY%202015\\RPI\\SK%20narodny%20metaudajovy%20profil\\Medzinárodne%20významné%20mokrade%20chránené%20podľa%20Ramasarského%20dohovoru.xml" </w:instrText>
              </w:r>
            </w:ins>
            <w:ins w:id="9145" w:author="Tom" w:date="2015-05-10T20:07:00Z">
              <w:r w:rsidR="00105635" w:rsidRPr="007E5B86">
                <w:rPr>
                  <w:rFonts w:eastAsia="Times New Roman" w:cs="Times New Roman"/>
                  <w:color w:val="auto"/>
                  <w:sz w:val="18"/>
                  <w:szCs w:val="18"/>
                  <w:lang w:val="sk-SK"/>
                  <w:rPrChange w:id="9146" w:author="Tom" w:date="2015-05-06T17:29:00Z">
                    <w:rPr>
                      <w:rFonts w:eastAsia="Times New Roman" w:cs="Times New Roman"/>
                      <w:color w:val="auto"/>
                      <w:sz w:val="18"/>
                      <w:szCs w:val="18"/>
                      <w:lang w:val="sk-SK"/>
                    </w:rPr>
                  </w:rPrChange>
                </w:rPr>
              </w:r>
            </w:ins>
            <w:ins w:id="9147" w:author="Tom" w:date="2015-05-06T17:22:00Z">
              <w:r w:rsidRPr="007E5B86">
                <w:rPr>
                  <w:color w:val="auto"/>
                  <w:sz w:val="18"/>
                  <w:szCs w:val="18"/>
                  <w:lang w:val="sk-SK"/>
                  <w:rPrChange w:id="9148" w:author="Tom" w:date="2015-05-06T17:29:00Z">
                    <w:rPr>
                      <w:rStyle w:val="Hypertextovodkaz"/>
                      <w:color w:val="990000"/>
                    </w:rPr>
                  </w:rPrChange>
                </w:rPr>
                <w:fldChar w:fldCharType="separate"/>
              </w:r>
              <w:r w:rsidRPr="007E5B86">
                <w:rPr>
                  <w:rStyle w:val="Hypertextovodkaz"/>
                  <w:sz w:val="18"/>
                  <w:szCs w:val="18"/>
                  <w:u w:val="none"/>
                  <w:rPrChange w:id="9149" w:author="Tom" w:date="2015-05-06T17:29:00Z">
                    <w:rPr>
                      <w:rStyle w:val="Hypertextovodkaz"/>
                    </w:rPr>
                  </w:rPrChange>
                </w:rPr>
                <w:t>&lt;</w:t>
              </w:r>
              <w:r w:rsidRPr="007E5B86">
                <w:rPr>
                  <w:rStyle w:val="Hypertextovodkaz"/>
                  <w:color w:val="990000"/>
                  <w:sz w:val="18"/>
                  <w:szCs w:val="18"/>
                  <w:u w:val="none"/>
                  <w:rPrChange w:id="9150" w:author="Tom" w:date="2015-05-06T17:29: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9151" w:author="Tom" w:date="2015-05-06T17:29:00Z">
                    <w:rPr>
                      <w:rStyle w:val="Hypertextovodkaz"/>
                      <w:color w:val="990000"/>
                    </w:rPr>
                  </w:rPrChange>
                </w:rPr>
                <w:fldChar w:fldCharType="end"/>
              </w:r>
              <w:r w:rsidRPr="007E5B86">
                <w:rPr>
                  <w:sz w:val="18"/>
                  <w:szCs w:val="18"/>
                  <w:rPrChange w:id="9152" w:author="Tom" w:date="2015-05-06T17:29:00Z">
                    <w:rPr/>
                  </w:rPrChange>
                </w:rPr>
                <w:t xml:space="preserve"> …</w:t>
              </w:r>
              <w:r w:rsidRPr="007E5B86">
                <w:rPr>
                  <w:color w:val="0000FF"/>
                  <w:sz w:val="18"/>
                  <w:szCs w:val="18"/>
                  <w:rPrChange w:id="9153" w:author="Tom" w:date="2015-05-06T17:29:00Z">
                    <w:rPr>
                      <w:color w:val="0000FF"/>
                    </w:rPr>
                  </w:rPrChange>
                </w:rPr>
                <w:t>&gt;</w:t>
              </w:r>
            </w:ins>
          </w:p>
          <w:p w14:paraId="6BC1EDC1"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9154" w:author="Tom" w:date="2015-05-06T17:22:00Z"/>
                <w:sz w:val="18"/>
                <w:szCs w:val="18"/>
                <w:rPrChange w:id="9155" w:author="Tom" w:date="2015-05-06T17:29:00Z">
                  <w:rPr>
                    <w:ins w:id="9156" w:author="Tom" w:date="2015-05-06T17:22:00Z"/>
                  </w:rPr>
                </w:rPrChange>
              </w:rPr>
            </w:pPr>
            <w:ins w:id="9157" w:author="Tom" w:date="2015-05-06T17:22:00Z">
              <w:r w:rsidRPr="007E5B86">
                <w:rPr>
                  <w:sz w:val="18"/>
                  <w:szCs w:val="18"/>
                  <w:rPrChange w:id="9158" w:author="Tom" w:date="2015-05-06T17:29:00Z">
                    <w:rPr/>
                  </w:rPrChange>
                </w:rPr>
                <w:t>…</w:t>
              </w:r>
            </w:ins>
          </w:p>
          <w:p w14:paraId="09CAFD3A"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9159" w:author="Tom" w:date="2015-05-06T17:22:00Z"/>
                <w:sz w:val="18"/>
                <w:szCs w:val="18"/>
                <w:rPrChange w:id="9160" w:author="Tom" w:date="2015-05-06T17:29:00Z">
                  <w:rPr>
                    <w:ins w:id="9161" w:author="Tom" w:date="2015-05-06T17:22:00Z"/>
                  </w:rPr>
                </w:rPrChange>
              </w:rPr>
            </w:pPr>
            <w:ins w:id="9162" w:author="Tom" w:date="2015-05-06T17:22:00Z">
              <w:r w:rsidRPr="007E5B86">
                <w:rPr>
                  <w:rFonts w:eastAsia="Times New Roman" w:cs="Times New Roman"/>
                  <w:color w:val="auto"/>
                  <w:sz w:val="18"/>
                  <w:szCs w:val="18"/>
                  <w:lang w:val="sk-SK"/>
                  <w:rPrChange w:id="9163" w:author="Tom" w:date="2015-05-06T17:29:00Z">
                    <w:rPr>
                      <w:rFonts w:eastAsia="Times New Roman" w:cs="Times New Roman"/>
                      <w:color w:val="auto"/>
                      <w:sz w:val="20"/>
                      <w:lang w:val="sk-SK"/>
                    </w:rPr>
                  </w:rPrChange>
                </w:rPr>
                <w:fldChar w:fldCharType="begin"/>
              </w:r>
              <w:r w:rsidRPr="007E5B86">
                <w:rPr>
                  <w:sz w:val="18"/>
                  <w:szCs w:val="18"/>
                  <w:rPrChange w:id="9164" w:author="Tom" w:date="2015-05-06T17:29:00Z">
                    <w:rPr/>
                  </w:rPrChange>
                </w:rPr>
                <w:instrText xml:space="preserve"> HYPERLINK "file:///C:\\Users\\Tom\\Documents\\GEOGRAFIE\\ZAKÁZKY%202015\\RPI\\SK%20narodny%20metaudajovy%20profil\\Medzinárodne%20významné%20mokrade%20chránené%20podľa%20Ramasarského%20dohovoru.xml" </w:instrText>
              </w:r>
            </w:ins>
            <w:ins w:id="9165" w:author="Tom" w:date="2015-05-10T20:07:00Z">
              <w:r w:rsidR="00105635" w:rsidRPr="007E5B86">
                <w:rPr>
                  <w:rFonts w:eastAsia="Times New Roman" w:cs="Times New Roman"/>
                  <w:color w:val="auto"/>
                  <w:sz w:val="18"/>
                  <w:szCs w:val="18"/>
                  <w:lang w:val="sk-SK"/>
                  <w:rPrChange w:id="9166" w:author="Tom" w:date="2015-05-06T17:29:00Z">
                    <w:rPr>
                      <w:rFonts w:eastAsia="Times New Roman" w:cs="Times New Roman"/>
                      <w:color w:val="auto"/>
                      <w:sz w:val="18"/>
                      <w:szCs w:val="18"/>
                      <w:lang w:val="sk-SK"/>
                    </w:rPr>
                  </w:rPrChange>
                </w:rPr>
              </w:r>
            </w:ins>
            <w:ins w:id="9167" w:author="Tom" w:date="2015-05-06T17:22:00Z">
              <w:r w:rsidRPr="007E5B86">
                <w:rPr>
                  <w:color w:val="auto"/>
                  <w:sz w:val="18"/>
                  <w:szCs w:val="18"/>
                  <w:lang w:val="sk-SK"/>
                  <w:rPrChange w:id="9168" w:author="Tom" w:date="2015-05-06T17:29:00Z">
                    <w:rPr>
                      <w:rStyle w:val="Hypertextovodkaz"/>
                    </w:rPr>
                  </w:rPrChange>
                </w:rPr>
                <w:fldChar w:fldCharType="separate"/>
              </w:r>
              <w:r w:rsidRPr="007E5B86">
                <w:rPr>
                  <w:rStyle w:val="Hypertextovodkaz"/>
                  <w:sz w:val="18"/>
                  <w:szCs w:val="18"/>
                  <w:u w:val="none"/>
                  <w:rPrChange w:id="9169" w:author="Tom" w:date="2015-05-06T17:29:00Z">
                    <w:rPr>
                      <w:rStyle w:val="Hypertextovodkaz"/>
                    </w:rPr>
                  </w:rPrChange>
                </w:rPr>
                <w:t>&lt;</w:t>
              </w:r>
              <w:r w:rsidRPr="007E5B86">
                <w:rPr>
                  <w:rStyle w:val="Hypertextovodkaz"/>
                  <w:color w:val="990000"/>
                  <w:sz w:val="18"/>
                  <w:szCs w:val="18"/>
                  <w:u w:val="none"/>
                  <w:rPrChange w:id="9170" w:author="Tom" w:date="2015-05-06T17:29:00Z">
                    <w:rPr>
                      <w:rStyle w:val="Hypertextovodkaz"/>
                      <w:color w:val="990000"/>
                    </w:rPr>
                  </w:rPrChange>
                </w:rPr>
                <w:t>gmd:dateStamp</w:t>
              </w:r>
              <w:r w:rsidRPr="007E5B86">
                <w:rPr>
                  <w:rStyle w:val="Hypertextovodkaz"/>
                  <w:sz w:val="18"/>
                  <w:szCs w:val="18"/>
                  <w:u w:val="none"/>
                  <w:rPrChange w:id="9171" w:author="Tom" w:date="2015-05-06T17:29:00Z">
                    <w:rPr>
                      <w:rStyle w:val="Hypertextovodkaz"/>
                    </w:rPr>
                  </w:rPrChange>
                </w:rPr>
                <w:t>&gt;</w:t>
              </w:r>
              <w:r w:rsidRPr="007E5B86">
                <w:rPr>
                  <w:rStyle w:val="Hypertextovodkaz"/>
                  <w:rFonts w:eastAsia="Times New Roman" w:cs="Times New Roman"/>
                  <w:sz w:val="18"/>
                  <w:szCs w:val="18"/>
                  <w:u w:val="none"/>
                  <w:lang w:val="sk-SK"/>
                  <w:rPrChange w:id="9172" w:author="Tom" w:date="2015-05-06T17:29:00Z">
                    <w:rPr>
                      <w:rStyle w:val="Hypertextovodkaz"/>
                    </w:rPr>
                  </w:rPrChange>
                </w:rPr>
                <w:fldChar w:fldCharType="end"/>
              </w:r>
            </w:ins>
          </w:p>
          <w:p w14:paraId="4B615424"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9173" w:author="Tom" w:date="2015-05-06T17:22:00Z"/>
                <w:color w:val="0000FF"/>
                <w:sz w:val="18"/>
                <w:szCs w:val="18"/>
                <w:rPrChange w:id="9174" w:author="Tom" w:date="2015-05-06T17:29:00Z">
                  <w:rPr>
                    <w:ins w:id="9175" w:author="Tom" w:date="2015-05-06T17:22:00Z"/>
                    <w:color w:val="0000FF"/>
                  </w:rPr>
                </w:rPrChange>
              </w:rPr>
            </w:pPr>
            <w:ins w:id="9176" w:author="Tom" w:date="2015-05-06T17:22:00Z">
              <w:r w:rsidRPr="007E5B86">
                <w:rPr>
                  <w:sz w:val="18"/>
                  <w:szCs w:val="18"/>
                  <w:rPrChange w:id="9177" w:author="Tom" w:date="2015-05-06T17:29:00Z">
                    <w:rPr/>
                  </w:rPrChange>
                </w:rPr>
                <w:tab/>
              </w:r>
              <w:r w:rsidRPr="007E5B86">
                <w:rPr>
                  <w:color w:val="0000FF"/>
                  <w:sz w:val="18"/>
                  <w:szCs w:val="18"/>
                  <w:rPrChange w:id="9178" w:author="Tom" w:date="2015-05-06T17:29:00Z">
                    <w:rPr>
                      <w:color w:val="0000FF"/>
                    </w:rPr>
                  </w:rPrChange>
                </w:rPr>
                <w:t>&lt;</w:t>
              </w:r>
              <w:r w:rsidRPr="007E5B86">
                <w:rPr>
                  <w:color w:val="990000"/>
                  <w:sz w:val="18"/>
                  <w:szCs w:val="18"/>
                  <w:rPrChange w:id="9179" w:author="Tom" w:date="2015-05-06T17:29:00Z">
                    <w:rPr>
                      <w:color w:val="990000"/>
                    </w:rPr>
                  </w:rPrChange>
                </w:rPr>
                <w:t>gco:Date</w:t>
              </w:r>
              <w:r w:rsidRPr="007E5B86">
                <w:rPr>
                  <w:color w:val="0000FF"/>
                  <w:sz w:val="18"/>
                  <w:szCs w:val="18"/>
                  <w:rPrChange w:id="9180" w:author="Tom" w:date="2015-05-06T17:29:00Z">
                    <w:rPr>
                      <w:color w:val="0000FF"/>
                    </w:rPr>
                  </w:rPrChange>
                </w:rPr>
                <w:t>&gt;</w:t>
              </w:r>
              <w:r w:rsidRPr="007E5B86">
                <w:rPr>
                  <w:sz w:val="18"/>
                  <w:szCs w:val="18"/>
                  <w:rPrChange w:id="9181" w:author="Tom" w:date="2015-05-06T17:29:00Z">
                    <w:rPr/>
                  </w:rPrChange>
                </w:rPr>
                <w:t>2014-02-08</w:t>
              </w:r>
              <w:r w:rsidRPr="007E5B86">
                <w:rPr>
                  <w:color w:val="0000FF"/>
                  <w:sz w:val="18"/>
                  <w:szCs w:val="18"/>
                  <w:rPrChange w:id="9182" w:author="Tom" w:date="2015-05-06T17:29:00Z">
                    <w:rPr>
                      <w:color w:val="0000FF"/>
                    </w:rPr>
                  </w:rPrChange>
                </w:rPr>
                <w:t>&lt;/</w:t>
              </w:r>
              <w:r w:rsidRPr="007E5B86">
                <w:rPr>
                  <w:color w:val="990000"/>
                  <w:sz w:val="18"/>
                  <w:szCs w:val="18"/>
                  <w:rPrChange w:id="9183" w:author="Tom" w:date="2015-05-06T17:29:00Z">
                    <w:rPr>
                      <w:color w:val="990000"/>
                    </w:rPr>
                  </w:rPrChange>
                </w:rPr>
                <w:t>gco:Date</w:t>
              </w:r>
              <w:r w:rsidRPr="007E5B86">
                <w:rPr>
                  <w:color w:val="0000FF"/>
                  <w:sz w:val="18"/>
                  <w:szCs w:val="18"/>
                  <w:rPrChange w:id="9184" w:author="Tom" w:date="2015-05-06T17:29:00Z">
                    <w:rPr>
                      <w:color w:val="0000FF"/>
                    </w:rPr>
                  </w:rPrChange>
                </w:rPr>
                <w:t>&gt;</w:t>
              </w:r>
            </w:ins>
          </w:p>
          <w:p w14:paraId="6FE5BA26"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9185" w:author="Tom" w:date="2015-05-06T17:22:00Z"/>
                <w:rStyle w:val="block"/>
                <w:color w:val="0000FF"/>
                <w:sz w:val="18"/>
                <w:szCs w:val="18"/>
                <w:rPrChange w:id="9186" w:author="Tom" w:date="2015-05-06T17:29:00Z">
                  <w:rPr>
                    <w:ins w:id="9187" w:author="Tom" w:date="2015-05-06T17:22:00Z"/>
                    <w:rStyle w:val="block"/>
                    <w:rFonts w:cs="Times New Roman"/>
                    <w:color w:val="0000FF"/>
                    <w:sz w:val="20"/>
                    <w:lang w:val="sk-SK"/>
                  </w:rPr>
                </w:rPrChange>
              </w:rPr>
            </w:pPr>
            <w:ins w:id="9188" w:author="Tom" w:date="2015-05-06T17:22:00Z">
              <w:r w:rsidRPr="007E5B86">
                <w:rPr>
                  <w:rStyle w:val="block"/>
                  <w:color w:val="0000FF"/>
                  <w:sz w:val="18"/>
                  <w:szCs w:val="18"/>
                  <w:rPrChange w:id="9189" w:author="Tom" w:date="2015-05-06T17:29:00Z">
                    <w:rPr>
                      <w:rStyle w:val="block"/>
                      <w:color w:val="0000FF"/>
                    </w:rPr>
                  </w:rPrChange>
                </w:rPr>
                <w:t>&lt;/</w:t>
              </w:r>
              <w:r w:rsidRPr="007E5B86">
                <w:rPr>
                  <w:rStyle w:val="block"/>
                  <w:color w:val="990000"/>
                  <w:sz w:val="18"/>
                  <w:szCs w:val="18"/>
                  <w:rPrChange w:id="9190" w:author="Tom" w:date="2015-05-06T17:29:00Z">
                    <w:rPr>
                      <w:rStyle w:val="block"/>
                      <w:color w:val="990000"/>
                    </w:rPr>
                  </w:rPrChange>
                </w:rPr>
                <w:t>gmd:dateStamp</w:t>
              </w:r>
              <w:r w:rsidRPr="007E5B86">
                <w:rPr>
                  <w:rStyle w:val="block"/>
                  <w:color w:val="0000FF"/>
                  <w:sz w:val="18"/>
                  <w:szCs w:val="18"/>
                  <w:rPrChange w:id="9191" w:author="Tom" w:date="2015-05-06T17:29:00Z">
                    <w:rPr>
                      <w:rStyle w:val="block"/>
                      <w:color w:val="0000FF"/>
                    </w:rPr>
                  </w:rPrChange>
                </w:rPr>
                <w:t>&gt;</w:t>
              </w:r>
            </w:ins>
          </w:p>
          <w:p w14:paraId="5B23322C"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9192" w:author="Tom" w:date="2015-05-06T17:22:00Z"/>
                <w:sz w:val="18"/>
                <w:szCs w:val="18"/>
                <w:rPrChange w:id="9193" w:author="Tom" w:date="2015-05-06T17:29:00Z">
                  <w:rPr>
                    <w:ins w:id="9194" w:author="Tom" w:date="2015-05-06T17:22:00Z"/>
                  </w:rPr>
                </w:rPrChange>
              </w:rPr>
            </w:pPr>
            <w:ins w:id="9195" w:author="Tom" w:date="2015-05-06T17:22:00Z">
              <w:r w:rsidRPr="007E5B86">
                <w:rPr>
                  <w:sz w:val="18"/>
                  <w:szCs w:val="18"/>
                  <w:rPrChange w:id="9196" w:author="Tom" w:date="2015-05-06T17:29:00Z">
                    <w:rPr/>
                  </w:rPrChange>
                </w:rPr>
                <w:t>…</w:t>
              </w:r>
            </w:ins>
          </w:p>
          <w:p w14:paraId="1AF584A8" w14:textId="7048B140" w:rsidR="00B4614F" w:rsidRPr="007E5B86" w:rsidRDefault="00B4614F" w:rsidP="00B4614F">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9197" w:author="Tom" w:date="2015-05-06T17:22:00Z">
              <w:r w:rsidRPr="007E5B86">
                <w:rPr>
                  <w:rFonts w:eastAsia="Times New Roman" w:cs="Times New Roman"/>
                  <w:color w:val="auto"/>
                  <w:sz w:val="18"/>
                  <w:szCs w:val="18"/>
                  <w:lang w:val="sk-SK"/>
                  <w:rPrChange w:id="9198" w:author="Tom" w:date="2015-05-06T17:29:00Z">
                    <w:rPr>
                      <w:rFonts w:eastAsia="Times New Roman" w:cs="Times New Roman"/>
                      <w:color w:val="auto"/>
                      <w:sz w:val="20"/>
                      <w:lang w:val="sk-SK"/>
                    </w:rPr>
                  </w:rPrChange>
                </w:rPr>
                <w:lastRenderedPageBreak/>
                <w:fldChar w:fldCharType="begin"/>
              </w:r>
              <w:r w:rsidRPr="007E5B86">
                <w:rPr>
                  <w:sz w:val="18"/>
                  <w:szCs w:val="18"/>
                  <w:rPrChange w:id="9199" w:author="Tom" w:date="2015-05-06T17:29:00Z">
                    <w:rPr/>
                  </w:rPrChange>
                </w:rPr>
                <w:instrText xml:space="preserve"> HYPERLINK "file:///C:\\Users\\Tom\\Documents\\GEOGRAFIE\\ZAKÁZKY%202015\\RPI\\SK%20narodny%20metaudajovy%20profil\\Medzinárodne%20významné%20mokrade%20chránené%20podľa%20Ramasarského%20dohovoru.xml" </w:instrText>
              </w:r>
            </w:ins>
            <w:ins w:id="9200" w:author="Tom" w:date="2015-05-10T20:07:00Z">
              <w:r w:rsidR="00105635" w:rsidRPr="007E5B86">
                <w:rPr>
                  <w:rFonts w:eastAsia="Times New Roman" w:cs="Times New Roman"/>
                  <w:color w:val="auto"/>
                  <w:sz w:val="18"/>
                  <w:szCs w:val="18"/>
                  <w:lang w:val="sk-SK"/>
                  <w:rPrChange w:id="9201" w:author="Tom" w:date="2015-05-06T17:29:00Z">
                    <w:rPr>
                      <w:rFonts w:eastAsia="Times New Roman" w:cs="Times New Roman"/>
                      <w:color w:val="auto"/>
                      <w:sz w:val="18"/>
                      <w:szCs w:val="18"/>
                      <w:lang w:val="sk-SK"/>
                    </w:rPr>
                  </w:rPrChange>
                </w:rPr>
              </w:r>
            </w:ins>
            <w:ins w:id="9202" w:author="Tom" w:date="2015-05-06T17:22:00Z">
              <w:r w:rsidRPr="007E5B86">
                <w:rPr>
                  <w:color w:val="auto"/>
                  <w:sz w:val="18"/>
                  <w:szCs w:val="18"/>
                  <w:lang w:val="sk-SK"/>
                  <w:rPrChange w:id="9203" w:author="Tom" w:date="2015-05-06T17:29:00Z">
                    <w:rPr>
                      <w:rStyle w:val="Hypertextovodkaz"/>
                      <w:color w:val="990000"/>
                    </w:rPr>
                  </w:rPrChange>
                </w:rPr>
                <w:fldChar w:fldCharType="separate"/>
              </w:r>
              <w:r w:rsidRPr="007E5B86">
                <w:rPr>
                  <w:rStyle w:val="Hypertextovodkaz"/>
                  <w:sz w:val="18"/>
                  <w:szCs w:val="18"/>
                  <w:u w:val="none"/>
                  <w:rPrChange w:id="9204" w:author="Tom" w:date="2015-05-06T17:29:00Z">
                    <w:rPr>
                      <w:rStyle w:val="Hypertextovodkaz"/>
                    </w:rPr>
                  </w:rPrChange>
                </w:rPr>
                <w:t>&lt;</w:t>
              </w:r>
              <w:r w:rsidRPr="007E5B86">
                <w:rPr>
                  <w:rStyle w:val="block"/>
                  <w:color w:val="0000FF"/>
                  <w:sz w:val="18"/>
                  <w:szCs w:val="18"/>
                  <w:rPrChange w:id="9205" w:author="Tom" w:date="2015-05-06T17:29:00Z">
                    <w:rPr>
                      <w:rStyle w:val="block"/>
                      <w:color w:val="0000FF"/>
                    </w:rPr>
                  </w:rPrChange>
                </w:rPr>
                <w:t>/</w:t>
              </w:r>
              <w:r w:rsidRPr="007E5B86">
                <w:rPr>
                  <w:rStyle w:val="Hypertextovodkaz"/>
                  <w:color w:val="990000"/>
                  <w:sz w:val="18"/>
                  <w:szCs w:val="18"/>
                  <w:u w:val="none"/>
                  <w:rPrChange w:id="9206" w:author="Tom" w:date="2015-05-06T17:29: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9207" w:author="Tom" w:date="2015-05-06T17:29:00Z">
                    <w:rPr>
                      <w:rStyle w:val="Hypertextovodkaz"/>
                      <w:color w:val="990000"/>
                    </w:rPr>
                  </w:rPrChange>
                </w:rPr>
                <w:fldChar w:fldCharType="end"/>
              </w:r>
              <w:r w:rsidRPr="007E5B86">
                <w:rPr>
                  <w:rStyle w:val="block"/>
                  <w:color w:val="0000FF"/>
                  <w:sz w:val="18"/>
                  <w:szCs w:val="18"/>
                  <w:rPrChange w:id="9208" w:author="Tom" w:date="2015-05-06T17:29:00Z">
                    <w:rPr>
                      <w:rStyle w:val="block"/>
                      <w:color w:val="0000FF"/>
                    </w:rPr>
                  </w:rPrChange>
                </w:rPr>
                <w:t>&gt;</w:t>
              </w:r>
            </w:ins>
          </w:p>
        </w:tc>
      </w:tr>
    </w:tbl>
    <w:p w14:paraId="023B5B4E" w14:textId="77777777" w:rsidR="00D36A38" w:rsidRPr="00D705F5" w:rsidRDefault="00D36A38" w:rsidP="00D36A38"/>
    <w:p w14:paraId="3A2A74B0" w14:textId="77777777" w:rsidR="00D36A38" w:rsidRPr="00D705F5" w:rsidRDefault="00D36A38" w:rsidP="00CC1681">
      <w:pPr>
        <w:pStyle w:val="Nadpis3"/>
      </w:pPr>
      <w:bookmarkStart w:id="9209" w:name="_Ref414886758"/>
      <w:bookmarkStart w:id="9210" w:name="_Toc416272761"/>
      <w:bookmarkStart w:id="9211" w:name="_Toc419052334"/>
      <w:r w:rsidRPr="00D705F5">
        <w:t>Jazyk metaúdajov</w:t>
      </w:r>
      <w:bookmarkEnd w:id="9209"/>
      <w:bookmarkEnd w:id="9210"/>
      <w:bookmarkEnd w:id="9211"/>
    </w:p>
    <w:tbl>
      <w:tblPr>
        <w:tblStyle w:val="GridTable6Colorful1"/>
        <w:tblW w:w="5000" w:type="pct"/>
        <w:tblLayout w:type="fixed"/>
        <w:tblLook w:val="04A0" w:firstRow="1" w:lastRow="0" w:firstColumn="1" w:lastColumn="0" w:noHBand="0" w:noVBand="1"/>
      </w:tblPr>
      <w:tblGrid>
        <w:gridCol w:w="924"/>
        <w:gridCol w:w="1035"/>
        <w:gridCol w:w="788"/>
        <w:gridCol w:w="1778"/>
        <w:gridCol w:w="4763"/>
      </w:tblGrid>
      <w:tr w:rsidR="00D36A38" w:rsidRPr="00CC1681" w14:paraId="353A48B4" w14:textId="77777777" w:rsidTr="00B4614F">
        <w:trPr>
          <w:cnfStyle w:val="100000000000" w:firstRow="1" w:lastRow="0" w:firstColumn="0" w:lastColumn="0" w:oddVBand="0" w:evenVBand="0" w:oddHBand="0" w:evenHBand="0" w:firstRowFirstColumn="0" w:firstRowLastColumn="0" w:lastRowFirstColumn="0" w:lastRowLastColumn="0"/>
          <w:trHeight w:val="1263"/>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09CB4402" w14:textId="77777777" w:rsidR="00D36A38" w:rsidRPr="00CC1681" w:rsidRDefault="00D36A38" w:rsidP="00764B49">
            <w:pPr>
              <w:jc w:val="cente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Názov</w:t>
            </w:r>
          </w:p>
        </w:tc>
        <w:tc>
          <w:tcPr>
            <w:tcW w:w="556" w:type="pct"/>
            <w:shd w:val="clear" w:color="auto" w:fill="D9D9D9" w:themeFill="background1" w:themeFillShade="D9"/>
          </w:tcPr>
          <w:p w14:paraId="55FCB074"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Anglický názov</w:t>
            </w:r>
          </w:p>
        </w:tc>
        <w:tc>
          <w:tcPr>
            <w:tcW w:w="424" w:type="pct"/>
            <w:shd w:val="clear" w:color="auto" w:fill="D9D9D9" w:themeFill="background1" w:themeFillShade="D9"/>
            <w:noWrap/>
          </w:tcPr>
          <w:p w14:paraId="5A0A4707"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Početnosť</w:t>
            </w:r>
          </w:p>
        </w:tc>
        <w:tc>
          <w:tcPr>
            <w:tcW w:w="957" w:type="pct"/>
            <w:shd w:val="clear" w:color="auto" w:fill="D9D9D9" w:themeFill="background1" w:themeFillShade="D9"/>
          </w:tcPr>
          <w:p w14:paraId="5753BF2B"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Podmienka</w:t>
            </w:r>
          </w:p>
        </w:tc>
        <w:tc>
          <w:tcPr>
            <w:tcW w:w="2564" w:type="pct"/>
            <w:shd w:val="clear" w:color="auto" w:fill="D9D9D9" w:themeFill="background1" w:themeFillShade="D9"/>
          </w:tcPr>
          <w:p w14:paraId="42D9B67A"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Definícia</w:t>
            </w:r>
          </w:p>
        </w:tc>
      </w:tr>
      <w:tr w:rsidR="00D36A38" w:rsidRPr="00CC1681" w14:paraId="032F2DDD" w14:textId="77777777" w:rsidTr="00B4614F">
        <w:trPr>
          <w:cnfStyle w:val="000000100000" w:firstRow="0" w:lastRow="0" w:firstColumn="0" w:lastColumn="0" w:oddVBand="0" w:evenVBand="0" w:oddHBand="1" w:evenHBand="0" w:firstRowFirstColumn="0" w:firstRowLastColumn="0" w:lastRowFirstColumn="0" w:lastRowLastColumn="0"/>
          <w:trHeight w:val="1263"/>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hideMark/>
          </w:tcPr>
          <w:p w14:paraId="1803E7D3"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Jazyk metaúdajov</w:t>
            </w:r>
          </w:p>
        </w:tc>
        <w:tc>
          <w:tcPr>
            <w:tcW w:w="556" w:type="pct"/>
            <w:shd w:val="clear" w:color="auto" w:fill="FFFFFF" w:themeFill="background1"/>
            <w:hideMark/>
          </w:tcPr>
          <w:p w14:paraId="68E15999"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Metadata language</w:t>
            </w:r>
          </w:p>
        </w:tc>
        <w:tc>
          <w:tcPr>
            <w:tcW w:w="424" w:type="pct"/>
            <w:shd w:val="clear" w:color="auto" w:fill="FFFFFF" w:themeFill="background1"/>
            <w:noWrap/>
            <w:hideMark/>
          </w:tcPr>
          <w:p w14:paraId="28373B85"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57" w:type="pct"/>
            <w:shd w:val="clear" w:color="auto" w:fill="FFFFFF" w:themeFill="background1"/>
            <w:hideMark/>
          </w:tcPr>
          <w:p w14:paraId="69F3173C"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4" w:type="pct"/>
            <w:shd w:val="clear" w:color="auto" w:fill="FFFFFF" w:themeFill="background1"/>
            <w:hideMark/>
          </w:tcPr>
          <w:p w14:paraId="3B62E23D" w14:textId="77777777" w:rsidR="00D36A38" w:rsidRDefault="00D36A38" w:rsidP="00764B49">
            <w:pPr>
              <w:cnfStyle w:val="000000100000" w:firstRow="0" w:lastRow="0" w:firstColumn="0" w:lastColumn="0" w:oddVBand="0" w:evenVBand="0" w:oddHBand="1" w:evenHBand="0" w:firstRowFirstColumn="0" w:firstRowLastColumn="0" w:lastRowFirstColumn="0" w:lastRowLastColumn="0"/>
              <w:rPr>
                <w:ins w:id="9212" w:author="Tom" w:date="2015-05-09T16:15:00Z"/>
                <w:rFonts w:eastAsia="Times New Roman" w:cs="Calibri"/>
                <w:color w:val="000000"/>
                <w:sz w:val="18"/>
                <w:szCs w:val="18"/>
                <w:lang w:val="sk-SK" w:eastAsia="cs-CZ"/>
              </w:rPr>
            </w:pPr>
            <w:r w:rsidRPr="00CC1681">
              <w:rPr>
                <w:rFonts w:eastAsia="Times New Roman" w:cs="Calibri"/>
                <w:color w:val="000000"/>
                <w:sz w:val="18"/>
                <w:szCs w:val="18"/>
                <w:lang w:val="sk-SK" w:eastAsia="cs-CZ"/>
              </w:rPr>
              <w:t>Jazyk, v ktorom sú vyjadrené prvky metaúdajov; vyplňuje sa ako jedna z nasledujúcich hodnôt: anglický, bulharský, český, dánsky, estónsky, fínsky, francúzsky, holandsky, chorvátsky, írsky, taliansky, litovský, lotyšský, maďarský, maltský, nemecký, poľský, portugalský, rumunský, grécky, slovenský, slovinský, španielsky, švédsky.</w:t>
            </w:r>
          </w:p>
          <w:p w14:paraId="2DCF424C" w14:textId="7F18C585" w:rsidR="006F76E3" w:rsidRPr="00CC1681" w:rsidRDefault="006F76E3"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9213" w:author="Tom" w:date="2015-05-09T16:15:00Z">
              <w:r w:rsidRPr="006F76E3">
                <w:rPr>
                  <w:rFonts w:eastAsia="Times New Roman" w:cs="Calibri"/>
                  <w:color w:val="000000"/>
                  <w:sz w:val="18"/>
                  <w:szCs w:val="18"/>
                  <w:lang w:val="sk-SK" w:eastAsia="cs-CZ"/>
                </w:rPr>
                <w:t>Doména hodnôt tohto prvku metaúdajov je zadefinovaná v</w:t>
              </w:r>
              <w:r>
                <w:rPr>
                  <w:rFonts w:eastAsia="Times New Roman" w:cs="Calibri"/>
                  <w:color w:val="000000"/>
                  <w:sz w:val="18"/>
                  <w:szCs w:val="18"/>
                  <w:lang w:val="sk-SK" w:eastAsia="cs-CZ"/>
                </w:rPr>
                <w:t> </w:t>
              </w:r>
              <w:r w:rsidRPr="006F76E3">
                <w:rPr>
                  <w:rFonts w:eastAsia="Times New Roman" w:cs="Calibri"/>
                  <w:color w:val="000000"/>
                  <w:sz w:val="18"/>
                  <w:szCs w:val="18"/>
                  <w:lang w:val="sk-SK" w:eastAsia="cs-CZ"/>
                </w:rPr>
                <w:t>kapitole</w:t>
              </w:r>
              <w:r>
                <w:rPr>
                  <w:rFonts w:eastAsia="Times New Roman" w:cs="Calibri"/>
                  <w:color w:val="000000"/>
                  <w:sz w:val="18"/>
                  <w:szCs w:val="18"/>
                  <w:lang w:val="sk-SK" w:eastAsia="cs-CZ"/>
                </w:rPr>
                <w:t xml:space="preserve"> </w:t>
              </w:r>
              <w:r>
                <w:rPr>
                  <w:rFonts w:cs="Calibri"/>
                  <w:color w:val="000000"/>
                  <w:sz w:val="18"/>
                  <w:szCs w:val="18"/>
                  <w:lang w:eastAsia="cs-CZ"/>
                </w:rPr>
                <w:fldChar w:fldCharType="begin"/>
              </w:r>
              <w:r>
                <w:rPr>
                  <w:rFonts w:eastAsia="Times New Roman" w:cs="Calibri"/>
                  <w:color w:val="000000"/>
                  <w:sz w:val="18"/>
                  <w:szCs w:val="18"/>
                  <w:lang w:val="sk-SK" w:eastAsia="cs-CZ"/>
                </w:rPr>
                <w:instrText xml:space="preserve"> REF _Ref418951473 \n \h </w:instrText>
              </w:r>
            </w:ins>
            <w:r>
              <w:rPr>
                <w:rFonts w:cs="Calibri"/>
                <w:color w:val="000000"/>
                <w:sz w:val="18"/>
                <w:szCs w:val="18"/>
                <w:lang w:eastAsia="cs-CZ"/>
              </w:rPr>
            </w:r>
            <w:r>
              <w:rPr>
                <w:rFonts w:cs="Calibri"/>
                <w:color w:val="000000"/>
                <w:sz w:val="18"/>
                <w:szCs w:val="18"/>
                <w:lang w:eastAsia="cs-CZ"/>
              </w:rPr>
              <w:fldChar w:fldCharType="separate"/>
            </w:r>
            <w:ins w:id="9214" w:author="Tom" w:date="2015-05-10T20:16:00Z">
              <w:r w:rsidR="007840EC">
                <w:rPr>
                  <w:rFonts w:eastAsia="Times New Roman" w:cs="Calibri"/>
                  <w:color w:val="000000"/>
                  <w:sz w:val="18"/>
                  <w:szCs w:val="18"/>
                  <w:lang w:val="sk-SK" w:eastAsia="cs-CZ"/>
                </w:rPr>
                <w:t>5.3.7</w:t>
              </w:r>
            </w:ins>
            <w:ins w:id="9215" w:author="Tom" w:date="2015-05-09T16:15:00Z">
              <w:r>
                <w:rPr>
                  <w:rFonts w:cs="Calibri"/>
                  <w:color w:val="000000"/>
                  <w:sz w:val="18"/>
                  <w:szCs w:val="18"/>
                  <w:lang w:eastAsia="cs-CZ"/>
                </w:rPr>
                <w:fldChar w:fldCharType="end"/>
              </w:r>
              <w:r w:rsidRPr="006F76E3">
                <w:rPr>
                  <w:rFonts w:eastAsia="Times New Roman" w:cs="Calibri"/>
                  <w:color w:val="000000"/>
                  <w:sz w:val="18"/>
                  <w:szCs w:val="18"/>
                  <w:lang w:val="sk-SK" w:eastAsia="cs-CZ"/>
                </w:rPr>
                <w:t xml:space="preserve"> tohto dokumentu.</w:t>
              </w:r>
            </w:ins>
          </w:p>
        </w:tc>
      </w:tr>
      <w:tr w:rsidR="00D36A38" w:rsidRPr="00CC1681" w14:paraId="2C6F0B2A" w14:textId="77777777" w:rsidTr="00764B49">
        <w:trPr>
          <w:trHeight w:val="332"/>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43FF1901" w14:textId="77777777" w:rsidR="00D36A38" w:rsidRPr="00CC1681" w:rsidRDefault="00D36A38" w:rsidP="00764B49">
            <w:pPr>
              <w:rPr>
                <w:rFonts w:eastAsia="Times New Roman" w:cs="Calibri"/>
                <w:b w:val="0"/>
                <w:color w:val="000000"/>
                <w:sz w:val="18"/>
                <w:szCs w:val="18"/>
                <w:lang w:val="sk-SK" w:eastAsia="cs-CZ"/>
              </w:rPr>
            </w:pPr>
            <w:r w:rsidRPr="00CC1681">
              <w:rPr>
                <w:rFonts w:eastAsia="Times New Roman" w:cs="Calibri"/>
                <w:b w:val="0"/>
                <w:color w:val="000000"/>
                <w:sz w:val="18"/>
                <w:szCs w:val="18"/>
                <w:lang w:val="sk-SK" w:eastAsia="cs-CZ"/>
              </w:rPr>
              <w:t xml:space="preserve">3.; XPath: </w:t>
            </w:r>
            <w:r w:rsidRPr="00CC1681">
              <w:rPr>
                <w:rFonts w:cs="CourierNewPSMT"/>
                <w:b w:val="0"/>
                <w:sz w:val="18"/>
                <w:szCs w:val="18"/>
                <w:lang w:val="sk-SK"/>
              </w:rPr>
              <w:t>MD_Metadata/language</w:t>
            </w:r>
          </w:p>
        </w:tc>
      </w:tr>
      <w:tr w:rsidR="00B4614F" w:rsidRPr="00CC1681" w14:paraId="6B4446E0" w14:textId="77777777" w:rsidTr="00764B4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3B0C25E5" w14:textId="77777777" w:rsidR="00B4614F" w:rsidRPr="00CC1681" w:rsidRDefault="00B4614F" w:rsidP="00B4614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Príklad</w:t>
            </w:r>
          </w:p>
        </w:tc>
        <w:tc>
          <w:tcPr>
            <w:tcW w:w="3945" w:type="pct"/>
            <w:gridSpan w:val="3"/>
            <w:shd w:val="clear" w:color="auto" w:fill="FFFFFF" w:themeFill="background1"/>
            <w:noWrap/>
          </w:tcPr>
          <w:p w14:paraId="5C16A1A6" w14:textId="0400A6B4" w:rsidR="00B4614F" w:rsidRPr="007E5B86" w:rsidRDefault="00B4614F" w:rsidP="00B4614F">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9216" w:author="Tom" w:date="2015-05-06T17:22:00Z">
              <w:r w:rsidRPr="007E5B86">
                <w:rPr>
                  <w:rFonts w:cs="Calibri"/>
                  <w:i/>
                  <w:color w:val="000000"/>
                  <w:sz w:val="18"/>
                  <w:szCs w:val="18"/>
                  <w:lang w:eastAsia="cs-CZ"/>
                  <w:rPrChange w:id="9217" w:author="Tom" w:date="2015-05-06T17:29:00Z">
                    <w:rPr>
                      <w:rFonts w:cs="Calibri"/>
                      <w:i/>
                      <w:color w:val="000000"/>
                      <w:lang w:eastAsia="cs-CZ"/>
                    </w:rPr>
                  </w:rPrChange>
                </w:rPr>
                <w:t>Jazyk metaúdajov:</w:t>
              </w:r>
              <w:r w:rsidRPr="007E5B86">
                <w:rPr>
                  <w:rFonts w:cs="Calibri"/>
                  <w:color w:val="000000"/>
                  <w:sz w:val="18"/>
                  <w:szCs w:val="18"/>
                  <w:lang w:eastAsia="cs-CZ"/>
                  <w:rPrChange w:id="9218" w:author="Tom" w:date="2015-05-06T17:29:00Z">
                    <w:rPr>
                      <w:rFonts w:cs="Calibri"/>
                      <w:color w:val="000000"/>
                      <w:lang w:eastAsia="cs-CZ"/>
                    </w:rPr>
                  </w:rPrChange>
                </w:rPr>
                <w:t xml:space="preserve"> slovenština (v XML zapísané ako slo)</w:t>
              </w:r>
            </w:ins>
          </w:p>
        </w:tc>
      </w:tr>
      <w:tr w:rsidR="00B4614F" w:rsidRPr="00CC1681" w14:paraId="1DB001E8" w14:textId="77777777" w:rsidTr="00764B49">
        <w:trPr>
          <w:trHeight w:val="332"/>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355FFCF5" w14:textId="77777777" w:rsidR="00B4614F" w:rsidRPr="00CC1681" w:rsidRDefault="00B4614F" w:rsidP="00B4614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Ukážka XML kódovania</w:t>
            </w:r>
          </w:p>
        </w:tc>
        <w:tc>
          <w:tcPr>
            <w:tcW w:w="3945" w:type="pct"/>
            <w:gridSpan w:val="3"/>
            <w:shd w:val="clear" w:color="auto" w:fill="FFFFFF" w:themeFill="background1"/>
            <w:noWrap/>
          </w:tcPr>
          <w:p w14:paraId="2807FB18"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9219" w:author="Tom" w:date="2015-05-06T17:22:00Z"/>
                <w:sz w:val="18"/>
                <w:szCs w:val="18"/>
                <w:rPrChange w:id="9220" w:author="Tom" w:date="2015-05-06T17:29:00Z">
                  <w:rPr>
                    <w:ins w:id="9221" w:author="Tom" w:date="2015-05-06T17:22:00Z"/>
                  </w:rPr>
                </w:rPrChange>
              </w:rPr>
            </w:pPr>
            <w:ins w:id="9222" w:author="Tom" w:date="2015-05-06T17:22:00Z">
              <w:r w:rsidRPr="007E5B86">
                <w:rPr>
                  <w:rFonts w:eastAsia="Times New Roman" w:cs="Times New Roman"/>
                  <w:color w:val="auto"/>
                  <w:sz w:val="18"/>
                  <w:szCs w:val="18"/>
                  <w:lang w:val="sk-SK"/>
                  <w:rPrChange w:id="9223" w:author="Tom" w:date="2015-05-06T17:29:00Z">
                    <w:rPr>
                      <w:rFonts w:eastAsia="Times New Roman" w:cs="Times New Roman"/>
                      <w:color w:val="auto"/>
                      <w:sz w:val="20"/>
                      <w:lang w:val="sk-SK"/>
                    </w:rPr>
                  </w:rPrChange>
                </w:rPr>
                <w:fldChar w:fldCharType="begin"/>
              </w:r>
              <w:r w:rsidRPr="007E5B86">
                <w:rPr>
                  <w:sz w:val="18"/>
                  <w:szCs w:val="18"/>
                  <w:rPrChange w:id="9224" w:author="Tom" w:date="2015-05-06T17:29:00Z">
                    <w:rPr/>
                  </w:rPrChange>
                </w:rPr>
                <w:instrText xml:space="preserve"> HYPERLINK "file:///C:\\Users\\Tom\\Documents\\GEOGRAFIE\\ZAKÁZKY%202015\\RPI\\SK%20narodny%20metaudajovy%20profil\\Medzinárodne%20významné%20mokrade%20chránené%20podľa%20Ramasarského%20dohovoru.xml" </w:instrText>
              </w:r>
            </w:ins>
            <w:ins w:id="9225" w:author="Tom" w:date="2015-05-10T20:07:00Z">
              <w:r w:rsidR="00105635" w:rsidRPr="007E5B86">
                <w:rPr>
                  <w:rFonts w:eastAsia="Times New Roman" w:cs="Times New Roman"/>
                  <w:color w:val="auto"/>
                  <w:sz w:val="18"/>
                  <w:szCs w:val="18"/>
                  <w:lang w:val="sk-SK"/>
                  <w:rPrChange w:id="9226" w:author="Tom" w:date="2015-05-06T17:29:00Z">
                    <w:rPr>
                      <w:rFonts w:eastAsia="Times New Roman" w:cs="Times New Roman"/>
                      <w:color w:val="auto"/>
                      <w:sz w:val="18"/>
                      <w:szCs w:val="18"/>
                      <w:lang w:val="sk-SK"/>
                    </w:rPr>
                  </w:rPrChange>
                </w:rPr>
              </w:r>
            </w:ins>
            <w:ins w:id="9227" w:author="Tom" w:date="2015-05-06T17:22:00Z">
              <w:r w:rsidRPr="007E5B86">
                <w:rPr>
                  <w:color w:val="auto"/>
                  <w:sz w:val="18"/>
                  <w:szCs w:val="18"/>
                  <w:lang w:val="sk-SK"/>
                  <w:rPrChange w:id="9228" w:author="Tom" w:date="2015-05-06T17:29:00Z">
                    <w:rPr>
                      <w:rStyle w:val="Hypertextovodkaz"/>
                      <w:color w:val="990000"/>
                    </w:rPr>
                  </w:rPrChange>
                </w:rPr>
                <w:fldChar w:fldCharType="separate"/>
              </w:r>
              <w:r w:rsidRPr="007E5B86">
                <w:rPr>
                  <w:rStyle w:val="Hypertextovodkaz"/>
                  <w:sz w:val="18"/>
                  <w:szCs w:val="18"/>
                  <w:u w:val="none"/>
                  <w:rPrChange w:id="9229" w:author="Tom" w:date="2015-05-06T17:29:00Z">
                    <w:rPr>
                      <w:rStyle w:val="Hypertextovodkaz"/>
                    </w:rPr>
                  </w:rPrChange>
                </w:rPr>
                <w:t>&lt;</w:t>
              </w:r>
              <w:r w:rsidRPr="007E5B86">
                <w:rPr>
                  <w:rStyle w:val="Hypertextovodkaz"/>
                  <w:color w:val="990000"/>
                  <w:sz w:val="18"/>
                  <w:szCs w:val="18"/>
                  <w:u w:val="none"/>
                  <w:rPrChange w:id="9230" w:author="Tom" w:date="2015-05-06T17:29: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9231" w:author="Tom" w:date="2015-05-06T17:29:00Z">
                    <w:rPr>
                      <w:rStyle w:val="Hypertextovodkaz"/>
                      <w:color w:val="990000"/>
                    </w:rPr>
                  </w:rPrChange>
                </w:rPr>
                <w:fldChar w:fldCharType="end"/>
              </w:r>
              <w:r w:rsidRPr="007E5B86">
                <w:rPr>
                  <w:sz w:val="18"/>
                  <w:szCs w:val="18"/>
                  <w:rPrChange w:id="9232" w:author="Tom" w:date="2015-05-06T17:29:00Z">
                    <w:rPr/>
                  </w:rPrChange>
                </w:rPr>
                <w:t xml:space="preserve"> …</w:t>
              </w:r>
              <w:r w:rsidRPr="007E5B86">
                <w:rPr>
                  <w:color w:val="0000FF"/>
                  <w:sz w:val="18"/>
                  <w:szCs w:val="18"/>
                  <w:rPrChange w:id="9233" w:author="Tom" w:date="2015-05-06T17:29:00Z">
                    <w:rPr>
                      <w:color w:val="0000FF"/>
                    </w:rPr>
                  </w:rPrChange>
                </w:rPr>
                <w:t>&gt;</w:t>
              </w:r>
            </w:ins>
          </w:p>
          <w:p w14:paraId="553887EE"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9234" w:author="Tom" w:date="2015-05-06T17:22:00Z"/>
                <w:sz w:val="18"/>
                <w:szCs w:val="18"/>
                <w:rPrChange w:id="9235" w:author="Tom" w:date="2015-05-06T17:29:00Z">
                  <w:rPr>
                    <w:ins w:id="9236" w:author="Tom" w:date="2015-05-06T17:22:00Z"/>
                  </w:rPr>
                </w:rPrChange>
              </w:rPr>
            </w:pPr>
            <w:ins w:id="9237" w:author="Tom" w:date="2015-05-06T17:22:00Z">
              <w:r w:rsidRPr="007E5B86">
                <w:rPr>
                  <w:sz w:val="18"/>
                  <w:szCs w:val="18"/>
                  <w:rPrChange w:id="9238" w:author="Tom" w:date="2015-05-06T17:29:00Z">
                    <w:rPr/>
                  </w:rPrChange>
                </w:rPr>
                <w:t>…</w:t>
              </w:r>
            </w:ins>
          </w:p>
          <w:p w14:paraId="74C3A8D9"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9239" w:author="Tom" w:date="2015-05-06T17:22:00Z"/>
                <w:sz w:val="18"/>
                <w:szCs w:val="18"/>
                <w:rPrChange w:id="9240" w:author="Tom" w:date="2015-05-06T17:29:00Z">
                  <w:rPr>
                    <w:ins w:id="9241" w:author="Tom" w:date="2015-05-06T17:22:00Z"/>
                  </w:rPr>
                </w:rPrChange>
              </w:rPr>
            </w:pPr>
            <w:ins w:id="9242" w:author="Tom" w:date="2015-05-06T17:22:00Z">
              <w:r w:rsidRPr="007E5B86">
                <w:rPr>
                  <w:rFonts w:eastAsia="Times New Roman" w:cs="Times New Roman"/>
                  <w:color w:val="auto"/>
                  <w:sz w:val="18"/>
                  <w:szCs w:val="18"/>
                  <w:lang w:val="sk-SK"/>
                  <w:rPrChange w:id="9243" w:author="Tom" w:date="2015-05-06T17:29:00Z">
                    <w:rPr>
                      <w:rFonts w:eastAsia="Times New Roman" w:cs="Times New Roman"/>
                      <w:color w:val="auto"/>
                      <w:sz w:val="20"/>
                      <w:lang w:val="sk-SK"/>
                    </w:rPr>
                  </w:rPrChange>
                </w:rPr>
                <w:fldChar w:fldCharType="begin"/>
              </w:r>
              <w:r w:rsidRPr="007E5B86">
                <w:rPr>
                  <w:sz w:val="18"/>
                  <w:szCs w:val="18"/>
                  <w:rPrChange w:id="9244" w:author="Tom" w:date="2015-05-06T17:29:00Z">
                    <w:rPr/>
                  </w:rPrChange>
                </w:rPr>
                <w:instrText xml:space="preserve"> HYPERLINK "file:///C:\\Users\\Tom\\Documents\\GEOGRAFIE\\ZAKÁZKY%202015\\RPI\\SK%20narodny%20metaudajovy%20profil\\final_151427130452_1604225179.xml" </w:instrText>
              </w:r>
            </w:ins>
            <w:ins w:id="9245" w:author="Tom" w:date="2015-05-10T20:07:00Z">
              <w:r w:rsidR="00105635" w:rsidRPr="007E5B86">
                <w:rPr>
                  <w:rFonts w:eastAsia="Times New Roman" w:cs="Times New Roman"/>
                  <w:color w:val="auto"/>
                  <w:sz w:val="18"/>
                  <w:szCs w:val="18"/>
                  <w:lang w:val="sk-SK"/>
                  <w:rPrChange w:id="9246" w:author="Tom" w:date="2015-05-06T17:29:00Z">
                    <w:rPr>
                      <w:rFonts w:eastAsia="Times New Roman" w:cs="Times New Roman"/>
                      <w:color w:val="auto"/>
                      <w:sz w:val="18"/>
                      <w:szCs w:val="18"/>
                      <w:lang w:val="sk-SK"/>
                    </w:rPr>
                  </w:rPrChange>
                </w:rPr>
              </w:r>
            </w:ins>
            <w:ins w:id="9247" w:author="Tom" w:date="2015-05-06T17:22:00Z">
              <w:r w:rsidRPr="007E5B86">
                <w:rPr>
                  <w:color w:val="auto"/>
                  <w:sz w:val="18"/>
                  <w:szCs w:val="18"/>
                  <w:lang w:val="sk-SK"/>
                  <w:rPrChange w:id="9248" w:author="Tom" w:date="2015-05-06T17:29:00Z">
                    <w:rPr>
                      <w:rStyle w:val="Hypertextovodkaz"/>
                    </w:rPr>
                  </w:rPrChange>
                </w:rPr>
                <w:fldChar w:fldCharType="separate"/>
              </w:r>
              <w:r w:rsidRPr="007E5B86">
                <w:rPr>
                  <w:rStyle w:val="Hypertextovodkaz"/>
                  <w:sz w:val="18"/>
                  <w:szCs w:val="18"/>
                  <w:u w:val="none"/>
                  <w:rPrChange w:id="9249" w:author="Tom" w:date="2015-05-06T17:29:00Z">
                    <w:rPr>
                      <w:rStyle w:val="Hypertextovodkaz"/>
                    </w:rPr>
                  </w:rPrChange>
                </w:rPr>
                <w:t>&lt;</w:t>
              </w:r>
              <w:r w:rsidRPr="007E5B86">
                <w:rPr>
                  <w:rStyle w:val="Hypertextovodkaz"/>
                  <w:color w:val="990000"/>
                  <w:sz w:val="18"/>
                  <w:szCs w:val="18"/>
                  <w:u w:val="none"/>
                  <w:rPrChange w:id="9250" w:author="Tom" w:date="2015-05-06T17:29:00Z">
                    <w:rPr>
                      <w:rStyle w:val="Hypertextovodkaz"/>
                      <w:color w:val="990000"/>
                    </w:rPr>
                  </w:rPrChange>
                </w:rPr>
                <w:t>gmd:language</w:t>
              </w:r>
              <w:r w:rsidRPr="007E5B86">
                <w:rPr>
                  <w:rStyle w:val="Hypertextovodkaz"/>
                  <w:sz w:val="18"/>
                  <w:szCs w:val="18"/>
                  <w:u w:val="none"/>
                  <w:rPrChange w:id="9251" w:author="Tom" w:date="2015-05-06T17:29:00Z">
                    <w:rPr>
                      <w:rStyle w:val="Hypertextovodkaz"/>
                    </w:rPr>
                  </w:rPrChange>
                </w:rPr>
                <w:t>&gt;</w:t>
              </w:r>
              <w:r w:rsidRPr="007E5B86">
                <w:rPr>
                  <w:rStyle w:val="Hypertextovodkaz"/>
                  <w:rFonts w:eastAsia="Times New Roman" w:cs="Times New Roman"/>
                  <w:sz w:val="18"/>
                  <w:szCs w:val="18"/>
                  <w:u w:val="none"/>
                  <w:lang w:val="sk-SK"/>
                  <w:rPrChange w:id="9252" w:author="Tom" w:date="2015-05-06T17:29:00Z">
                    <w:rPr>
                      <w:rStyle w:val="Hypertextovodkaz"/>
                    </w:rPr>
                  </w:rPrChange>
                </w:rPr>
                <w:fldChar w:fldCharType="end"/>
              </w:r>
            </w:ins>
          </w:p>
          <w:p w14:paraId="1131828C" w14:textId="77777777" w:rsidR="00B4614F" w:rsidRPr="007E5B86" w:rsidRDefault="00B4614F" w:rsidP="00B4614F">
            <w:pPr>
              <w:tabs>
                <w:tab w:val="left" w:pos="284"/>
                <w:tab w:val="left" w:pos="387"/>
                <w:tab w:val="left" w:pos="572"/>
                <w:tab w:val="left" w:pos="767"/>
                <w:tab w:val="left" w:pos="932"/>
                <w:tab w:val="left" w:pos="1142"/>
                <w:tab w:val="left" w:pos="1352"/>
                <w:tab w:val="left" w:pos="1577"/>
              </w:tabs>
              <w:ind w:left="284"/>
              <w:contextualSpacing/>
              <w:cnfStyle w:val="000000000000" w:firstRow="0" w:lastRow="0" w:firstColumn="0" w:lastColumn="0" w:oddVBand="0" w:evenVBand="0" w:oddHBand="0" w:evenHBand="0" w:firstRowFirstColumn="0" w:firstRowLastColumn="0" w:lastRowFirstColumn="0" w:lastRowLastColumn="0"/>
              <w:rPr>
                <w:ins w:id="9253" w:author="Tom" w:date="2015-05-06T17:22:00Z"/>
                <w:color w:val="0000FF"/>
                <w:sz w:val="18"/>
                <w:szCs w:val="18"/>
                <w:rPrChange w:id="9254" w:author="Tom" w:date="2015-05-06T17:29:00Z">
                  <w:rPr>
                    <w:ins w:id="9255" w:author="Tom" w:date="2015-05-06T17:22:00Z"/>
                    <w:color w:val="0000FF"/>
                  </w:rPr>
                </w:rPrChange>
              </w:rPr>
            </w:pPr>
            <w:ins w:id="9256" w:author="Tom" w:date="2015-05-06T17:22:00Z">
              <w:r w:rsidRPr="007E5B86">
                <w:rPr>
                  <w:color w:val="0000FF"/>
                  <w:sz w:val="18"/>
                  <w:szCs w:val="18"/>
                  <w:rPrChange w:id="9257" w:author="Tom" w:date="2015-05-06T17:29:00Z">
                    <w:rPr>
                      <w:color w:val="0000FF"/>
                    </w:rPr>
                  </w:rPrChange>
                </w:rPr>
                <w:t>&lt;</w:t>
              </w:r>
              <w:r w:rsidRPr="007E5B86">
                <w:rPr>
                  <w:color w:val="990000"/>
                  <w:sz w:val="18"/>
                  <w:szCs w:val="18"/>
                  <w:rPrChange w:id="9258" w:author="Tom" w:date="2015-05-06T17:29:00Z">
                    <w:rPr>
                      <w:color w:val="990000"/>
                    </w:rPr>
                  </w:rPrChange>
                </w:rPr>
                <w:t>gmd:LanguageCode</w:t>
              </w:r>
              <w:r w:rsidRPr="007E5B86">
                <w:rPr>
                  <w:sz w:val="18"/>
                  <w:szCs w:val="18"/>
                  <w:rPrChange w:id="9259" w:author="Tom" w:date="2015-05-06T17:29:00Z">
                    <w:rPr/>
                  </w:rPrChange>
                </w:rPr>
                <w:t xml:space="preserve"> </w:t>
              </w:r>
              <w:r w:rsidRPr="007E5B86">
                <w:rPr>
                  <w:color w:val="990000"/>
                  <w:sz w:val="18"/>
                  <w:szCs w:val="18"/>
                  <w:rPrChange w:id="9260" w:author="Tom" w:date="2015-05-06T17:29:00Z">
                    <w:rPr>
                      <w:color w:val="990000"/>
                    </w:rPr>
                  </w:rPrChange>
                </w:rPr>
                <w:t>codeListValue</w:t>
              </w:r>
              <w:r w:rsidRPr="007E5B86">
                <w:rPr>
                  <w:sz w:val="18"/>
                  <w:szCs w:val="18"/>
                  <w:rPrChange w:id="9261" w:author="Tom" w:date="2015-05-06T17:29:00Z">
                    <w:rPr/>
                  </w:rPrChange>
                </w:rPr>
                <w:t>="</w:t>
              </w:r>
              <w:r w:rsidRPr="007E5B86">
                <w:rPr>
                  <w:b/>
                  <w:bCs/>
                  <w:color w:val="000000"/>
                  <w:sz w:val="18"/>
                  <w:szCs w:val="18"/>
                  <w:rPrChange w:id="9262" w:author="Tom" w:date="2015-05-06T17:29:00Z">
                    <w:rPr>
                      <w:b/>
                      <w:bCs/>
                      <w:color w:val="000000"/>
                    </w:rPr>
                  </w:rPrChange>
                </w:rPr>
                <w:t>slo</w:t>
              </w:r>
              <w:r w:rsidRPr="007E5B86">
                <w:rPr>
                  <w:sz w:val="18"/>
                  <w:szCs w:val="18"/>
                  <w:rPrChange w:id="9263" w:author="Tom" w:date="2015-05-06T17:29:00Z">
                    <w:rPr/>
                  </w:rPrChange>
                </w:rPr>
                <w:t xml:space="preserve">" </w:t>
              </w:r>
              <w:r w:rsidRPr="007E5B86">
                <w:rPr>
                  <w:color w:val="990000"/>
                  <w:sz w:val="18"/>
                  <w:szCs w:val="18"/>
                  <w:rPrChange w:id="9264" w:author="Tom" w:date="2015-05-06T17:29:00Z">
                    <w:rPr>
                      <w:color w:val="990000"/>
                    </w:rPr>
                  </w:rPrChange>
                </w:rPr>
                <w:t>codeList</w:t>
              </w:r>
              <w:r w:rsidRPr="007E5B86">
                <w:rPr>
                  <w:sz w:val="18"/>
                  <w:szCs w:val="18"/>
                  <w:rPrChange w:id="9265" w:author="Tom" w:date="2015-05-06T17:29:00Z">
                    <w:rPr/>
                  </w:rPrChange>
                </w:rPr>
                <w:t>="</w:t>
              </w:r>
              <w:r w:rsidRPr="007E5B86">
                <w:rPr>
                  <w:b/>
                  <w:bCs/>
                  <w:color w:val="000000"/>
                  <w:sz w:val="18"/>
                  <w:szCs w:val="18"/>
                  <w:rPrChange w:id="9266" w:author="Tom" w:date="2015-05-06T17:29:00Z">
                    <w:rPr>
                      <w:b/>
                      <w:bCs/>
                      <w:color w:val="000000"/>
                    </w:rPr>
                  </w:rPrChange>
                </w:rPr>
                <w:t>http://www.loc.gov/standards/iso639-2/</w:t>
              </w:r>
              <w:r w:rsidRPr="007E5B86">
                <w:rPr>
                  <w:sz w:val="18"/>
                  <w:szCs w:val="18"/>
                  <w:rPrChange w:id="9267" w:author="Tom" w:date="2015-05-06T17:29:00Z">
                    <w:rPr/>
                  </w:rPrChange>
                </w:rPr>
                <w:t>"</w:t>
              </w:r>
              <w:r w:rsidRPr="007E5B86">
                <w:rPr>
                  <w:color w:val="0000FF"/>
                  <w:sz w:val="18"/>
                  <w:szCs w:val="18"/>
                  <w:rPrChange w:id="9268" w:author="Tom" w:date="2015-05-06T17:29:00Z">
                    <w:rPr>
                      <w:color w:val="0000FF"/>
                    </w:rPr>
                  </w:rPrChange>
                </w:rPr>
                <w:t>&gt;</w:t>
              </w:r>
              <w:r w:rsidRPr="007E5B86">
                <w:rPr>
                  <w:sz w:val="18"/>
                  <w:szCs w:val="18"/>
                  <w:rPrChange w:id="9269" w:author="Tom" w:date="2015-05-06T17:29:00Z">
                    <w:rPr/>
                  </w:rPrChange>
                </w:rPr>
                <w:t>slo</w:t>
              </w:r>
              <w:r w:rsidRPr="007E5B86">
                <w:rPr>
                  <w:color w:val="0000FF"/>
                  <w:sz w:val="18"/>
                  <w:szCs w:val="18"/>
                  <w:rPrChange w:id="9270" w:author="Tom" w:date="2015-05-06T17:29:00Z">
                    <w:rPr>
                      <w:color w:val="0000FF"/>
                    </w:rPr>
                  </w:rPrChange>
                </w:rPr>
                <w:t>&lt;/</w:t>
              </w:r>
              <w:r w:rsidRPr="007E5B86">
                <w:rPr>
                  <w:color w:val="990000"/>
                  <w:sz w:val="18"/>
                  <w:szCs w:val="18"/>
                  <w:rPrChange w:id="9271" w:author="Tom" w:date="2015-05-06T17:29:00Z">
                    <w:rPr>
                      <w:color w:val="990000"/>
                    </w:rPr>
                  </w:rPrChange>
                </w:rPr>
                <w:t>gmd:LanguageCode</w:t>
              </w:r>
              <w:r w:rsidRPr="007E5B86">
                <w:rPr>
                  <w:color w:val="0000FF"/>
                  <w:sz w:val="18"/>
                  <w:szCs w:val="18"/>
                  <w:rPrChange w:id="9272" w:author="Tom" w:date="2015-05-06T17:29:00Z">
                    <w:rPr>
                      <w:color w:val="0000FF"/>
                    </w:rPr>
                  </w:rPrChange>
                </w:rPr>
                <w:t>&gt;</w:t>
              </w:r>
            </w:ins>
          </w:p>
          <w:p w14:paraId="3369F61F"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9273" w:author="Tom" w:date="2015-05-06T17:22:00Z"/>
                <w:rStyle w:val="block"/>
                <w:color w:val="0000FF"/>
                <w:sz w:val="18"/>
                <w:szCs w:val="18"/>
                <w:rPrChange w:id="9274" w:author="Tom" w:date="2015-05-06T17:29:00Z">
                  <w:rPr>
                    <w:ins w:id="9275" w:author="Tom" w:date="2015-05-06T17:22:00Z"/>
                    <w:rStyle w:val="block"/>
                    <w:rFonts w:cs="Times New Roman"/>
                    <w:color w:val="0000FF"/>
                    <w:sz w:val="20"/>
                    <w:lang w:val="sk-SK"/>
                  </w:rPr>
                </w:rPrChange>
              </w:rPr>
            </w:pPr>
            <w:ins w:id="9276" w:author="Tom" w:date="2015-05-06T17:22:00Z">
              <w:r w:rsidRPr="007E5B86">
                <w:rPr>
                  <w:rStyle w:val="block"/>
                  <w:color w:val="0000FF"/>
                  <w:sz w:val="18"/>
                  <w:szCs w:val="18"/>
                  <w:rPrChange w:id="9277" w:author="Tom" w:date="2015-05-06T17:29:00Z">
                    <w:rPr>
                      <w:rStyle w:val="block"/>
                      <w:color w:val="0000FF"/>
                    </w:rPr>
                  </w:rPrChange>
                </w:rPr>
                <w:t>&lt;/</w:t>
              </w:r>
              <w:r w:rsidRPr="007E5B86">
                <w:rPr>
                  <w:rStyle w:val="block"/>
                  <w:color w:val="990000"/>
                  <w:sz w:val="18"/>
                  <w:szCs w:val="18"/>
                  <w:rPrChange w:id="9278" w:author="Tom" w:date="2015-05-06T17:29:00Z">
                    <w:rPr>
                      <w:rStyle w:val="block"/>
                      <w:color w:val="990000"/>
                    </w:rPr>
                  </w:rPrChange>
                </w:rPr>
                <w:t>gmd:language</w:t>
              </w:r>
              <w:r w:rsidRPr="007E5B86">
                <w:rPr>
                  <w:rStyle w:val="block"/>
                  <w:color w:val="0000FF"/>
                  <w:sz w:val="18"/>
                  <w:szCs w:val="18"/>
                  <w:rPrChange w:id="9279" w:author="Tom" w:date="2015-05-06T17:29:00Z">
                    <w:rPr>
                      <w:rStyle w:val="block"/>
                      <w:color w:val="0000FF"/>
                    </w:rPr>
                  </w:rPrChange>
                </w:rPr>
                <w:t>&gt;</w:t>
              </w:r>
            </w:ins>
          </w:p>
          <w:p w14:paraId="0313E51F" w14:textId="77777777" w:rsidR="00B4614F" w:rsidRPr="007E5B86" w:rsidRDefault="00B4614F" w:rsidP="00B4614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9280" w:author="Tom" w:date="2015-05-06T17:22:00Z"/>
                <w:sz w:val="18"/>
                <w:szCs w:val="18"/>
                <w:rPrChange w:id="9281" w:author="Tom" w:date="2015-05-06T17:29:00Z">
                  <w:rPr>
                    <w:ins w:id="9282" w:author="Tom" w:date="2015-05-06T17:22:00Z"/>
                  </w:rPr>
                </w:rPrChange>
              </w:rPr>
            </w:pPr>
            <w:ins w:id="9283" w:author="Tom" w:date="2015-05-06T17:22:00Z">
              <w:r w:rsidRPr="007E5B86">
                <w:rPr>
                  <w:sz w:val="18"/>
                  <w:szCs w:val="18"/>
                  <w:rPrChange w:id="9284" w:author="Tom" w:date="2015-05-06T17:29:00Z">
                    <w:rPr/>
                  </w:rPrChange>
                </w:rPr>
                <w:t>…</w:t>
              </w:r>
            </w:ins>
          </w:p>
          <w:p w14:paraId="3E7806F7" w14:textId="2D499248" w:rsidR="00B4614F" w:rsidRPr="007E5B86" w:rsidRDefault="00B4614F" w:rsidP="00B4614F">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9285" w:author="Tom" w:date="2015-05-06T17:22:00Z">
              <w:r w:rsidRPr="007E5B86">
                <w:rPr>
                  <w:rFonts w:eastAsia="Times New Roman" w:cs="Times New Roman"/>
                  <w:color w:val="auto"/>
                  <w:sz w:val="18"/>
                  <w:szCs w:val="18"/>
                  <w:lang w:val="sk-SK"/>
                  <w:rPrChange w:id="9286" w:author="Tom" w:date="2015-05-06T17:29:00Z">
                    <w:rPr>
                      <w:rFonts w:eastAsia="Times New Roman" w:cs="Times New Roman"/>
                      <w:color w:val="auto"/>
                      <w:sz w:val="20"/>
                      <w:lang w:val="sk-SK"/>
                    </w:rPr>
                  </w:rPrChange>
                </w:rPr>
                <w:fldChar w:fldCharType="begin"/>
              </w:r>
              <w:r w:rsidRPr="007E5B86">
                <w:rPr>
                  <w:sz w:val="18"/>
                  <w:szCs w:val="18"/>
                  <w:rPrChange w:id="9287" w:author="Tom" w:date="2015-05-06T17:29:00Z">
                    <w:rPr/>
                  </w:rPrChange>
                </w:rPr>
                <w:instrText xml:space="preserve"> HYPERLINK "file:///C:\\Users\\Tom\\Documents\\GEOGRAFIE\\ZAKÁZKY%202015\\RPI\\SK%20narodny%20metaudajovy%20profil\\Medzinárodne%20významné%20mokrade%20chránené%20podľa%20Ramasarského%20dohovoru.xml" </w:instrText>
              </w:r>
            </w:ins>
            <w:ins w:id="9288" w:author="Tom" w:date="2015-05-10T20:07:00Z">
              <w:r w:rsidR="00105635" w:rsidRPr="007E5B86">
                <w:rPr>
                  <w:rFonts w:eastAsia="Times New Roman" w:cs="Times New Roman"/>
                  <w:color w:val="auto"/>
                  <w:sz w:val="18"/>
                  <w:szCs w:val="18"/>
                  <w:lang w:val="sk-SK"/>
                  <w:rPrChange w:id="9289" w:author="Tom" w:date="2015-05-06T17:29:00Z">
                    <w:rPr>
                      <w:rFonts w:eastAsia="Times New Roman" w:cs="Times New Roman"/>
                      <w:color w:val="auto"/>
                      <w:sz w:val="18"/>
                      <w:szCs w:val="18"/>
                      <w:lang w:val="sk-SK"/>
                    </w:rPr>
                  </w:rPrChange>
                </w:rPr>
              </w:r>
            </w:ins>
            <w:ins w:id="9290" w:author="Tom" w:date="2015-05-06T17:22:00Z">
              <w:r w:rsidRPr="007E5B86">
                <w:rPr>
                  <w:color w:val="auto"/>
                  <w:sz w:val="18"/>
                  <w:szCs w:val="18"/>
                  <w:lang w:val="sk-SK"/>
                  <w:rPrChange w:id="9291" w:author="Tom" w:date="2015-05-06T17:29:00Z">
                    <w:rPr>
                      <w:rStyle w:val="Hypertextovodkaz"/>
                      <w:color w:val="990000"/>
                    </w:rPr>
                  </w:rPrChange>
                </w:rPr>
                <w:fldChar w:fldCharType="separate"/>
              </w:r>
              <w:r w:rsidRPr="007E5B86">
                <w:rPr>
                  <w:rStyle w:val="Hypertextovodkaz"/>
                  <w:sz w:val="18"/>
                  <w:szCs w:val="18"/>
                  <w:u w:val="none"/>
                  <w:rPrChange w:id="9292" w:author="Tom" w:date="2015-05-06T17:29:00Z">
                    <w:rPr>
                      <w:rStyle w:val="Hypertextovodkaz"/>
                    </w:rPr>
                  </w:rPrChange>
                </w:rPr>
                <w:t>&lt;</w:t>
              </w:r>
              <w:r w:rsidRPr="007E5B86">
                <w:rPr>
                  <w:rStyle w:val="block"/>
                  <w:color w:val="0000FF"/>
                  <w:sz w:val="18"/>
                  <w:szCs w:val="18"/>
                  <w:rPrChange w:id="9293" w:author="Tom" w:date="2015-05-06T17:29:00Z">
                    <w:rPr>
                      <w:rStyle w:val="block"/>
                      <w:color w:val="0000FF"/>
                    </w:rPr>
                  </w:rPrChange>
                </w:rPr>
                <w:t>/</w:t>
              </w:r>
              <w:r w:rsidRPr="007E5B86">
                <w:rPr>
                  <w:rStyle w:val="Hypertextovodkaz"/>
                  <w:color w:val="990000"/>
                  <w:sz w:val="18"/>
                  <w:szCs w:val="18"/>
                  <w:u w:val="none"/>
                  <w:rPrChange w:id="9294" w:author="Tom" w:date="2015-05-06T17:29: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9295" w:author="Tom" w:date="2015-05-06T17:29:00Z">
                    <w:rPr>
                      <w:rStyle w:val="Hypertextovodkaz"/>
                      <w:color w:val="990000"/>
                    </w:rPr>
                  </w:rPrChange>
                </w:rPr>
                <w:fldChar w:fldCharType="end"/>
              </w:r>
              <w:r w:rsidRPr="007E5B86">
                <w:rPr>
                  <w:rStyle w:val="block"/>
                  <w:color w:val="0000FF"/>
                  <w:sz w:val="18"/>
                  <w:szCs w:val="18"/>
                  <w:rPrChange w:id="9296" w:author="Tom" w:date="2015-05-06T17:29:00Z">
                    <w:rPr>
                      <w:rStyle w:val="block"/>
                      <w:color w:val="0000FF"/>
                    </w:rPr>
                  </w:rPrChange>
                </w:rPr>
                <w:t>&gt;</w:t>
              </w:r>
            </w:ins>
          </w:p>
        </w:tc>
      </w:tr>
    </w:tbl>
    <w:p w14:paraId="0445E266" w14:textId="77777777" w:rsidR="00D36A38" w:rsidRPr="00D705F5" w:rsidRDefault="00D36A38" w:rsidP="00D36A38"/>
    <w:p w14:paraId="080B109D" w14:textId="77777777" w:rsidR="00D36A38" w:rsidRPr="00D705F5" w:rsidRDefault="00D36A38" w:rsidP="00CC1681">
      <w:pPr>
        <w:pStyle w:val="Nadpis3"/>
      </w:pPr>
      <w:bookmarkStart w:id="9297" w:name="_Ref414886769"/>
      <w:bookmarkStart w:id="9298" w:name="_Toc416272762"/>
      <w:bookmarkStart w:id="9299" w:name="_Toc419052335"/>
      <w:r w:rsidRPr="00D705F5">
        <w:t>Identifikátor súboru</w:t>
      </w:r>
      <w:bookmarkEnd w:id="9297"/>
      <w:bookmarkEnd w:id="9298"/>
      <w:bookmarkEnd w:id="9299"/>
    </w:p>
    <w:p w14:paraId="2B891B4C" w14:textId="77777777" w:rsidR="00D36A38" w:rsidRDefault="00D36A38" w:rsidP="00D36A38">
      <w:pPr>
        <w:rPr>
          <w:ins w:id="9300" w:author="Tom" w:date="2015-05-09T14:53:00Z"/>
        </w:rPr>
      </w:pPr>
      <w:r w:rsidRPr="00D705F5">
        <w:t>Tento metaúdajový prvok b</w:t>
      </w:r>
      <w:r>
        <w:t>o</w:t>
      </w:r>
      <w:r w:rsidRPr="00D705F5">
        <w:t>l p</w:t>
      </w:r>
      <w:r>
        <w:t>ridaný</w:t>
      </w:r>
      <w:r w:rsidRPr="00D705F5">
        <w:t xml:space="preserve"> do Slovenského národného metaúdajového profilu, aby b</w:t>
      </w:r>
      <w:r>
        <w:t>o</w:t>
      </w:r>
      <w:r w:rsidRPr="00D705F5">
        <w:t>lo možné pr</w:t>
      </w:r>
      <w:r>
        <w:t>eviazať</w:t>
      </w:r>
      <w:r w:rsidRPr="00D705F5">
        <w:t xml:space="preserve"> metaúdaje me</w:t>
      </w:r>
      <w:r>
        <w:t>d</w:t>
      </w:r>
      <w:r w:rsidRPr="00D705F5">
        <w:t>zi sebou, me</w:t>
      </w:r>
      <w:r>
        <w:t>d</w:t>
      </w:r>
      <w:r w:rsidRPr="00D705F5">
        <w:t>zi zdroj</w:t>
      </w:r>
      <w:r>
        <w:t>m</w:t>
      </w:r>
      <w:r w:rsidRPr="00D705F5">
        <w:t>i, ale t</w:t>
      </w:r>
      <w:r>
        <w:t>iež</w:t>
      </w:r>
      <w:r w:rsidRPr="00D705F5">
        <w:t xml:space="preserve"> me</w:t>
      </w:r>
      <w:r>
        <w:t>d</w:t>
      </w:r>
      <w:r w:rsidRPr="00D705F5">
        <w:t>zi aplik</w:t>
      </w:r>
      <w:r>
        <w:t>ácia</w:t>
      </w:r>
      <w:r w:rsidRPr="00D705F5">
        <w:t xml:space="preserve">mi </w:t>
      </w:r>
      <w:r>
        <w:t xml:space="preserve">pracujúcimi </w:t>
      </w:r>
      <w:r w:rsidRPr="00D705F5">
        <w:t>s</w:t>
      </w:r>
      <w:r>
        <w:t> </w:t>
      </w:r>
      <w:r w:rsidRPr="00D705F5">
        <w:t>metaúdaj</w:t>
      </w:r>
      <w:r>
        <w:t>m</w:t>
      </w:r>
      <w:r w:rsidRPr="00D705F5">
        <w:t>i</w:t>
      </w:r>
      <w:r>
        <w:t>.</w:t>
      </w:r>
      <w:r w:rsidRPr="00D705F5">
        <w:t xml:space="preserve"> V</w:t>
      </w:r>
      <w:r>
        <w:t>iac</w:t>
      </w:r>
      <w:r w:rsidRPr="00D705F5">
        <w:t xml:space="preserve"> inform</w:t>
      </w:r>
      <w:r>
        <w:t>ácií</w:t>
      </w:r>
      <w:r w:rsidRPr="00D705F5">
        <w:t xml:space="preserve"> o v</w:t>
      </w:r>
      <w:r>
        <w:t>ä</w:t>
      </w:r>
      <w:r w:rsidRPr="00D705F5">
        <w:t>zbách me</w:t>
      </w:r>
      <w:r>
        <w:t>d</w:t>
      </w:r>
      <w:r w:rsidRPr="00D705F5">
        <w:t>zi jednotlivými úrov</w:t>
      </w:r>
      <w:r>
        <w:t>ňa</w:t>
      </w:r>
      <w:r w:rsidRPr="00D705F5">
        <w:t>mi n</w:t>
      </w:r>
      <w:r>
        <w:t>ielen</w:t>
      </w:r>
      <w:r w:rsidRPr="00D705F5">
        <w:t xml:space="preserve"> prost</w:t>
      </w:r>
      <w:r>
        <w:t>r</w:t>
      </w:r>
      <w:r w:rsidRPr="00D705F5">
        <w:t>edn</w:t>
      </w:r>
      <w:r>
        <w:t>íctvom</w:t>
      </w:r>
      <w:r w:rsidRPr="00D705F5">
        <w:t xml:space="preserve"> identifikátor</w:t>
      </w:r>
      <w:r>
        <w:t>ov</w:t>
      </w:r>
      <w:r w:rsidRPr="00D705F5">
        <w:t xml:space="preserve"> </w:t>
      </w:r>
      <w:r>
        <w:t>je popísané</w:t>
      </w:r>
      <w:r w:rsidRPr="00D705F5">
        <w:t xml:space="preserve"> v kapitole </w:t>
      </w:r>
      <w:r w:rsidRPr="00D705F5">
        <w:fldChar w:fldCharType="begin"/>
      </w:r>
      <w:r w:rsidRPr="00D705F5">
        <w:instrText xml:space="preserve"> REF _Ref415749140 \r \h </w:instrText>
      </w:r>
      <w:r w:rsidRPr="00D705F5">
        <w:fldChar w:fldCharType="separate"/>
      </w:r>
      <w:r w:rsidR="007840EC">
        <w:t>6</w:t>
      </w:r>
      <w:r w:rsidRPr="00D705F5">
        <w:fldChar w:fldCharType="end"/>
      </w:r>
      <w:r w:rsidRPr="00D705F5">
        <w:t xml:space="preserve"> tohto dokumentu.</w:t>
      </w:r>
    </w:p>
    <w:p w14:paraId="2EE42285" w14:textId="0DD8222B" w:rsidR="00815DE0" w:rsidRPr="00752EBF" w:rsidRDefault="00815DE0">
      <w:pPr>
        <w:spacing w:after="160"/>
        <w:contextualSpacing/>
        <w:rPr>
          <w:ins w:id="9301" w:author="Tom" w:date="2015-05-09T14:53:00Z"/>
          <w:rFonts w:cs="Arial"/>
          <w:szCs w:val="20"/>
        </w:rPr>
        <w:pPrChange w:id="9302" w:author="Tom" w:date="2015-05-09T14:54:00Z">
          <w:pPr>
            <w:pStyle w:val="Odstavecseseznamem"/>
            <w:numPr>
              <w:numId w:val="32"/>
            </w:numPr>
            <w:spacing w:after="160"/>
            <w:ind w:hanging="360"/>
            <w:contextualSpacing/>
            <w:jc w:val="both"/>
          </w:pPr>
        </w:pPrChange>
      </w:pPr>
      <w:ins w:id="9303" w:author="Tom" w:date="2015-05-09T14:53:00Z">
        <w:r>
          <w:t xml:space="preserve">Štruktúra </w:t>
        </w:r>
        <w:r w:rsidRPr="00752EBF">
          <w:rPr>
            <w:i/>
          </w:rPr>
          <w:t>Identifikátoru súboru</w:t>
        </w:r>
        <w:r>
          <w:t xml:space="preserve"> je definovaná ako </w:t>
        </w:r>
        <w:r w:rsidRPr="00752EBF">
          <w:rPr>
            <w:rFonts w:cs="Arial"/>
            <w:szCs w:val="20"/>
          </w:rPr>
          <w:t>http://data.gov.sk/set/rpi/gmd/{namespace z organizácie}/{localId}.</w:t>
        </w:r>
      </w:ins>
      <w:ins w:id="9304" w:author="Tom" w:date="2015-05-09T14:54:00Z">
        <w:r>
          <w:rPr>
            <w:rFonts w:cs="Arial"/>
            <w:szCs w:val="20"/>
          </w:rPr>
          <w:t xml:space="preserve"> Bližšie vysvetlenie</w:t>
        </w:r>
      </w:ins>
      <w:ins w:id="9305" w:author="Tom" w:date="2015-05-09T16:16:00Z">
        <w:r w:rsidR="00547F68">
          <w:rPr>
            <w:rFonts w:cs="Arial"/>
            <w:szCs w:val="20"/>
          </w:rPr>
          <w:t xml:space="preserve"> štruktúry</w:t>
        </w:r>
      </w:ins>
      <w:ins w:id="9306" w:author="Tom" w:date="2015-05-09T14:54:00Z">
        <w:r>
          <w:rPr>
            <w:rFonts w:cs="Arial"/>
            <w:szCs w:val="20"/>
          </w:rPr>
          <w:t xml:space="preserve"> je podané v kapitole </w:t>
        </w:r>
        <w:r>
          <w:rPr>
            <w:rFonts w:cs="Arial"/>
            <w:szCs w:val="20"/>
          </w:rPr>
          <w:fldChar w:fldCharType="begin"/>
        </w:r>
        <w:r>
          <w:rPr>
            <w:rFonts w:cs="Arial"/>
            <w:szCs w:val="20"/>
          </w:rPr>
          <w:instrText xml:space="preserve"> REF _Ref414886545 \n \h </w:instrText>
        </w:r>
      </w:ins>
      <w:r>
        <w:rPr>
          <w:rFonts w:cs="Arial"/>
          <w:szCs w:val="20"/>
        </w:rPr>
      </w:r>
      <w:r>
        <w:rPr>
          <w:rFonts w:cs="Arial"/>
          <w:szCs w:val="20"/>
        </w:rPr>
        <w:fldChar w:fldCharType="separate"/>
      </w:r>
      <w:ins w:id="9307" w:author="Tom" w:date="2015-05-10T20:16:00Z">
        <w:r w:rsidR="007840EC">
          <w:rPr>
            <w:rFonts w:cs="Arial"/>
            <w:szCs w:val="20"/>
          </w:rPr>
          <w:t>5.2.5</w:t>
        </w:r>
      </w:ins>
      <w:ins w:id="9308" w:author="Tom" w:date="2015-05-09T14:54:00Z">
        <w:r>
          <w:rPr>
            <w:rFonts w:cs="Arial"/>
            <w:szCs w:val="20"/>
          </w:rPr>
          <w:fldChar w:fldCharType="end"/>
        </w:r>
        <w:r>
          <w:rPr>
            <w:rFonts w:cs="Arial"/>
            <w:szCs w:val="20"/>
          </w:rPr>
          <w:t xml:space="preserve"> tohto dokumentu.</w:t>
        </w:r>
      </w:ins>
    </w:p>
    <w:p w14:paraId="229BAAD9" w14:textId="2BD53F24" w:rsidR="00815DE0" w:rsidRPr="00815DE0" w:rsidRDefault="00815DE0" w:rsidP="00D36A38"/>
    <w:tbl>
      <w:tblPr>
        <w:tblStyle w:val="GridTable6Colorful1"/>
        <w:tblW w:w="5000" w:type="pct"/>
        <w:tblLayout w:type="fixed"/>
        <w:tblLook w:val="04A0" w:firstRow="1" w:lastRow="0" w:firstColumn="1" w:lastColumn="0" w:noHBand="0" w:noVBand="1"/>
      </w:tblPr>
      <w:tblGrid>
        <w:gridCol w:w="925"/>
        <w:gridCol w:w="1033"/>
        <w:gridCol w:w="773"/>
        <w:gridCol w:w="1763"/>
        <w:gridCol w:w="4794"/>
      </w:tblGrid>
      <w:tr w:rsidR="00D36A38" w:rsidRPr="00CC1681" w14:paraId="50F98195" w14:textId="77777777" w:rsidTr="00764B49">
        <w:trPr>
          <w:cnfStyle w:val="100000000000" w:firstRow="1" w:lastRow="0" w:firstColumn="0" w:lastColumn="0" w:oddVBand="0" w:evenVBand="0" w:oddHBand="0"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45E8F84B" w14:textId="77777777" w:rsidR="00D36A38" w:rsidRPr="00CC1681" w:rsidRDefault="00D36A38" w:rsidP="00764B49">
            <w:pPr>
              <w:jc w:val="cente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Názov</w:t>
            </w:r>
          </w:p>
        </w:tc>
        <w:tc>
          <w:tcPr>
            <w:tcW w:w="556" w:type="pct"/>
            <w:shd w:val="clear" w:color="auto" w:fill="D9D9D9" w:themeFill="background1" w:themeFillShade="D9"/>
          </w:tcPr>
          <w:p w14:paraId="158A2C3E"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Anglický názov</w:t>
            </w:r>
          </w:p>
        </w:tc>
        <w:tc>
          <w:tcPr>
            <w:tcW w:w="416" w:type="pct"/>
            <w:shd w:val="clear" w:color="auto" w:fill="D9D9D9" w:themeFill="background1" w:themeFillShade="D9"/>
            <w:noWrap/>
          </w:tcPr>
          <w:p w14:paraId="70CFF593"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Početnosť</w:t>
            </w:r>
          </w:p>
        </w:tc>
        <w:tc>
          <w:tcPr>
            <w:tcW w:w="949" w:type="pct"/>
            <w:shd w:val="clear" w:color="auto" w:fill="D9D9D9" w:themeFill="background1" w:themeFillShade="D9"/>
          </w:tcPr>
          <w:p w14:paraId="750D0B4D"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Podmienka</w:t>
            </w:r>
          </w:p>
        </w:tc>
        <w:tc>
          <w:tcPr>
            <w:tcW w:w="2581" w:type="pct"/>
            <w:shd w:val="clear" w:color="auto" w:fill="D9D9D9" w:themeFill="background1" w:themeFillShade="D9"/>
          </w:tcPr>
          <w:p w14:paraId="10776F67"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Definícia</w:t>
            </w:r>
          </w:p>
        </w:tc>
      </w:tr>
      <w:tr w:rsidR="00D36A38" w:rsidRPr="00CC1681" w14:paraId="0097B3B5" w14:textId="77777777" w:rsidTr="00764B4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tcPr>
          <w:p w14:paraId="0EED0FB1"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Identifikátor súboru</w:t>
            </w:r>
          </w:p>
        </w:tc>
        <w:tc>
          <w:tcPr>
            <w:tcW w:w="556" w:type="pct"/>
            <w:shd w:val="clear" w:color="auto" w:fill="FFFFFF" w:themeFill="background1"/>
          </w:tcPr>
          <w:p w14:paraId="377FB59E"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File identifier</w:t>
            </w:r>
          </w:p>
        </w:tc>
        <w:tc>
          <w:tcPr>
            <w:tcW w:w="416" w:type="pct"/>
            <w:shd w:val="clear" w:color="auto" w:fill="FFFFFF" w:themeFill="background1"/>
            <w:noWrap/>
          </w:tcPr>
          <w:p w14:paraId="396750B5"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49" w:type="pct"/>
            <w:shd w:val="clear" w:color="auto" w:fill="FFFFFF" w:themeFill="background1"/>
          </w:tcPr>
          <w:p w14:paraId="4B8FEF38"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81" w:type="pct"/>
            <w:shd w:val="clear" w:color="auto" w:fill="FFFFFF" w:themeFill="background1"/>
          </w:tcPr>
          <w:p w14:paraId="6BD90B69"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Jedinečný identifikátor pre tento metaúdajový súbor; vyplňuje sa ako voľný text.</w:t>
            </w:r>
          </w:p>
        </w:tc>
      </w:tr>
      <w:tr w:rsidR="00D36A38" w:rsidRPr="00CC1681" w14:paraId="66A309C6" w14:textId="77777777" w:rsidTr="00764B49">
        <w:trPr>
          <w:trHeight w:val="332"/>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56D5E445" w14:textId="77777777" w:rsidR="00D36A38" w:rsidRPr="00CC1681" w:rsidRDefault="00D36A38" w:rsidP="00764B49">
            <w:pPr>
              <w:rPr>
                <w:rFonts w:eastAsia="Times New Roman" w:cs="Calibri"/>
                <w:b w:val="0"/>
                <w:color w:val="000000"/>
                <w:sz w:val="18"/>
                <w:szCs w:val="18"/>
                <w:lang w:val="sk-SK" w:eastAsia="cs-CZ"/>
              </w:rPr>
            </w:pPr>
            <w:r w:rsidRPr="00CC1681">
              <w:rPr>
                <w:rFonts w:eastAsia="Times New Roman" w:cs="Calibri"/>
                <w:b w:val="0"/>
                <w:color w:val="000000"/>
                <w:sz w:val="18"/>
                <w:szCs w:val="18"/>
                <w:lang w:val="sk-SK" w:eastAsia="cs-CZ"/>
              </w:rPr>
              <w:t>2.; XPath: MD_Metadata/fileIdentifier</w:t>
            </w:r>
          </w:p>
        </w:tc>
      </w:tr>
      <w:tr w:rsidR="007C3F9F" w:rsidRPr="00CC1681" w14:paraId="5CDF3A95" w14:textId="77777777" w:rsidTr="00764B4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54" w:type="pct"/>
            <w:gridSpan w:val="2"/>
            <w:shd w:val="clear" w:color="auto" w:fill="D9D9D9" w:themeFill="background1" w:themeFillShade="D9"/>
          </w:tcPr>
          <w:p w14:paraId="17BAED04" w14:textId="77777777" w:rsidR="007C3F9F" w:rsidRPr="00CC1681" w:rsidRDefault="007C3F9F" w:rsidP="007C3F9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lastRenderedPageBreak/>
              <w:t>Príklad</w:t>
            </w:r>
          </w:p>
        </w:tc>
        <w:tc>
          <w:tcPr>
            <w:tcW w:w="3946" w:type="pct"/>
            <w:gridSpan w:val="3"/>
            <w:shd w:val="clear" w:color="auto" w:fill="FFFFFF" w:themeFill="background1"/>
            <w:noWrap/>
          </w:tcPr>
          <w:p w14:paraId="79235E22" w14:textId="0E8A1F1F" w:rsidR="007C3F9F" w:rsidRPr="007E5B86" w:rsidRDefault="007C3F9F">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9309" w:author="Tom" w:date="2015-05-06T17:23:00Z">
              <w:r w:rsidRPr="007E5B86">
                <w:rPr>
                  <w:rFonts w:cs="Calibri"/>
                  <w:i/>
                  <w:color w:val="000000"/>
                  <w:sz w:val="18"/>
                  <w:szCs w:val="18"/>
                  <w:lang w:eastAsia="cs-CZ"/>
                  <w:rPrChange w:id="9310" w:author="Tom" w:date="2015-05-06T17:29:00Z">
                    <w:rPr>
                      <w:rFonts w:cs="Calibri"/>
                      <w:i/>
                      <w:color w:val="000000"/>
                      <w:lang w:eastAsia="cs-CZ"/>
                    </w:rPr>
                  </w:rPrChange>
                </w:rPr>
                <w:t xml:space="preserve">Identifikátor súboru: </w:t>
              </w:r>
              <w:r w:rsidRPr="007E5B86">
                <w:rPr>
                  <w:sz w:val="18"/>
                  <w:szCs w:val="18"/>
                  <w:rPrChange w:id="9311" w:author="Tom" w:date="2015-05-06T17:29:00Z">
                    <w:rPr/>
                  </w:rPrChange>
                </w:rPr>
                <w:t>http://data.gov.sk/set/rpi/gmd/mzp/ff1cefda-848d-4487-b656-31095a42e23e</w:t>
              </w:r>
            </w:ins>
          </w:p>
        </w:tc>
      </w:tr>
      <w:tr w:rsidR="007C3F9F" w:rsidRPr="00CC1681" w14:paraId="74329D8E" w14:textId="77777777" w:rsidTr="00764B49">
        <w:trPr>
          <w:trHeight w:val="332"/>
        </w:trPr>
        <w:tc>
          <w:tcPr>
            <w:cnfStyle w:val="001000000000" w:firstRow="0" w:lastRow="0" w:firstColumn="1" w:lastColumn="0" w:oddVBand="0" w:evenVBand="0" w:oddHBand="0" w:evenHBand="0" w:firstRowFirstColumn="0" w:firstRowLastColumn="0" w:lastRowFirstColumn="0" w:lastRowLastColumn="0"/>
            <w:tcW w:w="1054" w:type="pct"/>
            <w:gridSpan w:val="2"/>
            <w:shd w:val="clear" w:color="auto" w:fill="D9D9D9" w:themeFill="background1" w:themeFillShade="D9"/>
          </w:tcPr>
          <w:p w14:paraId="7AD74642" w14:textId="77777777" w:rsidR="007C3F9F" w:rsidRPr="00CC1681" w:rsidRDefault="007C3F9F" w:rsidP="007C3F9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Ukážka XML kódovania</w:t>
            </w:r>
          </w:p>
        </w:tc>
        <w:tc>
          <w:tcPr>
            <w:tcW w:w="3946" w:type="pct"/>
            <w:gridSpan w:val="3"/>
            <w:shd w:val="clear" w:color="auto" w:fill="FFFFFF" w:themeFill="background1"/>
            <w:noWrap/>
          </w:tcPr>
          <w:p w14:paraId="1C78085E"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9312" w:author="Tom" w:date="2015-05-06T17:23:00Z"/>
                <w:sz w:val="18"/>
                <w:szCs w:val="18"/>
                <w:rPrChange w:id="9313" w:author="Tom" w:date="2015-05-06T17:29:00Z">
                  <w:rPr>
                    <w:ins w:id="9314" w:author="Tom" w:date="2015-05-06T17:23:00Z"/>
                  </w:rPr>
                </w:rPrChange>
              </w:rPr>
            </w:pPr>
            <w:ins w:id="9315" w:author="Tom" w:date="2015-05-06T17:23:00Z">
              <w:r w:rsidRPr="007E5B86">
                <w:rPr>
                  <w:rFonts w:eastAsia="Times New Roman" w:cs="Times New Roman"/>
                  <w:color w:val="auto"/>
                  <w:sz w:val="18"/>
                  <w:szCs w:val="18"/>
                  <w:lang w:val="sk-SK"/>
                  <w:rPrChange w:id="9316" w:author="Tom" w:date="2015-05-06T17:29:00Z">
                    <w:rPr>
                      <w:rFonts w:eastAsia="Times New Roman" w:cs="Times New Roman"/>
                      <w:color w:val="auto"/>
                      <w:sz w:val="20"/>
                      <w:lang w:val="sk-SK"/>
                    </w:rPr>
                  </w:rPrChange>
                </w:rPr>
                <w:fldChar w:fldCharType="begin"/>
              </w:r>
              <w:r w:rsidRPr="007E5B86">
                <w:rPr>
                  <w:sz w:val="18"/>
                  <w:szCs w:val="18"/>
                  <w:rPrChange w:id="9317" w:author="Tom" w:date="2015-05-06T17:29:00Z">
                    <w:rPr/>
                  </w:rPrChange>
                </w:rPr>
                <w:instrText xml:space="preserve"> HYPERLINK "file:///C:\\Users\\Tom\\Documents\\GEOGRAFIE\\ZAKÁZKY%202015\\RPI\\SK%20narodny%20metaudajovy%20profil\\Medzinárodne%20významné%20mokrade%20chránené%20podľa%20Ramasarského%20dohovoru.xml" </w:instrText>
              </w:r>
            </w:ins>
            <w:ins w:id="9318" w:author="Tom" w:date="2015-05-10T20:07:00Z">
              <w:r w:rsidR="00105635" w:rsidRPr="007E5B86">
                <w:rPr>
                  <w:rFonts w:eastAsia="Times New Roman" w:cs="Times New Roman"/>
                  <w:color w:val="auto"/>
                  <w:sz w:val="18"/>
                  <w:szCs w:val="18"/>
                  <w:lang w:val="sk-SK"/>
                  <w:rPrChange w:id="9319" w:author="Tom" w:date="2015-05-06T17:29:00Z">
                    <w:rPr>
                      <w:rFonts w:eastAsia="Times New Roman" w:cs="Times New Roman"/>
                      <w:color w:val="auto"/>
                      <w:sz w:val="18"/>
                      <w:szCs w:val="18"/>
                      <w:lang w:val="sk-SK"/>
                    </w:rPr>
                  </w:rPrChange>
                </w:rPr>
              </w:r>
            </w:ins>
            <w:ins w:id="9320" w:author="Tom" w:date="2015-05-06T17:23:00Z">
              <w:r w:rsidRPr="007E5B86">
                <w:rPr>
                  <w:color w:val="auto"/>
                  <w:sz w:val="18"/>
                  <w:szCs w:val="18"/>
                  <w:lang w:val="sk-SK"/>
                  <w:rPrChange w:id="9321" w:author="Tom" w:date="2015-05-06T17:29:00Z">
                    <w:rPr>
                      <w:rStyle w:val="Hypertextovodkaz"/>
                      <w:color w:val="990000"/>
                    </w:rPr>
                  </w:rPrChange>
                </w:rPr>
                <w:fldChar w:fldCharType="separate"/>
              </w:r>
              <w:r w:rsidRPr="007E5B86">
                <w:rPr>
                  <w:rStyle w:val="Hypertextovodkaz"/>
                  <w:sz w:val="18"/>
                  <w:szCs w:val="18"/>
                  <w:u w:val="none"/>
                  <w:rPrChange w:id="9322" w:author="Tom" w:date="2015-05-06T17:29:00Z">
                    <w:rPr>
                      <w:rStyle w:val="Hypertextovodkaz"/>
                    </w:rPr>
                  </w:rPrChange>
                </w:rPr>
                <w:t>&lt;</w:t>
              </w:r>
              <w:r w:rsidRPr="007E5B86">
                <w:rPr>
                  <w:rStyle w:val="Hypertextovodkaz"/>
                  <w:color w:val="990000"/>
                  <w:sz w:val="18"/>
                  <w:szCs w:val="18"/>
                  <w:u w:val="none"/>
                  <w:rPrChange w:id="9323" w:author="Tom" w:date="2015-05-06T17:29: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9324" w:author="Tom" w:date="2015-05-06T17:29:00Z">
                    <w:rPr>
                      <w:rStyle w:val="Hypertextovodkaz"/>
                      <w:color w:val="990000"/>
                    </w:rPr>
                  </w:rPrChange>
                </w:rPr>
                <w:fldChar w:fldCharType="end"/>
              </w:r>
              <w:r w:rsidRPr="007E5B86">
                <w:rPr>
                  <w:sz w:val="18"/>
                  <w:szCs w:val="18"/>
                  <w:rPrChange w:id="9325" w:author="Tom" w:date="2015-05-06T17:29:00Z">
                    <w:rPr/>
                  </w:rPrChange>
                </w:rPr>
                <w:t xml:space="preserve"> …</w:t>
              </w:r>
              <w:r w:rsidRPr="007E5B86">
                <w:rPr>
                  <w:color w:val="0000FF"/>
                  <w:sz w:val="18"/>
                  <w:szCs w:val="18"/>
                  <w:rPrChange w:id="9326" w:author="Tom" w:date="2015-05-06T17:29:00Z">
                    <w:rPr>
                      <w:color w:val="0000FF"/>
                    </w:rPr>
                  </w:rPrChange>
                </w:rPr>
                <w:t>&gt;</w:t>
              </w:r>
            </w:ins>
          </w:p>
          <w:p w14:paraId="43E5CCD3"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9327" w:author="Tom" w:date="2015-05-06T17:23:00Z"/>
                <w:sz w:val="18"/>
                <w:szCs w:val="18"/>
                <w:rPrChange w:id="9328" w:author="Tom" w:date="2015-05-06T17:29:00Z">
                  <w:rPr>
                    <w:ins w:id="9329" w:author="Tom" w:date="2015-05-06T17:23:00Z"/>
                  </w:rPr>
                </w:rPrChange>
              </w:rPr>
            </w:pPr>
            <w:ins w:id="9330" w:author="Tom" w:date="2015-05-06T17:23:00Z">
              <w:r w:rsidRPr="007E5B86">
                <w:rPr>
                  <w:rFonts w:eastAsia="Times New Roman" w:cs="Times New Roman"/>
                  <w:color w:val="auto"/>
                  <w:sz w:val="18"/>
                  <w:szCs w:val="18"/>
                  <w:lang w:val="sk-SK"/>
                  <w:rPrChange w:id="9331" w:author="Tom" w:date="2015-05-06T17:29:00Z">
                    <w:rPr>
                      <w:rFonts w:eastAsia="Times New Roman" w:cs="Times New Roman"/>
                      <w:color w:val="auto"/>
                      <w:sz w:val="20"/>
                      <w:lang w:val="sk-SK"/>
                    </w:rPr>
                  </w:rPrChange>
                </w:rPr>
                <w:fldChar w:fldCharType="begin"/>
              </w:r>
              <w:r w:rsidRPr="007E5B86">
                <w:rPr>
                  <w:sz w:val="18"/>
                  <w:szCs w:val="18"/>
                  <w:rPrChange w:id="9332" w:author="Tom" w:date="2015-05-06T17:29:00Z">
                    <w:rPr/>
                  </w:rPrChange>
                </w:rPr>
                <w:instrText xml:space="preserve"> HYPERLINK "file:///C:\\Users\\Tom\\Documents\\GEOGRAFIE\\ZAKÁZKY%202015\\RPI\\SK%20narodny%20metaudajovy%20profil\\Medzinárodne%20významné%20mokrade%20chránené%20podľa%20Ramasarského%20dohovoru.xml" </w:instrText>
              </w:r>
            </w:ins>
            <w:ins w:id="9333" w:author="Tom" w:date="2015-05-10T20:07:00Z">
              <w:r w:rsidR="00105635" w:rsidRPr="007E5B86">
                <w:rPr>
                  <w:rFonts w:eastAsia="Times New Roman" w:cs="Times New Roman"/>
                  <w:color w:val="auto"/>
                  <w:sz w:val="18"/>
                  <w:szCs w:val="18"/>
                  <w:lang w:val="sk-SK"/>
                  <w:rPrChange w:id="9334" w:author="Tom" w:date="2015-05-06T17:29:00Z">
                    <w:rPr>
                      <w:rFonts w:eastAsia="Times New Roman" w:cs="Times New Roman"/>
                      <w:color w:val="auto"/>
                      <w:sz w:val="18"/>
                      <w:szCs w:val="18"/>
                      <w:lang w:val="sk-SK"/>
                    </w:rPr>
                  </w:rPrChange>
                </w:rPr>
              </w:r>
            </w:ins>
            <w:ins w:id="9335" w:author="Tom" w:date="2015-05-06T17:23:00Z">
              <w:r w:rsidRPr="007E5B86">
                <w:rPr>
                  <w:color w:val="auto"/>
                  <w:sz w:val="18"/>
                  <w:szCs w:val="18"/>
                  <w:lang w:val="sk-SK"/>
                  <w:rPrChange w:id="9336" w:author="Tom" w:date="2015-05-06T17:29:00Z">
                    <w:rPr>
                      <w:rStyle w:val="Hypertextovodkaz"/>
                    </w:rPr>
                  </w:rPrChange>
                </w:rPr>
                <w:fldChar w:fldCharType="separate"/>
              </w:r>
              <w:r w:rsidRPr="007E5B86">
                <w:rPr>
                  <w:rStyle w:val="Hypertextovodkaz"/>
                  <w:sz w:val="18"/>
                  <w:szCs w:val="18"/>
                  <w:u w:val="none"/>
                  <w:rPrChange w:id="9337" w:author="Tom" w:date="2015-05-06T17:29:00Z">
                    <w:rPr>
                      <w:rStyle w:val="Hypertextovodkaz"/>
                    </w:rPr>
                  </w:rPrChange>
                </w:rPr>
                <w:t>&lt;</w:t>
              </w:r>
              <w:r w:rsidRPr="007E5B86">
                <w:rPr>
                  <w:rStyle w:val="Hypertextovodkaz"/>
                  <w:color w:val="990000"/>
                  <w:sz w:val="18"/>
                  <w:szCs w:val="18"/>
                  <w:u w:val="none"/>
                  <w:rPrChange w:id="9338" w:author="Tom" w:date="2015-05-06T17:29:00Z">
                    <w:rPr>
                      <w:rStyle w:val="Hypertextovodkaz"/>
                      <w:color w:val="990000"/>
                    </w:rPr>
                  </w:rPrChange>
                </w:rPr>
                <w:t>gmd:fileIdentifier</w:t>
              </w:r>
              <w:r w:rsidRPr="007E5B86">
                <w:rPr>
                  <w:rStyle w:val="Hypertextovodkaz"/>
                  <w:sz w:val="18"/>
                  <w:szCs w:val="18"/>
                  <w:u w:val="none"/>
                  <w:rPrChange w:id="9339" w:author="Tom" w:date="2015-05-06T17:29:00Z">
                    <w:rPr>
                      <w:rStyle w:val="Hypertextovodkaz"/>
                    </w:rPr>
                  </w:rPrChange>
                </w:rPr>
                <w:t>&gt;</w:t>
              </w:r>
              <w:r w:rsidRPr="007E5B86">
                <w:rPr>
                  <w:rStyle w:val="Hypertextovodkaz"/>
                  <w:rFonts w:eastAsia="Times New Roman" w:cs="Times New Roman"/>
                  <w:sz w:val="18"/>
                  <w:szCs w:val="18"/>
                  <w:u w:val="none"/>
                  <w:lang w:val="sk-SK"/>
                  <w:rPrChange w:id="9340" w:author="Tom" w:date="2015-05-06T17:29:00Z">
                    <w:rPr>
                      <w:rStyle w:val="Hypertextovodkaz"/>
                    </w:rPr>
                  </w:rPrChange>
                </w:rPr>
                <w:fldChar w:fldCharType="end"/>
              </w:r>
            </w:ins>
          </w:p>
          <w:p w14:paraId="61EF89DA" w14:textId="607E31A6" w:rsidR="007C3F9F" w:rsidRPr="007E5B86" w:rsidRDefault="007C3F9F" w:rsidP="007C3F9F">
            <w:pPr>
              <w:tabs>
                <w:tab w:val="left" w:pos="387"/>
                <w:tab w:val="left" w:pos="572"/>
                <w:tab w:val="left" w:pos="767"/>
                <w:tab w:val="left" w:pos="932"/>
                <w:tab w:val="left" w:pos="1142"/>
                <w:tab w:val="left" w:pos="1352"/>
                <w:tab w:val="left" w:pos="1577"/>
              </w:tabs>
              <w:ind w:left="426"/>
              <w:contextualSpacing/>
              <w:cnfStyle w:val="000000000000" w:firstRow="0" w:lastRow="0" w:firstColumn="0" w:lastColumn="0" w:oddVBand="0" w:evenVBand="0" w:oddHBand="0" w:evenHBand="0" w:firstRowFirstColumn="0" w:firstRowLastColumn="0" w:lastRowFirstColumn="0" w:lastRowLastColumn="0"/>
              <w:rPr>
                <w:ins w:id="9341" w:author="Tom" w:date="2015-05-06T17:23:00Z"/>
                <w:color w:val="0000FF"/>
                <w:sz w:val="18"/>
                <w:szCs w:val="18"/>
                <w:rPrChange w:id="9342" w:author="Tom" w:date="2015-05-06T17:29:00Z">
                  <w:rPr>
                    <w:ins w:id="9343" w:author="Tom" w:date="2015-05-06T17:23:00Z"/>
                    <w:color w:val="0000FF"/>
                  </w:rPr>
                </w:rPrChange>
              </w:rPr>
            </w:pPr>
            <w:ins w:id="9344" w:author="Tom" w:date="2015-05-06T17:23:00Z">
              <w:r w:rsidRPr="007E5B86">
                <w:rPr>
                  <w:color w:val="0000FF"/>
                  <w:sz w:val="18"/>
                  <w:szCs w:val="18"/>
                  <w:rPrChange w:id="9345" w:author="Tom" w:date="2015-05-06T17:29:00Z">
                    <w:rPr>
                      <w:color w:val="0000FF"/>
                    </w:rPr>
                  </w:rPrChange>
                </w:rPr>
                <w:t>&lt;</w:t>
              </w:r>
              <w:r w:rsidRPr="007E5B86">
                <w:rPr>
                  <w:color w:val="990000"/>
                  <w:sz w:val="18"/>
                  <w:szCs w:val="18"/>
                  <w:rPrChange w:id="9346" w:author="Tom" w:date="2015-05-06T17:29:00Z">
                    <w:rPr>
                      <w:color w:val="990000"/>
                    </w:rPr>
                  </w:rPrChange>
                </w:rPr>
                <w:t>gco:CharacterString</w:t>
              </w:r>
              <w:r w:rsidRPr="007E5B86">
                <w:rPr>
                  <w:color w:val="0000FF"/>
                  <w:sz w:val="18"/>
                  <w:szCs w:val="18"/>
                  <w:rPrChange w:id="9347" w:author="Tom" w:date="2015-05-06T17:29:00Z">
                    <w:rPr>
                      <w:color w:val="0000FF"/>
                    </w:rPr>
                  </w:rPrChange>
                </w:rPr>
                <w:t>&gt;</w:t>
              </w:r>
              <w:r w:rsidRPr="007E5B86">
                <w:rPr>
                  <w:sz w:val="18"/>
                  <w:szCs w:val="18"/>
                  <w:rPrChange w:id="9348" w:author="Tom" w:date="2015-05-06T17:29:00Z">
                    <w:rPr/>
                  </w:rPrChange>
                </w:rPr>
                <w:t>http://data.gov.sk/set/rpi/gmd/mzp/ff1cefda-848d-4487-b656-31095a42e23e</w:t>
              </w:r>
              <w:r w:rsidRPr="007E5B86">
                <w:rPr>
                  <w:color w:val="0000FF"/>
                  <w:sz w:val="18"/>
                  <w:szCs w:val="18"/>
                  <w:rPrChange w:id="9349" w:author="Tom" w:date="2015-05-06T17:29:00Z">
                    <w:rPr>
                      <w:color w:val="0000FF"/>
                    </w:rPr>
                  </w:rPrChange>
                </w:rPr>
                <w:t>&lt;/</w:t>
              </w:r>
              <w:r w:rsidRPr="007E5B86">
                <w:rPr>
                  <w:color w:val="990000"/>
                  <w:sz w:val="18"/>
                  <w:szCs w:val="18"/>
                  <w:rPrChange w:id="9350" w:author="Tom" w:date="2015-05-06T17:29:00Z">
                    <w:rPr>
                      <w:color w:val="990000"/>
                    </w:rPr>
                  </w:rPrChange>
                </w:rPr>
                <w:t>gco:CharacterString</w:t>
              </w:r>
              <w:r w:rsidRPr="007E5B86">
                <w:rPr>
                  <w:color w:val="0000FF"/>
                  <w:sz w:val="18"/>
                  <w:szCs w:val="18"/>
                  <w:rPrChange w:id="9351" w:author="Tom" w:date="2015-05-06T17:29:00Z">
                    <w:rPr>
                      <w:color w:val="0000FF"/>
                    </w:rPr>
                  </w:rPrChange>
                </w:rPr>
                <w:t>&gt;</w:t>
              </w:r>
            </w:ins>
          </w:p>
          <w:p w14:paraId="3D8849CF"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9352" w:author="Tom" w:date="2015-05-06T17:23:00Z"/>
                <w:rStyle w:val="block"/>
                <w:color w:val="0000FF"/>
                <w:sz w:val="18"/>
                <w:szCs w:val="18"/>
                <w:rPrChange w:id="9353" w:author="Tom" w:date="2015-05-06T17:29:00Z">
                  <w:rPr>
                    <w:ins w:id="9354" w:author="Tom" w:date="2015-05-06T17:23:00Z"/>
                    <w:rStyle w:val="block"/>
                    <w:rFonts w:cs="Times New Roman"/>
                    <w:color w:val="0000FF"/>
                    <w:sz w:val="20"/>
                    <w:lang w:val="sk-SK"/>
                  </w:rPr>
                </w:rPrChange>
              </w:rPr>
            </w:pPr>
            <w:ins w:id="9355" w:author="Tom" w:date="2015-05-06T17:23:00Z">
              <w:r w:rsidRPr="007E5B86">
                <w:rPr>
                  <w:rStyle w:val="block"/>
                  <w:color w:val="0000FF"/>
                  <w:sz w:val="18"/>
                  <w:szCs w:val="18"/>
                  <w:rPrChange w:id="9356" w:author="Tom" w:date="2015-05-06T17:29:00Z">
                    <w:rPr>
                      <w:rStyle w:val="block"/>
                      <w:color w:val="0000FF"/>
                    </w:rPr>
                  </w:rPrChange>
                </w:rPr>
                <w:t>&lt;/</w:t>
              </w:r>
              <w:r w:rsidRPr="007E5B86">
                <w:rPr>
                  <w:rStyle w:val="block"/>
                  <w:color w:val="990000"/>
                  <w:sz w:val="18"/>
                  <w:szCs w:val="18"/>
                  <w:rPrChange w:id="9357" w:author="Tom" w:date="2015-05-06T17:29:00Z">
                    <w:rPr>
                      <w:rStyle w:val="block"/>
                      <w:color w:val="990000"/>
                    </w:rPr>
                  </w:rPrChange>
                </w:rPr>
                <w:t>gmd:fileIdentifier</w:t>
              </w:r>
              <w:r w:rsidRPr="007E5B86">
                <w:rPr>
                  <w:rStyle w:val="block"/>
                  <w:color w:val="0000FF"/>
                  <w:sz w:val="18"/>
                  <w:szCs w:val="18"/>
                  <w:rPrChange w:id="9358" w:author="Tom" w:date="2015-05-06T17:29:00Z">
                    <w:rPr>
                      <w:rStyle w:val="block"/>
                      <w:color w:val="0000FF"/>
                    </w:rPr>
                  </w:rPrChange>
                </w:rPr>
                <w:t>&gt;</w:t>
              </w:r>
            </w:ins>
          </w:p>
          <w:p w14:paraId="30846D55"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9359" w:author="Tom" w:date="2015-05-06T17:23:00Z"/>
                <w:sz w:val="18"/>
                <w:szCs w:val="18"/>
                <w:rPrChange w:id="9360" w:author="Tom" w:date="2015-05-06T17:29:00Z">
                  <w:rPr>
                    <w:ins w:id="9361" w:author="Tom" w:date="2015-05-06T17:23:00Z"/>
                  </w:rPr>
                </w:rPrChange>
              </w:rPr>
            </w:pPr>
            <w:ins w:id="9362" w:author="Tom" w:date="2015-05-06T17:23:00Z">
              <w:r w:rsidRPr="007E5B86">
                <w:rPr>
                  <w:sz w:val="18"/>
                  <w:szCs w:val="18"/>
                  <w:rPrChange w:id="9363" w:author="Tom" w:date="2015-05-06T17:29:00Z">
                    <w:rPr/>
                  </w:rPrChange>
                </w:rPr>
                <w:t>…</w:t>
              </w:r>
            </w:ins>
          </w:p>
          <w:p w14:paraId="2FAF53E7" w14:textId="63631544" w:rsidR="007C3F9F" w:rsidRPr="007E5B86" w:rsidRDefault="007C3F9F" w:rsidP="007C3F9F">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9364" w:author="Tom" w:date="2015-05-06T17:23:00Z">
              <w:r w:rsidRPr="007E5B86">
                <w:rPr>
                  <w:rFonts w:eastAsia="Times New Roman" w:cs="Times New Roman"/>
                  <w:color w:val="auto"/>
                  <w:sz w:val="18"/>
                  <w:szCs w:val="18"/>
                  <w:lang w:val="sk-SK"/>
                  <w:rPrChange w:id="9365" w:author="Tom" w:date="2015-05-06T17:29:00Z">
                    <w:rPr>
                      <w:rFonts w:eastAsia="Times New Roman" w:cs="Times New Roman"/>
                      <w:color w:val="auto"/>
                      <w:sz w:val="20"/>
                      <w:lang w:val="sk-SK"/>
                    </w:rPr>
                  </w:rPrChange>
                </w:rPr>
                <w:fldChar w:fldCharType="begin"/>
              </w:r>
              <w:r w:rsidRPr="007E5B86">
                <w:rPr>
                  <w:sz w:val="18"/>
                  <w:szCs w:val="18"/>
                  <w:rPrChange w:id="9366" w:author="Tom" w:date="2015-05-06T17:29:00Z">
                    <w:rPr/>
                  </w:rPrChange>
                </w:rPr>
                <w:instrText xml:space="preserve"> HYPERLINK "file:///C:\\Users\\Tom\\Documents\\GEOGRAFIE\\ZAKÁZKY%202015\\RPI\\SK%20narodny%20metaudajovy%20profil\\Medzinárodne%20významné%20mokrade%20chránené%20podľa%20Ramasarského%20dohovoru.xml" </w:instrText>
              </w:r>
            </w:ins>
            <w:ins w:id="9367" w:author="Tom" w:date="2015-05-10T20:07:00Z">
              <w:r w:rsidR="00105635" w:rsidRPr="007E5B86">
                <w:rPr>
                  <w:rFonts w:eastAsia="Times New Roman" w:cs="Times New Roman"/>
                  <w:color w:val="auto"/>
                  <w:sz w:val="18"/>
                  <w:szCs w:val="18"/>
                  <w:lang w:val="sk-SK"/>
                  <w:rPrChange w:id="9368" w:author="Tom" w:date="2015-05-06T17:29:00Z">
                    <w:rPr>
                      <w:rFonts w:eastAsia="Times New Roman" w:cs="Times New Roman"/>
                      <w:color w:val="auto"/>
                      <w:sz w:val="18"/>
                      <w:szCs w:val="18"/>
                      <w:lang w:val="sk-SK"/>
                    </w:rPr>
                  </w:rPrChange>
                </w:rPr>
              </w:r>
            </w:ins>
            <w:ins w:id="9369" w:author="Tom" w:date="2015-05-06T17:23:00Z">
              <w:r w:rsidRPr="007E5B86">
                <w:rPr>
                  <w:color w:val="auto"/>
                  <w:sz w:val="18"/>
                  <w:szCs w:val="18"/>
                  <w:lang w:val="sk-SK"/>
                  <w:rPrChange w:id="9370" w:author="Tom" w:date="2015-05-06T17:29:00Z">
                    <w:rPr>
                      <w:rStyle w:val="Hypertextovodkaz"/>
                      <w:color w:val="990000"/>
                    </w:rPr>
                  </w:rPrChange>
                </w:rPr>
                <w:fldChar w:fldCharType="separate"/>
              </w:r>
              <w:r w:rsidRPr="007E5B86">
                <w:rPr>
                  <w:rStyle w:val="Hypertextovodkaz"/>
                  <w:sz w:val="18"/>
                  <w:szCs w:val="18"/>
                  <w:u w:val="none"/>
                  <w:rPrChange w:id="9371" w:author="Tom" w:date="2015-05-06T17:29:00Z">
                    <w:rPr>
                      <w:rStyle w:val="Hypertextovodkaz"/>
                    </w:rPr>
                  </w:rPrChange>
                </w:rPr>
                <w:t>&lt;</w:t>
              </w:r>
              <w:r w:rsidRPr="007E5B86">
                <w:rPr>
                  <w:rStyle w:val="block"/>
                  <w:color w:val="0000FF"/>
                  <w:sz w:val="18"/>
                  <w:szCs w:val="18"/>
                  <w:rPrChange w:id="9372" w:author="Tom" w:date="2015-05-06T17:29:00Z">
                    <w:rPr>
                      <w:rStyle w:val="block"/>
                      <w:color w:val="0000FF"/>
                    </w:rPr>
                  </w:rPrChange>
                </w:rPr>
                <w:t>/</w:t>
              </w:r>
              <w:r w:rsidRPr="007E5B86">
                <w:rPr>
                  <w:rStyle w:val="Hypertextovodkaz"/>
                  <w:color w:val="990000"/>
                  <w:sz w:val="18"/>
                  <w:szCs w:val="18"/>
                  <w:u w:val="none"/>
                  <w:rPrChange w:id="9373" w:author="Tom" w:date="2015-05-06T17:29: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9374" w:author="Tom" w:date="2015-05-06T17:29:00Z">
                    <w:rPr>
                      <w:rStyle w:val="Hypertextovodkaz"/>
                      <w:color w:val="990000"/>
                    </w:rPr>
                  </w:rPrChange>
                </w:rPr>
                <w:fldChar w:fldCharType="end"/>
              </w:r>
              <w:r w:rsidRPr="007E5B86">
                <w:rPr>
                  <w:rStyle w:val="block"/>
                  <w:color w:val="0000FF"/>
                  <w:sz w:val="18"/>
                  <w:szCs w:val="18"/>
                  <w:rPrChange w:id="9375" w:author="Tom" w:date="2015-05-06T17:29:00Z">
                    <w:rPr>
                      <w:rStyle w:val="block"/>
                      <w:color w:val="0000FF"/>
                    </w:rPr>
                  </w:rPrChange>
                </w:rPr>
                <w:t>&gt;</w:t>
              </w:r>
            </w:ins>
          </w:p>
        </w:tc>
      </w:tr>
    </w:tbl>
    <w:p w14:paraId="54D34C37" w14:textId="77777777" w:rsidR="00D36A38" w:rsidRPr="00D705F5" w:rsidRDefault="00D36A38" w:rsidP="00D36A38"/>
    <w:p w14:paraId="491FCF18" w14:textId="77777777" w:rsidR="00D36A38" w:rsidRPr="00D705F5" w:rsidRDefault="00D36A38" w:rsidP="00CC1681">
      <w:pPr>
        <w:pStyle w:val="Nadpis3"/>
      </w:pPr>
      <w:bookmarkStart w:id="9376" w:name="_Ref414886777"/>
      <w:bookmarkStart w:id="9377" w:name="_Toc416272763"/>
      <w:bookmarkStart w:id="9378" w:name="_Toc419052336"/>
      <w:r w:rsidRPr="00D705F5">
        <w:t>Identifikátor nadriadenej úrovne</w:t>
      </w:r>
      <w:bookmarkEnd w:id="9376"/>
      <w:bookmarkEnd w:id="9377"/>
      <w:bookmarkEnd w:id="9378"/>
    </w:p>
    <w:p w14:paraId="6458A1E2" w14:textId="77777777" w:rsidR="00D36A38" w:rsidRPr="00D705F5" w:rsidRDefault="00D36A38" w:rsidP="00D36A38">
      <w:r>
        <w:t>Tento metaúdajový prvok bo</w:t>
      </w:r>
      <w:r w:rsidRPr="00D705F5">
        <w:t>l p</w:t>
      </w:r>
      <w:r>
        <w:t>ridaný</w:t>
      </w:r>
      <w:r w:rsidRPr="00D705F5">
        <w:t xml:space="preserve"> do Slovenského národného metaúdajového profilu, aby b</w:t>
      </w:r>
      <w:r>
        <w:t>o</w:t>
      </w:r>
      <w:r w:rsidRPr="00D705F5">
        <w:t>lo možné získa</w:t>
      </w:r>
      <w:r>
        <w:t>ť</w:t>
      </w:r>
      <w:r w:rsidRPr="00D705F5">
        <w:t xml:space="preserve"> inform</w:t>
      </w:r>
      <w:r>
        <w:t>á</w:t>
      </w:r>
      <w:r w:rsidRPr="00D705F5">
        <w:t>c</w:t>
      </w:r>
      <w:r>
        <w:t>i</w:t>
      </w:r>
      <w:r w:rsidRPr="00D705F5">
        <w:t xml:space="preserve">e o tom, aké súbory priestorových údajov </w:t>
      </w:r>
      <w:r>
        <w:t>pri</w:t>
      </w:r>
      <w:r w:rsidRPr="00D705F5">
        <w:t>nálež</w:t>
      </w:r>
      <w:r>
        <w:t>ia</w:t>
      </w:r>
      <w:r w:rsidRPr="00D705F5">
        <w:t xml:space="preserve"> do kt</w:t>
      </w:r>
      <w:r>
        <w:t>orej</w:t>
      </w:r>
      <w:r w:rsidRPr="00D705F5">
        <w:t xml:space="preserve"> série súborov priestorových údajov.</w:t>
      </w:r>
    </w:p>
    <w:tbl>
      <w:tblPr>
        <w:tblStyle w:val="GridTable6Colorful1"/>
        <w:tblW w:w="5000" w:type="pct"/>
        <w:tblLayout w:type="fixed"/>
        <w:tblLook w:val="04A0" w:firstRow="1" w:lastRow="0" w:firstColumn="1" w:lastColumn="0" w:noHBand="0" w:noVBand="1"/>
      </w:tblPr>
      <w:tblGrid>
        <w:gridCol w:w="925"/>
        <w:gridCol w:w="1033"/>
        <w:gridCol w:w="773"/>
        <w:gridCol w:w="1763"/>
        <w:gridCol w:w="4794"/>
      </w:tblGrid>
      <w:tr w:rsidR="00D36A38" w:rsidRPr="00CC1681" w14:paraId="67519BA4" w14:textId="77777777" w:rsidTr="00764B49">
        <w:trPr>
          <w:cnfStyle w:val="100000000000" w:firstRow="1" w:lastRow="0" w:firstColumn="0" w:lastColumn="0" w:oddVBand="0" w:evenVBand="0" w:oddHBand="0"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374756F5" w14:textId="77777777" w:rsidR="00D36A38" w:rsidRPr="00CC1681" w:rsidRDefault="00D36A38" w:rsidP="00764B49">
            <w:pPr>
              <w:jc w:val="cente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Názov</w:t>
            </w:r>
          </w:p>
        </w:tc>
        <w:tc>
          <w:tcPr>
            <w:tcW w:w="556" w:type="pct"/>
            <w:shd w:val="clear" w:color="auto" w:fill="D9D9D9" w:themeFill="background1" w:themeFillShade="D9"/>
          </w:tcPr>
          <w:p w14:paraId="46DFD882"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Anglický názov</w:t>
            </w:r>
          </w:p>
        </w:tc>
        <w:tc>
          <w:tcPr>
            <w:tcW w:w="416" w:type="pct"/>
            <w:shd w:val="clear" w:color="auto" w:fill="D9D9D9" w:themeFill="background1" w:themeFillShade="D9"/>
            <w:noWrap/>
          </w:tcPr>
          <w:p w14:paraId="1481D576"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Početnosť</w:t>
            </w:r>
          </w:p>
        </w:tc>
        <w:tc>
          <w:tcPr>
            <w:tcW w:w="949" w:type="pct"/>
            <w:shd w:val="clear" w:color="auto" w:fill="D9D9D9" w:themeFill="background1" w:themeFillShade="D9"/>
          </w:tcPr>
          <w:p w14:paraId="53E6C85D"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Podmienka</w:t>
            </w:r>
          </w:p>
        </w:tc>
        <w:tc>
          <w:tcPr>
            <w:tcW w:w="2581" w:type="pct"/>
            <w:shd w:val="clear" w:color="auto" w:fill="D9D9D9" w:themeFill="background1" w:themeFillShade="D9"/>
          </w:tcPr>
          <w:p w14:paraId="57A16FFA"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Definícia</w:t>
            </w:r>
          </w:p>
        </w:tc>
      </w:tr>
      <w:tr w:rsidR="00D36A38" w:rsidRPr="00CC1681" w14:paraId="78663D57" w14:textId="77777777" w:rsidTr="00764B4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tcPr>
          <w:p w14:paraId="40CCC9E8"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Identifikátor nadriadenej úrovne</w:t>
            </w:r>
          </w:p>
        </w:tc>
        <w:tc>
          <w:tcPr>
            <w:tcW w:w="556" w:type="pct"/>
            <w:shd w:val="clear" w:color="auto" w:fill="FFFFFF" w:themeFill="background1"/>
          </w:tcPr>
          <w:p w14:paraId="0B6A8F45"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Parent identifier</w:t>
            </w:r>
          </w:p>
        </w:tc>
        <w:tc>
          <w:tcPr>
            <w:tcW w:w="416" w:type="pct"/>
            <w:shd w:val="clear" w:color="auto" w:fill="FFFFFF" w:themeFill="background1"/>
            <w:noWrap/>
          </w:tcPr>
          <w:p w14:paraId="1206F035"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0..1 pre údaje</w:t>
            </w:r>
          </w:p>
          <w:p w14:paraId="2F39E630"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5B409D79"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neaplikovateľné pre služby</w:t>
            </w:r>
          </w:p>
        </w:tc>
        <w:tc>
          <w:tcPr>
            <w:tcW w:w="949" w:type="pct"/>
            <w:shd w:val="clear" w:color="auto" w:fill="FFFFFF" w:themeFill="background1"/>
          </w:tcPr>
          <w:p w14:paraId="58E60339"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81" w:type="pct"/>
            <w:shd w:val="clear" w:color="auto" w:fill="FFFFFF" w:themeFill="background1"/>
          </w:tcPr>
          <w:p w14:paraId="0B167A80"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Identifikátor nadriadeného súboru metaúdajov, ktorého sú tieto metaúdaje podmnožinou (potomkom); vyplňuje sa ako voľný text.</w:t>
            </w:r>
          </w:p>
        </w:tc>
      </w:tr>
      <w:tr w:rsidR="00D36A38" w:rsidRPr="00CC1681" w14:paraId="545AA292" w14:textId="77777777" w:rsidTr="00764B49">
        <w:trPr>
          <w:trHeight w:val="332"/>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054C1F55" w14:textId="77777777" w:rsidR="00D36A38" w:rsidRPr="00CC1681" w:rsidRDefault="00D36A38" w:rsidP="00764B49">
            <w:pPr>
              <w:rPr>
                <w:rFonts w:eastAsia="Times New Roman" w:cs="Calibri"/>
                <w:b w:val="0"/>
                <w:color w:val="000000"/>
                <w:sz w:val="18"/>
                <w:szCs w:val="18"/>
                <w:lang w:val="sk-SK" w:eastAsia="cs-CZ"/>
              </w:rPr>
            </w:pPr>
            <w:r w:rsidRPr="00CC1681">
              <w:rPr>
                <w:rFonts w:eastAsia="Times New Roman" w:cs="Calibri"/>
                <w:b w:val="0"/>
                <w:color w:val="000000"/>
                <w:sz w:val="18"/>
                <w:szCs w:val="18"/>
                <w:lang w:val="sk-SK" w:eastAsia="cs-CZ"/>
              </w:rPr>
              <w:t>5.; XPath: MD_Metadata/parentIdentifier</w:t>
            </w:r>
          </w:p>
        </w:tc>
      </w:tr>
      <w:tr w:rsidR="007C3F9F" w:rsidRPr="00CC1681" w14:paraId="0D4CA6F6" w14:textId="77777777" w:rsidTr="00764B4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54" w:type="pct"/>
            <w:gridSpan w:val="2"/>
            <w:shd w:val="clear" w:color="auto" w:fill="D9D9D9" w:themeFill="background1" w:themeFillShade="D9"/>
          </w:tcPr>
          <w:p w14:paraId="341B98B3" w14:textId="77777777" w:rsidR="007C3F9F" w:rsidRPr="00CC1681" w:rsidRDefault="007C3F9F" w:rsidP="007C3F9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Príklad</w:t>
            </w:r>
          </w:p>
        </w:tc>
        <w:tc>
          <w:tcPr>
            <w:tcW w:w="3946" w:type="pct"/>
            <w:gridSpan w:val="3"/>
            <w:shd w:val="clear" w:color="auto" w:fill="FFFFFF" w:themeFill="background1"/>
            <w:noWrap/>
          </w:tcPr>
          <w:p w14:paraId="21BDE6D1" w14:textId="61ABB723" w:rsidR="007C3F9F" w:rsidRPr="007E5B86" w:rsidRDefault="007C3F9F">
            <w:pPr>
              <w:jc w:val="lef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Change w:id="9379" w:author="Tom" w:date="2015-05-09T16:16:00Z">
                <w:pPr>
                  <w:cnfStyle w:val="000000100000" w:firstRow="0" w:lastRow="0" w:firstColumn="0" w:lastColumn="0" w:oddVBand="0" w:evenVBand="0" w:oddHBand="1" w:evenHBand="0" w:firstRowFirstColumn="0" w:firstRowLastColumn="0" w:lastRowFirstColumn="0" w:lastRowLastColumn="0"/>
                </w:pPr>
              </w:pPrChange>
            </w:pPr>
            <w:ins w:id="9380" w:author="Tom" w:date="2015-05-06T17:24:00Z">
              <w:r w:rsidRPr="007E5B86">
                <w:rPr>
                  <w:rFonts w:cs="Calibri"/>
                  <w:i/>
                  <w:color w:val="000000"/>
                  <w:sz w:val="18"/>
                  <w:szCs w:val="18"/>
                  <w:lang w:eastAsia="cs-CZ"/>
                  <w:rPrChange w:id="9381" w:author="Tom" w:date="2015-05-06T17:29:00Z">
                    <w:rPr>
                      <w:rFonts w:cs="Calibri"/>
                      <w:i/>
                      <w:color w:val="000000"/>
                      <w:lang w:eastAsia="cs-CZ"/>
                    </w:rPr>
                  </w:rPrChange>
                </w:rPr>
                <w:t xml:space="preserve">Identifikátor nadriadenej úrovne: </w:t>
              </w:r>
              <w:r w:rsidRPr="007E5B86">
                <w:rPr>
                  <w:sz w:val="18"/>
                  <w:szCs w:val="18"/>
                  <w:rPrChange w:id="9382" w:author="Tom" w:date="2015-05-06T17:29:00Z">
                    <w:rPr/>
                  </w:rPrChange>
                </w:rPr>
                <w:t>http://data.gov.sk/set/rpi/gmd/mzp/PS/151427130452_1604225179</w:t>
              </w:r>
              <w:r w:rsidRPr="007E5B86">
                <w:rPr>
                  <w:rFonts w:cs="Calibri"/>
                  <w:i/>
                  <w:color w:val="000000"/>
                  <w:sz w:val="18"/>
                  <w:szCs w:val="18"/>
                  <w:lang w:eastAsia="cs-CZ"/>
                  <w:rPrChange w:id="9383" w:author="Tom" w:date="2015-05-06T17:29:00Z">
                    <w:rPr>
                      <w:rFonts w:cs="Calibri"/>
                      <w:i/>
                      <w:color w:val="000000"/>
                      <w:lang w:eastAsia="cs-CZ"/>
                    </w:rPr>
                  </w:rPrChange>
                </w:rPr>
                <w:t xml:space="preserve"> </w:t>
              </w:r>
            </w:ins>
          </w:p>
        </w:tc>
      </w:tr>
      <w:tr w:rsidR="007C3F9F" w:rsidRPr="00CC1681" w14:paraId="1A875989" w14:textId="77777777" w:rsidTr="00764B49">
        <w:trPr>
          <w:trHeight w:val="332"/>
        </w:trPr>
        <w:tc>
          <w:tcPr>
            <w:cnfStyle w:val="001000000000" w:firstRow="0" w:lastRow="0" w:firstColumn="1" w:lastColumn="0" w:oddVBand="0" w:evenVBand="0" w:oddHBand="0" w:evenHBand="0" w:firstRowFirstColumn="0" w:firstRowLastColumn="0" w:lastRowFirstColumn="0" w:lastRowLastColumn="0"/>
            <w:tcW w:w="1054" w:type="pct"/>
            <w:gridSpan w:val="2"/>
            <w:shd w:val="clear" w:color="auto" w:fill="D9D9D9" w:themeFill="background1" w:themeFillShade="D9"/>
          </w:tcPr>
          <w:p w14:paraId="50ADE656" w14:textId="77777777" w:rsidR="007C3F9F" w:rsidRPr="00CC1681" w:rsidRDefault="007C3F9F" w:rsidP="007C3F9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Ukážka XML kódovania</w:t>
            </w:r>
          </w:p>
        </w:tc>
        <w:tc>
          <w:tcPr>
            <w:tcW w:w="3946" w:type="pct"/>
            <w:gridSpan w:val="3"/>
            <w:shd w:val="clear" w:color="auto" w:fill="FFFFFF" w:themeFill="background1"/>
            <w:noWrap/>
          </w:tcPr>
          <w:p w14:paraId="139DA251"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9384" w:author="Tom" w:date="2015-05-06T17:24:00Z"/>
                <w:sz w:val="18"/>
                <w:szCs w:val="18"/>
                <w:rPrChange w:id="9385" w:author="Tom" w:date="2015-05-06T17:29:00Z">
                  <w:rPr>
                    <w:ins w:id="9386" w:author="Tom" w:date="2015-05-06T17:24:00Z"/>
                  </w:rPr>
                </w:rPrChange>
              </w:rPr>
            </w:pPr>
            <w:ins w:id="9387" w:author="Tom" w:date="2015-05-06T17:24:00Z">
              <w:r w:rsidRPr="007E5B86">
                <w:rPr>
                  <w:rFonts w:eastAsia="Times New Roman" w:cs="Times New Roman"/>
                  <w:color w:val="auto"/>
                  <w:sz w:val="18"/>
                  <w:szCs w:val="18"/>
                  <w:lang w:val="sk-SK"/>
                  <w:rPrChange w:id="9388" w:author="Tom" w:date="2015-05-06T17:29:00Z">
                    <w:rPr>
                      <w:rFonts w:eastAsia="Times New Roman" w:cs="Times New Roman"/>
                      <w:color w:val="auto"/>
                      <w:sz w:val="20"/>
                      <w:lang w:val="sk-SK"/>
                    </w:rPr>
                  </w:rPrChange>
                </w:rPr>
                <w:fldChar w:fldCharType="begin"/>
              </w:r>
              <w:r w:rsidRPr="007E5B86">
                <w:rPr>
                  <w:sz w:val="18"/>
                  <w:szCs w:val="18"/>
                  <w:rPrChange w:id="9389" w:author="Tom" w:date="2015-05-06T17:29:00Z">
                    <w:rPr/>
                  </w:rPrChange>
                </w:rPr>
                <w:instrText xml:space="preserve"> HYPERLINK "file:///C:\\Users\\Tom\\Documents\\GEOGRAFIE\\ZAKÁZKY%202015\\RPI\\SK%20narodny%20metaudajovy%20profil\\Medzinárodne%20významné%20mokrade%20chránené%20podľa%20Ramasarského%20dohovoru.xml" </w:instrText>
              </w:r>
            </w:ins>
            <w:ins w:id="9390" w:author="Tom" w:date="2015-05-10T20:07:00Z">
              <w:r w:rsidR="00105635" w:rsidRPr="007E5B86">
                <w:rPr>
                  <w:rFonts w:eastAsia="Times New Roman" w:cs="Times New Roman"/>
                  <w:color w:val="auto"/>
                  <w:sz w:val="18"/>
                  <w:szCs w:val="18"/>
                  <w:lang w:val="sk-SK"/>
                  <w:rPrChange w:id="9391" w:author="Tom" w:date="2015-05-06T17:29:00Z">
                    <w:rPr>
                      <w:rFonts w:eastAsia="Times New Roman" w:cs="Times New Roman"/>
                      <w:color w:val="auto"/>
                      <w:sz w:val="18"/>
                      <w:szCs w:val="18"/>
                      <w:lang w:val="sk-SK"/>
                    </w:rPr>
                  </w:rPrChange>
                </w:rPr>
              </w:r>
            </w:ins>
            <w:ins w:id="9392" w:author="Tom" w:date="2015-05-06T17:24:00Z">
              <w:r w:rsidRPr="007E5B86">
                <w:rPr>
                  <w:color w:val="auto"/>
                  <w:sz w:val="18"/>
                  <w:szCs w:val="18"/>
                  <w:lang w:val="sk-SK"/>
                  <w:rPrChange w:id="9393" w:author="Tom" w:date="2015-05-06T17:29:00Z">
                    <w:rPr>
                      <w:rStyle w:val="Hypertextovodkaz"/>
                      <w:color w:val="990000"/>
                    </w:rPr>
                  </w:rPrChange>
                </w:rPr>
                <w:fldChar w:fldCharType="separate"/>
              </w:r>
              <w:r w:rsidRPr="007E5B86">
                <w:rPr>
                  <w:rStyle w:val="Hypertextovodkaz"/>
                  <w:sz w:val="18"/>
                  <w:szCs w:val="18"/>
                  <w:u w:val="none"/>
                  <w:rPrChange w:id="9394" w:author="Tom" w:date="2015-05-06T17:29:00Z">
                    <w:rPr>
                      <w:rStyle w:val="Hypertextovodkaz"/>
                    </w:rPr>
                  </w:rPrChange>
                </w:rPr>
                <w:t>&lt;</w:t>
              </w:r>
              <w:r w:rsidRPr="007E5B86">
                <w:rPr>
                  <w:rStyle w:val="Hypertextovodkaz"/>
                  <w:color w:val="990000"/>
                  <w:sz w:val="18"/>
                  <w:szCs w:val="18"/>
                  <w:u w:val="none"/>
                  <w:rPrChange w:id="9395" w:author="Tom" w:date="2015-05-06T17:29: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9396" w:author="Tom" w:date="2015-05-06T17:29:00Z">
                    <w:rPr>
                      <w:rStyle w:val="Hypertextovodkaz"/>
                      <w:color w:val="990000"/>
                    </w:rPr>
                  </w:rPrChange>
                </w:rPr>
                <w:fldChar w:fldCharType="end"/>
              </w:r>
              <w:r w:rsidRPr="007E5B86">
                <w:rPr>
                  <w:sz w:val="18"/>
                  <w:szCs w:val="18"/>
                  <w:rPrChange w:id="9397" w:author="Tom" w:date="2015-05-06T17:29:00Z">
                    <w:rPr/>
                  </w:rPrChange>
                </w:rPr>
                <w:t xml:space="preserve"> …</w:t>
              </w:r>
              <w:r w:rsidRPr="007E5B86">
                <w:rPr>
                  <w:color w:val="0000FF"/>
                  <w:sz w:val="18"/>
                  <w:szCs w:val="18"/>
                  <w:rPrChange w:id="9398" w:author="Tom" w:date="2015-05-06T17:29:00Z">
                    <w:rPr>
                      <w:color w:val="0000FF"/>
                    </w:rPr>
                  </w:rPrChange>
                </w:rPr>
                <w:t>&gt;</w:t>
              </w:r>
            </w:ins>
          </w:p>
          <w:p w14:paraId="2168C6C8"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9399" w:author="Tom" w:date="2015-05-06T17:24:00Z"/>
                <w:sz w:val="18"/>
                <w:szCs w:val="18"/>
                <w:rPrChange w:id="9400" w:author="Tom" w:date="2015-05-06T17:29:00Z">
                  <w:rPr>
                    <w:ins w:id="9401" w:author="Tom" w:date="2015-05-06T17:24:00Z"/>
                  </w:rPr>
                </w:rPrChange>
              </w:rPr>
            </w:pPr>
            <w:ins w:id="9402" w:author="Tom" w:date="2015-05-06T17:24:00Z">
              <w:r w:rsidRPr="007E5B86">
                <w:rPr>
                  <w:sz w:val="18"/>
                  <w:szCs w:val="18"/>
                  <w:rPrChange w:id="9403" w:author="Tom" w:date="2015-05-06T17:29:00Z">
                    <w:rPr/>
                  </w:rPrChange>
                </w:rPr>
                <w:t>…</w:t>
              </w:r>
            </w:ins>
          </w:p>
          <w:p w14:paraId="4B9EB9D4"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9404" w:author="Tom" w:date="2015-05-06T17:24:00Z"/>
                <w:sz w:val="18"/>
                <w:szCs w:val="18"/>
                <w:rPrChange w:id="9405" w:author="Tom" w:date="2015-05-06T17:29:00Z">
                  <w:rPr>
                    <w:ins w:id="9406" w:author="Tom" w:date="2015-05-06T17:24:00Z"/>
                  </w:rPr>
                </w:rPrChange>
              </w:rPr>
            </w:pPr>
            <w:ins w:id="9407" w:author="Tom" w:date="2015-05-06T17:24:00Z">
              <w:r w:rsidRPr="007E5B86">
                <w:rPr>
                  <w:rFonts w:eastAsia="Times New Roman" w:cs="Times New Roman"/>
                  <w:color w:val="auto"/>
                  <w:sz w:val="18"/>
                  <w:szCs w:val="18"/>
                  <w:lang w:val="sk-SK"/>
                  <w:rPrChange w:id="9408" w:author="Tom" w:date="2015-05-06T17:29:00Z">
                    <w:rPr>
                      <w:rFonts w:eastAsia="Times New Roman" w:cs="Times New Roman"/>
                      <w:color w:val="auto"/>
                      <w:sz w:val="20"/>
                      <w:lang w:val="sk-SK"/>
                    </w:rPr>
                  </w:rPrChange>
                </w:rPr>
                <w:fldChar w:fldCharType="begin"/>
              </w:r>
              <w:r w:rsidRPr="007E5B86">
                <w:rPr>
                  <w:sz w:val="18"/>
                  <w:szCs w:val="18"/>
                  <w:rPrChange w:id="9409" w:author="Tom" w:date="2015-05-06T17:29:00Z">
                    <w:rPr/>
                  </w:rPrChange>
                </w:rPr>
                <w:instrText xml:space="preserve"> HYPERLINK "file:///C:\\Users\\Tom\\Documents\\GEOGRAFIE\\ZAKÁZKY%202015\\RPI\\SK%20narodny%20metaudajovy%20profil\\Medzinárodne%20významné%20mokrade%20chránené%20podľa%20Ramasarského%20dohovoru.xml" </w:instrText>
              </w:r>
            </w:ins>
            <w:ins w:id="9410" w:author="Tom" w:date="2015-05-10T20:07:00Z">
              <w:r w:rsidR="00105635" w:rsidRPr="007E5B86">
                <w:rPr>
                  <w:rFonts w:eastAsia="Times New Roman" w:cs="Times New Roman"/>
                  <w:color w:val="auto"/>
                  <w:sz w:val="18"/>
                  <w:szCs w:val="18"/>
                  <w:lang w:val="sk-SK"/>
                  <w:rPrChange w:id="9411" w:author="Tom" w:date="2015-05-06T17:29:00Z">
                    <w:rPr>
                      <w:rFonts w:eastAsia="Times New Roman" w:cs="Times New Roman"/>
                      <w:color w:val="auto"/>
                      <w:sz w:val="18"/>
                      <w:szCs w:val="18"/>
                      <w:lang w:val="sk-SK"/>
                    </w:rPr>
                  </w:rPrChange>
                </w:rPr>
              </w:r>
            </w:ins>
            <w:ins w:id="9412" w:author="Tom" w:date="2015-05-06T17:24:00Z">
              <w:r w:rsidRPr="007E5B86">
                <w:rPr>
                  <w:color w:val="auto"/>
                  <w:sz w:val="18"/>
                  <w:szCs w:val="18"/>
                  <w:lang w:val="sk-SK"/>
                  <w:rPrChange w:id="9413" w:author="Tom" w:date="2015-05-06T17:29:00Z">
                    <w:rPr>
                      <w:rStyle w:val="Hypertextovodkaz"/>
                    </w:rPr>
                  </w:rPrChange>
                </w:rPr>
                <w:fldChar w:fldCharType="separate"/>
              </w:r>
              <w:r w:rsidRPr="007E5B86">
                <w:rPr>
                  <w:rStyle w:val="Hypertextovodkaz"/>
                  <w:sz w:val="18"/>
                  <w:szCs w:val="18"/>
                  <w:u w:val="none"/>
                  <w:rPrChange w:id="9414" w:author="Tom" w:date="2015-05-06T17:29:00Z">
                    <w:rPr>
                      <w:rStyle w:val="Hypertextovodkaz"/>
                    </w:rPr>
                  </w:rPrChange>
                </w:rPr>
                <w:t>&lt;</w:t>
              </w:r>
              <w:r w:rsidRPr="007E5B86">
                <w:rPr>
                  <w:rStyle w:val="Hypertextovodkaz"/>
                  <w:color w:val="990000"/>
                  <w:sz w:val="18"/>
                  <w:szCs w:val="18"/>
                  <w:u w:val="none"/>
                  <w:rPrChange w:id="9415" w:author="Tom" w:date="2015-05-06T17:29:00Z">
                    <w:rPr>
                      <w:rStyle w:val="Hypertextovodkaz"/>
                      <w:color w:val="990000"/>
                    </w:rPr>
                  </w:rPrChange>
                </w:rPr>
                <w:t>gmd:parentIdentifier</w:t>
              </w:r>
              <w:r w:rsidRPr="007E5B86">
                <w:rPr>
                  <w:rStyle w:val="Hypertextovodkaz"/>
                  <w:sz w:val="18"/>
                  <w:szCs w:val="18"/>
                  <w:u w:val="none"/>
                  <w:rPrChange w:id="9416" w:author="Tom" w:date="2015-05-06T17:29:00Z">
                    <w:rPr>
                      <w:rStyle w:val="Hypertextovodkaz"/>
                    </w:rPr>
                  </w:rPrChange>
                </w:rPr>
                <w:t>&gt;</w:t>
              </w:r>
              <w:r w:rsidRPr="007E5B86">
                <w:rPr>
                  <w:rStyle w:val="Hypertextovodkaz"/>
                  <w:rFonts w:eastAsia="Times New Roman" w:cs="Times New Roman"/>
                  <w:sz w:val="18"/>
                  <w:szCs w:val="18"/>
                  <w:u w:val="none"/>
                  <w:lang w:val="sk-SK"/>
                  <w:rPrChange w:id="9417" w:author="Tom" w:date="2015-05-06T17:29:00Z">
                    <w:rPr>
                      <w:rStyle w:val="Hypertextovodkaz"/>
                    </w:rPr>
                  </w:rPrChange>
                </w:rPr>
                <w:fldChar w:fldCharType="end"/>
              </w:r>
            </w:ins>
          </w:p>
          <w:p w14:paraId="234BC552" w14:textId="77777777" w:rsidR="007C3F9F" w:rsidRPr="007E5B86" w:rsidRDefault="007C3F9F" w:rsidP="007C3F9F">
            <w:pPr>
              <w:tabs>
                <w:tab w:val="left" w:pos="387"/>
                <w:tab w:val="left" w:pos="572"/>
                <w:tab w:val="left" w:pos="767"/>
                <w:tab w:val="left" w:pos="932"/>
                <w:tab w:val="left" w:pos="1142"/>
                <w:tab w:val="left" w:pos="1352"/>
                <w:tab w:val="left" w:pos="1577"/>
              </w:tabs>
              <w:ind w:left="426"/>
              <w:contextualSpacing/>
              <w:cnfStyle w:val="000000000000" w:firstRow="0" w:lastRow="0" w:firstColumn="0" w:lastColumn="0" w:oddVBand="0" w:evenVBand="0" w:oddHBand="0" w:evenHBand="0" w:firstRowFirstColumn="0" w:firstRowLastColumn="0" w:lastRowFirstColumn="0" w:lastRowLastColumn="0"/>
              <w:rPr>
                <w:ins w:id="9418" w:author="Tom" w:date="2015-05-06T17:24:00Z"/>
                <w:color w:val="0000FF"/>
                <w:sz w:val="18"/>
                <w:szCs w:val="18"/>
                <w:rPrChange w:id="9419" w:author="Tom" w:date="2015-05-06T17:29:00Z">
                  <w:rPr>
                    <w:ins w:id="9420" w:author="Tom" w:date="2015-05-06T17:24:00Z"/>
                    <w:color w:val="0000FF"/>
                  </w:rPr>
                </w:rPrChange>
              </w:rPr>
            </w:pPr>
            <w:ins w:id="9421" w:author="Tom" w:date="2015-05-06T17:24:00Z">
              <w:r w:rsidRPr="007E5B86">
                <w:rPr>
                  <w:color w:val="0000FF"/>
                  <w:sz w:val="18"/>
                  <w:szCs w:val="18"/>
                  <w:rPrChange w:id="9422" w:author="Tom" w:date="2015-05-06T17:29:00Z">
                    <w:rPr>
                      <w:color w:val="0000FF"/>
                    </w:rPr>
                  </w:rPrChange>
                </w:rPr>
                <w:t>&lt;</w:t>
              </w:r>
              <w:r w:rsidRPr="007E5B86">
                <w:rPr>
                  <w:color w:val="990000"/>
                  <w:sz w:val="18"/>
                  <w:szCs w:val="18"/>
                  <w:rPrChange w:id="9423" w:author="Tom" w:date="2015-05-06T17:29:00Z">
                    <w:rPr>
                      <w:color w:val="990000"/>
                    </w:rPr>
                  </w:rPrChange>
                </w:rPr>
                <w:t>gco:CharacterString</w:t>
              </w:r>
              <w:r w:rsidRPr="007E5B86">
                <w:rPr>
                  <w:color w:val="0000FF"/>
                  <w:sz w:val="18"/>
                  <w:szCs w:val="18"/>
                  <w:rPrChange w:id="9424" w:author="Tom" w:date="2015-05-06T17:29:00Z">
                    <w:rPr>
                      <w:color w:val="0000FF"/>
                    </w:rPr>
                  </w:rPrChange>
                </w:rPr>
                <w:t>&gt;</w:t>
              </w:r>
              <w:r w:rsidRPr="007E5B86">
                <w:rPr>
                  <w:sz w:val="18"/>
                  <w:szCs w:val="18"/>
                  <w:rPrChange w:id="9425" w:author="Tom" w:date="2015-05-06T17:29:00Z">
                    <w:rPr/>
                  </w:rPrChange>
                </w:rPr>
                <w:t>http://data.gov.sk/set/rpi/gmd/mzp/PS/151427130452_1604225179</w:t>
              </w:r>
              <w:r w:rsidRPr="007E5B86">
                <w:rPr>
                  <w:color w:val="0000FF"/>
                  <w:sz w:val="18"/>
                  <w:szCs w:val="18"/>
                  <w:rPrChange w:id="9426" w:author="Tom" w:date="2015-05-06T17:29:00Z">
                    <w:rPr>
                      <w:color w:val="0000FF"/>
                    </w:rPr>
                  </w:rPrChange>
                </w:rPr>
                <w:t>&lt;/</w:t>
              </w:r>
              <w:r w:rsidRPr="007E5B86">
                <w:rPr>
                  <w:color w:val="990000"/>
                  <w:sz w:val="18"/>
                  <w:szCs w:val="18"/>
                  <w:rPrChange w:id="9427" w:author="Tom" w:date="2015-05-06T17:29:00Z">
                    <w:rPr>
                      <w:color w:val="990000"/>
                    </w:rPr>
                  </w:rPrChange>
                </w:rPr>
                <w:t>gco:CharacterString</w:t>
              </w:r>
              <w:r w:rsidRPr="007E5B86">
                <w:rPr>
                  <w:color w:val="0000FF"/>
                  <w:sz w:val="18"/>
                  <w:szCs w:val="18"/>
                  <w:rPrChange w:id="9428" w:author="Tom" w:date="2015-05-06T17:29:00Z">
                    <w:rPr>
                      <w:color w:val="0000FF"/>
                    </w:rPr>
                  </w:rPrChange>
                </w:rPr>
                <w:t>&gt;</w:t>
              </w:r>
            </w:ins>
          </w:p>
          <w:p w14:paraId="2CDDA352"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9429" w:author="Tom" w:date="2015-05-06T17:24:00Z"/>
                <w:rStyle w:val="block"/>
                <w:color w:val="0000FF"/>
                <w:sz w:val="18"/>
                <w:szCs w:val="18"/>
                <w:rPrChange w:id="9430" w:author="Tom" w:date="2015-05-06T17:29:00Z">
                  <w:rPr>
                    <w:ins w:id="9431" w:author="Tom" w:date="2015-05-06T17:24:00Z"/>
                    <w:rStyle w:val="block"/>
                    <w:rFonts w:cs="Times New Roman"/>
                    <w:color w:val="0000FF"/>
                    <w:sz w:val="20"/>
                    <w:lang w:val="sk-SK"/>
                  </w:rPr>
                </w:rPrChange>
              </w:rPr>
            </w:pPr>
            <w:ins w:id="9432" w:author="Tom" w:date="2015-05-06T17:24:00Z">
              <w:r w:rsidRPr="007E5B86">
                <w:rPr>
                  <w:rStyle w:val="block"/>
                  <w:color w:val="0000FF"/>
                  <w:sz w:val="18"/>
                  <w:szCs w:val="18"/>
                  <w:rPrChange w:id="9433" w:author="Tom" w:date="2015-05-06T17:29:00Z">
                    <w:rPr>
                      <w:rStyle w:val="block"/>
                      <w:color w:val="0000FF"/>
                    </w:rPr>
                  </w:rPrChange>
                </w:rPr>
                <w:t>&lt;/</w:t>
              </w:r>
              <w:r w:rsidRPr="007E5B86">
                <w:rPr>
                  <w:rStyle w:val="block"/>
                  <w:color w:val="990000"/>
                  <w:sz w:val="18"/>
                  <w:szCs w:val="18"/>
                  <w:rPrChange w:id="9434" w:author="Tom" w:date="2015-05-06T17:29:00Z">
                    <w:rPr>
                      <w:rStyle w:val="block"/>
                      <w:color w:val="990000"/>
                    </w:rPr>
                  </w:rPrChange>
                </w:rPr>
                <w:t>gmd:parentIdentifier</w:t>
              </w:r>
              <w:r w:rsidRPr="007E5B86">
                <w:rPr>
                  <w:rStyle w:val="block"/>
                  <w:color w:val="0000FF"/>
                  <w:sz w:val="18"/>
                  <w:szCs w:val="18"/>
                  <w:rPrChange w:id="9435" w:author="Tom" w:date="2015-05-06T17:29:00Z">
                    <w:rPr>
                      <w:rStyle w:val="block"/>
                      <w:color w:val="0000FF"/>
                    </w:rPr>
                  </w:rPrChange>
                </w:rPr>
                <w:t>&gt;</w:t>
              </w:r>
            </w:ins>
          </w:p>
          <w:p w14:paraId="4DCF5409"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9436" w:author="Tom" w:date="2015-05-06T17:24:00Z"/>
                <w:sz w:val="18"/>
                <w:szCs w:val="18"/>
                <w:rPrChange w:id="9437" w:author="Tom" w:date="2015-05-06T17:29:00Z">
                  <w:rPr>
                    <w:ins w:id="9438" w:author="Tom" w:date="2015-05-06T17:24:00Z"/>
                  </w:rPr>
                </w:rPrChange>
              </w:rPr>
            </w:pPr>
            <w:ins w:id="9439" w:author="Tom" w:date="2015-05-06T17:24:00Z">
              <w:r w:rsidRPr="007E5B86">
                <w:rPr>
                  <w:sz w:val="18"/>
                  <w:szCs w:val="18"/>
                  <w:rPrChange w:id="9440" w:author="Tom" w:date="2015-05-06T17:29:00Z">
                    <w:rPr/>
                  </w:rPrChange>
                </w:rPr>
                <w:t>…</w:t>
              </w:r>
            </w:ins>
          </w:p>
          <w:p w14:paraId="3A6A4935" w14:textId="25D7AF8B" w:rsidR="007C3F9F" w:rsidRPr="007E5B86" w:rsidRDefault="007C3F9F" w:rsidP="007C3F9F">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9441" w:author="Tom" w:date="2015-05-06T17:24:00Z">
              <w:r w:rsidRPr="007E5B86">
                <w:rPr>
                  <w:rFonts w:eastAsia="Times New Roman" w:cs="Times New Roman"/>
                  <w:color w:val="auto"/>
                  <w:sz w:val="18"/>
                  <w:szCs w:val="18"/>
                  <w:lang w:val="sk-SK"/>
                  <w:rPrChange w:id="9442" w:author="Tom" w:date="2015-05-06T17:29:00Z">
                    <w:rPr>
                      <w:rFonts w:eastAsia="Times New Roman" w:cs="Times New Roman"/>
                      <w:color w:val="auto"/>
                      <w:sz w:val="20"/>
                      <w:lang w:val="sk-SK"/>
                    </w:rPr>
                  </w:rPrChange>
                </w:rPr>
                <w:fldChar w:fldCharType="begin"/>
              </w:r>
              <w:r w:rsidRPr="007E5B86">
                <w:rPr>
                  <w:sz w:val="18"/>
                  <w:szCs w:val="18"/>
                  <w:rPrChange w:id="9443" w:author="Tom" w:date="2015-05-06T17:29:00Z">
                    <w:rPr/>
                  </w:rPrChange>
                </w:rPr>
                <w:instrText xml:space="preserve"> HYPERLINK "file:///C:\\Users\\Tom\\Documents\\GEOGRAFIE\\ZAKÁZKY%202015\\RPI\\SK%20narodny%20metaudajovy%20profil\\Medzinárodne%20významné%20mokrade%20chránené%20podľa%20Ramasarského%20dohovoru.xml" </w:instrText>
              </w:r>
            </w:ins>
            <w:ins w:id="9444" w:author="Tom" w:date="2015-05-10T20:07:00Z">
              <w:r w:rsidR="00105635" w:rsidRPr="007E5B86">
                <w:rPr>
                  <w:rFonts w:eastAsia="Times New Roman" w:cs="Times New Roman"/>
                  <w:color w:val="auto"/>
                  <w:sz w:val="18"/>
                  <w:szCs w:val="18"/>
                  <w:lang w:val="sk-SK"/>
                  <w:rPrChange w:id="9445" w:author="Tom" w:date="2015-05-06T17:29:00Z">
                    <w:rPr>
                      <w:rFonts w:eastAsia="Times New Roman" w:cs="Times New Roman"/>
                      <w:color w:val="auto"/>
                      <w:sz w:val="18"/>
                      <w:szCs w:val="18"/>
                      <w:lang w:val="sk-SK"/>
                    </w:rPr>
                  </w:rPrChange>
                </w:rPr>
              </w:r>
            </w:ins>
            <w:ins w:id="9446" w:author="Tom" w:date="2015-05-06T17:24:00Z">
              <w:r w:rsidRPr="007E5B86">
                <w:rPr>
                  <w:color w:val="auto"/>
                  <w:sz w:val="18"/>
                  <w:szCs w:val="18"/>
                  <w:lang w:val="sk-SK"/>
                  <w:rPrChange w:id="9447" w:author="Tom" w:date="2015-05-06T17:29:00Z">
                    <w:rPr>
                      <w:rStyle w:val="Hypertextovodkaz"/>
                      <w:color w:val="990000"/>
                    </w:rPr>
                  </w:rPrChange>
                </w:rPr>
                <w:fldChar w:fldCharType="separate"/>
              </w:r>
              <w:r w:rsidRPr="007E5B86">
                <w:rPr>
                  <w:rStyle w:val="Hypertextovodkaz"/>
                  <w:sz w:val="18"/>
                  <w:szCs w:val="18"/>
                  <w:u w:val="none"/>
                  <w:rPrChange w:id="9448" w:author="Tom" w:date="2015-05-06T17:29:00Z">
                    <w:rPr>
                      <w:rStyle w:val="Hypertextovodkaz"/>
                    </w:rPr>
                  </w:rPrChange>
                </w:rPr>
                <w:t>&lt;</w:t>
              </w:r>
              <w:r w:rsidRPr="007E5B86">
                <w:rPr>
                  <w:rStyle w:val="block"/>
                  <w:color w:val="0000FF"/>
                  <w:sz w:val="18"/>
                  <w:szCs w:val="18"/>
                  <w:rPrChange w:id="9449" w:author="Tom" w:date="2015-05-06T17:29:00Z">
                    <w:rPr>
                      <w:rStyle w:val="block"/>
                      <w:color w:val="0000FF"/>
                    </w:rPr>
                  </w:rPrChange>
                </w:rPr>
                <w:t>/</w:t>
              </w:r>
              <w:r w:rsidRPr="007E5B86">
                <w:rPr>
                  <w:rStyle w:val="Hypertextovodkaz"/>
                  <w:color w:val="990000"/>
                  <w:sz w:val="18"/>
                  <w:szCs w:val="18"/>
                  <w:u w:val="none"/>
                  <w:rPrChange w:id="9450" w:author="Tom" w:date="2015-05-06T17:29: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9451" w:author="Tom" w:date="2015-05-06T17:29:00Z">
                    <w:rPr>
                      <w:rStyle w:val="Hypertextovodkaz"/>
                      <w:color w:val="990000"/>
                    </w:rPr>
                  </w:rPrChange>
                </w:rPr>
                <w:fldChar w:fldCharType="end"/>
              </w:r>
              <w:r w:rsidRPr="007E5B86">
                <w:rPr>
                  <w:rStyle w:val="block"/>
                  <w:color w:val="0000FF"/>
                  <w:sz w:val="18"/>
                  <w:szCs w:val="18"/>
                  <w:rPrChange w:id="9452" w:author="Tom" w:date="2015-05-06T17:29:00Z">
                    <w:rPr>
                      <w:rStyle w:val="block"/>
                      <w:color w:val="0000FF"/>
                    </w:rPr>
                  </w:rPrChange>
                </w:rPr>
                <w:t>&gt;</w:t>
              </w:r>
            </w:ins>
          </w:p>
        </w:tc>
      </w:tr>
    </w:tbl>
    <w:p w14:paraId="5582AA18" w14:textId="77777777" w:rsidR="00D36A38" w:rsidRPr="00D705F5" w:rsidRDefault="00D36A38" w:rsidP="00D36A38"/>
    <w:p w14:paraId="10C445F2" w14:textId="77777777" w:rsidR="00D36A38" w:rsidRPr="00D705F5" w:rsidRDefault="00D36A38" w:rsidP="00CC1681">
      <w:pPr>
        <w:pStyle w:val="Nadpis3"/>
      </w:pPr>
      <w:bookmarkStart w:id="9453" w:name="_Ref414886786"/>
      <w:bookmarkStart w:id="9454" w:name="_Toc416272764"/>
      <w:bookmarkStart w:id="9455" w:name="_Toc419052337"/>
      <w:r w:rsidRPr="00D705F5">
        <w:t>Súradnicový referenčný systém</w:t>
      </w:r>
      <w:bookmarkEnd w:id="9453"/>
      <w:bookmarkEnd w:id="9454"/>
      <w:bookmarkEnd w:id="9455"/>
    </w:p>
    <w:p w14:paraId="54BC059E" w14:textId="77777777" w:rsidR="00D36A38" w:rsidRPr="00D705F5" w:rsidRDefault="00D36A38" w:rsidP="00D36A38">
      <w:r w:rsidRPr="00D705F5">
        <w:t>Pr</w:t>
      </w:r>
      <w:r>
        <w:t>e zabezpečenie súladu</w:t>
      </w:r>
      <w:r w:rsidRPr="00D705F5">
        <w:t xml:space="preserve"> s INSPIRE Technickými odporúčan</w:t>
      </w:r>
      <w:r>
        <w:t>ia</w:t>
      </w:r>
      <w:r w:rsidRPr="00D705F5">
        <w:t>mi pre interoperabilitu je pr</w:t>
      </w:r>
      <w:r>
        <w:t>e</w:t>
      </w:r>
      <w:r w:rsidRPr="00D705F5">
        <w:t xml:space="preserve"> validitu metaúdajov ne</w:t>
      </w:r>
      <w:r>
        <w:t>vyhnutné publikovať</w:t>
      </w:r>
      <w:r w:rsidRPr="00D705F5">
        <w:t xml:space="preserve"> zdroj aspoň </w:t>
      </w:r>
      <w:r>
        <w:t xml:space="preserve">v </w:t>
      </w:r>
      <w:r w:rsidRPr="00D705F5">
        <w:t>jednom z</w:t>
      </w:r>
      <w:r>
        <w:t>o</w:t>
      </w:r>
      <w:r w:rsidRPr="00D705F5">
        <w:t> </w:t>
      </w:r>
      <w:r w:rsidRPr="00D705F5">
        <w:rPr>
          <w:i/>
        </w:rPr>
        <w:t>S</w:t>
      </w:r>
      <w:r>
        <w:rPr>
          <w:i/>
        </w:rPr>
        <w:t>ú</w:t>
      </w:r>
      <w:r w:rsidRPr="00D705F5">
        <w:rPr>
          <w:i/>
        </w:rPr>
        <w:t>radnicových referenčných systémov</w:t>
      </w:r>
      <w:r w:rsidRPr="00D705F5">
        <w:t xml:space="preserve"> definovaných v kapitole </w:t>
      </w:r>
      <w:r w:rsidRPr="00D705F5">
        <w:fldChar w:fldCharType="begin"/>
      </w:r>
      <w:r w:rsidRPr="00D705F5">
        <w:instrText xml:space="preserve"> REF _Ref415488798 \r \h </w:instrText>
      </w:r>
      <w:r w:rsidRPr="00D705F5">
        <w:fldChar w:fldCharType="separate"/>
      </w:r>
      <w:r w:rsidR="007840EC">
        <w:t>5.3.11</w:t>
      </w:r>
      <w:r w:rsidRPr="00D705F5">
        <w:fldChar w:fldCharType="end"/>
      </w:r>
      <w:r w:rsidRPr="00D705F5">
        <w:t xml:space="preserve">. </w:t>
      </w:r>
    </w:p>
    <w:p w14:paraId="4C305AC9" w14:textId="77777777" w:rsidR="00D36A38" w:rsidRPr="00D705F5" w:rsidRDefault="00D36A38" w:rsidP="00D36A38">
      <w:r w:rsidRPr="00D705F5">
        <w:t>Pr</w:t>
      </w:r>
      <w:r>
        <w:t>e</w:t>
      </w:r>
      <w:r w:rsidRPr="00D705F5">
        <w:t xml:space="preserve"> zdroje nepublikované v rámci INSPIRE s</w:t>
      </w:r>
      <w:r>
        <w:t>a odporúča zachovávať štruktúru</w:t>
      </w:r>
      <w:r w:rsidRPr="00D705F5">
        <w:t xml:space="preserve"> </w:t>
      </w:r>
      <w:r w:rsidRPr="00D705F5">
        <w:rPr>
          <w:i/>
        </w:rPr>
        <w:t>Kódu referenčného systému</w:t>
      </w:r>
      <w:r w:rsidRPr="00D705F5">
        <w:t xml:space="preserve"> v tvar</w:t>
      </w:r>
      <w:r>
        <w:t>e</w:t>
      </w:r>
      <w:r w:rsidRPr="00D705F5">
        <w:t xml:space="preserve"> http://opengis.net/def/crs/EPSG/{kód z EPSG registra}. {kód z EPSG registra} </w:t>
      </w:r>
      <w:r>
        <w:t>je možné zistiť</w:t>
      </w:r>
      <w:r w:rsidRPr="00D705F5">
        <w:t xml:space="preserve"> na URL adrese </w:t>
      </w:r>
      <w:r w:rsidR="0097323C">
        <w:fldChar w:fldCharType="begin"/>
      </w:r>
      <w:r w:rsidR="0097323C">
        <w:instrText xml:space="preserve"> HYPERLINK "http://epsg-registry.org/" </w:instrText>
      </w:r>
      <w:ins w:id="9456" w:author="Tom" w:date="2015-05-10T20:07:00Z"/>
      <w:r w:rsidR="0097323C">
        <w:fldChar w:fldCharType="separate"/>
      </w:r>
      <w:r w:rsidRPr="00D705F5">
        <w:rPr>
          <w:rStyle w:val="Hypertextovodkaz"/>
        </w:rPr>
        <w:t>http://epsg-registry.org/</w:t>
      </w:r>
      <w:r w:rsidR="0097323C">
        <w:rPr>
          <w:rStyle w:val="Hypertextovodkaz"/>
        </w:rPr>
        <w:fldChar w:fldCharType="end"/>
      </w:r>
      <w:r w:rsidRPr="00D705F5">
        <w:t>. Nap</w:t>
      </w:r>
      <w:r>
        <w:t>r</w:t>
      </w:r>
      <w:r w:rsidRPr="00D705F5">
        <w:t>íklad pr</w:t>
      </w:r>
      <w:r>
        <w:t>e</w:t>
      </w:r>
      <w:r w:rsidRPr="00D705F5">
        <w:t xml:space="preserve"> Systém Jednotn</w:t>
      </w:r>
      <w:r>
        <w:t>ej</w:t>
      </w:r>
      <w:r w:rsidRPr="00D705F5">
        <w:t xml:space="preserve"> </w:t>
      </w:r>
      <w:r w:rsidRPr="00D705F5">
        <w:lastRenderedPageBreak/>
        <w:t>Trigonometrick</w:t>
      </w:r>
      <w:r>
        <w:t>ej</w:t>
      </w:r>
      <w:r w:rsidRPr="00D705F5">
        <w:t xml:space="preserve"> S</w:t>
      </w:r>
      <w:r>
        <w:t>iete</w:t>
      </w:r>
      <w:r w:rsidRPr="00D705F5">
        <w:t xml:space="preserve"> Katastráln</w:t>
      </w:r>
      <w:r>
        <w:t>ej</w:t>
      </w:r>
      <w:r w:rsidRPr="00D705F5">
        <w:t>, nepovolen</w:t>
      </w:r>
      <w:r>
        <w:t>ej</w:t>
      </w:r>
      <w:r w:rsidRPr="00D705F5">
        <w:t xml:space="preserve"> v rámci INSPIRE, bude m</w:t>
      </w:r>
      <w:r>
        <w:t>ať</w:t>
      </w:r>
      <w:r w:rsidRPr="00D705F5">
        <w:t xml:space="preserve"> </w:t>
      </w:r>
      <w:r w:rsidRPr="00D705F5">
        <w:rPr>
          <w:i/>
        </w:rPr>
        <w:t xml:space="preserve">Kód referenčného systému </w:t>
      </w:r>
      <w:r w:rsidRPr="00D705F5">
        <w:t>hodnotu http://opengis.net/def/crs/EPSG/5514.</w:t>
      </w:r>
    </w:p>
    <w:tbl>
      <w:tblPr>
        <w:tblStyle w:val="GridTable6Colorful1"/>
        <w:tblW w:w="5000" w:type="pct"/>
        <w:tblLayout w:type="fixed"/>
        <w:tblLook w:val="04A0" w:firstRow="1" w:lastRow="0" w:firstColumn="1" w:lastColumn="0" w:noHBand="0" w:noVBand="1"/>
      </w:tblPr>
      <w:tblGrid>
        <w:gridCol w:w="924"/>
        <w:gridCol w:w="1035"/>
        <w:gridCol w:w="788"/>
        <w:gridCol w:w="1778"/>
        <w:gridCol w:w="4763"/>
      </w:tblGrid>
      <w:tr w:rsidR="00D36A38" w:rsidRPr="00CC1681" w14:paraId="33FC0BA8" w14:textId="77777777" w:rsidTr="007C3F9F">
        <w:trPr>
          <w:cnfStyle w:val="100000000000" w:firstRow="1" w:lastRow="0" w:firstColumn="0" w:lastColumn="0" w:oddVBand="0" w:evenVBand="0" w:oddHBand="0" w:evenHBand="0" w:firstRowFirstColumn="0" w:firstRowLastColumn="0" w:lastRowFirstColumn="0" w:lastRowLastColumn="0"/>
          <w:trHeight w:val="821"/>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7617A96F" w14:textId="77777777" w:rsidR="00D36A38" w:rsidRPr="00CC1681" w:rsidRDefault="00D36A38" w:rsidP="00764B49">
            <w:pPr>
              <w:jc w:val="cente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Názov</w:t>
            </w:r>
          </w:p>
        </w:tc>
        <w:tc>
          <w:tcPr>
            <w:tcW w:w="556" w:type="pct"/>
            <w:shd w:val="clear" w:color="auto" w:fill="D9D9D9" w:themeFill="background1" w:themeFillShade="D9"/>
          </w:tcPr>
          <w:p w14:paraId="04CBEE0E"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Anglický názov</w:t>
            </w:r>
          </w:p>
        </w:tc>
        <w:tc>
          <w:tcPr>
            <w:tcW w:w="424" w:type="pct"/>
            <w:shd w:val="clear" w:color="auto" w:fill="D9D9D9" w:themeFill="background1" w:themeFillShade="D9"/>
            <w:noWrap/>
          </w:tcPr>
          <w:p w14:paraId="1E7843C3"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Početnosť</w:t>
            </w:r>
          </w:p>
        </w:tc>
        <w:tc>
          <w:tcPr>
            <w:tcW w:w="957" w:type="pct"/>
            <w:shd w:val="clear" w:color="auto" w:fill="D9D9D9" w:themeFill="background1" w:themeFillShade="D9"/>
          </w:tcPr>
          <w:p w14:paraId="06CC5DEB"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Podmienka</w:t>
            </w:r>
          </w:p>
        </w:tc>
        <w:tc>
          <w:tcPr>
            <w:tcW w:w="2564" w:type="pct"/>
            <w:shd w:val="clear" w:color="auto" w:fill="D9D9D9" w:themeFill="background1" w:themeFillShade="D9"/>
          </w:tcPr>
          <w:p w14:paraId="693BBE2F"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Definícia</w:t>
            </w:r>
          </w:p>
        </w:tc>
      </w:tr>
      <w:tr w:rsidR="00D36A38" w:rsidRPr="00CC1681" w14:paraId="33E3A122" w14:textId="77777777" w:rsidTr="007C3F9F">
        <w:trPr>
          <w:cnfStyle w:val="000000100000" w:firstRow="0" w:lastRow="0" w:firstColumn="0" w:lastColumn="0" w:oddVBand="0" w:evenVBand="0" w:oddHBand="1" w:evenHBand="0" w:firstRowFirstColumn="0" w:firstRowLastColumn="0" w:lastRowFirstColumn="0" w:lastRowLastColumn="0"/>
          <w:trHeight w:val="821"/>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hideMark/>
          </w:tcPr>
          <w:p w14:paraId="67580C2A"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Súradnicový referenčný systém</w:t>
            </w:r>
          </w:p>
        </w:tc>
        <w:tc>
          <w:tcPr>
            <w:tcW w:w="556" w:type="pct"/>
            <w:shd w:val="clear" w:color="auto" w:fill="FFFFFF" w:themeFill="background1"/>
            <w:hideMark/>
          </w:tcPr>
          <w:p w14:paraId="37D782D2"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Coordinate reference system</w:t>
            </w:r>
          </w:p>
        </w:tc>
        <w:tc>
          <w:tcPr>
            <w:tcW w:w="424" w:type="pct"/>
            <w:shd w:val="clear" w:color="auto" w:fill="FFFFFF" w:themeFill="background1"/>
            <w:noWrap/>
            <w:hideMark/>
          </w:tcPr>
          <w:p w14:paraId="61C28AC7" w14:textId="72BA626B" w:rsidR="00D36A38" w:rsidRPr="00CC1681" w:rsidRDefault="00330745">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9457" w:author="Tom" w:date="2015-05-06T18:21:00Z">
              <w:r>
                <w:rPr>
                  <w:rFonts w:eastAsia="Times New Roman" w:cs="Calibri"/>
                  <w:color w:val="000000"/>
                  <w:sz w:val="18"/>
                  <w:szCs w:val="18"/>
                  <w:lang w:val="sk-SK" w:eastAsia="cs-CZ"/>
                </w:rPr>
                <w:t>1</w:t>
              </w:r>
              <w:r w:rsidRPr="00CC1681">
                <w:rPr>
                  <w:rFonts w:eastAsia="Times New Roman" w:cs="Calibri"/>
                  <w:color w:val="000000"/>
                  <w:sz w:val="18"/>
                  <w:szCs w:val="18"/>
                  <w:lang w:val="sk-SK" w:eastAsia="cs-CZ"/>
                </w:rPr>
                <w:t>..</w:t>
              </w:r>
              <w:r>
                <w:rPr>
                  <w:rFonts w:eastAsia="Times New Roman" w:cs="Calibri"/>
                  <w:color w:val="000000"/>
                  <w:sz w:val="18"/>
                  <w:szCs w:val="18"/>
                  <w:lang w:val="sk-SK" w:eastAsia="cs-CZ"/>
                </w:rPr>
                <w:t>*</w:t>
              </w:r>
              <w:r w:rsidRPr="00CC1681">
                <w:rPr>
                  <w:rFonts w:eastAsia="Times New Roman" w:cs="Calibri"/>
                  <w:color w:val="000000"/>
                  <w:sz w:val="18"/>
                  <w:szCs w:val="18"/>
                  <w:lang w:val="sk-SK" w:eastAsia="cs-CZ"/>
                </w:rPr>
                <w:t xml:space="preserve"> pre údaje</w:t>
              </w:r>
            </w:ins>
            <w:ins w:id="9458" w:author="Tom" w:date="2015-05-09T13:04:00Z">
              <w:r w:rsidR="00F94AC1">
                <w:rPr>
                  <w:rFonts w:eastAsia="Times New Roman" w:cs="Calibri"/>
                  <w:color w:val="000000"/>
                  <w:sz w:val="18"/>
                  <w:szCs w:val="18"/>
                  <w:lang w:val="sk-SK" w:eastAsia="cs-CZ"/>
                </w:rPr>
                <w:t xml:space="preserve"> a</w:t>
              </w:r>
            </w:ins>
            <w:ins w:id="9459" w:author="Tom" w:date="2015-05-09T16:17:00Z">
              <w:r w:rsidR="00455BE7">
                <w:rPr>
                  <w:rFonts w:eastAsia="Times New Roman" w:cs="Calibri"/>
                  <w:color w:val="000000"/>
                  <w:sz w:val="18"/>
                  <w:szCs w:val="18"/>
                  <w:lang w:val="sk-SK" w:eastAsia="cs-CZ"/>
                </w:rPr>
                <w:t xml:space="preserve"> volateľné </w:t>
              </w:r>
            </w:ins>
            <w:ins w:id="9460" w:author="Tom" w:date="2015-05-09T13:04:00Z">
              <w:r w:rsidR="00F94AC1" w:rsidRPr="00CC1681">
                <w:rPr>
                  <w:rFonts w:eastAsia="Times New Roman" w:cs="Calibri"/>
                  <w:color w:val="000000"/>
                  <w:sz w:val="18"/>
                  <w:szCs w:val="18"/>
                  <w:lang w:val="sk-SK" w:eastAsia="cs-CZ"/>
                </w:rPr>
                <w:t>služby priestorových údajov</w:t>
              </w:r>
            </w:ins>
            <w:del w:id="9461" w:author="Tom" w:date="2015-05-09T13:04:00Z">
              <w:r w:rsidR="00D36A38" w:rsidRPr="00CC1681" w:rsidDel="00F94AC1">
                <w:rPr>
                  <w:rFonts w:eastAsia="Times New Roman" w:cs="Calibri"/>
                  <w:color w:val="000000"/>
                  <w:sz w:val="18"/>
                  <w:szCs w:val="18"/>
                  <w:lang w:val="sk-SK" w:eastAsia="cs-CZ"/>
                </w:rPr>
                <w:delText xml:space="preserve">1..* pre </w:delText>
              </w:r>
            </w:del>
            <w:del w:id="9462" w:author="Tom" w:date="2015-05-09T13:01:00Z">
              <w:r w:rsidR="00D36A38" w:rsidRPr="00CC1681" w:rsidDel="005106E9">
                <w:rPr>
                  <w:rFonts w:eastAsia="Times New Roman" w:cs="Calibri"/>
                  <w:color w:val="000000"/>
                  <w:sz w:val="18"/>
                  <w:szCs w:val="18"/>
                  <w:lang w:val="sk-SK" w:eastAsia="cs-CZ"/>
                </w:rPr>
                <w:delText xml:space="preserve">údaje a volateľné </w:delText>
              </w:r>
            </w:del>
            <w:del w:id="9463" w:author="Tom" w:date="2015-05-09T13:04:00Z">
              <w:r w:rsidR="00D36A38" w:rsidRPr="00CC1681" w:rsidDel="00F94AC1">
                <w:rPr>
                  <w:rFonts w:eastAsia="Times New Roman" w:cs="Calibri"/>
                  <w:color w:val="000000"/>
                  <w:sz w:val="18"/>
                  <w:szCs w:val="18"/>
                  <w:lang w:val="sk-SK" w:eastAsia="cs-CZ"/>
                </w:rPr>
                <w:delText>služby priestorových údajov</w:delText>
              </w:r>
            </w:del>
          </w:p>
          <w:p w14:paraId="7F52E1FC"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29B47DC1" w14:textId="3FA1131E" w:rsidR="00D36A38" w:rsidRPr="00CC1681" w:rsidRDefault="00D36A38">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del w:id="9464" w:author="Tom" w:date="2015-05-06T18:21:00Z">
              <w:r w:rsidRPr="00CC1681" w:rsidDel="00330745">
                <w:rPr>
                  <w:rFonts w:eastAsia="Times New Roman" w:cs="Calibri"/>
                  <w:color w:val="000000"/>
                  <w:sz w:val="18"/>
                  <w:szCs w:val="18"/>
                  <w:lang w:val="sk-SK" w:eastAsia="cs-CZ"/>
                </w:rPr>
                <w:delText>0</w:delText>
              </w:r>
            </w:del>
            <w:ins w:id="9465" w:author="Tom" w:date="2015-05-09T13:04:00Z">
              <w:r w:rsidR="00F94AC1">
                <w:rPr>
                  <w:rFonts w:eastAsia="Times New Roman" w:cs="Calibri"/>
                  <w:color w:val="000000"/>
                  <w:sz w:val="18"/>
                  <w:szCs w:val="18"/>
                  <w:lang w:val="sk-SK" w:eastAsia="cs-CZ"/>
                </w:rPr>
                <w:t>0</w:t>
              </w:r>
            </w:ins>
            <w:r w:rsidRPr="00CC1681">
              <w:rPr>
                <w:rFonts w:eastAsia="Times New Roman" w:cs="Calibri"/>
                <w:color w:val="000000"/>
                <w:sz w:val="18"/>
                <w:szCs w:val="18"/>
                <w:lang w:val="sk-SK" w:eastAsia="cs-CZ"/>
              </w:rPr>
              <w:t xml:space="preserve">..* pre </w:t>
            </w:r>
            <w:del w:id="9466" w:author="Tom" w:date="2015-05-09T13:01:00Z">
              <w:r w:rsidRPr="00CC1681" w:rsidDel="005106E9">
                <w:rPr>
                  <w:rFonts w:eastAsia="Times New Roman" w:cs="Calibri"/>
                  <w:color w:val="000000"/>
                  <w:sz w:val="18"/>
                  <w:szCs w:val="18"/>
                  <w:lang w:val="sk-SK" w:eastAsia="cs-CZ"/>
                </w:rPr>
                <w:delText>ostatné typy</w:delText>
              </w:r>
            </w:del>
            <w:ins w:id="9467" w:author="Tom" w:date="2015-05-09T13:01:00Z">
              <w:r w:rsidR="005106E9">
                <w:rPr>
                  <w:rFonts w:eastAsia="Times New Roman" w:cs="Calibri"/>
                  <w:color w:val="000000"/>
                  <w:sz w:val="18"/>
                  <w:szCs w:val="18"/>
                  <w:lang w:val="sk-SK" w:eastAsia="cs-CZ"/>
                </w:rPr>
                <w:t>sieťové</w:t>
              </w:r>
            </w:ins>
            <w:r w:rsidRPr="00CC1681">
              <w:rPr>
                <w:rFonts w:eastAsia="Times New Roman" w:cs="Calibri"/>
                <w:color w:val="000000"/>
                <w:sz w:val="18"/>
                <w:szCs w:val="18"/>
                <w:lang w:val="sk-SK" w:eastAsia="cs-CZ"/>
              </w:rPr>
              <w:t xml:space="preserve"> služ</w:t>
            </w:r>
            <w:del w:id="9468" w:author="Tom" w:date="2015-05-09T13:01:00Z">
              <w:r w:rsidRPr="00CC1681" w:rsidDel="005106E9">
                <w:rPr>
                  <w:rFonts w:eastAsia="Times New Roman" w:cs="Calibri"/>
                  <w:color w:val="000000"/>
                  <w:sz w:val="18"/>
                  <w:szCs w:val="18"/>
                  <w:lang w:val="sk-SK" w:eastAsia="cs-CZ"/>
                </w:rPr>
                <w:delText>ie</w:delText>
              </w:r>
            </w:del>
            <w:r w:rsidRPr="00CC1681">
              <w:rPr>
                <w:rFonts w:eastAsia="Times New Roman" w:cs="Calibri"/>
                <w:color w:val="000000"/>
                <w:sz w:val="18"/>
                <w:szCs w:val="18"/>
                <w:lang w:val="sk-SK" w:eastAsia="cs-CZ"/>
              </w:rPr>
              <w:t>b</w:t>
            </w:r>
            <w:ins w:id="9469" w:author="Tom" w:date="2015-05-09T13:01:00Z">
              <w:r w:rsidR="005106E9">
                <w:rPr>
                  <w:rFonts w:eastAsia="Times New Roman" w:cs="Calibri"/>
                  <w:color w:val="000000"/>
                  <w:sz w:val="18"/>
                  <w:szCs w:val="18"/>
                  <w:lang w:val="sk-SK" w:eastAsia="cs-CZ"/>
                </w:rPr>
                <w:t>y</w:t>
              </w:r>
            </w:ins>
          </w:p>
        </w:tc>
        <w:tc>
          <w:tcPr>
            <w:tcW w:w="957" w:type="pct"/>
            <w:shd w:val="clear" w:color="auto" w:fill="FFFFFF" w:themeFill="background1"/>
            <w:hideMark/>
          </w:tcPr>
          <w:p w14:paraId="0C491CAC"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4" w:type="pct"/>
            <w:shd w:val="clear" w:color="auto" w:fill="FFFFFF" w:themeFill="background1"/>
            <w:hideMark/>
          </w:tcPr>
          <w:p w14:paraId="6BDDB7DE"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Opis súradnicového (-ých) referenčného (-ých) systému (-ov) používaného (-ých) v súbore údajov.</w:t>
            </w:r>
          </w:p>
        </w:tc>
      </w:tr>
      <w:tr w:rsidR="00D36A38" w:rsidRPr="00CC1681" w14:paraId="7B1E6504" w14:textId="77777777" w:rsidTr="007C3F9F">
        <w:trPr>
          <w:trHeight w:val="563"/>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3EA954F7"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Kód referenčného systému</w:t>
            </w:r>
          </w:p>
        </w:tc>
        <w:tc>
          <w:tcPr>
            <w:tcW w:w="424" w:type="pct"/>
            <w:shd w:val="clear" w:color="auto" w:fill="FFFFFF" w:themeFill="background1"/>
            <w:noWrap/>
          </w:tcPr>
          <w:p w14:paraId="012D69BE"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57" w:type="pct"/>
            <w:shd w:val="clear" w:color="auto" w:fill="FFFFFF" w:themeFill="background1"/>
          </w:tcPr>
          <w:p w14:paraId="463E419D"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4" w:type="pct"/>
            <w:shd w:val="clear" w:color="auto" w:fill="FFFFFF" w:themeFill="background1"/>
          </w:tcPr>
          <w:p w14:paraId="5D680897" w14:textId="62E7F6D1" w:rsidR="0043497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Kód referenčného systému zvyčajne prideľuje vlastník údajov; vyplňuje sa ako voľný text.</w:t>
            </w:r>
          </w:p>
        </w:tc>
      </w:tr>
      <w:tr w:rsidR="00D36A38" w:rsidRPr="00CC1681" w14:paraId="11D6CF3C" w14:textId="77777777" w:rsidTr="00764B49">
        <w:trPr>
          <w:cnfStyle w:val="000000100000" w:firstRow="0" w:lastRow="0" w:firstColumn="0" w:lastColumn="0" w:oddVBand="0" w:evenVBand="0" w:oddHBand="1" w:evenHBand="0" w:firstRowFirstColumn="0" w:firstRowLastColumn="0" w:lastRowFirstColumn="0" w:lastRowLastColumn="0"/>
          <w:trHeight w:val="563"/>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58163453"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3"/>
            <w:shd w:val="clear" w:color="auto" w:fill="FFFFFF" w:themeFill="background1"/>
            <w:noWrap/>
          </w:tcPr>
          <w:p w14:paraId="66E24751"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13.; XPath: </w:t>
            </w:r>
            <w:r w:rsidRPr="00CC1681">
              <w:rPr>
                <w:rFonts w:cs="CourierNewPSMT"/>
                <w:sz w:val="18"/>
                <w:szCs w:val="18"/>
                <w:lang w:val="sk-SK"/>
              </w:rPr>
              <w:t>MD_Metadata/referenceSystemInfo/MD_ReferenceSystem/referenceSystemIdentifier/RS_Identifier/code</w:t>
            </w:r>
          </w:p>
        </w:tc>
      </w:tr>
      <w:tr w:rsidR="00D36A38" w:rsidRPr="00CC1681" w14:paraId="28306E31" w14:textId="77777777" w:rsidTr="007C3F9F">
        <w:trPr>
          <w:trHeight w:val="559"/>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78D8FE58"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Menný priestor</w:t>
            </w:r>
          </w:p>
        </w:tc>
        <w:tc>
          <w:tcPr>
            <w:tcW w:w="424" w:type="pct"/>
            <w:shd w:val="clear" w:color="auto" w:fill="FFFFFF" w:themeFill="background1"/>
            <w:noWrap/>
          </w:tcPr>
          <w:p w14:paraId="37A27619"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57" w:type="pct"/>
            <w:shd w:val="clear" w:color="auto" w:fill="FFFFFF" w:themeFill="background1"/>
          </w:tcPr>
          <w:p w14:paraId="6E9967EF"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4" w:type="pct"/>
            <w:shd w:val="clear" w:color="auto" w:fill="FFFFFF" w:themeFill="background1"/>
          </w:tcPr>
          <w:p w14:paraId="0E352746"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Menný priestor jedinečne identifikuje kontext kódu identifikátora; vyplňuje sa ako voľný text.</w:t>
            </w:r>
          </w:p>
        </w:tc>
      </w:tr>
      <w:tr w:rsidR="00D36A38" w:rsidRPr="00CC1681" w14:paraId="2BE0B89C" w14:textId="77777777" w:rsidTr="00764B49">
        <w:trPr>
          <w:cnfStyle w:val="000000100000" w:firstRow="0" w:lastRow="0" w:firstColumn="0" w:lastColumn="0" w:oddVBand="0" w:evenVBand="0" w:oddHBand="1"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65000565"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3"/>
            <w:shd w:val="clear" w:color="auto" w:fill="FFFFFF" w:themeFill="background1"/>
            <w:noWrap/>
          </w:tcPr>
          <w:p w14:paraId="4CDBEB5A"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13.; XPath: </w:t>
            </w:r>
            <w:r w:rsidRPr="00CC1681">
              <w:rPr>
                <w:rFonts w:cs="CourierNewPSMT"/>
                <w:sz w:val="18"/>
                <w:szCs w:val="18"/>
                <w:lang w:val="sk-SK"/>
              </w:rPr>
              <w:t>MD_Metadata/referenceSystemInfo/MD_ReferenceSystem/referenceSystemIdentifier/RS_Identifier/codeSpace</w:t>
            </w:r>
          </w:p>
        </w:tc>
      </w:tr>
      <w:tr w:rsidR="00D36A38" w:rsidRPr="00CC1681" w14:paraId="463637DF" w14:textId="77777777" w:rsidTr="007C3F9F">
        <w:trPr>
          <w:trHeight w:val="286"/>
        </w:trPr>
        <w:tc>
          <w:tcPr>
            <w:cnfStyle w:val="001000000000" w:firstRow="0" w:lastRow="0" w:firstColumn="1" w:lastColumn="0" w:oddVBand="0" w:evenVBand="0" w:oddHBand="0" w:evenHBand="0" w:firstRowFirstColumn="0" w:firstRowLastColumn="0" w:lastRowFirstColumn="0" w:lastRowLastColumn="0"/>
            <w:tcW w:w="1055" w:type="pct"/>
            <w:gridSpan w:val="2"/>
            <w:vMerge w:val="restart"/>
            <w:shd w:val="clear" w:color="auto" w:fill="FFFFFF" w:themeFill="background1"/>
          </w:tcPr>
          <w:p w14:paraId="6716F523"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Verzia</w:t>
            </w:r>
          </w:p>
        </w:tc>
        <w:tc>
          <w:tcPr>
            <w:tcW w:w="424" w:type="pct"/>
            <w:shd w:val="clear" w:color="auto" w:fill="FFFFFF" w:themeFill="background1"/>
            <w:noWrap/>
          </w:tcPr>
          <w:p w14:paraId="76C72FF4"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57" w:type="pct"/>
            <w:shd w:val="clear" w:color="auto" w:fill="FFFFFF" w:themeFill="background1"/>
          </w:tcPr>
          <w:p w14:paraId="5287A797"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4" w:type="pct"/>
            <w:shd w:val="clear" w:color="auto" w:fill="FFFFFF" w:themeFill="background1"/>
          </w:tcPr>
          <w:p w14:paraId="393520C0"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Identifikátor verzie priestoru názvov, vyplňuje sa ako voľný text.</w:t>
            </w:r>
          </w:p>
        </w:tc>
      </w:tr>
      <w:tr w:rsidR="00D36A38" w:rsidRPr="00CC1681" w14:paraId="40AB2CAA" w14:textId="77777777" w:rsidTr="00764B49">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055" w:type="pct"/>
            <w:gridSpan w:val="2"/>
            <w:vMerge/>
            <w:shd w:val="clear" w:color="auto" w:fill="FFFFFF" w:themeFill="background1"/>
          </w:tcPr>
          <w:p w14:paraId="290A42D9" w14:textId="77777777" w:rsidR="00D36A38" w:rsidRPr="00CC1681" w:rsidRDefault="00D36A38" w:rsidP="00764B49">
            <w:pPr>
              <w:jc w:val="right"/>
              <w:rPr>
                <w:rFonts w:eastAsia="Times New Roman" w:cs="Calibri"/>
                <w:color w:val="000000"/>
                <w:sz w:val="18"/>
                <w:szCs w:val="18"/>
                <w:lang w:val="sk-SK" w:eastAsia="cs-CZ"/>
              </w:rPr>
            </w:pPr>
          </w:p>
        </w:tc>
        <w:tc>
          <w:tcPr>
            <w:tcW w:w="3945" w:type="pct"/>
            <w:gridSpan w:val="3"/>
            <w:shd w:val="clear" w:color="auto" w:fill="FFFFFF" w:themeFill="background1"/>
            <w:noWrap/>
          </w:tcPr>
          <w:p w14:paraId="09B35AB3"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13.; XPath: </w:t>
            </w:r>
            <w:r w:rsidRPr="00CC1681">
              <w:rPr>
                <w:rFonts w:cs="CourierNewPSMT"/>
                <w:sz w:val="18"/>
                <w:szCs w:val="18"/>
                <w:lang w:val="sk-SK"/>
              </w:rPr>
              <w:t>MD_Metadata/referenceSystemInfo/MD_ReferenceSystem/referenceSystemIdentifier/RS_Identifier/version</w:t>
            </w:r>
          </w:p>
        </w:tc>
      </w:tr>
      <w:tr w:rsidR="007C3F9F" w:rsidRPr="00CC1681" w14:paraId="72E39E15" w14:textId="77777777" w:rsidTr="00764B49">
        <w:trPr>
          <w:trHeight w:val="286"/>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01DD52F9" w14:textId="77777777" w:rsidR="007C3F9F" w:rsidRPr="00CC1681" w:rsidRDefault="007C3F9F" w:rsidP="007C3F9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Príklad</w:t>
            </w:r>
          </w:p>
        </w:tc>
        <w:tc>
          <w:tcPr>
            <w:tcW w:w="3945" w:type="pct"/>
            <w:gridSpan w:val="3"/>
            <w:shd w:val="clear" w:color="auto" w:fill="FFFFFF" w:themeFill="background1"/>
            <w:noWrap/>
          </w:tcPr>
          <w:p w14:paraId="4DF3903B" w14:textId="77777777" w:rsidR="007C3F9F" w:rsidRPr="007E5B86" w:rsidRDefault="007C3F9F" w:rsidP="007C3F9F">
            <w:pPr>
              <w:tabs>
                <w:tab w:val="left" w:pos="284"/>
                <w:tab w:val="left" w:pos="567"/>
                <w:tab w:val="left" w:pos="851"/>
              </w:tabs>
              <w:contextualSpacing/>
              <w:cnfStyle w:val="000000000000" w:firstRow="0" w:lastRow="0" w:firstColumn="0" w:lastColumn="0" w:oddVBand="0" w:evenVBand="0" w:oddHBand="0" w:evenHBand="0" w:firstRowFirstColumn="0" w:firstRowLastColumn="0" w:lastRowFirstColumn="0" w:lastRowLastColumn="0"/>
              <w:rPr>
                <w:ins w:id="9470" w:author="Tom" w:date="2015-05-06T17:24:00Z"/>
                <w:rFonts w:eastAsia="Times New Roman" w:cs="Calibri"/>
                <w:b/>
                <w:color w:val="000000"/>
                <w:sz w:val="18"/>
                <w:szCs w:val="18"/>
                <w:lang w:val="sk-SK" w:eastAsia="cs-CZ"/>
                <w:rPrChange w:id="9471" w:author="Tom" w:date="2015-05-06T17:29:00Z">
                  <w:rPr>
                    <w:ins w:id="9472" w:author="Tom" w:date="2015-05-06T17:24:00Z"/>
                    <w:rFonts w:eastAsia="Times New Roman" w:cs="Calibri"/>
                    <w:b/>
                    <w:color w:val="000000"/>
                    <w:lang w:val="sk-SK" w:eastAsia="cs-CZ"/>
                  </w:rPr>
                </w:rPrChange>
              </w:rPr>
            </w:pPr>
            <w:ins w:id="9473" w:author="Tom" w:date="2015-05-06T17:24:00Z">
              <w:r w:rsidRPr="007E5B86">
                <w:rPr>
                  <w:rFonts w:cs="Calibri"/>
                  <w:b/>
                  <w:color w:val="000000"/>
                  <w:sz w:val="18"/>
                  <w:szCs w:val="18"/>
                  <w:lang w:eastAsia="cs-CZ"/>
                  <w:rPrChange w:id="9474" w:author="Tom" w:date="2015-05-06T17:29:00Z">
                    <w:rPr>
                      <w:rFonts w:cs="Calibri"/>
                      <w:b/>
                      <w:color w:val="000000"/>
                      <w:lang w:eastAsia="cs-CZ"/>
                    </w:rPr>
                  </w:rPrChange>
                </w:rPr>
                <w:t>Súradnicový referenčný systém</w:t>
              </w:r>
            </w:ins>
          </w:p>
          <w:p w14:paraId="13F10672" w14:textId="77777777" w:rsidR="007C3F9F" w:rsidRPr="007E5B86" w:rsidRDefault="007C3F9F" w:rsidP="007C3F9F">
            <w:pPr>
              <w:tabs>
                <w:tab w:val="left" w:pos="284"/>
                <w:tab w:val="left" w:pos="567"/>
                <w:tab w:val="left" w:pos="851"/>
              </w:tabs>
              <w:ind w:left="284"/>
              <w:contextualSpacing/>
              <w:cnfStyle w:val="000000000000" w:firstRow="0" w:lastRow="0" w:firstColumn="0" w:lastColumn="0" w:oddVBand="0" w:evenVBand="0" w:oddHBand="0" w:evenHBand="0" w:firstRowFirstColumn="0" w:firstRowLastColumn="0" w:lastRowFirstColumn="0" w:lastRowLastColumn="0"/>
              <w:rPr>
                <w:ins w:id="9475" w:author="Tom" w:date="2015-05-06T17:24:00Z"/>
                <w:sz w:val="18"/>
                <w:szCs w:val="18"/>
                <w:rPrChange w:id="9476" w:author="Tom" w:date="2015-05-06T17:29:00Z">
                  <w:rPr>
                    <w:ins w:id="9477" w:author="Tom" w:date="2015-05-06T17:24:00Z"/>
                  </w:rPr>
                </w:rPrChange>
              </w:rPr>
            </w:pPr>
            <w:ins w:id="9478" w:author="Tom" w:date="2015-05-06T17:24:00Z">
              <w:r w:rsidRPr="007E5B86">
                <w:rPr>
                  <w:rFonts w:cs="Calibri"/>
                  <w:i/>
                  <w:color w:val="000000"/>
                  <w:sz w:val="18"/>
                  <w:szCs w:val="18"/>
                  <w:lang w:eastAsia="cs-CZ"/>
                  <w:rPrChange w:id="9479" w:author="Tom" w:date="2015-05-06T17:29:00Z">
                    <w:rPr>
                      <w:rFonts w:cs="Calibri"/>
                      <w:i/>
                      <w:color w:val="000000"/>
                      <w:lang w:eastAsia="cs-CZ"/>
                    </w:rPr>
                  </w:rPrChange>
                </w:rPr>
                <w:t xml:space="preserve">Kód referenčného systému: </w:t>
              </w:r>
              <w:r w:rsidRPr="007E5B86">
                <w:rPr>
                  <w:sz w:val="18"/>
                  <w:szCs w:val="18"/>
                  <w:rPrChange w:id="9480" w:author="Tom" w:date="2015-05-06T17:29:00Z">
                    <w:rPr/>
                  </w:rPrChange>
                </w:rPr>
                <w:t>http://www.opengis.net/def/crs/EPSG/0/3046</w:t>
              </w:r>
            </w:ins>
          </w:p>
          <w:p w14:paraId="2091032E" w14:textId="77777777" w:rsidR="007C3F9F" w:rsidRPr="007E5B86" w:rsidRDefault="007C3F9F" w:rsidP="007C3F9F">
            <w:pPr>
              <w:ind w:left="284"/>
              <w:contextualSpacing/>
              <w:cnfStyle w:val="000000000000" w:firstRow="0" w:lastRow="0" w:firstColumn="0" w:lastColumn="0" w:oddVBand="0" w:evenVBand="0" w:oddHBand="0" w:evenHBand="0" w:firstRowFirstColumn="0" w:firstRowLastColumn="0" w:lastRowFirstColumn="0" w:lastRowLastColumn="0"/>
              <w:rPr>
                <w:ins w:id="9481" w:author="Tom" w:date="2015-05-06T17:24:00Z"/>
                <w:rFonts w:eastAsia="Times New Roman" w:cs="Calibri"/>
                <w:color w:val="000000"/>
                <w:sz w:val="18"/>
                <w:szCs w:val="18"/>
                <w:lang w:val="sk-SK" w:eastAsia="cs-CZ"/>
                <w:rPrChange w:id="9482" w:author="Tom" w:date="2015-05-06T17:29:00Z">
                  <w:rPr>
                    <w:ins w:id="9483" w:author="Tom" w:date="2015-05-06T17:24:00Z"/>
                    <w:rFonts w:eastAsia="Times New Roman" w:cs="Calibri"/>
                    <w:color w:val="000000"/>
                    <w:lang w:val="sk-SK" w:eastAsia="cs-CZ"/>
                  </w:rPr>
                </w:rPrChange>
              </w:rPr>
            </w:pPr>
            <w:ins w:id="9484" w:author="Tom" w:date="2015-05-06T17:24:00Z">
              <w:r w:rsidRPr="007E5B86">
                <w:rPr>
                  <w:rFonts w:cs="Calibri"/>
                  <w:i/>
                  <w:color w:val="000000"/>
                  <w:sz w:val="18"/>
                  <w:szCs w:val="18"/>
                  <w:lang w:eastAsia="cs-CZ"/>
                  <w:rPrChange w:id="9485" w:author="Tom" w:date="2015-05-06T17:29:00Z">
                    <w:rPr>
                      <w:rFonts w:cs="Calibri"/>
                      <w:i/>
                      <w:color w:val="000000"/>
                      <w:lang w:eastAsia="cs-CZ"/>
                    </w:rPr>
                  </w:rPrChange>
                </w:rPr>
                <w:t xml:space="preserve">Menný priestor: </w:t>
              </w:r>
              <w:r w:rsidRPr="007E5B86">
                <w:rPr>
                  <w:rFonts w:cs="Calibri"/>
                  <w:color w:val="000000"/>
                  <w:sz w:val="18"/>
                  <w:szCs w:val="18"/>
                  <w:lang w:eastAsia="cs-CZ"/>
                  <w:rPrChange w:id="9486" w:author="Tom" w:date="2015-05-06T17:29:00Z">
                    <w:rPr>
                      <w:rFonts w:cs="Calibri"/>
                      <w:color w:val="000000"/>
                      <w:lang w:eastAsia="cs-CZ"/>
                    </w:rPr>
                  </w:rPrChange>
                </w:rPr>
                <w:t>EPSG</w:t>
              </w:r>
            </w:ins>
          </w:p>
          <w:p w14:paraId="22C4CC70" w14:textId="7633C54A" w:rsidR="007C3F9F" w:rsidRPr="007E5B86" w:rsidRDefault="007C3F9F" w:rsidP="00537FEF">
            <w:pPr>
              <w:ind w:left="309"/>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9487" w:author="Tom" w:date="2015-05-06T17:24:00Z">
              <w:r w:rsidRPr="007E5B86">
                <w:rPr>
                  <w:rFonts w:cs="Calibri"/>
                  <w:i/>
                  <w:color w:val="000000"/>
                  <w:sz w:val="18"/>
                  <w:szCs w:val="18"/>
                  <w:lang w:eastAsia="cs-CZ"/>
                  <w:rPrChange w:id="9488" w:author="Tom" w:date="2015-05-06T17:29:00Z">
                    <w:rPr>
                      <w:rFonts w:cs="Calibri"/>
                      <w:i/>
                      <w:color w:val="000000"/>
                      <w:lang w:eastAsia="cs-CZ"/>
                    </w:rPr>
                  </w:rPrChange>
                </w:rPr>
                <w:t>Verzia:</w:t>
              </w:r>
              <w:r w:rsidRPr="007E5B86">
                <w:rPr>
                  <w:sz w:val="18"/>
                  <w:szCs w:val="18"/>
                  <w:rPrChange w:id="9489" w:author="Tom" w:date="2015-05-06T17:29:00Z">
                    <w:rPr/>
                  </w:rPrChange>
                </w:rPr>
                <w:t xml:space="preserve"> nešpecifikovaná</w:t>
              </w:r>
            </w:ins>
          </w:p>
        </w:tc>
      </w:tr>
      <w:tr w:rsidR="007C3F9F" w:rsidRPr="00CC1681" w14:paraId="091BC0E0" w14:textId="77777777" w:rsidTr="00764B49">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213481B8" w14:textId="77777777" w:rsidR="007C3F9F" w:rsidRPr="00CC1681" w:rsidRDefault="007C3F9F" w:rsidP="007C3F9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Ukážka XML kódovania</w:t>
            </w:r>
          </w:p>
        </w:tc>
        <w:tc>
          <w:tcPr>
            <w:tcW w:w="3945" w:type="pct"/>
            <w:gridSpan w:val="3"/>
            <w:shd w:val="clear" w:color="auto" w:fill="FFFFFF" w:themeFill="background1"/>
            <w:noWrap/>
          </w:tcPr>
          <w:p w14:paraId="3B248FF5"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9490" w:author="Tom" w:date="2015-05-06T17:24:00Z"/>
                <w:sz w:val="18"/>
                <w:szCs w:val="18"/>
                <w:rPrChange w:id="9491" w:author="Tom" w:date="2015-05-06T17:29:00Z">
                  <w:rPr>
                    <w:ins w:id="9492" w:author="Tom" w:date="2015-05-06T17:24:00Z"/>
                  </w:rPr>
                </w:rPrChange>
              </w:rPr>
            </w:pPr>
            <w:ins w:id="9493" w:author="Tom" w:date="2015-05-06T17:24:00Z">
              <w:r w:rsidRPr="007E5B86">
                <w:rPr>
                  <w:rFonts w:eastAsia="Times New Roman" w:cs="Times New Roman"/>
                  <w:color w:val="auto"/>
                  <w:sz w:val="18"/>
                  <w:szCs w:val="18"/>
                  <w:lang w:val="sk-SK"/>
                  <w:rPrChange w:id="9494" w:author="Tom" w:date="2015-05-06T17:29:00Z">
                    <w:rPr>
                      <w:rFonts w:eastAsia="Times New Roman" w:cs="Times New Roman"/>
                      <w:color w:val="auto"/>
                      <w:sz w:val="20"/>
                      <w:lang w:val="sk-SK"/>
                    </w:rPr>
                  </w:rPrChange>
                </w:rPr>
                <w:fldChar w:fldCharType="begin"/>
              </w:r>
              <w:r w:rsidRPr="007E5B86">
                <w:rPr>
                  <w:sz w:val="18"/>
                  <w:szCs w:val="18"/>
                  <w:rPrChange w:id="9495" w:author="Tom" w:date="2015-05-06T17:29:00Z">
                    <w:rPr/>
                  </w:rPrChange>
                </w:rPr>
                <w:instrText xml:space="preserve"> HYPERLINK "file:///C:\\Users\\Tom\\Documents\\GEOGRAFIE\\ZAKÁZKY%202015\\RPI\\SK%20narodny%20metaudajovy%20profil\\Medzinárodne%20významné%20mokrade%20chránené%20podľa%20Ramasarského%20dohovoru.xml" </w:instrText>
              </w:r>
            </w:ins>
            <w:ins w:id="9496" w:author="Tom" w:date="2015-05-10T20:07:00Z">
              <w:r w:rsidR="00105635" w:rsidRPr="007E5B86">
                <w:rPr>
                  <w:rFonts w:eastAsia="Times New Roman" w:cs="Times New Roman"/>
                  <w:color w:val="auto"/>
                  <w:sz w:val="18"/>
                  <w:szCs w:val="18"/>
                  <w:lang w:val="sk-SK"/>
                  <w:rPrChange w:id="9497" w:author="Tom" w:date="2015-05-06T17:29:00Z">
                    <w:rPr>
                      <w:rFonts w:eastAsia="Times New Roman" w:cs="Times New Roman"/>
                      <w:color w:val="auto"/>
                      <w:sz w:val="18"/>
                      <w:szCs w:val="18"/>
                      <w:lang w:val="sk-SK"/>
                    </w:rPr>
                  </w:rPrChange>
                </w:rPr>
              </w:r>
            </w:ins>
            <w:ins w:id="9498" w:author="Tom" w:date="2015-05-06T17:24:00Z">
              <w:r w:rsidRPr="007E5B86">
                <w:rPr>
                  <w:color w:val="auto"/>
                  <w:sz w:val="18"/>
                  <w:szCs w:val="18"/>
                  <w:lang w:val="sk-SK"/>
                  <w:rPrChange w:id="9499" w:author="Tom" w:date="2015-05-06T17:29:00Z">
                    <w:rPr>
                      <w:rStyle w:val="Hypertextovodkaz"/>
                      <w:color w:val="990000"/>
                    </w:rPr>
                  </w:rPrChange>
                </w:rPr>
                <w:fldChar w:fldCharType="separate"/>
              </w:r>
              <w:r w:rsidRPr="007E5B86">
                <w:rPr>
                  <w:rStyle w:val="Hypertextovodkaz"/>
                  <w:sz w:val="18"/>
                  <w:szCs w:val="18"/>
                  <w:u w:val="none"/>
                  <w:rPrChange w:id="9500" w:author="Tom" w:date="2015-05-06T17:29:00Z">
                    <w:rPr>
                      <w:rStyle w:val="Hypertextovodkaz"/>
                    </w:rPr>
                  </w:rPrChange>
                </w:rPr>
                <w:t>&lt;</w:t>
              </w:r>
              <w:r w:rsidRPr="007E5B86">
                <w:rPr>
                  <w:rStyle w:val="Hypertextovodkaz"/>
                  <w:color w:val="990000"/>
                  <w:sz w:val="18"/>
                  <w:szCs w:val="18"/>
                  <w:u w:val="none"/>
                  <w:rPrChange w:id="9501" w:author="Tom" w:date="2015-05-06T17:29: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9502" w:author="Tom" w:date="2015-05-06T17:29:00Z">
                    <w:rPr>
                      <w:rStyle w:val="Hypertextovodkaz"/>
                      <w:color w:val="990000"/>
                    </w:rPr>
                  </w:rPrChange>
                </w:rPr>
                <w:fldChar w:fldCharType="end"/>
              </w:r>
              <w:r w:rsidRPr="007E5B86">
                <w:rPr>
                  <w:sz w:val="18"/>
                  <w:szCs w:val="18"/>
                  <w:rPrChange w:id="9503" w:author="Tom" w:date="2015-05-06T17:29:00Z">
                    <w:rPr/>
                  </w:rPrChange>
                </w:rPr>
                <w:t xml:space="preserve"> …</w:t>
              </w:r>
              <w:r w:rsidRPr="007E5B86">
                <w:rPr>
                  <w:color w:val="0000FF"/>
                  <w:sz w:val="18"/>
                  <w:szCs w:val="18"/>
                  <w:rPrChange w:id="9504" w:author="Tom" w:date="2015-05-06T17:29:00Z">
                    <w:rPr>
                      <w:color w:val="0000FF"/>
                    </w:rPr>
                  </w:rPrChange>
                </w:rPr>
                <w:t>&gt;</w:t>
              </w:r>
            </w:ins>
          </w:p>
          <w:p w14:paraId="04B38F63"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9505" w:author="Tom" w:date="2015-05-06T17:24:00Z"/>
                <w:sz w:val="18"/>
                <w:szCs w:val="18"/>
                <w:rPrChange w:id="9506" w:author="Tom" w:date="2015-05-06T17:29:00Z">
                  <w:rPr>
                    <w:ins w:id="9507" w:author="Tom" w:date="2015-05-06T17:24:00Z"/>
                  </w:rPr>
                </w:rPrChange>
              </w:rPr>
            </w:pPr>
            <w:ins w:id="9508" w:author="Tom" w:date="2015-05-06T17:24:00Z">
              <w:r w:rsidRPr="007E5B86">
                <w:rPr>
                  <w:sz w:val="18"/>
                  <w:szCs w:val="18"/>
                  <w:rPrChange w:id="9509" w:author="Tom" w:date="2015-05-06T17:29:00Z">
                    <w:rPr/>
                  </w:rPrChange>
                </w:rPr>
                <w:t>…</w:t>
              </w:r>
            </w:ins>
          </w:p>
          <w:p w14:paraId="77907339"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9510" w:author="Tom" w:date="2015-05-06T17:24:00Z"/>
                <w:sz w:val="18"/>
                <w:szCs w:val="18"/>
                <w:rPrChange w:id="9511" w:author="Tom" w:date="2015-05-06T17:29:00Z">
                  <w:rPr>
                    <w:ins w:id="9512" w:author="Tom" w:date="2015-05-06T17:24:00Z"/>
                  </w:rPr>
                </w:rPrChange>
              </w:rPr>
            </w:pPr>
            <w:ins w:id="9513" w:author="Tom" w:date="2015-05-06T17:24:00Z">
              <w:r w:rsidRPr="007E5B86">
                <w:rPr>
                  <w:rFonts w:eastAsia="Times New Roman" w:cs="Times New Roman"/>
                  <w:color w:val="auto"/>
                  <w:sz w:val="18"/>
                  <w:szCs w:val="18"/>
                  <w:lang w:val="sk-SK"/>
                  <w:rPrChange w:id="9514" w:author="Tom" w:date="2015-05-06T17:29:00Z">
                    <w:rPr>
                      <w:rFonts w:eastAsia="Times New Roman" w:cs="Times New Roman"/>
                      <w:color w:val="auto"/>
                      <w:sz w:val="20"/>
                      <w:lang w:val="sk-SK"/>
                    </w:rPr>
                  </w:rPrChange>
                </w:rPr>
                <w:fldChar w:fldCharType="begin"/>
              </w:r>
              <w:r w:rsidRPr="007E5B86">
                <w:rPr>
                  <w:sz w:val="18"/>
                  <w:szCs w:val="18"/>
                  <w:rPrChange w:id="9515" w:author="Tom" w:date="2015-05-06T17:29:00Z">
                    <w:rPr/>
                  </w:rPrChange>
                </w:rPr>
                <w:instrText xml:space="preserve"> HYPERLINK "file:///C:\\Users\\Tom\\Documents\\GEOGRAFIE\\ZAKÁZKY%202015\\RPI\\SK%20narodny%20metaudajovy%20profil\\final_151427130452_1604225179.xml" </w:instrText>
              </w:r>
            </w:ins>
            <w:ins w:id="9516" w:author="Tom" w:date="2015-05-10T20:07:00Z">
              <w:r w:rsidR="00105635" w:rsidRPr="007E5B86">
                <w:rPr>
                  <w:rFonts w:eastAsia="Times New Roman" w:cs="Times New Roman"/>
                  <w:color w:val="auto"/>
                  <w:sz w:val="18"/>
                  <w:szCs w:val="18"/>
                  <w:lang w:val="sk-SK"/>
                  <w:rPrChange w:id="9517" w:author="Tom" w:date="2015-05-06T17:29:00Z">
                    <w:rPr>
                      <w:rFonts w:eastAsia="Times New Roman" w:cs="Times New Roman"/>
                      <w:color w:val="auto"/>
                      <w:sz w:val="18"/>
                      <w:szCs w:val="18"/>
                      <w:lang w:val="sk-SK"/>
                    </w:rPr>
                  </w:rPrChange>
                </w:rPr>
              </w:r>
            </w:ins>
            <w:ins w:id="9518" w:author="Tom" w:date="2015-05-06T17:24:00Z">
              <w:r w:rsidRPr="007E5B86">
                <w:rPr>
                  <w:color w:val="auto"/>
                  <w:sz w:val="18"/>
                  <w:szCs w:val="18"/>
                  <w:lang w:val="sk-SK"/>
                  <w:rPrChange w:id="9519" w:author="Tom" w:date="2015-05-06T17:29:00Z">
                    <w:rPr>
                      <w:rStyle w:val="Hypertextovodkaz"/>
                    </w:rPr>
                  </w:rPrChange>
                </w:rPr>
                <w:fldChar w:fldCharType="separate"/>
              </w:r>
              <w:r w:rsidRPr="007E5B86">
                <w:rPr>
                  <w:rStyle w:val="Hypertextovodkaz"/>
                  <w:sz w:val="18"/>
                  <w:szCs w:val="18"/>
                  <w:u w:val="none"/>
                  <w:rPrChange w:id="9520" w:author="Tom" w:date="2015-05-06T17:29:00Z">
                    <w:rPr>
                      <w:rStyle w:val="Hypertextovodkaz"/>
                    </w:rPr>
                  </w:rPrChange>
                </w:rPr>
                <w:t>&lt;</w:t>
              </w:r>
              <w:r w:rsidRPr="007E5B86">
                <w:rPr>
                  <w:rStyle w:val="Hypertextovodkaz"/>
                  <w:color w:val="990000"/>
                  <w:sz w:val="18"/>
                  <w:szCs w:val="18"/>
                  <w:u w:val="none"/>
                  <w:rPrChange w:id="9521" w:author="Tom" w:date="2015-05-06T17:29:00Z">
                    <w:rPr>
                      <w:rStyle w:val="Hypertextovodkaz"/>
                      <w:color w:val="990000"/>
                    </w:rPr>
                  </w:rPrChange>
                </w:rPr>
                <w:t>gmd:referenceSystemInfo</w:t>
              </w:r>
              <w:r w:rsidRPr="007E5B86">
                <w:rPr>
                  <w:rStyle w:val="Hypertextovodkaz"/>
                  <w:sz w:val="18"/>
                  <w:szCs w:val="18"/>
                  <w:u w:val="none"/>
                  <w:rPrChange w:id="9522" w:author="Tom" w:date="2015-05-06T17:29:00Z">
                    <w:rPr>
                      <w:rStyle w:val="Hypertextovodkaz"/>
                    </w:rPr>
                  </w:rPrChange>
                </w:rPr>
                <w:t>&gt;</w:t>
              </w:r>
              <w:r w:rsidRPr="007E5B86">
                <w:rPr>
                  <w:rStyle w:val="Hypertextovodkaz"/>
                  <w:rFonts w:eastAsia="Times New Roman" w:cs="Times New Roman"/>
                  <w:sz w:val="18"/>
                  <w:szCs w:val="18"/>
                  <w:u w:val="none"/>
                  <w:lang w:val="sk-SK"/>
                  <w:rPrChange w:id="9523" w:author="Tom" w:date="2015-05-06T17:29:00Z">
                    <w:rPr>
                      <w:rStyle w:val="Hypertextovodkaz"/>
                    </w:rPr>
                  </w:rPrChange>
                </w:rPr>
                <w:fldChar w:fldCharType="end"/>
              </w:r>
            </w:ins>
          </w:p>
          <w:p w14:paraId="7BA13CA0"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9524" w:author="Tom" w:date="2015-05-06T17:24:00Z"/>
                <w:sz w:val="18"/>
                <w:szCs w:val="18"/>
                <w:rPrChange w:id="9525" w:author="Tom" w:date="2015-05-06T17:29:00Z">
                  <w:rPr>
                    <w:ins w:id="9526" w:author="Tom" w:date="2015-05-06T17:24:00Z"/>
                  </w:rPr>
                </w:rPrChange>
              </w:rPr>
            </w:pPr>
            <w:ins w:id="9527" w:author="Tom" w:date="2015-05-06T17:24:00Z">
              <w:r w:rsidRPr="007E5B86">
                <w:rPr>
                  <w:rFonts w:eastAsia="Times New Roman" w:cs="Times New Roman"/>
                  <w:color w:val="auto"/>
                  <w:sz w:val="18"/>
                  <w:szCs w:val="18"/>
                  <w:lang w:val="sk-SK"/>
                  <w:rPrChange w:id="9528" w:author="Tom" w:date="2015-05-06T17:29:00Z">
                    <w:rPr>
                      <w:rFonts w:eastAsia="Times New Roman" w:cs="Times New Roman"/>
                      <w:color w:val="auto"/>
                      <w:sz w:val="20"/>
                      <w:lang w:val="sk-SK"/>
                    </w:rPr>
                  </w:rPrChange>
                </w:rPr>
                <w:fldChar w:fldCharType="begin"/>
              </w:r>
              <w:r w:rsidRPr="007E5B86">
                <w:rPr>
                  <w:sz w:val="18"/>
                  <w:szCs w:val="18"/>
                  <w:rPrChange w:id="9529" w:author="Tom" w:date="2015-05-06T17:29:00Z">
                    <w:rPr/>
                  </w:rPrChange>
                </w:rPr>
                <w:instrText xml:space="preserve"> HYPERLINK "file:///C:\\Users\\Tom\\Documents\\GEOGRAFIE\\ZAKÁZKY%202015\\RPI\\SK%20narodny%20metaudajovy%20profil\\final_151427130452_1604225179.xml" </w:instrText>
              </w:r>
            </w:ins>
            <w:ins w:id="9530" w:author="Tom" w:date="2015-05-10T20:07:00Z">
              <w:r w:rsidR="00105635" w:rsidRPr="007E5B86">
                <w:rPr>
                  <w:rFonts w:eastAsia="Times New Roman" w:cs="Times New Roman"/>
                  <w:color w:val="auto"/>
                  <w:sz w:val="18"/>
                  <w:szCs w:val="18"/>
                  <w:lang w:val="sk-SK"/>
                  <w:rPrChange w:id="9531" w:author="Tom" w:date="2015-05-06T17:29:00Z">
                    <w:rPr>
                      <w:rFonts w:eastAsia="Times New Roman" w:cs="Times New Roman"/>
                      <w:color w:val="auto"/>
                      <w:sz w:val="18"/>
                      <w:szCs w:val="18"/>
                      <w:lang w:val="sk-SK"/>
                    </w:rPr>
                  </w:rPrChange>
                </w:rPr>
              </w:r>
            </w:ins>
            <w:ins w:id="9532" w:author="Tom" w:date="2015-05-06T17:24:00Z">
              <w:r w:rsidRPr="007E5B86">
                <w:rPr>
                  <w:color w:val="auto"/>
                  <w:sz w:val="18"/>
                  <w:szCs w:val="18"/>
                  <w:lang w:val="sk-SK"/>
                  <w:rPrChange w:id="9533" w:author="Tom" w:date="2015-05-06T17:29:00Z">
                    <w:rPr>
                      <w:rStyle w:val="Hypertextovodkaz"/>
                    </w:rPr>
                  </w:rPrChange>
                </w:rPr>
                <w:fldChar w:fldCharType="separate"/>
              </w:r>
              <w:r w:rsidRPr="007E5B86">
                <w:rPr>
                  <w:rStyle w:val="Hypertextovodkaz"/>
                  <w:sz w:val="18"/>
                  <w:szCs w:val="18"/>
                  <w:u w:val="none"/>
                  <w:rPrChange w:id="9534" w:author="Tom" w:date="2015-05-06T17:29:00Z">
                    <w:rPr>
                      <w:rStyle w:val="Hypertextovodkaz"/>
                    </w:rPr>
                  </w:rPrChange>
                </w:rPr>
                <w:t>&lt;</w:t>
              </w:r>
              <w:r w:rsidRPr="007E5B86">
                <w:rPr>
                  <w:rStyle w:val="Hypertextovodkaz"/>
                  <w:color w:val="990000"/>
                  <w:sz w:val="18"/>
                  <w:szCs w:val="18"/>
                  <w:u w:val="none"/>
                  <w:rPrChange w:id="9535" w:author="Tom" w:date="2015-05-06T17:29:00Z">
                    <w:rPr>
                      <w:rStyle w:val="Hypertextovodkaz"/>
                      <w:color w:val="990000"/>
                    </w:rPr>
                  </w:rPrChange>
                </w:rPr>
                <w:t>gmd:MD_ReferenceSystem</w:t>
              </w:r>
              <w:r w:rsidRPr="007E5B86">
                <w:rPr>
                  <w:rStyle w:val="Hypertextovodkaz"/>
                  <w:sz w:val="18"/>
                  <w:szCs w:val="18"/>
                  <w:u w:val="none"/>
                  <w:rPrChange w:id="9536" w:author="Tom" w:date="2015-05-06T17:29:00Z">
                    <w:rPr>
                      <w:rStyle w:val="Hypertextovodkaz"/>
                    </w:rPr>
                  </w:rPrChange>
                </w:rPr>
                <w:t>&gt;</w:t>
              </w:r>
              <w:r w:rsidRPr="007E5B86">
                <w:rPr>
                  <w:rStyle w:val="Hypertextovodkaz"/>
                  <w:rFonts w:eastAsia="Times New Roman" w:cs="Times New Roman"/>
                  <w:sz w:val="18"/>
                  <w:szCs w:val="18"/>
                  <w:u w:val="none"/>
                  <w:lang w:val="sk-SK"/>
                  <w:rPrChange w:id="9537" w:author="Tom" w:date="2015-05-06T17:29:00Z">
                    <w:rPr>
                      <w:rStyle w:val="Hypertextovodkaz"/>
                    </w:rPr>
                  </w:rPrChange>
                </w:rPr>
                <w:fldChar w:fldCharType="end"/>
              </w:r>
            </w:ins>
          </w:p>
          <w:p w14:paraId="739FCE1E"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9538" w:author="Tom" w:date="2015-05-06T17:24:00Z"/>
                <w:sz w:val="18"/>
                <w:szCs w:val="18"/>
                <w:rPrChange w:id="9539" w:author="Tom" w:date="2015-05-06T17:29:00Z">
                  <w:rPr>
                    <w:ins w:id="9540" w:author="Tom" w:date="2015-05-06T17:24:00Z"/>
                  </w:rPr>
                </w:rPrChange>
              </w:rPr>
            </w:pPr>
            <w:ins w:id="9541" w:author="Tom" w:date="2015-05-06T17:24:00Z">
              <w:r w:rsidRPr="007E5B86">
                <w:rPr>
                  <w:rFonts w:eastAsia="Times New Roman" w:cs="Times New Roman"/>
                  <w:color w:val="auto"/>
                  <w:sz w:val="18"/>
                  <w:szCs w:val="18"/>
                  <w:lang w:val="sk-SK"/>
                  <w:rPrChange w:id="9542" w:author="Tom" w:date="2015-05-06T17:29:00Z">
                    <w:rPr>
                      <w:rFonts w:eastAsia="Times New Roman" w:cs="Times New Roman"/>
                      <w:color w:val="auto"/>
                      <w:sz w:val="20"/>
                      <w:lang w:val="sk-SK"/>
                    </w:rPr>
                  </w:rPrChange>
                </w:rPr>
                <w:fldChar w:fldCharType="begin"/>
              </w:r>
              <w:r w:rsidRPr="007E5B86">
                <w:rPr>
                  <w:sz w:val="18"/>
                  <w:szCs w:val="18"/>
                  <w:rPrChange w:id="9543" w:author="Tom" w:date="2015-05-06T17:29:00Z">
                    <w:rPr/>
                  </w:rPrChange>
                </w:rPr>
                <w:instrText xml:space="preserve"> HYPERLINK "file:///C:\\Users\\Tom\\Documents\\GEOGRAFIE\\ZAKÁZKY%202015\\RPI\\SK%20narodny%20metaudajovy%20profil\\final_151427130452_1604225179.xml" </w:instrText>
              </w:r>
            </w:ins>
            <w:ins w:id="9544" w:author="Tom" w:date="2015-05-10T20:07:00Z">
              <w:r w:rsidR="00105635" w:rsidRPr="007E5B86">
                <w:rPr>
                  <w:rFonts w:eastAsia="Times New Roman" w:cs="Times New Roman"/>
                  <w:color w:val="auto"/>
                  <w:sz w:val="18"/>
                  <w:szCs w:val="18"/>
                  <w:lang w:val="sk-SK"/>
                  <w:rPrChange w:id="9545" w:author="Tom" w:date="2015-05-06T17:29:00Z">
                    <w:rPr>
                      <w:rFonts w:eastAsia="Times New Roman" w:cs="Times New Roman"/>
                      <w:color w:val="auto"/>
                      <w:sz w:val="18"/>
                      <w:szCs w:val="18"/>
                      <w:lang w:val="sk-SK"/>
                    </w:rPr>
                  </w:rPrChange>
                </w:rPr>
              </w:r>
            </w:ins>
            <w:ins w:id="9546" w:author="Tom" w:date="2015-05-06T17:24:00Z">
              <w:r w:rsidRPr="007E5B86">
                <w:rPr>
                  <w:color w:val="auto"/>
                  <w:sz w:val="18"/>
                  <w:szCs w:val="18"/>
                  <w:lang w:val="sk-SK"/>
                  <w:rPrChange w:id="9547" w:author="Tom" w:date="2015-05-06T17:29:00Z">
                    <w:rPr>
                      <w:rStyle w:val="Hypertextovodkaz"/>
                    </w:rPr>
                  </w:rPrChange>
                </w:rPr>
                <w:fldChar w:fldCharType="separate"/>
              </w:r>
              <w:r w:rsidRPr="007E5B86">
                <w:rPr>
                  <w:rStyle w:val="Hypertextovodkaz"/>
                  <w:sz w:val="18"/>
                  <w:szCs w:val="18"/>
                  <w:u w:val="none"/>
                  <w:rPrChange w:id="9548" w:author="Tom" w:date="2015-05-06T17:29:00Z">
                    <w:rPr>
                      <w:rStyle w:val="Hypertextovodkaz"/>
                    </w:rPr>
                  </w:rPrChange>
                </w:rPr>
                <w:t>&lt;</w:t>
              </w:r>
              <w:r w:rsidRPr="007E5B86">
                <w:rPr>
                  <w:rStyle w:val="Hypertextovodkaz"/>
                  <w:color w:val="990000"/>
                  <w:sz w:val="18"/>
                  <w:szCs w:val="18"/>
                  <w:u w:val="none"/>
                  <w:rPrChange w:id="9549" w:author="Tom" w:date="2015-05-06T17:29:00Z">
                    <w:rPr>
                      <w:rStyle w:val="Hypertextovodkaz"/>
                      <w:color w:val="990000"/>
                    </w:rPr>
                  </w:rPrChange>
                </w:rPr>
                <w:t>gmd:referenceSystemIdentifier</w:t>
              </w:r>
              <w:r w:rsidRPr="007E5B86">
                <w:rPr>
                  <w:rStyle w:val="Hypertextovodkaz"/>
                  <w:sz w:val="18"/>
                  <w:szCs w:val="18"/>
                  <w:u w:val="none"/>
                  <w:rPrChange w:id="9550" w:author="Tom" w:date="2015-05-06T17:29:00Z">
                    <w:rPr>
                      <w:rStyle w:val="Hypertextovodkaz"/>
                    </w:rPr>
                  </w:rPrChange>
                </w:rPr>
                <w:t>&gt;</w:t>
              </w:r>
              <w:r w:rsidRPr="007E5B86">
                <w:rPr>
                  <w:rStyle w:val="Hypertextovodkaz"/>
                  <w:rFonts w:eastAsia="Times New Roman" w:cs="Times New Roman"/>
                  <w:sz w:val="18"/>
                  <w:szCs w:val="18"/>
                  <w:u w:val="none"/>
                  <w:lang w:val="sk-SK"/>
                  <w:rPrChange w:id="9551" w:author="Tom" w:date="2015-05-06T17:29:00Z">
                    <w:rPr>
                      <w:rStyle w:val="Hypertextovodkaz"/>
                    </w:rPr>
                  </w:rPrChange>
                </w:rPr>
                <w:fldChar w:fldCharType="end"/>
              </w:r>
            </w:ins>
          </w:p>
          <w:p w14:paraId="54B348D0"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9552" w:author="Tom" w:date="2015-05-06T17:24:00Z"/>
                <w:sz w:val="18"/>
                <w:szCs w:val="18"/>
                <w:rPrChange w:id="9553" w:author="Tom" w:date="2015-05-06T17:29:00Z">
                  <w:rPr>
                    <w:ins w:id="9554" w:author="Tom" w:date="2015-05-06T17:24:00Z"/>
                  </w:rPr>
                </w:rPrChange>
              </w:rPr>
            </w:pPr>
            <w:ins w:id="9555" w:author="Tom" w:date="2015-05-06T17:24:00Z">
              <w:r w:rsidRPr="007E5B86">
                <w:rPr>
                  <w:rFonts w:eastAsia="Times New Roman" w:cs="Times New Roman"/>
                  <w:color w:val="auto"/>
                  <w:sz w:val="18"/>
                  <w:szCs w:val="18"/>
                  <w:lang w:val="sk-SK"/>
                  <w:rPrChange w:id="9556" w:author="Tom" w:date="2015-05-06T17:29:00Z">
                    <w:rPr>
                      <w:rFonts w:eastAsia="Times New Roman" w:cs="Times New Roman"/>
                      <w:color w:val="auto"/>
                      <w:sz w:val="20"/>
                      <w:lang w:val="sk-SK"/>
                    </w:rPr>
                  </w:rPrChange>
                </w:rPr>
                <w:fldChar w:fldCharType="begin"/>
              </w:r>
              <w:r w:rsidRPr="007E5B86">
                <w:rPr>
                  <w:sz w:val="18"/>
                  <w:szCs w:val="18"/>
                  <w:rPrChange w:id="9557" w:author="Tom" w:date="2015-05-06T17:29:00Z">
                    <w:rPr/>
                  </w:rPrChange>
                </w:rPr>
                <w:instrText xml:space="preserve"> HYPERLINK "file:///C:\\Users\\Tom\\Documents\\GEOGRAFIE\\ZAKÁZKY%202015\\RPI\\SK%20narodny%20metaudajovy%20profil\\final_151427130452_1604225179.xml" </w:instrText>
              </w:r>
            </w:ins>
            <w:ins w:id="9558" w:author="Tom" w:date="2015-05-10T20:07:00Z">
              <w:r w:rsidR="00105635" w:rsidRPr="007E5B86">
                <w:rPr>
                  <w:rFonts w:eastAsia="Times New Roman" w:cs="Times New Roman"/>
                  <w:color w:val="auto"/>
                  <w:sz w:val="18"/>
                  <w:szCs w:val="18"/>
                  <w:lang w:val="sk-SK"/>
                  <w:rPrChange w:id="9559" w:author="Tom" w:date="2015-05-06T17:29:00Z">
                    <w:rPr>
                      <w:rFonts w:eastAsia="Times New Roman" w:cs="Times New Roman"/>
                      <w:color w:val="auto"/>
                      <w:sz w:val="18"/>
                      <w:szCs w:val="18"/>
                      <w:lang w:val="sk-SK"/>
                    </w:rPr>
                  </w:rPrChange>
                </w:rPr>
              </w:r>
            </w:ins>
            <w:ins w:id="9560" w:author="Tom" w:date="2015-05-06T17:24:00Z">
              <w:r w:rsidRPr="007E5B86">
                <w:rPr>
                  <w:color w:val="auto"/>
                  <w:sz w:val="18"/>
                  <w:szCs w:val="18"/>
                  <w:lang w:val="sk-SK"/>
                  <w:rPrChange w:id="9561" w:author="Tom" w:date="2015-05-06T17:29:00Z">
                    <w:rPr>
                      <w:rStyle w:val="Hypertextovodkaz"/>
                    </w:rPr>
                  </w:rPrChange>
                </w:rPr>
                <w:fldChar w:fldCharType="separate"/>
              </w:r>
              <w:r w:rsidRPr="007E5B86">
                <w:rPr>
                  <w:rStyle w:val="Hypertextovodkaz"/>
                  <w:sz w:val="18"/>
                  <w:szCs w:val="18"/>
                  <w:u w:val="none"/>
                  <w:rPrChange w:id="9562" w:author="Tom" w:date="2015-05-06T17:29:00Z">
                    <w:rPr>
                      <w:rStyle w:val="Hypertextovodkaz"/>
                    </w:rPr>
                  </w:rPrChange>
                </w:rPr>
                <w:t>&lt;</w:t>
              </w:r>
              <w:r w:rsidRPr="007E5B86">
                <w:rPr>
                  <w:rStyle w:val="Hypertextovodkaz"/>
                  <w:color w:val="990000"/>
                  <w:sz w:val="18"/>
                  <w:szCs w:val="18"/>
                  <w:u w:val="none"/>
                  <w:rPrChange w:id="9563" w:author="Tom" w:date="2015-05-06T17:29:00Z">
                    <w:rPr>
                      <w:rStyle w:val="Hypertextovodkaz"/>
                      <w:color w:val="990000"/>
                    </w:rPr>
                  </w:rPrChange>
                </w:rPr>
                <w:t>gmd:RS_Identifier</w:t>
              </w:r>
              <w:r w:rsidRPr="007E5B86">
                <w:rPr>
                  <w:rStyle w:val="Hypertextovodkaz"/>
                  <w:sz w:val="18"/>
                  <w:szCs w:val="18"/>
                  <w:u w:val="none"/>
                  <w:rPrChange w:id="9564" w:author="Tom" w:date="2015-05-06T17:29:00Z">
                    <w:rPr>
                      <w:rStyle w:val="Hypertextovodkaz"/>
                    </w:rPr>
                  </w:rPrChange>
                </w:rPr>
                <w:t>&gt;</w:t>
              </w:r>
              <w:r w:rsidRPr="007E5B86">
                <w:rPr>
                  <w:rStyle w:val="Hypertextovodkaz"/>
                  <w:rFonts w:eastAsia="Times New Roman" w:cs="Times New Roman"/>
                  <w:sz w:val="18"/>
                  <w:szCs w:val="18"/>
                  <w:u w:val="none"/>
                  <w:lang w:val="sk-SK"/>
                  <w:rPrChange w:id="9565" w:author="Tom" w:date="2015-05-06T17:29:00Z">
                    <w:rPr>
                      <w:rStyle w:val="Hypertextovodkaz"/>
                    </w:rPr>
                  </w:rPrChange>
                </w:rPr>
                <w:fldChar w:fldCharType="end"/>
              </w:r>
            </w:ins>
          </w:p>
          <w:p w14:paraId="7CFD2D66"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9566" w:author="Tom" w:date="2015-05-06T17:24:00Z"/>
                <w:sz w:val="18"/>
                <w:szCs w:val="18"/>
                <w:rPrChange w:id="9567" w:author="Tom" w:date="2015-05-06T17:29:00Z">
                  <w:rPr>
                    <w:ins w:id="9568" w:author="Tom" w:date="2015-05-06T17:24:00Z"/>
                  </w:rPr>
                </w:rPrChange>
              </w:rPr>
            </w:pPr>
            <w:ins w:id="9569" w:author="Tom" w:date="2015-05-06T17:24:00Z">
              <w:r w:rsidRPr="007E5B86">
                <w:rPr>
                  <w:sz w:val="18"/>
                  <w:szCs w:val="18"/>
                  <w:rPrChange w:id="9570" w:author="Tom" w:date="2015-05-06T17:29:00Z">
                    <w:rPr/>
                  </w:rPrChange>
                </w:rPr>
                <w:tab/>
              </w:r>
              <w:r w:rsidRPr="007E5B86">
                <w:rPr>
                  <w:sz w:val="18"/>
                  <w:szCs w:val="18"/>
                  <w:rPrChange w:id="9571" w:author="Tom" w:date="2015-05-06T17:29:00Z">
                    <w:rPr/>
                  </w:rPrChange>
                </w:rPr>
                <w:tab/>
              </w:r>
              <w:r w:rsidRPr="007E5B86">
                <w:rPr>
                  <w:sz w:val="18"/>
                  <w:szCs w:val="18"/>
                  <w:rPrChange w:id="9572" w:author="Tom" w:date="2015-05-06T17:29:00Z">
                    <w:rPr/>
                  </w:rPrChange>
                </w:rPr>
                <w:tab/>
              </w:r>
              <w:r w:rsidRPr="007E5B86">
                <w:rPr>
                  <w:sz w:val="18"/>
                  <w:szCs w:val="18"/>
                  <w:rPrChange w:id="9573" w:author="Tom" w:date="2015-05-06T17:29:00Z">
                    <w:rPr/>
                  </w:rPrChange>
                </w:rPr>
                <w:tab/>
              </w:r>
              <w:r w:rsidRPr="007E5B86">
                <w:rPr>
                  <w:sz w:val="18"/>
                  <w:szCs w:val="18"/>
                  <w:rPrChange w:id="9574" w:author="Tom" w:date="2015-05-06T17:29:00Z">
                    <w:rPr/>
                  </w:rPrChange>
                </w:rPr>
                <w:tab/>
              </w:r>
              <w:r w:rsidRPr="007E5B86">
                <w:rPr>
                  <w:rFonts w:eastAsia="Times New Roman" w:cs="Times New Roman"/>
                  <w:color w:val="auto"/>
                  <w:sz w:val="18"/>
                  <w:szCs w:val="18"/>
                  <w:lang w:val="sk-SK"/>
                  <w:rPrChange w:id="9575" w:author="Tom" w:date="2015-05-06T17:29:00Z">
                    <w:rPr>
                      <w:rFonts w:eastAsia="Times New Roman" w:cs="Times New Roman"/>
                      <w:color w:val="auto"/>
                      <w:sz w:val="20"/>
                      <w:lang w:val="sk-SK"/>
                    </w:rPr>
                  </w:rPrChange>
                </w:rPr>
                <w:fldChar w:fldCharType="begin"/>
              </w:r>
              <w:r w:rsidRPr="007E5B86">
                <w:rPr>
                  <w:sz w:val="18"/>
                  <w:szCs w:val="18"/>
                  <w:rPrChange w:id="9576" w:author="Tom" w:date="2015-05-06T17:29:00Z">
                    <w:rPr/>
                  </w:rPrChange>
                </w:rPr>
                <w:instrText xml:space="preserve"> HYPERLINK "file:///C:\\Users\\Tom\\Documents\\GEOGRAFIE\\ZAKÁZKY%202015\\RPI\\SK%20narodny%20metaudajovy%20profil\\final_151427130452_1604225179.xml" </w:instrText>
              </w:r>
            </w:ins>
            <w:ins w:id="9577" w:author="Tom" w:date="2015-05-10T20:07:00Z">
              <w:r w:rsidR="00105635" w:rsidRPr="007E5B86">
                <w:rPr>
                  <w:rFonts w:eastAsia="Times New Roman" w:cs="Times New Roman"/>
                  <w:color w:val="auto"/>
                  <w:sz w:val="18"/>
                  <w:szCs w:val="18"/>
                  <w:lang w:val="sk-SK"/>
                  <w:rPrChange w:id="9578" w:author="Tom" w:date="2015-05-06T17:29:00Z">
                    <w:rPr>
                      <w:rFonts w:eastAsia="Times New Roman" w:cs="Times New Roman"/>
                      <w:color w:val="auto"/>
                      <w:sz w:val="18"/>
                      <w:szCs w:val="18"/>
                      <w:lang w:val="sk-SK"/>
                    </w:rPr>
                  </w:rPrChange>
                </w:rPr>
              </w:r>
            </w:ins>
            <w:ins w:id="9579" w:author="Tom" w:date="2015-05-06T17:24:00Z">
              <w:r w:rsidRPr="007E5B86">
                <w:rPr>
                  <w:color w:val="auto"/>
                  <w:sz w:val="18"/>
                  <w:szCs w:val="18"/>
                  <w:lang w:val="sk-SK"/>
                  <w:rPrChange w:id="9580" w:author="Tom" w:date="2015-05-06T17:29:00Z">
                    <w:rPr>
                      <w:rStyle w:val="Hypertextovodkaz"/>
                    </w:rPr>
                  </w:rPrChange>
                </w:rPr>
                <w:fldChar w:fldCharType="separate"/>
              </w:r>
              <w:r w:rsidRPr="007E5B86">
                <w:rPr>
                  <w:rStyle w:val="Hypertextovodkaz"/>
                  <w:sz w:val="18"/>
                  <w:szCs w:val="18"/>
                  <w:u w:val="none"/>
                  <w:rPrChange w:id="9581" w:author="Tom" w:date="2015-05-06T17:29:00Z">
                    <w:rPr>
                      <w:rStyle w:val="Hypertextovodkaz"/>
                    </w:rPr>
                  </w:rPrChange>
                </w:rPr>
                <w:t>&lt;</w:t>
              </w:r>
              <w:r w:rsidRPr="007E5B86">
                <w:rPr>
                  <w:rStyle w:val="Hypertextovodkaz"/>
                  <w:color w:val="990000"/>
                  <w:sz w:val="18"/>
                  <w:szCs w:val="18"/>
                  <w:u w:val="none"/>
                  <w:rPrChange w:id="9582" w:author="Tom" w:date="2015-05-06T17:29:00Z">
                    <w:rPr>
                      <w:rStyle w:val="Hypertextovodkaz"/>
                      <w:color w:val="990000"/>
                    </w:rPr>
                  </w:rPrChange>
                </w:rPr>
                <w:t>gmd:code</w:t>
              </w:r>
              <w:r w:rsidRPr="007E5B86">
                <w:rPr>
                  <w:rStyle w:val="Hypertextovodkaz"/>
                  <w:sz w:val="18"/>
                  <w:szCs w:val="18"/>
                  <w:u w:val="none"/>
                  <w:rPrChange w:id="9583" w:author="Tom" w:date="2015-05-06T17:29:00Z">
                    <w:rPr>
                      <w:rStyle w:val="Hypertextovodkaz"/>
                    </w:rPr>
                  </w:rPrChange>
                </w:rPr>
                <w:t>&gt;</w:t>
              </w:r>
              <w:r w:rsidRPr="007E5B86">
                <w:rPr>
                  <w:rStyle w:val="Hypertextovodkaz"/>
                  <w:rFonts w:eastAsia="Times New Roman" w:cs="Times New Roman"/>
                  <w:sz w:val="18"/>
                  <w:szCs w:val="18"/>
                  <w:u w:val="none"/>
                  <w:lang w:val="sk-SK"/>
                  <w:rPrChange w:id="9584" w:author="Tom" w:date="2015-05-06T17:29:00Z">
                    <w:rPr>
                      <w:rStyle w:val="Hypertextovodkaz"/>
                    </w:rPr>
                  </w:rPrChange>
                </w:rPr>
                <w:fldChar w:fldCharType="end"/>
              </w:r>
            </w:ins>
          </w:p>
          <w:p w14:paraId="17C39A18"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993"/>
              <w:contextualSpacing/>
              <w:cnfStyle w:val="000000100000" w:firstRow="0" w:lastRow="0" w:firstColumn="0" w:lastColumn="0" w:oddVBand="0" w:evenVBand="0" w:oddHBand="1" w:evenHBand="0" w:firstRowFirstColumn="0" w:firstRowLastColumn="0" w:lastRowFirstColumn="0" w:lastRowLastColumn="0"/>
              <w:rPr>
                <w:ins w:id="9585" w:author="Tom" w:date="2015-05-06T17:24:00Z"/>
                <w:color w:val="0000FF"/>
                <w:sz w:val="18"/>
                <w:szCs w:val="18"/>
                <w:rPrChange w:id="9586" w:author="Tom" w:date="2015-05-06T17:29:00Z">
                  <w:rPr>
                    <w:ins w:id="9587" w:author="Tom" w:date="2015-05-06T17:24:00Z"/>
                    <w:color w:val="0000FF"/>
                  </w:rPr>
                </w:rPrChange>
              </w:rPr>
            </w:pPr>
            <w:ins w:id="9588" w:author="Tom" w:date="2015-05-06T17:24:00Z">
              <w:r w:rsidRPr="007E5B86">
                <w:rPr>
                  <w:sz w:val="18"/>
                  <w:szCs w:val="18"/>
                  <w:rPrChange w:id="9589" w:author="Tom" w:date="2015-05-06T17:29:00Z">
                    <w:rPr/>
                  </w:rPrChange>
                </w:rPr>
                <w:tab/>
              </w:r>
              <w:r w:rsidRPr="007E5B86">
                <w:rPr>
                  <w:color w:val="0000FF"/>
                  <w:sz w:val="18"/>
                  <w:szCs w:val="18"/>
                  <w:rPrChange w:id="9590" w:author="Tom" w:date="2015-05-06T17:29:00Z">
                    <w:rPr>
                      <w:color w:val="0000FF"/>
                    </w:rPr>
                  </w:rPrChange>
                </w:rPr>
                <w:t>&lt;</w:t>
              </w:r>
              <w:r w:rsidRPr="007E5B86">
                <w:rPr>
                  <w:color w:val="990000"/>
                  <w:sz w:val="18"/>
                  <w:szCs w:val="18"/>
                  <w:rPrChange w:id="9591" w:author="Tom" w:date="2015-05-06T17:29:00Z">
                    <w:rPr>
                      <w:color w:val="990000"/>
                    </w:rPr>
                  </w:rPrChange>
                </w:rPr>
                <w:t>gco:CharacterString</w:t>
              </w:r>
              <w:r w:rsidRPr="007E5B86">
                <w:rPr>
                  <w:color w:val="0000FF"/>
                  <w:sz w:val="18"/>
                  <w:szCs w:val="18"/>
                  <w:rPrChange w:id="9592" w:author="Tom" w:date="2015-05-06T17:29:00Z">
                    <w:rPr>
                      <w:color w:val="0000FF"/>
                    </w:rPr>
                  </w:rPrChange>
                </w:rPr>
                <w:t>&gt;</w:t>
              </w:r>
              <w:r w:rsidRPr="007E5B86">
                <w:rPr>
                  <w:sz w:val="18"/>
                  <w:szCs w:val="18"/>
                  <w:rPrChange w:id="9593" w:author="Tom" w:date="2015-05-06T17:29:00Z">
                    <w:rPr/>
                  </w:rPrChange>
                </w:rPr>
                <w:t>http://www.opengis.net/def/crs/EPSG/0/3046</w:t>
              </w:r>
              <w:r w:rsidRPr="007E5B86">
                <w:rPr>
                  <w:color w:val="0000FF"/>
                  <w:sz w:val="18"/>
                  <w:szCs w:val="18"/>
                  <w:rPrChange w:id="9594" w:author="Tom" w:date="2015-05-06T17:29:00Z">
                    <w:rPr>
                      <w:color w:val="0000FF"/>
                    </w:rPr>
                  </w:rPrChange>
                </w:rPr>
                <w:t>&lt;/</w:t>
              </w:r>
              <w:r w:rsidRPr="007E5B86">
                <w:rPr>
                  <w:color w:val="990000"/>
                  <w:sz w:val="18"/>
                  <w:szCs w:val="18"/>
                  <w:rPrChange w:id="9595" w:author="Tom" w:date="2015-05-06T17:29:00Z">
                    <w:rPr>
                      <w:color w:val="990000"/>
                    </w:rPr>
                  </w:rPrChange>
                </w:rPr>
                <w:t>gco:</w:t>
              </w:r>
              <w:r w:rsidRPr="007E5B86">
                <w:rPr>
                  <w:color w:val="990000"/>
                  <w:sz w:val="18"/>
                  <w:szCs w:val="18"/>
                  <w:rPrChange w:id="9596" w:author="Tom" w:date="2015-05-06T17:29:00Z">
                    <w:rPr>
                      <w:color w:val="990000"/>
                    </w:rPr>
                  </w:rPrChange>
                </w:rPr>
                <w:lastRenderedPageBreak/>
                <w:t>CharacterString</w:t>
              </w:r>
              <w:r w:rsidRPr="007E5B86">
                <w:rPr>
                  <w:color w:val="0000FF"/>
                  <w:sz w:val="18"/>
                  <w:szCs w:val="18"/>
                  <w:rPrChange w:id="9597" w:author="Tom" w:date="2015-05-06T17:29:00Z">
                    <w:rPr>
                      <w:color w:val="0000FF"/>
                    </w:rPr>
                  </w:rPrChange>
                </w:rPr>
                <w:t>&gt;</w:t>
              </w:r>
            </w:ins>
          </w:p>
          <w:p w14:paraId="45FB3DE5"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9598" w:author="Tom" w:date="2015-05-06T17:24:00Z"/>
                <w:rStyle w:val="block"/>
                <w:color w:val="0000FF"/>
                <w:sz w:val="18"/>
                <w:szCs w:val="18"/>
                <w:rPrChange w:id="9599" w:author="Tom" w:date="2015-05-06T17:29:00Z">
                  <w:rPr>
                    <w:ins w:id="9600" w:author="Tom" w:date="2015-05-06T17:24:00Z"/>
                    <w:rStyle w:val="block"/>
                    <w:rFonts w:cs="Times New Roman"/>
                    <w:color w:val="0000FF"/>
                    <w:sz w:val="20"/>
                    <w:lang w:val="sk-SK"/>
                  </w:rPr>
                </w:rPrChange>
              </w:rPr>
            </w:pPr>
            <w:ins w:id="9601" w:author="Tom" w:date="2015-05-06T17:24:00Z">
              <w:r w:rsidRPr="007E5B86">
                <w:rPr>
                  <w:rStyle w:val="block"/>
                  <w:color w:val="0000FF"/>
                  <w:sz w:val="18"/>
                  <w:szCs w:val="18"/>
                  <w:rPrChange w:id="9602" w:author="Tom" w:date="2015-05-06T17:29:00Z">
                    <w:rPr>
                      <w:rStyle w:val="block"/>
                      <w:color w:val="0000FF"/>
                    </w:rPr>
                  </w:rPrChange>
                </w:rPr>
                <w:tab/>
              </w:r>
              <w:r w:rsidRPr="007E5B86">
                <w:rPr>
                  <w:rStyle w:val="block"/>
                  <w:color w:val="0000FF"/>
                  <w:sz w:val="18"/>
                  <w:szCs w:val="18"/>
                  <w:rPrChange w:id="9603" w:author="Tom" w:date="2015-05-06T17:29:00Z">
                    <w:rPr>
                      <w:rStyle w:val="block"/>
                      <w:color w:val="0000FF"/>
                    </w:rPr>
                  </w:rPrChange>
                </w:rPr>
                <w:tab/>
              </w:r>
              <w:r w:rsidRPr="007E5B86">
                <w:rPr>
                  <w:rStyle w:val="block"/>
                  <w:color w:val="0000FF"/>
                  <w:sz w:val="18"/>
                  <w:szCs w:val="18"/>
                  <w:rPrChange w:id="9604" w:author="Tom" w:date="2015-05-06T17:29:00Z">
                    <w:rPr>
                      <w:rStyle w:val="block"/>
                      <w:color w:val="0000FF"/>
                    </w:rPr>
                  </w:rPrChange>
                </w:rPr>
                <w:tab/>
              </w:r>
              <w:r w:rsidRPr="007E5B86">
                <w:rPr>
                  <w:rStyle w:val="block"/>
                  <w:color w:val="0000FF"/>
                  <w:sz w:val="18"/>
                  <w:szCs w:val="18"/>
                  <w:rPrChange w:id="9605" w:author="Tom" w:date="2015-05-06T17:29:00Z">
                    <w:rPr>
                      <w:rStyle w:val="block"/>
                      <w:color w:val="0000FF"/>
                    </w:rPr>
                  </w:rPrChange>
                </w:rPr>
                <w:tab/>
              </w:r>
              <w:r w:rsidRPr="007E5B86">
                <w:rPr>
                  <w:rStyle w:val="block"/>
                  <w:color w:val="0000FF"/>
                  <w:sz w:val="18"/>
                  <w:szCs w:val="18"/>
                  <w:rPrChange w:id="9606" w:author="Tom" w:date="2015-05-06T17:29:00Z">
                    <w:rPr>
                      <w:rStyle w:val="block"/>
                      <w:color w:val="0000FF"/>
                    </w:rPr>
                  </w:rPrChange>
                </w:rPr>
                <w:tab/>
                <w:t>&lt;/</w:t>
              </w:r>
              <w:r w:rsidRPr="007E5B86">
                <w:rPr>
                  <w:rStyle w:val="block"/>
                  <w:color w:val="990000"/>
                  <w:sz w:val="18"/>
                  <w:szCs w:val="18"/>
                  <w:rPrChange w:id="9607" w:author="Tom" w:date="2015-05-06T17:29:00Z">
                    <w:rPr>
                      <w:rStyle w:val="block"/>
                      <w:color w:val="990000"/>
                    </w:rPr>
                  </w:rPrChange>
                </w:rPr>
                <w:t>gmd:code</w:t>
              </w:r>
              <w:r w:rsidRPr="007E5B86">
                <w:rPr>
                  <w:rStyle w:val="block"/>
                  <w:color w:val="0000FF"/>
                  <w:sz w:val="18"/>
                  <w:szCs w:val="18"/>
                  <w:rPrChange w:id="9608" w:author="Tom" w:date="2015-05-06T17:29:00Z">
                    <w:rPr>
                      <w:rStyle w:val="block"/>
                      <w:color w:val="0000FF"/>
                    </w:rPr>
                  </w:rPrChange>
                </w:rPr>
                <w:t>&gt;</w:t>
              </w:r>
            </w:ins>
          </w:p>
          <w:p w14:paraId="5282565A"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9609" w:author="Tom" w:date="2015-05-06T17:24:00Z"/>
                <w:sz w:val="18"/>
                <w:szCs w:val="18"/>
                <w:rPrChange w:id="9610" w:author="Tom" w:date="2015-05-06T17:29:00Z">
                  <w:rPr>
                    <w:ins w:id="9611" w:author="Tom" w:date="2015-05-06T17:24:00Z"/>
                  </w:rPr>
                </w:rPrChange>
              </w:rPr>
            </w:pPr>
            <w:ins w:id="9612" w:author="Tom" w:date="2015-05-06T17:24:00Z">
              <w:r w:rsidRPr="007E5B86">
                <w:rPr>
                  <w:sz w:val="18"/>
                  <w:szCs w:val="18"/>
                  <w:rPrChange w:id="9613" w:author="Tom" w:date="2015-05-06T17:29:00Z">
                    <w:rPr/>
                  </w:rPrChange>
                </w:rPr>
                <w:tab/>
              </w:r>
              <w:r w:rsidRPr="007E5B86">
                <w:rPr>
                  <w:sz w:val="18"/>
                  <w:szCs w:val="18"/>
                  <w:rPrChange w:id="9614" w:author="Tom" w:date="2015-05-06T17:29:00Z">
                    <w:rPr/>
                  </w:rPrChange>
                </w:rPr>
                <w:tab/>
              </w:r>
              <w:r w:rsidRPr="007E5B86">
                <w:rPr>
                  <w:sz w:val="18"/>
                  <w:szCs w:val="18"/>
                  <w:rPrChange w:id="9615" w:author="Tom" w:date="2015-05-06T17:29:00Z">
                    <w:rPr/>
                  </w:rPrChange>
                </w:rPr>
                <w:tab/>
              </w:r>
              <w:r w:rsidRPr="007E5B86">
                <w:rPr>
                  <w:sz w:val="18"/>
                  <w:szCs w:val="18"/>
                  <w:rPrChange w:id="9616" w:author="Tom" w:date="2015-05-06T17:29:00Z">
                    <w:rPr/>
                  </w:rPrChange>
                </w:rPr>
                <w:tab/>
              </w:r>
              <w:r w:rsidRPr="007E5B86">
                <w:rPr>
                  <w:sz w:val="18"/>
                  <w:szCs w:val="18"/>
                  <w:rPrChange w:id="9617" w:author="Tom" w:date="2015-05-06T17:29:00Z">
                    <w:rPr/>
                  </w:rPrChange>
                </w:rPr>
                <w:tab/>
              </w:r>
              <w:r w:rsidRPr="007E5B86">
                <w:rPr>
                  <w:rFonts w:eastAsia="Times New Roman" w:cs="Times New Roman"/>
                  <w:color w:val="auto"/>
                  <w:sz w:val="18"/>
                  <w:szCs w:val="18"/>
                  <w:lang w:val="sk-SK"/>
                  <w:rPrChange w:id="9618" w:author="Tom" w:date="2015-05-06T17:29:00Z">
                    <w:rPr>
                      <w:rFonts w:eastAsia="Times New Roman" w:cs="Times New Roman"/>
                      <w:color w:val="auto"/>
                      <w:sz w:val="20"/>
                      <w:lang w:val="sk-SK"/>
                    </w:rPr>
                  </w:rPrChange>
                </w:rPr>
                <w:fldChar w:fldCharType="begin"/>
              </w:r>
              <w:r w:rsidRPr="007E5B86">
                <w:rPr>
                  <w:sz w:val="18"/>
                  <w:szCs w:val="18"/>
                  <w:rPrChange w:id="9619" w:author="Tom" w:date="2015-05-06T17:29:00Z">
                    <w:rPr/>
                  </w:rPrChange>
                </w:rPr>
                <w:instrText xml:space="preserve"> HYPERLINK "file:///C:\\Users\\Tom\\Documents\\GEOGRAFIE\\ZAKÁZKY%202015\\RPI\\SK%20narodny%20metaudajovy%20profil\\final_151427130452_1604225179.xml" </w:instrText>
              </w:r>
            </w:ins>
            <w:ins w:id="9620" w:author="Tom" w:date="2015-05-10T20:07:00Z">
              <w:r w:rsidR="00105635" w:rsidRPr="007E5B86">
                <w:rPr>
                  <w:rFonts w:eastAsia="Times New Roman" w:cs="Times New Roman"/>
                  <w:color w:val="auto"/>
                  <w:sz w:val="18"/>
                  <w:szCs w:val="18"/>
                  <w:lang w:val="sk-SK"/>
                  <w:rPrChange w:id="9621" w:author="Tom" w:date="2015-05-06T17:29:00Z">
                    <w:rPr>
                      <w:rFonts w:eastAsia="Times New Roman" w:cs="Times New Roman"/>
                      <w:color w:val="auto"/>
                      <w:sz w:val="18"/>
                      <w:szCs w:val="18"/>
                      <w:lang w:val="sk-SK"/>
                    </w:rPr>
                  </w:rPrChange>
                </w:rPr>
              </w:r>
            </w:ins>
            <w:ins w:id="9622" w:author="Tom" w:date="2015-05-06T17:24:00Z">
              <w:r w:rsidRPr="007E5B86">
                <w:rPr>
                  <w:color w:val="auto"/>
                  <w:sz w:val="18"/>
                  <w:szCs w:val="18"/>
                  <w:lang w:val="sk-SK"/>
                  <w:rPrChange w:id="9623" w:author="Tom" w:date="2015-05-06T17:29:00Z">
                    <w:rPr>
                      <w:rStyle w:val="Hypertextovodkaz"/>
                    </w:rPr>
                  </w:rPrChange>
                </w:rPr>
                <w:fldChar w:fldCharType="separate"/>
              </w:r>
              <w:r w:rsidRPr="007E5B86">
                <w:rPr>
                  <w:rStyle w:val="Hypertextovodkaz"/>
                  <w:sz w:val="18"/>
                  <w:szCs w:val="18"/>
                  <w:u w:val="none"/>
                  <w:rPrChange w:id="9624" w:author="Tom" w:date="2015-05-06T17:29:00Z">
                    <w:rPr>
                      <w:rStyle w:val="Hypertextovodkaz"/>
                    </w:rPr>
                  </w:rPrChange>
                </w:rPr>
                <w:t>&lt;</w:t>
              </w:r>
              <w:r w:rsidRPr="007E5B86">
                <w:rPr>
                  <w:rStyle w:val="Hypertextovodkaz"/>
                  <w:color w:val="990000"/>
                  <w:sz w:val="18"/>
                  <w:szCs w:val="18"/>
                  <w:u w:val="none"/>
                  <w:rPrChange w:id="9625" w:author="Tom" w:date="2015-05-06T17:29:00Z">
                    <w:rPr>
                      <w:rStyle w:val="Hypertextovodkaz"/>
                      <w:color w:val="990000"/>
                    </w:rPr>
                  </w:rPrChange>
                </w:rPr>
                <w:t>gmd:codeSpace</w:t>
              </w:r>
              <w:r w:rsidRPr="007E5B86">
                <w:rPr>
                  <w:rStyle w:val="Hypertextovodkaz"/>
                  <w:sz w:val="18"/>
                  <w:szCs w:val="18"/>
                  <w:u w:val="none"/>
                  <w:rPrChange w:id="9626" w:author="Tom" w:date="2015-05-06T17:29:00Z">
                    <w:rPr>
                      <w:rStyle w:val="Hypertextovodkaz"/>
                    </w:rPr>
                  </w:rPrChange>
                </w:rPr>
                <w:t>&gt;</w:t>
              </w:r>
              <w:r w:rsidRPr="007E5B86">
                <w:rPr>
                  <w:rStyle w:val="Hypertextovodkaz"/>
                  <w:rFonts w:eastAsia="Times New Roman" w:cs="Times New Roman"/>
                  <w:sz w:val="18"/>
                  <w:szCs w:val="18"/>
                  <w:u w:val="none"/>
                  <w:lang w:val="sk-SK"/>
                  <w:rPrChange w:id="9627" w:author="Tom" w:date="2015-05-06T17:29:00Z">
                    <w:rPr>
                      <w:rStyle w:val="Hypertextovodkaz"/>
                    </w:rPr>
                  </w:rPrChange>
                </w:rPr>
                <w:fldChar w:fldCharType="end"/>
              </w:r>
            </w:ins>
          </w:p>
          <w:p w14:paraId="6D37A491"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9628" w:author="Tom" w:date="2015-05-06T17:24:00Z"/>
                <w:color w:val="0000FF"/>
                <w:sz w:val="18"/>
                <w:szCs w:val="18"/>
                <w:rPrChange w:id="9629" w:author="Tom" w:date="2015-05-06T17:29:00Z">
                  <w:rPr>
                    <w:ins w:id="9630" w:author="Tom" w:date="2015-05-06T17:24:00Z"/>
                    <w:color w:val="0000FF"/>
                  </w:rPr>
                </w:rPrChange>
              </w:rPr>
            </w:pPr>
            <w:ins w:id="9631" w:author="Tom" w:date="2015-05-06T17:24:00Z">
              <w:r w:rsidRPr="007E5B86">
                <w:rPr>
                  <w:color w:val="0000FF"/>
                  <w:sz w:val="18"/>
                  <w:szCs w:val="18"/>
                  <w:rPrChange w:id="9632" w:author="Tom" w:date="2015-05-06T17:29:00Z">
                    <w:rPr>
                      <w:color w:val="0000FF"/>
                    </w:rPr>
                  </w:rPrChange>
                </w:rPr>
                <w:tab/>
              </w:r>
              <w:r w:rsidRPr="007E5B86">
                <w:rPr>
                  <w:color w:val="0000FF"/>
                  <w:sz w:val="18"/>
                  <w:szCs w:val="18"/>
                  <w:rPrChange w:id="9633" w:author="Tom" w:date="2015-05-06T17:29:00Z">
                    <w:rPr>
                      <w:color w:val="0000FF"/>
                    </w:rPr>
                  </w:rPrChange>
                </w:rPr>
                <w:tab/>
              </w:r>
              <w:r w:rsidRPr="007E5B86">
                <w:rPr>
                  <w:color w:val="0000FF"/>
                  <w:sz w:val="18"/>
                  <w:szCs w:val="18"/>
                  <w:rPrChange w:id="9634" w:author="Tom" w:date="2015-05-06T17:29:00Z">
                    <w:rPr>
                      <w:color w:val="0000FF"/>
                    </w:rPr>
                  </w:rPrChange>
                </w:rPr>
                <w:tab/>
              </w:r>
              <w:r w:rsidRPr="007E5B86">
                <w:rPr>
                  <w:color w:val="0000FF"/>
                  <w:sz w:val="18"/>
                  <w:szCs w:val="18"/>
                  <w:rPrChange w:id="9635" w:author="Tom" w:date="2015-05-06T17:29:00Z">
                    <w:rPr>
                      <w:color w:val="0000FF"/>
                    </w:rPr>
                  </w:rPrChange>
                </w:rPr>
                <w:tab/>
              </w:r>
              <w:r w:rsidRPr="007E5B86">
                <w:rPr>
                  <w:color w:val="0000FF"/>
                  <w:sz w:val="18"/>
                  <w:szCs w:val="18"/>
                  <w:rPrChange w:id="9636" w:author="Tom" w:date="2015-05-06T17:29:00Z">
                    <w:rPr>
                      <w:color w:val="0000FF"/>
                    </w:rPr>
                  </w:rPrChange>
                </w:rPr>
                <w:tab/>
              </w:r>
              <w:r w:rsidRPr="007E5B86">
                <w:rPr>
                  <w:color w:val="0000FF"/>
                  <w:sz w:val="18"/>
                  <w:szCs w:val="18"/>
                  <w:rPrChange w:id="9637" w:author="Tom" w:date="2015-05-06T17:29:00Z">
                    <w:rPr>
                      <w:color w:val="0000FF"/>
                    </w:rPr>
                  </w:rPrChange>
                </w:rPr>
                <w:tab/>
                <w:t>&lt;</w:t>
              </w:r>
              <w:r w:rsidRPr="007E5B86">
                <w:rPr>
                  <w:color w:val="990000"/>
                  <w:sz w:val="18"/>
                  <w:szCs w:val="18"/>
                  <w:rPrChange w:id="9638" w:author="Tom" w:date="2015-05-06T17:29:00Z">
                    <w:rPr>
                      <w:color w:val="990000"/>
                    </w:rPr>
                  </w:rPrChange>
                </w:rPr>
                <w:t>gco:CharacterString</w:t>
              </w:r>
              <w:r w:rsidRPr="007E5B86">
                <w:rPr>
                  <w:color w:val="0000FF"/>
                  <w:sz w:val="18"/>
                  <w:szCs w:val="18"/>
                  <w:rPrChange w:id="9639" w:author="Tom" w:date="2015-05-06T17:29:00Z">
                    <w:rPr>
                      <w:color w:val="0000FF"/>
                    </w:rPr>
                  </w:rPrChange>
                </w:rPr>
                <w:t>&gt;</w:t>
              </w:r>
              <w:r w:rsidRPr="007E5B86">
                <w:rPr>
                  <w:sz w:val="18"/>
                  <w:szCs w:val="18"/>
                  <w:rPrChange w:id="9640" w:author="Tom" w:date="2015-05-06T17:29:00Z">
                    <w:rPr/>
                  </w:rPrChange>
                </w:rPr>
                <w:t>EPSG</w:t>
              </w:r>
              <w:r w:rsidRPr="007E5B86">
                <w:rPr>
                  <w:color w:val="0000FF"/>
                  <w:sz w:val="18"/>
                  <w:szCs w:val="18"/>
                  <w:rPrChange w:id="9641" w:author="Tom" w:date="2015-05-06T17:29:00Z">
                    <w:rPr>
                      <w:color w:val="0000FF"/>
                    </w:rPr>
                  </w:rPrChange>
                </w:rPr>
                <w:t>&lt;/</w:t>
              </w:r>
              <w:r w:rsidRPr="007E5B86">
                <w:rPr>
                  <w:color w:val="990000"/>
                  <w:sz w:val="18"/>
                  <w:szCs w:val="18"/>
                  <w:rPrChange w:id="9642" w:author="Tom" w:date="2015-05-06T17:29:00Z">
                    <w:rPr>
                      <w:color w:val="990000"/>
                    </w:rPr>
                  </w:rPrChange>
                </w:rPr>
                <w:t>gco:CharacterString</w:t>
              </w:r>
              <w:r w:rsidRPr="007E5B86">
                <w:rPr>
                  <w:color w:val="0000FF"/>
                  <w:sz w:val="18"/>
                  <w:szCs w:val="18"/>
                  <w:rPrChange w:id="9643" w:author="Tom" w:date="2015-05-06T17:29:00Z">
                    <w:rPr>
                      <w:color w:val="0000FF"/>
                    </w:rPr>
                  </w:rPrChange>
                </w:rPr>
                <w:t>&gt;</w:t>
              </w:r>
            </w:ins>
          </w:p>
          <w:p w14:paraId="0AB141C5"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9644" w:author="Tom" w:date="2015-05-06T17:24:00Z"/>
                <w:rStyle w:val="block"/>
                <w:color w:val="0000FF"/>
                <w:sz w:val="18"/>
                <w:szCs w:val="18"/>
                <w:rPrChange w:id="9645" w:author="Tom" w:date="2015-05-06T17:29:00Z">
                  <w:rPr>
                    <w:ins w:id="9646" w:author="Tom" w:date="2015-05-06T17:24:00Z"/>
                    <w:rStyle w:val="block"/>
                    <w:rFonts w:cs="Times New Roman"/>
                    <w:color w:val="0000FF"/>
                    <w:sz w:val="20"/>
                    <w:lang w:val="sk-SK"/>
                  </w:rPr>
                </w:rPrChange>
              </w:rPr>
            </w:pPr>
            <w:ins w:id="9647" w:author="Tom" w:date="2015-05-06T17:24:00Z">
              <w:r w:rsidRPr="007E5B86">
                <w:rPr>
                  <w:rStyle w:val="block"/>
                  <w:color w:val="0000FF"/>
                  <w:sz w:val="18"/>
                  <w:szCs w:val="18"/>
                  <w:rPrChange w:id="9648" w:author="Tom" w:date="2015-05-06T17:29:00Z">
                    <w:rPr>
                      <w:rStyle w:val="block"/>
                      <w:color w:val="0000FF"/>
                    </w:rPr>
                  </w:rPrChange>
                </w:rPr>
                <w:tab/>
              </w:r>
              <w:r w:rsidRPr="007E5B86">
                <w:rPr>
                  <w:rStyle w:val="block"/>
                  <w:color w:val="0000FF"/>
                  <w:sz w:val="18"/>
                  <w:szCs w:val="18"/>
                  <w:rPrChange w:id="9649" w:author="Tom" w:date="2015-05-06T17:29:00Z">
                    <w:rPr>
                      <w:rStyle w:val="block"/>
                      <w:color w:val="0000FF"/>
                    </w:rPr>
                  </w:rPrChange>
                </w:rPr>
                <w:tab/>
              </w:r>
              <w:r w:rsidRPr="007E5B86">
                <w:rPr>
                  <w:rStyle w:val="block"/>
                  <w:color w:val="0000FF"/>
                  <w:sz w:val="18"/>
                  <w:szCs w:val="18"/>
                  <w:rPrChange w:id="9650" w:author="Tom" w:date="2015-05-06T17:29:00Z">
                    <w:rPr>
                      <w:rStyle w:val="block"/>
                      <w:color w:val="0000FF"/>
                    </w:rPr>
                  </w:rPrChange>
                </w:rPr>
                <w:tab/>
              </w:r>
              <w:r w:rsidRPr="007E5B86">
                <w:rPr>
                  <w:rStyle w:val="block"/>
                  <w:color w:val="0000FF"/>
                  <w:sz w:val="18"/>
                  <w:szCs w:val="18"/>
                  <w:rPrChange w:id="9651" w:author="Tom" w:date="2015-05-06T17:29:00Z">
                    <w:rPr>
                      <w:rStyle w:val="block"/>
                      <w:color w:val="0000FF"/>
                    </w:rPr>
                  </w:rPrChange>
                </w:rPr>
                <w:tab/>
              </w:r>
              <w:r w:rsidRPr="007E5B86">
                <w:rPr>
                  <w:rStyle w:val="block"/>
                  <w:color w:val="0000FF"/>
                  <w:sz w:val="18"/>
                  <w:szCs w:val="18"/>
                  <w:rPrChange w:id="9652" w:author="Tom" w:date="2015-05-06T17:29:00Z">
                    <w:rPr>
                      <w:rStyle w:val="block"/>
                      <w:color w:val="0000FF"/>
                    </w:rPr>
                  </w:rPrChange>
                </w:rPr>
                <w:tab/>
                <w:t>&lt;/</w:t>
              </w:r>
              <w:r w:rsidRPr="007E5B86">
                <w:rPr>
                  <w:rStyle w:val="block"/>
                  <w:color w:val="990000"/>
                  <w:sz w:val="18"/>
                  <w:szCs w:val="18"/>
                  <w:rPrChange w:id="9653" w:author="Tom" w:date="2015-05-06T17:29:00Z">
                    <w:rPr>
                      <w:rStyle w:val="block"/>
                      <w:color w:val="990000"/>
                    </w:rPr>
                  </w:rPrChange>
                </w:rPr>
                <w:t>gmd:codeSpace</w:t>
              </w:r>
              <w:r w:rsidRPr="007E5B86">
                <w:rPr>
                  <w:rStyle w:val="block"/>
                  <w:color w:val="0000FF"/>
                  <w:sz w:val="18"/>
                  <w:szCs w:val="18"/>
                  <w:rPrChange w:id="9654" w:author="Tom" w:date="2015-05-06T17:29:00Z">
                    <w:rPr>
                      <w:rStyle w:val="block"/>
                      <w:color w:val="0000FF"/>
                    </w:rPr>
                  </w:rPrChange>
                </w:rPr>
                <w:t>&gt;</w:t>
              </w:r>
            </w:ins>
          </w:p>
          <w:p w14:paraId="4D34D60B"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9655" w:author="Tom" w:date="2015-05-06T17:24:00Z"/>
                <w:sz w:val="18"/>
                <w:szCs w:val="18"/>
                <w:rPrChange w:id="9656" w:author="Tom" w:date="2015-05-06T17:29:00Z">
                  <w:rPr>
                    <w:ins w:id="9657" w:author="Tom" w:date="2015-05-06T17:24:00Z"/>
                  </w:rPr>
                </w:rPrChange>
              </w:rPr>
            </w:pPr>
            <w:ins w:id="9658" w:author="Tom" w:date="2015-05-06T17:24:00Z">
              <w:r w:rsidRPr="007E5B86">
                <w:rPr>
                  <w:sz w:val="18"/>
                  <w:szCs w:val="18"/>
                  <w:rPrChange w:id="9659" w:author="Tom" w:date="2015-05-06T17:29:00Z">
                    <w:rPr/>
                  </w:rPrChange>
                </w:rPr>
                <w:tab/>
              </w:r>
              <w:r w:rsidRPr="007E5B86">
                <w:rPr>
                  <w:sz w:val="18"/>
                  <w:szCs w:val="18"/>
                  <w:rPrChange w:id="9660" w:author="Tom" w:date="2015-05-06T17:29:00Z">
                    <w:rPr/>
                  </w:rPrChange>
                </w:rPr>
                <w:tab/>
              </w:r>
              <w:r w:rsidRPr="007E5B86">
                <w:rPr>
                  <w:sz w:val="18"/>
                  <w:szCs w:val="18"/>
                  <w:rPrChange w:id="9661" w:author="Tom" w:date="2015-05-06T17:29:00Z">
                    <w:rPr/>
                  </w:rPrChange>
                </w:rPr>
                <w:tab/>
              </w:r>
              <w:r w:rsidRPr="007E5B86">
                <w:rPr>
                  <w:sz w:val="18"/>
                  <w:szCs w:val="18"/>
                  <w:rPrChange w:id="9662" w:author="Tom" w:date="2015-05-06T17:29:00Z">
                    <w:rPr/>
                  </w:rPrChange>
                </w:rPr>
                <w:tab/>
              </w:r>
              <w:r w:rsidRPr="007E5B86">
                <w:rPr>
                  <w:sz w:val="18"/>
                  <w:szCs w:val="18"/>
                  <w:rPrChange w:id="9663" w:author="Tom" w:date="2015-05-06T17:29:00Z">
                    <w:rPr/>
                  </w:rPrChange>
                </w:rPr>
                <w:tab/>
              </w:r>
              <w:r w:rsidRPr="007E5B86">
                <w:rPr>
                  <w:rFonts w:eastAsia="Times New Roman" w:cs="Times New Roman"/>
                  <w:color w:val="auto"/>
                  <w:sz w:val="18"/>
                  <w:szCs w:val="18"/>
                  <w:lang w:val="sk-SK"/>
                  <w:rPrChange w:id="9664" w:author="Tom" w:date="2015-05-06T17:29:00Z">
                    <w:rPr>
                      <w:rFonts w:eastAsia="Times New Roman" w:cs="Times New Roman"/>
                      <w:color w:val="auto"/>
                      <w:sz w:val="20"/>
                      <w:lang w:val="sk-SK"/>
                    </w:rPr>
                  </w:rPrChange>
                </w:rPr>
                <w:fldChar w:fldCharType="begin"/>
              </w:r>
              <w:r w:rsidRPr="007E5B86">
                <w:rPr>
                  <w:sz w:val="18"/>
                  <w:szCs w:val="18"/>
                  <w:rPrChange w:id="9665" w:author="Tom" w:date="2015-05-06T17:29:00Z">
                    <w:rPr/>
                  </w:rPrChange>
                </w:rPr>
                <w:instrText xml:space="preserve"> HYPERLINK "file:///C:\\Users\\Tom\\Documents\\GEOGRAFIE\\ZAKÁZKY%202015\\RPI\\SK%20narodny%20metaudajovy%20profil\\final_151427130452_1604225179.xml" </w:instrText>
              </w:r>
            </w:ins>
            <w:ins w:id="9666" w:author="Tom" w:date="2015-05-10T20:07:00Z">
              <w:r w:rsidR="00105635" w:rsidRPr="007E5B86">
                <w:rPr>
                  <w:rFonts w:eastAsia="Times New Roman" w:cs="Times New Roman"/>
                  <w:color w:val="auto"/>
                  <w:sz w:val="18"/>
                  <w:szCs w:val="18"/>
                  <w:lang w:val="sk-SK"/>
                  <w:rPrChange w:id="9667" w:author="Tom" w:date="2015-05-06T17:29:00Z">
                    <w:rPr>
                      <w:rFonts w:eastAsia="Times New Roman" w:cs="Times New Roman"/>
                      <w:color w:val="auto"/>
                      <w:sz w:val="18"/>
                      <w:szCs w:val="18"/>
                      <w:lang w:val="sk-SK"/>
                    </w:rPr>
                  </w:rPrChange>
                </w:rPr>
              </w:r>
            </w:ins>
            <w:ins w:id="9668" w:author="Tom" w:date="2015-05-06T17:24:00Z">
              <w:r w:rsidRPr="007E5B86">
                <w:rPr>
                  <w:color w:val="auto"/>
                  <w:sz w:val="18"/>
                  <w:szCs w:val="18"/>
                  <w:lang w:val="sk-SK"/>
                  <w:rPrChange w:id="9669" w:author="Tom" w:date="2015-05-06T17:29:00Z">
                    <w:rPr>
                      <w:rStyle w:val="Hypertextovodkaz"/>
                    </w:rPr>
                  </w:rPrChange>
                </w:rPr>
                <w:fldChar w:fldCharType="separate"/>
              </w:r>
              <w:r w:rsidRPr="007E5B86">
                <w:rPr>
                  <w:rStyle w:val="Hypertextovodkaz"/>
                  <w:sz w:val="18"/>
                  <w:szCs w:val="18"/>
                  <w:u w:val="none"/>
                  <w:rPrChange w:id="9670" w:author="Tom" w:date="2015-05-06T17:29:00Z">
                    <w:rPr>
                      <w:rStyle w:val="Hypertextovodkaz"/>
                    </w:rPr>
                  </w:rPrChange>
                </w:rPr>
                <w:t>&lt;</w:t>
              </w:r>
              <w:r w:rsidRPr="007E5B86">
                <w:rPr>
                  <w:rStyle w:val="Hypertextovodkaz"/>
                  <w:color w:val="990000"/>
                  <w:sz w:val="18"/>
                  <w:szCs w:val="18"/>
                  <w:u w:val="none"/>
                  <w:rPrChange w:id="9671" w:author="Tom" w:date="2015-05-06T17:29:00Z">
                    <w:rPr>
                      <w:rStyle w:val="Hypertextovodkaz"/>
                      <w:color w:val="990000"/>
                    </w:rPr>
                  </w:rPrChange>
                </w:rPr>
                <w:t>gmd:version</w:t>
              </w:r>
              <w:r w:rsidRPr="007E5B86">
                <w:rPr>
                  <w:rStyle w:val="Hypertextovodkaz"/>
                  <w:sz w:val="18"/>
                  <w:szCs w:val="18"/>
                  <w:u w:val="none"/>
                  <w:rPrChange w:id="9672" w:author="Tom" w:date="2015-05-06T17:29:00Z">
                    <w:rPr>
                      <w:rStyle w:val="Hypertextovodkaz"/>
                    </w:rPr>
                  </w:rPrChange>
                </w:rPr>
                <w:t>&gt;</w:t>
              </w:r>
              <w:r w:rsidRPr="007E5B86">
                <w:rPr>
                  <w:rStyle w:val="Hypertextovodkaz"/>
                  <w:rFonts w:eastAsia="Times New Roman" w:cs="Times New Roman"/>
                  <w:sz w:val="18"/>
                  <w:szCs w:val="18"/>
                  <w:u w:val="none"/>
                  <w:lang w:val="sk-SK"/>
                  <w:rPrChange w:id="9673" w:author="Tom" w:date="2015-05-06T17:29:00Z">
                    <w:rPr>
                      <w:rStyle w:val="Hypertextovodkaz"/>
                    </w:rPr>
                  </w:rPrChange>
                </w:rPr>
                <w:fldChar w:fldCharType="end"/>
              </w:r>
            </w:ins>
          </w:p>
          <w:p w14:paraId="7F0435AA"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9674" w:author="Tom" w:date="2015-05-06T17:24:00Z"/>
                <w:color w:val="0000FF"/>
                <w:sz w:val="18"/>
                <w:szCs w:val="18"/>
                <w:rPrChange w:id="9675" w:author="Tom" w:date="2015-05-06T17:29:00Z">
                  <w:rPr>
                    <w:ins w:id="9676" w:author="Tom" w:date="2015-05-06T17:24:00Z"/>
                    <w:color w:val="0000FF"/>
                  </w:rPr>
                </w:rPrChange>
              </w:rPr>
            </w:pPr>
            <w:ins w:id="9677" w:author="Tom" w:date="2015-05-06T17:24:00Z">
              <w:r w:rsidRPr="007E5B86">
                <w:rPr>
                  <w:color w:val="0000FF"/>
                  <w:sz w:val="18"/>
                  <w:szCs w:val="18"/>
                  <w:rPrChange w:id="9678" w:author="Tom" w:date="2015-05-06T17:29:00Z">
                    <w:rPr>
                      <w:color w:val="0000FF"/>
                    </w:rPr>
                  </w:rPrChange>
                </w:rPr>
                <w:tab/>
              </w:r>
              <w:r w:rsidRPr="007E5B86">
                <w:rPr>
                  <w:color w:val="0000FF"/>
                  <w:sz w:val="18"/>
                  <w:szCs w:val="18"/>
                  <w:rPrChange w:id="9679" w:author="Tom" w:date="2015-05-06T17:29:00Z">
                    <w:rPr>
                      <w:color w:val="0000FF"/>
                    </w:rPr>
                  </w:rPrChange>
                </w:rPr>
                <w:tab/>
              </w:r>
              <w:r w:rsidRPr="007E5B86">
                <w:rPr>
                  <w:color w:val="0000FF"/>
                  <w:sz w:val="18"/>
                  <w:szCs w:val="18"/>
                  <w:rPrChange w:id="9680" w:author="Tom" w:date="2015-05-06T17:29:00Z">
                    <w:rPr>
                      <w:color w:val="0000FF"/>
                    </w:rPr>
                  </w:rPrChange>
                </w:rPr>
                <w:tab/>
              </w:r>
              <w:r w:rsidRPr="007E5B86">
                <w:rPr>
                  <w:color w:val="0000FF"/>
                  <w:sz w:val="18"/>
                  <w:szCs w:val="18"/>
                  <w:rPrChange w:id="9681" w:author="Tom" w:date="2015-05-06T17:29:00Z">
                    <w:rPr>
                      <w:color w:val="0000FF"/>
                    </w:rPr>
                  </w:rPrChange>
                </w:rPr>
                <w:tab/>
              </w:r>
              <w:r w:rsidRPr="007E5B86">
                <w:rPr>
                  <w:color w:val="0000FF"/>
                  <w:sz w:val="18"/>
                  <w:szCs w:val="18"/>
                  <w:rPrChange w:id="9682" w:author="Tom" w:date="2015-05-06T17:29:00Z">
                    <w:rPr>
                      <w:color w:val="0000FF"/>
                    </w:rPr>
                  </w:rPrChange>
                </w:rPr>
                <w:tab/>
              </w:r>
              <w:r w:rsidRPr="007E5B86">
                <w:rPr>
                  <w:color w:val="0000FF"/>
                  <w:sz w:val="18"/>
                  <w:szCs w:val="18"/>
                  <w:rPrChange w:id="9683" w:author="Tom" w:date="2015-05-06T17:29:00Z">
                    <w:rPr>
                      <w:color w:val="0000FF"/>
                    </w:rPr>
                  </w:rPrChange>
                </w:rPr>
                <w:tab/>
                <w:t>&lt;</w:t>
              </w:r>
              <w:r w:rsidRPr="007E5B86">
                <w:rPr>
                  <w:color w:val="990000"/>
                  <w:sz w:val="18"/>
                  <w:szCs w:val="18"/>
                  <w:rPrChange w:id="9684" w:author="Tom" w:date="2015-05-06T17:29:00Z">
                    <w:rPr>
                      <w:color w:val="990000"/>
                    </w:rPr>
                  </w:rPrChange>
                </w:rPr>
                <w:t>gco:CharacterString</w:t>
              </w:r>
              <w:r w:rsidRPr="007E5B86">
                <w:rPr>
                  <w:color w:val="0000FF"/>
                  <w:sz w:val="18"/>
                  <w:szCs w:val="18"/>
                  <w:rPrChange w:id="9685" w:author="Tom" w:date="2015-05-06T17:29:00Z">
                    <w:rPr>
                      <w:color w:val="0000FF"/>
                    </w:rPr>
                  </w:rPrChange>
                </w:rPr>
                <w:t>&gt;</w:t>
              </w:r>
              <w:r w:rsidRPr="007E5B86">
                <w:rPr>
                  <w:sz w:val="18"/>
                  <w:szCs w:val="18"/>
                  <w:rPrChange w:id="9686" w:author="Tom" w:date="2015-05-06T17:29:00Z">
                    <w:rPr/>
                  </w:rPrChange>
                </w:rPr>
                <w:t>nešpecifikovaná</w:t>
              </w:r>
              <w:r w:rsidRPr="007E5B86">
                <w:rPr>
                  <w:color w:val="0000FF"/>
                  <w:sz w:val="18"/>
                  <w:szCs w:val="18"/>
                  <w:rPrChange w:id="9687" w:author="Tom" w:date="2015-05-06T17:29:00Z">
                    <w:rPr>
                      <w:color w:val="0000FF"/>
                    </w:rPr>
                  </w:rPrChange>
                </w:rPr>
                <w:t>&lt;/</w:t>
              </w:r>
              <w:r w:rsidRPr="007E5B86">
                <w:rPr>
                  <w:color w:val="990000"/>
                  <w:sz w:val="18"/>
                  <w:szCs w:val="18"/>
                  <w:rPrChange w:id="9688" w:author="Tom" w:date="2015-05-06T17:29:00Z">
                    <w:rPr>
                      <w:color w:val="990000"/>
                    </w:rPr>
                  </w:rPrChange>
                </w:rPr>
                <w:t>gco:CharacterString</w:t>
              </w:r>
              <w:r w:rsidRPr="007E5B86">
                <w:rPr>
                  <w:color w:val="0000FF"/>
                  <w:sz w:val="18"/>
                  <w:szCs w:val="18"/>
                  <w:rPrChange w:id="9689" w:author="Tom" w:date="2015-05-06T17:29:00Z">
                    <w:rPr>
                      <w:color w:val="0000FF"/>
                    </w:rPr>
                  </w:rPrChange>
                </w:rPr>
                <w:t>&gt;</w:t>
              </w:r>
            </w:ins>
          </w:p>
          <w:p w14:paraId="5F8BBA82"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9690" w:author="Tom" w:date="2015-05-06T17:24:00Z"/>
                <w:rStyle w:val="block"/>
                <w:color w:val="0000FF"/>
                <w:sz w:val="18"/>
                <w:szCs w:val="18"/>
                <w:rPrChange w:id="9691" w:author="Tom" w:date="2015-05-06T17:29:00Z">
                  <w:rPr>
                    <w:ins w:id="9692" w:author="Tom" w:date="2015-05-06T17:24:00Z"/>
                    <w:rStyle w:val="block"/>
                    <w:rFonts w:cs="Times New Roman"/>
                    <w:color w:val="0000FF"/>
                    <w:sz w:val="20"/>
                    <w:lang w:val="sk-SK"/>
                  </w:rPr>
                </w:rPrChange>
              </w:rPr>
            </w:pPr>
            <w:ins w:id="9693" w:author="Tom" w:date="2015-05-06T17:24:00Z">
              <w:r w:rsidRPr="007E5B86">
                <w:rPr>
                  <w:rStyle w:val="block"/>
                  <w:color w:val="0000FF"/>
                  <w:sz w:val="18"/>
                  <w:szCs w:val="18"/>
                  <w:rPrChange w:id="9694" w:author="Tom" w:date="2015-05-06T17:29:00Z">
                    <w:rPr>
                      <w:rStyle w:val="block"/>
                      <w:color w:val="0000FF"/>
                    </w:rPr>
                  </w:rPrChange>
                </w:rPr>
                <w:tab/>
              </w:r>
              <w:r w:rsidRPr="007E5B86">
                <w:rPr>
                  <w:rStyle w:val="block"/>
                  <w:color w:val="0000FF"/>
                  <w:sz w:val="18"/>
                  <w:szCs w:val="18"/>
                  <w:rPrChange w:id="9695" w:author="Tom" w:date="2015-05-06T17:29:00Z">
                    <w:rPr>
                      <w:rStyle w:val="block"/>
                      <w:color w:val="0000FF"/>
                    </w:rPr>
                  </w:rPrChange>
                </w:rPr>
                <w:tab/>
              </w:r>
              <w:r w:rsidRPr="007E5B86">
                <w:rPr>
                  <w:rStyle w:val="block"/>
                  <w:color w:val="0000FF"/>
                  <w:sz w:val="18"/>
                  <w:szCs w:val="18"/>
                  <w:rPrChange w:id="9696" w:author="Tom" w:date="2015-05-06T17:29:00Z">
                    <w:rPr>
                      <w:rStyle w:val="block"/>
                      <w:color w:val="0000FF"/>
                    </w:rPr>
                  </w:rPrChange>
                </w:rPr>
                <w:tab/>
              </w:r>
              <w:r w:rsidRPr="007E5B86">
                <w:rPr>
                  <w:rStyle w:val="block"/>
                  <w:color w:val="0000FF"/>
                  <w:sz w:val="18"/>
                  <w:szCs w:val="18"/>
                  <w:rPrChange w:id="9697" w:author="Tom" w:date="2015-05-06T17:29:00Z">
                    <w:rPr>
                      <w:rStyle w:val="block"/>
                      <w:color w:val="0000FF"/>
                    </w:rPr>
                  </w:rPrChange>
                </w:rPr>
                <w:tab/>
              </w:r>
              <w:r w:rsidRPr="007E5B86">
                <w:rPr>
                  <w:rStyle w:val="block"/>
                  <w:color w:val="0000FF"/>
                  <w:sz w:val="18"/>
                  <w:szCs w:val="18"/>
                  <w:rPrChange w:id="9698" w:author="Tom" w:date="2015-05-06T17:29:00Z">
                    <w:rPr>
                      <w:rStyle w:val="block"/>
                      <w:color w:val="0000FF"/>
                    </w:rPr>
                  </w:rPrChange>
                </w:rPr>
                <w:tab/>
                <w:t>&lt;/</w:t>
              </w:r>
              <w:r w:rsidRPr="007E5B86">
                <w:rPr>
                  <w:rStyle w:val="block"/>
                  <w:color w:val="990000"/>
                  <w:sz w:val="18"/>
                  <w:szCs w:val="18"/>
                  <w:rPrChange w:id="9699" w:author="Tom" w:date="2015-05-06T17:29:00Z">
                    <w:rPr>
                      <w:rStyle w:val="block"/>
                      <w:color w:val="990000"/>
                    </w:rPr>
                  </w:rPrChange>
                </w:rPr>
                <w:t>gmd:version</w:t>
              </w:r>
              <w:r w:rsidRPr="007E5B86">
                <w:rPr>
                  <w:rStyle w:val="block"/>
                  <w:color w:val="0000FF"/>
                  <w:sz w:val="18"/>
                  <w:szCs w:val="18"/>
                  <w:rPrChange w:id="9700" w:author="Tom" w:date="2015-05-06T17:29:00Z">
                    <w:rPr>
                      <w:rStyle w:val="block"/>
                      <w:color w:val="0000FF"/>
                    </w:rPr>
                  </w:rPrChange>
                </w:rPr>
                <w:t>&gt;</w:t>
              </w:r>
            </w:ins>
          </w:p>
          <w:p w14:paraId="0E7F01E5"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9701" w:author="Tom" w:date="2015-05-06T17:24:00Z"/>
                <w:rStyle w:val="block"/>
                <w:color w:val="0000FF"/>
                <w:sz w:val="18"/>
                <w:szCs w:val="18"/>
                <w:rPrChange w:id="9702" w:author="Tom" w:date="2015-05-06T17:29:00Z">
                  <w:rPr>
                    <w:ins w:id="9703" w:author="Tom" w:date="2015-05-06T17:24:00Z"/>
                    <w:rStyle w:val="block"/>
                    <w:rFonts w:cs="Times New Roman"/>
                    <w:color w:val="0000FF"/>
                    <w:sz w:val="20"/>
                    <w:lang w:val="sk-SK"/>
                  </w:rPr>
                </w:rPrChange>
              </w:rPr>
            </w:pPr>
            <w:ins w:id="9704" w:author="Tom" w:date="2015-05-06T17:24:00Z">
              <w:r w:rsidRPr="007E5B86">
                <w:rPr>
                  <w:rStyle w:val="block"/>
                  <w:color w:val="0000FF"/>
                  <w:sz w:val="18"/>
                  <w:szCs w:val="18"/>
                  <w:rPrChange w:id="9705" w:author="Tom" w:date="2015-05-06T17:29:00Z">
                    <w:rPr>
                      <w:rStyle w:val="block"/>
                      <w:color w:val="0000FF"/>
                    </w:rPr>
                  </w:rPrChange>
                </w:rPr>
                <w:t>&lt;/</w:t>
              </w:r>
              <w:r w:rsidRPr="007E5B86">
                <w:rPr>
                  <w:rStyle w:val="block"/>
                  <w:color w:val="990000"/>
                  <w:sz w:val="18"/>
                  <w:szCs w:val="18"/>
                  <w:rPrChange w:id="9706" w:author="Tom" w:date="2015-05-06T17:29:00Z">
                    <w:rPr>
                      <w:rStyle w:val="block"/>
                      <w:color w:val="990000"/>
                    </w:rPr>
                  </w:rPrChange>
                </w:rPr>
                <w:t>gmd:RS_Identifier</w:t>
              </w:r>
              <w:r w:rsidRPr="007E5B86">
                <w:rPr>
                  <w:rStyle w:val="block"/>
                  <w:color w:val="0000FF"/>
                  <w:sz w:val="18"/>
                  <w:szCs w:val="18"/>
                  <w:rPrChange w:id="9707" w:author="Tom" w:date="2015-05-06T17:29:00Z">
                    <w:rPr>
                      <w:rStyle w:val="block"/>
                      <w:color w:val="0000FF"/>
                    </w:rPr>
                  </w:rPrChange>
                </w:rPr>
                <w:t>&gt;</w:t>
              </w:r>
            </w:ins>
          </w:p>
          <w:p w14:paraId="39785A8D"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9708" w:author="Tom" w:date="2015-05-06T17:24:00Z"/>
                <w:rStyle w:val="block"/>
                <w:color w:val="0000FF"/>
                <w:sz w:val="18"/>
                <w:szCs w:val="18"/>
                <w:rPrChange w:id="9709" w:author="Tom" w:date="2015-05-06T17:29:00Z">
                  <w:rPr>
                    <w:ins w:id="9710" w:author="Tom" w:date="2015-05-06T17:24:00Z"/>
                    <w:rStyle w:val="block"/>
                    <w:rFonts w:cs="Times New Roman"/>
                    <w:color w:val="0000FF"/>
                    <w:sz w:val="20"/>
                    <w:lang w:val="sk-SK"/>
                  </w:rPr>
                </w:rPrChange>
              </w:rPr>
            </w:pPr>
            <w:ins w:id="9711" w:author="Tom" w:date="2015-05-06T17:24:00Z">
              <w:r w:rsidRPr="007E5B86">
                <w:rPr>
                  <w:rStyle w:val="block"/>
                  <w:color w:val="0000FF"/>
                  <w:sz w:val="18"/>
                  <w:szCs w:val="18"/>
                  <w:rPrChange w:id="9712" w:author="Tom" w:date="2015-05-06T17:29:00Z">
                    <w:rPr>
                      <w:rStyle w:val="block"/>
                      <w:color w:val="0000FF"/>
                    </w:rPr>
                  </w:rPrChange>
                </w:rPr>
                <w:t>&lt;/</w:t>
              </w:r>
              <w:r w:rsidRPr="007E5B86">
                <w:rPr>
                  <w:rStyle w:val="block"/>
                  <w:color w:val="990000"/>
                  <w:sz w:val="18"/>
                  <w:szCs w:val="18"/>
                  <w:rPrChange w:id="9713" w:author="Tom" w:date="2015-05-06T17:29:00Z">
                    <w:rPr>
                      <w:rStyle w:val="block"/>
                      <w:color w:val="990000"/>
                    </w:rPr>
                  </w:rPrChange>
                </w:rPr>
                <w:t>gmd:referenceSystemIdentifier</w:t>
              </w:r>
              <w:r w:rsidRPr="007E5B86">
                <w:rPr>
                  <w:rStyle w:val="block"/>
                  <w:color w:val="0000FF"/>
                  <w:sz w:val="18"/>
                  <w:szCs w:val="18"/>
                  <w:rPrChange w:id="9714" w:author="Tom" w:date="2015-05-06T17:29:00Z">
                    <w:rPr>
                      <w:rStyle w:val="block"/>
                      <w:color w:val="0000FF"/>
                    </w:rPr>
                  </w:rPrChange>
                </w:rPr>
                <w:t>&gt;</w:t>
              </w:r>
            </w:ins>
          </w:p>
          <w:p w14:paraId="59369B14"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9715" w:author="Tom" w:date="2015-05-06T17:24:00Z"/>
                <w:rStyle w:val="block"/>
                <w:color w:val="0000FF"/>
                <w:sz w:val="18"/>
                <w:szCs w:val="18"/>
                <w:rPrChange w:id="9716" w:author="Tom" w:date="2015-05-06T17:29:00Z">
                  <w:rPr>
                    <w:ins w:id="9717" w:author="Tom" w:date="2015-05-06T17:24:00Z"/>
                    <w:rStyle w:val="block"/>
                    <w:rFonts w:cs="Times New Roman"/>
                    <w:color w:val="0000FF"/>
                    <w:sz w:val="20"/>
                    <w:lang w:val="sk-SK"/>
                  </w:rPr>
                </w:rPrChange>
              </w:rPr>
            </w:pPr>
            <w:ins w:id="9718" w:author="Tom" w:date="2015-05-06T17:24:00Z">
              <w:r w:rsidRPr="007E5B86">
                <w:rPr>
                  <w:rStyle w:val="block"/>
                  <w:color w:val="0000FF"/>
                  <w:sz w:val="18"/>
                  <w:szCs w:val="18"/>
                  <w:rPrChange w:id="9719" w:author="Tom" w:date="2015-05-06T17:29:00Z">
                    <w:rPr>
                      <w:rStyle w:val="block"/>
                      <w:color w:val="0000FF"/>
                    </w:rPr>
                  </w:rPrChange>
                </w:rPr>
                <w:t>&lt;/</w:t>
              </w:r>
              <w:r w:rsidRPr="007E5B86">
                <w:rPr>
                  <w:rStyle w:val="block"/>
                  <w:color w:val="990000"/>
                  <w:sz w:val="18"/>
                  <w:szCs w:val="18"/>
                  <w:rPrChange w:id="9720" w:author="Tom" w:date="2015-05-06T17:29:00Z">
                    <w:rPr>
                      <w:rStyle w:val="block"/>
                      <w:color w:val="990000"/>
                    </w:rPr>
                  </w:rPrChange>
                </w:rPr>
                <w:t>gmd:MD_ReferenceSystem</w:t>
              </w:r>
              <w:r w:rsidRPr="007E5B86">
                <w:rPr>
                  <w:rStyle w:val="block"/>
                  <w:color w:val="0000FF"/>
                  <w:sz w:val="18"/>
                  <w:szCs w:val="18"/>
                  <w:rPrChange w:id="9721" w:author="Tom" w:date="2015-05-06T17:29:00Z">
                    <w:rPr>
                      <w:rStyle w:val="block"/>
                      <w:color w:val="0000FF"/>
                    </w:rPr>
                  </w:rPrChange>
                </w:rPr>
                <w:t>&gt;</w:t>
              </w:r>
            </w:ins>
          </w:p>
          <w:p w14:paraId="1EE82F86"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9722" w:author="Tom" w:date="2015-05-06T17:24:00Z"/>
                <w:rStyle w:val="block"/>
                <w:color w:val="0000FF"/>
                <w:sz w:val="18"/>
                <w:szCs w:val="18"/>
                <w:rPrChange w:id="9723" w:author="Tom" w:date="2015-05-06T17:29:00Z">
                  <w:rPr>
                    <w:ins w:id="9724" w:author="Tom" w:date="2015-05-06T17:24:00Z"/>
                    <w:rStyle w:val="block"/>
                    <w:rFonts w:cs="Times New Roman"/>
                    <w:color w:val="0000FF"/>
                    <w:sz w:val="20"/>
                    <w:lang w:val="sk-SK"/>
                  </w:rPr>
                </w:rPrChange>
              </w:rPr>
            </w:pPr>
            <w:ins w:id="9725" w:author="Tom" w:date="2015-05-06T17:24:00Z">
              <w:r w:rsidRPr="007E5B86">
                <w:rPr>
                  <w:rStyle w:val="block"/>
                  <w:color w:val="0000FF"/>
                  <w:sz w:val="18"/>
                  <w:szCs w:val="18"/>
                  <w:rPrChange w:id="9726" w:author="Tom" w:date="2015-05-06T17:29:00Z">
                    <w:rPr>
                      <w:rStyle w:val="block"/>
                      <w:color w:val="0000FF"/>
                    </w:rPr>
                  </w:rPrChange>
                </w:rPr>
                <w:t>&lt;/</w:t>
              </w:r>
              <w:r w:rsidRPr="007E5B86">
                <w:rPr>
                  <w:rStyle w:val="block"/>
                  <w:color w:val="990000"/>
                  <w:sz w:val="18"/>
                  <w:szCs w:val="18"/>
                  <w:rPrChange w:id="9727" w:author="Tom" w:date="2015-05-06T17:29:00Z">
                    <w:rPr>
                      <w:rStyle w:val="block"/>
                      <w:color w:val="990000"/>
                    </w:rPr>
                  </w:rPrChange>
                </w:rPr>
                <w:t>gmd:referenceSystemInfo</w:t>
              </w:r>
              <w:r w:rsidRPr="007E5B86">
                <w:rPr>
                  <w:rStyle w:val="block"/>
                  <w:color w:val="0000FF"/>
                  <w:sz w:val="18"/>
                  <w:szCs w:val="18"/>
                  <w:rPrChange w:id="9728" w:author="Tom" w:date="2015-05-06T17:29:00Z">
                    <w:rPr>
                      <w:rStyle w:val="block"/>
                      <w:color w:val="0000FF"/>
                    </w:rPr>
                  </w:rPrChange>
                </w:rPr>
                <w:t>&gt;</w:t>
              </w:r>
            </w:ins>
          </w:p>
          <w:p w14:paraId="4C73F8AD"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9729" w:author="Tom" w:date="2015-05-06T17:24:00Z"/>
                <w:sz w:val="18"/>
                <w:szCs w:val="18"/>
                <w:rPrChange w:id="9730" w:author="Tom" w:date="2015-05-06T17:29:00Z">
                  <w:rPr>
                    <w:ins w:id="9731" w:author="Tom" w:date="2015-05-06T17:24:00Z"/>
                  </w:rPr>
                </w:rPrChange>
              </w:rPr>
            </w:pPr>
            <w:ins w:id="9732" w:author="Tom" w:date="2015-05-06T17:24:00Z">
              <w:r w:rsidRPr="007E5B86">
                <w:rPr>
                  <w:sz w:val="18"/>
                  <w:szCs w:val="18"/>
                  <w:rPrChange w:id="9733" w:author="Tom" w:date="2015-05-06T17:29:00Z">
                    <w:rPr/>
                  </w:rPrChange>
                </w:rPr>
                <w:t>…</w:t>
              </w:r>
            </w:ins>
          </w:p>
          <w:p w14:paraId="76612D82" w14:textId="1817EC40" w:rsidR="007C3F9F" w:rsidRPr="007E5B86" w:rsidRDefault="007C3F9F" w:rsidP="007C3F9F">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9734" w:author="Tom" w:date="2015-05-06T17:24:00Z">
              <w:r w:rsidRPr="007E5B86">
                <w:rPr>
                  <w:rFonts w:eastAsia="Times New Roman" w:cs="Times New Roman"/>
                  <w:color w:val="auto"/>
                  <w:sz w:val="18"/>
                  <w:szCs w:val="18"/>
                  <w:lang w:val="sk-SK"/>
                  <w:rPrChange w:id="9735" w:author="Tom" w:date="2015-05-06T17:29:00Z">
                    <w:rPr>
                      <w:rFonts w:eastAsia="Times New Roman" w:cs="Times New Roman"/>
                      <w:color w:val="auto"/>
                      <w:sz w:val="20"/>
                      <w:lang w:val="sk-SK"/>
                    </w:rPr>
                  </w:rPrChange>
                </w:rPr>
                <w:fldChar w:fldCharType="begin"/>
              </w:r>
              <w:r w:rsidRPr="007E5B86">
                <w:rPr>
                  <w:sz w:val="18"/>
                  <w:szCs w:val="18"/>
                  <w:rPrChange w:id="9736" w:author="Tom" w:date="2015-05-06T17:29:00Z">
                    <w:rPr/>
                  </w:rPrChange>
                </w:rPr>
                <w:instrText xml:space="preserve"> HYPERLINK "file:///C:\\Users\\Tom\\Documents\\GEOGRAFIE\\ZAKÁZKY%202015\\RPI\\SK%20narodny%20metaudajovy%20profil\\Medzinárodne%20významné%20mokrade%20chránené%20podľa%20Ramasarského%20dohovoru.xml" </w:instrText>
              </w:r>
            </w:ins>
            <w:ins w:id="9737" w:author="Tom" w:date="2015-05-10T20:07:00Z">
              <w:r w:rsidR="00105635" w:rsidRPr="007E5B86">
                <w:rPr>
                  <w:rFonts w:eastAsia="Times New Roman" w:cs="Times New Roman"/>
                  <w:color w:val="auto"/>
                  <w:sz w:val="18"/>
                  <w:szCs w:val="18"/>
                  <w:lang w:val="sk-SK"/>
                  <w:rPrChange w:id="9738" w:author="Tom" w:date="2015-05-06T17:29:00Z">
                    <w:rPr>
                      <w:rFonts w:eastAsia="Times New Roman" w:cs="Times New Roman"/>
                      <w:color w:val="auto"/>
                      <w:sz w:val="18"/>
                      <w:szCs w:val="18"/>
                      <w:lang w:val="sk-SK"/>
                    </w:rPr>
                  </w:rPrChange>
                </w:rPr>
              </w:r>
            </w:ins>
            <w:ins w:id="9739" w:author="Tom" w:date="2015-05-06T17:24:00Z">
              <w:r w:rsidRPr="007E5B86">
                <w:rPr>
                  <w:color w:val="auto"/>
                  <w:sz w:val="18"/>
                  <w:szCs w:val="18"/>
                  <w:lang w:val="sk-SK"/>
                  <w:rPrChange w:id="9740" w:author="Tom" w:date="2015-05-06T17:29:00Z">
                    <w:rPr>
                      <w:rStyle w:val="Hypertextovodkaz"/>
                      <w:color w:val="990000"/>
                    </w:rPr>
                  </w:rPrChange>
                </w:rPr>
                <w:fldChar w:fldCharType="separate"/>
              </w:r>
              <w:r w:rsidRPr="007E5B86">
                <w:rPr>
                  <w:rStyle w:val="Hypertextovodkaz"/>
                  <w:sz w:val="18"/>
                  <w:szCs w:val="18"/>
                  <w:u w:val="none"/>
                  <w:rPrChange w:id="9741" w:author="Tom" w:date="2015-05-06T17:29:00Z">
                    <w:rPr>
                      <w:rStyle w:val="Hypertextovodkaz"/>
                    </w:rPr>
                  </w:rPrChange>
                </w:rPr>
                <w:t>&lt;</w:t>
              </w:r>
              <w:r w:rsidRPr="007E5B86">
                <w:rPr>
                  <w:rStyle w:val="block"/>
                  <w:color w:val="0000FF"/>
                  <w:sz w:val="18"/>
                  <w:szCs w:val="18"/>
                  <w:rPrChange w:id="9742" w:author="Tom" w:date="2015-05-06T17:29:00Z">
                    <w:rPr>
                      <w:rStyle w:val="block"/>
                      <w:color w:val="0000FF"/>
                    </w:rPr>
                  </w:rPrChange>
                </w:rPr>
                <w:t>/</w:t>
              </w:r>
              <w:r w:rsidRPr="007E5B86">
                <w:rPr>
                  <w:rStyle w:val="Hypertextovodkaz"/>
                  <w:color w:val="990000"/>
                  <w:sz w:val="18"/>
                  <w:szCs w:val="18"/>
                  <w:u w:val="none"/>
                  <w:rPrChange w:id="9743" w:author="Tom" w:date="2015-05-06T17:29: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9744" w:author="Tom" w:date="2015-05-06T17:29:00Z">
                    <w:rPr>
                      <w:rStyle w:val="Hypertextovodkaz"/>
                      <w:color w:val="990000"/>
                    </w:rPr>
                  </w:rPrChange>
                </w:rPr>
                <w:fldChar w:fldCharType="end"/>
              </w:r>
              <w:r w:rsidRPr="007E5B86">
                <w:rPr>
                  <w:rStyle w:val="block"/>
                  <w:color w:val="0000FF"/>
                  <w:sz w:val="18"/>
                  <w:szCs w:val="18"/>
                  <w:rPrChange w:id="9745" w:author="Tom" w:date="2015-05-06T17:29:00Z">
                    <w:rPr>
                      <w:rStyle w:val="block"/>
                      <w:color w:val="0000FF"/>
                    </w:rPr>
                  </w:rPrChange>
                </w:rPr>
                <w:t>&gt;</w:t>
              </w:r>
            </w:ins>
          </w:p>
        </w:tc>
      </w:tr>
    </w:tbl>
    <w:p w14:paraId="08C3138A" w14:textId="77777777" w:rsidR="00D36A38" w:rsidRPr="00D705F5" w:rsidRDefault="00D36A38" w:rsidP="00D36A38"/>
    <w:p w14:paraId="3ED15785" w14:textId="77777777" w:rsidR="00D36A38" w:rsidRPr="00D705F5" w:rsidRDefault="00D36A38" w:rsidP="00CC1681">
      <w:pPr>
        <w:pStyle w:val="Nadpis3"/>
      </w:pPr>
      <w:bookmarkStart w:id="9746" w:name="_Ref414886795"/>
      <w:bookmarkStart w:id="9747" w:name="_Toc416272765"/>
      <w:bookmarkStart w:id="9748" w:name="_Toc419052338"/>
      <w:r w:rsidRPr="00D705F5">
        <w:t>Časový referenčný systém</w:t>
      </w:r>
      <w:bookmarkEnd w:id="9746"/>
      <w:bookmarkEnd w:id="9747"/>
      <w:bookmarkEnd w:id="9748"/>
    </w:p>
    <w:p w14:paraId="0017609D" w14:textId="5EE65CEB" w:rsidR="00D36A38" w:rsidRPr="00D705F5" w:rsidRDefault="00D36A38" w:rsidP="00D36A38">
      <w:r w:rsidRPr="00D705F5">
        <w:t>V rámci INSPIRE by m</w:t>
      </w:r>
      <w:r>
        <w:t>a</w:t>
      </w:r>
      <w:r w:rsidRPr="00D705F5">
        <w:t>l b</w:t>
      </w:r>
      <w:r>
        <w:t>yť</w:t>
      </w:r>
      <w:r w:rsidRPr="00D705F5">
        <w:t xml:space="preserve"> v bud</w:t>
      </w:r>
      <w:r>
        <w:t>úcnosti</w:t>
      </w:r>
      <w:r w:rsidRPr="00D705F5">
        <w:t xml:space="preserve"> vytvo</w:t>
      </w:r>
      <w:r>
        <w:t>r</w:t>
      </w:r>
      <w:r w:rsidRPr="00D705F5">
        <w:t>en</w:t>
      </w:r>
      <w:r>
        <w:t>ý</w:t>
      </w:r>
      <w:r w:rsidRPr="00D705F5">
        <w:t xml:space="preserve"> číselník jednotlivých časových referenčn</w:t>
      </w:r>
      <w:r>
        <w:t>ý</w:t>
      </w:r>
      <w:r w:rsidRPr="00D705F5">
        <w:t>ch systém</w:t>
      </w:r>
      <w:r>
        <w:t>ov</w:t>
      </w:r>
      <w:r w:rsidRPr="00D705F5">
        <w:t>. Do t</w:t>
      </w:r>
      <w:r>
        <w:t>ej</w:t>
      </w:r>
      <w:r w:rsidRPr="00D705F5">
        <w:t xml:space="preserve"> doby s</w:t>
      </w:r>
      <w:r>
        <w:t>a odporúča uvádzať</w:t>
      </w:r>
      <w:r w:rsidRPr="00D705F5">
        <w:t xml:space="preserve"> označen</w:t>
      </w:r>
      <w:r>
        <w:t>ie</w:t>
      </w:r>
      <w:r w:rsidRPr="00D705F5">
        <w:t xml:space="preserve"> daného časového referenčn</w:t>
      </w:r>
      <w:r>
        <w:t>é</w:t>
      </w:r>
      <w:r w:rsidRPr="00D705F5">
        <w:t>ho systému v</w:t>
      </w:r>
      <w:del w:id="9749" w:author="Tom" w:date="2015-05-09T16:18:00Z">
        <w:r w:rsidDel="00455BE7">
          <w:delText> </w:delText>
        </w:r>
        <w:r w:rsidRPr="00D705F5" w:rsidDel="00455BE7">
          <w:delText>slovensk</w:delText>
        </w:r>
        <w:r w:rsidDel="00455BE7">
          <w:delText xml:space="preserve">om </w:delText>
        </w:r>
      </w:del>
      <w:ins w:id="9750" w:author="Tom" w:date="2015-05-09T16:18:00Z">
        <w:r w:rsidR="00455BE7">
          <w:t> </w:t>
        </w:r>
      </w:ins>
      <w:r>
        <w:t>jazyku</w:t>
      </w:r>
      <w:ins w:id="9751" w:author="Tom" w:date="2015-05-09T16:18:00Z">
        <w:r w:rsidR="00455BE7">
          <w:t xml:space="preserve"> metaúdajov</w:t>
        </w:r>
      </w:ins>
      <w:r w:rsidRPr="00D705F5">
        <w:t xml:space="preserve"> bez menného pr</w:t>
      </w:r>
      <w:r>
        <w:t>ie</w:t>
      </w:r>
      <w:r w:rsidRPr="00D705F5">
        <w:t>storu, ako nap</w:t>
      </w:r>
      <w:r>
        <w:t>r</w:t>
      </w:r>
      <w:r w:rsidRPr="00D705F5">
        <w:t>. gregoriánsk</w:t>
      </w:r>
      <w:r>
        <w:t>y</w:t>
      </w:r>
      <w:r w:rsidRPr="00D705F5">
        <w:t xml:space="preserve"> kalend</w:t>
      </w:r>
      <w:r>
        <w:t>ár</w:t>
      </w:r>
      <w:r w:rsidRPr="00D705F5">
        <w:t>, juliánsk</w:t>
      </w:r>
      <w:r>
        <w:t>y</w:t>
      </w:r>
      <w:r w:rsidRPr="00D705F5">
        <w:t xml:space="preserve"> kalend</w:t>
      </w:r>
      <w:r>
        <w:t>ár</w:t>
      </w:r>
      <w:r w:rsidRPr="00D705F5">
        <w:t xml:space="preserve"> a</w:t>
      </w:r>
      <w:r>
        <w:t xml:space="preserve"> </w:t>
      </w:r>
      <w:r w:rsidRPr="00D705F5">
        <w:t>pod.</w:t>
      </w:r>
    </w:p>
    <w:tbl>
      <w:tblPr>
        <w:tblStyle w:val="GridTable6Colorful1"/>
        <w:tblW w:w="5000" w:type="pct"/>
        <w:tblLayout w:type="fixed"/>
        <w:tblLook w:val="04A0" w:firstRow="1" w:lastRow="0" w:firstColumn="1" w:lastColumn="0" w:noHBand="0" w:noVBand="1"/>
      </w:tblPr>
      <w:tblGrid>
        <w:gridCol w:w="924"/>
        <w:gridCol w:w="1037"/>
        <w:gridCol w:w="788"/>
        <w:gridCol w:w="1778"/>
        <w:gridCol w:w="4761"/>
      </w:tblGrid>
      <w:tr w:rsidR="00D36A38" w:rsidRPr="00CC1681" w14:paraId="11F3B6F5" w14:textId="77777777" w:rsidTr="007C3F9F">
        <w:trPr>
          <w:cnfStyle w:val="100000000000" w:firstRow="1" w:lastRow="0" w:firstColumn="0" w:lastColumn="0" w:oddVBand="0" w:evenVBand="0" w:oddHBand="0" w:evenHBand="0" w:firstRowFirstColumn="0" w:firstRowLastColumn="0" w:lastRowFirstColumn="0" w:lastRowLastColumn="0"/>
          <w:trHeight w:val="821"/>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1BE20B9A" w14:textId="77777777" w:rsidR="00D36A38" w:rsidRPr="00CC1681" w:rsidRDefault="00D36A38" w:rsidP="00764B49">
            <w:pPr>
              <w:jc w:val="cente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Názov</w:t>
            </w:r>
          </w:p>
        </w:tc>
        <w:tc>
          <w:tcPr>
            <w:tcW w:w="557" w:type="pct"/>
            <w:shd w:val="clear" w:color="auto" w:fill="D9D9D9" w:themeFill="background1" w:themeFillShade="D9"/>
          </w:tcPr>
          <w:p w14:paraId="49E3DF00"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Anglický názov</w:t>
            </w:r>
          </w:p>
        </w:tc>
        <w:tc>
          <w:tcPr>
            <w:tcW w:w="424" w:type="pct"/>
            <w:shd w:val="clear" w:color="auto" w:fill="D9D9D9" w:themeFill="background1" w:themeFillShade="D9"/>
            <w:noWrap/>
          </w:tcPr>
          <w:p w14:paraId="45EED220"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Početnosť</w:t>
            </w:r>
          </w:p>
        </w:tc>
        <w:tc>
          <w:tcPr>
            <w:tcW w:w="957" w:type="pct"/>
            <w:shd w:val="clear" w:color="auto" w:fill="D9D9D9" w:themeFill="background1" w:themeFillShade="D9"/>
          </w:tcPr>
          <w:p w14:paraId="75FFE845"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Podmienka</w:t>
            </w:r>
          </w:p>
        </w:tc>
        <w:tc>
          <w:tcPr>
            <w:tcW w:w="2563" w:type="pct"/>
            <w:shd w:val="clear" w:color="auto" w:fill="D9D9D9" w:themeFill="background1" w:themeFillShade="D9"/>
          </w:tcPr>
          <w:p w14:paraId="757E8651"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Definícia</w:t>
            </w:r>
          </w:p>
        </w:tc>
      </w:tr>
      <w:tr w:rsidR="00D36A38" w:rsidRPr="00CC1681" w14:paraId="5B255CE3" w14:textId="77777777" w:rsidTr="007C3F9F">
        <w:trPr>
          <w:cnfStyle w:val="000000100000" w:firstRow="0" w:lastRow="0" w:firstColumn="0" w:lastColumn="0" w:oddVBand="0" w:evenVBand="0" w:oddHBand="1" w:evenHBand="0" w:firstRowFirstColumn="0" w:firstRowLastColumn="0" w:lastRowFirstColumn="0" w:lastRowLastColumn="0"/>
          <w:trHeight w:val="821"/>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hideMark/>
          </w:tcPr>
          <w:p w14:paraId="4DBE8D46"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Časový referenčný systém</w:t>
            </w:r>
          </w:p>
        </w:tc>
        <w:tc>
          <w:tcPr>
            <w:tcW w:w="557" w:type="pct"/>
            <w:shd w:val="clear" w:color="auto" w:fill="FFFFFF" w:themeFill="background1"/>
            <w:hideMark/>
          </w:tcPr>
          <w:p w14:paraId="223EA015"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Temporal reference system</w:t>
            </w:r>
          </w:p>
        </w:tc>
        <w:tc>
          <w:tcPr>
            <w:tcW w:w="424" w:type="pct"/>
            <w:shd w:val="clear" w:color="auto" w:fill="FFFFFF" w:themeFill="background1"/>
            <w:noWrap/>
            <w:hideMark/>
          </w:tcPr>
          <w:p w14:paraId="6D2107D2" w14:textId="77777777" w:rsidR="00D36A38" w:rsidRDefault="00D36A38" w:rsidP="00764B49">
            <w:pPr>
              <w:jc w:val="center"/>
              <w:cnfStyle w:val="000000100000" w:firstRow="0" w:lastRow="0" w:firstColumn="0" w:lastColumn="0" w:oddVBand="0" w:evenVBand="0" w:oddHBand="1" w:evenHBand="0" w:firstRowFirstColumn="0" w:firstRowLastColumn="0" w:lastRowFirstColumn="0" w:lastRowLastColumn="0"/>
              <w:rPr>
                <w:ins w:id="9752" w:author="Tom" w:date="2015-05-09T13:05:00Z"/>
                <w:rFonts w:eastAsia="Times New Roman" w:cs="Calibri"/>
                <w:color w:val="000000"/>
                <w:sz w:val="18"/>
                <w:szCs w:val="18"/>
                <w:lang w:val="sk-SK" w:eastAsia="cs-CZ"/>
              </w:rPr>
            </w:pPr>
            <w:r w:rsidRPr="00CC1681">
              <w:rPr>
                <w:rFonts w:eastAsia="Times New Roman" w:cs="Calibri"/>
                <w:color w:val="000000"/>
                <w:sz w:val="18"/>
                <w:szCs w:val="18"/>
                <w:lang w:val="sk-SK" w:eastAsia="cs-CZ"/>
              </w:rPr>
              <w:t>0..*</w:t>
            </w:r>
          </w:p>
          <w:p w14:paraId="3936063E" w14:textId="08A2624A" w:rsidR="000F5E00" w:rsidRDefault="000F5E00" w:rsidP="00764B49">
            <w:pPr>
              <w:jc w:val="center"/>
              <w:cnfStyle w:val="000000100000" w:firstRow="0" w:lastRow="0" w:firstColumn="0" w:lastColumn="0" w:oddVBand="0" w:evenVBand="0" w:oddHBand="1" w:evenHBand="0" w:firstRowFirstColumn="0" w:firstRowLastColumn="0" w:lastRowFirstColumn="0" w:lastRowLastColumn="0"/>
              <w:rPr>
                <w:ins w:id="9753" w:author="Tom" w:date="2015-05-09T13:05:00Z"/>
                <w:rFonts w:eastAsia="Times New Roman" w:cs="Calibri"/>
                <w:color w:val="000000"/>
                <w:sz w:val="18"/>
                <w:szCs w:val="18"/>
                <w:lang w:val="sk-SK" w:eastAsia="cs-CZ"/>
              </w:rPr>
            </w:pPr>
            <w:ins w:id="9754" w:author="Tom" w:date="2015-05-09T13:05:00Z">
              <w:r>
                <w:rPr>
                  <w:rFonts w:eastAsia="Times New Roman" w:cs="Calibri"/>
                  <w:color w:val="000000"/>
                  <w:sz w:val="18"/>
                  <w:szCs w:val="18"/>
                  <w:lang w:val="sk-SK" w:eastAsia="cs-CZ"/>
                </w:rPr>
                <w:t>pre údaje</w:t>
              </w:r>
            </w:ins>
          </w:p>
          <w:p w14:paraId="0461DF6F" w14:textId="77777777" w:rsidR="000F5E00" w:rsidRDefault="000F5E00" w:rsidP="00764B49">
            <w:pPr>
              <w:jc w:val="center"/>
              <w:cnfStyle w:val="000000100000" w:firstRow="0" w:lastRow="0" w:firstColumn="0" w:lastColumn="0" w:oddVBand="0" w:evenVBand="0" w:oddHBand="1" w:evenHBand="0" w:firstRowFirstColumn="0" w:firstRowLastColumn="0" w:lastRowFirstColumn="0" w:lastRowLastColumn="0"/>
              <w:rPr>
                <w:ins w:id="9755" w:author="Tom" w:date="2015-05-09T13:05:00Z"/>
                <w:rFonts w:eastAsia="Times New Roman" w:cs="Calibri"/>
                <w:color w:val="000000"/>
                <w:sz w:val="18"/>
                <w:szCs w:val="18"/>
                <w:lang w:val="sk-SK" w:eastAsia="cs-CZ"/>
              </w:rPr>
            </w:pPr>
          </w:p>
          <w:p w14:paraId="578FFD73" w14:textId="10307ABB" w:rsidR="000F5E00" w:rsidRPr="00CC1681" w:rsidRDefault="000F5E00"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9756" w:author="Tom" w:date="2015-05-09T13:05:00Z">
              <w:r>
                <w:rPr>
                  <w:rFonts w:eastAsia="Times New Roman" w:cs="Calibri"/>
                  <w:color w:val="000000"/>
                  <w:sz w:val="18"/>
                  <w:szCs w:val="18"/>
                  <w:lang w:val="sk-SK" w:eastAsia="cs-CZ"/>
                </w:rPr>
                <w:t>neaplikovateľné pre služby</w:t>
              </w:r>
            </w:ins>
          </w:p>
        </w:tc>
        <w:tc>
          <w:tcPr>
            <w:tcW w:w="957" w:type="pct"/>
            <w:shd w:val="clear" w:color="auto" w:fill="FFFFFF" w:themeFill="background1"/>
            <w:hideMark/>
          </w:tcPr>
          <w:p w14:paraId="49FB0AFB"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Povinný v prípade, že priestorové údaje obsahujú časové informácie, ktoré sa nevzťahujú na štandardný časový referenčný systém (gregoriánsky kalendár alebo Coordinated Universal Time).</w:t>
            </w:r>
          </w:p>
        </w:tc>
        <w:tc>
          <w:tcPr>
            <w:tcW w:w="2563" w:type="pct"/>
            <w:shd w:val="clear" w:color="auto" w:fill="FFFFFF" w:themeFill="background1"/>
            <w:hideMark/>
          </w:tcPr>
          <w:p w14:paraId="3EE10FBB"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Opis časového (-ých) referenčného(-ých) systému (-ov) používaného (-ých) v súbore údajov; vyplňuje sa ako kód referenčného systému, menný priestor, verzia.</w:t>
            </w:r>
          </w:p>
        </w:tc>
      </w:tr>
      <w:tr w:rsidR="00D36A38" w:rsidRPr="00CC1681" w14:paraId="5E3446AD" w14:textId="77777777" w:rsidTr="007C3F9F">
        <w:trPr>
          <w:trHeight w:val="563"/>
        </w:trPr>
        <w:tc>
          <w:tcPr>
            <w:cnfStyle w:val="001000000000" w:firstRow="0" w:lastRow="0" w:firstColumn="1" w:lastColumn="0" w:oddVBand="0" w:evenVBand="0" w:oddHBand="0" w:evenHBand="0" w:firstRowFirstColumn="0" w:firstRowLastColumn="0" w:lastRowFirstColumn="0" w:lastRowLastColumn="0"/>
            <w:tcW w:w="1056" w:type="pct"/>
            <w:gridSpan w:val="2"/>
            <w:vMerge w:val="restart"/>
            <w:shd w:val="clear" w:color="auto" w:fill="FFFFFF" w:themeFill="background1"/>
          </w:tcPr>
          <w:p w14:paraId="43695625" w14:textId="689A5954"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Kód referenčného systému</w:t>
            </w:r>
          </w:p>
        </w:tc>
        <w:tc>
          <w:tcPr>
            <w:tcW w:w="424" w:type="pct"/>
            <w:shd w:val="clear" w:color="auto" w:fill="FFFFFF" w:themeFill="background1"/>
            <w:noWrap/>
          </w:tcPr>
          <w:p w14:paraId="3B1A8F93"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57" w:type="pct"/>
            <w:shd w:val="clear" w:color="auto" w:fill="FFFFFF" w:themeFill="background1"/>
          </w:tcPr>
          <w:p w14:paraId="0502D4D8"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3" w:type="pct"/>
            <w:shd w:val="clear" w:color="auto" w:fill="FFFFFF" w:themeFill="background1"/>
          </w:tcPr>
          <w:p w14:paraId="58AC1F29"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Kód referenčného systému zvyčajne prideľuje vlastník údajov; vyplňuje sa ako voľný text.</w:t>
            </w:r>
          </w:p>
        </w:tc>
      </w:tr>
      <w:tr w:rsidR="00D36A38" w:rsidRPr="00CC1681" w14:paraId="582E11A7" w14:textId="77777777" w:rsidTr="00764B49">
        <w:trPr>
          <w:cnfStyle w:val="000000100000" w:firstRow="0" w:lastRow="0" w:firstColumn="0" w:lastColumn="0" w:oddVBand="0" w:evenVBand="0" w:oddHBand="1" w:evenHBand="0" w:firstRowFirstColumn="0" w:firstRowLastColumn="0" w:lastRowFirstColumn="0" w:lastRowLastColumn="0"/>
          <w:trHeight w:val="563"/>
        </w:trPr>
        <w:tc>
          <w:tcPr>
            <w:cnfStyle w:val="001000000000" w:firstRow="0" w:lastRow="0" w:firstColumn="1" w:lastColumn="0" w:oddVBand="0" w:evenVBand="0" w:oddHBand="0" w:evenHBand="0" w:firstRowFirstColumn="0" w:firstRowLastColumn="0" w:lastRowFirstColumn="0" w:lastRowLastColumn="0"/>
            <w:tcW w:w="1056" w:type="pct"/>
            <w:gridSpan w:val="2"/>
            <w:vMerge/>
            <w:shd w:val="clear" w:color="auto" w:fill="FFFFFF" w:themeFill="background1"/>
          </w:tcPr>
          <w:p w14:paraId="16885270" w14:textId="77777777" w:rsidR="00D36A38" w:rsidRPr="00CC1681" w:rsidRDefault="00D36A38" w:rsidP="00764B49">
            <w:pPr>
              <w:jc w:val="right"/>
              <w:rPr>
                <w:rFonts w:eastAsia="Times New Roman" w:cs="Calibri"/>
                <w:color w:val="000000"/>
                <w:sz w:val="18"/>
                <w:szCs w:val="18"/>
                <w:lang w:val="sk-SK" w:eastAsia="cs-CZ"/>
              </w:rPr>
            </w:pPr>
          </w:p>
        </w:tc>
        <w:tc>
          <w:tcPr>
            <w:tcW w:w="3944" w:type="pct"/>
            <w:gridSpan w:val="3"/>
            <w:shd w:val="clear" w:color="auto" w:fill="FFFFFF" w:themeFill="background1"/>
            <w:noWrap/>
          </w:tcPr>
          <w:p w14:paraId="06CF4245"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13.; XPath: </w:t>
            </w:r>
            <w:r w:rsidRPr="00CC1681">
              <w:rPr>
                <w:rFonts w:cs="CourierNewPSMT"/>
                <w:sz w:val="18"/>
                <w:szCs w:val="18"/>
                <w:lang w:val="sk-SK"/>
              </w:rPr>
              <w:t>MD_Metadata/referenceSystemInfo/MD_ReferenceSystem/referenceSystemIdentifier/RS_Identifier/code</w:t>
            </w:r>
          </w:p>
        </w:tc>
      </w:tr>
      <w:tr w:rsidR="00D36A38" w:rsidRPr="00CC1681" w14:paraId="2AADFA51" w14:textId="77777777" w:rsidTr="007C3F9F">
        <w:trPr>
          <w:trHeight w:val="559"/>
        </w:trPr>
        <w:tc>
          <w:tcPr>
            <w:cnfStyle w:val="001000000000" w:firstRow="0" w:lastRow="0" w:firstColumn="1" w:lastColumn="0" w:oddVBand="0" w:evenVBand="0" w:oddHBand="0" w:evenHBand="0" w:firstRowFirstColumn="0" w:firstRowLastColumn="0" w:lastRowFirstColumn="0" w:lastRowLastColumn="0"/>
            <w:tcW w:w="1056" w:type="pct"/>
            <w:gridSpan w:val="2"/>
            <w:vMerge w:val="restart"/>
            <w:shd w:val="clear" w:color="auto" w:fill="FFFFFF" w:themeFill="background1"/>
          </w:tcPr>
          <w:p w14:paraId="7A682388"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Menný priestor</w:t>
            </w:r>
          </w:p>
        </w:tc>
        <w:tc>
          <w:tcPr>
            <w:tcW w:w="424" w:type="pct"/>
            <w:shd w:val="clear" w:color="auto" w:fill="FFFFFF" w:themeFill="background1"/>
            <w:noWrap/>
          </w:tcPr>
          <w:p w14:paraId="08281FE1"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57" w:type="pct"/>
            <w:shd w:val="clear" w:color="auto" w:fill="FFFFFF" w:themeFill="background1"/>
          </w:tcPr>
          <w:p w14:paraId="065BBDCE"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3" w:type="pct"/>
            <w:shd w:val="clear" w:color="auto" w:fill="FFFFFF" w:themeFill="background1"/>
          </w:tcPr>
          <w:p w14:paraId="088D2AC2"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Menný priestor jedinečne identifikuje kontext kódu identifikátora; vyplňuje sa ako voľný text.</w:t>
            </w:r>
          </w:p>
        </w:tc>
      </w:tr>
      <w:tr w:rsidR="00D36A38" w:rsidRPr="00CC1681" w14:paraId="47A4FE89" w14:textId="77777777" w:rsidTr="00764B49">
        <w:trPr>
          <w:cnfStyle w:val="000000100000" w:firstRow="0" w:lastRow="0" w:firstColumn="0" w:lastColumn="0" w:oddVBand="0" w:evenVBand="0" w:oddHBand="1"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1056" w:type="pct"/>
            <w:gridSpan w:val="2"/>
            <w:vMerge/>
            <w:shd w:val="clear" w:color="auto" w:fill="FFFFFF" w:themeFill="background1"/>
          </w:tcPr>
          <w:p w14:paraId="6F68C4D9" w14:textId="77777777" w:rsidR="00D36A38" w:rsidRPr="00CC1681" w:rsidRDefault="00D36A38" w:rsidP="00764B49">
            <w:pPr>
              <w:jc w:val="right"/>
              <w:rPr>
                <w:rFonts w:eastAsia="Times New Roman" w:cs="Calibri"/>
                <w:color w:val="000000"/>
                <w:sz w:val="18"/>
                <w:szCs w:val="18"/>
                <w:lang w:val="sk-SK" w:eastAsia="cs-CZ"/>
              </w:rPr>
            </w:pPr>
          </w:p>
        </w:tc>
        <w:tc>
          <w:tcPr>
            <w:tcW w:w="3944" w:type="pct"/>
            <w:gridSpan w:val="3"/>
            <w:shd w:val="clear" w:color="auto" w:fill="FFFFFF" w:themeFill="background1"/>
            <w:noWrap/>
          </w:tcPr>
          <w:p w14:paraId="2154A75A"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13.; XPath: </w:t>
            </w:r>
            <w:r w:rsidRPr="00CC1681">
              <w:rPr>
                <w:rFonts w:cs="CourierNewPSMT"/>
                <w:sz w:val="18"/>
                <w:szCs w:val="18"/>
                <w:lang w:val="sk-SK"/>
              </w:rPr>
              <w:t>MD_Metadata/referenceSystemInfo/MD_ReferenceSystem/referenceSystemIdentifier/RS_Identifier/codeSpace</w:t>
            </w:r>
          </w:p>
        </w:tc>
      </w:tr>
      <w:tr w:rsidR="00D36A38" w:rsidRPr="00CC1681" w14:paraId="62628894" w14:textId="77777777" w:rsidTr="007C3F9F">
        <w:trPr>
          <w:trHeight w:val="286"/>
        </w:trPr>
        <w:tc>
          <w:tcPr>
            <w:cnfStyle w:val="001000000000" w:firstRow="0" w:lastRow="0" w:firstColumn="1" w:lastColumn="0" w:oddVBand="0" w:evenVBand="0" w:oddHBand="0" w:evenHBand="0" w:firstRowFirstColumn="0" w:firstRowLastColumn="0" w:lastRowFirstColumn="0" w:lastRowLastColumn="0"/>
            <w:tcW w:w="1056" w:type="pct"/>
            <w:gridSpan w:val="2"/>
            <w:vMerge w:val="restart"/>
            <w:shd w:val="clear" w:color="auto" w:fill="FFFFFF" w:themeFill="background1"/>
          </w:tcPr>
          <w:p w14:paraId="1FC5BB9E"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Verzia</w:t>
            </w:r>
          </w:p>
        </w:tc>
        <w:tc>
          <w:tcPr>
            <w:tcW w:w="424" w:type="pct"/>
            <w:shd w:val="clear" w:color="auto" w:fill="FFFFFF" w:themeFill="background1"/>
            <w:noWrap/>
          </w:tcPr>
          <w:p w14:paraId="7FBB5ACF"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57" w:type="pct"/>
            <w:shd w:val="clear" w:color="auto" w:fill="FFFFFF" w:themeFill="background1"/>
          </w:tcPr>
          <w:p w14:paraId="5197C32A" w14:textId="77777777" w:rsidR="00D36A38" w:rsidRPr="00CC1681"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563" w:type="pct"/>
            <w:shd w:val="clear" w:color="auto" w:fill="FFFFFF" w:themeFill="background1"/>
          </w:tcPr>
          <w:p w14:paraId="462707C9"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Identifikátor verzie priestoru názvov, vyplňuje sa ako voľný text.</w:t>
            </w:r>
          </w:p>
        </w:tc>
      </w:tr>
      <w:tr w:rsidR="00D36A38" w:rsidRPr="00CC1681" w14:paraId="07396BAD" w14:textId="77777777" w:rsidTr="00764B49">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056" w:type="pct"/>
            <w:gridSpan w:val="2"/>
            <w:vMerge/>
            <w:shd w:val="clear" w:color="auto" w:fill="FFFFFF" w:themeFill="background1"/>
          </w:tcPr>
          <w:p w14:paraId="791E7871" w14:textId="77777777" w:rsidR="00D36A38" w:rsidRPr="00CC1681" w:rsidRDefault="00D36A38" w:rsidP="00764B49">
            <w:pPr>
              <w:jc w:val="right"/>
              <w:rPr>
                <w:rFonts w:eastAsia="Times New Roman" w:cs="Calibri"/>
                <w:color w:val="000000"/>
                <w:sz w:val="18"/>
                <w:szCs w:val="18"/>
                <w:lang w:val="sk-SK" w:eastAsia="cs-CZ"/>
              </w:rPr>
            </w:pPr>
          </w:p>
        </w:tc>
        <w:tc>
          <w:tcPr>
            <w:tcW w:w="3944" w:type="pct"/>
            <w:gridSpan w:val="3"/>
            <w:shd w:val="clear" w:color="auto" w:fill="FFFFFF" w:themeFill="background1"/>
            <w:noWrap/>
          </w:tcPr>
          <w:p w14:paraId="20FF8FB9"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13.; XPath: </w:t>
            </w:r>
            <w:r w:rsidRPr="00CC1681">
              <w:rPr>
                <w:rFonts w:cs="CourierNewPSMT"/>
                <w:sz w:val="18"/>
                <w:szCs w:val="18"/>
                <w:lang w:val="sk-SK"/>
              </w:rPr>
              <w:t>MD_Metadata/referenceSystemInfo/MD_ReferenceSystem/referenceSystemIdentifier/RS_Identifier/version</w:t>
            </w:r>
          </w:p>
        </w:tc>
      </w:tr>
      <w:tr w:rsidR="007C3F9F" w:rsidRPr="00CC1681" w14:paraId="6DFBF275" w14:textId="77777777" w:rsidTr="00764B49">
        <w:trPr>
          <w:trHeight w:val="286"/>
        </w:trPr>
        <w:tc>
          <w:tcPr>
            <w:cnfStyle w:val="001000000000" w:firstRow="0" w:lastRow="0" w:firstColumn="1" w:lastColumn="0" w:oddVBand="0" w:evenVBand="0" w:oddHBand="0" w:evenHBand="0" w:firstRowFirstColumn="0" w:firstRowLastColumn="0" w:lastRowFirstColumn="0" w:lastRowLastColumn="0"/>
            <w:tcW w:w="1056" w:type="pct"/>
            <w:gridSpan w:val="2"/>
            <w:shd w:val="clear" w:color="auto" w:fill="D9D9D9" w:themeFill="background1" w:themeFillShade="D9"/>
          </w:tcPr>
          <w:p w14:paraId="40E4798E" w14:textId="77777777" w:rsidR="007C3F9F" w:rsidRPr="00CC1681" w:rsidRDefault="007C3F9F" w:rsidP="007C3F9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Príklad</w:t>
            </w:r>
          </w:p>
        </w:tc>
        <w:tc>
          <w:tcPr>
            <w:tcW w:w="3944" w:type="pct"/>
            <w:gridSpan w:val="3"/>
            <w:shd w:val="clear" w:color="auto" w:fill="FFFFFF" w:themeFill="background1"/>
            <w:noWrap/>
          </w:tcPr>
          <w:p w14:paraId="34D217D4" w14:textId="77777777" w:rsidR="007C3F9F" w:rsidRPr="007E5B86" w:rsidRDefault="007C3F9F" w:rsidP="007C3F9F">
            <w:pPr>
              <w:tabs>
                <w:tab w:val="left" w:pos="284"/>
                <w:tab w:val="left" w:pos="567"/>
                <w:tab w:val="left" w:pos="851"/>
              </w:tabs>
              <w:contextualSpacing/>
              <w:cnfStyle w:val="000000000000" w:firstRow="0" w:lastRow="0" w:firstColumn="0" w:lastColumn="0" w:oddVBand="0" w:evenVBand="0" w:oddHBand="0" w:evenHBand="0" w:firstRowFirstColumn="0" w:firstRowLastColumn="0" w:lastRowFirstColumn="0" w:lastRowLastColumn="0"/>
              <w:rPr>
                <w:ins w:id="9757" w:author="Tom" w:date="2015-05-06T17:25:00Z"/>
                <w:rFonts w:eastAsia="Times New Roman" w:cs="Calibri"/>
                <w:b/>
                <w:color w:val="000000"/>
                <w:sz w:val="18"/>
                <w:szCs w:val="18"/>
                <w:lang w:val="sk-SK" w:eastAsia="cs-CZ"/>
                <w:rPrChange w:id="9758" w:author="Tom" w:date="2015-05-06T17:28:00Z">
                  <w:rPr>
                    <w:ins w:id="9759" w:author="Tom" w:date="2015-05-06T17:25:00Z"/>
                    <w:rFonts w:eastAsia="Times New Roman" w:cs="Calibri"/>
                    <w:b/>
                    <w:color w:val="000000"/>
                    <w:lang w:val="sk-SK" w:eastAsia="cs-CZ"/>
                  </w:rPr>
                </w:rPrChange>
              </w:rPr>
            </w:pPr>
            <w:ins w:id="9760" w:author="Tom" w:date="2015-05-06T17:25:00Z">
              <w:r w:rsidRPr="007E5B86">
                <w:rPr>
                  <w:rFonts w:cs="Calibri"/>
                  <w:b/>
                  <w:color w:val="000000"/>
                  <w:sz w:val="18"/>
                  <w:szCs w:val="18"/>
                  <w:lang w:eastAsia="cs-CZ"/>
                  <w:rPrChange w:id="9761" w:author="Tom" w:date="2015-05-06T17:28:00Z">
                    <w:rPr>
                      <w:rFonts w:cs="Calibri"/>
                      <w:b/>
                      <w:color w:val="000000"/>
                      <w:lang w:eastAsia="cs-CZ"/>
                    </w:rPr>
                  </w:rPrChange>
                </w:rPr>
                <w:t>Časový referenčný systém</w:t>
              </w:r>
            </w:ins>
          </w:p>
          <w:p w14:paraId="7AE8F2A9" w14:textId="77777777" w:rsidR="007C3F9F" w:rsidRPr="007E5B86" w:rsidRDefault="007C3F9F" w:rsidP="007C3F9F">
            <w:pPr>
              <w:tabs>
                <w:tab w:val="left" w:pos="284"/>
                <w:tab w:val="left" w:pos="567"/>
                <w:tab w:val="left" w:pos="851"/>
              </w:tabs>
              <w:ind w:left="284"/>
              <w:contextualSpacing/>
              <w:cnfStyle w:val="000000000000" w:firstRow="0" w:lastRow="0" w:firstColumn="0" w:lastColumn="0" w:oddVBand="0" w:evenVBand="0" w:oddHBand="0" w:evenHBand="0" w:firstRowFirstColumn="0" w:firstRowLastColumn="0" w:lastRowFirstColumn="0" w:lastRowLastColumn="0"/>
              <w:rPr>
                <w:ins w:id="9762" w:author="Tom" w:date="2015-05-06T17:25:00Z"/>
                <w:sz w:val="18"/>
                <w:szCs w:val="18"/>
                <w:rPrChange w:id="9763" w:author="Tom" w:date="2015-05-06T17:28:00Z">
                  <w:rPr>
                    <w:ins w:id="9764" w:author="Tom" w:date="2015-05-06T17:25:00Z"/>
                  </w:rPr>
                </w:rPrChange>
              </w:rPr>
            </w:pPr>
            <w:ins w:id="9765" w:author="Tom" w:date="2015-05-06T17:25:00Z">
              <w:r w:rsidRPr="007E5B86">
                <w:rPr>
                  <w:rFonts w:cs="Calibri"/>
                  <w:i/>
                  <w:color w:val="000000"/>
                  <w:sz w:val="18"/>
                  <w:szCs w:val="18"/>
                  <w:lang w:eastAsia="cs-CZ"/>
                  <w:rPrChange w:id="9766" w:author="Tom" w:date="2015-05-06T17:28:00Z">
                    <w:rPr>
                      <w:rFonts w:cs="Calibri"/>
                      <w:i/>
                      <w:color w:val="000000"/>
                      <w:lang w:eastAsia="cs-CZ"/>
                    </w:rPr>
                  </w:rPrChange>
                </w:rPr>
                <w:t xml:space="preserve">Kód referenčného systému: </w:t>
              </w:r>
              <w:r w:rsidRPr="007E5B86">
                <w:rPr>
                  <w:sz w:val="18"/>
                  <w:szCs w:val="18"/>
                  <w:rPrChange w:id="9767" w:author="Tom" w:date="2015-05-06T17:28:00Z">
                    <w:rPr/>
                  </w:rPrChange>
                </w:rPr>
                <w:t>Juliánsky kalendár</w:t>
              </w:r>
            </w:ins>
          </w:p>
          <w:p w14:paraId="55B224A5" w14:textId="77777777" w:rsidR="007C3F9F" w:rsidRPr="007E5B86" w:rsidRDefault="007C3F9F" w:rsidP="007C3F9F">
            <w:pPr>
              <w:ind w:left="284"/>
              <w:contextualSpacing/>
              <w:cnfStyle w:val="000000000000" w:firstRow="0" w:lastRow="0" w:firstColumn="0" w:lastColumn="0" w:oddVBand="0" w:evenVBand="0" w:oddHBand="0" w:evenHBand="0" w:firstRowFirstColumn="0" w:firstRowLastColumn="0" w:lastRowFirstColumn="0" w:lastRowLastColumn="0"/>
              <w:rPr>
                <w:ins w:id="9768" w:author="Tom" w:date="2015-05-06T17:25:00Z"/>
                <w:rFonts w:eastAsia="Times New Roman" w:cs="Calibri"/>
                <w:color w:val="000000"/>
                <w:sz w:val="18"/>
                <w:szCs w:val="18"/>
                <w:lang w:val="sk-SK" w:eastAsia="cs-CZ"/>
                <w:rPrChange w:id="9769" w:author="Tom" w:date="2015-05-06T17:28:00Z">
                  <w:rPr>
                    <w:ins w:id="9770" w:author="Tom" w:date="2015-05-06T17:25:00Z"/>
                    <w:rFonts w:eastAsia="Times New Roman" w:cs="Calibri"/>
                    <w:color w:val="000000"/>
                    <w:lang w:val="sk-SK" w:eastAsia="cs-CZ"/>
                  </w:rPr>
                </w:rPrChange>
              </w:rPr>
            </w:pPr>
            <w:ins w:id="9771" w:author="Tom" w:date="2015-05-06T17:25:00Z">
              <w:r w:rsidRPr="007E5B86">
                <w:rPr>
                  <w:rFonts w:cs="Calibri"/>
                  <w:i/>
                  <w:color w:val="000000"/>
                  <w:sz w:val="18"/>
                  <w:szCs w:val="18"/>
                  <w:lang w:eastAsia="cs-CZ"/>
                  <w:rPrChange w:id="9772" w:author="Tom" w:date="2015-05-06T17:28:00Z">
                    <w:rPr>
                      <w:rFonts w:cs="Calibri"/>
                      <w:i/>
                      <w:color w:val="000000"/>
                      <w:lang w:eastAsia="cs-CZ"/>
                    </w:rPr>
                  </w:rPrChange>
                </w:rPr>
                <w:t xml:space="preserve">Menný priestor: </w:t>
              </w:r>
              <w:r w:rsidRPr="007E5B86">
                <w:rPr>
                  <w:rFonts w:cs="Calibri"/>
                  <w:color w:val="000000"/>
                  <w:sz w:val="18"/>
                  <w:szCs w:val="18"/>
                  <w:lang w:eastAsia="cs-CZ"/>
                  <w:rPrChange w:id="9773" w:author="Tom" w:date="2015-05-06T17:28:00Z">
                    <w:rPr>
                      <w:rFonts w:cs="Calibri"/>
                      <w:color w:val="000000"/>
                      <w:lang w:eastAsia="cs-CZ"/>
                    </w:rPr>
                  </w:rPrChange>
                </w:rPr>
                <w:t>nešpecifikovaný</w:t>
              </w:r>
            </w:ins>
          </w:p>
          <w:p w14:paraId="18180EC9" w14:textId="50C95582" w:rsidR="007C3F9F" w:rsidRPr="00CC1681" w:rsidRDefault="00455BE7" w:rsidP="00455BE7">
            <w:pPr>
              <w:ind w:left="166"/>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9774" w:author="Tom" w:date="2015-05-09T16:18:00Z">
              <w:r>
                <w:rPr>
                  <w:rFonts w:cs="Calibri"/>
                  <w:i/>
                  <w:color w:val="000000"/>
                  <w:sz w:val="18"/>
                  <w:szCs w:val="18"/>
                  <w:lang w:eastAsia="cs-CZ"/>
                </w:rPr>
                <w:t xml:space="preserve">  </w:t>
              </w:r>
            </w:ins>
            <w:ins w:id="9775" w:author="Tom" w:date="2015-05-06T17:25:00Z">
              <w:r w:rsidR="007C3F9F" w:rsidRPr="007E5B86">
                <w:rPr>
                  <w:rFonts w:cs="Calibri"/>
                  <w:i/>
                  <w:color w:val="000000"/>
                  <w:sz w:val="18"/>
                  <w:szCs w:val="18"/>
                  <w:lang w:eastAsia="cs-CZ"/>
                  <w:rPrChange w:id="9776" w:author="Tom" w:date="2015-05-06T17:28:00Z">
                    <w:rPr>
                      <w:rFonts w:cs="Calibri"/>
                      <w:i/>
                      <w:color w:val="000000"/>
                      <w:lang w:eastAsia="cs-CZ"/>
                    </w:rPr>
                  </w:rPrChange>
                </w:rPr>
                <w:t>Verzia:</w:t>
              </w:r>
              <w:r w:rsidR="007C3F9F" w:rsidRPr="007E5B86">
                <w:rPr>
                  <w:sz w:val="18"/>
                  <w:szCs w:val="18"/>
                  <w:rPrChange w:id="9777" w:author="Tom" w:date="2015-05-06T17:28:00Z">
                    <w:rPr/>
                  </w:rPrChange>
                </w:rPr>
                <w:t xml:space="preserve"> nešpecifikovaná</w:t>
              </w:r>
            </w:ins>
          </w:p>
        </w:tc>
      </w:tr>
      <w:tr w:rsidR="007C3F9F" w:rsidRPr="00CC1681" w14:paraId="151188FF" w14:textId="77777777" w:rsidTr="00764B49">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056" w:type="pct"/>
            <w:gridSpan w:val="2"/>
            <w:shd w:val="clear" w:color="auto" w:fill="D9D9D9" w:themeFill="background1" w:themeFillShade="D9"/>
          </w:tcPr>
          <w:p w14:paraId="7591709B" w14:textId="77777777" w:rsidR="007C3F9F" w:rsidRPr="00CC1681" w:rsidRDefault="007C3F9F" w:rsidP="007C3F9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Ukážka XML kódovania</w:t>
            </w:r>
          </w:p>
        </w:tc>
        <w:tc>
          <w:tcPr>
            <w:tcW w:w="3944" w:type="pct"/>
            <w:gridSpan w:val="3"/>
            <w:shd w:val="clear" w:color="auto" w:fill="FFFFFF" w:themeFill="background1"/>
            <w:noWrap/>
          </w:tcPr>
          <w:p w14:paraId="36D5E127"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9778" w:author="Tom" w:date="2015-05-06T17:25:00Z"/>
                <w:sz w:val="18"/>
                <w:szCs w:val="18"/>
                <w:rPrChange w:id="9779" w:author="Tom" w:date="2015-05-06T17:28:00Z">
                  <w:rPr>
                    <w:ins w:id="9780" w:author="Tom" w:date="2015-05-06T17:25:00Z"/>
                  </w:rPr>
                </w:rPrChange>
              </w:rPr>
            </w:pPr>
            <w:ins w:id="9781" w:author="Tom" w:date="2015-05-06T17:25:00Z">
              <w:r w:rsidRPr="007E5B86">
                <w:rPr>
                  <w:rFonts w:eastAsia="Times New Roman" w:cs="Times New Roman"/>
                  <w:color w:val="auto"/>
                  <w:sz w:val="18"/>
                  <w:szCs w:val="18"/>
                  <w:lang w:val="sk-SK"/>
                  <w:rPrChange w:id="9782" w:author="Tom" w:date="2015-05-06T17:28:00Z">
                    <w:rPr>
                      <w:rFonts w:eastAsia="Times New Roman" w:cs="Times New Roman"/>
                      <w:color w:val="auto"/>
                      <w:sz w:val="20"/>
                      <w:lang w:val="sk-SK"/>
                    </w:rPr>
                  </w:rPrChange>
                </w:rPr>
                <w:fldChar w:fldCharType="begin"/>
              </w:r>
              <w:r w:rsidRPr="007E5B86">
                <w:rPr>
                  <w:sz w:val="18"/>
                  <w:szCs w:val="18"/>
                  <w:rPrChange w:id="9783" w:author="Tom" w:date="2015-05-06T17:28:00Z">
                    <w:rPr/>
                  </w:rPrChange>
                </w:rPr>
                <w:instrText xml:space="preserve"> HYPERLINK "file:///C:\\Users\\Tom\\Documents\\GEOGRAFIE\\ZAKÁZKY%202015\\RPI\\SK%20narodny%20metaudajovy%20profil\\Medzinárodne%20významné%20mokrade%20chránené%20podľa%20Ramasarského%20dohovoru.xml" </w:instrText>
              </w:r>
            </w:ins>
            <w:ins w:id="9784" w:author="Tom" w:date="2015-05-10T20:07:00Z">
              <w:r w:rsidR="00105635" w:rsidRPr="007E5B86">
                <w:rPr>
                  <w:rFonts w:eastAsia="Times New Roman" w:cs="Times New Roman"/>
                  <w:color w:val="auto"/>
                  <w:sz w:val="18"/>
                  <w:szCs w:val="18"/>
                  <w:lang w:val="sk-SK"/>
                  <w:rPrChange w:id="9785" w:author="Tom" w:date="2015-05-06T17:28:00Z">
                    <w:rPr>
                      <w:rFonts w:eastAsia="Times New Roman" w:cs="Times New Roman"/>
                      <w:color w:val="auto"/>
                      <w:sz w:val="18"/>
                      <w:szCs w:val="18"/>
                      <w:lang w:val="sk-SK"/>
                    </w:rPr>
                  </w:rPrChange>
                </w:rPr>
              </w:r>
            </w:ins>
            <w:ins w:id="9786" w:author="Tom" w:date="2015-05-06T17:25:00Z">
              <w:r w:rsidRPr="007E5B86">
                <w:rPr>
                  <w:color w:val="auto"/>
                  <w:sz w:val="18"/>
                  <w:szCs w:val="18"/>
                  <w:lang w:val="sk-SK"/>
                  <w:rPrChange w:id="9787" w:author="Tom" w:date="2015-05-06T17:28:00Z">
                    <w:rPr>
                      <w:rStyle w:val="Hypertextovodkaz"/>
                      <w:color w:val="990000"/>
                    </w:rPr>
                  </w:rPrChange>
                </w:rPr>
                <w:fldChar w:fldCharType="separate"/>
              </w:r>
              <w:r w:rsidRPr="007E5B86">
                <w:rPr>
                  <w:rStyle w:val="Hypertextovodkaz"/>
                  <w:sz w:val="18"/>
                  <w:szCs w:val="18"/>
                  <w:u w:val="none"/>
                  <w:rPrChange w:id="9788" w:author="Tom" w:date="2015-05-06T17:28:00Z">
                    <w:rPr>
                      <w:rStyle w:val="Hypertextovodkaz"/>
                    </w:rPr>
                  </w:rPrChange>
                </w:rPr>
                <w:t>&lt;</w:t>
              </w:r>
              <w:r w:rsidRPr="007E5B86">
                <w:rPr>
                  <w:rStyle w:val="Hypertextovodkaz"/>
                  <w:color w:val="990000"/>
                  <w:sz w:val="18"/>
                  <w:szCs w:val="18"/>
                  <w:u w:val="none"/>
                  <w:rPrChange w:id="9789" w:author="Tom" w:date="2015-05-06T17:28: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9790" w:author="Tom" w:date="2015-05-06T17:28:00Z">
                    <w:rPr>
                      <w:rStyle w:val="Hypertextovodkaz"/>
                      <w:color w:val="990000"/>
                    </w:rPr>
                  </w:rPrChange>
                </w:rPr>
                <w:fldChar w:fldCharType="end"/>
              </w:r>
              <w:r w:rsidRPr="007E5B86">
                <w:rPr>
                  <w:sz w:val="18"/>
                  <w:szCs w:val="18"/>
                  <w:rPrChange w:id="9791" w:author="Tom" w:date="2015-05-06T17:28:00Z">
                    <w:rPr/>
                  </w:rPrChange>
                </w:rPr>
                <w:t xml:space="preserve"> …</w:t>
              </w:r>
              <w:r w:rsidRPr="007E5B86">
                <w:rPr>
                  <w:color w:val="0000FF"/>
                  <w:sz w:val="18"/>
                  <w:szCs w:val="18"/>
                  <w:rPrChange w:id="9792" w:author="Tom" w:date="2015-05-06T17:28:00Z">
                    <w:rPr>
                      <w:color w:val="0000FF"/>
                    </w:rPr>
                  </w:rPrChange>
                </w:rPr>
                <w:t>&gt;</w:t>
              </w:r>
            </w:ins>
          </w:p>
          <w:p w14:paraId="462B77D9"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9793" w:author="Tom" w:date="2015-05-06T17:25:00Z"/>
                <w:sz w:val="18"/>
                <w:szCs w:val="18"/>
                <w:rPrChange w:id="9794" w:author="Tom" w:date="2015-05-06T17:28:00Z">
                  <w:rPr>
                    <w:ins w:id="9795" w:author="Tom" w:date="2015-05-06T17:25:00Z"/>
                  </w:rPr>
                </w:rPrChange>
              </w:rPr>
            </w:pPr>
            <w:ins w:id="9796" w:author="Tom" w:date="2015-05-06T17:25:00Z">
              <w:r w:rsidRPr="007E5B86">
                <w:rPr>
                  <w:sz w:val="18"/>
                  <w:szCs w:val="18"/>
                  <w:rPrChange w:id="9797" w:author="Tom" w:date="2015-05-06T17:28:00Z">
                    <w:rPr/>
                  </w:rPrChange>
                </w:rPr>
                <w:t>…</w:t>
              </w:r>
            </w:ins>
          </w:p>
          <w:p w14:paraId="0CA1A224"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9798" w:author="Tom" w:date="2015-05-06T17:25:00Z"/>
                <w:sz w:val="18"/>
                <w:szCs w:val="18"/>
                <w:rPrChange w:id="9799" w:author="Tom" w:date="2015-05-06T17:28:00Z">
                  <w:rPr>
                    <w:ins w:id="9800" w:author="Tom" w:date="2015-05-06T17:25:00Z"/>
                  </w:rPr>
                </w:rPrChange>
              </w:rPr>
            </w:pPr>
            <w:ins w:id="9801" w:author="Tom" w:date="2015-05-06T17:25:00Z">
              <w:r w:rsidRPr="007E5B86">
                <w:rPr>
                  <w:rFonts w:eastAsia="Times New Roman" w:cs="Times New Roman"/>
                  <w:color w:val="auto"/>
                  <w:sz w:val="18"/>
                  <w:szCs w:val="18"/>
                  <w:lang w:val="sk-SK"/>
                  <w:rPrChange w:id="9802" w:author="Tom" w:date="2015-05-06T17:28:00Z">
                    <w:rPr>
                      <w:rFonts w:eastAsia="Times New Roman" w:cs="Times New Roman"/>
                      <w:color w:val="auto"/>
                      <w:sz w:val="20"/>
                      <w:lang w:val="sk-SK"/>
                    </w:rPr>
                  </w:rPrChange>
                </w:rPr>
                <w:fldChar w:fldCharType="begin"/>
              </w:r>
              <w:r w:rsidRPr="007E5B86">
                <w:rPr>
                  <w:sz w:val="18"/>
                  <w:szCs w:val="18"/>
                  <w:rPrChange w:id="9803" w:author="Tom" w:date="2015-05-06T17:28:00Z">
                    <w:rPr/>
                  </w:rPrChange>
                </w:rPr>
                <w:instrText xml:space="preserve"> HYPERLINK "file:///C:\\Users\\Tom\\Documents\\GEOGRAFIE\\ZAKÁZKY%202015\\RPI\\SK%20narodny%20metaudajovy%20profil\\final_151427130452_1604225179.xml" </w:instrText>
              </w:r>
            </w:ins>
            <w:ins w:id="9804" w:author="Tom" w:date="2015-05-10T20:07:00Z">
              <w:r w:rsidR="00105635" w:rsidRPr="007E5B86">
                <w:rPr>
                  <w:rFonts w:eastAsia="Times New Roman" w:cs="Times New Roman"/>
                  <w:color w:val="auto"/>
                  <w:sz w:val="18"/>
                  <w:szCs w:val="18"/>
                  <w:lang w:val="sk-SK"/>
                  <w:rPrChange w:id="9805" w:author="Tom" w:date="2015-05-06T17:28:00Z">
                    <w:rPr>
                      <w:rFonts w:eastAsia="Times New Roman" w:cs="Times New Roman"/>
                      <w:color w:val="auto"/>
                      <w:sz w:val="18"/>
                      <w:szCs w:val="18"/>
                      <w:lang w:val="sk-SK"/>
                    </w:rPr>
                  </w:rPrChange>
                </w:rPr>
              </w:r>
            </w:ins>
            <w:ins w:id="9806" w:author="Tom" w:date="2015-05-06T17:25:00Z">
              <w:r w:rsidRPr="007E5B86">
                <w:rPr>
                  <w:color w:val="auto"/>
                  <w:sz w:val="18"/>
                  <w:szCs w:val="18"/>
                  <w:lang w:val="sk-SK"/>
                  <w:rPrChange w:id="9807" w:author="Tom" w:date="2015-05-06T17:28:00Z">
                    <w:rPr>
                      <w:rStyle w:val="Hypertextovodkaz"/>
                    </w:rPr>
                  </w:rPrChange>
                </w:rPr>
                <w:fldChar w:fldCharType="separate"/>
              </w:r>
              <w:r w:rsidRPr="007E5B86">
                <w:rPr>
                  <w:rStyle w:val="Hypertextovodkaz"/>
                  <w:sz w:val="18"/>
                  <w:szCs w:val="18"/>
                  <w:u w:val="none"/>
                  <w:rPrChange w:id="9808" w:author="Tom" w:date="2015-05-06T17:28:00Z">
                    <w:rPr>
                      <w:rStyle w:val="Hypertextovodkaz"/>
                    </w:rPr>
                  </w:rPrChange>
                </w:rPr>
                <w:t>&lt;</w:t>
              </w:r>
              <w:r w:rsidRPr="007E5B86">
                <w:rPr>
                  <w:rStyle w:val="Hypertextovodkaz"/>
                  <w:color w:val="990000"/>
                  <w:sz w:val="18"/>
                  <w:szCs w:val="18"/>
                  <w:u w:val="none"/>
                  <w:rPrChange w:id="9809" w:author="Tom" w:date="2015-05-06T17:28:00Z">
                    <w:rPr>
                      <w:rStyle w:val="Hypertextovodkaz"/>
                      <w:color w:val="990000"/>
                    </w:rPr>
                  </w:rPrChange>
                </w:rPr>
                <w:t>gmd:referenceSystemInfo</w:t>
              </w:r>
              <w:r w:rsidRPr="007E5B86">
                <w:rPr>
                  <w:rStyle w:val="Hypertextovodkaz"/>
                  <w:sz w:val="18"/>
                  <w:szCs w:val="18"/>
                  <w:u w:val="none"/>
                  <w:rPrChange w:id="9810" w:author="Tom" w:date="2015-05-06T17:28:00Z">
                    <w:rPr>
                      <w:rStyle w:val="Hypertextovodkaz"/>
                    </w:rPr>
                  </w:rPrChange>
                </w:rPr>
                <w:t>&gt;</w:t>
              </w:r>
              <w:r w:rsidRPr="007E5B86">
                <w:rPr>
                  <w:rStyle w:val="Hypertextovodkaz"/>
                  <w:rFonts w:eastAsia="Times New Roman" w:cs="Times New Roman"/>
                  <w:sz w:val="18"/>
                  <w:szCs w:val="18"/>
                  <w:u w:val="none"/>
                  <w:lang w:val="sk-SK"/>
                  <w:rPrChange w:id="9811" w:author="Tom" w:date="2015-05-06T17:28:00Z">
                    <w:rPr>
                      <w:rStyle w:val="Hypertextovodkaz"/>
                    </w:rPr>
                  </w:rPrChange>
                </w:rPr>
                <w:fldChar w:fldCharType="end"/>
              </w:r>
            </w:ins>
          </w:p>
          <w:p w14:paraId="2FD5FE8B"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9812" w:author="Tom" w:date="2015-05-06T17:25:00Z"/>
                <w:sz w:val="18"/>
                <w:szCs w:val="18"/>
                <w:rPrChange w:id="9813" w:author="Tom" w:date="2015-05-06T17:28:00Z">
                  <w:rPr>
                    <w:ins w:id="9814" w:author="Tom" w:date="2015-05-06T17:25:00Z"/>
                  </w:rPr>
                </w:rPrChange>
              </w:rPr>
            </w:pPr>
            <w:ins w:id="9815" w:author="Tom" w:date="2015-05-06T17:25:00Z">
              <w:r w:rsidRPr="007E5B86">
                <w:rPr>
                  <w:rFonts w:eastAsia="Times New Roman" w:cs="Times New Roman"/>
                  <w:color w:val="auto"/>
                  <w:sz w:val="18"/>
                  <w:szCs w:val="18"/>
                  <w:lang w:val="sk-SK"/>
                  <w:rPrChange w:id="9816" w:author="Tom" w:date="2015-05-06T17:28:00Z">
                    <w:rPr>
                      <w:rFonts w:eastAsia="Times New Roman" w:cs="Times New Roman"/>
                      <w:color w:val="auto"/>
                      <w:sz w:val="20"/>
                      <w:lang w:val="sk-SK"/>
                    </w:rPr>
                  </w:rPrChange>
                </w:rPr>
                <w:fldChar w:fldCharType="begin"/>
              </w:r>
              <w:r w:rsidRPr="007E5B86">
                <w:rPr>
                  <w:sz w:val="18"/>
                  <w:szCs w:val="18"/>
                  <w:rPrChange w:id="9817" w:author="Tom" w:date="2015-05-06T17:28:00Z">
                    <w:rPr/>
                  </w:rPrChange>
                </w:rPr>
                <w:instrText xml:space="preserve"> HYPERLINK "file:///C:\\Users\\Tom\\Documents\\GEOGRAFIE\\ZAKÁZKY%202015\\RPI\\SK%20narodny%20metaudajovy%20profil\\final_151427130452_1604225179.xml" </w:instrText>
              </w:r>
            </w:ins>
            <w:ins w:id="9818" w:author="Tom" w:date="2015-05-10T20:07:00Z">
              <w:r w:rsidR="00105635" w:rsidRPr="007E5B86">
                <w:rPr>
                  <w:rFonts w:eastAsia="Times New Roman" w:cs="Times New Roman"/>
                  <w:color w:val="auto"/>
                  <w:sz w:val="18"/>
                  <w:szCs w:val="18"/>
                  <w:lang w:val="sk-SK"/>
                  <w:rPrChange w:id="9819" w:author="Tom" w:date="2015-05-06T17:28:00Z">
                    <w:rPr>
                      <w:rFonts w:eastAsia="Times New Roman" w:cs="Times New Roman"/>
                      <w:color w:val="auto"/>
                      <w:sz w:val="18"/>
                      <w:szCs w:val="18"/>
                      <w:lang w:val="sk-SK"/>
                    </w:rPr>
                  </w:rPrChange>
                </w:rPr>
              </w:r>
            </w:ins>
            <w:ins w:id="9820" w:author="Tom" w:date="2015-05-06T17:25:00Z">
              <w:r w:rsidRPr="007E5B86">
                <w:rPr>
                  <w:color w:val="auto"/>
                  <w:sz w:val="18"/>
                  <w:szCs w:val="18"/>
                  <w:lang w:val="sk-SK"/>
                  <w:rPrChange w:id="9821" w:author="Tom" w:date="2015-05-06T17:28:00Z">
                    <w:rPr>
                      <w:rStyle w:val="Hypertextovodkaz"/>
                    </w:rPr>
                  </w:rPrChange>
                </w:rPr>
                <w:fldChar w:fldCharType="separate"/>
              </w:r>
              <w:r w:rsidRPr="007E5B86">
                <w:rPr>
                  <w:rStyle w:val="Hypertextovodkaz"/>
                  <w:sz w:val="18"/>
                  <w:szCs w:val="18"/>
                  <w:u w:val="none"/>
                  <w:rPrChange w:id="9822" w:author="Tom" w:date="2015-05-06T17:28:00Z">
                    <w:rPr>
                      <w:rStyle w:val="Hypertextovodkaz"/>
                    </w:rPr>
                  </w:rPrChange>
                </w:rPr>
                <w:t>&lt;</w:t>
              </w:r>
              <w:r w:rsidRPr="007E5B86">
                <w:rPr>
                  <w:rStyle w:val="Hypertextovodkaz"/>
                  <w:color w:val="990000"/>
                  <w:sz w:val="18"/>
                  <w:szCs w:val="18"/>
                  <w:u w:val="none"/>
                  <w:rPrChange w:id="9823" w:author="Tom" w:date="2015-05-06T17:28:00Z">
                    <w:rPr>
                      <w:rStyle w:val="Hypertextovodkaz"/>
                      <w:color w:val="990000"/>
                    </w:rPr>
                  </w:rPrChange>
                </w:rPr>
                <w:t>gmd:MD_ReferenceSystem</w:t>
              </w:r>
              <w:r w:rsidRPr="007E5B86">
                <w:rPr>
                  <w:rStyle w:val="Hypertextovodkaz"/>
                  <w:sz w:val="18"/>
                  <w:szCs w:val="18"/>
                  <w:u w:val="none"/>
                  <w:rPrChange w:id="9824" w:author="Tom" w:date="2015-05-06T17:28:00Z">
                    <w:rPr>
                      <w:rStyle w:val="Hypertextovodkaz"/>
                    </w:rPr>
                  </w:rPrChange>
                </w:rPr>
                <w:t>&gt;</w:t>
              </w:r>
              <w:r w:rsidRPr="007E5B86">
                <w:rPr>
                  <w:rStyle w:val="Hypertextovodkaz"/>
                  <w:rFonts w:eastAsia="Times New Roman" w:cs="Times New Roman"/>
                  <w:sz w:val="18"/>
                  <w:szCs w:val="18"/>
                  <w:u w:val="none"/>
                  <w:lang w:val="sk-SK"/>
                  <w:rPrChange w:id="9825" w:author="Tom" w:date="2015-05-06T17:28:00Z">
                    <w:rPr>
                      <w:rStyle w:val="Hypertextovodkaz"/>
                    </w:rPr>
                  </w:rPrChange>
                </w:rPr>
                <w:fldChar w:fldCharType="end"/>
              </w:r>
            </w:ins>
          </w:p>
          <w:p w14:paraId="3F92EE91"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9826" w:author="Tom" w:date="2015-05-06T17:25:00Z"/>
                <w:sz w:val="18"/>
                <w:szCs w:val="18"/>
                <w:rPrChange w:id="9827" w:author="Tom" w:date="2015-05-06T17:28:00Z">
                  <w:rPr>
                    <w:ins w:id="9828" w:author="Tom" w:date="2015-05-06T17:25:00Z"/>
                  </w:rPr>
                </w:rPrChange>
              </w:rPr>
            </w:pPr>
            <w:ins w:id="9829" w:author="Tom" w:date="2015-05-06T17:25:00Z">
              <w:r w:rsidRPr="007E5B86">
                <w:rPr>
                  <w:rFonts w:eastAsia="Times New Roman" w:cs="Times New Roman"/>
                  <w:color w:val="auto"/>
                  <w:sz w:val="18"/>
                  <w:szCs w:val="18"/>
                  <w:lang w:val="sk-SK"/>
                  <w:rPrChange w:id="9830" w:author="Tom" w:date="2015-05-06T17:28:00Z">
                    <w:rPr>
                      <w:rFonts w:eastAsia="Times New Roman" w:cs="Times New Roman"/>
                      <w:color w:val="auto"/>
                      <w:sz w:val="20"/>
                      <w:lang w:val="sk-SK"/>
                    </w:rPr>
                  </w:rPrChange>
                </w:rPr>
                <w:fldChar w:fldCharType="begin"/>
              </w:r>
              <w:r w:rsidRPr="007E5B86">
                <w:rPr>
                  <w:sz w:val="18"/>
                  <w:szCs w:val="18"/>
                  <w:rPrChange w:id="9831" w:author="Tom" w:date="2015-05-06T17:28:00Z">
                    <w:rPr/>
                  </w:rPrChange>
                </w:rPr>
                <w:instrText xml:space="preserve"> HYPERLINK "file:///C:\\Users\\Tom\\Documents\\GEOGRAFIE\\ZAKÁZKY%202015\\RPI\\SK%20narodny%20metaudajovy%20profil\\final_151427130452_1604225179.xml" </w:instrText>
              </w:r>
            </w:ins>
            <w:ins w:id="9832" w:author="Tom" w:date="2015-05-10T20:07:00Z">
              <w:r w:rsidR="00105635" w:rsidRPr="007E5B86">
                <w:rPr>
                  <w:rFonts w:eastAsia="Times New Roman" w:cs="Times New Roman"/>
                  <w:color w:val="auto"/>
                  <w:sz w:val="18"/>
                  <w:szCs w:val="18"/>
                  <w:lang w:val="sk-SK"/>
                  <w:rPrChange w:id="9833" w:author="Tom" w:date="2015-05-06T17:28:00Z">
                    <w:rPr>
                      <w:rFonts w:eastAsia="Times New Roman" w:cs="Times New Roman"/>
                      <w:color w:val="auto"/>
                      <w:sz w:val="18"/>
                      <w:szCs w:val="18"/>
                      <w:lang w:val="sk-SK"/>
                    </w:rPr>
                  </w:rPrChange>
                </w:rPr>
              </w:r>
            </w:ins>
            <w:ins w:id="9834" w:author="Tom" w:date="2015-05-06T17:25:00Z">
              <w:r w:rsidRPr="007E5B86">
                <w:rPr>
                  <w:color w:val="auto"/>
                  <w:sz w:val="18"/>
                  <w:szCs w:val="18"/>
                  <w:lang w:val="sk-SK"/>
                  <w:rPrChange w:id="9835" w:author="Tom" w:date="2015-05-06T17:28:00Z">
                    <w:rPr>
                      <w:rStyle w:val="Hypertextovodkaz"/>
                    </w:rPr>
                  </w:rPrChange>
                </w:rPr>
                <w:fldChar w:fldCharType="separate"/>
              </w:r>
              <w:r w:rsidRPr="007E5B86">
                <w:rPr>
                  <w:rStyle w:val="Hypertextovodkaz"/>
                  <w:sz w:val="18"/>
                  <w:szCs w:val="18"/>
                  <w:u w:val="none"/>
                  <w:rPrChange w:id="9836" w:author="Tom" w:date="2015-05-06T17:28:00Z">
                    <w:rPr>
                      <w:rStyle w:val="Hypertextovodkaz"/>
                    </w:rPr>
                  </w:rPrChange>
                </w:rPr>
                <w:t>&lt;</w:t>
              </w:r>
              <w:r w:rsidRPr="007E5B86">
                <w:rPr>
                  <w:rStyle w:val="Hypertextovodkaz"/>
                  <w:color w:val="990000"/>
                  <w:sz w:val="18"/>
                  <w:szCs w:val="18"/>
                  <w:u w:val="none"/>
                  <w:rPrChange w:id="9837" w:author="Tom" w:date="2015-05-06T17:28:00Z">
                    <w:rPr>
                      <w:rStyle w:val="Hypertextovodkaz"/>
                      <w:color w:val="990000"/>
                    </w:rPr>
                  </w:rPrChange>
                </w:rPr>
                <w:t>gmd:referenceSystemIdentifier</w:t>
              </w:r>
              <w:r w:rsidRPr="007E5B86">
                <w:rPr>
                  <w:rStyle w:val="Hypertextovodkaz"/>
                  <w:sz w:val="18"/>
                  <w:szCs w:val="18"/>
                  <w:u w:val="none"/>
                  <w:rPrChange w:id="9838" w:author="Tom" w:date="2015-05-06T17:28:00Z">
                    <w:rPr>
                      <w:rStyle w:val="Hypertextovodkaz"/>
                    </w:rPr>
                  </w:rPrChange>
                </w:rPr>
                <w:t>&gt;</w:t>
              </w:r>
              <w:r w:rsidRPr="007E5B86">
                <w:rPr>
                  <w:rStyle w:val="Hypertextovodkaz"/>
                  <w:rFonts w:eastAsia="Times New Roman" w:cs="Times New Roman"/>
                  <w:sz w:val="18"/>
                  <w:szCs w:val="18"/>
                  <w:u w:val="none"/>
                  <w:lang w:val="sk-SK"/>
                  <w:rPrChange w:id="9839" w:author="Tom" w:date="2015-05-06T17:28:00Z">
                    <w:rPr>
                      <w:rStyle w:val="Hypertextovodkaz"/>
                    </w:rPr>
                  </w:rPrChange>
                </w:rPr>
                <w:fldChar w:fldCharType="end"/>
              </w:r>
            </w:ins>
          </w:p>
          <w:p w14:paraId="02D702E0"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9840" w:author="Tom" w:date="2015-05-06T17:25:00Z"/>
                <w:sz w:val="18"/>
                <w:szCs w:val="18"/>
                <w:rPrChange w:id="9841" w:author="Tom" w:date="2015-05-06T17:28:00Z">
                  <w:rPr>
                    <w:ins w:id="9842" w:author="Tom" w:date="2015-05-06T17:25:00Z"/>
                  </w:rPr>
                </w:rPrChange>
              </w:rPr>
            </w:pPr>
            <w:ins w:id="9843" w:author="Tom" w:date="2015-05-06T17:25:00Z">
              <w:r w:rsidRPr="007E5B86">
                <w:rPr>
                  <w:rFonts w:eastAsia="Times New Roman" w:cs="Times New Roman"/>
                  <w:color w:val="auto"/>
                  <w:sz w:val="18"/>
                  <w:szCs w:val="18"/>
                  <w:lang w:val="sk-SK"/>
                  <w:rPrChange w:id="9844" w:author="Tom" w:date="2015-05-06T17:28:00Z">
                    <w:rPr>
                      <w:rFonts w:eastAsia="Times New Roman" w:cs="Times New Roman"/>
                      <w:color w:val="auto"/>
                      <w:sz w:val="20"/>
                      <w:lang w:val="sk-SK"/>
                    </w:rPr>
                  </w:rPrChange>
                </w:rPr>
                <w:fldChar w:fldCharType="begin"/>
              </w:r>
              <w:r w:rsidRPr="007E5B86">
                <w:rPr>
                  <w:sz w:val="18"/>
                  <w:szCs w:val="18"/>
                  <w:rPrChange w:id="9845" w:author="Tom" w:date="2015-05-06T17:28:00Z">
                    <w:rPr/>
                  </w:rPrChange>
                </w:rPr>
                <w:instrText xml:space="preserve"> HYPERLINK "file:///C:\\Users\\Tom\\Documents\\GEOGRAFIE\\ZAKÁZKY%202015\\RPI\\SK%20narodny%20metaudajovy%20profil\\final_151427130452_1604225179.xml" </w:instrText>
              </w:r>
            </w:ins>
            <w:ins w:id="9846" w:author="Tom" w:date="2015-05-10T20:07:00Z">
              <w:r w:rsidR="00105635" w:rsidRPr="007E5B86">
                <w:rPr>
                  <w:rFonts w:eastAsia="Times New Roman" w:cs="Times New Roman"/>
                  <w:color w:val="auto"/>
                  <w:sz w:val="18"/>
                  <w:szCs w:val="18"/>
                  <w:lang w:val="sk-SK"/>
                  <w:rPrChange w:id="9847" w:author="Tom" w:date="2015-05-06T17:28:00Z">
                    <w:rPr>
                      <w:rFonts w:eastAsia="Times New Roman" w:cs="Times New Roman"/>
                      <w:color w:val="auto"/>
                      <w:sz w:val="18"/>
                      <w:szCs w:val="18"/>
                      <w:lang w:val="sk-SK"/>
                    </w:rPr>
                  </w:rPrChange>
                </w:rPr>
              </w:r>
            </w:ins>
            <w:ins w:id="9848" w:author="Tom" w:date="2015-05-06T17:25:00Z">
              <w:r w:rsidRPr="007E5B86">
                <w:rPr>
                  <w:color w:val="auto"/>
                  <w:sz w:val="18"/>
                  <w:szCs w:val="18"/>
                  <w:lang w:val="sk-SK"/>
                  <w:rPrChange w:id="9849" w:author="Tom" w:date="2015-05-06T17:28:00Z">
                    <w:rPr>
                      <w:rStyle w:val="Hypertextovodkaz"/>
                    </w:rPr>
                  </w:rPrChange>
                </w:rPr>
                <w:fldChar w:fldCharType="separate"/>
              </w:r>
              <w:r w:rsidRPr="007E5B86">
                <w:rPr>
                  <w:rStyle w:val="Hypertextovodkaz"/>
                  <w:sz w:val="18"/>
                  <w:szCs w:val="18"/>
                  <w:u w:val="none"/>
                  <w:rPrChange w:id="9850" w:author="Tom" w:date="2015-05-06T17:28:00Z">
                    <w:rPr>
                      <w:rStyle w:val="Hypertextovodkaz"/>
                    </w:rPr>
                  </w:rPrChange>
                </w:rPr>
                <w:t>&lt;</w:t>
              </w:r>
              <w:r w:rsidRPr="007E5B86">
                <w:rPr>
                  <w:rStyle w:val="Hypertextovodkaz"/>
                  <w:color w:val="990000"/>
                  <w:sz w:val="18"/>
                  <w:szCs w:val="18"/>
                  <w:u w:val="none"/>
                  <w:rPrChange w:id="9851" w:author="Tom" w:date="2015-05-06T17:28:00Z">
                    <w:rPr>
                      <w:rStyle w:val="Hypertextovodkaz"/>
                      <w:color w:val="990000"/>
                    </w:rPr>
                  </w:rPrChange>
                </w:rPr>
                <w:t>gmd:RS_Identifier</w:t>
              </w:r>
              <w:r w:rsidRPr="007E5B86">
                <w:rPr>
                  <w:rStyle w:val="Hypertextovodkaz"/>
                  <w:sz w:val="18"/>
                  <w:szCs w:val="18"/>
                  <w:u w:val="none"/>
                  <w:rPrChange w:id="9852" w:author="Tom" w:date="2015-05-06T17:28:00Z">
                    <w:rPr>
                      <w:rStyle w:val="Hypertextovodkaz"/>
                    </w:rPr>
                  </w:rPrChange>
                </w:rPr>
                <w:t>&gt;</w:t>
              </w:r>
              <w:r w:rsidRPr="007E5B86">
                <w:rPr>
                  <w:rStyle w:val="Hypertextovodkaz"/>
                  <w:rFonts w:eastAsia="Times New Roman" w:cs="Times New Roman"/>
                  <w:sz w:val="18"/>
                  <w:szCs w:val="18"/>
                  <w:u w:val="none"/>
                  <w:lang w:val="sk-SK"/>
                  <w:rPrChange w:id="9853" w:author="Tom" w:date="2015-05-06T17:28:00Z">
                    <w:rPr>
                      <w:rStyle w:val="Hypertextovodkaz"/>
                    </w:rPr>
                  </w:rPrChange>
                </w:rPr>
                <w:fldChar w:fldCharType="end"/>
              </w:r>
            </w:ins>
          </w:p>
          <w:p w14:paraId="0D9608D2"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9854" w:author="Tom" w:date="2015-05-06T17:25:00Z"/>
                <w:sz w:val="18"/>
                <w:szCs w:val="18"/>
                <w:rPrChange w:id="9855" w:author="Tom" w:date="2015-05-06T17:28:00Z">
                  <w:rPr>
                    <w:ins w:id="9856" w:author="Tom" w:date="2015-05-06T17:25:00Z"/>
                  </w:rPr>
                </w:rPrChange>
              </w:rPr>
            </w:pPr>
            <w:ins w:id="9857" w:author="Tom" w:date="2015-05-06T17:25:00Z">
              <w:r w:rsidRPr="007E5B86">
                <w:rPr>
                  <w:sz w:val="18"/>
                  <w:szCs w:val="18"/>
                  <w:rPrChange w:id="9858" w:author="Tom" w:date="2015-05-06T17:28:00Z">
                    <w:rPr/>
                  </w:rPrChange>
                </w:rPr>
                <w:tab/>
              </w:r>
              <w:r w:rsidRPr="007E5B86">
                <w:rPr>
                  <w:sz w:val="18"/>
                  <w:szCs w:val="18"/>
                  <w:rPrChange w:id="9859" w:author="Tom" w:date="2015-05-06T17:28:00Z">
                    <w:rPr/>
                  </w:rPrChange>
                </w:rPr>
                <w:tab/>
              </w:r>
              <w:r w:rsidRPr="007E5B86">
                <w:rPr>
                  <w:sz w:val="18"/>
                  <w:szCs w:val="18"/>
                  <w:rPrChange w:id="9860" w:author="Tom" w:date="2015-05-06T17:28:00Z">
                    <w:rPr/>
                  </w:rPrChange>
                </w:rPr>
                <w:tab/>
              </w:r>
              <w:r w:rsidRPr="007E5B86">
                <w:rPr>
                  <w:sz w:val="18"/>
                  <w:szCs w:val="18"/>
                  <w:rPrChange w:id="9861" w:author="Tom" w:date="2015-05-06T17:28:00Z">
                    <w:rPr/>
                  </w:rPrChange>
                </w:rPr>
                <w:tab/>
              </w:r>
              <w:r w:rsidRPr="007E5B86">
                <w:rPr>
                  <w:sz w:val="18"/>
                  <w:szCs w:val="18"/>
                  <w:rPrChange w:id="9862" w:author="Tom" w:date="2015-05-06T17:28:00Z">
                    <w:rPr/>
                  </w:rPrChange>
                </w:rPr>
                <w:tab/>
              </w:r>
              <w:r w:rsidRPr="007E5B86">
                <w:rPr>
                  <w:rFonts w:eastAsia="Times New Roman" w:cs="Times New Roman"/>
                  <w:color w:val="auto"/>
                  <w:sz w:val="18"/>
                  <w:szCs w:val="18"/>
                  <w:lang w:val="sk-SK"/>
                  <w:rPrChange w:id="9863" w:author="Tom" w:date="2015-05-06T17:28:00Z">
                    <w:rPr>
                      <w:rFonts w:eastAsia="Times New Roman" w:cs="Times New Roman"/>
                      <w:color w:val="auto"/>
                      <w:sz w:val="20"/>
                      <w:lang w:val="sk-SK"/>
                    </w:rPr>
                  </w:rPrChange>
                </w:rPr>
                <w:fldChar w:fldCharType="begin"/>
              </w:r>
              <w:r w:rsidRPr="007E5B86">
                <w:rPr>
                  <w:sz w:val="18"/>
                  <w:szCs w:val="18"/>
                  <w:rPrChange w:id="9864" w:author="Tom" w:date="2015-05-06T17:28:00Z">
                    <w:rPr/>
                  </w:rPrChange>
                </w:rPr>
                <w:instrText xml:space="preserve"> HYPERLINK "file:///C:\\Users\\Tom\\Documents\\GEOGRAFIE\\ZAKÁZKY%202015\\RPI\\SK%20narodny%20metaudajovy%20profil\\final_151427130452_1604225179.xml" </w:instrText>
              </w:r>
            </w:ins>
            <w:ins w:id="9865" w:author="Tom" w:date="2015-05-10T20:07:00Z">
              <w:r w:rsidR="00105635" w:rsidRPr="007E5B86">
                <w:rPr>
                  <w:rFonts w:eastAsia="Times New Roman" w:cs="Times New Roman"/>
                  <w:color w:val="auto"/>
                  <w:sz w:val="18"/>
                  <w:szCs w:val="18"/>
                  <w:lang w:val="sk-SK"/>
                  <w:rPrChange w:id="9866" w:author="Tom" w:date="2015-05-06T17:28:00Z">
                    <w:rPr>
                      <w:rFonts w:eastAsia="Times New Roman" w:cs="Times New Roman"/>
                      <w:color w:val="auto"/>
                      <w:sz w:val="18"/>
                      <w:szCs w:val="18"/>
                      <w:lang w:val="sk-SK"/>
                    </w:rPr>
                  </w:rPrChange>
                </w:rPr>
              </w:r>
            </w:ins>
            <w:ins w:id="9867" w:author="Tom" w:date="2015-05-06T17:25:00Z">
              <w:r w:rsidRPr="007E5B86">
                <w:rPr>
                  <w:color w:val="auto"/>
                  <w:sz w:val="18"/>
                  <w:szCs w:val="18"/>
                  <w:lang w:val="sk-SK"/>
                  <w:rPrChange w:id="9868" w:author="Tom" w:date="2015-05-06T17:28:00Z">
                    <w:rPr>
                      <w:rStyle w:val="Hypertextovodkaz"/>
                    </w:rPr>
                  </w:rPrChange>
                </w:rPr>
                <w:fldChar w:fldCharType="separate"/>
              </w:r>
              <w:r w:rsidRPr="007E5B86">
                <w:rPr>
                  <w:rStyle w:val="Hypertextovodkaz"/>
                  <w:sz w:val="18"/>
                  <w:szCs w:val="18"/>
                  <w:u w:val="none"/>
                  <w:rPrChange w:id="9869" w:author="Tom" w:date="2015-05-06T17:28:00Z">
                    <w:rPr>
                      <w:rStyle w:val="Hypertextovodkaz"/>
                    </w:rPr>
                  </w:rPrChange>
                </w:rPr>
                <w:t>&lt;</w:t>
              </w:r>
              <w:r w:rsidRPr="007E5B86">
                <w:rPr>
                  <w:rStyle w:val="Hypertextovodkaz"/>
                  <w:color w:val="990000"/>
                  <w:sz w:val="18"/>
                  <w:szCs w:val="18"/>
                  <w:u w:val="none"/>
                  <w:rPrChange w:id="9870" w:author="Tom" w:date="2015-05-06T17:28:00Z">
                    <w:rPr>
                      <w:rStyle w:val="Hypertextovodkaz"/>
                      <w:color w:val="990000"/>
                    </w:rPr>
                  </w:rPrChange>
                </w:rPr>
                <w:t>gmd:code</w:t>
              </w:r>
              <w:r w:rsidRPr="007E5B86">
                <w:rPr>
                  <w:rStyle w:val="Hypertextovodkaz"/>
                  <w:sz w:val="18"/>
                  <w:szCs w:val="18"/>
                  <w:u w:val="none"/>
                  <w:rPrChange w:id="9871" w:author="Tom" w:date="2015-05-06T17:28:00Z">
                    <w:rPr>
                      <w:rStyle w:val="Hypertextovodkaz"/>
                    </w:rPr>
                  </w:rPrChange>
                </w:rPr>
                <w:t>&gt;</w:t>
              </w:r>
              <w:r w:rsidRPr="007E5B86">
                <w:rPr>
                  <w:rStyle w:val="Hypertextovodkaz"/>
                  <w:rFonts w:eastAsia="Times New Roman" w:cs="Times New Roman"/>
                  <w:sz w:val="18"/>
                  <w:szCs w:val="18"/>
                  <w:u w:val="none"/>
                  <w:lang w:val="sk-SK"/>
                  <w:rPrChange w:id="9872" w:author="Tom" w:date="2015-05-06T17:28:00Z">
                    <w:rPr>
                      <w:rStyle w:val="Hypertextovodkaz"/>
                    </w:rPr>
                  </w:rPrChange>
                </w:rPr>
                <w:fldChar w:fldCharType="end"/>
              </w:r>
            </w:ins>
          </w:p>
          <w:p w14:paraId="4FDD11AB"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993"/>
              <w:contextualSpacing/>
              <w:cnfStyle w:val="000000100000" w:firstRow="0" w:lastRow="0" w:firstColumn="0" w:lastColumn="0" w:oddVBand="0" w:evenVBand="0" w:oddHBand="1" w:evenHBand="0" w:firstRowFirstColumn="0" w:firstRowLastColumn="0" w:lastRowFirstColumn="0" w:lastRowLastColumn="0"/>
              <w:rPr>
                <w:ins w:id="9873" w:author="Tom" w:date="2015-05-06T17:25:00Z"/>
                <w:color w:val="0000FF"/>
                <w:sz w:val="18"/>
                <w:szCs w:val="18"/>
                <w:rPrChange w:id="9874" w:author="Tom" w:date="2015-05-06T17:28:00Z">
                  <w:rPr>
                    <w:ins w:id="9875" w:author="Tom" w:date="2015-05-06T17:25:00Z"/>
                    <w:color w:val="0000FF"/>
                  </w:rPr>
                </w:rPrChange>
              </w:rPr>
            </w:pPr>
            <w:ins w:id="9876" w:author="Tom" w:date="2015-05-06T17:25:00Z">
              <w:r w:rsidRPr="007E5B86">
                <w:rPr>
                  <w:sz w:val="18"/>
                  <w:szCs w:val="18"/>
                  <w:rPrChange w:id="9877" w:author="Tom" w:date="2015-05-06T17:28:00Z">
                    <w:rPr/>
                  </w:rPrChange>
                </w:rPr>
                <w:tab/>
              </w:r>
              <w:r w:rsidRPr="007E5B86">
                <w:rPr>
                  <w:color w:val="0000FF"/>
                  <w:sz w:val="18"/>
                  <w:szCs w:val="18"/>
                  <w:rPrChange w:id="9878" w:author="Tom" w:date="2015-05-06T17:28:00Z">
                    <w:rPr>
                      <w:color w:val="0000FF"/>
                    </w:rPr>
                  </w:rPrChange>
                </w:rPr>
                <w:t>&lt;</w:t>
              </w:r>
              <w:r w:rsidRPr="007E5B86">
                <w:rPr>
                  <w:color w:val="990000"/>
                  <w:sz w:val="18"/>
                  <w:szCs w:val="18"/>
                  <w:rPrChange w:id="9879" w:author="Tom" w:date="2015-05-06T17:28:00Z">
                    <w:rPr>
                      <w:color w:val="990000"/>
                    </w:rPr>
                  </w:rPrChange>
                </w:rPr>
                <w:t>gco:CharacterString</w:t>
              </w:r>
              <w:r w:rsidRPr="007E5B86">
                <w:rPr>
                  <w:color w:val="0000FF"/>
                  <w:sz w:val="18"/>
                  <w:szCs w:val="18"/>
                  <w:rPrChange w:id="9880" w:author="Tom" w:date="2015-05-06T17:28:00Z">
                    <w:rPr>
                      <w:color w:val="0000FF"/>
                    </w:rPr>
                  </w:rPrChange>
                </w:rPr>
                <w:t>&gt;</w:t>
              </w:r>
              <w:r w:rsidRPr="007E5B86">
                <w:rPr>
                  <w:sz w:val="18"/>
                  <w:szCs w:val="18"/>
                  <w:rPrChange w:id="9881" w:author="Tom" w:date="2015-05-06T17:28:00Z">
                    <w:rPr/>
                  </w:rPrChange>
                </w:rPr>
                <w:t>Juliánsky kalendár</w:t>
              </w:r>
              <w:r w:rsidRPr="007E5B86">
                <w:rPr>
                  <w:color w:val="0000FF"/>
                  <w:sz w:val="18"/>
                  <w:szCs w:val="18"/>
                  <w:rPrChange w:id="9882" w:author="Tom" w:date="2015-05-06T17:28:00Z">
                    <w:rPr>
                      <w:color w:val="0000FF"/>
                    </w:rPr>
                  </w:rPrChange>
                </w:rPr>
                <w:t>&lt;/</w:t>
              </w:r>
              <w:r w:rsidRPr="007E5B86">
                <w:rPr>
                  <w:color w:val="990000"/>
                  <w:sz w:val="18"/>
                  <w:szCs w:val="18"/>
                  <w:rPrChange w:id="9883" w:author="Tom" w:date="2015-05-06T17:28:00Z">
                    <w:rPr>
                      <w:color w:val="990000"/>
                    </w:rPr>
                  </w:rPrChange>
                </w:rPr>
                <w:t>gco:CharacterString</w:t>
              </w:r>
              <w:r w:rsidRPr="007E5B86">
                <w:rPr>
                  <w:color w:val="0000FF"/>
                  <w:sz w:val="18"/>
                  <w:szCs w:val="18"/>
                  <w:rPrChange w:id="9884" w:author="Tom" w:date="2015-05-06T17:28:00Z">
                    <w:rPr>
                      <w:color w:val="0000FF"/>
                    </w:rPr>
                  </w:rPrChange>
                </w:rPr>
                <w:t>&gt;</w:t>
              </w:r>
            </w:ins>
          </w:p>
          <w:p w14:paraId="6EFBB27F"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9885" w:author="Tom" w:date="2015-05-06T17:25:00Z"/>
                <w:rStyle w:val="block"/>
                <w:color w:val="0000FF"/>
                <w:sz w:val="18"/>
                <w:szCs w:val="18"/>
                <w:rPrChange w:id="9886" w:author="Tom" w:date="2015-05-06T17:28:00Z">
                  <w:rPr>
                    <w:ins w:id="9887" w:author="Tom" w:date="2015-05-06T17:25:00Z"/>
                    <w:rStyle w:val="block"/>
                    <w:rFonts w:cs="Times New Roman"/>
                    <w:color w:val="0000FF"/>
                    <w:sz w:val="20"/>
                    <w:lang w:val="sk-SK"/>
                  </w:rPr>
                </w:rPrChange>
              </w:rPr>
            </w:pPr>
            <w:ins w:id="9888" w:author="Tom" w:date="2015-05-06T17:25:00Z">
              <w:r w:rsidRPr="007E5B86">
                <w:rPr>
                  <w:rStyle w:val="block"/>
                  <w:color w:val="0000FF"/>
                  <w:sz w:val="18"/>
                  <w:szCs w:val="18"/>
                  <w:rPrChange w:id="9889" w:author="Tom" w:date="2015-05-06T17:28:00Z">
                    <w:rPr>
                      <w:rStyle w:val="block"/>
                      <w:color w:val="0000FF"/>
                    </w:rPr>
                  </w:rPrChange>
                </w:rPr>
                <w:tab/>
              </w:r>
              <w:r w:rsidRPr="007E5B86">
                <w:rPr>
                  <w:rStyle w:val="block"/>
                  <w:color w:val="0000FF"/>
                  <w:sz w:val="18"/>
                  <w:szCs w:val="18"/>
                  <w:rPrChange w:id="9890" w:author="Tom" w:date="2015-05-06T17:28:00Z">
                    <w:rPr>
                      <w:rStyle w:val="block"/>
                      <w:color w:val="0000FF"/>
                    </w:rPr>
                  </w:rPrChange>
                </w:rPr>
                <w:tab/>
              </w:r>
              <w:r w:rsidRPr="007E5B86">
                <w:rPr>
                  <w:rStyle w:val="block"/>
                  <w:color w:val="0000FF"/>
                  <w:sz w:val="18"/>
                  <w:szCs w:val="18"/>
                  <w:rPrChange w:id="9891" w:author="Tom" w:date="2015-05-06T17:28:00Z">
                    <w:rPr>
                      <w:rStyle w:val="block"/>
                      <w:color w:val="0000FF"/>
                    </w:rPr>
                  </w:rPrChange>
                </w:rPr>
                <w:tab/>
              </w:r>
              <w:r w:rsidRPr="007E5B86">
                <w:rPr>
                  <w:rStyle w:val="block"/>
                  <w:color w:val="0000FF"/>
                  <w:sz w:val="18"/>
                  <w:szCs w:val="18"/>
                  <w:rPrChange w:id="9892" w:author="Tom" w:date="2015-05-06T17:28:00Z">
                    <w:rPr>
                      <w:rStyle w:val="block"/>
                      <w:color w:val="0000FF"/>
                    </w:rPr>
                  </w:rPrChange>
                </w:rPr>
                <w:tab/>
              </w:r>
              <w:r w:rsidRPr="007E5B86">
                <w:rPr>
                  <w:rStyle w:val="block"/>
                  <w:color w:val="0000FF"/>
                  <w:sz w:val="18"/>
                  <w:szCs w:val="18"/>
                  <w:rPrChange w:id="9893" w:author="Tom" w:date="2015-05-06T17:28:00Z">
                    <w:rPr>
                      <w:rStyle w:val="block"/>
                      <w:color w:val="0000FF"/>
                    </w:rPr>
                  </w:rPrChange>
                </w:rPr>
                <w:tab/>
                <w:t>&lt;/</w:t>
              </w:r>
              <w:r w:rsidRPr="007E5B86">
                <w:rPr>
                  <w:rStyle w:val="block"/>
                  <w:color w:val="990000"/>
                  <w:sz w:val="18"/>
                  <w:szCs w:val="18"/>
                  <w:rPrChange w:id="9894" w:author="Tom" w:date="2015-05-06T17:28:00Z">
                    <w:rPr>
                      <w:rStyle w:val="block"/>
                      <w:color w:val="990000"/>
                    </w:rPr>
                  </w:rPrChange>
                </w:rPr>
                <w:t>gmd:code</w:t>
              </w:r>
              <w:r w:rsidRPr="007E5B86">
                <w:rPr>
                  <w:rStyle w:val="block"/>
                  <w:color w:val="0000FF"/>
                  <w:sz w:val="18"/>
                  <w:szCs w:val="18"/>
                  <w:rPrChange w:id="9895" w:author="Tom" w:date="2015-05-06T17:28:00Z">
                    <w:rPr>
                      <w:rStyle w:val="block"/>
                      <w:color w:val="0000FF"/>
                    </w:rPr>
                  </w:rPrChange>
                </w:rPr>
                <w:t>&gt;</w:t>
              </w:r>
            </w:ins>
          </w:p>
          <w:p w14:paraId="48FBA91F"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9896" w:author="Tom" w:date="2015-05-06T17:25:00Z"/>
                <w:sz w:val="18"/>
                <w:szCs w:val="18"/>
                <w:rPrChange w:id="9897" w:author="Tom" w:date="2015-05-06T17:28:00Z">
                  <w:rPr>
                    <w:ins w:id="9898" w:author="Tom" w:date="2015-05-06T17:25:00Z"/>
                  </w:rPr>
                </w:rPrChange>
              </w:rPr>
            </w:pPr>
            <w:ins w:id="9899" w:author="Tom" w:date="2015-05-06T17:25:00Z">
              <w:r w:rsidRPr="007E5B86">
                <w:rPr>
                  <w:sz w:val="18"/>
                  <w:szCs w:val="18"/>
                  <w:rPrChange w:id="9900" w:author="Tom" w:date="2015-05-06T17:28:00Z">
                    <w:rPr/>
                  </w:rPrChange>
                </w:rPr>
                <w:tab/>
              </w:r>
              <w:r w:rsidRPr="007E5B86">
                <w:rPr>
                  <w:sz w:val="18"/>
                  <w:szCs w:val="18"/>
                  <w:rPrChange w:id="9901" w:author="Tom" w:date="2015-05-06T17:28:00Z">
                    <w:rPr/>
                  </w:rPrChange>
                </w:rPr>
                <w:tab/>
              </w:r>
              <w:r w:rsidRPr="007E5B86">
                <w:rPr>
                  <w:sz w:val="18"/>
                  <w:szCs w:val="18"/>
                  <w:rPrChange w:id="9902" w:author="Tom" w:date="2015-05-06T17:28:00Z">
                    <w:rPr/>
                  </w:rPrChange>
                </w:rPr>
                <w:tab/>
              </w:r>
              <w:r w:rsidRPr="007E5B86">
                <w:rPr>
                  <w:sz w:val="18"/>
                  <w:szCs w:val="18"/>
                  <w:rPrChange w:id="9903" w:author="Tom" w:date="2015-05-06T17:28:00Z">
                    <w:rPr/>
                  </w:rPrChange>
                </w:rPr>
                <w:tab/>
              </w:r>
              <w:r w:rsidRPr="007E5B86">
                <w:rPr>
                  <w:sz w:val="18"/>
                  <w:szCs w:val="18"/>
                  <w:rPrChange w:id="9904" w:author="Tom" w:date="2015-05-06T17:28:00Z">
                    <w:rPr/>
                  </w:rPrChange>
                </w:rPr>
                <w:tab/>
              </w:r>
              <w:r w:rsidRPr="007E5B86">
                <w:rPr>
                  <w:rFonts w:eastAsia="Times New Roman" w:cs="Times New Roman"/>
                  <w:color w:val="auto"/>
                  <w:sz w:val="18"/>
                  <w:szCs w:val="18"/>
                  <w:lang w:val="sk-SK"/>
                  <w:rPrChange w:id="9905" w:author="Tom" w:date="2015-05-06T17:28:00Z">
                    <w:rPr>
                      <w:rFonts w:eastAsia="Times New Roman" w:cs="Times New Roman"/>
                      <w:color w:val="auto"/>
                      <w:sz w:val="20"/>
                      <w:lang w:val="sk-SK"/>
                    </w:rPr>
                  </w:rPrChange>
                </w:rPr>
                <w:fldChar w:fldCharType="begin"/>
              </w:r>
              <w:r w:rsidRPr="007E5B86">
                <w:rPr>
                  <w:sz w:val="18"/>
                  <w:szCs w:val="18"/>
                  <w:rPrChange w:id="9906" w:author="Tom" w:date="2015-05-06T17:28:00Z">
                    <w:rPr/>
                  </w:rPrChange>
                </w:rPr>
                <w:instrText xml:space="preserve"> HYPERLINK "file:///C:\\Users\\Tom\\Documents\\GEOGRAFIE\\ZAKÁZKY%202015\\RPI\\SK%20narodny%20metaudajovy%20profil\\final_151427130452_1604225179.xml" </w:instrText>
              </w:r>
            </w:ins>
            <w:ins w:id="9907" w:author="Tom" w:date="2015-05-10T20:07:00Z">
              <w:r w:rsidR="00105635" w:rsidRPr="007E5B86">
                <w:rPr>
                  <w:rFonts w:eastAsia="Times New Roman" w:cs="Times New Roman"/>
                  <w:color w:val="auto"/>
                  <w:sz w:val="18"/>
                  <w:szCs w:val="18"/>
                  <w:lang w:val="sk-SK"/>
                  <w:rPrChange w:id="9908" w:author="Tom" w:date="2015-05-06T17:28:00Z">
                    <w:rPr>
                      <w:rFonts w:eastAsia="Times New Roman" w:cs="Times New Roman"/>
                      <w:color w:val="auto"/>
                      <w:sz w:val="18"/>
                      <w:szCs w:val="18"/>
                      <w:lang w:val="sk-SK"/>
                    </w:rPr>
                  </w:rPrChange>
                </w:rPr>
              </w:r>
            </w:ins>
            <w:ins w:id="9909" w:author="Tom" w:date="2015-05-06T17:25:00Z">
              <w:r w:rsidRPr="007E5B86">
                <w:rPr>
                  <w:color w:val="auto"/>
                  <w:sz w:val="18"/>
                  <w:szCs w:val="18"/>
                  <w:lang w:val="sk-SK"/>
                  <w:rPrChange w:id="9910" w:author="Tom" w:date="2015-05-06T17:28:00Z">
                    <w:rPr>
                      <w:rStyle w:val="Hypertextovodkaz"/>
                    </w:rPr>
                  </w:rPrChange>
                </w:rPr>
                <w:fldChar w:fldCharType="separate"/>
              </w:r>
              <w:r w:rsidRPr="007E5B86">
                <w:rPr>
                  <w:rStyle w:val="Hypertextovodkaz"/>
                  <w:sz w:val="18"/>
                  <w:szCs w:val="18"/>
                  <w:u w:val="none"/>
                  <w:rPrChange w:id="9911" w:author="Tom" w:date="2015-05-06T17:28:00Z">
                    <w:rPr>
                      <w:rStyle w:val="Hypertextovodkaz"/>
                    </w:rPr>
                  </w:rPrChange>
                </w:rPr>
                <w:t>&lt;</w:t>
              </w:r>
              <w:r w:rsidRPr="007E5B86">
                <w:rPr>
                  <w:rStyle w:val="Hypertextovodkaz"/>
                  <w:color w:val="990000"/>
                  <w:sz w:val="18"/>
                  <w:szCs w:val="18"/>
                  <w:u w:val="none"/>
                  <w:rPrChange w:id="9912" w:author="Tom" w:date="2015-05-06T17:28:00Z">
                    <w:rPr>
                      <w:rStyle w:val="Hypertextovodkaz"/>
                      <w:color w:val="990000"/>
                    </w:rPr>
                  </w:rPrChange>
                </w:rPr>
                <w:t>gmd:codeSpace</w:t>
              </w:r>
              <w:r w:rsidRPr="007E5B86">
                <w:rPr>
                  <w:rStyle w:val="Hypertextovodkaz"/>
                  <w:sz w:val="18"/>
                  <w:szCs w:val="18"/>
                  <w:u w:val="none"/>
                  <w:rPrChange w:id="9913" w:author="Tom" w:date="2015-05-06T17:28:00Z">
                    <w:rPr>
                      <w:rStyle w:val="Hypertextovodkaz"/>
                    </w:rPr>
                  </w:rPrChange>
                </w:rPr>
                <w:t>&gt;</w:t>
              </w:r>
              <w:r w:rsidRPr="007E5B86">
                <w:rPr>
                  <w:rStyle w:val="Hypertextovodkaz"/>
                  <w:rFonts w:eastAsia="Times New Roman" w:cs="Times New Roman"/>
                  <w:sz w:val="18"/>
                  <w:szCs w:val="18"/>
                  <w:u w:val="none"/>
                  <w:lang w:val="sk-SK"/>
                  <w:rPrChange w:id="9914" w:author="Tom" w:date="2015-05-06T17:28:00Z">
                    <w:rPr>
                      <w:rStyle w:val="Hypertextovodkaz"/>
                    </w:rPr>
                  </w:rPrChange>
                </w:rPr>
                <w:fldChar w:fldCharType="end"/>
              </w:r>
            </w:ins>
          </w:p>
          <w:p w14:paraId="7993F52E"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9915" w:author="Tom" w:date="2015-05-06T17:25:00Z"/>
                <w:color w:val="0000FF"/>
                <w:sz w:val="18"/>
                <w:szCs w:val="18"/>
                <w:rPrChange w:id="9916" w:author="Tom" w:date="2015-05-06T17:28:00Z">
                  <w:rPr>
                    <w:ins w:id="9917" w:author="Tom" w:date="2015-05-06T17:25:00Z"/>
                    <w:color w:val="0000FF"/>
                  </w:rPr>
                </w:rPrChange>
              </w:rPr>
            </w:pPr>
            <w:ins w:id="9918" w:author="Tom" w:date="2015-05-06T17:25:00Z">
              <w:r w:rsidRPr="007E5B86">
                <w:rPr>
                  <w:color w:val="0000FF"/>
                  <w:sz w:val="18"/>
                  <w:szCs w:val="18"/>
                  <w:rPrChange w:id="9919" w:author="Tom" w:date="2015-05-06T17:28:00Z">
                    <w:rPr>
                      <w:color w:val="0000FF"/>
                    </w:rPr>
                  </w:rPrChange>
                </w:rPr>
                <w:tab/>
              </w:r>
              <w:r w:rsidRPr="007E5B86">
                <w:rPr>
                  <w:color w:val="0000FF"/>
                  <w:sz w:val="18"/>
                  <w:szCs w:val="18"/>
                  <w:rPrChange w:id="9920" w:author="Tom" w:date="2015-05-06T17:28:00Z">
                    <w:rPr>
                      <w:color w:val="0000FF"/>
                    </w:rPr>
                  </w:rPrChange>
                </w:rPr>
                <w:tab/>
              </w:r>
              <w:r w:rsidRPr="007E5B86">
                <w:rPr>
                  <w:color w:val="0000FF"/>
                  <w:sz w:val="18"/>
                  <w:szCs w:val="18"/>
                  <w:rPrChange w:id="9921" w:author="Tom" w:date="2015-05-06T17:28:00Z">
                    <w:rPr>
                      <w:color w:val="0000FF"/>
                    </w:rPr>
                  </w:rPrChange>
                </w:rPr>
                <w:tab/>
              </w:r>
              <w:r w:rsidRPr="007E5B86">
                <w:rPr>
                  <w:color w:val="0000FF"/>
                  <w:sz w:val="18"/>
                  <w:szCs w:val="18"/>
                  <w:rPrChange w:id="9922" w:author="Tom" w:date="2015-05-06T17:28:00Z">
                    <w:rPr>
                      <w:color w:val="0000FF"/>
                    </w:rPr>
                  </w:rPrChange>
                </w:rPr>
                <w:tab/>
              </w:r>
              <w:r w:rsidRPr="007E5B86">
                <w:rPr>
                  <w:color w:val="0000FF"/>
                  <w:sz w:val="18"/>
                  <w:szCs w:val="18"/>
                  <w:rPrChange w:id="9923" w:author="Tom" w:date="2015-05-06T17:28:00Z">
                    <w:rPr>
                      <w:color w:val="0000FF"/>
                    </w:rPr>
                  </w:rPrChange>
                </w:rPr>
                <w:tab/>
              </w:r>
              <w:r w:rsidRPr="007E5B86">
                <w:rPr>
                  <w:color w:val="0000FF"/>
                  <w:sz w:val="18"/>
                  <w:szCs w:val="18"/>
                  <w:rPrChange w:id="9924" w:author="Tom" w:date="2015-05-06T17:28:00Z">
                    <w:rPr>
                      <w:color w:val="0000FF"/>
                    </w:rPr>
                  </w:rPrChange>
                </w:rPr>
                <w:tab/>
                <w:t>&lt;</w:t>
              </w:r>
              <w:r w:rsidRPr="007E5B86">
                <w:rPr>
                  <w:color w:val="990000"/>
                  <w:sz w:val="18"/>
                  <w:szCs w:val="18"/>
                  <w:rPrChange w:id="9925" w:author="Tom" w:date="2015-05-06T17:28:00Z">
                    <w:rPr>
                      <w:color w:val="990000"/>
                    </w:rPr>
                  </w:rPrChange>
                </w:rPr>
                <w:t>gco:CharacterString</w:t>
              </w:r>
              <w:r w:rsidRPr="007E5B86">
                <w:rPr>
                  <w:color w:val="0000FF"/>
                  <w:sz w:val="18"/>
                  <w:szCs w:val="18"/>
                  <w:rPrChange w:id="9926" w:author="Tom" w:date="2015-05-06T17:28:00Z">
                    <w:rPr>
                      <w:color w:val="0000FF"/>
                    </w:rPr>
                  </w:rPrChange>
                </w:rPr>
                <w:t>&gt;</w:t>
              </w:r>
              <w:r w:rsidRPr="007E5B86">
                <w:rPr>
                  <w:sz w:val="18"/>
                  <w:szCs w:val="18"/>
                  <w:rPrChange w:id="9927" w:author="Tom" w:date="2015-05-06T17:28:00Z">
                    <w:rPr/>
                  </w:rPrChange>
                </w:rPr>
                <w:t>nešpecifikovaný</w:t>
              </w:r>
              <w:r w:rsidRPr="007E5B86">
                <w:rPr>
                  <w:color w:val="0000FF"/>
                  <w:sz w:val="18"/>
                  <w:szCs w:val="18"/>
                  <w:rPrChange w:id="9928" w:author="Tom" w:date="2015-05-06T17:28:00Z">
                    <w:rPr>
                      <w:color w:val="0000FF"/>
                    </w:rPr>
                  </w:rPrChange>
                </w:rPr>
                <w:t>&lt;/</w:t>
              </w:r>
              <w:r w:rsidRPr="007E5B86">
                <w:rPr>
                  <w:color w:val="990000"/>
                  <w:sz w:val="18"/>
                  <w:szCs w:val="18"/>
                  <w:rPrChange w:id="9929" w:author="Tom" w:date="2015-05-06T17:28:00Z">
                    <w:rPr>
                      <w:color w:val="990000"/>
                    </w:rPr>
                  </w:rPrChange>
                </w:rPr>
                <w:t>gco:CharacterString</w:t>
              </w:r>
              <w:r w:rsidRPr="007E5B86">
                <w:rPr>
                  <w:color w:val="0000FF"/>
                  <w:sz w:val="18"/>
                  <w:szCs w:val="18"/>
                  <w:rPrChange w:id="9930" w:author="Tom" w:date="2015-05-06T17:28:00Z">
                    <w:rPr>
                      <w:color w:val="0000FF"/>
                    </w:rPr>
                  </w:rPrChange>
                </w:rPr>
                <w:t>&gt;</w:t>
              </w:r>
            </w:ins>
          </w:p>
          <w:p w14:paraId="3C31EDA2"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9931" w:author="Tom" w:date="2015-05-06T17:25:00Z"/>
                <w:rStyle w:val="block"/>
                <w:color w:val="0000FF"/>
                <w:sz w:val="18"/>
                <w:szCs w:val="18"/>
                <w:rPrChange w:id="9932" w:author="Tom" w:date="2015-05-06T17:28:00Z">
                  <w:rPr>
                    <w:ins w:id="9933" w:author="Tom" w:date="2015-05-06T17:25:00Z"/>
                    <w:rStyle w:val="block"/>
                    <w:rFonts w:cs="Times New Roman"/>
                    <w:color w:val="0000FF"/>
                    <w:sz w:val="20"/>
                    <w:lang w:val="sk-SK"/>
                  </w:rPr>
                </w:rPrChange>
              </w:rPr>
            </w:pPr>
            <w:ins w:id="9934" w:author="Tom" w:date="2015-05-06T17:25:00Z">
              <w:r w:rsidRPr="007E5B86">
                <w:rPr>
                  <w:rStyle w:val="block"/>
                  <w:color w:val="0000FF"/>
                  <w:sz w:val="18"/>
                  <w:szCs w:val="18"/>
                  <w:rPrChange w:id="9935" w:author="Tom" w:date="2015-05-06T17:28:00Z">
                    <w:rPr>
                      <w:rStyle w:val="block"/>
                      <w:color w:val="0000FF"/>
                    </w:rPr>
                  </w:rPrChange>
                </w:rPr>
                <w:tab/>
              </w:r>
              <w:r w:rsidRPr="007E5B86">
                <w:rPr>
                  <w:rStyle w:val="block"/>
                  <w:color w:val="0000FF"/>
                  <w:sz w:val="18"/>
                  <w:szCs w:val="18"/>
                  <w:rPrChange w:id="9936" w:author="Tom" w:date="2015-05-06T17:28:00Z">
                    <w:rPr>
                      <w:rStyle w:val="block"/>
                      <w:color w:val="0000FF"/>
                    </w:rPr>
                  </w:rPrChange>
                </w:rPr>
                <w:tab/>
              </w:r>
              <w:r w:rsidRPr="007E5B86">
                <w:rPr>
                  <w:rStyle w:val="block"/>
                  <w:color w:val="0000FF"/>
                  <w:sz w:val="18"/>
                  <w:szCs w:val="18"/>
                  <w:rPrChange w:id="9937" w:author="Tom" w:date="2015-05-06T17:28:00Z">
                    <w:rPr>
                      <w:rStyle w:val="block"/>
                      <w:color w:val="0000FF"/>
                    </w:rPr>
                  </w:rPrChange>
                </w:rPr>
                <w:tab/>
              </w:r>
              <w:r w:rsidRPr="007E5B86">
                <w:rPr>
                  <w:rStyle w:val="block"/>
                  <w:color w:val="0000FF"/>
                  <w:sz w:val="18"/>
                  <w:szCs w:val="18"/>
                  <w:rPrChange w:id="9938" w:author="Tom" w:date="2015-05-06T17:28:00Z">
                    <w:rPr>
                      <w:rStyle w:val="block"/>
                      <w:color w:val="0000FF"/>
                    </w:rPr>
                  </w:rPrChange>
                </w:rPr>
                <w:tab/>
              </w:r>
              <w:r w:rsidRPr="007E5B86">
                <w:rPr>
                  <w:rStyle w:val="block"/>
                  <w:color w:val="0000FF"/>
                  <w:sz w:val="18"/>
                  <w:szCs w:val="18"/>
                  <w:rPrChange w:id="9939" w:author="Tom" w:date="2015-05-06T17:28:00Z">
                    <w:rPr>
                      <w:rStyle w:val="block"/>
                      <w:color w:val="0000FF"/>
                    </w:rPr>
                  </w:rPrChange>
                </w:rPr>
                <w:tab/>
                <w:t>&lt;/</w:t>
              </w:r>
              <w:r w:rsidRPr="007E5B86">
                <w:rPr>
                  <w:rStyle w:val="block"/>
                  <w:color w:val="990000"/>
                  <w:sz w:val="18"/>
                  <w:szCs w:val="18"/>
                  <w:rPrChange w:id="9940" w:author="Tom" w:date="2015-05-06T17:28:00Z">
                    <w:rPr>
                      <w:rStyle w:val="block"/>
                      <w:color w:val="990000"/>
                    </w:rPr>
                  </w:rPrChange>
                </w:rPr>
                <w:t>gmd:codeSpace</w:t>
              </w:r>
              <w:r w:rsidRPr="007E5B86">
                <w:rPr>
                  <w:rStyle w:val="block"/>
                  <w:color w:val="0000FF"/>
                  <w:sz w:val="18"/>
                  <w:szCs w:val="18"/>
                  <w:rPrChange w:id="9941" w:author="Tom" w:date="2015-05-06T17:28:00Z">
                    <w:rPr>
                      <w:rStyle w:val="block"/>
                      <w:color w:val="0000FF"/>
                    </w:rPr>
                  </w:rPrChange>
                </w:rPr>
                <w:t>&gt;</w:t>
              </w:r>
            </w:ins>
          </w:p>
          <w:p w14:paraId="62762682"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9942" w:author="Tom" w:date="2015-05-06T17:25:00Z"/>
                <w:sz w:val="18"/>
                <w:szCs w:val="18"/>
                <w:rPrChange w:id="9943" w:author="Tom" w:date="2015-05-06T17:28:00Z">
                  <w:rPr>
                    <w:ins w:id="9944" w:author="Tom" w:date="2015-05-06T17:25:00Z"/>
                  </w:rPr>
                </w:rPrChange>
              </w:rPr>
            </w:pPr>
            <w:ins w:id="9945" w:author="Tom" w:date="2015-05-06T17:25:00Z">
              <w:r w:rsidRPr="007E5B86">
                <w:rPr>
                  <w:sz w:val="18"/>
                  <w:szCs w:val="18"/>
                  <w:rPrChange w:id="9946" w:author="Tom" w:date="2015-05-06T17:28:00Z">
                    <w:rPr/>
                  </w:rPrChange>
                </w:rPr>
                <w:tab/>
              </w:r>
              <w:r w:rsidRPr="007E5B86">
                <w:rPr>
                  <w:sz w:val="18"/>
                  <w:szCs w:val="18"/>
                  <w:rPrChange w:id="9947" w:author="Tom" w:date="2015-05-06T17:28:00Z">
                    <w:rPr/>
                  </w:rPrChange>
                </w:rPr>
                <w:tab/>
              </w:r>
              <w:r w:rsidRPr="007E5B86">
                <w:rPr>
                  <w:sz w:val="18"/>
                  <w:szCs w:val="18"/>
                  <w:rPrChange w:id="9948" w:author="Tom" w:date="2015-05-06T17:28:00Z">
                    <w:rPr/>
                  </w:rPrChange>
                </w:rPr>
                <w:tab/>
              </w:r>
              <w:r w:rsidRPr="007E5B86">
                <w:rPr>
                  <w:sz w:val="18"/>
                  <w:szCs w:val="18"/>
                  <w:rPrChange w:id="9949" w:author="Tom" w:date="2015-05-06T17:28:00Z">
                    <w:rPr/>
                  </w:rPrChange>
                </w:rPr>
                <w:tab/>
              </w:r>
              <w:r w:rsidRPr="007E5B86">
                <w:rPr>
                  <w:sz w:val="18"/>
                  <w:szCs w:val="18"/>
                  <w:rPrChange w:id="9950" w:author="Tom" w:date="2015-05-06T17:28:00Z">
                    <w:rPr/>
                  </w:rPrChange>
                </w:rPr>
                <w:tab/>
              </w:r>
              <w:r w:rsidRPr="007E5B86">
                <w:rPr>
                  <w:rFonts w:eastAsia="Times New Roman" w:cs="Times New Roman"/>
                  <w:color w:val="auto"/>
                  <w:sz w:val="18"/>
                  <w:szCs w:val="18"/>
                  <w:lang w:val="sk-SK"/>
                  <w:rPrChange w:id="9951" w:author="Tom" w:date="2015-05-06T17:28:00Z">
                    <w:rPr>
                      <w:rFonts w:eastAsia="Times New Roman" w:cs="Times New Roman"/>
                      <w:color w:val="auto"/>
                      <w:sz w:val="20"/>
                      <w:lang w:val="sk-SK"/>
                    </w:rPr>
                  </w:rPrChange>
                </w:rPr>
                <w:fldChar w:fldCharType="begin"/>
              </w:r>
              <w:r w:rsidRPr="007E5B86">
                <w:rPr>
                  <w:sz w:val="18"/>
                  <w:szCs w:val="18"/>
                  <w:rPrChange w:id="9952" w:author="Tom" w:date="2015-05-06T17:28:00Z">
                    <w:rPr/>
                  </w:rPrChange>
                </w:rPr>
                <w:instrText xml:space="preserve"> HYPERLINK "file:///C:\\Users\\Tom\\Documents\\GEOGRAFIE\\ZAKÁZKY%202015\\RPI\\SK%20narodny%20metaudajovy%20profil\\final_151427130452_1604225179.xml" </w:instrText>
              </w:r>
            </w:ins>
            <w:ins w:id="9953" w:author="Tom" w:date="2015-05-10T20:07:00Z">
              <w:r w:rsidR="00105635" w:rsidRPr="007E5B86">
                <w:rPr>
                  <w:rFonts w:eastAsia="Times New Roman" w:cs="Times New Roman"/>
                  <w:color w:val="auto"/>
                  <w:sz w:val="18"/>
                  <w:szCs w:val="18"/>
                  <w:lang w:val="sk-SK"/>
                  <w:rPrChange w:id="9954" w:author="Tom" w:date="2015-05-06T17:28:00Z">
                    <w:rPr>
                      <w:rFonts w:eastAsia="Times New Roman" w:cs="Times New Roman"/>
                      <w:color w:val="auto"/>
                      <w:sz w:val="18"/>
                      <w:szCs w:val="18"/>
                      <w:lang w:val="sk-SK"/>
                    </w:rPr>
                  </w:rPrChange>
                </w:rPr>
              </w:r>
            </w:ins>
            <w:ins w:id="9955" w:author="Tom" w:date="2015-05-06T17:25:00Z">
              <w:r w:rsidRPr="007E5B86">
                <w:rPr>
                  <w:color w:val="auto"/>
                  <w:sz w:val="18"/>
                  <w:szCs w:val="18"/>
                  <w:lang w:val="sk-SK"/>
                  <w:rPrChange w:id="9956" w:author="Tom" w:date="2015-05-06T17:28:00Z">
                    <w:rPr>
                      <w:rStyle w:val="Hypertextovodkaz"/>
                    </w:rPr>
                  </w:rPrChange>
                </w:rPr>
                <w:fldChar w:fldCharType="separate"/>
              </w:r>
              <w:r w:rsidRPr="007E5B86">
                <w:rPr>
                  <w:rStyle w:val="Hypertextovodkaz"/>
                  <w:sz w:val="18"/>
                  <w:szCs w:val="18"/>
                  <w:u w:val="none"/>
                  <w:rPrChange w:id="9957" w:author="Tom" w:date="2015-05-06T17:28:00Z">
                    <w:rPr>
                      <w:rStyle w:val="Hypertextovodkaz"/>
                    </w:rPr>
                  </w:rPrChange>
                </w:rPr>
                <w:t>&lt;</w:t>
              </w:r>
              <w:r w:rsidRPr="007E5B86">
                <w:rPr>
                  <w:rStyle w:val="Hypertextovodkaz"/>
                  <w:color w:val="990000"/>
                  <w:sz w:val="18"/>
                  <w:szCs w:val="18"/>
                  <w:u w:val="none"/>
                  <w:rPrChange w:id="9958" w:author="Tom" w:date="2015-05-06T17:28:00Z">
                    <w:rPr>
                      <w:rStyle w:val="Hypertextovodkaz"/>
                      <w:color w:val="990000"/>
                    </w:rPr>
                  </w:rPrChange>
                </w:rPr>
                <w:t>gmd:version</w:t>
              </w:r>
              <w:r w:rsidRPr="007E5B86">
                <w:rPr>
                  <w:rStyle w:val="Hypertextovodkaz"/>
                  <w:sz w:val="18"/>
                  <w:szCs w:val="18"/>
                  <w:u w:val="none"/>
                  <w:rPrChange w:id="9959" w:author="Tom" w:date="2015-05-06T17:28:00Z">
                    <w:rPr>
                      <w:rStyle w:val="Hypertextovodkaz"/>
                    </w:rPr>
                  </w:rPrChange>
                </w:rPr>
                <w:t>&gt;</w:t>
              </w:r>
              <w:r w:rsidRPr="007E5B86">
                <w:rPr>
                  <w:rStyle w:val="Hypertextovodkaz"/>
                  <w:rFonts w:eastAsia="Times New Roman" w:cs="Times New Roman"/>
                  <w:sz w:val="18"/>
                  <w:szCs w:val="18"/>
                  <w:u w:val="none"/>
                  <w:lang w:val="sk-SK"/>
                  <w:rPrChange w:id="9960" w:author="Tom" w:date="2015-05-06T17:28:00Z">
                    <w:rPr>
                      <w:rStyle w:val="Hypertextovodkaz"/>
                    </w:rPr>
                  </w:rPrChange>
                </w:rPr>
                <w:fldChar w:fldCharType="end"/>
              </w:r>
            </w:ins>
          </w:p>
          <w:p w14:paraId="69B02E14"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9961" w:author="Tom" w:date="2015-05-06T17:25:00Z"/>
                <w:color w:val="0000FF"/>
                <w:sz w:val="18"/>
                <w:szCs w:val="18"/>
                <w:rPrChange w:id="9962" w:author="Tom" w:date="2015-05-06T17:28:00Z">
                  <w:rPr>
                    <w:ins w:id="9963" w:author="Tom" w:date="2015-05-06T17:25:00Z"/>
                    <w:color w:val="0000FF"/>
                  </w:rPr>
                </w:rPrChange>
              </w:rPr>
            </w:pPr>
            <w:ins w:id="9964" w:author="Tom" w:date="2015-05-06T17:25:00Z">
              <w:r w:rsidRPr="007E5B86">
                <w:rPr>
                  <w:color w:val="0000FF"/>
                  <w:sz w:val="18"/>
                  <w:szCs w:val="18"/>
                  <w:rPrChange w:id="9965" w:author="Tom" w:date="2015-05-06T17:28:00Z">
                    <w:rPr>
                      <w:color w:val="0000FF"/>
                    </w:rPr>
                  </w:rPrChange>
                </w:rPr>
                <w:tab/>
              </w:r>
              <w:r w:rsidRPr="007E5B86">
                <w:rPr>
                  <w:color w:val="0000FF"/>
                  <w:sz w:val="18"/>
                  <w:szCs w:val="18"/>
                  <w:rPrChange w:id="9966" w:author="Tom" w:date="2015-05-06T17:28:00Z">
                    <w:rPr>
                      <w:color w:val="0000FF"/>
                    </w:rPr>
                  </w:rPrChange>
                </w:rPr>
                <w:tab/>
              </w:r>
              <w:r w:rsidRPr="007E5B86">
                <w:rPr>
                  <w:color w:val="0000FF"/>
                  <w:sz w:val="18"/>
                  <w:szCs w:val="18"/>
                  <w:rPrChange w:id="9967" w:author="Tom" w:date="2015-05-06T17:28:00Z">
                    <w:rPr>
                      <w:color w:val="0000FF"/>
                    </w:rPr>
                  </w:rPrChange>
                </w:rPr>
                <w:tab/>
              </w:r>
              <w:r w:rsidRPr="007E5B86">
                <w:rPr>
                  <w:color w:val="0000FF"/>
                  <w:sz w:val="18"/>
                  <w:szCs w:val="18"/>
                  <w:rPrChange w:id="9968" w:author="Tom" w:date="2015-05-06T17:28:00Z">
                    <w:rPr>
                      <w:color w:val="0000FF"/>
                    </w:rPr>
                  </w:rPrChange>
                </w:rPr>
                <w:tab/>
              </w:r>
              <w:r w:rsidRPr="007E5B86">
                <w:rPr>
                  <w:color w:val="0000FF"/>
                  <w:sz w:val="18"/>
                  <w:szCs w:val="18"/>
                  <w:rPrChange w:id="9969" w:author="Tom" w:date="2015-05-06T17:28:00Z">
                    <w:rPr>
                      <w:color w:val="0000FF"/>
                    </w:rPr>
                  </w:rPrChange>
                </w:rPr>
                <w:tab/>
              </w:r>
              <w:r w:rsidRPr="007E5B86">
                <w:rPr>
                  <w:color w:val="0000FF"/>
                  <w:sz w:val="18"/>
                  <w:szCs w:val="18"/>
                  <w:rPrChange w:id="9970" w:author="Tom" w:date="2015-05-06T17:28:00Z">
                    <w:rPr>
                      <w:color w:val="0000FF"/>
                    </w:rPr>
                  </w:rPrChange>
                </w:rPr>
                <w:tab/>
                <w:t>&lt;</w:t>
              </w:r>
              <w:r w:rsidRPr="007E5B86">
                <w:rPr>
                  <w:color w:val="990000"/>
                  <w:sz w:val="18"/>
                  <w:szCs w:val="18"/>
                  <w:rPrChange w:id="9971" w:author="Tom" w:date="2015-05-06T17:28:00Z">
                    <w:rPr>
                      <w:color w:val="990000"/>
                    </w:rPr>
                  </w:rPrChange>
                </w:rPr>
                <w:t>gco:CharacterString</w:t>
              </w:r>
              <w:r w:rsidRPr="007E5B86">
                <w:rPr>
                  <w:color w:val="0000FF"/>
                  <w:sz w:val="18"/>
                  <w:szCs w:val="18"/>
                  <w:rPrChange w:id="9972" w:author="Tom" w:date="2015-05-06T17:28:00Z">
                    <w:rPr>
                      <w:color w:val="0000FF"/>
                    </w:rPr>
                  </w:rPrChange>
                </w:rPr>
                <w:t>&gt;</w:t>
              </w:r>
              <w:r w:rsidRPr="007E5B86">
                <w:rPr>
                  <w:sz w:val="18"/>
                  <w:szCs w:val="18"/>
                  <w:rPrChange w:id="9973" w:author="Tom" w:date="2015-05-06T17:28:00Z">
                    <w:rPr/>
                  </w:rPrChange>
                </w:rPr>
                <w:t>nešpecifikovaná</w:t>
              </w:r>
              <w:r w:rsidRPr="007E5B86">
                <w:rPr>
                  <w:color w:val="0000FF"/>
                  <w:sz w:val="18"/>
                  <w:szCs w:val="18"/>
                  <w:rPrChange w:id="9974" w:author="Tom" w:date="2015-05-06T17:28:00Z">
                    <w:rPr>
                      <w:color w:val="0000FF"/>
                    </w:rPr>
                  </w:rPrChange>
                </w:rPr>
                <w:t>&lt;/</w:t>
              </w:r>
              <w:r w:rsidRPr="007E5B86">
                <w:rPr>
                  <w:color w:val="990000"/>
                  <w:sz w:val="18"/>
                  <w:szCs w:val="18"/>
                  <w:rPrChange w:id="9975" w:author="Tom" w:date="2015-05-06T17:28:00Z">
                    <w:rPr>
                      <w:color w:val="990000"/>
                    </w:rPr>
                  </w:rPrChange>
                </w:rPr>
                <w:t>gco:CharacterString</w:t>
              </w:r>
              <w:r w:rsidRPr="007E5B86">
                <w:rPr>
                  <w:color w:val="0000FF"/>
                  <w:sz w:val="18"/>
                  <w:szCs w:val="18"/>
                  <w:rPrChange w:id="9976" w:author="Tom" w:date="2015-05-06T17:28:00Z">
                    <w:rPr>
                      <w:color w:val="0000FF"/>
                    </w:rPr>
                  </w:rPrChange>
                </w:rPr>
                <w:t>&gt;</w:t>
              </w:r>
            </w:ins>
          </w:p>
          <w:p w14:paraId="26E4A1D7"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9977" w:author="Tom" w:date="2015-05-06T17:25:00Z"/>
                <w:rStyle w:val="block"/>
                <w:color w:val="0000FF"/>
                <w:sz w:val="18"/>
                <w:szCs w:val="18"/>
                <w:rPrChange w:id="9978" w:author="Tom" w:date="2015-05-06T17:28:00Z">
                  <w:rPr>
                    <w:ins w:id="9979" w:author="Tom" w:date="2015-05-06T17:25:00Z"/>
                    <w:rStyle w:val="block"/>
                    <w:rFonts w:cs="Times New Roman"/>
                    <w:color w:val="0000FF"/>
                    <w:sz w:val="20"/>
                    <w:lang w:val="sk-SK"/>
                  </w:rPr>
                </w:rPrChange>
              </w:rPr>
            </w:pPr>
            <w:ins w:id="9980" w:author="Tom" w:date="2015-05-06T17:25:00Z">
              <w:r w:rsidRPr="007E5B86">
                <w:rPr>
                  <w:rStyle w:val="block"/>
                  <w:color w:val="0000FF"/>
                  <w:sz w:val="18"/>
                  <w:szCs w:val="18"/>
                  <w:rPrChange w:id="9981" w:author="Tom" w:date="2015-05-06T17:28:00Z">
                    <w:rPr>
                      <w:rStyle w:val="block"/>
                      <w:color w:val="0000FF"/>
                    </w:rPr>
                  </w:rPrChange>
                </w:rPr>
                <w:tab/>
              </w:r>
              <w:r w:rsidRPr="007E5B86">
                <w:rPr>
                  <w:rStyle w:val="block"/>
                  <w:color w:val="0000FF"/>
                  <w:sz w:val="18"/>
                  <w:szCs w:val="18"/>
                  <w:rPrChange w:id="9982" w:author="Tom" w:date="2015-05-06T17:28:00Z">
                    <w:rPr>
                      <w:rStyle w:val="block"/>
                      <w:color w:val="0000FF"/>
                    </w:rPr>
                  </w:rPrChange>
                </w:rPr>
                <w:tab/>
              </w:r>
              <w:r w:rsidRPr="007E5B86">
                <w:rPr>
                  <w:rStyle w:val="block"/>
                  <w:color w:val="0000FF"/>
                  <w:sz w:val="18"/>
                  <w:szCs w:val="18"/>
                  <w:rPrChange w:id="9983" w:author="Tom" w:date="2015-05-06T17:28:00Z">
                    <w:rPr>
                      <w:rStyle w:val="block"/>
                      <w:color w:val="0000FF"/>
                    </w:rPr>
                  </w:rPrChange>
                </w:rPr>
                <w:tab/>
              </w:r>
              <w:r w:rsidRPr="007E5B86">
                <w:rPr>
                  <w:rStyle w:val="block"/>
                  <w:color w:val="0000FF"/>
                  <w:sz w:val="18"/>
                  <w:szCs w:val="18"/>
                  <w:rPrChange w:id="9984" w:author="Tom" w:date="2015-05-06T17:28:00Z">
                    <w:rPr>
                      <w:rStyle w:val="block"/>
                      <w:color w:val="0000FF"/>
                    </w:rPr>
                  </w:rPrChange>
                </w:rPr>
                <w:tab/>
              </w:r>
              <w:r w:rsidRPr="007E5B86">
                <w:rPr>
                  <w:rStyle w:val="block"/>
                  <w:color w:val="0000FF"/>
                  <w:sz w:val="18"/>
                  <w:szCs w:val="18"/>
                  <w:rPrChange w:id="9985" w:author="Tom" w:date="2015-05-06T17:28:00Z">
                    <w:rPr>
                      <w:rStyle w:val="block"/>
                      <w:color w:val="0000FF"/>
                    </w:rPr>
                  </w:rPrChange>
                </w:rPr>
                <w:tab/>
                <w:t>&lt;/</w:t>
              </w:r>
              <w:r w:rsidRPr="007E5B86">
                <w:rPr>
                  <w:rStyle w:val="block"/>
                  <w:color w:val="990000"/>
                  <w:sz w:val="18"/>
                  <w:szCs w:val="18"/>
                  <w:rPrChange w:id="9986" w:author="Tom" w:date="2015-05-06T17:28:00Z">
                    <w:rPr>
                      <w:rStyle w:val="block"/>
                      <w:color w:val="990000"/>
                    </w:rPr>
                  </w:rPrChange>
                </w:rPr>
                <w:t>gmd:version</w:t>
              </w:r>
              <w:r w:rsidRPr="007E5B86">
                <w:rPr>
                  <w:rStyle w:val="block"/>
                  <w:color w:val="0000FF"/>
                  <w:sz w:val="18"/>
                  <w:szCs w:val="18"/>
                  <w:rPrChange w:id="9987" w:author="Tom" w:date="2015-05-06T17:28:00Z">
                    <w:rPr>
                      <w:rStyle w:val="block"/>
                      <w:color w:val="0000FF"/>
                    </w:rPr>
                  </w:rPrChange>
                </w:rPr>
                <w:t>&gt;</w:t>
              </w:r>
            </w:ins>
          </w:p>
          <w:p w14:paraId="2C217027"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9988" w:author="Tom" w:date="2015-05-06T17:25:00Z"/>
                <w:rStyle w:val="block"/>
                <w:color w:val="0000FF"/>
                <w:sz w:val="18"/>
                <w:szCs w:val="18"/>
                <w:rPrChange w:id="9989" w:author="Tom" w:date="2015-05-06T17:28:00Z">
                  <w:rPr>
                    <w:ins w:id="9990" w:author="Tom" w:date="2015-05-06T17:25:00Z"/>
                    <w:rStyle w:val="block"/>
                    <w:rFonts w:cs="Times New Roman"/>
                    <w:color w:val="0000FF"/>
                    <w:sz w:val="20"/>
                    <w:lang w:val="sk-SK"/>
                  </w:rPr>
                </w:rPrChange>
              </w:rPr>
            </w:pPr>
            <w:ins w:id="9991" w:author="Tom" w:date="2015-05-06T17:25:00Z">
              <w:r w:rsidRPr="007E5B86">
                <w:rPr>
                  <w:rStyle w:val="block"/>
                  <w:color w:val="0000FF"/>
                  <w:sz w:val="18"/>
                  <w:szCs w:val="18"/>
                  <w:rPrChange w:id="9992" w:author="Tom" w:date="2015-05-06T17:28:00Z">
                    <w:rPr>
                      <w:rStyle w:val="block"/>
                      <w:color w:val="0000FF"/>
                    </w:rPr>
                  </w:rPrChange>
                </w:rPr>
                <w:t>&lt;/</w:t>
              </w:r>
              <w:r w:rsidRPr="007E5B86">
                <w:rPr>
                  <w:rStyle w:val="block"/>
                  <w:color w:val="990000"/>
                  <w:sz w:val="18"/>
                  <w:szCs w:val="18"/>
                  <w:rPrChange w:id="9993" w:author="Tom" w:date="2015-05-06T17:28:00Z">
                    <w:rPr>
                      <w:rStyle w:val="block"/>
                      <w:color w:val="990000"/>
                    </w:rPr>
                  </w:rPrChange>
                </w:rPr>
                <w:t>gmd:RS_Identifier</w:t>
              </w:r>
              <w:r w:rsidRPr="007E5B86">
                <w:rPr>
                  <w:rStyle w:val="block"/>
                  <w:color w:val="0000FF"/>
                  <w:sz w:val="18"/>
                  <w:szCs w:val="18"/>
                  <w:rPrChange w:id="9994" w:author="Tom" w:date="2015-05-06T17:28:00Z">
                    <w:rPr>
                      <w:rStyle w:val="block"/>
                      <w:color w:val="0000FF"/>
                    </w:rPr>
                  </w:rPrChange>
                </w:rPr>
                <w:t>&gt;</w:t>
              </w:r>
            </w:ins>
          </w:p>
          <w:p w14:paraId="19D840BE"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9995" w:author="Tom" w:date="2015-05-06T17:25:00Z"/>
                <w:rStyle w:val="block"/>
                <w:color w:val="0000FF"/>
                <w:sz w:val="18"/>
                <w:szCs w:val="18"/>
                <w:rPrChange w:id="9996" w:author="Tom" w:date="2015-05-06T17:28:00Z">
                  <w:rPr>
                    <w:ins w:id="9997" w:author="Tom" w:date="2015-05-06T17:25:00Z"/>
                    <w:rStyle w:val="block"/>
                    <w:rFonts w:cs="Times New Roman"/>
                    <w:color w:val="0000FF"/>
                    <w:sz w:val="20"/>
                    <w:lang w:val="sk-SK"/>
                  </w:rPr>
                </w:rPrChange>
              </w:rPr>
            </w:pPr>
            <w:ins w:id="9998" w:author="Tom" w:date="2015-05-06T17:25:00Z">
              <w:r w:rsidRPr="007E5B86">
                <w:rPr>
                  <w:rStyle w:val="block"/>
                  <w:color w:val="0000FF"/>
                  <w:sz w:val="18"/>
                  <w:szCs w:val="18"/>
                  <w:rPrChange w:id="9999" w:author="Tom" w:date="2015-05-06T17:28:00Z">
                    <w:rPr>
                      <w:rStyle w:val="block"/>
                      <w:color w:val="0000FF"/>
                    </w:rPr>
                  </w:rPrChange>
                </w:rPr>
                <w:t>&lt;/</w:t>
              </w:r>
              <w:r w:rsidRPr="007E5B86">
                <w:rPr>
                  <w:rStyle w:val="block"/>
                  <w:color w:val="990000"/>
                  <w:sz w:val="18"/>
                  <w:szCs w:val="18"/>
                  <w:rPrChange w:id="10000" w:author="Tom" w:date="2015-05-06T17:28:00Z">
                    <w:rPr>
                      <w:rStyle w:val="block"/>
                      <w:color w:val="990000"/>
                    </w:rPr>
                  </w:rPrChange>
                </w:rPr>
                <w:t>gmd:referenceSystemIdentifier</w:t>
              </w:r>
              <w:r w:rsidRPr="007E5B86">
                <w:rPr>
                  <w:rStyle w:val="block"/>
                  <w:color w:val="0000FF"/>
                  <w:sz w:val="18"/>
                  <w:szCs w:val="18"/>
                  <w:rPrChange w:id="10001" w:author="Tom" w:date="2015-05-06T17:28:00Z">
                    <w:rPr>
                      <w:rStyle w:val="block"/>
                      <w:color w:val="0000FF"/>
                    </w:rPr>
                  </w:rPrChange>
                </w:rPr>
                <w:t>&gt;</w:t>
              </w:r>
            </w:ins>
          </w:p>
          <w:p w14:paraId="183871D2"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10002" w:author="Tom" w:date="2015-05-06T17:25:00Z"/>
                <w:rStyle w:val="block"/>
                <w:color w:val="0000FF"/>
                <w:sz w:val="18"/>
                <w:szCs w:val="18"/>
                <w:rPrChange w:id="10003" w:author="Tom" w:date="2015-05-06T17:28:00Z">
                  <w:rPr>
                    <w:ins w:id="10004" w:author="Tom" w:date="2015-05-06T17:25:00Z"/>
                    <w:rStyle w:val="block"/>
                    <w:rFonts w:cs="Times New Roman"/>
                    <w:color w:val="0000FF"/>
                    <w:sz w:val="20"/>
                    <w:lang w:val="sk-SK"/>
                  </w:rPr>
                </w:rPrChange>
              </w:rPr>
            </w:pPr>
            <w:ins w:id="10005" w:author="Tom" w:date="2015-05-06T17:25:00Z">
              <w:r w:rsidRPr="007E5B86">
                <w:rPr>
                  <w:rStyle w:val="block"/>
                  <w:color w:val="0000FF"/>
                  <w:sz w:val="18"/>
                  <w:szCs w:val="18"/>
                  <w:rPrChange w:id="10006" w:author="Tom" w:date="2015-05-06T17:28:00Z">
                    <w:rPr>
                      <w:rStyle w:val="block"/>
                      <w:color w:val="0000FF"/>
                    </w:rPr>
                  </w:rPrChange>
                </w:rPr>
                <w:t>&lt;/</w:t>
              </w:r>
              <w:r w:rsidRPr="007E5B86">
                <w:rPr>
                  <w:rStyle w:val="block"/>
                  <w:color w:val="990000"/>
                  <w:sz w:val="18"/>
                  <w:szCs w:val="18"/>
                  <w:rPrChange w:id="10007" w:author="Tom" w:date="2015-05-06T17:28:00Z">
                    <w:rPr>
                      <w:rStyle w:val="block"/>
                      <w:color w:val="990000"/>
                    </w:rPr>
                  </w:rPrChange>
                </w:rPr>
                <w:t>gmd:MD_ReferenceSystem</w:t>
              </w:r>
              <w:r w:rsidRPr="007E5B86">
                <w:rPr>
                  <w:rStyle w:val="block"/>
                  <w:color w:val="0000FF"/>
                  <w:sz w:val="18"/>
                  <w:szCs w:val="18"/>
                  <w:rPrChange w:id="10008" w:author="Tom" w:date="2015-05-06T17:28:00Z">
                    <w:rPr>
                      <w:rStyle w:val="block"/>
                      <w:color w:val="0000FF"/>
                    </w:rPr>
                  </w:rPrChange>
                </w:rPr>
                <w:t>&gt;</w:t>
              </w:r>
            </w:ins>
          </w:p>
          <w:p w14:paraId="487352FD"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10009" w:author="Tom" w:date="2015-05-06T17:25:00Z"/>
                <w:rStyle w:val="block"/>
                <w:color w:val="0000FF"/>
                <w:sz w:val="18"/>
                <w:szCs w:val="18"/>
                <w:rPrChange w:id="10010" w:author="Tom" w:date="2015-05-06T17:28:00Z">
                  <w:rPr>
                    <w:ins w:id="10011" w:author="Tom" w:date="2015-05-06T17:25:00Z"/>
                    <w:rStyle w:val="block"/>
                    <w:rFonts w:cs="Times New Roman"/>
                    <w:color w:val="0000FF"/>
                    <w:sz w:val="20"/>
                    <w:lang w:val="sk-SK"/>
                  </w:rPr>
                </w:rPrChange>
              </w:rPr>
            </w:pPr>
            <w:ins w:id="10012" w:author="Tom" w:date="2015-05-06T17:25:00Z">
              <w:r w:rsidRPr="007E5B86">
                <w:rPr>
                  <w:rStyle w:val="block"/>
                  <w:color w:val="0000FF"/>
                  <w:sz w:val="18"/>
                  <w:szCs w:val="18"/>
                  <w:rPrChange w:id="10013" w:author="Tom" w:date="2015-05-06T17:28:00Z">
                    <w:rPr>
                      <w:rStyle w:val="block"/>
                      <w:color w:val="0000FF"/>
                    </w:rPr>
                  </w:rPrChange>
                </w:rPr>
                <w:t>&lt;/</w:t>
              </w:r>
              <w:r w:rsidRPr="007E5B86">
                <w:rPr>
                  <w:rStyle w:val="block"/>
                  <w:color w:val="990000"/>
                  <w:sz w:val="18"/>
                  <w:szCs w:val="18"/>
                  <w:rPrChange w:id="10014" w:author="Tom" w:date="2015-05-06T17:28:00Z">
                    <w:rPr>
                      <w:rStyle w:val="block"/>
                      <w:color w:val="990000"/>
                    </w:rPr>
                  </w:rPrChange>
                </w:rPr>
                <w:t>gmd:referenceSystemInfo</w:t>
              </w:r>
              <w:r w:rsidRPr="007E5B86">
                <w:rPr>
                  <w:rStyle w:val="block"/>
                  <w:color w:val="0000FF"/>
                  <w:sz w:val="18"/>
                  <w:szCs w:val="18"/>
                  <w:rPrChange w:id="10015" w:author="Tom" w:date="2015-05-06T17:28:00Z">
                    <w:rPr>
                      <w:rStyle w:val="block"/>
                      <w:color w:val="0000FF"/>
                    </w:rPr>
                  </w:rPrChange>
                </w:rPr>
                <w:t>&gt;</w:t>
              </w:r>
            </w:ins>
          </w:p>
          <w:p w14:paraId="0B439B9D"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10016" w:author="Tom" w:date="2015-05-06T17:25:00Z"/>
                <w:sz w:val="18"/>
                <w:szCs w:val="18"/>
                <w:rPrChange w:id="10017" w:author="Tom" w:date="2015-05-06T17:28:00Z">
                  <w:rPr>
                    <w:ins w:id="10018" w:author="Tom" w:date="2015-05-06T17:25:00Z"/>
                  </w:rPr>
                </w:rPrChange>
              </w:rPr>
            </w:pPr>
            <w:ins w:id="10019" w:author="Tom" w:date="2015-05-06T17:25:00Z">
              <w:r w:rsidRPr="007E5B86">
                <w:rPr>
                  <w:sz w:val="18"/>
                  <w:szCs w:val="18"/>
                  <w:rPrChange w:id="10020" w:author="Tom" w:date="2015-05-06T17:28:00Z">
                    <w:rPr/>
                  </w:rPrChange>
                </w:rPr>
                <w:t>…</w:t>
              </w:r>
            </w:ins>
          </w:p>
          <w:p w14:paraId="6799DF1F" w14:textId="3BB5987F" w:rsidR="007C3F9F" w:rsidRPr="00CC1681" w:rsidRDefault="007C3F9F" w:rsidP="007C3F9F">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10021" w:author="Tom" w:date="2015-05-06T17:25:00Z">
              <w:r w:rsidRPr="007E5B86">
                <w:rPr>
                  <w:rFonts w:eastAsia="Times New Roman" w:cs="Times New Roman"/>
                  <w:color w:val="auto"/>
                  <w:sz w:val="18"/>
                  <w:szCs w:val="18"/>
                  <w:lang w:val="sk-SK"/>
                  <w:rPrChange w:id="10022" w:author="Tom" w:date="2015-05-06T17:28:00Z">
                    <w:rPr>
                      <w:rFonts w:eastAsia="Times New Roman" w:cs="Times New Roman"/>
                      <w:color w:val="auto"/>
                      <w:sz w:val="20"/>
                      <w:lang w:val="sk-SK"/>
                    </w:rPr>
                  </w:rPrChange>
                </w:rPr>
                <w:fldChar w:fldCharType="begin"/>
              </w:r>
              <w:r w:rsidRPr="007E5B86">
                <w:rPr>
                  <w:sz w:val="18"/>
                  <w:szCs w:val="18"/>
                  <w:rPrChange w:id="10023" w:author="Tom" w:date="2015-05-06T17:28:00Z">
                    <w:rPr/>
                  </w:rPrChange>
                </w:rPr>
                <w:instrText xml:space="preserve"> HYPERLINK "file:///C:\\Users\\Tom\\Documents\\GEOGRAFIE\\ZAKÁZKY%202015\\RPI\\SK%20narodny%20metaudajovy%20profil\\Medzinárodne%20významné%20mokrade%20chránené%20podľa%20Ramasarského%20dohovoru.xml" </w:instrText>
              </w:r>
            </w:ins>
            <w:ins w:id="10024" w:author="Tom" w:date="2015-05-10T20:07:00Z">
              <w:r w:rsidR="00105635" w:rsidRPr="007E5B86">
                <w:rPr>
                  <w:rFonts w:eastAsia="Times New Roman" w:cs="Times New Roman"/>
                  <w:color w:val="auto"/>
                  <w:sz w:val="18"/>
                  <w:szCs w:val="18"/>
                  <w:lang w:val="sk-SK"/>
                  <w:rPrChange w:id="10025" w:author="Tom" w:date="2015-05-06T17:28:00Z">
                    <w:rPr>
                      <w:rFonts w:eastAsia="Times New Roman" w:cs="Times New Roman"/>
                      <w:color w:val="auto"/>
                      <w:sz w:val="18"/>
                      <w:szCs w:val="18"/>
                      <w:lang w:val="sk-SK"/>
                    </w:rPr>
                  </w:rPrChange>
                </w:rPr>
              </w:r>
            </w:ins>
            <w:ins w:id="10026" w:author="Tom" w:date="2015-05-06T17:25:00Z">
              <w:r w:rsidRPr="007E5B86">
                <w:rPr>
                  <w:color w:val="auto"/>
                  <w:sz w:val="18"/>
                  <w:szCs w:val="18"/>
                  <w:lang w:val="sk-SK"/>
                  <w:rPrChange w:id="10027" w:author="Tom" w:date="2015-05-06T17:28:00Z">
                    <w:rPr>
                      <w:rStyle w:val="Hypertextovodkaz"/>
                      <w:color w:val="990000"/>
                    </w:rPr>
                  </w:rPrChange>
                </w:rPr>
                <w:fldChar w:fldCharType="separate"/>
              </w:r>
              <w:r w:rsidRPr="007E5B86">
                <w:rPr>
                  <w:rStyle w:val="Hypertextovodkaz"/>
                  <w:sz w:val="18"/>
                  <w:szCs w:val="18"/>
                  <w:u w:val="none"/>
                  <w:rPrChange w:id="10028" w:author="Tom" w:date="2015-05-06T17:28:00Z">
                    <w:rPr>
                      <w:rStyle w:val="Hypertextovodkaz"/>
                    </w:rPr>
                  </w:rPrChange>
                </w:rPr>
                <w:t>&lt;</w:t>
              </w:r>
              <w:r w:rsidRPr="007E5B86">
                <w:rPr>
                  <w:rStyle w:val="block"/>
                  <w:color w:val="0000FF"/>
                  <w:sz w:val="18"/>
                  <w:szCs w:val="18"/>
                  <w:rPrChange w:id="10029" w:author="Tom" w:date="2015-05-06T17:28:00Z">
                    <w:rPr>
                      <w:rStyle w:val="block"/>
                      <w:color w:val="0000FF"/>
                    </w:rPr>
                  </w:rPrChange>
                </w:rPr>
                <w:t>/</w:t>
              </w:r>
              <w:r w:rsidRPr="007E5B86">
                <w:rPr>
                  <w:rStyle w:val="Hypertextovodkaz"/>
                  <w:color w:val="990000"/>
                  <w:sz w:val="18"/>
                  <w:szCs w:val="18"/>
                  <w:u w:val="none"/>
                  <w:rPrChange w:id="10030" w:author="Tom" w:date="2015-05-06T17:28: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10031" w:author="Tom" w:date="2015-05-06T17:28:00Z">
                    <w:rPr>
                      <w:rStyle w:val="Hypertextovodkaz"/>
                      <w:color w:val="990000"/>
                    </w:rPr>
                  </w:rPrChange>
                </w:rPr>
                <w:fldChar w:fldCharType="end"/>
              </w:r>
              <w:r w:rsidRPr="007E5B86">
                <w:rPr>
                  <w:rStyle w:val="block"/>
                  <w:color w:val="0000FF"/>
                  <w:sz w:val="18"/>
                  <w:szCs w:val="18"/>
                  <w:rPrChange w:id="10032" w:author="Tom" w:date="2015-05-06T17:28:00Z">
                    <w:rPr>
                      <w:rStyle w:val="block"/>
                      <w:color w:val="0000FF"/>
                    </w:rPr>
                  </w:rPrChange>
                </w:rPr>
                <w:t>&gt;</w:t>
              </w:r>
            </w:ins>
          </w:p>
        </w:tc>
      </w:tr>
    </w:tbl>
    <w:p w14:paraId="5CC16538" w14:textId="77777777" w:rsidR="00D36A38" w:rsidRPr="00D705F5" w:rsidRDefault="00D36A38" w:rsidP="00D36A38"/>
    <w:p w14:paraId="0254F33C" w14:textId="77777777" w:rsidR="00D36A38" w:rsidRPr="00D705F5" w:rsidRDefault="00D36A38" w:rsidP="00CC1681">
      <w:pPr>
        <w:pStyle w:val="Nadpis3"/>
      </w:pPr>
      <w:bookmarkStart w:id="10033" w:name="_Ref414886804"/>
      <w:bookmarkStart w:id="10034" w:name="_Toc416272766"/>
      <w:bookmarkStart w:id="10035" w:name="_Toc419052339"/>
      <w:r w:rsidRPr="00D705F5">
        <w:t>Kódovanie</w:t>
      </w:r>
      <w:bookmarkEnd w:id="10033"/>
      <w:bookmarkEnd w:id="10034"/>
      <w:bookmarkEnd w:id="10035"/>
    </w:p>
    <w:p w14:paraId="1003E8C4" w14:textId="77777777" w:rsidR="00D36A38" w:rsidRPr="00D705F5" w:rsidRDefault="00D36A38" w:rsidP="00D36A38">
      <w:r w:rsidRPr="00D705F5">
        <w:t>V tomto metaúdajovom prvku by m</w:t>
      </w:r>
      <w:r>
        <w:t>ala byť obsiahnutá tiež informácia o verzii</w:t>
      </w:r>
      <w:r w:rsidRPr="00D705F5">
        <w:t xml:space="preserve"> formátu. Pok</w:t>
      </w:r>
      <w:r>
        <w:t>iaľ verzia nie je známa</w:t>
      </w:r>
      <w:r w:rsidRPr="00D705F5">
        <w:t>, meta</w:t>
      </w:r>
      <w:r>
        <w:t>údajový prvok</w:t>
      </w:r>
      <w:r w:rsidRPr="00D705F5">
        <w:t xml:space="preserve"> </w:t>
      </w:r>
      <w:r w:rsidRPr="00D705F5">
        <w:rPr>
          <w:i/>
        </w:rPr>
        <w:t>Kódovanie</w:t>
      </w:r>
      <w:r w:rsidRPr="00D705F5">
        <w:t xml:space="preserve"> m</w:t>
      </w:r>
      <w:r>
        <w:t>ô</w:t>
      </w:r>
      <w:r w:rsidRPr="00D705F5">
        <w:t xml:space="preserve">že </w:t>
      </w:r>
      <w:r>
        <w:t>dosahovať</w:t>
      </w:r>
      <w:r w:rsidRPr="00D705F5">
        <w:t xml:space="preserve"> hodnoty „neuveden</w:t>
      </w:r>
      <w:r>
        <w:t>é</w:t>
      </w:r>
      <w:r w:rsidRPr="00D705F5">
        <w:t>“.</w:t>
      </w:r>
    </w:p>
    <w:tbl>
      <w:tblPr>
        <w:tblStyle w:val="GridTable6Colorful1"/>
        <w:tblW w:w="5000" w:type="pct"/>
        <w:tblLayout w:type="fixed"/>
        <w:tblLook w:val="04A0" w:firstRow="1" w:lastRow="0" w:firstColumn="1" w:lastColumn="0" w:noHBand="0" w:noVBand="1"/>
      </w:tblPr>
      <w:tblGrid>
        <w:gridCol w:w="912"/>
        <w:gridCol w:w="1018"/>
        <w:gridCol w:w="775"/>
        <w:gridCol w:w="1750"/>
        <w:gridCol w:w="4833"/>
      </w:tblGrid>
      <w:tr w:rsidR="00D36A38" w:rsidRPr="00CC1681" w14:paraId="0F7D6DAB" w14:textId="77777777" w:rsidTr="00764B49">
        <w:trPr>
          <w:cnfStyle w:val="100000000000" w:firstRow="1" w:lastRow="0" w:firstColumn="0" w:lastColumn="0" w:oddVBand="0" w:evenVBand="0" w:oddHBand="0" w:evenHBand="0" w:firstRowFirstColumn="0" w:firstRowLastColumn="0" w:lastRowFirstColumn="0" w:lastRowLastColumn="0"/>
          <w:trHeight w:val="1124"/>
          <w:tblHeader/>
        </w:trPr>
        <w:tc>
          <w:tcPr>
            <w:cnfStyle w:val="001000000000" w:firstRow="0" w:lastRow="0" w:firstColumn="1" w:lastColumn="0" w:oddVBand="0" w:evenVBand="0" w:oddHBand="0" w:evenHBand="0" w:firstRowFirstColumn="0" w:firstRowLastColumn="0" w:lastRowFirstColumn="0" w:lastRowLastColumn="0"/>
            <w:tcW w:w="491" w:type="pct"/>
            <w:shd w:val="clear" w:color="auto" w:fill="D9D9D9" w:themeFill="background1" w:themeFillShade="D9"/>
          </w:tcPr>
          <w:p w14:paraId="010561E1" w14:textId="77777777" w:rsidR="00D36A38" w:rsidRPr="00CC1681" w:rsidRDefault="00D36A38" w:rsidP="00764B49">
            <w:pPr>
              <w:jc w:val="cente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Názov</w:t>
            </w:r>
          </w:p>
        </w:tc>
        <w:tc>
          <w:tcPr>
            <w:tcW w:w="548" w:type="pct"/>
            <w:shd w:val="clear" w:color="auto" w:fill="D9D9D9" w:themeFill="background1" w:themeFillShade="D9"/>
          </w:tcPr>
          <w:p w14:paraId="4688A178"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Anglický názov</w:t>
            </w:r>
          </w:p>
        </w:tc>
        <w:tc>
          <w:tcPr>
            <w:tcW w:w="417" w:type="pct"/>
            <w:shd w:val="clear" w:color="auto" w:fill="D9D9D9" w:themeFill="background1" w:themeFillShade="D9"/>
            <w:noWrap/>
          </w:tcPr>
          <w:p w14:paraId="02A7634C"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Početnosť</w:t>
            </w:r>
          </w:p>
        </w:tc>
        <w:tc>
          <w:tcPr>
            <w:tcW w:w="942" w:type="pct"/>
            <w:shd w:val="clear" w:color="auto" w:fill="D9D9D9" w:themeFill="background1" w:themeFillShade="D9"/>
          </w:tcPr>
          <w:p w14:paraId="6A990C5C"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Podmienka</w:t>
            </w:r>
          </w:p>
        </w:tc>
        <w:tc>
          <w:tcPr>
            <w:tcW w:w="2602" w:type="pct"/>
            <w:shd w:val="clear" w:color="auto" w:fill="D9D9D9" w:themeFill="background1" w:themeFillShade="D9"/>
          </w:tcPr>
          <w:p w14:paraId="0C7C16A5"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Definícia</w:t>
            </w:r>
          </w:p>
        </w:tc>
      </w:tr>
      <w:tr w:rsidR="00D36A38" w:rsidRPr="00CC1681" w14:paraId="26A66886" w14:textId="77777777" w:rsidTr="00764B49">
        <w:trPr>
          <w:cnfStyle w:val="000000100000" w:firstRow="0" w:lastRow="0" w:firstColumn="0" w:lastColumn="0" w:oddVBand="0" w:evenVBand="0" w:oddHBand="1" w:evenHBand="0" w:firstRowFirstColumn="0" w:firstRowLastColumn="0" w:lastRowFirstColumn="0" w:lastRowLastColumn="0"/>
          <w:trHeight w:val="1124"/>
        </w:trPr>
        <w:tc>
          <w:tcPr>
            <w:cnfStyle w:val="001000000000" w:firstRow="0" w:lastRow="0" w:firstColumn="1" w:lastColumn="0" w:oddVBand="0" w:evenVBand="0" w:oddHBand="0" w:evenHBand="0" w:firstRowFirstColumn="0" w:firstRowLastColumn="0" w:lastRowFirstColumn="0" w:lastRowLastColumn="0"/>
            <w:tcW w:w="491" w:type="pct"/>
            <w:shd w:val="clear" w:color="auto" w:fill="FFFFFF" w:themeFill="background1"/>
            <w:hideMark/>
          </w:tcPr>
          <w:p w14:paraId="59E4F5A9"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Kódovanie</w:t>
            </w:r>
          </w:p>
        </w:tc>
        <w:tc>
          <w:tcPr>
            <w:tcW w:w="548" w:type="pct"/>
            <w:shd w:val="clear" w:color="auto" w:fill="FFFFFF" w:themeFill="background1"/>
            <w:hideMark/>
          </w:tcPr>
          <w:p w14:paraId="3FB14B9B"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Encoding</w:t>
            </w:r>
          </w:p>
        </w:tc>
        <w:tc>
          <w:tcPr>
            <w:tcW w:w="417" w:type="pct"/>
            <w:shd w:val="clear" w:color="auto" w:fill="FFFFFF" w:themeFill="background1"/>
            <w:noWrap/>
            <w:hideMark/>
          </w:tcPr>
          <w:p w14:paraId="0FAE52C7"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 pre údaje</w:t>
            </w:r>
          </w:p>
          <w:p w14:paraId="2DAA4B20"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7910D241"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0..* pre služby</w:t>
            </w:r>
          </w:p>
        </w:tc>
        <w:tc>
          <w:tcPr>
            <w:tcW w:w="942" w:type="pct"/>
            <w:shd w:val="clear" w:color="auto" w:fill="FFFFFF" w:themeFill="background1"/>
            <w:hideMark/>
          </w:tcPr>
          <w:p w14:paraId="155EFA55"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602" w:type="pct"/>
            <w:shd w:val="clear" w:color="auto" w:fill="FFFFFF" w:themeFill="background1"/>
            <w:hideMark/>
          </w:tcPr>
          <w:p w14:paraId="77B645F3"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Vyplňuje sa ako názov kódovania, verzia a špecifikácia.</w:t>
            </w:r>
          </w:p>
        </w:tc>
      </w:tr>
      <w:tr w:rsidR="00D36A38" w:rsidRPr="00CC1681" w14:paraId="4C684D7C" w14:textId="77777777" w:rsidTr="00764B49">
        <w:trPr>
          <w:trHeight w:val="271"/>
        </w:trPr>
        <w:tc>
          <w:tcPr>
            <w:cnfStyle w:val="001000000000" w:firstRow="0" w:lastRow="0" w:firstColumn="1" w:lastColumn="0" w:oddVBand="0" w:evenVBand="0" w:oddHBand="0" w:evenHBand="0" w:firstRowFirstColumn="0" w:firstRowLastColumn="0" w:lastRowFirstColumn="0" w:lastRowLastColumn="0"/>
            <w:tcW w:w="1039" w:type="pct"/>
            <w:gridSpan w:val="2"/>
            <w:shd w:val="clear" w:color="auto" w:fill="FFFFFF" w:themeFill="background1"/>
          </w:tcPr>
          <w:p w14:paraId="5904B039" w14:textId="77777777" w:rsidR="00D36A38" w:rsidRPr="00CC1681" w:rsidRDefault="00D36A38" w:rsidP="00764B49">
            <w:pPr>
              <w:rPr>
                <w:rFonts w:eastAsia="Times New Roman" w:cs="Calibri"/>
                <w:color w:val="000000"/>
                <w:sz w:val="18"/>
                <w:szCs w:val="18"/>
                <w:lang w:val="sk-SK" w:eastAsia="cs-CZ"/>
              </w:rPr>
            </w:pPr>
          </w:p>
        </w:tc>
        <w:tc>
          <w:tcPr>
            <w:tcW w:w="3961" w:type="pct"/>
            <w:gridSpan w:val="3"/>
            <w:shd w:val="clear" w:color="auto" w:fill="FFFFFF" w:themeFill="background1"/>
            <w:noWrap/>
          </w:tcPr>
          <w:p w14:paraId="23E968DB"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271.; XPath: MD_Metadata/distributionInfo/MD_Distribution/distributionFormat/MD_Format</w:t>
            </w:r>
          </w:p>
        </w:tc>
      </w:tr>
      <w:tr w:rsidR="00D36A38" w:rsidRPr="00CC1681" w14:paraId="0A0173C7" w14:textId="77777777" w:rsidTr="00764B4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039" w:type="pct"/>
            <w:gridSpan w:val="2"/>
            <w:vMerge w:val="restart"/>
            <w:shd w:val="clear" w:color="auto" w:fill="FFFFFF" w:themeFill="background1"/>
          </w:tcPr>
          <w:p w14:paraId="5871632A"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Názov</w:t>
            </w:r>
          </w:p>
        </w:tc>
        <w:tc>
          <w:tcPr>
            <w:tcW w:w="417" w:type="pct"/>
            <w:shd w:val="clear" w:color="auto" w:fill="FFFFFF" w:themeFill="background1"/>
            <w:noWrap/>
          </w:tcPr>
          <w:p w14:paraId="10F6294A"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42" w:type="pct"/>
            <w:shd w:val="clear" w:color="auto" w:fill="FFFFFF" w:themeFill="background1"/>
          </w:tcPr>
          <w:p w14:paraId="4E9AA5FE"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602" w:type="pct"/>
            <w:shd w:val="clear" w:color="auto" w:fill="FFFFFF" w:themeFill="background1"/>
          </w:tcPr>
          <w:p w14:paraId="1DDEDE43"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Opis konštrukcie(-ií) počítačového jazyka, v ktorom sa špecifikuje reprezentácia dátových objektov v zázname, </w:t>
            </w:r>
            <w:r w:rsidRPr="00CC1681">
              <w:rPr>
                <w:rFonts w:eastAsia="Times New Roman" w:cs="Calibri"/>
                <w:color w:val="000000"/>
                <w:sz w:val="18"/>
                <w:szCs w:val="18"/>
                <w:lang w:val="sk-SK" w:eastAsia="cs-CZ"/>
              </w:rPr>
              <w:lastRenderedPageBreak/>
              <w:t>súbore, správe, pamäťovom zariadení alebo v prenosovom kanále; vyplňuje sa ako voľný text.</w:t>
            </w:r>
          </w:p>
        </w:tc>
      </w:tr>
      <w:tr w:rsidR="00D36A38" w:rsidRPr="00CC1681" w14:paraId="5918D4AA" w14:textId="77777777" w:rsidTr="00764B49">
        <w:trPr>
          <w:trHeight w:val="283"/>
        </w:trPr>
        <w:tc>
          <w:tcPr>
            <w:cnfStyle w:val="001000000000" w:firstRow="0" w:lastRow="0" w:firstColumn="1" w:lastColumn="0" w:oddVBand="0" w:evenVBand="0" w:oddHBand="0" w:evenHBand="0" w:firstRowFirstColumn="0" w:firstRowLastColumn="0" w:lastRowFirstColumn="0" w:lastRowLastColumn="0"/>
            <w:tcW w:w="1039" w:type="pct"/>
            <w:gridSpan w:val="2"/>
            <w:vMerge/>
            <w:shd w:val="clear" w:color="auto" w:fill="FFFFFF" w:themeFill="background1"/>
          </w:tcPr>
          <w:p w14:paraId="74C35F0C" w14:textId="77777777" w:rsidR="00D36A38" w:rsidRPr="00CC1681" w:rsidRDefault="00D36A38" w:rsidP="00764B49">
            <w:pPr>
              <w:jc w:val="right"/>
              <w:rPr>
                <w:rFonts w:eastAsia="Times New Roman" w:cs="Calibri"/>
                <w:color w:val="000000"/>
                <w:sz w:val="18"/>
                <w:szCs w:val="18"/>
                <w:lang w:val="sk-SK" w:eastAsia="cs-CZ"/>
              </w:rPr>
            </w:pPr>
          </w:p>
        </w:tc>
        <w:tc>
          <w:tcPr>
            <w:tcW w:w="3961" w:type="pct"/>
            <w:gridSpan w:val="3"/>
            <w:shd w:val="clear" w:color="auto" w:fill="FFFFFF" w:themeFill="background1"/>
            <w:noWrap/>
          </w:tcPr>
          <w:p w14:paraId="062253B0"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285.; XPath: MD_Metadata/distributionInfo/MD_Distribution/distributionFormat/MD_Format/name</w:t>
            </w:r>
          </w:p>
          <w:p w14:paraId="6DF13205"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p>
        </w:tc>
      </w:tr>
      <w:tr w:rsidR="00D36A38" w:rsidRPr="00CC1681" w14:paraId="6D177A09" w14:textId="77777777" w:rsidTr="00764B49">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1039" w:type="pct"/>
            <w:gridSpan w:val="2"/>
            <w:vMerge w:val="restart"/>
            <w:shd w:val="clear" w:color="auto" w:fill="FFFFFF" w:themeFill="background1"/>
          </w:tcPr>
          <w:p w14:paraId="28A3587F"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Verzia</w:t>
            </w:r>
          </w:p>
        </w:tc>
        <w:tc>
          <w:tcPr>
            <w:tcW w:w="417" w:type="pct"/>
            <w:shd w:val="clear" w:color="auto" w:fill="FFFFFF" w:themeFill="background1"/>
            <w:noWrap/>
          </w:tcPr>
          <w:p w14:paraId="1D86D8B4"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42" w:type="pct"/>
            <w:shd w:val="clear" w:color="auto" w:fill="FFFFFF" w:themeFill="background1"/>
          </w:tcPr>
          <w:p w14:paraId="59343FB1"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602" w:type="pct"/>
            <w:shd w:val="clear" w:color="auto" w:fill="FFFFFF" w:themeFill="background1"/>
          </w:tcPr>
          <w:p w14:paraId="447C3C06"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Verzia formátu (referenčný dátum, číslo, atď.); vyplňuje sa ako voľný text.</w:t>
            </w:r>
          </w:p>
        </w:tc>
      </w:tr>
      <w:tr w:rsidR="00D36A38" w:rsidRPr="00CC1681" w14:paraId="69A06EC6" w14:textId="77777777" w:rsidTr="00764B49">
        <w:trPr>
          <w:trHeight w:val="274"/>
        </w:trPr>
        <w:tc>
          <w:tcPr>
            <w:cnfStyle w:val="001000000000" w:firstRow="0" w:lastRow="0" w:firstColumn="1" w:lastColumn="0" w:oddVBand="0" w:evenVBand="0" w:oddHBand="0" w:evenHBand="0" w:firstRowFirstColumn="0" w:firstRowLastColumn="0" w:lastRowFirstColumn="0" w:lastRowLastColumn="0"/>
            <w:tcW w:w="1039" w:type="pct"/>
            <w:gridSpan w:val="2"/>
            <w:vMerge/>
            <w:shd w:val="clear" w:color="auto" w:fill="FFFFFF" w:themeFill="background1"/>
          </w:tcPr>
          <w:p w14:paraId="38B18C87" w14:textId="77777777" w:rsidR="00D36A38" w:rsidRPr="00CC1681" w:rsidRDefault="00D36A38" w:rsidP="00764B49">
            <w:pPr>
              <w:jc w:val="right"/>
              <w:rPr>
                <w:rFonts w:eastAsia="Times New Roman" w:cs="Calibri"/>
                <w:color w:val="000000"/>
                <w:sz w:val="18"/>
                <w:szCs w:val="18"/>
                <w:lang w:val="sk-SK" w:eastAsia="cs-CZ"/>
              </w:rPr>
            </w:pPr>
          </w:p>
        </w:tc>
        <w:tc>
          <w:tcPr>
            <w:tcW w:w="3961" w:type="pct"/>
            <w:gridSpan w:val="3"/>
            <w:shd w:val="clear" w:color="auto" w:fill="FFFFFF" w:themeFill="background1"/>
            <w:noWrap/>
          </w:tcPr>
          <w:p w14:paraId="0E68E832"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sz w:val="18"/>
                <w:szCs w:val="18"/>
                <w:lang w:val="sk-SK"/>
              </w:rPr>
            </w:pPr>
            <w:r w:rsidRPr="00CC1681">
              <w:rPr>
                <w:rFonts w:eastAsia="Times New Roman" w:cs="Calibri"/>
                <w:color w:val="000000"/>
                <w:sz w:val="18"/>
                <w:szCs w:val="18"/>
                <w:lang w:val="sk-SK" w:eastAsia="cs-CZ"/>
              </w:rPr>
              <w:t>286.; XPath: MD_Metadata/distributionInfo/MD_Distribution/distributionFormat/MD_Format/version</w:t>
            </w:r>
          </w:p>
        </w:tc>
      </w:tr>
      <w:tr w:rsidR="00D36A38" w:rsidRPr="00CC1681" w14:paraId="4FCD1C66" w14:textId="77777777" w:rsidTr="00764B49">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1039" w:type="pct"/>
            <w:gridSpan w:val="2"/>
            <w:vMerge w:val="restart"/>
            <w:shd w:val="clear" w:color="auto" w:fill="FFFFFF" w:themeFill="background1"/>
          </w:tcPr>
          <w:p w14:paraId="4AC68D00" w14:textId="77777777" w:rsidR="00D36A38" w:rsidRPr="00CC1681" w:rsidRDefault="00D36A38" w:rsidP="00764B49">
            <w:pPr>
              <w:jc w:val="right"/>
              <w:rPr>
                <w:rFonts w:eastAsia="Times New Roman" w:cs="Calibri"/>
                <w:color w:val="000000"/>
                <w:sz w:val="18"/>
                <w:szCs w:val="18"/>
                <w:lang w:val="sk-SK" w:eastAsia="cs-CZ"/>
              </w:rPr>
            </w:pPr>
            <w:r w:rsidRPr="00CC1681">
              <w:rPr>
                <w:rFonts w:eastAsia="Times New Roman" w:cs="Calibri"/>
                <w:color w:val="000000"/>
                <w:sz w:val="18"/>
                <w:szCs w:val="18"/>
                <w:lang w:val="sk-SK" w:eastAsia="cs-CZ"/>
              </w:rPr>
              <w:t>Špecifikácia</w:t>
            </w:r>
          </w:p>
        </w:tc>
        <w:tc>
          <w:tcPr>
            <w:tcW w:w="417" w:type="pct"/>
            <w:shd w:val="clear" w:color="auto" w:fill="FFFFFF" w:themeFill="background1"/>
            <w:noWrap/>
          </w:tcPr>
          <w:p w14:paraId="3E1C287E"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1</w:t>
            </w:r>
          </w:p>
        </w:tc>
        <w:tc>
          <w:tcPr>
            <w:tcW w:w="942" w:type="pct"/>
            <w:shd w:val="clear" w:color="auto" w:fill="FFFFFF" w:themeFill="background1"/>
          </w:tcPr>
          <w:p w14:paraId="594A4E67" w14:textId="77777777" w:rsidR="00D36A38" w:rsidRPr="00CC1681"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w:t>
            </w:r>
          </w:p>
        </w:tc>
        <w:tc>
          <w:tcPr>
            <w:tcW w:w="2602" w:type="pct"/>
            <w:shd w:val="clear" w:color="auto" w:fill="FFFFFF" w:themeFill="background1"/>
          </w:tcPr>
          <w:p w14:paraId="12AE9D16"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Názov podmnožiny, profilu alebo špecifikácie produktu formátu – referencia na predmetnú špecifikáciu; vyplňuje sa ako voľný text.</w:t>
            </w:r>
          </w:p>
        </w:tc>
      </w:tr>
      <w:tr w:rsidR="00D36A38" w:rsidRPr="00CC1681" w14:paraId="1BFF7BE2" w14:textId="77777777" w:rsidTr="00764B49">
        <w:trPr>
          <w:trHeight w:val="420"/>
        </w:trPr>
        <w:tc>
          <w:tcPr>
            <w:cnfStyle w:val="001000000000" w:firstRow="0" w:lastRow="0" w:firstColumn="1" w:lastColumn="0" w:oddVBand="0" w:evenVBand="0" w:oddHBand="0" w:evenHBand="0" w:firstRowFirstColumn="0" w:firstRowLastColumn="0" w:lastRowFirstColumn="0" w:lastRowLastColumn="0"/>
            <w:tcW w:w="1039" w:type="pct"/>
            <w:gridSpan w:val="2"/>
            <w:vMerge/>
            <w:shd w:val="clear" w:color="auto" w:fill="FFFFFF" w:themeFill="background1"/>
          </w:tcPr>
          <w:p w14:paraId="0AC752DE" w14:textId="77777777" w:rsidR="00D36A38" w:rsidRPr="00CC1681" w:rsidRDefault="00D36A38" w:rsidP="00764B49">
            <w:pPr>
              <w:jc w:val="right"/>
              <w:rPr>
                <w:rFonts w:eastAsia="Times New Roman" w:cs="Calibri"/>
                <w:color w:val="000000"/>
                <w:sz w:val="18"/>
                <w:szCs w:val="18"/>
                <w:lang w:val="sk-SK" w:eastAsia="cs-CZ"/>
              </w:rPr>
            </w:pPr>
          </w:p>
        </w:tc>
        <w:tc>
          <w:tcPr>
            <w:tcW w:w="3961" w:type="pct"/>
            <w:gridSpan w:val="3"/>
            <w:shd w:val="clear" w:color="auto" w:fill="FFFFFF" w:themeFill="background1"/>
            <w:noWrap/>
          </w:tcPr>
          <w:p w14:paraId="1BC2D203" w14:textId="77777777" w:rsidR="00D36A38" w:rsidRPr="00CC1681"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288.; XPath: MD_Metadata/distributionInfo/MD_Distribution/distributionFormat/MD_Format/specification</w:t>
            </w:r>
          </w:p>
        </w:tc>
      </w:tr>
      <w:tr w:rsidR="007C3F9F" w:rsidRPr="00CC1681" w14:paraId="77A2050C" w14:textId="77777777" w:rsidTr="00764B49">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1039" w:type="pct"/>
            <w:gridSpan w:val="2"/>
            <w:shd w:val="clear" w:color="auto" w:fill="D9D9D9" w:themeFill="background1" w:themeFillShade="D9"/>
          </w:tcPr>
          <w:p w14:paraId="334048D2" w14:textId="77777777" w:rsidR="007C3F9F" w:rsidRPr="00CC1681" w:rsidRDefault="007C3F9F" w:rsidP="007C3F9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Príklad</w:t>
            </w:r>
          </w:p>
        </w:tc>
        <w:tc>
          <w:tcPr>
            <w:tcW w:w="3961" w:type="pct"/>
            <w:gridSpan w:val="3"/>
            <w:shd w:val="clear" w:color="auto" w:fill="FFFFFF" w:themeFill="background1"/>
            <w:noWrap/>
          </w:tcPr>
          <w:p w14:paraId="5C3736A1" w14:textId="77777777" w:rsidR="007C3F9F" w:rsidRPr="007E5B86" w:rsidRDefault="007C3F9F" w:rsidP="007C3F9F">
            <w:pPr>
              <w:tabs>
                <w:tab w:val="left" w:pos="284"/>
                <w:tab w:val="left" w:pos="567"/>
                <w:tab w:val="left" w:pos="851"/>
              </w:tabs>
              <w:contextualSpacing/>
              <w:cnfStyle w:val="000000100000" w:firstRow="0" w:lastRow="0" w:firstColumn="0" w:lastColumn="0" w:oddVBand="0" w:evenVBand="0" w:oddHBand="1" w:evenHBand="0" w:firstRowFirstColumn="0" w:firstRowLastColumn="0" w:lastRowFirstColumn="0" w:lastRowLastColumn="0"/>
              <w:rPr>
                <w:ins w:id="10036" w:author="Tom" w:date="2015-05-06T17:25:00Z"/>
                <w:rFonts w:eastAsia="Times New Roman" w:cs="Calibri"/>
                <w:b/>
                <w:color w:val="000000"/>
                <w:sz w:val="18"/>
                <w:szCs w:val="18"/>
                <w:lang w:val="sk-SK" w:eastAsia="cs-CZ"/>
                <w:rPrChange w:id="10037" w:author="Tom" w:date="2015-05-06T17:28:00Z">
                  <w:rPr>
                    <w:ins w:id="10038" w:author="Tom" w:date="2015-05-06T17:25:00Z"/>
                    <w:rFonts w:eastAsia="Times New Roman" w:cs="Calibri"/>
                    <w:b/>
                    <w:color w:val="000000"/>
                    <w:lang w:val="sk-SK" w:eastAsia="cs-CZ"/>
                  </w:rPr>
                </w:rPrChange>
              </w:rPr>
            </w:pPr>
            <w:ins w:id="10039" w:author="Tom" w:date="2015-05-06T17:25:00Z">
              <w:r w:rsidRPr="007E5B86">
                <w:rPr>
                  <w:rFonts w:cs="Calibri"/>
                  <w:b/>
                  <w:color w:val="000000"/>
                  <w:sz w:val="18"/>
                  <w:szCs w:val="18"/>
                  <w:lang w:eastAsia="cs-CZ"/>
                  <w:rPrChange w:id="10040" w:author="Tom" w:date="2015-05-06T17:28:00Z">
                    <w:rPr>
                      <w:rFonts w:cs="Calibri"/>
                      <w:b/>
                      <w:color w:val="000000"/>
                      <w:lang w:eastAsia="cs-CZ"/>
                    </w:rPr>
                  </w:rPrChange>
                </w:rPr>
                <w:t>Kódovanie</w:t>
              </w:r>
            </w:ins>
          </w:p>
          <w:p w14:paraId="4D37B5B3" w14:textId="77777777" w:rsidR="007C3F9F" w:rsidRPr="007E5B86" w:rsidRDefault="007C3F9F" w:rsidP="001B1819">
            <w:pPr>
              <w:tabs>
                <w:tab w:val="left" w:pos="480"/>
                <w:tab w:val="left" w:pos="567"/>
                <w:tab w:val="left" w:pos="851"/>
              </w:tabs>
              <w:ind w:left="284"/>
              <w:contextualSpacing/>
              <w:cnfStyle w:val="000000100000" w:firstRow="0" w:lastRow="0" w:firstColumn="0" w:lastColumn="0" w:oddVBand="0" w:evenVBand="0" w:oddHBand="1" w:evenHBand="0" w:firstRowFirstColumn="0" w:firstRowLastColumn="0" w:lastRowFirstColumn="0" w:lastRowLastColumn="0"/>
              <w:rPr>
                <w:ins w:id="10041" w:author="Tom" w:date="2015-05-06T17:25:00Z"/>
                <w:sz w:val="18"/>
                <w:szCs w:val="18"/>
                <w:rPrChange w:id="10042" w:author="Tom" w:date="2015-05-06T17:28:00Z">
                  <w:rPr>
                    <w:ins w:id="10043" w:author="Tom" w:date="2015-05-06T17:25:00Z"/>
                  </w:rPr>
                </w:rPrChange>
              </w:rPr>
            </w:pPr>
            <w:ins w:id="10044" w:author="Tom" w:date="2015-05-06T17:25:00Z">
              <w:r w:rsidRPr="007E5B86">
                <w:rPr>
                  <w:rFonts w:cs="Calibri"/>
                  <w:i/>
                  <w:color w:val="000000"/>
                  <w:sz w:val="18"/>
                  <w:szCs w:val="18"/>
                  <w:lang w:eastAsia="cs-CZ"/>
                  <w:rPrChange w:id="10045" w:author="Tom" w:date="2015-05-06T17:28:00Z">
                    <w:rPr>
                      <w:rFonts w:cs="Calibri"/>
                      <w:i/>
                      <w:color w:val="000000"/>
                      <w:lang w:eastAsia="cs-CZ"/>
                    </w:rPr>
                  </w:rPrChange>
                </w:rPr>
                <w:t>Názov:</w:t>
              </w:r>
              <w:r w:rsidRPr="007E5B86">
                <w:rPr>
                  <w:rFonts w:cs="Calibri"/>
                  <w:color w:val="000000"/>
                  <w:sz w:val="18"/>
                  <w:szCs w:val="18"/>
                  <w:lang w:eastAsia="cs-CZ"/>
                  <w:rPrChange w:id="10046" w:author="Tom" w:date="2015-05-06T17:28:00Z">
                    <w:rPr>
                      <w:rFonts w:cs="Calibri"/>
                      <w:color w:val="000000"/>
                      <w:lang w:eastAsia="cs-CZ"/>
                    </w:rPr>
                  </w:rPrChange>
                </w:rPr>
                <w:t xml:space="preserve"> Geography Markup Language (GML)</w:t>
              </w:r>
            </w:ins>
          </w:p>
          <w:p w14:paraId="6D426D7D" w14:textId="77777777" w:rsidR="007C3F9F" w:rsidRPr="007E5B86" w:rsidRDefault="007C3F9F" w:rsidP="001B1819">
            <w:pPr>
              <w:tabs>
                <w:tab w:val="left" w:pos="480"/>
                <w:tab w:val="left" w:pos="567"/>
                <w:tab w:val="left" w:pos="851"/>
              </w:tabs>
              <w:ind w:left="284"/>
              <w:contextualSpacing/>
              <w:cnfStyle w:val="000000100000" w:firstRow="0" w:lastRow="0" w:firstColumn="0" w:lastColumn="0" w:oddVBand="0" w:evenVBand="0" w:oddHBand="1" w:evenHBand="0" w:firstRowFirstColumn="0" w:firstRowLastColumn="0" w:lastRowFirstColumn="0" w:lastRowLastColumn="0"/>
              <w:rPr>
                <w:ins w:id="10047" w:author="Tom" w:date="2015-05-06T17:25:00Z"/>
                <w:rFonts w:eastAsia="Times New Roman" w:cs="Calibri"/>
                <w:color w:val="000000"/>
                <w:sz w:val="18"/>
                <w:szCs w:val="18"/>
                <w:lang w:val="sk-SK" w:eastAsia="cs-CZ"/>
                <w:rPrChange w:id="10048" w:author="Tom" w:date="2015-05-06T17:28:00Z">
                  <w:rPr>
                    <w:ins w:id="10049" w:author="Tom" w:date="2015-05-06T17:25:00Z"/>
                    <w:rFonts w:eastAsia="Times New Roman" w:cs="Calibri"/>
                    <w:color w:val="000000"/>
                    <w:lang w:val="sk-SK" w:eastAsia="cs-CZ"/>
                  </w:rPr>
                </w:rPrChange>
              </w:rPr>
            </w:pPr>
            <w:ins w:id="10050" w:author="Tom" w:date="2015-05-06T17:25:00Z">
              <w:r w:rsidRPr="007E5B86">
                <w:rPr>
                  <w:rFonts w:cs="Calibri"/>
                  <w:i/>
                  <w:color w:val="000000"/>
                  <w:sz w:val="18"/>
                  <w:szCs w:val="18"/>
                  <w:lang w:eastAsia="cs-CZ"/>
                  <w:rPrChange w:id="10051" w:author="Tom" w:date="2015-05-06T17:28:00Z">
                    <w:rPr>
                      <w:rFonts w:cs="Calibri"/>
                      <w:i/>
                      <w:color w:val="000000"/>
                      <w:lang w:eastAsia="cs-CZ"/>
                    </w:rPr>
                  </w:rPrChange>
                </w:rPr>
                <w:t>Verzia:</w:t>
              </w:r>
              <w:r w:rsidRPr="007E5B86">
                <w:rPr>
                  <w:rFonts w:cs="Calibri"/>
                  <w:color w:val="000000"/>
                  <w:sz w:val="18"/>
                  <w:szCs w:val="18"/>
                  <w:lang w:eastAsia="cs-CZ"/>
                  <w:rPrChange w:id="10052" w:author="Tom" w:date="2015-05-06T17:28:00Z">
                    <w:rPr>
                      <w:rFonts w:cs="Calibri"/>
                      <w:color w:val="000000"/>
                      <w:lang w:eastAsia="cs-CZ"/>
                    </w:rPr>
                  </w:rPrChange>
                </w:rPr>
                <w:t xml:space="preserve"> 3.2.1</w:t>
              </w:r>
            </w:ins>
          </w:p>
          <w:p w14:paraId="44367136" w14:textId="286F4FF8" w:rsidR="007C3F9F" w:rsidRPr="007E5B86" w:rsidRDefault="007C3F9F" w:rsidP="001B1819">
            <w:pPr>
              <w:tabs>
                <w:tab w:val="left" w:pos="480"/>
              </w:tabs>
              <w:ind w:left="284"/>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10053" w:author="Tom" w:date="2015-05-06T17:25:00Z">
              <w:r w:rsidRPr="007E5B86">
                <w:rPr>
                  <w:rFonts w:cs="Calibri"/>
                  <w:i/>
                  <w:color w:val="000000"/>
                  <w:sz w:val="18"/>
                  <w:szCs w:val="18"/>
                  <w:lang w:eastAsia="cs-CZ"/>
                  <w:rPrChange w:id="10054" w:author="Tom" w:date="2015-05-06T17:28:00Z">
                    <w:rPr>
                      <w:rFonts w:cs="Calibri"/>
                      <w:i/>
                      <w:color w:val="000000"/>
                      <w:lang w:eastAsia="cs-CZ"/>
                    </w:rPr>
                  </w:rPrChange>
                </w:rPr>
                <w:t>Špecifikácia:</w:t>
              </w:r>
              <w:r w:rsidRPr="007E5B86">
                <w:rPr>
                  <w:rFonts w:cs="Calibri"/>
                  <w:color w:val="000000"/>
                  <w:sz w:val="18"/>
                  <w:szCs w:val="18"/>
                  <w:lang w:eastAsia="cs-CZ"/>
                  <w:rPrChange w:id="10055" w:author="Tom" w:date="2015-05-06T17:28:00Z">
                    <w:rPr>
                      <w:rFonts w:cs="Calibri"/>
                      <w:color w:val="000000"/>
                      <w:lang w:eastAsia="cs-CZ"/>
                    </w:rPr>
                  </w:rPrChange>
                </w:rPr>
                <w:t xml:space="preserve"> http://portal.opengeospatial.org/files/?artifact_id=20509</w:t>
              </w:r>
            </w:ins>
          </w:p>
        </w:tc>
      </w:tr>
      <w:tr w:rsidR="007C3F9F" w:rsidRPr="00CC1681" w14:paraId="13D2ED79" w14:textId="77777777" w:rsidTr="00764B49">
        <w:trPr>
          <w:trHeight w:val="420"/>
        </w:trPr>
        <w:tc>
          <w:tcPr>
            <w:cnfStyle w:val="001000000000" w:firstRow="0" w:lastRow="0" w:firstColumn="1" w:lastColumn="0" w:oddVBand="0" w:evenVBand="0" w:oddHBand="0" w:evenHBand="0" w:firstRowFirstColumn="0" w:firstRowLastColumn="0" w:lastRowFirstColumn="0" w:lastRowLastColumn="0"/>
            <w:tcW w:w="1039" w:type="pct"/>
            <w:gridSpan w:val="2"/>
            <w:shd w:val="clear" w:color="auto" w:fill="D9D9D9" w:themeFill="background1" w:themeFillShade="D9"/>
          </w:tcPr>
          <w:p w14:paraId="1DA894CC" w14:textId="77777777" w:rsidR="007C3F9F" w:rsidRPr="00CC1681" w:rsidRDefault="007C3F9F" w:rsidP="007C3F9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Ukážka XML kódovania</w:t>
            </w:r>
          </w:p>
        </w:tc>
        <w:tc>
          <w:tcPr>
            <w:tcW w:w="3961" w:type="pct"/>
            <w:gridSpan w:val="3"/>
            <w:shd w:val="clear" w:color="auto" w:fill="FFFFFF" w:themeFill="background1"/>
            <w:noWrap/>
          </w:tcPr>
          <w:p w14:paraId="515BA4CD"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0056" w:author="Tom" w:date="2015-05-06T17:25:00Z"/>
                <w:sz w:val="18"/>
                <w:szCs w:val="18"/>
                <w:rPrChange w:id="10057" w:author="Tom" w:date="2015-05-06T17:28:00Z">
                  <w:rPr>
                    <w:ins w:id="10058" w:author="Tom" w:date="2015-05-06T17:25:00Z"/>
                  </w:rPr>
                </w:rPrChange>
              </w:rPr>
            </w:pPr>
            <w:ins w:id="10059" w:author="Tom" w:date="2015-05-06T17:25:00Z">
              <w:r w:rsidRPr="007E5B86">
                <w:rPr>
                  <w:rFonts w:eastAsia="Times New Roman" w:cs="Times New Roman"/>
                  <w:color w:val="auto"/>
                  <w:sz w:val="18"/>
                  <w:szCs w:val="18"/>
                  <w:lang w:val="sk-SK"/>
                  <w:rPrChange w:id="10060" w:author="Tom" w:date="2015-05-06T17:28:00Z">
                    <w:rPr>
                      <w:rFonts w:eastAsia="Times New Roman" w:cs="Times New Roman"/>
                      <w:color w:val="auto"/>
                      <w:sz w:val="20"/>
                      <w:lang w:val="sk-SK"/>
                    </w:rPr>
                  </w:rPrChange>
                </w:rPr>
                <w:fldChar w:fldCharType="begin"/>
              </w:r>
              <w:r w:rsidRPr="007E5B86">
                <w:rPr>
                  <w:sz w:val="18"/>
                  <w:szCs w:val="18"/>
                  <w:rPrChange w:id="10061" w:author="Tom" w:date="2015-05-06T17:28:00Z">
                    <w:rPr/>
                  </w:rPrChange>
                </w:rPr>
                <w:instrText xml:space="preserve"> HYPERLINK "file:///C:\\Users\\Tom\\Documents\\GEOGRAFIE\\ZAKÁZKY%202015\\RPI\\SK%20narodny%20metaudajovy%20profil\\Medzinárodne%20významné%20mokrade%20chránené%20podľa%20Ramasarského%20dohovoru.xml" </w:instrText>
              </w:r>
            </w:ins>
            <w:ins w:id="10062" w:author="Tom" w:date="2015-05-10T20:07:00Z">
              <w:r w:rsidR="00105635" w:rsidRPr="007E5B86">
                <w:rPr>
                  <w:rFonts w:eastAsia="Times New Roman" w:cs="Times New Roman"/>
                  <w:color w:val="auto"/>
                  <w:sz w:val="18"/>
                  <w:szCs w:val="18"/>
                  <w:lang w:val="sk-SK"/>
                  <w:rPrChange w:id="10063" w:author="Tom" w:date="2015-05-06T17:28:00Z">
                    <w:rPr>
                      <w:rFonts w:eastAsia="Times New Roman" w:cs="Times New Roman"/>
                      <w:color w:val="auto"/>
                      <w:sz w:val="18"/>
                      <w:szCs w:val="18"/>
                      <w:lang w:val="sk-SK"/>
                    </w:rPr>
                  </w:rPrChange>
                </w:rPr>
              </w:r>
            </w:ins>
            <w:ins w:id="10064" w:author="Tom" w:date="2015-05-06T17:25:00Z">
              <w:r w:rsidRPr="007E5B86">
                <w:rPr>
                  <w:color w:val="auto"/>
                  <w:sz w:val="18"/>
                  <w:szCs w:val="18"/>
                  <w:lang w:val="sk-SK"/>
                  <w:rPrChange w:id="10065" w:author="Tom" w:date="2015-05-06T17:28:00Z">
                    <w:rPr>
                      <w:rStyle w:val="Hypertextovodkaz"/>
                      <w:color w:val="990000"/>
                    </w:rPr>
                  </w:rPrChange>
                </w:rPr>
                <w:fldChar w:fldCharType="separate"/>
              </w:r>
              <w:r w:rsidRPr="007E5B86">
                <w:rPr>
                  <w:rStyle w:val="Hypertextovodkaz"/>
                  <w:sz w:val="18"/>
                  <w:szCs w:val="18"/>
                  <w:u w:val="none"/>
                  <w:rPrChange w:id="10066" w:author="Tom" w:date="2015-05-06T17:28:00Z">
                    <w:rPr>
                      <w:rStyle w:val="Hypertextovodkaz"/>
                    </w:rPr>
                  </w:rPrChange>
                </w:rPr>
                <w:t>&lt;</w:t>
              </w:r>
              <w:r w:rsidRPr="007E5B86">
                <w:rPr>
                  <w:rStyle w:val="Hypertextovodkaz"/>
                  <w:color w:val="990000"/>
                  <w:sz w:val="18"/>
                  <w:szCs w:val="18"/>
                  <w:u w:val="none"/>
                  <w:rPrChange w:id="10067" w:author="Tom" w:date="2015-05-06T17:28: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10068" w:author="Tom" w:date="2015-05-06T17:28:00Z">
                    <w:rPr>
                      <w:rStyle w:val="Hypertextovodkaz"/>
                      <w:color w:val="990000"/>
                    </w:rPr>
                  </w:rPrChange>
                </w:rPr>
                <w:fldChar w:fldCharType="end"/>
              </w:r>
              <w:r w:rsidRPr="007E5B86">
                <w:rPr>
                  <w:sz w:val="18"/>
                  <w:szCs w:val="18"/>
                  <w:rPrChange w:id="10069" w:author="Tom" w:date="2015-05-06T17:28:00Z">
                    <w:rPr/>
                  </w:rPrChange>
                </w:rPr>
                <w:t xml:space="preserve"> …</w:t>
              </w:r>
              <w:r w:rsidRPr="007E5B86">
                <w:rPr>
                  <w:color w:val="0000FF"/>
                  <w:sz w:val="18"/>
                  <w:szCs w:val="18"/>
                  <w:rPrChange w:id="10070" w:author="Tom" w:date="2015-05-06T17:28:00Z">
                    <w:rPr>
                      <w:color w:val="0000FF"/>
                    </w:rPr>
                  </w:rPrChange>
                </w:rPr>
                <w:t>&gt;</w:t>
              </w:r>
            </w:ins>
          </w:p>
          <w:p w14:paraId="43CE1FCB"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0071" w:author="Tom" w:date="2015-05-06T17:25:00Z"/>
                <w:sz w:val="18"/>
                <w:szCs w:val="18"/>
                <w:rPrChange w:id="10072" w:author="Tom" w:date="2015-05-06T17:28:00Z">
                  <w:rPr>
                    <w:ins w:id="10073" w:author="Tom" w:date="2015-05-06T17:25:00Z"/>
                  </w:rPr>
                </w:rPrChange>
              </w:rPr>
            </w:pPr>
            <w:ins w:id="10074" w:author="Tom" w:date="2015-05-06T17:25:00Z">
              <w:r w:rsidRPr="007E5B86">
                <w:rPr>
                  <w:sz w:val="18"/>
                  <w:szCs w:val="18"/>
                  <w:rPrChange w:id="10075" w:author="Tom" w:date="2015-05-06T17:28:00Z">
                    <w:rPr/>
                  </w:rPrChange>
                </w:rPr>
                <w:t>…</w:t>
              </w:r>
            </w:ins>
          </w:p>
          <w:p w14:paraId="55A687FC"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0076" w:author="Tom" w:date="2015-05-06T17:25:00Z"/>
                <w:sz w:val="18"/>
                <w:szCs w:val="18"/>
                <w:rPrChange w:id="10077" w:author="Tom" w:date="2015-05-06T17:28:00Z">
                  <w:rPr>
                    <w:ins w:id="10078" w:author="Tom" w:date="2015-05-06T17:25:00Z"/>
                  </w:rPr>
                </w:rPrChange>
              </w:rPr>
            </w:pPr>
            <w:ins w:id="10079" w:author="Tom" w:date="2015-05-06T17:25:00Z">
              <w:r w:rsidRPr="007E5B86">
                <w:rPr>
                  <w:rFonts w:eastAsia="Times New Roman" w:cs="Times New Roman"/>
                  <w:color w:val="auto"/>
                  <w:sz w:val="18"/>
                  <w:szCs w:val="18"/>
                  <w:lang w:val="sk-SK"/>
                  <w:rPrChange w:id="10080" w:author="Tom" w:date="2015-05-06T17:28:00Z">
                    <w:rPr>
                      <w:rFonts w:eastAsia="Times New Roman" w:cs="Times New Roman"/>
                      <w:color w:val="auto"/>
                      <w:sz w:val="20"/>
                      <w:lang w:val="sk-SK"/>
                    </w:rPr>
                  </w:rPrChange>
                </w:rPr>
                <w:fldChar w:fldCharType="begin"/>
              </w:r>
              <w:r w:rsidRPr="007E5B86">
                <w:rPr>
                  <w:sz w:val="18"/>
                  <w:szCs w:val="18"/>
                  <w:rPrChange w:id="10081" w:author="Tom" w:date="2015-05-06T17:28:00Z">
                    <w:rPr/>
                  </w:rPrChange>
                </w:rPr>
                <w:instrText xml:space="preserve"> HYPERLINK "file:///C:\\Users\\Tom\\Documents\\GEOGRAFIE\\ZAKÁZKY%202015\\RPI\\SK%20narodny%20metaudajovy%20profil\\final_151427130452_1604225179.xml" </w:instrText>
              </w:r>
            </w:ins>
            <w:ins w:id="10082" w:author="Tom" w:date="2015-05-10T20:07:00Z">
              <w:r w:rsidR="00105635" w:rsidRPr="007E5B86">
                <w:rPr>
                  <w:rFonts w:eastAsia="Times New Roman" w:cs="Times New Roman"/>
                  <w:color w:val="auto"/>
                  <w:sz w:val="18"/>
                  <w:szCs w:val="18"/>
                  <w:lang w:val="sk-SK"/>
                  <w:rPrChange w:id="10083" w:author="Tom" w:date="2015-05-06T17:28:00Z">
                    <w:rPr>
                      <w:rFonts w:eastAsia="Times New Roman" w:cs="Times New Roman"/>
                      <w:color w:val="auto"/>
                      <w:sz w:val="18"/>
                      <w:szCs w:val="18"/>
                      <w:lang w:val="sk-SK"/>
                    </w:rPr>
                  </w:rPrChange>
                </w:rPr>
              </w:r>
            </w:ins>
            <w:ins w:id="10084" w:author="Tom" w:date="2015-05-06T17:25:00Z">
              <w:r w:rsidRPr="007E5B86">
                <w:rPr>
                  <w:color w:val="auto"/>
                  <w:sz w:val="18"/>
                  <w:szCs w:val="18"/>
                  <w:lang w:val="sk-SK"/>
                  <w:rPrChange w:id="10085" w:author="Tom" w:date="2015-05-06T17:28:00Z">
                    <w:rPr>
                      <w:rStyle w:val="Hypertextovodkaz"/>
                    </w:rPr>
                  </w:rPrChange>
                </w:rPr>
                <w:fldChar w:fldCharType="separate"/>
              </w:r>
              <w:r w:rsidRPr="007E5B86">
                <w:rPr>
                  <w:rStyle w:val="Hypertextovodkaz"/>
                  <w:sz w:val="18"/>
                  <w:szCs w:val="18"/>
                  <w:u w:val="none"/>
                  <w:rPrChange w:id="10086" w:author="Tom" w:date="2015-05-06T17:28:00Z">
                    <w:rPr>
                      <w:rStyle w:val="Hypertextovodkaz"/>
                    </w:rPr>
                  </w:rPrChange>
                </w:rPr>
                <w:t>&lt;</w:t>
              </w:r>
              <w:r w:rsidRPr="007E5B86">
                <w:rPr>
                  <w:rStyle w:val="Hypertextovodkaz"/>
                  <w:color w:val="990000"/>
                  <w:sz w:val="18"/>
                  <w:szCs w:val="18"/>
                  <w:u w:val="none"/>
                  <w:rPrChange w:id="10087" w:author="Tom" w:date="2015-05-06T17:28:00Z">
                    <w:rPr>
                      <w:rStyle w:val="Hypertextovodkaz"/>
                      <w:color w:val="990000"/>
                    </w:rPr>
                  </w:rPrChange>
                </w:rPr>
                <w:t>gmd:distributionInfo</w:t>
              </w:r>
              <w:r w:rsidRPr="007E5B86">
                <w:rPr>
                  <w:rStyle w:val="Hypertextovodkaz"/>
                  <w:sz w:val="18"/>
                  <w:szCs w:val="18"/>
                  <w:u w:val="none"/>
                  <w:rPrChange w:id="10088" w:author="Tom" w:date="2015-05-06T17:28:00Z">
                    <w:rPr>
                      <w:rStyle w:val="Hypertextovodkaz"/>
                    </w:rPr>
                  </w:rPrChange>
                </w:rPr>
                <w:t>&gt;</w:t>
              </w:r>
              <w:r w:rsidRPr="007E5B86">
                <w:rPr>
                  <w:rStyle w:val="Hypertextovodkaz"/>
                  <w:rFonts w:eastAsia="Times New Roman" w:cs="Times New Roman"/>
                  <w:sz w:val="18"/>
                  <w:szCs w:val="18"/>
                  <w:u w:val="none"/>
                  <w:lang w:val="sk-SK"/>
                  <w:rPrChange w:id="10089" w:author="Tom" w:date="2015-05-06T17:28:00Z">
                    <w:rPr>
                      <w:rStyle w:val="Hypertextovodkaz"/>
                    </w:rPr>
                  </w:rPrChange>
                </w:rPr>
                <w:fldChar w:fldCharType="end"/>
              </w:r>
            </w:ins>
          </w:p>
          <w:p w14:paraId="70BBB532"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10090" w:author="Tom" w:date="2015-05-06T17:25:00Z"/>
                <w:sz w:val="18"/>
                <w:szCs w:val="18"/>
                <w:rPrChange w:id="10091" w:author="Tom" w:date="2015-05-06T17:28:00Z">
                  <w:rPr>
                    <w:ins w:id="10092" w:author="Tom" w:date="2015-05-06T17:25:00Z"/>
                  </w:rPr>
                </w:rPrChange>
              </w:rPr>
            </w:pPr>
            <w:ins w:id="10093" w:author="Tom" w:date="2015-05-06T17:25:00Z">
              <w:r w:rsidRPr="007E5B86">
                <w:rPr>
                  <w:rFonts w:eastAsia="Times New Roman" w:cs="Times New Roman"/>
                  <w:color w:val="auto"/>
                  <w:sz w:val="18"/>
                  <w:szCs w:val="18"/>
                  <w:lang w:val="sk-SK"/>
                  <w:rPrChange w:id="10094" w:author="Tom" w:date="2015-05-06T17:28:00Z">
                    <w:rPr>
                      <w:rFonts w:eastAsia="Times New Roman" w:cs="Times New Roman"/>
                      <w:color w:val="auto"/>
                      <w:sz w:val="20"/>
                      <w:lang w:val="sk-SK"/>
                    </w:rPr>
                  </w:rPrChange>
                </w:rPr>
                <w:fldChar w:fldCharType="begin"/>
              </w:r>
              <w:r w:rsidRPr="007E5B86">
                <w:rPr>
                  <w:sz w:val="18"/>
                  <w:szCs w:val="18"/>
                  <w:rPrChange w:id="10095" w:author="Tom" w:date="2015-05-06T17:28:00Z">
                    <w:rPr/>
                  </w:rPrChange>
                </w:rPr>
                <w:instrText xml:space="preserve"> HYPERLINK "file:///C:\\Users\\Tom\\Documents\\GEOGRAFIE\\ZAKÁZKY%202015\\RPI\\SK%20narodny%20metaudajovy%20profil\\final_151427130452_1604225179.xml" </w:instrText>
              </w:r>
            </w:ins>
            <w:ins w:id="10096" w:author="Tom" w:date="2015-05-10T20:07:00Z">
              <w:r w:rsidR="00105635" w:rsidRPr="007E5B86">
                <w:rPr>
                  <w:rFonts w:eastAsia="Times New Roman" w:cs="Times New Roman"/>
                  <w:color w:val="auto"/>
                  <w:sz w:val="18"/>
                  <w:szCs w:val="18"/>
                  <w:lang w:val="sk-SK"/>
                  <w:rPrChange w:id="10097" w:author="Tom" w:date="2015-05-06T17:28:00Z">
                    <w:rPr>
                      <w:rFonts w:eastAsia="Times New Roman" w:cs="Times New Roman"/>
                      <w:color w:val="auto"/>
                      <w:sz w:val="18"/>
                      <w:szCs w:val="18"/>
                      <w:lang w:val="sk-SK"/>
                    </w:rPr>
                  </w:rPrChange>
                </w:rPr>
              </w:r>
            </w:ins>
            <w:ins w:id="10098" w:author="Tom" w:date="2015-05-06T17:25:00Z">
              <w:r w:rsidRPr="007E5B86">
                <w:rPr>
                  <w:color w:val="auto"/>
                  <w:sz w:val="18"/>
                  <w:szCs w:val="18"/>
                  <w:lang w:val="sk-SK"/>
                  <w:rPrChange w:id="10099" w:author="Tom" w:date="2015-05-06T17:28:00Z">
                    <w:rPr>
                      <w:rStyle w:val="Hypertextovodkaz"/>
                    </w:rPr>
                  </w:rPrChange>
                </w:rPr>
                <w:fldChar w:fldCharType="separate"/>
              </w:r>
              <w:r w:rsidRPr="007E5B86">
                <w:rPr>
                  <w:rStyle w:val="Hypertextovodkaz"/>
                  <w:sz w:val="18"/>
                  <w:szCs w:val="18"/>
                  <w:u w:val="none"/>
                  <w:rPrChange w:id="10100" w:author="Tom" w:date="2015-05-06T17:28:00Z">
                    <w:rPr>
                      <w:rStyle w:val="Hypertextovodkaz"/>
                    </w:rPr>
                  </w:rPrChange>
                </w:rPr>
                <w:t>&lt;</w:t>
              </w:r>
              <w:r w:rsidRPr="007E5B86">
                <w:rPr>
                  <w:rStyle w:val="Hypertextovodkaz"/>
                  <w:color w:val="990000"/>
                  <w:sz w:val="18"/>
                  <w:szCs w:val="18"/>
                  <w:u w:val="none"/>
                  <w:rPrChange w:id="10101" w:author="Tom" w:date="2015-05-06T17:28:00Z">
                    <w:rPr>
                      <w:rStyle w:val="Hypertextovodkaz"/>
                      <w:color w:val="990000"/>
                    </w:rPr>
                  </w:rPrChange>
                </w:rPr>
                <w:t>gmd:MD_Distribution</w:t>
              </w:r>
              <w:r w:rsidRPr="007E5B86">
                <w:rPr>
                  <w:rStyle w:val="Hypertextovodkaz"/>
                  <w:sz w:val="18"/>
                  <w:szCs w:val="18"/>
                  <w:u w:val="none"/>
                  <w:rPrChange w:id="10102" w:author="Tom" w:date="2015-05-06T17:28:00Z">
                    <w:rPr>
                      <w:rStyle w:val="Hypertextovodkaz"/>
                    </w:rPr>
                  </w:rPrChange>
                </w:rPr>
                <w:t>&gt;</w:t>
              </w:r>
              <w:r w:rsidRPr="007E5B86">
                <w:rPr>
                  <w:rStyle w:val="Hypertextovodkaz"/>
                  <w:rFonts w:eastAsia="Times New Roman" w:cs="Times New Roman"/>
                  <w:sz w:val="18"/>
                  <w:szCs w:val="18"/>
                  <w:u w:val="none"/>
                  <w:lang w:val="sk-SK"/>
                  <w:rPrChange w:id="10103" w:author="Tom" w:date="2015-05-06T17:28:00Z">
                    <w:rPr>
                      <w:rStyle w:val="Hypertextovodkaz"/>
                    </w:rPr>
                  </w:rPrChange>
                </w:rPr>
                <w:fldChar w:fldCharType="end"/>
              </w:r>
            </w:ins>
          </w:p>
          <w:p w14:paraId="6C233985"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0104" w:author="Tom" w:date="2015-05-06T17:25:00Z"/>
                <w:sz w:val="18"/>
                <w:szCs w:val="18"/>
                <w:rPrChange w:id="10105" w:author="Tom" w:date="2015-05-06T17:28:00Z">
                  <w:rPr>
                    <w:ins w:id="10106" w:author="Tom" w:date="2015-05-06T17:25:00Z"/>
                  </w:rPr>
                </w:rPrChange>
              </w:rPr>
            </w:pPr>
            <w:ins w:id="10107" w:author="Tom" w:date="2015-05-06T17:25:00Z">
              <w:r w:rsidRPr="007E5B86">
                <w:rPr>
                  <w:sz w:val="18"/>
                  <w:szCs w:val="18"/>
                  <w:rPrChange w:id="10108" w:author="Tom" w:date="2015-05-06T17:28:00Z">
                    <w:rPr/>
                  </w:rPrChange>
                </w:rPr>
                <w:tab/>
              </w:r>
              <w:r w:rsidRPr="007E5B86">
                <w:rPr>
                  <w:sz w:val="18"/>
                  <w:szCs w:val="18"/>
                  <w:rPrChange w:id="10109" w:author="Tom" w:date="2015-05-06T17:28:00Z">
                    <w:rPr/>
                  </w:rPrChange>
                </w:rPr>
                <w:tab/>
                <w:t>…</w:t>
              </w:r>
            </w:ins>
          </w:p>
          <w:p w14:paraId="1E6294FC"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10110" w:author="Tom" w:date="2015-05-06T17:25:00Z"/>
                <w:sz w:val="18"/>
                <w:szCs w:val="18"/>
                <w:rPrChange w:id="10111" w:author="Tom" w:date="2015-05-06T17:28:00Z">
                  <w:rPr>
                    <w:ins w:id="10112" w:author="Tom" w:date="2015-05-06T17:25:00Z"/>
                  </w:rPr>
                </w:rPrChange>
              </w:rPr>
            </w:pPr>
            <w:ins w:id="10113" w:author="Tom" w:date="2015-05-06T17:25:00Z">
              <w:r w:rsidRPr="007E5B86">
                <w:rPr>
                  <w:rFonts w:eastAsia="Times New Roman" w:cs="Times New Roman"/>
                  <w:color w:val="auto"/>
                  <w:sz w:val="18"/>
                  <w:szCs w:val="18"/>
                  <w:lang w:val="sk-SK"/>
                  <w:rPrChange w:id="10114" w:author="Tom" w:date="2015-05-06T17:28:00Z">
                    <w:rPr>
                      <w:rFonts w:eastAsia="Times New Roman" w:cs="Times New Roman"/>
                      <w:color w:val="auto"/>
                      <w:sz w:val="20"/>
                      <w:lang w:val="sk-SK"/>
                    </w:rPr>
                  </w:rPrChange>
                </w:rPr>
                <w:fldChar w:fldCharType="begin"/>
              </w:r>
              <w:r w:rsidRPr="007E5B86">
                <w:rPr>
                  <w:sz w:val="18"/>
                  <w:szCs w:val="18"/>
                  <w:rPrChange w:id="10115" w:author="Tom" w:date="2015-05-06T17:28:00Z">
                    <w:rPr/>
                  </w:rPrChange>
                </w:rPr>
                <w:instrText xml:space="preserve"> HYPERLINK "file:///C:\\Users\\Tom\\Documents\\GEOGRAFIE\\ZAKÁZKY%202015\\RPI\\SK%20narodny%20metaudajovy%20profil\\final_151427130452_1604225179.xml" </w:instrText>
              </w:r>
            </w:ins>
            <w:ins w:id="10116" w:author="Tom" w:date="2015-05-10T20:07:00Z">
              <w:r w:rsidR="00105635" w:rsidRPr="007E5B86">
                <w:rPr>
                  <w:rFonts w:eastAsia="Times New Roman" w:cs="Times New Roman"/>
                  <w:color w:val="auto"/>
                  <w:sz w:val="18"/>
                  <w:szCs w:val="18"/>
                  <w:lang w:val="sk-SK"/>
                  <w:rPrChange w:id="10117" w:author="Tom" w:date="2015-05-06T17:28:00Z">
                    <w:rPr>
                      <w:rFonts w:eastAsia="Times New Roman" w:cs="Times New Roman"/>
                      <w:color w:val="auto"/>
                      <w:sz w:val="18"/>
                      <w:szCs w:val="18"/>
                      <w:lang w:val="sk-SK"/>
                    </w:rPr>
                  </w:rPrChange>
                </w:rPr>
              </w:r>
            </w:ins>
            <w:ins w:id="10118" w:author="Tom" w:date="2015-05-06T17:25:00Z">
              <w:r w:rsidRPr="007E5B86">
                <w:rPr>
                  <w:color w:val="auto"/>
                  <w:sz w:val="18"/>
                  <w:szCs w:val="18"/>
                  <w:lang w:val="sk-SK"/>
                  <w:rPrChange w:id="10119" w:author="Tom" w:date="2015-05-06T17:28:00Z">
                    <w:rPr>
                      <w:rStyle w:val="Hypertextovodkaz"/>
                    </w:rPr>
                  </w:rPrChange>
                </w:rPr>
                <w:fldChar w:fldCharType="separate"/>
              </w:r>
              <w:r w:rsidRPr="007E5B86">
                <w:rPr>
                  <w:rStyle w:val="Hypertextovodkaz"/>
                  <w:sz w:val="18"/>
                  <w:szCs w:val="18"/>
                  <w:u w:val="none"/>
                  <w:rPrChange w:id="10120" w:author="Tom" w:date="2015-05-06T17:28:00Z">
                    <w:rPr>
                      <w:rStyle w:val="Hypertextovodkaz"/>
                    </w:rPr>
                  </w:rPrChange>
                </w:rPr>
                <w:t>&lt;</w:t>
              </w:r>
              <w:r w:rsidRPr="007E5B86">
                <w:rPr>
                  <w:rStyle w:val="Hypertextovodkaz"/>
                  <w:color w:val="990000"/>
                  <w:sz w:val="18"/>
                  <w:szCs w:val="18"/>
                  <w:u w:val="none"/>
                  <w:rPrChange w:id="10121" w:author="Tom" w:date="2015-05-06T17:28:00Z">
                    <w:rPr>
                      <w:rStyle w:val="Hypertextovodkaz"/>
                      <w:color w:val="990000"/>
                    </w:rPr>
                  </w:rPrChange>
                </w:rPr>
                <w:t>gmd:distributionFormat</w:t>
              </w:r>
              <w:r w:rsidRPr="007E5B86">
                <w:rPr>
                  <w:rStyle w:val="Hypertextovodkaz"/>
                  <w:sz w:val="18"/>
                  <w:szCs w:val="18"/>
                  <w:u w:val="none"/>
                  <w:rPrChange w:id="10122" w:author="Tom" w:date="2015-05-06T17:28:00Z">
                    <w:rPr>
                      <w:rStyle w:val="Hypertextovodkaz"/>
                    </w:rPr>
                  </w:rPrChange>
                </w:rPr>
                <w:t>&gt;</w:t>
              </w:r>
              <w:r w:rsidRPr="007E5B86">
                <w:rPr>
                  <w:rStyle w:val="Hypertextovodkaz"/>
                  <w:rFonts w:eastAsia="Times New Roman" w:cs="Times New Roman"/>
                  <w:sz w:val="18"/>
                  <w:szCs w:val="18"/>
                  <w:u w:val="none"/>
                  <w:lang w:val="sk-SK"/>
                  <w:rPrChange w:id="10123" w:author="Tom" w:date="2015-05-06T17:28:00Z">
                    <w:rPr>
                      <w:rStyle w:val="Hypertextovodkaz"/>
                    </w:rPr>
                  </w:rPrChange>
                </w:rPr>
                <w:fldChar w:fldCharType="end"/>
              </w:r>
            </w:ins>
          </w:p>
          <w:p w14:paraId="46FA5027"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572"/>
              <w:contextualSpacing/>
              <w:cnfStyle w:val="000000000000" w:firstRow="0" w:lastRow="0" w:firstColumn="0" w:lastColumn="0" w:oddVBand="0" w:evenVBand="0" w:oddHBand="0" w:evenHBand="0" w:firstRowFirstColumn="0" w:firstRowLastColumn="0" w:lastRowFirstColumn="0" w:lastRowLastColumn="0"/>
              <w:rPr>
                <w:ins w:id="10124" w:author="Tom" w:date="2015-05-06T17:25:00Z"/>
                <w:sz w:val="18"/>
                <w:szCs w:val="18"/>
                <w:rPrChange w:id="10125" w:author="Tom" w:date="2015-05-06T17:28:00Z">
                  <w:rPr>
                    <w:ins w:id="10126" w:author="Tom" w:date="2015-05-06T17:25:00Z"/>
                  </w:rPr>
                </w:rPrChange>
              </w:rPr>
            </w:pPr>
            <w:ins w:id="10127" w:author="Tom" w:date="2015-05-06T17:25:00Z">
              <w:r w:rsidRPr="007E5B86">
                <w:rPr>
                  <w:rFonts w:eastAsia="Times New Roman" w:cs="Times New Roman"/>
                  <w:color w:val="auto"/>
                  <w:sz w:val="18"/>
                  <w:szCs w:val="18"/>
                  <w:lang w:val="sk-SK"/>
                  <w:rPrChange w:id="10128" w:author="Tom" w:date="2015-05-06T17:28:00Z">
                    <w:rPr>
                      <w:rFonts w:eastAsia="Times New Roman" w:cs="Times New Roman"/>
                      <w:color w:val="auto"/>
                      <w:sz w:val="20"/>
                      <w:lang w:val="sk-SK"/>
                    </w:rPr>
                  </w:rPrChange>
                </w:rPr>
                <w:fldChar w:fldCharType="begin"/>
              </w:r>
              <w:r w:rsidRPr="007E5B86">
                <w:rPr>
                  <w:sz w:val="18"/>
                  <w:szCs w:val="18"/>
                  <w:rPrChange w:id="10129" w:author="Tom" w:date="2015-05-06T17:28:00Z">
                    <w:rPr/>
                  </w:rPrChange>
                </w:rPr>
                <w:instrText xml:space="preserve"> HYPERLINK "file:///C:\\Users\\Tom\\Documents\\GEOGRAFIE\\ZAKÁZKY%202015\\RPI\\SK%20narodny%20metaudajovy%20profil\\final_151427130452_1604225179.xml" </w:instrText>
              </w:r>
            </w:ins>
            <w:ins w:id="10130" w:author="Tom" w:date="2015-05-10T20:07:00Z">
              <w:r w:rsidR="00105635" w:rsidRPr="007E5B86">
                <w:rPr>
                  <w:rFonts w:eastAsia="Times New Roman" w:cs="Times New Roman"/>
                  <w:color w:val="auto"/>
                  <w:sz w:val="18"/>
                  <w:szCs w:val="18"/>
                  <w:lang w:val="sk-SK"/>
                  <w:rPrChange w:id="10131" w:author="Tom" w:date="2015-05-06T17:28:00Z">
                    <w:rPr>
                      <w:rFonts w:eastAsia="Times New Roman" w:cs="Times New Roman"/>
                      <w:color w:val="auto"/>
                      <w:sz w:val="18"/>
                      <w:szCs w:val="18"/>
                      <w:lang w:val="sk-SK"/>
                    </w:rPr>
                  </w:rPrChange>
                </w:rPr>
              </w:r>
            </w:ins>
            <w:ins w:id="10132" w:author="Tom" w:date="2015-05-06T17:25:00Z">
              <w:r w:rsidRPr="007E5B86">
                <w:rPr>
                  <w:color w:val="auto"/>
                  <w:sz w:val="18"/>
                  <w:szCs w:val="18"/>
                  <w:lang w:val="sk-SK"/>
                  <w:rPrChange w:id="10133" w:author="Tom" w:date="2015-05-06T17:28:00Z">
                    <w:rPr>
                      <w:rStyle w:val="Hypertextovodkaz"/>
                    </w:rPr>
                  </w:rPrChange>
                </w:rPr>
                <w:fldChar w:fldCharType="separate"/>
              </w:r>
              <w:r w:rsidRPr="007E5B86">
                <w:rPr>
                  <w:rStyle w:val="Hypertextovodkaz"/>
                  <w:sz w:val="18"/>
                  <w:szCs w:val="18"/>
                  <w:u w:val="none"/>
                  <w:rPrChange w:id="10134" w:author="Tom" w:date="2015-05-06T17:28:00Z">
                    <w:rPr>
                      <w:rStyle w:val="Hypertextovodkaz"/>
                    </w:rPr>
                  </w:rPrChange>
                </w:rPr>
                <w:t>&lt;</w:t>
              </w:r>
              <w:r w:rsidRPr="007E5B86">
                <w:rPr>
                  <w:rStyle w:val="Hypertextovodkaz"/>
                  <w:color w:val="990000"/>
                  <w:sz w:val="18"/>
                  <w:szCs w:val="18"/>
                  <w:u w:val="none"/>
                  <w:rPrChange w:id="10135" w:author="Tom" w:date="2015-05-06T17:28:00Z">
                    <w:rPr>
                      <w:rStyle w:val="Hypertextovodkaz"/>
                      <w:color w:val="990000"/>
                    </w:rPr>
                  </w:rPrChange>
                </w:rPr>
                <w:t>gmd:MD_Format</w:t>
              </w:r>
              <w:r w:rsidRPr="007E5B86">
                <w:rPr>
                  <w:rStyle w:val="Hypertextovodkaz"/>
                  <w:sz w:val="18"/>
                  <w:szCs w:val="18"/>
                  <w:u w:val="none"/>
                  <w:rPrChange w:id="10136" w:author="Tom" w:date="2015-05-06T17:28:00Z">
                    <w:rPr>
                      <w:rStyle w:val="Hypertextovodkaz"/>
                    </w:rPr>
                  </w:rPrChange>
                </w:rPr>
                <w:t>&gt;</w:t>
              </w:r>
              <w:r w:rsidRPr="007E5B86">
                <w:rPr>
                  <w:rStyle w:val="Hypertextovodkaz"/>
                  <w:rFonts w:eastAsia="Times New Roman" w:cs="Times New Roman"/>
                  <w:sz w:val="18"/>
                  <w:szCs w:val="18"/>
                  <w:u w:val="none"/>
                  <w:lang w:val="sk-SK"/>
                  <w:rPrChange w:id="10137" w:author="Tom" w:date="2015-05-06T17:28:00Z">
                    <w:rPr>
                      <w:rStyle w:val="Hypertextovodkaz"/>
                    </w:rPr>
                  </w:rPrChange>
                </w:rPr>
                <w:fldChar w:fldCharType="end"/>
              </w:r>
            </w:ins>
          </w:p>
          <w:p w14:paraId="0BE1C263"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0138" w:author="Tom" w:date="2015-05-06T17:25:00Z"/>
                <w:sz w:val="18"/>
                <w:szCs w:val="18"/>
                <w:rPrChange w:id="10139" w:author="Tom" w:date="2015-05-06T17:28:00Z">
                  <w:rPr>
                    <w:ins w:id="10140" w:author="Tom" w:date="2015-05-06T17:25:00Z"/>
                  </w:rPr>
                </w:rPrChange>
              </w:rPr>
            </w:pPr>
            <w:ins w:id="10141" w:author="Tom" w:date="2015-05-06T17:25:00Z">
              <w:r w:rsidRPr="007E5B86">
                <w:rPr>
                  <w:rFonts w:eastAsia="Times New Roman" w:cs="Times New Roman"/>
                  <w:color w:val="auto"/>
                  <w:sz w:val="18"/>
                  <w:szCs w:val="18"/>
                  <w:lang w:val="sk-SK"/>
                  <w:rPrChange w:id="10142" w:author="Tom" w:date="2015-05-06T17:28:00Z">
                    <w:rPr>
                      <w:rFonts w:eastAsia="Times New Roman" w:cs="Times New Roman"/>
                      <w:color w:val="auto"/>
                      <w:sz w:val="20"/>
                      <w:lang w:val="sk-SK"/>
                    </w:rPr>
                  </w:rPrChange>
                </w:rPr>
                <w:fldChar w:fldCharType="begin"/>
              </w:r>
              <w:r w:rsidRPr="007E5B86">
                <w:rPr>
                  <w:sz w:val="18"/>
                  <w:szCs w:val="18"/>
                  <w:rPrChange w:id="10143" w:author="Tom" w:date="2015-05-06T17:28:00Z">
                    <w:rPr/>
                  </w:rPrChange>
                </w:rPr>
                <w:instrText xml:space="preserve"> HYPERLINK "file:///C:\\Users\\Tom\\Documents\\GEOGRAFIE\\ZAKÁZKY%202015\\RPI\\SK%20narodny%20metaudajovy%20profil\\final_151427130452_1604225179.xml" </w:instrText>
              </w:r>
            </w:ins>
            <w:ins w:id="10144" w:author="Tom" w:date="2015-05-10T20:07:00Z">
              <w:r w:rsidR="00105635" w:rsidRPr="007E5B86">
                <w:rPr>
                  <w:rFonts w:eastAsia="Times New Roman" w:cs="Times New Roman"/>
                  <w:color w:val="auto"/>
                  <w:sz w:val="18"/>
                  <w:szCs w:val="18"/>
                  <w:lang w:val="sk-SK"/>
                  <w:rPrChange w:id="10145" w:author="Tom" w:date="2015-05-06T17:28:00Z">
                    <w:rPr>
                      <w:rFonts w:eastAsia="Times New Roman" w:cs="Times New Roman"/>
                      <w:color w:val="auto"/>
                      <w:sz w:val="18"/>
                      <w:szCs w:val="18"/>
                      <w:lang w:val="sk-SK"/>
                    </w:rPr>
                  </w:rPrChange>
                </w:rPr>
              </w:r>
            </w:ins>
            <w:ins w:id="10146" w:author="Tom" w:date="2015-05-06T17:25:00Z">
              <w:r w:rsidRPr="007E5B86">
                <w:rPr>
                  <w:color w:val="auto"/>
                  <w:sz w:val="18"/>
                  <w:szCs w:val="18"/>
                  <w:lang w:val="sk-SK"/>
                  <w:rPrChange w:id="10147" w:author="Tom" w:date="2015-05-06T17:28:00Z">
                    <w:rPr>
                      <w:rStyle w:val="Hypertextovodkaz"/>
                    </w:rPr>
                  </w:rPrChange>
                </w:rPr>
                <w:fldChar w:fldCharType="separate"/>
              </w:r>
              <w:r w:rsidRPr="007E5B86">
                <w:rPr>
                  <w:rStyle w:val="Hypertextovodkaz"/>
                  <w:sz w:val="18"/>
                  <w:szCs w:val="18"/>
                  <w:u w:val="none"/>
                  <w:rPrChange w:id="10148" w:author="Tom" w:date="2015-05-06T17:28:00Z">
                    <w:rPr>
                      <w:rStyle w:val="Hypertextovodkaz"/>
                    </w:rPr>
                  </w:rPrChange>
                </w:rPr>
                <w:t>&lt;</w:t>
              </w:r>
              <w:r w:rsidRPr="007E5B86">
                <w:rPr>
                  <w:rStyle w:val="Hypertextovodkaz"/>
                  <w:color w:val="990000"/>
                  <w:sz w:val="18"/>
                  <w:szCs w:val="18"/>
                  <w:u w:val="none"/>
                  <w:rPrChange w:id="10149" w:author="Tom" w:date="2015-05-06T17:28:00Z">
                    <w:rPr>
                      <w:rStyle w:val="Hypertextovodkaz"/>
                      <w:color w:val="990000"/>
                    </w:rPr>
                  </w:rPrChange>
                </w:rPr>
                <w:t>gmd:name</w:t>
              </w:r>
              <w:r w:rsidRPr="007E5B86">
                <w:rPr>
                  <w:rStyle w:val="Hypertextovodkaz"/>
                  <w:sz w:val="18"/>
                  <w:szCs w:val="18"/>
                  <w:u w:val="none"/>
                  <w:rPrChange w:id="10150" w:author="Tom" w:date="2015-05-06T17:28:00Z">
                    <w:rPr>
                      <w:rStyle w:val="Hypertextovodkaz"/>
                    </w:rPr>
                  </w:rPrChange>
                </w:rPr>
                <w:t>&gt;</w:t>
              </w:r>
              <w:r w:rsidRPr="007E5B86">
                <w:rPr>
                  <w:rStyle w:val="Hypertextovodkaz"/>
                  <w:rFonts w:eastAsia="Times New Roman" w:cs="Times New Roman"/>
                  <w:sz w:val="18"/>
                  <w:szCs w:val="18"/>
                  <w:u w:val="none"/>
                  <w:lang w:val="sk-SK"/>
                  <w:rPrChange w:id="10151" w:author="Tom" w:date="2015-05-06T17:28:00Z">
                    <w:rPr>
                      <w:rStyle w:val="Hypertextovodkaz"/>
                    </w:rPr>
                  </w:rPrChange>
                </w:rPr>
                <w:fldChar w:fldCharType="end"/>
              </w:r>
            </w:ins>
          </w:p>
          <w:p w14:paraId="6EEAF7C0"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0152" w:author="Tom" w:date="2015-05-06T17:25:00Z"/>
                <w:color w:val="0000FF"/>
                <w:sz w:val="18"/>
                <w:szCs w:val="18"/>
                <w:rPrChange w:id="10153" w:author="Tom" w:date="2015-05-06T17:28:00Z">
                  <w:rPr>
                    <w:ins w:id="10154" w:author="Tom" w:date="2015-05-06T17:25:00Z"/>
                    <w:color w:val="0000FF"/>
                  </w:rPr>
                </w:rPrChange>
              </w:rPr>
            </w:pPr>
            <w:ins w:id="10155" w:author="Tom" w:date="2015-05-06T17:25:00Z">
              <w:r w:rsidRPr="007E5B86">
                <w:rPr>
                  <w:color w:val="0000FF"/>
                  <w:sz w:val="18"/>
                  <w:szCs w:val="18"/>
                  <w:rPrChange w:id="10156" w:author="Tom" w:date="2015-05-06T17:28:00Z">
                    <w:rPr>
                      <w:color w:val="0000FF"/>
                    </w:rPr>
                  </w:rPrChange>
                </w:rPr>
                <w:tab/>
              </w:r>
              <w:r w:rsidRPr="007E5B86">
                <w:rPr>
                  <w:color w:val="0000FF"/>
                  <w:sz w:val="18"/>
                  <w:szCs w:val="18"/>
                  <w:rPrChange w:id="10157" w:author="Tom" w:date="2015-05-06T17:28:00Z">
                    <w:rPr>
                      <w:color w:val="0000FF"/>
                    </w:rPr>
                  </w:rPrChange>
                </w:rPr>
                <w:tab/>
                <w:t>&lt;</w:t>
              </w:r>
              <w:r w:rsidRPr="007E5B86">
                <w:rPr>
                  <w:color w:val="990000"/>
                  <w:sz w:val="18"/>
                  <w:szCs w:val="18"/>
                  <w:rPrChange w:id="10158" w:author="Tom" w:date="2015-05-06T17:28:00Z">
                    <w:rPr>
                      <w:color w:val="990000"/>
                    </w:rPr>
                  </w:rPrChange>
                </w:rPr>
                <w:t>gco:CharacterString</w:t>
              </w:r>
              <w:r w:rsidRPr="007E5B86">
                <w:rPr>
                  <w:color w:val="0000FF"/>
                  <w:sz w:val="18"/>
                  <w:szCs w:val="18"/>
                  <w:rPrChange w:id="10159" w:author="Tom" w:date="2015-05-06T17:28:00Z">
                    <w:rPr>
                      <w:color w:val="0000FF"/>
                    </w:rPr>
                  </w:rPrChange>
                </w:rPr>
                <w:t>&gt;</w:t>
              </w:r>
              <w:r w:rsidRPr="007E5B86">
                <w:rPr>
                  <w:rFonts w:cs="Calibri"/>
                  <w:color w:val="000000"/>
                  <w:sz w:val="18"/>
                  <w:szCs w:val="18"/>
                  <w:lang w:eastAsia="cs-CZ"/>
                  <w:rPrChange w:id="10160" w:author="Tom" w:date="2015-05-06T17:28:00Z">
                    <w:rPr>
                      <w:rFonts w:cs="Calibri"/>
                      <w:color w:val="000000"/>
                      <w:lang w:eastAsia="cs-CZ"/>
                    </w:rPr>
                  </w:rPrChange>
                </w:rPr>
                <w:t>Geography Markup Language (GML)</w:t>
              </w:r>
              <w:r w:rsidRPr="007E5B86">
                <w:rPr>
                  <w:color w:val="0000FF"/>
                  <w:sz w:val="18"/>
                  <w:szCs w:val="18"/>
                  <w:rPrChange w:id="10161" w:author="Tom" w:date="2015-05-06T17:28:00Z">
                    <w:rPr>
                      <w:color w:val="0000FF"/>
                    </w:rPr>
                  </w:rPrChange>
                </w:rPr>
                <w:t>&lt;/</w:t>
              </w:r>
              <w:r w:rsidRPr="007E5B86">
                <w:rPr>
                  <w:color w:val="990000"/>
                  <w:sz w:val="18"/>
                  <w:szCs w:val="18"/>
                  <w:rPrChange w:id="10162" w:author="Tom" w:date="2015-05-06T17:28:00Z">
                    <w:rPr>
                      <w:color w:val="990000"/>
                    </w:rPr>
                  </w:rPrChange>
                </w:rPr>
                <w:t>gco:CharacterString</w:t>
              </w:r>
              <w:r w:rsidRPr="007E5B86">
                <w:rPr>
                  <w:color w:val="0000FF"/>
                  <w:sz w:val="18"/>
                  <w:szCs w:val="18"/>
                  <w:rPrChange w:id="10163" w:author="Tom" w:date="2015-05-06T17:28:00Z">
                    <w:rPr>
                      <w:color w:val="0000FF"/>
                    </w:rPr>
                  </w:rPrChange>
                </w:rPr>
                <w:t>&gt;</w:t>
              </w:r>
            </w:ins>
          </w:p>
          <w:p w14:paraId="472F6BE6"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0164" w:author="Tom" w:date="2015-05-06T17:25:00Z"/>
                <w:rStyle w:val="block"/>
                <w:color w:val="0000FF"/>
                <w:sz w:val="18"/>
                <w:szCs w:val="18"/>
                <w:rPrChange w:id="10165" w:author="Tom" w:date="2015-05-06T17:28:00Z">
                  <w:rPr>
                    <w:ins w:id="10166" w:author="Tom" w:date="2015-05-06T17:25:00Z"/>
                    <w:rStyle w:val="block"/>
                    <w:rFonts w:cs="Times New Roman"/>
                    <w:color w:val="0000FF"/>
                    <w:sz w:val="20"/>
                    <w:lang w:val="sk-SK"/>
                  </w:rPr>
                </w:rPrChange>
              </w:rPr>
            </w:pPr>
            <w:ins w:id="10167" w:author="Tom" w:date="2015-05-06T17:25:00Z">
              <w:r w:rsidRPr="007E5B86">
                <w:rPr>
                  <w:rStyle w:val="block"/>
                  <w:color w:val="0000FF"/>
                  <w:sz w:val="18"/>
                  <w:szCs w:val="18"/>
                  <w:rPrChange w:id="10168" w:author="Tom" w:date="2015-05-06T17:28:00Z">
                    <w:rPr>
                      <w:rStyle w:val="block"/>
                      <w:color w:val="0000FF"/>
                    </w:rPr>
                  </w:rPrChange>
                </w:rPr>
                <w:t>&lt;/</w:t>
              </w:r>
              <w:r w:rsidRPr="007E5B86">
                <w:rPr>
                  <w:rStyle w:val="block"/>
                  <w:color w:val="990000"/>
                  <w:sz w:val="18"/>
                  <w:szCs w:val="18"/>
                  <w:rPrChange w:id="10169" w:author="Tom" w:date="2015-05-06T17:28:00Z">
                    <w:rPr>
                      <w:rStyle w:val="block"/>
                      <w:color w:val="990000"/>
                    </w:rPr>
                  </w:rPrChange>
                </w:rPr>
                <w:t>gmd:name</w:t>
              </w:r>
              <w:r w:rsidRPr="007E5B86">
                <w:rPr>
                  <w:rStyle w:val="block"/>
                  <w:color w:val="0000FF"/>
                  <w:sz w:val="18"/>
                  <w:szCs w:val="18"/>
                  <w:rPrChange w:id="10170" w:author="Tom" w:date="2015-05-06T17:28:00Z">
                    <w:rPr>
                      <w:rStyle w:val="block"/>
                      <w:color w:val="0000FF"/>
                    </w:rPr>
                  </w:rPrChange>
                </w:rPr>
                <w:t>&gt;</w:t>
              </w:r>
            </w:ins>
          </w:p>
          <w:p w14:paraId="014B26CF"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0171" w:author="Tom" w:date="2015-05-06T17:25:00Z"/>
                <w:sz w:val="18"/>
                <w:szCs w:val="18"/>
                <w:rPrChange w:id="10172" w:author="Tom" w:date="2015-05-06T17:28:00Z">
                  <w:rPr>
                    <w:ins w:id="10173" w:author="Tom" w:date="2015-05-06T17:25:00Z"/>
                  </w:rPr>
                </w:rPrChange>
              </w:rPr>
            </w:pPr>
            <w:ins w:id="10174" w:author="Tom" w:date="2015-05-06T17:25:00Z">
              <w:r w:rsidRPr="007E5B86">
                <w:rPr>
                  <w:rFonts w:eastAsia="Times New Roman" w:cs="Times New Roman"/>
                  <w:color w:val="auto"/>
                  <w:sz w:val="18"/>
                  <w:szCs w:val="18"/>
                  <w:lang w:val="sk-SK"/>
                  <w:rPrChange w:id="10175" w:author="Tom" w:date="2015-05-06T17:28:00Z">
                    <w:rPr>
                      <w:rFonts w:eastAsia="Times New Roman" w:cs="Times New Roman"/>
                      <w:color w:val="auto"/>
                      <w:sz w:val="20"/>
                      <w:lang w:val="sk-SK"/>
                    </w:rPr>
                  </w:rPrChange>
                </w:rPr>
                <w:fldChar w:fldCharType="begin"/>
              </w:r>
              <w:r w:rsidRPr="007E5B86">
                <w:rPr>
                  <w:sz w:val="18"/>
                  <w:szCs w:val="18"/>
                  <w:rPrChange w:id="10176" w:author="Tom" w:date="2015-05-06T17:28:00Z">
                    <w:rPr/>
                  </w:rPrChange>
                </w:rPr>
                <w:instrText xml:space="preserve"> HYPERLINK "file:///C:\\Users\\Tom\\Documents\\GEOGRAFIE\\ZAKÁZKY%202015\\RPI\\SK%20narodny%20metaudajovy%20profil\\final_151427130452_1604225179.xml" </w:instrText>
              </w:r>
            </w:ins>
            <w:ins w:id="10177" w:author="Tom" w:date="2015-05-10T20:07:00Z">
              <w:r w:rsidR="00105635" w:rsidRPr="007E5B86">
                <w:rPr>
                  <w:rFonts w:eastAsia="Times New Roman" w:cs="Times New Roman"/>
                  <w:color w:val="auto"/>
                  <w:sz w:val="18"/>
                  <w:szCs w:val="18"/>
                  <w:lang w:val="sk-SK"/>
                  <w:rPrChange w:id="10178" w:author="Tom" w:date="2015-05-06T17:28:00Z">
                    <w:rPr>
                      <w:rFonts w:eastAsia="Times New Roman" w:cs="Times New Roman"/>
                      <w:color w:val="auto"/>
                      <w:sz w:val="18"/>
                      <w:szCs w:val="18"/>
                      <w:lang w:val="sk-SK"/>
                    </w:rPr>
                  </w:rPrChange>
                </w:rPr>
              </w:r>
            </w:ins>
            <w:ins w:id="10179" w:author="Tom" w:date="2015-05-06T17:25:00Z">
              <w:r w:rsidRPr="007E5B86">
                <w:rPr>
                  <w:color w:val="auto"/>
                  <w:sz w:val="18"/>
                  <w:szCs w:val="18"/>
                  <w:lang w:val="sk-SK"/>
                  <w:rPrChange w:id="10180" w:author="Tom" w:date="2015-05-06T17:28:00Z">
                    <w:rPr>
                      <w:rStyle w:val="Hypertextovodkaz"/>
                    </w:rPr>
                  </w:rPrChange>
                </w:rPr>
                <w:fldChar w:fldCharType="separate"/>
              </w:r>
              <w:r w:rsidRPr="007E5B86">
                <w:rPr>
                  <w:rStyle w:val="Hypertextovodkaz"/>
                  <w:sz w:val="18"/>
                  <w:szCs w:val="18"/>
                  <w:u w:val="none"/>
                  <w:rPrChange w:id="10181" w:author="Tom" w:date="2015-05-06T17:28:00Z">
                    <w:rPr>
                      <w:rStyle w:val="Hypertextovodkaz"/>
                    </w:rPr>
                  </w:rPrChange>
                </w:rPr>
                <w:t>&lt;</w:t>
              </w:r>
              <w:r w:rsidRPr="007E5B86">
                <w:rPr>
                  <w:rStyle w:val="Hypertextovodkaz"/>
                  <w:color w:val="990000"/>
                  <w:sz w:val="18"/>
                  <w:szCs w:val="18"/>
                  <w:u w:val="none"/>
                  <w:rPrChange w:id="10182" w:author="Tom" w:date="2015-05-06T17:28:00Z">
                    <w:rPr>
                      <w:rStyle w:val="Hypertextovodkaz"/>
                      <w:color w:val="990000"/>
                    </w:rPr>
                  </w:rPrChange>
                </w:rPr>
                <w:t>gmd:version</w:t>
              </w:r>
              <w:r w:rsidRPr="007E5B86">
                <w:rPr>
                  <w:rStyle w:val="Hypertextovodkaz"/>
                  <w:sz w:val="18"/>
                  <w:szCs w:val="18"/>
                  <w:u w:val="none"/>
                  <w:rPrChange w:id="10183" w:author="Tom" w:date="2015-05-06T17:28:00Z">
                    <w:rPr>
                      <w:rStyle w:val="Hypertextovodkaz"/>
                    </w:rPr>
                  </w:rPrChange>
                </w:rPr>
                <w:t>&gt;</w:t>
              </w:r>
              <w:r w:rsidRPr="007E5B86">
                <w:rPr>
                  <w:rStyle w:val="Hypertextovodkaz"/>
                  <w:rFonts w:eastAsia="Times New Roman" w:cs="Times New Roman"/>
                  <w:sz w:val="18"/>
                  <w:szCs w:val="18"/>
                  <w:u w:val="none"/>
                  <w:lang w:val="sk-SK"/>
                  <w:rPrChange w:id="10184" w:author="Tom" w:date="2015-05-06T17:28:00Z">
                    <w:rPr>
                      <w:rStyle w:val="Hypertextovodkaz"/>
                    </w:rPr>
                  </w:rPrChange>
                </w:rPr>
                <w:fldChar w:fldCharType="end"/>
              </w:r>
            </w:ins>
          </w:p>
          <w:p w14:paraId="3B1C74EB"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0185" w:author="Tom" w:date="2015-05-06T17:25:00Z"/>
                <w:color w:val="0000FF"/>
                <w:sz w:val="18"/>
                <w:szCs w:val="18"/>
                <w:rPrChange w:id="10186" w:author="Tom" w:date="2015-05-06T17:28:00Z">
                  <w:rPr>
                    <w:ins w:id="10187" w:author="Tom" w:date="2015-05-06T17:25:00Z"/>
                    <w:color w:val="0000FF"/>
                  </w:rPr>
                </w:rPrChange>
              </w:rPr>
            </w:pPr>
            <w:ins w:id="10188" w:author="Tom" w:date="2015-05-06T17:25:00Z">
              <w:r w:rsidRPr="007E5B86">
                <w:rPr>
                  <w:color w:val="0000FF"/>
                  <w:sz w:val="18"/>
                  <w:szCs w:val="18"/>
                  <w:rPrChange w:id="10189" w:author="Tom" w:date="2015-05-06T17:28:00Z">
                    <w:rPr>
                      <w:color w:val="0000FF"/>
                    </w:rPr>
                  </w:rPrChange>
                </w:rPr>
                <w:tab/>
              </w:r>
              <w:r w:rsidRPr="007E5B86">
                <w:rPr>
                  <w:color w:val="0000FF"/>
                  <w:sz w:val="18"/>
                  <w:szCs w:val="18"/>
                  <w:rPrChange w:id="10190" w:author="Tom" w:date="2015-05-06T17:28:00Z">
                    <w:rPr>
                      <w:color w:val="0000FF"/>
                    </w:rPr>
                  </w:rPrChange>
                </w:rPr>
                <w:tab/>
                <w:t>&lt;</w:t>
              </w:r>
              <w:r w:rsidRPr="007E5B86">
                <w:rPr>
                  <w:color w:val="990000"/>
                  <w:sz w:val="18"/>
                  <w:szCs w:val="18"/>
                  <w:rPrChange w:id="10191" w:author="Tom" w:date="2015-05-06T17:28:00Z">
                    <w:rPr>
                      <w:color w:val="990000"/>
                    </w:rPr>
                  </w:rPrChange>
                </w:rPr>
                <w:t>gco:CharacterString</w:t>
              </w:r>
              <w:r w:rsidRPr="007E5B86">
                <w:rPr>
                  <w:color w:val="0000FF"/>
                  <w:sz w:val="18"/>
                  <w:szCs w:val="18"/>
                  <w:rPrChange w:id="10192" w:author="Tom" w:date="2015-05-06T17:28:00Z">
                    <w:rPr>
                      <w:color w:val="0000FF"/>
                    </w:rPr>
                  </w:rPrChange>
                </w:rPr>
                <w:t>&gt;</w:t>
              </w:r>
              <w:r w:rsidRPr="007E5B86">
                <w:rPr>
                  <w:rFonts w:cs="Calibri"/>
                  <w:color w:val="000000"/>
                  <w:sz w:val="18"/>
                  <w:szCs w:val="18"/>
                  <w:lang w:eastAsia="cs-CZ"/>
                  <w:rPrChange w:id="10193" w:author="Tom" w:date="2015-05-06T17:28:00Z">
                    <w:rPr>
                      <w:rFonts w:cs="Calibri"/>
                      <w:color w:val="000000"/>
                      <w:lang w:eastAsia="cs-CZ"/>
                    </w:rPr>
                  </w:rPrChange>
                </w:rPr>
                <w:t>3.2.1</w:t>
              </w:r>
              <w:r w:rsidRPr="007E5B86">
                <w:rPr>
                  <w:color w:val="0000FF"/>
                  <w:sz w:val="18"/>
                  <w:szCs w:val="18"/>
                  <w:rPrChange w:id="10194" w:author="Tom" w:date="2015-05-06T17:28:00Z">
                    <w:rPr>
                      <w:color w:val="0000FF"/>
                    </w:rPr>
                  </w:rPrChange>
                </w:rPr>
                <w:t>&lt;/</w:t>
              </w:r>
              <w:r w:rsidRPr="007E5B86">
                <w:rPr>
                  <w:color w:val="990000"/>
                  <w:sz w:val="18"/>
                  <w:szCs w:val="18"/>
                  <w:rPrChange w:id="10195" w:author="Tom" w:date="2015-05-06T17:28:00Z">
                    <w:rPr>
                      <w:color w:val="990000"/>
                    </w:rPr>
                  </w:rPrChange>
                </w:rPr>
                <w:t>gco:CharacterString</w:t>
              </w:r>
              <w:r w:rsidRPr="007E5B86">
                <w:rPr>
                  <w:color w:val="0000FF"/>
                  <w:sz w:val="18"/>
                  <w:szCs w:val="18"/>
                  <w:rPrChange w:id="10196" w:author="Tom" w:date="2015-05-06T17:28:00Z">
                    <w:rPr>
                      <w:color w:val="0000FF"/>
                    </w:rPr>
                  </w:rPrChange>
                </w:rPr>
                <w:t>&gt;</w:t>
              </w:r>
            </w:ins>
          </w:p>
          <w:p w14:paraId="4DBE2B2C"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0197" w:author="Tom" w:date="2015-05-06T17:25:00Z"/>
                <w:rStyle w:val="block"/>
                <w:color w:val="0000FF"/>
                <w:sz w:val="18"/>
                <w:szCs w:val="18"/>
                <w:rPrChange w:id="10198" w:author="Tom" w:date="2015-05-06T17:28:00Z">
                  <w:rPr>
                    <w:ins w:id="10199" w:author="Tom" w:date="2015-05-06T17:25:00Z"/>
                    <w:rStyle w:val="block"/>
                    <w:rFonts w:cs="Times New Roman"/>
                    <w:color w:val="0000FF"/>
                    <w:sz w:val="20"/>
                    <w:lang w:val="sk-SK"/>
                  </w:rPr>
                </w:rPrChange>
              </w:rPr>
            </w:pPr>
            <w:ins w:id="10200" w:author="Tom" w:date="2015-05-06T17:25:00Z">
              <w:r w:rsidRPr="007E5B86">
                <w:rPr>
                  <w:rStyle w:val="block"/>
                  <w:color w:val="0000FF"/>
                  <w:sz w:val="18"/>
                  <w:szCs w:val="18"/>
                  <w:rPrChange w:id="10201" w:author="Tom" w:date="2015-05-06T17:28:00Z">
                    <w:rPr>
                      <w:rStyle w:val="block"/>
                      <w:color w:val="0000FF"/>
                    </w:rPr>
                  </w:rPrChange>
                </w:rPr>
                <w:t>&lt;/</w:t>
              </w:r>
              <w:r w:rsidRPr="007E5B86">
                <w:rPr>
                  <w:rStyle w:val="block"/>
                  <w:color w:val="990000"/>
                  <w:sz w:val="18"/>
                  <w:szCs w:val="18"/>
                  <w:rPrChange w:id="10202" w:author="Tom" w:date="2015-05-06T17:28:00Z">
                    <w:rPr>
                      <w:rStyle w:val="block"/>
                      <w:color w:val="990000"/>
                    </w:rPr>
                  </w:rPrChange>
                </w:rPr>
                <w:t>gmd:version</w:t>
              </w:r>
              <w:r w:rsidRPr="007E5B86">
                <w:rPr>
                  <w:rStyle w:val="block"/>
                  <w:color w:val="0000FF"/>
                  <w:sz w:val="18"/>
                  <w:szCs w:val="18"/>
                  <w:rPrChange w:id="10203" w:author="Tom" w:date="2015-05-06T17:28:00Z">
                    <w:rPr>
                      <w:rStyle w:val="block"/>
                      <w:color w:val="0000FF"/>
                    </w:rPr>
                  </w:rPrChange>
                </w:rPr>
                <w:t>&gt;</w:t>
              </w:r>
            </w:ins>
          </w:p>
          <w:p w14:paraId="138B0716" w14:textId="77777777" w:rsidR="007C3F9F" w:rsidRPr="007E5B86" w:rsidRDefault="007C3F9F" w:rsidP="007C3F9F">
            <w:pPr>
              <w:tabs>
                <w:tab w:val="left" w:pos="167"/>
                <w:tab w:val="left" w:pos="387"/>
                <w:tab w:val="left" w:pos="932"/>
                <w:tab w:val="left" w:pos="1134"/>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0204" w:author="Tom" w:date="2015-05-06T17:25:00Z"/>
                <w:color w:val="0000FF"/>
                <w:sz w:val="18"/>
                <w:szCs w:val="18"/>
                <w:rPrChange w:id="10205" w:author="Tom" w:date="2015-05-06T17:28:00Z">
                  <w:rPr>
                    <w:ins w:id="10206" w:author="Tom" w:date="2015-05-06T17:25:00Z"/>
                    <w:color w:val="0000FF"/>
                  </w:rPr>
                </w:rPrChange>
              </w:rPr>
            </w:pPr>
            <w:ins w:id="10207" w:author="Tom" w:date="2015-05-06T17:25:00Z">
              <w:r w:rsidRPr="007E5B86">
                <w:rPr>
                  <w:rFonts w:eastAsia="Times New Roman" w:cs="Times New Roman"/>
                  <w:color w:val="auto"/>
                  <w:sz w:val="18"/>
                  <w:szCs w:val="18"/>
                  <w:lang w:val="sk-SK"/>
                  <w:rPrChange w:id="10208" w:author="Tom" w:date="2015-05-06T17:28:00Z">
                    <w:rPr>
                      <w:rFonts w:eastAsia="Times New Roman" w:cs="Times New Roman"/>
                      <w:color w:val="auto"/>
                      <w:sz w:val="20"/>
                      <w:lang w:val="sk-SK"/>
                    </w:rPr>
                  </w:rPrChange>
                </w:rPr>
                <w:fldChar w:fldCharType="begin"/>
              </w:r>
              <w:r w:rsidRPr="007E5B86">
                <w:rPr>
                  <w:sz w:val="18"/>
                  <w:szCs w:val="18"/>
                  <w:rPrChange w:id="10209" w:author="Tom" w:date="2015-05-06T17:28:00Z">
                    <w:rPr/>
                  </w:rPrChange>
                </w:rPr>
                <w:instrText xml:space="preserve"> HYPERLINK "file:///C:\\Users\\Tom\\Documents\\GEOGRAFIE\\ZAKÁZKY%202015\\RPI\\SK%20narodny%20metaudajovy%20profil\\final_151427130452_1604225179.xml" </w:instrText>
              </w:r>
            </w:ins>
            <w:ins w:id="10210" w:author="Tom" w:date="2015-05-10T20:07:00Z">
              <w:r w:rsidR="00105635" w:rsidRPr="007E5B86">
                <w:rPr>
                  <w:rFonts w:eastAsia="Times New Roman" w:cs="Times New Roman"/>
                  <w:color w:val="auto"/>
                  <w:sz w:val="18"/>
                  <w:szCs w:val="18"/>
                  <w:lang w:val="sk-SK"/>
                  <w:rPrChange w:id="10211" w:author="Tom" w:date="2015-05-06T17:28:00Z">
                    <w:rPr>
                      <w:rFonts w:eastAsia="Times New Roman" w:cs="Times New Roman"/>
                      <w:color w:val="auto"/>
                      <w:sz w:val="18"/>
                      <w:szCs w:val="18"/>
                      <w:lang w:val="sk-SK"/>
                    </w:rPr>
                  </w:rPrChange>
                </w:rPr>
              </w:r>
            </w:ins>
            <w:ins w:id="10212" w:author="Tom" w:date="2015-05-06T17:25:00Z">
              <w:r w:rsidRPr="007E5B86">
                <w:rPr>
                  <w:color w:val="auto"/>
                  <w:sz w:val="18"/>
                  <w:szCs w:val="18"/>
                  <w:lang w:val="sk-SK"/>
                  <w:rPrChange w:id="10213" w:author="Tom" w:date="2015-05-06T17:28:00Z">
                    <w:rPr>
                      <w:rStyle w:val="Hypertextovodkaz"/>
                    </w:rPr>
                  </w:rPrChange>
                </w:rPr>
                <w:fldChar w:fldCharType="separate"/>
              </w:r>
              <w:r w:rsidRPr="007E5B86">
                <w:rPr>
                  <w:rStyle w:val="Hypertextovodkaz"/>
                  <w:sz w:val="18"/>
                  <w:szCs w:val="18"/>
                  <w:u w:val="none"/>
                  <w:rPrChange w:id="10214" w:author="Tom" w:date="2015-05-06T17:28:00Z">
                    <w:rPr>
                      <w:rStyle w:val="Hypertextovodkaz"/>
                    </w:rPr>
                  </w:rPrChange>
                </w:rPr>
                <w:t>&lt;</w:t>
              </w:r>
              <w:r w:rsidRPr="007E5B86">
                <w:rPr>
                  <w:rStyle w:val="Hypertextovodkaz"/>
                  <w:color w:val="990000"/>
                  <w:sz w:val="18"/>
                  <w:szCs w:val="18"/>
                  <w:u w:val="none"/>
                  <w:rPrChange w:id="10215" w:author="Tom" w:date="2015-05-06T17:28:00Z">
                    <w:rPr>
                      <w:rStyle w:val="Hypertextovodkaz"/>
                      <w:color w:val="990000"/>
                    </w:rPr>
                  </w:rPrChange>
                </w:rPr>
                <w:t>gmd:specification</w:t>
              </w:r>
              <w:r w:rsidRPr="007E5B86">
                <w:rPr>
                  <w:rStyle w:val="Hypertextovodkaz"/>
                  <w:sz w:val="18"/>
                  <w:szCs w:val="18"/>
                  <w:u w:val="none"/>
                  <w:rPrChange w:id="10216" w:author="Tom" w:date="2015-05-06T17:28:00Z">
                    <w:rPr>
                      <w:rStyle w:val="Hypertextovodkaz"/>
                    </w:rPr>
                  </w:rPrChange>
                </w:rPr>
                <w:t>&gt;</w:t>
              </w:r>
              <w:r w:rsidRPr="007E5B86">
                <w:rPr>
                  <w:rStyle w:val="Hypertextovodkaz"/>
                  <w:rFonts w:eastAsia="Times New Roman" w:cs="Times New Roman"/>
                  <w:sz w:val="18"/>
                  <w:szCs w:val="18"/>
                  <w:u w:val="none"/>
                  <w:lang w:val="sk-SK"/>
                  <w:rPrChange w:id="10217" w:author="Tom" w:date="2015-05-06T17:28:00Z">
                    <w:rPr>
                      <w:rStyle w:val="Hypertextovodkaz"/>
                    </w:rPr>
                  </w:rPrChange>
                </w:rPr>
                <w:fldChar w:fldCharType="end"/>
              </w:r>
              <w:r w:rsidRPr="007E5B86">
                <w:rPr>
                  <w:color w:val="0000FF"/>
                  <w:sz w:val="18"/>
                  <w:szCs w:val="18"/>
                  <w:rPrChange w:id="10218" w:author="Tom" w:date="2015-05-06T17:28:00Z">
                    <w:rPr>
                      <w:color w:val="0000FF"/>
                    </w:rPr>
                  </w:rPrChange>
                </w:rPr>
                <w:tab/>
              </w:r>
              <w:r w:rsidRPr="007E5B86">
                <w:rPr>
                  <w:color w:val="0000FF"/>
                  <w:sz w:val="18"/>
                  <w:szCs w:val="18"/>
                  <w:rPrChange w:id="10219" w:author="Tom" w:date="2015-05-06T17:28:00Z">
                    <w:rPr>
                      <w:color w:val="0000FF"/>
                    </w:rPr>
                  </w:rPrChange>
                </w:rPr>
                <w:tab/>
                <w:t>&lt;</w:t>
              </w:r>
              <w:r w:rsidRPr="007E5B86">
                <w:rPr>
                  <w:color w:val="990000"/>
                  <w:sz w:val="18"/>
                  <w:szCs w:val="18"/>
                  <w:rPrChange w:id="10220" w:author="Tom" w:date="2015-05-06T17:28:00Z">
                    <w:rPr>
                      <w:color w:val="990000"/>
                    </w:rPr>
                  </w:rPrChange>
                </w:rPr>
                <w:t>gco:CharacterString</w:t>
              </w:r>
              <w:r w:rsidRPr="007E5B86">
                <w:rPr>
                  <w:color w:val="0000FF"/>
                  <w:sz w:val="18"/>
                  <w:szCs w:val="18"/>
                  <w:rPrChange w:id="10221" w:author="Tom" w:date="2015-05-06T17:28:00Z">
                    <w:rPr>
                      <w:color w:val="0000FF"/>
                    </w:rPr>
                  </w:rPrChange>
                </w:rPr>
                <w:t>&gt;</w:t>
              </w:r>
              <w:r w:rsidRPr="007E5B86">
                <w:rPr>
                  <w:rFonts w:cs="Calibri"/>
                  <w:color w:val="000000"/>
                  <w:sz w:val="18"/>
                  <w:szCs w:val="18"/>
                  <w:lang w:eastAsia="cs-CZ"/>
                  <w:rPrChange w:id="10222" w:author="Tom" w:date="2015-05-06T17:28:00Z">
                    <w:rPr>
                      <w:rFonts w:cs="Calibri"/>
                      <w:color w:val="000000"/>
                      <w:lang w:eastAsia="cs-CZ"/>
                    </w:rPr>
                  </w:rPrChange>
                </w:rPr>
                <w:t>http://portal.opengeospatial.org/files/?artifact_id=20509</w:t>
              </w:r>
              <w:r w:rsidRPr="007E5B86">
                <w:rPr>
                  <w:color w:val="0000FF"/>
                  <w:sz w:val="18"/>
                  <w:szCs w:val="18"/>
                  <w:rPrChange w:id="10223" w:author="Tom" w:date="2015-05-06T17:28:00Z">
                    <w:rPr>
                      <w:color w:val="0000FF"/>
                    </w:rPr>
                  </w:rPrChange>
                </w:rPr>
                <w:t>&lt;/</w:t>
              </w:r>
              <w:r w:rsidRPr="007E5B86">
                <w:rPr>
                  <w:color w:val="990000"/>
                  <w:sz w:val="18"/>
                  <w:szCs w:val="18"/>
                  <w:rPrChange w:id="10224" w:author="Tom" w:date="2015-05-06T17:28:00Z">
                    <w:rPr>
                      <w:color w:val="990000"/>
                    </w:rPr>
                  </w:rPrChange>
                </w:rPr>
                <w:t>gco:CharacterString</w:t>
              </w:r>
              <w:r w:rsidRPr="007E5B86">
                <w:rPr>
                  <w:color w:val="0000FF"/>
                  <w:sz w:val="18"/>
                  <w:szCs w:val="18"/>
                  <w:rPrChange w:id="10225" w:author="Tom" w:date="2015-05-06T17:28:00Z">
                    <w:rPr>
                      <w:color w:val="0000FF"/>
                    </w:rPr>
                  </w:rPrChange>
                </w:rPr>
                <w:t>&gt;</w:t>
              </w:r>
            </w:ins>
          </w:p>
          <w:p w14:paraId="579B9123"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0226" w:author="Tom" w:date="2015-05-06T17:25:00Z"/>
                <w:rStyle w:val="block"/>
                <w:color w:val="0000FF"/>
                <w:sz w:val="18"/>
                <w:szCs w:val="18"/>
                <w:rPrChange w:id="10227" w:author="Tom" w:date="2015-05-06T17:28:00Z">
                  <w:rPr>
                    <w:ins w:id="10228" w:author="Tom" w:date="2015-05-06T17:25:00Z"/>
                    <w:rStyle w:val="block"/>
                    <w:rFonts w:cs="Times New Roman"/>
                    <w:color w:val="0000FF"/>
                    <w:sz w:val="20"/>
                    <w:lang w:val="sk-SK"/>
                  </w:rPr>
                </w:rPrChange>
              </w:rPr>
            </w:pPr>
            <w:ins w:id="10229" w:author="Tom" w:date="2015-05-06T17:25:00Z">
              <w:r w:rsidRPr="007E5B86">
                <w:rPr>
                  <w:rStyle w:val="block"/>
                  <w:color w:val="0000FF"/>
                  <w:sz w:val="18"/>
                  <w:szCs w:val="18"/>
                  <w:rPrChange w:id="10230" w:author="Tom" w:date="2015-05-06T17:28:00Z">
                    <w:rPr>
                      <w:rStyle w:val="block"/>
                      <w:color w:val="0000FF"/>
                    </w:rPr>
                  </w:rPrChange>
                </w:rPr>
                <w:t>&lt;/</w:t>
              </w:r>
              <w:r w:rsidRPr="007E5B86">
                <w:rPr>
                  <w:rStyle w:val="block"/>
                  <w:color w:val="990000"/>
                  <w:sz w:val="18"/>
                  <w:szCs w:val="18"/>
                  <w:rPrChange w:id="10231" w:author="Tom" w:date="2015-05-06T17:28:00Z">
                    <w:rPr>
                      <w:rStyle w:val="block"/>
                      <w:color w:val="990000"/>
                    </w:rPr>
                  </w:rPrChange>
                </w:rPr>
                <w:t>gmd:specification</w:t>
              </w:r>
              <w:r w:rsidRPr="007E5B86">
                <w:rPr>
                  <w:rStyle w:val="block"/>
                  <w:color w:val="0000FF"/>
                  <w:sz w:val="18"/>
                  <w:szCs w:val="18"/>
                  <w:rPrChange w:id="10232" w:author="Tom" w:date="2015-05-06T17:28:00Z">
                    <w:rPr>
                      <w:rStyle w:val="block"/>
                      <w:color w:val="0000FF"/>
                    </w:rPr>
                  </w:rPrChange>
                </w:rPr>
                <w:t>&gt;</w:t>
              </w:r>
            </w:ins>
          </w:p>
          <w:p w14:paraId="061BC3C2"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572"/>
              <w:contextualSpacing/>
              <w:cnfStyle w:val="000000000000" w:firstRow="0" w:lastRow="0" w:firstColumn="0" w:lastColumn="0" w:oddVBand="0" w:evenVBand="0" w:oddHBand="0" w:evenHBand="0" w:firstRowFirstColumn="0" w:firstRowLastColumn="0" w:lastRowFirstColumn="0" w:lastRowLastColumn="0"/>
              <w:rPr>
                <w:ins w:id="10233" w:author="Tom" w:date="2015-05-06T17:25:00Z"/>
                <w:rStyle w:val="block"/>
                <w:color w:val="0000FF"/>
                <w:sz w:val="18"/>
                <w:szCs w:val="18"/>
                <w:rPrChange w:id="10234" w:author="Tom" w:date="2015-05-06T17:28:00Z">
                  <w:rPr>
                    <w:ins w:id="10235" w:author="Tom" w:date="2015-05-06T17:25:00Z"/>
                    <w:rStyle w:val="block"/>
                    <w:rFonts w:cs="Times New Roman"/>
                    <w:color w:val="0000FF"/>
                    <w:sz w:val="20"/>
                    <w:lang w:val="sk-SK"/>
                  </w:rPr>
                </w:rPrChange>
              </w:rPr>
            </w:pPr>
            <w:ins w:id="10236" w:author="Tom" w:date="2015-05-06T17:25:00Z">
              <w:r w:rsidRPr="007E5B86">
                <w:rPr>
                  <w:rStyle w:val="block"/>
                  <w:color w:val="0000FF"/>
                  <w:sz w:val="18"/>
                  <w:szCs w:val="18"/>
                  <w:rPrChange w:id="10237" w:author="Tom" w:date="2015-05-06T17:28:00Z">
                    <w:rPr>
                      <w:rStyle w:val="block"/>
                      <w:color w:val="0000FF"/>
                    </w:rPr>
                  </w:rPrChange>
                </w:rPr>
                <w:t>&lt;/</w:t>
              </w:r>
              <w:r w:rsidRPr="007E5B86">
                <w:rPr>
                  <w:rStyle w:val="block"/>
                  <w:color w:val="990000"/>
                  <w:sz w:val="18"/>
                  <w:szCs w:val="18"/>
                  <w:rPrChange w:id="10238" w:author="Tom" w:date="2015-05-06T17:28:00Z">
                    <w:rPr>
                      <w:rStyle w:val="block"/>
                      <w:color w:val="990000"/>
                    </w:rPr>
                  </w:rPrChange>
                </w:rPr>
                <w:t>gmd:MD_Format</w:t>
              </w:r>
              <w:r w:rsidRPr="007E5B86">
                <w:rPr>
                  <w:rStyle w:val="block"/>
                  <w:color w:val="0000FF"/>
                  <w:sz w:val="18"/>
                  <w:szCs w:val="18"/>
                  <w:rPrChange w:id="10239" w:author="Tom" w:date="2015-05-06T17:28:00Z">
                    <w:rPr>
                      <w:rStyle w:val="block"/>
                      <w:color w:val="0000FF"/>
                    </w:rPr>
                  </w:rPrChange>
                </w:rPr>
                <w:t>&gt;</w:t>
              </w:r>
            </w:ins>
          </w:p>
          <w:p w14:paraId="7231AD5C"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10240" w:author="Tom" w:date="2015-05-06T17:25:00Z"/>
                <w:rStyle w:val="block"/>
                <w:color w:val="0000FF"/>
                <w:sz w:val="18"/>
                <w:szCs w:val="18"/>
                <w:rPrChange w:id="10241" w:author="Tom" w:date="2015-05-06T17:28:00Z">
                  <w:rPr>
                    <w:ins w:id="10242" w:author="Tom" w:date="2015-05-06T17:25:00Z"/>
                    <w:rStyle w:val="block"/>
                    <w:rFonts w:cs="Times New Roman"/>
                    <w:color w:val="0000FF"/>
                    <w:sz w:val="20"/>
                    <w:lang w:val="sk-SK"/>
                  </w:rPr>
                </w:rPrChange>
              </w:rPr>
            </w:pPr>
            <w:ins w:id="10243" w:author="Tom" w:date="2015-05-06T17:25:00Z">
              <w:r w:rsidRPr="007E5B86">
                <w:rPr>
                  <w:rStyle w:val="block"/>
                  <w:color w:val="0000FF"/>
                  <w:sz w:val="18"/>
                  <w:szCs w:val="18"/>
                  <w:rPrChange w:id="10244" w:author="Tom" w:date="2015-05-06T17:28:00Z">
                    <w:rPr>
                      <w:rStyle w:val="block"/>
                      <w:color w:val="0000FF"/>
                    </w:rPr>
                  </w:rPrChange>
                </w:rPr>
                <w:t>&lt;/</w:t>
              </w:r>
              <w:r w:rsidRPr="007E5B86">
                <w:rPr>
                  <w:rStyle w:val="block"/>
                  <w:color w:val="990000"/>
                  <w:sz w:val="18"/>
                  <w:szCs w:val="18"/>
                  <w:rPrChange w:id="10245" w:author="Tom" w:date="2015-05-06T17:28:00Z">
                    <w:rPr>
                      <w:rStyle w:val="block"/>
                      <w:color w:val="990000"/>
                    </w:rPr>
                  </w:rPrChange>
                </w:rPr>
                <w:t>gmd:distributionFormat</w:t>
              </w:r>
              <w:r w:rsidRPr="007E5B86">
                <w:rPr>
                  <w:rStyle w:val="block"/>
                  <w:color w:val="0000FF"/>
                  <w:sz w:val="18"/>
                  <w:szCs w:val="18"/>
                  <w:rPrChange w:id="10246" w:author="Tom" w:date="2015-05-06T17:28:00Z">
                    <w:rPr>
                      <w:rStyle w:val="block"/>
                      <w:color w:val="0000FF"/>
                    </w:rPr>
                  </w:rPrChange>
                </w:rPr>
                <w:t>&gt;</w:t>
              </w:r>
            </w:ins>
          </w:p>
          <w:p w14:paraId="76D491FD"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10247" w:author="Tom" w:date="2015-05-06T17:25:00Z"/>
                <w:sz w:val="18"/>
                <w:szCs w:val="18"/>
                <w:rPrChange w:id="10248" w:author="Tom" w:date="2015-05-06T17:28:00Z">
                  <w:rPr>
                    <w:ins w:id="10249" w:author="Tom" w:date="2015-05-06T17:25:00Z"/>
                  </w:rPr>
                </w:rPrChange>
              </w:rPr>
            </w:pPr>
            <w:ins w:id="10250" w:author="Tom" w:date="2015-05-06T17:25:00Z">
              <w:r w:rsidRPr="007E5B86">
                <w:rPr>
                  <w:sz w:val="18"/>
                  <w:szCs w:val="18"/>
                  <w:rPrChange w:id="10251" w:author="Tom" w:date="2015-05-06T17:28:00Z">
                    <w:rPr/>
                  </w:rPrChange>
                </w:rPr>
                <w:t>…</w:t>
              </w:r>
            </w:ins>
          </w:p>
          <w:p w14:paraId="53F18295"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10252" w:author="Tom" w:date="2015-05-06T17:25:00Z"/>
                <w:rStyle w:val="block"/>
                <w:color w:val="0000FF"/>
                <w:sz w:val="18"/>
                <w:szCs w:val="18"/>
                <w:rPrChange w:id="10253" w:author="Tom" w:date="2015-05-06T17:28:00Z">
                  <w:rPr>
                    <w:ins w:id="10254" w:author="Tom" w:date="2015-05-06T17:25:00Z"/>
                    <w:rStyle w:val="block"/>
                    <w:rFonts w:cs="Times New Roman"/>
                    <w:color w:val="0000FF"/>
                    <w:sz w:val="20"/>
                    <w:lang w:val="sk-SK"/>
                  </w:rPr>
                </w:rPrChange>
              </w:rPr>
            </w:pPr>
            <w:ins w:id="10255" w:author="Tom" w:date="2015-05-06T17:25:00Z">
              <w:r w:rsidRPr="007E5B86">
                <w:rPr>
                  <w:rStyle w:val="block"/>
                  <w:color w:val="0000FF"/>
                  <w:sz w:val="18"/>
                  <w:szCs w:val="18"/>
                  <w:rPrChange w:id="10256" w:author="Tom" w:date="2015-05-06T17:28:00Z">
                    <w:rPr>
                      <w:rStyle w:val="block"/>
                      <w:color w:val="0000FF"/>
                    </w:rPr>
                  </w:rPrChange>
                </w:rPr>
                <w:t>&lt;/</w:t>
              </w:r>
              <w:r w:rsidRPr="007E5B86">
                <w:rPr>
                  <w:rStyle w:val="block"/>
                  <w:color w:val="990000"/>
                  <w:sz w:val="18"/>
                  <w:szCs w:val="18"/>
                  <w:rPrChange w:id="10257" w:author="Tom" w:date="2015-05-06T17:28:00Z">
                    <w:rPr>
                      <w:rStyle w:val="block"/>
                      <w:color w:val="990000"/>
                    </w:rPr>
                  </w:rPrChange>
                </w:rPr>
                <w:t>gmd:MD_Distribution</w:t>
              </w:r>
              <w:r w:rsidRPr="007E5B86">
                <w:rPr>
                  <w:rStyle w:val="block"/>
                  <w:color w:val="0000FF"/>
                  <w:sz w:val="18"/>
                  <w:szCs w:val="18"/>
                  <w:rPrChange w:id="10258" w:author="Tom" w:date="2015-05-06T17:28:00Z">
                    <w:rPr>
                      <w:rStyle w:val="block"/>
                      <w:color w:val="0000FF"/>
                    </w:rPr>
                  </w:rPrChange>
                </w:rPr>
                <w:t>&gt;</w:t>
              </w:r>
            </w:ins>
          </w:p>
          <w:p w14:paraId="732B68B7"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0259" w:author="Tom" w:date="2015-05-06T17:25:00Z"/>
                <w:rStyle w:val="block"/>
                <w:color w:val="0000FF"/>
                <w:sz w:val="18"/>
                <w:szCs w:val="18"/>
                <w:rPrChange w:id="10260" w:author="Tom" w:date="2015-05-06T17:28:00Z">
                  <w:rPr>
                    <w:ins w:id="10261" w:author="Tom" w:date="2015-05-06T17:25:00Z"/>
                    <w:rStyle w:val="block"/>
                    <w:rFonts w:cs="Times New Roman"/>
                    <w:color w:val="0000FF"/>
                    <w:sz w:val="20"/>
                    <w:lang w:val="sk-SK"/>
                  </w:rPr>
                </w:rPrChange>
              </w:rPr>
            </w:pPr>
            <w:ins w:id="10262" w:author="Tom" w:date="2015-05-06T17:25:00Z">
              <w:r w:rsidRPr="007E5B86">
                <w:rPr>
                  <w:rStyle w:val="block"/>
                  <w:color w:val="0000FF"/>
                  <w:sz w:val="18"/>
                  <w:szCs w:val="18"/>
                  <w:rPrChange w:id="10263" w:author="Tom" w:date="2015-05-06T17:28:00Z">
                    <w:rPr>
                      <w:rStyle w:val="block"/>
                      <w:color w:val="0000FF"/>
                    </w:rPr>
                  </w:rPrChange>
                </w:rPr>
                <w:t>&lt;/</w:t>
              </w:r>
              <w:r w:rsidRPr="007E5B86">
                <w:rPr>
                  <w:rStyle w:val="block"/>
                  <w:color w:val="990000"/>
                  <w:sz w:val="18"/>
                  <w:szCs w:val="18"/>
                  <w:rPrChange w:id="10264" w:author="Tom" w:date="2015-05-06T17:28:00Z">
                    <w:rPr>
                      <w:rStyle w:val="block"/>
                      <w:color w:val="990000"/>
                    </w:rPr>
                  </w:rPrChange>
                </w:rPr>
                <w:t>gmd:distributionInfo</w:t>
              </w:r>
              <w:r w:rsidRPr="007E5B86">
                <w:rPr>
                  <w:rStyle w:val="block"/>
                  <w:color w:val="0000FF"/>
                  <w:sz w:val="18"/>
                  <w:szCs w:val="18"/>
                  <w:rPrChange w:id="10265" w:author="Tom" w:date="2015-05-06T17:28:00Z">
                    <w:rPr>
                      <w:rStyle w:val="block"/>
                      <w:color w:val="0000FF"/>
                    </w:rPr>
                  </w:rPrChange>
                </w:rPr>
                <w:t>&gt;</w:t>
              </w:r>
            </w:ins>
          </w:p>
          <w:p w14:paraId="635D2578"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0266" w:author="Tom" w:date="2015-05-06T17:25:00Z"/>
                <w:sz w:val="18"/>
                <w:szCs w:val="18"/>
                <w:rPrChange w:id="10267" w:author="Tom" w:date="2015-05-06T17:28:00Z">
                  <w:rPr>
                    <w:ins w:id="10268" w:author="Tom" w:date="2015-05-06T17:25:00Z"/>
                  </w:rPr>
                </w:rPrChange>
              </w:rPr>
            </w:pPr>
            <w:ins w:id="10269" w:author="Tom" w:date="2015-05-06T17:25:00Z">
              <w:r w:rsidRPr="007E5B86">
                <w:rPr>
                  <w:sz w:val="18"/>
                  <w:szCs w:val="18"/>
                  <w:rPrChange w:id="10270" w:author="Tom" w:date="2015-05-06T17:28:00Z">
                    <w:rPr/>
                  </w:rPrChange>
                </w:rPr>
                <w:t>…</w:t>
              </w:r>
            </w:ins>
          </w:p>
          <w:p w14:paraId="67611E43" w14:textId="07736981" w:rsidR="007C3F9F" w:rsidRPr="007E5B86" w:rsidRDefault="007C3F9F" w:rsidP="007C3F9F">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10271" w:author="Tom" w:date="2015-05-06T17:25:00Z">
              <w:r w:rsidRPr="007E5B86">
                <w:rPr>
                  <w:rFonts w:eastAsia="Times New Roman" w:cs="Times New Roman"/>
                  <w:color w:val="auto"/>
                  <w:sz w:val="18"/>
                  <w:szCs w:val="18"/>
                  <w:lang w:val="sk-SK"/>
                  <w:rPrChange w:id="10272" w:author="Tom" w:date="2015-05-06T17:28:00Z">
                    <w:rPr>
                      <w:rFonts w:eastAsia="Times New Roman" w:cs="Times New Roman"/>
                      <w:color w:val="auto"/>
                      <w:sz w:val="20"/>
                      <w:lang w:val="sk-SK"/>
                    </w:rPr>
                  </w:rPrChange>
                </w:rPr>
                <w:fldChar w:fldCharType="begin"/>
              </w:r>
              <w:r w:rsidRPr="007E5B86">
                <w:rPr>
                  <w:sz w:val="18"/>
                  <w:szCs w:val="18"/>
                  <w:rPrChange w:id="10273" w:author="Tom" w:date="2015-05-06T17:28:00Z">
                    <w:rPr/>
                  </w:rPrChange>
                </w:rPr>
                <w:instrText xml:space="preserve"> HYPERLINK "file:///C:\\Users\\Tom\\Documents\\GEOGRAFIE\\ZAKÁZKY%202015\\RPI\\SK%20narodny%20metaudajovy%20profil\\Medzinárodne%20významné%20mokrade%20chránené%20podľa%20Ramasarského%20dohovoru.xml" </w:instrText>
              </w:r>
            </w:ins>
            <w:ins w:id="10274" w:author="Tom" w:date="2015-05-10T20:07:00Z">
              <w:r w:rsidR="00105635" w:rsidRPr="007E5B86">
                <w:rPr>
                  <w:rFonts w:eastAsia="Times New Roman" w:cs="Times New Roman"/>
                  <w:color w:val="auto"/>
                  <w:sz w:val="18"/>
                  <w:szCs w:val="18"/>
                  <w:lang w:val="sk-SK"/>
                  <w:rPrChange w:id="10275" w:author="Tom" w:date="2015-05-06T17:28:00Z">
                    <w:rPr>
                      <w:rFonts w:eastAsia="Times New Roman" w:cs="Times New Roman"/>
                      <w:color w:val="auto"/>
                      <w:sz w:val="18"/>
                      <w:szCs w:val="18"/>
                      <w:lang w:val="sk-SK"/>
                    </w:rPr>
                  </w:rPrChange>
                </w:rPr>
              </w:r>
            </w:ins>
            <w:ins w:id="10276" w:author="Tom" w:date="2015-05-06T17:25:00Z">
              <w:r w:rsidRPr="007E5B86">
                <w:rPr>
                  <w:color w:val="auto"/>
                  <w:sz w:val="18"/>
                  <w:szCs w:val="18"/>
                  <w:lang w:val="sk-SK"/>
                  <w:rPrChange w:id="10277" w:author="Tom" w:date="2015-05-06T17:28:00Z">
                    <w:rPr>
                      <w:rStyle w:val="Hypertextovodkaz"/>
                      <w:color w:val="990000"/>
                    </w:rPr>
                  </w:rPrChange>
                </w:rPr>
                <w:fldChar w:fldCharType="separate"/>
              </w:r>
              <w:r w:rsidRPr="007E5B86">
                <w:rPr>
                  <w:rStyle w:val="Hypertextovodkaz"/>
                  <w:sz w:val="18"/>
                  <w:szCs w:val="18"/>
                  <w:u w:val="none"/>
                  <w:rPrChange w:id="10278" w:author="Tom" w:date="2015-05-06T17:28:00Z">
                    <w:rPr>
                      <w:rStyle w:val="Hypertextovodkaz"/>
                    </w:rPr>
                  </w:rPrChange>
                </w:rPr>
                <w:t>&lt;</w:t>
              </w:r>
              <w:r w:rsidRPr="007E5B86">
                <w:rPr>
                  <w:rStyle w:val="block"/>
                  <w:color w:val="0000FF"/>
                  <w:sz w:val="18"/>
                  <w:szCs w:val="18"/>
                  <w:rPrChange w:id="10279" w:author="Tom" w:date="2015-05-06T17:28:00Z">
                    <w:rPr>
                      <w:rStyle w:val="block"/>
                      <w:color w:val="0000FF"/>
                    </w:rPr>
                  </w:rPrChange>
                </w:rPr>
                <w:t>/</w:t>
              </w:r>
              <w:r w:rsidRPr="007E5B86">
                <w:rPr>
                  <w:rStyle w:val="Hypertextovodkaz"/>
                  <w:color w:val="990000"/>
                  <w:sz w:val="18"/>
                  <w:szCs w:val="18"/>
                  <w:u w:val="none"/>
                  <w:rPrChange w:id="10280" w:author="Tom" w:date="2015-05-06T17:28: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10281" w:author="Tom" w:date="2015-05-06T17:28:00Z">
                    <w:rPr>
                      <w:rStyle w:val="Hypertextovodkaz"/>
                      <w:color w:val="990000"/>
                    </w:rPr>
                  </w:rPrChange>
                </w:rPr>
                <w:fldChar w:fldCharType="end"/>
              </w:r>
              <w:r w:rsidRPr="007E5B86">
                <w:rPr>
                  <w:rStyle w:val="block"/>
                  <w:color w:val="0000FF"/>
                  <w:sz w:val="18"/>
                  <w:szCs w:val="18"/>
                  <w:rPrChange w:id="10282" w:author="Tom" w:date="2015-05-06T17:28:00Z">
                    <w:rPr>
                      <w:rStyle w:val="block"/>
                      <w:color w:val="0000FF"/>
                    </w:rPr>
                  </w:rPrChange>
                </w:rPr>
                <w:t>&gt;</w:t>
              </w:r>
            </w:ins>
          </w:p>
        </w:tc>
      </w:tr>
    </w:tbl>
    <w:p w14:paraId="1DECFB79" w14:textId="77777777" w:rsidR="00D36A38" w:rsidRPr="00D705F5" w:rsidRDefault="00D36A38" w:rsidP="00D36A38"/>
    <w:p w14:paraId="44886E3C" w14:textId="77777777" w:rsidR="00CC1681" w:rsidRDefault="00CC1681">
      <w:pPr>
        <w:suppressAutoHyphens w:val="0"/>
        <w:spacing w:after="0"/>
        <w:jc w:val="left"/>
        <w:rPr>
          <w:rFonts w:cs="Arial"/>
          <w:b/>
          <w:bCs/>
          <w:sz w:val="22"/>
          <w:szCs w:val="22"/>
          <w:lang w:eastAsia="sk-SK"/>
        </w:rPr>
      </w:pPr>
      <w:bookmarkStart w:id="10283" w:name="_Ref414886816"/>
      <w:bookmarkStart w:id="10284" w:name="_Toc416272767"/>
      <w:r>
        <w:br w:type="page"/>
      </w:r>
    </w:p>
    <w:p w14:paraId="2778137F" w14:textId="25D3AC5F" w:rsidR="00D36A38" w:rsidRPr="00D705F5" w:rsidRDefault="00D36A38" w:rsidP="00CC1681">
      <w:pPr>
        <w:pStyle w:val="Nadpis3"/>
      </w:pPr>
      <w:bookmarkStart w:id="10285" w:name="_Toc419052340"/>
      <w:r w:rsidRPr="00D705F5">
        <w:lastRenderedPageBreak/>
        <w:t>Kódovanie znakov</w:t>
      </w:r>
      <w:bookmarkEnd w:id="10283"/>
      <w:bookmarkEnd w:id="10284"/>
      <w:bookmarkEnd w:id="10285"/>
    </w:p>
    <w:tbl>
      <w:tblPr>
        <w:tblStyle w:val="GridTable6Colorful1"/>
        <w:tblW w:w="5000" w:type="pct"/>
        <w:tblLayout w:type="fixed"/>
        <w:tblLook w:val="04A0" w:firstRow="1" w:lastRow="0" w:firstColumn="1" w:lastColumn="0" w:noHBand="0" w:noVBand="1"/>
      </w:tblPr>
      <w:tblGrid>
        <w:gridCol w:w="924"/>
        <w:gridCol w:w="1035"/>
        <w:gridCol w:w="788"/>
        <w:gridCol w:w="1778"/>
        <w:gridCol w:w="4763"/>
      </w:tblGrid>
      <w:tr w:rsidR="00D36A38" w:rsidRPr="00CC1681" w14:paraId="5D61F005" w14:textId="77777777" w:rsidTr="007C3F9F">
        <w:trPr>
          <w:cnfStyle w:val="100000000000" w:firstRow="1" w:lastRow="0" w:firstColumn="0" w:lastColumn="0" w:oddVBand="0" w:evenVBand="0" w:oddHBand="0" w:evenHBand="0" w:firstRowFirstColumn="0" w:firstRowLastColumn="0" w:lastRowFirstColumn="0" w:lastRowLastColumn="0"/>
          <w:trHeight w:val="621"/>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4490AE00" w14:textId="77777777" w:rsidR="00D36A38" w:rsidRPr="00CC1681" w:rsidRDefault="00D36A38" w:rsidP="00764B49">
            <w:pPr>
              <w:jc w:val="cente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Názov</w:t>
            </w:r>
          </w:p>
        </w:tc>
        <w:tc>
          <w:tcPr>
            <w:tcW w:w="556" w:type="pct"/>
            <w:shd w:val="clear" w:color="auto" w:fill="D9D9D9" w:themeFill="background1" w:themeFillShade="D9"/>
          </w:tcPr>
          <w:p w14:paraId="7D701F0C"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Anglický názov</w:t>
            </w:r>
          </w:p>
        </w:tc>
        <w:tc>
          <w:tcPr>
            <w:tcW w:w="424" w:type="pct"/>
            <w:shd w:val="clear" w:color="auto" w:fill="D9D9D9" w:themeFill="background1" w:themeFillShade="D9"/>
            <w:noWrap/>
          </w:tcPr>
          <w:p w14:paraId="51640286"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Početnosť</w:t>
            </w:r>
          </w:p>
        </w:tc>
        <w:tc>
          <w:tcPr>
            <w:tcW w:w="957" w:type="pct"/>
            <w:shd w:val="clear" w:color="auto" w:fill="D9D9D9" w:themeFill="background1" w:themeFillShade="D9"/>
          </w:tcPr>
          <w:p w14:paraId="04C1AF91"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Podmienka</w:t>
            </w:r>
          </w:p>
        </w:tc>
        <w:tc>
          <w:tcPr>
            <w:tcW w:w="2564" w:type="pct"/>
            <w:shd w:val="clear" w:color="auto" w:fill="D9D9D9" w:themeFill="background1" w:themeFillShade="D9"/>
          </w:tcPr>
          <w:p w14:paraId="1578FBD6" w14:textId="77777777" w:rsidR="00D36A38" w:rsidRPr="00CC1681"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Definícia</w:t>
            </w:r>
          </w:p>
        </w:tc>
      </w:tr>
      <w:tr w:rsidR="00D36A38" w:rsidRPr="00CC1681" w14:paraId="755F5910" w14:textId="77777777" w:rsidTr="007C3F9F">
        <w:trPr>
          <w:cnfStyle w:val="000000100000" w:firstRow="0" w:lastRow="0" w:firstColumn="0" w:lastColumn="0" w:oddVBand="0" w:evenVBand="0" w:oddHBand="1" w:evenHBand="0" w:firstRowFirstColumn="0" w:firstRowLastColumn="0" w:lastRowFirstColumn="0" w:lastRowLastColumn="0"/>
          <w:trHeight w:val="2693"/>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hideMark/>
          </w:tcPr>
          <w:p w14:paraId="1141E143" w14:textId="77777777" w:rsidR="00D36A38" w:rsidRPr="00CC1681" w:rsidRDefault="00D36A38" w:rsidP="00764B49">
            <w:pPr>
              <w:rPr>
                <w:rFonts w:eastAsia="Times New Roman" w:cs="Calibri"/>
                <w:color w:val="000000"/>
                <w:sz w:val="18"/>
                <w:szCs w:val="18"/>
                <w:lang w:val="sk-SK" w:eastAsia="cs-CZ"/>
              </w:rPr>
            </w:pPr>
            <w:r w:rsidRPr="00CC1681">
              <w:rPr>
                <w:rFonts w:eastAsia="Times New Roman" w:cs="Calibri"/>
                <w:color w:val="000000"/>
                <w:sz w:val="18"/>
                <w:szCs w:val="18"/>
                <w:lang w:val="sk-SK" w:eastAsia="cs-CZ"/>
              </w:rPr>
              <w:t>Kódovanie znakov</w:t>
            </w:r>
          </w:p>
        </w:tc>
        <w:tc>
          <w:tcPr>
            <w:tcW w:w="556" w:type="pct"/>
            <w:shd w:val="clear" w:color="auto" w:fill="FFFFFF" w:themeFill="background1"/>
            <w:hideMark/>
          </w:tcPr>
          <w:p w14:paraId="276B7AF8"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 xml:space="preserve"> Character encoding</w:t>
            </w:r>
          </w:p>
        </w:tc>
        <w:tc>
          <w:tcPr>
            <w:tcW w:w="424" w:type="pct"/>
            <w:shd w:val="clear" w:color="auto" w:fill="FFFFFF" w:themeFill="background1"/>
            <w:noWrap/>
            <w:hideMark/>
          </w:tcPr>
          <w:p w14:paraId="52E157E5" w14:textId="77777777" w:rsidR="00D36A38" w:rsidRDefault="00D36A38" w:rsidP="00764B49">
            <w:pPr>
              <w:jc w:val="center"/>
              <w:cnfStyle w:val="000000100000" w:firstRow="0" w:lastRow="0" w:firstColumn="0" w:lastColumn="0" w:oddVBand="0" w:evenVBand="0" w:oddHBand="1" w:evenHBand="0" w:firstRowFirstColumn="0" w:firstRowLastColumn="0" w:lastRowFirstColumn="0" w:lastRowLastColumn="0"/>
              <w:rPr>
                <w:ins w:id="10286" w:author="Tom" w:date="2015-05-09T13:08:00Z"/>
                <w:rFonts w:eastAsia="Times New Roman" w:cs="Calibri"/>
                <w:color w:val="000000"/>
                <w:sz w:val="18"/>
                <w:szCs w:val="18"/>
                <w:lang w:val="sk-SK" w:eastAsia="cs-CZ"/>
              </w:rPr>
            </w:pPr>
            <w:r w:rsidRPr="00CC1681">
              <w:rPr>
                <w:rFonts w:eastAsia="Times New Roman" w:cs="Calibri"/>
                <w:color w:val="000000"/>
                <w:sz w:val="18"/>
                <w:szCs w:val="18"/>
                <w:lang w:val="sk-SK" w:eastAsia="cs-CZ"/>
              </w:rPr>
              <w:t>0..*</w:t>
            </w:r>
            <w:ins w:id="10287" w:author="Tom" w:date="2015-05-09T13:07:00Z">
              <w:r w:rsidR="001B594C">
                <w:rPr>
                  <w:rFonts w:eastAsia="Times New Roman" w:cs="Calibri"/>
                  <w:color w:val="000000"/>
                  <w:sz w:val="18"/>
                  <w:szCs w:val="18"/>
                  <w:lang w:val="sk-SK" w:eastAsia="cs-CZ"/>
                </w:rPr>
                <w:t xml:space="preserve"> </w:t>
              </w:r>
            </w:ins>
            <w:ins w:id="10288" w:author="Tom" w:date="2015-05-09T13:08:00Z">
              <w:r w:rsidR="001B594C">
                <w:rPr>
                  <w:rFonts w:eastAsia="Times New Roman" w:cs="Calibri"/>
                  <w:color w:val="000000"/>
                  <w:sz w:val="18"/>
                  <w:szCs w:val="18"/>
                  <w:lang w:val="sk-SK" w:eastAsia="cs-CZ"/>
                </w:rPr>
                <w:t>pre údaje</w:t>
              </w:r>
            </w:ins>
          </w:p>
          <w:p w14:paraId="55B7E732" w14:textId="77777777" w:rsidR="001B594C" w:rsidRDefault="001B594C" w:rsidP="00764B49">
            <w:pPr>
              <w:jc w:val="center"/>
              <w:cnfStyle w:val="000000100000" w:firstRow="0" w:lastRow="0" w:firstColumn="0" w:lastColumn="0" w:oddVBand="0" w:evenVBand="0" w:oddHBand="1" w:evenHBand="0" w:firstRowFirstColumn="0" w:firstRowLastColumn="0" w:lastRowFirstColumn="0" w:lastRowLastColumn="0"/>
              <w:rPr>
                <w:ins w:id="10289" w:author="Tom" w:date="2015-05-09T13:08:00Z"/>
                <w:rFonts w:eastAsia="Times New Roman" w:cs="Calibri"/>
                <w:color w:val="000000"/>
                <w:sz w:val="18"/>
                <w:szCs w:val="18"/>
                <w:lang w:val="sk-SK" w:eastAsia="cs-CZ"/>
              </w:rPr>
            </w:pPr>
          </w:p>
          <w:p w14:paraId="61593556" w14:textId="3F0C7E6D" w:rsidR="001B594C" w:rsidRPr="00CC1681" w:rsidRDefault="001B594C"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10290" w:author="Tom" w:date="2015-05-09T13:10:00Z">
              <w:r>
                <w:rPr>
                  <w:rFonts w:eastAsia="Times New Roman" w:cs="Calibri"/>
                  <w:color w:val="000000"/>
                  <w:sz w:val="18"/>
                  <w:szCs w:val="18"/>
                  <w:lang w:val="sk-SK" w:eastAsia="cs-CZ"/>
                </w:rPr>
                <w:t>neaplikovateľné</w:t>
              </w:r>
            </w:ins>
            <w:ins w:id="10291" w:author="Tom" w:date="2015-05-09T13:08:00Z">
              <w:r>
                <w:rPr>
                  <w:rFonts w:eastAsia="Times New Roman" w:cs="Calibri"/>
                  <w:color w:val="000000"/>
                  <w:sz w:val="18"/>
                  <w:szCs w:val="18"/>
                  <w:lang w:val="sk-SK" w:eastAsia="cs-CZ"/>
                </w:rPr>
                <w:t xml:space="preserve"> pre služby</w:t>
              </w:r>
            </w:ins>
          </w:p>
        </w:tc>
        <w:tc>
          <w:tcPr>
            <w:tcW w:w="957" w:type="pct"/>
            <w:shd w:val="clear" w:color="auto" w:fill="FFFFFF" w:themeFill="background1"/>
            <w:hideMark/>
          </w:tcPr>
          <w:p w14:paraId="36601BC1" w14:textId="77777777" w:rsidR="00D36A38" w:rsidRPr="00CC1681"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CC1681">
              <w:rPr>
                <w:rFonts w:eastAsia="Times New Roman" w:cs="Calibri"/>
                <w:color w:val="000000"/>
                <w:sz w:val="18"/>
                <w:szCs w:val="18"/>
                <w:lang w:val="sk-SK" w:eastAsia="cs-CZ"/>
              </w:rPr>
              <w:t>Povinný v prípade, že sa používa kódovanie, ktoré nie je založené na UTF – 8.</w:t>
            </w:r>
          </w:p>
        </w:tc>
        <w:tc>
          <w:tcPr>
            <w:tcW w:w="2564" w:type="pct"/>
            <w:shd w:val="clear" w:color="auto" w:fill="FFFFFF" w:themeFill="background1"/>
            <w:hideMark/>
          </w:tcPr>
          <w:p w14:paraId="77F495AD" w14:textId="77777777" w:rsidR="00D36A38" w:rsidRDefault="00D36A38" w:rsidP="00764B49">
            <w:pPr>
              <w:cnfStyle w:val="000000100000" w:firstRow="0" w:lastRow="0" w:firstColumn="0" w:lastColumn="0" w:oddVBand="0" w:evenVBand="0" w:oddHBand="1" w:evenHBand="0" w:firstRowFirstColumn="0" w:firstRowLastColumn="0" w:lastRowFirstColumn="0" w:lastRowLastColumn="0"/>
              <w:rPr>
                <w:ins w:id="10292" w:author="Tom" w:date="2015-05-09T16:48:00Z"/>
                <w:rFonts w:eastAsia="Times New Roman" w:cs="Calibri"/>
                <w:color w:val="000000"/>
                <w:sz w:val="18"/>
                <w:szCs w:val="18"/>
                <w:lang w:val="sk-SK" w:eastAsia="cs-CZ"/>
              </w:rPr>
            </w:pPr>
            <w:r w:rsidRPr="00CC1681">
              <w:rPr>
                <w:rFonts w:eastAsia="Times New Roman" w:cs="Calibri"/>
                <w:color w:val="000000"/>
                <w:sz w:val="18"/>
                <w:szCs w:val="18"/>
                <w:lang w:val="sk-SK" w:eastAsia="cs-CZ"/>
              </w:rPr>
              <w:t>Kódovanie znakov používané v súbore údajov, vyplňuje sa ako jedna z nasledujúcich hodnôt: ucs-2, ucs-4, utf-7, utf-8, utf-16, 8859 -1, 8859 - 2, 8859 - 3, 8859 - 4, 8859 - 5, 8859 - 6, 8859 - 7, 8859 - 8, 8859 - 9, 8859 - 10, 8859 - 11, 8859 - 12, 8859 - 13, 8859 - 14, 8859 - 15, 8859 - 16, jis (japonská znaková sada), shiftJIS (japonská znaková sada pre MS-DOS), eucJP (japonská znaková sada pre UNIX), znaková sada US ASCII (ISO 646 US), ebcdic (znaková sada IBM), eucKR (korejská znaková sada), big5 (tradičná čínska znaková sada), GB2312 (zjednodušená čínska znaková sada), windows-1250, CP852.</w:t>
            </w:r>
          </w:p>
          <w:p w14:paraId="20158A17" w14:textId="731B8692" w:rsidR="00434978" w:rsidRPr="00CC1681" w:rsidRDefault="0043497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10293" w:author="Tom" w:date="2015-05-09T16:48:00Z">
              <w:r w:rsidRPr="00434978">
                <w:rPr>
                  <w:rFonts w:eastAsia="Times New Roman" w:cs="Calibri"/>
                  <w:color w:val="000000"/>
                  <w:sz w:val="18"/>
                  <w:szCs w:val="18"/>
                  <w:lang w:val="sk-SK" w:eastAsia="cs-CZ"/>
                </w:rPr>
                <w:t>Doména hodnôt tohto prvku metaúdajov je zadefinovaná v</w:t>
              </w:r>
              <w:r>
                <w:rPr>
                  <w:rFonts w:eastAsia="Times New Roman" w:cs="Calibri"/>
                  <w:color w:val="000000"/>
                  <w:sz w:val="18"/>
                  <w:szCs w:val="18"/>
                  <w:lang w:val="sk-SK" w:eastAsia="cs-CZ"/>
                </w:rPr>
                <w:t> </w:t>
              </w:r>
              <w:r w:rsidRPr="00434978">
                <w:rPr>
                  <w:rFonts w:eastAsia="Times New Roman" w:cs="Calibri"/>
                  <w:color w:val="000000"/>
                  <w:sz w:val="18"/>
                  <w:szCs w:val="18"/>
                  <w:lang w:val="sk-SK" w:eastAsia="cs-CZ"/>
                </w:rPr>
                <w:t>kapitole</w:t>
              </w:r>
              <w:r>
                <w:rPr>
                  <w:rFonts w:eastAsia="Times New Roman" w:cs="Calibri"/>
                  <w:color w:val="000000"/>
                  <w:sz w:val="18"/>
                  <w:szCs w:val="18"/>
                  <w:lang w:val="sk-SK" w:eastAsia="cs-CZ"/>
                </w:rPr>
                <w:t xml:space="preserve"> </w:t>
              </w:r>
              <w:r>
                <w:rPr>
                  <w:rFonts w:cs="Calibri"/>
                  <w:color w:val="000000"/>
                  <w:sz w:val="18"/>
                  <w:szCs w:val="18"/>
                  <w:lang w:eastAsia="cs-CZ"/>
                </w:rPr>
                <w:fldChar w:fldCharType="begin"/>
              </w:r>
              <w:r>
                <w:rPr>
                  <w:rFonts w:eastAsia="Times New Roman" w:cs="Calibri"/>
                  <w:color w:val="000000"/>
                  <w:sz w:val="18"/>
                  <w:szCs w:val="18"/>
                  <w:lang w:val="sk-SK" w:eastAsia="cs-CZ"/>
                </w:rPr>
                <w:instrText xml:space="preserve"> REF _Ref418953431 \n \h </w:instrText>
              </w:r>
            </w:ins>
            <w:r>
              <w:rPr>
                <w:rFonts w:cs="Calibri"/>
                <w:color w:val="000000"/>
                <w:sz w:val="18"/>
                <w:szCs w:val="18"/>
                <w:lang w:eastAsia="cs-CZ"/>
              </w:rPr>
            </w:r>
            <w:r>
              <w:rPr>
                <w:rFonts w:cs="Calibri"/>
                <w:color w:val="000000"/>
                <w:sz w:val="18"/>
                <w:szCs w:val="18"/>
                <w:lang w:eastAsia="cs-CZ"/>
              </w:rPr>
              <w:fldChar w:fldCharType="separate"/>
            </w:r>
            <w:ins w:id="10294" w:author="Tom" w:date="2015-05-10T20:16:00Z">
              <w:r w:rsidR="007840EC">
                <w:rPr>
                  <w:rFonts w:eastAsia="Times New Roman" w:cs="Calibri"/>
                  <w:color w:val="000000"/>
                  <w:sz w:val="18"/>
                  <w:szCs w:val="18"/>
                  <w:lang w:val="sk-SK" w:eastAsia="cs-CZ"/>
                </w:rPr>
                <w:t>5.3.8</w:t>
              </w:r>
            </w:ins>
            <w:ins w:id="10295" w:author="Tom" w:date="2015-05-09T16:48:00Z">
              <w:r>
                <w:rPr>
                  <w:rFonts w:cs="Calibri"/>
                  <w:color w:val="000000"/>
                  <w:sz w:val="18"/>
                  <w:szCs w:val="18"/>
                  <w:lang w:eastAsia="cs-CZ"/>
                </w:rPr>
                <w:fldChar w:fldCharType="end"/>
              </w:r>
              <w:r w:rsidRPr="00434978">
                <w:rPr>
                  <w:rFonts w:eastAsia="Times New Roman" w:cs="Calibri"/>
                  <w:color w:val="000000"/>
                  <w:sz w:val="18"/>
                  <w:szCs w:val="18"/>
                  <w:lang w:val="sk-SK" w:eastAsia="cs-CZ"/>
                </w:rPr>
                <w:t xml:space="preserve"> tohto dokumentu.</w:t>
              </w:r>
            </w:ins>
          </w:p>
        </w:tc>
      </w:tr>
      <w:tr w:rsidR="00D36A38" w:rsidRPr="00CC1681" w14:paraId="29DA56F7" w14:textId="77777777" w:rsidTr="00764B49">
        <w:trPr>
          <w:trHeight w:val="264"/>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65E8AA4E" w14:textId="29F5CCA0" w:rsidR="00D36A38" w:rsidRPr="00CC1681" w:rsidRDefault="00D36A38" w:rsidP="00764B49">
            <w:pPr>
              <w:rPr>
                <w:rFonts w:eastAsia="Times New Roman" w:cs="Calibri"/>
                <w:b w:val="0"/>
                <w:color w:val="000000"/>
                <w:sz w:val="18"/>
                <w:szCs w:val="18"/>
                <w:lang w:val="sk-SK" w:eastAsia="cs-CZ"/>
              </w:rPr>
            </w:pPr>
            <w:r w:rsidRPr="00CC1681">
              <w:rPr>
                <w:rFonts w:eastAsia="Times New Roman" w:cs="Calibri"/>
                <w:b w:val="0"/>
                <w:color w:val="000000"/>
                <w:sz w:val="18"/>
                <w:szCs w:val="18"/>
                <w:lang w:val="sk-SK" w:eastAsia="cs-CZ"/>
              </w:rPr>
              <w:t>4.; XPath: MD_Metadata/characterSet</w:t>
            </w:r>
          </w:p>
        </w:tc>
      </w:tr>
      <w:tr w:rsidR="007C3F9F" w:rsidRPr="00CC1681" w14:paraId="72F7FDAD" w14:textId="77777777" w:rsidTr="00764B49">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38471966" w14:textId="77777777" w:rsidR="007C3F9F" w:rsidRPr="00CC1681" w:rsidRDefault="007C3F9F" w:rsidP="007C3F9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Príklad</w:t>
            </w:r>
          </w:p>
        </w:tc>
        <w:tc>
          <w:tcPr>
            <w:tcW w:w="3945" w:type="pct"/>
            <w:gridSpan w:val="3"/>
            <w:shd w:val="clear" w:color="auto" w:fill="FFFFFF" w:themeFill="background1"/>
            <w:noWrap/>
          </w:tcPr>
          <w:p w14:paraId="1AA62577" w14:textId="077E7DBD" w:rsidR="007C3F9F" w:rsidRPr="007E5B86" w:rsidRDefault="007C3F9F" w:rsidP="007C3F9F">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10296" w:author="Tom" w:date="2015-05-06T17:25:00Z">
              <w:r w:rsidRPr="007E5B86">
                <w:rPr>
                  <w:rFonts w:cs="Calibri"/>
                  <w:i/>
                  <w:color w:val="000000"/>
                  <w:sz w:val="18"/>
                  <w:szCs w:val="18"/>
                  <w:lang w:eastAsia="cs-CZ"/>
                  <w:rPrChange w:id="10297" w:author="Tom" w:date="2015-05-06T17:28:00Z">
                    <w:rPr>
                      <w:rFonts w:cs="Calibri"/>
                      <w:i/>
                      <w:color w:val="000000"/>
                      <w:lang w:eastAsia="cs-CZ"/>
                    </w:rPr>
                  </w:rPrChange>
                </w:rPr>
                <w:t>Kódovanie znakov:</w:t>
              </w:r>
              <w:r w:rsidRPr="007E5B86">
                <w:rPr>
                  <w:rFonts w:cs="Calibri"/>
                  <w:color w:val="000000"/>
                  <w:sz w:val="18"/>
                  <w:szCs w:val="18"/>
                  <w:lang w:eastAsia="cs-CZ"/>
                  <w:rPrChange w:id="10298" w:author="Tom" w:date="2015-05-06T17:28:00Z">
                    <w:rPr>
                      <w:rFonts w:cs="Calibri"/>
                      <w:color w:val="000000"/>
                      <w:lang w:eastAsia="cs-CZ"/>
                    </w:rPr>
                  </w:rPrChange>
                </w:rPr>
                <w:t xml:space="preserve"> utf-8 (v XML zapísané ako utf8)</w:t>
              </w:r>
            </w:ins>
          </w:p>
        </w:tc>
      </w:tr>
      <w:tr w:rsidR="007C3F9F" w:rsidRPr="00CC1681" w14:paraId="4B18FEC1" w14:textId="77777777" w:rsidTr="00764B49">
        <w:trPr>
          <w:trHeight w:val="264"/>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2ECBBF93" w14:textId="77777777" w:rsidR="007C3F9F" w:rsidRPr="00CC1681" w:rsidRDefault="007C3F9F" w:rsidP="007C3F9F">
            <w:pPr>
              <w:rPr>
                <w:rFonts w:eastAsia="Times New Roman" w:cs="Calibri"/>
                <w:i/>
                <w:color w:val="000000"/>
                <w:sz w:val="18"/>
                <w:szCs w:val="18"/>
                <w:lang w:val="sk-SK" w:eastAsia="cs-CZ"/>
              </w:rPr>
            </w:pPr>
            <w:r w:rsidRPr="00CC1681">
              <w:rPr>
                <w:rFonts w:eastAsia="Times New Roman" w:cs="Calibri"/>
                <w:i/>
                <w:color w:val="000000"/>
                <w:sz w:val="18"/>
                <w:szCs w:val="18"/>
                <w:lang w:val="sk-SK" w:eastAsia="cs-CZ"/>
              </w:rPr>
              <w:t>Ukážka XML kódovania</w:t>
            </w:r>
          </w:p>
        </w:tc>
        <w:tc>
          <w:tcPr>
            <w:tcW w:w="3945" w:type="pct"/>
            <w:gridSpan w:val="3"/>
            <w:shd w:val="clear" w:color="auto" w:fill="FFFFFF" w:themeFill="background1"/>
            <w:noWrap/>
          </w:tcPr>
          <w:p w14:paraId="1AAA7D73"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0299" w:author="Tom" w:date="2015-05-06T17:25:00Z"/>
                <w:sz w:val="18"/>
                <w:szCs w:val="18"/>
                <w:rPrChange w:id="10300" w:author="Tom" w:date="2015-05-06T17:28:00Z">
                  <w:rPr>
                    <w:ins w:id="10301" w:author="Tom" w:date="2015-05-06T17:25:00Z"/>
                  </w:rPr>
                </w:rPrChange>
              </w:rPr>
            </w:pPr>
            <w:ins w:id="10302" w:author="Tom" w:date="2015-05-06T17:25:00Z">
              <w:r w:rsidRPr="007E5B86">
                <w:rPr>
                  <w:rFonts w:eastAsia="Times New Roman" w:cs="Times New Roman"/>
                  <w:color w:val="auto"/>
                  <w:sz w:val="18"/>
                  <w:szCs w:val="18"/>
                  <w:lang w:val="sk-SK"/>
                  <w:rPrChange w:id="10303" w:author="Tom" w:date="2015-05-06T17:28:00Z">
                    <w:rPr>
                      <w:rFonts w:eastAsia="Times New Roman" w:cs="Times New Roman"/>
                      <w:color w:val="auto"/>
                      <w:sz w:val="20"/>
                      <w:lang w:val="sk-SK"/>
                    </w:rPr>
                  </w:rPrChange>
                </w:rPr>
                <w:fldChar w:fldCharType="begin"/>
              </w:r>
              <w:r w:rsidRPr="007E5B86">
                <w:rPr>
                  <w:sz w:val="18"/>
                  <w:szCs w:val="18"/>
                  <w:rPrChange w:id="10304" w:author="Tom" w:date="2015-05-06T17:28:00Z">
                    <w:rPr/>
                  </w:rPrChange>
                </w:rPr>
                <w:instrText xml:space="preserve"> HYPERLINK "file:///C:\\Users\\Tom\\Documents\\GEOGRAFIE\\ZAKÁZKY%202015\\RPI\\SK%20narodny%20metaudajovy%20profil\\Medzinárodne%20významné%20mokrade%20chránené%20podľa%20Ramasarského%20dohovoru.xml" </w:instrText>
              </w:r>
            </w:ins>
            <w:ins w:id="10305" w:author="Tom" w:date="2015-05-10T20:07:00Z">
              <w:r w:rsidR="00105635" w:rsidRPr="007E5B86">
                <w:rPr>
                  <w:rFonts w:eastAsia="Times New Roman" w:cs="Times New Roman"/>
                  <w:color w:val="auto"/>
                  <w:sz w:val="18"/>
                  <w:szCs w:val="18"/>
                  <w:lang w:val="sk-SK"/>
                  <w:rPrChange w:id="10306" w:author="Tom" w:date="2015-05-06T17:28:00Z">
                    <w:rPr>
                      <w:rFonts w:eastAsia="Times New Roman" w:cs="Times New Roman"/>
                      <w:color w:val="auto"/>
                      <w:sz w:val="18"/>
                      <w:szCs w:val="18"/>
                      <w:lang w:val="sk-SK"/>
                    </w:rPr>
                  </w:rPrChange>
                </w:rPr>
              </w:r>
            </w:ins>
            <w:ins w:id="10307" w:author="Tom" w:date="2015-05-06T17:25:00Z">
              <w:r w:rsidRPr="007E5B86">
                <w:rPr>
                  <w:color w:val="auto"/>
                  <w:sz w:val="18"/>
                  <w:szCs w:val="18"/>
                  <w:lang w:val="sk-SK"/>
                  <w:rPrChange w:id="10308" w:author="Tom" w:date="2015-05-06T17:28:00Z">
                    <w:rPr>
                      <w:rStyle w:val="Hypertextovodkaz"/>
                      <w:color w:val="990000"/>
                    </w:rPr>
                  </w:rPrChange>
                </w:rPr>
                <w:fldChar w:fldCharType="separate"/>
              </w:r>
              <w:r w:rsidRPr="007E5B86">
                <w:rPr>
                  <w:rStyle w:val="Hypertextovodkaz"/>
                  <w:sz w:val="18"/>
                  <w:szCs w:val="18"/>
                  <w:u w:val="none"/>
                  <w:rPrChange w:id="10309" w:author="Tom" w:date="2015-05-06T17:28:00Z">
                    <w:rPr>
                      <w:rStyle w:val="Hypertextovodkaz"/>
                    </w:rPr>
                  </w:rPrChange>
                </w:rPr>
                <w:t>&lt;</w:t>
              </w:r>
              <w:r w:rsidRPr="007E5B86">
                <w:rPr>
                  <w:rStyle w:val="Hypertextovodkaz"/>
                  <w:color w:val="990000"/>
                  <w:sz w:val="18"/>
                  <w:szCs w:val="18"/>
                  <w:u w:val="none"/>
                  <w:rPrChange w:id="10310" w:author="Tom" w:date="2015-05-06T17:28: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10311" w:author="Tom" w:date="2015-05-06T17:28:00Z">
                    <w:rPr>
                      <w:rStyle w:val="Hypertextovodkaz"/>
                      <w:color w:val="990000"/>
                    </w:rPr>
                  </w:rPrChange>
                </w:rPr>
                <w:fldChar w:fldCharType="end"/>
              </w:r>
              <w:r w:rsidRPr="007E5B86">
                <w:rPr>
                  <w:sz w:val="18"/>
                  <w:szCs w:val="18"/>
                  <w:rPrChange w:id="10312" w:author="Tom" w:date="2015-05-06T17:28:00Z">
                    <w:rPr/>
                  </w:rPrChange>
                </w:rPr>
                <w:t xml:space="preserve"> …</w:t>
              </w:r>
              <w:r w:rsidRPr="007E5B86">
                <w:rPr>
                  <w:color w:val="0000FF"/>
                  <w:sz w:val="18"/>
                  <w:szCs w:val="18"/>
                  <w:rPrChange w:id="10313" w:author="Tom" w:date="2015-05-06T17:28:00Z">
                    <w:rPr>
                      <w:color w:val="0000FF"/>
                    </w:rPr>
                  </w:rPrChange>
                </w:rPr>
                <w:t>&gt;</w:t>
              </w:r>
            </w:ins>
          </w:p>
          <w:p w14:paraId="199B6AB0"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0314" w:author="Tom" w:date="2015-05-06T17:25:00Z"/>
                <w:sz w:val="18"/>
                <w:szCs w:val="18"/>
                <w:rPrChange w:id="10315" w:author="Tom" w:date="2015-05-06T17:28:00Z">
                  <w:rPr>
                    <w:ins w:id="10316" w:author="Tom" w:date="2015-05-06T17:25:00Z"/>
                  </w:rPr>
                </w:rPrChange>
              </w:rPr>
            </w:pPr>
            <w:ins w:id="10317" w:author="Tom" w:date="2015-05-06T17:25:00Z">
              <w:r w:rsidRPr="007E5B86">
                <w:rPr>
                  <w:sz w:val="18"/>
                  <w:szCs w:val="18"/>
                  <w:rPrChange w:id="10318" w:author="Tom" w:date="2015-05-06T17:28:00Z">
                    <w:rPr/>
                  </w:rPrChange>
                </w:rPr>
                <w:t>…</w:t>
              </w:r>
            </w:ins>
          </w:p>
          <w:p w14:paraId="7A58A778"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10319" w:author="Tom" w:date="2015-05-06T17:25:00Z"/>
                <w:sz w:val="18"/>
                <w:szCs w:val="18"/>
                <w:rPrChange w:id="10320" w:author="Tom" w:date="2015-05-06T17:28:00Z">
                  <w:rPr>
                    <w:ins w:id="10321" w:author="Tom" w:date="2015-05-06T17:25:00Z"/>
                  </w:rPr>
                </w:rPrChange>
              </w:rPr>
            </w:pPr>
            <w:ins w:id="10322" w:author="Tom" w:date="2015-05-06T17:25:00Z">
              <w:r w:rsidRPr="007E5B86">
                <w:rPr>
                  <w:rFonts w:eastAsia="Times New Roman" w:cs="Times New Roman"/>
                  <w:color w:val="auto"/>
                  <w:sz w:val="18"/>
                  <w:szCs w:val="18"/>
                  <w:lang w:val="sk-SK"/>
                  <w:rPrChange w:id="10323" w:author="Tom" w:date="2015-05-06T17:28:00Z">
                    <w:rPr>
                      <w:rFonts w:eastAsia="Times New Roman" w:cs="Times New Roman"/>
                      <w:color w:val="auto"/>
                      <w:sz w:val="20"/>
                      <w:lang w:val="sk-SK"/>
                    </w:rPr>
                  </w:rPrChange>
                </w:rPr>
                <w:fldChar w:fldCharType="begin"/>
              </w:r>
              <w:r w:rsidRPr="007E5B86">
                <w:rPr>
                  <w:sz w:val="18"/>
                  <w:szCs w:val="18"/>
                  <w:rPrChange w:id="10324" w:author="Tom" w:date="2015-05-06T17:28:00Z">
                    <w:rPr/>
                  </w:rPrChange>
                </w:rPr>
                <w:instrText xml:space="preserve"> HYPERLINK "file:///C:\\Users\\Tom\\Documents\\GEOGRAFIE\\ZAKÁZKY%202015\\RPI\\SK%20narodny%20metaudajovy%20profil\\Medzinárodne%20významné%20mokrade%20chránené%20podľa%20Ramasarského%20dohovoru.xml" </w:instrText>
              </w:r>
            </w:ins>
            <w:ins w:id="10325" w:author="Tom" w:date="2015-05-10T20:07:00Z">
              <w:r w:rsidR="00105635" w:rsidRPr="007E5B86">
                <w:rPr>
                  <w:rFonts w:eastAsia="Times New Roman" w:cs="Times New Roman"/>
                  <w:color w:val="auto"/>
                  <w:sz w:val="18"/>
                  <w:szCs w:val="18"/>
                  <w:lang w:val="sk-SK"/>
                  <w:rPrChange w:id="10326" w:author="Tom" w:date="2015-05-06T17:28:00Z">
                    <w:rPr>
                      <w:rFonts w:eastAsia="Times New Roman" w:cs="Times New Roman"/>
                      <w:color w:val="auto"/>
                      <w:sz w:val="18"/>
                      <w:szCs w:val="18"/>
                      <w:lang w:val="sk-SK"/>
                    </w:rPr>
                  </w:rPrChange>
                </w:rPr>
              </w:r>
            </w:ins>
            <w:ins w:id="10327" w:author="Tom" w:date="2015-05-06T17:25:00Z">
              <w:r w:rsidRPr="007E5B86">
                <w:rPr>
                  <w:color w:val="auto"/>
                  <w:sz w:val="18"/>
                  <w:szCs w:val="18"/>
                  <w:lang w:val="sk-SK"/>
                  <w:rPrChange w:id="10328" w:author="Tom" w:date="2015-05-06T17:28:00Z">
                    <w:rPr>
                      <w:rStyle w:val="Hypertextovodkaz"/>
                    </w:rPr>
                  </w:rPrChange>
                </w:rPr>
                <w:fldChar w:fldCharType="separate"/>
              </w:r>
              <w:r w:rsidRPr="007E5B86">
                <w:rPr>
                  <w:rStyle w:val="Hypertextovodkaz"/>
                  <w:sz w:val="18"/>
                  <w:szCs w:val="18"/>
                  <w:u w:val="none"/>
                  <w:rPrChange w:id="10329" w:author="Tom" w:date="2015-05-06T17:28:00Z">
                    <w:rPr>
                      <w:rStyle w:val="Hypertextovodkaz"/>
                    </w:rPr>
                  </w:rPrChange>
                </w:rPr>
                <w:t>&lt;</w:t>
              </w:r>
              <w:r w:rsidRPr="007E5B86">
                <w:rPr>
                  <w:rStyle w:val="Hypertextovodkaz"/>
                  <w:color w:val="990000"/>
                  <w:sz w:val="18"/>
                  <w:szCs w:val="18"/>
                  <w:u w:val="none"/>
                  <w:rPrChange w:id="10330" w:author="Tom" w:date="2015-05-06T17:28:00Z">
                    <w:rPr>
                      <w:rStyle w:val="Hypertextovodkaz"/>
                      <w:color w:val="990000"/>
                    </w:rPr>
                  </w:rPrChange>
                </w:rPr>
                <w:t>gmd:identificationInfo</w:t>
              </w:r>
              <w:r w:rsidRPr="007E5B86">
                <w:rPr>
                  <w:rStyle w:val="Hypertextovodkaz"/>
                  <w:sz w:val="18"/>
                  <w:szCs w:val="18"/>
                  <w:u w:val="none"/>
                  <w:rPrChange w:id="10331" w:author="Tom" w:date="2015-05-06T17:28:00Z">
                    <w:rPr>
                      <w:rStyle w:val="Hypertextovodkaz"/>
                    </w:rPr>
                  </w:rPrChange>
                </w:rPr>
                <w:t>&gt;</w:t>
              </w:r>
              <w:r w:rsidRPr="007E5B86">
                <w:rPr>
                  <w:rStyle w:val="Hypertextovodkaz"/>
                  <w:rFonts w:eastAsia="Times New Roman" w:cs="Times New Roman"/>
                  <w:sz w:val="18"/>
                  <w:szCs w:val="18"/>
                  <w:u w:val="none"/>
                  <w:lang w:val="sk-SK"/>
                  <w:rPrChange w:id="10332" w:author="Tom" w:date="2015-05-06T17:28:00Z">
                    <w:rPr>
                      <w:rStyle w:val="Hypertextovodkaz"/>
                    </w:rPr>
                  </w:rPrChange>
                </w:rPr>
                <w:fldChar w:fldCharType="end"/>
              </w:r>
            </w:ins>
          </w:p>
          <w:p w14:paraId="361D9603"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10333" w:author="Tom" w:date="2015-05-06T17:25:00Z"/>
                <w:sz w:val="18"/>
                <w:szCs w:val="18"/>
                <w:rPrChange w:id="10334" w:author="Tom" w:date="2015-05-06T17:28:00Z">
                  <w:rPr>
                    <w:ins w:id="10335" w:author="Tom" w:date="2015-05-06T17:25:00Z"/>
                  </w:rPr>
                </w:rPrChange>
              </w:rPr>
            </w:pPr>
            <w:ins w:id="10336" w:author="Tom" w:date="2015-05-06T17:25:00Z">
              <w:r w:rsidRPr="007E5B86">
                <w:rPr>
                  <w:sz w:val="18"/>
                  <w:szCs w:val="18"/>
                  <w:rPrChange w:id="10337" w:author="Tom" w:date="2015-05-06T17:28:00Z">
                    <w:rPr/>
                  </w:rPrChange>
                </w:rPr>
                <w:tab/>
              </w:r>
              <w:r w:rsidRPr="007E5B86">
                <w:rPr>
                  <w:rFonts w:eastAsia="Times New Roman" w:cs="Times New Roman"/>
                  <w:color w:val="auto"/>
                  <w:sz w:val="18"/>
                  <w:szCs w:val="18"/>
                  <w:lang w:val="sk-SK"/>
                  <w:rPrChange w:id="10338" w:author="Tom" w:date="2015-05-06T17:28:00Z">
                    <w:rPr>
                      <w:rFonts w:eastAsia="Times New Roman" w:cs="Times New Roman"/>
                      <w:color w:val="auto"/>
                      <w:sz w:val="20"/>
                      <w:lang w:val="sk-SK"/>
                    </w:rPr>
                  </w:rPrChange>
                </w:rPr>
                <w:fldChar w:fldCharType="begin"/>
              </w:r>
              <w:r w:rsidRPr="007E5B86">
                <w:rPr>
                  <w:sz w:val="18"/>
                  <w:szCs w:val="18"/>
                  <w:rPrChange w:id="10339" w:author="Tom" w:date="2015-05-06T17:28:00Z">
                    <w:rPr/>
                  </w:rPrChange>
                </w:rPr>
                <w:instrText xml:space="preserve"> HYPERLINK "file:///C:\\Users\\Tom\\Documents\\GEOGRAFIE\\ZAKÁZKY%202015\\RPI\\SK%20narodny%20metaudajovy%20profil\\Medzinárodne%20významné%20mokrade%20chránené%20podľa%20Ramasarského%20dohovoru.xml" </w:instrText>
              </w:r>
            </w:ins>
            <w:ins w:id="10340" w:author="Tom" w:date="2015-05-10T20:07:00Z">
              <w:r w:rsidR="00105635" w:rsidRPr="007E5B86">
                <w:rPr>
                  <w:rFonts w:eastAsia="Times New Roman" w:cs="Times New Roman"/>
                  <w:color w:val="auto"/>
                  <w:sz w:val="18"/>
                  <w:szCs w:val="18"/>
                  <w:lang w:val="sk-SK"/>
                  <w:rPrChange w:id="10341" w:author="Tom" w:date="2015-05-06T17:28:00Z">
                    <w:rPr>
                      <w:rFonts w:eastAsia="Times New Roman" w:cs="Times New Roman"/>
                      <w:color w:val="auto"/>
                      <w:sz w:val="18"/>
                      <w:szCs w:val="18"/>
                      <w:lang w:val="sk-SK"/>
                    </w:rPr>
                  </w:rPrChange>
                </w:rPr>
              </w:r>
            </w:ins>
            <w:ins w:id="10342" w:author="Tom" w:date="2015-05-06T17:25:00Z">
              <w:r w:rsidRPr="007E5B86">
                <w:rPr>
                  <w:color w:val="auto"/>
                  <w:sz w:val="18"/>
                  <w:szCs w:val="18"/>
                  <w:lang w:val="sk-SK"/>
                  <w:rPrChange w:id="10343" w:author="Tom" w:date="2015-05-06T17:28:00Z">
                    <w:rPr>
                      <w:rStyle w:val="Hypertextovodkaz"/>
                    </w:rPr>
                  </w:rPrChange>
                </w:rPr>
                <w:fldChar w:fldCharType="separate"/>
              </w:r>
              <w:r w:rsidRPr="007E5B86">
                <w:rPr>
                  <w:rStyle w:val="Hypertextovodkaz"/>
                  <w:sz w:val="18"/>
                  <w:szCs w:val="18"/>
                  <w:u w:val="none"/>
                  <w:rPrChange w:id="10344" w:author="Tom" w:date="2015-05-06T17:28:00Z">
                    <w:rPr>
                      <w:rStyle w:val="Hypertextovodkaz"/>
                    </w:rPr>
                  </w:rPrChange>
                </w:rPr>
                <w:t>&lt;</w:t>
              </w:r>
              <w:r w:rsidRPr="007E5B86">
                <w:rPr>
                  <w:rStyle w:val="Hypertextovodkaz"/>
                  <w:color w:val="990000"/>
                  <w:sz w:val="18"/>
                  <w:szCs w:val="18"/>
                  <w:u w:val="none"/>
                  <w:rPrChange w:id="10345" w:author="Tom" w:date="2015-05-06T17:28:00Z">
                    <w:rPr>
                      <w:rStyle w:val="Hypertextovodkaz"/>
                      <w:color w:val="990000"/>
                    </w:rPr>
                  </w:rPrChange>
                </w:rPr>
                <w:t>gmd:MD_DataIdentification</w:t>
              </w:r>
              <w:r w:rsidRPr="007E5B86">
                <w:rPr>
                  <w:rStyle w:val="Hypertextovodkaz"/>
                  <w:sz w:val="18"/>
                  <w:szCs w:val="18"/>
                  <w:u w:val="none"/>
                  <w:rPrChange w:id="10346" w:author="Tom" w:date="2015-05-06T17:28:00Z">
                    <w:rPr>
                      <w:rStyle w:val="Hypertextovodkaz"/>
                    </w:rPr>
                  </w:rPrChange>
                </w:rPr>
                <w:t>&gt;</w:t>
              </w:r>
              <w:r w:rsidRPr="007E5B86">
                <w:rPr>
                  <w:rStyle w:val="Hypertextovodkaz"/>
                  <w:rFonts w:eastAsia="Times New Roman" w:cs="Times New Roman"/>
                  <w:sz w:val="18"/>
                  <w:szCs w:val="18"/>
                  <w:u w:val="none"/>
                  <w:lang w:val="sk-SK"/>
                  <w:rPrChange w:id="10347" w:author="Tom" w:date="2015-05-06T17:28:00Z">
                    <w:rPr>
                      <w:rStyle w:val="Hypertextovodkaz"/>
                    </w:rPr>
                  </w:rPrChange>
                </w:rPr>
                <w:fldChar w:fldCharType="end"/>
              </w:r>
            </w:ins>
          </w:p>
          <w:p w14:paraId="2810CED4"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0348" w:author="Tom" w:date="2015-05-06T17:25:00Z"/>
                <w:sz w:val="18"/>
                <w:szCs w:val="18"/>
                <w:rPrChange w:id="10349" w:author="Tom" w:date="2015-05-06T17:28:00Z">
                  <w:rPr>
                    <w:ins w:id="10350" w:author="Tom" w:date="2015-05-06T17:25:00Z"/>
                  </w:rPr>
                </w:rPrChange>
              </w:rPr>
            </w:pPr>
            <w:ins w:id="10351" w:author="Tom" w:date="2015-05-06T17:25:00Z">
              <w:r w:rsidRPr="007E5B86">
                <w:rPr>
                  <w:sz w:val="18"/>
                  <w:szCs w:val="18"/>
                  <w:rPrChange w:id="10352" w:author="Tom" w:date="2015-05-06T17:28:00Z">
                    <w:rPr/>
                  </w:rPrChange>
                </w:rPr>
                <w:tab/>
              </w:r>
              <w:r w:rsidRPr="007E5B86">
                <w:rPr>
                  <w:sz w:val="18"/>
                  <w:szCs w:val="18"/>
                  <w:rPrChange w:id="10353" w:author="Tom" w:date="2015-05-06T17:28:00Z">
                    <w:rPr/>
                  </w:rPrChange>
                </w:rPr>
                <w:tab/>
              </w:r>
              <w:r w:rsidRPr="007E5B86">
                <w:rPr>
                  <w:sz w:val="18"/>
                  <w:szCs w:val="18"/>
                  <w:rPrChange w:id="10354" w:author="Tom" w:date="2015-05-06T17:28:00Z">
                    <w:rPr/>
                  </w:rPrChange>
                </w:rPr>
                <w:tab/>
                <w:t>…</w:t>
              </w:r>
            </w:ins>
          </w:p>
          <w:p w14:paraId="27DB5769"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488"/>
              <w:contextualSpacing/>
              <w:cnfStyle w:val="000000000000" w:firstRow="0" w:lastRow="0" w:firstColumn="0" w:lastColumn="0" w:oddVBand="0" w:evenVBand="0" w:oddHBand="0" w:evenHBand="0" w:firstRowFirstColumn="0" w:firstRowLastColumn="0" w:lastRowFirstColumn="0" w:lastRowLastColumn="0"/>
              <w:rPr>
                <w:ins w:id="10355" w:author="Tom" w:date="2015-05-06T17:25:00Z"/>
                <w:sz w:val="18"/>
                <w:szCs w:val="18"/>
                <w:rPrChange w:id="10356" w:author="Tom" w:date="2015-05-06T17:28:00Z">
                  <w:rPr>
                    <w:ins w:id="10357" w:author="Tom" w:date="2015-05-06T17:25:00Z"/>
                  </w:rPr>
                </w:rPrChange>
              </w:rPr>
            </w:pPr>
            <w:ins w:id="10358" w:author="Tom" w:date="2015-05-06T17:25:00Z">
              <w:r w:rsidRPr="007E5B86">
                <w:rPr>
                  <w:rFonts w:eastAsia="Times New Roman" w:cs="Times New Roman"/>
                  <w:color w:val="auto"/>
                  <w:sz w:val="18"/>
                  <w:szCs w:val="18"/>
                  <w:lang w:val="sk-SK"/>
                  <w:rPrChange w:id="10359" w:author="Tom" w:date="2015-05-06T17:28:00Z">
                    <w:rPr>
                      <w:rFonts w:eastAsia="Times New Roman" w:cs="Times New Roman"/>
                      <w:color w:val="auto"/>
                      <w:sz w:val="20"/>
                      <w:lang w:val="sk-SK"/>
                    </w:rPr>
                  </w:rPrChange>
                </w:rPr>
                <w:fldChar w:fldCharType="begin"/>
              </w:r>
              <w:r w:rsidRPr="007E5B86">
                <w:rPr>
                  <w:sz w:val="18"/>
                  <w:szCs w:val="18"/>
                  <w:rPrChange w:id="10360" w:author="Tom" w:date="2015-05-06T17:28:00Z">
                    <w:rPr/>
                  </w:rPrChange>
                </w:rPr>
                <w:instrText xml:space="preserve"> HYPERLINK "file:///C:\\Users\\Tom\\Documents\\GEOGRAFIE\\ZAKÁZKY%202015\\RPI\\SK%20narodny%20metaudajovy%20profil\\Medzinárodne%20významné%20mokrade%20chránené%20podľa%20Ramasarského%20dohovoru.xml" </w:instrText>
              </w:r>
            </w:ins>
            <w:ins w:id="10361" w:author="Tom" w:date="2015-05-10T20:07:00Z">
              <w:r w:rsidR="00105635" w:rsidRPr="007E5B86">
                <w:rPr>
                  <w:rFonts w:eastAsia="Times New Roman" w:cs="Times New Roman"/>
                  <w:color w:val="auto"/>
                  <w:sz w:val="18"/>
                  <w:szCs w:val="18"/>
                  <w:lang w:val="sk-SK"/>
                  <w:rPrChange w:id="10362" w:author="Tom" w:date="2015-05-06T17:28:00Z">
                    <w:rPr>
                      <w:rFonts w:eastAsia="Times New Roman" w:cs="Times New Roman"/>
                      <w:color w:val="auto"/>
                      <w:sz w:val="18"/>
                      <w:szCs w:val="18"/>
                      <w:lang w:val="sk-SK"/>
                    </w:rPr>
                  </w:rPrChange>
                </w:rPr>
              </w:r>
            </w:ins>
            <w:ins w:id="10363" w:author="Tom" w:date="2015-05-06T17:25:00Z">
              <w:r w:rsidRPr="007E5B86">
                <w:rPr>
                  <w:color w:val="auto"/>
                  <w:sz w:val="18"/>
                  <w:szCs w:val="18"/>
                  <w:lang w:val="sk-SK"/>
                  <w:rPrChange w:id="10364" w:author="Tom" w:date="2015-05-06T17:28:00Z">
                    <w:rPr>
                      <w:rStyle w:val="Hypertextovodkaz"/>
                    </w:rPr>
                  </w:rPrChange>
                </w:rPr>
                <w:fldChar w:fldCharType="separate"/>
              </w:r>
              <w:r w:rsidRPr="007E5B86">
                <w:rPr>
                  <w:rStyle w:val="Hypertextovodkaz"/>
                  <w:sz w:val="18"/>
                  <w:szCs w:val="18"/>
                  <w:u w:val="none"/>
                  <w:rPrChange w:id="10365" w:author="Tom" w:date="2015-05-06T17:28:00Z">
                    <w:rPr>
                      <w:rStyle w:val="Hypertextovodkaz"/>
                    </w:rPr>
                  </w:rPrChange>
                </w:rPr>
                <w:t>&lt;</w:t>
              </w:r>
              <w:r w:rsidRPr="007E5B86">
                <w:rPr>
                  <w:rStyle w:val="Hypertextovodkaz"/>
                  <w:color w:val="990000"/>
                  <w:sz w:val="18"/>
                  <w:szCs w:val="18"/>
                  <w:u w:val="none"/>
                  <w:rPrChange w:id="10366" w:author="Tom" w:date="2015-05-06T17:28:00Z">
                    <w:rPr>
                      <w:rStyle w:val="Hypertextovodkaz"/>
                      <w:color w:val="990000"/>
                    </w:rPr>
                  </w:rPrChange>
                </w:rPr>
                <w:t>gmd:characterSet</w:t>
              </w:r>
              <w:r w:rsidRPr="007E5B86">
                <w:rPr>
                  <w:rStyle w:val="Hypertextovodkaz"/>
                  <w:sz w:val="18"/>
                  <w:szCs w:val="18"/>
                  <w:u w:val="none"/>
                  <w:rPrChange w:id="10367" w:author="Tom" w:date="2015-05-06T17:28:00Z">
                    <w:rPr>
                      <w:rStyle w:val="Hypertextovodkaz"/>
                    </w:rPr>
                  </w:rPrChange>
                </w:rPr>
                <w:t>&gt;</w:t>
              </w:r>
              <w:r w:rsidRPr="007E5B86">
                <w:rPr>
                  <w:rStyle w:val="Hypertextovodkaz"/>
                  <w:rFonts w:eastAsia="Times New Roman" w:cs="Times New Roman"/>
                  <w:sz w:val="18"/>
                  <w:szCs w:val="18"/>
                  <w:u w:val="none"/>
                  <w:lang w:val="sk-SK"/>
                  <w:rPrChange w:id="10368" w:author="Tom" w:date="2015-05-06T17:28:00Z">
                    <w:rPr>
                      <w:rStyle w:val="Hypertextovodkaz"/>
                    </w:rPr>
                  </w:rPrChange>
                </w:rPr>
                <w:fldChar w:fldCharType="end"/>
              </w:r>
            </w:ins>
          </w:p>
          <w:p w14:paraId="24B51A0F" w14:textId="77777777" w:rsidR="007C3F9F" w:rsidRPr="007E5B86" w:rsidRDefault="007C3F9F" w:rsidP="007C3F9F">
            <w:pPr>
              <w:tabs>
                <w:tab w:val="left" w:pos="284"/>
                <w:tab w:val="left" w:pos="387"/>
                <w:tab w:val="left" w:pos="572"/>
                <w:tab w:val="left" w:pos="767"/>
                <w:tab w:val="left" w:pos="932"/>
                <w:tab w:val="left" w:pos="1142"/>
                <w:tab w:val="left" w:pos="1352"/>
                <w:tab w:val="left" w:pos="1577"/>
              </w:tabs>
              <w:ind w:left="747"/>
              <w:contextualSpacing/>
              <w:cnfStyle w:val="000000000000" w:firstRow="0" w:lastRow="0" w:firstColumn="0" w:lastColumn="0" w:oddVBand="0" w:evenVBand="0" w:oddHBand="0" w:evenHBand="0" w:firstRowFirstColumn="0" w:firstRowLastColumn="0" w:lastRowFirstColumn="0" w:lastRowLastColumn="0"/>
              <w:rPr>
                <w:ins w:id="10369" w:author="Tom" w:date="2015-05-06T17:25:00Z"/>
                <w:sz w:val="18"/>
                <w:szCs w:val="18"/>
                <w:rPrChange w:id="10370" w:author="Tom" w:date="2015-05-06T17:28:00Z">
                  <w:rPr>
                    <w:ins w:id="10371" w:author="Tom" w:date="2015-05-06T17:25:00Z"/>
                  </w:rPr>
                </w:rPrChange>
              </w:rPr>
            </w:pPr>
            <w:ins w:id="10372" w:author="Tom" w:date="2015-05-06T17:25:00Z">
              <w:r w:rsidRPr="007E5B86">
                <w:rPr>
                  <w:color w:val="0000FF"/>
                  <w:sz w:val="18"/>
                  <w:szCs w:val="18"/>
                  <w:rPrChange w:id="10373" w:author="Tom" w:date="2015-05-06T17:28:00Z">
                    <w:rPr>
                      <w:color w:val="0000FF"/>
                    </w:rPr>
                  </w:rPrChange>
                </w:rPr>
                <w:t>&lt;</w:t>
              </w:r>
              <w:r w:rsidRPr="007E5B86">
                <w:rPr>
                  <w:color w:val="990000"/>
                  <w:sz w:val="18"/>
                  <w:szCs w:val="18"/>
                  <w:rPrChange w:id="10374" w:author="Tom" w:date="2015-05-06T17:28:00Z">
                    <w:rPr>
                      <w:color w:val="990000"/>
                    </w:rPr>
                  </w:rPrChange>
                </w:rPr>
                <w:t>gmd:MD_CharacterSetCode codeListValue</w:t>
              </w:r>
              <w:r w:rsidRPr="007E5B86">
                <w:rPr>
                  <w:sz w:val="18"/>
                  <w:szCs w:val="18"/>
                  <w:rPrChange w:id="10375" w:author="Tom" w:date="2015-05-06T17:28:00Z">
                    <w:rPr/>
                  </w:rPrChange>
                </w:rPr>
                <w:t>="</w:t>
              </w:r>
              <w:r w:rsidRPr="007E5B86">
                <w:rPr>
                  <w:b/>
                  <w:bCs/>
                  <w:color w:val="000000"/>
                  <w:sz w:val="18"/>
                  <w:szCs w:val="18"/>
                  <w:rPrChange w:id="10376" w:author="Tom" w:date="2015-05-06T17:28:00Z">
                    <w:rPr>
                      <w:b/>
                      <w:bCs/>
                      <w:color w:val="000000"/>
                    </w:rPr>
                  </w:rPrChange>
                </w:rPr>
                <w:t>utf8</w:t>
              </w:r>
              <w:r w:rsidRPr="007E5B86">
                <w:rPr>
                  <w:sz w:val="18"/>
                  <w:szCs w:val="18"/>
                  <w:rPrChange w:id="10377" w:author="Tom" w:date="2015-05-06T17:28:00Z">
                    <w:rPr/>
                  </w:rPrChange>
                </w:rPr>
                <w:t xml:space="preserve">" </w:t>
              </w:r>
              <w:r w:rsidRPr="007E5B86">
                <w:rPr>
                  <w:color w:val="990000"/>
                  <w:sz w:val="18"/>
                  <w:szCs w:val="18"/>
                  <w:rPrChange w:id="10378" w:author="Tom" w:date="2015-05-06T17:28:00Z">
                    <w:rPr>
                      <w:color w:val="990000"/>
                    </w:rPr>
                  </w:rPrChange>
                </w:rPr>
                <w:t>codeList</w:t>
              </w:r>
              <w:r w:rsidRPr="007E5B86">
                <w:rPr>
                  <w:sz w:val="18"/>
                  <w:szCs w:val="18"/>
                  <w:rPrChange w:id="10379" w:author="Tom" w:date="2015-05-06T17:28:00Z">
                    <w:rPr/>
                  </w:rPrChange>
                </w:rPr>
                <w:t>="</w:t>
              </w:r>
              <w:r w:rsidRPr="007E5B86">
                <w:rPr>
                  <w:b/>
                  <w:bCs/>
                  <w:color w:val="000000"/>
                  <w:sz w:val="18"/>
                  <w:szCs w:val="18"/>
                  <w:rPrChange w:id="10380" w:author="Tom" w:date="2015-05-06T17:28:00Z">
                    <w:rPr>
                      <w:b/>
                      <w:bCs/>
                      <w:color w:val="000000"/>
                    </w:rPr>
                  </w:rPrChange>
                </w:rPr>
                <w:t>http://standards.iso.org/ittf/PubliclyAvailableStandards/ISO_19139_Schemas/resources/Codelist/ML_gmxCodelists.xml#MD_CharacterSetCode</w:t>
              </w:r>
              <w:r w:rsidRPr="007E5B86">
                <w:rPr>
                  <w:sz w:val="18"/>
                  <w:szCs w:val="18"/>
                  <w:rPrChange w:id="10381" w:author="Tom" w:date="2015-05-06T17:28:00Z">
                    <w:rPr/>
                  </w:rPrChange>
                </w:rPr>
                <w:t>"</w:t>
              </w:r>
              <w:r w:rsidRPr="007E5B86">
                <w:rPr>
                  <w:color w:val="0000FF"/>
                  <w:sz w:val="18"/>
                  <w:szCs w:val="18"/>
                  <w:rPrChange w:id="10382" w:author="Tom" w:date="2015-05-06T17:28:00Z">
                    <w:rPr>
                      <w:color w:val="0000FF"/>
                    </w:rPr>
                  </w:rPrChange>
                </w:rPr>
                <w:t>&gt;</w:t>
              </w:r>
              <w:r w:rsidRPr="007E5B86">
                <w:rPr>
                  <w:sz w:val="18"/>
                  <w:szCs w:val="18"/>
                  <w:rPrChange w:id="10383" w:author="Tom" w:date="2015-05-06T17:28:00Z">
                    <w:rPr/>
                  </w:rPrChange>
                </w:rPr>
                <w:t>utf8</w:t>
              </w:r>
              <w:r w:rsidRPr="007E5B86">
                <w:rPr>
                  <w:color w:val="0000FF"/>
                  <w:sz w:val="18"/>
                  <w:szCs w:val="18"/>
                  <w:rPrChange w:id="10384" w:author="Tom" w:date="2015-05-06T17:28:00Z">
                    <w:rPr>
                      <w:color w:val="0000FF"/>
                    </w:rPr>
                  </w:rPrChange>
                </w:rPr>
                <w:t>&lt;/</w:t>
              </w:r>
              <w:r w:rsidRPr="007E5B86">
                <w:rPr>
                  <w:color w:val="990000"/>
                  <w:sz w:val="18"/>
                  <w:szCs w:val="18"/>
                  <w:rPrChange w:id="10385" w:author="Tom" w:date="2015-05-06T17:28:00Z">
                    <w:rPr>
                      <w:color w:val="990000"/>
                    </w:rPr>
                  </w:rPrChange>
                </w:rPr>
                <w:t>gmd:MD_CharacterSetCode</w:t>
              </w:r>
              <w:r w:rsidRPr="007E5B86">
                <w:rPr>
                  <w:color w:val="0000FF"/>
                  <w:sz w:val="18"/>
                  <w:szCs w:val="18"/>
                  <w:rPrChange w:id="10386" w:author="Tom" w:date="2015-05-06T17:28:00Z">
                    <w:rPr>
                      <w:color w:val="0000FF"/>
                    </w:rPr>
                  </w:rPrChange>
                </w:rPr>
                <w:t>&gt;</w:t>
              </w:r>
            </w:ins>
          </w:p>
          <w:p w14:paraId="52B56CCB"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488"/>
              <w:contextualSpacing/>
              <w:cnfStyle w:val="000000000000" w:firstRow="0" w:lastRow="0" w:firstColumn="0" w:lastColumn="0" w:oddVBand="0" w:evenVBand="0" w:oddHBand="0" w:evenHBand="0" w:firstRowFirstColumn="0" w:firstRowLastColumn="0" w:lastRowFirstColumn="0" w:lastRowLastColumn="0"/>
              <w:rPr>
                <w:ins w:id="10387" w:author="Tom" w:date="2015-05-06T17:25:00Z"/>
                <w:rStyle w:val="block"/>
                <w:color w:val="0000FF"/>
                <w:sz w:val="18"/>
                <w:szCs w:val="18"/>
                <w:rPrChange w:id="10388" w:author="Tom" w:date="2015-05-06T17:28:00Z">
                  <w:rPr>
                    <w:ins w:id="10389" w:author="Tom" w:date="2015-05-06T17:25:00Z"/>
                    <w:rStyle w:val="block"/>
                    <w:rFonts w:cs="Times New Roman"/>
                    <w:color w:val="0000FF"/>
                    <w:sz w:val="20"/>
                    <w:lang w:val="sk-SK"/>
                  </w:rPr>
                </w:rPrChange>
              </w:rPr>
            </w:pPr>
            <w:ins w:id="10390" w:author="Tom" w:date="2015-05-06T17:25:00Z">
              <w:r w:rsidRPr="007E5B86">
                <w:rPr>
                  <w:rStyle w:val="block"/>
                  <w:color w:val="0000FF"/>
                  <w:sz w:val="18"/>
                  <w:szCs w:val="18"/>
                  <w:rPrChange w:id="10391" w:author="Tom" w:date="2015-05-06T17:28:00Z">
                    <w:rPr>
                      <w:rStyle w:val="block"/>
                      <w:color w:val="0000FF"/>
                    </w:rPr>
                  </w:rPrChange>
                </w:rPr>
                <w:t>&lt;/</w:t>
              </w:r>
              <w:r w:rsidRPr="007E5B86">
                <w:rPr>
                  <w:rStyle w:val="block"/>
                  <w:color w:val="990000"/>
                  <w:sz w:val="18"/>
                  <w:szCs w:val="18"/>
                  <w:rPrChange w:id="10392" w:author="Tom" w:date="2015-05-06T17:28:00Z">
                    <w:rPr>
                      <w:rStyle w:val="block"/>
                      <w:color w:val="990000"/>
                    </w:rPr>
                  </w:rPrChange>
                </w:rPr>
                <w:t>gmd:characterSet</w:t>
              </w:r>
              <w:r w:rsidRPr="007E5B86">
                <w:rPr>
                  <w:rStyle w:val="block"/>
                  <w:color w:val="0000FF"/>
                  <w:sz w:val="18"/>
                  <w:szCs w:val="18"/>
                  <w:rPrChange w:id="10393" w:author="Tom" w:date="2015-05-06T17:28:00Z">
                    <w:rPr>
                      <w:rStyle w:val="block"/>
                      <w:color w:val="0000FF"/>
                    </w:rPr>
                  </w:rPrChange>
                </w:rPr>
                <w:t>&gt;</w:t>
              </w:r>
            </w:ins>
          </w:p>
          <w:p w14:paraId="151B7C31"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488"/>
              <w:contextualSpacing/>
              <w:cnfStyle w:val="000000000000" w:firstRow="0" w:lastRow="0" w:firstColumn="0" w:lastColumn="0" w:oddVBand="0" w:evenVBand="0" w:oddHBand="0" w:evenHBand="0" w:firstRowFirstColumn="0" w:firstRowLastColumn="0" w:lastRowFirstColumn="0" w:lastRowLastColumn="0"/>
              <w:rPr>
                <w:ins w:id="10394" w:author="Tom" w:date="2015-05-06T17:25:00Z"/>
                <w:sz w:val="18"/>
                <w:szCs w:val="18"/>
                <w:rPrChange w:id="10395" w:author="Tom" w:date="2015-05-06T17:28:00Z">
                  <w:rPr>
                    <w:ins w:id="10396" w:author="Tom" w:date="2015-05-06T17:25:00Z"/>
                  </w:rPr>
                </w:rPrChange>
              </w:rPr>
            </w:pPr>
            <w:ins w:id="10397" w:author="Tom" w:date="2015-05-06T17:25:00Z">
              <w:r w:rsidRPr="007E5B86">
                <w:rPr>
                  <w:sz w:val="18"/>
                  <w:szCs w:val="18"/>
                  <w:rPrChange w:id="10398" w:author="Tom" w:date="2015-05-06T17:28:00Z">
                    <w:rPr/>
                  </w:rPrChange>
                </w:rPr>
                <w:t>…</w:t>
              </w:r>
            </w:ins>
          </w:p>
          <w:p w14:paraId="5A783279"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34"/>
              <w:contextualSpacing/>
              <w:cnfStyle w:val="000000000000" w:firstRow="0" w:lastRow="0" w:firstColumn="0" w:lastColumn="0" w:oddVBand="0" w:evenVBand="0" w:oddHBand="0" w:evenHBand="0" w:firstRowFirstColumn="0" w:firstRowLastColumn="0" w:lastRowFirstColumn="0" w:lastRowLastColumn="0"/>
              <w:rPr>
                <w:ins w:id="10399" w:author="Tom" w:date="2015-05-06T17:25:00Z"/>
                <w:sz w:val="18"/>
                <w:szCs w:val="18"/>
                <w:rPrChange w:id="10400" w:author="Tom" w:date="2015-05-06T17:28:00Z">
                  <w:rPr>
                    <w:ins w:id="10401" w:author="Tom" w:date="2015-05-06T17:25:00Z"/>
                  </w:rPr>
                </w:rPrChange>
              </w:rPr>
            </w:pPr>
            <w:ins w:id="10402" w:author="Tom" w:date="2015-05-06T17:25:00Z">
              <w:r w:rsidRPr="007E5B86">
                <w:rPr>
                  <w:rFonts w:eastAsia="Times New Roman" w:cs="Times New Roman"/>
                  <w:color w:val="auto"/>
                  <w:sz w:val="18"/>
                  <w:szCs w:val="18"/>
                  <w:lang w:val="sk-SK"/>
                  <w:rPrChange w:id="10403" w:author="Tom" w:date="2015-05-06T17:28:00Z">
                    <w:rPr>
                      <w:rFonts w:eastAsia="Times New Roman" w:cs="Times New Roman"/>
                      <w:color w:val="auto"/>
                      <w:sz w:val="20"/>
                      <w:lang w:val="sk-SK"/>
                    </w:rPr>
                  </w:rPrChange>
                </w:rPr>
                <w:fldChar w:fldCharType="begin"/>
              </w:r>
              <w:r w:rsidRPr="007E5B86">
                <w:rPr>
                  <w:sz w:val="18"/>
                  <w:szCs w:val="18"/>
                  <w:rPrChange w:id="10404" w:author="Tom" w:date="2015-05-06T17:28:00Z">
                    <w:rPr/>
                  </w:rPrChange>
                </w:rPr>
                <w:instrText xml:space="preserve"> HYPERLINK "file:///C:\\Users\\Tom\\Documents\\GEOGRAFIE\\ZAKÁZKY%202015\\RPI\\SK%20narodny%20metaudajovy%20profil\\Medzinárodne%20významné%20mokrade%20chránené%20podľa%20Ramasarského%20dohovoru.xml" </w:instrText>
              </w:r>
            </w:ins>
            <w:ins w:id="10405" w:author="Tom" w:date="2015-05-10T20:07:00Z">
              <w:r w:rsidR="00105635" w:rsidRPr="007E5B86">
                <w:rPr>
                  <w:rFonts w:eastAsia="Times New Roman" w:cs="Times New Roman"/>
                  <w:color w:val="auto"/>
                  <w:sz w:val="18"/>
                  <w:szCs w:val="18"/>
                  <w:lang w:val="sk-SK"/>
                  <w:rPrChange w:id="10406" w:author="Tom" w:date="2015-05-06T17:28:00Z">
                    <w:rPr>
                      <w:rFonts w:eastAsia="Times New Roman" w:cs="Times New Roman"/>
                      <w:color w:val="auto"/>
                      <w:sz w:val="18"/>
                      <w:szCs w:val="18"/>
                      <w:lang w:val="sk-SK"/>
                    </w:rPr>
                  </w:rPrChange>
                </w:rPr>
              </w:r>
            </w:ins>
            <w:ins w:id="10407" w:author="Tom" w:date="2015-05-06T17:25:00Z">
              <w:r w:rsidRPr="007E5B86">
                <w:rPr>
                  <w:color w:val="auto"/>
                  <w:sz w:val="18"/>
                  <w:szCs w:val="18"/>
                  <w:lang w:val="sk-SK"/>
                  <w:rPrChange w:id="10408" w:author="Tom" w:date="2015-05-06T17:28:00Z">
                    <w:rPr>
                      <w:rStyle w:val="Hypertextovodkaz"/>
                    </w:rPr>
                  </w:rPrChange>
                </w:rPr>
                <w:fldChar w:fldCharType="separate"/>
              </w:r>
              <w:r w:rsidRPr="007E5B86">
                <w:rPr>
                  <w:rStyle w:val="Hypertextovodkaz"/>
                  <w:sz w:val="18"/>
                  <w:szCs w:val="18"/>
                  <w:u w:val="none"/>
                  <w:rPrChange w:id="10409" w:author="Tom" w:date="2015-05-06T17:28:00Z">
                    <w:rPr>
                      <w:rStyle w:val="Hypertextovodkaz"/>
                    </w:rPr>
                  </w:rPrChange>
                </w:rPr>
                <w:t>&lt;/</w:t>
              </w:r>
              <w:r w:rsidRPr="007E5B86">
                <w:rPr>
                  <w:rStyle w:val="Hypertextovodkaz"/>
                  <w:color w:val="990000"/>
                  <w:sz w:val="18"/>
                  <w:szCs w:val="18"/>
                  <w:u w:val="none"/>
                  <w:rPrChange w:id="10410" w:author="Tom" w:date="2015-05-06T17:28:00Z">
                    <w:rPr>
                      <w:rStyle w:val="Hypertextovodkaz"/>
                      <w:color w:val="990000"/>
                    </w:rPr>
                  </w:rPrChange>
                </w:rPr>
                <w:t>gmd:MD_DataIdentification</w:t>
              </w:r>
              <w:r w:rsidRPr="007E5B86">
                <w:rPr>
                  <w:rStyle w:val="Hypertextovodkaz"/>
                  <w:sz w:val="18"/>
                  <w:szCs w:val="18"/>
                  <w:u w:val="none"/>
                  <w:rPrChange w:id="10411" w:author="Tom" w:date="2015-05-06T17:28:00Z">
                    <w:rPr>
                      <w:rStyle w:val="Hypertextovodkaz"/>
                    </w:rPr>
                  </w:rPrChange>
                </w:rPr>
                <w:t>&gt;</w:t>
              </w:r>
              <w:r w:rsidRPr="007E5B86">
                <w:rPr>
                  <w:rStyle w:val="Hypertextovodkaz"/>
                  <w:rFonts w:eastAsia="Times New Roman" w:cs="Times New Roman"/>
                  <w:sz w:val="18"/>
                  <w:szCs w:val="18"/>
                  <w:u w:val="none"/>
                  <w:lang w:val="sk-SK"/>
                  <w:rPrChange w:id="10412" w:author="Tom" w:date="2015-05-06T17:28:00Z">
                    <w:rPr>
                      <w:rStyle w:val="Hypertextovodkaz"/>
                    </w:rPr>
                  </w:rPrChange>
                </w:rPr>
                <w:fldChar w:fldCharType="end"/>
              </w:r>
            </w:ins>
          </w:p>
          <w:p w14:paraId="50354185"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0413" w:author="Tom" w:date="2015-05-06T17:25:00Z"/>
                <w:sz w:val="18"/>
                <w:szCs w:val="18"/>
                <w:rPrChange w:id="10414" w:author="Tom" w:date="2015-05-06T17:28:00Z">
                  <w:rPr>
                    <w:ins w:id="10415" w:author="Tom" w:date="2015-05-06T17:25:00Z"/>
                  </w:rPr>
                </w:rPrChange>
              </w:rPr>
            </w:pPr>
            <w:ins w:id="10416" w:author="Tom" w:date="2015-05-06T17:25:00Z">
              <w:r w:rsidRPr="007E5B86">
                <w:rPr>
                  <w:sz w:val="18"/>
                  <w:szCs w:val="18"/>
                  <w:rPrChange w:id="10417" w:author="Tom" w:date="2015-05-06T17:28:00Z">
                    <w:rPr/>
                  </w:rPrChange>
                </w:rPr>
                <w:t xml:space="preserve">   </w:t>
              </w:r>
              <w:r w:rsidRPr="007E5B86">
                <w:rPr>
                  <w:rFonts w:eastAsia="Times New Roman" w:cs="Times New Roman"/>
                  <w:color w:val="auto"/>
                  <w:sz w:val="18"/>
                  <w:szCs w:val="18"/>
                  <w:lang w:val="sk-SK"/>
                  <w:rPrChange w:id="10418" w:author="Tom" w:date="2015-05-06T17:28:00Z">
                    <w:rPr>
                      <w:rFonts w:eastAsia="Times New Roman" w:cs="Times New Roman"/>
                      <w:color w:val="auto"/>
                      <w:sz w:val="20"/>
                      <w:lang w:val="sk-SK"/>
                    </w:rPr>
                  </w:rPrChange>
                </w:rPr>
                <w:fldChar w:fldCharType="begin"/>
              </w:r>
              <w:r w:rsidRPr="007E5B86">
                <w:rPr>
                  <w:sz w:val="18"/>
                  <w:szCs w:val="18"/>
                  <w:rPrChange w:id="10419" w:author="Tom" w:date="2015-05-06T17:28:00Z">
                    <w:rPr/>
                  </w:rPrChange>
                </w:rPr>
                <w:instrText xml:space="preserve"> HYPERLINK "file:///C:\\Users\\Tom\\Documents\\GEOGRAFIE\\ZAKÁZKY%202015\\RPI\\SK%20narodny%20metaudajovy%20profil\\Medzinárodne%20významné%20mokrade%20chránené%20podľa%20Ramasarského%20dohovoru.xml" </w:instrText>
              </w:r>
            </w:ins>
            <w:ins w:id="10420" w:author="Tom" w:date="2015-05-10T20:07:00Z">
              <w:r w:rsidR="00105635" w:rsidRPr="007E5B86">
                <w:rPr>
                  <w:rFonts w:eastAsia="Times New Roman" w:cs="Times New Roman"/>
                  <w:color w:val="auto"/>
                  <w:sz w:val="18"/>
                  <w:szCs w:val="18"/>
                  <w:lang w:val="sk-SK"/>
                  <w:rPrChange w:id="10421" w:author="Tom" w:date="2015-05-06T17:28:00Z">
                    <w:rPr>
                      <w:rFonts w:eastAsia="Times New Roman" w:cs="Times New Roman"/>
                      <w:color w:val="auto"/>
                      <w:sz w:val="18"/>
                      <w:szCs w:val="18"/>
                      <w:lang w:val="sk-SK"/>
                    </w:rPr>
                  </w:rPrChange>
                </w:rPr>
              </w:r>
            </w:ins>
            <w:ins w:id="10422" w:author="Tom" w:date="2015-05-06T17:25:00Z">
              <w:r w:rsidRPr="007E5B86">
                <w:rPr>
                  <w:color w:val="auto"/>
                  <w:sz w:val="18"/>
                  <w:szCs w:val="18"/>
                  <w:lang w:val="sk-SK"/>
                  <w:rPrChange w:id="10423" w:author="Tom" w:date="2015-05-06T17:28:00Z">
                    <w:rPr>
                      <w:rStyle w:val="Hypertextovodkaz"/>
                    </w:rPr>
                  </w:rPrChange>
                </w:rPr>
                <w:fldChar w:fldCharType="separate"/>
              </w:r>
              <w:r w:rsidRPr="007E5B86">
                <w:rPr>
                  <w:rStyle w:val="Hypertextovodkaz"/>
                  <w:sz w:val="18"/>
                  <w:szCs w:val="18"/>
                  <w:u w:val="none"/>
                  <w:rPrChange w:id="10424" w:author="Tom" w:date="2015-05-06T17:28:00Z">
                    <w:rPr>
                      <w:rStyle w:val="Hypertextovodkaz"/>
                    </w:rPr>
                  </w:rPrChange>
                </w:rPr>
                <w:t>&lt;/</w:t>
              </w:r>
              <w:r w:rsidRPr="007E5B86">
                <w:rPr>
                  <w:rStyle w:val="Hypertextovodkaz"/>
                  <w:color w:val="990000"/>
                  <w:sz w:val="18"/>
                  <w:szCs w:val="18"/>
                  <w:u w:val="none"/>
                  <w:rPrChange w:id="10425" w:author="Tom" w:date="2015-05-06T17:28:00Z">
                    <w:rPr>
                      <w:rStyle w:val="Hypertextovodkaz"/>
                      <w:color w:val="990000"/>
                    </w:rPr>
                  </w:rPrChange>
                </w:rPr>
                <w:t>gmd:identificationInfo</w:t>
              </w:r>
              <w:r w:rsidRPr="007E5B86">
                <w:rPr>
                  <w:rStyle w:val="Hypertextovodkaz"/>
                  <w:sz w:val="18"/>
                  <w:szCs w:val="18"/>
                  <w:u w:val="none"/>
                  <w:rPrChange w:id="10426" w:author="Tom" w:date="2015-05-06T17:28:00Z">
                    <w:rPr>
                      <w:rStyle w:val="Hypertextovodkaz"/>
                    </w:rPr>
                  </w:rPrChange>
                </w:rPr>
                <w:t>&gt;</w:t>
              </w:r>
              <w:r w:rsidRPr="007E5B86">
                <w:rPr>
                  <w:rStyle w:val="Hypertextovodkaz"/>
                  <w:rFonts w:eastAsia="Times New Roman" w:cs="Times New Roman"/>
                  <w:sz w:val="18"/>
                  <w:szCs w:val="18"/>
                  <w:u w:val="none"/>
                  <w:lang w:val="sk-SK"/>
                  <w:rPrChange w:id="10427" w:author="Tom" w:date="2015-05-06T17:28:00Z">
                    <w:rPr>
                      <w:rStyle w:val="Hypertextovodkaz"/>
                    </w:rPr>
                  </w:rPrChange>
                </w:rPr>
                <w:fldChar w:fldCharType="end"/>
              </w:r>
            </w:ins>
          </w:p>
          <w:p w14:paraId="261F64EF"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10428" w:author="Tom" w:date="2015-05-06T17:25:00Z"/>
                <w:sz w:val="18"/>
                <w:szCs w:val="18"/>
                <w:rPrChange w:id="10429" w:author="Tom" w:date="2015-05-06T17:28:00Z">
                  <w:rPr>
                    <w:ins w:id="10430" w:author="Tom" w:date="2015-05-06T17:25:00Z"/>
                  </w:rPr>
                </w:rPrChange>
              </w:rPr>
            </w:pPr>
            <w:ins w:id="10431" w:author="Tom" w:date="2015-05-06T17:25:00Z">
              <w:r w:rsidRPr="007E5B86">
                <w:rPr>
                  <w:sz w:val="18"/>
                  <w:szCs w:val="18"/>
                  <w:rPrChange w:id="10432" w:author="Tom" w:date="2015-05-06T17:28:00Z">
                    <w:rPr/>
                  </w:rPrChange>
                </w:rPr>
                <w:t>…</w:t>
              </w:r>
            </w:ins>
          </w:p>
          <w:p w14:paraId="59812944" w14:textId="1D6FE198" w:rsidR="007C3F9F" w:rsidRPr="007E5B86" w:rsidRDefault="007C3F9F" w:rsidP="007C3F9F">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10433" w:author="Tom" w:date="2015-05-06T17:25:00Z">
              <w:r w:rsidRPr="007E5B86">
                <w:rPr>
                  <w:rFonts w:eastAsia="Times New Roman" w:cs="Times New Roman"/>
                  <w:color w:val="auto"/>
                  <w:sz w:val="18"/>
                  <w:szCs w:val="18"/>
                  <w:lang w:val="sk-SK"/>
                  <w:rPrChange w:id="10434" w:author="Tom" w:date="2015-05-06T17:28:00Z">
                    <w:rPr>
                      <w:rFonts w:eastAsia="Times New Roman" w:cs="Times New Roman"/>
                      <w:color w:val="auto"/>
                      <w:sz w:val="20"/>
                      <w:lang w:val="sk-SK"/>
                    </w:rPr>
                  </w:rPrChange>
                </w:rPr>
                <w:fldChar w:fldCharType="begin"/>
              </w:r>
              <w:r w:rsidRPr="007E5B86">
                <w:rPr>
                  <w:sz w:val="18"/>
                  <w:szCs w:val="18"/>
                  <w:rPrChange w:id="10435" w:author="Tom" w:date="2015-05-06T17:28:00Z">
                    <w:rPr/>
                  </w:rPrChange>
                </w:rPr>
                <w:instrText xml:space="preserve"> HYPERLINK "file:///C:\\Users\\Tom\\Documents\\GEOGRAFIE\\ZAKÁZKY%202015\\RPI\\SK%20narodny%20metaudajovy%20profil\\Medzinárodne%20významné%20mokrade%20chránené%20podľa%20Ramasarského%20dohovoru.xml" </w:instrText>
              </w:r>
            </w:ins>
            <w:ins w:id="10436" w:author="Tom" w:date="2015-05-10T20:07:00Z">
              <w:r w:rsidR="00105635" w:rsidRPr="007E5B86">
                <w:rPr>
                  <w:rFonts w:eastAsia="Times New Roman" w:cs="Times New Roman"/>
                  <w:color w:val="auto"/>
                  <w:sz w:val="18"/>
                  <w:szCs w:val="18"/>
                  <w:lang w:val="sk-SK"/>
                  <w:rPrChange w:id="10437" w:author="Tom" w:date="2015-05-06T17:28:00Z">
                    <w:rPr>
                      <w:rFonts w:eastAsia="Times New Roman" w:cs="Times New Roman"/>
                      <w:color w:val="auto"/>
                      <w:sz w:val="18"/>
                      <w:szCs w:val="18"/>
                      <w:lang w:val="sk-SK"/>
                    </w:rPr>
                  </w:rPrChange>
                </w:rPr>
              </w:r>
            </w:ins>
            <w:ins w:id="10438" w:author="Tom" w:date="2015-05-06T17:25:00Z">
              <w:r w:rsidRPr="007E5B86">
                <w:rPr>
                  <w:color w:val="auto"/>
                  <w:sz w:val="18"/>
                  <w:szCs w:val="18"/>
                  <w:lang w:val="sk-SK"/>
                  <w:rPrChange w:id="10439" w:author="Tom" w:date="2015-05-06T17:28:00Z">
                    <w:rPr>
                      <w:rStyle w:val="Hypertextovodkaz"/>
                      <w:color w:val="990000"/>
                    </w:rPr>
                  </w:rPrChange>
                </w:rPr>
                <w:fldChar w:fldCharType="separate"/>
              </w:r>
              <w:r w:rsidRPr="007E5B86">
                <w:rPr>
                  <w:rStyle w:val="Hypertextovodkaz"/>
                  <w:sz w:val="18"/>
                  <w:szCs w:val="18"/>
                  <w:u w:val="none"/>
                  <w:rPrChange w:id="10440" w:author="Tom" w:date="2015-05-06T17:28:00Z">
                    <w:rPr>
                      <w:rStyle w:val="Hypertextovodkaz"/>
                    </w:rPr>
                  </w:rPrChange>
                </w:rPr>
                <w:t>&lt;</w:t>
              </w:r>
              <w:r w:rsidRPr="007E5B86">
                <w:rPr>
                  <w:rStyle w:val="block"/>
                  <w:color w:val="0000FF"/>
                  <w:sz w:val="18"/>
                  <w:szCs w:val="18"/>
                  <w:rPrChange w:id="10441" w:author="Tom" w:date="2015-05-06T17:28:00Z">
                    <w:rPr>
                      <w:rStyle w:val="block"/>
                      <w:color w:val="0000FF"/>
                    </w:rPr>
                  </w:rPrChange>
                </w:rPr>
                <w:t>/</w:t>
              </w:r>
              <w:r w:rsidRPr="007E5B86">
                <w:rPr>
                  <w:rStyle w:val="Hypertextovodkaz"/>
                  <w:color w:val="990000"/>
                  <w:sz w:val="18"/>
                  <w:szCs w:val="18"/>
                  <w:u w:val="none"/>
                  <w:rPrChange w:id="10442" w:author="Tom" w:date="2015-05-06T17:28: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10443" w:author="Tom" w:date="2015-05-06T17:28:00Z">
                    <w:rPr>
                      <w:rStyle w:val="Hypertextovodkaz"/>
                      <w:color w:val="990000"/>
                    </w:rPr>
                  </w:rPrChange>
                </w:rPr>
                <w:fldChar w:fldCharType="end"/>
              </w:r>
              <w:r w:rsidRPr="007E5B86">
                <w:rPr>
                  <w:rStyle w:val="block"/>
                  <w:color w:val="0000FF"/>
                  <w:sz w:val="18"/>
                  <w:szCs w:val="18"/>
                  <w:rPrChange w:id="10444" w:author="Tom" w:date="2015-05-06T17:28:00Z">
                    <w:rPr>
                      <w:rStyle w:val="block"/>
                      <w:color w:val="0000FF"/>
                    </w:rPr>
                  </w:rPrChange>
                </w:rPr>
                <w:t>&gt;</w:t>
              </w:r>
            </w:ins>
          </w:p>
        </w:tc>
      </w:tr>
    </w:tbl>
    <w:p w14:paraId="18F1FEEB" w14:textId="77777777" w:rsidR="00D36A38" w:rsidRPr="00D705F5" w:rsidRDefault="00D36A38" w:rsidP="00D36A38"/>
    <w:p w14:paraId="16CD37D1" w14:textId="77777777" w:rsidR="00D36A38" w:rsidRPr="00D705F5" w:rsidRDefault="00D36A38" w:rsidP="00CC1681">
      <w:pPr>
        <w:pStyle w:val="Nadpis3"/>
      </w:pPr>
      <w:bookmarkStart w:id="10445" w:name="_Ref414886830"/>
      <w:bookmarkStart w:id="10446" w:name="_Toc416272768"/>
      <w:bookmarkStart w:id="10447" w:name="_Toc419052341"/>
      <w:r w:rsidRPr="00D705F5">
        <w:t>Typ priestorovej reprezentácie</w:t>
      </w:r>
      <w:bookmarkEnd w:id="10445"/>
      <w:bookmarkEnd w:id="10446"/>
      <w:bookmarkEnd w:id="10447"/>
    </w:p>
    <w:tbl>
      <w:tblPr>
        <w:tblStyle w:val="GridTable6Colorful1"/>
        <w:tblW w:w="5000" w:type="pct"/>
        <w:tblLayout w:type="fixed"/>
        <w:tblLook w:val="04A0" w:firstRow="1" w:lastRow="0" w:firstColumn="1" w:lastColumn="0" w:noHBand="0" w:noVBand="1"/>
      </w:tblPr>
      <w:tblGrid>
        <w:gridCol w:w="924"/>
        <w:gridCol w:w="1035"/>
        <w:gridCol w:w="788"/>
        <w:gridCol w:w="1778"/>
        <w:gridCol w:w="4763"/>
      </w:tblGrid>
      <w:tr w:rsidR="00D36A38" w:rsidRPr="00EB6249" w14:paraId="0F1A55B2" w14:textId="77777777" w:rsidTr="007C3F9F">
        <w:trPr>
          <w:cnfStyle w:val="100000000000" w:firstRow="1" w:lastRow="0" w:firstColumn="0" w:lastColumn="0" w:oddVBand="0" w:evenVBand="0" w:oddHBand="0" w:evenHBand="0" w:firstRowFirstColumn="0" w:firstRowLastColumn="0" w:lastRowFirstColumn="0" w:lastRowLastColumn="0"/>
          <w:trHeight w:val="1374"/>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59E31A7A" w14:textId="77777777" w:rsidR="00D36A38" w:rsidRPr="00EB6249" w:rsidRDefault="00D36A38" w:rsidP="00764B49">
            <w:pPr>
              <w:jc w:val="center"/>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Názov</w:t>
            </w:r>
          </w:p>
        </w:tc>
        <w:tc>
          <w:tcPr>
            <w:tcW w:w="556" w:type="pct"/>
            <w:shd w:val="clear" w:color="auto" w:fill="D9D9D9" w:themeFill="background1" w:themeFillShade="D9"/>
          </w:tcPr>
          <w:p w14:paraId="787B9415" w14:textId="77777777" w:rsidR="00D36A38" w:rsidRPr="00EB6249"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Anglický názov</w:t>
            </w:r>
          </w:p>
        </w:tc>
        <w:tc>
          <w:tcPr>
            <w:tcW w:w="424" w:type="pct"/>
            <w:shd w:val="clear" w:color="auto" w:fill="D9D9D9" w:themeFill="background1" w:themeFillShade="D9"/>
            <w:noWrap/>
          </w:tcPr>
          <w:p w14:paraId="37ECDAB2" w14:textId="77777777" w:rsidR="00D36A38" w:rsidRPr="00EB6249"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Početnosť</w:t>
            </w:r>
          </w:p>
        </w:tc>
        <w:tc>
          <w:tcPr>
            <w:tcW w:w="957" w:type="pct"/>
            <w:shd w:val="clear" w:color="auto" w:fill="D9D9D9" w:themeFill="background1" w:themeFillShade="D9"/>
          </w:tcPr>
          <w:p w14:paraId="148EBC41" w14:textId="77777777" w:rsidR="00D36A38" w:rsidRPr="00EB6249"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Podmienka</w:t>
            </w:r>
          </w:p>
        </w:tc>
        <w:tc>
          <w:tcPr>
            <w:tcW w:w="2564" w:type="pct"/>
            <w:shd w:val="clear" w:color="auto" w:fill="D9D9D9" w:themeFill="background1" w:themeFillShade="D9"/>
          </w:tcPr>
          <w:p w14:paraId="42D8B812" w14:textId="77777777" w:rsidR="00D36A38" w:rsidRPr="00EB6249"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Definícia</w:t>
            </w:r>
          </w:p>
        </w:tc>
      </w:tr>
      <w:tr w:rsidR="00D36A38" w:rsidRPr="00EB6249" w14:paraId="3D9A4F7D" w14:textId="77777777" w:rsidTr="007C3F9F">
        <w:trPr>
          <w:cnfStyle w:val="000000100000" w:firstRow="0" w:lastRow="0" w:firstColumn="0" w:lastColumn="0" w:oddVBand="0" w:evenVBand="0" w:oddHBand="1" w:evenHBand="0" w:firstRowFirstColumn="0" w:firstRowLastColumn="0" w:lastRowFirstColumn="0" w:lastRowLastColumn="0"/>
          <w:trHeight w:val="1374"/>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hideMark/>
          </w:tcPr>
          <w:p w14:paraId="00564843" w14:textId="77777777" w:rsidR="00D36A38" w:rsidRPr="00EB6249" w:rsidRDefault="00D36A38" w:rsidP="00764B49">
            <w:pPr>
              <w:rPr>
                <w:rFonts w:eastAsia="Times New Roman" w:cs="Calibri"/>
                <w:color w:val="000000"/>
                <w:sz w:val="18"/>
                <w:szCs w:val="18"/>
                <w:lang w:val="sk-SK" w:eastAsia="cs-CZ"/>
              </w:rPr>
            </w:pPr>
            <w:r w:rsidRPr="00EB6249">
              <w:rPr>
                <w:rFonts w:eastAsia="Times New Roman" w:cs="Calibri"/>
                <w:color w:val="000000"/>
                <w:sz w:val="18"/>
                <w:szCs w:val="18"/>
                <w:lang w:val="sk-SK" w:eastAsia="cs-CZ"/>
              </w:rPr>
              <w:lastRenderedPageBreak/>
              <w:t>Typ priestorovej reprezentácie</w:t>
            </w:r>
          </w:p>
        </w:tc>
        <w:tc>
          <w:tcPr>
            <w:tcW w:w="556" w:type="pct"/>
            <w:shd w:val="clear" w:color="auto" w:fill="FFFFFF" w:themeFill="background1"/>
            <w:hideMark/>
          </w:tcPr>
          <w:p w14:paraId="091EE778"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Spatial representation type</w:t>
            </w:r>
          </w:p>
        </w:tc>
        <w:tc>
          <w:tcPr>
            <w:tcW w:w="424" w:type="pct"/>
            <w:shd w:val="clear" w:color="auto" w:fill="FFFFFF" w:themeFill="background1"/>
            <w:noWrap/>
            <w:hideMark/>
          </w:tcPr>
          <w:p w14:paraId="01A291C2" w14:textId="77777777" w:rsidR="00D36A38" w:rsidRPr="00EB6249"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1..* pre údaje</w:t>
            </w:r>
          </w:p>
          <w:p w14:paraId="54BE72F1" w14:textId="77777777" w:rsidR="00D36A38" w:rsidRPr="00EB6249"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294C7055" w14:textId="77777777" w:rsidR="00D36A38" w:rsidRPr="00EB6249"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neaplikovateľné pre služby</w:t>
            </w:r>
          </w:p>
        </w:tc>
        <w:tc>
          <w:tcPr>
            <w:tcW w:w="957" w:type="pct"/>
            <w:shd w:val="clear" w:color="auto" w:fill="FFFFFF" w:themeFill="background1"/>
            <w:hideMark/>
          </w:tcPr>
          <w:p w14:paraId="747E30B0" w14:textId="77777777" w:rsidR="00D36A38" w:rsidRPr="00EB6249"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w:t>
            </w:r>
          </w:p>
        </w:tc>
        <w:tc>
          <w:tcPr>
            <w:tcW w:w="2564" w:type="pct"/>
            <w:shd w:val="clear" w:color="auto" w:fill="FFFFFF" w:themeFill="background1"/>
            <w:hideMark/>
          </w:tcPr>
          <w:p w14:paraId="47D89C83" w14:textId="77777777" w:rsidR="00D36A38" w:rsidRDefault="00D36A38" w:rsidP="00764B49">
            <w:pPr>
              <w:cnfStyle w:val="000000100000" w:firstRow="0" w:lastRow="0" w:firstColumn="0" w:lastColumn="0" w:oddVBand="0" w:evenVBand="0" w:oddHBand="1" w:evenHBand="0" w:firstRowFirstColumn="0" w:firstRowLastColumn="0" w:lastRowFirstColumn="0" w:lastRowLastColumn="0"/>
              <w:rPr>
                <w:ins w:id="10448" w:author="Tom" w:date="2015-05-09T16:28:00Z"/>
                <w:rFonts w:eastAsia="Times New Roman" w:cs="Calibri"/>
                <w:color w:val="000000"/>
                <w:sz w:val="18"/>
                <w:szCs w:val="18"/>
                <w:lang w:val="sk-SK" w:eastAsia="cs-CZ"/>
              </w:rPr>
            </w:pPr>
            <w:r w:rsidRPr="00EB6249">
              <w:rPr>
                <w:rFonts w:eastAsia="Times New Roman" w:cs="Calibri"/>
                <w:color w:val="000000"/>
                <w:sz w:val="18"/>
                <w:szCs w:val="18"/>
                <w:lang w:val="sk-SK" w:eastAsia="cs-CZ"/>
              </w:rPr>
              <w:t>Metóda používaná na priestorovú reprezentáciu geografickej informácie; vyplňuje sa, či sa jedná o vektor, raster, tabuľku, TIN, stereomodel  alebo video reprezentáciu.</w:t>
            </w:r>
          </w:p>
          <w:p w14:paraId="281EB88A" w14:textId="39E7879A" w:rsidR="00394B91" w:rsidRPr="00EB6249" w:rsidRDefault="00394B91"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10449" w:author="Tom" w:date="2015-05-09T16:28:00Z">
              <w:r w:rsidRPr="003930EC">
                <w:rPr>
                  <w:rFonts w:cs="Calibri"/>
                  <w:color w:val="000000"/>
                  <w:sz w:val="18"/>
                  <w:szCs w:val="18"/>
                  <w:lang w:eastAsia="cs-CZ"/>
                </w:rPr>
                <w:t xml:space="preserve">Doména hodnôt tohto prvku metaúdajov je zadefinovaná v kapitole </w:t>
              </w:r>
            </w:ins>
            <w:ins w:id="10450" w:author="Tom" w:date="2015-05-09T16:58:00Z">
              <w:r w:rsidR="003930EC" w:rsidRPr="003930EC">
                <w:rPr>
                  <w:rFonts w:eastAsia="Times New Roman" w:cs="Calibri"/>
                  <w:color w:val="000000"/>
                  <w:sz w:val="18"/>
                  <w:szCs w:val="18"/>
                  <w:lang w:val="sk-SK" w:eastAsia="cs-CZ"/>
                  <w:rPrChange w:id="10451" w:author="Tom" w:date="2015-05-09T16:58:00Z">
                    <w:rPr>
                      <w:rFonts w:eastAsia="Times New Roman" w:cs="Calibri"/>
                      <w:color w:val="000000"/>
                      <w:sz w:val="18"/>
                      <w:szCs w:val="18"/>
                      <w:shd w:val="clear" w:color="auto" w:fill="FFFF00"/>
                      <w:lang w:val="sk-SK" w:eastAsia="cs-CZ"/>
                    </w:rPr>
                  </w:rPrChange>
                </w:rPr>
                <w:fldChar w:fldCharType="begin"/>
              </w:r>
              <w:r w:rsidR="003930EC" w:rsidRPr="003930EC">
                <w:rPr>
                  <w:rFonts w:cs="Calibri"/>
                  <w:color w:val="000000"/>
                  <w:sz w:val="18"/>
                  <w:szCs w:val="18"/>
                  <w:lang w:eastAsia="cs-CZ"/>
                  <w:rPrChange w:id="10452" w:author="Tom" w:date="2015-05-09T16:58:00Z">
                    <w:rPr>
                      <w:rFonts w:cs="Calibri"/>
                      <w:color w:val="000000"/>
                      <w:sz w:val="18"/>
                      <w:szCs w:val="18"/>
                      <w:shd w:val="clear" w:color="auto" w:fill="FFFF00"/>
                      <w:lang w:eastAsia="cs-CZ"/>
                    </w:rPr>
                  </w:rPrChange>
                </w:rPr>
                <w:instrText xml:space="preserve"> REF _Ref418954008 \n \h </w:instrText>
              </w:r>
            </w:ins>
            <w:r w:rsidR="003930EC">
              <w:rPr>
                <w:rFonts w:eastAsia="Times New Roman" w:cs="Calibri"/>
                <w:color w:val="000000"/>
                <w:sz w:val="18"/>
                <w:szCs w:val="18"/>
                <w:lang w:val="sk-SK" w:eastAsia="cs-CZ"/>
              </w:rPr>
              <w:instrText xml:space="preserve"> \* MERGEFORMAT </w:instrText>
            </w:r>
            <w:r w:rsidR="003930EC" w:rsidRPr="003930EC">
              <w:rPr>
                <w:rFonts w:cs="Calibri"/>
                <w:color w:val="000000"/>
                <w:sz w:val="18"/>
                <w:szCs w:val="18"/>
                <w:lang w:eastAsia="cs-CZ"/>
                <w:rPrChange w:id="10453" w:author="Tom" w:date="2015-05-09T16:58:00Z">
                  <w:rPr>
                    <w:rFonts w:cs="Calibri"/>
                    <w:color w:val="000000"/>
                    <w:sz w:val="18"/>
                    <w:szCs w:val="18"/>
                    <w:lang w:eastAsia="cs-CZ"/>
                  </w:rPr>
                </w:rPrChange>
              </w:rPr>
            </w:r>
            <w:r w:rsidR="003930EC" w:rsidRPr="003930EC">
              <w:rPr>
                <w:rFonts w:eastAsia="Times New Roman" w:cs="Calibri"/>
                <w:color w:val="000000"/>
                <w:sz w:val="18"/>
                <w:szCs w:val="18"/>
                <w:lang w:val="sk-SK" w:eastAsia="cs-CZ"/>
                <w:rPrChange w:id="10454" w:author="Tom" w:date="2015-05-09T16:58:00Z">
                  <w:rPr>
                    <w:rFonts w:cs="Calibri"/>
                    <w:color w:val="000000"/>
                    <w:sz w:val="18"/>
                    <w:szCs w:val="18"/>
                    <w:shd w:val="clear" w:color="auto" w:fill="FFFF00"/>
                    <w:lang w:eastAsia="cs-CZ"/>
                  </w:rPr>
                </w:rPrChange>
              </w:rPr>
              <w:fldChar w:fldCharType="separate"/>
            </w:r>
            <w:ins w:id="10455" w:author="Tom" w:date="2015-05-10T20:16:00Z">
              <w:r w:rsidR="007840EC">
                <w:rPr>
                  <w:rFonts w:cs="Calibri"/>
                  <w:color w:val="000000"/>
                  <w:sz w:val="18"/>
                  <w:szCs w:val="18"/>
                  <w:lang w:eastAsia="cs-CZ"/>
                </w:rPr>
                <w:t>5.3.15</w:t>
              </w:r>
            </w:ins>
            <w:ins w:id="10456" w:author="Tom" w:date="2015-05-09T16:58:00Z">
              <w:r w:rsidR="003930EC" w:rsidRPr="003930EC">
                <w:rPr>
                  <w:rFonts w:eastAsia="Times New Roman" w:cs="Calibri"/>
                  <w:color w:val="000000"/>
                  <w:sz w:val="18"/>
                  <w:szCs w:val="18"/>
                  <w:lang w:val="sk-SK" w:eastAsia="cs-CZ"/>
                  <w:rPrChange w:id="10457" w:author="Tom" w:date="2015-05-09T16:58:00Z">
                    <w:rPr>
                      <w:rFonts w:cs="Calibri"/>
                      <w:color w:val="000000"/>
                      <w:sz w:val="18"/>
                      <w:szCs w:val="18"/>
                      <w:shd w:val="clear" w:color="auto" w:fill="FFFF00"/>
                      <w:lang w:eastAsia="cs-CZ"/>
                    </w:rPr>
                  </w:rPrChange>
                </w:rPr>
                <w:fldChar w:fldCharType="end"/>
              </w:r>
              <w:r w:rsidR="003930EC" w:rsidRPr="003930EC">
                <w:rPr>
                  <w:rFonts w:cs="Calibri"/>
                  <w:color w:val="000000"/>
                  <w:sz w:val="18"/>
                  <w:szCs w:val="18"/>
                  <w:lang w:eastAsia="cs-CZ"/>
                  <w:rPrChange w:id="10458" w:author="Tom" w:date="2015-05-09T16:58:00Z">
                    <w:rPr>
                      <w:rFonts w:cs="Calibri"/>
                      <w:color w:val="000000"/>
                      <w:sz w:val="18"/>
                      <w:szCs w:val="18"/>
                      <w:shd w:val="clear" w:color="auto" w:fill="FFFF00"/>
                      <w:lang w:eastAsia="cs-CZ"/>
                    </w:rPr>
                  </w:rPrChange>
                </w:rPr>
                <w:t xml:space="preserve"> </w:t>
              </w:r>
            </w:ins>
            <w:ins w:id="10459" w:author="Tom" w:date="2015-05-09T16:28:00Z">
              <w:r w:rsidRPr="003930EC">
                <w:rPr>
                  <w:rFonts w:cs="Calibri"/>
                  <w:color w:val="000000"/>
                  <w:sz w:val="18"/>
                  <w:szCs w:val="18"/>
                  <w:lang w:eastAsia="cs-CZ"/>
                </w:rPr>
                <w:t>tohto dokumentu.</w:t>
              </w:r>
            </w:ins>
          </w:p>
        </w:tc>
      </w:tr>
      <w:tr w:rsidR="00D36A38" w:rsidRPr="00EB6249" w14:paraId="15D1B6DC" w14:textId="77777777" w:rsidTr="00764B49">
        <w:trPr>
          <w:trHeight w:val="581"/>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FFFFFF" w:themeFill="background1"/>
          </w:tcPr>
          <w:p w14:paraId="63E84194" w14:textId="77777777" w:rsidR="00D36A38" w:rsidRPr="00EB6249" w:rsidRDefault="00D36A38" w:rsidP="00764B49">
            <w:pPr>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Označenie podľa ISO 19115 a XPath podľa ISO 19139  </w:t>
            </w:r>
          </w:p>
        </w:tc>
        <w:tc>
          <w:tcPr>
            <w:tcW w:w="3945" w:type="pct"/>
            <w:gridSpan w:val="3"/>
            <w:shd w:val="clear" w:color="auto" w:fill="FFFFFF" w:themeFill="background1"/>
            <w:noWrap/>
          </w:tcPr>
          <w:p w14:paraId="6028BC6E" w14:textId="77777777" w:rsidR="00D36A38" w:rsidRPr="00EB6249"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37.; XPath: MD_Metadata/identificationInfo/MD_DataIdentification/spatialRepresentationType</w:t>
            </w:r>
          </w:p>
        </w:tc>
      </w:tr>
      <w:tr w:rsidR="007C3F9F" w:rsidRPr="00EB6249" w14:paraId="20689595" w14:textId="77777777" w:rsidTr="00764B49">
        <w:trPr>
          <w:cnfStyle w:val="000000100000" w:firstRow="0" w:lastRow="0" w:firstColumn="0" w:lastColumn="0" w:oddVBand="0" w:evenVBand="0" w:oddHBand="1" w:evenHBand="0" w:firstRowFirstColumn="0" w:firstRowLastColumn="0" w:lastRowFirstColumn="0" w:lastRowLastColumn="0"/>
          <w:trHeight w:val="581"/>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2960C2CE" w14:textId="77777777" w:rsidR="007C3F9F" w:rsidRPr="00EB6249" w:rsidRDefault="007C3F9F" w:rsidP="007C3F9F">
            <w:pPr>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Príklad</w:t>
            </w:r>
          </w:p>
        </w:tc>
        <w:tc>
          <w:tcPr>
            <w:tcW w:w="3945" w:type="pct"/>
            <w:gridSpan w:val="3"/>
            <w:shd w:val="clear" w:color="auto" w:fill="FFFFFF" w:themeFill="background1"/>
            <w:noWrap/>
          </w:tcPr>
          <w:p w14:paraId="001E2B1D" w14:textId="234920E8" w:rsidR="007C3F9F" w:rsidRPr="007E5B86" w:rsidRDefault="007C3F9F" w:rsidP="007C3F9F">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10460" w:author="Tom" w:date="2015-05-06T17:26:00Z">
              <w:r w:rsidRPr="007E5B86">
                <w:rPr>
                  <w:rFonts w:cs="Calibri"/>
                  <w:i/>
                  <w:color w:val="000000"/>
                  <w:sz w:val="18"/>
                  <w:szCs w:val="18"/>
                  <w:lang w:eastAsia="cs-CZ"/>
                  <w:rPrChange w:id="10461" w:author="Tom" w:date="2015-05-06T17:28:00Z">
                    <w:rPr>
                      <w:rFonts w:cs="Calibri"/>
                      <w:i/>
                      <w:color w:val="000000"/>
                      <w:lang w:eastAsia="cs-CZ"/>
                    </w:rPr>
                  </w:rPrChange>
                </w:rPr>
                <w:t xml:space="preserve">Typ priestorovej reprezentácie: </w:t>
              </w:r>
              <w:r w:rsidRPr="007E5B86">
                <w:rPr>
                  <w:rFonts w:cs="Calibri"/>
                  <w:color w:val="000000"/>
                  <w:sz w:val="18"/>
                  <w:szCs w:val="18"/>
                  <w:lang w:eastAsia="cs-CZ"/>
                  <w:rPrChange w:id="10462" w:author="Tom" w:date="2015-05-06T17:28:00Z">
                    <w:rPr>
                      <w:rFonts w:cs="Calibri"/>
                      <w:color w:val="000000"/>
                      <w:lang w:eastAsia="cs-CZ"/>
                    </w:rPr>
                  </w:rPrChange>
                </w:rPr>
                <w:t>vektor (v XML zapísané ako vector)</w:t>
              </w:r>
            </w:ins>
          </w:p>
        </w:tc>
      </w:tr>
      <w:tr w:rsidR="007C3F9F" w:rsidRPr="00EB6249" w14:paraId="283237D7" w14:textId="77777777" w:rsidTr="00764B49">
        <w:trPr>
          <w:trHeight w:val="581"/>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673F48C0" w14:textId="77777777" w:rsidR="007C3F9F" w:rsidRPr="00EB6249" w:rsidRDefault="007C3F9F" w:rsidP="007C3F9F">
            <w:pPr>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Ukážka XML kódovania</w:t>
            </w:r>
          </w:p>
        </w:tc>
        <w:tc>
          <w:tcPr>
            <w:tcW w:w="3945" w:type="pct"/>
            <w:gridSpan w:val="3"/>
            <w:shd w:val="clear" w:color="auto" w:fill="FFFFFF" w:themeFill="background1"/>
            <w:noWrap/>
          </w:tcPr>
          <w:p w14:paraId="478021F2"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0463" w:author="Tom" w:date="2015-05-06T17:26:00Z"/>
                <w:sz w:val="18"/>
                <w:szCs w:val="18"/>
                <w:rPrChange w:id="10464" w:author="Tom" w:date="2015-05-06T17:28:00Z">
                  <w:rPr>
                    <w:ins w:id="10465" w:author="Tom" w:date="2015-05-06T17:26:00Z"/>
                  </w:rPr>
                </w:rPrChange>
              </w:rPr>
            </w:pPr>
            <w:ins w:id="10466" w:author="Tom" w:date="2015-05-06T17:26:00Z">
              <w:r w:rsidRPr="007E5B86">
                <w:rPr>
                  <w:rFonts w:eastAsia="Times New Roman" w:cs="Times New Roman"/>
                  <w:color w:val="auto"/>
                  <w:sz w:val="18"/>
                  <w:szCs w:val="18"/>
                  <w:lang w:val="sk-SK"/>
                  <w:rPrChange w:id="10467" w:author="Tom" w:date="2015-05-06T17:28:00Z">
                    <w:rPr>
                      <w:rFonts w:eastAsia="Times New Roman" w:cs="Times New Roman"/>
                      <w:color w:val="auto"/>
                      <w:sz w:val="20"/>
                      <w:lang w:val="sk-SK"/>
                    </w:rPr>
                  </w:rPrChange>
                </w:rPr>
                <w:fldChar w:fldCharType="begin"/>
              </w:r>
              <w:r w:rsidRPr="007E5B86">
                <w:rPr>
                  <w:sz w:val="18"/>
                  <w:szCs w:val="18"/>
                  <w:rPrChange w:id="10468" w:author="Tom" w:date="2015-05-06T17:28:00Z">
                    <w:rPr/>
                  </w:rPrChange>
                </w:rPr>
                <w:instrText xml:space="preserve"> HYPERLINK "file:///C:\\Users\\Tom\\Documents\\GEOGRAFIE\\ZAKÁZKY%202015\\RPI\\SK%20narodny%20metaudajovy%20profil\\Medzinárodne%20významné%20mokrade%20chránené%20podľa%20Ramasarského%20dohovoru.xml" </w:instrText>
              </w:r>
            </w:ins>
            <w:ins w:id="10469" w:author="Tom" w:date="2015-05-10T20:07:00Z">
              <w:r w:rsidR="00105635" w:rsidRPr="007E5B86">
                <w:rPr>
                  <w:rFonts w:eastAsia="Times New Roman" w:cs="Times New Roman"/>
                  <w:color w:val="auto"/>
                  <w:sz w:val="18"/>
                  <w:szCs w:val="18"/>
                  <w:lang w:val="sk-SK"/>
                  <w:rPrChange w:id="10470" w:author="Tom" w:date="2015-05-06T17:28:00Z">
                    <w:rPr>
                      <w:rFonts w:eastAsia="Times New Roman" w:cs="Times New Roman"/>
                      <w:color w:val="auto"/>
                      <w:sz w:val="18"/>
                      <w:szCs w:val="18"/>
                      <w:lang w:val="sk-SK"/>
                    </w:rPr>
                  </w:rPrChange>
                </w:rPr>
              </w:r>
            </w:ins>
            <w:ins w:id="10471" w:author="Tom" w:date="2015-05-06T17:26:00Z">
              <w:r w:rsidRPr="007E5B86">
                <w:rPr>
                  <w:color w:val="auto"/>
                  <w:sz w:val="18"/>
                  <w:szCs w:val="18"/>
                  <w:lang w:val="sk-SK"/>
                  <w:rPrChange w:id="10472" w:author="Tom" w:date="2015-05-06T17:28:00Z">
                    <w:rPr>
                      <w:rStyle w:val="Hypertextovodkaz"/>
                      <w:color w:val="990000"/>
                    </w:rPr>
                  </w:rPrChange>
                </w:rPr>
                <w:fldChar w:fldCharType="separate"/>
              </w:r>
              <w:r w:rsidRPr="007E5B86">
                <w:rPr>
                  <w:rStyle w:val="Hypertextovodkaz"/>
                  <w:sz w:val="18"/>
                  <w:szCs w:val="18"/>
                  <w:u w:val="none"/>
                  <w:rPrChange w:id="10473" w:author="Tom" w:date="2015-05-06T17:28:00Z">
                    <w:rPr>
                      <w:rStyle w:val="Hypertextovodkaz"/>
                    </w:rPr>
                  </w:rPrChange>
                </w:rPr>
                <w:t>&lt;</w:t>
              </w:r>
              <w:r w:rsidRPr="007E5B86">
                <w:rPr>
                  <w:rStyle w:val="Hypertextovodkaz"/>
                  <w:color w:val="990000"/>
                  <w:sz w:val="18"/>
                  <w:szCs w:val="18"/>
                  <w:u w:val="none"/>
                  <w:rPrChange w:id="10474" w:author="Tom" w:date="2015-05-06T17:28: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10475" w:author="Tom" w:date="2015-05-06T17:28:00Z">
                    <w:rPr>
                      <w:rStyle w:val="Hypertextovodkaz"/>
                      <w:color w:val="990000"/>
                    </w:rPr>
                  </w:rPrChange>
                </w:rPr>
                <w:fldChar w:fldCharType="end"/>
              </w:r>
              <w:r w:rsidRPr="007E5B86">
                <w:rPr>
                  <w:sz w:val="18"/>
                  <w:szCs w:val="18"/>
                  <w:rPrChange w:id="10476" w:author="Tom" w:date="2015-05-06T17:28:00Z">
                    <w:rPr/>
                  </w:rPrChange>
                </w:rPr>
                <w:t xml:space="preserve"> …</w:t>
              </w:r>
              <w:r w:rsidRPr="007E5B86">
                <w:rPr>
                  <w:color w:val="0000FF"/>
                  <w:sz w:val="18"/>
                  <w:szCs w:val="18"/>
                  <w:rPrChange w:id="10477" w:author="Tom" w:date="2015-05-06T17:28:00Z">
                    <w:rPr>
                      <w:color w:val="0000FF"/>
                    </w:rPr>
                  </w:rPrChange>
                </w:rPr>
                <w:t>&gt;</w:t>
              </w:r>
            </w:ins>
          </w:p>
          <w:p w14:paraId="19A32D90"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0478" w:author="Tom" w:date="2015-05-06T17:26:00Z"/>
                <w:sz w:val="18"/>
                <w:szCs w:val="18"/>
                <w:rPrChange w:id="10479" w:author="Tom" w:date="2015-05-06T17:28:00Z">
                  <w:rPr>
                    <w:ins w:id="10480" w:author="Tom" w:date="2015-05-06T17:26:00Z"/>
                  </w:rPr>
                </w:rPrChange>
              </w:rPr>
            </w:pPr>
            <w:ins w:id="10481" w:author="Tom" w:date="2015-05-06T17:26:00Z">
              <w:r w:rsidRPr="007E5B86">
                <w:rPr>
                  <w:sz w:val="18"/>
                  <w:szCs w:val="18"/>
                  <w:rPrChange w:id="10482" w:author="Tom" w:date="2015-05-06T17:28:00Z">
                    <w:rPr/>
                  </w:rPrChange>
                </w:rPr>
                <w:t>…</w:t>
              </w:r>
            </w:ins>
          </w:p>
          <w:p w14:paraId="2417AF54"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0483" w:author="Tom" w:date="2015-05-06T17:26:00Z"/>
                <w:sz w:val="18"/>
                <w:szCs w:val="18"/>
                <w:rPrChange w:id="10484" w:author="Tom" w:date="2015-05-06T17:28:00Z">
                  <w:rPr>
                    <w:ins w:id="10485" w:author="Tom" w:date="2015-05-06T17:26:00Z"/>
                  </w:rPr>
                </w:rPrChange>
              </w:rPr>
            </w:pPr>
            <w:ins w:id="10486" w:author="Tom" w:date="2015-05-06T17:26:00Z">
              <w:r w:rsidRPr="007E5B86">
                <w:rPr>
                  <w:rFonts w:eastAsia="Times New Roman" w:cs="Times New Roman"/>
                  <w:color w:val="auto"/>
                  <w:sz w:val="18"/>
                  <w:szCs w:val="18"/>
                  <w:lang w:val="sk-SK"/>
                  <w:rPrChange w:id="10487" w:author="Tom" w:date="2015-05-06T17:28:00Z">
                    <w:rPr>
                      <w:rFonts w:eastAsia="Times New Roman" w:cs="Times New Roman"/>
                      <w:color w:val="auto"/>
                      <w:sz w:val="20"/>
                      <w:lang w:val="sk-SK"/>
                    </w:rPr>
                  </w:rPrChange>
                </w:rPr>
                <w:fldChar w:fldCharType="begin"/>
              </w:r>
              <w:r w:rsidRPr="007E5B86">
                <w:rPr>
                  <w:sz w:val="18"/>
                  <w:szCs w:val="18"/>
                  <w:rPrChange w:id="10488" w:author="Tom" w:date="2015-05-06T17:28:00Z">
                    <w:rPr/>
                  </w:rPrChange>
                </w:rPr>
                <w:instrText xml:space="preserve"> HYPERLINK "file:///C:\\Users\\Tom\\Documents\\GEOGRAFIE\\ZAKÁZKY%202015\\RPI\\SK%20narodny%20metaudajovy%20profil\\Medzinárodne%20významné%20mokrade%20chránené%20podľa%20Ramasarského%20dohovoru.xml" </w:instrText>
              </w:r>
            </w:ins>
            <w:ins w:id="10489" w:author="Tom" w:date="2015-05-10T20:07:00Z">
              <w:r w:rsidR="00105635" w:rsidRPr="007E5B86">
                <w:rPr>
                  <w:rFonts w:eastAsia="Times New Roman" w:cs="Times New Roman"/>
                  <w:color w:val="auto"/>
                  <w:sz w:val="18"/>
                  <w:szCs w:val="18"/>
                  <w:lang w:val="sk-SK"/>
                  <w:rPrChange w:id="10490" w:author="Tom" w:date="2015-05-06T17:28:00Z">
                    <w:rPr>
                      <w:rFonts w:eastAsia="Times New Roman" w:cs="Times New Roman"/>
                      <w:color w:val="auto"/>
                      <w:sz w:val="18"/>
                      <w:szCs w:val="18"/>
                      <w:lang w:val="sk-SK"/>
                    </w:rPr>
                  </w:rPrChange>
                </w:rPr>
              </w:r>
            </w:ins>
            <w:ins w:id="10491" w:author="Tom" w:date="2015-05-06T17:26:00Z">
              <w:r w:rsidRPr="007E5B86">
                <w:rPr>
                  <w:color w:val="auto"/>
                  <w:sz w:val="18"/>
                  <w:szCs w:val="18"/>
                  <w:lang w:val="sk-SK"/>
                  <w:rPrChange w:id="10492" w:author="Tom" w:date="2015-05-06T17:28:00Z">
                    <w:rPr>
                      <w:rStyle w:val="Hypertextovodkaz"/>
                    </w:rPr>
                  </w:rPrChange>
                </w:rPr>
                <w:fldChar w:fldCharType="separate"/>
              </w:r>
              <w:r w:rsidRPr="007E5B86">
                <w:rPr>
                  <w:rStyle w:val="Hypertextovodkaz"/>
                  <w:sz w:val="18"/>
                  <w:szCs w:val="18"/>
                  <w:u w:val="none"/>
                  <w:rPrChange w:id="10493" w:author="Tom" w:date="2015-05-06T17:28:00Z">
                    <w:rPr>
                      <w:rStyle w:val="Hypertextovodkaz"/>
                    </w:rPr>
                  </w:rPrChange>
                </w:rPr>
                <w:t>&lt;</w:t>
              </w:r>
              <w:r w:rsidRPr="007E5B86">
                <w:rPr>
                  <w:rStyle w:val="Hypertextovodkaz"/>
                  <w:color w:val="990000"/>
                  <w:sz w:val="18"/>
                  <w:szCs w:val="18"/>
                  <w:u w:val="none"/>
                  <w:rPrChange w:id="10494" w:author="Tom" w:date="2015-05-06T17:28:00Z">
                    <w:rPr>
                      <w:rStyle w:val="Hypertextovodkaz"/>
                      <w:color w:val="990000"/>
                    </w:rPr>
                  </w:rPrChange>
                </w:rPr>
                <w:t>gmd:identificationInfo</w:t>
              </w:r>
              <w:r w:rsidRPr="007E5B86">
                <w:rPr>
                  <w:rStyle w:val="Hypertextovodkaz"/>
                  <w:sz w:val="18"/>
                  <w:szCs w:val="18"/>
                  <w:u w:val="none"/>
                  <w:rPrChange w:id="10495" w:author="Tom" w:date="2015-05-06T17:28:00Z">
                    <w:rPr>
                      <w:rStyle w:val="Hypertextovodkaz"/>
                    </w:rPr>
                  </w:rPrChange>
                </w:rPr>
                <w:t>&gt;</w:t>
              </w:r>
              <w:r w:rsidRPr="007E5B86">
                <w:rPr>
                  <w:rStyle w:val="Hypertextovodkaz"/>
                  <w:rFonts w:eastAsia="Times New Roman" w:cs="Times New Roman"/>
                  <w:sz w:val="18"/>
                  <w:szCs w:val="18"/>
                  <w:u w:val="none"/>
                  <w:lang w:val="sk-SK"/>
                  <w:rPrChange w:id="10496" w:author="Tom" w:date="2015-05-06T17:28:00Z">
                    <w:rPr>
                      <w:rStyle w:val="Hypertextovodkaz"/>
                    </w:rPr>
                  </w:rPrChange>
                </w:rPr>
                <w:fldChar w:fldCharType="end"/>
              </w:r>
            </w:ins>
          </w:p>
          <w:p w14:paraId="3BADDDF7"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0497" w:author="Tom" w:date="2015-05-06T17:26:00Z"/>
                <w:sz w:val="18"/>
                <w:szCs w:val="18"/>
                <w:rPrChange w:id="10498" w:author="Tom" w:date="2015-05-06T17:28:00Z">
                  <w:rPr>
                    <w:ins w:id="10499" w:author="Tom" w:date="2015-05-06T17:26:00Z"/>
                  </w:rPr>
                </w:rPrChange>
              </w:rPr>
            </w:pPr>
            <w:ins w:id="10500" w:author="Tom" w:date="2015-05-06T17:26:00Z">
              <w:r w:rsidRPr="007E5B86">
                <w:rPr>
                  <w:sz w:val="18"/>
                  <w:szCs w:val="18"/>
                  <w:rPrChange w:id="10501" w:author="Tom" w:date="2015-05-06T17:28:00Z">
                    <w:rPr/>
                  </w:rPrChange>
                </w:rPr>
                <w:tab/>
              </w:r>
              <w:r w:rsidRPr="007E5B86">
                <w:rPr>
                  <w:rFonts w:eastAsia="Times New Roman" w:cs="Times New Roman"/>
                  <w:color w:val="auto"/>
                  <w:sz w:val="18"/>
                  <w:szCs w:val="18"/>
                  <w:lang w:val="sk-SK"/>
                  <w:rPrChange w:id="10502" w:author="Tom" w:date="2015-05-06T17:28:00Z">
                    <w:rPr>
                      <w:rFonts w:eastAsia="Times New Roman" w:cs="Times New Roman"/>
                      <w:color w:val="auto"/>
                      <w:sz w:val="20"/>
                      <w:lang w:val="sk-SK"/>
                    </w:rPr>
                  </w:rPrChange>
                </w:rPr>
                <w:fldChar w:fldCharType="begin"/>
              </w:r>
              <w:r w:rsidRPr="007E5B86">
                <w:rPr>
                  <w:sz w:val="18"/>
                  <w:szCs w:val="18"/>
                  <w:rPrChange w:id="10503" w:author="Tom" w:date="2015-05-06T17:28:00Z">
                    <w:rPr/>
                  </w:rPrChange>
                </w:rPr>
                <w:instrText xml:space="preserve"> HYPERLINK "file:///C:\\Users\\Tom\\Documents\\GEOGRAFIE\\ZAKÁZKY%202015\\RPI\\SK%20narodny%20metaudajovy%20profil\\Medzinárodne%20významné%20mokrade%20chránené%20podľa%20Ramasarského%20dohovoru.xml" </w:instrText>
              </w:r>
            </w:ins>
            <w:ins w:id="10504" w:author="Tom" w:date="2015-05-10T20:07:00Z">
              <w:r w:rsidR="00105635" w:rsidRPr="007E5B86">
                <w:rPr>
                  <w:rFonts w:eastAsia="Times New Roman" w:cs="Times New Roman"/>
                  <w:color w:val="auto"/>
                  <w:sz w:val="18"/>
                  <w:szCs w:val="18"/>
                  <w:lang w:val="sk-SK"/>
                  <w:rPrChange w:id="10505" w:author="Tom" w:date="2015-05-06T17:28:00Z">
                    <w:rPr>
                      <w:rFonts w:eastAsia="Times New Roman" w:cs="Times New Roman"/>
                      <w:color w:val="auto"/>
                      <w:sz w:val="18"/>
                      <w:szCs w:val="18"/>
                      <w:lang w:val="sk-SK"/>
                    </w:rPr>
                  </w:rPrChange>
                </w:rPr>
              </w:r>
            </w:ins>
            <w:ins w:id="10506" w:author="Tom" w:date="2015-05-06T17:26:00Z">
              <w:r w:rsidRPr="007E5B86">
                <w:rPr>
                  <w:color w:val="auto"/>
                  <w:sz w:val="18"/>
                  <w:szCs w:val="18"/>
                  <w:lang w:val="sk-SK"/>
                  <w:rPrChange w:id="10507" w:author="Tom" w:date="2015-05-06T17:28:00Z">
                    <w:rPr>
                      <w:rStyle w:val="Hypertextovodkaz"/>
                    </w:rPr>
                  </w:rPrChange>
                </w:rPr>
                <w:fldChar w:fldCharType="separate"/>
              </w:r>
              <w:r w:rsidRPr="007E5B86">
                <w:rPr>
                  <w:rStyle w:val="Hypertextovodkaz"/>
                  <w:sz w:val="18"/>
                  <w:szCs w:val="18"/>
                  <w:u w:val="none"/>
                  <w:rPrChange w:id="10508" w:author="Tom" w:date="2015-05-06T17:28:00Z">
                    <w:rPr>
                      <w:rStyle w:val="Hypertextovodkaz"/>
                    </w:rPr>
                  </w:rPrChange>
                </w:rPr>
                <w:t>&lt;</w:t>
              </w:r>
              <w:r w:rsidRPr="007E5B86">
                <w:rPr>
                  <w:rStyle w:val="Hypertextovodkaz"/>
                  <w:color w:val="990000"/>
                  <w:sz w:val="18"/>
                  <w:szCs w:val="18"/>
                  <w:u w:val="none"/>
                  <w:rPrChange w:id="10509" w:author="Tom" w:date="2015-05-06T17:28:00Z">
                    <w:rPr>
                      <w:rStyle w:val="Hypertextovodkaz"/>
                      <w:color w:val="990000"/>
                    </w:rPr>
                  </w:rPrChange>
                </w:rPr>
                <w:t>gmd:MD_DataIdentification</w:t>
              </w:r>
              <w:r w:rsidRPr="007E5B86">
                <w:rPr>
                  <w:rStyle w:val="Hypertextovodkaz"/>
                  <w:sz w:val="18"/>
                  <w:szCs w:val="18"/>
                  <w:u w:val="none"/>
                  <w:rPrChange w:id="10510" w:author="Tom" w:date="2015-05-06T17:28:00Z">
                    <w:rPr>
                      <w:rStyle w:val="Hypertextovodkaz"/>
                    </w:rPr>
                  </w:rPrChange>
                </w:rPr>
                <w:t>&gt;</w:t>
              </w:r>
              <w:r w:rsidRPr="007E5B86">
                <w:rPr>
                  <w:rStyle w:val="Hypertextovodkaz"/>
                  <w:rFonts w:eastAsia="Times New Roman" w:cs="Times New Roman"/>
                  <w:sz w:val="18"/>
                  <w:szCs w:val="18"/>
                  <w:u w:val="none"/>
                  <w:lang w:val="sk-SK"/>
                  <w:rPrChange w:id="10511" w:author="Tom" w:date="2015-05-06T17:28:00Z">
                    <w:rPr>
                      <w:rStyle w:val="Hypertextovodkaz"/>
                    </w:rPr>
                  </w:rPrChange>
                </w:rPr>
                <w:fldChar w:fldCharType="end"/>
              </w:r>
            </w:ins>
          </w:p>
          <w:p w14:paraId="18292C44"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10512" w:author="Tom" w:date="2015-05-06T17:26:00Z"/>
                <w:sz w:val="18"/>
                <w:szCs w:val="18"/>
                <w:rPrChange w:id="10513" w:author="Tom" w:date="2015-05-06T17:28:00Z">
                  <w:rPr>
                    <w:ins w:id="10514" w:author="Tom" w:date="2015-05-06T17:26:00Z"/>
                  </w:rPr>
                </w:rPrChange>
              </w:rPr>
            </w:pPr>
            <w:ins w:id="10515" w:author="Tom" w:date="2015-05-06T17:26:00Z">
              <w:r w:rsidRPr="007E5B86">
                <w:rPr>
                  <w:sz w:val="18"/>
                  <w:szCs w:val="18"/>
                  <w:rPrChange w:id="10516" w:author="Tom" w:date="2015-05-06T17:28:00Z">
                    <w:rPr/>
                  </w:rPrChange>
                </w:rPr>
                <w:t>…</w:t>
              </w:r>
            </w:ins>
          </w:p>
          <w:p w14:paraId="7E93F6E1"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10517" w:author="Tom" w:date="2015-05-06T17:26:00Z"/>
                <w:sz w:val="18"/>
                <w:szCs w:val="18"/>
                <w:rPrChange w:id="10518" w:author="Tom" w:date="2015-05-06T17:28:00Z">
                  <w:rPr>
                    <w:ins w:id="10519" w:author="Tom" w:date="2015-05-06T17:26:00Z"/>
                  </w:rPr>
                </w:rPrChange>
              </w:rPr>
            </w:pPr>
            <w:ins w:id="10520" w:author="Tom" w:date="2015-05-06T17:26:00Z">
              <w:r w:rsidRPr="007E5B86">
                <w:rPr>
                  <w:rFonts w:eastAsia="Times New Roman" w:cs="Times New Roman"/>
                  <w:color w:val="auto"/>
                  <w:sz w:val="18"/>
                  <w:szCs w:val="18"/>
                  <w:lang w:val="sk-SK"/>
                  <w:rPrChange w:id="10521" w:author="Tom" w:date="2015-05-06T17:28:00Z">
                    <w:rPr>
                      <w:rFonts w:eastAsia="Times New Roman" w:cs="Times New Roman"/>
                      <w:color w:val="auto"/>
                      <w:sz w:val="20"/>
                      <w:lang w:val="sk-SK"/>
                    </w:rPr>
                  </w:rPrChange>
                </w:rPr>
                <w:fldChar w:fldCharType="begin"/>
              </w:r>
              <w:r w:rsidRPr="007E5B86">
                <w:rPr>
                  <w:sz w:val="18"/>
                  <w:szCs w:val="18"/>
                  <w:rPrChange w:id="10522" w:author="Tom" w:date="2015-05-06T17:28:00Z">
                    <w:rPr/>
                  </w:rPrChange>
                </w:rPr>
                <w:instrText xml:space="preserve"> HYPERLINK "file:///C:\\Users\\Tom\\Documents\\GEOGRAFIE\\ZAKÁZKY%202015\\RPI\\SK%20narodny%20metaudajovy%20profil\\final_151427130452_1604225179.xml" </w:instrText>
              </w:r>
            </w:ins>
            <w:ins w:id="10523" w:author="Tom" w:date="2015-05-10T20:07:00Z">
              <w:r w:rsidR="00105635" w:rsidRPr="007E5B86">
                <w:rPr>
                  <w:rFonts w:eastAsia="Times New Roman" w:cs="Times New Roman"/>
                  <w:color w:val="auto"/>
                  <w:sz w:val="18"/>
                  <w:szCs w:val="18"/>
                  <w:lang w:val="sk-SK"/>
                  <w:rPrChange w:id="10524" w:author="Tom" w:date="2015-05-06T17:28:00Z">
                    <w:rPr>
                      <w:rFonts w:eastAsia="Times New Roman" w:cs="Times New Roman"/>
                      <w:color w:val="auto"/>
                      <w:sz w:val="18"/>
                      <w:szCs w:val="18"/>
                      <w:lang w:val="sk-SK"/>
                    </w:rPr>
                  </w:rPrChange>
                </w:rPr>
              </w:r>
            </w:ins>
            <w:ins w:id="10525" w:author="Tom" w:date="2015-05-06T17:26:00Z">
              <w:r w:rsidRPr="007E5B86">
                <w:rPr>
                  <w:color w:val="auto"/>
                  <w:sz w:val="18"/>
                  <w:szCs w:val="18"/>
                  <w:lang w:val="sk-SK"/>
                  <w:rPrChange w:id="10526" w:author="Tom" w:date="2015-05-06T17:28:00Z">
                    <w:rPr>
                      <w:rStyle w:val="Hypertextovodkaz"/>
                    </w:rPr>
                  </w:rPrChange>
                </w:rPr>
                <w:fldChar w:fldCharType="separate"/>
              </w:r>
              <w:r w:rsidRPr="007E5B86">
                <w:rPr>
                  <w:rStyle w:val="Hypertextovodkaz"/>
                  <w:sz w:val="18"/>
                  <w:szCs w:val="18"/>
                  <w:u w:val="none"/>
                  <w:rPrChange w:id="10527" w:author="Tom" w:date="2015-05-06T17:28:00Z">
                    <w:rPr>
                      <w:rStyle w:val="Hypertextovodkaz"/>
                    </w:rPr>
                  </w:rPrChange>
                </w:rPr>
                <w:t>&lt;</w:t>
              </w:r>
              <w:r w:rsidRPr="007E5B86">
                <w:rPr>
                  <w:rStyle w:val="Hypertextovodkaz"/>
                  <w:color w:val="990000"/>
                  <w:sz w:val="18"/>
                  <w:szCs w:val="18"/>
                  <w:u w:val="none"/>
                  <w:rPrChange w:id="10528" w:author="Tom" w:date="2015-05-06T17:28:00Z">
                    <w:rPr>
                      <w:rStyle w:val="Hypertextovodkaz"/>
                      <w:color w:val="990000"/>
                    </w:rPr>
                  </w:rPrChange>
                </w:rPr>
                <w:t>gmd:spatialRepresentationType</w:t>
              </w:r>
              <w:r w:rsidRPr="007E5B86">
                <w:rPr>
                  <w:rStyle w:val="Hypertextovodkaz"/>
                  <w:sz w:val="18"/>
                  <w:szCs w:val="18"/>
                  <w:u w:val="none"/>
                  <w:rPrChange w:id="10529" w:author="Tom" w:date="2015-05-06T17:28:00Z">
                    <w:rPr>
                      <w:rStyle w:val="Hypertextovodkaz"/>
                    </w:rPr>
                  </w:rPrChange>
                </w:rPr>
                <w:t>&gt;</w:t>
              </w:r>
              <w:r w:rsidRPr="007E5B86">
                <w:rPr>
                  <w:rStyle w:val="Hypertextovodkaz"/>
                  <w:rFonts w:eastAsia="Times New Roman" w:cs="Times New Roman"/>
                  <w:sz w:val="18"/>
                  <w:szCs w:val="18"/>
                  <w:u w:val="none"/>
                  <w:lang w:val="sk-SK"/>
                  <w:rPrChange w:id="10530" w:author="Tom" w:date="2015-05-06T17:28:00Z">
                    <w:rPr>
                      <w:rStyle w:val="Hypertextovodkaz"/>
                    </w:rPr>
                  </w:rPrChange>
                </w:rPr>
                <w:fldChar w:fldCharType="end"/>
              </w:r>
            </w:ins>
          </w:p>
          <w:p w14:paraId="0D730F33" w14:textId="77777777" w:rsidR="007C3F9F" w:rsidRPr="007E5B86" w:rsidRDefault="007C3F9F" w:rsidP="007C3F9F">
            <w:pPr>
              <w:tabs>
                <w:tab w:val="left" w:pos="709"/>
                <w:tab w:val="left" w:pos="767"/>
                <w:tab w:val="left" w:pos="851"/>
                <w:tab w:val="left" w:pos="932"/>
                <w:tab w:val="left" w:pos="1142"/>
                <w:tab w:val="left" w:pos="1352"/>
                <w:tab w:val="left" w:pos="1577"/>
              </w:tabs>
              <w:ind w:left="567"/>
              <w:contextualSpacing/>
              <w:cnfStyle w:val="000000000000" w:firstRow="0" w:lastRow="0" w:firstColumn="0" w:lastColumn="0" w:oddVBand="0" w:evenVBand="0" w:oddHBand="0" w:evenHBand="0" w:firstRowFirstColumn="0" w:firstRowLastColumn="0" w:lastRowFirstColumn="0" w:lastRowLastColumn="0"/>
              <w:rPr>
                <w:ins w:id="10531" w:author="Tom" w:date="2015-05-06T17:26:00Z"/>
                <w:color w:val="0000FF"/>
                <w:sz w:val="18"/>
                <w:szCs w:val="18"/>
                <w:rPrChange w:id="10532" w:author="Tom" w:date="2015-05-06T17:28:00Z">
                  <w:rPr>
                    <w:ins w:id="10533" w:author="Tom" w:date="2015-05-06T17:26:00Z"/>
                    <w:color w:val="0000FF"/>
                  </w:rPr>
                </w:rPrChange>
              </w:rPr>
            </w:pPr>
            <w:ins w:id="10534" w:author="Tom" w:date="2015-05-06T17:26:00Z">
              <w:r w:rsidRPr="007E5B86">
                <w:rPr>
                  <w:color w:val="0000FF"/>
                  <w:sz w:val="18"/>
                  <w:szCs w:val="18"/>
                  <w:rPrChange w:id="10535" w:author="Tom" w:date="2015-05-06T17:28:00Z">
                    <w:rPr>
                      <w:color w:val="0000FF"/>
                    </w:rPr>
                  </w:rPrChange>
                </w:rPr>
                <w:t>&lt;</w:t>
              </w:r>
              <w:r w:rsidRPr="007E5B86">
                <w:rPr>
                  <w:color w:val="990000"/>
                  <w:sz w:val="18"/>
                  <w:szCs w:val="18"/>
                  <w:rPrChange w:id="10536" w:author="Tom" w:date="2015-05-06T17:28:00Z">
                    <w:rPr>
                      <w:color w:val="990000"/>
                    </w:rPr>
                  </w:rPrChange>
                </w:rPr>
                <w:t>gmd:MD_SpatialRepresentationTypeCode</w:t>
              </w:r>
              <w:r w:rsidRPr="007E5B86">
                <w:rPr>
                  <w:sz w:val="18"/>
                  <w:szCs w:val="18"/>
                  <w:rPrChange w:id="10537" w:author="Tom" w:date="2015-05-06T17:28:00Z">
                    <w:rPr/>
                  </w:rPrChange>
                </w:rPr>
                <w:t xml:space="preserve"> </w:t>
              </w:r>
              <w:r w:rsidRPr="007E5B86">
                <w:rPr>
                  <w:color w:val="990000"/>
                  <w:sz w:val="18"/>
                  <w:szCs w:val="18"/>
                  <w:rPrChange w:id="10538" w:author="Tom" w:date="2015-05-06T17:28:00Z">
                    <w:rPr>
                      <w:color w:val="990000"/>
                    </w:rPr>
                  </w:rPrChange>
                </w:rPr>
                <w:t>codeListValue</w:t>
              </w:r>
              <w:r w:rsidRPr="007E5B86">
                <w:rPr>
                  <w:sz w:val="18"/>
                  <w:szCs w:val="18"/>
                  <w:rPrChange w:id="10539" w:author="Tom" w:date="2015-05-06T17:28:00Z">
                    <w:rPr/>
                  </w:rPrChange>
                </w:rPr>
                <w:t>="</w:t>
              </w:r>
              <w:r w:rsidRPr="007E5B86">
                <w:rPr>
                  <w:b/>
                  <w:sz w:val="18"/>
                  <w:szCs w:val="18"/>
                  <w:rPrChange w:id="10540" w:author="Tom" w:date="2015-05-06T17:28:00Z">
                    <w:rPr>
                      <w:b/>
                    </w:rPr>
                  </w:rPrChange>
                </w:rPr>
                <w:t>vector</w:t>
              </w:r>
              <w:r w:rsidRPr="007E5B86">
                <w:rPr>
                  <w:sz w:val="18"/>
                  <w:szCs w:val="18"/>
                  <w:rPrChange w:id="10541" w:author="Tom" w:date="2015-05-06T17:28:00Z">
                    <w:rPr/>
                  </w:rPrChange>
                </w:rPr>
                <w:t xml:space="preserve">" </w:t>
              </w:r>
              <w:r w:rsidRPr="007E5B86">
                <w:rPr>
                  <w:color w:val="990000"/>
                  <w:sz w:val="18"/>
                  <w:szCs w:val="18"/>
                  <w:rPrChange w:id="10542" w:author="Tom" w:date="2015-05-06T17:28:00Z">
                    <w:rPr>
                      <w:color w:val="990000"/>
                    </w:rPr>
                  </w:rPrChange>
                </w:rPr>
                <w:t>codeList</w:t>
              </w:r>
              <w:r w:rsidRPr="007E5B86">
                <w:rPr>
                  <w:sz w:val="18"/>
                  <w:szCs w:val="18"/>
                  <w:rPrChange w:id="10543" w:author="Tom" w:date="2015-05-06T17:28:00Z">
                    <w:rPr/>
                  </w:rPrChange>
                </w:rPr>
                <w:t>="</w:t>
              </w:r>
              <w:r w:rsidRPr="007E5B86">
                <w:rPr>
                  <w:b/>
                  <w:bCs/>
                  <w:color w:val="000000"/>
                  <w:sz w:val="18"/>
                  <w:szCs w:val="18"/>
                  <w:rPrChange w:id="10544" w:author="Tom" w:date="2015-05-06T17:28:00Z">
                    <w:rPr>
                      <w:b/>
                      <w:bCs/>
                      <w:color w:val="000000"/>
                    </w:rPr>
                  </w:rPrChange>
                </w:rPr>
                <w:t>http://www.isotc211.org/2005/resources/codeList.xml#MD_SpatialRepresentationTypeCode</w:t>
              </w:r>
              <w:r w:rsidRPr="007E5B86">
                <w:rPr>
                  <w:sz w:val="18"/>
                  <w:szCs w:val="18"/>
                  <w:rPrChange w:id="10545" w:author="Tom" w:date="2015-05-06T17:28:00Z">
                    <w:rPr/>
                  </w:rPrChange>
                </w:rPr>
                <w:t>"</w:t>
              </w:r>
              <w:r w:rsidRPr="007E5B86">
                <w:rPr>
                  <w:color w:val="0000FF"/>
                  <w:sz w:val="18"/>
                  <w:szCs w:val="18"/>
                  <w:rPrChange w:id="10546" w:author="Tom" w:date="2015-05-06T17:28:00Z">
                    <w:rPr>
                      <w:color w:val="0000FF"/>
                    </w:rPr>
                  </w:rPrChange>
                </w:rPr>
                <w:t>&gt;</w:t>
              </w:r>
              <w:r w:rsidRPr="007E5B86">
                <w:rPr>
                  <w:sz w:val="18"/>
                  <w:szCs w:val="18"/>
                  <w:rPrChange w:id="10547" w:author="Tom" w:date="2015-05-06T17:28:00Z">
                    <w:rPr/>
                  </w:rPrChange>
                </w:rPr>
                <w:t>vector</w:t>
              </w:r>
              <w:r w:rsidRPr="007E5B86">
                <w:rPr>
                  <w:color w:val="0000FF"/>
                  <w:sz w:val="18"/>
                  <w:szCs w:val="18"/>
                  <w:rPrChange w:id="10548" w:author="Tom" w:date="2015-05-06T17:28:00Z">
                    <w:rPr>
                      <w:color w:val="0000FF"/>
                    </w:rPr>
                  </w:rPrChange>
                </w:rPr>
                <w:t>&lt;/</w:t>
              </w:r>
              <w:r w:rsidRPr="007E5B86">
                <w:rPr>
                  <w:color w:val="990000"/>
                  <w:sz w:val="18"/>
                  <w:szCs w:val="18"/>
                  <w:rPrChange w:id="10549" w:author="Tom" w:date="2015-05-06T17:28:00Z">
                    <w:rPr>
                      <w:color w:val="990000"/>
                    </w:rPr>
                  </w:rPrChange>
                </w:rPr>
                <w:t>gmd:MD_SpatialRepresentationTypeCode</w:t>
              </w:r>
              <w:r w:rsidRPr="007E5B86">
                <w:rPr>
                  <w:color w:val="0000FF"/>
                  <w:sz w:val="18"/>
                  <w:szCs w:val="18"/>
                  <w:rPrChange w:id="10550" w:author="Tom" w:date="2015-05-06T17:28:00Z">
                    <w:rPr>
                      <w:color w:val="0000FF"/>
                    </w:rPr>
                  </w:rPrChange>
                </w:rPr>
                <w:t>&gt;</w:t>
              </w:r>
            </w:ins>
          </w:p>
          <w:p w14:paraId="121ADBF1"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10551" w:author="Tom" w:date="2015-05-06T17:26:00Z"/>
                <w:rStyle w:val="block"/>
                <w:color w:val="0000FF"/>
                <w:sz w:val="18"/>
                <w:szCs w:val="18"/>
                <w:rPrChange w:id="10552" w:author="Tom" w:date="2015-05-06T17:28:00Z">
                  <w:rPr>
                    <w:ins w:id="10553" w:author="Tom" w:date="2015-05-06T17:26:00Z"/>
                    <w:rStyle w:val="block"/>
                    <w:rFonts w:cs="Times New Roman"/>
                    <w:color w:val="0000FF"/>
                    <w:sz w:val="20"/>
                    <w:lang w:val="sk-SK"/>
                  </w:rPr>
                </w:rPrChange>
              </w:rPr>
            </w:pPr>
            <w:ins w:id="10554" w:author="Tom" w:date="2015-05-06T17:26:00Z">
              <w:r w:rsidRPr="007E5B86">
                <w:rPr>
                  <w:rStyle w:val="block"/>
                  <w:color w:val="0000FF"/>
                  <w:sz w:val="18"/>
                  <w:szCs w:val="18"/>
                  <w:rPrChange w:id="10555" w:author="Tom" w:date="2015-05-06T17:28:00Z">
                    <w:rPr>
                      <w:rStyle w:val="block"/>
                      <w:color w:val="0000FF"/>
                    </w:rPr>
                  </w:rPrChange>
                </w:rPr>
                <w:t>&lt;/</w:t>
              </w:r>
              <w:r w:rsidRPr="007E5B86">
                <w:rPr>
                  <w:rStyle w:val="block"/>
                  <w:color w:val="990000"/>
                  <w:sz w:val="18"/>
                  <w:szCs w:val="18"/>
                  <w:rPrChange w:id="10556" w:author="Tom" w:date="2015-05-06T17:28:00Z">
                    <w:rPr>
                      <w:rStyle w:val="block"/>
                      <w:color w:val="990000"/>
                    </w:rPr>
                  </w:rPrChange>
                </w:rPr>
                <w:t>gmd:spatialRepresentationType</w:t>
              </w:r>
              <w:r w:rsidRPr="007E5B86">
                <w:rPr>
                  <w:rStyle w:val="block"/>
                  <w:color w:val="0000FF"/>
                  <w:sz w:val="18"/>
                  <w:szCs w:val="18"/>
                  <w:rPrChange w:id="10557" w:author="Tom" w:date="2015-05-06T17:28:00Z">
                    <w:rPr>
                      <w:rStyle w:val="block"/>
                      <w:color w:val="0000FF"/>
                    </w:rPr>
                  </w:rPrChange>
                </w:rPr>
                <w:t>&gt;</w:t>
              </w:r>
            </w:ins>
          </w:p>
          <w:p w14:paraId="2B7459CF"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10558" w:author="Tom" w:date="2015-05-06T17:26:00Z"/>
                <w:sz w:val="18"/>
                <w:szCs w:val="18"/>
                <w:rPrChange w:id="10559" w:author="Tom" w:date="2015-05-06T17:28:00Z">
                  <w:rPr>
                    <w:ins w:id="10560" w:author="Tom" w:date="2015-05-06T17:26:00Z"/>
                  </w:rPr>
                </w:rPrChange>
              </w:rPr>
            </w:pPr>
            <w:ins w:id="10561" w:author="Tom" w:date="2015-05-06T17:26:00Z">
              <w:r w:rsidRPr="007E5B86">
                <w:rPr>
                  <w:sz w:val="18"/>
                  <w:szCs w:val="18"/>
                  <w:rPrChange w:id="10562" w:author="Tom" w:date="2015-05-06T17:28:00Z">
                    <w:rPr/>
                  </w:rPrChange>
                </w:rPr>
                <w:t>…</w:t>
              </w:r>
            </w:ins>
          </w:p>
          <w:p w14:paraId="29A628F3"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10563" w:author="Tom" w:date="2015-05-06T17:26:00Z"/>
                <w:sz w:val="18"/>
                <w:szCs w:val="18"/>
                <w:rPrChange w:id="10564" w:author="Tom" w:date="2015-05-06T17:28:00Z">
                  <w:rPr>
                    <w:ins w:id="10565" w:author="Tom" w:date="2015-05-06T17:26:00Z"/>
                  </w:rPr>
                </w:rPrChange>
              </w:rPr>
            </w:pPr>
            <w:ins w:id="10566" w:author="Tom" w:date="2015-05-06T17:26:00Z">
              <w:r w:rsidRPr="007E5B86">
                <w:rPr>
                  <w:rFonts w:eastAsia="Times New Roman" w:cs="Times New Roman"/>
                  <w:color w:val="auto"/>
                  <w:sz w:val="18"/>
                  <w:szCs w:val="18"/>
                  <w:lang w:val="sk-SK"/>
                  <w:rPrChange w:id="10567" w:author="Tom" w:date="2015-05-06T17:28:00Z">
                    <w:rPr>
                      <w:rFonts w:eastAsia="Times New Roman" w:cs="Times New Roman"/>
                      <w:color w:val="auto"/>
                      <w:sz w:val="20"/>
                      <w:lang w:val="sk-SK"/>
                    </w:rPr>
                  </w:rPrChange>
                </w:rPr>
                <w:fldChar w:fldCharType="begin"/>
              </w:r>
              <w:r w:rsidRPr="007E5B86">
                <w:rPr>
                  <w:sz w:val="18"/>
                  <w:szCs w:val="18"/>
                  <w:rPrChange w:id="10568" w:author="Tom" w:date="2015-05-06T17:28:00Z">
                    <w:rPr/>
                  </w:rPrChange>
                </w:rPr>
                <w:instrText xml:space="preserve"> HYPERLINK "file:///C:\\Users\\Tom\\Documents\\GEOGRAFIE\\ZAKÁZKY%202015\\RPI\\SK%20narodny%20metaudajovy%20profil\\Medzinárodne%20významné%20mokrade%20chránené%20podľa%20Ramasarského%20dohovoru.xml" </w:instrText>
              </w:r>
            </w:ins>
            <w:ins w:id="10569" w:author="Tom" w:date="2015-05-10T20:07:00Z">
              <w:r w:rsidR="00105635" w:rsidRPr="007E5B86">
                <w:rPr>
                  <w:rFonts w:eastAsia="Times New Roman" w:cs="Times New Roman"/>
                  <w:color w:val="auto"/>
                  <w:sz w:val="18"/>
                  <w:szCs w:val="18"/>
                  <w:lang w:val="sk-SK"/>
                  <w:rPrChange w:id="10570" w:author="Tom" w:date="2015-05-06T17:28:00Z">
                    <w:rPr>
                      <w:rFonts w:eastAsia="Times New Roman" w:cs="Times New Roman"/>
                      <w:color w:val="auto"/>
                      <w:sz w:val="18"/>
                      <w:szCs w:val="18"/>
                      <w:lang w:val="sk-SK"/>
                    </w:rPr>
                  </w:rPrChange>
                </w:rPr>
              </w:r>
            </w:ins>
            <w:ins w:id="10571" w:author="Tom" w:date="2015-05-06T17:26:00Z">
              <w:r w:rsidRPr="007E5B86">
                <w:rPr>
                  <w:color w:val="auto"/>
                  <w:sz w:val="18"/>
                  <w:szCs w:val="18"/>
                  <w:lang w:val="sk-SK"/>
                  <w:rPrChange w:id="10572" w:author="Tom" w:date="2015-05-06T17:28:00Z">
                    <w:rPr>
                      <w:rStyle w:val="Hypertextovodkaz"/>
                    </w:rPr>
                  </w:rPrChange>
                </w:rPr>
                <w:fldChar w:fldCharType="separate"/>
              </w:r>
              <w:r w:rsidRPr="007E5B86">
                <w:rPr>
                  <w:rStyle w:val="Hypertextovodkaz"/>
                  <w:sz w:val="18"/>
                  <w:szCs w:val="18"/>
                  <w:u w:val="none"/>
                  <w:rPrChange w:id="10573" w:author="Tom" w:date="2015-05-06T17:28:00Z">
                    <w:rPr>
                      <w:rStyle w:val="Hypertextovodkaz"/>
                    </w:rPr>
                  </w:rPrChange>
                </w:rPr>
                <w:t>&lt;/</w:t>
              </w:r>
              <w:r w:rsidRPr="007E5B86">
                <w:rPr>
                  <w:rStyle w:val="Hypertextovodkaz"/>
                  <w:color w:val="990000"/>
                  <w:sz w:val="18"/>
                  <w:szCs w:val="18"/>
                  <w:u w:val="none"/>
                  <w:rPrChange w:id="10574" w:author="Tom" w:date="2015-05-06T17:28:00Z">
                    <w:rPr>
                      <w:rStyle w:val="Hypertextovodkaz"/>
                      <w:color w:val="990000"/>
                    </w:rPr>
                  </w:rPrChange>
                </w:rPr>
                <w:t>gmd:MD_DataIdentification</w:t>
              </w:r>
              <w:r w:rsidRPr="007E5B86">
                <w:rPr>
                  <w:rStyle w:val="Hypertextovodkaz"/>
                  <w:sz w:val="18"/>
                  <w:szCs w:val="18"/>
                  <w:u w:val="none"/>
                  <w:rPrChange w:id="10575" w:author="Tom" w:date="2015-05-06T17:28:00Z">
                    <w:rPr>
                      <w:rStyle w:val="Hypertextovodkaz"/>
                    </w:rPr>
                  </w:rPrChange>
                </w:rPr>
                <w:t>&gt;</w:t>
              </w:r>
              <w:r w:rsidRPr="007E5B86">
                <w:rPr>
                  <w:rStyle w:val="Hypertextovodkaz"/>
                  <w:rFonts w:eastAsia="Times New Roman" w:cs="Times New Roman"/>
                  <w:sz w:val="18"/>
                  <w:szCs w:val="18"/>
                  <w:u w:val="none"/>
                  <w:lang w:val="sk-SK"/>
                  <w:rPrChange w:id="10576" w:author="Tom" w:date="2015-05-06T17:28:00Z">
                    <w:rPr>
                      <w:rStyle w:val="Hypertextovodkaz"/>
                    </w:rPr>
                  </w:rPrChange>
                </w:rPr>
                <w:fldChar w:fldCharType="end"/>
              </w:r>
            </w:ins>
          </w:p>
          <w:p w14:paraId="667DC871"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0577" w:author="Tom" w:date="2015-05-06T17:26:00Z"/>
                <w:sz w:val="18"/>
                <w:szCs w:val="18"/>
                <w:rPrChange w:id="10578" w:author="Tom" w:date="2015-05-06T17:28:00Z">
                  <w:rPr>
                    <w:ins w:id="10579" w:author="Tom" w:date="2015-05-06T17:26:00Z"/>
                  </w:rPr>
                </w:rPrChange>
              </w:rPr>
            </w:pPr>
            <w:ins w:id="10580" w:author="Tom" w:date="2015-05-06T17:26:00Z">
              <w:r w:rsidRPr="007E5B86">
                <w:rPr>
                  <w:rFonts w:eastAsia="Times New Roman" w:cs="Times New Roman"/>
                  <w:color w:val="auto"/>
                  <w:sz w:val="18"/>
                  <w:szCs w:val="18"/>
                  <w:lang w:val="sk-SK"/>
                  <w:rPrChange w:id="10581" w:author="Tom" w:date="2015-05-06T17:28:00Z">
                    <w:rPr>
                      <w:rFonts w:eastAsia="Times New Roman" w:cs="Times New Roman"/>
                      <w:color w:val="auto"/>
                      <w:sz w:val="20"/>
                      <w:lang w:val="sk-SK"/>
                    </w:rPr>
                  </w:rPrChange>
                </w:rPr>
                <w:fldChar w:fldCharType="begin"/>
              </w:r>
              <w:r w:rsidRPr="007E5B86">
                <w:rPr>
                  <w:sz w:val="18"/>
                  <w:szCs w:val="18"/>
                  <w:rPrChange w:id="10582" w:author="Tom" w:date="2015-05-06T17:28:00Z">
                    <w:rPr/>
                  </w:rPrChange>
                </w:rPr>
                <w:instrText xml:space="preserve"> HYPERLINK "file:///C:\\Users\\Tom\\Documents\\GEOGRAFIE\\ZAKÁZKY%202015\\RPI\\SK%20narodny%20metaudajovy%20profil\\Medzinárodne%20významné%20mokrade%20chránené%20podľa%20Ramasarského%20dohovoru.xml" </w:instrText>
              </w:r>
            </w:ins>
            <w:ins w:id="10583" w:author="Tom" w:date="2015-05-10T20:07:00Z">
              <w:r w:rsidR="00105635" w:rsidRPr="007E5B86">
                <w:rPr>
                  <w:rFonts w:eastAsia="Times New Roman" w:cs="Times New Roman"/>
                  <w:color w:val="auto"/>
                  <w:sz w:val="18"/>
                  <w:szCs w:val="18"/>
                  <w:lang w:val="sk-SK"/>
                  <w:rPrChange w:id="10584" w:author="Tom" w:date="2015-05-06T17:28:00Z">
                    <w:rPr>
                      <w:rFonts w:eastAsia="Times New Roman" w:cs="Times New Roman"/>
                      <w:color w:val="auto"/>
                      <w:sz w:val="18"/>
                      <w:szCs w:val="18"/>
                      <w:lang w:val="sk-SK"/>
                    </w:rPr>
                  </w:rPrChange>
                </w:rPr>
              </w:r>
            </w:ins>
            <w:ins w:id="10585" w:author="Tom" w:date="2015-05-06T17:26:00Z">
              <w:r w:rsidRPr="007E5B86">
                <w:rPr>
                  <w:color w:val="auto"/>
                  <w:sz w:val="18"/>
                  <w:szCs w:val="18"/>
                  <w:lang w:val="sk-SK"/>
                  <w:rPrChange w:id="10586" w:author="Tom" w:date="2015-05-06T17:28:00Z">
                    <w:rPr>
                      <w:rStyle w:val="Hypertextovodkaz"/>
                    </w:rPr>
                  </w:rPrChange>
                </w:rPr>
                <w:fldChar w:fldCharType="separate"/>
              </w:r>
              <w:r w:rsidRPr="007E5B86">
                <w:rPr>
                  <w:rStyle w:val="Hypertextovodkaz"/>
                  <w:sz w:val="18"/>
                  <w:szCs w:val="18"/>
                  <w:u w:val="none"/>
                  <w:rPrChange w:id="10587" w:author="Tom" w:date="2015-05-06T17:28:00Z">
                    <w:rPr>
                      <w:rStyle w:val="Hypertextovodkaz"/>
                    </w:rPr>
                  </w:rPrChange>
                </w:rPr>
                <w:t>&lt;</w:t>
              </w:r>
              <w:r w:rsidRPr="007E5B86">
                <w:rPr>
                  <w:rStyle w:val="block"/>
                  <w:color w:val="0000FF"/>
                  <w:sz w:val="18"/>
                  <w:szCs w:val="18"/>
                  <w:rPrChange w:id="10588" w:author="Tom" w:date="2015-05-06T17:28:00Z">
                    <w:rPr>
                      <w:rStyle w:val="block"/>
                      <w:color w:val="0000FF"/>
                    </w:rPr>
                  </w:rPrChange>
                </w:rPr>
                <w:t>/</w:t>
              </w:r>
              <w:r w:rsidRPr="007E5B86">
                <w:rPr>
                  <w:rStyle w:val="Hypertextovodkaz"/>
                  <w:color w:val="990000"/>
                  <w:sz w:val="18"/>
                  <w:szCs w:val="18"/>
                  <w:u w:val="none"/>
                  <w:rPrChange w:id="10589" w:author="Tom" w:date="2015-05-06T17:28:00Z">
                    <w:rPr>
                      <w:rStyle w:val="Hypertextovodkaz"/>
                      <w:color w:val="990000"/>
                    </w:rPr>
                  </w:rPrChange>
                </w:rPr>
                <w:t>gmd:identificationInfo</w:t>
              </w:r>
              <w:r w:rsidRPr="007E5B86">
                <w:rPr>
                  <w:rStyle w:val="Hypertextovodkaz"/>
                  <w:sz w:val="18"/>
                  <w:szCs w:val="18"/>
                  <w:u w:val="none"/>
                  <w:rPrChange w:id="10590" w:author="Tom" w:date="2015-05-06T17:28:00Z">
                    <w:rPr>
                      <w:rStyle w:val="Hypertextovodkaz"/>
                    </w:rPr>
                  </w:rPrChange>
                </w:rPr>
                <w:t>&gt;</w:t>
              </w:r>
              <w:r w:rsidRPr="007E5B86">
                <w:rPr>
                  <w:rStyle w:val="Hypertextovodkaz"/>
                  <w:rFonts w:eastAsia="Times New Roman" w:cs="Times New Roman"/>
                  <w:sz w:val="18"/>
                  <w:szCs w:val="18"/>
                  <w:u w:val="none"/>
                  <w:lang w:val="sk-SK"/>
                  <w:rPrChange w:id="10591" w:author="Tom" w:date="2015-05-06T17:28:00Z">
                    <w:rPr>
                      <w:rStyle w:val="Hypertextovodkaz"/>
                    </w:rPr>
                  </w:rPrChange>
                </w:rPr>
                <w:fldChar w:fldCharType="end"/>
              </w:r>
            </w:ins>
          </w:p>
          <w:p w14:paraId="027F92E9"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0592" w:author="Tom" w:date="2015-05-06T17:26:00Z"/>
                <w:sz w:val="18"/>
                <w:szCs w:val="18"/>
                <w:rPrChange w:id="10593" w:author="Tom" w:date="2015-05-06T17:28:00Z">
                  <w:rPr>
                    <w:ins w:id="10594" w:author="Tom" w:date="2015-05-06T17:26:00Z"/>
                  </w:rPr>
                </w:rPrChange>
              </w:rPr>
            </w:pPr>
            <w:ins w:id="10595" w:author="Tom" w:date="2015-05-06T17:26:00Z">
              <w:r w:rsidRPr="007E5B86">
                <w:rPr>
                  <w:sz w:val="18"/>
                  <w:szCs w:val="18"/>
                  <w:rPrChange w:id="10596" w:author="Tom" w:date="2015-05-06T17:28:00Z">
                    <w:rPr/>
                  </w:rPrChange>
                </w:rPr>
                <w:t>…</w:t>
              </w:r>
            </w:ins>
          </w:p>
          <w:p w14:paraId="01D6CAE4" w14:textId="7333B1C9" w:rsidR="007C3F9F" w:rsidRPr="007E5B86" w:rsidRDefault="007C3F9F" w:rsidP="007C3F9F">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10597" w:author="Tom" w:date="2015-05-06T17:26:00Z">
              <w:r w:rsidRPr="007E5B86">
                <w:rPr>
                  <w:rFonts w:eastAsia="Times New Roman" w:cs="Times New Roman"/>
                  <w:color w:val="auto"/>
                  <w:sz w:val="18"/>
                  <w:szCs w:val="18"/>
                  <w:lang w:val="sk-SK"/>
                  <w:rPrChange w:id="10598" w:author="Tom" w:date="2015-05-06T17:28:00Z">
                    <w:rPr>
                      <w:rFonts w:eastAsia="Times New Roman" w:cs="Times New Roman"/>
                      <w:color w:val="auto"/>
                      <w:sz w:val="20"/>
                      <w:lang w:val="sk-SK"/>
                    </w:rPr>
                  </w:rPrChange>
                </w:rPr>
                <w:fldChar w:fldCharType="begin"/>
              </w:r>
              <w:r w:rsidRPr="007E5B86">
                <w:rPr>
                  <w:sz w:val="18"/>
                  <w:szCs w:val="18"/>
                  <w:rPrChange w:id="10599" w:author="Tom" w:date="2015-05-06T17:28:00Z">
                    <w:rPr/>
                  </w:rPrChange>
                </w:rPr>
                <w:instrText xml:space="preserve"> HYPERLINK "file:///C:\\Users\\Tom\\Documents\\GEOGRAFIE\\ZAKÁZKY%202015\\RPI\\SK%20narodny%20metaudajovy%20profil\\Medzinárodne%20významné%20mokrade%20chránené%20podľa%20Ramasarského%20dohovoru.xml" </w:instrText>
              </w:r>
            </w:ins>
            <w:ins w:id="10600" w:author="Tom" w:date="2015-05-10T20:07:00Z">
              <w:r w:rsidR="00105635" w:rsidRPr="007E5B86">
                <w:rPr>
                  <w:rFonts w:eastAsia="Times New Roman" w:cs="Times New Roman"/>
                  <w:color w:val="auto"/>
                  <w:sz w:val="18"/>
                  <w:szCs w:val="18"/>
                  <w:lang w:val="sk-SK"/>
                  <w:rPrChange w:id="10601" w:author="Tom" w:date="2015-05-06T17:28:00Z">
                    <w:rPr>
                      <w:rFonts w:eastAsia="Times New Roman" w:cs="Times New Roman"/>
                      <w:color w:val="auto"/>
                      <w:sz w:val="18"/>
                      <w:szCs w:val="18"/>
                      <w:lang w:val="sk-SK"/>
                    </w:rPr>
                  </w:rPrChange>
                </w:rPr>
              </w:r>
            </w:ins>
            <w:ins w:id="10602" w:author="Tom" w:date="2015-05-06T17:26:00Z">
              <w:r w:rsidRPr="007E5B86">
                <w:rPr>
                  <w:color w:val="auto"/>
                  <w:sz w:val="18"/>
                  <w:szCs w:val="18"/>
                  <w:lang w:val="sk-SK"/>
                  <w:rPrChange w:id="10603" w:author="Tom" w:date="2015-05-06T17:28:00Z">
                    <w:rPr>
                      <w:rStyle w:val="Hypertextovodkaz"/>
                      <w:color w:val="990000"/>
                    </w:rPr>
                  </w:rPrChange>
                </w:rPr>
                <w:fldChar w:fldCharType="separate"/>
              </w:r>
              <w:r w:rsidRPr="007E5B86">
                <w:rPr>
                  <w:rStyle w:val="Hypertextovodkaz"/>
                  <w:sz w:val="18"/>
                  <w:szCs w:val="18"/>
                  <w:u w:val="none"/>
                  <w:rPrChange w:id="10604" w:author="Tom" w:date="2015-05-06T17:28:00Z">
                    <w:rPr>
                      <w:rStyle w:val="Hypertextovodkaz"/>
                    </w:rPr>
                  </w:rPrChange>
                </w:rPr>
                <w:t>&lt;</w:t>
              </w:r>
              <w:r w:rsidRPr="007E5B86">
                <w:rPr>
                  <w:rStyle w:val="block"/>
                  <w:color w:val="0000FF"/>
                  <w:sz w:val="18"/>
                  <w:szCs w:val="18"/>
                  <w:rPrChange w:id="10605" w:author="Tom" w:date="2015-05-06T17:28:00Z">
                    <w:rPr>
                      <w:rStyle w:val="block"/>
                      <w:color w:val="0000FF"/>
                    </w:rPr>
                  </w:rPrChange>
                </w:rPr>
                <w:t>/</w:t>
              </w:r>
              <w:r w:rsidRPr="007E5B86">
                <w:rPr>
                  <w:rStyle w:val="Hypertextovodkaz"/>
                  <w:color w:val="990000"/>
                  <w:sz w:val="18"/>
                  <w:szCs w:val="18"/>
                  <w:u w:val="none"/>
                  <w:rPrChange w:id="10606" w:author="Tom" w:date="2015-05-06T17:28: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10607" w:author="Tom" w:date="2015-05-06T17:28:00Z">
                    <w:rPr>
                      <w:rStyle w:val="Hypertextovodkaz"/>
                      <w:color w:val="990000"/>
                    </w:rPr>
                  </w:rPrChange>
                </w:rPr>
                <w:fldChar w:fldCharType="end"/>
              </w:r>
              <w:r w:rsidRPr="007E5B86">
                <w:rPr>
                  <w:rStyle w:val="block"/>
                  <w:color w:val="0000FF"/>
                  <w:sz w:val="18"/>
                  <w:szCs w:val="18"/>
                  <w:rPrChange w:id="10608" w:author="Tom" w:date="2015-05-06T17:28:00Z">
                    <w:rPr>
                      <w:rStyle w:val="block"/>
                      <w:color w:val="0000FF"/>
                    </w:rPr>
                  </w:rPrChange>
                </w:rPr>
                <w:t>&gt;</w:t>
              </w:r>
            </w:ins>
          </w:p>
        </w:tc>
      </w:tr>
    </w:tbl>
    <w:p w14:paraId="2994F0A0" w14:textId="77777777" w:rsidR="00D36A38" w:rsidRPr="00D705F5" w:rsidRDefault="00D36A38" w:rsidP="00D36A38"/>
    <w:p w14:paraId="51DFF979" w14:textId="77777777" w:rsidR="00D36A38" w:rsidRPr="00D705F5" w:rsidRDefault="00D36A38" w:rsidP="00EB6249">
      <w:pPr>
        <w:pStyle w:val="Nadpis3"/>
      </w:pPr>
      <w:bookmarkStart w:id="10609" w:name="_Ref414886840"/>
      <w:bookmarkStart w:id="10610" w:name="_Toc416272769"/>
      <w:bookmarkStart w:id="10611" w:name="_Toc419052342"/>
      <w:r w:rsidRPr="00D705F5">
        <w:t>DQ - Logická konzistencia - Topologická konzistencia</w:t>
      </w:r>
      <w:bookmarkEnd w:id="10609"/>
      <w:bookmarkEnd w:id="10610"/>
      <w:bookmarkEnd w:id="10611"/>
    </w:p>
    <w:tbl>
      <w:tblPr>
        <w:tblStyle w:val="GridTable6Colorful1"/>
        <w:tblW w:w="5000" w:type="pct"/>
        <w:tblLayout w:type="fixed"/>
        <w:tblLook w:val="04A0" w:firstRow="1" w:lastRow="0" w:firstColumn="1" w:lastColumn="0" w:noHBand="0" w:noVBand="1"/>
      </w:tblPr>
      <w:tblGrid>
        <w:gridCol w:w="924"/>
        <w:gridCol w:w="1035"/>
        <w:gridCol w:w="788"/>
        <w:gridCol w:w="1778"/>
        <w:gridCol w:w="4763"/>
      </w:tblGrid>
      <w:tr w:rsidR="00D36A38" w:rsidRPr="00EB6249" w14:paraId="41E8E59D" w14:textId="77777777" w:rsidTr="007C3F9F">
        <w:trPr>
          <w:cnfStyle w:val="100000000000" w:firstRow="1" w:lastRow="0" w:firstColumn="0" w:lastColumn="0" w:oddVBand="0" w:evenVBand="0" w:oddHBand="0"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18727E83" w14:textId="77777777" w:rsidR="00D36A38" w:rsidRPr="00EB6249" w:rsidRDefault="00D36A38" w:rsidP="00764B49">
            <w:pPr>
              <w:jc w:val="center"/>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Názov</w:t>
            </w:r>
          </w:p>
        </w:tc>
        <w:tc>
          <w:tcPr>
            <w:tcW w:w="556" w:type="pct"/>
            <w:shd w:val="clear" w:color="auto" w:fill="D9D9D9" w:themeFill="background1" w:themeFillShade="D9"/>
          </w:tcPr>
          <w:p w14:paraId="7B6C1C1C" w14:textId="77777777" w:rsidR="00D36A38" w:rsidRPr="00EB6249"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Anglický názov</w:t>
            </w:r>
          </w:p>
        </w:tc>
        <w:tc>
          <w:tcPr>
            <w:tcW w:w="424" w:type="pct"/>
            <w:shd w:val="clear" w:color="auto" w:fill="D9D9D9" w:themeFill="background1" w:themeFillShade="D9"/>
            <w:noWrap/>
          </w:tcPr>
          <w:p w14:paraId="7D7F6B09" w14:textId="77777777" w:rsidR="00D36A38" w:rsidRPr="00EB6249"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Početnosť</w:t>
            </w:r>
          </w:p>
        </w:tc>
        <w:tc>
          <w:tcPr>
            <w:tcW w:w="957" w:type="pct"/>
            <w:shd w:val="clear" w:color="auto" w:fill="D9D9D9" w:themeFill="background1" w:themeFillShade="D9"/>
          </w:tcPr>
          <w:p w14:paraId="1C3A24B1" w14:textId="77777777" w:rsidR="00D36A38" w:rsidRPr="00EB6249"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Podmienka</w:t>
            </w:r>
          </w:p>
        </w:tc>
        <w:tc>
          <w:tcPr>
            <w:tcW w:w="2564" w:type="pct"/>
            <w:shd w:val="clear" w:color="auto" w:fill="D9D9D9" w:themeFill="background1" w:themeFillShade="D9"/>
          </w:tcPr>
          <w:p w14:paraId="7D9E6DD8" w14:textId="77777777" w:rsidR="00D36A38" w:rsidRPr="00EB6249"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Definícia</w:t>
            </w:r>
          </w:p>
        </w:tc>
      </w:tr>
      <w:tr w:rsidR="00D36A38" w:rsidRPr="00EB6249" w14:paraId="07FEAC2B" w14:textId="77777777" w:rsidTr="007C3F9F">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hideMark/>
          </w:tcPr>
          <w:p w14:paraId="1EBD927A" w14:textId="77777777" w:rsidR="00D36A38" w:rsidRPr="00EB6249" w:rsidRDefault="00D36A38" w:rsidP="00764B49">
            <w:pPr>
              <w:rPr>
                <w:rFonts w:eastAsia="Times New Roman" w:cs="Calibri"/>
                <w:color w:val="000000"/>
                <w:sz w:val="18"/>
                <w:szCs w:val="18"/>
                <w:lang w:val="sk-SK" w:eastAsia="cs-CZ"/>
              </w:rPr>
            </w:pPr>
            <w:r w:rsidRPr="00EB6249">
              <w:rPr>
                <w:rFonts w:eastAsia="Times New Roman" w:cs="Calibri"/>
                <w:color w:val="000000"/>
                <w:sz w:val="18"/>
                <w:szCs w:val="18"/>
                <w:lang w:val="sk-SK" w:eastAsia="cs-CZ"/>
              </w:rPr>
              <w:t>DQ - Logická konzistencia - Topologická konzistencia</w:t>
            </w:r>
          </w:p>
        </w:tc>
        <w:tc>
          <w:tcPr>
            <w:tcW w:w="556" w:type="pct"/>
            <w:shd w:val="clear" w:color="auto" w:fill="FFFFFF" w:themeFill="background1"/>
            <w:hideMark/>
          </w:tcPr>
          <w:p w14:paraId="69A90F03"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Topological consistency</w:t>
            </w:r>
          </w:p>
        </w:tc>
        <w:tc>
          <w:tcPr>
            <w:tcW w:w="424" w:type="pct"/>
            <w:shd w:val="clear" w:color="auto" w:fill="FFFFFF" w:themeFill="background1"/>
            <w:noWrap/>
            <w:hideMark/>
          </w:tcPr>
          <w:p w14:paraId="15B1C4E1" w14:textId="77777777" w:rsidR="00D36A38" w:rsidRPr="00EB6249"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0..* pre údaje</w:t>
            </w:r>
          </w:p>
          <w:p w14:paraId="5FDA9698" w14:textId="77777777" w:rsidR="00D36A38" w:rsidRPr="00EB6249"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5FD04186" w14:textId="77777777" w:rsidR="00D36A38" w:rsidRPr="00EB6249"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neaplikovateľné pre služby</w:t>
            </w:r>
          </w:p>
        </w:tc>
        <w:tc>
          <w:tcPr>
            <w:tcW w:w="957" w:type="pct"/>
            <w:shd w:val="clear" w:color="auto" w:fill="FFFFFF" w:themeFill="background1"/>
            <w:hideMark/>
          </w:tcPr>
          <w:p w14:paraId="536E98A1"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Povinný len pokiaľ súbor údajov obsahuje typy z generického sieťového modelu a nezaisťuje topológiu osi.</w:t>
            </w:r>
          </w:p>
        </w:tc>
        <w:tc>
          <w:tcPr>
            <w:tcW w:w="2564" w:type="pct"/>
            <w:shd w:val="clear" w:color="auto" w:fill="FFFFFF" w:themeFill="background1"/>
            <w:hideMark/>
          </w:tcPr>
          <w:p w14:paraId="54E2485B"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Správnosť jednoznačne kódovaných topologických charakteristík súboru údajov tak ako sú popísané rozsahom. </w:t>
            </w:r>
          </w:p>
        </w:tc>
      </w:tr>
      <w:tr w:rsidR="00D36A38" w:rsidRPr="00EB6249" w14:paraId="6AC9F2DA" w14:textId="77777777" w:rsidTr="00764B49">
        <w:trPr>
          <w:trHeight w:val="485"/>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14:paraId="501FB0AE" w14:textId="77777777" w:rsidR="00D36A38" w:rsidRPr="00EB6249" w:rsidRDefault="00D36A38" w:rsidP="00764B49">
            <w:pPr>
              <w:rPr>
                <w:rFonts w:eastAsia="Times New Roman" w:cs="Calibri"/>
                <w:b w:val="0"/>
                <w:color w:val="000000"/>
                <w:sz w:val="18"/>
                <w:szCs w:val="18"/>
                <w:lang w:val="sk-SK" w:eastAsia="cs-CZ"/>
              </w:rPr>
            </w:pPr>
            <w:r w:rsidRPr="00EB6249">
              <w:rPr>
                <w:rFonts w:eastAsia="Times New Roman" w:cs="Calibri"/>
                <w:b w:val="0"/>
                <w:color w:val="000000"/>
                <w:sz w:val="18"/>
                <w:szCs w:val="18"/>
                <w:lang w:val="sk-SK" w:eastAsia="cs-CZ"/>
              </w:rPr>
              <w:t>115.; XPath: MD_Metadata/dataQualityInfo/DQ_DataQuality/DQ_TopologicalConsistency/report/DQ_TopologicalConsistency</w:t>
            </w:r>
          </w:p>
        </w:tc>
      </w:tr>
      <w:tr w:rsidR="007C3F9F" w:rsidRPr="00EB6249" w14:paraId="2E49BFBB" w14:textId="77777777" w:rsidTr="00764B49">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607687C2" w14:textId="77777777" w:rsidR="007C3F9F" w:rsidRPr="00EB6249" w:rsidRDefault="007C3F9F" w:rsidP="007C3F9F">
            <w:pPr>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lastRenderedPageBreak/>
              <w:t>Príklad</w:t>
            </w:r>
          </w:p>
        </w:tc>
        <w:tc>
          <w:tcPr>
            <w:tcW w:w="3945" w:type="pct"/>
            <w:gridSpan w:val="3"/>
            <w:shd w:val="clear" w:color="auto" w:fill="FFFFFF" w:themeFill="background1"/>
            <w:noWrap/>
          </w:tcPr>
          <w:p w14:paraId="4BFFFA33" w14:textId="77777777" w:rsidR="007C3F9F" w:rsidRPr="007E5B86" w:rsidRDefault="007C3F9F" w:rsidP="007C3F9F">
            <w:pPr>
              <w:contextualSpacing/>
              <w:cnfStyle w:val="000000100000" w:firstRow="0" w:lastRow="0" w:firstColumn="0" w:lastColumn="0" w:oddVBand="0" w:evenVBand="0" w:oddHBand="1" w:evenHBand="0" w:firstRowFirstColumn="0" w:firstRowLastColumn="0" w:lastRowFirstColumn="0" w:lastRowLastColumn="0"/>
              <w:rPr>
                <w:ins w:id="10612" w:author="Tom" w:date="2015-05-06T17:26:00Z"/>
                <w:rFonts w:eastAsia="Times New Roman" w:cs="Calibri"/>
                <w:b/>
                <w:color w:val="000000"/>
                <w:sz w:val="18"/>
                <w:szCs w:val="18"/>
                <w:lang w:val="sk-SK" w:eastAsia="cs-CZ"/>
                <w:rPrChange w:id="10613" w:author="Tom" w:date="2015-05-06T17:28:00Z">
                  <w:rPr>
                    <w:ins w:id="10614" w:author="Tom" w:date="2015-05-06T17:26:00Z"/>
                    <w:rFonts w:eastAsia="Times New Roman" w:cs="Calibri"/>
                    <w:b/>
                    <w:color w:val="000000"/>
                    <w:lang w:val="sk-SK" w:eastAsia="cs-CZ"/>
                  </w:rPr>
                </w:rPrChange>
              </w:rPr>
            </w:pPr>
            <w:ins w:id="10615" w:author="Tom" w:date="2015-05-06T17:26:00Z">
              <w:r w:rsidRPr="007E5B86">
                <w:rPr>
                  <w:rFonts w:cs="Calibri"/>
                  <w:b/>
                  <w:color w:val="000000"/>
                  <w:sz w:val="18"/>
                  <w:szCs w:val="18"/>
                  <w:lang w:eastAsia="cs-CZ"/>
                  <w:rPrChange w:id="10616" w:author="Tom" w:date="2015-05-06T17:28:00Z">
                    <w:rPr>
                      <w:rFonts w:cs="Calibri"/>
                      <w:b/>
                      <w:color w:val="000000"/>
                      <w:lang w:eastAsia="cs-CZ"/>
                    </w:rPr>
                  </w:rPrChange>
                </w:rPr>
                <w:t>DQ - Logická konzistencia - Topologická konzistencia</w:t>
              </w:r>
            </w:ins>
          </w:p>
          <w:p w14:paraId="362E4E92" w14:textId="77777777" w:rsidR="007C3F9F" w:rsidRPr="007E5B86" w:rsidRDefault="007C3F9F" w:rsidP="007C3F9F">
            <w:pPr>
              <w:tabs>
                <w:tab w:val="left" w:pos="284"/>
                <w:tab w:val="left" w:pos="567"/>
                <w:tab w:val="left" w:pos="851"/>
                <w:tab w:val="left" w:pos="1134"/>
              </w:tabs>
              <w:ind w:left="284"/>
              <w:contextualSpacing/>
              <w:cnfStyle w:val="000000100000" w:firstRow="0" w:lastRow="0" w:firstColumn="0" w:lastColumn="0" w:oddVBand="0" w:evenVBand="0" w:oddHBand="1" w:evenHBand="0" w:firstRowFirstColumn="0" w:firstRowLastColumn="0" w:lastRowFirstColumn="0" w:lastRowLastColumn="0"/>
              <w:rPr>
                <w:ins w:id="10617" w:author="Tom" w:date="2015-05-06T17:26:00Z"/>
                <w:sz w:val="18"/>
                <w:szCs w:val="18"/>
                <w:rPrChange w:id="10618" w:author="Tom" w:date="2015-05-06T17:28:00Z">
                  <w:rPr>
                    <w:ins w:id="10619" w:author="Tom" w:date="2015-05-06T17:26:00Z"/>
                  </w:rPr>
                </w:rPrChange>
              </w:rPr>
            </w:pPr>
            <w:ins w:id="10620" w:author="Tom" w:date="2015-05-06T17:26:00Z">
              <w:r w:rsidRPr="007E5B86">
                <w:rPr>
                  <w:i/>
                  <w:sz w:val="18"/>
                  <w:szCs w:val="18"/>
                  <w:rPrChange w:id="10621" w:author="Tom" w:date="2015-05-06T17:28:00Z">
                    <w:rPr>
                      <w:i/>
                    </w:rPr>
                  </w:rPrChange>
                </w:rPr>
                <w:t xml:space="preserve">Názov merania: </w:t>
              </w:r>
              <w:r w:rsidRPr="007E5B86">
                <w:rPr>
                  <w:sz w:val="18"/>
                  <w:szCs w:val="18"/>
                  <w:rPrChange w:id="10622" w:author="Tom" w:date="2015-05-06T17:28:00Z">
                    <w:rPr/>
                  </w:rPrChange>
                </w:rPr>
                <w:t>Počet nevalidných napojení</w:t>
              </w:r>
            </w:ins>
          </w:p>
          <w:p w14:paraId="2988FAED" w14:textId="77777777" w:rsidR="007C3F9F" w:rsidRPr="007E5B86" w:rsidRDefault="007C3F9F" w:rsidP="007C3F9F">
            <w:pPr>
              <w:tabs>
                <w:tab w:val="left" w:pos="284"/>
                <w:tab w:val="left" w:pos="567"/>
                <w:tab w:val="left" w:pos="851"/>
                <w:tab w:val="left" w:pos="1134"/>
              </w:tabs>
              <w:ind w:left="284"/>
              <w:contextualSpacing/>
              <w:cnfStyle w:val="000000100000" w:firstRow="0" w:lastRow="0" w:firstColumn="0" w:lastColumn="0" w:oddVBand="0" w:evenVBand="0" w:oddHBand="1" w:evenHBand="0" w:firstRowFirstColumn="0" w:firstRowLastColumn="0" w:lastRowFirstColumn="0" w:lastRowLastColumn="0"/>
              <w:rPr>
                <w:ins w:id="10623" w:author="Tom" w:date="2015-05-06T17:26:00Z"/>
                <w:rStyle w:val="uroven-02-nadpis-text"/>
                <w:b/>
                <w:sz w:val="18"/>
                <w:szCs w:val="18"/>
                <w:rPrChange w:id="10624" w:author="Tom" w:date="2015-05-06T17:28:00Z">
                  <w:rPr>
                    <w:ins w:id="10625" w:author="Tom" w:date="2015-05-06T17:26:00Z"/>
                    <w:rStyle w:val="uroven-02-nadpis-text"/>
                    <w:rFonts w:cs="Times New Roman"/>
                    <w:b/>
                    <w:color w:val="auto"/>
                    <w:sz w:val="20"/>
                    <w:lang w:val="sk-SK"/>
                  </w:rPr>
                </w:rPrChange>
              </w:rPr>
            </w:pPr>
            <w:ins w:id="10626" w:author="Tom" w:date="2015-05-06T17:26:00Z">
              <w:r w:rsidRPr="007E5B86">
                <w:rPr>
                  <w:rStyle w:val="uroven-02-nadpis-text"/>
                  <w:b/>
                  <w:sz w:val="18"/>
                  <w:szCs w:val="18"/>
                  <w:rPrChange w:id="10627" w:author="Tom" w:date="2015-05-06T17:28:00Z">
                    <w:rPr>
                      <w:rStyle w:val="uroven-02-nadpis-text"/>
                      <w:b/>
                    </w:rPr>
                  </w:rPrChange>
                </w:rPr>
                <w:t>Identifikácia merania</w:t>
              </w:r>
            </w:ins>
          </w:p>
          <w:p w14:paraId="070F1F4E" w14:textId="77777777" w:rsidR="007C3F9F" w:rsidRPr="007E5B86" w:rsidRDefault="007C3F9F" w:rsidP="007C3F9F">
            <w:pPr>
              <w:tabs>
                <w:tab w:val="left" w:pos="284"/>
                <w:tab w:val="left" w:pos="567"/>
                <w:tab w:val="left" w:pos="851"/>
                <w:tab w:val="left" w:pos="1134"/>
              </w:tabs>
              <w:ind w:left="567"/>
              <w:contextualSpacing/>
              <w:cnfStyle w:val="000000100000" w:firstRow="0" w:lastRow="0" w:firstColumn="0" w:lastColumn="0" w:oddVBand="0" w:evenVBand="0" w:oddHBand="1" w:evenHBand="0" w:firstRowFirstColumn="0" w:firstRowLastColumn="0" w:lastRowFirstColumn="0" w:lastRowLastColumn="0"/>
              <w:rPr>
                <w:ins w:id="10628" w:author="Tom" w:date="2015-05-06T17:26:00Z"/>
                <w:rStyle w:val="uroven-02-nadpis-text"/>
                <w:i/>
                <w:sz w:val="18"/>
                <w:szCs w:val="18"/>
                <w:rPrChange w:id="10629" w:author="Tom" w:date="2015-05-06T17:28:00Z">
                  <w:rPr>
                    <w:ins w:id="10630" w:author="Tom" w:date="2015-05-06T17:26:00Z"/>
                    <w:rStyle w:val="uroven-02-nadpis-text"/>
                    <w:rFonts w:cs="Times New Roman"/>
                    <w:i/>
                    <w:color w:val="auto"/>
                    <w:sz w:val="20"/>
                    <w:lang w:val="sk-SK"/>
                  </w:rPr>
                </w:rPrChange>
              </w:rPr>
            </w:pPr>
            <w:ins w:id="10631" w:author="Tom" w:date="2015-05-06T17:26:00Z">
              <w:r w:rsidRPr="007E5B86">
                <w:rPr>
                  <w:rStyle w:val="uroven-02-nadpis-text"/>
                  <w:i/>
                  <w:sz w:val="18"/>
                  <w:szCs w:val="18"/>
                  <w:rPrChange w:id="10632" w:author="Tom" w:date="2015-05-06T17:28:00Z">
                    <w:rPr>
                      <w:rStyle w:val="uroven-02-nadpis-text"/>
                      <w:i/>
                    </w:rPr>
                  </w:rPrChange>
                </w:rPr>
                <w:t>Kód:</w:t>
              </w:r>
              <w:r w:rsidRPr="007E5B86">
                <w:rPr>
                  <w:sz w:val="18"/>
                  <w:szCs w:val="18"/>
                  <w:rPrChange w:id="10633" w:author="Tom" w:date="2015-05-06T17:28:00Z">
                    <w:rPr/>
                  </w:rPrChange>
                </w:rPr>
                <w:t xml:space="preserve"> TEST_026977</w:t>
              </w:r>
            </w:ins>
          </w:p>
          <w:p w14:paraId="6A30B891" w14:textId="77777777" w:rsidR="007C3F9F" w:rsidRPr="007E5B86" w:rsidRDefault="007C3F9F">
            <w:pPr>
              <w:spacing w:after="0"/>
              <w:ind w:left="567"/>
              <w:contextualSpacing/>
              <w:cnfStyle w:val="000000100000" w:firstRow="0" w:lastRow="0" w:firstColumn="0" w:lastColumn="0" w:oddVBand="0" w:evenVBand="0" w:oddHBand="1" w:evenHBand="0" w:firstRowFirstColumn="0" w:firstRowLastColumn="0" w:lastRowFirstColumn="0" w:lastRowLastColumn="0"/>
              <w:rPr>
                <w:ins w:id="10634" w:author="Tom" w:date="2015-05-06T17:26:00Z"/>
                <w:sz w:val="18"/>
                <w:szCs w:val="18"/>
                <w:rPrChange w:id="10635" w:author="Tom" w:date="2015-05-06T17:28:00Z">
                  <w:rPr>
                    <w:ins w:id="10636" w:author="Tom" w:date="2015-05-06T17:26:00Z"/>
                  </w:rPr>
                </w:rPrChange>
              </w:rPr>
              <w:pPrChange w:id="10637" w:author="Tom" w:date="2015-05-09T16:20:00Z">
                <w:pPr>
                  <w:ind w:left="567"/>
                  <w:cnfStyle w:val="000000100000" w:firstRow="0" w:lastRow="0" w:firstColumn="0" w:lastColumn="0" w:oddVBand="0" w:evenVBand="0" w:oddHBand="1" w:evenHBand="0" w:firstRowFirstColumn="0" w:firstRowLastColumn="0" w:lastRowFirstColumn="0" w:lastRowLastColumn="0"/>
                </w:pPr>
              </w:pPrChange>
            </w:pPr>
            <w:ins w:id="10638" w:author="Tom" w:date="2015-05-06T17:26:00Z">
              <w:r w:rsidRPr="007E5B86">
                <w:rPr>
                  <w:i/>
                  <w:sz w:val="18"/>
                  <w:szCs w:val="18"/>
                  <w:rPrChange w:id="10639" w:author="Tom" w:date="2015-05-06T17:28:00Z">
                    <w:rPr>
                      <w:i/>
                    </w:rPr>
                  </w:rPrChange>
                </w:rPr>
                <w:t xml:space="preserve">Popis merania: </w:t>
              </w:r>
              <w:r w:rsidRPr="007E5B86">
                <w:rPr>
                  <w:sz w:val="18"/>
                  <w:szCs w:val="18"/>
                  <w:rPrChange w:id="10640" w:author="Tom" w:date="2015-05-06T17:28:00Z">
                    <w:rPr/>
                  </w:rPrChange>
                </w:rPr>
                <w:t>Hodnotí sa podiel prekrývajúcich sa polygónov podľa definície uvedené v štandardu ISO 19157 v tabuľke D.26 – Number of invalid slivers.</w:t>
              </w:r>
            </w:ins>
          </w:p>
          <w:p w14:paraId="6A258C95" w14:textId="77777777" w:rsidR="007C3F9F" w:rsidRPr="007E5B86" w:rsidRDefault="007C3F9F">
            <w:pPr>
              <w:tabs>
                <w:tab w:val="left" w:pos="284"/>
                <w:tab w:val="left" w:pos="567"/>
                <w:tab w:val="left" w:pos="851"/>
                <w:tab w:val="left" w:pos="1134"/>
              </w:tabs>
              <w:spacing w:after="0"/>
              <w:ind w:left="567"/>
              <w:contextualSpacing/>
              <w:cnfStyle w:val="000000100000" w:firstRow="0" w:lastRow="0" w:firstColumn="0" w:lastColumn="0" w:oddVBand="0" w:evenVBand="0" w:oddHBand="1" w:evenHBand="0" w:firstRowFirstColumn="0" w:firstRowLastColumn="0" w:lastRowFirstColumn="0" w:lastRowLastColumn="0"/>
              <w:rPr>
                <w:ins w:id="10641" w:author="Tom" w:date="2015-05-06T17:26:00Z"/>
                <w:i/>
                <w:sz w:val="18"/>
                <w:szCs w:val="18"/>
                <w:rPrChange w:id="10642" w:author="Tom" w:date="2015-05-06T17:28:00Z">
                  <w:rPr>
                    <w:ins w:id="10643" w:author="Tom" w:date="2015-05-06T17:26:00Z"/>
                    <w:i/>
                  </w:rPr>
                </w:rPrChange>
              </w:rPr>
              <w:pPrChange w:id="10644" w:author="Tom" w:date="2015-05-09T16:20:00Z">
                <w:pPr>
                  <w:tabs>
                    <w:tab w:val="left" w:pos="284"/>
                    <w:tab w:val="left" w:pos="567"/>
                    <w:tab w:val="left" w:pos="851"/>
                    <w:tab w:val="left" w:pos="1134"/>
                  </w:tabs>
                  <w:ind w:left="567"/>
                  <w:contextualSpacing/>
                  <w:cnfStyle w:val="000000100000" w:firstRow="0" w:lastRow="0" w:firstColumn="0" w:lastColumn="0" w:oddVBand="0" w:evenVBand="0" w:oddHBand="1" w:evenHBand="0" w:firstRowFirstColumn="0" w:firstRowLastColumn="0" w:lastRowFirstColumn="0" w:lastRowLastColumn="0"/>
                </w:pPr>
              </w:pPrChange>
            </w:pPr>
            <w:ins w:id="10645" w:author="Tom" w:date="2015-05-06T17:26:00Z">
              <w:r w:rsidRPr="007E5B86">
                <w:rPr>
                  <w:i/>
                  <w:sz w:val="18"/>
                  <w:szCs w:val="18"/>
                  <w:rPrChange w:id="10646" w:author="Tom" w:date="2015-05-06T17:28:00Z">
                    <w:rPr>
                      <w:i/>
                    </w:rPr>
                  </w:rPrChange>
                </w:rPr>
                <w:t xml:space="preserve">Datum a čas merania: </w:t>
              </w:r>
              <w:r w:rsidRPr="007E5B86">
                <w:rPr>
                  <w:sz w:val="18"/>
                  <w:szCs w:val="18"/>
                  <w:rPrChange w:id="10647" w:author="Tom" w:date="2015-05-06T17:28:00Z">
                    <w:rPr/>
                  </w:rPrChange>
                </w:rPr>
                <w:t>2015-04-27T15:26:07</w:t>
              </w:r>
            </w:ins>
          </w:p>
          <w:p w14:paraId="3D8F1E46" w14:textId="77777777" w:rsidR="007C3F9F" w:rsidRPr="007E5B86" w:rsidRDefault="007C3F9F" w:rsidP="007C3F9F">
            <w:pPr>
              <w:tabs>
                <w:tab w:val="left" w:pos="284"/>
                <w:tab w:val="left" w:pos="567"/>
                <w:tab w:val="left" w:pos="851"/>
                <w:tab w:val="left" w:pos="1134"/>
              </w:tabs>
              <w:ind w:left="284"/>
              <w:contextualSpacing/>
              <w:cnfStyle w:val="000000100000" w:firstRow="0" w:lastRow="0" w:firstColumn="0" w:lastColumn="0" w:oddVBand="0" w:evenVBand="0" w:oddHBand="1" w:evenHBand="0" w:firstRowFirstColumn="0" w:firstRowLastColumn="0" w:lastRowFirstColumn="0" w:lastRowLastColumn="0"/>
              <w:rPr>
                <w:ins w:id="10648" w:author="Tom" w:date="2015-05-06T17:26:00Z"/>
                <w:rStyle w:val="uroven-02-nadpis-text"/>
                <w:b/>
                <w:sz w:val="18"/>
                <w:szCs w:val="18"/>
                <w:rPrChange w:id="10649" w:author="Tom" w:date="2015-05-06T17:28:00Z">
                  <w:rPr>
                    <w:ins w:id="10650" w:author="Tom" w:date="2015-05-06T17:26:00Z"/>
                    <w:rStyle w:val="uroven-02-nadpis-text"/>
                    <w:rFonts w:cs="Times New Roman"/>
                    <w:b/>
                    <w:color w:val="auto"/>
                    <w:sz w:val="20"/>
                    <w:lang w:val="sk-SK"/>
                  </w:rPr>
                </w:rPrChange>
              </w:rPr>
            </w:pPr>
            <w:ins w:id="10651" w:author="Tom" w:date="2015-05-06T17:26:00Z">
              <w:r w:rsidRPr="007E5B86">
                <w:rPr>
                  <w:rStyle w:val="uroven-02-nadpis-text"/>
                  <w:b/>
                  <w:sz w:val="18"/>
                  <w:szCs w:val="18"/>
                  <w:rPrChange w:id="10652" w:author="Tom" w:date="2015-05-06T17:28:00Z">
                    <w:rPr>
                      <w:rStyle w:val="uroven-02-nadpis-text"/>
                      <w:b/>
                    </w:rPr>
                  </w:rPrChange>
                </w:rPr>
                <w:t>Výsledok skúšky – súlad</w:t>
              </w:r>
            </w:ins>
          </w:p>
          <w:p w14:paraId="36893DB8" w14:textId="77777777" w:rsidR="007C3F9F" w:rsidRPr="007E5B86" w:rsidRDefault="007C3F9F" w:rsidP="007C3F9F">
            <w:pPr>
              <w:tabs>
                <w:tab w:val="left" w:pos="284"/>
                <w:tab w:val="left" w:pos="567"/>
                <w:tab w:val="left" w:pos="851"/>
                <w:tab w:val="left" w:pos="1134"/>
              </w:tabs>
              <w:ind w:left="567"/>
              <w:contextualSpacing/>
              <w:cnfStyle w:val="000000100000" w:firstRow="0" w:lastRow="0" w:firstColumn="0" w:lastColumn="0" w:oddVBand="0" w:evenVBand="0" w:oddHBand="1" w:evenHBand="0" w:firstRowFirstColumn="0" w:firstRowLastColumn="0" w:lastRowFirstColumn="0" w:lastRowLastColumn="0"/>
              <w:rPr>
                <w:ins w:id="10653" w:author="Tom" w:date="2015-05-06T17:26:00Z"/>
                <w:rStyle w:val="uroven-03-nadpis-text"/>
                <w:b/>
                <w:sz w:val="18"/>
                <w:szCs w:val="18"/>
                <w:rPrChange w:id="10654" w:author="Tom" w:date="2015-05-06T17:28:00Z">
                  <w:rPr>
                    <w:ins w:id="10655" w:author="Tom" w:date="2015-05-06T17:26:00Z"/>
                    <w:rStyle w:val="uroven-03-nadpis-text"/>
                    <w:rFonts w:cs="Times New Roman"/>
                    <w:b/>
                    <w:color w:val="auto"/>
                    <w:sz w:val="20"/>
                    <w:lang w:val="sk-SK"/>
                  </w:rPr>
                </w:rPrChange>
              </w:rPr>
            </w:pPr>
            <w:ins w:id="10656" w:author="Tom" w:date="2015-05-06T17:26:00Z">
              <w:r w:rsidRPr="007E5B86">
                <w:rPr>
                  <w:rStyle w:val="uroven-03-nadpis-text"/>
                  <w:b/>
                  <w:sz w:val="18"/>
                  <w:szCs w:val="18"/>
                  <w:rPrChange w:id="10657" w:author="Tom" w:date="2015-05-06T17:28:00Z">
                    <w:rPr>
                      <w:rStyle w:val="uroven-03-nadpis-text"/>
                      <w:b/>
                    </w:rPr>
                  </w:rPrChange>
                </w:rPr>
                <w:t>Špecifikácia</w:t>
              </w:r>
            </w:ins>
          </w:p>
          <w:p w14:paraId="4A1190F6" w14:textId="77777777" w:rsidR="007C3F9F" w:rsidRPr="007E5B86" w:rsidRDefault="007C3F9F" w:rsidP="007C3F9F">
            <w:pPr>
              <w:tabs>
                <w:tab w:val="left" w:pos="284"/>
                <w:tab w:val="left" w:pos="567"/>
                <w:tab w:val="left" w:pos="851"/>
                <w:tab w:val="left" w:pos="1134"/>
              </w:tabs>
              <w:ind w:left="567"/>
              <w:contextualSpacing/>
              <w:cnfStyle w:val="000000100000" w:firstRow="0" w:lastRow="0" w:firstColumn="0" w:lastColumn="0" w:oddVBand="0" w:evenVBand="0" w:oddHBand="1" w:evenHBand="0" w:firstRowFirstColumn="0" w:firstRowLastColumn="0" w:lastRowFirstColumn="0" w:lastRowLastColumn="0"/>
              <w:rPr>
                <w:ins w:id="10658" w:author="Tom" w:date="2015-05-06T17:26:00Z"/>
                <w:i/>
                <w:sz w:val="18"/>
                <w:szCs w:val="18"/>
                <w:rPrChange w:id="10659" w:author="Tom" w:date="2015-05-06T17:28:00Z">
                  <w:rPr>
                    <w:ins w:id="10660" w:author="Tom" w:date="2015-05-06T17:26:00Z"/>
                    <w:i/>
                  </w:rPr>
                </w:rPrChange>
              </w:rPr>
            </w:pPr>
            <w:ins w:id="10661" w:author="Tom" w:date="2015-05-06T17:26:00Z">
              <w:r w:rsidRPr="007E5B86">
                <w:rPr>
                  <w:i/>
                  <w:sz w:val="18"/>
                  <w:szCs w:val="18"/>
                  <w:rPrChange w:id="10662" w:author="Tom" w:date="2015-05-06T17:28:00Z">
                    <w:rPr>
                      <w:i/>
                    </w:rPr>
                  </w:rPrChange>
                </w:rPr>
                <w:tab/>
                <w:t xml:space="preserve">Názov: </w:t>
              </w:r>
              <w:r w:rsidRPr="007E5B86">
                <w:rPr>
                  <w:sz w:val="18"/>
                  <w:szCs w:val="18"/>
                  <w:rPrChange w:id="10663" w:author="Tom" w:date="2015-05-06T17:28:00Z">
                    <w:rPr/>
                  </w:rPrChange>
                </w:rPr>
                <w:t>Interný predpis Slovenské agentury životného prostredia pre topologickú konzistenciu</w:t>
              </w:r>
            </w:ins>
          </w:p>
          <w:p w14:paraId="1EF31465" w14:textId="77777777" w:rsidR="007C3F9F" w:rsidRPr="007E5B86" w:rsidRDefault="007C3F9F" w:rsidP="007C3F9F">
            <w:pPr>
              <w:tabs>
                <w:tab w:val="left" w:pos="284"/>
                <w:tab w:val="left" w:pos="567"/>
                <w:tab w:val="left" w:pos="851"/>
                <w:tab w:val="left" w:pos="1134"/>
              </w:tabs>
              <w:ind w:left="567"/>
              <w:contextualSpacing/>
              <w:cnfStyle w:val="000000100000" w:firstRow="0" w:lastRow="0" w:firstColumn="0" w:lastColumn="0" w:oddVBand="0" w:evenVBand="0" w:oddHBand="1" w:evenHBand="0" w:firstRowFirstColumn="0" w:firstRowLastColumn="0" w:lastRowFirstColumn="0" w:lastRowLastColumn="0"/>
              <w:rPr>
                <w:ins w:id="10664" w:author="Tom" w:date="2015-05-06T17:26:00Z"/>
                <w:rStyle w:val="uroven-04-nadpis-text"/>
                <w:b/>
                <w:sz w:val="18"/>
                <w:szCs w:val="18"/>
                <w:rPrChange w:id="10665" w:author="Tom" w:date="2015-05-06T17:28:00Z">
                  <w:rPr>
                    <w:ins w:id="10666" w:author="Tom" w:date="2015-05-06T17:26:00Z"/>
                    <w:rStyle w:val="uroven-04-nadpis-text"/>
                    <w:rFonts w:cs="Times New Roman"/>
                    <w:b/>
                    <w:color w:val="auto"/>
                    <w:sz w:val="20"/>
                    <w:lang w:val="sk-SK"/>
                  </w:rPr>
                </w:rPrChange>
              </w:rPr>
            </w:pPr>
            <w:ins w:id="10667" w:author="Tom" w:date="2015-05-06T17:26:00Z">
              <w:r w:rsidRPr="007E5B86">
                <w:rPr>
                  <w:rStyle w:val="uroven-04-nadpis-text"/>
                  <w:b/>
                  <w:sz w:val="18"/>
                  <w:szCs w:val="18"/>
                  <w:rPrChange w:id="10668" w:author="Tom" w:date="2015-05-06T17:28:00Z">
                    <w:rPr>
                      <w:rStyle w:val="uroven-04-nadpis-text"/>
                      <w:b/>
                    </w:rPr>
                  </w:rPrChange>
                </w:rPr>
                <w:t>Referenčný dátum</w:t>
              </w:r>
            </w:ins>
          </w:p>
          <w:p w14:paraId="6E623729" w14:textId="77777777" w:rsidR="007C3F9F" w:rsidRPr="007E5B86" w:rsidRDefault="007C3F9F" w:rsidP="007C3F9F">
            <w:pPr>
              <w:tabs>
                <w:tab w:val="left" w:pos="284"/>
                <w:tab w:val="left" w:pos="567"/>
                <w:tab w:val="left" w:pos="851"/>
                <w:tab w:val="left" w:pos="1134"/>
              </w:tabs>
              <w:ind w:left="708"/>
              <w:contextualSpacing/>
              <w:cnfStyle w:val="000000100000" w:firstRow="0" w:lastRow="0" w:firstColumn="0" w:lastColumn="0" w:oddVBand="0" w:evenVBand="0" w:oddHBand="1" w:evenHBand="0" w:firstRowFirstColumn="0" w:firstRowLastColumn="0" w:lastRowFirstColumn="0" w:lastRowLastColumn="0"/>
              <w:rPr>
                <w:ins w:id="10669" w:author="Tom" w:date="2015-05-06T17:26:00Z"/>
                <w:i/>
                <w:sz w:val="18"/>
                <w:szCs w:val="18"/>
                <w:rPrChange w:id="10670" w:author="Tom" w:date="2015-05-06T17:28:00Z">
                  <w:rPr>
                    <w:ins w:id="10671" w:author="Tom" w:date="2015-05-06T17:26:00Z"/>
                    <w:i/>
                  </w:rPr>
                </w:rPrChange>
              </w:rPr>
            </w:pPr>
            <w:ins w:id="10672" w:author="Tom" w:date="2015-05-06T17:26:00Z">
              <w:r w:rsidRPr="007E5B86">
                <w:rPr>
                  <w:i/>
                  <w:sz w:val="18"/>
                  <w:szCs w:val="18"/>
                  <w:rPrChange w:id="10673" w:author="Tom" w:date="2015-05-06T17:28:00Z">
                    <w:rPr>
                      <w:i/>
                    </w:rPr>
                  </w:rPrChange>
                </w:rPr>
                <w:t xml:space="preserve">Referenčný dátum: </w:t>
              </w:r>
              <w:r w:rsidRPr="007E5B86">
                <w:rPr>
                  <w:sz w:val="18"/>
                  <w:szCs w:val="18"/>
                  <w:rPrChange w:id="10674" w:author="Tom" w:date="2015-05-06T17:28:00Z">
                    <w:rPr/>
                  </w:rPrChange>
                </w:rPr>
                <w:t>2015-04-05</w:t>
              </w:r>
            </w:ins>
          </w:p>
          <w:p w14:paraId="48EB233E" w14:textId="77777777" w:rsidR="007C3F9F" w:rsidRPr="007E5B86" w:rsidRDefault="007C3F9F" w:rsidP="007C3F9F">
            <w:pPr>
              <w:tabs>
                <w:tab w:val="left" w:pos="284"/>
                <w:tab w:val="left" w:pos="567"/>
                <w:tab w:val="left" w:pos="851"/>
                <w:tab w:val="left" w:pos="1134"/>
              </w:tabs>
              <w:ind w:left="708"/>
              <w:contextualSpacing/>
              <w:cnfStyle w:val="000000100000" w:firstRow="0" w:lastRow="0" w:firstColumn="0" w:lastColumn="0" w:oddVBand="0" w:evenVBand="0" w:oddHBand="1" w:evenHBand="0" w:firstRowFirstColumn="0" w:firstRowLastColumn="0" w:lastRowFirstColumn="0" w:lastRowLastColumn="0"/>
              <w:rPr>
                <w:ins w:id="10675" w:author="Tom" w:date="2015-05-06T17:26:00Z"/>
                <w:sz w:val="18"/>
                <w:szCs w:val="18"/>
                <w:rPrChange w:id="10676" w:author="Tom" w:date="2015-05-06T17:28:00Z">
                  <w:rPr>
                    <w:ins w:id="10677" w:author="Tom" w:date="2015-05-06T17:26:00Z"/>
                  </w:rPr>
                </w:rPrChange>
              </w:rPr>
            </w:pPr>
            <w:ins w:id="10678" w:author="Tom" w:date="2015-05-06T17:26:00Z">
              <w:r w:rsidRPr="007E5B86">
                <w:rPr>
                  <w:i/>
                  <w:sz w:val="18"/>
                  <w:szCs w:val="18"/>
                  <w:rPrChange w:id="10679" w:author="Tom" w:date="2015-05-06T17:28:00Z">
                    <w:rPr>
                      <w:i/>
                    </w:rPr>
                  </w:rPrChange>
                </w:rPr>
                <w:t xml:space="preserve">Udalosť: </w:t>
              </w:r>
              <w:r w:rsidRPr="007E5B86">
                <w:rPr>
                  <w:sz w:val="18"/>
                  <w:szCs w:val="18"/>
                  <w:rPrChange w:id="10680" w:author="Tom" w:date="2015-05-06T17:28:00Z">
                    <w:rPr/>
                  </w:rPrChange>
                </w:rPr>
                <w:t>vytvorenie (v XML zapísané jako creation)</w:t>
              </w:r>
            </w:ins>
          </w:p>
          <w:p w14:paraId="7FB3EB65" w14:textId="77777777" w:rsidR="007C3F9F" w:rsidRPr="007E5B86" w:rsidRDefault="007C3F9F" w:rsidP="007C3F9F">
            <w:pPr>
              <w:tabs>
                <w:tab w:val="left" w:pos="284"/>
                <w:tab w:val="left" w:pos="567"/>
                <w:tab w:val="left" w:pos="851"/>
                <w:tab w:val="left" w:pos="1134"/>
              </w:tabs>
              <w:ind w:left="708"/>
              <w:contextualSpacing/>
              <w:cnfStyle w:val="000000100000" w:firstRow="0" w:lastRow="0" w:firstColumn="0" w:lastColumn="0" w:oddVBand="0" w:evenVBand="0" w:oddHBand="1" w:evenHBand="0" w:firstRowFirstColumn="0" w:firstRowLastColumn="0" w:lastRowFirstColumn="0" w:lastRowLastColumn="0"/>
              <w:rPr>
                <w:ins w:id="10681" w:author="Tom" w:date="2015-05-06T17:26:00Z"/>
                <w:i/>
                <w:sz w:val="18"/>
                <w:szCs w:val="18"/>
                <w:rPrChange w:id="10682" w:author="Tom" w:date="2015-05-06T17:28:00Z">
                  <w:rPr>
                    <w:ins w:id="10683" w:author="Tom" w:date="2015-05-06T17:26:00Z"/>
                    <w:i/>
                  </w:rPr>
                </w:rPrChange>
              </w:rPr>
            </w:pPr>
            <w:ins w:id="10684" w:author="Tom" w:date="2015-05-06T17:26:00Z">
              <w:r w:rsidRPr="007E5B86">
                <w:rPr>
                  <w:i/>
                  <w:sz w:val="18"/>
                  <w:szCs w:val="18"/>
                  <w:rPrChange w:id="10685" w:author="Tom" w:date="2015-05-06T17:28:00Z">
                    <w:rPr>
                      <w:i/>
                    </w:rPr>
                  </w:rPrChange>
                </w:rPr>
                <w:t xml:space="preserve">Popis testu: </w:t>
              </w:r>
              <w:r w:rsidRPr="007E5B86">
                <w:rPr>
                  <w:sz w:val="18"/>
                  <w:szCs w:val="18"/>
                  <w:rPrChange w:id="10686" w:author="Tom" w:date="2015-05-06T17:28:00Z">
                    <w:rPr/>
                  </w:rPrChange>
                </w:rPr>
                <w:t>Viď. odkazovaná špecifikácia</w:t>
              </w:r>
            </w:ins>
          </w:p>
          <w:p w14:paraId="345A74C8" w14:textId="77777777" w:rsidR="007C3F9F" w:rsidRPr="007E5B86" w:rsidRDefault="007C3F9F" w:rsidP="007C3F9F">
            <w:pPr>
              <w:tabs>
                <w:tab w:val="left" w:pos="284"/>
                <w:tab w:val="left" w:pos="567"/>
                <w:tab w:val="left" w:pos="851"/>
                <w:tab w:val="left" w:pos="1134"/>
              </w:tabs>
              <w:ind w:left="708"/>
              <w:contextualSpacing/>
              <w:cnfStyle w:val="000000100000" w:firstRow="0" w:lastRow="0" w:firstColumn="0" w:lastColumn="0" w:oddVBand="0" w:evenVBand="0" w:oddHBand="1" w:evenHBand="0" w:firstRowFirstColumn="0" w:firstRowLastColumn="0" w:lastRowFirstColumn="0" w:lastRowLastColumn="0"/>
              <w:rPr>
                <w:ins w:id="10687" w:author="Tom" w:date="2015-05-06T17:26:00Z"/>
                <w:sz w:val="18"/>
                <w:szCs w:val="18"/>
                <w:rPrChange w:id="10688" w:author="Tom" w:date="2015-05-06T17:28:00Z">
                  <w:rPr>
                    <w:ins w:id="10689" w:author="Tom" w:date="2015-05-06T17:26:00Z"/>
                  </w:rPr>
                </w:rPrChange>
              </w:rPr>
            </w:pPr>
            <w:ins w:id="10690" w:author="Tom" w:date="2015-05-06T17:26:00Z">
              <w:r w:rsidRPr="007E5B86">
                <w:rPr>
                  <w:i/>
                  <w:sz w:val="18"/>
                  <w:szCs w:val="18"/>
                  <w:rPrChange w:id="10691" w:author="Tom" w:date="2015-05-06T17:28:00Z">
                    <w:rPr>
                      <w:i/>
                    </w:rPr>
                  </w:rPrChange>
                </w:rPr>
                <w:t xml:space="preserve">Stupeň: </w:t>
              </w:r>
              <w:r w:rsidRPr="007E5B86">
                <w:rPr>
                  <w:sz w:val="18"/>
                  <w:szCs w:val="18"/>
                  <w:rPrChange w:id="10692" w:author="Tom" w:date="2015-05-06T17:28:00Z">
                    <w:rPr/>
                  </w:rPrChange>
                </w:rPr>
                <w:t>nie je v súlade (v XML zapísané jako false)</w:t>
              </w:r>
            </w:ins>
          </w:p>
          <w:p w14:paraId="0D3EF680" w14:textId="77777777" w:rsidR="007C3F9F" w:rsidRPr="007E5B86" w:rsidRDefault="007C3F9F" w:rsidP="007C3F9F">
            <w:pPr>
              <w:tabs>
                <w:tab w:val="left" w:pos="284"/>
                <w:tab w:val="left" w:pos="567"/>
                <w:tab w:val="left" w:pos="851"/>
                <w:tab w:val="left" w:pos="1134"/>
              </w:tabs>
              <w:contextualSpacing/>
              <w:cnfStyle w:val="000000100000" w:firstRow="0" w:lastRow="0" w:firstColumn="0" w:lastColumn="0" w:oddVBand="0" w:evenVBand="0" w:oddHBand="1" w:evenHBand="0" w:firstRowFirstColumn="0" w:firstRowLastColumn="0" w:lastRowFirstColumn="0" w:lastRowLastColumn="0"/>
              <w:rPr>
                <w:ins w:id="10693" w:author="Tom" w:date="2015-05-06T17:26:00Z"/>
                <w:rStyle w:val="uroven-02-nadpis-text"/>
                <w:b/>
                <w:sz w:val="18"/>
                <w:szCs w:val="18"/>
                <w:rPrChange w:id="10694" w:author="Tom" w:date="2015-05-06T17:28:00Z">
                  <w:rPr>
                    <w:ins w:id="10695" w:author="Tom" w:date="2015-05-06T17:26:00Z"/>
                    <w:rStyle w:val="uroven-02-nadpis-text"/>
                    <w:rFonts w:cs="Times New Roman"/>
                    <w:b/>
                    <w:color w:val="auto"/>
                    <w:sz w:val="20"/>
                    <w:lang w:val="sk-SK"/>
                  </w:rPr>
                </w:rPrChange>
              </w:rPr>
            </w:pPr>
            <w:ins w:id="10696" w:author="Tom" w:date="2015-05-06T17:26:00Z">
              <w:r w:rsidRPr="007E5B86">
                <w:rPr>
                  <w:rStyle w:val="uroven-02-nadpis-text"/>
                  <w:b/>
                  <w:sz w:val="18"/>
                  <w:szCs w:val="18"/>
                  <w:rPrChange w:id="10697" w:author="Tom" w:date="2015-05-06T17:28:00Z">
                    <w:rPr>
                      <w:rStyle w:val="uroven-02-nadpis-text"/>
                      <w:b/>
                    </w:rPr>
                  </w:rPrChange>
                </w:rPr>
                <w:tab/>
                <w:t>Výsledok skúšky – kvantitatívny</w:t>
              </w:r>
            </w:ins>
          </w:p>
          <w:p w14:paraId="438337CF" w14:textId="77777777" w:rsidR="007C3F9F" w:rsidRPr="007E5B86" w:rsidRDefault="007C3F9F" w:rsidP="007C3F9F">
            <w:pPr>
              <w:tabs>
                <w:tab w:val="left" w:pos="284"/>
                <w:tab w:val="left" w:pos="567"/>
                <w:tab w:val="left" w:pos="851"/>
                <w:tab w:val="left" w:pos="1134"/>
              </w:tabs>
              <w:ind w:left="567"/>
              <w:contextualSpacing/>
              <w:cnfStyle w:val="000000100000" w:firstRow="0" w:lastRow="0" w:firstColumn="0" w:lastColumn="0" w:oddVBand="0" w:evenVBand="0" w:oddHBand="1" w:evenHBand="0" w:firstRowFirstColumn="0" w:firstRowLastColumn="0" w:lastRowFirstColumn="0" w:lastRowLastColumn="0"/>
              <w:rPr>
                <w:ins w:id="10698" w:author="Tom" w:date="2015-05-06T17:26:00Z"/>
                <w:i/>
                <w:sz w:val="18"/>
                <w:szCs w:val="18"/>
                <w:rPrChange w:id="10699" w:author="Tom" w:date="2015-05-06T17:28:00Z">
                  <w:rPr>
                    <w:ins w:id="10700" w:author="Tom" w:date="2015-05-06T17:26:00Z"/>
                    <w:i/>
                  </w:rPr>
                </w:rPrChange>
              </w:rPr>
            </w:pPr>
            <w:ins w:id="10701" w:author="Tom" w:date="2015-05-06T17:26:00Z">
              <w:r w:rsidRPr="007E5B86">
                <w:rPr>
                  <w:i/>
                  <w:sz w:val="18"/>
                  <w:szCs w:val="18"/>
                  <w:rPrChange w:id="10702" w:author="Tom" w:date="2015-05-06T17:28:00Z">
                    <w:rPr>
                      <w:i/>
                    </w:rPr>
                  </w:rPrChange>
                </w:rPr>
                <w:t xml:space="preserve">Doména hodnoty: </w:t>
              </w:r>
              <w:r w:rsidRPr="007E5B86">
                <w:rPr>
                  <w:sz w:val="18"/>
                  <w:szCs w:val="18"/>
                  <w:rPrChange w:id="10703" w:author="Tom" w:date="2015-05-06T17:28:00Z">
                    <w:rPr/>
                  </w:rPrChange>
                </w:rPr>
                <w:t>Podíl prekrytých polygonov</w:t>
              </w:r>
            </w:ins>
          </w:p>
          <w:p w14:paraId="1C00D997" w14:textId="77777777" w:rsidR="007C3F9F" w:rsidRPr="007E5B86" w:rsidRDefault="007C3F9F" w:rsidP="007C3F9F">
            <w:pPr>
              <w:tabs>
                <w:tab w:val="left" w:pos="284"/>
                <w:tab w:val="left" w:pos="567"/>
                <w:tab w:val="left" w:pos="851"/>
                <w:tab w:val="left" w:pos="1134"/>
              </w:tabs>
              <w:ind w:left="567"/>
              <w:contextualSpacing/>
              <w:cnfStyle w:val="000000100000" w:firstRow="0" w:lastRow="0" w:firstColumn="0" w:lastColumn="0" w:oddVBand="0" w:evenVBand="0" w:oddHBand="1" w:evenHBand="0" w:firstRowFirstColumn="0" w:firstRowLastColumn="0" w:lastRowFirstColumn="0" w:lastRowLastColumn="0"/>
              <w:rPr>
                <w:ins w:id="10704" w:author="Tom" w:date="2015-05-06T17:26:00Z"/>
                <w:i/>
                <w:sz w:val="18"/>
                <w:szCs w:val="18"/>
                <w:rPrChange w:id="10705" w:author="Tom" w:date="2015-05-06T17:28:00Z">
                  <w:rPr>
                    <w:ins w:id="10706" w:author="Tom" w:date="2015-05-06T17:26:00Z"/>
                    <w:i/>
                  </w:rPr>
                </w:rPrChange>
              </w:rPr>
            </w:pPr>
            <w:ins w:id="10707" w:author="Tom" w:date="2015-05-06T17:26:00Z">
              <w:r w:rsidRPr="007E5B86">
                <w:rPr>
                  <w:i/>
                  <w:sz w:val="18"/>
                  <w:szCs w:val="18"/>
                  <w:rPrChange w:id="10708" w:author="Tom" w:date="2015-05-06T17:28:00Z">
                    <w:rPr>
                      <w:i/>
                    </w:rPr>
                  </w:rPrChange>
                </w:rPr>
                <w:t xml:space="preserve">Jednotky merenia: </w:t>
              </w:r>
              <w:r w:rsidRPr="007E5B86">
                <w:rPr>
                  <w:sz w:val="18"/>
                  <w:szCs w:val="18"/>
                  <w:rPrChange w:id="10709" w:author="Tom" w:date="2015-05-06T17:28:00Z">
                    <w:rPr/>
                  </w:rPrChange>
                </w:rPr>
                <w:t xml:space="preserve">percenta (v XML zapísané ako </w:t>
              </w:r>
              <w:r w:rsidRPr="007E5B86">
                <w:rPr>
                  <w:bCs/>
                  <w:color w:val="000000"/>
                  <w:sz w:val="18"/>
                  <w:szCs w:val="18"/>
                  <w:rPrChange w:id="10710" w:author="Tom" w:date="2015-05-06T17:28:00Z">
                    <w:rPr>
                      <w:bCs/>
                      <w:color w:val="000000"/>
                    </w:rPr>
                  </w:rPrChange>
                </w:rPr>
                <w:t>http://geoportal.gov.cz/res/units.xml#percent</w:t>
              </w:r>
              <w:r w:rsidRPr="007E5B86">
                <w:rPr>
                  <w:sz w:val="18"/>
                  <w:szCs w:val="18"/>
                  <w:rPrChange w:id="10711" w:author="Tom" w:date="2015-05-06T17:28:00Z">
                    <w:rPr/>
                  </w:rPrChange>
                </w:rPr>
                <w:t>)</w:t>
              </w:r>
            </w:ins>
          </w:p>
          <w:p w14:paraId="3E431357" w14:textId="728BA059" w:rsidR="007C3F9F" w:rsidRPr="007E5B86" w:rsidRDefault="007C3F9F" w:rsidP="000346D4">
            <w:pPr>
              <w:ind w:left="593"/>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10712" w:author="Tom" w:date="2015-05-06T17:26:00Z">
              <w:r w:rsidRPr="007E5B86">
                <w:rPr>
                  <w:i/>
                  <w:sz w:val="18"/>
                  <w:szCs w:val="18"/>
                  <w:rPrChange w:id="10713" w:author="Tom" w:date="2015-05-06T17:28:00Z">
                    <w:rPr>
                      <w:i/>
                    </w:rPr>
                  </w:rPrChange>
                </w:rPr>
                <w:t xml:space="preserve">Hodnota: </w:t>
              </w:r>
              <w:r w:rsidRPr="007E5B86">
                <w:rPr>
                  <w:sz w:val="18"/>
                  <w:szCs w:val="18"/>
                  <w:rPrChange w:id="10714" w:author="Tom" w:date="2015-05-06T17:28:00Z">
                    <w:rPr/>
                  </w:rPrChange>
                </w:rPr>
                <w:t>7</w:t>
              </w:r>
            </w:ins>
          </w:p>
        </w:tc>
      </w:tr>
      <w:tr w:rsidR="007C3F9F" w:rsidRPr="00EB6249" w14:paraId="401C72D5" w14:textId="77777777" w:rsidTr="00764B49">
        <w:trPr>
          <w:trHeight w:val="485"/>
        </w:trPr>
        <w:tc>
          <w:tcPr>
            <w:cnfStyle w:val="001000000000" w:firstRow="0" w:lastRow="0" w:firstColumn="1" w:lastColumn="0" w:oddVBand="0" w:evenVBand="0" w:oddHBand="0" w:evenHBand="0" w:firstRowFirstColumn="0" w:firstRowLastColumn="0" w:lastRowFirstColumn="0" w:lastRowLastColumn="0"/>
            <w:tcW w:w="1055" w:type="pct"/>
            <w:gridSpan w:val="2"/>
            <w:shd w:val="clear" w:color="auto" w:fill="D9D9D9" w:themeFill="background1" w:themeFillShade="D9"/>
          </w:tcPr>
          <w:p w14:paraId="5E4D3B94" w14:textId="77777777" w:rsidR="007C3F9F" w:rsidRPr="00EB6249" w:rsidRDefault="007C3F9F" w:rsidP="007C3F9F">
            <w:pPr>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Ukážka XML kódovania</w:t>
            </w:r>
          </w:p>
        </w:tc>
        <w:tc>
          <w:tcPr>
            <w:tcW w:w="3945" w:type="pct"/>
            <w:gridSpan w:val="3"/>
            <w:shd w:val="clear" w:color="auto" w:fill="FFFFFF" w:themeFill="background1"/>
            <w:noWrap/>
          </w:tcPr>
          <w:p w14:paraId="26FD6C95"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0715" w:author="Tom" w:date="2015-05-06T17:26:00Z"/>
                <w:sz w:val="18"/>
                <w:szCs w:val="18"/>
                <w:rPrChange w:id="10716" w:author="Tom" w:date="2015-05-06T17:28:00Z">
                  <w:rPr>
                    <w:ins w:id="10717" w:author="Tom" w:date="2015-05-06T17:26:00Z"/>
                  </w:rPr>
                </w:rPrChange>
              </w:rPr>
            </w:pPr>
            <w:ins w:id="10718" w:author="Tom" w:date="2015-05-06T17:26:00Z">
              <w:r w:rsidRPr="007E5B86">
                <w:rPr>
                  <w:rFonts w:eastAsia="Times New Roman" w:cs="Times New Roman"/>
                  <w:color w:val="auto"/>
                  <w:sz w:val="18"/>
                  <w:szCs w:val="18"/>
                  <w:lang w:val="sk-SK"/>
                  <w:rPrChange w:id="10719" w:author="Tom" w:date="2015-05-06T17:28:00Z">
                    <w:rPr>
                      <w:rFonts w:eastAsia="Times New Roman" w:cs="Times New Roman"/>
                      <w:color w:val="auto"/>
                      <w:sz w:val="20"/>
                      <w:lang w:val="sk-SK"/>
                    </w:rPr>
                  </w:rPrChange>
                </w:rPr>
                <w:fldChar w:fldCharType="begin"/>
              </w:r>
              <w:r w:rsidRPr="007E5B86">
                <w:rPr>
                  <w:sz w:val="18"/>
                  <w:szCs w:val="18"/>
                  <w:rPrChange w:id="10720" w:author="Tom" w:date="2015-05-06T17:28:00Z">
                    <w:rPr/>
                  </w:rPrChange>
                </w:rPr>
                <w:instrText xml:space="preserve"> HYPERLINK "file:///C:\\Users\\Tom\\Documents\\GEOGRAFIE\\ZAKÁZKY%202015\\RPI\\SK%20narodny%20metaudajovy%20profil\\Medzinárodne%20významné%20mokrade%20chránené%20podľa%20Ramasarského%20dohovoru.xml" </w:instrText>
              </w:r>
            </w:ins>
            <w:ins w:id="10721" w:author="Tom" w:date="2015-05-10T20:07:00Z">
              <w:r w:rsidR="00105635" w:rsidRPr="007E5B86">
                <w:rPr>
                  <w:rFonts w:eastAsia="Times New Roman" w:cs="Times New Roman"/>
                  <w:color w:val="auto"/>
                  <w:sz w:val="18"/>
                  <w:szCs w:val="18"/>
                  <w:lang w:val="sk-SK"/>
                  <w:rPrChange w:id="10722" w:author="Tom" w:date="2015-05-06T17:28:00Z">
                    <w:rPr>
                      <w:rFonts w:eastAsia="Times New Roman" w:cs="Times New Roman"/>
                      <w:color w:val="auto"/>
                      <w:sz w:val="18"/>
                      <w:szCs w:val="18"/>
                      <w:lang w:val="sk-SK"/>
                    </w:rPr>
                  </w:rPrChange>
                </w:rPr>
              </w:r>
            </w:ins>
            <w:ins w:id="10723" w:author="Tom" w:date="2015-05-06T17:26:00Z">
              <w:r w:rsidRPr="007E5B86">
                <w:rPr>
                  <w:rFonts w:eastAsia="Times New Roman" w:cs="Times New Roman"/>
                  <w:color w:val="auto"/>
                  <w:sz w:val="18"/>
                  <w:szCs w:val="18"/>
                  <w:lang w:val="sk-SK"/>
                  <w:rPrChange w:id="10724" w:author="Tom" w:date="2015-05-06T17:28:00Z">
                    <w:rPr/>
                  </w:rPrChange>
                </w:rPr>
                <w:fldChar w:fldCharType="separate"/>
              </w:r>
              <w:r w:rsidRPr="007E5B86">
                <w:rPr>
                  <w:rStyle w:val="Hypertextovodkaz"/>
                  <w:sz w:val="18"/>
                  <w:szCs w:val="18"/>
                  <w:u w:val="none"/>
                  <w:rPrChange w:id="10725" w:author="Tom" w:date="2015-05-06T17:28:00Z">
                    <w:rPr>
                      <w:rStyle w:val="Hypertextovodkaz"/>
                    </w:rPr>
                  </w:rPrChange>
                </w:rPr>
                <w:t>&lt;</w:t>
              </w:r>
              <w:r w:rsidRPr="007E5B86">
                <w:rPr>
                  <w:rStyle w:val="Hypertextovodkaz"/>
                  <w:color w:val="990000"/>
                  <w:sz w:val="18"/>
                  <w:szCs w:val="18"/>
                  <w:u w:val="none"/>
                  <w:rPrChange w:id="10726" w:author="Tom" w:date="2015-05-06T17:28:00Z">
                    <w:rPr>
                      <w:rStyle w:val="Hypertextovodkaz"/>
                      <w:color w:val="990000"/>
                    </w:rPr>
                  </w:rPrChange>
                </w:rPr>
                <w:t>gmd:MD_Metadata</w:t>
              </w:r>
              <w:r w:rsidRPr="007E5B86">
                <w:rPr>
                  <w:rFonts w:eastAsia="Times New Roman" w:cs="Times New Roman"/>
                  <w:color w:val="auto"/>
                  <w:sz w:val="18"/>
                  <w:szCs w:val="18"/>
                  <w:lang w:val="sk-SK"/>
                  <w:rPrChange w:id="10727" w:author="Tom" w:date="2015-05-06T17:28:00Z">
                    <w:rPr/>
                  </w:rPrChange>
                </w:rPr>
                <w:fldChar w:fldCharType="end"/>
              </w:r>
              <w:r w:rsidRPr="007E5B86">
                <w:rPr>
                  <w:sz w:val="18"/>
                  <w:szCs w:val="18"/>
                  <w:rPrChange w:id="10728" w:author="Tom" w:date="2015-05-06T17:28:00Z">
                    <w:rPr/>
                  </w:rPrChange>
                </w:rPr>
                <w:t xml:space="preserve"> …</w:t>
              </w:r>
              <w:r w:rsidRPr="007E5B86">
                <w:rPr>
                  <w:rStyle w:val="block"/>
                  <w:color w:val="0000FF"/>
                  <w:sz w:val="18"/>
                  <w:szCs w:val="18"/>
                  <w:rPrChange w:id="10729" w:author="Tom" w:date="2015-05-06T17:28:00Z">
                    <w:rPr>
                      <w:rStyle w:val="block"/>
                      <w:color w:val="0000FF"/>
                    </w:rPr>
                  </w:rPrChange>
                </w:rPr>
                <w:t>&gt;</w:t>
              </w:r>
            </w:ins>
          </w:p>
          <w:p w14:paraId="633B4AA5"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0730" w:author="Tom" w:date="2015-05-06T17:26:00Z"/>
                <w:sz w:val="18"/>
                <w:szCs w:val="18"/>
                <w:rPrChange w:id="10731" w:author="Tom" w:date="2015-05-06T17:28:00Z">
                  <w:rPr>
                    <w:ins w:id="10732" w:author="Tom" w:date="2015-05-06T17:26:00Z"/>
                  </w:rPr>
                </w:rPrChange>
              </w:rPr>
            </w:pPr>
            <w:ins w:id="10733" w:author="Tom" w:date="2015-05-06T17:26:00Z">
              <w:r w:rsidRPr="007E5B86">
                <w:rPr>
                  <w:sz w:val="18"/>
                  <w:szCs w:val="18"/>
                  <w:rPrChange w:id="10734" w:author="Tom" w:date="2015-05-06T17:28:00Z">
                    <w:rPr/>
                  </w:rPrChange>
                </w:rPr>
                <w:t>…</w:t>
              </w:r>
            </w:ins>
          </w:p>
          <w:p w14:paraId="74AB96D2"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0735" w:author="Tom" w:date="2015-05-06T17:26:00Z"/>
                <w:sz w:val="18"/>
                <w:szCs w:val="18"/>
                <w:rPrChange w:id="10736" w:author="Tom" w:date="2015-05-06T17:28:00Z">
                  <w:rPr>
                    <w:ins w:id="10737" w:author="Tom" w:date="2015-05-06T17:26:00Z"/>
                  </w:rPr>
                </w:rPrChange>
              </w:rPr>
            </w:pPr>
            <w:ins w:id="10738" w:author="Tom" w:date="2015-05-06T17:26:00Z">
              <w:r w:rsidRPr="007E5B86">
                <w:rPr>
                  <w:rFonts w:eastAsia="Times New Roman" w:cs="Times New Roman"/>
                  <w:color w:val="auto"/>
                  <w:sz w:val="18"/>
                  <w:szCs w:val="18"/>
                  <w:lang w:val="sk-SK"/>
                  <w:rPrChange w:id="10739" w:author="Tom" w:date="2015-05-06T17:28:00Z">
                    <w:rPr>
                      <w:rFonts w:eastAsia="Times New Roman" w:cs="Times New Roman"/>
                      <w:color w:val="auto"/>
                      <w:sz w:val="20"/>
                      <w:lang w:val="sk-SK"/>
                    </w:rPr>
                  </w:rPrChange>
                </w:rPr>
                <w:fldChar w:fldCharType="begin"/>
              </w:r>
              <w:r w:rsidRPr="007E5B86">
                <w:rPr>
                  <w:sz w:val="18"/>
                  <w:szCs w:val="18"/>
                  <w:rPrChange w:id="10740" w:author="Tom" w:date="2015-05-06T17:28:00Z">
                    <w:rPr/>
                  </w:rPrChange>
                </w:rPr>
                <w:instrText xml:space="preserve"> HYPERLINK "file:///C:\\Users\\Tom\\Documents\\GEOGRAFIE\\ZAKÁZKY%202015\\RPI\\SK%20narodny%20metaudajovy%20profil\\final_151427130452_1604225179.xml" </w:instrText>
              </w:r>
            </w:ins>
            <w:ins w:id="10741" w:author="Tom" w:date="2015-05-10T20:07:00Z">
              <w:r w:rsidR="00105635" w:rsidRPr="007E5B86">
                <w:rPr>
                  <w:rFonts w:eastAsia="Times New Roman" w:cs="Times New Roman"/>
                  <w:color w:val="auto"/>
                  <w:sz w:val="18"/>
                  <w:szCs w:val="18"/>
                  <w:lang w:val="sk-SK"/>
                  <w:rPrChange w:id="10742" w:author="Tom" w:date="2015-05-06T17:28:00Z">
                    <w:rPr>
                      <w:rFonts w:eastAsia="Times New Roman" w:cs="Times New Roman"/>
                      <w:color w:val="auto"/>
                      <w:sz w:val="18"/>
                      <w:szCs w:val="18"/>
                      <w:lang w:val="sk-SK"/>
                    </w:rPr>
                  </w:rPrChange>
                </w:rPr>
              </w:r>
            </w:ins>
            <w:ins w:id="10743" w:author="Tom" w:date="2015-05-06T17:26:00Z">
              <w:r w:rsidRPr="007E5B86">
                <w:rPr>
                  <w:color w:val="auto"/>
                  <w:sz w:val="18"/>
                  <w:szCs w:val="18"/>
                  <w:lang w:val="sk-SK"/>
                  <w:rPrChange w:id="10744" w:author="Tom" w:date="2015-05-06T17:28:00Z">
                    <w:rPr>
                      <w:rStyle w:val="Hypertextovodkaz"/>
                    </w:rPr>
                  </w:rPrChange>
                </w:rPr>
                <w:fldChar w:fldCharType="separate"/>
              </w:r>
              <w:r w:rsidRPr="007E5B86">
                <w:rPr>
                  <w:rStyle w:val="Hypertextovodkaz"/>
                  <w:sz w:val="18"/>
                  <w:szCs w:val="18"/>
                  <w:u w:val="none"/>
                  <w:rPrChange w:id="10745" w:author="Tom" w:date="2015-05-06T17:28:00Z">
                    <w:rPr>
                      <w:rStyle w:val="Hypertextovodkaz"/>
                    </w:rPr>
                  </w:rPrChange>
                </w:rPr>
                <w:t>&lt;</w:t>
              </w:r>
              <w:r w:rsidRPr="007E5B86">
                <w:rPr>
                  <w:rStyle w:val="Hypertextovodkaz"/>
                  <w:color w:val="990000"/>
                  <w:sz w:val="18"/>
                  <w:szCs w:val="18"/>
                  <w:u w:val="none"/>
                  <w:rPrChange w:id="10746" w:author="Tom" w:date="2015-05-06T17:28:00Z">
                    <w:rPr>
                      <w:rStyle w:val="Hypertextovodkaz"/>
                      <w:color w:val="990000"/>
                    </w:rPr>
                  </w:rPrChange>
                </w:rPr>
                <w:t>gmd:dataQualityInfo</w:t>
              </w:r>
              <w:r w:rsidRPr="007E5B86">
                <w:rPr>
                  <w:rStyle w:val="Hypertextovodkaz"/>
                  <w:sz w:val="18"/>
                  <w:szCs w:val="18"/>
                  <w:u w:val="none"/>
                  <w:rPrChange w:id="10747" w:author="Tom" w:date="2015-05-06T17:28:00Z">
                    <w:rPr>
                      <w:rStyle w:val="Hypertextovodkaz"/>
                    </w:rPr>
                  </w:rPrChange>
                </w:rPr>
                <w:t>&gt;</w:t>
              </w:r>
              <w:r w:rsidRPr="007E5B86">
                <w:rPr>
                  <w:rStyle w:val="Hypertextovodkaz"/>
                  <w:rFonts w:eastAsia="Times New Roman" w:cs="Times New Roman"/>
                  <w:sz w:val="18"/>
                  <w:szCs w:val="18"/>
                  <w:u w:val="none"/>
                  <w:lang w:val="sk-SK"/>
                  <w:rPrChange w:id="10748" w:author="Tom" w:date="2015-05-06T17:28:00Z">
                    <w:rPr>
                      <w:rStyle w:val="Hypertextovodkaz"/>
                    </w:rPr>
                  </w:rPrChange>
                </w:rPr>
                <w:fldChar w:fldCharType="end"/>
              </w:r>
            </w:ins>
          </w:p>
          <w:p w14:paraId="75C5F24B"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10749" w:author="Tom" w:date="2015-05-06T17:26:00Z"/>
                <w:sz w:val="18"/>
                <w:szCs w:val="18"/>
                <w:rPrChange w:id="10750" w:author="Tom" w:date="2015-05-06T17:28:00Z">
                  <w:rPr>
                    <w:ins w:id="10751" w:author="Tom" w:date="2015-05-06T17:26:00Z"/>
                  </w:rPr>
                </w:rPrChange>
              </w:rPr>
            </w:pPr>
            <w:ins w:id="10752" w:author="Tom" w:date="2015-05-06T17:26:00Z">
              <w:r w:rsidRPr="007E5B86">
                <w:rPr>
                  <w:rFonts w:eastAsia="Times New Roman" w:cs="Times New Roman"/>
                  <w:color w:val="auto"/>
                  <w:sz w:val="18"/>
                  <w:szCs w:val="18"/>
                  <w:lang w:val="sk-SK"/>
                  <w:rPrChange w:id="10753" w:author="Tom" w:date="2015-05-06T17:28:00Z">
                    <w:rPr>
                      <w:rFonts w:eastAsia="Times New Roman" w:cs="Times New Roman"/>
                      <w:color w:val="auto"/>
                      <w:sz w:val="20"/>
                      <w:lang w:val="sk-SK"/>
                    </w:rPr>
                  </w:rPrChange>
                </w:rPr>
                <w:fldChar w:fldCharType="begin"/>
              </w:r>
              <w:r w:rsidRPr="007E5B86">
                <w:rPr>
                  <w:sz w:val="18"/>
                  <w:szCs w:val="18"/>
                  <w:rPrChange w:id="10754" w:author="Tom" w:date="2015-05-06T17:28:00Z">
                    <w:rPr/>
                  </w:rPrChange>
                </w:rPr>
                <w:instrText xml:space="preserve"> HYPERLINK "file:///C:\\Users\\Tom\\Documents\\GEOGRAFIE\\ZAKÁZKY%202015\\RPI\\SK%20narodny%20metaudajovy%20profil\\final_151427130452_1604225179.xml" </w:instrText>
              </w:r>
            </w:ins>
            <w:ins w:id="10755" w:author="Tom" w:date="2015-05-10T20:07:00Z">
              <w:r w:rsidR="00105635" w:rsidRPr="007E5B86">
                <w:rPr>
                  <w:rFonts w:eastAsia="Times New Roman" w:cs="Times New Roman"/>
                  <w:color w:val="auto"/>
                  <w:sz w:val="18"/>
                  <w:szCs w:val="18"/>
                  <w:lang w:val="sk-SK"/>
                  <w:rPrChange w:id="10756" w:author="Tom" w:date="2015-05-06T17:28:00Z">
                    <w:rPr>
                      <w:rFonts w:eastAsia="Times New Roman" w:cs="Times New Roman"/>
                      <w:color w:val="auto"/>
                      <w:sz w:val="18"/>
                      <w:szCs w:val="18"/>
                      <w:lang w:val="sk-SK"/>
                    </w:rPr>
                  </w:rPrChange>
                </w:rPr>
              </w:r>
            </w:ins>
            <w:ins w:id="10757" w:author="Tom" w:date="2015-05-06T17:26:00Z">
              <w:r w:rsidRPr="007E5B86">
                <w:rPr>
                  <w:color w:val="auto"/>
                  <w:sz w:val="18"/>
                  <w:szCs w:val="18"/>
                  <w:lang w:val="sk-SK"/>
                  <w:rPrChange w:id="10758" w:author="Tom" w:date="2015-05-06T17:28:00Z">
                    <w:rPr>
                      <w:rStyle w:val="Hypertextovodkaz"/>
                    </w:rPr>
                  </w:rPrChange>
                </w:rPr>
                <w:fldChar w:fldCharType="separate"/>
              </w:r>
              <w:r w:rsidRPr="007E5B86">
                <w:rPr>
                  <w:rStyle w:val="Hypertextovodkaz"/>
                  <w:sz w:val="18"/>
                  <w:szCs w:val="18"/>
                  <w:u w:val="none"/>
                  <w:rPrChange w:id="10759" w:author="Tom" w:date="2015-05-06T17:28:00Z">
                    <w:rPr>
                      <w:rStyle w:val="Hypertextovodkaz"/>
                    </w:rPr>
                  </w:rPrChange>
                </w:rPr>
                <w:t>&lt;</w:t>
              </w:r>
              <w:r w:rsidRPr="007E5B86">
                <w:rPr>
                  <w:rStyle w:val="Hypertextovodkaz"/>
                  <w:color w:val="990000"/>
                  <w:sz w:val="18"/>
                  <w:szCs w:val="18"/>
                  <w:u w:val="none"/>
                  <w:rPrChange w:id="10760" w:author="Tom" w:date="2015-05-06T17:28:00Z">
                    <w:rPr>
                      <w:rStyle w:val="Hypertextovodkaz"/>
                      <w:color w:val="990000"/>
                    </w:rPr>
                  </w:rPrChange>
                </w:rPr>
                <w:t>gmd:DQ_DataQuality</w:t>
              </w:r>
              <w:r w:rsidRPr="007E5B86">
                <w:rPr>
                  <w:rStyle w:val="Hypertextovodkaz"/>
                  <w:sz w:val="18"/>
                  <w:szCs w:val="18"/>
                  <w:u w:val="none"/>
                  <w:rPrChange w:id="10761" w:author="Tom" w:date="2015-05-06T17:28:00Z">
                    <w:rPr>
                      <w:rStyle w:val="Hypertextovodkaz"/>
                    </w:rPr>
                  </w:rPrChange>
                </w:rPr>
                <w:t>&gt;</w:t>
              </w:r>
              <w:r w:rsidRPr="007E5B86">
                <w:rPr>
                  <w:rStyle w:val="Hypertextovodkaz"/>
                  <w:rFonts w:eastAsia="Times New Roman" w:cs="Times New Roman"/>
                  <w:sz w:val="18"/>
                  <w:szCs w:val="18"/>
                  <w:u w:val="none"/>
                  <w:lang w:val="sk-SK"/>
                  <w:rPrChange w:id="10762" w:author="Tom" w:date="2015-05-06T17:28:00Z">
                    <w:rPr>
                      <w:rStyle w:val="Hypertextovodkaz"/>
                    </w:rPr>
                  </w:rPrChange>
                </w:rPr>
                <w:fldChar w:fldCharType="end"/>
              </w:r>
            </w:ins>
          </w:p>
          <w:p w14:paraId="45ED18C3"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10763" w:author="Tom" w:date="2015-05-06T17:26:00Z"/>
                <w:sz w:val="18"/>
                <w:szCs w:val="18"/>
                <w:rPrChange w:id="10764" w:author="Tom" w:date="2015-05-06T17:28:00Z">
                  <w:rPr>
                    <w:ins w:id="10765" w:author="Tom" w:date="2015-05-06T17:26:00Z"/>
                  </w:rPr>
                </w:rPrChange>
              </w:rPr>
            </w:pPr>
            <w:ins w:id="10766" w:author="Tom" w:date="2015-05-06T17:26:00Z">
              <w:r w:rsidRPr="007E5B86">
                <w:rPr>
                  <w:sz w:val="18"/>
                  <w:szCs w:val="18"/>
                  <w:rPrChange w:id="10767" w:author="Tom" w:date="2015-05-06T17:28:00Z">
                    <w:rPr/>
                  </w:rPrChange>
                </w:rPr>
                <w:t>…</w:t>
              </w:r>
            </w:ins>
          </w:p>
          <w:p w14:paraId="33DBD1E0"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10768" w:author="Tom" w:date="2015-05-06T17:26:00Z"/>
                <w:sz w:val="18"/>
                <w:szCs w:val="18"/>
                <w:rPrChange w:id="10769" w:author="Tom" w:date="2015-05-06T17:28:00Z">
                  <w:rPr>
                    <w:ins w:id="10770" w:author="Tom" w:date="2015-05-06T17:26:00Z"/>
                  </w:rPr>
                </w:rPrChange>
              </w:rPr>
            </w:pPr>
            <w:ins w:id="10771" w:author="Tom" w:date="2015-05-06T17:26:00Z">
              <w:r w:rsidRPr="007E5B86">
                <w:rPr>
                  <w:rFonts w:eastAsia="Times New Roman" w:cs="Times New Roman"/>
                  <w:color w:val="auto"/>
                  <w:sz w:val="18"/>
                  <w:szCs w:val="18"/>
                  <w:lang w:val="sk-SK"/>
                  <w:rPrChange w:id="10772" w:author="Tom" w:date="2015-05-06T17:28:00Z">
                    <w:rPr>
                      <w:rFonts w:eastAsia="Times New Roman" w:cs="Times New Roman"/>
                      <w:color w:val="auto"/>
                      <w:sz w:val="20"/>
                      <w:lang w:val="sk-SK"/>
                    </w:rPr>
                  </w:rPrChange>
                </w:rPr>
                <w:fldChar w:fldCharType="begin"/>
              </w:r>
              <w:r w:rsidRPr="007E5B86">
                <w:rPr>
                  <w:sz w:val="18"/>
                  <w:szCs w:val="18"/>
                  <w:rPrChange w:id="10773" w:author="Tom" w:date="2015-05-06T17:28:00Z">
                    <w:rPr/>
                  </w:rPrChange>
                </w:rPr>
                <w:instrText xml:space="preserve"> HYPERLINK "file:///C:\\Users\\Tom\\Documents\\GEOGRAFIE\\ZAKÁZKY%202015\\RPI\\SK%20narodny%20metaudajovy%20profil\\final_151427130452_1604225179.xml" </w:instrText>
              </w:r>
            </w:ins>
            <w:ins w:id="10774" w:author="Tom" w:date="2015-05-10T20:07:00Z">
              <w:r w:rsidR="00105635" w:rsidRPr="007E5B86">
                <w:rPr>
                  <w:rFonts w:eastAsia="Times New Roman" w:cs="Times New Roman"/>
                  <w:color w:val="auto"/>
                  <w:sz w:val="18"/>
                  <w:szCs w:val="18"/>
                  <w:lang w:val="sk-SK"/>
                  <w:rPrChange w:id="10775" w:author="Tom" w:date="2015-05-06T17:28:00Z">
                    <w:rPr>
                      <w:rFonts w:eastAsia="Times New Roman" w:cs="Times New Roman"/>
                      <w:color w:val="auto"/>
                      <w:sz w:val="18"/>
                      <w:szCs w:val="18"/>
                      <w:lang w:val="sk-SK"/>
                    </w:rPr>
                  </w:rPrChange>
                </w:rPr>
              </w:r>
            </w:ins>
            <w:ins w:id="10776" w:author="Tom" w:date="2015-05-06T17:26:00Z">
              <w:r w:rsidRPr="007E5B86">
                <w:rPr>
                  <w:color w:val="auto"/>
                  <w:sz w:val="18"/>
                  <w:szCs w:val="18"/>
                  <w:lang w:val="sk-SK"/>
                  <w:rPrChange w:id="10777" w:author="Tom" w:date="2015-05-06T17:28:00Z">
                    <w:rPr>
                      <w:rStyle w:val="Hypertextovodkaz"/>
                    </w:rPr>
                  </w:rPrChange>
                </w:rPr>
                <w:fldChar w:fldCharType="separate"/>
              </w:r>
              <w:r w:rsidRPr="007E5B86">
                <w:rPr>
                  <w:rStyle w:val="Hypertextovodkaz"/>
                  <w:sz w:val="18"/>
                  <w:szCs w:val="18"/>
                  <w:u w:val="none"/>
                  <w:rPrChange w:id="10778" w:author="Tom" w:date="2015-05-06T17:28:00Z">
                    <w:rPr>
                      <w:rStyle w:val="Hypertextovodkaz"/>
                    </w:rPr>
                  </w:rPrChange>
                </w:rPr>
                <w:t>&lt;</w:t>
              </w:r>
              <w:r w:rsidRPr="007E5B86">
                <w:rPr>
                  <w:rStyle w:val="Hypertextovodkaz"/>
                  <w:color w:val="990000"/>
                  <w:sz w:val="18"/>
                  <w:szCs w:val="18"/>
                  <w:u w:val="none"/>
                  <w:rPrChange w:id="10779" w:author="Tom" w:date="2015-05-06T17:28:00Z">
                    <w:rPr>
                      <w:rStyle w:val="Hypertextovodkaz"/>
                      <w:color w:val="990000"/>
                    </w:rPr>
                  </w:rPrChange>
                </w:rPr>
                <w:t>gmd:report</w:t>
              </w:r>
              <w:r w:rsidRPr="007E5B86">
                <w:rPr>
                  <w:rStyle w:val="Hypertextovodkaz"/>
                  <w:sz w:val="18"/>
                  <w:szCs w:val="18"/>
                  <w:u w:val="none"/>
                  <w:rPrChange w:id="10780" w:author="Tom" w:date="2015-05-06T17:28:00Z">
                    <w:rPr>
                      <w:rStyle w:val="Hypertextovodkaz"/>
                    </w:rPr>
                  </w:rPrChange>
                </w:rPr>
                <w:t>&gt;</w:t>
              </w:r>
              <w:r w:rsidRPr="007E5B86">
                <w:rPr>
                  <w:rStyle w:val="Hypertextovodkaz"/>
                  <w:rFonts w:eastAsia="Times New Roman" w:cs="Times New Roman"/>
                  <w:sz w:val="18"/>
                  <w:szCs w:val="18"/>
                  <w:u w:val="none"/>
                  <w:lang w:val="sk-SK"/>
                  <w:rPrChange w:id="10781" w:author="Tom" w:date="2015-05-06T17:28:00Z">
                    <w:rPr>
                      <w:rStyle w:val="Hypertextovodkaz"/>
                    </w:rPr>
                  </w:rPrChange>
                </w:rPr>
                <w:fldChar w:fldCharType="end"/>
              </w:r>
            </w:ins>
          </w:p>
          <w:p w14:paraId="130F3A78"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572"/>
              <w:contextualSpacing/>
              <w:cnfStyle w:val="000000000000" w:firstRow="0" w:lastRow="0" w:firstColumn="0" w:lastColumn="0" w:oddVBand="0" w:evenVBand="0" w:oddHBand="0" w:evenHBand="0" w:firstRowFirstColumn="0" w:firstRowLastColumn="0" w:lastRowFirstColumn="0" w:lastRowLastColumn="0"/>
              <w:rPr>
                <w:ins w:id="10782" w:author="Tom" w:date="2015-05-06T17:26:00Z"/>
                <w:sz w:val="18"/>
                <w:szCs w:val="18"/>
                <w:rPrChange w:id="10783" w:author="Tom" w:date="2015-05-06T17:28:00Z">
                  <w:rPr>
                    <w:ins w:id="10784" w:author="Tom" w:date="2015-05-06T17:26:00Z"/>
                  </w:rPr>
                </w:rPrChange>
              </w:rPr>
            </w:pPr>
            <w:ins w:id="10785" w:author="Tom" w:date="2015-05-06T17:26:00Z">
              <w:r w:rsidRPr="007E5B86">
                <w:rPr>
                  <w:rFonts w:eastAsia="Times New Roman" w:cs="Times New Roman"/>
                  <w:color w:val="auto"/>
                  <w:sz w:val="18"/>
                  <w:szCs w:val="18"/>
                  <w:lang w:val="sk-SK"/>
                  <w:rPrChange w:id="10786" w:author="Tom" w:date="2015-05-06T17:28:00Z">
                    <w:rPr>
                      <w:rFonts w:eastAsia="Times New Roman" w:cs="Times New Roman"/>
                      <w:color w:val="auto"/>
                      <w:sz w:val="20"/>
                      <w:lang w:val="sk-SK"/>
                    </w:rPr>
                  </w:rPrChange>
                </w:rPr>
                <w:fldChar w:fldCharType="begin"/>
              </w:r>
              <w:r w:rsidRPr="007E5B86">
                <w:rPr>
                  <w:sz w:val="18"/>
                  <w:szCs w:val="18"/>
                  <w:rPrChange w:id="10787" w:author="Tom" w:date="2015-05-06T17:28:00Z">
                    <w:rPr/>
                  </w:rPrChange>
                </w:rPr>
                <w:instrText xml:space="preserve"> HYPERLINK "file:///C:\\Users\\Tom\\Documents\\GEOGRAFIE\\ZAKÁZKY%202015\\RPI\\SK%20narodny%20metaudajovy%20profil\\final_151427130452_1604225179.xml" </w:instrText>
              </w:r>
            </w:ins>
            <w:ins w:id="10788" w:author="Tom" w:date="2015-05-10T20:07:00Z">
              <w:r w:rsidR="00105635" w:rsidRPr="007E5B86">
                <w:rPr>
                  <w:rFonts w:eastAsia="Times New Roman" w:cs="Times New Roman"/>
                  <w:color w:val="auto"/>
                  <w:sz w:val="18"/>
                  <w:szCs w:val="18"/>
                  <w:lang w:val="sk-SK"/>
                  <w:rPrChange w:id="10789" w:author="Tom" w:date="2015-05-06T17:28:00Z">
                    <w:rPr>
                      <w:rFonts w:eastAsia="Times New Roman" w:cs="Times New Roman"/>
                      <w:color w:val="auto"/>
                      <w:sz w:val="18"/>
                      <w:szCs w:val="18"/>
                      <w:lang w:val="sk-SK"/>
                    </w:rPr>
                  </w:rPrChange>
                </w:rPr>
              </w:r>
            </w:ins>
            <w:ins w:id="10790" w:author="Tom" w:date="2015-05-06T17:26:00Z">
              <w:r w:rsidRPr="007E5B86">
                <w:rPr>
                  <w:color w:val="auto"/>
                  <w:sz w:val="18"/>
                  <w:szCs w:val="18"/>
                  <w:lang w:val="sk-SK"/>
                  <w:rPrChange w:id="10791" w:author="Tom" w:date="2015-05-06T17:28:00Z">
                    <w:rPr>
                      <w:rStyle w:val="Hypertextovodkaz"/>
                    </w:rPr>
                  </w:rPrChange>
                </w:rPr>
                <w:fldChar w:fldCharType="separate"/>
              </w:r>
              <w:r w:rsidRPr="007E5B86">
                <w:rPr>
                  <w:rStyle w:val="Hypertextovodkaz"/>
                  <w:sz w:val="18"/>
                  <w:szCs w:val="18"/>
                  <w:u w:val="none"/>
                  <w:rPrChange w:id="10792" w:author="Tom" w:date="2015-05-06T17:28:00Z">
                    <w:rPr>
                      <w:rStyle w:val="Hypertextovodkaz"/>
                    </w:rPr>
                  </w:rPrChange>
                </w:rPr>
                <w:t>&lt;</w:t>
              </w:r>
              <w:r w:rsidRPr="007E5B86">
                <w:rPr>
                  <w:rStyle w:val="Hypertextovodkaz"/>
                  <w:color w:val="990000"/>
                  <w:sz w:val="18"/>
                  <w:szCs w:val="18"/>
                  <w:u w:val="none"/>
                  <w:rPrChange w:id="10793" w:author="Tom" w:date="2015-05-06T17:28:00Z">
                    <w:rPr>
                      <w:rStyle w:val="Hypertextovodkaz"/>
                      <w:color w:val="990000"/>
                    </w:rPr>
                  </w:rPrChange>
                </w:rPr>
                <w:t>gmd:DQ_TopologicalConsistency</w:t>
              </w:r>
              <w:r w:rsidRPr="007E5B86">
                <w:rPr>
                  <w:rStyle w:val="Hypertextovodkaz"/>
                  <w:sz w:val="18"/>
                  <w:szCs w:val="18"/>
                  <w:u w:val="none"/>
                  <w:rPrChange w:id="10794" w:author="Tom" w:date="2015-05-06T17:28:00Z">
                    <w:rPr>
                      <w:rStyle w:val="Hypertextovodkaz"/>
                    </w:rPr>
                  </w:rPrChange>
                </w:rPr>
                <w:t>&gt;</w:t>
              </w:r>
              <w:r w:rsidRPr="007E5B86">
                <w:rPr>
                  <w:rStyle w:val="Hypertextovodkaz"/>
                  <w:rFonts w:eastAsia="Times New Roman" w:cs="Times New Roman"/>
                  <w:sz w:val="18"/>
                  <w:szCs w:val="18"/>
                  <w:u w:val="none"/>
                  <w:lang w:val="sk-SK"/>
                  <w:rPrChange w:id="10795" w:author="Tom" w:date="2015-05-06T17:28:00Z">
                    <w:rPr>
                      <w:rStyle w:val="Hypertextovodkaz"/>
                    </w:rPr>
                  </w:rPrChange>
                </w:rPr>
                <w:fldChar w:fldCharType="end"/>
              </w:r>
            </w:ins>
          </w:p>
          <w:p w14:paraId="4A42DAFF"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0796" w:author="Tom" w:date="2015-05-06T17:26:00Z"/>
                <w:sz w:val="18"/>
                <w:szCs w:val="18"/>
                <w:rPrChange w:id="10797" w:author="Tom" w:date="2015-05-06T17:28:00Z">
                  <w:rPr>
                    <w:ins w:id="10798" w:author="Tom" w:date="2015-05-06T17:26:00Z"/>
                  </w:rPr>
                </w:rPrChange>
              </w:rPr>
            </w:pPr>
            <w:ins w:id="10799" w:author="Tom" w:date="2015-05-06T17:26:00Z">
              <w:r w:rsidRPr="007E5B86">
                <w:rPr>
                  <w:rFonts w:eastAsia="Times New Roman" w:cs="Times New Roman"/>
                  <w:color w:val="auto"/>
                  <w:sz w:val="18"/>
                  <w:szCs w:val="18"/>
                  <w:lang w:val="sk-SK"/>
                  <w:rPrChange w:id="10800" w:author="Tom" w:date="2015-05-06T17:28:00Z">
                    <w:rPr>
                      <w:rFonts w:eastAsia="Times New Roman" w:cs="Times New Roman"/>
                      <w:color w:val="auto"/>
                      <w:sz w:val="20"/>
                      <w:lang w:val="sk-SK"/>
                    </w:rPr>
                  </w:rPrChange>
                </w:rPr>
                <w:fldChar w:fldCharType="begin"/>
              </w:r>
              <w:r w:rsidRPr="007E5B86">
                <w:rPr>
                  <w:sz w:val="18"/>
                  <w:szCs w:val="18"/>
                  <w:rPrChange w:id="10801" w:author="Tom" w:date="2015-05-06T17:28:00Z">
                    <w:rPr/>
                  </w:rPrChange>
                </w:rPr>
                <w:instrText xml:space="preserve"> HYPERLINK "file:///C:\\Users\\Tom\\Documents\\GEOGRAFIE\\ZAKÁZKY%202015\\RPI\\SK%20narodny%20metaudajovy%20profil\\final_151427130452_1604225179.xml" </w:instrText>
              </w:r>
            </w:ins>
            <w:ins w:id="10802" w:author="Tom" w:date="2015-05-10T20:07:00Z">
              <w:r w:rsidR="00105635" w:rsidRPr="007E5B86">
                <w:rPr>
                  <w:rFonts w:eastAsia="Times New Roman" w:cs="Times New Roman"/>
                  <w:color w:val="auto"/>
                  <w:sz w:val="18"/>
                  <w:szCs w:val="18"/>
                  <w:lang w:val="sk-SK"/>
                  <w:rPrChange w:id="10803" w:author="Tom" w:date="2015-05-06T17:28:00Z">
                    <w:rPr>
                      <w:rFonts w:eastAsia="Times New Roman" w:cs="Times New Roman"/>
                      <w:color w:val="auto"/>
                      <w:sz w:val="18"/>
                      <w:szCs w:val="18"/>
                      <w:lang w:val="sk-SK"/>
                    </w:rPr>
                  </w:rPrChange>
                </w:rPr>
              </w:r>
            </w:ins>
            <w:ins w:id="10804" w:author="Tom" w:date="2015-05-06T17:26:00Z">
              <w:r w:rsidRPr="007E5B86">
                <w:rPr>
                  <w:color w:val="auto"/>
                  <w:sz w:val="18"/>
                  <w:szCs w:val="18"/>
                  <w:lang w:val="sk-SK"/>
                  <w:rPrChange w:id="10805" w:author="Tom" w:date="2015-05-06T17:28:00Z">
                    <w:rPr>
                      <w:rStyle w:val="Hypertextovodkaz"/>
                    </w:rPr>
                  </w:rPrChange>
                </w:rPr>
                <w:fldChar w:fldCharType="separate"/>
              </w:r>
              <w:r w:rsidRPr="007E5B86">
                <w:rPr>
                  <w:rStyle w:val="Hypertextovodkaz"/>
                  <w:sz w:val="18"/>
                  <w:szCs w:val="18"/>
                  <w:u w:val="none"/>
                  <w:rPrChange w:id="10806" w:author="Tom" w:date="2015-05-06T17:28:00Z">
                    <w:rPr>
                      <w:rStyle w:val="Hypertextovodkaz"/>
                    </w:rPr>
                  </w:rPrChange>
                </w:rPr>
                <w:t>&lt;</w:t>
              </w:r>
              <w:r w:rsidRPr="007E5B86">
                <w:rPr>
                  <w:rStyle w:val="Hypertextovodkaz"/>
                  <w:color w:val="990000"/>
                  <w:sz w:val="18"/>
                  <w:szCs w:val="18"/>
                  <w:u w:val="none"/>
                  <w:rPrChange w:id="10807" w:author="Tom" w:date="2015-05-06T17:28:00Z">
                    <w:rPr>
                      <w:rStyle w:val="Hypertextovodkaz"/>
                      <w:color w:val="990000"/>
                    </w:rPr>
                  </w:rPrChange>
                </w:rPr>
                <w:t>gmd:nameOfMeasure</w:t>
              </w:r>
              <w:r w:rsidRPr="007E5B86">
                <w:rPr>
                  <w:rStyle w:val="Hypertextovodkaz"/>
                  <w:sz w:val="18"/>
                  <w:szCs w:val="18"/>
                  <w:u w:val="none"/>
                  <w:rPrChange w:id="10808" w:author="Tom" w:date="2015-05-06T17:28:00Z">
                    <w:rPr>
                      <w:rStyle w:val="Hypertextovodkaz"/>
                    </w:rPr>
                  </w:rPrChange>
                </w:rPr>
                <w:t>&gt;</w:t>
              </w:r>
              <w:r w:rsidRPr="007E5B86">
                <w:rPr>
                  <w:rStyle w:val="Hypertextovodkaz"/>
                  <w:rFonts w:eastAsia="Times New Roman" w:cs="Times New Roman"/>
                  <w:sz w:val="18"/>
                  <w:szCs w:val="18"/>
                  <w:u w:val="none"/>
                  <w:lang w:val="sk-SK"/>
                  <w:rPrChange w:id="10809" w:author="Tom" w:date="2015-05-06T17:28:00Z">
                    <w:rPr>
                      <w:rStyle w:val="Hypertextovodkaz"/>
                    </w:rPr>
                  </w:rPrChange>
                </w:rPr>
                <w:fldChar w:fldCharType="end"/>
              </w:r>
            </w:ins>
          </w:p>
          <w:p w14:paraId="01D83478"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0810" w:author="Tom" w:date="2015-05-06T17:26:00Z"/>
                <w:color w:val="0000FF"/>
                <w:sz w:val="18"/>
                <w:szCs w:val="18"/>
                <w:rPrChange w:id="10811" w:author="Tom" w:date="2015-05-06T17:28:00Z">
                  <w:rPr>
                    <w:ins w:id="10812" w:author="Tom" w:date="2015-05-06T17:26:00Z"/>
                    <w:color w:val="0000FF"/>
                  </w:rPr>
                </w:rPrChange>
              </w:rPr>
            </w:pPr>
            <w:ins w:id="10813" w:author="Tom" w:date="2015-05-06T17:26:00Z">
              <w:r w:rsidRPr="007E5B86">
                <w:rPr>
                  <w:color w:val="0000FF"/>
                  <w:sz w:val="18"/>
                  <w:szCs w:val="18"/>
                  <w:rPrChange w:id="10814" w:author="Tom" w:date="2015-05-06T17:28:00Z">
                    <w:rPr>
                      <w:color w:val="0000FF"/>
                    </w:rPr>
                  </w:rPrChange>
                </w:rPr>
                <w:tab/>
              </w:r>
              <w:r w:rsidRPr="007E5B86">
                <w:rPr>
                  <w:color w:val="0000FF"/>
                  <w:sz w:val="18"/>
                  <w:szCs w:val="18"/>
                  <w:rPrChange w:id="10815" w:author="Tom" w:date="2015-05-06T17:28:00Z">
                    <w:rPr>
                      <w:color w:val="0000FF"/>
                    </w:rPr>
                  </w:rPrChange>
                </w:rPr>
                <w:tab/>
                <w:t>&lt;</w:t>
              </w:r>
              <w:r w:rsidRPr="007E5B86">
                <w:rPr>
                  <w:color w:val="990000"/>
                  <w:sz w:val="18"/>
                  <w:szCs w:val="18"/>
                  <w:rPrChange w:id="10816" w:author="Tom" w:date="2015-05-06T17:28:00Z">
                    <w:rPr>
                      <w:color w:val="990000"/>
                    </w:rPr>
                  </w:rPrChange>
                </w:rPr>
                <w:t>gco:CharacterString</w:t>
              </w:r>
              <w:r w:rsidRPr="007E5B86">
                <w:rPr>
                  <w:color w:val="0000FF"/>
                  <w:sz w:val="18"/>
                  <w:szCs w:val="18"/>
                  <w:rPrChange w:id="10817" w:author="Tom" w:date="2015-05-06T17:28:00Z">
                    <w:rPr>
                      <w:color w:val="0000FF"/>
                    </w:rPr>
                  </w:rPrChange>
                </w:rPr>
                <w:t>&gt;</w:t>
              </w:r>
              <w:r w:rsidRPr="007E5B86">
                <w:rPr>
                  <w:sz w:val="18"/>
                  <w:szCs w:val="18"/>
                  <w:rPrChange w:id="10818" w:author="Tom" w:date="2015-05-06T17:28:00Z">
                    <w:rPr/>
                  </w:rPrChange>
                </w:rPr>
                <w:t>Počet nevalidných napojení</w:t>
              </w:r>
              <w:r w:rsidRPr="007E5B86">
                <w:rPr>
                  <w:color w:val="0000FF"/>
                  <w:sz w:val="18"/>
                  <w:szCs w:val="18"/>
                  <w:rPrChange w:id="10819" w:author="Tom" w:date="2015-05-06T17:28:00Z">
                    <w:rPr>
                      <w:color w:val="0000FF"/>
                    </w:rPr>
                  </w:rPrChange>
                </w:rPr>
                <w:t>&lt;/</w:t>
              </w:r>
              <w:r w:rsidRPr="007E5B86">
                <w:rPr>
                  <w:color w:val="990000"/>
                  <w:sz w:val="18"/>
                  <w:szCs w:val="18"/>
                  <w:rPrChange w:id="10820" w:author="Tom" w:date="2015-05-06T17:28:00Z">
                    <w:rPr>
                      <w:color w:val="990000"/>
                    </w:rPr>
                  </w:rPrChange>
                </w:rPr>
                <w:t>gco:CharacterString</w:t>
              </w:r>
              <w:r w:rsidRPr="007E5B86">
                <w:rPr>
                  <w:color w:val="0000FF"/>
                  <w:sz w:val="18"/>
                  <w:szCs w:val="18"/>
                  <w:rPrChange w:id="10821" w:author="Tom" w:date="2015-05-06T17:28:00Z">
                    <w:rPr>
                      <w:color w:val="0000FF"/>
                    </w:rPr>
                  </w:rPrChange>
                </w:rPr>
                <w:t>&gt;</w:t>
              </w:r>
            </w:ins>
          </w:p>
          <w:p w14:paraId="5E618C2D"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0822" w:author="Tom" w:date="2015-05-06T17:26:00Z"/>
                <w:rStyle w:val="block"/>
                <w:color w:val="0000FF"/>
                <w:sz w:val="18"/>
                <w:szCs w:val="18"/>
                <w:rPrChange w:id="10823" w:author="Tom" w:date="2015-05-06T17:28:00Z">
                  <w:rPr>
                    <w:ins w:id="10824" w:author="Tom" w:date="2015-05-06T17:26:00Z"/>
                    <w:rStyle w:val="block"/>
                    <w:rFonts w:cs="Times New Roman"/>
                    <w:color w:val="0000FF"/>
                    <w:sz w:val="20"/>
                    <w:lang w:val="sk-SK"/>
                  </w:rPr>
                </w:rPrChange>
              </w:rPr>
            </w:pPr>
            <w:ins w:id="10825" w:author="Tom" w:date="2015-05-06T17:26:00Z">
              <w:r w:rsidRPr="007E5B86">
                <w:rPr>
                  <w:rStyle w:val="block"/>
                  <w:color w:val="0000FF"/>
                  <w:sz w:val="18"/>
                  <w:szCs w:val="18"/>
                  <w:rPrChange w:id="10826" w:author="Tom" w:date="2015-05-06T17:28:00Z">
                    <w:rPr>
                      <w:rStyle w:val="block"/>
                      <w:color w:val="0000FF"/>
                    </w:rPr>
                  </w:rPrChange>
                </w:rPr>
                <w:t>&lt;/</w:t>
              </w:r>
              <w:r w:rsidRPr="007E5B86">
                <w:rPr>
                  <w:rStyle w:val="block"/>
                  <w:color w:val="990000"/>
                  <w:sz w:val="18"/>
                  <w:szCs w:val="18"/>
                  <w:rPrChange w:id="10827" w:author="Tom" w:date="2015-05-06T17:28:00Z">
                    <w:rPr>
                      <w:rStyle w:val="block"/>
                      <w:color w:val="990000"/>
                    </w:rPr>
                  </w:rPrChange>
                </w:rPr>
                <w:t>gmd:nameOfMeasure</w:t>
              </w:r>
              <w:r w:rsidRPr="007E5B86">
                <w:rPr>
                  <w:rStyle w:val="block"/>
                  <w:color w:val="0000FF"/>
                  <w:sz w:val="18"/>
                  <w:szCs w:val="18"/>
                  <w:rPrChange w:id="10828" w:author="Tom" w:date="2015-05-06T17:28:00Z">
                    <w:rPr>
                      <w:rStyle w:val="block"/>
                      <w:color w:val="0000FF"/>
                    </w:rPr>
                  </w:rPrChange>
                </w:rPr>
                <w:t>&gt;</w:t>
              </w:r>
            </w:ins>
          </w:p>
          <w:p w14:paraId="5F4B771C"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0829" w:author="Tom" w:date="2015-05-06T17:26:00Z"/>
                <w:sz w:val="18"/>
                <w:szCs w:val="18"/>
                <w:rPrChange w:id="10830" w:author="Tom" w:date="2015-05-06T17:28:00Z">
                  <w:rPr>
                    <w:ins w:id="10831" w:author="Tom" w:date="2015-05-06T17:26:00Z"/>
                  </w:rPr>
                </w:rPrChange>
              </w:rPr>
            </w:pPr>
            <w:ins w:id="10832" w:author="Tom" w:date="2015-05-06T17:26:00Z">
              <w:r w:rsidRPr="007E5B86">
                <w:rPr>
                  <w:rFonts w:eastAsia="Times New Roman" w:cs="Times New Roman"/>
                  <w:color w:val="auto"/>
                  <w:sz w:val="18"/>
                  <w:szCs w:val="18"/>
                  <w:lang w:val="sk-SK"/>
                  <w:rPrChange w:id="10833" w:author="Tom" w:date="2015-05-06T17:28:00Z">
                    <w:rPr>
                      <w:rFonts w:eastAsia="Times New Roman" w:cs="Times New Roman"/>
                      <w:color w:val="auto"/>
                      <w:sz w:val="20"/>
                      <w:lang w:val="sk-SK"/>
                    </w:rPr>
                  </w:rPrChange>
                </w:rPr>
                <w:fldChar w:fldCharType="begin"/>
              </w:r>
              <w:r w:rsidRPr="007E5B86">
                <w:rPr>
                  <w:sz w:val="18"/>
                  <w:szCs w:val="18"/>
                  <w:rPrChange w:id="10834" w:author="Tom" w:date="2015-05-06T17:28:00Z">
                    <w:rPr/>
                  </w:rPrChange>
                </w:rPr>
                <w:instrText xml:space="preserve"> HYPERLINK "file:///C:\\Users\\Tom\\Documents\\GEOGRAFIE\\ZAKÁZKY%202015\\RPI\\SK%20narodny%20metaudajovy%20profil\\final_151427130452_1604225179.xml" </w:instrText>
              </w:r>
            </w:ins>
            <w:ins w:id="10835" w:author="Tom" w:date="2015-05-10T20:07:00Z">
              <w:r w:rsidR="00105635" w:rsidRPr="007E5B86">
                <w:rPr>
                  <w:rFonts w:eastAsia="Times New Roman" w:cs="Times New Roman"/>
                  <w:color w:val="auto"/>
                  <w:sz w:val="18"/>
                  <w:szCs w:val="18"/>
                  <w:lang w:val="sk-SK"/>
                  <w:rPrChange w:id="10836" w:author="Tom" w:date="2015-05-06T17:28:00Z">
                    <w:rPr>
                      <w:rFonts w:eastAsia="Times New Roman" w:cs="Times New Roman"/>
                      <w:color w:val="auto"/>
                      <w:sz w:val="18"/>
                      <w:szCs w:val="18"/>
                      <w:lang w:val="sk-SK"/>
                    </w:rPr>
                  </w:rPrChange>
                </w:rPr>
              </w:r>
            </w:ins>
            <w:ins w:id="10837" w:author="Tom" w:date="2015-05-06T17:26:00Z">
              <w:r w:rsidRPr="007E5B86">
                <w:rPr>
                  <w:color w:val="auto"/>
                  <w:sz w:val="18"/>
                  <w:szCs w:val="18"/>
                  <w:lang w:val="sk-SK"/>
                  <w:rPrChange w:id="10838" w:author="Tom" w:date="2015-05-06T17:28:00Z">
                    <w:rPr>
                      <w:rStyle w:val="Hypertextovodkaz"/>
                    </w:rPr>
                  </w:rPrChange>
                </w:rPr>
                <w:fldChar w:fldCharType="separate"/>
              </w:r>
              <w:r w:rsidRPr="007E5B86">
                <w:rPr>
                  <w:rStyle w:val="Hypertextovodkaz"/>
                  <w:sz w:val="18"/>
                  <w:szCs w:val="18"/>
                  <w:u w:val="none"/>
                  <w:rPrChange w:id="10839" w:author="Tom" w:date="2015-05-06T17:28:00Z">
                    <w:rPr>
                      <w:rStyle w:val="Hypertextovodkaz"/>
                    </w:rPr>
                  </w:rPrChange>
                </w:rPr>
                <w:t>&lt;</w:t>
              </w:r>
              <w:r w:rsidRPr="007E5B86">
                <w:rPr>
                  <w:rStyle w:val="Hypertextovodkaz"/>
                  <w:color w:val="990000"/>
                  <w:sz w:val="18"/>
                  <w:szCs w:val="18"/>
                  <w:u w:val="none"/>
                  <w:rPrChange w:id="10840" w:author="Tom" w:date="2015-05-06T17:28:00Z">
                    <w:rPr>
                      <w:rStyle w:val="Hypertextovodkaz"/>
                      <w:color w:val="990000"/>
                    </w:rPr>
                  </w:rPrChange>
                </w:rPr>
                <w:t>gmd:measureIdentification</w:t>
              </w:r>
              <w:r w:rsidRPr="007E5B86">
                <w:rPr>
                  <w:rStyle w:val="Hypertextovodkaz"/>
                  <w:sz w:val="18"/>
                  <w:szCs w:val="18"/>
                  <w:u w:val="none"/>
                  <w:rPrChange w:id="10841" w:author="Tom" w:date="2015-05-06T17:28:00Z">
                    <w:rPr>
                      <w:rStyle w:val="Hypertextovodkaz"/>
                    </w:rPr>
                  </w:rPrChange>
                </w:rPr>
                <w:t>&gt;</w:t>
              </w:r>
              <w:r w:rsidRPr="007E5B86">
                <w:rPr>
                  <w:rStyle w:val="Hypertextovodkaz"/>
                  <w:rFonts w:eastAsia="Times New Roman" w:cs="Times New Roman"/>
                  <w:sz w:val="18"/>
                  <w:szCs w:val="18"/>
                  <w:u w:val="none"/>
                  <w:lang w:val="sk-SK"/>
                  <w:rPrChange w:id="10842" w:author="Tom" w:date="2015-05-06T17:28:00Z">
                    <w:rPr>
                      <w:rStyle w:val="Hypertextovodkaz"/>
                    </w:rPr>
                  </w:rPrChange>
                </w:rPr>
                <w:fldChar w:fldCharType="end"/>
              </w:r>
            </w:ins>
          </w:p>
          <w:p w14:paraId="6D255911"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932"/>
              <w:contextualSpacing/>
              <w:cnfStyle w:val="000000000000" w:firstRow="0" w:lastRow="0" w:firstColumn="0" w:lastColumn="0" w:oddVBand="0" w:evenVBand="0" w:oddHBand="0" w:evenHBand="0" w:firstRowFirstColumn="0" w:firstRowLastColumn="0" w:lastRowFirstColumn="0" w:lastRowLastColumn="0"/>
              <w:rPr>
                <w:ins w:id="10843" w:author="Tom" w:date="2015-05-06T17:26:00Z"/>
                <w:sz w:val="18"/>
                <w:szCs w:val="18"/>
                <w:rPrChange w:id="10844" w:author="Tom" w:date="2015-05-06T17:28:00Z">
                  <w:rPr>
                    <w:ins w:id="10845" w:author="Tom" w:date="2015-05-06T17:26:00Z"/>
                  </w:rPr>
                </w:rPrChange>
              </w:rPr>
            </w:pPr>
            <w:ins w:id="10846" w:author="Tom" w:date="2015-05-06T17:26:00Z">
              <w:r w:rsidRPr="007E5B86">
                <w:rPr>
                  <w:rFonts w:eastAsia="Times New Roman" w:cs="Times New Roman"/>
                  <w:color w:val="auto"/>
                  <w:sz w:val="18"/>
                  <w:szCs w:val="18"/>
                  <w:lang w:val="sk-SK"/>
                  <w:rPrChange w:id="10847" w:author="Tom" w:date="2015-05-06T17:28:00Z">
                    <w:rPr>
                      <w:rFonts w:eastAsia="Times New Roman" w:cs="Times New Roman"/>
                      <w:color w:val="auto"/>
                      <w:sz w:val="20"/>
                      <w:lang w:val="sk-SK"/>
                    </w:rPr>
                  </w:rPrChange>
                </w:rPr>
                <w:fldChar w:fldCharType="begin"/>
              </w:r>
              <w:r w:rsidRPr="007E5B86">
                <w:rPr>
                  <w:sz w:val="18"/>
                  <w:szCs w:val="18"/>
                  <w:rPrChange w:id="10848" w:author="Tom" w:date="2015-05-06T17:28:00Z">
                    <w:rPr/>
                  </w:rPrChange>
                </w:rPr>
                <w:instrText xml:space="preserve"> HYPERLINK "file:///C:\\Users\\Tom\\Documents\\GEOGRAFIE\\ZAKÁZKY%202015\\RPI\\SK%20narodny%20metaudajovy%20profil\\final_151427130452_1604225179.xml" </w:instrText>
              </w:r>
            </w:ins>
            <w:ins w:id="10849" w:author="Tom" w:date="2015-05-10T20:07:00Z">
              <w:r w:rsidR="00105635" w:rsidRPr="007E5B86">
                <w:rPr>
                  <w:rFonts w:eastAsia="Times New Roman" w:cs="Times New Roman"/>
                  <w:color w:val="auto"/>
                  <w:sz w:val="18"/>
                  <w:szCs w:val="18"/>
                  <w:lang w:val="sk-SK"/>
                  <w:rPrChange w:id="10850" w:author="Tom" w:date="2015-05-06T17:28:00Z">
                    <w:rPr>
                      <w:rFonts w:eastAsia="Times New Roman" w:cs="Times New Roman"/>
                      <w:color w:val="auto"/>
                      <w:sz w:val="18"/>
                      <w:szCs w:val="18"/>
                      <w:lang w:val="sk-SK"/>
                    </w:rPr>
                  </w:rPrChange>
                </w:rPr>
              </w:r>
            </w:ins>
            <w:ins w:id="10851" w:author="Tom" w:date="2015-05-06T17:26:00Z">
              <w:r w:rsidRPr="007E5B86">
                <w:rPr>
                  <w:color w:val="auto"/>
                  <w:sz w:val="18"/>
                  <w:szCs w:val="18"/>
                  <w:lang w:val="sk-SK"/>
                  <w:rPrChange w:id="10852" w:author="Tom" w:date="2015-05-06T17:28:00Z">
                    <w:rPr>
                      <w:rStyle w:val="Hypertextovodkaz"/>
                    </w:rPr>
                  </w:rPrChange>
                </w:rPr>
                <w:fldChar w:fldCharType="separate"/>
              </w:r>
              <w:r w:rsidRPr="007E5B86">
                <w:rPr>
                  <w:rStyle w:val="Hypertextovodkaz"/>
                  <w:sz w:val="18"/>
                  <w:szCs w:val="18"/>
                  <w:u w:val="none"/>
                  <w:rPrChange w:id="10853" w:author="Tom" w:date="2015-05-06T17:28:00Z">
                    <w:rPr>
                      <w:rStyle w:val="Hypertextovodkaz"/>
                    </w:rPr>
                  </w:rPrChange>
                </w:rPr>
                <w:t>&lt;</w:t>
              </w:r>
              <w:r w:rsidRPr="007E5B86">
                <w:rPr>
                  <w:rStyle w:val="Hypertextovodkaz"/>
                  <w:color w:val="990000"/>
                  <w:sz w:val="18"/>
                  <w:szCs w:val="18"/>
                  <w:u w:val="none"/>
                  <w:rPrChange w:id="10854" w:author="Tom" w:date="2015-05-06T17:28:00Z">
                    <w:rPr>
                      <w:rStyle w:val="Hypertextovodkaz"/>
                      <w:color w:val="990000"/>
                    </w:rPr>
                  </w:rPrChange>
                </w:rPr>
                <w:t>gmd:RS_Identifier</w:t>
              </w:r>
              <w:r w:rsidRPr="007E5B86">
                <w:rPr>
                  <w:rStyle w:val="Hypertextovodkaz"/>
                  <w:sz w:val="18"/>
                  <w:szCs w:val="18"/>
                  <w:u w:val="none"/>
                  <w:rPrChange w:id="10855" w:author="Tom" w:date="2015-05-06T17:28:00Z">
                    <w:rPr>
                      <w:rStyle w:val="Hypertextovodkaz"/>
                    </w:rPr>
                  </w:rPrChange>
                </w:rPr>
                <w:t>&gt;</w:t>
              </w:r>
              <w:r w:rsidRPr="007E5B86">
                <w:rPr>
                  <w:rStyle w:val="Hypertextovodkaz"/>
                  <w:rFonts w:eastAsia="Times New Roman" w:cs="Times New Roman"/>
                  <w:sz w:val="18"/>
                  <w:szCs w:val="18"/>
                  <w:u w:val="none"/>
                  <w:lang w:val="sk-SK"/>
                  <w:rPrChange w:id="10856" w:author="Tom" w:date="2015-05-06T17:28:00Z">
                    <w:rPr>
                      <w:rStyle w:val="Hypertextovodkaz"/>
                    </w:rPr>
                  </w:rPrChange>
                </w:rPr>
                <w:fldChar w:fldCharType="end"/>
              </w:r>
            </w:ins>
          </w:p>
          <w:p w14:paraId="4CD6D098"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10857" w:author="Tom" w:date="2015-05-06T17:26:00Z"/>
                <w:sz w:val="18"/>
                <w:szCs w:val="18"/>
                <w:rPrChange w:id="10858" w:author="Tom" w:date="2015-05-06T17:28:00Z">
                  <w:rPr>
                    <w:ins w:id="10859" w:author="Tom" w:date="2015-05-06T17:26:00Z"/>
                  </w:rPr>
                </w:rPrChange>
              </w:rPr>
            </w:pPr>
            <w:ins w:id="10860" w:author="Tom" w:date="2015-05-06T17:26:00Z">
              <w:r w:rsidRPr="007E5B86">
                <w:rPr>
                  <w:rFonts w:eastAsia="Times New Roman" w:cs="Times New Roman"/>
                  <w:color w:val="auto"/>
                  <w:sz w:val="18"/>
                  <w:szCs w:val="18"/>
                  <w:lang w:val="sk-SK"/>
                  <w:rPrChange w:id="10861" w:author="Tom" w:date="2015-05-06T17:28:00Z">
                    <w:rPr>
                      <w:rFonts w:eastAsia="Times New Roman" w:cs="Times New Roman"/>
                      <w:color w:val="auto"/>
                      <w:sz w:val="20"/>
                      <w:lang w:val="sk-SK"/>
                    </w:rPr>
                  </w:rPrChange>
                </w:rPr>
                <w:fldChar w:fldCharType="begin"/>
              </w:r>
              <w:r w:rsidRPr="007E5B86">
                <w:rPr>
                  <w:sz w:val="18"/>
                  <w:szCs w:val="18"/>
                  <w:rPrChange w:id="10862" w:author="Tom" w:date="2015-05-06T17:28:00Z">
                    <w:rPr/>
                  </w:rPrChange>
                </w:rPr>
                <w:instrText xml:space="preserve"> HYPERLINK "file:///C:\\Users\\Tom\\Documents\\GEOGRAFIE\\ZAKÁZKY%202015\\RPI\\SK%20narodny%20metaudajovy%20profil\\final_151427130452_1604225179.xml" </w:instrText>
              </w:r>
            </w:ins>
            <w:ins w:id="10863" w:author="Tom" w:date="2015-05-10T20:07:00Z">
              <w:r w:rsidR="00105635" w:rsidRPr="007E5B86">
                <w:rPr>
                  <w:rFonts w:eastAsia="Times New Roman" w:cs="Times New Roman"/>
                  <w:color w:val="auto"/>
                  <w:sz w:val="18"/>
                  <w:szCs w:val="18"/>
                  <w:lang w:val="sk-SK"/>
                  <w:rPrChange w:id="10864" w:author="Tom" w:date="2015-05-06T17:28:00Z">
                    <w:rPr>
                      <w:rFonts w:eastAsia="Times New Roman" w:cs="Times New Roman"/>
                      <w:color w:val="auto"/>
                      <w:sz w:val="18"/>
                      <w:szCs w:val="18"/>
                      <w:lang w:val="sk-SK"/>
                    </w:rPr>
                  </w:rPrChange>
                </w:rPr>
              </w:r>
            </w:ins>
            <w:ins w:id="10865" w:author="Tom" w:date="2015-05-06T17:26:00Z">
              <w:r w:rsidRPr="007E5B86">
                <w:rPr>
                  <w:color w:val="auto"/>
                  <w:sz w:val="18"/>
                  <w:szCs w:val="18"/>
                  <w:lang w:val="sk-SK"/>
                  <w:rPrChange w:id="10866" w:author="Tom" w:date="2015-05-06T17:28:00Z">
                    <w:rPr>
                      <w:rStyle w:val="Hypertextovodkaz"/>
                    </w:rPr>
                  </w:rPrChange>
                </w:rPr>
                <w:fldChar w:fldCharType="separate"/>
              </w:r>
              <w:r w:rsidRPr="007E5B86">
                <w:rPr>
                  <w:rStyle w:val="Hypertextovodkaz"/>
                  <w:sz w:val="18"/>
                  <w:szCs w:val="18"/>
                  <w:u w:val="none"/>
                  <w:rPrChange w:id="10867" w:author="Tom" w:date="2015-05-06T17:28:00Z">
                    <w:rPr>
                      <w:rStyle w:val="Hypertextovodkaz"/>
                    </w:rPr>
                  </w:rPrChange>
                </w:rPr>
                <w:t>&lt;</w:t>
              </w:r>
              <w:r w:rsidRPr="007E5B86">
                <w:rPr>
                  <w:rStyle w:val="Hypertextovodkaz"/>
                  <w:color w:val="990000"/>
                  <w:sz w:val="18"/>
                  <w:szCs w:val="18"/>
                  <w:u w:val="none"/>
                  <w:rPrChange w:id="10868" w:author="Tom" w:date="2015-05-06T17:28:00Z">
                    <w:rPr>
                      <w:rStyle w:val="Hypertextovodkaz"/>
                      <w:color w:val="990000"/>
                    </w:rPr>
                  </w:rPrChange>
                </w:rPr>
                <w:t>gmd:code</w:t>
              </w:r>
              <w:r w:rsidRPr="007E5B86">
                <w:rPr>
                  <w:rStyle w:val="Hypertextovodkaz"/>
                  <w:sz w:val="18"/>
                  <w:szCs w:val="18"/>
                  <w:u w:val="none"/>
                  <w:rPrChange w:id="10869" w:author="Tom" w:date="2015-05-06T17:28:00Z">
                    <w:rPr>
                      <w:rStyle w:val="Hypertextovodkaz"/>
                    </w:rPr>
                  </w:rPrChange>
                </w:rPr>
                <w:t>&gt;</w:t>
              </w:r>
              <w:r w:rsidRPr="007E5B86">
                <w:rPr>
                  <w:rStyle w:val="Hypertextovodkaz"/>
                  <w:rFonts w:eastAsia="Times New Roman" w:cs="Times New Roman"/>
                  <w:sz w:val="18"/>
                  <w:szCs w:val="18"/>
                  <w:u w:val="none"/>
                  <w:lang w:val="sk-SK"/>
                  <w:rPrChange w:id="10870" w:author="Tom" w:date="2015-05-06T17:28:00Z">
                    <w:rPr>
                      <w:rStyle w:val="Hypertextovodkaz"/>
                    </w:rPr>
                  </w:rPrChange>
                </w:rPr>
                <w:fldChar w:fldCharType="end"/>
              </w:r>
            </w:ins>
          </w:p>
          <w:p w14:paraId="680D34F4"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10871" w:author="Tom" w:date="2015-05-06T17:26:00Z"/>
                <w:color w:val="0000FF"/>
                <w:sz w:val="18"/>
                <w:szCs w:val="18"/>
                <w:rPrChange w:id="10872" w:author="Tom" w:date="2015-05-06T17:28:00Z">
                  <w:rPr>
                    <w:ins w:id="10873" w:author="Tom" w:date="2015-05-06T17:26:00Z"/>
                    <w:color w:val="0000FF"/>
                  </w:rPr>
                </w:rPrChange>
              </w:rPr>
            </w:pPr>
            <w:ins w:id="10874" w:author="Tom" w:date="2015-05-06T17:26:00Z">
              <w:r w:rsidRPr="007E5B86">
                <w:rPr>
                  <w:color w:val="0000FF"/>
                  <w:sz w:val="18"/>
                  <w:szCs w:val="18"/>
                  <w:rPrChange w:id="10875" w:author="Tom" w:date="2015-05-06T17:28:00Z">
                    <w:rPr>
                      <w:color w:val="0000FF"/>
                    </w:rPr>
                  </w:rPrChange>
                </w:rPr>
                <w:tab/>
                <w:t>&lt;</w:t>
              </w:r>
              <w:r w:rsidRPr="007E5B86">
                <w:rPr>
                  <w:color w:val="990000"/>
                  <w:sz w:val="18"/>
                  <w:szCs w:val="18"/>
                  <w:rPrChange w:id="10876" w:author="Tom" w:date="2015-05-06T17:28:00Z">
                    <w:rPr>
                      <w:color w:val="990000"/>
                    </w:rPr>
                  </w:rPrChange>
                </w:rPr>
                <w:t>gco:CharacterString</w:t>
              </w:r>
              <w:r w:rsidRPr="007E5B86">
                <w:rPr>
                  <w:color w:val="0000FF"/>
                  <w:sz w:val="18"/>
                  <w:szCs w:val="18"/>
                  <w:rPrChange w:id="10877" w:author="Tom" w:date="2015-05-06T17:28:00Z">
                    <w:rPr>
                      <w:color w:val="0000FF"/>
                    </w:rPr>
                  </w:rPrChange>
                </w:rPr>
                <w:t>&gt;</w:t>
              </w:r>
              <w:r w:rsidRPr="007E5B86">
                <w:rPr>
                  <w:sz w:val="18"/>
                  <w:szCs w:val="18"/>
                  <w:rPrChange w:id="10878" w:author="Tom" w:date="2015-05-06T17:28:00Z">
                    <w:rPr/>
                  </w:rPrChange>
                </w:rPr>
                <w:t>TEST_026977</w:t>
              </w:r>
              <w:r w:rsidRPr="007E5B86">
                <w:rPr>
                  <w:color w:val="0000FF"/>
                  <w:sz w:val="18"/>
                  <w:szCs w:val="18"/>
                  <w:rPrChange w:id="10879" w:author="Tom" w:date="2015-05-06T17:28:00Z">
                    <w:rPr>
                      <w:color w:val="0000FF"/>
                    </w:rPr>
                  </w:rPrChange>
                </w:rPr>
                <w:t>&lt;/</w:t>
              </w:r>
              <w:r w:rsidRPr="007E5B86">
                <w:rPr>
                  <w:color w:val="990000"/>
                  <w:sz w:val="18"/>
                  <w:szCs w:val="18"/>
                  <w:rPrChange w:id="10880" w:author="Tom" w:date="2015-05-06T17:28:00Z">
                    <w:rPr>
                      <w:color w:val="990000"/>
                    </w:rPr>
                  </w:rPrChange>
                </w:rPr>
                <w:t>gco:CharacterString</w:t>
              </w:r>
              <w:r w:rsidRPr="007E5B86">
                <w:rPr>
                  <w:color w:val="0000FF"/>
                  <w:sz w:val="18"/>
                  <w:szCs w:val="18"/>
                  <w:rPrChange w:id="10881" w:author="Tom" w:date="2015-05-06T17:28:00Z">
                    <w:rPr>
                      <w:color w:val="0000FF"/>
                    </w:rPr>
                  </w:rPrChange>
                </w:rPr>
                <w:t>&gt;</w:t>
              </w:r>
            </w:ins>
          </w:p>
          <w:p w14:paraId="5DB55765"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10882" w:author="Tom" w:date="2015-05-06T17:26:00Z"/>
                <w:rStyle w:val="block"/>
                <w:color w:val="0000FF"/>
                <w:sz w:val="18"/>
                <w:szCs w:val="18"/>
                <w:rPrChange w:id="10883" w:author="Tom" w:date="2015-05-06T17:28:00Z">
                  <w:rPr>
                    <w:ins w:id="10884" w:author="Tom" w:date="2015-05-06T17:26:00Z"/>
                    <w:rStyle w:val="block"/>
                    <w:rFonts w:cs="Times New Roman"/>
                    <w:color w:val="0000FF"/>
                    <w:sz w:val="20"/>
                    <w:lang w:val="sk-SK"/>
                  </w:rPr>
                </w:rPrChange>
              </w:rPr>
            </w:pPr>
            <w:ins w:id="10885" w:author="Tom" w:date="2015-05-06T17:26:00Z">
              <w:r w:rsidRPr="007E5B86">
                <w:rPr>
                  <w:rStyle w:val="block"/>
                  <w:color w:val="0000FF"/>
                  <w:sz w:val="18"/>
                  <w:szCs w:val="18"/>
                  <w:rPrChange w:id="10886" w:author="Tom" w:date="2015-05-06T17:28:00Z">
                    <w:rPr>
                      <w:rStyle w:val="block"/>
                      <w:color w:val="0000FF"/>
                    </w:rPr>
                  </w:rPrChange>
                </w:rPr>
                <w:t>&lt;/</w:t>
              </w:r>
              <w:r w:rsidRPr="007E5B86">
                <w:rPr>
                  <w:rStyle w:val="block"/>
                  <w:color w:val="990000"/>
                  <w:sz w:val="18"/>
                  <w:szCs w:val="18"/>
                  <w:rPrChange w:id="10887" w:author="Tom" w:date="2015-05-06T17:28:00Z">
                    <w:rPr>
                      <w:rStyle w:val="block"/>
                      <w:color w:val="990000"/>
                    </w:rPr>
                  </w:rPrChange>
                </w:rPr>
                <w:t>gmd:code</w:t>
              </w:r>
              <w:r w:rsidRPr="007E5B86">
                <w:rPr>
                  <w:rStyle w:val="block"/>
                  <w:color w:val="0000FF"/>
                  <w:sz w:val="18"/>
                  <w:szCs w:val="18"/>
                  <w:rPrChange w:id="10888" w:author="Tom" w:date="2015-05-06T17:28:00Z">
                    <w:rPr>
                      <w:rStyle w:val="block"/>
                      <w:color w:val="0000FF"/>
                    </w:rPr>
                  </w:rPrChange>
                </w:rPr>
                <w:t>&gt;</w:t>
              </w:r>
            </w:ins>
          </w:p>
          <w:p w14:paraId="10E6A6F8"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932"/>
              <w:contextualSpacing/>
              <w:cnfStyle w:val="000000000000" w:firstRow="0" w:lastRow="0" w:firstColumn="0" w:lastColumn="0" w:oddVBand="0" w:evenVBand="0" w:oddHBand="0" w:evenHBand="0" w:firstRowFirstColumn="0" w:firstRowLastColumn="0" w:lastRowFirstColumn="0" w:lastRowLastColumn="0"/>
              <w:rPr>
                <w:ins w:id="10889" w:author="Tom" w:date="2015-05-06T17:26:00Z"/>
                <w:rStyle w:val="block"/>
                <w:color w:val="0000FF"/>
                <w:sz w:val="18"/>
                <w:szCs w:val="18"/>
                <w:rPrChange w:id="10890" w:author="Tom" w:date="2015-05-06T17:28:00Z">
                  <w:rPr>
                    <w:ins w:id="10891" w:author="Tom" w:date="2015-05-06T17:26:00Z"/>
                    <w:rStyle w:val="block"/>
                    <w:rFonts w:cs="Times New Roman"/>
                    <w:color w:val="0000FF"/>
                    <w:sz w:val="20"/>
                    <w:lang w:val="sk-SK"/>
                  </w:rPr>
                </w:rPrChange>
              </w:rPr>
            </w:pPr>
            <w:ins w:id="10892" w:author="Tom" w:date="2015-05-06T17:26:00Z">
              <w:r w:rsidRPr="007E5B86">
                <w:rPr>
                  <w:rStyle w:val="block"/>
                  <w:color w:val="0000FF"/>
                  <w:sz w:val="18"/>
                  <w:szCs w:val="18"/>
                  <w:rPrChange w:id="10893" w:author="Tom" w:date="2015-05-06T17:28:00Z">
                    <w:rPr>
                      <w:rStyle w:val="block"/>
                      <w:color w:val="0000FF"/>
                    </w:rPr>
                  </w:rPrChange>
                </w:rPr>
                <w:t>&lt;/</w:t>
              </w:r>
              <w:r w:rsidRPr="007E5B86">
                <w:rPr>
                  <w:rStyle w:val="block"/>
                  <w:color w:val="990000"/>
                  <w:sz w:val="18"/>
                  <w:szCs w:val="18"/>
                  <w:rPrChange w:id="10894" w:author="Tom" w:date="2015-05-06T17:28:00Z">
                    <w:rPr>
                      <w:rStyle w:val="block"/>
                      <w:color w:val="990000"/>
                    </w:rPr>
                  </w:rPrChange>
                </w:rPr>
                <w:t>gmd:RS_Identifier</w:t>
              </w:r>
              <w:r w:rsidRPr="007E5B86">
                <w:rPr>
                  <w:rStyle w:val="block"/>
                  <w:color w:val="0000FF"/>
                  <w:sz w:val="18"/>
                  <w:szCs w:val="18"/>
                  <w:rPrChange w:id="10895" w:author="Tom" w:date="2015-05-06T17:28:00Z">
                    <w:rPr>
                      <w:rStyle w:val="block"/>
                      <w:color w:val="0000FF"/>
                    </w:rPr>
                  </w:rPrChange>
                </w:rPr>
                <w:t>&gt;</w:t>
              </w:r>
            </w:ins>
          </w:p>
          <w:p w14:paraId="7BA0336F"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0896" w:author="Tom" w:date="2015-05-06T17:26:00Z"/>
                <w:rStyle w:val="block"/>
                <w:color w:val="0000FF"/>
                <w:sz w:val="18"/>
                <w:szCs w:val="18"/>
                <w:rPrChange w:id="10897" w:author="Tom" w:date="2015-05-06T17:28:00Z">
                  <w:rPr>
                    <w:ins w:id="10898" w:author="Tom" w:date="2015-05-06T17:26:00Z"/>
                    <w:rStyle w:val="block"/>
                    <w:rFonts w:cs="Times New Roman"/>
                    <w:color w:val="0000FF"/>
                    <w:sz w:val="20"/>
                    <w:lang w:val="sk-SK"/>
                  </w:rPr>
                </w:rPrChange>
              </w:rPr>
            </w:pPr>
            <w:ins w:id="10899" w:author="Tom" w:date="2015-05-06T17:26:00Z">
              <w:r w:rsidRPr="007E5B86">
                <w:rPr>
                  <w:rStyle w:val="block"/>
                  <w:color w:val="0000FF"/>
                  <w:sz w:val="18"/>
                  <w:szCs w:val="18"/>
                  <w:rPrChange w:id="10900" w:author="Tom" w:date="2015-05-06T17:28:00Z">
                    <w:rPr>
                      <w:rStyle w:val="block"/>
                      <w:color w:val="0000FF"/>
                    </w:rPr>
                  </w:rPrChange>
                </w:rPr>
                <w:t>&lt;/</w:t>
              </w:r>
              <w:r w:rsidRPr="007E5B86">
                <w:rPr>
                  <w:rStyle w:val="block"/>
                  <w:color w:val="990000"/>
                  <w:sz w:val="18"/>
                  <w:szCs w:val="18"/>
                  <w:rPrChange w:id="10901" w:author="Tom" w:date="2015-05-06T17:28:00Z">
                    <w:rPr>
                      <w:rStyle w:val="block"/>
                      <w:color w:val="990000"/>
                    </w:rPr>
                  </w:rPrChange>
                </w:rPr>
                <w:t>gmd:measureIdentification</w:t>
              </w:r>
              <w:r w:rsidRPr="007E5B86">
                <w:rPr>
                  <w:rStyle w:val="block"/>
                  <w:color w:val="0000FF"/>
                  <w:sz w:val="18"/>
                  <w:szCs w:val="18"/>
                  <w:rPrChange w:id="10902" w:author="Tom" w:date="2015-05-06T17:28:00Z">
                    <w:rPr>
                      <w:rStyle w:val="block"/>
                      <w:color w:val="0000FF"/>
                    </w:rPr>
                  </w:rPrChange>
                </w:rPr>
                <w:t>&gt;</w:t>
              </w:r>
            </w:ins>
          </w:p>
          <w:p w14:paraId="4BE22422"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0903" w:author="Tom" w:date="2015-05-06T17:26:00Z"/>
                <w:sz w:val="18"/>
                <w:szCs w:val="18"/>
                <w:rPrChange w:id="10904" w:author="Tom" w:date="2015-05-06T17:28:00Z">
                  <w:rPr>
                    <w:ins w:id="10905" w:author="Tom" w:date="2015-05-06T17:26:00Z"/>
                  </w:rPr>
                </w:rPrChange>
              </w:rPr>
            </w:pPr>
            <w:ins w:id="10906" w:author="Tom" w:date="2015-05-06T17:26:00Z">
              <w:r w:rsidRPr="007E5B86">
                <w:rPr>
                  <w:rFonts w:eastAsia="Times New Roman" w:cs="Times New Roman"/>
                  <w:color w:val="auto"/>
                  <w:sz w:val="18"/>
                  <w:szCs w:val="18"/>
                  <w:lang w:val="sk-SK"/>
                  <w:rPrChange w:id="10907" w:author="Tom" w:date="2015-05-06T17:28:00Z">
                    <w:rPr>
                      <w:rFonts w:eastAsia="Times New Roman" w:cs="Times New Roman"/>
                      <w:color w:val="auto"/>
                      <w:sz w:val="20"/>
                      <w:lang w:val="sk-SK"/>
                    </w:rPr>
                  </w:rPrChange>
                </w:rPr>
                <w:fldChar w:fldCharType="begin"/>
              </w:r>
              <w:r w:rsidRPr="007E5B86">
                <w:rPr>
                  <w:sz w:val="18"/>
                  <w:szCs w:val="18"/>
                  <w:rPrChange w:id="10908" w:author="Tom" w:date="2015-05-06T17:28:00Z">
                    <w:rPr/>
                  </w:rPrChange>
                </w:rPr>
                <w:instrText xml:space="preserve"> HYPERLINK "file:///C:\\Users\\Tom\\Documents\\GEOGRAFIE\\ZAKÁZKY%202015\\RPI\\SK%20narodny%20metaudajovy%20profil\\final_151427130452_1604225179.xml" </w:instrText>
              </w:r>
            </w:ins>
            <w:ins w:id="10909" w:author="Tom" w:date="2015-05-10T20:07:00Z">
              <w:r w:rsidR="00105635" w:rsidRPr="007E5B86">
                <w:rPr>
                  <w:rFonts w:eastAsia="Times New Roman" w:cs="Times New Roman"/>
                  <w:color w:val="auto"/>
                  <w:sz w:val="18"/>
                  <w:szCs w:val="18"/>
                  <w:lang w:val="sk-SK"/>
                  <w:rPrChange w:id="10910" w:author="Tom" w:date="2015-05-06T17:28:00Z">
                    <w:rPr>
                      <w:rFonts w:eastAsia="Times New Roman" w:cs="Times New Roman"/>
                      <w:color w:val="auto"/>
                      <w:sz w:val="18"/>
                      <w:szCs w:val="18"/>
                      <w:lang w:val="sk-SK"/>
                    </w:rPr>
                  </w:rPrChange>
                </w:rPr>
              </w:r>
            </w:ins>
            <w:ins w:id="10911" w:author="Tom" w:date="2015-05-06T17:26:00Z">
              <w:r w:rsidRPr="007E5B86">
                <w:rPr>
                  <w:color w:val="auto"/>
                  <w:sz w:val="18"/>
                  <w:szCs w:val="18"/>
                  <w:lang w:val="sk-SK"/>
                  <w:rPrChange w:id="10912" w:author="Tom" w:date="2015-05-06T17:28:00Z">
                    <w:rPr>
                      <w:rStyle w:val="Hypertextovodkaz"/>
                    </w:rPr>
                  </w:rPrChange>
                </w:rPr>
                <w:fldChar w:fldCharType="separate"/>
              </w:r>
              <w:r w:rsidRPr="007E5B86">
                <w:rPr>
                  <w:rStyle w:val="Hypertextovodkaz"/>
                  <w:sz w:val="18"/>
                  <w:szCs w:val="18"/>
                  <w:u w:val="none"/>
                  <w:rPrChange w:id="10913" w:author="Tom" w:date="2015-05-06T17:28:00Z">
                    <w:rPr>
                      <w:rStyle w:val="Hypertextovodkaz"/>
                    </w:rPr>
                  </w:rPrChange>
                </w:rPr>
                <w:t>&lt;</w:t>
              </w:r>
              <w:r w:rsidRPr="007E5B86">
                <w:rPr>
                  <w:rStyle w:val="Hypertextovodkaz"/>
                  <w:color w:val="990000"/>
                  <w:sz w:val="18"/>
                  <w:szCs w:val="18"/>
                  <w:u w:val="none"/>
                  <w:rPrChange w:id="10914" w:author="Tom" w:date="2015-05-06T17:28:00Z">
                    <w:rPr>
                      <w:rStyle w:val="Hypertextovodkaz"/>
                      <w:color w:val="990000"/>
                    </w:rPr>
                  </w:rPrChange>
                </w:rPr>
                <w:t>gmd:measureDescription</w:t>
              </w:r>
              <w:r w:rsidRPr="007E5B86">
                <w:rPr>
                  <w:rStyle w:val="Hypertextovodkaz"/>
                  <w:sz w:val="18"/>
                  <w:szCs w:val="18"/>
                  <w:u w:val="none"/>
                  <w:rPrChange w:id="10915" w:author="Tom" w:date="2015-05-06T17:28:00Z">
                    <w:rPr>
                      <w:rStyle w:val="Hypertextovodkaz"/>
                    </w:rPr>
                  </w:rPrChange>
                </w:rPr>
                <w:t>&gt;</w:t>
              </w:r>
              <w:r w:rsidRPr="007E5B86">
                <w:rPr>
                  <w:rStyle w:val="Hypertextovodkaz"/>
                  <w:rFonts w:eastAsia="Times New Roman" w:cs="Times New Roman"/>
                  <w:sz w:val="18"/>
                  <w:szCs w:val="18"/>
                  <w:u w:val="none"/>
                  <w:lang w:val="sk-SK"/>
                  <w:rPrChange w:id="10916" w:author="Tom" w:date="2015-05-06T17:28:00Z">
                    <w:rPr>
                      <w:rStyle w:val="Hypertextovodkaz"/>
                    </w:rPr>
                  </w:rPrChange>
                </w:rPr>
                <w:fldChar w:fldCharType="end"/>
              </w:r>
            </w:ins>
          </w:p>
          <w:p w14:paraId="3D90FB1A" w14:textId="77777777" w:rsidR="007C3F9F" w:rsidRPr="007E5B86" w:rsidRDefault="007C3F9F" w:rsidP="007C3F9F">
            <w:pPr>
              <w:ind w:left="993"/>
              <w:contextualSpacing/>
              <w:cnfStyle w:val="000000000000" w:firstRow="0" w:lastRow="0" w:firstColumn="0" w:lastColumn="0" w:oddVBand="0" w:evenVBand="0" w:oddHBand="0" w:evenHBand="0" w:firstRowFirstColumn="0" w:firstRowLastColumn="0" w:lastRowFirstColumn="0" w:lastRowLastColumn="0"/>
              <w:rPr>
                <w:ins w:id="10917" w:author="Tom" w:date="2015-05-06T17:26:00Z"/>
                <w:color w:val="0000FF"/>
                <w:sz w:val="18"/>
                <w:szCs w:val="18"/>
                <w:rPrChange w:id="10918" w:author="Tom" w:date="2015-05-06T17:28:00Z">
                  <w:rPr>
                    <w:ins w:id="10919" w:author="Tom" w:date="2015-05-06T17:26:00Z"/>
                    <w:color w:val="0000FF"/>
                  </w:rPr>
                </w:rPrChange>
              </w:rPr>
            </w:pPr>
            <w:ins w:id="10920" w:author="Tom" w:date="2015-05-06T17:26:00Z">
              <w:r w:rsidRPr="007E5B86">
                <w:rPr>
                  <w:color w:val="0000FF"/>
                  <w:sz w:val="18"/>
                  <w:szCs w:val="18"/>
                  <w:rPrChange w:id="10921" w:author="Tom" w:date="2015-05-06T17:28:00Z">
                    <w:rPr>
                      <w:color w:val="0000FF"/>
                    </w:rPr>
                  </w:rPrChange>
                </w:rPr>
                <w:t>&lt;</w:t>
              </w:r>
              <w:r w:rsidRPr="007E5B86">
                <w:rPr>
                  <w:color w:val="990000"/>
                  <w:sz w:val="18"/>
                  <w:szCs w:val="18"/>
                  <w:rPrChange w:id="10922" w:author="Tom" w:date="2015-05-06T17:28:00Z">
                    <w:rPr>
                      <w:color w:val="990000"/>
                    </w:rPr>
                  </w:rPrChange>
                </w:rPr>
                <w:t>gco:CharacterString</w:t>
              </w:r>
              <w:r w:rsidRPr="007E5B86">
                <w:rPr>
                  <w:color w:val="0000FF"/>
                  <w:sz w:val="18"/>
                  <w:szCs w:val="18"/>
                  <w:rPrChange w:id="10923" w:author="Tom" w:date="2015-05-06T17:28:00Z">
                    <w:rPr>
                      <w:color w:val="0000FF"/>
                    </w:rPr>
                  </w:rPrChange>
                </w:rPr>
                <w:t>&gt;</w:t>
              </w:r>
              <w:r w:rsidRPr="007E5B86">
                <w:rPr>
                  <w:sz w:val="18"/>
                  <w:szCs w:val="18"/>
                  <w:rPrChange w:id="10924" w:author="Tom" w:date="2015-05-06T17:28:00Z">
                    <w:rPr/>
                  </w:rPrChange>
                </w:rPr>
                <w:t xml:space="preserve"> Hodnotí sa podiel prekrývajúcich sa polygónov podľa definície uvedené v štandardu ISO 19157 v tabuľke D.26 – Number of invalid slivers.</w:t>
              </w:r>
              <w:r w:rsidRPr="007E5B86">
                <w:rPr>
                  <w:color w:val="0000FF"/>
                  <w:sz w:val="18"/>
                  <w:szCs w:val="18"/>
                  <w:rPrChange w:id="10925" w:author="Tom" w:date="2015-05-06T17:28:00Z">
                    <w:rPr>
                      <w:color w:val="0000FF"/>
                    </w:rPr>
                  </w:rPrChange>
                </w:rPr>
                <w:t>&lt;/</w:t>
              </w:r>
              <w:r w:rsidRPr="007E5B86">
                <w:rPr>
                  <w:color w:val="990000"/>
                  <w:sz w:val="18"/>
                  <w:szCs w:val="18"/>
                  <w:rPrChange w:id="10926" w:author="Tom" w:date="2015-05-06T17:28:00Z">
                    <w:rPr>
                      <w:color w:val="990000"/>
                    </w:rPr>
                  </w:rPrChange>
                </w:rPr>
                <w:t>gco:CharacterString</w:t>
              </w:r>
              <w:r w:rsidRPr="007E5B86">
                <w:rPr>
                  <w:color w:val="0000FF"/>
                  <w:sz w:val="18"/>
                  <w:szCs w:val="18"/>
                  <w:rPrChange w:id="10927" w:author="Tom" w:date="2015-05-06T17:28:00Z">
                    <w:rPr>
                      <w:color w:val="0000FF"/>
                    </w:rPr>
                  </w:rPrChange>
                </w:rPr>
                <w:t>&gt;</w:t>
              </w:r>
            </w:ins>
          </w:p>
          <w:p w14:paraId="7DFDEA9C" w14:textId="77777777" w:rsidR="007C3F9F" w:rsidRPr="007E5B86" w:rsidRDefault="007C3F9F" w:rsidP="007C3F9F">
            <w:pPr>
              <w:ind w:left="993"/>
              <w:contextualSpacing/>
              <w:cnfStyle w:val="000000000000" w:firstRow="0" w:lastRow="0" w:firstColumn="0" w:lastColumn="0" w:oddVBand="0" w:evenVBand="0" w:oddHBand="0" w:evenHBand="0" w:firstRowFirstColumn="0" w:firstRowLastColumn="0" w:lastRowFirstColumn="0" w:lastRowLastColumn="0"/>
              <w:rPr>
                <w:ins w:id="10928" w:author="Tom" w:date="2015-05-06T17:26:00Z"/>
                <w:rStyle w:val="block"/>
                <w:color w:val="0000FF"/>
                <w:sz w:val="18"/>
                <w:szCs w:val="18"/>
                <w:rPrChange w:id="10929" w:author="Tom" w:date="2015-05-06T17:28:00Z">
                  <w:rPr>
                    <w:ins w:id="10930" w:author="Tom" w:date="2015-05-06T17:26:00Z"/>
                    <w:rStyle w:val="block"/>
                    <w:rFonts w:cs="Times New Roman"/>
                    <w:color w:val="0000FF"/>
                    <w:sz w:val="20"/>
                    <w:lang w:val="sk-SK"/>
                  </w:rPr>
                </w:rPrChange>
              </w:rPr>
            </w:pPr>
            <w:ins w:id="10931" w:author="Tom" w:date="2015-05-06T17:26:00Z">
              <w:r w:rsidRPr="007E5B86">
                <w:rPr>
                  <w:rStyle w:val="block"/>
                  <w:color w:val="0000FF"/>
                  <w:sz w:val="18"/>
                  <w:szCs w:val="18"/>
                  <w:rPrChange w:id="10932" w:author="Tom" w:date="2015-05-06T17:28:00Z">
                    <w:rPr>
                      <w:rStyle w:val="block"/>
                      <w:color w:val="0000FF"/>
                    </w:rPr>
                  </w:rPrChange>
                </w:rPr>
                <w:t>&lt;/</w:t>
              </w:r>
              <w:r w:rsidRPr="007E5B86">
                <w:rPr>
                  <w:rStyle w:val="block"/>
                  <w:color w:val="990000"/>
                  <w:sz w:val="18"/>
                  <w:szCs w:val="18"/>
                  <w:rPrChange w:id="10933" w:author="Tom" w:date="2015-05-06T17:28:00Z">
                    <w:rPr>
                      <w:rStyle w:val="block"/>
                      <w:color w:val="990000"/>
                    </w:rPr>
                  </w:rPrChange>
                </w:rPr>
                <w:t>gmd:measureDescription</w:t>
              </w:r>
              <w:r w:rsidRPr="007E5B86">
                <w:rPr>
                  <w:rStyle w:val="block"/>
                  <w:color w:val="0000FF"/>
                  <w:sz w:val="18"/>
                  <w:szCs w:val="18"/>
                  <w:rPrChange w:id="10934" w:author="Tom" w:date="2015-05-06T17:28:00Z">
                    <w:rPr>
                      <w:rStyle w:val="block"/>
                      <w:color w:val="0000FF"/>
                    </w:rPr>
                  </w:rPrChange>
                </w:rPr>
                <w:t>&gt;</w:t>
              </w:r>
            </w:ins>
          </w:p>
          <w:p w14:paraId="111E5E88"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0935" w:author="Tom" w:date="2015-05-06T17:26:00Z"/>
                <w:sz w:val="18"/>
                <w:szCs w:val="18"/>
                <w:rPrChange w:id="10936" w:author="Tom" w:date="2015-05-06T17:28:00Z">
                  <w:rPr>
                    <w:ins w:id="10937" w:author="Tom" w:date="2015-05-06T17:26:00Z"/>
                  </w:rPr>
                </w:rPrChange>
              </w:rPr>
            </w:pPr>
            <w:ins w:id="10938" w:author="Tom" w:date="2015-05-06T17:26:00Z">
              <w:r w:rsidRPr="007E5B86">
                <w:rPr>
                  <w:rFonts w:eastAsia="Times New Roman" w:cs="Times New Roman"/>
                  <w:color w:val="auto"/>
                  <w:sz w:val="18"/>
                  <w:szCs w:val="18"/>
                  <w:lang w:val="sk-SK"/>
                  <w:rPrChange w:id="10939" w:author="Tom" w:date="2015-05-06T17:28:00Z">
                    <w:rPr>
                      <w:rFonts w:eastAsia="Times New Roman" w:cs="Times New Roman"/>
                      <w:color w:val="auto"/>
                      <w:sz w:val="20"/>
                      <w:lang w:val="sk-SK"/>
                    </w:rPr>
                  </w:rPrChange>
                </w:rPr>
                <w:fldChar w:fldCharType="begin"/>
              </w:r>
              <w:r w:rsidRPr="007E5B86">
                <w:rPr>
                  <w:sz w:val="18"/>
                  <w:szCs w:val="18"/>
                  <w:rPrChange w:id="10940" w:author="Tom" w:date="2015-05-06T17:28:00Z">
                    <w:rPr/>
                  </w:rPrChange>
                </w:rPr>
                <w:instrText xml:space="preserve"> HYPERLINK "file:///C:\\Users\\Tom\\Documents\\GEOGRAFIE\\ZAKÁZKY%202015\\RPI\\SK%20narodny%20metaudajovy%20profil\\final_151427130452_1604225179.xml" </w:instrText>
              </w:r>
            </w:ins>
            <w:ins w:id="10941" w:author="Tom" w:date="2015-05-10T20:07:00Z">
              <w:r w:rsidR="00105635" w:rsidRPr="007E5B86">
                <w:rPr>
                  <w:rFonts w:eastAsia="Times New Roman" w:cs="Times New Roman"/>
                  <w:color w:val="auto"/>
                  <w:sz w:val="18"/>
                  <w:szCs w:val="18"/>
                  <w:lang w:val="sk-SK"/>
                  <w:rPrChange w:id="10942" w:author="Tom" w:date="2015-05-06T17:28:00Z">
                    <w:rPr>
                      <w:rFonts w:eastAsia="Times New Roman" w:cs="Times New Roman"/>
                      <w:color w:val="auto"/>
                      <w:sz w:val="18"/>
                      <w:szCs w:val="18"/>
                      <w:lang w:val="sk-SK"/>
                    </w:rPr>
                  </w:rPrChange>
                </w:rPr>
              </w:r>
            </w:ins>
            <w:ins w:id="10943" w:author="Tom" w:date="2015-05-06T17:26:00Z">
              <w:r w:rsidRPr="007E5B86">
                <w:rPr>
                  <w:color w:val="auto"/>
                  <w:sz w:val="18"/>
                  <w:szCs w:val="18"/>
                  <w:lang w:val="sk-SK"/>
                  <w:rPrChange w:id="10944" w:author="Tom" w:date="2015-05-06T17:28:00Z">
                    <w:rPr>
                      <w:rStyle w:val="Hypertextovodkaz"/>
                    </w:rPr>
                  </w:rPrChange>
                </w:rPr>
                <w:fldChar w:fldCharType="separate"/>
              </w:r>
              <w:r w:rsidRPr="007E5B86">
                <w:rPr>
                  <w:rStyle w:val="Hypertextovodkaz"/>
                  <w:sz w:val="18"/>
                  <w:szCs w:val="18"/>
                  <w:u w:val="none"/>
                  <w:rPrChange w:id="10945" w:author="Tom" w:date="2015-05-06T17:28:00Z">
                    <w:rPr>
                      <w:rStyle w:val="Hypertextovodkaz"/>
                    </w:rPr>
                  </w:rPrChange>
                </w:rPr>
                <w:t>&lt;</w:t>
              </w:r>
              <w:r w:rsidRPr="007E5B86">
                <w:rPr>
                  <w:rStyle w:val="Hypertextovodkaz"/>
                  <w:color w:val="990000"/>
                  <w:sz w:val="18"/>
                  <w:szCs w:val="18"/>
                  <w:u w:val="none"/>
                  <w:rPrChange w:id="10946" w:author="Tom" w:date="2015-05-06T17:28:00Z">
                    <w:rPr>
                      <w:rStyle w:val="Hypertextovodkaz"/>
                      <w:color w:val="990000"/>
                    </w:rPr>
                  </w:rPrChange>
                </w:rPr>
                <w:t>gmd:dateTime</w:t>
              </w:r>
              <w:r w:rsidRPr="007E5B86">
                <w:rPr>
                  <w:rStyle w:val="Hypertextovodkaz"/>
                  <w:sz w:val="18"/>
                  <w:szCs w:val="18"/>
                  <w:u w:val="none"/>
                  <w:rPrChange w:id="10947" w:author="Tom" w:date="2015-05-06T17:28:00Z">
                    <w:rPr>
                      <w:rStyle w:val="Hypertextovodkaz"/>
                    </w:rPr>
                  </w:rPrChange>
                </w:rPr>
                <w:t>&gt;</w:t>
              </w:r>
              <w:r w:rsidRPr="007E5B86">
                <w:rPr>
                  <w:rStyle w:val="Hypertextovodkaz"/>
                  <w:rFonts w:eastAsia="Times New Roman" w:cs="Times New Roman"/>
                  <w:sz w:val="18"/>
                  <w:szCs w:val="18"/>
                  <w:u w:val="none"/>
                  <w:lang w:val="sk-SK"/>
                  <w:rPrChange w:id="10948" w:author="Tom" w:date="2015-05-06T17:28:00Z">
                    <w:rPr>
                      <w:rStyle w:val="Hypertextovodkaz"/>
                    </w:rPr>
                  </w:rPrChange>
                </w:rPr>
                <w:fldChar w:fldCharType="end"/>
              </w:r>
            </w:ins>
          </w:p>
          <w:p w14:paraId="551D449F"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0949" w:author="Tom" w:date="2015-05-06T17:26:00Z"/>
                <w:color w:val="0000FF"/>
                <w:sz w:val="18"/>
                <w:szCs w:val="18"/>
                <w:rPrChange w:id="10950" w:author="Tom" w:date="2015-05-06T17:28:00Z">
                  <w:rPr>
                    <w:ins w:id="10951" w:author="Tom" w:date="2015-05-06T17:26:00Z"/>
                    <w:color w:val="0000FF"/>
                  </w:rPr>
                </w:rPrChange>
              </w:rPr>
            </w:pPr>
            <w:ins w:id="10952" w:author="Tom" w:date="2015-05-06T17:26:00Z">
              <w:r w:rsidRPr="007E5B86">
                <w:rPr>
                  <w:color w:val="0000FF"/>
                  <w:sz w:val="18"/>
                  <w:szCs w:val="18"/>
                  <w:rPrChange w:id="10953" w:author="Tom" w:date="2015-05-06T17:28:00Z">
                    <w:rPr>
                      <w:color w:val="0000FF"/>
                    </w:rPr>
                  </w:rPrChange>
                </w:rPr>
                <w:tab/>
              </w:r>
              <w:r w:rsidRPr="007E5B86">
                <w:rPr>
                  <w:color w:val="0000FF"/>
                  <w:sz w:val="18"/>
                  <w:szCs w:val="18"/>
                  <w:rPrChange w:id="10954" w:author="Tom" w:date="2015-05-06T17:28:00Z">
                    <w:rPr>
                      <w:color w:val="0000FF"/>
                    </w:rPr>
                  </w:rPrChange>
                </w:rPr>
                <w:tab/>
                <w:t>&lt;</w:t>
              </w:r>
              <w:r w:rsidRPr="007E5B86">
                <w:rPr>
                  <w:color w:val="990000"/>
                  <w:sz w:val="18"/>
                  <w:szCs w:val="18"/>
                  <w:rPrChange w:id="10955" w:author="Tom" w:date="2015-05-06T17:28:00Z">
                    <w:rPr>
                      <w:color w:val="990000"/>
                    </w:rPr>
                  </w:rPrChange>
                </w:rPr>
                <w:t>gco:DateTime</w:t>
              </w:r>
              <w:r w:rsidRPr="007E5B86">
                <w:rPr>
                  <w:color w:val="0000FF"/>
                  <w:sz w:val="18"/>
                  <w:szCs w:val="18"/>
                  <w:rPrChange w:id="10956" w:author="Tom" w:date="2015-05-06T17:28:00Z">
                    <w:rPr>
                      <w:color w:val="0000FF"/>
                    </w:rPr>
                  </w:rPrChange>
                </w:rPr>
                <w:t>&gt;</w:t>
              </w:r>
              <w:r w:rsidRPr="007E5B86">
                <w:rPr>
                  <w:sz w:val="18"/>
                  <w:szCs w:val="18"/>
                  <w:rPrChange w:id="10957" w:author="Tom" w:date="2015-05-06T17:28:00Z">
                    <w:rPr/>
                  </w:rPrChange>
                </w:rPr>
                <w:t>2015-04-27T15:26:07</w:t>
              </w:r>
              <w:r w:rsidRPr="007E5B86">
                <w:rPr>
                  <w:color w:val="0000FF"/>
                  <w:sz w:val="18"/>
                  <w:szCs w:val="18"/>
                  <w:rPrChange w:id="10958" w:author="Tom" w:date="2015-05-06T17:28:00Z">
                    <w:rPr>
                      <w:color w:val="0000FF"/>
                    </w:rPr>
                  </w:rPrChange>
                </w:rPr>
                <w:t>&lt;/</w:t>
              </w:r>
              <w:r w:rsidRPr="007E5B86">
                <w:rPr>
                  <w:color w:val="990000"/>
                  <w:sz w:val="18"/>
                  <w:szCs w:val="18"/>
                  <w:rPrChange w:id="10959" w:author="Tom" w:date="2015-05-06T17:28:00Z">
                    <w:rPr>
                      <w:color w:val="990000"/>
                    </w:rPr>
                  </w:rPrChange>
                </w:rPr>
                <w:t>gco:DateTime</w:t>
              </w:r>
              <w:r w:rsidRPr="007E5B86">
                <w:rPr>
                  <w:color w:val="0000FF"/>
                  <w:sz w:val="18"/>
                  <w:szCs w:val="18"/>
                  <w:rPrChange w:id="10960" w:author="Tom" w:date="2015-05-06T17:28:00Z">
                    <w:rPr>
                      <w:color w:val="0000FF"/>
                    </w:rPr>
                  </w:rPrChange>
                </w:rPr>
                <w:t>&gt;</w:t>
              </w:r>
            </w:ins>
          </w:p>
          <w:p w14:paraId="5EDE70F6"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0961" w:author="Tom" w:date="2015-05-06T17:26:00Z"/>
                <w:rStyle w:val="block"/>
                <w:color w:val="0000FF"/>
                <w:sz w:val="18"/>
                <w:szCs w:val="18"/>
                <w:rPrChange w:id="10962" w:author="Tom" w:date="2015-05-06T17:28:00Z">
                  <w:rPr>
                    <w:ins w:id="10963" w:author="Tom" w:date="2015-05-06T17:26:00Z"/>
                    <w:rStyle w:val="block"/>
                    <w:rFonts w:cs="Times New Roman"/>
                    <w:color w:val="0000FF"/>
                    <w:sz w:val="20"/>
                    <w:lang w:val="sk-SK"/>
                  </w:rPr>
                </w:rPrChange>
              </w:rPr>
            </w:pPr>
            <w:ins w:id="10964" w:author="Tom" w:date="2015-05-06T17:26:00Z">
              <w:r w:rsidRPr="007E5B86">
                <w:rPr>
                  <w:rStyle w:val="block"/>
                  <w:color w:val="0000FF"/>
                  <w:sz w:val="18"/>
                  <w:szCs w:val="18"/>
                  <w:rPrChange w:id="10965" w:author="Tom" w:date="2015-05-06T17:28:00Z">
                    <w:rPr>
                      <w:rStyle w:val="block"/>
                      <w:color w:val="0000FF"/>
                    </w:rPr>
                  </w:rPrChange>
                </w:rPr>
                <w:t>&lt;/</w:t>
              </w:r>
              <w:r w:rsidRPr="007E5B86">
                <w:rPr>
                  <w:rStyle w:val="block"/>
                  <w:color w:val="990000"/>
                  <w:sz w:val="18"/>
                  <w:szCs w:val="18"/>
                  <w:rPrChange w:id="10966" w:author="Tom" w:date="2015-05-06T17:28:00Z">
                    <w:rPr>
                      <w:rStyle w:val="block"/>
                      <w:color w:val="990000"/>
                    </w:rPr>
                  </w:rPrChange>
                </w:rPr>
                <w:t>gmd:dateTime</w:t>
              </w:r>
              <w:r w:rsidRPr="007E5B86">
                <w:rPr>
                  <w:rStyle w:val="block"/>
                  <w:color w:val="0000FF"/>
                  <w:sz w:val="18"/>
                  <w:szCs w:val="18"/>
                  <w:rPrChange w:id="10967" w:author="Tom" w:date="2015-05-06T17:28:00Z">
                    <w:rPr>
                      <w:rStyle w:val="block"/>
                      <w:color w:val="0000FF"/>
                    </w:rPr>
                  </w:rPrChange>
                </w:rPr>
                <w:t>&gt;</w:t>
              </w:r>
            </w:ins>
          </w:p>
          <w:p w14:paraId="16A0681C"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0968" w:author="Tom" w:date="2015-05-06T17:26:00Z"/>
                <w:sz w:val="18"/>
                <w:szCs w:val="18"/>
                <w:rPrChange w:id="10969" w:author="Tom" w:date="2015-05-06T17:28:00Z">
                  <w:rPr>
                    <w:ins w:id="10970" w:author="Tom" w:date="2015-05-06T17:26:00Z"/>
                  </w:rPr>
                </w:rPrChange>
              </w:rPr>
            </w:pPr>
            <w:ins w:id="10971" w:author="Tom" w:date="2015-05-06T17:26:00Z">
              <w:r w:rsidRPr="007E5B86">
                <w:rPr>
                  <w:rFonts w:eastAsia="Times New Roman" w:cs="Times New Roman"/>
                  <w:color w:val="auto"/>
                  <w:sz w:val="18"/>
                  <w:szCs w:val="18"/>
                  <w:lang w:val="sk-SK"/>
                  <w:rPrChange w:id="10972" w:author="Tom" w:date="2015-05-06T17:28:00Z">
                    <w:rPr>
                      <w:rFonts w:eastAsia="Times New Roman" w:cs="Times New Roman"/>
                      <w:color w:val="auto"/>
                      <w:sz w:val="20"/>
                      <w:lang w:val="sk-SK"/>
                    </w:rPr>
                  </w:rPrChange>
                </w:rPr>
                <w:fldChar w:fldCharType="begin"/>
              </w:r>
              <w:r w:rsidRPr="007E5B86">
                <w:rPr>
                  <w:sz w:val="18"/>
                  <w:szCs w:val="18"/>
                  <w:rPrChange w:id="10973" w:author="Tom" w:date="2015-05-06T17:28:00Z">
                    <w:rPr/>
                  </w:rPrChange>
                </w:rPr>
                <w:instrText xml:space="preserve"> HYPERLINK "file:///C:\\Users\\Tom\\Documents\\GEOGRAFIE\\ZAKÁZKY%202015\\RPI\\SK%20narodny%20metaudajovy%20profil\\final_151427130452_1604225179.xml" </w:instrText>
              </w:r>
            </w:ins>
            <w:ins w:id="10974" w:author="Tom" w:date="2015-05-10T20:07:00Z">
              <w:r w:rsidR="00105635" w:rsidRPr="007E5B86">
                <w:rPr>
                  <w:rFonts w:eastAsia="Times New Roman" w:cs="Times New Roman"/>
                  <w:color w:val="auto"/>
                  <w:sz w:val="18"/>
                  <w:szCs w:val="18"/>
                  <w:lang w:val="sk-SK"/>
                  <w:rPrChange w:id="10975" w:author="Tom" w:date="2015-05-06T17:28:00Z">
                    <w:rPr>
                      <w:rFonts w:eastAsia="Times New Roman" w:cs="Times New Roman"/>
                      <w:color w:val="auto"/>
                      <w:sz w:val="18"/>
                      <w:szCs w:val="18"/>
                      <w:lang w:val="sk-SK"/>
                    </w:rPr>
                  </w:rPrChange>
                </w:rPr>
              </w:r>
            </w:ins>
            <w:ins w:id="10976" w:author="Tom" w:date="2015-05-06T17:26:00Z">
              <w:r w:rsidRPr="007E5B86">
                <w:rPr>
                  <w:color w:val="auto"/>
                  <w:sz w:val="18"/>
                  <w:szCs w:val="18"/>
                  <w:lang w:val="sk-SK"/>
                  <w:rPrChange w:id="10977" w:author="Tom" w:date="2015-05-06T17:28:00Z">
                    <w:rPr>
                      <w:rStyle w:val="Hypertextovodkaz"/>
                    </w:rPr>
                  </w:rPrChange>
                </w:rPr>
                <w:fldChar w:fldCharType="separate"/>
              </w:r>
              <w:r w:rsidRPr="007E5B86">
                <w:rPr>
                  <w:rStyle w:val="Hypertextovodkaz"/>
                  <w:sz w:val="18"/>
                  <w:szCs w:val="18"/>
                  <w:u w:val="none"/>
                  <w:rPrChange w:id="10978" w:author="Tom" w:date="2015-05-06T17:28:00Z">
                    <w:rPr>
                      <w:rStyle w:val="Hypertextovodkaz"/>
                    </w:rPr>
                  </w:rPrChange>
                </w:rPr>
                <w:t>&lt;</w:t>
              </w:r>
              <w:r w:rsidRPr="007E5B86">
                <w:rPr>
                  <w:rStyle w:val="Hypertextovodkaz"/>
                  <w:color w:val="990000"/>
                  <w:sz w:val="18"/>
                  <w:szCs w:val="18"/>
                  <w:u w:val="none"/>
                  <w:rPrChange w:id="10979" w:author="Tom" w:date="2015-05-06T17:28:00Z">
                    <w:rPr>
                      <w:rStyle w:val="Hypertextovodkaz"/>
                      <w:color w:val="990000"/>
                    </w:rPr>
                  </w:rPrChange>
                </w:rPr>
                <w:t>gmd:result</w:t>
              </w:r>
              <w:r w:rsidRPr="007E5B86">
                <w:rPr>
                  <w:rStyle w:val="Hypertextovodkaz"/>
                  <w:sz w:val="18"/>
                  <w:szCs w:val="18"/>
                  <w:u w:val="none"/>
                  <w:rPrChange w:id="10980" w:author="Tom" w:date="2015-05-06T17:28:00Z">
                    <w:rPr>
                      <w:rStyle w:val="Hypertextovodkaz"/>
                    </w:rPr>
                  </w:rPrChange>
                </w:rPr>
                <w:t>&gt;</w:t>
              </w:r>
              <w:r w:rsidRPr="007E5B86">
                <w:rPr>
                  <w:rStyle w:val="Hypertextovodkaz"/>
                  <w:rFonts w:eastAsia="Times New Roman" w:cs="Times New Roman"/>
                  <w:sz w:val="18"/>
                  <w:szCs w:val="18"/>
                  <w:u w:val="none"/>
                  <w:lang w:val="sk-SK"/>
                  <w:rPrChange w:id="10981" w:author="Tom" w:date="2015-05-06T17:28:00Z">
                    <w:rPr>
                      <w:rStyle w:val="Hypertextovodkaz"/>
                    </w:rPr>
                  </w:rPrChange>
                </w:rPr>
                <w:fldChar w:fldCharType="end"/>
              </w:r>
            </w:ins>
          </w:p>
          <w:p w14:paraId="22C6AC60"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932"/>
              <w:contextualSpacing/>
              <w:cnfStyle w:val="000000000000" w:firstRow="0" w:lastRow="0" w:firstColumn="0" w:lastColumn="0" w:oddVBand="0" w:evenVBand="0" w:oddHBand="0" w:evenHBand="0" w:firstRowFirstColumn="0" w:firstRowLastColumn="0" w:lastRowFirstColumn="0" w:lastRowLastColumn="0"/>
              <w:rPr>
                <w:ins w:id="10982" w:author="Tom" w:date="2015-05-06T17:26:00Z"/>
                <w:sz w:val="18"/>
                <w:szCs w:val="18"/>
                <w:rPrChange w:id="10983" w:author="Tom" w:date="2015-05-06T17:28:00Z">
                  <w:rPr>
                    <w:ins w:id="10984" w:author="Tom" w:date="2015-05-06T17:26:00Z"/>
                  </w:rPr>
                </w:rPrChange>
              </w:rPr>
            </w:pPr>
            <w:ins w:id="10985" w:author="Tom" w:date="2015-05-06T17:26:00Z">
              <w:r w:rsidRPr="007E5B86">
                <w:rPr>
                  <w:rFonts w:eastAsia="Times New Roman" w:cs="Times New Roman"/>
                  <w:color w:val="auto"/>
                  <w:sz w:val="18"/>
                  <w:szCs w:val="18"/>
                  <w:lang w:val="sk-SK"/>
                  <w:rPrChange w:id="10986" w:author="Tom" w:date="2015-05-06T17:28:00Z">
                    <w:rPr>
                      <w:rFonts w:eastAsia="Times New Roman" w:cs="Times New Roman"/>
                      <w:color w:val="auto"/>
                      <w:sz w:val="20"/>
                      <w:lang w:val="sk-SK"/>
                    </w:rPr>
                  </w:rPrChange>
                </w:rPr>
                <w:fldChar w:fldCharType="begin"/>
              </w:r>
              <w:r w:rsidRPr="007E5B86">
                <w:rPr>
                  <w:sz w:val="18"/>
                  <w:szCs w:val="18"/>
                  <w:rPrChange w:id="10987" w:author="Tom" w:date="2015-05-06T17:28:00Z">
                    <w:rPr/>
                  </w:rPrChange>
                </w:rPr>
                <w:instrText xml:space="preserve"> HYPERLINK "file:///C:\\Users\\Tom\\Documents\\GEOGRAFIE\\ZAKÁZKY%202015\\RPI\\SK%20narodny%20metaudajovy%20profil\\final_151427130452_1604225179.xml" </w:instrText>
              </w:r>
            </w:ins>
            <w:ins w:id="10988" w:author="Tom" w:date="2015-05-10T20:07:00Z">
              <w:r w:rsidR="00105635" w:rsidRPr="007E5B86">
                <w:rPr>
                  <w:rFonts w:eastAsia="Times New Roman" w:cs="Times New Roman"/>
                  <w:color w:val="auto"/>
                  <w:sz w:val="18"/>
                  <w:szCs w:val="18"/>
                  <w:lang w:val="sk-SK"/>
                  <w:rPrChange w:id="10989" w:author="Tom" w:date="2015-05-06T17:28:00Z">
                    <w:rPr>
                      <w:rFonts w:eastAsia="Times New Roman" w:cs="Times New Roman"/>
                      <w:color w:val="auto"/>
                      <w:sz w:val="18"/>
                      <w:szCs w:val="18"/>
                      <w:lang w:val="sk-SK"/>
                    </w:rPr>
                  </w:rPrChange>
                </w:rPr>
              </w:r>
            </w:ins>
            <w:ins w:id="10990" w:author="Tom" w:date="2015-05-06T17:26:00Z">
              <w:r w:rsidRPr="007E5B86">
                <w:rPr>
                  <w:color w:val="auto"/>
                  <w:sz w:val="18"/>
                  <w:szCs w:val="18"/>
                  <w:lang w:val="sk-SK"/>
                  <w:rPrChange w:id="10991" w:author="Tom" w:date="2015-05-06T17:28:00Z">
                    <w:rPr>
                      <w:rStyle w:val="Hypertextovodkaz"/>
                    </w:rPr>
                  </w:rPrChange>
                </w:rPr>
                <w:fldChar w:fldCharType="separate"/>
              </w:r>
              <w:r w:rsidRPr="007E5B86">
                <w:rPr>
                  <w:rStyle w:val="Hypertextovodkaz"/>
                  <w:sz w:val="18"/>
                  <w:szCs w:val="18"/>
                  <w:u w:val="none"/>
                  <w:rPrChange w:id="10992" w:author="Tom" w:date="2015-05-06T17:28:00Z">
                    <w:rPr>
                      <w:rStyle w:val="Hypertextovodkaz"/>
                    </w:rPr>
                  </w:rPrChange>
                </w:rPr>
                <w:t>&lt;</w:t>
              </w:r>
              <w:r w:rsidRPr="007E5B86">
                <w:rPr>
                  <w:rStyle w:val="Hypertextovodkaz"/>
                  <w:color w:val="990000"/>
                  <w:sz w:val="18"/>
                  <w:szCs w:val="18"/>
                  <w:u w:val="none"/>
                  <w:rPrChange w:id="10993" w:author="Tom" w:date="2015-05-06T17:28:00Z">
                    <w:rPr>
                      <w:rStyle w:val="Hypertextovodkaz"/>
                      <w:color w:val="990000"/>
                    </w:rPr>
                  </w:rPrChange>
                </w:rPr>
                <w:t>gmd:DQ_ConformanceResult</w:t>
              </w:r>
              <w:r w:rsidRPr="007E5B86">
                <w:rPr>
                  <w:rStyle w:val="Hypertextovodkaz"/>
                  <w:sz w:val="18"/>
                  <w:szCs w:val="18"/>
                  <w:u w:val="none"/>
                  <w:rPrChange w:id="10994" w:author="Tom" w:date="2015-05-06T17:28:00Z">
                    <w:rPr>
                      <w:rStyle w:val="Hypertextovodkaz"/>
                    </w:rPr>
                  </w:rPrChange>
                </w:rPr>
                <w:t>&gt;</w:t>
              </w:r>
              <w:r w:rsidRPr="007E5B86">
                <w:rPr>
                  <w:rStyle w:val="Hypertextovodkaz"/>
                  <w:rFonts w:eastAsia="Times New Roman" w:cs="Times New Roman"/>
                  <w:sz w:val="18"/>
                  <w:szCs w:val="18"/>
                  <w:u w:val="none"/>
                  <w:lang w:val="sk-SK"/>
                  <w:rPrChange w:id="10995" w:author="Tom" w:date="2015-05-06T17:28:00Z">
                    <w:rPr>
                      <w:rStyle w:val="Hypertextovodkaz"/>
                    </w:rPr>
                  </w:rPrChange>
                </w:rPr>
                <w:fldChar w:fldCharType="end"/>
              </w:r>
            </w:ins>
          </w:p>
          <w:p w14:paraId="3ACFAD2D"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10996" w:author="Tom" w:date="2015-05-06T17:26:00Z"/>
                <w:sz w:val="18"/>
                <w:szCs w:val="18"/>
                <w:rPrChange w:id="10997" w:author="Tom" w:date="2015-05-06T17:28:00Z">
                  <w:rPr>
                    <w:ins w:id="10998" w:author="Tom" w:date="2015-05-06T17:26:00Z"/>
                  </w:rPr>
                </w:rPrChange>
              </w:rPr>
            </w:pPr>
            <w:ins w:id="10999" w:author="Tom" w:date="2015-05-06T17:26:00Z">
              <w:r w:rsidRPr="007E5B86">
                <w:rPr>
                  <w:rFonts w:eastAsia="Times New Roman" w:cs="Times New Roman"/>
                  <w:color w:val="auto"/>
                  <w:sz w:val="18"/>
                  <w:szCs w:val="18"/>
                  <w:lang w:val="sk-SK"/>
                  <w:rPrChange w:id="11000" w:author="Tom" w:date="2015-05-06T17:28:00Z">
                    <w:rPr>
                      <w:rFonts w:eastAsia="Times New Roman" w:cs="Times New Roman"/>
                      <w:color w:val="auto"/>
                      <w:sz w:val="20"/>
                      <w:lang w:val="sk-SK"/>
                    </w:rPr>
                  </w:rPrChange>
                </w:rPr>
                <w:fldChar w:fldCharType="begin"/>
              </w:r>
              <w:r w:rsidRPr="007E5B86">
                <w:rPr>
                  <w:sz w:val="18"/>
                  <w:szCs w:val="18"/>
                  <w:rPrChange w:id="11001" w:author="Tom" w:date="2015-05-06T17:28:00Z">
                    <w:rPr/>
                  </w:rPrChange>
                </w:rPr>
                <w:instrText xml:space="preserve"> HYPERLINK "file:///C:\\Users\\Tom\\Documents\\GEOGRAFIE\\ZAKÁZKY%202015\\RPI\\SK%20narodny%20metaudajovy%20profil\\final_151427130452_1604225179.xml" </w:instrText>
              </w:r>
            </w:ins>
            <w:ins w:id="11002" w:author="Tom" w:date="2015-05-10T20:07:00Z">
              <w:r w:rsidR="00105635" w:rsidRPr="007E5B86">
                <w:rPr>
                  <w:rFonts w:eastAsia="Times New Roman" w:cs="Times New Roman"/>
                  <w:color w:val="auto"/>
                  <w:sz w:val="18"/>
                  <w:szCs w:val="18"/>
                  <w:lang w:val="sk-SK"/>
                  <w:rPrChange w:id="11003" w:author="Tom" w:date="2015-05-06T17:28:00Z">
                    <w:rPr>
                      <w:rFonts w:eastAsia="Times New Roman" w:cs="Times New Roman"/>
                      <w:color w:val="auto"/>
                      <w:sz w:val="18"/>
                      <w:szCs w:val="18"/>
                      <w:lang w:val="sk-SK"/>
                    </w:rPr>
                  </w:rPrChange>
                </w:rPr>
              </w:r>
            </w:ins>
            <w:ins w:id="11004" w:author="Tom" w:date="2015-05-06T17:26:00Z">
              <w:r w:rsidRPr="007E5B86">
                <w:rPr>
                  <w:color w:val="auto"/>
                  <w:sz w:val="18"/>
                  <w:szCs w:val="18"/>
                  <w:lang w:val="sk-SK"/>
                  <w:rPrChange w:id="11005" w:author="Tom" w:date="2015-05-06T17:28:00Z">
                    <w:rPr>
                      <w:rStyle w:val="Hypertextovodkaz"/>
                    </w:rPr>
                  </w:rPrChange>
                </w:rPr>
                <w:fldChar w:fldCharType="separate"/>
              </w:r>
              <w:r w:rsidRPr="007E5B86">
                <w:rPr>
                  <w:rStyle w:val="Hypertextovodkaz"/>
                  <w:sz w:val="18"/>
                  <w:szCs w:val="18"/>
                  <w:u w:val="none"/>
                  <w:rPrChange w:id="11006" w:author="Tom" w:date="2015-05-06T17:28:00Z">
                    <w:rPr>
                      <w:rStyle w:val="Hypertextovodkaz"/>
                    </w:rPr>
                  </w:rPrChange>
                </w:rPr>
                <w:t>&lt;</w:t>
              </w:r>
              <w:r w:rsidRPr="007E5B86">
                <w:rPr>
                  <w:rStyle w:val="Hypertextovodkaz"/>
                  <w:color w:val="990000"/>
                  <w:sz w:val="18"/>
                  <w:szCs w:val="18"/>
                  <w:u w:val="none"/>
                  <w:rPrChange w:id="11007" w:author="Tom" w:date="2015-05-06T17:28:00Z">
                    <w:rPr>
                      <w:rStyle w:val="Hypertextovodkaz"/>
                      <w:color w:val="990000"/>
                    </w:rPr>
                  </w:rPrChange>
                </w:rPr>
                <w:t>gmd:specification</w:t>
              </w:r>
              <w:r w:rsidRPr="007E5B86">
                <w:rPr>
                  <w:rStyle w:val="Hypertextovodkaz"/>
                  <w:sz w:val="18"/>
                  <w:szCs w:val="18"/>
                  <w:u w:val="none"/>
                  <w:rPrChange w:id="11008" w:author="Tom" w:date="2015-05-06T17:28:00Z">
                    <w:rPr>
                      <w:rStyle w:val="Hypertextovodkaz"/>
                    </w:rPr>
                  </w:rPrChange>
                </w:rPr>
                <w:t>&gt;</w:t>
              </w:r>
              <w:r w:rsidRPr="007E5B86">
                <w:rPr>
                  <w:rStyle w:val="Hypertextovodkaz"/>
                  <w:rFonts w:eastAsia="Times New Roman" w:cs="Times New Roman"/>
                  <w:sz w:val="18"/>
                  <w:szCs w:val="18"/>
                  <w:u w:val="none"/>
                  <w:lang w:val="sk-SK"/>
                  <w:rPrChange w:id="11009" w:author="Tom" w:date="2015-05-06T17:28:00Z">
                    <w:rPr>
                      <w:rStyle w:val="Hypertextovodkaz"/>
                    </w:rPr>
                  </w:rPrChange>
                </w:rPr>
                <w:fldChar w:fldCharType="end"/>
              </w:r>
            </w:ins>
          </w:p>
          <w:p w14:paraId="4C336A11"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352"/>
              <w:contextualSpacing/>
              <w:cnfStyle w:val="000000000000" w:firstRow="0" w:lastRow="0" w:firstColumn="0" w:lastColumn="0" w:oddVBand="0" w:evenVBand="0" w:oddHBand="0" w:evenHBand="0" w:firstRowFirstColumn="0" w:firstRowLastColumn="0" w:lastRowFirstColumn="0" w:lastRowLastColumn="0"/>
              <w:rPr>
                <w:ins w:id="11010" w:author="Tom" w:date="2015-05-06T17:26:00Z"/>
                <w:sz w:val="18"/>
                <w:szCs w:val="18"/>
                <w:rPrChange w:id="11011" w:author="Tom" w:date="2015-05-06T17:28:00Z">
                  <w:rPr>
                    <w:ins w:id="11012" w:author="Tom" w:date="2015-05-06T17:26:00Z"/>
                  </w:rPr>
                </w:rPrChange>
              </w:rPr>
            </w:pPr>
            <w:ins w:id="11013" w:author="Tom" w:date="2015-05-06T17:26:00Z">
              <w:r w:rsidRPr="007E5B86">
                <w:rPr>
                  <w:rFonts w:eastAsia="Times New Roman" w:cs="Times New Roman"/>
                  <w:color w:val="auto"/>
                  <w:sz w:val="18"/>
                  <w:szCs w:val="18"/>
                  <w:lang w:val="sk-SK"/>
                  <w:rPrChange w:id="11014" w:author="Tom" w:date="2015-05-06T17:28:00Z">
                    <w:rPr>
                      <w:rFonts w:eastAsia="Times New Roman" w:cs="Times New Roman"/>
                      <w:color w:val="auto"/>
                      <w:sz w:val="20"/>
                      <w:lang w:val="sk-SK"/>
                    </w:rPr>
                  </w:rPrChange>
                </w:rPr>
                <w:fldChar w:fldCharType="begin"/>
              </w:r>
              <w:r w:rsidRPr="007E5B86">
                <w:rPr>
                  <w:sz w:val="18"/>
                  <w:szCs w:val="18"/>
                  <w:rPrChange w:id="11015" w:author="Tom" w:date="2015-05-06T17:28:00Z">
                    <w:rPr/>
                  </w:rPrChange>
                </w:rPr>
                <w:instrText xml:space="preserve"> HYPERLINK "file:///C:\\Users\\Tom\\Documents\\GEOGRAFIE\\ZAKÁZKY%202015\\RPI\\SK%20narodny%20metaudajovy%20profil\\final_151427130452_1604225179.xml" </w:instrText>
              </w:r>
            </w:ins>
            <w:ins w:id="11016" w:author="Tom" w:date="2015-05-10T20:07:00Z">
              <w:r w:rsidR="00105635" w:rsidRPr="007E5B86">
                <w:rPr>
                  <w:rFonts w:eastAsia="Times New Roman" w:cs="Times New Roman"/>
                  <w:color w:val="auto"/>
                  <w:sz w:val="18"/>
                  <w:szCs w:val="18"/>
                  <w:lang w:val="sk-SK"/>
                  <w:rPrChange w:id="11017" w:author="Tom" w:date="2015-05-06T17:28:00Z">
                    <w:rPr>
                      <w:rFonts w:eastAsia="Times New Roman" w:cs="Times New Roman"/>
                      <w:color w:val="auto"/>
                      <w:sz w:val="18"/>
                      <w:szCs w:val="18"/>
                      <w:lang w:val="sk-SK"/>
                    </w:rPr>
                  </w:rPrChange>
                </w:rPr>
              </w:r>
            </w:ins>
            <w:ins w:id="11018" w:author="Tom" w:date="2015-05-06T17:26:00Z">
              <w:r w:rsidRPr="007E5B86">
                <w:rPr>
                  <w:color w:val="auto"/>
                  <w:sz w:val="18"/>
                  <w:szCs w:val="18"/>
                  <w:lang w:val="sk-SK"/>
                  <w:rPrChange w:id="11019" w:author="Tom" w:date="2015-05-06T17:28:00Z">
                    <w:rPr>
                      <w:rStyle w:val="Hypertextovodkaz"/>
                    </w:rPr>
                  </w:rPrChange>
                </w:rPr>
                <w:fldChar w:fldCharType="separate"/>
              </w:r>
              <w:r w:rsidRPr="007E5B86">
                <w:rPr>
                  <w:rStyle w:val="Hypertextovodkaz"/>
                  <w:sz w:val="18"/>
                  <w:szCs w:val="18"/>
                  <w:u w:val="none"/>
                  <w:rPrChange w:id="11020" w:author="Tom" w:date="2015-05-06T17:28:00Z">
                    <w:rPr>
                      <w:rStyle w:val="Hypertextovodkaz"/>
                    </w:rPr>
                  </w:rPrChange>
                </w:rPr>
                <w:t>&lt;</w:t>
              </w:r>
              <w:r w:rsidRPr="007E5B86">
                <w:rPr>
                  <w:rStyle w:val="Hypertextovodkaz"/>
                  <w:color w:val="990000"/>
                  <w:sz w:val="18"/>
                  <w:szCs w:val="18"/>
                  <w:u w:val="none"/>
                  <w:rPrChange w:id="11021" w:author="Tom" w:date="2015-05-06T17:28:00Z">
                    <w:rPr>
                      <w:rStyle w:val="Hypertextovodkaz"/>
                      <w:color w:val="990000"/>
                    </w:rPr>
                  </w:rPrChange>
                </w:rPr>
                <w:t>gmd:CI_Citation</w:t>
              </w:r>
              <w:r w:rsidRPr="007E5B86">
                <w:rPr>
                  <w:rStyle w:val="Hypertextovodkaz"/>
                  <w:sz w:val="18"/>
                  <w:szCs w:val="18"/>
                  <w:u w:val="none"/>
                  <w:rPrChange w:id="11022" w:author="Tom" w:date="2015-05-06T17:28:00Z">
                    <w:rPr>
                      <w:rStyle w:val="Hypertextovodkaz"/>
                    </w:rPr>
                  </w:rPrChange>
                </w:rPr>
                <w:t>&gt;</w:t>
              </w:r>
              <w:r w:rsidRPr="007E5B86">
                <w:rPr>
                  <w:rStyle w:val="Hypertextovodkaz"/>
                  <w:rFonts w:eastAsia="Times New Roman" w:cs="Times New Roman"/>
                  <w:sz w:val="18"/>
                  <w:szCs w:val="18"/>
                  <w:u w:val="none"/>
                  <w:lang w:val="sk-SK"/>
                  <w:rPrChange w:id="11023" w:author="Tom" w:date="2015-05-06T17:28:00Z">
                    <w:rPr>
                      <w:rStyle w:val="Hypertextovodkaz"/>
                    </w:rPr>
                  </w:rPrChange>
                </w:rPr>
                <w:fldChar w:fldCharType="end"/>
              </w:r>
            </w:ins>
          </w:p>
          <w:p w14:paraId="6B78FC65"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 w:val="left" w:pos="1843"/>
                <w:tab w:val="left" w:pos="2127"/>
              </w:tabs>
              <w:ind w:left="1577"/>
              <w:contextualSpacing/>
              <w:cnfStyle w:val="000000000000" w:firstRow="0" w:lastRow="0" w:firstColumn="0" w:lastColumn="0" w:oddVBand="0" w:evenVBand="0" w:oddHBand="0" w:evenHBand="0" w:firstRowFirstColumn="0" w:firstRowLastColumn="0" w:lastRowFirstColumn="0" w:lastRowLastColumn="0"/>
              <w:rPr>
                <w:ins w:id="11024" w:author="Tom" w:date="2015-05-06T17:26:00Z"/>
                <w:sz w:val="18"/>
                <w:szCs w:val="18"/>
                <w:rPrChange w:id="11025" w:author="Tom" w:date="2015-05-06T17:28:00Z">
                  <w:rPr>
                    <w:ins w:id="11026" w:author="Tom" w:date="2015-05-06T17:26:00Z"/>
                  </w:rPr>
                </w:rPrChange>
              </w:rPr>
            </w:pPr>
            <w:ins w:id="11027" w:author="Tom" w:date="2015-05-06T17:26:00Z">
              <w:r w:rsidRPr="007E5B86">
                <w:rPr>
                  <w:rFonts w:eastAsia="Times New Roman" w:cs="Times New Roman"/>
                  <w:color w:val="auto"/>
                  <w:sz w:val="18"/>
                  <w:szCs w:val="18"/>
                  <w:lang w:val="sk-SK"/>
                  <w:rPrChange w:id="11028" w:author="Tom" w:date="2015-05-06T17:28:00Z">
                    <w:rPr>
                      <w:rFonts w:eastAsia="Times New Roman" w:cs="Times New Roman"/>
                      <w:color w:val="auto"/>
                      <w:sz w:val="20"/>
                      <w:lang w:val="sk-SK"/>
                    </w:rPr>
                  </w:rPrChange>
                </w:rPr>
                <w:fldChar w:fldCharType="begin"/>
              </w:r>
              <w:r w:rsidRPr="007E5B86">
                <w:rPr>
                  <w:sz w:val="18"/>
                  <w:szCs w:val="18"/>
                  <w:rPrChange w:id="11029" w:author="Tom" w:date="2015-05-06T17:28:00Z">
                    <w:rPr/>
                  </w:rPrChange>
                </w:rPr>
                <w:instrText xml:space="preserve"> HYPERLINK "file:///C:\\Users\\Tom\\Documents\\GEOGRAFIE\\ZAKÁZKY%202015\\RPI\\SK%20narodny%20metaudajovy%20profil\\final_151427130452_1604225179.xml" </w:instrText>
              </w:r>
            </w:ins>
            <w:ins w:id="11030" w:author="Tom" w:date="2015-05-10T20:07:00Z">
              <w:r w:rsidR="00105635" w:rsidRPr="007E5B86">
                <w:rPr>
                  <w:rFonts w:eastAsia="Times New Roman" w:cs="Times New Roman"/>
                  <w:color w:val="auto"/>
                  <w:sz w:val="18"/>
                  <w:szCs w:val="18"/>
                  <w:lang w:val="sk-SK"/>
                  <w:rPrChange w:id="11031" w:author="Tom" w:date="2015-05-06T17:28:00Z">
                    <w:rPr>
                      <w:rFonts w:eastAsia="Times New Roman" w:cs="Times New Roman"/>
                      <w:color w:val="auto"/>
                      <w:sz w:val="18"/>
                      <w:szCs w:val="18"/>
                      <w:lang w:val="sk-SK"/>
                    </w:rPr>
                  </w:rPrChange>
                </w:rPr>
              </w:r>
            </w:ins>
            <w:ins w:id="11032" w:author="Tom" w:date="2015-05-06T17:26:00Z">
              <w:r w:rsidRPr="007E5B86">
                <w:rPr>
                  <w:color w:val="auto"/>
                  <w:sz w:val="18"/>
                  <w:szCs w:val="18"/>
                  <w:lang w:val="sk-SK"/>
                  <w:rPrChange w:id="11033" w:author="Tom" w:date="2015-05-06T17:28:00Z">
                    <w:rPr>
                      <w:rStyle w:val="Hypertextovodkaz"/>
                    </w:rPr>
                  </w:rPrChange>
                </w:rPr>
                <w:fldChar w:fldCharType="separate"/>
              </w:r>
              <w:r w:rsidRPr="007E5B86">
                <w:rPr>
                  <w:rStyle w:val="Hypertextovodkaz"/>
                  <w:sz w:val="18"/>
                  <w:szCs w:val="18"/>
                  <w:u w:val="none"/>
                  <w:rPrChange w:id="11034" w:author="Tom" w:date="2015-05-06T17:28:00Z">
                    <w:rPr>
                      <w:rStyle w:val="Hypertextovodkaz"/>
                    </w:rPr>
                  </w:rPrChange>
                </w:rPr>
                <w:t>&lt;</w:t>
              </w:r>
              <w:r w:rsidRPr="007E5B86">
                <w:rPr>
                  <w:rStyle w:val="Hypertextovodkaz"/>
                  <w:color w:val="990000"/>
                  <w:sz w:val="18"/>
                  <w:szCs w:val="18"/>
                  <w:u w:val="none"/>
                  <w:rPrChange w:id="11035" w:author="Tom" w:date="2015-05-06T17:28:00Z">
                    <w:rPr>
                      <w:rStyle w:val="Hypertextovodkaz"/>
                      <w:color w:val="990000"/>
                    </w:rPr>
                  </w:rPrChange>
                </w:rPr>
                <w:t>gmd:title</w:t>
              </w:r>
              <w:r w:rsidRPr="007E5B86">
                <w:rPr>
                  <w:rStyle w:val="Hypertextovodkaz"/>
                  <w:sz w:val="18"/>
                  <w:szCs w:val="18"/>
                  <w:u w:val="none"/>
                  <w:rPrChange w:id="11036" w:author="Tom" w:date="2015-05-06T17:28:00Z">
                    <w:rPr>
                      <w:rStyle w:val="Hypertextovodkaz"/>
                    </w:rPr>
                  </w:rPrChange>
                </w:rPr>
                <w:t>&gt;</w:t>
              </w:r>
              <w:r w:rsidRPr="007E5B86">
                <w:rPr>
                  <w:rStyle w:val="Hypertextovodkaz"/>
                  <w:rFonts w:eastAsia="Times New Roman" w:cs="Times New Roman"/>
                  <w:sz w:val="18"/>
                  <w:szCs w:val="18"/>
                  <w:u w:val="none"/>
                  <w:lang w:val="sk-SK"/>
                  <w:rPrChange w:id="11037" w:author="Tom" w:date="2015-05-06T17:28:00Z">
                    <w:rPr>
                      <w:rStyle w:val="Hypertextovodkaz"/>
                    </w:rPr>
                  </w:rPrChange>
                </w:rPr>
                <w:fldChar w:fldCharType="end"/>
              </w:r>
            </w:ins>
          </w:p>
          <w:p w14:paraId="1B778FF3"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 w:val="left" w:pos="1843"/>
                <w:tab w:val="left" w:pos="2127"/>
              </w:tabs>
              <w:ind w:left="1577"/>
              <w:contextualSpacing/>
              <w:cnfStyle w:val="000000000000" w:firstRow="0" w:lastRow="0" w:firstColumn="0" w:lastColumn="0" w:oddVBand="0" w:evenVBand="0" w:oddHBand="0" w:evenHBand="0" w:firstRowFirstColumn="0" w:firstRowLastColumn="0" w:lastRowFirstColumn="0" w:lastRowLastColumn="0"/>
              <w:rPr>
                <w:ins w:id="11038" w:author="Tom" w:date="2015-05-06T17:26:00Z"/>
                <w:color w:val="0000FF"/>
                <w:sz w:val="18"/>
                <w:szCs w:val="18"/>
                <w:rPrChange w:id="11039" w:author="Tom" w:date="2015-05-06T17:28:00Z">
                  <w:rPr>
                    <w:ins w:id="11040" w:author="Tom" w:date="2015-05-06T17:26:00Z"/>
                    <w:color w:val="0000FF"/>
                  </w:rPr>
                </w:rPrChange>
              </w:rPr>
            </w:pPr>
            <w:ins w:id="11041" w:author="Tom" w:date="2015-05-06T17:26:00Z">
              <w:r w:rsidRPr="007E5B86">
                <w:rPr>
                  <w:color w:val="0000FF"/>
                  <w:sz w:val="18"/>
                  <w:szCs w:val="18"/>
                  <w:rPrChange w:id="11042" w:author="Tom" w:date="2015-05-06T17:28:00Z">
                    <w:rPr>
                      <w:color w:val="0000FF"/>
                    </w:rPr>
                  </w:rPrChange>
                </w:rPr>
                <w:tab/>
                <w:t>&lt;</w:t>
              </w:r>
              <w:r w:rsidRPr="007E5B86">
                <w:rPr>
                  <w:color w:val="990000"/>
                  <w:sz w:val="18"/>
                  <w:szCs w:val="18"/>
                  <w:rPrChange w:id="11043" w:author="Tom" w:date="2015-05-06T17:28:00Z">
                    <w:rPr>
                      <w:color w:val="990000"/>
                    </w:rPr>
                  </w:rPrChange>
                </w:rPr>
                <w:t>gco:CharacterString</w:t>
              </w:r>
              <w:r w:rsidRPr="007E5B86">
                <w:rPr>
                  <w:color w:val="0000FF"/>
                  <w:sz w:val="18"/>
                  <w:szCs w:val="18"/>
                  <w:rPrChange w:id="11044" w:author="Tom" w:date="2015-05-06T17:28:00Z">
                    <w:rPr>
                      <w:color w:val="0000FF"/>
                    </w:rPr>
                  </w:rPrChange>
                </w:rPr>
                <w:t>&gt;</w:t>
              </w:r>
              <w:r w:rsidRPr="007E5B86">
                <w:rPr>
                  <w:sz w:val="18"/>
                  <w:szCs w:val="18"/>
                  <w:rPrChange w:id="11045" w:author="Tom" w:date="2015-05-06T17:28:00Z">
                    <w:rPr/>
                  </w:rPrChange>
                </w:rPr>
                <w:t>Interný predpis Slovenské agentury životného prostredia pre topologickú konzistenciu</w:t>
              </w:r>
              <w:r w:rsidRPr="007E5B86">
                <w:rPr>
                  <w:color w:val="0000FF"/>
                  <w:sz w:val="18"/>
                  <w:szCs w:val="18"/>
                  <w:rPrChange w:id="11046" w:author="Tom" w:date="2015-05-06T17:28:00Z">
                    <w:rPr>
                      <w:color w:val="0000FF"/>
                    </w:rPr>
                  </w:rPrChange>
                </w:rPr>
                <w:t>&lt;/</w:t>
              </w:r>
              <w:r w:rsidRPr="007E5B86">
                <w:rPr>
                  <w:color w:val="990000"/>
                  <w:sz w:val="18"/>
                  <w:szCs w:val="18"/>
                  <w:rPrChange w:id="11047" w:author="Tom" w:date="2015-05-06T17:28:00Z">
                    <w:rPr>
                      <w:color w:val="990000"/>
                    </w:rPr>
                  </w:rPrChange>
                </w:rPr>
                <w:t>gco:CharacterString</w:t>
              </w:r>
              <w:r w:rsidRPr="007E5B86">
                <w:rPr>
                  <w:color w:val="0000FF"/>
                  <w:sz w:val="18"/>
                  <w:szCs w:val="18"/>
                  <w:rPrChange w:id="11048" w:author="Tom" w:date="2015-05-06T17:28:00Z">
                    <w:rPr>
                      <w:color w:val="0000FF"/>
                    </w:rPr>
                  </w:rPrChange>
                </w:rPr>
                <w:t>&gt;</w:t>
              </w:r>
            </w:ins>
          </w:p>
          <w:p w14:paraId="54DA2E6C"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 w:val="left" w:pos="1843"/>
                <w:tab w:val="left" w:pos="2127"/>
              </w:tabs>
              <w:ind w:left="1577"/>
              <w:contextualSpacing/>
              <w:cnfStyle w:val="000000000000" w:firstRow="0" w:lastRow="0" w:firstColumn="0" w:lastColumn="0" w:oddVBand="0" w:evenVBand="0" w:oddHBand="0" w:evenHBand="0" w:firstRowFirstColumn="0" w:firstRowLastColumn="0" w:lastRowFirstColumn="0" w:lastRowLastColumn="0"/>
              <w:rPr>
                <w:ins w:id="11049" w:author="Tom" w:date="2015-05-06T17:26:00Z"/>
                <w:rStyle w:val="block"/>
                <w:color w:val="0000FF"/>
                <w:sz w:val="18"/>
                <w:szCs w:val="18"/>
                <w:rPrChange w:id="11050" w:author="Tom" w:date="2015-05-06T17:28:00Z">
                  <w:rPr>
                    <w:ins w:id="11051" w:author="Tom" w:date="2015-05-06T17:26:00Z"/>
                    <w:rStyle w:val="block"/>
                    <w:rFonts w:cs="Times New Roman"/>
                    <w:color w:val="0000FF"/>
                    <w:sz w:val="20"/>
                    <w:lang w:val="sk-SK"/>
                  </w:rPr>
                </w:rPrChange>
              </w:rPr>
            </w:pPr>
            <w:ins w:id="11052" w:author="Tom" w:date="2015-05-06T17:26:00Z">
              <w:r w:rsidRPr="007E5B86">
                <w:rPr>
                  <w:rStyle w:val="block"/>
                  <w:color w:val="0000FF"/>
                  <w:sz w:val="18"/>
                  <w:szCs w:val="18"/>
                  <w:rPrChange w:id="11053" w:author="Tom" w:date="2015-05-06T17:28:00Z">
                    <w:rPr>
                      <w:rStyle w:val="block"/>
                      <w:color w:val="0000FF"/>
                    </w:rPr>
                  </w:rPrChange>
                </w:rPr>
                <w:lastRenderedPageBreak/>
                <w:t>&lt;/</w:t>
              </w:r>
              <w:r w:rsidRPr="007E5B86">
                <w:rPr>
                  <w:rStyle w:val="block"/>
                  <w:color w:val="990000"/>
                  <w:sz w:val="18"/>
                  <w:szCs w:val="18"/>
                  <w:rPrChange w:id="11054" w:author="Tom" w:date="2015-05-06T17:28:00Z">
                    <w:rPr>
                      <w:rStyle w:val="block"/>
                      <w:color w:val="990000"/>
                    </w:rPr>
                  </w:rPrChange>
                </w:rPr>
                <w:t>gmd:title</w:t>
              </w:r>
              <w:r w:rsidRPr="007E5B86">
                <w:rPr>
                  <w:rStyle w:val="block"/>
                  <w:color w:val="0000FF"/>
                  <w:sz w:val="18"/>
                  <w:szCs w:val="18"/>
                  <w:rPrChange w:id="11055" w:author="Tom" w:date="2015-05-06T17:28:00Z">
                    <w:rPr>
                      <w:rStyle w:val="block"/>
                      <w:color w:val="0000FF"/>
                    </w:rPr>
                  </w:rPrChange>
                </w:rPr>
                <w:t>&gt;</w:t>
              </w:r>
            </w:ins>
          </w:p>
          <w:p w14:paraId="5133DA92"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 w:val="left" w:pos="1843"/>
                <w:tab w:val="left" w:pos="2127"/>
              </w:tabs>
              <w:ind w:left="1577"/>
              <w:contextualSpacing/>
              <w:cnfStyle w:val="000000000000" w:firstRow="0" w:lastRow="0" w:firstColumn="0" w:lastColumn="0" w:oddVBand="0" w:evenVBand="0" w:oddHBand="0" w:evenHBand="0" w:firstRowFirstColumn="0" w:firstRowLastColumn="0" w:lastRowFirstColumn="0" w:lastRowLastColumn="0"/>
              <w:rPr>
                <w:ins w:id="11056" w:author="Tom" w:date="2015-05-06T17:26:00Z"/>
                <w:sz w:val="18"/>
                <w:szCs w:val="18"/>
                <w:rPrChange w:id="11057" w:author="Tom" w:date="2015-05-06T17:28:00Z">
                  <w:rPr>
                    <w:ins w:id="11058" w:author="Tom" w:date="2015-05-06T17:26:00Z"/>
                  </w:rPr>
                </w:rPrChange>
              </w:rPr>
            </w:pPr>
            <w:ins w:id="11059" w:author="Tom" w:date="2015-05-06T17:26:00Z">
              <w:r w:rsidRPr="007E5B86">
                <w:rPr>
                  <w:rFonts w:eastAsia="Times New Roman" w:cs="Times New Roman"/>
                  <w:color w:val="auto"/>
                  <w:sz w:val="18"/>
                  <w:szCs w:val="18"/>
                  <w:lang w:val="sk-SK"/>
                  <w:rPrChange w:id="11060" w:author="Tom" w:date="2015-05-06T17:28:00Z">
                    <w:rPr>
                      <w:rFonts w:eastAsia="Times New Roman" w:cs="Times New Roman"/>
                      <w:color w:val="auto"/>
                      <w:sz w:val="20"/>
                      <w:lang w:val="sk-SK"/>
                    </w:rPr>
                  </w:rPrChange>
                </w:rPr>
                <w:fldChar w:fldCharType="begin"/>
              </w:r>
              <w:r w:rsidRPr="007E5B86">
                <w:rPr>
                  <w:sz w:val="18"/>
                  <w:szCs w:val="18"/>
                  <w:rPrChange w:id="11061" w:author="Tom" w:date="2015-05-06T17:28:00Z">
                    <w:rPr/>
                  </w:rPrChange>
                </w:rPr>
                <w:instrText xml:space="preserve"> HYPERLINK "file:///C:\\Users\\Tom\\Documents\\GEOGRAFIE\\ZAKÁZKY%202015\\RPI\\SK%20narodny%20metaudajovy%20profil\\final_151427130452_1604225179.xml" </w:instrText>
              </w:r>
            </w:ins>
            <w:ins w:id="11062" w:author="Tom" w:date="2015-05-10T20:07:00Z">
              <w:r w:rsidR="00105635" w:rsidRPr="007E5B86">
                <w:rPr>
                  <w:rFonts w:eastAsia="Times New Roman" w:cs="Times New Roman"/>
                  <w:color w:val="auto"/>
                  <w:sz w:val="18"/>
                  <w:szCs w:val="18"/>
                  <w:lang w:val="sk-SK"/>
                  <w:rPrChange w:id="11063" w:author="Tom" w:date="2015-05-06T17:28:00Z">
                    <w:rPr>
                      <w:rFonts w:eastAsia="Times New Roman" w:cs="Times New Roman"/>
                      <w:color w:val="auto"/>
                      <w:sz w:val="18"/>
                      <w:szCs w:val="18"/>
                      <w:lang w:val="sk-SK"/>
                    </w:rPr>
                  </w:rPrChange>
                </w:rPr>
              </w:r>
            </w:ins>
            <w:ins w:id="11064" w:author="Tom" w:date="2015-05-06T17:26:00Z">
              <w:r w:rsidRPr="007E5B86">
                <w:rPr>
                  <w:color w:val="auto"/>
                  <w:sz w:val="18"/>
                  <w:szCs w:val="18"/>
                  <w:lang w:val="sk-SK"/>
                  <w:rPrChange w:id="11065" w:author="Tom" w:date="2015-05-06T17:28:00Z">
                    <w:rPr>
                      <w:rStyle w:val="Hypertextovodkaz"/>
                    </w:rPr>
                  </w:rPrChange>
                </w:rPr>
                <w:fldChar w:fldCharType="separate"/>
              </w:r>
              <w:r w:rsidRPr="007E5B86">
                <w:rPr>
                  <w:rStyle w:val="Hypertextovodkaz"/>
                  <w:sz w:val="18"/>
                  <w:szCs w:val="18"/>
                  <w:u w:val="none"/>
                  <w:rPrChange w:id="11066" w:author="Tom" w:date="2015-05-06T17:28:00Z">
                    <w:rPr>
                      <w:rStyle w:val="Hypertextovodkaz"/>
                    </w:rPr>
                  </w:rPrChange>
                </w:rPr>
                <w:t>&lt;</w:t>
              </w:r>
              <w:r w:rsidRPr="007E5B86">
                <w:rPr>
                  <w:rStyle w:val="Hypertextovodkaz"/>
                  <w:color w:val="990000"/>
                  <w:sz w:val="18"/>
                  <w:szCs w:val="18"/>
                  <w:u w:val="none"/>
                  <w:rPrChange w:id="11067" w:author="Tom" w:date="2015-05-06T17:28:00Z">
                    <w:rPr>
                      <w:rStyle w:val="Hypertextovodkaz"/>
                      <w:color w:val="990000"/>
                    </w:rPr>
                  </w:rPrChange>
                </w:rPr>
                <w:t>gmd:date</w:t>
              </w:r>
              <w:r w:rsidRPr="007E5B86">
                <w:rPr>
                  <w:rStyle w:val="Hypertextovodkaz"/>
                  <w:sz w:val="18"/>
                  <w:szCs w:val="18"/>
                  <w:u w:val="none"/>
                  <w:rPrChange w:id="11068" w:author="Tom" w:date="2015-05-06T17:28:00Z">
                    <w:rPr>
                      <w:rStyle w:val="Hypertextovodkaz"/>
                    </w:rPr>
                  </w:rPrChange>
                </w:rPr>
                <w:t>&gt;</w:t>
              </w:r>
              <w:r w:rsidRPr="007E5B86">
                <w:rPr>
                  <w:rStyle w:val="Hypertextovodkaz"/>
                  <w:rFonts w:eastAsia="Times New Roman" w:cs="Times New Roman"/>
                  <w:sz w:val="18"/>
                  <w:szCs w:val="18"/>
                  <w:u w:val="none"/>
                  <w:lang w:val="sk-SK"/>
                  <w:rPrChange w:id="11069" w:author="Tom" w:date="2015-05-06T17:28:00Z">
                    <w:rPr>
                      <w:rStyle w:val="Hypertextovodkaz"/>
                    </w:rPr>
                  </w:rPrChange>
                </w:rPr>
                <w:fldChar w:fldCharType="end"/>
              </w:r>
            </w:ins>
          </w:p>
          <w:p w14:paraId="4D54FE1C"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 w:val="left" w:pos="1843"/>
                <w:tab w:val="left" w:pos="2127"/>
              </w:tabs>
              <w:ind w:left="1843"/>
              <w:contextualSpacing/>
              <w:cnfStyle w:val="000000000000" w:firstRow="0" w:lastRow="0" w:firstColumn="0" w:lastColumn="0" w:oddVBand="0" w:evenVBand="0" w:oddHBand="0" w:evenHBand="0" w:firstRowFirstColumn="0" w:firstRowLastColumn="0" w:lastRowFirstColumn="0" w:lastRowLastColumn="0"/>
              <w:rPr>
                <w:ins w:id="11070" w:author="Tom" w:date="2015-05-06T17:26:00Z"/>
                <w:sz w:val="18"/>
                <w:szCs w:val="18"/>
                <w:rPrChange w:id="11071" w:author="Tom" w:date="2015-05-06T17:28:00Z">
                  <w:rPr>
                    <w:ins w:id="11072" w:author="Tom" w:date="2015-05-06T17:26:00Z"/>
                  </w:rPr>
                </w:rPrChange>
              </w:rPr>
            </w:pPr>
            <w:ins w:id="11073" w:author="Tom" w:date="2015-05-06T17:26:00Z">
              <w:r w:rsidRPr="007E5B86">
                <w:rPr>
                  <w:rFonts w:eastAsia="Times New Roman" w:cs="Times New Roman"/>
                  <w:color w:val="auto"/>
                  <w:sz w:val="18"/>
                  <w:szCs w:val="18"/>
                  <w:lang w:val="sk-SK"/>
                  <w:rPrChange w:id="11074" w:author="Tom" w:date="2015-05-06T17:28:00Z">
                    <w:rPr>
                      <w:rFonts w:eastAsia="Times New Roman" w:cs="Times New Roman"/>
                      <w:color w:val="auto"/>
                      <w:sz w:val="20"/>
                      <w:lang w:val="sk-SK"/>
                    </w:rPr>
                  </w:rPrChange>
                </w:rPr>
                <w:fldChar w:fldCharType="begin"/>
              </w:r>
              <w:r w:rsidRPr="007E5B86">
                <w:rPr>
                  <w:sz w:val="18"/>
                  <w:szCs w:val="18"/>
                  <w:rPrChange w:id="11075" w:author="Tom" w:date="2015-05-06T17:28:00Z">
                    <w:rPr/>
                  </w:rPrChange>
                </w:rPr>
                <w:instrText xml:space="preserve"> HYPERLINK "file:///C:\\Users\\Tom\\Documents\\GEOGRAFIE\\ZAKÁZKY%202015\\RPI\\SK%20narodny%20metaudajovy%20profil\\final_151427130452_1604225179.xml" </w:instrText>
              </w:r>
            </w:ins>
            <w:ins w:id="11076" w:author="Tom" w:date="2015-05-10T20:07:00Z">
              <w:r w:rsidR="00105635" w:rsidRPr="007E5B86">
                <w:rPr>
                  <w:rFonts w:eastAsia="Times New Roman" w:cs="Times New Roman"/>
                  <w:color w:val="auto"/>
                  <w:sz w:val="18"/>
                  <w:szCs w:val="18"/>
                  <w:lang w:val="sk-SK"/>
                  <w:rPrChange w:id="11077" w:author="Tom" w:date="2015-05-06T17:28:00Z">
                    <w:rPr>
                      <w:rFonts w:eastAsia="Times New Roman" w:cs="Times New Roman"/>
                      <w:color w:val="auto"/>
                      <w:sz w:val="18"/>
                      <w:szCs w:val="18"/>
                      <w:lang w:val="sk-SK"/>
                    </w:rPr>
                  </w:rPrChange>
                </w:rPr>
              </w:r>
            </w:ins>
            <w:ins w:id="11078" w:author="Tom" w:date="2015-05-06T17:26:00Z">
              <w:r w:rsidRPr="007E5B86">
                <w:rPr>
                  <w:color w:val="auto"/>
                  <w:sz w:val="18"/>
                  <w:szCs w:val="18"/>
                  <w:lang w:val="sk-SK"/>
                  <w:rPrChange w:id="11079" w:author="Tom" w:date="2015-05-06T17:28:00Z">
                    <w:rPr>
                      <w:rStyle w:val="Hypertextovodkaz"/>
                    </w:rPr>
                  </w:rPrChange>
                </w:rPr>
                <w:fldChar w:fldCharType="separate"/>
              </w:r>
              <w:r w:rsidRPr="007E5B86">
                <w:rPr>
                  <w:rStyle w:val="Hypertextovodkaz"/>
                  <w:sz w:val="18"/>
                  <w:szCs w:val="18"/>
                  <w:u w:val="none"/>
                  <w:rPrChange w:id="11080" w:author="Tom" w:date="2015-05-06T17:28:00Z">
                    <w:rPr>
                      <w:rStyle w:val="Hypertextovodkaz"/>
                    </w:rPr>
                  </w:rPrChange>
                </w:rPr>
                <w:t>&lt;</w:t>
              </w:r>
              <w:r w:rsidRPr="007E5B86">
                <w:rPr>
                  <w:rStyle w:val="Hypertextovodkaz"/>
                  <w:color w:val="990000"/>
                  <w:sz w:val="18"/>
                  <w:szCs w:val="18"/>
                  <w:u w:val="none"/>
                  <w:rPrChange w:id="11081" w:author="Tom" w:date="2015-05-06T17:28:00Z">
                    <w:rPr>
                      <w:rStyle w:val="Hypertextovodkaz"/>
                      <w:color w:val="990000"/>
                    </w:rPr>
                  </w:rPrChange>
                </w:rPr>
                <w:t>gmd:CI_Date</w:t>
              </w:r>
              <w:r w:rsidRPr="007E5B86">
                <w:rPr>
                  <w:rStyle w:val="Hypertextovodkaz"/>
                  <w:sz w:val="18"/>
                  <w:szCs w:val="18"/>
                  <w:u w:val="none"/>
                  <w:rPrChange w:id="11082" w:author="Tom" w:date="2015-05-06T17:28:00Z">
                    <w:rPr>
                      <w:rStyle w:val="Hypertextovodkaz"/>
                    </w:rPr>
                  </w:rPrChange>
                </w:rPr>
                <w:t>&gt;</w:t>
              </w:r>
              <w:r w:rsidRPr="007E5B86">
                <w:rPr>
                  <w:rStyle w:val="Hypertextovodkaz"/>
                  <w:rFonts w:eastAsia="Times New Roman" w:cs="Times New Roman"/>
                  <w:sz w:val="18"/>
                  <w:szCs w:val="18"/>
                  <w:u w:val="none"/>
                  <w:lang w:val="sk-SK"/>
                  <w:rPrChange w:id="11083" w:author="Tom" w:date="2015-05-06T17:28:00Z">
                    <w:rPr>
                      <w:rStyle w:val="Hypertextovodkaz"/>
                    </w:rPr>
                  </w:rPrChange>
                </w:rPr>
                <w:fldChar w:fldCharType="end"/>
              </w:r>
            </w:ins>
          </w:p>
          <w:p w14:paraId="50A567AA"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 w:val="left" w:pos="1843"/>
                <w:tab w:val="left" w:pos="2127"/>
              </w:tabs>
              <w:ind w:left="2124"/>
              <w:contextualSpacing/>
              <w:cnfStyle w:val="000000000000" w:firstRow="0" w:lastRow="0" w:firstColumn="0" w:lastColumn="0" w:oddVBand="0" w:evenVBand="0" w:oddHBand="0" w:evenHBand="0" w:firstRowFirstColumn="0" w:firstRowLastColumn="0" w:lastRowFirstColumn="0" w:lastRowLastColumn="0"/>
              <w:rPr>
                <w:ins w:id="11084" w:author="Tom" w:date="2015-05-06T17:26:00Z"/>
                <w:sz w:val="18"/>
                <w:szCs w:val="18"/>
                <w:rPrChange w:id="11085" w:author="Tom" w:date="2015-05-06T17:28:00Z">
                  <w:rPr>
                    <w:ins w:id="11086" w:author="Tom" w:date="2015-05-06T17:26:00Z"/>
                  </w:rPr>
                </w:rPrChange>
              </w:rPr>
            </w:pPr>
            <w:ins w:id="11087" w:author="Tom" w:date="2015-05-06T17:26:00Z">
              <w:r w:rsidRPr="007E5B86">
                <w:rPr>
                  <w:rFonts w:eastAsia="Times New Roman" w:cs="Times New Roman"/>
                  <w:color w:val="auto"/>
                  <w:sz w:val="18"/>
                  <w:szCs w:val="18"/>
                  <w:lang w:val="sk-SK"/>
                  <w:rPrChange w:id="11088" w:author="Tom" w:date="2015-05-06T17:28:00Z">
                    <w:rPr>
                      <w:rFonts w:eastAsia="Times New Roman" w:cs="Times New Roman"/>
                      <w:color w:val="auto"/>
                      <w:sz w:val="20"/>
                      <w:lang w:val="sk-SK"/>
                    </w:rPr>
                  </w:rPrChange>
                </w:rPr>
                <w:fldChar w:fldCharType="begin"/>
              </w:r>
              <w:r w:rsidRPr="007E5B86">
                <w:rPr>
                  <w:sz w:val="18"/>
                  <w:szCs w:val="18"/>
                  <w:rPrChange w:id="11089" w:author="Tom" w:date="2015-05-06T17:28:00Z">
                    <w:rPr/>
                  </w:rPrChange>
                </w:rPr>
                <w:instrText xml:space="preserve"> HYPERLINK "file:///C:\\Users\\Tom\\Documents\\GEOGRAFIE\\ZAKÁZKY%202015\\RPI\\SK%20narodny%20metaudajovy%20profil\\final_151427130452_1604225179.xml" </w:instrText>
              </w:r>
            </w:ins>
            <w:ins w:id="11090" w:author="Tom" w:date="2015-05-10T20:07:00Z">
              <w:r w:rsidR="00105635" w:rsidRPr="007E5B86">
                <w:rPr>
                  <w:rFonts w:eastAsia="Times New Roman" w:cs="Times New Roman"/>
                  <w:color w:val="auto"/>
                  <w:sz w:val="18"/>
                  <w:szCs w:val="18"/>
                  <w:lang w:val="sk-SK"/>
                  <w:rPrChange w:id="11091" w:author="Tom" w:date="2015-05-06T17:28:00Z">
                    <w:rPr>
                      <w:rFonts w:eastAsia="Times New Roman" w:cs="Times New Roman"/>
                      <w:color w:val="auto"/>
                      <w:sz w:val="18"/>
                      <w:szCs w:val="18"/>
                      <w:lang w:val="sk-SK"/>
                    </w:rPr>
                  </w:rPrChange>
                </w:rPr>
              </w:r>
            </w:ins>
            <w:ins w:id="11092" w:author="Tom" w:date="2015-05-06T17:26:00Z">
              <w:r w:rsidRPr="007E5B86">
                <w:rPr>
                  <w:color w:val="auto"/>
                  <w:sz w:val="18"/>
                  <w:szCs w:val="18"/>
                  <w:lang w:val="sk-SK"/>
                  <w:rPrChange w:id="11093" w:author="Tom" w:date="2015-05-06T17:28:00Z">
                    <w:rPr>
                      <w:rStyle w:val="Hypertextovodkaz"/>
                    </w:rPr>
                  </w:rPrChange>
                </w:rPr>
                <w:fldChar w:fldCharType="separate"/>
              </w:r>
              <w:r w:rsidRPr="007E5B86">
                <w:rPr>
                  <w:rStyle w:val="Hypertextovodkaz"/>
                  <w:sz w:val="18"/>
                  <w:szCs w:val="18"/>
                  <w:u w:val="none"/>
                  <w:rPrChange w:id="11094" w:author="Tom" w:date="2015-05-06T17:28:00Z">
                    <w:rPr>
                      <w:rStyle w:val="Hypertextovodkaz"/>
                    </w:rPr>
                  </w:rPrChange>
                </w:rPr>
                <w:t>&lt;</w:t>
              </w:r>
              <w:r w:rsidRPr="007E5B86">
                <w:rPr>
                  <w:rStyle w:val="Hypertextovodkaz"/>
                  <w:color w:val="990000"/>
                  <w:sz w:val="18"/>
                  <w:szCs w:val="18"/>
                  <w:u w:val="none"/>
                  <w:rPrChange w:id="11095" w:author="Tom" w:date="2015-05-06T17:28:00Z">
                    <w:rPr>
                      <w:rStyle w:val="Hypertextovodkaz"/>
                      <w:color w:val="990000"/>
                    </w:rPr>
                  </w:rPrChange>
                </w:rPr>
                <w:t>gmd:date</w:t>
              </w:r>
              <w:r w:rsidRPr="007E5B86">
                <w:rPr>
                  <w:rStyle w:val="Hypertextovodkaz"/>
                  <w:sz w:val="18"/>
                  <w:szCs w:val="18"/>
                  <w:u w:val="none"/>
                  <w:rPrChange w:id="11096" w:author="Tom" w:date="2015-05-06T17:28:00Z">
                    <w:rPr>
                      <w:rStyle w:val="Hypertextovodkaz"/>
                    </w:rPr>
                  </w:rPrChange>
                </w:rPr>
                <w:t>&gt;</w:t>
              </w:r>
              <w:r w:rsidRPr="007E5B86">
                <w:rPr>
                  <w:rStyle w:val="Hypertextovodkaz"/>
                  <w:rFonts w:eastAsia="Times New Roman" w:cs="Times New Roman"/>
                  <w:sz w:val="18"/>
                  <w:szCs w:val="18"/>
                  <w:u w:val="none"/>
                  <w:lang w:val="sk-SK"/>
                  <w:rPrChange w:id="11097" w:author="Tom" w:date="2015-05-06T17:28:00Z">
                    <w:rPr>
                      <w:rStyle w:val="Hypertextovodkaz"/>
                    </w:rPr>
                  </w:rPrChange>
                </w:rPr>
                <w:fldChar w:fldCharType="end"/>
              </w:r>
            </w:ins>
          </w:p>
          <w:p w14:paraId="7486C962"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 w:val="left" w:pos="1843"/>
                <w:tab w:val="left" w:pos="2127"/>
                <w:tab w:val="left" w:pos="2410"/>
              </w:tabs>
              <w:ind w:left="2124"/>
              <w:contextualSpacing/>
              <w:cnfStyle w:val="000000000000" w:firstRow="0" w:lastRow="0" w:firstColumn="0" w:lastColumn="0" w:oddVBand="0" w:evenVBand="0" w:oddHBand="0" w:evenHBand="0" w:firstRowFirstColumn="0" w:firstRowLastColumn="0" w:lastRowFirstColumn="0" w:lastRowLastColumn="0"/>
              <w:rPr>
                <w:ins w:id="11098" w:author="Tom" w:date="2015-05-06T17:26:00Z"/>
                <w:color w:val="0000FF"/>
                <w:sz w:val="18"/>
                <w:szCs w:val="18"/>
                <w:rPrChange w:id="11099" w:author="Tom" w:date="2015-05-06T17:28:00Z">
                  <w:rPr>
                    <w:ins w:id="11100" w:author="Tom" w:date="2015-05-06T17:26:00Z"/>
                    <w:color w:val="0000FF"/>
                  </w:rPr>
                </w:rPrChange>
              </w:rPr>
            </w:pPr>
            <w:ins w:id="11101" w:author="Tom" w:date="2015-05-06T17:26:00Z">
              <w:r w:rsidRPr="007E5B86">
                <w:rPr>
                  <w:color w:val="0000FF"/>
                  <w:sz w:val="18"/>
                  <w:szCs w:val="18"/>
                  <w:rPrChange w:id="11102" w:author="Tom" w:date="2015-05-06T17:28:00Z">
                    <w:rPr>
                      <w:color w:val="0000FF"/>
                    </w:rPr>
                  </w:rPrChange>
                </w:rPr>
                <w:tab/>
              </w:r>
              <w:r w:rsidRPr="007E5B86">
                <w:rPr>
                  <w:color w:val="0000FF"/>
                  <w:sz w:val="18"/>
                  <w:szCs w:val="18"/>
                  <w:rPrChange w:id="11103" w:author="Tom" w:date="2015-05-06T17:28:00Z">
                    <w:rPr>
                      <w:color w:val="0000FF"/>
                    </w:rPr>
                  </w:rPrChange>
                </w:rPr>
                <w:tab/>
                <w:t>&lt;</w:t>
              </w:r>
              <w:r w:rsidRPr="007E5B86">
                <w:rPr>
                  <w:color w:val="990000"/>
                  <w:sz w:val="18"/>
                  <w:szCs w:val="18"/>
                  <w:rPrChange w:id="11104" w:author="Tom" w:date="2015-05-06T17:28:00Z">
                    <w:rPr>
                      <w:color w:val="990000"/>
                    </w:rPr>
                  </w:rPrChange>
                </w:rPr>
                <w:t>gco:Date</w:t>
              </w:r>
              <w:r w:rsidRPr="007E5B86">
                <w:rPr>
                  <w:color w:val="0000FF"/>
                  <w:sz w:val="18"/>
                  <w:szCs w:val="18"/>
                  <w:rPrChange w:id="11105" w:author="Tom" w:date="2015-05-06T17:28:00Z">
                    <w:rPr>
                      <w:color w:val="0000FF"/>
                    </w:rPr>
                  </w:rPrChange>
                </w:rPr>
                <w:t>&gt;</w:t>
              </w:r>
              <w:r w:rsidRPr="007E5B86">
                <w:rPr>
                  <w:sz w:val="18"/>
                  <w:szCs w:val="18"/>
                  <w:rPrChange w:id="11106" w:author="Tom" w:date="2015-05-06T17:28:00Z">
                    <w:rPr/>
                  </w:rPrChange>
                </w:rPr>
                <w:t>2015-04-05</w:t>
              </w:r>
              <w:r w:rsidRPr="007E5B86">
                <w:rPr>
                  <w:color w:val="0000FF"/>
                  <w:sz w:val="18"/>
                  <w:szCs w:val="18"/>
                  <w:rPrChange w:id="11107" w:author="Tom" w:date="2015-05-06T17:28:00Z">
                    <w:rPr>
                      <w:color w:val="0000FF"/>
                    </w:rPr>
                  </w:rPrChange>
                </w:rPr>
                <w:t>&lt;/</w:t>
              </w:r>
              <w:r w:rsidRPr="007E5B86">
                <w:rPr>
                  <w:color w:val="990000"/>
                  <w:sz w:val="18"/>
                  <w:szCs w:val="18"/>
                  <w:rPrChange w:id="11108" w:author="Tom" w:date="2015-05-06T17:28:00Z">
                    <w:rPr>
                      <w:color w:val="990000"/>
                    </w:rPr>
                  </w:rPrChange>
                </w:rPr>
                <w:t>gco:Date</w:t>
              </w:r>
              <w:r w:rsidRPr="007E5B86">
                <w:rPr>
                  <w:color w:val="0000FF"/>
                  <w:sz w:val="18"/>
                  <w:szCs w:val="18"/>
                  <w:rPrChange w:id="11109" w:author="Tom" w:date="2015-05-06T17:28:00Z">
                    <w:rPr>
                      <w:color w:val="0000FF"/>
                    </w:rPr>
                  </w:rPrChange>
                </w:rPr>
                <w:t>&gt;</w:t>
              </w:r>
            </w:ins>
          </w:p>
          <w:p w14:paraId="71E8B2A1"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 w:val="left" w:pos="1843"/>
                <w:tab w:val="left" w:pos="2127"/>
              </w:tabs>
              <w:ind w:left="2124"/>
              <w:contextualSpacing/>
              <w:cnfStyle w:val="000000000000" w:firstRow="0" w:lastRow="0" w:firstColumn="0" w:lastColumn="0" w:oddVBand="0" w:evenVBand="0" w:oddHBand="0" w:evenHBand="0" w:firstRowFirstColumn="0" w:firstRowLastColumn="0" w:lastRowFirstColumn="0" w:lastRowLastColumn="0"/>
              <w:rPr>
                <w:ins w:id="11110" w:author="Tom" w:date="2015-05-06T17:26:00Z"/>
                <w:rStyle w:val="block"/>
                <w:color w:val="0000FF"/>
                <w:sz w:val="18"/>
                <w:szCs w:val="18"/>
                <w:rPrChange w:id="11111" w:author="Tom" w:date="2015-05-06T17:28:00Z">
                  <w:rPr>
                    <w:ins w:id="11112" w:author="Tom" w:date="2015-05-06T17:26:00Z"/>
                    <w:rStyle w:val="block"/>
                    <w:rFonts w:cs="Times New Roman"/>
                    <w:color w:val="0000FF"/>
                    <w:sz w:val="20"/>
                    <w:lang w:val="sk-SK"/>
                  </w:rPr>
                </w:rPrChange>
              </w:rPr>
            </w:pPr>
            <w:ins w:id="11113" w:author="Tom" w:date="2015-05-06T17:26:00Z">
              <w:r w:rsidRPr="007E5B86">
                <w:rPr>
                  <w:rStyle w:val="block"/>
                  <w:color w:val="0000FF"/>
                  <w:sz w:val="18"/>
                  <w:szCs w:val="18"/>
                  <w:rPrChange w:id="11114" w:author="Tom" w:date="2015-05-06T17:28:00Z">
                    <w:rPr>
                      <w:rStyle w:val="block"/>
                      <w:color w:val="0000FF"/>
                    </w:rPr>
                  </w:rPrChange>
                </w:rPr>
                <w:t>&lt;/</w:t>
              </w:r>
              <w:r w:rsidRPr="007E5B86">
                <w:rPr>
                  <w:rStyle w:val="block"/>
                  <w:color w:val="990000"/>
                  <w:sz w:val="18"/>
                  <w:szCs w:val="18"/>
                  <w:rPrChange w:id="11115" w:author="Tom" w:date="2015-05-06T17:28:00Z">
                    <w:rPr>
                      <w:rStyle w:val="block"/>
                      <w:color w:val="990000"/>
                    </w:rPr>
                  </w:rPrChange>
                </w:rPr>
                <w:t>gmd:date</w:t>
              </w:r>
              <w:r w:rsidRPr="007E5B86">
                <w:rPr>
                  <w:rStyle w:val="block"/>
                  <w:color w:val="0000FF"/>
                  <w:sz w:val="18"/>
                  <w:szCs w:val="18"/>
                  <w:rPrChange w:id="11116" w:author="Tom" w:date="2015-05-06T17:28:00Z">
                    <w:rPr>
                      <w:rStyle w:val="block"/>
                      <w:color w:val="0000FF"/>
                    </w:rPr>
                  </w:rPrChange>
                </w:rPr>
                <w:t>&gt;</w:t>
              </w:r>
            </w:ins>
          </w:p>
          <w:p w14:paraId="0719B869"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 w:val="left" w:pos="1843"/>
                <w:tab w:val="left" w:pos="2127"/>
              </w:tabs>
              <w:ind w:left="2124"/>
              <w:contextualSpacing/>
              <w:cnfStyle w:val="000000000000" w:firstRow="0" w:lastRow="0" w:firstColumn="0" w:lastColumn="0" w:oddVBand="0" w:evenVBand="0" w:oddHBand="0" w:evenHBand="0" w:firstRowFirstColumn="0" w:firstRowLastColumn="0" w:lastRowFirstColumn="0" w:lastRowLastColumn="0"/>
              <w:rPr>
                <w:ins w:id="11117" w:author="Tom" w:date="2015-05-06T17:26:00Z"/>
                <w:sz w:val="18"/>
                <w:szCs w:val="18"/>
                <w:rPrChange w:id="11118" w:author="Tom" w:date="2015-05-06T17:28:00Z">
                  <w:rPr>
                    <w:ins w:id="11119" w:author="Tom" w:date="2015-05-06T17:26:00Z"/>
                  </w:rPr>
                </w:rPrChange>
              </w:rPr>
            </w:pPr>
            <w:ins w:id="11120" w:author="Tom" w:date="2015-05-06T17:26:00Z">
              <w:r w:rsidRPr="007E5B86">
                <w:rPr>
                  <w:rFonts w:eastAsia="Times New Roman" w:cs="Times New Roman"/>
                  <w:color w:val="auto"/>
                  <w:sz w:val="18"/>
                  <w:szCs w:val="18"/>
                  <w:lang w:val="sk-SK"/>
                  <w:rPrChange w:id="11121" w:author="Tom" w:date="2015-05-06T17:28:00Z">
                    <w:rPr>
                      <w:rFonts w:eastAsia="Times New Roman" w:cs="Times New Roman"/>
                      <w:color w:val="auto"/>
                      <w:sz w:val="20"/>
                      <w:lang w:val="sk-SK"/>
                    </w:rPr>
                  </w:rPrChange>
                </w:rPr>
                <w:fldChar w:fldCharType="begin"/>
              </w:r>
              <w:r w:rsidRPr="007E5B86">
                <w:rPr>
                  <w:sz w:val="18"/>
                  <w:szCs w:val="18"/>
                  <w:rPrChange w:id="11122" w:author="Tom" w:date="2015-05-06T17:28:00Z">
                    <w:rPr/>
                  </w:rPrChange>
                </w:rPr>
                <w:instrText xml:space="preserve"> HYPERLINK "file:///C:\\Users\\Tom\\Documents\\GEOGRAFIE\\ZAKÁZKY%202015\\RPI\\SK%20narodny%20metaudajovy%20profil\\final_151427130452_1604225179.xml" </w:instrText>
              </w:r>
            </w:ins>
            <w:ins w:id="11123" w:author="Tom" w:date="2015-05-10T20:07:00Z">
              <w:r w:rsidR="00105635" w:rsidRPr="007E5B86">
                <w:rPr>
                  <w:rFonts w:eastAsia="Times New Roman" w:cs="Times New Roman"/>
                  <w:color w:val="auto"/>
                  <w:sz w:val="18"/>
                  <w:szCs w:val="18"/>
                  <w:lang w:val="sk-SK"/>
                  <w:rPrChange w:id="11124" w:author="Tom" w:date="2015-05-06T17:28:00Z">
                    <w:rPr>
                      <w:rFonts w:eastAsia="Times New Roman" w:cs="Times New Roman"/>
                      <w:color w:val="auto"/>
                      <w:sz w:val="18"/>
                      <w:szCs w:val="18"/>
                      <w:lang w:val="sk-SK"/>
                    </w:rPr>
                  </w:rPrChange>
                </w:rPr>
              </w:r>
            </w:ins>
            <w:ins w:id="11125" w:author="Tom" w:date="2015-05-06T17:26:00Z">
              <w:r w:rsidRPr="007E5B86">
                <w:rPr>
                  <w:color w:val="auto"/>
                  <w:sz w:val="18"/>
                  <w:szCs w:val="18"/>
                  <w:lang w:val="sk-SK"/>
                  <w:rPrChange w:id="11126" w:author="Tom" w:date="2015-05-06T17:28:00Z">
                    <w:rPr>
                      <w:rStyle w:val="Hypertextovodkaz"/>
                    </w:rPr>
                  </w:rPrChange>
                </w:rPr>
                <w:fldChar w:fldCharType="separate"/>
              </w:r>
              <w:r w:rsidRPr="007E5B86">
                <w:rPr>
                  <w:rStyle w:val="Hypertextovodkaz"/>
                  <w:sz w:val="18"/>
                  <w:szCs w:val="18"/>
                  <w:u w:val="none"/>
                  <w:rPrChange w:id="11127" w:author="Tom" w:date="2015-05-06T17:28:00Z">
                    <w:rPr>
                      <w:rStyle w:val="Hypertextovodkaz"/>
                    </w:rPr>
                  </w:rPrChange>
                </w:rPr>
                <w:t>&lt;</w:t>
              </w:r>
              <w:r w:rsidRPr="007E5B86">
                <w:rPr>
                  <w:rStyle w:val="Hypertextovodkaz"/>
                  <w:color w:val="990000"/>
                  <w:sz w:val="18"/>
                  <w:szCs w:val="18"/>
                  <w:u w:val="none"/>
                  <w:rPrChange w:id="11128" w:author="Tom" w:date="2015-05-06T17:28:00Z">
                    <w:rPr>
                      <w:rStyle w:val="Hypertextovodkaz"/>
                      <w:color w:val="990000"/>
                    </w:rPr>
                  </w:rPrChange>
                </w:rPr>
                <w:t>gmd:dateType</w:t>
              </w:r>
              <w:r w:rsidRPr="007E5B86">
                <w:rPr>
                  <w:rStyle w:val="Hypertextovodkaz"/>
                  <w:sz w:val="18"/>
                  <w:szCs w:val="18"/>
                  <w:u w:val="none"/>
                  <w:rPrChange w:id="11129" w:author="Tom" w:date="2015-05-06T17:28:00Z">
                    <w:rPr>
                      <w:rStyle w:val="Hypertextovodkaz"/>
                    </w:rPr>
                  </w:rPrChange>
                </w:rPr>
                <w:t>&gt;</w:t>
              </w:r>
              <w:r w:rsidRPr="007E5B86">
                <w:rPr>
                  <w:rStyle w:val="Hypertextovodkaz"/>
                  <w:rFonts w:eastAsia="Times New Roman" w:cs="Times New Roman"/>
                  <w:sz w:val="18"/>
                  <w:szCs w:val="18"/>
                  <w:u w:val="none"/>
                  <w:lang w:val="sk-SK"/>
                  <w:rPrChange w:id="11130" w:author="Tom" w:date="2015-05-06T17:28:00Z">
                    <w:rPr>
                      <w:rStyle w:val="Hypertextovodkaz"/>
                    </w:rPr>
                  </w:rPrChange>
                </w:rPr>
                <w:fldChar w:fldCharType="end"/>
              </w:r>
            </w:ins>
          </w:p>
          <w:p w14:paraId="00C4599B"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 w:val="left" w:pos="1843"/>
                <w:tab w:val="left" w:pos="2410"/>
              </w:tabs>
              <w:ind w:left="2410"/>
              <w:contextualSpacing/>
              <w:cnfStyle w:val="000000000000" w:firstRow="0" w:lastRow="0" w:firstColumn="0" w:lastColumn="0" w:oddVBand="0" w:evenVBand="0" w:oddHBand="0" w:evenHBand="0" w:firstRowFirstColumn="0" w:firstRowLastColumn="0" w:lastRowFirstColumn="0" w:lastRowLastColumn="0"/>
              <w:rPr>
                <w:ins w:id="11131" w:author="Tom" w:date="2015-05-06T17:26:00Z"/>
                <w:color w:val="0000FF"/>
                <w:sz w:val="18"/>
                <w:szCs w:val="18"/>
                <w:rPrChange w:id="11132" w:author="Tom" w:date="2015-05-06T17:28:00Z">
                  <w:rPr>
                    <w:ins w:id="11133" w:author="Tom" w:date="2015-05-06T17:26:00Z"/>
                    <w:color w:val="0000FF"/>
                  </w:rPr>
                </w:rPrChange>
              </w:rPr>
            </w:pPr>
            <w:ins w:id="11134" w:author="Tom" w:date="2015-05-06T17:26:00Z">
              <w:r w:rsidRPr="007E5B86">
                <w:rPr>
                  <w:sz w:val="18"/>
                  <w:szCs w:val="18"/>
                  <w:rPrChange w:id="11135" w:author="Tom" w:date="2015-05-06T17:28:00Z">
                    <w:rPr/>
                  </w:rPrChange>
                </w:rPr>
                <w:t>&lt;</w:t>
              </w:r>
              <w:r w:rsidRPr="007E5B86">
                <w:rPr>
                  <w:color w:val="990000"/>
                  <w:sz w:val="18"/>
                  <w:szCs w:val="18"/>
                  <w:rPrChange w:id="11136" w:author="Tom" w:date="2015-05-06T17:28:00Z">
                    <w:rPr>
                      <w:color w:val="990000"/>
                    </w:rPr>
                  </w:rPrChange>
                </w:rPr>
                <w:t>gmd:CI_DateTypeCode</w:t>
              </w:r>
              <w:r w:rsidRPr="007E5B86">
                <w:rPr>
                  <w:sz w:val="18"/>
                  <w:szCs w:val="18"/>
                  <w:rPrChange w:id="11137" w:author="Tom" w:date="2015-05-06T17:28:00Z">
                    <w:rPr/>
                  </w:rPrChange>
                </w:rPr>
                <w:t xml:space="preserve"> </w:t>
              </w:r>
              <w:r w:rsidRPr="007E5B86">
                <w:rPr>
                  <w:color w:val="990000"/>
                  <w:sz w:val="18"/>
                  <w:szCs w:val="18"/>
                  <w:rPrChange w:id="11138" w:author="Tom" w:date="2015-05-06T17:28:00Z">
                    <w:rPr>
                      <w:color w:val="990000"/>
                    </w:rPr>
                  </w:rPrChange>
                </w:rPr>
                <w:t>codeListValue</w:t>
              </w:r>
              <w:r w:rsidRPr="007E5B86">
                <w:rPr>
                  <w:sz w:val="18"/>
                  <w:szCs w:val="18"/>
                  <w:rPrChange w:id="11139" w:author="Tom" w:date="2015-05-06T17:28:00Z">
                    <w:rPr/>
                  </w:rPrChange>
                </w:rPr>
                <w:t>="</w:t>
              </w:r>
              <w:r w:rsidRPr="007E5B86">
                <w:rPr>
                  <w:b/>
                  <w:bCs/>
                  <w:color w:val="000000"/>
                  <w:sz w:val="18"/>
                  <w:szCs w:val="18"/>
                  <w:rPrChange w:id="11140" w:author="Tom" w:date="2015-05-06T17:28:00Z">
                    <w:rPr>
                      <w:b/>
                      <w:bCs/>
                      <w:color w:val="000000"/>
                    </w:rPr>
                  </w:rPrChange>
                </w:rPr>
                <w:t>creation</w:t>
              </w:r>
              <w:r w:rsidRPr="007E5B86">
                <w:rPr>
                  <w:sz w:val="18"/>
                  <w:szCs w:val="18"/>
                  <w:rPrChange w:id="11141" w:author="Tom" w:date="2015-05-06T17:28:00Z">
                    <w:rPr/>
                  </w:rPrChange>
                </w:rPr>
                <w:t xml:space="preserve">" </w:t>
              </w:r>
              <w:r w:rsidRPr="007E5B86">
                <w:rPr>
                  <w:color w:val="990000"/>
                  <w:sz w:val="18"/>
                  <w:szCs w:val="18"/>
                  <w:rPrChange w:id="11142" w:author="Tom" w:date="2015-05-06T17:28:00Z">
                    <w:rPr>
                      <w:color w:val="990000"/>
                    </w:rPr>
                  </w:rPrChange>
                </w:rPr>
                <w:t>codeList</w:t>
              </w:r>
              <w:r w:rsidRPr="007E5B86">
                <w:rPr>
                  <w:sz w:val="18"/>
                  <w:szCs w:val="18"/>
                  <w:rPrChange w:id="11143" w:author="Tom" w:date="2015-05-06T17:28:00Z">
                    <w:rPr/>
                  </w:rPrChange>
                </w:rPr>
                <w:t>="</w:t>
              </w:r>
              <w:r w:rsidRPr="007E5B86">
                <w:rPr>
                  <w:b/>
                  <w:bCs/>
                  <w:color w:val="000000"/>
                  <w:sz w:val="18"/>
                  <w:szCs w:val="18"/>
                  <w:rPrChange w:id="11144" w:author="Tom" w:date="2015-05-06T17:28:00Z">
                    <w:rPr>
                      <w:b/>
                      <w:bCs/>
                      <w:color w:val="000000"/>
                    </w:rPr>
                  </w:rPrChange>
                </w:rPr>
                <w:t>http://www.isotc211.org/2005/resources/codeList.xml#CI_DateTypeCode</w:t>
              </w:r>
              <w:r w:rsidRPr="007E5B86">
                <w:rPr>
                  <w:sz w:val="18"/>
                  <w:szCs w:val="18"/>
                  <w:rPrChange w:id="11145" w:author="Tom" w:date="2015-05-06T17:28:00Z">
                    <w:rPr/>
                  </w:rPrChange>
                </w:rPr>
                <w:t>"&gt;creation</w:t>
              </w:r>
              <w:r w:rsidRPr="007E5B86">
                <w:rPr>
                  <w:color w:val="0000FF"/>
                  <w:sz w:val="18"/>
                  <w:szCs w:val="18"/>
                  <w:rPrChange w:id="11146" w:author="Tom" w:date="2015-05-06T17:28:00Z">
                    <w:rPr>
                      <w:color w:val="0000FF"/>
                    </w:rPr>
                  </w:rPrChange>
                </w:rPr>
                <w:t>&lt;/</w:t>
              </w:r>
              <w:r w:rsidRPr="007E5B86">
                <w:rPr>
                  <w:color w:val="990000"/>
                  <w:sz w:val="18"/>
                  <w:szCs w:val="18"/>
                  <w:rPrChange w:id="11147" w:author="Tom" w:date="2015-05-06T17:28:00Z">
                    <w:rPr>
                      <w:color w:val="990000"/>
                    </w:rPr>
                  </w:rPrChange>
                </w:rPr>
                <w:t>gmd:CI_DateTypeCode</w:t>
              </w:r>
              <w:r w:rsidRPr="007E5B86">
                <w:rPr>
                  <w:color w:val="0000FF"/>
                  <w:sz w:val="18"/>
                  <w:szCs w:val="18"/>
                  <w:rPrChange w:id="11148" w:author="Tom" w:date="2015-05-06T17:28:00Z">
                    <w:rPr>
                      <w:color w:val="0000FF"/>
                    </w:rPr>
                  </w:rPrChange>
                </w:rPr>
                <w:t>&gt;</w:t>
              </w:r>
            </w:ins>
          </w:p>
          <w:p w14:paraId="07AE5166"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 w:val="left" w:pos="1843"/>
                <w:tab w:val="left" w:pos="2127"/>
              </w:tabs>
              <w:ind w:left="2124"/>
              <w:contextualSpacing/>
              <w:cnfStyle w:val="000000000000" w:firstRow="0" w:lastRow="0" w:firstColumn="0" w:lastColumn="0" w:oddVBand="0" w:evenVBand="0" w:oddHBand="0" w:evenHBand="0" w:firstRowFirstColumn="0" w:firstRowLastColumn="0" w:lastRowFirstColumn="0" w:lastRowLastColumn="0"/>
              <w:rPr>
                <w:ins w:id="11149" w:author="Tom" w:date="2015-05-06T17:26:00Z"/>
                <w:rStyle w:val="block"/>
                <w:color w:val="0000FF"/>
                <w:sz w:val="18"/>
                <w:szCs w:val="18"/>
                <w:rPrChange w:id="11150" w:author="Tom" w:date="2015-05-06T17:28:00Z">
                  <w:rPr>
                    <w:ins w:id="11151" w:author="Tom" w:date="2015-05-06T17:26:00Z"/>
                    <w:rStyle w:val="block"/>
                    <w:rFonts w:cs="Times New Roman"/>
                    <w:color w:val="0000FF"/>
                    <w:sz w:val="20"/>
                    <w:lang w:val="sk-SK"/>
                  </w:rPr>
                </w:rPrChange>
              </w:rPr>
            </w:pPr>
            <w:ins w:id="11152" w:author="Tom" w:date="2015-05-06T17:26:00Z">
              <w:r w:rsidRPr="007E5B86">
                <w:rPr>
                  <w:rStyle w:val="block"/>
                  <w:color w:val="0000FF"/>
                  <w:sz w:val="18"/>
                  <w:szCs w:val="18"/>
                  <w:rPrChange w:id="11153" w:author="Tom" w:date="2015-05-06T17:28:00Z">
                    <w:rPr>
                      <w:rStyle w:val="block"/>
                      <w:color w:val="0000FF"/>
                    </w:rPr>
                  </w:rPrChange>
                </w:rPr>
                <w:t>&lt;/</w:t>
              </w:r>
              <w:r w:rsidRPr="007E5B86">
                <w:rPr>
                  <w:rStyle w:val="block"/>
                  <w:color w:val="990000"/>
                  <w:sz w:val="18"/>
                  <w:szCs w:val="18"/>
                  <w:rPrChange w:id="11154" w:author="Tom" w:date="2015-05-06T17:28:00Z">
                    <w:rPr>
                      <w:rStyle w:val="block"/>
                      <w:color w:val="990000"/>
                    </w:rPr>
                  </w:rPrChange>
                </w:rPr>
                <w:t>gmd:dateType</w:t>
              </w:r>
              <w:r w:rsidRPr="007E5B86">
                <w:rPr>
                  <w:rStyle w:val="block"/>
                  <w:color w:val="0000FF"/>
                  <w:sz w:val="18"/>
                  <w:szCs w:val="18"/>
                  <w:rPrChange w:id="11155" w:author="Tom" w:date="2015-05-06T17:28:00Z">
                    <w:rPr>
                      <w:rStyle w:val="block"/>
                      <w:color w:val="0000FF"/>
                    </w:rPr>
                  </w:rPrChange>
                </w:rPr>
                <w:t>&gt;</w:t>
              </w:r>
            </w:ins>
          </w:p>
          <w:p w14:paraId="45757179"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 w:val="left" w:pos="1843"/>
                <w:tab w:val="left" w:pos="2127"/>
              </w:tabs>
              <w:ind w:left="1577"/>
              <w:contextualSpacing/>
              <w:cnfStyle w:val="000000000000" w:firstRow="0" w:lastRow="0" w:firstColumn="0" w:lastColumn="0" w:oddVBand="0" w:evenVBand="0" w:oddHBand="0" w:evenHBand="0" w:firstRowFirstColumn="0" w:firstRowLastColumn="0" w:lastRowFirstColumn="0" w:lastRowLastColumn="0"/>
              <w:rPr>
                <w:ins w:id="11156" w:author="Tom" w:date="2015-05-06T17:26:00Z"/>
                <w:rStyle w:val="block"/>
                <w:color w:val="0000FF"/>
                <w:sz w:val="18"/>
                <w:szCs w:val="18"/>
                <w:rPrChange w:id="11157" w:author="Tom" w:date="2015-05-06T17:28:00Z">
                  <w:rPr>
                    <w:ins w:id="11158" w:author="Tom" w:date="2015-05-06T17:26:00Z"/>
                    <w:rStyle w:val="block"/>
                    <w:rFonts w:cs="Times New Roman"/>
                    <w:color w:val="0000FF"/>
                    <w:sz w:val="20"/>
                    <w:lang w:val="sk-SK"/>
                  </w:rPr>
                </w:rPrChange>
              </w:rPr>
            </w:pPr>
            <w:ins w:id="11159" w:author="Tom" w:date="2015-05-06T17:26:00Z">
              <w:r w:rsidRPr="007E5B86">
                <w:rPr>
                  <w:rStyle w:val="block"/>
                  <w:color w:val="0000FF"/>
                  <w:sz w:val="18"/>
                  <w:szCs w:val="18"/>
                  <w:rPrChange w:id="11160" w:author="Tom" w:date="2015-05-06T17:28:00Z">
                    <w:rPr>
                      <w:rStyle w:val="block"/>
                      <w:color w:val="0000FF"/>
                    </w:rPr>
                  </w:rPrChange>
                </w:rPr>
                <w:t>&lt;/</w:t>
              </w:r>
              <w:r w:rsidRPr="007E5B86">
                <w:rPr>
                  <w:rStyle w:val="block"/>
                  <w:color w:val="990000"/>
                  <w:sz w:val="18"/>
                  <w:szCs w:val="18"/>
                  <w:rPrChange w:id="11161" w:author="Tom" w:date="2015-05-06T17:28:00Z">
                    <w:rPr>
                      <w:rStyle w:val="block"/>
                      <w:color w:val="990000"/>
                    </w:rPr>
                  </w:rPrChange>
                </w:rPr>
                <w:t>gmd:CI_Date</w:t>
              </w:r>
              <w:r w:rsidRPr="007E5B86">
                <w:rPr>
                  <w:rStyle w:val="block"/>
                  <w:color w:val="0000FF"/>
                  <w:sz w:val="18"/>
                  <w:szCs w:val="18"/>
                  <w:rPrChange w:id="11162" w:author="Tom" w:date="2015-05-06T17:28:00Z">
                    <w:rPr>
                      <w:rStyle w:val="block"/>
                      <w:color w:val="0000FF"/>
                    </w:rPr>
                  </w:rPrChange>
                </w:rPr>
                <w:t>&gt;</w:t>
              </w:r>
            </w:ins>
          </w:p>
          <w:p w14:paraId="458F15DF"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 w:val="left" w:pos="1843"/>
                <w:tab w:val="left" w:pos="2127"/>
              </w:tabs>
              <w:ind w:left="1577"/>
              <w:contextualSpacing/>
              <w:cnfStyle w:val="000000000000" w:firstRow="0" w:lastRow="0" w:firstColumn="0" w:lastColumn="0" w:oddVBand="0" w:evenVBand="0" w:oddHBand="0" w:evenHBand="0" w:firstRowFirstColumn="0" w:firstRowLastColumn="0" w:lastRowFirstColumn="0" w:lastRowLastColumn="0"/>
              <w:rPr>
                <w:ins w:id="11163" w:author="Tom" w:date="2015-05-06T17:26:00Z"/>
                <w:rStyle w:val="block"/>
                <w:color w:val="0000FF"/>
                <w:sz w:val="18"/>
                <w:szCs w:val="18"/>
                <w:rPrChange w:id="11164" w:author="Tom" w:date="2015-05-06T17:28:00Z">
                  <w:rPr>
                    <w:ins w:id="11165" w:author="Tom" w:date="2015-05-06T17:26:00Z"/>
                    <w:rStyle w:val="block"/>
                    <w:rFonts w:cs="Times New Roman"/>
                    <w:color w:val="0000FF"/>
                    <w:sz w:val="20"/>
                    <w:lang w:val="sk-SK"/>
                  </w:rPr>
                </w:rPrChange>
              </w:rPr>
            </w:pPr>
            <w:ins w:id="11166" w:author="Tom" w:date="2015-05-06T17:26:00Z">
              <w:r w:rsidRPr="007E5B86">
                <w:rPr>
                  <w:rStyle w:val="block"/>
                  <w:color w:val="0000FF"/>
                  <w:sz w:val="18"/>
                  <w:szCs w:val="18"/>
                  <w:rPrChange w:id="11167" w:author="Tom" w:date="2015-05-06T17:28:00Z">
                    <w:rPr>
                      <w:rStyle w:val="block"/>
                      <w:color w:val="0000FF"/>
                    </w:rPr>
                  </w:rPrChange>
                </w:rPr>
                <w:t>&lt;/</w:t>
              </w:r>
              <w:r w:rsidRPr="007E5B86">
                <w:rPr>
                  <w:rStyle w:val="block"/>
                  <w:color w:val="990000"/>
                  <w:sz w:val="18"/>
                  <w:szCs w:val="18"/>
                  <w:rPrChange w:id="11168" w:author="Tom" w:date="2015-05-06T17:28:00Z">
                    <w:rPr>
                      <w:rStyle w:val="block"/>
                      <w:color w:val="990000"/>
                    </w:rPr>
                  </w:rPrChange>
                </w:rPr>
                <w:t>gmd:date</w:t>
              </w:r>
              <w:r w:rsidRPr="007E5B86">
                <w:rPr>
                  <w:rStyle w:val="block"/>
                  <w:color w:val="0000FF"/>
                  <w:sz w:val="18"/>
                  <w:szCs w:val="18"/>
                  <w:rPrChange w:id="11169" w:author="Tom" w:date="2015-05-06T17:28:00Z">
                    <w:rPr>
                      <w:rStyle w:val="block"/>
                      <w:color w:val="0000FF"/>
                    </w:rPr>
                  </w:rPrChange>
                </w:rPr>
                <w:t>&gt;</w:t>
              </w:r>
            </w:ins>
          </w:p>
          <w:p w14:paraId="1D46E52E"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 w:val="left" w:pos="1843"/>
                <w:tab w:val="left" w:pos="2127"/>
              </w:tabs>
              <w:ind w:left="1352"/>
              <w:contextualSpacing/>
              <w:cnfStyle w:val="000000000000" w:firstRow="0" w:lastRow="0" w:firstColumn="0" w:lastColumn="0" w:oddVBand="0" w:evenVBand="0" w:oddHBand="0" w:evenHBand="0" w:firstRowFirstColumn="0" w:firstRowLastColumn="0" w:lastRowFirstColumn="0" w:lastRowLastColumn="0"/>
              <w:rPr>
                <w:ins w:id="11170" w:author="Tom" w:date="2015-05-06T17:26:00Z"/>
                <w:rStyle w:val="block"/>
                <w:color w:val="0000FF"/>
                <w:sz w:val="18"/>
                <w:szCs w:val="18"/>
                <w:rPrChange w:id="11171" w:author="Tom" w:date="2015-05-06T17:28:00Z">
                  <w:rPr>
                    <w:ins w:id="11172" w:author="Tom" w:date="2015-05-06T17:26:00Z"/>
                    <w:rStyle w:val="block"/>
                    <w:rFonts w:cs="Times New Roman"/>
                    <w:color w:val="0000FF"/>
                    <w:sz w:val="20"/>
                    <w:lang w:val="sk-SK"/>
                  </w:rPr>
                </w:rPrChange>
              </w:rPr>
            </w:pPr>
            <w:ins w:id="11173" w:author="Tom" w:date="2015-05-06T17:26:00Z">
              <w:r w:rsidRPr="007E5B86">
                <w:rPr>
                  <w:rStyle w:val="block"/>
                  <w:color w:val="0000FF"/>
                  <w:sz w:val="18"/>
                  <w:szCs w:val="18"/>
                  <w:rPrChange w:id="11174" w:author="Tom" w:date="2015-05-06T17:28:00Z">
                    <w:rPr>
                      <w:rStyle w:val="block"/>
                      <w:color w:val="0000FF"/>
                    </w:rPr>
                  </w:rPrChange>
                </w:rPr>
                <w:t>&lt;/</w:t>
              </w:r>
              <w:r w:rsidRPr="007E5B86">
                <w:rPr>
                  <w:rStyle w:val="block"/>
                  <w:color w:val="990000"/>
                  <w:sz w:val="18"/>
                  <w:szCs w:val="18"/>
                  <w:rPrChange w:id="11175" w:author="Tom" w:date="2015-05-06T17:28:00Z">
                    <w:rPr>
                      <w:rStyle w:val="block"/>
                      <w:color w:val="990000"/>
                    </w:rPr>
                  </w:rPrChange>
                </w:rPr>
                <w:t>gmd:CI_Citation</w:t>
              </w:r>
              <w:r w:rsidRPr="007E5B86">
                <w:rPr>
                  <w:rStyle w:val="block"/>
                  <w:color w:val="0000FF"/>
                  <w:sz w:val="18"/>
                  <w:szCs w:val="18"/>
                  <w:rPrChange w:id="11176" w:author="Tom" w:date="2015-05-06T17:28:00Z">
                    <w:rPr>
                      <w:rStyle w:val="block"/>
                      <w:color w:val="0000FF"/>
                    </w:rPr>
                  </w:rPrChange>
                </w:rPr>
                <w:t>&gt;</w:t>
              </w:r>
            </w:ins>
          </w:p>
          <w:p w14:paraId="43D2CF08"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11177" w:author="Tom" w:date="2015-05-06T17:26:00Z"/>
                <w:rStyle w:val="block"/>
                <w:color w:val="0000FF"/>
                <w:sz w:val="18"/>
                <w:szCs w:val="18"/>
                <w:rPrChange w:id="11178" w:author="Tom" w:date="2015-05-06T17:28:00Z">
                  <w:rPr>
                    <w:ins w:id="11179" w:author="Tom" w:date="2015-05-06T17:26:00Z"/>
                    <w:rStyle w:val="block"/>
                    <w:rFonts w:cs="Times New Roman"/>
                    <w:color w:val="0000FF"/>
                    <w:sz w:val="20"/>
                    <w:lang w:val="sk-SK"/>
                  </w:rPr>
                </w:rPrChange>
              </w:rPr>
            </w:pPr>
            <w:ins w:id="11180" w:author="Tom" w:date="2015-05-06T17:26:00Z">
              <w:r w:rsidRPr="007E5B86">
                <w:rPr>
                  <w:rStyle w:val="block"/>
                  <w:color w:val="0000FF"/>
                  <w:sz w:val="18"/>
                  <w:szCs w:val="18"/>
                  <w:rPrChange w:id="11181" w:author="Tom" w:date="2015-05-06T17:28:00Z">
                    <w:rPr>
                      <w:rStyle w:val="block"/>
                      <w:color w:val="0000FF"/>
                    </w:rPr>
                  </w:rPrChange>
                </w:rPr>
                <w:t>&lt;/</w:t>
              </w:r>
              <w:r w:rsidRPr="007E5B86">
                <w:rPr>
                  <w:rStyle w:val="block"/>
                  <w:color w:val="990000"/>
                  <w:sz w:val="18"/>
                  <w:szCs w:val="18"/>
                  <w:rPrChange w:id="11182" w:author="Tom" w:date="2015-05-06T17:28:00Z">
                    <w:rPr>
                      <w:rStyle w:val="block"/>
                      <w:color w:val="990000"/>
                    </w:rPr>
                  </w:rPrChange>
                </w:rPr>
                <w:t>gmd:specification</w:t>
              </w:r>
              <w:r w:rsidRPr="007E5B86">
                <w:rPr>
                  <w:rStyle w:val="block"/>
                  <w:color w:val="0000FF"/>
                  <w:sz w:val="18"/>
                  <w:szCs w:val="18"/>
                  <w:rPrChange w:id="11183" w:author="Tom" w:date="2015-05-06T17:28:00Z">
                    <w:rPr>
                      <w:rStyle w:val="block"/>
                      <w:color w:val="0000FF"/>
                    </w:rPr>
                  </w:rPrChange>
                </w:rPr>
                <w:t>&gt;</w:t>
              </w:r>
            </w:ins>
          </w:p>
          <w:p w14:paraId="095D3E07"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11184" w:author="Tom" w:date="2015-05-06T17:26:00Z"/>
                <w:sz w:val="18"/>
                <w:szCs w:val="18"/>
                <w:rPrChange w:id="11185" w:author="Tom" w:date="2015-05-06T17:28:00Z">
                  <w:rPr>
                    <w:ins w:id="11186" w:author="Tom" w:date="2015-05-06T17:26:00Z"/>
                  </w:rPr>
                </w:rPrChange>
              </w:rPr>
            </w:pPr>
            <w:ins w:id="11187" w:author="Tom" w:date="2015-05-06T17:26:00Z">
              <w:r w:rsidRPr="007E5B86">
                <w:rPr>
                  <w:rFonts w:eastAsia="Times New Roman" w:cs="Times New Roman"/>
                  <w:color w:val="auto"/>
                  <w:sz w:val="18"/>
                  <w:szCs w:val="18"/>
                  <w:lang w:val="sk-SK"/>
                  <w:rPrChange w:id="11188" w:author="Tom" w:date="2015-05-06T17:28:00Z">
                    <w:rPr>
                      <w:rFonts w:eastAsia="Times New Roman" w:cs="Times New Roman"/>
                      <w:color w:val="auto"/>
                      <w:sz w:val="20"/>
                      <w:lang w:val="sk-SK"/>
                    </w:rPr>
                  </w:rPrChange>
                </w:rPr>
                <w:fldChar w:fldCharType="begin"/>
              </w:r>
              <w:r w:rsidRPr="007E5B86">
                <w:rPr>
                  <w:sz w:val="18"/>
                  <w:szCs w:val="18"/>
                  <w:rPrChange w:id="11189" w:author="Tom" w:date="2015-05-06T17:28:00Z">
                    <w:rPr/>
                  </w:rPrChange>
                </w:rPr>
                <w:instrText xml:space="preserve"> HYPERLINK "file:///C:\\Users\\Tom\\Documents\\GEOGRAFIE\\ZAKÁZKY%202015\\RPI\\SK%20narodny%20metaudajovy%20profil\\final_151427130452_1604225179.xml" </w:instrText>
              </w:r>
            </w:ins>
            <w:ins w:id="11190" w:author="Tom" w:date="2015-05-10T20:07:00Z">
              <w:r w:rsidR="00105635" w:rsidRPr="007E5B86">
                <w:rPr>
                  <w:rFonts w:eastAsia="Times New Roman" w:cs="Times New Roman"/>
                  <w:color w:val="auto"/>
                  <w:sz w:val="18"/>
                  <w:szCs w:val="18"/>
                  <w:lang w:val="sk-SK"/>
                  <w:rPrChange w:id="11191" w:author="Tom" w:date="2015-05-06T17:28:00Z">
                    <w:rPr>
                      <w:rFonts w:eastAsia="Times New Roman" w:cs="Times New Roman"/>
                      <w:color w:val="auto"/>
                      <w:sz w:val="18"/>
                      <w:szCs w:val="18"/>
                      <w:lang w:val="sk-SK"/>
                    </w:rPr>
                  </w:rPrChange>
                </w:rPr>
              </w:r>
            </w:ins>
            <w:ins w:id="11192" w:author="Tom" w:date="2015-05-06T17:26:00Z">
              <w:r w:rsidRPr="007E5B86">
                <w:rPr>
                  <w:color w:val="auto"/>
                  <w:sz w:val="18"/>
                  <w:szCs w:val="18"/>
                  <w:lang w:val="sk-SK"/>
                  <w:rPrChange w:id="11193" w:author="Tom" w:date="2015-05-06T17:28:00Z">
                    <w:rPr>
                      <w:rStyle w:val="Hypertextovodkaz"/>
                    </w:rPr>
                  </w:rPrChange>
                </w:rPr>
                <w:fldChar w:fldCharType="separate"/>
              </w:r>
              <w:r w:rsidRPr="007E5B86">
                <w:rPr>
                  <w:rStyle w:val="Hypertextovodkaz"/>
                  <w:sz w:val="18"/>
                  <w:szCs w:val="18"/>
                  <w:u w:val="none"/>
                  <w:rPrChange w:id="11194" w:author="Tom" w:date="2015-05-06T17:28:00Z">
                    <w:rPr>
                      <w:rStyle w:val="Hypertextovodkaz"/>
                    </w:rPr>
                  </w:rPrChange>
                </w:rPr>
                <w:t>&lt;</w:t>
              </w:r>
              <w:r w:rsidRPr="007E5B86">
                <w:rPr>
                  <w:rStyle w:val="Hypertextovodkaz"/>
                  <w:color w:val="990000"/>
                  <w:sz w:val="18"/>
                  <w:szCs w:val="18"/>
                  <w:u w:val="none"/>
                  <w:rPrChange w:id="11195" w:author="Tom" w:date="2015-05-06T17:28:00Z">
                    <w:rPr>
                      <w:rStyle w:val="Hypertextovodkaz"/>
                      <w:color w:val="990000"/>
                    </w:rPr>
                  </w:rPrChange>
                </w:rPr>
                <w:t>gmd:explanation</w:t>
              </w:r>
              <w:r w:rsidRPr="007E5B86">
                <w:rPr>
                  <w:rStyle w:val="Hypertextovodkaz"/>
                  <w:sz w:val="18"/>
                  <w:szCs w:val="18"/>
                  <w:u w:val="none"/>
                  <w:rPrChange w:id="11196" w:author="Tom" w:date="2015-05-06T17:28:00Z">
                    <w:rPr>
                      <w:rStyle w:val="Hypertextovodkaz"/>
                    </w:rPr>
                  </w:rPrChange>
                </w:rPr>
                <w:t>&gt;</w:t>
              </w:r>
              <w:r w:rsidRPr="007E5B86">
                <w:rPr>
                  <w:rStyle w:val="Hypertextovodkaz"/>
                  <w:rFonts w:eastAsia="Times New Roman" w:cs="Times New Roman"/>
                  <w:sz w:val="18"/>
                  <w:szCs w:val="18"/>
                  <w:u w:val="none"/>
                  <w:lang w:val="sk-SK"/>
                  <w:rPrChange w:id="11197" w:author="Tom" w:date="2015-05-06T17:28:00Z">
                    <w:rPr>
                      <w:rStyle w:val="Hypertextovodkaz"/>
                    </w:rPr>
                  </w:rPrChange>
                </w:rPr>
                <w:fldChar w:fldCharType="end"/>
              </w:r>
            </w:ins>
          </w:p>
          <w:p w14:paraId="59213708"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11198" w:author="Tom" w:date="2015-05-06T17:26:00Z"/>
                <w:color w:val="0000FF"/>
                <w:sz w:val="18"/>
                <w:szCs w:val="18"/>
                <w:rPrChange w:id="11199" w:author="Tom" w:date="2015-05-06T17:28:00Z">
                  <w:rPr>
                    <w:ins w:id="11200" w:author="Tom" w:date="2015-05-06T17:26:00Z"/>
                    <w:color w:val="0000FF"/>
                  </w:rPr>
                </w:rPrChange>
              </w:rPr>
            </w:pPr>
            <w:ins w:id="11201" w:author="Tom" w:date="2015-05-06T17:26:00Z">
              <w:r w:rsidRPr="007E5B86">
                <w:rPr>
                  <w:color w:val="0000FF"/>
                  <w:sz w:val="18"/>
                  <w:szCs w:val="18"/>
                  <w:rPrChange w:id="11202" w:author="Tom" w:date="2015-05-06T17:28:00Z">
                    <w:rPr>
                      <w:color w:val="0000FF"/>
                    </w:rPr>
                  </w:rPrChange>
                </w:rPr>
                <w:tab/>
                <w:t>&lt;</w:t>
              </w:r>
              <w:r w:rsidRPr="007E5B86">
                <w:rPr>
                  <w:color w:val="990000"/>
                  <w:sz w:val="18"/>
                  <w:szCs w:val="18"/>
                  <w:rPrChange w:id="11203" w:author="Tom" w:date="2015-05-06T17:28:00Z">
                    <w:rPr>
                      <w:color w:val="990000"/>
                    </w:rPr>
                  </w:rPrChange>
                </w:rPr>
                <w:t>gco:CharacterString</w:t>
              </w:r>
              <w:r w:rsidRPr="007E5B86">
                <w:rPr>
                  <w:color w:val="0000FF"/>
                  <w:sz w:val="18"/>
                  <w:szCs w:val="18"/>
                  <w:rPrChange w:id="11204" w:author="Tom" w:date="2015-05-06T17:28:00Z">
                    <w:rPr>
                      <w:color w:val="0000FF"/>
                    </w:rPr>
                  </w:rPrChange>
                </w:rPr>
                <w:t>&gt;</w:t>
              </w:r>
              <w:r w:rsidRPr="007E5B86">
                <w:rPr>
                  <w:sz w:val="18"/>
                  <w:szCs w:val="18"/>
                  <w:rPrChange w:id="11205" w:author="Tom" w:date="2015-05-06T17:28:00Z">
                    <w:rPr/>
                  </w:rPrChange>
                </w:rPr>
                <w:t>Viď. odkazovaná špecifikácia</w:t>
              </w:r>
              <w:r w:rsidRPr="007E5B86">
                <w:rPr>
                  <w:color w:val="0000FF"/>
                  <w:sz w:val="18"/>
                  <w:szCs w:val="18"/>
                  <w:rPrChange w:id="11206" w:author="Tom" w:date="2015-05-06T17:28:00Z">
                    <w:rPr>
                      <w:color w:val="0000FF"/>
                    </w:rPr>
                  </w:rPrChange>
                </w:rPr>
                <w:t>&lt;/</w:t>
              </w:r>
              <w:r w:rsidRPr="007E5B86">
                <w:rPr>
                  <w:color w:val="990000"/>
                  <w:sz w:val="18"/>
                  <w:szCs w:val="18"/>
                  <w:rPrChange w:id="11207" w:author="Tom" w:date="2015-05-06T17:28:00Z">
                    <w:rPr>
                      <w:color w:val="990000"/>
                    </w:rPr>
                  </w:rPrChange>
                </w:rPr>
                <w:t>gco:CharacterString</w:t>
              </w:r>
              <w:r w:rsidRPr="007E5B86">
                <w:rPr>
                  <w:color w:val="0000FF"/>
                  <w:sz w:val="18"/>
                  <w:szCs w:val="18"/>
                  <w:rPrChange w:id="11208" w:author="Tom" w:date="2015-05-06T17:28:00Z">
                    <w:rPr>
                      <w:color w:val="0000FF"/>
                    </w:rPr>
                  </w:rPrChange>
                </w:rPr>
                <w:t>&gt;</w:t>
              </w:r>
            </w:ins>
          </w:p>
          <w:p w14:paraId="6A49195A"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11209" w:author="Tom" w:date="2015-05-06T17:26:00Z"/>
                <w:rStyle w:val="block"/>
                <w:color w:val="0000FF"/>
                <w:sz w:val="18"/>
                <w:szCs w:val="18"/>
                <w:rPrChange w:id="11210" w:author="Tom" w:date="2015-05-06T17:28:00Z">
                  <w:rPr>
                    <w:ins w:id="11211" w:author="Tom" w:date="2015-05-06T17:26:00Z"/>
                    <w:rStyle w:val="block"/>
                    <w:rFonts w:cs="Times New Roman"/>
                    <w:color w:val="0000FF"/>
                    <w:sz w:val="20"/>
                    <w:lang w:val="sk-SK"/>
                  </w:rPr>
                </w:rPrChange>
              </w:rPr>
            </w:pPr>
            <w:ins w:id="11212" w:author="Tom" w:date="2015-05-06T17:26:00Z">
              <w:r w:rsidRPr="007E5B86">
                <w:rPr>
                  <w:rStyle w:val="block"/>
                  <w:color w:val="0000FF"/>
                  <w:sz w:val="18"/>
                  <w:szCs w:val="18"/>
                  <w:rPrChange w:id="11213" w:author="Tom" w:date="2015-05-06T17:28:00Z">
                    <w:rPr>
                      <w:rStyle w:val="block"/>
                      <w:color w:val="0000FF"/>
                    </w:rPr>
                  </w:rPrChange>
                </w:rPr>
                <w:t>&lt;/</w:t>
              </w:r>
              <w:r w:rsidRPr="007E5B86">
                <w:rPr>
                  <w:rStyle w:val="block"/>
                  <w:color w:val="990000"/>
                  <w:sz w:val="18"/>
                  <w:szCs w:val="18"/>
                  <w:rPrChange w:id="11214" w:author="Tom" w:date="2015-05-06T17:28:00Z">
                    <w:rPr>
                      <w:rStyle w:val="block"/>
                      <w:color w:val="990000"/>
                    </w:rPr>
                  </w:rPrChange>
                </w:rPr>
                <w:t>gmd:explanation</w:t>
              </w:r>
              <w:r w:rsidRPr="007E5B86">
                <w:rPr>
                  <w:rStyle w:val="block"/>
                  <w:color w:val="0000FF"/>
                  <w:sz w:val="18"/>
                  <w:szCs w:val="18"/>
                  <w:rPrChange w:id="11215" w:author="Tom" w:date="2015-05-06T17:28:00Z">
                    <w:rPr>
                      <w:rStyle w:val="block"/>
                      <w:color w:val="0000FF"/>
                    </w:rPr>
                  </w:rPrChange>
                </w:rPr>
                <w:t>&gt;</w:t>
              </w:r>
            </w:ins>
          </w:p>
          <w:p w14:paraId="115E7DAC"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11216" w:author="Tom" w:date="2015-05-06T17:26:00Z"/>
                <w:sz w:val="18"/>
                <w:szCs w:val="18"/>
                <w:rPrChange w:id="11217" w:author="Tom" w:date="2015-05-06T17:28:00Z">
                  <w:rPr>
                    <w:ins w:id="11218" w:author="Tom" w:date="2015-05-06T17:26:00Z"/>
                  </w:rPr>
                </w:rPrChange>
              </w:rPr>
            </w:pPr>
            <w:ins w:id="11219" w:author="Tom" w:date="2015-05-06T17:26:00Z">
              <w:r w:rsidRPr="007E5B86">
                <w:rPr>
                  <w:rFonts w:eastAsia="Times New Roman" w:cs="Times New Roman"/>
                  <w:color w:val="auto"/>
                  <w:sz w:val="18"/>
                  <w:szCs w:val="18"/>
                  <w:lang w:val="sk-SK"/>
                  <w:rPrChange w:id="11220" w:author="Tom" w:date="2015-05-06T17:28:00Z">
                    <w:rPr>
                      <w:rFonts w:eastAsia="Times New Roman" w:cs="Times New Roman"/>
                      <w:color w:val="auto"/>
                      <w:sz w:val="20"/>
                      <w:lang w:val="sk-SK"/>
                    </w:rPr>
                  </w:rPrChange>
                </w:rPr>
                <w:fldChar w:fldCharType="begin"/>
              </w:r>
              <w:r w:rsidRPr="007E5B86">
                <w:rPr>
                  <w:sz w:val="18"/>
                  <w:szCs w:val="18"/>
                  <w:rPrChange w:id="11221" w:author="Tom" w:date="2015-05-06T17:28:00Z">
                    <w:rPr/>
                  </w:rPrChange>
                </w:rPr>
                <w:instrText xml:space="preserve"> HYPERLINK "file:///C:\\Users\\Tom\\Documents\\GEOGRAFIE\\ZAKÁZKY%202015\\RPI\\SK%20narodny%20metaudajovy%20profil\\final_151427130452_1604225179.xml" </w:instrText>
              </w:r>
            </w:ins>
            <w:ins w:id="11222" w:author="Tom" w:date="2015-05-10T20:07:00Z">
              <w:r w:rsidR="00105635" w:rsidRPr="007E5B86">
                <w:rPr>
                  <w:rFonts w:eastAsia="Times New Roman" w:cs="Times New Roman"/>
                  <w:color w:val="auto"/>
                  <w:sz w:val="18"/>
                  <w:szCs w:val="18"/>
                  <w:lang w:val="sk-SK"/>
                  <w:rPrChange w:id="11223" w:author="Tom" w:date="2015-05-06T17:28:00Z">
                    <w:rPr>
                      <w:rFonts w:eastAsia="Times New Roman" w:cs="Times New Roman"/>
                      <w:color w:val="auto"/>
                      <w:sz w:val="18"/>
                      <w:szCs w:val="18"/>
                      <w:lang w:val="sk-SK"/>
                    </w:rPr>
                  </w:rPrChange>
                </w:rPr>
              </w:r>
            </w:ins>
            <w:ins w:id="11224" w:author="Tom" w:date="2015-05-06T17:26:00Z">
              <w:r w:rsidRPr="007E5B86">
                <w:rPr>
                  <w:color w:val="auto"/>
                  <w:sz w:val="18"/>
                  <w:szCs w:val="18"/>
                  <w:lang w:val="sk-SK"/>
                  <w:rPrChange w:id="11225" w:author="Tom" w:date="2015-05-06T17:28:00Z">
                    <w:rPr>
                      <w:rStyle w:val="Hypertextovodkaz"/>
                    </w:rPr>
                  </w:rPrChange>
                </w:rPr>
                <w:fldChar w:fldCharType="separate"/>
              </w:r>
              <w:r w:rsidRPr="007E5B86">
                <w:rPr>
                  <w:rStyle w:val="Hypertextovodkaz"/>
                  <w:sz w:val="18"/>
                  <w:szCs w:val="18"/>
                  <w:u w:val="none"/>
                  <w:rPrChange w:id="11226" w:author="Tom" w:date="2015-05-06T17:28:00Z">
                    <w:rPr>
                      <w:rStyle w:val="Hypertextovodkaz"/>
                    </w:rPr>
                  </w:rPrChange>
                </w:rPr>
                <w:t>&lt;</w:t>
              </w:r>
              <w:r w:rsidRPr="007E5B86">
                <w:rPr>
                  <w:rStyle w:val="Hypertextovodkaz"/>
                  <w:color w:val="990000"/>
                  <w:sz w:val="18"/>
                  <w:szCs w:val="18"/>
                  <w:u w:val="none"/>
                  <w:rPrChange w:id="11227" w:author="Tom" w:date="2015-05-06T17:28:00Z">
                    <w:rPr>
                      <w:rStyle w:val="Hypertextovodkaz"/>
                      <w:color w:val="990000"/>
                    </w:rPr>
                  </w:rPrChange>
                </w:rPr>
                <w:t>gmd:pass</w:t>
              </w:r>
              <w:r w:rsidRPr="007E5B86">
                <w:rPr>
                  <w:rStyle w:val="Hypertextovodkaz"/>
                  <w:sz w:val="18"/>
                  <w:szCs w:val="18"/>
                  <w:u w:val="none"/>
                  <w:rPrChange w:id="11228" w:author="Tom" w:date="2015-05-06T17:28:00Z">
                    <w:rPr>
                      <w:rStyle w:val="Hypertextovodkaz"/>
                    </w:rPr>
                  </w:rPrChange>
                </w:rPr>
                <w:t>&gt;</w:t>
              </w:r>
              <w:r w:rsidRPr="007E5B86">
                <w:rPr>
                  <w:rStyle w:val="Hypertextovodkaz"/>
                  <w:rFonts w:eastAsia="Times New Roman" w:cs="Times New Roman"/>
                  <w:sz w:val="18"/>
                  <w:szCs w:val="18"/>
                  <w:u w:val="none"/>
                  <w:lang w:val="sk-SK"/>
                  <w:rPrChange w:id="11229" w:author="Tom" w:date="2015-05-06T17:28:00Z">
                    <w:rPr>
                      <w:rStyle w:val="Hypertextovodkaz"/>
                    </w:rPr>
                  </w:rPrChange>
                </w:rPr>
                <w:fldChar w:fldCharType="end"/>
              </w:r>
            </w:ins>
          </w:p>
          <w:p w14:paraId="7107D924"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11230" w:author="Tom" w:date="2015-05-06T17:26:00Z"/>
                <w:color w:val="0000FF"/>
                <w:sz w:val="18"/>
                <w:szCs w:val="18"/>
                <w:rPrChange w:id="11231" w:author="Tom" w:date="2015-05-06T17:28:00Z">
                  <w:rPr>
                    <w:ins w:id="11232" w:author="Tom" w:date="2015-05-06T17:26:00Z"/>
                    <w:color w:val="0000FF"/>
                  </w:rPr>
                </w:rPrChange>
              </w:rPr>
            </w:pPr>
            <w:ins w:id="11233" w:author="Tom" w:date="2015-05-06T17:26:00Z">
              <w:r w:rsidRPr="007E5B86">
                <w:rPr>
                  <w:color w:val="0000FF"/>
                  <w:sz w:val="18"/>
                  <w:szCs w:val="18"/>
                  <w:rPrChange w:id="11234" w:author="Tom" w:date="2015-05-06T17:28:00Z">
                    <w:rPr>
                      <w:color w:val="0000FF"/>
                    </w:rPr>
                  </w:rPrChange>
                </w:rPr>
                <w:tab/>
                <w:t>&lt;</w:t>
              </w:r>
              <w:r w:rsidRPr="007E5B86">
                <w:rPr>
                  <w:color w:val="990000"/>
                  <w:sz w:val="18"/>
                  <w:szCs w:val="18"/>
                  <w:rPrChange w:id="11235" w:author="Tom" w:date="2015-05-06T17:28:00Z">
                    <w:rPr>
                      <w:color w:val="990000"/>
                    </w:rPr>
                  </w:rPrChange>
                </w:rPr>
                <w:t>gco:Boolean</w:t>
              </w:r>
              <w:r w:rsidRPr="007E5B86">
                <w:rPr>
                  <w:color w:val="0000FF"/>
                  <w:sz w:val="18"/>
                  <w:szCs w:val="18"/>
                  <w:rPrChange w:id="11236" w:author="Tom" w:date="2015-05-06T17:28:00Z">
                    <w:rPr>
                      <w:color w:val="0000FF"/>
                    </w:rPr>
                  </w:rPrChange>
                </w:rPr>
                <w:t>&gt;</w:t>
              </w:r>
              <w:r w:rsidRPr="007E5B86">
                <w:rPr>
                  <w:sz w:val="18"/>
                  <w:szCs w:val="18"/>
                  <w:rPrChange w:id="11237" w:author="Tom" w:date="2015-05-06T17:28:00Z">
                    <w:rPr/>
                  </w:rPrChange>
                </w:rPr>
                <w:t>false</w:t>
              </w:r>
              <w:r w:rsidRPr="007E5B86">
                <w:rPr>
                  <w:color w:val="0000FF"/>
                  <w:sz w:val="18"/>
                  <w:szCs w:val="18"/>
                  <w:rPrChange w:id="11238" w:author="Tom" w:date="2015-05-06T17:28:00Z">
                    <w:rPr>
                      <w:color w:val="0000FF"/>
                    </w:rPr>
                  </w:rPrChange>
                </w:rPr>
                <w:t>&lt;/</w:t>
              </w:r>
              <w:r w:rsidRPr="007E5B86">
                <w:rPr>
                  <w:color w:val="990000"/>
                  <w:sz w:val="18"/>
                  <w:szCs w:val="18"/>
                  <w:rPrChange w:id="11239" w:author="Tom" w:date="2015-05-06T17:28:00Z">
                    <w:rPr>
                      <w:color w:val="990000"/>
                    </w:rPr>
                  </w:rPrChange>
                </w:rPr>
                <w:t>gco:Boolean</w:t>
              </w:r>
              <w:r w:rsidRPr="007E5B86">
                <w:rPr>
                  <w:color w:val="0000FF"/>
                  <w:sz w:val="18"/>
                  <w:szCs w:val="18"/>
                  <w:rPrChange w:id="11240" w:author="Tom" w:date="2015-05-06T17:28:00Z">
                    <w:rPr>
                      <w:color w:val="0000FF"/>
                    </w:rPr>
                  </w:rPrChange>
                </w:rPr>
                <w:t>&gt;</w:t>
              </w:r>
            </w:ins>
          </w:p>
          <w:p w14:paraId="552239FB"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11241" w:author="Tom" w:date="2015-05-06T17:26:00Z"/>
                <w:rStyle w:val="block"/>
                <w:color w:val="0000FF"/>
                <w:sz w:val="18"/>
                <w:szCs w:val="18"/>
                <w:rPrChange w:id="11242" w:author="Tom" w:date="2015-05-06T17:28:00Z">
                  <w:rPr>
                    <w:ins w:id="11243" w:author="Tom" w:date="2015-05-06T17:26:00Z"/>
                    <w:rStyle w:val="block"/>
                    <w:rFonts w:cs="Times New Roman"/>
                    <w:color w:val="0000FF"/>
                    <w:sz w:val="20"/>
                    <w:lang w:val="sk-SK"/>
                  </w:rPr>
                </w:rPrChange>
              </w:rPr>
            </w:pPr>
            <w:ins w:id="11244" w:author="Tom" w:date="2015-05-06T17:26:00Z">
              <w:r w:rsidRPr="007E5B86">
                <w:rPr>
                  <w:rStyle w:val="block"/>
                  <w:color w:val="0000FF"/>
                  <w:sz w:val="18"/>
                  <w:szCs w:val="18"/>
                  <w:rPrChange w:id="11245" w:author="Tom" w:date="2015-05-06T17:28:00Z">
                    <w:rPr>
                      <w:rStyle w:val="block"/>
                      <w:color w:val="0000FF"/>
                    </w:rPr>
                  </w:rPrChange>
                </w:rPr>
                <w:t>&lt;/</w:t>
              </w:r>
              <w:r w:rsidRPr="007E5B86">
                <w:rPr>
                  <w:rStyle w:val="block"/>
                  <w:color w:val="990000"/>
                  <w:sz w:val="18"/>
                  <w:szCs w:val="18"/>
                  <w:rPrChange w:id="11246" w:author="Tom" w:date="2015-05-06T17:28:00Z">
                    <w:rPr>
                      <w:rStyle w:val="block"/>
                      <w:color w:val="990000"/>
                    </w:rPr>
                  </w:rPrChange>
                </w:rPr>
                <w:t>gmd:pass</w:t>
              </w:r>
              <w:r w:rsidRPr="007E5B86">
                <w:rPr>
                  <w:rStyle w:val="block"/>
                  <w:color w:val="0000FF"/>
                  <w:sz w:val="18"/>
                  <w:szCs w:val="18"/>
                  <w:rPrChange w:id="11247" w:author="Tom" w:date="2015-05-06T17:28:00Z">
                    <w:rPr>
                      <w:rStyle w:val="block"/>
                      <w:color w:val="0000FF"/>
                    </w:rPr>
                  </w:rPrChange>
                </w:rPr>
                <w:t>&gt;</w:t>
              </w:r>
            </w:ins>
          </w:p>
          <w:p w14:paraId="1D172E6C"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932"/>
              <w:contextualSpacing/>
              <w:cnfStyle w:val="000000000000" w:firstRow="0" w:lastRow="0" w:firstColumn="0" w:lastColumn="0" w:oddVBand="0" w:evenVBand="0" w:oddHBand="0" w:evenHBand="0" w:firstRowFirstColumn="0" w:firstRowLastColumn="0" w:lastRowFirstColumn="0" w:lastRowLastColumn="0"/>
              <w:rPr>
                <w:ins w:id="11248" w:author="Tom" w:date="2015-05-06T17:26:00Z"/>
                <w:rStyle w:val="block"/>
                <w:color w:val="0000FF"/>
                <w:sz w:val="18"/>
                <w:szCs w:val="18"/>
                <w:rPrChange w:id="11249" w:author="Tom" w:date="2015-05-06T17:28:00Z">
                  <w:rPr>
                    <w:ins w:id="11250" w:author="Tom" w:date="2015-05-06T17:26:00Z"/>
                    <w:rStyle w:val="block"/>
                    <w:rFonts w:cs="Times New Roman"/>
                    <w:color w:val="0000FF"/>
                    <w:sz w:val="20"/>
                    <w:lang w:val="sk-SK"/>
                  </w:rPr>
                </w:rPrChange>
              </w:rPr>
            </w:pPr>
            <w:ins w:id="11251" w:author="Tom" w:date="2015-05-06T17:26:00Z">
              <w:r w:rsidRPr="007E5B86">
                <w:rPr>
                  <w:rStyle w:val="block"/>
                  <w:color w:val="0000FF"/>
                  <w:sz w:val="18"/>
                  <w:szCs w:val="18"/>
                  <w:rPrChange w:id="11252" w:author="Tom" w:date="2015-05-06T17:28:00Z">
                    <w:rPr>
                      <w:rStyle w:val="block"/>
                      <w:color w:val="0000FF"/>
                    </w:rPr>
                  </w:rPrChange>
                </w:rPr>
                <w:t>&lt;/</w:t>
              </w:r>
              <w:r w:rsidRPr="007E5B86">
                <w:rPr>
                  <w:rStyle w:val="block"/>
                  <w:color w:val="990000"/>
                  <w:sz w:val="18"/>
                  <w:szCs w:val="18"/>
                  <w:rPrChange w:id="11253" w:author="Tom" w:date="2015-05-06T17:28:00Z">
                    <w:rPr>
                      <w:rStyle w:val="block"/>
                      <w:color w:val="990000"/>
                    </w:rPr>
                  </w:rPrChange>
                </w:rPr>
                <w:t>gmd:DQ_ConformanceResult</w:t>
              </w:r>
              <w:r w:rsidRPr="007E5B86">
                <w:rPr>
                  <w:rStyle w:val="block"/>
                  <w:color w:val="0000FF"/>
                  <w:sz w:val="18"/>
                  <w:szCs w:val="18"/>
                  <w:rPrChange w:id="11254" w:author="Tom" w:date="2015-05-06T17:28:00Z">
                    <w:rPr>
                      <w:rStyle w:val="block"/>
                      <w:color w:val="0000FF"/>
                    </w:rPr>
                  </w:rPrChange>
                </w:rPr>
                <w:t>&gt;</w:t>
              </w:r>
            </w:ins>
          </w:p>
          <w:p w14:paraId="1D5CAFB7"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1255" w:author="Tom" w:date="2015-05-06T17:26:00Z"/>
                <w:rStyle w:val="block"/>
                <w:color w:val="0000FF"/>
                <w:sz w:val="18"/>
                <w:szCs w:val="18"/>
                <w:rPrChange w:id="11256" w:author="Tom" w:date="2015-05-06T17:28:00Z">
                  <w:rPr>
                    <w:ins w:id="11257" w:author="Tom" w:date="2015-05-06T17:26:00Z"/>
                    <w:rStyle w:val="block"/>
                    <w:rFonts w:cs="Times New Roman"/>
                    <w:color w:val="0000FF"/>
                    <w:sz w:val="20"/>
                    <w:lang w:val="sk-SK"/>
                  </w:rPr>
                </w:rPrChange>
              </w:rPr>
            </w:pPr>
            <w:ins w:id="11258" w:author="Tom" w:date="2015-05-06T17:26:00Z">
              <w:r w:rsidRPr="007E5B86">
                <w:rPr>
                  <w:rStyle w:val="block"/>
                  <w:color w:val="0000FF"/>
                  <w:sz w:val="18"/>
                  <w:szCs w:val="18"/>
                  <w:rPrChange w:id="11259" w:author="Tom" w:date="2015-05-06T17:28:00Z">
                    <w:rPr>
                      <w:rStyle w:val="block"/>
                      <w:color w:val="0000FF"/>
                    </w:rPr>
                  </w:rPrChange>
                </w:rPr>
                <w:t>&lt;/</w:t>
              </w:r>
              <w:r w:rsidRPr="007E5B86">
                <w:rPr>
                  <w:rStyle w:val="block"/>
                  <w:color w:val="990000"/>
                  <w:sz w:val="18"/>
                  <w:szCs w:val="18"/>
                  <w:rPrChange w:id="11260" w:author="Tom" w:date="2015-05-06T17:28:00Z">
                    <w:rPr>
                      <w:rStyle w:val="block"/>
                      <w:color w:val="990000"/>
                    </w:rPr>
                  </w:rPrChange>
                </w:rPr>
                <w:t>gmd:result</w:t>
              </w:r>
              <w:r w:rsidRPr="007E5B86">
                <w:rPr>
                  <w:rStyle w:val="block"/>
                  <w:color w:val="0000FF"/>
                  <w:sz w:val="18"/>
                  <w:szCs w:val="18"/>
                  <w:rPrChange w:id="11261" w:author="Tom" w:date="2015-05-06T17:28:00Z">
                    <w:rPr>
                      <w:rStyle w:val="block"/>
                      <w:color w:val="0000FF"/>
                    </w:rPr>
                  </w:rPrChange>
                </w:rPr>
                <w:t>&gt;</w:t>
              </w:r>
            </w:ins>
          </w:p>
          <w:p w14:paraId="07CDC817"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1262" w:author="Tom" w:date="2015-05-06T17:26:00Z"/>
                <w:sz w:val="18"/>
                <w:szCs w:val="18"/>
                <w:rPrChange w:id="11263" w:author="Tom" w:date="2015-05-06T17:28:00Z">
                  <w:rPr>
                    <w:ins w:id="11264" w:author="Tom" w:date="2015-05-06T17:26:00Z"/>
                  </w:rPr>
                </w:rPrChange>
              </w:rPr>
            </w:pPr>
            <w:ins w:id="11265" w:author="Tom" w:date="2015-05-06T17:26:00Z">
              <w:r w:rsidRPr="007E5B86">
                <w:rPr>
                  <w:rFonts w:eastAsia="Times New Roman" w:cs="Times New Roman"/>
                  <w:color w:val="auto"/>
                  <w:sz w:val="18"/>
                  <w:szCs w:val="18"/>
                  <w:lang w:val="sk-SK"/>
                  <w:rPrChange w:id="11266" w:author="Tom" w:date="2015-05-06T17:28:00Z">
                    <w:rPr>
                      <w:rFonts w:eastAsia="Times New Roman" w:cs="Times New Roman"/>
                      <w:color w:val="auto"/>
                      <w:sz w:val="20"/>
                      <w:lang w:val="sk-SK"/>
                    </w:rPr>
                  </w:rPrChange>
                </w:rPr>
                <w:fldChar w:fldCharType="begin"/>
              </w:r>
              <w:r w:rsidRPr="007E5B86">
                <w:rPr>
                  <w:sz w:val="18"/>
                  <w:szCs w:val="18"/>
                  <w:rPrChange w:id="11267" w:author="Tom" w:date="2015-05-06T17:28:00Z">
                    <w:rPr/>
                  </w:rPrChange>
                </w:rPr>
                <w:instrText xml:space="preserve"> HYPERLINK "file:///C:\\Users\\Tom\\Documents\\GEOGRAFIE\\ZAKÁZKY%202015\\RPI\\SK%20narodny%20metaudajovy%20profil\\final_151427130452_1604225179.xml" </w:instrText>
              </w:r>
            </w:ins>
            <w:ins w:id="11268" w:author="Tom" w:date="2015-05-10T20:07:00Z">
              <w:r w:rsidR="00105635" w:rsidRPr="007E5B86">
                <w:rPr>
                  <w:rFonts w:eastAsia="Times New Roman" w:cs="Times New Roman"/>
                  <w:color w:val="auto"/>
                  <w:sz w:val="18"/>
                  <w:szCs w:val="18"/>
                  <w:lang w:val="sk-SK"/>
                  <w:rPrChange w:id="11269" w:author="Tom" w:date="2015-05-06T17:28:00Z">
                    <w:rPr>
                      <w:rFonts w:eastAsia="Times New Roman" w:cs="Times New Roman"/>
                      <w:color w:val="auto"/>
                      <w:sz w:val="18"/>
                      <w:szCs w:val="18"/>
                      <w:lang w:val="sk-SK"/>
                    </w:rPr>
                  </w:rPrChange>
                </w:rPr>
              </w:r>
            </w:ins>
            <w:ins w:id="11270" w:author="Tom" w:date="2015-05-06T17:26:00Z">
              <w:r w:rsidRPr="007E5B86">
                <w:rPr>
                  <w:color w:val="auto"/>
                  <w:sz w:val="18"/>
                  <w:szCs w:val="18"/>
                  <w:lang w:val="sk-SK"/>
                  <w:rPrChange w:id="11271" w:author="Tom" w:date="2015-05-06T17:28:00Z">
                    <w:rPr>
                      <w:rStyle w:val="Hypertextovodkaz"/>
                    </w:rPr>
                  </w:rPrChange>
                </w:rPr>
                <w:fldChar w:fldCharType="separate"/>
              </w:r>
              <w:r w:rsidRPr="007E5B86">
                <w:rPr>
                  <w:rStyle w:val="Hypertextovodkaz"/>
                  <w:sz w:val="18"/>
                  <w:szCs w:val="18"/>
                  <w:u w:val="none"/>
                  <w:rPrChange w:id="11272" w:author="Tom" w:date="2015-05-06T17:28:00Z">
                    <w:rPr>
                      <w:rStyle w:val="Hypertextovodkaz"/>
                    </w:rPr>
                  </w:rPrChange>
                </w:rPr>
                <w:t>&lt;</w:t>
              </w:r>
              <w:r w:rsidRPr="007E5B86">
                <w:rPr>
                  <w:rStyle w:val="Hypertextovodkaz"/>
                  <w:color w:val="990000"/>
                  <w:sz w:val="18"/>
                  <w:szCs w:val="18"/>
                  <w:u w:val="none"/>
                  <w:rPrChange w:id="11273" w:author="Tom" w:date="2015-05-06T17:28:00Z">
                    <w:rPr>
                      <w:rStyle w:val="Hypertextovodkaz"/>
                      <w:color w:val="990000"/>
                    </w:rPr>
                  </w:rPrChange>
                </w:rPr>
                <w:t>gmd:result</w:t>
              </w:r>
              <w:r w:rsidRPr="007E5B86">
                <w:rPr>
                  <w:rStyle w:val="Hypertextovodkaz"/>
                  <w:sz w:val="18"/>
                  <w:szCs w:val="18"/>
                  <w:u w:val="none"/>
                  <w:rPrChange w:id="11274" w:author="Tom" w:date="2015-05-06T17:28:00Z">
                    <w:rPr>
                      <w:rStyle w:val="Hypertextovodkaz"/>
                    </w:rPr>
                  </w:rPrChange>
                </w:rPr>
                <w:t>&gt;</w:t>
              </w:r>
              <w:r w:rsidRPr="007E5B86">
                <w:rPr>
                  <w:rStyle w:val="Hypertextovodkaz"/>
                  <w:rFonts w:eastAsia="Times New Roman" w:cs="Times New Roman"/>
                  <w:sz w:val="18"/>
                  <w:szCs w:val="18"/>
                  <w:u w:val="none"/>
                  <w:lang w:val="sk-SK"/>
                  <w:rPrChange w:id="11275" w:author="Tom" w:date="2015-05-06T17:28:00Z">
                    <w:rPr>
                      <w:rStyle w:val="Hypertextovodkaz"/>
                    </w:rPr>
                  </w:rPrChange>
                </w:rPr>
                <w:fldChar w:fldCharType="end"/>
              </w:r>
            </w:ins>
          </w:p>
          <w:p w14:paraId="7C81CE34"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932"/>
              <w:contextualSpacing/>
              <w:cnfStyle w:val="000000000000" w:firstRow="0" w:lastRow="0" w:firstColumn="0" w:lastColumn="0" w:oddVBand="0" w:evenVBand="0" w:oddHBand="0" w:evenHBand="0" w:firstRowFirstColumn="0" w:firstRowLastColumn="0" w:lastRowFirstColumn="0" w:lastRowLastColumn="0"/>
              <w:rPr>
                <w:ins w:id="11276" w:author="Tom" w:date="2015-05-06T17:26:00Z"/>
                <w:sz w:val="18"/>
                <w:szCs w:val="18"/>
                <w:rPrChange w:id="11277" w:author="Tom" w:date="2015-05-06T17:28:00Z">
                  <w:rPr>
                    <w:ins w:id="11278" w:author="Tom" w:date="2015-05-06T17:26:00Z"/>
                  </w:rPr>
                </w:rPrChange>
              </w:rPr>
            </w:pPr>
            <w:ins w:id="11279" w:author="Tom" w:date="2015-05-06T17:26:00Z">
              <w:r w:rsidRPr="007E5B86">
                <w:rPr>
                  <w:rFonts w:eastAsia="Times New Roman" w:cs="Times New Roman"/>
                  <w:color w:val="auto"/>
                  <w:sz w:val="18"/>
                  <w:szCs w:val="18"/>
                  <w:lang w:val="sk-SK"/>
                  <w:rPrChange w:id="11280" w:author="Tom" w:date="2015-05-06T17:28:00Z">
                    <w:rPr>
                      <w:rFonts w:eastAsia="Times New Roman" w:cs="Times New Roman"/>
                      <w:color w:val="auto"/>
                      <w:sz w:val="20"/>
                      <w:lang w:val="sk-SK"/>
                    </w:rPr>
                  </w:rPrChange>
                </w:rPr>
                <w:fldChar w:fldCharType="begin"/>
              </w:r>
              <w:r w:rsidRPr="007E5B86">
                <w:rPr>
                  <w:sz w:val="18"/>
                  <w:szCs w:val="18"/>
                  <w:rPrChange w:id="11281" w:author="Tom" w:date="2015-05-06T17:28:00Z">
                    <w:rPr/>
                  </w:rPrChange>
                </w:rPr>
                <w:instrText xml:space="preserve"> HYPERLINK "file:///C:\\Users\\Tom\\Documents\\GEOGRAFIE\\ZAKÁZKY%202015\\RPI\\SK%20narodny%20metaudajovy%20profil\\final_151427130452_1604225179.xml" </w:instrText>
              </w:r>
            </w:ins>
            <w:ins w:id="11282" w:author="Tom" w:date="2015-05-10T20:07:00Z">
              <w:r w:rsidR="00105635" w:rsidRPr="007E5B86">
                <w:rPr>
                  <w:rFonts w:eastAsia="Times New Roman" w:cs="Times New Roman"/>
                  <w:color w:val="auto"/>
                  <w:sz w:val="18"/>
                  <w:szCs w:val="18"/>
                  <w:lang w:val="sk-SK"/>
                  <w:rPrChange w:id="11283" w:author="Tom" w:date="2015-05-06T17:28:00Z">
                    <w:rPr>
                      <w:rFonts w:eastAsia="Times New Roman" w:cs="Times New Roman"/>
                      <w:color w:val="auto"/>
                      <w:sz w:val="18"/>
                      <w:szCs w:val="18"/>
                      <w:lang w:val="sk-SK"/>
                    </w:rPr>
                  </w:rPrChange>
                </w:rPr>
              </w:r>
            </w:ins>
            <w:ins w:id="11284" w:author="Tom" w:date="2015-05-06T17:26:00Z">
              <w:r w:rsidRPr="007E5B86">
                <w:rPr>
                  <w:color w:val="auto"/>
                  <w:sz w:val="18"/>
                  <w:szCs w:val="18"/>
                  <w:lang w:val="sk-SK"/>
                  <w:rPrChange w:id="11285" w:author="Tom" w:date="2015-05-06T17:28:00Z">
                    <w:rPr>
                      <w:rStyle w:val="Hypertextovodkaz"/>
                    </w:rPr>
                  </w:rPrChange>
                </w:rPr>
                <w:fldChar w:fldCharType="separate"/>
              </w:r>
              <w:r w:rsidRPr="007E5B86">
                <w:rPr>
                  <w:rStyle w:val="Hypertextovodkaz"/>
                  <w:sz w:val="18"/>
                  <w:szCs w:val="18"/>
                  <w:u w:val="none"/>
                  <w:rPrChange w:id="11286" w:author="Tom" w:date="2015-05-06T17:28:00Z">
                    <w:rPr>
                      <w:rStyle w:val="Hypertextovodkaz"/>
                    </w:rPr>
                  </w:rPrChange>
                </w:rPr>
                <w:t>&lt;</w:t>
              </w:r>
              <w:r w:rsidRPr="007E5B86">
                <w:rPr>
                  <w:rStyle w:val="Hypertextovodkaz"/>
                  <w:color w:val="990000"/>
                  <w:sz w:val="18"/>
                  <w:szCs w:val="18"/>
                  <w:u w:val="none"/>
                  <w:rPrChange w:id="11287" w:author="Tom" w:date="2015-05-06T17:28:00Z">
                    <w:rPr>
                      <w:rStyle w:val="Hypertextovodkaz"/>
                      <w:color w:val="990000"/>
                    </w:rPr>
                  </w:rPrChange>
                </w:rPr>
                <w:t>gmd:DQ_QuantitativeResult</w:t>
              </w:r>
              <w:r w:rsidRPr="007E5B86">
                <w:rPr>
                  <w:rStyle w:val="Hypertextovodkaz"/>
                  <w:sz w:val="18"/>
                  <w:szCs w:val="18"/>
                  <w:u w:val="none"/>
                  <w:rPrChange w:id="11288" w:author="Tom" w:date="2015-05-06T17:28:00Z">
                    <w:rPr>
                      <w:rStyle w:val="Hypertextovodkaz"/>
                    </w:rPr>
                  </w:rPrChange>
                </w:rPr>
                <w:t>&gt;</w:t>
              </w:r>
              <w:r w:rsidRPr="007E5B86">
                <w:rPr>
                  <w:rStyle w:val="Hypertextovodkaz"/>
                  <w:rFonts w:eastAsia="Times New Roman" w:cs="Times New Roman"/>
                  <w:sz w:val="18"/>
                  <w:szCs w:val="18"/>
                  <w:u w:val="none"/>
                  <w:lang w:val="sk-SK"/>
                  <w:rPrChange w:id="11289" w:author="Tom" w:date="2015-05-06T17:28:00Z">
                    <w:rPr>
                      <w:rStyle w:val="Hypertextovodkaz"/>
                    </w:rPr>
                  </w:rPrChange>
                </w:rPr>
                <w:fldChar w:fldCharType="end"/>
              </w:r>
            </w:ins>
          </w:p>
          <w:p w14:paraId="1AD09568"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11290" w:author="Tom" w:date="2015-05-06T17:26:00Z"/>
                <w:sz w:val="18"/>
                <w:szCs w:val="18"/>
                <w:rPrChange w:id="11291" w:author="Tom" w:date="2015-05-06T17:28:00Z">
                  <w:rPr>
                    <w:ins w:id="11292" w:author="Tom" w:date="2015-05-06T17:26:00Z"/>
                  </w:rPr>
                </w:rPrChange>
              </w:rPr>
            </w:pPr>
            <w:ins w:id="11293" w:author="Tom" w:date="2015-05-06T17:26:00Z">
              <w:r w:rsidRPr="007E5B86">
                <w:rPr>
                  <w:rFonts w:eastAsia="Times New Roman" w:cs="Times New Roman"/>
                  <w:color w:val="auto"/>
                  <w:sz w:val="18"/>
                  <w:szCs w:val="18"/>
                  <w:lang w:val="sk-SK"/>
                  <w:rPrChange w:id="11294" w:author="Tom" w:date="2015-05-06T17:28:00Z">
                    <w:rPr>
                      <w:rFonts w:eastAsia="Times New Roman" w:cs="Times New Roman"/>
                      <w:color w:val="auto"/>
                      <w:sz w:val="20"/>
                      <w:lang w:val="sk-SK"/>
                    </w:rPr>
                  </w:rPrChange>
                </w:rPr>
                <w:fldChar w:fldCharType="begin"/>
              </w:r>
              <w:r w:rsidRPr="007E5B86">
                <w:rPr>
                  <w:sz w:val="18"/>
                  <w:szCs w:val="18"/>
                  <w:rPrChange w:id="11295" w:author="Tom" w:date="2015-05-06T17:28:00Z">
                    <w:rPr/>
                  </w:rPrChange>
                </w:rPr>
                <w:instrText xml:space="preserve"> HYPERLINK "file:///C:\\Users\\Tom\\Documents\\GEOGRAFIE\\ZAKÁZKY%202015\\RPI\\SK%20narodny%20metaudajovy%20profil\\final_151427130452_1604225179.xml" </w:instrText>
              </w:r>
            </w:ins>
            <w:ins w:id="11296" w:author="Tom" w:date="2015-05-10T20:07:00Z">
              <w:r w:rsidR="00105635" w:rsidRPr="007E5B86">
                <w:rPr>
                  <w:rFonts w:eastAsia="Times New Roman" w:cs="Times New Roman"/>
                  <w:color w:val="auto"/>
                  <w:sz w:val="18"/>
                  <w:szCs w:val="18"/>
                  <w:lang w:val="sk-SK"/>
                  <w:rPrChange w:id="11297" w:author="Tom" w:date="2015-05-06T17:28:00Z">
                    <w:rPr>
                      <w:rFonts w:eastAsia="Times New Roman" w:cs="Times New Roman"/>
                      <w:color w:val="auto"/>
                      <w:sz w:val="18"/>
                      <w:szCs w:val="18"/>
                      <w:lang w:val="sk-SK"/>
                    </w:rPr>
                  </w:rPrChange>
                </w:rPr>
              </w:r>
            </w:ins>
            <w:ins w:id="11298" w:author="Tom" w:date="2015-05-06T17:26:00Z">
              <w:r w:rsidRPr="007E5B86">
                <w:rPr>
                  <w:color w:val="auto"/>
                  <w:sz w:val="18"/>
                  <w:szCs w:val="18"/>
                  <w:lang w:val="sk-SK"/>
                  <w:rPrChange w:id="11299" w:author="Tom" w:date="2015-05-06T17:28:00Z">
                    <w:rPr>
                      <w:rStyle w:val="Hypertextovodkaz"/>
                    </w:rPr>
                  </w:rPrChange>
                </w:rPr>
                <w:fldChar w:fldCharType="separate"/>
              </w:r>
              <w:r w:rsidRPr="007E5B86">
                <w:rPr>
                  <w:rStyle w:val="Hypertextovodkaz"/>
                  <w:sz w:val="18"/>
                  <w:szCs w:val="18"/>
                  <w:u w:val="none"/>
                  <w:rPrChange w:id="11300" w:author="Tom" w:date="2015-05-06T17:28:00Z">
                    <w:rPr>
                      <w:rStyle w:val="Hypertextovodkaz"/>
                    </w:rPr>
                  </w:rPrChange>
                </w:rPr>
                <w:t>&lt;</w:t>
              </w:r>
              <w:r w:rsidRPr="007E5B86">
                <w:rPr>
                  <w:rStyle w:val="Hypertextovodkaz"/>
                  <w:color w:val="990000"/>
                  <w:sz w:val="18"/>
                  <w:szCs w:val="18"/>
                  <w:u w:val="none"/>
                  <w:rPrChange w:id="11301" w:author="Tom" w:date="2015-05-06T17:28:00Z">
                    <w:rPr>
                      <w:rStyle w:val="Hypertextovodkaz"/>
                      <w:color w:val="990000"/>
                    </w:rPr>
                  </w:rPrChange>
                </w:rPr>
                <w:t>gmd:valueType</w:t>
              </w:r>
              <w:r w:rsidRPr="007E5B86">
                <w:rPr>
                  <w:rStyle w:val="Hypertextovodkaz"/>
                  <w:sz w:val="18"/>
                  <w:szCs w:val="18"/>
                  <w:u w:val="none"/>
                  <w:rPrChange w:id="11302" w:author="Tom" w:date="2015-05-06T17:28:00Z">
                    <w:rPr>
                      <w:rStyle w:val="Hypertextovodkaz"/>
                    </w:rPr>
                  </w:rPrChange>
                </w:rPr>
                <w:t>&gt;</w:t>
              </w:r>
              <w:r w:rsidRPr="007E5B86">
                <w:rPr>
                  <w:rStyle w:val="Hypertextovodkaz"/>
                  <w:rFonts w:eastAsia="Times New Roman" w:cs="Times New Roman"/>
                  <w:sz w:val="18"/>
                  <w:szCs w:val="18"/>
                  <w:u w:val="none"/>
                  <w:lang w:val="sk-SK"/>
                  <w:rPrChange w:id="11303" w:author="Tom" w:date="2015-05-06T17:28:00Z">
                    <w:rPr>
                      <w:rStyle w:val="Hypertextovodkaz"/>
                    </w:rPr>
                  </w:rPrChange>
                </w:rPr>
                <w:fldChar w:fldCharType="end"/>
              </w:r>
            </w:ins>
          </w:p>
          <w:p w14:paraId="4F007BA4"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11304" w:author="Tom" w:date="2015-05-06T17:26:00Z"/>
                <w:color w:val="0000FF"/>
                <w:sz w:val="18"/>
                <w:szCs w:val="18"/>
                <w:rPrChange w:id="11305" w:author="Tom" w:date="2015-05-06T17:28:00Z">
                  <w:rPr>
                    <w:ins w:id="11306" w:author="Tom" w:date="2015-05-06T17:26:00Z"/>
                    <w:color w:val="0000FF"/>
                  </w:rPr>
                </w:rPrChange>
              </w:rPr>
            </w:pPr>
            <w:ins w:id="11307" w:author="Tom" w:date="2015-05-06T17:26:00Z">
              <w:r w:rsidRPr="007E5B86">
                <w:rPr>
                  <w:color w:val="0000FF"/>
                  <w:sz w:val="18"/>
                  <w:szCs w:val="18"/>
                  <w:rPrChange w:id="11308" w:author="Tom" w:date="2015-05-06T17:28:00Z">
                    <w:rPr>
                      <w:color w:val="0000FF"/>
                    </w:rPr>
                  </w:rPrChange>
                </w:rPr>
                <w:tab/>
                <w:t>&lt;</w:t>
              </w:r>
              <w:r w:rsidRPr="007E5B86">
                <w:rPr>
                  <w:color w:val="990000"/>
                  <w:sz w:val="18"/>
                  <w:szCs w:val="18"/>
                  <w:rPrChange w:id="11309" w:author="Tom" w:date="2015-05-06T17:28:00Z">
                    <w:rPr>
                      <w:color w:val="990000"/>
                    </w:rPr>
                  </w:rPrChange>
                </w:rPr>
                <w:t>gco:RecordType</w:t>
              </w:r>
              <w:r w:rsidRPr="007E5B86">
                <w:rPr>
                  <w:color w:val="0000FF"/>
                  <w:sz w:val="18"/>
                  <w:szCs w:val="18"/>
                  <w:rPrChange w:id="11310" w:author="Tom" w:date="2015-05-06T17:28:00Z">
                    <w:rPr>
                      <w:color w:val="0000FF"/>
                    </w:rPr>
                  </w:rPrChange>
                </w:rPr>
                <w:t>&gt;</w:t>
              </w:r>
              <w:r w:rsidRPr="007E5B86">
                <w:rPr>
                  <w:sz w:val="18"/>
                  <w:szCs w:val="18"/>
                  <w:rPrChange w:id="11311" w:author="Tom" w:date="2015-05-06T17:28:00Z">
                    <w:rPr/>
                  </w:rPrChange>
                </w:rPr>
                <w:t>Podíl prekrytých polygonov</w:t>
              </w:r>
              <w:r w:rsidRPr="007E5B86">
                <w:rPr>
                  <w:color w:val="0000FF"/>
                  <w:sz w:val="18"/>
                  <w:szCs w:val="18"/>
                  <w:rPrChange w:id="11312" w:author="Tom" w:date="2015-05-06T17:28:00Z">
                    <w:rPr>
                      <w:color w:val="0000FF"/>
                    </w:rPr>
                  </w:rPrChange>
                </w:rPr>
                <w:t>&lt;/</w:t>
              </w:r>
              <w:r w:rsidRPr="007E5B86">
                <w:rPr>
                  <w:color w:val="990000"/>
                  <w:sz w:val="18"/>
                  <w:szCs w:val="18"/>
                  <w:rPrChange w:id="11313" w:author="Tom" w:date="2015-05-06T17:28:00Z">
                    <w:rPr>
                      <w:color w:val="990000"/>
                    </w:rPr>
                  </w:rPrChange>
                </w:rPr>
                <w:t>gco:RecordType</w:t>
              </w:r>
              <w:r w:rsidRPr="007E5B86">
                <w:rPr>
                  <w:color w:val="0000FF"/>
                  <w:sz w:val="18"/>
                  <w:szCs w:val="18"/>
                  <w:rPrChange w:id="11314" w:author="Tom" w:date="2015-05-06T17:28:00Z">
                    <w:rPr>
                      <w:color w:val="0000FF"/>
                    </w:rPr>
                  </w:rPrChange>
                </w:rPr>
                <w:t>&gt;</w:t>
              </w:r>
            </w:ins>
          </w:p>
          <w:p w14:paraId="609419A5"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11315" w:author="Tom" w:date="2015-05-06T17:26:00Z"/>
                <w:rStyle w:val="block"/>
                <w:color w:val="0000FF"/>
                <w:sz w:val="18"/>
                <w:szCs w:val="18"/>
                <w:rPrChange w:id="11316" w:author="Tom" w:date="2015-05-06T17:28:00Z">
                  <w:rPr>
                    <w:ins w:id="11317" w:author="Tom" w:date="2015-05-06T17:26:00Z"/>
                    <w:rStyle w:val="block"/>
                    <w:rFonts w:cs="Times New Roman"/>
                    <w:color w:val="0000FF"/>
                    <w:sz w:val="20"/>
                    <w:lang w:val="sk-SK"/>
                  </w:rPr>
                </w:rPrChange>
              </w:rPr>
            </w:pPr>
            <w:ins w:id="11318" w:author="Tom" w:date="2015-05-06T17:26:00Z">
              <w:r w:rsidRPr="007E5B86">
                <w:rPr>
                  <w:rStyle w:val="block"/>
                  <w:color w:val="0000FF"/>
                  <w:sz w:val="18"/>
                  <w:szCs w:val="18"/>
                  <w:rPrChange w:id="11319" w:author="Tom" w:date="2015-05-06T17:28:00Z">
                    <w:rPr>
                      <w:rStyle w:val="block"/>
                      <w:color w:val="0000FF"/>
                    </w:rPr>
                  </w:rPrChange>
                </w:rPr>
                <w:t>&lt;/</w:t>
              </w:r>
              <w:r w:rsidRPr="007E5B86">
                <w:rPr>
                  <w:rStyle w:val="block"/>
                  <w:color w:val="990000"/>
                  <w:sz w:val="18"/>
                  <w:szCs w:val="18"/>
                  <w:rPrChange w:id="11320" w:author="Tom" w:date="2015-05-06T17:28:00Z">
                    <w:rPr>
                      <w:rStyle w:val="block"/>
                      <w:color w:val="990000"/>
                    </w:rPr>
                  </w:rPrChange>
                </w:rPr>
                <w:t>gmd:valueType</w:t>
              </w:r>
              <w:r w:rsidRPr="007E5B86">
                <w:rPr>
                  <w:rStyle w:val="block"/>
                  <w:color w:val="0000FF"/>
                  <w:sz w:val="18"/>
                  <w:szCs w:val="18"/>
                  <w:rPrChange w:id="11321" w:author="Tom" w:date="2015-05-06T17:28:00Z">
                    <w:rPr>
                      <w:rStyle w:val="block"/>
                      <w:color w:val="0000FF"/>
                    </w:rPr>
                  </w:rPrChange>
                </w:rPr>
                <w:t>&gt;</w:t>
              </w:r>
            </w:ins>
          </w:p>
          <w:p w14:paraId="2CA8AB54"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11322" w:author="Tom" w:date="2015-05-06T17:26:00Z"/>
                <w:color w:val="0000FF"/>
                <w:sz w:val="18"/>
                <w:szCs w:val="18"/>
                <w:rPrChange w:id="11323" w:author="Tom" w:date="2015-05-06T17:28:00Z">
                  <w:rPr>
                    <w:ins w:id="11324" w:author="Tom" w:date="2015-05-06T17:26:00Z"/>
                    <w:color w:val="0000FF"/>
                  </w:rPr>
                </w:rPrChange>
              </w:rPr>
            </w:pPr>
            <w:ins w:id="11325" w:author="Tom" w:date="2015-05-06T17:26:00Z">
              <w:r w:rsidRPr="007E5B86">
                <w:rPr>
                  <w:color w:val="0000FF"/>
                  <w:sz w:val="18"/>
                  <w:szCs w:val="18"/>
                  <w:rPrChange w:id="11326" w:author="Tom" w:date="2015-05-06T17:28:00Z">
                    <w:rPr>
                      <w:color w:val="0000FF"/>
                    </w:rPr>
                  </w:rPrChange>
                </w:rPr>
                <w:t>&lt;</w:t>
              </w:r>
              <w:r w:rsidRPr="007E5B86">
                <w:rPr>
                  <w:color w:val="990000"/>
                  <w:sz w:val="18"/>
                  <w:szCs w:val="18"/>
                  <w:rPrChange w:id="11327" w:author="Tom" w:date="2015-05-06T17:28:00Z">
                    <w:rPr>
                      <w:color w:val="990000"/>
                    </w:rPr>
                  </w:rPrChange>
                </w:rPr>
                <w:t>gmd:valueUnit</w:t>
              </w:r>
              <w:r w:rsidRPr="007E5B86">
                <w:rPr>
                  <w:sz w:val="18"/>
                  <w:szCs w:val="18"/>
                  <w:rPrChange w:id="11328" w:author="Tom" w:date="2015-05-06T17:28:00Z">
                    <w:rPr/>
                  </w:rPrChange>
                </w:rPr>
                <w:t xml:space="preserve"> </w:t>
              </w:r>
              <w:r w:rsidRPr="007E5B86">
                <w:rPr>
                  <w:color w:val="990000"/>
                  <w:sz w:val="18"/>
                  <w:szCs w:val="18"/>
                  <w:rPrChange w:id="11329" w:author="Tom" w:date="2015-05-06T17:28:00Z">
                    <w:rPr>
                      <w:color w:val="990000"/>
                    </w:rPr>
                  </w:rPrChange>
                </w:rPr>
                <w:t>xlink:href</w:t>
              </w:r>
              <w:r w:rsidRPr="007E5B86">
                <w:rPr>
                  <w:sz w:val="18"/>
                  <w:szCs w:val="18"/>
                  <w:rPrChange w:id="11330" w:author="Tom" w:date="2015-05-06T17:28:00Z">
                    <w:rPr/>
                  </w:rPrChange>
                </w:rPr>
                <w:t>="</w:t>
              </w:r>
              <w:r w:rsidRPr="007E5B86">
                <w:rPr>
                  <w:b/>
                  <w:bCs/>
                  <w:color w:val="000000"/>
                  <w:sz w:val="18"/>
                  <w:szCs w:val="18"/>
                  <w:rPrChange w:id="11331" w:author="Tom" w:date="2015-05-06T17:28:00Z">
                    <w:rPr>
                      <w:b/>
                      <w:bCs/>
                      <w:color w:val="000000"/>
                    </w:rPr>
                  </w:rPrChange>
                </w:rPr>
                <w:t>http://geoportal.gov.cz/res/units.xml#percent</w:t>
              </w:r>
              <w:r w:rsidRPr="007E5B86">
                <w:rPr>
                  <w:sz w:val="18"/>
                  <w:szCs w:val="18"/>
                  <w:rPrChange w:id="11332" w:author="Tom" w:date="2015-05-06T17:28:00Z">
                    <w:rPr/>
                  </w:rPrChange>
                </w:rPr>
                <w:t>"</w:t>
              </w:r>
              <w:r w:rsidRPr="007E5B86">
                <w:rPr>
                  <w:color w:val="0000FF"/>
                  <w:sz w:val="18"/>
                  <w:szCs w:val="18"/>
                  <w:rPrChange w:id="11333" w:author="Tom" w:date="2015-05-06T17:28:00Z">
                    <w:rPr>
                      <w:color w:val="0000FF"/>
                    </w:rPr>
                  </w:rPrChange>
                </w:rPr>
                <w:t>&gt;</w:t>
              </w:r>
              <w:r w:rsidRPr="007E5B86">
                <w:rPr>
                  <w:sz w:val="18"/>
                  <w:szCs w:val="18"/>
                  <w:rPrChange w:id="11334" w:author="Tom" w:date="2015-05-06T17:28:00Z">
                    <w:rPr/>
                  </w:rPrChange>
                </w:rPr>
                <w:t xml:space="preserve"> </w:t>
              </w:r>
              <w:r w:rsidRPr="007E5B86">
                <w:rPr>
                  <w:color w:val="0000FF"/>
                  <w:sz w:val="18"/>
                  <w:szCs w:val="18"/>
                  <w:rPrChange w:id="11335" w:author="Tom" w:date="2015-05-06T17:28:00Z">
                    <w:rPr>
                      <w:color w:val="0000FF"/>
                    </w:rPr>
                  </w:rPrChange>
                </w:rPr>
                <w:t>&lt;/</w:t>
              </w:r>
              <w:r w:rsidRPr="007E5B86">
                <w:rPr>
                  <w:color w:val="990000"/>
                  <w:sz w:val="18"/>
                  <w:szCs w:val="18"/>
                  <w:rPrChange w:id="11336" w:author="Tom" w:date="2015-05-06T17:28:00Z">
                    <w:rPr>
                      <w:color w:val="990000"/>
                    </w:rPr>
                  </w:rPrChange>
                </w:rPr>
                <w:t>gmd:valueUnit</w:t>
              </w:r>
              <w:r w:rsidRPr="007E5B86">
                <w:rPr>
                  <w:color w:val="0000FF"/>
                  <w:sz w:val="18"/>
                  <w:szCs w:val="18"/>
                  <w:rPrChange w:id="11337" w:author="Tom" w:date="2015-05-06T17:28:00Z">
                    <w:rPr>
                      <w:color w:val="0000FF"/>
                    </w:rPr>
                  </w:rPrChange>
                </w:rPr>
                <w:t>&gt;</w:t>
              </w:r>
            </w:ins>
          </w:p>
          <w:p w14:paraId="5DC18DEE"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11338" w:author="Tom" w:date="2015-05-06T17:26:00Z"/>
                <w:sz w:val="18"/>
                <w:szCs w:val="18"/>
                <w:rPrChange w:id="11339" w:author="Tom" w:date="2015-05-06T17:28:00Z">
                  <w:rPr>
                    <w:ins w:id="11340" w:author="Tom" w:date="2015-05-06T17:26:00Z"/>
                  </w:rPr>
                </w:rPrChange>
              </w:rPr>
            </w:pPr>
            <w:ins w:id="11341" w:author="Tom" w:date="2015-05-06T17:26:00Z">
              <w:r w:rsidRPr="007E5B86">
                <w:rPr>
                  <w:rFonts w:eastAsia="Times New Roman" w:cs="Times New Roman"/>
                  <w:color w:val="auto"/>
                  <w:sz w:val="18"/>
                  <w:szCs w:val="18"/>
                  <w:lang w:val="sk-SK"/>
                  <w:rPrChange w:id="11342" w:author="Tom" w:date="2015-05-06T17:28:00Z">
                    <w:rPr>
                      <w:rFonts w:eastAsia="Times New Roman" w:cs="Times New Roman"/>
                      <w:color w:val="auto"/>
                      <w:sz w:val="20"/>
                      <w:lang w:val="sk-SK"/>
                    </w:rPr>
                  </w:rPrChange>
                </w:rPr>
                <w:fldChar w:fldCharType="begin"/>
              </w:r>
              <w:r w:rsidRPr="007E5B86">
                <w:rPr>
                  <w:sz w:val="18"/>
                  <w:szCs w:val="18"/>
                  <w:rPrChange w:id="11343" w:author="Tom" w:date="2015-05-06T17:28:00Z">
                    <w:rPr/>
                  </w:rPrChange>
                </w:rPr>
                <w:instrText xml:space="preserve"> HYPERLINK "file:///C:\\Users\\Tom\\Documents\\GEOGRAFIE\\ZAKÁZKY%202015\\RPI\\SK%20narodny%20metaudajovy%20profil\\final_151427130452_1604225179.xml" </w:instrText>
              </w:r>
            </w:ins>
            <w:ins w:id="11344" w:author="Tom" w:date="2015-05-10T20:07:00Z">
              <w:r w:rsidR="00105635" w:rsidRPr="007E5B86">
                <w:rPr>
                  <w:rFonts w:eastAsia="Times New Roman" w:cs="Times New Roman"/>
                  <w:color w:val="auto"/>
                  <w:sz w:val="18"/>
                  <w:szCs w:val="18"/>
                  <w:lang w:val="sk-SK"/>
                  <w:rPrChange w:id="11345" w:author="Tom" w:date="2015-05-06T17:28:00Z">
                    <w:rPr>
                      <w:rFonts w:eastAsia="Times New Roman" w:cs="Times New Roman"/>
                      <w:color w:val="auto"/>
                      <w:sz w:val="18"/>
                      <w:szCs w:val="18"/>
                      <w:lang w:val="sk-SK"/>
                    </w:rPr>
                  </w:rPrChange>
                </w:rPr>
              </w:r>
            </w:ins>
            <w:ins w:id="11346" w:author="Tom" w:date="2015-05-06T17:26:00Z">
              <w:r w:rsidRPr="007E5B86">
                <w:rPr>
                  <w:color w:val="auto"/>
                  <w:sz w:val="18"/>
                  <w:szCs w:val="18"/>
                  <w:lang w:val="sk-SK"/>
                  <w:rPrChange w:id="11347" w:author="Tom" w:date="2015-05-06T17:28:00Z">
                    <w:rPr>
                      <w:rStyle w:val="Hypertextovodkaz"/>
                    </w:rPr>
                  </w:rPrChange>
                </w:rPr>
                <w:fldChar w:fldCharType="separate"/>
              </w:r>
              <w:r w:rsidRPr="007E5B86">
                <w:rPr>
                  <w:rStyle w:val="Hypertextovodkaz"/>
                  <w:sz w:val="18"/>
                  <w:szCs w:val="18"/>
                  <w:u w:val="none"/>
                  <w:rPrChange w:id="11348" w:author="Tom" w:date="2015-05-06T17:28:00Z">
                    <w:rPr>
                      <w:rStyle w:val="Hypertextovodkaz"/>
                    </w:rPr>
                  </w:rPrChange>
                </w:rPr>
                <w:t>&lt;</w:t>
              </w:r>
              <w:r w:rsidRPr="007E5B86">
                <w:rPr>
                  <w:rStyle w:val="Hypertextovodkaz"/>
                  <w:color w:val="990000"/>
                  <w:sz w:val="18"/>
                  <w:szCs w:val="18"/>
                  <w:u w:val="none"/>
                  <w:rPrChange w:id="11349" w:author="Tom" w:date="2015-05-06T17:28:00Z">
                    <w:rPr>
                      <w:rStyle w:val="Hypertextovodkaz"/>
                      <w:color w:val="990000"/>
                    </w:rPr>
                  </w:rPrChange>
                </w:rPr>
                <w:t>gmd:value</w:t>
              </w:r>
              <w:r w:rsidRPr="007E5B86">
                <w:rPr>
                  <w:rStyle w:val="Hypertextovodkaz"/>
                  <w:sz w:val="18"/>
                  <w:szCs w:val="18"/>
                  <w:u w:val="none"/>
                  <w:rPrChange w:id="11350" w:author="Tom" w:date="2015-05-06T17:28:00Z">
                    <w:rPr>
                      <w:rStyle w:val="Hypertextovodkaz"/>
                    </w:rPr>
                  </w:rPrChange>
                </w:rPr>
                <w:t>&gt;</w:t>
              </w:r>
              <w:r w:rsidRPr="007E5B86">
                <w:rPr>
                  <w:rStyle w:val="Hypertextovodkaz"/>
                  <w:rFonts w:eastAsia="Times New Roman" w:cs="Times New Roman"/>
                  <w:sz w:val="18"/>
                  <w:szCs w:val="18"/>
                  <w:u w:val="none"/>
                  <w:lang w:val="sk-SK"/>
                  <w:rPrChange w:id="11351" w:author="Tom" w:date="2015-05-06T17:28:00Z">
                    <w:rPr>
                      <w:rStyle w:val="Hypertextovodkaz"/>
                    </w:rPr>
                  </w:rPrChange>
                </w:rPr>
                <w:fldChar w:fldCharType="end"/>
              </w:r>
            </w:ins>
          </w:p>
          <w:p w14:paraId="656ECA30"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11352" w:author="Tom" w:date="2015-05-06T17:26:00Z"/>
                <w:color w:val="0000FF"/>
                <w:sz w:val="18"/>
                <w:szCs w:val="18"/>
                <w:rPrChange w:id="11353" w:author="Tom" w:date="2015-05-06T17:28:00Z">
                  <w:rPr>
                    <w:ins w:id="11354" w:author="Tom" w:date="2015-05-06T17:26:00Z"/>
                    <w:color w:val="0000FF"/>
                  </w:rPr>
                </w:rPrChange>
              </w:rPr>
            </w:pPr>
            <w:ins w:id="11355" w:author="Tom" w:date="2015-05-06T17:26:00Z">
              <w:r w:rsidRPr="007E5B86">
                <w:rPr>
                  <w:color w:val="0000FF"/>
                  <w:sz w:val="18"/>
                  <w:szCs w:val="18"/>
                  <w:rPrChange w:id="11356" w:author="Tom" w:date="2015-05-06T17:28:00Z">
                    <w:rPr>
                      <w:color w:val="0000FF"/>
                    </w:rPr>
                  </w:rPrChange>
                </w:rPr>
                <w:tab/>
                <w:t>&lt;</w:t>
              </w:r>
              <w:r w:rsidRPr="007E5B86">
                <w:rPr>
                  <w:color w:val="990000"/>
                  <w:sz w:val="18"/>
                  <w:szCs w:val="18"/>
                  <w:rPrChange w:id="11357" w:author="Tom" w:date="2015-05-06T17:28:00Z">
                    <w:rPr>
                      <w:color w:val="990000"/>
                    </w:rPr>
                  </w:rPrChange>
                </w:rPr>
                <w:t>gco:Record</w:t>
              </w:r>
              <w:r w:rsidRPr="007E5B86">
                <w:rPr>
                  <w:color w:val="0000FF"/>
                  <w:sz w:val="18"/>
                  <w:szCs w:val="18"/>
                  <w:rPrChange w:id="11358" w:author="Tom" w:date="2015-05-06T17:28:00Z">
                    <w:rPr>
                      <w:color w:val="0000FF"/>
                    </w:rPr>
                  </w:rPrChange>
                </w:rPr>
                <w:t>&gt;</w:t>
              </w:r>
              <w:r w:rsidRPr="007E5B86">
                <w:rPr>
                  <w:sz w:val="18"/>
                  <w:szCs w:val="18"/>
                  <w:rPrChange w:id="11359" w:author="Tom" w:date="2015-05-06T17:28:00Z">
                    <w:rPr/>
                  </w:rPrChange>
                </w:rPr>
                <w:t>7</w:t>
              </w:r>
              <w:r w:rsidRPr="007E5B86">
                <w:rPr>
                  <w:color w:val="0000FF"/>
                  <w:sz w:val="18"/>
                  <w:szCs w:val="18"/>
                  <w:rPrChange w:id="11360" w:author="Tom" w:date="2015-05-06T17:28:00Z">
                    <w:rPr>
                      <w:color w:val="0000FF"/>
                    </w:rPr>
                  </w:rPrChange>
                </w:rPr>
                <w:t>&lt;/</w:t>
              </w:r>
              <w:r w:rsidRPr="007E5B86">
                <w:rPr>
                  <w:color w:val="990000"/>
                  <w:sz w:val="18"/>
                  <w:szCs w:val="18"/>
                  <w:rPrChange w:id="11361" w:author="Tom" w:date="2015-05-06T17:28:00Z">
                    <w:rPr>
                      <w:color w:val="990000"/>
                    </w:rPr>
                  </w:rPrChange>
                </w:rPr>
                <w:t>gco:Record</w:t>
              </w:r>
              <w:r w:rsidRPr="007E5B86">
                <w:rPr>
                  <w:color w:val="0000FF"/>
                  <w:sz w:val="18"/>
                  <w:szCs w:val="18"/>
                  <w:rPrChange w:id="11362" w:author="Tom" w:date="2015-05-06T17:28:00Z">
                    <w:rPr>
                      <w:color w:val="0000FF"/>
                    </w:rPr>
                  </w:rPrChange>
                </w:rPr>
                <w:t>&gt;</w:t>
              </w:r>
            </w:ins>
          </w:p>
          <w:p w14:paraId="664F6E66"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000000" w:firstRow="0" w:lastRow="0" w:firstColumn="0" w:lastColumn="0" w:oddVBand="0" w:evenVBand="0" w:oddHBand="0" w:evenHBand="0" w:firstRowFirstColumn="0" w:firstRowLastColumn="0" w:lastRowFirstColumn="0" w:lastRowLastColumn="0"/>
              <w:rPr>
                <w:ins w:id="11363" w:author="Tom" w:date="2015-05-06T17:26:00Z"/>
                <w:rStyle w:val="block"/>
                <w:color w:val="0000FF"/>
                <w:sz w:val="18"/>
                <w:szCs w:val="18"/>
                <w:rPrChange w:id="11364" w:author="Tom" w:date="2015-05-06T17:28:00Z">
                  <w:rPr>
                    <w:ins w:id="11365" w:author="Tom" w:date="2015-05-06T17:26:00Z"/>
                    <w:rStyle w:val="block"/>
                    <w:rFonts w:cs="Times New Roman"/>
                    <w:color w:val="0000FF"/>
                    <w:sz w:val="20"/>
                    <w:lang w:val="sk-SK"/>
                  </w:rPr>
                </w:rPrChange>
              </w:rPr>
            </w:pPr>
            <w:ins w:id="11366" w:author="Tom" w:date="2015-05-06T17:26:00Z">
              <w:r w:rsidRPr="007E5B86">
                <w:rPr>
                  <w:rStyle w:val="block"/>
                  <w:color w:val="0000FF"/>
                  <w:sz w:val="18"/>
                  <w:szCs w:val="18"/>
                  <w:rPrChange w:id="11367" w:author="Tom" w:date="2015-05-06T17:28:00Z">
                    <w:rPr>
                      <w:rStyle w:val="block"/>
                      <w:color w:val="0000FF"/>
                    </w:rPr>
                  </w:rPrChange>
                </w:rPr>
                <w:t>&lt;/</w:t>
              </w:r>
              <w:r w:rsidRPr="007E5B86">
                <w:rPr>
                  <w:rStyle w:val="block"/>
                  <w:color w:val="990000"/>
                  <w:sz w:val="18"/>
                  <w:szCs w:val="18"/>
                  <w:rPrChange w:id="11368" w:author="Tom" w:date="2015-05-06T17:28:00Z">
                    <w:rPr>
                      <w:rStyle w:val="block"/>
                      <w:color w:val="990000"/>
                    </w:rPr>
                  </w:rPrChange>
                </w:rPr>
                <w:t>gmd:value</w:t>
              </w:r>
              <w:r w:rsidRPr="007E5B86">
                <w:rPr>
                  <w:rStyle w:val="block"/>
                  <w:color w:val="0000FF"/>
                  <w:sz w:val="18"/>
                  <w:szCs w:val="18"/>
                  <w:rPrChange w:id="11369" w:author="Tom" w:date="2015-05-06T17:28:00Z">
                    <w:rPr>
                      <w:rStyle w:val="block"/>
                      <w:color w:val="0000FF"/>
                    </w:rPr>
                  </w:rPrChange>
                </w:rPr>
                <w:t>&gt;</w:t>
              </w:r>
            </w:ins>
          </w:p>
          <w:p w14:paraId="104B2C87"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932"/>
              <w:contextualSpacing/>
              <w:cnfStyle w:val="000000000000" w:firstRow="0" w:lastRow="0" w:firstColumn="0" w:lastColumn="0" w:oddVBand="0" w:evenVBand="0" w:oddHBand="0" w:evenHBand="0" w:firstRowFirstColumn="0" w:firstRowLastColumn="0" w:lastRowFirstColumn="0" w:lastRowLastColumn="0"/>
              <w:rPr>
                <w:ins w:id="11370" w:author="Tom" w:date="2015-05-06T17:26:00Z"/>
                <w:rStyle w:val="block"/>
                <w:color w:val="0000FF"/>
                <w:sz w:val="18"/>
                <w:szCs w:val="18"/>
                <w:rPrChange w:id="11371" w:author="Tom" w:date="2015-05-06T17:28:00Z">
                  <w:rPr>
                    <w:ins w:id="11372" w:author="Tom" w:date="2015-05-06T17:26:00Z"/>
                    <w:rStyle w:val="block"/>
                    <w:rFonts w:cs="Times New Roman"/>
                    <w:color w:val="0000FF"/>
                    <w:sz w:val="20"/>
                    <w:lang w:val="sk-SK"/>
                  </w:rPr>
                </w:rPrChange>
              </w:rPr>
            </w:pPr>
            <w:ins w:id="11373" w:author="Tom" w:date="2015-05-06T17:26:00Z">
              <w:r w:rsidRPr="007E5B86">
                <w:rPr>
                  <w:rStyle w:val="block"/>
                  <w:color w:val="0000FF"/>
                  <w:sz w:val="18"/>
                  <w:szCs w:val="18"/>
                  <w:rPrChange w:id="11374" w:author="Tom" w:date="2015-05-06T17:28:00Z">
                    <w:rPr>
                      <w:rStyle w:val="block"/>
                      <w:color w:val="0000FF"/>
                    </w:rPr>
                  </w:rPrChange>
                </w:rPr>
                <w:t>&lt;/</w:t>
              </w:r>
              <w:r w:rsidRPr="007E5B86">
                <w:rPr>
                  <w:rStyle w:val="block"/>
                  <w:color w:val="990000"/>
                  <w:sz w:val="18"/>
                  <w:szCs w:val="18"/>
                  <w:rPrChange w:id="11375" w:author="Tom" w:date="2015-05-06T17:28:00Z">
                    <w:rPr>
                      <w:rStyle w:val="block"/>
                      <w:color w:val="990000"/>
                    </w:rPr>
                  </w:rPrChange>
                </w:rPr>
                <w:t>gmd:DQ_QuantitativeResult</w:t>
              </w:r>
              <w:r w:rsidRPr="007E5B86">
                <w:rPr>
                  <w:rStyle w:val="block"/>
                  <w:color w:val="0000FF"/>
                  <w:sz w:val="18"/>
                  <w:szCs w:val="18"/>
                  <w:rPrChange w:id="11376" w:author="Tom" w:date="2015-05-06T17:28:00Z">
                    <w:rPr>
                      <w:rStyle w:val="block"/>
                      <w:color w:val="0000FF"/>
                    </w:rPr>
                  </w:rPrChange>
                </w:rPr>
                <w:t>&gt;</w:t>
              </w:r>
            </w:ins>
          </w:p>
          <w:p w14:paraId="2EF7F8FB"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000000" w:firstRow="0" w:lastRow="0" w:firstColumn="0" w:lastColumn="0" w:oddVBand="0" w:evenVBand="0" w:oddHBand="0" w:evenHBand="0" w:firstRowFirstColumn="0" w:firstRowLastColumn="0" w:lastRowFirstColumn="0" w:lastRowLastColumn="0"/>
              <w:rPr>
                <w:ins w:id="11377" w:author="Tom" w:date="2015-05-06T17:26:00Z"/>
                <w:rStyle w:val="block"/>
                <w:color w:val="0000FF"/>
                <w:sz w:val="18"/>
                <w:szCs w:val="18"/>
                <w:rPrChange w:id="11378" w:author="Tom" w:date="2015-05-06T17:28:00Z">
                  <w:rPr>
                    <w:ins w:id="11379" w:author="Tom" w:date="2015-05-06T17:26:00Z"/>
                    <w:rStyle w:val="block"/>
                    <w:rFonts w:cs="Times New Roman"/>
                    <w:color w:val="0000FF"/>
                    <w:sz w:val="20"/>
                    <w:lang w:val="sk-SK"/>
                  </w:rPr>
                </w:rPrChange>
              </w:rPr>
            </w:pPr>
            <w:ins w:id="11380" w:author="Tom" w:date="2015-05-06T17:26:00Z">
              <w:r w:rsidRPr="007E5B86">
                <w:rPr>
                  <w:rStyle w:val="block"/>
                  <w:color w:val="0000FF"/>
                  <w:sz w:val="18"/>
                  <w:szCs w:val="18"/>
                  <w:rPrChange w:id="11381" w:author="Tom" w:date="2015-05-06T17:28:00Z">
                    <w:rPr>
                      <w:rStyle w:val="block"/>
                      <w:color w:val="0000FF"/>
                    </w:rPr>
                  </w:rPrChange>
                </w:rPr>
                <w:t>&lt;/</w:t>
              </w:r>
              <w:r w:rsidRPr="007E5B86">
                <w:rPr>
                  <w:rStyle w:val="block"/>
                  <w:color w:val="990000"/>
                  <w:sz w:val="18"/>
                  <w:szCs w:val="18"/>
                  <w:rPrChange w:id="11382" w:author="Tom" w:date="2015-05-06T17:28:00Z">
                    <w:rPr>
                      <w:rStyle w:val="block"/>
                      <w:color w:val="990000"/>
                    </w:rPr>
                  </w:rPrChange>
                </w:rPr>
                <w:t>gmd:result</w:t>
              </w:r>
              <w:r w:rsidRPr="007E5B86">
                <w:rPr>
                  <w:rStyle w:val="block"/>
                  <w:color w:val="0000FF"/>
                  <w:sz w:val="18"/>
                  <w:szCs w:val="18"/>
                  <w:rPrChange w:id="11383" w:author="Tom" w:date="2015-05-06T17:28:00Z">
                    <w:rPr>
                      <w:rStyle w:val="block"/>
                      <w:color w:val="0000FF"/>
                    </w:rPr>
                  </w:rPrChange>
                </w:rPr>
                <w:t>&gt;</w:t>
              </w:r>
            </w:ins>
          </w:p>
          <w:p w14:paraId="7A178906"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572"/>
              <w:contextualSpacing/>
              <w:cnfStyle w:val="000000000000" w:firstRow="0" w:lastRow="0" w:firstColumn="0" w:lastColumn="0" w:oddVBand="0" w:evenVBand="0" w:oddHBand="0" w:evenHBand="0" w:firstRowFirstColumn="0" w:firstRowLastColumn="0" w:lastRowFirstColumn="0" w:lastRowLastColumn="0"/>
              <w:rPr>
                <w:ins w:id="11384" w:author="Tom" w:date="2015-05-06T17:26:00Z"/>
                <w:rStyle w:val="block"/>
                <w:color w:val="0000FF"/>
                <w:sz w:val="18"/>
                <w:szCs w:val="18"/>
                <w:rPrChange w:id="11385" w:author="Tom" w:date="2015-05-06T17:28:00Z">
                  <w:rPr>
                    <w:ins w:id="11386" w:author="Tom" w:date="2015-05-06T17:26:00Z"/>
                    <w:rStyle w:val="block"/>
                    <w:rFonts w:cs="Times New Roman"/>
                    <w:color w:val="0000FF"/>
                    <w:sz w:val="20"/>
                    <w:lang w:val="sk-SK"/>
                  </w:rPr>
                </w:rPrChange>
              </w:rPr>
            </w:pPr>
            <w:ins w:id="11387" w:author="Tom" w:date="2015-05-06T17:26:00Z">
              <w:r w:rsidRPr="007E5B86">
                <w:rPr>
                  <w:rStyle w:val="block"/>
                  <w:color w:val="0000FF"/>
                  <w:sz w:val="18"/>
                  <w:szCs w:val="18"/>
                  <w:rPrChange w:id="11388" w:author="Tom" w:date="2015-05-06T17:28:00Z">
                    <w:rPr>
                      <w:rStyle w:val="block"/>
                      <w:color w:val="0000FF"/>
                    </w:rPr>
                  </w:rPrChange>
                </w:rPr>
                <w:t>&lt;/</w:t>
              </w:r>
              <w:r w:rsidRPr="007E5B86">
                <w:rPr>
                  <w:rStyle w:val="block"/>
                  <w:color w:val="990000"/>
                  <w:sz w:val="18"/>
                  <w:szCs w:val="18"/>
                  <w:rPrChange w:id="11389" w:author="Tom" w:date="2015-05-06T17:28:00Z">
                    <w:rPr>
                      <w:rStyle w:val="block"/>
                      <w:color w:val="990000"/>
                    </w:rPr>
                  </w:rPrChange>
                </w:rPr>
                <w:t>gmd:DQ_TopologicalConsistency</w:t>
              </w:r>
              <w:r w:rsidRPr="007E5B86">
                <w:rPr>
                  <w:rStyle w:val="block"/>
                  <w:color w:val="0000FF"/>
                  <w:sz w:val="18"/>
                  <w:szCs w:val="18"/>
                  <w:rPrChange w:id="11390" w:author="Tom" w:date="2015-05-06T17:28:00Z">
                    <w:rPr>
                      <w:rStyle w:val="block"/>
                      <w:color w:val="0000FF"/>
                    </w:rPr>
                  </w:rPrChange>
                </w:rPr>
                <w:t>&gt;</w:t>
              </w:r>
            </w:ins>
          </w:p>
          <w:p w14:paraId="73F0B532"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11391" w:author="Tom" w:date="2015-05-06T17:26:00Z"/>
                <w:rStyle w:val="block"/>
                <w:color w:val="0000FF"/>
                <w:sz w:val="18"/>
                <w:szCs w:val="18"/>
                <w:rPrChange w:id="11392" w:author="Tom" w:date="2015-05-06T17:28:00Z">
                  <w:rPr>
                    <w:ins w:id="11393" w:author="Tom" w:date="2015-05-06T17:26:00Z"/>
                    <w:rStyle w:val="block"/>
                    <w:rFonts w:cs="Times New Roman"/>
                    <w:color w:val="0000FF"/>
                    <w:sz w:val="20"/>
                    <w:lang w:val="sk-SK"/>
                  </w:rPr>
                </w:rPrChange>
              </w:rPr>
            </w:pPr>
            <w:ins w:id="11394" w:author="Tom" w:date="2015-05-06T17:26:00Z">
              <w:r w:rsidRPr="007E5B86">
                <w:rPr>
                  <w:rStyle w:val="block"/>
                  <w:color w:val="0000FF"/>
                  <w:sz w:val="18"/>
                  <w:szCs w:val="18"/>
                  <w:rPrChange w:id="11395" w:author="Tom" w:date="2015-05-06T17:28:00Z">
                    <w:rPr>
                      <w:rStyle w:val="block"/>
                      <w:color w:val="0000FF"/>
                    </w:rPr>
                  </w:rPrChange>
                </w:rPr>
                <w:t>&lt;/</w:t>
              </w:r>
              <w:r w:rsidRPr="007E5B86">
                <w:rPr>
                  <w:rStyle w:val="block"/>
                  <w:color w:val="990000"/>
                  <w:sz w:val="18"/>
                  <w:szCs w:val="18"/>
                  <w:rPrChange w:id="11396" w:author="Tom" w:date="2015-05-06T17:28:00Z">
                    <w:rPr>
                      <w:rStyle w:val="block"/>
                      <w:color w:val="990000"/>
                    </w:rPr>
                  </w:rPrChange>
                </w:rPr>
                <w:t>gmd:report</w:t>
              </w:r>
              <w:r w:rsidRPr="007E5B86">
                <w:rPr>
                  <w:rStyle w:val="block"/>
                  <w:color w:val="0000FF"/>
                  <w:sz w:val="18"/>
                  <w:szCs w:val="18"/>
                  <w:rPrChange w:id="11397" w:author="Tom" w:date="2015-05-06T17:28:00Z">
                    <w:rPr>
                      <w:rStyle w:val="block"/>
                      <w:color w:val="0000FF"/>
                    </w:rPr>
                  </w:rPrChange>
                </w:rPr>
                <w:t>&gt;</w:t>
              </w:r>
            </w:ins>
          </w:p>
          <w:p w14:paraId="74642F7B"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87"/>
              <w:contextualSpacing/>
              <w:cnfStyle w:val="000000000000" w:firstRow="0" w:lastRow="0" w:firstColumn="0" w:lastColumn="0" w:oddVBand="0" w:evenVBand="0" w:oddHBand="0" w:evenHBand="0" w:firstRowFirstColumn="0" w:firstRowLastColumn="0" w:lastRowFirstColumn="0" w:lastRowLastColumn="0"/>
              <w:rPr>
                <w:ins w:id="11398" w:author="Tom" w:date="2015-05-06T17:26:00Z"/>
                <w:sz w:val="18"/>
                <w:szCs w:val="18"/>
                <w:rPrChange w:id="11399" w:author="Tom" w:date="2015-05-06T17:28:00Z">
                  <w:rPr>
                    <w:ins w:id="11400" w:author="Tom" w:date="2015-05-06T17:26:00Z"/>
                  </w:rPr>
                </w:rPrChange>
              </w:rPr>
            </w:pPr>
            <w:ins w:id="11401" w:author="Tom" w:date="2015-05-06T17:26:00Z">
              <w:r w:rsidRPr="007E5B86">
                <w:rPr>
                  <w:sz w:val="18"/>
                  <w:szCs w:val="18"/>
                  <w:rPrChange w:id="11402" w:author="Tom" w:date="2015-05-06T17:28:00Z">
                    <w:rPr/>
                  </w:rPrChange>
                </w:rPr>
                <w:t>…</w:t>
              </w:r>
            </w:ins>
          </w:p>
          <w:p w14:paraId="427E6650"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000000" w:firstRow="0" w:lastRow="0" w:firstColumn="0" w:lastColumn="0" w:oddVBand="0" w:evenVBand="0" w:oddHBand="0" w:evenHBand="0" w:firstRowFirstColumn="0" w:firstRowLastColumn="0" w:lastRowFirstColumn="0" w:lastRowLastColumn="0"/>
              <w:rPr>
                <w:ins w:id="11403" w:author="Tom" w:date="2015-05-06T17:26:00Z"/>
                <w:rStyle w:val="block"/>
                <w:color w:val="0000FF"/>
                <w:sz w:val="18"/>
                <w:szCs w:val="18"/>
                <w:rPrChange w:id="11404" w:author="Tom" w:date="2015-05-06T17:28:00Z">
                  <w:rPr>
                    <w:ins w:id="11405" w:author="Tom" w:date="2015-05-06T17:26:00Z"/>
                    <w:rStyle w:val="block"/>
                    <w:rFonts w:cs="Times New Roman"/>
                    <w:color w:val="0000FF"/>
                    <w:sz w:val="20"/>
                    <w:lang w:val="sk-SK"/>
                  </w:rPr>
                </w:rPrChange>
              </w:rPr>
            </w:pPr>
            <w:ins w:id="11406" w:author="Tom" w:date="2015-05-06T17:26:00Z">
              <w:r w:rsidRPr="007E5B86">
                <w:rPr>
                  <w:rStyle w:val="block"/>
                  <w:color w:val="0000FF"/>
                  <w:sz w:val="18"/>
                  <w:szCs w:val="18"/>
                  <w:rPrChange w:id="11407" w:author="Tom" w:date="2015-05-06T17:28:00Z">
                    <w:rPr>
                      <w:rStyle w:val="block"/>
                      <w:color w:val="0000FF"/>
                    </w:rPr>
                  </w:rPrChange>
                </w:rPr>
                <w:t>&lt;/</w:t>
              </w:r>
              <w:r w:rsidRPr="007E5B86">
                <w:rPr>
                  <w:rStyle w:val="block"/>
                  <w:color w:val="990000"/>
                  <w:sz w:val="18"/>
                  <w:szCs w:val="18"/>
                  <w:rPrChange w:id="11408" w:author="Tom" w:date="2015-05-06T17:28:00Z">
                    <w:rPr>
                      <w:rStyle w:val="block"/>
                      <w:color w:val="990000"/>
                    </w:rPr>
                  </w:rPrChange>
                </w:rPr>
                <w:t>gmd:DQ_DataQuality</w:t>
              </w:r>
              <w:r w:rsidRPr="007E5B86">
                <w:rPr>
                  <w:rStyle w:val="block"/>
                  <w:color w:val="0000FF"/>
                  <w:sz w:val="18"/>
                  <w:szCs w:val="18"/>
                  <w:rPrChange w:id="11409" w:author="Tom" w:date="2015-05-06T17:28:00Z">
                    <w:rPr>
                      <w:rStyle w:val="block"/>
                      <w:color w:val="0000FF"/>
                    </w:rPr>
                  </w:rPrChange>
                </w:rPr>
                <w:t>&gt;</w:t>
              </w:r>
            </w:ins>
          </w:p>
          <w:p w14:paraId="0627E2CF"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1410" w:author="Tom" w:date="2015-05-06T17:26:00Z"/>
                <w:sz w:val="18"/>
                <w:szCs w:val="18"/>
                <w:rPrChange w:id="11411" w:author="Tom" w:date="2015-05-06T17:28:00Z">
                  <w:rPr>
                    <w:ins w:id="11412" w:author="Tom" w:date="2015-05-06T17:26:00Z"/>
                  </w:rPr>
                </w:rPrChange>
              </w:rPr>
            </w:pPr>
            <w:ins w:id="11413" w:author="Tom" w:date="2015-05-06T17:26:00Z">
              <w:r w:rsidRPr="007E5B86">
                <w:rPr>
                  <w:rStyle w:val="block"/>
                  <w:color w:val="0000FF"/>
                  <w:sz w:val="18"/>
                  <w:szCs w:val="18"/>
                  <w:rPrChange w:id="11414" w:author="Tom" w:date="2015-05-06T17:28:00Z">
                    <w:rPr>
                      <w:rStyle w:val="block"/>
                      <w:color w:val="0000FF"/>
                    </w:rPr>
                  </w:rPrChange>
                </w:rPr>
                <w:t>&lt;/</w:t>
              </w:r>
              <w:r w:rsidRPr="007E5B86">
                <w:rPr>
                  <w:rStyle w:val="block"/>
                  <w:color w:val="990000"/>
                  <w:sz w:val="18"/>
                  <w:szCs w:val="18"/>
                  <w:rPrChange w:id="11415" w:author="Tom" w:date="2015-05-06T17:28:00Z">
                    <w:rPr>
                      <w:rStyle w:val="block"/>
                      <w:color w:val="990000"/>
                    </w:rPr>
                  </w:rPrChange>
                </w:rPr>
                <w:t>gmd:dataQualityInfo</w:t>
              </w:r>
              <w:r w:rsidRPr="007E5B86">
                <w:rPr>
                  <w:rStyle w:val="block"/>
                  <w:color w:val="0000FF"/>
                  <w:sz w:val="18"/>
                  <w:szCs w:val="18"/>
                  <w:rPrChange w:id="11416" w:author="Tom" w:date="2015-05-06T17:28:00Z">
                    <w:rPr>
                      <w:rStyle w:val="block"/>
                      <w:color w:val="0000FF"/>
                    </w:rPr>
                  </w:rPrChange>
                </w:rPr>
                <w:t>&gt;</w:t>
              </w:r>
            </w:ins>
          </w:p>
          <w:p w14:paraId="4334C736"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000000" w:firstRow="0" w:lastRow="0" w:firstColumn="0" w:lastColumn="0" w:oddVBand="0" w:evenVBand="0" w:oddHBand="0" w:evenHBand="0" w:firstRowFirstColumn="0" w:firstRowLastColumn="0" w:lastRowFirstColumn="0" w:lastRowLastColumn="0"/>
              <w:rPr>
                <w:ins w:id="11417" w:author="Tom" w:date="2015-05-06T17:26:00Z"/>
                <w:sz w:val="18"/>
                <w:szCs w:val="18"/>
                <w:rPrChange w:id="11418" w:author="Tom" w:date="2015-05-06T17:28:00Z">
                  <w:rPr>
                    <w:ins w:id="11419" w:author="Tom" w:date="2015-05-06T17:26:00Z"/>
                  </w:rPr>
                </w:rPrChange>
              </w:rPr>
            </w:pPr>
            <w:ins w:id="11420" w:author="Tom" w:date="2015-05-06T17:26:00Z">
              <w:r w:rsidRPr="007E5B86">
                <w:rPr>
                  <w:sz w:val="18"/>
                  <w:szCs w:val="18"/>
                  <w:rPrChange w:id="11421" w:author="Tom" w:date="2015-05-06T17:28:00Z">
                    <w:rPr/>
                  </w:rPrChange>
                </w:rPr>
                <w:t>…</w:t>
              </w:r>
            </w:ins>
          </w:p>
          <w:p w14:paraId="53F38404" w14:textId="5ACB3C4E" w:rsidR="007C3F9F" w:rsidRPr="007E5B86" w:rsidRDefault="007C3F9F" w:rsidP="007C3F9F">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ins w:id="11422" w:author="Tom" w:date="2015-05-06T17:26:00Z">
              <w:r w:rsidRPr="007E5B86">
                <w:rPr>
                  <w:rFonts w:eastAsia="Times New Roman" w:cs="Times New Roman"/>
                  <w:color w:val="auto"/>
                  <w:sz w:val="18"/>
                  <w:szCs w:val="18"/>
                  <w:lang w:val="sk-SK"/>
                  <w:rPrChange w:id="11423" w:author="Tom" w:date="2015-05-06T17:28:00Z">
                    <w:rPr>
                      <w:rFonts w:eastAsia="Times New Roman" w:cs="Times New Roman"/>
                      <w:color w:val="auto"/>
                      <w:sz w:val="20"/>
                      <w:lang w:val="sk-SK"/>
                    </w:rPr>
                  </w:rPrChange>
                </w:rPr>
                <w:fldChar w:fldCharType="begin"/>
              </w:r>
              <w:r w:rsidRPr="007E5B86">
                <w:rPr>
                  <w:sz w:val="18"/>
                  <w:szCs w:val="18"/>
                  <w:rPrChange w:id="11424" w:author="Tom" w:date="2015-05-06T17:28:00Z">
                    <w:rPr/>
                  </w:rPrChange>
                </w:rPr>
                <w:instrText xml:space="preserve"> HYPERLINK "file:///C:\\Users\\Tom\\Documents\\GEOGRAFIE\\ZAKÁZKY%202015\\RPI\\SK%20narodny%20metaudajovy%20profil\\Medzinárodne%20významné%20mokrade%20chránené%20podľa%20Ramasarského%20dohovoru.xml" </w:instrText>
              </w:r>
            </w:ins>
            <w:ins w:id="11425" w:author="Tom" w:date="2015-05-10T20:07:00Z">
              <w:r w:rsidR="00105635" w:rsidRPr="007E5B86">
                <w:rPr>
                  <w:rFonts w:eastAsia="Times New Roman" w:cs="Times New Roman"/>
                  <w:color w:val="auto"/>
                  <w:sz w:val="18"/>
                  <w:szCs w:val="18"/>
                  <w:lang w:val="sk-SK"/>
                  <w:rPrChange w:id="11426" w:author="Tom" w:date="2015-05-06T17:28:00Z">
                    <w:rPr>
                      <w:rFonts w:eastAsia="Times New Roman" w:cs="Times New Roman"/>
                      <w:color w:val="auto"/>
                      <w:sz w:val="18"/>
                      <w:szCs w:val="18"/>
                      <w:lang w:val="sk-SK"/>
                    </w:rPr>
                  </w:rPrChange>
                </w:rPr>
              </w:r>
            </w:ins>
            <w:ins w:id="11427" w:author="Tom" w:date="2015-05-06T17:26:00Z">
              <w:r w:rsidRPr="007E5B86">
                <w:rPr>
                  <w:color w:val="auto"/>
                  <w:sz w:val="18"/>
                  <w:szCs w:val="18"/>
                  <w:lang w:val="sk-SK"/>
                  <w:rPrChange w:id="11428" w:author="Tom" w:date="2015-05-06T17:28:00Z">
                    <w:rPr>
                      <w:rStyle w:val="Hypertextovodkaz"/>
                      <w:color w:val="990000"/>
                    </w:rPr>
                  </w:rPrChange>
                </w:rPr>
                <w:fldChar w:fldCharType="separate"/>
              </w:r>
              <w:r w:rsidRPr="007E5B86">
                <w:rPr>
                  <w:rStyle w:val="Hypertextovodkaz"/>
                  <w:sz w:val="18"/>
                  <w:szCs w:val="18"/>
                  <w:u w:val="none"/>
                  <w:rPrChange w:id="11429" w:author="Tom" w:date="2015-05-06T17:28:00Z">
                    <w:rPr>
                      <w:rStyle w:val="Hypertextovodkaz"/>
                    </w:rPr>
                  </w:rPrChange>
                </w:rPr>
                <w:t>&lt;</w:t>
              </w:r>
              <w:r w:rsidRPr="007E5B86">
                <w:rPr>
                  <w:rStyle w:val="block"/>
                  <w:color w:val="0000FF"/>
                  <w:sz w:val="18"/>
                  <w:szCs w:val="18"/>
                  <w:rPrChange w:id="11430" w:author="Tom" w:date="2015-05-06T17:28:00Z">
                    <w:rPr>
                      <w:rStyle w:val="block"/>
                      <w:color w:val="0000FF"/>
                    </w:rPr>
                  </w:rPrChange>
                </w:rPr>
                <w:t>/</w:t>
              </w:r>
              <w:r w:rsidRPr="007E5B86">
                <w:rPr>
                  <w:rStyle w:val="Hypertextovodkaz"/>
                  <w:color w:val="990000"/>
                  <w:sz w:val="18"/>
                  <w:szCs w:val="18"/>
                  <w:u w:val="none"/>
                  <w:rPrChange w:id="11431" w:author="Tom" w:date="2015-05-06T17:28: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11432" w:author="Tom" w:date="2015-05-06T17:28:00Z">
                    <w:rPr>
                      <w:rStyle w:val="Hypertextovodkaz"/>
                      <w:color w:val="990000"/>
                    </w:rPr>
                  </w:rPrChange>
                </w:rPr>
                <w:fldChar w:fldCharType="end"/>
              </w:r>
              <w:r w:rsidRPr="007E5B86">
                <w:rPr>
                  <w:rStyle w:val="block"/>
                  <w:color w:val="0000FF"/>
                  <w:sz w:val="18"/>
                  <w:szCs w:val="18"/>
                  <w:rPrChange w:id="11433" w:author="Tom" w:date="2015-05-06T17:28:00Z">
                    <w:rPr>
                      <w:rStyle w:val="block"/>
                      <w:color w:val="0000FF"/>
                    </w:rPr>
                  </w:rPrChange>
                </w:rPr>
                <w:t>&gt;</w:t>
              </w:r>
            </w:ins>
          </w:p>
        </w:tc>
      </w:tr>
    </w:tbl>
    <w:p w14:paraId="1E6E2601" w14:textId="77777777" w:rsidR="00D36A38" w:rsidRPr="00D705F5" w:rsidRDefault="00D36A38" w:rsidP="00D36A38"/>
    <w:p w14:paraId="02B4B8ED" w14:textId="77777777" w:rsidR="00D36A38" w:rsidRPr="00D705F5" w:rsidRDefault="00D36A38" w:rsidP="00EB6249">
      <w:pPr>
        <w:pStyle w:val="Nadpis3"/>
      </w:pPr>
      <w:bookmarkStart w:id="11434" w:name="_Ref414886849"/>
      <w:bookmarkStart w:id="11435" w:name="_Toc416272770"/>
      <w:bookmarkStart w:id="11436" w:name="_Toc419052343"/>
      <w:r w:rsidRPr="00D705F5">
        <w:t>Údaje o oblasti</w:t>
      </w:r>
      <w:bookmarkEnd w:id="11434"/>
      <w:bookmarkEnd w:id="11435"/>
      <w:bookmarkEnd w:id="11436"/>
    </w:p>
    <w:p w14:paraId="24D8B6DB" w14:textId="77777777" w:rsidR="00013FC5" w:rsidRDefault="00D36A38" w:rsidP="00D36A38">
      <w:pPr>
        <w:rPr>
          <w:ins w:id="11437" w:author="Tom" w:date="2015-05-08T21:32:00Z"/>
        </w:rPr>
      </w:pPr>
      <w:r w:rsidRPr="00D705F5">
        <w:t xml:space="preserve">Metaúdajový prvok </w:t>
      </w:r>
      <w:r w:rsidRPr="00D705F5">
        <w:rPr>
          <w:i/>
        </w:rPr>
        <w:t>Údaje o oblasti</w:t>
      </w:r>
      <w:r w:rsidRPr="00D705F5">
        <w:t xml:space="preserve"> b</w:t>
      </w:r>
      <w:r>
        <w:t xml:space="preserve">ol pridaný </w:t>
      </w:r>
      <w:r w:rsidRPr="00D705F5">
        <w:t>do Slovenského národného metaúdajového profilu, aby b</w:t>
      </w:r>
      <w:r>
        <w:t>o</w:t>
      </w:r>
      <w:r w:rsidRPr="00D705F5">
        <w:t>lo možné z</w:t>
      </w:r>
      <w:r>
        <w:t> </w:t>
      </w:r>
      <w:r w:rsidRPr="00D705F5">
        <w:t>meta</w:t>
      </w:r>
      <w:r>
        <w:t>údajov automatizovane generovať správy</w:t>
      </w:r>
      <w:r w:rsidRPr="00D705F5">
        <w:t xml:space="preserve"> pr</w:t>
      </w:r>
      <w:r>
        <w:t>e</w:t>
      </w:r>
      <w:r w:rsidRPr="00D705F5">
        <w:t xml:space="preserve"> INSPIRE Monitoring</w:t>
      </w:r>
      <w:r>
        <w:t>,</w:t>
      </w:r>
      <w:r w:rsidRPr="00D705F5">
        <w:t xml:space="preserve"> vyžadované E</w:t>
      </w:r>
      <w:r>
        <w:t>u</w:t>
      </w:r>
      <w:r w:rsidRPr="00D705F5">
        <w:t>r</w:t>
      </w:r>
      <w:r>
        <w:t>ó</w:t>
      </w:r>
      <w:r w:rsidRPr="00D705F5">
        <w:t>pskou Komis</w:t>
      </w:r>
      <w:r>
        <w:t>iou</w:t>
      </w:r>
      <w:r w:rsidRPr="00D705F5">
        <w:t xml:space="preserve"> každý rok.</w:t>
      </w:r>
    </w:p>
    <w:p w14:paraId="6A27174A" w14:textId="55AE04B5" w:rsidR="00D36A38" w:rsidRPr="00013FC5" w:rsidRDefault="00013FC5" w:rsidP="00D36A38">
      <w:ins w:id="11438" w:author="Tom" w:date="2015-05-08T21:32:00Z">
        <w:r>
          <w:t xml:space="preserve">Pro automatizovatelné zpracování bylo definováno, metadatový element </w:t>
        </w:r>
      </w:ins>
      <w:ins w:id="11439" w:author="Tom" w:date="2015-05-08T21:33:00Z">
        <w:r>
          <w:rPr>
            <w:i/>
          </w:rPr>
          <w:t>Názov me</w:t>
        </w:r>
        <w:r w:rsidRPr="00752EBF">
          <w:rPr>
            <w:i/>
            <w:szCs w:val="20"/>
          </w:rPr>
          <w:t>rania</w:t>
        </w:r>
        <w:r w:rsidRPr="00105635">
          <w:rPr>
            <w:szCs w:val="20"/>
          </w:rPr>
          <w:t xml:space="preserve"> (v XML zapísaný ako</w:t>
        </w:r>
        <w:r w:rsidRPr="00013FC5">
          <w:rPr>
            <w:i/>
            <w:szCs w:val="20"/>
            <w:rPrChange w:id="11440" w:author="Tom" w:date="2015-05-08T21:37:00Z">
              <w:rPr/>
            </w:rPrChange>
          </w:rPr>
          <w:t xml:space="preserve"> </w:t>
        </w:r>
      </w:ins>
      <w:ins w:id="11441" w:author="Tom" w:date="2015-05-08T21:34:00Z">
        <w:r w:rsidRPr="00013FC5">
          <w:rPr>
            <w:i/>
            <w:szCs w:val="20"/>
            <w:rPrChange w:id="11442" w:author="Tom" w:date="2015-05-08T21:37:00Z">
              <w:rPr/>
            </w:rPrChange>
          </w:rPr>
          <w:t>nameOfMeasure</w:t>
        </w:r>
        <w:r w:rsidRPr="00752EBF">
          <w:rPr>
            <w:szCs w:val="20"/>
          </w:rPr>
          <w:t>) obsahoval explicitní řetězec</w:t>
        </w:r>
      </w:ins>
      <w:ins w:id="11443" w:author="Tom" w:date="2015-05-08T21:35:00Z">
        <w:r w:rsidRPr="00105635">
          <w:rPr>
            <w:szCs w:val="20"/>
          </w:rPr>
          <w:t xml:space="preserve"> znaků</w:t>
        </w:r>
      </w:ins>
      <w:ins w:id="11444" w:author="Tom" w:date="2015-05-08T21:34:00Z">
        <w:r w:rsidRPr="00A143B5">
          <w:rPr>
            <w:szCs w:val="20"/>
          </w:rPr>
          <w:t xml:space="preserve"> „Počet chýbajúcich jednotiek“ </w:t>
        </w:r>
        <w:r w:rsidRPr="00013FC5">
          <w:rPr>
            <w:szCs w:val="20"/>
            <w:rPrChange w:id="11445" w:author="Tom" w:date="2015-05-08T21:37:00Z">
              <w:rPr>
                <w:sz w:val="18"/>
                <w:szCs w:val="18"/>
              </w:rPr>
            </w:rPrChange>
          </w:rPr>
          <w:lastRenderedPageBreak/>
          <w:t xml:space="preserve">a metadatový element </w:t>
        </w:r>
        <w:r w:rsidRPr="00013FC5">
          <w:rPr>
            <w:i/>
            <w:szCs w:val="20"/>
            <w:rPrChange w:id="11446" w:author="Tom" w:date="2015-05-08T21:37:00Z">
              <w:rPr>
                <w:i/>
                <w:sz w:val="18"/>
                <w:szCs w:val="18"/>
              </w:rPr>
            </w:rPrChange>
          </w:rPr>
          <w:t>Popis merania</w:t>
        </w:r>
        <w:r w:rsidRPr="00013FC5">
          <w:rPr>
            <w:szCs w:val="20"/>
            <w:rPrChange w:id="11447" w:author="Tom" w:date="2015-05-08T21:37:00Z">
              <w:rPr>
                <w:sz w:val="18"/>
                <w:szCs w:val="18"/>
              </w:rPr>
            </w:rPrChange>
          </w:rPr>
          <w:t xml:space="preserve"> (v XML zapísaný ako measureDescription) obsahoval explicitní řetězec znaků</w:t>
        </w:r>
      </w:ins>
      <w:ins w:id="11448" w:author="Tom" w:date="2015-05-08T21:35:00Z">
        <w:r w:rsidRPr="00013FC5">
          <w:rPr>
            <w:szCs w:val="20"/>
            <w:rPrChange w:id="11449" w:author="Tom" w:date="2015-05-08T21:37:00Z">
              <w:rPr>
                <w:sz w:val="18"/>
                <w:szCs w:val="18"/>
              </w:rPr>
            </w:rPrChange>
          </w:rPr>
          <w:t xml:space="preserve"> „Údaje o pokrytej oblasti pre INSPIRE monitoring</w:t>
        </w:r>
      </w:ins>
      <w:del w:id="11450" w:author="Tom" w:date="2015-05-08T21:32:00Z">
        <w:r w:rsidR="00D36A38" w:rsidRPr="00752EBF" w:rsidDel="00013FC5">
          <w:rPr>
            <w:szCs w:val="20"/>
          </w:rPr>
          <w:delText xml:space="preserve"> </w:delText>
        </w:r>
      </w:del>
      <w:ins w:id="11451" w:author="Tom" w:date="2015-05-08T21:35:00Z">
        <w:r w:rsidRPr="00105635">
          <w:rPr>
            <w:szCs w:val="20"/>
          </w:rPr>
          <w:t xml:space="preserve">“. Kromě toho se pro metadatový prvek </w:t>
        </w:r>
        <w:r w:rsidRPr="00A143B5">
          <w:rPr>
            <w:i/>
            <w:szCs w:val="20"/>
          </w:rPr>
          <w:t>Údaje o</w:t>
        </w:r>
      </w:ins>
      <w:ins w:id="11452" w:author="Tom" w:date="2015-05-08T21:36:00Z">
        <w:r w:rsidRPr="007840EC">
          <w:rPr>
            <w:i/>
            <w:szCs w:val="20"/>
          </w:rPr>
          <w:t> </w:t>
        </w:r>
      </w:ins>
      <w:ins w:id="11453" w:author="Tom" w:date="2015-05-08T21:35:00Z">
        <w:r w:rsidRPr="007840EC">
          <w:rPr>
            <w:i/>
            <w:szCs w:val="20"/>
          </w:rPr>
          <w:t>oblasti</w:t>
        </w:r>
      </w:ins>
      <w:ins w:id="11454" w:author="Tom" w:date="2015-05-08T21:36:00Z">
        <w:r w:rsidRPr="007840EC">
          <w:rPr>
            <w:szCs w:val="20"/>
          </w:rPr>
          <w:t xml:space="preserve"> přidává konkrétní datum měření v rámci XML tagu označeného </w:t>
        </w:r>
      </w:ins>
      <w:ins w:id="11455" w:author="Tom" w:date="2015-05-08T21:37:00Z">
        <w:r w:rsidRPr="00013FC5">
          <w:rPr>
            <w:szCs w:val="20"/>
            <w:rPrChange w:id="11456" w:author="Tom" w:date="2015-05-08T21:37:00Z">
              <w:rPr/>
            </w:rPrChange>
          </w:rPr>
          <w:t>jako „dateTime“.</w:t>
        </w:r>
      </w:ins>
    </w:p>
    <w:tbl>
      <w:tblPr>
        <w:tblStyle w:val="GridTable6Colorful1"/>
        <w:tblW w:w="5000" w:type="pct"/>
        <w:tblLayout w:type="fixed"/>
        <w:tblLook w:val="04A0" w:firstRow="1" w:lastRow="0" w:firstColumn="1" w:lastColumn="0" w:noHBand="0" w:noVBand="1"/>
      </w:tblPr>
      <w:tblGrid>
        <w:gridCol w:w="925"/>
        <w:gridCol w:w="1033"/>
        <w:gridCol w:w="773"/>
        <w:gridCol w:w="1763"/>
        <w:gridCol w:w="4794"/>
      </w:tblGrid>
      <w:tr w:rsidR="00D36A38" w:rsidRPr="00EB6249" w14:paraId="7D37A3CF" w14:textId="77777777" w:rsidTr="00764B49">
        <w:trPr>
          <w:cnfStyle w:val="100000000000" w:firstRow="1" w:lastRow="0" w:firstColumn="0" w:lastColumn="0" w:oddVBand="0" w:evenVBand="0" w:oddHBand="0" w:evenHBand="0" w:firstRowFirstColumn="0" w:firstRowLastColumn="0" w:lastRowFirstColumn="0" w:lastRowLastColumn="0"/>
          <w:trHeight w:val="485"/>
          <w:tblHeader/>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tcPr>
          <w:p w14:paraId="78B55EC1" w14:textId="77777777" w:rsidR="00D36A38" w:rsidRPr="00EB6249" w:rsidRDefault="00D36A38" w:rsidP="00764B49">
            <w:pPr>
              <w:jc w:val="center"/>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Názov</w:t>
            </w:r>
          </w:p>
        </w:tc>
        <w:tc>
          <w:tcPr>
            <w:tcW w:w="556" w:type="pct"/>
            <w:shd w:val="clear" w:color="auto" w:fill="D9D9D9" w:themeFill="background1" w:themeFillShade="D9"/>
          </w:tcPr>
          <w:p w14:paraId="61010008" w14:textId="77777777" w:rsidR="00D36A38" w:rsidRPr="00EB6249"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Anglický názov</w:t>
            </w:r>
          </w:p>
        </w:tc>
        <w:tc>
          <w:tcPr>
            <w:tcW w:w="416" w:type="pct"/>
            <w:shd w:val="clear" w:color="auto" w:fill="D9D9D9" w:themeFill="background1" w:themeFillShade="D9"/>
            <w:noWrap/>
          </w:tcPr>
          <w:p w14:paraId="7E6B1EB9" w14:textId="77777777" w:rsidR="00D36A38" w:rsidRPr="00EB6249"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Početnosť</w:t>
            </w:r>
          </w:p>
        </w:tc>
        <w:tc>
          <w:tcPr>
            <w:tcW w:w="949" w:type="pct"/>
            <w:shd w:val="clear" w:color="auto" w:fill="D9D9D9" w:themeFill="background1" w:themeFillShade="D9"/>
          </w:tcPr>
          <w:p w14:paraId="6E86AE05" w14:textId="77777777" w:rsidR="00D36A38" w:rsidRPr="00EB6249"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Podmienka</w:t>
            </w:r>
          </w:p>
        </w:tc>
        <w:tc>
          <w:tcPr>
            <w:tcW w:w="2581" w:type="pct"/>
            <w:shd w:val="clear" w:color="auto" w:fill="D9D9D9" w:themeFill="background1" w:themeFillShade="D9"/>
          </w:tcPr>
          <w:p w14:paraId="3FCED7BF" w14:textId="77777777" w:rsidR="00D36A38" w:rsidRPr="00EB6249"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Definícia</w:t>
            </w:r>
          </w:p>
        </w:tc>
      </w:tr>
      <w:tr w:rsidR="00D36A38" w:rsidRPr="00EB6249" w14:paraId="5B7A122E" w14:textId="77777777" w:rsidTr="00764B49">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498" w:type="pct"/>
            <w:shd w:val="clear" w:color="auto" w:fill="FFFFFF" w:themeFill="background1"/>
          </w:tcPr>
          <w:p w14:paraId="5A942BD7" w14:textId="77777777" w:rsidR="00D36A38" w:rsidRPr="00EB6249" w:rsidRDefault="00D36A38" w:rsidP="00764B49">
            <w:pPr>
              <w:rPr>
                <w:rFonts w:eastAsia="Times New Roman" w:cs="Calibri"/>
                <w:color w:val="000000"/>
                <w:sz w:val="18"/>
                <w:szCs w:val="18"/>
                <w:lang w:val="sk-SK" w:eastAsia="cs-CZ"/>
              </w:rPr>
            </w:pPr>
            <w:r w:rsidRPr="00EB6249">
              <w:rPr>
                <w:rFonts w:eastAsia="Times New Roman" w:cs="Calibri"/>
                <w:color w:val="000000"/>
                <w:sz w:val="18"/>
                <w:szCs w:val="18"/>
                <w:lang w:val="sk-SK" w:eastAsia="cs-CZ"/>
              </w:rPr>
              <w:t>Údaje o oblasti</w:t>
            </w:r>
          </w:p>
        </w:tc>
        <w:tc>
          <w:tcPr>
            <w:tcW w:w="556" w:type="pct"/>
            <w:shd w:val="clear" w:color="auto" w:fill="FFFFFF" w:themeFill="background1"/>
          </w:tcPr>
          <w:p w14:paraId="0162C9D3"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DQ – Completeness ommision</w:t>
            </w:r>
          </w:p>
        </w:tc>
        <w:tc>
          <w:tcPr>
            <w:tcW w:w="416" w:type="pct"/>
            <w:shd w:val="clear" w:color="auto" w:fill="FFFFFF" w:themeFill="background1"/>
            <w:noWrap/>
          </w:tcPr>
          <w:p w14:paraId="45E55AA6" w14:textId="77777777" w:rsidR="00D36A38" w:rsidRPr="00EB6249"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1..* pre údaje</w:t>
            </w:r>
          </w:p>
          <w:p w14:paraId="0AD37896" w14:textId="77777777" w:rsidR="00D36A38" w:rsidRPr="00EB6249"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6DC5CF1B" w14:textId="77777777" w:rsidR="00D36A38" w:rsidRPr="00EB6249"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neaplikovateľné pre služby</w:t>
            </w:r>
          </w:p>
        </w:tc>
        <w:tc>
          <w:tcPr>
            <w:tcW w:w="949" w:type="pct"/>
            <w:shd w:val="clear" w:color="auto" w:fill="FFFFFF" w:themeFill="background1"/>
          </w:tcPr>
          <w:p w14:paraId="58A73CFD" w14:textId="77777777" w:rsidR="00D36A38" w:rsidRPr="00EB6249" w:rsidRDefault="00D36A38" w:rsidP="00764B49">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w:t>
            </w:r>
          </w:p>
        </w:tc>
        <w:tc>
          <w:tcPr>
            <w:tcW w:w="2581" w:type="pct"/>
            <w:shd w:val="clear" w:color="auto" w:fill="FFFFFF" w:themeFill="background1"/>
          </w:tcPr>
          <w:p w14:paraId="22DB8B41"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Chýbajúce údaje v množine údajov voči predpísanej oblasti.</w:t>
            </w:r>
          </w:p>
        </w:tc>
      </w:tr>
      <w:tr w:rsidR="00D36A38" w:rsidRPr="00EB6249" w14:paraId="4DF308BA" w14:textId="77777777" w:rsidTr="00764B49">
        <w:trPr>
          <w:trHeight w:val="485"/>
        </w:trPr>
        <w:tc>
          <w:tcPr>
            <w:cnfStyle w:val="001000000000" w:firstRow="0" w:lastRow="0" w:firstColumn="1" w:lastColumn="0" w:oddVBand="0" w:evenVBand="0" w:oddHBand="0" w:evenHBand="0" w:firstRowFirstColumn="0" w:firstRowLastColumn="0" w:lastRowFirstColumn="0" w:lastRowLastColumn="0"/>
            <w:tcW w:w="1054" w:type="pct"/>
            <w:gridSpan w:val="2"/>
            <w:vMerge w:val="restart"/>
            <w:shd w:val="clear" w:color="auto" w:fill="FFFFFF" w:themeFill="background1"/>
          </w:tcPr>
          <w:p w14:paraId="7518592E" w14:textId="77777777" w:rsidR="00D36A38" w:rsidRPr="00EB6249" w:rsidRDefault="00D36A38" w:rsidP="00764B49">
            <w:pPr>
              <w:jc w:val="right"/>
              <w:rPr>
                <w:rFonts w:eastAsia="Times New Roman" w:cs="Calibri"/>
                <w:color w:val="000000"/>
                <w:sz w:val="18"/>
                <w:szCs w:val="18"/>
                <w:lang w:val="sk-SK" w:eastAsia="cs-CZ"/>
              </w:rPr>
            </w:pPr>
            <w:r w:rsidRPr="00EB6249">
              <w:rPr>
                <w:rFonts w:eastAsia="Times New Roman" w:cs="Calibri"/>
                <w:color w:val="000000"/>
                <w:sz w:val="18"/>
                <w:szCs w:val="18"/>
                <w:lang w:val="sk-SK" w:eastAsia="cs-CZ"/>
              </w:rPr>
              <w:t>Pokrytá oblasť</w:t>
            </w:r>
          </w:p>
        </w:tc>
        <w:tc>
          <w:tcPr>
            <w:tcW w:w="416" w:type="pct"/>
            <w:shd w:val="clear" w:color="auto" w:fill="FFFFFF" w:themeFill="background1"/>
            <w:noWrap/>
          </w:tcPr>
          <w:p w14:paraId="42223E2F" w14:textId="77777777" w:rsidR="00D36A38" w:rsidRPr="00EB6249"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1</w:t>
            </w:r>
          </w:p>
        </w:tc>
        <w:tc>
          <w:tcPr>
            <w:tcW w:w="949" w:type="pct"/>
            <w:shd w:val="clear" w:color="auto" w:fill="FFFFFF" w:themeFill="background1"/>
          </w:tcPr>
          <w:p w14:paraId="36B8704F" w14:textId="77777777" w:rsidR="00D36A38" w:rsidRPr="00EB6249"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w:t>
            </w:r>
          </w:p>
        </w:tc>
        <w:tc>
          <w:tcPr>
            <w:tcW w:w="2581" w:type="pct"/>
            <w:shd w:val="clear" w:color="auto" w:fill="FFFFFF" w:themeFill="background1"/>
          </w:tcPr>
          <w:p w14:paraId="5CB95B5E" w14:textId="77777777" w:rsidR="00D36A38" w:rsidRPr="00EB6249"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Konkrétna hodnota pokrytia v km štvorcových.</w:t>
            </w:r>
          </w:p>
        </w:tc>
      </w:tr>
      <w:tr w:rsidR="00D36A38" w:rsidRPr="00EB6249" w14:paraId="666998F9" w14:textId="77777777" w:rsidTr="00764B49">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54" w:type="pct"/>
            <w:gridSpan w:val="2"/>
            <w:vMerge/>
            <w:shd w:val="clear" w:color="auto" w:fill="FFFFFF" w:themeFill="background1"/>
          </w:tcPr>
          <w:p w14:paraId="7FA2B0C4" w14:textId="77777777" w:rsidR="00D36A38" w:rsidRPr="00EB6249" w:rsidRDefault="00D36A38" w:rsidP="00764B49">
            <w:pPr>
              <w:jc w:val="right"/>
              <w:rPr>
                <w:rFonts w:eastAsia="Times New Roman" w:cs="Calibri"/>
                <w:color w:val="000000"/>
                <w:sz w:val="18"/>
                <w:szCs w:val="18"/>
                <w:lang w:val="sk-SK" w:eastAsia="cs-CZ"/>
              </w:rPr>
            </w:pPr>
          </w:p>
        </w:tc>
        <w:tc>
          <w:tcPr>
            <w:tcW w:w="3946" w:type="pct"/>
            <w:gridSpan w:val="3"/>
            <w:shd w:val="clear" w:color="auto" w:fill="FFFFFF" w:themeFill="background1"/>
            <w:noWrap/>
          </w:tcPr>
          <w:p w14:paraId="1F64504F"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110.; XPath: dataQualityInfo/DQ_DataQuality/report/DQ_CompletenessOmission/result/DQ_QuantitativeResult</w:t>
            </w:r>
          </w:p>
        </w:tc>
      </w:tr>
      <w:tr w:rsidR="00D36A38" w:rsidRPr="00EB6249" w14:paraId="59D0F80D" w14:textId="77777777" w:rsidTr="00764B49">
        <w:trPr>
          <w:trHeight w:val="485"/>
        </w:trPr>
        <w:tc>
          <w:tcPr>
            <w:cnfStyle w:val="001000000000" w:firstRow="0" w:lastRow="0" w:firstColumn="1" w:lastColumn="0" w:oddVBand="0" w:evenVBand="0" w:oddHBand="0" w:evenHBand="0" w:firstRowFirstColumn="0" w:firstRowLastColumn="0" w:lastRowFirstColumn="0" w:lastRowLastColumn="0"/>
            <w:tcW w:w="1054" w:type="pct"/>
            <w:gridSpan w:val="2"/>
            <w:vMerge w:val="restart"/>
            <w:shd w:val="clear" w:color="auto" w:fill="FFFFFF" w:themeFill="background1"/>
          </w:tcPr>
          <w:p w14:paraId="7C1E8416" w14:textId="77777777" w:rsidR="00D36A38" w:rsidRPr="00EB6249" w:rsidRDefault="00D36A38" w:rsidP="00764B49">
            <w:pPr>
              <w:jc w:val="right"/>
              <w:rPr>
                <w:rFonts w:eastAsia="Times New Roman" w:cs="Calibri"/>
                <w:color w:val="000000"/>
                <w:sz w:val="18"/>
                <w:szCs w:val="18"/>
                <w:lang w:val="sk-SK" w:eastAsia="cs-CZ"/>
              </w:rPr>
            </w:pPr>
            <w:r w:rsidRPr="00EB6249">
              <w:rPr>
                <w:rFonts w:eastAsia="Times New Roman" w:cs="Calibri"/>
                <w:color w:val="000000"/>
                <w:sz w:val="18"/>
                <w:szCs w:val="18"/>
                <w:lang w:val="sk-SK" w:eastAsia="cs-CZ"/>
              </w:rPr>
              <w:t>Percento pokrytia</w:t>
            </w:r>
          </w:p>
        </w:tc>
        <w:tc>
          <w:tcPr>
            <w:tcW w:w="416" w:type="pct"/>
            <w:shd w:val="clear" w:color="auto" w:fill="FFFFFF" w:themeFill="background1"/>
            <w:noWrap/>
          </w:tcPr>
          <w:p w14:paraId="39BE34F5" w14:textId="77777777" w:rsidR="00D36A38" w:rsidRPr="00EB6249"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1</w:t>
            </w:r>
          </w:p>
        </w:tc>
        <w:tc>
          <w:tcPr>
            <w:tcW w:w="949" w:type="pct"/>
            <w:shd w:val="clear" w:color="auto" w:fill="FFFFFF" w:themeFill="background1"/>
          </w:tcPr>
          <w:p w14:paraId="5102634F" w14:textId="77777777" w:rsidR="00D36A38" w:rsidRPr="00EB6249" w:rsidRDefault="00D36A38" w:rsidP="00764B49">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w:t>
            </w:r>
          </w:p>
        </w:tc>
        <w:tc>
          <w:tcPr>
            <w:tcW w:w="2581" w:type="pct"/>
            <w:shd w:val="clear" w:color="auto" w:fill="FFFFFF" w:themeFill="background1"/>
          </w:tcPr>
          <w:p w14:paraId="63A8B267" w14:textId="77777777" w:rsidR="00D36A38" w:rsidRPr="00EB6249" w:rsidRDefault="00D36A38" w:rsidP="00764B49">
            <w:pP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vertAlign w:val="superscript"/>
                <w:lang w:val="sk-SK" w:eastAsia="cs-CZ"/>
              </w:rPr>
            </w:pPr>
            <w:r w:rsidRPr="00EB6249">
              <w:rPr>
                <w:rFonts w:eastAsia="Times New Roman" w:cs="Calibri"/>
                <w:color w:val="000000"/>
                <w:sz w:val="18"/>
                <w:szCs w:val="18"/>
                <w:lang w:val="sk-SK" w:eastAsia="cs-CZ"/>
              </w:rPr>
              <w:t>Percento pokrytia predmetnej oblasti.</w:t>
            </w:r>
          </w:p>
        </w:tc>
      </w:tr>
      <w:tr w:rsidR="00D36A38" w:rsidRPr="00EB6249" w14:paraId="3FC798DE" w14:textId="77777777" w:rsidTr="00764B49">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54" w:type="pct"/>
            <w:gridSpan w:val="2"/>
            <w:vMerge/>
            <w:shd w:val="clear" w:color="auto" w:fill="FFFFFF" w:themeFill="background1"/>
          </w:tcPr>
          <w:p w14:paraId="40C8F45F" w14:textId="77777777" w:rsidR="00D36A38" w:rsidRPr="00EB6249" w:rsidRDefault="00D36A38" w:rsidP="00764B49">
            <w:pPr>
              <w:jc w:val="right"/>
              <w:rPr>
                <w:rFonts w:eastAsia="Times New Roman" w:cs="Calibri"/>
                <w:color w:val="000000"/>
                <w:sz w:val="18"/>
                <w:szCs w:val="18"/>
                <w:lang w:val="sk-SK" w:eastAsia="cs-CZ"/>
              </w:rPr>
            </w:pPr>
          </w:p>
        </w:tc>
        <w:tc>
          <w:tcPr>
            <w:tcW w:w="3946" w:type="pct"/>
            <w:gridSpan w:val="3"/>
            <w:shd w:val="clear" w:color="auto" w:fill="FFFFFF" w:themeFill="background1"/>
            <w:noWrap/>
          </w:tcPr>
          <w:p w14:paraId="7853BEB2"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110.; XPath: dataQualityInfo/DQ_DataQuality/report/DQ_CompletenessOmission/result/DQ_QuantitativeResult</w:t>
            </w:r>
          </w:p>
        </w:tc>
      </w:tr>
      <w:tr w:rsidR="007C3F9F" w:rsidRPr="00EB6249" w14:paraId="755A7393" w14:textId="77777777" w:rsidTr="00764B49">
        <w:trPr>
          <w:trHeight w:val="485"/>
        </w:trPr>
        <w:tc>
          <w:tcPr>
            <w:cnfStyle w:val="001000000000" w:firstRow="0" w:lastRow="0" w:firstColumn="1" w:lastColumn="0" w:oddVBand="0" w:evenVBand="0" w:oddHBand="0" w:evenHBand="0" w:firstRowFirstColumn="0" w:firstRowLastColumn="0" w:lastRowFirstColumn="0" w:lastRowLastColumn="0"/>
            <w:tcW w:w="1054" w:type="pct"/>
            <w:gridSpan w:val="2"/>
            <w:shd w:val="clear" w:color="auto" w:fill="D9D9D9" w:themeFill="background1" w:themeFillShade="D9"/>
          </w:tcPr>
          <w:p w14:paraId="67404D32" w14:textId="77777777" w:rsidR="007C3F9F" w:rsidRPr="00EB6249" w:rsidRDefault="007C3F9F" w:rsidP="007C3F9F">
            <w:pPr>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Príklad</w:t>
            </w:r>
          </w:p>
        </w:tc>
        <w:tc>
          <w:tcPr>
            <w:tcW w:w="3946" w:type="pct"/>
            <w:gridSpan w:val="3"/>
            <w:shd w:val="clear" w:color="auto" w:fill="FFFFFF" w:themeFill="background1"/>
            <w:noWrap/>
          </w:tcPr>
          <w:p w14:paraId="4444F0A4" w14:textId="77777777" w:rsidR="007C3F9F" w:rsidRPr="007E5B86" w:rsidRDefault="007C3F9F">
            <w:pPr>
              <w:spacing w:after="0"/>
              <w:cnfStyle w:val="000000000000" w:firstRow="0" w:lastRow="0" w:firstColumn="0" w:lastColumn="0" w:oddVBand="0" w:evenVBand="0" w:oddHBand="0" w:evenHBand="0" w:firstRowFirstColumn="0" w:firstRowLastColumn="0" w:lastRowFirstColumn="0" w:lastRowLastColumn="0"/>
              <w:rPr>
                <w:ins w:id="11457" w:author="Tom" w:date="2015-05-06T17:26:00Z"/>
                <w:rFonts w:eastAsia="Times New Roman" w:cs="Calibri"/>
                <w:b/>
                <w:color w:val="000000"/>
                <w:sz w:val="18"/>
                <w:szCs w:val="18"/>
                <w:lang w:val="sk-SK" w:eastAsia="cs-CZ"/>
                <w:rPrChange w:id="11458" w:author="Tom" w:date="2015-05-06T17:27:00Z">
                  <w:rPr>
                    <w:ins w:id="11459" w:author="Tom" w:date="2015-05-06T17:26:00Z"/>
                    <w:rFonts w:eastAsia="Times New Roman" w:cs="Calibri"/>
                    <w:b/>
                    <w:color w:val="000000"/>
                    <w:lang w:val="sk-SK" w:eastAsia="cs-CZ"/>
                  </w:rPr>
                </w:rPrChange>
              </w:rPr>
              <w:pPrChange w:id="11460" w:author="Tom" w:date="2015-05-09T16:21:00Z">
                <w:pPr>
                  <w:cnfStyle w:val="000000000000" w:firstRow="0" w:lastRow="0" w:firstColumn="0" w:lastColumn="0" w:oddVBand="0" w:evenVBand="0" w:oddHBand="0" w:evenHBand="0" w:firstRowFirstColumn="0" w:firstRowLastColumn="0" w:lastRowFirstColumn="0" w:lastRowLastColumn="0"/>
                </w:pPr>
              </w:pPrChange>
            </w:pPr>
            <w:ins w:id="11461" w:author="Tom" w:date="2015-05-06T17:26:00Z">
              <w:r w:rsidRPr="007E5B86">
                <w:rPr>
                  <w:rFonts w:cs="Calibri"/>
                  <w:b/>
                  <w:color w:val="000000"/>
                  <w:sz w:val="18"/>
                  <w:szCs w:val="18"/>
                  <w:lang w:eastAsia="cs-CZ"/>
                  <w:rPrChange w:id="11462" w:author="Tom" w:date="2015-05-06T17:27:00Z">
                    <w:rPr>
                      <w:rFonts w:cs="Calibri"/>
                      <w:b/>
                      <w:color w:val="000000"/>
                      <w:lang w:eastAsia="cs-CZ"/>
                    </w:rPr>
                  </w:rPrChange>
                </w:rPr>
                <w:t>Údaje o oblasti</w:t>
              </w:r>
            </w:ins>
          </w:p>
          <w:p w14:paraId="23D0A357" w14:textId="09C40A0F" w:rsidR="007C3F9F" w:rsidRPr="007E5B86" w:rsidRDefault="004E2B88">
            <w:pPr>
              <w:spacing w:after="0"/>
              <w:ind w:left="284"/>
              <w:cnfStyle w:val="000000000000" w:firstRow="0" w:lastRow="0" w:firstColumn="0" w:lastColumn="0" w:oddVBand="0" w:evenVBand="0" w:oddHBand="0" w:evenHBand="0" w:firstRowFirstColumn="0" w:firstRowLastColumn="0" w:lastRowFirstColumn="0" w:lastRowLastColumn="0"/>
              <w:rPr>
                <w:ins w:id="11463" w:author="Tom" w:date="2015-05-06T17:26:00Z"/>
                <w:rFonts w:eastAsia="Times New Roman" w:cs="Calibri"/>
                <w:color w:val="000000"/>
                <w:sz w:val="18"/>
                <w:szCs w:val="18"/>
                <w:lang w:val="sk-SK" w:eastAsia="cs-CZ"/>
                <w:rPrChange w:id="11464" w:author="Tom" w:date="2015-05-06T17:27:00Z">
                  <w:rPr>
                    <w:ins w:id="11465" w:author="Tom" w:date="2015-05-06T17:26:00Z"/>
                    <w:rFonts w:eastAsia="Times New Roman" w:cs="Calibri"/>
                    <w:color w:val="000000"/>
                    <w:lang w:val="sk-SK" w:eastAsia="cs-CZ"/>
                  </w:rPr>
                </w:rPrChange>
              </w:rPr>
              <w:pPrChange w:id="11466" w:author="Tom" w:date="2015-05-09T16:21:00Z">
                <w:pPr>
                  <w:ind w:left="284"/>
                  <w:cnfStyle w:val="000000000000" w:firstRow="0" w:lastRow="0" w:firstColumn="0" w:lastColumn="0" w:oddVBand="0" w:evenVBand="0" w:oddHBand="0" w:evenHBand="0" w:firstRowFirstColumn="0" w:firstRowLastColumn="0" w:lastRowFirstColumn="0" w:lastRowLastColumn="0"/>
                </w:pPr>
              </w:pPrChange>
            </w:pPr>
            <w:ins w:id="11467" w:author="Tom" w:date="2015-05-09T16:21:00Z">
              <w:r>
                <w:rPr>
                  <w:rFonts w:cs="Calibri"/>
                  <w:i/>
                  <w:color w:val="000000"/>
                  <w:sz w:val="18"/>
                  <w:szCs w:val="18"/>
                  <w:lang w:eastAsia="cs-CZ"/>
                </w:rPr>
                <w:t xml:space="preserve"> </w:t>
              </w:r>
            </w:ins>
            <w:ins w:id="11468" w:author="Tom" w:date="2015-05-06T17:26:00Z">
              <w:r w:rsidR="007C3F9F" w:rsidRPr="007E5B86">
                <w:rPr>
                  <w:rFonts w:cs="Calibri"/>
                  <w:i/>
                  <w:color w:val="000000"/>
                  <w:sz w:val="18"/>
                  <w:szCs w:val="18"/>
                  <w:lang w:eastAsia="cs-CZ"/>
                  <w:rPrChange w:id="11469" w:author="Tom" w:date="2015-05-06T17:27:00Z">
                    <w:rPr>
                      <w:rFonts w:cs="Calibri"/>
                      <w:i/>
                      <w:color w:val="000000"/>
                      <w:lang w:eastAsia="cs-CZ"/>
                    </w:rPr>
                  </w:rPrChange>
                </w:rPr>
                <w:t>Pokrytá oblasť:</w:t>
              </w:r>
              <w:r w:rsidR="007C3F9F" w:rsidRPr="007E5B86">
                <w:rPr>
                  <w:rFonts w:cs="Calibri"/>
                  <w:color w:val="000000"/>
                  <w:sz w:val="18"/>
                  <w:szCs w:val="18"/>
                  <w:lang w:eastAsia="cs-CZ"/>
                  <w:rPrChange w:id="11470" w:author="Tom" w:date="2015-05-06T17:27:00Z">
                    <w:rPr>
                      <w:rFonts w:cs="Calibri"/>
                      <w:color w:val="000000"/>
                      <w:lang w:eastAsia="cs-CZ"/>
                    </w:rPr>
                  </w:rPrChange>
                </w:rPr>
                <w:t xml:space="preserve"> 70</w:t>
              </w:r>
            </w:ins>
          </w:p>
          <w:p w14:paraId="28DE5B1F" w14:textId="1616F954" w:rsidR="007C3F9F" w:rsidRPr="007E5B86" w:rsidRDefault="007C3F9F">
            <w:pPr>
              <w:spacing w:after="0"/>
              <w:ind w:left="31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val="sk-SK" w:eastAsia="cs-CZ"/>
              </w:rPr>
              <w:pPrChange w:id="11471" w:author="Tom" w:date="2015-05-09T16:21:00Z">
                <w:pPr>
                  <w:ind w:left="310"/>
                  <w:cnfStyle w:val="000000000000" w:firstRow="0" w:lastRow="0" w:firstColumn="0" w:lastColumn="0" w:oddVBand="0" w:evenVBand="0" w:oddHBand="0" w:evenHBand="0" w:firstRowFirstColumn="0" w:firstRowLastColumn="0" w:lastRowFirstColumn="0" w:lastRowLastColumn="0"/>
                </w:pPr>
              </w:pPrChange>
            </w:pPr>
            <w:ins w:id="11472" w:author="Tom" w:date="2015-05-06T17:26:00Z">
              <w:r w:rsidRPr="007E5B86">
                <w:rPr>
                  <w:rFonts w:cs="Calibri"/>
                  <w:i/>
                  <w:color w:val="000000"/>
                  <w:sz w:val="18"/>
                  <w:szCs w:val="18"/>
                  <w:lang w:eastAsia="cs-CZ"/>
                  <w:rPrChange w:id="11473" w:author="Tom" w:date="2015-05-06T17:27:00Z">
                    <w:rPr>
                      <w:rFonts w:cs="Calibri"/>
                      <w:i/>
                      <w:color w:val="000000"/>
                      <w:lang w:eastAsia="cs-CZ"/>
                    </w:rPr>
                  </w:rPrChange>
                </w:rPr>
                <w:t xml:space="preserve">Percento pokrytia: </w:t>
              </w:r>
              <w:r w:rsidRPr="007E5B86">
                <w:rPr>
                  <w:rFonts w:cs="Calibri"/>
                  <w:color w:val="000000"/>
                  <w:sz w:val="18"/>
                  <w:szCs w:val="18"/>
                  <w:lang w:eastAsia="cs-CZ"/>
                  <w:rPrChange w:id="11474" w:author="Tom" w:date="2015-05-06T17:27:00Z">
                    <w:rPr>
                      <w:rFonts w:cs="Calibri"/>
                      <w:color w:val="000000"/>
                      <w:lang w:eastAsia="cs-CZ"/>
                    </w:rPr>
                  </w:rPrChange>
                </w:rPr>
                <w:t>14</w:t>
              </w:r>
            </w:ins>
          </w:p>
        </w:tc>
      </w:tr>
      <w:tr w:rsidR="007C3F9F" w:rsidRPr="00EB6249" w14:paraId="27DD6A55" w14:textId="77777777" w:rsidTr="00764B49">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54" w:type="pct"/>
            <w:gridSpan w:val="2"/>
            <w:shd w:val="clear" w:color="auto" w:fill="D9D9D9" w:themeFill="background1" w:themeFillShade="D9"/>
          </w:tcPr>
          <w:p w14:paraId="2A10BAE6" w14:textId="77777777" w:rsidR="007C3F9F" w:rsidRPr="00EB6249" w:rsidRDefault="007C3F9F" w:rsidP="007C3F9F">
            <w:pPr>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Ukážka XML kódovania</w:t>
            </w:r>
          </w:p>
        </w:tc>
        <w:tc>
          <w:tcPr>
            <w:tcW w:w="3946" w:type="pct"/>
            <w:gridSpan w:val="3"/>
            <w:shd w:val="clear" w:color="auto" w:fill="FFFFFF" w:themeFill="background1"/>
            <w:noWrap/>
          </w:tcPr>
          <w:p w14:paraId="3A60EAAC"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11475" w:author="Tom" w:date="2015-05-06T17:26:00Z"/>
                <w:sz w:val="18"/>
                <w:szCs w:val="18"/>
                <w:rPrChange w:id="11476" w:author="Tom" w:date="2015-05-06T17:27:00Z">
                  <w:rPr>
                    <w:ins w:id="11477" w:author="Tom" w:date="2015-05-06T17:26:00Z"/>
                  </w:rPr>
                </w:rPrChange>
              </w:rPr>
            </w:pPr>
            <w:ins w:id="11478" w:author="Tom" w:date="2015-05-06T17:26:00Z">
              <w:r w:rsidRPr="007E5B86">
                <w:rPr>
                  <w:rFonts w:eastAsia="Times New Roman" w:cs="Times New Roman"/>
                  <w:color w:val="auto"/>
                  <w:sz w:val="18"/>
                  <w:szCs w:val="18"/>
                  <w:lang w:val="sk-SK"/>
                  <w:rPrChange w:id="11479" w:author="Tom" w:date="2015-05-06T17:27:00Z">
                    <w:rPr>
                      <w:rFonts w:eastAsia="Times New Roman" w:cs="Times New Roman"/>
                      <w:color w:val="auto"/>
                      <w:sz w:val="20"/>
                      <w:lang w:val="sk-SK"/>
                    </w:rPr>
                  </w:rPrChange>
                </w:rPr>
                <w:fldChar w:fldCharType="begin"/>
              </w:r>
              <w:r w:rsidRPr="007E5B86">
                <w:rPr>
                  <w:sz w:val="18"/>
                  <w:szCs w:val="18"/>
                  <w:rPrChange w:id="11480" w:author="Tom" w:date="2015-05-06T17:27:00Z">
                    <w:rPr/>
                  </w:rPrChange>
                </w:rPr>
                <w:instrText xml:space="preserve"> HYPERLINK "file:///C:\\Users\\Tom\\Documents\\GEOGRAFIE\\ZAKÁZKY%202015\\RPI\\SK%20narodny%20metaudajovy%20profil\\Medzinárodne%20významné%20mokrade%20chránené%20podľa%20Ramasarského%20dohovoru.xml" </w:instrText>
              </w:r>
            </w:ins>
            <w:ins w:id="11481" w:author="Tom" w:date="2015-05-10T20:07:00Z">
              <w:r w:rsidR="00105635" w:rsidRPr="007E5B86">
                <w:rPr>
                  <w:rFonts w:eastAsia="Times New Roman" w:cs="Times New Roman"/>
                  <w:color w:val="auto"/>
                  <w:sz w:val="18"/>
                  <w:szCs w:val="18"/>
                  <w:lang w:val="sk-SK"/>
                  <w:rPrChange w:id="11482" w:author="Tom" w:date="2015-05-06T17:27:00Z">
                    <w:rPr>
                      <w:rFonts w:eastAsia="Times New Roman" w:cs="Times New Roman"/>
                      <w:color w:val="auto"/>
                      <w:sz w:val="18"/>
                      <w:szCs w:val="18"/>
                      <w:lang w:val="sk-SK"/>
                    </w:rPr>
                  </w:rPrChange>
                </w:rPr>
              </w:r>
            </w:ins>
            <w:ins w:id="11483" w:author="Tom" w:date="2015-05-06T17:26:00Z">
              <w:r w:rsidRPr="007E5B86">
                <w:rPr>
                  <w:color w:val="auto"/>
                  <w:sz w:val="18"/>
                  <w:szCs w:val="18"/>
                  <w:lang w:val="sk-SK"/>
                  <w:rPrChange w:id="11484" w:author="Tom" w:date="2015-05-06T17:27:00Z">
                    <w:rPr>
                      <w:rStyle w:val="Hypertextovodkaz"/>
                      <w:color w:val="990000"/>
                    </w:rPr>
                  </w:rPrChange>
                </w:rPr>
                <w:fldChar w:fldCharType="separate"/>
              </w:r>
              <w:r w:rsidRPr="007E5B86">
                <w:rPr>
                  <w:rStyle w:val="Hypertextovodkaz"/>
                  <w:sz w:val="18"/>
                  <w:szCs w:val="18"/>
                  <w:u w:val="none"/>
                  <w:rPrChange w:id="11485" w:author="Tom" w:date="2015-05-06T17:27:00Z">
                    <w:rPr>
                      <w:rStyle w:val="Hypertextovodkaz"/>
                    </w:rPr>
                  </w:rPrChange>
                </w:rPr>
                <w:t>&lt;</w:t>
              </w:r>
              <w:r w:rsidRPr="007E5B86">
                <w:rPr>
                  <w:rStyle w:val="Hypertextovodkaz"/>
                  <w:color w:val="990000"/>
                  <w:sz w:val="18"/>
                  <w:szCs w:val="18"/>
                  <w:u w:val="none"/>
                  <w:rPrChange w:id="11486" w:author="Tom" w:date="2015-05-06T17:27: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11487" w:author="Tom" w:date="2015-05-06T17:27:00Z">
                    <w:rPr>
                      <w:rStyle w:val="Hypertextovodkaz"/>
                      <w:color w:val="990000"/>
                    </w:rPr>
                  </w:rPrChange>
                </w:rPr>
                <w:fldChar w:fldCharType="end"/>
              </w:r>
              <w:r w:rsidRPr="007E5B86">
                <w:rPr>
                  <w:sz w:val="18"/>
                  <w:szCs w:val="18"/>
                  <w:rPrChange w:id="11488" w:author="Tom" w:date="2015-05-06T17:27:00Z">
                    <w:rPr/>
                  </w:rPrChange>
                </w:rPr>
                <w:t xml:space="preserve"> …</w:t>
              </w:r>
              <w:r w:rsidRPr="007E5B86">
                <w:rPr>
                  <w:color w:val="0000FF"/>
                  <w:sz w:val="18"/>
                  <w:szCs w:val="18"/>
                  <w:rPrChange w:id="11489" w:author="Tom" w:date="2015-05-06T17:27:00Z">
                    <w:rPr>
                      <w:color w:val="0000FF"/>
                    </w:rPr>
                  </w:rPrChange>
                </w:rPr>
                <w:t>&gt;</w:t>
              </w:r>
            </w:ins>
          </w:p>
          <w:p w14:paraId="3317A3E6"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11490" w:author="Tom" w:date="2015-05-06T17:26:00Z"/>
                <w:sz w:val="18"/>
                <w:szCs w:val="18"/>
                <w:rPrChange w:id="11491" w:author="Tom" w:date="2015-05-06T17:27:00Z">
                  <w:rPr>
                    <w:ins w:id="11492" w:author="Tom" w:date="2015-05-06T17:26:00Z"/>
                  </w:rPr>
                </w:rPrChange>
              </w:rPr>
            </w:pPr>
            <w:ins w:id="11493" w:author="Tom" w:date="2015-05-06T17:26:00Z">
              <w:r w:rsidRPr="007E5B86">
                <w:rPr>
                  <w:sz w:val="18"/>
                  <w:szCs w:val="18"/>
                  <w:rPrChange w:id="11494" w:author="Tom" w:date="2015-05-06T17:27:00Z">
                    <w:rPr/>
                  </w:rPrChange>
                </w:rPr>
                <w:t>…</w:t>
              </w:r>
            </w:ins>
          </w:p>
          <w:p w14:paraId="2CF7791C"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11495" w:author="Tom" w:date="2015-05-06T17:26:00Z"/>
                <w:sz w:val="18"/>
                <w:szCs w:val="18"/>
                <w:rPrChange w:id="11496" w:author="Tom" w:date="2015-05-06T17:27:00Z">
                  <w:rPr>
                    <w:ins w:id="11497" w:author="Tom" w:date="2015-05-06T17:26:00Z"/>
                  </w:rPr>
                </w:rPrChange>
              </w:rPr>
            </w:pPr>
            <w:ins w:id="11498" w:author="Tom" w:date="2015-05-06T17:26:00Z">
              <w:r w:rsidRPr="007E5B86">
                <w:rPr>
                  <w:rFonts w:eastAsia="Times New Roman" w:cs="Times New Roman"/>
                  <w:color w:val="auto"/>
                  <w:sz w:val="18"/>
                  <w:szCs w:val="18"/>
                  <w:lang w:val="sk-SK"/>
                  <w:rPrChange w:id="11499" w:author="Tom" w:date="2015-05-06T17:27:00Z">
                    <w:rPr>
                      <w:rFonts w:eastAsia="Times New Roman" w:cs="Times New Roman"/>
                      <w:color w:val="auto"/>
                      <w:sz w:val="20"/>
                      <w:lang w:val="sk-SK"/>
                    </w:rPr>
                  </w:rPrChange>
                </w:rPr>
                <w:fldChar w:fldCharType="begin"/>
              </w:r>
              <w:r w:rsidRPr="007E5B86">
                <w:rPr>
                  <w:sz w:val="18"/>
                  <w:szCs w:val="18"/>
                  <w:rPrChange w:id="11500" w:author="Tom" w:date="2015-05-06T17:27:00Z">
                    <w:rPr/>
                  </w:rPrChange>
                </w:rPr>
                <w:instrText xml:space="preserve"> HYPERLINK "file:///C:\\Users\\Tom\\Documents\\GEOGRAFIE\\ZAKÁZKY%202015\\RPI\\SK%20narodny%20metaudajovy%20profil\\final_151427130452_1604225179.xml" </w:instrText>
              </w:r>
            </w:ins>
            <w:ins w:id="11501" w:author="Tom" w:date="2015-05-10T20:07:00Z">
              <w:r w:rsidR="00105635" w:rsidRPr="007E5B86">
                <w:rPr>
                  <w:rFonts w:eastAsia="Times New Roman" w:cs="Times New Roman"/>
                  <w:color w:val="auto"/>
                  <w:sz w:val="18"/>
                  <w:szCs w:val="18"/>
                  <w:lang w:val="sk-SK"/>
                  <w:rPrChange w:id="11502" w:author="Tom" w:date="2015-05-06T17:27:00Z">
                    <w:rPr>
                      <w:rFonts w:eastAsia="Times New Roman" w:cs="Times New Roman"/>
                      <w:color w:val="auto"/>
                      <w:sz w:val="18"/>
                      <w:szCs w:val="18"/>
                      <w:lang w:val="sk-SK"/>
                    </w:rPr>
                  </w:rPrChange>
                </w:rPr>
              </w:r>
            </w:ins>
            <w:ins w:id="11503" w:author="Tom" w:date="2015-05-06T17:26:00Z">
              <w:r w:rsidRPr="007E5B86">
                <w:rPr>
                  <w:color w:val="auto"/>
                  <w:sz w:val="18"/>
                  <w:szCs w:val="18"/>
                  <w:lang w:val="sk-SK"/>
                  <w:rPrChange w:id="11504" w:author="Tom" w:date="2015-05-06T17:27:00Z">
                    <w:rPr>
                      <w:rStyle w:val="Hypertextovodkaz"/>
                    </w:rPr>
                  </w:rPrChange>
                </w:rPr>
                <w:fldChar w:fldCharType="separate"/>
              </w:r>
              <w:r w:rsidRPr="007E5B86">
                <w:rPr>
                  <w:rStyle w:val="Hypertextovodkaz"/>
                  <w:sz w:val="18"/>
                  <w:szCs w:val="18"/>
                  <w:u w:val="none"/>
                  <w:rPrChange w:id="11505" w:author="Tom" w:date="2015-05-06T17:27:00Z">
                    <w:rPr>
                      <w:rStyle w:val="Hypertextovodkaz"/>
                    </w:rPr>
                  </w:rPrChange>
                </w:rPr>
                <w:t>&lt;</w:t>
              </w:r>
              <w:r w:rsidRPr="007E5B86">
                <w:rPr>
                  <w:rStyle w:val="Hypertextovodkaz"/>
                  <w:color w:val="990000"/>
                  <w:sz w:val="18"/>
                  <w:szCs w:val="18"/>
                  <w:u w:val="none"/>
                  <w:rPrChange w:id="11506" w:author="Tom" w:date="2015-05-06T17:27:00Z">
                    <w:rPr>
                      <w:rStyle w:val="Hypertextovodkaz"/>
                      <w:color w:val="990000"/>
                    </w:rPr>
                  </w:rPrChange>
                </w:rPr>
                <w:t>gmd:dataQualityInfo</w:t>
              </w:r>
              <w:r w:rsidRPr="007E5B86">
                <w:rPr>
                  <w:rStyle w:val="Hypertextovodkaz"/>
                  <w:sz w:val="18"/>
                  <w:szCs w:val="18"/>
                  <w:u w:val="none"/>
                  <w:rPrChange w:id="11507" w:author="Tom" w:date="2015-05-06T17:27:00Z">
                    <w:rPr>
                      <w:rStyle w:val="Hypertextovodkaz"/>
                    </w:rPr>
                  </w:rPrChange>
                </w:rPr>
                <w:t>&gt;</w:t>
              </w:r>
              <w:r w:rsidRPr="007E5B86">
                <w:rPr>
                  <w:rStyle w:val="Hypertextovodkaz"/>
                  <w:rFonts w:eastAsia="Times New Roman" w:cs="Times New Roman"/>
                  <w:sz w:val="18"/>
                  <w:szCs w:val="18"/>
                  <w:u w:val="none"/>
                  <w:lang w:val="sk-SK"/>
                  <w:rPrChange w:id="11508" w:author="Tom" w:date="2015-05-06T17:27:00Z">
                    <w:rPr>
                      <w:rStyle w:val="Hypertextovodkaz"/>
                    </w:rPr>
                  </w:rPrChange>
                </w:rPr>
                <w:fldChar w:fldCharType="end"/>
              </w:r>
            </w:ins>
          </w:p>
          <w:p w14:paraId="2CEDF6BF"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11509" w:author="Tom" w:date="2015-05-06T17:26:00Z"/>
                <w:sz w:val="18"/>
                <w:szCs w:val="18"/>
                <w:rPrChange w:id="11510" w:author="Tom" w:date="2015-05-06T17:27:00Z">
                  <w:rPr>
                    <w:ins w:id="11511" w:author="Tom" w:date="2015-05-06T17:26:00Z"/>
                  </w:rPr>
                </w:rPrChange>
              </w:rPr>
            </w:pPr>
            <w:ins w:id="11512" w:author="Tom" w:date="2015-05-06T17:26:00Z">
              <w:r w:rsidRPr="007E5B86">
                <w:rPr>
                  <w:rFonts w:eastAsia="Times New Roman" w:cs="Times New Roman"/>
                  <w:color w:val="auto"/>
                  <w:sz w:val="18"/>
                  <w:szCs w:val="18"/>
                  <w:lang w:val="sk-SK"/>
                  <w:rPrChange w:id="11513" w:author="Tom" w:date="2015-05-06T17:27:00Z">
                    <w:rPr>
                      <w:rFonts w:eastAsia="Times New Roman" w:cs="Times New Roman"/>
                      <w:color w:val="auto"/>
                      <w:sz w:val="20"/>
                      <w:lang w:val="sk-SK"/>
                    </w:rPr>
                  </w:rPrChange>
                </w:rPr>
                <w:fldChar w:fldCharType="begin"/>
              </w:r>
              <w:r w:rsidRPr="007E5B86">
                <w:rPr>
                  <w:sz w:val="18"/>
                  <w:szCs w:val="18"/>
                  <w:rPrChange w:id="11514" w:author="Tom" w:date="2015-05-06T17:27:00Z">
                    <w:rPr/>
                  </w:rPrChange>
                </w:rPr>
                <w:instrText xml:space="preserve"> HYPERLINK "file:///C:\\Users\\Tom\\Documents\\GEOGRAFIE\\ZAKÁZKY%202015\\RPI\\SK%20narodny%20metaudajovy%20profil\\final_151427130452_1604225179.xml" </w:instrText>
              </w:r>
            </w:ins>
            <w:ins w:id="11515" w:author="Tom" w:date="2015-05-10T20:07:00Z">
              <w:r w:rsidR="00105635" w:rsidRPr="007E5B86">
                <w:rPr>
                  <w:rFonts w:eastAsia="Times New Roman" w:cs="Times New Roman"/>
                  <w:color w:val="auto"/>
                  <w:sz w:val="18"/>
                  <w:szCs w:val="18"/>
                  <w:lang w:val="sk-SK"/>
                  <w:rPrChange w:id="11516" w:author="Tom" w:date="2015-05-06T17:27:00Z">
                    <w:rPr>
                      <w:rFonts w:eastAsia="Times New Roman" w:cs="Times New Roman"/>
                      <w:color w:val="auto"/>
                      <w:sz w:val="18"/>
                      <w:szCs w:val="18"/>
                      <w:lang w:val="sk-SK"/>
                    </w:rPr>
                  </w:rPrChange>
                </w:rPr>
              </w:r>
            </w:ins>
            <w:ins w:id="11517" w:author="Tom" w:date="2015-05-06T17:26:00Z">
              <w:r w:rsidRPr="007E5B86">
                <w:rPr>
                  <w:color w:val="auto"/>
                  <w:sz w:val="18"/>
                  <w:szCs w:val="18"/>
                  <w:lang w:val="sk-SK"/>
                  <w:rPrChange w:id="11518" w:author="Tom" w:date="2015-05-06T17:27:00Z">
                    <w:rPr>
                      <w:rStyle w:val="Hypertextovodkaz"/>
                    </w:rPr>
                  </w:rPrChange>
                </w:rPr>
                <w:fldChar w:fldCharType="separate"/>
              </w:r>
              <w:r w:rsidRPr="007E5B86">
                <w:rPr>
                  <w:rStyle w:val="Hypertextovodkaz"/>
                  <w:sz w:val="18"/>
                  <w:szCs w:val="18"/>
                  <w:u w:val="none"/>
                  <w:rPrChange w:id="11519" w:author="Tom" w:date="2015-05-06T17:27:00Z">
                    <w:rPr>
                      <w:rStyle w:val="Hypertextovodkaz"/>
                    </w:rPr>
                  </w:rPrChange>
                </w:rPr>
                <w:t>&lt;</w:t>
              </w:r>
              <w:r w:rsidRPr="007E5B86">
                <w:rPr>
                  <w:rStyle w:val="Hypertextovodkaz"/>
                  <w:color w:val="990000"/>
                  <w:sz w:val="18"/>
                  <w:szCs w:val="18"/>
                  <w:u w:val="none"/>
                  <w:rPrChange w:id="11520" w:author="Tom" w:date="2015-05-06T17:27:00Z">
                    <w:rPr>
                      <w:rStyle w:val="Hypertextovodkaz"/>
                      <w:color w:val="990000"/>
                    </w:rPr>
                  </w:rPrChange>
                </w:rPr>
                <w:t>gmd:DQ_DataQuality</w:t>
              </w:r>
              <w:r w:rsidRPr="007E5B86">
                <w:rPr>
                  <w:rStyle w:val="Hypertextovodkaz"/>
                  <w:sz w:val="18"/>
                  <w:szCs w:val="18"/>
                  <w:u w:val="none"/>
                  <w:rPrChange w:id="11521" w:author="Tom" w:date="2015-05-06T17:27:00Z">
                    <w:rPr>
                      <w:rStyle w:val="Hypertextovodkaz"/>
                    </w:rPr>
                  </w:rPrChange>
                </w:rPr>
                <w:t>&gt;</w:t>
              </w:r>
              <w:r w:rsidRPr="007E5B86">
                <w:rPr>
                  <w:rStyle w:val="Hypertextovodkaz"/>
                  <w:rFonts w:eastAsia="Times New Roman" w:cs="Times New Roman"/>
                  <w:sz w:val="18"/>
                  <w:szCs w:val="18"/>
                  <w:u w:val="none"/>
                  <w:lang w:val="sk-SK"/>
                  <w:rPrChange w:id="11522" w:author="Tom" w:date="2015-05-06T17:27:00Z">
                    <w:rPr>
                      <w:rStyle w:val="Hypertextovodkaz"/>
                    </w:rPr>
                  </w:rPrChange>
                </w:rPr>
                <w:fldChar w:fldCharType="end"/>
              </w:r>
            </w:ins>
          </w:p>
          <w:p w14:paraId="401FD37B"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11523" w:author="Tom" w:date="2015-05-06T17:26:00Z"/>
                <w:sz w:val="18"/>
                <w:szCs w:val="18"/>
                <w:rPrChange w:id="11524" w:author="Tom" w:date="2015-05-06T17:27:00Z">
                  <w:rPr>
                    <w:ins w:id="11525" w:author="Tom" w:date="2015-05-06T17:26:00Z"/>
                  </w:rPr>
                </w:rPrChange>
              </w:rPr>
            </w:pPr>
            <w:ins w:id="11526" w:author="Tom" w:date="2015-05-06T17:26:00Z">
              <w:r w:rsidRPr="007E5B86">
                <w:rPr>
                  <w:sz w:val="18"/>
                  <w:szCs w:val="18"/>
                  <w:rPrChange w:id="11527" w:author="Tom" w:date="2015-05-06T17:27:00Z">
                    <w:rPr/>
                  </w:rPrChange>
                </w:rPr>
                <w:t>…</w:t>
              </w:r>
            </w:ins>
          </w:p>
          <w:p w14:paraId="2000E436"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11528" w:author="Tom" w:date="2015-05-06T17:26:00Z"/>
                <w:sz w:val="18"/>
                <w:szCs w:val="18"/>
                <w:rPrChange w:id="11529" w:author="Tom" w:date="2015-05-06T17:27:00Z">
                  <w:rPr>
                    <w:ins w:id="11530" w:author="Tom" w:date="2015-05-06T17:26:00Z"/>
                  </w:rPr>
                </w:rPrChange>
              </w:rPr>
            </w:pPr>
            <w:ins w:id="11531" w:author="Tom" w:date="2015-05-06T17:26:00Z">
              <w:r w:rsidRPr="007E5B86">
                <w:rPr>
                  <w:rFonts w:eastAsia="Times New Roman" w:cs="Times New Roman"/>
                  <w:color w:val="auto"/>
                  <w:sz w:val="18"/>
                  <w:szCs w:val="18"/>
                  <w:lang w:val="sk-SK"/>
                  <w:rPrChange w:id="11532" w:author="Tom" w:date="2015-05-06T17:27:00Z">
                    <w:rPr>
                      <w:rFonts w:eastAsia="Times New Roman" w:cs="Times New Roman"/>
                      <w:color w:val="auto"/>
                      <w:sz w:val="20"/>
                      <w:lang w:val="sk-SK"/>
                    </w:rPr>
                  </w:rPrChange>
                </w:rPr>
                <w:fldChar w:fldCharType="begin"/>
              </w:r>
              <w:r w:rsidRPr="007E5B86">
                <w:rPr>
                  <w:sz w:val="18"/>
                  <w:szCs w:val="18"/>
                  <w:rPrChange w:id="11533" w:author="Tom" w:date="2015-05-06T17:27:00Z">
                    <w:rPr/>
                  </w:rPrChange>
                </w:rPr>
                <w:instrText xml:space="preserve"> HYPERLINK "file:///C:\\Users\\Tom\\Documents\\GEOGRAFIE\\ZAKÁZKY%202015\\RPI\\SK%20narodny%20metaudajovy%20profil\\final_151427130452_1604225179.xml" </w:instrText>
              </w:r>
            </w:ins>
            <w:ins w:id="11534" w:author="Tom" w:date="2015-05-10T20:07:00Z">
              <w:r w:rsidR="00105635" w:rsidRPr="007E5B86">
                <w:rPr>
                  <w:rFonts w:eastAsia="Times New Roman" w:cs="Times New Roman"/>
                  <w:color w:val="auto"/>
                  <w:sz w:val="18"/>
                  <w:szCs w:val="18"/>
                  <w:lang w:val="sk-SK"/>
                  <w:rPrChange w:id="11535" w:author="Tom" w:date="2015-05-06T17:27:00Z">
                    <w:rPr>
                      <w:rFonts w:eastAsia="Times New Roman" w:cs="Times New Roman"/>
                      <w:color w:val="auto"/>
                      <w:sz w:val="18"/>
                      <w:szCs w:val="18"/>
                      <w:lang w:val="sk-SK"/>
                    </w:rPr>
                  </w:rPrChange>
                </w:rPr>
              </w:r>
            </w:ins>
            <w:ins w:id="11536" w:author="Tom" w:date="2015-05-06T17:26:00Z">
              <w:r w:rsidRPr="007E5B86">
                <w:rPr>
                  <w:color w:val="auto"/>
                  <w:sz w:val="18"/>
                  <w:szCs w:val="18"/>
                  <w:lang w:val="sk-SK"/>
                  <w:rPrChange w:id="11537" w:author="Tom" w:date="2015-05-06T17:27:00Z">
                    <w:rPr>
                      <w:rStyle w:val="Hypertextovodkaz"/>
                    </w:rPr>
                  </w:rPrChange>
                </w:rPr>
                <w:fldChar w:fldCharType="separate"/>
              </w:r>
              <w:r w:rsidRPr="007E5B86">
                <w:rPr>
                  <w:rStyle w:val="Hypertextovodkaz"/>
                  <w:sz w:val="18"/>
                  <w:szCs w:val="18"/>
                  <w:u w:val="none"/>
                  <w:rPrChange w:id="11538" w:author="Tom" w:date="2015-05-06T17:27:00Z">
                    <w:rPr>
                      <w:rStyle w:val="Hypertextovodkaz"/>
                    </w:rPr>
                  </w:rPrChange>
                </w:rPr>
                <w:t>&lt;</w:t>
              </w:r>
              <w:r w:rsidRPr="007E5B86">
                <w:rPr>
                  <w:rStyle w:val="Hypertextovodkaz"/>
                  <w:color w:val="990000"/>
                  <w:sz w:val="18"/>
                  <w:szCs w:val="18"/>
                  <w:u w:val="none"/>
                  <w:rPrChange w:id="11539" w:author="Tom" w:date="2015-05-06T17:27:00Z">
                    <w:rPr>
                      <w:rStyle w:val="Hypertextovodkaz"/>
                      <w:color w:val="990000"/>
                    </w:rPr>
                  </w:rPrChange>
                </w:rPr>
                <w:t>gmd:report</w:t>
              </w:r>
              <w:r w:rsidRPr="007E5B86">
                <w:rPr>
                  <w:rStyle w:val="Hypertextovodkaz"/>
                  <w:sz w:val="18"/>
                  <w:szCs w:val="18"/>
                  <w:u w:val="none"/>
                  <w:rPrChange w:id="11540" w:author="Tom" w:date="2015-05-06T17:27:00Z">
                    <w:rPr>
                      <w:rStyle w:val="Hypertextovodkaz"/>
                    </w:rPr>
                  </w:rPrChange>
                </w:rPr>
                <w:t>&gt;</w:t>
              </w:r>
              <w:r w:rsidRPr="007E5B86">
                <w:rPr>
                  <w:rStyle w:val="Hypertextovodkaz"/>
                  <w:rFonts w:eastAsia="Times New Roman" w:cs="Times New Roman"/>
                  <w:sz w:val="18"/>
                  <w:szCs w:val="18"/>
                  <w:u w:val="none"/>
                  <w:lang w:val="sk-SK"/>
                  <w:rPrChange w:id="11541" w:author="Tom" w:date="2015-05-06T17:27:00Z">
                    <w:rPr>
                      <w:rStyle w:val="Hypertextovodkaz"/>
                    </w:rPr>
                  </w:rPrChange>
                </w:rPr>
                <w:fldChar w:fldCharType="end"/>
              </w:r>
            </w:ins>
          </w:p>
          <w:p w14:paraId="5D3FACE1"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11542" w:author="Tom" w:date="2015-05-06T17:26:00Z"/>
                <w:sz w:val="18"/>
                <w:szCs w:val="18"/>
                <w:rPrChange w:id="11543" w:author="Tom" w:date="2015-05-06T17:27:00Z">
                  <w:rPr>
                    <w:ins w:id="11544" w:author="Tom" w:date="2015-05-06T17:26:00Z"/>
                  </w:rPr>
                </w:rPrChange>
              </w:rPr>
            </w:pPr>
            <w:ins w:id="11545" w:author="Tom" w:date="2015-05-06T17:26:00Z">
              <w:r w:rsidRPr="007E5B86">
                <w:rPr>
                  <w:rFonts w:eastAsia="Times New Roman" w:cs="Times New Roman"/>
                  <w:color w:val="auto"/>
                  <w:sz w:val="18"/>
                  <w:szCs w:val="18"/>
                  <w:lang w:val="sk-SK"/>
                  <w:rPrChange w:id="11546" w:author="Tom" w:date="2015-05-06T17:27:00Z">
                    <w:rPr>
                      <w:rFonts w:eastAsia="Times New Roman" w:cs="Times New Roman"/>
                      <w:color w:val="auto"/>
                      <w:sz w:val="20"/>
                      <w:lang w:val="sk-SK"/>
                    </w:rPr>
                  </w:rPrChange>
                </w:rPr>
                <w:fldChar w:fldCharType="begin"/>
              </w:r>
              <w:r w:rsidRPr="007E5B86">
                <w:rPr>
                  <w:sz w:val="18"/>
                  <w:szCs w:val="18"/>
                  <w:rPrChange w:id="11547" w:author="Tom" w:date="2015-05-06T17:27:00Z">
                    <w:rPr/>
                  </w:rPrChange>
                </w:rPr>
                <w:instrText xml:space="preserve"> HYPERLINK "file:///C:\\Users\\Tom\\Documents\\GEOGRAFIE\\ZAKÁZKY%202015\\RPI\\SK%20narodny%20metaudajovy%20profil\\final_151427130452_1604225179.xml" </w:instrText>
              </w:r>
            </w:ins>
            <w:ins w:id="11548" w:author="Tom" w:date="2015-05-10T20:07:00Z">
              <w:r w:rsidR="00105635" w:rsidRPr="007E5B86">
                <w:rPr>
                  <w:rFonts w:eastAsia="Times New Roman" w:cs="Times New Roman"/>
                  <w:color w:val="auto"/>
                  <w:sz w:val="18"/>
                  <w:szCs w:val="18"/>
                  <w:lang w:val="sk-SK"/>
                  <w:rPrChange w:id="11549" w:author="Tom" w:date="2015-05-06T17:27:00Z">
                    <w:rPr>
                      <w:rFonts w:eastAsia="Times New Roman" w:cs="Times New Roman"/>
                      <w:color w:val="auto"/>
                      <w:sz w:val="18"/>
                      <w:szCs w:val="18"/>
                      <w:lang w:val="sk-SK"/>
                    </w:rPr>
                  </w:rPrChange>
                </w:rPr>
              </w:r>
            </w:ins>
            <w:ins w:id="11550" w:author="Tom" w:date="2015-05-06T17:26:00Z">
              <w:r w:rsidRPr="007E5B86">
                <w:rPr>
                  <w:color w:val="auto"/>
                  <w:sz w:val="18"/>
                  <w:szCs w:val="18"/>
                  <w:lang w:val="sk-SK"/>
                  <w:rPrChange w:id="11551" w:author="Tom" w:date="2015-05-06T17:27:00Z">
                    <w:rPr>
                      <w:rStyle w:val="Hypertextovodkaz"/>
                    </w:rPr>
                  </w:rPrChange>
                </w:rPr>
                <w:fldChar w:fldCharType="separate"/>
              </w:r>
              <w:r w:rsidRPr="007E5B86">
                <w:rPr>
                  <w:rStyle w:val="Hypertextovodkaz"/>
                  <w:sz w:val="18"/>
                  <w:szCs w:val="18"/>
                  <w:u w:val="none"/>
                  <w:rPrChange w:id="11552" w:author="Tom" w:date="2015-05-06T17:27:00Z">
                    <w:rPr>
                      <w:rStyle w:val="Hypertextovodkaz"/>
                    </w:rPr>
                  </w:rPrChange>
                </w:rPr>
                <w:t>&lt;</w:t>
              </w:r>
              <w:r w:rsidRPr="007E5B86">
                <w:rPr>
                  <w:rStyle w:val="Hypertextovodkaz"/>
                  <w:color w:val="990000"/>
                  <w:sz w:val="18"/>
                  <w:szCs w:val="18"/>
                  <w:u w:val="none"/>
                  <w:rPrChange w:id="11553" w:author="Tom" w:date="2015-05-06T17:27:00Z">
                    <w:rPr>
                      <w:rStyle w:val="Hypertextovodkaz"/>
                      <w:color w:val="990000"/>
                    </w:rPr>
                  </w:rPrChange>
                </w:rPr>
                <w:t>gmd:DQ_CompletenessOmission</w:t>
              </w:r>
              <w:r w:rsidRPr="007E5B86">
                <w:rPr>
                  <w:rStyle w:val="Hypertextovodkaz"/>
                  <w:sz w:val="18"/>
                  <w:szCs w:val="18"/>
                  <w:u w:val="none"/>
                  <w:rPrChange w:id="11554" w:author="Tom" w:date="2015-05-06T17:27:00Z">
                    <w:rPr>
                      <w:rStyle w:val="Hypertextovodkaz"/>
                    </w:rPr>
                  </w:rPrChange>
                </w:rPr>
                <w:t>&gt;</w:t>
              </w:r>
              <w:r w:rsidRPr="007E5B86">
                <w:rPr>
                  <w:rStyle w:val="Hypertextovodkaz"/>
                  <w:rFonts w:eastAsia="Times New Roman" w:cs="Times New Roman"/>
                  <w:sz w:val="18"/>
                  <w:szCs w:val="18"/>
                  <w:u w:val="none"/>
                  <w:lang w:val="sk-SK"/>
                  <w:rPrChange w:id="11555" w:author="Tom" w:date="2015-05-06T17:27:00Z">
                    <w:rPr>
                      <w:rStyle w:val="Hypertextovodkaz"/>
                    </w:rPr>
                  </w:rPrChange>
                </w:rPr>
                <w:fldChar w:fldCharType="end"/>
              </w:r>
            </w:ins>
          </w:p>
          <w:p w14:paraId="6ED81598"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11556" w:author="Tom" w:date="2015-05-06T17:26:00Z"/>
                <w:sz w:val="18"/>
                <w:szCs w:val="18"/>
                <w:rPrChange w:id="11557" w:author="Tom" w:date="2015-05-06T17:27:00Z">
                  <w:rPr>
                    <w:ins w:id="11558" w:author="Tom" w:date="2015-05-06T17:26:00Z"/>
                  </w:rPr>
                </w:rPrChange>
              </w:rPr>
            </w:pPr>
            <w:ins w:id="11559" w:author="Tom" w:date="2015-05-06T17:26:00Z">
              <w:r w:rsidRPr="007E5B86">
                <w:rPr>
                  <w:rFonts w:eastAsia="Times New Roman" w:cs="Times New Roman"/>
                  <w:color w:val="auto"/>
                  <w:sz w:val="18"/>
                  <w:szCs w:val="18"/>
                  <w:lang w:val="sk-SK"/>
                  <w:rPrChange w:id="11560" w:author="Tom" w:date="2015-05-06T17:27:00Z">
                    <w:rPr>
                      <w:rFonts w:eastAsia="Times New Roman" w:cs="Times New Roman"/>
                      <w:color w:val="auto"/>
                      <w:sz w:val="20"/>
                      <w:lang w:val="sk-SK"/>
                    </w:rPr>
                  </w:rPrChange>
                </w:rPr>
                <w:fldChar w:fldCharType="begin"/>
              </w:r>
              <w:r w:rsidRPr="007E5B86">
                <w:rPr>
                  <w:sz w:val="18"/>
                  <w:szCs w:val="18"/>
                  <w:rPrChange w:id="11561" w:author="Tom" w:date="2015-05-06T17:27:00Z">
                    <w:rPr/>
                  </w:rPrChange>
                </w:rPr>
                <w:instrText xml:space="preserve"> HYPERLINK "file:///C:\\Users\\Tom\\Documents\\GEOGRAFIE\\ZAKÁZKY%202015\\RPI\\SK%20narodny%20metaudajovy%20profil\\final_151427130452_1604225179.xml" </w:instrText>
              </w:r>
            </w:ins>
            <w:ins w:id="11562" w:author="Tom" w:date="2015-05-10T20:07:00Z">
              <w:r w:rsidR="00105635" w:rsidRPr="007E5B86">
                <w:rPr>
                  <w:rFonts w:eastAsia="Times New Roman" w:cs="Times New Roman"/>
                  <w:color w:val="auto"/>
                  <w:sz w:val="18"/>
                  <w:szCs w:val="18"/>
                  <w:lang w:val="sk-SK"/>
                  <w:rPrChange w:id="11563" w:author="Tom" w:date="2015-05-06T17:27:00Z">
                    <w:rPr>
                      <w:rFonts w:eastAsia="Times New Roman" w:cs="Times New Roman"/>
                      <w:color w:val="auto"/>
                      <w:sz w:val="18"/>
                      <w:szCs w:val="18"/>
                      <w:lang w:val="sk-SK"/>
                    </w:rPr>
                  </w:rPrChange>
                </w:rPr>
              </w:r>
            </w:ins>
            <w:ins w:id="11564" w:author="Tom" w:date="2015-05-06T17:26:00Z">
              <w:r w:rsidRPr="007E5B86">
                <w:rPr>
                  <w:color w:val="auto"/>
                  <w:sz w:val="18"/>
                  <w:szCs w:val="18"/>
                  <w:lang w:val="sk-SK"/>
                  <w:rPrChange w:id="11565" w:author="Tom" w:date="2015-05-06T17:27:00Z">
                    <w:rPr>
                      <w:rStyle w:val="Hypertextovodkaz"/>
                    </w:rPr>
                  </w:rPrChange>
                </w:rPr>
                <w:fldChar w:fldCharType="separate"/>
              </w:r>
              <w:r w:rsidRPr="007E5B86">
                <w:rPr>
                  <w:rStyle w:val="Hypertextovodkaz"/>
                  <w:sz w:val="18"/>
                  <w:szCs w:val="18"/>
                  <w:u w:val="none"/>
                  <w:rPrChange w:id="11566" w:author="Tom" w:date="2015-05-06T17:27:00Z">
                    <w:rPr>
                      <w:rStyle w:val="Hypertextovodkaz"/>
                    </w:rPr>
                  </w:rPrChange>
                </w:rPr>
                <w:t>&lt;</w:t>
              </w:r>
              <w:r w:rsidRPr="007E5B86">
                <w:rPr>
                  <w:rStyle w:val="Hypertextovodkaz"/>
                  <w:color w:val="990000"/>
                  <w:sz w:val="18"/>
                  <w:szCs w:val="18"/>
                  <w:u w:val="none"/>
                  <w:rPrChange w:id="11567" w:author="Tom" w:date="2015-05-06T17:27:00Z">
                    <w:rPr>
                      <w:rStyle w:val="Hypertextovodkaz"/>
                      <w:color w:val="990000"/>
                    </w:rPr>
                  </w:rPrChange>
                </w:rPr>
                <w:t>gmd:nameOfMeasure</w:t>
              </w:r>
              <w:r w:rsidRPr="007E5B86">
                <w:rPr>
                  <w:rStyle w:val="Hypertextovodkaz"/>
                  <w:sz w:val="18"/>
                  <w:szCs w:val="18"/>
                  <w:u w:val="none"/>
                  <w:rPrChange w:id="11568" w:author="Tom" w:date="2015-05-06T17:27:00Z">
                    <w:rPr>
                      <w:rStyle w:val="Hypertextovodkaz"/>
                    </w:rPr>
                  </w:rPrChange>
                </w:rPr>
                <w:t>&gt;</w:t>
              </w:r>
              <w:r w:rsidRPr="007E5B86">
                <w:rPr>
                  <w:rStyle w:val="Hypertextovodkaz"/>
                  <w:rFonts w:eastAsia="Times New Roman" w:cs="Times New Roman"/>
                  <w:sz w:val="18"/>
                  <w:szCs w:val="18"/>
                  <w:u w:val="none"/>
                  <w:lang w:val="sk-SK"/>
                  <w:rPrChange w:id="11569" w:author="Tom" w:date="2015-05-06T17:27:00Z">
                    <w:rPr>
                      <w:rStyle w:val="Hypertextovodkaz"/>
                    </w:rPr>
                  </w:rPrChange>
                </w:rPr>
                <w:fldChar w:fldCharType="end"/>
              </w:r>
            </w:ins>
          </w:p>
          <w:p w14:paraId="72C14A99"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11570" w:author="Tom" w:date="2015-05-06T17:26:00Z"/>
                <w:color w:val="0000FF"/>
                <w:sz w:val="18"/>
                <w:szCs w:val="18"/>
                <w:rPrChange w:id="11571" w:author="Tom" w:date="2015-05-06T17:27:00Z">
                  <w:rPr>
                    <w:ins w:id="11572" w:author="Tom" w:date="2015-05-06T17:26:00Z"/>
                    <w:color w:val="0000FF"/>
                  </w:rPr>
                </w:rPrChange>
              </w:rPr>
            </w:pPr>
            <w:ins w:id="11573" w:author="Tom" w:date="2015-05-06T17:26:00Z">
              <w:r w:rsidRPr="007E5B86">
                <w:rPr>
                  <w:color w:val="0000FF"/>
                  <w:sz w:val="18"/>
                  <w:szCs w:val="18"/>
                  <w:rPrChange w:id="11574" w:author="Tom" w:date="2015-05-06T17:27:00Z">
                    <w:rPr>
                      <w:color w:val="0000FF"/>
                    </w:rPr>
                  </w:rPrChange>
                </w:rPr>
                <w:tab/>
              </w:r>
              <w:r w:rsidRPr="007E5B86">
                <w:rPr>
                  <w:color w:val="0000FF"/>
                  <w:sz w:val="18"/>
                  <w:szCs w:val="18"/>
                  <w:rPrChange w:id="11575" w:author="Tom" w:date="2015-05-06T17:27:00Z">
                    <w:rPr>
                      <w:color w:val="0000FF"/>
                    </w:rPr>
                  </w:rPrChange>
                </w:rPr>
                <w:tab/>
                <w:t>&lt;</w:t>
              </w:r>
              <w:r w:rsidRPr="007E5B86">
                <w:rPr>
                  <w:color w:val="990000"/>
                  <w:sz w:val="18"/>
                  <w:szCs w:val="18"/>
                  <w:rPrChange w:id="11576" w:author="Tom" w:date="2015-05-06T17:27:00Z">
                    <w:rPr>
                      <w:color w:val="990000"/>
                    </w:rPr>
                  </w:rPrChange>
                </w:rPr>
                <w:t>gco:CharacterString</w:t>
              </w:r>
              <w:r w:rsidRPr="007E5B86">
                <w:rPr>
                  <w:color w:val="0000FF"/>
                  <w:sz w:val="18"/>
                  <w:szCs w:val="18"/>
                  <w:rPrChange w:id="11577" w:author="Tom" w:date="2015-05-06T17:27:00Z">
                    <w:rPr>
                      <w:color w:val="0000FF"/>
                    </w:rPr>
                  </w:rPrChange>
                </w:rPr>
                <w:t>&gt;</w:t>
              </w:r>
              <w:r w:rsidRPr="007E5B86">
                <w:rPr>
                  <w:sz w:val="18"/>
                  <w:szCs w:val="18"/>
                  <w:rPrChange w:id="11578" w:author="Tom" w:date="2015-05-06T17:27:00Z">
                    <w:rPr/>
                  </w:rPrChange>
                </w:rPr>
                <w:t xml:space="preserve">Počet chýbajúcich jednotiek </w:t>
              </w:r>
              <w:r w:rsidRPr="007E5B86">
                <w:rPr>
                  <w:color w:val="0000FF"/>
                  <w:sz w:val="18"/>
                  <w:szCs w:val="18"/>
                  <w:rPrChange w:id="11579" w:author="Tom" w:date="2015-05-06T17:27:00Z">
                    <w:rPr>
                      <w:color w:val="0000FF"/>
                    </w:rPr>
                  </w:rPrChange>
                </w:rPr>
                <w:t>&lt;/</w:t>
              </w:r>
              <w:r w:rsidRPr="007E5B86">
                <w:rPr>
                  <w:color w:val="990000"/>
                  <w:sz w:val="18"/>
                  <w:szCs w:val="18"/>
                  <w:rPrChange w:id="11580" w:author="Tom" w:date="2015-05-06T17:27:00Z">
                    <w:rPr>
                      <w:color w:val="990000"/>
                    </w:rPr>
                  </w:rPrChange>
                </w:rPr>
                <w:t>gco:CharacterString</w:t>
              </w:r>
              <w:r w:rsidRPr="007E5B86">
                <w:rPr>
                  <w:color w:val="0000FF"/>
                  <w:sz w:val="18"/>
                  <w:szCs w:val="18"/>
                  <w:rPrChange w:id="11581" w:author="Tom" w:date="2015-05-06T17:27:00Z">
                    <w:rPr>
                      <w:color w:val="0000FF"/>
                    </w:rPr>
                  </w:rPrChange>
                </w:rPr>
                <w:t>&gt;</w:t>
              </w:r>
            </w:ins>
          </w:p>
          <w:p w14:paraId="7C57BC73"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11582" w:author="Tom" w:date="2015-05-06T17:26:00Z"/>
                <w:rStyle w:val="block"/>
                <w:color w:val="0000FF"/>
                <w:sz w:val="18"/>
                <w:szCs w:val="18"/>
                <w:rPrChange w:id="11583" w:author="Tom" w:date="2015-05-06T17:27:00Z">
                  <w:rPr>
                    <w:ins w:id="11584" w:author="Tom" w:date="2015-05-06T17:26:00Z"/>
                    <w:rStyle w:val="block"/>
                    <w:rFonts w:cs="Times New Roman"/>
                    <w:color w:val="0000FF"/>
                    <w:sz w:val="20"/>
                    <w:lang w:val="sk-SK"/>
                  </w:rPr>
                </w:rPrChange>
              </w:rPr>
            </w:pPr>
            <w:ins w:id="11585" w:author="Tom" w:date="2015-05-06T17:26:00Z">
              <w:r w:rsidRPr="007E5B86">
                <w:rPr>
                  <w:rStyle w:val="block"/>
                  <w:color w:val="0000FF"/>
                  <w:sz w:val="18"/>
                  <w:szCs w:val="18"/>
                  <w:rPrChange w:id="11586" w:author="Tom" w:date="2015-05-06T17:27:00Z">
                    <w:rPr>
                      <w:rStyle w:val="block"/>
                      <w:color w:val="0000FF"/>
                    </w:rPr>
                  </w:rPrChange>
                </w:rPr>
                <w:t>&lt;/</w:t>
              </w:r>
              <w:r w:rsidRPr="007E5B86">
                <w:rPr>
                  <w:rStyle w:val="block"/>
                  <w:color w:val="990000"/>
                  <w:sz w:val="18"/>
                  <w:szCs w:val="18"/>
                  <w:rPrChange w:id="11587" w:author="Tom" w:date="2015-05-06T17:27:00Z">
                    <w:rPr>
                      <w:rStyle w:val="block"/>
                      <w:color w:val="990000"/>
                    </w:rPr>
                  </w:rPrChange>
                </w:rPr>
                <w:t>gmd:nameOfMeasure</w:t>
              </w:r>
              <w:r w:rsidRPr="007E5B86">
                <w:rPr>
                  <w:rStyle w:val="block"/>
                  <w:color w:val="0000FF"/>
                  <w:sz w:val="18"/>
                  <w:szCs w:val="18"/>
                  <w:rPrChange w:id="11588" w:author="Tom" w:date="2015-05-06T17:27:00Z">
                    <w:rPr>
                      <w:rStyle w:val="block"/>
                      <w:color w:val="0000FF"/>
                    </w:rPr>
                  </w:rPrChange>
                </w:rPr>
                <w:t>&gt;</w:t>
              </w:r>
            </w:ins>
          </w:p>
          <w:p w14:paraId="4CE58522"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11589" w:author="Tom" w:date="2015-05-06T17:26:00Z"/>
                <w:sz w:val="18"/>
                <w:szCs w:val="18"/>
                <w:rPrChange w:id="11590" w:author="Tom" w:date="2015-05-06T17:27:00Z">
                  <w:rPr>
                    <w:ins w:id="11591" w:author="Tom" w:date="2015-05-06T17:26:00Z"/>
                  </w:rPr>
                </w:rPrChange>
              </w:rPr>
            </w:pPr>
            <w:ins w:id="11592" w:author="Tom" w:date="2015-05-06T17:26:00Z">
              <w:r w:rsidRPr="007E5B86">
                <w:rPr>
                  <w:rFonts w:eastAsia="Times New Roman" w:cs="Times New Roman"/>
                  <w:color w:val="auto"/>
                  <w:sz w:val="18"/>
                  <w:szCs w:val="18"/>
                  <w:lang w:val="sk-SK"/>
                  <w:rPrChange w:id="11593" w:author="Tom" w:date="2015-05-06T17:27:00Z">
                    <w:rPr>
                      <w:rFonts w:eastAsia="Times New Roman" w:cs="Times New Roman"/>
                      <w:color w:val="auto"/>
                      <w:sz w:val="20"/>
                      <w:lang w:val="sk-SK"/>
                    </w:rPr>
                  </w:rPrChange>
                </w:rPr>
                <w:fldChar w:fldCharType="begin"/>
              </w:r>
              <w:r w:rsidRPr="007E5B86">
                <w:rPr>
                  <w:sz w:val="18"/>
                  <w:szCs w:val="18"/>
                  <w:rPrChange w:id="11594" w:author="Tom" w:date="2015-05-06T17:27:00Z">
                    <w:rPr/>
                  </w:rPrChange>
                </w:rPr>
                <w:instrText xml:space="preserve"> HYPERLINK "file:///C:\\Users\\Tom\\Documents\\GEOGRAFIE\\ZAKÁZKY%202015\\RPI\\SK%20narodny%20metaudajovy%20profil\\final_151427130452_1604225179.xml" </w:instrText>
              </w:r>
            </w:ins>
            <w:ins w:id="11595" w:author="Tom" w:date="2015-05-10T20:07:00Z">
              <w:r w:rsidR="00105635" w:rsidRPr="007E5B86">
                <w:rPr>
                  <w:rFonts w:eastAsia="Times New Roman" w:cs="Times New Roman"/>
                  <w:color w:val="auto"/>
                  <w:sz w:val="18"/>
                  <w:szCs w:val="18"/>
                  <w:lang w:val="sk-SK"/>
                  <w:rPrChange w:id="11596" w:author="Tom" w:date="2015-05-06T17:27:00Z">
                    <w:rPr>
                      <w:rFonts w:eastAsia="Times New Roman" w:cs="Times New Roman"/>
                      <w:color w:val="auto"/>
                      <w:sz w:val="18"/>
                      <w:szCs w:val="18"/>
                      <w:lang w:val="sk-SK"/>
                    </w:rPr>
                  </w:rPrChange>
                </w:rPr>
              </w:r>
            </w:ins>
            <w:ins w:id="11597" w:author="Tom" w:date="2015-05-06T17:26:00Z">
              <w:r w:rsidRPr="007E5B86">
                <w:rPr>
                  <w:color w:val="auto"/>
                  <w:sz w:val="18"/>
                  <w:szCs w:val="18"/>
                  <w:lang w:val="sk-SK"/>
                  <w:rPrChange w:id="11598" w:author="Tom" w:date="2015-05-06T17:27:00Z">
                    <w:rPr>
                      <w:rStyle w:val="Hypertextovodkaz"/>
                    </w:rPr>
                  </w:rPrChange>
                </w:rPr>
                <w:fldChar w:fldCharType="separate"/>
              </w:r>
              <w:r w:rsidRPr="007E5B86">
                <w:rPr>
                  <w:rStyle w:val="Hypertextovodkaz"/>
                  <w:sz w:val="18"/>
                  <w:szCs w:val="18"/>
                  <w:u w:val="none"/>
                  <w:rPrChange w:id="11599" w:author="Tom" w:date="2015-05-06T17:27:00Z">
                    <w:rPr>
                      <w:rStyle w:val="Hypertextovodkaz"/>
                    </w:rPr>
                  </w:rPrChange>
                </w:rPr>
                <w:t>&lt;</w:t>
              </w:r>
              <w:r w:rsidRPr="007E5B86">
                <w:rPr>
                  <w:rStyle w:val="Hypertextovodkaz"/>
                  <w:color w:val="990000"/>
                  <w:sz w:val="18"/>
                  <w:szCs w:val="18"/>
                  <w:u w:val="none"/>
                  <w:rPrChange w:id="11600" w:author="Tom" w:date="2015-05-06T17:27:00Z">
                    <w:rPr>
                      <w:rStyle w:val="Hypertextovodkaz"/>
                      <w:color w:val="990000"/>
                    </w:rPr>
                  </w:rPrChange>
                </w:rPr>
                <w:t>gmd:measureDescription</w:t>
              </w:r>
              <w:r w:rsidRPr="007E5B86">
                <w:rPr>
                  <w:rStyle w:val="Hypertextovodkaz"/>
                  <w:sz w:val="18"/>
                  <w:szCs w:val="18"/>
                  <w:u w:val="none"/>
                  <w:rPrChange w:id="11601" w:author="Tom" w:date="2015-05-06T17:27:00Z">
                    <w:rPr>
                      <w:rStyle w:val="Hypertextovodkaz"/>
                    </w:rPr>
                  </w:rPrChange>
                </w:rPr>
                <w:t>&gt;</w:t>
              </w:r>
              <w:r w:rsidRPr="007E5B86">
                <w:rPr>
                  <w:rStyle w:val="Hypertextovodkaz"/>
                  <w:rFonts w:eastAsia="Times New Roman" w:cs="Times New Roman"/>
                  <w:sz w:val="18"/>
                  <w:szCs w:val="18"/>
                  <w:u w:val="none"/>
                  <w:lang w:val="sk-SK"/>
                  <w:rPrChange w:id="11602" w:author="Tom" w:date="2015-05-06T17:27:00Z">
                    <w:rPr>
                      <w:rStyle w:val="Hypertextovodkaz"/>
                    </w:rPr>
                  </w:rPrChange>
                </w:rPr>
                <w:fldChar w:fldCharType="end"/>
              </w:r>
            </w:ins>
          </w:p>
          <w:p w14:paraId="1C313ED9" w14:textId="77777777" w:rsidR="007C3F9F" w:rsidRPr="007E5B86" w:rsidRDefault="007C3F9F" w:rsidP="007C3F9F">
            <w:pPr>
              <w:tabs>
                <w:tab w:val="left" w:pos="167"/>
                <w:tab w:val="left" w:pos="387"/>
                <w:tab w:val="left" w:pos="932"/>
                <w:tab w:val="left" w:pos="993"/>
                <w:tab w:val="left" w:pos="1134"/>
                <w:tab w:val="left" w:pos="1352"/>
                <w:tab w:val="left" w:pos="1577"/>
              </w:tabs>
              <w:ind w:left="993"/>
              <w:contextualSpacing/>
              <w:cnfStyle w:val="000000100000" w:firstRow="0" w:lastRow="0" w:firstColumn="0" w:lastColumn="0" w:oddVBand="0" w:evenVBand="0" w:oddHBand="1" w:evenHBand="0" w:firstRowFirstColumn="0" w:firstRowLastColumn="0" w:lastRowFirstColumn="0" w:lastRowLastColumn="0"/>
              <w:rPr>
                <w:ins w:id="11603" w:author="Tom" w:date="2015-05-06T17:26:00Z"/>
                <w:color w:val="0000FF"/>
                <w:sz w:val="18"/>
                <w:szCs w:val="18"/>
                <w:rPrChange w:id="11604" w:author="Tom" w:date="2015-05-06T17:27:00Z">
                  <w:rPr>
                    <w:ins w:id="11605" w:author="Tom" w:date="2015-05-06T17:26:00Z"/>
                    <w:color w:val="0000FF"/>
                  </w:rPr>
                </w:rPrChange>
              </w:rPr>
            </w:pPr>
            <w:ins w:id="11606" w:author="Tom" w:date="2015-05-06T17:26:00Z">
              <w:r w:rsidRPr="007E5B86">
                <w:rPr>
                  <w:color w:val="0000FF"/>
                  <w:sz w:val="18"/>
                  <w:szCs w:val="18"/>
                  <w:rPrChange w:id="11607" w:author="Tom" w:date="2015-05-06T17:27:00Z">
                    <w:rPr>
                      <w:color w:val="0000FF"/>
                    </w:rPr>
                  </w:rPrChange>
                </w:rPr>
                <w:t>&lt;</w:t>
              </w:r>
              <w:r w:rsidRPr="007E5B86">
                <w:rPr>
                  <w:color w:val="990000"/>
                  <w:sz w:val="18"/>
                  <w:szCs w:val="18"/>
                  <w:rPrChange w:id="11608" w:author="Tom" w:date="2015-05-06T17:27:00Z">
                    <w:rPr>
                      <w:color w:val="990000"/>
                    </w:rPr>
                  </w:rPrChange>
                </w:rPr>
                <w:t>gco:CharacterString</w:t>
              </w:r>
              <w:r w:rsidRPr="007E5B86">
                <w:rPr>
                  <w:color w:val="0000FF"/>
                  <w:sz w:val="18"/>
                  <w:szCs w:val="18"/>
                  <w:rPrChange w:id="11609" w:author="Tom" w:date="2015-05-06T17:27:00Z">
                    <w:rPr>
                      <w:color w:val="0000FF"/>
                    </w:rPr>
                  </w:rPrChange>
                </w:rPr>
                <w:t>&gt;</w:t>
              </w:r>
              <w:r w:rsidRPr="007E5B86">
                <w:rPr>
                  <w:sz w:val="18"/>
                  <w:szCs w:val="18"/>
                  <w:rPrChange w:id="11610" w:author="Tom" w:date="2015-05-06T17:27:00Z">
                    <w:rPr/>
                  </w:rPrChange>
                </w:rPr>
                <w:t>Údaje o pokrytej oblasti pre INSPIRE monitoring</w:t>
              </w:r>
              <w:r w:rsidRPr="007E5B86">
                <w:rPr>
                  <w:color w:val="0000FF"/>
                  <w:sz w:val="18"/>
                  <w:szCs w:val="18"/>
                  <w:rPrChange w:id="11611" w:author="Tom" w:date="2015-05-06T17:27:00Z">
                    <w:rPr>
                      <w:color w:val="0000FF"/>
                    </w:rPr>
                  </w:rPrChange>
                </w:rPr>
                <w:t>&lt;/</w:t>
              </w:r>
              <w:r w:rsidRPr="007E5B86">
                <w:rPr>
                  <w:color w:val="990000"/>
                  <w:sz w:val="18"/>
                  <w:szCs w:val="18"/>
                  <w:rPrChange w:id="11612" w:author="Tom" w:date="2015-05-06T17:27:00Z">
                    <w:rPr>
                      <w:color w:val="990000"/>
                    </w:rPr>
                  </w:rPrChange>
                </w:rPr>
                <w:t>gco:CharacterString</w:t>
              </w:r>
              <w:r w:rsidRPr="007E5B86">
                <w:rPr>
                  <w:color w:val="0000FF"/>
                  <w:sz w:val="18"/>
                  <w:szCs w:val="18"/>
                  <w:rPrChange w:id="11613" w:author="Tom" w:date="2015-05-06T17:27:00Z">
                    <w:rPr>
                      <w:color w:val="0000FF"/>
                    </w:rPr>
                  </w:rPrChange>
                </w:rPr>
                <w:t>&gt;</w:t>
              </w:r>
            </w:ins>
          </w:p>
          <w:p w14:paraId="2844C7FA"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11614" w:author="Tom" w:date="2015-05-06T17:26:00Z"/>
                <w:rStyle w:val="block"/>
                <w:color w:val="0000FF"/>
                <w:sz w:val="18"/>
                <w:szCs w:val="18"/>
                <w:rPrChange w:id="11615" w:author="Tom" w:date="2015-05-06T17:27:00Z">
                  <w:rPr>
                    <w:ins w:id="11616" w:author="Tom" w:date="2015-05-06T17:26:00Z"/>
                    <w:rStyle w:val="block"/>
                    <w:rFonts w:cs="Times New Roman"/>
                    <w:color w:val="0000FF"/>
                    <w:sz w:val="20"/>
                    <w:lang w:val="sk-SK"/>
                  </w:rPr>
                </w:rPrChange>
              </w:rPr>
            </w:pPr>
            <w:ins w:id="11617" w:author="Tom" w:date="2015-05-06T17:26:00Z">
              <w:r w:rsidRPr="007E5B86">
                <w:rPr>
                  <w:rStyle w:val="block"/>
                  <w:color w:val="0000FF"/>
                  <w:sz w:val="18"/>
                  <w:szCs w:val="18"/>
                  <w:rPrChange w:id="11618" w:author="Tom" w:date="2015-05-06T17:27:00Z">
                    <w:rPr>
                      <w:rStyle w:val="block"/>
                      <w:color w:val="0000FF"/>
                    </w:rPr>
                  </w:rPrChange>
                </w:rPr>
                <w:t>&lt;/</w:t>
              </w:r>
              <w:r w:rsidRPr="007E5B86">
                <w:rPr>
                  <w:rStyle w:val="block"/>
                  <w:color w:val="990000"/>
                  <w:sz w:val="18"/>
                  <w:szCs w:val="18"/>
                  <w:rPrChange w:id="11619" w:author="Tom" w:date="2015-05-06T17:27:00Z">
                    <w:rPr>
                      <w:rStyle w:val="block"/>
                      <w:color w:val="990000"/>
                    </w:rPr>
                  </w:rPrChange>
                </w:rPr>
                <w:t>gmd:measureDescription</w:t>
              </w:r>
              <w:r w:rsidRPr="007E5B86">
                <w:rPr>
                  <w:rStyle w:val="block"/>
                  <w:color w:val="0000FF"/>
                  <w:sz w:val="18"/>
                  <w:szCs w:val="18"/>
                  <w:rPrChange w:id="11620" w:author="Tom" w:date="2015-05-06T17:27:00Z">
                    <w:rPr>
                      <w:rStyle w:val="block"/>
                      <w:color w:val="0000FF"/>
                    </w:rPr>
                  </w:rPrChange>
                </w:rPr>
                <w:t>&gt;</w:t>
              </w:r>
            </w:ins>
          </w:p>
          <w:p w14:paraId="71B87DAF"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11621" w:author="Tom" w:date="2015-05-06T17:26:00Z"/>
                <w:sz w:val="18"/>
                <w:szCs w:val="18"/>
                <w:rPrChange w:id="11622" w:author="Tom" w:date="2015-05-06T17:27:00Z">
                  <w:rPr>
                    <w:ins w:id="11623" w:author="Tom" w:date="2015-05-06T17:26:00Z"/>
                  </w:rPr>
                </w:rPrChange>
              </w:rPr>
            </w:pPr>
            <w:ins w:id="11624" w:author="Tom" w:date="2015-05-06T17:26:00Z">
              <w:r w:rsidRPr="007E5B86">
                <w:rPr>
                  <w:rFonts w:eastAsia="Times New Roman" w:cs="Times New Roman"/>
                  <w:color w:val="auto"/>
                  <w:sz w:val="18"/>
                  <w:szCs w:val="18"/>
                  <w:lang w:val="sk-SK"/>
                  <w:rPrChange w:id="11625" w:author="Tom" w:date="2015-05-06T17:27:00Z">
                    <w:rPr>
                      <w:rFonts w:eastAsia="Times New Roman" w:cs="Times New Roman"/>
                      <w:color w:val="auto"/>
                      <w:sz w:val="20"/>
                      <w:lang w:val="sk-SK"/>
                    </w:rPr>
                  </w:rPrChange>
                </w:rPr>
                <w:fldChar w:fldCharType="begin"/>
              </w:r>
              <w:r w:rsidRPr="007E5B86">
                <w:rPr>
                  <w:sz w:val="18"/>
                  <w:szCs w:val="18"/>
                  <w:rPrChange w:id="11626" w:author="Tom" w:date="2015-05-06T17:27:00Z">
                    <w:rPr/>
                  </w:rPrChange>
                </w:rPr>
                <w:instrText xml:space="preserve"> HYPERLINK "file:///C:\\Users\\Tom\\Documents\\GEOGRAFIE\\ZAKÁZKY%202015\\RPI\\SK%20narodny%20metaudajovy%20profil\\final_151427130452_1604225179.xml" </w:instrText>
              </w:r>
            </w:ins>
            <w:ins w:id="11627" w:author="Tom" w:date="2015-05-10T20:07:00Z">
              <w:r w:rsidR="00105635" w:rsidRPr="007E5B86">
                <w:rPr>
                  <w:rFonts w:eastAsia="Times New Roman" w:cs="Times New Roman"/>
                  <w:color w:val="auto"/>
                  <w:sz w:val="18"/>
                  <w:szCs w:val="18"/>
                  <w:lang w:val="sk-SK"/>
                  <w:rPrChange w:id="11628" w:author="Tom" w:date="2015-05-06T17:27:00Z">
                    <w:rPr>
                      <w:rFonts w:eastAsia="Times New Roman" w:cs="Times New Roman"/>
                      <w:color w:val="auto"/>
                      <w:sz w:val="18"/>
                      <w:szCs w:val="18"/>
                      <w:lang w:val="sk-SK"/>
                    </w:rPr>
                  </w:rPrChange>
                </w:rPr>
              </w:r>
            </w:ins>
            <w:ins w:id="11629" w:author="Tom" w:date="2015-05-06T17:26:00Z">
              <w:r w:rsidRPr="007E5B86">
                <w:rPr>
                  <w:color w:val="auto"/>
                  <w:sz w:val="18"/>
                  <w:szCs w:val="18"/>
                  <w:lang w:val="sk-SK"/>
                  <w:rPrChange w:id="11630" w:author="Tom" w:date="2015-05-06T17:27:00Z">
                    <w:rPr>
                      <w:rStyle w:val="Hypertextovodkaz"/>
                    </w:rPr>
                  </w:rPrChange>
                </w:rPr>
                <w:fldChar w:fldCharType="separate"/>
              </w:r>
              <w:r w:rsidRPr="007E5B86">
                <w:rPr>
                  <w:rStyle w:val="Hypertextovodkaz"/>
                  <w:sz w:val="18"/>
                  <w:szCs w:val="18"/>
                  <w:u w:val="none"/>
                  <w:rPrChange w:id="11631" w:author="Tom" w:date="2015-05-06T17:27:00Z">
                    <w:rPr>
                      <w:rStyle w:val="Hypertextovodkaz"/>
                    </w:rPr>
                  </w:rPrChange>
                </w:rPr>
                <w:t>&lt;</w:t>
              </w:r>
              <w:r w:rsidRPr="007E5B86">
                <w:rPr>
                  <w:rStyle w:val="Hypertextovodkaz"/>
                  <w:color w:val="990000"/>
                  <w:sz w:val="18"/>
                  <w:szCs w:val="18"/>
                  <w:u w:val="none"/>
                  <w:rPrChange w:id="11632" w:author="Tom" w:date="2015-05-06T17:27:00Z">
                    <w:rPr>
                      <w:rStyle w:val="Hypertextovodkaz"/>
                      <w:color w:val="990000"/>
                    </w:rPr>
                  </w:rPrChange>
                </w:rPr>
                <w:t>gmd:dateTime</w:t>
              </w:r>
              <w:r w:rsidRPr="007E5B86">
                <w:rPr>
                  <w:rStyle w:val="Hypertextovodkaz"/>
                  <w:sz w:val="18"/>
                  <w:szCs w:val="18"/>
                  <w:u w:val="none"/>
                  <w:rPrChange w:id="11633" w:author="Tom" w:date="2015-05-06T17:27:00Z">
                    <w:rPr>
                      <w:rStyle w:val="Hypertextovodkaz"/>
                    </w:rPr>
                  </w:rPrChange>
                </w:rPr>
                <w:t>&gt;</w:t>
              </w:r>
              <w:r w:rsidRPr="007E5B86">
                <w:rPr>
                  <w:rStyle w:val="Hypertextovodkaz"/>
                  <w:rFonts w:eastAsia="Times New Roman" w:cs="Times New Roman"/>
                  <w:sz w:val="18"/>
                  <w:szCs w:val="18"/>
                  <w:u w:val="none"/>
                  <w:lang w:val="sk-SK"/>
                  <w:rPrChange w:id="11634" w:author="Tom" w:date="2015-05-06T17:27:00Z">
                    <w:rPr>
                      <w:rStyle w:val="Hypertextovodkaz"/>
                    </w:rPr>
                  </w:rPrChange>
                </w:rPr>
                <w:fldChar w:fldCharType="end"/>
              </w:r>
            </w:ins>
          </w:p>
          <w:p w14:paraId="4DBAA7CC"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11635" w:author="Tom" w:date="2015-05-06T17:26:00Z"/>
                <w:color w:val="0000FF"/>
                <w:sz w:val="18"/>
                <w:szCs w:val="18"/>
                <w:rPrChange w:id="11636" w:author="Tom" w:date="2015-05-06T17:27:00Z">
                  <w:rPr>
                    <w:ins w:id="11637" w:author="Tom" w:date="2015-05-06T17:26:00Z"/>
                    <w:color w:val="0000FF"/>
                  </w:rPr>
                </w:rPrChange>
              </w:rPr>
            </w:pPr>
            <w:ins w:id="11638" w:author="Tom" w:date="2015-05-06T17:26:00Z">
              <w:r w:rsidRPr="007E5B86">
                <w:rPr>
                  <w:color w:val="0000FF"/>
                  <w:sz w:val="18"/>
                  <w:szCs w:val="18"/>
                  <w:rPrChange w:id="11639" w:author="Tom" w:date="2015-05-06T17:27:00Z">
                    <w:rPr>
                      <w:color w:val="0000FF"/>
                    </w:rPr>
                  </w:rPrChange>
                </w:rPr>
                <w:tab/>
              </w:r>
              <w:r w:rsidRPr="007E5B86">
                <w:rPr>
                  <w:color w:val="0000FF"/>
                  <w:sz w:val="18"/>
                  <w:szCs w:val="18"/>
                  <w:rPrChange w:id="11640" w:author="Tom" w:date="2015-05-06T17:27:00Z">
                    <w:rPr>
                      <w:color w:val="0000FF"/>
                    </w:rPr>
                  </w:rPrChange>
                </w:rPr>
                <w:tab/>
                <w:t>&lt;</w:t>
              </w:r>
              <w:r w:rsidRPr="007E5B86">
                <w:rPr>
                  <w:color w:val="990000"/>
                  <w:sz w:val="18"/>
                  <w:szCs w:val="18"/>
                  <w:rPrChange w:id="11641" w:author="Tom" w:date="2015-05-06T17:27:00Z">
                    <w:rPr>
                      <w:color w:val="990000"/>
                    </w:rPr>
                  </w:rPrChange>
                </w:rPr>
                <w:t>gco:DateTime</w:t>
              </w:r>
              <w:r w:rsidRPr="007E5B86">
                <w:rPr>
                  <w:color w:val="0000FF"/>
                  <w:sz w:val="18"/>
                  <w:szCs w:val="18"/>
                  <w:rPrChange w:id="11642" w:author="Tom" w:date="2015-05-06T17:27:00Z">
                    <w:rPr>
                      <w:color w:val="0000FF"/>
                    </w:rPr>
                  </w:rPrChange>
                </w:rPr>
                <w:t>&gt;</w:t>
              </w:r>
              <w:r w:rsidRPr="007E5B86">
                <w:rPr>
                  <w:sz w:val="18"/>
                  <w:szCs w:val="18"/>
                  <w:rPrChange w:id="11643" w:author="Tom" w:date="2015-05-06T17:27:00Z">
                    <w:rPr/>
                  </w:rPrChange>
                </w:rPr>
                <w:t>2015-04-28T17:00:59</w:t>
              </w:r>
              <w:r w:rsidRPr="007E5B86">
                <w:rPr>
                  <w:color w:val="0000FF"/>
                  <w:sz w:val="18"/>
                  <w:szCs w:val="18"/>
                  <w:rPrChange w:id="11644" w:author="Tom" w:date="2015-05-06T17:27:00Z">
                    <w:rPr>
                      <w:color w:val="0000FF"/>
                    </w:rPr>
                  </w:rPrChange>
                </w:rPr>
                <w:t>&lt;/</w:t>
              </w:r>
              <w:r w:rsidRPr="007E5B86">
                <w:rPr>
                  <w:color w:val="990000"/>
                  <w:sz w:val="18"/>
                  <w:szCs w:val="18"/>
                  <w:rPrChange w:id="11645" w:author="Tom" w:date="2015-05-06T17:27:00Z">
                    <w:rPr>
                      <w:color w:val="990000"/>
                    </w:rPr>
                  </w:rPrChange>
                </w:rPr>
                <w:t>gco:DateTime</w:t>
              </w:r>
              <w:r w:rsidRPr="007E5B86">
                <w:rPr>
                  <w:color w:val="0000FF"/>
                  <w:sz w:val="18"/>
                  <w:szCs w:val="18"/>
                  <w:rPrChange w:id="11646" w:author="Tom" w:date="2015-05-06T17:27:00Z">
                    <w:rPr>
                      <w:color w:val="0000FF"/>
                    </w:rPr>
                  </w:rPrChange>
                </w:rPr>
                <w:t>&gt;</w:t>
              </w:r>
            </w:ins>
          </w:p>
          <w:p w14:paraId="0CC41574"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11647" w:author="Tom" w:date="2015-05-06T17:26:00Z"/>
                <w:rStyle w:val="block"/>
                <w:color w:val="0000FF"/>
                <w:sz w:val="18"/>
                <w:szCs w:val="18"/>
                <w:rPrChange w:id="11648" w:author="Tom" w:date="2015-05-06T17:27:00Z">
                  <w:rPr>
                    <w:ins w:id="11649" w:author="Tom" w:date="2015-05-06T17:26:00Z"/>
                    <w:rStyle w:val="block"/>
                    <w:rFonts w:cs="Times New Roman"/>
                    <w:color w:val="0000FF"/>
                    <w:sz w:val="20"/>
                    <w:lang w:val="sk-SK"/>
                  </w:rPr>
                </w:rPrChange>
              </w:rPr>
            </w:pPr>
            <w:ins w:id="11650" w:author="Tom" w:date="2015-05-06T17:26:00Z">
              <w:r w:rsidRPr="007E5B86">
                <w:rPr>
                  <w:rStyle w:val="block"/>
                  <w:color w:val="0000FF"/>
                  <w:sz w:val="18"/>
                  <w:szCs w:val="18"/>
                  <w:rPrChange w:id="11651" w:author="Tom" w:date="2015-05-06T17:27:00Z">
                    <w:rPr>
                      <w:rStyle w:val="block"/>
                      <w:color w:val="0000FF"/>
                    </w:rPr>
                  </w:rPrChange>
                </w:rPr>
                <w:t>&lt;/</w:t>
              </w:r>
              <w:r w:rsidRPr="007E5B86">
                <w:rPr>
                  <w:rStyle w:val="block"/>
                  <w:color w:val="990000"/>
                  <w:sz w:val="18"/>
                  <w:szCs w:val="18"/>
                  <w:rPrChange w:id="11652" w:author="Tom" w:date="2015-05-06T17:27:00Z">
                    <w:rPr>
                      <w:rStyle w:val="block"/>
                      <w:color w:val="990000"/>
                    </w:rPr>
                  </w:rPrChange>
                </w:rPr>
                <w:t>gmd:dateTime</w:t>
              </w:r>
              <w:r w:rsidRPr="007E5B86">
                <w:rPr>
                  <w:rStyle w:val="block"/>
                  <w:color w:val="0000FF"/>
                  <w:sz w:val="18"/>
                  <w:szCs w:val="18"/>
                  <w:rPrChange w:id="11653" w:author="Tom" w:date="2015-05-06T17:27:00Z">
                    <w:rPr>
                      <w:rStyle w:val="block"/>
                      <w:color w:val="0000FF"/>
                    </w:rPr>
                  </w:rPrChange>
                </w:rPr>
                <w:t>&gt;</w:t>
              </w:r>
            </w:ins>
          </w:p>
          <w:p w14:paraId="5977BC89"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11654" w:author="Tom" w:date="2015-05-06T17:26:00Z"/>
                <w:sz w:val="18"/>
                <w:szCs w:val="18"/>
                <w:rPrChange w:id="11655" w:author="Tom" w:date="2015-05-06T17:27:00Z">
                  <w:rPr>
                    <w:ins w:id="11656" w:author="Tom" w:date="2015-05-06T17:26:00Z"/>
                  </w:rPr>
                </w:rPrChange>
              </w:rPr>
            </w:pPr>
            <w:ins w:id="11657" w:author="Tom" w:date="2015-05-06T17:26:00Z">
              <w:r w:rsidRPr="007E5B86">
                <w:rPr>
                  <w:rFonts w:eastAsia="Times New Roman" w:cs="Times New Roman"/>
                  <w:color w:val="auto"/>
                  <w:sz w:val="18"/>
                  <w:szCs w:val="18"/>
                  <w:lang w:val="sk-SK"/>
                  <w:rPrChange w:id="11658" w:author="Tom" w:date="2015-05-06T17:27:00Z">
                    <w:rPr>
                      <w:rFonts w:eastAsia="Times New Roman" w:cs="Times New Roman"/>
                      <w:color w:val="auto"/>
                      <w:sz w:val="20"/>
                      <w:lang w:val="sk-SK"/>
                    </w:rPr>
                  </w:rPrChange>
                </w:rPr>
                <w:fldChar w:fldCharType="begin"/>
              </w:r>
              <w:r w:rsidRPr="007E5B86">
                <w:rPr>
                  <w:sz w:val="18"/>
                  <w:szCs w:val="18"/>
                  <w:rPrChange w:id="11659" w:author="Tom" w:date="2015-05-06T17:27:00Z">
                    <w:rPr/>
                  </w:rPrChange>
                </w:rPr>
                <w:instrText xml:space="preserve"> HYPERLINK "file:///C:\\Users\\Tom\\Documents\\GEOGRAFIE\\ZAKÁZKY%202015\\RPI\\SK%20narodny%20metaudajovy%20profil\\final_151427130452_1604225179.xml" </w:instrText>
              </w:r>
            </w:ins>
            <w:ins w:id="11660" w:author="Tom" w:date="2015-05-10T20:07:00Z">
              <w:r w:rsidR="00105635" w:rsidRPr="007E5B86">
                <w:rPr>
                  <w:rFonts w:eastAsia="Times New Roman" w:cs="Times New Roman"/>
                  <w:color w:val="auto"/>
                  <w:sz w:val="18"/>
                  <w:szCs w:val="18"/>
                  <w:lang w:val="sk-SK"/>
                  <w:rPrChange w:id="11661" w:author="Tom" w:date="2015-05-06T17:27:00Z">
                    <w:rPr>
                      <w:rFonts w:eastAsia="Times New Roman" w:cs="Times New Roman"/>
                      <w:color w:val="auto"/>
                      <w:sz w:val="18"/>
                      <w:szCs w:val="18"/>
                      <w:lang w:val="sk-SK"/>
                    </w:rPr>
                  </w:rPrChange>
                </w:rPr>
              </w:r>
            </w:ins>
            <w:ins w:id="11662" w:author="Tom" w:date="2015-05-06T17:26:00Z">
              <w:r w:rsidRPr="007E5B86">
                <w:rPr>
                  <w:color w:val="auto"/>
                  <w:sz w:val="18"/>
                  <w:szCs w:val="18"/>
                  <w:lang w:val="sk-SK"/>
                  <w:rPrChange w:id="11663" w:author="Tom" w:date="2015-05-06T17:27:00Z">
                    <w:rPr>
                      <w:rStyle w:val="Hypertextovodkaz"/>
                    </w:rPr>
                  </w:rPrChange>
                </w:rPr>
                <w:fldChar w:fldCharType="separate"/>
              </w:r>
              <w:r w:rsidRPr="007E5B86">
                <w:rPr>
                  <w:rStyle w:val="Hypertextovodkaz"/>
                  <w:sz w:val="18"/>
                  <w:szCs w:val="18"/>
                  <w:u w:val="none"/>
                  <w:rPrChange w:id="11664" w:author="Tom" w:date="2015-05-06T17:27:00Z">
                    <w:rPr>
                      <w:rStyle w:val="Hypertextovodkaz"/>
                    </w:rPr>
                  </w:rPrChange>
                </w:rPr>
                <w:t>&lt;</w:t>
              </w:r>
              <w:r w:rsidRPr="007E5B86">
                <w:rPr>
                  <w:rStyle w:val="Hypertextovodkaz"/>
                  <w:color w:val="990000"/>
                  <w:sz w:val="18"/>
                  <w:szCs w:val="18"/>
                  <w:u w:val="none"/>
                  <w:rPrChange w:id="11665" w:author="Tom" w:date="2015-05-06T17:27:00Z">
                    <w:rPr>
                      <w:rStyle w:val="Hypertextovodkaz"/>
                      <w:color w:val="990000"/>
                    </w:rPr>
                  </w:rPrChange>
                </w:rPr>
                <w:t>gmd:result</w:t>
              </w:r>
              <w:r w:rsidRPr="007E5B86">
                <w:rPr>
                  <w:rStyle w:val="Hypertextovodkaz"/>
                  <w:sz w:val="18"/>
                  <w:szCs w:val="18"/>
                  <w:u w:val="none"/>
                  <w:rPrChange w:id="11666" w:author="Tom" w:date="2015-05-06T17:27:00Z">
                    <w:rPr>
                      <w:rStyle w:val="Hypertextovodkaz"/>
                    </w:rPr>
                  </w:rPrChange>
                </w:rPr>
                <w:t>&gt;</w:t>
              </w:r>
              <w:r w:rsidRPr="007E5B86">
                <w:rPr>
                  <w:rStyle w:val="Hypertextovodkaz"/>
                  <w:rFonts w:eastAsia="Times New Roman" w:cs="Times New Roman"/>
                  <w:sz w:val="18"/>
                  <w:szCs w:val="18"/>
                  <w:u w:val="none"/>
                  <w:lang w:val="sk-SK"/>
                  <w:rPrChange w:id="11667" w:author="Tom" w:date="2015-05-06T17:27:00Z">
                    <w:rPr>
                      <w:rStyle w:val="Hypertextovodkaz"/>
                    </w:rPr>
                  </w:rPrChange>
                </w:rPr>
                <w:fldChar w:fldCharType="end"/>
              </w:r>
            </w:ins>
          </w:p>
          <w:p w14:paraId="6188B2DA"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932"/>
              <w:contextualSpacing/>
              <w:cnfStyle w:val="000000100000" w:firstRow="0" w:lastRow="0" w:firstColumn="0" w:lastColumn="0" w:oddVBand="0" w:evenVBand="0" w:oddHBand="1" w:evenHBand="0" w:firstRowFirstColumn="0" w:firstRowLastColumn="0" w:lastRowFirstColumn="0" w:lastRowLastColumn="0"/>
              <w:rPr>
                <w:ins w:id="11668" w:author="Tom" w:date="2015-05-06T17:26:00Z"/>
                <w:sz w:val="18"/>
                <w:szCs w:val="18"/>
                <w:rPrChange w:id="11669" w:author="Tom" w:date="2015-05-06T17:27:00Z">
                  <w:rPr>
                    <w:ins w:id="11670" w:author="Tom" w:date="2015-05-06T17:26:00Z"/>
                  </w:rPr>
                </w:rPrChange>
              </w:rPr>
            </w:pPr>
            <w:ins w:id="11671" w:author="Tom" w:date="2015-05-06T17:26:00Z">
              <w:r w:rsidRPr="007E5B86">
                <w:rPr>
                  <w:rFonts w:eastAsia="Times New Roman" w:cs="Times New Roman"/>
                  <w:color w:val="auto"/>
                  <w:sz w:val="18"/>
                  <w:szCs w:val="18"/>
                  <w:lang w:val="sk-SK"/>
                  <w:rPrChange w:id="11672" w:author="Tom" w:date="2015-05-06T17:27:00Z">
                    <w:rPr>
                      <w:rFonts w:eastAsia="Times New Roman" w:cs="Times New Roman"/>
                      <w:color w:val="auto"/>
                      <w:sz w:val="20"/>
                      <w:lang w:val="sk-SK"/>
                    </w:rPr>
                  </w:rPrChange>
                </w:rPr>
                <w:fldChar w:fldCharType="begin"/>
              </w:r>
              <w:r w:rsidRPr="007E5B86">
                <w:rPr>
                  <w:sz w:val="18"/>
                  <w:szCs w:val="18"/>
                  <w:rPrChange w:id="11673" w:author="Tom" w:date="2015-05-06T17:27:00Z">
                    <w:rPr/>
                  </w:rPrChange>
                </w:rPr>
                <w:instrText xml:space="preserve"> HYPERLINK "file:///C:\\Users\\Tom\\Documents\\GEOGRAFIE\\ZAKÁZKY%202015\\RPI\\SK%20narodny%20metaudajovy%20profil\\final_151427130452_1604225179.xml" </w:instrText>
              </w:r>
            </w:ins>
            <w:ins w:id="11674" w:author="Tom" w:date="2015-05-10T20:07:00Z">
              <w:r w:rsidR="00105635" w:rsidRPr="007E5B86">
                <w:rPr>
                  <w:rFonts w:eastAsia="Times New Roman" w:cs="Times New Roman"/>
                  <w:color w:val="auto"/>
                  <w:sz w:val="18"/>
                  <w:szCs w:val="18"/>
                  <w:lang w:val="sk-SK"/>
                  <w:rPrChange w:id="11675" w:author="Tom" w:date="2015-05-06T17:27:00Z">
                    <w:rPr>
                      <w:rFonts w:eastAsia="Times New Roman" w:cs="Times New Roman"/>
                      <w:color w:val="auto"/>
                      <w:sz w:val="18"/>
                      <w:szCs w:val="18"/>
                      <w:lang w:val="sk-SK"/>
                    </w:rPr>
                  </w:rPrChange>
                </w:rPr>
              </w:r>
            </w:ins>
            <w:ins w:id="11676" w:author="Tom" w:date="2015-05-06T17:26:00Z">
              <w:r w:rsidRPr="007E5B86">
                <w:rPr>
                  <w:color w:val="auto"/>
                  <w:sz w:val="18"/>
                  <w:szCs w:val="18"/>
                  <w:lang w:val="sk-SK"/>
                  <w:rPrChange w:id="11677" w:author="Tom" w:date="2015-05-06T17:27:00Z">
                    <w:rPr>
                      <w:rStyle w:val="Hypertextovodkaz"/>
                    </w:rPr>
                  </w:rPrChange>
                </w:rPr>
                <w:fldChar w:fldCharType="separate"/>
              </w:r>
              <w:r w:rsidRPr="007E5B86">
                <w:rPr>
                  <w:rStyle w:val="Hypertextovodkaz"/>
                  <w:sz w:val="18"/>
                  <w:szCs w:val="18"/>
                  <w:u w:val="none"/>
                  <w:rPrChange w:id="11678" w:author="Tom" w:date="2015-05-06T17:27:00Z">
                    <w:rPr>
                      <w:rStyle w:val="Hypertextovodkaz"/>
                    </w:rPr>
                  </w:rPrChange>
                </w:rPr>
                <w:t>&lt;</w:t>
              </w:r>
              <w:r w:rsidRPr="007E5B86">
                <w:rPr>
                  <w:rStyle w:val="Hypertextovodkaz"/>
                  <w:color w:val="990000"/>
                  <w:sz w:val="18"/>
                  <w:szCs w:val="18"/>
                  <w:u w:val="none"/>
                  <w:rPrChange w:id="11679" w:author="Tom" w:date="2015-05-06T17:27:00Z">
                    <w:rPr>
                      <w:rStyle w:val="Hypertextovodkaz"/>
                      <w:color w:val="990000"/>
                    </w:rPr>
                  </w:rPrChange>
                </w:rPr>
                <w:t>gmd:DQ_QuantitativeResult</w:t>
              </w:r>
              <w:r w:rsidRPr="007E5B86">
                <w:rPr>
                  <w:rStyle w:val="Hypertextovodkaz"/>
                  <w:sz w:val="18"/>
                  <w:szCs w:val="18"/>
                  <w:u w:val="none"/>
                  <w:rPrChange w:id="11680" w:author="Tom" w:date="2015-05-06T17:27:00Z">
                    <w:rPr>
                      <w:rStyle w:val="Hypertextovodkaz"/>
                    </w:rPr>
                  </w:rPrChange>
                </w:rPr>
                <w:t>&gt;</w:t>
              </w:r>
              <w:r w:rsidRPr="007E5B86">
                <w:rPr>
                  <w:rStyle w:val="Hypertextovodkaz"/>
                  <w:rFonts w:eastAsia="Times New Roman" w:cs="Times New Roman"/>
                  <w:sz w:val="18"/>
                  <w:szCs w:val="18"/>
                  <w:u w:val="none"/>
                  <w:lang w:val="sk-SK"/>
                  <w:rPrChange w:id="11681" w:author="Tom" w:date="2015-05-06T17:27:00Z">
                    <w:rPr>
                      <w:rStyle w:val="Hypertextovodkaz"/>
                    </w:rPr>
                  </w:rPrChange>
                </w:rPr>
                <w:fldChar w:fldCharType="end"/>
              </w:r>
            </w:ins>
          </w:p>
          <w:p w14:paraId="5442424A"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11682" w:author="Tom" w:date="2015-05-06T17:26:00Z"/>
                <w:sz w:val="18"/>
                <w:szCs w:val="18"/>
                <w:rPrChange w:id="11683" w:author="Tom" w:date="2015-05-06T17:27:00Z">
                  <w:rPr>
                    <w:ins w:id="11684" w:author="Tom" w:date="2015-05-06T17:26:00Z"/>
                  </w:rPr>
                </w:rPrChange>
              </w:rPr>
            </w:pPr>
            <w:ins w:id="11685" w:author="Tom" w:date="2015-05-06T17:26:00Z">
              <w:r w:rsidRPr="007E5B86">
                <w:rPr>
                  <w:rFonts w:eastAsia="Times New Roman" w:cs="Times New Roman"/>
                  <w:color w:val="auto"/>
                  <w:sz w:val="18"/>
                  <w:szCs w:val="18"/>
                  <w:lang w:val="sk-SK"/>
                  <w:rPrChange w:id="11686" w:author="Tom" w:date="2015-05-06T17:27:00Z">
                    <w:rPr>
                      <w:rFonts w:eastAsia="Times New Roman" w:cs="Times New Roman"/>
                      <w:color w:val="auto"/>
                      <w:sz w:val="20"/>
                      <w:lang w:val="sk-SK"/>
                    </w:rPr>
                  </w:rPrChange>
                </w:rPr>
                <w:fldChar w:fldCharType="begin"/>
              </w:r>
              <w:r w:rsidRPr="007E5B86">
                <w:rPr>
                  <w:sz w:val="18"/>
                  <w:szCs w:val="18"/>
                  <w:rPrChange w:id="11687" w:author="Tom" w:date="2015-05-06T17:27:00Z">
                    <w:rPr/>
                  </w:rPrChange>
                </w:rPr>
                <w:instrText xml:space="preserve"> HYPERLINK "file:///C:\\Users\\Tom\\Documents\\GEOGRAFIE\\ZAKÁZKY%202015\\RPI\\SK%20narodny%20metaudajovy%20profil\\final_151427130452_1604225179.xml" </w:instrText>
              </w:r>
            </w:ins>
            <w:ins w:id="11688" w:author="Tom" w:date="2015-05-10T20:07:00Z">
              <w:r w:rsidR="00105635" w:rsidRPr="007E5B86">
                <w:rPr>
                  <w:rFonts w:eastAsia="Times New Roman" w:cs="Times New Roman"/>
                  <w:color w:val="auto"/>
                  <w:sz w:val="18"/>
                  <w:szCs w:val="18"/>
                  <w:lang w:val="sk-SK"/>
                  <w:rPrChange w:id="11689" w:author="Tom" w:date="2015-05-06T17:27:00Z">
                    <w:rPr>
                      <w:rFonts w:eastAsia="Times New Roman" w:cs="Times New Roman"/>
                      <w:color w:val="auto"/>
                      <w:sz w:val="18"/>
                      <w:szCs w:val="18"/>
                      <w:lang w:val="sk-SK"/>
                    </w:rPr>
                  </w:rPrChange>
                </w:rPr>
              </w:r>
            </w:ins>
            <w:ins w:id="11690" w:author="Tom" w:date="2015-05-06T17:26:00Z">
              <w:r w:rsidRPr="007E5B86">
                <w:rPr>
                  <w:color w:val="auto"/>
                  <w:sz w:val="18"/>
                  <w:szCs w:val="18"/>
                  <w:lang w:val="sk-SK"/>
                  <w:rPrChange w:id="11691" w:author="Tom" w:date="2015-05-06T17:27:00Z">
                    <w:rPr>
                      <w:rStyle w:val="Hypertextovodkaz"/>
                    </w:rPr>
                  </w:rPrChange>
                </w:rPr>
                <w:fldChar w:fldCharType="separate"/>
              </w:r>
              <w:r w:rsidRPr="007E5B86">
                <w:rPr>
                  <w:rStyle w:val="Hypertextovodkaz"/>
                  <w:sz w:val="18"/>
                  <w:szCs w:val="18"/>
                  <w:u w:val="none"/>
                  <w:rPrChange w:id="11692" w:author="Tom" w:date="2015-05-06T17:27:00Z">
                    <w:rPr>
                      <w:rStyle w:val="Hypertextovodkaz"/>
                    </w:rPr>
                  </w:rPrChange>
                </w:rPr>
                <w:t>&lt;</w:t>
              </w:r>
              <w:r w:rsidRPr="007E5B86">
                <w:rPr>
                  <w:rStyle w:val="Hypertextovodkaz"/>
                  <w:color w:val="990000"/>
                  <w:sz w:val="18"/>
                  <w:szCs w:val="18"/>
                  <w:u w:val="none"/>
                  <w:rPrChange w:id="11693" w:author="Tom" w:date="2015-05-06T17:27:00Z">
                    <w:rPr>
                      <w:rStyle w:val="Hypertextovodkaz"/>
                      <w:color w:val="990000"/>
                    </w:rPr>
                  </w:rPrChange>
                </w:rPr>
                <w:t>gmd:valueType</w:t>
              </w:r>
              <w:r w:rsidRPr="007E5B86">
                <w:rPr>
                  <w:rStyle w:val="Hypertextovodkaz"/>
                  <w:sz w:val="18"/>
                  <w:szCs w:val="18"/>
                  <w:u w:val="none"/>
                  <w:rPrChange w:id="11694" w:author="Tom" w:date="2015-05-06T17:27:00Z">
                    <w:rPr>
                      <w:rStyle w:val="Hypertextovodkaz"/>
                    </w:rPr>
                  </w:rPrChange>
                </w:rPr>
                <w:t>&gt;</w:t>
              </w:r>
              <w:r w:rsidRPr="007E5B86">
                <w:rPr>
                  <w:rStyle w:val="Hypertextovodkaz"/>
                  <w:rFonts w:eastAsia="Times New Roman" w:cs="Times New Roman"/>
                  <w:sz w:val="18"/>
                  <w:szCs w:val="18"/>
                  <w:u w:val="none"/>
                  <w:lang w:val="sk-SK"/>
                  <w:rPrChange w:id="11695" w:author="Tom" w:date="2015-05-06T17:27:00Z">
                    <w:rPr>
                      <w:rStyle w:val="Hypertextovodkaz"/>
                    </w:rPr>
                  </w:rPrChange>
                </w:rPr>
                <w:fldChar w:fldCharType="end"/>
              </w:r>
            </w:ins>
          </w:p>
          <w:p w14:paraId="0CF5FCB5"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11696" w:author="Tom" w:date="2015-05-06T17:26:00Z"/>
                <w:color w:val="0000FF"/>
                <w:sz w:val="18"/>
                <w:szCs w:val="18"/>
                <w:rPrChange w:id="11697" w:author="Tom" w:date="2015-05-06T17:27:00Z">
                  <w:rPr>
                    <w:ins w:id="11698" w:author="Tom" w:date="2015-05-06T17:26:00Z"/>
                    <w:color w:val="0000FF"/>
                  </w:rPr>
                </w:rPrChange>
              </w:rPr>
            </w:pPr>
            <w:ins w:id="11699" w:author="Tom" w:date="2015-05-06T17:26:00Z">
              <w:r w:rsidRPr="007E5B86">
                <w:rPr>
                  <w:color w:val="0000FF"/>
                  <w:sz w:val="18"/>
                  <w:szCs w:val="18"/>
                  <w:rPrChange w:id="11700" w:author="Tom" w:date="2015-05-06T17:27:00Z">
                    <w:rPr>
                      <w:color w:val="0000FF"/>
                    </w:rPr>
                  </w:rPrChange>
                </w:rPr>
                <w:tab/>
                <w:t>&lt;</w:t>
              </w:r>
              <w:r w:rsidRPr="007E5B86">
                <w:rPr>
                  <w:color w:val="990000"/>
                  <w:sz w:val="18"/>
                  <w:szCs w:val="18"/>
                  <w:rPrChange w:id="11701" w:author="Tom" w:date="2015-05-06T17:27:00Z">
                    <w:rPr>
                      <w:color w:val="990000"/>
                    </w:rPr>
                  </w:rPrChange>
                </w:rPr>
                <w:t>gco:RecordType</w:t>
              </w:r>
              <w:r w:rsidRPr="007E5B86">
                <w:rPr>
                  <w:color w:val="0000FF"/>
                  <w:sz w:val="18"/>
                  <w:szCs w:val="18"/>
                  <w:rPrChange w:id="11702" w:author="Tom" w:date="2015-05-06T17:27:00Z">
                    <w:rPr>
                      <w:color w:val="0000FF"/>
                    </w:rPr>
                  </w:rPrChange>
                </w:rPr>
                <w:t>&gt;</w:t>
              </w:r>
              <w:r w:rsidRPr="007E5B86">
                <w:rPr>
                  <w:sz w:val="18"/>
                  <w:szCs w:val="18"/>
                  <w:rPrChange w:id="11703" w:author="Tom" w:date="2015-05-06T17:27:00Z">
                    <w:rPr/>
                  </w:rPrChange>
                </w:rPr>
                <w:t>70</w:t>
              </w:r>
              <w:r w:rsidRPr="007E5B86">
                <w:rPr>
                  <w:color w:val="0000FF"/>
                  <w:sz w:val="18"/>
                  <w:szCs w:val="18"/>
                  <w:rPrChange w:id="11704" w:author="Tom" w:date="2015-05-06T17:27:00Z">
                    <w:rPr>
                      <w:color w:val="0000FF"/>
                    </w:rPr>
                  </w:rPrChange>
                </w:rPr>
                <w:t>&lt;/</w:t>
              </w:r>
              <w:r w:rsidRPr="007E5B86">
                <w:rPr>
                  <w:color w:val="990000"/>
                  <w:sz w:val="18"/>
                  <w:szCs w:val="18"/>
                  <w:rPrChange w:id="11705" w:author="Tom" w:date="2015-05-06T17:27:00Z">
                    <w:rPr>
                      <w:color w:val="990000"/>
                    </w:rPr>
                  </w:rPrChange>
                </w:rPr>
                <w:t>gco:RecordType</w:t>
              </w:r>
              <w:r w:rsidRPr="007E5B86">
                <w:rPr>
                  <w:color w:val="0000FF"/>
                  <w:sz w:val="18"/>
                  <w:szCs w:val="18"/>
                  <w:rPrChange w:id="11706" w:author="Tom" w:date="2015-05-06T17:27:00Z">
                    <w:rPr>
                      <w:color w:val="0000FF"/>
                    </w:rPr>
                  </w:rPrChange>
                </w:rPr>
                <w:t>&gt;</w:t>
              </w:r>
            </w:ins>
          </w:p>
          <w:p w14:paraId="53EC6DD7"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11707" w:author="Tom" w:date="2015-05-06T17:26:00Z"/>
                <w:rStyle w:val="block"/>
                <w:color w:val="0000FF"/>
                <w:sz w:val="18"/>
                <w:szCs w:val="18"/>
                <w:rPrChange w:id="11708" w:author="Tom" w:date="2015-05-06T17:27:00Z">
                  <w:rPr>
                    <w:ins w:id="11709" w:author="Tom" w:date="2015-05-06T17:26:00Z"/>
                    <w:rStyle w:val="block"/>
                    <w:rFonts w:cs="Times New Roman"/>
                    <w:color w:val="0000FF"/>
                    <w:sz w:val="20"/>
                    <w:lang w:val="sk-SK"/>
                  </w:rPr>
                </w:rPrChange>
              </w:rPr>
            </w:pPr>
            <w:ins w:id="11710" w:author="Tom" w:date="2015-05-06T17:26:00Z">
              <w:r w:rsidRPr="007E5B86">
                <w:rPr>
                  <w:rStyle w:val="block"/>
                  <w:color w:val="0000FF"/>
                  <w:sz w:val="18"/>
                  <w:szCs w:val="18"/>
                  <w:rPrChange w:id="11711" w:author="Tom" w:date="2015-05-06T17:27:00Z">
                    <w:rPr>
                      <w:rStyle w:val="block"/>
                      <w:color w:val="0000FF"/>
                    </w:rPr>
                  </w:rPrChange>
                </w:rPr>
                <w:t>&lt;/</w:t>
              </w:r>
              <w:r w:rsidRPr="007E5B86">
                <w:rPr>
                  <w:rStyle w:val="block"/>
                  <w:color w:val="990000"/>
                  <w:sz w:val="18"/>
                  <w:szCs w:val="18"/>
                  <w:rPrChange w:id="11712" w:author="Tom" w:date="2015-05-06T17:27:00Z">
                    <w:rPr>
                      <w:rStyle w:val="block"/>
                      <w:color w:val="990000"/>
                    </w:rPr>
                  </w:rPrChange>
                </w:rPr>
                <w:t>gmd:valueType</w:t>
              </w:r>
              <w:r w:rsidRPr="007E5B86">
                <w:rPr>
                  <w:rStyle w:val="block"/>
                  <w:color w:val="0000FF"/>
                  <w:sz w:val="18"/>
                  <w:szCs w:val="18"/>
                  <w:rPrChange w:id="11713" w:author="Tom" w:date="2015-05-06T17:27:00Z">
                    <w:rPr>
                      <w:rStyle w:val="block"/>
                      <w:color w:val="0000FF"/>
                    </w:rPr>
                  </w:rPrChange>
                </w:rPr>
                <w:t>&gt;</w:t>
              </w:r>
            </w:ins>
          </w:p>
          <w:p w14:paraId="303EB2E3"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11714" w:author="Tom" w:date="2015-05-06T17:26:00Z"/>
                <w:color w:val="0000FF"/>
                <w:sz w:val="18"/>
                <w:szCs w:val="18"/>
                <w:rPrChange w:id="11715" w:author="Tom" w:date="2015-05-06T17:27:00Z">
                  <w:rPr>
                    <w:ins w:id="11716" w:author="Tom" w:date="2015-05-06T17:26:00Z"/>
                    <w:color w:val="0000FF"/>
                  </w:rPr>
                </w:rPrChange>
              </w:rPr>
            </w:pPr>
            <w:ins w:id="11717" w:author="Tom" w:date="2015-05-06T17:26:00Z">
              <w:r w:rsidRPr="007E5B86">
                <w:rPr>
                  <w:color w:val="0000FF"/>
                  <w:sz w:val="18"/>
                  <w:szCs w:val="18"/>
                  <w:rPrChange w:id="11718" w:author="Tom" w:date="2015-05-06T17:27:00Z">
                    <w:rPr>
                      <w:color w:val="0000FF"/>
                    </w:rPr>
                  </w:rPrChange>
                </w:rPr>
                <w:lastRenderedPageBreak/>
                <w:t>&lt;</w:t>
              </w:r>
              <w:r w:rsidRPr="007E5B86">
                <w:rPr>
                  <w:color w:val="990000"/>
                  <w:sz w:val="18"/>
                  <w:szCs w:val="18"/>
                  <w:rPrChange w:id="11719" w:author="Tom" w:date="2015-05-06T17:27:00Z">
                    <w:rPr>
                      <w:color w:val="990000"/>
                    </w:rPr>
                  </w:rPrChange>
                </w:rPr>
                <w:t>gmd:valueUnit</w:t>
              </w:r>
              <w:r w:rsidRPr="007E5B86">
                <w:rPr>
                  <w:sz w:val="18"/>
                  <w:szCs w:val="18"/>
                  <w:rPrChange w:id="11720" w:author="Tom" w:date="2015-05-06T17:27:00Z">
                    <w:rPr/>
                  </w:rPrChange>
                </w:rPr>
                <w:t xml:space="preserve"> </w:t>
              </w:r>
              <w:r w:rsidRPr="007E5B86">
                <w:rPr>
                  <w:color w:val="990000"/>
                  <w:sz w:val="18"/>
                  <w:szCs w:val="18"/>
                  <w:rPrChange w:id="11721" w:author="Tom" w:date="2015-05-06T17:27:00Z">
                    <w:rPr>
                      <w:color w:val="990000"/>
                    </w:rPr>
                  </w:rPrChange>
                </w:rPr>
                <w:t>xlink:href</w:t>
              </w:r>
              <w:r w:rsidRPr="007E5B86">
                <w:rPr>
                  <w:sz w:val="18"/>
                  <w:szCs w:val="18"/>
                  <w:rPrChange w:id="11722" w:author="Tom" w:date="2015-05-06T17:27:00Z">
                    <w:rPr/>
                  </w:rPrChange>
                </w:rPr>
                <w:t>="</w:t>
              </w:r>
              <w:r w:rsidRPr="007E5B86">
                <w:rPr>
                  <w:b/>
                  <w:bCs/>
                  <w:color w:val="000000"/>
                  <w:sz w:val="18"/>
                  <w:szCs w:val="18"/>
                  <w:rPrChange w:id="11723" w:author="Tom" w:date="2015-05-06T17:27:00Z">
                    <w:rPr>
                      <w:b/>
                      <w:bCs/>
                      <w:color w:val="000000"/>
                    </w:rPr>
                  </w:rPrChange>
                </w:rPr>
                <w:t>http://geoportal.gov.cz/res/units.xml#percent</w:t>
              </w:r>
              <w:r w:rsidRPr="007E5B86">
                <w:rPr>
                  <w:sz w:val="18"/>
                  <w:szCs w:val="18"/>
                  <w:rPrChange w:id="11724" w:author="Tom" w:date="2015-05-06T17:27:00Z">
                    <w:rPr/>
                  </w:rPrChange>
                </w:rPr>
                <w:t xml:space="preserve">"&gt; </w:t>
              </w:r>
              <w:r w:rsidRPr="007E5B86">
                <w:rPr>
                  <w:color w:val="0000FF"/>
                  <w:sz w:val="18"/>
                  <w:szCs w:val="18"/>
                  <w:rPrChange w:id="11725" w:author="Tom" w:date="2015-05-06T17:27:00Z">
                    <w:rPr>
                      <w:color w:val="0000FF"/>
                    </w:rPr>
                  </w:rPrChange>
                </w:rPr>
                <w:t>&lt;/</w:t>
              </w:r>
              <w:r w:rsidRPr="007E5B86">
                <w:rPr>
                  <w:color w:val="990000"/>
                  <w:sz w:val="18"/>
                  <w:szCs w:val="18"/>
                  <w:rPrChange w:id="11726" w:author="Tom" w:date="2015-05-06T17:27:00Z">
                    <w:rPr>
                      <w:color w:val="990000"/>
                    </w:rPr>
                  </w:rPrChange>
                </w:rPr>
                <w:t>gmd:valueUnit</w:t>
              </w:r>
              <w:r w:rsidRPr="007E5B86">
                <w:rPr>
                  <w:color w:val="0000FF"/>
                  <w:sz w:val="18"/>
                  <w:szCs w:val="18"/>
                  <w:rPrChange w:id="11727" w:author="Tom" w:date="2015-05-06T17:27:00Z">
                    <w:rPr>
                      <w:color w:val="0000FF"/>
                    </w:rPr>
                  </w:rPrChange>
                </w:rPr>
                <w:t>&gt;</w:t>
              </w:r>
            </w:ins>
          </w:p>
          <w:p w14:paraId="706189E0"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11728" w:author="Tom" w:date="2015-05-06T17:26:00Z"/>
                <w:sz w:val="18"/>
                <w:szCs w:val="18"/>
                <w:rPrChange w:id="11729" w:author="Tom" w:date="2015-05-06T17:27:00Z">
                  <w:rPr>
                    <w:ins w:id="11730" w:author="Tom" w:date="2015-05-06T17:26:00Z"/>
                  </w:rPr>
                </w:rPrChange>
              </w:rPr>
            </w:pPr>
            <w:ins w:id="11731" w:author="Tom" w:date="2015-05-06T17:26:00Z">
              <w:r w:rsidRPr="007E5B86">
                <w:rPr>
                  <w:rFonts w:eastAsia="Times New Roman" w:cs="Times New Roman"/>
                  <w:color w:val="auto"/>
                  <w:sz w:val="18"/>
                  <w:szCs w:val="18"/>
                  <w:lang w:val="sk-SK"/>
                  <w:rPrChange w:id="11732" w:author="Tom" w:date="2015-05-06T17:27:00Z">
                    <w:rPr>
                      <w:rFonts w:eastAsia="Times New Roman" w:cs="Times New Roman"/>
                      <w:color w:val="auto"/>
                      <w:sz w:val="20"/>
                      <w:lang w:val="sk-SK"/>
                    </w:rPr>
                  </w:rPrChange>
                </w:rPr>
                <w:fldChar w:fldCharType="begin"/>
              </w:r>
              <w:r w:rsidRPr="007E5B86">
                <w:rPr>
                  <w:sz w:val="18"/>
                  <w:szCs w:val="18"/>
                  <w:rPrChange w:id="11733" w:author="Tom" w:date="2015-05-06T17:27:00Z">
                    <w:rPr/>
                  </w:rPrChange>
                </w:rPr>
                <w:instrText xml:space="preserve"> HYPERLINK "file:///C:\\Users\\Tom\\Documents\\GEOGRAFIE\\ZAKÁZKY%202015\\RPI\\SK%20narodny%20metaudajovy%20profil\\final_151427130452_1604225179.xml" </w:instrText>
              </w:r>
            </w:ins>
            <w:ins w:id="11734" w:author="Tom" w:date="2015-05-10T20:07:00Z">
              <w:r w:rsidR="00105635" w:rsidRPr="007E5B86">
                <w:rPr>
                  <w:rFonts w:eastAsia="Times New Roman" w:cs="Times New Roman"/>
                  <w:color w:val="auto"/>
                  <w:sz w:val="18"/>
                  <w:szCs w:val="18"/>
                  <w:lang w:val="sk-SK"/>
                  <w:rPrChange w:id="11735" w:author="Tom" w:date="2015-05-06T17:27:00Z">
                    <w:rPr>
                      <w:rFonts w:eastAsia="Times New Roman" w:cs="Times New Roman"/>
                      <w:color w:val="auto"/>
                      <w:sz w:val="18"/>
                      <w:szCs w:val="18"/>
                      <w:lang w:val="sk-SK"/>
                    </w:rPr>
                  </w:rPrChange>
                </w:rPr>
              </w:r>
            </w:ins>
            <w:ins w:id="11736" w:author="Tom" w:date="2015-05-06T17:26:00Z">
              <w:r w:rsidRPr="007E5B86">
                <w:rPr>
                  <w:color w:val="auto"/>
                  <w:sz w:val="18"/>
                  <w:szCs w:val="18"/>
                  <w:lang w:val="sk-SK"/>
                  <w:rPrChange w:id="11737" w:author="Tom" w:date="2015-05-06T17:27:00Z">
                    <w:rPr>
                      <w:rStyle w:val="Hypertextovodkaz"/>
                    </w:rPr>
                  </w:rPrChange>
                </w:rPr>
                <w:fldChar w:fldCharType="separate"/>
              </w:r>
              <w:r w:rsidRPr="007E5B86">
                <w:rPr>
                  <w:rStyle w:val="Hypertextovodkaz"/>
                  <w:sz w:val="18"/>
                  <w:szCs w:val="18"/>
                  <w:u w:val="none"/>
                  <w:rPrChange w:id="11738" w:author="Tom" w:date="2015-05-06T17:27:00Z">
                    <w:rPr>
                      <w:rStyle w:val="Hypertextovodkaz"/>
                    </w:rPr>
                  </w:rPrChange>
                </w:rPr>
                <w:t>&lt;</w:t>
              </w:r>
              <w:r w:rsidRPr="007E5B86">
                <w:rPr>
                  <w:rStyle w:val="Hypertextovodkaz"/>
                  <w:color w:val="990000"/>
                  <w:sz w:val="18"/>
                  <w:szCs w:val="18"/>
                  <w:u w:val="none"/>
                  <w:rPrChange w:id="11739" w:author="Tom" w:date="2015-05-06T17:27:00Z">
                    <w:rPr>
                      <w:rStyle w:val="Hypertextovodkaz"/>
                      <w:color w:val="990000"/>
                    </w:rPr>
                  </w:rPrChange>
                </w:rPr>
                <w:t>gmd:value</w:t>
              </w:r>
              <w:r w:rsidRPr="007E5B86">
                <w:rPr>
                  <w:rStyle w:val="Hypertextovodkaz"/>
                  <w:sz w:val="18"/>
                  <w:szCs w:val="18"/>
                  <w:u w:val="none"/>
                  <w:rPrChange w:id="11740" w:author="Tom" w:date="2015-05-06T17:27:00Z">
                    <w:rPr>
                      <w:rStyle w:val="Hypertextovodkaz"/>
                    </w:rPr>
                  </w:rPrChange>
                </w:rPr>
                <w:t>&gt;</w:t>
              </w:r>
              <w:r w:rsidRPr="007E5B86">
                <w:rPr>
                  <w:rStyle w:val="Hypertextovodkaz"/>
                  <w:rFonts w:eastAsia="Times New Roman" w:cs="Times New Roman"/>
                  <w:sz w:val="18"/>
                  <w:szCs w:val="18"/>
                  <w:u w:val="none"/>
                  <w:lang w:val="sk-SK"/>
                  <w:rPrChange w:id="11741" w:author="Tom" w:date="2015-05-06T17:27:00Z">
                    <w:rPr>
                      <w:rStyle w:val="Hypertextovodkaz"/>
                    </w:rPr>
                  </w:rPrChange>
                </w:rPr>
                <w:fldChar w:fldCharType="end"/>
              </w:r>
            </w:ins>
          </w:p>
          <w:p w14:paraId="68F3474A"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11742" w:author="Tom" w:date="2015-05-06T17:26:00Z"/>
                <w:color w:val="0000FF"/>
                <w:sz w:val="18"/>
                <w:szCs w:val="18"/>
                <w:rPrChange w:id="11743" w:author="Tom" w:date="2015-05-06T17:27:00Z">
                  <w:rPr>
                    <w:ins w:id="11744" w:author="Tom" w:date="2015-05-06T17:26:00Z"/>
                    <w:color w:val="0000FF"/>
                  </w:rPr>
                </w:rPrChange>
              </w:rPr>
            </w:pPr>
            <w:ins w:id="11745" w:author="Tom" w:date="2015-05-06T17:26:00Z">
              <w:r w:rsidRPr="007E5B86">
                <w:rPr>
                  <w:color w:val="0000FF"/>
                  <w:sz w:val="18"/>
                  <w:szCs w:val="18"/>
                  <w:rPrChange w:id="11746" w:author="Tom" w:date="2015-05-06T17:27:00Z">
                    <w:rPr>
                      <w:color w:val="0000FF"/>
                    </w:rPr>
                  </w:rPrChange>
                </w:rPr>
                <w:tab/>
                <w:t>&lt;</w:t>
              </w:r>
              <w:r w:rsidRPr="007E5B86">
                <w:rPr>
                  <w:color w:val="990000"/>
                  <w:sz w:val="18"/>
                  <w:szCs w:val="18"/>
                  <w:rPrChange w:id="11747" w:author="Tom" w:date="2015-05-06T17:27:00Z">
                    <w:rPr>
                      <w:color w:val="990000"/>
                    </w:rPr>
                  </w:rPrChange>
                </w:rPr>
                <w:t>gco:Record</w:t>
              </w:r>
              <w:r w:rsidRPr="007E5B86">
                <w:rPr>
                  <w:color w:val="0000FF"/>
                  <w:sz w:val="18"/>
                  <w:szCs w:val="18"/>
                  <w:rPrChange w:id="11748" w:author="Tom" w:date="2015-05-06T17:27:00Z">
                    <w:rPr>
                      <w:color w:val="0000FF"/>
                    </w:rPr>
                  </w:rPrChange>
                </w:rPr>
                <w:t>&gt;</w:t>
              </w:r>
              <w:r w:rsidRPr="007E5B86">
                <w:rPr>
                  <w:sz w:val="18"/>
                  <w:szCs w:val="18"/>
                  <w:rPrChange w:id="11749" w:author="Tom" w:date="2015-05-06T17:27:00Z">
                    <w:rPr/>
                  </w:rPrChange>
                </w:rPr>
                <w:t>14</w:t>
              </w:r>
              <w:r w:rsidRPr="007E5B86">
                <w:rPr>
                  <w:color w:val="0000FF"/>
                  <w:sz w:val="18"/>
                  <w:szCs w:val="18"/>
                  <w:rPrChange w:id="11750" w:author="Tom" w:date="2015-05-06T17:27:00Z">
                    <w:rPr>
                      <w:color w:val="0000FF"/>
                    </w:rPr>
                  </w:rPrChange>
                </w:rPr>
                <w:t>&lt;/</w:t>
              </w:r>
              <w:r w:rsidRPr="007E5B86">
                <w:rPr>
                  <w:color w:val="990000"/>
                  <w:sz w:val="18"/>
                  <w:szCs w:val="18"/>
                  <w:rPrChange w:id="11751" w:author="Tom" w:date="2015-05-06T17:27:00Z">
                    <w:rPr>
                      <w:color w:val="990000"/>
                    </w:rPr>
                  </w:rPrChange>
                </w:rPr>
                <w:t>gco:Record</w:t>
              </w:r>
              <w:r w:rsidRPr="007E5B86">
                <w:rPr>
                  <w:color w:val="0000FF"/>
                  <w:sz w:val="18"/>
                  <w:szCs w:val="18"/>
                  <w:rPrChange w:id="11752" w:author="Tom" w:date="2015-05-06T17:27:00Z">
                    <w:rPr>
                      <w:color w:val="0000FF"/>
                    </w:rPr>
                  </w:rPrChange>
                </w:rPr>
                <w:t>&gt;</w:t>
              </w:r>
            </w:ins>
          </w:p>
          <w:p w14:paraId="5802D7E5"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142"/>
              <w:contextualSpacing/>
              <w:cnfStyle w:val="000000100000" w:firstRow="0" w:lastRow="0" w:firstColumn="0" w:lastColumn="0" w:oddVBand="0" w:evenVBand="0" w:oddHBand="1" w:evenHBand="0" w:firstRowFirstColumn="0" w:firstRowLastColumn="0" w:lastRowFirstColumn="0" w:lastRowLastColumn="0"/>
              <w:rPr>
                <w:ins w:id="11753" w:author="Tom" w:date="2015-05-06T17:26:00Z"/>
                <w:rStyle w:val="block"/>
                <w:color w:val="0000FF"/>
                <w:sz w:val="18"/>
                <w:szCs w:val="18"/>
                <w:rPrChange w:id="11754" w:author="Tom" w:date="2015-05-06T17:27:00Z">
                  <w:rPr>
                    <w:ins w:id="11755" w:author="Tom" w:date="2015-05-06T17:26:00Z"/>
                    <w:rStyle w:val="block"/>
                    <w:rFonts w:cs="Times New Roman"/>
                    <w:color w:val="0000FF"/>
                    <w:sz w:val="20"/>
                    <w:lang w:val="sk-SK"/>
                  </w:rPr>
                </w:rPrChange>
              </w:rPr>
            </w:pPr>
            <w:ins w:id="11756" w:author="Tom" w:date="2015-05-06T17:26:00Z">
              <w:r w:rsidRPr="007E5B86">
                <w:rPr>
                  <w:rStyle w:val="block"/>
                  <w:color w:val="0000FF"/>
                  <w:sz w:val="18"/>
                  <w:szCs w:val="18"/>
                  <w:rPrChange w:id="11757" w:author="Tom" w:date="2015-05-06T17:27:00Z">
                    <w:rPr>
                      <w:rStyle w:val="block"/>
                      <w:color w:val="0000FF"/>
                    </w:rPr>
                  </w:rPrChange>
                </w:rPr>
                <w:t>&lt;/</w:t>
              </w:r>
              <w:r w:rsidRPr="007E5B86">
                <w:rPr>
                  <w:rStyle w:val="block"/>
                  <w:color w:val="990000"/>
                  <w:sz w:val="18"/>
                  <w:szCs w:val="18"/>
                  <w:rPrChange w:id="11758" w:author="Tom" w:date="2015-05-06T17:27:00Z">
                    <w:rPr>
                      <w:rStyle w:val="block"/>
                      <w:color w:val="990000"/>
                    </w:rPr>
                  </w:rPrChange>
                </w:rPr>
                <w:t>gmd:value</w:t>
              </w:r>
              <w:r w:rsidRPr="007E5B86">
                <w:rPr>
                  <w:rStyle w:val="block"/>
                  <w:color w:val="0000FF"/>
                  <w:sz w:val="18"/>
                  <w:szCs w:val="18"/>
                  <w:rPrChange w:id="11759" w:author="Tom" w:date="2015-05-06T17:27:00Z">
                    <w:rPr>
                      <w:rStyle w:val="block"/>
                      <w:color w:val="0000FF"/>
                    </w:rPr>
                  </w:rPrChange>
                </w:rPr>
                <w:t>&gt;</w:t>
              </w:r>
            </w:ins>
          </w:p>
          <w:p w14:paraId="00214942"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932"/>
              <w:contextualSpacing/>
              <w:cnfStyle w:val="000000100000" w:firstRow="0" w:lastRow="0" w:firstColumn="0" w:lastColumn="0" w:oddVBand="0" w:evenVBand="0" w:oddHBand="1" w:evenHBand="0" w:firstRowFirstColumn="0" w:firstRowLastColumn="0" w:lastRowFirstColumn="0" w:lastRowLastColumn="0"/>
              <w:rPr>
                <w:ins w:id="11760" w:author="Tom" w:date="2015-05-06T17:26:00Z"/>
                <w:rStyle w:val="block"/>
                <w:color w:val="0000FF"/>
                <w:sz w:val="18"/>
                <w:szCs w:val="18"/>
                <w:rPrChange w:id="11761" w:author="Tom" w:date="2015-05-06T17:27:00Z">
                  <w:rPr>
                    <w:ins w:id="11762" w:author="Tom" w:date="2015-05-06T17:26:00Z"/>
                    <w:rStyle w:val="block"/>
                    <w:rFonts w:cs="Times New Roman"/>
                    <w:color w:val="0000FF"/>
                    <w:sz w:val="20"/>
                    <w:lang w:val="sk-SK"/>
                  </w:rPr>
                </w:rPrChange>
              </w:rPr>
            </w:pPr>
            <w:ins w:id="11763" w:author="Tom" w:date="2015-05-06T17:26:00Z">
              <w:r w:rsidRPr="007E5B86">
                <w:rPr>
                  <w:rStyle w:val="block"/>
                  <w:color w:val="0000FF"/>
                  <w:sz w:val="18"/>
                  <w:szCs w:val="18"/>
                  <w:rPrChange w:id="11764" w:author="Tom" w:date="2015-05-06T17:27:00Z">
                    <w:rPr>
                      <w:rStyle w:val="block"/>
                      <w:color w:val="0000FF"/>
                    </w:rPr>
                  </w:rPrChange>
                </w:rPr>
                <w:t>&lt;/</w:t>
              </w:r>
              <w:r w:rsidRPr="007E5B86">
                <w:rPr>
                  <w:rStyle w:val="block"/>
                  <w:color w:val="990000"/>
                  <w:sz w:val="18"/>
                  <w:szCs w:val="18"/>
                  <w:rPrChange w:id="11765" w:author="Tom" w:date="2015-05-06T17:27:00Z">
                    <w:rPr>
                      <w:rStyle w:val="block"/>
                      <w:color w:val="990000"/>
                    </w:rPr>
                  </w:rPrChange>
                </w:rPr>
                <w:t>gmd:DQ_QuantitativeResult</w:t>
              </w:r>
              <w:r w:rsidRPr="007E5B86">
                <w:rPr>
                  <w:rStyle w:val="block"/>
                  <w:color w:val="0000FF"/>
                  <w:sz w:val="18"/>
                  <w:szCs w:val="18"/>
                  <w:rPrChange w:id="11766" w:author="Tom" w:date="2015-05-06T17:27:00Z">
                    <w:rPr>
                      <w:rStyle w:val="block"/>
                      <w:color w:val="0000FF"/>
                    </w:rPr>
                  </w:rPrChange>
                </w:rPr>
                <w:t>&gt;</w:t>
              </w:r>
            </w:ins>
          </w:p>
          <w:p w14:paraId="18040D05"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708"/>
              <w:contextualSpacing/>
              <w:cnfStyle w:val="000000100000" w:firstRow="0" w:lastRow="0" w:firstColumn="0" w:lastColumn="0" w:oddVBand="0" w:evenVBand="0" w:oddHBand="1" w:evenHBand="0" w:firstRowFirstColumn="0" w:firstRowLastColumn="0" w:lastRowFirstColumn="0" w:lastRowLastColumn="0"/>
              <w:rPr>
                <w:ins w:id="11767" w:author="Tom" w:date="2015-05-06T17:26:00Z"/>
                <w:rStyle w:val="block"/>
                <w:color w:val="0000FF"/>
                <w:sz w:val="18"/>
                <w:szCs w:val="18"/>
                <w:rPrChange w:id="11768" w:author="Tom" w:date="2015-05-06T17:27:00Z">
                  <w:rPr>
                    <w:ins w:id="11769" w:author="Tom" w:date="2015-05-06T17:26:00Z"/>
                    <w:rStyle w:val="block"/>
                    <w:rFonts w:cs="Times New Roman"/>
                    <w:color w:val="0000FF"/>
                    <w:sz w:val="20"/>
                    <w:lang w:val="sk-SK"/>
                  </w:rPr>
                </w:rPrChange>
              </w:rPr>
            </w:pPr>
            <w:ins w:id="11770" w:author="Tom" w:date="2015-05-06T17:26:00Z">
              <w:r w:rsidRPr="007E5B86">
                <w:rPr>
                  <w:rStyle w:val="block"/>
                  <w:color w:val="0000FF"/>
                  <w:sz w:val="18"/>
                  <w:szCs w:val="18"/>
                  <w:rPrChange w:id="11771" w:author="Tom" w:date="2015-05-06T17:27:00Z">
                    <w:rPr>
                      <w:rStyle w:val="block"/>
                      <w:color w:val="0000FF"/>
                    </w:rPr>
                  </w:rPrChange>
                </w:rPr>
                <w:t>&lt;/</w:t>
              </w:r>
              <w:r w:rsidRPr="007E5B86">
                <w:rPr>
                  <w:rStyle w:val="block"/>
                  <w:color w:val="990000"/>
                  <w:sz w:val="18"/>
                  <w:szCs w:val="18"/>
                  <w:rPrChange w:id="11772" w:author="Tom" w:date="2015-05-06T17:27:00Z">
                    <w:rPr>
                      <w:rStyle w:val="block"/>
                      <w:color w:val="990000"/>
                    </w:rPr>
                  </w:rPrChange>
                </w:rPr>
                <w:t>gmd:result</w:t>
              </w:r>
              <w:r w:rsidRPr="007E5B86">
                <w:rPr>
                  <w:rStyle w:val="block"/>
                  <w:color w:val="0000FF"/>
                  <w:sz w:val="18"/>
                  <w:szCs w:val="18"/>
                  <w:rPrChange w:id="11773" w:author="Tom" w:date="2015-05-06T17:27:00Z">
                    <w:rPr>
                      <w:rStyle w:val="block"/>
                      <w:color w:val="0000FF"/>
                    </w:rPr>
                  </w:rPrChange>
                </w:rPr>
                <w:t>&gt;</w:t>
              </w:r>
            </w:ins>
          </w:p>
          <w:p w14:paraId="6E743A74"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572"/>
              <w:contextualSpacing/>
              <w:cnfStyle w:val="000000100000" w:firstRow="0" w:lastRow="0" w:firstColumn="0" w:lastColumn="0" w:oddVBand="0" w:evenVBand="0" w:oddHBand="1" w:evenHBand="0" w:firstRowFirstColumn="0" w:firstRowLastColumn="0" w:lastRowFirstColumn="0" w:lastRowLastColumn="0"/>
              <w:rPr>
                <w:ins w:id="11774" w:author="Tom" w:date="2015-05-06T17:26:00Z"/>
                <w:rStyle w:val="block"/>
                <w:color w:val="0000FF"/>
                <w:sz w:val="18"/>
                <w:szCs w:val="18"/>
                <w:rPrChange w:id="11775" w:author="Tom" w:date="2015-05-06T17:27:00Z">
                  <w:rPr>
                    <w:ins w:id="11776" w:author="Tom" w:date="2015-05-06T17:26:00Z"/>
                    <w:rStyle w:val="block"/>
                    <w:rFonts w:cs="Times New Roman"/>
                    <w:color w:val="0000FF"/>
                    <w:sz w:val="20"/>
                    <w:lang w:val="sk-SK"/>
                  </w:rPr>
                </w:rPrChange>
              </w:rPr>
            </w:pPr>
            <w:ins w:id="11777" w:author="Tom" w:date="2015-05-06T17:26:00Z">
              <w:r w:rsidRPr="007E5B86">
                <w:rPr>
                  <w:rStyle w:val="block"/>
                  <w:color w:val="0000FF"/>
                  <w:sz w:val="18"/>
                  <w:szCs w:val="18"/>
                  <w:rPrChange w:id="11778" w:author="Tom" w:date="2015-05-06T17:27:00Z">
                    <w:rPr>
                      <w:rStyle w:val="block"/>
                      <w:color w:val="0000FF"/>
                    </w:rPr>
                  </w:rPrChange>
                </w:rPr>
                <w:t>&lt;/</w:t>
              </w:r>
              <w:r w:rsidRPr="007E5B86">
                <w:rPr>
                  <w:rStyle w:val="block"/>
                  <w:color w:val="990000"/>
                  <w:sz w:val="18"/>
                  <w:szCs w:val="18"/>
                  <w:rPrChange w:id="11779" w:author="Tom" w:date="2015-05-06T17:27:00Z">
                    <w:rPr>
                      <w:rStyle w:val="block"/>
                      <w:color w:val="990000"/>
                    </w:rPr>
                  </w:rPrChange>
                </w:rPr>
                <w:t>gmd:DQ_CompletenessOmission</w:t>
              </w:r>
              <w:r w:rsidRPr="007E5B86">
                <w:rPr>
                  <w:rStyle w:val="block"/>
                  <w:color w:val="0000FF"/>
                  <w:sz w:val="18"/>
                  <w:szCs w:val="18"/>
                  <w:rPrChange w:id="11780" w:author="Tom" w:date="2015-05-06T17:27:00Z">
                    <w:rPr>
                      <w:rStyle w:val="block"/>
                      <w:color w:val="0000FF"/>
                    </w:rPr>
                  </w:rPrChange>
                </w:rPr>
                <w:t>&gt;</w:t>
              </w:r>
            </w:ins>
          </w:p>
          <w:p w14:paraId="7BF360D7"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11781" w:author="Tom" w:date="2015-05-06T17:26:00Z"/>
                <w:rStyle w:val="block"/>
                <w:color w:val="0000FF"/>
                <w:sz w:val="18"/>
                <w:szCs w:val="18"/>
                <w:rPrChange w:id="11782" w:author="Tom" w:date="2015-05-06T17:27:00Z">
                  <w:rPr>
                    <w:ins w:id="11783" w:author="Tom" w:date="2015-05-06T17:26:00Z"/>
                    <w:rStyle w:val="block"/>
                    <w:rFonts w:cs="Times New Roman"/>
                    <w:color w:val="0000FF"/>
                    <w:sz w:val="20"/>
                    <w:lang w:val="sk-SK"/>
                  </w:rPr>
                </w:rPrChange>
              </w:rPr>
            </w:pPr>
            <w:ins w:id="11784" w:author="Tom" w:date="2015-05-06T17:26:00Z">
              <w:r w:rsidRPr="007E5B86">
                <w:rPr>
                  <w:rStyle w:val="block"/>
                  <w:color w:val="0000FF"/>
                  <w:sz w:val="18"/>
                  <w:szCs w:val="18"/>
                  <w:rPrChange w:id="11785" w:author="Tom" w:date="2015-05-06T17:27:00Z">
                    <w:rPr>
                      <w:rStyle w:val="block"/>
                      <w:color w:val="0000FF"/>
                    </w:rPr>
                  </w:rPrChange>
                </w:rPr>
                <w:t>&lt;/</w:t>
              </w:r>
              <w:r w:rsidRPr="007E5B86">
                <w:rPr>
                  <w:rStyle w:val="block"/>
                  <w:color w:val="990000"/>
                  <w:sz w:val="18"/>
                  <w:szCs w:val="18"/>
                  <w:rPrChange w:id="11786" w:author="Tom" w:date="2015-05-06T17:27:00Z">
                    <w:rPr>
                      <w:rStyle w:val="block"/>
                      <w:color w:val="990000"/>
                    </w:rPr>
                  </w:rPrChange>
                </w:rPr>
                <w:t>gmd:report</w:t>
              </w:r>
              <w:r w:rsidRPr="007E5B86">
                <w:rPr>
                  <w:rStyle w:val="block"/>
                  <w:color w:val="0000FF"/>
                  <w:sz w:val="18"/>
                  <w:szCs w:val="18"/>
                  <w:rPrChange w:id="11787" w:author="Tom" w:date="2015-05-06T17:27:00Z">
                    <w:rPr>
                      <w:rStyle w:val="block"/>
                      <w:color w:val="0000FF"/>
                    </w:rPr>
                  </w:rPrChange>
                </w:rPr>
                <w:t>&gt;</w:t>
              </w:r>
            </w:ins>
          </w:p>
          <w:p w14:paraId="42D70F51"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387"/>
              <w:contextualSpacing/>
              <w:cnfStyle w:val="000000100000" w:firstRow="0" w:lastRow="0" w:firstColumn="0" w:lastColumn="0" w:oddVBand="0" w:evenVBand="0" w:oddHBand="1" w:evenHBand="0" w:firstRowFirstColumn="0" w:firstRowLastColumn="0" w:lastRowFirstColumn="0" w:lastRowLastColumn="0"/>
              <w:rPr>
                <w:ins w:id="11788" w:author="Tom" w:date="2015-05-06T17:26:00Z"/>
                <w:sz w:val="18"/>
                <w:szCs w:val="18"/>
                <w:rPrChange w:id="11789" w:author="Tom" w:date="2015-05-06T17:27:00Z">
                  <w:rPr>
                    <w:ins w:id="11790" w:author="Tom" w:date="2015-05-06T17:26:00Z"/>
                  </w:rPr>
                </w:rPrChange>
              </w:rPr>
            </w:pPr>
            <w:ins w:id="11791" w:author="Tom" w:date="2015-05-06T17:26:00Z">
              <w:r w:rsidRPr="007E5B86">
                <w:rPr>
                  <w:sz w:val="18"/>
                  <w:szCs w:val="18"/>
                  <w:rPrChange w:id="11792" w:author="Tom" w:date="2015-05-06T17:27:00Z">
                    <w:rPr/>
                  </w:rPrChange>
                </w:rPr>
                <w:t>…</w:t>
              </w:r>
            </w:ins>
          </w:p>
          <w:p w14:paraId="4F736FF7"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ind w:left="167"/>
              <w:contextualSpacing/>
              <w:cnfStyle w:val="000000100000" w:firstRow="0" w:lastRow="0" w:firstColumn="0" w:lastColumn="0" w:oddVBand="0" w:evenVBand="0" w:oddHBand="1" w:evenHBand="0" w:firstRowFirstColumn="0" w:firstRowLastColumn="0" w:lastRowFirstColumn="0" w:lastRowLastColumn="0"/>
              <w:rPr>
                <w:ins w:id="11793" w:author="Tom" w:date="2015-05-06T17:26:00Z"/>
                <w:rStyle w:val="block"/>
                <w:color w:val="0000FF"/>
                <w:sz w:val="18"/>
                <w:szCs w:val="18"/>
                <w:rPrChange w:id="11794" w:author="Tom" w:date="2015-05-06T17:27:00Z">
                  <w:rPr>
                    <w:ins w:id="11795" w:author="Tom" w:date="2015-05-06T17:26:00Z"/>
                    <w:rStyle w:val="block"/>
                    <w:rFonts w:cs="Times New Roman"/>
                    <w:color w:val="0000FF"/>
                    <w:sz w:val="20"/>
                    <w:lang w:val="sk-SK"/>
                  </w:rPr>
                </w:rPrChange>
              </w:rPr>
            </w:pPr>
            <w:ins w:id="11796" w:author="Tom" w:date="2015-05-06T17:26:00Z">
              <w:r w:rsidRPr="007E5B86">
                <w:rPr>
                  <w:rStyle w:val="block"/>
                  <w:color w:val="0000FF"/>
                  <w:sz w:val="18"/>
                  <w:szCs w:val="18"/>
                  <w:rPrChange w:id="11797" w:author="Tom" w:date="2015-05-06T17:27:00Z">
                    <w:rPr>
                      <w:rStyle w:val="block"/>
                      <w:color w:val="0000FF"/>
                    </w:rPr>
                  </w:rPrChange>
                </w:rPr>
                <w:t>&lt;/</w:t>
              </w:r>
              <w:r w:rsidRPr="007E5B86">
                <w:rPr>
                  <w:rStyle w:val="block"/>
                  <w:color w:val="990000"/>
                  <w:sz w:val="18"/>
                  <w:szCs w:val="18"/>
                  <w:rPrChange w:id="11798" w:author="Tom" w:date="2015-05-06T17:27:00Z">
                    <w:rPr>
                      <w:rStyle w:val="block"/>
                      <w:color w:val="990000"/>
                    </w:rPr>
                  </w:rPrChange>
                </w:rPr>
                <w:t>gmd:DQ_DataQuality</w:t>
              </w:r>
              <w:r w:rsidRPr="007E5B86">
                <w:rPr>
                  <w:rStyle w:val="block"/>
                  <w:color w:val="0000FF"/>
                  <w:sz w:val="18"/>
                  <w:szCs w:val="18"/>
                  <w:rPrChange w:id="11799" w:author="Tom" w:date="2015-05-06T17:27:00Z">
                    <w:rPr>
                      <w:rStyle w:val="block"/>
                      <w:color w:val="0000FF"/>
                    </w:rPr>
                  </w:rPrChange>
                </w:rPr>
                <w:t>&gt;</w:t>
              </w:r>
            </w:ins>
          </w:p>
          <w:p w14:paraId="1A9B32E5"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11800" w:author="Tom" w:date="2015-05-06T17:26:00Z"/>
                <w:sz w:val="18"/>
                <w:szCs w:val="18"/>
                <w:rPrChange w:id="11801" w:author="Tom" w:date="2015-05-06T17:27:00Z">
                  <w:rPr>
                    <w:ins w:id="11802" w:author="Tom" w:date="2015-05-06T17:26:00Z"/>
                  </w:rPr>
                </w:rPrChange>
              </w:rPr>
            </w:pPr>
            <w:ins w:id="11803" w:author="Tom" w:date="2015-05-06T17:26:00Z">
              <w:r w:rsidRPr="007E5B86">
                <w:rPr>
                  <w:rStyle w:val="block"/>
                  <w:color w:val="0000FF"/>
                  <w:sz w:val="18"/>
                  <w:szCs w:val="18"/>
                  <w:rPrChange w:id="11804" w:author="Tom" w:date="2015-05-06T17:27:00Z">
                    <w:rPr>
                      <w:rStyle w:val="block"/>
                      <w:color w:val="0000FF"/>
                    </w:rPr>
                  </w:rPrChange>
                </w:rPr>
                <w:t>&lt;/</w:t>
              </w:r>
              <w:r w:rsidRPr="007E5B86">
                <w:rPr>
                  <w:rStyle w:val="block"/>
                  <w:color w:val="990000"/>
                  <w:sz w:val="18"/>
                  <w:szCs w:val="18"/>
                  <w:rPrChange w:id="11805" w:author="Tom" w:date="2015-05-06T17:27:00Z">
                    <w:rPr>
                      <w:rStyle w:val="block"/>
                      <w:color w:val="990000"/>
                    </w:rPr>
                  </w:rPrChange>
                </w:rPr>
                <w:t>gmd:dataQualityInfo</w:t>
              </w:r>
              <w:r w:rsidRPr="007E5B86">
                <w:rPr>
                  <w:rStyle w:val="block"/>
                  <w:color w:val="0000FF"/>
                  <w:sz w:val="18"/>
                  <w:szCs w:val="18"/>
                  <w:rPrChange w:id="11806" w:author="Tom" w:date="2015-05-06T17:27:00Z">
                    <w:rPr>
                      <w:rStyle w:val="block"/>
                      <w:color w:val="0000FF"/>
                    </w:rPr>
                  </w:rPrChange>
                </w:rPr>
                <w:t>&gt;</w:t>
              </w:r>
            </w:ins>
          </w:p>
          <w:p w14:paraId="4EFC3EB4" w14:textId="77777777" w:rsidR="007C3F9F" w:rsidRPr="007E5B86" w:rsidRDefault="007C3F9F" w:rsidP="007C3F9F">
            <w:pPr>
              <w:tabs>
                <w:tab w:val="left" w:pos="167"/>
                <w:tab w:val="left" w:pos="387"/>
                <w:tab w:val="left" w:pos="572"/>
                <w:tab w:val="left" w:pos="767"/>
                <w:tab w:val="left" w:pos="932"/>
                <w:tab w:val="left" w:pos="1142"/>
                <w:tab w:val="left" w:pos="1352"/>
                <w:tab w:val="left" w:pos="1577"/>
              </w:tabs>
              <w:contextualSpacing/>
              <w:cnfStyle w:val="000000100000" w:firstRow="0" w:lastRow="0" w:firstColumn="0" w:lastColumn="0" w:oddVBand="0" w:evenVBand="0" w:oddHBand="1" w:evenHBand="0" w:firstRowFirstColumn="0" w:firstRowLastColumn="0" w:lastRowFirstColumn="0" w:lastRowLastColumn="0"/>
              <w:rPr>
                <w:ins w:id="11807" w:author="Tom" w:date="2015-05-06T17:26:00Z"/>
                <w:sz w:val="18"/>
                <w:szCs w:val="18"/>
                <w:rPrChange w:id="11808" w:author="Tom" w:date="2015-05-06T17:27:00Z">
                  <w:rPr>
                    <w:ins w:id="11809" w:author="Tom" w:date="2015-05-06T17:26:00Z"/>
                  </w:rPr>
                </w:rPrChange>
              </w:rPr>
            </w:pPr>
            <w:ins w:id="11810" w:author="Tom" w:date="2015-05-06T17:26:00Z">
              <w:r w:rsidRPr="007E5B86">
                <w:rPr>
                  <w:sz w:val="18"/>
                  <w:szCs w:val="18"/>
                  <w:rPrChange w:id="11811" w:author="Tom" w:date="2015-05-06T17:27:00Z">
                    <w:rPr/>
                  </w:rPrChange>
                </w:rPr>
                <w:t>…</w:t>
              </w:r>
            </w:ins>
          </w:p>
          <w:p w14:paraId="5EDEE3FE" w14:textId="3DFE4C1E" w:rsidR="007C3F9F" w:rsidRPr="007E5B86" w:rsidRDefault="007C3F9F" w:rsidP="007C3F9F">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ins w:id="11812" w:author="Tom" w:date="2015-05-06T17:26:00Z">
              <w:r w:rsidRPr="007E5B86">
                <w:rPr>
                  <w:rFonts w:eastAsia="Times New Roman" w:cs="Times New Roman"/>
                  <w:color w:val="auto"/>
                  <w:sz w:val="18"/>
                  <w:szCs w:val="18"/>
                  <w:lang w:val="sk-SK"/>
                  <w:rPrChange w:id="11813" w:author="Tom" w:date="2015-05-06T17:27:00Z">
                    <w:rPr>
                      <w:rFonts w:eastAsia="Times New Roman" w:cs="Times New Roman"/>
                      <w:color w:val="auto"/>
                      <w:sz w:val="20"/>
                      <w:lang w:val="sk-SK"/>
                    </w:rPr>
                  </w:rPrChange>
                </w:rPr>
                <w:fldChar w:fldCharType="begin"/>
              </w:r>
              <w:r w:rsidRPr="007E5B86">
                <w:rPr>
                  <w:sz w:val="18"/>
                  <w:szCs w:val="18"/>
                  <w:rPrChange w:id="11814" w:author="Tom" w:date="2015-05-06T17:27:00Z">
                    <w:rPr/>
                  </w:rPrChange>
                </w:rPr>
                <w:instrText xml:space="preserve"> HYPERLINK "file:///C:\\Users\\Tom\\Documents\\GEOGRAFIE\\ZAKÁZKY%202015\\RPI\\SK%20narodny%20metaudajovy%20profil\\Medzinárodne%20významné%20mokrade%20chránené%20podľa%20Ramasarského%20dohovoru.xml" </w:instrText>
              </w:r>
            </w:ins>
            <w:ins w:id="11815" w:author="Tom" w:date="2015-05-10T20:07:00Z">
              <w:r w:rsidR="00105635" w:rsidRPr="007E5B86">
                <w:rPr>
                  <w:rFonts w:eastAsia="Times New Roman" w:cs="Times New Roman"/>
                  <w:color w:val="auto"/>
                  <w:sz w:val="18"/>
                  <w:szCs w:val="18"/>
                  <w:lang w:val="sk-SK"/>
                  <w:rPrChange w:id="11816" w:author="Tom" w:date="2015-05-06T17:27:00Z">
                    <w:rPr>
                      <w:rFonts w:eastAsia="Times New Roman" w:cs="Times New Roman"/>
                      <w:color w:val="auto"/>
                      <w:sz w:val="18"/>
                      <w:szCs w:val="18"/>
                      <w:lang w:val="sk-SK"/>
                    </w:rPr>
                  </w:rPrChange>
                </w:rPr>
              </w:r>
            </w:ins>
            <w:ins w:id="11817" w:author="Tom" w:date="2015-05-06T17:26:00Z">
              <w:r w:rsidRPr="007E5B86">
                <w:rPr>
                  <w:color w:val="auto"/>
                  <w:sz w:val="18"/>
                  <w:szCs w:val="18"/>
                  <w:lang w:val="sk-SK"/>
                  <w:rPrChange w:id="11818" w:author="Tom" w:date="2015-05-06T17:27:00Z">
                    <w:rPr>
                      <w:rStyle w:val="Hypertextovodkaz"/>
                      <w:color w:val="990000"/>
                    </w:rPr>
                  </w:rPrChange>
                </w:rPr>
                <w:fldChar w:fldCharType="separate"/>
              </w:r>
              <w:r w:rsidRPr="007E5B86">
                <w:rPr>
                  <w:rStyle w:val="Hypertextovodkaz"/>
                  <w:sz w:val="18"/>
                  <w:szCs w:val="18"/>
                  <w:u w:val="none"/>
                  <w:rPrChange w:id="11819" w:author="Tom" w:date="2015-05-06T17:27:00Z">
                    <w:rPr>
                      <w:rStyle w:val="Hypertextovodkaz"/>
                    </w:rPr>
                  </w:rPrChange>
                </w:rPr>
                <w:t>&lt;</w:t>
              </w:r>
              <w:r w:rsidRPr="007E5B86">
                <w:rPr>
                  <w:rStyle w:val="block"/>
                  <w:color w:val="0000FF"/>
                  <w:sz w:val="18"/>
                  <w:szCs w:val="18"/>
                  <w:rPrChange w:id="11820" w:author="Tom" w:date="2015-05-06T17:27:00Z">
                    <w:rPr>
                      <w:rStyle w:val="block"/>
                      <w:color w:val="0000FF"/>
                    </w:rPr>
                  </w:rPrChange>
                </w:rPr>
                <w:t>/</w:t>
              </w:r>
              <w:r w:rsidRPr="007E5B86">
                <w:rPr>
                  <w:rStyle w:val="Hypertextovodkaz"/>
                  <w:color w:val="990000"/>
                  <w:sz w:val="18"/>
                  <w:szCs w:val="18"/>
                  <w:u w:val="none"/>
                  <w:rPrChange w:id="11821" w:author="Tom" w:date="2015-05-06T17:27:00Z">
                    <w:rPr>
                      <w:rStyle w:val="Hypertextovodkaz"/>
                      <w:color w:val="990000"/>
                    </w:rPr>
                  </w:rPrChange>
                </w:rPr>
                <w:t>gmd:MD_Metadata</w:t>
              </w:r>
              <w:r w:rsidRPr="007E5B86">
                <w:rPr>
                  <w:rStyle w:val="Hypertextovodkaz"/>
                  <w:rFonts w:eastAsia="Times New Roman" w:cs="Times New Roman"/>
                  <w:color w:val="990000"/>
                  <w:sz w:val="18"/>
                  <w:szCs w:val="18"/>
                  <w:u w:val="none"/>
                  <w:lang w:val="sk-SK"/>
                  <w:rPrChange w:id="11822" w:author="Tom" w:date="2015-05-06T17:27:00Z">
                    <w:rPr>
                      <w:rStyle w:val="Hypertextovodkaz"/>
                      <w:color w:val="990000"/>
                    </w:rPr>
                  </w:rPrChange>
                </w:rPr>
                <w:fldChar w:fldCharType="end"/>
              </w:r>
              <w:r w:rsidRPr="007E5B86">
                <w:rPr>
                  <w:rStyle w:val="block"/>
                  <w:color w:val="0000FF"/>
                  <w:sz w:val="18"/>
                  <w:szCs w:val="18"/>
                  <w:rPrChange w:id="11823" w:author="Tom" w:date="2015-05-06T17:27:00Z">
                    <w:rPr>
                      <w:rStyle w:val="block"/>
                      <w:color w:val="0000FF"/>
                    </w:rPr>
                  </w:rPrChange>
                </w:rPr>
                <w:t>&gt;</w:t>
              </w:r>
            </w:ins>
          </w:p>
        </w:tc>
      </w:tr>
    </w:tbl>
    <w:p w14:paraId="7444F74C" w14:textId="77777777" w:rsidR="00D36A38" w:rsidRPr="00D705F5" w:rsidRDefault="00D36A38" w:rsidP="00D36A38"/>
    <w:p w14:paraId="14D01633" w14:textId="77777777" w:rsidR="00D36A38" w:rsidRPr="00D705F5" w:rsidRDefault="00D36A38" w:rsidP="00EB6249">
      <w:pPr>
        <w:pStyle w:val="Nadpis3"/>
      </w:pPr>
      <w:bookmarkStart w:id="11824" w:name="_Ref415575590"/>
      <w:bookmarkStart w:id="11825" w:name="_Toc416272771"/>
      <w:bookmarkStart w:id="11826" w:name="_Toc419052344"/>
      <w:r w:rsidRPr="00D705F5">
        <w:t>Kvalita služby</w:t>
      </w:r>
      <w:bookmarkEnd w:id="11824"/>
      <w:bookmarkEnd w:id="11825"/>
      <w:bookmarkEnd w:id="11826"/>
    </w:p>
    <w:tbl>
      <w:tblPr>
        <w:tblStyle w:val="Stednstnovn1zvraznn3"/>
        <w:tblpPr w:leftFromText="141" w:rightFromText="141" w:vertAnchor="text" w:tblpY="1"/>
        <w:tblOverlap w:val="never"/>
        <w:tblW w:w="5000" w:type="pct"/>
        <w:tblBorders>
          <w:top w:val="single" w:sz="4" w:space="0" w:color="686868"/>
          <w:left w:val="single" w:sz="4" w:space="0" w:color="686868"/>
          <w:bottom w:val="single" w:sz="4" w:space="0" w:color="686868"/>
          <w:right w:val="single" w:sz="4" w:space="0" w:color="686868"/>
          <w:insideH w:val="single" w:sz="4" w:space="0" w:color="686868"/>
          <w:insideV w:val="single" w:sz="4" w:space="0" w:color="686868"/>
        </w:tblBorders>
        <w:tblLayout w:type="fixed"/>
        <w:tblLook w:val="04A0" w:firstRow="1" w:lastRow="0" w:firstColumn="1" w:lastColumn="0" w:noHBand="0" w:noVBand="1"/>
      </w:tblPr>
      <w:tblGrid>
        <w:gridCol w:w="957"/>
        <w:gridCol w:w="1072"/>
        <w:gridCol w:w="726"/>
        <w:gridCol w:w="1744"/>
        <w:gridCol w:w="4789"/>
      </w:tblGrid>
      <w:tr w:rsidR="00D36A38" w:rsidRPr="00EB6249" w14:paraId="44ECC44C" w14:textId="77777777" w:rsidTr="00764B49">
        <w:trPr>
          <w:cnfStyle w:val="100000000000" w:firstRow="1" w:lastRow="0" w:firstColumn="0" w:lastColumn="0" w:oddVBand="0" w:evenVBand="0" w:oddHBand="0"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515" w:type="pct"/>
            <w:tcBorders>
              <w:top w:val="none" w:sz="0" w:space="0" w:color="auto"/>
              <w:left w:val="none" w:sz="0" w:space="0" w:color="auto"/>
              <w:bottom w:val="none" w:sz="0" w:space="0" w:color="auto"/>
              <w:right w:val="none" w:sz="0" w:space="0" w:color="auto"/>
            </w:tcBorders>
            <w:shd w:val="clear" w:color="auto" w:fill="D9D9D9" w:themeFill="background1" w:themeFillShade="D9"/>
          </w:tcPr>
          <w:p w14:paraId="0DF0521C" w14:textId="77777777" w:rsidR="00D36A38" w:rsidRPr="00EB6249" w:rsidRDefault="00D36A38" w:rsidP="00764B49">
            <w:pPr>
              <w:jc w:val="center"/>
              <w:rPr>
                <w:rFonts w:eastAsia="Times New Roman" w:cs="Calibri"/>
                <w:b w:val="0"/>
                <w:bCs w:val="0"/>
                <w:i/>
                <w:color w:val="000000"/>
                <w:sz w:val="18"/>
                <w:szCs w:val="18"/>
                <w:lang w:val="sk-SK" w:eastAsia="cs-CZ"/>
              </w:rPr>
            </w:pPr>
            <w:r w:rsidRPr="00EB6249">
              <w:rPr>
                <w:rFonts w:eastAsia="Times New Roman" w:cs="Calibri"/>
                <w:i/>
                <w:color w:val="000000"/>
                <w:sz w:val="18"/>
                <w:szCs w:val="18"/>
                <w:lang w:val="sk-SK" w:eastAsia="cs-CZ"/>
              </w:rPr>
              <w:t>Názov</w:t>
            </w:r>
          </w:p>
        </w:tc>
        <w:tc>
          <w:tcPr>
            <w:tcW w:w="577" w:type="pct"/>
            <w:tcBorders>
              <w:top w:val="none" w:sz="0" w:space="0" w:color="auto"/>
              <w:left w:val="none" w:sz="0" w:space="0" w:color="auto"/>
              <w:bottom w:val="none" w:sz="0" w:space="0" w:color="auto"/>
              <w:right w:val="none" w:sz="0" w:space="0" w:color="auto"/>
            </w:tcBorders>
            <w:shd w:val="clear" w:color="auto" w:fill="D9D9D9" w:themeFill="background1" w:themeFillShade="D9"/>
          </w:tcPr>
          <w:p w14:paraId="578ABCC2" w14:textId="77777777" w:rsidR="00D36A38" w:rsidRPr="00EB6249"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Anglický názov</w:t>
            </w:r>
          </w:p>
        </w:tc>
        <w:tc>
          <w:tcPr>
            <w:tcW w:w="391" w:type="pct"/>
            <w:tcBorders>
              <w:top w:val="none" w:sz="0" w:space="0" w:color="auto"/>
              <w:left w:val="none" w:sz="0" w:space="0" w:color="auto"/>
              <w:bottom w:val="none" w:sz="0" w:space="0" w:color="auto"/>
              <w:right w:val="none" w:sz="0" w:space="0" w:color="auto"/>
            </w:tcBorders>
            <w:shd w:val="clear" w:color="auto" w:fill="D9D9D9" w:themeFill="background1" w:themeFillShade="D9"/>
            <w:noWrap/>
          </w:tcPr>
          <w:p w14:paraId="00784E59" w14:textId="77777777" w:rsidR="00D36A38" w:rsidRPr="00EB6249"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Početnosť</w:t>
            </w:r>
          </w:p>
        </w:tc>
        <w:tc>
          <w:tcPr>
            <w:tcW w:w="939" w:type="pct"/>
            <w:tcBorders>
              <w:top w:val="none" w:sz="0" w:space="0" w:color="auto"/>
              <w:left w:val="none" w:sz="0" w:space="0" w:color="auto"/>
              <w:bottom w:val="none" w:sz="0" w:space="0" w:color="auto"/>
              <w:right w:val="none" w:sz="0" w:space="0" w:color="auto"/>
            </w:tcBorders>
            <w:shd w:val="clear" w:color="auto" w:fill="D9D9D9" w:themeFill="background1" w:themeFillShade="D9"/>
          </w:tcPr>
          <w:p w14:paraId="22626714" w14:textId="77777777" w:rsidR="00D36A38" w:rsidRPr="00EB6249"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Podmienka</w:t>
            </w:r>
          </w:p>
        </w:tc>
        <w:tc>
          <w:tcPr>
            <w:tcW w:w="2578" w:type="pct"/>
            <w:tcBorders>
              <w:top w:val="none" w:sz="0" w:space="0" w:color="auto"/>
              <w:left w:val="none" w:sz="0" w:space="0" w:color="auto"/>
              <w:bottom w:val="none" w:sz="0" w:space="0" w:color="auto"/>
              <w:right w:val="none" w:sz="0" w:space="0" w:color="auto"/>
            </w:tcBorders>
            <w:shd w:val="clear" w:color="auto" w:fill="D9D9D9" w:themeFill="background1" w:themeFillShade="D9"/>
          </w:tcPr>
          <w:p w14:paraId="34192D54" w14:textId="77777777" w:rsidR="00D36A38" w:rsidRPr="00EB6249" w:rsidRDefault="00D36A38" w:rsidP="00764B49">
            <w:pPr>
              <w:jc w:val="center"/>
              <w:cnfStyle w:val="100000000000" w:firstRow="1" w:lastRow="0" w:firstColumn="0" w:lastColumn="0" w:oddVBand="0" w:evenVBand="0" w:oddHBand="0" w:evenHBand="0" w:firstRowFirstColumn="0" w:firstRowLastColumn="0" w:lastRowFirstColumn="0" w:lastRowLastColumn="0"/>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Definícia</w:t>
            </w:r>
          </w:p>
        </w:tc>
      </w:tr>
      <w:tr w:rsidR="00D36A38" w:rsidRPr="00EB6249" w14:paraId="4AF816FD" w14:textId="77777777" w:rsidTr="00764B4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515" w:type="pct"/>
            <w:tcBorders>
              <w:right w:val="none" w:sz="0" w:space="0" w:color="auto"/>
            </w:tcBorders>
            <w:shd w:val="clear" w:color="auto" w:fill="auto"/>
          </w:tcPr>
          <w:p w14:paraId="4A337276" w14:textId="77777777" w:rsidR="00D36A38" w:rsidRPr="00EB6249" w:rsidRDefault="00D36A38" w:rsidP="00764B49">
            <w:pPr>
              <w:rPr>
                <w:rFonts w:eastAsia="Times New Roman" w:cs="Calibri"/>
                <w:b w:val="0"/>
                <w:bCs w:val="0"/>
                <w:color w:val="000000"/>
                <w:sz w:val="18"/>
                <w:szCs w:val="18"/>
                <w:lang w:val="sk-SK" w:eastAsia="cs-CZ"/>
              </w:rPr>
            </w:pPr>
            <w:r w:rsidRPr="00EB6249">
              <w:rPr>
                <w:rFonts w:eastAsia="Times New Roman" w:cs="Calibri"/>
                <w:color w:val="000000"/>
                <w:sz w:val="18"/>
                <w:szCs w:val="18"/>
                <w:lang w:val="sk-SK" w:eastAsia="cs-CZ"/>
              </w:rPr>
              <w:t>Kvalita služby</w:t>
            </w:r>
          </w:p>
        </w:tc>
        <w:tc>
          <w:tcPr>
            <w:tcW w:w="577" w:type="pct"/>
            <w:tcBorders>
              <w:left w:val="none" w:sz="0" w:space="0" w:color="auto"/>
              <w:right w:val="none" w:sz="0" w:space="0" w:color="auto"/>
            </w:tcBorders>
            <w:shd w:val="clear" w:color="auto" w:fill="auto"/>
          </w:tcPr>
          <w:p w14:paraId="32BAE8BE"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Quality of Service</w:t>
            </w:r>
          </w:p>
        </w:tc>
        <w:tc>
          <w:tcPr>
            <w:tcW w:w="1330" w:type="pct"/>
            <w:gridSpan w:val="2"/>
            <w:tcBorders>
              <w:left w:val="none" w:sz="0" w:space="0" w:color="auto"/>
              <w:right w:val="none" w:sz="0" w:space="0" w:color="auto"/>
            </w:tcBorders>
            <w:shd w:val="clear" w:color="auto" w:fill="auto"/>
            <w:noWrap/>
          </w:tcPr>
          <w:p w14:paraId="477F8CA0"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neaplikovateľné pre údaje </w:t>
            </w:r>
          </w:p>
          <w:p w14:paraId="0342BA88"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31FAB62B" w14:textId="0D9F1FC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3..* pre  </w:t>
            </w:r>
            <w:ins w:id="11827" w:author="Tom" w:date="2015-05-09T16:21:00Z">
              <w:r w:rsidR="004E2B88">
                <w:rPr>
                  <w:rFonts w:eastAsia="Times New Roman" w:cs="Calibri"/>
                  <w:color w:val="000000"/>
                  <w:sz w:val="18"/>
                  <w:szCs w:val="18"/>
                  <w:lang w:val="sk-SK" w:eastAsia="cs-CZ"/>
                </w:rPr>
                <w:t xml:space="preserve">volateľné </w:t>
              </w:r>
            </w:ins>
            <w:del w:id="11828" w:author="Tom" w:date="2015-05-09T13:11:00Z">
              <w:r w:rsidRPr="00EB6249" w:rsidDel="001B594C">
                <w:rPr>
                  <w:rFonts w:eastAsia="Times New Roman" w:cs="Calibri"/>
                  <w:color w:val="000000"/>
                  <w:sz w:val="18"/>
                  <w:szCs w:val="18"/>
                  <w:lang w:val="sk-SK" w:eastAsia="cs-CZ"/>
                </w:rPr>
                <w:delText xml:space="preserve">volateľné </w:delText>
              </w:r>
            </w:del>
            <w:r w:rsidRPr="00EB6249">
              <w:rPr>
                <w:rFonts w:eastAsia="Times New Roman" w:cs="Calibri"/>
                <w:color w:val="000000"/>
                <w:sz w:val="18"/>
                <w:szCs w:val="18"/>
                <w:lang w:val="sk-SK" w:eastAsia="cs-CZ"/>
              </w:rPr>
              <w:t>služby priestorových údajov</w:t>
            </w:r>
          </w:p>
          <w:p w14:paraId="7A2B6364"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6D90E704" w14:textId="0E492BA6" w:rsidR="00D36A38" w:rsidRPr="00EB6249" w:rsidRDefault="00D36A38" w:rsidP="00752EBF">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0..* pre </w:t>
            </w:r>
            <w:del w:id="11829" w:author="Tom" w:date="2015-05-09T13:11:00Z">
              <w:r w:rsidRPr="00EB6249" w:rsidDel="001B594C">
                <w:rPr>
                  <w:rFonts w:eastAsia="Times New Roman" w:cs="Calibri"/>
                  <w:color w:val="000000"/>
                  <w:sz w:val="18"/>
                  <w:szCs w:val="18"/>
                  <w:lang w:val="sk-SK" w:eastAsia="cs-CZ"/>
                </w:rPr>
                <w:delText>ostatné typy</w:delText>
              </w:r>
            </w:del>
            <w:ins w:id="11830" w:author="Tom" w:date="2015-05-09T13:11:00Z">
              <w:r w:rsidR="001B594C">
                <w:rPr>
                  <w:rFonts w:eastAsia="Times New Roman" w:cs="Calibri"/>
                  <w:color w:val="000000"/>
                  <w:sz w:val="18"/>
                  <w:szCs w:val="18"/>
                  <w:lang w:val="sk-SK" w:eastAsia="cs-CZ"/>
                </w:rPr>
                <w:t>sieťové</w:t>
              </w:r>
            </w:ins>
            <w:r w:rsidRPr="00EB6249">
              <w:rPr>
                <w:rFonts w:eastAsia="Times New Roman" w:cs="Calibri"/>
                <w:color w:val="000000"/>
                <w:sz w:val="18"/>
                <w:szCs w:val="18"/>
                <w:lang w:val="sk-SK" w:eastAsia="cs-CZ"/>
              </w:rPr>
              <w:t xml:space="preserve"> služ</w:t>
            </w:r>
            <w:del w:id="11831" w:author="Tom" w:date="2015-05-09T13:11:00Z">
              <w:r w:rsidRPr="00EB6249" w:rsidDel="001B594C">
                <w:rPr>
                  <w:rFonts w:eastAsia="Times New Roman" w:cs="Calibri"/>
                  <w:color w:val="000000"/>
                  <w:sz w:val="18"/>
                  <w:szCs w:val="18"/>
                  <w:lang w:val="sk-SK" w:eastAsia="cs-CZ"/>
                </w:rPr>
                <w:delText>ie</w:delText>
              </w:r>
            </w:del>
            <w:r w:rsidRPr="00EB6249">
              <w:rPr>
                <w:rFonts w:eastAsia="Times New Roman" w:cs="Calibri"/>
                <w:color w:val="000000"/>
                <w:sz w:val="18"/>
                <w:szCs w:val="18"/>
                <w:lang w:val="sk-SK" w:eastAsia="cs-CZ"/>
              </w:rPr>
              <w:t>b</w:t>
            </w:r>
            <w:ins w:id="11832" w:author="Tom" w:date="2015-05-09T13:11:00Z">
              <w:r w:rsidR="001B594C">
                <w:rPr>
                  <w:rFonts w:eastAsia="Times New Roman" w:cs="Calibri"/>
                  <w:color w:val="000000"/>
                  <w:sz w:val="18"/>
                  <w:szCs w:val="18"/>
                  <w:lang w:val="sk-SK" w:eastAsia="cs-CZ"/>
                </w:rPr>
                <w:t>y</w:t>
              </w:r>
            </w:ins>
          </w:p>
        </w:tc>
        <w:tc>
          <w:tcPr>
            <w:tcW w:w="2578" w:type="pct"/>
            <w:tcBorders>
              <w:left w:val="none" w:sz="0" w:space="0" w:color="auto"/>
            </w:tcBorders>
            <w:shd w:val="clear" w:color="auto" w:fill="auto"/>
          </w:tcPr>
          <w:p w14:paraId="6AFB6FAC" w14:textId="18440F73"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Minimálna kvalita služby, ktorú odhaduje strana zodpovedná za </w:t>
            </w:r>
            <w:ins w:id="11833" w:author="Tom" w:date="2015-05-09T16:21:00Z">
              <w:r w:rsidR="004E2B88">
                <w:rPr>
                  <w:rFonts w:eastAsia="Times New Roman" w:cs="Calibri"/>
                  <w:color w:val="000000"/>
                  <w:sz w:val="18"/>
                  <w:szCs w:val="18"/>
                  <w:lang w:val="sk-SK" w:eastAsia="cs-CZ"/>
                </w:rPr>
                <w:t xml:space="preserve">(volateľnú) </w:t>
              </w:r>
            </w:ins>
            <w:r w:rsidRPr="00EB6249">
              <w:rPr>
                <w:rFonts w:eastAsia="Times New Roman" w:cs="Calibri"/>
                <w:color w:val="000000"/>
                <w:sz w:val="18"/>
                <w:szCs w:val="18"/>
                <w:lang w:val="sk-SK" w:eastAsia="cs-CZ"/>
              </w:rPr>
              <w:t>službu priestorových údajov a pri ktorej sa očakáva, že bude mať určité trvanie.</w:t>
            </w:r>
          </w:p>
        </w:tc>
      </w:tr>
      <w:tr w:rsidR="00D36A38" w:rsidRPr="00EB6249" w14:paraId="7603A3DD" w14:textId="77777777" w:rsidTr="00764B49">
        <w:trPr>
          <w:cnfStyle w:val="000000010000" w:firstRow="0" w:lastRow="0" w:firstColumn="0" w:lastColumn="0" w:oddVBand="0" w:evenVBand="0" w:oddHBand="0" w:evenHBand="1"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auto"/>
          </w:tcPr>
          <w:p w14:paraId="2A96CB57" w14:textId="77777777" w:rsidR="00D36A38" w:rsidRPr="00EB6249" w:rsidRDefault="00D36A38" w:rsidP="00764B49">
            <w:pPr>
              <w:rPr>
                <w:rFonts w:eastAsia="Times New Roman" w:cs="Calibri"/>
                <w:b w:val="0"/>
                <w:color w:val="000000"/>
                <w:sz w:val="18"/>
                <w:szCs w:val="18"/>
                <w:lang w:val="sk-SK" w:eastAsia="cs-CZ"/>
              </w:rPr>
            </w:pPr>
            <w:r w:rsidRPr="00EB6249">
              <w:rPr>
                <w:rFonts w:eastAsia="Times New Roman" w:cs="Calibri"/>
                <w:b w:val="0"/>
                <w:i/>
                <w:color w:val="000000"/>
                <w:sz w:val="18"/>
                <w:szCs w:val="18"/>
                <w:lang w:val="sk-SK" w:eastAsia="cs-CZ"/>
              </w:rPr>
              <w:t>v súčasnosti nie je možné vyplniť, nakoľko neexistujú relevantné XSD schémy</w:t>
            </w:r>
          </w:p>
        </w:tc>
      </w:tr>
      <w:tr w:rsidR="00D36A38" w:rsidRPr="00EB6249" w14:paraId="4C4C3CA3" w14:textId="77777777" w:rsidTr="00764B4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none" w:sz="0" w:space="0" w:color="auto"/>
            </w:tcBorders>
            <w:shd w:val="clear" w:color="auto" w:fill="auto"/>
          </w:tcPr>
          <w:p w14:paraId="04B25EA2" w14:textId="77777777" w:rsidR="00D36A38" w:rsidRPr="00EB6249" w:rsidRDefault="00D36A38" w:rsidP="00764B49">
            <w:pPr>
              <w:rPr>
                <w:rFonts w:eastAsia="Times New Roman" w:cs="Calibri"/>
                <w:color w:val="000000"/>
                <w:sz w:val="18"/>
                <w:szCs w:val="18"/>
                <w:lang w:val="sk-SK" w:eastAsia="cs-CZ"/>
              </w:rPr>
            </w:pPr>
            <w:r w:rsidRPr="00EB6249">
              <w:rPr>
                <w:rFonts w:eastAsia="Times New Roman" w:cs="Calibri"/>
                <w:color w:val="000000"/>
                <w:sz w:val="18"/>
                <w:szCs w:val="18"/>
                <w:lang w:val="sk-SK" w:eastAsia="cs-CZ"/>
              </w:rPr>
              <w:t>Kritériá</w:t>
            </w:r>
          </w:p>
        </w:tc>
        <w:tc>
          <w:tcPr>
            <w:tcW w:w="1330" w:type="pct"/>
            <w:gridSpan w:val="2"/>
            <w:tcBorders>
              <w:left w:val="none" w:sz="0" w:space="0" w:color="auto"/>
              <w:right w:val="none" w:sz="0" w:space="0" w:color="auto"/>
            </w:tcBorders>
            <w:shd w:val="clear" w:color="auto" w:fill="auto"/>
            <w:noWrap/>
          </w:tcPr>
          <w:p w14:paraId="49E51E61"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neaplikovateľné pre údaje </w:t>
            </w:r>
          </w:p>
          <w:p w14:paraId="75CB4B8C"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131E31AC" w14:textId="67967F62"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1  </w:t>
            </w:r>
            <w:del w:id="11834" w:author="Tom" w:date="2015-05-09T13:11:00Z">
              <w:r w:rsidRPr="00EB6249" w:rsidDel="001B594C">
                <w:rPr>
                  <w:rFonts w:eastAsia="Times New Roman" w:cs="Calibri"/>
                  <w:color w:val="000000"/>
                  <w:sz w:val="18"/>
                  <w:szCs w:val="18"/>
                  <w:lang w:val="sk-SK" w:eastAsia="cs-CZ"/>
                </w:rPr>
                <w:delText>pre volateľné služby priestorových údajov</w:delText>
              </w:r>
            </w:del>
            <w:ins w:id="11835" w:author="Tom" w:date="2015-05-09T13:11:00Z">
              <w:r w:rsidR="001B594C">
                <w:rPr>
                  <w:rFonts w:eastAsia="Times New Roman" w:cs="Calibri"/>
                  <w:color w:val="000000"/>
                  <w:sz w:val="18"/>
                  <w:szCs w:val="18"/>
                  <w:lang w:val="sk-SK" w:eastAsia="cs-CZ"/>
                </w:rPr>
                <w:t xml:space="preserve">pre </w:t>
              </w:r>
            </w:ins>
            <w:ins w:id="11836" w:author="Tom" w:date="2015-05-09T16:22:00Z">
              <w:r w:rsidR="004E2B88">
                <w:rPr>
                  <w:rFonts w:eastAsia="Times New Roman" w:cs="Calibri"/>
                  <w:color w:val="000000"/>
                  <w:sz w:val="18"/>
                  <w:szCs w:val="18"/>
                  <w:lang w:val="sk-SK" w:eastAsia="cs-CZ"/>
                </w:rPr>
                <w:t xml:space="preserve">volateľné </w:t>
              </w:r>
            </w:ins>
            <w:ins w:id="11837" w:author="Tom" w:date="2015-05-09T13:11:00Z">
              <w:r w:rsidR="001B594C">
                <w:rPr>
                  <w:rFonts w:eastAsia="Times New Roman" w:cs="Calibri"/>
                  <w:color w:val="000000"/>
                  <w:sz w:val="18"/>
                  <w:szCs w:val="18"/>
                  <w:lang w:val="sk-SK" w:eastAsia="cs-CZ"/>
                </w:rPr>
                <w:t>služby priestorových údajov</w:t>
              </w:r>
            </w:ins>
          </w:p>
          <w:p w14:paraId="0864580C"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0C927F8E" w14:textId="5052C6AC"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0..1 </w:t>
            </w:r>
            <w:del w:id="11838" w:author="Tom" w:date="2015-05-09T13:12:00Z">
              <w:r w:rsidRPr="00EB6249" w:rsidDel="001B594C">
                <w:rPr>
                  <w:rFonts w:eastAsia="Times New Roman" w:cs="Calibri"/>
                  <w:color w:val="000000"/>
                  <w:sz w:val="18"/>
                  <w:szCs w:val="18"/>
                  <w:lang w:val="sk-SK" w:eastAsia="cs-CZ"/>
                </w:rPr>
                <w:delText>pre ostatné typy služieb</w:delText>
              </w:r>
            </w:del>
            <w:ins w:id="11839" w:author="Tom" w:date="2015-05-09T13:12:00Z">
              <w:r w:rsidR="001B594C">
                <w:rPr>
                  <w:rFonts w:eastAsia="Times New Roman" w:cs="Calibri"/>
                  <w:color w:val="000000"/>
                  <w:sz w:val="18"/>
                  <w:szCs w:val="18"/>
                  <w:lang w:val="sk-SK" w:eastAsia="cs-CZ"/>
                </w:rPr>
                <w:t>pre sieťové služby</w:t>
              </w:r>
            </w:ins>
          </w:p>
        </w:tc>
        <w:tc>
          <w:tcPr>
            <w:tcW w:w="2578" w:type="pct"/>
            <w:tcBorders>
              <w:left w:val="none" w:sz="0" w:space="0" w:color="auto"/>
            </w:tcBorders>
            <w:shd w:val="clear" w:color="auto" w:fill="auto"/>
          </w:tcPr>
          <w:p w14:paraId="6B343117"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Vyplňuje sa pomocou kritérií, ktorých sa merania týkajú: dostupnosť, výkonnosť, kapacita.</w:t>
            </w:r>
          </w:p>
        </w:tc>
      </w:tr>
      <w:tr w:rsidR="00D36A38" w:rsidRPr="00EB6249" w14:paraId="7B8EF97B" w14:textId="77777777" w:rsidTr="00764B49">
        <w:trPr>
          <w:cnfStyle w:val="000000010000" w:firstRow="0" w:lastRow="0" w:firstColumn="0" w:lastColumn="0" w:oddVBand="0" w:evenVBand="0" w:oddHBand="0" w:evenHBand="1"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92" w:type="pct"/>
            <w:gridSpan w:val="2"/>
            <w:vMerge/>
            <w:tcBorders>
              <w:right w:val="none" w:sz="0" w:space="0" w:color="auto"/>
            </w:tcBorders>
            <w:shd w:val="clear" w:color="auto" w:fill="auto"/>
          </w:tcPr>
          <w:p w14:paraId="23BF07AB" w14:textId="77777777" w:rsidR="00D36A38" w:rsidRPr="00EB6249" w:rsidRDefault="00D36A38" w:rsidP="00764B49">
            <w:pPr>
              <w:rPr>
                <w:rFonts w:eastAsia="Times New Roman" w:cs="Calibri"/>
                <w:color w:val="000000"/>
                <w:sz w:val="18"/>
                <w:szCs w:val="18"/>
                <w:lang w:val="sk-SK" w:eastAsia="cs-CZ"/>
              </w:rPr>
            </w:pPr>
          </w:p>
        </w:tc>
        <w:tc>
          <w:tcPr>
            <w:tcW w:w="3908" w:type="pct"/>
            <w:gridSpan w:val="3"/>
            <w:tcBorders>
              <w:left w:val="none" w:sz="0" w:space="0" w:color="auto"/>
            </w:tcBorders>
            <w:shd w:val="clear" w:color="auto" w:fill="auto"/>
            <w:noWrap/>
          </w:tcPr>
          <w:p w14:paraId="7295E56A" w14:textId="77777777" w:rsidR="00D36A38" w:rsidRPr="00EB6249" w:rsidRDefault="00D36A38" w:rsidP="00764B49">
            <w:pPr>
              <w:cnfStyle w:val="000000010000" w:firstRow="0" w:lastRow="0" w:firstColumn="0" w:lastColumn="0" w:oddVBand="0" w:evenVBand="0" w:oddHBand="0" w:evenHBand="1"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i/>
                <w:color w:val="000000"/>
                <w:sz w:val="18"/>
                <w:szCs w:val="18"/>
                <w:lang w:val="sk-SK" w:eastAsia="cs-CZ"/>
              </w:rPr>
              <w:t>v súčasnosti nie je možné vyplniť, nakoľko neexistujú relevantné XSD schémy</w:t>
            </w:r>
          </w:p>
        </w:tc>
      </w:tr>
      <w:tr w:rsidR="00D36A38" w:rsidRPr="00EB6249" w14:paraId="3712D998" w14:textId="77777777" w:rsidTr="00764B4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none" w:sz="0" w:space="0" w:color="auto"/>
            </w:tcBorders>
            <w:shd w:val="clear" w:color="auto" w:fill="auto"/>
          </w:tcPr>
          <w:p w14:paraId="3705EC21" w14:textId="77777777" w:rsidR="00D36A38" w:rsidRPr="00EB6249" w:rsidRDefault="00D36A38" w:rsidP="00764B49">
            <w:pPr>
              <w:jc w:val="right"/>
              <w:rPr>
                <w:rFonts w:eastAsia="Times New Roman" w:cs="Calibri"/>
                <w:color w:val="000000"/>
                <w:sz w:val="18"/>
                <w:szCs w:val="18"/>
                <w:lang w:val="sk-SK" w:eastAsia="cs-CZ"/>
              </w:rPr>
            </w:pPr>
            <w:r w:rsidRPr="00EB6249">
              <w:rPr>
                <w:rFonts w:eastAsia="Times New Roman" w:cs="Calibri"/>
                <w:color w:val="000000"/>
                <w:sz w:val="18"/>
                <w:szCs w:val="18"/>
                <w:lang w:val="sk-SK" w:eastAsia="cs-CZ"/>
              </w:rPr>
              <w:t>Dostupnosť</w:t>
            </w:r>
          </w:p>
        </w:tc>
        <w:tc>
          <w:tcPr>
            <w:tcW w:w="1330" w:type="pct"/>
            <w:gridSpan w:val="2"/>
            <w:tcBorders>
              <w:left w:val="none" w:sz="0" w:space="0" w:color="auto"/>
              <w:right w:val="none" w:sz="0" w:space="0" w:color="auto"/>
            </w:tcBorders>
            <w:shd w:val="clear" w:color="auto" w:fill="auto"/>
            <w:noWrap/>
          </w:tcPr>
          <w:p w14:paraId="79407EFC"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neaplikovateľné pre údaje </w:t>
            </w:r>
          </w:p>
          <w:p w14:paraId="3A5470F3"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547DE73A" w14:textId="773E4051"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1   </w:t>
            </w:r>
            <w:del w:id="11840" w:author="Tom" w:date="2015-05-09T13:11:00Z">
              <w:r w:rsidRPr="00EB6249" w:rsidDel="001B594C">
                <w:rPr>
                  <w:rFonts w:eastAsia="Times New Roman" w:cs="Calibri"/>
                  <w:color w:val="000000"/>
                  <w:sz w:val="18"/>
                  <w:szCs w:val="18"/>
                  <w:lang w:val="sk-SK" w:eastAsia="cs-CZ"/>
                </w:rPr>
                <w:delText>pre volateľné služby priestorových údajov</w:delText>
              </w:r>
            </w:del>
            <w:ins w:id="11841" w:author="Tom" w:date="2015-05-09T13:11:00Z">
              <w:r w:rsidR="001B594C">
                <w:rPr>
                  <w:rFonts w:eastAsia="Times New Roman" w:cs="Calibri"/>
                  <w:color w:val="000000"/>
                  <w:sz w:val="18"/>
                  <w:szCs w:val="18"/>
                  <w:lang w:val="sk-SK" w:eastAsia="cs-CZ"/>
                </w:rPr>
                <w:t>pre</w:t>
              </w:r>
            </w:ins>
            <w:ins w:id="11842" w:author="Tom" w:date="2015-05-09T16:22:00Z">
              <w:r w:rsidR="004E2B88">
                <w:rPr>
                  <w:rFonts w:eastAsia="Times New Roman" w:cs="Calibri"/>
                  <w:color w:val="000000"/>
                  <w:sz w:val="18"/>
                  <w:szCs w:val="18"/>
                  <w:lang w:val="sk-SK" w:eastAsia="cs-CZ"/>
                </w:rPr>
                <w:t xml:space="preserve"> volateľné</w:t>
              </w:r>
            </w:ins>
            <w:ins w:id="11843" w:author="Tom" w:date="2015-05-09T13:11:00Z">
              <w:r w:rsidR="001B594C">
                <w:rPr>
                  <w:rFonts w:eastAsia="Times New Roman" w:cs="Calibri"/>
                  <w:color w:val="000000"/>
                  <w:sz w:val="18"/>
                  <w:szCs w:val="18"/>
                  <w:lang w:val="sk-SK" w:eastAsia="cs-CZ"/>
                </w:rPr>
                <w:t xml:space="preserve"> služby priestorových údajov</w:t>
              </w:r>
            </w:ins>
          </w:p>
          <w:p w14:paraId="7D1C8AD0"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4B06393C" w14:textId="129C95F8"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0..1 </w:t>
            </w:r>
            <w:del w:id="11844" w:author="Tom" w:date="2015-05-09T13:12:00Z">
              <w:r w:rsidRPr="00EB6249" w:rsidDel="001B594C">
                <w:rPr>
                  <w:rFonts w:eastAsia="Times New Roman" w:cs="Calibri"/>
                  <w:color w:val="000000"/>
                  <w:sz w:val="18"/>
                  <w:szCs w:val="18"/>
                  <w:lang w:val="sk-SK" w:eastAsia="cs-CZ"/>
                </w:rPr>
                <w:delText>pre ostatné typy služieb</w:delText>
              </w:r>
            </w:del>
            <w:ins w:id="11845" w:author="Tom" w:date="2015-05-09T13:12:00Z">
              <w:r w:rsidR="001B594C">
                <w:rPr>
                  <w:rFonts w:eastAsia="Times New Roman" w:cs="Calibri"/>
                  <w:color w:val="000000"/>
                  <w:sz w:val="18"/>
                  <w:szCs w:val="18"/>
                  <w:lang w:val="sk-SK" w:eastAsia="cs-CZ"/>
                </w:rPr>
                <w:t>pre sieťové služby</w:t>
              </w:r>
            </w:ins>
          </w:p>
        </w:tc>
        <w:tc>
          <w:tcPr>
            <w:tcW w:w="2578" w:type="pct"/>
            <w:tcBorders>
              <w:left w:val="none" w:sz="0" w:space="0" w:color="auto"/>
            </w:tcBorders>
            <w:shd w:val="clear" w:color="auto" w:fill="auto"/>
          </w:tcPr>
          <w:p w14:paraId="48CE8D63"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Opisuje percentuálny podiel času, keď je služba k dispozícii.</w:t>
            </w:r>
          </w:p>
        </w:tc>
      </w:tr>
      <w:tr w:rsidR="00D36A38" w:rsidRPr="00EB6249" w14:paraId="1BB31E77" w14:textId="77777777" w:rsidTr="00764B49">
        <w:trPr>
          <w:cnfStyle w:val="000000010000" w:firstRow="0" w:lastRow="0" w:firstColumn="0" w:lastColumn="0" w:oddVBand="0" w:evenVBand="0" w:oddHBand="0" w:evenHBand="1"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92" w:type="pct"/>
            <w:gridSpan w:val="2"/>
            <w:vMerge/>
            <w:tcBorders>
              <w:right w:val="none" w:sz="0" w:space="0" w:color="auto"/>
            </w:tcBorders>
            <w:shd w:val="clear" w:color="auto" w:fill="auto"/>
          </w:tcPr>
          <w:p w14:paraId="693272C2" w14:textId="77777777" w:rsidR="00D36A38" w:rsidRPr="00EB6249" w:rsidRDefault="00D36A38" w:rsidP="00764B49">
            <w:pPr>
              <w:jc w:val="right"/>
              <w:rPr>
                <w:rFonts w:eastAsia="Times New Roman" w:cs="Calibri"/>
                <w:color w:val="000000"/>
                <w:sz w:val="18"/>
                <w:szCs w:val="18"/>
                <w:lang w:val="sk-SK" w:eastAsia="cs-CZ"/>
              </w:rPr>
            </w:pPr>
          </w:p>
        </w:tc>
        <w:tc>
          <w:tcPr>
            <w:tcW w:w="3908" w:type="pct"/>
            <w:gridSpan w:val="3"/>
            <w:tcBorders>
              <w:left w:val="none" w:sz="0" w:space="0" w:color="auto"/>
            </w:tcBorders>
            <w:shd w:val="clear" w:color="auto" w:fill="auto"/>
            <w:noWrap/>
          </w:tcPr>
          <w:p w14:paraId="4F6974D0" w14:textId="77777777" w:rsidR="00D36A38" w:rsidRPr="00EB6249" w:rsidRDefault="00D36A38" w:rsidP="00764B49">
            <w:pPr>
              <w:cnfStyle w:val="000000010000" w:firstRow="0" w:lastRow="0" w:firstColumn="0" w:lastColumn="0" w:oddVBand="0" w:evenVBand="0" w:oddHBand="0" w:evenHBand="1"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i/>
                <w:color w:val="000000"/>
                <w:sz w:val="18"/>
                <w:szCs w:val="18"/>
                <w:lang w:val="sk-SK" w:eastAsia="cs-CZ"/>
              </w:rPr>
              <w:t>v súčasnosti nie je možné vyplniť, nakoľko neexistujú relevantné XSD schémy</w:t>
            </w:r>
          </w:p>
        </w:tc>
      </w:tr>
      <w:tr w:rsidR="00D36A38" w:rsidRPr="00EB6249" w14:paraId="00C6F7ED" w14:textId="77777777" w:rsidTr="00764B4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none" w:sz="0" w:space="0" w:color="auto"/>
            </w:tcBorders>
            <w:shd w:val="clear" w:color="auto" w:fill="auto"/>
          </w:tcPr>
          <w:p w14:paraId="41A478F9" w14:textId="77777777" w:rsidR="00D36A38" w:rsidRPr="00EB6249" w:rsidRDefault="00D36A38" w:rsidP="00764B49">
            <w:pPr>
              <w:jc w:val="right"/>
              <w:rPr>
                <w:rFonts w:eastAsia="Times New Roman" w:cs="Calibri"/>
                <w:color w:val="000000"/>
                <w:sz w:val="18"/>
                <w:szCs w:val="18"/>
                <w:lang w:val="sk-SK" w:eastAsia="cs-CZ"/>
              </w:rPr>
            </w:pPr>
            <w:r w:rsidRPr="00EB6249">
              <w:rPr>
                <w:rFonts w:eastAsia="Times New Roman" w:cs="Calibri"/>
                <w:color w:val="000000"/>
                <w:sz w:val="18"/>
                <w:szCs w:val="18"/>
                <w:lang w:val="sk-SK" w:eastAsia="cs-CZ"/>
              </w:rPr>
              <w:t>Výkonnosť</w:t>
            </w:r>
          </w:p>
        </w:tc>
        <w:tc>
          <w:tcPr>
            <w:tcW w:w="1330" w:type="pct"/>
            <w:gridSpan w:val="2"/>
            <w:tcBorders>
              <w:left w:val="none" w:sz="0" w:space="0" w:color="auto"/>
              <w:right w:val="none" w:sz="0" w:space="0" w:color="auto"/>
            </w:tcBorders>
            <w:shd w:val="clear" w:color="auto" w:fill="auto"/>
            <w:noWrap/>
          </w:tcPr>
          <w:p w14:paraId="5DC1B5B5"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neaplikovateľné pre údaje </w:t>
            </w:r>
          </w:p>
          <w:p w14:paraId="6B64C501"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13E6B8EB" w14:textId="0162A2CB"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1  </w:t>
            </w:r>
            <w:del w:id="11846" w:author="Tom" w:date="2015-05-09T13:11:00Z">
              <w:r w:rsidRPr="00EB6249" w:rsidDel="001B594C">
                <w:rPr>
                  <w:rFonts w:eastAsia="Times New Roman" w:cs="Calibri"/>
                  <w:color w:val="000000"/>
                  <w:sz w:val="18"/>
                  <w:szCs w:val="18"/>
                  <w:lang w:val="sk-SK" w:eastAsia="cs-CZ"/>
                </w:rPr>
                <w:delText>pre volateľné služby priestorových údajov</w:delText>
              </w:r>
            </w:del>
            <w:ins w:id="11847" w:author="Tom" w:date="2015-05-09T13:11:00Z">
              <w:r w:rsidR="001B594C">
                <w:rPr>
                  <w:rFonts w:eastAsia="Times New Roman" w:cs="Calibri"/>
                  <w:color w:val="000000"/>
                  <w:sz w:val="18"/>
                  <w:szCs w:val="18"/>
                  <w:lang w:val="sk-SK" w:eastAsia="cs-CZ"/>
                </w:rPr>
                <w:t xml:space="preserve">pre </w:t>
              </w:r>
            </w:ins>
            <w:ins w:id="11848" w:author="Tom" w:date="2015-05-09T16:22:00Z">
              <w:r w:rsidR="004E2B88">
                <w:rPr>
                  <w:rFonts w:eastAsia="Times New Roman" w:cs="Calibri"/>
                  <w:color w:val="000000"/>
                  <w:sz w:val="18"/>
                  <w:szCs w:val="18"/>
                  <w:lang w:val="sk-SK" w:eastAsia="cs-CZ"/>
                </w:rPr>
                <w:t xml:space="preserve">volateľné </w:t>
              </w:r>
            </w:ins>
            <w:ins w:id="11849" w:author="Tom" w:date="2015-05-09T13:11:00Z">
              <w:r w:rsidR="001B594C">
                <w:rPr>
                  <w:rFonts w:eastAsia="Times New Roman" w:cs="Calibri"/>
                  <w:color w:val="000000"/>
                  <w:sz w:val="18"/>
                  <w:szCs w:val="18"/>
                  <w:lang w:val="sk-SK" w:eastAsia="cs-CZ"/>
                </w:rPr>
                <w:t>služby priestorových údajov</w:t>
              </w:r>
            </w:ins>
          </w:p>
          <w:p w14:paraId="1550C519"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56A60C9F" w14:textId="1C320AA3"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0..1 </w:t>
            </w:r>
            <w:del w:id="11850" w:author="Tom" w:date="2015-05-09T13:12:00Z">
              <w:r w:rsidRPr="00EB6249" w:rsidDel="001B594C">
                <w:rPr>
                  <w:rFonts w:eastAsia="Times New Roman" w:cs="Calibri"/>
                  <w:color w:val="000000"/>
                  <w:sz w:val="18"/>
                  <w:szCs w:val="18"/>
                  <w:lang w:val="sk-SK" w:eastAsia="cs-CZ"/>
                </w:rPr>
                <w:delText>pre ostatné typy služieb</w:delText>
              </w:r>
            </w:del>
            <w:ins w:id="11851" w:author="Tom" w:date="2015-05-09T13:12:00Z">
              <w:r w:rsidR="001B594C">
                <w:rPr>
                  <w:rFonts w:eastAsia="Times New Roman" w:cs="Calibri"/>
                  <w:color w:val="000000"/>
                  <w:sz w:val="18"/>
                  <w:szCs w:val="18"/>
                  <w:lang w:val="sk-SK" w:eastAsia="cs-CZ"/>
                </w:rPr>
                <w:t>pre sieťové služby</w:t>
              </w:r>
            </w:ins>
          </w:p>
        </w:tc>
        <w:tc>
          <w:tcPr>
            <w:tcW w:w="2578" w:type="pct"/>
            <w:tcBorders>
              <w:left w:val="none" w:sz="0" w:space="0" w:color="auto"/>
            </w:tcBorders>
            <w:shd w:val="clear" w:color="auto" w:fill="auto"/>
          </w:tcPr>
          <w:p w14:paraId="3B3F26F9"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Opisuje, ako rýchlo možno vybaviť požiadavku na službu priestorových údajov.</w:t>
            </w:r>
          </w:p>
        </w:tc>
      </w:tr>
      <w:tr w:rsidR="00D36A38" w:rsidRPr="00EB6249" w14:paraId="7231EF9B" w14:textId="77777777" w:rsidTr="00764B49">
        <w:trPr>
          <w:cnfStyle w:val="000000010000" w:firstRow="0" w:lastRow="0" w:firstColumn="0" w:lastColumn="0" w:oddVBand="0" w:evenVBand="0" w:oddHBand="0" w:evenHBand="1"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92" w:type="pct"/>
            <w:gridSpan w:val="2"/>
            <w:vMerge/>
            <w:tcBorders>
              <w:right w:val="none" w:sz="0" w:space="0" w:color="auto"/>
            </w:tcBorders>
            <w:shd w:val="clear" w:color="auto" w:fill="auto"/>
          </w:tcPr>
          <w:p w14:paraId="6C21EDED" w14:textId="77777777" w:rsidR="00D36A38" w:rsidRPr="00EB6249" w:rsidRDefault="00D36A38" w:rsidP="00764B49">
            <w:pPr>
              <w:jc w:val="right"/>
              <w:rPr>
                <w:rFonts w:eastAsia="Times New Roman" w:cs="Calibri"/>
                <w:color w:val="000000"/>
                <w:sz w:val="18"/>
                <w:szCs w:val="18"/>
                <w:lang w:val="sk-SK" w:eastAsia="cs-CZ"/>
              </w:rPr>
            </w:pPr>
          </w:p>
        </w:tc>
        <w:tc>
          <w:tcPr>
            <w:tcW w:w="3908" w:type="pct"/>
            <w:gridSpan w:val="3"/>
            <w:tcBorders>
              <w:left w:val="none" w:sz="0" w:space="0" w:color="auto"/>
            </w:tcBorders>
            <w:shd w:val="clear" w:color="auto" w:fill="auto"/>
            <w:noWrap/>
          </w:tcPr>
          <w:p w14:paraId="6CB18B17" w14:textId="77777777" w:rsidR="00D36A38" w:rsidRPr="00EB6249" w:rsidRDefault="00D36A38" w:rsidP="00764B49">
            <w:pPr>
              <w:cnfStyle w:val="000000010000" w:firstRow="0" w:lastRow="0" w:firstColumn="0" w:lastColumn="0" w:oddVBand="0" w:evenVBand="0" w:oddHBand="0" w:evenHBand="1"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i/>
                <w:color w:val="000000"/>
                <w:sz w:val="18"/>
                <w:szCs w:val="18"/>
                <w:lang w:val="sk-SK" w:eastAsia="cs-CZ"/>
              </w:rPr>
              <w:t>v súčasnosti nie je možné vyplniť, nakoľko neexistujú relevantné XSD schémy</w:t>
            </w:r>
          </w:p>
        </w:tc>
      </w:tr>
      <w:tr w:rsidR="00D36A38" w:rsidRPr="00EB6249" w14:paraId="3A19C8E1" w14:textId="77777777" w:rsidTr="00764B4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none" w:sz="0" w:space="0" w:color="auto"/>
            </w:tcBorders>
            <w:shd w:val="clear" w:color="auto" w:fill="auto"/>
          </w:tcPr>
          <w:p w14:paraId="00C21010" w14:textId="77777777" w:rsidR="00D36A38" w:rsidRPr="00EB6249" w:rsidRDefault="00D36A38" w:rsidP="00764B49">
            <w:pPr>
              <w:jc w:val="right"/>
              <w:rPr>
                <w:rFonts w:eastAsia="Times New Roman" w:cs="Calibri"/>
                <w:color w:val="000000"/>
                <w:sz w:val="18"/>
                <w:szCs w:val="18"/>
                <w:lang w:val="sk-SK" w:eastAsia="cs-CZ"/>
              </w:rPr>
            </w:pPr>
            <w:r w:rsidRPr="00EB6249">
              <w:rPr>
                <w:rFonts w:eastAsia="Times New Roman" w:cs="Calibri"/>
                <w:color w:val="000000"/>
                <w:sz w:val="18"/>
                <w:szCs w:val="18"/>
                <w:lang w:val="sk-SK" w:eastAsia="cs-CZ"/>
              </w:rPr>
              <w:t>Kapacita</w:t>
            </w:r>
          </w:p>
        </w:tc>
        <w:tc>
          <w:tcPr>
            <w:tcW w:w="1330" w:type="pct"/>
            <w:gridSpan w:val="2"/>
            <w:tcBorders>
              <w:left w:val="none" w:sz="0" w:space="0" w:color="auto"/>
              <w:right w:val="none" w:sz="0" w:space="0" w:color="auto"/>
            </w:tcBorders>
            <w:shd w:val="clear" w:color="auto" w:fill="auto"/>
            <w:noWrap/>
          </w:tcPr>
          <w:p w14:paraId="2FEEE7F1"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neaplikovateľné pre údaje </w:t>
            </w:r>
          </w:p>
          <w:p w14:paraId="7B44CFE1"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19E7F373" w14:textId="23991196"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1  </w:t>
            </w:r>
            <w:del w:id="11852" w:author="Tom" w:date="2015-05-09T13:11:00Z">
              <w:r w:rsidRPr="00EB6249" w:rsidDel="001B594C">
                <w:rPr>
                  <w:rFonts w:eastAsia="Times New Roman" w:cs="Calibri"/>
                  <w:color w:val="000000"/>
                  <w:sz w:val="18"/>
                  <w:szCs w:val="18"/>
                  <w:lang w:val="sk-SK" w:eastAsia="cs-CZ"/>
                </w:rPr>
                <w:delText>pre volateľné služby priestorových údajov</w:delText>
              </w:r>
            </w:del>
            <w:ins w:id="11853" w:author="Tom" w:date="2015-05-09T13:11:00Z">
              <w:r w:rsidR="001B594C">
                <w:rPr>
                  <w:rFonts w:eastAsia="Times New Roman" w:cs="Calibri"/>
                  <w:color w:val="000000"/>
                  <w:sz w:val="18"/>
                  <w:szCs w:val="18"/>
                  <w:lang w:val="sk-SK" w:eastAsia="cs-CZ"/>
                </w:rPr>
                <w:t xml:space="preserve">pre </w:t>
              </w:r>
            </w:ins>
            <w:ins w:id="11854" w:author="Tom" w:date="2015-05-09T16:22:00Z">
              <w:r w:rsidR="004E2B88">
                <w:rPr>
                  <w:rFonts w:eastAsia="Times New Roman" w:cs="Calibri"/>
                  <w:color w:val="000000"/>
                  <w:sz w:val="18"/>
                  <w:szCs w:val="18"/>
                  <w:lang w:val="sk-SK" w:eastAsia="cs-CZ"/>
                </w:rPr>
                <w:t xml:space="preserve">volateľné </w:t>
              </w:r>
            </w:ins>
            <w:ins w:id="11855" w:author="Tom" w:date="2015-05-09T13:11:00Z">
              <w:r w:rsidR="001B594C">
                <w:rPr>
                  <w:rFonts w:eastAsia="Times New Roman" w:cs="Calibri"/>
                  <w:color w:val="000000"/>
                  <w:sz w:val="18"/>
                  <w:szCs w:val="18"/>
                  <w:lang w:val="sk-SK" w:eastAsia="cs-CZ"/>
                </w:rPr>
                <w:t>služby priestorových údajov</w:t>
              </w:r>
            </w:ins>
          </w:p>
          <w:p w14:paraId="727332A7"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486B337E" w14:textId="46CEC3E4"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0..1 </w:t>
            </w:r>
            <w:del w:id="11856" w:author="Tom" w:date="2015-05-09T13:12:00Z">
              <w:r w:rsidRPr="00EB6249" w:rsidDel="001B594C">
                <w:rPr>
                  <w:rFonts w:eastAsia="Times New Roman" w:cs="Calibri"/>
                  <w:color w:val="000000"/>
                  <w:sz w:val="18"/>
                  <w:szCs w:val="18"/>
                  <w:lang w:val="sk-SK" w:eastAsia="cs-CZ"/>
                </w:rPr>
                <w:delText>pre ostatné typy služieb</w:delText>
              </w:r>
            </w:del>
            <w:ins w:id="11857" w:author="Tom" w:date="2015-05-09T13:12:00Z">
              <w:r w:rsidR="001B594C">
                <w:rPr>
                  <w:rFonts w:eastAsia="Times New Roman" w:cs="Calibri"/>
                  <w:color w:val="000000"/>
                  <w:sz w:val="18"/>
                  <w:szCs w:val="18"/>
                  <w:lang w:val="sk-SK" w:eastAsia="cs-CZ"/>
                </w:rPr>
                <w:t>pre sieťové služby</w:t>
              </w:r>
            </w:ins>
          </w:p>
        </w:tc>
        <w:tc>
          <w:tcPr>
            <w:tcW w:w="2578" w:type="pct"/>
            <w:tcBorders>
              <w:left w:val="none" w:sz="0" w:space="0" w:color="auto"/>
            </w:tcBorders>
            <w:shd w:val="clear" w:color="auto" w:fill="auto"/>
          </w:tcPr>
          <w:p w14:paraId="53A3484E"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Opisuje maximálny počet súbežných požiadaviek, ktoré možno vybaviť pri uvedenej výkonnosti.</w:t>
            </w:r>
          </w:p>
        </w:tc>
      </w:tr>
      <w:tr w:rsidR="00D36A38" w:rsidRPr="00EB6249" w14:paraId="6A4ACBEA" w14:textId="77777777" w:rsidTr="00764B49">
        <w:trPr>
          <w:cnfStyle w:val="000000010000" w:firstRow="0" w:lastRow="0" w:firstColumn="0" w:lastColumn="0" w:oddVBand="0" w:evenVBand="0" w:oddHBand="0" w:evenHBand="1"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92" w:type="pct"/>
            <w:gridSpan w:val="2"/>
            <w:vMerge/>
            <w:tcBorders>
              <w:right w:val="none" w:sz="0" w:space="0" w:color="auto"/>
            </w:tcBorders>
            <w:shd w:val="clear" w:color="auto" w:fill="auto"/>
          </w:tcPr>
          <w:p w14:paraId="0A3C32D6" w14:textId="77777777" w:rsidR="00D36A38" w:rsidRPr="00EB6249" w:rsidRDefault="00D36A38" w:rsidP="00764B49">
            <w:pPr>
              <w:jc w:val="right"/>
              <w:rPr>
                <w:rFonts w:eastAsia="Times New Roman" w:cs="Calibri"/>
                <w:color w:val="000000"/>
                <w:sz w:val="18"/>
                <w:szCs w:val="18"/>
                <w:lang w:val="sk-SK" w:eastAsia="cs-CZ"/>
              </w:rPr>
            </w:pPr>
          </w:p>
        </w:tc>
        <w:tc>
          <w:tcPr>
            <w:tcW w:w="3908" w:type="pct"/>
            <w:gridSpan w:val="3"/>
            <w:tcBorders>
              <w:left w:val="none" w:sz="0" w:space="0" w:color="auto"/>
            </w:tcBorders>
            <w:shd w:val="clear" w:color="auto" w:fill="auto"/>
            <w:noWrap/>
          </w:tcPr>
          <w:p w14:paraId="42770014" w14:textId="77777777" w:rsidR="00D36A38" w:rsidRPr="00EB6249" w:rsidRDefault="00D36A38" w:rsidP="00764B49">
            <w:pPr>
              <w:cnfStyle w:val="000000010000" w:firstRow="0" w:lastRow="0" w:firstColumn="0" w:lastColumn="0" w:oddVBand="0" w:evenVBand="0" w:oddHBand="0" w:evenHBand="1"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i/>
                <w:color w:val="000000"/>
                <w:sz w:val="18"/>
                <w:szCs w:val="18"/>
                <w:lang w:val="sk-SK" w:eastAsia="cs-CZ"/>
              </w:rPr>
              <w:t>v súčasnosti nie je možné vyplniť, nakoľko neexistujú relevantné XSD schémy</w:t>
            </w:r>
          </w:p>
        </w:tc>
      </w:tr>
      <w:tr w:rsidR="00D36A38" w:rsidRPr="00EB6249" w14:paraId="6DD119FC" w14:textId="77777777" w:rsidTr="00764B4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none" w:sz="0" w:space="0" w:color="auto"/>
            </w:tcBorders>
            <w:shd w:val="clear" w:color="auto" w:fill="auto"/>
          </w:tcPr>
          <w:p w14:paraId="527DC93E" w14:textId="77777777" w:rsidR="00D36A38" w:rsidRPr="00EB6249" w:rsidRDefault="00D36A38" w:rsidP="00764B49">
            <w:pPr>
              <w:rPr>
                <w:rFonts w:eastAsia="Times New Roman" w:cs="Calibri"/>
                <w:color w:val="000000"/>
                <w:sz w:val="18"/>
                <w:szCs w:val="18"/>
                <w:lang w:val="sk-SK" w:eastAsia="cs-CZ"/>
              </w:rPr>
            </w:pPr>
            <w:r w:rsidRPr="00EB6249">
              <w:rPr>
                <w:rFonts w:eastAsia="Times New Roman" w:cs="Calibri"/>
                <w:color w:val="000000"/>
                <w:sz w:val="18"/>
                <w:szCs w:val="18"/>
                <w:lang w:val="sk-SK" w:eastAsia="cs-CZ"/>
              </w:rPr>
              <w:t>Meranie</w:t>
            </w:r>
          </w:p>
        </w:tc>
        <w:tc>
          <w:tcPr>
            <w:tcW w:w="1330" w:type="pct"/>
            <w:gridSpan w:val="2"/>
            <w:tcBorders>
              <w:left w:val="none" w:sz="0" w:space="0" w:color="auto"/>
              <w:right w:val="none" w:sz="0" w:space="0" w:color="auto"/>
            </w:tcBorders>
            <w:shd w:val="clear" w:color="auto" w:fill="auto"/>
            <w:noWrap/>
          </w:tcPr>
          <w:p w14:paraId="3E9E2551"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neaplikovateľné pre údaje </w:t>
            </w:r>
          </w:p>
          <w:p w14:paraId="540A6D71"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2F1559CD" w14:textId="53966B70"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1  </w:t>
            </w:r>
            <w:del w:id="11858" w:author="Tom" w:date="2015-05-09T13:11:00Z">
              <w:r w:rsidRPr="00EB6249" w:rsidDel="001B594C">
                <w:rPr>
                  <w:rFonts w:eastAsia="Times New Roman" w:cs="Calibri"/>
                  <w:color w:val="000000"/>
                  <w:sz w:val="18"/>
                  <w:szCs w:val="18"/>
                  <w:lang w:val="sk-SK" w:eastAsia="cs-CZ"/>
                </w:rPr>
                <w:delText>pre volateľné služby priestorových údajov</w:delText>
              </w:r>
            </w:del>
            <w:ins w:id="11859" w:author="Tom" w:date="2015-05-09T13:11:00Z">
              <w:r w:rsidR="001B594C">
                <w:rPr>
                  <w:rFonts w:eastAsia="Times New Roman" w:cs="Calibri"/>
                  <w:color w:val="000000"/>
                  <w:sz w:val="18"/>
                  <w:szCs w:val="18"/>
                  <w:lang w:val="sk-SK" w:eastAsia="cs-CZ"/>
                </w:rPr>
                <w:t xml:space="preserve">pre </w:t>
              </w:r>
            </w:ins>
            <w:ins w:id="11860" w:author="Tom" w:date="2015-05-09T16:22:00Z">
              <w:r w:rsidR="004E2B88">
                <w:rPr>
                  <w:rFonts w:eastAsia="Times New Roman" w:cs="Calibri"/>
                  <w:color w:val="000000"/>
                  <w:sz w:val="18"/>
                  <w:szCs w:val="18"/>
                  <w:lang w:val="sk-SK" w:eastAsia="cs-CZ"/>
                </w:rPr>
                <w:t xml:space="preserve">volateľné </w:t>
              </w:r>
            </w:ins>
            <w:ins w:id="11861" w:author="Tom" w:date="2015-05-09T13:11:00Z">
              <w:r w:rsidR="001B594C">
                <w:rPr>
                  <w:rFonts w:eastAsia="Times New Roman" w:cs="Calibri"/>
                  <w:color w:val="000000"/>
                  <w:sz w:val="18"/>
                  <w:szCs w:val="18"/>
                  <w:lang w:val="sk-SK" w:eastAsia="cs-CZ"/>
                </w:rPr>
                <w:t>služby priestorových údajov</w:t>
              </w:r>
            </w:ins>
          </w:p>
          <w:p w14:paraId="6122C777"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0E4B10B4" w14:textId="053DCFE8"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0..1 </w:t>
            </w:r>
            <w:del w:id="11862" w:author="Tom" w:date="2015-05-09T13:12:00Z">
              <w:r w:rsidRPr="00EB6249" w:rsidDel="001B594C">
                <w:rPr>
                  <w:rFonts w:eastAsia="Times New Roman" w:cs="Calibri"/>
                  <w:color w:val="000000"/>
                  <w:sz w:val="18"/>
                  <w:szCs w:val="18"/>
                  <w:lang w:val="sk-SK" w:eastAsia="cs-CZ"/>
                </w:rPr>
                <w:delText>pre ostatné typy služieb</w:delText>
              </w:r>
            </w:del>
            <w:ins w:id="11863" w:author="Tom" w:date="2015-05-09T13:12:00Z">
              <w:r w:rsidR="001B594C">
                <w:rPr>
                  <w:rFonts w:eastAsia="Times New Roman" w:cs="Calibri"/>
                  <w:color w:val="000000"/>
                  <w:sz w:val="18"/>
                  <w:szCs w:val="18"/>
                  <w:lang w:val="sk-SK" w:eastAsia="cs-CZ"/>
                </w:rPr>
                <w:t>pre sieťové služby</w:t>
              </w:r>
            </w:ins>
          </w:p>
        </w:tc>
        <w:tc>
          <w:tcPr>
            <w:tcW w:w="2578" w:type="pct"/>
            <w:tcBorders>
              <w:left w:val="none" w:sz="0" w:space="0" w:color="auto"/>
            </w:tcBorders>
            <w:shd w:val="clear" w:color="auto" w:fill="auto"/>
          </w:tcPr>
          <w:p w14:paraId="70CC6F27"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Bližší popis meranie kvality služby uvedené pomocou prvkov metaúdajov opis, hodnota a jednotka.</w:t>
            </w:r>
          </w:p>
        </w:tc>
      </w:tr>
      <w:tr w:rsidR="00D36A38" w:rsidRPr="00EB6249" w14:paraId="0992E72E" w14:textId="77777777" w:rsidTr="00764B49">
        <w:trPr>
          <w:cnfStyle w:val="000000010000" w:firstRow="0" w:lastRow="0" w:firstColumn="0" w:lastColumn="0" w:oddVBand="0" w:evenVBand="0" w:oddHBand="0" w:evenHBand="1"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92" w:type="pct"/>
            <w:gridSpan w:val="2"/>
            <w:vMerge/>
            <w:tcBorders>
              <w:right w:val="none" w:sz="0" w:space="0" w:color="auto"/>
            </w:tcBorders>
            <w:shd w:val="clear" w:color="auto" w:fill="auto"/>
          </w:tcPr>
          <w:p w14:paraId="09DECB44" w14:textId="77777777" w:rsidR="00D36A38" w:rsidRPr="00EB6249" w:rsidRDefault="00D36A38" w:rsidP="00764B49">
            <w:pPr>
              <w:rPr>
                <w:rFonts w:eastAsia="Times New Roman" w:cs="Calibri"/>
                <w:color w:val="000000"/>
                <w:sz w:val="18"/>
                <w:szCs w:val="18"/>
                <w:lang w:val="sk-SK" w:eastAsia="cs-CZ"/>
              </w:rPr>
            </w:pPr>
          </w:p>
        </w:tc>
        <w:tc>
          <w:tcPr>
            <w:tcW w:w="3908" w:type="pct"/>
            <w:gridSpan w:val="3"/>
            <w:tcBorders>
              <w:left w:val="none" w:sz="0" w:space="0" w:color="auto"/>
            </w:tcBorders>
            <w:shd w:val="clear" w:color="auto" w:fill="auto"/>
            <w:noWrap/>
          </w:tcPr>
          <w:p w14:paraId="4328A6C7" w14:textId="77777777" w:rsidR="00D36A38" w:rsidRPr="00EB6249" w:rsidRDefault="00D36A38" w:rsidP="00764B49">
            <w:pPr>
              <w:cnfStyle w:val="000000010000" w:firstRow="0" w:lastRow="0" w:firstColumn="0" w:lastColumn="0" w:oddVBand="0" w:evenVBand="0" w:oddHBand="0" w:evenHBand="1"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i/>
                <w:color w:val="000000"/>
                <w:sz w:val="18"/>
                <w:szCs w:val="18"/>
                <w:lang w:val="sk-SK" w:eastAsia="cs-CZ"/>
              </w:rPr>
              <w:t>v súčasnosti nie je možné vyplniť, nakoľko neexistujú relevantné XSD schémy</w:t>
            </w:r>
          </w:p>
        </w:tc>
      </w:tr>
      <w:tr w:rsidR="00D36A38" w:rsidRPr="00EB6249" w14:paraId="1A2672DF" w14:textId="77777777" w:rsidTr="00764B4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none" w:sz="0" w:space="0" w:color="auto"/>
            </w:tcBorders>
            <w:shd w:val="clear" w:color="auto" w:fill="auto"/>
          </w:tcPr>
          <w:p w14:paraId="63BB7CBE" w14:textId="77777777" w:rsidR="00D36A38" w:rsidRPr="00EB6249" w:rsidRDefault="00D36A38" w:rsidP="00764B49">
            <w:pPr>
              <w:jc w:val="right"/>
              <w:rPr>
                <w:rFonts w:eastAsia="Times New Roman" w:cs="Calibri"/>
                <w:color w:val="000000"/>
                <w:sz w:val="18"/>
                <w:szCs w:val="18"/>
                <w:lang w:val="sk-SK" w:eastAsia="cs-CZ"/>
              </w:rPr>
            </w:pPr>
            <w:r w:rsidRPr="00EB6249">
              <w:rPr>
                <w:rFonts w:eastAsia="Times New Roman" w:cs="Calibri"/>
                <w:color w:val="000000"/>
                <w:sz w:val="18"/>
                <w:szCs w:val="18"/>
                <w:lang w:val="sk-SK" w:eastAsia="cs-CZ"/>
              </w:rPr>
              <w:t>Opis</w:t>
            </w:r>
          </w:p>
        </w:tc>
        <w:tc>
          <w:tcPr>
            <w:tcW w:w="1330" w:type="pct"/>
            <w:gridSpan w:val="2"/>
            <w:tcBorders>
              <w:left w:val="none" w:sz="0" w:space="0" w:color="auto"/>
              <w:right w:val="none" w:sz="0" w:space="0" w:color="auto"/>
            </w:tcBorders>
            <w:shd w:val="clear" w:color="auto" w:fill="auto"/>
            <w:noWrap/>
          </w:tcPr>
          <w:p w14:paraId="2AAD653C"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neaplikovateľné pre údaje </w:t>
            </w:r>
          </w:p>
          <w:p w14:paraId="59116AF7"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0C415A1A" w14:textId="5E5A6618"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1  </w:t>
            </w:r>
            <w:del w:id="11864" w:author="Tom" w:date="2015-05-09T13:11:00Z">
              <w:r w:rsidRPr="00EB6249" w:rsidDel="001B594C">
                <w:rPr>
                  <w:rFonts w:eastAsia="Times New Roman" w:cs="Calibri"/>
                  <w:color w:val="000000"/>
                  <w:sz w:val="18"/>
                  <w:szCs w:val="18"/>
                  <w:lang w:val="sk-SK" w:eastAsia="cs-CZ"/>
                </w:rPr>
                <w:delText>pre volateľné služby priestorových údajov</w:delText>
              </w:r>
            </w:del>
            <w:ins w:id="11865" w:author="Tom" w:date="2015-05-09T13:11:00Z">
              <w:r w:rsidR="001B594C">
                <w:rPr>
                  <w:rFonts w:eastAsia="Times New Roman" w:cs="Calibri"/>
                  <w:color w:val="000000"/>
                  <w:sz w:val="18"/>
                  <w:szCs w:val="18"/>
                  <w:lang w:val="sk-SK" w:eastAsia="cs-CZ"/>
                </w:rPr>
                <w:t xml:space="preserve">pre </w:t>
              </w:r>
            </w:ins>
            <w:ins w:id="11866" w:author="Tom" w:date="2015-05-09T16:22:00Z">
              <w:r w:rsidR="004E2B88">
                <w:rPr>
                  <w:rFonts w:eastAsia="Times New Roman" w:cs="Calibri"/>
                  <w:color w:val="000000"/>
                  <w:sz w:val="18"/>
                  <w:szCs w:val="18"/>
                  <w:lang w:val="sk-SK" w:eastAsia="cs-CZ"/>
                </w:rPr>
                <w:t xml:space="preserve">volateľné </w:t>
              </w:r>
            </w:ins>
            <w:ins w:id="11867" w:author="Tom" w:date="2015-05-09T13:11:00Z">
              <w:r w:rsidR="001B594C">
                <w:rPr>
                  <w:rFonts w:eastAsia="Times New Roman" w:cs="Calibri"/>
                  <w:color w:val="000000"/>
                  <w:sz w:val="18"/>
                  <w:szCs w:val="18"/>
                  <w:lang w:val="sk-SK" w:eastAsia="cs-CZ"/>
                </w:rPr>
                <w:t>služby priestorových údajov</w:t>
              </w:r>
            </w:ins>
          </w:p>
          <w:p w14:paraId="422A5F27"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6E912E7C" w14:textId="2F5DB519"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0..1 </w:t>
            </w:r>
            <w:del w:id="11868" w:author="Tom" w:date="2015-05-09T13:12:00Z">
              <w:r w:rsidRPr="00EB6249" w:rsidDel="001B594C">
                <w:rPr>
                  <w:rFonts w:eastAsia="Times New Roman" w:cs="Calibri"/>
                  <w:color w:val="000000"/>
                  <w:sz w:val="18"/>
                  <w:szCs w:val="18"/>
                  <w:lang w:val="sk-SK" w:eastAsia="cs-CZ"/>
                </w:rPr>
                <w:delText>pre ostatné typy služieb</w:delText>
              </w:r>
            </w:del>
            <w:ins w:id="11869" w:author="Tom" w:date="2015-05-09T13:12:00Z">
              <w:r w:rsidR="001B594C">
                <w:rPr>
                  <w:rFonts w:eastAsia="Times New Roman" w:cs="Calibri"/>
                  <w:color w:val="000000"/>
                  <w:sz w:val="18"/>
                  <w:szCs w:val="18"/>
                  <w:lang w:val="sk-SK" w:eastAsia="cs-CZ"/>
                </w:rPr>
                <w:t>pre sieťové služby</w:t>
              </w:r>
            </w:ins>
          </w:p>
        </w:tc>
        <w:tc>
          <w:tcPr>
            <w:tcW w:w="2578" w:type="pct"/>
            <w:tcBorders>
              <w:left w:val="none" w:sz="0" w:space="0" w:color="auto"/>
            </w:tcBorders>
            <w:shd w:val="clear" w:color="auto" w:fill="auto"/>
          </w:tcPr>
          <w:p w14:paraId="52B14AA6"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Opisuje meranie každého kritéria; doména hodnôt tohto prvku metaúdajov je voľný text.</w:t>
            </w:r>
          </w:p>
          <w:p w14:paraId="7689A907"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tc>
      </w:tr>
      <w:tr w:rsidR="00D36A38" w:rsidRPr="00EB6249" w14:paraId="243D3328" w14:textId="77777777" w:rsidTr="00764B49">
        <w:trPr>
          <w:cnfStyle w:val="000000010000" w:firstRow="0" w:lastRow="0" w:firstColumn="0" w:lastColumn="0" w:oddVBand="0" w:evenVBand="0" w:oddHBand="0" w:evenHBand="1"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92" w:type="pct"/>
            <w:gridSpan w:val="2"/>
            <w:vMerge/>
            <w:tcBorders>
              <w:right w:val="none" w:sz="0" w:space="0" w:color="auto"/>
            </w:tcBorders>
            <w:shd w:val="clear" w:color="auto" w:fill="auto"/>
          </w:tcPr>
          <w:p w14:paraId="50119C45" w14:textId="77777777" w:rsidR="00D36A38" w:rsidRPr="00EB6249" w:rsidRDefault="00D36A38" w:rsidP="00764B49">
            <w:pPr>
              <w:jc w:val="right"/>
              <w:rPr>
                <w:rFonts w:eastAsia="Times New Roman" w:cs="Calibri"/>
                <w:color w:val="000000"/>
                <w:sz w:val="18"/>
                <w:szCs w:val="18"/>
                <w:lang w:val="sk-SK" w:eastAsia="cs-CZ"/>
              </w:rPr>
            </w:pPr>
          </w:p>
        </w:tc>
        <w:tc>
          <w:tcPr>
            <w:tcW w:w="3908" w:type="pct"/>
            <w:gridSpan w:val="3"/>
            <w:tcBorders>
              <w:left w:val="none" w:sz="0" w:space="0" w:color="auto"/>
            </w:tcBorders>
            <w:shd w:val="clear" w:color="auto" w:fill="auto"/>
            <w:noWrap/>
          </w:tcPr>
          <w:p w14:paraId="4EA4D2F0" w14:textId="77777777" w:rsidR="00D36A38" w:rsidRPr="00EB6249" w:rsidRDefault="00D36A38" w:rsidP="00764B49">
            <w:pPr>
              <w:cnfStyle w:val="000000010000" w:firstRow="0" w:lastRow="0" w:firstColumn="0" w:lastColumn="0" w:oddVBand="0" w:evenVBand="0" w:oddHBand="0" w:evenHBand="1"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i/>
                <w:color w:val="000000"/>
                <w:sz w:val="18"/>
                <w:szCs w:val="18"/>
                <w:lang w:val="sk-SK" w:eastAsia="cs-CZ"/>
              </w:rPr>
              <w:t>v súčasnosti nie je možné vyplniť, nakoľko neexistujú relevantné XSD schémy</w:t>
            </w:r>
          </w:p>
        </w:tc>
      </w:tr>
      <w:tr w:rsidR="00D36A38" w:rsidRPr="00EB6249" w14:paraId="2A8EC51E" w14:textId="77777777" w:rsidTr="00764B4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none" w:sz="0" w:space="0" w:color="auto"/>
            </w:tcBorders>
            <w:shd w:val="clear" w:color="auto" w:fill="auto"/>
          </w:tcPr>
          <w:p w14:paraId="5AE04392" w14:textId="77777777" w:rsidR="00D36A38" w:rsidRPr="00EB6249" w:rsidRDefault="00D36A38" w:rsidP="00764B49">
            <w:pPr>
              <w:jc w:val="right"/>
              <w:rPr>
                <w:rFonts w:eastAsia="Times New Roman" w:cs="Calibri"/>
                <w:color w:val="000000"/>
                <w:sz w:val="18"/>
                <w:szCs w:val="18"/>
                <w:lang w:val="sk-SK" w:eastAsia="cs-CZ"/>
              </w:rPr>
            </w:pPr>
            <w:r w:rsidRPr="00EB6249">
              <w:rPr>
                <w:rFonts w:eastAsia="Times New Roman" w:cs="Calibri"/>
                <w:color w:val="000000"/>
                <w:sz w:val="18"/>
                <w:szCs w:val="18"/>
                <w:lang w:val="sk-SK" w:eastAsia="cs-CZ"/>
              </w:rPr>
              <w:t>Hodnota</w:t>
            </w:r>
          </w:p>
        </w:tc>
        <w:tc>
          <w:tcPr>
            <w:tcW w:w="1330" w:type="pct"/>
            <w:gridSpan w:val="2"/>
            <w:tcBorders>
              <w:left w:val="none" w:sz="0" w:space="0" w:color="auto"/>
              <w:right w:val="none" w:sz="0" w:space="0" w:color="auto"/>
            </w:tcBorders>
            <w:shd w:val="clear" w:color="auto" w:fill="auto"/>
            <w:noWrap/>
          </w:tcPr>
          <w:p w14:paraId="688D2129"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neaplikovateľné pre údaje </w:t>
            </w:r>
          </w:p>
          <w:p w14:paraId="093E1C08"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2EC6153B" w14:textId="4D3300EA"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1  </w:t>
            </w:r>
            <w:del w:id="11870" w:author="Tom" w:date="2015-05-09T13:11:00Z">
              <w:r w:rsidRPr="00EB6249" w:rsidDel="001B594C">
                <w:rPr>
                  <w:rFonts w:eastAsia="Times New Roman" w:cs="Calibri"/>
                  <w:color w:val="000000"/>
                  <w:sz w:val="18"/>
                  <w:szCs w:val="18"/>
                  <w:lang w:val="sk-SK" w:eastAsia="cs-CZ"/>
                </w:rPr>
                <w:delText>pre volateľné služby priestorových údajov</w:delText>
              </w:r>
            </w:del>
            <w:ins w:id="11871" w:author="Tom" w:date="2015-05-09T13:11:00Z">
              <w:r w:rsidR="001B594C">
                <w:rPr>
                  <w:rFonts w:eastAsia="Times New Roman" w:cs="Calibri"/>
                  <w:color w:val="000000"/>
                  <w:sz w:val="18"/>
                  <w:szCs w:val="18"/>
                  <w:lang w:val="sk-SK" w:eastAsia="cs-CZ"/>
                </w:rPr>
                <w:t xml:space="preserve">pre služby </w:t>
              </w:r>
            </w:ins>
            <w:ins w:id="11872" w:author="Tom" w:date="2015-05-09T16:23:00Z">
              <w:r w:rsidR="004E2B88">
                <w:rPr>
                  <w:rFonts w:eastAsia="Times New Roman" w:cs="Calibri"/>
                  <w:color w:val="000000"/>
                  <w:sz w:val="18"/>
                  <w:szCs w:val="18"/>
                  <w:lang w:val="sk-SK" w:eastAsia="cs-CZ"/>
                </w:rPr>
                <w:t xml:space="preserve">volateľné </w:t>
              </w:r>
            </w:ins>
            <w:ins w:id="11873" w:author="Tom" w:date="2015-05-09T13:11:00Z">
              <w:r w:rsidR="001B594C">
                <w:rPr>
                  <w:rFonts w:eastAsia="Times New Roman" w:cs="Calibri"/>
                  <w:color w:val="000000"/>
                  <w:sz w:val="18"/>
                  <w:szCs w:val="18"/>
                  <w:lang w:val="sk-SK" w:eastAsia="cs-CZ"/>
                </w:rPr>
                <w:t>priestorových údajov</w:t>
              </w:r>
            </w:ins>
          </w:p>
          <w:p w14:paraId="0029465D"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4A7D0DAA" w14:textId="38F9544D"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0..1 </w:t>
            </w:r>
            <w:del w:id="11874" w:author="Tom" w:date="2015-05-09T13:12:00Z">
              <w:r w:rsidRPr="00EB6249" w:rsidDel="001B594C">
                <w:rPr>
                  <w:rFonts w:eastAsia="Times New Roman" w:cs="Calibri"/>
                  <w:color w:val="000000"/>
                  <w:sz w:val="18"/>
                  <w:szCs w:val="18"/>
                  <w:lang w:val="sk-SK" w:eastAsia="cs-CZ"/>
                </w:rPr>
                <w:delText>pre ostatné typy služieb</w:delText>
              </w:r>
            </w:del>
            <w:ins w:id="11875" w:author="Tom" w:date="2015-05-09T13:12:00Z">
              <w:r w:rsidR="001B594C">
                <w:rPr>
                  <w:rFonts w:eastAsia="Times New Roman" w:cs="Calibri"/>
                  <w:color w:val="000000"/>
                  <w:sz w:val="18"/>
                  <w:szCs w:val="18"/>
                  <w:lang w:val="sk-SK" w:eastAsia="cs-CZ"/>
                </w:rPr>
                <w:t>pre sieťové služby</w:t>
              </w:r>
            </w:ins>
          </w:p>
        </w:tc>
        <w:tc>
          <w:tcPr>
            <w:tcW w:w="2578" w:type="pct"/>
            <w:tcBorders>
              <w:left w:val="none" w:sz="0" w:space="0" w:color="auto"/>
            </w:tcBorders>
            <w:shd w:val="clear" w:color="auto" w:fill="auto"/>
          </w:tcPr>
          <w:p w14:paraId="3A820F39"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Opisuje hodnotu merania pri každom kritériu; doména hodnôt tohto prvku metaúdajov je voľný text.</w:t>
            </w:r>
          </w:p>
        </w:tc>
      </w:tr>
      <w:tr w:rsidR="00D36A38" w:rsidRPr="00EB6249" w14:paraId="506BBF74" w14:textId="77777777" w:rsidTr="00764B49">
        <w:trPr>
          <w:cnfStyle w:val="000000010000" w:firstRow="0" w:lastRow="0" w:firstColumn="0" w:lastColumn="0" w:oddVBand="0" w:evenVBand="0" w:oddHBand="0" w:evenHBand="1"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92" w:type="pct"/>
            <w:gridSpan w:val="2"/>
            <w:vMerge/>
            <w:tcBorders>
              <w:right w:val="none" w:sz="0" w:space="0" w:color="auto"/>
            </w:tcBorders>
            <w:shd w:val="clear" w:color="auto" w:fill="auto"/>
          </w:tcPr>
          <w:p w14:paraId="422CC758" w14:textId="77777777" w:rsidR="00D36A38" w:rsidRPr="00EB6249" w:rsidRDefault="00D36A38" w:rsidP="00764B49">
            <w:pPr>
              <w:jc w:val="right"/>
              <w:rPr>
                <w:rFonts w:eastAsia="Times New Roman" w:cs="Calibri"/>
                <w:color w:val="000000"/>
                <w:sz w:val="18"/>
                <w:szCs w:val="18"/>
                <w:lang w:val="sk-SK" w:eastAsia="cs-CZ"/>
              </w:rPr>
            </w:pPr>
          </w:p>
        </w:tc>
        <w:tc>
          <w:tcPr>
            <w:tcW w:w="3908" w:type="pct"/>
            <w:gridSpan w:val="3"/>
            <w:tcBorders>
              <w:left w:val="none" w:sz="0" w:space="0" w:color="auto"/>
            </w:tcBorders>
            <w:shd w:val="clear" w:color="auto" w:fill="auto"/>
            <w:noWrap/>
          </w:tcPr>
          <w:p w14:paraId="4AE864B1" w14:textId="77777777" w:rsidR="00D36A38" w:rsidRPr="00EB6249" w:rsidRDefault="00D36A38" w:rsidP="00764B49">
            <w:pPr>
              <w:cnfStyle w:val="000000010000" w:firstRow="0" w:lastRow="0" w:firstColumn="0" w:lastColumn="0" w:oddVBand="0" w:evenVBand="0" w:oddHBand="0" w:evenHBand="1"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i/>
                <w:color w:val="000000"/>
                <w:sz w:val="18"/>
                <w:szCs w:val="18"/>
                <w:lang w:val="sk-SK" w:eastAsia="cs-CZ"/>
              </w:rPr>
              <w:t>v súčasnosti nie je možné vyplniť, nakoľko neexistujú relevantné XSD schémy</w:t>
            </w:r>
          </w:p>
        </w:tc>
      </w:tr>
      <w:tr w:rsidR="00D36A38" w:rsidRPr="00EB6249" w14:paraId="2B5B646E" w14:textId="77777777" w:rsidTr="00764B4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none" w:sz="0" w:space="0" w:color="auto"/>
            </w:tcBorders>
            <w:shd w:val="clear" w:color="auto" w:fill="auto"/>
          </w:tcPr>
          <w:p w14:paraId="509CA739" w14:textId="77777777" w:rsidR="00D36A38" w:rsidRPr="00EB6249" w:rsidRDefault="00D36A38" w:rsidP="00764B49">
            <w:pPr>
              <w:jc w:val="right"/>
              <w:rPr>
                <w:rFonts w:eastAsia="Times New Roman" w:cs="Calibri"/>
                <w:color w:val="000000"/>
                <w:sz w:val="18"/>
                <w:szCs w:val="18"/>
                <w:lang w:val="sk-SK" w:eastAsia="cs-CZ"/>
              </w:rPr>
            </w:pPr>
            <w:r w:rsidRPr="00EB6249">
              <w:rPr>
                <w:rFonts w:eastAsia="Times New Roman" w:cs="Calibri"/>
                <w:color w:val="000000"/>
                <w:sz w:val="18"/>
                <w:szCs w:val="18"/>
                <w:lang w:val="sk-SK" w:eastAsia="cs-CZ"/>
              </w:rPr>
              <w:lastRenderedPageBreak/>
              <w:t>Jednotka</w:t>
            </w:r>
          </w:p>
        </w:tc>
        <w:tc>
          <w:tcPr>
            <w:tcW w:w="1330" w:type="pct"/>
            <w:gridSpan w:val="2"/>
            <w:tcBorders>
              <w:left w:val="none" w:sz="0" w:space="0" w:color="auto"/>
              <w:right w:val="none" w:sz="0" w:space="0" w:color="auto"/>
            </w:tcBorders>
            <w:shd w:val="clear" w:color="auto" w:fill="auto"/>
            <w:noWrap/>
          </w:tcPr>
          <w:p w14:paraId="24C806A2"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neaplikovateľné pre údaje </w:t>
            </w:r>
          </w:p>
          <w:p w14:paraId="28B32EEC"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7D1BE4CE" w14:textId="5CB8545D"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1  </w:t>
            </w:r>
            <w:del w:id="11876" w:author="Tom" w:date="2015-05-09T13:11:00Z">
              <w:r w:rsidRPr="00EB6249" w:rsidDel="001B594C">
                <w:rPr>
                  <w:rFonts w:eastAsia="Times New Roman" w:cs="Calibri"/>
                  <w:color w:val="000000"/>
                  <w:sz w:val="18"/>
                  <w:szCs w:val="18"/>
                  <w:lang w:val="sk-SK" w:eastAsia="cs-CZ"/>
                </w:rPr>
                <w:delText>pre volateľné služby priestorových údajov</w:delText>
              </w:r>
            </w:del>
            <w:ins w:id="11877" w:author="Tom" w:date="2015-05-09T13:11:00Z">
              <w:r w:rsidR="001B594C">
                <w:rPr>
                  <w:rFonts w:eastAsia="Times New Roman" w:cs="Calibri"/>
                  <w:color w:val="000000"/>
                  <w:sz w:val="18"/>
                  <w:szCs w:val="18"/>
                  <w:lang w:val="sk-SK" w:eastAsia="cs-CZ"/>
                </w:rPr>
                <w:t xml:space="preserve">pre </w:t>
              </w:r>
            </w:ins>
            <w:ins w:id="11878" w:author="Tom" w:date="2015-05-09T16:23:00Z">
              <w:r w:rsidR="004E2B88">
                <w:rPr>
                  <w:rFonts w:eastAsia="Times New Roman" w:cs="Calibri"/>
                  <w:color w:val="000000"/>
                  <w:sz w:val="18"/>
                  <w:szCs w:val="18"/>
                  <w:lang w:val="sk-SK" w:eastAsia="cs-CZ"/>
                </w:rPr>
                <w:t xml:space="preserve">volateľné </w:t>
              </w:r>
            </w:ins>
            <w:ins w:id="11879" w:author="Tom" w:date="2015-05-09T13:11:00Z">
              <w:r w:rsidR="001B594C">
                <w:rPr>
                  <w:rFonts w:eastAsia="Times New Roman" w:cs="Calibri"/>
                  <w:color w:val="000000"/>
                  <w:sz w:val="18"/>
                  <w:szCs w:val="18"/>
                  <w:lang w:val="sk-SK" w:eastAsia="cs-CZ"/>
                </w:rPr>
                <w:t>služby priestorových údajov</w:t>
              </w:r>
            </w:ins>
          </w:p>
          <w:p w14:paraId="3225A135"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p>
          <w:p w14:paraId="68A63728" w14:textId="5023EE1B"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 xml:space="preserve">0..1 </w:t>
            </w:r>
            <w:del w:id="11880" w:author="Tom" w:date="2015-05-09T13:12:00Z">
              <w:r w:rsidRPr="00EB6249" w:rsidDel="001B594C">
                <w:rPr>
                  <w:rFonts w:eastAsia="Times New Roman" w:cs="Calibri"/>
                  <w:color w:val="000000"/>
                  <w:sz w:val="18"/>
                  <w:szCs w:val="18"/>
                  <w:lang w:val="sk-SK" w:eastAsia="cs-CZ"/>
                </w:rPr>
                <w:delText>pre ostatné typy služieb</w:delText>
              </w:r>
            </w:del>
            <w:ins w:id="11881" w:author="Tom" w:date="2015-05-09T13:12:00Z">
              <w:r w:rsidR="001B594C">
                <w:rPr>
                  <w:rFonts w:eastAsia="Times New Roman" w:cs="Calibri"/>
                  <w:color w:val="000000"/>
                  <w:sz w:val="18"/>
                  <w:szCs w:val="18"/>
                  <w:lang w:val="sk-SK" w:eastAsia="cs-CZ"/>
                </w:rPr>
                <w:t>pre sieťové služby</w:t>
              </w:r>
            </w:ins>
          </w:p>
        </w:tc>
        <w:tc>
          <w:tcPr>
            <w:tcW w:w="2578" w:type="pct"/>
            <w:tcBorders>
              <w:left w:val="none" w:sz="0" w:space="0" w:color="auto"/>
            </w:tcBorders>
            <w:shd w:val="clear" w:color="auto" w:fill="auto"/>
          </w:tcPr>
          <w:p w14:paraId="4B9EEF9E" w14:textId="77777777" w:rsidR="00D36A38" w:rsidRPr="00EB6249" w:rsidRDefault="00D36A38" w:rsidP="00764B49">
            <w:pP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color w:val="000000"/>
                <w:sz w:val="18"/>
                <w:szCs w:val="18"/>
                <w:lang w:val="sk-SK" w:eastAsia="cs-CZ"/>
              </w:rPr>
              <w:t>Opisuje jednotku merania pri každom kritériu; doména hodnôt tohto prvku metaúdajov je voľný text.</w:t>
            </w:r>
          </w:p>
        </w:tc>
      </w:tr>
      <w:tr w:rsidR="00D36A38" w:rsidRPr="00EB6249" w14:paraId="0A474272" w14:textId="77777777" w:rsidTr="00764B49">
        <w:trPr>
          <w:cnfStyle w:val="000000010000" w:firstRow="0" w:lastRow="0" w:firstColumn="0" w:lastColumn="0" w:oddVBand="0" w:evenVBand="0" w:oddHBand="0" w:evenHBand="1"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92" w:type="pct"/>
            <w:gridSpan w:val="2"/>
            <w:vMerge/>
            <w:tcBorders>
              <w:bottom w:val="single" w:sz="4" w:space="0" w:color="686868"/>
              <w:right w:val="none" w:sz="0" w:space="0" w:color="auto"/>
            </w:tcBorders>
            <w:shd w:val="clear" w:color="auto" w:fill="auto"/>
          </w:tcPr>
          <w:p w14:paraId="6C28963E" w14:textId="77777777" w:rsidR="00D36A38" w:rsidRPr="00EB6249" w:rsidRDefault="00D36A38" w:rsidP="00764B49">
            <w:pPr>
              <w:rPr>
                <w:rFonts w:eastAsia="Times New Roman" w:cs="Calibri"/>
                <w:color w:val="000000"/>
                <w:sz w:val="18"/>
                <w:szCs w:val="18"/>
                <w:lang w:val="sk-SK" w:eastAsia="cs-CZ"/>
              </w:rPr>
            </w:pPr>
          </w:p>
        </w:tc>
        <w:tc>
          <w:tcPr>
            <w:tcW w:w="3908" w:type="pct"/>
            <w:gridSpan w:val="3"/>
            <w:tcBorders>
              <w:left w:val="none" w:sz="0" w:space="0" w:color="auto"/>
              <w:bottom w:val="single" w:sz="4" w:space="0" w:color="686868"/>
            </w:tcBorders>
            <w:shd w:val="clear" w:color="auto" w:fill="auto"/>
            <w:noWrap/>
          </w:tcPr>
          <w:p w14:paraId="6C18B0E5" w14:textId="77777777" w:rsidR="00D36A38" w:rsidRPr="00EB6249" w:rsidRDefault="00D36A38" w:rsidP="00764B49">
            <w:pPr>
              <w:cnfStyle w:val="000000010000" w:firstRow="0" w:lastRow="0" w:firstColumn="0" w:lastColumn="0" w:oddVBand="0" w:evenVBand="0" w:oddHBand="0" w:evenHBand="1" w:firstRowFirstColumn="0" w:firstRowLastColumn="0" w:lastRowFirstColumn="0" w:lastRowLastColumn="0"/>
              <w:rPr>
                <w:rFonts w:eastAsia="Times New Roman" w:cs="Calibri"/>
                <w:color w:val="000000"/>
                <w:sz w:val="18"/>
                <w:szCs w:val="18"/>
                <w:lang w:val="sk-SK" w:eastAsia="cs-CZ"/>
              </w:rPr>
            </w:pPr>
            <w:r w:rsidRPr="00EB6249">
              <w:rPr>
                <w:rFonts w:eastAsia="Times New Roman" w:cs="Calibri"/>
                <w:i/>
                <w:color w:val="000000"/>
                <w:sz w:val="18"/>
                <w:szCs w:val="18"/>
                <w:lang w:val="sk-SK" w:eastAsia="cs-CZ"/>
              </w:rPr>
              <w:t>v súčasnosti nie je možné vyplniť, nakoľko neexistujú relevantné XSD schémy</w:t>
            </w:r>
          </w:p>
        </w:tc>
      </w:tr>
      <w:tr w:rsidR="007C3F9F" w:rsidRPr="00EB6249" w14:paraId="735A374D" w14:textId="77777777" w:rsidTr="00764B49">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92" w:type="pct"/>
            <w:gridSpan w:val="2"/>
            <w:tcBorders>
              <w:right w:val="single" w:sz="4" w:space="0" w:color="686868"/>
            </w:tcBorders>
            <w:shd w:val="clear" w:color="auto" w:fill="D9D9D9" w:themeFill="background1" w:themeFillShade="D9"/>
          </w:tcPr>
          <w:p w14:paraId="6ACCCFA0" w14:textId="77777777" w:rsidR="007C3F9F" w:rsidRPr="00EB6249" w:rsidRDefault="007C3F9F" w:rsidP="007C3F9F">
            <w:pPr>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Príklad</w:t>
            </w:r>
          </w:p>
        </w:tc>
        <w:tc>
          <w:tcPr>
            <w:tcW w:w="3908" w:type="pct"/>
            <w:gridSpan w:val="3"/>
            <w:tcBorders>
              <w:left w:val="single" w:sz="4" w:space="0" w:color="686868"/>
            </w:tcBorders>
            <w:shd w:val="clear" w:color="auto" w:fill="auto"/>
            <w:noWrap/>
          </w:tcPr>
          <w:p w14:paraId="169E3F31" w14:textId="77777777" w:rsidR="007C3F9F" w:rsidRPr="007E5B86" w:rsidRDefault="007C3F9F" w:rsidP="007C3F9F">
            <w:pPr>
              <w:contextualSpacing/>
              <w:cnfStyle w:val="000000100000" w:firstRow="0" w:lastRow="0" w:firstColumn="0" w:lastColumn="0" w:oddVBand="0" w:evenVBand="0" w:oddHBand="1" w:evenHBand="0" w:firstRowFirstColumn="0" w:firstRowLastColumn="0" w:lastRowFirstColumn="0" w:lastRowLastColumn="0"/>
              <w:rPr>
                <w:ins w:id="11882" w:author="Tom" w:date="2015-05-06T17:27:00Z"/>
                <w:rFonts w:eastAsia="Times New Roman" w:cs="Calibri"/>
                <w:b/>
                <w:color w:val="000000"/>
                <w:sz w:val="18"/>
                <w:szCs w:val="18"/>
                <w:lang w:val="sk-SK" w:eastAsia="cs-CZ"/>
                <w:rPrChange w:id="11883" w:author="Tom" w:date="2015-05-06T17:27:00Z">
                  <w:rPr>
                    <w:ins w:id="11884" w:author="Tom" w:date="2015-05-06T17:27:00Z"/>
                    <w:rFonts w:eastAsia="Times New Roman" w:cs="Calibri"/>
                    <w:b/>
                    <w:color w:val="000000"/>
                    <w:lang w:val="sk-SK" w:eastAsia="cs-CZ"/>
                  </w:rPr>
                </w:rPrChange>
              </w:rPr>
            </w:pPr>
            <w:ins w:id="11885" w:author="Tom" w:date="2015-05-06T17:27:00Z">
              <w:r w:rsidRPr="007E5B86">
                <w:rPr>
                  <w:rFonts w:cs="Calibri"/>
                  <w:b/>
                  <w:color w:val="000000"/>
                  <w:sz w:val="18"/>
                  <w:szCs w:val="18"/>
                  <w:lang w:eastAsia="cs-CZ"/>
                  <w:rPrChange w:id="11886" w:author="Tom" w:date="2015-05-06T17:27:00Z">
                    <w:rPr>
                      <w:rFonts w:cs="Calibri"/>
                      <w:b/>
                      <w:color w:val="000000"/>
                      <w:lang w:eastAsia="cs-CZ"/>
                    </w:rPr>
                  </w:rPrChange>
                </w:rPr>
                <w:t>Kvalita služby</w:t>
              </w:r>
            </w:ins>
          </w:p>
          <w:p w14:paraId="4FEAEA74" w14:textId="77777777" w:rsidR="007C3F9F" w:rsidRPr="007E5B86" w:rsidRDefault="007C3F9F" w:rsidP="007C3F9F">
            <w:pPr>
              <w:tabs>
                <w:tab w:val="left" w:pos="142"/>
                <w:tab w:val="left" w:pos="426"/>
                <w:tab w:val="left" w:pos="709"/>
                <w:tab w:val="left" w:pos="993"/>
              </w:tabs>
              <w:ind w:left="142"/>
              <w:contextualSpacing/>
              <w:cnfStyle w:val="000000100000" w:firstRow="0" w:lastRow="0" w:firstColumn="0" w:lastColumn="0" w:oddVBand="0" w:evenVBand="0" w:oddHBand="1" w:evenHBand="0" w:firstRowFirstColumn="0" w:firstRowLastColumn="0" w:lastRowFirstColumn="0" w:lastRowLastColumn="0"/>
              <w:rPr>
                <w:ins w:id="11887" w:author="Tom" w:date="2015-05-06T17:27:00Z"/>
                <w:rFonts w:eastAsia="Times New Roman" w:cs="Calibri"/>
                <w:b/>
                <w:color w:val="000000"/>
                <w:sz w:val="18"/>
                <w:szCs w:val="18"/>
                <w:lang w:val="sk-SK" w:eastAsia="cs-CZ"/>
                <w:rPrChange w:id="11888" w:author="Tom" w:date="2015-05-06T17:27:00Z">
                  <w:rPr>
                    <w:ins w:id="11889" w:author="Tom" w:date="2015-05-06T17:27:00Z"/>
                    <w:rFonts w:eastAsia="Times New Roman" w:cs="Calibri"/>
                    <w:b/>
                    <w:color w:val="000000"/>
                    <w:lang w:val="sk-SK" w:eastAsia="cs-CZ"/>
                  </w:rPr>
                </w:rPrChange>
              </w:rPr>
            </w:pPr>
            <w:ins w:id="11890" w:author="Tom" w:date="2015-05-06T17:27:00Z">
              <w:r w:rsidRPr="007E5B86">
                <w:rPr>
                  <w:rFonts w:cs="Calibri"/>
                  <w:b/>
                  <w:color w:val="000000"/>
                  <w:sz w:val="18"/>
                  <w:szCs w:val="18"/>
                  <w:lang w:eastAsia="cs-CZ"/>
                  <w:rPrChange w:id="11891" w:author="Tom" w:date="2015-05-06T17:27:00Z">
                    <w:rPr>
                      <w:rFonts w:cs="Calibri"/>
                      <w:b/>
                      <w:color w:val="000000"/>
                      <w:lang w:eastAsia="cs-CZ"/>
                    </w:rPr>
                  </w:rPrChange>
                </w:rPr>
                <w:t>Kritériá</w:t>
              </w:r>
            </w:ins>
          </w:p>
          <w:p w14:paraId="02315211" w14:textId="77777777" w:rsidR="007C3F9F" w:rsidRPr="007E5B86" w:rsidRDefault="007C3F9F" w:rsidP="007C3F9F">
            <w:pPr>
              <w:tabs>
                <w:tab w:val="left" w:pos="142"/>
                <w:tab w:val="left" w:pos="426"/>
                <w:tab w:val="left" w:pos="709"/>
                <w:tab w:val="left" w:pos="993"/>
              </w:tabs>
              <w:ind w:left="426"/>
              <w:contextualSpacing/>
              <w:cnfStyle w:val="000000100000" w:firstRow="0" w:lastRow="0" w:firstColumn="0" w:lastColumn="0" w:oddVBand="0" w:evenVBand="0" w:oddHBand="1" w:evenHBand="0" w:firstRowFirstColumn="0" w:firstRowLastColumn="0" w:lastRowFirstColumn="0" w:lastRowLastColumn="0"/>
              <w:rPr>
                <w:ins w:id="11892" w:author="Tom" w:date="2015-05-06T17:27:00Z"/>
                <w:rFonts w:eastAsia="Times New Roman" w:cs="Calibri"/>
                <w:b/>
                <w:color w:val="000000"/>
                <w:sz w:val="18"/>
                <w:szCs w:val="18"/>
                <w:lang w:val="sk-SK" w:eastAsia="cs-CZ"/>
                <w:rPrChange w:id="11893" w:author="Tom" w:date="2015-05-06T17:27:00Z">
                  <w:rPr>
                    <w:ins w:id="11894" w:author="Tom" w:date="2015-05-06T17:27:00Z"/>
                    <w:rFonts w:eastAsia="Times New Roman" w:cs="Calibri"/>
                    <w:b/>
                    <w:color w:val="000000"/>
                    <w:lang w:val="sk-SK" w:eastAsia="cs-CZ"/>
                  </w:rPr>
                </w:rPrChange>
              </w:rPr>
            </w:pPr>
            <w:ins w:id="11895" w:author="Tom" w:date="2015-05-06T17:27:00Z">
              <w:r w:rsidRPr="007E5B86">
                <w:rPr>
                  <w:rFonts w:cs="Calibri"/>
                  <w:b/>
                  <w:color w:val="000000"/>
                  <w:sz w:val="18"/>
                  <w:szCs w:val="18"/>
                  <w:lang w:eastAsia="cs-CZ"/>
                  <w:rPrChange w:id="11896" w:author="Tom" w:date="2015-05-06T17:27:00Z">
                    <w:rPr>
                      <w:rFonts w:cs="Calibri"/>
                      <w:b/>
                      <w:color w:val="000000"/>
                      <w:lang w:eastAsia="cs-CZ"/>
                    </w:rPr>
                  </w:rPrChange>
                </w:rPr>
                <w:t>Dostupnosť</w:t>
              </w:r>
            </w:ins>
          </w:p>
          <w:p w14:paraId="3925F532" w14:textId="77777777" w:rsidR="007C3F9F" w:rsidRPr="007E5B86" w:rsidRDefault="007C3F9F" w:rsidP="007C3F9F">
            <w:pPr>
              <w:tabs>
                <w:tab w:val="left" w:pos="142"/>
                <w:tab w:val="left" w:pos="426"/>
                <w:tab w:val="left" w:pos="709"/>
                <w:tab w:val="left" w:pos="993"/>
              </w:tabs>
              <w:ind w:left="708"/>
              <w:contextualSpacing/>
              <w:cnfStyle w:val="000000100000" w:firstRow="0" w:lastRow="0" w:firstColumn="0" w:lastColumn="0" w:oddVBand="0" w:evenVBand="0" w:oddHBand="1" w:evenHBand="0" w:firstRowFirstColumn="0" w:firstRowLastColumn="0" w:lastRowFirstColumn="0" w:lastRowLastColumn="0"/>
              <w:rPr>
                <w:ins w:id="11897" w:author="Tom" w:date="2015-05-06T17:27:00Z"/>
                <w:rFonts w:eastAsia="Times New Roman" w:cs="Calibri"/>
                <w:i/>
                <w:color w:val="000000"/>
                <w:sz w:val="18"/>
                <w:szCs w:val="18"/>
                <w:lang w:val="sk-SK" w:eastAsia="cs-CZ"/>
                <w:rPrChange w:id="11898" w:author="Tom" w:date="2015-05-06T17:27:00Z">
                  <w:rPr>
                    <w:ins w:id="11899" w:author="Tom" w:date="2015-05-06T17:27:00Z"/>
                    <w:rFonts w:eastAsia="Times New Roman" w:cs="Calibri"/>
                    <w:i/>
                    <w:color w:val="000000"/>
                    <w:lang w:val="sk-SK" w:eastAsia="cs-CZ"/>
                  </w:rPr>
                </w:rPrChange>
              </w:rPr>
            </w:pPr>
            <w:ins w:id="11900" w:author="Tom" w:date="2015-05-06T17:27:00Z">
              <w:r w:rsidRPr="007E5B86">
                <w:rPr>
                  <w:rFonts w:cs="Calibri"/>
                  <w:i/>
                  <w:color w:val="000000"/>
                  <w:sz w:val="18"/>
                  <w:szCs w:val="18"/>
                  <w:lang w:eastAsia="cs-CZ"/>
                  <w:rPrChange w:id="11901" w:author="Tom" w:date="2015-05-06T17:27:00Z">
                    <w:rPr>
                      <w:rFonts w:cs="Calibri"/>
                      <w:i/>
                      <w:color w:val="000000"/>
                      <w:lang w:eastAsia="cs-CZ"/>
                    </w:rPr>
                  </w:rPrChange>
                </w:rPr>
                <w:t xml:space="preserve">Meranie: </w:t>
              </w:r>
              <w:r w:rsidRPr="007E5B86">
                <w:rPr>
                  <w:rFonts w:cs="Calibri"/>
                  <w:color w:val="000000"/>
                  <w:sz w:val="18"/>
                  <w:szCs w:val="18"/>
                  <w:lang w:eastAsia="cs-CZ"/>
                  <w:rPrChange w:id="11902" w:author="Tom" w:date="2015-05-06T17:27:00Z">
                    <w:rPr>
                      <w:rFonts w:cs="Calibri"/>
                      <w:color w:val="000000"/>
                      <w:lang w:eastAsia="cs-CZ"/>
                    </w:rPr>
                  </w:rPrChange>
                </w:rPr>
                <w:t>Dostupnosť</w:t>
              </w:r>
            </w:ins>
          </w:p>
          <w:p w14:paraId="003C60A7" w14:textId="77777777" w:rsidR="007C3F9F" w:rsidRPr="007E5B86" w:rsidRDefault="007C3F9F" w:rsidP="007C3F9F">
            <w:pPr>
              <w:tabs>
                <w:tab w:val="left" w:pos="142"/>
                <w:tab w:val="left" w:pos="426"/>
                <w:tab w:val="left" w:pos="709"/>
                <w:tab w:val="left" w:pos="993"/>
              </w:tabs>
              <w:ind w:left="708"/>
              <w:contextualSpacing/>
              <w:cnfStyle w:val="000000100000" w:firstRow="0" w:lastRow="0" w:firstColumn="0" w:lastColumn="0" w:oddVBand="0" w:evenVBand="0" w:oddHBand="1" w:evenHBand="0" w:firstRowFirstColumn="0" w:firstRowLastColumn="0" w:lastRowFirstColumn="0" w:lastRowLastColumn="0"/>
              <w:rPr>
                <w:ins w:id="11903" w:author="Tom" w:date="2015-05-06T17:27:00Z"/>
                <w:rFonts w:eastAsia="Times New Roman" w:cs="Calibri"/>
                <w:color w:val="000000"/>
                <w:sz w:val="18"/>
                <w:szCs w:val="18"/>
                <w:lang w:val="sk-SK" w:eastAsia="cs-CZ"/>
                <w:rPrChange w:id="11904" w:author="Tom" w:date="2015-05-06T17:27:00Z">
                  <w:rPr>
                    <w:ins w:id="11905" w:author="Tom" w:date="2015-05-06T17:27:00Z"/>
                    <w:rFonts w:eastAsia="Times New Roman" w:cs="Calibri"/>
                    <w:color w:val="000000"/>
                    <w:lang w:val="sk-SK" w:eastAsia="cs-CZ"/>
                  </w:rPr>
                </w:rPrChange>
              </w:rPr>
            </w:pPr>
            <w:ins w:id="11906" w:author="Tom" w:date="2015-05-06T17:27:00Z">
              <w:r w:rsidRPr="007E5B86">
                <w:rPr>
                  <w:rFonts w:cs="Calibri"/>
                  <w:i/>
                  <w:color w:val="000000"/>
                  <w:sz w:val="18"/>
                  <w:szCs w:val="18"/>
                  <w:lang w:eastAsia="cs-CZ"/>
                  <w:rPrChange w:id="11907" w:author="Tom" w:date="2015-05-06T17:27:00Z">
                    <w:rPr>
                      <w:rFonts w:cs="Calibri"/>
                      <w:i/>
                      <w:color w:val="000000"/>
                      <w:lang w:eastAsia="cs-CZ"/>
                    </w:rPr>
                  </w:rPrChange>
                </w:rPr>
                <w:t xml:space="preserve">Opis: </w:t>
              </w:r>
              <w:r w:rsidRPr="007E5B86">
                <w:rPr>
                  <w:rFonts w:cs="Calibri"/>
                  <w:color w:val="000000"/>
                  <w:sz w:val="18"/>
                  <w:szCs w:val="18"/>
                  <w:lang w:eastAsia="cs-CZ"/>
                  <w:rPrChange w:id="11908" w:author="Tom" w:date="2015-05-06T17:27:00Z">
                    <w:rPr>
                      <w:rFonts w:cs="Calibri"/>
                      <w:color w:val="000000"/>
                      <w:lang w:eastAsia="cs-CZ"/>
                    </w:rPr>
                  </w:rPrChange>
                </w:rPr>
                <w:t>Pravdepodobnosť dostupnosti na ročnej bázy, vyjadrená ako percento času v danom roku.</w:t>
              </w:r>
            </w:ins>
          </w:p>
          <w:p w14:paraId="275496D9" w14:textId="77777777" w:rsidR="007C3F9F" w:rsidRPr="007E5B86" w:rsidRDefault="007C3F9F" w:rsidP="007C3F9F">
            <w:pPr>
              <w:tabs>
                <w:tab w:val="left" w:pos="142"/>
                <w:tab w:val="left" w:pos="426"/>
                <w:tab w:val="left" w:pos="709"/>
                <w:tab w:val="left" w:pos="993"/>
              </w:tabs>
              <w:ind w:left="708"/>
              <w:contextualSpacing/>
              <w:cnfStyle w:val="000000100000" w:firstRow="0" w:lastRow="0" w:firstColumn="0" w:lastColumn="0" w:oddVBand="0" w:evenVBand="0" w:oddHBand="1" w:evenHBand="0" w:firstRowFirstColumn="0" w:firstRowLastColumn="0" w:lastRowFirstColumn="0" w:lastRowLastColumn="0"/>
              <w:rPr>
                <w:ins w:id="11909" w:author="Tom" w:date="2015-05-06T17:27:00Z"/>
                <w:rFonts w:eastAsia="Times New Roman" w:cs="Calibri"/>
                <w:color w:val="000000"/>
                <w:sz w:val="18"/>
                <w:szCs w:val="18"/>
                <w:lang w:val="sk-SK" w:eastAsia="cs-CZ"/>
                <w:rPrChange w:id="11910" w:author="Tom" w:date="2015-05-06T17:27:00Z">
                  <w:rPr>
                    <w:ins w:id="11911" w:author="Tom" w:date="2015-05-06T17:27:00Z"/>
                    <w:rFonts w:eastAsia="Times New Roman" w:cs="Calibri"/>
                    <w:color w:val="000000"/>
                    <w:lang w:val="sk-SK" w:eastAsia="cs-CZ"/>
                  </w:rPr>
                </w:rPrChange>
              </w:rPr>
            </w:pPr>
            <w:ins w:id="11912" w:author="Tom" w:date="2015-05-06T17:27:00Z">
              <w:r w:rsidRPr="007E5B86">
                <w:rPr>
                  <w:rFonts w:cs="Calibri"/>
                  <w:i/>
                  <w:color w:val="000000"/>
                  <w:sz w:val="18"/>
                  <w:szCs w:val="18"/>
                  <w:lang w:eastAsia="cs-CZ"/>
                  <w:rPrChange w:id="11913" w:author="Tom" w:date="2015-05-06T17:27:00Z">
                    <w:rPr>
                      <w:rFonts w:cs="Calibri"/>
                      <w:i/>
                      <w:color w:val="000000"/>
                      <w:lang w:eastAsia="cs-CZ"/>
                    </w:rPr>
                  </w:rPrChange>
                </w:rPr>
                <w:t>Hodnota:</w:t>
              </w:r>
              <w:r w:rsidRPr="007E5B86">
                <w:rPr>
                  <w:rFonts w:cs="Calibri"/>
                  <w:color w:val="000000"/>
                  <w:sz w:val="18"/>
                  <w:szCs w:val="18"/>
                  <w:lang w:eastAsia="cs-CZ"/>
                  <w:rPrChange w:id="11914" w:author="Tom" w:date="2015-05-06T17:27:00Z">
                    <w:rPr>
                      <w:rFonts w:cs="Calibri"/>
                      <w:color w:val="000000"/>
                      <w:lang w:eastAsia="cs-CZ"/>
                    </w:rPr>
                  </w:rPrChange>
                </w:rPr>
                <w:t xml:space="preserve"> 99.0</w:t>
              </w:r>
            </w:ins>
          </w:p>
          <w:p w14:paraId="732BD4CD" w14:textId="77777777" w:rsidR="007C3F9F" w:rsidRPr="007E5B86" w:rsidRDefault="007C3F9F" w:rsidP="007C3F9F">
            <w:pPr>
              <w:tabs>
                <w:tab w:val="left" w:pos="142"/>
                <w:tab w:val="left" w:pos="426"/>
                <w:tab w:val="left" w:pos="709"/>
                <w:tab w:val="left" w:pos="993"/>
              </w:tabs>
              <w:ind w:left="708"/>
              <w:contextualSpacing/>
              <w:cnfStyle w:val="000000100000" w:firstRow="0" w:lastRow="0" w:firstColumn="0" w:lastColumn="0" w:oddVBand="0" w:evenVBand="0" w:oddHBand="1" w:evenHBand="0" w:firstRowFirstColumn="0" w:firstRowLastColumn="0" w:lastRowFirstColumn="0" w:lastRowLastColumn="0"/>
              <w:rPr>
                <w:ins w:id="11915" w:author="Tom" w:date="2015-05-06T17:27:00Z"/>
                <w:sz w:val="18"/>
                <w:szCs w:val="18"/>
                <w:rPrChange w:id="11916" w:author="Tom" w:date="2015-05-06T17:27:00Z">
                  <w:rPr>
                    <w:ins w:id="11917" w:author="Tom" w:date="2015-05-06T17:27:00Z"/>
                  </w:rPr>
                </w:rPrChange>
              </w:rPr>
            </w:pPr>
            <w:ins w:id="11918" w:author="Tom" w:date="2015-05-06T17:27:00Z">
              <w:r w:rsidRPr="007E5B86">
                <w:rPr>
                  <w:rFonts w:cs="Calibri"/>
                  <w:i/>
                  <w:color w:val="000000"/>
                  <w:sz w:val="18"/>
                  <w:szCs w:val="18"/>
                  <w:lang w:eastAsia="cs-CZ"/>
                  <w:rPrChange w:id="11919" w:author="Tom" w:date="2015-05-06T17:27:00Z">
                    <w:rPr>
                      <w:rFonts w:cs="Calibri"/>
                      <w:i/>
                      <w:color w:val="000000"/>
                      <w:lang w:eastAsia="cs-CZ"/>
                    </w:rPr>
                  </w:rPrChange>
                </w:rPr>
                <w:t xml:space="preserve">Jednotka: </w:t>
              </w:r>
              <w:r w:rsidRPr="007E5B86">
                <w:rPr>
                  <w:rFonts w:cs="Calibri"/>
                  <w:color w:val="000000"/>
                  <w:sz w:val="18"/>
                  <w:szCs w:val="18"/>
                  <w:lang w:eastAsia="cs-CZ"/>
                  <w:rPrChange w:id="11920" w:author="Tom" w:date="2015-05-06T17:27:00Z">
                    <w:rPr>
                      <w:rFonts w:cs="Calibri"/>
                      <w:color w:val="000000"/>
                      <w:lang w:eastAsia="cs-CZ"/>
                    </w:rPr>
                  </w:rPrChange>
                </w:rPr>
                <w:t>percento času</w:t>
              </w:r>
            </w:ins>
          </w:p>
          <w:p w14:paraId="738FC01E" w14:textId="77777777" w:rsidR="007C3F9F" w:rsidRPr="007E5B86" w:rsidRDefault="007C3F9F" w:rsidP="007C3F9F">
            <w:pPr>
              <w:tabs>
                <w:tab w:val="left" w:pos="142"/>
                <w:tab w:val="left" w:pos="426"/>
                <w:tab w:val="left" w:pos="709"/>
                <w:tab w:val="left" w:pos="993"/>
              </w:tabs>
              <w:ind w:left="426"/>
              <w:contextualSpacing/>
              <w:cnfStyle w:val="000000100000" w:firstRow="0" w:lastRow="0" w:firstColumn="0" w:lastColumn="0" w:oddVBand="0" w:evenVBand="0" w:oddHBand="1" w:evenHBand="0" w:firstRowFirstColumn="0" w:firstRowLastColumn="0" w:lastRowFirstColumn="0" w:lastRowLastColumn="0"/>
              <w:rPr>
                <w:ins w:id="11921" w:author="Tom" w:date="2015-05-06T17:27:00Z"/>
                <w:rFonts w:eastAsia="Times New Roman" w:cs="Calibri"/>
                <w:b/>
                <w:color w:val="000000"/>
                <w:sz w:val="18"/>
                <w:szCs w:val="18"/>
                <w:lang w:val="sk-SK" w:eastAsia="cs-CZ"/>
                <w:rPrChange w:id="11922" w:author="Tom" w:date="2015-05-06T17:27:00Z">
                  <w:rPr>
                    <w:ins w:id="11923" w:author="Tom" w:date="2015-05-06T17:27:00Z"/>
                    <w:rFonts w:eastAsia="Times New Roman" w:cs="Calibri"/>
                    <w:b/>
                    <w:color w:val="000000"/>
                    <w:lang w:val="sk-SK" w:eastAsia="cs-CZ"/>
                  </w:rPr>
                </w:rPrChange>
              </w:rPr>
            </w:pPr>
            <w:ins w:id="11924" w:author="Tom" w:date="2015-05-06T17:27:00Z">
              <w:r w:rsidRPr="007E5B86">
                <w:rPr>
                  <w:rFonts w:cs="Calibri"/>
                  <w:b/>
                  <w:color w:val="000000"/>
                  <w:sz w:val="18"/>
                  <w:szCs w:val="18"/>
                  <w:lang w:eastAsia="cs-CZ"/>
                  <w:rPrChange w:id="11925" w:author="Tom" w:date="2015-05-06T17:27:00Z">
                    <w:rPr>
                      <w:rFonts w:cs="Calibri"/>
                      <w:b/>
                      <w:color w:val="000000"/>
                      <w:lang w:eastAsia="cs-CZ"/>
                    </w:rPr>
                  </w:rPrChange>
                </w:rPr>
                <w:t>Výkonnosť</w:t>
              </w:r>
            </w:ins>
          </w:p>
          <w:p w14:paraId="6CCA44A5" w14:textId="77777777" w:rsidR="007C3F9F" w:rsidRPr="007E5B86" w:rsidRDefault="007C3F9F" w:rsidP="007C3F9F">
            <w:pPr>
              <w:tabs>
                <w:tab w:val="left" w:pos="142"/>
                <w:tab w:val="left" w:pos="426"/>
                <w:tab w:val="left" w:pos="709"/>
                <w:tab w:val="left" w:pos="993"/>
              </w:tabs>
              <w:ind w:left="708"/>
              <w:contextualSpacing/>
              <w:cnfStyle w:val="000000100000" w:firstRow="0" w:lastRow="0" w:firstColumn="0" w:lastColumn="0" w:oddVBand="0" w:evenVBand="0" w:oddHBand="1" w:evenHBand="0" w:firstRowFirstColumn="0" w:firstRowLastColumn="0" w:lastRowFirstColumn="0" w:lastRowLastColumn="0"/>
              <w:rPr>
                <w:ins w:id="11926" w:author="Tom" w:date="2015-05-06T17:27:00Z"/>
                <w:rFonts w:eastAsia="Times New Roman" w:cs="Calibri"/>
                <w:i/>
                <w:color w:val="000000"/>
                <w:sz w:val="18"/>
                <w:szCs w:val="18"/>
                <w:lang w:val="sk-SK" w:eastAsia="cs-CZ"/>
                <w:rPrChange w:id="11927" w:author="Tom" w:date="2015-05-06T17:27:00Z">
                  <w:rPr>
                    <w:ins w:id="11928" w:author="Tom" w:date="2015-05-06T17:27:00Z"/>
                    <w:rFonts w:eastAsia="Times New Roman" w:cs="Calibri"/>
                    <w:i/>
                    <w:color w:val="000000"/>
                    <w:lang w:val="sk-SK" w:eastAsia="cs-CZ"/>
                  </w:rPr>
                </w:rPrChange>
              </w:rPr>
            </w:pPr>
            <w:ins w:id="11929" w:author="Tom" w:date="2015-05-06T17:27:00Z">
              <w:r w:rsidRPr="007E5B86">
                <w:rPr>
                  <w:rFonts w:cs="Calibri"/>
                  <w:i/>
                  <w:color w:val="000000"/>
                  <w:sz w:val="18"/>
                  <w:szCs w:val="18"/>
                  <w:lang w:eastAsia="cs-CZ"/>
                  <w:rPrChange w:id="11930" w:author="Tom" w:date="2015-05-06T17:27:00Z">
                    <w:rPr>
                      <w:rFonts w:cs="Calibri"/>
                      <w:i/>
                      <w:color w:val="000000"/>
                      <w:lang w:eastAsia="cs-CZ"/>
                    </w:rPr>
                  </w:rPrChange>
                </w:rPr>
                <w:t xml:space="preserve">Meranie: </w:t>
              </w:r>
              <w:r w:rsidRPr="007E5B86">
                <w:rPr>
                  <w:rFonts w:cs="Calibri"/>
                  <w:color w:val="000000"/>
                  <w:sz w:val="18"/>
                  <w:szCs w:val="18"/>
                  <w:lang w:eastAsia="cs-CZ"/>
                  <w:rPrChange w:id="11931" w:author="Tom" w:date="2015-05-06T17:27:00Z">
                    <w:rPr>
                      <w:rFonts w:cs="Calibri"/>
                      <w:color w:val="000000"/>
                      <w:lang w:eastAsia="cs-CZ"/>
                    </w:rPr>
                  </w:rPrChange>
                </w:rPr>
                <w:t>Výkonnosť</w:t>
              </w:r>
            </w:ins>
          </w:p>
          <w:p w14:paraId="26B850A0" w14:textId="77777777" w:rsidR="007C3F9F" w:rsidRPr="007E5B86" w:rsidRDefault="007C3F9F" w:rsidP="007C3F9F">
            <w:pPr>
              <w:tabs>
                <w:tab w:val="left" w:pos="142"/>
                <w:tab w:val="left" w:pos="426"/>
                <w:tab w:val="left" w:pos="709"/>
                <w:tab w:val="left" w:pos="993"/>
              </w:tabs>
              <w:ind w:left="708"/>
              <w:contextualSpacing/>
              <w:cnfStyle w:val="000000100000" w:firstRow="0" w:lastRow="0" w:firstColumn="0" w:lastColumn="0" w:oddVBand="0" w:evenVBand="0" w:oddHBand="1" w:evenHBand="0" w:firstRowFirstColumn="0" w:firstRowLastColumn="0" w:lastRowFirstColumn="0" w:lastRowLastColumn="0"/>
              <w:rPr>
                <w:ins w:id="11932" w:author="Tom" w:date="2015-05-06T17:27:00Z"/>
                <w:rFonts w:eastAsia="Times New Roman" w:cs="Calibri"/>
                <w:color w:val="000000"/>
                <w:sz w:val="18"/>
                <w:szCs w:val="18"/>
                <w:lang w:val="sk-SK" w:eastAsia="cs-CZ"/>
                <w:rPrChange w:id="11933" w:author="Tom" w:date="2015-05-06T17:27:00Z">
                  <w:rPr>
                    <w:ins w:id="11934" w:author="Tom" w:date="2015-05-06T17:27:00Z"/>
                    <w:rFonts w:eastAsia="Times New Roman" w:cs="Calibri"/>
                    <w:color w:val="000000"/>
                    <w:lang w:val="sk-SK" w:eastAsia="cs-CZ"/>
                  </w:rPr>
                </w:rPrChange>
              </w:rPr>
            </w:pPr>
            <w:ins w:id="11935" w:author="Tom" w:date="2015-05-06T17:27:00Z">
              <w:r w:rsidRPr="007E5B86">
                <w:rPr>
                  <w:rFonts w:cs="Calibri"/>
                  <w:i/>
                  <w:color w:val="000000"/>
                  <w:sz w:val="18"/>
                  <w:szCs w:val="18"/>
                  <w:lang w:eastAsia="cs-CZ"/>
                  <w:rPrChange w:id="11936" w:author="Tom" w:date="2015-05-06T17:27:00Z">
                    <w:rPr>
                      <w:rFonts w:cs="Calibri"/>
                      <w:i/>
                      <w:color w:val="000000"/>
                      <w:lang w:eastAsia="cs-CZ"/>
                    </w:rPr>
                  </w:rPrChange>
                </w:rPr>
                <w:t>Opis:</w:t>
              </w:r>
              <w:r w:rsidRPr="007E5B86">
                <w:rPr>
                  <w:rFonts w:cs="Calibri"/>
                  <w:color w:val="000000"/>
                  <w:sz w:val="18"/>
                  <w:szCs w:val="18"/>
                  <w:lang w:eastAsia="cs-CZ"/>
                  <w:rPrChange w:id="11937" w:author="Tom" w:date="2015-05-06T17:27:00Z">
                    <w:rPr>
                      <w:rFonts w:cs="Calibri"/>
                      <w:color w:val="000000"/>
                      <w:lang w:eastAsia="cs-CZ"/>
                    </w:rPr>
                  </w:rPrChange>
                </w:rPr>
                <w:t xml:space="preserve"> Priemerná doba odpovede na požiadavku v sekundách.</w:t>
              </w:r>
            </w:ins>
          </w:p>
          <w:p w14:paraId="07F9C625" w14:textId="77777777" w:rsidR="007C3F9F" w:rsidRPr="007E5B86" w:rsidRDefault="007C3F9F" w:rsidP="007C3F9F">
            <w:pPr>
              <w:tabs>
                <w:tab w:val="left" w:pos="142"/>
                <w:tab w:val="left" w:pos="426"/>
                <w:tab w:val="left" w:pos="709"/>
                <w:tab w:val="left" w:pos="993"/>
              </w:tabs>
              <w:ind w:left="708"/>
              <w:contextualSpacing/>
              <w:cnfStyle w:val="000000100000" w:firstRow="0" w:lastRow="0" w:firstColumn="0" w:lastColumn="0" w:oddVBand="0" w:evenVBand="0" w:oddHBand="1" w:evenHBand="0" w:firstRowFirstColumn="0" w:firstRowLastColumn="0" w:lastRowFirstColumn="0" w:lastRowLastColumn="0"/>
              <w:rPr>
                <w:ins w:id="11938" w:author="Tom" w:date="2015-05-06T17:27:00Z"/>
                <w:rFonts w:eastAsia="Times New Roman" w:cs="Calibri"/>
                <w:color w:val="000000"/>
                <w:sz w:val="18"/>
                <w:szCs w:val="18"/>
                <w:lang w:val="sk-SK" w:eastAsia="cs-CZ"/>
                <w:rPrChange w:id="11939" w:author="Tom" w:date="2015-05-06T17:27:00Z">
                  <w:rPr>
                    <w:ins w:id="11940" w:author="Tom" w:date="2015-05-06T17:27:00Z"/>
                    <w:rFonts w:eastAsia="Times New Roman" w:cs="Calibri"/>
                    <w:color w:val="000000"/>
                    <w:lang w:val="sk-SK" w:eastAsia="cs-CZ"/>
                  </w:rPr>
                </w:rPrChange>
              </w:rPr>
            </w:pPr>
            <w:ins w:id="11941" w:author="Tom" w:date="2015-05-06T17:27:00Z">
              <w:r w:rsidRPr="007E5B86">
                <w:rPr>
                  <w:rFonts w:cs="Calibri"/>
                  <w:i/>
                  <w:color w:val="000000"/>
                  <w:sz w:val="18"/>
                  <w:szCs w:val="18"/>
                  <w:lang w:eastAsia="cs-CZ"/>
                  <w:rPrChange w:id="11942" w:author="Tom" w:date="2015-05-06T17:27:00Z">
                    <w:rPr>
                      <w:rFonts w:cs="Calibri"/>
                      <w:i/>
                      <w:color w:val="000000"/>
                      <w:lang w:eastAsia="cs-CZ"/>
                    </w:rPr>
                  </w:rPrChange>
                </w:rPr>
                <w:t>Hodnota:</w:t>
              </w:r>
              <w:r w:rsidRPr="007E5B86">
                <w:rPr>
                  <w:rFonts w:cs="Calibri"/>
                  <w:color w:val="000000"/>
                  <w:sz w:val="18"/>
                  <w:szCs w:val="18"/>
                  <w:lang w:eastAsia="cs-CZ"/>
                  <w:rPrChange w:id="11943" w:author="Tom" w:date="2015-05-06T17:27:00Z">
                    <w:rPr>
                      <w:rFonts w:cs="Calibri"/>
                      <w:color w:val="000000"/>
                      <w:lang w:eastAsia="cs-CZ"/>
                    </w:rPr>
                  </w:rPrChange>
                </w:rPr>
                <w:t xml:space="preserve"> 1.457</w:t>
              </w:r>
            </w:ins>
          </w:p>
          <w:p w14:paraId="14333FE1" w14:textId="77777777" w:rsidR="007C3F9F" w:rsidRPr="007E5B86" w:rsidRDefault="007C3F9F" w:rsidP="007C3F9F">
            <w:pPr>
              <w:tabs>
                <w:tab w:val="left" w:pos="142"/>
                <w:tab w:val="left" w:pos="426"/>
                <w:tab w:val="left" w:pos="709"/>
                <w:tab w:val="left" w:pos="993"/>
              </w:tabs>
              <w:ind w:left="708"/>
              <w:contextualSpacing/>
              <w:cnfStyle w:val="000000100000" w:firstRow="0" w:lastRow="0" w:firstColumn="0" w:lastColumn="0" w:oddVBand="0" w:evenVBand="0" w:oddHBand="1" w:evenHBand="0" w:firstRowFirstColumn="0" w:firstRowLastColumn="0" w:lastRowFirstColumn="0" w:lastRowLastColumn="0"/>
              <w:rPr>
                <w:ins w:id="11944" w:author="Tom" w:date="2015-05-06T17:27:00Z"/>
                <w:sz w:val="18"/>
                <w:szCs w:val="18"/>
                <w:rPrChange w:id="11945" w:author="Tom" w:date="2015-05-06T17:27:00Z">
                  <w:rPr>
                    <w:ins w:id="11946" w:author="Tom" w:date="2015-05-06T17:27:00Z"/>
                  </w:rPr>
                </w:rPrChange>
              </w:rPr>
            </w:pPr>
            <w:ins w:id="11947" w:author="Tom" w:date="2015-05-06T17:27:00Z">
              <w:r w:rsidRPr="007E5B86">
                <w:rPr>
                  <w:rFonts w:cs="Calibri"/>
                  <w:i/>
                  <w:color w:val="000000"/>
                  <w:sz w:val="18"/>
                  <w:szCs w:val="18"/>
                  <w:lang w:eastAsia="cs-CZ"/>
                  <w:rPrChange w:id="11948" w:author="Tom" w:date="2015-05-06T17:27:00Z">
                    <w:rPr>
                      <w:rFonts w:cs="Calibri"/>
                      <w:i/>
                      <w:color w:val="000000"/>
                      <w:lang w:eastAsia="cs-CZ"/>
                    </w:rPr>
                  </w:rPrChange>
                </w:rPr>
                <w:t xml:space="preserve">Jednotka: </w:t>
              </w:r>
              <w:r w:rsidRPr="007E5B86">
                <w:rPr>
                  <w:rFonts w:cs="Calibri"/>
                  <w:color w:val="000000"/>
                  <w:sz w:val="18"/>
                  <w:szCs w:val="18"/>
                  <w:lang w:eastAsia="cs-CZ"/>
                  <w:rPrChange w:id="11949" w:author="Tom" w:date="2015-05-06T17:27:00Z">
                    <w:rPr>
                      <w:rFonts w:cs="Calibri"/>
                      <w:color w:val="000000"/>
                      <w:lang w:eastAsia="cs-CZ"/>
                    </w:rPr>
                  </w:rPrChange>
                </w:rPr>
                <w:t>sekunda</w:t>
              </w:r>
            </w:ins>
          </w:p>
          <w:p w14:paraId="0D264454" w14:textId="77777777" w:rsidR="007C3F9F" w:rsidRPr="007E5B86" w:rsidRDefault="007C3F9F" w:rsidP="007C3F9F">
            <w:pPr>
              <w:tabs>
                <w:tab w:val="left" w:pos="142"/>
                <w:tab w:val="left" w:pos="426"/>
                <w:tab w:val="left" w:pos="709"/>
                <w:tab w:val="left" w:pos="993"/>
              </w:tabs>
              <w:ind w:left="426"/>
              <w:contextualSpacing/>
              <w:cnfStyle w:val="000000100000" w:firstRow="0" w:lastRow="0" w:firstColumn="0" w:lastColumn="0" w:oddVBand="0" w:evenVBand="0" w:oddHBand="1" w:evenHBand="0" w:firstRowFirstColumn="0" w:firstRowLastColumn="0" w:lastRowFirstColumn="0" w:lastRowLastColumn="0"/>
              <w:rPr>
                <w:ins w:id="11950" w:author="Tom" w:date="2015-05-06T17:27:00Z"/>
                <w:rFonts w:eastAsia="Times New Roman" w:cs="Calibri"/>
                <w:b/>
                <w:color w:val="000000"/>
                <w:sz w:val="18"/>
                <w:szCs w:val="18"/>
                <w:lang w:val="sk-SK" w:eastAsia="cs-CZ"/>
                <w:rPrChange w:id="11951" w:author="Tom" w:date="2015-05-06T17:27:00Z">
                  <w:rPr>
                    <w:ins w:id="11952" w:author="Tom" w:date="2015-05-06T17:27:00Z"/>
                    <w:rFonts w:eastAsia="Times New Roman" w:cs="Calibri"/>
                    <w:b/>
                    <w:color w:val="000000"/>
                    <w:lang w:val="sk-SK" w:eastAsia="cs-CZ"/>
                  </w:rPr>
                </w:rPrChange>
              </w:rPr>
            </w:pPr>
            <w:ins w:id="11953" w:author="Tom" w:date="2015-05-06T17:27:00Z">
              <w:r w:rsidRPr="007E5B86">
                <w:rPr>
                  <w:rFonts w:cs="Calibri"/>
                  <w:b/>
                  <w:color w:val="000000"/>
                  <w:sz w:val="18"/>
                  <w:szCs w:val="18"/>
                  <w:lang w:eastAsia="cs-CZ"/>
                  <w:rPrChange w:id="11954" w:author="Tom" w:date="2015-05-06T17:27:00Z">
                    <w:rPr>
                      <w:rFonts w:cs="Calibri"/>
                      <w:b/>
                      <w:color w:val="000000"/>
                      <w:lang w:eastAsia="cs-CZ"/>
                    </w:rPr>
                  </w:rPrChange>
                </w:rPr>
                <w:t>Kapacita</w:t>
              </w:r>
            </w:ins>
          </w:p>
          <w:p w14:paraId="1017F6BA" w14:textId="77777777" w:rsidR="007C3F9F" w:rsidRPr="007E5B86" w:rsidRDefault="007C3F9F" w:rsidP="007C3F9F">
            <w:pPr>
              <w:tabs>
                <w:tab w:val="left" w:pos="142"/>
                <w:tab w:val="left" w:pos="426"/>
                <w:tab w:val="left" w:pos="709"/>
                <w:tab w:val="left" w:pos="993"/>
              </w:tabs>
              <w:ind w:left="426"/>
              <w:contextualSpacing/>
              <w:cnfStyle w:val="000000100000" w:firstRow="0" w:lastRow="0" w:firstColumn="0" w:lastColumn="0" w:oddVBand="0" w:evenVBand="0" w:oddHBand="1" w:evenHBand="0" w:firstRowFirstColumn="0" w:firstRowLastColumn="0" w:lastRowFirstColumn="0" w:lastRowLastColumn="0"/>
              <w:rPr>
                <w:ins w:id="11955" w:author="Tom" w:date="2015-05-06T17:27:00Z"/>
                <w:sz w:val="18"/>
                <w:szCs w:val="18"/>
                <w:rPrChange w:id="11956" w:author="Tom" w:date="2015-05-06T17:27:00Z">
                  <w:rPr>
                    <w:ins w:id="11957" w:author="Tom" w:date="2015-05-06T17:27:00Z"/>
                  </w:rPr>
                </w:rPrChange>
              </w:rPr>
            </w:pPr>
            <w:ins w:id="11958" w:author="Tom" w:date="2015-05-06T17:27:00Z">
              <w:r w:rsidRPr="007E5B86">
                <w:rPr>
                  <w:rFonts w:cs="Calibri"/>
                  <w:i/>
                  <w:color w:val="000000"/>
                  <w:sz w:val="18"/>
                  <w:szCs w:val="18"/>
                  <w:lang w:eastAsia="cs-CZ"/>
                  <w:rPrChange w:id="11959" w:author="Tom" w:date="2015-05-06T17:27:00Z">
                    <w:rPr>
                      <w:rFonts w:cs="Calibri"/>
                      <w:i/>
                      <w:color w:val="000000"/>
                      <w:lang w:eastAsia="cs-CZ"/>
                    </w:rPr>
                  </w:rPrChange>
                </w:rPr>
                <w:tab/>
                <w:t>Meranie:</w:t>
              </w:r>
              <w:r w:rsidRPr="007E5B86">
                <w:rPr>
                  <w:rFonts w:cs="Calibri"/>
                  <w:b/>
                  <w:color w:val="000000"/>
                  <w:sz w:val="18"/>
                  <w:szCs w:val="18"/>
                  <w:lang w:eastAsia="cs-CZ"/>
                  <w:rPrChange w:id="11960" w:author="Tom" w:date="2015-05-06T17:27:00Z">
                    <w:rPr>
                      <w:rFonts w:cs="Calibri"/>
                      <w:b/>
                      <w:color w:val="000000"/>
                      <w:lang w:eastAsia="cs-CZ"/>
                    </w:rPr>
                  </w:rPrChange>
                </w:rPr>
                <w:t xml:space="preserve"> </w:t>
              </w:r>
              <w:r w:rsidRPr="007E5B86">
                <w:rPr>
                  <w:rFonts w:cs="Calibri"/>
                  <w:color w:val="000000"/>
                  <w:sz w:val="18"/>
                  <w:szCs w:val="18"/>
                  <w:lang w:eastAsia="cs-CZ"/>
                  <w:rPrChange w:id="11961" w:author="Tom" w:date="2015-05-06T17:27:00Z">
                    <w:rPr>
                      <w:rFonts w:cs="Calibri"/>
                      <w:color w:val="000000"/>
                      <w:lang w:eastAsia="cs-CZ"/>
                    </w:rPr>
                  </w:rPrChange>
                </w:rPr>
                <w:t>Kapacita</w:t>
              </w:r>
            </w:ins>
          </w:p>
          <w:p w14:paraId="0260F77E" w14:textId="77777777" w:rsidR="007C3F9F" w:rsidRPr="007E5B86" w:rsidRDefault="007C3F9F" w:rsidP="007C3F9F">
            <w:pPr>
              <w:tabs>
                <w:tab w:val="left" w:pos="142"/>
                <w:tab w:val="left" w:pos="426"/>
                <w:tab w:val="left" w:pos="709"/>
                <w:tab w:val="left" w:pos="993"/>
              </w:tabs>
              <w:ind w:left="708"/>
              <w:contextualSpacing/>
              <w:cnfStyle w:val="000000100000" w:firstRow="0" w:lastRow="0" w:firstColumn="0" w:lastColumn="0" w:oddVBand="0" w:evenVBand="0" w:oddHBand="1" w:evenHBand="0" w:firstRowFirstColumn="0" w:firstRowLastColumn="0" w:lastRowFirstColumn="0" w:lastRowLastColumn="0"/>
              <w:rPr>
                <w:ins w:id="11962" w:author="Tom" w:date="2015-05-06T17:27:00Z"/>
                <w:rFonts w:eastAsia="Times New Roman" w:cs="Calibri"/>
                <w:color w:val="000000"/>
                <w:sz w:val="18"/>
                <w:szCs w:val="18"/>
                <w:lang w:val="sk-SK" w:eastAsia="cs-CZ"/>
                <w:rPrChange w:id="11963" w:author="Tom" w:date="2015-05-06T17:27:00Z">
                  <w:rPr>
                    <w:ins w:id="11964" w:author="Tom" w:date="2015-05-06T17:27:00Z"/>
                    <w:rFonts w:eastAsia="Times New Roman" w:cs="Calibri"/>
                    <w:color w:val="000000"/>
                    <w:lang w:val="sk-SK" w:eastAsia="cs-CZ"/>
                  </w:rPr>
                </w:rPrChange>
              </w:rPr>
            </w:pPr>
            <w:ins w:id="11965" w:author="Tom" w:date="2015-05-06T17:27:00Z">
              <w:r w:rsidRPr="007E5B86">
                <w:rPr>
                  <w:rFonts w:cs="Calibri"/>
                  <w:i/>
                  <w:color w:val="000000"/>
                  <w:sz w:val="18"/>
                  <w:szCs w:val="18"/>
                  <w:lang w:eastAsia="cs-CZ"/>
                  <w:rPrChange w:id="11966" w:author="Tom" w:date="2015-05-06T17:27:00Z">
                    <w:rPr>
                      <w:rFonts w:cs="Calibri"/>
                      <w:i/>
                      <w:color w:val="000000"/>
                      <w:lang w:eastAsia="cs-CZ"/>
                    </w:rPr>
                  </w:rPrChange>
                </w:rPr>
                <w:t>Opis:</w:t>
              </w:r>
              <w:r w:rsidRPr="007E5B86">
                <w:rPr>
                  <w:rFonts w:cs="Calibri"/>
                  <w:color w:val="000000"/>
                  <w:sz w:val="18"/>
                  <w:szCs w:val="18"/>
                  <w:lang w:eastAsia="cs-CZ"/>
                  <w:rPrChange w:id="11967" w:author="Tom" w:date="2015-05-06T17:27:00Z">
                    <w:rPr>
                      <w:rFonts w:cs="Calibri"/>
                      <w:color w:val="000000"/>
                      <w:lang w:eastAsia="cs-CZ"/>
                    </w:rPr>
                  </w:rPrChange>
                </w:rPr>
                <w:t xml:space="preserve"> Hraničný počet simultánnych požiadaviek na službu zabezpečený so zaručeným výkonom.</w:t>
              </w:r>
            </w:ins>
          </w:p>
          <w:p w14:paraId="5D035FE8" w14:textId="77777777" w:rsidR="007C3F9F" w:rsidRPr="007E5B86" w:rsidRDefault="007C3F9F" w:rsidP="007C3F9F">
            <w:pPr>
              <w:tabs>
                <w:tab w:val="left" w:pos="142"/>
                <w:tab w:val="left" w:pos="426"/>
                <w:tab w:val="left" w:pos="709"/>
                <w:tab w:val="left" w:pos="993"/>
              </w:tabs>
              <w:ind w:left="708"/>
              <w:contextualSpacing/>
              <w:cnfStyle w:val="000000100000" w:firstRow="0" w:lastRow="0" w:firstColumn="0" w:lastColumn="0" w:oddVBand="0" w:evenVBand="0" w:oddHBand="1" w:evenHBand="0" w:firstRowFirstColumn="0" w:firstRowLastColumn="0" w:lastRowFirstColumn="0" w:lastRowLastColumn="0"/>
              <w:rPr>
                <w:ins w:id="11968" w:author="Tom" w:date="2015-05-06T17:27:00Z"/>
                <w:rFonts w:eastAsia="Times New Roman" w:cs="Calibri"/>
                <w:i/>
                <w:color w:val="000000"/>
                <w:sz w:val="18"/>
                <w:szCs w:val="18"/>
                <w:lang w:val="sk-SK" w:eastAsia="cs-CZ"/>
                <w:rPrChange w:id="11969" w:author="Tom" w:date="2015-05-06T17:27:00Z">
                  <w:rPr>
                    <w:ins w:id="11970" w:author="Tom" w:date="2015-05-06T17:27:00Z"/>
                    <w:rFonts w:eastAsia="Times New Roman" w:cs="Calibri"/>
                    <w:i/>
                    <w:color w:val="000000"/>
                    <w:lang w:val="sk-SK" w:eastAsia="cs-CZ"/>
                  </w:rPr>
                </w:rPrChange>
              </w:rPr>
            </w:pPr>
            <w:ins w:id="11971" w:author="Tom" w:date="2015-05-06T17:27:00Z">
              <w:r w:rsidRPr="007E5B86">
                <w:rPr>
                  <w:rFonts w:cs="Calibri"/>
                  <w:i/>
                  <w:color w:val="000000"/>
                  <w:sz w:val="18"/>
                  <w:szCs w:val="18"/>
                  <w:lang w:eastAsia="cs-CZ"/>
                  <w:rPrChange w:id="11972" w:author="Tom" w:date="2015-05-06T17:27:00Z">
                    <w:rPr>
                      <w:rFonts w:cs="Calibri"/>
                      <w:i/>
                      <w:color w:val="000000"/>
                      <w:lang w:eastAsia="cs-CZ"/>
                    </w:rPr>
                  </w:rPrChange>
                </w:rPr>
                <w:t xml:space="preserve">Hodnota: </w:t>
              </w:r>
              <w:r w:rsidRPr="007E5B86">
                <w:rPr>
                  <w:rFonts w:cs="Calibri"/>
                  <w:color w:val="000000"/>
                  <w:sz w:val="18"/>
                  <w:szCs w:val="18"/>
                  <w:lang w:eastAsia="cs-CZ"/>
                  <w:rPrChange w:id="11973" w:author="Tom" w:date="2015-05-06T17:27:00Z">
                    <w:rPr>
                      <w:rFonts w:cs="Calibri"/>
                      <w:color w:val="000000"/>
                      <w:lang w:eastAsia="cs-CZ"/>
                    </w:rPr>
                  </w:rPrChange>
                </w:rPr>
                <w:t>20</w:t>
              </w:r>
            </w:ins>
          </w:p>
          <w:p w14:paraId="4E462084" w14:textId="65833DE5" w:rsidR="007C3F9F" w:rsidRPr="007E5B86" w:rsidRDefault="007C3F9F" w:rsidP="007C3F9F">
            <w:pPr>
              <w:cnfStyle w:val="000000100000" w:firstRow="0" w:lastRow="0" w:firstColumn="0" w:lastColumn="0" w:oddVBand="0" w:evenVBand="0" w:oddHBand="1" w:evenHBand="0" w:firstRowFirstColumn="0" w:firstRowLastColumn="0" w:lastRowFirstColumn="0" w:lastRowLastColumn="0"/>
              <w:rPr>
                <w:rFonts w:eastAsia="Times New Roman" w:cs="Calibri"/>
                <w:i/>
                <w:color w:val="000000"/>
                <w:sz w:val="18"/>
                <w:szCs w:val="18"/>
                <w:lang w:val="sk-SK" w:eastAsia="cs-CZ"/>
              </w:rPr>
            </w:pPr>
            <w:ins w:id="11974" w:author="Tom" w:date="2015-05-06T17:27:00Z">
              <w:r w:rsidRPr="007E5B86">
                <w:rPr>
                  <w:rFonts w:cs="Calibri"/>
                  <w:i/>
                  <w:color w:val="000000"/>
                  <w:sz w:val="18"/>
                  <w:szCs w:val="18"/>
                  <w:lang w:eastAsia="cs-CZ"/>
                  <w:rPrChange w:id="11975" w:author="Tom" w:date="2015-05-06T17:27:00Z">
                    <w:rPr>
                      <w:rFonts w:cs="Calibri"/>
                      <w:i/>
                      <w:color w:val="000000"/>
                      <w:lang w:eastAsia="cs-CZ"/>
                    </w:rPr>
                  </w:rPrChange>
                </w:rPr>
                <w:t>Jednotka:</w:t>
              </w:r>
              <w:r w:rsidRPr="007E5B86">
                <w:rPr>
                  <w:rFonts w:cs="Calibri"/>
                  <w:color w:val="000000"/>
                  <w:sz w:val="18"/>
                  <w:szCs w:val="18"/>
                  <w:lang w:eastAsia="cs-CZ"/>
                  <w:rPrChange w:id="11976" w:author="Tom" w:date="2015-05-06T17:27:00Z">
                    <w:rPr>
                      <w:rFonts w:cs="Calibri"/>
                      <w:color w:val="000000"/>
                      <w:lang w:eastAsia="cs-CZ"/>
                    </w:rPr>
                  </w:rPrChange>
                </w:rPr>
                <w:t xml:space="preserve"> absolútny počet požiadaviek</w:t>
              </w:r>
            </w:ins>
          </w:p>
        </w:tc>
      </w:tr>
      <w:tr w:rsidR="007C3F9F" w:rsidRPr="00EB6249" w14:paraId="0AF1FFEC" w14:textId="77777777" w:rsidTr="00764B49">
        <w:trPr>
          <w:cnfStyle w:val="000000010000" w:firstRow="0" w:lastRow="0" w:firstColumn="0" w:lastColumn="0" w:oddVBand="0" w:evenVBand="0" w:oddHBand="0" w:evenHBand="1"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092" w:type="pct"/>
            <w:gridSpan w:val="2"/>
            <w:tcBorders>
              <w:right w:val="single" w:sz="4" w:space="0" w:color="686868"/>
            </w:tcBorders>
            <w:shd w:val="clear" w:color="auto" w:fill="D9D9D9" w:themeFill="background1" w:themeFillShade="D9"/>
          </w:tcPr>
          <w:p w14:paraId="67086C86" w14:textId="77777777" w:rsidR="007C3F9F" w:rsidRPr="00EB6249" w:rsidRDefault="007C3F9F" w:rsidP="007C3F9F">
            <w:pPr>
              <w:rPr>
                <w:rFonts w:eastAsia="Times New Roman" w:cs="Calibri"/>
                <w:i/>
                <w:color w:val="000000"/>
                <w:sz w:val="18"/>
                <w:szCs w:val="18"/>
                <w:lang w:val="sk-SK" w:eastAsia="cs-CZ"/>
              </w:rPr>
            </w:pPr>
            <w:r w:rsidRPr="00EB6249">
              <w:rPr>
                <w:rFonts w:eastAsia="Times New Roman" w:cs="Calibri"/>
                <w:i/>
                <w:color w:val="000000"/>
                <w:sz w:val="18"/>
                <w:szCs w:val="18"/>
                <w:lang w:val="sk-SK" w:eastAsia="cs-CZ"/>
              </w:rPr>
              <w:t>Ukážka XML kódovania</w:t>
            </w:r>
          </w:p>
        </w:tc>
        <w:tc>
          <w:tcPr>
            <w:tcW w:w="3908" w:type="pct"/>
            <w:gridSpan w:val="3"/>
            <w:tcBorders>
              <w:left w:val="single" w:sz="4" w:space="0" w:color="686868"/>
            </w:tcBorders>
            <w:shd w:val="clear" w:color="auto" w:fill="auto"/>
            <w:noWrap/>
          </w:tcPr>
          <w:p w14:paraId="176FBF87" w14:textId="77777777" w:rsidR="007C3F9F" w:rsidRPr="007E5B86" w:rsidRDefault="007C3F9F" w:rsidP="007C3F9F">
            <w:pPr>
              <w:cnfStyle w:val="000000010000" w:firstRow="0" w:lastRow="0" w:firstColumn="0" w:lastColumn="0" w:oddVBand="0" w:evenVBand="0" w:oddHBand="0" w:evenHBand="1" w:firstRowFirstColumn="0" w:firstRowLastColumn="0" w:lastRowFirstColumn="0" w:lastRowLastColumn="0"/>
              <w:rPr>
                <w:ins w:id="11977" w:author="Tom" w:date="2015-05-06T17:27:00Z"/>
                <w:rFonts w:eastAsia="Times New Roman" w:cs="Calibri"/>
                <w:b/>
                <w:sz w:val="18"/>
                <w:szCs w:val="18"/>
                <w:lang w:val="sk-SK" w:eastAsia="cs-CZ"/>
                <w:rPrChange w:id="11978" w:author="Tom" w:date="2015-05-06T17:27:00Z">
                  <w:rPr>
                    <w:ins w:id="11979" w:author="Tom" w:date="2015-05-06T17:27:00Z"/>
                    <w:rFonts w:eastAsia="Times New Roman" w:cs="Calibri"/>
                    <w:b/>
                    <w:lang w:val="sk-SK" w:eastAsia="cs-CZ"/>
                  </w:rPr>
                </w:rPrChange>
              </w:rPr>
            </w:pPr>
            <w:ins w:id="11980" w:author="Tom" w:date="2015-05-06T17:27:00Z">
              <w:r w:rsidRPr="007E5B86">
                <w:rPr>
                  <w:rFonts w:cs="Calibri"/>
                  <w:b/>
                  <w:sz w:val="18"/>
                  <w:szCs w:val="18"/>
                  <w:lang w:eastAsia="cs-CZ"/>
                  <w:rPrChange w:id="11981" w:author="Tom" w:date="2015-05-06T17:27:00Z">
                    <w:rPr>
                      <w:rFonts w:cs="Calibri"/>
                      <w:b/>
                      <w:lang w:eastAsia="cs-CZ"/>
                    </w:rPr>
                  </w:rPrChange>
                </w:rPr>
                <w:t xml:space="preserve">Poznámka: ukážka XML kódovania níže pochádza z návrhu technickej špecifikácie pre služby priestorových údajov (Technical Guidance for INSPIRE Spatial Data Services and services allowing spatial data services to be invoked; viď </w:t>
              </w:r>
              <w:r w:rsidRPr="007E5B86">
                <w:rPr>
                  <w:rFonts w:eastAsia="Times New Roman" w:cs="Times New Roman"/>
                  <w:sz w:val="18"/>
                  <w:szCs w:val="18"/>
                  <w:lang w:val="sk-SK" w:eastAsia="en-US"/>
                  <w:rPrChange w:id="11982" w:author="Tom" w:date="2015-05-06T17:27:00Z">
                    <w:rPr>
                      <w:rFonts w:eastAsia="Times New Roman" w:cs="Times New Roman"/>
                      <w:sz w:val="20"/>
                      <w:lang w:val="sk-SK" w:eastAsia="en-US"/>
                    </w:rPr>
                  </w:rPrChange>
                </w:rPr>
                <w:fldChar w:fldCharType="begin"/>
              </w:r>
              <w:r w:rsidRPr="007E5B86">
                <w:rPr>
                  <w:sz w:val="18"/>
                  <w:szCs w:val="18"/>
                  <w:rPrChange w:id="11983" w:author="Tom" w:date="2015-05-06T17:27:00Z">
                    <w:rPr/>
                  </w:rPrChange>
                </w:rPr>
                <w:instrText xml:space="preserve"> HYPERLINK "http://inspire.ec.europa.eu/documents/Spatial_Data_Services/TG_for_INSPIRE_SDS_3_1.pdf" </w:instrText>
              </w:r>
            </w:ins>
            <w:ins w:id="11984" w:author="Tom" w:date="2015-05-10T20:07:00Z">
              <w:r w:rsidR="00105635" w:rsidRPr="007E5B86">
                <w:rPr>
                  <w:rFonts w:eastAsia="Times New Roman" w:cs="Times New Roman"/>
                  <w:sz w:val="18"/>
                  <w:szCs w:val="18"/>
                  <w:lang w:val="sk-SK" w:eastAsia="en-US"/>
                  <w:rPrChange w:id="11985" w:author="Tom" w:date="2015-05-06T17:27:00Z">
                    <w:rPr>
                      <w:rFonts w:eastAsia="Times New Roman" w:cs="Times New Roman"/>
                      <w:sz w:val="18"/>
                      <w:szCs w:val="18"/>
                      <w:lang w:val="sk-SK" w:eastAsia="en-US"/>
                    </w:rPr>
                  </w:rPrChange>
                </w:rPr>
              </w:r>
            </w:ins>
            <w:ins w:id="11986" w:author="Tom" w:date="2015-05-06T17:27:00Z">
              <w:r w:rsidRPr="007E5B86">
                <w:rPr>
                  <w:rFonts w:cs="Times New Roman"/>
                  <w:sz w:val="18"/>
                  <w:szCs w:val="18"/>
                  <w:lang w:val="sk-SK" w:eastAsia="en-US"/>
                  <w:rPrChange w:id="11987" w:author="Tom" w:date="2015-05-06T17:27:00Z">
                    <w:rPr>
                      <w:rStyle w:val="Hypertextovodkaz"/>
                      <w:rFonts w:cs="Calibri"/>
                      <w:b/>
                      <w:lang w:eastAsia="cs-CZ"/>
                    </w:rPr>
                  </w:rPrChange>
                </w:rPr>
                <w:fldChar w:fldCharType="separate"/>
              </w:r>
              <w:r w:rsidRPr="007E5B86">
                <w:rPr>
                  <w:rStyle w:val="Hypertextovodkaz"/>
                  <w:rFonts w:cs="Calibri"/>
                  <w:b/>
                  <w:sz w:val="18"/>
                  <w:szCs w:val="18"/>
                  <w:lang w:eastAsia="cs-CZ"/>
                  <w:rPrChange w:id="11988" w:author="Tom" w:date="2015-05-06T17:27:00Z">
                    <w:rPr>
                      <w:rStyle w:val="Hypertextovodkaz"/>
                      <w:rFonts w:cs="Calibri"/>
                      <w:b/>
                      <w:lang w:eastAsia="cs-CZ"/>
                    </w:rPr>
                  </w:rPrChange>
                </w:rPr>
                <w:t>http://inspire.ec.europa.eu/documents/Spatial_Data_Services/TG_for_INSPIRE_SDS_3_1.pdf</w:t>
              </w:r>
              <w:r w:rsidRPr="007E5B86">
                <w:rPr>
                  <w:rStyle w:val="Hypertextovodkaz"/>
                  <w:rFonts w:eastAsia="Times New Roman" w:cs="Calibri"/>
                  <w:b/>
                  <w:sz w:val="18"/>
                  <w:szCs w:val="18"/>
                  <w:lang w:val="sk-SK" w:eastAsia="cs-CZ"/>
                  <w:rPrChange w:id="11989" w:author="Tom" w:date="2015-05-06T17:27:00Z">
                    <w:rPr>
                      <w:rStyle w:val="Hypertextovodkaz"/>
                      <w:rFonts w:cs="Calibri"/>
                      <w:b/>
                      <w:lang w:eastAsia="cs-CZ"/>
                    </w:rPr>
                  </w:rPrChange>
                </w:rPr>
                <w:fldChar w:fldCharType="end"/>
              </w:r>
              <w:r w:rsidRPr="007E5B86">
                <w:rPr>
                  <w:rFonts w:cs="Calibri"/>
                  <w:b/>
                  <w:sz w:val="18"/>
                  <w:szCs w:val="18"/>
                  <w:lang w:eastAsia="cs-CZ"/>
                  <w:rPrChange w:id="11990" w:author="Tom" w:date="2015-05-06T17:27:00Z">
                    <w:rPr>
                      <w:rFonts w:cs="Calibri"/>
                      <w:b/>
                      <w:lang w:eastAsia="cs-CZ"/>
                    </w:rPr>
                  </w:rPrChange>
                </w:rPr>
                <w:t>). V budúcnosti je preto možné, že sa XML kódovanie zmení na základe publikácie novej verzie XML schémy (ta nebola v čase tvorby tohto dokumentu dostupná).</w:t>
              </w:r>
            </w:ins>
          </w:p>
          <w:p w14:paraId="35136381" w14:textId="77777777" w:rsidR="007C3F9F" w:rsidRPr="007E5B86" w:rsidRDefault="007C3F9F" w:rsidP="007C3F9F">
            <w:pPr>
              <w:cnfStyle w:val="000000010000" w:firstRow="0" w:lastRow="0" w:firstColumn="0" w:lastColumn="0" w:oddVBand="0" w:evenVBand="0" w:oddHBand="0" w:evenHBand="1" w:firstRowFirstColumn="0" w:firstRowLastColumn="0" w:lastRowFirstColumn="0" w:lastRowLastColumn="0"/>
              <w:rPr>
                <w:ins w:id="11991" w:author="Tom" w:date="2015-05-06T17:27:00Z"/>
                <w:rFonts w:eastAsia="Times New Roman" w:cs="Calibri"/>
                <w:sz w:val="18"/>
                <w:szCs w:val="18"/>
                <w:lang w:val="sk-SK" w:eastAsia="cs-CZ"/>
                <w:rPrChange w:id="11992" w:author="Tom" w:date="2015-05-06T17:27:00Z">
                  <w:rPr>
                    <w:ins w:id="11993" w:author="Tom" w:date="2015-05-06T17:27:00Z"/>
                    <w:rFonts w:eastAsia="Times New Roman" w:cs="Calibri"/>
                    <w:lang w:val="sk-SK" w:eastAsia="cs-CZ"/>
                  </w:rPr>
                </w:rPrChange>
              </w:rPr>
            </w:pPr>
          </w:p>
          <w:p w14:paraId="43DD0DF3"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1994" w:author="Tom" w:date="2015-05-06T17:27:00Z"/>
                <w:rFonts w:eastAsia="Times New Roman" w:cs="Calibri"/>
                <w:color w:val="000000"/>
                <w:sz w:val="18"/>
                <w:szCs w:val="18"/>
                <w:lang w:val="sk-SK" w:eastAsia="cs-CZ"/>
                <w:rPrChange w:id="11995" w:author="Tom" w:date="2015-05-06T17:27:00Z">
                  <w:rPr>
                    <w:ins w:id="11996" w:author="Tom" w:date="2015-05-06T17:27:00Z"/>
                    <w:rFonts w:eastAsia="Times New Roman" w:cs="Calibri"/>
                    <w:color w:val="000000"/>
                    <w:lang w:val="sk-SK" w:eastAsia="cs-CZ"/>
                  </w:rPr>
                </w:rPrChange>
              </w:rPr>
              <w:pPrChange w:id="11997"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1998" w:author="Tom" w:date="2015-05-06T17:27:00Z">
              <w:r w:rsidRPr="007E5B86">
                <w:rPr>
                  <w:rFonts w:cs="Calibri"/>
                  <w:color w:val="0000FF"/>
                  <w:sz w:val="18"/>
                  <w:szCs w:val="18"/>
                  <w:lang w:eastAsia="cs-CZ"/>
                  <w:rPrChange w:id="11999" w:author="Tom" w:date="2015-05-06T17:27:00Z">
                    <w:rPr>
                      <w:rFonts w:cs="Calibri"/>
                      <w:color w:val="0000FF"/>
                      <w:lang w:eastAsia="cs-CZ"/>
                    </w:rPr>
                  </w:rPrChange>
                </w:rPr>
                <w:t>&lt;</w:t>
              </w:r>
              <w:r w:rsidRPr="007E5B86">
                <w:rPr>
                  <w:rFonts w:cs="Calibri"/>
                  <w:color w:val="990000"/>
                  <w:sz w:val="18"/>
                  <w:szCs w:val="18"/>
                  <w:lang w:eastAsia="cs-CZ"/>
                  <w:rPrChange w:id="12000" w:author="Tom" w:date="2015-05-06T17:27:00Z">
                    <w:rPr>
                      <w:rFonts w:cs="Calibri"/>
                      <w:color w:val="990000"/>
                      <w:lang w:eastAsia="cs-CZ"/>
                    </w:rPr>
                  </w:rPrChange>
                </w:rPr>
                <w:t>inspire_sds:qualityOfService</w:t>
              </w:r>
              <w:r w:rsidRPr="007E5B86">
                <w:rPr>
                  <w:rFonts w:cs="Calibri"/>
                  <w:color w:val="0000FF"/>
                  <w:sz w:val="18"/>
                  <w:szCs w:val="18"/>
                  <w:lang w:eastAsia="cs-CZ"/>
                  <w:rPrChange w:id="12001" w:author="Tom" w:date="2015-05-06T17:27:00Z">
                    <w:rPr>
                      <w:rFonts w:cs="Calibri"/>
                      <w:color w:val="0000FF"/>
                      <w:lang w:eastAsia="cs-CZ"/>
                    </w:rPr>
                  </w:rPrChange>
                </w:rPr>
                <w:t>&gt;</w:t>
              </w:r>
            </w:ins>
          </w:p>
          <w:p w14:paraId="126D0510"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002" w:author="Tom" w:date="2015-05-06T17:27:00Z"/>
                <w:rFonts w:eastAsia="Times New Roman" w:cs="Calibri"/>
                <w:b/>
                <w:color w:val="000000"/>
                <w:sz w:val="18"/>
                <w:szCs w:val="18"/>
                <w:lang w:val="sk-SK" w:eastAsia="cs-CZ"/>
                <w:rPrChange w:id="12003" w:author="Tom" w:date="2015-05-06T17:27:00Z">
                  <w:rPr>
                    <w:ins w:id="12004" w:author="Tom" w:date="2015-05-06T17:27:00Z"/>
                    <w:rFonts w:eastAsia="Times New Roman" w:cs="Calibri"/>
                    <w:b/>
                    <w:color w:val="000000"/>
                    <w:lang w:val="sk-SK" w:eastAsia="cs-CZ"/>
                  </w:rPr>
                </w:rPrChange>
              </w:rPr>
              <w:pPrChange w:id="12005"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006" w:author="Tom" w:date="2015-05-06T17:27:00Z">
              <w:r w:rsidRPr="007E5B86">
                <w:rPr>
                  <w:rFonts w:cs="Calibri"/>
                  <w:b/>
                  <w:color w:val="000000"/>
                  <w:sz w:val="18"/>
                  <w:szCs w:val="18"/>
                  <w:lang w:eastAsia="cs-CZ"/>
                  <w:rPrChange w:id="12007" w:author="Tom" w:date="2015-05-06T17:27:00Z">
                    <w:rPr>
                      <w:rFonts w:cs="Calibri"/>
                      <w:b/>
                      <w:color w:val="000000"/>
                      <w:lang w:eastAsia="cs-CZ"/>
                    </w:rPr>
                  </w:rPrChange>
                </w:rPr>
                <w:t>...</w:t>
              </w:r>
            </w:ins>
          </w:p>
          <w:p w14:paraId="7B67EBDC"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008" w:author="Tom" w:date="2015-05-06T17:27:00Z"/>
                <w:rFonts w:eastAsia="Times New Roman" w:cs="Calibri"/>
                <w:color w:val="000000"/>
                <w:sz w:val="18"/>
                <w:szCs w:val="18"/>
                <w:lang w:val="sk-SK" w:eastAsia="cs-CZ"/>
                <w:rPrChange w:id="12009" w:author="Tom" w:date="2015-05-06T17:27:00Z">
                  <w:rPr>
                    <w:ins w:id="12010" w:author="Tom" w:date="2015-05-06T17:27:00Z"/>
                    <w:rFonts w:eastAsia="Times New Roman" w:cs="Calibri"/>
                    <w:color w:val="000000"/>
                    <w:lang w:val="sk-SK" w:eastAsia="cs-CZ"/>
                  </w:rPr>
                </w:rPrChange>
              </w:rPr>
              <w:pPrChange w:id="12011"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012" w:author="Tom" w:date="2015-05-06T17:27:00Z">
              <w:r w:rsidRPr="007E5B86">
                <w:rPr>
                  <w:rFonts w:cs="Calibri"/>
                  <w:color w:val="0000FF"/>
                  <w:sz w:val="18"/>
                  <w:szCs w:val="18"/>
                  <w:lang w:eastAsia="cs-CZ"/>
                  <w:rPrChange w:id="12013" w:author="Tom" w:date="2015-05-06T17:27:00Z">
                    <w:rPr>
                      <w:rFonts w:cs="Calibri"/>
                      <w:color w:val="0000FF"/>
                      <w:lang w:eastAsia="cs-CZ"/>
                    </w:rPr>
                  </w:rPrChange>
                </w:rPr>
                <w:t>&lt;</w:t>
              </w:r>
              <w:r w:rsidRPr="007E5B86">
                <w:rPr>
                  <w:rFonts w:cs="Calibri"/>
                  <w:color w:val="990000"/>
                  <w:sz w:val="18"/>
                  <w:szCs w:val="18"/>
                  <w:lang w:eastAsia="cs-CZ"/>
                  <w:rPrChange w:id="12014" w:author="Tom" w:date="2015-05-06T17:27:00Z">
                    <w:rPr>
                      <w:rFonts w:cs="Calibri"/>
                      <w:color w:val="990000"/>
                      <w:lang w:eastAsia="cs-CZ"/>
                    </w:rPr>
                  </w:rPrChange>
                </w:rPr>
                <w:t>inspire_sds:SV_QualityOfService</w:t>
              </w:r>
              <w:r w:rsidRPr="007E5B86">
                <w:rPr>
                  <w:rFonts w:cs="Calibri"/>
                  <w:color w:val="0000FF"/>
                  <w:sz w:val="18"/>
                  <w:szCs w:val="18"/>
                  <w:lang w:eastAsia="cs-CZ"/>
                  <w:rPrChange w:id="12015" w:author="Tom" w:date="2015-05-06T17:27:00Z">
                    <w:rPr>
                      <w:rFonts w:cs="Calibri"/>
                      <w:color w:val="0000FF"/>
                      <w:lang w:eastAsia="cs-CZ"/>
                    </w:rPr>
                  </w:rPrChange>
                </w:rPr>
                <w:t>&gt;</w:t>
              </w:r>
            </w:ins>
          </w:p>
          <w:p w14:paraId="5CD047D6"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016" w:author="Tom" w:date="2015-05-06T17:27:00Z"/>
                <w:rFonts w:eastAsia="Times New Roman" w:cs="Calibri"/>
                <w:color w:val="000000"/>
                <w:sz w:val="18"/>
                <w:szCs w:val="18"/>
                <w:lang w:val="sk-SK" w:eastAsia="cs-CZ"/>
                <w:rPrChange w:id="12017" w:author="Tom" w:date="2015-05-06T17:27:00Z">
                  <w:rPr>
                    <w:ins w:id="12018" w:author="Tom" w:date="2015-05-06T17:27:00Z"/>
                    <w:rFonts w:eastAsia="Times New Roman" w:cs="Calibri"/>
                    <w:color w:val="000000"/>
                    <w:lang w:val="sk-SK" w:eastAsia="cs-CZ"/>
                  </w:rPr>
                </w:rPrChange>
              </w:rPr>
              <w:pPrChange w:id="12019"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020" w:author="Tom" w:date="2015-05-06T17:27:00Z">
              <w:r w:rsidRPr="007E5B86">
                <w:rPr>
                  <w:rFonts w:cs="Calibri"/>
                  <w:color w:val="0000FF"/>
                  <w:sz w:val="18"/>
                  <w:szCs w:val="18"/>
                  <w:lang w:eastAsia="cs-CZ"/>
                  <w:rPrChange w:id="12021" w:author="Tom" w:date="2015-05-06T17:27:00Z">
                    <w:rPr>
                      <w:rFonts w:cs="Calibri"/>
                      <w:color w:val="0000FF"/>
                      <w:lang w:eastAsia="cs-CZ"/>
                    </w:rPr>
                  </w:rPrChange>
                </w:rPr>
                <w:t>&lt;</w:t>
              </w:r>
              <w:r w:rsidRPr="007E5B86">
                <w:rPr>
                  <w:rFonts w:cs="Calibri"/>
                  <w:color w:val="990000"/>
                  <w:sz w:val="18"/>
                  <w:szCs w:val="18"/>
                  <w:lang w:eastAsia="cs-CZ"/>
                  <w:rPrChange w:id="12022" w:author="Tom" w:date="2015-05-06T17:27:00Z">
                    <w:rPr>
                      <w:rFonts w:cs="Calibri"/>
                      <w:color w:val="990000"/>
                      <w:lang w:eastAsia="cs-CZ"/>
                    </w:rPr>
                  </w:rPrChange>
                </w:rPr>
                <w:t>inspire_sds:criterion</w:t>
              </w:r>
              <w:r w:rsidRPr="007E5B86">
                <w:rPr>
                  <w:rFonts w:cs="Calibri"/>
                  <w:color w:val="0000FF"/>
                  <w:sz w:val="18"/>
                  <w:szCs w:val="18"/>
                  <w:lang w:eastAsia="cs-CZ"/>
                  <w:rPrChange w:id="12023" w:author="Tom" w:date="2015-05-06T17:27:00Z">
                    <w:rPr>
                      <w:rFonts w:cs="Calibri"/>
                      <w:color w:val="0000FF"/>
                      <w:lang w:eastAsia="cs-CZ"/>
                    </w:rPr>
                  </w:rPrChange>
                </w:rPr>
                <w:t>&gt;</w:t>
              </w:r>
            </w:ins>
          </w:p>
          <w:p w14:paraId="3D60D2C1"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024" w:author="Tom" w:date="2015-05-06T17:27:00Z"/>
                <w:rFonts w:eastAsia="Times New Roman" w:cs="Calibri"/>
                <w:color w:val="000000"/>
                <w:sz w:val="18"/>
                <w:szCs w:val="18"/>
                <w:lang w:val="sk-SK" w:eastAsia="cs-CZ"/>
                <w:rPrChange w:id="12025" w:author="Tom" w:date="2015-05-06T17:27:00Z">
                  <w:rPr>
                    <w:ins w:id="12026" w:author="Tom" w:date="2015-05-06T17:27:00Z"/>
                    <w:rFonts w:eastAsia="Times New Roman" w:cs="Calibri"/>
                    <w:color w:val="000000"/>
                    <w:lang w:val="sk-SK" w:eastAsia="cs-CZ"/>
                  </w:rPr>
                </w:rPrChange>
              </w:rPr>
              <w:pPrChange w:id="12027"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028" w:author="Tom" w:date="2015-05-06T17:27:00Z">
              <w:r w:rsidRPr="007E5B86">
                <w:rPr>
                  <w:rFonts w:cs="Calibri"/>
                  <w:color w:val="0000FF"/>
                  <w:sz w:val="18"/>
                  <w:szCs w:val="18"/>
                  <w:lang w:eastAsia="cs-CZ"/>
                  <w:rPrChange w:id="12029" w:author="Tom" w:date="2015-05-06T17:27:00Z">
                    <w:rPr>
                      <w:rFonts w:cs="Calibri"/>
                      <w:color w:val="0000FF"/>
                      <w:lang w:eastAsia="cs-CZ"/>
                    </w:rPr>
                  </w:rPrChange>
                </w:rPr>
                <w:t>&lt;</w:t>
              </w:r>
              <w:r w:rsidRPr="007E5B86">
                <w:rPr>
                  <w:rFonts w:cs="Calibri"/>
                  <w:color w:val="990000"/>
                  <w:sz w:val="18"/>
                  <w:szCs w:val="18"/>
                  <w:lang w:eastAsia="cs-CZ"/>
                  <w:rPrChange w:id="12030" w:author="Tom" w:date="2015-05-06T17:27:00Z">
                    <w:rPr>
                      <w:rFonts w:cs="Calibri"/>
                      <w:color w:val="990000"/>
                      <w:lang w:eastAsia="cs-CZ"/>
                    </w:rPr>
                  </w:rPrChange>
                </w:rPr>
                <w:t>inspire_sds:SV_QualityOfServiceCriteria</w:t>
              </w:r>
              <w:r w:rsidRPr="007E5B86">
                <w:rPr>
                  <w:rFonts w:cs="Calibri"/>
                  <w:color w:val="0000FF"/>
                  <w:sz w:val="18"/>
                  <w:szCs w:val="18"/>
                  <w:lang w:eastAsia="cs-CZ"/>
                  <w:rPrChange w:id="12031" w:author="Tom" w:date="2015-05-06T17:27:00Z">
                    <w:rPr>
                      <w:rFonts w:cs="Calibri"/>
                      <w:color w:val="0000FF"/>
                      <w:lang w:eastAsia="cs-CZ"/>
                    </w:rPr>
                  </w:rPrChange>
                </w:rPr>
                <w:t>&gt;</w:t>
              </w:r>
              <w:r w:rsidRPr="007E5B86">
                <w:rPr>
                  <w:rFonts w:cs="Calibri"/>
                  <w:color w:val="000000"/>
                  <w:sz w:val="18"/>
                  <w:szCs w:val="18"/>
                  <w:lang w:eastAsia="cs-CZ"/>
                  <w:rPrChange w:id="12032" w:author="Tom" w:date="2015-05-06T17:27:00Z">
                    <w:rPr>
                      <w:rFonts w:cs="Calibri"/>
                      <w:color w:val="000000"/>
                      <w:lang w:eastAsia="cs-CZ"/>
                    </w:rPr>
                  </w:rPrChange>
                </w:rPr>
                <w:t>Dostupnosť</w:t>
              </w:r>
              <w:r w:rsidRPr="007E5B86">
                <w:rPr>
                  <w:rFonts w:cs="Calibri"/>
                  <w:color w:val="0000FF"/>
                  <w:sz w:val="18"/>
                  <w:szCs w:val="18"/>
                  <w:lang w:eastAsia="cs-CZ"/>
                  <w:rPrChange w:id="12033" w:author="Tom" w:date="2015-05-06T17:27:00Z">
                    <w:rPr>
                      <w:rFonts w:cs="Calibri"/>
                      <w:color w:val="0000FF"/>
                      <w:lang w:eastAsia="cs-CZ"/>
                    </w:rPr>
                  </w:rPrChange>
                </w:rPr>
                <w:t>&lt;/</w:t>
              </w:r>
              <w:r w:rsidRPr="007E5B86">
                <w:rPr>
                  <w:rFonts w:cs="Calibri"/>
                  <w:color w:val="990000"/>
                  <w:sz w:val="18"/>
                  <w:szCs w:val="18"/>
                  <w:lang w:eastAsia="cs-CZ"/>
                  <w:rPrChange w:id="12034" w:author="Tom" w:date="2015-05-06T17:27:00Z">
                    <w:rPr>
                      <w:rFonts w:cs="Calibri"/>
                      <w:color w:val="990000"/>
                      <w:lang w:eastAsia="cs-CZ"/>
                    </w:rPr>
                  </w:rPrChange>
                </w:rPr>
                <w:t>inspire_sds:SV_QualityOfServiceCriteria</w:t>
              </w:r>
              <w:r w:rsidRPr="007E5B86">
                <w:rPr>
                  <w:rFonts w:cs="Calibri"/>
                  <w:color w:val="0000FF"/>
                  <w:sz w:val="18"/>
                  <w:szCs w:val="18"/>
                  <w:lang w:eastAsia="cs-CZ"/>
                  <w:rPrChange w:id="12035" w:author="Tom" w:date="2015-05-06T17:27:00Z">
                    <w:rPr>
                      <w:rFonts w:cs="Calibri"/>
                      <w:color w:val="0000FF"/>
                      <w:lang w:eastAsia="cs-CZ"/>
                    </w:rPr>
                  </w:rPrChange>
                </w:rPr>
                <w:t>&gt;</w:t>
              </w:r>
            </w:ins>
          </w:p>
          <w:p w14:paraId="4682132D"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036" w:author="Tom" w:date="2015-05-06T17:27:00Z"/>
                <w:rFonts w:eastAsia="Times New Roman" w:cs="Calibri"/>
                <w:color w:val="000000"/>
                <w:sz w:val="18"/>
                <w:szCs w:val="18"/>
                <w:lang w:val="sk-SK" w:eastAsia="cs-CZ"/>
                <w:rPrChange w:id="12037" w:author="Tom" w:date="2015-05-06T17:27:00Z">
                  <w:rPr>
                    <w:ins w:id="12038" w:author="Tom" w:date="2015-05-06T17:27:00Z"/>
                    <w:rFonts w:eastAsia="Times New Roman" w:cs="Calibri"/>
                    <w:color w:val="000000"/>
                    <w:lang w:val="sk-SK" w:eastAsia="cs-CZ"/>
                  </w:rPr>
                </w:rPrChange>
              </w:rPr>
              <w:pPrChange w:id="12039"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040" w:author="Tom" w:date="2015-05-06T17:27:00Z">
              <w:r w:rsidRPr="007E5B86">
                <w:rPr>
                  <w:rFonts w:cs="Calibri"/>
                  <w:color w:val="0000FF"/>
                  <w:sz w:val="18"/>
                  <w:szCs w:val="18"/>
                  <w:lang w:eastAsia="cs-CZ"/>
                  <w:rPrChange w:id="12041" w:author="Tom" w:date="2015-05-06T17:27:00Z">
                    <w:rPr>
                      <w:rFonts w:cs="Calibri"/>
                      <w:color w:val="0000FF"/>
                      <w:lang w:eastAsia="cs-CZ"/>
                    </w:rPr>
                  </w:rPrChange>
                </w:rPr>
                <w:t>&lt;/</w:t>
              </w:r>
              <w:r w:rsidRPr="007E5B86">
                <w:rPr>
                  <w:rFonts w:cs="Calibri"/>
                  <w:color w:val="990000"/>
                  <w:sz w:val="18"/>
                  <w:szCs w:val="18"/>
                  <w:lang w:eastAsia="cs-CZ"/>
                  <w:rPrChange w:id="12042" w:author="Tom" w:date="2015-05-06T17:27:00Z">
                    <w:rPr>
                      <w:rFonts w:cs="Calibri"/>
                      <w:color w:val="990000"/>
                      <w:lang w:eastAsia="cs-CZ"/>
                    </w:rPr>
                  </w:rPrChange>
                </w:rPr>
                <w:t>inspire_sds:criterion</w:t>
              </w:r>
              <w:r w:rsidRPr="007E5B86">
                <w:rPr>
                  <w:rFonts w:cs="Calibri"/>
                  <w:color w:val="0000FF"/>
                  <w:sz w:val="18"/>
                  <w:szCs w:val="18"/>
                  <w:lang w:eastAsia="cs-CZ"/>
                  <w:rPrChange w:id="12043" w:author="Tom" w:date="2015-05-06T17:27:00Z">
                    <w:rPr>
                      <w:rFonts w:cs="Calibri"/>
                      <w:color w:val="0000FF"/>
                      <w:lang w:eastAsia="cs-CZ"/>
                    </w:rPr>
                  </w:rPrChange>
                </w:rPr>
                <w:t>&gt;</w:t>
              </w:r>
            </w:ins>
          </w:p>
          <w:p w14:paraId="07266FC1"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044" w:author="Tom" w:date="2015-05-06T17:27:00Z"/>
                <w:rFonts w:eastAsia="Times New Roman" w:cs="Calibri"/>
                <w:color w:val="000000"/>
                <w:sz w:val="18"/>
                <w:szCs w:val="18"/>
                <w:lang w:val="sk-SK" w:eastAsia="cs-CZ"/>
                <w:rPrChange w:id="12045" w:author="Tom" w:date="2015-05-06T17:27:00Z">
                  <w:rPr>
                    <w:ins w:id="12046" w:author="Tom" w:date="2015-05-06T17:27:00Z"/>
                    <w:rFonts w:eastAsia="Times New Roman" w:cs="Calibri"/>
                    <w:color w:val="000000"/>
                    <w:lang w:val="sk-SK" w:eastAsia="cs-CZ"/>
                  </w:rPr>
                </w:rPrChange>
              </w:rPr>
              <w:pPrChange w:id="12047"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048" w:author="Tom" w:date="2015-05-06T17:27:00Z">
              <w:r w:rsidRPr="007E5B86">
                <w:rPr>
                  <w:rFonts w:cs="Calibri"/>
                  <w:color w:val="0000FF"/>
                  <w:sz w:val="18"/>
                  <w:szCs w:val="18"/>
                  <w:lang w:eastAsia="cs-CZ"/>
                  <w:rPrChange w:id="12049" w:author="Tom" w:date="2015-05-06T17:27:00Z">
                    <w:rPr>
                      <w:rFonts w:cs="Calibri"/>
                      <w:color w:val="0000FF"/>
                      <w:lang w:eastAsia="cs-CZ"/>
                    </w:rPr>
                  </w:rPrChange>
                </w:rPr>
                <w:t>&lt;</w:t>
              </w:r>
              <w:r w:rsidRPr="007E5B86">
                <w:rPr>
                  <w:rFonts w:cs="Calibri"/>
                  <w:color w:val="990000"/>
                  <w:sz w:val="18"/>
                  <w:szCs w:val="18"/>
                  <w:lang w:eastAsia="cs-CZ"/>
                  <w:rPrChange w:id="12050" w:author="Tom" w:date="2015-05-06T17:27:00Z">
                    <w:rPr>
                      <w:rFonts w:cs="Calibri"/>
                      <w:color w:val="990000"/>
                      <w:lang w:eastAsia="cs-CZ"/>
                    </w:rPr>
                  </w:rPrChange>
                </w:rPr>
                <w:t>inspire_sds:unit</w:t>
              </w:r>
              <w:r w:rsidRPr="007E5B86">
                <w:rPr>
                  <w:rFonts w:cs="Calibri"/>
                  <w:color w:val="0000FF"/>
                  <w:sz w:val="18"/>
                  <w:szCs w:val="18"/>
                  <w:lang w:eastAsia="cs-CZ"/>
                  <w:rPrChange w:id="12051" w:author="Tom" w:date="2015-05-06T17:27:00Z">
                    <w:rPr>
                      <w:rFonts w:cs="Calibri"/>
                      <w:color w:val="0000FF"/>
                      <w:lang w:eastAsia="cs-CZ"/>
                    </w:rPr>
                  </w:rPrChange>
                </w:rPr>
                <w:t>&gt;</w:t>
              </w:r>
            </w:ins>
          </w:p>
          <w:p w14:paraId="689A00C0"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052" w:author="Tom" w:date="2015-05-06T17:27:00Z"/>
                <w:rFonts w:eastAsia="Times New Roman" w:cs="Calibri"/>
                <w:color w:val="000000"/>
                <w:sz w:val="18"/>
                <w:szCs w:val="18"/>
                <w:lang w:val="sk-SK" w:eastAsia="cs-CZ"/>
                <w:rPrChange w:id="12053" w:author="Tom" w:date="2015-05-06T17:27:00Z">
                  <w:rPr>
                    <w:ins w:id="12054" w:author="Tom" w:date="2015-05-06T17:27:00Z"/>
                    <w:rFonts w:eastAsia="Times New Roman" w:cs="Calibri"/>
                    <w:color w:val="000000"/>
                    <w:lang w:val="sk-SK" w:eastAsia="cs-CZ"/>
                  </w:rPr>
                </w:rPrChange>
              </w:rPr>
              <w:pPrChange w:id="12055"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056" w:author="Tom" w:date="2015-05-06T17:27:00Z">
              <w:r w:rsidRPr="007E5B86">
                <w:rPr>
                  <w:rFonts w:cs="Calibri"/>
                  <w:color w:val="0000FF"/>
                  <w:sz w:val="18"/>
                  <w:szCs w:val="18"/>
                  <w:lang w:eastAsia="cs-CZ"/>
                  <w:rPrChange w:id="12057" w:author="Tom" w:date="2015-05-06T17:27:00Z">
                    <w:rPr>
                      <w:rFonts w:cs="Calibri"/>
                      <w:color w:val="0000FF"/>
                      <w:lang w:eastAsia="cs-CZ"/>
                    </w:rPr>
                  </w:rPrChange>
                </w:rPr>
                <w:t>&lt;</w:t>
              </w:r>
              <w:r w:rsidRPr="007E5B86">
                <w:rPr>
                  <w:rFonts w:cs="Calibri"/>
                  <w:color w:val="990000"/>
                  <w:sz w:val="18"/>
                  <w:szCs w:val="18"/>
                  <w:lang w:eastAsia="cs-CZ"/>
                  <w:rPrChange w:id="12058" w:author="Tom" w:date="2015-05-06T17:27:00Z">
                    <w:rPr>
                      <w:rFonts w:cs="Calibri"/>
                      <w:color w:val="990000"/>
                      <w:lang w:eastAsia="cs-CZ"/>
                    </w:rPr>
                  </w:rPrChange>
                </w:rPr>
                <w:t>gco:CharacterString</w:t>
              </w:r>
              <w:r w:rsidRPr="007E5B86">
                <w:rPr>
                  <w:rFonts w:cs="Calibri"/>
                  <w:color w:val="0000FF"/>
                  <w:sz w:val="18"/>
                  <w:szCs w:val="18"/>
                  <w:lang w:eastAsia="cs-CZ"/>
                  <w:rPrChange w:id="12059" w:author="Tom" w:date="2015-05-06T17:27:00Z">
                    <w:rPr>
                      <w:rFonts w:cs="Calibri"/>
                      <w:color w:val="0000FF"/>
                      <w:lang w:eastAsia="cs-CZ"/>
                    </w:rPr>
                  </w:rPrChange>
                </w:rPr>
                <w:t>&gt;</w:t>
              </w:r>
              <w:r w:rsidRPr="007E5B86">
                <w:rPr>
                  <w:rFonts w:cs="Calibri"/>
                  <w:color w:val="000000"/>
                  <w:sz w:val="18"/>
                  <w:szCs w:val="18"/>
                  <w:lang w:eastAsia="cs-CZ"/>
                  <w:rPrChange w:id="12060" w:author="Tom" w:date="2015-05-06T17:27:00Z">
                    <w:rPr>
                      <w:rFonts w:cs="Calibri"/>
                      <w:color w:val="000000"/>
                      <w:lang w:eastAsia="cs-CZ"/>
                    </w:rPr>
                  </w:rPrChange>
                </w:rPr>
                <w:t>percento času</w:t>
              </w:r>
              <w:r w:rsidRPr="007E5B86">
                <w:rPr>
                  <w:rFonts w:cs="Calibri"/>
                  <w:color w:val="0000FF"/>
                  <w:sz w:val="18"/>
                  <w:szCs w:val="18"/>
                  <w:lang w:eastAsia="cs-CZ"/>
                  <w:rPrChange w:id="12061" w:author="Tom" w:date="2015-05-06T17:27:00Z">
                    <w:rPr>
                      <w:rFonts w:cs="Calibri"/>
                      <w:color w:val="0000FF"/>
                      <w:lang w:eastAsia="cs-CZ"/>
                    </w:rPr>
                  </w:rPrChange>
                </w:rPr>
                <w:t>&lt;/</w:t>
              </w:r>
              <w:r w:rsidRPr="007E5B86">
                <w:rPr>
                  <w:rFonts w:cs="Calibri"/>
                  <w:color w:val="990000"/>
                  <w:sz w:val="18"/>
                  <w:szCs w:val="18"/>
                  <w:lang w:eastAsia="cs-CZ"/>
                  <w:rPrChange w:id="12062" w:author="Tom" w:date="2015-05-06T17:27:00Z">
                    <w:rPr>
                      <w:rFonts w:cs="Calibri"/>
                      <w:color w:val="990000"/>
                      <w:lang w:eastAsia="cs-CZ"/>
                    </w:rPr>
                  </w:rPrChange>
                </w:rPr>
                <w:t>gco:CharacterString</w:t>
              </w:r>
              <w:r w:rsidRPr="007E5B86">
                <w:rPr>
                  <w:rFonts w:cs="Calibri"/>
                  <w:color w:val="0000FF"/>
                  <w:sz w:val="18"/>
                  <w:szCs w:val="18"/>
                  <w:lang w:eastAsia="cs-CZ"/>
                  <w:rPrChange w:id="12063" w:author="Tom" w:date="2015-05-06T17:27:00Z">
                    <w:rPr>
                      <w:rFonts w:cs="Calibri"/>
                      <w:color w:val="0000FF"/>
                      <w:lang w:eastAsia="cs-CZ"/>
                    </w:rPr>
                  </w:rPrChange>
                </w:rPr>
                <w:t>&gt;</w:t>
              </w:r>
            </w:ins>
          </w:p>
          <w:p w14:paraId="771BA415"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064" w:author="Tom" w:date="2015-05-06T17:27:00Z"/>
                <w:rFonts w:eastAsia="Times New Roman" w:cs="Calibri"/>
                <w:color w:val="000000"/>
                <w:sz w:val="18"/>
                <w:szCs w:val="18"/>
                <w:lang w:val="sk-SK" w:eastAsia="cs-CZ"/>
                <w:rPrChange w:id="12065" w:author="Tom" w:date="2015-05-06T17:27:00Z">
                  <w:rPr>
                    <w:ins w:id="12066" w:author="Tom" w:date="2015-05-06T17:27:00Z"/>
                    <w:rFonts w:eastAsia="Times New Roman" w:cs="Calibri"/>
                    <w:color w:val="000000"/>
                    <w:lang w:val="sk-SK" w:eastAsia="cs-CZ"/>
                  </w:rPr>
                </w:rPrChange>
              </w:rPr>
              <w:pPrChange w:id="12067"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068" w:author="Tom" w:date="2015-05-06T17:27:00Z">
              <w:r w:rsidRPr="007E5B86">
                <w:rPr>
                  <w:rFonts w:cs="Calibri"/>
                  <w:color w:val="0000FF"/>
                  <w:sz w:val="18"/>
                  <w:szCs w:val="18"/>
                  <w:lang w:eastAsia="cs-CZ"/>
                  <w:rPrChange w:id="12069" w:author="Tom" w:date="2015-05-06T17:27:00Z">
                    <w:rPr>
                      <w:rFonts w:cs="Calibri"/>
                      <w:color w:val="0000FF"/>
                      <w:lang w:eastAsia="cs-CZ"/>
                    </w:rPr>
                  </w:rPrChange>
                </w:rPr>
                <w:t>&lt;/</w:t>
              </w:r>
              <w:r w:rsidRPr="007E5B86">
                <w:rPr>
                  <w:rFonts w:cs="Calibri"/>
                  <w:color w:val="990000"/>
                  <w:sz w:val="18"/>
                  <w:szCs w:val="18"/>
                  <w:lang w:eastAsia="cs-CZ"/>
                  <w:rPrChange w:id="12070" w:author="Tom" w:date="2015-05-06T17:27:00Z">
                    <w:rPr>
                      <w:rFonts w:cs="Calibri"/>
                      <w:color w:val="990000"/>
                      <w:lang w:eastAsia="cs-CZ"/>
                    </w:rPr>
                  </w:rPrChange>
                </w:rPr>
                <w:t>inspire_sds:unit</w:t>
              </w:r>
              <w:r w:rsidRPr="007E5B86">
                <w:rPr>
                  <w:rFonts w:cs="Calibri"/>
                  <w:color w:val="0000FF"/>
                  <w:sz w:val="18"/>
                  <w:szCs w:val="18"/>
                  <w:lang w:eastAsia="cs-CZ"/>
                  <w:rPrChange w:id="12071" w:author="Tom" w:date="2015-05-06T17:27:00Z">
                    <w:rPr>
                      <w:rFonts w:cs="Calibri"/>
                      <w:color w:val="0000FF"/>
                      <w:lang w:eastAsia="cs-CZ"/>
                    </w:rPr>
                  </w:rPrChange>
                </w:rPr>
                <w:t>&gt;</w:t>
              </w:r>
            </w:ins>
          </w:p>
          <w:p w14:paraId="7A72ADC4"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072" w:author="Tom" w:date="2015-05-06T17:27:00Z"/>
                <w:rFonts w:eastAsia="Times New Roman" w:cs="Calibri"/>
                <w:color w:val="000000"/>
                <w:sz w:val="18"/>
                <w:szCs w:val="18"/>
                <w:lang w:val="sk-SK" w:eastAsia="cs-CZ"/>
                <w:rPrChange w:id="12073" w:author="Tom" w:date="2015-05-06T17:27:00Z">
                  <w:rPr>
                    <w:ins w:id="12074" w:author="Tom" w:date="2015-05-06T17:27:00Z"/>
                    <w:rFonts w:eastAsia="Times New Roman" w:cs="Calibri"/>
                    <w:color w:val="000000"/>
                    <w:lang w:val="sk-SK" w:eastAsia="cs-CZ"/>
                  </w:rPr>
                </w:rPrChange>
              </w:rPr>
              <w:pPrChange w:id="12075"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076" w:author="Tom" w:date="2015-05-06T17:27:00Z">
              <w:r w:rsidRPr="007E5B86">
                <w:rPr>
                  <w:rFonts w:cs="Calibri"/>
                  <w:color w:val="0000FF"/>
                  <w:sz w:val="18"/>
                  <w:szCs w:val="18"/>
                  <w:lang w:eastAsia="cs-CZ"/>
                  <w:rPrChange w:id="12077" w:author="Tom" w:date="2015-05-06T17:27:00Z">
                    <w:rPr>
                      <w:rFonts w:cs="Calibri"/>
                      <w:color w:val="0000FF"/>
                      <w:lang w:eastAsia="cs-CZ"/>
                    </w:rPr>
                  </w:rPrChange>
                </w:rPr>
                <w:t>&lt;</w:t>
              </w:r>
              <w:r w:rsidRPr="007E5B86">
                <w:rPr>
                  <w:rFonts w:cs="Calibri"/>
                  <w:color w:val="990000"/>
                  <w:sz w:val="18"/>
                  <w:szCs w:val="18"/>
                  <w:lang w:eastAsia="cs-CZ"/>
                  <w:rPrChange w:id="12078" w:author="Tom" w:date="2015-05-06T17:27:00Z">
                    <w:rPr>
                      <w:rFonts w:cs="Calibri"/>
                      <w:color w:val="990000"/>
                      <w:lang w:eastAsia="cs-CZ"/>
                    </w:rPr>
                  </w:rPrChange>
                </w:rPr>
                <w:t>inspire_sds:value</w:t>
              </w:r>
              <w:r w:rsidRPr="007E5B86">
                <w:rPr>
                  <w:rFonts w:cs="Calibri"/>
                  <w:color w:val="0000FF"/>
                  <w:sz w:val="18"/>
                  <w:szCs w:val="18"/>
                  <w:lang w:eastAsia="cs-CZ"/>
                  <w:rPrChange w:id="12079" w:author="Tom" w:date="2015-05-06T17:27:00Z">
                    <w:rPr>
                      <w:rFonts w:cs="Calibri"/>
                      <w:color w:val="0000FF"/>
                      <w:lang w:eastAsia="cs-CZ"/>
                    </w:rPr>
                  </w:rPrChange>
                </w:rPr>
                <w:t>&gt;</w:t>
              </w:r>
            </w:ins>
          </w:p>
          <w:p w14:paraId="1C812706"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080" w:author="Tom" w:date="2015-05-06T17:27:00Z"/>
                <w:rFonts w:eastAsia="Times New Roman" w:cs="Calibri"/>
                <w:color w:val="000000"/>
                <w:sz w:val="18"/>
                <w:szCs w:val="18"/>
                <w:lang w:val="sk-SK" w:eastAsia="cs-CZ"/>
                <w:rPrChange w:id="12081" w:author="Tom" w:date="2015-05-06T17:27:00Z">
                  <w:rPr>
                    <w:ins w:id="12082" w:author="Tom" w:date="2015-05-06T17:27:00Z"/>
                    <w:rFonts w:eastAsia="Times New Roman" w:cs="Calibri"/>
                    <w:color w:val="000000"/>
                    <w:lang w:val="sk-SK" w:eastAsia="cs-CZ"/>
                  </w:rPr>
                </w:rPrChange>
              </w:rPr>
              <w:pPrChange w:id="12083"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084" w:author="Tom" w:date="2015-05-06T17:27:00Z">
              <w:r w:rsidRPr="007E5B86">
                <w:rPr>
                  <w:rFonts w:cs="Calibri"/>
                  <w:color w:val="0000FF"/>
                  <w:sz w:val="18"/>
                  <w:szCs w:val="18"/>
                  <w:lang w:eastAsia="cs-CZ"/>
                  <w:rPrChange w:id="12085" w:author="Tom" w:date="2015-05-06T17:27:00Z">
                    <w:rPr>
                      <w:rFonts w:cs="Calibri"/>
                      <w:color w:val="0000FF"/>
                      <w:lang w:eastAsia="cs-CZ"/>
                    </w:rPr>
                  </w:rPrChange>
                </w:rPr>
                <w:t>&lt;</w:t>
              </w:r>
              <w:r w:rsidRPr="007E5B86">
                <w:rPr>
                  <w:rFonts w:cs="Calibri"/>
                  <w:color w:val="990000"/>
                  <w:sz w:val="18"/>
                  <w:szCs w:val="18"/>
                  <w:lang w:eastAsia="cs-CZ"/>
                  <w:rPrChange w:id="12086" w:author="Tom" w:date="2015-05-06T17:27:00Z">
                    <w:rPr>
                      <w:rFonts w:cs="Calibri"/>
                      <w:color w:val="990000"/>
                      <w:lang w:eastAsia="cs-CZ"/>
                    </w:rPr>
                  </w:rPrChange>
                </w:rPr>
                <w:t>gco:CharacterString</w:t>
              </w:r>
              <w:r w:rsidRPr="007E5B86">
                <w:rPr>
                  <w:rFonts w:cs="Calibri"/>
                  <w:color w:val="0000FF"/>
                  <w:sz w:val="18"/>
                  <w:szCs w:val="18"/>
                  <w:lang w:eastAsia="cs-CZ"/>
                  <w:rPrChange w:id="12087" w:author="Tom" w:date="2015-05-06T17:27:00Z">
                    <w:rPr>
                      <w:rFonts w:cs="Calibri"/>
                      <w:color w:val="0000FF"/>
                      <w:lang w:eastAsia="cs-CZ"/>
                    </w:rPr>
                  </w:rPrChange>
                </w:rPr>
                <w:t>&gt;</w:t>
              </w:r>
              <w:r w:rsidRPr="007E5B86">
                <w:rPr>
                  <w:rFonts w:cs="Calibri"/>
                  <w:color w:val="000000"/>
                  <w:sz w:val="18"/>
                  <w:szCs w:val="18"/>
                  <w:lang w:eastAsia="cs-CZ"/>
                  <w:rPrChange w:id="12088" w:author="Tom" w:date="2015-05-06T17:27:00Z">
                    <w:rPr>
                      <w:rFonts w:cs="Calibri"/>
                      <w:color w:val="000000"/>
                      <w:lang w:eastAsia="cs-CZ"/>
                    </w:rPr>
                  </w:rPrChange>
                </w:rPr>
                <w:t>99.0</w:t>
              </w:r>
              <w:r w:rsidRPr="007E5B86">
                <w:rPr>
                  <w:rFonts w:cs="Calibri"/>
                  <w:color w:val="0000FF"/>
                  <w:sz w:val="18"/>
                  <w:szCs w:val="18"/>
                  <w:lang w:eastAsia="cs-CZ"/>
                  <w:rPrChange w:id="12089" w:author="Tom" w:date="2015-05-06T17:27:00Z">
                    <w:rPr>
                      <w:rFonts w:cs="Calibri"/>
                      <w:color w:val="0000FF"/>
                      <w:lang w:eastAsia="cs-CZ"/>
                    </w:rPr>
                  </w:rPrChange>
                </w:rPr>
                <w:t>&lt;/</w:t>
              </w:r>
              <w:r w:rsidRPr="007E5B86">
                <w:rPr>
                  <w:rFonts w:cs="Calibri"/>
                  <w:color w:val="990000"/>
                  <w:sz w:val="18"/>
                  <w:szCs w:val="18"/>
                  <w:lang w:eastAsia="cs-CZ"/>
                  <w:rPrChange w:id="12090" w:author="Tom" w:date="2015-05-06T17:27:00Z">
                    <w:rPr>
                      <w:rFonts w:cs="Calibri"/>
                      <w:color w:val="990000"/>
                      <w:lang w:eastAsia="cs-CZ"/>
                    </w:rPr>
                  </w:rPrChange>
                </w:rPr>
                <w:t>gco:CharacterString</w:t>
              </w:r>
              <w:r w:rsidRPr="007E5B86">
                <w:rPr>
                  <w:rFonts w:cs="Calibri"/>
                  <w:color w:val="0000FF"/>
                  <w:sz w:val="18"/>
                  <w:szCs w:val="18"/>
                  <w:lang w:eastAsia="cs-CZ"/>
                  <w:rPrChange w:id="12091" w:author="Tom" w:date="2015-05-06T17:27:00Z">
                    <w:rPr>
                      <w:rFonts w:cs="Calibri"/>
                      <w:color w:val="0000FF"/>
                      <w:lang w:eastAsia="cs-CZ"/>
                    </w:rPr>
                  </w:rPrChange>
                </w:rPr>
                <w:t>&gt;</w:t>
              </w:r>
            </w:ins>
          </w:p>
          <w:p w14:paraId="21C2DD89"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092" w:author="Tom" w:date="2015-05-06T17:27:00Z"/>
                <w:rFonts w:eastAsia="Times New Roman" w:cs="Calibri"/>
                <w:color w:val="000000"/>
                <w:sz w:val="18"/>
                <w:szCs w:val="18"/>
                <w:lang w:val="sk-SK" w:eastAsia="cs-CZ"/>
                <w:rPrChange w:id="12093" w:author="Tom" w:date="2015-05-06T17:27:00Z">
                  <w:rPr>
                    <w:ins w:id="12094" w:author="Tom" w:date="2015-05-06T17:27:00Z"/>
                    <w:rFonts w:eastAsia="Times New Roman" w:cs="Calibri"/>
                    <w:color w:val="000000"/>
                    <w:lang w:val="sk-SK" w:eastAsia="cs-CZ"/>
                  </w:rPr>
                </w:rPrChange>
              </w:rPr>
              <w:pPrChange w:id="12095"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096" w:author="Tom" w:date="2015-05-06T17:27:00Z">
              <w:r w:rsidRPr="007E5B86">
                <w:rPr>
                  <w:rFonts w:cs="Calibri"/>
                  <w:color w:val="0000FF"/>
                  <w:sz w:val="18"/>
                  <w:szCs w:val="18"/>
                  <w:lang w:eastAsia="cs-CZ"/>
                  <w:rPrChange w:id="12097" w:author="Tom" w:date="2015-05-06T17:27:00Z">
                    <w:rPr>
                      <w:rFonts w:cs="Calibri"/>
                      <w:color w:val="0000FF"/>
                      <w:lang w:eastAsia="cs-CZ"/>
                    </w:rPr>
                  </w:rPrChange>
                </w:rPr>
                <w:t>&lt;/</w:t>
              </w:r>
              <w:r w:rsidRPr="007E5B86">
                <w:rPr>
                  <w:rFonts w:cs="Calibri"/>
                  <w:color w:val="990000"/>
                  <w:sz w:val="18"/>
                  <w:szCs w:val="18"/>
                  <w:lang w:eastAsia="cs-CZ"/>
                  <w:rPrChange w:id="12098" w:author="Tom" w:date="2015-05-06T17:27:00Z">
                    <w:rPr>
                      <w:rFonts w:cs="Calibri"/>
                      <w:color w:val="990000"/>
                      <w:lang w:eastAsia="cs-CZ"/>
                    </w:rPr>
                  </w:rPrChange>
                </w:rPr>
                <w:t>inspire_sds:value</w:t>
              </w:r>
              <w:r w:rsidRPr="007E5B86">
                <w:rPr>
                  <w:rFonts w:cs="Calibri"/>
                  <w:color w:val="0000FF"/>
                  <w:sz w:val="18"/>
                  <w:szCs w:val="18"/>
                  <w:lang w:eastAsia="cs-CZ"/>
                  <w:rPrChange w:id="12099" w:author="Tom" w:date="2015-05-06T17:27:00Z">
                    <w:rPr>
                      <w:rFonts w:cs="Calibri"/>
                      <w:color w:val="0000FF"/>
                      <w:lang w:eastAsia="cs-CZ"/>
                    </w:rPr>
                  </w:rPrChange>
                </w:rPr>
                <w:t>&gt;</w:t>
              </w:r>
            </w:ins>
          </w:p>
          <w:p w14:paraId="4BB987C4"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100" w:author="Tom" w:date="2015-05-06T17:27:00Z"/>
                <w:rFonts w:eastAsia="Times New Roman" w:cs="Calibri"/>
                <w:color w:val="000000"/>
                <w:sz w:val="18"/>
                <w:szCs w:val="18"/>
                <w:lang w:val="sk-SK" w:eastAsia="cs-CZ"/>
                <w:rPrChange w:id="12101" w:author="Tom" w:date="2015-05-06T17:27:00Z">
                  <w:rPr>
                    <w:ins w:id="12102" w:author="Tom" w:date="2015-05-06T17:27:00Z"/>
                    <w:rFonts w:eastAsia="Times New Roman" w:cs="Calibri"/>
                    <w:color w:val="000000"/>
                    <w:lang w:val="sk-SK" w:eastAsia="cs-CZ"/>
                  </w:rPr>
                </w:rPrChange>
              </w:rPr>
              <w:pPrChange w:id="12103"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104" w:author="Tom" w:date="2015-05-06T17:27:00Z">
              <w:r w:rsidRPr="007E5B86">
                <w:rPr>
                  <w:rFonts w:cs="Calibri"/>
                  <w:color w:val="0000FF"/>
                  <w:sz w:val="18"/>
                  <w:szCs w:val="18"/>
                  <w:lang w:eastAsia="cs-CZ"/>
                  <w:rPrChange w:id="12105" w:author="Tom" w:date="2015-05-06T17:27:00Z">
                    <w:rPr>
                      <w:rFonts w:cs="Calibri"/>
                      <w:color w:val="0000FF"/>
                      <w:lang w:eastAsia="cs-CZ"/>
                    </w:rPr>
                  </w:rPrChange>
                </w:rPr>
                <w:t>&lt;</w:t>
              </w:r>
              <w:r w:rsidRPr="007E5B86">
                <w:rPr>
                  <w:rFonts w:cs="Calibri"/>
                  <w:color w:val="990000"/>
                  <w:sz w:val="18"/>
                  <w:szCs w:val="18"/>
                  <w:lang w:eastAsia="cs-CZ"/>
                  <w:rPrChange w:id="12106" w:author="Tom" w:date="2015-05-06T17:27:00Z">
                    <w:rPr>
                      <w:rFonts w:cs="Calibri"/>
                      <w:color w:val="990000"/>
                      <w:lang w:eastAsia="cs-CZ"/>
                    </w:rPr>
                  </w:rPrChange>
                </w:rPr>
                <w:t>inspire_sds:measurementDescription</w:t>
              </w:r>
              <w:r w:rsidRPr="007E5B86">
                <w:rPr>
                  <w:rFonts w:cs="Calibri"/>
                  <w:color w:val="0000FF"/>
                  <w:sz w:val="18"/>
                  <w:szCs w:val="18"/>
                  <w:lang w:eastAsia="cs-CZ"/>
                  <w:rPrChange w:id="12107" w:author="Tom" w:date="2015-05-06T17:27:00Z">
                    <w:rPr>
                      <w:rFonts w:cs="Calibri"/>
                      <w:color w:val="0000FF"/>
                      <w:lang w:eastAsia="cs-CZ"/>
                    </w:rPr>
                  </w:rPrChange>
                </w:rPr>
                <w:t>&gt;</w:t>
              </w:r>
            </w:ins>
          </w:p>
          <w:p w14:paraId="279A507B"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108" w:author="Tom" w:date="2015-05-06T17:27:00Z"/>
                <w:rFonts w:eastAsia="Times New Roman" w:cs="Calibri"/>
                <w:color w:val="000000"/>
                <w:sz w:val="18"/>
                <w:szCs w:val="18"/>
                <w:lang w:val="sk-SK" w:eastAsia="cs-CZ"/>
                <w:rPrChange w:id="12109" w:author="Tom" w:date="2015-05-06T17:27:00Z">
                  <w:rPr>
                    <w:ins w:id="12110" w:author="Tom" w:date="2015-05-06T17:27:00Z"/>
                    <w:rFonts w:eastAsia="Times New Roman" w:cs="Calibri"/>
                    <w:color w:val="000000"/>
                    <w:lang w:val="sk-SK" w:eastAsia="cs-CZ"/>
                  </w:rPr>
                </w:rPrChange>
              </w:rPr>
              <w:pPrChange w:id="12111"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112" w:author="Tom" w:date="2015-05-06T17:27:00Z">
              <w:r w:rsidRPr="007E5B86">
                <w:rPr>
                  <w:rFonts w:cs="Calibri"/>
                  <w:color w:val="0000FF"/>
                  <w:sz w:val="18"/>
                  <w:szCs w:val="18"/>
                  <w:lang w:eastAsia="cs-CZ"/>
                  <w:rPrChange w:id="12113" w:author="Tom" w:date="2015-05-06T17:27:00Z">
                    <w:rPr>
                      <w:rFonts w:cs="Calibri"/>
                      <w:color w:val="0000FF"/>
                      <w:lang w:eastAsia="cs-CZ"/>
                    </w:rPr>
                  </w:rPrChange>
                </w:rPr>
                <w:t>&lt;</w:t>
              </w:r>
              <w:r w:rsidRPr="007E5B86">
                <w:rPr>
                  <w:rFonts w:cs="Calibri"/>
                  <w:color w:val="990000"/>
                  <w:sz w:val="18"/>
                  <w:szCs w:val="18"/>
                  <w:lang w:eastAsia="cs-CZ"/>
                  <w:rPrChange w:id="12114" w:author="Tom" w:date="2015-05-06T17:27:00Z">
                    <w:rPr>
                      <w:rFonts w:cs="Calibri"/>
                      <w:color w:val="990000"/>
                      <w:lang w:eastAsia="cs-CZ"/>
                    </w:rPr>
                  </w:rPrChange>
                </w:rPr>
                <w:t>gco:CharacterString</w:t>
              </w:r>
              <w:r w:rsidRPr="007E5B86">
                <w:rPr>
                  <w:rFonts w:cs="Calibri"/>
                  <w:color w:val="0000FF"/>
                  <w:sz w:val="18"/>
                  <w:szCs w:val="18"/>
                  <w:lang w:eastAsia="cs-CZ"/>
                  <w:rPrChange w:id="12115" w:author="Tom" w:date="2015-05-06T17:27:00Z">
                    <w:rPr>
                      <w:rFonts w:cs="Calibri"/>
                      <w:color w:val="0000FF"/>
                      <w:lang w:eastAsia="cs-CZ"/>
                    </w:rPr>
                  </w:rPrChange>
                </w:rPr>
                <w:t>&gt;</w:t>
              </w:r>
              <w:r w:rsidRPr="007E5B86">
                <w:rPr>
                  <w:rFonts w:cs="Calibri"/>
                  <w:color w:val="000000"/>
                  <w:sz w:val="18"/>
                  <w:szCs w:val="18"/>
                  <w:lang w:eastAsia="cs-CZ"/>
                  <w:rPrChange w:id="12116" w:author="Tom" w:date="2015-05-06T17:27:00Z">
                    <w:rPr>
                      <w:rFonts w:cs="Calibri"/>
                      <w:color w:val="000000"/>
                      <w:lang w:eastAsia="cs-CZ"/>
                    </w:rPr>
                  </w:rPrChange>
                </w:rPr>
                <w:t xml:space="preserve">Pravdepodobnosť dostupnosti na ročnej bázy, vyjadrená ako </w:t>
              </w:r>
              <w:r w:rsidRPr="007E5B86">
                <w:rPr>
                  <w:rFonts w:cs="Calibri"/>
                  <w:color w:val="000000"/>
                  <w:sz w:val="18"/>
                  <w:szCs w:val="18"/>
                  <w:lang w:eastAsia="cs-CZ"/>
                  <w:rPrChange w:id="12117" w:author="Tom" w:date="2015-05-06T17:27:00Z">
                    <w:rPr>
                      <w:rFonts w:cs="Calibri"/>
                      <w:color w:val="000000"/>
                      <w:lang w:eastAsia="cs-CZ"/>
                    </w:rPr>
                  </w:rPrChange>
                </w:rPr>
                <w:lastRenderedPageBreak/>
                <w:t>percento času v danom roku</w:t>
              </w:r>
              <w:r w:rsidRPr="007E5B86">
                <w:rPr>
                  <w:rFonts w:cs="Calibri"/>
                  <w:color w:val="0000FF"/>
                  <w:sz w:val="18"/>
                  <w:szCs w:val="18"/>
                  <w:lang w:eastAsia="cs-CZ"/>
                  <w:rPrChange w:id="12118" w:author="Tom" w:date="2015-05-06T17:27:00Z">
                    <w:rPr>
                      <w:rFonts w:cs="Calibri"/>
                      <w:color w:val="0000FF"/>
                      <w:lang w:eastAsia="cs-CZ"/>
                    </w:rPr>
                  </w:rPrChange>
                </w:rPr>
                <w:t>.&lt;/</w:t>
              </w:r>
              <w:r w:rsidRPr="007E5B86">
                <w:rPr>
                  <w:rFonts w:cs="Calibri"/>
                  <w:color w:val="990000"/>
                  <w:sz w:val="18"/>
                  <w:szCs w:val="18"/>
                  <w:lang w:eastAsia="cs-CZ"/>
                  <w:rPrChange w:id="12119" w:author="Tom" w:date="2015-05-06T17:27:00Z">
                    <w:rPr>
                      <w:rFonts w:cs="Calibri"/>
                      <w:color w:val="990000"/>
                      <w:lang w:eastAsia="cs-CZ"/>
                    </w:rPr>
                  </w:rPrChange>
                </w:rPr>
                <w:t>gco:CharacterString</w:t>
              </w:r>
              <w:r w:rsidRPr="007E5B86">
                <w:rPr>
                  <w:rFonts w:cs="Calibri"/>
                  <w:color w:val="0000FF"/>
                  <w:sz w:val="18"/>
                  <w:szCs w:val="18"/>
                  <w:lang w:eastAsia="cs-CZ"/>
                  <w:rPrChange w:id="12120" w:author="Tom" w:date="2015-05-06T17:27:00Z">
                    <w:rPr>
                      <w:rFonts w:cs="Calibri"/>
                      <w:color w:val="0000FF"/>
                      <w:lang w:eastAsia="cs-CZ"/>
                    </w:rPr>
                  </w:rPrChange>
                </w:rPr>
                <w:t>&gt;</w:t>
              </w:r>
            </w:ins>
          </w:p>
          <w:p w14:paraId="660E5633"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121" w:author="Tom" w:date="2015-05-06T17:27:00Z"/>
                <w:rFonts w:eastAsia="Times New Roman" w:cs="Calibri"/>
                <w:color w:val="000000"/>
                <w:sz w:val="18"/>
                <w:szCs w:val="18"/>
                <w:lang w:val="sk-SK" w:eastAsia="cs-CZ"/>
                <w:rPrChange w:id="12122" w:author="Tom" w:date="2015-05-06T17:27:00Z">
                  <w:rPr>
                    <w:ins w:id="12123" w:author="Tom" w:date="2015-05-06T17:27:00Z"/>
                    <w:rFonts w:eastAsia="Times New Roman" w:cs="Calibri"/>
                    <w:color w:val="000000"/>
                    <w:lang w:val="sk-SK" w:eastAsia="cs-CZ"/>
                  </w:rPr>
                </w:rPrChange>
              </w:rPr>
              <w:pPrChange w:id="12124"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125" w:author="Tom" w:date="2015-05-06T17:27:00Z">
              <w:r w:rsidRPr="007E5B86">
                <w:rPr>
                  <w:rFonts w:cs="Calibri"/>
                  <w:color w:val="0000FF"/>
                  <w:sz w:val="18"/>
                  <w:szCs w:val="18"/>
                  <w:lang w:eastAsia="cs-CZ"/>
                  <w:rPrChange w:id="12126" w:author="Tom" w:date="2015-05-06T17:27:00Z">
                    <w:rPr>
                      <w:rFonts w:cs="Calibri"/>
                      <w:color w:val="0000FF"/>
                      <w:lang w:eastAsia="cs-CZ"/>
                    </w:rPr>
                  </w:rPrChange>
                </w:rPr>
                <w:t>&lt;/</w:t>
              </w:r>
              <w:r w:rsidRPr="007E5B86">
                <w:rPr>
                  <w:rFonts w:cs="Calibri"/>
                  <w:color w:val="990000"/>
                  <w:sz w:val="18"/>
                  <w:szCs w:val="18"/>
                  <w:lang w:eastAsia="cs-CZ"/>
                  <w:rPrChange w:id="12127" w:author="Tom" w:date="2015-05-06T17:27:00Z">
                    <w:rPr>
                      <w:rFonts w:cs="Calibri"/>
                      <w:color w:val="990000"/>
                      <w:lang w:eastAsia="cs-CZ"/>
                    </w:rPr>
                  </w:rPrChange>
                </w:rPr>
                <w:t>inspire_sds:measurementDescription</w:t>
              </w:r>
              <w:r w:rsidRPr="007E5B86">
                <w:rPr>
                  <w:rFonts w:cs="Calibri"/>
                  <w:color w:val="0000FF"/>
                  <w:sz w:val="18"/>
                  <w:szCs w:val="18"/>
                  <w:lang w:eastAsia="cs-CZ"/>
                  <w:rPrChange w:id="12128" w:author="Tom" w:date="2015-05-06T17:27:00Z">
                    <w:rPr>
                      <w:rFonts w:cs="Calibri"/>
                      <w:color w:val="0000FF"/>
                      <w:lang w:eastAsia="cs-CZ"/>
                    </w:rPr>
                  </w:rPrChange>
                </w:rPr>
                <w:t>&gt;</w:t>
              </w:r>
            </w:ins>
          </w:p>
          <w:p w14:paraId="4F0DC25C"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129" w:author="Tom" w:date="2015-05-06T17:27:00Z"/>
                <w:rFonts w:eastAsia="Times New Roman" w:cs="Calibri"/>
                <w:color w:val="000000"/>
                <w:sz w:val="18"/>
                <w:szCs w:val="18"/>
                <w:lang w:val="sk-SK" w:eastAsia="cs-CZ"/>
                <w:rPrChange w:id="12130" w:author="Tom" w:date="2015-05-06T17:27:00Z">
                  <w:rPr>
                    <w:ins w:id="12131" w:author="Tom" w:date="2015-05-06T17:27:00Z"/>
                    <w:rFonts w:eastAsia="Times New Roman" w:cs="Calibri"/>
                    <w:color w:val="000000"/>
                    <w:lang w:val="sk-SK" w:eastAsia="cs-CZ"/>
                  </w:rPr>
                </w:rPrChange>
              </w:rPr>
              <w:pPrChange w:id="12132"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133" w:author="Tom" w:date="2015-05-06T17:27:00Z">
              <w:r w:rsidRPr="007E5B86">
                <w:rPr>
                  <w:rFonts w:cs="Calibri"/>
                  <w:color w:val="0000FF"/>
                  <w:sz w:val="18"/>
                  <w:szCs w:val="18"/>
                  <w:lang w:eastAsia="cs-CZ"/>
                  <w:rPrChange w:id="12134" w:author="Tom" w:date="2015-05-06T17:27:00Z">
                    <w:rPr>
                      <w:rFonts w:cs="Calibri"/>
                      <w:color w:val="0000FF"/>
                      <w:lang w:eastAsia="cs-CZ"/>
                    </w:rPr>
                  </w:rPrChange>
                </w:rPr>
                <w:t>&lt;/</w:t>
              </w:r>
              <w:r w:rsidRPr="007E5B86">
                <w:rPr>
                  <w:rFonts w:cs="Calibri"/>
                  <w:color w:val="990000"/>
                  <w:sz w:val="18"/>
                  <w:szCs w:val="18"/>
                  <w:lang w:eastAsia="cs-CZ"/>
                  <w:rPrChange w:id="12135" w:author="Tom" w:date="2015-05-06T17:27:00Z">
                    <w:rPr>
                      <w:rFonts w:cs="Calibri"/>
                      <w:color w:val="990000"/>
                      <w:lang w:eastAsia="cs-CZ"/>
                    </w:rPr>
                  </w:rPrChange>
                </w:rPr>
                <w:t>inspire_sds:SV_QualityOfService</w:t>
              </w:r>
              <w:r w:rsidRPr="007E5B86">
                <w:rPr>
                  <w:rFonts w:cs="Calibri"/>
                  <w:color w:val="0000FF"/>
                  <w:sz w:val="18"/>
                  <w:szCs w:val="18"/>
                  <w:lang w:eastAsia="cs-CZ"/>
                  <w:rPrChange w:id="12136" w:author="Tom" w:date="2015-05-06T17:27:00Z">
                    <w:rPr>
                      <w:rFonts w:cs="Calibri"/>
                      <w:color w:val="0000FF"/>
                      <w:lang w:eastAsia="cs-CZ"/>
                    </w:rPr>
                  </w:rPrChange>
                </w:rPr>
                <w:t>&gt;</w:t>
              </w:r>
            </w:ins>
          </w:p>
          <w:p w14:paraId="5DE62979"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137" w:author="Tom" w:date="2015-05-06T17:27:00Z"/>
                <w:rFonts w:eastAsia="Times New Roman" w:cs="Calibri"/>
                <w:b/>
                <w:color w:val="000000"/>
                <w:sz w:val="18"/>
                <w:szCs w:val="18"/>
                <w:lang w:val="sk-SK" w:eastAsia="cs-CZ"/>
                <w:rPrChange w:id="12138" w:author="Tom" w:date="2015-05-06T17:27:00Z">
                  <w:rPr>
                    <w:ins w:id="12139" w:author="Tom" w:date="2015-05-06T17:27:00Z"/>
                    <w:rFonts w:eastAsia="Times New Roman" w:cs="Calibri"/>
                    <w:b/>
                    <w:color w:val="000000"/>
                    <w:lang w:val="sk-SK" w:eastAsia="cs-CZ"/>
                  </w:rPr>
                </w:rPrChange>
              </w:rPr>
              <w:pPrChange w:id="12140"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141" w:author="Tom" w:date="2015-05-06T17:27:00Z">
              <w:r w:rsidRPr="007E5B86">
                <w:rPr>
                  <w:rFonts w:cs="Calibri"/>
                  <w:b/>
                  <w:color w:val="000000"/>
                  <w:sz w:val="18"/>
                  <w:szCs w:val="18"/>
                  <w:lang w:eastAsia="cs-CZ"/>
                  <w:rPrChange w:id="12142" w:author="Tom" w:date="2015-05-06T17:27:00Z">
                    <w:rPr>
                      <w:rFonts w:cs="Calibri"/>
                      <w:b/>
                      <w:color w:val="000000"/>
                      <w:lang w:eastAsia="cs-CZ"/>
                    </w:rPr>
                  </w:rPrChange>
                </w:rPr>
                <w:t>...</w:t>
              </w:r>
            </w:ins>
          </w:p>
          <w:p w14:paraId="61D1EFEE"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143" w:author="Tom" w:date="2015-05-06T17:27:00Z"/>
                <w:rFonts w:eastAsia="Times New Roman" w:cs="Calibri"/>
                <w:color w:val="000000"/>
                <w:sz w:val="18"/>
                <w:szCs w:val="18"/>
                <w:lang w:val="sk-SK" w:eastAsia="cs-CZ"/>
                <w:rPrChange w:id="12144" w:author="Tom" w:date="2015-05-06T17:27:00Z">
                  <w:rPr>
                    <w:ins w:id="12145" w:author="Tom" w:date="2015-05-06T17:27:00Z"/>
                    <w:rFonts w:eastAsia="Times New Roman" w:cs="Calibri"/>
                    <w:color w:val="000000"/>
                    <w:lang w:val="sk-SK" w:eastAsia="cs-CZ"/>
                  </w:rPr>
                </w:rPrChange>
              </w:rPr>
              <w:pPrChange w:id="12146"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147" w:author="Tom" w:date="2015-05-06T17:27:00Z">
              <w:r w:rsidRPr="007E5B86">
                <w:rPr>
                  <w:rFonts w:cs="Calibri"/>
                  <w:color w:val="0000FF"/>
                  <w:sz w:val="18"/>
                  <w:szCs w:val="18"/>
                  <w:lang w:eastAsia="cs-CZ"/>
                  <w:rPrChange w:id="12148" w:author="Tom" w:date="2015-05-06T17:27:00Z">
                    <w:rPr>
                      <w:rFonts w:cs="Calibri"/>
                      <w:color w:val="0000FF"/>
                      <w:lang w:eastAsia="cs-CZ"/>
                    </w:rPr>
                  </w:rPrChange>
                </w:rPr>
                <w:t>&lt;/</w:t>
              </w:r>
              <w:r w:rsidRPr="007E5B86">
                <w:rPr>
                  <w:rFonts w:cs="Calibri"/>
                  <w:color w:val="990000"/>
                  <w:sz w:val="18"/>
                  <w:szCs w:val="18"/>
                  <w:lang w:eastAsia="cs-CZ"/>
                  <w:rPrChange w:id="12149" w:author="Tom" w:date="2015-05-06T17:27:00Z">
                    <w:rPr>
                      <w:rFonts w:cs="Calibri"/>
                      <w:color w:val="990000"/>
                      <w:lang w:eastAsia="cs-CZ"/>
                    </w:rPr>
                  </w:rPrChange>
                </w:rPr>
                <w:t>inspire_sds:qualityOfService</w:t>
              </w:r>
              <w:r w:rsidRPr="007E5B86">
                <w:rPr>
                  <w:rFonts w:cs="Calibri"/>
                  <w:color w:val="0000FF"/>
                  <w:sz w:val="18"/>
                  <w:szCs w:val="18"/>
                  <w:lang w:eastAsia="cs-CZ"/>
                  <w:rPrChange w:id="12150" w:author="Tom" w:date="2015-05-06T17:27:00Z">
                    <w:rPr>
                      <w:rFonts w:cs="Calibri"/>
                      <w:color w:val="0000FF"/>
                      <w:lang w:eastAsia="cs-CZ"/>
                    </w:rPr>
                  </w:rPrChange>
                </w:rPr>
                <w:t>&gt;</w:t>
              </w:r>
            </w:ins>
          </w:p>
          <w:p w14:paraId="4DEE69A8"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151" w:author="Tom" w:date="2015-05-06T17:27:00Z"/>
                <w:rFonts w:eastAsia="Times New Roman" w:cs="Calibri"/>
                <w:color w:val="000000"/>
                <w:sz w:val="18"/>
                <w:szCs w:val="18"/>
                <w:lang w:val="sk-SK" w:eastAsia="cs-CZ"/>
                <w:rPrChange w:id="12152" w:author="Tom" w:date="2015-05-06T17:27:00Z">
                  <w:rPr>
                    <w:ins w:id="12153" w:author="Tom" w:date="2015-05-06T17:27:00Z"/>
                    <w:rFonts w:eastAsia="Times New Roman" w:cs="Calibri"/>
                    <w:color w:val="000000"/>
                    <w:lang w:val="sk-SK" w:eastAsia="cs-CZ"/>
                  </w:rPr>
                </w:rPrChange>
              </w:rPr>
              <w:pPrChange w:id="12154"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155" w:author="Tom" w:date="2015-05-06T17:27:00Z">
              <w:r w:rsidRPr="007E5B86">
                <w:rPr>
                  <w:rFonts w:cs="Calibri"/>
                  <w:color w:val="0000FF"/>
                  <w:sz w:val="18"/>
                  <w:szCs w:val="18"/>
                  <w:lang w:eastAsia="cs-CZ"/>
                  <w:rPrChange w:id="12156" w:author="Tom" w:date="2015-05-06T17:27:00Z">
                    <w:rPr>
                      <w:rFonts w:cs="Calibri"/>
                      <w:color w:val="0000FF"/>
                      <w:lang w:eastAsia="cs-CZ"/>
                    </w:rPr>
                  </w:rPrChange>
                </w:rPr>
                <w:t>&lt;</w:t>
              </w:r>
              <w:r w:rsidRPr="007E5B86">
                <w:rPr>
                  <w:rFonts w:cs="Calibri"/>
                  <w:color w:val="990000"/>
                  <w:sz w:val="18"/>
                  <w:szCs w:val="18"/>
                  <w:lang w:eastAsia="cs-CZ"/>
                  <w:rPrChange w:id="12157" w:author="Tom" w:date="2015-05-06T17:27:00Z">
                    <w:rPr>
                      <w:rFonts w:cs="Calibri"/>
                      <w:color w:val="990000"/>
                      <w:lang w:eastAsia="cs-CZ"/>
                    </w:rPr>
                  </w:rPrChange>
                </w:rPr>
                <w:t>inspire_sds:qualityOfService</w:t>
              </w:r>
              <w:r w:rsidRPr="007E5B86">
                <w:rPr>
                  <w:rFonts w:cs="Calibri"/>
                  <w:color w:val="0000FF"/>
                  <w:sz w:val="18"/>
                  <w:szCs w:val="18"/>
                  <w:lang w:eastAsia="cs-CZ"/>
                  <w:rPrChange w:id="12158" w:author="Tom" w:date="2015-05-06T17:27:00Z">
                    <w:rPr>
                      <w:rFonts w:cs="Calibri"/>
                      <w:color w:val="0000FF"/>
                      <w:lang w:eastAsia="cs-CZ"/>
                    </w:rPr>
                  </w:rPrChange>
                </w:rPr>
                <w:t>&gt;</w:t>
              </w:r>
            </w:ins>
          </w:p>
          <w:p w14:paraId="4E5836F6"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159" w:author="Tom" w:date="2015-05-06T17:27:00Z"/>
                <w:rFonts w:eastAsia="Times New Roman" w:cs="Calibri"/>
                <w:b/>
                <w:color w:val="000000"/>
                <w:sz w:val="18"/>
                <w:szCs w:val="18"/>
                <w:lang w:val="sk-SK" w:eastAsia="cs-CZ"/>
                <w:rPrChange w:id="12160" w:author="Tom" w:date="2015-05-06T17:27:00Z">
                  <w:rPr>
                    <w:ins w:id="12161" w:author="Tom" w:date="2015-05-06T17:27:00Z"/>
                    <w:rFonts w:eastAsia="Times New Roman" w:cs="Calibri"/>
                    <w:b/>
                    <w:color w:val="000000"/>
                    <w:lang w:val="sk-SK" w:eastAsia="cs-CZ"/>
                  </w:rPr>
                </w:rPrChange>
              </w:rPr>
              <w:pPrChange w:id="12162"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163" w:author="Tom" w:date="2015-05-06T17:27:00Z">
              <w:r w:rsidRPr="007E5B86">
                <w:rPr>
                  <w:rFonts w:cs="Calibri"/>
                  <w:b/>
                  <w:color w:val="000000"/>
                  <w:sz w:val="18"/>
                  <w:szCs w:val="18"/>
                  <w:lang w:eastAsia="cs-CZ"/>
                  <w:rPrChange w:id="12164" w:author="Tom" w:date="2015-05-06T17:27:00Z">
                    <w:rPr>
                      <w:rFonts w:cs="Calibri"/>
                      <w:b/>
                      <w:color w:val="000000"/>
                      <w:lang w:eastAsia="cs-CZ"/>
                    </w:rPr>
                  </w:rPrChange>
                </w:rPr>
                <w:t>...</w:t>
              </w:r>
            </w:ins>
          </w:p>
          <w:p w14:paraId="2941488C"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165" w:author="Tom" w:date="2015-05-06T17:27:00Z"/>
                <w:rFonts w:eastAsia="Times New Roman" w:cs="Calibri"/>
                <w:color w:val="000000"/>
                <w:sz w:val="18"/>
                <w:szCs w:val="18"/>
                <w:lang w:val="sk-SK" w:eastAsia="cs-CZ"/>
                <w:rPrChange w:id="12166" w:author="Tom" w:date="2015-05-06T17:27:00Z">
                  <w:rPr>
                    <w:ins w:id="12167" w:author="Tom" w:date="2015-05-06T17:27:00Z"/>
                    <w:rFonts w:eastAsia="Times New Roman" w:cs="Calibri"/>
                    <w:color w:val="000000"/>
                    <w:lang w:val="sk-SK" w:eastAsia="cs-CZ"/>
                  </w:rPr>
                </w:rPrChange>
              </w:rPr>
              <w:pPrChange w:id="12168"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169" w:author="Tom" w:date="2015-05-06T17:27:00Z">
              <w:r w:rsidRPr="007E5B86">
                <w:rPr>
                  <w:rFonts w:cs="Calibri"/>
                  <w:color w:val="0000FF"/>
                  <w:sz w:val="18"/>
                  <w:szCs w:val="18"/>
                  <w:lang w:eastAsia="cs-CZ"/>
                  <w:rPrChange w:id="12170" w:author="Tom" w:date="2015-05-06T17:27:00Z">
                    <w:rPr>
                      <w:rFonts w:cs="Calibri"/>
                      <w:color w:val="0000FF"/>
                      <w:lang w:eastAsia="cs-CZ"/>
                    </w:rPr>
                  </w:rPrChange>
                </w:rPr>
                <w:t>&lt;</w:t>
              </w:r>
              <w:r w:rsidRPr="007E5B86">
                <w:rPr>
                  <w:rFonts w:cs="Calibri"/>
                  <w:color w:val="990000"/>
                  <w:sz w:val="18"/>
                  <w:szCs w:val="18"/>
                  <w:lang w:eastAsia="cs-CZ"/>
                  <w:rPrChange w:id="12171" w:author="Tom" w:date="2015-05-06T17:27:00Z">
                    <w:rPr>
                      <w:rFonts w:cs="Calibri"/>
                      <w:color w:val="990000"/>
                      <w:lang w:eastAsia="cs-CZ"/>
                    </w:rPr>
                  </w:rPrChange>
                </w:rPr>
                <w:t>inspire_sds:SV_QualityOfService</w:t>
              </w:r>
              <w:r w:rsidRPr="007E5B86">
                <w:rPr>
                  <w:rFonts w:cs="Calibri"/>
                  <w:color w:val="0000FF"/>
                  <w:sz w:val="18"/>
                  <w:szCs w:val="18"/>
                  <w:lang w:eastAsia="cs-CZ"/>
                  <w:rPrChange w:id="12172" w:author="Tom" w:date="2015-05-06T17:27:00Z">
                    <w:rPr>
                      <w:rFonts w:cs="Calibri"/>
                      <w:color w:val="0000FF"/>
                      <w:lang w:eastAsia="cs-CZ"/>
                    </w:rPr>
                  </w:rPrChange>
                </w:rPr>
                <w:t>&gt;</w:t>
              </w:r>
            </w:ins>
          </w:p>
          <w:p w14:paraId="4888D9C8"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173" w:author="Tom" w:date="2015-05-06T17:27:00Z"/>
                <w:rFonts w:eastAsia="Times New Roman" w:cs="Calibri"/>
                <w:color w:val="000000"/>
                <w:sz w:val="18"/>
                <w:szCs w:val="18"/>
                <w:lang w:val="sk-SK" w:eastAsia="cs-CZ"/>
                <w:rPrChange w:id="12174" w:author="Tom" w:date="2015-05-06T17:27:00Z">
                  <w:rPr>
                    <w:ins w:id="12175" w:author="Tom" w:date="2015-05-06T17:27:00Z"/>
                    <w:rFonts w:eastAsia="Times New Roman" w:cs="Calibri"/>
                    <w:color w:val="000000"/>
                    <w:lang w:val="sk-SK" w:eastAsia="cs-CZ"/>
                  </w:rPr>
                </w:rPrChange>
              </w:rPr>
              <w:pPrChange w:id="12176"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177" w:author="Tom" w:date="2015-05-06T17:27:00Z">
              <w:r w:rsidRPr="007E5B86">
                <w:rPr>
                  <w:rFonts w:cs="Calibri"/>
                  <w:color w:val="0000FF"/>
                  <w:sz w:val="18"/>
                  <w:szCs w:val="18"/>
                  <w:lang w:eastAsia="cs-CZ"/>
                  <w:rPrChange w:id="12178" w:author="Tom" w:date="2015-05-06T17:27:00Z">
                    <w:rPr>
                      <w:rFonts w:cs="Calibri"/>
                      <w:color w:val="0000FF"/>
                      <w:lang w:eastAsia="cs-CZ"/>
                    </w:rPr>
                  </w:rPrChange>
                </w:rPr>
                <w:t>&lt;</w:t>
              </w:r>
              <w:r w:rsidRPr="007E5B86">
                <w:rPr>
                  <w:rFonts w:cs="Calibri"/>
                  <w:color w:val="990000"/>
                  <w:sz w:val="18"/>
                  <w:szCs w:val="18"/>
                  <w:lang w:eastAsia="cs-CZ"/>
                  <w:rPrChange w:id="12179" w:author="Tom" w:date="2015-05-06T17:27:00Z">
                    <w:rPr>
                      <w:rFonts w:cs="Calibri"/>
                      <w:color w:val="990000"/>
                      <w:lang w:eastAsia="cs-CZ"/>
                    </w:rPr>
                  </w:rPrChange>
                </w:rPr>
                <w:t>inspire_sds:criterion</w:t>
              </w:r>
              <w:r w:rsidRPr="007E5B86">
                <w:rPr>
                  <w:rFonts w:cs="Calibri"/>
                  <w:color w:val="0000FF"/>
                  <w:sz w:val="18"/>
                  <w:szCs w:val="18"/>
                  <w:lang w:eastAsia="cs-CZ"/>
                  <w:rPrChange w:id="12180" w:author="Tom" w:date="2015-05-06T17:27:00Z">
                    <w:rPr>
                      <w:rFonts w:cs="Calibri"/>
                      <w:color w:val="0000FF"/>
                      <w:lang w:eastAsia="cs-CZ"/>
                    </w:rPr>
                  </w:rPrChange>
                </w:rPr>
                <w:t>&gt;</w:t>
              </w:r>
            </w:ins>
          </w:p>
          <w:p w14:paraId="4517ACF7"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181" w:author="Tom" w:date="2015-05-06T17:27:00Z"/>
                <w:rFonts w:eastAsia="Times New Roman" w:cs="Calibri"/>
                <w:color w:val="000000"/>
                <w:sz w:val="18"/>
                <w:szCs w:val="18"/>
                <w:lang w:val="sk-SK" w:eastAsia="cs-CZ"/>
                <w:rPrChange w:id="12182" w:author="Tom" w:date="2015-05-06T17:27:00Z">
                  <w:rPr>
                    <w:ins w:id="12183" w:author="Tom" w:date="2015-05-06T17:27:00Z"/>
                    <w:rFonts w:eastAsia="Times New Roman" w:cs="Calibri"/>
                    <w:color w:val="000000"/>
                    <w:lang w:val="sk-SK" w:eastAsia="cs-CZ"/>
                  </w:rPr>
                </w:rPrChange>
              </w:rPr>
              <w:pPrChange w:id="12184"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185" w:author="Tom" w:date="2015-05-06T17:27:00Z">
              <w:r w:rsidRPr="007E5B86">
                <w:rPr>
                  <w:rFonts w:cs="Calibri"/>
                  <w:color w:val="0000FF"/>
                  <w:sz w:val="18"/>
                  <w:szCs w:val="18"/>
                  <w:lang w:eastAsia="cs-CZ"/>
                  <w:rPrChange w:id="12186" w:author="Tom" w:date="2015-05-06T17:27:00Z">
                    <w:rPr>
                      <w:rFonts w:cs="Calibri"/>
                      <w:color w:val="0000FF"/>
                      <w:lang w:eastAsia="cs-CZ"/>
                    </w:rPr>
                  </w:rPrChange>
                </w:rPr>
                <w:t>&lt;</w:t>
              </w:r>
              <w:r w:rsidRPr="007E5B86">
                <w:rPr>
                  <w:rFonts w:cs="Calibri"/>
                  <w:color w:val="990000"/>
                  <w:sz w:val="18"/>
                  <w:szCs w:val="18"/>
                  <w:lang w:eastAsia="cs-CZ"/>
                  <w:rPrChange w:id="12187" w:author="Tom" w:date="2015-05-06T17:27:00Z">
                    <w:rPr>
                      <w:rFonts w:cs="Calibri"/>
                      <w:color w:val="990000"/>
                      <w:lang w:eastAsia="cs-CZ"/>
                    </w:rPr>
                  </w:rPrChange>
                </w:rPr>
                <w:t>inspire_sds:SV_QualityOfServiceCriteria</w:t>
              </w:r>
              <w:r w:rsidRPr="007E5B86">
                <w:rPr>
                  <w:rFonts w:cs="Calibri"/>
                  <w:color w:val="0000FF"/>
                  <w:sz w:val="18"/>
                  <w:szCs w:val="18"/>
                  <w:lang w:eastAsia="cs-CZ"/>
                  <w:rPrChange w:id="12188" w:author="Tom" w:date="2015-05-06T17:27:00Z">
                    <w:rPr>
                      <w:rFonts w:cs="Calibri"/>
                      <w:color w:val="0000FF"/>
                      <w:lang w:eastAsia="cs-CZ"/>
                    </w:rPr>
                  </w:rPrChange>
                </w:rPr>
                <w:t>&gt;</w:t>
              </w:r>
              <w:r w:rsidRPr="007E5B86">
                <w:rPr>
                  <w:rFonts w:cs="Calibri"/>
                  <w:color w:val="000000"/>
                  <w:sz w:val="18"/>
                  <w:szCs w:val="18"/>
                  <w:lang w:eastAsia="cs-CZ"/>
                  <w:rPrChange w:id="12189" w:author="Tom" w:date="2015-05-06T17:27:00Z">
                    <w:rPr>
                      <w:rFonts w:cs="Calibri"/>
                      <w:color w:val="000000"/>
                      <w:lang w:eastAsia="cs-CZ"/>
                    </w:rPr>
                  </w:rPrChange>
                </w:rPr>
                <w:t>Výkonnosť</w:t>
              </w:r>
              <w:r w:rsidRPr="007E5B86">
                <w:rPr>
                  <w:rFonts w:cs="Calibri"/>
                  <w:color w:val="0000FF"/>
                  <w:sz w:val="18"/>
                  <w:szCs w:val="18"/>
                  <w:lang w:eastAsia="cs-CZ"/>
                  <w:rPrChange w:id="12190" w:author="Tom" w:date="2015-05-06T17:27:00Z">
                    <w:rPr>
                      <w:rFonts w:cs="Calibri"/>
                      <w:color w:val="0000FF"/>
                      <w:lang w:eastAsia="cs-CZ"/>
                    </w:rPr>
                  </w:rPrChange>
                </w:rPr>
                <w:t>&lt;/</w:t>
              </w:r>
              <w:r w:rsidRPr="007E5B86">
                <w:rPr>
                  <w:rFonts w:cs="Calibri"/>
                  <w:color w:val="990000"/>
                  <w:sz w:val="18"/>
                  <w:szCs w:val="18"/>
                  <w:lang w:eastAsia="cs-CZ"/>
                  <w:rPrChange w:id="12191" w:author="Tom" w:date="2015-05-06T17:27:00Z">
                    <w:rPr>
                      <w:rFonts w:cs="Calibri"/>
                      <w:color w:val="990000"/>
                      <w:lang w:eastAsia="cs-CZ"/>
                    </w:rPr>
                  </w:rPrChange>
                </w:rPr>
                <w:t>inspire_sds:SV_QualityOfServiceCriteria</w:t>
              </w:r>
              <w:r w:rsidRPr="007E5B86">
                <w:rPr>
                  <w:rFonts w:cs="Calibri"/>
                  <w:color w:val="0000FF"/>
                  <w:sz w:val="18"/>
                  <w:szCs w:val="18"/>
                  <w:lang w:eastAsia="cs-CZ"/>
                  <w:rPrChange w:id="12192" w:author="Tom" w:date="2015-05-06T17:27:00Z">
                    <w:rPr>
                      <w:rFonts w:cs="Calibri"/>
                      <w:color w:val="0000FF"/>
                      <w:lang w:eastAsia="cs-CZ"/>
                    </w:rPr>
                  </w:rPrChange>
                </w:rPr>
                <w:t>&gt;</w:t>
              </w:r>
            </w:ins>
          </w:p>
          <w:p w14:paraId="38535B5E"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193" w:author="Tom" w:date="2015-05-06T17:27:00Z"/>
                <w:rFonts w:eastAsia="Times New Roman" w:cs="Calibri"/>
                <w:color w:val="000000"/>
                <w:sz w:val="18"/>
                <w:szCs w:val="18"/>
                <w:lang w:val="sk-SK" w:eastAsia="cs-CZ"/>
                <w:rPrChange w:id="12194" w:author="Tom" w:date="2015-05-06T17:27:00Z">
                  <w:rPr>
                    <w:ins w:id="12195" w:author="Tom" w:date="2015-05-06T17:27:00Z"/>
                    <w:rFonts w:eastAsia="Times New Roman" w:cs="Calibri"/>
                    <w:color w:val="000000"/>
                    <w:lang w:val="sk-SK" w:eastAsia="cs-CZ"/>
                  </w:rPr>
                </w:rPrChange>
              </w:rPr>
              <w:pPrChange w:id="12196"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197" w:author="Tom" w:date="2015-05-06T17:27:00Z">
              <w:r w:rsidRPr="007E5B86">
                <w:rPr>
                  <w:rFonts w:cs="Calibri"/>
                  <w:color w:val="0000FF"/>
                  <w:sz w:val="18"/>
                  <w:szCs w:val="18"/>
                  <w:lang w:eastAsia="cs-CZ"/>
                  <w:rPrChange w:id="12198" w:author="Tom" w:date="2015-05-06T17:27:00Z">
                    <w:rPr>
                      <w:rFonts w:cs="Calibri"/>
                      <w:color w:val="0000FF"/>
                      <w:lang w:eastAsia="cs-CZ"/>
                    </w:rPr>
                  </w:rPrChange>
                </w:rPr>
                <w:t>&lt;/</w:t>
              </w:r>
              <w:r w:rsidRPr="007E5B86">
                <w:rPr>
                  <w:rFonts w:cs="Calibri"/>
                  <w:color w:val="990000"/>
                  <w:sz w:val="18"/>
                  <w:szCs w:val="18"/>
                  <w:lang w:eastAsia="cs-CZ"/>
                  <w:rPrChange w:id="12199" w:author="Tom" w:date="2015-05-06T17:27:00Z">
                    <w:rPr>
                      <w:rFonts w:cs="Calibri"/>
                      <w:color w:val="990000"/>
                      <w:lang w:eastAsia="cs-CZ"/>
                    </w:rPr>
                  </w:rPrChange>
                </w:rPr>
                <w:t>inspire_sds:criterion</w:t>
              </w:r>
              <w:r w:rsidRPr="007E5B86">
                <w:rPr>
                  <w:rFonts w:cs="Calibri"/>
                  <w:color w:val="0000FF"/>
                  <w:sz w:val="18"/>
                  <w:szCs w:val="18"/>
                  <w:lang w:eastAsia="cs-CZ"/>
                  <w:rPrChange w:id="12200" w:author="Tom" w:date="2015-05-06T17:27:00Z">
                    <w:rPr>
                      <w:rFonts w:cs="Calibri"/>
                      <w:color w:val="0000FF"/>
                      <w:lang w:eastAsia="cs-CZ"/>
                    </w:rPr>
                  </w:rPrChange>
                </w:rPr>
                <w:t>&gt;</w:t>
              </w:r>
            </w:ins>
          </w:p>
          <w:p w14:paraId="70E5049B"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201" w:author="Tom" w:date="2015-05-06T17:27:00Z"/>
                <w:rFonts w:eastAsia="Times New Roman" w:cs="Calibri"/>
                <w:color w:val="000000"/>
                <w:sz w:val="18"/>
                <w:szCs w:val="18"/>
                <w:lang w:val="sk-SK" w:eastAsia="cs-CZ"/>
                <w:rPrChange w:id="12202" w:author="Tom" w:date="2015-05-06T17:27:00Z">
                  <w:rPr>
                    <w:ins w:id="12203" w:author="Tom" w:date="2015-05-06T17:27:00Z"/>
                    <w:rFonts w:eastAsia="Times New Roman" w:cs="Calibri"/>
                    <w:color w:val="000000"/>
                    <w:lang w:val="sk-SK" w:eastAsia="cs-CZ"/>
                  </w:rPr>
                </w:rPrChange>
              </w:rPr>
              <w:pPrChange w:id="12204"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205" w:author="Tom" w:date="2015-05-06T17:27:00Z">
              <w:r w:rsidRPr="007E5B86">
                <w:rPr>
                  <w:rFonts w:cs="Calibri"/>
                  <w:color w:val="0000FF"/>
                  <w:sz w:val="18"/>
                  <w:szCs w:val="18"/>
                  <w:lang w:eastAsia="cs-CZ"/>
                  <w:rPrChange w:id="12206" w:author="Tom" w:date="2015-05-06T17:27:00Z">
                    <w:rPr>
                      <w:rFonts w:cs="Calibri"/>
                      <w:color w:val="0000FF"/>
                      <w:lang w:eastAsia="cs-CZ"/>
                    </w:rPr>
                  </w:rPrChange>
                </w:rPr>
                <w:t>&lt;</w:t>
              </w:r>
              <w:r w:rsidRPr="007E5B86">
                <w:rPr>
                  <w:rFonts w:cs="Calibri"/>
                  <w:color w:val="990000"/>
                  <w:sz w:val="18"/>
                  <w:szCs w:val="18"/>
                  <w:lang w:eastAsia="cs-CZ"/>
                  <w:rPrChange w:id="12207" w:author="Tom" w:date="2015-05-06T17:27:00Z">
                    <w:rPr>
                      <w:rFonts w:cs="Calibri"/>
                      <w:color w:val="990000"/>
                      <w:lang w:eastAsia="cs-CZ"/>
                    </w:rPr>
                  </w:rPrChange>
                </w:rPr>
                <w:t>inspire_sds:unit</w:t>
              </w:r>
              <w:r w:rsidRPr="007E5B86">
                <w:rPr>
                  <w:rFonts w:cs="Calibri"/>
                  <w:color w:val="0000FF"/>
                  <w:sz w:val="18"/>
                  <w:szCs w:val="18"/>
                  <w:lang w:eastAsia="cs-CZ"/>
                  <w:rPrChange w:id="12208" w:author="Tom" w:date="2015-05-06T17:27:00Z">
                    <w:rPr>
                      <w:rFonts w:cs="Calibri"/>
                      <w:color w:val="0000FF"/>
                      <w:lang w:eastAsia="cs-CZ"/>
                    </w:rPr>
                  </w:rPrChange>
                </w:rPr>
                <w:t>&gt;</w:t>
              </w:r>
            </w:ins>
          </w:p>
          <w:p w14:paraId="1CEE97E3"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209" w:author="Tom" w:date="2015-05-06T17:27:00Z"/>
                <w:rFonts w:eastAsia="Times New Roman" w:cs="Calibri"/>
                <w:color w:val="000000"/>
                <w:sz w:val="18"/>
                <w:szCs w:val="18"/>
                <w:lang w:val="sk-SK" w:eastAsia="cs-CZ"/>
                <w:rPrChange w:id="12210" w:author="Tom" w:date="2015-05-06T17:27:00Z">
                  <w:rPr>
                    <w:ins w:id="12211" w:author="Tom" w:date="2015-05-06T17:27:00Z"/>
                    <w:rFonts w:eastAsia="Times New Roman" w:cs="Calibri"/>
                    <w:color w:val="000000"/>
                    <w:lang w:val="sk-SK" w:eastAsia="cs-CZ"/>
                  </w:rPr>
                </w:rPrChange>
              </w:rPr>
              <w:pPrChange w:id="12212"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213" w:author="Tom" w:date="2015-05-06T17:27:00Z">
              <w:r w:rsidRPr="007E5B86">
                <w:rPr>
                  <w:rFonts w:cs="Calibri"/>
                  <w:color w:val="0000FF"/>
                  <w:sz w:val="18"/>
                  <w:szCs w:val="18"/>
                  <w:lang w:eastAsia="cs-CZ"/>
                  <w:rPrChange w:id="12214" w:author="Tom" w:date="2015-05-06T17:27:00Z">
                    <w:rPr>
                      <w:rFonts w:cs="Calibri"/>
                      <w:color w:val="0000FF"/>
                      <w:lang w:eastAsia="cs-CZ"/>
                    </w:rPr>
                  </w:rPrChange>
                </w:rPr>
                <w:t>&lt;</w:t>
              </w:r>
              <w:r w:rsidRPr="007E5B86">
                <w:rPr>
                  <w:rFonts w:cs="Calibri"/>
                  <w:color w:val="990000"/>
                  <w:sz w:val="18"/>
                  <w:szCs w:val="18"/>
                  <w:lang w:eastAsia="cs-CZ"/>
                  <w:rPrChange w:id="12215" w:author="Tom" w:date="2015-05-06T17:27:00Z">
                    <w:rPr>
                      <w:rFonts w:cs="Calibri"/>
                      <w:color w:val="990000"/>
                      <w:lang w:eastAsia="cs-CZ"/>
                    </w:rPr>
                  </w:rPrChange>
                </w:rPr>
                <w:t>gco:CharacterString</w:t>
              </w:r>
              <w:r w:rsidRPr="007E5B86">
                <w:rPr>
                  <w:rFonts w:cs="Calibri"/>
                  <w:color w:val="0000FF"/>
                  <w:sz w:val="18"/>
                  <w:szCs w:val="18"/>
                  <w:lang w:eastAsia="cs-CZ"/>
                  <w:rPrChange w:id="12216" w:author="Tom" w:date="2015-05-06T17:27:00Z">
                    <w:rPr>
                      <w:rFonts w:cs="Calibri"/>
                      <w:color w:val="0000FF"/>
                      <w:lang w:eastAsia="cs-CZ"/>
                    </w:rPr>
                  </w:rPrChange>
                </w:rPr>
                <w:t>&gt;</w:t>
              </w:r>
              <w:r w:rsidRPr="007E5B86">
                <w:rPr>
                  <w:rFonts w:cs="Calibri"/>
                  <w:color w:val="000000"/>
                  <w:sz w:val="18"/>
                  <w:szCs w:val="18"/>
                  <w:lang w:eastAsia="cs-CZ"/>
                  <w:rPrChange w:id="12217" w:author="Tom" w:date="2015-05-06T17:27:00Z">
                    <w:rPr>
                      <w:rFonts w:cs="Calibri"/>
                      <w:color w:val="000000"/>
                      <w:lang w:eastAsia="cs-CZ"/>
                    </w:rPr>
                  </w:rPrChange>
                </w:rPr>
                <w:t>sekunda</w:t>
              </w:r>
              <w:r w:rsidRPr="007E5B86">
                <w:rPr>
                  <w:rFonts w:cs="Calibri"/>
                  <w:color w:val="0000FF"/>
                  <w:sz w:val="18"/>
                  <w:szCs w:val="18"/>
                  <w:lang w:eastAsia="cs-CZ"/>
                  <w:rPrChange w:id="12218" w:author="Tom" w:date="2015-05-06T17:27:00Z">
                    <w:rPr>
                      <w:rFonts w:cs="Calibri"/>
                      <w:color w:val="0000FF"/>
                      <w:lang w:eastAsia="cs-CZ"/>
                    </w:rPr>
                  </w:rPrChange>
                </w:rPr>
                <w:t>&lt;/</w:t>
              </w:r>
              <w:r w:rsidRPr="007E5B86">
                <w:rPr>
                  <w:rFonts w:cs="Calibri"/>
                  <w:color w:val="990000"/>
                  <w:sz w:val="18"/>
                  <w:szCs w:val="18"/>
                  <w:lang w:eastAsia="cs-CZ"/>
                  <w:rPrChange w:id="12219" w:author="Tom" w:date="2015-05-06T17:27:00Z">
                    <w:rPr>
                      <w:rFonts w:cs="Calibri"/>
                      <w:color w:val="990000"/>
                      <w:lang w:eastAsia="cs-CZ"/>
                    </w:rPr>
                  </w:rPrChange>
                </w:rPr>
                <w:t>gco:CharacterString</w:t>
              </w:r>
              <w:r w:rsidRPr="007E5B86">
                <w:rPr>
                  <w:rFonts w:cs="Calibri"/>
                  <w:color w:val="0000FF"/>
                  <w:sz w:val="18"/>
                  <w:szCs w:val="18"/>
                  <w:lang w:eastAsia="cs-CZ"/>
                  <w:rPrChange w:id="12220" w:author="Tom" w:date="2015-05-06T17:27:00Z">
                    <w:rPr>
                      <w:rFonts w:cs="Calibri"/>
                      <w:color w:val="0000FF"/>
                      <w:lang w:eastAsia="cs-CZ"/>
                    </w:rPr>
                  </w:rPrChange>
                </w:rPr>
                <w:t>&gt;</w:t>
              </w:r>
            </w:ins>
          </w:p>
          <w:p w14:paraId="08459066"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221" w:author="Tom" w:date="2015-05-06T17:27:00Z"/>
                <w:rFonts w:eastAsia="Times New Roman" w:cs="Calibri"/>
                <w:color w:val="000000"/>
                <w:sz w:val="18"/>
                <w:szCs w:val="18"/>
                <w:lang w:val="sk-SK" w:eastAsia="cs-CZ"/>
                <w:rPrChange w:id="12222" w:author="Tom" w:date="2015-05-06T17:27:00Z">
                  <w:rPr>
                    <w:ins w:id="12223" w:author="Tom" w:date="2015-05-06T17:27:00Z"/>
                    <w:rFonts w:eastAsia="Times New Roman" w:cs="Calibri"/>
                    <w:color w:val="000000"/>
                    <w:lang w:val="sk-SK" w:eastAsia="cs-CZ"/>
                  </w:rPr>
                </w:rPrChange>
              </w:rPr>
              <w:pPrChange w:id="12224"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225" w:author="Tom" w:date="2015-05-06T17:27:00Z">
              <w:r w:rsidRPr="007E5B86">
                <w:rPr>
                  <w:rFonts w:cs="Calibri"/>
                  <w:color w:val="0000FF"/>
                  <w:sz w:val="18"/>
                  <w:szCs w:val="18"/>
                  <w:lang w:eastAsia="cs-CZ"/>
                  <w:rPrChange w:id="12226" w:author="Tom" w:date="2015-05-06T17:27:00Z">
                    <w:rPr>
                      <w:rFonts w:cs="Calibri"/>
                      <w:color w:val="0000FF"/>
                      <w:lang w:eastAsia="cs-CZ"/>
                    </w:rPr>
                  </w:rPrChange>
                </w:rPr>
                <w:t>&lt;/</w:t>
              </w:r>
              <w:r w:rsidRPr="007E5B86">
                <w:rPr>
                  <w:rFonts w:cs="Calibri"/>
                  <w:color w:val="990000"/>
                  <w:sz w:val="18"/>
                  <w:szCs w:val="18"/>
                  <w:lang w:eastAsia="cs-CZ"/>
                  <w:rPrChange w:id="12227" w:author="Tom" w:date="2015-05-06T17:27:00Z">
                    <w:rPr>
                      <w:rFonts w:cs="Calibri"/>
                      <w:color w:val="990000"/>
                      <w:lang w:eastAsia="cs-CZ"/>
                    </w:rPr>
                  </w:rPrChange>
                </w:rPr>
                <w:t>inspire_sds:unit</w:t>
              </w:r>
              <w:r w:rsidRPr="007E5B86">
                <w:rPr>
                  <w:rFonts w:cs="Calibri"/>
                  <w:color w:val="0000FF"/>
                  <w:sz w:val="18"/>
                  <w:szCs w:val="18"/>
                  <w:lang w:eastAsia="cs-CZ"/>
                  <w:rPrChange w:id="12228" w:author="Tom" w:date="2015-05-06T17:27:00Z">
                    <w:rPr>
                      <w:rFonts w:cs="Calibri"/>
                      <w:color w:val="0000FF"/>
                      <w:lang w:eastAsia="cs-CZ"/>
                    </w:rPr>
                  </w:rPrChange>
                </w:rPr>
                <w:t>&gt;</w:t>
              </w:r>
            </w:ins>
          </w:p>
          <w:p w14:paraId="6FC13D9E"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229" w:author="Tom" w:date="2015-05-06T17:27:00Z"/>
                <w:rFonts w:eastAsia="Times New Roman" w:cs="Calibri"/>
                <w:color w:val="000000"/>
                <w:sz w:val="18"/>
                <w:szCs w:val="18"/>
                <w:lang w:val="sk-SK" w:eastAsia="cs-CZ"/>
                <w:rPrChange w:id="12230" w:author="Tom" w:date="2015-05-06T17:27:00Z">
                  <w:rPr>
                    <w:ins w:id="12231" w:author="Tom" w:date="2015-05-06T17:27:00Z"/>
                    <w:rFonts w:eastAsia="Times New Roman" w:cs="Calibri"/>
                    <w:color w:val="000000"/>
                    <w:lang w:val="sk-SK" w:eastAsia="cs-CZ"/>
                  </w:rPr>
                </w:rPrChange>
              </w:rPr>
              <w:pPrChange w:id="12232"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233" w:author="Tom" w:date="2015-05-06T17:27:00Z">
              <w:r w:rsidRPr="007E5B86">
                <w:rPr>
                  <w:rFonts w:cs="Calibri"/>
                  <w:color w:val="0000FF"/>
                  <w:sz w:val="18"/>
                  <w:szCs w:val="18"/>
                  <w:lang w:eastAsia="cs-CZ"/>
                  <w:rPrChange w:id="12234" w:author="Tom" w:date="2015-05-06T17:27:00Z">
                    <w:rPr>
                      <w:rFonts w:cs="Calibri"/>
                      <w:color w:val="0000FF"/>
                      <w:lang w:eastAsia="cs-CZ"/>
                    </w:rPr>
                  </w:rPrChange>
                </w:rPr>
                <w:t>&lt;</w:t>
              </w:r>
              <w:r w:rsidRPr="007E5B86">
                <w:rPr>
                  <w:rFonts w:cs="Calibri"/>
                  <w:color w:val="990000"/>
                  <w:sz w:val="18"/>
                  <w:szCs w:val="18"/>
                  <w:lang w:eastAsia="cs-CZ"/>
                  <w:rPrChange w:id="12235" w:author="Tom" w:date="2015-05-06T17:27:00Z">
                    <w:rPr>
                      <w:rFonts w:cs="Calibri"/>
                      <w:color w:val="990000"/>
                      <w:lang w:eastAsia="cs-CZ"/>
                    </w:rPr>
                  </w:rPrChange>
                </w:rPr>
                <w:t>inspire_sds:value</w:t>
              </w:r>
              <w:r w:rsidRPr="007E5B86">
                <w:rPr>
                  <w:rFonts w:cs="Calibri"/>
                  <w:color w:val="0000FF"/>
                  <w:sz w:val="18"/>
                  <w:szCs w:val="18"/>
                  <w:lang w:eastAsia="cs-CZ"/>
                  <w:rPrChange w:id="12236" w:author="Tom" w:date="2015-05-06T17:27:00Z">
                    <w:rPr>
                      <w:rFonts w:cs="Calibri"/>
                      <w:color w:val="0000FF"/>
                      <w:lang w:eastAsia="cs-CZ"/>
                    </w:rPr>
                  </w:rPrChange>
                </w:rPr>
                <w:t>&gt;</w:t>
              </w:r>
            </w:ins>
          </w:p>
          <w:p w14:paraId="6365C8D0"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237" w:author="Tom" w:date="2015-05-06T17:27:00Z"/>
                <w:rFonts w:eastAsia="Times New Roman" w:cs="Calibri"/>
                <w:color w:val="000000"/>
                <w:sz w:val="18"/>
                <w:szCs w:val="18"/>
                <w:lang w:val="sk-SK" w:eastAsia="cs-CZ"/>
                <w:rPrChange w:id="12238" w:author="Tom" w:date="2015-05-06T17:27:00Z">
                  <w:rPr>
                    <w:ins w:id="12239" w:author="Tom" w:date="2015-05-06T17:27:00Z"/>
                    <w:rFonts w:eastAsia="Times New Roman" w:cs="Calibri"/>
                    <w:color w:val="000000"/>
                    <w:lang w:val="sk-SK" w:eastAsia="cs-CZ"/>
                  </w:rPr>
                </w:rPrChange>
              </w:rPr>
              <w:pPrChange w:id="12240"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241" w:author="Tom" w:date="2015-05-06T17:27:00Z">
              <w:r w:rsidRPr="007E5B86">
                <w:rPr>
                  <w:rFonts w:cs="Calibri"/>
                  <w:color w:val="0000FF"/>
                  <w:sz w:val="18"/>
                  <w:szCs w:val="18"/>
                  <w:lang w:eastAsia="cs-CZ"/>
                  <w:rPrChange w:id="12242" w:author="Tom" w:date="2015-05-06T17:27:00Z">
                    <w:rPr>
                      <w:rFonts w:cs="Calibri"/>
                      <w:color w:val="0000FF"/>
                      <w:lang w:eastAsia="cs-CZ"/>
                    </w:rPr>
                  </w:rPrChange>
                </w:rPr>
                <w:t>&lt;</w:t>
              </w:r>
              <w:r w:rsidRPr="007E5B86">
                <w:rPr>
                  <w:rFonts w:cs="Calibri"/>
                  <w:color w:val="990000"/>
                  <w:sz w:val="18"/>
                  <w:szCs w:val="18"/>
                  <w:lang w:eastAsia="cs-CZ"/>
                  <w:rPrChange w:id="12243" w:author="Tom" w:date="2015-05-06T17:27:00Z">
                    <w:rPr>
                      <w:rFonts w:cs="Calibri"/>
                      <w:color w:val="990000"/>
                      <w:lang w:eastAsia="cs-CZ"/>
                    </w:rPr>
                  </w:rPrChange>
                </w:rPr>
                <w:t>gco:CharacterString</w:t>
              </w:r>
              <w:r w:rsidRPr="007E5B86">
                <w:rPr>
                  <w:rFonts w:cs="Calibri"/>
                  <w:color w:val="0000FF"/>
                  <w:sz w:val="18"/>
                  <w:szCs w:val="18"/>
                  <w:lang w:eastAsia="cs-CZ"/>
                  <w:rPrChange w:id="12244" w:author="Tom" w:date="2015-05-06T17:27:00Z">
                    <w:rPr>
                      <w:rFonts w:cs="Calibri"/>
                      <w:color w:val="0000FF"/>
                      <w:lang w:eastAsia="cs-CZ"/>
                    </w:rPr>
                  </w:rPrChange>
                </w:rPr>
                <w:t>&gt;</w:t>
              </w:r>
              <w:r w:rsidRPr="007E5B86">
                <w:rPr>
                  <w:rFonts w:cs="Calibri"/>
                  <w:color w:val="000000"/>
                  <w:sz w:val="18"/>
                  <w:szCs w:val="18"/>
                  <w:lang w:eastAsia="cs-CZ"/>
                  <w:rPrChange w:id="12245" w:author="Tom" w:date="2015-05-06T17:27:00Z">
                    <w:rPr>
                      <w:rFonts w:cs="Calibri"/>
                      <w:color w:val="000000"/>
                      <w:lang w:eastAsia="cs-CZ"/>
                    </w:rPr>
                  </w:rPrChange>
                </w:rPr>
                <w:t>1.457</w:t>
              </w:r>
              <w:r w:rsidRPr="007E5B86">
                <w:rPr>
                  <w:rFonts w:cs="Calibri"/>
                  <w:color w:val="0000FF"/>
                  <w:sz w:val="18"/>
                  <w:szCs w:val="18"/>
                  <w:lang w:eastAsia="cs-CZ"/>
                  <w:rPrChange w:id="12246" w:author="Tom" w:date="2015-05-06T17:27:00Z">
                    <w:rPr>
                      <w:rFonts w:cs="Calibri"/>
                      <w:color w:val="0000FF"/>
                      <w:lang w:eastAsia="cs-CZ"/>
                    </w:rPr>
                  </w:rPrChange>
                </w:rPr>
                <w:t>&lt;/</w:t>
              </w:r>
              <w:r w:rsidRPr="007E5B86">
                <w:rPr>
                  <w:rFonts w:cs="Calibri"/>
                  <w:color w:val="990000"/>
                  <w:sz w:val="18"/>
                  <w:szCs w:val="18"/>
                  <w:lang w:eastAsia="cs-CZ"/>
                  <w:rPrChange w:id="12247" w:author="Tom" w:date="2015-05-06T17:27:00Z">
                    <w:rPr>
                      <w:rFonts w:cs="Calibri"/>
                      <w:color w:val="990000"/>
                      <w:lang w:eastAsia="cs-CZ"/>
                    </w:rPr>
                  </w:rPrChange>
                </w:rPr>
                <w:t>gco:CharacterString</w:t>
              </w:r>
              <w:r w:rsidRPr="007E5B86">
                <w:rPr>
                  <w:rFonts w:cs="Calibri"/>
                  <w:color w:val="0000FF"/>
                  <w:sz w:val="18"/>
                  <w:szCs w:val="18"/>
                  <w:lang w:eastAsia="cs-CZ"/>
                  <w:rPrChange w:id="12248" w:author="Tom" w:date="2015-05-06T17:27:00Z">
                    <w:rPr>
                      <w:rFonts w:cs="Calibri"/>
                      <w:color w:val="0000FF"/>
                      <w:lang w:eastAsia="cs-CZ"/>
                    </w:rPr>
                  </w:rPrChange>
                </w:rPr>
                <w:t>&gt;</w:t>
              </w:r>
            </w:ins>
          </w:p>
          <w:p w14:paraId="52D5BB7D"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249" w:author="Tom" w:date="2015-05-06T17:27:00Z"/>
                <w:rFonts w:eastAsia="Times New Roman" w:cs="Calibri"/>
                <w:color w:val="000000"/>
                <w:sz w:val="18"/>
                <w:szCs w:val="18"/>
                <w:lang w:val="sk-SK" w:eastAsia="cs-CZ"/>
                <w:rPrChange w:id="12250" w:author="Tom" w:date="2015-05-06T17:27:00Z">
                  <w:rPr>
                    <w:ins w:id="12251" w:author="Tom" w:date="2015-05-06T17:27:00Z"/>
                    <w:rFonts w:eastAsia="Times New Roman" w:cs="Calibri"/>
                    <w:color w:val="000000"/>
                    <w:lang w:val="sk-SK" w:eastAsia="cs-CZ"/>
                  </w:rPr>
                </w:rPrChange>
              </w:rPr>
              <w:pPrChange w:id="12252"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253" w:author="Tom" w:date="2015-05-06T17:27:00Z">
              <w:r w:rsidRPr="007E5B86">
                <w:rPr>
                  <w:rFonts w:cs="Calibri"/>
                  <w:color w:val="0000FF"/>
                  <w:sz w:val="18"/>
                  <w:szCs w:val="18"/>
                  <w:lang w:eastAsia="cs-CZ"/>
                  <w:rPrChange w:id="12254" w:author="Tom" w:date="2015-05-06T17:27:00Z">
                    <w:rPr>
                      <w:rFonts w:cs="Calibri"/>
                      <w:color w:val="0000FF"/>
                      <w:lang w:eastAsia="cs-CZ"/>
                    </w:rPr>
                  </w:rPrChange>
                </w:rPr>
                <w:t>&lt;/</w:t>
              </w:r>
              <w:r w:rsidRPr="007E5B86">
                <w:rPr>
                  <w:rFonts w:cs="Calibri"/>
                  <w:color w:val="990000"/>
                  <w:sz w:val="18"/>
                  <w:szCs w:val="18"/>
                  <w:lang w:eastAsia="cs-CZ"/>
                  <w:rPrChange w:id="12255" w:author="Tom" w:date="2015-05-06T17:27:00Z">
                    <w:rPr>
                      <w:rFonts w:cs="Calibri"/>
                      <w:color w:val="990000"/>
                      <w:lang w:eastAsia="cs-CZ"/>
                    </w:rPr>
                  </w:rPrChange>
                </w:rPr>
                <w:t>inspire_sds:value</w:t>
              </w:r>
              <w:r w:rsidRPr="007E5B86">
                <w:rPr>
                  <w:rFonts w:cs="Calibri"/>
                  <w:color w:val="0000FF"/>
                  <w:sz w:val="18"/>
                  <w:szCs w:val="18"/>
                  <w:lang w:eastAsia="cs-CZ"/>
                  <w:rPrChange w:id="12256" w:author="Tom" w:date="2015-05-06T17:27:00Z">
                    <w:rPr>
                      <w:rFonts w:cs="Calibri"/>
                      <w:color w:val="0000FF"/>
                      <w:lang w:eastAsia="cs-CZ"/>
                    </w:rPr>
                  </w:rPrChange>
                </w:rPr>
                <w:t>&gt;</w:t>
              </w:r>
            </w:ins>
          </w:p>
          <w:p w14:paraId="6C8681C6"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257" w:author="Tom" w:date="2015-05-06T17:27:00Z"/>
                <w:rFonts w:eastAsia="Times New Roman" w:cs="Calibri"/>
                <w:color w:val="000000"/>
                <w:sz w:val="18"/>
                <w:szCs w:val="18"/>
                <w:lang w:val="sk-SK" w:eastAsia="cs-CZ"/>
                <w:rPrChange w:id="12258" w:author="Tom" w:date="2015-05-06T17:27:00Z">
                  <w:rPr>
                    <w:ins w:id="12259" w:author="Tom" w:date="2015-05-06T17:27:00Z"/>
                    <w:rFonts w:eastAsia="Times New Roman" w:cs="Calibri"/>
                    <w:color w:val="000000"/>
                    <w:lang w:val="sk-SK" w:eastAsia="cs-CZ"/>
                  </w:rPr>
                </w:rPrChange>
              </w:rPr>
              <w:pPrChange w:id="12260"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261" w:author="Tom" w:date="2015-05-06T17:27:00Z">
              <w:r w:rsidRPr="007E5B86">
                <w:rPr>
                  <w:rFonts w:cs="Calibri"/>
                  <w:color w:val="0000FF"/>
                  <w:sz w:val="18"/>
                  <w:szCs w:val="18"/>
                  <w:lang w:eastAsia="cs-CZ"/>
                  <w:rPrChange w:id="12262" w:author="Tom" w:date="2015-05-06T17:27:00Z">
                    <w:rPr>
                      <w:rFonts w:cs="Calibri"/>
                      <w:color w:val="0000FF"/>
                      <w:lang w:eastAsia="cs-CZ"/>
                    </w:rPr>
                  </w:rPrChange>
                </w:rPr>
                <w:t>&lt;</w:t>
              </w:r>
              <w:r w:rsidRPr="007E5B86">
                <w:rPr>
                  <w:rFonts w:cs="Calibri"/>
                  <w:color w:val="990000"/>
                  <w:sz w:val="18"/>
                  <w:szCs w:val="18"/>
                  <w:lang w:eastAsia="cs-CZ"/>
                  <w:rPrChange w:id="12263" w:author="Tom" w:date="2015-05-06T17:27:00Z">
                    <w:rPr>
                      <w:rFonts w:cs="Calibri"/>
                      <w:color w:val="990000"/>
                      <w:lang w:eastAsia="cs-CZ"/>
                    </w:rPr>
                  </w:rPrChange>
                </w:rPr>
                <w:t>inspire_sds:measurementDescription</w:t>
              </w:r>
              <w:r w:rsidRPr="007E5B86">
                <w:rPr>
                  <w:rFonts w:cs="Calibri"/>
                  <w:color w:val="0000FF"/>
                  <w:sz w:val="18"/>
                  <w:szCs w:val="18"/>
                  <w:lang w:eastAsia="cs-CZ"/>
                  <w:rPrChange w:id="12264" w:author="Tom" w:date="2015-05-06T17:27:00Z">
                    <w:rPr>
                      <w:rFonts w:cs="Calibri"/>
                      <w:color w:val="0000FF"/>
                      <w:lang w:eastAsia="cs-CZ"/>
                    </w:rPr>
                  </w:rPrChange>
                </w:rPr>
                <w:t>&gt;</w:t>
              </w:r>
            </w:ins>
          </w:p>
          <w:p w14:paraId="7F2D8130"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265" w:author="Tom" w:date="2015-05-06T17:27:00Z"/>
                <w:rFonts w:eastAsia="Times New Roman" w:cs="Calibri"/>
                <w:color w:val="000000"/>
                <w:sz w:val="18"/>
                <w:szCs w:val="18"/>
                <w:lang w:val="sk-SK" w:eastAsia="cs-CZ"/>
                <w:rPrChange w:id="12266" w:author="Tom" w:date="2015-05-06T17:27:00Z">
                  <w:rPr>
                    <w:ins w:id="12267" w:author="Tom" w:date="2015-05-06T17:27:00Z"/>
                    <w:rFonts w:eastAsia="Times New Roman" w:cs="Calibri"/>
                    <w:color w:val="000000"/>
                    <w:lang w:val="sk-SK" w:eastAsia="cs-CZ"/>
                  </w:rPr>
                </w:rPrChange>
              </w:rPr>
              <w:pPrChange w:id="12268"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269" w:author="Tom" w:date="2015-05-06T17:27:00Z">
              <w:r w:rsidRPr="007E5B86">
                <w:rPr>
                  <w:rFonts w:cs="Calibri"/>
                  <w:color w:val="0000FF"/>
                  <w:sz w:val="18"/>
                  <w:szCs w:val="18"/>
                  <w:lang w:eastAsia="cs-CZ"/>
                  <w:rPrChange w:id="12270" w:author="Tom" w:date="2015-05-06T17:27:00Z">
                    <w:rPr>
                      <w:rFonts w:cs="Calibri"/>
                      <w:color w:val="0000FF"/>
                      <w:lang w:eastAsia="cs-CZ"/>
                    </w:rPr>
                  </w:rPrChange>
                </w:rPr>
                <w:t>&lt;</w:t>
              </w:r>
              <w:r w:rsidRPr="007E5B86">
                <w:rPr>
                  <w:rFonts w:cs="Calibri"/>
                  <w:color w:val="990000"/>
                  <w:sz w:val="18"/>
                  <w:szCs w:val="18"/>
                  <w:lang w:eastAsia="cs-CZ"/>
                  <w:rPrChange w:id="12271" w:author="Tom" w:date="2015-05-06T17:27:00Z">
                    <w:rPr>
                      <w:rFonts w:cs="Calibri"/>
                      <w:color w:val="990000"/>
                      <w:lang w:eastAsia="cs-CZ"/>
                    </w:rPr>
                  </w:rPrChange>
                </w:rPr>
                <w:t>gco:CharacterString</w:t>
              </w:r>
              <w:r w:rsidRPr="007E5B86">
                <w:rPr>
                  <w:rFonts w:cs="Calibri"/>
                  <w:color w:val="0000FF"/>
                  <w:sz w:val="18"/>
                  <w:szCs w:val="18"/>
                  <w:lang w:eastAsia="cs-CZ"/>
                  <w:rPrChange w:id="12272" w:author="Tom" w:date="2015-05-06T17:27:00Z">
                    <w:rPr>
                      <w:rFonts w:cs="Calibri"/>
                      <w:color w:val="0000FF"/>
                      <w:lang w:eastAsia="cs-CZ"/>
                    </w:rPr>
                  </w:rPrChange>
                </w:rPr>
                <w:t>&gt;</w:t>
              </w:r>
              <w:r w:rsidRPr="007E5B86">
                <w:rPr>
                  <w:rFonts w:cs="Calibri"/>
                  <w:color w:val="000000"/>
                  <w:sz w:val="18"/>
                  <w:szCs w:val="18"/>
                  <w:lang w:eastAsia="cs-CZ"/>
                  <w:rPrChange w:id="12273" w:author="Tom" w:date="2015-05-06T17:27:00Z">
                    <w:rPr>
                      <w:rFonts w:cs="Calibri"/>
                      <w:color w:val="000000"/>
                      <w:lang w:eastAsia="cs-CZ"/>
                    </w:rPr>
                  </w:rPrChange>
                </w:rPr>
                <w:t>Priemerná doba odpovede na požiadavku v sekundách.</w:t>
              </w:r>
              <w:r w:rsidRPr="007E5B86">
                <w:rPr>
                  <w:rFonts w:cs="Calibri"/>
                  <w:color w:val="0000FF"/>
                  <w:sz w:val="18"/>
                  <w:szCs w:val="18"/>
                  <w:lang w:eastAsia="cs-CZ"/>
                  <w:rPrChange w:id="12274" w:author="Tom" w:date="2015-05-06T17:27:00Z">
                    <w:rPr>
                      <w:rFonts w:cs="Calibri"/>
                      <w:color w:val="0000FF"/>
                      <w:lang w:eastAsia="cs-CZ"/>
                    </w:rPr>
                  </w:rPrChange>
                </w:rPr>
                <w:t>&lt;/</w:t>
              </w:r>
              <w:r w:rsidRPr="007E5B86">
                <w:rPr>
                  <w:rFonts w:cs="Calibri"/>
                  <w:color w:val="990000"/>
                  <w:sz w:val="18"/>
                  <w:szCs w:val="18"/>
                  <w:lang w:eastAsia="cs-CZ"/>
                  <w:rPrChange w:id="12275" w:author="Tom" w:date="2015-05-06T17:27:00Z">
                    <w:rPr>
                      <w:rFonts w:cs="Calibri"/>
                      <w:color w:val="990000"/>
                      <w:lang w:eastAsia="cs-CZ"/>
                    </w:rPr>
                  </w:rPrChange>
                </w:rPr>
                <w:t>gco:CharacterString</w:t>
              </w:r>
              <w:r w:rsidRPr="007E5B86">
                <w:rPr>
                  <w:rFonts w:cs="Calibri"/>
                  <w:color w:val="0000FF"/>
                  <w:sz w:val="18"/>
                  <w:szCs w:val="18"/>
                  <w:lang w:eastAsia="cs-CZ"/>
                  <w:rPrChange w:id="12276" w:author="Tom" w:date="2015-05-06T17:27:00Z">
                    <w:rPr>
                      <w:rFonts w:cs="Calibri"/>
                      <w:color w:val="0000FF"/>
                      <w:lang w:eastAsia="cs-CZ"/>
                    </w:rPr>
                  </w:rPrChange>
                </w:rPr>
                <w:t>&gt;</w:t>
              </w:r>
            </w:ins>
          </w:p>
          <w:p w14:paraId="0FC1FCCF"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277" w:author="Tom" w:date="2015-05-06T17:27:00Z"/>
                <w:rFonts w:eastAsia="Times New Roman" w:cs="Calibri"/>
                <w:color w:val="000000"/>
                <w:sz w:val="18"/>
                <w:szCs w:val="18"/>
                <w:lang w:val="sk-SK" w:eastAsia="cs-CZ"/>
                <w:rPrChange w:id="12278" w:author="Tom" w:date="2015-05-06T17:27:00Z">
                  <w:rPr>
                    <w:ins w:id="12279" w:author="Tom" w:date="2015-05-06T17:27:00Z"/>
                    <w:rFonts w:eastAsia="Times New Roman" w:cs="Calibri"/>
                    <w:color w:val="000000"/>
                    <w:lang w:val="sk-SK" w:eastAsia="cs-CZ"/>
                  </w:rPr>
                </w:rPrChange>
              </w:rPr>
              <w:pPrChange w:id="12280"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281" w:author="Tom" w:date="2015-05-06T17:27:00Z">
              <w:r w:rsidRPr="007E5B86">
                <w:rPr>
                  <w:rFonts w:cs="Calibri"/>
                  <w:color w:val="0000FF"/>
                  <w:sz w:val="18"/>
                  <w:szCs w:val="18"/>
                  <w:lang w:eastAsia="cs-CZ"/>
                  <w:rPrChange w:id="12282" w:author="Tom" w:date="2015-05-06T17:27:00Z">
                    <w:rPr>
                      <w:rFonts w:cs="Calibri"/>
                      <w:color w:val="0000FF"/>
                      <w:lang w:eastAsia="cs-CZ"/>
                    </w:rPr>
                  </w:rPrChange>
                </w:rPr>
                <w:t>&lt;/</w:t>
              </w:r>
              <w:r w:rsidRPr="007E5B86">
                <w:rPr>
                  <w:rFonts w:cs="Calibri"/>
                  <w:color w:val="990000"/>
                  <w:sz w:val="18"/>
                  <w:szCs w:val="18"/>
                  <w:lang w:eastAsia="cs-CZ"/>
                  <w:rPrChange w:id="12283" w:author="Tom" w:date="2015-05-06T17:27:00Z">
                    <w:rPr>
                      <w:rFonts w:cs="Calibri"/>
                      <w:color w:val="990000"/>
                      <w:lang w:eastAsia="cs-CZ"/>
                    </w:rPr>
                  </w:rPrChange>
                </w:rPr>
                <w:t>inspire_sds:measurementDescription</w:t>
              </w:r>
              <w:r w:rsidRPr="007E5B86">
                <w:rPr>
                  <w:rFonts w:cs="Calibri"/>
                  <w:color w:val="0000FF"/>
                  <w:sz w:val="18"/>
                  <w:szCs w:val="18"/>
                  <w:lang w:eastAsia="cs-CZ"/>
                  <w:rPrChange w:id="12284" w:author="Tom" w:date="2015-05-06T17:27:00Z">
                    <w:rPr>
                      <w:rFonts w:cs="Calibri"/>
                      <w:color w:val="0000FF"/>
                      <w:lang w:eastAsia="cs-CZ"/>
                    </w:rPr>
                  </w:rPrChange>
                </w:rPr>
                <w:t>&gt;</w:t>
              </w:r>
            </w:ins>
          </w:p>
          <w:p w14:paraId="200C5A1B"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285" w:author="Tom" w:date="2015-05-06T17:27:00Z"/>
                <w:rFonts w:eastAsia="Times New Roman" w:cs="Calibri"/>
                <w:color w:val="000000"/>
                <w:sz w:val="18"/>
                <w:szCs w:val="18"/>
                <w:lang w:val="sk-SK" w:eastAsia="cs-CZ"/>
                <w:rPrChange w:id="12286" w:author="Tom" w:date="2015-05-06T17:27:00Z">
                  <w:rPr>
                    <w:ins w:id="12287" w:author="Tom" w:date="2015-05-06T17:27:00Z"/>
                    <w:rFonts w:eastAsia="Times New Roman" w:cs="Calibri"/>
                    <w:color w:val="000000"/>
                    <w:lang w:val="sk-SK" w:eastAsia="cs-CZ"/>
                  </w:rPr>
                </w:rPrChange>
              </w:rPr>
              <w:pPrChange w:id="12288"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289" w:author="Tom" w:date="2015-05-06T17:27:00Z">
              <w:r w:rsidRPr="007E5B86">
                <w:rPr>
                  <w:rFonts w:cs="Calibri"/>
                  <w:color w:val="0000FF"/>
                  <w:sz w:val="18"/>
                  <w:szCs w:val="18"/>
                  <w:lang w:eastAsia="cs-CZ"/>
                  <w:rPrChange w:id="12290" w:author="Tom" w:date="2015-05-06T17:27:00Z">
                    <w:rPr>
                      <w:rFonts w:cs="Calibri"/>
                      <w:color w:val="0000FF"/>
                      <w:lang w:eastAsia="cs-CZ"/>
                    </w:rPr>
                  </w:rPrChange>
                </w:rPr>
                <w:t>&lt;/</w:t>
              </w:r>
              <w:r w:rsidRPr="007E5B86">
                <w:rPr>
                  <w:rFonts w:cs="Calibri"/>
                  <w:color w:val="990000"/>
                  <w:sz w:val="18"/>
                  <w:szCs w:val="18"/>
                  <w:lang w:eastAsia="cs-CZ"/>
                  <w:rPrChange w:id="12291" w:author="Tom" w:date="2015-05-06T17:27:00Z">
                    <w:rPr>
                      <w:rFonts w:cs="Calibri"/>
                      <w:color w:val="990000"/>
                      <w:lang w:eastAsia="cs-CZ"/>
                    </w:rPr>
                  </w:rPrChange>
                </w:rPr>
                <w:t>inspire_sds:SV_QualityOfService</w:t>
              </w:r>
              <w:r w:rsidRPr="007E5B86">
                <w:rPr>
                  <w:rFonts w:cs="Calibri"/>
                  <w:color w:val="0000FF"/>
                  <w:sz w:val="18"/>
                  <w:szCs w:val="18"/>
                  <w:lang w:eastAsia="cs-CZ"/>
                  <w:rPrChange w:id="12292" w:author="Tom" w:date="2015-05-06T17:27:00Z">
                    <w:rPr>
                      <w:rFonts w:cs="Calibri"/>
                      <w:color w:val="0000FF"/>
                      <w:lang w:eastAsia="cs-CZ"/>
                    </w:rPr>
                  </w:rPrChange>
                </w:rPr>
                <w:t>&gt;</w:t>
              </w:r>
            </w:ins>
          </w:p>
          <w:p w14:paraId="14E98D89"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293" w:author="Tom" w:date="2015-05-06T17:27:00Z"/>
                <w:rFonts w:eastAsia="Times New Roman" w:cs="Calibri"/>
                <w:b/>
                <w:color w:val="000000"/>
                <w:sz w:val="18"/>
                <w:szCs w:val="18"/>
                <w:lang w:val="sk-SK" w:eastAsia="cs-CZ"/>
                <w:rPrChange w:id="12294" w:author="Tom" w:date="2015-05-06T17:27:00Z">
                  <w:rPr>
                    <w:ins w:id="12295" w:author="Tom" w:date="2015-05-06T17:27:00Z"/>
                    <w:rFonts w:eastAsia="Times New Roman" w:cs="Calibri"/>
                    <w:b/>
                    <w:color w:val="000000"/>
                    <w:lang w:val="sk-SK" w:eastAsia="cs-CZ"/>
                  </w:rPr>
                </w:rPrChange>
              </w:rPr>
              <w:pPrChange w:id="12296"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297" w:author="Tom" w:date="2015-05-06T17:27:00Z">
              <w:r w:rsidRPr="007E5B86">
                <w:rPr>
                  <w:rFonts w:cs="Calibri"/>
                  <w:b/>
                  <w:color w:val="000000"/>
                  <w:sz w:val="18"/>
                  <w:szCs w:val="18"/>
                  <w:lang w:eastAsia="cs-CZ"/>
                  <w:rPrChange w:id="12298" w:author="Tom" w:date="2015-05-06T17:27:00Z">
                    <w:rPr>
                      <w:rFonts w:cs="Calibri"/>
                      <w:b/>
                      <w:color w:val="000000"/>
                      <w:lang w:eastAsia="cs-CZ"/>
                    </w:rPr>
                  </w:rPrChange>
                </w:rPr>
                <w:t>...</w:t>
              </w:r>
            </w:ins>
          </w:p>
          <w:p w14:paraId="5EE77E6F"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299" w:author="Tom" w:date="2015-05-06T17:27:00Z"/>
                <w:rFonts w:eastAsia="Times New Roman" w:cs="Calibri"/>
                <w:color w:val="000000"/>
                <w:sz w:val="18"/>
                <w:szCs w:val="18"/>
                <w:lang w:val="sk-SK" w:eastAsia="cs-CZ"/>
                <w:rPrChange w:id="12300" w:author="Tom" w:date="2015-05-06T17:27:00Z">
                  <w:rPr>
                    <w:ins w:id="12301" w:author="Tom" w:date="2015-05-06T17:27:00Z"/>
                    <w:rFonts w:eastAsia="Times New Roman" w:cs="Calibri"/>
                    <w:color w:val="000000"/>
                    <w:lang w:val="sk-SK" w:eastAsia="cs-CZ"/>
                  </w:rPr>
                </w:rPrChange>
              </w:rPr>
              <w:pPrChange w:id="12302"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303" w:author="Tom" w:date="2015-05-06T17:27:00Z">
              <w:r w:rsidRPr="007E5B86">
                <w:rPr>
                  <w:rFonts w:cs="Calibri"/>
                  <w:color w:val="0000FF"/>
                  <w:sz w:val="18"/>
                  <w:szCs w:val="18"/>
                  <w:lang w:eastAsia="cs-CZ"/>
                  <w:rPrChange w:id="12304" w:author="Tom" w:date="2015-05-06T17:27:00Z">
                    <w:rPr>
                      <w:rFonts w:cs="Calibri"/>
                      <w:color w:val="0000FF"/>
                      <w:lang w:eastAsia="cs-CZ"/>
                    </w:rPr>
                  </w:rPrChange>
                </w:rPr>
                <w:t>&lt;/</w:t>
              </w:r>
              <w:r w:rsidRPr="007E5B86">
                <w:rPr>
                  <w:rFonts w:cs="Calibri"/>
                  <w:color w:val="990000"/>
                  <w:sz w:val="18"/>
                  <w:szCs w:val="18"/>
                  <w:lang w:eastAsia="cs-CZ"/>
                  <w:rPrChange w:id="12305" w:author="Tom" w:date="2015-05-06T17:27:00Z">
                    <w:rPr>
                      <w:rFonts w:cs="Calibri"/>
                      <w:color w:val="990000"/>
                      <w:lang w:eastAsia="cs-CZ"/>
                    </w:rPr>
                  </w:rPrChange>
                </w:rPr>
                <w:t>inspire_sds:qualityOfService</w:t>
              </w:r>
              <w:r w:rsidRPr="007E5B86">
                <w:rPr>
                  <w:rFonts w:cs="Calibri"/>
                  <w:color w:val="0000FF"/>
                  <w:sz w:val="18"/>
                  <w:szCs w:val="18"/>
                  <w:lang w:eastAsia="cs-CZ"/>
                  <w:rPrChange w:id="12306" w:author="Tom" w:date="2015-05-06T17:27:00Z">
                    <w:rPr>
                      <w:rFonts w:cs="Calibri"/>
                      <w:color w:val="0000FF"/>
                      <w:lang w:eastAsia="cs-CZ"/>
                    </w:rPr>
                  </w:rPrChange>
                </w:rPr>
                <w:t>&gt;</w:t>
              </w:r>
            </w:ins>
          </w:p>
          <w:p w14:paraId="71EA54F8"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307" w:author="Tom" w:date="2015-05-06T17:27:00Z"/>
                <w:rFonts w:eastAsia="Times New Roman" w:cs="Calibri"/>
                <w:color w:val="000000"/>
                <w:sz w:val="18"/>
                <w:szCs w:val="18"/>
                <w:lang w:val="sk-SK" w:eastAsia="cs-CZ"/>
                <w:rPrChange w:id="12308" w:author="Tom" w:date="2015-05-06T17:27:00Z">
                  <w:rPr>
                    <w:ins w:id="12309" w:author="Tom" w:date="2015-05-06T17:27:00Z"/>
                    <w:rFonts w:eastAsia="Times New Roman" w:cs="Calibri"/>
                    <w:color w:val="000000"/>
                    <w:lang w:val="sk-SK" w:eastAsia="cs-CZ"/>
                  </w:rPr>
                </w:rPrChange>
              </w:rPr>
              <w:pPrChange w:id="12310"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311" w:author="Tom" w:date="2015-05-06T17:27:00Z">
              <w:r w:rsidRPr="007E5B86">
                <w:rPr>
                  <w:rFonts w:cs="Calibri"/>
                  <w:color w:val="0000FF"/>
                  <w:sz w:val="18"/>
                  <w:szCs w:val="18"/>
                  <w:lang w:eastAsia="cs-CZ"/>
                  <w:rPrChange w:id="12312" w:author="Tom" w:date="2015-05-06T17:27:00Z">
                    <w:rPr>
                      <w:rFonts w:cs="Calibri"/>
                      <w:color w:val="0000FF"/>
                      <w:lang w:eastAsia="cs-CZ"/>
                    </w:rPr>
                  </w:rPrChange>
                </w:rPr>
                <w:t>&lt;</w:t>
              </w:r>
              <w:r w:rsidRPr="007E5B86">
                <w:rPr>
                  <w:rFonts w:cs="Calibri"/>
                  <w:color w:val="990000"/>
                  <w:sz w:val="18"/>
                  <w:szCs w:val="18"/>
                  <w:lang w:eastAsia="cs-CZ"/>
                  <w:rPrChange w:id="12313" w:author="Tom" w:date="2015-05-06T17:27:00Z">
                    <w:rPr>
                      <w:rFonts w:cs="Calibri"/>
                      <w:color w:val="990000"/>
                      <w:lang w:eastAsia="cs-CZ"/>
                    </w:rPr>
                  </w:rPrChange>
                </w:rPr>
                <w:t>inspire_sds:qualityOfService</w:t>
              </w:r>
              <w:r w:rsidRPr="007E5B86">
                <w:rPr>
                  <w:rFonts w:cs="Calibri"/>
                  <w:color w:val="0000FF"/>
                  <w:sz w:val="18"/>
                  <w:szCs w:val="18"/>
                  <w:lang w:eastAsia="cs-CZ"/>
                  <w:rPrChange w:id="12314" w:author="Tom" w:date="2015-05-06T17:27:00Z">
                    <w:rPr>
                      <w:rFonts w:cs="Calibri"/>
                      <w:color w:val="0000FF"/>
                      <w:lang w:eastAsia="cs-CZ"/>
                    </w:rPr>
                  </w:rPrChange>
                </w:rPr>
                <w:t>&gt;</w:t>
              </w:r>
            </w:ins>
          </w:p>
          <w:p w14:paraId="45CA9678"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315" w:author="Tom" w:date="2015-05-06T17:27:00Z"/>
                <w:rFonts w:eastAsia="Times New Roman" w:cs="Calibri"/>
                <w:b/>
                <w:color w:val="000000"/>
                <w:sz w:val="18"/>
                <w:szCs w:val="18"/>
                <w:lang w:val="sk-SK" w:eastAsia="cs-CZ"/>
                <w:rPrChange w:id="12316" w:author="Tom" w:date="2015-05-06T17:27:00Z">
                  <w:rPr>
                    <w:ins w:id="12317" w:author="Tom" w:date="2015-05-06T17:27:00Z"/>
                    <w:rFonts w:eastAsia="Times New Roman" w:cs="Calibri"/>
                    <w:b/>
                    <w:color w:val="000000"/>
                    <w:lang w:val="sk-SK" w:eastAsia="cs-CZ"/>
                  </w:rPr>
                </w:rPrChange>
              </w:rPr>
              <w:pPrChange w:id="12318"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319" w:author="Tom" w:date="2015-05-06T17:27:00Z">
              <w:r w:rsidRPr="007E5B86">
                <w:rPr>
                  <w:rFonts w:cs="Calibri"/>
                  <w:b/>
                  <w:color w:val="000000"/>
                  <w:sz w:val="18"/>
                  <w:szCs w:val="18"/>
                  <w:lang w:eastAsia="cs-CZ"/>
                  <w:rPrChange w:id="12320" w:author="Tom" w:date="2015-05-06T17:27:00Z">
                    <w:rPr>
                      <w:rFonts w:cs="Calibri"/>
                      <w:b/>
                      <w:color w:val="000000"/>
                      <w:lang w:eastAsia="cs-CZ"/>
                    </w:rPr>
                  </w:rPrChange>
                </w:rPr>
                <w:t>...</w:t>
              </w:r>
            </w:ins>
          </w:p>
          <w:p w14:paraId="07FB547C"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321" w:author="Tom" w:date="2015-05-06T17:27:00Z"/>
                <w:rFonts w:eastAsia="Times New Roman" w:cs="Calibri"/>
                <w:color w:val="000000"/>
                <w:sz w:val="18"/>
                <w:szCs w:val="18"/>
                <w:lang w:val="sk-SK" w:eastAsia="cs-CZ"/>
                <w:rPrChange w:id="12322" w:author="Tom" w:date="2015-05-06T17:27:00Z">
                  <w:rPr>
                    <w:ins w:id="12323" w:author="Tom" w:date="2015-05-06T17:27:00Z"/>
                    <w:rFonts w:eastAsia="Times New Roman" w:cs="Calibri"/>
                    <w:color w:val="000000"/>
                    <w:lang w:val="sk-SK" w:eastAsia="cs-CZ"/>
                  </w:rPr>
                </w:rPrChange>
              </w:rPr>
              <w:pPrChange w:id="12324"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325" w:author="Tom" w:date="2015-05-06T17:27:00Z">
              <w:r w:rsidRPr="007E5B86">
                <w:rPr>
                  <w:rFonts w:cs="Calibri"/>
                  <w:color w:val="0000FF"/>
                  <w:sz w:val="18"/>
                  <w:szCs w:val="18"/>
                  <w:lang w:eastAsia="cs-CZ"/>
                  <w:rPrChange w:id="12326" w:author="Tom" w:date="2015-05-06T17:27:00Z">
                    <w:rPr>
                      <w:rFonts w:cs="Calibri"/>
                      <w:color w:val="0000FF"/>
                      <w:lang w:eastAsia="cs-CZ"/>
                    </w:rPr>
                  </w:rPrChange>
                </w:rPr>
                <w:t>&lt;</w:t>
              </w:r>
              <w:r w:rsidRPr="007E5B86">
                <w:rPr>
                  <w:rFonts w:cs="Calibri"/>
                  <w:color w:val="990000"/>
                  <w:sz w:val="18"/>
                  <w:szCs w:val="18"/>
                  <w:lang w:eastAsia="cs-CZ"/>
                  <w:rPrChange w:id="12327" w:author="Tom" w:date="2015-05-06T17:27:00Z">
                    <w:rPr>
                      <w:rFonts w:cs="Calibri"/>
                      <w:color w:val="990000"/>
                      <w:lang w:eastAsia="cs-CZ"/>
                    </w:rPr>
                  </w:rPrChange>
                </w:rPr>
                <w:t>inspire_sds:SV_QualityOfService</w:t>
              </w:r>
              <w:r w:rsidRPr="007E5B86">
                <w:rPr>
                  <w:rFonts w:cs="Calibri"/>
                  <w:color w:val="0000FF"/>
                  <w:sz w:val="18"/>
                  <w:szCs w:val="18"/>
                  <w:lang w:eastAsia="cs-CZ"/>
                  <w:rPrChange w:id="12328" w:author="Tom" w:date="2015-05-06T17:27:00Z">
                    <w:rPr>
                      <w:rFonts w:cs="Calibri"/>
                      <w:color w:val="0000FF"/>
                      <w:lang w:eastAsia="cs-CZ"/>
                    </w:rPr>
                  </w:rPrChange>
                </w:rPr>
                <w:t>&gt;</w:t>
              </w:r>
            </w:ins>
          </w:p>
          <w:p w14:paraId="4FE4D92F"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329" w:author="Tom" w:date="2015-05-06T17:27:00Z"/>
                <w:rFonts w:eastAsia="Times New Roman" w:cs="Calibri"/>
                <w:color w:val="000000"/>
                <w:sz w:val="18"/>
                <w:szCs w:val="18"/>
                <w:lang w:val="sk-SK" w:eastAsia="cs-CZ"/>
                <w:rPrChange w:id="12330" w:author="Tom" w:date="2015-05-06T17:27:00Z">
                  <w:rPr>
                    <w:ins w:id="12331" w:author="Tom" w:date="2015-05-06T17:27:00Z"/>
                    <w:rFonts w:eastAsia="Times New Roman" w:cs="Calibri"/>
                    <w:color w:val="000000"/>
                    <w:lang w:val="sk-SK" w:eastAsia="cs-CZ"/>
                  </w:rPr>
                </w:rPrChange>
              </w:rPr>
              <w:pPrChange w:id="12332"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333" w:author="Tom" w:date="2015-05-06T17:27:00Z">
              <w:r w:rsidRPr="007E5B86">
                <w:rPr>
                  <w:rFonts w:cs="Calibri"/>
                  <w:color w:val="0000FF"/>
                  <w:sz w:val="18"/>
                  <w:szCs w:val="18"/>
                  <w:lang w:eastAsia="cs-CZ"/>
                  <w:rPrChange w:id="12334" w:author="Tom" w:date="2015-05-06T17:27:00Z">
                    <w:rPr>
                      <w:rFonts w:cs="Calibri"/>
                      <w:color w:val="0000FF"/>
                      <w:lang w:eastAsia="cs-CZ"/>
                    </w:rPr>
                  </w:rPrChange>
                </w:rPr>
                <w:t>&lt;</w:t>
              </w:r>
              <w:r w:rsidRPr="007E5B86">
                <w:rPr>
                  <w:rFonts w:cs="Calibri"/>
                  <w:color w:val="990000"/>
                  <w:sz w:val="18"/>
                  <w:szCs w:val="18"/>
                  <w:lang w:eastAsia="cs-CZ"/>
                  <w:rPrChange w:id="12335" w:author="Tom" w:date="2015-05-06T17:27:00Z">
                    <w:rPr>
                      <w:rFonts w:cs="Calibri"/>
                      <w:color w:val="990000"/>
                      <w:lang w:eastAsia="cs-CZ"/>
                    </w:rPr>
                  </w:rPrChange>
                </w:rPr>
                <w:t>inspire_sds:criterion</w:t>
              </w:r>
              <w:r w:rsidRPr="007E5B86">
                <w:rPr>
                  <w:rFonts w:cs="Calibri"/>
                  <w:color w:val="0000FF"/>
                  <w:sz w:val="18"/>
                  <w:szCs w:val="18"/>
                  <w:lang w:eastAsia="cs-CZ"/>
                  <w:rPrChange w:id="12336" w:author="Tom" w:date="2015-05-06T17:27:00Z">
                    <w:rPr>
                      <w:rFonts w:cs="Calibri"/>
                      <w:color w:val="0000FF"/>
                      <w:lang w:eastAsia="cs-CZ"/>
                    </w:rPr>
                  </w:rPrChange>
                </w:rPr>
                <w:t>&gt;</w:t>
              </w:r>
            </w:ins>
          </w:p>
          <w:p w14:paraId="196CCC80"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337" w:author="Tom" w:date="2015-05-06T17:27:00Z"/>
                <w:rFonts w:eastAsia="Times New Roman" w:cs="Calibri"/>
                <w:color w:val="000000"/>
                <w:sz w:val="18"/>
                <w:szCs w:val="18"/>
                <w:lang w:val="sk-SK" w:eastAsia="cs-CZ"/>
                <w:rPrChange w:id="12338" w:author="Tom" w:date="2015-05-06T17:27:00Z">
                  <w:rPr>
                    <w:ins w:id="12339" w:author="Tom" w:date="2015-05-06T17:27:00Z"/>
                    <w:rFonts w:eastAsia="Times New Roman" w:cs="Calibri"/>
                    <w:color w:val="000000"/>
                    <w:lang w:val="sk-SK" w:eastAsia="cs-CZ"/>
                  </w:rPr>
                </w:rPrChange>
              </w:rPr>
              <w:pPrChange w:id="12340"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341" w:author="Tom" w:date="2015-05-06T17:27:00Z">
              <w:r w:rsidRPr="007E5B86">
                <w:rPr>
                  <w:rFonts w:cs="Calibri"/>
                  <w:color w:val="0000FF"/>
                  <w:sz w:val="18"/>
                  <w:szCs w:val="18"/>
                  <w:lang w:eastAsia="cs-CZ"/>
                  <w:rPrChange w:id="12342" w:author="Tom" w:date="2015-05-06T17:27:00Z">
                    <w:rPr>
                      <w:rFonts w:cs="Calibri"/>
                      <w:color w:val="0000FF"/>
                      <w:lang w:eastAsia="cs-CZ"/>
                    </w:rPr>
                  </w:rPrChange>
                </w:rPr>
                <w:t>&lt;</w:t>
              </w:r>
              <w:r w:rsidRPr="007E5B86">
                <w:rPr>
                  <w:rFonts w:cs="Calibri"/>
                  <w:color w:val="990000"/>
                  <w:sz w:val="18"/>
                  <w:szCs w:val="18"/>
                  <w:lang w:eastAsia="cs-CZ"/>
                  <w:rPrChange w:id="12343" w:author="Tom" w:date="2015-05-06T17:27:00Z">
                    <w:rPr>
                      <w:rFonts w:cs="Calibri"/>
                      <w:color w:val="990000"/>
                      <w:lang w:eastAsia="cs-CZ"/>
                    </w:rPr>
                  </w:rPrChange>
                </w:rPr>
                <w:t>inspire_sds:SV_QualityOfServiceCriteria</w:t>
              </w:r>
              <w:r w:rsidRPr="007E5B86">
                <w:rPr>
                  <w:rFonts w:cs="Calibri"/>
                  <w:color w:val="0000FF"/>
                  <w:sz w:val="18"/>
                  <w:szCs w:val="18"/>
                  <w:lang w:eastAsia="cs-CZ"/>
                  <w:rPrChange w:id="12344" w:author="Tom" w:date="2015-05-06T17:27:00Z">
                    <w:rPr>
                      <w:rFonts w:cs="Calibri"/>
                      <w:color w:val="0000FF"/>
                      <w:lang w:eastAsia="cs-CZ"/>
                    </w:rPr>
                  </w:rPrChange>
                </w:rPr>
                <w:t>&gt;</w:t>
              </w:r>
              <w:r w:rsidRPr="007E5B86">
                <w:rPr>
                  <w:rFonts w:cs="Calibri"/>
                  <w:color w:val="000000"/>
                  <w:sz w:val="18"/>
                  <w:szCs w:val="18"/>
                  <w:lang w:eastAsia="cs-CZ"/>
                  <w:rPrChange w:id="12345" w:author="Tom" w:date="2015-05-06T17:27:00Z">
                    <w:rPr>
                      <w:rFonts w:cs="Calibri"/>
                      <w:color w:val="000000"/>
                      <w:lang w:eastAsia="cs-CZ"/>
                    </w:rPr>
                  </w:rPrChange>
                </w:rPr>
                <w:t>Kapacita</w:t>
              </w:r>
              <w:r w:rsidRPr="007E5B86">
                <w:rPr>
                  <w:rFonts w:cs="Calibri"/>
                  <w:color w:val="0000FF"/>
                  <w:sz w:val="18"/>
                  <w:szCs w:val="18"/>
                  <w:lang w:eastAsia="cs-CZ"/>
                  <w:rPrChange w:id="12346" w:author="Tom" w:date="2015-05-06T17:27:00Z">
                    <w:rPr>
                      <w:rFonts w:cs="Calibri"/>
                      <w:color w:val="0000FF"/>
                      <w:lang w:eastAsia="cs-CZ"/>
                    </w:rPr>
                  </w:rPrChange>
                </w:rPr>
                <w:t>&lt;/</w:t>
              </w:r>
              <w:r w:rsidRPr="007E5B86">
                <w:rPr>
                  <w:rFonts w:cs="Calibri"/>
                  <w:color w:val="990000"/>
                  <w:sz w:val="18"/>
                  <w:szCs w:val="18"/>
                  <w:lang w:eastAsia="cs-CZ"/>
                  <w:rPrChange w:id="12347" w:author="Tom" w:date="2015-05-06T17:27:00Z">
                    <w:rPr>
                      <w:rFonts w:cs="Calibri"/>
                      <w:color w:val="990000"/>
                      <w:lang w:eastAsia="cs-CZ"/>
                    </w:rPr>
                  </w:rPrChange>
                </w:rPr>
                <w:t>inspire_sds:SV_QualityOfServiceCriteria</w:t>
              </w:r>
              <w:r w:rsidRPr="007E5B86">
                <w:rPr>
                  <w:rFonts w:cs="Calibri"/>
                  <w:color w:val="0000FF"/>
                  <w:sz w:val="18"/>
                  <w:szCs w:val="18"/>
                  <w:lang w:eastAsia="cs-CZ"/>
                  <w:rPrChange w:id="12348" w:author="Tom" w:date="2015-05-06T17:27:00Z">
                    <w:rPr>
                      <w:rFonts w:cs="Calibri"/>
                      <w:color w:val="0000FF"/>
                      <w:lang w:eastAsia="cs-CZ"/>
                    </w:rPr>
                  </w:rPrChange>
                </w:rPr>
                <w:t>&gt;</w:t>
              </w:r>
            </w:ins>
          </w:p>
          <w:p w14:paraId="7DEDF79A"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349" w:author="Tom" w:date="2015-05-06T17:27:00Z"/>
                <w:rFonts w:eastAsia="Times New Roman" w:cs="Calibri"/>
                <w:color w:val="000000"/>
                <w:sz w:val="18"/>
                <w:szCs w:val="18"/>
                <w:lang w:val="sk-SK" w:eastAsia="cs-CZ"/>
                <w:rPrChange w:id="12350" w:author="Tom" w:date="2015-05-06T17:27:00Z">
                  <w:rPr>
                    <w:ins w:id="12351" w:author="Tom" w:date="2015-05-06T17:27:00Z"/>
                    <w:rFonts w:eastAsia="Times New Roman" w:cs="Calibri"/>
                    <w:color w:val="000000"/>
                    <w:lang w:val="sk-SK" w:eastAsia="cs-CZ"/>
                  </w:rPr>
                </w:rPrChange>
              </w:rPr>
              <w:pPrChange w:id="12352"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353" w:author="Tom" w:date="2015-05-06T17:27:00Z">
              <w:r w:rsidRPr="007E5B86">
                <w:rPr>
                  <w:rFonts w:cs="Calibri"/>
                  <w:color w:val="0000FF"/>
                  <w:sz w:val="18"/>
                  <w:szCs w:val="18"/>
                  <w:lang w:eastAsia="cs-CZ"/>
                  <w:rPrChange w:id="12354" w:author="Tom" w:date="2015-05-06T17:27:00Z">
                    <w:rPr>
                      <w:rFonts w:cs="Calibri"/>
                      <w:color w:val="0000FF"/>
                      <w:lang w:eastAsia="cs-CZ"/>
                    </w:rPr>
                  </w:rPrChange>
                </w:rPr>
                <w:t>&lt;/</w:t>
              </w:r>
              <w:r w:rsidRPr="007E5B86">
                <w:rPr>
                  <w:rFonts w:cs="Calibri"/>
                  <w:color w:val="990000"/>
                  <w:sz w:val="18"/>
                  <w:szCs w:val="18"/>
                  <w:lang w:eastAsia="cs-CZ"/>
                  <w:rPrChange w:id="12355" w:author="Tom" w:date="2015-05-06T17:27:00Z">
                    <w:rPr>
                      <w:rFonts w:cs="Calibri"/>
                      <w:color w:val="990000"/>
                      <w:lang w:eastAsia="cs-CZ"/>
                    </w:rPr>
                  </w:rPrChange>
                </w:rPr>
                <w:t>inspire_sds:criterion</w:t>
              </w:r>
              <w:r w:rsidRPr="007E5B86">
                <w:rPr>
                  <w:rFonts w:cs="Calibri"/>
                  <w:color w:val="0000FF"/>
                  <w:sz w:val="18"/>
                  <w:szCs w:val="18"/>
                  <w:lang w:eastAsia="cs-CZ"/>
                  <w:rPrChange w:id="12356" w:author="Tom" w:date="2015-05-06T17:27:00Z">
                    <w:rPr>
                      <w:rFonts w:cs="Calibri"/>
                      <w:color w:val="0000FF"/>
                      <w:lang w:eastAsia="cs-CZ"/>
                    </w:rPr>
                  </w:rPrChange>
                </w:rPr>
                <w:t>&gt;</w:t>
              </w:r>
            </w:ins>
          </w:p>
          <w:p w14:paraId="2D40DC7C"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357" w:author="Tom" w:date="2015-05-06T17:27:00Z"/>
                <w:rFonts w:eastAsia="Times New Roman" w:cs="Calibri"/>
                <w:color w:val="000000"/>
                <w:sz w:val="18"/>
                <w:szCs w:val="18"/>
                <w:lang w:val="sk-SK" w:eastAsia="cs-CZ"/>
                <w:rPrChange w:id="12358" w:author="Tom" w:date="2015-05-06T17:27:00Z">
                  <w:rPr>
                    <w:ins w:id="12359" w:author="Tom" w:date="2015-05-06T17:27:00Z"/>
                    <w:rFonts w:eastAsia="Times New Roman" w:cs="Calibri"/>
                    <w:color w:val="000000"/>
                    <w:lang w:val="sk-SK" w:eastAsia="cs-CZ"/>
                  </w:rPr>
                </w:rPrChange>
              </w:rPr>
              <w:pPrChange w:id="12360"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361" w:author="Tom" w:date="2015-05-06T17:27:00Z">
              <w:r w:rsidRPr="007E5B86">
                <w:rPr>
                  <w:rFonts w:cs="Calibri"/>
                  <w:color w:val="0000FF"/>
                  <w:sz w:val="18"/>
                  <w:szCs w:val="18"/>
                  <w:lang w:eastAsia="cs-CZ"/>
                  <w:rPrChange w:id="12362" w:author="Tom" w:date="2015-05-06T17:27:00Z">
                    <w:rPr>
                      <w:rFonts w:cs="Calibri"/>
                      <w:color w:val="0000FF"/>
                      <w:lang w:eastAsia="cs-CZ"/>
                    </w:rPr>
                  </w:rPrChange>
                </w:rPr>
                <w:t>&lt;</w:t>
              </w:r>
              <w:r w:rsidRPr="007E5B86">
                <w:rPr>
                  <w:rFonts w:cs="Calibri"/>
                  <w:color w:val="990000"/>
                  <w:sz w:val="18"/>
                  <w:szCs w:val="18"/>
                  <w:lang w:eastAsia="cs-CZ"/>
                  <w:rPrChange w:id="12363" w:author="Tom" w:date="2015-05-06T17:27:00Z">
                    <w:rPr>
                      <w:rFonts w:cs="Calibri"/>
                      <w:color w:val="990000"/>
                      <w:lang w:eastAsia="cs-CZ"/>
                    </w:rPr>
                  </w:rPrChange>
                </w:rPr>
                <w:t>inspire_sds:unit</w:t>
              </w:r>
              <w:r w:rsidRPr="007E5B86">
                <w:rPr>
                  <w:rFonts w:cs="Calibri"/>
                  <w:color w:val="0000FF"/>
                  <w:sz w:val="18"/>
                  <w:szCs w:val="18"/>
                  <w:lang w:eastAsia="cs-CZ"/>
                  <w:rPrChange w:id="12364" w:author="Tom" w:date="2015-05-06T17:27:00Z">
                    <w:rPr>
                      <w:rFonts w:cs="Calibri"/>
                      <w:color w:val="0000FF"/>
                      <w:lang w:eastAsia="cs-CZ"/>
                    </w:rPr>
                  </w:rPrChange>
                </w:rPr>
                <w:t>&gt;</w:t>
              </w:r>
            </w:ins>
          </w:p>
          <w:p w14:paraId="2C575F88"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365" w:author="Tom" w:date="2015-05-06T17:27:00Z"/>
                <w:rFonts w:eastAsia="Times New Roman" w:cs="Calibri"/>
                <w:color w:val="000000"/>
                <w:sz w:val="18"/>
                <w:szCs w:val="18"/>
                <w:lang w:val="sk-SK" w:eastAsia="cs-CZ"/>
                <w:rPrChange w:id="12366" w:author="Tom" w:date="2015-05-06T17:27:00Z">
                  <w:rPr>
                    <w:ins w:id="12367" w:author="Tom" w:date="2015-05-06T17:27:00Z"/>
                    <w:rFonts w:eastAsia="Times New Roman" w:cs="Calibri"/>
                    <w:color w:val="000000"/>
                    <w:lang w:val="sk-SK" w:eastAsia="cs-CZ"/>
                  </w:rPr>
                </w:rPrChange>
              </w:rPr>
              <w:pPrChange w:id="12368"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369" w:author="Tom" w:date="2015-05-06T17:27:00Z">
              <w:r w:rsidRPr="007E5B86">
                <w:rPr>
                  <w:rFonts w:cs="Calibri"/>
                  <w:color w:val="0000FF"/>
                  <w:sz w:val="18"/>
                  <w:szCs w:val="18"/>
                  <w:lang w:eastAsia="cs-CZ"/>
                  <w:rPrChange w:id="12370" w:author="Tom" w:date="2015-05-06T17:27:00Z">
                    <w:rPr>
                      <w:rFonts w:cs="Calibri"/>
                      <w:color w:val="0000FF"/>
                      <w:lang w:eastAsia="cs-CZ"/>
                    </w:rPr>
                  </w:rPrChange>
                </w:rPr>
                <w:t>&lt;</w:t>
              </w:r>
              <w:r w:rsidRPr="007E5B86">
                <w:rPr>
                  <w:rFonts w:cs="Calibri"/>
                  <w:color w:val="990000"/>
                  <w:sz w:val="18"/>
                  <w:szCs w:val="18"/>
                  <w:lang w:eastAsia="cs-CZ"/>
                  <w:rPrChange w:id="12371" w:author="Tom" w:date="2015-05-06T17:27:00Z">
                    <w:rPr>
                      <w:rFonts w:cs="Calibri"/>
                      <w:color w:val="990000"/>
                      <w:lang w:eastAsia="cs-CZ"/>
                    </w:rPr>
                  </w:rPrChange>
                </w:rPr>
                <w:t>gco:CharacterString</w:t>
              </w:r>
              <w:r w:rsidRPr="007E5B86">
                <w:rPr>
                  <w:rFonts w:cs="Calibri"/>
                  <w:color w:val="0000FF"/>
                  <w:sz w:val="18"/>
                  <w:szCs w:val="18"/>
                  <w:lang w:eastAsia="cs-CZ"/>
                  <w:rPrChange w:id="12372" w:author="Tom" w:date="2015-05-06T17:27:00Z">
                    <w:rPr>
                      <w:rFonts w:cs="Calibri"/>
                      <w:color w:val="0000FF"/>
                      <w:lang w:eastAsia="cs-CZ"/>
                    </w:rPr>
                  </w:rPrChange>
                </w:rPr>
                <w:t>&gt;</w:t>
              </w:r>
              <w:r w:rsidRPr="007E5B86">
                <w:rPr>
                  <w:rFonts w:cs="Calibri"/>
                  <w:color w:val="000000"/>
                  <w:sz w:val="18"/>
                  <w:szCs w:val="18"/>
                  <w:lang w:eastAsia="cs-CZ"/>
                  <w:rPrChange w:id="12373" w:author="Tom" w:date="2015-05-06T17:27:00Z">
                    <w:rPr>
                      <w:rFonts w:cs="Calibri"/>
                      <w:color w:val="000000"/>
                      <w:lang w:eastAsia="cs-CZ"/>
                    </w:rPr>
                  </w:rPrChange>
                </w:rPr>
                <w:t>absolútny počet požiadaviek</w:t>
              </w:r>
              <w:r w:rsidRPr="007E5B86">
                <w:rPr>
                  <w:rFonts w:cs="Calibri"/>
                  <w:color w:val="0000FF"/>
                  <w:sz w:val="18"/>
                  <w:szCs w:val="18"/>
                  <w:lang w:eastAsia="cs-CZ"/>
                  <w:rPrChange w:id="12374" w:author="Tom" w:date="2015-05-06T17:27:00Z">
                    <w:rPr>
                      <w:rFonts w:cs="Calibri"/>
                      <w:color w:val="0000FF"/>
                      <w:lang w:eastAsia="cs-CZ"/>
                    </w:rPr>
                  </w:rPrChange>
                </w:rPr>
                <w:t>&lt;/</w:t>
              </w:r>
              <w:r w:rsidRPr="007E5B86">
                <w:rPr>
                  <w:rFonts w:cs="Calibri"/>
                  <w:color w:val="990000"/>
                  <w:sz w:val="18"/>
                  <w:szCs w:val="18"/>
                  <w:lang w:eastAsia="cs-CZ"/>
                  <w:rPrChange w:id="12375" w:author="Tom" w:date="2015-05-06T17:27:00Z">
                    <w:rPr>
                      <w:rFonts w:cs="Calibri"/>
                      <w:color w:val="990000"/>
                      <w:lang w:eastAsia="cs-CZ"/>
                    </w:rPr>
                  </w:rPrChange>
                </w:rPr>
                <w:t>gco:CharacterString</w:t>
              </w:r>
              <w:r w:rsidRPr="007E5B86">
                <w:rPr>
                  <w:rFonts w:cs="Calibri"/>
                  <w:color w:val="0000FF"/>
                  <w:sz w:val="18"/>
                  <w:szCs w:val="18"/>
                  <w:lang w:eastAsia="cs-CZ"/>
                  <w:rPrChange w:id="12376" w:author="Tom" w:date="2015-05-06T17:27:00Z">
                    <w:rPr>
                      <w:rFonts w:cs="Calibri"/>
                      <w:color w:val="0000FF"/>
                      <w:lang w:eastAsia="cs-CZ"/>
                    </w:rPr>
                  </w:rPrChange>
                </w:rPr>
                <w:t>&gt;</w:t>
              </w:r>
            </w:ins>
          </w:p>
          <w:p w14:paraId="2EF8C01F"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377" w:author="Tom" w:date="2015-05-06T17:27:00Z"/>
                <w:rFonts w:eastAsia="Times New Roman" w:cs="Calibri"/>
                <w:color w:val="000000"/>
                <w:sz w:val="18"/>
                <w:szCs w:val="18"/>
                <w:lang w:val="sk-SK" w:eastAsia="cs-CZ"/>
                <w:rPrChange w:id="12378" w:author="Tom" w:date="2015-05-06T17:27:00Z">
                  <w:rPr>
                    <w:ins w:id="12379" w:author="Tom" w:date="2015-05-06T17:27:00Z"/>
                    <w:rFonts w:eastAsia="Times New Roman" w:cs="Calibri"/>
                    <w:color w:val="000000"/>
                    <w:lang w:val="sk-SK" w:eastAsia="cs-CZ"/>
                  </w:rPr>
                </w:rPrChange>
              </w:rPr>
              <w:pPrChange w:id="12380"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381" w:author="Tom" w:date="2015-05-06T17:27:00Z">
              <w:r w:rsidRPr="007E5B86">
                <w:rPr>
                  <w:rFonts w:cs="Calibri"/>
                  <w:color w:val="0000FF"/>
                  <w:sz w:val="18"/>
                  <w:szCs w:val="18"/>
                  <w:lang w:eastAsia="cs-CZ"/>
                  <w:rPrChange w:id="12382" w:author="Tom" w:date="2015-05-06T17:27:00Z">
                    <w:rPr>
                      <w:rFonts w:cs="Calibri"/>
                      <w:color w:val="0000FF"/>
                      <w:lang w:eastAsia="cs-CZ"/>
                    </w:rPr>
                  </w:rPrChange>
                </w:rPr>
                <w:t>&lt;/</w:t>
              </w:r>
              <w:r w:rsidRPr="007E5B86">
                <w:rPr>
                  <w:rFonts w:cs="Calibri"/>
                  <w:color w:val="990000"/>
                  <w:sz w:val="18"/>
                  <w:szCs w:val="18"/>
                  <w:lang w:eastAsia="cs-CZ"/>
                  <w:rPrChange w:id="12383" w:author="Tom" w:date="2015-05-06T17:27:00Z">
                    <w:rPr>
                      <w:rFonts w:cs="Calibri"/>
                      <w:color w:val="990000"/>
                      <w:lang w:eastAsia="cs-CZ"/>
                    </w:rPr>
                  </w:rPrChange>
                </w:rPr>
                <w:t>inspire_sds:unit</w:t>
              </w:r>
              <w:r w:rsidRPr="007E5B86">
                <w:rPr>
                  <w:rFonts w:cs="Calibri"/>
                  <w:color w:val="0000FF"/>
                  <w:sz w:val="18"/>
                  <w:szCs w:val="18"/>
                  <w:lang w:eastAsia="cs-CZ"/>
                  <w:rPrChange w:id="12384" w:author="Tom" w:date="2015-05-06T17:27:00Z">
                    <w:rPr>
                      <w:rFonts w:cs="Calibri"/>
                      <w:color w:val="0000FF"/>
                      <w:lang w:eastAsia="cs-CZ"/>
                    </w:rPr>
                  </w:rPrChange>
                </w:rPr>
                <w:t>&gt;</w:t>
              </w:r>
            </w:ins>
          </w:p>
          <w:p w14:paraId="17EF2554"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385" w:author="Tom" w:date="2015-05-06T17:27:00Z"/>
                <w:rFonts w:eastAsia="Times New Roman" w:cs="Calibri"/>
                <w:color w:val="000000"/>
                <w:sz w:val="18"/>
                <w:szCs w:val="18"/>
                <w:lang w:val="sk-SK" w:eastAsia="cs-CZ"/>
                <w:rPrChange w:id="12386" w:author="Tom" w:date="2015-05-06T17:27:00Z">
                  <w:rPr>
                    <w:ins w:id="12387" w:author="Tom" w:date="2015-05-06T17:27:00Z"/>
                    <w:rFonts w:eastAsia="Times New Roman" w:cs="Calibri"/>
                    <w:color w:val="000000"/>
                    <w:lang w:val="sk-SK" w:eastAsia="cs-CZ"/>
                  </w:rPr>
                </w:rPrChange>
              </w:rPr>
              <w:pPrChange w:id="12388"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389" w:author="Tom" w:date="2015-05-06T17:27:00Z">
              <w:r w:rsidRPr="007E5B86">
                <w:rPr>
                  <w:rFonts w:cs="Calibri"/>
                  <w:color w:val="0000FF"/>
                  <w:sz w:val="18"/>
                  <w:szCs w:val="18"/>
                  <w:lang w:eastAsia="cs-CZ"/>
                  <w:rPrChange w:id="12390" w:author="Tom" w:date="2015-05-06T17:27:00Z">
                    <w:rPr>
                      <w:rFonts w:cs="Calibri"/>
                      <w:color w:val="0000FF"/>
                      <w:lang w:eastAsia="cs-CZ"/>
                    </w:rPr>
                  </w:rPrChange>
                </w:rPr>
                <w:t>&lt;</w:t>
              </w:r>
              <w:r w:rsidRPr="007E5B86">
                <w:rPr>
                  <w:rFonts w:cs="Calibri"/>
                  <w:color w:val="990000"/>
                  <w:sz w:val="18"/>
                  <w:szCs w:val="18"/>
                  <w:lang w:eastAsia="cs-CZ"/>
                  <w:rPrChange w:id="12391" w:author="Tom" w:date="2015-05-06T17:27:00Z">
                    <w:rPr>
                      <w:rFonts w:cs="Calibri"/>
                      <w:color w:val="990000"/>
                      <w:lang w:eastAsia="cs-CZ"/>
                    </w:rPr>
                  </w:rPrChange>
                </w:rPr>
                <w:t>inspire_sds:value</w:t>
              </w:r>
              <w:r w:rsidRPr="007E5B86">
                <w:rPr>
                  <w:rFonts w:cs="Calibri"/>
                  <w:color w:val="0000FF"/>
                  <w:sz w:val="18"/>
                  <w:szCs w:val="18"/>
                  <w:lang w:eastAsia="cs-CZ"/>
                  <w:rPrChange w:id="12392" w:author="Tom" w:date="2015-05-06T17:27:00Z">
                    <w:rPr>
                      <w:rFonts w:cs="Calibri"/>
                      <w:color w:val="0000FF"/>
                      <w:lang w:eastAsia="cs-CZ"/>
                    </w:rPr>
                  </w:rPrChange>
                </w:rPr>
                <w:t>&gt;</w:t>
              </w:r>
            </w:ins>
          </w:p>
          <w:p w14:paraId="4C77C69B"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393" w:author="Tom" w:date="2015-05-06T17:27:00Z"/>
                <w:rFonts w:eastAsia="Times New Roman" w:cs="Calibri"/>
                <w:color w:val="000000"/>
                <w:sz w:val="18"/>
                <w:szCs w:val="18"/>
                <w:lang w:val="sk-SK" w:eastAsia="cs-CZ"/>
                <w:rPrChange w:id="12394" w:author="Tom" w:date="2015-05-06T17:27:00Z">
                  <w:rPr>
                    <w:ins w:id="12395" w:author="Tom" w:date="2015-05-06T17:27:00Z"/>
                    <w:rFonts w:eastAsia="Times New Roman" w:cs="Calibri"/>
                    <w:color w:val="000000"/>
                    <w:lang w:val="sk-SK" w:eastAsia="cs-CZ"/>
                  </w:rPr>
                </w:rPrChange>
              </w:rPr>
              <w:pPrChange w:id="12396"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397" w:author="Tom" w:date="2015-05-06T17:27:00Z">
              <w:r w:rsidRPr="007E5B86">
                <w:rPr>
                  <w:rFonts w:cs="Calibri"/>
                  <w:color w:val="0000FF"/>
                  <w:sz w:val="18"/>
                  <w:szCs w:val="18"/>
                  <w:lang w:eastAsia="cs-CZ"/>
                  <w:rPrChange w:id="12398" w:author="Tom" w:date="2015-05-06T17:27:00Z">
                    <w:rPr>
                      <w:rFonts w:cs="Calibri"/>
                      <w:color w:val="0000FF"/>
                      <w:lang w:eastAsia="cs-CZ"/>
                    </w:rPr>
                  </w:rPrChange>
                </w:rPr>
                <w:t>&lt;</w:t>
              </w:r>
              <w:r w:rsidRPr="007E5B86">
                <w:rPr>
                  <w:rFonts w:cs="Calibri"/>
                  <w:color w:val="990000"/>
                  <w:sz w:val="18"/>
                  <w:szCs w:val="18"/>
                  <w:lang w:eastAsia="cs-CZ"/>
                  <w:rPrChange w:id="12399" w:author="Tom" w:date="2015-05-06T17:27:00Z">
                    <w:rPr>
                      <w:rFonts w:cs="Calibri"/>
                      <w:color w:val="990000"/>
                      <w:lang w:eastAsia="cs-CZ"/>
                    </w:rPr>
                  </w:rPrChange>
                </w:rPr>
                <w:t>gco:CharacterString</w:t>
              </w:r>
              <w:r w:rsidRPr="007E5B86">
                <w:rPr>
                  <w:rFonts w:cs="Calibri"/>
                  <w:color w:val="0000FF"/>
                  <w:sz w:val="18"/>
                  <w:szCs w:val="18"/>
                  <w:lang w:eastAsia="cs-CZ"/>
                  <w:rPrChange w:id="12400" w:author="Tom" w:date="2015-05-06T17:27:00Z">
                    <w:rPr>
                      <w:rFonts w:cs="Calibri"/>
                      <w:color w:val="0000FF"/>
                      <w:lang w:eastAsia="cs-CZ"/>
                    </w:rPr>
                  </w:rPrChange>
                </w:rPr>
                <w:t>&gt;</w:t>
              </w:r>
              <w:r w:rsidRPr="007E5B86">
                <w:rPr>
                  <w:rFonts w:cs="Calibri"/>
                  <w:color w:val="000000"/>
                  <w:sz w:val="18"/>
                  <w:szCs w:val="18"/>
                  <w:lang w:eastAsia="cs-CZ"/>
                  <w:rPrChange w:id="12401" w:author="Tom" w:date="2015-05-06T17:27:00Z">
                    <w:rPr>
                      <w:rFonts w:cs="Calibri"/>
                      <w:color w:val="000000"/>
                      <w:lang w:eastAsia="cs-CZ"/>
                    </w:rPr>
                  </w:rPrChange>
                </w:rPr>
                <w:t>20</w:t>
              </w:r>
              <w:r w:rsidRPr="007E5B86">
                <w:rPr>
                  <w:rFonts w:cs="Calibri"/>
                  <w:color w:val="0000FF"/>
                  <w:sz w:val="18"/>
                  <w:szCs w:val="18"/>
                  <w:lang w:eastAsia="cs-CZ"/>
                  <w:rPrChange w:id="12402" w:author="Tom" w:date="2015-05-06T17:27:00Z">
                    <w:rPr>
                      <w:rFonts w:cs="Calibri"/>
                      <w:color w:val="0000FF"/>
                      <w:lang w:eastAsia="cs-CZ"/>
                    </w:rPr>
                  </w:rPrChange>
                </w:rPr>
                <w:t>&lt;/</w:t>
              </w:r>
              <w:r w:rsidRPr="007E5B86">
                <w:rPr>
                  <w:rFonts w:cs="Calibri"/>
                  <w:color w:val="990000"/>
                  <w:sz w:val="18"/>
                  <w:szCs w:val="18"/>
                  <w:lang w:eastAsia="cs-CZ"/>
                  <w:rPrChange w:id="12403" w:author="Tom" w:date="2015-05-06T17:27:00Z">
                    <w:rPr>
                      <w:rFonts w:cs="Calibri"/>
                      <w:color w:val="990000"/>
                      <w:lang w:eastAsia="cs-CZ"/>
                    </w:rPr>
                  </w:rPrChange>
                </w:rPr>
                <w:t>gco:CharacterString</w:t>
              </w:r>
              <w:r w:rsidRPr="007E5B86">
                <w:rPr>
                  <w:rFonts w:cs="Calibri"/>
                  <w:color w:val="0000FF"/>
                  <w:sz w:val="18"/>
                  <w:szCs w:val="18"/>
                  <w:lang w:eastAsia="cs-CZ"/>
                  <w:rPrChange w:id="12404" w:author="Tom" w:date="2015-05-06T17:27:00Z">
                    <w:rPr>
                      <w:rFonts w:cs="Calibri"/>
                      <w:color w:val="0000FF"/>
                      <w:lang w:eastAsia="cs-CZ"/>
                    </w:rPr>
                  </w:rPrChange>
                </w:rPr>
                <w:t>&gt;</w:t>
              </w:r>
            </w:ins>
          </w:p>
          <w:p w14:paraId="2A0AFFE7"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405" w:author="Tom" w:date="2015-05-06T17:27:00Z"/>
                <w:rFonts w:eastAsia="Times New Roman" w:cs="Calibri"/>
                <w:color w:val="000000"/>
                <w:sz w:val="18"/>
                <w:szCs w:val="18"/>
                <w:lang w:val="sk-SK" w:eastAsia="cs-CZ"/>
                <w:rPrChange w:id="12406" w:author="Tom" w:date="2015-05-06T17:27:00Z">
                  <w:rPr>
                    <w:ins w:id="12407" w:author="Tom" w:date="2015-05-06T17:27:00Z"/>
                    <w:rFonts w:eastAsia="Times New Roman" w:cs="Calibri"/>
                    <w:color w:val="000000"/>
                    <w:lang w:val="sk-SK" w:eastAsia="cs-CZ"/>
                  </w:rPr>
                </w:rPrChange>
              </w:rPr>
              <w:pPrChange w:id="12408"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409" w:author="Tom" w:date="2015-05-06T17:27:00Z">
              <w:r w:rsidRPr="007E5B86">
                <w:rPr>
                  <w:rFonts w:cs="Calibri"/>
                  <w:color w:val="0000FF"/>
                  <w:sz w:val="18"/>
                  <w:szCs w:val="18"/>
                  <w:lang w:eastAsia="cs-CZ"/>
                  <w:rPrChange w:id="12410" w:author="Tom" w:date="2015-05-06T17:27:00Z">
                    <w:rPr>
                      <w:rFonts w:cs="Calibri"/>
                      <w:color w:val="0000FF"/>
                      <w:lang w:eastAsia="cs-CZ"/>
                    </w:rPr>
                  </w:rPrChange>
                </w:rPr>
                <w:t>&lt;/</w:t>
              </w:r>
              <w:r w:rsidRPr="007E5B86">
                <w:rPr>
                  <w:rFonts w:cs="Calibri"/>
                  <w:color w:val="990000"/>
                  <w:sz w:val="18"/>
                  <w:szCs w:val="18"/>
                  <w:lang w:eastAsia="cs-CZ"/>
                  <w:rPrChange w:id="12411" w:author="Tom" w:date="2015-05-06T17:27:00Z">
                    <w:rPr>
                      <w:rFonts w:cs="Calibri"/>
                      <w:color w:val="990000"/>
                      <w:lang w:eastAsia="cs-CZ"/>
                    </w:rPr>
                  </w:rPrChange>
                </w:rPr>
                <w:t>inspire_sds:value</w:t>
              </w:r>
              <w:r w:rsidRPr="007E5B86">
                <w:rPr>
                  <w:rFonts w:cs="Calibri"/>
                  <w:color w:val="0000FF"/>
                  <w:sz w:val="18"/>
                  <w:szCs w:val="18"/>
                  <w:lang w:eastAsia="cs-CZ"/>
                  <w:rPrChange w:id="12412" w:author="Tom" w:date="2015-05-06T17:27:00Z">
                    <w:rPr>
                      <w:rFonts w:cs="Calibri"/>
                      <w:color w:val="0000FF"/>
                      <w:lang w:eastAsia="cs-CZ"/>
                    </w:rPr>
                  </w:rPrChange>
                </w:rPr>
                <w:t>&gt;</w:t>
              </w:r>
            </w:ins>
          </w:p>
          <w:p w14:paraId="0308015C"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413" w:author="Tom" w:date="2015-05-06T17:27:00Z"/>
                <w:rFonts w:eastAsia="Times New Roman" w:cs="Calibri"/>
                <w:color w:val="000000"/>
                <w:sz w:val="18"/>
                <w:szCs w:val="18"/>
                <w:lang w:val="sk-SK" w:eastAsia="cs-CZ"/>
                <w:rPrChange w:id="12414" w:author="Tom" w:date="2015-05-06T17:27:00Z">
                  <w:rPr>
                    <w:ins w:id="12415" w:author="Tom" w:date="2015-05-06T17:27:00Z"/>
                    <w:rFonts w:eastAsia="Times New Roman" w:cs="Calibri"/>
                    <w:color w:val="000000"/>
                    <w:lang w:val="sk-SK" w:eastAsia="cs-CZ"/>
                  </w:rPr>
                </w:rPrChange>
              </w:rPr>
              <w:pPrChange w:id="12416"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417" w:author="Tom" w:date="2015-05-06T17:27:00Z">
              <w:r w:rsidRPr="007E5B86">
                <w:rPr>
                  <w:rFonts w:cs="Calibri"/>
                  <w:color w:val="0000FF"/>
                  <w:sz w:val="18"/>
                  <w:szCs w:val="18"/>
                  <w:lang w:eastAsia="cs-CZ"/>
                  <w:rPrChange w:id="12418" w:author="Tom" w:date="2015-05-06T17:27:00Z">
                    <w:rPr>
                      <w:rFonts w:cs="Calibri"/>
                      <w:color w:val="0000FF"/>
                      <w:lang w:eastAsia="cs-CZ"/>
                    </w:rPr>
                  </w:rPrChange>
                </w:rPr>
                <w:t>&lt;</w:t>
              </w:r>
              <w:r w:rsidRPr="007E5B86">
                <w:rPr>
                  <w:rFonts w:cs="Calibri"/>
                  <w:color w:val="990000"/>
                  <w:sz w:val="18"/>
                  <w:szCs w:val="18"/>
                  <w:lang w:eastAsia="cs-CZ"/>
                  <w:rPrChange w:id="12419" w:author="Tom" w:date="2015-05-06T17:27:00Z">
                    <w:rPr>
                      <w:rFonts w:cs="Calibri"/>
                      <w:color w:val="990000"/>
                      <w:lang w:eastAsia="cs-CZ"/>
                    </w:rPr>
                  </w:rPrChange>
                </w:rPr>
                <w:t>inspire_sds:measurementDescription</w:t>
              </w:r>
              <w:r w:rsidRPr="007E5B86">
                <w:rPr>
                  <w:rFonts w:cs="Calibri"/>
                  <w:color w:val="0000FF"/>
                  <w:sz w:val="18"/>
                  <w:szCs w:val="18"/>
                  <w:lang w:eastAsia="cs-CZ"/>
                  <w:rPrChange w:id="12420" w:author="Tom" w:date="2015-05-06T17:27:00Z">
                    <w:rPr>
                      <w:rFonts w:cs="Calibri"/>
                      <w:color w:val="0000FF"/>
                      <w:lang w:eastAsia="cs-CZ"/>
                    </w:rPr>
                  </w:rPrChange>
                </w:rPr>
                <w:t>&gt;</w:t>
              </w:r>
            </w:ins>
          </w:p>
          <w:p w14:paraId="6528E1FD"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421" w:author="Tom" w:date="2015-05-06T17:27:00Z"/>
                <w:rFonts w:eastAsia="Times New Roman" w:cs="Calibri"/>
                <w:color w:val="000000"/>
                <w:sz w:val="18"/>
                <w:szCs w:val="18"/>
                <w:lang w:val="sk-SK" w:eastAsia="cs-CZ"/>
                <w:rPrChange w:id="12422" w:author="Tom" w:date="2015-05-06T17:27:00Z">
                  <w:rPr>
                    <w:ins w:id="12423" w:author="Tom" w:date="2015-05-06T17:27:00Z"/>
                    <w:rFonts w:eastAsia="Times New Roman" w:cs="Calibri"/>
                    <w:color w:val="000000"/>
                    <w:lang w:val="sk-SK" w:eastAsia="cs-CZ"/>
                  </w:rPr>
                </w:rPrChange>
              </w:rPr>
              <w:pPrChange w:id="12424"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425" w:author="Tom" w:date="2015-05-06T17:27:00Z">
              <w:r w:rsidRPr="007E5B86">
                <w:rPr>
                  <w:rFonts w:cs="Calibri"/>
                  <w:color w:val="0000FF"/>
                  <w:sz w:val="18"/>
                  <w:szCs w:val="18"/>
                  <w:lang w:eastAsia="cs-CZ"/>
                  <w:rPrChange w:id="12426" w:author="Tom" w:date="2015-05-06T17:27:00Z">
                    <w:rPr>
                      <w:rFonts w:cs="Calibri"/>
                      <w:color w:val="0000FF"/>
                      <w:lang w:eastAsia="cs-CZ"/>
                    </w:rPr>
                  </w:rPrChange>
                </w:rPr>
                <w:t>&lt;</w:t>
              </w:r>
              <w:r w:rsidRPr="007E5B86">
                <w:rPr>
                  <w:rFonts w:cs="Calibri"/>
                  <w:color w:val="990000"/>
                  <w:sz w:val="18"/>
                  <w:szCs w:val="18"/>
                  <w:lang w:eastAsia="cs-CZ"/>
                  <w:rPrChange w:id="12427" w:author="Tom" w:date="2015-05-06T17:27:00Z">
                    <w:rPr>
                      <w:rFonts w:cs="Calibri"/>
                      <w:color w:val="990000"/>
                      <w:lang w:eastAsia="cs-CZ"/>
                    </w:rPr>
                  </w:rPrChange>
                </w:rPr>
                <w:t>gco:CharacterString</w:t>
              </w:r>
              <w:r w:rsidRPr="007E5B86">
                <w:rPr>
                  <w:rFonts w:cs="Calibri"/>
                  <w:color w:val="0000FF"/>
                  <w:sz w:val="18"/>
                  <w:szCs w:val="18"/>
                  <w:lang w:eastAsia="cs-CZ"/>
                  <w:rPrChange w:id="12428" w:author="Tom" w:date="2015-05-06T17:27:00Z">
                    <w:rPr>
                      <w:rFonts w:cs="Calibri"/>
                      <w:color w:val="0000FF"/>
                      <w:lang w:eastAsia="cs-CZ"/>
                    </w:rPr>
                  </w:rPrChange>
                </w:rPr>
                <w:t>&gt;</w:t>
              </w:r>
              <w:r w:rsidRPr="007E5B86">
                <w:rPr>
                  <w:rFonts w:cs="Calibri"/>
                  <w:color w:val="000000"/>
                  <w:sz w:val="18"/>
                  <w:szCs w:val="18"/>
                  <w:lang w:eastAsia="cs-CZ"/>
                  <w:rPrChange w:id="12429" w:author="Tom" w:date="2015-05-06T17:27:00Z">
                    <w:rPr>
                      <w:rFonts w:cs="Calibri"/>
                      <w:color w:val="000000"/>
                      <w:lang w:eastAsia="cs-CZ"/>
                    </w:rPr>
                  </w:rPrChange>
                </w:rPr>
                <w:t>Hraničný počet simultánnych požiadaviek na službu zabezpečený so zaručeným výkonom.</w:t>
              </w:r>
              <w:r w:rsidRPr="007E5B86">
                <w:rPr>
                  <w:rFonts w:cs="Calibri"/>
                  <w:color w:val="0000FF"/>
                  <w:sz w:val="18"/>
                  <w:szCs w:val="18"/>
                  <w:lang w:eastAsia="cs-CZ"/>
                  <w:rPrChange w:id="12430" w:author="Tom" w:date="2015-05-06T17:27:00Z">
                    <w:rPr>
                      <w:rFonts w:cs="Calibri"/>
                      <w:color w:val="0000FF"/>
                      <w:lang w:eastAsia="cs-CZ"/>
                    </w:rPr>
                  </w:rPrChange>
                </w:rPr>
                <w:t>&lt;/</w:t>
              </w:r>
              <w:r w:rsidRPr="007E5B86">
                <w:rPr>
                  <w:rFonts w:cs="Calibri"/>
                  <w:color w:val="990000"/>
                  <w:sz w:val="18"/>
                  <w:szCs w:val="18"/>
                  <w:lang w:eastAsia="cs-CZ"/>
                  <w:rPrChange w:id="12431" w:author="Tom" w:date="2015-05-06T17:27:00Z">
                    <w:rPr>
                      <w:rFonts w:cs="Calibri"/>
                      <w:color w:val="990000"/>
                      <w:lang w:eastAsia="cs-CZ"/>
                    </w:rPr>
                  </w:rPrChange>
                </w:rPr>
                <w:t>gco:CharacterString</w:t>
              </w:r>
              <w:r w:rsidRPr="007E5B86">
                <w:rPr>
                  <w:rFonts w:cs="Calibri"/>
                  <w:color w:val="0000FF"/>
                  <w:sz w:val="18"/>
                  <w:szCs w:val="18"/>
                  <w:lang w:eastAsia="cs-CZ"/>
                  <w:rPrChange w:id="12432" w:author="Tom" w:date="2015-05-06T17:27:00Z">
                    <w:rPr>
                      <w:rFonts w:cs="Calibri"/>
                      <w:color w:val="0000FF"/>
                      <w:lang w:eastAsia="cs-CZ"/>
                    </w:rPr>
                  </w:rPrChange>
                </w:rPr>
                <w:t>&gt;</w:t>
              </w:r>
            </w:ins>
          </w:p>
          <w:p w14:paraId="6C729042" w14:textId="77777777"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ins w:id="12433" w:author="Tom" w:date="2015-05-06T17:27:00Z"/>
                <w:rFonts w:eastAsia="Times New Roman" w:cs="Calibri"/>
                <w:color w:val="000000"/>
                <w:sz w:val="18"/>
                <w:szCs w:val="18"/>
                <w:lang w:val="sk-SK" w:eastAsia="cs-CZ"/>
                <w:rPrChange w:id="12434" w:author="Tom" w:date="2015-05-06T17:27:00Z">
                  <w:rPr>
                    <w:ins w:id="12435" w:author="Tom" w:date="2015-05-06T17:27:00Z"/>
                    <w:rFonts w:eastAsia="Times New Roman" w:cs="Calibri"/>
                    <w:color w:val="000000"/>
                    <w:lang w:val="sk-SK" w:eastAsia="cs-CZ"/>
                  </w:rPr>
                </w:rPrChange>
              </w:rPr>
              <w:pPrChange w:id="12436"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437" w:author="Tom" w:date="2015-05-06T17:27:00Z">
              <w:r w:rsidRPr="007E5B86">
                <w:rPr>
                  <w:rFonts w:cs="Calibri"/>
                  <w:color w:val="0000FF"/>
                  <w:sz w:val="18"/>
                  <w:szCs w:val="18"/>
                  <w:lang w:eastAsia="cs-CZ"/>
                  <w:rPrChange w:id="12438" w:author="Tom" w:date="2015-05-06T17:27:00Z">
                    <w:rPr>
                      <w:rFonts w:cs="Calibri"/>
                      <w:color w:val="0000FF"/>
                      <w:lang w:eastAsia="cs-CZ"/>
                    </w:rPr>
                  </w:rPrChange>
                </w:rPr>
                <w:t>&lt;/</w:t>
              </w:r>
              <w:r w:rsidRPr="007E5B86">
                <w:rPr>
                  <w:rFonts w:cs="Calibri"/>
                  <w:color w:val="990000"/>
                  <w:sz w:val="18"/>
                  <w:szCs w:val="18"/>
                  <w:lang w:eastAsia="cs-CZ"/>
                  <w:rPrChange w:id="12439" w:author="Tom" w:date="2015-05-06T17:27:00Z">
                    <w:rPr>
                      <w:rFonts w:cs="Calibri"/>
                      <w:color w:val="990000"/>
                      <w:lang w:eastAsia="cs-CZ"/>
                    </w:rPr>
                  </w:rPrChange>
                </w:rPr>
                <w:t>inspire_sds:measurementDescription</w:t>
              </w:r>
              <w:r w:rsidRPr="007E5B86">
                <w:rPr>
                  <w:rFonts w:cs="Calibri"/>
                  <w:color w:val="0000FF"/>
                  <w:sz w:val="18"/>
                  <w:szCs w:val="18"/>
                  <w:lang w:eastAsia="cs-CZ"/>
                  <w:rPrChange w:id="12440" w:author="Tom" w:date="2015-05-06T17:27:00Z">
                    <w:rPr>
                      <w:rFonts w:cs="Calibri"/>
                      <w:color w:val="0000FF"/>
                      <w:lang w:eastAsia="cs-CZ"/>
                    </w:rPr>
                  </w:rPrChange>
                </w:rPr>
                <w:t>&gt;</w:t>
              </w:r>
            </w:ins>
          </w:p>
          <w:p w14:paraId="49382BB8" w14:textId="021533A9" w:rsidR="007C3F9F" w:rsidRPr="007E5B86" w:rsidRDefault="007C3F9F">
            <w:pPr>
              <w:spacing w:after="0"/>
              <w:contextualSpacing/>
              <w:cnfStyle w:val="000000010000" w:firstRow="0" w:lastRow="0" w:firstColumn="0" w:lastColumn="0" w:oddVBand="0" w:evenVBand="0" w:oddHBand="0" w:evenHBand="1" w:firstRowFirstColumn="0" w:firstRowLastColumn="0" w:lastRowFirstColumn="0" w:lastRowLastColumn="0"/>
              <w:rPr>
                <w:rFonts w:eastAsia="Times New Roman" w:cs="Calibri"/>
                <w:i/>
                <w:color w:val="000000"/>
                <w:sz w:val="18"/>
                <w:szCs w:val="18"/>
                <w:lang w:val="sk-SK" w:eastAsia="cs-CZ"/>
              </w:rPr>
              <w:pPrChange w:id="12441" w:author="Tom" w:date="2015-05-09T12:00: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2442" w:author="Tom" w:date="2015-05-06T17:27:00Z">
              <w:r w:rsidRPr="007E5B86">
                <w:rPr>
                  <w:rFonts w:cs="Calibri"/>
                  <w:color w:val="0000FF"/>
                  <w:sz w:val="18"/>
                  <w:szCs w:val="18"/>
                  <w:lang w:eastAsia="cs-CZ"/>
                  <w:rPrChange w:id="12443" w:author="Tom" w:date="2015-05-06T17:27:00Z">
                    <w:rPr>
                      <w:rFonts w:cs="Calibri"/>
                      <w:color w:val="0000FF"/>
                      <w:lang w:eastAsia="cs-CZ"/>
                    </w:rPr>
                  </w:rPrChange>
                </w:rPr>
                <w:t>&lt;/</w:t>
              </w:r>
              <w:r w:rsidRPr="007E5B86">
                <w:rPr>
                  <w:rFonts w:cs="Calibri"/>
                  <w:color w:val="990000"/>
                  <w:sz w:val="18"/>
                  <w:szCs w:val="18"/>
                  <w:lang w:eastAsia="cs-CZ"/>
                  <w:rPrChange w:id="12444" w:author="Tom" w:date="2015-05-06T17:27:00Z">
                    <w:rPr>
                      <w:rFonts w:cs="Calibri"/>
                      <w:color w:val="990000"/>
                      <w:lang w:eastAsia="cs-CZ"/>
                    </w:rPr>
                  </w:rPrChange>
                </w:rPr>
                <w:t>inspire_sds:SV_QualityOfService</w:t>
              </w:r>
              <w:r w:rsidRPr="007E5B86">
                <w:rPr>
                  <w:rFonts w:cs="Calibri"/>
                  <w:color w:val="0000FF"/>
                  <w:sz w:val="18"/>
                  <w:szCs w:val="18"/>
                  <w:lang w:eastAsia="cs-CZ"/>
                  <w:rPrChange w:id="12445" w:author="Tom" w:date="2015-05-06T17:27:00Z">
                    <w:rPr>
                      <w:rFonts w:cs="Calibri"/>
                      <w:color w:val="0000FF"/>
                      <w:lang w:eastAsia="cs-CZ"/>
                    </w:rPr>
                  </w:rPrChange>
                </w:rPr>
                <w:t>&gt;</w:t>
              </w:r>
            </w:ins>
            <w:del w:id="12446" w:author="Tom" w:date="2015-05-06T17:27:00Z">
              <w:r w:rsidRPr="007E5B86" w:rsidDel="00472C5D">
                <w:rPr>
                  <w:rFonts w:cs="Calibri"/>
                  <w:i/>
                  <w:color w:val="000000"/>
                  <w:sz w:val="18"/>
                  <w:szCs w:val="18"/>
                  <w:lang w:eastAsia="cs-CZ"/>
                </w:rPr>
                <w:delText>v súčasnosti nie je možné vyplniť, nakoľko neexistujú relevantné XSD schémy</w:delText>
              </w:r>
            </w:del>
          </w:p>
        </w:tc>
      </w:tr>
    </w:tbl>
    <w:p w14:paraId="00F3BE8E" w14:textId="77777777" w:rsidR="00D36A38" w:rsidRDefault="00D36A38" w:rsidP="00D36A38">
      <w:pPr>
        <w:rPr>
          <w:ins w:id="12447" w:author="Tom" w:date="2015-05-06T19:00:00Z"/>
        </w:rPr>
      </w:pPr>
    </w:p>
    <w:p w14:paraId="60D389DD" w14:textId="77777777" w:rsidR="00827A3C" w:rsidRDefault="00827A3C" w:rsidP="00D36A38">
      <w:pPr>
        <w:rPr>
          <w:ins w:id="12448" w:author="Tom" w:date="2015-05-06T19:00:00Z"/>
        </w:rPr>
      </w:pPr>
    </w:p>
    <w:p w14:paraId="3D69597A" w14:textId="49D629BB" w:rsidR="00827A3C" w:rsidRDefault="00827A3C" w:rsidP="00827A3C">
      <w:pPr>
        <w:pStyle w:val="Nadpis3"/>
        <w:rPr>
          <w:ins w:id="12449" w:author="Tom" w:date="2015-05-06T19:00:00Z"/>
        </w:rPr>
      </w:pPr>
      <w:bookmarkStart w:id="12450" w:name="_Ref418884439"/>
      <w:bookmarkStart w:id="12451" w:name="_Toc419052345"/>
      <w:ins w:id="12452" w:author="Tom" w:date="2015-05-06T19:00:00Z">
        <w:r w:rsidRPr="00D705F5">
          <w:t>K</w:t>
        </w:r>
      </w:ins>
      <w:ins w:id="12453" w:author="Tom" w:date="2015-05-06T19:01:00Z">
        <w:r>
          <w:t>ategória</w:t>
        </w:r>
      </w:ins>
      <w:bookmarkEnd w:id="12450"/>
      <w:bookmarkEnd w:id="12451"/>
    </w:p>
    <w:tbl>
      <w:tblPr>
        <w:tblStyle w:val="Stednstnovn1zvraznn3"/>
        <w:tblpPr w:leftFromText="141" w:rightFromText="141" w:vertAnchor="text" w:tblpY="1"/>
        <w:tblOverlap w:val="never"/>
        <w:tblW w:w="5000" w:type="pct"/>
        <w:tblBorders>
          <w:top w:val="single" w:sz="4" w:space="0" w:color="686868"/>
          <w:left w:val="single" w:sz="4" w:space="0" w:color="686868"/>
          <w:bottom w:val="single" w:sz="4" w:space="0" w:color="686868"/>
          <w:right w:val="single" w:sz="4" w:space="0" w:color="686868"/>
          <w:insideH w:val="single" w:sz="4" w:space="0" w:color="686868"/>
          <w:insideV w:val="single" w:sz="4" w:space="0" w:color="686868"/>
        </w:tblBorders>
        <w:tblLayout w:type="fixed"/>
        <w:tblLook w:val="04A0" w:firstRow="1" w:lastRow="0" w:firstColumn="1" w:lastColumn="0" w:noHBand="0" w:noVBand="1"/>
        <w:tblPrChange w:id="12454" w:author="Tom" w:date="2015-05-09T13:17:00Z">
          <w:tblPr>
            <w:tblStyle w:val="Stednstnovn1zvraznn3"/>
            <w:tblpPr w:leftFromText="141" w:rightFromText="141" w:vertAnchor="text" w:tblpY="1"/>
            <w:tblOverlap w:val="never"/>
            <w:tblW w:w="5000" w:type="pct"/>
            <w:tblBorders>
              <w:top w:val="single" w:sz="4" w:space="0" w:color="686868"/>
              <w:left w:val="single" w:sz="4" w:space="0" w:color="686868"/>
              <w:bottom w:val="single" w:sz="4" w:space="0" w:color="686868"/>
              <w:right w:val="single" w:sz="4" w:space="0" w:color="686868"/>
              <w:insideH w:val="single" w:sz="4" w:space="0" w:color="686868"/>
              <w:insideV w:val="single" w:sz="4" w:space="0" w:color="686868"/>
            </w:tblBorders>
            <w:tblLayout w:type="fixed"/>
            <w:tblLook w:val="04A0" w:firstRow="1" w:lastRow="0" w:firstColumn="1" w:lastColumn="0" w:noHBand="0" w:noVBand="1"/>
          </w:tblPr>
        </w:tblPrChange>
      </w:tblPr>
      <w:tblGrid>
        <w:gridCol w:w="956"/>
        <w:gridCol w:w="1072"/>
        <w:gridCol w:w="773"/>
        <w:gridCol w:w="1698"/>
        <w:gridCol w:w="4789"/>
        <w:tblGridChange w:id="12455">
          <w:tblGrid>
            <w:gridCol w:w="957"/>
            <w:gridCol w:w="1071"/>
            <w:gridCol w:w="1"/>
            <w:gridCol w:w="726"/>
            <w:gridCol w:w="509"/>
            <w:gridCol w:w="1235"/>
            <w:gridCol w:w="4789"/>
          </w:tblGrid>
        </w:tblGridChange>
      </w:tblGrid>
      <w:tr w:rsidR="00584994" w:rsidRPr="00EB6249" w14:paraId="23867546" w14:textId="77777777" w:rsidTr="0023328E">
        <w:trPr>
          <w:cnfStyle w:val="100000000000" w:firstRow="1" w:lastRow="0" w:firstColumn="0" w:lastColumn="0" w:oddVBand="0" w:evenVBand="0" w:oddHBand="0" w:evenHBand="0" w:firstRowFirstColumn="0" w:firstRowLastColumn="0" w:lastRowFirstColumn="0" w:lastRowLastColumn="0"/>
          <w:trHeight w:val="332"/>
          <w:ins w:id="12456" w:author="Tom" w:date="2015-05-06T19:01:00Z"/>
          <w:trPrChange w:id="12457" w:author="Tom" w:date="2015-05-09T13:17:00Z">
            <w:trPr>
              <w:trHeight w:val="332"/>
            </w:trPr>
          </w:trPrChange>
        </w:trPr>
        <w:tc>
          <w:tcPr>
            <w:cnfStyle w:val="001000000000" w:firstRow="0" w:lastRow="0" w:firstColumn="1" w:lastColumn="0" w:oddVBand="0" w:evenVBand="0" w:oddHBand="0" w:evenHBand="0" w:firstRowFirstColumn="0" w:firstRowLastColumn="0" w:lastRowFirstColumn="0" w:lastRowLastColumn="0"/>
            <w:tcW w:w="515" w:type="pct"/>
            <w:tcBorders>
              <w:top w:val="none" w:sz="0" w:space="0" w:color="auto"/>
              <w:left w:val="none" w:sz="0" w:space="0" w:color="auto"/>
              <w:bottom w:val="single" w:sz="4" w:space="0" w:color="686868"/>
              <w:right w:val="none" w:sz="0" w:space="0" w:color="auto"/>
            </w:tcBorders>
            <w:shd w:val="clear" w:color="auto" w:fill="D9D9D9" w:themeFill="background1" w:themeFillShade="D9"/>
            <w:tcPrChange w:id="12458" w:author="Tom" w:date="2015-05-09T13:17:00Z">
              <w:tcPr>
                <w:tcW w:w="515" w:type="pct"/>
                <w:tcBorders>
                  <w:top w:val="none" w:sz="0" w:space="0" w:color="auto"/>
                  <w:left w:val="none" w:sz="0" w:space="0" w:color="auto"/>
                  <w:bottom w:val="none" w:sz="0" w:space="0" w:color="auto"/>
                  <w:right w:val="none" w:sz="0" w:space="0" w:color="auto"/>
                </w:tcBorders>
                <w:shd w:val="clear" w:color="auto" w:fill="D9D9D9" w:themeFill="background1" w:themeFillShade="D9"/>
              </w:tcPr>
            </w:tcPrChange>
          </w:tcPr>
          <w:p w14:paraId="7847C7D4" w14:textId="77777777" w:rsidR="00584994" w:rsidRPr="00EB6249" w:rsidRDefault="00584994" w:rsidP="005222B3">
            <w:pPr>
              <w:jc w:val="center"/>
              <w:cnfStyle w:val="101000000000" w:firstRow="1" w:lastRow="0" w:firstColumn="1" w:lastColumn="0" w:oddVBand="0" w:evenVBand="0" w:oddHBand="0" w:evenHBand="0" w:firstRowFirstColumn="0" w:firstRowLastColumn="0" w:lastRowFirstColumn="0" w:lastRowLastColumn="0"/>
              <w:rPr>
                <w:ins w:id="12459" w:author="Tom" w:date="2015-05-06T19:01:00Z"/>
                <w:rFonts w:eastAsia="Times New Roman" w:cs="Calibri"/>
                <w:b w:val="0"/>
                <w:bCs w:val="0"/>
                <w:i/>
                <w:color w:val="000000"/>
                <w:sz w:val="18"/>
                <w:szCs w:val="18"/>
                <w:lang w:val="sk-SK" w:eastAsia="cs-CZ"/>
              </w:rPr>
            </w:pPr>
            <w:ins w:id="12460" w:author="Tom" w:date="2015-05-06T19:01:00Z">
              <w:r w:rsidRPr="00EB6249">
                <w:rPr>
                  <w:rFonts w:eastAsia="Times New Roman" w:cs="Calibri"/>
                  <w:i/>
                  <w:color w:val="000000"/>
                  <w:sz w:val="18"/>
                  <w:szCs w:val="18"/>
                  <w:lang w:val="sk-SK" w:eastAsia="cs-CZ"/>
                </w:rPr>
                <w:t>Názov</w:t>
              </w:r>
            </w:ins>
          </w:p>
        </w:tc>
        <w:tc>
          <w:tcPr>
            <w:tcW w:w="577" w:type="pct"/>
            <w:tcBorders>
              <w:top w:val="none" w:sz="0" w:space="0" w:color="auto"/>
              <w:left w:val="none" w:sz="0" w:space="0" w:color="auto"/>
              <w:bottom w:val="single" w:sz="4" w:space="0" w:color="686868"/>
              <w:right w:val="none" w:sz="0" w:space="0" w:color="auto"/>
            </w:tcBorders>
            <w:shd w:val="clear" w:color="auto" w:fill="D9D9D9" w:themeFill="background1" w:themeFillShade="D9"/>
            <w:tcPrChange w:id="12461" w:author="Tom" w:date="2015-05-09T13:17:00Z">
              <w:tcPr>
                <w:tcW w:w="577" w:type="pct"/>
                <w:gridSpan w:val="2"/>
                <w:tcBorders>
                  <w:top w:val="none" w:sz="0" w:space="0" w:color="auto"/>
                  <w:left w:val="none" w:sz="0" w:space="0" w:color="auto"/>
                  <w:bottom w:val="none" w:sz="0" w:space="0" w:color="auto"/>
                  <w:right w:val="none" w:sz="0" w:space="0" w:color="auto"/>
                </w:tcBorders>
                <w:shd w:val="clear" w:color="auto" w:fill="D9D9D9" w:themeFill="background1" w:themeFillShade="D9"/>
              </w:tcPr>
            </w:tcPrChange>
          </w:tcPr>
          <w:p w14:paraId="74CA1336" w14:textId="77777777" w:rsidR="00584994" w:rsidRPr="00EB6249" w:rsidRDefault="00584994" w:rsidP="005222B3">
            <w:pPr>
              <w:jc w:val="center"/>
              <w:cnfStyle w:val="100000000000" w:firstRow="1" w:lastRow="0" w:firstColumn="0" w:lastColumn="0" w:oddVBand="0" w:evenVBand="0" w:oddHBand="0" w:evenHBand="0" w:firstRowFirstColumn="0" w:firstRowLastColumn="0" w:lastRowFirstColumn="0" w:lastRowLastColumn="0"/>
              <w:rPr>
                <w:ins w:id="12462" w:author="Tom" w:date="2015-05-06T19:01:00Z"/>
                <w:rFonts w:eastAsia="Times New Roman" w:cs="Calibri"/>
                <w:i/>
                <w:color w:val="000000"/>
                <w:sz w:val="18"/>
                <w:szCs w:val="18"/>
                <w:lang w:val="sk-SK" w:eastAsia="cs-CZ"/>
              </w:rPr>
            </w:pPr>
            <w:ins w:id="12463" w:author="Tom" w:date="2015-05-06T19:01:00Z">
              <w:r w:rsidRPr="00EB6249">
                <w:rPr>
                  <w:rFonts w:eastAsia="Times New Roman" w:cs="Calibri"/>
                  <w:i/>
                  <w:color w:val="000000"/>
                  <w:sz w:val="18"/>
                  <w:szCs w:val="18"/>
                  <w:lang w:val="sk-SK" w:eastAsia="cs-CZ"/>
                </w:rPr>
                <w:t>Anglický názov</w:t>
              </w:r>
            </w:ins>
          </w:p>
        </w:tc>
        <w:tc>
          <w:tcPr>
            <w:tcW w:w="416" w:type="pct"/>
            <w:tcBorders>
              <w:top w:val="none" w:sz="0" w:space="0" w:color="auto"/>
              <w:left w:val="none" w:sz="0" w:space="0" w:color="auto"/>
              <w:bottom w:val="single" w:sz="4" w:space="0" w:color="686868"/>
              <w:right w:val="none" w:sz="0" w:space="0" w:color="auto"/>
            </w:tcBorders>
            <w:shd w:val="clear" w:color="auto" w:fill="D9D9D9" w:themeFill="background1" w:themeFillShade="D9"/>
            <w:noWrap/>
            <w:tcPrChange w:id="12464" w:author="Tom" w:date="2015-05-09T13:17:00Z">
              <w:tcPr>
                <w:tcW w:w="391" w:type="pct"/>
                <w:tcBorders>
                  <w:top w:val="none" w:sz="0" w:space="0" w:color="auto"/>
                  <w:left w:val="none" w:sz="0" w:space="0" w:color="auto"/>
                  <w:bottom w:val="none" w:sz="0" w:space="0" w:color="auto"/>
                  <w:right w:val="none" w:sz="0" w:space="0" w:color="auto"/>
                </w:tcBorders>
                <w:shd w:val="clear" w:color="auto" w:fill="D9D9D9" w:themeFill="background1" w:themeFillShade="D9"/>
                <w:noWrap/>
              </w:tcPr>
            </w:tcPrChange>
          </w:tcPr>
          <w:p w14:paraId="075000EC" w14:textId="77777777" w:rsidR="00584994" w:rsidRPr="00EB6249" w:rsidRDefault="00584994" w:rsidP="005222B3">
            <w:pPr>
              <w:jc w:val="center"/>
              <w:cnfStyle w:val="100000000000" w:firstRow="1" w:lastRow="0" w:firstColumn="0" w:lastColumn="0" w:oddVBand="0" w:evenVBand="0" w:oddHBand="0" w:evenHBand="0" w:firstRowFirstColumn="0" w:firstRowLastColumn="0" w:lastRowFirstColumn="0" w:lastRowLastColumn="0"/>
              <w:rPr>
                <w:ins w:id="12465" w:author="Tom" w:date="2015-05-06T19:01:00Z"/>
                <w:rFonts w:eastAsia="Times New Roman" w:cs="Calibri"/>
                <w:i/>
                <w:color w:val="000000"/>
                <w:sz w:val="18"/>
                <w:szCs w:val="18"/>
                <w:lang w:val="sk-SK" w:eastAsia="cs-CZ"/>
              </w:rPr>
            </w:pPr>
            <w:ins w:id="12466" w:author="Tom" w:date="2015-05-06T19:01:00Z">
              <w:r w:rsidRPr="00EB6249">
                <w:rPr>
                  <w:rFonts w:eastAsia="Times New Roman" w:cs="Calibri"/>
                  <w:i/>
                  <w:color w:val="000000"/>
                  <w:sz w:val="18"/>
                  <w:szCs w:val="18"/>
                  <w:lang w:val="sk-SK" w:eastAsia="cs-CZ"/>
                </w:rPr>
                <w:t>Početnosť</w:t>
              </w:r>
            </w:ins>
          </w:p>
        </w:tc>
        <w:tc>
          <w:tcPr>
            <w:tcW w:w="914" w:type="pct"/>
            <w:tcBorders>
              <w:top w:val="none" w:sz="0" w:space="0" w:color="auto"/>
              <w:left w:val="none" w:sz="0" w:space="0" w:color="auto"/>
              <w:bottom w:val="single" w:sz="4" w:space="0" w:color="686868"/>
              <w:right w:val="none" w:sz="0" w:space="0" w:color="auto"/>
            </w:tcBorders>
            <w:shd w:val="clear" w:color="auto" w:fill="D9D9D9" w:themeFill="background1" w:themeFillShade="D9"/>
            <w:tcPrChange w:id="12467" w:author="Tom" w:date="2015-05-09T13:17:00Z">
              <w:tcPr>
                <w:tcW w:w="939" w:type="pct"/>
                <w:gridSpan w:val="2"/>
                <w:tcBorders>
                  <w:top w:val="none" w:sz="0" w:space="0" w:color="auto"/>
                  <w:left w:val="none" w:sz="0" w:space="0" w:color="auto"/>
                  <w:bottom w:val="none" w:sz="0" w:space="0" w:color="auto"/>
                  <w:right w:val="none" w:sz="0" w:space="0" w:color="auto"/>
                </w:tcBorders>
                <w:shd w:val="clear" w:color="auto" w:fill="D9D9D9" w:themeFill="background1" w:themeFillShade="D9"/>
              </w:tcPr>
            </w:tcPrChange>
          </w:tcPr>
          <w:p w14:paraId="23400C6B" w14:textId="77777777" w:rsidR="00584994" w:rsidRPr="00EB6249" w:rsidRDefault="00584994" w:rsidP="005222B3">
            <w:pPr>
              <w:jc w:val="center"/>
              <w:cnfStyle w:val="100000000000" w:firstRow="1" w:lastRow="0" w:firstColumn="0" w:lastColumn="0" w:oddVBand="0" w:evenVBand="0" w:oddHBand="0" w:evenHBand="0" w:firstRowFirstColumn="0" w:firstRowLastColumn="0" w:lastRowFirstColumn="0" w:lastRowLastColumn="0"/>
              <w:rPr>
                <w:ins w:id="12468" w:author="Tom" w:date="2015-05-06T19:01:00Z"/>
                <w:rFonts w:eastAsia="Times New Roman" w:cs="Calibri"/>
                <w:i/>
                <w:color w:val="000000"/>
                <w:sz w:val="18"/>
                <w:szCs w:val="18"/>
                <w:lang w:val="sk-SK" w:eastAsia="cs-CZ"/>
              </w:rPr>
            </w:pPr>
            <w:ins w:id="12469" w:author="Tom" w:date="2015-05-06T19:01:00Z">
              <w:r w:rsidRPr="00EB6249">
                <w:rPr>
                  <w:rFonts w:eastAsia="Times New Roman" w:cs="Calibri"/>
                  <w:i/>
                  <w:color w:val="000000"/>
                  <w:sz w:val="18"/>
                  <w:szCs w:val="18"/>
                  <w:lang w:val="sk-SK" w:eastAsia="cs-CZ"/>
                </w:rPr>
                <w:t>Podmienka</w:t>
              </w:r>
            </w:ins>
          </w:p>
        </w:tc>
        <w:tc>
          <w:tcPr>
            <w:tcW w:w="2578" w:type="pct"/>
            <w:tcBorders>
              <w:top w:val="none" w:sz="0" w:space="0" w:color="auto"/>
              <w:left w:val="none" w:sz="0" w:space="0" w:color="auto"/>
              <w:bottom w:val="single" w:sz="4" w:space="0" w:color="686868"/>
              <w:right w:val="none" w:sz="0" w:space="0" w:color="auto"/>
            </w:tcBorders>
            <w:shd w:val="clear" w:color="auto" w:fill="D9D9D9" w:themeFill="background1" w:themeFillShade="D9"/>
            <w:tcPrChange w:id="12470" w:author="Tom" w:date="2015-05-09T13:17:00Z">
              <w:tcPr>
                <w:tcW w:w="2578" w:type="pct"/>
                <w:tcBorders>
                  <w:top w:val="none" w:sz="0" w:space="0" w:color="auto"/>
                  <w:left w:val="none" w:sz="0" w:space="0" w:color="auto"/>
                  <w:bottom w:val="none" w:sz="0" w:space="0" w:color="auto"/>
                  <w:right w:val="none" w:sz="0" w:space="0" w:color="auto"/>
                </w:tcBorders>
                <w:shd w:val="clear" w:color="auto" w:fill="D9D9D9" w:themeFill="background1" w:themeFillShade="D9"/>
              </w:tcPr>
            </w:tcPrChange>
          </w:tcPr>
          <w:p w14:paraId="6B291E90" w14:textId="77777777" w:rsidR="00584994" w:rsidRPr="00EB6249" w:rsidRDefault="00584994" w:rsidP="005222B3">
            <w:pPr>
              <w:jc w:val="center"/>
              <w:cnfStyle w:val="100000000000" w:firstRow="1" w:lastRow="0" w:firstColumn="0" w:lastColumn="0" w:oddVBand="0" w:evenVBand="0" w:oddHBand="0" w:evenHBand="0" w:firstRowFirstColumn="0" w:firstRowLastColumn="0" w:lastRowFirstColumn="0" w:lastRowLastColumn="0"/>
              <w:rPr>
                <w:ins w:id="12471" w:author="Tom" w:date="2015-05-06T19:01:00Z"/>
                <w:rFonts w:eastAsia="Times New Roman" w:cs="Calibri"/>
                <w:i/>
                <w:color w:val="000000"/>
                <w:sz w:val="18"/>
                <w:szCs w:val="18"/>
                <w:lang w:val="sk-SK" w:eastAsia="cs-CZ"/>
              </w:rPr>
            </w:pPr>
            <w:ins w:id="12472" w:author="Tom" w:date="2015-05-06T19:01:00Z">
              <w:r w:rsidRPr="00EB6249">
                <w:rPr>
                  <w:rFonts w:eastAsia="Times New Roman" w:cs="Calibri"/>
                  <w:i/>
                  <w:color w:val="000000"/>
                  <w:sz w:val="18"/>
                  <w:szCs w:val="18"/>
                  <w:lang w:val="sk-SK" w:eastAsia="cs-CZ"/>
                </w:rPr>
                <w:t>Definícia</w:t>
              </w:r>
            </w:ins>
          </w:p>
        </w:tc>
      </w:tr>
      <w:tr w:rsidR="0023328E" w:rsidRPr="00EB6249" w14:paraId="347583A6" w14:textId="77777777" w:rsidTr="0023328E">
        <w:trPr>
          <w:cnfStyle w:val="000000100000" w:firstRow="0" w:lastRow="0" w:firstColumn="0" w:lastColumn="0" w:oddVBand="0" w:evenVBand="0" w:oddHBand="1" w:evenHBand="0" w:firstRowFirstColumn="0" w:firstRowLastColumn="0" w:lastRowFirstColumn="0" w:lastRowLastColumn="0"/>
          <w:trHeight w:val="332"/>
          <w:ins w:id="12473" w:author="Tom" w:date="2015-05-06T19:01:00Z"/>
          <w:trPrChange w:id="12474" w:author="Tom" w:date="2015-05-09T13:17:00Z">
            <w:trPr>
              <w:trHeight w:val="332"/>
            </w:trPr>
          </w:trPrChange>
        </w:trPr>
        <w:tc>
          <w:tcPr>
            <w:cnfStyle w:val="001000000000" w:firstRow="0" w:lastRow="0" w:firstColumn="1" w:lastColumn="0" w:oddVBand="0" w:evenVBand="0" w:oddHBand="0" w:evenHBand="0" w:firstRowFirstColumn="0" w:firstRowLastColumn="0" w:lastRowFirstColumn="0" w:lastRowLastColumn="0"/>
            <w:tcW w:w="515" w:type="pct"/>
            <w:tcBorders>
              <w:right w:val="single" w:sz="4" w:space="0" w:color="686868"/>
            </w:tcBorders>
            <w:shd w:val="clear" w:color="auto" w:fill="auto"/>
            <w:tcPrChange w:id="12475" w:author="Tom" w:date="2015-05-09T13:17:00Z">
              <w:tcPr>
                <w:tcW w:w="515" w:type="pct"/>
                <w:shd w:val="clear" w:color="auto" w:fill="auto"/>
              </w:tcPr>
            </w:tcPrChange>
          </w:tcPr>
          <w:p w14:paraId="784DB4C0" w14:textId="0D783906" w:rsidR="0023328E" w:rsidRPr="00EB6249" w:rsidRDefault="0023328E" w:rsidP="005222B3">
            <w:pPr>
              <w:cnfStyle w:val="001000100000" w:firstRow="0" w:lastRow="0" w:firstColumn="1" w:lastColumn="0" w:oddVBand="0" w:evenVBand="0" w:oddHBand="1" w:evenHBand="0" w:firstRowFirstColumn="0" w:firstRowLastColumn="0" w:lastRowFirstColumn="0" w:lastRowLastColumn="0"/>
              <w:rPr>
                <w:ins w:id="12476" w:author="Tom" w:date="2015-05-06T19:01:00Z"/>
                <w:rFonts w:eastAsia="Times New Roman" w:cs="Calibri"/>
                <w:b w:val="0"/>
                <w:bCs w:val="0"/>
                <w:color w:val="000000"/>
                <w:sz w:val="18"/>
                <w:szCs w:val="18"/>
                <w:lang w:val="sk-SK" w:eastAsia="cs-CZ"/>
              </w:rPr>
            </w:pPr>
            <w:ins w:id="12477" w:author="Tom" w:date="2015-05-06T19:02:00Z">
              <w:r>
                <w:rPr>
                  <w:rFonts w:eastAsia="Times New Roman" w:cs="Calibri"/>
                  <w:color w:val="000000"/>
                  <w:sz w:val="18"/>
                  <w:szCs w:val="18"/>
                  <w:lang w:val="sk-SK" w:eastAsia="cs-CZ"/>
                </w:rPr>
                <w:t>Kategória</w:t>
              </w:r>
            </w:ins>
          </w:p>
        </w:tc>
        <w:tc>
          <w:tcPr>
            <w:tcW w:w="577" w:type="pct"/>
            <w:tcBorders>
              <w:left w:val="single" w:sz="4" w:space="0" w:color="686868"/>
              <w:right w:val="single" w:sz="4" w:space="0" w:color="686868"/>
            </w:tcBorders>
            <w:shd w:val="clear" w:color="auto" w:fill="auto"/>
            <w:tcPrChange w:id="12478" w:author="Tom" w:date="2015-05-09T13:17:00Z">
              <w:tcPr>
                <w:tcW w:w="577" w:type="pct"/>
                <w:gridSpan w:val="2"/>
                <w:shd w:val="clear" w:color="auto" w:fill="auto"/>
              </w:tcPr>
            </w:tcPrChange>
          </w:tcPr>
          <w:p w14:paraId="581C1E0A" w14:textId="51BC03E4" w:rsidR="0023328E" w:rsidRPr="00EB6249" w:rsidRDefault="0023328E" w:rsidP="005222B3">
            <w:pPr>
              <w:cnfStyle w:val="000000100000" w:firstRow="0" w:lastRow="0" w:firstColumn="0" w:lastColumn="0" w:oddVBand="0" w:evenVBand="0" w:oddHBand="1" w:evenHBand="0" w:firstRowFirstColumn="0" w:firstRowLastColumn="0" w:lastRowFirstColumn="0" w:lastRowLastColumn="0"/>
              <w:rPr>
                <w:ins w:id="12479" w:author="Tom" w:date="2015-05-06T19:01:00Z"/>
                <w:rFonts w:eastAsia="Times New Roman" w:cs="Calibri"/>
                <w:color w:val="000000"/>
                <w:sz w:val="18"/>
                <w:szCs w:val="18"/>
                <w:lang w:val="sk-SK" w:eastAsia="cs-CZ"/>
              </w:rPr>
            </w:pPr>
            <w:ins w:id="12480" w:author="Tom" w:date="2015-05-06T19:02:00Z">
              <w:r>
                <w:rPr>
                  <w:rFonts w:eastAsia="Times New Roman" w:cs="Calibri"/>
                  <w:color w:val="000000"/>
                  <w:sz w:val="18"/>
                  <w:szCs w:val="18"/>
                  <w:lang w:val="sk-SK" w:eastAsia="cs-CZ"/>
                </w:rPr>
                <w:t>Category</w:t>
              </w:r>
            </w:ins>
          </w:p>
        </w:tc>
        <w:tc>
          <w:tcPr>
            <w:tcW w:w="416" w:type="pct"/>
            <w:tcBorders>
              <w:left w:val="single" w:sz="4" w:space="0" w:color="686868"/>
              <w:right w:val="single" w:sz="4" w:space="0" w:color="686868"/>
            </w:tcBorders>
            <w:shd w:val="clear" w:color="auto" w:fill="auto"/>
            <w:noWrap/>
            <w:tcPrChange w:id="12481" w:author="Tom" w:date="2015-05-09T13:17:00Z">
              <w:tcPr>
                <w:tcW w:w="665" w:type="pct"/>
                <w:gridSpan w:val="2"/>
                <w:shd w:val="clear" w:color="auto" w:fill="auto"/>
                <w:noWrap/>
              </w:tcPr>
            </w:tcPrChange>
          </w:tcPr>
          <w:p w14:paraId="49B93BE0" w14:textId="678E70DC" w:rsidR="0023328E" w:rsidRDefault="0023328E" w:rsidP="005222B3">
            <w:pPr>
              <w:cnfStyle w:val="000000100000" w:firstRow="0" w:lastRow="0" w:firstColumn="0" w:lastColumn="0" w:oddVBand="0" w:evenVBand="0" w:oddHBand="1" w:evenHBand="0" w:firstRowFirstColumn="0" w:firstRowLastColumn="0" w:lastRowFirstColumn="0" w:lastRowLastColumn="0"/>
              <w:rPr>
                <w:ins w:id="12482" w:author="Tom" w:date="2015-05-09T13:17:00Z"/>
                <w:rFonts w:eastAsia="Times New Roman" w:cs="Calibri"/>
                <w:color w:val="000000"/>
                <w:sz w:val="18"/>
                <w:szCs w:val="18"/>
                <w:lang w:val="sk-SK" w:eastAsia="cs-CZ"/>
              </w:rPr>
            </w:pPr>
            <w:ins w:id="12483" w:author="Tom" w:date="2015-05-06T19:01:00Z">
              <w:r w:rsidRPr="00EB6249">
                <w:rPr>
                  <w:rFonts w:eastAsia="Times New Roman" w:cs="Calibri"/>
                  <w:color w:val="000000"/>
                  <w:sz w:val="18"/>
                  <w:szCs w:val="18"/>
                  <w:lang w:val="sk-SK" w:eastAsia="cs-CZ"/>
                </w:rPr>
                <w:t xml:space="preserve">neaplikovateľné pre </w:t>
              </w:r>
              <w:r w:rsidRPr="00EB6249">
                <w:rPr>
                  <w:rFonts w:eastAsia="Times New Roman" w:cs="Calibri"/>
                  <w:color w:val="000000"/>
                  <w:sz w:val="18"/>
                  <w:szCs w:val="18"/>
                  <w:lang w:val="sk-SK" w:eastAsia="cs-CZ"/>
                </w:rPr>
                <w:lastRenderedPageBreak/>
                <w:t xml:space="preserve">údaje </w:t>
              </w:r>
            </w:ins>
            <w:ins w:id="12484" w:author="Tom" w:date="2015-05-09T13:15:00Z">
              <w:r>
                <w:rPr>
                  <w:rFonts w:eastAsia="Times New Roman" w:cs="Calibri"/>
                  <w:color w:val="000000"/>
                  <w:sz w:val="18"/>
                  <w:szCs w:val="18"/>
                  <w:lang w:val="sk-SK" w:eastAsia="cs-CZ"/>
                </w:rPr>
                <w:t>a sieťové služby</w:t>
              </w:r>
            </w:ins>
          </w:p>
          <w:p w14:paraId="6DA2F098" w14:textId="3068FA08" w:rsidR="0023328E" w:rsidRPr="00EB6249" w:rsidRDefault="0023328E" w:rsidP="00752EBF">
            <w:pPr>
              <w:cnfStyle w:val="000000100000" w:firstRow="0" w:lastRow="0" w:firstColumn="0" w:lastColumn="0" w:oddVBand="0" w:evenVBand="0" w:oddHBand="1" w:evenHBand="0" w:firstRowFirstColumn="0" w:firstRowLastColumn="0" w:lastRowFirstColumn="0" w:lastRowLastColumn="0"/>
              <w:rPr>
                <w:ins w:id="12485" w:author="Tom" w:date="2015-05-06T19:01:00Z"/>
                <w:rFonts w:cs="Calibri"/>
                <w:color w:val="000000"/>
                <w:sz w:val="18"/>
                <w:szCs w:val="18"/>
                <w:lang w:eastAsia="cs-CZ"/>
              </w:rPr>
            </w:pPr>
            <w:ins w:id="12486" w:author="Tom" w:date="2015-05-09T13:17:00Z">
              <w:r>
                <w:rPr>
                  <w:rFonts w:eastAsia="Times New Roman" w:cs="Calibri"/>
                  <w:color w:val="000000"/>
                  <w:sz w:val="18"/>
                  <w:szCs w:val="18"/>
                  <w:lang w:val="sk-SK" w:eastAsia="cs-CZ"/>
                </w:rPr>
                <w:t>0..1</w:t>
              </w:r>
              <w:r w:rsidRPr="00EB6249">
                <w:rPr>
                  <w:rFonts w:eastAsia="Times New Roman" w:cs="Calibri"/>
                  <w:color w:val="000000"/>
                  <w:sz w:val="18"/>
                  <w:szCs w:val="18"/>
                  <w:lang w:val="sk-SK" w:eastAsia="cs-CZ"/>
                </w:rPr>
                <w:t xml:space="preserve"> pre </w:t>
              </w:r>
            </w:ins>
            <w:ins w:id="12487" w:author="Tom" w:date="2015-05-09T16:24:00Z">
              <w:r w:rsidR="007F1456">
                <w:rPr>
                  <w:rFonts w:eastAsia="Times New Roman" w:cs="Calibri"/>
                  <w:color w:val="000000"/>
                  <w:sz w:val="18"/>
                  <w:szCs w:val="18"/>
                  <w:lang w:val="sk-SK" w:eastAsia="cs-CZ"/>
                </w:rPr>
                <w:t xml:space="preserve">volateľné </w:t>
              </w:r>
            </w:ins>
            <w:ins w:id="12488" w:author="Tom" w:date="2015-05-09T13:17:00Z">
              <w:r>
                <w:rPr>
                  <w:rFonts w:eastAsia="Times New Roman" w:cs="Calibri"/>
                  <w:color w:val="000000"/>
                  <w:sz w:val="18"/>
                  <w:szCs w:val="18"/>
                  <w:lang w:val="sk-SK" w:eastAsia="cs-CZ"/>
                </w:rPr>
                <w:t>služby priestorových údajov</w:t>
              </w:r>
            </w:ins>
          </w:p>
        </w:tc>
        <w:tc>
          <w:tcPr>
            <w:tcW w:w="914" w:type="pct"/>
            <w:tcBorders>
              <w:left w:val="single" w:sz="4" w:space="0" w:color="686868"/>
              <w:right w:val="single" w:sz="4" w:space="0" w:color="686868"/>
            </w:tcBorders>
            <w:shd w:val="clear" w:color="auto" w:fill="auto"/>
            <w:tcPrChange w:id="12489" w:author="Tom" w:date="2015-05-09T13:17:00Z">
              <w:tcPr>
                <w:tcW w:w="665" w:type="pct"/>
                <w:shd w:val="clear" w:color="auto" w:fill="auto"/>
              </w:tcPr>
            </w:tcPrChange>
          </w:tcPr>
          <w:p w14:paraId="1E926DC6" w14:textId="5FB7322C" w:rsidR="0023328E" w:rsidRPr="0023328E" w:rsidRDefault="0023328E" w:rsidP="00105635">
            <w:pPr>
              <w:cnfStyle w:val="000000100000" w:firstRow="0" w:lastRow="0" w:firstColumn="0" w:lastColumn="0" w:oddVBand="0" w:evenVBand="0" w:oddHBand="1" w:evenHBand="0" w:firstRowFirstColumn="0" w:firstRowLastColumn="0" w:lastRowFirstColumn="0" w:lastRowLastColumn="0"/>
              <w:rPr>
                <w:ins w:id="12490" w:author="Tom" w:date="2015-05-06T19:01:00Z"/>
                <w:rFonts w:eastAsia="Times New Roman" w:cs="Calibri"/>
                <w:color w:val="000000"/>
                <w:sz w:val="18"/>
                <w:szCs w:val="18"/>
                <w:lang w:val="sk-SK" w:eastAsia="cs-CZ"/>
              </w:rPr>
            </w:pPr>
            <w:ins w:id="12491" w:author="Tom" w:date="2015-05-09T13:17:00Z">
              <w:r w:rsidRPr="0023328E">
                <w:rPr>
                  <w:sz w:val="18"/>
                  <w:szCs w:val="18"/>
                  <w:rPrChange w:id="12492" w:author="Tom" w:date="2015-05-09T13:17:00Z">
                    <w:rPr>
                      <w:sz w:val="19"/>
                      <w:szCs w:val="19"/>
                    </w:rPr>
                  </w:rPrChange>
                </w:rPr>
                <w:lastRenderedPageBreak/>
                <w:t xml:space="preserve">povinné pri volateľnej službe priestorových </w:t>
              </w:r>
              <w:r w:rsidRPr="0023328E">
                <w:rPr>
                  <w:sz w:val="18"/>
                  <w:szCs w:val="18"/>
                  <w:rPrChange w:id="12493" w:author="Tom" w:date="2015-05-09T13:17:00Z">
                    <w:rPr>
                      <w:sz w:val="19"/>
                      <w:szCs w:val="19"/>
                    </w:rPr>
                  </w:rPrChange>
                </w:rPr>
                <w:lastRenderedPageBreak/>
                <w:t>údajov</w:t>
              </w:r>
            </w:ins>
          </w:p>
        </w:tc>
        <w:tc>
          <w:tcPr>
            <w:tcW w:w="2578" w:type="pct"/>
            <w:tcBorders>
              <w:left w:val="single" w:sz="4" w:space="0" w:color="686868"/>
            </w:tcBorders>
            <w:shd w:val="clear" w:color="auto" w:fill="auto"/>
            <w:tcPrChange w:id="12494" w:author="Tom" w:date="2015-05-09T13:17:00Z">
              <w:tcPr>
                <w:tcW w:w="2578" w:type="pct"/>
                <w:shd w:val="clear" w:color="auto" w:fill="auto"/>
              </w:tcPr>
            </w:tcPrChange>
          </w:tcPr>
          <w:p w14:paraId="25FAA9B4" w14:textId="77777777" w:rsidR="0023328E" w:rsidRDefault="0023328E" w:rsidP="00A143B5">
            <w:pPr>
              <w:cnfStyle w:val="000000100000" w:firstRow="0" w:lastRow="0" w:firstColumn="0" w:lastColumn="0" w:oddVBand="0" w:evenVBand="0" w:oddHBand="1" w:evenHBand="0" w:firstRowFirstColumn="0" w:firstRowLastColumn="0" w:lastRowFirstColumn="0" w:lastRowLastColumn="0"/>
              <w:rPr>
                <w:ins w:id="12495" w:author="Tom" w:date="2015-05-09T16:27:00Z"/>
                <w:sz w:val="18"/>
                <w:szCs w:val="18"/>
              </w:rPr>
            </w:pPr>
            <w:ins w:id="12496" w:author="Tom" w:date="2015-05-06T19:04:00Z">
              <w:r>
                <w:rPr>
                  <w:sz w:val="18"/>
                  <w:szCs w:val="18"/>
                </w:rPr>
                <w:lastRenderedPageBreak/>
                <w:t>U</w:t>
              </w:r>
            </w:ins>
            <w:ins w:id="12497" w:author="Tom" w:date="2015-05-06T19:03:00Z">
              <w:r w:rsidRPr="00584994">
                <w:rPr>
                  <w:sz w:val="18"/>
                  <w:szCs w:val="18"/>
                  <w:rPrChange w:id="12498" w:author="Tom" w:date="2015-05-06T19:04:00Z">
                    <w:rPr/>
                  </w:rPrChange>
                </w:rPr>
                <w:t>vedenie stavu služby priestorových údajov z hľadiska volateľnosti</w:t>
              </w:r>
            </w:ins>
            <w:ins w:id="12499" w:author="Tom" w:date="2015-05-06T19:01:00Z">
              <w:r>
                <w:rPr>
                  <w:rFonts w:cs="Calibri"/>
                  <w:color w:val="000000"/>
                  <w:sz w:val="18"/>
                  <w:szCs w:val="18"/>
                  <w:lang w:eastAsia="cs-CZ"/>
                </w:rPr>
                <w:t xml:space="preserve">; </w:t>
              </w:r>
            </w:ins>
            <w:ins w:id="12500" w:author="Tom" w:date="2015-05-06T19:04:00Z">
              <w:r w:rsidRPr="00EB6249">
                <w:rPr>
                  <w:rFonts w:eastAsia="Times New Roman" w:cs="Calibri"/>
                  <w:color w:val="000000"/>
                  <w:sz w:val="18"/>
                  <w:szCs w:val="18"/>
                  <w:lang w:val="sk-SK" w:eastAsia="cs-CZ"/>
                </w:rPr>
                <w:t>vyplňuje sa, či sa jedná o</w:t>
              </w:r>
            </w:ins>
            <w:ins w:id="12501" w:author="Tom" w:date="2015-05-06T19:05:00Z">
              <w:r>
                <w:rPr>
                  <w:rFonts w:eastAsia="Times New Roman" w:cs="Calibri"/>
                  <w:color w:val="000000"/>
                  <w:sz w:val="18"/>
                  <w:szCs w:val="18"/>
                  <w:lang w:val="sk-SK" w:eastAsia="cs-CZ"/>
                </w:rPr>
                <w:t xml:space="preserve"> službu, ktorá je </w:t>
              </w:r>
              <w:r w:rsidRPr="00E24E48">
                <w:rPr>
                  <w:rFonts w:eastAsia="Times New Roman" w:cs="Calibri"/>
                  <w:color w:val="000000"/>
                  <w:sz w:val="18"/>
                  <w:szCs w:val="18"/>
                  <w:lang w:val="sk-SK" w:eastAsia="cs-CZ"/>
                </w:rPr>
                <w:t xml:space="preserve"> v</w:t>
              </w:r>
              <w:r w:rsidRPr="00E24E48">
                <w:rPr>
                  <w:sz w:val="18"/>
                  <w:szCs w:val="18"/>
                </w:rPr>
                <w:t>olateľná</w:t>
              </w:r>
              <w:r>
                <w:rPr>
                  <w:sz w:val="18"/>
                  <w:szCs w:val="18"/>
                </w:rPr>
                <w:t>, interoperabilní alebo harmonizovaná.</w:t>
              </w:r>
            </w:ins>
          </w:p>
          <w:p w14:paraId="728A0883" w14:textId="456A1410" w:rsidR="00394B91" w:rsidRPr="00584994" w:rsidRDefault="00394B91" w:rsidP="007840EC">
            <w:pPr>
              <w:cnfStyle w:val="000000100000" w:firstRow="0" w:lastRow="0" w:firstColumn="0" w:lastColumn="0" w:oddVBand="0" w:evenVBand="0" w:oddHBand="1" w:evenHBand="0" w:firstRowFirstColumn="0" w:firstRowLastColumn="0" w:lastRowFirstColumn="0" w:lastRowLastColumn="0"/>
              <w:rPr>
                <w:ins w:id="12502" w:author="Tom" w:date="2015-05-06T19:01:00Z"/>
                <w:rFonts w:eastAsia="Times New Roman" w:cs="Calibri"/>
                <w:color w:val="000000"/>
                <w:sz w:val="18"/>
                <w:szCs w:val="18"/>
                <w:lang w:val="sk-SK" w:eastAsia="cs-CZ"/>
              </w:rPr>
            </w:pPr>
            <w:ins w:id="12503" w:author="Tom" w:date="2015-05-09T16:27:00Z">
              <w:r w:rsidRPr="003930EC">
                <w:rPr>
                  <w:rFonts w:cs="Calibri"/>
                  <w:color w:val="000000"/>
                  <w:sz w:val="18"/>
                  <w:szCs w:val="18"/>
                  <w:lang w:eastAsia="cs-CZ"/>
                </w:rPr>
                <w:lastRenderedPageBreak/>
                <w:t xml:space="preserve">Doména hodnôt tohto prvku metaúdajov je zadefinovaná v kapitole </w:t>
              </w:r>
            </w:ins>
            <w:ins w:id="12504" w:author="Tom" w:date="2015-05-09T16:59:00Z">
              <w:r w:rsidR="003930EC" w:rsidRPr="003930EC">
                <w:rPr>
                  <w:rFonts w:eastAsia="Times New Roman" w:cs="Calibri"/>
                  <w:color w:val="000000"/>
                  <w:sz w:val="18"/>
                  <w:szCs w:val="18"/>
                  <w:lang w:val="sk-SK" w:eastAsia="cs-CZ"/>
                  <w:rPrChange w:id="12505" w:author="Tom" w:date="2015-05-09T16:59:00Z">
                    <w:rPr>
                      <w:rFonts w:eastAsia="Times New Roman" w:cs="Calibri"/>
                      <w:color w:val="000000"/>
                      <w:sz w:val="18"/>
                      <w:szCs w:val="18"/>
                      <w:shd w:val="clear" w:color="auto" w:fill="FFFF00"/>
                      <w:lang w:val="sk-SK" w:eastAsia="cs-CZ"/>
                    </w:rPr>
                  </w:rPrChange>
                </w:rPr>
                <w:fldChar w:fldCharType="begin"/>
              </w:r>
              <w:r w:rsidR="003930EC" w:rsidRPr="003930EC">
                <w:rPr>
                  <w:rFonts w:cs="Calibri"/>
                  <w:color w:val="000000"/>
                  <w:sz w:val="18"/>
                  <w:szCs w:val="18"/>
                  <w:lang w:eastAsia="cs-CZ"/>
                  <w:rPrChange w:id="12506" w:author="Tom" w:date="2015-05-09T16:59:00Z">
                    <w:rPr>
                      <w:rFonts w:cs="Calibri"/>
                      <w:color w:val="000000"/>
                      <w:sz w:val="18"/>
                      <w:szCs w:val="18"/>
                      <w:shd w:val="clear" w:color="auto" w:fill="FFFF00"/>
                      <w:lang w:eastAsia="cs-CZ"/>
                    </w:rPr>
                  </w:rPrChange>
                </w:rPr>
                <w:instrText xml:space="preserve"> REF _Ref418954073 \n \h </w:instrText>
              </w:r>
            </w:ins>
            <w:r w:rsidR="003930EC">
              <w:rPr>
                <w:rFonts w:eastAsia="Times New Roman" w:cs="Calibri"/>
                <w:color w:val="000000"/>
                <w:sz w:val="18"/>
                <w:szCs w:val="18"/>
                <w:lang w:val="sk-SK" w:eastAsia="cs-CZ"/>
              </w:rPr>
              <w:instrText xml:space="preserve"> \* MERGEFORMAT </w:instrText>
            </w:r>
            <w:r w:rsidR="003930EC" w:rsidRPr="003930EC">
              <w:rPr>
                <w:rFonts w:cs="Calibri"/>
                <w:color w:val="000000"/>
                <w:sz w:val="18"/>
                <w:szCs w:val="18"/>
                <w:lang w:eastAsia="cs-CZ"/>
                <w:rPrChange w:id="12507" w:author="Tom" w:date="2015-05-09T16:59:00Z">
                  <w:rPr>
                    <w:rFonts w:cs="Calibri"/>
                    <w:color w:val="000000"/>
                    <w:sz w:val="18"/>
                    <w:szCs w:val="18"/>
                    <w:lang w:eastAsia="cs-CZ"/>
                  </w:rPr>
                </w:rPrChange>
              </w:rPr>
            </w:r>
            <w:r w:rsidR="003930EC" w:rsidRPr="003930EC">
              <w:rPr>
                <w:rFonts w:eastAsia="Times New Roman" w:cs="Calibri"/>
                <w:color w:val="000000"/>
                <w:sz w:val="18"/>
                <w:szCs w:val="18"/>
                <w:lang w:val="sk-SK" w:eastAsia="cs-CZ"/>
                <w:rPrChange w:id="12508" w:author="Tom" w:date="2015-05-09T16:59:00Z">
                  <w:rPr>
                    <w:rFonts w:cs="Calibri"/>
                    <w:color w:val="000000"/>
                    <w:sz w:val="18"/>
                    <w:szCs w:val="18"/>
                    <w:shd w:val="clear" w:color="auto" w:fill="FFFF00"/>
                    <w:lang w:eastAsia="cs-CZ"/>
                  </w:rPr>
                </w:rPrChange>
              </w:rPr>
              <w:fldChar w:fldCharType="separate"/>
            </w:r>
            <w:ins w:id="12509" w:author="Tom" w:date="2015-05-10T20:16:00Z">
              <w:r w:rsidR="007840EC">
                <w:rPr>
                  <w:rFonts w:cs="Calibri"/>
                  <w:color w:val="000000"/>
                  <w:sz w:val="18"/>
                  <w:szCs w:val="18"/>
                  <w:lang w:eastAsia="cs-CZ"/>
                </w:rPr>
                <w:t>5.3.13</w:t>
              </w:r>
            </w:ins>
            <w:ins w:id="12510" w:author="Tom" w:date="2015-05-09T16:59:00Z">
              <w:r w:rsidR="003930EC" w:rsidRPr="003930EC">
                <w:rPr>
                  <w:rFonts w:eastAsia="Times New Roman" w:cs="Calibri"/>
                  <w:color w:val="000000"/>
                  <w:sz w:val="18"/>
                  <w:szCs w:val="18"/>
                  <w:lang w:val="sk-SK" w:eastAsia="cs-CZ"/>
                  <w:rPrChange w:id="12511" w:author="Tom" w:date="2015-05-09T16:59:00Z">
                    <w:rPr>
                      <w:rFonts w:cs="Calibri"/>
                      <w:color w:val="000000"/>
                      <w:sz w:val="18"/>
                      <w:szCs w:val="18"/>
                      <w:shd w:val="clear" w:color="auto" w:fill="FFFF00"/>
                      <w:lang w:eastAsia="cs-CZ"/>
                    </w:rPr>
                  </w:rPrChange>
                </w:rPr>
                <w:fldChar w:fldCharType="end"/>
              </w:r>
              <w:r w:rsidR="003930EC" w:rsidRPr="003930EC">
                <w:rPr>
                  <w:rFonts w:cs="Calibri"/>
                  <w:color w:val="000000"/>
                  <w:sz w:val="18"/>
                  <w:szCs w:val="18"/>
                  <w:lang w:eastAsia="cs-CZ"/>
                  <w:rPrChange w:id="12512" w:author="Tom" w:date="2015-05-09T16:59:00Z">
                    <w:rPr>
                      <w:rFonts w:cs="Calibri"/>
                      <w:color w:val="000000"/>
                      <w:sz w:val="18"/>
                      <w:szCs w:val="18"/>
                      <w:shd w:val="clear" w:color="auto" w:fill="FFFF00"/>
                      <w:lang w:eastAsia="cs-CZ"/>
                    </w:rPr>
                  </w:rPrChange>
                </w:rPr>
                <w:t xml:space="preserve"> </w:t>
              </w:r>
            </w:ins>
            <w:ins w:id="12513" w:author="Tom" w:date="2015-05-09T16:27:00Z">
              <w:r w:rsidRPr="003930EC">
                <w:rPr>
                  <w:rFonts w:cs="Calibri"/>
                  <w:color w:val="000000"/>
                  <w:sz w:val="18"/>
                  <w:szCs w:val="18"/>
                  <w:lang w:eastAsia="cs-CZ"/>
                </w:rPr>
                <w:t>tohto dokumentu.</w:t>
              </w:r>
            </w:ins>
          </w:p>
        </w:tc>
      </w:tr>
      <w:tr w:rsidR="00D841FA" w:rsidRPr="00EB6249" w14:paraId="58D0F6EC" w14:textId="77777777" w:rsidTr="00D841FA">
        <w:trPr>
          <w:cnfStyle w:val="000000010000" w:firstRow="0" w:lastRow="0" w:firstColumn="0" w:lastColumn="0" w:oddVBand="0" w:evenVBand="0" w:oddHBand="0" w:evenHBand="1" w:firstRowFirstColumn="0" w:firstRowLastColumn="0" w:lastRowFirstColumn="0" w:lastRowLastColumn="0"/>
          <w:trHeight w:val="332"/>
          <w:ins w:id="12514" w:author="Tom" w:date="2015-05-06T19:23:00Z"/>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auto"/>
          </w:tcPr>
          <w:p w14:paraId="4EEF9917" w14:textId="505DF4BB" w:rsidR="00D841FA" w:rsidRPr="0097323C" w:rsidRDefault="00D841FA" w:rsidP="00584994">
            <w:pPr>
              <w:rPr>
                <w:ins w:id="12515" w:author="Tom" w:date="2015-05-06T19:23:00Z"/>
                <w:b w:val="0"/>
                <w:sz w:val="18"/>
                <w:szCs w:val="18"/>
                <w:rPrChange w:id="12516" w:author="Tom" w:date="2015-05-09T11:59:00Z">
                  <w:rPr>
                    <w:ins w:id="12517" w:author="Tom" w:date="2015-05-06T19:23:00Z"/>
                    <w:sz w:val="18"/>
                    <w:szCs w:val="18"/>
                  </w:rPr>
                </w:rPrChange>
              </w:rPr>
            </w:pPr>
            <w:ins w:id="12518" w:author="Tom" w:date="2015-05-06T19:23:00Z">
              <w:r w:rsidRPr="0097323C">
                <w:rPr>
                  <w:rFonts w:cs="Calibri"/>
                  <w:i/>
                  <w:color w:val="000000"/>
                  <w:sz w:val="18"/>
                  <w:szCs w:val="18"/>
                  <w:lang w:eastAsia="cs-CZ"/>
                </w:rPr>
                <w:lastRenderedPageBreak/>
                <w:t>v súčasnosti nie je možné vyplniť, nakoľko neexistujú relevantné XSD schémy</w:t>
              </w:r>
            </w:ins>
          </w:p>
        </w:tc>
      </w:tr>
      <w:tr w:rsidR="00584994" w:rsidRPr="00EB6249" w14:paraId="15C5FA08" w14:textId="77777777" w:rsidTr="005222B3">
        <w:trPr>
          <w:cnfStyle w:val="000000100000" w:firstRow="0" w:lastRow="0" w:firstColumn="0" w:lastColumn="0" w:oddVBand="0" w:evenVBand="0" w:oddHBand="1" w:evenHBand="0" w:firstRowFirstColumn="0" w:firstRowLastColumn="0" w:lastRowFirstColumn="0" w:lastRowLastColumn="0"/>
          <w:trHeight w:val="332"/>
          <w:ins w:id="12519" w:author="Tom" w:date="2015-05-06T19:01:00Z"/>
        </w:trPr>
        <w:tc>
          <w:tcPr>
            <w:cnfStyle w:val="001000000000" w:firstRow="0" w:lastRow="0" w:firstColumn="1" w:lastColumn="0" w:oddVBand="0" w:evenVBand="0" w:oddHBand="0" w:evenHBand="0" w:firstRowFirstColumn="0" w:firstRowLastColumn="0" w:lastRowFirstColumn="0" w:lastRowLastColumn="0"/>
            <w:tcW w:w="1092" w:type="pct"/>
            <w:gridSpan w:val="2"/>
            <w:tcBorders>
              <w:right w:val="single" w:sz="4" w:space="0" w:color="686868"/>
            </w:tcBorders>
            <w:shd w:val="clear" w:color="auto" w:fill="D9D9D9" w:themeFill="background1" w:themeFillShade="D9"/>
          </w:tcPr>
          <w:p w14:paraId="43387E7A" w14:textId="77777777" w:rsidR="00584994" w:rsidRPr="00EB6249" w:rsidRDefault="00584994" w:rsidP="005222B3">
            <w:pPr>
              <w:rPr>
                <w:ins w:id="12520" w:author="Tom" w:date="2015-05-06T19:01:00Z"/>
                <w:rFonts w:eastAsia="Times New Roman" w:cs="Calibri"/>
                <w:i/>
                <w:color w:val="000000"/>
                <w:sz w:val="18"/>
                <w:szCs w:val="18"/>
                <w:lang w:val="sk-SK" w:eastAsia="cs-CZ"/>
              </w:rPr>
            </w:pPr>
            <w:ins w:id="12521" w:author="Tom" w:date="2015-05-06T19:01:00Z">
              <w:r w:rsidRPr="00EB6249">
                <w:rPr>
                  <w:rFonts w:eastAsia="Times New Roman" w:cs="Calibri"/>
                  <w:i/>
                  <w:color w:val="000000"/>
                  <w:sz w:val="18"/>
                  <w:szCs w:val="18"/>
                  <w:lang w:val="sk-SK" w:eastAsia="cs-CZ"/>
                </w:rPr>
                <w:t>Príklad</w:t>
              </w:r>
            </w:ins>
          </w:p>
        </w:tc>
        <w:tc>
          <w:tcPr>
            <w:tcW w:w="3908" w:type="pct"/>
            <w:gridSpan w:val="3"/>
            <w:tcBorders>
              <w:left w:val="single" w:sz="4" w:space="0" w:color="686868"/>
            </w:tcBorders>
            <w:shd w:val="clear" w:color="auto" w:fill="auto"/>
            <w:noWrap/>
          </w:tcPr>
          <w:p w14:paraId="658E0E42" w14:textId="087F20F2" w:rsidR="00584994" w:rsidRPr="00584994" w:rsidRDefault="00584994" w:rsidP="00752EBF">
            <w:pPr>
              <w:cnfStyle w:val="000000100000" w:firstRow="0" w:lastRow="0" w:firstColumn="0" w:lastColumn="0" w:oddVBand="0" w:evenVBand="0" w:oddHBand="1" w:evenHBand="0" w:firstRowFirstColumn="0" w:firstRowLastColumn="0" w:lastRowFirstColumn="0" w:lastRowLastColumn="0"/>
              <w:rPr>
                <w:ins w:id="12522" w:author="Tom" w:date="2015-05-06T19:01:00Z"/>
                <w:rFonts w:eastAsia="Times New Roman" w:cs="Calibri"/>
                <w:color w:val="000000"/>
                <w:sz w:val="18"/>
                <w:szCs w:val="18"/>
                <w:lang w:val="sk-SK" w:eastAsia="cs-CZ"/>
                <w:rPrChange w:id="12523" w:author="Tom" w:date="2015-05-06T19:03:00Z">
                  <w:rPr>
                    <w:ins w:id="12524" w:author="Tom" w:date="2015-05-06T19:01:00Z"/>
                    <w:rFonts w:eastAsia="Times New Roman" w:cs="Calibri"/>
                    <w:i/>
                    <w:color w:val="000000"/>
                    <w:sz w:val="18"/>
                    <w:szCs w:val="18"/>
                    <w:lang w:val="sk-SK" w:eastAsia="cs-CZ"/>
                  </w:rPr>
                </w:rPrChange>
              </w:rPr>
            </w:pPr>
            <w:ins w:id="12525" w:author="Tom" w:date="2015-05-06T19:03:00Z">
              <w:r w:rsidRPr="00584994">
                <w:rPr>
                  <w:rFonts w:cs="Calibri"/>
                  <w:i/>
                  <w:color w:val="000000"/>
                  <w:sz w:val="18"/>
                  <w:szCs w:val="18"/>
                  <w:lang w:eastAsia="cs-CZ"/>
                  <w:rPrChange w:id="12526" w:author="Tom" w:date="2015-05-06T19:03:00Z">
                    <w:rPr>
                      <w:rFonts w:cs="Calibri"/>
                      <w:b/>
                      <w:color w:val="000000"/>
                      <w:sz w:val="18"/>
                      <w:szCs w:val="18"/>
                      <w:lang w:eastAsia="cs-CZ"/>
                    </w:rPr>
                  </w:rPrChange>
                </w:rPr>
                <w:t xml:space="preserve">Kategória: </w:t>
              </w:r>
              <w:r w:rsidRPr="00584994">
                <w:rPr>
                  <w:rFonts w:cs="Calibri"/>
                  <w:color w:val="000000"/>
                  <w:sz w:val="18"/>
                  <w:szCs w:val="18"/>
                  <w:lang w:eastAsia="cs-CZ"/>
                  <w:rPrChange w:id="12527" w:author="Tom" w:date="2015-05-06T19:03:00Z">
                    <w:rPr>
                      <w:rFonts w:cs="Calibri"/>
                      <w:i/>
                      <w:color w:val="000000"/>
                      <w:sz w:val="18"/>
                      <w:szCs w:val="18"/>
                      <w:lang w:eastAsia="cs-CZ"/>
                    </w:rPr>
                  </w:rPrChange>
                </w:rPr>
                <w:t>v</w:t>
              </w:r>
              <w:r w:rsidRPr="00584994">
                <w:rPr>
                  <w:sz w:val="18"/>
                  <w:szCs w:val="18"/>
                  <w:rPrChange w:id="12528" w:author="Tom" w:date="2015-05-06T19:03:00Z">
                    <w:rPr/>
                  </w:rPrChange>
                </w:rPr>
                <w:t>olateľná</w:t>
              </w:r>
            </w:ins>
            <w:ins w:id="12529" w:author="Tom" w:date="2015-05-09T12:01:00Z">
              <w:r w:rsidR="00446C1D">
                <w:rPr>
                  <w:sz w:val="18"/>
                  <w:szCs w:val="18"/>
                </w:rPr>
                <w:t xml:space="preserve"> (v XML zapísané jako invocable)</w:t>
              </w:r>
            </w:ins>
          </w:p>
        </w:tc>
      </w:tr>
      <w:tr w:rsidR="00584994" w:rsidRPr="00EB6249" w14:paraId="7A072FDF" w14:textId="77777777" w:rsidTr="005222B3">
        <w:trPr>
          <w:cnfStyle w:val="000000010000" w:firstRow="0" w:lastRow="0" w:firstColumn="0" w:lastColumn="0" w:oddVBand="0" w:evenVBand="0" w:oddHBand="0" w:evenHBand="1" w:firstRowFirstColumn="0" w:firstRowLastColumn="0" w:lastRowFirstColumn="0" w:lastRowLastColumn="0"/>
          <w:trHeight w:val="332"/>
          <w:ins w:id="12530" w:author="Tom" w:date="2015-05-06T19:01:00Z"/>
        </w:trPr>
        <w:tc>
          <w:tcPr>
            <w:cnfStyle w:val="001000000000" w:firstRow="0" w:lastRow="0" w:firstColumn="1" w:lastColumn="0" w:oddVBand="0" w:evenVBand="0" w:oddHBand="0" w:evenHBand="0" w:firstRowFirstColumn="0" w:firstRowLastColumn="0" w:lastRowFirstColumn="0" w:lastRowLastColumn="0"/>
            <w:tcW w:w="1092" w:type="pct"/>
            <w:gridSpan w:val="2"/>
            <w:tcBorders>
              <w:right w:val="single" w:sz="4" w:space="0" w:color="686868"/>
            </w:tcBorders>
            <w:shd w:val="clear" w:color="auto" w:fill="D9D9D9" w:themeFill="background1" w:themeFillShade="D9"/>
          </w:tcPr>
          <w:p w14:paraId="6715C8A4" w14:textId="77777777" w:rsidR="00584994" w:rsidRPr="00EB6249" w:rsidRDefault="00584994" w:rsidP="005222B3">
            <w:pPr>
              <w:rPr>
                <w:ins w:id="12531" w:author="Tom" w:date="2015-05-06T19:01:00Z"/>
                <w:rFonts w:eastAsia="Times New Roman" w:cs="Calibri"/>
                <w:i/>
                <w:color w:val="000000"/>
                <w:sz w:val="18"/>
                <w:szCs w:val="18"/>
                <w:lang w:val="sk-SK" w:eastAsia="cs-CZ"/>
              </w:rPr>
            </w:pPr>
            <w:ins w:id="12532" w:author="Tom" w:date="2015-05-06T19:01:00Z">
              <w:r w:rsidRPr="00EB6249">
                <w:rPr>
                  <w:rFonts w:eastAsia="Times New Roman" w:cs="Calibri"/>
                  <w:i/>
                  <w:color w:val="000000"/>
                  <w:sz w:val="18"/>
                  <w:szCs w:val="18"/>
                  <w:lang w:val="sk-SK" w:eastAsia="cs-CZ"/>
                </w:rPr>
                <w:t>Ukážka XML kódovania</w:t>
              </w:r>
            </w:ins>
          </w:p>
        </w:tc>
        <w:tc>
          <w:tcPr>
            <w:tcW w:w="3908" w:type="pct"/>
            <w:gridSpan w:val="3"/>
            <w:tcBorders>
              <w:left w:val="single" w:sz="4" w:space="0" w:color="686868"/>
            </w:tcBorders>
            <w:shd w:val="clear" w:color="auto" w:fill="auto"/>
            <w:noWrap/>
          </w:tcPr>
          <w:p w14:paraId="49BF1D36" w14:textId="77777777" w:rsidR="00584994" w:rsidRPr="00E24E48" w:rsidRDefault="00584994" w:rsidP="005222B3">
            <w:pPr>
              <w:cnfStyle w:val="000000010000" w:firstRow="0" w:lastRow="0" w:firstColumn="0" w:lastColumn="0" w:oddVBand="0" w:evenVBand="0" w:oddHBand="0" w:evenHBand="1" w:firstRowFirstColumn="0" w:firstRowLastColumn="0" w:lastRowFirstColumn="0" w:lastRowLastColumn="0"/>
              <w:rPr>
                <w:ins w:id="12533" w:author="Tom" w:date="2015-05-06T19:01:00Z"/>
                <w:rFonts w:eastAsia="Times New Roman" w:cs="Calibri"/>
                <w:b/>
                <w:sz w:val="18"/>
                <w:szCs w:val="18"/>
                <w:lang w:val="sk-SK" w:eastAsia="cs-CZ"/>
              </w:rPr>
            </w:pPr>
            <w:ins w:id="12534" w:author="Tom" w:date="2015-05-06T19:01:00Z">
              <w:r w:rsidRPr="00E24E48">
                <w:rPr>
                  <w:rFonts w:eastAsia="Times New Roman" w:cs="Calibri"/>
                  <w:b/>
                  <w:sz w:val="18"/>
                  <w:szCs w:val="18"/>
                  <w:lang w:val="sk-SK" w:eastAsia="cs-CZ"/>
                </w:rPr>
                <w:t xml:space="preserve">Poznámka: ukážka XML kódovania níže pochádza z návrhu technickej špecifikácie pre služby priestorových údajov (Technical Guidance for INSPIRE Spatial Data Services and services allowing spatial data services to be invoked; viď </w:t>
              </w:r>
              <w:r w:rsidRPr="00E24E48">
                <w:rPr>
                  <w:rFonts w:cs="Times New Roman"/>
                  <w:sz w:val="20"/>
                  <w:lang w:eastAsia="en-US"/>
                </w:rPr>
                <w:fldChar w:fldCharType="begin"/>
              </w:r>
              <w:r w:rsidRPr="00E24E48">
                <w:rPr>
                  <w:sz w:val="18"/>
                  <w:szCs w:val="18"/>
                </w:rPr>
                <w:instrText xml:space="preserve"> HYPERLINK "http://inspire.ec.europa.eu/documents/Spatial_Data_Services/TG_for_INSPIRE_SDS_3_1.pdf" </w:instrText>
              </w:r>
            </w:ins>
            <w:ins w:id="12535" w:author="Tom" w:date="2015-05-10T20:07:00Z">
              <w:r w:rsidR="00105635" w:rsidRPr="00E24E48">
                <w:rPr>
                  <w:rFonts w:cs="Times New Roman"/>
                  <w:sz w:val="20"/>
                  <w:lang w:eastAsia="en-US"/>
                </w:rPr>
              </w:r>
            </w:ins>
            <w:ins w:id="12536" w:author="Tom" w:date="2015-05-06T19:01:00Z">
              <w:r w:rsidRPr="00E24E48">
                <w:rPr>
                  <w:rFonts w:cs="Times New Roman"/>
                  <w:sz w:val="20"/>
                  <w:lang w:eastAsia="en-US"/>
                </w:rPr>
                <w:fldChar w:fldCharType="separate"/>
              </w:r>
              <w:r w:rsidRPr="00E24E48">
                <w:rPr>
                  <w:rStyle w:val="Hypertextovodkaz"/>
                  <w:rFonts w:eastAsia="Times New Roman" w:cs="Calibri"/>
                  <w:b/>
                  <w:sz w:val="18"/>
                  <w:szCs w:val="18"/>
                  <w:lang w:val="sk-SK" w:eastAsia="cs-CZ"/>
                </w:rPr>
                <w:t>http://inspire.ec.europa.eu/documents/Spatial_Data_Services/TG_for_INSPIRE_SDS_3_1.pdf</w:t>
              </w:r>
              <w:r w:rsidRPr="00E24E48">
                <w:rPr>
                  <w:rStyle w:val="Hypertextovodkaz"/>
                  <w:rFonts w:cs="Calibri"/>
                  <w:b/>
                  <w:sz w:val="18"/>
                  <w:szCs w:val="18"/>
                  <w:lang w:eastAsia="cs-CZ"/>
                </w:rPr>
                <w:fldChar w:fldCharType="end"/>
              </w:r>
              <w:r w:rsidRPr="00E24E48">
                <w:rPr>
                  <w:rFonts w:eastAsia="Times New Roman" w:cs="Calibri"/>
                  <w:b/>
                  <w:sz w:val="18"/>
                  <w:szCs w:val="18"/>
                  <w:lang w:val="sk-SK" w:eastAsia="cs-CZ"/>
                </w:rPr>
                <w:t>). V budúcnosti je preto možné, že sa XML kódovanie zmení na základe publikácie novej verzie XML schémy (ta nebola v čase tvorby tohto dokumentu dostupná).</w:t>
              </w:r>
            </w:ins>
          </w:p>
          <w:p w14:paraId="5C7B1CA8" w14:textId="799FCFF4" w:rsidR="00584994" w:rsidRPr="00104E17" w:rsidRDefault="00104E17" w:rsidP="00752EBF">
            <w:pPr>
              <w:cnfStyle w:val="000000010000" w:firstRow="0" w:lastRow="0" w:firstColumn="0" w:lastColumn="0" w:oddVBand="0" w:evenVBand="0" w:oddHBand="0" w:evenHBand="1" w:firstRowFirstColumn="0" w:firstRowLastColumn="0" w:lastRowFirstColumn="0" w:lastRowLastColumn="0"/>
              <w:rPr>
                <w:ins w:id="12537" w:author="Tom" w:date="2015-05-06T19:01:00Z"/>
                <w:rFonts w:eastAsia="Times New Roman" w:cs="Calibri"/>
                <w:color w:val="000000"/>
                <w:sz w:val="18"/>
                <w:szCs w:val="18"/>
                <w:lang w:val="sk-SK" w:eastAsia="cs-CZ"/>
                <w:rPrChange w:id="12538" w:author="Tom" w:date="2015-05-06T19:26:00Z">
                  <w:rPr>
                    <w:ins w:id="12539" w:author="Tom" w:date="2015-05-06T19:01:00Z"/>
                    <w:rFonts w:eastAsia="Times New Roman" w:cs="Calibri"/>
                    <w:i/>
                    <w:color w:val="000000"/>
                    <w:sz w:val="18"/>
                    <w:szCs w:val="18"/>
                    <w:lang w:val="sk-SK" w:eastAsia="cs-CZ"/>
                  </w:rPr>
                </w:rPrChange>
              </w:rPr>
            </w:pPr>
            <w:ins w:id="12540" w:author="Tom" w:date="2015-05-06T19:25:00Z">
              <w:r w:rsidRPr="00E24E48">
                <w:rPr>
                  <w:rFonts w:eastAsia="Times New Roman" w:cs="Calibri"/>
                  <w:color w:val="0000FF"/>
                  <w:sz w:val="18"/>
                  <w:szCs w:val="18"/>
                  <w:lang w:val="sk-SK" w:eastAsia="cs-CZ"/>
                </w:rPr>
                <w:t>&lt;</w:t>
              </w:r>
            </w:ins>
            <w:ins w:id="12541" w:author="Tom" w:date="2015-05-06T19:26:00Z">
              <w:r>
                <w:rPr>
                  <w:rFonts w:eastAsia="Times New Roman" w:cs="Calibri"/>
                  <w:color w:val="990000"/>
                  <w:sz w:val="18"/>
                  <w:szCs w:val="18"/>
                  <w:lang w:val="sk-SK" w:eastAsia="cs-CZ"/>
                </w:rPr>
                <w:t>inspire_sds</w:t>
              </w:r>
            </w:ins>
            <w:ins w:id="12542" w:author="Tom" w:date="2015-05-06T19:25:00Z">
              <w:r w:rsidRPr="00E24E48">
                <w:rPr>
                  <w:rFonts w:eastAsia="Times New Roman" w:cs="Calibri"/>
                  <w:color w:val="990000"/>
                  <w:sz w:val="18"/>
                  <w:szCs w:val="18"/>
                  <w:lang w:val="sk-SK" w:eastAsia="cs-CZ"/>
                </w:rPr>
                <w:t>:</w:t>
              </w:r>
            </w:ins>
            <w:ins w:id="12543" w:author="Tom" w:date="2015-05-06T19:26:00Z">
              <w:r>
                <w:rPr>
                  <w:rFonts w:eastAsia="Times New Roman" w:cs="Calibri"/>
                  <w:color w:val="990000"/>
                  <w:sz w:val="18"/>
                  <w:szCs w:val="18"/>
                  <w:lang w:val="sk-SK" w:eastAsia="cs-CZ"/>
                </w:rPr>
                <w:t>category</w:t>
              </w:r>
            </w:ins>
            <w:ins w:id="12544" w:author="Tom" w:date="2015-05-06T19:25:00Z">
              <w:r w:rsidRPr="00E24E48">
                <w:rPr>
                  <w:rFonts w:eastAsia="Times New Roman" w:cs="Calibri"/>
                  <w:color w:val="0000FF"/>
                  <w:sz w:val="18"/>
                  <w:szCs w:val="18"/>
                  <w:lang w:val="sk-SK" w:eastAsia="cs-CZ"/>
                </w:rPr>
                <w:t>&gt;</w:t>
              </w:r>
            </w:ins>
            <w:ins w:id="12545" w:author="Tom" w:date="2015-05-06T19:26:00Z">
              <w:r>
                <w:rPr>
                  <w:rFonts w:eastAsia="Times New Roman" w:cs="Calibri"/>
                  <w:color w:val="000000"/>
                  <w:sz w:val="18"/>
                  <w:szCs w:val="18"/>
                  <w:lang w:val="sk-SK" w:eastAsia="cs-CZ"/>
                </w:rPr>
                <w:t>invocable</w:t>
              </w:r>
            </w:ins>
            <w:ins w:id="12546" w:author="Tom" w:date="2015-05-06T19:25:00Z">
              <w:r w:rsidRPr="00E24E48">
                <w:rPr>
                  <w:rFonts w:eastAsia="Times New Roman" w:cs="Calibri"/>
                  <w:color w:val="0000FF"/>
                  <w:sz w:val="18"/>
                  <w:szCs w:val="18"/>
                  <w:lang w:val="sk-SK" w:eastAsia="cs-CZ"/>
                </w:rPr>
                <w:t>&lt;/</w:t>
              </w:r>
            </w:ins>
            <w:ins w:id="12547" w:author="Tom" w:date="2015-05-06T19:26:00Z">
              <w:r>
                <w:rPr>
                  <w:rFonts w:eastAsia="Times New Roman" w:cs="Calibri"/>
                  <w:color w:val="990000"/>
                  <w:sz w:val="18"/>
                  <w:szCs w:val="18"/>
                  <w:lang w:val="sk-SK" w:eastAsia="cs-CZ"/>
                </w:rPr>
                <w:t>inspire_sds</w:t>
              </w:r>
              <w:r w:rsidRPr="00E24E48">
                <w:rPr>
                  <w:rFonts w:eastAsia="Times New Roman" w:cs="Calibri"/>
                  <w:color w:val="990000"/>
                  <w:sz w:val="18"/>
                  <w:szCs w:val="18"/>
                  <w:lang w:val="sk-SK" w:eastAsia="cs-CZ"/>
                </w:rPr>
                <w:t>:</w:t>
              </w:r>
              <w:r>
                <w:rPr>
                  <w:rFonts w:eastAsia="Times New Roman" w:cs="Calibri"/>
                  <w:color w:val="990000"/>
                  <w:sz w:val="18"/>
                  <w:szCs w:val="18"/>
                  <w:lang w:val="sk-SK" w:eastAsia="cs-CZ"/>
                </w:rPr>
                <w:t>category</w:t>
              </w:r>
            </w:ins>
            <w:ins w:id="12548" w:author="Tom" w:date="2015-05-06T19:25:00Z">
              <w:r w:rsidRPr="00E24E48">
                <w:rPr>
                  <w:rFonts w:eastAsia="Times New Roman" w:cs="Calibri"/>
                  <w:color w:val="0000FF"/>
                  <w:sz w:val="18"/>
                  <w:szCs w:val="18"/>
                  <w:lang w:val="sk-SK" w:eastAsia="cs-CZ"/>
                </w:rPr>
                <w:t>&gt;</w:t>
              </w:r>
            </w:ins>
          </w:p>
        </w:tc>
      </w:tr>
    </w:tbl>
    <w:p w14:paraId="1E0E2A14" w14:textId="77777777" w:rsidR="00827A3C" w:rsidRDefault="00827A3C">
      <w:pPr>
        <w:rPr>
          <w:ins w:id="12549" w:author="Tom" w:date="2015-05-06T19:00:00Z"/>
        </w:rPr>
        <w:pPrChange w:id="12550" w:author="Tom" w:date="2015-05-06T19:00:00Z">
          <w:pPr>
            <w:pStyle w:val="Nadpis3"/>
          </w:pPr>
        </w:pPrChange>
      </w:pPr>
    </w:p>
    <w:p w14:paraId="2070F259" w14:textId="01BBF130" w:rsidR="00827A3C" w:rsidRPr="00827A3C" w:rsidRDefault="00827A3C">
      <w:pPr>
        <w:pStyle w:val="Nadpis3"/>
        <w:rPr>
          <w:ins w:id="12551" w:author="Tom" w:date="2015-05-06T19:00:00Z"/>
        </w:rPr>
      </w:pPr>
      <w:bookmarkStart w:id="12552" w:name="_Ref418884443"/>
      <w:bookmarkStart w:id="12553" w:name="_Toc419052346"/>
      <w:ins w:id="12554" w:author="Tom" w:date="2015-05-06T19:00:00Z">
        <w:r>
          <w:t>Metaúdaje o volaní</w:t>
        </w:r>
        <w:bookmarkEnd w:id="12552"/>
        <w:bookmarkEnd w:id="12553"/>
      </w:ins>
    </w:p>
    <w:tbl>
      <w:tblPr>
        <w:tblStyle w:val="Stednstnovn1zvraznn3"/>
        <w:tblpPr w:leftFromText="141" w:rightFromText="141" w:vertAnchor="text" w:tblpY="1"/>
        <w:tblOverlap w:val="never"/>
        <w:tblW w:w="5000" w:type="pct"/>
        <w:tblBorders>
          <w:top w:val="single" w:sz="4" w:space="0" w:color="686868"/>
          <w:left w:val="single" w:sz="4" w:space="0" w:color="686868"/>
          <w:bottom w:val="single" w:sz="4" w:space="0" w:color="686868"/>
          <w:right w:val="single" w:sz="4" w:space="0" w:color="686868"/>
          <w:insideH w:val="single" w:sz="4" w:space="0" w:color="686868"/>
          <w:insideV w:val="single" w:sz="4" w:space="0" w:color="686868"/>
        </w:tblBorders>
        <w:tblLayout w:type="fixed"/>
        <w:tblLook w:val="04A0" w:firstRow="1" w:lastRow="0" w:firstColumn="1" w:lastColumn="0" w:noHBand="0" w:noVBand="1"/>
        <w:tblPrChange w:id="12555" w:author="Tom" w:date="2015-05-07T16:49:00Z">
          <w:tblPr>
            <w:tblStyle w:val="Stednstnovn1zvraznn3"/>
            <w:tblpPr w:leftFromText="141" w:rightFromText="141" w:vertAnchor="text" w:tblpY="1"/>
            <w:tblOverlap w:val="never"/>
            <w:tblW w:w="5000" w:type="pct"/>
            <w:tblBorders>
              <w:top w:val="single" w:sz="4" w:space="0" w:color="686868"/>
              <w:left w:val="single" w:sz="4" w:space="0" w:color="686868"/>
              <w:bottom w:val="single" w:sz="4" w:space="0" w:color="686868"/>
              <w:right w:val="single" w:sz="4" w:space="0" w:color="686868"/>
              <w:insideH w:val="single" w:sz="4" w:space="0" w:color="686868"/>
              <w:insideV w:val="single" w:sz="4" w:space="0" w:color="686868"/>
            </w:tblBorders>
            <w:tblLayout w:type="fixed"/>
            <w:tblLook w:val="04A0" w:firstRow="1" w:lastRow="0" w:firstColumn="1" w:lastColumn="0" w:noHBand="0" w:noVBand="1"/>
          </w:tblPr>
        </w:tblPrChange>
      </w:tblPr>
      <w:tblGrid>
        <w:gridCol w:w="957"/>
        <w:gridCol w:w="1072"/>
        <w:gridCol w:w="726"/>
        <w:gridCol w:w="1748"/>
        <w:gridCol w:w="4785"/>
        <w:tblGridChange w:id="12556">
          <w:tblGrid>
            <w:gridCol w:w="957"/>
            <w:gridCol w:w="1072"/>
            <w:gridCol w:w="726"/>
            <w:gridCol w:w="1748"/>
            <w:gridCol w:w="1155"/>
            <w:gridCol w:w="3630"/>
          </w:tblGrid>
        </w:tblGridChange>
      </w:tblGrid>
      <w:tr w:rsidR="00104E17" w:rsidRPr="00EB6249" w14:paraId="4E01AF96" w14:textId="77777777" w:rsidTr="00B21492">
        <w:trPr>
          <w:cnfStyle w:val="100000000000" w:firstRow="1" w:lastRow="0" w:firstColumn="0" w:lastColumn="0" w:oddVBand="0" w:evenVBand="0" w:oddHBand="0" w:evenHBand="0" w:firstRowFirstColumn="0" w:firstRowLastColumn="0" w:lastRowFirstColumn="0" w:lastRowLastColumn="0"/>
          <w:trHeight w:val="332"/>
          <w:ins w:id="12557" w:author="Tom" w:date="2015-05-06T19:35:00Z"/>
          <w:trPrChange w:id="12558" w:author="Tom" w:date="2015-05-07T16:49:00Z">
            <w:trPr>
              <w:trHeight w:val="332"/>
            </w:trPr>
          </w:trPrChange>
        </w:trPr>
        <w:tc>
          <w:tcPr>
            <w:cnfStyle w:val="001000000000" w:firstRow="0" w:lastRow="0" w:firstColumn="1" w:lastColumn="0" w:oddVBand="0" w:evenVBand="0" w:oddHBand="0" w:evenHBand="0" w:firstRowFirstColumn="0" w:firstRowLastColumn="0" w:lastRowFirstColumn="0" w:lastRowLastColumn="0"/>
            <w:tcW w:w="515" w:type="pct"/>
            <w:tcBorders>
              <w:top w:val="none" w:sz="0" w:space="0" w:color="auto"/>
              <w:left w:val="none" w:sz="0" w:space="0" w:color="auto"/>
              <w:bottom w:val="none" w:sz="0" w:space="0" w:color="auto"/>
              <w:right w:val="none" w:sz="0" w:space="0" w:color="auto"/>
            </w:tcBorders>
            <w:shd w:val="clear" w:color="auto" w:fill="D9D9D9" w:themeFill="background1" w:themeFillShade="D9"/>
            <w:tcPrChange w:id="12559" w:author="Tom" w:date="2015-05-07T16:49:00Z">
              <w:tcPr>
                <w:tcW w:w="515" w:type="pct"/>
                <w:tcBorders>
                  <w:top w:val="none" w:sz="0" w:space="0" w:color="auto"/>
                  <w:left w:val="none" w:sz="0" w:space="0" w:color="auto"/>
                  <w:bottom w:val="none" w:sz="0" w:space="0" w:color="auto"/>
                  <w:right w:val="none" w:sz="0" w:space="0" w:color="auto"/>
                </w:tcBorders>
                <w:shd w:val="clear" w:color="auto" w:fill="D9D9D9" w:themeFill="background1" w:themeFillShade="D9"/>
              </w:tcPr>
            </w:tcPrChange>
          </w:tcPr>
          <w:p w14:paraId="22C5D677" w14:textId="77777777" w:rsidR="00104E17" w:rsidRPr="00EB6249" w:rsidRDefault="00104E17" w:rsidP="005222B3">
            <w:pPr>
              <w:jc w:val="center"/>
              <w:cnfStyle w:val="101000000000" w:firstRow="1" w:lastRow="0" w:firstColumn="1" w:lastColumn="0" w:oddVBand="0" w:evenVBand="0" w:oddHBand="0" w:evenHBand="0" w:firstRowFirstColumn="0" w:firstRowLastColumn="0" w:lastRowFirstColumn="0" w:lastRowLastColumn="0"/>
              <w:rPr>
                <w:ins w:id="12560" w:author="Tom" w:date="2015-05-06T19:35:00Z"/>
                <w:rFonts w:eastAsia="Times New Roman" w:cs="Calibri"/>
                <w:b w:val="0"/>
                <w:bCs w:val="0"/>
                <w:i/>
                <w:color w:val="000000"/>
                <w:sz w:val="18"/>
                <w:szCs w:val="18"/>
                <w:lang w:val="sk-SK" w:eastAsia="cs-CZ"/>
              </w:rPr>
            </w:pPr>
            <w:ins w:id="12561" w:author="Tom" w:date="2015-05-06T19:35:00Z">
              <w:r w:rsidRPr="00EB6249">
                <w:rPr>
                  <w:rFonts w:eastAsia="Times New Roman" w:cs="Calibri"/>
                  <w:i/>
                  <w:color w:val="000000"/>
                  <w:sz w:val="18"/>
                  <w:szCs w:val="18"/>
                  <w:lang w:val="sk-SK" w:eastAsia="cs-CZ"/>
                </w:rPr>
                <w:t>Názov</w:t>
              </w:r>
            </w:ins>
          </w:p>
        </w:tc>
        <w:tc>
          <w:tcPr>
            <w:tcW w:w="577" w:type="pct"/>
            <w:tcBorders>
              <w:top w:val="none" w:sz="0" w:space="0" w:color="auto"/>
              <w:left w:val="none" w:sz="0" w:space="0" w:color="auto"/>
              <w:bottom w:val="none" w:sz="0" w:space="0" w:color="auto"/>
              <w:right w:val="none" w:sz="0" w:space="0" w:color="auto"/>
            </w:tcBorders>
            <w:shd w:val="clear" w:color="auto" w:fill="D9D9D9" w:themeFill="background1" w:themeFillShade="D9"/>
            <w:tcPrChange w:id="12562" w:author="Tom" w:date="2015-05-07T16:49:00Z">
              <w:tcPr>
                <w:tcW w:w="577" w:type="pct"/>
                <w:tcBorders>
                  <w:top w:val="none" w:sz="0" w:space="0" w:color="auto"/>
                  <w:left w:val="none" w:sz="0" w:space="0" w:color="auto"/>
                  <w:bottom w:val="none" w:sz="0" w:space="0" w:color="auto"/>
                  <w:right w:val="none" w:sz="0" w:space="0" w:color="auto"/>
                </w:tcBorders>
                <w:shd w:val="clear" w:color="auto" w:fill="D9D9D9" w:themeFill="background1" w:themeFillShade="D9"/>
              </w:tcPr>
            </w:tcPrChange>
          </w:tcPr>
          <w:p w14:paraId="1AC1565E" w14:textId="77777777" w:rsidR="00104E17" w:rsidRPr="00EB6249" w:rsidRDefault="00104E17" w:rsidP="005222B3">
            <w:pPr>
              <w:jc w:val="center"/>
              <w:cnfStyle w:val="100000000000" w:firstRow="1" w:lastRow="0" w:firstColumn="0" w:lastColumn="0" w:oddVBand="0" w:evenVBand="0" w:oddHBand="0" w:evenHBand="0" w:firstRowFirstColumn="0" w:firstRowLastColumn="0" w:lastRowFirstColumn="0" w:lastRowLastColumn="0"/>
              <w:rPr>
                <w:ins w:id="12563" w:author="Tom" w:date="2015-05-06T19:35:00Z"/>
                <w:rFonts w:eastAsia="Times New Roman" w:cs="Calibri"/>
                <w:i/>
                <w:color w:val="000000"/>
                <w:sz w:val="18"/>
                <w:szCs w:val="18"/>
                <w:lang w:val="sk-SK" w:eastAsia="cs-CZ"/>
              </w:rPr>
            </w:pPr>
            <w:ins w:id="12564" w:author="Tom" w:date="2015-05-06T19:35:00Z">
              <w:r w:rsidRPr="00EB6249">
                <w:rPr>
                  <w:rFonts w:eastAsia="Times New Roman" w:cs="Calibri"/>
                  <w:i/>
                  <w:color w:val="000000"/>
                  <w:sz w:val="18"/>
                  <w:szCs w:val="18"/>
                  <w:lang w:val="sk-SK" w:eastAsia="cs-CZ"/>
                </w:rPr>
                <w:t>Anglický názov</w:t>
              </w:r>
            </w:ins>
          </w:p>
        </w:tc>
        <w:tc>
          <w:tcPr>
            <w:tcW w:w="391" w:type="pct"/>
            <w:tcBorders>
              <w:top w:val="none" w:sz="0" w:space="0" w:color="auto"/>
              <w:left w:val="none" w:sz="0" w:space="0" w:color="auto"/>
              <w:bottom w:val="none" w:sz="0" w:space="0" w:color="auto"/>
              <w:right w:val="none" w:sz="0" w:space="0" w:color="auto"/>
            </w:tcBorders>
            <w:shd w:val="clear" w:color="auto" w:fill="D9D9D9" w:themeFill="background1" w:themeFillShade="D9"/>
            <w:noWrap/>
            <w:tcPrChange w:id="12565" w:author="Tom" w:date="2015-05-07T16:49:00Z">
              <w:tcPr>
                <w:tcW w:w="391" w:type="pct"/>
                <w:tcBorders>
                  <w:top w:val="none" w:sz="0" w:space="0" w:color="auto"/>
                  <w:left w:val="none" w:sz="0" w:space="0" w:color="auto"/>
                  <w:bottom w:val="none" w:sz="0" w:space="0" w:color="auto"/>
                  <w:right w:val="none" w:sz="0" w:space="0" w:color="auto"/>
                </w:tcBorders>
                <w:shd w:val="clear" w:color="auto" w:fill="D9D9D9" w:themeFill="background1" w:themeFillShade="D9"/>
                <w:noWrap/>
              </w:tcPr>
            </w:tcPrChange>
          </w:tcPr>
          <w:p w14:paraId="061B2467" w14:textId="77777777" w:rsidR="00104E17" w:rsidRPr="00EB6249" w:rsidRDefault="00104E17" w:rsidP="005222B3">
            <w:pPr>
              <w:jc w:val="center"/>
              <w:cnfStyle w:val="100000000000" w:firstRow="1" w:lastRow="0" w:firstColumn="0" w:lastColumn="0" w:oddVBand="0" w:evenVBand="0" w:oddHBand="0" w:evenHBand="0" w:firstRowFirstColumn="0" w:firstRowLastColumn="0" w:lastRowFirstColumn="0" w:lastRowLastColumn="0"/>
              <w:rPr>
                <w:ins w:id="12566" w:author="Tom" w:date="2015-05-06T19:35:00Z"/>
                <w:rFonts w:eastAsia="Times New Roman" w:cs="Calibri"/>
                <w:i/>
                <w:color w:val="000000"/>
                <w:sz w:val="18"/>
                <w:szCs w:val="18"/>
                <w:lang w:val="sk-SK" w:eastAsia="cs-CZ"/>
              </w:rPr>
            </w:pPr>
            <w:ins w:id="12567" w:author="Tom" w:date="2015-05-06T19:35:00Z">
              <w:r w:rsidRPr="00EB6249">
                <w:rPr>
                  <w:rFonts w:eastAsia="Times New Roman" w:cs="Calibri"/>
                  <w:i/>
                  <w:color w:val="000000"/>
                  <w:sz w:val="18"/>
                  <w:szCs w:val="18"/>
                  <w:lang w:val="sk-SK" w:eastAsia="cs-CZ"/>
                </w:rPr>
                <w:t>Početnosť</w:t>
              </w:r>
            </w:ins>
          </w:p>
        </w:tc>
        <w:tc>
          <w:tcPr>
            <w:tcW w:w="941" w:type="pct"/>
            <w:tcBorders>
              <w:top w:val="none" w:sz="0" w:space="0" w:color="auto"/>
              <w:left w:val="none" w:sz="0" w:space="0" w:color="auto"/>
              <w:bottom w:val="none" w:sz="0" w:space="0" w:color="auto"/>
              <w:right w:val="none" w:sz="0" w:space="0" w:color="auto"/>
            </w:tcBorders>
            <w:shd w:val="clear" w:color="auto" w:fill="D9D9D9" w:themeFill="background1" w:themeFillShade="D9"/>
            <w:tcPrChange w:id="12568" w:author="Tom" w:date="2015-05-07T16:49:00Z">
              <w:tcPr>
                <w:tcW w:w="939" w:type="pct"/>
                <w:tcBorders>
                  <w:top w:val="none" w:sz="0" w:space="0" w:color="auto"/>
                  <w:left w:val="none" w:sz="0" w:space="0" w:color="auto"/>
                  <w:bottom w:val="none" w:sz="0" w:space="0" w:color="auto"/>
                  <w:right w:val="none" w:sz="0" w:space="0" w:color="auto"/>
                </w:tcBorders>
                <w:shd w:val="clear" w:color="auto" w:fill="D9D9D9" w:themeFill="background1" w:themeFillShade="D9"/>
              </w:tcPr>
            </w:tcPrChange>
          </w:tcPr>
          <w:p w14:paraId="5A502522" w14:textId="77777777" w:rsidR="00104E17" w:rsidRPr="00EB6249" w:rsidRDefault="00104E17" w:rsidP="005222B3">
            <w:pPr>
              <w:jc w:val="center"/>
              <w:cnfStyle w:val="100000000000" w:firstRow="1" w:lastRow="0" w:firstColumn="0" w:lastColumn="0" w:oddVBand="0" w:evenVBand="0" w:oddHBand="0" w:evenHBand="0" w:firstRowFirstColumn="0" w:firstRowLastColumn="0" w:lastRowFirstColumn="0" w:lastRowLastColumn="0"/>
              <w:rPr>
                <w:ins w:id="12569" w:author="Tom" w:date="2015-05-06T19:35:00Z"/>
                <w:rFonts w:eastAsia="Times New Roman" w:cs="Calibri"/>
                <w:i/>
                <w:color w:val="000000"/>
                <w:sz w:val="18"/>
                <w:szCs w:val="18"/>
                <w:lang w:val="sk-SK" w:eastAsia="cs-CZ"/>
              </w:rPr>
            </w:pPr>
            <w:ins w:id="12570" w:author="Tom" w:date="2015-05-06T19:35:00Z">
              <w:r w:rsidRPr="00EB6249">
                <w:rPr>
                  <w:rFonts w:eastAsia="Times New Roman" w:cs="Calibri"/>
                  <w:i/>
                  <w:color w:val="000000"/>
                  <w:sz w:val="18"/>
                  <w:szCs w:val="18"/>
                  <w:lang w:val="sk-SK" w:eastAsia="cs-CZ"/>
                </w:rPr>
                <w:t>Podmienka</w:t>
              </w:r>
            </w:ins>
          </w:p>
        </w:tc>
        <w:tc>
          <w:tcPr>
            <w:tcW w:w="2576" w:type="pct"/>
            <w:tcBorders>
              <w:top w:val="none" w:sz="0" w:space="0" w:color="auto"/>
              <w:left w:val="none" w:sz="0" w:space="0" w:color="auto"/>
              <w:bottom w:val="none" w:sz="0" w:space="0" w:color="auto"/>
              <w:right w:val="none" w:sz="0" w:space="0" w:color="auto"/>
            </w:tcBorders>
            <w:shd w:val="clear" w:color="auto" w:fill="D9D9D9" w:themeFill="background1" w:themeFillShade="D9"/>
            <w:tcPrChange w:id="12571" w:author="Tom" w:date="2015-05-07T16:49:00Z">
              <w:tcPr>
                <w:tcW w:w="2578" w:type="pct"/>
                <w:gridSpan w:val="2"/>
                <w:tcBorders>
                  <w:top w:val="none" w:sz="0" w:space="0" w:color="auto"/>
                  <w:left w:val="none" w:sz="0" w:space="0" w:color="auto"/>
                  <w:bottom w:val="none" w:sz="0" w:space="0" w:color="auto"/>
                  <w:right w:val="none" w:sz="0" w:space="0" w:color="auto"/>
                </w:tcBorders>
                <w:shd w:val="clear" w:color="auto" w:fill="D9D9D9" w:themeFill="background1" w:themeFillShade="D9"/>
              </w:tcPr>
            </w:tcPrChange>
          </w:tcPr>
          <w:p w14:paraId="4FAD7F83" w14:textId="77777777" w:rsidR="00104E17" w:rsidRPr="00EB6249" w:rsidRDefault="00104E17" w:rsidP="005222B3">
            <w:pPr>
              <w:jc w:val="center"/>
              <w:cnfStyle w:val="100000000000" w:firstRow="1" w:lastRow="0" w:firstColumn="0" w:lastColumn="0" w:oddVBand="0" w:evenVBand="0" w:oddHBand="0" w:evenHBand="0" w:firstRowFirstColumn="0" w:firstRowLastColumn="0" w:lastRowFirstColumn="0" w:lastRowLastColumn="0"/>
              <w:rPr>
                <w:ins w:id="12572" w:author="Tom" w:date="2015-05-06T19:35:00Z"/>
                <w:rFonts w:eastAsia="Times New Roman" w:cs="Calibri"/>
                <w:i/>
                <w:color w:val="000000"/>
                <w:sz w:val="18"/>
                <w:szCs w:val="18"/>
                <w:lang w:val="sk-SK" w:eastAsia="cs-CZ"/>
              </w:rPr>
            </w:pPr>
            <w:ins w:id="12573" w:author="Tom" w:date="2015-05-06T19:35:00Z">
              <w:r w:rsidRPr="00EB6249">
                <w:rPr>
                  <w:rFonts w:eastAsia="Times New Roman" w:cs="Calibri"/>
                  <w:i/>
                  <w:color w:val="000000"/>
                  <w:sz w:val="18"/>
                  <w:szCs w:val="18"/>
                  <w:lang w:val="sk-SK" w:eastAsia="cs-CZ"/>
                </w:rPr>
                <w:t>Definícia</w:t>
              </w:r>
            </w:ins>
          </w:p>
        </w:tc>
      </w:tr>
      <w:tr w:rsidR="00104E17" w:rsidRPr="00EB6249" w14:paraId="6DD1E941" w14:textId="77777777" w:rsidTr="00B21492">
        <w:trPr>
          <w:cnfStyle w:val="000000100000" w:firstRow="0" w:lastRow="0" w:firstColumn="0" w:lastColumn="0" w:oddVBand="0" w:evenVBand="0" w:oddHBand="1" w:evenHBand="0" w:firstRowFirstColumn="0" w:firstRowLastColumn="0" w:lastRowFirstColumn="0" w:lastRowLastColumn="0"/>
          <w:trHeight w:val="332"/>
          <w:ins w:id="12574" w:author="Tom" w:date="2015-05-06T19:35:00Z"/>
          <w:trPrChange w:id="12575" w:author="Tom" w:date="2015-05-07T16:49:00Z">
            <w:trPr>
              <w:trHeight w:val="332"/>
            </w:trPr>
          </w:trPrChange>
        </w:trPr>
        <w:tc>
          <w:tcPr>
            <w:cnfStyle w:val="001000000000" w:firstRow="0" w:lastRow="0" w:firstColumn="1" w:lastColumn="0" w:oddVBand="0" w:evenVBand="0" w:oddHBand="0" w:evenHBand="0" w:firstRowFirstColumn="0" w:firstRowLastColumn="0" w:lastRowFirstColumn="0" w:lastRowLastColumn="0"/>
            <w:tcW w:w="515" w:type="pct"/>
            <w:tcBorders>
              <w:right w:val="none" w:sz="0" w:space="0" w:color="auto"/>
            </w:tcBorders>
            <w:shd w:val="clear" w:color="auto" w:fill="auto"/>
            <w:tcPrChange w:id="12576" w:author="Tom" w:date="2015-05-07T16:49:00Z">
              <w:tcPr>
                <w:tcW w:w="515" w:type="pct"/>
                <w:tcBorders>
                  <w:right w:val="none" w:sz="0" w:space="0" w:color="auto"/>
                </w:tcBorders>
                <w:shd w:val="clear" w:color="auto" w:fill="auto"/>
              </w:tcPr>
            </w:tcPrChange>
          </w:tcPr>
          <w:p w14:paraId="31B9F605" w14:textId="5BB88F2D" w:rsidR="00104E17" w:rsidRPr="00EB6249" w:rsidRDefault="00104E17" w:rsidP="00104E17">
            <w:pPr>
              <w:cnfStyle w:val="001000100000" w:firstRow="0" w:lastRow="0" w:firstColumn="1" w:lastColumn="0" w:oddVBand="0" w:evenVBand="0" w:oddHBand="1" w:evenHBand="0" w:firstRowFirstColumn="0" w:firstRowLastColumn="0" w:lastRowFirstColumn="0" w:lastRowLastColumn="0"/>
              <w:rPr>
                <w:ins w:id="12577" w:author="Tom" w:date="2015-05-06T19:35:00Z"/>
                <w:rFonts w:eastAsia="Times New Roman" w:cs="Calibri"/>
                <w:b w:val="0"/>
                <w:bCs w:val="0"/>
                <w:color w:val="000000"/>
                <w:sz w:val="18"/>
                <w:szCs w:val="18"/>
                <w:lang w:val="sk-SK" w:eastAsia="cs-CZ"/>
              </w:rPr>
            </w:pPr>
            <w:ins w:id="12578" w:author="Tom" w:date="2015-05-06T19:35:00Z">
              <w:r>
                <w:rPr>
                  <w:rFonts w:eastAsia="Times New Roman" w:cs="Calibri"/>
                  <w:color w:val="000000"/>
                  <w:sz w:val="18"/>
                  <w:szCs w:val="18"/>
                  <w:lang w:val="sk-SK" w:eastAsia="cs-CZ"/>
                </w:rPr>
                <w:t>Metaúdaje o volaní</w:t>
              </w:r>
            </w:ins>
          </w:p>
        </w:tc>
        <w:tc>
          <w:tcPr>
            <w:tcW w:w="577" w:type="pct"/>
            <w:tcBorders>
              <w:left w:val="none" w:sz="0" w:space="0" w:color="auto"/>
              <w:right w:val="none" w:sz="0" w:space="0" w:color="auto"/>
            </w:tcBorders>
            <w:shd w:val="clear" w:color="auto" w:fill="auto"/>
            <w:tcPrChange w:id="12579" w:author="Tom" w:date="2015-05-07T16:49:00Z">
              <w:tcPr>
                <w:tcW w:w="577" w:type="pct"/>
                <w:tcBorders>
                  <w:left w:val="none" w:sz="0" w:space="0" w:color="auto"/>
                  <w:right w:val="none" w:sz="0" w:space="0" w:color="auto"/>
                </w:tcBorders>
                <w:shd w:val="clear" w:color="auto" w:fill="auto"/>
              </w:tcPr>
            </w:tcPrChange>
          </w:tcPr>
          <w:p w14:paraId="461FE034" w14:textId="53BE59C2" w:rsidR="00104E17" w:rsidRPr="00EB6249" w:rsidRDefault="00104E17" w:rsidP="00104E17">
            <w:pPr>
              <w:cnfStyle w:val="000000100000" w:firstRow="0" w:lastRow="0" w:firstColumn="0" w:lastColumn="0" w:oddVBand="0" w:evenVBand="0" w:oddHBand="1" w:evenHBand="0" w:firstRowFirstColumn="0" w:firstRowLastColumn="0" w:lastRowFirstColumn="0" w:lastRowLastColumn="0"/>
              <w:rPr>
                <w:ins w:id="12580" w:author="Tom" w:date="2015-05-06T19:35:00Z"/>
                <w:rFonts w:eastAsia="Times New Roman" w:cs="Calibri"/>
                <w:color w:val="000000"/>
                <w:sz w:val="18"/>
                <w:szCs w:val="18"/>
                <w:lang w:val="sk-SK" w:eastAsia="cs-CZ"/>
              </w:rPr>
            </w:pPr>
            <w:ins w:id="12581" w:author="Tom" w:date="2015-05-06T19:35:00Z">
              <w:r>
                <w:rPr>
                  <w:rFonts w:eastAsia="Times New Roman" w:cs="Calibri"/>
                  <w:color w:val="000000"/>
                  <w:sz w:val="18"/>
                  <w:szCs w:val="18"/>
                  <w:lang w:val="sk-SK" w:eastAsia="cs-CZ"/>
                </w:rPr>
                <w:t>Invocation metadata</w:t>
              </w:r>
            </w:ins>
          </w:p>
        </w:tc>
        <w:tc>
          <w:tcPr>
            <w:tcW w:w="1332" w:type="pct"/>
            <w:gridSpan w:val="2"/>
            <w:tcBorders>
              <w:left w:val="none" w:sz="0" w:space="0" w:color="auto"/>
              <w:right w:val="none" w:sz="0" w:space="0" w:color="auto"/>
            </w:tcBorders>
            <w:shd w:val="clear" w:color="auto" w:fill="auto"/>
            <w:noWrap/>
            <w:tcPrChange w:id="12582" w:author="Tom" w:date="2015-05-07T16:49:00Z">
              <w:tcPr>
                <w:tcW w:w="1330" w:type="pct"/>
                <w:gridSpan w:val="2"/>
                <w:tcBorders>
                  <w:left w:val="none" w:sz="0" w:space="0" w:color="auto"/>
                  <w:right w:val="none" w:sz="0" w:space="0" w:color="auto"/>
                </w:tcBorders>
                <w:shd w:val="clear" w:color="auto" w:fill="auto"/>
                <w:noWrap/>
              </w:tcPr>
            </w:tcPrChange>
          </w:tcPr>
          <w:p w14:paraId="7475BC02" w14:textId="77777777" w:rsidR="00104E17" w:rsidRPr="00EB6249" w:rsidRDefault="00104E17" w:rsidP="00104E17">
            <w:pPr>
              <w:cnfStyle w:val="000000100000" w:firstRow="0" w:lastRow="0" w:firstColumn="0" w:lastColumn="0" w:oddVBand="0" w:evenVBand="0" w:oddHBand="1" w:evenHBand="0" w:firstRowFirstColumn="0" w:firstRowLastColumn="0" w:lastRowFirstColumn="0" w:lastRowLastColumn="0"/>
              <w:rPr>
                <w:ins w:id="12583" w:author="Tom" w:date="2015-05-06T19:35:00Z"/>
                <w:rFonts w:eastAsia="Times New Roman" w:cs="Calibri"/>
                <w:color w:val="000000"/>
                <w:sz w:val="18"/>
                <w:szCs w:val="18"/>
                <w:lang w:val="sk-SK" w:eastAsia="cs-CZ"/>
              </w:rPr>
            </w:pPr>
            <w:ins w:id="12584" w:author="Tom" w:date="2015-05-06T19:35:00Z">
              <w:r w:rsidRPr="00EB6249">
                <w:rPr>
                  <w:rFonts w:eastAsia="Times New Roman" w:cs="Calibri"/>
                  <w:color w:val="000000"/>
                  <w:sz w:val="18"/>
                  <w:szCs w:val="18"/>
                  <w:lang w:val="sk-SK" w:eastAsia="cs-CZ"/>
                </w:rPr>
                <w:t xml:space="preserve">neaplikovateľné pre údaje </w:t>
              </w:r>
            </w:ins>
          </w:p>
          <w:p w14:paraId="63BA9B40" w14:textId="77777777" w:rsidR="00104E17" w:rsidRPr="00EB6249" w:rsidRDefault="00104E17" w:rsidP="00104E17">
            <w:pPr>
              <w:cnfStyle w:val="000000100000" w:firstRow="0" w:lastRow="0" w:firstColumn="0" w:lastColumn="0" w:oddVBand="0" w:evenVBand="0" w:oddHBand="1" w:evenHBand="0" w:firstRowFirstColumn="0" w:firstRowLastColumn="0" w:lastRowFirstColumn="0" w:lastRowLastColumn="0"/>
              <w:rPr>
                <w:ins w:id="12585" w:author="Tom" w:date="2015-05-06T19:35:00Z"/>
                <w:rFonts w:eastAsia="Times New Roman" w:cs="Calibri"/>
                <w:color w:val="000000"/>
                <w:sz w:val="18"/>
                <w:szCs w:val="18"/>
                <w:lang w:val="sk-SK" w:eastAsia="cs-CZ"/>
              </w:rPr>
            </w:pPr>
          </w:p>
          <w:p w14:paraId="08E2D047" w14:textId="43ACEB87" w:rsidR="00104E17" w:rsidRPr="00EB6249" w:rsidRDefault="00104E17" w:rsidP="00104E17">
            <w:pPr>
              <w:cnfStyle w:val="000000100000" w:firstRow="0" w:lastRow="0" w:firstColumn="0" w:lastColumn="0" w:oddVBand="0" w:evenVBand="0" w:oddHBand="1" w:evenHBand="0" w:firstRowFirstColumn="0" w:firstRowLastColumn="0" w:lastRowFirstColumn="0" w:lastRowLastColumn="0"/>
              <w:rPr>
                <w:ins w:id="12586" w:author="Tom" w:date="2015-05-06T19:35:00Z"/>
                <w:rFonts w:eastAsia="Times New Roman" w:cs="Calibri"/>
                <w:color w:val="000000"/>
                <w:sz w:val="18"/>
                <w:szCs w:val="18"/>
                <w:lang w:val="sk-SK" w:eastAsia="cs-CZ"/>
              </w:rPr>
            </w:pPr>
            <w:ins w:id="12587" w:author="Tom" w:date="2015-05-06T19:35:00Z">
              <w:r>
                <w:rPr>
                  <w:rFonts w:eastAsia="Times New Roman" w:cs="Calibri"/>
                  <w:color w:val="000000"/>
                  <w:sz w:val="18"/>
                  <w:szCs w:val="18"/>
                  <w:lang w:val="sk-SK" w:eastAsia="cs-CZ"/>
                </w:rPr>
                <w:t>1..*</w:t>
              </w:r>
              <w:r w:rsidRPr="00EB6249">
                <w:rPr>
                  <w:rFonts w:eastAsia="Times New Roman" w:cs="Calibri"/>
                  <w:color w:val="000000"/>
                  <w:sz w:val="18"/>
                  <w:szCs w:val="18"/>
                  <w:lang w:val="sk-SK" w:eastAsia="cs-CZ"/>
                </w:rPr>
                <w:t xml:space="preserve"> pre  </w:t>
              </w:r>
            </w:ins>
            <w:ins w:id="12588" w:author="Tom" w:date="2015-05-09T16:24:00Z">
              <w:r w:rsidR="00156A89">
                <w:rPr>
                  <w:rFonts w:eastAsia="Times New Roman" w:cs="Calibri"/>
                  <w:color w:val="000000"/>
                  <w:sz w:val="18"/>
                  <w:szCs w:val="18"/>
                  <w:lang w:val="sk-SK" w:eastAsia="cs-CZ"/>
                </w:rPr>
                <w:t xml:space="preserve">volateľné </w:t>
              </w:r>
            </w:ins>
            <w:ins w:id="12589" w:author="Tom" w:date="2015-05-09T13:14:00Z">
              <w:r w:rsidR="001B594C">
                <w:rPr>
                  <w:rFonts w:eastAsia="Times New Roman" w:cs="Calibri"/>
                  <w:color w:val="000000"/>
                  <w:sz w:val="18"/>
                  <w:szCs w:val="18"/>
                  <w:lang w:val="sk-SK" w:eastAsia="cs-CZ"/>
                </w:rPr>
                <w:t>služby priestorových údajov</w:t>
              </w:r>
            </w:ins>
          </w:p>
          <w:p w14:paraId="005CE819" w14:textId="77777777" w:rsidR="00104E17" w:rsidRPr="00EB6249" w:rsidRDefault="00104E17" w:rsidP="00104E17">
            <w:pPr>
              <w:cnfStyle w:val="000000100000" w:firstRow="0" w:lastRow="0" w:firstColumn="0" w:lastColumn="0" w:oddVBand="0" w:evenVBand="0" w:oddHBand="1" w:evenHBand="0" w:firstRowFirstColumn="0" w:firstRowLastColumn="0" w:lastRowFirstColumn="0" w:lastRowLastColumn="0"/>
              <w:rPr>
                <w:ins w:id="12590" w:author="Tom" w:date="2015-05-06T19:35:00Z"/>
                <w:rFonts w:eastAsia="Times New Roman" w:cs="Calibri"/>
                <w:color w:val="000000"/>
                <w:sz w:val="18"/>
                <w:szCs w:val="18"/>
                <w:lang w:val="sk-SK" w:eastAsia="cs-CZ"/>
              </w:rPr>
            </w:pPr>
          </w:p>
          <w:p w14:paraId="39FBCDD2" w14:textId="0EAFEA82" w:rsidR="00104E17" w:rsidRPr="00EB6249" w:rsidRDefault="00104E17" w:rsidP="00104E17">
            <w:pPr>
              <w:cnfStyle w:val="000000100000" w:firstRow="0" w:lastRow="0" w:firstColumn="0" w:lastColumn="0" w:oddVBand="0" w:evenVBand="0" w:oddHBand="1" w:evenHBand="0" w:firstRowFirstColumn="0" w:firstRowLastColumn="0" w:lastRowFirstColumn="0" w:lastRowLastColumn="0"/>
              <w:rPr>
                <w:ins w:id="12591" w:author="Tom" w:date="2015-05-06T19:35:00Z"/>
                <w:rFonts w:eastAsia="Times New Roman" w:cs="Calibri"/>
                <w:color w:val="000000"/>
                <w:sz w:val="18"/>
                <w:szCs w:val="18"/>
                <w:lang w:val="sk-SK" w:eastAsia="cs-CZ"/>
              </w:rPr>
            </w:pPr>
            <w:ins w:id="12592" w:author="Tom" w:date="2015-05-06T19:35:00Z">
              <w:r w:rsidRPr="00EB6249">
                <w:rPr>
                  <w:rFonts w:eastAsia="Times New Roman" w:cs="Calibri"/>
                  <w:color w:val="000000"/>
                  <w:sz w:val="18"/>
                  <w:szCs w:val="18"/>
                  <w:lang w:val="sk-SK" w:eastAsia="cs-CZ"/>
                </w:rPr>
                <w:t>0..</w:t>
              </w:r>
              <w:r>
                <w:rPr>
                  <w:rFonts w:eastAsia="Times New Roman" w:cs="Calibri"/>
                  <w:color w:val="000000"/>
                  <w:sz w:val="18"/>
                  <w:szCs w:val="18"/>
                  <w:lang w:val="sk-SK" w:eastAsia="cs-CZ"/>
                </w:rPr>
                <w:t>*</w:t>
              </w:r>
              <w:r w:rsidRPr="00EB6249">
                <w:rPr>
                  <w:rFonts w:eastAsia="Times New Roman" w:cs="Calibri"/>
                  <w:color w:val="000000"/>
                  <w:sz w:val="18"/>
                  <w:szCs w:val="18"/>
                  <w:lang w:val="sk-SK" w:eastAsia="cs-CZ"/>
                </w:rPr>
                <w:t xml:space="preserve"> </w:t>
              </w:r>
            </w:ins>
            <w:ins w:id="12593" w:author="Tom" w:date="2015-05-09T13:12:00Z">
              <w:r w:rsidR="001B594C">
                <w:rPr>
                  <w:rFonts w:eastAsia="Times New Roman" w:cs="Calibri"/>
                  <w:color w:val="000000"/>
                  <w:sz w:val="18"/>
                  <w:szCs w:val="18"/>
                  <w:lang w:val="sk-SK" w:eastAsia="cs-CZ"/>
                </w:rPr>
                <w:t>pre sieťové služby</w:t>
              </w:r>
            </w:ins>
          </w:p>
        </w:tc>
        <w:tc>
          <w:tcPr>
            <w:tcW w:w="2576" w:type="pct"/>
            <w:tcBorders>
              <w:left w:val="none" w:sz="0" w:space="0" w:color="auto"/>
            </w:tcBorders>
            <w:shd w:val="clear" w:color="auto" w:fill="auto"/>
            <w:tcPrChange w:id="12594" w:author="Tom" w:date="2015-05-07T16:49:00Z">
              <w:tcPr>
                <w:tcW w:w="2578" w:type="pct"/>
                <w:gridSpan w:val="2"/>
                <w:tcBorders>
                  <w:left w:val="none" w:sz="0" w:space="0" w:color="auto"/>
                </w:tcBorders>
                <w:shd w:val="clear" w:color="auto" w:fill="auto"/>
              </w:tcPr>
            </w:tcPrChange>
          </w:tcPr>
          <w:p w14:paraId="0C13C74F" w14:textId="13A92E1C" w:rsidR="00104E17" w:rsidRPr="00EB6249" w:rsidRDefault="00104E17" w:rsidP="00104E17">
            <w:pPr>
              <w:cnfStyle w:val="000000100000" w:firstRow="0" w:lastRow="0" w:firstColumn="0" w:lastColumn="0" w:oddVBand="0" w:evenVBand="0" w:oddHBand="1" w:evenHBand="0" w:firstRowFirstColumn="0" w:firstRowLastColumn="0" w:lastRowFirstColumn="0" w:lastRowLastColumn="0"/>
              <w:rPr>
                <w:ins w:id="12595" w:author="Tom" w:date="2015-05-06T19:35:00Z"/>
                <w:rFonts w:eastAsia="Times New Roman" w:cs="Calibri"/>
                <w:color w:val="000000"/>
                <w:sz w:val="18"/>
                <w:szCs w:val="18"/>
                <w:lang w:val="sk-SK" w:eastAsia="cs-CZ"/>
              </w:rPr>
            </w:pPr>
            <w:ins w:id="12596" w:author="Tom" w:date="2015-05-06T19:35:00Z">
              <w:r w:rsidRPr="00E24E48">
                <w:rPr>
                  <w:sz w:val="18"/>
                  <w:szCs w:val="18"/>
                </w:rPr>
                <w:t>Dokumentuje rozhrania harmonizovanej služby priestorových údajov a obsahuje zoznam koncových bodov na umožnenie komunikácie medzi dvomi zariadeniami</w:t>
              </w:r>
              <w:r>
                <w:rPr>
                  <w:sz w:val="18"/>
                  <w:szCs w:val="18"/>
                </w:rPr>
                <w:t>.</w:t>
              </w:r>
              <w:r w:rsidR="00340B12">
                <w:rPr>
                  <w:sz w:val="18"/>
                  <w:szCs w:val="18"/>
                </w:rPr>
                <w:t xml:space="preserve"> </w:t>
              </w:r>
              <w:r w:rsidR="00340B12" w:rsidRPr="00EB6249">
                <w:rPr>
                  <w:rFonts w:eastAsia="Times New Roman" w:cs="Calibri"/>
                  <w:color w:val="000000"/>
                  <w:sz w:val="18"/>
                  <w:szCs w:val="18"/>
                  <w:lang w:val="sk-SK" w:eastAsia="cs-CZ"/>
                </w:rPr>
                <w:t xml:space="preserve"> </w:t>
              </w:r>
              <w:r w:rsidR="00340B12" w:rsidRPr="00446C1D">
                <w:rPr>
                  <w:rFonts w:cs="Calibri"/>
                  <w:color w:val="000000"/>
                  <w:sz w:val="18"/>
                  <w:szCs w:val="18"/>
                  <w:lang w:eastAsia="cs-CZ"/>
                </w:rPr>
                <w:t>Vyplňuje sa pomocou</w:t>
              </w:r>
            </w:ins>
            <w:ins w:id="12597" w:author="Tom" w:date="2015-05-09T12:01:00Z">
              <w:r w:rsidR="00446C1D">
                <w:rPr>
                  <w:rFonts w:cs="Calibri"/>
                  <w:color w:val="000000"/>
                  <w:sz w:val="18"/>
                  <w:szCs w:val="18"/>
                  <w:lang w:eastAsia="cs-CZ"/>
                </w:rPr>
                <w:t xml:space="preserve"> metaúdajových prvkov </w:t>
              </w:r>
              <w:r w:rsidR="00446C1D" w:rsidRPr="00446C1D">
                <w:rPr>
                  <w:rFonts w:cs="Calibri"/>
                  <w:i/>
                  <w:color w:val="000000"/>
                  <w:sz w:val="18"/>
                  <w:szCs w:val="18"/>
                  <w:lang w:eastAsia="cs-CZ"/>
                  <w:rPrChange w:id="12598" w:author="Tom" w:date="2015-05-09T12:02:00Z">
                    <w:rPr>
                      <w:rFonts w:cs="Calibri"/>
                      <w:color w:val="000000"/>
                      <w:sz w:val="18"/>
                      <w:szCs w:val="18"/>
                      <w:lang w:eastAsia="cs-CZ"/>
                    </w:rPr>
                  </w:rPrChange>
                </w:rPr>
                <w:t>Názov operácie, Platformy zpracovaní (DCP), Popis operácie, Názova volania, Parameter</w:t>
              </w:r>
            </w:ins>
            <w:ins w:id="12599" w:author="Tom" w:date="2015-05-09T12:02:00Z">
              <w:r w:rsidR="00446C1D" w:rsidRPr="00446C1D">
                <w:rPr>
                  <w:rFonts w:cs="Calibri"/>
                  <w:i/>
                  <w:color w:val="000000"/>
                  <w:sz w:val="18"/>
                  <w:szCs w:val="18"/>
                  <w:lang w:eastAsia="cs-CZ"/>
                  <w:rPrChange w:id="12600" w:author="Tom" w:date="2015-05-09T12:02:00Z">
                    <w:rPr>
                      <w:rFonts w:cs="Calibri"/>
                      <w:color w:val="000000"/>
                      <w:sz w:val="18"/>
                      <w:szCs w:val="18"/>
                      <w:lang w:eastAsia="cs-CZ"/>
                    </w:rPr>
                  </w:rPrChange>
                </w:rPr>
                <w:t>, Priestupové miesto</w:t>
              </w:r>
              <w:r w:rsidR="00446C1D">
                <w:rPr>
                  <w:rFonts w:cs="Calibri"/>
                  <w:color w:val="000000"/>
                  <w:sz w:val="18"/>
                  <w:szCs w:val="18"/>
                  <w:lang w:eastAsia="cs-CZ"/>
                </w:rPr>
                <w:t xml:space="preserve"> a </w:t>
              </w:r>
              <w:r w:rsidR="00446C1D" w:rsidRPr="00446C1D">
                <w:rPr>
                  <w:rFonts w:cs="Calibri"/>
                  <w:i/>
                  <w:color w:val="000000"/>
                  <w:sz w:val="18"/>
                  <w:szCs w:val="18"/>
                  <w:lang w:eastAsia="cs-CZ"/>
                  <w:rPrChange w:id="12601" w:author="Tom" w:date="2015-05-09T12:02:00Z">
                    <w:rPr>
                      <w:rFonts w:cs="Calibri"/>
                      <w:color w:val="000000"/>
                      <w:sz w:val="18"/>
                      <w:szCs w:val="18"/>
                      <w:lang w:eastAsia="cs-CZ"/>
                    </w:rPr>
                  </w:rPrChange>
                </w:rPr>
                <w:t>Závislosť na</w:t>
              </w:r>
              <w:r w:rsidR="00446C1D">
                <w:rPr>
                  <w:rFonts w:cs="Calibri"/>
                  <w:color w:val="000000"/>
                  <w:sz w:val="18"/>
                  <w:szCs w:val="18"/>
                  <w:lang w:eastAsia="cs-CZ"/>
                </w:rPr>
                <w:t>.</w:t>
              </w:r>
            </w:ins>
          </w:p>
        </w:tc>
      </w:tr>
      <w:tr w:rsidR="00104E17" w:rsidRPr="00EB6249" w14:paraId="5941010D" w14:textId="77777777" w:rsidTr="005222B3">
        <w:trPr>
          <w:cnfStyle w:val="000000010000" w:firstRow="0" w:lastRow="0" w:firstColumn="0" w:lastColumn="0" w:oddVBand="0" w:evenVBand="0" w:oddHBand="0" w:evenHBand="1" w:firstRowFirstColumn="0" w:firstRowLastColumn="0" w:lastRowFirstColumn="0" w:lastRowLastColumn="0"/>
          <w:trHeight w:val="332"/>
          <w:ins w:id="12602" w:author="Tom" w:date="2015-05-06T19:35:00Z"/>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auto"/>
          </w:tcPr>
          <w:p w14:paraId="28EE4E5D" w14:textId="78E5F7AF" w:rsidR="00104E17" w:rsidRPr="00EC5FAA" w:rsidRDefault="00EC5FAA" w:rsidP="005222B3">
            <w:pPr>
              <w:rPr>
                <w:ins w:id="12603" w:author="Tom" w:date="2015-05-06T19:35:00Z"/>
                <w:rFonts w:eastAsia="Times New Roman" w:cs="Calibri"/>
                <w:b w:val="0"/>
                <w:color w:val="000000"/>
                <w:sz w:val="18"/>
                <w:szCs w:val="18"/>
                <w:lang w:val="sk-SK" w:eastAsia="cs-CZ"/>
              </w:rPr>
            </w:pPr>
            <w:ins w:id="12604" w:author="Tom" w:date="2015-05-09T13:18:00Z">
              <w:r w:rsidRPr="00EC5FAA">
                <w:rPr>
                  <w:rFonts w:cs="Calibri"/>
                  <w:color w:val="000000"/>
                  <w:sz w:val="18"/>
                  <w:szCs w:val="18"/>
                  <w:lang w:eastAsia="cs-CZ"/>
                </w:rPr>
                <w:t>identificationInfo/SV_ServiceIdentification/containsOperations</w:t>
              </w:r>
            </w:ins>
          </w:p>
        </w:tc>
      </w:tr>
      <w:tr w:rsidR="00104E17" w:rsidRPr="00EB6249" w14:paraId="0D406A8A" w14:textId="77777777" w:rsidTr="00B21492">
        <w:trPr>
          <w:cnfStyle w:val="000000100000" w:firstRow="0" w:lastRow="0" w:firstColumn="0" w:lastColumn="0" w:oddVBand="0" w:evenVBand="0" w:oddHBand="1" w:evenHBand="0" w:firstRowFirstColumn="0" w:firstRowLastColumn="0" w:lastRowFirstColumn="0" w:lastRowLastColumn="0"/>
          <w:trHeight w:val="332"/>
          <w:ins w:id="12605" w:author="Tom" w:date="2015-05-06T19:35:00Z"/>
          <w:trPrChange w:id="12606" w:author="Tom" w:date="2015-05-07T16:49: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none" w:sz="0" w:space="0" w:color="auto"/>
            </w:tcBorders>
            <w:shd w:val="clear" w:color="auto" w:fill="auto"/>
            <w:tcPrChange w:id="12607" w:author="Tom" w:date="2015-05-07T16:49:00Z">
              <w:tcPr>
                <w:tcW w:w="1092" w:type="pct"/>
                <w:gridSpan w:val="2"/>
                <w:vMerge w:val="restart"/>
                <w:tcBorders>
                  <w:right w:val="none" w:sz="0" w:space="0" w:color="auto"/>
                </w:tcBorders>
                <w:shd w:val="clear" w:color="auto" w:fill="auto"/>
              </w:tcPr>
            </w:tcPrChange>
          </w:tcPr>
          <w:p w14:paraId="2DD24390" w14:textId="22AD9ED8" w:rsidR="00104E17" w:rsidRPr="00EB6249" w:rsidRDefault="00340B12">
            <w:pPr>
              <w:jc w:val="left"/>
              <w:cnfStyle w:val="001000100000" w:firstRow="0" w:lastRow="0" w:firstColumn="1" w:lastColumn="0" w:oddVBand="0" w:evenVBand="0" w:oddHBand="1" w:evenHBand="0" w:firstRowFirstColumn="0" w:firstRowLastColumn="0" w:lastRowFirstColumn="0" w:lastRowLastColumn="0"/>
              <w:rPr>
                <w:ins w:id="12608" w:author="Tom" w:date="2015-05-06T19:35:00Z"/>
                <w:rFonts w:eastAsia="Times New Roman" w:cs="Calibri"/>
                <w:color w:val="000000"/>
                <w:sz w:val="18"/>
                <w:szCs w:val="18"/>
                <w:lang w:val="sk-SK" w:eastAsia="cs-CZ"/>
              </w:rPr>
              <w:pPrChange w:id="12609" w:author="Tom" w:date="2015-05-06T19:37:00Z">
                <w:pPr>
                  <w:framePr w:hSpace="141" w:wrap="around" w:vAnchor="text" w:hAnchor="text" w:y="1"/>
                  <w:suppressOverlap/>
                  <w:cnfStyle w:val="001000100000" w:firstRow="0" w:lastRow="0" w:firstColumn="1" w:lastColumn="0" w:oddVBand="0" w:evenVBand="0" w:oddHBand="1" w:evenHBand="0" w:firstRowFirstColumn="0" w:firstRowLastColumn="0" w:lastRowFirstColumn="0" w:lastRowLastColumn="0"/>
                </w:pPr>
              </w:pPrChange>
            </w:pPr>
            <w:ins w:id="12610" w:author="Tom" w:date="2015-05-06T19:36:00Z">
              <w:r>
                <w:rPr>
                  <w:rFonts w:eastAsia="Times New Roman" w:cs="Calibri"/>
                  <w:color w:val="000000"/>
                  <w:sz w:val="18"/>
                  <w:szCs w:val="18"/>
                  <w:lang w:val="sk-SK" w:eastAsia="cs-CZ"/>
                </w:rPr>
                <w:t>Názov operácie</w:t>
              </w:r>
            </w:ins>
          </w:p>
        </w:tc>
        <w:tc>
          <w:tcPr>
            <w:tcW w:w="1332" w:type="pct"/>
            <w:gridSpan w:val="2"/>
            <w:tcBorders>
              <w:left w:val="none" w:sz="0" w:space="0" w:color="auto"/>
              <w:right w:val="none" w:sz="0" w:space="0" w:color="auto"/>
            </w:tcBorders>
            <w:shd w:val="clear" w:color="auto" w:fill="auto"/>
            <w:noWrap/>
            <w:tcPrChange w:id="12611" w:author="Tom" w:date="2015-05-07T16:49:00Z">
              <w:tcPr>
                <w:tcW w:w="1330" w:type="pct"/>
                <w:gridSpan w:val="2"/>
                <w:tcBorders>
                  <w:left w:val="none" w:sz="0" w:space="0" w:color="auto"/>
                  <w:right w:val="none" w:sz="0" w:space="0" w:color="auto"/>
                </w:tcBorders>
                <w:shd w:val="clear" w:color="auto" w:fill="auto"/>
                <w:noWrap/>
              </w:tcPr>
            </w:tcPrChange>
          </w:tcPr>
          <w:p w14:paraId="18CD874F" w14:textId="77777777" w:rsidR="007830E9" w:rsidRPr="00EB6249" w:rsidRDefault="007830E9" w:rsidP="007830E9">
            <w:pPr>
              <w:cnfStyle w:val="000000100000" w:firstRow="0" w:lastRow="0" w:firstColumn="0" w:lastColumn="0" w:oddVBand="0" w:evenVBand="0" w:oddHBand="1" w:evenHBand="0" w:firstRowFirstColumn="0" w:firstRowLastColumn="0" w:lastRowFirstColumn="0" w:lastRowLastColumn="0"/>
              <w:rPr>
                <w:ins w:id="12612" w:author="Tom" w:date="2015-05-09T12:27:00Z"/>
                <w:rFonts w:eastAsia="Times New Roman" w:cs="Calibri"/>
                <w:color w:val="000000"/>
                <w:sz w:val="18"/>
                <w:szCs w:val="18"/>
                <w:lang w:val="sk-SK" w:eastAsia="cs-CZ"/>
              </w:rPr>
            </w:pPr>
            <w:ins w:id="12613" w:author="Tom" w:date="2015-05-09T12:27:00Z">
              <w:r w:rsidRPr="00EB6249">
                <w:rPr>
                  <w:rFonts w:eastAsia="Times New Roman" w:cs="Calibri"/>
                  <w:color w:val="000000"/>
                  <w:sz w:val="18"/>
                  <w:szCs w:val="18"/>
                  <w:lang w:val="sk-SK" w:eastAsia="cs-CZ"/>
                </w:rPr>
                <w:t xml:space="preserve">neaplikovateľné pre údaje </w:t>
              </w:r>
            </w:ins>
          </w:p>
          <w:p w14:paraId="5F6DF7EF" w14:textId="77777777" w:rsidR="007830E9" w:rsidRDefault="007830E9" w:rsidP="005222B3">
            <w:pPr>
              <w:cnfStyle w:val="000000100000" w:firstRow="0" w:lastRow="0" w:firstColumn="0" w:lastColumn="0" w:oddVBand="0" w:evenVBand="0" w:oddHBand="1" w:evenHBand="0" w:firstRowFirstColumn="0" w:firstRowLastColumn="0" w:lastRowFirstColumn="0" w:lastRowLastColumn="0"/>
              <w:rPr>
                <w:ins w:id="12614" w:author="Tom" w:date="2015-05-09T12:27:00Z"/>
                <w:rFonts w:eastAsia="Times New Roman" w:cs="Calibri"/>
                <w:color w:val="000000"/>
                <w:sz w:val="18"/>
                <w:szCs w:val="18"/>
                <w:lang w:val="sk-SK" w:eastAsia="cs-CZ"/>
              </w:rPr>
            </w:pPr>
          </w:p>
          <w:p w14:paraId="4BB9E27F" w14:textId="010F6F89" w:rsidR="00104E17" w:rsidRDefault="007830E9" w:rsidP="005222B3">
            <w:pPr>
              <w:cnfStyle w:val="000000100000" w:firstRow="0" w:lastRow="0" w:firstColumn="0" w:lastColumn="0" w:oddVBand="0" w:evenVBand="0" w:oddHBand="1" w:evenHBand="0" w:firstRowFirstColumn="0" w:firstRowLastColumn="0" w:lastRowFirstColumn="0" w:lastRowLastColumn="0"/>
              <w:rPr>
                <w:ins w:id="12615" w:author="Tom" w:date="2015-05-09T12:27:00Z"/>
                <w:rFonts w:eastAsia="Times New Roman" w:cs="Calibri"/>
                <w:color w:val="000000"/>
                <w:sz w:val="18"/>
                <w:szCs w:val="18"/>
                <w:lang w:val="sk-SK" w:eastAsia="cs-CZ"/>
              </w:rPr>
            </w:pPr>
            <w:ins w:id="12616" w:author="Tom" w:date="2015-05-09T12:27:00Z">
              <w:r>
                <w:rPr>
                  <w:rFonts w:eastAsia="Times New Roman" w:cs="Calibri"/>
                  <w:color w:val="000000"/>
                  <w:sz w:val="18"/>
                  <w:szCs w:val="18"/>
                  <w:lang w:val="sk-SK" w:eastAsia="cs-CZ"/>
                </w:rPr>
                <w:t xml:space="preserve">1 </w:t>
              </w:r>
              <w:r w:rsidRPr="00EB6249">
                <w:rPr>
                  <w:rFonts w:eastAsia="Times New Roman" w:cs="Calibri"/>
                  <w:color w:val="000000"/>
                  <w:sz w:val="18"/>
                  <w:szCs w:val="18"/>
                  <w:lang w:val="sk-SK" w:eastAsia="cs-CZ"/>
                </w:rPr>
                <w:t xml:space="preserve"> pre  </w:t>
              </w:r>
            </w:ins>
            <w:ins w:id="12617" w:author="Tom" w:date="2015-05-09T16:24:00Z">
              <w:r w:rsidR="00156A89">
                <w:rPr>
                  <w:rFonts w:eastAsia="Times New Roman" w:cs="Calibri"/>
                  <w:color w:val="000000"/>
                  <w:sz w:val="18"/>
                  <w:szCs w:val="18"/>
                  <w:lang w:val="sk-SK" w:eastAsia="cs-CZ"/>
                </w:rPr>
                <w:t xml:space="preserve">volateľné </w:t>
              </w:r>
            </w:ins>
            <w:ins w:id="12618" w:author="Tom" w:date="2015-05-09T13:14:00Z">
              <w:r w:rsidR="001B594C">
                <w:rPr>
                  <w:rFonts w:eastAsia="Times New Roman" w:cs="Calibri"/>
                  <w:color w:val="000000"/>
                  <w:sz w:val="18"/>
                  <w:szCs w:val="18"/>
                  <w:lang w:val="sk-SK" w:eastAsia="cs-CZ"/>
                </w:rPr>
                <w:t>služby priestorových údajov</w:t>
              </w:r>
            </w:ins>
          </w:p>
          <w:p w14:paraId="5593B2F6" w14:textId="77777777" w:rsidR="007830E9" w:rsidRDefault="007830E9" w:rsidP="005222B3">
            <w:pPr>
              <w:cnfStyle w:val="000000100000" w:firstRow="0" w:lastRow="0" w:firstColumn="0" w:lastColumn="0" w:oddVBand="0" w:evenVBand="0" w:oddHBand="1" w:evenHBand="0" w:firstRowFirstColumn="0" w:firstRowLastColumn="0" w:lastRowFirstColumn="0" w:lastRowLastColumn="0"/>
              <w:rPr>
                <w:ins w:id="12619" w:author="Tom" w:date="2015-05-09T12:27:00Z"/>
                <w:rFonts w:eastAsia="Times New Roman" w:cs="Calibri"/>
                <w:color w:val="000000"/>
                <w:sz w:val="18"/>
                <w:szCs w:val="18"/>
                <w:lang w:val="sk-SK" w:eastAsia="cs-CZ"/>
              </w:rPr>
            </w:pPr>
          </w:p>
          <w:p w14:paraId="11EEDFDB" w14:textId="3D8CB888" w:rsidR="007830E9" w:rsidRPr="00EB6249" w:rsidRDefault="007830E9" w:rsidP="005222B3">
            <w:pPr>
              <w:cnfStyle w:val="000000100000" w:firstRow="0" w:lastRow="0" w:firstColumn="0" w:lastColumn="0" w:oddVBand="0" w:evenVBand="0" w:oddHBand="1" w:evenHBand="0" w:firstRowFirstColumn="0" w:firstRowLastColumn="0" w:lastRowFirstColumn="0" w:lastRowLastColumn="0"/>
              <w:rPr>
                <w:ins w:id="12620" w:author="Tom" w:date="2015-05-06T19:35:00Z"/>
                <w:rFonts w:eastAsia="Times New Roman" w:cs="Calibri"/>
                <w:color w:val="000000"/>
                <w:sz w:val="18"/>
                <w:szCs w:val="18"/>
                <w:lang w:val="sk-SK" w:eastAsia="cs-CZ"/>
              </w:rPr>
            </w:pPr>
            <w:ins w:id="12621" w:author="Tom" w:date="2015-05-09T12:27:00Z">
              <w:r w:rsidRPr="00EB6249">
                <w:rPr>
                  <w:rFonts w:eastAsia="Times New Roman" w:cs="Calibri"/>
                  <w:color w:val="000000"/>
                  <w:sz w:val="18"/>
                  <w:szCs w:val="18"/>
                  <w:lang w:val="sk-SK" w:eastAsia="cs-CZ"/>
                </w:rPr>
                <w:t>0..</w:t>
              </w:r>
            </w:ins>
            <w:ins w:id="12622" w:author="Tom" w:date="2015-05-09T12:28:00Z">
              <w:r>
                <w:rPr>
                  <w:rFonts w:eastAsia="Times New Roman" w:cs="Calibri"/>
                  <w:color w:val="000000"/>
                  <w:sz w:val="18"/>
                  <w:szCs w:val="18"/>
                  <w:lang w:val="sk-SK" w:eastAsia="cs-CZ"/>
                </w:rPr>
                <w:t>1</w:t>
              </w:r>
            </w:ins>
            <w:ins w:id="12623" w:author="Tom" w:date="2015-05-09T12:27:00Z">
              <w:r w:rsidRPr="00EB6249">
                <w:rPr>
                  <w:rFonts w:eastAsia="Times New Roman" w:cs="Calibri"/>
                  <w:color w:val="000000"/>
                  <w:sz w:val="18"/>
                  <w:szCs w:val="18"/>
                  <w:lang w:val="sk-SK" w:eastAsia="cs-CZ"/>
                </w:rPr>
                <w:t xml:space="preserve"> </w:t>
              </w:r>
            </w:ins>
            <w:ins w:id="12624" w:author="Tom" w:date="2015-05-09T13:12:00Z">
              <w:r w:rsidR="001B594C">
                <w:rPr>
                  <w:rFonts w:eastAsia="Times New Roman" w:cs="Calibri"/>
                  <w:color w:val="000000"/>
                  <w:sz w:val="18"/>
                  <w:szCs w:val="18"/>
                  <w:lang w:val="sk-SK" w:eastAsia="cs-CZ"/>
                </w:rPr>
                <w:t>pre sieťové služby</w:t>
              </w:r>
            </w:ins>
          </w:p>
        </w:tc>
        <w:tc>
          <w:tcPr>
            <w:tcW w:w="2576" w:type="pct"/>
            <w:tcBorders>
              <w:left w:val="none" w:sz="0" w:space="0" w:color="auto"/>
            </w:tcBorders>
            <w:shd w:val="clear" w:color="auto" w:fill="auto"/>
            <w:tcPrChange w:id="12625" w:author="Tom" w:date="2015-05-07T16:49:00Z">
              <w:tcPr>
                <w:tcW w:w="2578" w:type="pct"/>
                <w:gridSpan w:val="2"/>
                <w:tcBorders>
                  <w:left w:val="none" w:sz="0" w:space="0" w:color="auto"/>
                </w:tcBorders>
                <w:shd w:val="clear" w:color="auto" w:fill="auto"/>
              </w:tcPr>
            </w:tcPrChange>
          </w:tcPr>
          <w:p w14:paraId="140E8CE8" w14:textId="48AE09EA" w:rsidR="00104E17" w:rsidRPr="00EB6249" w:rsidRDefault="007830E9" w:rsidP="005222B3">
            <w:pPr>
              <w:cnfStyle w:val="000000100000" w:firstRow="0" w:lastRow="0" w:firstColumn="0" w:lastColumn="0" w:oddVBand="0" w:evenVBand="0" w:oddHBand="1" w:evenHBand="0" w:firstRowFirstColumn="0" w:firstRowLastColumn="0" w:lastRowFirstColumn="0" w:lastRowLastColumn="0"/>
              <w:rPr>
                <w:ins w:id="12626" w:author="Tom" w:date="2015-05-06T19:35:00Z"/>
                <w:rFonts w:eastAsia="Times New Roman" w:cs="Calibri"/>
                <w:color w:val="000000"/>
                <w:sz w:val="18"/>
                <w:szCs w:val="18"/>
                <w:lang w:val="sk-SK" w:eastAsia="cs-CZ"/>
              </w:rPr>
            </w:pPr>
            <w:ins w:id="12627" w:author="Tom" w:date="2015-05-09T12:26:00Z">
              <w:r>
                <w:rPr>
                  <w:rFonts w:eastAsia="Times New Roman" w:cs="Calibri"/>
                  <w:color w:val="000000"/>
                  <w:sz w:val="18"/>
                  <w:szCs w:val="18"/>
                  <w:lang w:val="sk-SK" w:eastAsia="cs-CZ"/>
                </w:rPr>
                <w:t xml:space="preserve">Jedinečný identifikátor </w:t>
              </w:r>
            </w:ins>
            <w:ins w:id="12628" w:author="Tom" w:date="2015-05-09T12:27:00Z">
              <w:r>
                <w:rPr>
                  <w:rFonts w:eastAsia="Times New Roman" w:cs="Calibri"/>
                  <w:color w:val="000000"/>
                  <w:sz w:val="18"/>
                  <w:szCs w:val="18"/>
                  <w:lang w:val="sk-SK" w:eastAsia="cs-CZ"/>
                </w:rPr>
                <w:t>pre popisované rozhranie.</w:t>
              </w:r>
            </w:ins>
          </w:p>
        </w:tc>
      </w:tr>
      <w:tr w:rsidR="00104E17" w:rsidRPr="00EB6249" w14:paraId="6563AC1A" w14:textId="77777777" w:rsidTr="005222B3">
        <w:trPr>
          <w:cnfStyle w:val="000000010000" w:firstRow="0" w:lastRow="0" w:firstColumn="0" w:lastColumn="0" w:oddVBand="0" w:evenVBand="0" w:oddHBand="0" w:evenHBand="1" w:firstRowFirstColumn="0" w:firstRowLastColumn="0" w:lastRowFirstColumn="0" w:lastRowLastColumn="0"/>
          <w:trHeight w:val="332"/>
          <w:ins w:id="12629" w:author="Tom" w:date="2015-05-06T19:35:00Z"/>
        </w:trPr>
        <w:tc>
          <w:tcPr>
            <w:cnfStyle w:val="001000000000" w:firstRow="0" w:lastRow="0" w:firstColumn="1" w:lastColumn="0" w:oddVBand="0" w:evenVBand="0" w:oddHBand="0" w:evenHBand="0" w:firstRowFirstColumn="0" w:firstRowLastColumn="0" w:lastRowFirstColumn="0" w:lastRowLastColumn="0"/>
            <w:tcW w:w="1092" w:type="pct"/>
            <w:gridSpan w:val="2"/>
            <w:vMerge/>
            <w:tcBorders>
              <w:right w:val="none" w:sz="0" w:space="0" w:color="auto"/>
            </w:tcBorders>
            <w:shd w:val="clear" w:color="auto" w:fill="auto"/>
          </w:tcPr>
          <w:p w14:paraId="7B43E3D4" w14:textId="77777777" w:rsidR="00104E17" w:rsidRPr="00EB6249" w:rsidRDefault="00104E17" w:rsidP="005222B3">
            <w:pPr>
              <w:rPr>
                <w:ins w:id="12630" w:author="Tom" w:date="2015-05-06T19:35:00Z"/>
                <w:rFonts w:eastAsia="Times New Roman" w:cs="Calibri"/>
                <w:color w:val="000000"/>
                <w:sz w:val="18"/>
                <w:szCs w:val="18"/>
                <w:lang w:val="sk-SK" w:eastAsia="cs-CZ"/>
              </w:rPr>
            </w:pPr>
          </w:p>
        </w:tc>
        <w:tc>
          <w:tcPr>
            <w:tcW w:w="3908" w:type="pct"/>
            <w:gridSpan w:val="3"/>
            <w:tcBorders>
              <w:left w:val="none" w:sz="0" w:space="0" w:color="auto"/>
            </w:tcBorders>
            <w:shd w:val="clear" w:color="auto" w:fill="auto"/>
            <w:noWrap/>
          </w:tcPr>
          <w:p w14:paraId="768848F4" w14:textId="7DDDE061" w:rsidR="00104E17" w:rsidRPr="00EB6249" w:rsidRDefault="004E4161" w:rsidP="005222B3">
            <w:pPr>
              <w:cnfStyle w:val="000000010000" w:firstRow="0" w:lastRow="0" w:firstColumn="0" w:lastColumn="0" w:oddVBand="0" w:evenVBand="0" w:oddHBand="0" w:evenHBand="1" w:firstRowFirstColumn="0" w:firstRowLastColumn="0" w:lastRowFirstColumn="0" w:lastRowLastColumn="0"/>
              <w:rPr>
                <w:ins w:id="12631" w:author="Tom" w:date="2015-05-06T19:35:00Z"/>
                <w:rFonts w:eastAsia="Times New Roman" w:cs="Calibri"/>
                <w:color w:val="000000"/>
                <w:sz w:val="18"/>
                <w:szCs w:val="18"/>
                <w:lang w:val="sk-SK" w:eastAsia="cs-CZ"/>
              </w:rPr>
            </w:pPr>
            <w:ins w:id="12632" w:author="Tom" w:date="2015-05-09T12:03:00Z">
              <w:r>
                <w:rPr>
                  <w:rFonts w:eastAsia="Times New Roman" w:cs="Calibri"/>
                  <w:color w:val="000000"/>
                  <w:sz w:val="18"/>
                  <w:szCs w:val="18"/>
                  <w:lang w:val="sk-SK" w:eastAsia="cs-CZ"/>
                </w:rPr>
                <w:t>identificationInfo/</w:t>
              </w:r>
            </w:ins>
            <w:ins w:id="12633" w:author="Tom" w:date="2015-05-09T12:08:00Z">
              <w:r w:rsidR="00B84C63">
                <w:rPr>
                  <w:rFonts w:eastAsia="Times New Roman" w:cs="Calibri"/>
                  <w:color w:val="000000"/>
                  <w:sz w:val="18"/>
                  <w:szCs w:val="18"/>
                  <w:lang w:val="sk-SK" w:eastAsia="cs-CZ"/>
                </w:rPr>
                <w:t>SV_ServiceIdentification/</w:t>
              </w:r>
            </w:ins>
            <w:ins w:id="12634" w:author="Tom" w:date="2015-05-09T12:04:00Z">
              <w:r>
                <w:rPr>
                  <w:rFonts w:eastAsia="Times New Roman" w:cs="Calibri"/>
                  <w:color w:val="000000"/>
                  <w:sz w:val="18"/>
                  <w:szCs w:val="18"/>
                  <w:lang w:val="sk-SK" w:eastAsia="cs-CZ"/>
                </w:rPr>
                <w:t>containsOperations/SV_OperationMetadata/operationName</w:t>
              </w:r>
            </w:ins>
          </w:p>
        </w:tc>
      </w:tr>
      <w:tr w:rsidR="00104E17" w:rsidRPr="00EB6249" w14:paraId="681C7F21" w14:textId="77777777" w:rsidTr="00B21492">
        <w:trPr>
          <w:cnfStyle w:val="000000100000" w:firstRow="0" w:lastRow="0" w:firstColumn="0" w:lastColumn="0" w:oddVBand="0" w:evenVBand="0" w:oddHBand="1" w:evenHBand="0" w:firstRowFirstColumn="0" w:firstRowLastColumn="0" w:lastRowFirstColumn="0" w:lastRowLastColumn="0"/>
          <w:trHeight w:val="332"/>
          <w:ins w:id="12635" w:author="Tom" w:date="2015-05-06T19:35:00Z"/>
          <w:trPrChange w:id="12636" w:author="Tom" w:date="2015-05-07T16:49: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none" w:sz="0" w:space="0" w:color="auto"/>
            </w:tcBorders>
            <w:shd w:val="clear" w:color="auto" w:fill="auto"/>
            <w:tcPrChange w:id="12637" w:author="Tom" w:date="2015-05-07T16:49:00Z">
              <w:tcPr>
                <w:tcW w:w="1092" w:type="pct"/>
                <w:gridSpan w:val="2"/>
                <w:vMerge w:val="restart"/>
                <w:tcBorders>
                  <w:right w:val="none" w:sz="0" w:space="0" w:color="auto"/>
                </w:tcBorders>
                <w:shd w:val="clear" w:color="auto" w:fill="auto"/>
              </w:tcPr>
            </w:tcPrChange>
          </w:tcPr>
          <w:p w14:paraId="3BCE5E34" w14:textId="78FC8D40" w:rsidR="00104E17" w:rsidRPr="00EB6249" w:rsidRDefault="005222B3">
            <w:pPr>
              <w:jc w:val="left"/>
              <w:cnfStyle w:val="001000100000" w:firstRow="0" w:lastRow="0" w:firstColumn="1" w:lastColumn="0" w:oddVBand="0" w:evenVBand="0" w:oddHBand="1" w:evenHBand="0" w:firstRowFirstColumn="0" w:firstRowLastColumn="0" w:lastRowFirstColumn="0" w:lastRowLastColumn="0"/>
              <w:rPr>
                <w:ins w:id="12638" w:author="Tom" w:date="2015-05-06T19:35:00Z"/>
                <w:rFonts w:eastAsia="Times New Roman" w:cs="Calibri"/>
                <w:color w:val="000000"/>
                <w:sz w:val="18"/>
                <w:szCs w:val="18"/>
                <w:lang w:val="sk-SK" w:eastAsia="cs-CZ"/>
              </w:rPr>
              <w:pPrChange w:id="12639" w:author="Tom" w:date="2015-05-06T19:37:00Z">
                <w:pPr>
                  <w:framePr w:hSpace="141" w:wrap="around" w:vAnchor="text" w:hAnchor="text" w:y="1"/>
                  <w:suppressOverlap/>
                  <w:jc w:val="right"/>
                  <w:cnfStyle w:val="001000100000" w:firstRow="0" w:lastRow="0" w:firstColumn="1" w:lastColumn="0" w:oddVBand="0" w:evenVBand="0" w:oddHBand="1" w:evenHBand="0" w:firstRowFirstColumn="0" w:firstRowLastColumn="0" w:lastRowFirstColumn="0" w:lastRowLastColumn="0"/>
                </w:pPr>
              </w:pPrChange>
            </w:pPr>
            <w:ins w:id="12640" w:author="Tom" w:date="2015-05-07T10:49:00Z">
              <w:r w:rsidRPr="005222B3">
                <w:rPr>
                  <w:rFonts w:eastAsia="Times New Roman" w:cs="Calibri"/>
                  <w:color w:val="000000"/>
                  <w:sz w:val="18"/>
                  <w:szCs w:val="18"/>
                  <w:lang w:val="sk-SK" w:eastAsia="cs-CZ"/>
                </w:rPr>
                <w:lastRenderedPageBreak/>
                <w:t>Platformy zpracování (DCP)</w:t>
              </w:r>
            </w:ins>
          </w:p>
        </w:tc>
        <w:tc>
          <w:tcPr>
            <w:tcW w:w="1332" w:type="pct"/>
            <w:gridSpan w:val="2"/>
            <w:tcBorders>
              <w:left w:val="none" w:sz="0" w:space="0" w:color="auto"/>
              <w:right w:val="none" w:sz="0" w:space="0" w:color="auto"/>
            </w:tcBorders>
            <w:shd w:val="clear" w:color="auto" w:fill="auto"/>
            <w:noWrap/>
            <w:tcPrChange w:id="12641" w:author="Tom" w:date="2015-05-07T16:49:00Z">
              <w:tcPr>
                <w:tcW w:w="1330" w:type="pct"/>
                <w:gridSpan w:val="2"/>
                <w:tcBorders>
                  <w:left w:val="none" w:sz="0" w:space="0" w:color="auto"/>
                  <w:right w:val="none" w:sz="0" w:space="0" w:color="auto"/>
                </w:tcBorders>
                <w:shd w:val="clear" w:color="auto" w:fill="auto"/>
                <w:noWrap/>
              </w:tcPr>
            </w:tcPrChange>
          </w:tcPr>
          <w:p w14:paraId="42CD73F8" w14:textId="77777777" w:rsidR="00802B35" w:rsidRPr="00EB6249" w:rsidRDefault="00802B35" w:rsidP="00802B35">
            <w:pPr>
              <w:cnfStyle w:val="000000100000" w:firstRow="0" w:lastRow="0" w:firstColumn="0" w:lastColumn="0" w:oddVBand="0" w:evenVBand="0" w:oddHBand="1" w:evenHBand="0" w:firstRowFirstColumn="0" w:firstRowLastColumn="0" w:lastRowFirstColumn="0" w:lastRowLastColumn="0"/>
              <w:rPr>
                <w:ins w:id="12642" w:author="Tom" w:date="2015-05-09T12:28:00Z"/>
                <w:rFonts w:eastAsia="Times New Roman" w:cs="Calibri"/>
                <w:color w:val="000000"/>
                <w:sz w:val="18"/>
                <w:szCs w:val="18"/>
                <w:lang w:val="sk-SK" w:eastAsia="cs-CZ"/>
              </w:rPr>
            </w:pPr>
            <w:ins w:id="12643" w:author="Tom" w:date="2015-05-09T12:28:00Z">
              <w:r w:rsidRPr="00EB6249">
                <w:rPr>
                  <w:rFonts w:eastAsia="Times New Roman" w:cs="Calibri"/>
                  <w:color w:val="000000"/>
                  <w:sz w:val="18"/>
                  <w:szCs w:val="18"/>
                  <w:lang w:val="sk-SK" w:eastAsia="cs-CZ"/>
                </w:rPr>
                <w:t xml:space="preserve">neaplikovateľné pre údaje </w:t>
              </w:r>
            </w:ins>
          </w:p>
          <w:p w14:paraId="5EE6BD85" w14:textId="77777777" w:rsidR="00802B35" w:rsidRDefault="00802B35" w:rsidP="00802B35">
            <w:pPr>
              <w:cnfStyle w:val="000000100000" w:firstRow="0" w:lastRow="0" w:firstColumn="0" w:lastColumn="0" w:oddVBand="0" w:evenVBand="0" w:oddHBand="1" w:evenHBand="0" w:firstRowFirstColumn="0" w:firstRowLastColumn="0" w:lastRowFirstColumn="0" w:lastRowLastColumn="0"/>
              <w:rPr>
                <w:ins w:id="12644" w:author="Tom" w:date="2015-05-09T12:28:00Z"/>
                <w:rFonts w:eastAsia="Times New Roman" w:cs="Calibri"/>
                <w:color w:val="000000"/>
                <w:sz w:val="18"/>
                <w:szCs w:val="18"/>
                <w:lang w:val="sk-SK" w:eastAsia="cs-CZ"/>
              </w:rPr>
            </w:pPr>
          </w:p>
          <w:p w14:paraId="55017BA5" w14:textId="6FD39A5E" w:rsidR="00802B35" w:rsidRDefault="00802B35" w:rsidP="00802B35">
            <w:pPr>
              <w:cnfStyle w:val="000000100000" w:firstRow="0" w:lastRow="0" w:firstColumn="0" w:lastColumn="0" w:oddVBand="0" w:evenVBand="0" w:oddHBand="1" w:evenHBand="0" w:firstRowFirstColumn="0" w:firstRowLastColumn="0" w:lastRowFirstColumn="0" w:lastRowLastColumn="0"/>
              <w:rPr>
                <w:ins w:id="12645" w:author="Tom" w:date="2015-05-09T12:28:00Z"/>
                <w:rFonts w:eastAsia="Times New Roman" w:cs="Calibri"/>
                <w:color w:val="000000"/>
                <w:sz w:val="18"/>
                <w:szCs w:val="18"/>
                <w:lang w:val="sk-SK" w:eastAsia="cs-CZ"/>
              </w:rPr>
            </w:pPr>
            <w:ins w:id="12646" w:author="Tom" w:date="2015-05-09T12:28:00Z">
              <w:r>
                <w:rPr>
                  <w:rFonts w:eastAsia="Times New Roman" w:cs="Calibri"/>
                  <w:color w:val="000000"/>
                  <w:sz w:val="18"/>
                  <w:szCs w:val="18"/>
                  <w:lang w:val="sk-SK" w:eastAsia="cs-CZ"/>
                </w:rPr>
                <w:t xml:space="preserve">1..* </w:t>
              </w:r>
              <w:r w:rsidRPr="00EB6249">
                <w:rPr>
                  <w:rFonts w:eastAsia="Times New Roman" w:cs="Calibri"/>
                  <w:color w:val="000000"/>
                  <w:sz w:val="18"/>
                  <w:szCs w:val="18"/>
                  <w:lang w:val="sk-SK" w:eastAsia="cs-CZ"/>
                </w:rPr>
                <w:t xml:space="preserve"> pre </w:t>
              </w:r>
            </w:ins>
            <w:ins w:id="12647" w:author="Tom" w:date="2015-05-09T16:24:00Z">
              <w:r w:rsidR="00156A89">
                <w:rPr>
                  <w:rFonts w:eastAsia="Times New Roman" w:cs="Calibri"/>
                  <w:color w:val="000000"/>
                  <w:sz w:val="18"/>
                  <w:szCs w:val="18"/>
                  <w:lang w:val="sk-SK" w:eastAsia="cs-CZ"/>
                </w:rPr>
                <w:t>volateľné</w:t>
              </w:r>
            </w:ins>
            <w:ins w:id="12648" w:author="Tom" w:date="2015-05-09T12:28:00Z">
              <w:r w:rsidRPr="00EB6249">
                <w:rPr>
                  <w:rFonts w:eastAsia="Times New Roman" w:cs="Calibri"/>
                  <w:color w:val="000000"/>
                  <w:sz w:val="18"/>
                  <w:szCs w:val="18"/>
                  <w:lang w:val="sk-SK" w:eastAsia="cs-CZ"/>
                </w:rPr>
                <w:t xml:space="preserve"> </w:t>
              </w:r>
            </w:ins>
            <w:ins w:id="12649" w:author="Tom" w:date="2015-05-09T13:14:00Z">
              <w:r w:rsidR="001B594C">
                <w:rPr>
                  <w:rFonts w:eastAsia="Times New Roman" w:cs="Calibri"/>
                  <w:color w:val="000000"/>
                  <w:sz w:val="18"/>
                  <w:szCs w:val="18"/>
                  <w:lang w:val="sk-SK" w:eastAsia="cs-CZ"/>
                </w:rPr>
                <w:t>služby priestorových údajov</w:t>
              </w:r>
            </w:ins>
          </w:p>
          <w:p w14:paraId="34F14B19" w14:textId="77777777" w:rsidR="00802B35" w:rsidRDefault="00802B35" w:rsidP="00802B35">
            <w:pPr>
              <w:cnfStyle w:val="000000100000" w:firstRow="0" w:lastRow="0" w:firstColumn="0" w:lastColumn="0" w:oddVBand="0" w:evenVBand="0" w:oddHBand="1" w:evenHBand="0" w:firstRowFirstColumn="0" w:firstRowLastColumn="0" w:lastRowFirstColumn="0" w:lastRowLastColumn="0"/>
              <w:rPr>
                <w:ins w:id="12650" w:author="Tom" w:date="2015-05-09T12:28:00Z"/>
                <w:rFonts w:eastAsia="Times New Roman" w:cs="Calibri"/>
                <w:color w:val="000000"/>
                <w:sz w:val="18"/>
                <w:szCs w:val="18"/>
                <w:lang w:val="sk-SK" w:eastAsia="cs-CZ"/>
              </w:rPr>
            </w:pPr>
          </w:p>
          <w:p w14:paraId="3BDF87C0" w14:textId="66027541" w:rsidR="00104E17" w:rsidRPr="00EB6249" w:rsidRDefault="00802B35" w:rsidP="00802B35">
            <w:pPr>
              <w:cnfStyle w:val="000000100000" w:firstRow="0" w:lastRow="0" w:firstColumn="0" w:lastColumn="0" w:oddVBand="0" w:evenVBand="0" w:oddHBand="1" w:evenHBand="0" w:firstRowFirstColumn="0" w:firstRowLastColumn="0" w:lastRowFirstColumn="0" w:lastRowLastColumn="0"/>
              <w:rPr>
                <w:ins w:id="12651" w:author="Tom" w:date="2015-05-06T19:35:00Z"/>
                <w:rFonts w:eastAsia="Times New Roman" w:cs="Calibri"/>
                <w:color w:val="000000"/>
                <w:sz w:val="18"/>
                <w:szCs w:val="18"/>
                <w:lang w:val="sk-SK" w:eastAsia="cs-CZ"/>
              </w:rPr>
            </w:pPr>
            <w:ins w:id="12652" w:author="Tom" w:date="2015-05-09T12:28:00Z">
              <w:r w:rsidRPr="00EB6249">
                <w:rPr>
                  <w:rFonts w:eastAsia="Times New Roman" w:cs="Calibri"/>
                  <w:color w:val="000000"/>
                  <w:sz w:val="18"/>
                  <w:szCs w:val="18"/>
                  <w:lang w:val="sk-SK" w:eastAsia="cs-CZ"/>
                </w:rPr>
                <w:t>0..</w:t>
              </w:r>
              <w:r>
                <w:rPr>
                  <w:rFonts w:eastAsia="Times New Roman" w:cs="Calibri"/>
                  <w:color w:val="000000"/>
                  <w:sz w:val="18"/>
                  <w:szCs w:val="18"/>
                  <w:lang w:val="sk-SK" w:eastAsia="cs-CZ"/>
                </w:rPr>
                <w:t>*</w:t>
              </w:r>
              <w:r w:rsidRPr="00EB6249">
                <w:rPr>
                  <w:rFonts w:eastAsia="Times New Roman" w:cs="Calibri"/>
                  <w:color w:val="000000"/>
                  <w:sz w:val="18"/>
                  <w:szCs w:val="18"/>
                  <w:lang w:val="sk-SK" w:eastAsia="cs-CZ"/>
                </w:rPr>
                <w:t xml:space="preserve"> </w:t>
              </w:r>
            </w:ins>
            <w:ins w:id="12653" w:author="Tom" w:date="2015-05-09T13:12:00Z">
              <w:r w:rsidR="001B594C">
                <w:rPr>
                  <w:rFonts w:eastAsia="Times New Roman" w:cs="Calibri"/>
                  <w:color w:val="000000"/>
                  <w:sz w:val="18"/>
                  <w:szCs w:val="18"/>
                  <w:lang w:val="sk-SK" w:eastAsia="cs-CZ"/>
                </w:rPr>
                <w:t>pre sieťové služby</w:t>
              </w:r>
            </w:ins>
          </w:p>
        </w:tc>
        <w:tc>
          <w:tcPr>
            <w:tcW w:w="2576" w:type="pct"/>
            <w:tcBorders>
              <w:left w:val="none" w:sz="0" w:space="0" w:color="auto"/>
            </w:tcBorders>
            <w:shd w:val="clear" w:color="auto" w:fill="auto"/>
            <w:tcPrChange w:id="12654" w:author="Tom" w:date="2015-05-07T16:49:00Z">
              <w:tcPr>
                <w:tcW w:w="2578" w:type="pct"/>
                <w:gridSpan w:val="2"/>
                <w:tcBorders>
                  <w:left w:val="none" w:sz="0" w:space="0" w:color="auto"/>
                </w:tcBorders>
                <w:shd w:val="clear" w:color="auto" w:fill="auto"/>
              </w:tcPr>
            </w:tcPrChange>
          </w:tcPr>
          <w:p w14:paraId="4C080466" w14:textId="77777777" w:rsidR="00104E17" w:rsidRDefault="005222B3" w:rsidP="00752EBF">
            <w:pPr>
              <w:cnfStyle w:val="000000100000" w:firstRow="0" w:lastRow="0" w:firstColumn="0" w:lastColumn="0" w:oddVBand="0" w:evenVBand="0" w:oddHBand="1" w:evenHBand="0" w:firstRowFirstColumn="0" w:firstRowLastColumn="0" w:lastRowFirstColumn="0" w:lastRowLastColumn="0"/>
              <w:rPr>
                <w:ins w:id="12655" w:author="Tom" w:date="2015-05-09T16:27:00Z"/>
                <w:rFonts w:eastAsia="Times New Roman" w:cs="Calibri"/>
                <w:color w:val="000000"/>
                <w:sz w:val="18"/>
                <w:szCs w:val="18"/>
                <w:lang w:val="sk-SK" w:eastAsia="cs-CZ"/>
              </w:rPr>
            </w:pPr>
            <w:ins w:id="12656" w:author="Tom" w:date="2015-05-07T10:49:00Z">
              <w:r w:rsidRPr="005222B3">
                <w:rPr>
                  <w:rFonts w:eastAsia="Times New Roman" w:cs="Calibri"/>
                  <w:color w:val="000000"/>
                  <w:sz w:val="18"/>
                  <w:szCs w:val="18"/>
                  <w:lang w:val="sk-SK" w:eastAsia="cs-CZ"/>
                </w:rPr>
                <w:t xml:space="preserve">Platformy distribuovaného zpracování dat, na nichž byla operace implementována - v případě INSPIRE </w:t>
              </w:r>
            </w:ins>
            <w:ins w:id="12657" w:author="Tom" w:date="2015-05-07T10:50:00Z">
              <w:r>
                <w:rPr>
                  <w:rFonts w:eastAsia="Times New Roman" w:cs="Calibri"/>
                  <w:color w:val="000000"/>
                  <w:sz w:val="18"/>
                  <w:szCs w:val="18"/>
                  <w:lang w:val="sk-SK" w:eastAsia="cs-CZ"/>
                </w:rPr>
                <w:t xml:space="preserve">síťových </w:t>
              </w:r>
            </w:ins>
            <w:ins w:id="12658" w:author="Tom" w:date="2015-05-07T10:49:00Z">
              <w:r w:rsidRPr="005222B3">
                <w:rPr>
                  <w:rFonts w:eastAsia="Times New Roman" w:cs="Calibri"/>
                  <w:color w:val="000000"/>
                  <w:sz w:val="18"/>
                  <w:szCs w:val="18"/>
                  <w:lang w:val="sk-SK" w:eastAsia="cs-CZ"/>
                </w:rPr>
                <w:t>služeb</w:t>
              </w:r>
            </w:ins>
            <w:ins w:id="12659" w:author="Tom" w:date="2015-05-07T16:55:00Z">
              <w:r w:rsidR="0019710E">
                <w:rPr>
                  <w:rFonts w:eastAsia="Times New Roman" w:cs="Calibri"/>
                  <w:color w:val="000000"/>
                  <w:sz w:val="18"/>
                  <w:szCs w:val="18"/>
                  <w:lang w:val="sk-SK" w:eastAsia="cs-CZ"/>
                </w:rPr>
                <w:t xml:space="preserve"> se</w:t>
              </w:r>
            </w:ins>
            <w:ins w:id="12660" w:author="Tom" w:date="2015-05-07T10:49:00Z">
              <w:r w:rsidRPr="005222B3">
                <w:rPr>
                  <w:rFonts w:eastAsia="Times New Roman" w:cs="Calibri"/>
                  <w:color w:val="000000"/>
                  <w:sz w:val="18"/>
                  <w:szCs w:val="18"/>
                  <w:lang w:val="sk-SK" w:eastAsia="cs-CZ"/>
                </w:rPr>
                <w:t xml:space="preserve"> uvád</w:t>
              </w:r>
            </w:ins>
            <w:ins w:id="12661" w:author="Tom" w:date="2015-05-07T16:56:00Z">
              <w:r w:rsidR="0019710E">
                <w:rPr>
                  <w:rFonts w:eastAsia="Times New Roman" w:cs="Calibri"/>
                  <w:color w:val="000000"/>
                  <w:sz w:val="18"/>
                  <w:szCs w:val="18"/>
                  <w:lang w:val="sk-SK" w:eastAsia="cs-CZ"/>
                </w:rPr>
                <w:t>í</w:t>
              </w:r>
            </w:ins>
            <w:ins w:id="12662" w:author="Tom" w:date="2015-05-07T10:49:00Z">
              <w:r w:rsidRPr="005222B3">
                <w:rPr>
                  <w:rFonts w:eastAsia="Times New Roman" w:cs="Calibri"/>
                  <w:color w:val="000000"/>
                  <w:sz w:val="18"/>
                  <w:szCs w:val="18"/>
                  <w:lang w:val="sk-SK" w:eastAsia="cs-CZ"/>
                </w:rPr>
                <w:t xml:space="preserve"> "webové služby".</w:t>
              </w:r>
            </w:ins>
          </w:p>
          <w:p w14:paraId="0967A473" w14:textId="09EB8976" w:rsidR="00394B91" w:rsidRPr="00EB6249" w:rsidRDefault="00394B91" w:rsidP="00105635">
            <w:pPr>
              <w:cnfStyle w:val="000000100000" w:firstRow="0" w:lastRow="0" w:firstColumn="0" w:lastColumn="0" w:oddVBand="0" w:evenVBand="0" w:oddHBand="1" w:evenHBand="0" w:firstRowFirstColumn="0" w:firstRowLastColumn="0" w:lastRowFirstColumn="0" w:lastRowLastColumn="0"/>
              <w:rPr>
                <w:ins w:id="12663" w:author="Tom" w:date="2015-05-06T19:35:00Z"/>
                <w:rFonts w:eastAsia="Times New Roman" w:cs="Calibri"/>
                <w:color w:val="000000"/>
                <w:sz w:val="18"/>
                <w:szCs w:val="18"/>
                <w:lang w:val="sk-SK" w:eastAsia="cs-CZ"/>
              </w:rPr>
            </w:pPr>
            <w:ins w:id="12664" w:author="Tom" w:date="2015-05-09T16:27:00Z">
              <w:r w:rsidRPr="003930EC">
                <w:rPr>
                  <w:rFonts w:cs="Calibri"/>
                  <w:color w:val="000000"/>
                  <w:sz w:val="18"/>
                  <w:szCs w:val="18"/>
                  <w:lang w:eastAsia="cs-CZ"/>
                </w:rPr>
                <w:t xml:space="preserve">Doména hodnôt tohto prvku metaúdajov je zadefinovaná v kapitole </w:t>
              </w:r>
            </w:ins>
            <w:ins w:id="12665" w:author="Tom" w:date="2015-05-09T16:57:00Z">
              <w:r w:rsidR="003930EC" w:rsidRPr="003930EC">
                <w:rPr>
                  <w:rFonts w:eastAsia="Times New Roman" w:cs="Calibri"/>
                  <w:color w:val="000000"/>
                  <w:sz w:val="18"/>
                  <w:szCs w:val="18"/>
                  <w:lang w:val="sk-SK" w:eastAsia="cs-CZ"/>
                  <w:rPrChange w:id="12666" w:author="Tom" w:date="2015-05-09T16:57:00Z">
                    <w:rPr>
                      <w:rFonts w:eastAsia="Times New Roman" w:cs="Calibri"/>
                      <w:color w:val="000000"/>
                      <w:sz w:val="18"/>
                      <w:szCs w:val="18"/>
                      <w:shd w:val="clear" w:color="auto" w:fill="FFFF00"/>
                      <w:lang w:val="sk-SK" w:eastAsia="cs-CZ"/>
                    </w:rPr>
                  </w:rPrChange>
                </w:rPr>
                <w:fldChar w:fldCharType="begin"/>
              </w:r>
              <w:r w:rsidR="003930EC" w:rsidRPr="003930EC">
                <w:rPr>
                  <w:rFonts w:cs="Calibri"/>
                  <w:color w:val="000000"/>
                  <w:sz w:val="18"/>
                  <w:szCs w:val="18"/>
                  <w:lang w:eastAsia="cs-CZ"/>
                  <w:rPrChange w:id="12667" w:author="Tom" w:date="2015-05-09T16:57:00Z">
                    <w:rPr>
                      <w:rFonts w:cs="Calibri"/>
                      <w:color w:val="000000"/>
                      <w:sz w:val="18"/>
                      <w:szCs w:val="18"/>
                      <w:shd w:val="clear" w:color="auto" w:fill="FFFF00"/>
                      <w:lang w:eastAsia="cs-CZ"/>
                    </w:rPr>
                  </w:rPrChange>
                </w:rPr>
                <w:instrText xml:space="preserve"> REF _Ref418953945 \n \h </w:instrText>
              </w:r>
            </w:ins>
            <w:r w:rsidR="003930EC">
              <w:rPr>
                <w:rFonts w:eastAsia="Times New Roman" w:cs="Calibri"/>
                <w:color w:val="000000"/>
                <w:sz w:val="18"/>
                <w:szCs w:val="18"/>
                <w:lang w:val="sk-SK" w:eastAsia="cs-CZ"/>
              </w:rPr>
              <w:instrText xml:space="preserve"> \* MERGEFORMAT </w:instrText>
            </w:r>
            <w:r w:rsidR="003930EC" w:rsidRPr="003930EC">
              <w:rPr>
                <w:rFonts w:cs="Calibri"/>
                <w:color w:val="000000"/>
                <w:sz w:val="18"/>
                <w:szCs w:val="18"/>
                <w:lang w:eastAsia="cs-CZ"/>
                <w:rPrChange w:id="12668" w:author="Tom" w:date="2015-05-09T16:57:00Z">
                  <w:rPr>
                    <w:rFonts w:cs="Calibri"/>
                    <w:color w:val="000000"/>
                    <w:sz w:val="18"/>
                    <w:szCs w:val="18"/>
                    <w:lang w:eastAsia="cs-CZ"/>
                  </w:rPr>
                </w:rPrChange>
              </w:rPr>
            </w:r>
            <w:r w:rsidR="003930EC" w:rsidRPr="003930EC">
              <w:rPr>
                <w:rFonts w:eastAsia="Times New Roman" w:cs="Calibri"/>
                <w:color w:val="000000"/>
                <w:sz w:val="18"/>
                <w:szCs w:val="18"/>
                <w:lang w:val="sk-SK" w:eastAsia="cs-CZ"/>
                <w:rPrChange w:id="12669" w:author="Tom" w:date="2015-05-09T16:57:00Z">
                  <w:rPr>
                    <w:rFonts w:cs="Calibri"/>
                    <w:color w:val="000000"/>
                    <w:sz w:val="18"/>
                    <w:szCs w:val="18"/>
                    <w:shd w:val="clear" w:color="auto" w:fill="FFFF00"/>
                    <w:lang w:eastAsia="cs-CZ"/>
                  </w:rPr>
                </w:rPrChange>
              </w:rPr>
              <w:fldChar w:fldCharType="separate"/>
            </w:r>
            <w:ins w:id="12670" w:author="Tom" w:date="2015-05-10T20:16:00Z">
              <w:r w:rsidR="007840EC">
                <w:rPr>
                  <w:rFonts w:cs="Calibri"/>
                  <w:color w:val="000000"/>
                  <w:sz w:val="18"/>
                  <w:szCs w:val="18"/>
                  <w:lang w:eastAsia="cs-CZ"/>
                </w:rPr>
                <w:t>5.3.16</w:t>
              </w:r>
            </w:ins>
            <w:ins w:id="12671" w:author="Tom" w:date="2015-05-09T16:57:00Z">
              <w:r w:rsidR="003930EC" w:rsidRPr="003930EC">
                <w:rPr>
                  <w:rFonts w:eastAsia="Times New Roman" w:cs="Calibri"/>
                  <w:color w:val="000000"/>
                  <w:sz w:val="18"/>
                  <w:szCs w:val="18"/>
                  <w:lang w:val="sk-SK" w:eastAsia="cs-CZ"/>
                  <w:rPrChange w:id="12672" w:author="Tom" w:date="2015-05-09T16:57:00Z">
                    <w:rPr>
                      <w:rFonts w:cs="Calibri"/>
                      <w:color w:val="000000"/>
                      <w:sz w:val="18"/>
                      <w:szCs w:val="18"/>
                      <w:shd w:val="clear" w:color="auto" w:fill="FFFF00"/>
                      <w:lang w:eastAsia="cs-CZ"/>
                    </w:rPr>
                  </w:rPrChange>
                </w:rPr>
                <w:fldChar w:fldCharType="end"/>
              </w:r>
              <w:r w:rsidR="003930EC" w:rsidRPr="003930EC">
                <w:rPr>
                  <w:rFonts w:cs="Calibri"/>
                  <w:color w:val="000000"/>
                  <w:sz w:val="18"/>
                  <w:szCs w:val="18"/>
                  <w:lang w:eastAsia="cs-CZ"/>
                  <w:rPrChange w:id="12673" w:author="Tom" w:date="2015-05-09T16:57:00Z">
                    <w:rPr>
                      <w:rFonts w:cs="Calibri"/>
                      <w:color w:val="000000"/>
                      <w:sz w:val="18"/>
                      <w:szCs w:val="18"/>
                      <w:shd w:val="clear" w:color="auto" w:fill="FFFF00"/>
                      <w:lang w:eastAsia="cs-CZ"/>
                    </w:rPr>
                  </w:rPrChange>
                </w:rPr>
                <w:t xml:space="preserve"> </w:t>
              </w:r>
            </w:ins>
            <w:ins w:id="12674" w:author="Tom" w:date="2015-05-09T16:27:00Z">
              <w:r w:rsidRPr="003930EC">
                <w:rPr>
                  <w:rFonts w:cs="Calibri"/>
                  <w:color w:val="000000"/>
                  <w:sz w:val="18"/>
                  <w:szCs w:val="18"/>
                  <w:lang w:eastAsia="cs-CZ"/>
                </w:rPr>
                <w:t>tohto dokumentu.</w:t>
              </w:r>
            </w:ins>
          </w:p>
        </w:tc>
      </w:tr>
      <w:tr w:rsidR="00104E17" w:rsidRPr="00EB6249" w14:paraId="2A7458B8" w14:textId="77777777" w:rsidTr="005222B3">
        <w:trPr>
          <w:cnfStyle w:val="000000010000" w:firstRow="0" w:lastRow="0" w:firstColumn="0" w:lastColumn="0" w:oddVBand="0" w:evenVBand="0" w:oddHBand="0" w:evenHBand="1" w:firstRowFirstColumn="0" w:firstRowLastColumn="0" w:lastRowFirstColumn="0" w:lastRowLastColumn="0"/>
          <w:trHeight w:val="332"/>
          <w:ins w:id="12675" w:author="Tom" w:date="2015-05-06T19:35:00Z"/>
        </w:trPr>
        <w:tc>
          <w:tcPr>
            <w:cnfStyle w:val="001000000000" w:firstRow="0" w:lastRow="0" w:firstColumn="1" w:lastColumn="0" w:oddVBand="0" w:evenVBand="0" w:oddHBand="0" w:evenHBand="0" w:firstRowFirstColumn="0" w:firstRowLastColumn="0" w:lastRowFirstColumn="0" w:lastRowLastColumn="0"/>
            <w:tcW w:w="1092" w:type="pct"/>
            <w:gridSpan w:val="2"/>
            <w:vMerge/>
            <w:tcBorders>
              <w:right w:val="none" w:sz="0" w:space="0" w:color="auto"/>
            </w:tcBorders>
            <w:shd w:val="clear" w:color="auto" w:fill="auto"/>
          </w:tcPr>
          <w:p w14:paraId="28460D66" w14:textId="77777777" w:rsidR="00104E17" w:rsidRPr="00EB6249" w:rsidRDefault="00104E17" w:rsidP="005222B3">
            <w:pPr>
              <w:jc w:val="right"/>
              <w:rPr>
                <w:ins w:id="12676" w:author="Tom" w:date="2015-05-06T19:35:00Z"/>
                <w:rFonts w:eastAsia="Times New Roman" w:cs="Calibri"/>
                <w:color w:val="000000"/>
                <w:sz w:val="18"/>
                <w:szCs w:val="18"/>
                <w:lang w:val="sk-SK" w:eastAsia="cs-CZ"/>
              </w:rPr>
            </w:pPr>
          </w:p>
        </w:tc>
        <w:tc>
          <w:tcPr>
            <w:tcW w:w="3908" w:type="pct"/>
            <w:gridSpan w:val="3"/>
            <w:tcBorders>
              <w:left w:val="none" w:sz="0" w:space="0" w:color="auto"/>
            </w:tcBorders>
            <w:shd w:val="clear" w:color="auto" w:fill="auto"/>
            <w:noWrap/>
          </w:tcPr>
          <w:p w14:paraId="227CD7ED" w14:textId="166D8182" w:rsidR="00104E17" w:rsidRPr="00EB6249" w:rsidRDefault="004E4161" w:rsidP="005222B3">
            <w:pPr>
              <w:cnfStyle w:val="000000010000" w:firstRow="0" w:lastRow="0" w:firstColumn="0" w:lastColumn="0" w:oddVBand="0" w:evenVBand="0" w:oddHBand="0" w:evenHBand="1" w:firstRowFirstColumn="0" w:firstRowLastColumn="0" w:lastRowFirstColumn="0" w:lastRowLastColumn="0"/>
              <w:rPr>
                <w:ins w:id="12677" w:author="Tom" w:date="2015-05-06T19:35:00Z"/>
                <w:rFonts w:eastAsia="Times New Roman" w:cs="Calibri"/>
                <w:color w:val="000000"/>
                <w:sz w:val="18"/>
                <w:szCs w:val="18"/>
                <w:lang w:val="sk-SK" w:eastAsia="cs-CZ"/>
              </w:rPr>
            </w:pPr>
            <w:ins w:id="12678" w:author="Tom" w:date="2015-05-09T12:05:00Z">
              <w:r>
                <w:rPr>
                  <w:rFonts w:eastAsia="Times New Roman" w:cs="Calibri"/>
                  <w:color w:val="000000"/>
                  <w:sz w:val="18"/>
                  <w:szCs w:val="18"/>
                  <w:lang w:val="sk-SK" w:eastAsia="cs-CZ"/>
                </w:rPr>
                <w:t>identificationInfo/</w:t>
              </w:r>
            </w:ins>
            <w:ins w:id="12679" w:author="Tom" w:date="2015-05-09T12:08:00Z">
              <w:r w:rsidR="00B84C63">
                <w:rPr>
                  <w:rFonts w:eastAsia="Times New Roman" w:cs="Calibri"/>
                  <w:color w:val="000000"/>
                  <w:sz w:val="18"/>
                  <w:szCs w:val="18"/>
                  <w:lang w:val="sk-SK" w:eastAsia="cs-CZ"/>
                </w:rPr>
                <w:t>SV_ServiceIdentification/</w:t>
              </w:r>
            </w:ins>
            <w:ins w:id="12680" w:author="Tom" w:date="2015-05-09T12:05:00Z">
              <w:r>
                <w:rPr>
                  <w:rFonts w:eastAsia="Times New Roman" w:cs="Calibri"/>
                  <w:color w:val="000000"/>
                  <w:sz w:val="18"/>
                  <w:szCs w:val="18"/>
                  <w:lang w:val="sk-SK" w:eastAsia="cs-CZ"/>
                </w:rPr>
                <w:t>containsOperations/SV_OperationMetadata/DCP</w:t>
              </w:r>
            </w:ins>
          </w:p>
        </w:tc>
      </w:tr>
      <w:tr w:rsidR="00104E17" w:rsidRPr="00EB6249" w14:paraId="16BB564C" w14:textId="77777777" w:rsidTr="00B21492">
        <w:trPr>
          <w:cnfStyle w:val="000000100000" w:firstRow="0" w:lastRow="0" w:firstColumn="0" w:lastColumn="0" w:oddVBand="0" w:evenVBand="0" w:oddHBand="1" w:evenHBand="0" w:firstRowFirstColumn="0" w:firstRowLastColumn="0" w:lastRowFirstColumn="0" w:lastRowLastColumn="0"/>
          <w:trHeight w:val="332"/>
          <w:ins w:id="12681" w:author="Tom" w:date="2015-05-06T19:35:00Z"/>
          <w:trPrChange w:id="12682" w:author="Tom" w:date="2015-05-07T16:49: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none" w:sz="0" w:space="0" w:color="auto"/>
            </w:tcBorders>
            <w:shd w:val="clear" w:color="auto" w:fill="auto"/>
            <w:tcPrChange w:id="12683" w:author="Tom" w:date="2015-05-07T16:49:00Z">
              <w:tcPr>
                <w:tcW w:w="1092" w:type="pct"/>
                <w:gridSpan w:val="2"/>
                <w:vMerge w:val="restart"/>
                <w:tcBorders>
                  <w:right w:val="none" w:sz="0" w:space="0" w:color="auto"/>
                </w:tcBorders>
                <w:shd w:val="clear" w:color="auto" w:fill="auto"/>
              </w:tcPr>
            </w:tcPrChange>
          </w:tcPr>
          <w:p w14:paraId="4C7C5878" w14:textId="5C2598A1" w:rsidR="00104E17" w:rsidRPr="00EB6249" w:rsidRDefault="005222B3">
            <w:pPr>
              <w:jc w:val="left"/>
              <w:cnfStyle w:val="001000100000" w:firstRow="0" w:lastRow="0" w:firstColumn="1" w:lastColumn="0" w:oddVBand="0" w:evenVBand="0" w:oddHBand="1" w:evenHBand="0" w:firstRowFirstColumn="0" w:firstRowLastColumn="0" w:lastRowFirstColumn="0" w:lastRowLastColumn="0"/>
              <w:rPr>
                <w:ins w:id="12684" w:author="Tom" w:date="2015-05-06T19:35:00Z"/>
                <w:rFonts w:eastAsia="Times New Roman" w:cs="Calibri"/>
                <w:color w:val="000000"/>
                <w:sz w:val="18"/>
                <w:szCs w:val="18"/>
                <w:lang w:val="sk-SK" w:eastAsia="cs-CZ"/>
              </w:rPr>
              <w:pPrChange w:id="12685" w:author="Tom" w:date="2015-05-07T16:45:00Z">
                <w:pPr>
                  <w:framePr w:hSpace="141" w:wrap="around" w:vAnchor="text" w:hAnchor="text" w:y="1"/>
                  <w:suppressOverlap/>
                  <w:jc w:val="right"/>
                  <w:cnfStyle w:val="001000100000" w:firstRow="0" w:lastRow="0" w:firstColumn="1" w:lastColumn="0" w:oddVBand="0" w:evenVBand="0" w:oddHBand="1" w:evenHBand="0" w:firstRowFirstColumn="0" w:firstRowLastColumn="0" w:lastRowFirstColumn="0" w:lastRowLastColumn="0"/>
                </w:pPr>
              </w:pPrChange>
            </w:pPr>
            <w:ins w:id="12686" w:author="Tom" w:date="2015-05-07T10:51:00Z">
              <w:r>
                <w:rPr>
                  <w:rFonts w:eastAsia="Times New Roman" w:cs="Calibri"/>
                  <w:color w:val="000000"/>
                  <w:sz w:val="18"/>
                  <w:szCs w:val="18"/>
                  <w:lang w:val="sk-SK" w:eastAsia="cs-CZ"/>
                </w:rPr>
                <w:t>Popis operácie</w:t>
              </w:r>
            </w:ins>
          </w:p>
        </w:tc>
        <w:tc>
          <w:tcPr>
            <w:tcW w:w="1332" w:type="pct"/>
            <w:gridSpan w:val="2"/>
            <w:tcBorders>
              <w:left w:val="none" w:sz="0" w:space="0" w:color="auto"/>
              <w:right w:val="none" w:sz="0" w:space="0" w:color="auto"/>
            </w:tcBorders>
            <w:shd w:val="clear" w:color="auto" w:fill="auto"/>
            <w:noWrap/>
            <w:tcPrChange w:id="12687" w:author="Tom" w:date="2015-05-07T16:49:00Z">
              <w:tcPr>
                <w:tcW w:w="1330" w:type="pct"/>
                <w:gridSpan w:val="2"/>
                <w:tcBorders>
                  <w:left w:val="none" w:sz="0" w:space="0" w:color="auto"/>
                  <w:right w:val="none" w:sz="0" w:space="0" w:color="auto"/>
                </w:tcBorders>
                <w:shd w:val="clear" w:color="auto" w:fill="auto"/>
                <w:noWrap/>
              </w:tcPr>
            </w:tcPrChange>
          </w:tcPr>
          <w:p w14:paraId="4D8C5EEC" w14:textId="77777777" w:rsidR="00802B35" w:rsidRPr="00EB6249" w:rsidRDefault="00802B35" w:rsidP="00802B35">
            <w:pPr>
              <w:cnfStyle w:val="000000100000" w:firstRow="0" w:lastRow="0" w:firstColumn="0" w:lastColumn="0" w:oddVBand="0" w:evenVBand="0" w:oddHBand="1" w:evenHBand="0" w:firstRowFirstColumn="0" w:firstRowLastColumn="0" w:lastRowFirstColumn="0" w:lastRowLastColumn="0"/>
              <w:rPr>
                <w:ins w:id="12688" w:author="Tom" w:date="2015-05-09T12:28:00Z"/>
                <w:rFonts w:eastAsia="Times New Roman" w:cs="Calibri"/>
                <w:color w:val="000000"/>
                <w:sz w:val="18"/>
                <w:szCs w:val="18"/>
                <w:lang w:val="sk-SK" w:eastAsia="cs-CZ"/>
              </w:rPr>
            </w:pPr>
            <w:ins w:id="12689" w:author="Tom" w:date="2015-05-09T12:28:00Z">
              <w:r w:rsidRPr="00EB6249">
                <w:rPr>
                  <w:rFonts w:eastAsia="Times New Roman" w:cs="Calibri"/>
                  <w:color w:val="000000"/>
                  <w:sz w:val="18"/>
                  <w:szCs w:val="18"/>
                  <w:lang w:val="sk-SK" w:eastAsia="cs-CZ"/>
                </w:rPr>
                <w:t xml:space="preserve">neaplikovateľné pre údaje </w:t>
              </w:r>
            </w:ins>
          </w:p>
          <w:p w14:paraId="1D225A47" w14:textId="77777777" w:rsidR="00802B35" w:rsidRDefault="00802B35" w:rsidP="00802B35">
            <w:pPr>
              <w:cnfStyle w:val="000000100000" w:firstRow="0" w:lastRow="0" w:firstColumn="0" w:lastColumn="0" w:oddVBand="0" w:evenVBand="0" w:oddHBand="1" w:evenHBand="0" w:firstRowFirstColumn="0" w:firstRowLastColumn="0" w:lastRowFirstColumn="0" w:lastRowLastColumn="0"/>
              <w:rPr>
                <w:ins w:id="12690" w:author="Tom" w:date="2015-05-09T12:28:00Z"/>
                <w:rFonts w:eastAsia="Times New Roman" w:cs="Calibri"/>
                <w:color w:val="000000"/>
                <w:sz w:val="18"/>
                <w:szCs w:val="18"/>
                <w:lang w:val="sk-SK" w:eastAsia="cs-CZ"/>
              </w:rPr>
            </w:pPr>
          </w:p>
          <w:p w14:paraId="4B4B1544" w14:textId="055689A0" w:rsidR="00104E17" w:rsidRPr="00EB6249" w:rsidRDefault="00802B35" w:rsidP="00752EBF">
            <w:pPr>
              <w:cnfStyle w:val="000000100000" w:firstRow="0" w:lastRow="0" w:firstColumn="0" w:lastColumn="0" w:oddVBand="0" w:evenVBand="0" w:oddHBand="1" w:evenHBand="0" w:firstRowFirstColumn="0" w:firstRowLastColumn="0" w:lastRowFirstColumn="0" w:lastRowLastColumn="0"/>
              <w:rPr>
                <w:ins w:id="12691" w:author="Tom" w:date="2015-05-06T19:35:00Z"/>
                <w:rFonts w:eastAsia="Times New Roman" w:cs="Calibri"/>
                <w:color w:val="000000"/>
                <w:sz w:val="18"/>
                <w:szCs w:val="18"/>
                <w:lang w:val="sk-SK" w:eastAsia="cs-CZ"/>
              </w:rPr>
            </w:pPr>
            <w:ins w:id="12692" w:author="Tom" w:date="2015-05-09T12:29:00Z">
              <w:r>
                <w:rPr>
                  <w:rFonts w:eastAsia="Times New Roman" w:cs="Calibri"/>
                  <w:color w:val="000000"/>
                  <w:sz w:val="18"/>
                  <w:szCs w:val="18"/>
                  <w:lang w:val="sk-SK" w:eastAsia="cs-CZ"/>
                </w:rPr>
                <w:t>0..</w:t>
              </w:r>
            </w:ins>
            <w:ins w:id="12693" w:author="Tom" w:date="2015-05-09T12:28:00Z">
              <w:r>
                <w:rPr>
                  <w:rFonts w:eastAsia="Times New Roman" w:cs="Calibri"/>
                  <w:color w:val="000000"/>
                  <w:sz w:val="18"/>
                  <w:szCs w:val="18"/>
                  <w:lang w:val="sk-SK" w:eastAsia="cs-CZ"/>
                </w:rPr>
                <w:t xml:space="preserve">1 </w:t>
              </w:r>
              <w:r w:rsidRPr="00EB6249">
                <w:rPr>
                  <w:rFonts w:eastAsia="Times New Roman" w:cs="Calibri"/>
                  <w:color w:val="000000"/>
                  <w:sz w:val="18"/>
                  <w:szCs w:val="18"/>
                  <w:lang w:val="sk-SK" w:eastAsia="cs-CZ"/>
                </w:rPr>
                <w:t xml:space="preserve"> pre  služby </w:t>
              </w:r>
            </w:ins>
          </w:p>
        </w:tc>
        <w:tc>
          <w:tcPr>
            <w:tcW w:w="2576" w:type="pct"/>
            <w:tcBorders>
              <w:left w:val="none" w:sz="0" w:space="0" w:color="auto"/>
            </w:tcBorders>
            <w:shd w:val="clear" w:color="auto" w:fill="auto"/>
            <w:tcPrChange w:id="12694" w:author="Tom" w:date="2015-05-07T16:49:00Z">
              <w:tcPr>
                <w:tcW w:w="2578" w:type="pct"/>
                <w:gridSpan w:val="2"/>
                <w:tcBorders>
                  <w:left w:val="none" w:sz="0" w:space="0" w:color="auto"/>
                </w:tcBorders>
                <w:shd w:val="clear" w:color="auto" w:fill="auto"/>
              </w:tcPr>
            </w:tcPrChange>
          </w:tcPr>
          <w:p w14:paraId="1A7BB429" w14:textId="25AE84F3" w:rsidR="00104E17" w:rsidRPr="00EB6249" w:rsidRDefault="00802B35" w:rsidP="00105635">
            <w:pPr>
              <w:cnfStyle w:val="000000100000" w:firstRow="0" w:lastRow="0" w:firstColumn="0" w:lastColumn="0" w:oddVBand="0" w:evenVBand="0" w:oddHBand="1" w:evenHBand="0" w:firstRowFirstColumn="0" w:firstRowLastColumn="0" w:lastRowFirstColumn="0" w:lastRowLastColumn="0"/>
              <w:rPr>
                <w:ins w:id="12695" w:author="Tom" w:date="2015-05-06T19:35:00Z"/>
                <w:rFonts w:eastAsia="Times New Roman" w:cs="Calibri"/>
                <w:color w:val="000000"/>
                <w:sz w:val="18"/>
                <w:szCs w:val="18"/>
                <w:lang w:val="sk-SK" w:eastAsia="cs-CZ"/>
              </w:rPr>
            </w:pPr>
            <w:ins w:id="12696" w:author="Tom" w:date="2015-05-09T12:30:00Z">
              <w:r>
                <w:rPr>
                  <w:rFonts w:eastAsia="Times New Roman" w:cs="Calibri"/>
                  <w:color w:val="000000"/>
                  <w:sz w:val="18"/>
                  <w:szCs w:val="18"/>
                  <w:lang w:val="sk-SK" w:eastAsia="cs-CZ"/>
                </w:rPr>
                <w:t>Voľný slovní p</w:t>
              </w:r>
            </w:ins>
            <w:ins w:id="12697" w:author="Tom" w:date="2015-05-09T12:29:00Z">
              <w:r>
                <w:rPr>
                  <w:rFonts w:eastAsia="Times New Roman" w:cs="Calibri"/>
                  <w:color w:val="000000"/>
                  <w:sz w:val="18"/>
                  <w:szCs w:val="18"/>
                  <w:lang w:val="sk-SK" w:eastAsia="cs-CZ"/>
                </w:rPr>
                <w:t xml:space="preserve">opis </w:t>
              </w:r>
            </w:ins>
            <w:ins w:id="12698" w:author="Tom" w:date="2015-05-09T12:30:00Z">
              <w:r>
                <w:rPr>
                  <w:rFonts w:eastAsia="Times New Roman" w:cs="Calibri"/>
                  <w:color w:val="000000"/>
                  <w:sz w:val="18"/>
                  <w:szCs w:val="18"/>
                  <w:lang w:val="sk-SK" w:eastAsia="cs-CZ"/>
                </w:rPr>
                <w:t>zmyslu</w:t>
              </w:r>
            </w:ins>
            <w:ins w:id="12699" w:author="Tom" w:date="2015-05-09T12:29:00Z">
              <w:r>
                <w:rPr>
                  <w:rFonts w:eastAsia="Times New Roman" w:cs="Calibri"/>
                  <w:color w:val="000000"/>
                  <w:sz w:val="18"/>
                  <w:szCs w:val="18"/>
                  <w:lang w:val="sk-SK" w:eastAsia="cs-CZ"/>
                </w:rPr>
                <w:t xml:space="preserve"> operácie</w:t>
              </w:r>
            </w:ins>
            <w:ins w:id="12700" w:author="Tom" w:date="2015-05-09T12:30:00Z">
              <w:r>
                <w:rPr>
                  <w:rFonts w:eastAsia="Times New Roman" w:cs="Calibri"/>
                  <w:color w:val="000000"/>
                  <w:sz w:val="18"/>
                  <w:szCs w:val="18"/>
                  <w:lang w:val="sk-SK" w:eastAsia="cs-CZ"/>
                </w:rPr>
                <w:t xml:space="preserve"> a výsledkov operácie.</w:t>
              </w:r>
            </w:ins>
          </w:p>
        </w:tc>
      </w:tr>
      <w:tr w:rsidR="00104E17" w:rsidRPr="00EB6249" w14:paraId="3A71079D" w14:textId="77777777" w:rsidTr="005222B3">
        <w:trPr>
          <w:cnfStyle w:val="000000010000" w:firstRow="0" w:lastRow="0" w:firstColumn="0" w:lastColumn="0" w:oddVBand="0" w:evenVBand="0" w:oddHBand="0" w:evenHBand="1" w:firstRowFirstColumn="0" w:firstRowLastColumn="0" w:lastRowFirstColumn="0" w:lastRowLastColumn="0"/>
          <w:trHeight w:val="332"/>
          <w:ins w:id="12701" w:author="Tom" w:date="2015-05-06T19:35:00Z"/>
        </w:trPr>
        <w:tc>
          <w:tcPr>
            <w:cnfStyle w:val="001000000000" w:firstRow="0" w:lastRow="0" w:firstColumn="1" w:lastColumn="0" w:oddVBand="0" w:evenVBand="0" w:oddHBand="0" w:evenHBand="0" w:firstRowFirstColumn="0" w:firstRowLastColumn="0" w:lastRowFirstColumn="0" w:lastRowLastColumn="0"/>
            <w:tcW w:w="1092" w:type="pct"/>
            <w:gridSpan w:val="2"/>
            <w:vMerge/>
            <w:tcBorders>
              <w:right w:val="none" w:sz="0" w:space="0" w:color="auto"/>
            </w:tcBorders>
            <w:shd w:val="clear" w:color="auto" w:fill="auto"/>
          </w:tcPr>
          <w:p w14:paraId="2BEA6D70" w14:textId="77777777" w:rsidR="00104E17" w:rsidRPr="00EB6249" w:rsidRDefault="00104E17">
            <w:pPr>
              <w:jc w:val="left"/>
              <w:rPr>
                <w:ins w:id="12702" w:author="Tom" w:date="2015-05-06T19:35:00Z"/>
                <w:rFonts w:eastAsia="Times New Roman" w:cs="Calibri"/>
                <w:color w:val="000000"/>
                <w:sz w:val="18"/>
                <w:szCs w:val="18"/>
                <w:lang w:val="sk-SK" w:eastAsia="cs-CZ"/>
              </w:rPr>
              <w:pPrChange w:id="12703" w:author="Tom" w:date="2015-05-07T16:45:00Z">
                <w:pPr>
                  <w:framePr w:hSpace="141" w:wrap="around" w:vAnchor="text" w:hAnchor="text" w:y="1"/>
                  <w:suppressOverlap/>
                  <w:jc w:val="right"/>
                </w:pPr>
              </w:pPrChange>
            </w:pPr>
          </w:p>
        </w:tc>
        <w:tc>
          <w:tcPr>
            <w:tcW w:w="3908" w:type="pct"/>
            <w:gridSpan w:val="3"/>
            <w:tcBorders>
              <w:left w:val="none" w:sz="0" w:space="0" w:color="auto"/>
            </w:tcBorders>
            <w:shd w:val="clear" w:color="auto" w:fill="auto"/>
            <w:noWrap/>
          </w:tcPr>
          <w:p w14:paraId="5B7534A2" w14:textId="2E8A213C" w:rsidR="00104E17" w:rsidRPr="00EB6249" w:rsidRDefault="004E4161" w:rsidP="005222B3">
            <w:pPr>
              <w:cnfStyle w:val="000000010000" w:firstRow="0" w:lastRow="0" w:firstColumn="0" w:lastColumn="0" w:oddVBand="0" w:evenVBand="0" w:oddHBand="0" w:evenHBand="1" w:firstRowFirstColumn="0" w:firstRowLastColumn="0" w:lastRowFirstColumn="0" w:lastRowLastColumn="0"/>
              <w:rPr>
                <w:ins w:id="12704" w:author="Tom" w:date="2015-05-06T19:35:00Z"/>
                <w:rFonts w:eastAsia="Times New Roman" w:cs="Calibri"/>
                <w:color w:val="000000"/>
                <w:sz w:val="18"/>
                <w:szCs w:val="18"/>
                <w:lang w:val="sk-SK" w:eastAsia="cs-CZ"/>
              </w:rPr>
            </w:pPr>
            <w:ins w:id="12705" w:author="Tom" w:date="2015-05-09T12:05:00Z">
              <w:r>
                <w:rPr>
                  <w:rFonts w:eastAsia="Times New Roman" w:cs="Calibri"/>
                  <w:color w:val="000000"/>
                  <w:sz w:val="18"/>
                  <w:szCs w:val="18"/>
                  <w:lang w:val="sk-SK" w:eastAsia="cs-CZ"/>
                </w:rPr>
                <w:t>identificationInfo/</w:t>
              </w:r>
            </w:ins>
            <w:ins w:id="12706" w:author="Tom" w:date="2015-05-09T12:08:00Z">
              <w:r w:rsidR="00B84C63">
                <w:rPr>
                  <w:rFonts w:eastAsia="Times New Roman" w:cs="Calibri"/>
                  <w:color w:val="000000"/>
                  <w:sz w:val="18"/>
                  <w:szCs w:val="18"/>
                  <w:lang w:val="sk-SK" w:eastAsia="cs-CZ"/>
                </w:rPr>
                <w:t>SV_ServiceIdentification/</w:t>
              </w:r>
            </w:ins>
            <w:ins w:id="12707" w:author="Tom" w:date="2015-05-09T12:05:00Z">
              <w:r>
                <w:rPr>
                  <w:rFonts w:eastAsia="Times New Roman" w:cs="Calibri"/>
                  <w:color w:val="000000"/>
                  <w:sz w:val="18"/>
                  <w:szCs w:val="18"/>
                  <w:lang w:val="sk-SK" w:eastAsia="cs-CZ"/>
                </w:rPr>
                <w:t>containsOperations/SV_OperationMetadata/operationDescription</w:t>
              </w:r>
            </w:ins>
          </w:p>
        </w:tc>
      </w:tr>
      <w:tr w:rsidR="00104E17" w:rsidRPr="00EB6249" w14:paraId="5BB1396D" w14:textId="77777777" w:rsidTr="00B21492">
        <w:trPr>
          <w:cnfStyle w:val="000000100000" w:firstRow="0" w:lastRow="0" w:firstColumn="0" w:lastColumn="0" w:oddVBand="0" w:evenVBand="0" w:oddHBand="1" w:evenHBand="0" w:firstRowFirstColumn="0" w:firstRowLastColumn="0" w:lastRowFirstColumn="0" w:lastRowLastColumn="0"/>
          <w:trHeight w:val="332"/>
          <w:ins w:id="12708" w:author="Tom" w:date="2015-05-06T19:35:00Z"/>
          <w:trPrChange w:id="12709" w:author="Tom" w:date="2015-05-07T16:49: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none" w:sz="0" w:space="0" w:color="auto"/>
            </w:tcBorders>
            <w:shd w:val="clear" w:color="auto" w:fill="auto"/>
            <w:tcPrChange w:id="12710" w:author="Tom" w:date="2015-05-07T16:49:00Z">
              <w:tcPr>
                <w:tcW w:w="1092" w:type="pct"/>
                <w:gridSpan w:val="2"/>
                <w:vMerge w:val="restart"/>
                <w:tcBorders>
                  <w:right w:val="none" w:sz="0" w:space="0" w:color="auto"/>
                </w:tcBorders>
                <w:shd w:val="clear" w:color="auto" w:fill="auto"/>
              </w:tcPr>
            </w:tcPrChange>
          </w:tcPr>
          <w:p w14:paraId="1D3DE6EE" w14:textId="3F60E0DA" w:rsidR="00104E17" w:rsidRPr="00EB6249" w:rsidRDefault="00B21492">
            <w:pPr>
              <w:jc w:val="left"/>
              <w:cnfStyle w:val="001000100000" w:firstRow="0" w:lastRow="0" w:firstColumn="1" w:lastColumn="0" w:oddVBand="0" w:evenVBand="0" w:oddHBand="1" w:evenHBand="0" w:firstRowFirstColumn="0" w:firstRowLastColumn="0" w:lastRowFirstColumn="0" w:lastRowLastColumn="0"/>
              <w:rPr>
                <w:ins w:id="12711" w:author="Tom" w:date="2015-05-06T19:35:00Z"/>
                <w:rFonts w:eastAsia="Times New Roman" w:cs="Calibri"/>
                <w:color w:val="000000"/>
                <w:sz w:val="18"/>
                <w:szCs w:val="18"/>
                <w:lang w:val="sk-SK" w:eastAsia="cs-CZ"/>
              </w:rPr>
              <w:pPrChange w:id="12712" w:author="Tom" w:date="2015-05-07T16:45:00Z">
                <w:pPr>
                  <w:framePr w:hSpace="141" w:wrap="around" w:vAnchor="text" w:hAnchor="text" w:y="1"/>
                  <w:suppressOverlap/>
                  <w:jc w:val="right"/>
                  <w:cnfStyle w:val="001000100000" w:firstRow="0" w:lastRow="0" w:firstColumn="1" w:lastColumn="0" w:oddVBand="0" w:evenVBand="0" w:oddHBand="1" w:evenHBand="0" w:firstRowFirstColumn="0" w:firstRowLastColumn="0" w:lastRowFirstColumn="0" w:lastRowLastColumn="0"/>
                </w:pPr>
              </w:pPrChange>
            </w:pPr>
            <w:ins w:id="12713" w:author="Tom" w:date="2015-05-07T16:44:00Z">
              <w:r>
                <w:rPr>
                  <w:rFonts w:eastAsia="Times New Roman" w:cs="Calibri"/>
                  <w:color w:val="000000"/>
                  <w:sz w:val="18"/>
                  <w:szCs w:val="18"/>
                  <w:lang w:val="sk-SK" w:eastAsia="cs-CZ"/>
                </w:rPr>
                <w:t>Názov volania</w:t>
              </w:r>
            </w:ins>
          </w:p>
        </w:tc>
        <w:tc>
          <w:tcPr>
            <w:tcW w:w="1332" w:type="pct"/>
            <w:gridSpan w:val="2"/>
            <w:tcBorders>
              <w:left w:val="none" w:sz="0" w:space="0" w:color="auto"/>
              <w:right w:val="none" w:sz="0" w:space="0" w:color="auto"/>
            </w:tcBorders>
            <w:shd w:val="clear" w:color="auto" w:fill="auto"/>
            <w:noWrap/>
            <w:tcPrChange w:id="12714" w:author="Tom" w:date="2015-05-07T16:49:00Z">
              <w:tcPr>
                <w:tcW w:w="1330" w:type="pct"/>
                <w:gridSpan w:val="2"/>
                <w:tcBorders>
                  <w:left w:val="none" w:sz="0" w:space="0" w:color="auto"/>
                  <w:right w:val="none" w:sz="0" w:space="0" w:color="auto"/>
                </w:tcBorders>
                <w:shd w:val="clear" w:color="auto" w:fill="auto"/>
                <w:noWrap/>
              </w:tcPr>
            </w:tcPrChange>
          </w:tcPr>
          <w:p w14:paraId="1ECE19B8" w14:textId="77777777" w:rsidR="00D74B9E" w:rsidRPr="00EB6249" w:rsidRDefault="00D74B9E" w:rsidP="00D74B9E">
            <w:pPr>
              <w:cnfStyle w:val="000000100000" w:firstRow="0" w:lastRow="0" w:firstColumn="0" w:lastColumn="0" w:oddVBand="0" w:evenVBand="0" w:oddHBand="1" w:evenHBand="0" w:firstRowFirstColumn="0" w:firstRowLastColumn="0" w:lastRowFirstColumn="0" w:lastRowLastColumn="0"/>
              <w:rPr>
                <w:ins w:id="12715" w:author="Tom" w:date="2015-05-09T12:30:00Z"/>
                <w:rFonts w:eastAsia="Times New Roman" w:cs="Calibri"/>
                <w:color w:val="000000"/>
                <w:sz w:val="18"/>
                <w:szCs w:val="18"/>
                <w:lang w:val="sk-SK" w:eastAsia="cs-CZ"/>
              </w:rPr>
            </w:pPr>
            <w:ins w:id="12716" w:author="Tom" w:date="2015-05-09T12:30:00Z">
              <w:r w:rsidRPr="00EB6249">
                <w:rPr>
                  <w:rFonts w:eastAsia="Times New Roman" w:cs="Calibri"/>
                  <w:color w:val="000000"/>
                  <w:sz w:val="18"/>
                  <w:szCs w:val="18"/>
                  <w:lang w:val="sk-SK" w:eastAsia="cs-CZ"/>
                </w:rPr>
                <w:t xml:space="preserve">neaplikovateľné pre údaje </w:t>
              </w:r>
            </w:ins>
          </w:p>
          <w:p w14:paraId="63BD76AB" w14:textId="77777777" w:rsidR="00D74B9E" w:rsidRDefault="00D74B9E" w:rsidP="00D74B9E">
            <w:pPr>
              <w:cnfStyle w:val="000000100000" w:firstRow="0" w:lastRow="0" w:firstColumn="0" w:lastColumn="0" w:oddVBand="0" w:evenVBand="0" w:oddHBand="1" w:evenHBand="0" w:firstRowFirstColumn="0" w:firstRowLastColumn="0" w:lastRowFirstColumn="0" w:lastRowLastColumn="0"/>
              <w:rPr>
                <w:ins w:id="12717" w:author="Tom" w:date="2015-05-09T12:30:00Z"/>
                <w:rFonts w:eastAsia="Times New Roman" w:cs="Calibri"/>
                <w:color w:val="000000"/>
                <w:sz w:val="18"/>
                <w:szCs w:val="18"/>
                <w:lang w:val="sk-SK" w:eastAsia="cs-CZ"/>
              </w:rPr>
            </w:pPr>
          </w:p>
          <w:p w14:paraId="5F13DD50" w14:textId="64551AA4" w:rsidR="00104E17" w:rsidRPr="00EB6249" w:rsidRDefault="00D74B9E" w:rsidP="00D74B9E">
            <w:pPr>
              <w:cnfStyle w:val="000000100000" w:firstRow="0" w:lastRow="0" w:firstColumn="0" w:lastColumn="0" w:oddVBand="0" w:evenVBand="0" w:oddHBand="1" w:evenHBand="0" w:firstRowFirstColumn="0" w:firstRowLastColumn="0" w:lastRowFirstColumn="0" w:lastRowLastColumn="0"/>
              <w:rPr>
                <w:ins w:id="12718" w:author="Tom" w:date="2015-05-06T19:35:00Z"/>
                <w:rFonts w:eastAsia="Times New Roman" w:cs="Calibri"/>
                <w:color w:val="000000"/>
                <w:sz w:val="18"/>
                <w:szCs w:val="18"/>
                <w:lang w:val="sk-SK" w:eastAsia="cs-CZ"/>
              </w:rPr>
            </w:pPr>
            <w:ins w:id="12719" w:author="Tom" w:date="2015-05-09T12:31:00Z">
              <w:r>
                <w:rPr>
                  <w:rFonts w:eastAsia="Times New Roman" w:cs="Calibri"/>
                  <w:color w:val="000000"/>
                  <w:sz w:val="18"/>
                  <w:szCs w:val="18"/>
                  <w:lang w:val="sk-SK" w:eastAsia="cs-CZ"/>
                </w:rPr>
                <w:t>0..1</w:t>
              </w:r>
            </w:ins>
            <w:ins w:id="12720" w:author="Tom" w:date="2015-05-09T12:30:00Z">
              <w:r>
                <w:rPr>
                  <w:rFonts w:eastAsia="Times New Roman" w:cs="Calibri"/>
                  <w:color w:val="000000"/>
                  <w:sz w:val="18"/>
                  <w:szCs w:val="18"/>
                  <w:lang w:val="sk-SK" w:eastAsia="cs-CZ"/>
                </w:rPr>
                <w:t xml:space="preserve"> </w:t>
              </w:r>
              <w:r w:rsidRPr="00EB6249">
                <w:rPr>
                  <w:rFonts w:eastAsia="Times New Roman" w:cs="Calibri"/>
                  <w:color w:val="000000"/>
                  <w:sz w:val="18"/>
                  <w:szCs w:val="18"/>
                  <w:lang w:val="sk-SK" w:eastAsia="cs-CZ"/>
                </w:rPr>
                <w:t xml:space="preserve"> pre  služby</w:t>
              </w:r>
            </w:ins>
          </w:p>
        </w:tc>
        <w:tc>
          <w:tcPr>
            <w:tcW w:w="2576" w:type="pct"/>
            <w:tcBorders>
              <w:left w:val="none" w:sz="0" w:space="0" w:color="auto"/>
            </w:tcBorders>
            <w:shd w:val="clear" w:color="auto" w:fill="auto"/>
            <w:tcPrChange w:id="12721" w:author="Tom" w:date="2015-05-07T16:49:00Z">
              <w:tcPr>
                <w:tcW w:w="2578" w:type="pct"/>
                <w:gridSpan w:val="2"/>
                <w:tcBorders>
                  <w:left w:val="none" w:sz="0" w:space="0" w:color="auto"/>
                </w:tcBorders>
                <w:shd w:val="clear" w:color="auto" w:fill="auto"/>
              </w:tcPr>
            </w:tcPrChange>
          </w:tcPr>
          <w:p w14:paraId="181E4106" w14:textId="7268087E" w:rsidR="00104E17" w:rsidRPr="00EB6249" w:rsidRDefault="00D74B9E" w:rsidP="005222B3">
            <w:pPr>
              <w:cnfStyle w:val="000000100000" w:firstRow="0" w:lastRow="0" w:firstColumn="0" w:lastColumn="0" w:oddVBand="0" w:evenVBand="0" w:oddHBand="1" w:evenHBand="0" w:firstRowFirstColumn="0" w:firstRowLastColumn="0" w:lastRowFirstColumn="0" w:lastRowLastColumn="0"/>
              <w:rPr>
                <w:ins w:id="12722" w:author="Tom" w:date="2015-05-06T19:35:00Z"/>
                <w:rFonts w:eastAsia="Times New Roman" w:cs="Calibri"/>
                <w:color w:val="000000"/>
                <w:sz w:val="18"/>
                <w:szCs w:val="18"/>
                <w:lang w:val="sk-SK" w:eastAsia="cs-CZ"/>
              </w:rPr>
            </w:pPr>
            <w:ins w:id="12723" w:author="Tom" w:date="2015-05-09T12:31:00Z">
              <w:r>
                <w:rPr>
                  <w:rFonts w:eastAsia="Times New Roman" w:cs="Calibri"/>
                  <w:color w:val="000000"/>
                  <w:sz w:val="18"/>
                  <w:szCs w:val="18"/>
                  <w:lang w:val="sk-SK" w:eastAsia="cs-CZ"/>
                </w:rPr>
                <w:t xml:space="preserve">Názov používaný pre volaní </w:t>
              </w:r>
            </w:ins>
            <w:ins w:id="12724" w:author="Tom" w:date="2015-05-09T12:32:00Z">
              <w:r>
                <w:rPr>
                  <w:rFonts w:eastAsia="Times New Roman" w:cs="Calibri"/>
                  <w:color w:val="000000"/>
                  <w:sz w:val="18"/>
                  <w:szCs w:val="18"/>
                  <w:lang w:val="sk-SK" w:eastAsia="cs-CZ"/>
                </w:rPr>
                <w:t>popisovaného rozhrania v kontextu platformy zpracovaní (DCP). Názov volania je identický pre všetky platformy zpracovaní (DCP).</w:t>
              </w:r>
            </w:ins>
          </w:p>
        </w:tc>
      </w:tr>
      <w:tr w:rsidR="00104E17" w:rsidRPr="00EB6249" w14:paraId="79D62461" w14:textId="77777777" w:rsidTr="005222B3">
        <w:trPr>
          <w:cnfStyle w:val="000000010000" w:firstRow="0" w:lastRow="0" w:firstColumn="0" w:lastColumn="0" w:oddVBand="0" w:evenVBand="0" w:oddHBand="0" w:evenHBand="1" w:firstRowFirstColumn="0" w:firstRowLastColumn="0" w:lastRowFirstColumn="0" w:lastRowLastColumn="0"/>
          <w:trHeight w:val="332"/>
          <w:ins w:id="12725" w:author="Tom" w:date="2015-05-06T19:35:00Z"/>
        </w:trPr>
        <w:tc>
          <w:tcPr>
            <w:cnfStyle w:val="001000000000" w:firstRow="0" w:lastRow="0" w:firstColumn="1" w:lastColumn="0" w:oddVBand="0" w:evenVBand="0" w:oddHBand="0" w:evenHBand="0" w:firstRowFirstColumn="0" w:firstRowLastColumn="0" w:lastRowFirstColumn="0" w:lastRowLastColumn="0"/>
            <w:tcW w:w="1092" w:type="pct"/>
            <w:gridSpan w:val="2"/>
            <w:vMerge/>
            <w:tcBorders>
              <w:right w:val="none" w:sz="0" w:space="0" w:color="auto"/>
            </w:tcBorders>
            <w:shd w:val="clear" w:color="auto" w:fill="auto"/>
          </w:tcPr>
          <w:p w14:paraId="38F4F7EB" w14:textId="77777777" w:rsidR="00104E17" w:rsidRPr="00EB6249" w:rsidRDefault="00104E17" w:rsidP="005222B3">
            <w:pPr>
              <w:jc w:val="right"/>
              <w:rPr>
                <w:ins w:id="12726" w:author="Tom" w:date="2015-05-06T19:35:00Z"/>
                <w:rFonts w:eastAsia="Times New Roman" w:cs="Calibri"/>
                <w:color w:val="000000"/>
                <w:sz w:val="18"/>
                <w:szCs w:val="18"/>
                <w:lang w:val="sk-SK" w:eastAsia="cs-CZ"/>
              </w:rPr>
            </w:pPr>
          </w:p>
        </w:tc>
        <w:tc>
          <w:tcPr>
            <w:tcW w:w="3908" w:type="pct"/>
            <w:gridSpan w:val="3"/>
            <w:tcBorders>
              <w:left w:val="none" w:sz="0" w:space="0" w:color="auto"/>
            </w:tcBorders>
            <w:shd w:val="clear" w:color="auto" w:fill="auto"/>
            <w:noWrap/>
          </w:tcPr>
          <w:p w14:paraId="28D7CCBD" w14:textId="3AD9A7EA" w:rsidR="00104E17" w:rsidRPr="00EB6249" w:rsidRDefault="004E4161" w:rsidP="005222B3">
            <w:pPr>
              <w:cnfStyle w:val="000000010000" w:firstRow="0" w:lastRow="0" w:firstColumn="0" w:lastColumn="0" w:oddVBand="0" w:evenVBand="0" w:oddHBand="0" w:evenHBand="1" w:firstRowFirstColumn="0" w:firstRowLastColumn="0" w:lastRowFirstColumn="0" w:lastRowLastColumn="0"/>
              <w:rPr>
                <w:ins w:id="12727" w:author="Tom" w:date="2015-05-06T19:35:00Z"/>
                <w:rFonts w:eastAsia="Times New Roman" w:cs="Calibri"/>
                <w:color w:val="000000"/>
                <w:sz w:val="18"/>
                <w:szCs w:val="18"/>
                <w:lang w:val="sk-SK" w:eastAsia="cs-CZ"/>
              </w:rPr>
            </w:pPr>
            <w:ins w:id="12728" w:author="Tom" w:date="2015-05-09T12:05:00Z">
              <w:r>
                <w:rPr>
                  <w:rFonts w:eastAsia="Times New Roman" w:cs="Calibri"/>
                  <w:color w:val="000000"/>
                  <w:sz w:val="18"/>
                  <w:szCs w:val="18"/>
                  <w:lang w:val="sk-SK" w:eastAsia="cs-CZ"/>
                </w:rPr>
                <w:t>identificationInfo</w:t>
              </w:r>
            </w:ins>
            <w:ins w:id="12729" w:author="Tom" w:date="2015-05-09T12:08:00Z">
              <w:r w:rsidR="00B84C63">
                <w:rPr>
                  <w:rFonts w:eastAsia="Times New Roman" w:cs="Calibri"/>
                  <w:color w:val="000000"/>
                  <w:sz w:val="18"/>
                  <w:szCs w:val="18"/>
                  <w:lang w:val="sk-SK" w:eastAsia="cs-CZ"/>
                </w:rPr>
                <w:t>/SV_ServiceIdentification/</w:t>
              </w:r>
            </w:ins>
            <w:ins w:id="12730" w:author="Tom" w:date="2015-05-09T12:05:00Z">
              <w:r>
                <w:rPr>
                  <w:rFonts w:eastAsia="Times New Roman" w:cs="Calibri"/>
                  <w:color w:val="000000"/>
                  <w:sz w:val="18"/>
                  <w:szCs w:val="18"/>
                  <w:lang w:val="sk-SK" w:eastAsia="cs-CZ"/>
                </w:rPr>
                <w:t>containsOperations/SV_OperationMetadata/invocationName</w:t>
              </w:r>
            </w:ins>
          </w:p>
        </w:tc>
      </w:tr>
      <w:tr w:rsidR="00104E17" w:rsidRPr="00EB6249" w14:paraId="3094923E" w14:textId="77777777" w:rsidTr="00B21492">
        <w:trPr>
          <w:cnfStyle w:val="000000100000" w:firstRow="0" w:lastRow="0" w:firstColumn="0" w:lastColumn="0" w:oddVBand="0" w:evenVBand="0" w:oddHBand="1" w:evenHBand="0" w:firstRowFirstColumn="0" w:firstRowLastColumn="0" w:lastRowFirstColumn="0" w:lastRowLastColumn="0"/>
          <w:trHeight w:val="332"/>
          <w:ins w:id="12731" w:author="Tom" w:date="2015-05-06T19:35:00Z"/>
          <w:trPrChange w:id="12732" w:author="Tom" w:date="2015-05-07T16:49: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none" w:sz="0" w:space="0" w:color="auto"/>
            </w:tcBorders>
            <w:shd w:val="clear" w:color="auto" w:fill="auto"/>
            <w:tcPrChange w:id="12733" w:author="Tom" w:date="2015-05-07T16:49:00Z">
              <w:tcPr>
                <w:tcW w:w="1092" w:type="pct"/>
                <w:gridSpan w:val="2"/>
                <w:vMerge w:val="restart"/>
                <w:tcBorders>
                  <w:right w:val="none" w:sz="0" w:space="0" w:color="auto"/>
                </w:tcBorders>
                <w:shd w:val="clear" w:color="auto" w:fill="auto"/>
              </w:tcPr>
            </w:tcPrChange>
          </w:tcPr>
          <w:p w14:paraId="273EA682" w14:textId="2955FF0C" w:rsidR="00104E17" w:rsidRPr="00EB6249" w:rsidRDefault="006912E1" w:rsidP="005222B3">
            <w:pPr>
              <w:cnfStyle w:val="001000100000" w:firstRow="0" w:lastRow="0" w:firstColumn="1" w:lastColumn="0" w:oddVBand="0" w:evenVBand="0" w:oddHBand="1" w:evenHBand="0" w:firstRowFirstColumn="0" w:firstRowLastColumn="0" w:lastRowFirstColumn="0" w:lastRowLastColumn="0"/>
              <w:rPr>
                <w:ins w:id="12734" w:author="Tom" w:date="2015-05-06T19:35:00Z"/>
                <w:rFonts w:eastAsia="Times New Roman" w:cs="Calibri"/>
                <w:color w:val="000000"/>
                <w:sz w:val="18"/>
                <w:szCs w:val="18"/>
                <w:lang w:val="sk-SK" w:eastAsia="cs-CZ"/>
              </w:rPr>
            </w:pPr>
            <w:ins w:id="12735" w:author="Tom" w:date="2015-05-07T16:44:00Z">
              <w:r>
                <w:rPr>
                  <w:rFonts w:eastAsia="Times New Roman" w:cs="Calibri"/>
                  <w:color w:val="000000"/>
                  <w:sz w:val="18"/>
                  <w:szCs w:val="18"/>
                  <w:lang w:val="sk-SK" w:eastAsia="cs-CZ"/>
                </w:rPr>
                <w:t>Parameter</w:t>
              </w:r>
            </w:ins>
          </w:p>
        </w:tc>
        <w:tc>
          <w:tcPr>
            <w:tcW w:w="1332" w:type="pct"/>
            <w:gridSpan w:val="2"/>
            <w:tcBorders>
              <w:left w:val="none" w:sz="0" w:space="0" w:color="auto"/>
              <w:right w:val="none" w:sz="0" w:space="0" w:color="auto"/>
            </w:tcBorders>
            <w:shd w:val="clear" w:color="auto" w:fill="auto"/>
            <w:noWrap/>
            <w:tcPrChange w:id="12736" w:author="Tom" w:date="2015-05-07T16:49:00Z">
              <w:tcPr>
                <w:tcW w:w="1330" w:type="pct"/>
                <w:gridSpan w:val="2"/>
                <w:tcBorders>
                  <w:left w:val="none" w:sz="0" w:space="0" w:color="auto"/>
                  <w:right w:val="none" w:sz="0" w:space="0" w:color="auto"/>
                </w:tcBorders>
                <w:shd w:val="clear" w:color="auto" w:fill="auto"/>
                <w:noWrap/>
              </w:tcPr>
            </w:tcPrChange>
          </w:tcPr>
          <w:p w14:paraId="342C2749" w14:textId="77777777" w:rsidR="008651AE" w:rsidRPr="00EB6249" w:rsidRDefault="008651AE" w:rsidP="008651AE">
            <w:pPr>
              <w:cnfStyle w:val="000000100000" w:firstRow="0" w:lastRow="0" w:firstColumn="0" w:lastColumn="0" w:oddVBand="0" w:evenVBand="0" w:oddHBand="1" w:evenHBand="0" w:firstRowFirstColumn="0" w:firstRowLastColumn="0" w:lastRowFirstColumn="0" w:lastRowLastColumn="0"/>
              <w:rPr>
                <w:ins w:id="12737" w:author="Tom" w:date="2015-05-09T12:33:00Z"/>
                <w:rFonts w:eastAsia="Times New Roman" w:cs="Calibri"/>
                <w:color w:val="000000"/>
                <w:sz w:val="18"/>
                <w:szCs w:val="18"/>
                <w:lang w:val="sk-SK" w:eastAsia="cs-CZ"/>
              </w:rPr>
            </w:pPr>
            <w:ins w:id="12738" w:author="Tom" w:date="2015-05-09T12:33:00Z">
              <w:r w:rsidRPr="00EB6249">
                <w:rPr>
                  <w:rFonts w:eastAsia="Times New Roman" w:cs="Calibri"/>
                  <w:color w:val="000000"/>
                  <w:sz w:val="18"/>
                  <w:szCs w:val="18"/>
                  <w:lang w:val="sk-SK" w:eastAsia="cs-CZ"/>
                </w:rPr>
                <w:t xml:space="preserve">neaplikovateľné pre údaje </w:t>
              </w:r>
            </w:ins>
          </w:p>
          <w:p w14:paraId="1CEBED0B" w14:textId="77777777" w:rsidR="008651AE" w:rsidRDefault="008651AE" w:rsidP="008651AE">
            <w:pPr>
              <w:cnfStyle w:val="000000100000" w:firstRow="0" w:lastRow="0" w:firstColumn="0" w:lastColumn="0" w:oddVBand="0" w:evenVBand="0" w:oddHBand="1" w:evenHBand="0" w:firstRowFirstColumn="0" w:firstRowLastColumn="0" w:lastRowFirstColumn="0" w:lastRowLastColumn="0"/>
              <w:rPr>
                <w:ins w:id="12739" w:author="Tom" w:date="2015-05-09T12:33:00Z"/>
                <w:rFonts w:eastAsia="Times New Roman" w:cs="Calibri"/>
                <w:color w:val="000000"/>
                <w:sz w:val="18"/>
                <w:szCs w:val="18"/>
                <w:lang w:val="sk-SK" w:eastAsia="cs-CZ"/>
              </w:rPr>
            </w:pPr>
          </w:p>
          <w:p w14:paraId="1A16524D" w14:textId="78F98831" w:rsidR="00104E17" w:rsidRPr="00EB6249" w:rsidRDefault="008651AE" w:rsidP="008651AE">
            <w:pPr>
              <w:cnfStyle w:val="000000100000" w:firstRow="0" w:lastRow="0" w:firstColumn="0" w:lastColumn="0" w:oddVBand="0" w:evenVBand="0" w:oddHBand="1" w:evenHBand="0" w:firstRowFirstColumn="0" w:firstRowLastColumn="0" w:lastRowFirstColumn="0" w:lastRowLastColumn="0"/>
              <w:rPr>
                <w:ins w:id="12740" w:author="Tom" w:date="2015-05-06T19:35:00Z"/>
                <w:rFonts w:eastAsia="Times New Roman" w:cs="Calibri"/>
                <w:color w:val="000000"/>
                <w:sz w:val="18"/>
                <w:szCs w:val="18"/>
                <w:lang w:val="sk-SK" w:eastAsia="cs-CZ"/>
              </w:rPr>
            </w:pPr>
            <w:ins w:id="12741" w:author="Tom" w:date="2015-05-09T12:33:00Z">
              <w:r>
                <w:rPr>
                  <w:rFonts w:eastAsia="Times New Roman" w:cs="Calibri"/>
                  <w:color w:val="000000"/>
                  <w:sz w:val="18"/>
                  <w:szCs w:val="18"/>
                  <w:lang w:val="sk-SK" w:eastAsia="cs-CZ"/>
                </w:rPr>
                <w:t xml:space="preserve">0..* </w:t>
              </w:r>
              <w:r w:rsidRPr="00EB6249">
                <w:rPr>
                  <w:rFonts w:eastAsia="Times New Roman" w:cs="Calibri"/>
                  <w:color w:val="000000"/>
                  <w:sz w:val="18"/>
                  <w:szCs w:val="18"/>
                  <w:lang w:val="sk-SK" w:eastAsia="cs-CZ"/>
                </w:rPr>
                <w:t xml:space="preserve"> pre  služby </w:t>
              </w:r>
            </w:ins>
          </w:p>
        </w:tc>
        <w:tc>
          <w:tcPr>
            <w:tcW w:w="2576" w:type="pct"/>
            <w:tcBorders>
              <w:left w:val="none" w:sz="0" w:space="0" w:color="auto"/>
            </w:tcBorders>
            <w:shd w:val="clear" w:color="auto" w:fill="auto"/>
            <w:tcPrChange w:id="12742" w:author="Tom" w:date="2015-05-07T16:49:00Z">
              <w:tcPr>
                <w:tcW w:w="2578" w:type="pct"/>
                <w:gridSpan w:val="2"/>
                <w:tcBorders>
                  <w:left w:val="none" w:sz="0" w:space="0" w:color="auto"/>
                </w:tcBorders>
                <w:shd w:val="clear" w:color="auto" w:fill="auto"/>
              </w:tcPr>
            </w:tcPrChange>
          </w:tcPr>
          <w:p w14:paraId="16F02BEA" w14:textId="0204F89E" w:rsidR="008651AE" w:rsidRPr="008651AE" w:rsidRDefault="008651AE" w:rsidP="005222B3">
            <w:pPr>
              <w:cnfStyle w:val="000000100000" w:firstRow="0" w:lastRow="0" w:firstColumn="0" w:lastColumn="0" w:oddVBand="0" w:evenVBand="0" w:oddHBand="1" w:evenHBand="0" w:firstRowFirstColumn="0" w:firstRowLastColumn="0" w:lastRowFirstColumn="0" w:lastRowLastColumn="0"/>
              <w:rPr>
                <w:ins w:id="12743" w:author="Tom" w:date="2015-05-09T12:33:00Z"/>
                <w:rFonts w:cs="Calibri"/>
                <w:color w:val="000000"/>
                <w:sz w:val="18"/>
                <w:szCs w:val="18"/>
                <w:lang w:eastAsia="cs-CZ"/>
                <w:rPrChange w:id="12744" w:author="Tom" w:date="2015-05-09T12:35:00Z">
                  <w:rPr>
                    <w:ins w:id="12745" w:author="Tom" w:date="2015-05-09T12:33:00Z"/>
                    <w:rFonts w:cs="Calibri"/>
                    <w:color w:val="000000"/>
                    <w:sz w:val="18"/>
                    <w:szCs w:val="18"/>
                    <w:lang w:val="sk-SK" w:eastAsia="cs-CZ"/>
                  </w:rPr>
                </w:rPrChange>
              </w:rPr>
            </w:pPr>
            <w:ins w:id="12746" w:author="Tom" w:date="2015-05-09T12:34:00Z">
              <w:r>
                <w:rPr>
                  <w:rFonts w:cs="Calibri"/>
                  <w:color w:val="000000"/>
                  <w:sz w:val="18"/>
                  <w:szCs w:val="18"/>
                  <w:lang w:val="sk-SK" w:eastAsia="cs-CZ"/>
                </w:rPr>
                <w:t xml:space="preserve">Popis parametrov, ktoré boli </w:t>
              </w:r>
            </w:ins>
            <w:ins w:id="12747" w:author="Tom" w:date="2015-05-09T12:35:00Z">
              <w:r>
                <w:rPr>
                  <w:rFonts w:cs="Calibri"/>
                  <w:color w:val="000000"/>
                  <w:sz w:val="18"/>
                  <w:szCs w:val="18"/>
                  <w:lang w:val="sk-SK" w:eastAsia="cs-CZ"/>
                </w:rPr>
                <w:t>identifikované</w:t>
              </w:r>
            </w:ins>
            <w:ins w:id="12748" w:author="Tom" w:date="2015-05-09T12:34:00Z">
              <w:r>
                <w:rPr>
                  <w:rFonts w:cs="Calibri"/>
                  <w:color w:val="000000"/>
                  <w:sz w:val="18"/>
                  <w:szCs w:val="18"/>
                  <w:lang w:val="sk-SK" w:eastAsia="cs-CZ"/>
                </w:rPr>
                <w:t xml:space="preserve"> pre popisované rozhranie. Vyplňuje sa ako sekvencia </w:t>
              </w:r>
            </w:ins>
            <w:ins w:id="12749" w:author="Tom" w:date="2015-05-09T12:35:00Z">
              <w:r>
                <w:rPr>
                  <w:rFonts w:cs="Calibri"/>
                  <w:color w:val="000000"/>
                  <w:sz w:val="18"/>
                  <w:szCs w:val="18"/>
                  <w:lang w:val="sk-SK" w:eastAsia="cs-CZ"/>
                </w:rPr>
                <w:t xml:space="preserve">jednotlivých </w:t>
              </w:r>
            </w:ins>
            <w:ins w:id="12750" w:author="Tom" w:date="2015-05-09T12:34:00Z">
              <w:r>
                <w:rPr>
                  <w:rFonts w:cs="Calibri"/>
                  <w:color w:val="000000"/>
                  <w:sz w:val="18"/>
                  <w:szCs w:val="18"/>
                  <w:lang w:val="sk-SK" w:eastAsia="cs-CZ"/>
                </w:rPr>
                <w:t>parametrov</w:t>
              </w:r>
            </w:ins>
            <w:ins w:id="12751" w:author="Tom" w:date="2015-05-09T12:35:00Z">
              <w:r>
                <w:rPr>
                  <w:rFonts w:cs="Calibri"/>
                  <w:color w:val="000000"/>
                  <w:sz w:val="18"/>
                  <w:szCs w:val="18"/>
                  <w:lang w:val="sk-SK" w:eastAsia="cs-CZ"/>
                </w:rPr>
                <w:t xml:space="preserve"> podľa </w:t>
              </w:r>
              <w:r>
                <w:rPr>
                  <w:rFonts w:cs="Calibri"/>
                  <w:color w:val="000000"/>
                  <w:sz w:val="18"/>
                  <w:szCs w:val="18"/>
                  <w:lang w:val="en-US" w:eastAsia="cs-CZ"/>
                </w:rPr>
                <w:t>[ISO 19119].</w:t>
              </w:r>
            </w:ins>
          </w:p>
          <w:p w14:paraId="65600B0B" w14:textId="3AAEE55B" w:rsidR="00104E17" w:rsidRPr="004E4161" w:rsidRDefault="004E4161" w:rsidP="005222B3">
            <w:pPr>
              <w:cnfStyle w:val="000000100000" w:firstRow="0" w:lastRow="0" w:firstColumn="0" w:lastColumn="0" w:oddVBand="0" w:evenVBand="0" w:oddHBand="1" w:evenHBand="0" w:firstRowFirstColumn="0" w:firstRowLastColumn="0" w:lastRowFirstColumn="0" w:lastRowLastColumn="0"/>
              <w:rPr>
                <w:ins w:id="12752" w:author="Tom" w:date="2015-05-06T19:35:00Z"/>
                <w:rFonts w:eastAsia="Times New Roman" w:cs="Calibri"/>
                <w:color w:val="000000"/>
                <w:sz w:val="18"/>
                <w:szCs w:val="18"/>
                <w:lang w:val="sk-SK" w:eastAsia="cs-CZ"/>
              </w:rPr>
            </w:pPr>
            <w:ins w:id="12753" w:author="Tom" w:date="2015-05-09T12:05:00Z">
              <w:r w:rsidRPr="004E4161">
                <w:rPr>
                  <w:rFonts w:cs="Calibri"/>
                  <w:color w:val="000000"/>
                  <w:sz w:val="18"/>
                  <w:szCs w:val="18"/>
                  <w:lang w:eastAsia="cs-CZ"/>
                </w:rPr>
                <w:t xml:space="preserve">Vyplňuje sa pomocou metaúdajových prvkov </w:t>
              </w:r>
              <w:r w:rsidRPr="004E4161">
                <w:rPr>
                  <w:rFonts w:cs="Calibri"/>
                  <w:i/>
                  <w:color w:val="000000"/>
                  <w:sz w:val="18"/>
                  <w:szCs w:val="18"/>
                  <w:lang w:eastAsia="cs-CZ"/>
                </w:rPr>
                <w:t>Názov, Smer,</w:t>
              </w:r>
            </w:ins>
            <w:ins w:id="12754" w:author="Tom" w:date="2015-05-09T12:06:00Z">
              <w:r w:rsidRPr="004E4161">
                <w:rPr>
                  <w:rFonts w:cs="Calibri"/>
                  <w:i/>
                  <w:color w:val="000000"/>
                  <w:sz w:val="18"/>
                  <w:szCs w:val="18"/>
                  <w:lang w:eastAsia="cs-CZ"/>
                </w:rPr>
                <w:t xml:space="preserve"> Popis, Voliteľnosť, Opakovateľnosť</w:t>
              </w:r>
              <w:r w:rsidRPr="004E4161">
                <w:rPr>
                  <w:rFonts w:cs="Calibri"/>
                  <w:color w:val="000000"/>
                  <w:sz w:val="18"/>
                  <w:szCs w:val="18"/>
                  <w:lang w:eastAsia="cs-CZ"/>
                </w:rPr>
                <w:t xml:space="preserve"> a </w:t>
              </w:r>
              <w:r w:rsidRPr="004E4161">
                <w:rPr>
                  <w:rFonts w:cs="Calibri"/>
                  <w:i/>
                  <w:color w:val="000000"/>
                  <w:sz w:val="18"/>
                  <w:szCs w:val="18"/>
                  <w:lang w:eastAsia="cs-CZ"/>
                </w:rPr>
                <w:t>Typ hodnôt</w:t>
              </w:r>
              <w:r w:rsidRPr="004E4161">
                <w:rPr>
                  <w:rFonts w:cs="Calibri"/>
                  <w:color w:val="000000"/>
                  <w:sz w:val="18"/>
                  <w:szCs w:val="18"/>
                  <w:lang w:eastAsia="cs-CZ"/>
                </w:rPr>
                <w:t>.</w:t>
              </w:r>
            </w:ins>
          </w:p>
        </w:tc>
      </w:tr>
      <w:tr w:rsidR="00104E17" w:rsidRPr="00EB6249" w14:paraId="34C20A4C" w14:textId="77777777" w:rsidTr="005222B3">
        <w:trPr>
          <w:cnfStyle w:val="000000010000" w:firstRow="0" w:lastRow="0" w:firstColumn="0" w:lastColumn="0" w:oddVBand="0" w:evenVBand="0" w:oddHBand="0" w:evenHBand="1" w:firstRowFirstColumn="0" w:firstRowLastColumn="0" w:lastRowFirstColumn="0" w:lastRowLastColumn="0"/>
          <w:trHeight w:val="332"/>
          <w:ins w:id="12755" w:author="Tom" w:date="2015-05-06T19:35:00Z"/>
        </w:trPr>
        <w:tc>
          <w:tcPr>
            <w:cnfStyle w:val="001000000000" w:firstRow="0" w:lastRow="0" w:firstColumn="1" w:lastColumn="0" w:oddVBand="0" w:evenVBand="0" w:oddHBand="0" w:evenHBand="0" w:firstRowFirstColumn="0" w:firstRowLastColumn="0" w:lastRowFirstColumn="0" w:lastRowLastColumn="0"/>
            <w:tcW w:w="1092" w:type="pct"/>
            <w:gridSpan w:val="2"/>
            <w:vMerge/>
            <w:tcBorders>
              <w:right w:val="none" w:sz="0" w:space="0" w:color="auto"/>
            </w:tcBorders>
            <w:shd w:val="clear" w:color="auto" w:fill="auto"/>
          </w:tcPr>
          <w:p w14:paraId="4EBB27EB" w14:textId="77777777" w:rsidR="00104E17" w:rsidRPr="00EB6249" w:rsidRDefault="00104E17" w:rsidP="005222B3">
            <w:pPr>
              <w:rPr>
                <w:ins w:id="12756" w:author="Tom" w:date="2015-05-06T19:35:00Z"/>
                <w:rFonts w:eastAsia="Times New Roman" w:cs="Calibri"/>
                <w:color w:val="000000"/>
                <w:sz w:val="18"/>
                <w:szCs w:val="18"/>
                <w:lang w:val="sk-SK" w:eastAsia="cs-CZ"/>
              </w:rPr>
            </w:pPr>
          </w:p>
        </w:tc>
        <w:tc>
          <w:tcPr>
            <w:tcW w:w="3908" w:type="pct"/>
            <w:gridSpan w:val="3"/>
            <w:tcBorders>
              <w:left w:val="none" w:sz="0" w:space="0" w:color="auto"/>
            </w:tcBorders>
            <w:shd w:val="clear" w:color="auto" w:fill="auto"/>
            <w:noWrap/>
          </w:tcPr>
          <w:p w14:paraId="7CF74293" w14:textId="6B13C381" w:rsidR="00104E17" w:rsidRPr="00EB6249" w:rsidRDefault="00B84C63" w:rsidP="00752EBF">
            <w:pPr>
              <w:cnfStyle w:val="000000010000" w:firstRow="0" w:lastRow="0" w:firstColumn="0" w:lastColumn="0" w:oddVBand="0" w:evenVBand="0" w:oddHBand="0" w:evenHBand="1" w:firstRowFirstColumn="0" w:firstRowLastColumn="0" w:lastRowFirstColumn="0" w:lastRowLastColumn="0"/>
              <w:rPr>
                <w:ins w:id="12757" w:author="Tom" w:date="2015-05-06T19:35:00Z"/>
                <w:rFonts w:eastAsia="Times New Roman" w:cs="Calibri"/>
                <w:color w:val="000000"/>
                <w:sz w:val="18"/>
                <w:szCs w:val="18"/>
                <w:lang w:val="sk-SK" w:eastAsia="cs-CZ"/>
              </w:rPr>
            </w:pPr>
            <w:ins w:id="12758" w:author="Tom" w:date="2015-05-09T12:07:00Z">
              <w:r>
                <w:rPr>
                  <w:rFonts w:eastAsia="Times New Roman" w:cs="Calibri"/>
                  <w:color w:val="000000"/>
                  <w:sz w:val="18"/>
                  <w:szCs w:val="18"/>
                  <w:lang w:val="sk-SK" w:eastAsia="cs-CZ"/>
                </w:rPr>
                <w:t>identificationInfo</w:t>
              </w:r>
            </w:ins>
            <w:ins w:id="12759" w:author="Tom" w:date="2015-05-09T12:08:00Z">
              <w:r>
                <w:rPr>
                  <w:rFonts w:eastAsia="Times New Roman" w:cs="Calibri"/>
                  <w:color w:val="000000"/>
                  <w:sz w:val="18"/>
                  <w:szCs w:val="18"/>
                  <w:lang w:val="sk-SK" w:eastAsia="cs-CZ"/>
                </w:rPr>
                <w:t>/SV_ServiceIdentification</w:t>
              </w:r>
            </w:ins>
            <w:ins w:id="12760" w:author="Tom" w:date="2015-05-09T12:07:00Z">
              <w:r>
                <w:rPr>
                  <w:rFonts w:eastAsia="Times New Roman" w:cs="Calibri"/>
                  <w:color w:val="000000"/>
                  <w:sz w:val="18"/>
                  <w:szCs w:val="18"/>
                  <w:lang w:val="sk-SK" w:eastAsia="cs-CZ"/>
                </w:rPr>
                <w:t>/containsOperations/SV_OperationMetadata/parameters</w:t>
              </w:r>
            </w:ins>
          </w:p>
        </w:tc>
      </w:tr>
      <w:tr w:rsidR="00104E17" w:rsidRPr="00EB6249" w14:paraId="1F388617" w14:textId="77777777" w:rsidTr="00B21492">
        <w:trPr>
          <w:cnfStyle w:val="000000100000" w:firstRow="0" w:lastRow="0" w:firstColumn="0" w:lastColumn="0" w:oddVBand="0" w:evenVBand="0" w:oddHBand="1" w:evenHBand="0" w:firstRowFirstColumn="0" w:firstRowLastColumn="0" w:lastRowFirstColumn="0" w:lastRowLastColumn="0"/>
          <w:trHeight w:val="332"/>
          <w:ins w:id="12761" w:author="Tom" w:date="2015-05-06T19:35:00Z"/>
          <w:trPrChange w:id="12762" w:author="Tom" w:date="2015-05-07T16:49: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none" w:sz="0" w:space="0" w:color="auto"/>
            </w:tcBorders>
            <w:shd w:val="clear" w:color="auto" w:fill="auto"/>
            <w:tcPrChange w:id="12763" w:author="Tom" w:date="2015-05-07T16:49:00Z">
              <w:tcPr>
                <w:tcW w:w="1092" w:type="pct"/>
                <w:gridSpan w:val="2"/>
                <w:vMerge w:val="restart"/>
                <w:tcBorders>
                  <w:right w:val="none" w:sz="0" w:space="0" w:color="auto"/>
                </w:tcBorders>
                <w:shd w:val="clear" w:color="auto" w:fill="auto"/>
              </w:tcPr>
            </w:tcPrChange>
          </w:tcPr>
          <w:p w14:paraId="1311DA0E" w14:textId="24A4FA1D" w:rsidR="00104E17" w:rsidRPr="00B21492" w:rsidRDefault="00B21492" w:rsidP="005222B3">
            <w:pPr>
              <w:jc w:val="right"/>
              <w:cnfStyle w:val="001000100000" w:firstRow="0" w:lastRow="0" w:firstColumn="1" w:lastColumn="0" w:oddVBand="0" w:evenVBand="0" w:oddHBand="1" w:evenHBand="0" w:firstRowFirstColumn="0" w:firstRowLastColumn="0" w:lastRowFirstColumn="0" w:lastRowLastColumn="0"/>
              <w:rPr>
                <w:ins w:id="12764" w:author="Tom" w:date="2015-05-06T19:35:00Z"/>
                <w:rFonts w:eastAsia="Times New Roman" w:cs="Calibri"/>
                <w:color w:val="000000"/>
                <w:sz w:val="18"/>
                <w:szCs w:val="18"/>
                <w:lang w:val="sk-SK" w:eastAsia="cs-CZ"/>
              </w:rPr>
            </w:pPr>
            <w:ins w:id="12765" w:author="Tom" w:date="2015-05-07T16:47:00Z">
              <w:r w:rsidRPr="00B21492">
                <w:rPr>
                  <w:rFonts w:cs="Calibri"/>
                  <w:color w:val="000000"/>
                  <w:sz w:val="18"/>
                  <w:szCs w:val="18"/>
                  <w:lang w:eastAsia="cs-CZ"/>
                </w:rPr>
                <w:t>Názov</w:t>
              </w:r>
            </w:ins>
          </w:p>
        </w:tc>
        <w:tc>
          <w:tcPr>
            <w:tcW w:w="1332" w:type="pct"/>
            <w:gridSpan w:val="2"/>
            <w:tcBorders>
              <w:left w:val="none" w:sz="0" w:space="0" w:color="auto"/>
              <w:right w:val="none" w:sz="0" w:space="0" w:color="auto"/>
            </w:tcBorders>
            <w:shd w:val="clear" w:color="auto" w:fill="auto"/>
            <w:noWrap/>
            <w:tcPrChange w:id="12766" w:author="Tom" w:date="2015-05-07T16:49:00Z">
              <w:tcPr>
                <w:tcW w:w="1330" w:type="pct"/>
                <w:gridSpan w:val="2"/>
                <w:tcBorders>
                  <w:left w:val="none" w:sz="0" w:space="0" w:color="auto"/>
                  <w:right w:val="none" w:sz="0" w:space="0" w:color="auto"/>
                </w:tcBorders>
                <w:shd w:val="clear" w:color="auto" w:fill="auto"/>
                <w:noWrap/>
              </w:tcPr>
            </w:tcPrChange>
          </w:tcPr>
          <w:p w14:paraId="13C281CB" w14:textId="77777777" w:rsidR="008651AE" w:rsidRPr="00EB6249" w:rsidRDefault="008651AE" w:rsidP="008651AE">
            <w:pPr>
              <w:cnfStyle w:val="000000100000" w:firstRow="0" w:lastRow="0" w:firstColumn="0" w:lastColumn="0" w:oddVBand="0" w:evenVBand="0" w:oddHBand="1" w:evenHBand="0" w:firstRowFirstColumn="0" w:firstRowLastColumn="0" w:lastRowFirstColumn="0" w:lastRowLastColumn="0"/>
              <w:rPr>
                <w:ins w:id="12767" w:author="Tom" w:date="2015-05-09T12:36:00Z"/>
                <w:rFonts w:eastAsia="Times New Roman" w:cs="Calibri"/>
                <w:color w:val="000000"/>
                <w:sz w:val="18"/>
                <w:szCs w:val="18"/>
                <w:lang w:val="sk-SK" w:eastAsia="cs-CZ"/>
              </w:rPr>
            </w:pPr>
            <w:ins w:id="12768" w:author="Tom" w:date="2015-05-09T12:36:00Z">
              <w:r w:rsidRPr="00EB6249">
                <w:rPr>
                  <w:rFonts w:eastAsia="Times New Roman" w:cs="Calibri"/>
                  <w:color w:val="000000"/>
                  <w:sz w:val="18"/>
                  <w:szCs w:val="18"/>
                  <w:lang w:val="sk-SK" w:eastAsia="cs-CZ"/>
                </w:rPr>
                <w:t xml:space="preserve">neaplikovateľné pre údaje </w:t>
              </w:r>
            </w:ins>
          </w:p>
          <w:p w14:paraId="27FA0BA9" w14:textId="77777777" w:rsidR="008651AE" w:rsidRDefault="008651AE" w:rsidP="008651AE">
            <w:pPr>
              <w:cnfStyle w:val="000000100000" w:firstRow="0" w:lastRow="0" w:firstColumn="0" w:lastColumn="0" w:oddVBand="0" w:evenVBand="0" w:oddHBand="1" w:evenHBand="0" w:firstRowFirstColumn="0" w:firstRowLastColumn="0" w:lastRowFirstColumn="0" w:lastRowLastColumn="0"/>
              <w:rPr>
                <w:ins w:id="12769" w:author="Tom" w:date="2015-05-09T12:36:00Z"/>
                <w:rFonts w:eastAsia="Times New Roman" w:cs="Calibri"/>
                <w:color w:val="000000"/>
                <w:sz w:val="18"/>
                <w:szCs w:val="18"/>
                <w:lang w:val="sk-SK" w:eastAsia="cs-CZ"/>
              </w:rPr>
            </w:pPr>
          </w:p>
          <w:p w14:paraId="5B677534" w14:textId="10D8CFDE" w:rsidR="00104E17" w:rsidRPr="00EB6249" w:rsidRDefault="008651AE" w:rsidP="00752EBF">
            <w:pPr>
              <w:cnfStyle w:val="000000100000" w:firstRow="0" w:lastRow="0" w:firstColumn="0" w:lastColumn="0" w:oddVBand="0" w:evenVBand="0" w:oddHBand="1" w:evenHBand="0" w:firstRowFirstColumn="0" w:firstRowLastColumn="0" w:lastRowFirstColumn="0" w:lastRowLastColumn="0"/>
              <w:rPr>
                <w:ins w:id="12770" w:author="Tom" w:date="2015-05-06T19:35:00Z"/>
                <w:rFonts w:eastAsia="Times New Roman" w:cs="Calibri"/>
                <w:color w:val="000000"/>
                <w:sz w:val="18"/>
                <w:szCs w:val="18"/>
                <w:lang w:val="sk-SK" w:eastAsia="cs-CZ"/>
              </w:rPr>
            </w:pPr>
            <w:ins w:id="12771" w:author="Tom" w:date="2015-05-09T12:36:00Z">
              <w:r>
                <w:rPr>
                  <w:rFonts w:eastAsia="Times New Roman" w:cs="Calibri"/>
                  <w:color w:val="000000"/>
                  <w:sz w:val="18"/>
                  <w:szCs w:val="18"/>
                  <w:lang w:val="sk-SK" w:eastAsia="cs-CZ"/>
                </w:rPr>
                <w:t xml:space="preserve">1 </w:t>
              </w:r>
              <w:r w:rsidRPr="00EB6249">
                <w:rPr>
                  <w:rFonts w:eastAsia="Times New Roman" w:cs="Calibri"/>
                  <w:color w:val="000000"/>
                  <w:sz w:val="18"/>
                  <w:szCs w:val="18"/>
                  <w:lang w:val="sk-SK" w:eastAsia="cs-CZ"/>
                </w:rPr>
                <w:t xml:space="preserve"> pre  služby</w:t>
              </w:r>
            </w:ins>
          </w:p>
        </w:tc>
        <w:tc>
          <w:tcPr>
            <w:tcW w:w="2576" w:type="pct"/>
            <w:tcBorders>
              <w:left w:val="none" w:sz="0" w:space="0" w:color="auto"/>
            </w:tcBorders>
            <w:shd w:val="clear" w:color="auto" w:fill="auto"/>
            <w:tcPrChange w:id="12772" w:author="Tom" w:date="2015-05-07T16:49:00Z">
              <w:tcPr>
                <w:tcW w:w="2578" w:type="pct"/>
                <w:gridSpan w:val="2"/>
                <w:tcBorders>
                  <w:left w:val="none" w:sz="0" w:space="0" w:color="auto"/>
                </w:tcBorders>
                <w:shd w:val="clear" w:color="auto" w:fill="auto"/>
              </w:tcPr>
            </w:tcPrChange>
          </w:tcPr>
          <w:p w14:paraId="76791C1D" w14:textId="1F538F73" w:rsidR="00104E17" w:rsidRPr="00EB6249" w:rsidRDefault="00B21492" w:rsidP="00105635">
            <w:pPr>
              <w:cnfStyle w:val="000000100000" w:firstRow="0" w:lastRow="0" w:firstColumn="0" w:lastColumn="0" w:oddVBand="0" w:evenVBand="0" w:oddHBand="1" w:evenHBand="0" w:firstRowFirstColumn="0" w:firstRowLastColumn="0" w:lastRowFirstColumn="0" w:lastRowLastColumn="0"/>
              <w:rPr>
                <w:ins w:id="12773" w:author="Tom" w:date="2015-05-06T19:35:00Z"/>
                <w:rFonts w:eastAsia="Times New Roman" w:cs="Calibri"/>
                <w:color w:val="000000"/>
                <w:sz w:val="18"/>
                <w:szCs w:val="18"/>
                <w:lang w:val="sk-SK" w:eastAsia="cs-CZ"/>
              </w:rPr>
            </w:pPr>
            <w:ins w:id="12774" w:author="Tom" w:date="2015-05-07T16:50:00Z">
              <w:r>
                <w:rPr>
                  <w:rFonts w:eastAsia="Times New Roman" w:cs="Calibri"/>
                  <w:color w:val="000000"/>
                  <w:sz w:val="18"/>
                  <w:szCs w:val="18"/>
                  <w:lang w:val="sk-SK" w:eastAsia="cs-CZ"/>
                </w:rPr>
                <w:t>Názov štandardne užívaný pre tento parameter.</w:t>
              </w:r>
            </w:ins>
          </w:p>
        </w:tc>
      </w:tr>
      <w:tr w:rsidR="00104E17" w:rsidRPr="00EB6249" w14:paraId="076688D6" w14:textId="77777777" w:rsidTr="00B21492">
        <w:trPr>
          <w:cnfStyle w:val="000000010000" w:firstRow="0" w:lastRow="0" w:firstColumn="0" w:lastColumn="0" w:oddVBand="0" w:evenVBand="0" w:oddHBand="0" w:evenHBand="1" w:firstRowFirstColumn="0" w:firstRowLastColumn="0" w:lastRowFirstColumn="0" w:lastRowLastColumn="0"/>
          <w:trHeight w:val="332"/>
          <w:ins w:id="12775" w:author="Tom" w:date="2015-05-06T19:35:00Z"/>
          <w:trPrChange w:id="12776" w:author="Tom" w:date="2015-05-07T16:49: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tcBorders>
              <w:bottom w:val="single" w:sz="4" w:space="0" w:color="686868"/>
              <w:right w:val="none" w:sz="0" w:space="0" w:color="auto"/>
            </w:tcBorders>
            <w:shd w:val="clear" w:color="auto" w:fill="auto"/>
            <w:tcPrChange w:id="12777" w:author="Tom" w:date="2015-05-07T16:49:00Z">
              <w:tcPr>
                <w:tcW w:w="1092" w:type="pct"/>
                <w:gridSpan w:val="2"/>
                <w:vMerge/>
                <w:tcBorders>
                  <w:right w:val="none" w:sz="0" w:space="0" w:color="auto"/>
                </w:tcBorders>
                <w:shd w:val="clear" w:color="auto" w:fill="auto"/>
              </w:tcPr>
            </w:tcPrChange>
          </w:tcPr>
          <w:p w14:paraId="567CD614" w14:textId="77777777" w:rsidR="00104E17" w:rsidRPr="00B21492" w:rsidRDefault="00104E17" w:rsidP="005222B3">
            <w:pPr>
              <w:jc w:val="right"/>
              <w:cnfStyle w:val="001000010000" w:firstRow="0" w:lastRow="0" w:firstColumn="1" w:lastColumn="0" w:oddVBand="0" w:evenVBand="0" w:oddHBand="0" w:evenHBand="1" w:firstRowFirstColumn="0" w:firstRowLastColumn="0" w:lastRowFirstColumn="0" w:lastRowLastColumn="0"/>
              <w:rPr>
                <w:ins w:id="12778" w:author="Tom" w:date="2015-05-06T19:35:00Z"/>
                <w:rFonts w:eastAsia="Times New Roman" w:cs="Calibri"/>
                <w:color w:val="000000"/>
                <w:sz w:val="18"/>
                <w:szCs w:val="18"/>
                <w:lang w:val="sk-SK" w:eastAsia="cs-CZ"/>
              </w:rPr>
            </w:pPr>
          </w:p>
        </w:tc>
        <w:tc>
          <w:tcPr>
            <w:tcW w:w="3908" w:type="pct"/>
            <w:gridSpan w:val="3"/>
            <w:tcBorders>
              <w:left w:val="none" w:sz="0" w:space="0" w:color="auto"/>
            </w:tcBorders>
            <w:shd w:val="clear" w:color="auto" w:fill="auto"/>
            <w:noWrap/>
            <w:tcPrChange w:id="12779" w:author="Tom" w:date="2015-05-07T16:49:00Z">
              <w:tcPr>
                <w:tcW w:w="3908" w:type="pct"/>
                <w:gridSpan w:val="4"/>
                <w:tcBorders>
                  <w:left w:val="none" w:sz="0" w:space="0" w:color="auto"/>
                </w:tcBorders>
                <w:shd w:val="clear" w:color="auto" w:fill="auto"/>
                <w:noWrap/>
              </w:tcPr>
            </w:tcPrChange>
          </w:tcPr>
          <w:p w14:paraId="0E2DA02D" w14:textId="5927BB39" w:rsidR="00104E17" w:rsidRPr="00EB6249" w:rsidRDefault="00B84C63" w:rsidP="005222B3">
            <w:pPr>
              <w:cnfStyle w:val="000000010000" w:firstRow="0" w:lastRow="0" w:firstColumn="0" w:lastColumn="0" w:oddVBand="0" w:evenVBand="0" w:oddHBand="0" w:evenHBand="1" w:firstRowFirstColumn="0" w:firstRowLastColumn="0" w:lastRowFirstColumn="0" w:lastRowLastColumn="0"/>
              <w:rPr>
                <w:ins w:id="12780" w:author="Tom" w:date="2015-05-06T19:35:00Z"/>
                <w:rFonts w:eastAsia="Times New Roman" w:cs="Calibri"/>
                <w:color w:val="000000"/>
                <w:sz w:val="18"/>
                <w:szCs w:val="18"/>
                <w:lang w:val="sk-SK" w:eastAsia="cs-CZ"/>
              </w:rPr>
            </w:pPr>
            <w:ins w:id="12781" w:author="Tom" w:date="2015-05-09T12:07:00Z">
              <w:r>
                <w:rPr>
                  <w:rFonts w:eastAsia="Times New Roman" w:cs="Calibri"/>
                  <w:color w:val="000000"/>
                  <w:sz w:val="18"/>
                  <w:szCs w:val="18"/>
                  <w:lang w:val="sk-SK" w:eastAsia="cs-CZ"/>
                </w:rPr>
                <w:t>identificationInfo/</w:t>
              </w:r>
            </w:ins>
            <w:ins w:id="12782" w:author="Tom" w:date="2015-05-09T12:08:00Z">
              <w:r>
                <w:rPr>
                  <w:rFonts w:eastAsia="Times New Roman" w:cs="Calibri"/>
                  <w:color w:val="000000"/>
                  <w:sz w:val="18"/>
                  <w:szCs w:val="18"/>
                  <w:lang w:val="sk-SK" w:eastAsia="cs-CZ"/>
                </w:rPr>
                <w:t>SV_ServiceIdentification/</w:t>
              </w:r>
            </w:ins>
            <w:ins w:id="12783" w:author="Tom" w:date="2015-05-09T12:07:00Z">
              <w:r>
                <w:rPr>
                  <w:rFonts w:eastAsia="Times New Roman" w:cs="Calibri"/>
                  <w:color w:val="000000"/>
                  <w:sz w:val="18"/>
                  <w:szCs w:val="18"/>
                  <w:lang w:val="sk-SK" w:eastAsia="cs-CZ"/>
                </w:rPr>
                <w:t>containsOperations/SV_OperationMetadata/parameters/SV_Parameter/name</w:t>
              </w:r>
            </w:ins>
          </w:p>
        </w:tc>
      </w:tr>
      <w:tr w:rsidR="00B21492" w:rsidRPr="00EB6249" w14:paraId="68843B02" w14:textId="77777777" w:rsidTr="00B21492">
        <w:trPr>
          <w:cnfStyle w:val="000000100000" w:firstRow="0" w:lastRow="0" w:firstColumn="0" w:lastColumn="0" w:oddVBand="0" w:evenVBand="0" w:oddHBand="1" w:evenHBand="0" w:firstRowFirstColumn="0" w:firstRowLastColumn="0" w:lastRowFirstColumn="0" w:lastRowLastColumn="0"/>
          <w:trHeight w:val="332"/>
          <w:ins w:id="12784" w:author="Tom" w:date="2015-05-07T16:46:00Z"/>
          <w:trPrChange w:id="12785" w:author="Tom" w:date="2015-05-07T16:49: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single" w:sz="4" w:space="0" w:color="686868"/>
            </w:tcBorders>
            <w:shd w:val="clear" w:color="auto" w:fill="auto"/>
            <w:tcPrChange w:id="12786" w:author="Tom" w:date="2015-05-07T16:49:00Z">
              <w:tcPr>
                <w:tcW w:w="1092" w:type="pct"/>
                <w:gridSpan w:val="2"/>
                <w:vMerge w:val="restart"/>
                <w:tcBorders>
                  <w:right w:val="single" w:sz="4" w:space="0" w:color="686868"/>
                </w:tcBorders>
                <w:shd w:val="clear" w:color="auto" w:fill="auto"/>
              </w:tcPr>
            </w:tcPrChange>
          </w:tcPr>
          <w:p w14:paraId="08CA8635" w14:textId="5907807A" w:rsidR="00B21492" w:rsidRPr="00B21492" w:rsidRDefault="00B21492" w:rsidP="00752EBF">
            <w:pPr>
              <w:jc w:val="right"/>
              <w:cnfStyle w:val="001000100000" w:firstRow="0" w:lastRow="0" w:firstColumn="1" w:lastColumn="0" w:oddVBand="0" w:evenVBand="0" w:oddHBand="1" w:evenHBand="0" w:firstRowFirstColumn="0" w:firstRowLastColumn="0" w:lastRowFirstColumn="0" w:lastRowLastColumn="0"/>
              <w:rPr>
                <w:ins w:id="12787" w:author="Tom" w:date="2015-05-07T16:46:00Z"/>
                <w:rFonts w:cs="Calibri"/>
                <w:color w:val="000000"/>
                <w:sz w:val="18"/>
                <w:szCs w:val="18"/>
                <w:lang w:val="sk-SK" w:eastAsia="cs-CZ"/>
                <w:rPrChange w:id="12788" w:author="Tom" w:date="2015-05-07T16:48:00Z">
                  <w:rPr>
                    <w:ins w:id="12789" w:author="Tom" w:date="2015-05-07T16:46:00Z"/>
                    <w:rFonts w:cs="Calibri"/>
                    <w:color w:val="000000"/>
                    <w:sz w:val="18"/>
                    <w:szCs w:val="18"/>
                    <w:lang w:eastAsia="cs-CZ"/>
                  </w:rPr>
                </w:rPrChange>
              </w:rPr>
            </w:pPr>
            <w:ins w:id="12790" w:author="Tom" w:date="2015-05-07T16:47:00Z">
              <w:r w:rsidRPr="00B21492">
                <w:rPr>
                  <w:rFonts w:cs="Calibri"/>
                  <w:color w:val="000000"/>
                  <w:sz w:val="18"/>
                  <w:szCs w:val="18"/>
                  <w:lang w:eastAsia="cs-CZ"/>
                </w:rPr>
                <w:t>Smer</w:t>
              </w:r>
            </w:ins>
          </w:p>
        </w:tc>
        <w:tc>
          <w:tcPr>
            <w:tcW w:w="1332" w:type="pct"/>
            <w:gridSpan w:val="2"/>
            <w:tcBorders>
              <w:left w:val="single" w:sz="4" w:space="0" w:color="686868"/>
            </w:tcBorders>
            <w:shd w:val="clear" w:color="auto" w:fill="auto"/>
            <w:noWrap/>
            <w:tcPrChange w:id="12791" w:author="Tom" w:date="2015-05-07T16:49:00Z">
              <w:tcPr>
                <w:tcW w:w="1954" w:type="pct"/>
                <w:gridSpan w:val="3"/>
                <w:tcBorders>
                  <w:left w:val="single" w:sz="4" w:space="0" w:color="686868"/>
                </w:tcBorders>
                <w:shd w:val="clear" w:color="auto" w:fill="auto"/>
                <w:noWrap/>
              </w:tcPr>
            </w:tcPrChange>
          </w:tcPr>
          <w:p w14:paraId="426D4A91" w14:textId="77777777" w:rsidR="008651AE" w:rsidRPr="00EB6249" w:rsidRDefault="008651AE" w:rsidP="008651AE">
            <w:pPr>
              <w:cnfStyle w:val="000000100000" w:firstRow="0" w:lastRow="0" w:firstColumn="0" w:lastColumn="0" w:oddVBand="0" w:evenVBand="0" w:oddHBand="1" w:evenHBand="0" w:firstRowFirstColumn="0" w:firstRowLastColumn="0" w:lastRowFirstColumn="0" w:lastRowLastColumn="0"/>
              <w:rPr>
                <w:ins w:id="12792" w:author="Tom" w:date="2015-05-09T12:36:00Z"/>
                <w:rFonts w:eastAsia="Times New Roman" w:cs="Calibri"/>
                <w:color w:val="000000"/>
                <w:sz w:val="18"/>
                <w:szCs w:val="18"/>
                <w:lang w:val="sk-SK" w:eastAsia="cs-CZ"/>
              </w:rPr>
            </w:pPr>
            <w:ins w:id="12793" w:author="Tom" w:date="2015-05-09T12:36:00Z">
              <w:r w:rsidRPr="00EB6249">
                <w:rPr>
                  <w:rFonts w:eastAsia="Times New Roman" w:cs="Calibri"/>
                  <w:color w:val="000000"/>
                  <w:sz w:val="18"/>
                  <w:szCs w:val="18"/>
                  <w:lang w:val="sk-SK" w:eastAsia="cs-CZ"/>
                </w:rPr>
                <w:t xml:space="preserve">neaplikovateľné pre údaje </w:t>
              </w:r>
            </w:ins>
          </w:p>
          <w:p w14:paraId="75D27889" w14:textId="77777777" w:rsidR="008651AE" w:rsidRDefault="008651AE" w:rsidP="008651AE">
            <w:pPr>
              <w:cnfStyle w:val="000000100000" w:firstRow="0" w:lastRow="0" w:firstColumn="0" w:lastColumn="0" w:oddVBand="0" w:evenVBand="0" w:oddHBand="1" w:evenHBand="0" w:firstRowFirstColumn="0" w:firstRowLastColumn="0" w:lastRowFirstColumn="0" w:lastRowLastColumn="0"/>
              <w:rPr>
                <w:ins w:id="12794" w:author="Tom" w:date="2015-05-09T12:36:00Z"/>
                <w:rFonts w:eastAsia="Times New Roman" w:cs="Calibri"/>
                <w:color w:val="000000"/>
                <w:sz w:val="18"/>
                <w:szCs w:val="18"/>
                <w:lang w:val="sk-SK" w:eastAsia="cs-CZ"/>
              </w:rPr>
            </w:pPr>
          </w:p>
          <w:p w14:paraId="5EB4975F" w14:textId="5DA420CE" w:rsidR="00B21492" w:rsidRPr="00EB6249" w:rsidRDefault="008651AE" w:rsidP="008651AE">
            <w:pPr>
              <w:cnfStyle w:val="000000100000" w:firstRow="0" w:lastRow="0" w:firstColumn="0" w:lastColumn="0" w:oddVBand="0" w:evenVBand="0" w:oddHBand="1" w:evenHBand="0" w:firstRowFirstColumn="0" w:firstRowLastColumn="0" w:lastRowFirstColumn="0" w:lastRowLastColumn="0"/>
              <w:rPr>
                <w:ins w:id="12795" w:author="Tom" w:date="2015-05-07T16:46:00Z"/>
                <w:rFonts w:cs="Calibri"/>
                <w:i/>
                <w:color w:val="000000"/>
                <w:sz w:val="18"/>
                <w:szCs w:val="18"/>
                <w:lang w:eastAsia="cs-CZ"/>
              </w:rPr>
            </w:pPr>
            <w:ins w:id="12796" w:author="Tom" w:date="2015-05-09T12:36:00Z">
              <w:r>
                <w:rPr>
                  <w:rFonts w:eastAsia="Times New Roman" w:cs="Calibri"/>
                  <w:color w:val="000000"/>
                  <w:sz w:val="18"/>
                  <w:szCs w:val="18"/>
                  <w:lang w:val="sk-SK" w:eastAsia="cs-CZ"/>
                </w:rPr>
                <w:t xml:space="preserve">0..1 </w:t>
              </w:r>
              <w:r w:rsidRPr="00EB6249">
                <w:rPr>
                  <w:rFonts w:eastAsia="Times New Roman" w:cs="Calibri"/>
                  <w:color w:val="000000"/>
                  <w:sz w:val="18"/>
                  <w:szCs w:val="18"/>
                  <w:lang w:val="sk-SK" w:eastAsia="cs-CZ"/>
                </w:rPr>
                <w:t xml:space="preserve"> pre  služby</w:t>
              </w:r>
            </w:ins>
          </w:p>
        </w:tc>
        <w:tc>
          <w:tcPr>
            <w:tcW w:w="2576" w:type="pct"/>
            <w:tcBorders>
              <w:left w:val="single" w:sz="4" w:space="0" w:color="686868"/>
            </w:tcBorders>
            <w:shd w:val="clear" w:color="auto" w:fill="auto"/>
            <w:tcPrChange w:id="12797" w:author="Tom" w:date="2015-05-07T16:49:00Z">
              <w:tcPr>
                <w:tcW w:w="1954" w:type="pct"/>
                <w:tcBorders>
                  <w:left w:val="single" w:sz="4" w:space="0" w:color="686868"/>
                </w:tcBorders>
                <w:shd w:val="clear" w:color="auto" w:fill="auto"/>
              </w:tcPr>
            </w:tcPrChange>
          </w:tcPr>
          <w:p w14:paraId="7F88CE69" w14:textId="77777777" w:rsidR="00B21492" w:rsidRDefault="00B21492" w:rsidP="00752EBF">
            <w:pPr>
              <w:cnfStyle w:val="000000100000" w:firstRow="0" w:lastRow="0" w:firstColumn="0" w:lastColumn="0" w:oddVBand="0" w:evenVBand="0" w:oddHBand="1" w:evenHBand="0" w:firstRowFirstColumn="0" w:firstRowLastColumn="0" w:lastRowFirstColumn="0" w:lastRowLastColumn="0"/>
              <w:rPr>
                <w:ins w:id="12798" w:author="Tom" w:date="2015-05-09T16:27:00Z"/>
                <w:rFonts w:cs="Calibri"/>
                <w:color w:val="000000"/>
                <w:sz w:val="18"/>
                <w:szCs w:val="18"/>
                <w:lang w:eastAsia="cs-CZ"/>
              </w:rPr>
            </w:pPr>
            <w:ins w:id="12799" w:author="Tom" w:date="2015-05-07T16:50:00Z">
              <w:r w:rsidRPr="00B21492">
                <w:rPr>
                  <w:rFonts w:cs="Calibri"/>
                  <w:color w:val="000000"/>
                  <w:sz w:val="18"/>
                  <w:szCs w:val="18"/>
                  <w:lang w:eastAsia="cs-CZ"/>
                  <w:rPrChange w:id="12800" w:author="Tom" w:date="2015-05-07T16:51:00Z">
                    <w:rPr>
                      <w:rFonts w:cs="Calibri"/>
                      <w:i/>
                      <w:color w:val="000000"/>
                      <w:sz w:val="18"/>
                      <w:szCs w:val="18"/>
                      <w:lang w:eastAsia="cs-CZ"/>
                    </w:rPr>
                  </w:rPrChange>
                </w:rPr>
                <w:t xml:space="preserve">Indikácia, či </w:t>
              </w:r>
            </w:ins>
            <w:ins w:id="12801" w:author="Tom" w:date="2015-05-07T16:51:00Z">
              <w:r w:rsidRPr="00B21492">
                <w:rPr>
                  <w:rFonts w:cs="Calibri"/>
                  <w:color w:val="000000"/>
                  <w:sz w:val="18"/>
                  <w:szCs w:val="18"/>
                  <w:lang w:eastAsia="cs-CZ"/>
                  <w:rPrChange w:id="12802" w:author="Tom" w:date="2015-05-07T16:51:00Z">
                    <w:rPr>
                      <w:rFonts w:cs="Calibri"/>
                      <w:i/>
                      <w:color w:val="000000"/>
                      <w:sz w:val="18"/>
                      <w:szCs w:val="18"/>
                      <w:lang w:eastAsia="cs-CZ"/>
                    </w:rPr>
                  </w:rPrChange>
                </w:rPr>
                <w:t>je parameter vstupem do služby, výstupem služby, alebo obojí.</w:t>
              </w:r>
            </w:ins>
          </w:p>
          <w:p w14:paraId="5C8B568D" w14:textId="6911E077" w:rsidR="00394B91" w:rsidRPr="00B21492" w:rsidRDefault="00394B91" w:rsidP="00105635">
            <w:pPr>
              <w:cnfStyle w:val="000000100000" w:firstRow="0" w:lastRow="0" w:firstColumn="0" w:lastColumn="0" w:oddVBand="0" w:evenVBand="0" w:oddHBand="1" w:evenHBand="0" w:firstRowFirstColumn="0" w:firstRowLastColumn="0" w:lastRowFirstColumn="0" w:lastRowLastColumn="0"/>
              <w:rPr>
                <w:ins w:id="12803" w:author="Tom" w:date="2015-05-07T16:46:00Z"/>
                <w:rFonts w:cs="Calibri"/>
                <w:color w:val="000000"/>
                <w:sz w:val="18"/>
                <w:szCs w:val="18"/>
                <w:lang w:eastAsia="cs-CZ"/>
                <w:rPrChange w:id="12804" w:author="Tom" w:date="2015-05-07T16:51:00Z">
                  <w:rPr>
                    <w:ins w:id="12805" w:author="Tom" w:date="2015-05-07T16:46:00Z"/>
                    <w:rFonts w:cs="Calibri"/>
                    <w:i/>
                    <w:color w:val="000000"/>
                    <w:sz w:val="18"/>
                    <w:szCs w:val="18"/>
                    <w:lang w:eastAsia="cs-CZ"/>
                  </w:rPr>
                </w:rPrChange>
              </w:rPr>
            </w:pPr>
            <w:ins w:id="12806" w:author="Tom" w:date="2015-05-09T16:27:00Z">
              <w:r w:rsidRPr="003930EC">
                <w:rPr>
                  <w:rFonts w:cs="Calibri"/>
                  <w:color w:val="000000"/>
                  <w:sz w:val="18"/>
                  <w:szCs w:val="18"/>
                  <w:lang w:eastAsia="cs-CZ"/>
                </w:rPr>
                <w:t xml:space="preserve">Doména hodnôt tohto prvku metaúdajov je zadefinovaná v kapitole </w:t>
              </w:r>
            </w:ins>
            <w:ins w:id="12807" w:author="Tom" w:date="2015-05-09T17:00:00Z">
              <w:r w:rsidR="003930EC" w:rsidRPr="003930EC">
                <w:rPr>
                  <w:rFonts w:eastAsia="Times New Roman" w:cs="Calibri"/>
                  <w:color w:val="000000"/>
                  <w:sz w:val="18"/>
                  <w:szCs w:val="18"/>
                  <w:lang w:val="sk-SK" w:eastAsia="cs-CZ"/>
                  <w:rPrChange w:id="12808" w:author="Tom" w:date="2015-05-09T17:00:00Z">
                    <w:rPr>
                      <w:rFonts w:eastAsia="Times New Roman" w:cs="Calibri"/>
                      <w:color w:val="000000"/>
                      <w:sz w:val="18"/>
                      <w:szCs w:val="18"/>
                      <w:shd w:val="clear" w:color="auto" w:fill="FFFF00"/>
                      <w:lang w:val="sk-SK" w:eastAsia="cs-CZ"/>
                    </w:rPr>
                  </w:rPrChange>
                </w:rPr>
                <w:fldChar w:fldCharType="begin"/>
              </w:r>
              <w:r w:rsidR="003930EC" w:rsidRPr="003930EC">
                <w:rPr>
                  <w:rFonts w:cs="Calibri"/>
                  <w:color w:val="000000"/>
                  <w:sz w:val="18"/>
                  <w:szCs w:val="18"/>
                  <w:lang w:eastAsia="cs-CZ"/>
                  <w:rPrChange w:id="12809" w:author="Tom" w:date="2015-05-09T17:00:00Z">
                    <w:rPr>
                      <w:rFonts w:cs="Calibri"/>
                      <w:color w:val="000000"/>
                      <w:sz w:val="18"/>
                      <w:szCs w:val="18"/>
                      <w:shd w:val="clear" w:color="auto" w:fill="FFFF00"/>
                      <w:lang w:eastAsia="cs-CZ"/>
                    </w:rPr>
                  </w:rPrChange>
                </w:rPr>
                <w:instrText xml:space="preserve"> REF _Ref418954178 \n \h </w:instrText>
              </w:r>
            </w:ins>
            <w:r w:rsidR="003930EC">
              <w:rPr>
                <w:rFonts w:cs="Calibri"/>
                <w:color w:val="000000"/>
                <w:sz w:val="18"/>
                <w:szCs w:val="18"/>
                <w:lang w:eastAsia="cs-CZ"/>
              </w:rPr>
              <w:instrText xml:space="preserve"> \* MERGEFORMAT </w:instrText>
            </w:r>
            <w:r w:rsidR="003930EC" w:rsidRPr="003930EC">
              <w:rPr>
                <w:rFonts w:cs="Calibri"/>
                <w:color w:val="000000"/>
                <w:sz w:val="18"/>
                <w:szCs w:val="18"/>
                <w:lang w:eastAsia="cs-CZ"/>
                <w:rPrChange w:id="12810" w:author="Tom" w:date="2015-05-09T17:00:00Z">
                  <w:rPr>
                    <w:rFonts w:cs="Calibri"/>
                    <w:color w:val="000000"/>
                    <w:sz w:val="18"/>
                    <w:szCs w:val="18"/>
                    <w:lang w:eastAsia="cs-CZ"/>
                  </w:rPr>
                </w:rPrChange>
              </w:rPr>
            </w:r>
            <w:r w:rsidR="003930EC" w:rsidRPr="003930EC">
              <w:rPr>
                <w:rFonts w:eastAsia="Times New Roman" w:cs="Calibri"/>
                <w:color w:val="000000"/>
                <w:sz w:val="18"/>
                <w:szCs w:val="18"/>
                <w:lang w:val="sk-SK" w:eastAsia="cs-CZ"/>
                <w:rPrChange w:id="12811" w:author="Tom" w:date="2015-05-09T17:00:00Z">
                  <w:rPr>
                    <w:rFonts w:cs="Calibri"/>
                    <w:color w:val="000000"/>
                    <w:sz w:val="18"/>
                    <w:szCs w:val="18"/>
                    <w:shd w:val="clear" w:color="auto" w:fill="FFFF00"/>
                    <w:lang w:eastAsia="cs-CZ"/>
                  </w:rPr>
                </w:rPrChange>
              </w:rPr>
              <w:fldChar w:fldCharType="separate"/>
            </w:r>
            <w:ins w:id="12812" w:author="Tom" w:date="2015-05-10T20:16:00Z">
              <w:r w:rsidR="007840EC">
                <w:rPr>
                  <w:rFonts w:cs="Calibri"/>
                  <w:color w:val="000000"/>
                  <w:sz w:val="18"/>
                  <w:szCs w:val="18"/>
                  <w:lang w:eastAsia="cs-CZ"/>
                </w:rPr>
                <w:t>5.3.17</w:t>
              </w:r>
            </w:ins>
            <w:ins w:id="12813" w:author="Tom" w:date="2015-05-09T17:00:00Z">
              <w:r w:rsidR="003930EC" w:rsidRPr="003930EC">
                <w:rPr>
                  <w:rFonts w:eastAsia="Times New Roman" w:cs="Calibri"/>
                  <w:color w:val="000000"/>
                  <w:sz w:val="18"/>
                  <w:szCs w:val="18"/>
                  <w:lang w:val="sk-SK" w:eastAsia="cs-CZ"/>
                  <w:rPrChange w:id="12814" w:author="Tom" w:date="2015-05-09T17:00:00Z">
                    <w:rPr>
                      <w:rFonts w:cs="Calibri"/>
                      <w:color w:val="000000"/>
                      <w:sz w:val="18"/>
                      <w:szCs w:val="18"/>
                      <w:shd w:val="clear" w:color="auto" w:fill="FFFF00"/>
                      <w:lang w:eastAsia="cs-CZ"/>
                    </w:rPr>
                  </w:rPrChange>
                </w:rPr>
                <w:fldChar w:fldCharType="end"/>
              </w:r>
              <w:r w:rsidR="003930EC" w:rsidRPr="003930EC">
                <w:rPr>
                  <w:rFonts w:cs="Calibri"/>
                  <w:color w:val="000000"/>
                  <w:sz w:val="18"/>
                  <w:szCs w:val="18"/>
                  <w:lang w:eastAsia="cs-CZ"/>
                  <w:rPrChange w:id="12815" w:author="Tom" w:date="2015-05-09T17:00:00Z">
                    <w:rPr>
                      <w:rFonts w:cs="Calibri"/>
                      <w:color w:val="000000"/>
                      <w:sz w:val="18"/>
                      <w:szCs w:val="18"/>
                      <w:shd w:val="clear" w:color="auto" w:fill="FFFF00"/>
                      <w:lang w:eastAsia="cs-CZ"/>
                    </w:rPr>
                  </w:rPrChange>
                </w:rPr>
                <w:t xml:space="preserve"> </w:t>
              </w:r>
            </w:ins>
            <w:ins w:id="12816" w:author="Tom" w:date="2015-05-09T16:27:00Z">
              <w:r w:rsidRPr="003930EC">
                <w:rPr>
                  <w:rFonts w:cs="Calibri"/>
                  <w:color w:val="000000"/>
                  <w:sz w:val="18"/>
                  <w:szCs w:val="18"/>
                  <w:lang w:eastAsia="cs-CZ"/>
                </w:rPr>
                <w:t>tohto dokumentu.</w:t>
              </w:r>
            </w:ins>
          </w:p>
        </w:tc>
      </w:tr>
      <w:tr w:rsidR="00B21492" w:rsidRPr="00EB6249" w14:paraId="4B46FE2F" w14:textId="77777777" w:rsidTr="00B21492">
        <w:trPr>
          <w:cnfStyle w:val="000000010000" w:firstRow="0" w:lastRow="0" w:firstColumn="0" w:lastColumn="0" w:oddVBand="0" w:evenVBand="0" w:oddHBand="0" w:evenHBand="1" w:firstRowFirstColumn="0" w:firstRowLastColumn="0" w:lastRowFirstColumn="0" w:lastRowLastColumn="0"/>
          <w:trHeight w:val="332"/>
          <w:ins w:id="12817" w:author="Tom" w:date="2015-05-07T16:46:00Z"/>
          <w:trPrChange w:id="12818" w:author="Tom" w:date="2015-05-07T16:49: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tcBorders>
              <w:right w:val="single" w:sz="4" w:space="0" w:color="686868"/>
            </w:tcBorders>
            <w:shd w:val="clear" w:color="auto" w:fill="auto"/>
            <w:tcPrChange w:id="12819" w:author="Tom" w:date="2015-05-07T16:49:00Z">
              <w:tcPr>
                <w:tcW w:w="1092" w:type="pct"/>
                <w:gridSpan w:val="2"/>
                <w:vMerge/>
                <w:shd w:val="clear" w:color="auto" w:fill="auto"/>
              </w:tcPr>
            </w:tcPrChange>
          </w:tcPr>
          <w:p w14:paraId="33D8A91F" w14:textId="77777777" w:rsidR="00B21492" w:rsidRPr="00B21492" w:rsidRDefault="00B21492" w:rsidP="005222B3">
            <w:pPr>
              <w:jc w:val="right"/>
              <w:cnfStyle w:val="001000010000" w:firstRow="0" w:lastRow="0" w:firstColumn="1" w:lastColumn="0" w:oddVBand="0" w:evenVBand="0" w:oddHBand="0" w:evenHBand="1" w:firstRowFirstColumn="0" w:firstRowLastColumn="0" w:lastRowFirstColumn="0" w:lastRowLastColumn="0"/>
              <w:rPr>
                <w:ins w:id="12820" w:author="Tom" w:date="2015-05-07T16:46:00Z"/>
                <w:rFonts w:cs="Calibri"/>
                <w:color w:val="000000"/>
                <w:sz w:val="18"/>
                <w:szCs w:val="18"/>
                <w:lang w:val="sk-SK" w:eastAsia="cs-CZ"/>
                <w:rPrChange w:id="12821" w:author="Tom" w:date="2015-05-07T16:48:00Z">
                  <w:rPr>
                    <w:ins w:id="12822" w:author="Tom" w:date="2015-05-07T16:46:00Z"/>
                    <w:rFonts w:cs="Calibri"/>
                    <w:color w:val="000000"/>
                    <w:sz w:val="18"/>
                    <w:szCs w:val="18"/>
                    <w:lang w:eastAsia="cs-CZ"/>
                  </w:rPr>
                </w:rPrChange>
              </w:rPr>
            </w:pPr>
          </w:p>
        </w:tc>
        <w:tc>
          <w:tcPr>
            <w:tcW w:w="3908" w:type="pct"/>
            <w:gridSpan w:val="3"/>
            <w:tcBorders>
              <w:left w:val="single" w:sz="4" w:space="0" w:color="686868"/>
            </w:tcBorders>
            <w:shd w:val="clear" w:color="auto" w:fill="auto"/>
            <w:noWrap/>
            <w:tcPrChange w:id="12823" w:author="Tom" w:date="2015-05-07T16:49:00Z">
              <w:tcPr>
                <w:tcW w:w="3908" w:type="pct"/>
                <w:gridSpan w:val="4"/>
                <w:shd w:val="clear" w:color="auto" w:fill="auto"/>
                <w:noWrap/>
              </w:tcPr>
            </w:tcPrChange>
          </w:tcPr>
          <w:p w14:paraId="19DCEB99" w14:textId="2B421DB9" w:rsidR="00B21492" w:rsidRPr="00EB6249" w:rsidRDefault="00B84C63" w:rsidP="005222B3">
            <w:pPr>
              <w:cnfStyle w:val="000000010000" w:firstRow="0" w:lastRow="0" w:firstColumn="0" w:lastColumn="0" w:oddVBand="0" w:evenVBand="0" w:oddHBand="0" w:evenHBand="1" w:firstRowFirstColumn="0" w:firstRowLastColumn="0" w:lastRowFirstColumn="0" w:lastRowLastColumn="0"/>
              <w:rPr>
                <w:ins w:id="12824" w:author="Tom" w:date="2015-05-07T16:46:00Z"/>
                <w:rFonts w:cs="Calibri"/>
                <w:i/>
                <w:color w:val="000000"/>
                <w:sz w:val="18"/>
                <w:szCs w:val="18"/>
                <w:lang w:eastAsia="cs-CZ"/>
              </w:rPr>
            </w:pPr>
            <w:ins w:id="12825" w:author="Tom" w:date="2015-05-09T12:09:00Z">
              <w:r>
                <w:rPr>
                  <w:rFonts w:eastAsia="Times New Roman" w:cs="Calibri"/>
                  <w:color w:val="000000"/>
                  <w:sz w:val="18"/>
                  <w:szCs w:val="18"/>
                  <w:lang w:val="sk-SK" w:eastAsia="cs-CZ"/>
                </w:rPr>
                <w:t>identificationInfo/SV_ServiceIdentification/containsOperations/SV_OperationMetadata/parameters/SV_Parameter/direction</w:t>
              </w:r>
            </w:ins>
          </w:p>
        </w:tc>
      </w:tr>
      <w:tr w:rsidR="00B21492" w:rsidRPr="00EB6249" w14:paraId="09BE03A8" w14:textId="77777777" w:rsidTr="00B21492">
        <w:trPr>
          <w:cnfStyle w:val="000000100000" w:firstRow="0" w:lastRow="0" w:firstColumn="0" w:lastColumn="0" w:oddVBand="0" w:evenVBand="0" w:oddHBand="1" w:evenHBand="0" w:firstRowFirstColumn="0" w:firstRowLastColumn="0" w:lastRowFirstColumn="0" w:lastRowLastColumn="0"/>
          <w:trHeight w:val="332"/>
          <w:ins w:id="12826" w:author="Tom" w:date="2015-05-07T16:47:00Z"/>
          <w:trPrChange w:id="12827" w:author="Tom" w:date="2015-05-07T16:49: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single" w:sz="4" w:space="0" w:color="686868"/>
            </w:tcBorders>
            <w:shd w:val="clear" w:color="auto" w:fill="auto"/>
            <w:tcPrChange w:id="12828" w:author="Tom" w:date="2015-05-07T16:49:00Z">
              <w:tcPr>
                <w:tcW w:w="1092" w:type="pct"/>
                <w:gridSpan w:val="2"/>
                <w:vMerge w:val="restart"/>
                <w:tcBorders>
                  <w:right w:val="single" w:sz="4" w:space="0" w:color="686868"/>
                </w:tcBorders>
                <w:shd w:val="clear" w:color="auto" w:fill="auto"/>
              </w:tcPr>
            </w:tcPrChange>
          </w:tcPr>
          <w:p w14:paraId="618DD19A" w14:textId="0FD89E7E" w:rsidR="00B21492" w:rsidRPr="00B21492" w:rsidRDefault="00B21492" w:rsidP="005222B3">
            <w:pPr>
              <w:jc w:val="right"/>
              <w:cnfStyle w:val="001000100000" w:firstRow="0" w:lastRow="0" w:firstColumn="1" w:lastColumn="0" w:oddVBand="0" w:evenVBand="0" w:oddHBand="1" w:evenHBand="0" w:firstRowFirstColumn="0" w:firstRowLastColumn="0" w:lastRowFirstColumn="0" w:lastRowLastColumn="0"/>
              <w:rPr>
                <w:ins w:id="12829" w:author="Tom" w:date="2015-05-07T16:47:00Z"/>
                <w:rFonts w:cs="Calibri"/>
                <w:color w:val="000000"/>
                <w:sz w:val="18"/>
                <w:szCs w:val="18"/>
                <w:lang w:val="sk-SK" w:eastAsia="cs-CZ"/>
                <w:rPrChange w:id="12830" w:author="Tom" w:date="2015-05-07T16:48:00Z">
                  <w:rPr>
                    <w:ins w:id="12831" w:author="Tom" w:date="2015-05-07T16:47:00Z"/>
                    <w:rFonts w:cs="Calibri"/>
                    <w:color w:val="000000"/>
                    <w:sz w:val="18"/>
                    <w:szCs w:val="18"/>
                    <w:lang w:eastAsia="cs-CZ"/>
                  </w:rPr>
                </w:rPrChange>
              </w:rPr>
            </w:pPr>
            <w:ins w:id="12832" w:author="Tom" w:date="2015-05-07T16:47:00Z">
              <w:r w:rsidRPr="00B21492">
                <w:rPr>
                  <w:rFonts w:cs="Calibri"/>
                  <w:color w:val="000000"/>
                  <w:sz w:val="18"/>
                  <w:szCs w:val="18"/>
                  <w:lang w:eastAsia="cs-CZ"/>
                </w:rPr>
                <w:t>Popis</w:t>
              </w:r>
            </w:ins>
          </w:p>
        </w:tc>
        <w:tc>
          <w:tcPr>
            <w:tcW w:w="1332" w:type="pct"/>
            <w:gridSpan w:val="2"/>
            <w:tcBorders>
              <w:left w:val="single" w:sz="4" w:space="0" w:color="686868"/>
            </w:tcBorders>
            <w:shd w:val="clear" w:color="auto" w:fill="auto"/>
            <w:noWrap/>
            <w:tcPrChange w:id="12833" w:author="Tom" w:date="2015-05-07T16:49:00Z">
              <w:tcPr>
                <w:tcW w:w="1954" w:type="pct"/>
                <w:gridSpan w:val="3"/>
                <w:tcBorders>
                  <w:left w:val="single" w:sz="4" w:space="0" w:color="686868"/>
                </w:tcBorders>
                <w:shd w:val="clear" w:color="auto" w:fill="auto"/>
                <w:noWrap/>
              </w:tcPr>
            </w:tcPrChange>
          </w:tcPr>
          <w:p w14:paraId="7C8B6C87" w14:textId="77777777" w:rsidR="008651AE" w:rsidRPr="00EB6249" w:rsidRDefault="008651AE" w:rsidP="008651AE">
            <w:pPr>
              <w:cnfStyle w:val="000000100000" w:firstRow="0" w:lastRow="0" w:firstColumn="0" w:lastColumn="0" w:oddVBand="0" w:evenVBand="0" w:oddHBand="1" w:evenHBand="0" w:firstRowFirstColumn="0" w:firstRowLastColumn="0" w:lastRowFirstColumn="0" w:lastRowLastColumn="0"/>
              <w:rPr>
                <w:ins w:id="12834" w:author="Tom" w:date="2015-05-09T12:36:00Z"/>
                <w:rFonts w:eastAsia="Times New Roman" w:cs="Calibri"/>
                <w:color w:val="000000"/>
                <w:sz w:val="18"/>
                <w:szCs w:val="18"/>
                <w:lang w:val="sk-SK" w:eastAsia="cs-CZ"/>
              </w:rPr>
            </w:pPr>
            <w:ins w:id="12835" w:author="Tom" w:date="2015-05-09T12:36:00Z">
              <w:r w:rsidRPr="00EB6249">
                <w:rPr>
                  <w:rFonts w:eastAsia="Times New Roman" w:cs="Calibri"/>
                  <w:color w:val="000000"/>
                  <w:sz w:val="18"/>
                  <w:szCs w:val="18"/>
                  <w:lang w:val="sk-SK" w:eastAsia="cs-CZ"/>
                </w:rPr>
                <w:t xml:space="preserve">neaplikovateľné pre údaje </w:t>
              </w:r>
            </w:ins>
          </w:p>
          <w:p w14:paraId="0BCF7440" w14:textId="77777777" w:rsidR="008651AE" w:rsidRDefault="008651AE" w:rsidP="008651AE">
            <w:pPr>
              <w:cnfStyle w:val="000000100000" w:firstRow="0" w:lastRow="0" w:firstColumn="0" w:lastColumn="0" w:oddVBand="0" w:evenVBand="0" w:oddHBand="1" w:evenHBand="0" w:firstRowFirstColumn="0" w:firstRowLastColumn="0" w:lastRowFirstColumn="0" w:lastRowLastColumn="0"/>
              <w:rPr>
                <w:ins w:id="12836" w:author="Tom" w:date="2015-05-09T12:36:00Z"/>
                <w:rFonts w:eastAsia="Times New Roman" w:cs="Calibri"/>
                <w:color w:val="000000"/>
                <w:sz w:val="18"/>
                <w:szCs w:val="18"/>
                <w:lang w:val="sk-SK" w:eastAsia="cs-CZ"/>
              </w:rPr>
            </w:pPr>
          </w:p>
          <w:p w14:paraId="62B3C2BF" w14:textId="3EC60495" w:rsidR="00B21492" w:rsidRPr="00EB6249" w:rsidRDefault="008651AE" w:rsidP="008651AE">
            <w:pPr>
              <w:cnfStyle w:val="000000100000" w:firstRow="0" w:lastRow="0" w:firstColumn="0" w:lastColumn="0" w:oddVBand="0" w:evenVBand="0" w:oddHBand="1" w:evenHBand="0" w:firstRowFirstColumn="0" w:firstRowLastColumn="0" w:lastRowFirstColumn="0" w:lastRowLastColumn="0"/>
              <w:rPr>
                <w:ins w:id="12837" w:author="Tom" w:date="2015-05-07T16:47:00Z"/>
                <w:rFonts w:cs="Calibri"/>
                <w:i/>
                <w:color w:val="000000"/>
                <w:sz w:val="18"/>
                <w:szCs w:val="18"/>
                <w:lang w:eastAsia="cs-CZ"/>
              </w:rPr>
            </w:pPr>
            <w:ins w:id="12838" w:author="Tom" w:date="2015-05-09T12:36:00Z">
              <w:r>
                <w:rPr>
                  <w:rFonts w:eastAsia="Times New Roman" w:cs="Calibri"/>
                  <w:color w:val="000000"/>
                  <w:sz w:val="18"/>
                  <w:szCs w:val="18"/>
                  <w:lang w:val="sk-SK" w:eastAsia="cs-CZ"/>
                </w:rPr>
                <w:t xml:space="preserve">0..1 </w:t>
              </w:r>
              <w:r w:rsidRPr="00EB6249">
                <w:rPr>
                  <w:rFonts w:eastAsia="Times New Roman" w:cs="Calibri"/>
                  <w:color w:val="000000"/>
                  <w:sz w:val="18"/>
                  <w:szCs w:val="18"/>
                  <w:lang w:val="sk-SK" w:eastAsia="cs-CZ"/>
                </w:rPr>
                <w:t xml:space="preserve"> pre  služby</w:t>
              </w:r>
            </w:ins>
          </w:p>
        </w:tc>
        <w:tc>
          <w:tcPr>
            <w:tcW w:w="2576" w:type="pct"/>
            <w:tcBorders>
              <w:left w:val="single" w:sz="4" w:space="0" w:color="686868"/>
            </w:tcBorders>
            <w:shd w:val="clear" w:color="auto" w:fill="auto"/>
            <w:tcPrChange w:id="12839" w:author="Tom" w:date="2015-05-07T16:49:00Z">
              <w:tcPr>
                <w:tcW w:w="1954" w:type="pct"/>
                <w:tcBorders>
                  <w:left w:val="single" w:sz="4" w:space="0" w:color="686868"/>
                </w:tcBorders>
                <w:shd w:val="clear" w:color="auto" w:fill="auto"/>
              </w:tcPr>
            </w:tcPrChange>
          </w:tcPr>
          <w:p w14:paraId="18AEECC5" w14:textId="3EEA9ACF" w:rsidR="00B21492" w:rsidRPr="00EB6249" w:rsidRDefault="00B21492" w:rsidP="005222B3">
            <w:pPr>
              <w:cnfStyle w:val="000000100000" w:firstRow="0" w:lastRow="0" w:firstColumn="0" w:lastColumn="0" w:oddVBand="0" w:evenVBand="0" w:oddHBand="1" w:evenHBand="0" w:firstRowFirstColumn="0" w:firstRowLastColumn="0" w:lastRowFirstColumn="0" w:lastRowLastColumn="0"/>
              <w:rPr>
                <w:ins w:id="12840" w:author="Tom" w:date="2015-05-07T16:47:00Z"/>
                <w:rFonts w:cs="Calibri"/>
                <w:i/>
                <w:color w:val="000000"/>
                <w:sz w:val="18"/>
                <w:szCs w:val="18"/>
                <w:lang w:eastAsia="cs-CZ"/>
              </w:rPr>
            </w:pPr>
            <w:ins w:id="12841" w:author="Tom" w:date="2015-05-07T16:52:00Z">
              <w:r w:rsidRPr="00AA20D3">
                <w:rPr>
                  <w:rFonts w:eastAsia="Times New Roman" w:cs="Calibri"/>
                  <w:color w:val="000000"/>
                  <w:sz w:val="18"/>
                  <w:szCs w:val="18"/>
                  <w:lang w:val="sk-SK" w:eastAsia="cs-CZ"/>
                </w:rPr>
                <w:t>Stručné opisné zhrnutie</w:t>
              </w:r>
              <w:r>
                <w:rPr>
                  <w:rFonts w:eastAsia="Times New Roman" w:cs="Calibri"/>
                  <w:color w:val="000000"/>
                  <w:sz w:val="18"/>
                  <w:szCs w:val="18"/>
                  <w:lang w:val="sk-SK" w:eastAsia="cs-CZ"/>
                </w:rPr>
                <w:t xml:space="preserve"> funkcie daného parametra.</w:t>
              </w:r>
            </w:ins>
          </w:p>
        </w:tc>
      </w:tr>
      <w:tr w:rsidR="00B21492" w:rsidRPr="00EB6249" w14:paraId="6D85B45A" w14:textId="77777777" w:rsidTr="00B21492">
        <w:trPr>
          <w:cnfStyle w:val="000000010000" w:firstRow="0" w:lastRow="0" w:firstColumn="0" w:lastColumn="0" w:oddVBand="0" w:evenVBand="0" w:oddHBand="0" w:evenHBand="1" w:firstRowFirstColumn="0" w:firstRowLastColumn="0" w:lastRowFirstColumn="0" w:lastRowLastColumn="0"/>
          <w:trHeight w:val="332"/>
          <w:ins w:id="12842" w:author="Tom" w:date="2015-05-07T16:47:00Z"/>
          <w:trPrChange w:id="12843" w:author="Tom" w:date="2015-05-07T16:49: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tcBorders>
              <w:right w:val="single" w:sz="4" w:space="0" w:color="686868"/>
            </w:tcBorders>
            <w:shd w:val="clear" w:color="auto" w:fill="auto"/>
            <w:tcPrChange w:id="12844" w:author="Tom" w:date="2015-05-07T16:49:00Z">
              <w:tcPr>
                <w:tcW w:w="1092" w:type="pct"/>
                <w:gridSpan w:val="2"/>
                <w:vMerge/>
                <w:shd w:val="clear" w:color="auto" w:fill="auto"/>
              </w:tcPr>
            </w:tcPrChange>
          </w:tcPr>
          <w:p w14:paraId="599EFF73" w14:textId="77777777" w:rsidR="00B21492" w:rsidRPr="00B21492" w:rsidRDefault="00B21492" w:rsidP="005222B3">
            <w:pPr>
              <w:jc w:val="right"/>
              <w:cnfStyle w:val="001000010000" w:firstRow="0" w:lastRow="0" w:firstColumn="1" w:lastColumn="0" w:oddVBand="0" w:evenVBand="0" w:oddHBand="0" w:evenHBand="1" w:firstRowFirstColumn="0" w:firstRowLastColumn="0" w:lastRowFirstColumn="0" w:lastRowLastColumn="0"/>
              <w:rPr>
                <w:ins w:id="12845" w:author="Tom" w:date="2015-05-07T16:47:00Z"/>
                <w:rFonts w:cs="Calibri"/>
                <w:color w:val="000000"/>
                <w:sz w:val="18"/>
                <w:szCs w:val="18"/>
                <w:lang w:val="sk-SK" w:eastAsia="cs-CZ"/>
                <w:rPrChange w:id="12846" w:author="Tom" w:date="2015-05-07T16:48:00Z">
                  <w:rPr>
                    <w:ins w:id="12847" w:author="Tom" w:date="2015-05-07T16:47:00Z"/>
                    <w:rFonts w:cs="Calibri"/>
                    <w:color w:val="000000"/>
                    <w:sz w:val="18"/>
                    <w:szCs w:val="18"/>
                    <w:lang w:eastAsia="cs-CZ"/>
                  </w:rPr>
                </w:rPrChange>
              </w:rPr>
            </w:pPr>
          </w:p>
        </w:tc>
        <w:tc>
          <w:tcPr>
            <w:tcW w:w="3908" w:type="pct"/>
            <w:gridSpan w:val="3"/>
            <w:tcBorders>
              <w:left w:val="single" w:sz="4" w:space="0" w:color="686868"/>
            </w:tcBorders>
            <w:shd w:val="clear" w:color="auto" w:fill="auto"/>
            <w:noWrap/>
            <w:tcPrChange w:id="12848" w:author="Tom" w:date="2015-05-07T16:49:00Z">
              <w:tcPr>
                <w:tcW w:w="3908" w:type="pct"/>
                <w:gridSpan w:val="4"/>
                <w:shd w:val="clear" w:color="auto" w:fill="auto"/>
                <w:noWrap/>
              </w:tcPr>
            </w:tcPrChange>
          </w:tcPr>
          <w:p w14:paraId="43BABA31" w14:textId="6637FDD1" w:rsidR="00B21492" w:rsidRPr="00EB6249" w:rsidRDefault="00B84C63" w:rsidP="005222B3">
            <w:pPr>
              <w:cnfStyle w:val="000000010000" w:firstRow="0" w:lastRow="0" w:firstColumn="0" w:lastColumn="0" w:oddVBand="0" w:evenVBand="0" w:oddHBand="0" w:evenHBand="1" w:firstRowFirstColumn="0" w:firstRowLastColumn="0" w:lastRowFirstColumn="0" w:lastRowLastColumn="0"/>
              <w:rPr>
                <w:ins w:id="12849" w:author="Tom" w:date="2015-05-07T16:47:00Z"/>
                <w:rFonts w:cs="Calibri"/>
                <w:i/>
                <w:color w:val="000000"/>
                <w:sz w:val="18"/>
                <w:szCs w:val="18"/>
                <w:lang w:eastAsia="cs-CZ"/>
              </w:rPr>
            </w:pPr>
            <w:ins w:id="12850" w:author="Tom" w:date="2015-05-09T12:09:00Z">
              <w:r>
                <w:rPr>
                  <w:rFonts w:eastAsia="Times New Roman" w:cs="Calibri"/>
                  <w:color w:val="000000"/>
                  <w:sz w:val="18"/>
                  <w:szCs w:val="18"/>
                  <w:lang w:val="sk-SK" w:eastAsia="cs-CZ"/>
                </w:rPr>
                <w:t>identificationInfo/SV_ServiceIdentification/containsOperations/SV_OperationMetadata/parameters/SV_Parameter/description</w:t>
              </w:r>
            </w:ins>
          </w:p>
        </w:tc>
      </w:tr>
      <w:tr w:rsidR="00B21492" w:rsidRPr="00EB6249" w14:paraId="7071D352" w14:textId="77777777" w:rsidTr="00B21492">
        <w:trPr>
          <w:cnfStyle w:val="000000100000" w:firstRow="0" w:lastRow="0" w:firstColumn="0" w:lastColumn="0" w:oddVBand="0" w:evenVBand="0" w:oddHBand="1" w:evenHBand="0" w:firstRowFirstColumn="0" w:firstRowLastColumn="0" w:lastRowFirstColumn="0" w:lastRowLastColumn="0"/>
          <w:trHeight w:val="332"/>
          <w:ins w:id="12851" w:author="Tom" w:date="2015-05-07T16:47:00Z"/>
          <w:trPrChange w:id="12852" w:author="Tom" w:date="2015-05-07T16:49: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single" w:sz="4" w:space="0" w:color="686868"/>
            </w:tcBorders>
            <w:shd w:val="clear" w:color="auto" w:fill="auto"/>
            <w:tcPrChange w:id="12853" w:author="Tom" w:date="2015-05-07T16:49:00Z">
              <w:tcPr>
                <w:tcW w:w="1092" w:type="pct"/>
                <w:gridSpan w:val="2"/>
                <w:vMerge w:val="restart"/>
                <w:tcBorders>
                  <w:right w:val="single" w:sz="4" w:space="0" w:color="686868"/>
                </w:tcBorders>
                <w:shd w:val="clear" w:color="auto" w:fill="auto"/>
              </w:tcPr>
            </w:tcPrChange>
          </w:tcPr>
          <w:p w14:paraId="4A04042E" w14:textId="6ED5AB05" w:rsidR="00B21492" w:rsidRPr="004E4161" w:rsidRDefault="004E4161" w:rsidP="005222B3">
            <w:pPr>
              <w:jc w:val="right"/>
              <w:cnfStyle w:val="001000100000" w:firstRow="0" w:lastRow="0" w:firstColumn="1" w:lastColumn="0" w:oddVBand="0" w:evenVBand="0" w:oddHBand="1" w:evenHBand="0" w:firstRowFirstColumn="0" w:firstRowLastColumn="0" w:lastRowFirstColumn="0" w:lastRowLastColumn="0"/>
              <w:rPr>
                <w:ins w:id="12854" w:author="Tom" w:date="2015-05-07T16:47:00Z"/>
                <w:rFonts w:cs="Calibri"/>
                <w:color w:val="000000"/>
                <w:sz w:val="18"/>
                <w:szCs w:val="18"/>
                <w:lang w:val="sk-SK" w:eastAsia="cs-CZ"/>
                <w:rPrChange w:id="12855" w:author="Tom" w:date="2015-05-09T12:06:00Z">
                  <w:rPr>
                    <w:ins w:id="12856" w:author="Tom" w:date="2015-05-07T16:47:00Z"/>
                    <w:rFonts w:cs="Calibri"/>
                    <w:color w:val="000000"/>
                    <w:sz w:val="18"/>
                    <w:szCs w:val="18"/>
                    <w:lang w:eastAsia="cs-CZ"/>
                  </w:rPr>
                </w:rPrChange>
              </w:rPr>
            </w:pPr>
            <w:ins w:id="12857" w:author="Tom" w:date="2015-05-09T12:07:00Z">
              <w:r w:rsidRPr="004E4161">
                <w:rPr>
                  <w:rFonts w:cs="Calibri"/>
                  <w:color w:val="000000"/>
                  <w:sz w:val="18"/>
                  <w:szCs w:val="18"/>
                  <w:lang w:eastAsia="cs-CZ"/>
                </w:rPr>
                <w:t>Voliteľnosť</w:t>
              </w:r>
            </w:ins>
          </w:p>
        </w:tc>
        <w:tc>
          <w:tcPr>
            <w:tcW w:w="1332" w:type="pct"/>
            <w:gridSpan w:val="2"/>
            <w:tcBorders>
              <w:left w:val="single" w:sz="4" w:space="0" w:color="686868"/>
            </w:tcBorders>
            <w:shd w:val="clear" w:color="auto" w:fill="auto"/>
            <w:noWrap/>
            <w:tcPrChange w:id="12858" w:author="Tom" w:date="2015-05-07T16:49:00Z">
              <w:tcPr>
                <w:tcW w:w="1954" w:type="pct"/>
                <w:gridSpan w:val="3"/>
                <w:tcBorders>
                  <w:left w:val="single" w:sz="4" w:space="0" w:color="686868"/>
                </w:tcBorders>
                <w:shd w:val="clear" w:color="auto" w:fill="auto"/>
                <w:noWrap/>
              </w:tcPr>
            </w:tcPrChange>
          </w:tcPr>
          <w:p w14:paraId="4DAAA99C" w14:textId="77777777" w:rsidR="008651AE" w:rsidRPr="00EB6249" w:rsidRDefault="008651AE" w:rsidP="008651AE">
            <w:pPr>
              <w:cnfStyle w:val="000000100000" w:firstRow="0" w:lastRow="0" w:firstColumn="0" w:lastColumn="0" w:oddVBand="0" w:evenVBand="0" w:oddHBand="1" w:evenHBand="0" w:firstRowFirstColumn="0" w:firstRowLastColumn="0" w:lastRowFirstColumn="0" w:lastRowLastColumn="0"/>
              <w:rPr>
                <w:ins w:id="12859" w:author="Tom" w:date="2015-05-09T12:37:00Z"/>
                <w:rFonts w:eastAsia="Times New Roman" w:cs="Calibri"/>
                <w:color w:val="000000"/>
                <w:sz w:val="18"/>
                <w:szCs w:val="18"/>
                <w:lang w:val="sk-SK" w:eastAsia="cs-CZ"/>
              </w:rPr>
            </w:pPr>
            <w:ins w:id="12860" w:author="Tom" w:date="2015-05-09T12:37:00Z">
              <w:r w:rsidRPr="00EB6249">
                <w:rPr>
                  <w:rFonts w:eastAsia="Times New Roman" w:cs="Calibri"/>
                  <w:color w:val="000000"/>
                  <w:sz w:val="18"/>
                  <w:szCs w:val="18"/>
                  <w:lang w:val="sk-SK" w:eastAsia="cs-CZ"/>
                </w:rPr>
                <w:t xml:space="preserve">neaplikovateľné pre údaje </w:t>
              </w:r>
            </w:ins>
          </w:p>
          <w:p w14:paraId="2739AB94" w14:textId="77777777" w:rsidR="008651AE" w:rsidRDefault="008651AE" w:rsidP="008651AE">
            <w:pPr>
              <w:cnfStyle w:val="000000100000" w:firstRow="0" w:lastRow="0" w:firstColumn="0" w:lastColumn="0" w:oddVBand="0" w:evenVBand="0" w:oddHBand="1" w:evenHBand="0" w:firstRowFirstColumn="0" w:firstRowLastColumn="0" w:lastRowFirstColumn="0" w:lastRowLastColumn="0"/>
              <w:rPr>
                <w:ins w:id="12861" w:author="Tom" w:date="2015-05-09T12:37:00Z"/>
                <w:rFonts w:eastAsia="Times New Roman" w:cs="Calibri"/>
                <w:color w:val="000000"/>
                <w:sz w:val="18"/>
                <w:szCs w:val="18"/>
                <w:lang w:val="sk-SK" w:eastAsia="cs-CZ"/>
              </w:rPr>
            </w:pPr>
          </w:p>
          <w:p w14:paraId="33FAC554" w14:textId="6A780170" w:rsidR="00B21492" w:rsidRPr="00EB6249" w:rsidRDefault="008651AE" w:rsidP="008651AE">
            <w:pPr>
              <w:cnfStyle w:val="000000100000" w:firstRow="0" w:lastRow="0" w:firstColumn="0" w:lastColumn="0" w:oddVBand="0" w:evenVBand="0" w:oddHBand="1" w:evenHBand="0" w:firstRowFirstColumn="0" w:firstRowLastColumn="0" w:lastRowFirstColumn="0" w:lastRowLastColumn="0"/>
              <w:rPr>
                <w:ins w:id="12862" w:author="Tom" w:date="2015-05-07T16:47:00Z"/>
                <w:rFonts w:cs="Calibri"/>
                <w:i/>
                <w:color w:val="000000"/>
                <w:sz w:val="18"/>
                <w:szCs w:val="18"/>
                <w:lang w:eastAsia="cs-CZ"/>
              </w:rPr>
            </w:pPr>
            <w:ins w:id="12863" w:author="Tom" w:date="2015-05-09T12:37:00Z">
              <w:r>
                <w:rPr>
                  <w:rFonts w:eastAsia="Times New Roman" w:cs="Calibri"/>
                  <w:color w:val="000000"/>
                  <w:sz w:val="18"/>
                  <w:szCs w:val="18"/>
                  <w:lang w:val="sk-SK" w:eastAsia="cs-CZ"/>
                </w:rPr>
                <w:t xml:space="preserve">1 </w:t>
              </w:r>
              <w:r w:rsidRPr="00EB6249">
                <w:rPr>
                  <w:rFonts w:eastAsia="Times New Roman" w:cs="Calibri"/>
                  <w:color w:val="000000"/>
                  <w:sz w:val="18"/>
                  <w:szCs w:val="18"/>
                  <w:lang w:val="sk-SK" w:eastAsia="cs-CZ"/>
                </w:rPr>
                <w:t xml:space="preserve"> pre  služby</w:t>
              </w:r>
            </w:ins>
          </w:p>
        </w:tc>
        <w:tc>
          <w:tcPr>
            <w:tcW w:w="2576" w:type="pct"/>
            <w:tcBorders>
              <w:left w:val="single" w:sz="4" w:space="0" w:color="686868"/>
            </w:tcBorders>
            <w:shd w:val="clear" w:color="auto" w:fill="auto"/>
            <w:tcPrChange w:id="12864" w:author="Tom" w:date="2015-05-07T16:49:00Z">
              <w:tcPr>
                <w:tcW w:w="1954" w:type="pct"/>
                <w:tcBorders>
                  <w:left w:val="single" w:sz="4" w:space="0" w:color="686868"/>
                </w:tcBorders>
                <w:shd w:val="clear" w:color="auto" w:fill="auto"/>
              </w:tcPr>
            </w:tcPrChange>
          </w:tcPr>
          <w:p w14:paraId="17213819" w14:textId="020DD78F" w:rsidR="00B21492" w:rsidRPr="00B21492" w:rsidRDefault="00B21492" w:rsidP="00752EBF">
            <w:pPr>
              <w:cnfStyle w:val="000000100000" w:firstRow="0" w:lastRow="0" w:firstColumn="0" w:lastColumn="0" w:oddVBand="0" w:evenVBand="0" w:oddHBand="1" w:evenHBand="0" w:firstRowFirstColumn="0" w:firstRowLastColumn="0" w:lastRowFirstColumn="0" w:lastRowLastColumn="0"/>
              <w:rPr>
                <w:ins w:id="12865" w:author="Tom" w:date="2015-05-07T16:47:00Z"/>
                <w:rFonts w:cs="Calibri"/>
                <w:color w:val="000000"/>
                <w:sz w:val="18"/>
                <w:szCs w:val="18"/>
                <w:lang w:eastAsia="cs-CZ"/>
                <w:rPrChange w:id="12866" w:author="Tom" w:date="2015-05-07T16:53:00Z">
                  <w:rPr>
                    <w:ins w:id="12867" w:author="Tom" w:date="2015-05-07T16:47:00Z"/>
                    <w:rFonts w:cs="Calibri"/>
                    <w:i/>
                    <w:color w:val="000000"/>
                    <w:sz w:val="18"/>
                    <w:szCs w:val="18"/>
                    <w:lang w:eastAsia="cs-CZ"/>
                  </w:rPr>
                </w:rPrChange>
              </w:rPr>
            </w:pPr>
            <w:ins w:id="12868" w:author="Tom" w:date="2015-05-07T16:53:00Z">
              <w:r>
                <w:rPr>
                  <w:rFonts w:cs="Calibri"/>
                  <w:color w:val="000000"/>
                  <w:sz w:val="18"/>
                  <w:szCs w:val="18"/>
                  <w:lang w:eastAsia="cs-CZ"/>
                </w:rPr>
                <w:t>Indikácia, či je parameter vyžadován (povinný)</w:t>
              </w:r>
            </w:ins>
            <w:ins w:id="12869" w:author="Tom" w:date="2015-05-07T16:54:00Z">
              <w:r>
                <w:rPr>
                  <w:rFonts w:cs="Calibri"/>
                  <w:color w:val="000000"/>
                  <w:sz w:val="18"/>
                  <w:szCs w:val="18"/>
                  <w:lang w:eastAsia="cs-CZ"/>
                </w:rPr>
                <w:t>.</w:t>
              </w:r>
            </w:ins>
          </w:p>
        </w:tc>
      </w:tr>
      <w:tr w:rsidR="00B21492" w:rsidRPr="00EB6249" w14:paraId="18666FFD" w14:textId="77777777" w:rsidTr="00B21492">
        <w:trPr>
          <w:cnfStyle w:val="000000010000" w:firstRow="0" w:lastRow="0" w:firstColumn="0" w:lastColumn="0" w:oddVBand="0" w:evenVBand="0" w:oddHBand="0" w:evenHBand="1" w:firstRowFirstColumn="0" w:firstRowLastColumn="0" w:lastRowFirstColumn="0" w:lastRowLastColumn="0"/>
          <w:trHeight w:val="332"/>
          <w:ins w:id="12870" w:author="Tom" w:date="2015-05-07T16:47:00Z"/>
          <w:trPrChange w:id="12871" w:author="Tom" w:date="2015-05-07T16:49: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tcBorders>
              <w:right w:val="single" w:sz="4" w:space="0" w:color="686868"/>
            </w:tcBorders>
            <w:shd w:val="clear" w:color="auto" w:fill="auto"/>
            <w:tcPrChange w:id="12872" w:author="Tom" w:date="2015-05-07T16:49:00Z">
              <w:tcPr>
                <w:tcW w:w="1092" w:type="pct"/>
                <w:gridSpan w:val="2"/>
                <w:vMerge/>
                <w:shd w:val="clear" w:color="auto" w:fill="auto"/>
              </w:tcPr>
            </w:tcPrChange>
          </w:tcPr>
          <w:p w14:paraId="59C4F27D" w14:textId="77777777" w:rsidR="00B21492" w:rsidRPr="004E4161" w:rsidRDefault="00B21492" w:rsidP="005222B3">
            <w:pPr>
              <w:jc w:val="right"/>
              <w:cnfStyle w:val="001000010000" w:firstRow="0" w:lastRow="0" w:firstColumn="1" w:lastColumn="0" w:oddVBand="0" w:evenVBand="0" w:oddHBand="0" w:evenHBand="1" w:firstRowFirstColumn="0" w:firstRowLastColumn="0" w:lastRowFirstColumn="0" w:lastRowLastColumn="0"/>
              <w:rPr>
                <w:ins w:id="12873" w:author="Tom" w:date="2015-05-07T16:47:00Z"/>
                <w:rFonts w:cs="Calibri"/>
                <w:color w:val="000000"/>
                <w:sz w:val="18"/>
                <w:szCs w:val="18"/>
                <w:lang w:val="sk-SK" w:eastAsia="cs-CZ"/>
                <w:rPrChange w:id="12874" w:author="Tom" w:date="2015-05-09T12:06:00Z">
                  <w:rPr>
                    <w:ins w:id="12875" w:author="Tom" w:date="2015-05-07T16:47:00Z"/>
                    <w:rFonts w:cs="Calibri"/>
                    <w:color w:val="000000"/>
                    <w:sz w:val="18"/>
                    <w:szCs w:val="18"/>
                    <w:lang w:eastAsia="cs-CZ"/>
                  </w:rPr>
                </w:rPrChange>
              </w:rPr>
            </w:pPr>
          </w:p>
        </w:tc>
        <w:tc>
          <w:tcPr>
            <w:tcW w:w="3908" w:type="pct"/>
            <w:gridSpan w:val="3"/>
            <w:tcBorders>
              <w:left w:val="single" w:sz="4" w:space="0" w:color="686868"/>
            </w:tcBorders>
            <w:shd w:val="clear" w:color="auto" w:fill="auto"/>
            <w:noWrap/>
            <w:tcPrChange w:id="12876" w:author="Tom" w:date="2015-05-07T16:49:00Z">
              <w:tcPr>
                <w:tcW w:w="3908" w:type="pct"/>
                <w:gridSpan w:val="4"/>
                <w:shd w:val="clear" w:color="auto" w:fill="auto"/>
                <w:noWrap/>
              </w:tcPr>
            </w:tcPrChange>
          </w:tcPr>
          <w:p w14:paraId="73978F6E" w14:textId="65C638CF" w:rsidR="00B21492" w:rsidRPr="00EB6249" w:rsidRDefault="00B84C63" w:rsidP="005222B3">
            <w:pPr>
              <w:cnfStyle w:val="000000010000" w:firstRow="0" w:lastRow="0" w:firstColumn="0" w:lastColumn="0" w:oddVBand="0" w:evenVBand="0" w:oddHBand="0" w:evenHBand="1" w:firstRowFirstColumn="0" w:firstRowLastColumn="0" w:lastRowFirstColumn="0" w:lastRowLastColumn="0"/>
              <w:rPr>
                <w:ins w:id="12877" w:author="Tom" w:date="2015-05-07T16:47:00Z"/>
                <w:rFonts w:cs="Calibri"/>
                <w:i/>
                <w:color w:val="000000"/>
                <w:sz w:val="18"/>
                <w:szCs w:val="18"/>
                <w:lang w:eastAsia="cs-CZ"/>
              </w:rPr>
            </w:pPr>
            <w:ins w:id="12878" w:author="Tom" w:date="2015-05-09T12:09:00Z">
              <w:r>
                <w:rPr>
                  <w:rFonts w:eastAsia="Times New Roman" w:cs="Calibri"/>
                  <w:color w:val="000000"/>
                  <w:sz w:val="18"/>
                  <w:szCs w:val="18"/>
                  <w:lang w:val="sk-SK" w:eastAsia="cs-CZ"/>
                </w:rPr>
                <w:t>identificationInfo/SV_ServiceIdentification/containsOperations/SV_OperationMetadata/parameters/SV_Parameter/optionality</w:t>
              </w:r>
            </w:ins>
          </w:p>
        </w:tc>
      </w:tr>
      <w:tr w:rsidR="00B21492" w:rsidRPr="00EB6249" w14:paraId="10064599" w14:textId="77777777" w:rsidTr="00B21492">
        <w:trPr>
          <w:cnfStyle w:val="000000100000" w:firstRow="0" w:lastRow="0" w:firstColumn="0" w:lastColumn="0" w:oddVBand="0" w:evenVBand="0" w:oddHBand="1" w:evenHBand="0" w:firstRowFirstColumn="0" w:firstRowLastColumn="0" w:lastRowFirstColumn="0" w:lastRowLastColumn="0"/>
          <w:trHeight w:val="332"/>
          <w:ins w:id="12879" w:author="Tom" w:date="2015-05-07T16:47:00Z"/>
          <w:trPrChange w:id="12880" w:author="Tom" w:date="2015-05-07T16:50: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single" w:sz="4" w:space="0" w:color="686868"/>
            </w:tcBorders>
            <w:shd w:val="clear" w:color="auto" w:fill="auto"/>
            <w:tcPrChange w:id="12881" w:author="Tom" w:date="2015-05-07T16:50:00Z">
              <w:tcPr>
                <w:tcW w:w="1092" w:type="pct"/>
                <w:gridSpan w:val="2"/>
                <w:vMerge w:val="restart"/>
                <w:tcBorders>
                  <w:right w:val="single" w:sz="4" w:space="0" w:color="686868"/>
                </w:tcBorders>
                <w:shd w:val="clear" w:color="auto" w:fill="auto"/>
              </w:tcPr>
            </w:tcPrChange>
          </w:tcPr>
          <w:p w14:paraId="6F787D6E" w14:textId="4F7E0361" w:rsidR="00B21492" w:rsidRPr="004E4161" w:rsidRDefault="004E4161" w:rsidP="005222B3">
            <w:pPr>
              <w:jc w:val="right"/>
              <w:cnfStyle w:val="001000100000" w:firstRow="0" w:lastRow="0" w:firstColumn="1" w:lastColumn="0" w:oddVBand="0" w:evenVBand="0" w:oddHBand="1" w:evenHBand="0" w:firstRowFirstColumn="0" w:firstRowLastColumn="0" w:lastRowFirstColumn="0" w:lastRowLastColumn="0"/>
              <w:rPr>
                <w:ins w:id="12882" w:author="Tom" w:date="2015-05-07T16:47:00Z"/>
                <w:rFonts w:cs="Calibri"/>
                <w:color w:val="000000"/>
                <w:sz w:val="18"/>
                <w:szCs w:val="18"/>
                <w:lang w:val="sk-SK" w:eastAsia="cs-CZ"/>
                <w:rPrChange w:id="12883" w:author="Tom" w:date="2015-05-09T12:06:00Z">
                  <w:rPr>
                    <w:ins w:id="12884" w:author="Tom" w:date="2015-05-07T16:47:00Z"/>
                    <w:rFonts w:cs="Calibri"/>
                    <w:color w:val="000000"/>
                    <w:sz w:val="18"/>
                    <w:szCs w:val="18"/>
                    <w:lang w:eastAsia="cs-CZ"/>
                  </w:rPr>
                </w:rPrChange>
              </w:rPr>
            </w:pPr>
            <w:ins w:id="12885" w:author="Tom" w:date="2015-05-09T12:07:00Z">
              <w:r w:rsidRPr="004E4161">
                <w:rPr>
                  <w:rFonts w:cs="Calibri"/>
                  <w:color w:val="000000"/>
                  <w:sz w:val="18"/>
                  <w:szCs w:val="18"/>
                  <w:lang w:eastAsia="cs-CZ"/>
                </w:rPr>
                <w:t>Opakovateľnosť</w:t>
              </w:r>
            </w:ins>
          </w:p>
        </w:tc>
        <w:tc>
          <w:tcPr>
            <w:tcW w:w="1332" w:type="pct"/>
            <w:gridSpan w:val="2"/>
            <w:tcBorders>
              <w:left w:val="single" w:sz="4" w:space="0" w:color="686868"/>
            </w:tcBorders>
            <w:shd w:val="clear" w:color="auto" w:fill="auto"/>
            <w:noWrap/>
            <w:tcPrChange w:id="12886" w:author="Tom" w:date="2015-05-07T16:50:00Z">
              <w:tcPr>
                <w:tcW w:w="1954" w:type="pct"/>
                <w:gridSpan w:val="3"/>
                <w:tcBorders>
                  <w:left w:val="single" w:sz="4" w:space="0" w:color="686868"/>
                </w:tcBorders>
                <w:shd w:val="clear" w:color="auto" w:fill="auto"/>
                <w:noWrap/>
              </w:tcPr>
            </w:tcPrChange>
          </w:tcPr>
          <w:p w14:paraId="18DC1A21" w14:textId="77777777" w:rsidR="008651AE" w:rsidRPr="00EB6249" w:rsidRDefault="008651AE" w:rsidP="008651AE">
            <w:pPr>
              <w:cnfStyle w:val="000000100000" w:firstRow="0" w:lastRow="0" w:firstColumn="0" w:lastColumn="0" w:oddVBand="0" w:evenVBand="0" w:oddHBand="1" w:evenHBand="0" w:firstRowFirstColumn="0" w:firstRowLastColumn="0" w:lastRowFirstColumn="0" w:lastRowLastColumn="0"/>
              <w:rPr>
                <w:ins w:id="12887" w:author="Tom" w:date="2015-05-09T12:37:00Z"/>
                <w:rFonts w:eastAsia="Times New Roman" w:cs="Calibri"/>
                <w:color w:val="000000"/>
                <w:sz w:val="18"/>
                <w:szCs w:val="18"/>
                <w:lang w:val="sk-SK" w:eastAsia="cs-CZ"/>
              </w:rPr>
            </w:pPr>
            <w:ins w:id="12888" w:author="Tom" w:date="2015-05-09T12:37:00Z">
              <w:r w:rsidRPr="00EB6249">
                <w:rPr>
                  <w:rFonts w:eastAsia="Times New Roman" w:cs="Calibri"/>
                  <w:color w:val="000000"/>
                  <w:sz w:val="18"/>
                  <w:szCs w:val="18"/>
                  <w:lang w:val="sk-SK" w:eastAsia="cs-CZ"/>
                </w:rPr>
                <w:t xml:space="preserve">neaplikovateľné pre údaje </w:t>
              </w:r>
            </w:ins>
          </w:p>
          <w:p w14:paraId="4EE321CE" w14:textId="77777777" w:rsidR="008651AE" w:rsidRDefault="008651AE" w:rsidP="008651AE">
            <w:pPr>
              <w:cnfStyle w:val="000000100000" w:firstRow="0" w:lastRow="0" w:firstColumn="0" w:lastColumn="0" w:oddVBand="0" w:evenVBand="0" w:oddHBand="1" w:evenHBand="0" w:firstRowFirstColumn="0" w:firstRowLastColumn="0" w:lastRowFirstColumn="0" w:lastRowLastColumn="0"/>
              <w:rPr>
                <w:ins w:id="12889" w:author="Tom" w:date="2015-05-09T12:37:00Z"/>
                <w:rFonts w:eastAsia="Times New Roman" w:cs="Calibri"/>
                <w:color w:val="000000"/>
                <w:sz w:val="18"/>
                <w:szCs w:val="18"/>
                <w:lang w:val="sk-SK" w:eastAsia="cs-CZ"/>
              </w:rPr>
            </w:pPr>
          </w:p>
          <w:p w14:paraId="58CBEE14" w14:textId="7A94B00D" w:rsidR="00B21492" w:rsidRPr="00EB6249" w:rsidRDefault="008651AE" w:rsidP="008651AE">
            <w:pPr>
              <w:cnfStyle w:val="000000100000" w:firstRow="0" w:lastRow="0" w:firstColumn="0" w:lastColumn="0" w:oddVBand="0" w:evenVBand="0" w:oddHBand="1" w:evenHBand="0" w:firstRowFirstColumn="0" w:firstRowLastColumn="0" w:lastRowFirstColumn="0" w:lastRowLastColumn="0"/>
              <w:rPr>
                <w:ins w:id="12890" w:author="Tom" w:date="2015-05-07T16:47:00Z"/>
                <w:rFonts w:cs="Calibri"/>
                <w:i/>
                <w:color w:val="000000"/>
                <w:sz w:val="18"/>
                <w:szCs w:val="18"/>
                <w:lang w:eastAsia="cs-CZ"/>
              </w:rPr>
            </w:pPr>
            <w:ins w:id="12891" w:author="Tom" w:date="2015-05-09T12:37:00Z">
              <w:r>
                <w:rPr>
                  <w:rFonts w:eastAsia="Times New Roman" w:cs="Calibri"/>
                  <w:color w:val="000000"/>
                  <w:sz w:val="18"/>
                  <w:szCs w:val="18"/>
                  <w:lang w:val="sk-SK" w:eastAsia="cs-CZ"/>
                </w:rPr>
                <w:t xml:space="preserve">1 </w:t>
              </w:r>
              <w:r w:rsidRPr="00EB6249">
                <w:rPr>
                  <w:rFonts w:eastAsia="Times New Roman" w:cs="Calibri"/>
                  <w:color w:val="000000"/>
                  <w:sz w:val="18"/>
                  <w:szCs w:val="18"/>
                  <w:lang w:val="sk-SK" w:eastAsia="cs-CZ"/>
                </w:rPr>
                <w:t xml:space="preserve"> pre  služby</w:t>
              </w:r>
            </w:ins>
          </w:p>
        </w:tc>
        <w:tc>
          <w:tcPr>
            <w:tcW w:w="2576" w:type="pct"/>
            <w:tcBorders>
              <w:left w:val="single" w:sz="4" w:space="0" w:color="686868"/>
            </w:tcBorders>
            <w:shd w:val="clear" w:color="auto" w:fill="auto"/>
            <w:tcPrChange w:id="12892" w:author="Tom" w:date="2015-05-07T16:50:00Z">
              <w:tcPr>
                <w:tcW w:w="1954" w:type="pct"/>
                <w:tcBorders>
                  <w:left w:val="single" w:sz="4" w:space="0" w:color="686868"/>
                </w:tcBorders>
                <w:shd w:val="clear" w:color="auto" w:fill="auto"/>
              </w:tcPr>
            </w:tcPrChange>
          </w:tcPr>
          <w:p w14:paraId="7C70D773" w14:textId="10CFF5E0" w:rsidR="00B21492" w:rsidRPr="00B21492" w:rsidRDefault="00B21492" w:rsidP="005222B3">
            <w:pPr>
              <w:cnfStyle w:val="000000100000" w:firstRow="0" w:lastRow="0" w:firstColumn="0" w:lastColumn="0" w:oddVBand="0" w:evenVBand="0" w:oddHBand="1" w:evenHBand="0" w:firstRowFirstColumn="0" w:firstRowLastColumn="0" w:lastRowFirstColumn="0" w:lastRowLastColumn="0"/>
              <w:rPr>
                <w:ins w:id="12893" w:author="Tom" w:date="2015-05-07T16:47:00Z"/>
                <w:rFonts w:cs="Calibri"/>
                <w:color w:val="000000"/>
                <w:sz w:val="18"/>
                <w:szCs w:val="18"/>
                <w:lang w:val="sk-SK" w:eastAsia="cs-CZ"/>
                <w:rPrChange w:id="12894" w:author="Tom" w:date="2015-05-07T16:54:00Z">
                  <w:rPr>
                    <w:ins w:id="12895" w:author="Tom" w:date="2015-05-07T16:47:00Z"/>
                    <w:rFonts w:cs="Calibri"/>
                    <w:i/>
                    <w:color w:val="000000"/>
                    <w:sz w:val="18"/>
                    <w:szCs w:val="18"/>
                    <w:lang w:eastAsia="cs-CZ"/>
                  </w:rPr>
                </w:rPrChange>
              </w:rPr>
            </w:pPr>
            <w:ins w:id="12896" w:author="Tom" w:date="2015-05-07T16:54:00Z">
              <w:r w:rsidRPr="00B21492">
                <w:rPr>
                  <w:rFonts w:cs="Calibri"/>
                  <w:color w:val="000000"/>
                  <w:sz w:val="18"/>
                  <w:szCs w:val="18"/>
                  <w:lang w:eastAsia="cs-CZ"/>
                </w:rPr>
                <w:t>Indikácia, či môže byť poskytnutá viac ako jedna hodnota parametra.</w:t>
              </w:r>
            </w:ins>
          </w:p>
        </w:tc>
      </w:tr>
      <w:tr w:rsidR="00B21492" w:rsidRPr="00EB6249" w14:paraId="003FC15B" w14:textId="77777777" w:rsidTr="00B21492">
        <w:trPr>
          <w:cnfStyle w:val="000000010000" w:firstRow="0" w:lastRow="0" w:firstColumn="0" w:lastColumn="0" w:oddVBand="0" w:evenVBand="0" w:oddHBand="0" w:evenHBand="1" w:firstRowFirstColumn="0" w:firstRowLastColumn="0" w:lastRowFirstColumn="0" w:lastRowLastColumn="0"/>
          <w:trHeight w:val="332"/>
          <w:ins w:id="12897" w:author="Tom" w:date="2015-05-07T16:47:00Z"/>
          <w:trPrChange w:id="12898" w:author="Tom" w:date="2015-05-07T16:49: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tcBorders>
              <w:right w:val="single" w:sz="4" w:space="0" w:color="686868"/>
            </w:tcBorders>
            <w:shd w:val="clear" w:color="auto" w:fill="auto"/>
            <w:tcPrChange w:id="12899" w:author="Tom" w:date="2015-05-07T16:49:00Z">
              <w:tcPr>
                <w:tcW w:w="1092" w:type="pct"/>
                <w:gridSpan w:val="2"/>
                <w:vMerge/>
                <w:shd w:val="clear" w:color="auto" w:fill="auto"/>
              </w:tcPr>
            </w:tcPrChange>
          </w:tcPr>
          <w:p w14:paraId="5BA8CAEF" w14:textId="77777777" w:rsidR="00B21492" w:rsidRPr="004E4161" w:rsidRDefault="00B21492" w:rsidP="005222B3">
            <w:pPr>
              <w:jc w:val="right"/>
              <w:cnfStyle w:val="001000010000" w:firstRow="0" w:lastRow="0" w:firstColumn="1" w:lastColumn="0" w:oddVBand="0" w:evenVBand="0" w:oddHBand="0" w:evenHBand="1" w:firstRowFirstColumn="0" w:firstRowLastColumn="0" w:lastRowFirstColumn="0" w:lastRowLastColumn="0"/>
              <w:rPr>
                <w:ins w:id="12900" w:author="Tom" w:date="2015-05-07T16:47:00Z"/>
                <w:rFonts w:cs="Calibri"/>
                <w:color w:val="000000"/>
                <w:sz w:val="18"/>
                <w:szCs w:val="18"/>
                <w:lang w:val="sk-SK" w:eastAsia="cs-CZ"/>
                <w:rPrChange w:id="12901" w:author="Tom" w:date="2015-05-09T12:06:00Z">
                  <w:rPr>
                    <w:ins w:id="12902" w:author="Tom" w:date="2015-05-07T16:47:00Z"/>
                    <w:rFonts w:cs="Calibri"/>
                    <w:color w:val="000000"/>
                    <w:sz w:val="18"/>
                    <w:szCs w:val="18"/>
                    <w:lang w:eastAsia="cs-CZ"/>
                  </w:rPr>
                </w:rPrChange>
              </w:rPr>
            </w:pPr>
          </w:p>
        </w:tc>
        <w:tc>
          <w:tcPr>
            <w:tcW w:w="3908" w:type="pct"/>
            <w:gridSpan w:val="3"/>
            <w:tcBorders>
              <w:left w:val="single" w:sz="4" w:space="0" w:color="686868"/>
            </w:tcBorders>
            <w:shd w:val="clear" w:color="auto" w:fill="auto"/>
            <w:noWrap/>
            <w:tcPrChange w:id="12903" w:author="Tom" w:date="2015-05-07T16:49:00Z">
              <w:tcPr>
                <w:tcW w:w="3908" w:type="pct"/>
                <w:gridSpan w:val="4"/>
                <w:shd w:val="clear" w:color="auto" w:fill="auto"/>
                <w:noWrap/>
              </w:tcPr>
            </w:tcPrChange>
          </w:tcPr>
          <w:p w14:paraId="757E102F" w14:textId="2377ADCA" w:rsidR="00B21492" w:rsidRPr="00EB6249" w:rsidRDefault="00B84C63" w:rsidP="005222B3">
            <w:pPr>
              <w:cnfStyle w:val="000000010000" w:firstRow="0" w:lastRow="0" w:firstColumn="0" w:lastColumn="0" w:oddVBand="0" w:evenVBand="0" w:oddHBand="0" w:evenHBand="1" w:firstRowFirstColumn="0" w:firstRowLastColumn="0" w:lastRowFirstColumn="0" w:lastRowLastColumn="0"/>
              <w:rPr>
                <w:ins w:id="12904" w:author="Tom" w:date="2015-05-07T16:47:00Z"/>
                <w:rFonts w:cs="Calibri"/>
                <w:i/>
                <w:color w:val="000000"/>
                <w:sz w:val="18"/>
                <w:szCs w:val="18"/>
                <w:lang w:eastAsia="cs-CZ"/>
              </w:rPr>
            </w:pPr>
            <w:ins w:id="12905" w:author="Tom" w:date="2015-05-09T12:09:00Z">
              <w:r>
                <w:rPr>
                  <w:rFonts w:eastAsia="Times New Roman" w:cs="Calibri"/>
                  <w:color w:val="000000"/>
                  <w:sz w:val="18"/>
                  <w:szCs w:val="18"/>
                  <w:lang w:val="sk-SK" w:eastAsia="cs-CZ"/>
                </w:rPr>
                <w:t>identificationInfo/SV_ServiceIdentification/containsOperations/SV_OperationMetadata/parameters/SV_Parameter/repeatability</w:t>
              </w:r>
            </w:ins>
          </w:p>
        </w:tc>
      </w:tr>
      <w:tr w:rsidR="00B21492" w:rsidRPr="00EB6249" w14:paraId="6FFDEE7B" w14:textId="77777777" w:rsidTr="00B21492">
        <w:trPr>
          <w:cnfStyle w:val="000000100000" w:firstRow="0" w:lastRow="0" w:firstColumn="0" w:lastColumn="0" w:oddVBand="0" w:evenVBand="0" w:oddHBand="1" w:evenHBand="0" w:firstRowFirstColumn="0" w:firstRowLastColumn="0" w:lastRowFirstColumn="0" w:lastRowLastColumn="0"/>
          <w:trHeight w:val="332"/>
          <w:ins w:id="12906" w:author="Tom" w:date="2015-05-07T16:47:00Z"/>
          <w:trPrChange w:id="12907" w:author="Tom" w:date="2015-05-07T16:50: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single" w:sz="4" w:space="0" w:color="686868"/>
            </w:tcBorders>
            <w:shd w:val="clear" w:color="auto" w:fill="auto"/>
            <w:tcPrChange w:id="12908" w:author="Tom" w:date="2015-05-07T16:50:00Z">
              <w:tcPr>
                <w:tcW w:w="1092" w:type="pct"/>
                <w:gridSpan w:val="2"/>
                <w:vMerge w:val="restart"/>
                <w:tcBorders>
                  <w:right w:val="single" w:sz="4" w:space="0" w:color="686868"/>
                </w:tcBorders>
                <w:shd w:val="clear" w:color="auto" w:fill="auto"/>
              </w:tcPr>
            </w:tcPrChange>
          </w:tcPr>
          <w:p w14:paraId="43630E1B" w14:textId="48400889" w:rsidR="00B21492" w:rsidRPr="004E4161" w:rsidRDefault="00B21492" w:rsidP="005222B3">
            <w:pPr>
              <w:jc w:val="right"/>
              <w:cnfStyle w:val="001000100000" w:firstRow="0" w:lastRow="0" w:firstColumn="1" w:lastColumn="0" w:oddVBand="0" w:evenVBand="0" w:oddHBand="1" w:evenHBand="0" w:firstRowFirstColumn="0" w:firstRowLastColumn="0" w:lastRowFirstColumn="0" w:lastRowLastColumn="0"/>
              <w:rPr>
                <w:ins w:id="12909" w:author="Tom" w:date="2015-05-07T16:47:00Z"/>
                <w:rFonts w:cs="Calibri"/>
                <w:color w:val="000000"/>
                <w:sz w:val="18"/>
                <w:szCs w:val="18"/>
                <w:lang w:val="sk-SK" w:eastAsia="cs-CZ"/>
                <w:rPrChange w:id="12910" w:author="Tom" w:date="2015-05-09T12:06:00Z">
                  <w:rPr>
                    <w:ins w:id="12911" w:author="Tom" w:date="2015-05-07T16:47:00Z"/>
                    <w:rFonts w:cs="Calibri"/>
                    <w:color w:val="000000"/>
                    <w:sz w:val="18"/>
                    <w:szCs w:val="18"/>
                    <w:lang w:eastAsia="cs-CZ"/>
                  </w:rPr>
                </w:rPrChange>
              </w:rPr>
            </w:pPr>
            <w:ins w:id="12912" w:author="Tom" w:date="2015-05-07T16:48:00Z">
              <w:r w:rsidRPr="004E4161">
                <w:rPr>
                  <w:rFonts w:cs="Calibri"/>
                  <w:color w:val="000000"/>
                  <w:sz w:val="18"/>
                  <w:szCs w:val="18"/>
                  <w:lang w:eastAsia="cs-CZ"/>
                </w:rPr>
                <w:t>Typ hodnôt</w:t>
              </w:r>
            </w:ins>
          </w:p>
        </w:tc>
        <w:tc>
          <w:tcPr>
            <w:tcW w:w="1332" w:type="pct"/>
            <w:gridSpan w:val="2"/>
            <w:tcBorders>
              <w:left w:val="single" w:sz="4" w:space="0" w:color="686868"/>
            </w:tcBorders>
            <w:shd w:val="clear" w:color="auto" w:fill="auto"/>
            <w:noWrap/>
            <w:tcPrChange w:id="12913" w:author="Tom" w:date="2015-05-07T16:50:00Z">
              <w:tcPr>
                <w:tcW w:w="1954" w:type="pct"/>
                <w:gridSpan w:val="3"/>
                <w:tcBorders>
                  <w:left w:val="single" w:sz="4" w:space="0" w:color="686868"/>
                </w:tcBorders>
                <w:shd w:val="clear" w:color="auto" w:fill="auto"/>
                <w:noWrap/>
              </w:tcPr>
            </w:tcPrChange>
          </w:tcPr>
          <w:p w14:paraId="3532E938" w14:textId="77777777" w:rsidR="008651AE" w:rsidRPr="00EB6249" w:rsidRDefault="008651AE" w:rsidP="008651AE">
            <w:pPr>
              <w:cnfStyle w:val="000000100000" w:firstRow="0" w:lastRow="0" w:firstColumn="0" w:lastColumn="0" w:oddVBand="0" w:evenVBand="0" w:oddHBand="1" w:evenHBand="0" w:firstRowFirstColumn="0" w:firstRowLastColumn="0" w:lastRowFirstColumn="0" w:lastRowLastColumn="0"/>
              <w:rPr>
                <w:ins w:id="12914" w:author="Tom" w:date="2015-05-09T12:37:00Z"/>
                <w:rFonts w:eastAsia="Times New Roman" w:cs="Calibri"/>
                <w:color w:val="000000"/>
                <w:sz w:val="18"/>
                <w:szCs w:val="18"/>
                <w:lang w:val="sk-SK" w:eastAsia="cs-CZ"/>
              </w:rPr>
            </w:pPr>
            <w:ins w:id="12915" w:author="Tom" w:date="2015-05-09T12:37:00Z">
              <w:r w:rsidRPr="00EB6249">
                <w:rPr>
                  <w:rFonts w:eastAsia="Times New Roman" w:cs="Calibri"/>
                  <w:color w:val="000000"/>
                  <w:sz w:val="18"/>
                  <w:szCs w:val="18"/>
                  <w:lang w:val="sk-SK" w:eastAsia="cs-CZ"/>
                </w:rPr>
                <w:t xml:space="preserve">neaplikovateľné pre údaje </w:t>
              </w:r>
            </w:ins>
          </w:p>
          <w:p w14:paraId="7D29E4FA" w14:textId="77777777" w:rsidR="008651AE" w:rsidRDefault="008651AE" w:rsidP="008651AE">
            <w:pPr>
              <w:cnfStyle w:val="000000100000" w:firstRow="0" w:lastRow="0" w:firstColumn="0" w:lastColumn="0" w:oddVBand="0" w:evenVBand="0" w:oddHBand="1" w:evenHBand="0" w:firstRowFirstColumn="0" w:firstRowLastColumn="0" w:lastRowFirstColumn="0" w:lastRowLastColumn="0"/>
              <w:rPr>
                <w:ins w:id="12916" w:author="Tom" w:date="2015-05-09T12:37:00Z"/>
                <w:rFonts w:eastAsia="Times New Roman" w:cs="Calibri"/>
                <w:color w:val="000000"/>
                <w:sz w:val="18"/>
                <w:szCs w:val="18"/>
                <w:lang w:val="sk-SK" w:eastAsia="cs-CZ"/>
              </w:rPr>
            </w:pPr>
          </w:p>
          <w:p w14:paraId="03F453C5" w14:textId="4465A820" w:rsidR="00B21492" w:rsidRPr="00EB6249" w:rsidRDefault="008651AE" w:rsidP="008651AE">
            <w:pPr>
              <w:cnfStyle w:val="000000100000" w:firstRow="0" w:lastRow="0" w:firstColumn="0" w:lastColumn="0" w:oddVBand="0" w:evenVBand="0" w:oddHBand="1" w:evenHBand="0" w:firstRowFirstColumn="0" w:firstRowLastColumn="0" w:lastRowFirstColumn="0" w:lastRowLastColumn="0"/>
              <w:rPr>
                <w:ins w:id="12917" w:author="Tom" w:date="2015-05-07T16:47:00Z"/>
                <w:rFonts w:cs="Calibri"/>
                <w:i/>
                <w:color w:val="000000"/>
                <w:sz w:val="18"/>
                <w:szCs w:val="18"/>
                <w:lang w:eastAsia="cs-CZ"/>
              </w:rPr>
            </w:pPr>
            <w:ins w:id="12918" w:author="Tom" w:date="2015-05-09T12:37:00Z">
              <w:r>
                <w:rPr>
                  <w:rFonts w:eastAsia="Times New Roman" w:cs="Calibri"/>
                  <w:color w:val="000000"/>
                  <w:sz w:val="18"/>
                  <w:szCs w:val="18"/>
                  <w:lang w:val="sk-SK" w:eastAsia="cs-CZ"/>
                </w:rPr>
                <w:t xml:space="preserve">0..* </w:t>
              </w:r>
              <w:r w:rsidRPr="00EB6249">
                <w:rPr>
                  <w:rFonts w:eastAsia="Times New Roman" w:cs="Calibri"/>
                  <w:color w:val="000000"/>
                  <w:sz w:val="18"/>
                  <w:szCs w:val="18"/>
                  <w:lang w:val="sk-SK" w:eastAsia="cs-CZ"/>
                </w:rPr>
                <w:t xml:space="preserve"> pre  služby</w:t>
              </w:r>
            </w:ins>
          </w:p>
        </w:tc>
        <w:tc>
          <w:tcPr>
            <w:tcW w:w="2576" w:type="pct"/>
            <w:tcBorders>
              <w:left w:val="single" w:sz="4" w:space="0" w:color="686868"/>
            </w:tcBorders>
            <w:shd w:val="clear" w:color="auto" w:fill="auto"/>
            <w:tcPrChange w:id="12919" w:author="Tom" w:date="2015-05-07T16:50:00Z">
              <w:tcPr>
                <w:tcW w:w="1954" w:type="pct"/>
                <w:tcBorders>
                  <w:left w:val="single" w:sz="4" w:space="0" w:color="686868"/>
                </w:tcBorders>
                <w:shd w:val="clear" w:color="auto" w:fill="auto"/>
              </w:tcPr>
            </w:tcPrChange>
          </w:tcPr>
          <w:p w14:paraId="4A21065D" w14:textId="122371C1" w:rsidR="00B21492" w:rsidRPr="00EB6249" w:rsidRDefault="0019710E" w:rsidP="005222B3">
            <w:pPr>
              <w:cnfStyle w:val="000000100000" w:firstRow="0" w:lastRow="0" w:firstColumn="0" w:lastColumn="0" w:oddVBand="0" w:evenVBand="0" w:oddHBand="1" w:evenHBand="0" w:firstRowFirstColumn="0" w:firstRowLastColumn="0" w:lastRowFirstColumn="0" w:lastRowLastColumn="0"/>
              <w:rPr>
                <w:ins w:id="12920" w:author="Tom" w:date="2015-05-07T16:47:00Z"/>
                <w:rFonts w:cs="Calibri"/>
                <w:i/>
                <w:color w:val="000000"/>
                <w:sz w:val="18"/>
                <w:szCs w:val="18"/>
                <w:lang w:eastAsia="cs-CZ"/>
              </w:rPr>
            </w:pPr>
            <w:ins w:id="12921" w:author="Tom" w:date="2015-05-07T16:55:00Z">
              <w:r w:rsidRPr="007D2D8E">
                <w:rPr>
                  <w:rFonts w:cs="Calibri"/>
                  <w:color w:val="000000"/>
                  <w:sz w:val="18"/>
                  <w:szCs w:val="18"/>
                  <w:lang w:val="sk-SK" w:eastAsia="cs-CZ"/>
                </w:rPr>
                <w:t>Typ hodnôt</w:t>
              </w:r>
              <w:r>
                <w:rPr>
                  <w:rFonts w:cs="Calibri"/>
                  <w:color w:val="000000"/>
                  <w:sz w:val="18"/>
                  <w:szCs w:val="18"/>
                  <w:lang w:val="sk-SK" w:eastAsia="cs-CZ"/>
                </w:rPr>
                <w:t xml:space="preserve"> parametra operácie.</w:t>
              </w:r>
            </w:ins>
          </w:p>
        </w:tc>
      </w:tr>
      <w:tr w:rsidR="00B21492" w:rsidRPr="00EB6249" w14:paraId="7619D90F" w14:textId="77777777" w:rsidTr="00B21492">
        <w:trPr>
          <w:cnfStyle w:val="000000010000" w:firstRow="0" w:lastRow="0" w:firstColumn="0" w:lastColumn="0" w:oddVBand="0" w:evenVBand="0" w:oddHBand="0" w:evenHBand="1" w:firstRowFirstColumn="0" w:firstRowLastColumn="0" w:lastRowFirstColumn="0" w:lastRowLastColumn="0"/>
          <w:trHeight w:val="332"/>
          <w:ins w:id="12922" w:author="Tom" w:date="2015-05-07T16:47:00Z"/>
          <w:trPrChange w:id="12923" w:author="Tom" w:date="2015-05-07T16:49: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tcBorders>
              <w:right w:val="single" w:sz="4" w:space="0" w:color="686868"/>
            </w:tcBorders>
            <w:shd w:val="clear" w:color="auto" w:fill="auto"/>
            <w:tcPrChange w:id="12924" w:author="Tom" w:date="2015-05-07T16:49:00Z">
              <w:tcPr>
                <w:tcW w:w="1092" w:type="pct"/>
                <w:gridSpan w:val="2"/>
                <w:vMerge/>
                <w:shd w:val="clear" w:color="auto" w:fill="auto"/>
              </w:tcPr>
            </w:tcPrChange>
          </w:tcPr>
          <w:p w14:paraId="7BB2D692" w14:textId="77777777" w:rsidR="00B21492" w:rsidRPr="00EB6249" w:rsidRDefault="00B21492" w:rsidP="005222B3">
            <w:pPr>
              <w:jc w:val="right"/>
              <w:cnfStyle w:val="001000010000" w:firstRow="0" w:lastRow="0" w:firstColumn="1" w:lastColumn="0" w:oddVBand="0" w:evenVBand="0" w:oddHBand="0" w:evenHBand="1" w:firstRowFirstColumn="0" w:firstRowLastColumn="0" w:lastRowFirstColumn="0" w:lastRowLastColumn="0"/>
              <w:rPr>
                <w:ins w:id="12925" w:author="Tom" w:date="2015-05-07T16:47:00Z"/>
                <w:rFonts w:cs="Calibri"/>
                <w:color w:val="000000"/>
                <w:sz w:val="18"/>
                <w:szCs w:val="18"/>
                <w:lang w:eastAsia="cs-CZ"/>
              </w:rPr>
            </w:pPr>
          </w:p>
        </w:tc>
        <w:tc>
          <w:tcPr>
            <w:tcW w:w="3908" w:type="pct"/>
            <w:gridSpan w:val="3"/>
            <w:tcBorders>
              <w:left w:val="single" w:sz="4" w:space="0" w:color="686868"/>
            </w:tcBorders>
            <w:shd w:val="clear" w:color="auto" w:fill="auto"/>
            <w:noWrap/>
            <w:tcPrChange w:id="12926" w:author="Tom" w:date="2015-05-07T16:49:00Z">
              <w:tcPr>
                <w:tcW w:w="3908" w:type="pct"/>
                <w:gridSpan w:val="4"/>
                <w:shd w:val="clear" w:color="auto" w:fill="auto"/>
                <w:noWrap/>
              </w:tcPr>
            </w:tcPrChange>
          </w:tcPr>
          <w:p w14:paraId="16DEA2D7" w14:textId="6471A502" w:rsidR="00B21492" w:rsidRPr="00EB6249" w:rsidRDefault="00B84C63" w:rsidP="005222B3">
            <w:pPr>
              <w:cnfStyle w:val="000000010000" w:firstRow="0" w:lastRow="0" w:firstColumn="0" w:lastColumn="0" w:oddVBand="0" w:evenVBand="0" w:oddHBand="0" w:evenHBand="1" w:firstRowFirstColumn="0" w:firstRowLastColumn="0" w:lastRowFirstColumn="0" w:lastRowLastColumn="0"/>
              <w:rPr>
                <w:ins w:id="12927" w:author="Tom" w:date="2015-05-07T16:47:00Z"/>
                <w:rFonts w:cs="Calibri"/>
                <w:i/>
                <w:color w:val="000000"/>
                <w:sz w:val="18"/>
                <w:szCs w:val="18"/>
                <w:lang w:eastAsia="cs-CZ"/>
              </w:rPr>
            </w:pPr>
            <w:ins w:id="12928" w:author="Tom" w:date="2015-05-09T12:10:00Z">
              <w:r>
                <w:rPr>
                  <w:rFonts w:eastAsia="Times New Roman" w:cs="Calibri"/>
                  <w:color w:val="000000"/>
                  <w:sz w:val="18"/>
                  <w:szCs w:val="18"/>
                  <w:lang w:val="sk-SK" w:eastAsia="cs-CZ"/>
                </w:rPr>
                <w:t>identificationInfo/SV_ServiceIdentification/containsOperations/SV_OperationMetadata/parameters/SV_Parameter/valueType/TypeName/aName</w:t>
              </w:r>
            </w:ins>
          </w:p>
        </w:tc>
      </w:tr>
      <w:tr w:rsidR="00104E17" w:rsidRPr="00EB6249" w14:paraId="7465CA62" w14:textId="77777777" w:rsidTr="00B21492">
        <w:trPr>
          <w:cnfStyle w:val="000000100000" w:firstRow="0" w:lastRow="0" w:firstColumn="0" w:lastColumn="0" w:oddVBand="0" w:evenVBand="0" w:oddHBand="1" w:evenHBand="0" w:firstRowFirstColumn="0" w:firstRowLastColumn="0" w:lastRowFirstColumn="0" w:lastRowLastColumn="0"/>
          <w:trHeight w:val="332"/>
          <w:ins w:id="12929" w:author="Tom" w:date="2015-05-06T19:35:00Z"/>
          <w:trPrChange w:id="12930" w:author="Tom" w:date="2015-05-07T16:49: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none" w:sz="0" w:space="0" w:color="auto"/>
            </w:tcBorders>
            <w:shd w:val="clear" w:color="auto" w:fill="auto"/>
            <w:tcPrChange w:id="12931" w:author="Tom" w:date="2015-05-07T16:49:00Z">
              <w:tcPr>
                <w:tcW w:w="1092" w:type="pct"/>
                <w:gridSpan w:val="2"/>
                <w:vMerge w:val="restart"/>
                <w:tcBorders>
                  <w:right w:val="none" w:sz="0" w:space="0" w:color="auto"/>
                </w:tcBorders>
                <w:shd w:val="clear" w:color="auto" w:fill="auto"/>
              </w:tcPr>
            </w:tcPrChange>
          </w:tcPr>
          <w:p w14:paraId="039C2CD9" w14:textId="7B949860" w:rsidR="00104E17" w:rsidRPr="00EB6249" w:rsidRDefault="00B21492">
            <w:pPr>
              <w:jc w:val="left"/>
              <w:cnfStyle w:val="001000100000" w:firstRow="0" w:lastRow="0" w:firstColumn="1" w:lastColumn="0" w:oddVBand="0" w:evenVBand="0" w:oddHBand="1" w:evenHBand="0" w:firstRowFirstColumn="0" w:firstRowLastColumn="0" w:lastRowFirstColumn="0" w:lastRowLastColumn="0"/>
              <w:rPr>
                <w:ins w:id="12932" w:author="Tom" w:date="2015-05-06T19:35:00Z"/>
                <w:rFonts w:eastAsia="Times New Roman" w:cs="Calibri"/>
                <w:color w:val="000000"/>
                <w:sz w:val="18"/>
                <w:szCs w:val="18"/>
                <w:lang w:val="sk-SK" w:eastAsia="cs-CZ"/>
              </w:rPr>
              <w:pPrChange w:id="12933" w:author="Tom" w:date="2015-05-07T16:55:00Z">
                <w:pPr>
                  <w:framePr w:hSpace="141" w:wrap="around" w:vAnchor="text" w:hAnchor="text" w:y="1"/>
                  <w:suppressOverlap/>
                  <w:jc w:val="right"/>
                  <w:cnfStyle w:val="001000100000" w:firstRow="0" w:lastRow="0" w:firstColumn="1" w:lastColumn="0" w:oddVBand="0" w:evenVBand="0" w:oddHBand="1" w:evenHBand="0" w:firstRowFirstColumn="0" w:firstRowLastColumn="0" w:lastRowFirstColumn="0" w:lastRowLastColumn="0"/>
                </w:pPr>
              </w:pPrChange>
            </w:pPr>
            <w:ins w:id="12934" w:author="Tom" w:date="2015-05-07T16:45:00Z">
              <w:r>
                <w:rPr>
                  <w:rFonts w:eastAsia="Times New Roman" w:cs="Calibri"/>
                  <w:color w:val="000000"/>
                  <w:sz w:val="18"/>
                  <w:szCs w:val="18"/>
                  <w:lang w:val="sk-SK" w:eastAsia="cs-CZ"/>
                </w:rPr>
                <w:t>Prístupové miesto</w:t>
              </w:r>
            </w:ins>
          </w:p>
        </w:tc>
        <w:tc>
          <w:tcPr>
            <w:tcW w:w="1332" w:type="pct"/>
            <w:gridSpan w:val="2"/>
            <w:tcBorders>
              <w:left w:val="none" w:sz="0" w:space="0" w:color="auto"/>
              <w:right w:val="none" w:sz="0" w:space="0" w:color="auto"/>
            </w:tcBorders>
            <w:shd w:val="clear" w:color="auto" w:fill="auto"/>
            <w:noWrap/>
            <w:tcPrChange w:id="12935" w:author="Tom" w:date="2015-05-07T16:49:00Z">
              <w:tcPr>
                <w:tcW w:w="1330" w:type="pct"/>
                <w:gridSpan w:val="2"/>
                <w:tcBorders>
                  <w:left w:val="none" w:sz="0" w:space="0" w:color="auto"/>
                  <w:right w:val="none" w:sz="0" w:space="0" w:color="auto"/>
                </w:tcBorders>
                <w:shd w:val="clear" w:color="auto" w:fill="auto"/>
                <w:noWrap/>
              </w:tcPr>
            </w:tcPrChange>
          </w:tcPr>
          <w:p w14:paraId="488096B5" w14:textId="77777777" w:rsidR="00F05DB7" w:rsidRPr="00EB6249" w:rsidRDefault="00F05DB7" w:rsidP="00F05DB7">
            <w:pPr>
              <w:cnfStyle w:val="000000100000" w:firstRow="0" w:lastRow="0" w:firstColumn="0" w:lastColumn="0" w:oddVBand="0" w:evenVBand="0" w:oddHBand="1" w:evenHBand="0" w:firstRowFirstColumn="0" w:firstRowLastColumn="0" w:lastRowFirstColumn="0" w:lastRowLastColumn="0"/>
              <w:rPr>
                <w:ins w:id="12936" w:author="Tom" w:date="2015-05-09T12:45:00Z"/>
                <w:rFonts w:eastAsia="Times New Roman" w:cs="Calibri"/>
                <w:color w:val="000000"/>
                <w:sz w:val="18"/>
                <w:szCs w:val="18"/>
                <w:lang w:val="sk-SK" w:eastAsia="cs-CZ"/>
              </w:rPr>
            </w:pPr>
            <w:ins w:id="12937" w:author="Tom" w:date="2015-05-09T12:45:00Z">
              <w:r w:rsidRPr="00EB6249">
                <w:rPr>
                  <w:rFonts w:eastAsia="Times New Roman" w:cs="Calibri"/>
                  <w:color w:val="000000"/>
                  <w:sz w:val="18"/>
                  <w:szCs w:val="18"/>
                  <w:lang w:val="sk-SK" w:eastAsia="cs-CZ"/>
                </w:rPr>
                <w:t xml:space="preserve">neaplikovateľné pre údaje </w:t>
              </w:r>
            </w:ins>
          </w:p>
          <w:p w14:paraId="08227BDE" w14:textId="77777777" w:rsidR="00F05DB7" w:rsidRDefault="00F05DB7" w:rsidP="00F05DB7">
            <w:pPr>
              <w:cnfStyle w:val="000000100000" w:firstRow="0" w:lastRow="0" w:firstColumn="0" w:lastColumn="0" w:oddVBand="0" w:evenVBand="0" w:oddHBand="1" w:evenHBand="0" w:firstRowFirstColumn="0" w:firstRowLastColumn="0" w:lastRowFirstColumn="0" w:lastRowLastColumn="0"/>
              <w:rPr>
                <w:ins w:id="12938" w:author="Tom" w:date="2015-05-09T12:45:00Z"/>
                <w:rFonts w:eastAsia="Times New Roman" w:cs="Calibri"/>
                <w:color w:val="000000"/>
                <w:sz w:val="18"/>
                <w:szCs w:val="18"/>
                <w:lang w:val="sk-SK" w:eastAsia="cs-CZ"/>
              </w:rPr>
            </w:pPr>
          </w:p>
          <w:p w14:paraId="7037A350" w14:textId="2DF6AC85" w:rsidR="00104E17" w:rsidRPr="00EB6249" w:rsidRDefault="00F05DB7" w:rsidP="00F05DB7">
            <w:pPr>
              <w:cnfStyle w:val="000000100000" w:firstRow="0" w:lastRow="0" w:firstColumn="0" w:lastColumn="0" w:oddVBand="0" w:evenVBand="0" w:oddHBand="1" w:evenHBand="0" w:firstRowFirstColumn="0" w:firstRowLastColumn="0" w:lastRowFirstColumn="0" w:lastRowLastColumn="0"/>
              <w:rPr>
                <w:ins w:id="12939" w:author="Tom" w:date="2015-05-06T19:35:00Z"/>
                <w:rFonts w:eastAsia="Times New Roman" w:cs="Calibri"/>
                <w:color w:val="000000"/>
                <w:sz w:val="18"/>
                <w:szCs w:val="18"/>
                <w:lang w:val="sk-SK" w:eastAsia="cs-CZ"/>
              </w:rPr>
            </w:pPr>
            <w:ins w:id="12940" w:author="Tom" w:date="2015-05-09T12:45:00Z">
              <w:r>
                <w:rPr>
                  <w:rFonts w:eastAsia="Times New Roman" w:cs="Calibri"/>
                  <w:color w:val="000000"/>
                  <w:sz w:val="18"/>
                  <w:szCs w:val="18"/>
                  <w:lang w:val="sk-SK" w:eastAsia="cs-CZ"/>
                </w:rPr>
                <w:t xml:space="preserve">1..* </w:t>
              </w:r>
              <w:r w:rsidRPr="00EB6249">
                <w:rPr>
                  <w:rFonts w:eastAsia="Times New Roman" w:cs="Calibri"/>
                  <w:color w:val="000000"/>
                  <w:sz w:val="18"/>
                  <w:szCs w:val="18"/>
                  <w:lang w:val="sk-SK" w:eastAsia="cs-CZ"/>
                </w:rPr>
                <w:t xml:space="preserve"> pre  služby</w:t>
              </w:r>
            </w:ins>
          </w:p>
        </w:tc>
        <w:tc>
          <w:tcPr>
            <w:tcW w:w="2576" w:type="pct"/>
            <w:tcBorders>
              <w:left w:val="none" w:sz="0" w:space="0" w:color="auto"/>
            </w:tcBorders>
            <w:shd w:val="clear" w:color="auto" w:fill="auto"/>
            <w:tcPrChange w:id="12941" w:author="Tom" w:date="2015-05-07T16:49:00Z">
              <w:tcPr>
                <w:tcW w:w="2578" w:type="pct"/>
                <w:gridSpan w:val="2"/>
                <w:tcBorders>
                  <w:left w:val="none" w:sz="0" w:space="0" w:color="auto"/>
                </w:tcBorders>
                <w:shd w:val="clear" w:color="auto" w:fill="auto"/>
              </w:tcPr>
            </w:tcPrChange>
          </w:tcPr>
          <w:p w14:paraId="218131F2" w14:textId="66F23D4B" w:rsidR="00104E17" w:rsidRPr="00EB6249" w:rsidRDefault="00F05DB7" w:rsidP="005222B3">
            <w:pPr>
              <w:cnfStyle w:val="000000100000" w:firstRow="0" w:lastRow="0" w:firstColumn="0" w:lastColumn="0" w:oddVBand="0" w:evenVBand="0" w:oddHBand="1" w:evenHBand="0" w:firstRowFirstColumn="0" w:firstRowLastColumn="0" w:lastRowFirstColumn="0" w:lastRowLastColumn="0"/>
              <w:rPr>
                <w:ins w:id="12942" w:author="Tom" w:date="2015-05-06T19:35:00Z"/>
                <w:rFonts w:eastAsia="Times New Roman" w:cs="Calibri"/>
                <w:color w:val="000000"/>
                <w:sz w:val="18"/>
                <w:szCs w:val="18"/>
                <w:lang w:val="sk-SK" w:eastAsia="cs-CZ"/>
              </w:rPr>
            </w:pPr>
            <w:ins w:id="12943" w:author="Tom" w:date="2015-05-09T12:44:00Z">
              <w:r>
                <w:rPr>
                  <w:rFonts w:eastAsia="Times New Roman" w:cs="Calibri"/>
                  <w:color w:val="000000"/>
                  <w:sz w:val="18"/>
                  <w:szCs w:val="18"/>
                  <w:lang w:val="sk-SK" w:eastAsia="cs-CZ"/>
                </w:rPr>
                <w:t>Miesto pre prístup k popisovanému rozhraní služby.</w:t>
              </w:r>
            </w:ins>
          </w:p>
        </w:tc>
      </w:tr>
      <w:tr w:rsidR="00104E17" w:rsidRPr="00EB6249" w14:paraId="33E30185" w14:textId="77777777" w:rsidTr="005222B3">
        <w:trPr>
          <w:cnfStyle w:val="000000010000" w:firstRow="0" w:lastRow="0" w:firstColumn="0" w:lastColumn="0" w:oddVBand="0" w:evenVBand="0" w:oddHBand="0" w:evenHBand="1" w:firstRowFirstColumn="0" w:firstRowLastColumn="0" w:lastRowFirstColumn="0" w:lastRowLastColumn="0"/>
          <w:trHeight w:val="332"/>
          <w:ins w:id="12944" w:author="Tom" w:date="2015-05-06T19:35:00Z"/>
        </w:trPr>
        <w:tc>
          <w:tcPr>
            <w:cnfStyle w:val="001000000000" w:firstRow="0" w:lastRow="0" w:firstColumn="1" w:lastColumn="0" w:oddVBand="0" w:evenVBand="0" w:oddHBand="0" w:evenHBand="0" w:firstRowFirstColumn="0" w:firstRowLastColumn="0" w:lastRowFirstColumn="0" w:lastRowLastColumn="0"/>
            <w:tcW w:w="1092" w:type="pct"/>
            <w:gridSpan w:val="2"/>
            <w:vMerge/>
            <w:tcBorders>
              <w:right w:val="none" w:sz="0" w:space="0" w:color="auto"/>
            </w:tcBorders>
            <w:shd w:val="clear" w:color="auto" w:fill="auto"/>
          </w:tcPr>
          <w:p w14:paraId="0011F7A8" w14:textId="77777777" w:rsidR="00104E17" w:rsidRPr="00EB6249" w:rsidRDefault="00104E17">
            <w:pPr>
              <w:jc w:val="left"/>
              <w:rPr>
                <w:ins w:id="12945" w:author="Tom" w:date="2015-05-06T19:35:00Z"/>
                <w:rFonts w:eastAsia="Times New Roman" w:cs="Calibri"/>
                <w:color w:val="000000"/>
                <w:sz w:val="18"/>
                <w:szCs w:val="18"/>
                <w:lang w:val="sk-SK" w:eastAsia="cs-CZ"/>
              </w:rPr>
              <w:pPrChange w:id="12946" w:author="Tom" w:date="2015-05-07T16:55:00Z">
                <w:pPr>
                  <w:framePr w:hSpace="141" w:wrap="around" w:vAnchor="text" w:hAnchor="text" w:y="1"/>
                  <w:suppressOverlap/>
                  <w:jc w:val="right"/>
                </w:pPr>
              </w:pPrChange>
            </w:pPr>
          </w:p>
        </w:tc>
        <w:tc>
          <w:tcPr>
            <w:tcW w:w="3908" w:type="pct"/>
            <w:gridSpan w:val="3"/>
            <w:tcBorders>
              <w:left w:val="none" w:sz="0" w:space="0" w:color="auto"/>
            </w:tcBorders>
            <w:shd w:val="clear" w:color="auto" w:fill="auto"/>
            <w:noWrap/>
          </w:tcPr>
          <w:p w14:paraId="4C56AACB" w14:textId="58E4D0DA" w:rsidR="00104E17" w:rsidRPr="00EB6249" w:rsidRDefault="005A15AA" w:rsidP="00752EBF">
            <w:pPr>
              <w:cnfStyle w:val="000000010000" w:firstRow="0" w:lastRow="0" w:firstColumn="0" w:lastColumn="0" w:oddVBand="0" w:evenVBand="0" w:oddHBand="0" w:evenHBand="1" w:firstRowFirstColumn="0" w:firstRowLastColumn="0" w:lastRowFirstColumn="0" w:lastRowLastColumn="0"/>
              <w:rPr>
                <w:ins w:id="12947" w:author="Tom" w:date="2015-05-06T19:35:00Z"/>
                <w:rFonts w:eastAsia="Times New Roman" w:cs="Calibri"/>
                <w:color w:val="000000"/>
                <w:sz w:val="18"/>
                <w:szCs w:val="18"/>
                <w:lang w:val="sk-SK" w:eastAsia="cs-CZ"/>
              </w:rPr>
            </w:pPr>
            <w:ins w:id="12948" w:author="Tom" w:date="2015-05-09T12:16:00Z">
              <w:r>
                <w:rPr>
                  <w:rFonts w:eastAsia="Times New Roman" w:cs="Calibri"/>
                  <w:color w:val="000000"/>
                  <w:sz w:val="18"/>
                  <w:szCs w:val="18"/>
                  <w:lang w:val="sk-SK" w:eastAsia="cs-CZ"/>
                </w:rPr>
                <w:t>identificationInfo/SV_ServiceIdentification/containsOperations/SV_OperationMetadata/</w:t>
              </w:r>
            </w:ins>
            <w:ins w:id="12949" w:author="Tom" w:date="2015-05-09T12:17:00Z">
              <w:r w:rsidR="008B1CC4">
                <w:rPr>
                  <w:rFonts w:eastAsia="Times New Roman" w:cs="Calibri"/>
                  <w:color w:val="000000"/>
                  <w:sz w:val="18"/>
                  <w:szCs w:val="18"/>
                  <w:lang w:val="sk-SK" w:eastAsia="cs-CZ"/>
                </w:rPr>
                <w:t>connectPoint/</w:t>
              </w:r>
            </w:ins>
            <w:ins w:id="12950" w:author="Tom" w:date="2015-05-09T12:25:00Z">
              <w:r w:rsidR="00E439ED">
                <w:rPr>
                  <w:rFonts w:eastAsia="Times New Roman" w:cs="Calibri"/>
                  <w:color w:val="000000"/>
                  <w:sz w:val="18"/>
                  <w:szCs w:val="18"/>
                  <w:lang w:val="sk-SK" w:eastAsia="cs-CZ"/>
                </w:rPr>
                <w:t>CI_OnlineResource/</w:t>
              </w:r>
            </w:ins>
            <w:ins w:id="12951" w:author="Tom" w:date="2015-05-09T12:17:00Z">
              <w:r w:rsidR="008B1CC4">
                <w:rPr>
                  <w:rFonts w:eastAsia="Times New Roman" w:cs="Calibri"/>
                  <w:color w:val="000000"/>
                  <w:sz w:val="18"/>
                  <w:szCs w:val="18"/>
                  <w:lang w:val="sk-SK" w:eastAsia="cs-CZ"/>
                </w:rPr>
                <w:t>linkage/URL</w:t>
              </w:r>
            </w:ins>
          </w:p>
        </w:tc>
      </w:tr>
      <w:tr w:rsidR="00104E17" w:rsidRPr="00EB6249" w14:paraId="131F5425" w14:textId="77777777" w:rsidTr="00B21492">
        <w:trPr>
          <w:cnfStyle w:val="000000100000" w:firstRow="0" w:lastRow="0" w:firstColumn="0" w:lastColumn="0" w:oddVBand="0" w:evenVBand="0" w:oddHBand="1" w:evenHBand="0" w:firstRowFirstColumn="0" w:firstRowLastColumn="0" w:lastRowFirstColumn="0" w:lastRowLastColumn="0"/>
          <w:trHeight w:val="332"/>
          <w:ins w:id="12952" w:author="Tom" w:date="2015-05-06T19:35:00Z"/>
          <w:trPrChange w:id="12953" w:author="Tom" w:date="2015-05-07T16:49: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none" w:sz="0" w:space="0" w:color="auto"/>
            </w:tcBorders>
            <w:shd w:val="clear" w:color="auto" w:fill="auto"/>
            <w:tcPrChange w:id="12954" w:author="Tom" w:date="2015-05-07T16:49:00Z">
              <w:tcPr>
                <w:tcW w:w="1092" w:type="pct"/>
                <w:gridSpan w:val="2"/>
                <w:vMerge w:val="restart"/>
                <w:tcBorders>
                  <w:right w:val="none" w:sz="0" w:space="0" w:color="auto"/>
                </w:tcBorders>
                <w:shd w:val="clear" w:color="auto" w:fill="auto"/>
              </w:tcPr>
            </w:tcPrChange>
          </w:tcPr>
          <w:p w14:paraId="26BE0F47" w14:textId="4B6C59DC" w:rsidR="00104E17" w:rsidRPr="00EB6249" w:rsidRDefault="00B21492">
            <w:pPr>
              <w:jc w:val="left"/>
              <w:cnfStyle w:val="001000100000" w:firstRow="0" w:lastRow="0" w:firstColumn="1" w:lastColumn="0" w:oddVBand="0" w:evenVBand="0" w:oddHBand="1" w:evenHBand="0" w:firstRowFirstColumn="0" w:firstRowLastColumn="0" w:lastRowFirstColumn="0" w:lastRowLastColumn="0"/>
              <w:rPr>
                <w:ins w:id="12955" w:author="Tom" w:date="2015-05-06T19:35:00Z"/>
                <w:rFonts w:eastAsia="Times New Roman" w:cs="Calibri"/>
                <w:color w:val="000000"/>
                <w:sz w:val="18"/>
                <w:szCs w:val="18"/>
                <w:lang w:val="sk-SK" w:eastAsia="cs-CZ"/>
              </w:rPr>
              <w:pPrChange w:id="12956" w:author="Tom" w:date="2015-05-07T16:55:00Z">
                <w:pPr>
                  <w:framePr w:hSpace="141" w:wrap="around" w:vAnchor="text" w:hAnchor="text" w:y="1"/>
                  <w:suppressOverlap/>
                  <w:jc w:val="right"/>
                  <w:cnfStyle w:val="001000100000" w:firstRow="0" w:lastRow="0" w:firstColumn="1" w:lastColumn="0" w:oddVBand="0" w:evenVBand="0" w:oddHBand="1" w:evenHBand="0" w:firstRowFirstColumn="0" w:firstRowLastColumn="0" w:lastRowFirstColumn="0" w:lastRowLastColumn="0"/>
                </w:pPr>
              </w:pPrChange>
            </w:pPr>
            <w:ins w:id="12957" w:author="Tom" w:date="2015-05-07T16:45:00Z">
              <w:r>
                <w:rPr>
                  <w:rFonts w:eastAsia="Times New Roman" w:cs="Calibri"/>
                  <w:color w:val="000000"/>
                  <w:sz w:val="18"/>
                  <w:szCs w:val="18"/>
                  <w:lang w:val="sk-SK" w:eastAsia="cs-CZ"/>
                </w:rPr>
                <w:t>Závislosť na</w:t>
              </w:r>
            </w:ins>
          </w:p>
        </w:tc>
        <w:tc>
          <w:tcPr>
            <w:tcW w:w="1332" w:type="pct"/>
            <w:gridSpan w:val="2"/>
            <w:tcBorders>
              <w:left w:val="none" w:sz="0" w:space="0" w:color="auto"/>
              <w:right w:val="none" w:sz="0" w:space="0" w:color="auto"/>
            </w:tcBorders>
            <w:shd w:val="clear" w:color="auto" w:fill="auto"/>
            <w:noWrap/>
            <w:tcPrChange w:id="12958" w:author="Tom" w:date="2015-05-07T16:49:00Z">
              <w:tcPr>
                <w:tcW w:w="1330" w:type="pct"/>
                <w:gridSpan w:val="2"/>
                <w:tcBorders>
                  <w:left w:val="none" w:sz="0" w:space="0" w:color="auto"/>
                  <w:right w:val="none" w:sz="0" w:space="0" w:color="auto"/>
                </w:tcBorders>
                <w:shd w:val="clear" w:color="auto" w:fill="auto"/>
                <w:noWrap/>
              </w:tcPr>
            </w:tcPrChange>
          </w:tcPr>
          <w:p w14:paraId="0B699940" w14:textId="77777777" w:rsidR="00F05DB7" w:rsidRPr="00EB6249" w:rsidRDefault="00F05DB7" w:rsidP="00F05DB7">
            <w:pPr>
              <w:cnfStyle w:val="000000100000" w:firstRow="0" w:lastRow="0" w:firstColumn="0" w:lastColumn="0" w:oddVBand="0" w:evenVBand="0" w:oddHBand="1" w:evenHBand="0" w:firstRowFirstColumn="0" w:firstRowLastColumn="0" w:lastRowFirstColumn="0" w:lastRowLastColumn="0"/>
              <w:rPr>
                <w:ins w:id="12959" w:author="Tom" w:date="2015-05-09T12:45:00Z"/>
                <w:rFonts w:eastAsia="Times New Roman" w:cs="Calibri"/>
                <w:color w:val="000000"/>
                <w:sz w:val="18"/>
                <w:szCs w:val="18"/>
                <w:lang w:val="sk-SK" w:eastAsia="cs-CZ"/>
              </w:rPr>
            </w:pPr>
            <w:ins w:id="12960" w:author="Tom" w:date="2015-05-09T12:45:00Z">
              <w:r w:rsidRPr="00EB6249">
                <w:rPr>
                  <w:rFonts w:eastAsia="Times New Roman" w:cs="Calibri"/>
                  <w:color w:val="000000"/>
                  <w:sz w:val="18"/>
                  <w:szCs w:val="18"/>
                  <w:lang w:val="sk-SK" w:eastAsia="cs-CZ"/>
                </w:rPr>
                <w:t xml:space="preserve">neaplikovateľné pre údaje </w:t>
              </w:r>
            </w:ins>
          </w:p>
          <w:p w14:paraId="6D28DC20" w14:textId="77777777" w:rsidR="00F05DB7" w:rsidRDefault="00F05DB7" w:rsidP="00F05DB7">
            <w:pPr>
              <w:cnfStyle w:val="000000100000" w:firstRow="0" w:lastRow="0" w:firstColumn="0" w:lastColumn="0" w:oddVBand="0" w:evenVBand="0" w:oddHBand="1" w:evenHBand="0" w:firstRowFirstColumn="0" w:firstRowLastColumn="0" w:lastRowFirstColumn="0" w:lastRowLastColumn="0"/>
              <w:rPr>
                <w:ins w:id="12961" w:author="Tom" w:date="2015-05-09T12:45:00Z"/>
                <w:rFonts w:eastAsia="Times New Roman" w:cs="Calibri"/>
                <w:color w:val="000000"/>
                <w:sz w:val="18"/>
                <w:szCs w:val="18"/>
                <w:lang w:val="sk-SK" w:eastAsia="cs-CZ"/>
              </w:rPr>
            </w:pPr>
          </w:p>
          <w:p w14:paraId="33396A5B" w14:textId="0575B5B3" w:rsidR="00104E17" w:rsidRPr="00EB6249" w:rsidRDefault="00F05DB7" w:rsidP="00752EBF">
            <w:pPr>
              <w:cnfStyle w:val="000000100000" w:firstRow="0" w:lastRow="0" w:firstColumn="0" w:lastColumn="0" w:oddVBand="0" w:evenVBand="0" w:oddHBand="1" w:evenHBand="0" w:firstRowFirstColumn="0" w:firstRowLastColumn="0" w:lastRowFirstColumn="0" w:lastRowLastColumn="0"/>
              <w:rPr>
                <w:ins w:id="12962" w:author="Tom" w:date="2015-05-06T19:35:00Z"/>
                <w:rFonts w:eastAsia="Times New Roman" w:cs="Calibri"/>
                <w:color w:val="000000"/>
                <w:sz w:val="18"/>
                <w:szCs w:val="18"/>
                <w:lang w:val="sk-SK" w:eastAsia="cs-CZ"/>
              </w:rPr>
            </w:pPr>
            <w:ins w:id="12963" w:author="Tom" w:date="2015-05-09T12:45:00Z">
              <w:r>
                <w:rPr>
                  <w:rFonts w:eastAsia="Times New Roman" w:cs="Calibri"/>
                  <w:color w:val="000000"/>
                  <w:sz w:val="18"/>
                  <w:szCs w:val="18"/>
                  <w:lang w:val="sk-SK" w:eastAsia="cs-CZ"/>
                </w:rPr>
                <w:t>0..</w:t>
              </w:r>
            </w:ins>
            <w:ins w:id="12964" w:author="Tom" w:date="2015-05-09T12:46:00Z">
              <w:r>
                <w:rPr>
                  <w:rFonts w:eastAsia="Times New Roman" w:cs="Calibri"/>
                  <w:color w:val="000000"/>
                  <w:sz w:val="18"/>
                  <w:szCs w:val="18"/>
                  <w:lang w:val="sk-SK" w:eastAsia="cs-CZ"/>
                </w:rPr>
                <w:t>*</w:t>
              </w:r>
            </w:ins>
            <w:ins w:id="12965" w:author="Tom" w:date="2015-05-09T12:45:00Z">
              <w:r>
                <w:rPr>
                  <w:rFonts w:eastAsia="Times New Roman" w:cs="Calibri"/>
                  <w:color w:val="000000"/>
                  <w:sz w:val="18"/>
                  <w:szCs w:val="18"/>
                  <w:lang w:val="sk-SK" w:eastAsia="cs-CZ"/>
                </w:rPr>
                <w:t xml:space="preserve"> </w:t>
              </w:r>
              <w:r w:rsidRPr="00EB6249">
                <w:rPr>
                  <w:rFonts w:eastAsia="Times New Roman" w:cs="Calibri"/>
                  <w:color w:val="000000"/>
                  <w:sz w:val="18"/>
                  <w:szCs w:val="18"/>
                  <w:lang w:val="sk-SK" w:eastAsia="cs-CZ"/>
                </w:rPr>
                <w:t xml:space="preserve"> pre  služby </w:t>
              </w:r>
            </w:ins>
          </w:p>
        </w:tc>
        <w:tc>
          <w:tcPr>
            <w:tcW w:w="2576" w:type="pct"/>
            <w:tcBorders>
              <w:left w:val="none" w:sz="0" w:space="0" w:color="auto"/>
            </w:tcBorders>
            <w:shd w:val="clear" w:color="auto" w:fill="auto"/>
            <w:tcPrChange w:id="12966" w:author="Tom" w:date="2015-05-07T16:49:00Z">
              <w:tcPr>
                <w:tcW w:w="2578" w:type="pct"/>
                <w:gridSpan w:val="2"/>
                <w:tcBorders>
                  <w:left w:val="none" w:sz="0" w:space="0" w:color="auto"/>
                </w:tcBorders>
                <w:shd w:val="clear" w:color="auto" w:fill="auto"/>
              </w:tcPr>
            </w:tcPrChange>
          </w:tcPr>
          <w:p w14:paraId="3B80C14A" w14:textId="19FDBF7B" w:rsidR="008651AE" w:rsidRDefault="008651AE" w:rsidP="005222B3">
            <w:pPr>
              <w:cnfStyle w:val="000000100000" w:firstRow="0" w:lastRow="0" w:firstColumn="0" w:lastColumn="0" w:oddVBand="0" w:evenVBand="0" w:oddHBand="1" w:evenHBand="0" w:firstRowFirstColumn="0" w:firstRowLastColumn="0" w:lastRowFirstColumn="0" w:lastRowLastColumn="0"/>
              <w:rPr>
                <w:ins w:id="12967" w:author="Tom" w:date="2015-05-09T12:39:00Z"/>
                <w:rFonts w:cs="Calibri"/>
                <w:color w:val="000000"/>
                <w:sz w:val="18"/>
                <w:szCs w:val="18"/>
                <w:lang w:val="sk-SK" w:eastAsia="cs-CZ"/>
              </w:rPr>
            </w:pPr>
            <w:ins w:id="12968" w:author="Tom" w:date="2015-05-09T12:39:00Z">
              <w:r>
                <w:rPr>
                  <w:rFonts w:cs="Calibri"/>
                  <w:color w:val="000000"/>
                  <w:sz w:val="18"/>
                  <w:szCs w:val="18"/>
                  <w:lang w:val="sk-SK" w:eastAsia="cs-CZ"/>
                </w:rPr>
                <w:t>Zoznam operácií, ktoré musí by</w:t>
              </w:r>
            </w:ins>
            <w:ins w:id="12969" w:author="Tom" w:date="2015-05-09T12:40:00Z">
              <w:r>
                <w:rPr>
                  <w:rFonts w:cs="Calibri"/>
                  <w:color w:val="000000"/>
                  <w:sz w:val="18"/>
                  <w:szCs w:val="18"/>
                  <w:lang w:val="sk-SK" w:eastAsia="cs-CZ"/>
                </w:rPr>
                <w:t>ť provedené</w:t>
              </w:r>
            </w:ins>
            <w:ins w:id="12970" w:author="Tom" w:date="2015-05-09T12:41:00Z">
              <w:r>
                <w:rPr>
                  <w:rFonts w:cs="Calibri"/>
                  <w:color w:val="000000"/>
                  <w:sz w:val="18"/>
                  <w:szCs w:val="18"/>
                  <w:lang w:val="sk-SK" w:eastAsia="cs-CZ"/>
                </w:rPr>
                <w:t xml:space="preserve"> tesne pred volaním súčasnej operácie. </w:t>
              </w:r>
            </w:ins>
            <w:ins w:id="12971" w:author="Tom" w:date="2015-05-09T12:42:00Z">
              <w:r>
                <w:rPr>
                  <w:rFonts w:cs="Calibri"/>
                  <w:color w:val="000000"/>
                  <w:sz w:val="18"/>
                  <w:szCs w:val="18"/>
                  <w:lang w:val="sk-SK" w:eastAsia="cs-CZ"/>
                </w:rPr>
                <w:t>Strukturuje</w:t>
              </w:r>
            </w:ins>
            <w:ins w:id="12972" w:author="Tom" w:date="2015-05-09T12:41:00Z">
              <w:r>
                <w:rPr>
                  <w:rFonts w:cs="Calibri"/>
                  <w:color w:val="000000"/>
                  <w:sz w:val="18"/>
                  <w:szCs w:val="18"/>
                  <w:lang w:val="sk-SK" w:eastAsia="cs-CZ"/>
                </w:rPr>
                <w:t xml:space="preserve"> sa ako</w:t>
              </w:r>
            </w:ins>
            <w:ins w:id="12973" w:author="Tom" w:date="2015-05-09T12:42:00Z">
              <w:r>
                <w:rPr>
                  <w:rFonts w:cs="Calibri"/>
                  <w:color w:val="000000"/>
                  <w:sz w:val="18"/>
                  <w:szCs w:val="18"/>
                  <w:lang w:val="sk-SK" w:eastAsia="cs-CZ"/>
                </w:rPr>
                <w:t xml:space="preserve"> zoznam pre </w:t>
              </w:r>
            </w:ins>
            <w:ins w:id="12974" w:author="Tom" w:date="2015-05-09T12:43:00Z">
              <w:r>
                <w:rPr>
                  <w:rFonts w:cs="Calibri"/>
                  <w:color w:val="000000"/>
                  <w:sz w:val="18"/>
                  <w:szCs w:val="18"/>
                  <w:lang w:val="sk-SK" w:eastAsia="cs-CZ"/>
                </w:rPr>
                <w:t>zachycujúci</w:t>
              </w:r>
            </w:ins>
            <w:ins w:id="12975" w:author="Tom" w:date="2015-05-09T12:42:00Z">
              <w:r>
                <w:rPr>
                  <w:rFonts w:cs="Calibri"/>
                  <w:color w:val="000000"/>
                  <w:sz w:val="18"/>
                  <w:szCs w:val="18"/>
                  <w:lang w:val="sk-SK" w:eastAsia="cs-CZ"/>
                </w:rPr>
                <w:t xml:space="preserve"> odkaz</w:t>
              </w:r>
            </w:ins>
            <w:ins w:id="12976" w:author="Tom" w:date="2015-05-09T12:43:00Z">
              <w:r>
                <w:rPr>
                  <w:rFonts w:cs="Calibri"/>
                  <w:color w:val="000000"/>
                  <w:sz w:val="18"/>
                  <w:szCs w:val="18"/>
                  <w:lang w:val="sk-SK" w:eastAsia="cs-CZ"/>
                </w:rPr>
                <w:t>y</w:t>
              </w:r>
            </w:ins>
            <w:ins w:id="12977" w:author="Tom" w:date="2015-05-09T12:42:00Z">
              <w:r>
                <w:rPr>
                  <w:rFonts w:cs="Calibri"/>
                  <w:color w:val="000000"/>
                  <w:sz w:val="18"/>
                  <w:szCs w:val="18"/>
                  <w:lang w:val="sk-SK" w:eastAsia="cs-CZ"/>
                </w:rPr>
                <w:t xml:space="preserve"> na </w:t>
              </w:r>
            </w:ins>
            <w:ins w:id="12978" w:author="Tom" w:date="2015-05-09T12:43:00Z">
              <w:r w:rsidR="00F05DB7">
                <w:rPr>
                  <w:rFonts w:cs="Calibri"/>
                  <w:color w:val="000000"/>
                  <w:sz w:val="18"/>
                  <w:szCs w:val="18"/>
                  <w:lang w:val="sk-SK" w:eastAsia="cs-CZ"/>
                </w:rPr>
                <w:t>predchodcov</w:t>
              </w:r>
              <w:r>
                <w:rPr>
                  <w:rFonts w:cs="Calibri"/>
                  <w:color w:val="000000"/>
                  <w:sz w:val="18"/>
                  <w:szCs w:val="18"/>
                  <w:lang w:val="sk-SK" w:eastAsia="cs-CZ"/>
                </w:rPr>
                <w:t>.</w:t>
              </w:r>
            </w:ins>
            <w:ins w:id="12979" w:author="Tom" w:date="2015-05-09T12:41:00Z">
              <w:r>
                <w:rPr>
                  <w:rFonts w:cs="Calibri"/>
                  <w:color w:val="000000"/>
                  <w:sz w:val="18"/>
                  <w:szCs w:val="18"/>
                  <w:lang w:val="sk-SK" w:eastAsia="cs-CZ"/>
                </w:rPr>
                <w:t xml:space="preserve"> </w:t>
              </w:r>
            </w:ins>
          </w:p>
          <w:p w14:paraId="3CB1FC0D" w14:textId="71B63FD7" w:rsidR="00104E17" w:rsidRPr="005600E2" w:rsidRDefault="005600E2" w:rsidP="005222B3">
            <w:pPr>
              <w:cnfStyle w:val="000000100000" w:firstRow="0" w:lastRow="0" w:firstColumn="0" w:lastColumn="0" w:oddVBand="0" w:evenVBand="0" w:oddHBand="1" w:evenHBand="0" w:firstRowFirstColumn="0" w:firstRowLastColumn="0" w:lastRowFirstColumn="0" w:lastRowLastColumn="0"/>
              <w:rPr>
                <w:ins w:id="12980" w:author="Tom" w:date="2015-05-06T19:35:00Z"/>
                <w:rFonts w:eastAsia="Times New Roman" w:cs="Calibri"/>
                <w:color w:val="000000"/>
                <w:sz w:val="18"/>
                <w:szCs w:val="18"/>
                <w:lang w:val="sk-SK" w:eastAsia="cs-CZ"/>
              </w:rPr>
            </w:pPr>
            <w:ins w:id="12981" w:author="Tom" w:date="2015-05-09T12:22:00Z">
              <w:r>
                <w:rPr>
                  <w:rFonts w:cs="Calibri"/>
                  <w:color w:val="000000"/>
                  <w:sz w:val="18"/>
                  <w:szCs w:val="18"/>
                  <w:lang w:val="sk-SK" w:eastAsia="cs-CZ"/>
                </w:rPr>
                <w:t>V</w:t>
              </w:r>
              <w:r w:rsidRPr="00276821">
                <w:rPr>
                  <w:rFonts w:cs="Calibri"/>
                  <w:color w:val="000000"/>
                  <w:sz w:val="18"/>
                  <w:szCs w:val="18"/>
                  <w:lang w:val="sk-SK" w:eastAsia="cs-CZ"/>
                </w:rPr>
                <w:t>yplňuje sa pomocou metaúdajových prvkov</w:t>
              </w:r>
              <w:r>
                <w:rPr>
                  <w:rFonts w:cs="Calibri"/>
                  <w:color w:val="000000"/>
                  <w:sz w:val="18"/>
                  <w:szCs w:val="18"/>
                  <w:lang w:val="sk-SK" w:eastAsia="cs-CZ"/>
                </w:rPr>
                <w:t xml:space="preserve"> </w:t>
              </w:r>
              <w:r>
                <w:rPr>
                  <w:rFonts w:cs="Calibri"/>
                  <w:i/>
                  <w:color w:val="000000"/>
                  <w:sz w:val="18"/>
                  <w:szCs w:val="18"/>
                  <w:lang w:val="sk-SK" w:eastAsia="cs-CZ"/>
                </w:rPr>
                <w:t>Názov operácie, Platformy zpracování (DCP)</w:t>
              </w:r>
            </w:ins>
            <w:ins w:id="12982" w:author="Tom" w:date="2015-05-09T12:23:00Z">
              <w:r>
                <w:rPr>
                  <w:rFonts w:cs="Calibri"/>
                  <w:color w:val="000000"/>
                  <w:sz w:val="18"/>
                  <w:szCs w:val="18"/>
                  <w:lang w:val="sk-SK" w:eastAsia="cs-CZ"/>
                </w:rPr>
                <w:t xml:space="preserve"> a </w:t>
              </w:r>
              <w:r>
                <w:rPr>
                  <w:rFonts w:cs="Calibri"/>
                  <w:i/>
                  <w:color w:val="000000"/>
                  <w:sz w:val="18"/>
                  <w:szCs w:val="18"/>
                  <w:lang w:val="sk-SK" w:eastAsia="cs-CZ"/>
                </w:rPr>
                <w:t>Prístupové miesto</w:t>
              </w:r>
              <w:r>
                <w:rPr>
                  <w:rFonts w:cs="Calibri"/>
                  <w:color w:val="000000"/>
                  <w:sz w:val="18"/>
                  <w:szCs w:val="18"/>
                  <w:lang w:val="sk-SK" w:eastAsia="cs-CZ"/>
                </w:rPr>
                <w:t>.</w:t>
              </w:r>
            </w:ins>
          </w:p>
        </w:tc>
      </w:tr>
      <w:tr w:rsidR="00104E17" w:rsidRPr="00EB6249" w14:paraId="2F13FA73" w14:textId="77777777" w:rsidTr="008B1CC4">
        <w:trPr>
          <w:cnfStyle w:val="000000010000" w:firstRow="0" w:lastRow="0" w:firstColumn="0" w:lastColumn="0" w:oddVBand="0" w:evenVBand="0" w:oddHBand="0" w:evenHBand="1" w:firstRowFirstColumn="0" w:firstRowLastColumn="0" w:lastRowFirstColumn="0" w:lastRowLastColumn="0"/>
          <w:trHeight w:val="332"/>
          <w:ins w:id="12983" w:author="Tom" w:date="2015-05-06T19:35:00Z"/>
          <w:trPrChange w:id="12984" w:author="Tom" w:date="2015-05-09T12:20: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tcBorders>
              <w:bottom w:val="single" w:sz="4" w:space="0" w:color="686868"/>
              <w:right w:val="none" w:sz="0" w:space="0" w:color="auto"/>
            </w:tcBorders>
            <w:shd w:val="clear" w:color="auto" w:fill="auto"/>
            <w:tcPrChange w:id="12985" w:author="Tom" w:date="2015-05-09T12:20:00Z">
              <w:tcPr>
                <w:tcW w:w="1092" w:type="pct"/>
                <w:gridSpan w:val="2"/>
                <w:vMerge/>
                <w:tcBorders>
                  <w:bottom w:val="single" w:sz="4" w:space="0" w:color="686868"/>
                  <w:right w:val="none" w:sz="0" w:space="0" w:color="auto"/>
                </w:tcBorders>
                <w:shd w:val="clear" w:color="auto" w:fill="auto"/>
              </w:tcPr>
            </w:tcPrChange>
          </w:tcPr>
          <w:p w14:paraId="33EBC59E" w14:textId="77777777" w:rsidR="00104E17" w:rsidRPr="00EB6249" w:rsidRDefault="00104E17" w:rsidP="005222B3">
            <w:pPr>
              <w:cnfStyle w:val="001000010000" w:firstRow="0" w:lastRow="0" w:firstColumn="1" w:lastColumn="0" w:oddVBand="0" w:evenVBand="0" w:oddHBand="0" w:evenHBand="1" w:firstRowFirstColumn="0" w:firstRowLastColumn="0" w:lastRowFirstColumn="0" w:lastRowLastColumn="0"/>
              <w:rPr>
                <w:ins w:id="12986" w:author="Tom" w:date="2015-05-06T19:35:00Z"/>
                <w:rFonts w:eastAsia="Times New Roman" w:cs="Calibri"/>
                <w:color w:val="000000"/>
                <w:sz w:val="18"/>
                <w:szCs w:val="18"/>
                <w:lang w:val="sk-SK" w:eastAsia="cs-CZ"/>
              </w:rPr>
            </w:pPr>
          </w:p>
        </w:tc>
        <w:tc>
          <w:tcPr>
            <w:tcW w:w="3908" w:type="pct"/>
            <w:gridSpan w:val="3"/>
            <w:tcBorders>
              <w:left w:val="none" w:sz="0" w:space="0" w:color="auto"/>
              <w:bottom w:val="single" w:sz="4" w:space="0" w:color="686868"/>
            </w:tcBorders>
            <w:shd w:val="clear" w:color="auto" w:fill="auto"/>
            <w:noWrap/>
            <w:tcPrChange w:id="12987" w:author="Tom" w:date="2015-05-09T12:20:00Z">
              <w:tcPr>
                <w:tcW w:w="3908" w:type="pct"/>
                <w:gridSpan w:val="4"/>
                <w:tcBorders>
                  <w:left w:val="none" w:sz="0" w:space="0" w:color="auto"/>
                  <w:bottom w:val="single" w:sz="4" w:space="0" w:color="686868"/>
                </w:tcBorders>
                <w:shd w:val="clear" w:color="auto" w:fill="auto"/>
                <w:noWrap/>
              </w:tcPr>
            </w:tcPrChange>
          </w:tcPr>
          <w:p w14:paraId="7708FE62" w14:textId="1D8EF204" w:rsidR="00104E17" w:rsidRPr="00EB6249" w:rsidRDefault="008B1CC4" w:rsidP="005222B3">
            <w:pPr>
              <w:cnfStyle w:val="000000010000" w:firstRow="0" w:lastRow="0" w:firstColumn="0" w:lastColumn="0" w:oddVBand="0" w:evenVBand="0" w:oddHBand="0" w:evenHBand="1" w:firstRowFirstColumn="0" w:firstRowLastColumn="0" w:lastRowFirstColumn="0" w:lastRowLastColumn="0"/>
              <w:rPr>
                <w:ins w:id="12988" w:author="Tom" w:date="2015-05-06T19:35:00Z"/>
                <w:rFonts w:eastAsia="Times New Roman" w:cs="Calibri"/>
                <w:color w:val="000000"/>
                <w:sz w:val="18"/>
                <w:szCs w:val="18"/>
                <w:lang w:val="sk-SK" w:eastAsia="cs-CZ"/>
              </w:rPr>
            </w:pPr>
            <w:ins w:id="12989" w:author="Tom" w:date="2015-05-09T12:17:00Z">
              <w:r>
                <w:rPr>
                  <w:rFonts w:eastAsia="Times New Roman" w:cs="Calibri"/>
                  <w:color w:val="000000"/>
                  <w:sz w:val="18"/>
                  <w:szCs w:val="18"/>
                  <w:lang w:val="sk-SK" w:eastAsia="cs-CZ"/>
                </w:rPr>
                <w:t>identificationInfo/SV_ServiceIdentification/containsOperations/SV_OperationMetadata/dependsOn</w:t>
              </w:r>
            </w:ins>
          </w:p>
        </w:tc>
      </w:tr>
      <w:tr w:rsidR="008651AE" w:rsidRPr="00EB6249" w14:paraId="3E836BDC" w14:textId="77777777" w:rsidTr="008651AE">
        <w:trPr>
          <w:cnfStyle w:val="000000100000" w:firstRow="0" w:lastRow="0" w:firstColumn="0" w:lastColumn="0" w:oddVBand="0" w:evenVBand="0" w:oddHBand="1" w:evenHBand="0" w:firstRowFirstColumn="0" w:firstRowLastColumn="0" w:lastRowFirstColumn="0" w:lastRowLastColumn="0"/>
          <w:trHeight w:val="332"/>
          <w:ins w:id="12990" w:author="Tom" w:date="2015-05-09T12:18:00Z"/>
          <w:trPrChange w:id="12991" w:author="Tom" w:date="2015-05-09T12:38: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single" w:sz="4" w:space="0" w:color="686868"/>
            </w:tcBorders>
            <w:shd w:val="clear" w:color="auto" w:fill="auto"/>
            <w:tcPrChange w:id="12992" w:author="Tom" w:date="2015-05-09T12:38:00Z">
              <w:tcPr>
                <w:tcW w:w="1092" w:type="pct"/>
                <w:gridSpan w:val="2"/>
                <w:vMerge w:val="restart"/>
                <w:tcBorders>
                  <w:right w:val="single" w:sz="4" w:space="0" w:color="686868"/>
                </w:tcBorders>
                <w:shd w:val="clear" w:color="auto" w:fill="auto"/>
              </w:tcPr>
            </w:tcPrChange>
          </w:tcPr>
          <w:p w14:paraId="0B87AAAD" w14:textId="0502DCC8" w:rsidR="008651AE" w:rsidRPr="00EB6249" w:rsidRDefault="008651AE">
            <w:pPr>
              <w:jc w:val="right"/>
              <w:cnfStyle w:val="001000100000" w:firstRow="0" w:lastRow="0" w:firstColumn="1" w:lastColumn="0" w:oddVBand="0" w:evenVBand="0" w:oddHBand="1" w:evenHBand="0" w:firstRowFirstColumn="0" w:firstRowLastColumn="0" w:lastRowFirstColumn="0" w:lastRowLastColumn="0"/>
              <w:rPr>
                <w:ins w:id="12993" w:author="Tom" w:date="2015-05-09T12:18:00Z"/>
                <w:rFonts w:cs="Calibri"/>
                <w:color w:val="000000"/>
                <w:sz w:val="18"/>
                <w:szCs w:val="18"/>
                <w:lang w:eastAsia="cs-CZ"/>
              </w:rPr>
              <w:pPrChange w:id="12994" w:author="Tom" w:date="2015-05-09T12:21:00Z">
                <w:pPr>
                  <w:framePr w:hSpace="141" w:wrap="around" w:vAnchor="text" w:hAnchor="text" w:y="1"/>
                  <w:suppressOverlap/>
                  <w:cnfStyle w:val="001000100000" w:firstRow="0" w:lastRow="0" w:firstColumn="1" w:lastColumn="0" w:oddVBand="0" w:evenVBand="0" w:oddHBand="1" w:evenHBand="0" w:firstRowFirstColumn="0" w:firstRowLastColumn="0" w:lastRowFirstColumn="0" w:lastRowLastColumn="0"/>
                </w:pPr>
              </w:pPrChange>
            </w:pPr>
            <w:ins w:id="12995" w:author="Tom" w:date="2015-05-09T12:20:00Z">
              <w:r>
                <w:rPr>
                  <w:rFonts w:cs="Calibri"/>
                  <w:color w:val="000000"/>
                  <w:sz w:val="18"/>
                  <w:szCs w:val="18"/>
                  <w:lang w:eastAsia="cs-CZ"/>
                </w:rPr>
                <w:t>Názov operácie</w:t>
              </w:r>
            </w:ins>
          </w:p>
        </w:tc>
        <w:tc>
          <w:tcPr>
            <w:tcW w:w="1332" w:type="pct"/>
            <w:gridSpan w:val="2"/>
            <w:tcBorders>
              <w:left w:val="single" w:sz="4" w:space="0" w:color="686868"/>
              <w:bottom w:val="single" w:sz="4" w:space="0" w:color="686868"/>
            </w:tcBorders>
            <w:shd w:val="clear" w:color="auto" w:fill="auto"/>
            <w:noWrap/>
            <w:tcPrChange w:id="12996" w:author="Tom" w:date="2015-05-09T12:38:00Z">
              <w:tcPr>
                <w:tcW w:w="1954" w:type="pct"/>
                <w:gridSpan w:val="3"/>
                <w:tcBorders>
                  <w:left w:val="single" w:sz="4" w:space="0" w:color="686868"/>
                  <w:bottom w:val="single" w:sz="4" w:space="0" w:color="686868"/>
                </w:tcBorders>
                <w:shd w:val="clear" w:color="auto" w:fill="auto"/>
                <w:noWrap/>
              </w:tcPr>
            </w:tcPrChange>
          </w:tcPr>
          <w:p w14:paraId="32C973A4" w14:textId="77777777" w:rsidR="008651AE" w:rsidRPr="00EB6249" w:rsidRDefault="008651AE" w:rsidP="008651AE">
            <w:pPr>
              <w:cnfStyle w:val="000000100000" w:firstRow="0" w:lastRow="0" w:firstColumn="0" w:lastColumn="0" w:oddVBand="0" w:evenVBand="0" w:oddHBand="1" w:evenHBand="0" w:firstRowFirstColumn="0" w:firstRowLastColumn="0" w:lastRowFirstColumn="0" w:lastRowLastColumn="0"/>
              <w:rPr>
                <w:ins w:id="12997" w:author="Tom" w:date="2015-05-09T12:37:00Z"/>
                <w:rFonts w:eastAsia="Times New Roman" w:cs="Calibri"/>
                <w:color w:val="000000"/>
                <w:sz w:val="18"/>
                <w:szCs w:val="18"/>
                <w:lang w:val="sk-SK" w:eastAsia="cs-CZ"/>
              </w:rPr>
            </w:pPr>
            <w:ins w:id="12998" w:author="Tom" w:date="2015-05-09T12:37:00Z">
              <w:r w:rsidRPr="00EB6249">
                <w:rPr>
                  <w:rFonts w:eastAsia="Times New Roman" w:cs="Calibri"/>
                  <w:color w:val="000000"/>
                  <w:sz w:val="18"/>
                  <w:szCs w:val="18"/>
                  <w:lang w:val="sk-SK" w:eastAsia="cs-CZ"/>
                </w:rPr>
                <w:t xml:space="preserve">neaplikovateľné pre údaje </w:t>
              </w:r>
            </w:ins>
          </w:p>
          <w:p w14:paraId="75663BE8" w14:textId="77777777" w:rsidR="008651AE" w:rsidRDefault="008651AE" w:rsidP="008651AE">
            <w:pPr>
              <w:cnfStyle w:val="000000100000" w:firstRow="0" w:lastRow="0" w:firstColumn="0" w:lastColumn="0" w:oddVBand="0" w:evenVBand="0" w:oddHBand="1" w:evenHBand="0" w:firstRowFirstColumn="0" w:firstRowLastColumn="0" w:lastRowFirstColumn="0" w:lastRowLastColumn="0"/>
              <w:rPr>
                <w:ins w:id="12999" w:author="Tom" w:date="2015-05-09T12:37:00Z"/>
                <w:rFonts w:eastAsia="Times New Roman" w:cs="Calibri"/>
                <w:color w:val="000000"/>
                <w:sz w:val="18"/>
                <w:szCs w:val="18"/>
                <w:lang w:val="sk-SK" w:eastAsia="cs-CZ"/>
              </w:rPr>
            </w:pPr>
          </w:p>
          <w:p w14:paraId="6E15319C" w14:textId="51F0531E" w:rsidR="008651AE" w:rsidRDefault="008651AE" w:rsidP="008651AE">
            <w:pPr>
              <w:cnfStyle w:val="000000100000" w:firstRow="0" w:lastRow="0" w:firstColumn="0" w:lastColumn="0" w:oddVBand="0" w:evenVBand="0" w:oddHBand="1" w:evenHBand="0" w:firstRowFirstColumn="0" w:firstRowLastColumn="0" w:lastRowFirstColumn="0" w:lastRowLastColumn="0"/>
              <w:rPr>
                <w:ins w:id="13000" w:author="Tom" w:date="2015-05-09T12:37:00Z"/>
                <w:rFonts w:eastAsia="Times New Roman" w:cs="Calibri"/>
                <w:color w:val="000000"/>
                <w:sz w:val="18"/>
                <w:szCs w:val="18"/>
                <w:lang w:val="sk-SK" w:eastAsia="cs-CZ"/>
              </w:rPr>
            </w:pPr>
            <w:ins w:id="13001" w:author="Tom" w:date="2015-05-09T12:37:00Z">
              <w:r>
                <w:rPr>
                  <w:rFonts w:eastAsia="Times New Roman" w:cs="Calibri"/>
                  <w:color w:val="000000"/>
                  <w:sz w:val="18"/>
                  <w:szCs w:val="18"/>
                  <w:lang w:val="sk-SK" w:eastAsia="cs-CZ"/>
                </w:rPr>
                <w:t xml:space="preserve">1 </w:t>
              </w:r>
              <w:r w:rsidRPr="00EB6249">
                <w:rPr>
                  <w:rFonts w:eastAsia="Times New Roman" w:cs="Calibri"/>
                  <w:color w:val="000000"/>
                  <w:sz w:val="18"/>
                  <w:szCs w:val="18"/>
                  <w:lang w:val="sk-SK" w:eastAsia="cs-CZ"/>
                </w:rPr>
                <w:t xml:space="preserve"> pre  </w:t>
              </w:r>
            </w:ins>
            <w:ins w:id="13002" w:author="Tom" w:date="2015-05-09T13:14:00Z">
              <w:r w:rsidR="001B594C">
                <w:rPr>
                  <w:rFonts w:eastAsia="Times New Roman" w:cs="Calibri"/>
                  <w:color w:val="000000"/>
                  <w:sz w:val="18"/>
                  <w:szCs w:val="18"/>
                  <w:lang w:val="sk-SK" w:eastAsia="cs-CZ"/>
                </w:rPr>
                <w:t>služby priestorových údajov</w:t>
              </w:r>
            </w:ins>
          </w:p>
          <w:p w14:paraId="3E1D111A" w14:textId="77777777" w:rsidR="008651AE" w:rsidRDefault="008651AE" w:rsidP="008651AE">
            <w:pPr>
              <w:cnfStyle w:val="000000100000" w:firstRow="0" w:lastRow="0" w:firstColumn="0" w:lastColumn="0" w:oddVBand="0" w:evenVBand="0" w:oddHBand="1" w:evenHBand="0" w:firstRowFirstColumn="0" w:firstRowLastColumn="0" w:lastRowFirstColumn="0" w:lastRowLastColumn="0"/>
              <w:rPr>
                <w:ins w:id="13003" w:author="Tom" w:date="2015-05-09T12:37:00Z"/>
                <w:rFonts w:eastAsia="Times New Roman" w:cs="Calibri"/>
                <w:color w:val="000000"/>
                <w:sz w:val="18"/>
                <w:szCs w:val="18"/>
                <w:lang w:val="sk-SK" w:eastAsia="cs-CZ"/>
              </w:rPr>
            </w:pPr>
          </w:p>
          <w:p w14:paraId="2AD0D339" w14:textId="00C103AB" w:rsidR="008651AE" w:rsidRDefault="008651AE" w:rsidP="008651AE">
            <w:pPr>
              <w:cnfStyle w:val="000000100000" w:firstRow="0" w:lastRow="0" w:firstColumn="0" w:lastColumn="0" w:oddVBand="0" w:evenVBand="0" w:oddHBand="1" w:evenHBand="0" w:firstRowFirstColumn="0" w:firstRowLastColumn="0" w:lastRowFirstColumn="0" w:lastRowLastColumn="0"/>
              <w:rPr>
                <w:ins w:id="13004" w:author="Tom" w:date="2015-05-09T12:18:00Z"/>
                <w:rFonts w:cs="Calibri"/>
                <w:color w:val="000000"/>
                <w:sz w:val="18"/>
                <w:szCs w:val="18"/>
                <w:lang w:eastAsia="cs-CZ"/>
              </w:rPr>
            </w:pPr>
            <w:ins w:id="13005" w:author="Tom" w:date="2015-05-09T12:37:00Z">
              <w:r w:rsidRPr="00EB6249">
                <w:rPr>
                  <w:rFonts w:eastAsia="Times New Roman" w:cs="Calibri"/>
                  <w:color w:val="000000"/>
                  <w:sz w:val="18"/>
                  <w:szCs w:val="18"/>
                  <w:lang w:val="sk-SK" w:eastAsia="cs-CZ"/>
                </w:rPr>
                <w:t>0..</w:t>
              </w:r>
              <w:r>
                <w:rPr>
                  <w:rFonts w:eastAsia="Times New Roman" w:cs="Calibri"/>
                  <w:color w:val="000000"/>
                  <w:sz w:val="18"/>
                  <w:szCs w:val="18"/>
                  <w:lang w:val="sk-SK" w:eastAsia="cs-CZ"/>
                </w:rPr>
                <w:t>1</w:t>
              </w:r>
              <w:r w:rsidRPr="00EB6249">
                <w:rPr>
                  <w:rFonts w:eastAsia="Times New Roman" w:cs="Calibri"/>
                  <w:color w:val="000000"/>
                  <w:sz w:val="18"/>
                  <w:szCs w:val="18"/>
                  <w:lang w:val="sk-SK" w:eastAsia="cs-CZ"/>
                </w:rPr>
                <w:t xml:space="preserve"> </w:t>
              </w:r>
            </w:ins>
            <w:ins w:id="13006" w:author="Tom" w:date="2015-05-09T13:12:00Z">
              <w:r w:rsidR="001B594C">
                <w:rPr>
                  <w:rFonts w:eastAsia="Times New Roman" w:cs="Calibri"/>
                  <w:color w:val="000000"/>
                  <w:sz w:val="18"/>
                  <w:szCs w:val="18"/>
                  <w:lang w:val="sk-SK" w:eastAsia="cs-CZ"/>
                </w:rPr>
                <w:t>pre sieťové služby</w:t>
              </w:r>
            </w:ins>
          </w:p>
        </w:tc>
        <w:tc>
          <w:tcPr>
            <w:tcW w:w="2576" w:type="pct"/>
            <w:tcBorders>
              <w:left w:val="single" w:sz="4" w:space="0" w:color="686868"/>
              <w:bottom w:val="single" w:sz="4" w:space="0" w:color="686868"/>
            </w:tcBorders>
            <w:shd w:val="clear" w:color="auto" w:fill="auto"/>
            <w:tcPrChange w:id="13007" w:author="Tom" w:date="2015-05-09T12:38:00Z">
              <w:tcPr>
                <w:tcW w:w="1954" w:type="pct"/>
                <w:tcBorders>
                  <w:left w:val="single" w:sz="4" w:space="0" w:color="686868"/>
                  <w:bottom w:val="single" w:sz="4" w:space="0" w:color="686868"/>
                </w:tcBorders>
                <w:shd w:val="clear" w:color="auto" w:fill="auto"/>
              </w:tcPr>
            </w:tcPrChange>
          </w:tcPr>
          <w:p w14:paraId="6EAB5908" w14:textId="561FFB9B" w:rsidR="008651AE" w:rsidRDefault="008651AE" w:rsidP="008651AE">
            <w:pPr>
              <w:cnfStyle w:val="000000100000" w:firstRow="0" w:lastRow="0" w:firstColumn="0" w:lastColumn="0" w:oddVBand="0" w:evenVBand="0" w:oddHBand="1" w:evenHBand="0" w:firstRowFirstColumn="0" w:firstRowLastColumn="0" w:lastRowFirstColumn="0" w:lastRowLastColumn="0"/>
              <w:rPr>
                <w:ins w:id="13008" w:author="Tom" w:date="2015-05-09T12:18:00Z"/>
                <w:rFonts w:cs="Calibri"/>
                <w:color w:val="000000"/>
                <w:sz w:val="18"/>
                <w:szCs w:val="18"/>
                <w:lang w:eastAsia="cs-CZ"/>
              </w:rPr>
            </w:pPr>
            <w:ins w:id="13009" w:author="Tom" w:date="2015-05-09T12:37:00Z">
              <w:r>
                <w:rPr>
                  <w:rFonts w:eastAsia="Times New Roman" w:cs="Calibri"/>
                  <w:color w:val="000000"/>
                  <w:sz w:val="18"/>
                  <w:szCs w:val="18"/>
                  <w:lang w:val="sk-SK" w:eastAsia="cs-CZ"/>
                </w:rPr>
                <w:t>Jedinečný identifikátor pre popisované rozhranie.</w:t>
              </w:r>
            </w:ins>
          </w:p>
        </w:tc>
      </w:tr>
      <w:tr w:rsidR="00E051B5" w:rsidRPr="00EB6249" w14:paraId="62C6ADEF" w14:textId="77777777" w:rsidTr="00E051B5">
        <w:trPr>
          <w:cnfStyle w:val="000000010000" w:firstRow="0" w:lastRow="0" w:firstColumn="0" w:lastColumn="0" w:oddVBand="0" w:evenVBand="0" w:oddHBand="0" w:evenHBand="1" w:firstRowFirstColumn="0" w:firstRowLastColumn="0" w:lastRowFirstColumn="0" w:lastRowLastColumn="0"/>
          <w:trHeight w:val="332"/>
          <w:ins w:id="13010" w:author="Tom" w:date="2015-05-09T12:18:00Z"/>
        </w:trPr>
        <w:tc>
          <w:tcPr>
            <w:cnfStyle w:val="001000000000" w:firstRow="0" w:lastRow="0" w:firstColumn="1" w:lastColumn="0" w:oddVBand="0" w:evenVBand="0" w:oddHBand="0" w:evenHBand="0" w:firstRowFirstColumn="0" w:firstRowLastColumn="0" w:lastRowFirstColumn="0" w:lastRowLastColumn="0"/>
            <w:tcW w:w="1092" w:type="pct"/>
            <w:gridSpan w:val="2"/>
            <w:vMerge/>
            <w:tcBorders>
              <w:bottom w:val="single" w:sz="4" w:space="0" w:color="686868"/>
              <w:right w:val="single" w:sz="4" w:space="0" w:color="686868"/>
            </w:tcBorders>
            <w:shd w:val="clear" w:color="auto" w:fill="auto"/>
          </w:tcPr>
          <w:p w14:paraId="51537B7C" w14:textId="77777777" w:rsidR="00E051B5" w:rsidRPr="00EB6249" w:rsidRDefault="00E051B5">
            <w:pPr>
              <w:jc w:val="right"/>
              <w:rPr>
                <w:ins w:id="13011" w:author="Tom" w:date="2015-05-09T12:18:00Z"/>
                <w:rFonts w:cs="Calibri"/>
                <w:color w:val="000000"/>
                <w:sz w:val="18"/>
                <w:szCs w:val="18"/>
                <w:lang w:eastAsia="cs-CZ"/>
              </w:rPr>
              <w:pPrChange w:id="13012" w:author="Tom" w:date="2015-05-09T12:21:00Z">
                <w:pPr>
                  <w:framePr w:hSpace="141" w:wrap="around" w:vAnchor="text" w:hAnchor="text" w:y="1"/>
                  <w:suppressOverlap/>
                </w:pPr>
              </w:pPrChange>
            </w:pPr>
          </w:p>
        </w:tc>
        <w:tc>
          <w:tcPr>
            <w:tcW w:w="3908" w:type="pct"/>
            <w:gridSpan w:val="3"/>
            <w:tcBorders>
              <w:left w:val="single" w:sz="4" w:space="0" w:color="686868"/>
              <w:bottom w:val="single" w:sz="4" w:space="0" w:color="686868"/>
            </w:tcBorders>
            <w:shd w:val="clear" w:color="auto" w:fill="auto"/>
            <w:noWrap/>
          </w:tcPr>
          <w:p w14:paraId="0AB527DB" w14:textId="0E74B4E1" w:rsidR="00E051B5" w:rsidRDefault="00E439ED" w:rsidP="005222B3">
            <w:pPr>
              <w:cnfStyle w:val="000000010000" w:firstRow="0" w:lastRow="0" w:firstColumn="0" w:lastColumn="0" w:oddVBand="0" w:evenVBand="0" w:oddHBand="0" w:evenHBand="1" w:firstRowFirstColumn="0" w:firstRowLastColumn="0" w:lastRowFirstColumn="0" w:lastRowLastColumn="0"/>
              <w:rPr>
                <w:ins w:id="13013" w:author="Tom" w:date="2015-05-09T12:18:00Z"/>
                <w:rFonts w:cs="Calibri"/>
                <w:color w:val="000000"/>
                <w:sz w:val="18"/>
                <w:szCs w:val="18"/>
                <w:lang w:eastAsia="cs-CZ"/>
              </w:rPr>
            </w:pPr>
            <w:ins w:id="13014" w:author="Tom" w:date="2015-05-09T12:24:00Z">
              <w:r>
                <w:rPr>
                  <w:rFonts w:eastAsia="Times New Roman" w:cs="Calibri"/>
                  <w:color w:val="000000"/>
                  <w:sz w:val="18"/>
                  <w:szCs w:val="18"/>
                  <w:lang w:val="sk-SK" w:eastAsia="cs-CZ"/>
                </w:rPr>
                <w:t>identificationInfo/SV_ServiceIdentification/containsOperations/SV_OperationMetadata/dependsOn/SV_OperationMetadata/operationName</w:t>
              </w:r>
            </w:ins>
          </w:p>
        </w:tc>
      </w:tr>
      <w:tr w:rsidR="008651AE" w:rsidRPr="00EB6249" w14:paraId="2AC8A1D9" w14:textId="77777777" w:rsidTr="008651AE">
        <w:trPr>
          <w:cnfStyle w:val="000000100000" w:firstRow="0" w:lastRow="0" w:firstColumn="0" w:lastColumn="0" w:oddVBand="0" w:evenVBand="0" w:oddHBand="1" w:evenHBand="0" w:firstRowFirstColumn="0" w:firstRowLastColumn="0" w:lastRowFirstColumn="0" w:lastRowLastColumn="0"/>
          <w:trHeight w:val="332"/>
          <w:ins w:id="13015" w:author="Tom" w:date="2015-05-09T12:18:00Z"/>
          <w:trPrChange w:id="13016" w:author="Tom" w:date="2015-05-09T12:38: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single" w:sz="4" w:space="0" w:color="686868"/>
            </w:tcBorders>
            <w:shd w:val="clear" w:color="auto" w:fill="auto"/>
            <w:tcPrChange w:id="13017" w:author="Tom" w:date="2015-05-09T12:38:00Z">
              <w:tcPr>
                <w:tcW w:w="1092" w:type="pct"/>
                <w:gridSpan w:val="2"/>
                <w:vMerge w:val="restart"/>
                <w:tcBorders>
                  <w:right w:val="single" w:sz="4" w:space="0" w:color="686868"/>
                </w:tcBorders>
                <w:shd w:val="clear" w:color="auto" w:fill="auto"/>
              </w:tcPr>
            </w:tcPrChange>
          </w:tcPr>
          <w:p w14:paraId="24A7EE2D" w14:textId="1C999F58" w:rsidR="008651AE" w:rsidRPr="00EB6249" w:rsidRDefault="008651AE">
            <w:pPr>
              <w:jc w:val="right"/>
              <w:cnfStyle w:val="001000100000" w:firstRow="0" w:lastRow="0" w:firstColumn="1" w:lastColumn="0" w:oddVBand="0" w:evenVBand="0" w:oddHBand="1" w:evenHBand="0" w:firstRowFirstColumn="0" w:firstRowLastColumn="0" w:lastRowFirstColumn="0" w:lastRowLastColumn="0"/>
              <w:rPr>
                <w:ins w:id="13018" w:author="Tom" w:date="2015-05-09T12:18:00Z"/>
                <w:rFonts w:cs="Calibri"/>
                <w:color w:val="000000"/>
                <w:sz w:val="18"/>
                <w:szCs w:val="18"/>
                <w:lang w:eastAsia="cs-CZ"/>
              </w:rPr>
              <w:pPrChange w:id="13019" w:author="Tom" w:date="2015-05-09T12:21:00Z">
                <w:pPr>
                  <w:framePr w:hSpace="141" w:wrap="around" w:vAnchor="text" w:hAnchor="text" w:y="1"/>
                  <w:suppressOverlap/>
                  <w:cnfStyle w:val="001000100000" w:firstRow="0" w:lastRow="0" w:firstColumn="1" w:lastColumn="0" w:oddVBand="0" w:evenVBand="0" w:oddHBand="1" w:evenHBand="0" w:firstRowFirstColumn="0" w:firstRowLastColumn="0" w:lastRowFirstColumn="0" w:lastRowLastColumn="0"/>
                </w:pPr>
              </w:pPrChange>
            </w:pPr>
            <w:ins w:id="13020" w:author="Tom" w:date="2015-05-09T12:20:00Z">
              <w:r w:rsidRPr="005222B3">
                <w:rPr>
                  <w:rFonts w:eastAsia="Times New Roman" w:cs="Calibri"/>
                  <w:color w:val="000000"/>
                  <w:sz w:val="18"/>
                  <w:szCs w:val="18"/>
                  <w:lang w:val="sk-SK" w:eastAsia="cs-CZ"/>
                </w:rPr>
                <w:t xml:space="preserve">Platformy </w:t>
              </w:r>
              <w:r w:rsidRPr="005222B3">
                <w:rPr>
                  <w:rFonts w:eastAsia="Times New Roman" w:cs="Calibri"/>
                  <w:color w:val="000000"/>
                  <w:sz w:val="18"/>
                  <w:szCs w:val="18"/>
                  <w:lang w:val="sk-SK" w:eastAsia="cs-CZ"/>
                </w:rPr>
                <w:lastRenderedPageBreak/>
                <w:t>zpracování (DCP)</w:t>
              </w:r>
            </w:ins>
          </w:p>
        </w:tc>
        <w:tc>
          <w:tcPr>
            <w:tcW w:w="1332" w:type="pct"/>
            <w:gridSpan w:val="2"/>
            <w:tcBorders>
              <w:left w:val="single" w:sz="4" w:space="0" w:color="686868"/>
              <w:bottom w:val="single" w:sz="4" w:space="0" w:color="686868"/>
            </w:tcBorders>
            <w:shd w:val="clear" w:color="auto" w:fill="auto"/>
            <w:noWrap/>
            <w:tcPrChange w:id="13021" w:author="Tom" w:date="2015-05-09T12:38:00Z">
              <w:tcPr>
                <w:tcW w:w="1954" w:type="pct"/>
                <w:gridSpan w:val="3"/>
                <w:tcBorders>
                  <w:left w:val="single" w:sz="4" w:space="0" w:color="686868"/>
                  <w:bottom w:val="single" w:sz="4" w:space="0" w:color="686868"/>
                </w:tcBorders>
                <w:shd w:val="clear" w:color="auto" w:fill="auto"/>
                <w:noWrap/>
              </w:tcPr>
            </w:tcPrChange>
          </w:tcPr>
          <w:p w14:paraId="475033F3" w14:textId="77777777" w:rsidR="008651AE" w:rsidRPr="00EB6249" w:rsidRDefault="008651AE" w:rsidP="008651AE">
            <w:pPr>
              <w:cnfStyle w:val="000000100000" w:firstRow="0" w:lastRow="0" w:firstColumn="0" w:lastColumn="0" w:oddVBand="0" w:evenVBand="0" w:oddHBand="1" w:evenHBand="0" w:firstRowFirstColumn="0" w:firstRowLastColumn="0" w:lastRowFirstColumn="0" w:lastRowLastColumn="0"/>
              <w:rPr>
                <w:ins w:id="13022" w:author="Tom" w:date="2015-05-09T12:38:00Z"/>
                <w:rFonts w:eastAsia="Times New Roman" w:cs="Calibri"/>
                <w:color w:val="000000"/>
                <w:sz w:val="18"/>
                <w:szCs w:val="18"/>
                <w:lang w:val="sk-SK" w:eastAsia="cs-CZ"/>
              </w:rPr>
            </w:pPr>
            <w:ins w:id="13023" w:author="Tom" w:date="2015-05-09T12:38:00Z">
              <w:r w:rsidRPr="00EB6249">
                <w:rPr>
                  <w:rFonts w:eastAsia="Times New Roman" w:cs="Calibri"/>
                  <w:color w:val="000000"/>
                  <w:sz w:val="18"/>
                  <w:szCs w:val="18"/>
                  <w:lang w:val="sk-SK" w:eastAsia="cs-CZ"/>
                </w:rPr>
                <w:lastRenderedPageBreak/>
                <w:t xml:space="preserve">neaplikovateľné pre údaje </w:t>
              </w:r>
            </w:ins>
          </w:p>
          <w:p w14:paraId="6AE5D228" w14:textId="77777777" w:rsidR="008651AE" w:rsidRDefault="008651AE" w:rsidP="008651AE">
            <w:pPr>
              <w:cnfStyle w:val="000000100000" w:firstRow="0" w:lastRow="0" w:firstColumn="0" w:lastColumn="0" w:oddVBand="0" w:evenVBand="0" w:oddHBand="1" w:evenHBand="0" w:firstRowFirstColumn="0" w:firstRowLastColumn="0" w:lastRowFirstColumn="0" w:lastRowLastColumn="0"/>
              <w:rPr>
                <w:ins w:id="13024" w:author="Tom" w:date="2015-05-09T12:38:00Z"/>
                <w:rFonts w:eastAsia="Times New Roman" w:cs="Calibri"/>
                <w:color w:val="000000"/>
                <w:sz w:val="18"/>
                <w:szCs w:val="18"/>
                <w:lang w:val="sk-SK" w:eastAsia="cs-CZ"/>
              </w:rPr>
            </w:pPr>
          </w:p>
          <w:p w14:paraId="0DBC436B" w14:textId="02B7E39F" w:rsidR="008651AE" w:rsidRDefault="008651AE" w:rsidP="008651AE">
            <w:pPr>
              <w:cnfStyle w:val="000000100000" w:firstRow="0" w:lastRow="0" w:firstColumn="0" w:lastColumn="0" w:oddVBand="0" w:evenVBand="0" w:oddHBand="1" w:evenHBand="0" w:firstRowFirstColumn="0" w:firstRowLastColumn="0" w:lastRowFirstColumn="0" w:lastRowLastColumn="0"/>
              <w:rPr>
                <w:ins w:id="13025" w:author="Tom" w:date="2015-05-09T12:38:00Z"/>
                <w:rFonts w:eastAsia="Times New Roman" w:cs="Calibri"/>
                <w:color w:val="000000"/>
                <w:sz w:val="18"/>
                <w:szCs w:val="18"/>
                <w:lang w:val="sk-SK" w:eastAsia="cs-CZ"/>
              </w:rPr>
            </w:pPr>
            <w:ins w:id="13026" w:author="Tom" w:date="2015-05-09T12:38:00Z">
              <w:r>
                <w:rPr>
                  <w:rFonts w:eastAsia="Times New Roman" w:cs="Calibri"/>
                  <w:color w:val="000000"/>
                  <w:sz w:val="18"/>
                  <w:szCs w:val="18"/>
                  <w:lang w:val="sk-SK" w:eastAsia="cs-CZ"/>
                </w:rPr>
                <w:t xml:space="preserve">1..* </w:t>
              </w:r>
              <w:r w:rsidRPr="00EB6249">
                <w:rPr>
                  <w:rFonts w:eastAsia="Times New Roman" w:cs="Calibri"/>
                  <w:color w:val="000000"/>
                  <w:sz w:val="18"/>
                  <w:szCs w:val="18"/>
                  <w:lang w:val="sk-SK" w:eastAsia="cs-CZ"/>
                </w:rPr>
                <w:t xml:space="preserve"> pre  </w:t>
              </w:r>
            </w:ins>
            <w:ins w:id="13027" w:author="Tom" w:date="2015-05-09T16:26:00Z">
              <w:r w:rsidR="00F27EA8">
                <w:rPr>
                  <w:rFonts w:eastAsia="Times New Roman" w:cs="Calibri"/>
                  <w:color w:val="000000"/>
                  <w:sz w:val="18"/>
                  <w:szCs w:val="18"/>
                  <w:lang w:val="sk-SK" w:eastAsia="cs-CZ"/>
                </w:rPr>
                <w:t xml:space="preserve">volateľné </w:t>
              </w:r>
            </w:ins>
            <w:ins w:id="13028" w:author="Tom" w:date="2015-05-09T13:14:00Z">
              <w:r w:rsidR="001B594C">
                <w:rPr>
                  <w:rFonts w:eastAsia="Times New Roman" w:cs="Calibri"/>
                  <w:color w:val="000000"/>
                  <w:sz w:val="18"/>
                  <w:szCs w:val="18"/>
                  <w:lang w:val="sk-SK" w:eastAsia="cs-CZ"/>
                </w:rPr>
                <w:t>služby priestorových údajov</w:t>
              </w:r>
            </w:ins>
          </w:p>
          <w:p w14:paraId="0A730F28" w14:textId="77777777" w:rsidR="008651AE" w:rsidRDefault="008651AE" w:rsidP="008651AE">
            <w:pPr>
              <w:cnfStyle w:val="000000100000" w:firstRow="0" w:lastRow="0" w:firstColumn="0" w:lastColumn="0" w:oddVBand="0" w:evenVBand="0" w:oddHBand="1" w:evenHBand="0" w:firstRowFirstColumn="0" w:firstRowLastColumn="0" w:lastRowFirstColumn="0" w:lastRowLastColumn="0"/>
              <w:rPr>
                <w:ins w:id="13029" w:author="Tom" w:date="2015-05-09T12:38:00Z"/>
                <w:rFonts w:eastAsia="Times New Roman" w:cs="Calibri"/>
                <w:color w:val="000000"/>
                <w:sz w:val="18"/>
                <w:szCs w:val="18"/>
                <w:lang w:val="sk-SK" w:eastAsia="cs-CZ"/>
              </w:rPr>
            </w:pPr>
          </w:p>
          <w:p w14:paraId="73BD536F" w14:textId="7D6912A3" w:rsidR="008651AE" w:rsidRDefault="008651AE" w:rsidP="008651AE">
            <w:pPr>
              <w:cnfStyle w:val="000000100000" w:firstRow="0" w:lastRow="0" w:firstColumn="0" w:lastColumn="0" w:oddVBand="0" w:evenVBand="0" w:oddHBand="1" w:evenHBand="0" w:firstRowFirstColumn="0" w:firstRowLastColumn="0" w:lastRowFirstColumn="0" w:lastRowLastColumn="0"/>
              <w:rPr>
                <w:ins w:id="13030" w:author="Tom" w:date="2015-05-09T12:18:00Z"/>
                <w:rFonts w:cs="Calibri"/>
                <w:color w:val="000000"/>
                <w:sz w:val="18"/>
                <w:szCs w:val="18"/>
                <w:lang w:eastAsia="cs-CZ"/>
              </w:rPr>
            </w:pPr>
            <w:ins w:id="13031" w:author="Tom" w:date="2015-05-09T12:38:00Z">
              <w:r w:rsidRPr="00EB6249">
                <w:rPr>
                  <w:rFonts w:eastAsia="Times New Roman" w:cs="Calibri"/>
                  <w:color w:val="000000"/>
                  <w:sz w:val="18"/>
                  <w:szCs w:val="18"/>
                  <w:lang w:val="sk-SK" w:eastAsia="cs-CZ"/>
                </w:rPr>
                <w:t>0..</w:t>
              </w:r>
              <w:r>
                <w:rPr>
                  <w:rFonts w:eastAsia="Times New Roman" w:cs="Calibri"/>
                  <w:color w:val="000000"/>
                  <w:sz w:val="18"/>
                  <w:szCs w:val="18"/>
                  <w:lang w:val="sk-SK" w:eastAsia="cs-CZ"/>
                </w:rPr>
                <w:t>*</w:t>
              </w:r>
              <w:r w:rsidRPr="00EB6249">
                <w:rPr>
                  <w:rFonts w:eastAsia="Times New Roman" w:cs="Calibri"/>
                  <w:color w:val="000000"/>
                  <w:sz w:val="18"/>
                  <w:szCs w:val="18"/>
                  <w:lang w:val="sk-SK" w:eastAsia="cs-CZ"/>
                </w:rPr>
                <w:t xml:space="preserve"> </w:t>
              </w:r>
            </w:ins>
            <w:ins w:id="13032" w:author="Tom" w:date="2015-05-09T13:12:00Z">
              <w:r w:rsidR="001B594C">
                <w:rPr>
                  <w:rFonts w:eastAsia="Times New Roman" w:cs="Calibri"/>
                  <w:color w:val="000000"/>
                  <w:sz w:val="18"/>
                  <w:szCs w:val="18"/>
                  <w:lang w:val="sk-SK" w:eastAsia="cs-CZ"/>
                </w:rPr>
                <w:t>pre sieťové služby</w:t>
              </w:r>
            </w:ins>
          </w:p>
        </w:tc>
        <w:tc>
          <w:tcPr>
            <w:tcW w:w="2576" w:type="pct"/>
            <w:tcBorders>
              <w:left w:val="single" w:sz="4" w:space="0" w:color="686868"/>
              <w:bottom w:val="single" w:sz="4" w:space="0" w:color="686868"/>
            </w:tcBorders>
            <w:shd w:val="clear" w:color="auto" w:fill="auto"/>
            <w:tcPrChange w:id="13033" w:author="Tom" w:date="2015-05-09T12:38:00Z">
              <w:tcPr>
                <w:tcW w:w="1954" w:type="pct"/>
                <w:tcBorders>
                  <w:left w:val="single" w:sz="4" w:space="0" w:color="686868"/>
                  <w:bottom w:val="single" w:sz="4" w:space="0" w:color="686868"/>
                </w:tcBorders>
                <w:shd w:val="clear" w:color="auto" w:fill="auto"/>
              </w:tcPr>
            </w:tcPrChange>
          </w:tcPr>
          <w:p w14:paraId="27112D55" w14:textId="77777777" w:rsidR="008651AE" w:rsidRDefault="008651AE" w:rsidP="008651AE">
            <w:pPr>
              <w:cnfStyle w:val="000000100000" w:firstRow="0" w:lastRow="0" w:firstColumn="0" w:lastColumn="0" w:oddVBand="0" w:evenVBand="0" w:oddHBand="1" w:evenHBand="0" w:firstRowFirstColumn="0" w:firstRowLastColumn="0" w:lastRowFirstColumn="0" w:lastRowLastColumn="0"/>
              <w:rPr>
                <w:ins w:id="13034" w:author="Tom" w:date="2015-05-09T16:27:00Z"/>
                <w:rFonts w:eastAsia="Times New Roman" w:cs="Calibri"/>
                <w:color w:val="000000"/>
                <w:sz w:val="18"/>
                <w:szCs w:val="18"/>
                <w:lang w:val="sk-SK" w:eastAsia="cs-CZ"/>
              </w:rPr>
            </w:pPr>
            <w:ins w:id="13035" w:author="Tom" w:date="2015-05-09T12:38:00Z">
              <w:r w:rsidRPr="005222B3">
                <w:rPr>
                  <w:rFonts w:eastAsia="Times New Roman" w:cs="Calibri"/>
                  <w:color w:val="000000"/>
                  <w:sz w:val="18"/>
                  <w:szCs w:val="18"/>
                  <w:lang w:val="sk-SK" w:eastAsia="cs-CZ"/>
                </w:rPr>
                <w:lastRenderedPageBreak/>
                <w:t xml:space="preserve">Platformy distribuovaného zpracování dat, na nichž byla </w:t>
              </w:r>
              <w:r w:rsidRPr="005222B3">
                <w:rPr>
                  <w:rFonts w:eastAsia="Times New Roman" w:cs="Calibri"/>
                  <w:color w:val="000000"/>
                  <w:sz w:val="18"/>
                  <w:szCs w:val="18"/>
                  <w:lang w:val="sk-SK" w:eastAsia="cs-CZ"/>
                </w:rPr>
                <w:lastRenderedPageBreak/>
                <w:t xml:space="preserve">operace implementována - v případě INSPIRE </w:t>
              </w:r>
              <w:r>
                <w:rPr>
                  <w:rFonts w:eastAsia="Times New Roman" w:cs="Calibri"/>
                  <w:color w:val="000000"/>
                  <w:sz w:val="18"/>
                  <w:szCs w:val="18"/>
                  <w:lang w:val="sk-SK" w:eastAsia="cs-CZ"/>
                </w:rPr>
                <w:t xml:space="preserve">síťových </w:t>
              </w:r>
              <w:r w:rsidRPr="005222B3">
                <w:rPr>
                  <w:rFonts w:eastAsia="Times New Roman" w:cs="Calibri"/>
                  <w:color w:val="000000"/>
                  <w:sz w:val="18"/>
                  <w:szCs w:val="18"/>
                  <w:lang w:val="sk-SK" w:eastAsia="cs-CZ"/>
                </w:rPr>
                <w:t>služeb</w:t>
              </w:r>
              <w:r>
                <w:rPr>
                  <w:rFonts w:eastAsia="Times New Roman" w:cs="Calibri"/>
                  <w:color w:val="000000"/>
                  <w:sz w:val="18"/>
                  <w:szCs w:val="18"/>
                  <w:lang w:val="sk-SK" w:eastAsia="cs-CZ"/>
                </w:rPr>
                <w:t xml:space="preserve"> se</w:t>
              </w:r>
              <w:r w:rsidRPr="005222B3">
                <w:rPr>
                  <w:rFonts w:eastAsia="Times New Roman" w:cs="Calibri"/>
                  <w:color w:val="000000"/>
                  <w:sz w:val="18"/>
                  <w:szCs w:val="18"/>
                  <w:lang w:val="sk-SK" w:eastAsia="cs-CZ"/>
                </w:rPr>
                <w:t xml:space="preserve"> uvád</w:t>
              </w:r>
              <w:r>
                <w:rPr>
                  <w:rFonts w:eastAsia="Times New Roman" w:cs="Calibri"/>
                  <w:color w:val="000000"/>
                  <w:sz w:val="18"/>
                  <w:szCs w:val="18"/>
                  <w:lang w:val="sk-SK" w:eastAsia="cs-CZ"/>
                </w:rPr>
                <w:t>í</w:t>
              </w:r>
              <w:r w:rsidRPr="005222B3">
                <w:rPr>
                  <w:rFonts w:eastAsia="Times New Roman" w:cs="Calibri"/>
                  <w:color w:val="000000"/>
                  <w:sz w:val="18"/>
                  <w:szCs w:val="18"/>
                  <w:lang w:val="sk-SK" w:eastAsia="cs-CZ"/>
                </w:rPr>
                <w:t xml:space="preserve"> "webové služby".</w:t>
              </w:r>
            </w:ins>
          </w:p>
          <w:p w14:paraId="5968F695" w14:textId="768C5964" w:rsidR="00394B91" w:rsidRDefault="00394B91" w:rsidP="008651AE">
            <w:pPr>
              <w:cnfStyle w:val="000000100000" w:firstRow="0" w:lastRow="0" w:firstColumn="0" w:lastColumn="0" w:oddVBand="0" w:evenVBand="0" w:oddHBand="1" w:evenHBand="0" w:firstRowFirstColumn="0" w:firstRowLastColumn="0" w:lastRowFirstColumn="0" w:lastRowLastColumn="0"/>
              <w:rPr>
                <w:ins w:id="13036" w:author="Tom" w:date="2015-05-09T12:18:00Z"/>
                <w:rFonts w:cs="Calibri"/>
                <w:color w:val="000000"/>
                <w:sz w:val="18"/>
                <w:szCs w:val="18"/>
                <w:lang w:eastAsia="cs-CZ"/>
              </w:rPr>
            </w:pPr>
            <w:ins w:id="13037" w:author="Tom" w:date="2015-05-09T16:27:00Z">
              <w:r w:rsidRPr="003930EC">
                <w:rPr>
                  <w:rFonts w:cs="Calibri"/>
                  <w:color w:val="000000"/>
                  <w:sz w:val="18"/>
                  <w:szCs w:val="18"/>
                  <w:lang w:eastAsia="cs-CZ"/>
                </w:rPr>
                <w:t xml:space="preserve">Doména hodnôt tohto prvku metaúdajov je zadefinovaná v kapitole </w:t>
              </w:r>
            </w:ins>
            <w:ins w:id="13038" w:author="Tom" w:date="2015-05-09T16:56:00Z">
              <w:r w:rsidR="003930EC" w:rsidRPr="003930EC">
                <w:rPr>
                  <w:rFonts w:eastAsia="Times New Roman" w:cs="Calibri"/>
                  <w:color w:val="000000"/>
                  <w:sz w:val="18"/>
                  <w:szCs w:val="18"/>
                  <w:lang w:val="sk-SK" w:eastAsia="cs-CZ"/>
                  <w:rPrChange w:id="13039" w:author="Tom" w:date="2015-05-09T16:57:00Z">
                    <w:rPr>
                      <w:rFonts w:eastAsia="Times New Roman" w:cs="Calibri"/>
                      <w:color w:val="000000"/>
                      <w:sz w:val="18"/>
                      <w:szCs w:val="18"/>
                      <w:shd w:val="clear" w:color="auto" w:fill="FFFF00"/>
                      <w:lang w:val="sk-SK" w:eastAsia="cs-CZ"/>
                    </w:rPr>
                  </w:rPrChange>
                </w:rPr>
                <w:fldChar w:fldCharType="begin"/>
              </w:r>
              <w:r w:rsidR="003930EC" w:rsidRPr="003930EC">
                <w:rPr>
                  <w:rFonts w:cs="Calibri"/>
                  <w:color w:val="000000"/>
                  <w:sz w:val="18"/>
                  <w:szCs w:val="18"/>
                  <w:lang w:eastAsia="cs-CZ"/>
                  <w:rPrChange w:id="13040" w:author="Tom" w:date="2015-05-09T16:57:00Z">
                    <w:rPr>
                      <w:rFonts w:cs="Calibri"/>
                      <w:color w:val="000000"/>
                      <w:sz w:val="18"/>
                      <w:szCs w:val="18"/>
                      <w:shd w:val="clear" w:color="auto" w:fill="FFFF00"/>
                      <w:lang w:eastAsia="cs-CZ"/>
                    </w:rPr>
                  </w:rPrChange>
                </w:rPr>
                <w:instrText xml:space="preserve"> REF _Ref418953945 \n \h </w:instrText>
              </w:r>
            </w:ins>
            <w:r w:rsidR="003930EC" w:rsidRPr="003930EC">
              <w:rPr>
                <w:rFonts w:cs="Calibri"/>
                <w:color w:val="000000"/>
                <w:sz w:val="18"/>
                <w:szCs w:val="18"/>
                <w:lang w:eastAsia="cs-CZ"/>
                <w:rPrChange w:id="13041" w:author="Tom" w:date="2015-05-09T16:57:00Z">
                  <w:rPr>
                    <w:rFonts w:cs="Calibri"/>
                    <w:color w:val="000000"/>
                    <w:sz w:val="18"/>
                    <w:szCs w:val="18"/>
                    <w:shd w:val="clear" w:color="auto" w:fill="FFFF00"/>
                    <w:lang w:eastAsia="cs-CZ"/>
                  </w:rPr>
                </w:rPrChange>
              </w:rPr>
              <w:instrText xml:space="preserve"> \* MERGEFORMAT </w:instrText>
            </w:r>
            <w:r w:rsidR="003930EC" w:rsidRPr="003930EC">
              <w:rPr>
                <w:rFonts w:cs="Calibri"/>
                <w:color w:val="000000"/>
                <w:sz w:val="18"/>
                <w:szCs w:val="18"/>
                <w:lang w:eastAsia="cs-CZ"/>
                <w:rPrChange w:id="13042" w:author="Tom" w:date="2015-05-09T16:57:00Z">
                  <w:rPr>
                    <w:rFonts w:cs="Calibri"/>
                    <w:color w:val="000000"/>
                    <w:sz w:val="18"/>
                    <w:szCs w:val="18"/>
                    <w:lang w:eastAsia="cs-CZ"/>
                  </w:rPr>
                </w:rPrChange>
              </w:rPr>
            </w:r>
            <w:r w:rsidR="003930EC" w:rsidRPr="003930EC">
              <w:rPr>
                <w:rFonts w:eastAsia="Times New Roman" w:cs="Calibri"/>
                <w:color w:val="000000"/>
                <w:sz w:val="18"/>
                <w:szCs w:val="18"/>
                <w:lang w:val="sk-SK" w:eastAsia="cs-CZ"/>
                <w:rPrChange w:id="13043" w:author="Tom" w:date="2015-05-09T16:57:00Z">
                  <w:rPr>
                    <w:rFonts w:cs="Calibri"/>
                    <w:color w:val="000000"/>
                    <w:sz w:val="18"/>
                    <w:szCs w:val="18"/>
                    <w:shd w:val="clear" w:color="auto" w:fill="FFFF00"/>
                    <w:lang w:eastAsia="cs-CZ"/>
                  </w:rPr>
                </w:rPrChange>
              </w:rPr>
              <w:fldChar w:fldCharType="separate"/>
            </w:r>
            <w:ins w:id="13044" w:author="Tom" w:date="2015-05-10T20:16:00Z">
              <w:r w:rsidR="007840EC">
                <w:rPr>
                  <w:rFonts w:cs="Calibri"/>
                  <w:color w:val="000000"/>
                  <w:sz w:val="18"/>
                  <w:szCs w:val="18"/>
                  <w:lang w:eastAsia="cs-CZ"/>
                </w:rPr>
                <w:t>5.3.16</w:t>
              </w:r>
            </w:ins>
            <w:ins w:id="13045" w:author="Tom" w:date="2015-05-09T16:56:00Z">
              <w:r w:rsidR="003930EC" w:rsidRPr="003930EC">
                <w:rPr>
                  <w:rFonts w:eastAsia="Times New Roman" w:cs="Calibri"/>
                  <w:color w:val="000000"/>
                  <w:sz w:val="18"/>
                  <w:szCs w:val="18"/>
                  <w:lang w:val="sk-SK" w:eastAsia="cs-CZ"/>
                  <w:rPrChange w:id="13046" w:author="Tom" w:date="2015-05-09T16:57:00Z">
                    <w:rPr>
                      <w:rFonts w:cs="Calibri"/>
                      <w:color w:val="000000"/>
                      <w:sz w:val="18"/>
                      <w:szCs w:val="18"/>
                      <w:shd w:val="clear" w:color="auto" w:fill="FFFF00"/>
                      <w:lang w:eastAsia="cs-CZ"/>
                    </w:rPr>
                  </w:rPrChange>
                </w:rPr>
                <w:fldChar w:fldCharType="end"/>
              </w:r>
              <w:r w:rsidR="003930EC" w:rsidRPr="003930EC">
                <w:rPr>
                  <w:rFonts w:cs="Calibri"/>
                  <w:color w:val="000000"/>
                  <w:sz w:val="18"/>
                  <w:szCs w:val="18"/>
                  <w:lang w:eastAsia="cs-CZ"/>
                  <w:rPrChange w:id="13047" w:author="Tom" w:date="2015-05-09T16:57:00Z">
                    <w:rPr>
                      <w:rFonts w:cs="Calibri"/>
                      <w:color w:val="000000"/>
                      <w:sz w:val="18"/>
                      <w:szCs w:val="18"/>
                      <w:shd w:val="clear" w:color="auto" w:fill="FFFF00"/>
                      <w:lang w:eastAsia="cs-CZ"/>
                    </w:rPr>
                  </w:rPrChange>
                </w:rPr>
                <w:t xml:space="preserve"> </w:t>
              </w:r>
            </w:ins>
            <w:ins w:id="13048" w:author="Tom" w:date="2015-05-09T16:27:00Z">
              <w:r w:rsidRPr="003930EC">
                <w:rPr>
                  <w:rFonts w:cs="Calibri"/>
                  <w:color w:val="000000"/>
                  <w:sz w:val="18"/>
                  <w:szCs w:val="18"/>
                  <w:lang w:eastAsia="cs-CZ"/>
                </w:rPr>
                <w:t>tohto dokumentu.</w:t>
              </w:r>
            </w:ins>
          </w:p>
        </w:tc>
      </w:tr>
      <w:tr w:rsidR="00E051B5" w:rsidRPr="00EB6249" w14:paraId="5D4A642B" w14:textId="77777777" w:rsidTr="00E051B5">
        <w:trPr>
          <w:cnfStyle w:val="000000010000" w:firstRow="0" w:lastRow="0" w:firstColumn="0" w:lastColumn="0" w:oddVBand="0" w:evenVBand="0" w:oddHBand="0" w:evenHBand="1" w:firstRowFirstColumn="0" w:firstRowLastColumn="0" w:lastRowFirstColumn="0" w:lastRowLastColumn="0"/>
          <w:trHeight w:val="332"/>
          <w:ins w:id="13049" w:author="Tom" w:date="2015-05-09T12:18:00Z"/>
        </w:trPr>
        <w:tc>
          <w:tcPr>
            <w:cnfStyle w:val="001000000000" w:firstRow="0" w:lastRow="0" w:firstColumn="1" w:lastColumn="0" w:oddVBand="0" w:evenVBand="0" w:oddHBand="0" w:evenHBand="0" w:firstRowFirstColumn="0" w:firstRowLastColumn="0" w:lastRowFirstColumn="0" w:lastRowLastColumn="0"/>
            <w:tcW w:w="1092" w:type="pct"/>
            <w:gridSpan w:val="2"/>
            <w:vMerge/>
            <w:tcBorders>
              <w:bottom w:val="single" w:sz="4" w:space="0" w:color="686868"/>
              <w:right w:val="single" w:sz="4" w:space="0" w:color="686868"/>
            </w:tcBorders>
            <w:shd w:val="clear" w:color="auto" w:fill="auto"/>
          </w:tcPr>
          <w:p w14:paraId="19E532BB" w14:textId="77777777" w:rsidR="00E051B5" w:rsidRPr="00EB6249" w:rsidRDefault="00E051B5">
            <w:pPr>
              <w:jc w:val="right"/>
              <w:rPr>
                <w:ins w:id="13050" w:author="Tom" w:date="2015-05-09T12:18:00Z"/>
                <w:rFonts w:cs="Calibri"/>
                <w:color w:val="000000"/>
                <w:sz w:val="18"/>
                <w:szCs w:val="18"/>
                <w:lang w:eastAsia="cs-CZ"/>
              </w:rPr>
              <w:pPrChange w:id="13051" w:author="Tom" w:date="2015-05-09T12:21:00Z">
                <w:pPr>
                  <w:framePr w:hSpace="141" w:wrap="around" w:vAnchor="text" w:hAnchor="text" w:y="1"/>
                  <w:suppressOverlap/>
                </w:pPr>
              </w:pPrChange>
            </w:pPr>
          </w:p>
        </w:tc>
        <w:tc>
          <w:tcPr>
            <w:tcW w:w="3908" w:type="pct"/>
            <w:gridSpan w:val="3"/>
            <w:tcBorders>
              <w:left w:val="single" w:sz="4" w:space="0" w:color="686868"/>
              <w:bottom w:val="single" w:sz="4" w:space="0" w:color="686868"/>
            </w:tcBorders>
            <w:shd w:val="clear" w:color="auto" w:fill="auto"/>
            <w:noWrap/>
          </w:tcPr>
          <w:p w14:paraId="08D7E3CA" w14:textId="4D3BBEE2" w:rsidR="00E051B5" w:rsidRDefault="00E439ED" w:rsidP="005222B3">
            <w:pPr>
              <w:cnfStyle w:val="000000010000" w:firstRow="0" w:lastRow="0" w:firstColumn="0" w:lastColumn="0" w:oddVBand="0" w:evenVBand="0" w:oddHBand="0" w:evenHBand="1" w:firstRowFirstColumn="0" w:firstRowLastColumn="0" w:lastRowFirstColumn="0" w:lastRowLastColumn="0"/>
              <w:rPr>
                <w:ins w:id="13052" w:author="Tom" w:date="2015-05-09T12:18:00Z"/>
                <w:rFonts w:cs="Calibri"/>
                <w:color w:val="000000"/>
                <w:sz w:val="18"/>
                <w:szCs w:val="18"/>
                <w:lang w:eastAsia="cs-CZ"/>
              </w:rPr>
            </w:pPr>
            <w:ins w:id="13053" w:author="Tom" w:date="2015-05-09T12:24:00Z">
              <w:r>
                <w:rPr>
                  <w:rFonts w:eastAsia="Times New Roman" w:cs="Calibri"/>
                  <w:color w:val="000000"/>
                  <w:sz w:val="18"/>
                  <w:szCs w:val="18"/>
                  <w:lang w:val="sk-SK" w:eastAsia="cs-CZ"/>
                </w:rPr>
                <w:t>identificationInfo/SV_ServiceIdentification/containsOperations/SV_OperationMetadata/dependsOn/SV_OperationMetadata/DCP</w:t>
              </w:r>
            </w:ins>
          </w:p>
        </w:tc>
      </w:tr>
      <w:tr w:rsidR="0083237C" w:rsidRPr="00EB6249" w14:paraId="2AA24E46" w14:textId="77777777" w:rsidTr="008651AE">
        <w:trPr>
          <w:cnfStyle w:val="000000100000" w:firstRow="0" w:lastRow="0" w:firstColumn="0" w:lastColumn="0" w:oddVBand="0" w:evenVBand="0" w:oddHBand="1" w:evenHBand="0" w:firstRowFirstColumn="0" w:firstRowLastColumn="0" w:lastRowFirstColumn="0" w:lastRowLastColumn="0"/>
          <w:trHeight w:val="332"/>
          <w:ins w:id="13054" w:author="Tom" w:date="2015-05-09T12:18:00Z"/>
          <w:trPrChange w:id="13055" w:author="Tom" w:date="2015-05-09T12:38:00Z">
            <w:trPr>
              <w:trHeight w:val="332"/>
            </w:trPr>
          </w:trPrChange>
        </w:trPr>
        <w:tc>
          <w:tcPr>
            <w:cnfStyle w:val="001000000000" w:firstRow="0" w:lastRow="0" w:firstColumn="1" w:lastColumn="0" w:oddVBand="0" w:evenVBand="0" w:oddHBand="0" w:evenHBand="0" w:firstRowFirstColumn="0" w:firstRowLastColumn="0" w:lastRowFirstColumn="0" w:lastRowLastColumn="0"/>
            <w:tcW w:w="1092" w:type="pct"/>
            <w:gridSpan w:val="2"/>
            <w:vMerge w:val="restart"/>
            <w:tcBorders>
              <w:right w:val="single" w:sz="4" w:space="0" w:color="686868"/>
            </w:tcBorders>
            <w:shd w:val="clear" w:color="auto" w:fill="auto"/>
            <w:tcPrChange w:id="13056" w:author="Tom" w:date="2015-05-09T12:38:00Z">
              <w:tcPr>
                <w:tcW w:w="1092" w:type="pct"/>
                <w:gridSpan w:val="2"/>
                <w:vMerge w:val="restart"/>
                <w:tcBorders>
                  <w:right w:val="single" w:sz="4" w:space="0" w:color="686868"/>
                </w:tcBorders>
                <w:shd w:val="clear" w:color="auto" w:fill="auto"/>
              </w:tcPr>
            </w:tcPrChange>
          </w:tcPr>
          <w:p w14:paraId="4FD86B44" w14:textId="6B095A48" w:rsidR="0083237C" w:rsidRPr="00EB6249" w:rsidRDefault="0083237C">
            <w:pPr>
              <w:jc w:val="right"/>
              <w:cnfStyle w:val="001000100000" w:firstRow="0" w:lastRow="0" w:firstColumn="1" w:lastColumn="0" w:oddVBand="0" w:evenVBand="0" w:oddHBand="1" w:evenHBand="0" w:firstRowFirstColumn="0" w:firstRowLastColumn="0" w:lastRowFirstColumn="0" w:lastRowLastColumn="0"/>
              <w:rPr>
                <w:ins w:id="13057" w:author="Tom" w:date="2015-05-09T12:18:00Z"/>
                <w:rFonts w:cs="Calibri"/>
                <w:color w:val="000000"/>
                <w:sz w:val="18"/>
                <w:szCs w:val="18"/>
                <w:lang w:eastAsia="cs-CZ"/>
              </w:rPr>
              <w:pPrChange w:id="13058" w:author="Tom" w:date="2015-05-09T12:21:00Z">
                <w:pPr>
                  <w:framePr w:hSpace="141" w:wrap="around" w:vAnchor="text" w:hAnchor="text" w:y="1"/>
                  <w:suppressOverlap/>
                  <w:cnfStyle w:val="001000100000" w:firstRow="0" w:lastRow="0" w:firstColumn="1" w:lastColumn="0" w:oddVBand="0" w:evenVBand="0" w:oddHBand="1" w:evenHBand="0" w:firstRowFirstColumn="0" w:firstRowLastColumn="0" w:lastRowFirstColumn="0" w:lastRowLastColumn="0"/>
                </w:pPr>
              </w:pPrChange>
            </w:pPr>
            <w:ins w:id="13059" w:author="Tom" w:date="2015-05-09T12:21:00Z">
              <w:r>
                <w:rPr>
                  <w:rFonts w:eastAsia="Times New Roman" w:cs="Calibri"/>
                  <w:color w:val="000000"/>
                  <w:sz w:val="18"/>
                  <w:szCs w:val="18"/>
                  <w:lang w:val="sk-SK" w:eastAsia="cs-CZ"/>
                </w:rPr>
                <w:t>Prístupové miesto</w:t>
              </w:r>
            </w:ins>
          </w:p>
        </w:tc>
        <w:tc>
          <w:tcPr>
            <w:tcW w:w="1332" w:type="pct"/>
            <w:gridSpan w:val="2"/>
            <w:tcBorders>
              <w:left w:val="single" w:sz="4" w:space="0" w:color="686868"/>
              <w:bottom w:val="single" w:sz="4" w:space="0" w:color="686868"/>
            </w:tcBorders>
            <w:shd w:val="clear" w:color="auto" w:fill="auto"/>
            <w:noWrap/>
            <w:tcPrChange w:id="13060" w:author="Tom" w:date="2015-05-09T12:38:00Z">
              <w:tcPr>
                <w:tcW w:w="1954" w:type="pct"/>
                <w:gridSpan w:val="3"/>
                <w:tcBorders>
                  <w:left w:val="single" w:sz="4" w:space="0" w:color="686868"/>
                  <w:bottom w:val="single" w:sz="4" w:space="0" w:color="686868"/>
                </w:tcBorders>
                <w:shd w:val="clear" w:color="auto" w:fill="auto"/>
                <w:noWrap/>
              </w:tcPr>
            </w:tcPrChange>
          </w:tcPr>
          <w:p w14:paraId="7DBDD0C8" w14:textId="77777777" w:rsidR="0083237C" w:rsidRPr="00EB6249" w:rsidRDefault="0083237C" w:rsidP="0083237C">
            <w:pPr>
              <w:cnfStyle w:val="000000100000" w:firstRow="0" w:lastRow="0" w:firstColumn="0" w:lastColumn="0" w:oddVBand="0" w:evenVBand="0" w:oddHBand="1" w:evenHBand="0" w:firstRowFirstColumn="0" w:firstRowLastColumn="0" w:lastRowFirstColumn="0" w:lastRowLastColumn="0"/>
              <w:rPr>
                <w:ins w:id="13061" w:author="Tom" w:date="2015-05-09T12:46:00Z"/>
                <w:rFonts w:eastAsia="Times New Roman" w:cs="Calibri"/>
                <w:color w:val="000000"/>
                <w:sz w:val="18"/>
                <w:szCs w:val="18"/>
                <w:lang w:val="sk-SK" w:eastAsia="cs-CZ"/>
              </w:rPr>
            </w:pPr>
            <w:ins w:id="13062" w:author="Tom" w:date="2015-05-09T12:46:00Z">
              <w:r w:rsidRPr="00EB6249">
                <w:rPr>
                  <w:rFonts w:eastAsia="Times New Roman" w:cs="Calibri"/>
                  <w:color w:val="000000"/>
                  <w:sz w:val="18"/>
                  <w:szCs w:val="18"/>
                  <w:lang w:val="sk-SK" w:eastAsia="cs-CZ"/>
                </w:rPr>
                <w:t xml:space="preserve">neaplikovateľné pre údaje </w:t>
              </w:r>
            </w:ins>
          </w:p>
          <w:p w14:paraId="75FF90CC" w14:textId="77777777" w:rsidR="0083237C" w:rsidRDefault="0083237C" w:rsidP="0083237C">
            <w:pPr>
              <w:cnfStyle w:val="000000100000" w:firstRow="0" w:lastRow="0" w:firstColumn="0" w:lastColumn="0" w:oddVBand="0" w:evenVBand="0" w:oddHBand="1" w:evenHBand="0" w:firstRowFirstColumn="0" w:firstRowLastColumn="0" w:lastRowFirstColumn="0" w:lastRowLastColumn="0"/>
              <w:rPr>
                <w:ins w:id="13063" w:author="Tom" w:date="2015-05-09T12:46:00Z"/>
                <w:rFonts w:eastAsia="Times New Roman" w:cs="Calibri"/>
                <w:color w:val="000000"/>
                <w:sz w:val="18"/>
                <w:szCs w:val="18"/>
                <w:lang w:val="sk-SK" w:eastAsia="cs-CZ"/>
              </w:rPr>
            </w:pPr>
          </w:p>
          <w:p w14:paraId="0029DA08" w14:textId="6862E3F5" w:rsidR="0083237C" w:rsidRDefault="0083237C" w:rsidP="0083237C">
            <w:pPr>
              <w:cnfStyle w:val="000000100000" w:firstRow="0" w:lastRow="0" w:firstColumn="0" w:lastColumn="0" w:oddVBand="0" w:evenVBand="0" w:oddHBand="1" w:evenHBand="0" w:firstRowFirstColumn="0" w:firstRowLastColumn="0" w:lastRowFirstColumn="0" w:lastRowLastColumn="0"/>
              <w:rPr>
                <w:ins w:id="13064" w:author="Tom" w:date="2015-05-09T12:18:00Z"/>
                <w:rFonts w:cs="Calibri"/>
                <w:color w:val="000000"/>
                <w:sz w:val="18"/>
                <w:szCs w:val="18"/>
                <w:lang w:eastAsia="cs-CZ"/>
              </w:rPr>
            </w:pPr>
            <w:ins w:id="13065" w:author="Tom" w:date="2015-05-09T12:46:00Z">
              <w:r>
                <w:rPr>
                  <w:rFonts w:eastAsia="Times New Roman" w:cs="Calibri"/>
                  <w:color w:val="000000"/>
                  <w:sz w:val="18"/>
                  <w:szCs w:val="18"/>
                  <w:lang w:val="sk-SK" w:eastAsia="cs-CZ"/>
                </w:rPr>
                <w:t xml:space="preserve">1..* </w:t>
              </w:r>
              <w:r w:rsidRPr="00EB6249">
                <w:rPr>
                  <w:rFonts w:eastAsia="Times New Roman" w:cs="Calibri"/>
                  <w:color w:val="000000"/>
                  <w:sz w:val="18"/>
                  <w:szCs w:val="18"/>
                  <w:lang w:val="sk-SK" w:eastAsia="cs-CZ"/>
                </w:rPr>
                <w:t xml:space="preserve"> pre  služby</w:t>
              </w:r>
            </w:ins>
          </w:p>
        </w:tc>
        <w:tc>
          <w:tcPr>
            <w:tcW w:w="2576" w:type="pct"/>
            <w:tcBorders>
              <w:left w:val="single" w:sz="4" w:space="0" w:color="686868"/>
              <w:bottom w:val="single" w:sz="4" w:space="0" w:color="686868"/>
            </w:tcBorders>
            <w:shd w:val="clear" w:color="auto" w:fill="auto"/>
            <w:tcPrChange w:id="13066" w:author="Tom" w:date="2015-05-09T12:38:00Z">
              <w:tcPr>
                <w:tcW w:w="1954" w:type="pct"/>
                <w:tcBorders>
                  <w:left w:val="single" w:sz="4" w:space="0" w:color="686868"/>
                  <w:bottom w:val="single" w:sz="4" w:space="0" w:color="686868"/>
                </w:tcBorders>
                <w:shd w:val="clear" w:color="auto" w:fill="auto"/>
              </w:tcPr>
            </w:tcPrChange>
          </w:tcPr>
          <w:p w14:paraId="3C97E7BF" w14:textId="34D025F7" w:rsidR="0083237C" w:rsidRDefault="0083237C" w:rsidP="0083237C">
            <w:pPr>
              <w:cnfStyle w:val="000000100000" w:firstRow="0" w:lastRow="0" w:firstColumn="0" w:lastColumn="0" w:oddVBand="0" w:evenVBand="0" w:oddHBand="1" w:evenHBand="0" w:firstRowFirstColumn="0" w:firstRowLastColumn="0" w:lastRowFirstColumn="0" w:lastRowLastColumn="0"/>
              <w:rPr>
                <w:ins w:id="13067" w:author="Tom" w:date="2015-05-09T12:18:00Z"/>
                <w:rFonts w:cs="Calibri"/>
                <w:color w:val="000000"/>
                <w:sz w:val="18"/>
                <w:szCs w:val="18"/>
                <w:lang w:eastAsia="cs-CZ"/>
              </w:rPr>
            </w:pPr>
            <w:ins w:id="13068" w:author="Tom" w:date="2015-05-09T12:46:00Z">
              <w:r>
                <w:rPr>
                  <w:rFonts w:eastAsia="Times New Roman" w:cs="Calibri"/>
                  <w:color w:val="000000"/>
                  <w:sz w:val="18"/>
                  <w:szCs w:val="18"/>
                  <w:lang w:val="sk-SK" w:eastAsia="cs-CZ"/>
                </w:rPr>
                <w:t>Miesto pre prístup k popisovanému rozhraní služby.</w:t>
              </w:r>
            </w:ins>
          </w:p>
        </w:tc>
      </w:tr>
      <w:tr w:rsidR="00E051B5" w:rsidRPr="00EB6249" w14:paraId="13AEC31E" w14:textId="77777777" w:rsidTr="00E051B5">
        <w:trPr>
          <w:cnfStyle w:val="000000010000" w:firstRow="0" w:lastRow="0" w:firstColumn="0" w:lastColumn="0" w:oddVBand="0" w:evenVBand="0" w:oddHBand="0" w:evenHBand="1" w:firstRowFirstColumn="0" w:firstRowLastColumn="0" w:lastRowFirstColumn="0" w:lastRowLastColumn="0"/>
          <w:trHeight w:val="332"/>
          <w:ins w:id="13069" w:author="Tom" w:date="2015-05-09T12:18:00Z"/>
        </w:trPr>
        <w:tc>
          <w:tcPr>
            <w:cnfStyle w:val="001000000000" w:firstRow="0" w:lastRow="0" w:firstColumn="1" w:lastColumn="0" w:oddVBand="0" w:evenVBand="0" w:oddHBand="0" w:evenHBand="0" w:firstRowFirstColumn="0" w:firstRowLastColumn="0" w:lastRowFirstColumn="0" w:lastRowLastColumn="0"/>
            <w:tcW w:w="1092" w:type="pct"/>
            <w:gridSpan w:val="2"/>
            <w:vMerge/>
            <w:tcBorders>
              <w:bottom w:val="single" w:sz="4" w:space="0" w:color="686868"/>
              <w:right w:val="single" w:sz="4" w:space="0" w:color="686868"/>
            </w:tcBorders>
            <w:shd w:val="clear" w:color="auto" w:fill="auto"/>
          </w:tcPr>
          <w:p w14:paraId="171CB553" w14:textId="77777777" w:rsidR="00E051B5" w:rsidRPr="00EB6249" w:rsidRDefault="00E051B5" w:rsidP="005222B3">
            <w:pPr>
              <w:rPr>
                <w:ins w:id="13070" w:author="Tom" w:date="2015-05-09T12:18:00Z"/>
                <w:rFonts w:cs="Calibri"/>
                <w:color w:val="000000"/>
                <w:sz w:val="18"/>
                <w:szCs w:val="18"/>
                <w:lang w:eastAsia="cs-CZ"/>
              </w:rPr>
            </w:pPr>
          </w:p>
        </w:tc>
        <w:tc>
          <w:tcPr>
            <w:tcW w:w="3908" w:type="pct"/>
            <w:gridSpan w:val="3"/>
            <w:tcBorders>
              <w:left w:val="single" w:sz="4" w:space="0" w:color="686868"/>
              <w:bottom w:val="single" w:sz="4" w:space="0" w:color="686868"/>
            </w:tcBorders>
            <w:shd w:val="clear" w:color="auto" w:fill="auto"/>
            <w:noWrap/>
          </w:tcPr>
          <w:p w14:paraId="4364F8EF" w14:textId="7331CF26" w:rsidR="00E051B5" w:rsidRDefault="00E439ED" w:rsidP="005222B3">
            <w:pPr>
              <w:cnfStyle w:val="000000010000" w:firstRow="0" w:lastRow="0" w:firstColumn="0" w:lastColumn="0" w:oddVBand="0" w:evenVBand="0" w:oddHBand="0" w:evenHBand="1" w:firstRowFirstColumn="0" w:firstRowLastColumn="0" w:lastRowFirstColumn="0" w:lastRowLastColumn="0"/>
              <w:rPr>
                <w:ins w:id="13071" w:author="Tom" w:date="2015-05-09T12:18:00Z"/>
                <w:rFonts w:cs="Calibri"/>
                <w:color w:val="000000"/>
                <w:sz w:val="18"/>
                <w:szCs w:val="18"/>
                <w:lang w:eastAsia="cs-CZ"/>
              </w:rPr>
            </w:pPr>
            <w:ins w:id="13072" w:author="Tom" w:date="2015-05-09T12:25:00Z">
              <w:r>
                <w:rPr>
                  <w:rFonts w:eastAsia="Times New Roman" w:cs="Calibri"/>
                  <w:color w:val="000000"/>
                  <w:sz w:val="18"/>
                  <w:szCs w:val="18"/>
                  <w:lang w:val="sk-SK" w:eastAsia="cs-CZ"/>
                </w:rPr>
                <w:t>identificationInfo/SV_ServiceIdentification/containsOperations/SV_OperationMetadata/dependsOn/SV_OperationMetadata/connectPoint/CI_OnlineResource/linkage</w:t>
              </w:r>
            </w:ins>
          </w:p>
        </w:tc>
      </w:tr>
      <w:tr w:rsidR="00104E17" w:rsidRPr="00EB6249" w14:paraId="1CDA9BFC" w14:textId="77777777" w:rsidTr="005222B3">
        <w:trPr>
          <w:cnfStyle w:val="000000100000" w:firstRow="0" w:lastRow="0" w:firstColumn="0" w:lastColumn="0" w:oddVBand="0" w:evenVBand="0" w:oddHBand="1" w:evenHBand="0" w:firstRowFirstColumn="0" w:firstRowLastColumn="0" w:lastRowFirstColumn="0" w:lastRowLastColumn="0"/>
          <w:trHeight w:val="332"/>
          <w:ins w:id="13073" w:author="Tom" w:date="2015-05-06T19:35:00Z"/>
        </w:trPr>
        <w:tc>
          <w:tcPr>
            <w:cnfStyle w:val="001000000000" w:firstRow="0" w:lastRow="0" w:firstColumn="1" w:lastColumn="0" w:oddVBand="0" w:evenVBand="0" w:oddHBand="0" w:evenHBand="0" w:firstRowFirstColumn="0" w:firstRowLastColumn="0" w:lastRowFirstColumn="0" w:lastRowLastColumn="0"/>
            <w:tcW w:w="1092" w:type="pct"/>
            <w:gridSpan w:val="2"/>
            <w:tcBorders>
              <w:right w:val="single" w:sz="4" w:space="0" w:color="686868"/>
            </w:tcBorders>
            <w:shd w:val="clear" w:color="auto" w:fill="D9D9D9" w:themeFill="background1" w:themeFillShade="D9"/>
          </w:tcPr>
          <w:p w14:paraId="2C7BE991" w14:textId="77777777" w:rsidR="00104E17" w:rsidRPr="00EB6249" w:rsidRDefault="00104E17" w:rsidP="005222B3">
            <w:pPr>
              <w:rPr>
                <w:ins w:id="13074" w:author="Tom" w:date="2015-05-06T19:35:00Z"/>
                <w:rFonts w:eastAsia="Times New Roman" w:cs="Calibri"/>
                <w:i/>
                <w:color w:val="000000"/>
                <w:sz w:val="18"/>
                <w:szCs w:val="18"/>
                <w:lang w:val="sk-SK" w:eastAsia="cs-CZ"/>
              </w:rPr>
            </w:pPr>
            <w:ins w:id="13075" w:author="Tom" w:date="2015-05-06T19:35:00Z">
              <w:r w:rsidRPr="00EB6249">
                <w:rPr>
                  <w:rFonts w:eastAsia="Times New Roman" w:cs="Calibri"/>
                  <w:i/>
                  <w:color w:val="000000"/>
                  <w:sz w:val="18"/>
                  <w:szCs w:val="18"/>
                  <w:lang w:val="sk-SK" w:eastAsia="cs-CZ"/>
                </w:rPr>
                <w:t>Príklad</w:t>
              </w:r>
            </w:ins>
          </w:p>
        </w:tc>
        <w:tc>
          <w:tcPr>
            <w:tcW w:w="3908" w:type="pct"/>
            <w:gridSpan w:val="3"/>
            <w:tcBorders>
              <w:left w:val="single" w:sz="4" w:space="0" w:color="686868"/>
            </w:tcBorders>
            <w:shd w:val="clear" w:color="auto" w:fill="auto"/>
            <w:noWrap/>
          </w:tcPr>
          <w:p w14:paraId="3C42FD5C" w14:textId="70FE995F" w:rsidR="0004016D" w:rsidRPr="0004016D" w:rsidRDefault="0004016D">
            <w:pPr>
              <w:tabs>
                <w:tab w:val="left" w:pos="284"/>
                <w:tab w:val="left" w:pos="567"/>
              </w:tabs>
              <w:spacing w:after="0"/>
              <w:contextualSpacing/>
              <w:cnfStyle w:val="000000100000" w:firstRow="0" w:lastRow="0" w:firstColumn="0" w:lastColumn="0" w:oddVBand="0" w:evenVBand="0" w:oddHBand="1" w:evenHBand="0" w:firstRowFirstColumn="0" w:firstRowLastColumn="0" w:lastRowFirstColumn="0" w:lastRowLastColumn="0"/>
              <w:rPr>
                <w:ins w:id="13076" w:author="Tom" w:date="2015-05-09T11:57:00Z"/>
                <w:rFonts w:eastAsia="Times New Roman" w:cs="Arial"/>
                <w:b/>
                <w:color w:val="000000"/>
                <w:sz w:val="18"/>
                <w:szCs w:val="18"/>
                <w:lang w:val="sk-SK" w:eastAsia="cs-CZ"/>
                <w:rPrChange w:id="13077" w:author="Tom" w:date="2015-05-09T11:57:00Z">
                  <w:rPr>
                    <w:ins w:id="13078" w:author="Tom" w:date="2015-05-09T11:57:00Z"/>
                    <w:rFonts w:eastAsia="Times New Roman" w:cs="Arial"/>
                    <w:i/>
                    <w:color w:val="000000"/>
                    <w:sz w:val="18"/>
                    <w:szCs w:val="18"/>
                    <w:lang w:val="sk-SK" w:eastAsia="cs-CZ"/>
                  </w:rPr>
                </w:rPrChange>
              </w:rPr>
              <w:pPrChange w:id="13079" w:author="Tom" w:date="2015-05-09T11:57:00Z">
                <w:pPr>
                  <w:tabs>
                    <w:tab w:val="left" w:pos="284"/>
                    <w:tab w:val="left" w:pos="567"/>
                  </w:tabs>
                  <w:spacing w:after="0"/>
                  <w:ind w:left="284"/>
                  <w:contextualSpacing/>
                  <w:cnfStyle w:val="000000100000" w:firstRow="0" w:lastRow="0" w:firstColumn="0" w:lastColumn="0" w:oddVBand="0" w:evenVBand="0" w:oddHBand="1" w:evenHBand="0" w:firstRowFirstColumn="0" w:firstRowLastColumn="0" w:lastRowFirstColumn="0" w:lastRowLastColumn="0"/>
                </w:pPr>
              </w:pPrChange>
            </w:pPr>
            <w:ins w:id="13080" w:author="Tom" w:date="2015-05-09T11:57:00Z">
              <w:r w:rsidRPr="0004016D">
                <w:rPr>
                  <w:rFonts w:cs="Arial"/>
                  <w:b/>
                  <w:color w:val="000000"/>
                  <w:sz w:val="18"/>
                  <w:szCs w:val="18"/>
                  <w:lang w:eastAsia="cs-CZ"/>
                  <w:rPrChange w:id="13081" w:author="Tom" w:date="2015-05-09T11:57:00Z">
                    <w:rPr>
                      <w:rFonts w:cs="Arial"/>
                      <w:i/>
                      <w:color w:val="000000"/>
                      <w:sz w:val="18"/>
                      <w:szCs w:val="18"/>
                      <w:lang w:eastAsia="cs-CZ"/>
                    </w:rPr>
                  </w:rPrChange>
                </w:rPr>
                <w:t>Metaúdaje o volaní</w:t>
              </w:r>
            </w:ins>
          </w:p>
          <w:p w14:paraId="0AFA75C6" w14:textId="77777777" w:rsidR="0004016D" w:rsidRPr="007C626B" w:rsidRDefault="0004016D" w:rsidP="0004016D">
            <w:pPr>
              <w:tabs>
                <w:tab w:val="left" w:pos="284"/>
                <w:tab w:val="left" w:pos="567"/>
              </w:tabs>
              <w:spacing w:after="0"/>
              <w:ind w:left="284"/>
              <w:contextualSpacing/>
              <w:cnfStyle w:val="000000100000" w:firstRow="0" w:lastRow="0" w:firstColumn="0" w:lastColumn="0" w:oddVBand="0" w:evenVBand="0" w:oddHBand="1" w:evenHBand="0" w:firstRowFirstColumn="0" w:firstRowLastColumn="0" w:lastRowFirstColumn="0" w:lastRowLastColumn="0"/>
              <w:rPr>
                <w:ins w:id="13082" w:author="Tom" w:date="2015-05-09T11:57:00Z"/>
                <w:rFonts w:eastAsia="Times New Roman" w:cs="Arial"/>
                <w:color w:val="000000"/>
                <w:sz w:val="18"/>
                <w:szCs w:val="18"/>
                <w:lang w:val="sk-SK" w:eastAsia="cs-CZ"/>
              </w:rPr>
            </w:pPr>
            <w:ins w:id="13083" w:author="Tom" w:date="2015-05-09T11:57:00Z">
              <w:r w:rsidRPr="007C626B">
                <w:rPr>
                  <w:rFonts w:eastAsia="Times New Roman" w:cs="Arial"/>
                  <w:i/>
                  <w:color w:val="000000"/>
                  <w:sz w:val="18"/>
                  <w:szCs w:val="18"/>
                  <w:lang w:val="sk-SK" w:eastAsia="cs-CZ"/>
                </w:rPr>
                <w:t>Názov operácie:</w:t>
              </w:r>
              <w:r w:rsidRPr="007C626B">
                <w:rPr>
                  <w:rFonts w:eastAsia="Times New Roman" w:cs="Arial"/>
                  <w:color w:val="000000"/>
                  <w:sz w:val="18"/>
                  <w:szCs w:val="18"/>
                  <w:lang w:val="sk-SK" w:eastAsia="cs-CZ"/>
                </w:rPr>
                <w:t xml:space="preserve"> </w:t>
              </w:r>
              <w:r w:rsidRPr="007C626B">
                <w:rPr>
                  <w:rFonts w:cs="Arial"/>
                  <w:sz w:val="18"/>
                  <w:szCs w:val="18"/>
                  <w:lang w:val="sk-SK"/>
                </w:rPr>
                <w:t>ZiskatGeoreport1</w:t>
              </w:r>
            </w:ins>
          </w:p>
          <w:p w14:paraId="4584E8B9" w14:textId="77777777" w:rsidR="0004016D" w:rsidRPr="007C626B" w:rsidRDefault="0004016D" w:rsidP="0004016D">
            <w:pPr>
              <w:tabs>
                <w:tab w:val="left" w:pos="284"/>
                <w:tab w:val="left" w:pos="567"/>
              </w:tabs>
              <w:spacing w:after="0"/>
              <w:ind w:left="284"/>
              <w:contextualSpacing/>
              <w:cnfStyle w:val="000000100000" w:firstRow="0" w:lastRow="0" w:firstColumn="0" w:lastColumn="0" w:oddVBand="0" w:evenVBand="0" w:oddHBand="1" w:evenHBand="0" w:firstRowFirstColumn="0" w:firstRowLastColumn="0" w:lastRowFirstColumn="0" w:lastRowLastColumn="0"/>
              <w:rPr>
                <w:ins w:id="13084" w:author="Tom" w:date="2015-05-09T11:57:00Z"/>
                <w:rFonts w:eastAsia="Times New Roman" w:cs="Arial"/>
                <w:color w:val="000000"/>
                <w:sz w:val="18"/>
                <w:szCs w:val="18"/>
                <w:lang w:val="sk-SK" w:eastAsia="cs-CZ"/>
              </w:rPr>
            </w:pPr>
            <w:ins w:id="13085" w:author="Tom" w:date="2015-05-09T11:57:00Z">
              <w:r w:rsidRPr="007C626B">
                <w:rPr>
                  <w:rFonts w:eastAsia="Times New Roman" w:cs="Arial"/>
                  <w:i/>
                  <w:color w:val="000000"/>
                  <w:sz w:val="18"/>
                  <w:szCs w:val="18"/>
                  <w:lang w:val="sk-SK" w:eastAsia="cs-CZ"/>
                </w:rPr>
                <w:t xml:space="preserve">Platformy zpracování (DCP): </w:t>
              </w:r>
              <w:r w:rsidRPr="007C626B">
                <w:rPr>
                  <w:rFonts w:eastAsia="Times New Roman" w:cs="Arial"/>
                  <w:color w:val="000000"/>
                  <w:sz w:val="18"/>
                  <w:szCs w:val="18"/>
                  <w:lang w:val="sk-SK" w:eastAsia="cs-CZ"/>
                </w:rPr>
                <w:t xml:space="preserve">webové služby (v XML zapísané ako WebServices) </w:t>
              </w:r>
            </w:ins>
          </w:p>
          <w:p w14:paraId="16E0D91A" w14:textId="77777777" w:rsidR="0004016D" w:rsidRPr="007C626B" w:rsidRDefault="0004016D" w:rsidP="0004016D">
            <w:pPr>
              <w:tabs>
                <w:tab w:val="left" w:pos="284"/>
                <w:tab w:val="left" w:pos="567"/>
              </w:tabs>
              <w:spacing w:after="0"/>
              <w:ind w:left="284"/>
              <w:contextualSpacing/>
              <w:cnfStyle w:val="000000100000" w:firstRow="0" w:lastRow="0" w:firstColumn="0" w:lastColumn="0" w:oddVBand="0" w:evenVBand="0" w:oddHBand="1" w:evenHBand="0" w:firstRowFirstColumn="0" w:firstRowLastColumn="0" w:lastRowFirstColumn="0" w:lastRowLastColumn="0"/>
              <w:rPr>
                <w:ins w:id="13086" w:author="Tom" w:date="2015-05-09T11:57:00Z"/>
                <w:rFonts w:eastAsia="Times New Roman" w:cs="Arial"/>
                <w:color w:val="000000"/>
                <w:sz w:val="18"/>
                <w:szCs w:val="18"/>
                <w:lang w:val="sk-SK" w:eastAsia="cs-CZ"/>
              </w:rPr>
            </w:pPr>
            <w:ins w:id="13087" w:author="Tom" w:date="2015-05-09T11:57:00Z">
              <w:r w:rsidRPr="007C626B">
                <w:rPr>
                  <w:rFonts w:eastAsia="Times New Roman" w:cs="Arial"/>
                  <w:i/>
                  <w:color w:val="000000"/>
                  <w:sz w:val="18"/>
                  <w:szCs w:val="18"/>
                  <w:lang w:val="sk-SK" w:eastAsia="cs-CZ"/>
                </w:rPr>
                <w:t xml:space="preserve">Popis operácie: </w:t>
              </w:r>
              <w:r w:rsidRPr="007C626B">
                <w:rPr>
                  <w:rFonts w:cs="Arial"/>
                  <w:sz w:val="18"/>
                  <w:szCs w:val="18"/>
                  <w:lang w:val="sk-SK"/>
                </w:rPr>
                <w:t>Tato operácia bola vytvorená pre automatizované získanie informácie o tom, či je možné odberať podzemnú vodu na mieste identifikovanom v dopytu.</w:t>
              </w:r>
            </w:ins>
          </w:p>
          <w:p w14:paraId="4AF57065" w14:textId="77777777" w:rsidR="0004016D" w:rsidRPr="007C626B" w:rsidRDefault="0004016D" w:rsidP="0004016D">
            <w:pPr>
              <w:tabs>
                <w:tab w:val="left" w:pos="284"/>
                <w:tab w:val="left" w:pos="567"/>
              </w:tabs>
              <w:spacing w:after="0"/>
              <w:ind w:left="284"/>
              <w:contextualSpacing/>
              <w:cnfStyle w:val="000000100000" w:firstRow="0" w:lastRow="0" w:firstColumn="0" w:lastColumn="0" w:oddVBand="0" w:evenVBand="0" w:oddHBand="1" w:evenHBand="0" w:firstRowFirstColumn="0" w:firstRowLastColumn="0" w:lastRowFirstColumn="0" w:lastRowLastColumn="0"/>
              <w:rPr>
                <w:ins w:id="13088" w:author="Tom" w:date="2015-05-09T11:57:00Z"/>
                <w:rFonts w:eastAsia="Times New Roman" w:cs="Arial"/>
                <w:i/>
                <w:color w:val="000000"/>
                <w:sz w:val="18"/>
                <w:szCs w:val="18"/>
                <w:lang w:val="sk-SK" w:eastAsia="cs-CZ"/>
              </w:rPr>
            </w:pPr>
            <w:ins w:id="13089" w:author="Tom" w:date="2015-05-09T11:57:00Z">
              <w:r w:rsidRPr="007C626B">
                <w:rPr>
                  <w:rFonts w:eastAsia="Times New Roman" w:cs="Arial"/>
                  <w:i/>
                  <w:color w:val="000000"/>
                  <w:sz w:val="18"/>
                  <w:szCs w:val="18"/>
                  <w:lang w:val="sk-SK" w:eastAsia="cs-CZ"/>
                </w:rPr>
                <w:t>Názov volania:</w:t>
              </w:r>
              <w:r w:rsidRPr="007C626B">
                <w:rPr>
                  <w:rFonts w:cs="Arial"/>
                  <w:sz w:val="18"/>
                  <w:szCs w:val="18"/>
                  <w:lang w:val="sk-SK"/>
                </w:rPr>
                <w:t xml:space="preserve"> GetGeoreport1</w:t>
              </w:r>
            </w:ins>
          </w:p>
          <w:p w14:paraId="44E5A423" w14:textId="77777777" w:rsidR="0004016D" w:rsidRPr="007C626B" w:rsidRDefault="0004016D" w:rsidP="0004016D">
            <w:pPr>
              <w:tabs>
                <w:tab w:val="left" w:pos="284"/>
                <w:tab w:val="left" w:pos="567"/>
              </w:tabs>
              <w:spacing w:after="0"/>
              <w:ind w:left="284"/>
              <w:contextualSpacing/>
              <w:cnfStyle w:val="000000100000" w:firstRow="0" w:lastRow="0" w:firstColumn="0" w:lastColumn="0" w:oddVBand="0" w:evenVBand="0" w:oddHBand="1" w:evenHBand="0" w:firstRowFirstColumn="0" w:firstRowLastColumn="0" w:lastRowFirstColumn="0" w:lastRowLastColumn="0"/>
              <w:rPr>
                <w:ins w:id="13090" w:author="Tom" w:date="2015-05-09T11:57:00Z"/>
                <w:rFonts w:eastAsia="Times New Roman" w:cs="Arial"/>
                <w:b/>
                <w:color w:val="000000"/>
                <w:sz w:val="18"/>
                <w:szCs w:val="18"/>
                <w:lang w:val="sk-SK" w:eastAsia="cs-CZ"/>
              </w:rPr>
            </w:pPr>
            <w:ins w:id="13091" w:author="Tom" w:date="2015-05-09T11:57:00Z">
              <w:r w:rsidRPr="007C626B">
                <w:rPr>
                  <w:rFonts w:eastAsia="Times New Roman" w:cs="Arial"/>
                  <w:b/>
                  <w:color w:val="000000"/>
                  <w:sz w:val="18"/>
                  <w:szCs w:val="18"/>
                  <w:lang w:val="sk-SK" w:eastAsia="cs-CZ"/>
                </w:rPr>
                <w:t>Parameter</w:t>
              </w:r>
            </w:ins>
          </w:p>
          <w:p w14:paraId="38D6BD90" w14:textId="77777777" w:rsidR="0004016D" w:rsidRPr="007C626B" w:rsidRDefault="0004016D" w:rsidP="0004016D">
            <w:pPr>
              <w:tabs>
                <w:tab w:val="left" w:pos="284"/>
                <w:tab w:val="left" w:pos="567"/>
              </w:tabs>
              <w:spacing w:after="0"/>
              <w:ind w:left="567"/>
              <w:contextualSpacing/>
              <w:cnfStyle w:val="000000100000" w:firstRow="0" w:lastRow="0" w:firstColumn="0" w:lastColumn="0" w:oddVBand="0" w:evenVBand="0" w:oddHBand="1" w:evenHBand="0" w:firstRowFirstColumn="0" w:firstRowLastColumn="0" w:lastRowFirstColumn="0" w:lastRowLastColumn="0"/>
              <w:rPr>
                <w:ins w:id="13092" w:author="Tom" w:date="2015-05-09T11:57:00Z"/>
                <w:rFonts w:cs="Arial"/>
                <w:color w:val="000000"/>
                <w:sz w:val="18"/>
                <w:szCs w:val="18"/>
                <w:lang w:val="sk-SK" w:eastAsia="cs-CZ"/>
              </w:rPr>
            </w:pPr>
            <w:ins w:id="13093" w:author="Tom" w:date="2015-05-09T11:57:00Z">
              <w:r w:rsidRPr="007C626B">
                <w:rPr>
                  <w:rFonts w:cs="Arial"/>
                  <w:i/>
                  <w:color w:val="000000"/>
                  <w:sz w:val="18"/>
                  <w:szCs w:val="18"/>
                  <w:lang w:val="sk-SK" w:eastAsia="cs-CZ"/>
                </w:rPr>
                <w:t>Názov:</w:t>
              </w:r>
              <w:r w:rsidRPr="007C626B">
                <w:rPr>
                  <w:rFonts w:cs="Arial"/>
                  <w:sz w:val="18"/>
                  <w:szCs w:val="18"/>
                  <w:lang w:val="sk-SK"/>
                </w:rPr>
                <w:t xml:space="preserve"> model</w:t>
              </w:r>
            </w:ins>
          </w:p>
          <w:p w14:paraId="213317E7" w14:textId="77777777" w:rsidR="0004016D" w:rsidRPr="007C626B" w:rsidRDefault="0004016D" w:rsidP="0004016D">
            <w:pPr>
              <w:tabs>
                <w:tab w:val="left" w:pos="284"/>
                <w:tab w:val="left" w:pos="567"/>
              </w:tabs>
              <w:spacing w:after="0"/>
              <w:ind w:left="567"/>
              <w:contextualSpacing/>
              <w:cnfStyle w:val="000000100000" w:firstRow="0" w:lastRow="0" w:firstColumn="0" w:lastColumn="0" w:oddVBand="0" w:evenVBand="0" w:oddHBand="1" w:evenHBand="0" w:firstRowFirstColumn="0" w:firstRowLastColumn="0" w:lastRowFirstColumn="0" w:lastRowLastColumn="0"/>
              <w:rPr>
                <w:ins w:id="13094" w:author="Tom" w:date="2015-05-09T11:57:00Z"/>
                <w:rFonts w:cs="Arial"/>
                <w:color w:val="000000"/>
                <w:sz w:val="18"/>
                <w:szCs w:val="18"/>
                <w:lang w:val="sk-SK" w:eastAsia="cs-CZ"/>
              </w:rPr>
            </w:pPr>
            <w:ins w:id="13095" w:author="Tom" w:date="2015-05-09T11:57:00Z">
              <w:r w:rsidRPr="007C626B">
                <w:rPr>
                  <w:rFonts w:cs="Arial"/>
                  <w:i/>
                  <w:color w:val="000000"/>
                  <w:sz w:val="18"/>
                  <w:szCs w:val="18"/>
                  <w:lang w:val="sk-SK" w:eastAsia="cs-CZ"/>
                </w:rPr>
                <w:t>Smer:</w:t>
              </w:r>
              <w:r w:rsidRPr="007C626B">
                <w:rPr>
                  <w:rFonts w:cs="Arial"/>
                  <w:color w:val="000000"/>
                  <w:sz w:val="18"/>
                  <w:szCs w:val="18"/>
                  <w:lang w:val="sk-SK" w:eastAsia="cs-CZ"/>
                </w:rPr>
                <w:t xml:space="preserve"> vstup do služby (v XML zapísané ako in)</w:t>
              </w:r>
            </w:ins>
          </w:p>
          <w:p w14:paraId="4028C38C" w14:textId="77777777" w:rsidR="0004016D" w:rsidRPr="007C626B" w:rsidRDefault="0004016D" w:rsidP="0004016D">
            <w:pPr>
              <w:tabs>
                <w:tab w:val="left" w:pos="284"/>
                <w:tab w:val="left" w:pos="567"/>
              </w:tabs>
              <w:spacing w:after="0"/>
              <w:ind w:left="567"/>
              <w:contextualSpacing/>
              <w:cnfStyle w:val="000000100000" w:firstRow="0" w:lastRow="0" w:firstColumn="0" w:lastColumn="0" w:oddVBand="0" w:evenVBand="0" w:oddHBand="1" w:evenHBand="0" w:firstRowFirstColumn="0" w:firstRowLastColumn="0" w:lastRowFirstColumn="0" w:lastRowLastColumn="0"/>
              <w:rPr>
                <w:ins w:id="13096" w:author="Tom" w:date="2015-05-09T11:57:00Z"/>
                <w:rFonts w:cs="Arial"/>
                <w:color w:val="000000"/>
                <w:sz w:val="18"/>
                <w:szCs w:val="18"/>
                <w:lang w:val="sk-SK" w:eastAsia="cs-CZ"/>
              </w:rPr>
            </w:pPr>
            <w:ins w:id="13097" w:author="Tom" w:date="2015-05-09T11:57:00Z">
              <w:r w:rsidRPr="007C626B">
                <w:rPr>
                  <w:rFonts w:cs="Arial"/>
                  <w:i/>
                  <w:color w:val="000000"/>
                  <w:sz w:val="18"/>
                  <w:szCs w:val="18"/>
                  <w:lang w:val="sk-SK" w:eastAsia="cs-CZ"/>
                </w:rPr>
                <w:t xml:space="preserve">Popis: </w:t>
              </w:r>
              <w:r w:rsidRPr="007C626B">
                <w:rPr>
                  <w:rFonts w:cs="Arial"/>
                  <w:color w:val="000000"/>
                  <w:sz w:val="18"/>
                  <w:szCs w:val="18"/>
                  <w:highlight w:val="white"/>
                  <w:lang w:val="sk-SK"/>
                </w:rPr>
                <w:t xml:space="preserve">Tento parameter definuje použitý model pre analýzu. Dostupné modely </w:t>
              </w:r>
              <w:r>
                <w:rPr>
                  <w:rFonts w:cs="Arial"/>
                  <w:color w:val="000000"/>
                  <w:sz w:val="18"/>
                  <w:szCs w:val="18"/>
                  <w:highlight w:val="white"/>
                  <w:lang w:val="sk-SK"/>
                </w:rPr>
                <w:t>sú</w:t>
              </w:r>
              <w:r w:rsidRPr="007C626B">
                <w:rPr>
                  <w:rFonts w:cs="Arial"/>
                  <w:color w:val="000000"/>
                  <w:sz w:val="18"/>
                  <w:szCs w:val="18"/>
                  <w:highlight w:val="white"/>
                  <w:lang w:val="sk-SK"/>
                </w:rPr>
                <w:t xml:space="preserve"> uv</w:t>
              </w:r>
              <w:r>
                <w:rPr>
                  <w:rFonts w:cs="Arial"/>
                  <w:color w:val="000000"/>
                  <w:sz w:val="18"/>
                  <w:szCs w:val="18"/>
                  <w:highlight w:val="white"/>
                  <w:lang w:val="sk-SK"/>
                </w:rPr>
                <w:t>e</w:t>
              </w:r>
              <w:r w:rsidRPr="007C626B">
                <w:rPr>
                  <w:rFonts w:cs="Arial"/>
                  <w:color w:val="000000"/>
                  <w:sz w:val="18"/>
                  <w:szCs w:val="18"/>
                  <w:highlight w:val="white"/>
                  <w:lang w:val="sk-SK"/>
                </w:rPr>
                <w:t>den</w:t>
              </w:r>
              <w:r>
                <w:rPr>
                  <w:rFonts w:cs="Arial"/>
                  <w:color w:val="000000"/>
                  <w:sz w:val="18"/>
                  <w:szCs w:val="18"/>
                  <w:highlight w:val="white"/>
                  <w:lang w:val="sk-SK"/>
                </w:rPr>
                <w:t>é</w:t>
              </w:r>
              <w:r w:rsidRPr="007C626B">
                <w:rPr>
                  <w:rFonts w:cs="Arial"/>
                  <w:color w:val="000000"/>
                  <w:sz w:val="18"/>
                  <w:szCs w:val="18"/>
                  <w:highlight w:val="white"/>
                  <w:lang w:val="sk-SK"/>
                </w:rPr>
                <w:t xml:space="preserve"> v GetCapabilitiies odpovedi.</w:t>
              </w:r>
            </w:ins>
          </w:p>
          <w:p w14:paraId="76E2A866" w14:textId="77777777" w:rsidR="0004016D" w:rsidRPr="007C626B" w:rsidRDefault="0004016D" w:rsidP="0004016D">
            <w:pPr>
              <w:tabs>
                <w:tab w:val="left" w:pos="284"/>
                <w:tab w:val="left" w:pos="567"/>
              </w:tabs>
              <w:spacing w:after="0"/>
              <w:ind w:left="567"/>
              <w:contextualSpacing/>
              <w:cnfStyle w:val="000000100000" w:firstRow="0" w:lastRow="0" w:firstColumn="0" w:lastColumn="0" w:oddVBand="0" w:evenVBand="0" w:oddHBand="1" w:evenHBand="0" w:firstRowFirstColumn="0" w:firstRowLastColumn="0" w:lastRowFirstColumn="0" w:lastRowLastColumn="0"/>
              <w:rPr>
                <w:ins w:id="13098" w:author="Tom" w:date="2015-05-09T11:57:00Z"/>
                <w:rFonts w:cs="Arial"/>
                <w:color w:val="000000"/>
                <w:sz w:val="18"/>
                <w:szCs w:val="18"/>
                <w:lang w:val="sk-SK" w:eastAsia="cs-CZ"/>
              </w:rPr>
            </w:pPr>
            <w:ins w:id="13099" w:author="Tom" w:date="2015-05-09T11:57:00Z">
              <w:r w:rsidRPr="007C626B">
                <w:rPr>
                  <w:rFonts w:cs="Arial"/>
                  <w:i/>
                  <w:color w:val="000000"/>
                  <w:sz w:val="18"/>
                  <w:szCs w:val="18"/>
                  <w:lang w:val="sk-SK" w:eastAsia="cs-CZ"/>
                </w:rPr>
                <w:t>Volitelnosť:</w:t>
              </w:r>
              <w:r w:rsidRPr="007C626B">
                <w:rPr>
                  <w:rFonts w:cs="Arial"/>
                  <w:color w:val="000000"/>
                  <w:sz w:val="18"/>
                  <w:szCs w:val="18"/>
                  <w:lang w:val="sk-SK" w:eastAsia="cs-CZ"/>
                </w:rPr>
                <w:t xml:space="preserve"> povinný (v XML zapísané ako required)</w:t>
              </w:r>
            </w:ins>
          </w:p>
          <w:p w14:paraId="70634963" w14:textId="77777777" w:rsidR="0004016D" w:rsidRPr="007C626B" w:rsidRDefault="0004016D" w:rsidP="0004016D">
            <w:pPr>
              <w:tabs>
                <w:tab w:val="left" w:pos="284"/>
                <w:tab w:val="left" w:pos="567"/>
              </w:tabs>
              <w:spacing w:after="0"/>
              <w:ind w:left="567"/>
              <w:contextualSpacing/>
              <w:cnfStyle w:val="000000100000" w:firstRow="0" w:lastRow="0" w:firstColumn="0" w:lastColumn="0" w:oddVBand="0" w:evenVBand="0" w:oddHBand="1" w:evenHBand="0" w:firstRowFirstColumn="0" w:firstRowLastColumn="0" w:lastRowFirstColumn="0" w:lastRowLastColumn="0"/>
              <w:rPr>
                <w:ins w:id="13100" w:author="Tom" w:date="2015-05-09T11:57:00Z"/>
                <w:rFonts w:cs="Arial"/>
                <w:color w:val="000000"/>
                <w:sz w:val="18"/>
                <w:szCs w:val="18"/>
                <w:lang w:val="sk-SK" w:eastAsia="cs-CZ"/>
              </w:rPr>
            </w:pPr>
            <w:ins w:id="13101" w:author="Tom" w:date="2015-05-09T11:57:00Z">
              <w:r w:rsidRPr="007C626B">
                <w:rPr>
                  <w:rFonts w:cs="Arial"/>
                  <w:i/>
                  <w:color w:val="000000"/>
                  <w:sz w:val="18"/>
                  <w:szCs w:val="18"/>
                  <w:lang w:val="sk-SK" w:eastAsia="cs-CZ"/>
                </w:rPr>
                <w:t>Opakovatelnosť:</w:t>
              </w:r>
              <w:r w:rsidRPr="007C626B">
                <w:rPr>
                  <w:rFonts w:cs="Arial"/>
                  <w:color w:val="000000"/>
                  <w:sz w:val="18"/>
                  <w:szCs w:val="18"/>
                  <w:lang w:val="sk-SK" w:eastAsia="cs-CZ"/>
                </w:rPr>
                <w:t xml:space="preserve"> nie (v XML zapísané ako false) </w:t>
              </w:r>
            </w:ins>
          </w:p>
          <w:p w14:paraId="2C035061" w14:textId="77777777" w:rsidR="0004016D" w:rsidRPr="007C626B" w:rsidRDefault="0004016D" w:rsidP="0004016D">
            <w:pPr>
              <w:tabs>
                <w:tab w:val="left" w:pos="284"/>
                <w:tab w:val="left" w:pos="567"/>
              </w:tabs>
              <w:spacing w:after="0"/>
              <w:ind w:left="567"/>
              <w:contextualSpacing/>
              <w:cnfStyle w:val="000000100000" w:firstRow="0" w:lastRow="0" w:firstColumn="0" w:lastColumn="0" w:oddVBand="0" w:evenVBand="0" w:oddHBand="1" w:evenHBand="0" w:firstRowFirstColumn="0" w:firstRowLastColumn="0" w:lastRowFirstColumn="0" w:lastRowLastColumn="0"/>
              <w:rPr>
                <w:ins w:id="13102" w:author="Tom" w:date="2015-05-09T11:57:00Z"/>
                <w:rFonts w:cs="Arial"/>
                <w:color w:val="000000"/>
                <w:sz w:val="18"/>
                <w:szCs w:val="18"/>
                <w:lang w:val="sk-SK" w:eastAsia="cs-CZ"/>
              </w:rPr>
            </w:pPr>
            <w:ins w:id="13103" w:author="Tom" w:date="2015-05-09T11:57:00Z">
              <w:r w:rsidRPr="007C626B">
                <w:rPr>
                  <w:rFonts w:cs="Arial"/>
                  <w:i/>
                  <w:color w:val="000000"/>
                  <w:sz w:val="18"/>
                  <w:szCs w:val="18"/>
                  <w:lang w:val="sk-SK" w:eastAsia="cs-CZ"/>
                </w:rPr>
                <w:t>Typ hodnôt:</w:t>
              </w:r>
              <w:r w:rsidRPr="007C626B">
                <w:rPr>
                  <w:rFonts w:cs="Arial"/>
                  <w:color w:val="000000"/>
                  <w:sz w:val="18"/>
                  <w:szCs w:val="18"/>
                  <w:lang w:val="sk-SK" w:eastAsia="cs-CZ"/>
                </w:rPr>
                <w:t xml:space="preserve"> reťazec znakov (v XML zapísané ako string)</w:t>
              </w:r>
            </w:ins>
          </w:p>
          <w:p w14:paraId="162F64FE" w14:textId="77777777" w:rsidR="0004016D" w:rsidRPr="007C626B" w:rsidRDefault="0004016D" w:rsidP="0004016D">
            <w:pPr>
              <w:tabs>
                <w:tab w:val="left" w:pos="284"/>
                <w:tab w:val="left" w:pos="567"/>
              </w:tabs>
              <w:spacing w:after="0"/>
              <w:ind w:left="284"/>
              <w:contextualSpacing/>
              <w:cnfStyle w:val="000000100000" w:firstRow="0" w:lastRow="0" w:firstColumn="0" w:lastColumn="0" w:oddVBand="0" w:evenVBand="0" w:oddHBand="1" w:evenHBand="0" w:firstRowFirstColumn="0" w:firstRowLastColumn="0" w:lastRowFirstColumn="0" w:lastRowLastColumn="0"/>
              <w:rPr>
                <w:ins w:id="13104" w:author="Tom" w:date="2015-05-09T11:57:00Z"/>
                <w:rFonts w:eastAsia="Times New Roman" w:cs="Arial"/>
                <w:b/>
                <w:color w:val="000000"/>
                <w:sz w:val="18"/>
                <w:szCs w:val="18"/>
                <w:lang w:val="sk-SK" w:eastAsia="cs-CZ"/>
              </w:rPr>
            </w:pPr>
            <w:ins w:id="13105" w:author="Tom" w:date="2015-05-09T11:57:00Z">
              <w:r w:rsidRPr="007C626B">
                <w:rPr>
                  <w:rFonts w:eastAsia="Times New Roman" w:cs="Arial"/>
                  <w:b/>
                  <w:color w:val="000000"/>
                  <w:sz w:val="18"/>
                  <w:szCs w:val="18"/>
                  <w:lang w:val="sk-SK" w:eastAsia="cs-CZ"/>
                </w:rPr>
                <w:t>Parameter</w:t>
              </w:r>
            </w:ins>
          </w:p>
          <w:p w14:paraId="33423040" w14:textId="77777777" w:rsidR="0004016D" w:rsidRPr="007C626B" w:rsidRDefault="0004016D" w:rsidP="0004016D">
            <w:pPr>
              <w:tabs>
                <w:tab w:val="left" w:pos="284"/>
                <w:tab w:val="left" w:pos="567"/>
              </w:tabs>
              <w:spacing w:after="0"/>
              <w:ind w:left="567"/>
              <w:contextualSpacing/>
              <w:cnfStyle w:val="000000100000" w:firstRow="0" w:lastRow="0" w:firstColumn="0" w:lastColumn="0" w:oddVBand="0" w:evenVBand="0" w:oddHBand="1" w:evenHBand="0" w:firstRowFirstColumn="0" w:firstRowLastColumn="0" w:lastRowFirstColumn="0" w:lastRowLastColumn="0"/>
              <w:rPr>
                <w:ins w:id="13106" w:author="Tom" w:date="2015-05-09T11:57:00Z"/>
                <w:rFonts w:cs="Arial"/>
                <w:color w:val="000000"/>
                <w:sz w:val="18"/>
                <w:szCs w:val="18"/>
                <w:lang w:val="sk-SK" w:eastAsia="cs-CZ"/>
              </w:rPr>
            </w:pPr>
            <w:ins w:id="13107" w:author="Tom" w:date="2015-05-09T11:57:00Z">
              <w:r w:rsidRPr="007C626B">
                <w:rPr>
                  <w:rFonts w:cs="Arial"/>
                  <w:i/>
                  <w:color w:val="000000"/>
                  <w:sz w:val="18"/>
                  <w:szCs w:val="18"/>
                  <w:lang w:val="sk-SK" w:eastAsia="cs-CZ"/>
                </w:rPr>
                <w:t>Názov:</w:t>
              </w:r>
              <w:r w:rsidRPr="007C626B">
                <w:rPr>
                  <w:rFonts w:cs="Arial"/>
                  <w:sz w:val="18"/>
                  <w:szCs w:val="18"/>
                  <w:lang w:val="sk-SK"/>
                </w:rPr>
                <w:t xml:space="preserve"> Xsuradnica</w:t>
              </w:r>
            </w:ins>
          </w:p>
          <w:p w14:paraId="0D41E823" w14:textId="77777777" w:rsidR="0004016D" w:rsidRPr="007C626B" w:rsidRDefault="0004016D" w:rsidP="0004016D">
            <w:pPr>
              <w:tabs>
                <w:tab w:val="left" w:pos="284"/>
                <w:tab w:val="left" w:pos="567"/>
              </w:tabs>
              <w:spacing w:after="0"/>
              <w:ind w:left="567"/>
              <w:contextualSpacing/>
              <w:cnfStyle w:val="000000100000" w:firstRow="0" w:lastRow="0" w:firstColumn="0" w:lastColumn="0" w:oddVBand="0" w:evenVBand="0" w:oddHBand="1" w:evenHBand="0" w:firstRowFirstColumn="0" w:firstRowLastColumn="0" w:lastRowFirstColumn="0" w:lastRowLastColumn="0"/>
              <w:rPr>
                <w:ins w:id="13108" w:author="Tom" w:date="2015-05-09T11:57:00Z"/>
                <w:rFonts w:cs="Arial"/>
                <w:color w:val="000000"/>
                <w:sz w:val="18"/>
                <w:szCs w:val="18"/>
                <w:lang w:val="sk-SK" w:eastAsia="cs-CZ"/>
              </w:rPr>
            </w:pPr>
            <w:ins w:id="13109" w:author="Tom" w:date="2015-05-09T11:57:00Z">
              <w:r w:rsidRPr="007C626B">
                <w:rPr>
                  <w:rFonts w:cs="Arial"/>
                  <w:i/>
                  <w:color w:val="000000"/>
                  <w:sz w:val="18"/>
                  <w:szCs w:val="18"/>
                  <w:lang w:val="sk-SK" w:eastAsia="cs-CZ"/>
                </w:rPr>
                <w:t>Smer:</w:t>
              </w:r>
              <w:r w:rsidRPr="007C626B">
                <w:rPr>
                  <w:rFonts w:cs="Arial"/>
                  <w:color w:val="000000"/>
                  <w:sz w:val="18"/>
                  <w:szCs w:val="18"/>
                  <w:lang w:val="sk-SK" w:eastAsia="cs-CZ"/>
                </w:rPr>
                <w:t xml:space="preserve"> vstup do služby (v XML zapísané ako in)</w:t>
              </w:r>
            </w:ins>
          </w:p>
          <w:p w14:paraId="347334DF" w14:textId="77777777" w:rsidR="0004016D" w:rsidRPr="007C626B" w:rsidRDefault="0004016D" w:rsidP="0004016D">
            <w:pPr>
              <w:tabs>
                <w:tab w:val="left" w:pos="284"/>
                <w:tab w:val="left" w:pos="567"/>
              </w:tabs>
              <w:spacing w:after="0"/>
              <w:ind w:left="567"/>
              <w:contextualSpacing/>
              <w:cnfStyle w:val="000000100000" w:firstRow="0" w:lastRow="0" w:firstColumn="0" w:lastColumn="0" w:oddVBand="0" w:evenVBand="0" w:oddHBand="1" w:evenHBand="0" w:firstRowFirstColumn="0" w:firstRowLastColumn="0" w:lastRowFirstColumn="0" w:lastRowLastColumn="0"/>
              <w:rPr>
                <w:ins w:id="13110" w:author="Tom" w:date="2015-05-09T11:57:00Z"/>
                <w:rFonts w:cs="Arial"/>
                <w:color w:val="000000"/>
                <w:sz w:val="18"/>
                <w:szCs w:val="18"/>
                <w:lang w:val="sk-SK" w:eastAsia="cs-CZ"/>
              </w:rPr>
            </w:pPr>
            <w:ins w:id="13111" w:author="Tom" w:date="2015-05-09T11:57:00Z">
              <w:r w:rsidRPr="007C626B">
                <w:rPr>
                  <w:rFonts w:cs="Arial"/>
                  <w:i/>
                  <w:color w:val="000000"/>
                  <w:sz w:val="18"/>
                  <w:szCs w:val="18"/>
                  <w:lang w:val="sk-SK" w:eastAsia="cs-CZ"/>
                </w:rPr>
                <w:t xml:space="preserve">Popis: </w:t>
              </w:r>
              <w:r w:rsidRPr="007C626B">
                <w:rPr>
                  <w:rFonts w:cs="Arial"/>
                  <w:sz w:val="18"/>
                  <w:szCs w:val="18"/>
                  <w:lang w:val="sk-SK"/>
                </w:rPr>
                <w:t xml:space="preserve">Pomocou tohoto parametra sa uvádza </w:t>
              </w:r>
              <w:r w:rsidRPr="007C626B">
                <w:rPr>
                  <w:rFonts w:cs="Arial"/>
                  <w:color w:val="000000"/>
                  <w:sz w:val="18"/>
                  <w:szCs w:val="18"/>
                  <w:highlight w:val="white"/>
                  <w:lang w:val="sk-SK" w:eastAsia="sk-SK"/>
                </w:rPr>
                <w:t xml:space="preserve">X súradnica miesta, pre ktorú </w:t>
              </w:r>
              <w:r w:rsidRPr="007C626B">
                <w:rPr>
                  <w:rFonts w:cs="Arial"/>
                  <w:color w:val="000000"/>
                  <w:sz w:val="18"/>
                  <w:szCs w:val="18"/>
                  <w:lang w:val="sk-SK" w:eastAsia="sk-SK"/>
                </w:rPr>
                <w:t xml:space="preserve">sa zisťuje, </w:t>
              </w:r>
              <w:r w:rsidRPr="007C626B">
                <w:rPr>
                  <w:rFonts w:cs="Arial"/>
                  <w:sz w:val="18"/>
                  <w:szCs w:val="18"/>
                  <w:lang w:val="sk-SK"/>
                </w:rPr>
                <w:t>či je možné odbierať podzemnú vodu na mieste identifikovanom v dopytu.</w:t>
              </w:r>
            </w:ins>
          </w:p>
          <w:p w14:paraId="42C024A8" w14:textId="77777777" w:rsidR="0004016D" w:rsidRPr="007C626B" w:rsidRDefault="0004016D" w:rsidP="0004016D">
            <w:pPr>
              <w:tabs>
                <w:tab w:val="left" w:pos="284"/>
                <w:tab w:val="left" w:pos="567"/>
              </w:tabs>
              <w:spacing w:after="0"/>
              <w:ind w:left="567"/>
              <w:contextualSpacing/>
              <w:cnfStyle w:val="000000100000" w:firstRow="0" w:lastRow="0" w:firstColumn="0" w:lastColumn="0" w:oddVBand="0" w:evenVBand="0" w:oddHBand="1" w:evenHBand="0" w:firstRowFirstColumn="0" w:firstRowLastColumn="0" w:lastRowFirstColumn="0" w:lastRowLastColumn="0"/>
              <w:rPr>
                <w:ins w:id="13112" w:author="Tom" w:date="2015-05-09T11:57:00Z"/>
                <w:rFonts w:cs="Arial"/>
                <w:color w:val="000000"/>
                <w:sz w:val="18"/>
                <w:szCs w:val="18"/>
                <w:lang w:val="sk-SK" w:eastAsia="cs-CZ"/>
              </w:rPr>
            </w:pPr>
            <w:ins w:id="13113" w:author="Tom" w:date="2015-05-09T11:57:00Z">
              <w:r w:rsidRPr="007C626B">
                <w:rPr>
                  <w:rFonts w:cs="Arial"/>
                  <w:i/>
                  <w:color w:val="000000"/>
                  <w:sz w:val="18"/>
                  <w:szCs w:val="18"/>
                  <w:lang w:val="sk-SK" w:eastAsia="cs-CZ"/>
                </w:rPr>
                <w:t>Volitelnosť:</w:t>
              </w:r>
              <w:r w:rsidRPr="007C626B">
                <w:rPr>
                  <w:rFonts w:cs="Arial"/>
                  <w:color w:val="000000"/>
                  <w:sz w:val="18"/>
                  <w:szCs w:val="18"/>
                  <w:lang w:val="sk-SK" w:eastAsia="cs-CZ"/>
                </w:rPr>
                <w:t xml:space="preserve"> povinný (v XML zapísané ako required)</w:t>
              </w:r>
            </w:ins>
          </w:p>
          <w:p w14:paraId="604B0C1C" w14:textId="77777777" w:rsidR="0004016D" w:rsidRPr="007C626B" w:rsidRDefault="0004016D" w:rsidP="0004016D">
            <w:pPr>
              <w:tabs>
                <w:tab w:val="left" w:pos="284"/>
                <w:tab w:val="left" w:pos="567"/>
              </w:tabs>
              <w:spacing w:after="0"/>
              <w:ind w:left="567"/>
              <w:contextualSpacing/>
              <w:cnfStyle w:val="000000100000" w:firstRow="0" w:lastRow="0" w:firstColumn="0" w:lastColumn="0" w:oddVBand="0" w:evenVBand="0" w:oddHBand="1" w:evenHBand="0" w:firstRowFirstColumn="0" w:firstRowLastColumn="0" w:lastRowFirstColumn="0" w:lastRowLastColumn="0"/>
              <w:rPr>
                <w:ins w:id="13114" w:author="Tom" w:date="2015-05-09T11:57:00Z"/>
                <w:rFonts w:cs="Arial"/>
                <w:color w:val="000000"/>
                <w:sz w:val="18"/>
                <w:szCs w:val="18"/>
                <w:lang w:val="sk-SK" w:eastAsia="cs-CZ"/>
              </w:rPr>
            </w:pPr>
            <w:ins w:id="13115" w:author="Tom" w:date="2015-05-09T11:57:00Z">
              <w:r w:rsidRPr="007C626B">
                <w:rPr>
                  <w:rFonts w:cs="Arial"/>
                  <w:i/>
                  <w:color w:val="000000"/>
                  <w:sz w:val="18"/>
                  <w:szCs w:val="18"/>
                  <w:lang w:val="sk-SK" w:eastAsia="cs-CZ"/>
                </w:rPr>
                <w:t>Opakovatelnosť:</w:t>
              </w:r>
              <w:r w:rsidRPr="007C626B">
                <w:rPr>
                  <w:rFonts w:cs="Arial"/>
                  <w:color w:val="000000"/>
                  <w:sz w:val="18"/>
                  <w:szCs w:val="18"/>
                  <w:lang w:val="sk-SK" w:eastAsia="cs-CZ"/>
                </w:rPr>
                <w:t xml:space="preserve"> nie (v XML zapísané ako false) </w:t>
              </w:r>
            </w:ins>
          </w:p>
          <w:p w14:paraId="3A1C6829" w14:textId="77777777" w:rsidR="0004016D" w:rsidRPr="007C626B" w:rsidRDefault="0004016D" w:rsidP="0004016D">
            <w:pPr>
              <w:tabs>
                <w:tab w:val="left" w:pos="284"/>
                <w:tab w:val="left" w:pos="567"/>
              </w:tabs>
              <w:spacing w:after="0"/>
              <w:contextualSpacing/>
              <w:cnfStyle w:val="000000100000" w:firstRow="0" w:lastRow="0" w:firstColumn="0" w:lastColumn="0" w:oddVBand="0" w:evenVBand="0" w:oddHBand="1" w:evenHBand="0" w:firstRowFirstColumn="0" w:firstRowLastColumn="0" w:lastRowFirstColumn="0" w:lastRowLastColumn="0"/>
              <w:rPr>
                <w:ins w:id="13116" w:author="Tom" w:date="2015-05-09T11:57:00Z"/>
                <w:rFonts w:cs="Arial"/>
                <w:color w:val="000000"/>
                <w:sz w:val="18"/>
                <w:szCs w:val="18"/>
                <w:lang w:val="sk-SK" w:eastAsia="cs-CZ"/>
              </w:rPr>
            </w:pPr>
            <w:ins w:id="13117" w:author="Tom" w:date="2015-05-09T11:57:00Z">
              <w:r w:rsidRPr="007C626B">
                <w:rPr>
                  <w:rFonts w:cs="Arial"/>
                  <w:i/>
                  <w:color w:val="000000"/>
                  <w:sz w:val="18"/>
                  <w:szCs w:val="18"/>
                  <w:lang w:val="sk-SK" w:eastAsia="cs-CZ"/>
                </w:rPr>
                <w:tab/>
              </w:r>
              <w:r w:rsidRPr="007C626B">
                <w:rPr>
                  <w:rFonts w:cs="Arial"/>
                  <w:i/>
                  <w:color w:val="000000"/>
                  <w:sz w:val="18"/>
                  <w:szCs w:val="18"/>
                  <w:lang w:val="sk-SK" w:eastAsia="cs-CZ"/>
                </w:rPr>
                <w:tab/>
                <w:t>Typ hodnôt:</w:t>
              </w:r>
              <w:r w:rsidRPr="007C626B">
                <w:rPr>
                  <w:rFonts w:cs="Arial"/>
                  <w:color w:val="000000"/>
                  <w:sz w:val="18"/>
                  <w:szCs w:val="18"/>
                  <w:lang w:val="sk-SK" w:eastAsia="cs-CZ"/>
                </w:rPr>
                <w:t xml:space="preserve"> číselná hodnota (v XML zapísané ako real)</w:t>
              </w:r>
            </w:ins>
          </w:p>
          <w:p w14:paraId="6ED4CC80" w14:textId="77777777" w:rsidR="0004016D" w:rsidRPr="007C626B" w:rsidRDefault="0004016D" w:rsidP="0004016D">
            <w:pPr>
              <w:tabs>
                <w:tab w:val="left" w:pos="284"/>
                <w:tab w:val="left" w:pos="567"/>
              </w:tabs>
              <w:spacing w:after="0"/>
              <w:ind w:left="284"/>
              <w:contextualSpacing/>
              <w:cnfStyle w:val="000000100000" w:firstRow="0" w:lastRow="0" w:firstColumn="0" w:lastColumn="0" w:oddVBand="0" w:evenVBand="0" w:oddHBand="1" w:evenHBand="0" w:firstRowFirstColumn="0" w:firstRowLastColumn="0" w:lastRowFirstColumn="0" w:lastRowLastColumn="0"/>
              <w:rPr>
                <w:ins w:id="13118" w:author="Tom" w:date="2015-05-09T11:57:00Z"/>
                <w:rFonts w:eastAsia="Times New Roman" w:cs="Arial"/>
                <w:b/>
                <w:color w:val="000000"/>
                <w:sz w:val="18"/>
                <w:szCs w:val="18"/>
                <w:lang w:val="sk-SK" w:eastAsia="cs-CZ"/>
              </w:rPr>
            </w:pPr>
            <w:ins w:id="13119" w:author="Tom" w:date="2015-05-09T11:57:00Z">
              <w:r w:rsidRPr="007C626B">
                <w:rPr>
                  <w:rFonts w:eastAsia="Times New Roman" w:cs="Arial"/>
                  <w:b/>
                  <w:color w:val="000000"/>
                  <w:sz w:val="18"/>
                  <w:szCs w:val="18"/>
                  <w:lang w:val="sk-SK" w:eastAsia="cs-CZ"/>
                </w:rPr>
                <w:t>Parameter</w:t>
              </w:r>
            </w:ins>
          </w:p>
          <w:p w14:paraId="74B64202" w14:textId="77777777" w:rsidR="0004016D" w:rsidRPr="007C626B" w:rsidRDefault="0004016D" w:rsidP="0004016D">
            <w:pPr>
              <w:tabs>
                <w:tab w:val="left" w:pos="284"/>
                <w:tab w:val="left" w:pos="567"/>
              </w:tabs>
              <w:spacing w:after="0"/>
              <w:ind w:left="567"/>
              <w:contextualSpacing/>
              <w:cnfStyle w:val="000000100000" w:firstRow="0" w:lastRow="0" w:firstColumn="0" w:lastColumn="0" w:oddVBand="0" w:evenVBand="0" w:oddHBand="1" w:evenHBand="0" w:firstRowFirstColumn="0" w:firstRowLastColumn="0" w:lastRowFirstColumn="0" w:lastRowLastColumn="0"/>
              <w:rPr>
                <w:ins w:id="13120" w:author="Tom" w:date="2015-05-09T11:57:00Z"/>
                <w:rFonts w:cs="Arial"/>
                <w:color w:val="000000"/>
                <w:sz w:val="18"/>
                <w:szCs w:val="18"/>
                <w:lang w:val="sk-SK" w:eastAsia="cs-CZ"/>
              </w:rPr>
            </w:pPr>
            <w:ins w:id="13121" w:author="Tom" w:date="2015-05-09T11:57:00Z">
              <w:r w:rsidRPr="007C626B">
                <w:rPr>
                  <w:rFonts w:cs="Arial"/>
                  <w:i/>
                  <w:color w:val="000000"/>
                  <w:sz w:val="18"/>
                  <w:szCs w:val="18"/>
                  <w:lang w:val="sk-SK" w:eastAsia="cs-CZ"/>
                </w:rPr>
                <w:t>Názov:</w:t>
              </w:r>
              <w:r w:rsidRPr="007C626B">
                <w:rPr>
                  <w:rFonts w:cs="Arial"/>
                  <w:sz w:val="18"/>
                  <w:szCs w:val="18"/>
                  <w:lang w:val="sk-SK"/>
                </w:rPr>
                <w:t xml:space="preserve"> Ysuradnica</w:t>
              </w:r>
            </w:ins>
          </w:p>
          <w:p w14:paraId="0F0F3C24" w14:textId="77777777" w:rsidR="0004016D" w:rsidRPr="007C626B" w:rsidRDefault="0004016D" w:rsidP="0004016D">
            <w:pPr>
              <w:tabs>
                <w:tab w:val="left" w:pos="284"/>
                <w:tab w:val="left" w:pos="567"/>
              </w:tabs>
              <w:spacing w:after="0"/>
              <w:ind w:left="567"/>
              <w:contextualSpacing/>
              <w:cnfStyle w:val="000000100000" w:firstRow="0" w:lastRow="0" w:firstColumn="0" w:lastColumn="0" w:oddVBand="0" w:evenVBand="0" w:oddHBand="1" w:evenHBand="0" w:firstRowFirstColumn="0" w:firstRowLastColumn="0" w:lastRowFirstColumn="0" w:lastRowLastColumn="0"/>
              <w:rPr>
                <w:ins w:id="13122" w:author="Tom" w:date="2015-05-09T11:57:00Z"/>
                <w:rFonts w:cs="Arial"/>
                <w:color w:val="000000"/>
                <w:sz w:val="18"/>
                <w:szCs w:val="18"/>
                <w:lang w:val="sk-SK" w:eastAsia="cs-CZ"/>
              </w:rPr>
            </w:pPr>
            <w:ins w:id="13123" w:author="Tom" w:date="2015-05-09T11:57:00Z">
              <w:r w:rsidRPr="007C626B">
                <w:rPr>
                  <w:rFonts w:cs="Arial"/>
                  <w:i/>
                  <w:color w:val="000000"/>
                  <w:sz w:val="18"/>
                  <w:szCs w:val="18"/>
                  <w:lang w:val="sk-SK" w:eastAsia="cs-CZ"/>
                </w:rPr>
                <w:t>Smer:</w:t>
              </w:r>
              <w:r w:rsidRPr="007C626B">
                <w:rPr>
                  <w:rFonts w:cs="Arial"/>
                  <w:color w:val="000000"/>
                  <w:sz w:val="18"/>
                  <w:szCs w:val="18"/>
                  <w:lang w:val="sk-SK" w:eastAsia="cs-CZ"/>
                </w:rPr>
                <w:t xml:space="preserve"> vstup do služby (v XML zapísané ako in)</w:t>
              </w:r>
            </w:ins>
          </w:p>
          <w:p w14:paraId="5682FCD4" w14:textId="77777777" w:rsidR="0004016D" w:rsidRPr="007C626B" w:rsidRDefault="0004016D" w:rsidP="0004016D">
            <w:pPr>
              <w:tabs>
                <w:tab w:val="left" w:pos="284"/>
                <w:tab w:val="left" w:pos="567"/>
              </w:tabs>
              <w:spacing w:after="0"/>
              <w:ind w:left="567"/>
              <w:contextualSpacing/>
              <w:cnfStyle w:val="000000100000" w:firstRow="0" w:lastRow="0" w:firstColumn="0" w:lastColumn="0" w:oddVBand="0" w:evenVBand="0" w:oddHBand="1" w:evenHBand="0" w:firstRowFirstColumn="0" w:firstRowLastColumn="0" w:lastRowFirstColumn="0" w:lastRowLastColumn="0"/>
              <w:rPr>
                <w:ins w:id="13124" w:author="Tom" w:date="2015-05-09T11:57:00Z"/>
                <w:rFonts w:cs="Arial"/>
                <w:color w:val="000000"/>
                <w:sz w:val="18"/>
                <w:szCs w:val="18"/>
                <w:lang w:val="sk-SK" w:eastAsia="cs-CZ"/>
              </w:rPr>
            </w:pPr>
            <w:ins w:id="13125" w:author="Tom" w:date="2015-05-09T11:57:00Z">
              <w:r w:rsidRPr="007C626B">
                <w:rPr>
                  <w:rFonts w:cs="Arial"/>
                  <w:i/>
                  <w:color w:val="000000"/>
                  <w:sz w:val="18"/>
                  <w:szCs w:val="18"/>
                  <w:lang w:val="sk-SK" w:eastAsia="cs-CZ"/>
                </w:rPr>
                <w:t xml:space="preserve">Popis: </w:t>
              </w:r>
              <w:r w:rsidRPr="007C626B">
                <w:rPr>
                  <w:rFonts w:cs="Arial"/>
                  <w:sz w:val="18"/>
                  <w:szCs w:val="18"/>
                  <w:lang w:val="sk-SK"/>
                </w:rPr>
                <w:t xml:space="preserve">Pomocou tohoto parametra sa uvádza </w:t>
              </w:r>
              <w:r w:rsidRPr="007C626B">
                <w:rPr>
                  <w:rFonts w:cs="Arial"/>
                  <w:color w:val="000000"/>
                  <w:sz w:val="18"/>
                  <w:szCs w:val="18"/>
                  <w:highlight w:val="white"/>
                  <w:lang w:val="sk-SK" w:eastAsia="sk-SK"/>
                </w:rPr>
                <w:t xml:space="preserve">Y súradnica miesta, pre ktorú </w:t>
              </w:r>
              <w:r w:rsidRPr="007C626B">
                <w:rPr>
                  <w:rFonts w:cs="Arial"/>
                  <w:color w:val="000000"/>
                  <w:sz w:val="18"/>
                  <w:szCs w:val="18"/>
                  <w:lang w:val="sk-SK" w:eastAsia="sk-SK"/>
                </w:rPr>
                <w:t xml:space="preserve">sa zisťuje, </w:t>
              </w:r>
              <w:r>
                <w:rPr>
                  <w:rFonts w:cs="Arial"/>
                  <w:sz w:val="18"/>
                  <w:szCs w:val="18"/>
                  <w:lang w:val="sk-SK"/>
                </w:rPr>
                <w:t>či je možné odb</w:t>
              </w:r>
              <w:r w:rsidRPr="007C626B">
                <w:rPr>
                  <w:rFonts w:cs="Arial"/>
                  <w:sz w:val="18"/>
                  <w:szCs w:val="18"/>
                  <w:lang w:val="sk-SK"/>
                </w:rPr>
                <w:t>erať podzemnú vodu na mieste identifikovanom v dopytu.</w:t>
              </w:r>
            </w:ins>
          </w:p>
          <w:p w14:paraId="7A2A435A" w14:textId="77777777" w:rsidR="0004016D" w:rsidRPr="007C626B" w:rsidRDefault="0004016D" w:rsidP="0004016D">
            <w:pPr>
              <w:tabs>
                <w:tab w:val="left" w:pos="284"/>
                <w:tab w:val="left" w:pos="567"/>
              </w:tabs>
              <w:spacing w:after="0"/>
              <w:ind w:left="567"/>
              <w:contextualSpacing/>
              <w:cnfStyle w:val="000000100000" w:firstRow="0" w:lastRow="0" w:firstColumn="0" w:lastColumn="0" w:oddVBand="0" w:evenVBand="0" w:oddHBand="1" w:evenHBand="0" w:firstRowFirstColumn="0" w:firstRowLastColumn="0" w:lastRowFirstColumn="0" w:lastRowLastColumn="0"/>
              <w:rPr>
                <w:ins w:id="13126" w:author="Tom" w:date="2015-05-09T11:57:00Z"/>
                <w:rFonts w:cs="Arial"/>
                <w:color w:val="000000"/>
                <w:sz w:val="18"/>
                <w:szCs w:val="18"/>
                <w:lang w:val="sk-SK" w:eastAsia="cs-CZ"/>
              </w:rPr>
            </w:pPr>
            <w:ins w:id="13127" w:author="Tom" w:date="2015-05-09T11:57:00Z">
              <w:r w:rsidRPr="007C626B">
                <w:rPr>
                  <w:rFonts w:cs="Arial"/>
                  <w:i/>
                  <w:color w:val="000000"/>
                  <w:sz w:val="18"/>
                  <w:szCs w:val="18"/>
                  <w:lang w:val="sk-SK" w:eastAsia="cs-CZ"/>
                </w:rPr>
                <w:t>Volitelnosť:</w:t>
              </w:r>
              <w:r w:rsidRPr="007C626B">
                <w:rPr>
                  <w:rFonts w:cs="Arial"/>
                  <w:color w:val="000000"/>
                  <w:sz w:val="18"/>
                  <w:szCs w:val="18"/>
                  <w:lang w:val="sk-SK" w:eastAsia="cs-CZ"/>
                </w:rPr>
                <w:t xml:space="preserve"> povinný (v XML zapísané ako required)</w:t>
              </w:r>
            </w:ins>
          </w:p>
          <w:p w14:paraId="4266DAF1" w14:textId="77777777" w:rsidR="0004016D" w:rsidRPr="007C626B" w:rsidRDefault="0004016D" w:rsidP="0004016D">
            <w:pPr>
              <w:tabs>
                <w:tab w:val="left" w:pos="284"/>
                <w:tab w:val="left" w:pos="567"/>
              </w:tabs>
              <w:spacing w:after="0"/>
              <w:ind w:left="567"/>
              <w:contextualSpacing/>
              <w:cnfStyle w:val="000000100000" w:firstRow="0" w:lastRow="0" w:firstColumn="0" w:lastColumn="0" w:oddVBand="0" w:evenVBand="0" w:oddHBand="1" w:evenHBand="0" w:firstRowFirstColumn="0" w:firstRowLastColumn="0" w:lastRowFirstColumn="0" w:lastRowLastColumn="0"/>
              <w:rPr>
                <w:ins w:id="13128" w:author="Tom" w:date="2015-05-09T11:57:00Z"/>
                <w:rFonts w:cs="Arial"/>
                <w:color w:val="000000"/>
                <w:sz w:val="18"/>
                <w:szCs w:val="18"/>
                <w:lang w:val="sk-SK" w:eastAsia="cs-CZ"/>
              </w:rPr>
            </w:pPr>
            <w:ins w:id="13129" w:author="Tom" w:date="2015-05-09T11:57:00Z">
              <w:r w:rsidRPr="007C626B">
                <w:rPr>
                  <w:rFonts w:cs="Arial"/>
                  <w:i/>
                  <w:color w:val="000000"/>
                  <w:sz w:val="18"/>
                  <w:szCs w:val="18"/>
                  <w:lang w:val="sk-SK" w:eastAsia="cs-CZ"/>
                </w:rPr>
                <w:t>Opakovatelnosť:</w:t>
              </w:r>
              <w:r w:rsidRPr="007C626B">
                <w:rPr>
                  <w:rFonts w:cs="Arial"/>
                  <w:color w:val="000000"/>
                  <w:sz w:val="18"/>
                  <w:szCs w:val="18"/>
                  <w:lang w:val="sk-SK" w:eastAsia="cs-CZ"/>
                </w:rPr>
                <w:t xml:space="preserve"> nie (v XML zapísané ako false) </w:t>
              </w:r>
            </w:ins>
          </w:p>
          <w:p w14:paraId="7EEA2424" w14:textId="77777777" w:rsidR="0004016D" w:rsidRPr="007C626B" w:rsidRDefault="0004016D" w:rsidP="0004016D">
            <w:pPr>
              <w:tabs>
                <w:tab w:val="left" w:pos="284"/>
                <w:tab w:val="left" w:pos="567"/>
              </w:tabs>
              <w:spacing w:after="0"/>
              <w:contextualSpacing/>
              <w:cnfStyle w:val="000000100000" w:firstRow="0" w:lastRow="0" w:firstColumn="0" w:lastColumn="0" w:oddVBand="0" w:evenVBand="0" w:oddHBand="1" w:evenHBand="0" w:firstRowFirstColumn="0" w:firstRowLastColumn="0" w:lastRowFirstColumn="0" w:lastRowLastColumn="0"/>
              <w:rPr>
                <w:ins w:id="13130" w:author="Tom" w:date="2015-05-09T11:57:00Z"/>
                <w:rFonts w:cs="Arial"/>
                <w:color w:val="000000"/>
                <w:sz w:val="18"/>
                <w:szCs w:val="18"/>
                <w:lang w:val="sk-SK" w:eastAsia="cs-CZ"/>
              </w:rPr>
            </w:pPr>
            <w:ins w:id="13131" w:author="Tom" w:date="2015-05-09T11:57:00Z">
              <w:r w:rsidRPr="007C626B">
                <w:rPr>
                  <w:rFonts w:cs="Arial"/>
                  <w:i/>
                  <w:color w:val="000000"/>
                  <w:sz w:val="18"/>
                  <w:szCs w:val="18"/>
                  <w:lang w:val="sk-SK" w:eastAsia="cs-CZ"/>
                </w:rPr>
                <w:tab/>
              </w:r>
              <w:r w:rsidRPr="007C626B">
                <w:rPr>
                  <w:rFonts w:cs="Arial"/>
                  <w:i/>
                  <w:color w:val="000000"/>
                  <w:sz w:val="18"/>
                  <w:szCs w:val="18"/>
                  <w:lang w:val="sk-SK" w:eastAsia="cs-CZ"/>
                </w:rPr>
                <w:tab/>
                <w:t>Typ hodnôt:</w:t>
              </w:r>
              <w:r w:rsidRPr="007C626B">
                <w:rPr>
                  <w:rFonts w:cs="Arial"/>
                  <w:color w:val="000000"/>
                  <w:sz w:val="18"/>
                  <w:szCs w:val="18"/>
                  <w:lang w:val="sk-SK" w:eastAsia="cs-CZ"/>
                </w:rPr>
                <w:t xml:space="preserve"> číselná hodnota (v XML zapísané ako real)</w:t>
              </w:r>
            </w:ins>
          </w:p>
          <w:p w14:paraId="77797C0D" w14:textId="77777777" w:rsidR="0004016D" w:rsidRPr="007C626B" w:rsidRDefault="0004016D" w:rsidP="0004016D">
            <w:pPr>
              <w:tabs>
                <w:tab w:val="left" w:pos="284"/>
                <w:tab w:val="left" w:pos="567"/>
              </w:tabs>
              <w:spacing w:after="0"/>
              <w:ind w:left="284"/>
              <w:contextualSpacing/>
              <w:cnfStyle w:val="000000100000" w:firstRow="0" w:lastRow="0" w:firstColumn="0" w:lastColumn="0" w:oddVBand="0" w:evenVBand="0" w:oddHBand="1" w:evenHBand="0" w:firstRowFirstColumn="0" w:firstRowLastColumn="0" w:lastRowFirstColumn="0" w:lastRowLastColumn="0"/>
              <w:rPr>
                <w:ins w:id="13132" w:author="Tom" w:date="2015-05-09T11:57:00Z"/>
                <w:rFonts w:eastAsia="Times New Roman" w:cs="Arial"/>
                <w:color w:val="000000"/>
                <w:sz w:val="18"/>
                <w:szCs w:val="18"/>
                <w:lang w:val="sk-SK" w:eastAsia="cs-CZ"/>
              </w:rPr>
            </w:pPr>
            <w:ins w:id="13133" w:author="Tom" w:date="2015-05-09T11:57:00Z">
              <w:r w:rsidRPr="007C626B">
                <w:rPr>
                  <w:rFonts w:eastAsia="Times New Roman" w:cs="Arial"/>
                  <w:i/>
                  <w:color w:val="000000"/>
                  <w:sz w:val="18"/>
                  <w:szCs w:val="18"/>
                  <w:lang w:val="sk-SK" w:eastAsia="cs-CZ"/>
                </w:rPr>
                <w:t>Prístupové miesto:</w:t>
              </w:r>
              <w:r w:rsidRPr="007C626B">
                <w:rPr>
                  <w:rFonts w:eastAsia="Times New Roman" w:cs="Arial"/>
                  <w:color w:val="000000"/>
                  <w:sz w:val="18"/>
                  <w:szCs w:val="18"/>
                  <w:lang w:val="sk-SK" w:eastAsia="cs-CZ"/>
                </w:rPr>
                <w:t xml:space="preserve"> </w:t>
              </w:r>
              <w:r w:rsidRPr="007C626B">
                <w:rPr>
                  <w:rFonts w:cs="Arial"/>
                  <w:sz w:val="18"/>
                  <w:szCs w:val="18"/>
                  <w:lang w:val="sk-SK"/>
                </w:rPr>
                <w:t>http://sazp.sk:80/servery/vyvoj/georeporty/vodny001</w:t>
              </w:r>
            </w:ins>
          </w:p>
          <w:p w14:paraId="0A98EC0C" w14:textId="77777777" w:rsidR="0004016D" w:rsidRPr="007C626B" w:rsidRDefault="0004016D" w:rsidP="0004016D">
            <w:pPr>
              <w:tabs>
                <w:tab w:val="left" w:pos="284"/>
                <w:tab w:val="left" w:pos="567"/>
              </w:tabs>
              <w:spacing w:after="0"/>
              <w:ind w:left="284"/>
              <w:contextualSpacing/>
              <w:cnfStyle w:val="000000100000" w:firstRow="0" w:lastRow="0" w:firstColumn="0" w:lastColumn="0" w:oddVBand="0" w:evenVBand="0" w:oddHBand="1" w:evenHBand="0" w:firstRowFirstColumn="0" w:firstRowLastColumn="0" w:lastRowFirstColumn="0" w:lastRowLastColumn="0"/>
              <w:rPr>
                <w:ins w:id="13134" w:author="Tom" w:date="2015-05-09T11:57:00Z"/>
                <w:rFonts w:eastAsia="Times New Roman" w:cs="Arial"/>
                <w:b/>
                <w:color w:val="000000"/>
                <w:sz w:val="18"/>
                <w:szCs w:val="18"/>
                <w:lang w:val="sk-SK" w:eastAsia="cs-CZ"/>
              </w:rPr>
            </w:pPr>
            <w:ins w:id="13135" w:author="Tom" w:date="2015-05-09T11:57:00Z">
              <w:r w:rsidRPr="007C626B">
                <w:rPr>
                  <w:rFonts w:eastAsia="Times New Roman" w:cs="Arial"/>
                  <w:b/>
                  <w:color w:val="000000"/>
                  <w:sz w:val="18"/>
                  <w:szCs w:val="18"/>
                  <w:lang w:val="sk-SK" w:eastAsia="cs-CZ"/>
                </w:rPr>
                <w:t>Závislosť na</w:t>
              </w:r>
            </w:ins>
          </w:p>
          <w:p w14:paraId="27A43C70" w14:textId="7690AD63" w:rsidR="0004016D" w:rsidRPr="007C626B" w:rsidRDefault="0004016D" w:rsidP="0004016D">
            <w:pPr>
              <w:tabs>
                <w:tab w:val="left" w:pos="284"/>
                <w:tab w:val="left" w:pos="567"/>
              </w:tabs>
              <w:spacing w:after="0"/>
              <w:ind w:left="284"/>
              <w:contextualSpacing/>
              <w:cnfStyle w:val="000000100000" w:firstRow="0" w:lastRow="0" w:firstColumn="0" w:lastColumn="0" w:oddVBand="0" w:evenVBand="0" w:oddHBand="1" w:evenHBand="0" w:firstRowFirstColumn="0" w:firstRowLastColumn="0" w:lastRowFirstColumn="0" w:lastRowLastColumn="0"/>
              <w:rPr>
                <w:ins w:id="13136" w:author="Tom" w:date="2015-05-09T11:57:00Z"/>
                <w:rFonts w:eastAsia="Times New Roman" w:cs="Arial"/>
                <w:color w:val="000000"/>
                <w:sz w:val="18"/>
                <w:szCs w:val="18"/>
                <w:lang w:val="sk-SK" w:eastAsia="cs-CZ"/>
              </w:rPr>
            </w:pPr>
            <w:ins w:id="13137" w:author="Tom" w:date="2015-05-09T11:57:00Z">
              <w:r w:rsidRPr="007C626B">
                <w:rPr>
                  <w:rFonts w:eastAsia="Times New Roman" w:cs="Arial"/>
                  <w:i/>
                  <w:color w:val="000000"/>
                  <w:sz w:val="18"/>
                  <w:szCs w:val="18"/>
                  <w:lang w:val="sk-SK" w:eastAsia="cs-CZ"/>
                </w:rPr>
                <w:t>Názov operácie:</w:t>
              </w:r>
              <w:r w:rsidRPr="007C626B">
                <w:rPr>
                  <w:rFonts w:eastAsia="Times New Roman" w:cs="Arial"/>
                  <w:color w:val="000000"/>
                  <w:sz w:val="18"/>
                  <w:szCs w:val="18"/>
                  <w:lang w:val="sk-SK" w:eastAsia="cs-CZ"/>
                </w:rPr>
                <w:t xml:space="preserve"> ZiskatGeoreport</w:t>
              </w:r>
            </w:ins>
            <w:ins w:id="13138" w:author="Tom" w:date="2015-05-09T11:58:00Z">
              <w:r>
                <w:rPr>
                  <w:rFonts w:eastAsia="Times New Roman" w:cs="Arial"/>
                  <w:color w:val="000000"/>
                  <w:sz w:val="18"/>
                  <w:szCs w:val="18"/>
                  <w:lang w:val="sk-SK" w:eastAsia="cs-CZ"/>
                </w:rPr>
                <w:t>2</w:t>
              </w:r>
            </w:ins>
          </w:p>
          <w:p w14:paraId="62AF5161" w14:textId="77777777" w:rsidR="0004016D" w:rsidRPr="007C626B" w:rsidRDefault="0004016D" w:rsidP="0004016D">
            <w:pPr>
              <w:tabs>
                <w:tab w:val="left" w:pos="284"/>
                <w:tab w:val="left" w:pos="567"/>
              </w:tabs>
              <w:spacing w:after="0"/>
              <w:ind w:left="284"/>
              <w:contextualSpacing/>
              <w:cnfStyle w:val="000000100000" w:firstRow="0" w:lastRow="0" w:firstColumn="0" w:lastColumn="0" w:oddVBand="0" w:evenVBand="0" w:oddHBand="1" w:evenHBand="0" w:firstRowFirstColumn="0" w:firstRowLastColumn="0" w:lastRowFirstColumn="0" w:lastRowLastColumn="0"/>
              <w:rPr>
                <w:ins w:id="13139" w:author="Tom" w:date="2015-05-09T11:57:00Z"/>
                <w:rFonts w:eastAsia="Times New Roman" w:cs="Arial"/>
                <w:color w:val="000000"/>
                <w:sz w:val="18"/>
                <w:szCs w:val="18"/>
                <w:lang w:val="sk-SK" w:eastAsia="cs-CZ"/>
              </w:rPr>
            </w:pPr>
            <w:ins w:id="13140" w:author="Tom" w:date="2015-05-09T11:57:00Z">
              <w:r w:rsidRPr="007C626B">
                <w:rPr>
                  <w:rFonts w:eastAsia="Times New Roman" w:cs="Arial"/>
                  <w:i/>
                  <w:color w:val="000000"/>
                  <w:sz w:val="18"/>
                  <w:szCs w:val="18"/>
                  <w:lang w:val="sk-SK" w:eastAsia="cs-CZ"/>
                </w:rPr>
                <w:t xml:space="preserve">Platformy zpracování (DCP): </w:t>
              </w:r>
              <w:r w:rsidRPr="007C626B">
                <w:rPr>
                  <w:rFonts w:eastAsia="Times New Roman" w:cs="Arial"/>
                  <w:color w:val="000000"/>
                  <w:sz w:val="18"/>
                  <w:szCs w:val="18"/>
                  <w:lang w:val="sk-SK" w:eastAsia="cs-CZ"/>
                </w:rPr>
                <w:t xml:space="preserve">webové služby (v XML zapísané ako WebServices) </w:t>
              </w:r>
            </w:ins>
          </w:p>
          <w:p w14:paraId="19B055DC" w14:textId="300979C1" w:rsidR="00104E17" w:rsidRPr="0004016D" w:rsidRDefault="0004016D">
            <w:pPr>
              <w:tabs>
                <w:tab w:val="left" w:pos="284"/>
                <w:tab w:val="left" w:pos="567"/>
              </w:tabs>
              <w:spacing w:after="0"/>
              <w:ind w:left="284"/>
              <w:contextualSpacing/>
              <w:cnfStyle w:val="000000100000" w:firstRow="0" w:lastRow="0" w:firstColumn="0" w:lastColumn="0" w:oddVBand="0" w:evenVBand="0" w:oddHBand="1" w:evenHBand="0" w:firstRowFirstColumn="0" w:firstRowLastColumn="0" w:lastRowFirstColumn="0" w:lastRowLastColumn="0"/>
              <w:rPr>
                <w:ins w:id="13141" w:author="Tom" w:date="2015-05-06T19:35:00Z"/>
                <w:rFonts w:cs="Arial"/>
                <w:sz w:val="18"/>
                <w:szCs w:val="18"/>
                <w:lang w:val="sk-SK" w:eastAsia="sk-SK"/>
                <w:rPrChange w:id="13142" w:author="Tom" w:date="2015-05-09T11:58:00Z">
                  <w:rPr>
                    <w:ins w:id="13143" w:author="Tom" w:date="2015-05-06T19:35:00Z"/>
                    <w:rFonts w:eastAsia="Times New Roman" w:cs="Calibri"/>
                    <w:i/>
                    <w:color w:val="000000"/>
                    <w:sz w:val="18"/>
                    <w:szCs w:val="18"/>
                    <w:lang w:val="sk-SK" w:eastAsia="cs-CZ"/>
                  </w:rPr>
                </w:rPrChange>
              </w:rPr>
              <w:pPrChange w:id="13144" w:author="Tom" w:date="2015-05-09T11:58:00Z">
                <w:pPr>
                  <w:framePr w:hSpace="141" w:wrap="around" w:vAnchor="text" w:hAnchor="text" w:y="1"/>
                  <w:suppressOverlap/>
                  <w:cnfStyle w:val="000000100000" w:firstRow="0" w:lastRow="0" w:firstColumn="0" w:lastColumn="0" w:oddVBand="0" w:evenVBand="0" w:oddHBand="1" w:evenHBand="0" w:firstRowFirstColumn="0" w:firstRowLastColumn="0" w:lastRowFirstColumn="0" w:lastRowLastColumn="0"/>
                </w:pPr>
              </w:pPrChange>
            </w:pPr>
            <w:ins w:id="13145" w:author="Tom" w:date="2015-05-09T11:57:00Z">
              <w:r w:rsidRPr="007C626B">
                <w:rPr>
                  <w:rFonts w:eastAsia="Times New Roman" w:cs="Arial"/>
                  <w:i/>
                  <w:color w:val="000000"/>
                  <w:sz w:val="18"/>
                  <w:szCs w:val="18"/>
                  <w:lang w:val="sk-SK" w:eastAsia="cs-CZ"/>
                </w:rPr>
                <w:t>Prístupové miesto:</w:t>
              </w:r>
              <w:r w:rsidRPr="007C626B">
                <w:rPr>
                  <w:rFonts w:eastAsia="Times New Roman" w:cs="Arial"/>
                  <w:color w:val="000000"/>
                  <w:sz w:val="18"/>
                  <w:szCs w:val="18"/>
                  <w:lang w:val="sk-SK" w:eastAsia="cs-CZ"/>
                </w:rPr>
                <w:t xml:space="preserve"> </w:t>
              </w:r>
              <w:r w:rsidRPr="007C626B">
                <w:rPr>
                  <w:rFonts w:cs="Arial"/>
                  <w:sz w:val="18"/>
                  <w:szCs w:val="18"/>
                  <w:lang w:val="sk-SK"/>
                </w:rPr>
                <w:t>http://sazp.sk:80/servery/vyvoj/georeporty/vodny002</w:t>
              </w:r>
            </w:ins>
          </w:p>
        </w:tc>
      </w:tr>
      <w:tr w:rsidR="00104E17" w:rsidRPr="00EB6249" w14:paraId="32DE9677" w14:textId="77777777" w:rsidTr="005222B3">
        <w:trPr>
          <w:cnfStyle w:val="000000010000" w:firstRow="0" w:lastRow="0" w:firstColumn="0" w:lastColumn="0" w:oddVBand="0" w:evenVBand="0" w:oddHBand="0" w:evenHBand="1" w:firstRowFirstColumn="0" w:firstRowLastColumn="0" w:lastRowFirstColumn="0" w:lastRowLastColumn="0"/>
          <w:trHeight w:val="332"/>
          <w:ins w:id="13146" w:author="Tom" w:date="2015-05-06T19:35:00Z"/>
        </w:trPr>
        <w:tc>
          <w:tcPr>
            <w:cnfStyle w:val="001000000000" w:firstRow="0" w:lastRow="0" w:firstColumn="1" w:lastColumn="0" w:oddVBand="0" w:evenVBand="0" w:oddHBand="0" w:evenHBand="0" w:firstRowFirstColumn="0" w:firstRowLastColumn="0" w:lastRowFirstColumn="0" w:lastRowLastColumn="0"/>
            <w:tcW w:w="1092" w:type="pct"/>
            <w:gridSpan w:val="2"/>
            <w:tcBorders>
              <w:right w:val="single" w:sz="4" w:space="0" w:color="686868"/>
            </w:tcBorders>
            <w:shd w:val="clear" w:color="auto" w:fill="D9D9D9" w:themeFill="background1" w:themeFillShade="D9"/>
          </w:tcPr>
          <w:p w14:paraId="099EDBD5" w14:textId="77777777" w:rsidR="00104E17" w:rsidRPr="00EB6249" w:rsidRDefault="00104E17" w:rsidP="005222B3">
            <w:pPr>
              <w:rPr>
                <w:ins w:id="13147" w:author="Tom" w:date="2015-05-06T19:35:00Z"/>
                <w:rFonts w:eastAsia="Times New Roman" w:cs="Calibri"/>
                <w:i/>
                <w:color w:val="000000"/>
                <w:sz w:val="18"/>
                <w:szCs w:val="18"/>
                <w:lang w:val="sk-SK" w:eastAsia="cs-CZ"/>
              </w:rPr>
            </w:pPr>
            <w:ins w:id="13148" w:author="Tom" w:date="2015-05-06T19:35:00Z">
              <w:r w:rsidRPr="00EB6249">
                <w:rPr>
                  <w:rFonts w:eastAsia="Times New Roman" w:cs="Calibri"/>
                  <w:i/>
                  <w:color w:val="000000"/>
                  <w:sz w:val="18"/>
                  <w:szCs w:val="18"/>
                  <w:lang w:val="sk-SK" w:eastAsia="cs-CZ"/>
                </w:rPr>
                <w:lastRenderedPageBreak/>
                <w:t>Ukážka XML kódovania</w:t>
              </w:r>
            </w:ins>
          </w:p>
        </w:tc>
        <w:tc>
          <w:tcPr>
            <w:tcW w:w="3908" w:type="pct"/>
            <w:gridSpan w:val="3"/>
            <w:tcBorders>
              <w:left w:val="single" w:sz="4" w:space="0" w:color="686868"/>
            </w:tcBorders>
            <w:shd w:val="clear" w:color="auto" w:fill="auto"/>
            <w:noWrap/>
          </w:tcPr>
          <w:p w14:paraId="2E642038" w14:textId="77777777" w:rsidR="00104E17" w:rsidRPr="00E24E48" w:rsidRDefault="00104E17" w:rsidP="005222B3">
            <w:pPr>
              <w:cnfStyle w:val="000000010000" w:firstRow="0" w:lastRow="0" w:firstColumn="0" w:lastColumn="0" w:oddVBand="0" w:evenVBand="0" w:oddHBand="0" w:evenHBand="1" w:firstRowFirstColumn="0" w:firstRowLastColumn="0" w:lastRowFirstColumn="0" w:lastRowLastColumn="0"/>
              <w:rPr>
                <w:ins w:id="13149" w:author="Tom" w:date="2015-05-06T19:35:00Z"/>
                <w:rFonts w:eastAsia="Times New Roman" w:cs="Calibri"/>
                <w:b/>
                <w:sz w:val="18"/>
                <w:szCs w:val="18"/>
                <w:lang w:val="sk-SK" w:eastAsia="cs-CZ"/>
              </w:rPr>
            </w:pPr>
            <w:ins w:id="13150" w:author="Tom" w:date="2015-05-06T19:35:00Z">
              <w:r w:rsidRPr="00E24E48">
                <w:rPr>
                  <w:rFonts w:eastAsia="Times New Roman" w:cs="Calibri"/>
                  <w:b/>
                  <w:sz w:val="18"/>
                  <w:szCs w:val="18"/>
                  <w:lang w:val="sk-SK" w:eastAsia="cs-CZ"/>
                </w:rPr>
                <w:t xml:space="preserve">Poznámka: ukážka XML kódovania níže pochádza z návrhu technickej špecifikácie pre služby priestorových údajov (Technical Guidance for INSPIRE Spatial Data Services and services allowing spatial data services to be invoked; viď </w:t>
              </w:r>
              <w:r w:rsidRPr="00E24E48">
                <w:rPr>
                  <w:rFonts w:cs="Times New Roman"/>
                  <w:sz w:val="20"/>
                  <w:lang w:eastAsia="en-US"/>
                </w:rPr>
                <w:fldChar w:fldCharType="begin"/>
              </w:r>
              <w:r w:rsidRPr="00E24E48">
                <w:rPr>
                  <w:sz w:val="18"/>
                  <w:szCs w:val="18"/>
                </w:rPr>
                <w:instrText xml:space="preserve"> HYPERLINK "http://inspire.ec.europa.eu/documents/Spatial_Data_Services/TG_for_INSPIRE_SDS_3_1.pdf" </w:instrText>
              </w:r>
            </w:ins>
            <w:ins w:id="13151" w:author="Tom" w:date="2015-05-10T20:07:00Z">
              <w:r w:rsidR="00105635" w:rsidRPr="00E24E48">
                <w:rPr>
                  <w:rFonts w:cs="Times New Roman"/>
                  <w:sz w:val="20"/>
                  <w:lang w:eastAsia="en-US"/>
                </w:rPr>
              </w:r>
            </w:ins>
            <w:ins w:id="13152" w:author="Tom" w:date="2015-05-06T19:35:00Z">
              <w:r w:rsidRPr="00E24E48">
                <w:rPr>
                  <w:rFonts w:cs="Times New Roman"/>
                  <w:sz w:val="20"/>
                  <w:lang w:eastAsia="en-US"/>
                </w:rPr>
                <w:fldChar w:fldCharType="separate"/>
              </w:r>
              <w:r w:rsidRPr="00E24E48">
                <w:rPr>
                  <w:rStyle w:val="Hypertextovodkaz"/>
                  <w:rFonts w:eastAsia="Times New Roman" w:cs="Calibri"/>
                  <w:b/>
                  <w:sz w:val="18"/>
                  <w:szCs w:val="18"/>
                  <w:lang w:val="sk-SK" w:eastAsia="cs-CZ"/>
                </w:rPr>
                <w:t>http://inspire.ec.europa.eu/documents/Spatial_Data_Services/TG_for_INSPIRE_SDS_3_1.pdf</w:t>
              </w:r>
              <w:r w:rsidRPr="00E24E48">
                <w:rPr>
                  <w:rStyle w:val="Hypertextovodkaz"/>
                  <w:rFonts w:cs="Calibri"/>
                  <w:b/>
                  <w:sz w:val="18"/>
                  <w:szCs w:val="18"/>
                  <w:lang w:eastAsia="cs-CZ"/>
                </w:rPr>
                <w:fldChar w:fldCharType="end"/>
              </w:r>
              <w:r w:rsidRPr="00E24E48">
                <w:rPr>
                  <w:rFonts w:eastAsia="Times New Roman" w:cs="Calibri"/>
                  <w:b/>
                  <w:sz w:val="18"/>
                  <w:szCs w:val="18"/>
                  <w:lang w:val="sk-SK" w:eastAsia="cs-CZ"/>
                </w:rPr>
                <w:t>). V budúcnosti je preto možné, že sa XML kódovanie zmení na základe publikácie novej verzie XML schémy (ta nebola v čase tvorby tohto dokumentu dostupná).</w:t>
              </w:r>
            </w:ins>
          </w:p>
          <w:p w14:paraId="58283D81" w14:textId="77777777" w:rsidR="00AC0BA4" w:rsidRPr="0075214B" w:rsidRDefault="00AC0BA4" w:rsidP="00AC0BA4">
            <w:pPr>
              <w:tabs>
                <w:tab w:val="left" w:pos="167"/>
                <w:tab w:val="left" w:pos="387"/>
                <w:tab w:val="left" w:pos="572"/>
                <w:tab w:val="left" w:pos="767"/>
                <w:tab w:val="left" w:pos="932"/>
                <w:tab w:val="left" w:pos="1142"/>
                <w:tab w:val="left" w:pos="1352"/>
                <w:tab w:val="left" w:pos="1577"/>
              </w:tabs>
              <w:spacing w:after="0"/>
              <w:contextualSpacing/>
              <w:cnfStyle w:val="000000010000" w:firstRow="0" w:lastRow="0" w:firstColumn="0" w:lastColumn="0" w:oddVBand="0" w:evenVBand="0" w:oddHBand="0" w:evenHBand="1" w:firstRowFirstColumn="0" w:firstRowLastColumn="0" w:lastRowFirstColumn="0" w:lastRowLastColumn="0"/>
              <w:rPr>
                <w:ins w:id="13153" w:author="Tom" w:date="2015-05-08T23:22:00Z"/>
                <w:sz w:val="18"/>
                <w:szCs w:val="18"/>
              </w:rPr>
            </w:pPr>
            <w:ins w:id="13154" w:author="Tom" w:date="2015-05-08T23:22:00Z">
              <w:r w:rsidRPr="0075214B">
                <w:rPr>
                  <w:sz w:val="20"/>
                </w:rPr>
                <w:fldChar w:fldCharType="begin"/>
              </w:r>
              <w:r w:rsidRPr="0075214B">
                <w:rPr>
                  <w:sz w:val="18"/>
                  <w:szCs w:val="18"/>
                </w:rPr>
                <w:instrText xml:space="preserve"> HYPERLINK "file:///C:\\Users\\Tom\\Documents\\GEOGRAFIE\\ZAKÁZKY%202015\\RPI\\SK%20narodny%20metaudajovy%20profil\\Medzinárodne%20významné%20mokrade%20chránené%20podľa%20Ramasarského%20dohovoru.xml" </w:instrText>
              </w:r>
            </w:ins>
            <w:ins w:id="13155" w:author="Tom" w:date="2015-05-10T20:07:00Z">
              <w:r w:rsidR="00105635" w:rsidRPr="0075214B">
                <w:rPr>
                  <w:sz w:val="20"/>
                </w:rPr>
              </w:r>
            </w:ins>
            <w:ins w:id="13156" w:author="Tom" w:date="2015-05-08T23:22:00Z">
              <w:r w:rsidRPr="0075214B">
                <w:rPr>
                  <w:sz w:val="20"/>
                </w:rPr>
                <w:fldChar w:fldCharType="separate"/>
              </w:r>
              <w:r w:rsidRPr="0075214B">
                <w:rPr>
                  <w:rStyle w:val="Hypertextovodkaz"/>
                  <w:sz w:val="18"/>
                  <w:szCs w:val="18"/>
                  <w:u w:val="none"/>
                </w:rPr>
                <w:t>&lt;</w:t>
              </w:r>
              <w:r w:rsidRPr="0075214B">
                <w:rPr>
                  <w:rStyle w:val="Hypertextovodkaz"/>
                  <w:color w:val="990000"/>
                  <w:sz w:val="18"/>
                  <w:szCs w:val="18"/>
                  <w:u w:val="none"/>
                </w:rPr>
                <w:t>gmd:MD_Metadata</w:t>
              </w:r>
              <w:r w:rsidRPr="0075214B">
                <w:rPr>
                  <w:rStyle w:val="Hypertextovodkaz"/>
                  <w:color w:val="990000"/>
                  <w:sz w:val="18"/>
                  <w:szCs w:val="18"/>
                  <w:u w:val="none"/>
                </w:rPr>
                <w:fldChar w:fldCharType="end"/>
              </w:r>
              <w:r w:rsidRPr="0075214B">
                <w:rPr>
                  <w:rStyle w:val="block"/>
                  <w:color w:val="0000FF"/>
                  <w:sz w:val="18"/>
                  <w:szCs w:val="18"/>
                </w:rPr>
                <w:t>&gt;</w:t>
              </w:r>
            </w:ins>
          </w:p>
          <w:p w14:paraId="1ACC5ADA" w14:textId="77777777" w:rsidR="00AC0BA4" w:rsidRPr="0075214B" w:rsidRDefault="00AC0BA4" w:rsidP="00AC0BA4">
            <w:pPr>
              <w:tabs>
                <w:tab w:val="left" w:pos="167"/>
                <w:tab w:val="left" w:pos="387"/>
                <w:tab w:val="left" w:pos="572"/>
                <w:tab w:val="left" w:pos="767"/>
                <w:tab w:val="left" w:pos="932"/>
                <w:tab w:val="left" w:pos="1142"/>
                <w:tab w:val="left" w:pos="1352"/>
                <w:tab w:val="left" w:pos="1577"/>
              </w:tabs>
              <w:spacing w:after="0"/>
              <w:contextualSpacing/>
              <w:cnfStyle w:val="000000010000" w:firstRow="0" w:lastRow="0" w:firstColumn="0" w:lastColumn="0" w:oddVBand="0" w:evenVBand="0" w:oddHBand="0" w:evenHBand="1" w:firstRowFirstColumn="0" w:firstRowLastColumn="0" w:lastRowFirstColumn="0" w:lastRowLastColumn="0"/>
              <w:rPr>
                <w:ins w:id="13157" w:author="Tom" w:date="2015-05-08T23:22:00Z"/>
                <w:sz w:val="18"/>
                <w:szCs w:val="18"/>
              </w:rPr>
            </w:pPr>
            <w:ins w:id="13158" w:author="Tom" w:date="2015-05-08T23:22:00Z">
              <w:r w:rsidRPr="0075214B">
                <w:rPr>
                  <w:sz w:val="18"/>
                  <w:szCs w:val="18"/>
                </w:rPr>
                <w:t>…</w:t>
              </w:r>
            </w:ins>
          </w:p>
          <w:p w14:paraId="2CC620A2" w14:textId="77777777" w:rsidR="00AC0BA4" w:rsidRPr="0075214B" w:rsidRDefault="00AC0BA4" w:rsidP="00AC0BA4">
            <w:pPr>
              <w:tabs>
                <w:tab w:val="left" w:pos="167"/>
                <w:tab w:val="left" w:pos="387"/>
                <w:tab w:val="left" w:pos="572"/>
                <w:tab w:val="left" w:pos="767"/>
                <w:tab w:val="left" w:pos="932"/>
                <w:tab w:val="left" w:pos="1142"/>
                <w:tab w:val="left" w:pos="1352"/>
                <w:tab w:val="left" w:pos="1577"/>
              </w:tabs>
              <w:spacing w:after="0"/>
              <w:contextualSpacing/>
              <w:cnfStyle w:val="000000010000" w:firstRow="0" w:lastRow="0" w:firstColumn="0" w:lastColumn="0" w:oddVBand="0" w:evenVBand="0" w:oddHBand="0" w:evenHBand="1" w:firstRowFirstColumn="0" w:firstRowLastColumn="0" w:lastRowFirstColumn="0" w:lastRowLastColumn="0"/>
              <w:rPr>
                <w:ins w:id="13159" w:author="Tom" w:date="2015-05-08T23:22:00Z"/>
                <w:rStyle w:val="block"/>
                <w:color w:val="0000FF"/>
                <w:sz w:val="18"/>
                <w:szCs w:val="18"/>
              </w:rPr>
            </w:pPr>
            <w:ins w:id="13160" w:author="Tom" w:date="2015-05-08T23:22:00Z">
              <w:r w:rsidRPr="0075214B">
                <w:rPr>
                  <w:sz w:val="20"/>
                </w:rPr>
                <w:fldChar w:fldCharType="begin"/>
              </w:r>
              <w:r w:rsidRPr="0075214B">
                <w:rPr>
                  <w:sz w:val="18"/>
                  <w:szCs w:val="18"/>
                </w:rPr>
                <w:instrText xml:space="preserve"> HYPERLINK "file:///C:\\Users\\Tom\\Documents\\GEOGRAFIE\\ZAKÁZKY%202015\\RPI\\SK%20narodny%20metaudajovy%20profil\\Medzinárodne%20významné%20mokrade%20chránené%20podľa%20Ramasarského%20dohovoru.xml" </w:instrText>
              </w:r>
            </w:ins>
            <w:ins w:id="13161" w:author="Tom" w:date="2015-05-10T20:07:00Z">
              <w:r w:rsidR="00105635" w:rsidRPr="0075214B">
                <w:rPr>
                  <w:sz w:val="20"/>
                </w:rPr>
              </w:r>
            </w:ins>
            <w:ins w:id="13162" w:author="Tom" w:date="2015-05-08T23:22:00Z">
              <w:r w:rsidRPr="0075214B">
                <w:rPr>
                  <w:sz w:val="20"/>
                </w:rPr>
                <w:fldChar w:fldCharType="separate"/>
              </w:r>
              <w:r w:rsidRPr="0075214B">
                <w:rPr>
                  <w:rStyle w:val="Hypertextovodkaz"/>
                  <w:sz w:val="18"/>
                  <w:szCs w:val="18"/>
                  <w:u w:val="none"/>
                </w:rPr>
                <w:t>&lt;</w:t>
              </w:r>
              <w:r w:rsidRPr="0075214B">
                <w:rPr>
                  <w:rStyle w:val="Hypertextovodkaz"/>
                  <w:color w:val="990000"/>
                  <w:sz w:val="18"/>
                  <w:szCs w:val="18"/>
                  <w:u w:val="none"/>
                </w:rPr>
                <w:t>gmd:identificationInfo</w:t>
              </w:r>
              <w:r w:rsidRPr="0075214B">
                <w:rPr>
                  <w:rStyle w:val="Hypertextovodkaz"/>
                  <w:color w:val="990000"/>
                  <w:sz w:val="18"/>
                  <w:szCs w:val="18"/>
                  <w:u w:val="none"/>
                </w:rPr>
                <w:fldChar w:fldCharType="end"/>
              </w:r>
              <w:r w:rsidRPr="0075214B">
                <w:rPr>
                  <w:rStyle w:val="block"/>
                  <w:color w:val="0000FF"/>
                  <w:sz w:val="18"/>
                  <w:szCs w:val="18"/>
                </w:rPr>
                <w:t>&gt;</w:t>
              </w:r>
            </w:ins>
          </w:p>
          <w:p w14:paraId="47DEAC9C" w14:textId="77777777" w:rsidR="00AC0BA4" w:rsidRPr="0075214B" w:rsidRDefault="00AC0BA4" w:rsidP="00AC0BA4">
            <w:pPr>
              <w:tabs>
                <w:tab w:val="left" w:pos="167"/>
                <w:tab w:val="left" w:pos="387"/>
                <w:tab w:val="left" w:pos="572"/>
                <w:tab w:val="left" w:pos="767"/>
                <w:tab w:val="left" w:pos="932"/>
                <w:tab w:val="left" w:pos="1142"/>
                <w:tab w:val="left" w:pos="1352"/>
                <w:tab w:val="left" w:pos="1577"/>
              </w:tabs>
              <w:spacing w:after="0"/>
              <w:ind w:left="167"/>
              <w:contextualSpacing/>
              <w:cnfStyle w:val="000000010000" w:firstRow="0" w:lastRow="0" w:firstColumn="0" w:lastColumn="0" w:oddVBand="0" w:evenVBand="0" w:oddHBand="0" w:evenHBand="1" w:firstRowFirstColumn="0" w:firstRowLastColumn="0" w:lastRowFirstColumn="0" w:lastRowLastColumn="0"/>
              <w:rPr>
                <w:ins w:id="13163" w:author="Tom" w:date="2015-05-08T23:22:00Z"/>
                <w:sz w:val="18"/>
                <w:szCs w:val="18"/>
              </w:rPr>
            </w:pPr>
            <w:ins w:id="13164" w:author="Tom" w:date="2015-05-08T23:22:00Z">
              <w:r w:rsidRPr="0075214B">
                <w:rPr>
                  <w:sz w:val="20"/>
                </w:rPr>
                <w:fldChar w:fldCharType="begin"/>
              </w:r>
              <w:r w:rsidRPr="0075214B">
                <w:rPr>
                  <w:sz w:val="18"/>
                  <w:szCs w:val="18"/>
                </w:rPr>
                <w:instrText xml:space="preserve"> HYPERLINK "file:///C:\\Users\\Tom\\Documents\\GEOGRAFIE\\ZAKÁZKY%202015\\RPI\\SK%20narodny%20metaudajovy%20profil\\Medzinárodne%20významné%20mokrade%20chránené%20podľa%20Ramasarského%20dohovoru.xml" </w:instrText>
              </w:r>
            </w:ins>
            <w:ins w:id="13165" w:author="Tom" w:date="2015-05-10T20:07:00Z">
              <w:r w:rsidR="00105635" w:rsidRPr="0075214B">
                <w:rPr>
                  <w:sz w:val="20"/>
                </w:rPr>
              </w:r>
            </w:ins>
            <w:ins w:id="13166" w:author="Tom" w:date="2015-05-08T23:22:00Z">
              <w:r w:rsidRPr="0075214B">
                <w:rPr>
                  <w:sz w:val="20"/>
                </w:rPr>
                <w:fldChar w:fldCharType="separate"/>
              </w:r>
              <w:r w:rsidRPr="0075214B">
                <w:rPr>
                  <w:rStyle w:val="Hypertextovodkaz"/>
                  <w:sz w:val="18"/>
                  <w:szCs w:val="18"/>
                  <w:u w:val="none"/>
                </w:rPr>
                <w:t>&lt;</w:t>
              </w:r>
              <w:r w:rsidRPr="0075214B">
                <w:rPr>
                  <w:rStyle w:val="Hypertextovodkaz"/>
                  <w:color w:val="990000"/>
                  <w:sz w:val="18"/>
                  <w:szCs w:val="18"/>
                  <w:u w:val="none"/>
                </w:rPr>
                <w:t>inspire_sds:SV_ServiceIdentificationInfo</w:t>
              </w:r>
              <w:r w:rsidRPr="0075214B">
                <w:rPr>
                  <w:rStyle w:val="Hypertextovodkaz"/>
                  <w:color w:val="990000"/>
                  <w:sz w:val="18"/>
                  <w:szCs w:val="18"/>
                  <w:u w:val="none"/>
                </w:rPr>
                <w:fldChar w:fldCharType="end"/>
              </w:r>
              <w:r w:rsidRPr="0075214B">
                <w:rPr>
                  <w:rStyle w:val="block"/>
                  <w:color w:val="0000FF"/>
                  <w:sz w:val="18"/>
                  <w:szCs w:val="18"/>
                </w:rPr>
                <w:t>&gt;</w:t>
              </w:r>
            </w:ins>
          </w:p>
          <w:p w14:paraId="4490BAA2" w14:textId="77777777" w:rsidR="00AC0BA4" w:rsidRPr="0075214B" w:rsidRDefault="00AC0BA4" w:rsidP="00AC0BA4">
            <w:pPr>
              <w:tabs>
                <w:tab w:val="left" w:pos="167"/>
                <w:tab w:val="left" w:pos="387"/>
                <w:tab w:val="left" w:pos="572"/>
                <w:tab w:val="left" w:pos="767"/>
                <w:tab w:val="left" w:pos="932"/>
                <w:tab w:val="left" w:pos="1142"/>
                <w:tab w:val="left" w:pos="1352"/>
                <w:tab w:val="left" w:pos="1577"/>
              </w:tabs>
              <w:spacing w:after="0"/>
              <w:ind w:left="167"/>
              <w:contextualSpacing/>
              <w:cnfStyle w:val="000000010000" w:firstRow="0" w:lastRow="0" w:firstColumn="0" w:lastColumn="0" w:oddVBand="0" w:evenVBand="0" w:oddHBand="0" w:evenHBand="1" w:firstRowFirstColumn="0" w:firstRowLastColumn="0" w:lastRowFirstColumn="0" w:lastRowLastColumn="0"/>
              <w:rPr>
                <w:ins w:id="13167" w:author="Tom" w:date="2015-05-08T23:22:00Z"/>
                <w:sz w:val="18"/>
                <w:szCs w:val="18"/>
              </w:rPr>
            </w:pPr>
            <w:ins w:id="13168" w:author="Tom" w:date="2015-05-08T23:22:00Z">
              <w:r w:rsidRPr="0075214B">
                <w:rPr>
                  <w:sz w:val="18"/>
                  <w:szCs w:val="18"/>
                </w:rPr>
                <w:t>…</w:t>
              </w:r>
            </w:ins>
          </w:p>
          <w:p w14:paraId="7F54AA25" w14:textId="77777777" w:rsidR="00AC0BA4" w:rsidRDefault="00AC0BA4" w:rsidP="00AC0BA4">
            <w:pPr>
              <w:tabs>
                <w:tab w:val="left" w:pos="1577"/>
              </w:tabs>
              <w:spacing w:after="0"/>
              <w:ind w:left="167"/>
              <w:contextualSpacing/>
              <w:cnfStyle w:val="000000010000" w:firstRow="0" w:lastRow="0" w:firstColumn="0" w:lastColumn="0" w:oddVBand="0" w:evenVBand="0" w:oddHBand="0" w:evenHBand="1" w:firstRowFirstColumn="0" w:firstRowLastColumn="0" w:lastRowFirstColumn="0" w:lastRowLastColumn="0"/>
              <w:rPr>
                <w:ins w:id="13169" w:author="Tom" w:date="2015-05-08T23:22:00Z"/>
                <w:sz w:val="18"/>
                <w:szCs w:val="18"/>
              </w:rPr>
            </w:pPr>
            <w:ins w:id="13170"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171" w:author="Tom" w:date="2015-05-10T20:07:00Z">
              <w:r w:rsidR="00105635" w:rsidRPr="0075214B">
                <w:rPr>
                  <w:sz w:val="18"/>
                  <w:szCs w:val="18"/>
                </w:rPr>
              </w:r>
            </w:ins>
            <w:ins w:id="13172"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srv:containsOperations</w:t>
              </w:r>
              <w:r w:rsidRPr="0075214B">
                <w:rPr>
                  <w:rStyle w:val="Hypertextovodkaz"/>
                  <w:sz w:val="18"/>
                  <w:szCs w:val="18"/>
                  <w:u w:val="none"/>
                </w:rPr>
                <w:t>&gt;</w:t>
              </w:r>
              <w:r w:rsidRPr="0075214B">
                <w:rPr>
                  <w:sz w:val="18"/>
                  <w:szCs w:val="18"/>
                </w:rPr>
                <w:fldChar w:fldCharType="end"/>
              </w:r>
            </w:ins>
          </w:p>
          <w:p w14:paraId="6E1050B7"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284"/>
              <w:contextualSpacing/>
              <w:cnfStyle w:val="000000010000" w:firstRow="0" w:lastRow="0" w:firstColumn="0" w:lastColumn="0" w:oddVBand="0" w:evenVBand="0" w:oddHBand="0" w:evenHBand="1" w:firstRowFirstColumn="0" w:firstRowLastColumn="0" w:lastRowFirstColumn="0" w:lastRowLastColumn="0"/>
              <w:rPr>
                <w:ins w:id="13173" w:author="Tom" w:date="2015-05-08T23:22:00Z"/>
                <w:sz w:val="18"/>
                <w:szCs w:val="18"/>
              </w:rPr>
            </w:pPr>
            <w:ins w:id="13174"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175" w:author="Tom" w:date="2015-05-10T20:07:00Z">
              <w:r w:rsidR="00105635" w:rsidRPr="0075214B">
                <w:rPr>
                  <w:sz w:val="18"/>
                  <w:szCs w:val="18"/>
                </w:rPr>
              </w:r>
            </w:ins>
            <w:ins w:id="13176"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srv:SV_OperationMetadata</w:t>
              </w:r>
              <w:r w:rsidRPr="0075214B">
                <w:rPr>
                  <w:rStyle w:val="Hypertextovodkaz"/>
                  <w:sz w:val="18"/>
                  <w:szCs w:val="18"/>
                  <w:u w:val="none"/>
                </w:rPr>
                <w:t>&gt;</w:t>
              </w:r>
              <w:r w:rsidRPr="0075214B">
                <w:rPr>
                  <w:sz w:val="18"/>
                  <w:szCs w:val="18"/>
                </w:rPr>
                <w:fldChar w:fldCharType="end"/>
              </w:r>
            </w:ins>
          </w:p>
          <w:p w14:paraId="02F55F51"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426"/>
              <w:contextualSpacing/>
              <w:cnfStyle w:val="000000010000" w:firstRow="0" w:lastRow="0" w:firstColumn="0" w:lastColumn="0" w:oddVBand="0" w:evenVBand="0" w:oddHBand="0" w:evenHBand="1" w:firstRowFirstColumn="0" w:firstRowLastColumn="0" w:lastRowFirstColumn="0" w:lastRowLastColumn="0"/>
              <w:rPr>
                <w:ins w:id="13177" w:author="Tom" w:date="2015-05-08T23:22:00Z"/>
                <w:sz w:val="18"/>
                <w:szCs w:val="18"/>
              </w:rPr>
            </w:pPr>
            <w:ins w:id="13178"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179" w:author="Tom" w:date="2015-05-10T20:07:00Z">
              <w:r w:rsidR="00105635" w:rsidRPr="0075214B">
                <w:rPr>
                  <w:sz w:val="18"/>
                  <w:szCs w:val="18"/>
                </w:rPr>
              </w:r>
            </w:ins>
            <w:ins w:id="13180"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srv:operationName</w:t>
              </w:r>
              <w:r w:rsidRPr="0075214B">
                <w:rPr>
                  <w:rStyle w:val="Hypertextovodkaz"/>
                  <w:sz w:val="18"/>
                  <w:szCs w:val="18"/>
                  <w:u w:val="none"/>
                </w:rPr>
                <w:t>&gt;</w:t>
              </w:r>
              <w:r w:rsidRPr="0075214B">
                <w:rPr>
                  <w:sz w:val="18"/>
                  <w:szCs w:val="18"/>
                </w:rPr>
                <w:fldChar w:fldCharType="end"/>
              </w:r>
            </w:ins>
          </w:p>
          <w:p w14:paraId="1A564A05" w14:textId="3CFBA861"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426"/>
              <w:contextualSpacing/>
              <w:cnfStyle w:val="000000010000" w:firstRow="0" w:lastRow="0" w:firstColumn="0" w:lastColumn="0" w:oddVBand="0" w:evenVBand="0" w:oddHBand="0" w:evenHBand="1" w:firstRowFirstColumn="0" w:firstRowLastColumn="0" w:lastRowFirstColumn="0" w:lastRowLastColumn="0"/>
              <w:rPr>
                <w:ins w:id="13181" w:author="Tom" w:date="2015-05-08T23:22:00Z"/>
                <w:color w:val="0000FF"/>
                <w:sz w:val="18"/>
                <w:szCs w:val="18"/>
              </w:rPr>
            </w:pPr>
            <w:ins w:id="13182" w:author="Tom" w:date="2015-05-08T23:22:00Z">
              <w:r>
                <w:rPr>
                  <w:sz w:val="18"/>
                  <w:szCs w:val="18"/>
                </w:rPr>
                <w:tab/>
              </w:r>
              <w:r w:rsidRPr="0075214B">
                <w:rPr>
                  <w:sz w:val="18"/>
                  <w:szCs w:val="18"/>
                </w:rPr>
                <w:t>&lt;</w:t>
              </w:r>
              <w:r w:rsidRPr="0075214B">
                <w:rPr>
                  <w:color w:val="990000"/>
                  <w:sz w:val="18"/>
                  <w:szCs w:val="18"/>
                </w:rPr>
                <w:t>gco:CharacterString</w:t>
              </w:r>
              <w:r w:rsidRPr="0075214B">
                <w:rPr>
                  <w:sz w:val="18"/>
                  <w:szCs w:val="18"/>
                </w:rPr>
                <w:t>&gt;Z</w:t>
              </w:r>
            </w:ins>
            <w:ins w:id="13183" w:author="Tom" w:date="2015-05-09T11:35:00Z">
              <w:r w:rsidR="006912E1">
                <w:rPr>
                  <w:sz w:val="18"/>
                  <w:szCs w:val="18"/>
                </w:rPr>
                <w:t>i</w:t>
              </w:r>
            </w:ins>
            <w:ins w:id="13184" w:author="Tom" w:date="2015-05-08T23:22:00Z">
              <w:r w:rsidRPr="0075214B">
                <w:rPr>
                  <w:sz w:val="18"/>
                  <w:szCs w:val="18"/>
                </w:rPr>
                <w:t>skatGeoreport1</w:t>
              </w:r>
              <w:r w:rsidRPr="0075214B">
                <w:rPr>
                  <w:color w:val="0000FF"/>
                  <w:sz w:val="18"/>
                  <w:szCs w:val="18"/>
                </w:rPr>
                <w:t>&lt;/</w:t>
              </w:r>
              <w:r w:rsidRPr="0075214B">
                <w:rPr>
                  <w:color w:val="990000"/>
                  <w:sz w:val="18"/>
                  <w:szCs w:val="18"/>
                </w:rPr>
                <w:t>gco:CharacterString</w:t>
              </w:r>
              <w:r w:rsidRPr="0075214B">
                <w:rPr>
                  <w:color w:val="0000FF"/>
                  <w:sz w:val="18"/>
                  <w:szCs w:val="18"/>
                </w:rPr>
                <w:t>&gt;</w:t>
              </w:r>
            </w:ins>
          </w:p>
          <w:p w14:paraId="7B626002"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426"/>
              <w:contextualSpacing/>
              <w:cnfStyle w:val="000000010000" w:firstRow="0" w:lastRow="0" w:firstColumn="0" w:lastColumn="0" w:oddVBand="0" w:evenVBand="0" w:oddHBand="0" w:evenHBand="1" w:firstRowFirstColumn="0" w:firstRowLastColumn="0" w:lastRowFirstColumn="0" w:lastRowLastColumn="0"/>
              <w:rPr>
                <w:ins w:id="13185" w:author="Tom" w:date="2015-05-08T23:22:00Z"/>
                <w:rStyle w:val="block"/>
                <w:color w:val="0000FF"/>
                <w:sz w:val="18"/>
                <w:szCs w:val="18"/>
              </w:rPr>
            </w:pPr>
            <w:ins w:id="13186" w:author="Tom" w:date="2015-05-08T23:22:00Z">
              <w:r w:rsidRPr="0075214B">
                <w:rPr>
                  <w:rStyle w:val="block"/>
                  <w:color w:val="0000FF"/>
                  <w:sz w:val="18"/>
                  <w:szCs w:val="18"/>
                </w:rPr>
                <w:t>&lt;/</w:t>
              </w:r>
              <w:r w:rsidRPr="0075214B">
                <w:rPr>
                  <w:rStyle w:val="block"/>
                  <w:color w:val="990000"/>
                  <w:sz w:val="18"/>
                  <w:szCs w:val="18"/>
                </w:rPr>
                <w:t>srv:operationName</w:t>
              </w:r>
              <w:r w:rsidRPr="0075214B">
                <w:rPr>
                  <w:rStyle w:val="block"/>
                  <w:color w:val="0000FF"/>
                  <w:sz w:val="18"/>
                  <w:szCs w:val="18"/>
                </w:rPr>
                <w:t>&gt;</w:t>
              </w:r>
            </w:ins>
          </w:p>
          <w:p w14:paraId="080A146E"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426"/>
              <w:contextualSpacing/>
              <w:cnfStyle w:val="000000010000" w:firstRow="0" w:lastRow="0" w:firstColumn="0" w:lastColumn="0" w:oddVBand="0" w:evenVBand="0" w:oddHBand="0" w:evenHBand="1" w:firstRowFirstColumn="0" w:firstRowLastColumn="0" w:lastRowFirstColumn="0" w:lastRowLastColumn="0"/>
              <w:rPr>
                <w:ins w:id="13187" w:author="Tom" w:date="2015-05-08T23:22:00Z"/>
                <w:sz w:val="18"/>
                <w:szCs w:val="18"/>
              </w:rPr>
            </w:pPr>
            <w:ins w:id="13188"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189" w:author="Tom" w:date="2015-05-10T20:07:00Z">
              <w:r w:rsidR="00105635" w:rsidRPr="0075214B">
                <w:rPr>
                  <w:sz w:val="18"/>
                  <w:szCs w:val="18"/>
                </w:rPr>
              </w:r>
            </w:ins>
            <w:ins w:id="13190"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srv:DCP</w:t>
              </w:r>
              <w:r w:rsidRPr="0075214B">
                <w:rPr>
                  <w:rStyle w:val="Hypertextovodkaz"/>
                  <w:sz w:val="18"/>
                  <w:szCs w:val="18"/>
                  <w:u w:val="none"/>
                </w:rPr>
                <w:t>&gt;</w:t>
              </w:r>
              <w:r w:rsidRPr="0075214B">
                <w:rPr>
                  <w:sz w:val="18"/>
                  <w:szCs w:val="18"/>
                </w:rPr>
                <w:fldChar w:fldCharType="end"/>
              </w:r>
            </w:ins>
          </w:p>
          <w:p w14:paraId="05BE826D" w14:textId="77777777" w:rsidR="00AC0BA4" w:rsidRDefault="00AC0BA4" w:rsidP="00AC0BA4">
            <w:pPr>
              <w:tabs>
                <w:tab w:val="left" w:pos="709"/>
                <w:tab w:val="left" w:pos="851"/>
                <w:tab w:val="left" w:pos="993"/>
                <w:tab w:val="left" w:pos="1134"/>
                <w:tab w:val="left" w:pos="1276"/>
                <w:tab w:val="left" w:pos="1418"/>
                <w:tab w:val="left" w:pos="1560"/>
                <w:tab w:val="left" w:pos="1701"/>
              </w:tabs>
              <w:spacing w:after="0"/>
              <w:ind w:left="567"/>
              <w:contextualSpacing/>
              <w:cnfStyle w:val="000000010000" w:firstRow="0" w:lastRow="0" w:firstColumn="0" w:lastColumn="0" w:oddVBand="0" w:evenVBand="0" w:oddHBand="0" w:evenHBand="1" w:firstRowFirstColumn="0" w:firstRowLastColumn="0" w:lastRowFirstColumn="0" w:lastRowLastColumn="0"/>
              <w:rPr>
                <w:ins w:id="13191" w:author="Tom" w:date="2015-05-08T23:22:00Z"/>
                <w:color w:val="0000FF"/>
                <w:sz w:val="18"/>
                <w:szCs w:val="18"/>
              </w:rPr>
            </w:pPr>
            <w:ins w:id="13192" w:author="Tom" w:date="2015-05-08T23:22:00Z">
              <w:r w:rsidRPr="0075214B">
                <w:rPr>
                  <w:sz w:val="18"/>
                  <w:szCs w:val="18"/>
                </w:rPr>
                <w:t>&lt;</w:t>
              </w:r>
              <w:r w:rsidRPr="0075214B">
                <w:rPr>
                  <w:color w:val="990000"/>
                  <w:sz w:val="18"/>
                  <w:szCs w:val="18"/>
                </w:rPr>
                <w:t>srv:DCPList</w:t>
              </w:r>
              <w:r w:rsidRPr="0075214B">
                <w:rPr>
                  <w:sz w:val="18"/>
                  <w:szCs w:val="18"/>
                </w:rPr>
                <w:t xml:space="preserve"> </w:t>
              </w:r>
              <w:r w:rsidRPr="0075214B">
                <w:rPr>
                  <w:color w:val="990000"/>
                  <w:sz w:val="18"/>
                  <w:szCs w:val="18"/>
                </w:rPr>
                <w:t>codeListValue</w:t>
              </w:r>
              <w:r w:rsidRPr="0075214B">
                <w:rPr>
                  <w:sz w:val="18"/>
                  <w:szCs w:val="18"/>
                </w:rPr>
                <w:t>="</w:t>
              </w:r>
              <w:r w:rsidRPr="0075214B">
                <w:rPr>
                  <w:b/>
                  <w:bCs/>
                  <w:color w:val="000000"/>
                  <w:sz w:val="18"/>
                  <w:szCs w:val="18"/>
                </w:rPr>
                <w:t>WebServices</w:t>
              </w:r>
              <w:r w:rsidRPr="0075214B">
                <w:rPr>
                  <w:sz w:val="18"/>
                  <w:szCs w:val="18"/>
                </w:rPr>
                <w:t xml:space="preserve">" </w:t>
              </w:r>
              <w:r w:rsidRPr="0075214B">
                <w:rPr>
                  <w:color w:val="990000"/>
                  <w:sz w:val="18"/>
                  <w:szCs w:val="18"/>
                </w:rPr>
                <w:t>codeList</w:t>
              </w:r>
              <w:r w:rsidRPr="0075214B">
                <w:rPr>
                  <w:sz w:val="18"/>
                  <w:szCs w:val="18"/>
                </w:rPr>
                <w:t>="</w:t>
              </w:r>
              <w:r w:rsidRPr="0075214B">
                <w:rPr>
                  <w:b/>
                  <w:bCs/>
                  <w:color w:val="000000"/>
                  <w:sz w:val="18"/>
                  <w:szCs w:val="18"/>
                </w:rPr>
                <w:t>http://www.isotc211.org/2005/iso19119/resources/Codelist/gmxCodelists.xml#DCPList</w:t>
              </w:r>
              <w:r w:rsidRPr="0075214B">
                <w:rPr>
                  <w:sz w:val="18"/>
                  <w:szCs w:val="18"/>
                </w:rPr>
                <w:t>"&gt;WebServices</w:t>
              </w:r>
              <w:r w:rsidRPr="0075214B">
                <w:rPr>
                  <w:color w:val="0000FF"/>
                  <w:sz w:val="18"/>
                  <w:szCs w:val="18"/>
                </w:rPr>
                <w:t>&lt;/</w:t>
              </w:r>
              <w:r w:rsidRPr="0075214B">
                <w:rPr>
                  <w:color w:val="990000"/>
                  <w:sz w:val="18"/>
                  <w:szCs w:val="18"/>
                </w:rPr>
                <w:t>srv:DCPList</w:t>
              </w:r>
              <w:r w:rsidRPr="0075214B">
                <w:rPr>
                  <w:color w:val="0000FF"/>
                  <w:sz w:val="18"/>
                  <w:szCs w:val="18"/>
                </w:rPr>
                <w:t>&gt;</w:t>
              </w:r>
            </w:ins>
          </w:p>
          <w:p w14:paraId="789E477E"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426"/>
              <w:contextualSpacing/>
              <w:cnfStyle w:val="000000010000" w:firstRow="0" w:lastRow="0" w:firstColumn="0" w:lastColumn="0" w:oddVBand="0" w:evenVBand="0" w:oddHBand="0" w:evenHBand="1" w:firstRowFirstColumn="0" w:firstRowLastColumn="0" w:lastRowFirstColumn="0" w:lastRowLastColumn="0"/>
              <w:rPr>
                <w:ins w:id="13193" w:author="Tom" w:date="2015-05-08T23:22:00Z"/>
                <w:rStyle w:val="block"/>
                <w:color w:val="0000FF"/>
                <w:sz w:val="18"/>
                <w:szCs w:val="18"/>
              </w:rPr>
            </w:pPr>
            <w:ins w:id="13194" w:author="Tom" w:date="2015-05-08T23:22:00Z">
              <w:r w:rsidRPr="0075214B">
                <w:rPr>
                  <w:rStyle w:val="block"/>
                  <w:color w:val="0000FF"/>
                  <w:sz w:val="18"/>
                  <w:szCs w:val="18"/>
                </w:rPr>
                <w:t>&lt;/</w:t>
              </w:r>
              <w:r w:rsidRPr="0075214B">
                <w:rPr>
                  <w:rStyle w:val="block"/>
                  <w:color w:val="990000"/>
                  <w:sz w:val="18"/>
                  <w:szCs w:val="18"/>
                </w:rPr>
                <w:t>srv:DCP</w:t>
              </w:r>
              <w:r w:rsidRPr="0075214B">
                <w:rPr>
                  <w:rStyle w:val="block"/>
                  <w:color w:val="0000FF"/>
                  <w:sz w:val="18"/>
                  <w:szCs w:val="18"/>
                </w:rPr>
                <w:t>&gt;</w:t>
              </w:r>
            </w:ins>
          </w:p>
          <w:p w14:paraId="6B2999F1"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426"/>
              <w:contextualSpacing/>
              <w:cnfStyle w:val="000000010000" w:firstRow="0" w:lastRow="0" w:firstColumn="0" w:lastColumn="0" w:oddVBand="0" w:evenVBand="0" w:oddHBand="0" w:evenHBand="1" w:firstRowFirstColumn="0" w:firstRowLastColumn="0" w:lastRowFirstColumn="0" w:lastRowLastColumn="0"/>
              <w:rPr>
                <w:ins w:id="13195" w:author="Tom" w:date="2015-05-08T23:22:00Z"/>
                <w:sz w:val="18"/>
                <w:szCs w:val="18"/>
              </w:rPr>
            </w:pPr>
            <w:ins w:id="13196"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197" w:author="Tom" w:date="2015-05-10T20:07:00Z">
              <w:r w:rsidR="00105635" w:rsidRPr="0075214B">
                <w:rPr>
                  <w:sz w:val="18"/>
                  <w:szCs w:val="18"/>
                </w:rPr>
              </w:r>
            </w:ins>
            <w:ins w:id="13198"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srv:operationDescription</w:t>
              </w:r>
              <w:r w:rsidRPr="0075214B">
                <w:rPr>
                  <w:rStyle w:val="Hypertextovodkaz"/>
                  <w:sz w:val="18"/>
                  <w:szCs w:val="18"/>
                  <w:u w:val="none"/>
                </w:rPr>
                <w:t>&gt;</w:t>
              </w:r>
              <w:r w:rsidRPr="0075214B">
                <w:rPr>
                  <w:sz w:val="18"/>
                  <w:szCs w:val="18"/>
                </w:rPr>
                <w:fldChar w:fldCharType="end"/>
              </w:r>
            </w:ins>
          </w:p>
          <w:p w14:paraId="3603A56B" w14:textId="21B409D1" w:rsidR="00AC0BA4" w:rsidRDefault="00AC0BA4" w:rsidP="00AC0BA4">
            <w:pPr>
              <w:tabs>
                <w:tab w:val="left" w:pos="709"/>
                <w:tab w:val="left" w:pos="851"/>
                <w:tab w:val="left" w:pos="993"/>
                <w:tab w:val="left" w:pos="1134"/>
                <w:tab w:val="left" w:pos="1276"/>
                <w:tab w:val="left" w:pos="1418"/>
                <w:tab w:val="left" w:pos="1560"/>
                <w:tab w:val="left" w:pos="1701"/>
              </w:tabs>
              <w:spacing w:after="0"/>
              <w:ind w:left="709"/>
              <w:contextualSpacing/>
              <w:cnfStyle w:val="000000010000" w:firstRow="0" w:lastRow="0" w:firstColumn="0" w:lastColumn="0" w:oddVBand="0" w:evenVBand="0" w:oddHBand="0" w:evenHBand="1" w:firstRowFirstColumn="0" w:firstRowLastColumn="0" w:lastRowFirstColumn="0" w:lastRowLastColumn="0"/>
              <w:rPr>
                <w:ins w:id="13199" w:author="Tom" w:date="2015-05-08T23:22:00Z"/>
                <w:color w:val="0000FF"/>
                <w:sz w:val="18"/>
                <w:szCs w:val="18"/>
              </w:rPr>
            </w:pPr>
            <w:ins w:id="13200" w:author="Tom" w:date="2015-05-08T23:22:00Z">
              <w:r w:rsidRPr="0075214B">
                <w:rPr>
                  <w:sz w:val="18"/>
                  <w:szCs w:val="18"/>
                </w:rPr>
                <w:t>&lt;</w:t>
              </w:r>
              <w:r w:rsidRPr="0075214B">
                <w:rPr>
                  <w:color w:val="990000"/>
                  <w:sz w:val="18"/>
                  <w:szCs w:val="18"/>
                </w:rPr>
                <w:t>gco:CharacterString</w:t>
              </w:r>
              <w:r w:rsidRPr="0075214B">
                <w:rPr>
                  <w:sz w:val="18"/>
                  <w:szCs w:val="18"/>
                </w:rPr>
                <w:t>&gt;</w:t>
              </w:r>
            </w:ins>
            <w:ins w:id="13201" w:author="Tom" w:date="2015-05-09T11:55:00Z">
              <w:r w:rsidR="006D1FE3" w:rsidRPr="007C626B">
                <w:rPr>
                  <w:rFonts w:cs="Arial"/>
                  <w:sz w:val="18"/>
                  <w:szCs w:val="18"/>
                  <w:lang w:val="sk-SK"/>
                </w:rPr>
                <w:t>Tato operácia bola vytvorená pre automatizované získanie informácie o tom, či je možné odberať podzemnú vodu na mieste identifikovanom v dopytu.</w:t>
              </w:r>
            </w:ins>
            <w:ins w:id="13202" w:author="Tom" w:date="2015-05-08T23:22:00Z">
              <w:r w:rsidRPr="0075214B">
                <w:rPr>
                  <w:color w:val="0000FF"/>
                  <w:sz w:val="18"/>
                  <w:szCs w:val="18"/>
                </w:rPr>
                <w:t>&lt;/</w:t>
              </w:r>
              <w:r w:rsidRPr="0075214B">
                <w:rPr>
                  <w:color w:val="990000"/>
                  <w:sz w:val="18"/>
                  <w:szCs w:val="18"/>
                </w:rPr>
                <w:t>gco:CharacterString</w:t>
              </w:r>
              <w:r w:rsidRPr="0075214B">
                <w:rPr>
                  <w:color w:val="0000FF"/>
                  <w:sz w:val="18"/>
                  <w:szCs w:val="18"/>
                </w:rPr>
                <w:t>&gt;</w:t>
              </w:r>
            </w:ins>
          </w:p>
          <w:p w14:paraId="44EDBEE1"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426"/>
              <w:contextualSpacing/>
              <w:cnfStyle w:val="000000010000" w:firstRow="0" w:lastRow="0" w:firstColumn="0" w:lastColumn="0" w:oddVBand="0" w:evenVBand="0" w:oddHBand="0" w:evenHBand="1" w:firstRowFirstColumn="0" w:firstRowLastColumn="0" w:lastRowFirstColumn="0" w:lastRowLastColumn="0"/>
              <w:rPr>
                <w:ins w:id="13203" w:author="Tom" w:date="2015-05-08T23:22:00Z"/>
                <w:rStyle w:val="block"/>
                <w:color w:val="0000FF"/>
                <w:sz w:val="18"/>
                <w:szCs w:val="18"/>
              </w:rPr>
            </w:pPr>
            <w:ins w:id="13204" w:author="Tom" w:date="2015-05-08T23:22:00Z">
              <w:r w:rsidRPr="0075214B">
                <w:rPr>
                  <w:rStyle w:val="block"/>
                  <w:color w:val="0000FF"/>
                  <w:sz w:val="18"/>
                  <w:szCs w:val="18"/>
                </w:rPr>
                <w:t>&lt;/</w:t>
              </w:r>
              <w:r w:rsidRPr="0075214B">
                <w:rPr>
                  <w:rStyle w:val="block"/>
                  <w:color w:val="990000"/>
                  <w:sz w:val="18"/>
                  <w:szCs w:val="18"/>
                </w:rPr>
                <w:t>srv:operationDescription</w:t>
              </w:r>
              <w:r w:rsidRPr="0075214B">
                <w:rPr>
                  <w:rStyle w:val="block"/>
                  <w:color w:val="0000FF"/>
                  <w:sz w:val="18"/>
                  <w:szCs w:val="18"/>
                </w:rPr>
                <w:t>&gt;</w:t>
              </w:r>
            </w:ins>
          </w:p>
          <w:p w14:paraId="6FC0A2BD"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426"/>
              <w:contextualSpacing/>
              <w:cnfStyle w:val="000000010000" w:firstRow="0" w:lastRow="0" w:firstColumn="0" w:lastColumn="0" w:oddVBand="0" w:evenVBand="0" w:oddHBand="0" w:evenHBand="1" w:firstRowFirstColumn="0" w:firstRowLastColumn="0" w:lastRowFirstColumn="0" w:lastRowLastColumn="0"/>
              <w:rPr>
                <w:ins w:id="13205" w:author="Tom" w:date="2015-05-08T23:22:00Z"/>
                <w:sz w:val="18"/>
                <w:szCs w:val="18"/>
              </w:rPr>
            </w:pPr>
            <w:ins w:id="13206"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207" w:author="Tom" w:date="2015-05-10T20:07:00Z">
              <w:r w:rsidR="00105635" w:rsidRPr="0075214B">
                <w:rPr>
                  <w:sz w:val="18"/>
                  <w:szCs w:val="18"/>
                </w:rPr>
              </w:r>
            </w:ins>
            <w:ins w:id="13208"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srv:invocationName</w:t>
              </w:r>
              <w:r w:rsidRPr="0075214B">
                <w:rPr>
                  <w:rStyle w:val="Hypertextovodkaz"/>
                  <w:sz w:val="18"/>
                  <w:szCs w:val="18"/>
                  <w:u w:val="none"/>
                </w:rPr>
                <w:t>&gt;</w:t>
              </w:r>
              <w:r w:rsidRPr="0075214B">
                <w:rPr>
                  <w:sz w:val="18"/>
                  <w:szCs w:val="18"/>
                </w:rPr>
                <w:fldChar w:fldCharType="end"/>
              </w:r>
            </w:ins>
          </w:p>
          <w:p w14:paraId="4C30272B"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426"/>
              <w:contextualSpacing/>
              <w:cnfStyle w:val="000000010000" w:firstRow="0" w:lastRow="0" w:firstColumn="0" w:lastColumn="0" w:oddVBand="0" w:evenVBand="0" w:oddHBand="0" w:evenHBand="1" w:firstRowFirstColumn="0" w:firstRowLastColumn="0" w:lastRowFirstColumn="0" w:lastRowLastColumn="0"/>
              <w:rPr>
                <w:ins w:id="13209" w:author="Tom" w:date="2015-05-08T23:22:00Z"/>
                <w:color w:val="0000FF"/>
                <w:sz w:val="18"/>
                <w:szCs w:val="18"/>
              </w:rPr>
            </w:pPr>
            <w:ins w:id="13210" w:author="Tom" w:date="2015-05-08T23:22:00Z">
              <w:r>
                <w:rPr>
                  <w:sz w:val="18"/>
                  <w:szCs w:val="18"/>
                </w:rPr>
                <w:tab/>
              </w:r>
              <w:r w:rsidRPr="0075214B">
                <w:rPr>
                  <w:sz w:val="18"/>
                  <w:szCs w:val="18"/>
                </w:rPr>
                <w:t>&lt;</w:t>
              </w:r>
              <w:r w:rsidRPr="0075214B">
                <w:rPr>
                  <w:color w:val="990000"/>
                  <w:sz w:val="18"/>
                  <w:szCs w:val="18"/>
                </w:rPr>
                <w:t>gco:CharacterString</w:t>
              </w:r>
              <w:r w:rsidRPr="0075214B">
                <w:rPr>
                  <w:sz w:val="18"/>
                  <w:szCs w:val="18"/>
                </w:rPr>
                <w:t>&gt;GetGeoreport1</w:t>
              </w:r>
              <w:r w:rsidRPr="0075214B">
                <w:rPr>
                  <w:color w:val="0000FF"/>
                  <w:sz w:val="18"/>
                  <w:szCs w:val="18"/>
                </w:rPr>
                <w:t>&lt;/</w:t>
              </w:r>
              <w:r w:rsidRPr="0075214B">
                <w:rPr>
                  <w:color w:val="990000"/>
                  <w:sz w:val="18"/>
                  <w:szCs w:val="18"/>
                </w:rPr>
                <w:t>gco:CharacterString</w:t>
              </w:r>
              <w:r w:rsidRPr="0075214B">
                <w:rPr>
                  <w:color w:val="0000FF"/>
                  <w:sz w:val="18"/>
                  <w:szCs w:val="18"/>
                </w:rPr>
                <w:t>&gt;</w:t>
              </w:r>
            </w:ins>
          </w:p>
          <w:p w14:paraId="6E5B75DC"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426"/>
              <w:contextualSpacing/>
              <w:cnfStyle w:val="000000010000" w:firstRow="0" w:lastRow="0" w:firstColumn="0" w:lastColumn="0" w:oddVBand="0" w:evenVBand="0" w:oddHBand="0" w:evenHBand="1" w:firstRowFirstColumn="0" w:firstRowLastColumn="0" w:lastRowFirstColumn="0" w:lastRowLastColumn="0"/>
              <w:rPr>
                <w:ins w:id="13211" w:author="Tom" w:date="2015-05-08T23:22:00Z"/>
                <w:rStyle w:val="block"/>
                <w:color w:val="0000FF"/>
                <w:sz w:val="18"/>
                <w:szCs w:val="18"/>
              </w:rPr>
            </w:pPr>
            <w:ins w:id="13212" w:author="Tom" w:date="2015-05-08T23:22:00Z">
              <w:r w:rsidRPr="0075214B">
                <w:rPr>
                  <w:rStyle w:val="block"/>
                  <w:color w:val="0000FF"/>
                  <w:sz w:val="18"/>
                  <w:szCs w:val="18"/>
                </w:rPr>
                <w:t>&lt;/</w:t>
              </w:r>
              <w:r w:rsidRPr="0075214B">
                <w:rPr>
                  <w:rStyle w:val="block"/>
                  <w:color w:val="990000"/>
                  <w:sz w:val="18"/>
                  <w:szCs w:val="18"/>
                </w:rPr>
                <w:t>srv:invocationName</w:t>
              </w:r>
              <w:r w:rsidRPr="0075214B">
                <w:rPr>
                  <w:rStyle w:val="block"/>
                  <w:color w:val="0000FF"/>
                  <w:sz w:val="18"/>
                  <w:szCs w:val="18"/>
                </w:rPr>
                <w:t>&gt;</w:t>
              </w:r>
            </w:ins>
          </w:p>
          <w:p w14:paraId="45C55F93"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426"/>
              <w:contextualSpacing/>
              <w:cnfStyle w:val="000000010000" w:firstRow="0" w:lastRow="0" w:firstColumn="0" w:lastColumn="0" w:oddVBand="0" w:evenVBand="0" w:oddHBand="0" w:evenHBand="1" w:firstRowFirstColumn="0" w:firstRowLastColumn="0" w:lastRowFirstColumn="0" w:lastRowLastColumn="0"/>
              <w:rPr>
                <w:ins w:id="13213" w:author="Tom" w:date="2015-05-08T23:22:00Z"/>
                <w:sz w:val="18"/>
                <w:szCs w:val="18"/>
              </w:rPr>
            </w:pPr>
            <w:ins w:id="13214"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215" w:author="Tom" w:date="2015-05-10T20:07:00Z">
              <w:r w:rsidR="00105635" w:rsidRPr="0075214B">
                <w:rPr>
                  <w:sz w:val="18"/>
                  <w:szCs w:val="18"/>
                </w:rPr>
              </w:r>
            </w:ins>
            <w:ins w:id="13216"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srv:parameters</w:t>
              </w:r>
              <w:r w:rsidRPr="0075214B">
                <w:rPr>
                  <w:rStyle w:val="Hypertextovodkaz"/>
                  <w:sz w:val="18"/>
                  <w:szCs w:val="18"/>
                  <w:u w:val="none"/>
                </w:rPr>
                <w:t>&gt;</w:t>
              </w:r>
              <w:r w:rsidRPr="0075214B">
                <w:rPr>
                  <w:sz w:val="18"/>
                  <w:szCs w:val="18"/>
                </w:rPr>
                <w:fldChar w:fldCharType="end"/>
              </w:r>
            </w:ins>
          </w:p>
          <w:p w14:paraId="3FF05E8C"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567"/>
              <w:contextualSpacing/>
              <w:cnfStyle w:val="000000010000" w:firstRow="0" w:lastRow="0" w:firstColumn="0" w:lastColumn="0" w:oddVBand="0" w:evenVBand="0" w:oddHBand="0" w:evenHBand="1" w:firstRowFirstColumn="0" w:firstRowLastColumn="0" w:lastRowFirstColumn="0" w:lastRowLastColumn="0"/>
              <w:rPr>
                <w:ins w:id="13217" w:author="Tom" w:date="2015-05-08T23:22:00Z"/>
                <w:sz w:val="18"/>
                <w:szCs w:val="18"/>
              </w:rPr>
            </w:pPr>
            <w:ins w:id="13218"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219" w:author="Tom" w:date="2015-05-10T20:07:00Z">
              <w:r w:rsidR="00105635" w:rsidRPr="0075214B">
                <w:rPr>
                  <w:sz w:val="18"/>
                  <w:szCs w:val="18"/>
                </w:rPr>
              </w:r>
            </w:ins>
            <w:ins w:id="13220"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srv:SV_Parameter</w:t>
              </w:r>
              <w:r w:rsidRPr="0075214B">
                <w:rPr>
                  <w:rStyle w:val="Hypertextovodkaz"/>
                  <w:sz w:val="18"/>
                  <w:szCs w:val="18"/>
                  <w:u w:val="none"/>
                </w:rPr>
                <w:t>&gt;</w:t>
              </w:r>
              <w:r w:rsidRPr="0075214B">
                <w:rPr>
                  <w:sz w:val="18"/>
                  <w:szCs w:val="18"/>
                </w:rPr>
                <w:fldChar w:fldCharType="end"/>
              </w:r>
            </w:ins>
          </w:p>
          <w:p w14:paraId="0367FA07"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221" w:author="Tom" w:date="2015-05-08T23:22:00Z"/>
                <w:sz w:val="18"/>
                <w:szCs w:val="18"/>
              </w:rPr>
            </w:pPr>
            <w:ins w:id="13222"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223" w:author="Tom" w:date="2015-05-10T20:07:00Z">
              <w:r w:rsidR="00105635" w:rsidRPr="0075214B">
                <w:rPr>
                  <w:sz w:val="18"/>
                  <w:szCs w:val="18"/>
                </w:rPr>
              </w:r>
            </w:ins>
            <w:ins w:id="13224"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srv:name</w:t>
              </w:r>
              <w:r w:rsidRPr="0075214B">
                <w:rPr>
                  <w:rStyle w:val="Hypertextovodkaz"/>
                  <w:sz w:val="18"/>
                  <w:szCs w:val="18"/>
                  <w:u w:val="none"/>
                </w:rPr>
                <w:t>&gt;</w:t>
              </w:r>
              <w:r w:rsidRPr="0075214B">
                <w:rPr>
                  <w:sz w:val="18"/>
                  <w:szCs w:val="18"/>
                </w:rPr>
                <w:fldChar w:fldCharType="end"/>
              </w:r>
            </w:ins>
          </w:p>
          <w:p w14:paraId="46EF97DD"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225" w:author="Tom" w:date="2015-05-08T23:22:00Z"/>
                <w:sz w:val="18"/>
                <w:szCs w:val="18"/>
              </w:rPr>
            </w:pPr>
            <w:ins w:id="13226"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227" w:author="Tom" w:date="2015-05-10T20:07:00Z">
              <w:r w:rsidR="00105635" w:rsidRPr="0075214B">
                <w:rPr>
                  <w:sz w:val="18"/>
                  <w:szCs w:val="18"/>
                </w:rPr>
              </w:r>
            </w:ins>
            <w:ins w:id="13228"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gco:aName</w:t>
              </w:r>
              <w:r w:rsidRPr="0075214B">
                <w:rPr>
                  <w:rStyle w:val="Hypertextovodkaz"/>
                  <w:sz w:val="18"/>
                  <w:szCs w:val="18"/>
                  <w:u w:val="none"/>
                </w:rPr>
                <w:t>&gt;</w:t>
              </w:r>
              <w:r w:rsidRPr="0075214B">
                <w:rPr>
                  <w:sz w:val="18"/>
                  <w:szCs w:val="18"/>
                </w:rPr>
                <w:fldChar w:fldCharType="end"/>
              </w:r>
            </w:ins>
          </w:p>
          <w:p w14:paraId="70A1D166"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229" w:author="Tom" w:date="2015-05-08T23:22:00Z"/>
                <w:color w:val="0000FF"/>
                <w:sz w:val="18"/>
                <w:szCs w:val="18"/>
              </w:rPr>
            </w:pPr>
            <w:ins w:id="13230" w:author="Tom" w:date="2015-05-08T23:22:00Z">
              <w:r>
                <w:rPr>
                  <w:sz w:val="18"/>
                  <w:szCs w:val="18"/>
                </w:rPr>
                <w:tab/>
              </w:r>
              <w:r w:rsidRPr="0075214B">
                <w:rPr>
                  <w:sz w:val="18"/>
                  <w:szCs w:val="18"/>
                </w:rPr>
                <w:t>&lt;</w:t>
              </w:r>
              <w:r w:rsidRPr="0075214B">
                <w:rPr>
                  <w:color w:val="990000"/>
                  <w:sz w:val="18"/>
                  <w:szCs w:val="18"/>
                </w:rPr>
                <w:t>gco:CharacterString</w:t>
              </w:r>
              <w:r w:rsidRPr="0075214B">
                <w:rPr>
                  <w:sz w:val="18"/>
                  <w:szCs w:val="18"/>
                </w:rPr>
                <w:t>&gt;model</w:t>
              </w:r>
              <w:r w:rsidRPr="0075214B">
                <w:rPr>
                  <w:color w:val="0000FF"/>
                  <w:sz w:val="18"/>
                  <w:szCs w:val="18"/>
                </w:rPr>
                <w:t>&lt;/</w:t>
              </w:r>
              <w:r w:rsidRPr="0075214B">
                <w:rPr>
                  <w:color w:val="990000"/>
                  <w:sz w:val="18"/>
                  <w:szCs w:val="18"/>
                </w:rPr>
                <w:t>gco:CharacterString</w:t>
              </w:r>
              <w:r w:rsidRPr="0075214B">
                <w:rPr>
                  <w:color w:val="0000FF"/>
                  <w:sz w:val="18"/>
                  <w:szCs w:val="18"/>
                </w:rPr>
                <w:t>&gt;</w:t>
              </w:r>
            </w:ins>
          </w:p>
          <w:p w14:paraId="0AEB2746"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231" w:author="Tom" w:date="2015-05-08T23:22:00Z"/>
                <w:rStyle w:val="block"/>
                <w:color w:val="0000FF"/>
                <w:sz w:val="18"/>
                <w:szCs w:val="18"/>
              </w:rPr>
            </w:pPr>
            <w:ins w:id="13232" w:author="Tom" w:date="2015-05-08T23:22:00Z">
              <w:r w:rsidRPr="0075214B">
                <w:rPr>
                  <w:rStyle w:val="block"/>
                  <w:color w:val="0000FF"/>
                  <w:sz w:val="18"/>
                  <w:szCs w:val="18"/>
                </w:rPr>
                <w:t>&lt;/</w:t>
              </w:r>
              <w:r w:rsidRPr="0075214B">
                <w:rPr>
                  <w:rStyle w:val="block"/>
                  <w:color w:val="990000"/>
                  <w:sz w:val="18"/>
                  <w:szCs w:val="18"/>
                </w:rPr>
                <w:t>gco:aName</w:t>
              </w:r>
              <w:r w:rsidRPr="0075214B">
                <w:rPr>
                  <w:rStyle w:val="block"/>
                  <w:color w:val="0000FF"/>
                  <w:sz w:val="18"/>
                  <w:szCs w:val="18"/>
                </w:rPr>
                <w:t>&gt;</w:t>
              </w:r>
            </w:ins>
          </w:p>
          <w:p w14:paraId="7A4E6D96"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233" w:author="Tom" w:date="2015-05-08T23:22:00Z"/>
                <w:sz w:val="18"/>
                <w:szCs w:val="18"/>
              </w:rPr>
            </w:pPr>
            <w:ins w:id="13234"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235" w:author="Tom" w:date="2015-05-10T20:07:00Z">
              <w:r w:rsidR="00105635" w:rsidRPr="0075214B">
                <w:rPr>
                  <w:sz w:val="18"/>
                  <w:szCs w:val="18"/>
                </w:rPr>
              </w:r>
            </w:ins>
            <w:ins w:id="13236"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gco:attributeType</w:t>
              </w:r>
              <w:r w:rsidRPr="0075214B">
                <w:rPr>
                  <w:rStyle w:val="Hypertextovodkaz"/>
                  <w:sz w:val="18"/>
                  <w:szCs w:val="18"/>
                  <w:u w:val="none"/>
                </w:rPr>
                <w:t>&gt;</w:t>
              </w:r>
              <w:r w:rsidRPr="0075214B">
                <w:rPr>
                  <w:sz w:val="18"/>
                  <w:szCs w:val="18"/>
                </w:rPr>
                <w:fldChar w:fldCharType="end"/>
              </w:r>
            </w:ins>
          </w:p>
          <w:p w14:paraId="2DCF066F"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993"/>
              <w:contextualSpacing/>
              <w:cnfStyle w:val="000000010000" w:firstRow="0" w:lastRow="0" w:firstColumn="0" w:lastColumn="0" w:oddVBand="0" w:evenVBand="0" w:oddHBand="0" w:evenHBand="1" w:firstRowFirstColumn="0" w:firstRowLastColumn="0" w:lastRowFirstColumn="0" w:lastRowLastColumn="0"/>
              <w:rPr>
                <w:ins w:id="13237" w:author="Tom" w:date="2015-05-08T23:22:00Z"/>
                <w:sz w:val="18"/>
                <w:szCs w:val="18"/>
              </w:rPr>
            </w:pPr>
            <w:ins w:id="13238"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239" w:author="Tom" w:date="2015-05-10T20:07:00Z">
              <w:r w:rsidR="00105635" w:rsidRPr="0075214B">
                <w:rPr>
                  <w:sz w:val="18"/>
                  <w:szCs w:val="18"/>
                </w:rPr>
              </w:r>
            </w:ins>
            <w:ins w:id="13240"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gco:TypeName</w:t>
              </w:r>
              <w:r w:rsidRPr="0075214B">
                <w:rPr>
                  <w:rStyle w:val="Hypertextovodkaz"/>
                  <w:sz w:val="18"/>
                  <w:szCs w:val="18"/>
                  <w:u w:val="none"/>
                </w:rPr>
                <w:t>&gt;</w:t>
              </w:r>
              <w:r w:rsidRPr="0075214B">
                <w:rPr>
                  <w:sz w:val="18"/>
                  <w:szCs w:val="18"/>
                </w:rPr>
                <w:fldChar w:fldCharType="end"/>
              </w:r>
            </w:ins>
          </w:p>
          <w:p w14:paraId="7A369C60"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1134"/>
              <w:contextualSpacing/>
              <w:cnfStyle w:val="000000010000" w:firstRow="0" w:lastRow="0" w:firstColumn="0" w:lastColumn="0" w:oddVBand="0" w:evenVBand="0" w:oddHBand="0" w:evenHBand="1" w:firstRowFirstColumn="0" w:firstRowLastColumn="0" w:lastRowFirstColumn="0" w:lastRowLastColumn="0"/>
              <w:rPr>
                <w:ins w:id="13241" w:author="Tom" w:date="2015-05-08T23:22:00Z"/>
                <w:sz w:val="18"/>
                <w:szCs w:val="18"/>
              </w:rPr>
            </w:pPr>
            <w:ins w:id="13242"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243" w:author="Tom" w:date="2015-05-10T20:07:00Z">
              <w:r w:rsidR="00105635" w:rsidRPr="0075214B">
                <w:rPr>
                  <w:sz w:val="18"/>
                  <w:szCs w:val="18"/>
                </w:rPr>
              </w:r>
            </w:ins>
            <w:ins w:id="13244"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gco:aName</w:t>
              </w:r>
              <w:r w:rsidRPr="0075214B">
                <w:rPr>
                  <w:rStyle w:val="Hypertextovodkaz"/>
                  <w:sz w:val="18"/>
                  <w:szCs w:val="18"/>
                  <w:u w:val="none"/>
                </w:rPr>
                <w:t>&gt;</w:t>
              </w:r>
              <w:r w:rsidRPr="0075214B">
                <w:rPr>
                  <w:sz w:val="18"/>
                  <w:szCs w:val="18"/>
                </w:rPr>
                <w:fldChar w:fldCharType="end"/>
              </w:r>
            </w:ins>
          </w:p>
          <w:p w14:paraId="1C19F6BA"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1134"/>
              <w:contextualSpacing/>
              <w:cnfStyle w:val="000000010000" w:firstRow="0" w:lastRow="0" w:firstColumn="0" w:lastColumn="0" w:oddVBand="0" w:evenVBand="0" w:oddHBand="0" w:evenHBand="1" w:firstRowFirstColumn="0" w:firstRowLastColumn="0" w:lastRowFirstColumn="0" w:lastRowLastColumn="0"/>
              <w:rPr>
                <w:ins w:id="13245" w:author="Tom" w:date="2015-05-08T23:22:00Z"/>
                <w:color w:val="0000FF"/>
                <w:sz w:val="18"/>
                <w:szCs w:val="18"/>
              </w:rPr>
            </w:pPr>
            <w:ins w:id="13246" w:author="Tom" w:date="2015-05-08T23:22:00Z">
              <w:r>
                <w:rPr>
                  <w:sz w:val="18"/>
                  <w:szCs w:val="18"/>
                </w:rPr>
                <w:tab/>
              </w:r>
              <w:r w:rsidRPr="0075214B">
                <w:rPr>
                  <w:sz w:val="18"/>
                  <w:szCs w:val="18"/>
                </w:rPr>
                <w:t>&lt;</w:t>
              </w:r>
              <w:r w:rsidRPr="0075214B">
                <w:rPr>
                  <w:color w:val="990000"/>
                  <w:sz w:val="18"/>
                  <w:szCs w:val="18"/>
                </w:rPr>
                <w:t>gco:CharacterString</w:t>
              </w:r>
              <w:r w:rsidRPr="0075214B">
                <w:rPr>
                  <w:sz w:val="18"/>
                  <w:szCs w:val="18"/>
                </w:rPr>
                <w:t>&gt;CharacterString</w:t>
              </w:r>
              <w:r w:rsidRPr="0075214B">
                <w:rPr>
                  <w:color w:val="0000FF"/>
                  <w:sz w:val="18"/>
                  <w:szCs w:val="18"/>
                </w:rPr>
                <w:t>&lt;/</w:t>
              </w:r>
              <w:r w:rsidRPr="0075214B">
                <w:rPr>
                  <w:color w:val="990000"/>
                  <w:sz w:val="18"/>
                  <w:szCs w:val="18"/>
                </w:rPr>
                <w:t>gco:CharacterString</w:t>
              </w:r>
              <w:r w:rsidRPr="0075214B">
                <w:rPr>
                  <w:color w:val="0000FF"/>
                  <w:sz w:val="18"/>
                  <w:szCs w:val="18"/>
                </w:rPr>
                <w:t>&gt;</w:t>
              </w:r>
            </w:ins>
          </w:p>
          <w:p w14:paraId="2B1B0E1F"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1134"/>
              <w:contextualSpacing/>
              <w:cnfStyle w:val="000000010000" w:firstRow="0" w:lastRow="0" w:firstColumn="0" w:lastColumn="0" w:oddVBand="0" w:evenVBand="0" w:oddHBand="0" w:evenHBand="1" w:firstRowFirstColumn="0" w:firstRowLastColumn="0" w:lastRowFirstColumn="0" w:lastRowLastColumn="0"/>
              <w:rPr>
                <w:ins w:id="13247" w:author="Tom" w:date="2015-05-08T23:22:00Z"/>
                <w:rStyle w:val="block"/>
                <w:color w:val="0000FF"/>
                <w:sz w:val="18"/>
                <w:szCs w:val="18"/>
              </w:rPr>
            </w:pPr>
            <w:ins w:id="13248" w:author="Tom" w:date="2015-05-08T23:22:00Z">
              <w:r w:rsidRPr="0075214B">
                <w:rPr>
                  <w:rStyle w:val="block"/>
                  <w:color w:val="0000FF"/>
                  <w:sz w:val="18"/>
                  <w:szCs w:val="18"/>
                </w:rPr>
                <w:t>&lt;/</w:t>
              </w:r>
              <w:r w:rsidRPr="0075214B">
                <w:rPr>
                  <w:rStyle w:val="block"/>
                  <w:color w:val="990000"/>
                  <w:sz w:val="18"/>
                  <w:szCs w:val="18"/>
                </w:rPr>
                <w:t>gco:aName</w:t>
              </w:r>
              <w:r w:rsidRPr="0075214B">
                <w:rPr>
                  <w:rStyle w:val="block"/>
                  <w:color w:val="0000FF"/>
                  <w:sz w:val="18"/>
                  <w:szCs w:val="18"/>
                </w:rPr>
                <w:t>&gt;</w:t>
              </w:r>
            </w:ins>
          </w:p>
          <w:p w14:paraId="47F978DA"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993"/>
              <w:contextualSpacing/>
              <w:cnfStyle w:val="000000010000" w:firstRow="0" w:lastRow="0" w:firstColumn="0" w:lastColumn="0" w:oddVBand="0" w:evenVBand="0" w:oddHBand="0" w:evenHBand="1" w:firstRowFirstColumn="0" w:firstRowLastColumn="0" w:lastRowFirstColumn="0" w:lastRowLastColumn="0"/>
              <w:rPr>
                <w:ins w:id="13249" w:author="Tom" w:date="2015-05-08T23:22:00Z"/>
                <w:rStyle w:val="block"/>
                <w:color w:val="0000FF"/>
                <w:sz w:val="18"/>
                <w:szCs w:val="18"/>
              </w:rPr>
            </w:pPr>
            <w:ins w:id="13250" w:author="Tom" w:date="2015-05-08T23:22:00Z">
              <w:r w:rsidRPr="0075214B">
                <w:rPr>
                  <w:rStyle w:val="block"/>
                  <w:color w:val="0000FF"/>
                  <w:sz w:val="18"/>
                  <w:szCs w:val="18"/>
                </w:rPr>
                <w:t>&lt;/</w:t>
              </w:r>
              <w:r w:rsidRPr="0075214B">
                <w:rPr>
                  <w:rStyle w:val="block"/>
                  <w:color w:val="990000"/>
                  <w:sz w:val="18"/>
                  <w:szCs w:val="18"/>
                </w:rPr>
                <w:t>gco:TypeName</w:t>
              </w:r>
              <w:r w:rsidRPr="0075214B">
                <w:rPr>
                  <w:rStyle w:val="block"/>
                  <w:color w:val="0000FF"/>
                  <w:sz w:val="18"/>
                  <w:szCs w:val="18"/>
                </w:rPr>
                <w:t>&gt;</w:t>
              </w:r>
            </w:ins>
          </w:p>
          <w:p w14:paraId="489E28DF"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251" w:author="Tom" w:date="2015-05-08T23:22:00Z"/>
                <w:rStyle w:val="block"/>
                <w:color w:val="0000FF"/>
                <w:sz w:val="18"/>
                <w:szCs w:val="18"/>
              </w:rPr>
            </w:pPr>
            <w:ins w:id="13252" w:author="Tom" w:date="2015-05-08T23:22:00Z">
              <w:r w:rsidRPr="0075214B">
                <w:rPr>
                  <w:rStyle w:val="block"/>
                  <w:color w:val="0000FF"/>
                  <w:sz w:val="18"/>
                  <w:szCs w:val="18"/>
                </w:rPr>
                <w:t>&lt;/</w:t>
              </w:r>
              <w:r w:rsidRPr="0075214B">
                <w:rPr>
                  <w:rStyle w:val="block"/>
                  <w:color w:val="990000"/>
                  <w:sz w:val="18"/>
                  <w:szCs w:val="18"/>
                </w:rPr>
                <w:t>gco:attributeType</w:t>
              </w:r>
              <w:r w:rsidRPr="0075214B">
                <w:rPr>
                  <w:rStyle w:val="block"/>
                  <w:color w:val="0000FF"/>
                  <w:sz w:val="18"/>
                  <w:szCs w:val="18"/>
                </w:rPr>
                <w:t>&gt;</w:t>
              </w:r>
            </w:ins>
          </w:p>
          <w:p w14:paraId="66BE272E" w14:textId="1A8FD1EC" w:rsidR="009564B1" w:rsidRDefault="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253" w:author="Tom" w:date="2015-05-09T11:44:00Z"/>
                <w:rStyle w:val="block"/>
                <w:rFonts w:cs="Times New Roman"/>
                <w:color w:val="0000FF"/>
                <w:sz w:val="18"/>
                <w:szCs w:val="18"/>
                <w:lang w:val="sk-SK"/>
              </w:rPr>
            </w:pPr>
            <w:ins w:id="13254" w:author="Tom" w:date="2015-05-08T23:22:00Z">
              <w:r w:rsidRPr="0075214B">
                <w:rPr>
                  <w:rStyle w:val="block"/>
                  <w:color w:val="0000FF"/>
                  <w:sz w:val="18"/>
                  <w:szCs w:val="18"/>
                </w:rPr>
                <w:t>&lt;/</w:t>
              </w:r>
              <w:r w:rsidRPr="0075214B">
                <w:rPr>
                  <w:rStyle w:val="block"/>
                  <w:color w:val="990000"/>
                  <w:sz w:val="18"/>
                  <w:szCs w:val="18"/>
                </w:rPr>
                <w:t>srv:name</w:t>
              </w:r>
              <w:r w:rsidRPr="0075214B">
                <w:rPr>
                  <w:rStyle w:val="block"/>
                  <w:color w:val="0000FF"/>
                  <w:sz w:val="18"/>
                  <w:szCs w:val="18"/>
                </w:rPr>
                <w:t>&gt;</w:t>
              </w:r>
            </w:ins>
          </w:p>
          <w:p w14:paraId="7B9558A9"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255" w:author="Tom" w:date="2015-05-08T23:22:00Z"/>
                <w:sz w:val="18"/>
                <w:szCs w:val="18"/>
              </w:rPr>
            </w:pPr>
            <w:ins w:id="13256"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257" w:author="Tom" w:date="2015-05-10T20:07:00Z">
              <w:r w:rsidR="00105635" w:rsidRPr="0075214B">
                <w:rPr>
                  <w:sz w:val="18"/>
                  <w:szCs w:val="18"/>
                </w:rPr>
              </w:r>
            </w:ins>
            <w:ins w:id="13258"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srv:direction</w:t>
              </w:r>
              <w:r w:rsidRPr="0075214B">
                <w:rPr>
                  <w:rStyle w:val="Hypertextovodkaz"/>
                  <w:sz w:val="18"/>
                  <w:szCs w:val="18"/>
                  <w:u w:val="none"/>
                </w:rPr>
                <w:t>&gt;</w:t>
              </w:r>
              <w:r w:rsidRPr="0075214B">
                <w:rPr>
                  <w:sz w:val="18"/>
                  <w:szCs w:val="18"/>
                </w:rPr>
                <w:fldChar w:fldCharType="end"/>
              </w:r>
            </w:ins>
          </w:p>
          <w:p w14:paraId="2B7754E4"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259" w:author="Tom" w:date="2015-05-08T23:22:00Z"/>
                <w:color w:val="0000FF"/>
                <w:sz w:val="18"/>
                <w:szCs w:val="18"/>
              </w:rPr>
            </w:pPr>
            <w:ins w:id="13260" w:author="Tom" w:date="2015-05-08T23:22:00Z">
              <w:r>
                <w:rPr>
                  <w:sz w:val="18"/>
                  <w:szCs w:val="18"/>
                </w:rPr>
                <w:tab/>
              </w:r>
              <w:r>
                <w:rPr>
                  <w:sz w:val="18"/>
                  <w:szCs w:val="18"/>
                </w:rPr>
                <w:tab/>
              </w:r>
              <w:r w:rsidRPr="0075214B">
                <w:rPr>
                  <w:sz w:val="18"/>
                  <w:szCs w:val="18"/>
                </w:rPr>
                <w:t>&lt;</w:t>
              </w:r>
              <w:r w:rsidRPr="0075214B">
                <w:rPr>
                  <w:color w:val="990000"/>
                  <w:sz w:val="18"/>
                  <w:szCs w:val="18"/>
                </w:rPr>
                <w:t>srv:SV_ParameterDirection</w:t>
              </w:r>
              <w:r w:rsidRPr="0075214B">
                <w:rPr>
                  <w:sz w:val="18"/>
                  <w:szCs w:val="18"/>
                </w:rPr>
                <w:t>&gt;in</w:t>
              </w:r>
              <w:r w:rsidRPr="0075214B">
                <w:rPr>
                  <w:color w:val="0000FF"/>
                  <w:sz w:val="18"/>
                  <w:szCs w:val="18"/>
                </w:rPr>
                <w:t>&lt;/</w:t>
              </w:r>
              <w:r w:rsidRPr="0075214B">
                <w:rPr>
                  <w:color w:val="990000"/>
                  <w:sz w:val="18"/>
                  <w:szCs w:val="18"/>
                </w:rPr>
                <w:t>srv:SV_ParameterDirection</w:t>
              </w:r>
              <w:r w:rsidRPr="0075214B">
                <w:rPr>
                  <w:color w:val="0000FF"/>
                  <w:sz w:val="18"/>
                  <w:szCs w:val="18"/>
                </w:rPr>
                <w:t>&gt;</w:t>
              </w:r>
            </w:ins>
          </w:p>
          <w:p w14:paraId="1C006E4B"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261" w:author="Tom" w:date="2015-05-09T11:46:00Z"/>
                <w:rStyle w:val="block"/>
                <w:color w:val="0000FF"/>
                <w:sz w:val="18"/>
                <w:szCs w:val="18"/>
              </w:rPr>
            </w:pPr>
            <w:ins w:id="13262" w:author="Tom" w:date="2015-05-08T23:22:00Z">
              <w:r w:rsidRPr="0075214B">
                <w:rPr>
                  <w:rStyle w:val="block"/>
                  <w:color w:val="0000FF"/>
                  <w:sz w:val="18"/>
                  <w:szCs w:val="18"/>
                </w:rPr>
                <w:t>&lt;/</w:t>
              </w:r>
              <w:r w:rsidRPr="0075214B">
                <w:rPr>
                  <w:rStyle w:val="block"/>
                  <w:color w:val="990000"/>
                  <w:sz w:val="18"/>
                  <w:szCs w:val="18"/>
                </w:rPr>
                <w:t>srv:direction</w:t>
              </w:r>
              <w:r w:rsidRPr="0075214B">
                <w:rPr>
                  <w:rStyle w:val="block"/>
                  <w:color w:val="0000FF"/>
                  <w:sz w:val="18"/>
                  <w:szCs w:val="18"/>
                </w:rPr>
                <w:t>&gt;</w:t>
              </w:r>
            </w:ins>
          </w:p>
          <w:p w14:paraId="4F1D3902" w14:textId="1901AD75" w:rsidR="009564B1" w:rsidRDefault="009564B1">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263" w:author="Tom" w:date="2015-05-09T11:46:00Z"/>
                <w:sz w:val="18"/>
                <w:szCs w:val="18"/>
              </w:rPr>
              <w:pPrChange w:id="13264" w:author="Tom" w:date="2015-05-09T11:47:00Z">
                <w:pPr>
                  <w:tabs>
                    <w:tab w:val="left" w:pos="284"/>
                    <w:tab w:val="left" w:pos="426"/>
                    <w:tab w:val="left" w:pos="851"/>
                    <w:tab w:val="left" w:pos="948"/>
                    <w:tab w:val="left" w:pos="993"/>
                    <w:tab w:val="left" w:pos="1134"/>
                    <w:tab w:val="left" w:pos="1276"/>
                    <w:tab w:val="left" w:pos="1418"/>
                    <w:tab w:val="left" w:pos="1560"/>
                    <w:tab w:val="left" w:pos="1701"/>
                  </w:tabs>
                  <w:spacing w:after="0"/>
                  <w:ind w:left="948"/>
                  <w:contextualSpacing/>
                  <w:cnfStyle w:val="000000010000" w:firstRow="0" w:lastRow="0" w:firstColumn="0" w:lastColumn="0" w:oddVBand="0" w:evenVBand="0" w:oddHBand="0" w:evenHBand="1" w:firstRowFirstColumn="0" w:firstRowLastColumn="0" w:lastRowFirstColumn="0" w:lastRowLastColumn="0"/>
                </w:pPr>
              </w:pPrChange>
            </w:pPr>
            <w:ins w:id="13265" w:author="Tom" w:date="2015-05-09T11:46: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266" w:author="Tom" w:date="2015-05-10T20:07:00Z">
              <w:r w:rsidR="00105635" w:rsidRPr="0075214B">
                <w:rPr>
                  <w:sz w:val="18"/>
                  <w:szCs w:val="18"/>
                </w:rPr>
              </w:r>
            </w:ins>
            <w:ins w:id="13267" w:author="Tom" w:date="2015-05-09T11:46: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w:t>
              </w:r>
              <w:r>
                <w:rPr>
                  <w:rStyle w:val="Hypertextovodkaz"/>
                  <w:color w:val="990000"/>
                  <w:sz w:val="18"/>
                  <w:szCs w:val="18"/>
                  <w:u w:val="none"/>
                </w:rPr>
                <w:t>description</w:t>
              </w:r>
              <w:r w:rsidRPr="0075214B">
                <w:rPr>
                  <w:rStyle w:val="Hypertextovodkaz"/>
                  <w:sz w:val="18"/>
                  <w:szCs w:val="18"/>
                  <w:u w:val="none"/>
                </w:rPr>
                <w:t>&gt;</w:t>
              </w:r>
              <w:r w:rsidRPr="0075214B">
                <w:rPr>
                  <w:sz w:val="18"/>
                  <w:szCs w:val="18"/>
                </w:rPr>
                <w:fldChar w:fldCharType="end"/>
              </w:r>
              <w:r>
                <w:rPr>
                  <w:sz w:val="18"/>
                  <w:szCs w:val="18"/>
                </w:rPr>
                <w:tab/>
              </w:r>
            </w:ins>
          </w:p>
          <w:p w14:paraId="52D0F2EF" w14:textId="24ECB4C6" w:rsidR="009564B1" w:rsidRDefault="009564B1" w:rsidP="009564B1">
            <w:pPr>
              <w:tabs>
                <w:tab w:val="left" w:pos="284"/>
                <w:tab w:val="left" w:pos="426"/>
                <w:tab w:val="left" w:pos="851"/>
                <w:tab w:val="left" w:pos="948"/>
                <w:tab w:val="left" w:pos="993"/>
                <w:tab w:val="left" w:pos="1134"/>
                <w:tab w:val="left" w:pos="1276"/>
                <w:tab w:val="left" w:pos="1418"/>
                <w:tab w:val="left" w:pos="1560"/>
                <w:tab w:val="left" w:pos="1701"/>
              </w:tabs>
              <w:spacing w:after="0"/>
              <w:ind w:left="948"/>
              <w:contextualSpacing/>
              <w:cnfStyle w:val="000000010000" w:firstRow="0" w:lastRow="0" w:firstColumn="0" w:lastColumn="0" w:oddVBand="0" w:evenVBand="0" w:oddHBand="0" w:evenHBand="1" w:firstRowFirstColumn="0" w:firstRowLastColumn="0" w:lastRowFirstColumn="0" w:lastRowLastColumn="0"/>
              <w:rPr>
                <w:ins w:id="13268" w:author="Tom" w:date="2015-05-09T11:46:00Z"/>
                <w:color w:val="0000FF"/>
                <w:sz w:val="18"/>
                <w:szCs w:val="18"/>
              </w:rPr>
            </w:pPr>
            <w:ins w:id="13269" w:author="Tom" w:date="2015-05-09T11:46:00Z">
              <w:r w:rsidRPr="0075214B">
                <w:rPr>
                  <w:sz w:val="18"/>
                  <w:szCs w:val="18"/>
                </w:rPr>
                <w:t>&lt;</w:t>
              </w:r>
              <w:r w:rsidRPr="0075214B">
                <w:rPr>
                  <w:color w:val="990000"/>
                  <w:sz w:val="18"/>
                  <w:szCs w:val="18"/>
                </w:rPr>
                <w:t>gco:</w:t>
              </w:r>
              <w:r w:rsidRPr="00276821">
                <w:rPr>
                  <w:color w:val="990000"/>
                  <w:sz w:val="18"/>
                  <w:szCs w:val="18"/>
                </w:rPr>
                <w:t>CharacterString</w:t>
              </w:r>
              <w:r w:rsidRPr="00276821">
                <w:rPr>
                  <w:sz w:val="18"/>
                  <w:szCs w:val="18"/>
                </w:rPr>
                <w:t>&gt;</w:t>
              </w:r>
              <w:r w:rsidRPr="00276821">
                <w:rPr>
                  <w:rFonts w:cs="Arial"/>
                  <w:color w:val="000000"/>
                  <w:sz w:val="18"/>
                  <w:szCs w:val="18"/>
                  <w:highlight w:val="white"/>
                  <w:lang w:eastAsia="sk-SK"/>
                </w:rPr>
                <w:t>Tento parameter definuje použitý model pr</w:t>
              </w:r>
              <w:r>
                <w:rPr>
                  <w:rFonts w:cs="Arial"/>
                  <w:color w:val="000000"/>
                  <w:sz w:val="18"/>
                  <w:szCs w:val="18"/>
                  <w:highlight w:val="white"/>
                  <w:lang w:eastAsia="sk-SK"/>
                </w:rPr>
                <w:t>e</w:t>
              </w:r>
              <w:r w:rsidR="00433CEE">
                <w:rPr>
                  <w:rFonts w:cs="Arial"/>
                  <w:color w:val="000000"/>
                  <w:sz w:val="18"/>
                  <w:szCs w:val="18"/>
                  <w:highlight w:val="white"/>
                  <w:lang w:eastAsia="sk-SK"/>
                </w:rPr>
                <w:t xml:space="preserve"> analýzu. Dostupné modely sú</w:t>
              </w:r>
              <w:r w:rsidRPr="00276821">
                <w:rPr>
                  <w:rFonts w:cs="Arial"/>
                  <w:color w:val="000000"/>
                  <w:sz w:val="18"/>
                  <w:szCs w:val="18"/>
                  <w:highlight w:val="white"/>
                  <w:lang w:eastAsia="sk-SK"/>
                </w:rPr>
                <w:t xml:space="preserve"> uvád</w:t>
              </w:r>
              <w:r>
                <w:rPr>
                  <w:rFonts w:cs="Arial"/>
                  <w:color w:val="000000"/>
                  <w:sz w:val="18"/>
                  <w:szCs w:val="18"/>
                  <w:highlight w:val="white"/>
                  <w:lang w:eastAsia="sk-SK"/>
                </w:rPr>
                <w:t>e</w:t>
              </w:r>
              <w:r w:rsidRPr="00276821">
                <w:rPr>
                  <w:rFonts w:cs="Arial"/>
                  <w:color w:val="000000"/>
                  <w:sz w:val="18"/>
                  <w:szCs w:val="18"/>
                  <w:highlight w:val="white"/>
                  <w:lang w:eastAsia="sk-SK"/>
                </w:rPr>
                <w:t>n</w:t>
              </w:r>
            </w:ins>
            <w:ins w:id="13270" w:author="Tom" w:date="2015-05-09T11:56:00Z">
              <w:r w:rsidR="00433CEE">
                <w:rPr>
                  <w:rFonts w:cs="Arial"/>
                  <w:color w:val="000000"/>
                  <w:sz w:val="18"/>
                  <w:szCs w:val="18"/>
                  <w:highlight w:val="white"/>
                  <w:lang w:eastAsia="sk-SK"/>
                </w:rPr>
                <w:t>é</w:t>
              </w:r>
            </w:ins>
            <w:ins w:id="13271" w:author="Tom" w:date="2015-05-09T11:46:00Z">
              <w:r w:rsidRPr="00276821">
                <w:rPr>
                  <w:rFonts w:cs="Arial"/>
                  <w:color w:val="000000"/>
                  <w:sz w:val="18"/>
                  <w:szCs w:val="18"/>
                  <w:highlight w:val="white"/>
                  <w:lang w:eastAsia="sk-SK"/>
                </w:rPr>
                <w:t xml:space="preserve"> v GetCapabilitiies odpovedi.</w:t>
              </w:r>
              <w:r w:rsidRPr="00276821">
                <w:rPr>
                  <w:color w:val="0000FF"/>
                  <w:sz w:val="18"/>
                  <w:szCs w:val="18"/>
                </w:rPr>
                <w:t>&lt;/</w:t>
              </w:r>
              <w:r w:rsidRPr="00276821">
                <w:rPr>
                  <w:color w:val="990000"/>
                  <w:sz w:val="18"/>
                  <w:szCs w:val="18"/>
                </w:rPr>
                <w:t>gco:CharacterString</w:t>
              </w:r>
              <w:r w:rsidRPr="0075214B">
                <w:rPr>
                  <w:color w:val="0000FF"/>
                  <w:sz w:val="18"/>
                  <w:szCs w:val="18"/>
                </w:rPr>
                <w:t>&gt;</w:t>
              </w:r>
            </w:ins>
          </w:p>
          <w:p w14:paraId="1A750C26" w14:textId="3504A85F" w:rsidR="009564B1" w:rsidRDefault="009564B1" w:rsidP="009564B1">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272" w:author="Tom" w:date="2015-05-08T23:22:00Z"/>
                <w:rStyle w:val="block"/>
                <w:color w:val="0000FF"/>
                <w:sz w:val="18"/>
                <w:szCs w:val="18"/>
              </w:rPr>
            </w:pPr>
            <w:ins w:id="13273" w:author="Tom" w:date="2015-05-09T11:46:00Z">
              <w:r w:rsidRPr="0075214B">
                <w:rPr>
                  <w:rStyle w:val="block"/>
                  <w:color w:val="0000FF"/>
                  <w:sz w:val="18"/>
                  <w:szCs w:val="18"/>
                </w:rPr>
                <w:t>&lt;/</w:t>
              </w:r>
              <w:r w:rsidRPr="0075214B">
                <w:rPr>
                  <w:rStyle w:val="block"/>
                  <w:color w:val="990000"/>
                  <w:sz w:val="18"/>
                  <w:szCs w:val="18"/>
                </w:rPr>
                <w:t>srv:</w:t>
              </w:r>
              <w:r>
                <w:rPr>
                  <w:rStyle w:val="block"/>
                  <w:color w:val="990000"/>
                  <w:sz w:val="18"/>
                  <w:szCs w:val="18"/>
                </w:rPr>
                <w:t>description</w:t>
              </w:r>
              <w:r w:rsidRPr="0075214B">
                <w:rPr>
                  <w:rStyle w:val="block"/>
                  <w:color w:val="0000FF"/>
                  <w:sz w:val="18"/>
                  <w:szCs w:val="18"/>
                </w:rPr>
                <w:t>&gt;</w:t>
              </w:r>
            </w:ins>
          </w:p>
          <w:p w14:paraId="57940751"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274" w:author="Tom" w:date="2015-05-08T23:22:00Z"/>
                <w:sz w:val="18"/>
                <w:szCs w:val="18"/>
              </w:rPr>
            </w:pPr>
            <w:ins w:id="13275"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276" w:author="Tom" w:date="2015-05-10T20:07:00Z">
              <w:r w:rsidR="00105635" w:rsidRPr="0075214B">
                <w:rPr>
                  <w:sz w:val="18"/>
                  <w:szCs w:val="18"/>
                </w:rPr>
              </w:r>
            </w:ins>
            <w:ins w:id="13277"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srv:optionality</w:t>
              </w:r>
              <w:r w:rsidRPr="0075214B">
                <w:rPr>
                  <w:rStyle w:val="Hypertextovodkaz"/>
                  <w:sz w:val="18"/>
                  <w:szCs w:val="18"/>
                  <w:u w:val="none"/>
                </w:rPr>
                <w:t>&gt;</w:t>
              </w:r>
              <w:r w:rsidRPr="0075214B">
                <w:rPr>
                  <w:sz w:val="18"/>
                  <w:szCs w:val="18"/>
                </w:rPr>
                <w:fldChar w:fldCharType="end"/>
              </w:r>
            </w:ins>
          </w:p>
          <w:p w14:paraId="64E9809F"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278" w:author="Tom" w:date="2015-05-08T23:22:00Z"/>
                <w:color w:val="0000FF"/>
                <w:sz w:val="18"/>
                <w:szCs w:val="18"/>
              </w:rPr>
            </w:pPr>
            <w:ins w:id="13279" w:author="Tom" w:date="2015-05-08T23:22:00Z">
              <w:r>
                <w:rPr>
                  <w:sz w:val="18"/>
                  <w:szCs w:val="18"/>
                </w:rPr>
                <w:tab/>
              </w:r>
              <w:r>
                <w:rPr>
                  <w:sz w:val="18"/>
                  <w:szCs w:val="18"/>
                </w:rPr>
                <w:tab/>
              </w:r>
              <w:r w:rsidRPr="0075214B">
                <w:rPr>
                  <w:sz w:val="18"/>
                  <w:szCs w:val="18"/>
                </w:rPr>
                <w:t>&lt;</w:t>
              </w:r>
              <w:r w:rsidRPr="0075214B">
                <w:rPr>
                  <w:color w:val="990000"/>
                  <w:sz w:val="18"/>
                  <w:szCs w:val="18"/>
                </w:rPr>
                <w:t>gco:CharacterString</w:t>
              </w:r>
              <w:r w:rsidRPr="0075214B">
                <w:rPr>
                  <w:sz w:val="18"/>
                  <w:szCs w:val="18"/>
                </w:rPr>
                <w:t>&gt;required</w:t>
              </w:r>
              <w:r w:rsidRPr="0075214B">
                <w:rPr>
                  <w:color w:val="0000FF"/>
                  <w:sz w:val="18"/>
                  <w:szCs w:val="18"/>
                </w:rPr>
                <w:t>&lt;/</w:t>
              </w:r>
              <w:r w:rsidRPr="0075214B">
                <w:rPr>
                  <w:color w:val="990000"/>
                  <w:sz w:val="18"/>
                  <w:szCs w:val="18"/>
                </w:rPr>
                <w:t>gco:CharacterString</w:t>
              </w:r>
              <w:r w:rsidRPr="0075214B">
                <w:rPr>
                  <w:color w:val="0000FF"/>
                  <w:sz w:val="18"/>
                  <w:szCs w:val="18"/>
                </w:rPr>
                <w:t>&gt;</w:t>
              </w:r>
            </w:ins>
          </w:p>
          <w:p w14:paraId="6CF83790"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280" w:author="Tom" w:date="2015-05-08T23:22:00Z"/>
                <w:rStyle w:val="block"/>
                <w:color w:val="0000FF"/>
                <w:sz w:val="18"/>
                <w:szCs w:val="18"/>
              </w:rPr>
            </w:pPr>
            <w:ins w:id="13281" w:author="Tom" w:date="2015-05-08T23:22:00Z">
              <w:r w:rsidRPr="0075214B">
                <w:rPr>
                  <w:rStyle w:val="block"/>
                  <w:color w:val="0000FF"/>
                  <w:sz w:val="18"/>
                  <w:szCs w:val="18"/>
                </w:rPr>
                <w:lastRenderedPageBreak/>
                <w:t>&lt;/</w:t>
              </w:r>
              <w:r w:rsidRPr="0075214B">
                <w:rPr>
                  <w:rStyle w:val="block"/>
                  <w:color w:val="990000"/>
                  <w:sz w:val="18"/>
                  <w:szCs w:val="18"/>
                </w:rPr>
                <w:t>srv:optionality</w:t>
              </w:r>
              <w:r w:rsidRPr="0075214B">
                <w:rPr>
                  <w:rStyle w:val="block"/>
                  <w:color w:val="0000FF"/>
                  <w:sz w:val="18"/>
                  <w:szCs w:val="18"/>
                </w:rPr>
                <w:t>&gt;</w:t>
              </w:r>
            </w:ins>
          </w:p>
          <w:p w14:paraId="09788D6C"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282" w:author="Tom" w:date="2015-05-08T23:22:00Z"/>
                <w:sz w:val="18"/>
                <w:szCs w:val="18"/>
              </w:rPr>
            </w:pPr>
            <w:ins w:id="13283"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284" w:author="Tom" w:date="2015-05-10T20:07:00Z">
              <w:r w:rsidR="00105635" w:rsidRPr="0075214B">
                <w:rPr>
                  <w:sz w:val="18"/>
                  <w:szCs w:val="18"/>
                </w:rPr>
              </w:r>
            </w:ins>
            <w:ins w:id="13285"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srv:repeatability</w:t>
              </w:r>
              <w:r w:rsidRPr="0075214B">
                <w:rPr>
                  <w:rStyle w:val="Hypertextovodkaz"/>
                  <w:sz w:val="18"/>
                  <w:szCs w:val="18"/>
                  <w:u w:val="none"/>
                </w:rPr>
                <w:t>&gt;</w:t>
              </w:r>
              <w:r w:rsidRPr="0075214B">
                <w:rPr>
                  <w:sz w:val="18"/>
                  <w:szCs w:val="18"/>
                </w:rPr>
                <w:fldChar w:fldCharType="end"/>
              </w:r>
            </w:ins>
          </w:p>
          <w:p w14:paraId="70D61052"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286" w:author="Tom" w:date="2015-05-08T23:22:00Z"/>
                <w:color w:val="0000FF"/>
                <w:sz w:val="18"/>
                <w:szCs w:val="18"/>
              </w:rPr>
            </w:pPr>
            <w:ins w:id="13287" w:author="Tom" w:date="2015-05-08T23:22:00Z">
              <w:r>
                <w:rPr>
                  <w:sz w:val="18"/>
                  <w:szCs w:val="18"/>
                </w:rPr>
                <w:tab/>
              </w:r>
              <w:r>
                <w:rPr>
                  <w:sz w:val="18"/>
                  <w:szCs w:val="18"/>
                </w:rPr>
                <w:tab/>
              </w:r>
              <w:r w:rsidRPr="0075214B">
                <w:rPr>
                  <w:sz w:val="18"/>
                  <w:szCs w:val="18"/>
                </w:rPr>
                <w:t>&lt;</w:t>
              </w:r>
              <w:r w:rsidRPr="0075214B">
                <w:rPr>
                  <w:color w:val="990000"/>
                  <w:sz w:val="18"/>
                  <w:szCs w:val="18"/>
                </w:rPr>
                <w:t>gco:Boolean</w:t>
              </w:r>
              <w:r w:rsidRPr="0075214B">
                <w:rPr>
                  <w:sz w:val="18"/>
                  <w:szCs w:val="18"/>
                </w:rPr>
                <w:t>&gt;false</w:t>
              </w:r>
              <w:r w:rsidRPr="0075214B">
                <w:rPr>
                  <w:color w:val="0000FF"/>
                  <w:sz w:val="18"/>
                  <w:szCs w:val="18"/>
                </w:rPr>
                <w:t>&lt;/</w:t>
              </w:r>
              <w:r w:rsidRPr="0075214B">
                <w:rPr>
                  <w:color w:val="990000"/>
                  <w:sz w:val="18"/>
                  <w:szCs w:val="18"/>
                </w:rPr>
                <w:t>gco:Boolean</w:t>
              </w:r>
              <w:r w:rsidRPr="0075214B">
                <w:rPr>
                  <w:color w:val="0000FF"/>
                  <w:sz w:val="18"/>
                  <w:szCs w:val="18"/>
                </w:rPr>
                <w:t>&gt;</w:t>
              </w:r>
            </w:ins>
          </w:p>
          <w:p w14:paraId="5F3CFA72"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288" w:author="Tom" w:date="2015-05-08T23:22:00Z"/>
                <w:rStyle w:val="block"/>
                <w:color w:val="0000FF"/>
                <w:sz w:val="18"/>
                <w:szCs w:val="18"/>
              </w:rPr>
            </w:pPr>
            <w:ins w:id="13289" w:author="Tom" w:date="2015-05-08T23:22:00Z">
              <w:r w:rsidRPr="0075214B">
                <w:rPr>
                  <w:rStyle w:val="block"/>
                  <w:color w:val="0000FF"/>
                  <w:sz w:val="18"/>
                  <w:szCs w:val="18"/>
                </w:rPr>
                <w:t>&lt;/</w:t>
              </w:r>
              <w:r w:rsidRPr="0075214B">
                <w:rPr>
                  <w:rStyle w:val="block"/>
                  <w:color w:val="990000"/>
                  <w:sz w:val="18"/>
                  <w:szCs w:val="18"/>
                </w:rPr>
                <w:t>srv:repeatability</w:t>
              </w:r>
              <w:r w:rsidRPr="0075214B">
                <w:rPr>
                  <w:rStyle w:val="block"/>
                  <w:color w:val="0000FF"/>
                  <w:sz w:val="18"/>
                  <w:szCs w:val="18"/>
                </w:rPr>
                <w:t>&gt;</w:t>
              </w:r>
            </w:ins>
          </w:p>
          <w:p w14:paraId="4160CD8B"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290" w:author="Tom" w:date="2015-05-08T23:22:00Z"/>
                <w:sz w:val="18"/>
                <w:szCs w:val="18"/>
              </w:rPr>
            </w:pPr>
            <w:ins w:id="13291"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292" w:author="Tom" w:date="2015-05-10T20:07:00Z">
              <w:r w:rsidR="00105635" w:rsidRPr="0075214B">
                <w:rPr>
                  <w:sz w:val="18"/>
                  <w:szCs w:val="18"/>
                </w:rPr>
              </w:r>
            </w:ins>
            <w:ins w:id="13293"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srv:valueType</w:t>
              </w:r>
              <w:r w:rsidRPr="0075214B">
                <w:rPr>
                  <w:rStyle w:val="Hypertextovodkaz"/>
                  <w:sz w:val="18"/>
                  <w:szCs w:val="18"/>
                  <w:u w:val="none"/>
                </w:rPr>
                <w:t>&gt;</w:t>
              </w:r>
              <w:r w:rsidRPr="0075214B">
                <w:rPr>
                  <w:sz w:val="18"/>
                  <w:szCs w:val="18"/>
                </w:rPr>
                <w:fldChar w:fldCharType="end"/>
              </w:r>
            </w:ins>
          </w:p>
          <w:p w14:paraId="39BA1714"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294" w:author="Tom" w:date="2015-05-08T23:22:00Z"/>
                <w:sz w:val="18"/>
                <w:szCs w:val="18"/>
              </w:rPr>
            </w:pPr>
            <w:ins w:id="13295"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296" w:author="Tom" w:date="2015-05-10T20:07:00Z">
              <w:r w:rsidR="00105635" w:rsidRPr="0075214B">
                <w:rPr>
                  <w:sz w:val="18"/>
                  <w:szCs w:val="18"/>
                </w:rPr>
              </w:r>
            </w:ins>
            <w:ins w:id="13297"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gco:TypeName</w:t>
              </w:r>
              <w:r w:rsidRPr="0075214B">
                <w:rPr>
                  <w:rStyle w:val="Hypertextovodkaz"/>
                  <w:sz w:val="18"/>
                  <w:szCs w:val="18"/>
                  <w:u w:val="none"/>
                </w:rPr>
                <w:t>&gt;</w:t>
              </w:r>
              <w:r w:rsidRPr="0075214B">
                <w:rPr>
                  <w:sz w:val="18"/>
                  <w:szCs w:val="18"/>
                </w:rPr>
                <w:fldChar w:fldCharType="end"/>
              </w:r>
            </w:ins>
          </w:p>
          <w:p w14:paraId="7225788F" w14:textId="77777777" w:rsidR="00384953" w:rsidRDefault="00384953" w:rsidP="00384953">
            <w:pPr>
              <w:tabs>
                <w:tab w:val="left" w:pos="284"/>
                <w:tab w:val="left" w:pos="426"/>
                <w:tab w:val="left" w:pos="567"/>
                <w:tab w:val="left" w:pos="709"/>
                <w:tab w:val="left" w:pos="851"/>
                <w:tab w:val="left" w:pos="1276"/>
                <w:tab w:val="left" w:pos="1373"/>
                <w:tab w:val="left" w:pos="1418"/>
                <w:tab w:val="left" w:pos="1560"/>
                <w:tab w:val="left" w:pos="1701"/>
              </w:tabs>
              <w:spacing w:after="0"/>
              <w:ind w:left="948"/>
              <w:contextualSpacing/>
              <w:cnfStyle w:val="000000010000" w:firstRow="0" w:lastRow="0" w:firstColumn="0" w:lastColumn="0" w:oddVBand="0" w:evenVBand="0" w:oddHBand="0" w:evenHBand="1" w:firstRowFirstColumn="0" w:firstRowLastColumn="0" w:lastRowFirstColumn="0" w:lastRowLastColumn="0"/>
              <w:rPr>
                <w:ins w:id="13298" w:author="Tom" w:date="2015-05-09T12:12:00Z"/>
                <w:sz w:val="18"/>
                <w:szCs w:val="18"/>
              </w:rPr>
            </w:pPr>
            <w:ins w:id="13299" w:author="Tom" w:date="2015-05-09T12:1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300" w:author="Tom" w:date="2015-05-10T20:07:00Z">
              <w:r w:rsidR="00105635" w:rsidRPr="0075214B">
                <w:rPr>
                  <w:sz w:val="18"/>
                  <w:szCs w:val="18"/>
                </w:rPr>
              </w:r>
            </w:ins>
            <w:ins w:id="13301" w:author="Tom" w:date="2015-05-09T12:1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gco:aName</w:t>
              </w:r>
              <w:r w:rsidRPr="0075214B">
                <w:rPr>
                  <w:rStyle w:val="Hypertextovodkaz"/>
                  <w:sz w:val="18"/>
                  <w:szCs w:val="18"/>
                  <w:u w:val="none"/>
                </w:rPr>
                <w:t>&gt;</w:t>
              </w:r>
              <w:r w:rsidRPr="0075214B">
                <w:rPr>
                  <w:sz w:val="18"/>
                  <w:szCs w:val="18"/>
                </w:rPr>
                <w:fldChar w:fldCharType="end"/>
              </w:r>
            </w:ins>
          </w:p>
          <w:p w14:paraId="228F075A" w14:textId="5036A731" w:rsidR="00384953" w:rsidRDefault="00384953" w:rsidP="00384953">
            <w:pPr>
              <w:tabs>
                <w:tab w:val="left" w:pos="284"/>
                <w:tab w:val="left" w:pos="426"/>
                <w:tab w:val="left" w:pos="1090"/>
                <w:tab w:val="left" w:pos="1232"/>
                <w:tab w:val="left" w:pos="1276"/>
                <w:tab w:val="left" w:pos="1373"/>
                <w:tab w:val="left" w:pos="1418"/>
                <w:tab w:val="left" w:pos="1560"/>
                <w:tab w:val="left" w:pos="1701"/>
              </w:tabs>
              <w:spacing w:after="0"/>
              <w:ind w:left="1090"/>
              <w:contextualSpacing/>
              <w:cnfStyle w:val="000000010000" w:firstRow="0" w:lastRow="0" w:firstColumn="0" w:lastColumn="0" w:oddVBand="0" w:evenVBand="0" w:oddHBand="0" w:evenHBand="1" w:firstRowFirstColumn="0" w:firstRowLastColumn="0" w:lastRowFirstColumn="0" w:lastRowLastColumn="0"/>
              <w:rPr>
                <w:ins w:id="13302" w:author="Tom" w:date="2015-05-09T12:12:00Z"/>
                <w:color w:val="0000FF"/>
                <w:sz w:val="18"/>
                <w:szCs w:val="18"/>
              </w:rPr>
            </w:pPr>
            <w:ins w:id="13303" w:author="Tom" w:date="2015-05-09T12:12:00Z">
              <w:r w:rsidRPr="00384953">
                <w:rPr>
                  <w:color w:val="0000FF"/>
                  <w:sz w:val="18"/>
                  <w:szCs w:val="18"/>
                  <w:rPrChange w:id="13304" w:author="Tom" w:date="2015-05-09T12:12:00Z">
                    <w:rPr>
                      <w:sz w:val="18"/>
                      <w:szCs w:val="18"/>
                    </w:rPr>
                  </w:rPrChange>
                </w:rPr>
                <w:t>&lt;</w:t>
              </w:r>
              <w:r w:rsidRPr="0075214B">
                <w:rPr>
                  <w:color w:val="990000"/>
                  <w:sz w:val="18"/>
                  <w:szCs w:val="18"/>
                </w:rPr>
                <w:t>gco:CharacterString</w:t>
              </w:r>
              <w:r w:rsidRPr="00384953">
                <w:rPr>
                  <w:color w:val="0000FF"/>
                  <w:sz w:val="18"/>
                  <w:szCs w:val="18"/>
                  <w:rPrChange w:id="13305" w:author="Tom" w:date="2015-05-09T12:12:00Z">
                    <w:rPr>
                      <w:sz w:val="18"/>
                      <w:szCs w:val="18"/>
                    </w:rPr>
                  </w:rPrChange>
                </w:rPr>
                <w:t>&gt;</w:t>
              </w:r>
              <w:r w:rsidRPr="0075214B">
                <w:rPr>
                  <w:sz w:val="18"/>
                  <w:szCs w:val="18"/>
                </w:rPr>
                <w:t>CharacterString</w:t>
              </w:r>
              <w:r w:rsidRPr="0075214B">
                <w:rPr>
                  <w:color w:val="0000FF"/>
                  <w:sz w:val="18"/>
                  <w:szCs w:val="18"/>
                </w:rPr>
                <w:t>&lt;/</w:t>
              </w:r>
              <w:r w:rsidRPr="0075214B">
                <w:rPr>
                  <w:color w:val="990000"/>
                  <w:sz w:val="18"/>
                  <w:szCs w:val="18"/>
                </w:rPr>
                <w:t>gco:CharacterString</w:t>
              </w:r>
              <w:r w:rsidRPr="0075214B">
                <w:rPr>
                  <w:color w:val="0000FF"/>
                  <w:sz w:val="18"/>
                  <w:szCs w:val="18"/>
                </w:rPr>
                <w:t>&gt;</w:t>
              </w:r>
            </w:ins>
          </w:p>
          <w:p w14:paraId="6419D5D8" w14:textId="77777777" w:rsidR="00384953" w:rsidRDefault="00384953" w:rsidP="00384953">
            <w:pPr>
              <w:tabs>
                <w:tab w:val="left" w:pos="284"/>
                <w:tab w:val="left" w:pos="426"/>
                <w:tab w:val="left" w:pos="567"/>
                <w:tab w:val="left" w:pos="709"/>
                <w:tab w:val="left" w:pos="851"/>
                <w:tab w:val="left" w:pos="1276"/>
                <w:tab w:val="left" w:pos="1373"/>
                <w:tab w:val="left" w:pos="1418"/>
                <w:tab w:val="left" w:pos="1560"/>
                <w:tab w:val="left" w:pos="1701"/>
              </w:tabs>
              <w:spacing w:after="0"/>
              <w:ind w:left="948"/>
              <w:contextualSpacing/>
              <w:cnfStyle w:val="000000010000" w:firstRow="0" w:lastRow="0" w:firstColumn="0" w:lastColumn="0" w:oddVBand="0" w:evenVBand="0" w:oddHBand="0" w:evenHBand="1" w:firstRowFirstColumn="0" w:firstRowLastColumn="0" w:lastRowFirstColumn="0" w:lastRowLastColumn="0"/>
              <w:rPr>
                <w:ins w:id="13306" w:author="Tom" w:date="2015-05-09T12:12:00Z"/>
                <w:rStyle w:val="block"/>
                <w:color w:val="0000FF"/>
                <w:sz w:val="18"/>
                <w:szCs w:val="18"/>
              </w:rPr>
            </w:pPr>
            <w:ins w:id="13307" w:author="Tom" w:date="2015-05-09T12:12:00Z">
              <w:r w:rsidRPr="0075214B">
                <w:rPr>
                  <w:rStyle w:val="block"/>
                  <w:color w:val="0000FF"/>
                  <w:sz w:val="18"/>
                  <w:szCs w:val="18"/>
                </w:rPr>
                <w:t>&lt;/</w:t>
              </w:r>
              <w:r w:rsidRPr="0075214B">
                <w:rPr>
                  <w:rStyle w:val="block"/>
                  <w:color w:val="990000"/>
                  <w:sz w:val="18"/>
                  <w:szCs w:val="18"/>
                </w:rPr>
                <w:t>gco:aName</w:t>
              </w:r>
              <w:r w:rsidRPr="0075214B">
                <w:rPr>
                  <w:rStyle w:val="block"/>
                  <w:color w:val="0000FF"/>
                  <w:sz w:val="18"/>
                  <w:szCs w:val="18"/>
                </w:rPr>
                <w:t>&gt;</w:t>
              </w:r>
            </w:ins>
          </w:p>
          <w:p w14:paraId="25822B20"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308" w:author="Tom" w:date="2015-05-08T23:22:00Z"/>
                <w:rStyle w:val="block"/>
                <w:color w:val="0000FF"/>
                <w:sz w:val="18"/>
                <w:szCs w:val="18"/>
              </w:rPr>
            </w:pPr>
            <w:ins w:id="13309" w:author="Tom" w:date="2015-05-08T23:22:00Z">
              <w:r>
                <w:rPr>
                  <w:rStyle w:val="block"/>
                  <w:color w:val="0000FF"/>
                  <w:sz w:val="18"/>
                  <w:szCs w:val="18"/>
                </w:rPr>
                <w:tab/>
              </w:r>
              <w:r>
                <w:rPr>
                  <w:rStyle w:val="block"/>
                  <w:color w:val="0000FF"/>
                  <w:sz w:val="18"/>
                  <w:szCs w:val="18"/>
                </w:rPr>
                <w:tab/>
              </w:r>
              <w:r w:rsidRPr="0075214B">
                <w:rPr>
                  <w:rStyle w:val="block"/>
                  <w:color w:val="0000FF"/>
                  <w:sz w:val="18"/>
                  <w:szCs w:val="18"/>
                </w:rPr>
                <w:t>&lt;/</w:t>
              </w:r>
              <w:r w:rsidRPr="0075214B">
                <w:rPr>
                  <w:rStyle w:val="block"/>
                  <w:color w:val="990000"/>
                  <w:sz w:val="18"/>
                  <w:szCs w:val="18"/>
                </w:rPr>
                <w:t>gco:TypeName</w:t>
              </w:r>
              <w:r w:rsidRPr="0075214B">
                <w:rPr>
                  <w:rStyle w:val="block"/>
                  <w:color w:val="0000FF"/>
                  <w:sz w:val="18"/>
                  <w:szCs w:val="18"/>
                </w:rPr>
                <w:t>&gt;</w:t>
              </w:r>
            </w:ins>
          </w:p>
          <w:p w14:paraId="0DBD3448"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310" w:author="Tom" w:date="2015-05-08T23:22:00Z"/>
                <w:rStyle w:val="block"/>
                <w:color w:val="0000FF"/>
                <w:sz w:val="18"/>
                <w:szCs w:val="18"/>
              </w:rPr>
            </w:pPr>
            <w:ins w:id="13311" w:author="Tom" w:date="2015-05-08T23:22:00Z">
              <w:r w:rsidRPr="0075214B">
                <w:rPr>
                  <w:rStyle w:val="block"/>
                  <w:color w:val="0000FF"/>
                  <w:sz w:val="18"/>
                  <w:szCs w:val="18"/>
                </w:rPr>
                <w:t>&lt;/</w:t>
              </w:r>
              <w:r w:rsidRPr="0075214B">
                <w:rPr>
                  <w:rStyle w:val="block"/>
                  <w:color w:val="990000"/>
                  <w:sz w:val="18"/>
                  <w:szCs w:val="18"/>
                </w:rPr>
                <w:t>srv:valueType</w:t>
              </w:r>
              <w:r w:rsidRPr="0075214B">
                <w:rPr>
                  <w:rStyle w:val="block"/>
                  <w:color w:val="0000FF"/>
                  <w:sz w:val="18"/>
                  <w:szCs w:val="18"/>
                </w:rPr>
                <w:t>&gt;</w:t>
              </w:r>
            </w:ins>
          </w:p>
          <w:p w14:paraId="2E8B76D7"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567"/>
              <w:contextualSpacing/>
              <w:cnfStyle w:val="000000010000" w:firstRow="0" w:lastRow="0" w:firstColumn="0" w:lastColumn="0" w:oddVBand="0" w:evenVBand="0" w:oddHBand="0" w:evenHBand="1" w:firstRowFirstColumn="0" w:firstRowLastColumn="0" w:lastRowFirstColumn="0" w:lastRowLastColumn="0"/>
              <w:rPr>
                <w:ins w:id="13312" w:author="Tom" w:date="2015-05-08T23:22:00Z"/>
                <w:rStyle w:val="block"/>
                <w:color w:val="0000FF"/>
                <w:sz w:val="18"/>
                <w:szCs w:val="18"/>
              </w:rPr>
            </w:pPr>
            <w:ins w:id="13313" w:author="Tom" w:date="2015-05-08T23:22:00Z">
              <w:r w:rsidRPr="0075214B">
                <w:rPr>
                  <w:rStyle w:val="block"/>
                  <w:color w:val="0000FF"/>
                  <w:sz w:val="18"/>
                  <w:szCs w:val="18"/>
                </w:rPr>
                <w:t>&lt;/</w:t>
              </w:r>
              <w:r w:rsidRPr="0075214B">
                <w:rPr>
                  <w:rStyle w:val="block"/>
                  <w:color w:val="990000"/>
                  <w:sz w:val="18"/>
                  <w:szCs w:val="18"/>
                </w:rPr>
                <w:t>srv:SV_Parameter</w:t>
              </w:r>
              <w:r w:rsidRPr="0075214B">
                <w:rPr>
                  <w:rStyle w:val="block"/>
                  <w:color w:val="0000FF"/>
                  <w:sz w:val="18"/>
                  <w:szCs w:val="18"/>
                </w:rPr>
                <w:t>&gt;</w:t>
              </w:r>
            </w:ins>
          </w:p>
          <w:p w14:paraId="375AD0ED" w14:textId="77777777" w:rsidR="00AC0BA4" w:rsidRDefault="00AC0BA4" w:rsidP="00AC0BA4">
            <w:pPr>
              <w:tabs>
                <w:tab w:val="left" w:pos="284"/>
                <w:tab w:val="left" w:pos="426"/>
                <w:tab w:val="left" w:pos="567"/>
                <w:tab w:val="left" w:pos="851"/>
                <w:tab w:val="left" w:pos="993"/>
                <w:tab w:val="left" w:pos="1134"/>
                <w:tab w:val="left" w:pos="1276"/>
                <w:tab w:val="left" w:pos="1418"/>
                <w:tab w:val="left" w:pos="1560"/>
                <w:tab w:val="left" w:pos="1701"/>
              </w:tabs>
              <w:spacing w:after="0"/>
              <w:ind w:left="426"/>
              <w:contextualSpacing/>
              <w:cnfStyle w:val="000000010000" w:firstRow="0" w:lastRow="0" w:firstColumn="0" w:lastColumn="0" w:oddVBand="0" w:evenVBand="0" w:oddHBand="0" w:evenHBand="1" w:firstRowFirstColumn="0" w:firstRowLastColumn="0" w:lastRowFirstColumn="0" w:lastRowLastColumn="0"/>
              <w:rPr>
                <w:ins w:id="13314" w:author="Tom" w:date="2015-05-08T23:22:00Z"/>
                <w:rStyle w:val="block"/>
                <w:color w:val="0000FF"/>
                <w:sz w:val="18"/>
                <w:szCs w:val="18"/>
              </w:rPr>
            </w:pPr>
            <w:ins w:id="13315" w:author="Tom" w:date="2015-05-08T23:22:00Z">
              <w:r w:rsidRPr="0075214B">
                <w:rPr>
                  <w:rStyle w:val="block"/>
                  <w:color w:val="0000FF"/>
                  <w:sz w:val="18"/>
                  <w:szCs w:val="18"/>
                </w:rPr>
                <w:t>&lt;/</w:t>
              </w:r>
              <w:r w:rsidRPr="0075214B">
                <w:rPr>
                  <w:rStyle w:val="block"/>
                  <w:color w:val="990000"/>
                  <w:sz w:val="18"/>
                  <w:szCs w:val="18"/>
                </w:rPr>
                <w:t>srv:parameters</w:t>
              </w:r>
              <w:r w:rsidRPr="0075214B">
                <w:rPr>
                  <w:rStyle w:val="block"/>
                  <w:color w:val="0000FF"/>
                  <w:sz w:val="18"/>
                  <w:szCs w:val="18"/>
                </w:rPr>
                <w:t>&gt;</w:t>
              </w:r>
            </w:ins>
          </w:p>
          <w:p w14:paraId="320DDE21" w14:textId="77777777" w:rsidR="00AC0BA4" w:rsidRDefault="00AC0BA4" w:rsidP="00AC0BA4">
            <w:pPr>
              <w:tabs>
                <w:tab w:val="left" w:pos="284"/>
                <w:tab w:val="left" w:pos="426"/>
                <w:tab w:val="left" w:pos="567"/>
                <w:tab w:val="left" w:pos="851"/>
                <w:tab w:val="left" w:pos="993"/>
                <w:tab w:val="left" w:pos="1134"/>
                <w:tab w:val="left" w:pos="1276"/>
                <w:tab w:val="left" w:pos="1418"/>
                <w:tab w:val="left" w:pos="1560"/>
                <w:tab w:val="left" w:pos="1701"/>
              </w:tabs>
              <w:spacing w:after="0"/>
              <w:ind w:left="426"/>
              <w:contextualSpacing/>
              <w:cnfStyle w:val="000000010000" w:firstRow="0" w:lastRow="0" w:firstColumn="0" w:lastColumn="0" w:oddVBand="0" w:evenVBand="0" w:oddHBand="0" w:evenHBand="1" w:firstRowFirstColumn="0" w:firstRowLastColumn="0" w:lastRowFirstColumn="0" w:lastRowLastColumn="0"/>
              <w:rPr>
                <w:ins w:id="13316" w:author="Tom" w:date="2015-05-08T23:22:00Z"/>
                <w:sz w:val="18"/>
                <w:szCs w:val="18"/>
              </w:rPr>
            </w:pPr>
            <w:ins w:id="13317"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318" w:author="Tom" w:date="2015-05-10T20:07:00Z">
              <w:r w:rsidR="00105635" w:rsidRPr="0075214B">
                <w:rPr>
                  <w:sz w:val="18"/>
                  <w:szCs w:val="18"/>
                </w:rPr>
              </w:r>
            </w:ins>
            <w:ins w:id="13319"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srv:parameters</w:t>
              </w:r>
              <w:r w:rsidRPr="0075214B">
                <w:rPr>
                  <w:rStyle w:val="Hypertextovodkaz"/>
                  <w:sz w:val="18"/>
                  <w:szCs w:val="18"/>
                  <w:u w:val="none"/>
                </w:rPr>
                <w:t>&gt;</w:t>
              </w:r>
              <w:r w:rsidRPr="0075214B">
                <w:rPr>
                  <w:sz w:val="18"/>
                  <w:szCs w:val="18"/>
                </w:rPr>
                <w:fldChar w:fldCharType="end"/>
              </w:r>
            </w:ins>
          </w:p>
          <w:p w14:paraId="590F5D25" w14:textId="77777777" w:rsidR="00AC0BA4" w:rsidRDefault="00AC0BA4" w:rsidP="00AC0BA4">
            <w:pPr>
              <w:tabs>
                <w:tab w:val="left" w:pos="284"/>
                <w:tab w:val="left" w:pos="426"/>
                <w:tab w:val="left" w:pos="567"/>
                <w:tab w:val="left" w:pos="851"/>
                <w:tab w:val="left" w:pos="993"/>
                <w:tab w:val="left" w:pos="1134"/>
                <w:tab w:val="left" w:pos="1276"/>
                <w:tab w:val="left" w:pos="1418"/>
                <w:tab w:val="left" w:pos="1560"/>
                <w:tab w:val="left" w:pos="1701"/>
              </w:tabs>
              <w:spacing w:after="0"/>
              <w:ind w:left="567"/>
              <w:contextualSpacing/>
              <w:cnfStyle w:val="000000010000" w:firstRow="0" w:lastRow="0" w:firstColumn="0" w:lastColumn="0" w:oddVBand="0" w:evenVBand="0" w:oddHBand="0" w:evenHBand="1" w:firstRowFirstColumn="0" w:firstRowLastColumn="0" w:lastRowFirstColumn="0" w:lastRowLastColumn="0"/>
              <w:rPr>
                <w:ins w:id="13320" w:author="Tom" w:date="2015-05-08T23:22:00Z"/>
                <w:sz w:val="18"/>
                <w:szCs w:val="18"/>
              </w:rPr>
            </w:pPr>
            <w:ins w:id="13321"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322" w:author="Tom" w:date="2015-05-10T20:07:00Z">
              <w:r w:rsidR="00105635" w:rsidRPr="0075214B">
                <w:rPr>
                  <w:sz w:val="18"/>
                  <w:szCs w:val="18"/>
                </w:rPr>
              </w:r>
            </w:ins>
            <w:ins w:id="13323"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srv:SV_Parameter</w:t>
              </w:r>
              <w:r w:rsidRPr="0075214B">
                <w:rPr>
                  <w:rStyle w:val="Hypertextovodkaz"/>
                  <w:sz w:val="18"/>
                  <w:szCs w:val="18"/>
                  <w:u w:val="none"/>
                </w:rPr>
                <w:t>&gt;</w:t>
              </w:r>
              <w:r w:rsidRPr="0075214B">
                <w:rPr>
                  <w:sz w:val="18"/>
                  <w:szCs w:val="18"/>
                </w:rPr>
                <w:fldChar w:fldCharType="end"/>
              </w:r>
            </w:ins>
          </w:p>
          <w:p w14:paraId="3D754762"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324" w:author="Tom" w:date="2015-05-08T23:22:00Z"/>
                <w:sz w:val="18"/>
                <w:szCs w:val="18"/>
              </w:rPr>
            </w:pPr>
            <w:ins w:id="13325"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326" w:author="Tom" w:date="2015-05-10T20:07:00Z">
              <w:r w:rsidR="00105635" w:rsidRPr="0075214B">
                <w:rPr>
                  <w:sz w:val="18"/>
                  <w:szCs w:val="18"/>
                </w:rPr>
              </w:r>
            </w:ins>
            <w:ins w:id="13327"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srv:name</w:t>
              </w:r>
              <w:r w:rsidRPr="0075214B">
                <w:rPr>
                  <w:rStyle w:val="Hypertextovodkaz"/>
                  <w:sz w:val="18"/>
                  <w:szCs w:val="18"/>
                  <w:u w:val="none"/>
                </w:rPr>
                <w:t>&gt;</w:t>
              </w:r>
              <w:r w:rsidRPr="0075214B">
                <w:rPr>
                  <w:sz w:val="18"/>
                  <w:szCs w:val="18"/>
                </w:rPr>
                <w:fldChar w:fldCharType="end"/>
              </w:r>
            </w:ins>
          </w:p>
          <w:p w14:paraId="57404681"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328" w:author="Tom" w:date="2015-05-08T23:22:00Z"/>
                <w:sz w:val="18"/>
                <w:szCs w:val="18"/>
              </w:rPr>
            </w:pPr>
            <w:ins w:id="13329"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330" w:author="Tom" w:date="2015-05-10T20:07:00Z">
              <w:r w:rsidR="00105635" w:rsidRPr="0075214B">
                <w:rPr>
                  <w:sz w:val="18"/>
                  <w:szCs w:val="18"/>
                </w:rPr>
              </w:r>
            </w:ins>
            <w:ins w:id="13331"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gco:aName</w:t>
              </w:r>
              <w:r w:rsidRPr="0075214B">
                <w:rPr>
                  <w:rStyle w:val="Hypertextovodkaz"/>
                  <w:sz w:val="18"/>
                  <w:szCs w:val="18"/>
                  <w:u w:val="none"/>
                </w:rPr>
                <w:t>&gt;</w:t>
              </w:r>
              <w:r w:rsidRPr="0075214B">
                <w:rPr>
                  <w:sz w:val="18"/>
                  <w:szCs w:val="18"/>
                </w:rPr>
                <w:fldChar w:fldCharType="end"/>
              </w:r>
            </w:ins>
          </w:p>
          <w:p w14:paraId="57DD9CC7" w14:textId="5B7E8EB0"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332" w:author="Tom" w:date="2015-05-08T23:22:00Z"/>
                <w:color w:val="0000FF"/>
                <w:sz w:val="18"/>
                <w:szCs w:val="18"/>
              </w:rPr>
            </w:pPr>
            <w:ins w:id="13333" w:author="Tom" w:date="2015-05-08T23:22:00Z">
              <w:r>
                <w:rPr>
                  <w:sz w:val="18"/>
                  <w:szCs w:val="18"/>
                </w:rPr>
                <w:tab/>
              </w:r>
              <w:r w:rsidRPr="0075214B">
                <w:rPr>
                  <w:sz w:val="18"/>
                  <w:szCs w:val="18"/>
                </w:rPr>
                <w:t>&lt;</w:t>
              </w:r>
              <w:r w:rsidRPr="0075214B">
                <w:rPr>
                  <w:color w:val="990000"/>
                  <w:sz w:val="18"/>
                  <w:szCs w:val="18"/>
                </w:rPr>
                <w:t>gco:CharacterString</w:t>
              </w:r>
              <w:r w:rsidRPr="0075214B">
                <w:rPr>
                  <w:sz w:val="18"/>
                  <w:szCs w:val="18"/>
                </w:rPr>
                <w:t>&gt;Xsuradnic</w:t>
              </w:r>
            </w:ins>
            <w:ins w:id="13334" w:author="Tom" w:date="2015-05-09T11:51:00Z">
              <w:r w:rsidR="006D1FE3">
                <w:rPr>
                  <w:sz w:val="18"/>
                  <w:szCs w:val="18"/>
                </w:rPr>
                <w:t>a</w:t>
              </w:r>
            </w:ins>
            <w:ins w:id="13335" w:author="Tom" w:date="2015-05-08T23:22:00Z">
              <w:r w:rsidRPr="0075214B">
                <w:rPr>
                  <w:color w:val="0000FF"/>
                  <w:sz w:val="18"/>
                  <w:szCs w:val="18"/>
                </w:rPr>
                <w:t>&lt;/</w:t>
              </w:r>
              <w:r w:rsidRPr="0075214B">
                <w:rPr>
                  <w:color w:val="990000"/>
                  <w:sz w:val="18"/>
                  <w:szCs w:val="18"/>
                </w:rPr>
                <w:t>gco:CharacterString</w:t>
              </w:r>
              <w:r w:rsidRPr="0075214B">
                <w:rPr>
                  <w:color w:val="0000FF"/>
                  <w:sz w:val="18"/>
                  <w:szCs w:val="18"/>
                </w:rPr>
                <w:t>&gt;</w:t>
              </w:r>
            </w:ins>
          </w:p>
          <w:p w14:paraId="6BD456EE"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336" w:author="Tom" w:date="2015-05-08T23:22:00Z"/>
                <w:rStyle w:val="block"/>
                <w:color w:val="0000FF"/>
                <w:sz w:val="18"/>
                <w:szCs w:val="18"/>
              </w:rPr>
            </w:pPr>
            <w:ins w:id="13337" w:author="Tom" w:date="2015-05-08T23:22:00Z">
              <w:r w:rsidRPr="0075214B">
                <w:rPr>
                  <w:rStyle w:val="block"/>
                  <w:color w:val="0000FF"/>
                  <w:sz w:val="18"/>
                  <w:szCs w:val="18"/>
                </w:rPr>
                <w:t>&lt;/</w:t>
              </w:r>
              <w:r w:rsidRPr="0075214B">
                <w:rPr>
                  <w:rStyle w:val="block"/>
                  <w:color w:val="990000"/>
                  <w:sz w:val="18"/>
                  <w:szCs w:val="18"/>
                </w:rPr>
                <w:t>gco:aName</w:t>
              </w:r>
              <w:r w:rsidRPr="0075214B">
                <w:rPr>
                  <w:rStyle w:val="block"/>
                  <w:color w:val="0000FF"/>
                  <w:sz w:val="18"/>
                  <w:szCs w:val="18"/>
                </w:rPr>
                <w:t>&gt;</w:t>
              </w:r>
            </w:ins>
          </w:p>
          <w:p w14:paraId="4C17E418"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338" w:author="Tom" w:date="2015-05-08T23:22:00Z"/>
                <w:sz w:val="18"/>
                <w:szCs w:val="18"/>
              </w:rPr>
            </w:pPr>
            <w:ins w:id="13339"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340" w:author="Tom" w:date="2015-05-10T20:07:00Z">
              <w:r w:rsidR="00105635" w:rsidRPr="0075214B">
                <w:rPr>
                  <w:sz w:val="18"/>
                  <w:szCs w:val="18"/>
                </w:rPr>
              </w:r>
            </w:ins>
            <w:ins w:id="13341"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gco:attributeType</w:t>
              </w:r>
              <w:r w:rsidRPr="0075214B">
                <w:rPr>
                  <w:rStyle w:val="Hypertextovodkaz"/>
                  <w:sz w:val="18"/>
                  <w:szCs w:val="18"/>
                  <w:u w:val="none"/>
                </w:rPr>
                <w:t>&gt;</w:t>
              </w:r>
              <w:r w:rsidRPr="0075214B">
                <w:rPr>
                  <w:sz w:val="18"/>
                  <w:szCs w:val="18"/>
                </w:rPr>
                <w:fldChar w:fldCharType="end"/>
              </w:r>
            </w:ins>
          </w:p>
          <w:p w14:paraId="4B963B78"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993"/>
              <w:contextualSpacing/>
              <w:cnfStyle w:val="000000010000" w:firstRow="0" w:lastRow="0" w:firstColumn="0" w:lastColumn="0" w:oddVBand="0" w:evenVBand="0" w:oddHBand="0" w:evenHBand="1" w:firstRowFirstColumn="0" w:firstRowLastColumn="0" w:lastRowFirstColumn="0" w:lastRowLastColumn="0"/>
              <w:rPr>
                <w:ins w:id="13342" w:author="Tom" w:date="2015-05-08T23:22:00Z"/>
                <w:sz w:val="18"/>
                <w:szCs w:val="18"/>
              </w:rPr>
            </w:pPr>
            <w:ins w:id="13343"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344" w:author="Tom" w:date="2015-05-10T20:07:00Z">
              <w:r w:rsidR="00105635" w:rsidRPr="0075214B">
                <w:rPr>
                  <w:sz w:val="18"/>
                  <w:szCs w:val="18"/>
                </w:rPr>
              </w:r>
            </w:ins>
            <w:ins w:id="13345"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gco:TypeName</w:t>
              </w:r>
              <w:r w:rsidRPr="0075214B">
                <w:rPr>
                  <w:rStyle w:val="Hypertextovodkaz"/>
                  <w:sz w:val="18"/>
                  <w:szCs w:val="18"/>
                  <w:u w:val="none"/>
                </w:rPr>
                <w:t>&gt;</w:t>
              </w:r>
              <w:r w:rsidRPr="0075214B">
                <w:rPr>
                  <w:sz w:val="18"/>
                  <w:szCs w:val="18"/>
                </w:rPr>
                <w:fldChar w:fldCharType="end"/>
              </w:r>
            </w:ins>
          </w:p>
          <w:p w14:paraId="5D7440C3"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1134"/>
              <w:contextualSpacing/>
              <w:cnfStyle w:val="000000010000" w:firstRow="0" w:lastRow="0" w:firstColumn="0" w:lastColumn="0" w:oddVBand="0" w:evenVBand="0" w:oddHBand="0" w:evenHBand="1" w:firstRowFirstColumn="0" w:firstRowLastColumn="0" w:lastRowFirstColumn="0" w:lastRowLastColumn="0"/>
              <w:rPr>
                <w:ins w:id="13346" w:author="Tom" w:date="2015-05-08T23:22:00Z"/>
                <w:sz w:val="18"/>
                <w:szCs w:val="18"/>
              </w:rPr>
            </w:pPr>
            <w:ins w:id="13347"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348" w:author="Tom" w:date="2015-05-10T20:07:00Z">
              <w:r w:rsidR="00105635" w:rsidRPr="0075214B">
                <w:rPr>
                  <w:sz w:val="18"/>
                  <w:szCs w:val="18"/>
                </w:rPr>
              </w:r>
            </w:ins>
            <w:ins w:id="13349"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gco:aName</w:t>
              </w:r>
              <w:r w:rsidRPr="0075214B">
                <w:rPr>
                  <w:rStyle w:val="Hypertextovodkaz"/>
                  <w:sz w:val="18"/>
                  <w:szCs w:val="18"/>
                  <w:u w:val="none"/>
                </w:rPr>
                <w:t>&gt;</w:t>
              </w:r>
              <w:r w:rsidRPr="0075214B">
                <w:rPr>
                  <w:sz w:val="18"/>
                  <w:szCs w:val="18"/>
                </w:rPr>
                <w:fldChar w:fldCharType="end"/>
              </w:r>
            </w:ins>
          </w:p>
          <w:p w14:paraId="4FE54E55"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1134"/>
              <w:contextualSpacing/>
              <w:cnfStyle w:val="000000010000" w:firstRow="0" w:lastRow="0" w:firstColumn="0" w:lastColumn="0" w:oddVBand="0" w:evenVBand="0" w:oddHBand="0" w:evenHBand="1" w:firstRowFirstColumn="0" w:firstRowLastColumn="0" w:lastRowFirstColumn="0" w:lastRowLastColumn="0"/>
              <w:rPr>
                <w:ins w:id="13350" w:author="Tom" w:date="2015-05-08T23:22:00Z"/>
                <w:color w:val="0000FF"/>
                <w:sz w:val="18"/>
                <w:szCs w:val="18"/>
              </w:rPr>
            </w:pPr>
            <w:ins w:id="13351" w:author="Tom" w:date="2015-05-08T23:22:00Z">
              <w:r>
                <w:rPr>
                  <w:sz w:val="18"/>
                  <w:szCs w:val="18"/>
                </w:rPr>
                <w:tab/>
              </w:r>
              <w:r w:rsidRPr="0075214B">
                <w:rPr>
                  <w:sz w:val="18"/>
                  <w:szCs w:val="18"/>
                </w:rPr>
                <w:t>&lt;</w:t>
              </w:r>
              <w:r w:rsidRPr="0075214B">
                <w:rPr>
                  <w:color w:val="990000"/>
                  <w:sz w:val="18"/>
                  <w:szCs w:val="18"/>
                </w:rPr>
                <w:t>gco:CharacterString</w:t>
              </w:r>
              <w:r w:rsidRPr="0075214B">
                <w:rPr>
                  <w:sz w:val="18"/>
                  <w:szCs w:val="18"/>
                </w:rPr>
                <w:t>&gt;Real</w:t>
              </w:r>
              <w:r w:rsidRPr="0075214B">
                <w:rPr>
                  <w:color w:val="0000FF"/>
                  <w:sz w:val="18"/>
                  <w:szCs w:val="18"/>
                </w:rPr>
                <w:t>&lt;/</w:t>
              </w:r>
              <w:r w:rsidRPr="0075214B">
                <w:rPr>
                  <w:color w:val="990000"/>
                  <w:sz w:val="18"/>
                  <w:szCs w:val="18"/>
                </w:rPr>
                <w:t>gco:CharacterString</w:t>
              </w:r>
              <w:r w:rsidRPr="0075214B">
                <w:rPr>
                  <w:color w:val="0000FF"/>
                  <w:sz w:val="18"/>
                  <w:szCs w:val="18"/>
                </w:rPr>
                <w:t>&gt;</w:t>
              </w:r>
            </w:ins>
          </w:p>
          <w:p w14:paraId="2AFAF663"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1134"/>
              <w:contextualSpacing/>
              <w:cnfStyle w:val="000000010000" w:firstRow="0" w:lastRow="0" w:firstColumn="0" w:lastColumn="0" w:oddVBand="0" w:evenVBand="0" w:oddHBand="0" w:evenHBand="1" w:firstRowFirstColumn="0" w:firstRowLastColumn="0" w:lastRowFirstColumn="0" w:lastRowLastColumn="0"/>
              <w:rPr>
                <w:ins w:id="13352" w:author="Tom" w:date="2015-05-08T23:22:00Z"/>
                <w:rStyle w:val="block"/>
                <w:color w:val="0000FF"/>
                <w:sz w:val="18"/>
                <w:szCs w:val="18"/>
              </w:rPr>
            </w:pPr>
            <w:ins w:id="13353" w:author="Tom" w:date="2015-05-08T23:22:00Z">
              <w:r w:rsidRPr="0075214B">
                <w:rPr>
                  <w:rStyle w:val="block"/>
                  <w:color w:val="0000FF"/>
                  <w:sz w:val="18"/>
                  <w:szCs w:val="18"/>
                </w:rPr>
                <w:t>&lt;/</w:t>
              </w:r>
              <w:r w:rsidRPr="0075214B">
                <w:rPr>
                  <w:rStyle w:val="block"/>
                  <w:color w:val="990000"/>
                  <w:sz w:val="18"/>
                  <w:szCs w:val="18"/>
                </w:rPr>
                <w:t>gco:aName</w:t>
              </w:r>
              <w:r w:rsidRPr="0075214B">
                <w:rPr>
                  <w:rStyle w:val="block"/>
                  <w:color w:val="0000FF"/>
                  <w:sz w:val="18"/>
                  <w:szCs w:val="18"/>
                </w:rPr>
                <w:t>&gt;</w:t>
              </w:r>
            </w:ins>
          </w:p>
          <w:p w14:paraId="78CAEFD4"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993"/>
              <w:contextualSpacing/>
              <w:cnfStyle w:val="000000010000" w:firstRow="0" w:lastRow="0" w:firstColumn="0" w:lastColumn="0" w:oddVBand="0" w:evenVBand="0" w:oddHBand="0" w:evenHBand="1" w:firstRowFirstColumn="0" w:firstRowLastColumn="0" w:lastRowFirstColumn="0" w:lastRowLastColumn="0"/>
              <w:rPr>
                <w:ins w:id="13354" w:author="Tom" w:date="2015-05-08T23:22:00Z"/>
                <w:rStyle w:val="block"/>
                <w:color w:val="0000FF"/>
                <w:sz w:val="18"/>
                <w:szCs w:val="18"/>
              </w:rPr>
            </w:pPr>
            <w:ins w:id="13355" w:author="Tom" w:date="2015-05-08T23:22:00Z">
              <w:r w:rsidRPr="0075214B">
                <w:rPr>
                  <w:rStyle w:val="block"/>
                  <w:color w:val="0000FF"/>
                  <w:sz w:val="18"/>
                  <w:szCs w:val="18"/>
                </w:rPr>
                <w:t>&lt;/</w:t>
              </w:r>
              <w:r w:rsidRPr="0075214B">
                <w:rPr>
                  <w:rStyle w:val="block"/>
                  <w:color w:val="990000"/>
                  <w:sz w:val="18"/>
                  <w:szCs w:val="18"/>
                </w:rPr>
                <w:t>gco:TypeName</w:t>
              </w:r>
              <w:r w:rsidRPr="0075214B">
                <w:rPr>
                  <w:rStyle w:val="block"/>
                  <w:color w:val="0000FF"/>
                  <w:sz w:val="18"/>
                  <w:szCs w:val="18"/>
                </w:rPr>
                <w:t>&gt;</w:t>
              </w:r>
            </w:ins>
          </w:p>
          <w:p w14:paraId="1C5F9D3E"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356" w:author="Tom" w:date="2015-05-08T23:22:00Z"/>
                <w:rStyle w:val="block"/>
                <w:color w:val="0000FF"/>
                <w:sz w:val="18"/>
                <w:szCs w:val="18"/>
              </w:rPr>
            </w:pPr>
            <w:ins w:id="13357" w:author="Tom" w:date="2015-05-08T23:22:00Z">
              <w:r w:rsidRPr="0075214B">
                <w:rPr>
                  <w:rStyle w:val="block"/>
                  <w:color w:val="0000FF"/>
                  <w:sz w:val="18"/>
                  <w:szCs w:val="18"/>
                </w:rPr>
                <w:t>&lt;/</w:t>
              </w:r>
              <w:r w:rsidRPr="0075214B">
                <w:rPr>
                  <w:rStyle w:val="block"/>
                  <w:color w:val="990000"/>
                  <w:sz w:val="18"/>
                  <w:szCs w:val="18"/>
                </w:rPr>
                <w:t>gco:attributeType</w:t>
              </w:r>
              <w:r w:rsidRPr="0075214B">
                <w:rPr>
                  <w:rStyle w:val="block"/>
                  <w:color w:val="0000FF"/>
                  <w:sz w:val="18"/>
                  <w:szCs w:val="18"/>
                </w:rPr>
                <w:t>&gt;</w:t>
              </w:r>
            </w:ins>
          </w:p>
          <w:p w14:paraId="1B200581"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358" w:author="Tom" w:date="2015-05-08T23:22:00Z"/>
                <w:rStyle w:val="block"/>
                <w:color w:val="0000FF"/>
                <w:sz w:val="18"/>
                <w:szCs w:val="18"/>
              </w:rPr>
            </w:pPr>
            <w:ins w:id="13359" w:author="Tom" w:date="2015-05-08T23:22:00Z">
              <w:r w:rsidRPr="0075214B">
                <w:rPr>
                  <w:rStyle w:val="block"/>
                  <w:color w:val="0000FF"/>
                  <w:sz w:val="18"/>
                  <w:szCs w:val="18"/>
                </w:rPr>
                <w:t>&lt;/</w:t>
              </w:r>
              <w:r w:rsidRPr="0075214B">
                <w:rPr>
                  <w:rStyle w:val="block"/>
                  <w:color w:val="990000"/>
                  <w:sz w:val="18"/>
                  <w:szCs w:val="18"/>
                </w:rPr>
                <w:t>srv:name</w:t>
              </w:r>
              <w:r w:rsidRPr="0075214B">
                <w:rPr>
                  <w:rStyle w:val="block"/>
                  <w:color w:val="0000FF"/>
                  <w:sz w:val="18"/>
                  <w:szCs w:val="18"/>
                </w:rPr>
                <w:t>&gt;</w:t>
              </w:r>
            </w:ins>
          </w:p>
          <w:p w14:paraId="367FDF42"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360" w:author="Tom" w:date="2015-05-08T23:22:00Z"/>
                <w:sz w:val="18"/>
                <w:szCs w:val="18"/>
              </w:rPr>
            </w:pPr>
            <w:ins w:id="13361"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362" w:author="Tom" w:date="2015-05-10T20:07:00Z">
              <w:r w:rsidR="00105635" w:rsidRPr="0075214B">
                <w:rPr>
                  <w:sz w:val="18"/>
                  <w:szCs w:val="18"/>
                </w:rPr>
              </w:r>
            </w:ins>
            <w:ins w:id="13363"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srv:direction</w:t>
              </w:r>
              <w:r w:rsidRPr="0075214B">
                <w:rPr>
                  <w:rStyle w:val="Hypertextovodkaz"/>
                  <w:sz w:val="18"/>
                  <w:szCs w:val="18"/>
                  <w:u w:val="none"/>
                </w:rPr>
                <w:t>&gt;</w:t>
              </w:r>
              <w:r w:rsidRPr="0075214B">
                <w:rPr>
                  <w:sz w:val="18"/>
                  <w:szCs w:val="18"/>
                </w:rPr>
                <w:fldChar w:fldCharType="end"/>
              </w:r>
            </w:ins>
          </w:p>
          <w:p w14:paraId="62A4C60F"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364" w:author="Tom" w:date="2015-05-08T23:22:00Z"/>
                <w:color w:val="0000FF"/>
                <w:sz w:val="18"/>
                <w:szCs w:val="18"/>
              </w:rPr>
            </w:pPr>
            <w:ins w:id="13365" w:author="Tom" w:date="2015-05-08T23:22:00Z">
              <w:r>
                <w:rPr>
                  <w:sz w:val="18"/>
                  <w:szCs w:val="18"/>
                </w:rPr>
                <w:tab/>
              </w:r>
              <w:r>
                <w:rPr>
                  <w:sz w:val="18"/>
                  <w:szCs w:val="18"/>
                </w:rPr>
                <w:tab/>
              </w:r>
              <w:r w:rsidRPr="0075214B">
                <w:rPr>
                  <w:sz w:val="18"/>
                  <w:szCs w:val="18"/>
                </w:rPr>
                <w:t>&lt;</w:t>
              </w:r>
              <w:r w:rsidRPr="0075214B">
                <w:rPr>
                  <w:color w:val="990000"/>
                  <w:sz w:val="18"/>
                  <w:szCs w:val="18"/>
                </w:rPr>
                <w:t>srv:SV_ParameterDirection</w:t>
              </w:r>
              <w:r w:rsidRPr="0075214B">
                <w:rPr>
                  <w:sz w:val="18"/>
                  <w:szCs w:val="18"/>
                </w:rPr>
                <w:t>&gt;in</w:t>
              </w:r>
              <w:r w:rsidRPr="0075214B">
                <w:rPr>
                  <w:color w:val="0000FF"/>
                  <w:sz w:val="18"/>
                  <w:szCs w:val="18"/>
                </w:rPr>
                <w:t>&lt;/</w:t>
              </w:r>
              <w:r w:rsidRPr="0075214B">
                <w:rPr>
                  <w:color w:val="990000"/>
                  <w:sz w:val="18"/>
                  <w:szCs w:val="18"/>
                </w:rPr>
                <w:t>srv:SV_ParameterDirection</w:t>
              </w:r>
              <w:r w:rsidRPr="0075214B">
                <w:rPr>
                  <w:color w:val="0000FF"/>
                  <w:sz w:val="18"/>
                  <w:szCs w:val="18"/>
                </w:rPr>
                <w:t>&gt;</w:t>
              </w:r>
            </w:ins>
          </w:p>
          <w:p w14:paraId="664F1A8B"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366" w:author="Tom" w:date="2015-05-09T11:47:00Z"/>
                <w:rStyle w:val="block"/>
                <w:color w:val="0000FF"/>
                <w:sz w:val="18"/>
                <w:szCs w:val="18"/>
              </w:rPr>
            </w:pPr>
            <w:ins w:id="13367" w:author="Tom" w:date="2015-05-08T23:22:00Z">
              <w:r w:rsidRPr="0075214B">
                <w:rPr>
                  <w:rStyle w:val="block"/>
                  <w:color w:val="0000FF"/>
                  <w:sz w:val="18"/>
                  <w:szCs w:val="18"/>
                </w:rPr>
                <w:t>&lt;/</w:t>
              </w:r>
              <w:r w:rsidRPr="0075214B">
                <w:rPr>
                  <w:rStyle w:val="block"/>
                  <w:color w:val="990000"/>
                  <w:sz w:val="18"/>
                  <w:szCs w:val="18"/>
                </w:rPr>
                <w:t>srv:direction</w:t>
              </w:r>
              <w:r w:rsidRPr="0075214B">
                <w:rPr>
                  <w:rStyle w:val="block"/>
                  <w:color w:val="0000FF"/>
                  <w:sz w:val="18"/>
                  <w:szCs w:val="18"/>
                </w:rPr>
                <w:t>&gt;</w:t>
              </w:r>
            </w:ins>
          </w:p>
          <w:p w14:paraId="50515E11" w14:textId="77777777" w:rsidR="009564B1" w:rsidRDefault="009564B1" w:rsidP="009564B1">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368" w:author="Tom" w:date="2015-05-09T11:47:00Z"/>
                <w:sz w:val="18"/>
                <w:szCs w:val="18"/>
              </w:rPr>
            </w:pPr>
            <w:ins w:id="13369" w:author="Tom" w:date="2015-05-09T11:47: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370" w:author="Tom" w:date="2015-05-10T20:07:00Z">
              <w:r w:rsidR="00105635" w:rsidRPr="0075214B">
                <w:rPr>
                  <w:sz w:val="18"/>
                  <w:szCs w:val="18"/>
                </w:rPr>
              </w:r>
            </w:ins>
            <w:ins w:id="13371" w:author="Tom" w:date="2015-05-09T11:47: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w:t>
              </w:r>
              <w:r>
                <w:rPr>
                  <w:rStyle w:val="Hypertextovodkaz"/>
                  <w:color w:val="990000"/>
                  <w:sz w:val="18"/>
                  <w:szCs w:val="18"/>
                  <w:u w:val="none"/>
                </w:rPr>
                <w:t>description</w:t>
              </w:r>
              <w:r w:rsidRPr="0075214B">
                <w:rPr>
                  <w:rStyle w:val="Hypertextovodkaz"/>
                  <w:sz w:val="18"/>
                  <w:szCs w:val="18"/>
                  <w:u w:val="none"/>
                </w:rPr>
                <w:t>&gt;</w:t>
              </w:r>
              <w:r w:rsidRPr="0075214B">
                <w:rPr>
                  <w:sz w:val="18"/>
                  <w:szCs w:val="18"/>
                </w:rPr>
                <w:fldChar w:fldCharType="end"/>
              </w:r>
              <w:r>
                <w:rPr>
                  <w:sz w:val="18"/>
                  <w:szCs w:val="18"/>
                </w:rPr>
                <w:tab/>
              </w:r>
            </w:ins>
          </w:p>
          <w:p w14:paraId="5C9286EB" w14:textId="53DB9EF4" w:rsidR="009564B1" w:rsidRDefault="009564B1" w:rsidP="009564B1">
            <w:pPr>
              <w:tabs>
                <w:tab w:val="left" w:pos="284"/>
                <w:tab w:val="left" w:pos="426"/>
                <w:tab w:val="left" w:pos="851"/>
                <w:tab w:val="left" w:pos="948"/>
                <w:tab w:val="left" w:pos="993"/>
                <w:tab w:val="left" w:pos="1134"/>
                <w:tab w:val="left" w:pos="1276"/>
                <w:tab w:val="left" w:pos="1418"/>
                <w:tab w:val="left" w:pos="1560"/>
                <w:tab w:val="left" w:pos="1701"/>
              </w:tabs>
              <w:spacing w:after="0"/>
              <w:ind w:left="948"/>
              <w:contextualSpacing/>
              <w:cnfStyle w:val="000000010000" w:firstRow="0" w:lastRow="0" w:firstColumn="0" w:lastColumn="0" w:oddVBand="0" w:evenVBand="0" w:oddHBand="0" w:evenHBand="1" w:firstRowFirstColumn="0" w:firstRowLastColumn="0" w:lastRowFirstColumn="0" w:lastRowLastColumn="0"/>
              <w:rPr>
                <w:ins w:id="13372" w:author="Tom" w:date="2015-05-09T11:47:00Z"/>
                <w:color w:val="0000FF"/>
                <w:sz w:val="18"/>
                <w:szCs w:val="18"/>
              </w:rPr>
            </w:pPr>
            <w:ins w:id="13373" w:author="Tom" w:date="2015-05-09T11:47:00Z">
              <w:r w:rsidRPr="0075214B">
                <w:rPr>
                  <w:sz w:val="18"/>
                  <w:szCs w:val="18"/>
                </w:rPr>
                <w:t>&lt;</w:t>
              </w:r>
              <w:r w:rsidRPr="0075214B">
                <w:rPr>
                  <w:color w:val="990000"/>
                  <w:sz w:val="18"/>
                  <w:szCs w:val="18"/>
                </w:rPr>
                <w:t>gco:</w:t>
              </w:r>
              <w:r w:rsidRPr="00276821">
                <w:rPr>
                  <w:color w:val="990000"/>
                  <w:sz w:val="18"/>
                  <w:szCs w:val="18"/>
                </w:rPr>
                <w:t>CharacterString</w:t>
              </w:r>
              <w:r w:rsidRPr="00276821">
                <w:rPr>
                  <w:sz w:val="18"/>
                  <w:szCs w:val="18"/>
                </w:rPr>
                <w:t>&gt;</w:t>
              </w:r>
              <w:r w:rsidRPr="009564B1">
                <w:rPr>
                  <w:sz w:val="18"/>
                  <w:szCs w:val="18"/>
                </w:rPr>
                <w:t xml:space="preserve">Pomocou tohoto parametra sa uvádza </w:t>
              </w:r>
              <w:r w:rsidRPr="009564B1">
                <w:rPr>
                  <w:rFonts w:cs="Arial"/>
                  <w:color w:val="000000"/>
                  <w:sz w:val="18"/>
                  <w:szCs w:val="18"/>
                  <w:highlight w:val="white"/>
                  <w:lang w:eastAsia="sk-SK"/>
                </w:rPr>
                <w:t xml:space="preserve">X </w:t>
              </w:r>
            </w:ins>
            <w:ins w:id="13374" w:author="Tom" w:date="2015-05-09T11:49:00Z">
              <w:r w:rsidRPr="009564B1">
                <w:rPr>
                  <w:rFonts w:cs="Arial"/>
                  <w:color w:val="000000"/>
                  <w:sz w:val="18"/>
                  <w:szCs w:val="18"/>
                  <w:highlight w:val="white"/>
                  <w:lang w:eastAsia="sk-SK"/>
                </w:rPr>
                <w:t>súradnica</w:t>
              </w:r>
            </w:ins>
            <w:ins w:id="13375" w:author="Tom" w:date="2015-05-09T11:47:00Z">
              <w:r w:rsidRPr="009564B1">
                <w:rPr>
                  <w:rFonts w:cs="Arial"/>
                  <w:color w:val="000000"/>
                  <w:sz w:val="18"/>
                  <w:szCs w:val="18"/>
                  <w:highlight w:val="white"/>
                  <w:lang w:eastAsia="sk-SK"/>
                </w:rPr>
                <w:t xml:space="preserve"> miesta, pre </w:t>
              </w:r>
            </w:ins>
            <w:ins w:id="13376" w:author="Tom" w:date="2015-05-09T11:49:00Z">
              <w:r w:rsidRPr="009564B1">
                <w:rPr>
                  <w:rFonts w:cs="Arial"/>
                  <w:color w:val="000000"/>
                  <w:sz w:val="18"/>
                  <w:szCs w:val="18"/>
                  <w:highlight w:val="white"/>
                  <w:lang w:eastAsia="sk-SK"/>
                </w:rPr>
                <w:t>ktorú</w:t>
              </w:r>
            </w:ins>
            <w:ins w:id="13377" w:author="Tom" w:date="2015-05-09T11:47:00Z">
              <w:r w:rsidRPr="009564B1">
                <w:rPr>
                  <w:rFonts w:cs="Arial"/>
                  <w:color w:val="000000"/>
                  <w:sz w:val="18"/>
                  <w:szCs w:val="18"/>
                  <w:highlight w:val="white"/>
                  <w:lang w:eastAsia="sk-SK"/>
                </w:rPr>
                <w:t xml:space="preserve"> </w:t>
              </w:r>
            </w:ins>
            <w:ins w:id="13378" w:author="Tom" w:date="2015-05-09T11:48:00Z">
              <w:r w:rsidRPr="009564B1">
                <w:rPr>
                  <w:rFonts w:cs="Arial"/>
                  <w:color w:val="000000"/>
                  <w:sz w:val="18"/>
                  <w:szCs w:val="18"/>
                  <w:lang w:eastAsia="sk-SK"/>
                </w:rPr>
                <w:t xml:space="preserve">sa </w:t>
              </w:r>
            </w:ins>
            <w:ins w:id="13379" w:author="Tom" w:date="2015-05-09T11:49:00Z">
              <w:r w:rsidRPr="009564B1">
                <w:rPr>
                  <w:rFonts w:cs="Arial"/>
                  <w:color w:val="000000"/>
                  <w:sz w:val="18"/>
                  <w:szCs w:val="18"/>
                  <w:lang w:eastAsia="sk-SK"/>
                </w:rPr>
                <w:t>zisťuje</w:t>
              </w:r>
            </w:ins>
            <w:ins w:id="13380" w:author="Tom" w:date="2015-05-09T11:48:00Z">
              <w:r w:rsidRPr="009564B1">
                <w:rPr>
                  <w:rFonts w:cs="Arial"/>
                  <w:color w:val="000000"/>
                  <w:sz w:val="18"/>
                  <w:szCs w:val="18"/>
                  <w:lang w:eastAsia="sk-SK"/>
                </w:rPr>
                <w:t xml:space="preserve">, </w:t>
              </w:r>
              <w:r w:rsidRPr="009564B1">
                <w:rPr>
                  <w:sz w:val="18"/>
                  <w:szCs w:val="18"/>
                </w:rPr>
                <w:t xml:space="preserve">či je možné </w:t>
              </w:r>
            </w:ins>
            <w:ins w:id="13381" w:author="Tom" w:date="2015-05-09T11:56:00Z">
              <w:r w:rsidR="00433CEE">
                <w:rPr>
                  <w:sz w:val="18"/>
                  <w:szCs w:val="18"/>
                  <w:lang w:val="sk-SK"/>
                </w:rPr>
                <w:t>odberať</w:t>
              </w:r>
            </w:ins>
            <w:ins w:id="13382" w:author="Tom" w:date="2015-05-09T11:48:00Z">
              <w:r w:rsidRPr="009564B1">
                <w:rPr>
                  <w:sz w:val="18"/>
                  <w:szCs w:val="18"/>
                </w:rPr>
                <w:t xml:space="preserve"> podzemnú vodu na mieste </w:t>
              </w:r>
            </w:ins>
            <w:ins w:id="13383" w:author="Tom" w:date="2015-05-09T11:49:00Z">
              <w:r w:rsidRPr="009564B1">
                <w:rPr>
                  <w:sz w:val="18"/>
                  <w:szCs w:val="18"/>
                </w:rPr>
                <w:t>identifikovanom</w:t>
              </w:r>
            </w:ins>
            <w:ins w:id="13384" w:author="Tom" w:date="2015-05-09T11:48:00Z">
              <w:r w:rsidRPr="009564B1">
                <w:rPr>
                  <w:sz w:val="18"/>
                  <w:szCs w:val="18"/>
                </w:rPr>
                <w:t xml:space="preserve"> v dopytu</w:t>
              </w:r>
            </w:ins>
            <w:ins w:id="13385" w:author="Tom" w:date="2015-05-09T11:47:00Z">
              <w:r w:rsidRPr="009564B1">
                <w:rPr>
                  <w:rFonts w:cs="Arial"/>
                  <w:color w:val="000000"/>
                  <w:sz w:val="18"/>
                  <w:szCs w:val="18"/>
                  <w:highlight w:val="white"/>
                  <w:lang w:eastAsia="sk-SK"/>
                </w:rPr>
                <w:t>.</w:t>
              </w:r>
              <w:r w:rsidRPr="00276821">
                <w:rPr>
                  <w:color w:val="0000FF"/>
                  <w:sz w:val="18"/>
                  <w:szCs w:val="18"/>
                </w:rPr>
                <w:t>&lt;/</w:t>
              </w:r>
              <w:r w:rsidRPr="00276821">
                <w:rPr>
                  <w:color w:val="990000"/>
                  <w:sz w:val="18"/>
                  <w:szCs w:val="18"/>
                </w:rPr>
                <w:t>gco:CharacterString</w:t>
              </w:r>
              <w:r w:rsidRPr="0075214B">
                <w:rPr>
                  <w:color w:val="0000FF"/>
                  <w:sz w:val="18"/>
                  <w:szCs w:val="18"/>
                </w:rPr>
                <w:t>&gt;</w:t>
              </w:r>
            </w:ins>
          </w:p>
          <w:p w14:paraId="476A33C8" w14:textId="7C4ECFEA" w:rsidR="009564B1" w:rsidRDefault="009564B1" w:rsidP="009564B1">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386" w:author="Tom" w:date="2015-05-08T23:22:00Z"/>
                <w:rStyle w:val="block"/>
                <w:color w:val="0000FF"/>
                <w:sz w:val="18"/>
                <w:szCs w:val="18"/>
              </w:rPr>
            </w:pPr>
            <w:ins w:id="13387" w:author="Tom" w:date="2015-05-09T11:47:00Z">
              <w:r w:rsidRPr="0075214B">
                <w:rPr>
                  <w:rStyle w:val="block"/>
                  <w:color w:val="0000FF"/>
                  <w:sz w:val="18"/>
                  <w:szCs w:val="18"/>
                </w:rPr>
                <w:t>&lt;/</w:t>
              </w:r>
              <w:r w:rsidRPr="0075214B">
                <w:rPr>
                  <w:rStyle w:val="block"/>
                  <w:color w:val="990000"/>
                  <w:sz w:val="18"/>
                  <w:szCs w:val="18"/>
                </w:rPr>
                <w:t>srv:</w:t>
              </w:r>
              <w:r>
                <w:rPr>
                  <w:rStyle w:val="block"/>
                  <w:color w:val="990000"/>
                  <w:sz w:val="18"/>
                  <w:szCs w:val="18"/>
                </w:rPr>
                <w:t>description</w:t>
              </w:r>
              <w:r w:rsidRPr="0075214B">
                <w:rPr>
                  <w:rStyle w:val="block"/>
                  <w:color w:val="0000FF"/>
                  <w:sz w:val="18"/>
                  <w:szCs w:val="18"/>
                </w:rPr>
                <w:t>&gt;</w:t>
              </w:r>
            </w:ins>
          </w:p>
          <w:p w14:paraId="03BA3252"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388" w:author="Tom" w:date="2015-05-08T23:22:00Z"/>
                <w:sz w:val="18"/>
                <w:szCs w:val="18"/>
              </w:rPr>
            </w:pPr>
            <w:ins w:id="13389"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390" w:author="Tom" w:date="2015-05-10T20:07:00Z">
              <w:r w:rsidR="00105635" w:rsidRPr="0075214B">
                <w:rPr>
                  <w:sz w:val="18"/>
                  <w:szCs w:val="18"/>
                </w:rPr>
              </w:r>
            </w:ins>
            <w:ins w:id="13391"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srv:optionality</w:t>
              </w:r>
              <w:r w:rsidRPr="0075214B">
                <w:rPr>
                  <w:rStyle w:val="Hypertextovodkaz"/>
                  <w:sz w:val="18"/>
                  <w:szCs w:val="18"/>
                  <w:u w:val="none"/>
                </w:rPr>
                <w:t>&gt;</w:t>
              </w:r>
              <w:r w:rsidRPr="0075214B">
                <w:rPr>
                  <w:sz w:val="18"/>
                  <w:szCs w:val="18"/>
                </w:rPr>
                <w:fldChar w:fldCharType="end"/>
              </w:r>
            </w:ins>
          </w:p>
          <w:p w14:paraId="192935E1"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392" w:author="Tom" w:date="2015-05-08T23:22:00Z"/>
                <w:color w:val="0000FF"/>
                <w:sz w:val="18"/>
                <w:szCs w:val="18"/>
              </w:rPr>
            </w:pPr>
            <w:ins w:id="13393" w:author="Tom" w:date="2015-05-08T23:22:00Z">
              <w:r>
                <w:rPr>
                  <w:sz w:val="18"/>
                  <w:szCs w:val="18"/>
                </w:rPr>
                <w:tab/>
              </w:r>
              <w:r>
                <w:rPr>
                  <w:sz w:val="18"/>
                  <w:szCs w:val="18"/>
                </w:rPr>
                <w:tab/>
              </w:r>
              <w:r w:rsidRPr="0075214B">
                <w:rPr>
                  <w:sz w:val="18"/>
                  <w:szCs w:val="18"/>
                </w:rPr>
                <w:t>&lt;</w:t>
              </w:r>
              <w:r w:rsidRPr="0075214B">
                <w:rPr>
                  <w:color w:val="990000"/>
                  <w:sz w:val="18"/>
                  <w:szCs w:val="18"/>
                </w:rPr>
                <w:t>gco:CharacterString</w:t>
              </w:r>
              <w:r w:rsidRPr="0075214B">
                <w:rPr>
                  <w:sz w:val="18"/>
                  <w:szCs w:val="18"/>
                </w:rPr>
                <w:t>&gt;required</w:t>
              </w:r>
              <w:r w:rsidRPr="0075214B">
                <w:rPr>
                  <w:color w:val="0000FF"/>
                  <w:sz w:val="18"/>
                  <w:szCs w:val="18"/>
                </w:rPr>
                <w:t>&lt;/</w:t>
              </w:r>
              <w:r w:rsidRPr="0075214B">
                <w:rPr>
                  <w:color w:val="990000"/>
                  <w:sz w:val="18"/>
                  <w:szCs w:val="18"/>
                </w:rPr>
                <w:t>gco:CharacterString</w:t>
              </w:r>
              <w:r w:rsidRPr="0075214B">
                <w:rPr>
                  <w:color w:val="0000FF"/>
                  <w:sz w:val="18"/>
                  <w:szCs w:val="18"/>
                </w:rPr>
                <w:t>&gt;</w:t>
              </w:r>
            </w:ins>
          </w:p>
          <w:p w14:paraId="5D04B428"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394" w:author="Tom" w:date="2015-05-08T23:22:00Z"/>
                <w:rStyle w:val="block"/>
                <w:color w:val="0000FF"/>
                <w:sz w:val="18"/>
                <w:szCs w:val="18"/>
              </w:rPr>
            </w:pPr>
            <w:ins w:id="13395" w:author="Tom" w:date="2015-05-08T23:22:00Z">
              <w:r w:rsidRPr="0075214B">
                <w:rPr>
                  <w:rStyle w:val="block"/>
                  <w:color w:val="0000FF"/>
                  <w:sz w:val="18"/>
                  <w:szCs w:val="18"/>
                </w:rPr>
                <w:t>&lt;/</w:t>
              </w:r>
              <w:r w:rsidRPr="0075214B">
                <w:rPr>
                  <w:rStyle w:val="block"/>
                  <w:color w:val="990000"/>
                  <w:sz w:val="18"/>
                  <w:szCs w:val="18"/>
                </w:rPr>
                <w:t>srv:optionality</w:t>
              </w:r>
              <w:r w:rsidRPr="0075214B">
                <w:rPr>
                  <w:rStyle w:val="block"/>
                  <w:color w:val="0000FF"/>
                  <w:sz w:val="18"/>
                  <w:szCs w:val="18"/>
                </w:rPr>
                <w:t>&gt;</w:t>
              </w:r>
            </w:ins>
          </w:p>
          <w:p w14:paraId="18803DF2"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396" w:author="Tom" w:date="2015-05-08T23:22:00Z"/>
                <w:sz w:val="18"/>
                <w:szCs w:val="18"/>
              </w:rPr>
            </w:pPr>
            <w:ins w:id="13397"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398" w:author="Tom" w:date="2015-05-10T20:07:00Z">
              <w:r w:rsidR="00105635" w:rsidRPr="0075214B">
                <w:rPr>
                  <w:sz w:val="18"/>
                  <w:szCs w:val="18"/>
                </w:rPr>
              </w:r>
            </w:ins>
            <w:ins w:id="13399"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srv:repeatability</w:t>
              </w:r>
              <w:r w:rsidRPr="0075214B">
                <w:rPr>
                  <w:rStyle w:val="Hypertextovodkaz"/>
                  <w:sz w:val="18"/>
                  <w:szCs w:val="18"/>
                  <w:u w:val="none"/>
                </w:rPr>
                <w:t>&gt;</w:t>
              </w:r>
              <w:r w:rsidRPr="0075214B">
                <w:rPr>
                  <w:sz w:val="18"/>
                  <w:szCs w:val="18"/>
                </w:rPr>
                <w:fldChar w:fldCharType="end"/>
              </w:r>
            </w:ins>
          </w:p>
          <w:p w14:paraId="0AD53779"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400" w:author="Tom" w:date="2015-05-08T23:22:00Z"/>
                <w:color w:val="0000FF"/>
                <w:sz w:val="18"/>
                <w:szCs w:val="18"/>
              </w:rPr>
            </w:pPr>
            <w:ins w:id="13401" w:author="Tom" w:date="2015-05-08T23:22:00Z">
              <w:r>
                <w:rPr>
                  <w:sz w:val="18"/>
                  <w:szCs w:val="18"/>
                </w:rPr>
                <w:tab/>
              </w:r>
              <w:r>
                <w:rPr>
                  <w:sz w:val="18"/>
                  <w:szCs w:val="18"/>
                </w:rPr>
                <w:tab/>
              </w:r>
              <w:r w:rsidRPr="0075214B">
                <w:rPr>
                  <w:sz w:val="18"/>
                  <w:szCs w:val="18"/>
                </w:rPr>
                <w:t>&lt;</w:t>
              </w:r>
              <w:r w:rsidRPr="0075214B">
                <w:rPr>
                  <w:color w:val="990000"/>
                  <w:sz w:val="18"/>
                  <w:szCs w:val="18"/>
                </w:rPr>
                <w:t>gco:Boolean</w:t>
              </w:r>
              <w:r w:rsidRPr="0075214B">
                <w:rPr>
                  <w:sz w:val="18"/>
                  <w:szCs w:val="18"/>
                </w:rPr>
                <w:t>&gt;false</w:t>
              </w:r>
              <w:r w:rsidRPr="0075214B">
                <w:rPr>
                  <w:color w:val="0000FF"/>
                  <w:sz w:val="18"/>
                  <w:szCs w:val="18"/>
                </w:rPr>
                <w:t>&lt;/</w:t>
              </w:r>
              <w:r w:rsidRPr="0075214B">
                <w:rPr>
                  <w:color w:val="990000"/>
                  <w:sz w:val="18"/>
                  <w:szCs w:val="18"/>
                </w:rPr>
                <w:t>gco:Boolean</w:t>
              </w:r>
              <w:r w:rsidRPr="0075214B">
                <w:rPr>
                  <w:color w:val="0000FF"/>
                  <w:sz w:val="18"/>
                  <w:szCs w:val="18"/>
                </w:rPr>
                <w:t>&gt;</w:t>
              </w:r>
            </w:ins>
          </w:p>
          <w:p w14:paraId="30BDC62B"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402" w:author="Tom" w:date="2015-05-08T23:22:00Z"/>
                <w:rStyle w:val="block"/>
                <w:color w:val="0000FF"/>
                <w:sz w:val="18"/>
                <w:szCs w:val="18"/>
              </w:rPr>
            </w:pPr>
            <w:ins w:id="13403" w:author="Tom" w:date="2015-05-08T23:22:00Z">
              <w:r w:rsidRPr="0075214B">
                <w:rPr>
                  <w:rStyle w:val="block"/>
                  <w:color w:val="0000FF"/>
                  <w:sz w:val="18"/>
                  <w:szCs w:val="18"/>
                </w:rPr>
                <w:t>&lt;/</w:t>
              </w:r>
              <w:r w:rsidRPr="0075214B">
                <w:rPr>
                  <w:rStyle w:val="block"/>
                  <w:color w:val="990000"/>
                  <w:sz w:val="18"/>
                  <w:szCs w:val="18"/>
                </w:rPr>
                <w:t>srv:repeatability</w:t>
              </w:r>
              <w:r w:rsidRPr="0075214B">
                <w:rPr>
                  <w:rStyle w:val="block"/>
                  <w:color w:val="0000FF"/>
                  <w:sz w:val="18"/>
                  <w:szCs w:val="18"/>
                </w:rPr>
                <w:t>&gt;</w:t>
              </w:r>
            </w:ins>
          </w:p>
          <w:p w14:paraId="7B6835B6"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404" w:author="Tom" w:date="2015-05-08T23:22:00Z"/>
                <w:sz w:val="18"/>
                <w:szCs w:val="18"/>
              </w:rPr>
            </w:pPr>
            <w:ins w:id="13405"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406" w:author="Tom" w:date="2015-05-10T20:07:00Z">
              <w:r w:rsidR="00105635" w:rsidRPr="0075214B">
                <w:rPr>
                  <w:sz w:val="18"/>
                  <w:szCs w:val="18"/>
                </w:rPr>
              </w:r>
            </w:ins>
            <w:ins w:id="13407"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srv:valueType</w:t>
              </w:r>
              <w:r w:rsidRPr="0075214B">
                <w:rPr>
                  <w:rStyle w:val="Hypertextovodkaz"/>
                  <w:sz w:val="18"/>
                  <w:szCs w:val="18"/>
                  <w:u w:val="none"/>
                </w:rPr>
                <w:t>&gt;</w:t>
              </w:r>
              <w:r w:rsidRPr="0075214B">
                <w:rPr>
                  <w:sz w:val="18"/>
                  <w:szCs w:val="18"/>
                </w:rPr>
                <w:fldChar w:fldCharType="end"/>
              </w:r>
            </w:ins>
          </w:p>
          <w:p w14:paraId="67E17C01"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408" w:author="Tom" w:date="2015-05-08T23:22:00Z"/>
                <w:sz w:val="18"/>
                <w:szCs w:val="18"/>
              </w:rPr>
            </w:pPr>
            <w:ins w:id="13409" w:author="Tom" w:date="2015-05-08T23:22:00Z">
              <w:r>
                <w:rPr>
                  <w:sz w:val="18"/>
                  <w:szCs w:val="18"/>
                </w:rPr>
                <w:tab/>
              </w:r>
              <w:r>
                <w:rPr>
                  <w:sz w:val="18"/>
                  <w:szCs w:val="18"/>
                </w:rPr>
                <w:tab/>
              </w:r>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410" w:author="Tom" w:date="2015-05-10T20:07:00Z">
              <w:r w:rsidR="00105635" w:rsidRPr="0075214B">
                <w:rPr>
                  <w:sz w:val="18"/>
                  <w:szCs w:val="18"/>
                </w:rPr>
              </w:r>
            </w:ins>
            <w:ins w:id="13411"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gco:TypeName</w:t>
              </w:r>
              <w:r w:rsidRPr="0075214B">
                <w:rPr>
                  <w:rStyle w:val="Hypertextovodkaz"/>
                  <w:sz w:val="18"/>
                  <w:szCs w:val="18"/>
                  <w:u w:val="none"/>
                </w:rPr>
                <w:t>&gt;</w:t>
              </w:r>
              <w:r w:rsidRPr="0075214B">
                <w:rPr>
                  <w:sz w:val="18"/>
                  <w:szCs w:val="18"/>
                </w:rPr>
                <w:fldChar w:fldCharType="end"/>
              </w:r>
            </w:ins>
          </w:p>
          <w:p w14:paraId="55938357" w14:textId="2A60219F" w:rsidR="006E7A58" w:rsidRDefault="006E7A58">
            <w:pPr>
              <w:tabs>
                <w:tab w:val="left" w:pos="1076"/>
              </w:tabs>
              <w:spacing w:after="0"/>
              <w:ind w:left="665"/>
              <w:contextualSpacing/>
              <w:cnfStyle w:val="000000010000" w:firstRow="0" w:lastRow="0" w:firstColumn="0" w:lastColumn="0" w:oddVBand="0" w:evenVBand="0" w:oddHBand="0" w:evenHBand="1" w:firstRowFirstColumn="0" w:firstRowLastColumn="0" w:lastRowFirstColumn="0" w:lastRowLastColumn="0"/>
              <w:rPr>
                <w:ins w:id="13412" w:author="Tom" w:date="2015-05-09T12:13:00Z"/>
                <w:sz w:val="18"/>
                <w:szCs w:val="18"/>
              </w:rPr>
              <w:pPrChange w:id="13413" w:author="Tom" w:date="2015-05-09T12:14:00Z">
                <w:pPr>
                  <w:tabs>
                    <w:tab w:val="left" w:pos="284"/>
                    <w:tab w:val="left" w:pos="806"/>
                    <w:tab w:val="left" w:pos="1232"/>
                    <w:tab w:val="left" w:pos="1276"/>
                    <w:tab w:val="left" w:pos="1373"/>
                    <w:tab w:val="left" w:pos="1418"/>
                    <w:tab w:val="left" w:pos="1560"/>
                    <w:tab w:val="left" w:pos="1701"/>
                  </w:tabs>
                  <w:spacing w:after="0"/>
                  <w:ind w:left="806"/>
                  <w:contextualSpacing/>
                  <w:cnfStyle w:val="000000010000" w:firstRow="0" w:lastRow="0" w:firstColumn="0" w:lastColumn="0" w:oddVBand="0" w:evenVBand="0" w:oddHBand="0" w:evenHBand="1" w:firstRowFirstColumn="0" w:firstRowLastColumn="0" w:lastRowFirstColumn="0" w:lastRowLastColumn="0"/>
                </w:pPr>
              </w:pPrChange>
            </w:pPr>
            <w:ins w:id="13414" w:author="Tom" w:date="2015-05-08T23:22:00Z">
              <w:r>
                <w:rPr>
                  <w:sz w:val="18"/>
                  <w:szCs w:val="18"/>
                </w:rPr>
                <w:tab/>
              </w:r>
            </w:ins>
            <w:ins w:id="13415" w:author="Tom" w:date="2015-05-09T12:13: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416" w:author="Tom" w:date="2015-05-10T20:07:00Z">
              <w:r w:rsidR="00105635" w:rsidRPr="0075214B">
                <w:rPr>
                  <w:sz w:val="18"/>
                  <w:szCs w:val="18"/>
                </w:rPr>
              </w:r>
            </w:ins>
            <w:ins w:id="13417" w:author="Tom" w:date="2015-05-09T12:13: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gco:aName</w:t>
              </w:r>
              <w:r w:rsidRPr="0075214B">
                <w:rPr>
                  <w:rStyle w:val="Hypertextovodkaz"/>
                  <w:sz w:val="18"/>
                  <w:szCs w:val="18"/>
                  <w:u w:val="none"/>
                </w:rPr>
                <w:t>&gt;</w:t>
              </w:r>
              <w:r w:rsidRPr="0075214B">
                <w:rPr>
                  <w:sz w:val="18"/>
                  <w:szCs w:val="18"/>
                </w:rPr>
                <w:fldChar w:fldCharType="end"/>
              </w:r>
            </w:ins>
          </w:p>
          <w:p w14:paraId="172296C5" w14:textId="163EEED8" w:rsidR="006E7A58" w:rsidRDefault="006E7A58" w:rsidP="006E7A58">
            <w:pPr>
              <w:tabs>
                <w:tab w:val="left" w:pos="284"/>
                <w:tab w:val="left" w:pos="426"/>
                <w:tab w:val="left" w:pos="1090"/>
                <w:tab w:val="left" w:pos="1232"/>
                <w:tab w:val="left" w:pos="1276"/>
                <w:tab w:val="left" w:pos="1373"/>
                <w:tab w:val="left" w:pos="1418"/>
                <w:tab w:val="left" w:pos="1560"/>
                <w:tab w:val="left" w:pos="1701"/>
              </w:tabs>
              <w:spacing w:after="0"/>
              <w:ind w:left="1090"/>
              <w:contextualSpacing/>
              <w:cnfStyle w:val="000000010000" w:firstRow="0" w:lastRow="0" w:firstColumn="0" w:lastColumn="0" w:oddVBand="0" w:evenVBand="0" w:oddHBand="0" w:evenHBand="1" w:firstRowFirstColumn="0" w:firstRowLastColumn="0" w:lastRowFirstColumn="0" w:lastRowLastColumn="0"/>
              <w:rPr>
                <w:ins w:id="13418" w:author="Tom" w:date="2015-05-09T12:13:00Z"/>
                <w:color w:val="0000FF"/>
                <w:sz w:val="18"/>
                <w:szCs w:val="18"/>
              </w:rPr>
            </w:pPr>
            <w:ins w:id="13419" w:author="Tom" w:date="2015-05-09T12:14:00Z">
              <w:r>
                <w:rPr>
                  <w:color w:val="0000FF"/>
                  <w:sz w:val="18"/>
                  <w:szCs w:val="18"/>
                </w:rPr>
                <w:t xml:space="preserve">  </w:t>
              </w:r>
            </w:ins>
            <w:ins w:id="13420" w:author="Tom" w:date="2015-05-09T12:13:00Z">
              <w:r w:rsidRPr="00276821">
                <w:rPr>
                  <w:color w:val="0000FF"/>
                  <w:sz w:val="18"/>
                  <w:szCs w:val="18"/>
                </w:rPr>
                <w:t>&lt;</w:t>
              </w:r>
              <w:r w:rsidRPr="0075214B">
                <w:rPr>
                  <w:color w:val="990000"/>
                  <w:sz w:val="18"/>
                  <w:szCs w:val="18"/>
                </w:rPr>
                <w:t>gco:CharacterString</w:t>
              </w:r>
              <w:r w:rsidRPr="00276821">
                <w:rPr>
                  <w:color w:val="0000FF"/>
                  <w:sz w:val="18"/>
                  <w:szCs w:val="18"/>
                </w:rPr>
                <w:t>&gt;</w:t>
              </w:r>
            </w:ins>
            <w:ins w:id="13421" w:author="Tom" w:date="2015-05-09T12:15:00Z">
              <w:r w:rsidR="001908C8">
                <w:rPr>
                  <w:sz w:val="18"/>
                  <w:szCs w:val="18"/>
                </w:rPr>
                <w:t>Real</w:t>
              </w:r>
            </w:ins>
            <w:ins w:id="13422" w:author="Tom" w:date="2015-05-09T12:13:00Z">
              <w:r w:rsidRPr="0075214B">
                <w:rPr>
                  <w:color w:val="0000FF"/>
                  <w:sz w:val="18"/>
                  <w:szCs w:val="18"/>
                </w:rPr>
                <w:t>&lt;/</w:t>
              </w:r>
              <w:r w:rsidRPr="0075214B">
                <w:rPr>
                  <w:color w:val="990000"/>
                  <w:sz w:val="18"/>
                  <w:szCs w:val="18"/>
                </w:rPr>
                <w:t>gco:CharacterString</w:t>
              </w:r>
              <w:r w:rsidRPr="0075214B">
                <w:rPr>
                  <w:color w:val="0000FF"/>
                  <w:sz w:val="18"/>
                  <w:szCs w:val="18"/>
                </w:rPr>
                <w:t>&gt;</w:t>
              </w:r>
            </w:ins>
          </w:p>
          <w:p w14:paraId="505F19FD" w14:textId="43EC3C46" w:rsidR="00AC0BA4" w:rsidRDefault="006E7A58">
            <w:pPr>
              <w:tabs>
                <w:tab w:val="left" w:pos="284"/>
                <w:tab w:val="left" w:pos="426"/>
                <w:tab w:val="left" w:pos="567"/>
                <w:tab w:val="left" w:pos="709"/>
                <w:tab w:val="left" w:pos="851"/>
                <w:tab w:val="left" w:pos="1276"/>
                <w:tab w:val="left" w:pos="1373"/>
                <w:tab w:val="left" w:pos="1418"/>
                <w:tab w:val="left" w:pos="1560"/>
                <w:tab w:val="left" w:pos="1701"/>
              </w:tabs>
              <w:spacing w:after="0"/>
              <w:ind w:left="948"/>
              <w:contextualSpacing/>
              <w:cnfStyle w:val="000000010000" w:firstRow="0" w:lastRow="0" w:firstColumn="0" w:lastColumn="0" w:oddVBand="0" w:evenVBand="0" w:oddHBand="0" w:evenHBand="1" w:firstRowFirstColumn="0" w:firstRowLastColumn="0" w:lastRowFirstColumn="0" w:lastRowLastColumn="0"/>
              <w:rPr>
                <w:ins w:id="13423" w:author="Tom" w:date="2015-05-08T23:22:00Z"/>
                <w:sz w:val="18"/>
                <w:szCs w:val="18"/>
              </w:rPr>
              <w:pPrChange w:id="13424" w:author="Tom" w:date="2015-05-09T12:13:00Z">
                <w:pPr>
                  <w:framePr w:hSpace="141" w:wrap="around" w:vAnchor="text" w:hAnchor="text" w:y="1"/>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suppressOverlap/>
                  <w:cnfStyle w:val="000000010000" w:firstRow="0" w:lastRow="0" w:firstColumn="0" w:lastColumn="0" w:oddVBand="0" w:evenVBand="0" w:oddHBand="0" w:evenHBand="1" w:firstRowFirstColumn="0" w:firstRowLastColumn="0" w:lastRowFirstColumn="0" w:lastRowLastColumn="0"/>
                </w:pPr>
              </w:pPrChange>
            </w:pPr>
            <w:ins w:id="13425" w:author="Tom" w:date="2015-05-09T12:15:00Z">
              <w:r>
                <w:rPr>
                  <w:rStyle w:val="block"/>
                  <w:color w:val="0000FF"/>
                  <w:sz w:val="18"/>
                  <w:szCs w:val="18"/>
                </w:rPr>
                <w:t xml:space="preserve">  </w:t>
              </w:r>
            </w:ins>
            <w:ins w:id="13426" w:author="Tom" w:date="2015-05-09T12:13:00Z">
              <w:r w:rsidRPr="0075214B">
                <w:rPr>
                  <w:rStyle w:val="block"/>
                  <w:color w:val="0000FF"/>
                  <w:sz w:val="18"/>
                  <w:szCs w:val="18"/>
                </w:rPr>
                <w:t>&lt;/</w:t>
              </w:r>
              <w:r w:rsidRPr="0075214B">
                <w:rPr>
                  <w:rStyle w:val="block"/>
                  <w:color w:val="990000"/>
                  <w:sz w:val="18"/>
                  <w:szCs w:val="18"/>
                </w:rPr>
                <w:t>gco:aName</w:t>
              </w:r>
              <w:r w:rsidRPr="0075214B">
                <w:rPr>
                  <w:rStyle w:val="block"/>
                  <w:color w:val="0000FF"/>
                  <w:sz w:val="18"/>
                  <w:szCs w:val="18"/>
                </w:rPr>
                <w:t>&gt;</w:t>
              </w:r>
            </w:ins>
          </w:p>
          <w:p w14:paraId="6B74E0C4"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427" w:author="Tom" w:date="2015-05-08T23:22:00Z"/>
                <w:rStyle w:val="block"/>
                <w:color w:val="0000FF"/>
                <w:sz w:val="18"/>
                <w:szCs w:val="18"/>
              </w:rPr>
            </w:pPr>
            <w:ins w:id="13428" w:author="Tom" w:date="2015-05-08T23:22:00Z">
              <w:r>
                <w:rPr>
                  <w:rStyle w:val="block"/>
                  <w:color w:val="0000FF"/>
                  <w:sz w:val="18"/>
                  <w:szCs w:val="18"/>
                </w:rPr>
                <w:tab/>
              </w:r>
              <w:r>
                <w:rPr>
                  <w:rStyle w:val="block"/>
                  <w:color w:val="0000FF"/>
                  <w:sz w:val="18"/>
                  <w:szCs w:val="18"/>
                </w:rPr>
                <w:tab/>
              </w:r>
              <w:r w:rsidRPr="0075214B">
                <w:rPr>
                  <w:rStyle w:val="block"/>
                  <w:color w:val="0000FF"/>
                  <w:sz w:val="18"/>
                  <w:szCs w:val="18"/>
                </w:rPr>
                <w:t>&lt;/</w:t>
              </w:r>
              <w:r w:rsidRPr="0075214B">
                <w:rPr>
                  <w:rStyle w:val="block"/>
                  <w:color w:val="990000"/>
                  <w:sz w:val="18"/>
                  <w:szCs w:val="18"/>
                </w:rPr>
                <w:t>gco:TypeName</w:t>
              </w:r>
              <w:r w:rsidRPr="0075214B">
                <w:rPr>
                  <w:rStyle w:val="block"/>
                  <w:color w:val="0000FF"/>
                  <w:sz w:val="18"/>
                  <w:szCs w:val="18"/>
                </w:rPr>
                <w:t>&gt;</w:t>
              </w:r>
            </w:ins>
          </w:p>
          <w:p w14:paraId="7DDFA195" w14:textId="77777777" w:rsidR="00AC0BA4" w:rsidRDefault="00AC0BA4" w:rsidP="00AC0BA4">
            <w:pPr>
              <w:tabs>
                <w:tab w:val="left" w:pos="284"/>
                <w:tab w:val="left" w:pos="426"/>
                <w:tab w:val="left" w:pos="567"/>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429" w:author="Tom" w:date="2015-05-08T23:22:00Z"/>
                <w:rStyle w:val="block"/>
                <w:color w:val="0000FF"/>
                <w:sz w:val="18"/>
                <w:szCs w:val="18"/>
              </w:rPr>
            </w:pPr>
            <w:ins w:id="13430" w:author="Tom" w:date="2015-05-08T23:22:00Z">
              <w:r w:rsidRPr="0075214B">
                <w:rPr>
                  <w:rStyle w:val="block"/>
                  <w:color w:val="0000FF"/>
                  <w:sz w:val="18"/>
                  <w:szCs w:val="18"/>
                </w:rPr>
                <w:t>&lt;/</w:t>
              </w:r>
              <w:r w:rsidRPr="0075214B">
                <w:rPr>
                  <w:rStyle w:val="block"/>
                  <w:color w:val="990000"/>
                  <w:sz w:val="18"/>
                  <w:szCs w:val="18"/>
                </w:rPr>
                <w:t>srv:valueType</w:t>
              </w:r>
              <w:r w:rsidRPr="0075214B">
                <w:rPr>
                  <w:rStyle w:val="block"/>
                  <w:color w:val="0000FF"/>
                  <w:sz w:val="18"/>
                  <w:szCs w:val="18"/>
                </w:rPr>
                <w:t>&gt;</w:t>
              </w:r>
            </w:ins>
          </w:p>
          <w:p w14:paraId="0746BE01" w14:textId="77777777" w:rsidR="00AC0BA4" w:rsidRDefault="00AC0BA4" w:rsidP="00AC0BA4">
            <w:pPr>
              <w:tabs>
                <w:tab w:val="left" w:pos="284"/>
                <w:tab w:val="left" w:pos="426"/>
                <w:tab w:val="left" w:pos="567"/>
                <w:tab w:val="left" w:pos="851"/>
                <w:tab w:val="left" w:pos="993"/>
                <w:tab w:val="left" w:pos="1134"/>
                <w:tab w:val="left" w:pos="1276"/>
                <w:tab w:val="left" w:pos="1418"/>
                <w:tab w:val="left" w:pos="1560"/>
                <w:tab w:val="left" w:pos="1701"/>
              </w:tabs>
              <w:spacing w:after="0"/>
              <w:ind w:left="567"/>
              <w:contextualSpacing/>
              <w:cnfStyle w:val="000000010000" w:firstRow="0" w:lastRow="0" w:firstColumn="0" w:lastColumn="0" w:oddVBand="0" w:evenVBand="0" w:oddHBand="0" w:evenHBand="1" w:firstRowFirstColumn="0" w:firstRowLastColumn="0" w:lastRowFirstColumn="0" w:lastRowLastColumn="0"/>
              <w:rPr>
                <w:ins w:id="13431" w:author="Tom" w:date="2015-05-08T23:22:00Z"/>
                <w:rStyle w:val="block"/>
                <w:color w:val="0000FF"/>
                <w:sz w:val="18"/>
                <w:szCs w:val="18"/>
              </w:rPr>
            </w:pPr>
            <w:ins w:id="13432" w:author="Tom" w:date="2015-05-08T23:22:00Z">
              <w:r w:rsidRPr="0075214B">
                <w:rPr>
                  <w:rStyle w:val="block"/>
                  <w:color w:val="0000FF"/>
                  <w:sz w:val="18"/>
                  <w:szCs w:val="18"/>
                </w:rPr>
                <w:t>&lt;/</w:t>
              </w:r>
              <w:r w:rsidRPr="0075214B">
                <w:rPr>
                  <w:rStyle w:val="block"/>
                  <w:color w:val="990000"/>
                  <w:sz w:val="18"/>
                  <w:szCs w:val="18"/>
                </w:rPr>
                <w:t>srv:SV_Parameter</w:t>
              </w:r>
              <w:r w:rsidRPr="0075214B">
                <w:rPr>
                  <w:rStyle w:val="block"/>
                  <w:color w:val="0000FF"/>
                  <w:sz w:val="18"/>
                  <w:szCs w:val="18"/>
                </w:rPr>
                <w:t>&gt;</w:t>
              </w:r>
            </w:ins>
          </w:p>
          <w:p w14:paraId="3FF3DCFE" w14:textId="77777777" w:rsidR="00AC0BA4" w:rsidRDefault="00AC0BA4" w:rsidP="00AC0BA4">
            <w:pPr>
              <w:tabs>
                <w:tab w:val="left" w:pos="284"/>
                <w:tab w:val="left" w:pos="426"/>
                <w:tab w:val="left" w:pos="567"/>
                <w:tab w:val="left" w:pos="851"/>
                <w:tab w:val="left" w:pos="993"/>
                <w:tab w:val="left" w:pos="1134"/>
                <w:tab w:val="left" w:pos="1276"/>
                <w:tab w:val="left" w:pos="1418"/>
                <w:tab w:val="left" w:pos="1560"/>
                <w:tab w:val="left" w:pos="1701"/>
              </w:tabs>
              <w:spacing w:after="0"/>
              <w:ind w:left="426"/>
              <w:contextualSpacing/>
              <w:cnfStyle w:val="000000010000" w:firstRow="0" w:lastRow="0" w:firstColumn="0" w:lastColumn="0" w:oddVBand="0" w:evenVBand="0" w:oddHBand="0" w:evenHBand="1" w:firstRowFirstColumn="0" w:firstRowLastColumn="0" w:lastRowFirstColumn="0" w:lastRowLastColumn="0"/>
              <w:rPr>
                <w:ins w:id="13433" w:author="Tom" w:date="2015-05-08T23:22:00Z"/>
                <w:rStyle w:val="block"/>
                <w:color w:val="0000FF"/>
                <w:sz w:val="18"/>
                <w:szCs w:val="18"/>
              </w:rPr>
            </w:pPr>
            <w:ins w:id="13434" w:author="Tom" w:date="2015-05-08T23:22:00Z">
              <w:r w:rsidRPr="0075214B">
                <w:rPr>
                  <w:rStyle w:val="block"/>
                  <w:color w:val="0000FF"/>
                  <w:sz w:val="18"/>
                  <w:szCs w:val="18"/>
                </w:rPr>
                <w:t>&lt;/</w:t>
              </w:r>
              <w:r w:rsidRPr="0075214B">
                <w:rPr>
                  <w:rStyle w:val="block"/>
                  <w:color w:val="990000"/>
                  <w:sz w:val="18"/>
                  <w:szCs w:val="18"/>
                </w:rPr>
                <w:t>srv:parameters</w:t>
              </w:r>
              <w:r w:rsidRPr="0075214B">
                <w:rPr>
                  <w:rStyle w:val="block"/>
                  <w:color w:val="0000FF"/>
                  <w:sz w:val="18"/>
                  <w:szCs w:val="18"/>
                </w:rPr>
                <w:t>&gt;</w:t>
              </w:r>
            </w:ins>
          </w:p>
          <w:p w14:paraId="0971D1B2" w14:textId="77777777" w:rsidR="00AC0BA4" w:rsidRDefault="00AC0BA4" w:rsidP="00AC0BA4">
            <w:pPr>
              <w:tabs>
                <w:tab w:val="left" w:pos="284"/>
                <w:tab w:val="left" w:pos="426"/>
                <w:tab w:val="left" w:pos="567"/>
                <w:tab w:val="left" w:pos="851"/>
                <w:tab w:val="left" w:pos="993"/>
                <w:tab w:val="left" w:pos="1134"/>
                <w:tab w:val="left" w:pos="1276"/>
                <w:tab w:val="left" w:pos="1418"/>
                <w:tab w:val="left" w:pos="1560"/>
                <w:tab w:val="left" w:pos="1701"/>
              </w:tabs>
              <w:spacing w:after="0"/>
              <w:ind w:left="426"/>
              <w:contextualSpacing/>
              <w:cnfStyle w:val="000000010000" w:firstRow="0" w:lastRow="0" w:firstColumn="0" w:lastColumn="0" w:oddVBand="0" w:evenVBand="0" w:oddHBand="0" w:evenHBand="1" w:firstRowFirstColumn="0" w:firstRowLastColumn="0" w:lastRowFirstColumn="0" w:lastRowLastColumn="0"/>
              <w:rPr>
                <w:ins w:id="13435" w:author="Tom" w:date="2015-05-08T23:22:00Z"/>
                <w:sz w:val="18"/>
                <w:szCs w:val="18"/>
              </w:rPr>
            </w:pPr>
            <w:ins w:id="13436"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437" w:author="Tom" w:date="2015-05-10T20:07:00Z">
              <w:r w:rsidR="00105635" w:rsidRPr="0075214B">
                <w:rPr>
                  <w:sz w:val="18"/>
                  <w:szCs w:val="18"/>
                </w:rPr>
              </w:r>
            </w:ins>
            <w:ins w:id="13438"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srv:parameters</w:t>
              </w:r>
              <w:r w:rsidRPr="0075214B">
                <w:rPr>
                  <w:rStyle w:val="Hypertextovodkaz"/>
                  <w:sz w:val="18"/>
                  <w:szCs w:val="18"/>
                  <w:u w:val="none"/>
                </w:rPr>
                <w:t>&gt;</w:t>
              </w:r>
              <w:r w:rsidRPr="0075214B">
                <w:rPr>
                  <w:sz w:val="18"/>
                  <w:szCs w:val="18"/>
                </w:rPr>
                <w:fldChar w:fldCharType="end"/>
              </w:r>
            </w:ins>
          </w:p>
          <w:p w14:paraId="6E864FD6" w14:textId="77777777" w:rsidR="00AC0BA4" w:rsidRDefault="00AC0BA4" w:rsidP="00AC0BA4">
            <w:pPr>
              <w:tabs>
                <w:tab w:val="left" w:pos="284"/>
                <w:tab w:val="left" w:pos="426"/>
                <w:tab w:val="left" w:pos="567"/>
                <w:tab w:val="left" w:pos="851"/>
                <w:tab w:val="left" w:pos="993"/>
                <w:tab w:val="left" w:pos="1134"/>
                <w:tab w:val="left" w:pos="1276"/>
                <w:tab w:val="left" w:pos="1418"/>
                <w:tab w:val="left" w:pos="1560"/>
                <w:tab w:val="left" w:pos="1701"/>
              </w:tabs>
              <w:spacing w:after="0"/>
              <w:ind w:left="567"/>
              <w:contextualSpacing/>
              <w:cnfStyle w:val="000000010000" w:firstRow="0" w:lastRow="0" w:firstColumn="0" w:lastColumn="0" w:oddVBand="0" w:evenVBand="0" w:oddHBand="0" w:evenHBand="1" w:firstRowFirstColumn="0" w:firstRowLastColumn="0" w:lastRowFirstColumn="0" w:lastRowLastColumn="0"/>
              <w:rPr>
                <w:ins w:id="13439" w:author="Tom" w:date="2015-05-08T23:22:00Z"/>
                <w:sz w:val="18"/>
                <w:szCs w:val="18"/>
              </w:rPr>
            </w:pPr>
            <w:ins w:id="13440"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441" w:author="Tom" w:date="2015-05-10T20:07:00Z">
              <w:r w:rsidR="00105635" w:rsidRPr="0075214B">
                <w:rPr>
                  <w:sz w:val="18"/>
                  <w:szCs w:val="18"/>
                </w:rPr>
              </w:r>
            </w:ins>
            <w:ins w:id="13442"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srv:SV_Parameter</w:t>
              </w:r>
              <w:r w:rsidRPr="0075214B">
                <w:rPr>
                  <w:rStyle w:val="Hypertextovodkaz"/>
                  <w:sz w:val="18"/>
                  <w:szCs w:val="18"/>
                  <w:u w:val="none"/>
                </w:rPr>
                <w:t>&gt;</w:t>
              </w:r>
              <w:r w:rsidRPr="0075214B">
                <w:rPr>
                  <w:sz w:val="18"/>
                  <w:szCs w:val="18"/>
                </w:rPr>
                <w:fldChar w:fldCharType="end"/>
              </w:r>
            </w:ins>
          </w:p>
          <w:p w14:paraId="31B1AB18"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443" w:author="Tom" w:date="2015-05-08T23:22:00Z"/>
                <w:sz w:val="18"/>
                <w:szCs w:val="18"/>
              </w:rPr>
            </w:pPr>
            <w:ins w:id="13444"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445" w:author="Tom" w:date="2015-05-10T20:07:00Z">
              <w:r w:rsidR="00105635" w:rsidRPr="0075214B">
                <w:rPr>
                  <w:sz w:val="18"/>
                  <w:szCs w:val="18"/>
                </w:rPr>
              </w:r>
            </w:ins>
            <w:ins w:id="13446"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srv:name</w:t>
              </w:r>
              <w:r w:rsidRPr="0075214B">
                <w:rPr>
                  <w:rStyle w:val="Hypertextovodkaz"/>
                  <w:sz w:val="18"/>
                  <w:szCs w:val="18"/>
                  <w:u w:val="none"/>
                </w:rPr>
                <w:t>&gt;</w:t>
              </w:r>
              <w:r w:rsidRPr="0075214B">
                <w:rPr>
                  <w:sz w:val="18"/>
                  <w:szCs w:val="18"/>
                </w:rPr>
                <w:fldChar w:fldCharType="end"/>
              </w:r>
            </w:ins>
          </w:p>
          <w:p w14:paraId="07FD965B"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447" w:author="Tom" w:date="2015-05-08T23:22:00Z"/>
                <w:sz w:val="18"/>
                <w:szCs w:val="18"/>
              </w:rPr>
            </w:pPr>
            <w:ins w:id="13448"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449" w:author="Tom" w:date="2015-05-10T20:07:00Z">
              <w:r w:rsidR="00105635" w:rsidRPr="0075214B">
                <w:rPr>
                  <w:sz w:val="18"/>
                  <w:szCs w:val="18"/>
                </w:rPr>
              </w:r>
            </w:ins>
            <w:ins w:id="13450"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gco:aName</w:t>
              </w:r>
              <w:r w:rsidRPr="0075214B">
                <w:rPr>
                  <w:rStyle w:val="Hypertextovodkaz"/>
                  <w:sz w:val="18"/>
                  <w:szCs w:val="18"/>
                  <w:u w:val="none"/>
                </w:rPr>
                <w:t>&gt;</w:t>
              </w:r>
              <w:r w:rsidRPr="0075214B">
                <w:rPr>
                  <w:sz w:val="18"/>
                  <w:szCs w:val="18"/>
                </w:rPr>
                <w:fldChar w:fldCharType="end"/>
              </w:r>
            </w:ins>
          </w:p>
          <w:p w14:paraId="267DE459" w14:textId="44F0D932"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451" w:author="Tom" w:date="2015-05-08T23:22:00Z"/>
                <w:color w:val="0000FF"/>
                <w:sz w:val="18"/>
                <w:szCs w:val="18"/>
              </w:rPr>
            </w:pPr>
            <w:ins w:id="13452" w:author="Tom" w:date="2015-05-08T23:22:00Z">
              <w:r>
                <w:rPr>
                  <w:sz w:val="18"/>
                  <w:szCs w:val="18"/>
                </w:rPr>
                <w:tab/>
              </w:r>
              <w:r w:rsidRPr="0075214B">
                <w:rPr>
                  <w:sz w:val="18"/>
                  <w:szCs w:val="18"/>
                </w:rPr>
                <w:t>&lt;</w:t>
              </w:r>
              <w:r w:rsidRPr="0075214B">
                <w:rPr>
                  <w:color w:val="990000"/>
                  <w:sz w:val="18"/>
                  <w:szCs w:val="18"/>
                </w:rPr>
                <w:t>gco:CharacterString</w:t>
              </w:r>
              <w:r w:rsidRPr="0075214B">
                <w:rPr>
                  <w:sz w:val="18"/>
                  <w:szCs w:val="18"/>
                </w:rPr>
                <w:t>&gt;Ys</w:t>
              </w:r>
            </w:ins>
            <w:ins w:id="13453" w:author="Tom" w:date="2015-05-09T11:52:00Z">
              <w:r w:rsidR="006D1FE3">
                <w:rPr>
                  <w:sz w:val="18"/>
                  <w:szCs w:val="18"/>
                </w:rPr>
                <w:t>u</w:t>
              </w:r>
            </w:ins>
            <w:ins w:id="13454" w:author="Tom" w:date="2015-05-08T23:22:00Z">
              <w:r w:rsidRPr="0075214B">
                <w:rPr>
                  <w:sz w:val="18"/>
                  <w:szCs w:val="18"/>
                </w:rPr>
                <w:t>radnic</w:t>
              </w:r>
            </w:ins>
            <w:ins w:id="13455" w:author="Tom" w:date="2015-05-09T11:52:00Z">
              <w:r w:rsidR="006D1FE3">
                <w:rPr>
                  <w:sz w:val="18"/>
                  <w:szCs w:val="18"/>
                </w:rPr>
                <w:t>a</w:t>
              </w:r>
            </w:ins>
            <w:ins w:id="13456" w:author="Tom" w:date="2015-05-08T23:22:00Z">
              <w:r w:rsidRPr="0075214B">
                <w:rPr>
                  <w:color w:val="0000FF"/>
                  <w:sz w:val="18"/>
                  <w:szCs w:val="18"/>
                </w:rPr>
                <w:t>&lt;/</w:t>
              </w:r>
              <w:r w:rsidRPr="0075214B">
                <w:rPr>
                  <w:color w:val="990000"/>
                  <w:sz w:val="18"/>
                  <w:szCs w:val="18"/>
                </w:rPr>
                <w:t>gco:CharacterString</w:t>
              </w:r>
              <w:r w:rsidRPr="0075214B">
                <w:rPr>
                  <w:color w:val="0000FF"/>
                  <w:sz w:val="18"/>
                  <w:szCs w:val="18"/>
                </w:rPr>
                <w:t>&gt;</w:t>
              </w:r>
            </w:ins>
          </w:p>
          <w:p w14:paraId="46ADE227"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457" w:author="Tom" w:date="2015-05-08T23:22:00Z"/>
                <w:rStyle w:val="block"/>
                <w:color w:val="0000FF"/>
                <w:sz w:val="18"/>
                <w:szCs w:val="18"/>
              </w:rPr>
            </w:pPr>
            <w:ins w:id="13458" w:author="Tom" w:date="2015-05-08T23:22:00Z">
              <w:r w:rsidRPr="0075214B">
                <w:rPr>
                  <w:rStyle w:val="block"/>
                  <w:color w:val="0000FF"/>
                  <w:sz w:val="18"/>
                  <w:szCs w:val="18"/>
                </w:rPr>
                <w:lastRenderedPageBreak/>
                <w:t>&lt;/</w:t>
              </w:r>
              <w:r w:rsidRPr="0075214B">
                <w:rPr>
                  <w:rStyle w:val="block"/>
                  <w:color w:val="990000"/>
                  <w:sz w:val="18"/>
                  <w:szCs w:val="18"/>
                </w:rPr>
                <w:t>gco:aName</w:t>
              </w:r>
              <w:r w:rsidRPr="0075214B">
                <w:rPr>
                  <w:rStyle w:val="block"/>
                  <w:color w:val="0000FF"/>
                  <w:sz w:val="18"/>
                  <w:szCs w:val="18"/>
                </w:rPr>
                <w:t>&gt;</w:t>
              </w:r>
            </w:ins>
          </w:p>
          <w:p w14:paraId="17C9D85F"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459" w:author="Tom" w:date="2015-05-08T23:22:00Z"/>
                <w:sz w:val="18"/>
                <w:szCs w:val="18"/>
              </w:rPr>
            </w:pPr>
            <w:ins w:id="13460"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461" w:author="Tom" w:date="2015-05-10T20:07:00Z">
              <w:r w:rsidR="00105635" w:rsidRPr="0075214B">
                <w:rPr>
                  <w:sz w:val="18"/>
                  <w:szCs w:val="18"/>
                </w:rPr>
              </w:r>
            </w:ins>
            <w:ins w:id="13462"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gco:attributeType</w:t>
              </w:r>
              <w:r w:rsidRPr="0075214B">
                <w:rPr>
                  <w:rStyle w:val="Hypertextovodkaz"/>
                  <w:sz w:val="18"/>
                  <w:szCs w:val="18"/>
                  <w:u w:val="none"/>
                </w:rPr>
                <w:t>&gt;</w:t>
              </w:r>
              <w:r w:rsidRPr="0075214B">
                <w:rPr>
                  <w:sz w:val="18"/>
                  <w:szCs w:val="18"/>
                </w:rPr>
                <w:fldChar w:fldCharType="end"/>
              </w:r>
            </w:ins>
          </w:p>
          <w:p w14:paraId="357E8510"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993"/>
              <w:contextualSpacing/>
              <w:cnfStyle w:val="000000010000" w:firstRow="0" w:lastRow="0" w:firstColumn="0" w:lastColumn="0" w:oddVBand="0" w:evenVBand="0" w:oddHBand="0" w:evenHBand="1" w:firstRowFirstColumn="0" w:firstRowLastColumn="0" w:lastRowFirstColumn="0" w:lastRowLastColumn="0"/>
              <w:rPr>
                <w:ins w:id="13463" w:author="Tom" w:date="2015-05-08T23:22:00Z"/>
                <w:sz w:val="18"/>
                <w:szCs w:val="18"/>
              </w:rPr>
            </w:pPr>
            <w:ins w:id="13464"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465" w:author="Tom" w:date="2015-05-10T20:07:00Z">
              <w:r w:rsidR="00105635" w:rsidRPr="0075214B">
                <w:rPr>
                  <w:sz w:val="18"/>
                  <w:szCs w:val="18"/>
                </w:rPr>
              </w:r>
            </w:ins>
            <w:ins w:id="13466"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gco:TypeName</w:t>
              </w:r>
              <w:r w:rsidRPr="0075214B">
                <w:rPr>
                  <w:rStyle w:val="Hypertextovodkaz"/>
                  <w:sz w:val="18"/>
                  <w:szCs w:val="18"/>
                  <w:u w:val="none"/>
                </w:rPr>
                <w:t>&gt;</w:t>
              </w:r>
              <w:r w:rsidRPr="0075214B">
                <w:rPr>
                  <w:sz w:val="18"/>
                  <w:szCs w:val="18"/>
                </w:rPr>
                <w:fldChar w:fldCharType="end"/>
              </w:r>
            </w:ins>
          </w:p>
          <w:p w14:paraId="51C37467"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1134"/>
              <w:contextualSpacing/>
              <w:cnfStyle w:val="000000010000" w:firstRow="0" w:lastRow="0" w:firstColumn="0" w:lastColumn="0" w:oddVBand="0" w:evenVBand="0" w:oddHBand="0" w:evenHBand="1" w:firstRowFirstColumn="0" w:firstRowLastColumn="0" w:lastRowFirstColumn="0" w:lastRowLastColumn="0"/>
              <w:rPr>
                <w:ins w:id="13467" w:author="Tom" w:date="2015-05-08T23:22:00Z"/>
                <w:sz w:val="18"/>
                <w:szCs w:val="18"/>
              </w:rPr>
            </w:pPr>
            <w:ins w:id="13468"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469" w:author="Tom" w:date="2015-05-10T20:07:00Z">
              <w:r w:rsidR="00105635" w:rsidRPr="0075214B">
                <w:rPr>
                  <w:sz w:val="18"/>
                  <w:szCs w:val="18"/>
                </w:rPr>
              </w:r>
            </w:ins>
            <w:ins w:id="13470"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gco:aName</w:t>
              </w:r>
              <w:r w:rsidRPr="0075214B">
                <w:rPr>
                  <w:rStyle w:val="Hypertextovodkaz"/>
                  <w:sz w:val="18"/>
                  <w:szCs w:val="18"/>
                  <w:u w:val="none"/>
                </w:rPr>
                <w:t>&gt;</w:t>
              </w:r>
              <w:r w:rsidRPr="0075214B">
                <w:rPr>
                  <w:sz w:val="18"/>
                  <w:szCs w:val="18"/>
                </w:rPr>
                <w:fldChar w:fldCharType="end"/>
              </w:r>
            </w:ins>
          </w:p>
          <w:p w14:paraId="52557918"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1134"/>
              <w:contextualSpacing/>
              <w:cnfStyle w:val="000000010000" w:firstRow="0" w:lastRow="0" w:firstColumn="0" w:lastColumn="0" w:oddVBand="0" w:evenVBand="0" w:oddHBand="0" w:evenHBand="1" w:firstRowFirstColumn="0" w:firstRowLastColumn="0" w:lastRowFirstColumn="0" w:lastRowLastColumn="0"/>
              <w:rPr>
                <w:ins w:id="13471" w:author="Tom" w:date="2015-05-08T23:22:00Z"/>
                <w:color w:val="0000FF"/>
                <w:sz w:val="18"/>
                <w:szCs w:val="18"/>
              </w:rPr>
            </w:pPr>
            <w:ins w:id="13472" w:author="Tom" w:date="2015-05-08T23:22:00Z">
              <w:r>
                <w:rPr>
                  <w:sz w:val="18"/>
                  <w:szCs w:val="18"/>
                </w:rPr>
                <w:tab/>
              </w:r>
              <w:r w:rsidRPr="0075214B">
                <w:rPr>
                  <w:sz w:val="18"/>
                  <w:szCs w:val="18"/>
                </w:rPr>
                <w:t>&lt;</w:t>
              </w:r>
              <w:r w:rsidRPr="0075214B">
                <w:rPr>
                  <w:color w:val="990000"/>
                  <w:sz w:val="18"/>
                  <w:szCs w:val="18"/>
                </w:rPr>
                <w:t>gco:CharacterString</w:t>
              </w:r>
              <w:r w:rsidRPr="0075214B">
                <w:rPr>
                  <w:sz w:val="18"/>
                  <w:szCs w:val="18"/>
                </w:rPr>
                <w:t>&gt;Real</w:t>
              </w:r>
              <w:r w:rsidRPr="0075214B">
                <w:rPr>
                  <w:color w:val="0000FF"/>
                  <w:sz w:val="18"/>
                  <w:szCs w:val="18"/>
                </w:rPr>
                <w:t>&lt;/</w:t>
              </w:r>
              <w:r w:rsidRPr="0075214B">
                <w:rPr>
                  <w:color w:val="990000"/>
                  <w:sz w:val="18"/>
                  <w:szCs w:val="18"/>
                </w:rPr>
                <w:t>gco:CharacterString</w:t>
              </w:r>
              <w:r w:rsidRPr="0075214B">
                <w:rPr>
                  <w:color w:val="0000FF"/>
                  <w:sz w:val="18"/>
                  <w:szCs w:val="18"/>
                </w:rPr>
                <w:t>&gt;</w:t>
              </w:r>
            </w:ins>
          </w:p>
          <w:p w14:paraId="34137A37"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1134"/>
              <w:contextualSpacing/>
              <w:cnfStyle w:val="000000010000" w:firstRow="0" w:lastRow="0" w:firstColumn="0" w:lastColumn="0" w:oddVBand="0" w:evenVBand="0" w:oddHBand="0" w:evenHBand="1" w:firstRowFirstColumn="0" w:firstRowLastColumn="0" w:lastRowFirstColumn="0" w:lastRowLastColumn="0"/>
              <w:rPr>
                <w:ins w:id="13473" w:author="Tom" w:date="2015-05-08T23:22:00Z"/>
                <w:rStyle w:val="block"/>
                <w:color w:val="0000FF"/>
                <w:sz w:val="18"/>
                <w:szCs w:val="18"/>
              </w:rPr>
            </w:pPr>
            <w:ins w:id="13474" w:author="Tom" w:date="2015-05-08T23:22:00Z">
              <w:r w:rsidRPr="0075214B">
                <w:rPr>
                  <w:rStyle w:val="block"/>
                  <w:color w:val="0000FF"/>
                  <w:sz w:val="18"/>
                  <w:szCs w:val="18"/>
                </w:rPr>
                <w:t>&lt;/</w:t>
              </w:r>
              <w:r w:rsidRPr="0075214B">
                <w:rPr>
                  <w:rStyle w:val="block"/>
                  <w:color w:val="990000"/>
                  <w:sz w:val="18"/>
                  <w:szCs w:val="18"/>
                </w:rPr>
                <w:t>gco:aName</w:t>
              </w:r>
              <w:r w:rsidRPr="0075214B">
                <w:rPr>
                  <w:rStyle w:val="block"/>
                  <w:color w:val="0000FF"/>
                  <w:sz w:val="18"/>
                  <w:szCs w:val="18"/>
                </w:rPr>
                <w:t>&gt;</w:t>
              </w:r>
            </w:ins>
          </w:p>
          <w:p w14:paraId="6A446A6B"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993"/>
              <w:contextualSpacing/>
              <w:cnfStyle w:val="000000010000" w:firstRow="0" w:lastRow="0" w:firstColumn="0" w:lastColumn="0" w:oddVBand="0" w:evenVBand="0" w:oddHBand="0" w:evenHBand="1" w:firstRowFirstColumn="0" w:firstRowLastColumn="0" w:lastRowFirstColumn="0" w:lastRowLastColumn="0"/>
              <w:rPr>
                <w:ins w:id="13475" w:author="Tom" w:date="2015-05-08T23:22:00Z"/>
                <w:rStyle w:val="block"/>
                <w:color w:val="0000FF"/>
                <w:sz w:val="18"/>
                <w:szCs w:val="18"/>
              </w:rPr>
            </w:pPr>
            <w:ins w:id="13476" w:author="Tom" w:date="2015-05-08T23:22:00Z">
              <w:r w:rsidRPr="0075214B">
                <w:rPr>
                  <w:rStyle w:val="block"/>
                  <w:color w:val="0000FF"/>
                  <w:sz w:val="18"/>
                  <w:szCs w:val="18"/>
                </w:rPr>
                <w:t>&lt;/</w:t>
              </w:r>
              <w:r w:rsidRPr="0075214B">
                <w:rPr>
                  <w:rStyle w:val="block"/>
                  <w:color w:val="990000"/>
                  <w:sz w:val="18"/>
                  <w:szCs w:val="18"/>
                </w:rPr>
                <w:t>gco:TypeName</w:t>
              </w:r>
              <w:r w:rsidRPr="0075214B">
                <w:rPr>
                  <w:rStyle w:val="block"/>
                  <w:color w:val="0000FF"/>
                  <w:sz w:val="18"/>
                  <w:szCs w:val="18"/>
                </w:rPr>
                <w:t>&gt;</w:t>
              </w:r>
            </w:ins>
          </w:p>
          <w:p w14:paraId="5DB36DED"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477" w:author="Tom" w:date="2015-05-08T23:22:00Z"/>
                <w:rStyle w:val="block"/>
                <w:color w:val="0000FF"/>
                <w:sz w:val="18"/>
                <w:szCs w:val="18"/>
              </w:rPr>
            </w:pPr>
            <w:ins w:id="13478" w:author="Tom" w:date="2015-05-08T23:22:00Z">
              <w:r w:rsidRPr="0075214B">
                <w:rPr>
                  <w:rStyle w:val="block"/>
                  <w:color w:val="0000FF"/>
                  <w:sz w:val="18"/>
                  <w:szCs w:val="18"/>
                </w:rPr>
                <w:t>&lt;/</w:t>
              </w:r>
              <w:r w:rsidRPr="0075214B">
                <w:rPr>
                  <w:rStyle w:val="block"/>
                  <w:color w:val="990000"/>
                  <w:sz w:val="18"/>
                  <w:szCs w:val="18"/>
                </w:rPr>
                <w:t>gco:attributeType</w:t>
              </w:r>
              <w:r w:rsidRPr="0075214B">
                <w:rPr>
                  <w:rStyle w:val="block"/>
                  <w:color w:val="0000FF"/>
                  <w:sz w:val="18"/>
                  <w:szCs w:val="18"/>
                </w:rPr>
                <w:t>&gt;</w:t>
              </w:r>
            </w:ins>
          </w:p>
          <w:p w14:paraId="478CFBE2"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479" w:author="Tom" w:date="2015-05-08T23:22:00Z"/>
                <w:rStyle w:val="block"/>
                <w:color w:val="0000FF"/>
                <w:sz w:val="18"/>
                <w:szCs w:val="18"/>
              </w:rPr>
            </w:pPr>
            <w:ins w:id="13480" w:author="Tom" w:date="2015-05-08T23:22:00Z">
              <w:r w:rsidRPr="0075214B">
                <w:rPr>
                  <w:rStyle w:val="block"/>
                  <w:color w:val="0000FF"/>
                  <w:sz w:val="18"/>
                  <w:szCs w:val="18"/>
                </w:rPr>
                <w:t>&lt;/</w:t>
              </w:r>
              <w:r w:rsidRPr="0075214B">
                <w:rPr>
                  <w:rStyle w:val="block"/>
                  <w:color w:val="990000"/>
                  <w:sz w:val="18"/>
                  <w:szCs w:val="18"/>
                </w:rPr>
                <w:t>srv:name</w:t>
              </w:r>
              <w:r w:rsidRPr="0075214B">
                <w:rPr>
                  <w:rStyle w:val="block"/>
                  <w:color w:val="0000FF"/>
                  <w:sz w:val="18"/>
                  <w:szCs w:val="18"/>
                </w:rPr>
                <w:t>&gt;</w:t>
              </w:r>
            </w:ins>
          </w:p>
          <w:p w14:paraId="06A7DE54"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481" w:author="Tom" w:date="2015-05-08T23:22:00Z"/>
                <w:sz w:val="18"/>
                <w:szCs w:val="18"/>
              </w:rPr>
            </w:pPr>
            <w:ins w:id="13482"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483" w:author="Tom" w:date="2015-05-10T20:07:00Z">
              <w:r w:rsidR="00105635" w:rsidRPr="0075214B">
                <w:rPr>
                  <w:sz w:val="18"/>
                  <w:szCs w:val="18"/>
                </w:rPr>
              </w:r>
            </w:ins>
            <w:ins w:id="13484"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srv:direction</w:t>
              </w:r>
              <w:r w:rsidRPr="0075214B">
                <w:rPr>
                  <w:rStyle w:val="Hypertextovodkaz"/>
                  <w:sz w:val="18"/>
                  <w:szCs w:val="18"/>
                  <w:u w:val="none"/>
                </w:rPr>
                <w:t>&gt;</w:t>
              </w:r>
              <w:r w:rsidRPr="0075214B">
                <w:rPr>
                  <w:sz w:val="18"/>
                  <w:szCs w:val="18"/>
                </w:rPr>
                <w:fldChar w:fldCharType="end"/>
              </w:r>
            </w:ins>
          </w:p>
          <w:p w14:paraId="7108EC18"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485" w:author="Tom" w:date="2015-05-08T23:22:00Z"/>
                <w:color w:val="0000FF"/>
                <w:sz w:val="18"/>
                <w:szCs w:val="18"/>
              </w:rPr>
            </w:pPr>
            <w:ins w:id="13486" w:author="Tom" w:date="2015-05-08T23:22:00Z">
              <w:r>
                <w:rPr>
                  <w:sz w:val="18"/>
                  <w:szCs w:val="18"/>
                </w:rPr>
                <w:tab/>
              </w:r>
              <w:r>
                <w:rPr>
                  <w:sz w:val="18"/>
                  <w:szCs w:val="18"/>
                </w:rPr>
                <w:tab/>
              </w:r>
              <w:r w:rsidRPr="0075214B">
                <w:rPr>
                  <w:sz w:val="18"/>
                  <w:szCs w:val="18"/>
                </w:rPr>
                <w:t>&lt;</w:t>
              </w:r>
              <w:r w:rsidRPr="0075214B">
                <w:rPr>
                  <w:color w:val="990000"/>
                  <w:sz w:val="18"/>
                  <w:szCs w:val="18"/>
                </w:rPr>
                <w:t>srv:SV_ParameterDirection</w:t>
              </w:r>
              <w:r w:rsidRPr="0075214B">
                <w:rPr>
                  <w:sz w:val="18"/>
                  <w:szCs w:val="18"/>
                </w:rPr>
                <w:t>&gt;in</w:t>
              </w:r>
              <w:r w:rsidRPr="0075214B">
                <w:rPr>
                  <w:color w:val="0000FF"/>
                  <w:sz w:val="18"/>
                  <w:szCs w:val="18"/>
                </w:rPr>
                <w:t>&lt;/</w:t>
              </w:r>
              <w:r w:rsidRPr="0075214B">
                <w:rPr>
                  <w:color w:val="990000"/>
                  <w:sz w:val="18"/>
                  <w:szCs w:val="18"/>
                </w:rPr>
                <w:t>srv:SV_ParameterDirection</w:t>
              </w:r>
              <w:r w:rsidRPr="0075214B">
                <w:rPr>
                  <w:color w:val="0000FF"/>
                  <w:sz w:val="18"/>
                  <w:szCs w:val="18"/>
                </w:rPr>
                <w:t>&gt;</w:t>
              </w:r>
            </w:ins>
          </w:p>
          <w:p w14:paraId="7E563BAB"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487" w:author="Tom" w:date="2015-05-09T11:50:00Z"/>
                <w:rStyle w:val="block"/>
                <w:color w:val="0000FF"/>
                <w:sz w:val="18"/>
                <w:szCs w:val="18"/>
              </w:rPr>
            </w:pPr>
            <w:ins w:id="13488" w:author="Tom" w:date="2015-05-08T23:22:00Z">
              <w:r w:rsidRPr="0075214B">
                <w:rPr>
                  <w:rStyle w:val="block"/>
                  <w:color w:val="0000FF"/>
                  <w:sz w:val="18"/>
                  <w:szCs w:val="18"/>
                </w:rPr>
                <w:t>&lt;/</w:t>
              </w:r>
              <w:r w:rsidRPr="0075214B">
                <w:rPr>
                  <w:rStyle w:val="block"/>
                  <w:color w:val="990000"/>
                  <w:sz w:val="18"/>
                  <w:szCs w:val="18"/>
                </w:rPr>
                <w:t>srv:direction</w:t>
              </w:r>
              <w:r w:rsidRPr="0075214B">
                <w:rPr>
                  <w:rStyle w:val="block"/>
                  <w:color w:val="0000FF"/>
                  <w:sz w:val="18"/>
                  <w:szCs w:val="18"/>
                </w:rPr>
                <w:t>&gt;</w:t>
              </w:r>
            </w:ins>
          </w:p>
          <w:p w14:paraId="1D326756" w14:textId="77777777" w:rsidR="009564B1" w:rsidRDefault="009564B1" w:rsidP="009564B1">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489" w:author="Tom" w:date="2015-05-09T11:50:00Z"/>
                <w:sz w:val="18"/>
                <w:szCs w:val="18"/>
              </w:rPr>
            </w:pPr>
            <w:ins w:id="13490" w:author="Tom" w:date="2015-05-09T11:50: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491" w:author="Tom" w:date="2015-05-10T20:07:00Z">
              <w:r w:rsidR="00105635" w:rsidRPr="0075214B">
                <w:rPr>
                  <w:sz w:val="18"/>
                  <w:szCs w:val="18"/>
                </w:rPr>
              </w:r>
            </w:ins>
            <w:ins w:id="13492" w:author="Tom" w:date="2015-05-09T11:50: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w:t>
              </w:r>
              <w:r>
                <w:rPr>
                  <w:rStyle w:val="Hypertextovodkaz"/>
                  <w:color w:val="990000"/>
                  <w:sz w:val="18"/>
                  <w:szCs w:val="18"/>
                  <w:u w:val="none"/>
                </w:rPr>
                <w:t>description</w:t>
              </w:r>
              <w:r w:rsidRPr="0075214B">
                <w:rPr>
                  <w:rStyle w:val="Hypertextovodkaz"/>
                  <w:sz w:val="18"/>
                  <w:szCs w:val="18"/>
                  <w:u w:val="none"/>
                </w:rPr>
                <w:t>&gt;</w:t>
              </w:r>
              <w:r w:rsidRPr="0075214B">
                <w:rPr>
                  <w:sz w:val="18"/>
                  <w:szCs w:val="18"/>
                </w:rPr>
                <w:fldChar w:fldCharType="end"/>
              </w:r>
              <w:r>
                <w:rPr>
                  <w:sz w:val="18"/>
                  <w:szCs w:val="18"/>
                </w:rPr>
                <w:tab/>
              </w:r>
            </w:ins>
          </w:p>
          <w:p w14:paraId="31B3102E" w14:textId="304B2031" w:rsidR="009564B1" w:rsidRDefault="009564B1" w:rsidP="009564B1">
            <w:pPr>
              <w:tabs>
                <w:tab w:val="left" w:pos="284"/>
                <w:tab w:val="left" w:pos="426"/>
                <w:tab w:val="left" w:pos="851"/>
                <w:tab w:val="left" w:pos="948"/>
                <w:tab w:val="left" w:pos="993"/>
                <w:tab w:val="left" w:pos="1134"/>
                <w:tab w:val="left" w:pos="1276"/>
                <w:tab w:val="left" w:pos="1418"/>
                <w:tab w:val="left" w:pos="1560"/>
                <w:tab w:val="left" w:pos="1701"/>
              </w:tabs>
              <w:spacing w:after="0"/>
              <w:ind w:left="948"/>
              <w:contextualSpacing/>
              <w:cnfStyle w:val="000000010000" w:firstRow="0" w:lastRow="0" w:firstColumn="0" w:lastColumn="0" w:oddVBand="0" w:evenVBand="0" w:oddHBand="0" w:evenHBand="1" w:firstRowFirstColumn="0" w:firstRowLastColumn="0" w:lastRowFirstColumn="0" w:lastRowLastColumn="0"/>
              <w:rPr>
                <w:ins w:id="13493" w:author="Tom" w:date="2015-05-09T11:50:00Z"/>
                <w:color w:val="0000FF"/>
                <w:sz w:val="18"/>
                <w:szCs w:val="18"/>
              </w:rPr>
            </w:pPr>
            <w:ins w:id="13494" w:author="Tom" w:date="2015-05-09T11:50:00Z">
              <w:r w:rsidRPr="0075214B">
                <w:rPr>
                  <w:sz w:val="18"/>
                  <w:szCs w:val="18"/>
                </w:rPr>
                <w:t>&lt;</w:t>
              </w:r>
              <w:r w:rsidRPr="0075214B">
                <w:rPr>
                  <w:color w:val="990000"/>
                  <w:sz w:val="18"/>
                  <w:szCs w:val="18"/>
                </w:rPr>
                <w:t>gco:</w:t>
              </w:r>
              <w:r w:rsidRPr="00276821">
                <w:rPr>
                  <w:color w:val="990000"/>
                  <w:sz w:val="18"/>
                  <w:szCs w:val="18"/>
                </w:rPr>
                <w:t>CharacterString</w:t>
              </w:r>
              <w:r w:rsidRPr="00276821">
                <w:rPr>
                  <w:sz w:val="18"/>
                  <w:szCs w:val="18"/>
                </w:rPr>
                <w:t>&gt;</w:t>
              </w:r>
              <w:r w:rsidRPr="00276821">
                <w:rPr>
                  <w:sz w:val="18"/>
                  <w:szCs w:val="18"/>
                  <w:lang w:val="sk-SK"/>
                </w:rPr>
                <w:t xml:space="preserve">Pomocou tohoto parametra sa uvádza </w:t>
              </w:r>
              <w:r>
                <w:rPr>
                  <w:rFonts w:cs="Arial"/>
                  <w:color w:val="000000"/>
                  <w:sz w:val="18"/>
                  <w:szCs w:val="18"/>
                  <w:highlight w:val="white"/>
                  <w:lang w:val="sk-SK" w:eastAsia="sk-SK"/>
                </w:rPr>
                <w:t>Y</w:t>
              </w:r>
              <w:r w:rsidRPr="00276821">
                <w:rPr>
                  <w:rFonts w:cs="Arial"/>
                  <w:color w:val="000000"/>
                  <w:sz w:val="18"/>
                  <w:szCs w:val="18"/>
                  <w:highlight w:val="white"/>
                  <w:lang w:val="sk-SK" w:eastAsia="sk-SK"/>
                </w:rPr>
                <w:t xml:space="preserve"> súradnica miesta, pre ktorú </w:t>
              </w:r>
              <w:r w:rsidRPr="00276821">
                <w:rPr>
                  <w:rFonts w:cs="Arial"/>
                  <w:color w:val="000000"/>
                  <w:sz w:val="18"/>
                  <w:szCs w:val="18"/>
                  <w:lang w:val="sk-SK" w:eastAsia="sk-SK"/>
                </w:rPr>
                <w:t xml:space="preserve">sa zisťuje, </w:t>
              </w:r>
              <w:r w:rsidRPr="00276821">
                <w:rPr>
                  <w:sz w:val="18"/>
                  <w:szCs w:val="18"/>
                  <w:lang w:val="sk-SK"/>
                </w:rPr>
                <w:t xml:space="preserve">či je možné </w:t>
              </w:r>
            </w:ins>
            <w:ins w:id="13495" w:author="Tom" w:date="2015-05-09T11:56:00Z">
              <w:r w:rsidR="00433CEE">
                <w:rPr>
                  <w:sz w:val="18"/>
                  <w:szCs w:val="18"/>
                  <w:lang w:val="sk-SK"/>
                </w:rPr>
                <w:t>odberať</w:t>
              </w:r>
            </w:ins>
            <w:ins w:id="13496" w:author="Tom" w:date="2015-05-09T11:50:00Z">
              <w:r w:rsidRPr="00276821">
                <w:rPr>
                  <w:sz w:val="18"/>
                  <w:szCs w:val="18"/>
                  <w:lang w:val="sk-SK"/>
                </w:rPr>
                <w:t xml:space="preserve"> podzemnú vodu na mieste identifikovanom v dopytu</w:t>
              </w:r>
              <w:r w:rsidRPr="00276821">
                <w:rPr>
                  <w:rFonts w:cs="Arial"/>
                  <w:color w:val="000000"/>
                  <w:sz w:val="18"/>
                  <w:szCs w:val="18"/>
                  <w:highlight w:val="white"/>
                  <w:lang w:val="sk-SK" w:eastAsia="sk-SK"/>
                </w:rPr>
                <w:t>.</w:t>
              </w:r>
              <w:r w:rsidRPr="00276821">
                <w:rPr>
                  <w:color w:val="0000FF"/>
                  <w:sz w:val="18"/>
                  <w:szCs w:val="18"/>
                </w:rPr>
                <w:t>&lt;/</w:t>
              </w:r>
              <w:r w:rsidRPr="00276821">
                <w:rPr>
                  <w:color w:val="990000"/>
                  <w:sz w:val="18"/>
                  <w:szCs w:val="18"/>
                </w:rPr>
                <w:t>gco:CharacterString</w:t>
              </w:r>
              <w:r w:rsidRPr="0075214B">
                <w:rPr>
                  <w:color w:val="0000FF"/>
                  <w:sz w:val="18"/>
                  <w:szCs w:val="18"/>
                </w:rPr>
                <w:t>&gt;</w:t>
              </w:r>
            </w:ins>
          </w:p>
          <w:p w14:paraId="2A4E6982" w14:textId="3D80888E" w:rsidR="009564B1" w:rsidRDefault="009564B1" w:rsidP="009564B1">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497" w:author="Tom" w:date="2015-05-08T23:22:00Z"/>
                <w:rStyle w:val="block"/>
                <w:color w:val="0000FF"/>
                <w:sz w:val="18"/>
                <w:szCs w:val="18"/>
              </w:rPr>
            </w:pPr>
            <w:ins w:id="13498" w:author="Tom" w:date="2015-05-09T11:50:00Z">
              <w:r w:rsidRPr="0075214B">
                <w:rPr>
                  <w:rStyle w:val="block"/>
                  <w:color w:val="0000FF"/>
                  <w:sz w:val="18"/>
                  <w:szCs w:val="18"/>
                </w:rPr>
                <w:t>&lt;/</w:t>
              </w:r>
              <w:r w:rsidRPr="0075214B">
                <w:rPr>
                  <w:rStyle w:val="block"/>
                  <w:color w:val="990000"/>
                  <w:sz w:val="18"/>
                  <w:szCs w:val="18"/>
                </w:rPr>
                <w:t>srv:</w:t>
              </w:r>
              <w:r>
                <w:rPr>
                  <w:rStyle w:val="block"/>
                  <w:color w:val="990000"/>
                  <w:sz w:val="18"/>
                  <w:szCs w:val="18"/>
                </w:rPr>
                <w:t>description</w:t>
              </w:r>
              <w:r w:rsidRPr="0075214B">
                <w:rPr>
                  <w:rStyle w:val="block"/>
                  <w:color w:val="0000FF"/>
                  <w:sz w:val="18"/>
                  <w:szCs w:val="18"/>
                </w:rPr>
                <w:t>&gt;</w:t>
              </w:r>
            </w:ins>
          </w:p>
          <w:p w14:paraId="4D3BFF23"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499" w:author="Tom" w:date="2015-05-08T23:22:00Z"/>
                <w:sz w:val="18"/>
                <w:szCs w:val="18"/>
              </w:rPr>
            </w:pPr>
            <w:ins w:id="13500"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501" w:author="Tom" w:date="2015-05-10T20:07:00Z">
              <w:r w:rsidR="00105635" w:rsidRPr="0075214B">
                <w:rPr>
                  <w:sz w:val="18"/>
                  <w:szCs w:val="18"/>
                </w:rPr>
              </w:r>
            </w:ins>
            <w:ins w:id="13502"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srv:optionality</w:t>
              </w:r>
              <w:r w:rsidRPr="0075214B">
                <w:rPr>
                  <w:rStyle w:val="Hypertextovodkaz"/>
                  <w:sz w:val="18"/>
                  <w:szCs w:val="18"/>
                  <w:u w:val="none"/>
                </w:rPr>
                <w:t>&gt;</w:t>
              </w:r>
              <w:r w:rsidRPr="0075214B">
                <w:rPr>
                  <w:sz w:val="18"/>
                  <w:szCs w:val="18"/>
                </w:rPr>
                <w:fldChar w:fldCharType="end"/>
              </w:r>
            </w:ins>
          </w:p>
          <w:p w14:paraId="11B7D0D6"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503" w:author="Tom" w:date="2015-05-08T23:22:00Z"/>
                <w:color w:val="0000FF"/>
                <w:sz w:val="18"/>
                <w:szCs w:val="18"/>
              </w:rPr>
            </w:pPr>
            <w:ins w:id="13504" w:author="Tom" w:date="2015-05-08T23:22:00Z">
              <w:r>
                <w:rPr>
                  <w:sz w:val="18"/>
                  <w:szCs w:val="18"/>
                </w:rPr>
                <w:tab/>
              </w:r>
              <w:r>
                <w:rPr>
                  <w:sz w:val="18"/>
                  <w:szCs w:val="18"/>
                </w:rPr>
                <w:tab/>
              </w:r>
              <w:r w:rsidRPr="0075214B">
                <w:rPr>
                  <w:sz w:val="18"/>
                  <w:szCs w:val="18"/>
                </w:rPr>
                <w:t>&lt;</w:t>
              </w:r>
              <w:r w:rsidRPr="0075214B">
                <w:rPr>
                  <w:color w:val="990000"/>
                  <w:sz w:val="18"/>
                  <w:szCs w:val="18"/>
                </w:rPr>
                <w:t>gco:CharacterString</w:t>
              </w:r>
              <w:r w:rsidRPr="0075214B">
                <w:rPr>
                  <w:sz w:val="18"/>
                  <w:szCs w:val="18"/>
                </w:rPr>
                <w:t>&gt;required</w:t>
              </w:r>
              <w:r w:rsidRPr="0075214B">
                <w:rPr>
                  <w:color w:val="0000FF"/>
                  <w:sz w:val="18"/>
                  <w:szCs w:val="18"/>
                </w:rPr>
                <w:t>&lt;/</w:t>
              </w:r>
              <w:r w:rsidRPr="0075214B">
                <w:rPr>
                  <w:color w:val="990000"/>
                  <w:sz w:val="18"/>
                  <w:szCs w:val="18"/>
                </w:rPr>
                <w:t>gco:CharacterString</w:t>
              </w:r>
              <w:r w:rsidRPr="0075214B">
                <w:rPr>
                  <w:color w:val="0000FF"/>
                  <w:sz w:val="18"/>
                  <w:szCs w:val="18"/>
                </w:rPr>
                <w:t>&gt;</w:t>
              </w:r>
            </w:ins>
          </w:p>
          <w:p w14:paraId="53D36387"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505" w:author="Tom" w:date="2015-05-08T23:22:00Z"/>
                <w:rStyle w:val="block"/>
                <w:color w:val="0000FF"/>
                <w:sz w:val="18"/>
                <w:szCs w:val="18"/>
              </w:rPr>
            </w:pPr>
            <w:ins w:id="13506" w:author="Tom" w:date="2015-05-08T23:22:00Z">
              <w:r w:rsidRPr="0075214B">
                <w:rPr>
                  <w:rStyle w:val="block"/>
                  <w:color w:val="0000FF"/>
                  <w:sz w:val="18"/>
                  <w:szCs w:val="18"/>
                </w:rPr>
                <w:t>&lt;/</w:t>
              </w:r>
              <w:r w:rsidRPr="0075214B">
                <w:rPr>
                  <w:rStyle w:val="block"/>
                  <w:color w:val="990000"/>
                  <w:sz w:val="18"/>
                  <w:szCs w:val="18"/>
                </w:rPr>
                <w:t>srv:optionality</w:t>
              </w:r>
              <w:r w:rsidRPr="0075214B">
                <w:rPr>
                  <w:rStyle w:val="block"/>
                  <w:color w:val="0000FF"/>
                  <w:sz w:val="18"/>
                  <w:szCs w:val="18"/>
                </w:rPr>
                <w:t>&gt;</w:t>
              </w:r>
            </w:ins>
          </w:p>
          <w:p w14:paraId="6F9E1E50"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507" w:author="Tom" w:date="2015-05-08T23:22:00Z"/>
                <w:sz w:val="18"/>
                <w:szCs w:val="18"/>
              </w:rPr>
            </w:pPr>
            <w:ins w:id="13508"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509" w:author="Tom" w:date="2015-05-10T20:07:00Z">
              <w:r w:rsidR="00105635" w:rsidRPr="0075214B">
                <w:rPr>
                  <w:sz w:val="18"/>
                  <w:szCs w:val="18"/>
                </w:rPr>
              </w:r>
            </w:ins>
            <w:ins w:id="13510"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srv:repeatability</w:t>
              </w:r>
              <w:r w:rsidRPr="0075214B">
                <w:rPr>
                  <w:rStyle w:val="Hypertextovodkaz"/>
                  <w:sz w:val="18"/>
                  <w:szCs w:val="18"/>
                  <w:u w:val="none"/>
                </w:rPr>
                <w:t>&gt;</w:t>
              </w:r>
              <w:r w:rsidRPr="0075214B">
                <w:rPr>
                  <w:sz w:val="18"/>
                  <w:szCs w:val="18"/>
                </w:rPr>
                <w:fldChar w:fldCharType="end"/>
              </w:r>
            </w:ins>
          </w:p>
          <w:p w14:paraId="1FFDCEF6"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511" w:author="Tom" w:date="2015-05-08T23:22:00Z"/>
                <w:color w:val="0000FF"/>
                <w:sz w:val="18"/>
                <w:szCs w:val="18"/>
              </w:rPr>
            </w:pPr>
            <w:ins w:id="13512" w:author="Tom" w:date="2015-05-08T23:22:00Z">
              <w:r>
                <w:rPr>
                  <w:sz w:val="18"/>
                  <w:szCs w:val="18"/>
                </w:rPr>
                <w:tab/>
              </w:r>
              <w:r>
                <w:rPr>
                  <w:sz w:val="18"/>
                  <w:szCs w:val="18"/>
                </w:rPr>
                <w:tab/>
              </w:r>
              <w:r w:rsidRPr="0075214B">
                <w:rPr>
                  <w:sz w:val="18"/>
                  <w:szCs w:val="18"/>
                </w:rPr>
                <w:t>&lt;</w:t>
              </w:r>
              <w:r w:rsidRPr="0075214B">
                <w:rPr>
                  <w:color w:val="990000"/>
                  <w:sz w:val="18"/>
                  <w:szCs w:val="18"/>
                </w:rPr>
                <w:t>gco:Boolean</w:t>
              </w:r>
              <w:r w:rsidRPr="0075214B">
                <w:rPr>
                  <w:sz w:val="18"/>
                  <w:szCs w:val="18"/>
                </w:rPr>
                <w:t>&gt;false</w:t>
              </w:r>
              <w:r w:rsidRPr="0075214B">
                <w:rPr>
                  <w:color w:val="0000FF"/>
                  <w:sz w:val="18"/>
                  <w:szCs w:val="18"/>
                </w:rPr>
                <w:t>&lt;/</w:t>
              </w:r>
              <w:r w:rsidRPr="0075214B">
                <w:rPr>
                  <w:color w:val="990000"/>
                  <w:sz w:val="18"/>
                  <w:szCs w:val="18"/>
                </w:rPr>
                <w:t>gco:Boolean</w:t>
              </w:r>
              <w:r w:rsidRPr="0075214B">
                <w:rPr>
                  <w:color w:val="0000FF"/>
                  <w:sz w:val="18"/>
                  <w:szCs w:val="18"/>
                </w:rPr>
                <w:t>&gt;</w:t>
              </w:r>
            </w:ins>
          </w:p>
          <w:p w14:paraId="66F97C6C"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513" w:author="Tom" w:date="2015-05-08T23:22:00Z"/>
                <w:rStyle w:val="block"/>
                <w:color w:val="0000FF"/>
                <w:sz w:val="18"/>
                <w:szCs w:val="18"/>
              </w:rPr>
            </w:pPr>
            <w:ins w:id="13514" w:author="Tom" w:date="2015-05-08T23:22:00Z">
              <w:r w:rsidRPr="0075214B">
                <w:rPr>
                  <w:rStyle w:val="block"/>
                  <w:color w:val="0000FF"/>
                  <w:sz w:val="18"/>
                  <w:szCs w:val="18"/>
                </w:rPr>
                <w:t>&lt;/</w:t>
              </w:r>
              <w:r w:rsidRPr="0075214B">
                <w:rPr>
                  <w:rStyle w:val="block"/>
                  <w:color w:val="990000"/>
                  <w:sz w:val="18"/>
                  <w:szCs w:val="18"/>
                </w:rPr>
                <w:t>srv:repeatability</w:t>
              </w:r>
              <w:r w:rsidRPr="0075214B">
                <w:rPr>
                  <w:rStyle w:val="block"/>
                  <w:color w:val="0000FF"/>
                  <w:sz w:val="18"/>
                  <w:szCs w:val="18"/>
                </w:rPr>
                <w:t>&gt;</w:t>
              </w:r>
            </w:ins>
          </w:p>
          <w:p w14:paraId="0C2718E6"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515" w:author="Tom" w:date="2015-05-08T23:22:00Z"/>
                <w:sz w:val="18"/>
                <w:szCs w:val="18"/>
              </w:rPr>
            </w:pPr>
            <w:ins w:id="13516"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517" w:author="Tom" w:date="2015-05-10T20:07:00Z">
              <w:r w:rsidR="00105635" w:rsidRPr="0075214B">
                <w:rPr>
                  <w:sz w:val="18"/>
                  <w:szCs w:val="18"/>
                </w:rPr>
              </w:r>
            </w:ins>
            <w:ins w:id="13518"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srv:valueType</w:t>
              </w:r>
              <w:r w:rsidRPr="0075214B">
                <w:rPr>
                  <w:rStyle w:val="Hypertextovodkaz"/>
                  <w:sz w:val="18"/>
                  <w:szCs w:val="18"/>
                  <w:u w:val="none"/>
                </w:rPr>
                <w:t>&gt;</w:t>
              </w:r>
              <w:r w:rsidRPr="0075214B">
                <w:rPr>
                  <w:sz w:val="18"/>
                  <w:szCs w:val="18"/>
                </w:rPr>
                <w:fldChar w:fldCharType="end"/>
              </w:r>
            </w:ins>
          </w:p>
          <w:p w14:paraId="52F2E4FA"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519" w:author="Tom" w:date="2015-05-08T23:22:00Z"/>
                <w:sz w:val="18"/>
                <w:szCs w:val="18"/>
              </w:rPr>
            </w:pPr>
            <w:ins w:id="13520"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521" w:author="Tom" w:date="2015-05-10T20:07:00Z">
              <w:r w:rsidR="00105635" w:rsidRPr="0075214B">
                <w:rPr>
                  <w:sz w:val="18"/>
                  <w:szCs w:val="18"/>
                </w:rPr>
              </w:r>
            </w:ins>
            <w:ins w:id="13522"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gco:TypeName</w:t>
              </w:r>
              <w:r w:rsidRPr="0075214B">
                <w:rPr>
                  <w:rStyle w:val="Hypertextovodkaz"/>
                  <w:sz w:val="18"/>
                  <w:szCs w:val="18"/>
                  <w:u w:val="none"/>
                </w:rPr>
                <w:t>&gt;</w:t>
              </w:r>
              <w:r w:rsidRPr="0075214B">
                <w:rPr>
                  <w:sz w:val="18"/>
                  <w:szCs w:val="18"/>
                </w:rPr>
                <w:fldChar w:fldCharType="end"/>
              </w:r>
            </w:ins>
          </w:p>
          <w:p w14:paraId="4FBA2810" w14:textId="7251FF30" w:rsidR="001908C8" w:rsidRDefault="001908C8" w:rsidP="001908C8">
            <w:pPr>
              <w:tabs>
                <w:tab w:val="left" w:pos="284"/>
                <w:tab w:val="left" w:pos="426"/>
                <w:tab w:val="left" w:pos="567"/>
                <w:tab w:val="left" w:pos="709"/>
                <w:tab w:val="left" w:pos="851"/>
                <w:tab w:val="left" w:pos="1276"/>
                <w:tab w:val="left" w:pos="1373"/>
                <w:tab w:val="left" w:pos="1418"/>
                <w:tab w:val="left" w:pos="1560"/>
                <w:tab w:val="left" w:pos="1701"/>
              </w:tabs>
              <w:spacing w:after="0"/>
              <w:ind w:left="948"/>
              <w:contextualSpacing/>
              <w:cnfStyle w:val="000000010000" w:firstRow="0" w:lastRow="0" w:firstColumn="0" w:lastColumn="0" w:oddVBand="0" w:evenVBand="0" w:oddHBand="0" w:evenHBand="1" w:firstRowFirstColumn="0" w:firstRowLastColumn="0" w:lastRowFirstColumn="0" w:lastRowLastColumn="0"/>
              <w:rPr>
                <w:ins w:id="13523" w:author="Tom" w:date="2015-05-09T12:15:00Z"/>
                <w:sz w:val="18"/>
                <w:szCs w:val="18"/>
              </w:rPr>
            </w:pPr>
            <w:ins w:id="13524" w:author="Tom" w:date="2015-05-09T12:15: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525" w:author="Tom" w:date="2015-05-10T20:07:00Z">
              <w:r w:rsidR="00105635" w:rsidRPr="0075214B">
                <w:rPr>
                  <w:sz w:val="18"/>
                  <w:szCs w:val="18"/>
                </w:rPr>
              </w:r>
            </w:ins>
            <w:ins w:id="13526" w:author="Tom" w:date="2015-05-09T12:15: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gco:aName</w:t>
              </w:r>
              <w:r w:rsidRPr="0075214B">
                <w:rPr>
                  <w:rStyle w:val="Hypertextovodkaz"/>
                  <w:sz w:val="18"/>
                  <w:szCs w:val="18"/>
                  <w:u w:val="none"/>
                </w:rPr>
                <w:t>&gt;</w:t>
              </w:r>
              <w:r w:rsidRPr="0075214B">
                <w:rPr>
                  <w:sz w:val="18"/>
                  <w:szCs w:val="18"/>
                </w:rPr>
                <w:fldChar w:fldCharType="end"/>
              </w:r>
            </w:ins>
          </w:p>
          <w:p w14:paraId="339FDB5C" w14:textId="77777777" w:rsidR="001908C8" w:rsidRDefault="001908C8" w:rsidP="001908C8">
            <w:pPr>
              <w:tabs>
                <w:tab w:val="left" w:pos="284"/>
                <w:tab w:val="left" w:pos="426"/>
                <w:tab w:val="left" w:pos="1090"/>
                <w:tab w:val="left" w:pos="1232"/>
                <w:tab w:val="left" w:pos="1276"/>
                <w:tab w:val="left" w:pos="1373"/>
                <w:tab w:val="left" w:pos="1418"/>
                <w:tab w:val="left" w:pos="1560"/>
                <w:tab w:val="left" w:pos="1701"/>
              </w:tabs>
              <w:spacing w:after="0"/>
              <w:ind w:left="1090"/>
              <w:contextualSpacing/>
              <w:cnfStyle w:val="000000010000" w:firstRow="0" w:lastRow="0" w:firstColumn="0" w:lastColumn="0" w:oddVBand="0" w:evenVBand="0" w:oddHBand="0" w:evenHBand="1" w:firstRowFirstColumn="0" w:firstRowLastColumn="0" w:lastRowFirstColumn="0" w:lastRowLastColumn="0"/>
              <w:rPr>
                <w:ins w:id="13527" w:author="Tom" w:date="2015-05-09T12:15:00Z"/>
                <w:color w:val="0000FF"/>
                <w:sz w:val="18"/>
                <w:szCs w:val="18"/>
              </w:rPr>
            </w:pPr>
            <w:ins w:id="13528" w:author="Tom" w:date="2015-05-09T12:15:00Z">
              <w:r w:rsidRPr="00276821">
                <w:rPr>
                  <w:color w:val="0000FF"/>
                  <w:sz w:val="18"/>
                  <w:szCs w:val="18"/>
                </w:rPr>
                <w:t>&lt;</w:t>
              </w:r>
              <w:r w:rsidRPr="0075214B">
                <w:rPr>
                  <w:color w:val="990000"/>
                  <w:sz w:val="18"/>
                  <w:szCs w:val="18"/>
                </w:rPr>
                <w:t>gco:CharacterString</w:t>
              </w:r>
              <w:r w:rsidRPr="00276821">
                <w:rPr>
                  <w:color w:val="0000FF"/>
                  <w:sz w:val="18"/>
                  <w:szCs w:val="18"/>
                </w:rPr>
                <w:t>&gt;</w:t>
              </w:r>
              <w:r w:rsidRPr="0075214B">
                <w:rPr>
                  <w:sz w:val="18"/>
                  <w:szCs w:val="18"/>
                </w:rPr>
                <w:t>CharacterString</w:t>
              </w:r>
              <w:r w:rsidRPr="0075214B">
                <w:rPr>
                  <w:color w:val="0000FF"/>
                  <w:sz w:val="18"/>
                  <w:szCs w:val="18"/>
                </w:rPr>
                <w:t>&lt;/</w:t>
              </w:r>
              <w:r w:rsidRPr="0075214B">
                <w:rPr>
                  <w:color w:val="990000"/>
                  <w:sz w:val="18"/>
                  <w:szCs w:val="18"/>
                </w:rPr>
                <w:t>gco:CharacterString</w:t>
              </w:r>
              <w:r w:rsidRPr="0075214B">
                <w:rPr>
                  <w:color w:val="0000FF"/>
                  <w:sz w:val="18"/>
                  <w:szCs w:val="18"/>
                </w:rPr>
                <w:t>&gt;</w:t>
              </w:r>
            </w:ins>
          </w:p>
          <w:p w14:paraId="4B473837" w14:textId="579E633D" w:rsidR="00AC0BA4" w:rsidRDefault="001908C8">
            <w:pPr>
              <w:tabs>
                <w:tab w:val="left" w:pos="284"/>
                <w:tab w:val="left" w:pos="426"/>
                <w:tab w:val="left" w:pos="567"/>
                <w:tab w:val="left" w:pos="709"/>
                <w:tab w:val="left" w:pos="851"/>
                <w:tab w:val="left" w:pos="1276"/>
                <w:tab w:val="left" w:pos="1373"/>
                <w:tab w:val="left" w:pos="1418"/>
                <w:tab w:val="left" w:pos="1560"/>
                <w:tab w:val="left" w:pos="1701"/>
              </w:tabs>
              <w:spacing w:after="0"/>
              <w:ind w:left="948"/>
              <w:contextualSpacing/>
              <w:cnfStyle w:val="000000010000" w:firstRow="0" w:lastRow="0" w:firstColumn="0" w:lastColumn="0" w:oddVBand="0" w:evenVBand="0" w:oddHBand="0" w:evenHBand="1" w:firstRowFirstColumn="0" w:firstRowLastColumn="0" w:lastRowFirstColumn="0" w:lastRowLastColumn="0"/>
              <w:rPr>
                <w:ins w:id="13529" w:author="Tom" w:date="2015-05-08T23:22:00Z"/>
                <w:sz w:val="18"/>
                <w:szCs w:val="18"/>
              </w:rPr>
              <w:pPrChange w:id="13530" w:author="Tom" w:date="2015-05-09T12:15:00Z">
                <w:pPr>
                  <w:framePr w:hSpace="141" w:wrap="around" w:vAnchor="text" w:hAnchor="text" w:y="1"/>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suppressOverlap/>
                  <w:cnfStyle w:val="000000010000" w:firstRow="0" w:lastRow="0" w:firstColumn="0" w:lastColumn="0" w:oddVBand="0" w:evenVBand="0" w:oddHBand="0" w:evenHBand="1" w:firstRowFirstColumn="0" w:firstRowLastColumn="0" w:lastRowFirstColumn="0" w:lastRowLastColumn="0"/>
                </w:pPr>
              </w:pPrChange>
            </w:pPr>
            <w:ins w:id="13531" w:author="Tom" w:date="2015-05-09T12:15:00Z">
              <w:r w:rsidRPr="0075214B">
                <w:rPr>
                  <w:rStyle w:val="block"/>
                  <w:color w:val="0000FF"/>
                  <w:sz w:val="18"/>
                  <w:szCs w:val="18"/>
                </w:rPr>
                <w:t>&lt;/</w:t>
              </w:r>
              <w:r w:rsidRPr="0075214B">
                <w:rPr>
                  <w:rStyle w:val="block"/>
                  <w:color w:val="990000"/>
                  <w:sz w:val="18"/>
                  <w:szCs w:val="18"/>
                </w:rPr>
                <w:t>gco:aName</w:t>
              </w:r>
              <w:r w:rsidRPr="0075214B">
                <w:rPr>
                  <w:rStyle w:val="block"/>
                  <w:color w:val="0000FF"/>
                  <w:sz w:val="18"/>
                  <w:szCs w:val="18"/>
                </w:rPr>
                <w:t>&gt;</w:t>
              </w:r>
            </w:ins>
          </w:p>
          <w:p w14:paraId="06447751"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532" w:author="Tom" w:date="2015-05-08T23:22:00Z"/>
                <w:rStyle w:val="block"/>
                <w:color w:val="0000FF"/>
                <w:sz w:val="18"/>
                <w:szCs w:val="18"/>
              </w:rPr>
            </w:pPr>
            <w:ins w:id="13533" w:author="Tom" w:date="2015-05-08T23:22:00Z">
              <w:r w:rsidRPr="0075214B">
                <w:rPr>
                  <w:rStyle w:val="block"/>
                  <w:color w:val="0000FF"/>
                  <w:sz w:val="18"/>
                  <w:szCs w:val="18"/>
                </w:rPr>
                <w:t>&lt;/</w:t>
              </w:r>
              <w:r w:rsidRPr="0075214B">
                <w:rPr>
                  <w:rStyle w:val="block"/>
                  <w:color w:val="990000"/>
                  <w:sz w:val="18"/>
                  <w:szCs w:val="18"/>
                </w:rPr>
                <w:t>gco:TypeName</w:t>
              </w:r>
              <w:r w:rsidRPr="0075214B">
                <w:rPr>
                  <w:rStyle w:val="block"/>
                  <w:color w:val="0000FF"/>
                  <w:sz w:val="18"/>
                  <w:szCs w:val="18"/>
                </w:rPr>
                <w:t>&gt;</w:t>
              </w:r>
            </w:ins>
          </w:p>
          <w:p w14:paraId="0BA21008"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534" w:author="Tom" w:date="2015-05-08T23:22:00Z"/>
                <w:rStyle w:val="block"/>
                <w:color w:val="0000FF"/>
                <w:sz w:val="18"/>
                <w:szCs w:val="18"/>
              </w:rPr>
            </w:pPr>
            <w:ins w:id="13535" w:author="Tom" w:date="2015-05-08T23:22:00Z">
              <w:r w:rsidRPr="0075214B">
                <w:rPr>
                  <w:rStyle w:val="block"/>
                  <w:color w:val="0000FF"/>
                  <w:sz w:val="18"/>
                  <w:szCs w:val="18"/>
                </w:rPr>
                <w:t>&lt;/</w:t>
              </w:r>
              <w:r w:rsidRPr="0075214B">
                <w:rPr>
                  <w:rStyle w:val="block"/>
                  <w:color w:val="990000"/>
                  <w:sz w:val="18"/>
                  <w:szCs w:val="18"/>
                </w:rPr>
                <w:t>srv:valueType</w:t>
              </w:r>
              <w:r w:rsidRPr="0075214B">
                <w:rPr>
                  <w:rStyle w:val="block"/>
                  <w:color w:val="0000FF"/>
                  <w:sz w:val="18"/>
                  <w:szCs w:val="18"/>
                </w:rPr>
                <w:t>&gt;</w:t>
              </w:r>
            </w:ins>
          </w:p>
          <w:p w14:paraId="634DBFD2"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567"/>
              <w:contextualSpacing/>
              <w:cnfStyle w:val="000000010000" w:firstRow="0" w:lastRow="0" w:firstColumn="0" w:lastColumn="0" w:oddVBand="0" w:evenVBand="0" w:oddHBand="0" w:evenHBand="1" w:firstRowFirstColumn="0" w:firstRowLastColumn="0" w:lastRowFirstColumn="0" w:lastRowLastColumn="0"/>
              <w:rPr>
                <w:ins w:id="13536" w:author="Tom" w:date="2015-05-08T23:22:00Z"/>
                <w:rStyle w:val="block"/>
                <w:color w:val="0000FF"/>
                <w:sz w:val="18"/>
                <w:szCs w:val="18"/>
              </w:rPr>
            </w:pPr>
            <w:ins w:id="13537" w:author="Tom" w:date="2015-05-08T23:22:00Z">
              <w:r w:rsidRPr="0075214B">
                <w:rPr>
                  <w:rStyle w:val="block"/>
                  <w:color w:val="0000FF"/>
                  <w:sz w:val="18"/>
                  <w:szCs w:val="18"/>
                </w:rPr>
                <w:t>&lt;/</w:t>
              </w:r>
              <w:r w:rsidRPr="0075214B">
                <w:rPr>
                  <w:rStyle w:val="block"/>
                  <w:color w:val="990000"/>
                  <w:sz w:val="18"/>
                  <w:szCs w:val="18"/>
                </w:rPr>
                <w:t>srv:SV_Parameter</w:t>
              </w:r>
              <w:r w:rsidRPr="0075214B">
                <w:rPr>
                  <w:rStyle w:val="block"/>
                  <w:color w:val="0000FF"/>
                  <w:sz w:val="18"/>
                  <w:szCs w:val="18"/>
                </w:rPr>
                <w:t>&gt;</w:t>
              </w:r>
            </w:ins>
          </w:p>
          <w:p w14:paraId="38C4CEFB"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567"/>
              <w:contextualSpacing/>
              <w:cnfStyle w:val="000000010000" w:firstRow="0" w:lastRow="0" w:firstColumn="0" w:lastColumn="0" w:oddVBand="0" w:evenVBand="0" w:oddHBand="0" w:evenHBand="1" w:firstRowFirstColumn="0" w:firstRowLastColumn="0" w:lastRowFirstColumn="0" w:lastRowLastColumn="0"/>
              <w:rPr>
                <w:ins w:id="13538" w:author="Tom" w:date="2015-05-08T23:22:00Z"/>
                <w:rStyle w:val="block"/>
                <w:color w:val="0000FF"/>
                <w:sz w:val="18"/>
                <w:szCs w:val="18"/>
              </w:rPr>
            </w:pPr>
            <w:ins w:id="13539" w:author="Tom" w:date="2015-05-08T23:22:00Z">
              <w:r w:rsidRPr="0075214B">
                <w:rPr>
                  <w:rStyle w:val="block"/>
                  <w:color w:val="0000FF"/>
                  <w:sz w:val="18"/>
                  <w:szCs w:val="18"/>
                </w:rPr>
                <w:t>&lt;/</w:t>
              </w:r>
              <w:r w:rsidRPr="0075214B">
                <w:rPr>
                  <w:rStyle w:val="block"/>
                  <w:color w:val="990000"/>
                  <w:sz w:val="18"/>
                  <w:szCs w:val="18"/>
                </w:rPr>
                <w:t>srv:parameters</w:t>
              </w:r>
              <w:r w:rsidRPr="0075214B">
                <w:rPr>
                  <w:rStyle w:val="block"/>
                  <w:color w:val="0000FF"/>
                  <w:sz w:val="18"/>
                  <w:szCs w:val="18"/>
                </w:rPr>
                <w:t>&gt;</w:t>
              </w:r>
            </w:ins>
          </w:p>
          <w:p w14:paraId="7145380A"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426"/>
              <w:contextualSpacing/>
              <w:cnfStyle w:val="000000010000" w:firstRow="0" w:lastRow="0" w:firstColumn="0" w:lastColumn="0" w:oddVBand="0" w:evenVBand="0" w:oddHBand="0" w:evenHBand="1" w:firstRowFirstColumn="0" w:firstRowLastColumn="0" w:lastRowFirstColumn="0" w:lastRowLastColumn="0"/>
              <w:rPr>
                <w:ins w:id="13540" w:author="Tom" w:date="2015-05-08T23:22:00Z"/>
                <w:sz w:val="18"/>
                <w:szCs w:val="18"/>
              </w:rPr>
            </w:pPr>
            <w:ins w:id="13541"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542" w:author="Tom" w:date="2015-05-10T20:07:00Z">
              <w:r w:rsidR="00105635" w:rsidRPr="0075214B">
                <w:rPr>
                  <w:sz w:val="18"/>
                  <w:szCs w:val="18"/>
                </w:rPr>
              </w:r>
            </w:ins>
            <w:ins w:id="13543"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srv:connectPoint</w:t>
              </w:r>
              <w:r w:rsidRPr="0075214B">
                <w:rPr>
                  <w:rStyle w:val="Hypertextovodkaz"/>
                  <w:sz w:val="18"/>
                  <w:szCs w:val="18"/>
                  <w:u w:val="none"/>
                </w:rPr>
                <w:t>&gt;</w:t>
              </w:r>
              <w:r w:rsidRPr="0075214B">
                <w:rPr>
                  <w:sz w:val="18"/>
                  <w:szCs w:val="18"/>
                </w:rPr>
                <w:fldChar w:fldCharType="end"/>
              </w:r>
            </w:ins>
          </w:p>
          <w:p w14:paraId="0783D511"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567"/>
              <w:contextualSpacing/>
              <w:cnfStyle w:val="000000010000" w:firstRow="0" w:lastRow="0" w:firstColumn="0" w:lastColumn="0" w:oddVBand="0" w:evenVBand="0" w:oddHBand="0" w:evenHBand="1" w:firstRowFirstColumn="0" w:firstRowLastColumn="0" w:lastRowFirstColumn="0" w:lastRowLastColumn="0"/>
              <w:rPr>
                <w:ins w:id="13544" w:author="Tom" w:date="2015-05-08T23:22:00Z"/>
                <w:sz w:val="18"/>
                <w:szCs w:val="18"/>
              </w:rPr>
            </w:pPr>
            <w:ins w:id="13545"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546" w:author="Tom" w:date="2015-05-10T20:07:00Z">
              <w:r w:rsidR="00105635" w:rsidRPr="0075214B">
                <w:rPr>
                  <w:sz w:val="18"/>
                  <w:szCs w:val="18"/>
                </w:rPr>
              </w:r>
            </w:ins>
            <w:ins w:id="13547"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gmd:CI_OnlineResource</w:t>
              </w:r>
              <w:r w:rsidRPr="0075214B">
                <w:rPr>
                  <w:rStyle w:val="Hypertextovodkaz"/>
                  <w:sz w:val="18"/>
                  <w:szCs w:val="18"/>
                  <w:u w:val="none"/>
                </w:rPr>
                <w:t>&gt;</w:t>
              </w:r>
              <w:r w:rsidRPr="0075214B">
                <w:rPr>
                  <w:sz w:val="18"/>
                  <w:szCs w:val="18"/>
                </w:rPr>
                <w:fldChar w:fldCharType="end"/>
              </w:r>
            </w:ins>
          </w:p>
          <w:p w14:paraId="6791A359"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548" w:author="Tom" w:date="2015-05-08T23:22:00Z"/>
                <w:sz w:val="18"/>
                <w:szCs w:val="18"/>
              </w:rPr>
            </w:pPr>
            <w:ins w:id="13549"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550" w:author="Tom" w:date="2015-05-10T20:07:00Z">
              <w:r w:rsidR="00105635" w:rsidRPr="0075214B">
                <w:rPr>
                  <w:sz w:val="18"/>
                  <w:szCs w:val="18"/>
                </w:rPr>
              </w:r>
            </w:ins>
            <w:ins w:id="13551"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gmd:linkage</w:t>
              </w:r>
              <w:r w:rsidRPr="0075214B">
                <w:rPr>
                  <w:rStyle w:val="Hypertextovodkaz"/>
                  <w:sz w:val="18"/>
                  <w:szCs w:val="18"/>
                  <w:u w:val="none"/>
                </w:rPr>
                <w:t>&gt;</w:t>
              </w:r>
              <w:r w:rsidRPr="0075214B">
                <w:rPr>
                  <w:sz w:val="18"/>
                  <w:szCs w:val="18"/>
                </w:rPr>
                <w:fldChar w:fldCharType="end"/>
              </w:r>
            </w:ins>
          </w:p>
          <w:p w14:paraId="593473AF"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552" w:author="Tom" w:date="2015-05-08T23:22:00Z"/>
                <w:color w:val="0000FF"/>
                <w:sz w:val="18"/>
                <w:szCs w:val="18"/>
              </w:rPr>
            </w:pPr>
            <w:ins w:id="13553" w:author="Tom" w:date="2015-05-08T23:22:00Z">
              <w:r>
                <w:rPr>
                  <w:sz w:val="18"/>
                  <w:szCs w:val="18"/>
                </w:rPr>
                <w:tab/>
              </w:r>
              <w:r>
                <w:rPr>
                  <w:sz w:val="18"/>
                  <w:szCs w:val="18"/>
                </w:rPr>
                <w:tab/>
              </w:r>
              <w:r w:rsidRPr="0075214B">
                <w:rPr>
                  <w:sz w:val="18"/>
                  <w:szCs w:val="18"/>
                </w:rPr>
                <w:t>&lt;</w:t>
              </w:r>
              <w:r w:rsidRPr="0075214B">
                <w:rPr>
                  <w:color w:val="990000"/>
                  <w:sz w:val="18"/>
                  <w:szCs w:val="18"/>
                </w:rPr>
                <w:t>gmd:URL</w:t>
              </w:r>
              <w:r w:rsidRPr="0075214B">
                <w:rPr>
                  <w:sz w:val="18"/>
                  <w:szCs w:val="18"/>
                </w:rPr>
                <w:t>&gt;http://sazp.sk:80/servery/vyvoj/georeporty/vodny001</w:t>
              </w:r>
              <w:r w:rsidRPr="0075214B">
                <w:rPr>
                  <w:color w:val="0000FF"/>
                  <w:sz w:val="18"/>
                  <w:szCs w:val="18"/>
                </w:rPr>
                <w:t>&lt;/</w:t>
              </w:r>
              <w:r w:rsidRPr="0075214B">
                <w:rPr>
                  <w:color w:val="990000"/>
                  <w:sz w:val="18"/>
                  <w:szCs w:val="18"/>
                </w:rPr>
                <w:t>gmd:URL</w:t>
              </w:r>
              <w:r w:rsidRPr="0075214B">
                <w:rPr>
                  <w:color w:val="0000FF"/>
                  <w:sz w:val="18"/>
                  <w:szCs w:val="18"/>
                </w:rPr>
                <w:t>&gt;</w:t>
              </w:r>
            </w:ins>
          </w:p>
          <w:p w14:paraId="4C46DF0F"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554" w:author="Tom" w:date="2015-05-08T23:22:00Z"/>
                <w:rStyle w:val="block"/>
                <w:color w:val="0000FF"/>
                <w:sz w:val="18"/>
                <w:szCs w:val="18"/>
              </w:rPr>
            </w:pPr>
            <w:ins w:id="13555" w:author="Tom" w:date="2015-05-08T23:22:00Z">
              <w:r w:rsidRPr="0075214B">
                <w:rPr>
                  <w:rStyle w:val="block"/>
                  <w:color w:val="0000FF"/>
                  <w:sz w:val="18"/>
                  <w:szCs w:val="18"/>
                </w:rPr>
                <w:t>&lt;/</w:t>
              </w:r>
              <w:r w:rsidRPr="0075214B">
                <w:rPr>
                  <w:rStyle w:val="block"/>
                  <w:color w:val="990000"/>
                  <w:sz w:val="18"/>
                  <w:szCs w:val="18"/>
                </w:rPr>
                <w:t>gmd:linkage</w:t>
              </w:r>
              <w:r w:rsidRPr="0075214B">
                <w:rPr>
                  <w:rStyle w:val="block"/>
                  <w:color w:val="0000FF"/>
                  <w:sz w:val="18"/>
                  <w:szCs w:val="18"/>
                </w:rPr>
                <w:t>&gt;</w:t>
              </w:r>
            </w:ins>
          </w:p>
          <w:p w14:paraId="55E81E29"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567"/>
              <w:contextualSpacing/>
              <w:cnfStyle w:val="000000010000" w:firstRow="0" w:lastRow="0" w:firstColumn="0" w:lastColumn="0" w:oddVBand="0" w:evenVBand="0" w:oddHBand="0" w:evenHBand="1" w:firstRowFirstColumn="0" w:firstRowLastColumn="0" w:lastRowFirstColumn="0" w:lastRowLastColumn="0"/>
              <w:rPr>
                <w:ins w:id="13556" w:author="Tom" w:date="2015-05-08T23:22:00Z"/>
                <w:rStyle w:val="block"/>
                <w:color w:val="0000FF"/>
                <w:sz w:val="18"/>
                <w:szCs w:val="18"/>
              </w:rPr>
            </w:pPr>
            <w:ins w:id="13557" w:author="Tom" w:date="2015-05-08T23:22:00Z">
              <w:r w:rsidRPr="0075214B">
                <w:rPr>
                  <w:rStyle w:val="block"/>
                  <w:color w:val="0000FF"/>
                  <w:sz w:val="18"/>
                  <w:szCs w:val="18"/>
                </w:rPr>
                <w:t>&lt;/</w:t>
              </w:r>
              <w:r w:rsidRPr="0075214B">
                <w:rPr>
                  <w:rStyle w:val="block"/>
                  <w:color w:val="990000"/>
                  <w:sz w:val="18"/>
                  <w:szCs w:val="18"/>
                </w:rPr>
                <w:t>gmd:CI_OnlineResource</w:t>
              </w:r>
              <w:r w:rsidRPr="0075214B">
                <w:rPr>
                  <w:rStyle w:val="block"/>
                  <w:color w:val="0000FF"/>
                  <w:sz w:val="18"/>
                  <w:szCs w:val="18"/>
                </w:rPr>
                <w:t>&gt;</w:t>
              </w:r>
            </w:ins>
          </w:p>
          <w:p w14:paraId="44D9F152"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426"/>
              <w:contextualSpacing/>
              <w:cnfStyle w:val="000000010000" w:firstRow="0" w:lastRow="0" w:firstColumn="0" w:lastColumn="0" w:oddVBand="0" w:evenVBand="0" w:oddHBand="0" w:evenHBand="1" w:firstRowFirstColumn="0" w:firstRowLastColumn="0" w:lastRowFirstColumn="0" w:lastRowLastColumn="0"/>
              <w:rPr>
                <w:ins w:id="13558" w:author="Tom" w:date="2015-05-08T23:22:00Z"/>
                <w:rStyle w:val="block"/>
                <w:color w:val="0000FF"/>
                <w:sz w:val="18"/>
                <w:szCs w:val="18"/>
              </w:rPr>
            </w:pPr>
            <w:ins w:id="13559" w:author="Tom" w:date="2015-05-08T23:22:00Z">
              <w:r w:rsidRPr="0075214B">
                <w:rPr>
                  <w:rStyle w:val="block"/>
                  <w:color w:val="0000FF"/>
                  <w:sz w:val="18"/>
                  <w:szCs w:val="18"/>
                </w:rPr>
                <w:t>&lt;/</w:t>
              </w:r>
              <w:r w:rsidRPr="0075214B">
                <w:rPr>
                  <w:rStyle w:val="block"/>
                  <w:color w:val="990000"/>
                  <w:sz w:val="18"/>
                  <w:szCs w:val="18"/>
                </w:rPr>
                <w:t>srv:connectPoint</w:t>
              </w:r>
              <w:r w:rsidRPr="0075214B">
                <w:rPr>
                  <w:rStyle w:val="block"/>
                  <w:color w:val="0000FF"/>
                  <w:sz w:val="18"/>
                  <w:szCs w:val="18"/>
                </w:rPr>
                <w:t>&gt;</w:t>
              </w:r>
            </w:ins>
          </w:p>
          <w:p w14:paraId="780BBC3D"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426"/>
              <w:contextualSpacing/>
              <w:cnfStyle w:val="000000010000" w:firstRow="0" w:lastRow="0" w:firstColumn="0" w:lastColumn="0" w:oddVBand="0" w:evenVBand="0" w:oddHBand="0" w:evenHBand="1" w:firstRowFirstColumn="0" w:firstRowLastColumn="0" w:lastRowFirstColumn="0" w:lastRowLastColumn="0"/>
              <w:rPr>
                <w:ins w:id="13560" w:author="Tom" w:date="2015-05-08T23:22:00Z"/>
                <w:sz w:val="18"/>
                <w:szCs w:val="18"/>
              </w:rPr>
            </w:pPr>
            <w:ins w:id="13561"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562" w:author="Tom" w:date="2015-05-10T20:07:00Z">
              <w:r w:rsidR="00105635" w:rsidRPr="0075214B">
                <w:rPr>
                  <w:sz w:val="18"/>
                  <w:szCs w:val="18"/>
                </w:rPr>
              </w:r>
            </w:ins>
            <w:ins w:id="13563"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srv:dependsOn</w:t>
              </w:r>
              <w:r w:rsidRPr="0075214B">
                <w:rPr>
                  <w:rStyle w:val="Hypertextovodkaz"/>
                  <w:sz w:val="18"/>
                  <w:szCs w:val="18"/>
                  <w:u w:val="none"/>
                </w:rPr>
                <w:t>&gt;</w:t>
              </w:r>
              <w:r w:rsidRPr="0075214B">
                <w:rPr>
                  <w:sz w:val="18"/>
                  <w:szCs w:val="18"/>
                </w:rPr>
                <w:fldChar w:fldCharType="end"/>
              </w:r>
            </w:ins>
          </w:p>
          <w:p w14:paraId="75416E1D"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567"/>
              <w:contextualSpacing/>
              <w:cnfStyle w:val="000000010000" w:firstRow="0" w:lastRow="0" w:firstColumn="0" w:lastColumn="0" w:oddVBand="0" w:evenVBand="0" w:oddHBand="0" w:evenHBand="1" w:firstRowFirstColumn="0" w:firstRowLastColumn="0" w:lastRowFirstColumn="0" w:lastRowLastColumn="0"/>
              <w:rPr>
                <w:ins w:id="13564" w:author="Tom" w:date="2015-05-08T23:22:00Z"/>
                <w:sz w:val="18"/>
                <w:szCs w:val="18"/>
              </w:rPr>
            </w:pPr>
            <w:ins w:id="13565"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566" w:author="Tom" w:date="2015-05-10T20:07:00Z">
              <w:r w:rsidR="00105635" w:rsidRPr="0075214B">
                <w:rPr>
                  <w:sz w:val="18"/>
                  <w:szCs w:val="18"/>
                </w:rPr>
              </w:r>
            </w:ins>
            <w:ins w:id="13567"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srv:SV_OperationMetadata</w:t>
              </w:r>
              <w:r w:rsidRPr="0075214B">
                <w:rPr>
                  <w:rStyle w:val="Hypertextovodkaz"/>
                  <w:sz w:val="18"/>
                  <w:szCs w:val="18"/>
                  <w:u w:val="none"/>
                </w:rPr>
                <w:t>&gt;</w:t>
              </w:r>
              <w:r w:rsidRPr="0075214B">
                <w:rPr>
                  <w:sz w:val="18"/>
                  <w:szCs w:val="18"/>
                </w:rPr>
                <w:fldChar w:fldCharType="end"/>
              </w:r>
            </w:ins>
          </w:p>
          <w:p w14:paraId="6A2A3569"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568" w:author="Tom" w:date="2015-05-08T23:22:00Z"/>
                <w:sz w:val="18"/>
                <w:szCs w:val="18"/>
              </w:rPr>
            </w:pPr>
            <w:ins w:id="13569"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570" w:author="Tom" w:date="2015-05-10T20:07:00Z">
              <w:r w:rsidR="00105635" w:rsidRPr="0075214B">
                <w:rPr>
                  <w:sz w:val="18"/>
                  <w:szCs w:val="18"/>
                </w:rPr>
              </w:r>
            </w:ins>
            <w:ins w:id="13571"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srv:operationName</w:t>
              </w:r>
              <w:r w:rsidRPr="0075214B">
                <w:rPr>
                  <w:rStyle w:val="Hypertextovodkaz"/>
                  <w:sz w:val="18"/>
                  <w:szCs w:val="18"/>
                  <w:u w:val="none"/>
                </w:rPr>
                <w:t>&gt;</w:t>
              </w:r>
              <w:r w:rsidRPr="0075214B">
                <w:rPr>
                  <w:sz w:val="18"/>
                  <w:szCs w:val="18"/>
                </w:rPr>
                <w:fldChar w:fldCharType="end"/>
              </w:r>
            </w:ins>
          </w:p>
          <w:p w14:paraId="704FE61E" w14:textId="14663C02"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572" w:author="Tom" w:date="2015-05-08T23:22:00Z"/>
                <w:color w:val="0000FF"/>
                <w:sz w:val="18"/>
                <w:szCs w:val="18"/>
              </w:rPr>
            </w:pPr>
            <w:ins w:id="13573" w:author="Tom" w:date="2015-05-08T23:22:00Z">
              <w:r>
                <w:rPr>
                  <w:sz w:val="18"/>
                  <w:szCs w:val="18"/>
                </w:rPr>
                <w:tab/>
              </w:r>
              <w:r>
                <w:rPr>
                  <w:sz w:val="18"/>
                  <w:szCs w:val="18"/>
                </w:rPr>
                <w:tab/>
              </w:r>
              <w:r w:rsidRPr="0075214B">
                <w:rPr>
                  <w:sz w:val="18"/>
                  <w:szCs w:val="18"/>
                </w:rPr>
                <w:t>&lt;</w:t>
              </w:r>
              <w:r w:rsidRPr="0075214B">
                <w:rPr>
                  <w:color w:val="990000"/>
                  <w:sz w:val="18"/>
                  <w:szCs w:val="18"/>
                </w:rPr>
                <w:t>gco:CharacterString</w:t>
              </w:r>
              <w:r w:rsidRPr="0075214B">
                <w:rPr>
                  <w:sz w:val="18"/>
                  <w:szCs w:val="18"/>
                </w:rPr>
                <w:t>&gt;</w:t>
              </w:r>
            </w:ins>
            <w:ins w:id="13574" w:author="Tom" w:date="2015-05-09T11:40:00Z">
              <w:r w:rsidR="004C7859">
                <w:rPr>
                  <w:sz w:val="18"/>
                  <w:szCs w:val="18"/>
                </w:rPr>
                <w:t>Ziskat</w:t>
              </w:r>
            </w:ins>
            <w:ins w:id="13575" w:author="Tom" w:date="2015-05-08T23:22:00Z">
              <w:r w:rsidRPr="0075214B">
                <w:rPr>
                  <w:sz w:val="18"/>
                  <w:szCs w:val="18"/>
                </w:rPr>
                <w:t>Georeport2</w:t>
              </w:r>
              <w:r w:rsidRPr="0075214B">
                <w:rPr>
                  <w:color w:val="0000FF"/>
                  <w:sz w:val="18"/>
                  <w:szCs w:val="18"/>
                </w:rPr>
                <w:t>&lt;/</w:t>
              </w:r>
              <w:r w:rsidRPr="0075214B">
                <w:rPr>
                  <w:color w:val="990000"/>
                  <w:sz w:val="18"/>
                  <w:szCs w:val="18"/>
                </w:rPr>
                <w:t>gco:CharacterString</w:t>
              </w:r>
              <w:r w:rsidRPr="0075214B">
                <w:rPr>
                  <w:color w:val="0000FF"/>
                  <w:sz w:val="18"/>
                  <w:szCs w:val="18"/>
                </w:rPr>
                <w:t>&gt;</w:t>
              </w:r>
            </w:ins>
          </w:p>
          <w:p w14:paraId="443BF918"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576" w:author="Tom" w:date="2015-05-08T23:22:00Z"/>
                <w:rStyle w:val="block"/>
                <w:color w:val="0000FF"/>
                <w:sz w:val="18"/>
                <w:szCs w:val="18"/>
              </w:rPr>
            </w:pPr>
            <w:ins w:id="13577" w:author="Tom" w:date="2015-05-08T23:22:00Z">
              <w:r w:rsidRPr="0075214B">
                <w:rPr>
                  <w:rStyle w:val="block"/>
                  <w:color w:val="0000FF"/>
                  <w:sz w:val="18"/>
                  <w:szCs w:val="18"/>
                </w:rPr>
                <w:t>&lt;/</w:t>
              </w:r>
              <w:r w:rsidRPr="0075214B">
                <w:rPr>
                  <w:rStyle w:val="block"/>
                  <w:color w:val="990000"/>
                  <w:sz w:val="18"/>
                  <w:szCs w:val="18"/>
                </w:rPr>
                <w:t>srv:operationName</w:t>
              </w:r>
              <w:r w:rsidRPr="0075214B">
                <w:rPr>
                  <w:rStyle w:val="block"/>
                  <w:color w:val="0000FF"/>
                  <w:sz w:val="18"/>
                  <w:szCs w:val="18"/>
                </w:rPr>
                <w:t>&gt;</w:t>
              </w:r>
            </w:ins>
          </w:p>
          <w:p w14:paraId="4BCFF2A6"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578" w:author="Tom" w:date="2015-05-08T23:22:00Z"/>
                <w:sz w:val="18"/>
                <w:szCs w:val="18"/>
              </w:rPr>
            </w:pPr>
            <w:ins w:id="13579"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580" w:author="Tom" w:date="2015-05-10T20:07:00Z">
              <w:r w:rsidR="00105635" w:rsidRPr="0075214B">
                <w:rPr>
                  <w:sz w:val="18"/>
                  <w:szCs w:val="18"/>
                </w:rPr>
              </w:r>
            </w:ins>
            <w:ins w:id="13581"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srv:DCP</w:t>
              </w:r>
              <w:r w:rsidRPr="0075214B">
                <w:rPr>
                  <w:rStyle w:val="Hypertextovodkaz"/>
                  <w:sz w:val="18"/>
                  <w:szCs w:val="18"/>
                  <w:u w:val="none"/>
                </w:rPr>
                <w:t>&gt;</w:t>
              </w:r>
              <w:r w:rsidRPr="0075214B">
                <w:rPr>
                  <w:sz w:val="18"/>
                  <w:szCs w:val="18"/>
                </w:rPr>
                <w:fldChar w:fldCharType="end"/>
              </w:r>
            </w:ins>
          </w:p>
          <w:p w14:paraId="039C977C" w14:textId="77777777" w:rsidR="00AC0BA4" w:rsidRDefault="00AC0BA4" w:rsidP="00AC0BA4">
            <w:pPr>
              <w:tabs>
                <w:tab w:val="left" w:pos="284"/>
                <w:tab w:val="left" w:pos="426"/>
                <w:tab w:val="left" w:pos="567"/>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582" w:author="Tom" w:date="2015-05-08T23:22:00Z"/>
                <w:color w:val="0000FF"/>
                <w:sz w:val="18"/>
                <w:szCs w:val="18"/>
              </w:rPr>
            </w:pPr>
            <w:ins w:id="13583" w:author="Tom" w:date="2015-05-08T23:22:00Z">
              <w:r w:rsidRPr="0075214B">
                <w:rPr>
                  <w:sz w:val="18"/>
                  <w:szCs w:val="18"/>
                </w:rPr>
                <w:t>&lt;</w:t>
              </w:r>
              <w:r w:rsidRPr="0075214B">
                <w:rPr>
                  <w:color w:val="990000"/>
                  <w:sz w:val="18"/>
                  <w:szCs w:val="18"/>
                </w:rPr>
                <w:t>srv:DCPList</w:t>
              </w:r>
              <w:r w:rsidRPr="0075214B">
                <w:rPr>
                  <w:sz w:val="18"/>
                  <w:szCs w:val="18"/>
                </w:rPr>
                <w:t xml:space="preserve"> </w:t>
              </w:r>
              <w:r w:rsidRPr="0075214B">
                <w:rPr>
                  <w:color w:val="990000"/>
                  <w:sz w:val="18"/>
                  <w:szCs w:val="18"/>
                </w:rPr>
                <w:t>codeListValue</w:t>
              </w:r>
              <w:r w:rsidRPr="0075214B">
                <w:rPr>
                  <w:sz w:val="18"/>
                  <w:szCs w:val="18"/>
                </w:rPr>
                <w:t>="</w:t>
              </w:r>
              <w:r w:rsidRPr="0075214B">
                <w:rPr>
                  <w:b/>
                  <w:bCs/>
                  <w:color w:val="000000"/>
                  <w:sz w:val="18"/>
                  <w:szCs w:val="18"/>
                </w:rPr>
                <w:t>WebServices</w:t>
              </w:r>
              <w:r w:rsidRPr="0075214B">
                <w:rPr>
                  <w:sz w:val="18"/>
                  <w:szCs w:val="18"/>
                </w:rPr>
                <w:t xml:space="preserve">" </w:t>
              </w:r>
              <w:r w:rsidRPr="0075214B">
                <w:rPr>
                  <w:color w:val="990000"/>
                  <w:sz w:val="18"/>
                  <w:szCs w:val="18"/>
                </w:rPr>
                <w:t>codeList</w:t>
              </w:r>
              <w:r w:rsidRPr="0075214B">
                <w:rPr>
                  <w:sz w:val="18"/>
                  <w:szCs w:val="18"/>
                </w:rPr>
                <w:t>="</w:t>
              </w:r>
              <w:r w:rsidRPr="0075214B">
                <w:rPr>
                  <w:b/>
                  <w:bCs/>
                  <w:color w:val="000000"/>
                  <w:sz w:val="18"/>
                  <w:szCs w:val="18"/>
                </w:rPr>
                <w:t>http://www.isotc211.org/2005/iso19119/resources/Codelist/gmxCodelists.xml#DCPList</w:t>
              </w:r>
              <w:r w:rsidRPr="0075214B">
                <w:rPr>
                  <w:sz w:val="18"/>
                  <w:szCs w:val="18"/>
                </w:rPr>
                <w:t>"&gt;WebServices</w:t>
              </w:r>
              <w:r w:rsidRPr="0075214B">
                <w:rPr>
                  <w:color w:val="0000FF"/>
                  <w:sz w:val="18"/>
                  <w:szCs w:val="18"/>
                </w:rPr>
                <w:t>&lt;/</w:t>
              </w:r>
              <w:r w:rsidRPr="0075214B">
                <w:rPr>
                  <w:color w:val="990000"/>
                  <w:sz w:val="18"/>
                  <w:szCs w:val="18"/>
                </w:rPr>
                <w:t>srv:DCPList</w:t>
              </w:r>
              <w:r w:rsidRPr="0075214B">
                <w:rPr>
                  <w:color w:val="0000FF"/>
                  <w:sz w:val="18"/>
                  <w:szCs w:val="18"/>
                </w:rPr>
                <w:t>&gt;</w:t>
              </w:r>
            </w:ins>
          </w:p>
          <w:p w14:paraId="296C26F9" w14:textId="77777777" w:rsidR="00AC0BA4" w:rsidRDefault="00AC0BA4" w:rsidP="00AC0BA4">
            <w:pPr>
              <w:tabs>
                <w:tab w:val="left" w:pos="284"/>
                <w:tab w:val="left" w:pos="426"/>
                <w:tab w:val="left" w:pos="567"/>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584" w:author="Tom" w:date="2015-05-08T23:22:00Z"/>
                <w:rStyle w:val="block"/>
                <w:color w:val="0000FF"/>
                <w:sz w:val="18"/>
                <w:szCs w:val="18"/>
              </w:rPr>
            </w:pPr>
            <w:ins w:id="13585" w:author="Tom" w:date="2015-05-08T23:22:00Z">
              <w:r w:rsidRPr="0075214B">
                <w:rPr>
                  <w:rStyle w:val="block"/>
                  <w:color w:val="0000FF"/>
                  <w:sz w:val="18"/>
                  <w:szCs w:val="18"/>
                </w:rPr>
                <w:t>&lt;/</w:t>
              </w:r>
              <w:r w:rsidRPr="0075214B">
                <w:rPr>
                  <w:rStyle w:val="block"/>
                  <w:color w:val="990000"/>
                  <w:sz w:val="18"/>
                  <w:szCs w:val="18"/>
                </w:rPr>
                <w:t>srv:DCP</w:t>
              </w:r>
              <w:r w:rsidRPr="0075214B">
                <w:rPr>
                  <w:rStyle w:val="block"/>
                  <w:color w:val="0000FF"/>
                  <w:sz w:val="18"/>
                  <w:szCs w:val="18"/>
                </w:rPr>
                <w:t>&gt;</w:t>
              </w:r>
            </w:ins>
          </w:p>
          <w:p w14:paraId="351FD767"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586" w:author="Tom" w:date="2015-05-08T23:22:00Z"/>
                <w:sz w:val="18"/>
                <w:szCs w:val="18"/>
              </w:rPr>
            </w:pPr>
            <w:ins w:id="13587"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588" w:author="Tom" w:date="2015-05-10T20:07:00Z">
              <w:r w:rsidR="00105635" w:rsidRPr="0075214B">
                <w:rPr>
                  <w:sz w:val="18"/>
                  <w:szCs w:val="18"/>
                </w:rPr>
              </w:r>
            </w:ins>
            <w:ins w:id="13589"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srv:connectPoint</w:t>
              </w:r>
              <w:r w:rsidRPr="0075214B">
                <w:rPr>
                  <w:rStyle w:val="Hypertextovodkaz"/>
                  <w:sz w:val="18"/>
                  <w:szCs w:val="18"/>
                  <w:u w:val="none"/>
                </w:rPr>
                <w:t>&gt;</w:t>
              </w:r>
              <w:r w:rsidRPr="0075214B">
                <w:rPr>
                  <w:sz w:val="18"/>
                  <w:szCs w:val="18"/>
                </w:rPr>
                <w:fldChar w:fldCharType="end"/>
              </w:r>
            </w:ins>
          </w:p>
          <w:p w14:paraId="2197660F"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590" w:author="Tom" w:date="2015-05-08T23:22:00Z"/>
                <w:sz w:val="18"/>
                <w:szCs w:val="18"/>
              </w:rPr>
            </w:pPr>
            <w:ins w:id="13591"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592" w:author="Tom" w:date="2015-05-10T20:07:00Z">
              <w:r w:rsidR="00105635" w:rsidRPr="0075214B">
                <w:rPr>
                  <w:sz w:val="18"/>
                  <w:szCs w:val="18"/>
                </w:rPr>
              </w:r>
            </w:ins>
            <w:ins w:id="13593"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gmd:CI_OnlineResource</w:t>
              </w:r>
              <w:r w:rsidRPr="0075214B">
                <w:rPr>
                  <w:rStyle w:val="Hypertextovodkaz"/>
                  <w:sz w:val="18"/>
                  <w:szCs w:val="18"/>
                  <w:u w:val="none"/>
                </w:rPr>
                <w:t>&gt;</w:t>
              </w:r>
              <w:r w:rsidRPr="0075214B">
                <w:rPr>
                  <w:sz w:val="18"/>
                  <w:szCs w:val="18"/>
                </w:rPr>
                <w:fldChar w:fldCharType="end"/>
              </w:r>
            </w:ins>
          </w:p>
          <w:p w14:paraId="4833068B"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993"/>
              <w:contextualSpacing/>
              <w:cnfStyle w:val="000000010000" w:firstRow="0" w:lastRow="0" w:firstColumn="0" w:lastColumn="0" w:oddVBand="0" w:evenVBand="0" w:oddHBand="0" w:evenHBand="1" w:firstRowFirstColumn="0" w:firstRowLastColumn="0" w:lastRowFirstColumn="0" w:lastRowLastColumn="0"/>
              <w:rPr>
                <w:ins w:id="13594" w:author="Tom" w:date="2015-05-08T23:22:00Z"/>
                <w:sz w:val="18"/>
                <w:szCs w:val="18"/>
              </w:rPr>
            </w:pPr>
            <w:ins w:id="13595" w:author="Tom" w:date="2015-05-08T23:22:00Z">
              <w:r w:rsidRPr="0075214B">
                <w:rPr>
                  <w:sz w:val="18"/>
                  <w:szCs w:val="18"/>
                </w:rPr>
                <w:fldChar w:fldCharType="begin"/>
              </w:r>
              <w:r w:rsidRPr="0075214B">
                <w:rPr>
                  <w:sz w:val="18"/>
                  <w:szCs w:val="18"/>
                </w:rPr>
                <w:instrText xml:space="preserve"> HYPERLINK "file:///C:\\Users\\nb\\Documents\\ZAKÁZKY%202015\\RPI\\SK_narodny_metaudajovy_profil\\vzor_sluzby.xml" </w:instrText>
              </w:r>
            </w:ins>
            <w:ins w:id="13596" w:author="Tom" w:date="2015-05-10T20:07:00Z">
              <w:r w:rsidR="00105635" w:rsidRPr="0075214B">
                <w:rPr>
                  <w:sz w:val="18"/>
                  <w:szCs w:val="18"/>
                </w:rPr>
              </w:r>
            </w:ins>
            <w:ins w:id="13597" w:author="Tom" w:date="2015-05-08T23:22:00Z">
              <w:r w:rsidRPr="0075214B">
                <w:rPr>
                  <w:sz w:val="18"/>
                  <w:szCs w:val="18"/>
                </w:rPr>
                <w:fldChar w:fldCharType="separate"/>
              </w:r>
              <w:r w:rsidRPr="0075214B">
                <w:rPr>
                  <w:rStyle w:val="Hypertextovodkaz"/>
                  <w:sz w:val="18"/>
                  <w:szCs w:val="18"/>
                  <w:u w:val="none"/>
                </w:rPr>
                <w:t>&lt;</w:t>
              </w:r>
              <w:r w:rsidRPr="0075214B">
                <w:rPr>
                  <w:rStyle w:val="Hypertextovodkaz"/>
                  <w:color w:val="990000"/>
                  <w:sz w:val="18"/>
                  <w:szCs w:val="18"/>
                  <w:u w:val="none"/>
                </w:rPr>
                <w:t>gmd:linkage</w:t>
              </w:r>
              <w:r w:rsidRPr="0075214B">
                <w:rPr>
                  <w:rStyle w:val="Hypertextovodkaz"/>
                  <w:sz w:val="18"/>
                  <w:szCs w:val="18"/>
                  <w:u w:val="none"/>
                </w:rPr>
                <w:t>&gt;</w:t>
              </w:r>
              <w:r w:rsidRPr="0075214B">
                <w:rPr>
                  <w:sz w:val="18"/>
                  <w:szCs w:val="18"/>
                </w:rPr>
                <w:fldChar w:fldCharType="end"/>
              </w:r>
            </w:ins>
          </w:p>
          <w:p w14:paraId="688EEC11" w14:textId="6EC5D14C"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993"/>
              <w:contextualSpacing/>
              <w:cnfStyle w:val="000000010000" w:firstRow="0" w:lastRow="0" w:firstColumn="0" w:lastColumn="0" w:oddVBand="0" w:evenVBand="0" w:oddHBand="0" w:evenHBand="1" w:firstRowFirstColumn="0" w:firstRowLastColumn="0" w:lastRowFirstColumn="0" w:lastRowLastColumn="0"/>
              <w:rPr>
                <w:ins w:id="13598" w:author="Tom" w:date="2015-05-08T23:22:00Z"/>
                <w:color w:val="0000FF"/>
                <w:sz w:val="18"/>
                <w:szCs w:val="18"/>
              </w:rPr>
            </w:pPr>
            <w:ins w:id="13599" w:author="Tom" w:date="2015-05-08T23:22:00Z">
              <w:r>
                <w:rPr>
                  <w:sz w:val="18"/>
                  <w:szCs w:val="18"/>
                </w:rPr>
                <w:tab/>
              </w:r>
              <w:r w:rsidRPr="0075214B">
                <w:rPr>
                  <w:sz w:val="18"/>
                  <w:szCs w:val="18"/>
                </w:rPr>
                <w:t>&lt;</w:t>
              </w:r>
              <w:r w:rsidRPr="0075214B">
                <w:rPr>
                  <w:color w:val="990000"/>
                  <w:sz w:val="18"/>
                  <w:szCs w:val="18"/>
                </w:rPr>
                <w:t>gmd:URL</w:t>
              </w:r>
              <w:r w:rsidRPr="0075214B">
                <w:rPr>
                  <w:sz w:val="18"/>
                  <w:szCs w:val="18"/>
                </w:rPr>
                <w:t>&gt;http://sazp.sk:80/servery/vyvoj/georeporty/vodny00</w:t>
              </w:r>
            </w:ins>
            <w:ins w:id="13600" w:author="Tom" w:date="2015-05-09T11:41:00Z">
              <w:r w:rsidR="004C7859">
                <w:rPr>
                  <w:sz w:val="18"/>
                  <w:szCs w:val="18"/>
                </w:rPr>
                <w:t>2</w:t>
              </w:r>
            </w:ins>
            <w:ins w:id="13601" w:author="Tom" w:date="2015-05-08T23:22:00Z">
              <w:r w:rsidRPr="0075214B">
                <w:rPr>
                  <w:color w:val="0000FF"/>
                  <w:sz w:val="18"/>
                  <w:szCs w:val="18"/>
                </w:rPr>
                <w:t>&lt;/</w:t>
              </w:r>
              <w:r w:rsidRPr="0075214B">
                <w:rPr>
                  <w:color w:val="990000"/>
                  <w:sz w:val="18"/>
                  <w:szCs w:val="18"/>
                </w:rPr>
                <w:t>gmd:URL</w:t>
              </w:r>
              <w:r w:rsidRPr="0075214B">
                <w:rPr>
                  <w:color w:val="0000FF"/>
                  <w:sz w:val="18"/>
                  <w:szCs w:val="18"/>
                </w:rPr>
                <w:t>&gt;</w:t>
              </w:r>
            </w:ins>
          </w:p>
          <w:p w14:paraId="4E0345C1"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993"/>
              <w:contextualSpacing/>
              <w:cnfStyle w:val="000000010000" w:firstRow="0" w:lastRow="0" w:firstColumn="0" w:lastColumn="0" w:oddVBand="0" w:evenVBand="0" w:oddHBand="0" w:evenHBand="1" w:firstRowFirstColumn="0" w:firstRowLastColumn="0" w:lastRowFirstColumn="0" w:lastRowLastColumn="0"/>
              <w:rPr>
                <w:ins w:id="13602" w:author="Tom" w:date="2015-05-08T23:22:00Z"/>
                <w:rStyle w:val="block"/>
                <w:color w:val="0000FF"/>
                <w:sz w:val="18"/>
                <w:szCs w:val="18"/>
              </w:rPr>
            </w:pPr>
            <w:ins w:id="13603" w:author="Tom" w:date="2015-05-08T23:22:00Z">
              <w:r w:rsidRPr="0075214B">
                <w:rPr>
                  <w:rStyle w:val="block"/>
                  <w:color w:val="0000FF"/>
                  <w:sz w:val="18"/>
                  <w:szCs w:val="18"/>
                </w:rPr>
                <w:t>&lt;/</w:t>
              </w:r>
              <w:r w:rsidRPr="0075214B">
                <w:rPr>
                  <w:rStyle w:val="block"/>
                  <w:color w:val="990000"/>
                  <w:sz w:val="18"/>
                  <w:szCs w:val="18"/>
                </w:rPr>
                <w:t>gmd:linkage</w:t>
              </w:r>
              <w:r w:rsidRPr="0075214B">
                <w:rPr>
                  <w:rStyle w:val="block"/>
                  <w:color w:val="0000FF"/>
                  <w:sz w:val="18"/>
                  <w:szCs w:val="18"/>
                </w:rPr>
                <w:t>&gt;</w:t>
              </w:r>
            </w:ins>
          </w:p>
          <w:p w14:paraId="6E97E76F"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851"/>
              <w:contextualSpacing/>
              <w:cnfStyle w:val="000000010000" w:firstRow="0" w:lastRow="0" w:firstColumn="0" w:lastColumn="0" w:oddVBand="0" w:evenVBand="0" w:oddHBand="0" w:evenHBand="1" w:firstRowFirstColumn="0" w:firstRowLastColumn="0" w:lastRowFirstColumn="0" w:lastRowLastColumn="0"/>
              <w:rPr>
                <w:ins w:id="13604" w:author="Tom" w:date="2015-05-08T23:22:00Z"/>
                <w:rStyle w:val="block"/>
                <w:color w:val="0000FF"/>
                <w:sz w:val="18"/>
                <w:szCs w:val="18"/>
              </w:rPr>
            </w:pPr>
            <w:ins w:id="13605" w:author="Tom" w:date="2015-05-08T23:22:00Z">
              <w:r w:rsidRPr="0075214B">
                <w:rPr>
                  <w:rStyle w:val="block"/>
                  <w:color w:val="0000FF"/>
                  <w:sz w:val="18"/>
                  <w:szCs w:val="18"/>
                </w:rPr>
                <w:lastRenderedPageBreak/>
                <w:t>&lt;/</w:t>
              </w:r>
              <w:r w:rsidRPr="0075214B">
                <w:rPr>
                  <w:rStyle w:val="block"/>
                  <w:color w:val="990000"/>
                  <w:sz w:val="18"/>
                  <w:szCs w:val="18"/>
                </w:rPr>
                <w:t>gmd:CI_OnlineResource</w:t>
              </w:r>
              <w:r w:rsidRPr="0075214B">
                <w:rPr>
                  <w:rStyle w:val="block"/>
                  <w:color w:val="0000FF"/>
                  <w:sz w:val="18"/>
                  <w:szCs w:val="18"/>
                </w:rPr>
                <w:t>&gt;</w:t>
              </w:r>
            </w:ins>
          </w:p>
          <w:p w14:paraId="549683DC"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708"/>
              <w:contextualSpacing/>
              <w:cnfStyle w:val="000000010000" w:firstRow="0" w:lastRow="0" w:firstColumn="0" w:lastColumn="0" w:oddVBand="0" w:evenVBand="0" w:oddHBand="0" w:evenHBand="1" w:firstRowFirstColumn="0" w:firstRowLastColumn="0" w:lastRowFirstColumn="0" w:lastRowLastColumn="0"/>
              <w:rPr>
                <w:ins w:id="13606" w:author="Tom" w:date="2015-05-08T23:22:00Z"/>
                <w:rStyle w:val="block"/>
                <w:color w:val="0000FF"/>
                <w:sz w:val="18"/>
                <w:szCs w:val="18"/>
              </w:rPr>
            </w:pPr>
            <w:ins w:id="13607" w:author="Tom" w:date="2015-05-08T23:22:00Z">
              <w:r w:rsidRPr="0075214B">
                <w:rPr>
                  <w:rStyle w:val="block"/>
                  <w:color w:val="0000FF"/>
                  <w:sz w:val="18"/>
                  <w:szCs w:val="18"/>
                </w:rPr>
                <w:t>&lt;/</w:t>
              </w:r>
              <w:r w:rsidRPr="0075214B">
                <w:rPr>
                  <w:rStyle w:val="block"/>
                  <w:color w:val="990000"/>
                  <w:sz w:val="18"/>
                  <w:szCs w:val="18"/>
                </w:rPr>
                <w:t>srv:connectPoint</w:t>
              </w:r>
              <w:r w:rsidRPr="0075214B">
                <w:rPr>
                  <w:rStyle w:val="block"/>
                  <w:color w:val="0000FF"/>
                  <w:sz w:val="18"/>
                  <w:szCs w:val="18"/>
                </w:rPr>
                <w:t>&gt;</w:t>
              </w:r>
            </w:ins>
          </w:p>
          <w:p w14:paraId="2D4D768D"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567"/>
              <w:contextualSpacing/>
              <w:cnfStyle w:val="000000010000" w:firstRow="0" w:lastRow="0" w:firstColumn="0" w:lastColumn="0" w:oddVBand="0" w:evenVBand="0" w:oddHBand="0" w:evenHBand="1" w:firstRowFirstColumn="0" w:firstRowLastColumn="0" w:lastRowFirstColumn="0" w:lastRowLastColumn="0"/>
              <w:rPr>
                <w:ins w:id="13608" w:author="Tom" w:date="2015-05-08T23:22:00Z"/>
                <w:rStyle w:val="block"/>
                <w:color w:val="0000FF"/>
                <w:sz w:val="18"/>
                <w:szCs w:val="18"/>
              </w:rPr>
            </w:pPr>
            <w:ins w:id="13609" w:author="Tom" w:date="2015-05-08T23:22:00Z">
              <w:r w:rsidRPr="0075214B">
                <w:rPr>
                  <w:rStyle w:val="block"/>
                  <w:color w:val="0000FF"/>
                  <w:sz w:val="18"/>
                  <w:szCs w:val="18"/>
                </w:rPr>
                <w:t>&lt;/</w:t>
              </w:r>
              <w:r w:rsidRPr="0075214B">
                <w:rPr>
                  <w:rStyle w:val="block"/>
                  <w:color w:val="990000"/>
                  <w:sz w:val="18"/>
                  <w:szCs w:val="18"/>
                </w:rPr>
                <w:t>srv:SV_OperationMetadata</w:t>
              </w:r>
              <w:r w:rsidRPr="0075214B">
                <w:rPr>
                  <w:rStyle w:val="block"/>
                  <w:color w:val="0000FF"/>
                  <w:sz w:val="18"/>
                  <w:szCs w:val="18"/>
                </w:rPr>
                <w:t>&gt;</w:t>
              </w:r>
            </w:ins>
          </w:p>
          <w:p w14:paraId="0FC9BAB8"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426"/>
              <w:contextualSpacing/>
              <w:cnfStyle w:val="000000010000" w:firstRow="0" w:lastRow="0" w:firstColumn="0" w:lastColumn="0" w:oddVBand="0" w:evenVBand="0" w:oddHBand="0" w:evenHBand="1" w:firstRowFirstColumn="0" w:firstRowLastColumn="0" w:lastRowFirstColumn="0" w:lastRowLastColumn="0"/>
              <w:rPr>
                <w:ins w:id="13610" w:author="Tom" w:date="2015-05-08T23:22:00Z"/>
                <w:rStyle w:val="block"/>
                <w:color w:val="0000FF"/>
                <w:sz w:val="18"/>
                <w:szCs w:val="18"/>
              </w:rPr>
            </w:pPr>
            <w:ins w:id="13611" w:author="Tom" w:date="2015-05-08T23:22:00Z">
              <w:r w:rsidRPr="0075214B">
                <w:rPr>
                  <w:rStyle w:val="block"/>
                  <w:color w:val="0000FF"/>
                  <w:sz w:val="18"/>
                  <w:szCs w:val="18"/>
                </w:rPr>
                <w:t>&lt;/</w:t>
              </w:r>
              <w:r w:rsidRPr="0075214B">
                <w:rPr>
                  <w:rStyle w:val="block"/>
                  <w:color w:val="990000"/>
                  <w:sz w:val="18"/>
                  <w:szCs w:val="18"/>
                </w:rPr>
                <w:t>srv:dependsOn</w:t>
              </w:r>
              <w:r w:rsidRPr="0075214B">
                <w:rPr>
                  <w:rStyle w:val="block"/>
                  <w:color w:val="0000FF"/>
                  <w:sz w:val="18"/>
                  <w:szCs w:val="18"/>
                </w:rPr>
                <w:t>&gt;</w:t>
              </w:r>
            </w:ins>
          </w:p>
          <w:p w14:paraId="490CE0DC" w14:textId="77777777" w:rsidR="00AC0BA4" w:rsidRDefault="00AC0BA4" w:rsidP="00AC0BA4">
            <w:pPr>
              <w:tabs>
                <w:tab w:val="left" w:pos="284"/>
                <w:tab w:val="left" w:pos="426"/>
                <w:tab w:val="left" w:pos="567"/>
                <w:tab w:val="left" w:pos="709"/>
                <w:tab w:val="left" w:pos="851"/>
                <w:tab w:val="left" w:pos="993"/>
                <w:tab w:val="left" w:pos="1134"/>
                <w:tab w:val="left" w:pos="1276"/>
                <w:tab w:val="left" w:pos="1418"/>
                <w:tab w:val="left" w:pos="1560"/>
                <w:tab w:val="left" w:pos="1701"/>
              </w:tabs>
              <w:spacing w:after="0"/>
              <w:ind w:left="284"/>
              <w:contextualSpacing/>
              <w:cnfStyle w:val="000000010000" w:firstRow="0" w:lastRow="0" w:firstColumn="0" w:lastColumn="0" w:oddVBand="0" w:evenVBand="0" w:oddHBand="0" w:evenHBand="1" w:firstRowFirstColumn="0" w:firstRowLastColumn="0" w:lastRowFirstColumn="0" w:lastRowLastColumn="0"/>
              <w:rPr>
                <w:ins w:id="13612" w:author="Tom" w:date="2015-05-08T23:22:00Z"/>
                <w:rStyle w:val="block"/>
                <w:color w:val="0000FF"/>
                <w:sz w:val="18"/>
                <w:szCs w:val="18"/>
              </w:rPr>
            </w:pPr>
            <w:ins w:id="13613" w:author="Tom" w:date="2015-05-08T23:22:00Z">
              <w:r w:rsidRPr="0075214B">
                <w:rPr>
                  <w:rStyle w:val="block"/>
                  <w:color w:val="0000FF"/>
                  <w:sz w:val="18"/>
                  <w:szCs w:val="18"/>
                </w:rPr>
                <w:t>&lt;/</w:t>
              </w:r>
              <w:r w:rsidRPr="0075214B">
                <w:rPr>
                  <w:rStyle w:val="block"/>
                  <w:color w:val="990000"/>
                  <w:sz w:val="18"/>
                  <w:szCs w:val="18"/>
                </w:rPr>
                <w:t>srv:SV_OperationMetadata</w:t>
              </w:r>
              <w:r w:rsidRPr="0075214B">
                <w:rPr>
                  <w:rStyle w:val="block"/>
                  <w:color w:val="0000FF"/>
                  <w:sz w:val="18"/>
                  <w:szCs w:val="18"/>
                </w:rPr>
                <w:t>&gt;</w:t>
              </w:r>
            </w:ins>
          </w:p>
          <w:p w14:paraId="0E1B44B9" w14:textId="77777777" w:rsidR="00AC0BA4" w:rsidRPr="0075214B" w:rsidRDefault="00AC0BA4" w:rsidP="00AC0BA4">
            <w:pPr>
              <w:tabs>
                <w:tab w:val="left" w:pos="1577"/>
              </w:tabs>
              <w:spacing w:after="0"/>
              <w:ind w:left="167"/>
              <w:contextualSpacing/>
              <w:cnfStyle w:val="000000010000" w:firstRow="0" w:lastRow="0" w:firstColumn="0" w:lastColumn="0" w:oddVBand="0" w:evenVBand="0" w:oddHBand="0" w:evenHBand="1" w:firstRowFirstColumn="0" w:firstRowLastColumn="0" w:lastRowFirstColumn="0" w:lastRowLastColumn="0"/>
              <w:rPr>
                <w:ins w:id="13614" w:author="Tom" w:date="2015-05-08T23:22:00Z"/>
                <w:rStyle w:val="block"/>
                <w:color w:val="0000FF"/>
                <w:sz w:val="18"/>
                <w:szCs w:val="18"/>
              </w:rPr>
            </w:pPr>
            <w:ins w:id="13615" w:author="Tom" w:date="2015-05-08T23:22:00Z">
              <w:r w:rsidRPr="0075214B">
                <w:rPr>
                  <w:rStyle w:val="block"/>
                  <w:color w:val="0000FF"/>
                  <w:sz w:val="18"/>
                  <w:szCs w:val="18"/>
                </w:rPr>
                <w:t>&lt;/</w:t>
              </w:r>
              <w:r w:rsidRPr="0075214B">
                <w:rPr>
                  <w:rStyle w:val="block"/>
                  <w:color w:val="990000"/>
                  <w:sz w:val="18"/>
                  <w:szCs w:val="18"/>
                </w:rPr>
                <w:t>srv:containsOperations</w:t>
              </w:r>
              <w:r w:rsidRPr="0075214B">
                <w:rPr>
                  <w:rStyle w:val="block"/>
                  <w:color w:val="0000FF"/>
                  <w:sz w:val="18"/>
                  <w:szCs w:val="18"/>
                </w:rPr>
                <w:t>&gt;</w:t>
              </w:r>
            </w:ins>
          </w:p>
          <w:p w14:paraId="472816CB" w14:textId="77777777" w:rsidR="00AC0BA4" w:rsidRPr="0075214B" w:rsidRDefault="00AC0BA4" w:rsidP="00AC0BA4">
            <w:pPr>
              <w:tabs>
                <w:tab w:val="left" w:pos="167"/>
                <w:tab w:val="left" w:pos="387"/>
                <w:tab w:val="left" w:pos="572"/>
                <w:tab w:val="left" w:pos="767"/>
                <w:tab w:val="left" w:pos="932"/>
                <w:tab w:val="left" w:pos="1142"/>
                <w:tab w:val="left" w:pos="1352"/>
                <w:tab w:val="left" w:pos="1577"/>
              </w:tabs>
              <w:spacing w:after="0"/>
              <w:ind w:left="167"/>
              <w:contextualSpacing/>
              <w:cnfStyle w:val="000000010000" w:firstRow="0" w:lastRow="0" w:firstColumn="0" w:lastColumn="0" w:oddVBand="0" w:evenVBand="0" w:oddHBand="0" w:evenHBand="1" w:firstRowFirstColumn="0" w:firstRowLastColumn="0" w:lastRowFirstColumn="0" w:lastRowLastColumn="0"/>
              <w:rPr>
                <w:ins w:id="13616" w:author="Tom" w:date="2015-05-08T23:22:00Z"/>
                <w:sz w:val="18"/>
                <w:szCs w:val="18"/>
              </w:rPr>
            </w:pPr>
            <w:ins w:id="13617" w:author="Tom" w:date="2015-05-08T23:22:00Z">
              <w:r w:rsidRPr="0075214B">
                <w:rPr>
                  <w:sz w:val="18"/>
                  <w:szCs w:val="18"/>
                </w:rPr>
                <w:t>…</w:t>
              </w:r>
            </w:ins>
          </w:p>
          <w:p w14:paraId="67FF3C51" w14:textId="77777777" w:rsidR="00AC0BA4" w:rsidRPr="0075214B" w:rsidRDefault="00AC0BA4" w:rsidP="00AC0BA4">
            <w:pPr>
              <w:tabs>
                <w:tab w:val="left" w:pos="167"/>
                <w:tab w:val="left" w:pos="387"/>
                <w:tab w:val="left" w:pos="572"/>
                <w:tab w:val="left" w:pos="767"/>
                <w:tab w:val="left" w:pos="932"/>
                <w:tab w:val="left" w:pos="1142"/>
                <w:tab w:val="left" w:pos="1352"/>
                <w:tab w:val="left" w:pos="1577"/>
              </w:tabs>
              <w:spacing w:after="0"/>
              <w:ind w:left="167"/>
              <w:contextualSpacing/>
              <w:cnfStyle w:val="000000010000" w:firstRow="0" w:lastRow="0" w:firstColumn="0" w:lastColumn="0" w:oddVBand="0" w:evenVBand="0" w:oddHBand="0" w:evenHBand="1" w:firstRowFirstColumn="0" w:firstRowLastColumn="0" w:lastRowFirstColumn="0" w:lastRowLastColumn="0"/>
              <w:rPr>
                <w:ins w:id="13618" w:author="Tom" w:date="2015-05-08T23:22:00Z"/>
                <w:sz w:val="18"/>
                <w:szCs w:val="18"/>
              </w:rPr>
            </w:pPr>
            <w:ins w:id="13619" w:author="Tom" w:date="2015-05-08T23:22:00Z">
              <w:r w:rsidRPr="0075214B">
                <w:rPr>
                  <w:sz w:val="20"/>
                </w:rPr>
                <w:fldChar w:fldCharType="begin"/>
              </w:r>
              <w:r w:rsidRPr="0075214B">
                <w:rPr>
                  <w:sz w:val="18"/>
                  <w:szCs w:val="18"/>
                </w:rPr>
                <w:instrText xml:space="preserve"> HYPERLINK "file:///C:\\Users\\Tom\\Documents\\GEOGRAFIE\\ZAKÁZKY%202015\\RPI\\SK%20narodny%20metaudajovy%20profil\\Medzinárodne%20významné%20mokrade%20chránené%20podľa%20Ramasarského%20dohovoru.xml" </w:instrText>
              </w:r>
            </w:ins>
            <w:ins w:id="13620" w:author="Tom" w:date="2015-05-10T20:07:00Z">
              <w:r w:rsidR="00105635" w:rsidRPr="0075214B">
                <w:rPr>
                  <w:sz w:val="20"/>
                </w:rPr>
              </w:r>
            </w:ins>
            <w:ins w:id="13621" w:author="Tom" w:date="2015-05-08T23:22:00Z">
              <w:r w:rsidRPr="0075214B">
                <w:rPr>
                  <w:sz w:val="20"/>
                </w:rPr>
                <w:fldChar w:fldCharType="separate"/>
              </w:r>
              <w:r w:rsidRPr="0075214B">
                <w:rPr>
                  <w:rStyle w:val="Hypertextovodkaz"/>
                  <w:sz w:val="18"/>
                  <w:szCs w:val="18"/>
                  <w:u w:val="none"/>
                </w:rPr>
                <w:t>&lt;</w:t>
              </w:r>
              <w:r w:rsidRPr="0075214B">
                <w:rPr>
                  <w:rStyle w:val="Hypertextovodkaz"/>
                  <w:color w:val="990000"/>
                  <w:sz w:val="18"/>
                  <w:szCs w:val="18"/>
                  <w:u w:val="none"/>
                </w:rPr>
                <w:t>inspire_sds:SV_ServiceIdentificationInfo</w:t>
              </w:r>
              <w:r w:rsidRPr="0075214B">
                <w:rPr>
                  <w:rStyle w:val="Hypertextovodkaz"/>
                  <w:color w:val="990000"/>
                  <w:sz w:val="18"/>
                  <w:szCs w:val="18"/>
                  <w:u w:val="none"/>
                </w:rPr>
                <w:fldChar w:fldCharType="end"/>
              </w:r>
              <w:r w:rsidRPr="0075214B">
                <w:rPr>
                  <w:rStyle w:val="block"/>
                  <w:color w:val="0000FF"/>
                  <w:sz w:val="18"/>
                  <w:szCs w:val="18"/>
                </w:rPr>
                <w:t>&gt;</w:t>
              </w:r>
            </w:ins>
          </w:p>
          <w:p w14:paraId="45B9CFB5" w14:textId="77777777" w:rsidR="00AC0BA4" w:rsidRPr="0075214B" w:rsidRDefault="00AC0BA4" w:rsidP="00AC0BA4">
            <w:pPr>
              <w:tabs>
                <w:tab w:val="left" w:pos="167"/>
                <w:tab w:val="left" w:pos="387"/>
                <w:tab w:val="left" w:pos="572"/>
                <w:tab w:val="left" w:pos="767"/>
                <w:tab w:val="left" w:pos="932"/>
                <w:tab w:val="left" w:pos="1142"/>
                <w:tab w:val="left" w:pos="1352"/>
                <w:tab w:val="left" w:pos="1577"/>
              </w:tabs>
              <w:spacing w:after="0"/>
              <w:contextualSpacing/>
              <w:cnfStyle w:val="000000010000" w:firstRow="0" w:lastRow="0" w:firstColumn="0" w:lastColumn="0" w:oddVBand="0" w:evenVBand="0" w:oddHBand="0" w:evenHBand="1" w:firstRowFirstColumn="0" w:firstRowLastColumn="0" w:lastRowFirstColumn="0" w:lastRowLastColumn="0"/>
              <w:rPr>
                <w:ins w:id="13622" w:author="Tom" w:date="2015-05-08T23:22:00Z"/>
                <w:rStyle w:val="block"/>
                <w:color w:val="0000FF"/>
                <w:sz w:val="18"/>
                <w:szCs w:val="18"/>
              </w:rPr>
            </w:pPr>
            <w:ins w:id="13623" w:author="Tom" w:date="2015-05-08T23:22:00Z">
              <w:r w:rsidRPr="0075214B">
                <w:rPr>
                  <w:sz w:val="20"/>
                </w:rPr>
                <w:fldChar w:fldCharType="begin"/>
              </w:r>
              <w:r w:rsidRPr="0075214B">
                <w:rPr>
                  <w:sz w:val="18"/>
                  <w:szCs w:val="18"/>
                </w:rPr>
                <w:instrText xml:space="preserve"> HYPERLINK "file:///C:\\Users\\Tom\\Documents\\GEOGRAFIE\\ZAKÁZKY%202015\\RPI\\SK%20narodny%20metaudajovy%20profil\\Medzinárodne%20významné%20mokrade%20chránené%20podľa%20Ramasarského%20dohovoru.xml" </w:instrText>
              </w:r>
            </w:ins>
            <w:ins w:id="13624" w:author="Tom" w:date="2015-05-10T20:07:00Z">
              <w:r w:rsidR="00105635" w:rsidRPr="0075214B">
                <w:rPr>
                  <w:sz w:val="20"/>
                </w:rPr>
              </w:r>
            </w:ins>
            <w:ins w:id="13625" w:author="Tom" w:date="2015-05-08T23:22:00Z">
              <w:r w:rsidRPr="0075214B">
                <w:rPr>
                  <w:sz w:val="20"/>
                </w:rPr>
                <w:fldChar w:fldCharType="separate"/>
              </w:r>
              <w:r w:rsidRPr="0075214B">
                <w:rPr>
                  <w:rStyle w:val="Hypertextovodkaz"/>
                  <w:sz w:val="18"/>
                  <w:szCs w:val="18"/>
                  <w:u w:val="none"/>
                </w:rPr>
                <w:t>&lt;</w:t>
              </w:r>
              <w:r w:rsidRPr="0075214B">
                <w:rPr>
                  <w:rStyle w:val="Hypertextovodkaz"/>
                  <w:color w:val="990000"/>
                  <w:sz w:val="18"/>
                  <w:szCs w:val="18"/>
                  <w:u w:val="none"/>
                </w:rPr>
                <w:t>gmd:identificationInfo</w:t>
              </w:r>
              <w:r w:rsidRPr="0075214B">
                <w:rPr>
                  <w:rStyle w:val="Hypertextovodkaz"/>
                  <w:color w:val="990000"/>
                  <w:sz w:val="18"/>
                  <w:szCs w:val="18"/>
                  <w:u w:val="none"/>
                </w:rPr>
                <w:fldChar w:fldCharType="end"/>
              </w:r>
              <w:r w:rsidRPr="0075214B">
                <w:rPr>
                  <w:rStyle w:val="block"/>
                  <w:color w:val="0000FF"/>
                  <w:sz w:val="18"/>
                  <w:szCs w:val="18"/>
                </w:rPr>
                <w:t>&gt;</w:t>
              </w:r>
            </w:ins>
          </w:p>
          <w:p w14:paraId="04623C42" w14:textId="77777777" w:rsidR="00AC0BA4" w:rsidRPr="0075214B" w:rsidRDefault="00AC0BA4" w:rsidP="00AC0BA4">
            <w:pPr>
              <w:tabs>
                <w:tab w:val="left" w:pos="167"/>
                <w:tab w:val="left" w:pos="387"/>
                <w:tab w:val="left" w:pos="572"/>
                <w:tab w:val="left" w:pos="767"/>
                <w:tab w:val="left" w:pos="932"/>
                <w:tab w:val="left" w:pos="1142"/>
                <w:tab w:val="left" w:pos="1352"/>
                <w:tab w:val="left" w:pos="1577"/>
              </w:tabs>
              <w:spacing w:after="0"/>
              <w:contextualSpacing/>
              <w:cnfStyle w:val="000000010000" w:firstRow="0" w:lastRow="0" w:firstColumn="0" w:lastColumn="0" w:oddVBand="0" w:evenVBand="0" w:oddHBand="0" w:evenHBand="1" w:firstRowFirstColumn="0" w:firstRowLastColumn="0" w:lastRowFirstColumn="0" w:lastRowLastColumn="0"/>
              <w:rPr>
                <w:ins w:id="13626" w:author="Tom" w:date="2015-05-08T23:22:00Z"/>
                <w:sz w:val="18"/>
                <w:szCs w:val="18"/>
              </w:rPr>
            </w:pPr>
            <w:ins w:id="13627" w:author="Tom" w:date="2015-05-08T23:22:00Z">
              <w:r w:rsidRPr="0075214B">
                <w:rPr>
                  <w:sz w:val="18"/>
                  <w:szCs w:val="18"/>
                </w:rPr>
                <w:t>…</w:t>
              </w:r>
            </w:ins>
          </w:p>
          <w:p w14:paraId="47AE59DD" w14:textId="77777777" w:rsidR="00AC0BA4" w:rsidRPr="0075214B" w:rsidRDefault="00AC0BA4" w:rsidP="00AC0BA4">
            <w:pPr>
              <w:tabs>
                <w:tab w:val="left" w:pos="167"/>
                <w:tab w:val="left" w:pos="387"/>
                <w:tab w:val="left" w:pos="572"/>
                <w:tab w:val="left" w:pos="767"/>
                <w:tab w:val="left" w:pos="932"/>
                <w:tab w:val="left" w:pos="1142"/>
                <w:tab w:val="left" w:pos="1352"/>
                <w:tab w:val="left" w:pos="1577"/>
              </w:tabs>
              <w:spacing w:after="0"/>
              <w:contextualSpacing/>
              <w:cnfStyle w:val="000000010000" w:firstRow="0" w:lastRow="0" w:firstColumn="0" w:lastColumn="0" w:oddVBand="0" w:evenVBand="0" w:oddHBand="0" w:evenHBand="1" w:firstRowFirstColumn="0" w:firstRowLastColumn="0" w:lastRowFirstColumn="0" w:lastRowLastColumn="0"/>
              <w:rPr>
                <w:ins w:id="13628" w:author="Tom" w:date="2015-05-08T23:22:00Z"/>
                <w:sz w:val="18"/>
                <w:szCs w:val="18"/>
              </w:rPr>
            </w:pPr>
            <w:ins w:id="13629" w:author="Tom" w:date="2015-05-08T23:22:00Z">
              <w:r w:rsidRPr="0075214B">
                <w:rPr>
                  <w:sz w:val="18"/>
                  <w:szCs w:val="18"/>
                </w:rPr>
                <w:t>…</w:t>
              </w:r>
            </w:ins>
          </w:p>
          <w:p w14:paraId="47E4E2D3" w14:textId="318454F3" w:rsidR="006204F2" w:rsidRPr="00AC0BA4" w:rsidRDefault="00AC0BA4">
            <w:pPr>
              <w:tabs>
                <w:tab w:val="left" w:pos="1577"/>
              </w:tabs>
              <w:spacing w:after="0"/>
              <w:contextualSpacing/>
              <w:cnfStyle w:val="000000010000" w:firstRow="0" w:lastRow="0" w:firstColumn="0" w:lastColumn="0" w:oddVBand="0" w:evenVBand="0" w:oddHBand="0" w:evenHBand="1" w:firstRowFirstColumn="0" w:firstRowLastColumn="0" w:lastRowFirstColumn="0" w:lastRowLastColumn="0"/>
              <w:rPr>
                <w:ins w:id="13630" w:author="Tom" w:date="2015-05-06T19:35:00Z"/>
                <w:rPrChange w:id="13631" w:author="Tom" w:date="2015-05-08T23:23:00Z">
                  <w:rPr>
                    <w:ins w:id="13632" w:author="Tom" w:date="2015-05-06T19:35:00Z"/>
                    <w:rFonts w:eastAsia="Times New Roman" w:cs="Calibri"/>
                    <w:i/>
                    <w:color w:val="000000"/>
                    <w:sz w:val="18"/>
                    <w:szCs w:val="18"/>
                    <w:lang w:val="sk-SK" w:eastAsia="cs-CZ"/>
                  </w:rPr>
                </w:rPrChange>
              </w:rPr>
              <w:pPrChange w:id="13633" w:author="Tom" w:date="2015-05-08T23:23:00Z">
                <w:pPr>
                  <w:framePr w:hSpace="141" w:wrap="around" w:vAnchor="text" w:hAnchor="text" w:y="1"/>
                  <w:suppressOverlap/>
                  <w:cnfStyle w:val="000000010000" w:firstRow="0" w:lastRow="0" w:firstColumn="0" w:lastColumn="0" w:oddVBand="0" w:evenVBand="0" w:oddHBand="0" w:evenHBand="1" w:firstRowFirstColumn="0" w:firstRowLastColumn="0" w:lastRowFirstColumn="0" w:lastRowLastColumn="0"/>
                </w:pPr>
              </w:pPrChange>
            </w:pPr>
            <w:ins w:id="13634" w:author="Tom" w:date="2015-05-08T23:22:00Z">
              <w:r w:rsidRPr="0075214B">
                <w:rPr>
                  <w:sz w:val="20"/>
                </w:rPr>
                <w:fldChar w:fldCharType="begin"/>
              </w:r>
              <w:r w:rsidRPr="0075214B">
                <w:rPr>
                  <w:sz w:val="18"/>
                  <w:szCs w:val="18"/>
                </w:rPr>
                <w:instrText xml:space="preserve"> HYPERLINK "file:///C:\\Users\\Tom\\Documents\\GEOGRAFIE\\ZAKÁZKY%202015\\RPI\\SK%20narodny%20metaudajovy%20profil\\Medzinárodne%20významné%20mokrade%20chránené%20podľa%20Ramasarského%20dohovoru.xml" </w:instrText>
              </w:r>
            </w:ins>
            <w:ins w:id="13635" w:author="Tom" w:date="2015-05-10T20:07:00Z">
              <w:r w:rsidR="00105635" w:rsidRPr="0075214B">
                <w:rPr>
                  <w:sz w:val="20"/>
                </w:rPr>
              </w:r>
            </w:ins>
            <w:ins w:id="13636" w:author="Tom" w:date="2015-05-08T23:22:00Z">
              <w:r w:rsidRPr="0075214B">
                <w:rPr>
                  <w:sz w:val="20"/>
                </w:rPr>
                <w:fldChar w:fldCharType="separate"/>
              </w:r>
              <w:r w:rsidRPr="0075214B">
                <w:rPr>
                  <w:rStyle w:val="Hypertextovodkaz"/>
                  <w:sz w:val="18"/>
                  <w:szCs w:val="18"/>
                  <w:u w:val="none"/>
                </w:rPr>
                <w:t>&lt;</w:t>
              </w:r>
              <w:r w:rsidRPr="0075214B">
                <w:rPr>
                  <w:rStyle w:val="block"/>
                  <w:color w:val="0000FF"/>
                  <w:sz w:val="18"/>
                  <w:szCs w:val="18"/>
                </w:rPr>
                <w:t>/</w:t>
              </w:r>
              <w:r w:rsidRPr="0075214B">
                <w:rPr>
                  <w:rStyle w:val="Hypertextovodkaz"/>
                  <w:color w:val="990000"/>
                  <w:sz w:val="18"/>
                  <w:szCs w:val="18"/>
                  <w:u w:val="none"/>
                </w:rPr>
                <w:t>gmd:MD_Metadata</w:t>
              </w:r>
              <w:r w:rsidRPr="0075214B">
                <w:rPr>
                  <w:rStyle w:val="Hypertextovodkaz"/>
                  <w:color w:val="990000"/>
                  <w:sz w:val="18"/>
                  <w:szCs w:val="18"/>
                  <w:u w:val="none"/>
                </w:rPr>
                <w:fldChar w:fldCharType="end"/>
              </w:r>
              <w:r w:rsidRPr="0075214B">
                <w:rPr>
                  <w:rStyle w:val="block"/>
                  <w:color w:val="0000FF"/>
                  <w:sz w:val="18"/>
                  <w:szCs w:val="18"/>
                </w:rPr>
                <w:t>&gt;</w:t>
              </w:r>
            </w:ins>
          </w:p>
        </w:tc>
      </w:tr>
    </w:tbl>
    <w:p w14:paraId="2E5CD15B" w14:textId="2F20D114" w:rsidR="00827A3C" w:rsidRDefault="00827A3C" w:rsidP="00D36A38">
      <w:pPr>
        <w:rPr>
          <w:ins w:id="13637" w:author="Tom" w:date="2015-05-06T19:00:00Z"/>
        </w:rPr>
      </w:pPr>
    </w:p>
    <w:p w14:paraId="39D86361" w14:textId="77777777" w:rsidR="00827A3C" w:rsidRPr="00D705F5" w:rsidRDefault="00827A3C" w:rsidP="00D36A38"/>
    <w:p w14:paraId="7577FE2F" w14:textId="77777777" w:rsidR="00D36A38" w:rsidRPr="00D705F5" w:rsidRDefault="00D36A38" w:rsidP="00EB6249">
      <w:pPr>
        <w:pStyle w:val="Nadpis2"/>
      </w:pPr>
      <w:bookmarkStart w:id="13638" w:name="_Toc416272772"/>
      <w:bookmarkStart w:id="13639" w:name="_Toc419052347"/>
      <w:r w:rsidRPr="00D705F5">
        <w:t>Zoznamy kódov</w:t>
      </w:r>
      <w:bookmarkEnd w:id="13638"/>
      <w:bookmarkEnd w:id="13639"/>
    </w:p>
    <w:p w14:paraId="175F3824" w14:textId="77777777" w:rsidR="00D36A38" w:rsidRPr="00D705F5" w:rsidRDefault="00D36A38" w:rsidP="00D36A38"/>
    <w:p w14:paraId="3AF97DE4" w14:textId="77777777" w:rsidR="00D36A38" w:rsidRPr="00D705F5" w:rsidRDefault="00D36A38" w:rsidP="00EB6249">
      <w:pPr>
        <w:pStyle w:val="Nadpis3"/>
      </w:pPr>
      <w:bookmarkStart w:id="13640" w:name="_Ref415475076"/>
      <w:bookmarkStart w:id="13641" w:name="_Toc416272773"/>
      <w:bookmarkStart w:id="13642" w:name="_Toc419052348"/>
      <w:r w:rsidRPr="00D705F5">
        <w:t>Druh zdroja</w:t>
      </w:r>
      <w:bookmarkEnd w:id="13640"/>
      <w:bookmarkEnd w:id="13641"/>
      <w:bookmarkEnd w:id="13642"/>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1593"/>
        <w:gridCol w:w="5953"/>
      </w:tblGrid>
      <w:tr w:rsidR="00D36A38" w:rsidRPr="00EB6249" w14:paraId="66D8144F" w14:textId="77777777" w:rsidTr="00764B49">
        <w:trPr>
          <w:trHeight w:val="76"/>
          <w:tblHeader/>
        </w:trPr>
        <w:tc>
          <w:tcPr>
            <w:tcW w:w="1663" w:type="dxa"/>
            <w:shd w:val="clear" w:color="auto" w:fill="D9D9D9" w:themeFill="background1" w:themeFillShade="D9"/>
          </w:tcPr>
          <w:p w14:paraId="105F723E" w14:textId="77777777" w:rsidR="00D36A38" w:rsidRPr="00EB6249" w:rsidRDefault="00D36A38" w:rsidP="00764B49">
            <w:pPr>
              <w:contextualSpacing/>
              <w:jc w:val="center"/>
              <w:rPr>
                <w:b/>
                <w:i/>
                <w:sz w:val="18"/>
                <w:szCs w:val="18"/>
              </w:rPr>
            </w:pPr>
            <w:r w:rsidRPr="00EB6249">
              <w:rPr>
                <w:b/>
                <w:i/>
                <w:sz w:val="18"/>
                <w:szCs w:val="18"/>
              </w:rPr>
              <w:t>Kód</w:t>
            </w:r>
          </w:p>
        </w:tc>
        <w:tc>
          <w:tcPr>
            <w:tcW w:w="1593" w:type="dxa"/>
            <w:shd w:val="clear" w:color="auto" w:fill="D9D9D9" w:themeFill="background1" w:themeFillShade="D9"/>
          </w:tcPr>
          <w:p w14:paraId="38AE62E8" w14:textId="77777777" w:rsidR="00D36A38" w:rsidRPr="00EB6249" w:rsidRDefault="00D36A38" w:rsidP="00764B49">
            <w:pPr>
              <w:contextualSpacing/>
              <w:jc w:val="center"/>
              <w:rPr>
                <w:b/>
                <w:i/>
                <w:sz w:val="18"/>
                <w:szCs w:val="18"/>
              </w:rPr>
            </w:pPr>
            <w:r w:rsidRPr="00EB6249">
              <w:rPr>
                <w:b/>
                <w:i/>
                <w:sz w:val="18"/>
                <w:szCs w:val="18"/>
              </w:rPr>
              <w:t>Kód anglicky</w:t>
            </w:r>
          </w:p>
        </w:tc>
        <w:tc>
          <w:tcPr>
            <w:tcW w:w="5953" w:type="dxa"/>
            <w:shd w:val="clear" w:color="auto" w:fill="D9D9D9" w:themeFill="background1" w:themeFillShade="D9"/>
          </w:tcPr>
          <w:p w14:paraId="15152278" w14:textId="77777777" w:rsidR="00D36A38" w:rsidRPr="00EB6249" w:rsidRDefault="00D36A38" w:rsidP="00764B49">
            <w:pPr>
              <w:contextualSpacing/>
              <w:jc w:val="center"/>
              <w:rPr>
                <w:b/>
                <w:i/>
                <w:sz w:val="18"/>
                <w:szCs w:val="18"/>
              </w:rPr>
            </w:pPr>
            <w:r w:rsidRPr="00EB6249">
              <w:rPr>
                <w:b/>
                <w:i/>
                <w:sz w:val="18"/>
                <w:szCs w:val="18"/>
              </w:rPr>
              <w:t>Definícia</w:t>
            </w:r>
          </w:p>
        </w:tc>
      </w:tr>
      <w:tr w:rsidR="00D36A38" w:rsidRPr="00EB6249" w14:paraId="3FD825BE" w14:textId="77777777" w:rsidTr="00764B49">
        <w:trPr>
          <w:trHeight w:val="76"/>
        </w:trPr>
        <w:tc>
          <w:tcPr>
            <w:tcW w:w="1663" w:type="dxa"/>
          </w:tcPr>
          <w:p w14:paraId="0A8FF5D1" w14:textId="77777777" w:rsidR="00D36A38" w:rsidRPr="00EB6249" w:rsidRDefault="00D36A38" w:rsidP="00764B49">
            <w:pPr>
              <w:contextualSpacing/>
              <w:rPr>
                <w:sz w:val="18"/>
                <w:szCs w:val="18"/>
              </w:rPr>
            </w:pPr>
            <w:r w:rsidRPr="00EB6249">
              <w:rPr>
                <w:sz w:val="18"/>
                <w:szCs w:val="18"/>
              </w:rPr>
              <w:t>Série súborov priestorových údajov</w:t>
            </w:r>
          </w:p>
        </w:tc>
        <w:tc>
          <w:tcPr>
            <w:tcW w:w="1593" w:type="dxa"/>
          </w:tcPr>
          <w:p w14:paraId="4FD6019B" w14:textId="77777777" w:rsidR="00D36A38" w:rsidRPr="00EB6249" w:rsidRDefault="00D36A38" w:rsidP="00764B49">
            <w:pPr>
              <w:contextualSpacing/>
              <w:rPr>
                <w:sz w:val="18"/>
                <w:szCs w:val="18"/>
              </w:rPr>
            </w:pPr>
            <w:r w:rsidRPr="00EB6249">
              <w:rPr>
                <w:sz w:val="18"/>
                <w:szCs w:val="18"/>
              </w:rPr>
              <w:t>series</w:t>
            </w:r>
          </w:p>
        </w:tc>
        <w:tc>
          <w:tcPr>
            <w:tcW w:w="5953" w:type="dxa"/>
          </w:tcPr>
          <w:p w14:paraId="6008775D" w14:textId="77777777" w:rsidR="00D36A38" w:rsidRPr="00EB6249" w:rsidRDefault="00D36A38" w:rsidP="00764B49">
            <w:pPr>
              <w:contextualSpacing/>
              <w:rPr>
                <w:sz w:val="18"/>
                <w:szCs w:val="18"/>
              </w:rPr>
            </w:pPr>
            <w:r w:rsidRPr="00EB6249">
              <w:rPr>
                <w:sz w:val="18"/>
                <w:szCs w:val="18"/>
              </w:rPr>
              <w:t>Zber súborov priestorových údajov, ktoré majú rovnakú produktovú špecifikáciu.</w:t>
            </w:r>
          </w:p>
        </w:tc>
      </w:tr>
      <w:tr w:rsidR="00D36A38" w:rsidRPr="00EB6249" w14:paraId="7F404E91" w14:textId="77777777" w:rsidTr="00764B49">
        <w:trPr>
          <w:trHeight w:val="76"/>
        </w:trPr>
        <w:tc>
          <w:tcPr>
            <w:tcW w:w="1663" w:type="dxa"/>
          </w:tcPr>
          <w:p w14:paraId="622CC6A2" w14:textId="77777777" w:rsidR="00D36A38" w:rsidRPr="00EB6249" w:rsidRDefault="00D36A38" w:rsidP="00764B49">
            <w:pPr>
              <w:contextualSpacing/>
              <w:rPr>
                <w:sz w:val="18"/>
                <w:szCs w:val="18"/>
              </w:rPr>
            </w:pPr>
            <w:r w:rsidRPr="00EB6249">
              <w:rPr>
                <w:sz w:val="18"/>
                <w:szCs w:val="18"/>
              </w:rPr>
              <w:t>Súbor priestorových údajov</w:t>
            </w:r>
          </w:p>
        </w:tc>
        <w:tc>
          <w:tcPr>
            <w:tcW w:w="1593" w:type="dxa"/>
          </w:tcPr>
          <w:p w14:paraId="6ACD222B" w14:textId="77777777" w:rsidR="00D36A38" w:rsidRPr="00EB6249" w:rsidRDefault="00D36A38" w:rsidP="00764B49">
            <w:pPr>
              <w:contextualSpacing/>
              <w:rPr>
                <w:sz w:val="18"/>
                <w:szCs w:val="18"/>
              </w:rPr>
            </w:pPr>
            <w:r w:rsidRPr="00EB6249">
              <w:rPr>
                <w:sz w:val="18"/>
                <w:szCs w:val="18"/>
              </w:rPr>
              <w:t>dataset</w:t>
            </w:r>
          </w:p>
        </w:tc>
        <w:tc>
          <w:tcPr>
            <w:tcW w:w="5953" w:type="dxa"/>
          </w:tcPr>
          <w:p w14:paraId="5AA4CC59" w14:textId="77777777" w:rsidR="00D36A38" w:rsidRPr="00EB6249" w:rsidRDefault="00D36A38" w:rsidP="00764B49">
            <w:pPr>
              <w:contextualSpacing/>
              <w:rPr>
                <w:sz w:val="18"/>
                <w:szCs w:val="18"/>
              </w:rPr>
            </w:pPr>
            <w:r w:rsidRPr="00EB6249">
              <w:rPr>
                <w:sz w:val="18"/>
                <w:szCs w:val="18"/>
              </w:rPr>
              <w:t>Identifikovateľná zbierka priestorových údajov.</w:t>
            </w:r>
          </w:p>
        </w:tc>
      </w:tr>
      <w:tr w:rsidR="00D36A38" w:rsidRPr="00EB6249" w14:paraId="4E9FF235" w14:textId="77777777" w:rsidTr="00764B49">
        <w:trPr>
          <w:trHeight w:val="76"/>
        </w:trPr>
        <w:tc>
          <w:tcPr>
            <w:tcW w:w="1663" w:type="dxa"/>
          </w:tcPr>
          <w:p w14:paraId="61130184" w14:textId="77777777" w:rsidR="00D36A38" w:rsidRPr="00EB6249" w:rsidRDefault="00D36A38" w:rsidP="00764B49">
            <w:pPr>
              <w:contextualSpacing/>
              <w:rPr>
                <w:sz w:val="18"/>
                <w:szCs w:val="18"/>
              </w:rPr>
            </w:pPr>
            <w:r w:rsidRPr="00EB6249">
              <w:rPr>
                <w:sz w:val="18"/>
                <w:szCs w:val="18"/>
              </w:rPr>
              <w:t> Služby priestorových údajov</w:t>
            </w:r>
          </w:p>
        </w:tc>
        <w:tc>
          <w:tcPr>
            <w:tcW w:w="1593" w:type="dxa"/>
          </w:tcPr>
          <w:p w14:paraId="312E1413" w14:textId="77777777" w:rsidR="00D36A38" w:rsidRPr="00EB6249" w:rsidRDefault="00D36A38" w:rsidP="00764B49">
            <w:pPr>
              <w:contextualSpacing/>
              <w:rPr>
                <w:sz w:val="18"/>
                <w:szCs w:val="18"/>
              </w:rPr>
            </w:pPr>
            <w:r w:rsidRPr="00EB6249">
              <w:rPr>
                <w:sz w:val="18"/>
                <w:szCs w:val="18"/>
              </w:rPr>
              <w:t>services</w:t>
            </w:r>
          </w:p>
        </w:tc>
        <w:tc>
          <w:tcPr>
            <w:tcW w:w="5953" w:type="dxa"/>
          </w:tcPr>
          <w:p w14:paraId="4FC4DEB0" w14:textId="77777777" w:rsidR="00D36A38" w:rsidRPr="00EB6249" w:rsidRDefault="00D36A38" w:rsidP="00764B49">
            <w:pPr>
              <w:contextualSpacing/>
              <w:rPr>
                <w:sz w:val="18"/>
                <w:szCs w:val="18"/>
              </w:rPr>
            </w:pPr>
            <w:r w:rsidRPr="00EB6249">
              <w:rPr>
                <w:sz w:val="18"/>
                <w:szCs w:val="18"/>
              </w:rPr>
              <w:t>Operácie, ktoré sa môžu vykonať pri použití počítačovej aplikácie s priestorovými údajmi obsiahnutými v súboroch priestorových údajov alebo so súvisiacimi metaúdajmi.</w:t>
            </w:r>
          </w:p>
        </w:tc>
      </w:tr>
    </w:tbl>
    <w:p w14:paraId="69B3EC39" w14:textId="77777777" w:rsidR="00D36A38" w:rsidRPr="00D705F5" w:rsidRDefault="00D36A38" w:rsidP="00D36A38"/>
    <w:p w14:paraId="367A245E" w14:textId="77777777" w:rsidR="00D36A38" w:rsidRPr="00D705F5" w:rsidRDefault="00D36A38" w:rsidP="00EB6249">
      <w:pPr>
        <w:pStyle w:val="Nadpis3"/>
      </w:pPr>
      <w:bookmarkStart w:id="13643" w:name="_Ref415483993"/>
      <w:bookmarkStart w:id="13644" w:name="_Toc416272774"/>
      <w:bookmarkStart w:id="13645" w:name="_Toc419052349"/>
      <w:r w:rsidRPr="00D705F5">
        <w:t>Tematické kategórie</w:t>
      </w:r>
      <w:bookmarkEnd w:id="13643"/>
      <w:bookmarkEnd w:id="13644"/>
      <w:bookmarkEnd w:id="13645"/>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1593"/>
        <w:gridCol w:w="5953"/>
      </w:tblGrid>
      <w:tr w:rsidR="00D36A38" w:rsidRPr="00EB6249" w14:paraId="06AC1CD1" w14:textId="77777777" w:rsidTr="00764B49">
        <w:trPr>
          <w:trHeight w:val="76"/>
          <w:tblHeader/>
        </w:trPr>
        <w:tc>
          <w:tcPr>
            <w:tcW w:w="1663" w:type="dxa"/>
            <w:shd w:val="clear" w:color="auto" w:fill="D9D9D9" w:themeFill="background1" w:themeFillShade="D9"/>
          </w:tcPr>
          <w:p w14:paraId="06D205F0" w14:textId="77777777" w:rsidR="00D36A38" w:rsidRPr="00EB6249" w:rsidRDefault="00D36A38" w:rsidP="00764B49">
            <w:pPr>
              <w:contextualSpacing/>
              <w:jc w:val="center"/>
              <w:rPr>
                <w:b/>
                <w:i/>
                <w:sz w:val="18"/>
                <w:szCs w:val="18"/>
              </w:rPr>
            </w:pPr>
            <w:r w:rsidRPr="00EB6249">
              <w:rPr>
                <w:b/>
                <w:i/>
                <w:sz w:val="18"/>
                <w:szCs w:val="18"/>
              </w:rPr>
              <w:t>Kód</w:t>
            </w:r>
          </w:p>
        </w:tc>
        <w:tc>
          <w:tcPr>
            <w:tcW w:w="1593" w:type="dxa"/>
            <w:shd w:val="clear" w:color="auto" w:fill="D9D9D9" w:themeFill="background1" w:themeFillShade="D9"/>
          </w:tcPr>
          <w:p w14:paraId="423A8F38" w14:textId="77777777" w:rsidR="00D36A38" w:rsidRPr="00EB6249" w:rsidRDefault="00D36A38" w:rsidP="00764B49">
            <w:pPr>
              <w:contextualSpacing/>
              <w:jc w:val="center"/>
              <w:rPr>
                <w:b/>
                <w:i/>
                <w:sz w:val="18"/>
                <w:szCs w:val="18"/>
              </w:rPr>
            </w:pPr>
            <w:r w:rsidRPr="00EB6249">
              <w:rPr>
                <w:b/>
                <w:i/>
                <w:sz w:val="18"/>
                <w:szCs w:val="18"/>
              </w:rPr>
              <w:t>Kód anglicky</w:t>
            </w:r>
          </w:p>
        </w:tc>
        <w:tc>
          <w:tcPr>
            <w:tcW w:w="5953" w:type="dxa"/>
            <w:shd w:val="clear" w:color="auto" w:fill="D9D9D9" w:themeFill="background1" w:themeFillShade="D9"/>
          </w:tcPr>
          <w:p w14:paraId="5B9538AD" w14:textId="77777777" w:rsidR="00D36A38" w:rsidRPr="00EB6249" w:rsidRDefault="00D36A38" w:rsidP="00764B49">
            <w:pPr>
              <w:contextualSpacing/>
              <w:jc w:val="center"/>
              <w:rPr>
                <w:b/>
                <w:i/>
                <w:sz w:val="18"/>
                <w:szCs w:val="18"/>
              </w:rPr>
            </w:pPr>
            <w:r w:rsidRPr="00EB6249">
              <w:rPr>
                <w:b/>
                <w:i/>
                <w:sz w:val="18"/>
                <w:szCs w:val="18"/>
              </w:rPr>
              <w:t>Definícia</w:t>
            </w:r>
          </w:p>
        </w:tc>
      </w:tr>
      <w:tr w:rsidR="00D36A38" w:rsidRPr="00EB6249" w14:paraId="6AE11547" w14:textId="77777777" w:rsidTr="00764B49">
        <w:trPr>
          <w:trHeight w:val="76"/>
        </w:trPr>
        <w:tc>
          <w:tcPr>
            <w:tcW w:w="1663" w:type="dxa"/>
          </w:tcPr>
          <w:p w14:paraId="13DA3AD8" w14:textId="77777777" w:rsidR="00D36A38" w:rsidRPr="00EB6249" w:rsidRDefault="00D36A38" w:rsidP="00764B49">
            <w:pPr>
              <w:contextualSpacing/>
              <w:rPr>
                <w:sz w:val="18"/>
                <w:szCs w:val="18"/>
              </w:rPr>
            </w:pPr>
            <w:r w:rsidRPr="00EB6249">
              <w:rPr>
                <w:sz w:val="18"/>
                <w:szCs w:val="18"/>
              </w:rPr>
              <w:t xml:space="preserve">Poľnohospodárstvo </w:t>
            </w:r>
          </w:p>
        </w:tc>
        <w:tc>
          <w:tcPr>
            <w:tcW w:w="1593" w:type="dxa"/>
          </w:tcPr>
          <w:p w14:paraId="36103DCC" w14:textId="77777777" w:rsidR="00D36A38" w:rsidRPr="00EB6249" w:rsidRDefault="00D36A38" w:rsidP="00764B49">
            <w:pPr>
              <w:contextualSpacing/>
              <w:rPr>
                <w:sz w:val="18"/>
                <w:szCs w:val="18"/>
              </w:rPr>
            </w:pPr>
            <w:r w:rsidRPr="00EB6249">
              <w:rPr>
                <w:sz w:val="18"/>
                <w:szCs w:val="18"/>
              </w:rPr>
              <w:t>farming</w:t>
            </w:r>
          </w:p>
        </w:tc>
        <w:tc>
          <w:tcPr>
            <w:tcW w:w="5953" w:type="dxa"/>
          </w:tcPr>
          <w:p w14:paraId="281F7FF8" w14:textId="77777777" w:rsidR="00D36A38" w:rsidRPr="00EB6249" w:rsidRDefault="00D36A38" w:rsidP="00764B49">
            <w:pPr>
              <w:contextualSpacing/>
              <w:rPr>
                <w:sz w:val="18"/>
                <w:szCs w:val="18"/>
              </w:rPr>
            </w:pPr>
            <w:r w:rsidRPr="00EB6249">
              <w:rPr>
                <w:sz w:val="18"/>
                <w:szCs w:val="18"/>
              </w:rPr>
              <w:t>Chov zvierat a/alebo pestovanie rastlín.</w:t>
            </w:r>
          </w:p>
          <w:p w14:paraId="5B7D2429" w14:textId="77777777" w:rsidR="00D36A38" w:rsidRPr="00EB6249" w:rsidRDefault="00D36A38" w:rsidP="00764B49">
            <w:pPr>
              <w:contextualSpacing/>
              <w:rPr>
                <w:sz w:val="18"/>
                <w:szCs w:val="18"/>
              </w:rPr>
            </w:pPr>
            <w:r w:rsidRPr="00EB6249">
              <w:rPr>
                <w:sz w:val="18"/>
                <w:szCs w:val="18"/>
              </w:rPr>
              <w:t>Táto kategória sa vzťahuje na tému priestorových údajov uvedenú v smernici 2007/2/ES v prílohe III ods. 9 – Poľnohospodárske zariadenia a zariadenia akvakultúry.</w:t>
            </w:r>
          </w:p>
        </w:tc>
      </w:tr>
      <w:tr w:rsidR="00D36A38" w:rsidRPr="00EB6249" w14:paraId="2ED93FF2" w14:textId="77777777" w:rsidTr="00764B49">
        <w:trPr>
          <w:trHeight w:val="76"/>
        </w:trPr>
        <w:tc>
          <w:tcPr>
            <w:tcW w:w="1663" w:type="dxa"/>
          </w:tcPr>
          <w:p w14:paraId="57FA4392" w14:textId="77777777" w:rsidR="00D36A38" w:rsidRPr="00EB6249" w:rsidRDefault="00D36A38" w:rsidP="00764B49">
            <w:pPr>
              <w:contextualSpacing/>
              <w:rPr>
                <w:sz w:val="18"/>
                <w:szCs w:val="18"/>
              </w:rPr>
            </w:pPr>
            <w:r w:rsidRPr="00EB6249">
              <w:rPr>
                <w:sz w:val="18"/>
                <w:szCs w:val="18"/>
              </w:rPr>
              <w:t xml:space="preserve">Biota </w:t>
            </w:r>
          </w:p>
        </w:tc>
        <w:tc>
          <w:tcPr>
            <w:tcW w:w="1593" w:type="dxa"/>
          </w:tcPr>
          <w:p w14:paraId="36FF1EC4" w14:textId="77777777" w:rsidR="00D36A38" w:rsidRPr="00EB6249" w:rsidRDefault="00D36A38" w:rsidP="00764B49">
            <w:pPr>
              <w:contextualSpacing/>
              <w:rPr>
                <w:sz w:val="18"/>
                <w:szCs w:val="18"/>
              </w:rPr>
            </w:pPr>
            <w:r w:rsidRPr="00EB6249">
              <w:rPr>
                <w:sz w:val="18"/>
                <w:szCs w:val="18"/>
              </w:rPr>
              <w:t>biota</w:t>
            </w:r>
          </w:p>
        </w:tc>
        <w:tc>
          <w:tcPr>
            <w:tcW w:w="5953" w:type="dxa"/>
          </w:tcPr>
          <w:p w14:paraId="744C202A" w14:textId="77777777" w:rsidR="00D36A38" w:rsidRPr="00EB6249" w:rsidRDefault="00D36A38" w:rsidP="00764B49">
            <w:pPr>
              <w:contextualSpacing/>
              <w:rPr>
                <w:sz w:val="18"/>
                <w:szCs w:val="18"/>
              </w:rPr>
            </w:pPr>
            <w:r w:rsidRPr="00EB6249">
              <w:rPr>
                <w:sz w:val="18"/>
                <w:szCs w:val="18"/>
              </w:rPr>
              <w:t>Flóra a/alebo fauna v prirodzenom prostredí.</w:t>
            </w:r>
          </w:p>
          <w:p w14:paraId="277AD8BB" w14:textId="77777777" w:rsidR="00D36A38" w:rsidRPr="00EB6249" w:rsidRDefault="00D36A38" w:rsidP="00764B49">
            <w:pPr>
              <w:contextualSpacing/>
              <w:rPr>
                <w:sz w:val="18"/>
                <w:szCs w:val="18"/>
              </w:rPr>
            </w:pPr>
            <w:r w:rsidRPr="00EB6249">
              <w:rPr>
                <w:sz w:val="18"/>
                <w:szCs w:val="18"/>
              </w:rPr>
              <w:t>Táto kategória sa vzťahuje na tieto témy priestorových údajov uvedené v smernici 2007/2/ES: v prílohe III ods. 17 – Biogeografické regióny, v prílohe III ods. 18 – Habitaty a biotopy, v prílohe III ods. 19 – Výskyt druhov.</w:t>
            </w:r>
          </w:p>
        </w:tc>
      </w:tr>
      <w:tr w:rsidR="00D36A38" w:rsidRPr="00EB6249" w14:paraId="589A42CD" w14:textId="77777777" w:rsidTr="00764B49">
        <w:trPr>
          <w:trHeight w:val="76"/>
        </w:trPr>
        <w:tc>
          <w:tcPr>
            <w:tcW w:w="1663" w:type="dxa"/>
          </w:tcPr>
          <w:p w14:paraId="5F7701BA" w14:textId="77777777" w:rsidR="00D36A38" w:rsidRPr="00EB6249" w:rsidRDefault="00D36A38" w:rsidP="00764B49">
            <w:pPr>
              <w:contextualSpacing/>
              <w:rPr>
                <w:sz w:val="18"/>
                <w:szCs w:val="18"/>
              </w:rPr>
            </w:pPr>
            <w:r w:rsidRPr="00EB6249">
              <w:rPr>
                <w:sz w:val="18"/>
                <w:szCs w:val="18"/>
              </w:rPr>
              <w:t xml:space="preserve">Hranice </w:t>
            </w:r>
          </w:p>
        </w:tc>
        <w:tc>
          <w:tcPr>
            <w:tcW w:w="1593" w:type="dxa"/>
          </w:tcPr>
          <w:p w14:paraId="738A1C1A" w14:textId="77777777" w:rsidR="00D36A38" w:rsidRPr="00EB6249" w:rsidRDefault="00D36A38" w:rsidP="00764B49">
            <w:pPr>
              <w:contextualSpacing/>
              <w:rPr>
                <w:sz w:val="18"/>
                <w:szCs w:val="18"/>
              </w:rPr>
            </w:pPr>
            <w:r w:rsidRPr="00EB6249">
              <w:rPr>
                <w:sz w:val="18"/>
                <w:szCs w:val="18"/>
              </w:rPr>
              <w:t>boundaries</w:t>
            </w:r>
          </w:p>
        </w:tc>
        <w:tc>
          <w:tcPr>
            <w:tcW w:w="5953" w:type="dxa"/>
          </w:tcPr>
          <w:p w14:paraId="146501FE" w14:textId="77777777" w:rsidR="00D36A38" w:rsidRPr="00EB6249" w:rsidRDefault="00D36A38" w:rsidP="00764B49">
            <w:pPr>
              <w:contextualSpacing/>
              <w:rPr>
                <w:sz w:val="18"/>
                <w:szCs w:val="18"/>
              </w:rPr>
            </w:pPr>
            <w:r w:rsidRPr="00EB6249">
              <w:rPr>
                <w:sz w:val="18"/>
                <w:szCs w:val="18"/>
              </w:rPr>
              <w:t>Opisy právnych vzťahov k pozemkom.</w:t>
            </w:r>
          </w:p>
          <w:p w14:paraId="020A1A29" w14:textId="77777777" w:rsidR="00D36A38" w:rsidRPr="00EB6249" w:rsidRDefault="00D36A38" w:rsidP="00764B49">
            <w:pPr>
              <w:contextualSpacing/>
              <w:rPr>
                <w:sz w:val="18"/>
                <w:szCs w:val="18"/>
              </w:rPr>
            </w:pPr>
            <w:r w:rsidRPr="00EB6249">
              <w:rPr>
                <w:sz w:val="18"/>
                <w:szCs w:val="18"/>
              </w:rPr>
              <w:t>Táto kategória sa vzťahuje na tieto témy priestorových údajov uvedené v smernici 2007/2/ES: v prílohe I ods. 4 – Správne jednotky, v prílohe III ods. 1 – Štatistické jednotky.</w:t>
            </w:r>
          </w:p>
        </w:tc>
      </w:tr>
      <w:tr w:rsidR="00D36A38" w:rsidRPr="00EB6249" w14:paraId="428E5BA7" w14:textId="77777777" w:rsidTr="00764B49">
        <w:trPr>
          <w:trHeight w:val="76"/>
        </w:trPr>
        <w:tc>
          <w:tcPr>
            <w:tcW w:w="1663" w:type="dxa"/>
          </w:tcPr>
          <w:p w14:paraId="31019D40" w14:textId="77777777" w:rsidR="00D36A38" w:rsidRPr="00EB6249" w:rsidRDefault="00D36A38" w:rsidP="00764B49">
            <w:pPr>
              <w:contextualSpacing/>
              <w:rPr>
                <w:sz w:val="18"/>
                <w:szCs w:val="18"/>
              </w:rPr>
            </w:pPr>
            <w:r w:rsidRPr="00EB6249">
              <w:rPr>
                <w:sz w:val="18"/>
                <w:szCs w:val="18"/>
              </w:rPr>
              <w:t xml:space="preserve">Klimatológia/meteorológia/podnebie </w:t>
            </w:r>
          </w:p>
        </w:tc>
        <w:tc>
          <w:tcPr>
            <w:tcW w:w="1593" w:type="dxa"/>
          </w:tcPr>
          <w:p w14:paraId="25FA6483" w14:textId="77777777" w:rsidR="00D36A38" w:rsidRPr="00EB6249" w:rsidRDefault="00D36A38" w:rsidP="00764B49">
            <w:pPr>
              <w:contextualSpacing/>
              <w:rPr>
                <w:sz w:val="18"/>
                <w:szCs w:val="18"/>
              </w:rPr>
            </w:pPr>
            <w:r w:rsidRPr="00EB6249">
              <w:rPr>
                <w:sz w:val="18"/>
                <w:szCs w:val="18"/>
              </w:rPr>
              <w:t>climatologyMeteorologyAtmosphere</w:t>
            </w:r>
          </w:p>
        </w:tc>
        <w:tc>
          <w:tcPr>
            <w:tcW w:w="5953" w:type="dxa"/>
          </w:tcPr>
          <w:p w14:paraId="11EEBB47" w14:textId="77777777" w:rsidR="00D36A38" w:rsidRPr="00EB6249" w:rsidRDefault="00D36A38" w:rsidP="00764B49">
            <w:pPr>
              <w:contextualSpacing/>
              <w:rPr>
                <w:sz w:val="18"/>
                <w:szCs w:val="18"/>
              </w:rPr>
            </w:pPr>
            <w:r w:rsidRPr="00EB6249">
              <w:rPr>
                <w:sz w:val="18"/>
                <w:szCs w:val="18"/>
              </w:rPr>
              <w:t>Atmosférické procesy a javy.</w:t>
            </w:r>
          </w:p>
          <w:p w14:paraId="0E93436D" w14:textId="77777777" w:rsidR="00D36A38" w:rsidRPr="00EB6249" w:rsidRDefault="00D36A38" w:rsidP="00764B49">
            <w:pPr>
              <w:contextualSpacing/>
              <w:rPr>
                <w:sz w:val="18"/>
                <w:szCs w:val="18"/>
              </w:rPr>
            </w:pPr>
            <w:r w:rsidRPr="00EB6249">
              <w:rPr>
                <w:sz w:val="18"/>
                <w:szCs w:val="18"/>
              </w:rPr>
              <w:t>Táto kategória sa vzťahuje na tieto témy priestorových údajov uvedené v smernici 2007/2/ES: v prílohe III ods. 13 – Atmosférické podmienky, v prílohe III ods. 14 – Meteorologické geografické prvky.</w:t>
            </w:r>
          </w:p>
        </w:tc>
      </w:tr>
      <w:tr w:rsidR="00D36A38" w:rsidRPr="00EB6249" w14:paraId="7A116F1C" w14:textId="77777777" w:rsidTr="00764B49">
        <w:trPr>
          <w:trHeight w:val="76"/>
        </w:trPr>
        <w:tc>
          <w:tcPr>
            <w:tcW w:w="1663" w:type="dxa"/>
          </w:tcPr>
          <w:p w14:paraId="6A5EF234" w14:textId="77777777" w:rsidR="00D36A38" w:rsidRPr="00EB6249" w:rsidRDefault="00D36A38" w:rsidP="00764B49">
            <w:pPr>
              <w:contextualSpacing/>
              <w:rPr>
                <w:sz w:val="18"/>
                <w:szCs w:val="18"/>
              </w:rPr>
            </w:pPr>
            <w:r w:rsidRPr="00EB6249">
              <w:rPr>
                <w:sz w:val="18"/>
                <w:szCs w:val="18"/>
              </w:rPr>
              <w:t xml:space="preserve">Hospodárstvo </w:t>
            </w:r>
          </w:p>
        </w:tc>
        <w:tc>
          <w:tcPr>
            <w:tcW w:w="1593" w:type="dxa"/>
          </w:tcPr>
          <w:p w14:paraId="577E9B3E" w14:textId="77777777" w:rsidR="00D36A38" w:rsidRPr="00EB6249" w:rsidRDefault="00D36A38" w:rsidP="00764B49">
            <w:pPr>
              <w:contextualSpacing/>
              <w:rPr>
                <w:sz w:val="18"/>
                <w:szCs w:val="18"/>
              </w:rPr>
            </w:pPr>
            <w:r w:rsidRPr="00EB6249">
              <w:rPr>
                <w:sz w:val="18"/>
                <w:szCs w:val="18"/>
              </w:rPr>
              <w:t>economy</w:t>
            </w:r>
          </w:p>
        </w:tc>
        <w:tc>
          <w:tcPr>
            <w:tcW w:w="5953" w:type="dxa"/>
          </w:tcPr>
          <w:p w14:paraId="2F167802" w14:textId="77777777" w:rsidR="00D36A38" w:rsidRPr="00EB6249" w:rsidRDefault="00D36A38" w:rsidP="00764B49">
            <w:pPr>
              <w:contextualSpacing/>
              <w:rPr>
                <w:sz w:val="18"/>
                <w:szCs w:val="18"/>
              </w:rPr>
            </w:pPr>
            <w:r w:rsidRPr="00EB6249">
              <w:rPr>
                <w:sz w:val="18"/>
                <w:szCs w:val="18"/>
              </w:rPr>
              <w:t>Hospodárske činnosti, podmienky a zamestnanosť.</w:t>
            </w:r>
          </w:p>
          <w:p w14:paraId="0C06C071" w14:textId="77777777" w:rsidR="00D36A38" w:rsidRPr="00EB6249" w:rsidRDefault="00D36A38" w:rsidP="00764B49">
            <w:pPr>
              <w:contextualSpacing/>
              <w:rPr>
                <w:sz w:val="18"/>
                <w:szCs w:val="18"/>
              </w:rPr>
            </w:pPr>
            <w:r w:rsidRPr="00EB6249">
              <w:rPr>
                <w:sz w:val="18"/>
                <w:szCs w:val="18"/>
              </w:rPr>
              <w:t xml:space="preserve">Táto kategória sa vzťahuje na tieto témy priestorových údajov uvedené </w:t>
            </w:r>
            <w:r w:rsidRPr="00EB6249">
              <w:rPr>
                <w:sz w:val="18"/>
                <w:szCs w:val="18"/>
              </w:rPr>
              <w:lastRenderedPageBreak/>
              <w:t>v smernici 2007/2/ES: v prílohe III ods. 20 – Zdroje energie, v prílohe III ods. 21 – Zdroje nerastných surovín.</w:t>
            </w:r>
          </w:p>
        </w:tc>
      </w:tr>
      <w:tr w:rsidR="00D36A38" w:rsidRPr="00EB6249" w14:paraId="6C45D8AC" w14:textId="77777777" w:rsidTr="00764B49">
        <w:trPr>
          <w:trHeight w:val="76"/>
        </w:trPr>
        <w:tc>
          <w:tcPr>
            <w:tcW w:w="1663" w:type="dxa"/>
          </w:tcPr>
          <w:p w14:paraId="09E090FE" w14:textId="77777777" w:rsidR="00D36A38" w:rsidRPr="00EB6249" w:rsidRDefault="00D36A38" w:rsidP="00764B49">
            <w:pPr>
              <w:contextualSpacing/>
              <w:rPr>
                <w:sz w:val="18"/>
                <w:szCs w:val="18"/>
              </w:rPr>
            </w:pPr>
            <w:r w:rsidRPr="00EB6249">
              <w:rPr>
                <w:sz w:val="18"/>
                <w:szCs w:val="18"/>
              </w:rPr>
              <w:lastRenderedPageBreak/>
              <w:t xml:space="preserve">Nadmorská výška </w:t>
            </w:r>
          </w:p>
        </w:tc>
        <w:tc>
          <w:tcPr>
            <w:tcW w:w="1593" w:type="dxa"/>
          </w:tcPr>
          <w:p w14:paraId="072711A8" w14:textId="77777777" w:rsidR="00D36A38" w:rsidRPr="00EB6249" w:rsidRDefault="00D36A38" w:rsidP="00764B49">
            <w:pPr>
              <w:contextualSpacing/>
              <w:rPr>
                <w:sz w:val="18"/>
                <w:szCs w:val="18"/>
              </w:rPr>
            </w:pPr>
            <w:r w:rsidRPr="00EB6249">
              <w:rPr>
                <w:sz w:val="18"/>
                <w:szCs w:val="18"/>
              </w:rPr>
              <w:t>elevation</w:t>
            </w:r>
          </w:p>
        </w:tc>
        <w:tc>
          <w:tcPr>
            <w:tcW w:w="5953" w:type="dxa"/>
          </w:tcPr>
          <w:p w14:paraId="00DD020C" w14:textId="77777777" w:rsidR="00D36A38" w:rsidRPr="00EB6249" w:rsidRDefault="00D36A38" w:rsidP="00764B49">
            <w:pPr>
              <w:contextualSpacing/>
              <w:rPr>
                <w:sz w:val="18"/>
                <w:szCs w:val="18"/>
              </w:rPr>
            </w:pPr>
            <w:r w:rsidRPr="00EB6249">
              <w:rPr>
                <w:sz w:val="18"/>
                <w:szCs w:val="18"/>
              </w:rPr>
              <w:t>Výška nad alebo pod hladinou mora.</w:t>
            </w:r>
          </w:p>
          <w:p w14:paraId="39A439B0" w14:textId="77777777" w:rsidR="00D36A38" w:rsidRPr="00EB6249" w:rsidRDefault="00D36A38" w:rsidP="00764B49">
            <w:pPr>
              <w:contextualSpacing/>
              <w:rPr>
                <w:sz w:val="18"/>
                <w:szCs w:val="18"/>
              </w:rPr>
            </w:pPr>
            <w:r w:rsidRPr="00EB6249">
              <w:rPr>
                <w:sz w:val="18"/>
                <w:szCs w:val="18"/>
              </w:rPr>
              <w:t>Táto kategória sa vzťahuje na tému priestorových údajov uvedenú v smernici 2007/2/ES: v prílohe II ods. 1 – Výška.</w:t>
            </w:r>
          </w:p>
        </w:tc>
      </w:tr>
      <w:tr w:rsidR="00D36A38" w:rsidRPr="00EB6249" w14:paraId="50058508" w14:textId="77777777" w:rsidTr="00764B49">
        <w:trPr>
          <w:trHeight w:val="76"/>
        </w:trPr>
        <w:tc>
          <w:tcPr>
            <w:tcW w:w="1663" w:type="dxa"/>
          </w:tcPr>
          <w:p w14:paraId="4E962B94" w14:textId="77777777" w:rsidR="00D36A38" w:rsidRPr="00EB6249" w:rsidRDefault="00D36A38" w:rsidP="00764B49">
            <w:pPr>
              <w:contextualSpacing/>
              <w:rPr>
                <w:sz w:val="18"/>
                <w:szCs w:val="18"/>
              </w:rPr>
            </w:pPr>
            <w:r w:rsidRPr="00EB6249">
              <w:rPr>
                <w:sz w:val="18"/>
                <w:szCs w:val="18"/>
              </w:rPr>
              <w:t xml:space="preserve">Životné prostredie </w:t>
            </w:r>
          </w:p>
        </w:tc>
        <w:tc>
          <w:tcPr>
            <w:tcW w:w="1593" w:type="dxa"/>
          </w:tcPr>
          <w:p w14:paraId="7212B896" w14:textId="77777777" w:rsidR="00D36A38" w:rsidRPr="00EB6249" w:rsidRDefault="00D36A38" w:rsidP="00764B49">
            <w:pPr>
              <w:contextualSpacing/>
              <w:rPr>
                <w:sz w:val="18"/>
                <w:szCs w:val="18"/>
              </w:rPr>
            </w:pPr>
            <w:r w:rsidRPr="00EB6249">
              <w:rPr>
                <w:sz w:val="18"/>
                <w:szCs w:val="18"/>
              </w:rPr>
              <w:t>environment</w:t>
            </w:r>
          </w:p>
        </w:tc>
        <w:tc>
          <w:tcPr>
            <w:tcW w:w="5953" w:type="dxa"/>
          </w:tcPr>
          <w:p w14:paraId="53403AF1" w14:textId="77777777" w:rsidR="00D36A38" w:rsidRPr="00EB6249" w:rsidRDefault="00D36A38" w:rsidP="00764B49">
            <w:pPr>
              <w:contextualSpacing/>
              <w:rPr>
                <w:sz w:val="18"/>
                <w:szCs w:val="18"/>
              </w:rPr>
            </w:pPr>
            <w:r w:rsidRPr="00EB6249">
              <w:rPr>
                <w:sz w:val="18"/>
                <w:szCs w:val="18"/>
              </w:rPr>
              <w:t>Zdroje, ochrana a zachovanie životného prostredia.</w:t>
            </w:r>
          </w:p>
          <w:p w14:paraId="6222117B" w14:textId="77777777" w:rsidR="00D36A38" w:rsidRPr="00EB6249" w:rsidRDefault="00D36A38" w:rsidP="00764B49">
            <w:pPr>
              <w:contextualSpacing/>
              <w:rPr>
                <w:sz w:val="18"/>
                <w:szCs w:val="18"/>
              </w:rPr>
            </w:pPr>
            <w:r w:rsidRPr="00EB6249">
              <w:rPr>
                <w:sz w:val="18"/>
                <w:szCs w:val="18"/>
              </w:rPr>
              <w:t>Táto kategória sa vzťahuje na tému priestorových údajov uvedenú v smernici 2007/2/ES: v prílohe I ods. 9 – Chránené územia.</w:t>
            </w:r>
          </w:p>
        </w:tc>
      </w:tr>
      <w:tr w:rsidR="00D36A38" w:rsidRPr="00EB6249" w14:paraId="667C43D7" w14:textId="77777777" w:rsidTr="00764B49">
        <w:trPr>
          <w:trHeight w:val="76"/>
        </w:trPr>
        <w:tc>
          <w:tcPr>
            <w:tcW w:w="1663" w:type="dxa"/>
          </w:tcPr>
          <w:p w14:paraId="7ECD6C94" w14:textId="77777777" w:rsidR="00D36A38" w:rsidRPr="00EB6249" w:rsidRDefault="00D36A38" w:rsidP="00764B49">
            <w:pPr>
              <w:contextualSpacing/>
              <w:rPr>
                <w:sz w:val="18"/>
                <w:szCs w:val="18"/>
              </w:rPr>
            </w:pPr>
            <w:r w:rsidRPr="00EB6249">
              <w:rPr>
                <w:sz w:val="18"/>
                <w:szCs w:val="18"/>
              </w:rPr>
              <w:t xml:space="preserve"> Geovedné informácie </w:t>
            </w:r>
          </w:p>
        </w:tc>
        <w:tc>
          <w:tcPr>
            <w:tcW w:w="1593" w:type="dxa"/>
          </w:tcPr>
          <w:p w14:paraId="29CB6074" w14:textId="77777777" w:rsidR="00D36A38" w:rsidRPr="00EB6249" w:rsidRDefault="00D36A38" w:rsidP="00764B49">
            <w:pPr>
              <w:contextualSpacing/>
              <w:rPr>
                <w:sz w:val="18"/>
                <w:szCs w:val="18"/>
              </w:rPr>
            </w:pPr>
            <w:r w:rsidRPr="00EB6249">
              <w:rPr>
                <w:sz w:val="18"/>
                <w:szCs w:val="18"/>
              </w:rPr>
              <w:t>geoscientificInformation</w:t>
            </w:r>
          </w:p>
        </w:tc>
        <w:tc>
          <w:tcPr>
            <w:tcW w:w="5953" w:type="dxa"/>
          </w:tcPr>
          <w:p w14:paraId="7A401130" w14:textId="77777777" w:rsidR="00D36A38" w:rsidRPr="00EB6249" w:rsidRDefault="00D36A38" w:rsidP="00764B49">
            <w:pPr>
              <w:contextualSpacing/>
              <w:rPr>
                <w:sz w:val="18"/>
                <w:szCs w:val="18"/>
              </w:rPr>
            </w:pPr>
            <w:r w:rsidRPr="00EB6249">
              <w:rPr>
                <w:sz w:val="18"/>
                <w:szCs w:val="18"/>
              </w:rPr>
              <w:t>Informácie týkajúce sa vied o Zemi.</w:t>
            </w:r>
          </w:p>
          <w:p w14:paraId="06E0507B" w14:textId="77777777" w:rsidR="00D36A38" w:rsidRPr="00EB6249" w:rsidRDefault="00D36A38" w:rsidP="00764B49">
            <w:pPr>
              <w:contextualSpacing/>
              <w:rPr>
                <w:sz w:val="18"/>
                <w:szCs w:val="18"/>
              </w:rPr>
            </w:pPr>
            <w:r w:rsidRPr="00EB6249">
              <w:rPr>
                <w:sz w:val="18"/>
                <w:szCs w:val="18"/>
              </w:rPr>
              <w:t>Táto kategória sa vzťahuje na tieto témy priestorových údajov uvedené v smernici 2007/2/ES: v prílohe III ods. 3 – Pôda, v prílohe II ods. 4 – Geológia, v prílohe III ods. 12 – Zóny prírodného rizika.</w:t>
            </w:r>
          </w:p>
        </w:tc>
      </w:tr>
      <w:tr w:rsidR="00D36A38" w:rsidRPr="00EB6249" w14:paraId="32502EE2" w14:textId="77777777" w:rsidTr="00764B49">
        <w:trPr>
          <w:trHeight w:val="76"/>
        </w:trPr>
        <w:tc>
          <w:tcPr>
            <w:tcW w:w="1663" w:type="dxa"/>
          </w:tcPr>
          <w:p w14:paraId="4843820C" w14:textId="77777777" w:rsidR="00D36A38" w:rsidRPr="00EB6249" w:rsidRDefault="00D36A38" w:rsidP="00764B49">
            <w:pPr>
              <w:contextualSpacing/>
              <w:rPr>
                <w:sz w:val="18"/>
                <w:szCs w:val="18"/>
              </w:rPr>
            </w:pPr>
            <w:r w:rsidRPr="00EB6249">
              <w:rPr>
                <w:sz w:val="18"/>
                <w:szCs w:val="18"/>
              </w:rPr>
              <w:t xml:space="preserve">Zdravie </w:t>
            </w:r>
          </w:p>
        </w:tc>
        <w:tc>
          <w:tcPr>
            <w:tcW w:w="1593" w:type="dxa"/>
          </w:tcPr>
          <w:p w14:paraId="60E0D243" w14:textId="77777777" w:rsidR="00D36A38" w:rsidRPr="00EB6249" w:rsidRDefault="00D36A38" w:rsidP="00764B49">
            <w:pPr>
              <w:contextualSpacing/>
              <w:rPr>
                <w:sz w:val="18"/>
                <w:szCs w:val="18"/>
              </w:rPr>
            </w:pPr>
            <w:r w:rsidRPr="00EB6249">
              <w:rPr>
                <w:sz w:val="18"/>
                <w:szCs w:val="18"/>
              </w:rPr>
              <w:t>health</w:t>
            </w:r>
          </w:p>
        </w:tc>
        <w:tc>
          <w:tcPr>
            <w:tcW w:w="5953" w:type="dxa"/>
          </w:tcPr>
          <w:p w14:paraId="2BEF2E41" w14:textId="77777777" w:rsidR="00D36A38" w:rsidRPr="00EB6249" w:rsidRDefault="00D36A38" w:rsidP="00764B49">
            <w:pPr>
              <w:contextualSpacing/>
              <w:rPr>
                <w:sz w:val="18"/>
                <w:szCs w:val="18"/>
              </w:rPr>
            </w:pPr>
            <w:r w:rsidRPr="00EB6249">
              <w:rPr>
                <w:sz w:val="18"/>
                <w:szCs w:val="18"/>
              </w:rPr>
              <w:t>Zdravie, zdravotnícke služby, humánna ekológia a bezpečnosť.</w:t>
            </w:r>
          </w:p>
          <w:p w14:paraId="11CE4C42" w14:textId="77777777" w:rsidR="00D36A38" w:rsidRPr="00EB6249" w:rsidRDefault="00D36A38" w:rsidP="00764B49">
            <w:pPr>
              <w:contextualSpacing/>
              <w:rPr>
                <w:sz w:val="18"/>
                <w:szCs w:val="18"/>
              </w:rPr>
            </w:pPr>
            <w:r w:rsidRPr="00EB6249">
              <w:rPr>
                <w:sz w:val="18"/>
                <w:szCs w:val="18"/>
              </w:rPr>
              <w:t>Táto kategória sa vzťahuje na tému priestorových údajov uvedenú v smernici 2007/2/ES: v prílohe III ods. 5 – Ľudské zdravie a bezpečnosť.</w:t>
            </w:r>
          </w:p>
        </w:tc>
      </w:tr>
      <w:tr w:rsidR="00D36A38" w:rsidRPr="00EB6249" w14:paraId="03E1B5FA" w14:textId="77777777" w:rsidTr="00764B49">
        <w:trPr>
          <w:trHeight w:val="76"/>
        </w:trPr>
        <w:tc>
          <w:tcPr>
            <w:tcW w:w="1663" w:type="dxa"/>
          </w:tcPr>
          <w:p w14:paraId="492362B3" w14:textId="77777777" w:rsidR="00D36A38" w:rsidRPr="00EB6249" w:rsidRDefault="00D36A38" w:rsidP="00764B49">
            <w:pPr>
              <w:contextualSpacing/>
              <w:rPr>
                <w:sz w:val="18"/>
                <w:szCs w:val="18"/>
              </w:rPr>
            </w:pPr>
            <w:r w:rsidRPr="00EB6249">
              <w:rPr>
                <w:sz w:val="18"/>
                <w:szCs w:val="18"/>
              </w:rPr>
              <w:t xml:space="preserve">Letecké snímkovanie/základné mapy/krajinná pokrývka </w:t>
            </w:r>
          </w:p>
        </w:tc>
        <w:tc>
          <w:tcPr>
            <w:tcW w:w="1593" w:type="dxa"/>
          </w:tcPr>
          <w:p w14:paraId="6D8E5B9E" w14:textId="77777777" w:rsidR="00D36A38" w:rsidRPr="00EB6249" w:rsidRDefault="00D36A38" w:rsidP="00764B49">
            <w:pPr>
              <w:contextualSpacing/>
              <w:rPr>
                <w:sz w:val="18"/>
                <w:szCs w:val="18"/>
              </w:rPr>
            </w:pPr>
            <w:r w:rsidRPr="00EB6249">
              <w:rPr>
                <w:sz w:val="18"/>
                <w:szCs w:val="18"/>
              </w:rPr>
              <w:t>imageryBaseMapsEarthCover</w:t>
            </w:r>
          </w:p>
        </w:tc>
        <w:tc>
          <w:tcPr>
            <w:tcW w:w="5953" w:type="dxa"/>
          </w:tcPr>
          <w:p w14:paraId="095DC080" w14:textId="77777777" w:rsidR="00D36A38" w:rsidRPr="00EB6249" w:rsidRDefault="00D36A38" w:rsidP="00764B49">
            <w:pPr>
              <w:contextualSpacing/>
              <w:rPr>
                <w:sz w:val="18"/>
                <w:szCs w:val="18"/>
              </w:rPr>
            </w:pPr>
            <w:r w:rsidRPr="00EB6249">
              <w:rPr>
                <w:sz w:val="18"/>
                <w:szCs w:val="18"/>
              </w:rPr>
              <w:t>Základné mapy.</w:t>
            </w:r>
          </w:p>
          <w:p w14:paraId="6CAEAAF7" w14:textId="77777777" w:rsidR="00D36A38" w:rsidRPr="00EB6249" w:rsidRDefault="00D36A38" w:rsidP="00764B49">
            <w:pPr>
              <w:contextualSpacing/>
              <w:rPr>
                <w:sz w:val="18"/>
                <w:szCs w:val="18"/>
              </w:rPr>
            </w:pPr>
            <w:r w:rsidRPr="00EB6249">
              <w:rPr>
                <w:sz w:val="18"/>
                <w:szCs w:val="18"/>
              </w:rPr>
              <w:t>Táto kategória sa vzťahuje na tieto témy priestorových údajov uvedené v smernici 2007/2/ES: v prílohe II ods. 3 – Ortometria, v prílohe II ods. 2 – Krajinná pokrývka.</w:t>
            </w:r>
          </w:p>
        </w:tc>
      </w:tr>
      <w:tr w:rsidR="00D36A38" w:rsidRPr="00EB6249" w14:paraId="4A59BAEF" w14:textId="77777777" w:rsidTr="00764B49">
        <w:trPr>
          <w:trHeight w:val="76"/>
        </w:trPr>
        <w:tc>
          <w:tcPr>
            <w:tcW w:w="1663" w:type="dxa"/>
          </w:tcPr>
          <w:p w14:paraId="050EEF32" w14:textId="77777777" w:rsidR="00D36A38" w:rsidRPr="00EB6249" w:rsidRDefault="00D36A38" w:rsidP="00764B49">
            <w:pPr>
              <w:contextualSpacing/>
              <w:rPr>
                <w:sz w:val="18"/>
                <w:szCs w:val="18"/>
              </w:rPr>
            </w:pPr>
            <w:r w:rsidRPr="00EB6249">
              <w:rPr>
                <w:sz w:val="18"/>
                <w:szCs w:val="18"/>
              </w:rPr>
              <w:t xml:space="preserve">Spravodajská služba/armáda </w:t>
            </w:r>
          </w:p>
        </w:tc>
        <w:tc>
          <w:tcPr>
            <w:tcW w:w="1593" w:type="dxa"/>
          </w:tcPr>
          <w:p w14:paraId="28FB0D8F" w14:textId="77777777" w:rsidR="00D36A38" w:rsidRPr="00EB6249" w:rsidRDefault="00D36A38" w:rsidP="00764B49">
            <w:pPr>
              <w:contextualSpacing/>
              <w:rPr>
                <w:sz w:val="18"/>
                <w:szCs w:val="18"/>
              </w:rPr>
            </w:pPr>
            <w:r w:rsidRPr="00EB6249">
              <w:rPr>
                <w:sz w:val="18"/>
                <w:szCs w:val="18"/>
              </w:rPr>
              <w:t>intelligenceMilitary</w:t>
            </w:r>
          </w:p>
        </w:tc>
        <w:tc>
          <w:tcPr>
            <w:tcW w:w="5953" w:type="dxa"/>
          </w:tcPr>
          <w:p w14:paraId="4243E9DC" w14:textId="77777777" w:rsidR="00D36A38" w:rsidRPr="00EB6249" w:rsidRDefault="00D36A38" w:rsidP="00764B49">
            <w:pPr>
              <w:contextualSpacing/>
              <w:rPr>
                <w:sz w:val="18"/>
                <w:szCs w:val="18"/>
              </w:rPr>
            </w:pPr>
            <w:r w:rsidRPr="00EB6249">
              <w:rPr>
                <w:sz w:val="18"/>
                <w:szCs w:val="18"/>
              </w:rPr>
              <w:t>Vojenské základne, štruktúry, aktivity.</w:t>
            </w:r>
          </w:p>
          <w:p w14:paraId="426F7EA1" w14:textId="77777777" w:rsidR="00D36A38" w:rsidRPr="00EB6249" w:rsidRDefault="00D36A38" w:rsidP="00764B49">
            <w:pPr>
              <w:contextualSpacing/>
              <w:rPr>
                <w:sz w:val="18"/>
                <w:szCs w:val="18"/>
              </w:rPr>
            </w:pPr>
            <w:r w:rsidRPr="00EB6249">
              <w:rPr>
                <w:sz w:val="18"/>
                <w:szCs w:val="18"/>
              </w:rPr>
              <w:t>Táto kategória sa konkrétne nevzťahuje na žiadnu tému priestorových údajov uvedenú v smernici 2007/2/ES.</w:t>
            </w:r>
          </w:p>
        </w:tc>
      </w:tr>
      <w:tr w:rsidR="00D36A38" w:rsidRPr="00EB6249" w14:paraId="3A4C4B66" w14:textId="77777777" w:rsidTr="00764B49">
        <w:trPr>
          <w:trHeight w:val="76"/>
        </w:trPr>
        <w:tc>
          <w:tcPr>
            <w:tcW w:w="1663" w:type="dxa"/>
          </w:tcPr>
          <w:p w14:paraId="6F65317F" w14:textId="77777777" w:rsidR="00D36A38" w:rsidRPr="00EB6249" w:rsidRDefault="00D36A38" w:rsidP="00764B49">
            <w:pPr>
              <w:contextualSpacing/>
              <w:rPr>
                <w:sz w:val="18"/>
                <w:szCs w:val="18"/>
              </w:rPr>
            </w:pPr>
            <w:r w:rsidRPr="00EB6249">
              <w:rPr>
                <w:sz w:val="18"/>
                <w:szCs w:val="18"/>
              </w:rPr>
              <w:t xml:space="preserve">Vnútrozemské vody </w:t>
            </w:r>
          </w:p>
        </w:tc>
        <w:tc>
          <w:tcPr>
            <w:tcW w:w="1593" w:type="dxa"/>
          </w:tcPr>
          <w:p w14:paraId="1828CAB4" w14:textId="77777777" w:rsidR="00D36A38" w:rsidRPr="00EB6249" w:rsidRDefault="00D36A38" w:rsidP="00764B49">
            <w:pPr>
              <w:contextualSpacing/>
              <w:rPr>
                <w:sz w:val="18"/>
                <w:szCs w:val="18"/>
              </w:rPr>
            </w:pPr>
            <w:r w:rsidRPr="00EB6249">
              <w:rPr>
                <w:sz w:val="18"/>
                <w:szCs w:val="18"/>
              </w:rPr>
              <w:t>inlandWaters</w:t>
            </w:r>
          </w:p>
        </w:tc>
        <w:tc>
          <w:tcPr>
            <w:tcW w:w="5953" w:type="dxa"/>
          </w:tcPr>
          <w:p w14:paraId="6FF50EB7" w14:textId="77777777" w:rsidR="00D36A38" w:rsidRPr="00EB6249" w:rsidRDefault="00D36A38" w:rsidP="00764B49">
            <w:pPr>
              <w:contextualSpacing/>
              <w:rPr>
                <w:sz w:val="18"/>
                <w:szCs w:val="18"/>
              </w:rPr>
            </w:pPr>
            <w:r w:rsidRPr="00EB6249">
              <w:rPr>
                <w:sz w:val="18"/>
                <w:szCs w:val="18"/>
              </w:rPr>
              <w:t>Charakteristiky vnútrozemských vôd, odvodňovacie systémy a ich charakteristiky.</w:t>
            </w:r>
          </w:p>
          <w:p w14:paraId="27426C95" w14:textId="77777777" w:rsidR="00D36A38" w:rsidRPr="00EB6249" w:rsidRDefault="00D36A38" w:rsidP="00764B49">
            <w:pPr>
              <w:contextualSpacing/>
              <w:rPr>
                <w:sz w:val="18"/>
                <w:szCs w:val="18"/>
              </w:rPr>
            </w:pPr>
            <w:r w:rsidRPr="00EB6249">
              <w:rPr>
                <w:sz w:val="18"/>
                <w:szCs w:val="18"/>
              </w:rPr>
              <w:t>Táto kategória sa vzťahuje na tému priestorových údajov uvedenú v smernici 2007/2/ES: v prílohe I ods. 8 – Hydrografia.</w:t>
            </w:r>
          </w:p>
        </w:tc>
      </w:tr>
      <w:tr w:rsidR="00D36A38" w:rsidRPr="00EB6249" w14:paraId="0F818DC6" w14:textId="77777777" w:rsidTr="00764B49">
        <w:trPr>
          <w:trHeight w:val="76"/>
        </w:trPr>
        <w:tc>
          <w:tcPr>
            <w:tcW w:w="1663" w:type="dxa"/>
          </w:tcPr>
          <w:p w14:paraId="1BF55588" w14:textId="77777777" w:rsidR="00D36A38" w:rsidRPr="00EB6249" w:rsidRDefault="00D36A38" w:rsidP="00764B49">
            <w:pPr>
              <w:contextualSpacing/>
              <w:rPr>
                <w:sz w:val="18"/>
                <w:szCs w:val="18"/>
              </w:rPr>
            </w:pPr>
            <w:r w:rsidRPr="00EB6249">
              <w:rPr>
                <w:sz w:val="18"/>
                <w:szCs w:val="18"/>
              </w:rPr>
              <w:t xml:space="preserve">Poloha </w:t>
            </w:r>
          </w:p>
        </w:tc>
        <w:tc>
          <w:tcPr>
            <w:tcW w:w="1593" w:type="dxa"/>
          </w:tcPr>
          <w:p w14:paraId="2DDF1534" w14:textId="77777777" w:rsidR="00D36A38" w:rsidRPr="00EB6249" w:rsidRDefault="00D36A38" w:rsidP="00764B49">
            <w:pPr>
              <w:contextualSpacing/>
              <w:rPr>
                <w:sz w:val="18"/>
                <w:szCs w:val="18"/>
              </w:rPr>
            </w:pPr>
            <w:r w:rsidRPr="00EB6249">
              <w:rPr>
                <w:sz w:val="18"/>
                <w:szCs w:val="18"/>
              </w:rPr>
              <w:t>location</w:t>
            </w:r>
          </w:p>
        </w:tc>
        <w:tc>
          <w:tcPr>
            <w:tcW w:w="5953" w:type="dxa"/>
          </w:tcPr>
          <w:p w14:paraId="623D3AB7" w14:textId="77777777" w:rsidR="00D36A38" w:rsidRPr="00EB6249" w:rsidRDefault="00D36A38" w:rsidP="00764B49">
            <w:pPr>
              <w:contextualSpacing/>
              <w:rPr>
                <w:sz w:val="18"/>
                <w:szCs w:val="18"/>
              </w:rPr>
            </w:pPr>
            <w:r w:rsidRPr="00EB6249">
              <w:rPr>
                <w:sz w:val="18"/>
                <w:szCs w:val="18"/>
              </w:rPr>
              <w:t>Informácie a služby týkajúce sa polohy.</w:t>
            </w:r>
          </w:p>
          <w:p w14:paraId="62025B9D" w14:textId="77777777" w:rsidR="00D36A38" w:rsidRPr="00EB6249" w:rsidRDefault="00D36A38" w:rsidP="00764B49">
            <w:pPr>
              <w:contextualSpacing/>
              <w:rPr>
                <w:sz w:val="18"/>
                <w:szCs w:val="18"/>
              </w:rPr>
            </w:pPr>
            <w:r w:rsidRPr="00EB6249">
              <w:rPr>
                <w:sz w:val="18"/>
                <w:szCs w:val="18"/>
              </w:rPr>
              <w:t>Táto kategória sa vzťahuje na tieto témy priestorových údajov uvedené v smernici 2007/2/ES: v prílohe I ods. 3 – Zemepisné názvy, v prílohe I ods. 5 – Adresy.</w:t>
            </w:r>
          </w:p>
        </w:tc>
      </w:tr>
      <w:tr w:rsidR="00D36A38" w:rsidRPr="00EB6249" w14:paraId="07FB4F0E" w14:textId="77777777" w:rsidTr="00764B49">
        <w:trPr>
          <w:trHeight w:val="76"/>
        </w:trPr>
        <w:tc>
          <w:tcPr>
            <w:tcW w:w="1663" w:type="dxa"/>
          </w:tcPr>
          <w:p w14:paraId="7828A271" w14:textId="77777777" w:rsidR="00D36A38" w:rsidRPr="00EB6249" w:rsidRDefault="00D36A38" w:rsidP="00764B49">
            <w:pPr>
              <w:contextualSpacing/>
              <w:rPr>
                <w:sz w:val="18"/>
                <w:szCs w:val="18"/>
              </w:rPr>
            </w:pPr>
            <w:r w:rsidRPr="00EB6249">
              <w:rPr>
                <w:sz w:val="18"/>
                <w:szCs w:val="18"/>
              </w:rPr>
              <w:t xml:space="preserve">Oceány </w:t>
            </w:r>
          </w:p>
        </w:tc>
        <w:tc>
          <w:tcPr>
            <w:tcW w:w="1593" w:type="dxa"/>
          </w:tcPr>
          <w:p w14:paraId="49ECCE20" w14:textId="77777777" w:rsidR="00D36A38" w:rsidRPr="00EB6249" w:rsidRDefault="00D36A38" w:rsidP="00764B49">
            <w:pPr>
              <w:contextualSpacing/>
              <w:rPr>
                <w:sz w:val="18"/>
                <w:szCs w:val="18"/>
              </w:rPr>
            </w:pPr>
            <w:r w:rsidRPr="00EB6249">
              <w:rPr>
                <w:sz w:val="18"/>
                <w:szCs w:val="18"/>
              </w:rPr>
              <w:t>oceans</w:t>
            </w:r>
          </w:p>
        </w:tc>
        <w:tc>
          <w:tcPr>
            <w:tcW w:w="5953" w:type="dxa"/>
          </w:tcPr>
          <w:p w14:paraId="1CAC6BE2" w14:textId="77777777" w:rsidR="00D36A38" w:rsidRPr="00EB6249" w:rsidRDefault="00D36A38" w:rsidP="00764B49">
            <w:pPr>
              <w:contextualSpacing/>
              <w:rPr>
                <w:sz w:val="18"/>
                <w:szCs w:val="18"/>
              </w:rPr>
            </w:pPr>
            <w:r w:rsidRPr="00EB6249">
              <w:rPr>
                <w:sz w:val="18"/>
                <w:szCs w:val="18"/>
              </w:rPr>
              <w:t>Vlastnosti a charakteristika útvarov slanej vody (okrem vnútrozemských vôd).</w:t>
            </w:r>
          </w:p>
          <w:p w14:paraId="1DB370CE" w14:textId="77777777" w:rsidR="00D36A38" w:rsidRPr="00EB6249" w:rsidRDefault="00D36A38" w:rsidP="00764B49">
            <w:pPr>
              <w:contextualSpacing/>
              <w:rPr>
                <w:sz w:val="18"/>
                <w:szCs w:val="18"/>
              </w:rPr>
            </w:pPr>
            <w:r w:rsidRPr="00EB6249">
              <w:rPr>
                <w:sz w:val="18"/>
                <w:szCs w:val="18"/>
              </w:rPr>
              <w:t>Táto kategória sa vzťahuje na tieto témy priestorových údajov uvedené v smernici 2007/2/ES: v prílohe III ods. 16 – „Morské regióny“, v prílohe III ods. 15 – Oceánografické geografické prvky.</w:t>
            </w:r>
          </w:p>
        </w:tc>
      </w:tr>
      <w:tr w:rsidR="00D36A38" w:rsidRPr="00EB6249" w14:paraId="3BF3872A" w14:textId="77777777" w:rsidTr="00764B49">
        <w:trPr>
          <w:trHeight w:val="76"/>
        </w:trPr>
        <w:tc>
          <w:tcPr>
            <w:tcW w:w="1663" w:type="dxa"/>
          </w:tcPr>
          <w:p w14:paraId="4F1472C0" w14:textId="77777777" w:rsidR="00D36A38" w:rsidRPr="00EB6249" w:rsidRDefault="00D36A38" w:rsidP="00764B49">
            <w:pPr>
              <w:contextualSpacing/>
              <w:rPr>
                <w:sz w:val="18"/>
                <w:szCs w:val="18"/>
              </w:rPr>
            </w:pPr>
            <w:r w:rsidRPr="00EB6249">
              <w:rPr>
                <w:sz w:val="18"/>
                <w:szCs w:val="18"/>
              </w:rPr>
              <w:t xml:space="preserve">Územné plánovanie/kataster </w:t>
            </w:r>
          </w:p>
        </w:tc>
        <w:tc>
          <w:tcPr>
            <w:tcW w:w="1593" w:type="dxa"/>
          </w:tcPr>
          <w:p w14:paraId="5E82FF19" w14:textId="77777777" w:rsidR="00D36A38" w:rsidRPr="00EB6249" w:rsidRDefault="00D36A38" w:rsidP="00764B49">
            <w:pPr>
              <w:contextualSpacing/>
              <w:rPr>
                <w:sz w:val="18"/>
                <w:szCs w:val="18"/>
              </w:rPr>
            </w:pPr>
            <w:r w:rsidRPr="00EB6249">
              <w:rPr>
                <w:sz w:val="18"/>
                <w:szCs w:val="18"/>
              </w:rPr>
              <w:t>planningCadastre</w:t>
            </w:r>
          </w:p>
        </w:tc>
        <w:tc>
          <w:tcPr>
            <w:tcW w:w="5953" w:type="dxa"/>
          </w:tcPr>
          <w:p w14:paraId="628149A2" w14:textId="77777777" w:rsidR="00D36A38" w:rsidRPr="00EB6249" w:rsidRDefault="00D36A38" w:rsidP="00764B49">
            <w:pPr>
              <w:contextualSpacing/>
              <w:rPr>
                <w:sz w:val="18"/>
                <w:szCs w:val="18"/>
              </w:rPr>
            </w:pPr>
            <w:r w:rsidRPr="00EB6249">
              <w:rPr>
                <w:sz w:val="18"/>
                <w:szCs w:val="18"/>
              </w:rPr>
              <w:t>Informácie používané na prijatie vhodných opatrení týkajúcich sa budúceho využívania pôdy.</w:t>
            </w:r>
          </w:p>
          <w:p w14:paraId="14F2A6BE" w14:textId="77777777" w:rsidR="00D36A38" w:rsidRPr="00EB6249" w:rsidRDefault="00D36A38" w:rsidP="00764B49">
            <w:pPr>
              <w:contextualSpacing/>
              <w:rPr>
                <w:sz w:val="18"/>
                <w:szCs w:val="18"/>
              </w:rPr>
            </w:pPr>
            <w:r w:rsidRPr="00EB6249">
              <w:rPr>
                <w:sz w:val="18"/>
                <w:szCs w:val="18"/>
              </w:rPr>
              <w:t>Táto kategória sa vzťahuje na tieto témy priestorových údajov uvedené v smernici 2007/2/ES: v prílohe I ods. 6 – Katastrálne parcely, v prílohe III ods. 4 – Využitie územia, v prílohe III ods. 11 – Spravované/obmedzené/regulované zóny a jednotky podávajúce správy.</w:t>
            </w:r>
          </w:p>
        </w:tc>
      </w:tr>
      <w:tr w:rsidR="00D36A38" w:rsidRPr="00EB6249" w14:paraId="3A3C88B2" w14:textId="77777777" w:rsidTr="00764B49">
        <w:trPr>
          <w:trHeight w:val="76"/>
        </w:trPr>
        <w:tc>
          <w:tcPr>
            <w:tcW w:w="1663" w:type="dxa"/>
          </w:tcPr>
          <w:p w14:paraId="08951C52" w14:textId="77777777" w:rsidR="00D36A38" w:rsidRPr="00EB6249" w:rsidRDefault="00D36A38" w:rsidP="00764B49">
            <w:pPr>
              <w:contextualSpacing/>
              <w:rPr>
                <w:sz w:val="18"/>
                <w:szCs w:val="18"/>
              </w:rPr>
            </w:pPr>
            <w:r w:rsidRPr="00EB6249">
              <w:rPr>
                <w:sz w:val="18"/>
                <w:szCs w:val="18"/>
              </w:rPr>
              <w:t xml:space="preserve"> Spoločnosť </w:t>
            </w:r>
          </w:p>
        </w:tc>
        <w:tc>
          <w:tcPr>
            <w:tcW w:w="1593" w:type="dxa"/>
          </w:tcPr>
          <w:p w14:paraId="5B6C22E5" w14:textId="77777777" w:rsidR="00D36A38" w:rsidRPr="00EB6249" w:rsidRDefault="00D36A38" w:rsidP="00764B49">
            <w:pPr>
              <w:contextualSpacing/>
              <w:rPr>
                <w:sz w:val="18"/>
                <w:szCs w:val="18"/>
              </w:rPr>
            </w:pPr>
            <w:r w:rsidRPr="00EB6249">
              <w:rPr>
                <w:sz w:val="18"/>
                <w:szCs w:val="18"/>
              </w:rPr>
              <w:t>society</w:t>
            </w:r>
          </w:p>
        </w:tc>
        <w:tc>
          <w:tcPr>
            <w:tcW w:w="5953" w:type="dxa"/>
          </w:tcPr>
          <w:p w14:paraId="5E83925E" w14:textId="77777777" w:rsidR="00D36A38" w:rsidRPr="00EB6249" w:rsidRDefault="00D36A38" w:rsidP="00764B49">
            <w:pPr>
              <w:contextualSpacing/>
              <w:rPr>
                <w:sz w:val="18"/>
                <w:szCs w:val="18"/>
              </w:rPr>
            </w:pPr>
            <w:r w:rsidRPr="00EB6249">
              <w:rPr>
                <w:sz w:val="18"/>
                <w:szCs w:val="18"/>
              </w:rPr>
              <w:t>Charakteristika spoločnosti a kultúr.</w:t>
            </w:r>
          </w:p>
          <w:p w14:paraId="7892FE8E" w14:textId="77777777" w:rsidR="00D36A38" w:rsidRPr="00EB6249" w:rsidRDefault="00D36A38" w:rsidP="00764B49">
            <w:pPr>
              <w:contextualSpacing/>
              <w:rPr>
                <w:sz w:val="18"/>
                <w:szCs w:val="18"/>
              </w:rPr>
            </w:pPr>
            <w:r w:rsidRPr="00EB6249">
              <w:rPr>
                <w:sz w:val="18"/>
                <w:szCs w:val="18"/>
              </w:rPr>
              <w:t>Táto kategória sa vzťahuje na tému priestorových údajov uvedenú v smernici 2007/2/ES: v prílohe III ods. 10 – Rozmiestnenie obyvateľstva – demografia.</w:t>
            </w:r>
          </w:p>
        </w:tc>
      </w:tr>
      <w:tr w:rsidR="00D36A38" w:rsidRPr="00EB6249" w14:paraId="344EA2BF" w14:textId="77777777" w:rsidTr="00764B49">
        <w:trPr>
          <w:trHeight w:val="76"/>
        </w:trPr>
        <w:tc>
          <w:tcPr>
            <w:tcW w:w="1663" w:type="dxa"/>
          </w:tcPr>
          <w:p w14:paraId="3F54D8ED" w14:textId="77777777" w:rsidR="00D36A38" w:rsidRPr="00EB6249" w:rsidRDefault="00D36A38" w:rsidP="00764B49">
            <w:pPr>
              <w:contextualSpacing/>
              <w:rPr>
                <w:sz w:val="18"/>
                <w:szCs w:val="18"/>
              </w:rPr>
            </w:pPr>
            <w:r w:rsidRPr="00EB6249">
              <w:rPr>
                <w:sz w:val="18"/>
                <w:szCs w:val="18"/>
              </w:rPr>
              <w:t xml:space="preserve">Štruktúra </w:t>
            </w:r>
          </w:p>
        </w:tc>
        <w:tc>
          <w:tcPr>
            <w:tcW w:w="1593" w:type="dxa"/>
          </w:tcPr>
          <w:p w14:paraId="3512C1C8" w14:textId="77777777" w:rsidR="00D36A38" w:rsidRPr="00EB6249" w:rsidRDefault="00D36A38" w:rsidP="00764B49">
            <w:pPr>
              <w:contextualSpacing/>
              <w:rPr>
                <w:sz w:val="18"/>
                <w:szCs w:val="18"/>
              </w:rPr>
            </w:pPr>
            <w:r w:rsidRPr="00EB6249">
              <w:rPr>
                <w:sz w:val="18"/>
                <w:szCs w:val="18"/>
              </w:rPr>
              <w:t>structure</w:t>
            </w:r>
          </w:p>
        </w:tc>
        <w:tc>
          <w:tcPr>
            <w:tcW w:w="5953" w:type="dxa"/>
          </w:tcPr>
          <w:p w14:paraId="2BA0ECA6" w14:textId="77777777" w:rsidR="00D36A38" w:rsidRPr="00EB6249" w:rsidRDefault="00D36A38" w:rsidP="00764B49">
            <w:pPr>
              <w:contextualSpacing/>
              <w:rPr>
                <w:sz w:val="18"/>
                <w:szCs w:val="18"/>
              </w:rPr>
            </w:pPr>
            <w:r w:rsidRPr="00EB6249">
              <w:rPr>
                <w:sz w:val="18"/>
                <w:szCs w:val="18"/>
              </w:rPr>
              <w:t>Výstavba uskutočňovaná ľuďmi.</w:t>
            </w:r>
          </w:p>
          <w:p w14:paraId="57A371B9" w14:textId="77777777" w:rsidR="00D36A38" w:rsidRPr="00EB6249" w:rsidRDefault="00D36A38" w:rsidP="00764B49">
            <w:pPr>
              <w:contextualSpacing/>
              <w:rPr>
                <w:sz w:val="18"/>
                <w:szCs w:val="18"/>
              </w:rPr>
            </w:pPr>
            <w:r w:rsidRPr="00EB6249">
              <w:rPr>
                <w:sz w:val="18"/>
                <w:szCs w:val="18"/>
              </w:rPr>
              <w:t>Táto kategória sa vzťahuje na tieto témy priestorových údajov uvedené v smernici 2007/2/ES: v prílohe III ods. 2 – Stavby, v prílohe III ods. 8 – Výrobné a priemyselné zariadenia, v prílohe III ods. 7 – Zariadenia na monitorovanie životného prostredia.</w:t>
            </w:r>
          </w:p>
        </w:tc>
      </w:tr>
      <w:tr w:rsidR="00D36A38" w:rsidRPr="00EB6249" w14:paraId="0A3858C0" w14:textId="77777777" w:rsidTr="00764B49">
        <w:trPr>
          <w:trHeight w:val="76"/>
        </w:trPr>
        <w:tc>
          <w:tcPr>
            <w:tcW w:w="1663" w:type="dxa"/>
          </w:tcPr>
          <w:p w14:paraId="47C63960" w14:textId="77777777" w:rsidR="00D36A38" w:rsidRPr="00EB6249" w:rsidRDefault="00D36A38" w:rsidP="00764B49">
            <w:pPr>
              <w:contextualSpacing/>
              <w:rPr>
                <w:sz w:val="18"/>
                <w:szCs w:val="18"/>
              </w:rPr>
            </w:pPr>
            <w:r w:rsidRPr="00EB6249">
              <w:rPr>
                <w:sz w:val="18"/>
                <w:szCs w:val="18"/>
              </w:rPr>
              <w:t xml:space="preserve"> Doprava </w:t>
            </w:r>
          </w:p>
        </w:tc>
        <w:tc>
          <w:tcPr>
            <w:tcW w:w="1593" w:type="dxa"/>
          </w:tcPr>
          <w:p w14:paraId="1A93F65D" w14:textId="77777777" w:rsidR="00D36A38" w:rsidRPr="00EB6249" w:rsidRDefault="00D36A38" w:rsidP="00764B49">
            <w:pPr>
              <w:contextualSpacing/>
              <w:rPr>
                <w:sz w:val="18"/>
                <w:szCs w:val="18"/>
              </w:rPr>
            </w:pPr>
            <w:r w:rsidRPr="00EB6249">
              <w:rPr>
                <w:sz w:val="18"/>
                <w:szCs w:val="18"/>
              </w:rPr>
              <w:t>transportation</w:t>
            </w:r>
          </w:p>
        </w:tc>
        <w:tc>
          <w:tcPr>
            <w:tcW w:w="5953" w:type="dxa"/>
          </w:tcPr>
          <w:p w14:paraId="395F0323" w14:textId="77777777" w:rsidR="00D36A38" w:rsidRPr="00EB6249" w:rsidRDefault="00D36A38" w:rsidP="00764B49">
            <w:pPr>
              <w:contextualSpacing/>
              <w:rPr>
                <w:sz w:val="18"/>
                <w:szCs w:val="18"/>
              </w:rPr>
            </w:pPr>
            <w:r w:rsidRPr="00EB6249">
              <w:rPr>
                <w:sz w:val="18"/>
                <w:szCs w:val="18"/>
              </w:rPr>
              <w:t>Prostriedky a pomôcky na prepravu osôb a/alebo tovarov.</w:t>
            </w:r>
          </w:p>
          <w:p w14:paraId="0D0815C8" w14:textId="77777777" w:rsidR="00D36A38" w:rsidRPr="00EB6249" w:rsidRDefault="00D36A38" w:rsidP="00764B49">
            <w:pPr>
              <w:contextualSpacing/>
              <w:rPr>
                <w:sz w:val="18"/>
                <w:szCs w:val="18"/>
              </w:rPr>
            </w:pPr>
            <w:r w:rsidRPr="00EB6249">
              <w:rPr>
                <w:sz w:val="18"/>
                <w:szCs w:val="18"/>
              </w:rPr>
              <w:lastRenderedPageBreak/>
              <w:t>Táto kategória sa vzťahuje na tému priestorových údajov uvedenú v smernici 2007/2/ES: v prílohe I ods. 7 – Dopravné siete.</w:t>
            </w:r>
          </w:p>
        </w:tc>
      </w:tr>
      <w:tr w:rsidR="00D36A38" w:rsidRPr="00EB6249" w14:paraId="1126D7FC" w14:textId="77777777" w:rsidTr="00764B49">
        <w:trPr>
          <w:trHeight w:val="76"/>
        </w:trPr>
        <w:tc>
          <w:tcPr>
            <w:tcW w:w="1663" w:type="dxa"/>
          </w:tcPr>
          <w:p w14:paraId="2EB16EFB" w14:textId="77777777" w:rsidR="00D36A38" w:rsidRPr="00EB6249" w:rsidRDefault="00D36A38" w:rsidP="00764B49">
            <w:pPr>
              <w:contextualSpacing/>
              <w:rPr>
                <w:sz w:val="18"/>
                <w:szCs w:val="18"/>
              </w:rPr>
            </w:pPr>
            <w:r w:rsidRPr="00EB6249">
              <w:rPr>
                <w:sz w:val="18"/>
                <w:szCs w:val="18"/>
              </w:rPr>
              <w:lastRenderedPageBreak/>
              <w:t xml:space="preserve">Inžinierske siete </w:t>
            </w:r>
          </w:p>
        </w:tc>
        <w:tc>
          <w:tcPr>
            <w:tcW w:w="1593" w:type="dxa"/>
          </w:tcPr>
          <w:p w14:paraId="67FB539F" w14:textId="77777777" w:rsidR="00D36A38" w:rsidRPr="00EB6249" w:rsidRDefault="00D36A38" w:rsidP="00764B49">
            <w:pPr>
              <w:contextualSpacing/>
              <w:rPr>
                <w:sz w:val="18"/>
                <w:szCs w:val="18"/>
              </w:rPr>
            </w:pPr>
            <w:r w:rsidRPr="00EB6249">
              <w:rPr>
                <w:sz w:val="18"/>
                <w:szCs w:val="18"/>
              </w:rPr>
              <w:t>utilitiesCommunication</w:t>
            </w:r>
          </w:p>
        </w:tc>
        <w:tc>
          <w:tcPr>
            <w:tcW w:w="5953" w:type="dxa"/>
          </w:tcPr>
          <w:p w14:paraId="2FC3DCB2" w14:textId="77777777" w:rsidR="00D36A38" w:rsidRPr="00EB6249" w:rsidRDefault="00D36A38" w:rsidP="00764B49">
            <w:pPr>
              <w:contextualSpacing/>
              <w:rPr>
                <w:sz w:val="18"/>
                <w:szCs w:val="18"/>
              </w:rPr>
            </w:pPr>
            <w:r w:rsidRPr="00EB6249">
              <w:rPr>
                <w:sz w:val="18"/>
                <w:szCs w:val="18"/>
              </w:rPr>
              <w:t>Energetické, vodné a odpadové systémy a komunikačná infraštruktúra a služby.</w:t>
            </w:r>
          </w:p>
          <w:p w14:paraId="07F65BA7" w14:textId="77777777" w:rsidR="00D36A38" w:rsidRPr="00EB6249" w:rsidRDefault="00D36A38" w:rsidP="00764B49">
            <w:pPr>
              <w:contextualSpacing/>
              <w:rPr>
                <w:sz w:val="18"/>
                <w:szCs w:val="18"/>
              </w:rPr>
            </w:pPr>
            <w:r w:rsidRPr="00EB6249">
              <w:rPr>
                <w:sz w:val="18"/>
                <w:szCs w:val="18"/>
              </w:rPr>
              <w:t>Táto kategória sa vzťahuje na tému priestorových údajov uvedenú v smernici 2007/2/ES: v prílohe III ods. 6 – Verejné a štátne služby.</w:t>
            </w:r>
          </w:p>
        </w:tc>
      </w:tr>
    </w:tbl>
    <w:p w14:paraId="1A388882" w14:textId="77777777" w:rsidR="00D36A38" w:rsidRPr="00D705F5" w:rsidRDefault="00D36A38" w:rsidP="00D36A38"/>
    <w:p w14:paraId="05D9B248" w14:textId="77777777" w:rsidR="00D36A38" w:rsidRPr="00D705F5" w:rsidRDefault="00D36A38">
      <w:pPr>
        <w:pStyle w:val="Nadpis3"/>
        <w:pPrChange w:id="13646" w:author="Tom" w:date="2015-05-09T16:39:00Z">
          <w:pPr>
            <w:pStyle w:val="Nadpis4"/>
          </w:pPr>
        </w:pPrChange>
      </w:pPr>
      <w:bookmarkStart w:id="13647" w:name="_Toc416272775"/>
      <w:bookmarkStart w:id="13648" w:name="_Ref418953149"/>
      <w:bookmarkStart w:id="13649" w:name="_Toc419052350"/>
      <w:r w:rsidRPr="00D705F5">
        <w:t>Druh služieb priestorových údajov</w:t>
      </w:r>
      <w:bookmarkEnd w:id="13647"/>
      <w:bookmarkEnd w:id="13648"/>
      <w:bookmarkEnd w:id="13649"/>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1593"/>
        <w:gridCol w:w="5953"/>
      </w:tblGrid>
      <w:tr w:rsidR="00D36A38" w:rsidRPr="00D705F5" w14:paraId="0A505B72" w14:textId="77777777" w:rsidTr="00764B49">
        <w:trPr>
          <w:trHeight w:val="76"/>
          <w:tblHeader/>
        </w:trPr>
        <w:tc>
          <w:tcPr>
            <w:tcW w:w="1663" w:type="dxa"/>
            <w:shd w:val="clear" w:color="auto" w:fill="D9D9D9" w:themeFill="background1" w:themeFillShade="D9"/>
          </w:tcPr>
          <w:p w14:paraId="0B991979" w14:textId="77777777" w:rsidR="00D36A38" w:rsidRPr="00D705F5" w:rsidRDefault="00D36A38" w:rsidP="00764B49">
            <w:pPr>
              <w:contextualSpacing/>
              <w:jc w:val="center"/>
              <w:rPr>
                <w:b/>
                <w:i/>
              </w:rPr>
            </w:pPr>
            <w:r w:rsidRPr="00D705F5">
              <w:rPr>
                <w:b/>
                <w:i/>
              </w:rPr>
              <w:t>Kód</w:t>
            </w:r>
          </w:p>
        </w:tc>
        <w:tc>
          <w:tcPr>
            <w:tcW w:w="1593" w:type="dxa"/>
            <w:shd w:val="clear" w:color="auto" w:fill="D9D9D9" w:themeFill="background1" w:themeFillShade="D9"/>
          </w:tcPr>
          <w:p w14:paraId="0B72FBF8" w14:textId="77777777" w:rsidR="00D36A38" w:rsidRPr="00D705F5" w:rsidRDefault="00D36A38" w:rsidP="00764B49">
            <w:pPr>
              <w:contextualSpacing/>
              <w:jc w:val="center"/>
              <w:rPr>
                <w:b/>
                <w:i/>
              </w:rPr>
            </w:pPr>
            <w:r w:rsidRPr="00D705F5">
              <w:rPr>
                <w:b/>
                <w:i/>
              </w:rPr>
              <w:t>Kód anglicky</w:t>
            </w:r>
          </w:p>
        </w:tc>
        <w:tc>
          <w:tcPr>
            <w:tcW w:w="5953" w:type="dxa"/>
            <w:shd w:val="clear" w:color="auto" w:fill="D9D9D9" w:themeFill="background1" w:themeFillShade="D9"/>
          </w:tcPr>
          <w:p w14:paraId="553917BC" w14:textId="77777777" w:rsidR="00D36A38" w:rsidRPr="00D705F5" w:rsidRDefault="00D36A38" w:rsidP="00764B49">
            <w:pPr>
              <w:contextualSpacing/>
              <w:jc w:val="center"/>
              <w:rPr>
                <w:b/>
                <w:i/>
              </w:rPr>
            </w:pPr>
            <w:r w:rsidRPr="00D705F5">
              <w:rPr>
                <w:b/>
                <w:i/>
              </w:rPr>
              <w:t>Definícia</w:t>
            </w:r>
          </w:p>
        </w:tc>
      </w:tr>
      <w:tr w:rsidR="00D36A38" w:rsidRPr="00D705F5" w14:paraId="6928C13A" w14:textId="77777777" w:rsidTr="00764B49">
        <w:trPr>
          <w:trHeight w:val="76"/>
        </w:trPr>
        <w:tc>
          <w:tcPr>
            <w:tcW w:w="1663" w:type="dxa"/>
          </w:tcPr>
          <w:p w14:paraId="47D0D737" w14:textId="77777777" w:rsidR="00D36A38" w:rsidRPr="00D705F5" w:rsidRDefault="00D36A38" w:rsidP="00764B49">
            <w:pPr>
              <w:contextualSpacing/>
            </w:pPr>
            <w:r w:rsidRPr="00D705F5">
              <w:t xml:space="preserve">Vyhľadávacie služby </w:t>
            </w:r>
          </w:p>
        </w:tc>
        <w:tc>
          <w:tcPr>
            <w:tcW w:w="1593" w:type="dxa"/>
          </w:tcPr>
          <w:p w14:paraId="31DD38AA" w14:textId="77777777" w:rsidR="00D36A38" w:rsidRPr="00D705F5" w:rsidRDefault="00D36A38" w:rsidP="00764B49">
            <w:pPr>
              <w:contextualSpacing/>
            </w:pPr>
            <w:r w:rsidRPr="00D705F5">
              <w:t>discovery</w:t>
            </w:r>
          </w:p>
        </w:tc>
        <w:tc>
          <w:tcPr>
            <w:tcW w:w="5953" w:type="dxa"/>
          </w:tcPr>
          <w:p w14:paraId="0ED3A9E0" w14:textId="77777777" w:rsidR="00D36A38" w:rsidRPr="00D705F5" w:rsidRDefault="00D36A38" w:rsidP="00764B49">
            <w:pPr>
              <w:contextualSpacing/>
            </w:pPr>
            <w:r w:rsidRPr="00D705F5">
              <w:t>Služby, ktoré umožňujú vyhľadávať súbory a služby priestorových údajov na základe obsahu zodpovedajúcich metaúdajov a zobraziť obsah týchto metaúdajov.</w:t>
            </w:r>
          </w:p>
        </w:tc>
      </w:tr>
      <w:tr w:rsidR="00D36A38" w:rsidRPr="00D705F5" w14:paraId="03242ACE" w14:textId="77777777" w:rsidTr="00764B49">
        <w:trPr>
          <w:trHeight w:val="76"/>
        </w:trPr>
        <w:tc>
          <w:tcPr>
            <w:tcW w:w="1663" w:type="dxa"/>
          </w:tcPr>
          <w:p w14:paraId="5B89B984" w14:textId="77777777" w:rsidR="00D36A38" w:rsidRPr="00D705F5" w:rsidRDefault="00D36A38" w:rsidP="00764B49">
            <w:pPr>
              <w:contextualSpacing/>
            </w:pPr>
            <w:r w:rsidRPr="00D705F5">
              <w:t xml:space="preserve">Služby prezerania </w:t>
            </w:r>
          </w:p>
        </w:tc>
        <w:tc>
          <w:tcPr>
            <w:tcW w:w="1593" w:type="dxa"/>
          </w:tcPr>
          <w:p w14:paraId="4D9EE8ED" w14:textId="77777777" w:rsidR="00D36A38" w:rsidRPr="00D705F5" w:rsidRDefault="00D36A38" w:rsidP="00764B49">
            <w:pPr>
              <w:contextualSpacing/>
            </w:pPr>
            <w:r w:rsidRPr="00D705F5">
              <w:t>view</w:t>
            </w:r>
          </w:p>
        </w:tc>
        <w:tc>
          <w:tcPr>
            <w:tcW w:w="5953" w:type="dxa"/>
          </w:tcPr>
          <w:p w14:paraId="645A9C1F" w14:textId="77777777" w:rsidR="00D36A38" w:rsidRPr="00D705F5" w:rsidRDefault="00D36A38" w:rsidP="00764B49">
            <w:pPr>
              <w:contextualSpacing/>
            </w:pPr>
            <w:r w:rsidRPr="00D705F5">
              <w:t>Služby, ktoré umožňujú aspoň zobraziť, nasmerovať, priblížiť/vzdialiť, panoramaticky zobraziť alebo prekryť súbory priestorových údajov a zobraziť vysvetlivky a akýkoľvek relevantný obsah metaúdajov.</w:t>
            </w:r>
          </w:p>
        </w:tc>
      </w:tr>
      <w:tr w:rsidR="00D36A38" w:rsidRPr="00D705F5" w14:paraId="07620FD3" w14:textId="77777777" w:rsidTr="00764B49">
        <w:trPr>
          <w:trHeight w:val="76"/>
        </w:trPr>
        <w:tc>
          <w:tcPr>
            <w:tcW w:w="1663" w:type="dxa"/>
          </w:tcPr>
          <w:p w14:paraId="1D8AD6A3" w14:textId="77777777" w:rsidR="00D36A38" w:rsidRPr="00D705F5" w:rsidRDefault="00D36A38" w:rsidP="00764B49">
            <w:pPr>
              <w:contextualSpacing/>
            </w:pPr>
            <w:r w:rsidRPr="00D705F5">
              <w:t xml:space="preserve">Služby sťahovania údajov </w:t>
            </w:r>
          </w:p>
        </w:tc>
        <w:tc>
          <w:tcPr>
            <w:tcW w:w="1593" w:type="dxa"/>
          </w:tcPr>
          <w:p w14:paraId="7258EEBA" w14:textId="77777777" w:rsidR="00D36A38" w:rsidRPr="00D705F5" w:rsidRDefault="00D36A38" w:rsidP="00764B49">
            <w:pPr>
              <w:contextualSpacing/>
            </w:pPr>
            <w:r w:rsidRPr="00D705F5">
              <w:t>download</w:t>
            </w:r>
          </w:p>
        </w:tc>
        <w:tc>
          <w:tcPr>
            <w:tcW w:w="5953" w:type="dxa"/>
          </w:tcPr>
          <w:p w14:paraId="58CB394C" w14:textId="77777777" w:rsidR="00D36A38" w:rsidRPr="00D705F5" w:rsidRDefault="00D36A38" w:rsidP="00764B49">
            <w:pPr>
              <w:contextualSpacing/>
            </w:pPr>
            <w:r w:rsidRPr="00D705F5">
              <w:t>Služby, ktoré umožňujú sťahovanie kópií súborov priestorových údajov alebo ich častí a prípadný priamy prístup k týmto súborom.</w:t>
            </w:r>
          </w:p>
        </w:tc>
      </w:tr>
      <w:tr w:rsidR="00D36A38" w:rsidRPr="00D705F5" w14:paraId="06014C3C" w14:textId="77777777" w:rsidTr="00764B49">
        <w:trPr>
          <w:trHeight w:val="76"/>
        </w:trPr>
        <w:tc>
          <w:tcPr>
            <w:tcW w:w="1663" w:type="dxa"/>
          </w:tcPr>
          <w:p w14:paraId="5805C4C1" w14:textId="77777777" w:rsidR="00D36A38" w:rsidRPr="00D705F5" w:rsidRDefault="00D36A38" w:rsidP="00764B49">
            <w:pPr>
              <w:contextualSpacing/>
            </w:pPr>
            <w:r w:rsidRPr="00D705F5">
              <w:t xml:space="preserve">Transformačné služby </w:t>
            </w:r>
          </w:p>
        </w:tc>
        <w:tc>
          <w:tcPr>
            <w:tcW w:w="1593" w:type="dxa"/>
          </w:tcPr>
          <w:p w14:paraId="7059F54E" w14:textId="77777777" w:rsidR="00D36A38" w:rsidRPr="00D705F5" w:rsidRDefault="00D36A38" w:rsidP="00764B49">
            <w:pPr>
              <w:contextualSpacing/>
            </w:pPr>
            <w:r w:rsidRPr="00D705F5">
              <w:t>transformation</w:t>
            </w:r>
          </w:p>
        </w:tc>
        <w:tc>
          <w:tcPr>
            <w:tcW w:w="5953" w:type="dxa"/>
          </w:tcPr>
          <w:p w14:paraId="46249F55" w14:textId="77777777" w:rsidR="00D36A38" w:rsidRPr="00D705F5" w:rsidRDefault="00D36A38" w:rsidP="00764B49">
            <w:pPr>
              <w:contextualSpacing/>
            </w:pPr>
            <w:r w:rsidRPr="00D705F5">
              <w:t>Služby, ktoré umožňujú transformovať súbory priestorových údajov na účely dosiahnutia interoperability.</w:t>
            </w:r>
          </w:p>
        </w:tc>
      </w:tr>
      <w:tr w:rsidR="00D36A38" w:rsidRPr="00D705F5" w14:paraId="3C73075E" w14:textId="77777777" w:rsidTr="00764B49">
        <w:trPr>
          <w:trHeight w:val="76"/>
        </w:trPr>
        <w:tc>
          <w:tcPr>
            <w:tcW w:w="1663" w:type="dxa"/>
          </w:tcPr>
          <w:p w14:paraId="7AD650CA" w14:textId="77777777" w:rsidR="00D36A38" w:rsidRPr="00D705F5" w:rsidRDefault="00D36A38" w:rsidP="00764B49">
            <w:pPr>
              <w:contextualSpacing/>
            </w:pPr>
            <w:r w:rsidRPr="00D705F5">
              <w:t xml:space="preserve">Služba, ktorá umožňuje spustenie služieb priestorových údajov </w:t>
            </w:r>
          </w:p>
        </w:tc>
        <w:tc>
          <w:tcPr>
            <w:tcW w:w="1593" w:type="dxa"/>
          </w:tcPr>
          <w:p w14:paraId="0AE66207" w14:textId="77777777" w:rsidR="00D36A38" w:rsidRPr="00D705F5" w:rsidRDefault="00D36A38" w:rsidP="00764B49">
            <w:pPr>
              <w:contextualSpacing/>
            </w:pPr>
            <w:r w:rsidRPr="00D705F5">
              <w:t>invoke</w:t>
            </w:r>
          </w:p>
        </w:tc>
        <w:tc>
          <w:tcPr>
            <w:tcW w:w="5953" w:type="dxa"/>
          </w:tcPr>
          <w:p w14:paraId="434B57C5" w14:textId="77777777" w:rsidR="00D36A38" w:rsidRPr="00D705F5" w:rsidRDefault="00D36A38" w:rsidP="00764B49">
            <w:pPr>
              <w:contextualSpacing/>
            </w:pPr>
            <w:r w:rsidRPr="00D705F5">
              <w:t>Služby, ktoré umožňujú definovanie vstupných aj výstupných údajov, ktoré sa očakávajú pri priestorovej službe, a procesy alebo reťazenie služieb, pri ktorých sa spájajú viaceré služby. Umožňujú aj definovanie vonkajšieho rozhrania internetovej služby procesov alebo reťazenia služieb.</w:t>
            </w:r>
          </w:p>
        </w:tc>
      </w:tr>
      <w:tr w:rsidR="00D36A38" w:rsidRPr="00D705F5" w14:paraId="78A42070" w14:textId="77777777" w:rsidTr="00764B49">
        <w:trPr>
          <w:trHeight w:val="76"/>
        </w:trPr>
        <w:tc>
          <w:tcPr>
            <w:tcW w:w="1663" w:type="dxa"/>
          </w:tcPr>
          <w:p w14:paraId="23EE8315" w14:textId="77777777" w:rsidR="00D36A38" w:rsidRPr="00D705F5" w:rsidRDefault="00D36A38" w:rsidP="00764B49">
            <w:pPr>
              <w:contextualSpacing/>
            </w:pPr>
            <w:r w:rsidRPr="00D705F5">
              <w:t xml:space="preserve">Ostatné služby </w:t>
            </w:r>
          </w:p>
        </w:tc>
        <w:tc>
          <w:tcPr>
            <w:tcW w:w="1593" w:type="dxa"/>
          </w:tcPr>
          <w:p w14:paraId="10277F9E" w14:textId="77777777" w:rsidR="00D36A38" w:rsidRPr="00D705F5" w:rsidRDefault="00D36A38" w:rsidP="00764B49">
            <w:pPr>
              <w:contextualSpacing/>
            </w:pPr>
            <w:r w:rsidRPr="00D705F5">
              <w:t>other</w:t>
            </w:r>
          </w:p>
        </w:tc>
        <w:tc>
          <w:tcPr>
            <w:tcW w:w="5953" w:type="dxa"/>
          </w:tcPr>
          <w:p w14:paraId="565792B5" w14:textId="77777777" w:rsidR="00D36A38" w:rsidRPr="00D705F5" w:rsidRDefault="00D36A38" w:rsidP="00764B49">
            <w:pPr>
              <w:contextualSpacing/>
            </w:pPr>
            <w:r w:rsidRPr="00D705F5">
              <w:t>Služby, ktoré nespadajú do žiadne z vyššej uvedených kategórií.</w:t>
            </w:r>
          </w:p>
        </w:tc>
      </w:tr>
    </w:tbl>
    <w:p w14:paraId="4B7D5E1A" w14:textId="77777777" w:rsidR="00D36A38" w:rsidRPr="00D705F5" w:rsidRDefault="00D36A38" w:rsidP="00D36A38"/>
    <w:p w14:paraId="238FD733" w14:textId="77777777" w:rsidR="00D36A38" w:rsidRPr="00D705F5" w:rsidRDefault="00D36A38" w:rsidP="00EB6249">
      <w:pPr>
        <w:pStyle w:val="Nadpis3"/>
      </w:pPr>
      <w:bookmarkStart w:id="13650" w:name="_Toc416272776"/>
      <w:bookmarkStart w:id="13651" w:name="_Ref418953211"/>
      <w:bookmarkStart w:id="13652" w:name="_Toc419052351"/>
      <w:r w:rsidRPr="00D705F5">
        <w:t>Klasifikácia služieb priestorových údajov</w:t>
      </w:r>
      <w:bookmarkEnd w:id="13650"/>
      <w:bookmarkEnd w:id="13651"/>
      <w:bookmarkEnd w:id="13652"/>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2268"/>
        <w:gridCol w:w="1417"/>
        <w:gridCol w:w="5103"/>
      </w:tblGrid>
      <w:tr w:rsidR="00D36A38" w:rsidRPr="00D705F5" w14:paraId="5590B4ED" w14:textId="77777777" w:rsidTr="00764B49">
        <w:trPr>
          <w:trHeight w:val="76"/>
          <w:tblHeader/>
        </w:trPr>
        <w:tc>
          <w:tcPr>
            <w:tcW w:w="2689" w:type="dxa"/>
            <w:gridSpan w:val="2"/>
            <w:shd w:val="clear" w:color="auto" w:fill="D9D9D9" w:themeFill="background1" w:themeFillShade="D9"/>
          </w:tcPr>
          <w:p w14:paraId="603F8B81" w14:textId="77777777" w:rsidR="00D36A38" w:rsidRPr="00D705F5" w:rsidRDefault="00D36A38" w:rsidP="00764B49">
            <w:pPr>
              <w:spacing w:after="0"/>
              <w:contextualSpacing/>
              <w:jc w:val="center"/>
              <w:rPr>
                <w:rFonts w:cstheme="minorHAnsi"/>
                <w:b/>
                <w:i/>
              </w:rPr>
            </w:pPr>
            <w:r w:rsidRPr="00D705F5">
              <w:rPr>
                <w:rFonts w:cstheme="minorHAnsi"/>
                <w:b/>
                <w:i/>
              </w:rPr>
              <w:t>Kód</w:t>
            </w:r>
          </w:p>
        </w:tc>
        <w:tc>
          <w:tcPr>
            <w:tcW w:w="1417" w:type="dxa"/>
            <w:shd w:val="clear" w:color="auto" w:fill="D9D9D9" w:themeFill="background1" w:themeFillShade="D9"/>
          </w:tcPr>
          <w:p w14:paraId="00D7B4C0" w14:textId="77777777" w:rsidR="00D36A38" w:rsidRPr="00D705F5" w:rsidRDefault="00D36A38" w:rsidP="00764B49">
            <w:pPr>
              <w:spacing w:after="0"/>
              <w:contextualSpacing/>
              <w:jc w:val="center"/>
              <w:rPr>
                <w:rFonts w:cstheme="minorHAnsi"/>
                <w:b/>
                <w:i/>
              </w:rPr>
            </w:pPr>
            <w:r w:rsidRPr="00D705F5">
              <w:rPr>
                <w:rFonts w:cstheme="minorHAnsi"/>
                <w:b/>
                <w:i/>
              </w:rPr>
              <w:t>Kód anglicky</w:t>
            </w:r>
          </w:p>
        </w:tc>
        <w:tc>
          <w:tcPr>
            <w:tcW w:w="5103" w:type="dxa"/>
            <w:shd w:val="clear" w:color="auto" w:fill="D9D9D9" w:themeFill="background1" w:themeFillShade="D9"/>
          </w:tcPr>
          <w:p w14:paraId="6E3DD7E7" w14:textId="77777777" w:rsidR="00D36A38" w:rsidRPr="00D705F5" w:rsidRDefault="00D36A38" w:rsidP="00764B49">
            <w:pPr>
              <w:spacing w:after="0"/>
              <w:contextualSpacing/>
              <w:jc w:val="center"/>
              <w:rPr>
                <w:rFonts w:cstheme="minorHAnsi"/>
                <w:b/>
                <w:i/>
              </w:rPr>
            </w:pPr>
            <w:r w:rsidRPr="00D705F5">
              <w:rPr>
                <w:rFonts w:cstheme="minorHAnsi"/>
                <w:b/>
                <w:i/>
              </w:rPr>
              <w:t>Definícia</w:t>
            </w:r>
          </w:p>
        </w:tc>
      </w:tr>
      <w:tr w:rsidR="00D36A38" w:rsidRPr="00D705F5" w14:paraId="5D5C5CD8" w14:textId="77777777" w:rsidTr="00764B49">
        <w:trPr>
          <w:trHeight w:val="76"/>
        </w:trPr>
        <w:tc>
          <w:tcPr>
            <w:tcW w:w="2689" w:type="dxa"/>
            <w:gridSpan w:val="2"/>
            <w:shd w:val="clear" w:color="auto" w:fill="FFFFFF" w:themeFill="background1"/>
          </w:tcPr>
          <w:p w14:paraId="2B79BECB" w14:textId="77777777" w:rsidR="00D36A38" w:rsidRPr="00D705F5" w:rsidRDefault="00D36A38" w:rsidP="00764B49">
            <w:pPr>
              <w:spacing w:after="0"/>
              <w:contextualSpacing/>
              <w:rPr>
                <w:rFonts w:cstheme="minorHAnsi"/>
                <w:b/>
              </w:rPr>
            </w:pPr>
            <w:r w:rsidRPr="00D705F5">
              <w:rPr>
                <w:rStyle w:val="italic"/>
                <w:rFonts w:cstheme="minorHAnsi"/>
                <w:b/>
              </w:rPr>
              <w:t>100.</w:t>
            </w:r>
            <w:r w:rsidRPr="00D705F5">
              <w:rPr>
                <w:rFonts w:cstheme="minorHAnsi"/>
                <w:b/>
              </w:rPr>
              <w:t>   </w:t>
            </w:r>
            <w:r w:rsidRPr="00D705F5">
              <w:rPr>
                <w:rStyle w:val="italic"/>
                <w:rFonts w:cstheme="minorHAnsi"/>
                <w:b/>
              </w:rPr>
              <w:t xml:space="preserve">Geografické služby ľudskej interakcie </w:t>
            </w:r>
            <w:r w:rsidRPr="00D705F5">
              <w:rPr>
                <w:rFonts w:cstheme="minorHAnsi"/>
                <w:b/>
              </w:rPr>
              <w:t xml:space="preserve"> </w:t>
            </w:r>
          </w:p>
        </w:tc>
        <w:tc>
          <w:tcPr>
            <w:tcW w:w="1417" w:type="dxa"/>
          </w:tcPr>
          <w:p w14:paraId="78992B4A" w14:textId="77777777" w:rsidR="00D36A38" w:rsidRPr="00D705F5" w:rsidRDefault="00D36A38" w:rsidP="00764B49">
            <w:pPr>
              <w:spacing w:after="0"/>
              <w:contextualSpacing/>
              <w:rPr>
                <w:rFonts w:cstheme="minorHAnsi"/>
              </w:rPr>
            </w:pPr>
            <w:r w:rsidRPr="00D705F5">
              <w:rPr>
                <w:rStyle w:val="italic"/>
                <w:rFonts w:cstheme="minorHAnsi"/>
              </w:rPr>
              <w:t>humanInteractionService</w:t>
            </w:r>
          </w:p>
        </w:tc>
        <w:tc>
          <w:tcPr>
            <w:tcW w:w="5103" w:type="dxa"/>
          </w:tcPr>
          <w:p w14:paraId="271EA2E8" w14:textId="77777777" w:rsidR="00D36A38" w:rsidRPr="00D705F5" w:rsidRDefault="00D36A38" w:rsidP="00764B49">
            <w:pPr>
              <w:spacing w:after="0"/>
              <w:contextualSpacing/>
              <w:rPr>
                <w:rFonts w:cstheme="minorHAnsi"/>
              </w:rPr>
            </w:pPr>
            <w:r w:rsidRPr="00D705F5">
              <w:rPr>
                <w:rFonts w:cstheme="minorHAnsi"/>
              </w:rPr>
              <w:t>–</w:t>
            </w:r>
          </w:p>
        </w:tc>
      </w:tr>
      <w:tr w:rsidR="00D36A38" w:rsidRPr="00D705F5" w14:paraId="56A5A6C3" w14:textId="77777777" w:rsidTr="00764B49">
        <w:trPr>
          <w:trHeight w:val="76"/>
        </w:trPr>
        <w:tc>
          <w:tcPr>
            <w:tcW w:w="421" w:type="dxa"/>
            <w:vMerge w:val="restart"/>
            <w:shd w:val="clear" w:color="auto" w:fill="FFFFFF" w:themeFill="background1"/>
          </w:tcPr>
          <w:p w14:paraId="3B62BE02"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56203003" w14:textId="77777777" w:rsidR="00D36A38" w:rsidRPr="00D705F5" w:rsidRDefault="00D36A38" w:rsidP="00764B49">
            <w:pPr>
              <w:spacing w:after="0"/>
              <w:contextualSpacing/>
              <w:rPr>
                <w:rFonts w:cstheme="minorHAnsi"/>
              </w:rPr>
            </w:pPr>
            <w:r w:rsidRPr="00D705F5">
              <w:rPr>
                <w:rFonts w:cstheme="minorHAnsi"/>
              </w:rPr>
              <w:t xml:space="preserve">101.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46D8CBC2" w14:textId="77777777" w:rsidTr="00764B49">
              <w:trPr>
                <w:tblCellSpacing w:w="0" w:type="dxa"/>
              </w:trPr>
              <w:tc>
                <w:tcPr>
                  <w:tcW w:w="12" w:type="dxa"/>
                  <w:hideMark/>
                </w:tcPr>
                <w:p w14:paraId="2BDEC266" w14:textId="77777777" w:rsidR="00D36A38" w:rsidRPr="00D705F5" w:rsidRDefault="00D36A38" w:rsidP="00764B49">
                  <w:pPr>
                    <w:spacing w:after="0"/>
                    <w:contextualSpacing/>
                    <w:rPr>
                      <w:rFonts w:cstheme="minorHAnsi"/>
                      <w:lang w:eastAsia="cs-CZ"/>
                    </w:rPr>
                  </w:pPr>
                </w:p>
              </w:tc>
              <w:tc>
                <w:tcPr>
                  <w:tcW w:w="9394" w:type="dxa"/>
                  <w:hideMark/>
                </w:tcPr>
                <w:p w14:paraId="1BD49EB2"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Prehliadač katalógov </w:t>
                  </w:r>
                </w:p>
              </w:tc>
            </w:tr>
          </w:tbl>
          <w:p w14:paraId="060DBB0E" w14:textId="77777777" w:rsidR="00D36A38" w:rsidRPr="00D705F5" w:rsidRDefault="00D36A38" w:rsidP="00764B49">
            <w:pPr>
              <w:spacing w:after="0"/>
              <w:contextualSpacing/>
              <w:rPr>
                <w:rFonts w:cstheme="minorHAnsi"/>
              </w:rPr>
            </w:pPr>
          </w:p>
        </w:tc>
        <w:tc>
          <w:tcPr>
            <w:tcW w:w="1417" w:type="dxa"/>
          </w:tcPr>
          <w:p w14:paraId="57CDB8F0" w14:textId="77777777" w:rsidR="00D36A38" w:rsidRPr="00D705F5" w:rsidRDefault="00D36A38" w:rsidP="00764B49">
            <w:pPr>
              <w:spacing w:after="0"/>
              <w:contextualSpacing/>
              <w:rPr>
                <w:rFonts w:cstheme="minorHAnsi"/>
              </w:rPr>
            </w:pPr>
            <w:r w:rsidRPr="00D705F5">
              <w:rPr>
                <w:rFonts w:cstheme="minorHAnsi"/>
                <w:lang w:eastAsia="cs-CZ"/>
              </w:rPr>
              <w:t>humanCatalogueViewer</w:t>
            </w:r>
          </w:p>
        </w:tc>
        <w:tc>
          <w:tcPr>
            <w:tcW w:w="5103" w:type="dxa"/>
          </w:tcPr>
          <w:p w14:paraId="0A3CB984" w14:textId="77777777" w:rsidR="00D36A38" w:rsidRPr="00D705F5" w:rsidRDefault="00D36A38" w:rsidP="00764B49">
            <w:pPr>
              <w:spacing w:after="0"/>
              <w:contextualSpacing/>
              <w:rPr>
                <w:rFonts w:cstheme="minorHAnsi"/>
              </w:rPr>
            </w:pPr>
            <w:r w:rsidRPr="00D705F5">
              <w:rPr>
                <w:rFonts w:cstheme="minorHAnsi"/>
              </w:rPr>
              <w:t>Užívateľská služba, ktorá užívateľovi umožňuje interakciu s katalógom s cieľom nájsť, prehliadať a spravovať metaúdaje o geografických údajoch alebo službách.</w:t>
            </w:r>
          </w:p>
        </w:tc>
      </w:tr>
      <w:tr w:rsidR="00D36A38" w:rsidRPr="00D705F5" w14:paraId="1F8D5BE9" w14:textId="77777777" w:rsidTr="00764B49">
        <w:trPr>
          <w:trHeight w:val="76"/>
        </w:trPr>
        <w:tc>
          <w:tcPr>
            <w:tcW w:w="421" w:type="dxa"/>
            <w:vMerge/>
            <w:shd w:val="clear" w:color="auto" w:fill="FFFFFF" w:themeFill="background1"/>
          </w:tcPr>
          <w:p w14:paraId="2BFB6E51"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67C3ED58" w14:textId="77777777" w:rsidR="00D36A38" w:rsidRPr="00D705F5" w:rsidRDefault="00D36A38" w:rsidP="00764B49">
            <w:pPr>
              <w:spacing w:after="0"/>
              <w:contextualSpacing/>
              <w:rPr>
                <w:rFonts w:cstheme="minorHAnsi"/>
              </w:rPr>
            </w:pPr>
            <w:r w:rsidRPr="00D705F5">
              <w:rPr>
                <w:rFonts w:cstheme="minorHAnsi"/>
              </w:rPr>
              <w:t xml:space="preserve">102. Geografický prehliadač </w:t>
            </w:r>
          </w:p>
        </w:tc>
        <w:tc>
          <w:tcPr>
            <w:tcW w:w="1417" w:type="dxa"/>
          </w:tcPr>
          <w:p w14:paraId="62753397" w14:textId="77777777" w:rsidR="00D36A38" w:rsidRPr="00D705F5" w:rsidRDefault="00D36A38" w:rsidP="00764B49">
            <w:pPr>
              <w:spacing w:after="0"/>
              <w:contextualSpacing/>
              <w:rPr>
                <w:rFonts w:cstheme="minorHAnsi"/>
              </w:rPr>
            </w:pPr>
            <w:r w:rsidRPr="00D705F5">
              <w:rPr>
                <w:rFonts w:cstheme="minorHAnsi"/>
              </w:rPr>
              <w:t>humanGeographicViewer</w:t>
            </w:r>
          </w:p>
        </w:tc>
        <w:tc>
          <w:tcPr>
            <w:tcW w:w="5103" w:type="dxa"/>
          </w:tcPr>
          <w:p w14:paraId="454913E7" w14:textId="77777777" w:rsidR="00D36A38" w:rsidRPr="00D705F5" w:rsidRDefault="00D36A38" w:rsidP="00764B49">
            <w:pPr>
              <w:spacing w:after="0"/>
              <w:contextualSpacing/>
              <w:rPr>
                <w:rFonts w:cstheme="minorHAnsi"/>
              </w:rPr>
            </w:pPr>
            <w:r w:rsidRPr="00D705F5">
              <w:rPr>
                <w:rFonts w:cstheme="minorHAnsi"/>
              </w:rPr>
              <w:t>Užívateľská služba, ktorá užívateľovi umožňuje prehliadať jednu alebo viacero vektorových, alebo rastrových zbierok.</w:t>
            </w:r>
          </w:p>
        </w:tc>
      </w:tr>
      <w:tr w:rsidR="00D36A38" w:rsidRPr="00D705F5" w14:paraId="4F813829" w14:textId="77777777" w:rsidTr="00764B49">
        <w:trPr>
          <w:trHeight w:val="76"/>
        </w:trPr>
        <w:tc>
          <w:tcPr>
            <w:tcW w:w="421" w:type="dxa"/>
            <w:vMerge/>
            <w:shd w:val="clear" w:color="auto" w:fill="FFFFFF" w:themeFill="background1"/>
          </w:tcPr>
          <w:p w14:paraId="0D0BCF11"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1913755A" w14:textId="77777777" w:rsidR="00D36A38" w:rsidRPr="00D705F5" w:rsidRDefault="00D36A38" w:rsidP="00764B49">
            <w:pPr>
              <w:spacing w:after="0"/>
              <w:contextualSpacing/>
              <w:rPr>
                <w:rFonts w:cstheme="minorHAnsi"/>
              </w:rPr>
            </w:pPr>
            <w:r w:rsidRPr="00D705F5">
              <w:rPr>
                <w:rFonts w:cstheme="minorHAnsi"/>
              </w:rPr>
              <w:t xml:space="preserve">103. Prehliadač geografických tabuliek </w:t>
            </w:r>
          </w:p>
        </w:tc>
        <w:tc>
          <w:tcPr>
            <w:tcW w:w="1417" w:type="dxa"/>
          </w:tcPr>
          <w:p w14:paraId="1A89BDB0" w14:textId="77777777" w:rsidR="00D36A38" w:rsidRPr="00D705F5" w:rsidRDefault="00D36A38" w:rsidP="00764B49">
            <w:pPr>
              <w:spacing w:after="0"/>
              <w:contextualSpacing/>
              <w:rPr>
                <w:rFonts w:cstheme="minorHAnsi"/>
              </w:rPr>
            </w:pPr>
            <w:r w:rsidRPr="00D705F5">
              <w:rPr>
                <w:rFonts w:cstheme="minorHAnsi"/>
              </w:rPr>
              <w:t>humanGeographicSpreadsheetViewer</w:t>
            </w:r>
          </w:p>
        </w:tc>
        <w:tc>
          <w:tcPr>
            <w:tcW w:w="5103" w:type="dxa"/>
          </w:tcPr>
          <w:p w14:paraId="313EC10F" w14:textId="77777777" w:rsidR="00D36A38" w:rsidRPr="00D705F5" w:rsidRDefault="00D36A38" w:rsidP="00764B49">
            <w:pPr>
              <w:spacing w:after="0"/>
              <w:contextualSpacing/>
              <w:rPr>
                <w:rFonts w:cstheme="minorHAnsi"/>
              </w:rPr>
            </w:pPr>
            <w:r w:rsidRPr="00D705F5">
              <w:rPr>
                <w:rFonts w:cstheme="minorHAnsi"/>
              </w:rPr>
              <w:t>Užívateľská služba, ktorá užívateľovi umožňuje interakciu s viacerými objektmi, a jej prostredníctvom môže požiadať o výpočty podobné aritmetickým tabuľkám, avšak rozšírené o geografické údaje.</w:t>
            </w:r>
          </w:p>
        </w:tc>
      </w:tr>
      <w:tr w:rsidR="00D36A38" w:rsidRPr="00D705F5" w14:paraId="3F96BEB2" w14:textId="77777777" w:rsidTr="00764B49">
        <w:trPr>
          <w:trHeight w:val="76"/>
        </w:trPr>
        <w:tc>
          <w:tcPr>
            <w:tcW w:w="421" w:type="dxa"/>
            <w:vMerge/>
            <w:shd w:val="clear" w:color="auto" w:fill="FFFFFF" w:themeFill="background1"/>
          </w:tcPr>
          <w:p w14:paraId="2B546353"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5F73263E" w14:textId="77777777" w:rsidR="00D36A38" w:rsidRPr="00D705F5" w:rsidRDefault="00D36A38" w:rsidP="00764B49">
            <w:pPr>
              <w:spacing w:after="0"/>
              <w:contextualSpacing/>
              <w:rPr>
                <w:rFonts w:cstheme="minorHAnsi"/>
              </w:rPr>
            </w:pPr>
            <w:r w:rsidRPr="00D705F5">
              <w:rPr>
                <w:rFonts w:cstheme="minorHAnsi"/>
              </w:rPr>
              <w:t xml:space="preserve">104.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1E22182D" w14:textId="77777777" w:rsidTr="00764B49">
              <w:trPr>
                <w:tblCellSpacing w:w="0" w:type="dxa"/>
              </w:trPr>
              <w:tc>
                <w:tcPr>
                  <w:tcW w:w="16" w:type="dxa"/>
                  <w:hideMark/>
                </w:tcPr>
                <w:p w14:paraId="5F8EF01D" w14:textId="77777777" w:rsidR="00D36A38" w:rsidRPr="00D705F5" w:rsidRDefault="00D36A38" w:rsidP="00764B49">
                  <w:pPr>
                    <w:spacing w:after="0"/>
                    <w:contextualSpacing/>
                    <w:rPr>
                      <w:rFonts w:cstheme="minorHAnsi"/>
                      <w:lang w:eastAsia="cs-CZ"/>
                    </w:rPr>
                  </w:pPr>
                </w:p>
              </w:tc>
              <w:tc>
                <w:tcPr>
                  <w:tcW w:w="9390" w:type="dxa"/>
                  <w:hideMark/>
                </w:tcPr>
                <w:p w14:paraId="099E6F57"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Editor služieb </w:t>
                  </w:r>
                </w:p>
              </w:tc>
            </w:tr>
          </w:tbl>
          <w:p w14:paraId="1D063956" w14:textId="77777777" w:rsidR="00D36A38" w:rsidRPr="00D705F5" w:rsidRDefault="00D36A38" w:rsidP="00764B49">
            <w:pPr>
              <w:spacing w:after="0"/>
              <w:contextualSpacing/>
              <w:rPr>
                <w:rFonts w:cstheme="minorHAnsi"/>
              </w:rPr>
            </w:pPr>
          </w:p>
        </w:tc>
        <w:tc>
          <w:tcPr>
            <w:tcW w:w="1417" w:type="dxa"/>
          </w:tcPr>
          <w:p w14:paraId="12D25A8F" w14:textId="77777777" w:rsidR="00D36A38" w:rsidRPr="00D705F5" w:rsidRDefault="00D36A38" w:rsidP="00764B49">
            <w:pPr>
              <w:spacing w:after="0"/>
              <w:contextualSpacing/>
              <w:rPr>
                <w:rFonts w:cstheme="minorHAnsi"/>
              </w:rPr>
            </w:pPr>
            <w:r w:rsidRPr="00D705F5">
              <w:rPr>
                <w:rFonts w:cstheme="minorHAnsi"/>
                <w:lang w:eastAsia="cs-CZ"/>
              </w:rPr>
              <w:lastRenderedPageBreak/>
              <w:t>humanServic</w:t>
            </w:r>
            <w:r w:rsidRPr="00D705F5">
              <w:rPr>
                <w:rFonts w:cstheme="minorHAnsi"/>
                <w:lang w:eastAsia="cs-CZ"/>
              </w:rPr>
              <w:lastRenderedPageBreak/>
              <w:t>eEditor</w:t>
            </w:r>
          </w:p>
        </w:tc>
        <w:tc>
          <w:tcPr>
            <w:tcW w:w="5103" w:type="dxa"/>
          </w:tcPr>
          <w:p w14:paraId="2AE8C9E9" w14:textId="77777777" w:rsidR="00D36A38" w:rsidRPr="00D705F5" w:rsidRDefault="00D36A38" w:rsidP="00764B49">
            <w:pPr>
              <w:spacing w:after="0"/>
              <w:contextualSpacing/>
              <w:rPr>
                <w:rFonts w:cstheme="minorHAnsi"/>
              </w:rPr>
            </w:pPr>
            <w:r w:rsidRPr="00D705F5">
              <w:rPr>
                <w:rFonts w:cstheme="minorHAnsi"/>
              </w:rPr>
              <w:lastRenderedPageBreak/>
              <w:t xml:space="preserve">Užívateľská služba, ktorá užívateľovi umožňuje </w:t>
            </w:r>
            <w:r w:rsidRPr="00D705F5">
              <w:rPr>
                <w:rFonts w:cstheme="minorHAnsi"/>
              </w:rPr>
              <w:lastRenderedPageBreak/>
              <w:t>kontrolovať služby geografického spracovania.</w:t>
            </w:r>
          </w:p>
        </w:tc>
      </w:tr>
      <w:tr w:rsidR="00D36A38" w:rsidRPr="00D705F5" w14:paraId="2CADEA47" w14:textId="77777777" w:rsidTr="00764B49">
        <w:trPr>
          <w:trHeight w:val="76"/>
        </w:trPr>
        <w:tc>
          <w:tcPr>
            <w:tcW w:w="421" w:type="dxa"/>
            <w:vMerge/>
            <w:shd w:val="clear" w:color="auto" w:fill="FFFFFF" w:themeFill="background1"/>
          </w:tcPr>
          <w:p w14:paraId="151E7E58"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4DE1BAFA" w14:textId="77777777" w:rsidR="00D36A38" w:rsidRPr="00D705F5" w:rsidRDefault="00D36A38" w:rsidP="00764B49">
            <w:pPr>
              <w:spacing w:after="0"/>
              <w:contextualSpacing/>
              <w:rPr>
                <w:rFonts w:cstheme="minorHAnsi"/>
              </w:rPr>
            </w:pPr>
            <w:r w:rsidRPr="00D705F5">
              <w:rPr>
                <w:rFonts w:cstheme="minorHAnsi"/>
              </w:rPr>
              <w:t xml:space="preserve">105. Editor definície reťazca </w:t>
            </w:r>
          </w:p>
        </w:tc>
        <w:tc>
          <w:tcPr>
            <w:tcW w:w="1417" w:type="dxa"/>
          </w:tcPr>
          <w:p w14:paraId="67CEEDD2" w14:textId="77777777" w:rsidR="00D36A38" w:rsidRPr="00D705F5" w:rsidRDefault="00D36A38" w:rsidP="00764B49">
            <w:pPr>
              <w:spacing w:after="0"/>
              <w:contextualSpacing/>
              <w:rPr>
                <w:rFonts w:cstheme="minorHAnsi"/>
              </w:rPr>
            </w:pPr>
            <w:r w:rsidRPr="00D705F5">
              <w:rPr>
                <w:rFonts w:cstheme="minorHAnsi"/>
              </w:rPr>
              <w:t>humanChainDefinitionEditor</w:t>
            </w:r>
          </w:p>
        </w:tc>
        <w:tc>
          <w:tcPr>
            <w:tcW w:w="5103" w:type="dxa"/>
          </w:tcPr>
          <w:p w14:paraId="08868BCD" w14:textId="77777777" w:rsidR="00D36A38" w:rsidRPr="00D705F5" w:rsidRDefault="00D36A38" w:rsidP="00764B49">
            <w:pPr>
              <w:spacing w:after="0"/>
              <w:contextualSpacing/>
              <w:rPr>
                <w:rFonts w:cstheme="minorHAnsi"/>
              </w:rPr>
            </w:pPr>
            <w:r w:rsidRPr="00D705F5">
              <w:rPr>
                <w:rFonts w:cstheme="minorHAnsi"/>
              </w:rPr>
              <w:t>Zabezpečuje interakciu užívateľa so službou definície reťazca.</w:t>
            </w:r>
          </w:p>
        </w:tc>
      </w:tr>
      <w:tr w:rsidR="00D36A38" w:rsidRPr="00D705F5" w14:paraId="4B7D71AF" w14:textId="77777777" w:rsidTr="00764B49">
        <w:trPr>
          <w:trHeight w:val="76"/>
        </w:trPr>
        <w:tc>
          <w:tcPr>
            <w:tcW w:w="421" w:type="dxa"/>
            <w:vMerge/>
            <w:shd w:val="clear" w:color="auto" w:fill="FFFFFF" w:themeFill="background1"/>
          </w:tcPr>
          <w:p w14:paraId="27015F1D"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7AAAB3A6" w14:textId="77777777" w:rsidR="00D36A38" w:rsidRPr="00D705F5" w:rsidRDefault="00D36A38" w:rsidP="00764B49">
            <w:pPr>
              <w:spacing w:after="0"/>
              <w:contextualSpacing/>
              <w:rPr>
                <w:rFonts w:cstheme="minorHAnsi"/>
              </w:rPr>
            </w:pPr>
            <w:r w:rsidRPr="00D705F5">
              <w:rPr>
                <w:rFonts w:cstheme="minorHAnsi"/>
              </w:rPr>
              <w:t xml:space="preserve">106. Manažér procesov </w:t>
            </w:r>
          </w:p>
        </w:tc>
        <w:tc>
          <w:tcPr>
            <w:tcW w:w="1417" w:type="dxa"/>
          </w:tcPr>
          <w:p w14:paraId="01BAD887" w14:textId="77777777" w:rsidR="00D36A38" w:rsidRPr="00D705F5" w:rsidRDefault="00D36A38" w:rsidP="00764B49">
            <w:pPr>
              <w:spacing w:after="0"/>
              <w:contextualSpacing/>
              <w:rPr>
                <w:rFonts w:cstheme="minorHAnsi"/>
              </w:rPr>
            </w:pPr>
            <w:r w:rsidRPr="00D705F5">
              <w:rPr>
                <w:rFonts w:cstheme="minorHAnsi"/>
              </w:rPr>
              <w:t>humanWorkflowEnactmentManager</w:t>
            </w:r>
          </w:p>
        </w:tc>
        <w:tc>
          <w:tcPr>
            <w:tcW w:w="5103" w:type="dxa"/>
          </w:tcPr>
          <w:p w14:paraId="781151D6" w14:textId="77777777" w:rsidR="00D36A38" w:rsidRPr="00D705F5" w:rsidRDefault="00D36A38" w:rsidP="00764B49">
            <w:pPr>
              <w:spacing w:after="0"/>
              <w:contextualSpacing/>
              <w:rPr>
                <w:rFonts w:cstheme="minorHAnsi"/>
              </w:rPr>
            </w:pPr>
            <w:r w:rsidRPr="00D705F5">
              <w:rPr>
                <w:rFonts w:cstheme="minorHAnsi"/>
              </w:rPr>
              <w:t>Zabezpečuje interakciu užívateľa so službou riadenia procesov.</w:t>
            </w:r>
          </w:p>
        </w:tc>
      </w:tr>
      <w:tr w:rsidR="00D36A38" w:rsidRPr="00D705F5" w14:paraId="0F11EE21" w14:textId="77777777" w:rsidTr="00764B49">
        <w:trPr>
          <w:trHeight w:val="76"/>
        </w:trPr>
        <w:tc>
          <w:tcPr>
            <w:tcW w:w="421" w:type="dxa"/>
            <w:vMerge/>
            <w:shd w:val="clear" w:color="auto" w:fill="FFFFFF" w:themeFill="background1"/>
          </w:tcPr>
          <w:p w14:paraId="267F298E"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776A0466" w14:textId="77777777" w:rsidR="00D36A38" w:rsidRPr="00D705F5" w:rsidRDefault="00D36A38" w:rsidP="00764B49">
            <w:pPr>
              <w:spacing w:after="0"/>
              <w:contextualSpacing/>
              <w:rPr>
                <w:rFonts w:cstheme="minorHAnsi"/>
              </w:rPr>
            </w:pPr>
            <w:r w:rsidRPr="00D705F5">
              <w:rPr>
                <w:rFonts w:cstheme="minorHAnsi"/>
              </w:rPr>
              <w:t xml:space="preserve">107. Editor geografických prvkov </w:t>
            </w:r>
          </w:p>
        </w:tc>
        <w:tc>
          <w:tcPr>
            <w:tcW w:w="1417" w:type="dxa"/>
          </w:tcPr>
          <w:p w14:paraId="3937B8C3" w14:textId="77777777" w:rsidR="00D36A38" w:rsidRPr="00D705F5" w:rsidRDefault="00D36A38" w:rsidP="00764B49">
            <w:pPr>
              <w:spacing w:after="0"/>
              <w:contextualSpacing/>
              <w:rPr>
                <w:rFonts w:cstheme="minorHAnsi"/>
              </w:rPr>
            </w:pPr>
            <w:r w:rsidRPr="00D705F5">
              <w:rPr>
                <w:rFonts w:cstheme="minorHAnsi"/>
              </w:rPr>
              <w:t>humanGeographicFeatureEditor</w:t>
            </w:r>
          </w:p>
        </w:tc>
        <w:tc>
          <w:tcPr>
            <w:tcW w:w="5103" w:type="dxa"/>
          </w:tcPr>
          <w:p w14:paraId="29B7E67C" w14:textId="77777777" w:rsidR="00D36A38" w:rsidRPr="00D705F5" w:rsidRDefault="00D36A38" w:rsidP="00764B49">
            <w:pPr>
              <w:spacing w:after="0"/>
              <w:contextualSpacing/>
              <w:rPr>
                <w:rFonts w:cstheme="minorHAnsi"/>
              </w:rPr>
            </w:pPr>
            <w:r w:rsidRPr="00D705F5">
              <w:rPr>
                <w:rFonts w:cstheme="minorHAnsi"/>
              </w:rPr>
              <w:t>Geografický prehliadač, ktorý užívateľovi umožňuje interakciu s prvkami údajov.</w:t>
            </w:r>
          </w:p>
        </w:tc>
      </w:tr>
      <w:tr w:rsidR="00D36A38" w:rsidRPr="00D705F5" w14:paraId="32EA3DDC" w14:textId="77777777" w:rsidTr="00764B49">
        <w:trPr>
          <w:trHeight w:val="76"/>
        </w:trPr>
        <w:tc>
          <w:tcPr>
            <w:tcW w:w="421" w:type="dxa"/>
            <w:vMerge/>
            <w:shd w:val="clear" w:color="auto" w:fill="FFFFFF" w:themeFill="background1"/>
          </w:tcPr>
          <w:p w14:paraId="3DE91B9D"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32D535A5" w14:textId="77777777" w:rsidR="00D36A38" w:rsidRPr="00D705F5" w:rsidRDefault="00D36A38" w:rsidP="00764B49">
            <w:pPr>
              <w:spacing w:after="0"/>
              <w:contextualSpacing/>
              <w:rPr>
                <w:rFonts w:cstheme="minorHAnsi"/>
              </w:rPr>
            </w:pPr>
            <w:r w:rsidRPr="00D705F5">
              <w:rPr>
                <w:rFonts w:cstheme="minorHAnsi"/>
              </w:rPr>
              <w:t xml:space="preserve">108.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55524A96" w14:textId="77777777" w:rsidTr="00764B49">
              <w:trPr>
                <w:tblCellSpacing w:w="0" w:type="dxa"/>
              </w:trPr>
              <w:tc>
                <w:tcPr>
                  <w:tcW w:w="9" w:type="dxa"/>
                  <w:hideMark/>
                </w:tcPr>
                <w:p w14:paraId="3877CC17" w14:textId="77777777" w:rsidR="00D36A38" w:rsidRPr="00D705F5" w:rsidRDefault="00D36A38" w:rsidP="00764B49">
                  <w:pPr>
                    <w:spacing w:after="0"/>
                    <w:contextualSpacing/>
                    <w:rPr>
                      <w:rFonts w:cstheme="minorHAnsi"/>
                      <w:lang w:eastAsia="cs-CZ"/>
                    </w:rPr>
                  </w:pPr>
                </w:p>
              </w:tc>
              <w:tc>
                <w:tcPr>
                  <w:tcW w:w="9397" w:type="dxa"/>
                  <w:hideMark/>
                </w:tcPr>
                <w:p w14:paraId="66DD5D54"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Editor geografických symbolov </w:t>
                  </w:r>
                </w:p>
              </w:tc>
            </w:tr>
          </w:tbl>
          <w:p w14:paraId="51044BFC" w14:textId="77777777" w:rsidR="00D36A38" w:rsidRPr="00D705F5" w:rsidRDefault="00D36A38" w:rsidP="00764B49">
            <w:pPr>
              <w:spacing w:after="0"/>
              <w:contextualSpacing/>
              <w:rPr>
                <w:rFonts w:cstheme="minorHAnsi"/>
              </w:rPr>
            </w:pPr>
          </w:p>
        </w:tc>
        <w:tc>
          <w:tcPr>
            <w:tcW w:w="1417" w:type="dxa"/>
          </w:tcPr>
          <w:p w14:paraId="2CE3E72D" w14:textId="77777777" w:rsidR="00D36A38" w:rsidRPr="00D705F5" w:rsidRDefault="00D36A38" w:rsidP="00764B49">
            <w:pPr>
              <w:spacing w:after="0"/>
              <w:contextualSpacing/>
              <w:rPr>
                <w:rFonts w:cstheme="minorHAnsi"/>
              </w:rPr>
            </w:pPr>
            <w:r w:rsidRPr="00D705F5">
              <w:rPr>
                <w:rFonts w:cstheme="minorHAnsi"/>
                <w:lang w:eastAsia="cs-CZ"/>
              </w:rPr>
              <w:t>humanGeographicSymbolEditor</w:t>
            </w:r>
          </w:p>
        </w:tc>
        <w:tc>
          <w:tcPr>
            <w:tcW w:w="5103" w:type="dxa"/>
          </w:tcPr>
          <w:p w14:paraId="3E288104" w14:textId="77777777" w:rsidR="00D36A38" w:rsidRPr="00D705F5" w:rsidRDefault="00D36A38" w:rsidP="00764B49">
            <w:pPr>
              <w:spacing w:after="0"/>
              <w:contextualSpacing/>
              <w:rPr>
                <w:rFonts w:cstheme="minorHAnsi"/>
              </w:rPr>
            </w:pPr>
            <w:r w:rsidRPr="00D705F5">
              <w:rPr>
                <w:rFonts w:cstheme="minorHAnsi"/>
              </w:rPr>
              <w:t>Užívateľská služba, ktorá ľuďom umožňuje vybrať a riadiť knižnice symbolov.</w:t>
            </w:r>
          </w:p>
        </w:tc>
      </w:tr>
      <w:tr w:rsidR="00D36A38" w:rsidRPr="00D705F5" w14:paraId="1EF51375" w14:textId="77777777" w:rsidTr="00764B49">
        <w:trPr>
          <w:trHeight w:val="76"/>
        </w:trPr>
        <w:tc>
          <w:tcPr>
            <w:tcW w:w="421" w:type="dxa"/>
            <w:vMerge/>
            <w:shd w:val="clear" w:color="auto" w:fill="FFFFFF" w:themeFill="background1"/>
          </w:tcPr>
          <w:p w14:paraId="5F53FEBB"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346035A9" w14:textId="77777777" w:rsidR="00D36A38" w:rsidRPr="00D705F5" w:rsidRDefault="00D36A38" w:rsidP="00764B49">
            <w:pPr>
              <w:spacing w:after="0"/>
              <w:contextualSpacing/>
              <w:rPr>
                <w:rFonts w:cstheme="minorHAnsi"/>
              </w:rPr>
            </w:pPr>
            <w:r w:rsidRPr="00D705F5">
              <w:rPr>
                <w:rFonts w:cstheme="minorHAnsi"/>
              </w:rPr>
              <w:t xml:space="preserve">109. Editor zovšeobecňovania prvkov </w:t>
            </w:r>
          </w:p>
        </w:tc>
        <w:tc>
          <w:tcPr>
            <w:tcW w:w="1417" w:type="dxa"/>
          </w:tcPr>
          <w:p w14:paraId="69F7532F" w14:textId="77777777" w:rsidR="00D36A38" w:rsidRPr="00D705F5" w:rsidRDefault="00D36A38" w:rsidP="00764B49">
            <w:pPr>
              <w:spacing w:after="0"/>
              <w:contextualSpacing/>
              <w:rPr>
                <w:rFonts w:cstheme="minorHAnsi"/>
              </w:rPr>
            </w:pPr>
            <w:r w:rsidRPr="00D705F5">
              <w:rPr>
                <w:rFonts w:cstheme="minorHAnsi"/>
              </w:rPr>
              <w:t>humanFeatureGeneralizationEditor</w:t>
            </w:r>
          </w:p>
        </w:tc>
        <w:tc>
          <w:tcPr>
            <w:tcW w:w="5103" w:type="dxa"/>
          </w:tcPr>
          <w:p w14:paraId="503F1428" w14:textId="77777777" w:rsidR="00D36A38" w:rsidRPr="00D705F5" w:rsidRDefault="00D36A38" w:rsidP="00764B49">
            <w:pPr>
              <w:spacing w:after="0"/>
              <w:contextualSpacing/>
              <w:rPr>
                <w:rFonts w:cstheme="minorHAnsi"/>
              </w:rPr>
            </w:pPr>
            <w:r w:rsidRPr="00D705F5">
              <w:rPr>
                <w:rFonts w:cstheme="minorHAnsi"/>
              </w:rPr>
              <w:t>Užívateľská služba, ktorá užívateľovi umožňuje meniť kartografické vlastnosti prvkov alebo súboru prvkov zjednodušením ich zobrazovania pri zachovaní ich charakteristických prvkov – priestorový ekvivalent zjednodušenia.</w:t>
            </w:r>
          </w:p>
        </w:tc>
      </w:tr>
      <w:tr w:rsidR="00D36A38" w:rsidRPr="00D705F5" w14:paraId="4FCE8A7D" w14:textId="77777777" w:rsidTr="00764B49">
        <w:trPr>
          <w:trHeight w:val="76"/>
        </w:trPr>
        <w:tc>
          <w:tcPr>
            <w:tcW w:w="421" w:type="dxa"/>
            <w:vMerge/>
            <w:shd w:val="clear" w:color="auto" w:fill="FFFFFF" w:themeFill="background1"/>
          </w:tcPr>
          <w:p w14:paraId="3AF82993"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5D5FBD79" w14:textId="77777777" w:rsidR="00D36A38" w:rsidRPr="00D705F5" w:rsidRDefault="00D36A38" w:rsidP="00764B49">
            <w:pPr>
              <w:spacing w:after="0"/>
              <w:contextualSpacing/>
              <w:rPr>
                <w:rFonts w:cstheme="minorHAnsi"/>
              </w:rPr>
            </w:pPr>
            <w:r w:rsidRPr="00D705F5">
              <w:rPr>
                <w:rFonts w:cstheme="minorHAnsi"/>
              </w:rPr>
              <w:t xml:space="preserve">110.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4725E316" w14:textId="77777777" w:rsidTr="00764B49">
              <w:trPr>
                <w:tblCellSpacing w:w="0" w:type="dxa"/>
              </w:trPr>
              <w:tc>
                <w:tcPr>
                  <w:tcW w:w="7" w:type="dxa"/>
                  <w:hideMark/>
                </w:tcPr>
                <w:p w14:paraId="3CF4B954" w14:textId="77777777" w:rsidR="00D36A38" w:rsidRPr="00D705F5" w:rsidRDefault="00D36A38" w:rsidP="00764B49">
                  <w:pPr>
                    <w:spacing w:after="0"/>
                    <w:contextualSpacing/>
                    <w:rPr>
                      <w:rFonts w:cstheme="minorHAnsi"/>
                      <w:lang w:eastAsia="cs-CZ"/>
                    </w:rPr>
                  </w:pPr>
                </w:p>
              </w:tc>
              <w:tc>
                <w:tcPr>
                  <w:tcW w:w="9399" w:type="dxa"/>
                  <w:hideMark/>
                </w:tcPr>
                <w:p w14:paraId="13769459"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Prehliadač štruktúry geografických údajov </w:t>
                  </w:r>
                </w:p>
              </w:tc>
            </w:tr>
          </w:tbl>
          <w:p w14:paraId="1385AB25" w14:textId="77777777" w:rsidR="00D36A38" w:rsidRPr="00D705F5" w:rsidRDefault="00D36A38" w:rsidP="00764B49">
            <w:pPr>
              <w:spacing w:after="0"/>
              <w:contextualSpacing/>
              <w:rPr>
                <w:rFonts w:cstheme="minorHAnsi"/>
              </w:rPr>
            </w:pPr>
          </w:p>
        </w:tc>
        <w:tc>
          <w:tcPr>
            <w:tcW w:w="1417" w:type="dxa"/>
          </w:tcPr>
          <w:p w14:paraId="0A03705A" w14:textId="77777777" w:rsidR="00D36A38" w:rsidRPr="00D705F5" w:rsidRDefault="00D36A38" w:rsidP="00764B49">
            <w:pPr>
              <w:spacing w:after="0"/>
              <w:contextualSpacing/>
              <w:rPr>
                <w:rFonts w:cstheme="minorHAnsi"/>
              </w:rPr>
            </w:pPr>
            <w:r w:rsidRPr="00D705F5">
              <w:rPr>
                <w:rFonts w:cstheme="minorHAnsi"/>
                <w:lang w:eastAsia="cs-CZ"/>
              </w:rPr>
              <w:t>humanGeographicDataStructureViewer</w:t>
            </w:r>
          </w:p>
        </w:tc>
        <w:tc>
          <w:tcPr>
            <w:tcW w:w="5103" w:type="dxa"/>
          </w:tcPr>
          <w:p w14:paraId="40F9F23B" w14:textId="77777777" w:rsidR="00D36A38" w:rsidRPr="00D705F5" w:rsidRDefault="00D36A38" w:rsidP="00764B49">
            <w:pPr>
              <w:spacing w:after="0"/>
              <w:contextualSpacing/>
              <w:rPr>
                <w:rFonts w:cstheme="minorHAnsi"/>
              </w:rPr>
            </w:pPr>
            <w:r w:rsidRPr="00D705F5">
              <w:rPr>
                <w:rFonts w:cstheme="minorHAnsi"/>
              </w:rPr>
              <w:t>Užívateľská služba, ktorá užívateľovi umožňuje prístup k časti súboru údajov, aby mohol vidieť jeho vnútornú štruktúru.</w:t>
            </w:r>
          </w:p>
        </w:tc>
      </w:tr>
      <w:tr w:rsidR="00D36A38" w:rsidRPr="00D705F5" w14:paraId="377DCA31" w14:textId="77777777" w:rsidTr="00764B49">
        <w:trPr>
          <w:trHeight w:val="76"/>
        </w:trPr>
        <w:tc>
          <w:tcPr>
            <w:tcW w:w="2689" w:type="dxa"/>
            <w:gridSpan w:val="2"/>
            <w:shd w:val="clear" w:color="auto" w:fill="FFFFFF" w:themeFill="background1"/>
          </w:tcPr>
          <w:p w14:paraId="41A3BB12" w14:textId="77777777" w:rsidR="00D36A38" w:rsidRPr="00D705F5" w:rsidRDefault="00D36A38" w:rsidP="00764B49">
            <w:pPr>
              <w:spacing w:after="0"/>
              <w:contextualSpacing/>
              <w:rPr>
                <w:rFonts w:cstheme="minorHAnsi"/>
                <w:b/>
              </w:rPr>
            </w:pPr>
            <w:r w:rsidRPr="00D705F5">
              <w:rPr>
                <w:rStyle w:val="italic"/>
                <w:rFonts w:cstheme="minorHAnsi"/>
                <w:b/>
              </w:rPr>
              <w:t>200.</w:t>
            </w:r>
            <w:r w:rsidRPr="00D705F5">
              <w:rPr>
                <w:rFonts w:cstheme="minorHAnsi"/>
                <w:b/>
              </w:rPr>
              <w:t>   </w:t>
            </w:r>
            <w:r w:rsidRPr="00D705F5">
              <w:rPr>
                <w:rStyle w:val="italic"/>
                <w:rFonts w:cstheme="minorHAnsi"/>
                <w:b/>
              </w:rPr>
              <w:t xml:space="preserve">Služba riadenia geografických modelov/informácií </w:t>
            </w:r>
            <w:r w:rsidRPr="00D705F5">
              <w:rPr>
                <w:rFonts w:cstheme="minorHAnsi"/>
                <w:b/>
              </w:rPr>
              <w:t xml:space="preserve"> </w:t>
            </w:r>
          </w:p>
        </w:tc>
        <w:tc>
          <w:tcPr>
            <w:tcW w:w="1417" w:type="dxa"/>
          </w:tcPr>
          <w:p w14:paraId="414C7D54" w14:textId="77777777" w:rsidR="00D36A38" w:rsidRPr="00D705F5" w:rsidRDefault="00D36A38" w:rsidP="00764B49">
            <w:pPr>
              <w:spacing w:after="0"/>
              <w:contextualSpacing/>
              <w:rPr>
                <w:rFonts w:cstheme="minorHAnsi"/>
              </w:rPr>
            </w:pPr>
            <w:r w:rsidRPr="00D705F5">
              <w:rPr>
                <w:rStyle w:val="italic"/>
                <w:rFonts w:cstheme="minorHAnsi"/>
              </w:rPr>
              <w:t>infoManagementService</w:t>
            </w:r>
          </w:p>
        </w:tc>
        <w:tc>
          <w:tcPr>
            <w:tcW w:w="5103" w:type="dxa"/>
          </w:tcPr>
          <w:p w14:paraId="2E70C68D" w14:textId="77777777" w:rsidR="00D36A38" w:rsidRPr="00D705F5" w:rsidRDefault="00D36A38" w:rsidP="00764B49">
            <w:pPr>
              <w:spacing w:after="0"/>
              <w:contextualSpacing/>
              <w:rPr>
                <w:rFonts w:cstheme="minorHAnsi"/>
              </w:rPr>
            </w:pPr>
            <w:r w:rsidRPr="00D705F5">
              <w:rPr>
                <w:rFonts w:cstheme="minorHAnsi"/>
              </w:rPr>
              <w:t>–</w:t>
            </w:r>
          </w:p>
        </w:tc>
      </w:tr>
      <w:tr w:rsidR="00D36A38" w:rsidRPr="00D705F5" w14:paraId="2E024DC6" w14:textId="77777777" w:rsidTr="00764B49">
        <w:trPr>
          <w:trHeight w:val="76"/>
        </w:trPr>
        <w:tc>
          <w:tcPr>
            <w:tcW w:w="421" w:type="dxa"/>
            <w:vMerge w:val="restart"/>
            <w:shd w:val="clear" w:color="auto" w:fill="FFFFFF" w:themeFill="background1"/>
          </w:tcPr>
          <w:p w14:paraId="6FC291C4"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165EEF7C" w14:textId="77777777" w:rsidR="00D36A38" w:rsidRPr="00D705F5" w:rsidRDefault="00D36A38" w:rsidP="00764B49">
            <w:pPr>
              <w:spacing w:after="0"/>
              <w:contextualSpacing/>
              <w:rPr>
                <w:rFonts w:cstheme="minorHAnsi"/>
              </w:rPr>
            </w:pPr>
            <w:r w:rsidRPr="00D705F5">
              <w:rPr>
                <w:rFonts w:cstheme="minorHAnsi"/>
              </w:rPr>
              <w:t xml:space="preserve">201.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16A73542" w14:textId="77777777" w:rsidTr="00764B49">
              <w:trPr>
                <w:tblCellSpacing w:w="0" w:type="dxa"/>
              </w:trPr>
              <w:tc>
                <w:tcPr>
                  <w:tcW w:w="11" w:type="dxa"/>
                  <w:hideMark/>
                </w:tcPr>
                <w:p w14:paraId="53163572" w14:textId="77777777" w:rsidR="00D36A38" w:rsidRPr="00D705F5" w:rsidRDefault="00D36A38" w:rsidP="00764B49">
                  <w:pPr>
                    <w:spacing w:after="0"/>
                    <w:contextualSpacing/>
                    <w:rPr>
                      <w:rFonts w:cstheme="minorHAnsi"/>
                      <w:lang w:eastAsia="cs-CZ"/>
                    </w:rPr>
                  </w:pPr>
                </w:p>
              </w:tc>
              <w:tc>
                <w:tcPr>
                  <w:tcW w:w="9395" w:type="dxa"/>
                  <w:hideMark/>
                </w:tcPr>
                <w:p w14:paraId="160D489C"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Služba prístupu k prvkom </w:t>
                  </w:r>
                </w:p>
              </w:tc>
            </w:tr>
          </w:tbl>
          <w:p w14:paraId="27B2DB60" w14:textId="77777777" w:rsidR="00D36A38" w:rsidRPr="00D705F5" w:rsidRDefault="00D36A38" w:rsidP="00764B49">
            <w:pPr>
              <w:spacing w:after="0"/>
              <w:contextualSpacing/>
              <w:rPr>
                <w:rFonts w:cstheme="minorHAnsi"/>
              </w:rPr>
            </w:pPr>
          </w:p>
        </w:tc>
        <w:tc>
          <w:tcPr>
            <w:tcW w:w="1417" w:type="dxa"/>
          </w:tcPr>
          <w:p w14:paraId="1396C6C6" w14:textId="77777777" w:rsidR="00D36A38" w:rsidRPr="00D705F5" w:rsidRDefault="00D36A38" w:rsidP="00764B49">
            <w:pPr>
              <w:spacing w:after="0"/>
              <w:contextualSpacing/>
              <w:rPr>
                <w:rFonts w:cstheme="minorHAnsi"/>
              </w:rPr>
            </w:pPr>
            <w:r w:rsidRPr="00D705F5">
              <w:rPr>
                <w:rFonts w:cstheme="minorHAnsi"/>
                <w:lang w:eastAsia="cs-CZ"/>
              </w:rPr>
              <w:t>infoFeatureAccessService</w:t>
            </w:r>
          </w:p>
        </w:tc>
        <w:tc>
          <w:tcPr>
            <w:tcW w:w="5103" w:type="dxa"/>
          </w:tcPr>
          <w:p w14:paraId="1A5445B1" w14:textId="77777777" w:rsidR="00D36A38" w:rsidRPr="00D705F5" w:rsidRDefault="00D36A38" w:rsidP="00764B49">
            <w:pPr>
              <w:spacing w:after="0"/>
              <w:contextualSpacing/>
              <w:rPr>
                <w:rFonts w:cstheme="minorHAnsi"/>
              </w:rPr>
            </w:pPr>
            <w:r w:rsidRPr="00D705F5">
              <w:rPr>
                <w:rFonts w:cstheme="minorHAnsi"/>
              </w:rPr>
              <w:t>Služba, ktorá užívateľovi umožňuje prístup k zdroju prvkov a jej riadenie.</w:t>
            </w:r>
          </w:p>
        </w:tc>
      </w:tr>
      <w:tr w:rsidR="00D36A38" w:rsidRPr="00D705F5" w14:paraId="4EA1C77E" w14:textId="77777777" w:rsidTr="00764B49">
        <w:trPr>
          <w:trHeight w:val="76"/>
        </w:trPr>
        <w:tc>
          <w:tcPr>
            <w:tcW w:w="421" w:type="dxa"/>
            <w:vMerge/>
            <w:shd w:val="clear" w:color="auto" w:fill="FFFFFF" w:themeFill="background1"/>
          </w:tcPr>
          <w:p w14:paraId="296E80CB"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0F4FB9C0" w14:textId="77777777" w:rsidR="00D36A38" w:rsidRPr="00D705F5" w:rsidRDefault="00D36A38" w:rsidP="00764B49">
            <w:pPr>
              <w:spacing w:after="0"/>
              <w:contextualSpacing/>
              <w:rPr>
                <w:rFonts w:cstheme="minorHAnsi"/>
              </w:rPr>
            </w:pPr>
            <w:r w:rsidRPr="00D705F5">
              <w:rPr>
                <w:rFonts w:cstheme="minorHAnsi"/>
              </w:rPr>
              <w:t xml:space="preserve">202. Služba prístupu k mapám </w:t>
            </w:r>
          </w:p>
        </w:tc>
        <w:tc>
          <w:tcPr>
            <w:tcW w:w="1417" w:type="dxa"/>
          </w:tcPr>
          <w:p w14:paraId="0095B19A" w14:textId="77777777" w:rsidR="00D36A38" w:rsidRPr="00D705F5" w:rsidRDefault="00D36A38" w:rsidP="00764B49">
            <w:pPr>
              <w:spacing w:after="0"/>
              <w:contextualSpacing/>
              <w:rPr>
                <w:rFonts w:cstheme="minorHAnsi"/>
              </w:rPr>
            </w:pPr>
            <w:r w:rsidRPr="00D705F5">
              <w:rPr>
                <w:rFonts w:cstheme="minorHAnsi"/>
              </w:rPr>
              <w:t>infoMapAccessService</w:t>
            </w:r>
          </w:p>
        </w:tc>
        <w:tc>
          <w:tcPr>
            <w:tcW w:w="5103" w:type="dxa"/>
          </w:tcPr>
          <w:p w14:paraId="09CB12ED" w14:textId="77777777" w:rsidR="00D36A38" w:rsidRPr="00D705F5" w:rsidRDefault="00D36A38" w:rsidP="00764B49">
            <w:pPr>
              <w:spacing w:after="0"/>
              <w:contextualSpacing/>
              <w:rPr>
                <w:rFonts w:cstheme="minorHAnsi"/>
              </w:rPr>
            </w:pPr>
            <w:r w:rsidRPr="00D705F5">
              <w:rPr>
                <w:rFonts w:cstheme="minorHAnsi"/>
              </w:rPr>
              <w:t>Služba, ktorá užívateľovi poskytuje prístup ku geografickej grafike, t. j. obrazom geografických údajov.</w:t>
            </w:r>
          </w:p>
        </w:tc>
      </w:tr>
      <w:tr w:rsidR="00D36A38" w:rsidRPr="00D705F5" w14:paraId="6AA9DB70" w14:textId="77777777" w:rsidTr="00764B49">
        <w:trPr>
          <w:trHeight w:val="76"/>
        </w:trPr>
        <w:tc>
          <w:tcPr>
            <w:tcW w:w="421" w:type="dxa"/>
            <w:vMerge/>
            <w:shd w:val="clear" w:color="auto" w:fill="FFFFFF" w:themeFill="background1"/>
          </w:tcPr>
          <w:p w14:paraId="2F6F175C"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53DFF9D7" w14:textId="77777777" w:rsidR="00D36A38" w:rsidRPr="00D705F5" w:rsidRDefault="00D36A38" w:rsidP="00764B49">
            <w:pPr>
              <w:spacing w:after="0"/>
              <w:contextualSpacing/>
              <w:rPr>
                <w:rFonts w:cstheme="minorHAnsi"/>
              </w:rPr>
            </w:pPr>
            <w:r w:rsidRPr="00D705F5">
              <w:rPr>
                <w:rFonts w:cstheme="minorHAnsi"/>
              </w:rPr>
              <w:t xml:space="preserve">203.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6AD40EF1" w14:textId="77777777" w:rsidTr="00764B49">
              <w:trPr>
                <w:tblCellSpacing w:w="0" w:type="dxa"/>
              </w:trPr>
              <w:tc>
                <w:tcPr>
                  <w:tcW w:w="10" w:type="dxa"/>
                  <w:hideMark/>
                </w:tcPr>
                <w:p w14:paraId="528089A4" w14:textId="77777777" w:rsidR="00D36A38" w:rsidRPr="00D705F5" w:rsidRDefault="00D36A38" w:rsidP="00764B49">
                  <w:pPr>
                    <w:spacing w:after="0"/>
                    <w:contextualSpacing/>
                    <w:rPr>
                      <w:rFonts w:cstheme="minorHAnsi"/>
                      <w:lang w:eastAsia="cs-CZ"/>
                    </w:rPr>
                  </w:pPr>
                </w:p>
              </w:tc>
              <w:tc>
                <w:tcPr>
                  <w:tcW w:w="9396" w:type="dxa"/>
                  <w:hideMark/>
                </w:tcPr>
                <w:p w14:paraId="282D3EEF"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Služba prístupu k rastrom </w:t>
                  </w:r>
                </w:p>
              </w:tc>
            </w:tr>
          </w:tbl>
          <w:p w14:paraId="644E35A0" w14:textId="77777777" w:rsidR="00D36A38" w:rsidRPr="00D705F5" w:rsidRDefault="00D36A38" w:rsidP="00764B49">
            <w:pPr>
              <w:spacing w:after="0"/>
              <w:contextualSpacing/>
              <w:rPr>
                <w:rFonts w:cstheme="minorHAnsi"/>
              </w:rPr>
            </w:pPr>
          </w:p>
        </w:tc>
        <w:tc>
          <w:tcPr>
            <w:tcW w:w="1417" w:type="dxa"/>
          </w:tcPr>
          <w:p w14:paraId="276C218E" w14:textId="77777777" w:rsidR="00D36A38" w:rsidRPr="00D705F5" w:rsidRDefault="00D36A38" w:rsidP="00764B49">
            <w:pPr>
              <w:spacing w:after="0"/>
              <w:contextualSpacing/>
              <w:rPr>
                <w:rFonts w:cstheme="minorHAnsi"/>
              </w:rPr>
            </w:pPr>
            <w:r w:rsidRPr="00D705F5">
              <w:rPr>
                <w:rFonts w:cstheme="minorHAnsi"/>
                <w:lang w:eastAsia="cs-CZ"/>
              </w:rPr>
              <w:t>infoCoverageAccessService</w:t>
            </w:r>
          </w:p>
        </w:tc>
        <w:tc>
          <w:tcPr>
            <w:tcW w:w="5103" w:type="dxa"/>
          </w:tcPr>
          <w:p w14:paraId="7A5003AC" w14:textId="77777777" w:rsidR="00D36A38" w:rsidRPr="00D705F5" w:rsidRDefault="00D36A38" w:rsidP="00764B49">
            <w:pPr>
              <w:spacing w:after="0"/>
              <w:contextualSpacing/>
              <w:rPr>
                <w:rFonts w:cstheme="minorHAnsi"/>
              </w:rPr>
            </w:pPr>
            <w:r w:rsidRPr="00D705F5">
              <w:rPr>
                <w:rFonts w:cstheme="minorHAnsi"/>
              </w:rPr>
              <w:t>Služba, ktorá užívateľovi umožňuje prístup k zdroju rastrov a jej riadenie.</w:t>
            </w:r>
          </w:p>
        </w:tc>
      </w:tr>
      <w:tr w:rsidR="00D36A38" w:rsidRPr="00D705F5" w14:paraId="43B0711E" w14:textId="77777777" w:rsidTr="00764B49">
        <w:trPr>
          <w:trHeight w:val="76"/>
        </w:trPr>
        <w:tc>
          <w:tcPr>
            <w:tcW w:w="421" w:type="dxa"/>
            <w:vMerge/>
            <w:shd w:val="clear" w:color="auto" w:fill="FFFFFF" w:themeFill="background1"/>
          </w:tcPr>
          <w:p w14:paraId="11543E91"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67F10336" w14:textId="77777777" w:rsidR="00D36A38" w:rsidRPr="00D705F5" w:rsidRDefault="00D36A38" w:rsidP="00764B49">
            <w:pPr>
              <w:spacing w:after="0"/>
              <w:contextualSpacing/>
              <w:rPr>
                <w:rFonts w:cstheme="minorHAnsi"/>
              </w:rPr>
            </w:pPr>
            <w:r w:rsidRPr="00D705F5">
              <w:rPr>
                <w:rFonts w:cstheme="minorHAnsi"/>
              </w:rPr>
              <w:t xml:space="preserve">204. Služba opisu snímača </w:t>
            </w:r>
          </w:p>
        </w:tc>
        <w:tc>
          <w:tcPr>
            <w:tcW w:w="1417" w:type="dxa"/>
          </w:tcPr>
          <w:p w14:paraId="241513D9" w14:textId="77777777" w:rsidR="00D36A38" w:rsidRPr="00D705F5" w:rsidRDefault="00D36A38" w:rsidP="00764B49">
            <w:pPr>
              <w:spacing w:after="0"/>
              <w:contextualSpacing/>
              <w:rPr>
                <w:rFonts w:cstheme="minorHAnsi"/>
              </w:rPr>
            </w:pPr>
            <w:r w:rsidRPr="00D705F5">
              <w:rPr>
                <w:rFonts w:cstheme="minorHAnsi"/>
              </w:rPr>
              <w:t>infoSensorDescriptionService</w:t>
            </w:r>
          </w:p>
        </w:tc>
        <w:tc>
          <w:tcPr>
            <w:tcW w:w="5103" w:type="dxa"/>
          </w:tcPr>
          <w:p w14:paraId="57A72E84" w14:textId="77777777" w:rsidR="00D36A38" w:rsidRPr="00D705F5" w:rsidRDefault="00D36A38" w:rsidP="00764B49">
            <w:pPr>
              <w:spacing w:after="0"/>
              <w:contextualSpacing/>
              <w:rPr>
                <w:rFonts w:cstheme="minorHAnsi"/>
              </w:rPr>
            </w:pPr>
            <w:r w:rsidRPr="00D705F5">
              <w:rPr>
                <w:rFonts w:cstheme="minorHAnsi"/>
              </w:rPr>
              <w:t>Služba, ktorá poskytuje opis rastrového snímača vrátane umiestnenia a orientácie snímača, ako aj geometrických, dynamických a rádiometrických vlastností snímača na geografické spracovateľské účely.</w:t>
            </w:r>
          </w:p>
        </w:tc>
      </w:tr>
      <w:tr w:rsidR="00D36A38" w:rsidRPr="00D705F5" w14:paraId="5614A650" w14:textId="77777777" w:rsidTr="00764B49">
        <w:trPr>
          <w:trHeight w:val="76"/>
        </w:trPr>
        <w:tc>
          <w:tcPr>
            <w:tcW w:w="421" w:type="dxa"/>
            <w:vMerge/>
            <w:shd w:val="clear" w:color="auto" w:fill="FFFFFF" w:themeFill="background1"/>
          </w:tcPr>
          <w:p w14:paraId="62F06CB4"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3C87294E" w14:textId="77777777" w:rsidR="00D36A38" w:rsidRPr="00D705F5" w:rsidRDefault="00D36A38" w:rsidP="00764B49">
            <w:pPr>
              <w:spacing w:after="0"/>
              <w:contextualSpacing/>
              <w:rPr>
                <w:rFonts w:cstheme="minorHAnsi"/>
              </w:rPr>
            </w:pPr>
            <w:r w:rsidRPr="00D705F5">
              <w:rPr>
                <w:rFonts w:cstheme="minorHAnsi"/>
              </w:rPr>
              <w:t xml:space="preserve">205. Služba prístupu k produktom </w:t>
            </w:r>
          </w:p>
        </w:tc>
        <w:tc>
          <w:tcPr>
            <w:tcW w:w="1417" w:type="dxa"/>
          </w:tcPr>
          <w:p w14:paraId="28486F1A" w14:textId="77777777" w:rsidR="00D36A38" w:rsidRPr="00D705F5" w:rsidRDefault="00D36A38" w:rsidP="00764B49">
            <w:pPr>
              <w:spacing w:after="0"/>
              <w:contextualSpacing/>
              <w:rPr>
                <w:rFonts w:cstheme="minorHAnsi"/>
              </w:rPr>
            </w:pPr>
            <w:r w:rsidRPr="00D705F5">
              <w:rPr>
                <w:rFonts w:cstheme="minorHAnsi"/>
              </w:rPr>
              <w:t>infoProductAccessService</w:t>
            </w:r>
          </w:p>
        </w:tc>
        <w:tc>
          <w:tcPr>
            <w:tcW w:w="5103" w:type="dxa"/>
          </w:tcPr>
          <w:p w14:paraId="7DDB0325" w14:textId="77777777" w:rsidR="00D36A38" w:rsidRPr="00D705F5" w:rsidRDefault="00D36A38" w:rsidP="00764B49">
            <w:pPr>
              <w:spacing w:after="0"/>
              <w:contextualSpacing/>
              <w:rPr>
                <w:rFonts w:cstheme="minorHAnsi"/>
              </w:rPr>
            </w:pPr>
            <w:r w:rsidRPr="00D705F5">
              <w:rPr>
                <w:rFonts w:cstheme="minorHAnsi"/>
              </w:rPr>
              <w:t>Služba, ktorá umožňuje prístup k zdroju geografických produktov a jej riadenie.</w:t>
            </w:r>
          </w:p>
        </w:tc>
      </w:tr>
      <w:tr w:rsidR="00D36A38" w:rsidRPr="00D705F5" w14:paraId="5F2D55F4" w14:textId="77777777" w:rsidTr="00764B49">
        <w:trPr>
          <w:trHeight w:val="76"/>
        </w:trPr>
        <w:tc>
          <w:tcPr>
            <w:tcW w:w="421" w:type="dxa"/>
            <w:vMerge/>
            <w:shd w:val="clear" w:color="auto" w:fill="FFFFFF" w:themeFill="background1"/>
          </w:tcPr>
          <w:p w14:paraId="713D3F46"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55B15611" w14:textId="77777777" w:rsidR="00D36A38" w:rsidRPr="00D705F5" w:rsidRDefault="00D36A38" w:rsidP="00764B49">
            <w:pPr>
              <w:spacing w:after="0"/>
              <w:contextualSpacing/>
              <w:rPr>
                <w:rFonts w:cstheme="minorHAnsi"/>
              </w:rPr>
            </w:pPr>
            <w:r w:rsidRPr="00D705F5">
              <w:rPr>
                <w:rFonts w:cstheme="minorHAnsi"/>
              </w:rPr>
              <w:t xml:space="preserve">206. Služba týkajúca sa typov prvkov </w:t>
            </w:r>
          </w:p>
        </w:tc>
        <w:tc>
          <w:tcPr>
            <w:tcW w:w="1417" w:type="dxa"/>
          </w:tcPr>
          <w:p w14:paraId="0F3FAAE9" w14:textId="77777777" w:rsidR="00D36A38" w:rsidRPr="00D705F5" w:rsidRDefault="00D36A38" w:rsidP="00764B49">
            <w:pPr>
              <w:spacing w:after="0"/>
              <w:contextualSpacing/>
              <w:rPr>
                <w:rFonts w:cstheme="minorHAnsi"/>
              </w:rPr>
            </w:pPr>
            <w:r w:rsidRPr="00D705F5">
              <w:rPr>
                <w:rFonts w:cstheme="minorHAnsi"/>
              </w:rPr>
              <w:t>infoFeatureTypeService</w:t>
            </w:r>
          </w:p>
        </w:tc>
        <w:tc>
          <w:tcPr>
            <w:tcW w:w="5103" w:type="dxa"/>
          </w:tcPr>
          <w:p w14:paraId="188C733B" w14:textId="77777777" w:rsidR="00D36A38" w:rsidRPr="00D705F5" w:rsidRDefault="00D36A38" w:rsidP="00764B49">
            <w:pPr>
              <w:spacing w:after="0"/>
              <w:contextualSpacing/>
              <w:rPr>
                <w:rFonts w:cstheme="minorHAnsi"/>
              </w:rPr>
            </w:pPr>
            <w:r w:rsidRPr="00D705F5">
              <w:rPr>
                <w:rFonts w:cstheme="minorHAnsi"/>
              </w:rPr>
              <w:t>Služba, ktorá zabezpečuje klientovi prístup k zdroju definícií typov prvkov a jej riadenie.</w:t>
            </w:r>
          </w:p>
        </w:tc>
      </w:tr>
      <w:tr w:rsidR="00D36A38" w:rsidRPr="00D705F5" w14:paraId="5D6DC266" w14:textId="77777777" w:rsidTr="00764B49">
        <w:trPr>
          <w:trHeight w:val="76"/>
        </w:trPr>
        <w:tc>
          <w:tcPr>
            <w:tcW w:w="421" w:type="dxa"/>
            <w:vMerge/>
            <w:shd w:val="clear" w:color="auto" w:fill="FFFFFF" w:themeFill="background1"/>
          </w:tcPr>
          <w:p w14:paraId="69476255"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729437E9" w14:textId="77777777" w:rsidR="00D36A38" w:rsidRPr="00D705F5" w:rsidRDefault="00D36A38" w:rsidP="00764B49">
            <w:pPr>
              <w:spacing w:after="0"/>
              <w:contextualSpacing/>
              <w:rPr>
                <w:rFonts w:cstheme="minorHAnsi"/>
              </w:rPr>
            </w:pPr>
            <w:r w:rsidRPr="00D705F5">
              <w:rPr>
                <w:rFonts w:cstheme="minorHAnsi"/>
              </w:rPr>
              <w:t xml:space="preserve">207. Katalógová služba </w:t>
            </w:r>
          </w:p>
        </w:tc>
        <w:tc>
          <w:tcPr>
            <w:tcW w:w="1417" w:type="dxa"/>
          </w:tcPr>
          <w:p w14:paraId="3B31C81A" w14:textId="77777777" w:rsidR="00D36A38" w:rsidRPr="00D705F5" w:rsidRDefault="00D36A38" w:rsidP="00764B49">
            <w:pPr>
              <w:spacing w:after="0"/>
              <w:contextualSpacing/>
              <w:rPr>
                <w:rFonts w:cstheme="minorHAnsi"/>
              </w:rPr>
            </w:pPr>
            <w:r w:rsidRPr="00D705F5">
              <w:rPr>
                <w:rFonts w:cstheme="minorHAnsi"/>
              </w:rPr>
              <w:t>infoCatalogueService</w:t>
            </w:r>
          </w:p>
        </w:tc>
        <w:tc>
          <w:tcPr>
            <w:tcW w:w="5103" w:type="dxa"/>
          </w:tcPr>
          <w:p w14:paraId="7FD65AFE" w14:textId="77777777" w:rsidR="00D36A38" w:rsidRPr="00D705F5" w:rsidRDefault="00D36A38" w:rsidP="00764B49">
            <w:pPr>
              <w:spacing w:after="0"/>
              <w:contextualSpacing/>
              <w:rPr>
                <w:rFonts w:cstheme="minorHAnsi"/>
              </w:rPr>
            </w:pPr>
            <w:r w:rsidRPr="00D705F5">
              <w:rPr>
                <w:rFonts w:cstheme="minorHAnsi"/>
              </w:rPr>
              <w:t>Služba, ktorá poskytuje služby vyhľadávania a riadenia týkajúce sa zdroja metaúdajov o jednotlivých príkladoch.</w:t>
            </w:r>
          </w:p>
        </w:tc>
      </w:tr>
      <w:tr w:rsidR="00D36A38" w:rsidRPr="00D705F5" w14:paraId="649203C8" w14:textId="77777777" w:rsidTr="00764B49">
        <w:trPr>
          <w:trHeight w:val="76"/>
        </w:trPr>
        <w:tc>
          <w:tcPr>
            <w:tcW w:w="421" w:type="dxa"/>
            <w:vMerge/>
            <w:shd w:val="clear" w:color="auto" w:fill="FFFFFF" w:themeFill="background1"/>
          </w:tcPr>
          <w:p w14:paraId="56C7B445"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465BA683" w14:textId="77777777" w:rsidR="00D36A38" w:rsidRPr="00D705F5" w:rsidRDefault="00D36A38" w:rsidP="00764B49">
            <w:pPr>
              <w:spacing w:after="0"/>
              <w:contextualSpacing/>
              <w:rPr>
                <w:rFonts w:cstheme="minorHAnsi"/>
              </w:rPr>
            </w:pPr>
            <w:r w:rsidRPr="00D705F5">
              <w:rPr>
                <w:rFonts w:cstheme="minorHAnsi"/>
              </w:rPr>
              <w:t xml:space="preserve">208. Služba registra </w:t>
            </w:r>
          </w:p>
        </w:tc>
        <w:tc>
          <w:tcPr>
            <w:tcW w:w="1417" w:type="dxa"/>
          </w:tcPr>
          <w:p w14:paraId="450FDB90" w14:textId="77777777" w:rsidR="00D36A38" w:rsidRPr="00D705F5" w:rsidRDefault="00D36A38" w:rsidP="00764B49">
            <w:pPr>
              <w:spacing w:after="0"/>
              <w:contextualSpacing/>
              <w:rPr>
                <w:rFonts w:cstheme="minorHAnsi"/>
              </w:rPr>
            </w:pPr>
            <w:r w:rsidRPr="00D705F5">
              <w:rPr>
                <w:rFonts w:cstheme="minorHAnsi"/>
              </w:rPr>
              <w:t>infoRegistryService</w:t>
            </w:r>
          </w:p>
        </w:tc>
        <w:tc>
          <w:tcPr>
            <w:tcW w:w="5103" w:type="dxa"/>
          </w:tcPr>
          <w:p w14:paraId="0C66F357" w14:textId="77777777" w:rsidR="00D36A38" w:rsidRPr="00D705F5" w:rsidRDefault="00D36A38" w:rsidP="00764B49">
            <w:pPr>
              <w:spacing w:after="0"/>
              <w:contextualSpacing/>
              <w:rPr>
                <w:rFonts w:cstheme="minorHAnsi"/>
              </w:rPr>
            </w:pPr>
            <w:r w:rsidRPr="00D705F5">
              <w:rPr>
                <w:rFonts w:cstheme="minorHAnsi"/>
              </w:rPr>
              <w:t>Služba, ktorá poskytuje prístup k zdroju metaúdajov týkajúcich sa jednotlivých typov.</w:t>
            </w:r>
          </w:p>
        </w:tc>
      </w:tr>
      <w:tr w:rsidR="00D36A38" w:rsidRPr="00D705F5" w14:paraId="2D361CD2" w14:textId="77777777" w:rsidTr="00764B49">
        <w:trPr>
          <w:trHeight w:val="76"/>
        </w:trPr>
        <w:tc>
          <w:tcPr>
            <w:tcW w:w="421" w:type="dxa"/>
            <w:vMerge/>
            <w:shd w:val="clear" w:color="auto" w:fill="FFFFFF" w:themeFill="background1"/>
          </w:tcPr>
          <w:p w14:paraId="50A7EBD1"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550E9ACC" w14:textId="77777777" w:rsidR="00D36A38" w:rsidRPr="00D705F5" w:rsidRDefault="00D36A38" w:rsidP="00764B49">
            <w:pPr>
              <w:spacing w:after="0"/>
              <w:contextualSpacing/>
              <w:rPr>
                <w:rFonts w:cstheme="minorHAnsi"/>
              </w:rPr>
            </w:pPr>
            <w:r w:rsidRPr="00D705F5">
              <w:rPr>
                <w:rFonts w:cstheme="minorHAnsi"/>
              </w:rPr>
              <w:t xml:space="preserve">209. Služba geografického názvoslovia </w:t>
            </w:r>
          </w:p>
        </w:tc>
        <w:tc>
          <w:tcPr>
            <w:tcW w:w="1417" w:type="dxa"/>
          </w:tcPr>
          <w:p w14:paraId="2C557733" w14:textId="77777777" w:rsidR="00D36A38" w:rsidRPr="00D705F5" w:rsidRDefault="00D36A38" w:rsidP="00764B49">
            <w:pPr>
              <w:spacing w:after="0"/>
              <w:contextualSpacing/>
              <w:rPr>
                <w:rFonts w:cstheme="minorHAnsi"/>
              </w:rPr>
            </w:pPr>
            <w:r w:rsidRPr="00D705F5">
              <w:rPr>
                <w:rFonts w:cstheme="minorHAnsi"/>
              </w:rPr>
              <w:t>infoGazetteerService</w:t>
            </w:r>
          </w:p>
        </w:tc>
        <w:tc>
          <w:tcPr>
            <w:tcW w:w="5103" w:type="dxa"/>
          </w:tcPr>
          <w:p w14:paraId="65CAB95D" w14:textId="77777777" w:rsidR="00D36A38" w:rsidRPr="00D705F5" w:rsidRDefault="00D36A38" w:rsidP="00764B49">
            <w:pPr>
              <w:spacing w:after="0"/>
              <w:contextualSpacing/>
              <w:rPr>
                <w:rFonts w:cstheme="minorHAnsi"/>
              </w:rPr>
            </w:pPr>
            <w:r w:rsidRPr="00D705F5">
              <w:rPr>
                <w:rFonts w:cstheme="minorHAnsi"/>
              </w:rPr>
              <w:t>Služba, ktorá poskytuje prístup k adresárom príkladov triedy alebo tried skutočných javov obsahujúcim určité informácie týkajúce sa polohy.</w:t>
            </w:r>
          </w:p>
        </w:tc>
      </w:tr>
      <w:tr w:rsidR="00D36A38" w:rsidRPr="00D705F5" w14:paraId="324D480E" w14:textId="77777777" w:rsidTr="00764B49">
        <w:trPr>
          <w:trHeight w:val="76"/>
        </w:trPr>
        <w:tc>
          <w:tcPr>
            <w:tcW w:w="421" w:type="dxa"/>
            <w:vMerge/>
            <w:shd w:val="clear" w:color="auto" w:fill="FFFFFF" w:themeFill="background1"/>
          </w:tcPr>
          <w:p w14:paraId="0FFC7DAF" w14:textId="77777777" w:rsidR="00D36A38" w:rsidRPr="00D705F5" w:rsidRDefault="00D36A38" w:rsidP="00764B49">
            <w:pPr>
              <w:spacing w:after="0"/>
              <w:contextualSpacing/>
              <w:rPr>
                <w:rFonts w:cstheme="minorHAnsi"/>
              </w:rPr>
            </w:pPr>
          </w:p>
        </w:tc>
        <w:tc>
          <w:tcPr>
            <w:tcW w:w="2268" w:type="dxa"/>
            <w:shd w:val="clear" w:color="auto" w:fill="FFFFFF" w:themeFill="background1"/>
          </w:tcPr>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560E9907" w14:textId="77777777" w:rsidTr="00764B49">
              <w:trPr>
                <w:tblCellSpacing w:w="0" w:type="dxa"/>
              </w:trPr>
              <w:tc>
                <w:tcPr>
                  <w:tcW w:w="10" w:type="dxa"/>
                  <w:hideMark/>
                </w:tcPr>
                <w:p w14:paraId="646E4A6F" w14:textId="77777777" w:rsidR="00D36A38" w:rsidRPr="00D705F5" w:rsidRDefault="00D36A38" w:rsidP="00764B49">
                  <w:pPr>
                    <w:spacing w:after="0"/>
                    <w:contextualSpacing/>
                    <w:rPr>
                      <w:rFonts w:cstheme="minorHAnsi"/>
                      <w:lang w:eastAsia="cs-CZ"/>
                    </w:rPr>
                  </w:pPr>
                </w:p>
              </w:tc>
              <w:tc>
                <w:tcPr>
                  <w:tcW w:w="9396" w:type="dxa"/>
                  <w:hideMark/>
                </w:tcPr>
                <w:p w14:paraId="762A7670"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210. Služba spracovania objednávok </w:t>
                  </w:r>
                </w:p>
              </w:tc>
            </w:tr>
          </w:tbl>
          <w:p w14:paraId="09118294" w14:textId="77777777" w:rsidR="00D36A38" w:rsidRPr="00D705F5" w:rsidRDefault="00D36A38" w:rsidP="00764B49">
            <w:pPr>
              <w:spacing w:after="0"/>
              <w:contextualSpacing/>
              <w:rPr>
                <w:rFonts w:cstheme="minorHAnsi"/>
              </w:rPr>
            </w:pPr>
          </w:p>
        </w:tc>
        <w:tc>
          <w:tcPr>
            <w:tcW w:w="1417" w:type="dxa"/>
          </w:tcPr>
          <w:p w14:paraId="7FCB23DB" w14:textId="77777777" w:rsidR="00D36A38" w:rsidRPr="00D705F5" w:rsidRDefault="00D36A38" w:rsidP="00764B49">
            <w:pPr>
              <w:spacing w:after="0"/>
              <w:contextualSpacing/>
              <w:rPr>
                <w:rFonts w:cstheme="minorHAnsi"/>
              </w:rPr>
            </w:pPr>
            <w:r w:rsidRPr="00D705F5">
              <w:rPr>
                <w:rFonts w:cstheme="minorHAnsi"/>
                <w:lang w:eastAsia="cs-CZ"/>
              </w:rPr>
              <w:t>infoOrderHandlingService</w:t>
            </w:r>
          </w:p>
        </w:tc>
        <w:tc>
          <w:tcPr>
            <w:tcW w:w="5103" w:type="dxa"/>
          </w:tcPr>
          <w:p w14:paraId="2F2B7C53" w14:textId="77777777" w:rsidR="00D36A38" w:rsidRPr="00D705F5" w:rsidRDefault="00D36A38" w:rsidP="00764B49">
            <w:pPr>
              <w:spacing w:after="0"/>
              <w:contextualSpacing/>
              <w:rPr>
                <w:rFonts w:cstheme="minorHAnsi"/>
              </w:rPr>
            </w:pPr>
            <w:r w:rsidRPr="00D705F5">
              <w:rPr>
                <w:rFonts w:cstheme="minorHAnsi"/>
              </w:rPr>
              <w:t>Služba, ktorá užívateľovi poskytuje možnosť objednať si produkty od poskytovateľa.</w:t>
            </w:r>
          </w:p>
        </w:tc>
      </w:tr>
      <w:tr w:rsidR="00D36A38" w:rsidRPr="00D705F5" w14:paraId="63FBD7F4" w14:textId="77777777" w:rsidTr="00764B49">
        <w:trPr>
          <w:trHeight w:val="76"/>
        </w:trPr>
        <w:tc>
          <w:tcPr>
            <w:tcW w:w="421" w:type="dxa"/>
            <w:vMerge/>
            <w:shd w:val="clear" w:color="auto" w:fill="FFFFFF" w:themeFill="background1"/>
          </w:tcPr>
          <w:p w14:paraId="59D21B00"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6C62A7A3" w14:textId="77777777" w:rsidR="00D36A38" w:rsidRPr="00D705F5" w:rsidRDefault="00D36A38" w:rsidP="00764B49">
            <w:pPr>
              <w:spacing w:after="0"/>
              <w:contextualSpacing/>
              <w:rPr>
                <w:rFonts w:cstheme="minorHAnsi"/>
              </w:rPr>
            </w:pPr>
            <w:r w:rsidRPr="00D705F5">
              <w:rPr>
                <w:rFonts w:cstheme="minorHAnsi"/>
              </w:rPr>
              <w:t xml:space="preserve">211.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10783C4D" w14:textId="77777777" w:rsidTr="00764B49">
              <w:trPr>
                <w:tblCellSpacing w:w="0" w:type="dxa"/>
              </w:trPr>
              <w:tc>
                <w:tcPr>
                  <w:tcW w:w="11" w:type="dxa"/>
                  <w:hideMark/>
                </w:tcPr>
                <w:p w14:paraId="1FC613D9" w14:textId="77777777" w:rsidR="00D36A38" w:rsidRPr="00D705F5" w:rsidRDefault="00D36A38" w:rsidP="00764B49">
                  <w:pPr>
                    <w:spacing w:after="0"/>
                    <w:contextualSpacing/>
                    <w:rPr>
                      <w:rFonts w:cstheme="minorHAnsi"/>
                      <w:lang w:eastAsia="cs-CZ"/>
                    </w:rPr>
                  </w:pPr>
                </w:p>
              </w:tc>
              <w:tc>
                <w:tcPr>
                  <w:tcW w:w="9395" w:type="dxa"/>
                  <w:hideMark/>
                </w:tcPr>
                <w:p w14:paraId="0CF43A96"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Služba trvalého príkazu </w:t>
                  </w:r>
                </w:p>
              </w:tc>
            </w:tr>
          </w:tbl>
          <w:p w14:paraId="6FAE051A" w14:textId="77777777" w:rsidR="00D36A38" w:rsidRPr="00D705F5" w:rsidRDefault="00D36A38" w:rsidP="00764B49">
            <w:pPr>
              <w:spacing w:after="0"/>
              <w:contextualSpacing/>
              <w:rPr>
                <w:rFonts w:cstheme="minorHAnsi"/>
              </w:rPr>
            </w:pPr>
          </w:p>
        </w:tc>
        <w:tc>
          <w:tcPr>
            <w:tcW w:w="1417" w:type="dxa"/>
          </w:tcPr>
          <w:p w14:paraId="020699F4" w14:textId="77777777" w:rsidR="00D36A38" w:rsidRPr="00D705F5" w:rsidRDefault="00D36A38" w:rsidP="00764B49">
            <w:pPr>
              <w:spacing w:after="0"/>
              <w:contextualSpacing/>
              <w:rPr>
                <w:rFonts w:cstheme="minorHAnsi"/>
              </w:rPr>
            </w:pPr>
            <w:r w:rsidRPr="00D705F5">
              <w:rPr>
                <w:rFonts w:cstheme="minorHAnsi"/>
                <w:lang w:eastAsia="cs-CZ"/>
              </w:rPr>
              <w:t>infoStandingOrderService</w:t>
            </w:r>
          </w:p>
        </w:tc>
        <w:tc>
          <w:tcPr>
            <w:tcW w:w="5103" w:type="dxa"/>
          </w:tcPr>
          <w:tbl>
            <w:tblPr>
              <w:tblW w:w="5000" w:type="pct"/>
              <w:tblCellSpacing w:w="0" w:type="dxa"/>
              <w:tblLayout w:type="fixed"/>
              <w:tblCellMar>
                <w:left w:w="0" w:type="dxa"/>
                <w:right w:w="0" w:type="dxa"/>
              </w:tblCellMar>
              <w:tblLook w:val="04A0" w:firstRow="1" w:lastRow="0" w:firstColumn="1" w:lastColumn="0" w:noHBand="0" w:noVBand="1"/>
            </w:tblPr>
            <w:tblGrid>
              <w:gridCol w:w="20"/>
              <w:gridCol w:w="4867"/>
            </w:tblGrid>
            <w:tr w:rsidR="00D36A38" w:rsidRPr="00D705F5" w14:paraId="02A69631" w14:textId="77777777" w:rsidTr="00764B49">
              <w:trPr>
                <w:tblCellSpacing w:w="0" w:type="dxa"/>
              </w:trPr>
              <w:tc>
                <w:tcPr>
                  <w:tcW w:w="6" w:type="dxa"/>
                  <w:hideMark/>
                </w:tcPr>
                <w:p w14:paraId="524CE182" w14:textId="77777777" w:rsidR="00D36A38" w:rsidRPr="00D705F5" w:rsidRDefault="00D36A38" w:rsidP="00764B49">
                  <w:pPr>
                    <w:spacing w:after="0"/>
                    <w:contextualSpacing/>
                    <w:rPr>
                      <w:rFonts w:cstheme="minorHAnsi"/>
                      <w:lang w:eastAsia="cs-CZ"/>
                    </w:rPr>
                  </w:pPr>
                </w:p>
              </w:tc>
              <w:tc>
                <w:tcPr>
                  <w:tcW w:w="9400" w:type="dxa"/>
                  <w:hideMark/>
                </w:tcPr>
                <w:p w14:paraId="6A741716" w14:textId="77777777" w:rsidR="00D36A38" w:rsidRPr="00D705F5" w:rsidRDefault="00D36A38" w:rsidP="00764B49">
                  <w:pPr>
                    <w:spacing w:after="0"/>
                    <w:contextualSpacing/>
                    <w:rPr>
                      <w:rFonts w:cstheme="minorHAnsi"/>
                      <w:lang w:eastAsia="cs-CZ"/>
                    </w:rPr>
                  </w:pPr>
                  <w:r w:rsidRPr="00D705F5">
                    <w:rPr>
                      <w:rFonts w:cstheme="minorHAnsi"/>
                      <w:lang w:eastAsia="cs-CZ"/>
                    </w:rPr>
                    <w:t>Služba spracovania objednávok, ktorá užívateľovi umožňuje požiadať o rozšírenie produktu v geografickej oblasti, keď sa stane dostupným.</w:t>
                  </w:r>
                </w:p>
              </w:tc>
            </w:tr>
          </w:tbl>
          <w:p w14:paraId="4BDC7831" w14:textId="77777777" w:rsidR="00D36A38" w:rsidRPr="00D705F5" w:rsidRDefault="00D36A38" w:rsidP="00764B49">
            <w:pPr>
              <w:spacing w:after="0"/>
              <w:contextualSpacing/>
              <w:rPr>
                <w:rFonts w:cstheme="minorHAnsi"/>
              </w:rPr>
            </w:pPr>
          </w:p>
        </w:tc>
      </w:tr>
      <w:tr w:rsidR="00D36A38" w:rsidRPr="00D705F5" w14:paraId="5C09C751" w14:textId="77777777" w:rsidTr="00764B49">
        <w:trPr>
          <w:trHeight w:val="76"/>
        </w:trPr>
        <w:tc>
          <w:tcPr>
            <w:tcW w:w="2689" w:type="dxa"/>
            <w:gridSpan w:val="2"/>
            <w:shd w:val="clear" w:color="auto" w:fill="FFFFFF" w:themeFill="background1"/>
          </w:tcPr>
          <w:p w14:paraId="4F98888D" w14:textId="77777777" w:rsidR="00D36A38" w:rsidRPr="00D705F5" w:rsidRDefault="00D36A38" w:rsidP="00764B49">
            <w:pPr>
              <w:spacing w:after="0"/>
              <w:contextualSpacing/>
              <w:rPr>
                <w:rFonts w:cstheme="minorHAnsi"/>
                <w:b/>
              </w:rPr>
            </w:pPr>
            <w:r w:rsidRPr="00D705F5">
              <w:rPr>
                <w:rStyle w:val="italic"/>
                <w:rFonts w:cstheme="minorHAnsi"/>
                <w:b/>
              </w:rPr>
              <w:t>300.</w:t>
            </w:r>
            <w:r w:rsidRPr="00D705F5">
              <w:rPr>
                <w:rFonts w:cstheme="minorHAnsi"/>
                <w:b/>
              </w:rPr>
              <w:t> </w:t>
            </w:r>
            <w:r w:rsidRPr="00D705F5">
              <w:rPr>
                <w:rStyle w:val="italic"/>
                <w:rFonts w:cstheme="minorHAnsi"/>
                <w:b/>
              </w:rPr>
              <w:t xml:space="preserve">Služba riadenia geografických procesov/úloh </w:t>
            </w:r>
            <w:r w:rsidRPr="00D705F5">
              <w:rPr>
                <w:rFonts w:cstheme="minorHAnsi"/>
                <w:b/>
              </w:rPr>
              <w:t xml:space="preserve"> </w:t>
            </w:r>
          </w:p>
        </w:tc>
        <w:tc>
          <w:tcPr>
            <w:tcW w:w="1417" w:type="dxa"/>
          </w:tcPr>
          <w:p w14:paraId="29BB6C0E" w14:textId="77777777" w:rsidR="00D36A38" w:rsidRPr="00D705F5" w:rsidRDefault="00D36A38" w:rsidP="00764B49">
            <w:pPr>
              <w:spacing w:after="0"/>
              <w:contextualSpacing/>
              <w:rPr>
                <w:rFonts w:cstheme="minorHAnsi"/>
              </w:rPr>
            </w:pPr>
            <w:r w:rsidRPr="00D705F5">
              <w:rPr>
                <w:rStyle w:val="italic"/>
                <w:rFonts w:cstheme="minorHAnsi"/>
              </w:rPr>
              <w:t>taskManagementService</w:t>
            </w:r>
          </w:p>
        </w:tc>
        <w:tc>
          <w:tcPr>
            <w:tcW w:w="5103" w:type="dxa"/>
          </w:tcPr>
          <w:p w14:paraId="162D1EF8" w14:textId="77777777" w:rsidR="00D36A38" w:rsidRPr="00D705F5" w:rsidRDefault="00D36A38" w:rsidP="00764B49">
            <w:pPr>
              <w:spacing w:after="0"/>
              <w:contextualSpacing/>
              <w:rPr>
                <w:rFonts w:cstheme="minorHAnsi"/>
              </w:rPr>
            </w:pPr>
            <w:r w:rsidRPr="00D705F5">
              <w:rPr>
                <w:rFonts w:cstheme="minorHAnsi"/>
              </w:rPr>
              <w:t>–</w:t>
            </w:r>
          </w:p>
        </w:tc>
      </w:tr>
      <w:tr w:rsidR="00D36A38" w:rsidRPr="00D705F5" w14:paraId="0B0BE1A2" w14:textId="77777777" w:rsidTr="00764B49">
        <w:trPr>
          <w:trHeight w:val="76"/>
        </w:trPr>
        <w:tc>
          <w:tcPr>
            <w:tcW w:w="421" w:type="dxa"/>
            <w:vMerge w:val="restart"/>
            <w:shd w:val="clear" w:color="auto" w:fill="FFFFFF" w:themeFill="background1"/>
          </w:tcPr>
          <w:p w14:paraId="7E30433E"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1C90930B" w14:textId="77777777" w:rsidR="00D36A38" w:rsidRPr="00D705F5" w:rsidRDefault="00D36A38" w:rsidP="00764B49">
            <w:pPr>
              <w:spacing w:after="0"/>
              <w:contextualSpacing/>
              <w:rPr>
                <w:rFonts w:cstheme="minorHAnsi"/>
              </w:rPr>
            </w:pPr>
            <w:r w:rsidRPr="00D705F5">
              <w:rPr>
                <w:rFonts w:cstheme="minorHAnsi"/>
              </w:rPr>
              <w:t xml:space="preserve">301.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4F80B688" w14:textId="77777777" w:rsidTr="00764B49">
              <w:trPr>
                <w:tblCellSpacing w:w="0" w:type="dxa"/>
              </w:trPr>
              <w:tc>
                <w:tcPr>
                  <w:tcW w:w="12" w:type="dxa"/>
                  <w:hideMark/>
                </w:tcPr>
                <w:p w14:paraId="7165C7AA" w14:textId="77777777" w:rsidR="00D36A38" w:rsidRPr="00D705F5" w:rsidRDefault="00D36A38" w:rsidP="00764B49">
                  <w:pPr>
                    <w:spacing w:after="0"/>
                    <w:contextualSpacing/>
                    <w:rPr>
                      <w:rFonts w:cstheme="minorHAnsi"/>
                      <w:lang w:eastAsia="cs-CZ"/>
                    </w:rPr>
                  </w:pPr>
                </w:p>
              </w:tc>
              <w:tc>
                <w:tcPr>
                  <w:tcW w:w="9394" w:type="dxa"/>
                  <w:hideMark/>
                </w:tcPr>
                <w:p w14:paraId="68A9A736"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Služba definície reťazca </w:t>
                  </w:r>
                </w:p>
              </w:tc>
            </w:tr>
          </w:tbl>
          <w:p w14:paraId="17E7592C" w14:textId="77777777" w:rsidR="00D36A38" w:rsidRPr="00D705F5" w:rsidRDefault="00D36A38" w:rsidP="00764B49">
            <w:pPr>
              <w:spacing w:after="0"/>
              <w:contextualSpacing/>
              <w:rPr>
                <w:rFonts w:cstheme="minorHAnsi"/>
              </w:rPr>
            </w:pPr>
          </w:p>
        </w:tc>
        <w:tc>
          <w:tcPr>
            <w:tcW w:w="1417" w:type="dxa"/>
          </w:tcPr>
          <w:p w14:paraId="2154B7B1" w14:textId="77777777" w:rsidR="00D36A38" w:rsidRPr="00D705F5" w:rsidRDefault="00D36A38" w:rsidP="00764B49">
            <w:pPr>
              <w:spacing w:after="0"/>
              <w:contextualSpacing/>
              <w:rPr>
                <w:rFonts w:cstheme="minorHAnsi"/>
              </w:rPr>
            </w:pPr>
            <w:r w:rsidRPr="00D705F5">
              <w:rPr>
                <w:rFonts w:cstheme="minorHAnsi"/>
                <w:lang w:eastAsia="cs-CZ"/>
              </w:rPr>
              <w:t>chainDefinitionService</w:t>
            </w:r>
          </w:p>
        </w:tc>
        <w:tc>
          <w:tcPr>
            <w:tcW w:w="5103" w:type="dxa"/>
          </w:tcPr>
          <w:p w14:paraId="4A17B873" w14:textId="77777777" w:rsidR="00D36A38" w:rsidRPr="00D705F5" w:rsidRDefault="00D36A38" w:rsidP="00764B49">
            <w:pPr>
              <w:spacing w:after="0"/>
              <w:contextualSpacing/>
              <w:rPr>
                <w:rFonts w:cstheme="minorHAnsi"/>
              </w:rPr>
            </w:pPr>
            <w:r w:rsidRPr="00D705F5">
              <w:rPr>
                <w:rFonts w:cstheme="minorHAnsi"/>
              </w:rPr>
              <w:t>Služba, ktorá umožňuje definíciu reťazca a jeho vykonanie prostredníctvom služby zabezpečujúcej procesy.</w:t>
            </w:r>
          </w:p>
        </w:tc>
      </w:tr>
      <w:tr w:rsidR="00D36A38" w:rsidRPr="00D705F5" w14:paraId="39612740" w14:textId="77777777" w:rsidTr="00764B49">
        <w:trPr>
          <w:trHeight w:val="76"/>
        </w:trPr>
        <w:tc>
          <w:tcPr>
            <w:tcW w:w="421" w:type="dxa"/>
            <w:vMerge/>
            <w:shd w:val="clear" w:color="auto" w:fill="FFFFFF" w:themeFill="background1"/>
          </w:tcPr>
          <w:p w14:paraId="61DBACC3"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437F956C" w14:textId="77777777" w:rsidR="00D36A38" w:rsidRPr="00D705F5" w:rsidRDefault="00D36A38" w:rsidP="00764B49">
            <w:pPr>
              <w:spacing w:after="0"/>
              <w:contextualSpacing/>
              <w:rPr>
                <w:rFonts w:cstheme="minorHAnsi"/>
              </w:rPr>
            </w:pPr>
            <w:r w:rsidRPr="00D705F5">
              <w:rPr>
                <w:rFonts w:cstheme="minorHAnsi"/>
              </w:rPr>
              <w:t xml:space="preserve">302. Služba zabezpečujúca procesy </w:t>
            </w:r>
          </w:p>
        </w:tc>
        <w:tc>
          <w:tcPr>
            <w:tcW w:w="1417" w:type="dxa"/>
          </w:tcPr>
          <w:p w14:paraId="10942F3F" w14:textId="77777777" w:rsidR="00D36A38" w:rsidRPr="00D705F5" w:rsidRDefault="00D36A38" w:rsidP="00764B49">
            <w:pPr>
              <w:spacing w:after="0"/>
              <w:contextualSpacing/>
              <w:rPr>
                <w:rFonts w:cstheme="minorHAnsi"/>
              </w:rPr>
            </w:pPr>
            <w:r w:rsidRPr="00D705F5">
              <w:rPr>
                <w:rFonts w:cstheme="minorHAnsi"/>
              </w:rPr>
              <w:t>workflowEnactmentService</w:t>
            </w:r>
          </w:p>
        </w:tc>
        <w:tc>
          <w:tcPr>
            <w:tcW w:w="5103" w:type="dxa"/>
          </w:tcPr>
          <w:p w14:paraId="1FE543A7" w14:textId="77777777" w:rsidR="00D36A38" w:rsidRPr="00D705F5" w:rsidRDefault="00D36A38" w:rsidP="00764B49">
            <w:pPr>
              <w:spacing w:after="0"/>
              <w:contextualSpacing/>
              <w:rPr>
                <w:rFonts w:cstheme="minorHAnsi"/>
              </w:rPr>
            </w:pPr>
            <w:r w:rsidRPr="00D705F5">
              <w:rPr>
                <w:rFonts w:cstheme="minorHAnsi"/>
              </w:rPr>
              <w:t>Služba zabezpečujúca procesy vysvetľuje reťazec a kontroluje konkretizáciu služieb a zoradenie činností.</w:t>
            </w:r>
          </w:p>
        </w:tc>
      </w:tr>
      <w:tr w:rsidR="00D36A38" w:rsidRPr="00D705F5" w14:paraId="0992FABB" w14:textId="77777777" w:rsidTr="00764B49">
        <w:trPr>
          <w:trHeight w:val="76"/>
        </w:trPr>
        <w:tc>
          <w:tcPr>
            <w:tcW w:w="421" w:type="dxa"/>
            <w:vMerge/>
            <w:shd w:val="clear" w:color="auto" w:fill="FFFFFF" w:themeFill="background1"/>
          </w:tcPr>
          <w:p w14:paraId="5F2B83F6"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237259AC" w14:textId="77777777" w:rsidR="00D36A38" w:rsidRPr="00D705F5" w:rsidRDefault="00D36A38" w:rsidP="00764B49">
            <w:pPr>
              <w:spacing w:after="0"/>
              <w:contextualSpacing/>
              <w:rPr>
                <w:rFonts w:cstheme="minorHAnsi"/>
              </w:rPr>
            </w:pPr>
            <w:r w:rsidRPr="00D705F5">
              <w:rPr>
                <w:rFonts w:cstheme="minorHAnsi"/>
              </w:rPr>
              <w:t xml:space="preserve">303.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3ECD19CF" w14:textId="77777777" w:rsidTr="00764B49">
              <w:trPr>
                <w:tblCellSpacing w:w="0" w:type="dxa"/>
              </w:trPr>
              <w:tc>
                <w:tcPr>
                  <w:tcW w:w="14" w:type="dxa"/>
                  <w:hideMark/>
                </w:tcPr>
                <w:p w14:paraId="74E6E523" w14:textId="77777777" w:rsidR="00D36A38" w:rsidRPr="00D705F5" w:rsidRDefault="00D36A38" w:rsidP="00764B49">
                  <w:pPr>
                    <w:spacing w:after="0"/>
                    <w:contextualSpacing/>
                    <w:rPr>
                      <w:rFonts w:cstheme="minorHAnsi"/>
                      <w:lang w:eastAsia="cs-CZ"/>
                    </w:rPr>
                  </w:pPr>
                </w:p>
              </w:tc>
              <w:tc>
                <w:tcPr>
                  <w:tcW w:w="9392" w:type="dxa"/>
                  <w:hideMark/>
                </w:tcPr>
                <w:p w14:paraId="58F15EC2"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Služba predplatného </w:t>
                  </w:r>
                </w:p>
              </w:tc>
            </w:tr>
          </w:tbl>
          <w:p w14:paraId="5D63F22A" w14:textId="77777777" w:rsidR="00D36A38" w:rsidRPr="00D705F5" w:rsidRDefault="00D36A38" w:rsidP="00764B49">
            <w:pPr>
              <w:spacing w:after="0"/>
              <w:contextualSpacing/>
              <w:rPr>
                <w:rFonts w:cstheme="minorHAnsi"/>
              </w:rPr>
            </w:pPr>
          </w:p>
        </w:tc>
        <w:tc>
          <w:tcPr>
            <w:tcW w:w="1417" w:type="dxa"/>
          </w:tcPr>
          <w:p w14:paraId="5E4E1889" w14:textId="77777777" w:rsidR="00D36A38" w:rsidRPr="00D705F5" w:rsidRDefault="00D36A38" w:rsidP="00764B49">
            <w:pPr>
              <w:spacing w:after="0"/>
              <w:contextualSpacing/>
              <w:rPr>
                <w:rFonts w:cstheme="minorHAnsi"/>
              </w:rPr>
            </w:pPr>
            <w:r w:rsidRPr="00D705F5">
              <w:rPr>
                <w:rFonts w:cstheme="minorHAnsi"/>
                <w:lang w:eastAsia="cs-CZ"/>
              </w:rPr>
              <w:t>subscriptionService</w:t>
            </w:r>
          </w:p>
        </w:tc>
        <w:tc>
          <w:tcPr>
            <w:tcW w:w="5103" w:type="dxa"/>
          </w:tcPr>
          <w:p w14:paraId="75103375" w14:textId="77777777" w:rsidR="00D36A38" w:rsidRPr="00D705F5" w:rsidRDefault="00D36A38" w:rsidP="00764B49">
            <w:pPr>
              <w:spacing w:after="0"/>
              <w:contextualSpacing/>
              <w:rPr>
                <w:rFonts w:cstheme="minorHAnsi"/>
              </w:rPr>
            </w:pPr>
            <w:r w:rsidRPr="00D705F5">
              <w:rPr>
                <w:rFonts w:cstheme="minorHAnsi"/>
              </w:rPr>
              <w:t>Služba, ktorá užívateľom umožňuje zaregistrovať sa s cieľom dostávať oznámenia o podujatiach.</w:t>
            </w:r>
          </w:p>
        </w:tc>
      </w:tr>
      <w:tr w:rsidR="00D36A38" w:rsidRPr="00D705F5" w14:paraId="2936B55A" w14:textId="77777777" w:rsidTr="00764B49">
        <w:trPr>
          <w:trHeight w:val="76"/>
        </w:trPr>
        <w:tc>
          <w:tcPr>
            <w:tcW w:w="2689" w:type="dxa"/>
            <w:gridSpan w:val="2"/>
            <w:shd w:val="clear" w:color="auto" w:fill="FFFFFF" w:themeFill="background1"/>
          </w:tcPr>
          <w:p w14:paraId="66A988B6" w14:textId="77777777" w:rsidR="00D36A38" w:rsidRPr="00D705F5" w:rsidRDefault="00D36A38" w:rsidP="00764B49">
            <w:pPr>
              <w:spacing w:after="0"/>
              <w:contextualSpacing/>
              <w:rPr>
                <w:rFonts w:cstheme="minorHAnsi"/>
                <w:b/>
              </w:rPr>
            </w:pPr>
            <w:r w:rsidRPr="00D705F5">
              <w:rPr>
                <w:rStyle w:val="italic"/>
                <w:rFonts w:cstheme="minorHAnsi"/>
                <w:b/>
              </w:rPr>
              <w:t>400.</w:t>
            </w:r>
            <w:r w:rsidRPr="00D705F5">
              <w:rPr>
                <w:rFonts w:cstheme="minorHAnsi"/>
                <w:b/>
              </w:rPr>
              <w:t>   </w:t>
            </w:r>
            <w:r w:rsidRPr="00D705F5">
              <w:rPr>
                <w:rStyle w:val="italic"/>
                <w:rFonts w:cstheme="minorHAnsi"/>
                <w:b/>
              </w:rPr>
              <w:t xml:space="preserve">Služby geografického spracovania – priestorové </w:t>
            </w:r>
            <w:r w:rsidRPr="00D705F5">
              <w:rPr>
                <w:rFonts w:cstheme="minorHAnsi"/>
                <w:b/>
              </w:rPr>
              <w:t xml:space="preserve"> </w:t>
            </w:r>
          </w:p>
        </w:tc>
        <w:tc>
          <w:tcPr>
            <w:tcW w:w="1417" w:type="dxa"/>
          </w:tcPr>
          <w:p w14:paraId="10EE917A" w14:textId="77777777" w:rsidR="00D36A38" w:rsidRPr="00D705F5" w:rsidRDefault="00D36A38" w:rsidP="00764B49">
            <w:pPr>
              <w:spacing w:after="0"/>
              <w:contextualSpacing/>
              <w:rPr>
                <w:rFonts w:cstheme="minorHAnsi"/>
              </w:rPr>
            </w:pPr>
            <w:r w:rsidRPr="00D705F5">
              <w:rPr>
                <w:rStyle w:val="italic"/>
                <w:rFonts w:cstheme="minorHAnsi"/>
              </w:rPr>
              <w:t>spatialProcessingService</w:t>
            </w:r>
          </w:p>
        </w:tc>
        <w:tc>
          <w:tcPr>
            <w:tcW w:w="5103" w:type="dxa"/>
          </w:tcPr>
          <w:p w14:paraId="2B4FA341" w14:textId="77777777" w:rsidR="00D36A38" w:rsidRPr="00D705F5" w:rsidRDefault="00D36A38" w:rsidP="00764B49">
            <w:pPr>
              <w:spacing w:after="0"/>
              <w:contextualSpacing/>
              <w:rPr>
                <w:rFonts w:cstheme="minorHAnsi"/>
              </w:rPr>
            </w:pPr>
            <w:r w:rsidRPr="00D705F5">
              <w:rPr>
                <w:rFonts w:cstheme="minorHAnsi"/>
              </w:rPr>
              <w:t>–</w:t>
            </w:r>
          </w:p>
        </w:tc>
      </w:tr>
      <w:tr w:rsidR="00D36A38" w:rsidRPr="00D705F5" w14:paraId="75D1700D" w14:textId="77777777" w:rsidTr="00764B49">
        <w:trPr>
          <w:trHeight w:val="76"/>
        </w:trPr>
        <w:tc>
          <w:tcPr>
            <w:tcW w:w="421" w:type="dxa"/>
            <w:vMerge w:val="restart"/>
            <w:shd w:val="clear" w:color="auto" w:fill="FFFFFF" w:themeFill="background1"/>
          </w:tcPr>
          <w:p w14:paraId="32D81523"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26AFB895" w14:textId="77777777" w:rsidR="00D36A38" w:rsidRPr="00D705F5" w:rsidRDefault="00D36A38" w:rsidP="00764B49">
            <w:pPr>
              <w:spacing w:after="0"/>
              <w:contextualSpacing/>
              <w:rPr>
                <w:rFonts w:cstheme="minorHAnsi"/>
              </w:rPr>
            </w:pPr>
            <w:r w:rsidRPr="00D705F5">
              <w:rPr>
                <w:rFonts w:cstheme="minorHAnsi"/>
              </w:rPr>
              <w:t xml:space="preserve">401.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4DBCB8BD" w14:textId="77777777" w:rsidTr="00764B49">
              <w:trPr>
                <w:tblCellSpacing w:w="0" w:type="dxa"/>
              </w:trPr>
              <w:tc>
                <w:tcPr>
                  <w:tcW w:w="9" w:type="dxa"/>
                  <w:hideMark/>
                </w:tcPr>
                <w:p w14:paraId="3E48EFF0" w14:textId="77777777" w:rsidR="00D36A38" w:rsidRPr="00D705F5" w:rsidRDefault="00D36A38" w:rsidP="00764B49">
                  <w:pPr>
                    <w:spacing w:after="0"/>
                    <w:contextualSpacing/>
                    <w:rPr>
                      <w:rFonts w:cstheme="minorHAnsi"/>
                      <w:lang w:eastAsia="cs-CZ"/>
                    </w:rPr>
                  </w:pPr>
                </w:p>
              </w:tc>
              <w:tc>
                <w:tcPr>
                  <w:tcW w:w="9397" w:type="dxa"/>
                  <w:hideMark/>
                </w:tcPr>
                <w:p w14:paraId="0F29B2CA"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Služba konverzie súradníc </w:t>
                  </w:r>
                </w:p>
              </w:tc>
            </w:tr>
          </w:tbl>
          <w:p w14:paraId="5C07FDD4" w14:textId="77777777" w:rsidR="00D36A38" w:rsidRPr="00D705F5" w:rsidRDefault="00D36A38" w:rsidP="00764B49">
            <w:pPr>
              <w:spacing w:after="0"/>
              <w:contextualSpacing/>
              <w:rPr>
                <w:rFonts w:cstheme="minorHAnsi"/>
              </w:rPr>
            </w:pPr>
          </w:p>
        </w:tc>
        <w:tc>
          <w:tcPr>
            <w:tcW w:w="1417" w:type="dxa"/>
          </w:tcPr>
          <w:p w14:paraId="39A19FAF" w14:textId="77777777" w:rsidR="00D36A38" w:rsidRPr="00D705F5" w:rsidRDefault="00D36A38" w:rsidP="00764B49">
            <w:pPr>
              <w:spacing w:after="0"/>
              <w:contextualSpacing/>
              <w:rPr>
                <w:rFonts w:cstheme="minorHAnsi"/>
              </w:rPr>
            </w:pPr>
            <w:r w:rsidRPr="00D705F5">
              <w:rPr>
                <w:rFonts w:cstheme="minorHAnsi"/>
                <w:lang w:eastAsia="cs-CZ"/>
              </w:rPr>
              <w:t>spatialCoordinateConversionService</w:t>
            </w:r>
          </w:p>
        </w:tc>
        <w:tc>
          <w:tcPr>
            <w:tcW w:w="5103" w:type="dxa"/>
          </w:tcPr>
          <w:p w14:paraId="0877C51C" w14:textId="77777777" w:rsidR="00D36A38" w:rsidRPr="00D705F5" w:rsidRDefault="00D36A38" w:rsidP="00764B49">
            <w:pPr>
              <w:spacing w:after="0"/>
              <w:contextualSpacing/>
              <w:rPr>
                <w:rFonts w:cstheme="minorHAnsi"/>
              </w:rPr>
            </w:pPr>
            <w:r w:rsidRPr="00D705F5">
              <w:rPr>
                <w:rFonts w:cstheme="minorHAnsi"/>
              </w:rPr>
              <w:t>Služba určená na prevod súradníc z jedného súradnicového systému do iného súradnicového systému, ktorý sa vzťahuje na rovnaký elipsoid.</w:t>
            </w:r>
          </w:p>
        </w:tc>
      </w:tr>
      <w:tr w:rsidR="00D36A38" w:rsidRPr="00D705F5" w14:paraId="1FF4BF37" w14:textId="77777777" w:rsidTr="00764B49">
        <w:trPr>
          <w:trHeight w:val="76"/>
        </w:trPr>
        <w:tc>
          <w:tcPr>
            <w:tcW w:w="421" w:type="dxa"/>
            <w:vMerge/>
            <w:shd w:val="clear" w:color="auto" w:fill="FFFFFF" w:themeFill="background1"/>
          </w:tcPr>
          <w:p w14:paraId="7EC49B5B"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5788DCFB" w14:textId="77777777" w:rsidR="00D36A38" w:rsidRPr="00D705F5" w:rsidRDefault="00D36A38" w:rsidP="00764B49">
            <w:pPr>
              <w:spacing w:after="0"/>
              <w:contextualSpacing/>
              <w:rPr>
                <w:rFonts w:cstheme="minorHAnsi"/>
              </w:rPr>
            </w:pPr>
            <w:r w:rsidRPr="00D705F5">
              <w:rPr>
                <w:rFonts w:cstheme="minorHAnsi"/>
              </w:rPr>
              <w:t xml:space="preserve">402. Služba transformácie súradníc </w:t>
            </w:r>
          </w:p>
        </w:tc>
        <w:tc>
          <w:tcPr>
            <w:tcW w:w="1417" w:type="dxa"/>
          </w:tcPr>
          <w:p w14:paraId="38926AD1" w14:textId="77777777" w:rsidR="00D36A38" w:rsidRPr="00D705F5" w:rsidRDefault="00D36A38" w:rsidP="00764B49">
            <w:pPr>
              <w:spacing w:after="0"/>
              <w:contextualSpacing/>
              <w:rPr>
                <w:rFonts w:cstheme="minorHAnsi"/>
              </w:rPr>
            </w:pPr>
            <w:r w:rsidRPr="00D705F5">
              <w:rPr>
                <w:rFonts w:cstheme="minorHAnsi"/>
              </w:rPr>
              <w:t>spatialCoordinateTransformationService</w:t>
            </w:r>
          </w:p>
        </w:tc>
        <w:tc>
          <w:tcPr>
            <w:tcW w:w="5103" w:type="dxa"/>
          </w:tcPr>
          <w:p w14:paraId="6418A166" w14:textId="77777777" w:rsidR="00D36A38" w:rsidRPr="00D705F5" w:rsidRDefault="00D36A38" w:rsidP="00764B49">
            <w:pPr>
              <w:spacing w:after="0"/>
              <w:contextualSpacing/>
              <w:rPr>
                <w:rFonts w:cstheme="minorHAnsi"/>
              </w:rPr>
            </w:pPr>
            <w:r w:rsidRPr="00D705F5">
              <w:rPr>
                <w:rFonts w:cstheme="minorHAnsi"/>
              </w:rPr>
              <w:t>Služba určená na transformáciu súradníc z referenčného súradnicového systému vztiahnutého k jednému elipsoidu do referenčného súradnicového systému vztiahnutému k inému elipsoidu.</w:t>
            </w:r>
          </w:p>
        </w:tc>
      </w:tr>
      <w:tr w:rsidR="00D36A38" w:rsidRPr="00D705F5" w14:paraId="21DF66FA" w14:textId="77777777" w:rsidTr="00764B49">
        <w:trPr>
          <w:trHeight w:val="76"/>
        </w:trPr>
        <w:tc>
          <w:tcPr>
            <w:tcW w:w="421" w:type="dxa"/>
            <w:vMerge/>
            <w:shd w:val="clear" w:color="auto" w:fill="FFFFFF" w:themeFill="background1"/>
          </w:tcPr>
          <w:p w14:paraId="0B586FCF"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5AC60EF8" w14:textId="77777777" w:rsidR="00D36A38" w:rsidRPr="00D705F5" w:rsidRDefault="00D36A38" w:rsidP="00764B49">
            <w:pPr>
              <w:spacing w:after="0"/>
              <w:contextualSpacing/>
              <w:rPr>
                <w:rFonts w:cstheme="minorHAnsi"/>
              </w:rPr>
            </w:pPr>
            <w:r w:rsidRPr="00D705F5">
              <w:rPr>
                <w:rFonts w:cstheme="minorHAnsi"/>
              </w:rPr>
              <w:t xml:space="preserve">403. Služba konverzie rastrov/vektorov </w:t>
            </w:r>
          </w:p>
        </w:tc>
        <w:tc>
          <w:tcPr>
            <w:tcW w:w="1417" w:type="dxa"/>
          </w:tcPr>
          <w:p w14:paraId="7B3937D3" w14:textId="77777777" w:rsidR="00D36A38" w:rsidRPr="00D705F5" w:rsidRDefault="00D36A38" w:rsidP="00764B49">
            <w:pPr>
              <w:spacing w:after="0"/>
              <w:contextualSpacing/>
              <w:rPr>
                <w:rFonts w:cstheme="minorHAnsi"/>
              </w:rPr>
            </w:pPr>
            <w:r w:rsidRPr="00D705F5">
              <w:rPr>
                <w:rFonts w:cstheme="minorHAnsi"/>
              </w:rPr>
              <w:t>spatialCoverageVectorConversionService</w:t>
            </w:r>
          </w:p>
        </w:tc>
        <w:tc>
          <w:tcPr>
            <w:tcW w:w="5103" w:type="dxa"/>
          </w:tcPr>
          <w:p w14:paraId="5D1FA3E5" w14:textId="77777777" w:rsidR="00D36A38" w:rsidRPr="00D705F5" w:rsidRDefault="00D36A38" w:rsidP="00764B49">
            <w:pPr>
              <w:spacing w:after="0"/>
              <w:contextualSpacing/>
              <w:rPr>
                <w:rFonts w:cstheme="minorHAnsi"/>
              </w:rPr>
            </w:pPr>
            <w:r w:rsidRPr="00D705F5">
              <w:rPr>
                <w:rFonts w:cstheme="minorHAnsi"/>
              </w:rPr>
              <w:t>Služba určená na zmenu priestorovej reprezentácie zo schémy rastrovej na schému vektorovú alebo naopak.</w:t>
            </w:r>
          </w:p>
        </w:tc>
      </w:tr>
      <w:tr w:rsidR="00D36A38" w:rsidRPr="00D705F5" w14:paraId="18F4D63D" w14:textId="77777777" w:rsidTr="00764B49">
        <w:trPr>
          <w:trHeight w:val="76"/>
        </w:trPr>
        <w:tc>
          <w:tcPr>
            <w:tcW w:w="421" w:type="dxa"/>
            <w:vMerge/>
            <w:shd w:val="clear" w:color="auto" w:fill="FFFFFF" w:themeFill="background1"/>
          </w:tcPr>
          <w:p w14:paraId="127E560C"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13B7B9F1" w14:textId="77777777" w:rsidR="00D36A38" w:rsidRPr="00D705F5" w:rsidRDefault="00D36A38" w:rsidP="00764B49">
            <w:pPr>
              <w:spacing w:after="0"/>
              <w:contextualSpacing/>
              <w:rPr>
                <w:rFonts w:cstheme="minorHAnsi"/>
              </w:rPr>
            </w:pPr>
            <w:r w:rsidRPr="00D705F5">
              <w:rPr>
                <w:rFonts w:cstheme="minorHAnsi"/>
              </w:rPr>
              <w:t xml:space="preserve">404. Služba konverzie súradníc snímky </w:t>
            </w:r>
          </w:p>
        </w:tc>
        <w:tc>
          <w:tcPr>
            <w:tcW w:w="1417" w:type="dxa"/>
          </w:tcPr>
          <w:p w14:paraId="0A651324" w14:textId="77777777" w:rsidR="00D36A38" w:rsidRPr="00D705F5" w:rsidRDefault="00D36A38" w:rsidP="00764B49">
            <w:pPr>
              <w:spacing w:after="0"/>
              <w:contextualSpacing/>
              <w:rPr>
                <w:rFonts w:cstheme="minorHAnsi"/>
              </w:rPr>
            </w:pPr>
            <w:r w:rsidRPr="00D705F5">
              <w:rPr>
                <w:rFonts w:cstheme="minorHAnsi"/>
              </w:rPr>
              <w:t>spatialImageCoordinateConversionService</w:t>
            </w:r>
          </w:p>
        </w:tc>
        <w:tc>
          <w:tcPr>
            <w:tcW w:w="5103" w:type="dxa"/>
          </w:tcPr>
          <w:p w14:paraId="629C1595" w14:textId="77777777" w:rsidR="00D36A38" w:rsidRPr="00D705F5" w:rsidRDefault="00D36A38" w:rsidP="00764B49">
            <w:pPr>
              <w:spacing w:after="0"/>
              <w:contextualSpacing/>
              <w:rPr>
                <w:rFonts w:cstheme="minorHAnsi"/>
              </w:rPr>
            </w:pPr>
            <w:r w:rsidRPr="00D705F5">
              <w:rPr>
                <w:rFonts w:cstheme="minorHAnsi"/>
              </w:rPr>
              <w:t>Služba transformácie súradníc alebo konverzie súradníc určená na zmenu referenčného súradnicového systému pre snímku.</w:t>
            </w:r>
          </w:p>
        </w:tc>
      </w:tr>
      <w:tr w:rsidR="00D36A38" w:rsidRPr="00D705F5" w14:paraId="660D40C8" w14:textId="77777777" w:rsidTr="00764B49">
        <w:trPr>
          <w:trHeight w:val="76"/>
        </w:trPr>
        <w:tc>
          <w:tcPr>
            <w:tcW w:w="421" w:type="dxa"/>
            <w:vMerge/>
            <w:shd w:val="clear" w:color="auto" w:fill="FFFFFF" w:themeFill="background1"/>
          </w:tcPr>
          <w:p w14:paraId="03CBA53A" w14:textId="77777777" w:rsidR="00D36A38" w:rsidRPr="00D705F5" w:rsidRDefault="00D36A38" w:rsidP="00764B49">
            <w:pPr>
              <w:spacing w:after="0"/>
              <w:contextualSpacing/>
              <w:rPr>
                <w:rFonts w:cstheme="minorHAnsi"/>
              </w:rPr>
            </w:pPr>
          </w:p>
        </w:tc>
        <w:tc>
          <w:tcPr>
            <w:tcW w:w="2268" w:type="dxa"/>
            <w:shd w:val="clear" w:color="auto" w:fill="FFFFFF" w:themeFill="background1"/>
          </w:tcPr>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1D68A9F6" w14:textId="77777777" w:rsidTr="00764B49">
              <w:trPr>
                <w:tblCellSpacing w:w="0" w:type="dxa"/>
              </w:trPr>
              <w:tc>
                <w:tcPr>
                  <w:tcW w:w="12" w:type="dxa"/>
                  <w:hideMark/>
                </w:tcPr>
                <w:p w14:paraId="368E44FD" w14:textId="77777777" w:rsidR="00D36A38" w:rsidRPr="00D705F5" w:rsidRDefault="00D36A38" w:rsidP="00764B49">
                  <w:pPr>
                    <w:spacing w:after="0"/>
                    <w:contextualSpacing/>
                    <w:rPr>
                      <w:rFonts w:cstheme="minorHAnsi"/>
                      <w:lang w:eastAsia="cs-CZ"/>
                    </w:rPr>
                  </w:pPr>
                </w:p>
              </w:tc>
              <w:tc>
                <w:tcPr>
                  <w:tcW w:w="9394" w:type="dxa"/>
                  <w:hideMark/>
                </w:tcPr>
                <w:p w14:paraId="0AF96A1E"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405. Služba rektifikácie </w:t>
                  </w:r>
                </w:p>
              </w:tc>
            </w:tr>
          </w:tbl>
          <w:p w14:paraId="534D0A86" w14:textId="77777777" w:rsidR="00D36A38" w:rsidRPr="00D705F5" w:rsidRDefault="00D36A38" w:rsidP="00764B49">
            <w:pPr>
              <w:spacing w:after="0"/>
              <w:contextualSpacing/>
              <w:rPr>
                <w:rFonts w:cstheme="minorHAnsi"/>
              </w:rPr>
            </w:pPr>
          </w:p>
        </w:tc>
        <w:tc>
          <w:tcPr>
            <w:tcW w:w="1417" w:type="dxa"/>
          </w:tcPr>
          <w:p w14:paraId="4D998D72" w14:textId="77777777" w:rsidR="00D36A38" w:rsidRPr="00D705F5" w:rsidRDefault="00D36A38" w:rsidP="00764B49">
            <w:pPr>
              <w:spacing w:after="0"/>
              <w:contextualSpacing/>
              <w:rPr>
                <w:rFonts w:cstheme="minorHAnsi"/>
              </w:rPr>
            </w:pPr>
            <w:r w:rsidRPr="00D705F5">
              <w:rPr>
                <w:rFonts w:cstheme="minorHAnsi"/>
                <w:lang w:eastAsia="cs-CZ"/>
              </w:rPr>
              <w:t>spatialRectificationService</w:t>
            </w:r>
          </w:p>
        </w:tc>
        <w:tc>
          <w:tcPr>
            <w:tcW w:w="5103" w:type="dxa"/>
          </w:tcPr>
          <w:p w14:paraId="16D4354B" w14:textId="77777777" w:rsidR="00D36A38" w:rsidRPr="00D705F5" w:rsidRDefault="00D36A38" w:rsidP="00764B49">
            <w:pPr>
              <w:spacing w:after="0"/>
              <w:contextualSpacing/>
              <w:rPr>
                <w:rFonts w:cstheme="minorHAnsi"/>
              </w:rPr>
            </w:pPr>
            <w:r w:rsidRPr="00D705F5">
              <w:rPr>
                <w:rFonts w:cstheme="minorHAnsi"/>
              </w:rPr>
              <w:t>Služba určená na transformáciu snímky do zvislej paralelnej projekcie, a tým konštantnej mierky.</w:t>
            </w:r>
          </w:p>
        </w:tc>
      </w:tr>
      <w:tr w:rsidR="00D36A38" w:rsidRPr="00D705F5" w14:paraId="66C24278" w14:textId="77777777" w:rsidTr="00764B49">
        <w:trPr>
          <w:trHeight w:val="76"/>
        </w:trPr>
        <w:tc>
          <w:tcPr>
            <w:tcW w:w="421" w:type="dxa"/>
            <w:vMerge/>
            <w:shd w:val="clear" w:color="auto" w:fill="FFFFFF" w:themeFill="background1"/>
          </w:tcPr>
          <w:p w14:paraId="257B1DE3"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7F365026" w14:textId="77777777" w:rsidR="00D36A38" w:rsidRPr="00D705F5" w:rsidRDefault="00D36A38" w:rsidP="00764B49">
            <w:pPr>
              <w:spacing w:after="0"/>
              <w:contextualSpacing/>
              <w:rPr>
                <w:rFonts w:cstheme="minorHAnsi"/>
              </w:rPr>
            </w:pPr>
            <w:r w:rsidRPr="00D705F5">
              <w:rPr>
                <w:rFonts w:cstheme="minorHAnsi"/>
              </w:rPr>
              <w:t xml:space="preserve">406.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25224157" w14:textId="77777777" w:rsidTr="00764B49">
              <w:trPr>
                <w:tblCellSpacing w:w="0" w:type="dxa"/>
              </w:trPr>
              <w:tc>
                <w:tcPr>
                  <w:tcW w:w="10" w:type="dxa"/>
                  <w:hideMark/>
                </w:tcPr>
                <w:p w14:paraId="61ADB4F8" w14:textId="77777777" w:rsidR="00D36A38" w:rsidRPr="00D705F5" w:rsidRDefault="00D36A38" w:rsidP="00764B49">
                  <w:pPr>
                    <w:spacing w:after="0"/>
                    <w:contextualSpacing/>
                    <w:rPr>
                      <w:rFonts w:cstheme="minorHAnsi"/>
                      <w:lang w:eastAsia="cs-CZ"/>
                    </w:rPr>
                  </w:pPr>
                </w:p>
              </w:tc>
              <w:tc>
                <w:tcPr>
                  <w:tcW w:w="9396" w:type="dxa"/>
                  <w:hideMark/>
                </w:tcPr>
                <w:p w14:paraId="60046EF9"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Služba ortorektifikácie </w:t>
                  </w:r>
                </w:p>
              </w:tc>
            </w:tr>
          </w:tbl>
          <w:p w14:paraId="2E317C40" w14:textId="77777777" w:rsidR="00D36A38" w:rsidRPr="00D705F5" w:rsidRDefault="00D36A38" w:rsidP="00764B49">
            <w:pPr>
              <w:spacing w:after="0"/>
              <w:contextualSpacing/>
              <w:rPr>
                <w:rFonts w:cstheme="minorHAnsi"/>
              </w:rPr>
            </w:pPr>
          </w:p>
        </w:tc>
        <w:tc>
          <w:tcPr>
            <w:tcW w:w="1417" w:type="dxa"/>
          </w:tcPr>
          <w:p w14:paraId="3B786E54" w14:textId="77777777" w:rsidR="00D36A38" w:rsidRPr="00D705F5" w:rsidRDefault="00D36A38" w:rsidP="00764B49">
            <w:pPr>
              <w:spacing w:after="0"/>
              <w:contextualSpacing/>
              <w:rPr>
                <w:rFonts w:cstheme="minorHAnsi"/>
              </w:rPr>
            </w:pPr>
            <w:r w:rsidRPr="00D705F5">
              <w:rPr>
                <w:rFonts w:cstheme="minorHAnsi"/>
                <w:lang w:eastAsia="cs-CZ"/>
              </w:rPr>
              <w:t>spatialOrthorectificationService</w:t>
            </w:r>
          </w:p>
        </w:tc>
        <w:tc>
          <w:tcPr>
            <w:tcW w:w="5103" w:type="dxa"/>
          </w:tcPr>
          <w:p w14:paraId="162D6682" w14:textId="77777777" w:rsidR="00D36A38" w:rsidRPr="00D705F5" w:rsidRDefault="00D36A38" w:rsidP="00764B49">
            <w:pPr>
              <w:spacing w:after="0"/>
              <w:contextualSpacing/>
              <w:rPr>
                <w:rFonts w:cstheme="minorHAnsi"/>
              </w:rPr>
            </w:pPr>
            <w:r w:rsidRPr="00D705F5">
              <w:rPr>
                <w:rFonts w:cstheme="minorHAnsi"/>
              </w:rPr>
              <w:t>Služba ortorektifikácie, ktorá odstraňuje vychýlenie snímky a posun v dôsledku výšky terénu.</w:t>
            </w:r>
          </w:p>
        </w:tc>
      </w:tr>
      <w:tr w:rsidR="00D36A38" w:rsidRPr="00D705F5" w14:paraId="3225A974" w14:textId="77777777" w:rsidTr="00764B49">
        <w:trPr>
          <w:trHeight w:val="76"/>
        </w:trPr>
        <w:tc>
          <w:tcPr>
            <w:tcW w:w="421" w:type="dxa"/>
            <w:vMerge/>
            <w:shd w:val="clear" w:color="auto" w:fill="FFFFFF" w:themeFill="background1"/>
          </w:tcPr>
          <w:p w14:paraId="457CED1B"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64A0F3C8" w14:textId="77777777" w:rsidR="00D36A38" w:rsidRPr="00D705F5" w:rsidRDefault="00D36A38" w:rsidP="00764B49">
            <w:pPr>
              <w:spacing w:after="0"/>
              <w:contextualSpacing/>
              <w:rPr>
                <w:rFonts w:cstheme="minorHAnsi"/>
              </w:rPr>
            </w:pPr>
            <w:r w:rsidRPr="00D705F5">
              <w:rPr>
                <w:rFonts w:cstheme="minorHAnsi"/>
              </w:rPr>
              <w:t xml:space="preserve">407.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60DC7771" w14:textId="77777777" w:rsidTr="00764B49">
              <w:trPr>
                <w:tblCellSpacing w:w="0" w:type="dxa"/>
              </w:trPr>
              <w:tc>
                <w:tcPr>
                  <w:tcW w:w="6" w:type="dxa"/>
                  <w:hideMark/>
                </w:tcPr>
                <w:p w14:paraId="0DB52ABB" w14:textId="77777777" w:rsidR="00D36A38" w:rsidRPr="00D705F5" w:rsidRDefault="00D36A38" w:rsidP="00764B49">
                  <w:pPr>
                    <w:spacing w:after="0"/>
                    <w:contextualSpacing/>
                    <w:rPr>
                      <w:rFonts w:cstheme="minorHAnsi"/>
                      <w:lang w:eastAsia="cs-CZ"/>
                    </w:rPr>
                  </w:pPr>
                </w:p>
              </w:tc>
              <w:tc>
                <w:tcPr>
                  <w:tcW w:w="9400" w:type="dxa"/>
                  <w:hideMark/>
                </w:tcPr>
                <w:p w14:paraId="7A35110F"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Služba úpravy geografických </w:t>
                  </w:r>
                  <w:r w:rsidRPr="00D705F5">
                    <w:rPr>
                      <w:rFonts w:cstheme="minorHAnsi"/>
                      <w:lang w:eastAsia="cs-CZ"/>
                    </w:rPr>
                    <w:lastRenderedPageBreak/>
                    <w:t>modelov snímačov</w:t>
                  </w:r>
                </w:p>
              </w:tc>
            </w:tr>
          </w:tbl>
          <w:p w14:paraId="04DF01CC" w14:textId="77777777" w:rsidR="00D36A38" w:rsidRPr="00D705F5" w:rsidRDefault="00D36A38" w:rsidP="00764B49">
            <w:pPr>
              <w:spacing w:after="0"/>
              <w:contextualSpacing/>
              <w:rPr>
                <w:rFonts w:cstheme="minorHAnsi"/>
              </w:rPr>
            </w:pPr>
          </w:p>
        </w:tc>
        <w:tc>
          <w:tcPr>
            <w:tcW w:w="1417" w:type="dxa"/>
          </w:tcPr>
          <w:p w14:paraId="7A54971E" w14:textId="77777777" w:rsidR="00D36A38" w:rsidRPr="00D705F5" w:rsidRDefault="00D36A38" w:rsidP="00764B49">
            <w:pPr>
              <w:spacing w:after="0"/>
              <w:contextualSpacing/>
              <w:rPr>
                <w:rFonts w:cstheme="minorHAnsi"/>
              </w:rPr>
            </w:pPr>
            <w:r w:rsidRPr="00D705F5">
              <w:rPr>
                <w:rFonts w:cstheme="minorHAnsi"/>
                <w:lang w:eastAsia="cs-CZ"/>
              </w:rPr>
              <w:lastRenderedPageBreak/>
              <w:t>spatialSensorGeometryModelAdjustm</w:t>
            </w:r>
            <w:r w:rsidRPr="00D705F5">
              <w:rPr>
                <w:rFonts w:cstheme="minorHAnsi"/>
                <w:lang w:eastAsia="cs-CZ"/>
              </w:rPr>
              <w:lastRenderedPageBreak/>
              <w:t>entService</w:t>
            </w:r>
          </w:p>
        </w:tc>
        <w:tc>
          <w:tcPr>
            <w:tcW w:w="5103" w:type="dxa"/>
          </w:tcPr>
          <w:p w14:paraId="1A3659F4" w14:textId="77777777" w:rsidR="00D36A38" w:rsidRPr="00D705F5" w:rsidRDefault="00D36A38" w:rsidP="00764B49">
            <w:pPr>
              <w:spacing w:after="0"/>
              <w:contextualSpacing/>
              <w:rPr>
                <w:rFonts w:cstheme="minorHAnsi"/>
              </w:rPr>
            </w:pPr>
            <w:r w:rsidRPr="00D705F5">
              <w:rPr>
                <w:rFonts w:cstheme="minorHAnsi"/>
              </w:rPr>
              <w:lastRenderedPageBreak/>
              <w:t>Služba, ktorá upravuje geografické modely snímačov s cieľom zlepšiť súlad snímky s ostatnými snímkami a/alebo známymi pozemnými polohami.</w:t>
            </w:r>
          </w:p>
        </w:tc>
      </w:tr>
      <w:tr w:rsidR="00D36A38" w:rsidRPr="00D705F5" w14:paraId="1F5A07F7" w14:textId="77777777" w:rsidTr="00764B49">
        <w:trPr>
          <w:trHeight w:val="76"/>
        </w:trPr>
        <w:tc>
          <w:tcPr>
            <w:tcW w:w="421" w:type="dxa"/>
            <w:vMerge/>
            <w:shd w:val="clear" w:color="auto" w:fill="FFFFFF" w:themeFill="background1"/>
          </w:tcPr>
          <w:p w14:paraId="69E28960"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32BD1798" w14:textId="77777777" w:rsidR="00D36A38" w:rsidRPr="00D705F5" w:rsidRDefault="00D36A38" w:rsidP="00764B49">
            <w:pPr>
              <w:spacing w:after="0"/>
              <w:contextualSpacing/>
              <w:rPr>
                <w:rFonts w:cstheme="minorHAnsi"/>
              </w:rPr>
            </w:pPr>
            <w:r w:rsidRPr="00D705F5">
              <w:rPr>
                <w:rFonts w:cstheme="minorHAnsi"/>
              </w:rPr>
              <w:t xml:space="preserve">408.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3E15B762" w14:textId="77777777" w:rsidTr="00764B49">
              <w:trPr>
                <w:tblCellSpacing w:w="0" w:type="dxa"/>
              </w:trPr>
              <w:tc>
                <w:tcPr>
                  <w:tcW w:w="6" w:type="dxa"/>
                  <w:hideMark/>
                </w:tcPr>
                <w:p w14:paraId="1B3EF564" w14:textId="77777777" w:rsidR="00D36A38" w:rsidRPr="00D705F5" w:rsidRDefault="00D36A38" w:rsidP="00764B49">
                  <w:pPr>
                    <w:spacing w:after="0"/>
                    <w:contextualSpacing/>
                    <w:rPr>
                      <w:rFonts w:cstheme="minorHAnsi"/>
                      <w:lang w:eastAsia="cs-CZ"/>
                    </w:rPr>
                  </w:pPr>
                </w:p>
              </w:tc>
              <w:tc>
                <w:tcPr>
                  <w:tcW w:w="9400" w:type="dxa"/>
                  <w:hideMark/>
                </w:tcPr>
                <w:p w14:paraId="5958C8A1"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Služba konverzie geometrického modelu snímky </w:t>
                  </w:r>
                </w:p>
              </w:tc>
            </w:tr>
          </w:tbl>
          <w:p w14:paraId="6228FDD8" w14:textId="77777777" w:rsidR="00D36A38" w:rsidRPr="00D705F5" w:rsidRDefault="00D36A38" w:rsidP="00764B49">
            <w:pPr>
              <w:spacing w:after="0"/>
              <w:contextualSpacing/>
              <w:rPr>
                <w:rFonts w:cstheme="minorHAnsi"/>
              </w:rPr>
            </w:pPr>
          </w:p>
        </w:tc>
        <w:tc>
          <w:tcPr>
            <w:tcW w:w="1417" w:type="dxa"/>
          </w:tcPr>
          <w:p w14:paraId="599F401A" w14:textId="77777777" w:rsidR="00D36A38" w:rsidRPr="00D705F5" w:rsidRDefault="00D36A38" w:rsidP="00764B49">
            <w:pPr>
              <w:spacing w:after="0"/>
              <w:contextualSpacing/>
              <w:rPr>
                <w:rFonts w:cstheme="minorHAnsi"/>
              </w:rPr>
            </w:pPr>
            <w:r w:rsidRPr="00D705F5">
              <w:rPr>
                <w:rFonts w:cstheme="minorHAnsi"/>
                <w:lang w:eastAsia="cs-CZ"/>
              </w:rPr>
              <w:t>spatialImageGeometryModelConversionService</w:t>
            </w:r>
          </w:p>
        </w:tc>
        <w:tc>
          <w:tcPr>
            <w:tcW w:w="5103" w:type="dxa"/>
          </w:tcPr>
          <w:p w14:paraId="4D6B1038" w14:textId="77777777" w:rsidR="00D36A38" w:rsidRPr="00D705F5" w:rsidRDefault="00D36A38" w:rsidP="00764B49">
            <w:pPr>
              <w:spacing w:after="0"/>
              <w:contextualSpacing/>
              <w:rPr>
                <w:rFonts w:cstheme="minorHAnsi"/>
              </w:rPr>
            </w:pPr>
            <w:r w:rsidRPr="00D705F5">
              <w:rPr>
                <w:rFonts w:cstheme="minorHAnsi"/>
              </w:rPr>
              <w:t>Služba, ktorá konvertuje geografické modely snímačov do iného, ale rovnocenného geografického modelu snímača.</w:t>
            </w:r>
          </w:p>
        </w:tc>
      </w:tr>
      <w:tr w:rsidR="00D36A38" w:rsidRPr="00D705F5" w14:paraId="0B84DE2B" w14:textId="77777777" w:rsidTr="00764B49">
        <w:trPr>
          <w:trHeight w:val="76"/>
        </w:trPr>
        <w:tc>
          <w:tcPr>
            <w:tcW w:w="421" w:type="dxa"/>
            <w:vMerge/>
            <w:shd w:val="clear" w:color="auto" w:fill="FFFFFF" w:themeFill="background1"/>
          </w:tcPr>
          <w:p w14:paraId="5BF05D7B"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2F3F0DDA" w14:textId="77777777" w:rsidR="00D36A38" w:rsidRPr="00D705F5" w:rsidRDefault="00D36A38" w:rsidP="00764B49">
            <w:pPr>
              <w:spacing w:after="0"/>
              <w:contextualSpacing/>
              <w:rPr>
                <w:rFonts w:cstheme="minorHAnsi"/>
              </w:rPr>
            </w:pPr>
            <w:r w:rsidRPr="00D705F5">
              <w:rPr>
                <w:rFonts w:cstheme="minorHAnsi"/>
              </w:rPr>
              <w:t xml:space="preserve">409.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1FEFE949" w14:textId="77777777" w:rsidTr="00764B49">
              <w:trPr>
                <w:tblCellSpacing w:w="0" w:type="dxa"/>
              </w:trPr>
              <w:tc>
                <w:tcPr>
                  <w:tcW w:w="11" w:type="dxa"/>
                  <w:hideMark/>
                </w:tcPr>
                <w:p w14:paraId="210339B1" w14:textId="77777777" w:rsidR="00D36A38" w:rsidRPr="00D705F5" w:rsidRDefault="00D36A38" w:rsidP="00764B49">
                  <w:pPr>
                    <w:spacing w:after="0"/>
                    <w:contextualSpacing/>
                    <w:rPr>
                      <w:rFonts w:cstheme="minorHAnsi"/>
                      <w:lang w:eastAsia="cs-CZ"/>
                    </w:rPr>
                  </w:pPr>
                </w:p>
              </w:tc>
              <w:tc>
                <w:tcPr>
                  <w:tcW w:w="9395" w:type="dxa"/>
                  <w:hideMark/>
                </w:tcPr>
                <w:p w14:paraId="13C8F872"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Služba tvorby podsúborov </w:t>
                  </w:r>
                </w:p>
              </w:tc>
            </w:tr>
          </w:tbl>
          <w:p w14:paraId="51D54E04" w14:textId="77777777" w:rsidR="00D36A38" w:rsidRPr="00D705F5" w:rsidRDefault="00D36A38" w:rsidP="00764B49">
            <w:pPr>
              <w:spacing w:after="0"/>
              <w:contextualSpacing/>
              <w:rPr>
                <w:rFonts w:cstheme="minorHAnsi"/>
              </w:rPr>
            </w:pPr>
          </w:p>
        </w:tc>
        <w:tc>
          <w:tcPr>
            <w:tcW w:w="1417" w:type="dxa"/>
          </w:tcPr>
          <w:p w14:paraId="7F1EC7A4" w14:textId="77777777" w:rsidR="00D36A38" w:rsidRPr="00D705F5" w:rsidRDefault="00D36A38" w:rsidP="00764B49">
            <w:pPr>
              <w:spacing w:after="0"/>
              <w:contextualSpacing/>
              <w:rPr>
                <w:rFonts w:cstheme="minorHAnsi"/>
              </w:rPr>
            </w:pPr>
            <w:r w:rsidRPr="00D705F5">
              <w:rPr>
                <w:rFonts w:cstheme="minorHAnsi"/>
                <w:lang w:eastAsia="cs-CZ"/>
              </w:rPr>
              <w:t>spatialSubsettingService</w:t>
            </w:r>
          </w:p>
        </w:tc>
        <w:tc>
          <w:tcPr>
            <w:tcW w:w="5103" w:type="dxa"/>
          </w:tcPr>
          <w:p w14:paraId="5ADDD6C3" w14:textId="77777777" w:rsidR="00D36A38" w:rsidRPr="00D705F5" w:rsidRDefault="00D36A38" w:rsidP="00764B49">
            <w:pPr>
              <w:spacing w:after="0"/>
              <w:contextualSpacing/>
              <w:rPr>
                <w:rFonts w:cstheme="minorHAnsi"/>
              </w:rPr>
            </w:pPr>
            <w:r w:rsidRPr="00D705F5">
              <w:rPr>
                <w:rFonts w:cstheme="minorHAnsi"/>
              </w:rPr>
              <w:t>Služba, ktorá vyberá údaje zo vstupu v súvislom priestorovom regióne buď pomocou geografickej polohy, alebo rastrových súradníc.</w:t>
            </w:r>
          </w:p>
        </w:tc>
      </w:tr>
      <w:tr w:rsidR="00D36A38" w:rsidRPr="00D705F5" w14:paraId="002E718D" w14:textId="77777777" w:rsidTr="00764B49">
        <w:trPr>
          <w:trHeight w:val="76"/>
        </w:trPr>
        <w:tc>
          <w:tcPr>
            <w:tcW w:w="421" w:type="dxa"/>
            <w:vMerge/>
            <w:shd w:val="clear" w:color="auto" w:fill="FFFFFF" w:themeFill="background1"/>
          </w:tcPr>
          <w:p w14:paraId="034BDD9C"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10814FD0" w14:textId="77777777" w:rsidR="00D36A38" w:rsidRPr="00D705F5" w:rsidRDefault="00D36A38" w:rsidP="00764B49">
            <w:pPr>
              <w:spacing w:after="0"/>
              <w:contextualSpacing/>
              <w:rPr>
                <w:rFonts w:cstheme="minorHAnsi"/>
              </w:rPr>
            </w:pPr>
            <w:r w:rsidRPr="00D705F5">
              <w:rPr>
                <w:rFonts w:cstheme="minorHAnsi"/>
              </w:rPr>
              <w:t xml:space="preserve">410. Služba výberu vzorky </w:t>
            </w:r>
          </w:p>
        </w:tc>
        <w:tc>
          <w:tcPr>
            <w:tcW w:w="1417" w:type="dxa"/>
          </w:tcPr>
          <w:p w14:paraId="4BDFA380" w14:textId="77777777" w:rsidR="00D36A38" w:rsidRPr="00D705F5" w:rsidRDefault="00D36A38" w:rsidP="00764B49">
            <w:pPr>
              <w:spacing w:after="0"/>
              <w:contextualSpacing/>
              <w:rPr>
                <w:rFonts w:cstheme="minorHAnsi"/>
              </w:rPr>
            </w:pPr>
            <w:r w:rsidRPr="00D705F5">
              <w:rPr>
                <w:rFonts w:cstheme="minorHAnsi"/>
              </w:rPr>
              <w:t>spatialSamplingService</w:t>
            </w:r>
          </w:p>
        </w:tc>
        <w:tc>
          <w:tcPr>
            <w:tcW w:w="5103" w:type="dxa"/>
          </w:tcPr>
          <w:p w14:paraId="5D90342C" w14:textId="77777777" w:rsidR="00D36A38" w:rsidRPr="00D705F5" w:rsidRDefault="00D36A38" w:rsidP="00764B49">
            <w:pPr>
              <w:spacing w:after="0"/>
              <w:contextualSpacing/>
              <w:rPr>
                <w:rFonts w:cstheme="minorHAnsi"/>
              </w:rPr>
            </w:pPr>
            <w:r w:rsidRPr="00D705F5">
              <w:rPr>
                <w:rFonts w:cstheme="minorHAnsi"/>
              </w:rPr>
              <w:t>Služba, ktorá vyberá údaje zo vstupu pri použití systému dôkladného výberu vzorky buď pomocou geografickej polohy, alebo rastrových súradníc.</w:t>
            </w:r>
          </w:p>
        </w:tc>
      </w:tr>
      <w:tr w:rsidR="00D36A38" w:rsidRPr="00D705F5" w14:paraId="382489E4" w14:textId="77777777" w:rsidTr="00764B49">
        <w:trPr>
          <w:trHeight w:val="76"/>
        </w:trPr>
        <w:tc>
          <w:tcPr>
            <w:tcW w:w="421" w:type="dxa"/>
            <w:vMerge/>
            <w:shd w:val="clear" w:color="auto" w:fill="FFFFFF" w:themeFill="background1"/>
          </w:tcPr>
          <w:p w14:paraId="10C6E17A"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38C4C217" w14:textId="77777777" w:rsidR="00D36A38" w:rsidRPr="00D705F5" w:rsidRDefault="00D36A38" w:rsidP="00764B49">
            <w:pPr>
              <w:spacing w:after="0"/>
              <w:contextualSpacing/>
              <w:rPr>
                <w:rFonts w:cstheme="minorHAnsi"/>
              </w:rPr>
            </w:pPr>
            <w:r w:rsidRPr="00D705F5">
              <w:rPr>
                <w:rFonts w:cstheme="minorHAnsi"/>
              </w:rPr>
              <w:t xml:space="preserve">411.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34BD9961" w14:textId="77777777" w:rsidTr="00764B49">
              <w:trPr>
                <w:tblCellSpacing w:w="0" w:type="dxa"/>
              </w:trPr>
              <w:tc>
                <w:tcPr>
                  <w:tcW w:w="11" w:type="dxa"/>
                  <w:hideMark/>
                </w:tcPr>
                <w:p w14:paraId="6F56BA1C" w14:textId="77777777" w:rsidR="00D36A38" w:rsidRPr="00D705F5" w:rsidRDefault="00D36A38" w:rsidP="00764B49">
                  <w:pPr>
                    <w:spacing w:after="0"/>
                    <w:contextualSpacing/>
                    <w:rPr>
                      <w:rFonts w:cstheme="minorHAnsi"/>
                      <w:lang w:eastAsia="cs-CZ"/>
                    </w:rPr>
                  </w:pPr>
                </w:p>
              </w:tc>
              <w:tc>
                <w:tcPr>
                  <w:tcW w:w="9395" w:type="dxa"/>
                  <w:hideMark/>
                </w:tcPr>
                <w:p w14:paraId="6D2EBAB5"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Služba zmeny delenia </w:t>
                  </w:r>
                </w:p>
              </w:tc>
            </w:tr>
          </w:tbl>
          <w:p w14:paraId="68B2002B" w14:textId="77777777" w:rsidR="00D36A38" w:rsidRPr="00D705F5" w:rsidRDefault="00D36A38" w:rsidP="00764B49">
            <w:pPr>
              <w:spacing w:after="0"/>
              <w:contextualSpacing/>
              <w:rPr>
                <w:rFonts w:cstheme="minorHAnsi"/>
              </w:rPr>
            </w:pPr>
          </w:p>
        </w:tc>
        <w:tc>
          <w:tcPr>
            <w:tcW w:w="1417" w:type="dxa"/>
          </w:tcPr>
          <w:p w14:paraId="0FBD5AF9" w14:textId="77777777" w:rsidR="00D36A38" w:rsidRPr="00D705F5" w:rsidRDefault="00D36A38" w:rsidP="00764B49">
            <w:pPr>
              <w:spacing w:after="0"/>
              <w:contextualSpacing/>
              <w:rPr>
                <w:rFonts w:cstheme="minorHAnsi"/>
              </w:rPr>
            </w:pPr>
            <w:r w:rsidRPr="00D705F5">
              <w:rPr>
                <w:rFonts w:cstheme="minorHAnsi"/>
                <w:lang w:eastAsia="cs-CZ"/>
              </w:rPr>
              <w:t>spatialTilingChangeService</w:t>
            </w:r>
          </w:p>
        </w:tc>
        <w:tc>
          <w:tcPr>
            <w:tcW w:w="5103" w:type="dxa"/>
          </w:tcPr>
          <w:p w14:paraId="6E57C4C4" w14:textId="77777777" w:rsidR="00D36A38" w:rsidRPr="00D705F5" w:rsidRDefault="00D36A38" w:rsidP="00764B49">
            <w:pPr>
              <w:spacing w:after="0"/>
              <w:contextualSpacing/>
              <w:rPr>
                <w:rFonts w:cstheme="minorHAnsi"/>
              </w:rPr>
            </w:pPr>
            <w:r w:rsidRPr="00D705F5">
              <w:rPr>
                <w:rFonts w:cstheme="minorHAnsi"/>
              </w:rPr>
              <w:t>Služba, ktorá mení delenie geografických údajov.</w:t>
            </w:r>
          </w:p>
        </w:tc>
      </w:tr>
      <w:tr w:rsidR="00D36A38" w:rsidRPr="00D705F5" w14:paraId="3DFA6EF3" w14:textId="77777777" w:rsidTr="00764B49">
        <w:trPr>
          <w:trHeight w:val="76"/>
        </w:trPr>
        <w:tc>
          <w:tcPr>
            <w:tcW w:w="421" w:type="dxa"/>
            <w:vMerge/>
            <w:shd w:val="clear" w:color="auto" w:fill="FFFFFF" w:themeFill="background1"/>
          </w:tcPr>
          <w:p w14:paraId="6CCABEE0"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3909896B" w14:textId="77777777" w:rsidR="00D36A38" w:rsidRPr="00D705F5" w:rsidRDefault="00D36A38" w:rsidP="00764B49">
            <w:pPr>
              <w:spacing w:after="0"/>
              <w:contextualSpacing/>
              <w:rPr>
                <w:rFonts w:cstheme="minorHAnsi"/>
              </w:rPr>
            </w:pPr>
            <w:r w:rsidRPr="00D705F5">
              <w:rPr>
                <w:rFonts w:cstheme="minorHAnsi"/>
              </w:rPr>
              <w:t xml:space="preserve">412. Služba merania rozmerov </w:t>
            </w:r>
          </w:p>
        </w:tc>
        <w:tc>
          <w:tcPr>
            <w:tcW w:w="1417" w:type="dxa"/>
          </w:tcPr>
          <w:p w14:paraId="3DE99308" w14:textId="77777777" w:rsidR="00D36A38" w:rsidRPr="00D705F5" w:rsidRDefault="00D36A38" w:rsidP="00764B49">
            <w:pPr>
              <w:spacing w:after="0"/>
              <w:contextualSpacing/>
              <w:rPr>
                <w:rFonts w:cstheme="minorHAnsi"/>
              </w:rPr>
            </w:pPr>
            <w:r w:rsidRPr="00D705F5">
              <w:rPr>
                <w:rFonts w:cstheme="minorHAnsi"/>
              </w:rPr>
              <w:t>spatialDimensionMeasurementService</w:t>
            </w:r>
          </w:p>
        </w:tc>
        <w:tc>
          <w:tcPr>
            <w:tcW w:w="5103" w:type="dxa"/>
          </w:tcPr>
          <w:p w14:paraId="44BA667C" w14:textId="77777777" w:rsidR="00D36A38" w:rsidRPr="00D705F5" w:rsidRDefault="00D36A38" w:rsidP="00764B49">
            <w:pPr>
              <w:spacing w:after="0"/>
              <w:contextualSpacing/>
              <w:rPr>
                <w:rFonts w:cstheme="minorHAnsi"/>
              </w:rPr>
            </w:pPr>
            <w:r w:rsidRPr="00D705F5">
              <w:rPr>
                <w:rFonts w:cstheme="minorHAnsi"/>
              </w:rPr>
              <w:t>Služba určená na výpočet rozmerov predmetov viditeľných na snímke alebo na iných geografických údajoch</w:t>
            </w:r>
          </w:p>
        </w:tc>
      </w:tr>
      <w:tr w:rsidR="00D36A38" w:rsidRPr="00D705F5" w14:paraId="06ECDFCF" w14:textId="77777777" w:rsidTr="00764B49">
        <w:trPr>
          <w:trHeight w:val="76"/>
        </w:trPr>
        <w:tc>
          <w:tcPr>
            <w:tcW w:w="421" w:type="dxa"/>
            <w:vMerge/>
            <w:shd w:val="clear" w:color="auto" w:fill="FFFFFF" w:themeFill="background1"/>
          </w:tcPr>
          <w:p w14:paraId="4B7F3A31" w14:textId="77777777" w:rsidR="00D36A38" w:rsidRPr="00D705F5" w:rsidRDefault="00D36A38" w:rsidP="00764B49">
            <w:pPr>
              <w:spacing w:after="0"/>
              <w:contextualSpacing/>
              <w:rPr>
                <w:rFonts w:cstheme="minorHAnsi"/>
              </w:rPr>
            </w:pPr>
          </w:p>
        </w:tc>
        <w:tc>
          <w:tcPr>
            <w:tcW w:w="2268" w:type="dxa"/>
            <w:shd w:val="clear" w:color="auto" w:fill="FFFFFF" w:themeFill="background1"/>
          </w:tcPr>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07171E8B" w14:textId="77777777" w:rsidTr="00764B49">
              <w:trPr>
                <w:tblCellSpacing w:w="0" w:type="dxa"/>
              </w:trPr>
              <w:tc>
                <w:tcPr>
                  <w:tcW w:w="9" w:type="dxa"/>
                  <w:hideMark/>
                </w:tcPr>
                <w:p w14:paraId="6AE84270" w14:textId="77777777" w:rsidR="00D36A38" w:rsidRPr="00D705F5" w:rsidRDefault="00D36A38" w:rsidP="00764B49">
                  <w:pPr>
                    <w:spacing w:after="0"/>
                    <w:contextualSpacing/>
                    <w:rPr>
                      <w:rFonts w:cstheme="minorHAnsi"/>
                      <w:lang w:eastAsia="cs-CZ"/>
                    </w:rPr>
                  </w:pPr>
                </w:p>
              </w:tc>
              <w:tc>
                <w:tcPr>
                  <w:tcW w:w="9397" w:type="dxa"/>
                  <w:hideMark/>
                </w:tcPr>
                <w:p w14:paraId="6B49BE51"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413. Služba manipulácie s prvkami </w:t>
                  </w:r>
                </w:p>
              </w:tc>
            </w:tr>
          </w:tbl>
          <w:p w14:paraId="1CFB6A61" w14:textId="77777777" w:rsidR="00D36A38" w:rsidRPr="00D705F5" w:rsidRDefault="00D36A38" w:rsidP="00764B49">
            <w:pPr>
              <w:spacing w:after="0"/>
              <w:contextualSpacing/>
              <w:rPr>
                <w:rFonts w:cstheme="minorHAnsi"/>
              </w:rPr>
            </w:pPr>
          </w:p>
        </w:tc>
        <w:tc>
          <w:tcPr>
            <w:tcW w:w="1417" w:type="dxa"/>
          </w:tcPr>
          <w:p w14:paraId="742CC155" w14:textId="77777777" w:rsidR="00D36A38" w:rsidRPr="00D705F5" w:rsidRDefault="00D36A38" w:rsidP="00764B49">
            <w:pPr>
              <w:spacing w:after="0"/>
              <w:contextualSpacing/>
              <w:rPr>
                <w:rFonts w:cstheme="minorHAnsi"/>
              </w:rPr>
            </w:pPr>
            <w:r w:rsidRPr="00D705F5">
              <w:rPr>
                <w:rFonts w:cstheme="minorHAnsi"/>
                <w:lang w:eastAsia="cs-CZ"/>
              </w:rPr>
              <w:t>spatialFeatureManipulationService</w:t>
            </w:r>
          </w:p>
        </w:tc>
        <w:tc>
          <w:tcPr>
            <w:tcW w:w="5103" w:type="dxa"/>
          </w:tcPr>
          <w:p w14:paraId="7401DFA0" w14:textId="77777777" w:rsidR="00D36A38" w:rsidRPr="00D705F5" w:rsidRDefault="00D36A38" w:rsidP="00764B49">
            <w:pPr>
              <w:spacing w:after="0"/>
              <w:contextualSpacing/>
              <w:rPr>
                <w:rFonts w:cstheme="minorHAnsi"/>
              </w:rPr>
            </w:pPr>
            <w:r w:rsidRPr="00D705F5">
              <w:rPr>
                <w:rFonts w:cstheme="minorHAnsi"/>
              </w:rPr>
              <w:t>Zaznamenáva jeden prvok do iného prvku, snímky alebo iného súboru údajov alebo súboru súradníc; upravuje prípadné posuny pri prenose, rozdiely pri rotácii, rozdiely v stupnici a rozdiely v perspektíve. Overuje, či sú všetky prvky v zbierke prvkov topologicky v súlade s topologickými pravidlami zbierky prvkov a identifikuje a/alebo opravuje všetky zistené nezrovnalosti.</w:t>
            </w:r>
          </w:p>
        </w:tc>
      </w:tr>
      <w:tr w:rsidR="00D36A38" w:rsidRPr="00D705F5" w14:paraId="6D220A00" w14:textId="77777777" w:rsidTr="00764B49">
        <w:trPr>
          <w:trHeight w:val="76"/>
        </w:trPr>
        <w:tc>
          <w:tcPr>
            <w:tcW w:w="421" w:type="dxa"/>
            <w:vMerge/>
            <w:shd w:val="clear" w:color="auto" w:fill="FFFFFF" w:themeFill="background1"/>
          </w:tcPr>
          <w:p w14:paraId="4852C437"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2A3E5EC7" w14:textId="77777777" w:rsidR="00D36A38" w:rsidRPr="00D705F5" w:rsidRDefault="00D36A38" w:rsidP="00764B49">
            <w:pPr>
              <w:spacing w:after="0"/>
              <w:contextualSpacing/>
              <w:rPr>
                <w:rFonts w:cstheme="minorHAnsi"/>
              </w:rPr>
            </w:pPr>
            <w:r w:rsidRPr="00D705F5">
              <w:rPr>
                <w:rFonts w:cstheme="minorHAnsi"/>
              </w:rPr>
              <w:t xml:space="preserve">414. Služba porovnávania prvkov </w:t>
            </w:r>
          </w:p>
        </w:tc>
        <w:tc>
          <w:tcPr>
            <w:tcW w:w="1417" w:type="dxa"/>
          </w:tcPr>
          <w:p w14:paraId="35C6C83E" w14:textId="77777777" w:rsidR="00D36A38" w:rsidRPr="00D705F5" w:rsidRDefault="00D36A38" w:rsidP="00764B49">
            <w:pPr>
              <w:spacing w:after="0"/>
              <w:contextualSpacing/>
              <w:rPr>
                <w:rFonts w:cstheme="minorHAnsi"/>
              </w:rPr>
            </w:pPr>
            <w:r w:rsidRPr="00D705F5">
              <w:rPr>
                <w:rFonts w:cstheme="minorHAnsi"/>
              </w:rPr>
              <w:t>spatialFeatureMatchingService</w:t>
            </w:r>
          </w:p>
        </w:tc>
        <w:tc>
          <w:tcPr>
            <w:tcW w:w="5103" w:type="dxa"/>
          </w:tcPr>
          <w:p w14:paraId="25FCC519" w14:textId="77777777" w:rsidR="00D36A38" w:rsidRPr="00D705F5" w:rsidRDefault="00D36A38" w:rsidP="00764B49">
            <w:pPr>
              <w:spacing w:after="0"/>
              <w:contextualSpacing/>
              <w:rPr>
                <w:rFonts w:cstheme="minorHAnsi"/>
              </w:rPr>
            </w:pPr>
            <w:r w:rsidRPr="00D705F5">
              <w:rPr>
                <w:rFonts w:cstheme="minorHAnsi"/>
              </w:rPr>
              <w:t>Služba, ktorou sa stanovuje, ktoré prvky a časti prvkov predstavujú rovnaký skutočný subjekt z viacerých zdrojov údajov, napr. porovnávanie okrajov a obmedzené spájanie.</w:t>
            </w:r>
          </w:p>
        </w:tc>
      </w:tr>
      <w:tr w:rsidR="00D36A38" w:rsidRPr="00D705F5" w14:paraId="6D02BE58" w14:textId="77777777" w:rsidTr="00764B49">
        <w:trPr>
          <w:trHeight w:val="76"/>
        </w:trPr>
        <w:tc>
          <w:tcPr>
            <w:tcW w:w="421" w:type="dxa"/>
            <w:vMerge/>
            <w:shd w:val="clear" w:color="auto" w:fill="FFFFFF" w:themeFill="background1"/>
          </w:tcPr>
          <w:p w14:paraId="4DE68B80"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20827DC0" w14:textId="77777777" w:rsidR="00D36A38" w:rsidRPr="00D705F5" w:rsidRDefault="00D36A38" w:rsidP="00764B49">
            <w:pPr>
              <w:spacing w:after="0"/>
              <w:contextualSpacing/>
              <w:rPr>
                <w:rFonts w:cstheme="minorHAnsi"/>
              </w:rPr>
            </w:pPr>
            <w:r w:rsidRPr="00D705F5">
              <w:rPr>
                <w:rFonts w:cstheme="minorHAnsi"/>
              </w:rPr>
              <w:t xml:space="preserve">415. Služba zovšeobecňovania prvkov </w:t>
            </w:r>
          </w:p>
        </w:tc>
        <w:tc>
          <w:tcPr>
            <w:tcW w:w="1417" w:type="dxa"/>
          </w:tcPr>
          <w:p w14:paraId="491EF6D5" w14:textId="77777777" w:rsidR="00D36A38" w:rsidRPr="00D705F5" w:rsidRDefault="00D36A38" w:rsidP="00764B49">
            <w:pPr>
              <w:spacing w:after="0"/>
              <w:contextualSpacing/>
              <w:rPr>
                <w:rFonts w:cstheme="minorHAnsi"/>
              </w:rPr>
            </w:pPr>
            <w:r w:rsidRPr="00D705F5">
              <w:rPr>
                <w:rFonts w:cstheme="minorHAnsi"/>
              </w:rPr>
              <w:t>spatialFeatureGeneralizationService</w:t>
            </w:r>
          </w:p>
        </w:tc>
        <w:tc>
          <w:tcPr>
            <w:tcW w:w="5103" w:type="dxa"/>
          </w:tcPr>
          <w:p w14:paraId="43F0192D" w14:textId="77777777" w:rsidR="00D36A38" w:rsidRPr="00D705F5" w:rsidRDefault="00D36A38" w:rsidP="00764B49">
            <w:pPr>
              <w:spacing w:after="0"/>
              <w:contextualSpacing/>
              <w:rPr>
                <w:rFonts w:cstheme="minorHAnsi"/>
              </w:rPr>
            </w:pPr>
            <w:r w:rsidRPr="00D705F5">
              <w:rPr>
                <w:rFonts w:cstheme="minorHAnsi"/>
              </w:rPr>
              <w:t>Služba, ktorá obmedzuje priestorové variácie v zbierke prvkov s cieľom zvýšiť účinnosť komunikácie vyvážením neželaných účinkov obmedzenia údajov.</w:t>
            </w:r>
          </w:p>
        </w:tc>
      </w:tr>
      <w:tr w:rsidR="00D36A38" w:rsidRPr="00D705F5" w14:paraId="4A818BBA" w14:textId="77777777" w:rsidTr="00764B49">
        <w:trPr>
          <w:trHeight w:val="76"/>
        </w:trPr>
        <w:tc>
          <w:tcPr>
            <w:tcW w:w="421" w:type="dxa"/>
            <w:vMerge/>
            <w:shd w:val="clear" w:color="auto" w:fill="FFFFFF" w:themeFill="background1"/>
          </w:tcPr>
          <w:p w14:paraId="1D4D1E7F"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3297B099" w14:textId="77777777" w:rsidR="00D36A38" w:rsidRPr="00D705F5" w:rsidRDefault="00D36A38" w:rsidP="00764B49">
            <w:pPr>
              <w:spacing w:after="0"/>
              <w:contextualSpacing/>
              <w:rPr>
                <w:rFonts w:cstheme="minorHAnsi"/>
              </w:rPr>
            </w:pPr>
            <w:r w:rsidRPr="00D705F5">
              <w:rPr>
                <w:rFonts w:cstheme="minorHAnsi"/>
              </w:rPr>
              <w:t xml:space="preserve">416.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6D6BB438" w14:textId="77777777" w:rsidTr="00764B49">
              <w:trPr>
                <w:tblCellSpacing w:w="0" w:type="dxa"/>
              </w:trPr>
              <w:tc>
                <w:tcPr>
                  <w:tcW w:w="10" w:type="dxa"/>
                  <w:hideMark/>
                </w:tcPr>
                <w:p w14:paraId="005EBBD9" w14:textId="77777777" w:rsidR="00D36A38" w:rsidRPr="00D705F5" w:rsidRDefault="00D36A38" w:rsidP="00764B49">
                  <w:pPr>
                    <w:spacing w:after="0"/>
                    <w:contextualSpacing/>
                    <w:rPr>
                      <w:rFonts w:cstheme="minorHAnsi"/>
                      <w:lang w:eastAsia="cs-CZ"/>
                    </w:rPr>
                  </w:pPr>
                </w:p>
              </w:tc>
              <w:tc>
                <w:tcPr>
                  <w:tcW w:w="9396" w:type="dxa"/>
                  <w:hideMark/>
                </w:tcPr>
                <w:p w14:paraId="4D591447"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Služba stanovenia trasy </w:t>
                  </w:r>
                </w:p>
              </w:tc>
            </w:tr>
          </w:tbl>
          <w:p w14:paraId="57EDBB0F" w14:textId="77777777" w:rsidR="00D36A38" w:rsidRPr="00D705F5" w:rsidRDefault="00D36A38" w:rsidP="00764B49">
            <w:pPr>
              <w:spacing w:after="0"/>
              <w:contextualSpacing/>
              <w:rPr>
                <w:rFonts w:cstheme="minorHAnsi"/>
              </w:rPr>
            </w:pPr>
          </w:p>
        </w:tc>
        <w:tc>
          <w:tcPr>
            <w:tcW w:w="1417" w:type="dxa"/>
          </w:tcPr>
          <w:p w14:paraId="562E0BE2" w14:textId="77777777" w:rsidR="00D36A38" w:rsidRPr="00D705F5" w:rsidRDefault="00D36A38" w:rsidP="00764B49">
            <w:pPr>
              <w:spacing w:after="0"/>
              <w:contextualSpacing/>
              <w:rPr>
                <w:rFonts w:cstheme="minorHAnsi"/>
              </w:rPr>
            </w:pPr>
            <w:r w:rsidRPr="00D705F5">
              <w:rPr>
                <w:rFonts w:cstheme="minorHAnsi"/>
                <w:lang w:eastAsia="cs-CZ"/>
              </w:rPr>
              <w:t>spatialRouteDeterminationService</w:t>
            </w:r>
          </w:p>
        </w:tc>
        <w:tc>
          <w:tcPr>
            <w:tcW w:w="5103" w:type="dxa"/>
          </w:tcPr>
          <w:p w14:paraId="3F8ACA59" w14:textId="77777777" w:rsidR="00D36A38" w:rsidRPr="00D705F5" w:rsidRDefault="00D36A38" w:rsidP="00764B49">
            <w:pPr>
              <w:spacing w:after="0"/>
              <w:contextualSpacing/>
              <w:rPr>
                <w:rFonts w:cstheme="minorHAnsi"/>
              </w:rPr>
            </w:pPr>
            <w:r w:rsidRPr="00D705F5">
              <w:rPr>
                <w:rFonts w:cstheme="minorHAnsi"/>
              </w:rPr>
              <w:t>Služba určená na stanovenie optimálnej trasy medzi dvoma konkrétnymi bodmi na základe vstupných parametrov a vlastností obsiahnutých v zbierke prvkov.</w:t>
            </w:r>
          </w:p>
        </w:tc>
      </w:tr>
      <w:tr w:rsidR="00D36A38" w:rsidRPr="00D705F5" w14:paraId="2DDAFAA5" w14:textId="77777777" w:rsidTr="00764B49">
        <w:trPr>
          <w:trHeight w:val="76"/>
        </w:trPr>
        <w:tc>
          <w:tcPr>
            <w:tcW w:w="421" w:type="dxa"/>
            <w:vMerge/>
            <w:shd w:val="clear" w:color="auto" w:fill="FFFFFF" w:themeFill="background1"/>
          </w:tcPr>
          <w:p w14:paraId="66DA3EC7"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5DA73AD2" w14:textId="77777777" w:rsidR="00D36A38" w:rsidRPr="00D705F5" w:rsidRDefault="00D36A38" w:rsidP="00764B49">
            <w:pPr>
              <w:spacing w:after="0"/>
              <w:contextualSpacing/>
              <w:rPr>
                <w:rFonts w:cstheme="minorHAnsi"/>
              </w:rPr>
            </w:pPr>
            <w:r w:rsidRPr="00D705F5">
              <w:rPr>
                <w:rFonts w:cstheme="minorHAnsi"/>
              </w:rPr>
              <w:t xml:space="preserve">417.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32361DDC" w14:textId="77777777" w:rsidTr="00764B49">
              <w:trPr>
                <w:tblCellSpacing w:w="0" w:type="dxa"/>
              </w:trPr>
              <w:tc>
                <w:tcPr>
                  <w:tcW w:w="11" w:type="dxa"/>
                  <w:hideMark/>
                </w:tcPr>
                <w:p w14:paraId="73888505" w14:textId="77777777" w:rsidR="00D36A38" w:rsidRPr="00D705F5" w:rsidRDefault="00D36A38" w:rsidP="00764B49">
                  <w:pPr>
                    <w:spacing w:after="0"/>
                    <w:contextualSpacing/>
                    <w:rPr>
                      <w:rFonts w:cstheme="minorHAnsi"/>
                      <w:lang w:eastAsia="cs-CZ"/>
                    </w:rPr>
                  </w:pPr>
                </w:p>
              </w:tc>
              <w:tc>
                <w:tcPr>
                  <w:tcW w:w="9395" w:type="dxa"/>
                  <w:hideMark/>
                </w:tcPr>
                <w:p w14:paraId="5763FEE3"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Služba zisťovania polohy </w:t>
                  </w:r>
                </w:p>
              </w:tc>
            </w:tr>
          </w:tbl>
          <w:p w14:paraId="61246121" w14:textId="77777777" w:rsidR="00D36A38" w:rsidRPr="00D705F5" w:rsidRDefault="00D36A38" w:rsidP="00764B49">
            <w:pPr>
              <w:spacing w:after="0"/>
              <w:contextualSpacing/>
              <w:rPr>
                <w:rFonts w:cstheme="minorHAnsi"/>
              </w:rPr>
            </w:pPr>
          </w:p>
        </w:tc>
        <w:tc>
          <w:tcPr>
            <w:tcW w:w="1417" w:type="dxa"/>
          </w:tcPr>
          <w:p w14:paraId="4BAF1185" w14:textId="77777777" w:rsidR="00D36A38" w:rsidRPr="00D705F5" w:rsidRDefault="00D36A38" w:rsidP="00764B49">
            <w:pPr>
              <w:spacing w:after="0"/>
              <w:contextualSpacing/>
              <w:rPr>
                <w:rFonts w:cstheme="minorHAnsi"/>
              </w:rPr>
            </w:pPr>
            <w:r w:rsidRPr="00D705F5">
              <w:rPr>
                <w:rFonts w:cstheme="minorHAnsi"/>
                <w:lang w:eastAsia="cs-CZ"/>
              </w:rPr>
              <w:t>spatialPositioningService</w:t>
            </w:r>
          </w:p>
        </w:tc>
        <w:tc>
          <w:tcPr>
            <w:tcW w:w="5103" w:type="dxa"/>
          </w:tcPr>
          <w:p w14:paraId="163FEFB0" w14:textId="77777777" w:rsidR="00D36A38" w:rsidRPr="00D705F5" w:rsidRDefault="00D36A38" w:rsidP="00764B49">
            <w:pPr>
              <w:spacing w:after="0"/>
              <w:contextualSpacing/>
              <w:rPr>
                <w:rFonts w:cstheme="minorHAnsi"/>
              </w:rPr>
            </w:pPr>
            <w:r w:rsidRPr="00D705F5">
              <w:rPr>
                <w:rFonts w:cstheme="minorHAnsi"/>
              </w:rPr>
              <w:t>Služba je poskytovaná pomocou prístroja na zisťovanie polohy s cieľom používať, získať a jednoznačne interpretovať informácie o polohe a stanovuje, či výsledky spĺňajú požiadavky na použitie.</w:t>
            </w:r>
          </w:p>
        </w:tc>
      </w:tr>
      <w:tr w:rsidR="00D36A38" w:rsidRPr="00D705F5" w14:paraId="741FADE0" w14:textId="77777777" w:rsidTr="00764B49">
        <w:trPr>
          <w:trHeight w:val="76"/>
        </w:trPr>
        <w:tc>
          <w:tcPr>
            <w:tcW w:w="421" w:type="dxa"/>
            <w:vMerge/>
            <w:shd w:val="clear" w:color="auto" w:fill="FFFFFF" w:themeFill="background1"/>
          </w:tcPr>
          <w:p w14:paraId="44CE5F43"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3C296694" w14:textId="77777777" w:rsidR="00D36A38" w:rsidRPr="00D705F5" w:rsidRDefault="00D36A38" w:rsidP="00764B49">
            <w:pPr>
              <w:spacing w:after="0"/>
              <w:contextualSpacing/>
              <w:rPr>
                <w:rFonts w:cstheme="minorHAnsi"/>
              </w:rPr>
            </w:pPr>
            <w:r w:rsidRPr="00D705F5">
              <w:rPr>
                <w:rFonts w:cstheme="minorHAnsi"/>
              </w:rPr>
              <w:t xml:space="preserve">418. Služba analýzy blízkosti </w:t>
            </w:r>
          </w:p>
        </w:tc>
        <w:tc>
          <w:tcPr>
            <w:tcW w:w="1417" w:type="dxa"/>
          </w:tcPr>
          <w:p w14:paraId="1B51226C" w14:textId="77777777" w:rsidR="00D36A38" w:rsidRPr="00D705F5" w:rsidRDefault="00D36A38" w:rsidP="00764B49">
            <w:pPr>
              <w:spacing w:after="0"/>
              <w:contextualSpacing/>
              <w:rPr>
                <w:rFonts w:cstheme="minorHAnsi"/>
              </w:rPr>
            </w:pPr>
            <w:r w:rsidRPr="00D705F5">
              <w:rPr>
                <w:rFonts w:cstheme="minorHAnsi"/>
              </w:rPr>
              <w:t>spatialProximityAnalysisService</w:t>
            </w:r>
          </w:p>
        </w:tc>
        <w:tc>
          <w:tcPr>
            <w:tcW w:w="5103" w:type="dxa"/>
          </w:tcPr>
          <w:p w14:paraId="12A236DE" w14:textId="77777777" w:rsidR="00D36A38" w:rsidRPr="00D705F5" w:rsidRDefault="00D36A38" w:rsidP="00764B49">
            <w:pPr>
              <w:spacing w:after="0"/>
              <w:contextualSpacing/>
              <w:rPr>
                <w:rFonts w:cstheme="minorHAnsi"/>
              </w:rPr>
            </w:pPr>
            <w:r w:rsidRPr="00D705F5">
              <w:rPr>
                <w:rFonts w:cstheme="minorHAnsi"/>
              </w:rPr>
              <w:t>Na základe polohy alebo geografického prvku služba nachádza všetky predmety s určeným súborom atribútov, ktoré sa nachádzajú v užívateľom špecifikovanej vzdialenosti polohy alebo prvku.</w:t>
            </w:r>
          </w:p>
        </w:tc>
      </w:tr>
      <w:tr w:rsidR="00D36A38" w:rsidRPr="00D705F5" w14:paraId="1AF8B88F" w14:textId="77777777" w:rsidTr="00764B49">
        <w:trPr>
          <w:trHeight w:val="76"/>
        </w:trPr>
        <w:tc>
          <w:tcPr>
            <w:tcW w:w="2689" w:type="dxa"/>
            <w:gridSpan w:val="2"/>
            <w:shd w:val="clear" w:color="auto" w:fill="FFFFFF" w:themeFill="background1"/>
          </w:tcPr>
          <w:p w14:paraId="7E5E524C" w14:textId="77777777" w:rsidR="00D36A38" w:rsidRPr="00D705F5" w:rsidRDefault="00D36A38" w:rsidP="00764B49">
            <w:pPr>
              <w:spacing w:after="0"/>
              <w:contextualSpacing/>
              <w:rPr>
                <w:rFonts w:cstheme="minorHAnsi"/>
                <w:b/>
              </w:rPr>
            </w:pPr>
            <w:r w:rsidRPr="00D705F5">
              <w:rPr>
                <w:rStyle w:val="italic"/>
                <w:rFonts w:cstheme="minorHAnsi"/>
                <w:b/>
              </w:rPr>
              <w:t>500.</w:t>
            </w:r>
            <w:r w:rsidRPr="00D705F5">
              <w:rPr>
                <w:rFonts w:cstheme="minorHAnsi"/>
                <w:b/>
              </w:rPr>
              <w:t>   </w:t>
            </w:r>
            <w:r w:rsidRPr="00D705F5">
              <w:rPr>
                <w:rStyle w:val="italic"/>
                <w:rFonts w:cstheme="minorHAnsi"/>
                <w:b/>
              </w:rPr>
              <w:t xml:space="preserve">Služby geografického spracovania – tematické </w:t>
            </w:r>
            <w:r w:rsidRPr="00D705F5">
              <w:rPr>
                <w:rFonts w:cstheme="minorHAnsi"/>
                <w:b/>
              </w:rPr>
              <w:t xml:space="preserve"> </w:t>
            </w:r>
          </w:p>
        </w:tc>
        <w:tc>
          <w:tcPr>
            <w:tcW w:w="1417" w:type="dxa"/>
          </w:tcPr>
          <w:p w14:paraId="03882B6B" w14:textId="77777777" w:rsidR="00D36A38" w:rsidRPr="00D705F5" w:rsidRDefault="00D36A38" w:rsidP="00764B49">
            <w:pPr>
              <w:spacing w:after="0"/>
              <w:contextualSpacing/>
              <w:rPr>
                <w:rFonts w:cstheme="minorHAnsi"/>
              </w:rPr>
            </w:pPr>
            <w:r w:rsidRPr="00D705F5">
              <w:rPr>
                <w:rStyle w:val="italic"/>
                <w:rFonts w:cstheme="minorHAnsi"/>
              </w:rPr>
              <w:t>thematicProcessingService</w:t>
            </w:r>
          </w:p>
        </w:tc>
        <w:tc>
          <w:tcPr>
            <w:tcW w:w="5103" w:type="dxa"/>
          </w:tcPr>
          <w:p w14:paraId="19F65A73" w14:textId="77777777" w:rsidR="00D36A38" w:rsidRPr="00D705F5" w:rsidRDefault="00D36A38" w:rsidP="00764B49">
            <w:pPr>
              <w:spacing w:after="0"/>
              <w:contextualSpacing/>
              <w:rPr>
                <w:rFonts w:cstheme="minorHAnsi"/>
              </w:rPr>
            </w:pPr>
            <w:r w:rsidRPr="00D705F5">
              <w:rPr>
                <w:rFonts w:cstheme="minorHAnsi"/>
              </w:rPr>
              <w:t>–</w:t>
            </w:r>
          </w:p>
        </w:tc>
      </w:tr>
      <w:tr w:rsidR="00D36A38" w:rsidRPr="00D705F5" w14:paraId="7B5E4215" w14:textId="77777777" w:rsidTr="00764B49">
        <w:trPr>
          <w:trHeight w:val="76"/>
        </w:trPr>
        <w:tc>
          <w:tcPr>
            <w:tcW w:w="421" w:type="dxa"/>
            <w:vMerge w:val="restart"/>
            <w:shd w:val="clear" w:color="auto" w:fill="FFFFFF" w:themeFill="background1"/>
          </w:tcPr>
          <w:p w14:paraId="52CD0410"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1E21C9E8" w14:textId="77777777" w:rsidR="00D36A38" w:rsidRPr="00D705F5" w:rsidRDefault="00D36A38" w:rsidP="00764B49">
            <w:pPr>
              <w:spacing w:after="0"/>
              <w:contextualSpacing/>
              <w:rPr>
                <w:rFonts w:cstheme="minorHAnsi"/>
              </w:rPr>
            </w:pPr>
            <w:r w:rsidRPr="00D705F5">
              <w:rPr>
                <w:rFonts w:cstheme="minorHAnsi"/>
              </w:rPr>
              <w:t xml:space="preserve">501. Služba výpočtu </w:t>
            </w:r>
            <w:r w:rsidRPr="00D705F5">
              <w:rPr>
                <w:rFonts w:cstheme="minorHAnsi"/>
              </w:rPr>
              <w:lastRenderedPageBreak/>
              <w:t xml:space="preserve">geografických parametrov </w:t>
            </w:r>
          </w:p>
        </w:tc>
        <w:tc>
          <w:tcPr>
            <w:tcW w:w="1417" w:type="dxa"/>
          </w:tcPr>
          <w:p w14:paraId="114B98EF" w14:textId="77777777" w:rsidR="00D36A38" w:rsidRPr="00D705F5" w:rsidRDefault="00D36A38" w:rsidP="00764B49">
            <w:pPr>
              <w:spacing w:after="0"/>
              <w:contextualSpacing/>
              <w:rPr>
                <w:rFonts w:cstheme="minorHAnsi"/>
              </w:rPr>
            </w:pPr>
            <w:r w:rsidRPr="00D705F5">
              <w:rPr>
                <w:rFonts w:cstheme="minorHAnsi"/>
              </w:rPr>
              <w:lastRenderedPageBreak/>
              <w:t>thematicGop</w:t>
            </w:r>
            <w:r w:rsidRPr="00D705F5">
              <w:rPr>
                <w:rFonts w:cstheme="minorHAnsi"/>
              </w:rPr>
              <w:lastRenderedPageBreak/>
              <w:t>arameterCalculationService</w:t>
            </w:r>
          </w:p>
        </w:tc>
        <w:tc>
          <w:tcPr>
            <w:tcW w:w="5103" w:type="dxa"/>
          </w:tcPr>
          <w:p w14:paraId="1C36BF86" w14:textId="77777777" w:rsidR="00D36A38" w:rsidRPr="00D705F5" w:rsidRDefault="00D36A38" w:rsidP="00764B49">
            <w:pPr>
              <w:spacing w:after="0"/>
              <w:contextualSpacing/>
              <w:rPr>
                <w:rFonts w:cstheme="minorHAnsi"/>
              </w:rPr>
            </w:pPr>
            <w:r w:rsidRPr="00D705F5">
              <w:rPr>
                <w:rFonts w:cstheme="minorHAnsi"/>
              </w:rPr>
              <w:lastRenderedPageBreak/>
              <w:t xml:space="preserve">Služba určená na odvodenie kvantitatívnych výsledkov </w:t>
            </w:r>
            <w:r w:rsidRPr="00D705F5">
              <w:rPr>
                <w:rFonts w:cstheme="minorHAnsi"/>
              </w:rPr>
              <w:lastRenderedPageBreak/>
              <w:t>zameraných na aplikácie, ktoré nie sú dostupné zo samotných nespracovaných údajov.</w:t>
            </w:r>
          </w:p>
        </w:tc>
      </w:tr>
      <w:tr w:rsidR="00D36A38" w:rsidRPr="00D705F5" w14:paraId="42A74268" w14:textId="77777777" w:rsidTr="00764B49">
        <w:trPr>
          <w:trHeight w:val="76"/>
        </w:trPr>
        <w:tc>
          <w:tcPr>
            <w:tcW w:w="421" w:type="dxa"/>
            <w:vMerge/>
            <w:shd w:val="clear" w:color="auto" w:fill="FFFFFF" w:themeFill="background1"/>
          </w:tcPr>
          <w:p w14:paraId="6A1A07A1"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03A389D4" w14:textId="77777777" w:rsidR="00D36A38" w:rsidRPr="00D705F5" w:rsidRDefault="00D36A38" w:rsidP="00764B49">
            <w:pPr>
              <w:spacing w:after="0"/>
              <w:contextualSpacing/>
              <w:rPr>
                <w:rFonts w:cstheme="minorHAnsi"/>
              </w:rPr>
            </w:pPr>
            <w:r w:rsidRPr="00D705F5">
              <w:rPr>
                <w:rFonts w:cstheme="minorHAnsi"/>
              </w:rPr>
              <w:t xml:space="preserve">502. Služba tematickej klasifikácie </w:t>
            </w:r>
          </w:p>
        </w:tc>
        <w:tc>
          <w:tcPr>
            <w:tcW w:w="1417" w:type="dxa"/>
          </w:tcPr>
          <w:p w14:paraId="33EB316E" w14:textId="77777777" w:rsidR="00D36A38" w:rsidRPr="00D705F5" w:rsidRDefault="00D36A38" w:rsidP="00764B49">
            <w:pPr>
              <w:spacing w:after="0"/>
              <w:contextualSpacing/>
              <w:rPr>
                <w:rFonts w:cstheme="minorHAnsi"/>
              </w:rPr>
            </w:pPr>
            <w:r w:rsidRPr="00D705F5">
              <w:rPr>
                <w:rFonts w:cstheme="minorHAnsi"/>
              </w:rPr>
              <w:t>thematicClassificationService</w:t>
            </w:r>
          </w:p>
        </w:tc>
        <w:tc>
          <w:tcPr>
            <w:tcW w:w="5103" w:type="dxa"/>
          </w:tcPr>
          <w:p w14:paraId="60D41144" w14:textId="77777777" w:rsidR="00D36A38" w:rsidRPr="00D705F5" w:rsidRDefault="00D36A38" w:rsidP="00764B49">
            <w:pPr>
              <w:spacing w:after="0"/>
              <w:contextualSpacing/>
              <w:rPr>
                <w:rFonts w:cstheme="minorHAnsi"/>
              </w:rPr>
            </w:pPr>
            <w:r w:rsidRPr="00D705F5">
              <w:rPr>
                <w:rFonts w:cstheme="minorHAnsi"/>
              </w:rPr>
              <w:t>Služba určená na klasifikáciu regiónov geografických údajov na základe tematických atribútov.</w:t>
            </w:r>
          </w:p>
        </w:tc>
      </w:tr>
      <w:tr w:rsidR="00D36A38" w:rsidRPr="00D705F5" w14:paraId="6C5A5A1F" w14:textId="77777777" w:rsidTr="00764B49">
        <w:trPr>
          <w:trHeight w:val="76"/>
        </w:trPr>
        <w:tc>
          <w:tcPr>
            <w:tcW w:w="421" w:type="dxa"/>
            <w:vMerge/>
            <w:shd w:val="clear" w:color="auto" w:fill="FFFFFF" w:themeFill="background1"/>
          </w:tcPr>
          <w:p w14:paraId="25AB6E6B"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3CB7C228" w14:textId="77777777" w:rsidR="00D36A38" w:rsidRPr="00D705F5" w:rsidRDefault="00D36A38" w:rsidP="00764B49">
            <w:pPr>
              <w:spacing w:after="0"/>
              <w:contextualSpacing/>
              <w:rPr>
                <w:rFonts w:cstheme="minorHAnsi"/>
              </w:rPr>
            </w:pPr>
            <w:r w:rsidRPr="00D705F5">
              <w:rPr>
                <w:rFonts w:cstheme="minorHAnsi"/>
              </w:rPr>
              <w:t xml:space="preserve">503. Služba zovšeobecňovania prvkov </w:t>
            </w:r>
          </w:p>
        </w:tc>
        <w:tc>
          <w:tcPr>
            <w:tcW w:w="1417" w:type="dxa"/>
          </w:tcPr>
          <w:p w14:paraId="70A056B7" w14:textId="77777777" w:rsidR="00D36A38" w:rsidRPr="00D705F5" w:rsidRDefault="00D36A38" w:rsidP="00764B49">
            <w:pPr>
              <w:spacing w:after="0"/>
              <w:contextualSpacing/>
              <w:rPr>
                <w:rFonts w:cstheme="minorHAnsi"/>
              </w:rPr>
            </w:pPr>
            <w:r w:rsidRPr="00D705F5">
              <w:rPr>
                <w:rFonts w:cstheme="minorHAnsi"/>
              </w:rPr>
              <w:t>thematicFeatureGeneralizationService</w:t>
            </w:r>
          </w:p>
        </w:tc>
        <w:tc>
          <w:tcPr>
            <w:tcW w:w="5103" w:type="dxa"/>
          </w:tcPr>
          <w:p w14:paraId="522B90AF" w14:textId="77777777" w:rsidR="00D36A38" w:rsidRPr="00D705F5" w:rsidRDefault="00D36A38" w:rsidP="00764B49">
            <w:pPr>
              <w:spacing w:after="0"/>
              <w:contextualSpacing/>
              <w:rPr>
                <w:rFonts w:cstheme="minorHAnsi"/>
              </w:rPr>
            </w:pPr>
            <w:r w:rsidRPr="00D705F5">
              <w:rPr>
                <w:rFonts w:cstheme="minorHAnsi"/>
              </w:rPr>
              <w:t>Služba, ktorá zovšeobecňuje typy prvkov v zbierke prvkov s cieľom zvýšiť účinnosť komunikácie odstránením vyvážením účinkov obmedzenia údajov.</w:t>
            </w:r>
          </w:p>
        </w:tc>
      </w:tr>
      <w:tr w:rsidR="00D36A38" w:rsidRPr="00D705F5" w14:paraId="7F2DCDE2" w14:textId="77777777" w:rsidTr="00764B49">
        <w:trPr>
          <w:trHeight w:val="76"/>
        </w:trPr>
        <w:tc>
          <w:tcPr>
            <w:tcW w:w="421" w:type="dxa"/>
            <w:vMerge/>
            <w:shd w:val="clear" w:color="auto" w:fill="FFFFFF" w:themeFill="background1"/>
          </w:tcPr>
          <w:p w14:paraId="61403B37"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782C92CE" w14:textId="77777777" w:rsidR="00D36A38" w:rsidRPr="00D705F5" w:rsidRDefault="00D36A38" w:rsidP="00764B49">
            <w:pPr>
              <w:spacing w:after="0"/>
              <w:contextualSpacing/>
              <w:rPr>
                <w:rFonts w:cstheme="minorHAnsi"/>
              </w:rPr>
            </w:pPr>
            <w:r w:rsidRPr="00D705F5">
              <w:rPr>
                <w:rFonts w:cstheme="minorHAnsi"/>
              </w:rPr>
              <w:t xml:space="preserve">504. Služba tvorby podsúborov </w:t>
            </w:r>
          </w:p>
        </w:tc>
        <w:tc>
          <w:tcPr>
            <w:tcW w:w="1417" w:type="dxa"/>
          </w:tcPr>
          <w:p w14:paraId="6108E344" w14:textId="77777777" w:rsidR="00D36A38" w:rsidRPr="00D705F5" w:rsidRDefault="00D36A38" w:rsidP="00764B49">
            <w:pPr>
              <w:spacing w:after="0"/>
              <w:contextualSpacing/>
              <w:rPr>
                <w:rFonts w:cstheme="minorHAnsi"/>
              </w:rPr>
            </w:pPr>
            <w:r w:rsidRPr="00D705F5">
              <w:rPr>
                <w:rFonts w:cstheme="minorHAnsi"/>
              </w:rPr>
              <w:t>thematicSubsettingService</w:t>
            </w:r>
          </w:p>
        </w:tc>
        <w:tc>
          <w:tcPr>
            <w:tcW w:w="5103" w:type="dxa"/>
          </w:tcPr>
          <w:p w14:paraId="2D03A06A" w14:textId="77777777" w:rsidR="00D36A38" w:rsidRPr="00D705F5" w:rsidRDefault="00D36A38" w:rsidP="00764B49">
            <w:pPr>
              <w:spacing w:after="0"/>
              <w:contextualSpacing/>
              <w:rPr>
                <w:rFonts w:cstheme="minorHAnsi"/>
              </w:rPr>
            </w:pPr>
            <w:r w:rsidRPr="00D705F5">
              <w:rPr>
                <w:rFonts w:cstheme="minorHAnsi"/>
              </w:rPr>
              <w:t>Služba, ktorou sa vyberú údaje zo vstupu na základe hodnôt parametrov.</w:t>
            </w:r>
          </w:p>
        </w:tc>
      </w:tr>
      <w:tr w:rsidR="00D36A38" w:rsidRPr="00D705F5" w14:paraId="14542EBD" w14:textId="77777777" w:rsidTr="00764B49">
        <w:trPr>
          <w:trHeight w:val="76"/>
        </w:trPr>
        <w:tc>
          <w:tcPr>
            <w:tcW w:w="421" w:type="dxa"/>
            <w:vMerge/>
            <w:shd w:val="clear" w:color="auto" w:fill="FFFFFF" w:themeFill="background1"/>
          </w:tcPr>
          <w:p w14:paraId="1B404CF7"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0CD56EEF" w14:textId="77777777" w:rsidR="00D36A38" w:rsidRPr="00D705F5" w:rsidRDefault="00D36A38" w:rsidP="00764B49">
            <w:pPr>
              <w:spacing w:after="0"/>
              <w:contextualSpacing/>
              <w:rPr>
                <w:rFonts w:cstheme="minorHAnsi"/>
              </w:rPr>
            </w:pPr>
            <w:r w:rsidRPr="00D705F5">
              <w:rPr>
                <w:rFonts w:cstheme="minorHAnsi"/>
              </w:rPr>
              <w:t xml:space="preserve">505. Služba priestorového počítania </w:t>
            </w:r>
          </w:p>
        </w:tc>
        <w:tc>
          <w:tcPr>
            <w:tcW w:w="1417" w:type="dxa"/>
          </w:tcPr>
          <w:p w14:paraId="730D7A13" w14:textId="77777777" w:rsidR="00D36A38" w:rsidRPr="00D705F5" w:rsidRDefault="00D36A38" w:rsidP="00764B49">
            <w:pPr>
              <w:spacing w:after="0"/>
              <w:contextualSpacing/>
              <w:rPr>
                <w:rFonts w:cstheme="minorHAnsi"/>
              </w:rPr>
            </w:pPr>
            <w:r w:rsidRPr="00D705F5">
              <w:rPr>
                <w:rFonts w:cstheme="minorHAnsi"/>
              </w:rPr>
              <w:t>thematicSpatialCountingService</w:t>
            </w:r>
          </w:p>
        </w:tc>
        <w:tc>
          <w:tcPr>
            <w:tcW w:w="5103" w:type="dxa"/>
          </w:tcPr>
          <w:p w14:paraId="67110E08" w14:textId="77777777" w:rsidR="00D36A38" w:rsidRPr="00D705F5" w:rsidRDefault="00D36A38" w:rsidP="00764B49">
            <w:pPr>
              <w:spacing w:after="0"/>
              <w:contextualSpacing/>
              <w:rPr>
                <w:rFonts w:cstheme="minorHAnsi"/>
              </w:rPr>
            </w:pPr>
            <w:r w:rsidRPr="00D705F5">
              <w:rPr>
                <w:rFonts w:cstheme="minorHAnsi"/>
              </w:rPr>
              <w:t>Služba, ktorá počíta geografické prvky.</w:t>
            </w:r>
          </w:p>
        </w:tc>
      </w:tr>
      <w:tr w:rsidR="00D36A38" w:rsidRPr="00D705F5" w14:paraId="43C97E9F" w14:textId="77777777" w:rsidTr="00764B49">
        <w:trPr>
          <w:trHeight w:val="76"/>
        </w:trPr>
        <w:tc>
          <w:tcPr>
            <w:tcW w:w="421" w:type="dxa"/>
            <w:vMerge/>
            <w:shd w:val="clear" w:color="auto" w:fill="FFFFFF" w:themeFill="background1"/>
          </w:tcPr>
          <w:p w14:paraId="7C91B65D"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7D0E0657" w14:textId="77777777" w:rsidR="00D36A38" w:rsidRPr="00D705F5" w:rsidRDefault="00D36A38" w:rsidP="00764B49">
            <w:pPr>
              <w:spacing w:after="0"/>
              <w:contextualSpacing/>
              <w:rPr>
                <w:rFonts w:cstheme="minorHAnsi"/>
              </w:rPr>
            </w:pPr>
            <w:r w:rsidRPr="00D705F5">
              <w:rPr>
                <w:rFonts w:cstheme="minorHAnsi"/>
              </w:rPr>
              <w:t xml:space="preserve">506. Služba zisťovania zmien </w:t>
            </w:r>
          </w:p>
        </w:tc>
        <w:tc>
          <w:tcPr>
            <w:tcW w:w="1417" w:type="dxa"/>
          </w:tcPr>
          <w:p w14:paraId="1E1641DA" w14:textId="77777777" w:rsidR="00D36A38" w:rsidRPr="00D705F5" w:rsidRDefault="00D36A38" w:rsidP="00764B49">
            <w:pPr>
              <w:spacing w:after="0"/>
              <w:contextualSpacing/>
              <w:rPr>
                <w:rFonts w:cstheme="minorHAnsi"/>
              </w:rPr>
            </w:pPr>
            <w:r w:rsidRPr="00D705F5">
              <w:rPr>
                <w:rFonts w:cstheme="minorHAnsi"/>
              </w:rPr>
              <w:t>thematicChangeDetectionService</w:t>
            </w:r>
          </w:p>
        </w:tc>
        <w:tc>
          <w:tcPr>
            <w:tcW w:w="5103" w:type="dxa"/>
          </w:tcPr>
          <w:p w14:paraId="56E9009E" w14:textId="77777777" w:rsidR="00D36A38" w:rsidRPr="00D705F5" w:rsidRDefault="00D36A38" w:rsidP="00764B49">
            <w:pPr>
              <w:spacing w:after="0"/>
              <w:contextualSpacing/>
              <w:rPr>
                <w:rFonts w:cstheme="minorHAnsi"/>
              </w:rPr>
            </w:pPr>
            <w:r w:rsidRPr="00D705F5">
              <w:rPr>
                <w:rFonts w:cstheme="minorHAnsi"/>
              </w:rPr>
              <w:t>Služba, ktorá nájde rozdiely medzi dvoma súbormi údajov, ktoré predstavujú rovnakú geografickú oblasť v rôznych časových úsekoch.</w:t>
            </w:r>
          </w:p>
        </w:tc>
      </w:tr>
      <w:tr w:rsidR="00D36A38" w:rsidRPr="00D705F5" w14:paraId="00C4E63E" w14:textId="77777777" w:rsidTr="00764B49">
        <w:trPr>
          <w:trHeight w:val="76"/>
        </w:trPr>
        <w:tc>
          <w:tcPr>
            <w:tcW w:w="421" w:type="dxa"/>
            <w:vMerge/>
            <w:shd w:val="clear" w:color="auto" w:fill="FFFFFF" w:themeFill="background1"/>
          </w:tcPr>
          <w:p w14:paraId="240B6FB5"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65C93357" w14:textId="77777777" w:rsidR="00D36A38" w:rsidRPr="00D705F5" w:rsidRDefault="00D36A38" w:rsidP="00764B49">
            <w:pPr>
              <w:spacing w:after="0"/>
              <w:contextualSpacing/>
              <w:rPr>
                <w:rFonts w:cstheme="minorHAnsi"/>
              </w:rPr>
            </w:pPr>
            <w:r w:rsidRPr="00D705F5">
              <w:rPr>
                <w:rFonts w:cstheme="minorHAnsi"/>
              </w:rPr>
              <w:t xml:space="preserve">507. Služby extrakcie geografických informácií </w:t>
            </w:r>
          </w:p>
        </w:tc>
        <w:tc>
          <w:tcPr>
            <w:tcW w:w="1417" w:type="dxa"/>
          </w:tcPr>
          <w:p w14:paraId="72C38078" w14:textId="77777777" w:rsidR="00D36A38" w:rsidRPr="00D705F5" w:rsidRDefault="00D36A38" w:rsidP="00764B49">
            <w:pPr>
              <w:spacing w:after="0"/>
              <w:contextualSpacing/>
              <w:rPr>
                <w:rFonts w:cstheme="minorHAnsi"/>
              </w:rPr>
            </w:pPr>
            <w:r w:rsidRPr="00D705F5">
              <w:rPr>
                <w:rFonts w:cstheme="minorHAnsi"/>
              </w:rPr>
              <w:t>thematicGeographicInformationExtractionService</w:t>
            </w:r>
          </w:p>
        </w:tc>
        <w:tc>
          <w:tcPr>
            <w:tcW w:w="5103" w:type="dxa"/>
          </w:tcPr>
          <w:p w14:paraId="51248310" w14:textId="77777777" w:rsidR="00D36A38" w:rsidRPr="00D705F5" w:rsidRDefault="00D36A38" w:rsidP="00764B49">
            <w:pPr>
              <w:spacing w:after="0"/>
              <w:contextualSpacing/>
              <w:rPr>
                <w:rFonts w:cstheme="minorHAnsi"/>
              </w:rPr>
            </w:pPr>
            <w:r w:rsidRPr="00D705F5">
              <w:rPr>
                <w:rFonts w:cstheme="minorHAnsi"/>
              </w:rPr>
              <w:t>Služba, ktorá podporuje extrakciu prvkov a informácií o území z diaľkovo snímaných a skenovaných snímok.</w:t>
            </w:r>
          </w:p>
        </w:tc>
      </w:tr>
      <w:tr w:rsidR="00D36A38" w:rsidRPr="00D705F5" w14:paraId="6008BC6E" w14:textId="77777777" w:rsidTr="00764B49">
        <w:trPr>
          <w:trHeight w:val="76"/>
        </w:trPr>
        <w:tc>
          <w:tcPr>
            <w:tcW w:w="421" w:type="dxa"/>
            <w:vMerge/>
            <w:shd w:val="clear" w:color="auto" w:fill="FFFFFF" w:themeFill="background1"/>
          </w:tcPr>
          <w:p w14:paraId="1CC17B71"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45A96A41" w14:textId="77777777" w:rsidR="00D36A38" w:rsidRPr="00D705F5" w:rsidRDefault="00D36A38" w:rsidP="00764B49">
            <w:pPr>
              <w:spacing w:after="0"/>
              <w:contextualSpacing/>
              <w:rPr>
                <w:rFonts w:cstheme="minorHAnsi"/>
              </w:rPr>
            </w:pPr>
            <w:r w:rsidRPr="00D705F5">
              <w:rPr>
                <w:rFonts w:cstheme="minorHAnsi"/>
              </w:rPr>
              <w:t xml:space="preserve">508. Služba spracovania snímok </w:t>
            </w:r>
          </w:p>
        </w:tc>
        <w:tc>
          <w:tcPr>
            <w:tcW w:w="1417" w:type="dxa"/>
          </w:tcPr>
          <w:p w14:paraId="0F5E1A8B" w14:textId="77777777" w:rsidR="00D36A38" w:rsidRPr="00D705F5" w:rsidRDefault="00D36A38" w:rsidP="00764B49">
            <w:pPr>
              <w:spacing w:after="0"/>
              <w:contextualSpacing/>
              <w:rPr>
                <w:rFonts w:cstheme="minorHAnsi"/>
              </w:rPr>
            </w:pPr>
            <w:r w:rsidRPr="00D705F5">
              <w:rPr>
                <w:rFonts w:cstheme="minorHAnsi"/>
              </w:rPr>
              <w:t>thematicImageProcessingService</w:t>
            </w:r>
          </w:p>
        </w:tc>
        <w:tc>
          <w:tcPr>
            <w:tcW w:w="5103" w:type="dxa"/>
          </w:tcPr>
          <w:p w14:paraId="282CF6E7" w14:textId="77777777" w:rsidR="00D36A38" w:rsidRPr="00D705F5" w:rsidRDefault="00D36A38" w:rsidP="00764B49">
            <w:pPr>
              <w:spacing w:after="0"/>
              <w:contextualSpacing/>
              <w:rPr>
                <w:rFonts w:cstheme="minorHAnsi"/>
              </w:rPr>
            </w:pPr>
            <w:r w:rsidRPr="00D705F5">
              <w:rPr>
                <w:rFonts w:cstheme="minorHAnsi"/>
              </w:rPr>
              <w:t>Služba, ktorá mení hodnoty tematických atribútov snímok pri použití matematickej funkcie.</w:t>
            </w:r>
          </w:p>
        </w:tc>
      </w:tr>
      <w:tr w:rsidR="00D36A38" w:rsidRPr="00D705F5" w14:paraId="3761BAF9" w14:textId="77777777" w:rsidTr="00764B49">
        <w:trPr>
          <w:trHeight w:val="76"/>
        </w:trPr>
        <w:tc>
          <w:tcPr>
            <w:tcW w:w="421" w:type="dxa"/>
            <w:vMerge/>
            <w:shd w:val="clear" w:color="auto" w:fill="FFFFFF" w:themeFill="background1"/>
          </w:tcPr>
          <w:p w14:paraId="4A31B0DC"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6F5ACD26" w14:textId="77777777" w:rsidR="00D36A38" w:rsidRPr="00D705F5" w:rsidRDefault="00D36A38" w:rsidP="00764B49">
            <w:pPr>
              <w:spacing w:after="0"/>
              <w:contextualSpacing/>
              <w:rPr>
                <w:rFonts w:cstheme="minorHAnsi"/>
              </w:rPr>
            </w:pPr>
            <w:r w:rsidRPr="00D705F5">
              <w:rPr>
                <w:rFonts w:cstheme="minorHAnsi"/>
              </w:rPr>
              <w:t xml:space="preserve">509. Služba znižovania rozlíšenia </w:t>
            </w:r>
          </w:p>
        </w:tc>
        <w:tc>
          <w:tcPr>
            <w:tcW w:w="1417" w:type="dxa"/>
          </w:tcPr>
          <w:p w14:paraId="097D13DC" w14:textId="77777777" w:rsidR="00D36A38" w:rsidRPr="00D705F5" w:rsidRDefault="00D36A38" w:rsidP="00764B49">
            <w:pPr>
              <w:spacing w:after="0"/>
              <w:contextualSpacing/>
              <w:rPr>
                <w:rFonts w:cstheme="minorHAnsi"/>
              </w:rPr>
            </w:pPr>
            <w:r w:rsidRPr="00D705F5">
              <w:rPr>
                <w:rFonts w:cstheme="minorHAnsi"/>
              </w:rPr>
              <w:t>thematicReducedResolutionGenerationService</w:t>
            </w:r>
          </w:p>
        </w:tc>
        <w:tc>
          <w:tcPr>
            <w:tcW w:w="5103" w:type="dxa"/>
          </w:tcPr>
          <w:p w14:paraId="1E6F8583" w14:textId="77777777" w:rsidR="00D36A38" w:rsidRPr="00D705F5" w:rsidRDefault="00D36A38" w:rsidP="00764B49">
            <w:pPr>
              <w:spacing w:after="0"/>
              <w:contextualSpacing/>
              <w:rPr>
                <w:rFonts w:cstheme="minorHAnsi"/>
              </w:rPr>
            </w:pPr>
            <w:r w:rsidRPr="00D705F5">
              <w:rPr>
                <w:rFonts w:cstheme="minorHAnsi"/>
              </w:rPr>
              <w:t>Služba, ktorá znižuje rozlíšenie snímky.</w:t>
            </w:r>
          </w:p>
        </w:tc>
      </w:tr>
      <w:tr w:rsidR="00D36A38" w:rsidRPr="00D705F5" w14:paraId="70B819C9" w14:textId="77777777" w:rsidTr="00764B49">
        <w:trPr>
          <w:trHeight w:val="76"/>
        </w:trPr>
        <w:tc>
          <w:tcPr>
            <w:tcW w:w="421" w:type="dxa"/>
            <w:vMerge/>
            <w:shd w:val="clear" w:color="auto" w:fill="FFFFFF" w:themeFill="background1"/>
          </w:tcPr>
          <w:p w14:paraId="3B4EA7C4"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5386E4B7" w14:textId="77777777" w:rsidR="00D36A38" w:rsidRPr="00D705F5" w:rsidRDefault="00D36A38" w:rsidP="00764B49">
            <w:pPr>
              <w:spacing w:after="0"/>
              <w:contextualSpacing/>
              <w:rPr>
                <w:rFonts w:cstheme="minorHAnsi"/>
              </w:rPr>
            </w:pPr>
            <w:r w:rsidRPr="00D705F5">
              <w:rPr>
                <w:rFonts w:cstheme="minorHAnsi"/>
              </w:rPr>
              <w:t xml:space="preserve">510. Služby manipulácie so snímkou </w:t>
            </w:r>
          </w:p>
        </w:tc>
        <w:tc>
          <w:tcPr>
            <w:tcW w:w="1417" w:type="dxa"/>
          </w:tcPr>
          <w:p w14:paraId="79012A80" w14:textId="77777777" w:rsidR="00D36A38" w:rsidRPr="00D705F5" w:rsidRDefault="00D36A38" w:rsidP="00764B49">
            <w:pPr>
              <w:spacing w:after="0"/>
              <w:contextualSpacing/>
              <w:rPr>
                <w:rFonts w:cstheme="minorHAnsi"/>
              </w:rPr>
            </w:pPr>
            <w:r w:rsidRPr="00D705F5">
              <w:rPr>
                <w:rFonts w:cstheme="minorHAnsi"/>
              </w:rPr>
              <w:t>thematicImageManipulationService</w:t>
            </w:r>
          </w:p>
        </w:tc>
        <w:tc>
          <w:tcPr>
            <w:tcW w:w="5103" w:type="dxa"/>
          </w:tcPr>
          <w:p w14:paraId="3CC87187" w14:textId="77777777" w:rsidR="00D36A38" w:rsidRPr="00D705F5" w:rsidRDefault="00D36A38" w:rsidP="00764B49">
            <w:pPr>
              <w:spacing w:after="0"/>
              <w:contextualSpacing/>
              <w:rPr>
                <w:rFonts w:cstheme="minorHAnsi"/>
              </w:rPr>
            </w:pPr>
            <w:r w:rsidRPr="00D705F5">
              <w:rPr>
                <w:rFonts w:cstheme="minorHAnsi"/>
              </w:rPr>
              <w:t>Služby manipulácie s hodnotami údajov v snímkach: zmena hodnôt farby a kontrastu, používanie rôznych filtrov, manipulácia s rozlíšením snímky, odstránenie šumu, obmedzovanie pásov, systematické rádiometrické opravy, atmosférické tlmenie, zmeny osvetlenia scény atď.</w:t>
            </w:r>
          </w:p>
        </w:tc>
      </w:tr>
      <w:tr w:rsidR="00D36A38" w:rsidRPr="00D705F5" w14:paraId="55CB717B" w14:textId="77777777" w:rsidTr="00764B49">
        <w:trPr>
          <w:trHeight w:val="76"/>
        </w:trPr>
        <w:tc>
          <w:tcPr>
            <w:tcW w:w="421" w:type="dxa"/>
            <w:vMerge/>
            <w:shd w:val="clear" w:color="auto" w:fill="FFFFFF" w:themeFill="background1"/>
          </w:tcPr>
          <w:p w14:paraId="61C23ABD"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73545546" w14:textId="77777777" w:rsidR="00D36A38" w:rsidRPr="00D705F5" w:rsidRDefault="00D36A38" w:rsidP="00764B49">
            <w:pPr>
              <w:spacing w:after="0"/>
              <w:contextualSpacing/>
              <w:rPr>
                <w:rFonts w:cstheme="minorHAnsi"/>
              </w:rPr>
            </w:pPr>
            <w:r w:rsidRPr="00D705F5">
              <w:rPr>
                <w:rFonts w:cstheme="minorHAnsi"/>
              </w:rPr>
              <w:t xml:space="preserve">511. Služby porozumenia snímky </w:t>
            </w:r>
          </w:p>
        </w:tc>
        <w:tc>
          <w:tcPr>
            <w:tcW w:w="1417" w:type="dxa"/>
          </w:tcPr>
          <w:p w14:paraId="05585EDC" w14:textId="77777777" w:rsidR="00D36A38" w:rsidRPr="00D705F5" w:rsidRDefault="00D36A38" w:rsidP="00764B49">
            <w:pPr>
              <w:spacing w:after="0"/>
              <w:contextualSpacing/>
              <w:rPr>
                <w:rFonts w:cstheme="minorHAnsi"/>
              </w:rPr>
            </w:pPr>
            <w:r w:rsidRPr="00D705F5">
              <w:rPr>
                <w:rFonts w:cstheme="minorHAnsi"/>
              </w:rPr>
              <w:t>thematicImageUnderstandingService</w:t>
            </w:r>
          </w:p>
        </w:tc>
        <w:tc>
          <w:tcPr>
            <w:tcW w:w="5103" w:type="dxa"/>
          </w:tcPr>
          <w:p w14:paraId="2A3BDE49" w14:textId="77777777" w:rsidR="00D36A38" w:rsidRPr="00D705F5" w:rsidRDefault="00D36A38" w:rsidP="00764B49">
            <w:pPr>
              <w:spacing w:after="0"/>
              <w:contextualSpacing/>
              <w:rPr>
                <w:rFonts w:cstheme="minorHAnsi"/>
              </w:rPr>
            </w:pPr>
            <w:r w:rsidRPr="00D705F5">
              <w:rPr>
                <w:rFonts w:cstheme="minorHAnsi"/>
              </w:rPr>
              <w:t>Služby, ktoré zabezpečujú automatické zistenie zmeny snímky, odlišnosť v porovnaní so zaznamenanou snímkou, analýzu a zobrazenie významu rozdielu a odlišnosť na základe oblasti a modelu.</w:t>
            </w:r>
          </w:p>
        </w:tc>
      </w:tr>
      <w:tr w:rsidR="00D36A38" w:rsidRPr="00D705F5" w14:paraId="54660FB6" w14:textId="77777777" w:rsidTr="00764B49">
        <w:trPr>
          <w:trHeight w:val="76"/>
        </w:trPr>
        <w:tc>
          <w:tcPr>
            <w:tcW w:w="421" w:type="dxa"/>
            <w:vMerge/>
            <w:shd w:val="clear" w:color="auto" w:fill="FFFFFF" w:themeFill="background1"/>
          </w:tcPr>
          <w:p w14:paraId="78CD6927"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7B47E577" w14:textId="77777777" w:rsidR="00D36A38" w:rsidRPr="00D705F5" w:rsidRDefault="00D36A38" w:rsidP="00764B49">
            <w:pPr>
              <w:spacing w:after="0"/>
              <w:contextualSpacing/>
              <w:rPr>
                <w:rFonts w:cstheme="minorHAnsi"/>
              </w:rPr>
            </w:pPr>
            <w:r w:rsidRPr="00D705F5">
              <w:rPr>
                <w:rFonts w:cstheme="minorHAnsi"/>
              </w:rPr>
              <w:t xml:space="preserve">512.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29BF55A5" w14:textId="77777777" w:rsidTr="00764B49">
              <w:trPr>
                <w:tblCellSpacing w:w="0" w:type="dxa"/>
              </w:trPr>
              <w:tc>
                <w:tcPr>
                  <w:tcW w:w="10" w:type="dxa"/>
                  <w:hideMark/>
                </w:tcPr>
                <w:p w14:paraId="103B0071" w14:textId="77777777" w:rsidR="00D36A38" w:rsidRPr="00D705F5" w:rsidRDefault="00D36A38" w:rsidP="00764B49">
                  <w:pPr>
                    <w:spacing w:after="0"/>
                    <w:contextualSpacing/>
                    <w:rPr>
                      <w:rFonts w:cstheme="minorHAnsi"/>
                      <w:lang w:eastAsia="cs-CZ"/>
                    </w:rPr>
                  </w:pPr>
                </w:p>
              </w:tc>
              <w:tc>
                <w:tcPr>
                  <w:tcW w:w="9396" w:type="dxa"/>
                  <w:hideMark/>
                </w:tcPr>
                <w:p w14:paraId="428CAC6B" w14:textId="77777777" w:rsidR="00D36A38" w:rsidRPr="00D705F5" w:rsidRDefault="00D36A38" w:rsidP="00764B49">
                  <w:pPr>
                    <w:spacing w:after="0"/>
                    <w:contextualSpacing/>
                    <w:rPr>
                      <w:rFonts w:cstheme="minorHAnsi"/>
                      <w:lang w:eastAsia="cs-CZ"/>
                    </w:rPr>
                  </w:pPr>
                  <w:r w:rsidRPr="00D705F5">
                    <w:rPr>
                      <w:rFonts w:cstheme="minorHAnsi"/>
                      <w:lang w:eastAsia="cs-CZ"/>
                    </w:rPr>
                    <w:t xml:space="preserve">Služby syntézy snímok </w:t>
                  </w:r>
                </w:p>
              </w:tc>
            </w:tr>
          </w:tbl>
          <w:p w14:paraId="2C456D70" w14:textId="77777777" w:rsidR="00D36A38" w:rsidRPr="00D705F5" w:rsidRDefault="00D36A38" w:rsidP="00764B49">
            <w:pPr>
              <w:spacing w:after="0"/>
              <w:contextualSpacing/>
              <w:rPr>
                <w:rFonts w:cstheme="minorHAnsi"/>
              </w:rPr>
            </w:pPr>
          </w:p>
        </w:tc>
        <w:tc>
          <w:tcPr>
            <w:tcW w:w="1417" w:type="dxa"/>
          </w:tcPr>
          <w:p w14:paraId="7E843B00" w14:textId="77777777" w:rsidR="00D36A38" w:rsidRPr="00D705F5" w:rsidRDefault="00D36A38" w:rsidP="00764B49">
            <w:pPr>
              <w:spacing w:after="0"/>
              <w:contextualSpacing/>
              <w:rPr>
                <w:rFonts w:cstheme="minorHAnsi"/>
              </w:rPr>
            </w:pPr>
            <w:r w:rsidRPr="00D705F5">
              <w:rPr>
                <w:rFonts w:cstheme="minorHAnsi"/>
                <w:lang w:eastAsia="cs-CZ"/>
              </w:rPr>
              <w:t>thematicImageSynthesisService</w:t>
            </w:r>
          </w:p>
        </w:tc>
        <w:tc>
          <w:tcPr>
            <w:tcW w:w="5103" w:type="dxa"/>
          </w:tcPr>
          <w:p w14:paraId="31D85C9F" w14:textId="77777777" w:rsidR="00D36A38" w:rsidRPr="00D705F5" w:rsidRDefault="00D36A38" w:rsidP="00764B49">
            <w:pPr>
              <w:spacing w:after="0"/>
              <w:contextualSpacing/>
              <w:rPr>
                <w:rFonts w:cstheme="minorHAnsi"/>
              </w:rPr>
            </w:pPr>
            <w:r w:rsidRPr="00D705F5">
              <w:rPr>
                <w:rFonts w:cstheme="minorHAnsi"/>
              </w:rPr>
              <w:t>Služby určené na vytváranie alebo transformáciu snímok používajúce počítačové priestorové modely, transformáciu perspektívy a manipuláciu s vlastnosťami snímok s cieľom zlepšiť viditeľnosť, zvýšiť rozlíšenie a/alebo znížiť účinky oblačnosti alebo hmly.</w:t>
            </w:r>
          </w:p>
        </w:tc>
      </w:tr>
      <w:tr w:rsidR="00D36A38" w:rsidRPr="00D705F5" w14:paraId="26A040ED" w14:textId="77777777" w:rsidTr="00764B49">
        <w:trPr>
          <w:trHeight w:val="76"/>
        </w:trPr>
        <w:tc>
          <w:tcPr>
            <w:tcW w:w="421" w:type="dxa"/>
            <w:vMerge/>
            <w:shd w:val="clear" w:color="auto" w:fill="FFFFFF" w:themeFill="background1"/>
          </w:tcPr>
          <w:p w14:paraId="6A758BB0"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3A7CBF39" w14:textId="77777777" w:rsidR="00D36A38" w:rsidRPr="00D705F5" w:rsidRDefault="00D36A38" w:rsidP="00764B49">
            <w:pPr>
              <w:spacing w:after="0"/>
              <w:contextualSpacing/>
              <w:rPr>
                <w:rFonts w:cstheme="minorHAnsi"/>
              </w:rPr>
            </w:pPr>
            <w:r w:rsidRPr="00D705F5">
              <w:rPr>
                <w:rFonts w:cstheme="minorHAnsi"/>
              </w:rPr>
              <w:t xml:space="preserve">513. Manipulácia s viacpásmovými snímkami </w:t>
            </w:r>
          </w:p>
        </w:tc>
        <w:tc>
          <w:tcPr>
            <w:tcW w:w="1417" w:type="dxa"/>
          </w:tcPr>
          <w:p w14:paraId="5EC0B0D7" w14:textId="77777777" w:rsidR="00D36A38" w:rsidRPr="00D705F5" w:rsidRDefault="00D36A38" w:rsidP="00764B49">
            <w:pPr>
              <w:spacing w:after="0"/>
              <w:contextualSpacing/>
              <w:rPr>
                <w:rFonts w:cstheme="minorHAnsi"/>
              </w:rPr>
            </w:pPr>
            <w:r w:rsidRPr="00D705F5">
              <w:rPr>
                <w:rFonts w:cstheme="minorHAnsi"/>
              </w:rPr>
              <w:t>thematicMultibandImageManipulationS</w:t>
            </w:r>
            <w:r w:rsidRPr="00D705F5">
              <w:rPr>
                <w:rFonts w:cstheme="minorHAnsi"/>
              </w:rPr>
              <w:lastRenderedPageBreak/>
              <w:t>ervice</w:t>
            </w:r>
          </w:p>
        </w:tc>
        <w:tc>
          <w:tcPr>
            <w:tcW w:w="5103" w:type="dxa"/>
          </w:tcPr>
          <w:p w14:paraId="214D1EB8" w14:textId="77777777" w:rsidR="00D36A38" w:rsidRPr="00D705F5" w:rsidRDefault="00D36A38" w:rsidP="00764B49">
            <w:pPr>
              <w:spacing w:after="0"/>
              <w:contextualSpacing/>
              <w:rPr>
                <w:rFonts w:cstheme="minorHAnsi"/>
              </w:rPr>
            </w:pPr>
            <w:r w:rsidRPr="00D705F5">
              <w:rPr>
                <w:rFonts w:cstheme="minorHAnsi"/>
              </w:rPr>
              <w:lastRenderedPageBreak/>
              <w:t>Služba, ktorá mení snímku pri použití viacerých pásiem snímky.</w:t>
            </w:r>
          </w:p>
        </w:tc>
      </w:tr>
      <w:tr w:rsidR="00D36A38" w:rsidRPr="00D705F5" w14:paraId="77C71430" w14:textId="77777777" w:rsidTr="00764B49">
        <w:trPr>
          <w:trHeight w:val="76"/>
        </w:trPr>
        <w:tc>
          <w:tcPr>
            <w:tcW w:w="421" w:type="dxa"/>
            <w:vMerge/>
            <w:shd w:val="clear" w:color="auto" w:fill="FFFFFF" w:themeFill="background1"/>
          </w:tcPr>
          <w:p w14:paraId="6CE793E5"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0B21A331" w14:textId="77777777" w:rsidR="00D36A38" w:rsidRPr="00D705F5" w:rsidRDefault="00D36A38" w:rsidP="00764B49">
            <w:pPr>
              <w:spacing w:after="0"/>
              <w:contextualSpacing/>
              <w:rPr>
                <w:rFonts w:cstheme="minorHAnsi"/>
              </w:rPr>
            </w:pPr>
            <w:r w:rsidRPr="00D705F5">
              <w:rPr>
                <w:rFonts w:cstheme="minorHAnsi"/>
              </w:rPr>
              <w:t xml:space="preserve">514. Služba detekcie predmetov </w:t>
            </w:r>
          </w:p>
        </w:tc>
        <w:tc>
          <w:tcPr>
            <w:tcW w:w="1417" w:type="dxa"/>
          </w:tcPr>
          <w:p w14:paraId="247E50F7" w14:textId="77777777" w:rsidR="00D36A38" w:rsidRPr="00D705F5" w:rsidRDefault="00D36A38" w:rsidP="00764B49">
            <w:pPr>
              <w:spacing w:after="0"/>
              <w:contextualSpacing/>
              <w:rPr>
                <w:rFonts w:cstheme="minorHAnsi"/>
              </w:rPr>
            </w:pPr>
            <w:r w:rsidRPr="00D705F5">
              <w:rPr>
                <w:rFonts w:cstheme="minorHAnsi"/>
              </w:rPr>
              <w:t>thematicObjectDetectionService</w:t>
            </w:r>
          </w:p>
        </w:tc>
        <w:tc>
          <w:tcPr>
            <w:tcW w:w="5103" w:type="dxa"/>
          </w:tcPr>
          <w:p w14:paraId="1CF4D61F" w14:textId="77777777" w:rsidR="00D36A38" w:rsidRPr="00D705F5" w:rsidRDefault="00D36A38" w:rsidP="00764B49">
            <w:pPr>
              <w:spacing w:after="0"/>
              <w:contextualSpacing/>
              <w:rPr>
                <w:rFonts w:cstheme="minorHAnsi"/>
              </w:rPr>
            </w:pPr>
            <w:r w:rsidRPr="00D705F5">
              <w:rPr>
                <w:rFonts w:cstheme="minorHAnsi"/>
              </w:rPr>
              <w:t>Služba určená na detekciu skutočných premetov na snímke.</w:t>
            </w:r>
          </w:p>
        </w:tc>
      </w:tr>
      <w:tr w:rsidR="00D36A38" w:rsidRPr="00D705F5" w14:paraId="493FEB28" w14:textId="77777777" w:rsidTr="00764B49">
        <w:trPr>
          <w:trHeight w:val="76"/>
        </w:trPr>
        <w:tc>
          <w:tcPr>
            <w:tcW w:w="421" w:type="dxa"/>
            <w:vMerge/>
            <w:shd w:val="clear" w:color="auto" w:fill="FFFFFF" w:themeFill="background1"/>
          </w:tcPr>
          <w:p w14:paraId="2B5E66BB"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5F97DFFC" w14:textId="77777777" w:rsidR="00D36A38" w:rsidRPr="00D705F5" w:rsidRDefault="00D36A38" w:rsidP="00764B49">
            <w:pPr>
              <w:spacing w:after="0"/>
              <w:contextualSpacing/>
              <w:rPr>
                <w:rFonts w:cstheme="minorHAnsi"/>
              </w:rPr>
            </w:pPr>
            <w:r w:rsidRPr="00D705F5">
              <w:rPr>
                <w:rFonts w:cstheme="minorHAnsi"/>
              </w:rPr>
              <w:t xml:space="preserve">515. Služba geografickej analýzy </w:t>
            </w:r>
          </w:p>
        </w:tc>
        <w:tc>
          <w:tcPr>
            <w:tcW w:w="1417" w:type="dxa"/>
          </w:tcPr>
          <w:p w14:paraId="6078AE65" w14:textId="77777777" w:rsidR="00D36A38" w:rsidRPr="00D705F5" w:rsidRDefault="00D36A38" w:rsidP="00764B49">
            <w:pPr>
              <w:spacing w:after="0"/>
              <w:contextualSpacing/>
              <w:rPr>
                <w:rFonts w:cstheme="minorHAnsi"/>
              </w:rPr>
            </w:pPr>
            <w:r w:rsidRPr="00D705F5">
              <w:rPr>
                <w:rFonts w:cstheme="minorHAnsi"/>
              </w:rPr>
              <w:t>thematicGeoparsingService</w:t>
            </w:r>
          </w:p>
        </w:tc>
        <w:tc>
          <w:tcPr>
            <w:tcW w:w="5103" w:type="dxa"/>
          </w:tcPr>
          <w:p w14:paraId="10C74F75" w14:textId="77777777" w:rsidR="00D36A38" w:rsidRPr="00D705F5" w:rsidRDefault="00D36A38" w:rsidP="00764B49">
            <w:pPr>
              <w:spacing w:after="0"/>
              <w:contextualSpacing/>
              <w:rPr>
                <w:rFonts w:cstheme="minorHAnsi"/>
              </w:rPr>
            </w:pPr>
            <w:r w:rsidRPr="00D705F5">
              <w:rPr>
                <w:rFonts w:cstheme="minorHAnsi"/>
              </w:rPr>
              <w:t>Služba určená na vyhľadávanie odkazov týkajúcich sa polohy v textových dokumentoch, ako sú napríklad názvy miest, adresy, poštové smerovacie čísla atď., v rámci prípravy na službu geografického kódovania.</w:t>
            </w:r>
          </w:p>
        </w:tc>
      </w:tr>
      <w:tr w:rsidR="00D36A38" w:rsidRPr="00D705F5" w14:paraId="5E473325" w14:textId="77777777" w:rsidTr="00764B49">
        <w:trPr>
          <w:trHeight w:val="76"/>
        </w:trPr>
        <w:tc>
          <w:tcPr>
            <w:tcW w:w="421" w:type="dxa"/>
            <w:vMerge/>
            <w:shd w:val="clear" w:color="auto" w:fill="FFFFFF" w:themeFill="background1"/>
          </w:tcPr>
          <w:p w14:paraId="342D4B74"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48B46686" w14:textId="77777777" w:rsidR="00D36A38" w:rsidRPr="00D705F5" w:rsidRDefault="00D36A38" w:rsidP="00764B49">
            <w:pPr>
              <w:spacing w:after="0"/>
              <w:contextualSpacing/>
              <w:rPr>
                <w:rFonts w:cstheme="minorHAnsi"/>
              </w:rPr>
            </w:pPr>
            <w:r w:rsidRPr="00D705F5">
              <w:rPr>
                <w:rFonts w:cstheme="minorHAnsi"/>
              </w:rPr>
              <w:t xml:space="preserve">516. Služba geografického kódovania </w:t>
            </w:r>
          </w:p>
        </w:tc>
        <w:tc>
          <w:tcPr>
            <w:tcW w:w="1417" w:type="dxa"/>
          </w:tcPr>
          <w:p w14:paraId="4BCE0429" w14:textId="77777777" w:rsidR="00D36A38" w:rsidRPr="00D705F5" w:rsidRDefault="00D36A38" w:rsidP="00764B49">
            <w:pPr>
              <w:spacing w:after="0"/>
              <w:contextualSpacing/>
              <w:rPr>
                <w:rFonts w:cstheme="minorHAnsi"/>
              </w:rPr>
            </w:pPr>
            <w:r w:rsidRPr="00D705F5">
              <w:rPr>
                <w:rFonts w:cstheme="minorHAnsi"/>
              </w:rPr>
              <w:t>thematicGeocodingService</w:t>
            </w:r>
          </w:p>
        </w:tc>
        <w:tc>
          <w:tcPr>
            <w:tcW w:w="5103" w:type="dxa"/>
          </w:tcPr>
          <w:p w14:paraId="39827ECC" w14:textId="77777777" w:rsidR="00D36A38" w:rsidRPr="00D705F5" w:rsidRDefault="00D36A38" w:rsidP="00764B49">
            <w:pPr>
              <w:spacing w:after="0"/>
              <w:contextualSpacing/>
              <w:rPr>
                <w:rFonts w:cstheme="minorHAnsi"/>
              </w:rPr>
            </w:pPr>
            <w:r w:rsidRPr="00D705F5">
              <w:rPr>
                <w:rFonts w:cstheme="minorHAnsi"/>
              </w:rPr>
              <w:t>Služba určená na kompletizáciu textových odkazov týkajúcich sa polohy o geografické súradnice (alebo iné priestorové odkazy).</w:t>
            </w:r>
          </w:p>
        </w:tc>
      </w:tr>
      <w:tr w:rsidR="00D36A38" w:rsidRPr="00D705F5" w14:paraId="277D30DC" w14:textId="77777777" w:rsidTr="00764B49">
        <w:trPr>
          <w:trHeight w:val="76"/>
        </w:trPr>
        <w:tc>
          <w:tcPr>
            <w:tcW w:w="2689" w:type="dxa"/>
            <w:gridSpan w:val="2"/>
            <w:shd w:val="clear" w:color="auto" w:fill="FFFFFF" w:themeFill="background1"/>
          </w:tcPr>
          <w:p w14:paraId="6C8206E1" w14:textId="77777777" w:rsidR="00D36A38" w:rsidRPr="00D705F5" w:rsidRDefault="00D36A38" w:rsidP="00764B49">
            <w:pPr>
              <w:spacing w:after="0"/>
              <w:contextualSpacing/>
              <w:rPr>
                <w:rFonts w:cstheme="minorHAnsi"/>
                <w:b/>
              </w:rPr>
            </w:pPr>
            <w:r w:rsidRPr="00D705F5">
              <w:rPr>
                <w:rStyle w:val="italic"/>
                <w:rFonts w:cstheme="minorHAnsi"/>
                <w:b/>
              </w:rPr>
              <w:t>600.</w:t>
            </w:r>
            <w:r w:rsidRPr="00D705F5">
              <w:rPr>
                <w:rFonts w:cstheme="minorHAnsi"/>
                <w:b/>
              </w:rPr>
              <w:t>   </w:t>
            </w:r>
            <w:r w:rsidRPr="00D705F5">
              <w:rPr>
                <w:rStyle w:val="italic"/>
                <w:rFonts w:cstheme="minorHAnsi"/>
                <w:b/>
              </w:rPr>
              <w:t xml:space="preserve">Služby geografického spracovania – časové </w:t>
            </w:r>
            <w:r w:rsidRPr="00D705F5">
              <w:rPr>
                <w:rFonts w:cstheme="minorHAnsi"/>
                <w:b/>
              </w:rPr>
              <w:t xml:space="preserve"> </w:t>
            </w:r>
          </w:p>
        </w:tc>
        <w:tc>
          <w:tcPr>
            <w:tcW w:w="1417" w:type="dxa"/>
          </w:tcPr>
          <w:p w14:paraId="534EC9EB" w14:textId="77777777" w:rsidR="00D36A38" w:rsidRPr="00D705F5" w:rsidRDefault="00D36A38" w:rsidP="00764B49">
            <w:pPr>
              <w:spacing w:after="0"/>
              <w:contextualSpacing/>
              <w:rPr>
                <w:rFonts w:cstheme="minorHAnsi"/>
              </w:rPr>
            </w:pPr>
            <w:r w:rsidRPr="00D705F5">
              <w:rPr>
                <w:rStyle w:val="italic"/>
                <w:rFonts w:cstheme="minorHAnsi"/>
              </w:rPr>
              <w:t>temporalProcessingService</w:t>
            </w:r>
          </w:p>
        </w:tc>
        <w:tc>
          <w:tcPr>
            <w:tcW w:w="5103" w:type="dxa"/>
          </w:tcPr>
          <w:p w14:paraId="10A510AB" w14:textId="77777777" w:rsidR="00D36A38" w:rsidRPr="00D705F5" w:rsidRDefault="00D36A38" w:rsidP="00764B49">
            <w:pPr>
              <w:spacing w:after="0"/>
              <w:contextualSpacing/>
              <w:rPr>
                <w:rFonts w:cstheme="minorHAnsi"/>
              </w:rPr>
            </w:pPr>
            <w:r w:rsidRPr="00D705F5">
              <w:rPr>
                <w:rFonts w:cstheme="minorHAnsi"/>
              </w:rPr>
              <w:t>–</w:t>
            </w:r>
          </w:p>
        </w:tc>
      </w:tr>
      <w:tr w:rsidR="00D36A38" w:rsidRPr="00D705F5" w14:paraId="3633C250" w14:textId="77777777" w:rsidTr="00764B49">
        <w:trPr>
          <w:trHeight w:val="76"/>
        </w:trPr>
        <w:tc>
          <w:tcPr>
            <w:tcW w:w="421" w:type="dxa"/>
            <w:vMerge w:val="restart"/>
            <w:shd w:val="clear" w:color="auto" w:fill="FFFFFF" w:themeFill="background1"/>
          </w:tcPr>
          <w:p w14:paraId="08C83F5E"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0533ABA7" w14:textId="77777777" w:rsidR="00D36A38" w:rsidRPr="00D705F5" w:rsidRDefault="00D36A38" w:rsidP="00764B49">
            <w:pPr>
              <w:spacing w:after="0"/>
              <w:contextualSpacing/>
              <w:rPr>
                <w:rFonts w:cstheme="minorHAnsi"/>
              </w:rPr>
            </w:pPr>
            <w:r w:rsidRPr="00D705F5">
              <w:rPr>
                <w:rFonts w:cstheme="minorHAnsi"/>
              </w:rPr>
              <w:t xml:space="preserve">601.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6C0C8816" w14:textId="77777777" w:rsidTr="00764B49">
              <w:trPr>
                <w:tblCellSpacing w:w="0" w:type="dxa"/>
              </w:trPr>
              <w:tc>
                <w:tcPr>
                  <w:tcW w:w="6" w:type="dxa"/>
                  <w:hideMark/>
                </w:tcPr>
                <w:p w14:paraId="2A4CE97B" w14:textId="77777777" w:rsidR="00D36A38" w:rsidRPr="00D705F5" w:rsidRDefault="00D36A38" w:rsidP="00764B49">
                  <w:pPr>
                    <w:spacing w:after="0"/>
                    <w:contextualSpacing/>
                    <w:rPr>
                      <w:rFonts w:cstheme="minorHAnsi"/>
                      <w:lang w:eastAsia="cs-CZ"/>
                    </w:rPr>
                  </w:pPr>
                </w:p>
              </w:tc>
              <w:tc>
                <w:tcPr>
                  <w:tcW w:w="9400" w:type="dxa"/>
                  <w:hideMark/>
                </w:tcPr>
                <w:p w14:paraId="63A5D5EB" w14:textId="77777777" w:rsidR="00D36A38" w:rsidRPr="00D705F5" w:rsidRDefault="00D36A38" w:rsidP="00764B49">
                  <w:pPr>
                    <w:spacing w:before="100" w:beforeAutospacing="1" w:after="0"/>
                    <w:contextualSpacing/>
                    <w:rPr>
                      <w:rFonts w:cstheme="minorHAnsi"/>
                      <w:lang w:eastAsia="cs-CZ"/>
                    </w:rPr>
                  </w:pPr>
                  <w:r w:rsidRPr="00D705F5">
                    <w:rPr>
                      <w:rFonts w:cstheme="minorHAnsi"/>
                      <w:lang w:eastAsia="cs-CZ"/>
                    </w:rPr>
                    <w:t xml:space="preserve">Služba transformácie systému časových referencií </w:t>
                  </w:r>
                </w:p>
              </w:tc>
            </w:tr>
          </w:tbl>
          <w:p w14:paraId="37CDAD87" w14:textId="77777777" w:rsidR="00D36A38" w:rsidRPr="00D705F5" w:rsidRDefault="00D36A38" w:rsidP="00764B49">
            <w:pPr>
              <w:spacing w:after="0"/>
              <w:contextualSpacing/>
              <w:rPr>
                <w:rFonts w:cstheme="minorHAnsi"/>
              </w:rPr>
            </w:pPr>
          </w:p>
        </w:tc>
        <w:tc>
          <w:tcPr>
            <w:tcW w:w="1417" w:type="dxa"/>
          </w:tcPr>
          <w:p w14:paraId="6886DF7E" w14:textId="77777777" w:rsidR="00D36A38" w:rsidRPr="00D705F5" w:rsidRDefault="00D36A38" w:rsidP="00764B49">
            <w:pPr>
              <w:spacing w:after="0"/>
              <w:contextualSpacing/>
              <w:rPr>
                <w:rFonts w:cstheme="minorHAnsi"/>
              </w:rPr>
            </w:pPr>
            <w:r w:rsidRPr="00D705F5">
              <w:rPr>
                <w:rFonts w:cstheme="minorHAnsi"/>
                <w:lang w:eastAsia="cs-CZ"/>
              </w:rPr>
              <w:t>temporalReferenceSystemTransformationService</w:t>
            </w:r>
          </w:p>
        </w:tc>
        <w:tc>
          <w:tcPr>
            <w:tcW w:w="5103" w:type="dxa"/>
          </w:tcPr>
          <w:p w14:paraId="1938E19B" w14:textId="77777777" w:rsidR="00D36A38" w:rsidRPr="00D705F5" w:rsidRDefault="00D36A38" w:rsidP="00764B49">
            <w:pPr>
              <w:spacing w:after="0"/>
              <w:contextualSpacing/>
              <w:rPr>
                <w:rFonts w:cstheme="minorHAnsi"/>
              </w:rPr>
            </w:pPr>
            <w:r w:rsidRPr="00D705F5">
              <w:rPr>
                <w:rFonts w:cstheme="minorHAnsi"/>
              </w:rPr>
              <w:t>Služba, ktorá slúži na zmenu hodnôt časových príkladov z jedného systému časových referencií na iný systém časových referencií.</w:t>
            </w:r>
          </w:p>
        </w:tc>
      </w:tr>
      <w:tr w:rsidR="00D36A38" w:rsidRPr="00D705F5" w14:paraId="05124CFF" w14:textId="77777777" w:rsidTr="00764B49">
        <w:trPr>
          <w:trHeight w:val="76"/>
        </w:trPr>
        <w:tc>
          <w:tcPr>
            <w:tcW w:w="421" w:type="dxa"/>
            <w:vMerge/>
            <w:shd w:val="clear" w:color="auto" w:fill="FFFFFF" w:themeFill="background1"/>
          </w:tcPr>
          <w:p w14:paraId="7AB24A14"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24D0EB5C" w14:textId="77777777" w:rsidR="00D36A38" w:rsidRPr="00D705F5" w:rsidRDefault="00D36A38" w:rsidP="00764B49">
            <w:pPr>
              <w:spacing w:after="0"/>
              <w:contextualSpacing/>
              <w:rPr>
                <w:rFonts w:cstheme="minorHAnsi"/>
              </w:rPr>
            </w:pPr>
            <w:r w:rsidRPr="00D705F5">
              <w:rPr>
                <w:rFonts w:cstheme="minorHAnsi"/>
              </w:rPr>
              <w:t xml:space="preserve">602.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55EF27C0" w14:textId="77777777" w:rsidTr="00764B49">
              <w:trPr>
                <w:tblCellSpacing w:w="0" w:type="dxa"/>
              </w:trPr>
              <w:tc>
                <w:tcPr>
                  <w:tcW w:w="11" w:type="dxa"/>
                  <w:hideMark/>
                </w:tcPr>
                <w:p w14:paraId="7DE1F944" w14:textId="77777777" w:rsidR="00D36A38" w:rsidRPr="00D705F5" w:rsidRDefault="00D36A38" w:rsidP="00764B49">
                  <w:pPr>
                    <w:spacing w:after="0"/>
                    <w:contextualSpacing/>
                    <w:rPr>
                      <w:rFonts w:cstheme="minorHAnsi"/>
                      <w:lang w:eastAsia="cs-CZ"/>
                    </w:rPr>
                  </w:pPr>
                </w:p>
              </w:tc>
              <w:tc>
                <w:tcPr>
                  <w:tcW w:w="9395" w:type="dxa"/>
                  <w:hideMark/>
                </w:tcPr>
                <w:p w14:paraId="6124A587" w14:textId="77777777" w:rsidR="00D36A38" w:rsidRPr="00D705F5" w:rsidRDefault="00D36A38" w:rsidP="00764B49">
                  <w:pPr>
                    <w:spacing w:before="100" w:beforeAutospacing="1" w:after="0"/>
                    <w:contextualSpacing/>
                    <w:rPr>
                      <w:rFonts w:cstheme="minorHAnsi"/>
                      <w:lang w:eastAsia="cs-CZ"/>
                    </w:rPr>
                  </w:pPr>
                  <w:r w:rsidRPr="00D705F5">
                    <w:rPr>
                      <w:rFonts w:cstheme="minorHAnsi"/>
                      <w:lang w:eastAsia="cs-CZ"/>
                    </w:rPr>
                    <w:t xml:space="preserve">Služba tvorby podsúborov </w:t>
                  </w:r>
                </w:p>
              </w:tc>
            </w:tr>
          </w:tbl>
          <w:p w14:paraId="52D4C651" w14:textId="77777777" w:rsidR="00D36A38" w:rsidRPr="00D705F5" w:rsidRDefault="00D36A38" w:rsidP="00764B49">
            <w:pPr>
              <w:spacing w:after="0"/>
              <w:contextualSpacing/>
              <w:rPr>
                <w:rFonts w:cstheme="minorHAnsi"/>
              </w:rPr>
            </w:pPr>
          </w:p>
        </w:tc>
        <w:tc>
          <w:tcPr>
            <w:tcW w:w="1417" w:type="dxa"/>
          </w:tcPr>
          <w:p w14:paraId="47C8FBE6" w14:textId="77777777" w:rsidR="00D36A38" w:rsidRPr="00D705F5" w:rsidRDefault="00D36A38" w:rsidP="00764B49">
            <w:pPr>
              <w:spacing w:after="0"/>
              <w:contextualSpacing/>
              <w:rPr>
                <w:rFonts w:cstheme="minorHAnsi"/>
              </w:rPr>
            </w:pPr>
            <w:r w:rsidRPr="00D705F5">
              <w:rPr>
                <w:rFonts w:cstheme="minorHAnsi"/>
                <w:lang w:eastAsia="cs-CZ"/>
              </w:rPr>
              <w:t>temporalSubsettingService</w:t>
            </w:r>
          </w:p>
        </w:tc>
        <w:tc>
          <w:tcPr>
            <w:tcW w:w="5103" w:type="dxa"/>
          </w:tcPr>
          <w:p w14:paraId="047484AB" w14:textId="77777777" w:rsidR="00D36A38" w:rsidRPr="00D705F5" w:rsidRDefault="00D36A38" w:rsidP="00764B49">
            <w:pPr>
              <w:spacing w:after="0"/>
              <w:contextualSpacing/>
              <w:rPr>
                <w:rFonts w:cstheme="minorHAnsi"/>
              </w:rPr>
            </w:pPr>
            <w:r w:rsidRPr="00D705F5">
              <w:rPr>
                <w:rFonts w:cstheme="minorHAnsi"/>
              </w:rPr>
              <w:t>Služba, ktorá vyberá údaje zo vstupu v trvalom intervale na základe hodnôt časovej polohy.</w:t>
            </w:r>
          </w:p>
        </w:tc>
      </w:tr>
      <w:tr w:rsidR="00D36A38" w:rsidRPr="00D705F5" w14:paraId="5B9D6AE9" w14:textId="77777777" w:rsidTr="00764B49">
        <w:trPr>
          <w:trHeight w:val="76"/>
        </w:trPr>
        <w:tc>
          <w:tcPr>
            <w:tcW w:w="421" w:type="dxa"/>
            <w:vMerge/>
            <w:shd w:val="clear" w:color="auto" w:fill="FFFFFF" w:themeFill="background1"/>
          </w:tcPr>
          <w:p w14:paraId="2A2080F2"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3BFF8122" w14:textId="77777777" w:rsidR="00D36A38" w:rsidRPr="00D705F5" w:rsidRDefault="00D36A38" w:rsidP="00764B49">
            <w:pPr>
              <w:spacing w:after="0"/>
              <w:contextualSpacing/>
              <w:rPr>
                <w:rFonts w:cstheme="minorHAnsi"/>
              </w:rPr>
            </w:pPr>
            <w:r w:rsidRPr="00D705F5">
              <w:rPr>
                <w:rFonts w:cstheme="minorHAnsi"/>
              </w:rPr>
              <w:t xml:space="preserve">603. Služba výberu vzorky </w:t>
            </w:r>
          </w:p>
        </w:tc>
        <w:tc>
          <w:tcPr>
            <w:tcW w:w="1417" w:type="dxa"/>
          </w:tcPr>
          <w:p w14:paraId="5409B830" w14:textId="77777777" w:rsidR="00D36A38" w:rsidRPr="00D705F5" w:rsidRDefault="00D36A38" w:rsidP="00764B49">
            <w:pPr>
              <w:spacing w:after="0"/>
              <w:contextualSpacing/>
              <w:rPr>
                <w:rFonts w:cstheme="minorHAnsi"/>
              </w:rPr>
            </w:pPr>
            <w:r w:rsidRPr="00D705F5">
              <w:rPr>
                <w:rFonts w:cstheme="minorHAnsi"/>
              </w:rPr>
              <w:t>temporalSamplingService</w:t>
            </w:r>
          </w:p>
        </w:tc>
        <w:tc>
          <w:tcPr>
            <w:tcW w:w="5103" w:type="dxa"/>
          </w:tcPr>
          <w:p w14:paraId="13EBE42E" w14:textId="77777777" w:rsidR="00D36A38" w:rsidRPr="00D705F5" w:rsidRDefault="00D36A38" w:rsidP="00764B49">
            <w:pPr>
              <w:spacing w:after="0"/>
              <w:contextualSpacing/>
              <w:rPr>
                <w:rFonts w:cstheme="minorHAnsi"/>
              </w:rPr>
            </w:pPr>
            <w:r w:rsidRPr="00D705F5">
              <w:rPr>
                <w:rFonts w:cstheme="minorHAnsi"/>
              </w:rPr>
              <w:t>Služba, ktorá vyberá údaje zo vstupu pri použití systému dôkladného výberu vzorky na základe hodnôt časovej polohy.</w:t>
            </w:r>
          </w:p>
        </w:tc>
      </w:tr>
      <w:tr w:rsidR="00D36A38" w:rsidRPr="00D705F5" w14:paraId="3361EC09" w14:textId="77777777" w:rsidTr="00764B49">
        <w:trPr>
          <w:trHeight w:val="76"/>
        </w:trPr>
        <w:tc>
          <w:tcPr>
            <w:tcW w:w="421" w:type="dxa"/>
            <w:vMerge/>
            <w:shd w:val="clear" w:color="auto" w:fill="FFFFFF" w:themeFill="background1"/>
          </w:tcPr>
          <w:p w14:paraId="411B614F"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5270E66B" w14:textId="77777777" w:rsidR="00D36A38" w:rsidRPr="00D705F5" w:rsidRDefault="00D36A38" w:rsidP="00764B49">
            <w:pPr>
              <w:spacing w:after="0"/>
              <w:contextualSpacing/>
              <w:rPr>
                <w:rFonts w:cstheme="minorHAnsi"/>
              </w:rPr>
            </w:pPr>
            <w:r w:rsidRPr="00D705F5">
              <w:rPr>
                <w:rFonts w:cstheme="minorHAnsi"/>
              </w:rPr>
              <w:t xml:space="preserve">604. Služba analýzy časovej blízkosti </w:t>
            </w:r>
          </w:p>
        </w:tc>
        <w:tc>
          <w:tcPr>
            <w:tcW w:w="1417" w:type="dxa"/>
          </w:tcPr>
          <w:p w14:paraId="50448517" w14:textId="77777777" w:rsidR="00D36A38" w:rsidRPr="00D705F5" w:rsidRDefault="00D36A38" w:rsidP="00764B49">
            <w:pPr>
              <w:spacing w:after="0"/>
              <w:contextualSpacing/>
              <w:rPr>
                <w:rFonts w:cstheme="minorHAnsi"/>
              </w:rPr>
            </w:pPr>
            <w:r w:rsidRPr="00D705F5">
              <w:rPr>
                <w:rFonts w:cstheme="minorHAnsi"/>
              </w:rPr>
              <w:t>temporalProximityAnalysisService</w:t>
            </w:r>
          </w:p>
        </w:tc>
        <w:tc>
          <w:tcPr>
            <w:tcW w:w="5103" w:type="dxa"/>
          </w:tcPr>
          <w:p w14:paraId="6FB2A49C" w14:textId="77777777" w:rsidR="00D36A38" w:rsidRPr="00D705F5" w:rsidRDefault="00D36A38" w:rsidP="00764B49">
            <w:pPr>
              <w:spacing w:after="0"/>
              <w:contextualSpacing/>
              <w:rPr>
                <w:rFonts w:cstheme="minorHAnsi"/>
              </w:rPr>
            </w:pPr>
            <w:r w:rsidRPr="00D705F5">
              <w:rPr>
                <w:rFonts w:cstheme="minorHAnsi"/>
              </w:rPr>
              <w:t>Na základe časového intervalu alebo udalosti služba nachádza všetky predmety s daným súborom atribútov, ktoré sa nachádzajú v intervale zadanom užívateľom, v súvislosti s intervalom alebo udalosťou.</w:t>
            </w:r>
          </w:p>
        </w:tc>
      </w:tr>
      <w:tr w:rsidR="00D36A38" w:rsidRPr="00D705F5" w14:paraId="7DFC643B" w14:textId="77777777" w:rsidTr="00764B49">
        <w:trPr>
          <w:trHeight w:val="76"/>
        </w:trPr>
        <w:tc>
          <w:tcPr>
            <w:tcW w:w="2689" w:type="dxa"/>
            <w:gridSpan w:val="2"/>
            <w:shd w:val="clear" w:color="auto" w:fill="FFFFFF" w:themeFill="background1"/>
          </w:tcPr>
          <w:p w14:paraId="4EA8D662" w14:textId="77777777" w:rsidR="00D36A38" w:rsidRPr="00D705F5" w:rsidRDefault="00D36A38" w:rsidP="00764B49">
            <w:pPr>
              <w:pStyle w:val="ti-grseq-1"/>
              <w:spacing w:after="0" w:afterAutospacing="0"/>
              <w:contextualSpacing/>
              <w:rPr>
                <w:rFonts w:asciiTheme="minorHAnsi" w:hAnsiTheme="minorHAnsi" w:cstheme="minorHAnsi"/>
                <w:b/>
                <w:sz w:val="22"/>
                <w:szCs w:val="22"/>
                <w:lang w:val="sk-SK"/>
              </w:rPr>
            </w:pPr>
            <w:r w:rsidRPr="00D705F5">
              <w:rPr>
                <w:rStyle w:val="italic"/>
                <w:rFonts w:asciiTheme="minorHAnsi" w:eastAsiaTheme="majorEastAsia" w:hAnsiTheme="minorHAnsi" w:cstheme="minorHAnsi"/>
                <w:b/>
                <w:sz w:val="22"/>
                <w:szCs w:val="22"/>
                <w:lang w:val="sk-SK"/>
              </w:rPr>
              <w:t>700.</w:t>
            </w:r>
            <w:r w:rsidRPr="00D705F5">
              <w:rPr>
                <w:rFonts w:asciiTheme="minorHAnsi" w:hAnsiTheme="minorHAnsi" w:cstheme="minorHAnsi"/>
                <w:b/>
                <w:sz w:val="22"/>
                <w:szCs w:val="22"/>
                <w:lang w:val="sk-SK"/>
              </w:rPr>
              <w:t>   </w:t>
            </w:r>
            <w:r w:rsidRPr="00D705F5">
              <w:rPr>
                <w:rStyle w:val="italic"/>
                <w:rFonts w:asciiTheme="minorHAnsi" w:eastAsiaTheme="majorEastAsia" w:hAnsiTheme="minorHAnsi" w:cstheme="minorHAnsi"/>
                <w:b/>
                <w:sz w:val="22"/>
                <w:szCs w:val="22"/>
                <w:lang w:val="sk-SK"/>
              </w:rPr>
              <w:t xml:space="preserve">Služby geografického spracovania – metaúdaje </w:t>
            </w:r>
            <w:r w:rsidRPr="00D705F5">
              <w:rPr>
                <w:rFonts w:asciiTheme="minorHAnsi" w:hAnsiTheme="minorHAnsi" w:cstheme="minorHAnsi"/>
                <w:b/>
                <w:sz w:val="22"/>
                <w:szCs w:val="22"/>
                <w:lang w:val="sk-SK"/>
              </w:rPr>
              <w:t xml:space="preserve"> </w:t>
            </w:r>
          </w:p>
        </w:tc>
        <w:tc>
          <w:tcPr>
            <w:tcW w:w="1417" w:type="dxa"/>
          </w:tcPr>
          <w:p w14:paraId="3E354186" w14:textId="77777777" w:rsidR="00D36A38" w:rsidRPr="00D705F5" w:rsidRDefault="00D36A38" w:rsidP="00764B49">
            <w:pPr>
              <w:spacing w:after="0"/>
              <w:contextualSpacing/>
              <w:rPr>
                <w:rFonts w:cstheme="minorHAnsi"/>
              </w:rPr>
            </w:pPr>
            <w:r w:rsidRPr="00D705F5">
              <w:rPr>
                <w:rStyle w:val="italic"/>
                <w:rFonts w:cstheme="minorHAnsi"/>
              </w:rPr>
              <w:t>metadataProcessingService</w:t>
            </w:r>
          </w:p>
        </w:tc>
        <w:tc>
          <w:tcPr>
            <w:tcW w:w="5103" w:type="dxa"/>
          </w:tcPr>
          <w:p w14:paraId="1C1F75F1" w14:textId="77777777" w:rsidR="00D36A38" w:rsidRPr="00D705F5" w:rsidRDefault="00D36A38" w:rsidP="00764B49">
            <w:pPr>
              <w:spacing w:after="0"/>
              <w:contextualSpacing/>
              <w:rPr>
                <w:rFonts w:cstheme="minorHAnsi"/>
              </w:rPr>
            </w:pPr>
            <w:r w:rsidRPr="00D705F5">
              <w:rPr>
                <w:rFonts w:cstheme="minorHAnsi"/>
              </w:rPr>
              <w:t>–</w:t>
            </w:r>
          </w:p>
        </w:tc>
      </w:tr>
      <w:tr w:rsidR="00D36A38" w:rsidRPr="00D705F5" w14:paraId="1050DC08" w14:textId="77777777" w:rsidTr="00764B49">
        <w:trPr>
          <w:trHeight w:val="76"/>
        </w:trPr>
        <w:tc>
          <w:tcPr>
            <w:tcW w:w="421" w:type="dxa"/>
            <w:vMerge w:val="restart"/>
            <w:shd w:val="clear" w:color="auto" w:fill="FFFFFF" w:themeFill="background1"/>
          </w:tcPr>
          <w:p w14:paraId="569E28CA"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0C8FA2E1" w14:textId="77777777" w:rsidR="00D36A38" w:rsidRPr="00D705F5" w:rsidRDefault="00D36A38" w:rsidP="00764B49">
            <w:pPr>
              <w:spacing w:after="0"/>
              <w:contextualSpacing/>
              <w:rPr>
                <w:rFonts w:cstheme="minorHAnsi"/>
              </w:rPr>
            </w:pPr>
            <w:r w:rsidRPr="00D705F5">
              <w:rPr>
                <w:rFonts w:cstheme="minorHAnsi"/>
              </w:rPr>
              <w:t xml:space="preserve">701. Služba štatistických výpočtov </w:t>
            </w:r>
          </w:p>
        </w:tc>
        <w:tc>
          <w:tcPr>
            <w:tcW w:w="1417" w:type="dxa"/>
          </w:tcPr>
          <w:p w14:paraId="7D684EE0" w14:textId="77777777" w:rsidR="00D36A38" w:rsidRPr="00D705F5" w:rsidRDefault="00D36A38" w:rsidP="00764B49">
            <w:pPr>
              <w:spacing w:after="0"/>
              <w:contextualSpacing/>
              <w:rPr>
                <w:rFonts w:cstheme="minorHAnsi"/>
              </w:rPr>
            </w:pPr>
            <w:r w:rsidRPr="00D705F5">
              <w:rPr>
                <w:rFonts w:cstheme="minorHAnsi"/>
              </w:rPr>
              <w:t>metadataStatisticalCalculationService</w:t>
            </w:r>
          </w:p>
        </w:tc>
        <w:tc>
          <w:tcPr>
            <w:tcW w:w="5103" w:type="dxa"/>
          </w:tcPr>
          <w:p w14:paraId="25A6EFF9" w14:textId="77777777" w:rsidR="00D36A38" w:rsidRPr="00D705F5" w:rsidRDefault="00D36A38" w:rsidP="00764B49">
            <w:pPr>
              <w:spacing w:after="0"/>
              <w:contextualSpacing/>
              <w:rPr>
                <w:rFonts w:cstheme="minorHAnsi"/>
              </w:rPr>
            </w:pPr>
            <w:r w:rsidRPr="00D705F5">
              <w:rPr>
                <w:rFonts w:cstheme="minorHAnsi"/>
              </w:rPr>
              <w:t>Služba výpočtu štatistík súboru údajov.</w:t>
            </w:r>
          </w:p>
        </w:tc>
      </w:tr>
      <w:tr w:rsidR="00D36A38" w:rsidRPr="00D705F5" w14:paraId="58B5201B" w14:textId="77777777" w:rsidTr="00764B49">
        <w:trPr>
          <w:trHeight w:val="76"/>
        </w:trPr>
        <w:tc>
          <w:tcPr>
            <w:tcW w:w="421" w:type="dxa"/>
            <w:vMerge/>
            <w:shd w:val="clear" w:color="auto" w:fill="FFFFFF" w:themeFill="background1"/>
          </w:tcPr>
          <w:p w14:paraId="0915D7B5"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2600E218" w14:textId="77777777" w:rsidR="00D36A38" w:rsidRPr="00D705F5" w:rsidRDefault="00D36A38" w:rsidP="00764B49">
            <w:pPr>
              <w:spacing w:after="0"/>
              <w:contextualSpacing/>
              <w:rPr>
                <w:rFonts w:cstheme="minorHAnsi"/>
              </w:rPr>
            </w:pPr>
            <w:r w:rsidRPr="00D705F5">
              <w:rPr>
                <w:rFonts w:cstheme="minorHAnsi"/>
              </w:rPr>
              <w:t xml:space="preserve">702.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56A639E7" w14:textId="77777777" w:rsidTr="00764B49">
              <w:trPr>
                <w:tblCellSpacing w:w="0" w:type="dxa"/>
              </w:trPr>
              <w:tc>
                <w:tcPr>
                  <w:tcW w:w="8" w:type="dxa"/>
                  <w:hideMark/>
                </w:tcPr>
                <w:p w14:paraId="0AEE740F" w14:textId="77777777" w:rsidR="00D36A38" w:rsidRPr="00D705F5" w:rsidRDefault="00D36A38" w:rsidP="00764B49">
                  <w:pPr>
                    <w:spacing w:after="0"/>
                    <w:contextualSpacing/>
                    <w:rPr>
                      <w:rFonts w:cstheme="minorHAnsi"/>
                      <w:lang w:eastAsia="cs-CZ"/>
                    </w:rPr>
                  </w:pPr>
                </w:p>
              </w:tc>
              <w:tc>
                <w:tcPr>
                  <w:tcW w:w="9398" w:type="dxa"/>
                  <w:hideMark/>
                </w:tcPr>
                <w:p w14:paraId="78E725E8" w14:textId="77777777" w:rsidR="00D36A38" w:rsidRPr="00D705F5" w:rsidRDefault="00D36A38" w:rsidP="00764B49">
                  <w:pPr>
                    <w:spacing w:before="100" w:beforeAutospacing="1" w:after="0"/>
                    <w:contextualSpacing/>
                    <w:rPr>
                      <w:rFonts w:cstheme="minorHAnsi"/>
                      <w:lang w:eastAsia="cs-CZ"/>
                    </w:rPr>
                  </w:pPr>
                  <w:r w:rsidRPr="00D705F5">
                    <w:rPr>
                      <w:rFonts w:cstheme="minorHAnsi"/>
                      <w:lang w:eastAsia="cs-CZ"/>
                    </w:rPr>
                    <w:t xml:space="preserve">Služby geografických poznámok </w:t>
                  </w:r>
                </w:p>
              </w:tc>
            </w:tr>
          </w:tbl>
          <w:p w14:paraId="4208403D" w14:textId="77777777" w:rsidR="00D36A38" w:rsidRPr="00D705F5" w:rsidRDefault="00D36A38" w:rsidP="00764B49">
            <w:pPr>
              <w:spacing w:after="0"/>
              <w:contextualSpacing/>
              <w:rPr>
                <w:rFonts w:cstheme="minorHAnsi"/>
              </w:rPr>
            </w:pPr>
          </w:p>
        </w:tc>
        <w:tc>
          <w:tcPr>
            <w:tcW w:w="1417" w:type="dxa"/>
          </w:tcPr>
          <w:p w14:paraId="51953E86" w14:textId="77777777" w:rsidR="00D36A38" w:rsidRPr="00D705F5" w:rsidRDefault="00D36A38" w:rsidP="00764B49">
            <w:pPr>
              <w:spacing w:after="0"/>
              <w:contextualSpacing/>
              <w:rPr>
                <w:rFonts w:cstheme="minorHAnsi"/>
              </w:rPr>
            </w:pPr>
            <w:r w:rsidRPr="00D705F5">
              <w:rPr>
                <w:rFonts w:cstheme="minorHAnsi"/>
                <w:lang w:eastAsia="cs-CZ"/>
              </w:rPr>
              <w:t>metadataGeographicAnnotationService</w:t>
            </w:r>
          </w:p>
        </w:tc>
        <w:tc>
          <w:tcPr>
            <w:tcW w:w="5103" w:type="dxa"/>
          </w:tcPr>
          <w:p w14:paraId="658C76C4" w14:textId="77777777" w:rsidR="00D36A38" w:rsidRPr="00D705F5" w:rsidRDefault="00D36A38" w:rsidP="00764B49">
            <w:pPr>
              <w:spacing w:after="0"/>
              <w:contextualSpacing/>
              <w:rPr>
                <w:rFonts w:cstheme="minorHAnsi"/>
              </w:rPr>
            </w:pPr>
            <w:r w:rsidRPr="00D705F5">
              <w:rPr>
                <w:rFonts w:cstheme="minorHAnsi"/>
              </w:rPr>
              <w:t>Služby určené na pridanie pomocných informácií k snímke alebo prvku v zbierke prvkov.</w:t>
            </w:r>
          </w:p>
        </w:tc>
      </w:tr>
      <w:tr w:rsidR="00D36A38" w:rsidRPr="00D705F5" w14:paraId="79575753" w14:textId="77777777" w:rsidTr="00764B49">
        <w:trPr>
          <w:trHeight w:val="76"/>
        </w:trPr>
        <w:tc>
          <w:tcPr>
            <w:tcW w:w="2689" w:type="dxa"/>
            <w:gridSpan w:val="2"/>
            <w:shd w:val="clear" w:color="auto" w:fill="FFFFFF" w:themeFill="background1"/>
          </w:tcPr>
          <w:p w14:paraId="379DA305" w14:textId="77777777" w:rsidR="00D36A38" w:rsidRPr="00D705F5" w:rsidRDefault="00D36A38" w:rsidP="00764B49">
            <w:pPr>
              <w:pStyle w:val="ti-grseq-1"/>
              <w:spacing w:after="0" w:afterAutospacing="0"/>
              <w:contextualSpacing/>
              <w:rPr>
                <w:rFonts w:asciiTheme="minorHAnsi" w:hAnsiTheme="minorHAnsi" w:cstheme="minorHAnsi"/>
                <w:b/>
                <w:sz w:val="22"/>
                <w:szCs w:val="22"/>
                <w:lang w:val="sk-SK"/>
              </w:rPr>
            </w:pPr>
            <w:r w:rsidRPr="00D705F5">
              <w:rPr>
                <w:rStyle w:val="italic"/>
                <w:rFonts w:asciiTheme="minorHAnsi" w:eastAsiaTheme="majorEastAsia" w:hAnsiTheme="minorHAnsi" w:cstheme="minorHAnsi"/>
                <w:b/>
                <w:sz w:val="22"/>
                <w:szCs w:val="22"/>
                <w:lang w:val="sk-SK"/>
              </w:rPr>
              <w:t>800.</w:t>
            </w:r>
            <w:r w:rsidRPr="00D705F5">
              <w:rPr>
                <w:rFonts w:asciiTheme="minorHAnsi" w:hAnsiTheme="minorHAnsi" w:cstheme="minorHAnsi"/>
                <w:b/>
                <w:sz w:val="22"/>
                <w:szCs w:val="22"/>
                <w:lang w:val="sk-SK"/>
              </w:rPr>
              <w:t>   </w:t>
            </w:r>
            <w:r w:rsidRPr="00D705F5">
              <w:rPr>
                <w:rStyle w:val="italic"/>
                <w:rFonts w:asciiTheme="minorHAnsi" w:eastAsiaTheme="majorEastAsia" w:hAnsiTheme="minorHAnsi" w:cstheme="minorHAnsi"/>
                <w:b/>
                <w:sz w:val="22"/>
                <w:szCs w:val="22"/>
                <w:lang w:val="sk-SK"/>
              </w:rPr>
              <w:t xml:space="preserve">Služby geografickej komunikácie </w:t>
            </w:r>
            <w:r w:rsidRPr="00D705F5">
              <w:rPr>
                <w:rFonts w:asciiTheme="minorHAnsi" w:hAnsiTheme="minorHAnsi" w:cstheme="minorHAnsi"/>
                <w:b/>
                <w:sz w:val="22"/>
                <w:szCs w:val="22"/>
                <w:lang w:val="sk-SK"/>
              </w:rPr>
              <w:t xml:space="preserve"> </w:t>
            </w:r>
          </w:p>
        </w:tc>
        <w:tc>
          <w:tcPr>
            <w:tcW w:w="1417" w:type="dxa"/>
          </w:tcPr>
          <w:p w14:paraId="3583D048" w14:textId="77777777" w:rsidR="00D36A38" w:rsidRPr="00D705F5" w:rsidRDefault="00D36A38" w:rsidP="00764B49">
            <w:pPr>
              <w:spacing w:after="0"/>
              <w:contextualSpacing/>
              <w:rPr>
                <w:rFonts w:cstheme="minorHAnsi"/>
              </w:rPr>
            </w:pPr>
            <w:r w:rsidRPr="00D705F5">
              <w:rPr>
                <w:rStyle w:val="italic"/>
                <w:rFonts w:cstheme="minorHAnsi"/>
              </w:rPr>
              <w:t>comService</w:t>
            </w:r>
          </w:p>
        </w:tc>
        <w:tc>
          <w:tcPr>
            <w:tcW w:w="5103" w:type="dxa"/>
          </w:tcPr>
          <w:p w14:paraId="1CDA2F5A" w14:textId="77777777" w:rsidR="00D36A38" w:rsidRPr="00D705F5" w:rsidRDefault="00D36A38" w:rsidP="00764B49">
            <w:pPr>
              <w:spacing w:after="0"/>
              <w:contextualSpacing/>
              <w:rPr>
                <w:rFonts w:cstheme="minorHAnsi"/>
              </w:rPr>
            </w:pPr>
            <w:r w:rsidRPr="00D705F5">
              <w:rPr>
                <w:rFonts w:cstheme="minorHAnsi"/>
              </w:rPr>
              <w:t>–</w:t>
            </w:r>
          </w:p>
        </w:tc>
      </w:tr>
      <w:tr w:rsidR="00D36A38" w:rsidRPr="00D705F5" w14:paraId="332212C7" w14:textId="77777777" w:rsidTr="00764B49">
        <w:trPr>
          <w:trHeight w:val="76"/>
        </w:trPr>
        <w:tc>
          <w:tcPr>
            <w:tcW w:w="421" w:type="dxa"/>
            <w:vMerge w:val="restart"/>
            <w:shd w:val="clear" w:color="auto" w:fill="FFFFFF" w:themeFill="background1"/>
          </w:tcPr>
          <w:p w14:paraId="26BDFDDF"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61C10B15" w14:textId="77777777" w:rsidR="00D36A38" w:rsidRPr="00D705F5" w:rsidRDefault="00D36A38" w:rsidP="00764B49">
            <w:pPr>
              <w:spacing w:after="0"/>
              <w:contextualSpacing/>
              <w:rPr>
                <w:rFonts w:cstheme="minorHAnsi"/>
              </w:rPr>
            </w:pPr>
            <w:r w:rsidRPr="00D705F5">
              <w:rPr>
                <w:rFonts w:cstheme="minorHAnsi"/>
              </w:rPr>
              <w:t xml:space="preserve">801. Kódovacia služba </w:t>
            </w:r>
          </w:p>
        </w:tc>
        <w:tc>
          <w:tcPr>
            <w:tcW w:w="1417" w:type="dxa"/>
          </w:tcPr>
          <w:p w14:paraId="45D311E0" w14:textId="77777777" w:rsidR="00D36A38" w:rsidRPr="00D705F5" w:rsidRDefault="00D36A38" w:rsidP="00764B49">
            <w:pPr>
              <w:spacing w:after="0"/>
              <w:contextualSpacing/>
              <w:rPr>
                <w:rFonts w:cstheme="minorHAnsi"/>
              </w:rPr>
            </w:pPr>
            <w:r w:rsidRPr="00D705F5">
              <w:rPr>
                <w:rFonts w:cstheme="minorHAnsi"/>
              </w:rPr>
              <w:t>comEncodingService</w:t>
            </w:r>
          </w:p>
        </w:tc>
        <w:tc>
          <w:tcPr>
            <w:tcW w:w="5103" w:type="dxa"/>
          </w:tcPr>
          <w:p w14:paraId="4D6191C5" w14:textId="77777777" w:rsidR="00D36A38" w:rsidRPr="00D705F5" w:rsidRDefault="00D36A38" w:rsidP="00764B49">
            <w:pPr>
              <w:spacing w:after="0"/>
              <w:contextualSpacing/>
              <w:rPr>
                <w:rFonts w:cstheme="minorHAnsi"/>
              </w:rPr>
            </w:pPr>
            <w:r w:rsidRPr="00D705F5">
              <w:rPr>
                <w:rFonts w:cstheme="minorHAnsi"/>
              </w:rPr>
              <w:t>Služba, ktorá zabezpečuje vykonávanie kódovacieho pravidla a poskytuje rozhranie pre funkcie kódovania a dekódovania.</w:t>
            </w:r>
          </w:p>
        </w:tc>
      </w:tr>
      <w:tr w:rsidR="00D36A38" w:rsidRPr="00D705F5" w14:paraId="4FEC9EA5" w14:textId="77777777" w:rsidTr="00764B49">
        <w:trPr>
          <w:trHeight w:val="76"/>
        </w:trPr>
        <w:tc>
          <w:tcPr>
            <w:tcW w:w="421" w:type="dxa"/>
            <w:vMerge/>
            <w:shd w:val="clear" w:color="auto" w:fill="FFFFFF" w:themeFill="background1"/>
          </w:tcPr>
          <w:p w14:paraId="3D371876" w14:textId="77777777" w:rsidR="00D36A38" w:rsidRPr="00D705F5" w:rsidRDefault="00D36A38" w:rsidP="00764B49">
            <w:pPr>
              <w:spacing w:after="0"/>
              <w:contextualSpacing/>
              <w:rPr>
                <w:rFonts w:cstheme="minorHAnsi"/>
              </w:rPr>
            </w:pPr>
          </w:p>
        </w:tc>
        <w:tc>
          <w:tcPr>
            <w:tcW w:w="2268" w:type="dxa"/>
            <w:shd w:val="clear" w:color="auto" w:fill="FFFFFF" w:themeFill="background1"/>
          </w:tcPr>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4685C9F8" w14:textId="77777777" w:rsidTr="00764B49">
              <w:trPr>
                <w:tblCellSpacing w:w="0" w:type="dxa"/>
              </w:trPr>
              <w:tc>
                <w:tcPr>
                  <w:tcW w:w="15" w:type="dxa"/>
                  <w:hideMark/>
                </w:tcPr>
                <w:p w14:paraId="05B23B3E" w14:textId="77777777" w:rsidR="00D36A38" w:rsidRPr="00D705F5" w:rsidRDefault="00D36A38" w:rsidP="00764B49">
                  <w:pPr>
                    <w:spacing w:after="0"/>
                    <w:contextualSpacing/>
                    <w:rPr>
                      <w:rFonts w:cstheme="minorHAnsi"/>
                      <w:lang w:eastAsia="cs-CZ"/>
                    </w:rPr>
                  </w:pPr>
                </w:p>
              </w:tc>
              <w:tc>
                <w:tcPr>
                  <w:tcW w:w="9391" w:type="dxa"/>
                  <w:hideMark/>
                </w:tcPr>
                <w:p w14:paraId="21975ADE" w14:textId="77777777" w:rsidR="00D36A38" w:rsidRPr="00D705F5" w:rsidRDefault="00D36A38" w:rsidP="00764B49">
                  <w:pPr>
                    <w:spacing w:before="100" w:beforeAutospacing="1" w:after="0"/>
                    <w:contextualSpacing/>
                    <w:rPr>
                      <w:rFonts w:cstheme="minorHAnsi"/>
                      <w:lang w:eastAsia="cs-CZ"/>
                    </w:rPr>
                  </w:pPr>
                  <w:r w:rsidRPr="00D705F5">
                    <w:rPr>
                      <w:rFonts w:cstheme="minorHAnsi"/>
                      <w:lang w:eastAsia="cs-CZ"/>
                    </w:rPr>
                    <w:t xml:space="preserve">802. Služba prenosu </w:t>
                  </w:r>
                </w:p>
              </w:tc>
            </w:tr>
          </w:tbl>
          <w:p w14:paraId="15A20856" w14:textId="77777777" w:rsidR="00D36A38" w:rsidRPr="00D705F5" w:rsidRDefault="00D36A38" w:rsidP="00764B49">
            <w:pPr>
              <w:spacing w:after="0"/>
              <w:contextualSpacing/>
              <w:rPr>
                <w:rFonts w:cstheme="minorHAnsi"/>
              </w:rPr>
            </w:pPr>
          </w:p>
        </w:tc>
        <w:tc>
          <w:tcPr>
            <w:tcW w:w="1417" w:type="dxa"/>
          </w:tcPr>
          <w:p w14:paraId="04268B89" w14:textId="77777777" w:rsidR="00D36A38" w:rsidRPr="00D705F5" w:rsidRDefault="00D36A38" w:rsidP="00764B49">
            <w:pPr>
              <w:spacing w:after="0"/>
              <w:contextualSpacing/>
              <w:rPr>
                <w:rFonts w:cstheme="minorHAnsi"/>
              </w:rPr>
            </w:pPr>
            <w:r w:rsidRPr="00D705F5">
              <w:rPr>
                <w:rFonts w:cstheme="minorHAnsi"/>
                <w:lang w:eastAsia="cs-CZ"/>
              </w:rPr>
              <w:t>comTransferService</w:t>
            </w:r>
          </w:p>
        </w:tc>
        <w:tc>
          <w:tcPr>
            <w:tcW w:w="5103" w:type="dxa"/>
          </w:tcPr>
          <w:p w14:paraId="55C3B466" w14:textId="77777777" w:rsidR="00D36A38" w:rsidRPr="00D705F5" w:rsidRDefault="00D36A38" w:rsidP="00764B49">
            <w:pPr>
              <w:spacing w:after="0"/>
              <w:contextualSpacing/>
              <w:rPr>
                <w:rFonts w:cstheme="minorHAnsi"/>
              </w:rPr>
            </w:pPr>
            <w:r w:rsidRPr="00D705F5">
              <w:rPr>
                <w:rFonts w:cstheme="minorHAnsi"/>
              </w:rPr>
              <w:t xml:space="preserve">Služba, ktorá zabezpečuje vykonávanie jedného alebo viacerých protokolov prenosu, ktorý umožňuje prenos údajov medzi rozšírenými informačnými systémami </w:t>
            </w:r>
            <w:r w:rsidRPr="00D705F5">
              <w:rPr>
                <w:rFonts w:cstheme="minorHAnsi"/>
              </w:rPr>
              <w:lastRenderedPageBreak/>
              <w:t>cez komunikačné prostriedky offline alebo online.</w:t>
            </w:r>
          </w:p>
        </w:tc>
      </w:tr>
      <w:tr w:rsidR="00D36A38" w:rsidRPr="00D705F5" w14:paraId="0F42605C" w14:textId="77777777" w:rsidTr="00764B49">
        <w:trPr>
          <w:trHeight w:val="76"/>
        </w:trPr>
        <w:tc>
          <w:tcPr>
            <w:tcW w:w="421" w:type="dxa"/>
            <w:vMerge/>
            <w:shd w:val="clear" w:color="auto" w:fill="FFFFFF" w:themeFill="background1"/>
          </w:tcPr>
          <w:p w14:paraId="438F07DE" w14:textId="77777777" w:rsidR="00D36A38" w:rsidRPr="00D705F5" w:rsidRDefault="00D36A38" w:rsidP="00764B49">
            <w:pPr>
              <w:spacing w:after="0"/>
              <w:contextualSpacing/>
              <w:rPr>
                <w:rFonts w:cstheme="minorHAnsi"/>
              </w:rPr>
            </w:pPr>
          </w:p>
        </w:tc>
        <w:tc>
          <w:tcPr>
            <w:tcW w:w="2268" w:type="dxa"/>
            <w:shd w:val="clear" w:color="auto" w:fill="FFFFFF" w:themeFill="background1"/>
          </w:tcPr>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06FF42A1" w14:textId="77777777" w:rsidTr="00764B49">
              <w:trPr>
                <w:tblCellSpacing w:w="0" w:type="dxa"/>
              </w:trPr>
              <w:tc>
                <w:tcPr>
                  <w:tcW w:w="8" w:type="dxa"/>
                  <w:hideMark/>
                </w:tcPr>
                <w:p w14:paraId="612DA703" w14:textId="77777777" w:rsidR="00D36A38" w:rsidRPr="00D705F5" w:rsidRDefault="00D36A38" w:rsidP="00764B49">
                  <w:pPr>
                    <w:spacing w:after="0"/>
                    <w:contextualSpacing/>
                    <w:rPr>
                      <w:rFonts w:cstheme="minorHAnsi"/>
                      <w:lang w:eastAsia="cs-CZ"/>
                    </w:rPr>
                  </w:pPr>
                </w:p>
              </w:tc>
              <w:tc>
                <w:tcPr>
                  <w:tcW w:w="9398" w:type="dxa"/>
                  <w:hideMark/>
                </w:tcPr>
                <w:p w14:paraId="2F6D165A" w14:textId="77777777" w:rsidR="00D36A38" w:rsidRPr="00D705F5" w:rsidRDefault="00D36A38" w:rsidP="00764B49">
                  <w:pPr>
                    <w:spacing w:before="100" w:beforeAutospacing="1" w:after="0"/>
                    <w:contextualSpacing/>
                    <w:rPr>
                      <w:rFonts w:cstheme="minorHAnsi"/>
                      <w:lang w:eastAsia="cs-CZ"/>
                    </w:rPr>
                  </w:pPr>
                  <w:r w:rsidRPr="00D705F5">
                    <w:rPr>
                      <w:rFonts w:cstheme="minorHAnsi"/>
                      <w:lang w:eastAsia="cs-CZ"/>
                    </w:rPr>
                    <w:t xml:space="preserve">803. Služba geografickej kompresie </w:t>
                  </w:r>
                </w:p>
              </w:tc>
            </w:tr>
          </w:tbl>
          <w:p w14:paraId="09ABDC5B" w14:textId="77777777" w:rsidR="00D36A38" w:rsidRPr="00D705F5" w:rsidRDefault="00D36A38" w:rsidP="00764B49">
            <w:pPr>
              <w:spacing w:after="0"/>
              <w:contextualSpacing/>
              <w:rPr>
                <w:rFonts w:cstheme="minorHAnsi"/>
              </w:rPr>
            </w:pPr>
          </w:p>
        </w:tc>
        <w:tc>
          <w:tcPr>
            <w:tcW w:w="1417" w:type="dxa"/>
          </w:tcPr>
          <w:p w14:paraId="21313593" w14:textId="77777777" w:rsidR="00D36A38" w:rsidRPr="00D705F5" w:rsidRDefault="00D36A38" w:rsidP="00764B49">
            <w:pPr>
              <w:spacing w:after="0"/>
              <w:contextualSpacing/>
              <w:rPr>
                <w:rFonts w:cstheme="minorHAnsi"/>
              </w:rPr>
            </w:pPr>
            <w:r w:rsidRPr="00D705F5">
              <w:rPr>
                <w:rFonts w:cstheme="minorHAnsi"/>
                <w:lang w:eastAsia="cs-CZ"/>
              </w:rPr>
              <w:t>comGeographicCompressionService</w:t>
            </w:r>
          </w:p>
        </w:tc>
        <w:tc>
          <w:tcPr>
            <w:tcW w:w="5103" w:type="dxa"/>
          </w:tcPr>
          <w:p w14:paraId="77E109D0" w14:textId="77777777" w:rsidR="00D36A38" w:rsidRPr="00D705F5" w:rsidRDefault="00D36A38" w:rsidP="00764B49">
            <w:pPr>
              <w:spacing w:after="0"/>
              <w:contextualSpacing/>
              <w:rPr>
                <w:rFonts w:cstheme="minorHAnsi"/>
              </w:rPr>
            </w:pPr>
            <w:r w:rsidRPr="00D705F5">
              <w:rPr>
                <w:rFonts w:cstheme="minorHAnsi"/>
              </w:rPr>
              <w:t>Služba, ktorá konvertuje priestorové časti zbierky prvkov z nekomprimovanej podoby do komprimovanej a naopak.</w:t>
            </w:r>
          </w:p>
        </w:tc>
      </w:tr>
      <w:tr w:rsidR="00D36A38" w:rsidRPr="00D705F5" w14:paraId="442899E7" w14:textId="77777777" w:rsidTr="00764B49">
        <w:trPr>
          <w:trHeight w:val="76"/>
        </w:trPr>
        <w:tc>
          <w:tcPr>
            <w:tcW w:w="421" w:type="dxa"/>
            <w:vMerge/>
            <w:shd w:val="clear" w:color="auto" w:fill="FFFFFF" w:themeFill="background1"/>
          </w:tcPr>
          <w:p w14:paraId="00775D34"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7E3F34B5" w14:textId="77777777" w:rsidR="00D36A38" w:rsidRPr="00D705F5" w:rsidRDefault="00D36A38" w:rsidP="00764B49">
            <w:pPr>
              <w:spacing w:after="0"/>
              <w:contextualSpacing/>
              <w:rPr>
                <w:rFonts w:cstheme="minorHAnsi"/>
              </w:rPr>
            </w:pPr>
            <w:r w:rsidRPr="00D705F5">
              <w:rPr>
                <w:rFonts w:cstheme="minorHAnsi"/>
              </w:rPr>
              <w:t xml:space="preserve">804. Služba konverzie geografického formátu </w:t>
            </w:r>
          </w:p>
        </w:tc>
        <w:tc>
          <w:tcPr>
            <w:tcW w:w="1417" w:type="dxa"/>
          </w:tcPr>
          <w:p w14:paraId="59D5F306" w14:textId="77777777" w:rsidR="00D36A38" w:rsidRPr="00D705F5" w:rsidRDefault="00D36A38" w:rsidP="00764B49">
            <w:pPr>
              <w:spacing w:after="0"/>
              <w:contextualSpacing/>
              <w:rPr>
                <w:rFonts w:cstheme="minorHAnsi"/>
              </w:rPr>
            </w:pPr>
            <w:r w:rsidRPr="00D705F5">
              <w:rPr>
                <w:rFonts w:cstheme="minorHAnsi"/>
              </w:rPr>
              <w:t>comGeographicFormatConversionService</w:t>
            </w:r>
          </w:p>
        </w:tc>
        <w:tc>
          <w:tcPr>
            <w:tcW w:w="5103" w:type="dxa"/>
          </w:tcPr>
          <w:p w14:paraId="7FD90884" w14:textId="77777777" w:rsidR="00D36A38" w:rsidRPr="00D705F5" w:rsidRDefault="00D36A38" w:rsidP="00764B49">
            <w:pPr>
              <w:spacing w:after="0"/>
              <w:contextualSpacing/>
              <w:rPr>
                <w:rFonts w:cstheme="minorHAnsi"/>
              </w:rPr>
            </w:pPr>
            <w:r w:rsidRPr="00D705F5">
              <w:rPr>
                <w:rFonts w:cstheme="minorHAnsi"/>
              </w:rPr>
              <w:t>Služba, ktorá konvertuje jeden formát geografických údajov na iný.</w:t>
            </w:r>
          </w:p>
        </w:tc>
      </w:tr>
      <w:tr w:rsidR="00D36A38" w:rsidRPr="00D705F5" w14:paraId="4D05AA9B" w14:textId="77777777" w:rsidTr="00764B49">
        <w:trPr>
          <w:trHeight w:val="76"/>
        </w:trPr>
        <w:tc>
          <w:tcPr>
            <w:tcW w:w="421" w:type="dxa"/>
            <w:vMerge/>
            <w:shd w:val="clear" w:color="auto" w:fill="FFFFFF" w:themeFill="background1"/>
          </w:tcPr>
          <w:p w14:paraId="64A506C3"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2A014A7F" w14:textId="77777777" w:rsidR="00D36A38" w:rsidRPr="00D705F5" w:rsidRDefault="00D36A38" w:rsidP="00764B49">
            <w:pPr>
              <w:spacing w:after="0"/>
              <w:contextualSpacing/>
              <w:rPr>
                <w:rFonts w:cstheme="minorHAnsi"/>
              </w:rPr>
            </w:pPr>
            <w:r w:rsidRPr="00D705F5">
              <w:rPr>
                <w:rFonts w:cstheme="minorHAnsi"/>
              </w:rPr>
              <w:t xml:space="preserve">805. </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2032"/>
            </w:tblGrid>
            <w:tr w:rsidR="00D36A38" w:rsidRPr="00D705F5" w14:paraId="4A327990" w14:textId="77777777" w:rsidTr="00764B49">
              <w:trPr>
                <w:tblCellSpacing w:w="0" w:type="dxa"/>
              </w:trPr>
              <w:tc>
                <w:tcPr>
                  <w:tcW w:w="14" w:type="dxa"/>
                  <w:hideMark/>
                </w:tcPr>
                <w:p w14:paraId="0E93B3F2" w14:textId="77777777" w:rsidR="00D36A38" w:rsidRPr="00D705F5" w:rsidRDefault="00D36A38" w:rsidP="00764B49">
                  <w:pPr>
                    <w:spacing w:after="0"/>
                    <w:contextualSpacing/>
                    <w:rPr>
                      <w:rFonts w:cstheme="minorHAnsi"/>
                      <w:lang w:eastAsia="cs-CZ"/>
                    </w:rPr>
                  </w:pPr>
                </w:p>
              </w:tc>
              <w:tc>
                <w:tcPr>
                  <w:tcW w:w="9392" w:type="dxa"/>
                  <w:hideMark/>
                </w:tcPr>
                <w:p w14:paraId="536AFB2B" w14:textId="77777777" w:rsidR="00D36A38" w:rsidRPr="00D705F5" w:rsidRDefault="00D36A38" w:rsidP="00764B49">
                  <w:pPr>
                    <w:spacing w:before="100" w:beforeAutospacing="1" w:after="0"/>
                    <w:contextualSpacing/>
                    <w:rPr>
                      <w:rFonts w:cstheme="minorHAnsi"/>
                      <w:lang w:eastAsia="cs-CZ"/>
                    </w:rPr>
                  </w:pPr>
                  <w:r w:rsidRPr="00D705F5">
                    <w:rPr>
                      <w:rFonts w:cstheme="minorHAnsi"/>
                      <w:lang w:eastAsia="cs-CZ"/>
                    </w:rPr>
                    <w:t xml:space="preserve">Odkazová služba </w:t>
                  </w:r>
                </w:p>
              </w:tc>
            </w:tr>
          </w:tbl>
          <w:p w14:paraId="0D6E5418" w14:textId="77777777" w:rsidR="00D36A38" w:rsidRPr="00D705F5" w:rsidRDefault="00D36A38" w:rsidP="00764B49">
            <w:pPr>
              <w:spacing w:after="0"/>
              <w:contextualSpacing/>
              <w:rPr>
                <w:rFonts w:cstheme="minorHAnsi"/>
              </w:rPr>
            </w:pPr>
          </w:p>
        </w:tc>
        <w:tc>
          <w:tcPr>
            <w:tcW w:w="1417" w:type="dxa"/>
          </w:tcPr>
          <w:p w14:paraId="5C9CDAD5" w14:textId="77777777" w:rsidR="00D36A38" w:rsidRPr="00D705F5" w:rsidRDefault="00D36A38" w:rsidP="00764B49">
            <w:pPr>
              <w:spacing w:after="0"/>
              <w:contextualSpacing/>
              <w:rPr>
                <w:rFonts w:cstheme="minorHAnsi"/>
              </w:rPr>
            </w:pPr>
            <w:r w:rsidRPr="00D705F5">
              <w:rPr>
                <w:rFonts w:cstheme="minorHAnsi"/>
                <w:lang w:eastAsia="cs-CZ"/>
              </w:rPr>
              <w:t>comMessagingService</w:t>
            </w:r>
          </w:p>
        </w:tc>
        <w:tc>
          <w:tcPr>
            <w:tcW w:w="5103" w:type="dxa"/>
          </w:tcPr>
          <w:p w14:paraId="08840D7A" w14:textId="77777777" w:rsidR="00D36A38" w:rsidRPr="00D705F5" w:rsidRDefault="00D36A38" w:rsidP="00764B49">
            <w:pPr>
              <w:spacing w:after="0"/>
              <w:contextualSpacing/>
              <w:rPr>
                <w:rFonts w:cstheme="minorHAnsi"/>
              </w:rPr>
            </w:pPr>
            <w:r w:rsidRPr="00D705F5">
              <w:rPr>
                <w:rFonts w:cstheme="minorHAnsi"/>
              </w:rPr>
              <w:t>Služba, ktorá umožňuje viacerým užívateľom súčasne prehliadať zbierky prvkov, vyjadrovať k nim svoje pripomienky a požadovať ich úpravy.</w:t>
            </w:r>
          </w:p>
        </w:tc>
      </w:tr>
      <w:tr w:rsidR="00D36A38" w:rsidRPr="00D705F5" w14:paraId="0305047C" w14:textId="77777777" w:rsidTr="00764B49">
        <w:trPr>
          <w:trHeight w:val="76"/>
        </w:trPr>
        <w:tc>
          <w:tcPr>
            <w:tcW w:w="421" w:type="dxa"/>
            <w:vMerge/>
            <w:shd w:val="clear" w:color="auto" w:fill="FFFFFF" w:themeFill="background1"/>
          </w:tcPr>
          <w:p w14:paraId="6D6ED95E" w14:textId="77777777" w:rsidR="00D36A38" w:rsidRPr="00D705F5" w:rsidRDefault="00D36A38" w:rsidP="00764B49">
            <w:pPr>
              <w:spacing w:after="0"/>
              <w:contextualSpacing/>
              <w:rPr>
                <w:rFonts w:cstheme="minorHAnsi"/>
              </w:rPr>
            </w:pPr>
          </w:p>
        </w:tc>
        <w:tc>
          <w:tcPr>
            <w:tcW w:w="2268" w:type="dxa"/>
            <w:shd w:val="clear" w:color="auto" w:fill="FFFFFF" w:themeFill="background1"/>
          </w:tcPr>
          <w:p w14:paraId="5095DBEA" w14:textId="77777777" w:rsidR="00D36A38" w:rsidRPr="00D705F5" w:rsidRDefault="00D36A38" w:rsidP="00764B49">
            <w:pPr>
              <w:spacing w:after="0"/>
              <w:contextualSpacing/>
              <w:rPr>
                <w:rFonts w:cstheme="minorHAnsi"/>
              </w:rPr>
            </w:pPr>
            <w:r w:rsidRPr="00D705F5">
              <w:rPr>
                <w:rFonts w:cstheme="minorHAnsi"/>
              </w:rPr>
              <w:t xml:space="preserve">806. Riadenie vzdialených súborov </w:t>
            </w:r>
          </w:p>
        </w:tc>
        <w:tc>
          <w:tcPr>
            <w:tcW w:w="1417" w:type="dxa"/>
          </w:tcPr>
          <w:p w14:paraId="20228816" w14:textId="77777777" w:rsidR="00D36A38" w:rsidRPr="00D705F5" w:rsidRDefault="00D36A38" w:rsidP="00764B49">
            <w:pPr>
              <w:spacing w:after="0"/>
              <w:contextualSpacing/>
              <w:rPr>
                <w:rFonts w:cstheme="minorHAnsi"/>
              </w:rPr>
            </w:pPr>
            <w:r w:rsidRPr="00D705F5">
              <w:rPr>
                <w:rFonts w:cstheme="minorHAnsi"/>
              </w:rPr>
              <w:t>comRemoteFileAndExecutableManagement</w:t>
            </w:r>
          </w:p>
        </w:tc>
        <w:tc>
          <w:tcPr>
            <w:tcW w:w="5103" w:type="dxa"/>
          </w:tcPr>
          <w:p w14:paraId="67CB72EE" w14:textId="77777777" w:rsidR="00D36A38" w:rsidRPr="00D705F5" w:rsidRDefault="00D36A38" w:rsidP="00764B49">
            <w:pPr>
              <w:spacing w:after="0"/>
              <w:contextualSpacing/>
              <w:rPr>
                <w:rFonts w:cstheme="minorHAnsi"/>
              </w:rPr>
            </w:pPr>
            <w:r w:rsidRPr="00D705F5">
              <w:rPr>
                <w:rFonts w:cstheme="minorHAnsi"/>
              </w:rPr>
              <w:t>Služba, ktorá poskytuje prístup k sekundárnemu zdroju geografických prvkov, akoby šlo o miestne zdroje.</w:t>
            </w:r>
          </w:p>
        </w:tc>
      </w:tr>
    </w:tbl>
    <w:p w14:paraId="7289AB5C" w14:textId="77777777" w:rsidR="00D36A38" w:rsidRPr="00D705F5" w:rsidRDefault="00D36A38" w:rsidP="00D36A38"/>
    <w:p w14:paraId="267FEFF9" w14:textId="77777777" w:rsidR="00D36A38" w:rsidRPr="00D705F5" w:rsidRDefault="00D36A38" w:rsidP="00EB6249">
      <w:pPr>
        <w:pStyle w:val="Nadpis3"/>
      </w:pPr>
      <w:bookmarkStart w:id="13653" w:name="_Toc416272777"/>
      <w:bookmarkStart w:id="13654" w:name="_Toc419052352"/>
      <w:r w:rsidRPr="00D705F5">
        <w:t>Stupeň súladu</w:t>
      </w:r>
      <w:bookmarkEnd w:id="13653"/>
      <w:bookmarkEnd w:id="13654"/>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1593"/>
        <w:gridCol w:w="5953"/>
      </w:tblGrid>
      <w:tr w:rsidR="00D36A38" w:rsidRPr="00D705F5" w14:paraId="677039BB" w14:textId="77777777" w:rsidTr="00764B49">
        <w:trPr>
          <w:trHeight w:val="76"/>
          <w:tblHeader/>
        </w:trPr>
        <w:tc>
          <w:tcPr>
            <w:tcW w:w="1663" w:type="dxa"/>
            <w:shd w:val="clear" w:color="auto" w:fill="D9D9D9" w:themeFill="background1" w:themeFillShade="D9"/>
          </w:tcPr>
          <w:p w14:paraId="1525DE21" w14:textId="77777777" w:rsidR="00D36A38" w:rsidRPr="00D705F5" w:rsidRDefault="00D36A38" w:rsidP="00764B49">
            <w:pPr>
              <w:contextualSpacing/>
              <w:jc w:val="center"/>
              <w:rPr>
                <w:b/>
                <w:i/>
              </w:rPr>
            </w:pPr>
            <w:r w:rsidRPr="00D705F5">
              <w:rPr>
                <w:b/>
                <w:i/>
              </w:rPr>
              <w:t>Kód</w:t>
            </w:r>
          </w:p>
        </w:tc>
        <w:tc>
          <w:tcPr>
            <w:tcW w:w="1593" w:type="dxa"/>
            <w:shd w:val="clear" w:color="auto" w:fill="D9D9D9" w:themeFill="background1" w:themeFillShade="D9"/>
          </w:tcPr>
          <w:p w14:paraId="68C75414" w14:textId="77777777" w:rsidR="00D36A38" w:rsidRPr="00D705F5" w:rsidRDefault="00D36A38" w:rsidP="00764B49">
            <w:pPr>
              <w:contextualSpacing/>
              <w:jc w:val="center"/>
              <w:rPr>
                <w:b/>
                <w:i/>
              </w:rPr>
            </w:pPr>
            <w:r w:rsidRPr="00D705F5">
              <w:rPr>
                <w:b/>
                <w:i/>
              </w:rPr>
              <w:t>Kód anglicky</w:t>
            </w:r>
          </w:p>
        </w:tc>
        <w:tc>
          <w:tcPr>
            <w:tcW w:w="5953" w:type="dxa"/>
            <w:shd w:val="clear" w:color="auto" w:fill="D9D9D9" w:themeFill="background1" w:themeFillShade="D9"/>
          </w:tcPr>
          <w:p w14:paraId="41F17708" w14:textId="77777777" w:rsidR="00D36A38" w:rsidRPr="00D705F5" w:rsidRDefault="00D36A38" w:rsidP="00764B49">
            <w:pPr>
              <w:contextualSpacing/>
              <w:jc w:val="center"/>
              <w:rPr>
                <w:b/>
                <w:i/>
              </w:rPr>
            </w:pPr>
            <w:r w:rsidRPr="00D705F5">
              <w:rPr>
                <w:b/>
                <w:i/>
              </w:rPr>
              <w:t>Definícia</w:t>
            </w:r>
          </w:p>
        </w:tc>
      </w:tr>
      <w:tr w:rsidR="00D36A38" w:rsidRPr="00D705F5" w14:paraId="27BF68A2" w14:textId="77777777" w:rsidTr="00764B49">
        <w:trPr>
          <w:trHeight w:val="76"/>
        </w:trPr>
        <w:tc>
          <w:tcPr>
            <w:tcW w:w="1663" w:type="dxa"/>
          </w:tcPr>
          <w:p w14:paraId="5763B43E" w14:textId="77777777" w:rsidR="00D36A38" w:rsidRPr="00D705F5" w:rsidRDefault="00D36A38" w:rsidP="00764B49">
            <w:pPr>
              <w:contextualSpacing/>
            </w:pPr>
            <w:r w:rsidRPr="00D705F5">
              <w:t>V súlade</w:t>
            </w:r>
          </w:p>
        </w:tc>
        <w:tc>
          <w:tcPr>
            <w:tcW w:w="1593" w:type="dxa"/>
          </w:tcPr>
          <w:p w14:paraId="27068B49" w14:textId="77777777" w:rsidR="00D36A38" w:rsidRPr="00D705F5" w:rsidRDefault="00D36A38" w:rsidP="00764B49">
            <w:pPr>
              <w:contextualSpacing/>
            </w:pPr>
            <w:r w:rsidRPr="00D705F5">
              <w:t>conformant</w:t>
            </w:r>
          </w:p>
        </w:tc>
        <w:tc>
          <w:tcPr>
            <w:tcW w:w="5953" w:type="dxa"/>
          </w:tcPr>
          <w:p w14:paraId="411A446A" w14:textId="77777777" w:rsidR="00D36A38" w:rsidRPr="00D705F5" w:rsidRDefault="00D36A38" w:rsidP="00764B49">
            <w:pPr>
              <w:contextualSpacing/>
            </w:pPr>
            <w:r w:rsidRPr="00D705F5">
              <w:t>Zdroj je v plnom rozsahu v súlade s uvedenou špecifikáciou.</w:t>
            </w:r>
          </w:p>
        </w:tc>
      </w:tr>
      <w:tr w:rsidR="00D36A38" w:rsidRPr="00D705F5" w14:paraId="7EC1EF17" w14:textId="77777777" w:rsidTr="00764B49">
        <w:trPr>
          <w:trHeight w:val="76"/>
        </w:trPr>
        <w:tc>
          <w:tcPr>
            <w:tcW w:w="1663" w:type="dxa"/>
          </w:tcPr>
          <w:p w14:paraId="751DC552" w14:textId="77777777" w:rsidR="00D36A38" w:rsidRPr="00D705F5" w:rsidRDefault="00D36A38" w:rsidP="00764B49">
            <w:pPr>
              <w:contextualSpacing/>
            </w:pPr>
            <w:r w:rsidRPr="00D705F5">
              <w:t>Nie je v súlade</w:t>
            </w:r>
          </w:p>
        </w:tc>
        <w:tc>
          <w:tcPr>
            <w:tcW w:w="1593" w:type="dxa"/>
          </w:tcPr>
          <w:p w14:paraId="1227DD04" w14:textId="77777777" w:rsidR="00D36A38" w:rsidRPr="00D705F5" w:rsidRDefault="00D36A38" w:rsidP="00764B49">
            <w:pPr>
              <w:contextualSpacing/>
            </w:pPr>
            <w:r w:rsidRPr="00D705F5">
              <w:t>notConformant</w:t>
            </w:r>
          </w:p>
        </w:tc>
        <w:tc>
          <w:tcPr>
            <w:tcW w:w="5953" w:type="dxa"/>
          </w:tcPr>
          <w:p w14:paraId="1E56B09B" w14:textId="77777777" w:rsidR="00D36A38" w:rsidRPr="00D705F5" w:rsidRDefault="00D36A38" w:rsidP="00764B49">
            <w:pPr>
              <w:contextualSpacing/>
            </w:pPr>
            <w:r w:rsidRPr="00D705F5">
              <w:t>Zdroj nie je v súlade s uvedenou špecifikáciou.</w:t>
            </w:r>
          </w:p>
        </w:tc>
      </w:tr>
      <w:tr w:rsidR="00D36A38" w:rsidRPr="00D705F5" w14:paraId="7BE1DECB" w14:textId="77777777" w:rsidTr="00764B49">
        <w:trPr>
          <w:trHeight w:val="76"/>
        </w:trPr>
        <w:tc>
          <w:tcPr>
            <w:tcW w:w="1663" w:type="dxa"/>
          </w:tcPr>
          <w:p w14:paraId="70FE3BD0" w14:textId="77777777" w:rsidR="00D36A38" w:rsidRPr="00D705F5" w:rsidRDefault="00D36A38" w:rsidP="00764B49">
            <w:pPr>
              <w:contextualSpacing/>
            </w:pPr>
            <w:r w:rsidRPr="00D705F5">
              <w:t>Nehodnotený</w:t>
            </w:r>
          </w:p>
        </w:tc>
        <w:tc>
          <w:tcPr>
            <w:tcW w:w="1593" w:type="dxa"/>
          </w:tcPr>
          <w:p w14:paraId="6449A182" w14:textId="77777777" w:rsidR="00D36A38" w:rsidRPr="00D705F5" w:rsidRDefault="00D36A38" w:rsidP="00764B49">
            <w:pPr>
              <w:contextualSpacing/>
            </w:pPr>
            <w:r w:rsidRPr="00D705F5">
              <w:t>notEvaluated</w:t>
            </w:r>
          </w:p>
        </w:tc>
        <w:tc>
          <w:tcPr>
            <w:tcW w:w="5953" w:type="dxa"/>
          </w:tcPr>
          <w:p w14:paraId="77C5D74F" w14:textId="77777777" w:rsidR="00D36A38" w:rsidRPr="00D705F5" w:rsidRDefault="00D36A38" w:rsidP="00764B49">
            <w:pPr>
              <w:contextualSpacing/>
            </w:pPr>
            <w:r w:rsidRPr="00D705F5">
              <w:t>Súlad nebol hodnotený.</w:t>
            </w:r>
          </w:p>
        </w:tc>
      </w:tr>
    </w:tbl>
    <w:p w14:paraId="232CFD92" w14:textId="77777777" w:rsidR="00D36A38" w:rsidRPr="00D705F5" w:rsidRDefault="00D36A38" w:rsidP="00D36A38"/>
    <w:p w14:paraId="10088C34" w14:textId="77777777" w:rsidR="00D36A38" w:rsidRPr="00D705F5" w:rsidRDefault="00D36A38" w:rsidP="00EB6249">
      <w:pPr>
        <w:pStyle w:val="Nadpis3"/>
      </w:pPr>
      <w:bookmarkStart w:id="13655" w:name="_Toc416272778"/>
      <w:bookmarkStart w:id="13656" w:name="_Ref418953099"/>
      <w:bookmarkStart w:id="13657" w:name="_Toc419052353"/>
      <w:r w:rsidRPr="00D705F5">
        <w:t>Úloha zodpovednej strany</w:t>
      </w:r>
      <w:bookmarkEnd w:id="13655"/>
      <w:bookmarkEnd w:id="13656"/>
      <w:bookmarkEnd w:id="13657"/>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1593"/>
        <w:gridCol w:w="5953"/>
      </w:tblGrid>
      <w:tr w:rsidR="00D36A38" w:rsidRPr="00D705F5" w14:paraId="0767C7CA" w14:textId="77777777" w:rsidTr="00764B49">
        <w:trPr>
          <w:trHeight w:val="76"/>
          <w:tblHeader/>
        </w:trPr>
        <w:tc>
          <w:tcPr>
            <w:tcW w:w="1663" w:type="dxa"/>
            <w:shd w:val="clear" w:color="auto" w:fill="D9D9D9" w:themeFill="background1" w:themeFillShade="D9"/>
          </w:tcPr>
          <w:p w14:paraId="32F76947" w14:textId="77777777" w:rsidR="00D36A38" w:rsidRPr="00D705F5" w:rsidRDefault="00D36A38" w:rsidP="00764B49">
            <w:pPr>
              <w:contextualSpacing/>
              <w:jc w:val="center"/>
              <w:rPr>
                <w:b/>
                <w:i/>
              </w:rPr>
            </w:pPr>
            <w:r w:rsidRPr="00D705F5">
              <w:rPr>
                <w:b/>
                <w:i/>
              </w:rPr>
              <w:t>Kód</w:t>
            </w:r>
          </w:p>
        </w:tc>
        <w:tc>
          <w:tcPr>
            <w:tcW w:w="1593" w:type="dxa"/>
            <w:shd w:val="clear" w:color="auto" w:fill="D9D9D9" w:themeFill="background1" w:themeFillShade="D9"/>
          </w:tcPr>
          <w:p w14:paraId="588EA015" w14:textId="77777777" w:rsidR="00D36A38" w:rsidRPr="00D705F5" w:rsidRDefault="00D36A38" w:rsidP="00764B49">
            <w:pPr>
              <w:contextualSpacing/>
              <w:jc w:val="center"/>
              <w:rPr>
                <w:b/>
                <w:i/>
              </w:rPr>
            </w:pPr>
            <w:r w:rsidRPr="00D705F5">
              <w:rPr>
                <w:b/>
                <w:i/>
              </w:rPr>
              <w:t>Kód anglicky</w:t>
            </w:r>
          </w:p>
        </w:tc>
        <w:tc>
          <w:tcPr>
            <w:tcW w:w="5953" w:type="dxa"/>
            <w:shd w:val="clear" w:color="auto" w:fill="D9D9D9" w:themeFill="background1" w:themeFillShade="D9"/>
          </w:tcPr>
          <w:p w14:paraId="72A036EB" w14:textId="77777777" w:rsidR="00D36A38" w:rsidRPr="00D705F5" w:rsidRDefault="00D36A38" w:rsidP="00764B49">
            <w:pPr>
              <w:contextualSpacing/>
              <w:jc w:val="center"/>
              <w:rPr>
                <w:b/>
                <w:i/>
              </w:rPr>
            </w:pPr>
            <w:r w:rsidRPr="00D705F5">
              <w:rPr>
                <w:b/>
                <w:i/>
              </w:rPr>
              <w:t>Definícia</w:t>
            </w:r>
          </w:p>
        </w:tc>
      </w:tr>
      <w:tr w:rsidR="00D36A38" w:rsidRPr="00D705F5" w14:paraId="76995504" w14:textId="77777777" w:rsidTr="00764B49">
        <w:trPr>
          <w:trHeight w:val="76"/>
        </w:trPr>
        <w:tc>
          <w:tcPr>
            <w:tcW w:w="1663" w:type="dxa"/>
          </w:tcPr>
          <w:p w14:paraId="336851F2" w14:textId="77777777" w:rsidR="00D36A38" w:rsidRPr="00D705F5" w:rsidRDefault="00D36A38" w:rsidP="00764B49">
            <w:pPr>
              <w:contextualSpacing/>
            </w:pPr>
            <w:r w:rsidRPr="00D705F5">
              <w:t xml:space="preserve">Poskytovateľ zdroja </w:t>
            </w:r>
          </w:p>
        </w:tc>
        <w:tc>
          <w:tcPr>
            <w:tcW w:w="1593" w:type="dxa"/>
          </w:tcPr>
          <w:p w14:paraId="441C8848" w14:textId="77777777" w:rsidR="00D36A38" w:rsidRPr="00D705F5" w:rsidRDefault="00D36A38" w:rsidP="00764B49">
            <w:pPr>
              <w:contextualSpacing/>
            </w:pPr>
            <w:r w:rsidRPr="00D705F5">
              <w:t>resourceProvider</w:t>
            </w:r>
          </w:p>
        </w:tc>
        <w:tc>
          <w:tcPr>
            <w:tcW w:w="5953" w:type="dxa"/>
          </w:tcPr>
          <w:p w14:paraId="15A5040E" w14:textId="77777777" w:rsidR="00D36A38" w:rsidRPr="00D705F5" w:rsidRDefault="00D36A38" w:rsidP="00764B49">
            <w:pPr>
              <w:contextualSpacing/>
            </w:pPr>
            <w:r w:rsidRPr="00D705F5">
              <w:t>Strana, ktorá poskytuje zdroj.</w:t>
            </w:r>
          </w:p>
        </w:tc>
      </w:tr>
      <w:tr w:rsidR="00D36A38" w:rsidRPr="00D705F5" w14:paraId="763AE9C1" w14:textId="77777777" w:rsidTr="00764B49">
        <w:trPr>
          <w:trHeight w:val="76"/>
        </w:trPr>
        <w:tc>
          <w:tcPr>
            <w:tcW w:w="1663" w:type="dxa"/>
          </w:tcPr>
          <w:p w14:paraId="735F62AD" w14:textId="77777777" w:rsidR="00D36A38" w:rsidRPr="00D705F5" w:rsidRDefault="00D36A38" w:rsidP="00764B49">
            <w:pPr>
              <w:contextualSpacing/>
            </w:pPr>
            <w:r w:rsidRPr="00D705F5">
              <w:t xml:space="preserve">Správca </w:t>
            </w:r>
          </w:p>
        </w:tc>
        <w:tc>
          <w:tcPr>
            <w:tcW w:w="1593" w:type="dxa"/>
          </w:tcPr>
          <w:p w14:paraId="2D597A2A" w14:textId="77777777" w:rsidR="00D36A38" w:rsidRPr="00D705F5" w:rsidRDefault="00D36A38" w:rsidP="00764B49">
            <w:pPr>
              <w:contextualSpacing/>
            </w:pPr>
            <w:r w:rsidRPr="00D705F5">
              <w:t>custodian</w:t>
            </w:r>
          </w:p>
        </w:tc>
        <w:tc>
          <w:tcPr>
            <w:tcW w:w="5953" w:type="dxa"/>
          </w:tcPr>
          <w:p w14:paraId="5CB065B6" w14:textId="77777777" w:rsidR="00D36A38" w:rsidRPr="00D705F5" w:rsidRDefault="00D36A38" w:rsidP="00764B49">
            <w:pPr>
              <w:contextualSpacing/>
            </w:pPr>
            <w:r w:rsidRPr="00D705F5">
              <w:t>Strana, ktorá preberá zodpovednosť za údaje a zabezpečuje náležitú starostlivosť o zdroj a jeho uchovávanie.</w:t>
            </w:r>
          </w:p>
        </w:tc>
      </w:tr>
      <w:tr w:rsidR="00D36A38" w:rsidRPr="00D705F5" w14:paraId="61C85ABE" w14:textId="77777777" w:rsidTr="00764B49">
        <w:trPr>
          <w:trHeight w:val="76"/>
        </w:trPr>
        <w:tc>
          <w:tcPr>
            <w:tcW w:w="1663" w:type="dxa"/>
          </w:tcPr>
          <w:p w14:paraId="4D268DDE" w14:textId="77777777" w:rsidR="00D36A38" w:rsidRPr="00D705F5" w:rsidRDefault="00D36A38" w:rsidP="00764B49">
            <w:pPr>
              <w:contextualSpacing/>
            </w:pPr>
            <w:r w:rsidRPr="00D705F5">
              <w:t xml:space="preserve">Vlastník </w:t>
            </w:r>
          </w:p>
        </w:tc>
        <w:tc>
          <w:tcPr>
            <w:tcW w:w="1593" w:type="dxa"/>
          </w:tcPr>
          <w:p w14:paraId="5B1D681F" w14:textId="77777777" w:rsidR="00D36A38" w:rsidRPr="00D705F5" w:rsidRDefault="00D36A38" w:rsidP="00764B49">
            <w:pPr>
              <w:contextualSpacing/>
            </w:pPr>
            <w:r w:rsidRPr="00D705F5">
              <w:t>owner</w:t>
            </w:r>
          </w:p>
        </w:tc>
        <w:tc>
          <w:tcPr>
            <w:tcW w:w="5953" w:type="dxa"/>
          </w:tcPr>
          <w:p w14:paraId="12304B60" w14:textId="77777777" w:rsidR="00D36A38" w:rsidRPr="00D705F5" w:rsidRDefault="00D36A38" w:rsidP="00764B49">
            <w:pPr>
              <w:contextualSpacing/>
            </w:pPr>
            <w:r w:rsidRPr="00D705F5">
              <w:t>Strana, ktorá vlastní zdroj.</w:t>
            </w:r>
          </w:p>
        </w:tc>
      </w:tr>
      <w:tr w:rsidR="00D36A38" w:rsidRPr="00D705F5" w14:paraId="34B5C5BE" w14:textId="77777777" w:rsidTr="00764B49">
        <w:trPr>
          <w:trHeight w:val="76"/>
        </w:trPr>
        <w:tc>
          <w:tcPr>
            <w:tcW w:w="1663" w:type="dxa"/>
          </w:tcPr>
          <w:p w14:paraId="5E4E260E" w14:textId="1EAC229C" w:rsidR="00D36A38" w:rsidRPr="00D705F5" w:rsidRDefault="006D794E" w:rsidP="00764B49">
            <w:pPr>
              <w:contextualSpacing/>
            </w:pPr>
            <w:ins w:id="13658" w:author="Peter Mozolík" w:date="2015-05-05T10:55:00Z">
              <w:r>
                <w:t>P</w:t>
              </w:r>
              <w:r w:rsidR="00FE07D7">
                <w:t>ou</w:t>
              </w:r>
            </w:ins>
            <w:del w:id="13659" w:author="Peter Mozolík" w:date="2015-05-05T10:55:00Z">
              <w:r w:rsidR="00D36A38" w:rsidRPr="00D705F5" w:rsidDel="00FE07D7">
                <w:delText>U</w:delText>
              </w:r>
            </w:del>
            <w:r w:rsidR="00D36A38" w:rsidRPr="00D705F5">
              <w:t xml:space="preserve">žívateľ </w:t>
            </w:r>
          </w:p>
        </w:tc>
        <w:tc>
          <w:tcPr>
            <w:tcW w:w="1593" w:type="dxa"/>
          </w:tcPr>
          <w:p w14:paraId="7716CAAA" w14:textId="77777777" w:rsidR="00D36A38" w:rsidRPr="00D705F5" w:rsidRDefault="00D36A38" w:rsidP="00764B49">
            <w:pPr>
              <w:contextualSpacing/>
            </w:pPr>
            <w:r w:rsidRPr="00D705F5">
              <w:t>user</w:t>
            </w:r>
          </w:p>
        </w:tc>
        <w:tc>
          <w:tcPr>
            <w:tcW w:w="5953" w:type="dxa"/>
          </w:tcPr>
          <w:p w14:paraId="4069C4F5" w14:textId="77777777" w:rsidR="00D36A38" w:rsidRPr="00D705F5" w:rsidRDefault="00D36A38" w:rsidP="00764B49">
            <w:pPr>
              <w:contextualSpacing/>
            </w:pPr>
            <w:r w:rsidRPr="00D705F5">
              <w:t>Strana, ktorá zdroj používa.</w:t>
            </w:r>
          </w:p>
        </w:tc>
      </w:tr>
      <w:tr w:rsidR="00D36A38" w:rsidRPr="00D705F5" w14:paraId="61770378" w14:textId="77777777" w:rsidTr="00764B49">
        <w:trPr>
          <w:trHeight w:val="76"/>
        </w:trPr>
        <w:tc>
          <w:tcPr>
            <w:tcW w:w="1663" w:type="dxa"/>
          </w:tcPr>
          <w:p w14:paraId="3C6FE297" w14:textId="77777777" w:rsidR="00D36A38" w:rsidRPr="00D705F5" w:rsidRDefault="00D36A38" w:rsidP="00764B49">
            <w:pPr>
              <w:contextualSpacing/>
            </w:pPr>
            <w:r w:rsidRPr="00D705F5">
              <w:t xml:space="preserve">Distribútor </w:t>
            </w:r>
          </w:p>
        </w:tc>
        <w:tc>
          <w:tcPr>
            <w:tcW w:w="1593" w:type="dxa"/>
          </w:tcPr>
          <w:p w14:paraId="2B548928" w14:textId="77777777" w:rsidR="00D36A38" w:rsidRPr="00D705F5" w:rsidRDefault="00D36A38" w:rsidP="00764B49">
            <w:pPr>
              <w:contextualSpacing/>
            </w:pPr>
            <w:r w:rsidRPr="00D705F5">
              <w:t>distributor</w:t>
            </w:r>
          </w:p>
        </w:tc>
        <w:tc>
          <w:tcPr>
            <w:tcW w:w="5953" w:type="dxa"/>
          </w:tcPr>
          <w:p w14:paraId="651E9640" w14:textId="77777777" w:rsidR="00D36A38" w:rsidRPr="00D705F5" w:rsidRDefault="00D36A38" w:rsidP="00764B49">
            <w:pPr>
              <w:contextualSpacing/>
            </w:pPr>
            <w:r w:rsidRPr="00D705F5">
              <w:t>Strana, ktorá zdroj distribuuje.</w:t>
            </w:r>
          </w:p>
        </w:tc>
      </w:tr>
      <w:tr w:rsidR="00D36A38" w:rsidRPr="00D705F5" w14:paraId="2DE495D8" w14:textId="77777777" w:rsidTr="00764B49">
        <w:trPr>
          <w:trHeight w:val="76"/>
        </w:trPr>
        <w:tc>
          <w:tcPr>
            <w:tcW w:w="1663" w:type="dxa"/>
          </w:tcPr>
          <w:p w14:paraId="2DCCF3DA" w14:textId="77777777" w:rsidR="00D36A38" w:rsidRPr="00D705F5" w:rsidRDefault="00D36A38" w:rsidP="00764B49">
            <w:pPr>
              <w:contextualSpacing/>
            </w:pPr>
            <w:r w:rsidRPr="00D705F5">
              <w:t xml:space="preserve">Pôvodca </w:t>
            </w:r>
          </w:p>
        </w:tc>
        <w:tc>
          <w:tcPr>
            <w:tcW w:w="1593" w:type="dxa"/>
          </w:tcPr>
          <w:p w14:paraId="2AB3C332" w14:textId="77777777" w:rsidR="00D36A38" w:rsidRPr="00D705F5" w:rsidRDefault="00D36A38" w:rsidP="00764B49">
            <w:pPr>
              <w:contextualSpacing/>
            </w:pPr>
            <w:r w:rsidRPr="00D705F5">
              <w:t>originator</w:t>
            </w:r>
          </w:p>
        </w:tc>
        <w:tc>
          <w:tcPr>
            <w:tcW w:w="5953" w:type="dxa"/>
          </w:tcPr>
          <w:p w14:paraId="4D541634" w14:textId="77777777" w:rsidR="00D36A38" w:rsidRPr="00D705F5" w:rsidRDefault="00D36A38" w:rsidP="00764B49">
            <w:pPr>
              <w:contextualSpacing/>
            </w:pPr>
            <w:r w:rsidRPr="00D705F5">
              <w:t>Strana, ktorá zdroj vytvorila.</w:t>
            </w:r>
          </w:p>
        </w:tc>
      </w:tr>
      <w:tr w:rsidR="00D36A38" w:rsidRPr="00D705F5" w14:paraId="5E45B2E6" w14:textId="77777777" w:rsidTr="00764B49">
        <w:trPr>
          <w:trHeight w:val="76"/>
        </w:trPr>
        <w:tc>
          <w:tcPr>
            <w:tcW w:w="1663" w:type="dxa"/>
          </w:tcPr>
          <w:p w14:paraId="355547DA" w14:textId="77777777" w:rsidR="00D36A38" w:rsidRPr="00D705F5" w:rsidRDefault="00D36A38" w:rsidP="00764B49">
            <w:pPr>
              <w:contextualSpacing/>
            </w:pPr>
            <w:r w:rsidRPr="00D705F5">
              <w:t xml:space="preserve">Kontaktné miesto </w:t>
            </w:r>
          </w:p>
        </w:tc>
        <w:tc>
          <w:tcPr>
            <w:tcW w:w="1593" w:type="dxa"/>
          </w:tcPr>
          <w:p w14:paraId="23B23B82" w14:textId="77777777" w:rsidR="00D36A38" w:rsidRPr="00D705F5" w:rsidRDefault="00D36A38" w:rsidP="00764B49">
            <w:pPr>
              <w:contextualSpacing/>
            </w:pPr>
            <w:r w:rsidRPr="00D705F5">
              <w:t>pointOfContact</w:t>
            </w:r>
          </w:p>
        </w:tc>
        <w:tc>
          <w:tcPr>
            <w:tcW w:w="5953" w:type="dxa"/>
          </w:tcPr>
          <w:p w14:paraId="07A19E61" w14:textId="77777777" w:rsidR="00D36A38" w:rsidRPr="00D705F5" w:rsidRDefault="00D36A38" w:rsidP="00764B49">
            <w:pPr>
              <w:contextualSpacing/>
            </w:pPr>
            <w:r w:rsidRPr="00D705F5">
              <w:t>Strana, ktorú možno kontaktovať s cieľom získať poznatky o zdroji alebo získaní zdroja.</w:t>
            </w:r>
          </w:p>
        </w:tc>
      </w:tr>
      <w:tr w:rsidR="00D36A38" w:rsidRPr="00D705F5" w14:paraId="0DBB7ECE" w14:textId="77777777" w:rsidTr="00764B49">
        <w:trPr>
          <w:trHeight w:val="76"/>
        </w:trPr>
        <w:tc>
          <w:tcPr>
            <w:tcW w:w="1663" w:type="dxa"/>
          </w:tcPr>
          <w:p w14:paraId="32ECFC38" w14:textId="77777777" w:rsidR="00D36A38" w:rsidRPr="00D705F5" w:rsidRDefault="00D36A38" w:rsidP="00764B49">
            <w:pPr>
              <w:contextualSpacing/>
            </w:pPr>
            <w:r w:rsidRPr="00D705F5">
              <w:t xml:space="preserve">Hlavný výskumník </w:t>
            </w:r>
          </w:p>
        </w:tc>
        <w:tc>
          <w:tcPr>
            <w:tcW w:w="1593" w:type="dxa"/>
          </w:tcPr>
          <w:p w14:paraId="4894C1F1" w14:textId="77777777" w:rsidR="00D36A38" w:rsidRPr="00D705F5" w:rsidRDefault="00D36A38" w:rsidP="00764B49">
            <w:pPr>
              <w:contextualSpacing/>
            </w:pPr>
            <w:r w:rsidRPr="00D705F5">
              <w:t>principalInvestigator</w:t>
            </w:r>
          </w:p>
        </w:tc>
        <w:tc>
          <w:tcPr>
            <w:tcW w:w="5953" w:type="dxa"/>
          </w:tcPr>
          <w:p w14:paraId="0DE10CFA" w14:textId="77777777" w:rsidR="00D36A38" w:rsidRPr="00D705F5" w:rsidRDefault="00D36A38" w:rsidP="00764B49">
            <w:pPr>
              <w:contextualSpacing/>
            </w:pPr>
            <w:r w:rsidRPr="00D705F5">
              <w:t>Kľúčová strana zodpovedná za získavanie informácií a vedenie výskumu.</w:t>
            </w:r>
          </w:p>
        </w:tc>
      </w:tr>
      <w:tr w:rsidR="00D36A38" w:rsidRPr="00D705F5" w14:paraId="422445B7" w14:textId="77777777" w:rsidTr="00764B49">
        <w:trPr>
          <w:trHeight w:val="76"/>
        </w:trPr>
        <w:tc>
          <w:tcPr>
            <w:tcW w:w="1663" w:type="dxa"/>
          </w:tcPr>
          <w:p w14:paraId="6CFC7036" w14:textId="77777777" w:rsidR="00D36A38" w:rsidRPr="00D705F5" w:rsidRDefault="00D36A38" w:rsidP="00764B49">
            <w:pPr>
              <w:contextualSpacing/>
            </w:pPr>
            <w:r w:rsidRPr="00D705F5">
              <w:t xml:space="preserve"> Spracovateľ </w:t>
            </w:r>
          </w:p>
        </w:tc>
        <w:tc>
          <w:tcPr>
            <w:tcW w:w="1593" w:type="dxa"/>
          </w:tcPr>
          <w:p w14:paraId="2B69BD7B" w14:textId="77777777" w:rsidR="00D36A38" w:rsidRPr="00D705F5" w:rsidRDefault="00D36A38" w:rsidP="00764B49">
            <w:pPr>
              <w:contextualSpacing/>
            </w:pPr>
            <w:r w:rsidRPr="00D705F5">
              <w:t>procesor</w:t>
            </w:r>
          </w:p>
        </w:tc>
        <w:tc>
          <w:tcPr>
            <w:tcW w:w="5953" w:type="dxa"/>
          </w:tcPr>
          <w:p w14:paraId="1296E6E3" w14:textId="77777777" w:rsidR="00D36A38" w:rsidRPr="00D705F5" w:rsidRDefault="00D36A38" w:rsidP="00764B49">
            <w:pPr>
              <w:contextualSpacing/>
            </w:pPr>
            <w:r w:rsidRPr="00D705F5">
              <w:t>Strana, ktorá údaje spracovala spôsobom, ktorý viedol k zmene zdroja.</w:t>
            </w:r>
          </w:p>
        </w:tc>
      </w:tr>
      <w:tr w:rsidR="00D36A38" w:rsidRPr="00D705F5" w14:paraId="72D2D958" w14:textId="77777777" w:rsidTr="00764B49">
        <w:trPr>
          <w:trHeight w:val="76"/>
        </w:trPr>
        <w:tc>
          <w:tcPr>
            <w:tcW w:w="1663" w:type="dxa"/>
          </w:tcPr>
          <w:p w14:paraId="0493609D" w14:textId="77777777" w:rsidR="00D36A38" w:rsidRPr="00D705F5" w:rsidRDefault="00D36A38" w:rsidP="00764B49">
            <w:pPr>
              <w:contextualSpacing/>
            </w:pPr>
            <w:r w:rsidRPr="00D705F5">
              <w:t xml:space="preserve">Vydavateľ </w:t>
            </w:r>
          </w:p>
        </w:tc>
        <w:tc>
          <w:tcPr>
            <w:tcW w:w="1593" w:type="dxa"/>
          </w:tcPr>
          <w:p w14:paraId="24EE266D" w14:textId="77777777" w:rsidR="00D36A38" w:rsidRPr="00D705F5" w:rsidRDefault="00D36A38" w:rsidP="00764B49">
            <w:pPr>
              <w:contextualSpacing/>
            </w:pPr>
            <w:r w:rsidRPr="00D705F5">
              <w:t>publisher</w:t>
            </w:r>
          </w:p>
        </w:tc>
        <w:tc>
          <w:tcPr>
            <w:tcW w:w="5953" w:type="dxa"/>
          </w:tcPr>
          <w:p w14:paraId="5F44F0B3" w14:textId="77777777" w:rsidR="00D36A38" w:rsidRPr="00D705F5" w:rsidRDefault="00D36A38" w:rsidP="00764B49">
            <w:pPr>
              <w:contextualSpacing/>
            </w:pPr>
            <w:r w:rsidRPr="00D705F5">
              <w:t>Strana, ktorá zdroj uverejnila.</w:t>
            </w:r>
          </w:p>
        </w:tc>
      </w:tr>
      <w:tr w:rsidR="00D36A38" w:rsidRPr="00D705F5" w14:paraId="46D6D17D" w14:textId="77777777" w:rsidTr="00764B49">
        <w:trPr>
          <w:trHeight w:val="76"/>
        </w:trPr>
        <w:tc>
          <w:tcPr>
            <w:tcW w:w="1663" w:type="dxa"/>
          </w:tcPr>
          <w:p w14:paraId="1DE8E867" w14:textId="77777777" w:rsidR="00D36A38" w:rsidRPr="00D705F5" w:rsidRDefault="00D36A38" w:rsidP="00764B49">
            <w:pPr>
              <w:contextualSpacing/>
            </w:pPr>
            <w:r w:rsidRPr="00D705F5">
              <w:t xml:space="preserve">Autor </w:t>
            </w:r>
          </w:p>
        </w:tc>
        <w:tc>
          <w:tcPr>
            <w:tcW w:w="1593" w:type="dxa"/>
          </w:tcPr>
          <w:p w14:paraId="0B286C65" w14:textId="77777777" w:rsidR="00D36A38" w:rsidRPr="00D705F5" w:rsidRDefault="00D36A38" w:rsidP="00764B49">
            <w:pPr>
              <w:contextualSpacing/>
            </w:pPr>
            <w:r w:rsidRPr="00D705F5">
              <w:t>author</w:t>
            </w:r>
          </w:p>
        </w:tc>
        <w:tc>
          <w:tcPr>
            <w:tcW w:w="5953" w:type="dxa"/>
          </w:tcPr>
          <w:p w14:paraId="28D32247" w14:textId="77777777" w:rsidR="00D36A38" w:rsidRPr="00D705F5" w:rsidRDefault="00D36A38" w:rsidP="00764B49">
            <w:pPr>
              <w:contextualSpacing/>
            </w:pPr>
            <w:r w:rsidRPr="00D705F5">
              <w:t>Strana, ktorá je autorom zdroja.</w:t>
            </w:r>
          </w:p>
        </w:tc>
      </w:tr>
    </w:tbl>
    <w:p w14:paraId="3A2F7E21" w14:textId="77777777" w:rsidR="00D36A38" w:rsidRPr="00D705F5" w:rsidRDefault="00D36A38" w:rsidP="00D36A38"/>
    <w:p w14:paraId="4B068A09" w14:textId="77777777" w:rsidR="00D36A38" w:rsidRPr="00D705F5" w:rsidRDefault="00D36A38">
      <w:pPr>
        <w:pStyle w:val="Nadpis3"/>
        <w:pPrChange w:id="13660" w:author="Tom" w:date="2015-05-09T16:39:00Z">
          <w:pPr>
            <w:pStyle w:val="Nadpis4"/>
          </w:pPr>
        </w:pPrChange>
      </w:pPr>
      <w:bookmarkStart w:id="13661" w:name="_Toc416272779"/>
      <w:bookmarkStart w:id="13662" w:name="_Ref418951473"/>
      <w:bookmarkStart w:id="13663" w:name="_Ref418953010"/>
      <w:bookmarkStart w:id="13664" w:name="_Toc419052354"/>
      <w:r w:rsidRPr="00D705F5">
        <w:t>Jazyk zdroja/jazyk metaúdajov</w:t>
      </w:r>
      <w:bookmarkEnd w:id="13661"/>
      <w:bookmarkEnd w:id="13662"/>
      <w:bookmarkEnd w:id="13663"/>
      <w:bookmarkEnd w:id="13664"/>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1593"/>
        <w:gridCol w:w="5953"/>
      </w:tblGrid>
      <w:tr w:rsidR="00D36A38" w:rsidRPr="00D705F5" w14:paraId="58862A66" w14:textId="77777777" w:rsidTr="00764B49">
        <w:trPr>
          <w:trHeight w:val="76"/>
          <w:tblHeader/>
        </w:trPr>
        <w:tc>
          <w:tcPr>
            <w:tcW w:w="1663" w:type="dxa"/>
            <w:shd w:val="clear" w:color="auto" w:fill="D9D9D9" w:themeFill="background1" w:themeFillShade="D9"/>
          </w:tcPr>
          <w:p w14:paraId="54EA5123" w14:textId="77777777" w:rsidR="00D36A38" w:rsidRPr="00D705F5" w:rsidRDefault="00D36A38" w:rsidP="00764B49">
            <w:pPr>
              <w:contextualSpacing/>
              <w:jc w:val="center"/>
              <w:rPr>
                <w:b/>
                <w:i/>
              </w:rPr>
            </w:pPr>
            <w:r w:rsidRPr="00D705F5">
              <w:rPr>
                <w:b/>
                <w:i/>
              </w:rPr>
              <w:t>Kód</w:t>
            </w:r>
          </w:p>
        </w:tc>
        <w:tc>
          <w:tcPr>
            <w:tcW w:w="1593" w:type="dxa"/>
            <w:shd w:val="clear" w:color="auto" w:fill="D9D9D9" w:themeFill="background1" w:themeFillShade="D9"/>
          </w:tcPr>
          <w:p w14:paraId="3C378BB3" w14:textId="77777777" w:rsidR="00D36A38" w:rsidRPr="00D705F5" w:rsidRDefault="00D36A38" w:rsidP="00764B49">
            <w:pPr>
              <w:contextualSpacing/>
              <w:jc w:val="center"/>
              <w:rPr>
                <w:b/>
                <w:i/>
              </w:rPr>
            </w:pPr>
            <w:r w:rsidRPr="00D705F5">
              <w:rPr>
                <w:b/>
                <w:i/>
              </w:rPr>
              <w:t>Kód anglicky</w:t>
            </w:r>
          </w:p>
        </w:tc>
        <w:tc>
          <w:tcPr>
            <w:tcW w:w="5953" w:type="dxa"/>
            <w:shd w:val="clear" w:color="auto" w:fill="D9D9D9" w:themeFill="background1" w:themeFillShade="D9"/>
          </w:tcPr>
          <w:p w14:paraId="39F71FA7" w14:textId="77777777" w:rsidR="00D36A38" w:rsidRPr="00D705F5" w:rsidRDefault="00D36A38" w:rsidP="00764B49">
            <w:pPr>
              <w:contextualSpacing/>
              <w:jc w:val="center"/>
              <w:rPr>
                <w:b/>
                <w:i/>
              </w:rPr>
            </w:pPr>
            <w:r w:rsidRPr="00D705F5">
              <w:rPr>
                <w:b/>
                <w:i/>
              </w:rPr>
              <w:t>Definícia</w:t>
            </w:r>
          </w:p>
        </w:tc>
      </w:tr>
      <w:tr w:rsidR="00D36A38" w:rsidRPr="00D705F5" w14:paraId="212DFFC8" w14:textId="77777777" w:rsidTr="00764B49">
        <w:trPr>
          <w:trHeight w:val="76"/>
        </w:trPr>
        <w:tc>
          <w:tcPr>
            <w:tcW w:w="1663" w:type="dxa"/>
          </w:tcPr>
          <w:p w14:paraId="2E157800" w14:textId="77777777" w:rsidR="00D36A38" w:rsidRPr="00D705F5" w:rsidRDefault="00D36A38" w:rsidP="00764B49">
            <w:pPr>
              <w:contextualSpacing/>
            </w:pPr>
            <w:r w:rsidRPr="00D705F5">
              <w:lastRenderedPageBreak/>
              <w:t>Anglický</w:t>
            </w:r>
          </w:p>
        </w:tc>
        <w:tc>
          <w:tcPr>
            <w:tcW w:w="1593" w:type="dxa"/>
          </w:tcPr>
          <w:p w14:paraId="08A975E4" w14:textId="77777777" w:rsidR="00D36A38" w:rsidRPr="00D705F5" w:rsidRDefault="00D36A38" w:rsidP="00764B49">
            <w:pPr>
              <w:contextualSpacing/>
            </w:pPr>
            <w:r w:rsidRPr="00D705F5">
              <w:t>eng</w:t>
            </w:r>
          </w:p>
        </w:tc>
        <w:tc>
          <w:tcPr>
            <w:tcW w:w="5953" w:type="dxa"/>
          </w:tcPr>
          <w:p w14:paraId="681C4FCB" w14:textId="77777777" w:rsidR="00D36A38" w:rsidRPr="00D705F5" w:rsidRDefault="00D36A38" w:rsidP="00764B49">
            <w:pPr>
              <w:contextualSpacing/>
            </w:pPr>
            <w:r w:rsidRPr="00D705F5">
              <w:t>Údaje sú uvedené v anglickom jazyku.</w:t>
            </w:r>
          </w:p>
        </w:tc>
      </w:tr>
      <w:tr w:rsidR="00D36A38" w:rsidRPr="00D705F5" w14:paraId="1FF43E75" w14:textId="77777777" w:rsidTr="00764B49">
        <w:trPr>
          <w:trHeight w:val="76"/>
        </w:trPr>
        <w:tc>
          <w:tcPr>
            <w:tcW w:w="1663" w:type="dxa"/>
          </w:tcPr>
          <w:p w14:paraId="7CBA57BF" w14:textId="77777777" w:rsidR="00D36A38" w:rsidRPr="00D705F5" w:rsidRDefault="00D36A38" w:rsidP="00764B49">
            <w:pPr>
              <w:contextualSpacing/>
            </w:pPr>
            <w:r w:rsidRPr="00D705F5">
              <w:t>Bulharský</w:t>
            </w:r>
          </w:p>
        </w:tc>
        <w:tc>
          <w:tcPr>
            <w:tcW w:w="1593" w:type="dxa"/>
          </w:tcPr>
          <w:p w14:paraId="13C52E27" w14:textId="77777777" w:rsidR="00D36A38" w:rsidRPr="00D705F5" w:rsidRDefault="00D36A38" w:rsidP="00764B49">
            <w:pPr>
              <w:contextualSpacing/>
            </w:pPr>
            <w:r w:rsidRPr="00D705F5">
              <w:t>bul</w:t>
            </w:r>
          </w:p>
        </w:tc>
        <w:tc>
          <w:tcPr>
            <w:tcW w:w="5953" w:type="dxa"/>
          </w:tcPr>
          <w:p w14:paraId="0E885A13" w14:textId="77777777" w:rsidR="00D36A38" w:rsidRPr="00D705F5" w:rsidRDefault="00D36A38" w:rsidP="00764B49">
            <w:pPr>
              <w:contextualSpacing/>
            </w:pPr>
            <w:r w:rsidRPr="00D705F5">
              <w:t>Údaje sú uvedené v bulharskom jazyku.</w:t>
            </w:r>
          </w:p>
        </w:tc>
      </w:tr>
      <w:tr w:rsidR="00D36A38" w:rsidRPr="00D705F5" w14:paraId="171ADA01" w14:textId="77777777" w:rsidTr="00764B49">
        <w:trPr>
          <w:trHeight w:val="76"/>
        </w:trPr>
        <w:tc>
          <w:tcPr>
            <w:tcW w:w="1663" w:type="dxa"/>
          </w:tcPr>
          <w:p w14:paraId="780CC0C7" w14:textId="77777777" w:rsidR="00D36A38" w:rsidRPr="00D705F5" w:rsidRDefault="00D36A38" w:rsidP="00764B49">
            <w:pPr>
              <w:contextualSpacing/>
            </w:pPr>
            <w:r w:rsidRPr="00D705F5">
              <w:t>Český</w:t>
            </w:r>
          </w:p>
        </w:tc>
        <w:tc>
          <w:tcPr>
            <w:tcW w:w="1593" w:type="dxa"/>
          </w:tcPr>
          <w:p w14:paraId="1C4C8DED" w14:textId="77777777" w:rsidR="00D36A38" w:rsidRPr="00D705F5" w:rsidRDefault="00D36A38" w:rsidP="00764B49">
            <w:pPr>
              <w:contextualSpacing/>
            </w:pPr>
            <w:r w:rsidRPr="00D705F5">
              <w:t>cze</w:t>
            </w:r>
          </w:p>
        </w:tc>
        <w:tc>
          <w:tcPr>
            <w:tcW w:w="5953" w:type="dxa"/>
          </w:tcPr>
          <w:p w14:paraId="3FED8BD9" w14:textId="77777777" w:rsidR="00D36A38" w:rsidRPr="00D705F5" w:rsidRDefault="00D36A38" w:rsidP="00764B49">
            <w:pPr>
              <w:contextualSpacing/>
            </w:pPr>
            <w:r w:rsidRPr="00D705F5">
              <w:t>Údaje sú uvedené v českom jazyku.</w:t>
            </w:r>
          </w:p>
        </w:tc>
      </w:tr>
      <w:tr w:rsidR="00D36A38" w:rsidRPr="00D705F5" w14:paraId="332A431D" w14:textId="77777777" w:rsidTr="00764B49">
        <w:trPr>
          <w:trHeight w:val="76"/>
        </w:trPr>
        <w:tc>
          <w:tcPr>
            <w:tcW w:w="1663" w:type="dxa"/>
          </w:tcPr>
          <w:p w14:paraId="7C2A077D" w14:textId="77777777" w:rsidR="00D36A38" w:rsidRPr="00D705F5" w:rsidRDefault="00D36A38" w:rsidP="00764B49">
            <w:pPr>
              <w:contextualSpacing/>
            </w:pPr>
            <w:r w:rsidRPr="00D705F5">
              <w:t>Dánsky</w:t>
            </w:r>
          </w:p>
        </w:tc>
        <w:tc>
          <w:tcPr>
            <w:tcW w:w="1593" w:type="dxa"/>
          </w:tcPr>
          <w:p w14:paraId="736E5047" w14:textId="77777777" w:rsidR="00D36A38" w:rsidRPr="00D705F5" w:rsidRDefault="00D36A38" w:rsidP="00764B49">
            <w:pPr>
              <w:contextualSpacing/>
            </w:pPr>
            <w:r w:rsidRPr="00D705F5">
              <w:t>dan</w:t>
            </w:r>
          </w:p>
        </w:tc>
        <w:tc>
          <w:tcPr>
            <w:tcW w:w="5953" w:type="dxa"/>
          </w:tcPr>
          <w:p w14:paraId="6A0A9606" w14:textId="77777777" w:rsidR="00D36A38" w:rsidRPr="00D705F5" w:rsidRDefault="00D36A38" w:rsidP="00764B49">
            <w:pPr>
              <w:contextualSpacing/>
            </w:pPr>
            <w:r w:rsidRPr="00D705F5">
              <w:t>Údaje sú uvedené v dánskom jazyku.</w:t>
            </w:r>
          </w:p>
        </w:tc>
      </w:tr>
      <w:tr w:rsidR="00D36A38" w:rsidRPr="00D705F5" w14:paraId="62A108BE" w14:textId="77777777" w:rsidTr="00764B49">
        <w:trPr>
          <w:trHeight w:val="76"/>
        </w:trPr>
        <w:tc>
          <w:tcPr>
            <w:tcW w:w="1663" w:type="dxa"/>
          </w:tcPr>
          <w:p w14:paraId="775D8EB1" w14:textId="77777777" w:rsidR="00D36A38" w:rsidRPr="00D705F5" w:rsidRDefault="00D36A38" w:rsidP="00764B49">
            <w:pPr>
              <w:contextualSpacing/>
            </w:pPr>
            <w:r w:rsidRPr="00D705F5">
              <w:t>Estónsky</w:t>
            </w:r>
          </w:p>
        </w:tc>
        <w:tc>
          <w:tcPr>
            <w:tcW w:w="1593" w:type="dxa"/>
          </w:tcPr>
          <w:p w14:paraId="5B38105D" w14:textId="77777777" w:rsidR="00D36A38" w:rsidRPr="00D705F5" w:rsidRDefault="00D36A38" w:rsidP="00764B49">
            <w:pPr>
              <w:contextualSpacing/>
            </w:pPr>
            <w:r w:rsidRPr="00D705F5">
              <w:t>est</w:t>
            </w:r>
          </w:p>
        </w:tc>
        <w:tc>
          <w:tcPr>
            <w:tcW w:w="5953" w:type="dxa"/>
          </w:tcPr>
          <w:p w14:paraId="10D8A790" w14:textId="77777777" w:rsidR="00D36A38" w:rsidRPr="00D705F5" w:rsidRDefault="00D36A38" w:rsidP="00764B49">
            <w:pPr>
              <w:contextualSpacing/>
            </w:pPr>
            <w:r w:rsidRPr="00D705F5">
              <w:t>Údaje sú uvedené v estónskom jazyku.</w:t>
            </w:r>
          </w:p>
        </w:tc>
      </w:tr>
      <w:tr w:rsidR="00D36A38" w:rsidRPr="00D705F5" w14:paraId="2BC04ABB" w14:textId="77777777" w:rsidTr="00764B49">
        <w:trPr>
          <w:trHeight w:val="76"/>
        </w:trPr>
        <w:tc>
          <w:tcPr>
            <w:tcW w:w="1663" w:type="dxa"/>
          </w:tcPr>
          <w:p w14:paraId="56D93B29" w14:textId="77777777" w:rsidR="00D36A38" w:rsidRPr="00D705F5" w:rsidRDefault="00D36A38" w:rsidP="00764B49">
            <w:pPr>
              <w:contextualSpacing/>
            </w:pPr>
            <w:r w:rsidRPr="00D705F5">
              <w:t>Fínsky</w:t>
            </w:r>
          </w:p>
        </w:tc>
        <w:tc>
          <w:tcPr>
            <w:tcW w:w="1593" w:type="dxa"/>
          </w:tcPr>
          <w:p w14:paraId="66BF8170" w14:textId="77777777" w:rsidR="00D36A38" w:rsidRPr="00D705F5" w:rsidRDefault="00D36A38" w:rsidP="00764B49">
            <w:pPr>
              <w:contextualSpacing/>
            </w:pPr>
            <w:r w:rsidRPr="00D705F5">
              <w:t>fin</w:t>
            </w:r>
          </w:p>
        </w:tc>
        <w:tc>
          <w:tcPr>
            <w:tcW w:w="5953" w:type="dxa"/>
          </w:tcPr>
          <w:p w14:paraId="5BD594F4" w14:textId="77777777" w:rsidR="00D36A38" w:rsidRPr="00D705F5" w:rsidRDefault="00D36A38" w:rsidP="00764B49">
            <w:pPr>
              <w:contextualSpacing/>
            </w:pPr>
            <w:r w:rsidRPr="00D705F5">
              <w:t>Údaje sú uvedené v fínskom jazyku.</w:t>
            </w:r>
          </w:p>
        </w:tc>
      </w:tr>
      <w:tr w:rsidR="00D36A38" w:rsidRPr="00D705F5" w14:paraId="02AAE83B" w14:textId="77777777" w:rsidTr="00764B49">
        <w:trPr>
          <w:trHeight w:val="76"/>
        </w:trPr>
        <w:tc>
          <w:tcPr>
            <w:tcW w:w="1663" w:type="dxa"/>
          </w:tcPr>
          <w:p w14:paraId="0AFFA59A" w14:textId="77777777" w:rsidR="00D36A38" w:rsidRPr="00D705F5" w:rsidRDefault="00D36A38" w:rsidP="00764B49">
            <w:pPr>
              <w:contextualSpacing/>
            </w:pPr>
            <w:r w:rsidRPr="00D705F5">
              <w:t>Francúzsky</w:t>
            </w:r>
          </w:p>
        </w:tc>
        <w:tc>
          <w:tcPr>
            <w:tcW w:w="1593" w:type="dxa"/>
          </w:tcPr>
          <w:p w14:paraId="0C80CB3B" w14:textId="77777777" w:rsidR="00D36A38" w:rsidRPr="00D705F5" w:rsidRDefault="00D36A38" w:rsidP="00764B49">
            <w:pPr>
              <w:contextualSpacing/>
            </w:pPr>
            <w:r w:rsidRPr="00D705F5">
              <w:t>fre</w:t>
            </w:r>
          </w:p>
        </w:tc>
        <w:tc>
          <w:tcPr>
            <w:tcW w:w="5953" w:type="dxa"/>
          </w:tcPr>
          <w:p w14:paraId="44015872" w14:textId="77777777" w:rsidR="00D36A38" w:rsidRPr="00D705F5" w:rsidRDefault="00D36A38" w:rsidP="00764B49">
            <w:pPr>
              <w:contextualSpacing/>
            </w:pPr>
            <w:r w:rsidRPr="00D705F5">
              <w:t>Údaje sú uvedené v francúzskom jazyku.</w:t>
            </w:r>
          </w:p>
        </w:tc>
      </w:tr>
      <w:tr w:rsidR="00D36A38" w:rsidRPr="00D705F5" w14:paraId="0B2689BC" w14:textId="77777777" w:rsidTr="00764B49">
        <w:trPr>
          <w:trHeight w:val="76"/>
        </w:trPr>
        <w:tc>
          <w:tcPr>
            <w:tcW w:w="1663" w:type="dxa"/>
          </w:tcPr>
          <w:p w14:paraId="719BD89A" w14:textId="77777777" w:rsidR="00D36A38" w:rsidRPr="00D705F5" w:rsidRDefault="00D36A38" w:rsidP="00764B49">
            <w:pPr>
              <w:contextualSpacing/>
            </w:pPr>
            <w:r w:rsidRPr="00D705F5">
              <w:t>Holandský</w:t>
            </w:r>
          </w:p>
        </w:tc>
        <w:tc>
          <w:tcPr>
            <w:tcW w:w="1593" w:type="dxa"/>
          </w:tcPr>
          <w:p w14:paraId="02D17C7E" w14:textId="77777777" w:rsidR="00D36A38" w:rsidRPr="00D705F5" w:rsidRDefault="00D36A38" w:rsidP="00764B49">
            <w:pPr>
              <w:contextualSpacing/>
            </w:pPr>
            <w:r w:rsidRPr="00D705F5">
              <w:t>dut</w:t>
            </w:r>
          </w:p>
        </w:tc>
        <w:tc>
          <w:tcPr>
            <w:tcW w:w="5953" w:type="dxa"/>
          </w:tcPr>
          <w:p w14:paraId="39A1B196" w14:textId="77777777" w:rsidR="00D36A38" w:rsidRPr="00D705F5" w:rsidRDefault="00D36A38" w:rsidP="00764B49">
            <w:pPr>
              <w:contextualSpacing/>
            </w:pPr>
            <w:r w:rsidRPr="00D705F5">
              <w:t>Údaje sú uvedené v holandskom jazyku.</w:t>
            </w:r>
          </w:p>
        </w:tc>
      </w:tr>
      <w:tr w:rsidR="00D36A38" w:rsidRPr="00D705F5" w14:paraId="5F82651B" w14:textId="77777777" w:rsidTr="00764B49">
        <w:trPr>
          <w:trHeight w:val="76"/>
        </w:trPr>
        <w:tc>
          <w:tcPr>
            <w:tcW w:w="1663" w:type="dxa"/>
          </w:tcPr>
          <w:p w14:paraId="607EAB4A" w14:textId="77777777" w:rsidR="00D36A38" w:rsidRPr="00D705F5" w:rsidRDefault="00D36A38" w:rsidP="00764B49">
            <w:pPr>
              <w:contextualSpacing/>
            </w:pPr>
            <w:r w:rsidRPr="00D705F5">
              <w:t>Chorvátsky</w:t>
            </w:r>
          </w:p>
        </w:tc>
        <w:tc>
          <w:tcPr>
            <w:tcW w:w="1593" w:type="dxa"/>
          </w:tcPr>
          <w:p w14:paraId="767E2659" w14:textId="77777777" w:rsidR="00D36A38" w:rsidRPr="00D705F5" w:rsidRDefault="00D36A38" w:rsidP="00764B49">
            <w:pPr>
              <w:contextualSpacing/>
            </w:pPr>
            <w:r w:rsidRPr="00D705F5">
              <w:t>hrv</w:t>
            </w:r>
          </w:p>
        </w:tc>
        <w:tc>
          <w:tcPr>
            <w:tcW w:w="5953" w:type="dxa"/>
          </w:tcPr>
          <w:p w14:paraId="609216D2" w14:textId="77777777" w:rsidR="00D36A38" w:rsidRPr="00D705F5" w:rsidRDefault="00D36A38" w:rsidP="00764B49">
            <w:pPr>
              <w:contextualSpacing/>
            </w:pPr>
            <w:r w:rsidRPr="00D705F5">
              <w:t>Údaje sú uvedené v chorvátskom jazyku.</w:t>
            </w:r>
          </w:p>
        </w:tc>
      </w:tr>
      <w:tr w:rsidR="00D36A38" w:rsidRPr="00D705F5" w14:paraId="74808FF5" w14:textId="77777777" w:rsidTr="00764B49">
        <w:trPr>
          <w:trHeight w:val="76"/>
        </w:trPr>
        <w:tc>
          <w:tcPr>
            <w:tcW w:w="1663" w:type="dxa"/>
          </w:tcPr>
          <w:p w14:paraId="286DAF73" w14:textId="77777777" w:rsidR="00D36A38" w:rsidRPr="00D705F5" w:rsidRDefault="00D36A38" w:rsidP="00764B49">
            <w:pPr>
              <w:contextualSpacing/>
            </w:pPr>
            <w:r w:rsidRPr="00D705F5">
              <w:t>Írsky</w:t>
            </w:r>
          </w:p>
        </w:tc>
        <w:tc>
          <w:tcPr>
            <w:tcW w:w="1593" w:type="dxa"/>
          </w:tcPr>
          <w:p w14:paraId="12F0A52C" w14:textId="77777777" w:rsidR="00D36A38" w:rsidRPr="00D705F5" w:rsidRDefault="00D36A38" w:rsidP="00764B49">
            <w:pPr>
              <w:contextualSpacing/>
            </w:pPr>
            <w:r w:rsidRPr="00D705F5">
              <w:t>gle</w:t>
            </w:r>
          </w:p>
        </w:tc>
        <w:tc>
          <w:tcPr>
            <w:tcW w:w="5953" w:type="dxa"/>
          </w:tcPr>
          <w:p w14:paraId="34FD4D05" w14:textId="77777777" w:rsidR="00D36A38" w:rsidRPr="00D705F5" w:rsidRDefault="00D36A38" w:rsidP="00764B49">
            <w:pPr>
              <w:contextualSpacing/>
            </w:pPr>
            <w:r w:rsidRPr="00D705F5">
              <w:t>Údaje sú uvedené v írskom jazyku.</w:t>
            </w:r>
          </w:p>
        </w:tc>
      </w:tr>
      <w:tr w:rsidR="00D36A38" w:rsidRPr="00D705F5" w14:paraId="4F3C436E" w14:textId="77777777" w:rsidTr="00764B49">
        <w:trPr>
          <w:trHeight w:val="76"/>
        </w:trPr>
        <w:tc>
          <w:tcPr>
            <w:tcW w:w="1663" w:type="dxa"/>
          </w:tcPr>
          <w:p w14:paraId="031F8D5D" w14:textId="77777777" w:rsidR="00D36A38" w:rsidRPr="00D705F5" w:rsidRDefault="00D36A38" w:rsidP="00764B49">
            <w:pPr>
              <w:contextualSpacing/>
            </w:pPr>
            <w:r w:rsidRPr="00D705F5">
              <w:t>Taliansky</w:t>
            </w:r>
          </w:p>
        </w:tc>
        <w:tc>
          <w:tcPr>
            <w:tcW w:w="1593" w:type="dxa"/>
          </w:tcPr>
          <w:p w14:paraId="6C7ED6DD" w14:textId="77777777" w:rsidR="00D36A38" w:rsidRPr="00D705F5" w:rsidRDefault="00D36A38" w:rsidP="00764B49">
            <w:pPr>
              <w:contextualSpacing/>
            </w:pPr>
            <w:r w:rsidRPr="00D705F5">
              <w:t>ita</w:t>
            </w:r>
          </w:p>
        </w:tc>
        <w:tc>
          <w:tcPr>
            <w:tcW w:w="5953" w:type="dxa"/>
          </w:tcPr>
          <w:p w14:paraId="5905D153" w14:textId="77777777" w:rsidR="00D36A38" w:rsidRPr="00D705F5" w:rsidRDefault="00D36A38" w:rsidP="00764B49">
            <w:pPr>
              <w:contextualSpacing/>
            </w:pPr>
            <w:r w:rsidRPr="00D705F5">
              <w:t>Údaje sú uvedené v talianskom jazyku.</w:t>
            </w:r>
          </w:p>
        </w:tc>
      </w:tr>
      <w:tr w:rsidR="00D36A38" w:rsidRPr="00D705F5" w14:paraId="05A90D79" w14:textId="77777777" w:rsidTr="00764B49">
        <w:trPr>
          <w:trHeight w:val="76"/>
        </w:trPr>
        <w:tc>
          <w:tcPr>
            <w:tcW w:w="1663" w:type="dxa"/>
          </w:tcPr>
          <w:p w14:paraId="55F3AA7A" w14:textId="77777777" w:rsidR="00D36A38" w:rsidRPr="00D705F5" w:rsidRDefault="00D36A38" w:rsidP="00764B49">
            <w:pPr>
              <w:contextualSpacing/>
            </w:pPr>
            <w:r w:rsidRPr="00D705F5">
              <w:t>Litovský</w:t>
            </w:r>
          </w:p>
        </w:tc>
        <w:tc>
          <w:tcPr>
            <w:tcW w:w="1593" w:type="dxa"/>
          </w:tcPr>
          <w:p w14:paraId="7FDFEA26" w14:textId="77777777" w:rsidR="00D36A38" w:rsidRPr="00D705F5" w:rsidRDefault="00D36A38" w:rsidP="00764B49">
            <w:pPr>
              <w:contextualSpacing/>
            </w:pPr>
            <w:r w:rsidRPr="00D705F5">
              <w:t>lit</w:t>
            </w:r>
          </w:p>
        </w:tc>
        <w:tc>
          <w:tcPr>
            <w:tcW w:w="5953" w:type="dxa"/>
          </w:tcPr>
          <w:p w14:paraId="4C26C038" w14:textId="77777777" w:rsidR="00D36A38" w:rsidRPr="00D705F5" w:rsidRDefault="00D36A38" w:rsidP="00764B49">
            <w:pPr>
              <w:contextualSpacing/>
            </w:pPr>
            <w:r w:rsidRPr="00D705F5">
              <w:t>Údaje sú uvedené v litovskom jazyku.</w:t>
            </w:r>
          </w:p>
        </w:tc>
      </w:tr>
      <w:tr w:rsidR="00D36A38" w:rsidRPr="00D705F5" w14:paraId="4B1C5B58" w14:textId="77777777" w:rsidTr="00764B49">
        <w:trPr>
          <w:trHeight w:val="76"/>
        </w:trPr>
        <w:tc>
          <w:tcPr>
            <w:tcW w:w="1663" w:type="dxa"/>
          </w:tcPr>
          <w:p w14:paraId="4176885D" w14:textId="77777777" w:rsidR="00D36A38" w:rsidRPr="00D705F5" w:rsidRDefault="00D36A38" w:rsidP="00764B49">
            <w:pPr>
              <w:contextualSpacing/>
            </w:pPr>
            <w:r w:rsidRPr="00D705F5">
              <w:t>Lotyšský</w:t>
            </w:r>
          </w:p>
        </w:tc>
        <w:tc>
          <w:tcPr>
            <w:tcW w:w="1593" w:type="dxa"/>
          </w:tcPr>
          <w:p w14:paraId="7B5A3478" w14:textId="77777777" w:rsidR="00D36A38" w:rsidRPr="00D705F5" w:rsidRDefault="00D36A38" w:rsidP="00764B49">
            <w:pPr>
              <w:contextualSpacing/>
            </w:pPr>
            <w:r w:rsidRPr="00D705F5">
              <w:t>lav</w:t>
            </w:r>
          </w:p>
        </w:tc>
        <w:tc>
          <w:tcPr>
            <w:tcW w:w="5953" w:type="dxa"/>
          </w:tcPr>
          <w:p w14:paraId="4E9BD3E2" w14:textId="77777777" w:rsidR="00D36A38" w:rsidRPr="00D705F5" w:rsidRDefault="00D36A38" w:rsidP="00764B49">
            <w:pPr>
              <w:contextualSpacing/>
            </w:pPr>
            <w:r w:rsidRPr="00D705F5">
              <w:t>Údaje sú uvedené v lotyšskom jazyku.</w:t>
            </w:r>
          </w:p>
        </w:tc>
      </w:tr>
      <w:tr w:rsidR="00D36A38" w:rsidRPr="00D705F5" w14:paraId="0D2866BE" w14:textId="77777777" w:rsidTr="00764B49">
        <w:trPr>
          <w:trHeight w:val="76"/>
        </w:trPr>
        <w:tc>
          <w:tcPr>
            <w:tcW w:w="1663" w:type="dxa"/>
          </w:tcPr>
          <w:p w14:paraId="19E91B6F" w14:textId="77777777" w:rsidR="00D36A38" w:rsidRPr="00D705F5" w:rsidRDefault="00D36A38" w:rsidP="00764B49">
            <w:pPr>
              <w:contextualSpacing/>
            </w:pPr>
            <w:r w:rsidRPr="00D705F5">
              <w:t>Maďarský</w:t>
            </w:r>
          </w:p>
        </w:tc>
        <w:tc>
          <w:tcPr>
            <w:tcW w:w="1593" w:type="dxa"/>
          </w:tcPr>
          <w:p w14:paraId="1ECE2A59" w14:textId="77777777" w:rsidR="00D36A38" w:rsidRPr="00D705F5" w:rsidRDefault="00D36A38" w:rsidP="00764B49">
            <w:pPr>
              <w:contextualSpacing/>
            </w:pPr>
            <w:r w:rsidRPr="00D705F5">
              <w:t>hun</w:t>
            </w:r>
          </w:p>
        </w:tc>
        <w:tc>
          <w:tcPr>
            <w:tcW w:w="5953" w:type="dxa"/>
          </w:tcPr>
          <w:p w14:paraId="663B5493" w14:textId="77777777" w:rsidR="00D36A38" w:rsidRPr="00D705F5" w:rsidRDefault="00D36A38" w:rsidP="00764B49">
            <w:pPr>
              <w:contextualSpacing/>
            </w:pPr>
            <w:r w:rsidRPr="00D705F5">
              <w:t>Údaje sú uvedené v maďarskom jazyku.</w:t>
            </w:r>
          </w:p>
        </w:tc>
      </w:tr>
      <w:tr w:rsidR="00D36A38" w:rsidRPr="00D705F5" w14:paraId="3A5BBBB2" w14:textId="77777777" w:rsidTr="00764B49">
        <w:trPr>
          <w:trHeight w:val="76"/>
        </w:trPr>
        <w:tc>
          <w:tcPr>
            <w:tcW w:w="1663" w:type="dxa"/>
          </w:tcPr>
          <w:p w14:paraId="61FA4A9B" w14:textId="77777777" w:rsidR="00D36A38" w:rsidRPr="00D705F5" w:rsidRDefault="00D36A38" w:rsidP="00764B49">
            <w:pPr>
              <w:contextualSpacing/>
            </w:pPr>
            <w:r w:rsidRPr="00D705F5">
              <w:t>Maltský</w:t>
            </w:r>
          </w:p>
        </w:tc>
        <w:tc>
          <w:tcPr>
            <w:tcW w:w="1593" w:type="dxa"/>
          </w:tcPr>
          <w:p w14:paraId="5A0D165E" w14:textId="77777777" w:rsidR="00D36A38" w:rsidRPr="00D705F5" w:rsidRDefault="00D36A38" w:rsidP="00764B49">
            <w:pPr>
              <w:contextualSpacing/>
            </w:pPr>
            <w:r w:rsidRPr="00D705F5">
              <w:t>mlt</w:t>
            </w:r>
          </w:p>
        </w:tc>
        <w:tc>
          <w:tcPr>
            <w:tcW w:w="5953" w:type="dxa"/>
          </w:tcPr>
          <w:p w14:paraId="431FE9DE" w14:textId="77777777" w:rsidR="00D36A38" w:rsidRPr="00D705F5" w:rsidRDefault="00D36A38" w:rsidP="00764B49">
            <w:pPr>
              <w:contextualSpacing/>
            </w:pPr>
            <w:r w:rsidRPr="00D705F5">
              <w:t>Údaje sú uvedené v maltskom jazyku.</w:t>
            </w:r>
          </w:p>
        </w:tc>
      </w:tr>
      <w:tr w:rsidR="00D36A38" w:rsidRPr="00D705F5" w14:paraId="65B1943E" w14:textId="77777777" w:rsidTr="00764B49">
        <w:trPr>
          <w:trHeight w:val="76"/>
        </w:trPr>
        <w:tc>
          <w:tcPr>
            <w:tcW w:w="1663" w:type="dxa"/>
          </w:tcPr>
          <w:p w14:paraId="6C3C7188" w14:textId="77777777" w:rsidR="00D36A38" w:rsidRPr="00D705F5" w:rsidRDefault="00D36A38" w:rsidP="00764B49">
            <w:pPr>
              <w:contextualSpacing/>
            </w:pPr>
            <w:r w:rsidRPr="00D705F5">
              <w:t>Nemecký</w:t>
            </w:r>
          </w:p>
        </w:tc>
        <w:tc>
          <w:tcPr>
            <w:tcW w:w="1593" w:type="dxa"/>
          </w:tcPr>
          <w:p w14:paraId="65DC4E63" w14:textId="77777777" w:rsidR="00D36A38" w:rsidRPr="00D705F5" w:rsidRDefault="00D36A38" w:rsidP="00764B49">
            <w:pPr>
              <w:contextualSpacing/>
            </w:pPr>
            <w:r w:rsidRPr="00D705F5">
              <w:t>ger</w:t>
            </w:r>
          </w:p>
        </w:tc>
        <w:tc>
          <w:tcPr>
            <w:tcW w:w="5953" w:type="dxa"/>
          </w:tcPr>
          <w:p w14:paraId="4FB82007" w14:textId="77777777" w:rsidR="00D36A38" w:rsidRPr="00D705F5" w:rsidRDefault="00D36A38" w:rsidP="00764B49">
            <w:pPr>
              <w:contextualSpacing/>
            </w:pPr>
            <w:r w:rsidRPr="00D705F5">
              <w:t>Údaje sú uvedené v nemeckom jazyku.</w:t>
            </w:r>
          </w:p>
        </w:tc>
      </w:tr>
      <w:tr w:rsidR="00D36A38" w:rsidRPr="00D705F5" w14:paraId="0AD015F9" w14:textId="77777777" w:rsidTr="00764B49">
        <w:trPr>
          <w:trHeight w:val="76"/>
        </w:trPr>
        <w:tc>
          <w:tcPr>
            <w:tcW w:w="1663" w:type="dxa"/>
          </w:tcPr>
          <w:p w14:paraId="6890F759" w14:textId="77777777" w:rsidR="00D36A38" w:rsidRPr="00D705F5" w:rsidRDefault="00D36A38" w:rsidP="00764B49">
            <w:pPr>
              <w:contextualSpacing/>
            </w:pPr>
            <w:r w:rsidRPr="00D705F5">
              <w:t>Poľský</w:t>
            </w:r>
          </w:p>
        </w:tc>
        <w:tc>
          <w:tcPr>
            <w:tcW w:w="1593" w:type="dxa"/>
          </w:tcPr>
          <w:p w14:paraId="1C6DEF98" w14:textId="77777777" w:rsidR="00D36A38" w:rsidRPr="00D705F5" w:rsidRDefault="00D36A38" w:rsidP="00764B49">
            <w:pPr>
              <w:contextualSpacing/>
            </w:pPr>
            <w:r w:rsidRPr="00D705F5">
              <w:t>pol</w:t>
            </w:r>
          </w:p>
        </w:tc>
        <w:tc>
          <w:tcPr>
            <w:tcW w:w="5953" w:type="dxa"/>
          </w:tcPr>
          <w:p w14:paraId="408D6107" w14:textId="77777777" w:rsidR="00D36A38" w:rsidRPr="00D705F5" w:rsidRDefault="00D36A38" w:rsidP="00764B49">
            <w:pPr>
              <w:contextualSpacing/>
            </w:pPr>
            <w:r w:rsidRPr="00D705F5">
              <w:t>Údaje sú uvedené v poľskom jazyku.</w:t>
            </w:r>
          </w:p>
        </w:tc>
      </w:tr>
      <w:tr w:rsidR="00D36A38" w:rsidRPr="00D705F5" w14:paraId="5D4CC865" w14:textId="77777777" w:rsidTr="00764B49">
        <w:trPr>
          <w:trHeight w:val="76"/>
        </w:trPr>
        <w:tc>
          <w:tcPr>
            <w:tcW w:w="1663" w:type="dxa"/>
          </w:tcPr>
          <w:p w14:paraId="6BE7AF6C" w14:textId="77777777" w:rsidR="00D36A38" w:rsidRPr="00D705F5" w:rsidRDefault="00D36A38" w:rsidP="00764B49">
            <w:pPr>
              <w:contextualSpacing/>
            </w:pPr>
            <w:r w:rsidRPr="00D705F5">
              <w:t>Portugalský</w:t>
            </w:r>
          </w:p>
        </w:tc>
        <w:tc>
          <w:tcPr>
            <w:tcW w:w="1593" w:type="dxa"/>
          </w:tcPr>
          <w:p w14:paraId="3241A464" w14:textId="77777777" w:rsidR="00D36A38" w:rsidRPr="00D705F5" w:rsidRDefault="00D36A38" w:rsidP="00764B49">
            <w:pPr>
              <w:contextualSpacing/>
            </w:pPr>
            <w:r w:rsidRPr="00D705F5">
              <w:t>por</w:t>
            </w:r>
          </w:p>
        </w:tc>
        <w:tc>
          <w:tcPr>
            <w:tcW w:w="5953" w:type="dxa"/>
          </w:tcPr>
          <w:p w14:paraId="1B4C685F" w14:textId="77777777" w:rsidR="00D36A38" w:rsidRPr="00D705F5" w:rsidRDefault="00D36A38" w:rsidP="00764B49">
            <w:pPr>
              <w:contextualSpacing/>
            </w:pPr>
            <w:r w:rsidRPr="00D705F5">
              <w:t>Údaje sú uvedené v portugalskom jazyku.</w:t>
            </w:r>
          </w:p>
        </w:tc>
      </w:tr>
      <w:tr w:rsidR="00D36A38" w:rsidRPr="00D705F5" w14:paraId="0BB58D10" w14:textId="77777777" w:rsidTr="00764B49">
        <w:trPr>
          <w:trHeight w:val="76"/>
        </w:trPr>
        <w:tc>
          <w:tcPr>
            <w:tcW w:w="1663" w:type="dxa"/>
          </w:tcPr>
          <w:p w14:paraId="65B0BA42" w14:textId="77777777" w:rsidR="00D36A38" w:rsidRPr="00D705F5" w:rsidRDefault="00D36A38" w:rsidP="00764B49">
            <w:pPr>
              <w:contextualSpacing/>
            </w:pPr>
            <w:r w:rsidRPr="00D705F5">
              <w:t>Rumunský</w:t>
            </w:r>
          </w:p>
        </w:tc>
        <w:tc>
          <w:tcPr>
            <w:tcW w:w="1593" w:type="dxa"/>
          </w:tcPr>
          <w:p w14:paraId="47E66193" w14:textId="77777777" w:rsidR="00D36A38" w:rsidRPr="00D705F5" w:rsidRDefault="00D36A38" w:rsidP="00764B49">
            <w:pPr>
              <w:contextualSpacing/>
            </w:pPr>
            <w:r w:rsidRPr="00D705F5">
              <w:t>rum</w:t>
            </w:r>
          </w:p>
        </w:tc>
        <w:tc>
          <w:tcPr>
            <w:tcW w:w="5953" w:type="dxa"/>
          </w:tcPr>
          <w:p w14:paraId="6C3A17F2" w14:textId="77777777" w:rsidR="00D36A38" w:rsidRPr="00D705F5" w:rsidRDefault="00D36A38" w:rsidP="00764B49">
            <w:pPr>
              <w:contextualSpacing/>
            </w:pPr>
            <w:r w:rsidRPr="00D705F5">
              <w:t>Údaje sú uvedené v rumunskom jazyku.</w:t>
            </w:r>
          </w:p>
        </w:tc>
      </w:tr>
      <w:tr w:rsidR="00D36A38" w:rsidRPr="00D705F5" w14:paraId="4E8E28AB" w14:textId="77777777" w:rsidTr="00764B49">
        <w:trPr>
          <w:trHeight w:val="76"/>
        </w:trPr>
        <w:tc>
          <w:tcPr>
            <w:tcW w:w="1663" w:type="dxa"/>
          </w:tcPr>
          <w:p w14:paraId="4EF152E3" w14:textId="77777777" w:rsidR="00D36A38" w:rsidRPr="00D705F5" w:rsidRDefault="00D36A38" w:rsidP="00764B49">
            <w:pPr>
              <w:contextualSpacing/>
            </w:pPr>
            <w:r w:rsidRPr="00D705F5">
              <w:t>Grécky</w:t>
            </w:r>
          </w:p>
        </w:tc>
        <w:tc>
          <w:tcPr>
            <w:tcW w:w="1593" w:type="dxa"/>
          </w:tcPr>
          <w:p w14:paraId="1B05B186" w14:textId="77777777" w:rsidR="00D36A38" w:rsidRPr="00D705F5" w:rsidRDefault="00D36A38" w:rsidP="00764B49">
            <w:pPr>
              <w:contextualSpacing/>
            </w:pPr>
            <w:r w:rsidRPr="00D705F5">
              <w:t>gre</w:t>
            </w:r>
          </w:p>
        </w:tc>
        <w:tc>
          <w:tcPr>
            <w:tcW w:w="5953" w:type="dxa"/>
          </w:tcPr>
          <w:p w14:paraId="44781A1A" w14:textId="77777777" w:rsidR="00D36A38" w:rsidRPr="00D705F5" w:rsidRDefault="00D36A38" w:rsidP="00764B49">
            <w:pPr>
              <w:contextualSpacing/>
            </w:pPr>
            <w:r w:rsidRPr="00D705F5">
              <w:t>Údaje sú uvedené v gréckom jazyku.</w:t>
            </w:r>
          </w:p>
        </w:tc>
      </w:tr>
      <w:tr w:rsidR="00D36A38" w:rsidRPr="00D705F5" w14:paraId="239E2ADD" w14:textId="77777777" w:rsidTr="00764B49">
        <w:trPr>
          <w:trHeight w:val="76"/>
        </w:trPr>
        <w:tc>
          <w:tcPr>
            <w:tcW w:w="1663" w:type="dxa"/>
          </w:tcPr>
          <w:p w14:paraId="3EBAFE10" w14:textId="77777777" w:rsidR="00D36A38" w:rsidRPr="00D705F5" w:rsidRDefault="00D36A38" w:rsidP="00764B49">
            <w:pPr>
              <w:contextualSpacing/>
            </w:pPr>
            <w:r w:rsidRPr="00D705F5">
              <w:t>Slovenský</w:t>
            </w:r>
          </w:p>
        </w:tc>
        <w:tc>
          <w:tcPr>
            <w:tcW w:w="1593" w:type="dxa"/>
          </w:tcPr>
          <w:p w14:paraId="26B192C4" w14:textId="77777777" w:rsidR="00D36A38" w:rsidRPr="00D705F5" w:rsidRDefault="00D36A38" w:rsidP="00764B49">
            <w:pPr>
              <w:contextualSpacing/>
            </w:pPr>
            <w:r w:rsidRPr="00D705F5">
              <w:t>slo</w:t>
            </w:r>
          </w:p>
        </w:tc>
        <w:tc>
          <w:tcPr>
            <w:tcW w:w="5953" w:type="dxa"/>
          </w:tcPr>
          <w:p w14:paraId="055832B6" w14:textId="77777777" w:rsidR="00D36A38" w:rsidRPr="00D705F5" w:rsidRDefault="00D36A38" w:rsidP="00764B49">
            <w:pPr>
              <w:contextualSpacing/>
            </w:pPr>
            <w:r w:rsidRPr="00D705F5">
              <w:t>Údaje sú uvedené v slovenskom jazyku.</w:t>
            </w:r>
          </w:p>
        </w:tc>
      </w:tr>
      <w:tr w:rsidR="00D36A38" w:rsidRPr="00D705F5" w14:paraId="56B32095" w14:textId="77777777" w:rsidTr="00764B49">
        <w:trPr>
          <w:trHeight w:val="76"/>
        </w:trPr>
        <w:tc>
          <w:tcPr>
            <w:tcW w:w="1663" w:type="dxa"/>
          </w:tcPr>
          <w:p w14:paraId="05DF235A" w14:textId="77777777" w:rsidR="00D36A38" w:rsidRPr="00D705F5" w:rsidRDefault="00D36A38" w:rsidP="00764B49">
            <w:pPr>
              <w:contextualSpacing/>
            </w:pPr>
            <w:r w:rsidRPr="00D705F5">
              <w:t>Slovinský</w:t>
            </w:r>
          </w:p>
        </w:tc>
        <w:tc>
          <w:tcPr>
            <w:tcW w:w="1593" w:type="dxa"/>
          </w:tcPr>
          <w:p w14:paraId="5C5BD69C" w14:textId="77777777" w:rsidR="00D36A38" w:rsidRPr="00D705F5" w:rsidRDefault="00D36A38" w:rsidP="00764B49">
            <w:pPr>
              <w:contextualSpacing/>
            </w:pPr>
            <w:r w:rsidRPr="00D705F5">
              <w:t>slv</w:t>
            </w:r>
          </w:p>
        </w:tc>
        <w:tc>
          <w:tcPr>
            <w:tcW w:w="5953" w:type="dxa"/>
          </w:tcPr>
          <w:p w14:paraId="4A45113D" w14:textId="77777777" w:rsidR="00D36A38" w:rsidRPr="00D705F5" w:rsidRDefault="00D36A38" w:rsidP="00764B49">
            <w:pPr>
              <w:contextualSpacing/>
            </w:pPr>
            <w:r w:rsidRPr="00D705F5">
              <w:t>Údaje sú uvedené v slovinskom jazyku.</w:t>
            </w:r>
          </w:p>
        </w:tc>
      </w:tr>
      <w:tr w:rsidR="00D36A38" w:rsidRPr="00D705F5" w14:paraId="45927968" w14:textId="77777777" w:rsidTr="00764B49">
        <w:trPr>
          <w:trHeight w:val="76"/>
        </w:trPr>
        <w:tc>
          <w:tcPr>
            <w:tcW w:w="1663" w:type="dxa"/>
          </w:tcPr>
          <w:p w14:paraId="30F5E2A6" w14:textId="77777777" w:rsidR="00D36A38" w:rsidRPr="00D705F5" w:rsidRDefault="00D36A38" w:rsidP="00764B49">
            <w:pPr>
              <w:contextualSpacing/>
            </w:pPr>
            <w:r w:rsidRPr="00D705F5">
              <w:t>Španielsky</w:t>
            </w:r>
          </w:p>
        </w:tc>
        <w:tc>
          <w:tcPr>
            <w:tcW w:w="1593" w:type="dxa"/>
          </w:tcPr>
          <w:p w14:paraId="6404D112" w14:textId="77777777" w:rsidR="00D36A38" w:rsidRPr="00D705F5" w:rsidRDefault="00D36A38" w:rsidP="00764B49">
            <w:pPr>
              <w:contextualSpacing/>
            </w:pPr>
            <w:r w:rsidRPr="00D705F5">
              <w:t>spa</w:t>
            </w:r>
          </w:p>
        </w:tc>
        <w:tc>
          <w:tcPr>
            <w:tcW w:w="5953" w:type="dxa"/>
          </w:tcPr>
          <w:p w14:paraId="27D5866B" w14:textId="77777777" w:rsidR="00D36A38" w:rsidRPr="00D705F5" w:rsidRDefault="00D36A38" w:rsidP="00764B49">
            <w:pPr>
              <w:contextualSpacing/>
            </w:pPr>
            <w:r w:rsidRPr="00D705F5">
              <w:t>Údaje sú uvedené v španielskom jazyku.</w:t>
            </w:r>
          </w:p>
        </w:tc>
      </w:tr>
      <w:tr w:rsidR="00D36A38" w:rsidRPr="00D705F5" w14:paraId="59900986" w14:textId="77777777" w:rsidTr="00764B49">
        <w:trPr>
          <w:trHeight w:val="76"/>
        </w:trPr>
        <w:tc>
          <w:tcPr>
            <w:tcW w:w="1663" w:type="dxa"/>
          </w:tcPr>
          <w:p w14:paraId="1F487003" w14:textId="77777777" w:rsidR="00D36A38" w:rsidRPr="00D705F5" w:rsidRDefault="00D36A38" w:rsidP="00764B49">
            <w:pPr>
              <w:contextualSpacing/>
            </w:pPr>
            <w:r w:rsidRPr="00D705F5">
              <w:t>Švédsky</w:t>
            </w:r>
          </w:p>
        </w:tc>
        <w:tc>
          <w:tcPr>
            <w:tcW w:w="1593" w:type="dxa"/>
          </w:tcPr>
          <w:p w14:paraId="38FDE5C7" w14:textId="77777777" w:rsidR="00D36A38" w:rsidRPr="00D705F5" w:rsidRDefault="00D36A38" w:rsidP="00764B49">
            <w:pPr>
              <w:contextualSpacing/>
            </w:pPr>
            <w:r w:rsidRPr="00D705F5">
              <w:t>swe</w:t>
            </w:r>
          </w:p>
        </w:tc>
        <w:tc>
          <w:tcPr>
            <w:tcW w:w="5953" w:type="dxa"/>
          </w:tcPr>
          <w:p w14:paraId="7F64D017" w14:textId="77777777" w:rsidR="00D36A38" w:rsidRPr="00D705F5" w:rsidRDefault="00D36A38" w:rsidP="00764B49">
            <w:pPr>
              <w:contextualSpacing/>
            </w:pPr>
            <w:r w:rsidRPr="00D705F5">
              <w:t>Údaje sú uvedené v švédskom jazyku.</w:t>
            </w:r>
          </w:p>
        </w:tc>
      </w:tr>
    </w:tbl>
    <w:p w14:paraId="05CA4D99" w14:textId="77777777" w:rsidR="00D36A38" w:rsidRPr="00D705F5" w:rsidRDefault="00D36A38" w:rsidP="00D36A38"/>
    <w:p w14:paraId="3D0F99FC" w14:textId="77777777" w:rsidR="00D36A38" w:rsidRPr="00D705F5" w:rsidRDefault="00D36A38" w:rsidP="00EB6249">
      <w:pPr>
        <w:pStyle w:val="Nadpis3"/>
      </w:pPr>
      <w:bookmarkStart w:id="13665" w:name="_Toc416272780"/>
      <w:bookmarkStart w:id="13666" w:name="_Ref418953431"/>
      <w:bookmarkStart w:id="13667" w:name="_Toc419052355"/>
      <w:r w:rsidRPr="00D705F5">
        <w:t>Kódovanie znakov</w:t>
      </w:r>
      <w:bookmarkEnd w:id="13665"/>
      <w:bookmarkEnd w:id="13666"/>
      <w:bookmarkEnd w:id="13667"/>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1593"/>
        <w:gridCol w:w="5953"/>
      </w:tblGrid>
      <w:tr w:rsidR="00D36A38" w:rsidRPr="00D705F5" w14:paraId="6BCC4693" w14:textId="77777777" w:rsidTr="00764B49">
        <w:trPr>
          <w:trHeight w:val="76"/>
          <w:tblHeader/>
        </w:trPr>
        <w:tc>
          <w:tcPr>
            <w:tcW w:w="1663" w:type="dxa"/>
            <w:shd w:val="clear" w:color="auto" w:fill="D9D9D9" w:themeFill="background1" w:themeFillShade="D9"/>
          </w:tcPr>
          <w:p w14:paraId="1A932341" w14:textId="77777777" w:rsidR="00D36A38" w:rsidRPr="00D705F5" w:rsidRDefault="00D36A38" w:rsidP="00764B49">
            <w:pPr>
              <w:contextualSpacing/>
              <w:jc w:val="center"/>
              <w:rPr>
                <w:b/>
                <w:i/>
              </w:rPr>
            </w:pPr>
            <w:r w:rsidRPr="00D705F5">
              <w:rPr>
                <w:b/>
                <w:i/>
              </w:rPr>
              <w:t>Kód</w:t>
            </w:r>
          </w:p>
        </w:tc>
        <w:tc>
          <w:tcPr>
            <w:tcW w:w="1593" w:type="dxa"/>
            <w:shd w:val="clear" w:color="auto" w:fill="D9D9D9" w:themeFill="background1" w:themeFillShade="D9"/>
          </w:tcPr>
          <w:p w14:paraId="19BC2BC3" w14:textId="77777777" w:rsidR="00D36A38" w:rsidRPr="00D705F5" w:rsidRDefault="00D36A38" w:rsidP="00764B49">
            <w:pPr>
              <w:contextualSpacing/>
              <w:jc w:val="center"/>
              <w:rPr>
                <w:b/>
                <w:i/>
              </w:rPr>
            </w:pPr>
            <w:r w:rsidRPr="00D705F5">
              <w:rPr>
                <w:b/>
                <w:i/>
              </w:rPr>
              <w:t>Kód anglicky</w:t>
            </w:r>
          </w:p>
        </w:tc>
        <w:tc>
          <w:tcPr>
            <w:tcW w:w="5953" w:type="dxa"/>
            <w:shd w:val="clear" w:color="auto" w:fill="D9D9D9" w:themeFill="background1" w:themeFillShade="D9"/>
          </w:tcPr>
          <w:p w14:paraId="62E7A5B0" w14:textId="77777777" w:rsidR="00D36A38" w:rsidRPr="00D705F5" w:rsidRDefault="00D36A38" w:rsidP="00764B49">
            <w:pPr>
              <w:contextualSpacing/>
              <w:jc w:val="center"/>
              <w:rPr>
                <w:b/>
                <w:i/>
              </w:rPr>
            </w:pPr>
            <w:r w:rsidRPr="00D705F5">
              <w:rPr>
                <w:b/>
                <w:i/>
              </w:rPr>
              <w:t>Definícia</w:t>
            </w:r>
          </w:p>
        </w:tc>
      </w:tr>
      <w:tr w:rsidR="00D36A38" w:rsidRPr="00D705F5" w14:paraId="34F7D3F4" w14:textId="77777777" w:rsidTr="00764B49">
        <w:trPr>
          <w:trHeight w:val="76"/>
        </w:trPr>
        <w:tc>
          <w:tcPr>
            <w:tcW w:w="1663" w:type="dxa"/>
          </w:tcPr>
          <w:p w14:paraId="16BC55FD" w14:textId="77777777" w:rsidR="00D36A38" w:rsidRPr="00D705F5" w:rsidRDefault="00D36A38" w:rsidP="00764B49">
            <w:pPr>
              <w:contextualSpacing/>
            </w:pPr>
            <w:r w:rsidRPr="00D705F5">
              <w:t>ucs-2</w:t>
            </w:r>
          </w:p>
        </w:tc>
        <w:tc>
          <w:tcPr>
            <w:tcW w:w="1593" w:type="dxa"/>
          </w:tcPr>
          <w:p w14:paraId="523B83A1" w14:textId="77777777" w:rsidR="00D36A38" w:rsidRPr="00D705F5" w:rsidRDefault="00D36A38" w:rsidP="00764B49">
            <w:pPr>
              <w:contextualSpacing/>
            </w:pPr>
            <w:r w:rsidRPr="00D705F5">
              <w:t>ucs2</w:t>
            </w:r>
          </w:p>
        </w:tc>
        <w:tc>
          <w:tcPr>
            <w:tcW w:w="5953" w:type="dxa"/>
          </w:tcPr>
          <w:p w14:paraId="5035A495" w14:textId="77777777" w:rsidR="00D36A38" w:rsidRPr="00D705F5" w:rsidRDefault="00D36A38" w:rsidP="00764B49">
            <w:pPr>
              <w:contextualSpacing/>
            </w:pPr>
            <w:r w:rsidRPr="00D705F5">
              <w:t>Použité kódovanie znakov odpovedá štandardu ucs-2.</w:t>
            </w:r>
          </w:p>
        </w:tc>
      </w:tr>
      <w:tr w:rsidR="00D36A38" w:rsidRPr="00D705F5" w14:paraId="3F6E5ABA" w14:textId="77777777" w:rsidTr="00764B49">
        <w:trPr>
          <w:trHeight w:val="76"/>
        </w:trPr>
        <w:tc>
          <w:tcPr>
            <w:tcW w:w="1663" w:type="dxa"/>
          </w:tcPr>
          <w:p w14:paraId="228AF9BB" w14:textId="77777777" w:rsidR="00D36A38" w:rsidRPr="00D705F5" w:rsidRDefault="00D36A38" w:rsidP="00764B49">
            <w:pPr>
              <w:contextualSpacing/>
            </w:pPr>
            <w:r w:rsidRPr="00D705F5">
              <w:t>ucs-4</w:t>
            </w:r>
          </w:p>
        </w:tc>
        <w:tc>
          <w:tcPr>
            <w:tcW w:w="1593" w:type="dxa"/>
          </w:tcPr>
          <w:p w14:paraId="489B365A" w14:textId="77777777" w:rsidR="00D36A38" w:rsidRPr="00D705F5" w:rsidRDefault="00D36A38" w:rsidP="00764B49">
            <w:pPr>
              <w:contextualSpacing/>
            </w:pPr>
            <w:r w:rsidRPr="00D705F5">
              <w:t>ucs4</w:t>
            </w:r>
          </w:p>
        </w:tc>
        <w:tc>
          <w:tcPr>
            <w:tcW w:w="5953" w:type="dxa"/>
          </w:tcPr>
          <w:p w14:paraId="0580F61D" w14:textId="77777777" w:rsidR="00D36A38" w:rsidRPr="00D705F5" w:rsidRDefault="00D36A38" w:rsidP="00764B49">
            <w:pPr>
              <w:contextualSpacing/>
            </w:pPr>
            <w:r w:rsidRPr="00D705F5">
              <w:t>Použité kódovanie znakov odpovedá štandardu ucs-4.</w:t>
            </w:r>
          </w:p>
        </w:tc>
      </w:tr>
      <w:tr w:rsidR="00D36A38" w:rsidRPr="00D705F5" w14:paraId="17D470E0" w14:textId="77777777" w:rsidTr="00764B49">
        <w:trPr>
          <w:trHeight w:val="76"/>
        </w:trPr>
        <w:tc>
          <w:tcPr>
            <w:tcW w:w="1663" w:type="dxa"/>
          </w:tcPr>
          <w:p w14:paraId="079B6126" w14:textId="77777777" w:rsidR="00D36A38" w:rsidRPr="00D705F5" w:rsidRDefault="00D36A38" w:rsidP="00764B49">
            <w:pPr>
              <w:contextualSpacing/>
            </w:pPr>
            <w:r w:rsidRPr="00D705F5">
              <w:t>utf-7</w:t>
            </w:r>
          </w:p>
        </w:tc>
        <w:tc>
          <w:tcPr>
            <w:tcW w:w="1593" w:type="dxa"/>
          </w:tcPr>
          <w:p w14:paraId="6EEA9E88" w14:textId="77777777" w:rsidR="00D36A38" w:rsidRPr="00D705F5" w:rsidRDefault="00D36A38" w:rsidP="00764B49">
            <w:pPr>
              <w:contextualSpacing/>
            </w:pPr>
            <w:r w:rsidRPr="00D705F5">
              <w:t>utf7</w:t>
            </w:r>
          </w:p>
        </w:tc>
        <w:tc>
          <w:tcPr>
            <w:tcW w:w="5953" w:type="dxa"/>
          </w:tcPr>
          <w:p w14:paraId="39D0BC4C" w14:textId="77777777" w:rsidR="00D36A38" w:rsidRPr="00D705F5" w:rsidRDefault="00D36A38" w:rsidP="00764B49">
            <w:pPr>
              <w:contextualSpacing/>
            </w:pPr>
            <w:r w:rsidRPr="00D705F5">
              <w:t>Použité kódovanie znakov odpovedá štandardu utf-7.</w:t>
            </w:r>
          </w:p>
        </w:tc>
      </w:tr>
      <w:tr w:rsidR="00D36A38" w:rsidRPr="00D705F5" w14:paraId="49F1D98E" w14:textId="77777777" w:rsidTr="00764B49">
        <w:trPr>
          <w:trHeight w:val="76"/>
        </w:trPr>
        <w:tc>
          <w:tcPr>
            <w:tcW w:w="1663" w:type="dxa"/>
          </w:tcPr>
          <w:p w14:paraId="4BFAFCDE" w14:textId="77777777" w:rsidR="00D36A38" w:rsidRPr="00D705F5" w:rsidRDefault="00D36A38" w:rsidP="00764B49">
            <w:pPr>
              <w:contextualSpacing/>
            </w:pPr>
            <w:r w:rsidRPr="00D705F5">
              <w:t>utf-8</w:t>
            </w:r>
          </w:p>
        </w:tc>
        <w:tc>
          <w:tcPr>
            <w:tcW w:w="1593" w:type="dxa"/>
          </w:tcPr>
          <w:p w14:paraId="76C3B307" w14:textId="77777777" w:rsidR="00D36A38" w:rsidRPr="00D705F5" w:rsidRDefault="00D36A38" w:rsidP="00764B49">
            <w:pPr>
              <w:contextualSpacing/>
            </w:pPr>
            <w:r w:rsidRPr="00D705F5">
              <w:t>utf8</w:t>
            </w:r>
          </w:p>
        </w:tc>
        <w:tc>
          <w:tcPr>
            <w:tcW w:w="5953" w:type="dxa"/>
          </w:tcPr>
          <w:p w14:paraId="4CB80057" w14:textId="77777777" w:rsidR="00D36A38" w:rsidRPr="00D705F5" w:rsidRDefault="00D36A38" w:rsidP="00764B49">
            <w:pPr>
              <w:contextualSpacing/>
            </w:pPr>
            <w:r w:rsidRPr="00D705F5">
              <w:t>Použité kódovanie znakov odpovedá štandardu utf-8.</w:t>
            </w:r>
          </w:p>
        </w:tc>
      </w:tr>
      <w:tr w:rsidR="00D36A38" w:rsidRPr="00D705F5" w14:paraId="3DA2D010" w14:textId="77777777" w:rsidTr="00764B49">
        <w:trPr>
          <w:trHeight w:val="76"/>
        </w:trPr>
        <w:tc>
          <w:tcPr>
            <w:tcW w:w="1663" w:type="dxa"/>
          </w:tcPr>
          <w:p w14:paraId="5E33EF28" w14:textId="77777777" w:rsidR="00D36A38" w:rsidRPr="00D705F5" w:rsidRDefault="00D36A38" w:rsidP="00764B49">
            <w:pPr>
              <w:contextualSpacing/>
            </w:pPr>
            <w:r w:rsidRPr="00D705F5">
              <w:t>utf-16</w:t>
            </w:r>
          </w:p>
        </w:tc>
        <w:tc>
          <w:tcPr>
            <w:tcW w:w="1593" w:type="dxa"/>
          </w:tcPr>
          <w:p w14:paraId="096AB1D1" w14:textId="77777777" w:rsidR="00D36A38" w:rsidRPr="00D705F5" w:rsidRDefault="00D36A38" w:rsidP="00764B49">
            <w:pPr>
              <w:contextualSpacing/>
            </w:pPr>
            <w:r w:rsidRPr="00D705F5">
              <w:t>utf16</w:t>
            </w:r>
          </w:p>
        </w:tc>
        <w:tc>
          <w:tcPr>
            <w:tcW w:w="5953" w:type="dxa"/>
          </w:tcPr>
          <w:p w14:paraId="5D34620F" w14:textId="77777777" w:rsidR="00D36A38" w:rsidRPr="00D705F5" w:rsidRDefault="00D36A38" w:rsidP="00764B49">
            <w:pPr>
              <w:contextualSpacing/>
            </w:pPr>
            <w:r w:rsidRPr="00D705F5">
              <w:t>Použité kódovanie znakov odpovedá štandardu utf-16.</w:t>
            </w:r>
          </w:p>
        </w:tc>
      </w:tr>
      <w:tr w:rsidR="00D36A38" w:rsidRPr="00D705F5" w14:paraId="57CE81CE" w14:textId="77777777" w:rsidTr="00764B49">
        <w:trPr>
          <w:trHeight w:val="76"/>
        </w:trPr>
        <w:tc>
          <w:tcPr>
            <w:tcW w:w="1663" w:type="dxa"/>
          </w:tcPr>
          <w:p w14:paraId="2A14BDE5" w14:textId="77777777" w:rsidR="00D36A38" w:rsidRPr="00D705F5" w:rsidRDefault="00D36A38" w:rsidP="00764B49">
            <w:pPr>
              <w:contextualSpacing/>
            </w:pPr>
            <w:r w:rsidRPr="00D705F5">
              <w:t>8859-1</w:t>
            </w:r>
          </w:p>
        </w:tc>
        <w:tc>
          <w:tcPr>
            <w:tcW w:w="1593" w:type="dxa"/>
          </w:tcPr>
          <w:p w14:paraId="78C5C9FD" w14:textId="77777777" w:rsidR="00D36A38" w:rsidRPr="00D705F5" w:rsidRDefault="00D36A38" w:rsidP="00764B49">
            <w:pPr>
              <w:contextualSpacing/>
            </w:pPr>
            <w:r w:rsidRPr="00D705F5">
              <w:t>8859part1</w:t>
            </w:r>
          </w:p>
        </w:tc>
        <w:tc>
          <w:tcPr>
            <w:tcW w:w="5953" w:type="dxa"/>
          </w:tcPr>
          <w:p w14:paraId="56E2D9E8" w14:textId="77777777" w:rsidR="00D36A38" w:rsidRPr="00D705F5" w:rsidRDefault="00D36A38" w:rsidP="00764B49">
            <w:pPr>
              <w:contextualSpacing/>
            </w:pPr>
            <w:r w:rsidRPr="00D705F5">
              <w:t>Použité kódovanie znakov odpovedá štandardu ISO 8859-1.</w:t>
            </w:r>
          </w:p>
        </w:tc>
      </w:tr>
      <w:tr w:rsidR="00D36A38" w:rsidRPr="00D705F5" w14:paraId="4EB6A854" w14:textId="77777777" w:rsidTr="00764B49">
        <w:trPr>
          <w:trHeight w:val="76"/>
        </w:trPr>
        <w:tc>
          <w:tcPr>
            <w:tcW w:w="1663" w:type="dxa"/>
          </w:tcPr>
          <w:p w14:paraId="2856A496" w14:textId="77777777" w:rsidR="00D36A38" w:rsidRPr="00D705F5" w:rsidRDefault="00D36A38" w:rsidP="00764B49">
            <w:pPr>
              <w:contextualSpacing/>
            </w:pPr>
            <w:r w:rsidRPr="00D705F5">
              <w:t>8859-2</w:t>
            </w:r>
          </w:p>
        </w:tc>
        <w:tc>
          <w:tcPr>
            <w:tcW w:w="1593" w:type="dxa"/>
          </w:tcPr>
          <w:p w14:paraId="1EF4E5C9" w14:textId="77777777" w:rsidR="00D36A38" w:rsidRPr="00D705F5" w:rsidRDefault="00D36A38" w:rsidP="00764B49">
            <w:pPr>
              <w:contextualSpacing/>
            </w:pPr>
            <w:r w:rsidRPr="00D705F5">
              <w:t>8859part2</w:t>
            </w:r>
          </w:p>
        </w:tc>
        <w:tc>
          <w:tcPr>
            <w:tcW w:w="5953" w:type="dxa"/>
          </w:tcPr>
          <w:p w14:paraId="34201AF3" w14:textId="77777777" w:rsidR="00D36A38" w:rsidRPr="00D705F5" w:rsidRDefault="00D36A38" w:rsidP="00764B49">
            <w:pPr>
              <w:contextualSpacing/>
            </w:pPr>
            <w:r w:rsidRPr="00D705F5">
              <w:t>Použité kódovanie znakov odpovedá štandardu ISO 8859-2.</w:t>
            </w:r>
          </w:p>
        </w:tc>
      </w:tr>
      <w:tr w:rsidR="00D36A38" w:rsidRPr="00D705F5" w14:paraId="45EA434B" w14:textId="77777777" w:rsidTr="00764B49">
        <w:trPr>
          <w:trHeight w:val="76"/>
        </w:trPr>
        <w:tc>
          <w:tcPr>
            <w:tcW w:w="1663" w:type="dxa"/>
          </w:tcPr>
          <w:p w14:paraId="5064865E" w14:textId="77777777" w:rsidR="00D36A38" w:rsidRPr="00D705F5" w:rsidRDefault="00D36A38" w:rsidP="00764B49">
            <w:pPr>
              <w:contextualSpacing/>
            </w:pPr>
            <w:r w:rsidRPr="00D705F5">
              <w:t>8859-3</w:t>
            </w:r>
          </w:p>
        </w:tc>
        <w:tc>
          <w:tcPr>
            <w:tcW w:w="1593" w:type="dxa"/>
          </w:tcPr>
          <w:p w14:paraId="3B83948C" w14:textId="77777777" w:rsidR="00D36A38" w:rsidRPr="00D705F5" w:rsidRDefault="00D36A38" w:rsidP="00764B49">
            <w:pPr>
              <w:contextualSpacing/>
            </w:pPr>
            <w:r w:rsidRPr="00D705F5">
              <w:t>8859part3</w:t>
            </w:r>
          </w:p>
        </w:tc>
        <w:tc>
          <w:tcPr>
            <w:tcW w:w="5953" w:type="dxa"/>
          </w:tcPr>
          <w:p w14:paraId="41E694E1" w14:textId="77777777" w:rsidR="00D36A38" w:rsidRPr="00D705F5" w:rsidRDefault="00D36A38" w:rsidP="00764B49">
            <w:pPr>
              <w:contextualSpacing/>
            </w:pPr>
            <w:r w:rsidRPr="00D705F5">
              <w:t>Použité kódovanie znakov odpovedá štandardu ISO 8859-3.</w:t>
            </w:r>
          </w:p>
        </w:tc>
      </w:tr>
      <w:tr w:rsidR="00D36A38" w:rsidRPr="00D705F5" w14:paraId="0845727F" w14:textId="77777777" w:rsidTr="00764B49">
        <w:trPr>
          <w:trHeight w:val="76"/>
        </w:trPr>
        <w:tc>
          <w:tcPr>
            <w:tcW w:w="1663" w:type="dxa"/>
          </w:tcPr>
          <w:p w14:paraId="47247FFE" w14:textId="77777777" w:rsidR="00D36A38" w:rsidRPr="00D705F5" w:rsidRDefault="00D36A38" w:rsidP="00764B49">
            <w:pPr>
              <w:contextualSpacing/>
            </w:pPr>
            <w:r w:rsidRPr="00D705F5">
              <w:t>8859-4</w:t>
            </w:r>
          </w:p>
        </w:tc>
        <w:tc>
          <w:tcPr>
            <w:tcW w:w="1593" w:type="dxa"/>
          </w:tcPr>
          <w:p w14:paraId="5E4F14C1" w14:textId="77777777" w:rsidR="00D36A38" w:rsidRPr="00D705F5" w:rsidRDefault="00D36A38" w:rsidP="00764B49">
            <w:pPr>
              <w:contextualSpacing/>
            </w:pPr>
            <w:r w:rsidRPr="00D705F5">
              <w:t>8859part4</w:t>
            </w:r>
          </w:p>
        </w:tc>
        <w:tc>
          <w:tcPr>
            <w:tcW w:w="5953" w:type="dxa"/>
          </w:tcPr>
          <w:p w14:paraId="1ADC1605" w14:textId="77777777" w:rsidR="00D36A38" w:rsidRPr="00D705F5" w:rsidRDefault="00D36A38" w:rsidP="00764B49">
            <w:pPr>
              <w:contextualSpacing/>
            </w:pPr>
            <w:r w:rsidRPr="00D705F5">
              <w:t>Použité kódovanie znakov odpovedá štandardu ISO 8859-4.</w:t>
            </w:r>
          </w:p>
        </w:tc>
      </w:tr>
      <w:tr w:rsidR="00D36A38" w:rsidRPr="00D705F5" w14:paraId="128B4FC8" w14:textId="77777777" w:rsidTr="00764B49">
        <w:trPr>
          <w:trHeight w:val="76"/>
        </w:trPr>
        <w:tc>
          <w:tcPr>
            <w:tcW w:w="1663" w:type="dxa"/>
          </w:tcPr>
          <w:p w14:paraId="6B4619D9" w14:textId="77777777" w:rsidR="00D36A38" w:rsidRPr="00D705F5" w:rsidRDefault="00D36A38" w:rsidP="00764B49">
            <w:pPr>
              <w:contextualSpacing/>
            </w:pPr>
            <w:r w:rsidRPr="00D705F5">
              <w:t>8859-5</w:t>
            </w:r>
          </w:p>
        </w:tc>
        <w:tc>
          <w:tcPr>
            <w:tcW w:w="1593" w:type="dxa"/>
          </w:tcPr>
          <w:p w14:paraId="7B5A7E02" w14:textId="77777777" w:rsidR="00D36A38" w:rsidRPr="00D705F5" w:rsidRDefault="00D36A38" w:rsidP="00764B49">
            <w:pPr>
              <w:contextualSpacing/>
            </w:pPr>
            <w:r w:rsidRPr="00D705F5">
              <w:t>8859part5</w:t>
            </w:r>
          </w:p>
        </w:tc>
        <w:tc>
          <w:tcPr>
            <w:tcW w:w="5953" w:type="dxa"/>
          </w:tcPr>
          <w:p w14:paraId="59A10D62" w14:textId="77777777" w:rsidR="00D36A38" w:rsidRPr="00D705F5" w:rsidRDefault="00D36A38" w:rsidP="00764B49">
            <w:pPr>
              <w:contextualSpacing/>
            </w:pPr>
            <w:r w:rsidRPr="00D705F5">
              <w:t>Použité kódovanie znakov odpovedá štandardu ISO 8859-5.</w:t>
            </w:r>
          </w:p>
        </w:tc>
      </w:tr>
      <w:tr w:rsidR="00D36A38" w:rsidRPr="00D705F5" w14:paraId="0636C3A3" w14:textId="77777777" w:rsidTr="00764B49">
        <w:trPr>
          <w:trHeight w:val="76"/>
        </w:trPr>
        <w:tc>
          <w:tcPr>
            <w:tcW w:w="1663" w:type="dxa"/>
          </w:tcPr>
          <w:p w14:paraId="058063B5" w14:textId="77777777" w:rsidR="00D36A38" w:rsidRPr="00D705F5" w:rsidRDefault="00D36A38" w:rsidP="00764B49">
            <w:pPr>
              <w:contextualSpacing/>
            </w:pPr>
            <w:r w:rsidRPr="00D705F5">
              <w:t>8859-6</w:t>
            </w:r>
          </w:p>
        </w:tc>
        <w:tc>
          <w:tcPr>
            <w:tcW w:w="1593" w:type="dxa"/>
          </w:tcPr>
          <w:p w14:paraId="297DC523" w14:textId="77777777" w:rsidR="00D36A38" w:rsidRPr="00D705F5" w:rsidRDefault="00D36A38" w:rsidP="00764B49">
            <w:pPr>
              <w:contextualSpacing/>
            </w:pPr>
            <w:r w:rsidRPr="00D705F5">
              <w:t>8859part6</w:t>
            </w:r>
          </w:p>
        </w:tc>
        <w:tc>
          <w:tcPr>
            <w:tcW w:w="5953" w:type="dxa"/>
          </w:tcPr>
          <w:p w14:paraId="590093E6" w14:textId="77777777" w:rsidR="00D36A38" w:rsidRPr="00D705F5" w:rsidRDefault="00D36A38" w:rsidP="00764B49">
            <w:pPr>
              <w:contextualSpacing/>
            </w:pPr>
            <w:r w:rsidRPr="00D705F5">
              <w:t>Použité kódovanie znakov odpovedá štandardu ISO 8859-6.</w:t>
            </w:r>
          </w:p>
        </w:tc>
      </w:tr>
      <w:tr w:rsidR="00D36A38" w:rsidRPr="00D705F5" w14:paraId="50928D60" w14:textId="77777777" w:rsidTr="00764B49">
        <w:trPr>
          <w:trHeight w:val="76"/>
        </w:trPr>
        <w:tc>
          <w:tcPr>
            <w:tcW w:w="1663" w:type="dxa"/>
          </w:tcPr>
          <w:p w14:paraId="7DFBF8F6" w14:textId="77777777" w:rsidR="00D36A38" w:rsidRPr="00D705F5" w:rsidRDefault="00D36A38" w:rsidP="00764B49">
            <w:pPr>
              <w:contextualSpacing/>
            </w:pPr>
            <w:r w:rsidRPr="00D705F5">
              <w:t>8859-7</w:t>
            </w:r>
          </w:p>
        </w:tc>
        <w:tc>
          <w:tcPr>
            <w:tcW w:w="1593" w:type="dxa"/>
          </w:tcPr>
          <w:p w14:paraId="468AF0C6" w14:textId="77777777" w:rsidR="00D36A38" w:rsidRPr="00D705F5" w:rsidRDefault="00D36A38" w:rsidP="00764B49">
            <w:pPr>
              <w:contextualSpacing/>
            </w:pPr>
            <w:r w:rsidRPr="00D705F5">
              <w:t>8859part7</w:t>
            </w:r>
          </w:p>
        </w:tc>
        <w:tc>
          <w:tcPr>
            <w:tcW w:w="5953" w:type="dxa"/>
          </w:tcPr>
          <w:p w14:paraId="5B43BC10" w14:textId="77777777" w:rsidR="00D36A38" w:rsidRPr="00D705F5" w:rsidRDefault="00D36A38" w:rsidP="00764B49">
            <w:pPr>
              <w:contextualSpacing/>
            </w:pPr>
            <w:r w:rsidRPr="00D705F5">
              <w:t>Použité kódovanie znakov odpovedá štandardu ISO 8859-7.</w:t>
            </w:r>
          </w:p>
        </w:tc>
      </w:tr>
      <w:tr w:rsidR="00D36A38" w:rsidRPr="00D705F5" w14:paraId="66FBDC86" w14:textId="77777777" w:rsidTr="00764B49">
        <w:trPr>
          <w:trHeight w:val="76"/>
        </w:trPr>
        <w:tc>
          <w:tcPr>
            <w:tcW w:w="1663" w:type="dxa"/>
          </w:tcPr>
          <w:p w14:paraId="2146745E" w14:textId="77777777" w:rsidR="00D36A38" w:rsidRPr="00D705F5" w:rsidRDefault="00D36A38" w:rsidP="00764B49">
            <w:pPr>
              <w:contextualSpacing/>
            </w:pPr>
            <w:r w:rsidRPr="00D705F5">
              <w:t>8859-8</w:t>
            </w:r>
          </w:p>
        </w:tc>
        <w:tc>
          <w:tcPr>
            <w:tcW w:w="1593" w:type="dxa"/>
          </w:tcPr>
          <w:p w14:paraId="26EB017B" w14:textId="77777777" w:rsidR="00D36A38" w:rsidRPr="00D705F5" w:rsidRDefault="00D36A38" w:rsidP="00764B49">
            <w:pPr>
              <w:contextualSpacing/>
            </w:pPr>
            <w:r w:rsidRPr="00D705F5">
              <w:t>8859part8</w:t>
            </w:r>
          </w:p>
        </w:tc>
        <w:tc>
          <w:tcPr>
            <w:tcW w:w="5953" w:type="dxa"/>
          </w:tcPr>
          <w:p w14:paraId="20A4A287" w14:textId="77777777" w:rsidR="00D36A38" w:rsidRPr="00D705F5" w:rsidRDefault="00D36A38" w:rsidP="00764B49">
            <w:pPr>
              <w:contextualSpacing/>
            </w:pPr>
            <w:r w:rsidRPr="00D705F5">
              <w:t>Použité kódovanie znakov odpovedá štandardu ISO 8859-8.</w:t>
            </w:r>
          </w:p>
        </w:tc>
      </w:tr>
      <w:tr w:rsidR="00D36A38" w:rsidRPr="00D705F5" w14:paraId="367125CD" w14:textId="77777777" w:rsidTr="00764B49">
        <w:trPr>
          <w:trHeight w:val="76"/>
        </w:trPr>
        <w:tc>
          <w:tcPr>
            <w:tcW w:w="1663" w:type="dxa"/>
          </w:tcPr>
          <w:p w14:paraId="6747E575" w14:textId="77777777" w:rsidR="00D36A38" w:rsidRPr="00D705F5" w:rsidRDefault="00D36A38" w:rsidP="00764B49">
            <w:pPr>
              <w:contextualSpacing/>
            </w:pPr>
            <w:r w:rsidRPr="00D705F5">
              <w:t>8859-9</w:t>
            </w:r>
          </w:p>
        </w:tc>
        <w:tc>
          <w:tcPr>
            <w:tcW w:w="1593" w:type="dxa"/>
          </w:tcPr>
          <w:p w14:paraId="4C3A9F1B" w14:textId="77777777" w:rsidR="00D36A38" w:rsidRPr="00D705F5" w:rsidRDefault="00D36A38" w:rsidP="00764B49">
            <w:pPr>
              <w:contextualSpacing/>
            </w:pPr>
            <w:r w:rsidRPr="00D705F5">
              <w:t>8859part9</w:t>
            </w:r>
          </w:p>
        </w:tc>
        <w:tc>
          <w:tcPr>
            <w:tcW w:w="5953" w:type="dxa"/>
          </w:tcPr>
          <w:p w14:paraId="7FF6B455" w14:textId="77777777" w:rsidR="00D36A38" w:rsidRPr="00D705F5" w:rsidRDefault="00D36A38" w:rsidP="00764B49">
            <w:pPr>
              <w:contextualSpacing/>
            </w:pPr>
            <w:r w:rsidRPr="00D705F5">
              <w:t>Použité kódovanie znakov odpovedá štandardu ISO 8859-9.</w:t>
            </w:r>
          </w:p>
        </w:tc>
      </w:tr>
      <w:tr w:rsidR="00D36A38" w:rsidRPr="00D705F5" w14:paraId="644D647E" w14:textId="77777777" w:rsidTr="00764B49">
        <w:trPr>
          <w:trHeight w:val="76"/>
        </w:trPr>
        <w:tc>
          <w:tcPr>
            <w:tcW w:w="1663" w:type="dxa"/>
          </w:tcPr>
          <w:p w14:paraId="2DC40C4E" w14:textId="77777777" w:rsidR="00D36A38" w:rsidRPr="00D705F5" w:rsidRDefault="00D36A38" w:rsidP="00764B49">
            <w:pPr>
              <w:contextualSpacing/>
            </w:pPr>
            <w:r w:rsidRPr="00D705F5">
              <w:t>8859-10</w:t>
            </w:r>
          </w:p>
        </w:tc>
        <w:tc>
          <w:tcPr>
            <w:tcW w:w="1593" w:type="dxa"/>
          </w:tcPr>
          <w:p w14:paraId="5518D637" w14:textId="77777777" w:rsidR="00D36A38" w:rsidRPr="00D705F5" w:rsidRDefault="00D36A38" w:rsidP="00764B49">
            <w:pPr>
              <w:contextualSpacing/>
            </w:pPr>
            <w:r w:rsidRPr="00D705F5">
              <w:t>8859part10</w:t>
            </w:r>
          </w:p>
        </w:tc>
        <w:tc>
          <w:tcPr>
            <w:tcW w:w="5953" w:type="dxa"/>
          </w:tcPr>
          <w:p w14:paraId="34DED991" w14:textId="77777777" w:rsidR="00D36A38" w:rsidRPr="00D705F5" w:rsidRDefault="00D36A38" w:rsidP="00764B49">
            <w:pPr>
              <w:contextualSpacing/>
            </w:pPr>
            <w:r w:rsidRPr="00D705F5">
              <w:t>Použité kódovanie znakov odpovedá štandardu ISO 8859-10.</w:t>
            </w:r>
          </w:p>
        </w:tc>
      </w:tr>
      <w:tr w:rsidR="00D36A38" w:rsidRPr="00D705F5" w14:paraId="3F6331BE" w14:textId="77777777" w:rsidTr="00764B49">
        <w:trPr>
          <w:trHeight w:val="76"/>
        </w:trPr>
        <w:tc>
          <w:tcPr>
            <w:tcW w:w="1663" w:type="dxa"/>
          </w:tcPr>
          <w:p w14:paraId="0815274B" w14:textId="77777777" w:rsidR="00D36A38" w:rsidRPr="00D705F5" w:rsidRDefault="00D36A38" w:rsidP="00764B49">
            <w:pPr>
              <w:contextualSpacing/>
            </w:pPr>
            <w:r w:rsidRPr="00D705F5">
              <w:t>8859-11</w:t>
            </w:r>
          </w:p>
        </w:tc>
        <w:tc>
          <w:tcPr>
            <w:tcW w:w="1593" w:type="dxa"/>
          </w:tcPr>
          <w:p w14:paraId="2E9122D7" w14:textId="77777777" w:rsidR="00D36A38" w:rsidRPr="00D705F5" w:rsidRDefault="00D36A38" w:rsidP="00764B49">
            <w:pPr>
              <w:contextualSpacing/>
            </w:pPr>
            <w:r w:rsidRPr="00D705F5">
              <w:t>8859part11</w:t>
            </w:r>
          </w:p>
        </w:tc>
        <w:tc>
          <w:tcPr>
            <w:tcW w:w="5953" w:type="dxa"/>
          </w:tcPr>
          <w:p w14:paraId="10F26D99" w14:textId="77777777" w:rsidR="00D36A38" w:rsidRPr="00D705F5" w:rsidRDefault="00D36A38" w:rsidP="00764B49">
            <w:pPr>
              <w:contextualSpacing/>
            </w:pPr>
            <w:r w:rsidRPr="00D705F5">
              <w:t>Použité kódovanie znakov odpovedá štandardu ISO 8859-11.</w:t>
            </w:r>
          </w:p>
        </w:tc>
      </w:tr>
      <w:tr w:rsidR="00D36A38" w:rsidRPr="00D705F5" w14:paraId="1E555BFD" w14:textId="77777777" w:rsidTr="00764B49">
        <w:trPr>
          <w:trHeight w:val="76"/>
        </w:trPr>
        <w:tc>
          <w:tcPr>
            <w:tcW w:w="1663" w:type="dxa"/>
          </w:tcPr>
          <w:p w14:paraId="5B78117A" w14:textId="77777777" w:rsidR="00D36A38" w:rsidRPr="00D705F5" w:rsidRDefault="00D36A38" w:rsidP="00764B49">
            <w:pPr>
              <w:contextualSpacing/>
            </w:pPr>
            <w:r w:rsidRPr="00D705F5">
              <w:t>8859-12</w:t>
            </w:r>
          </w:p>
        </w:tc>
        <w:tc>
          <w:tcPr>
            <w:tcW w:w="1593" w:type="dxa"/>
          </w:tcPr>
          <w:p w14:paraId="28434BCA" w14:textId="77777777" w:rsidR="00D36A38" w:rsidRPr="00D705F5" w:rsidRDefault="00D36A38" w:rsidP="00764B49">
            <w:pPr>
              <w:contextualSpacing/>
            </w:pPr>
            <w:r w:rsidRPr="00D705F5">
              <w:t>8859part13</w:t>
            </w:r>
          </w:p>
        </w:tc>
        <w:tc>
          <w:tcPr>
            <w:tcW w:w="5953" w:type="dxa"/>
          </w:tcPr>
          <w:p w14:paraId="38BF4F63" w14:textId="77777777" w:rsidR="00D36A38" w:rsidRPr="00D705F5" w:rsidRDefault="00D36A38" w:rsidP="00764B49">
            <w:pPr>
              <w:contextualSpacing/>
            </w:pPr>
            <w:r w:rsidRPr="00D705F5">
              <w:t>Použité kódovanie znakov odpovedá štandardu ISO 8859-12.</w:t>
            </w:r>
          </w:p>
        </w:tc>
      </w:tr>
      <w:tr w:rsidR="00D36A38" w:rsidRPr="00D705F5" w14:paraId="745E4C4C" w14:textId="77777777" w:rsidTr="00764B49">
        <w:trPr>
          <w:trHeight w:val="76"/>
        </w:trPr>
        <w:tc>
          <w:tcPr>
            <w:tcW w:w="1663" w:type="dxa"/>
          </w:tcPr>
          <w:p w14:paraId="4BB6B647" w14:textId="77777777" w:rsidR="00D36A38" w:rsidRPr="00D705F5" w:rsidRDefault="00D36A38" w:rsidP="00764B49">
            <w:pPr>
              <w:contextualSpacing/>
            </w:pPr>
            <w:r w:rsidRPr="00D705F5">
              <w:t>8859-14</w:t>
            </w:r>
          </w:p>
        </w:tc>
        <w:tc>
          <w:tcPr>
            <w:tcW w:w="1593" w:type="dxa"/>
          </w:tcPr>
          <w:p w14:paraId="3B7B9291" w14:textId="77777777" w:rsidR="00D36A38" w:rsidRPr="00D705F5" w:rsidRDefault="00D36A38" w:rsidP="00764B49">
            <w:pPr>
              <w:contextualSpacing/>
            </w:pPr>
            <w:r w:rsidRPr="00D705F5">
              <w:t>8859part14</w:t>
            </w:r>
          </w:p>
        </w:tc>
        <w:tc>
          <w:tcPr>
            <w:tcW w:w="5953" w:type="dxa"/>
          </w:tcPr>
          <w:p w14:paraId="0EB2972D" w14:textId="77777777" w:rsidR="00D36A38" w:rsidRPr="00D705F5" w:rsidRDefault="00D36A38" w:rsidP="00764B49">
            <w:pPr>
              <w:contextualSpacing/>
            </w:pPr>
            <w:r w:rsidRPr="00D705F5">
              <w:t>Použité kódovanie znakov odpovedá štandardu ISO 8859-14.</w:t>
            </w:r>
          </w:p>
        </w:tc>
      </w:tr>
      <w:tr w:rsidR="00D36A38" w:rsidRPr="00D705F5" w14:paraId="1DFA7245" w14:textId="77777777" w:rsidTr="00764B49">
        <w:trPr>
          <w:trHeight w:val="76"/>
        </w:trPr>
        <w:tc>
          <w:tcPr>
            <w:tcW w:w="1663" w:type="dxa"/>
          </w:tcPr>
          <w:p w14:paraId="60A1ED3A" w14:textId="77777777" w:rsidR="00D36A38" w:rsidRPr="00D705F5" w:rsidRDefault="00D36A38" w:rsidP="00764B49">
            <w:pPr>
              <w:contextualSpacing/>
            </w:pPr>
            <w:r w:rsidRPr="00D705F5">
              <w:lastRenderedPageBreak/>
              <w:t>8859-15</w:t>
            </w:r>
          </w:p>
        </w:tc>
        <w:tc>
          <w:tcPr>
            <w:tcW w:w="1593" w:type="dxa"/>
          </w:tcPr>
          <w:p w14:paraId="3F16C062" w14:textId="77777777" w:rsidR="00D36A38" w:rsidRPr="00D705F5" w:rsidRDefault="00D36A38" w:rsidP="00764B49">
            <w:pPr>
              <w:contextualSpacing/>
            </w:pPr>
            <w:r w:rsidRPr="00D705F5">
              <w:t>8859part15</w:t>
            </w:r>
          </w:p>
        </w:tc>
        <w:tc>
          <w:tcPr>
            <w:tcW w:w="5953" w:type="dxa"/>
          </w:tcPr>
          <w:p w14:paraId="66DF422C" w14:textId="77777777" w:rsidR="00D36A38" w:rsidRPr="00D705F5" w:rsidRDefault="00D36A38" w:rsidP="00764B49">
            <w:pPr>
              <w:contextualSpacing/>
            </w:pPr>
            <w:r w:rsidRPr="00D705F5">
              <w:t>Použité kódovanie znakov odpovedá štandardu ISO 8859-15.</w:t>
            </w:r>
          </w:p>
        </w:tc>
      </w:tr>
      <w:tr w:rsidR="00D36A38" w:rsidRPr="00D705F5" w14:paraId="411094B2" w14:textId="77777777" w:rsidTr="00764B49">
        <w:trPr>
          <w:trHeight w:val="76"/>
        </w:trPr>
        <w:tc>
          <w:tcPr>
            <w:tcW w:w="1663" w:type="dxa"/>
          </w:tcPr>
          <w:p w14:paraId="2BFE8434" w14:textId="77777777" w:rsidR="00D36A38" w:rsidRPr="00D705F5" w:rsidRDefault="00D36A38" w:rsidP="00764B49">
            <w:pPr>
              <w:contextualSpacing/>
            </w:pPr>
            <w:r w:rsidRPr="00D705F5">
              <w:t>8859-16</w:t>
            </w:r>
          </w:p>
        </w:tc>
        <w:tc>
          <w:tcPr>
            <w:tcW w:w="1593" w:type="dxa"/>
          </w:tcPr>
          <w:p w14:paraId="5E228F23" w14:textId="77777777" w:rsidR="00D36A38" w:rsidRPr="00D705F5" w:rsidRDefault="00D36A38" w:rsidP="00764B49">
            <w:pPr>
              <w:contextualSpacing/>
            </w:pPr>
            <w:r w:rsidRPr="00D705F5">
              <w:t>8859part16</w:t>
            </w:r>
          </w:p>
        </w:tc>
        <w:tc>
          <w:tcPr>
            <w:tcW w:w="5953" w:type="dxa"/>
          </w:tcPr>
          <w:p w14:paraId="6EDA2028" w14:textId="77777777" w:rsidR="00D36A38" w:rsidRPr="00D705F5" w:rsidRDefault="00D36A38" w:rsidP="00764B49">
            <w:pPr>
              <w:contextualSpacing/>
            </w:pPr>
            <w:r w:rsidRPr="00D705F5">
              <w:t>Použité kódovanie znakov odpovedá štandardu ISO 8859-16.</w:t>
            </w:r>
          </w:p>
        </w:tc>
      </w:tr>
      <w:tr w:rsidR="00D36A38" w:rsidRPr="00D705F5" w14:paraId="4F5F1EF0" w14:textId="77777777" w:rsidTr="00764B49">
        <w:trPr>
          <w:trHeight w:val="76"/>
        </w:trPr>
        <w:tc>
          <w:tcPr>
            <w:tcW w:w="1663" w:type="dxa"/>
          </w:tcPr>
          <w:p w14:paraId="34253560" w14:textId="77777777" w:rsidR="00D36A38" w:rsidRPr="00D705F5" w:rsidRDefault="00D36A38" w:rsidP="00764B49">
            <w:pPr>
              <w:contextualSpacing/>
            </w:pPr>
            <w:r w:rsidRPr="00D705F5">
              <w:t>Japonská znaková sada</w:t>
            </w:r>
          </w:p>
        </w:tc>
        <w:tc>
          <w:tcPr>
            <w:tcW w:w="1593" w:type="dxa"/>
          </w:tcPr>
          <w:p w14:paraId="127D6D02" w14:textId="77777777" w:rsidR="00D36A38" w:rsidRPr="00D705F5" w:rsidRDefault="00D36A38" w:rsidP="00764B49">
            <w:pPr>
              <w:contextualSpacing/>
            </w:pPr>
            <w:r w:rsidRPr="00D705F5">
              <w:t>jis</w:t>
            </w:r>
          </w:p>
        </w:tc>
        <w:tc>
          <w:tcPr>
            <w:tcW w:w="5953" w:type="dxa"/>
          </w:tcPr>
          <w:p w14:paraId="70CBA3FD" w14:textId="77777777" w:rsidR="00D36A38" w:rsidRPr="00D705F5" w:rsidRDefault="00D36A38" w:rsidP="00764B49">
            <w:pPr>
              <w:contextualSpacing/>
            </w:pPr>
            <w:r w:rsidRPr="00D705F5">
              <w:t>Použité kódovanie znakov odpovedá štandardu japonskej znakovej sade.</w:t>
            </w:r>
          </w:p>
        </w:tc>
      </w:tr>
      <w:tr w:rsidR="00D36A38" w:rsidRPr="00D705F5" w14:paraId="63D13D14" w14:textId="77777777" w:rsidTr="00764B49">
        <w:trPr>
          <w:trHeight w:val="76"/>
        </w:trPr>
        <w:tc>
          <w:tcPr>
            <w:tcW w:w="1663" w:type="dxa"/>
          </w:tcPr>
          <w:p w14:paraId="0F32CB1C" w14:textId="77777777" w:rsidR="00D36A38" w:rsidRPr="00D705F5" w:rsidRDefault="00D36A38" w:rsidP="00764B49">
            <w:pPr>
              <w:contextualSpacing/>
            </w:pPr>
            <w:r w:rsidRPr="00D705F5">
              <w:t>shiftJIS (japonská znaková sada pre MS-DOS)</w:t>
            </w:r>
          </w:p>
        </w:tc>
        <w:tc>
          <w:tcPr>
            <w:tcW w:w="1593" w:type="dxa"/>
          </w:tcPr>
          <w:p w14:paraId="2AA6B68F" w14:textId="77777777" w:rsidR="00D36A38" w:rsidRPr="00D705F5" w:rsidRDefault="00D36A38" w:rsidP="00764B49">
            <w:pPr>
              <w:contextualSpacing/>
            </w:pPr>
            <w:r w:rsidRPr="00D705F5">
              <w:t>shiftJIS</w:t>
            </w:r>
          </w:p>
        </w:tc>
        <w:tc>
          <w:tcPr>
            <w:tcW w:w="5953" w:type="dxa"/>
          </w:tcPr>
          <w:p w14:paraId="58B64711" w14:textId="77777777" w:rsidR="00D36A38" w:rsidRPr="00D705F5" w:rsidRDefault="00D36A38" w:rsidP="00764B49">
            <w:pPr>
              <w:contextualSpacing/>
            </w:pPr>
            <w:r w:rsidRPr="00D705F5">
              <w:t>Použité kódovanie znakov odpovedá štandardu shiftJIS (japonská znaková sada pre MS-DOS).</w:t>
            </w:r>
          </w:p>
        </w:tc>
      </w:tr>
      <w:tr w:rsidR="00D36A38" w:rsidRPr="00D705F5" w14:paraId="7683211C" w14:textId="77777777" w:rsidTr="00764B49">
        <w:trPr>
          <w:trHeight w:val="76"/>
        </w:trPr>
        <w:tc>
          <w:tcPr>
            <w:tcW w:w="1663" w:type="dxa"/>
          </w:tcPr>
          <w:p w14:paraId="6D21034D" w14:textId="77777777" w:rsidR="00D36A38" w:rsidRPr="00D705F5" w:rsidRDefault="00D36A38" w:rsidP="00764B49">
            <w:pPr>
              <w:contextualSpacing/>
            </w:pPr>
            <w:r w:rsidRPr="00D705F5">
              <w:t>Japonská znaková sada pre UNIX</w:t>
            </w:r>
          </w:p>
        </w:tc>
        <w:tc>
          <w:tcPr>
            <w:tcW w:w="1593" w:type="dxa"/>
          </w:tcPr>
          <w:p w14:paraId="2688956A" w14:textId="77777777" w:rsidR="00D36A38" w:rsidRPr="00D705F5" w:rsidRDefault="00D36A38" w:rsidP="00764B49">
            <w:pPr>
              <w:contextualSpacing/>
            </w:pPr>
            <w:r w:rsidRPr="00D705F5">
              <w:t>eucJP</w:t>
            </w:r>
          </w:p>
        </w:tc>
        <w:tc>
          <w:tcPr>
            <w:tcW w:w="5953" w:type="dxa"/>
          </w:tcPr>
          <w:p w14:paraId="60D8C179" w14:textId="77777777" w:rsidR="00D36A38" w:rsidRPr="00D705F5" w:rsidRDefault="00D36A38" w:rsidP="00764B49">
            <w:pPr>
              <w:contextualSpacing/>
            </w:pPr>
            <w:r w:rsidRPr="00D705F5">
              <w:t>Použité kódovanie znakov odpovedá japonské znakové sade pre UNIX.</w:t>
            </w:r>
          </w:p>
        </w:tc>
      </w:tr>
      <w:tr w:rsidR="00D36A38" w:rsidRPr="00D705F5" w14:paraId="0DD96D19" w14:textId="77777777" w:rsidTr="00764B49">
        <w:trPr>
          <w:trHeight w:val="76"/>
        </w:trPr>
        <w:tc>
          <w:tcPr>
            <w:tcW w:w="1663" w:type="dxa"/>
          </w:tcPr>
          <w:p w14:paraId="1F9A2D6E" w14:textId="77777777" w:rsidR="00D36A38" w:rsidRPr="00D705F5" w:rsidRDefault="00D36A38" w:rsidP="00764B49">
            <w:pPr>
              <w:contextualSpacing/>
            </w:pPr>
            <w:r w:rsidRPr="00D705F5">
              <w:t>Znaková sada US ASCII (ISO 646 US)</w:t>
            </w:r>
          </w:p>
        </w:tc>
        <w:tc>
          <w:tcPr>
            <w:tcW w:w="1593" w:type="dxa"/>
          </w:tcPr>
          <w:p w14:paraId="78CD8AFB" w14:textId="77777777" w:rsidR="00D36A38" w:rsidRPr="00D705F5" w:rsidRDefault="00D36A38" w:rsidP="00764B49">
            <w:pPr>
              <w:contextualSpacing/>
            </w:pPr>
            <w:r w:rsidRPr="00D705F5">
              <w:t>usAscii</w:t>
            </w:r>
          </w:p>
        </w:tc>
        <w:tc>
          <w:tcPr>
            <w:tcW w:w="5953" w:type="dxa"/>
          </w:tcPr>
          <w:p w14:paraId="0059BDF7" w14:textId="77777777" w:rsidR="00D36A38" w:rsidRPr="00D705F5" w:rsidRDefault="00D36A38" w:rsidP="00764B49">
            <w:pPr>
              <w:contextualSpacing/>
            </w:pPr>
            <w:r w:rsidRPr="00D705F5">
              <w:t>Použité kódovanie znakov odpovedá štandardu US ASCII (ISO 646 US).</w:t>
            </w:r>
          </w:p>
        </w:tc>
      </w:tr>
      <w:tr w:rsidR="00D36A38" w:rsidRPr="00D705F5" w14:paraId="0AF068F1" w14:textId="77777777" w:rsidTr="00764B49">
        <w:trPr>
          <w:trHeight w:val="76"/>
        </w:trPr>
        <w:tc>
          <w:tcPr>
            <w:tcW w:w="1663" w:type="dxa"/>
          </w:tcPr>
          <w:p w14:paraId="693B0CAE" w14:textId="77777777" w:rsidR="00D36A38" w:rsidRPr="00D705F5" w:rsidRDefault="00D36A38" w:rsidP="00764B49">
            <w:pPr>
              <w:contextualSpacing/>
            </w:pPr>
            <w:r w:rsidRPr="00D705F5">
              <w:t>Znaková sada IBM</w:t>
            </w:r>
          </w:p>
        </w:tc>
        <w:tc>
          <w:tcPr>
            <w:tcW w:w="1593" w:type="dxa"/>
          </w:tcPr>
          <w:p w14:paraId="19626B0D" w14:textId="77777777" w:rsidR="00D36A38" w:rsidRPr="00D705F5" w:rsidRDefault="00D36A38" w:rsidP="00764B49">
            <w:pPr>
              <w:contextualSpacing/>
            </w:pPr>
            <w:r w:rsidRPr="00D705F5">
              <w:t>ebcdic</w:t>
            </w:r>
          </w:p>
        </w:tc>
        <w:tc>
          <w:tcPr>
            <w:tcW w:w="5953" w:type="dxa"/>
          </w:tcPr>
          <w:p w14:paraId="6FB196BB" w14:textId="77777777" w:rsidR="00D36A38" w:rsidRPr="00D705F5" w:rsidRDefault="00D36A38" w:rsidP="00764B49">
            <w:pPr>
              <w:contextualSpacing/>
            </w:pPr>
            <w:r w:rsidRPr="00D705F5">
              <w:t>Použité kódovanie znakov odpovedá štandardu znakovej sade IBM.</w:t>
            </w:r>
          </w:p>
        </w:tc>
      </w:tr>
      <w:tr w:rsidR="00D36A38" w:rsidRPr="00D705F5" w14:paraId="4BA8E154" w14:textId="77777777" w:rsidTr="00764B49">
        <w:trPr>
          <w:trHeight w:val="76"/>
        </w:trPr>
        <w:tc>
          <w:tcPr>
            <w:tcW w:w="1663" w:type="dxa"/>
          </w:tcPr>
          <w:p w14:paraId="43F69355" w14:textId="77777777" w:rsidR="00D36A38" w:rsidRPr="00D705F5" w:rsidRDefault="00D36A38" w:rsidP="00764B49">
            <w:pPr>
              <w:contextualSpacing/>
            </w:pPr>
            <w:r w:rsidRPr="00D705F5">
              <w:t>Kórejská znaková sada</w:t>
            </w:r>
          </w:p>
        </w:tc>
        <w:tc>
          <w:tcPr>
            <w:tcW w:w="1593" w:type="dxa"/>
          </w:tcPr>
          <w:p w14:paraId="657EFD0B" w14:textId="77777777" w:rsidR="00D36A38" w:rsidRPr="00D705F5" w:rsidRDefault="00D36A38" w:rsidP="00764B49">
            <w:pPr>
              <w:contextualSpacing/>
            </w:pPr>
            <w:r w:rsidRPr="00D705F5">
              <w:t>eucKR</w:t>
            </w:r>
          </w:p>
        </w:tc>
        <w:tc>
          <w:tcPr>
            <w:tcW w:w="5953" w:type="dxa"/>
          </w:tcPr>
          <w:p w14:paraId="53BE6EAE" w14:textId="77777777" w:rsidR="00D36A38" w:rsidRPr="00D705F5" w:rsidRDefault="00D36A38" w:rsidP="00764B49">
            <w:pPr>
              <w:contextualSpacing/>
            </w:pPr>
            <w:r w:rsidRPr="00D705F5">
              <w:t>Použité kódovanie znakov odpovedá kórejskej znakovej sade.</w:t>
            </w:r>
          </w:p>
        </w:tc>
      </w:tr>
      <w:tr w:rsidR="00D36A38" w:rsidRPr="00D705F5" w14:paraId="603C8DD3" w14:textId="77777777" w:rsidTr="00764B49">
        <w:trPr>
          <w:trHeight w:val="76"/>
        </w:trPr>
        <w:tc>
          <w:tcPr>
            <w:tcW w:w="1663" w:type="dxa"/>
          </w:tcPr>
          <w:p w14:paraId="28D91E5F" w14:textId="77777777" w:rsidR="00D36A38" w:rsidRPr="00D705F5" w:rsidRDefault="00D36A38" w:rsidP="00764B49">
            <w:pPr>
              <w:contextualSpacing/>
            </w:pPr>
            <w:r w:rsidRPr="00D705F5">
              <w:t>Tradičná čínsk</w:t>
            </w:r>
            <w:r>
              <w:t>a</w:t>
            </w:r>
            <w:r w:rsidRPr="00D705F5">
              <w:t xml:space="preserve"> znaková sada</w:t>
            </w:r>
          </w:p>
        </w:tc>
        <w:tc>
          <w:tcPr>
            <w:tcW w:w="1593" w:type="dxa"/>
          </w:tcPr>
          <w:p w14:paraId="2C6EE799" w14:textId="77777777" w:rsidR="00D36A38" w:rsidRPr="00D705F5" w:rsidRDefault="00D36A38" w:rsidP="00764B49">
            <w:pPr>
              <w:contextualSpacing/>
            </w:pPr>
            <w:r w:rsidRPr="00D705F5">
              <w:t>big5</w:t>
            </w:r>
          </w:p>
        </w:tc>
        <w:tc>
          <w:tcPr>
            <w:tcW w:w="5953" w:type="dxa"/>
          </w:tcPr>
          <w:p w14:paraId="35B79E31" w14:textId="77777777" w:rsidR="00D36A38" w:rsidRPr="00D705F5" w:rsidRDefault="00D36A38" w:rsidP="00764B49">
            <w:pPr>
              <w:contextualSpacing/>
            </w:pPr>
            <w:r w:rsidRPr="00D705F5">
              <w:t>Použité kódovanie znakov odpovedá tradičnej čínskej znakovej sade.</w:t>
            </w:r>
          </w:p>
        </w:tc>
      </w:tr>
      <w:tr w:rsidR="00D36A38" w:rsidRPr="00D705F5" w14:paraId="5500E240" w14:textId="77777777" w:rsidTr="00764B49">
        <w:trPr>
          <w:trHeight w:val="76"/>
        </w:trPr>
        <w:tc>
          <w:tcPr>
            <w:tcW w:w="1663" w:type="dxa"/>
          </w:tcPr>
          <w:p w14:paraId="0E19B132" w14:textId="77777777" w:rsidR="00D36A38" w:rsidRPr="00D705F5" w:rsidRDefault="00D36A38" w:rsidP="00764B49">
            <w:pPr>
              <w:contextualSpacing/>
            </w:pPr>
            <w:r w:rsidRPr="00D705F5">
              <w:t>Zjednodušená čínska znaková sada</w:t>
            </w:r>
          </w:p>
        </w:tc>
        <w:tc>
          <w:tcPr>
            <w:tcW w:w="1593" w:type="dxa"/>
          </w:tcPr>
          <w:p w14:paraId="0AAF80F7" w14:textId="77777777" w:rsidR="00D36A38" w:rsidRPr="00D705F5" w:rsidRDefault="00D36A38" w:rsidP="00764B49">
            <w:pPr>
              <w:contextualSpacing/>
            </w:pPr>
            <w:r w:rsidRPr="00D705F5">
              <w:t>GB2312</w:t>
            </w:r>
          </w:p>
        </w:tc>
        <w:tc>
          <w:tcPr>
            <w:tcW w:w="5953" w:type="dxa"/>
          </w:tcPr>
          <w:p w14:paraId="09F3473F" w14:textId="77777777" w:rsidR="00D36A38" w:rsidRPr="00D705F5" w:rsidRDefault="00D36A38" w:rsidP="00764B49">
            <w:pPr>
              <w:contextualSpacing/>
            </w:pPr>
            <w:r w:rsidRPr="00D705F5">
              <w:t>Použité kódovanie znakov odpovedá zjednodušenej čínskej znakovej sade.</w:t>
            </w:r>
          </w:p>
        </w:tc>
      </w:tr>
      <w:tr w:rsidR="00D36A38" w:rsidRPr="00D705F5" w14:paraId="3092EB0D" w14:textId="77777777" w:rsidTr="00764B49">
        <w:trPr>
          <w:trHeight w:val="76"/>
        </w:trPr>
        <w:tc>
          <w:tcPr>
            <w:tcW w:w="1663" w:type="dxa"/>
          </w:tcPr>
          <w:p w14:paraId="1DF48B17" w14:textId="77777777" w:rsidR="00D36A38" w:rsidRPr="00D705F5" w:rsidRDefault="00D36A38" w:rsidP="00764B49">
            <w:pPr>
              <w:contextualSpacing/>
            </w:pPr>
            <w:r w:rsidRPr="00D705F5">
              <w:t>CP852</w:t>
            </w:r>
          </w:p>
        </w:tc>
        <w:tc>
          <w:tcPr>
            <w:tcW w:w="1593" w:type="dxa"/>
          </w:tcPr>
          <w:p w14:paraId="4988C307" w14:textId="77777777" w:rsidR="00D36A38" w:rsidRPr="00D705F5" w:rsidRDefault="00D36A38" w:rsidP="00764B49">
            <w:pPr>
              <w:contextualSpacing/>
            </w:pPr>
            <w:r w:rsidRPr="00D705F5">
              <w:t>CP852</w:t>
            </w:r>
          </w:p>
        </w:tc>
        <w:tc>
          <w:tcPr>
            <w:tcW w:w="5953" w:type="dxa"/>
          </w:tcPr>
          <w:p w14:paraId="1EAEBCEF" w14:textId="77777777" w:rsidR="00D36A38" w:rsidRPr="00D705F5" w:rsidRDefault="00D36A38" w:rsidP="00764B49">
            <w:pPr>
              <w:contextualSpacing/>
            </w:pPr>
            <w:r w:rsidRPr="00D705F5">
              <w:t>Použité kódovanie znakov odpovedá štandardu CP852.</w:t>
            </w:r>
          </w:p>
        </w:tc>
      </w:tr>
    </w:tbl>
    <w:p w14:paraId="0F501D7A" w14:textId="77777777" w:rsidR="00D36A38" w:rsidRPr="00D705F5" w:rsidRDefault="00D36A38" w:rsidP="00D36A38"/>
    <w:p w14:paraId="0F879D4D" w14:textId="77777777" w:rsidR="00D36A38" w:rsidRPr="00D705F5" w:rsidRDefault="00D36A38" w:rsidP="00EB6249">
      <w:pPr>
        <w:pStyle w:val="Nadpis3"/>
      </w:pPr>
      <w:bookmarkStart w:id="13668" w:name="_Toc416272781"/>
      <w:bookmarkStart w:id="13669" w:name="_Ref418952580"/>
      <w:bookmarkStart w:id="13670" w:name="_Toc419052356"/>
      <w:r w:rsidRPr="00D705F5">
        <w:t>Typ väzby</w:t>
      </w:r>
      <w:bookmarkEnd w:id="13668"/>
      <w:bookmarkEnd w:id="13669"/>
      <w:bookmarkEnd w:id="13670"/>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1593"/>
        <w:gridCol w:w="5953"/>
      </w:tblGrid>
      <w:tr w:rsidR="00D36A38" w:rsidRPr="00D705F5" w14:paraId="6B58E6E8" w14:textId="77777777" w:rsidTr="00764B49">
        <w:trPr>
          <w:trHeight w:val="76"/>
          <w:tblHeader/>
        </w:trPr>
        <w:tc>
          <w:tcPr>
            <w:tcW w:w="1663" w:type="dxa"/>
            <w:shd w:val="clear" w:color="auto" w:fill="D9D9D9" w:themeFill="background1" w:themeFillShade="D9"/>
          </w:tcPr>
          <w:p w14:paraId="60AA4D7D" w14:textId="77777777" w:rsidR="00D36A38" w:rsidRPr="00D705F5" w:rsidRDefault="00D36A38" w:rsidP="00764B49">
            <w:pPr>
              <w:contextualSpacing/>
              <w:jc w:val="center"/>
              <w:rPr>
                <w:b/>
                <w:i/>
              </w:rPr>
            </w:pPr>
            <w:r w:rsidRPr="00D705F5">
              <w:rPr>
                <w:b/>
                <w:i/>
              </w:rPr>
              <w:t>Kód</w:t>
            </w:r>
          </w:p>
        </w:tc>
        <w:tc>
          <w:tcPr>
            <w:tcW w:w="1593" w:type="dxa"/>
            <w:shd w:val="clear" w:color="auto" w:fill="D9D9D9" w:themeFill="background1" w:themeFillShade="D9"/>
          </w:tcPr>
          <w:p w14:paraId="006BAF4C" w14:textId="77777777" w:rsidR="00D36A38" w:rsidRPr="00D705F5" w:rsidRDefault="00D36A38" w:rsidP="00764B49">
            <w:pPr>
              <w:contextualSpacing/>
              <w:jc w:val="center"/>
              <w:rPr>
                <w:b/>
                <w:i/>
              </w:rPr>
            </w:pPr>
            <w:r w:rsidRPr="00D705F5">
              <w:rPr>
                <w:b/>
                <w:i/>
              </w:rPr>
              <w:t>Kód anglicky</w:t>
            </w:r>
          </w:p>
        </w:tc>
        <w:tc>
          <w:tcPr>
            <w:tcW w:w="5953" w:type="dxa"/>
            <w:shd w:val="clear" w:color="auto" w:fill="D9D9D9" w:themeFill="background1" w:themeFillShade="D9"/>
          </w:tcPr>
          <w:p w14:paraId="3E30A5E4" w14:textId="77777777" w:rsidR="00D36A38" w:rsidRPr="00D705F5" w:rsidRDefault="00D36A38" w:rsidP="00764B49">
            <w:pPr>
              <w:contextualSpacing/>
              <w:jc w:val="center"/>
              <w:rPr>
                <w:b/>
                <w:i/>
              </w:rPr>
            </w:pPr>
            <w:r w:rsidRPr="00D705F5">
              <w:rPr>
                <w:b/>
                <w:i/>
              </w:rPr>
              <w:t>Definícia</w:t>
            </w:r>
          </w:p>
        </w:tc>
      </w:tr>
      <w:tr w:rsidR="00D36A38" w:rsidRPr="00D705F5" w14:paraId="5D0FB36A" w14:textId="77777777" w:rsidTr="00764B49">
        <w:trPr>
          <w:trHeight w:val="76"/>
        </w:trPr>
        <w:tc>
          <w:tcPr>
            <w:tcW w:w="1663" w:type="dxa"/>
          </w:tcPr>
          <w:p w14:paraId="4C9F37BC" w14:textId="77777777" w:rsidR="00D36A38" w:rsidRPr="00D705F5" w:rsidRDefault="00D36A38" w:rsidP="00764B49">
            <w:pPr>
              <w:contextualSpacing/>
            </w:pPr>
            <w:r w:rsidRPr="00D705F5">
              <w:t>Tesný</w:t>
            </w:r>
          </w:p>
        </w:tc>
        <w:tc>
          <w:tcPr>
            <w:tcW w:w="1593" w:type="dxa"/>
          </w:tcPr>
          <w:p w14:paraId="1329FF0A" w14:textId="77777777" w:rsidR="00D36A38" w:rsidRPr="00D705F5" w:rsidRDefault="00D36A38" w:rsidP="00764B49">
            <w:pPr>
              <w:contextualSpacing/>
            </w:pPr>
            <w:r w:rsidRPr="00D705F5">
              <w:t>tight</w:t>
            </w:r>
          </w:p>
        </w:tc>
        <w:tc>
          <w:tcPr>
            <w:tcW w:w="5953" w:type="dxa"/>
          </w:tcPr>
          <w:p w14:paraId="4D29F102" w14:textId="77777777" w:rsidR="00D36A38" w:rsidRPr="00D705F5" w:rsidRDefault="00D36A38" w:rsidP="00764B49">
            <w:pPr>
              <w:contextualSpacing/>
            </w:pPr>
            <w:r w:rsidRPr="00D705F5">
              <w:t>Životn</w:t>
            </w:r>
            <w:r>
              <w:t>ý</w:t>
            </w:r>
            <w:r w:rsidRPr="00D705F5">
              <w:t xml:space="preserve"> cyklus súboru priestorových údajov je úz</w:t>
            </w:r>
            <w:r>
              <w:t>ko</w:t>
            </w:r>
            <w:r w:rsidRPr="00D705F5">
              <w:t xml:space="preserve"> pr</w:t>
            </w:r>
            <w:r>
              <w:t>e</w:t>
            </w:r>
            <w:r w:rsidRPr="00D705F5">
              <w:t>v</w:t>
            </w:r>
            <w:r>
              <w:t>ia</w:t>
            </w:r>
            <w:r w:rsidRPr="00D705F5">
              <w:t>zaný s</w:t>
            </w:r>
            <w:r>
              <w:t>o</w:t>
            </w:r>
            <w:r w:rsidRPr="00D705F5">
              <w:t xml:space="preserve"> službou priestorových údajov, tzn. služba priestorových údajov je asociov</w:t>
            </w:r>
            <w:r>
              <w:t>aná</w:t>
            </w:r>
            <w:r w:rsidRPr="00D705F5">
              <w:t xml:space="preserve"> s konkrétn</w:t>
            </w:r>
            <w:r>
              <w:t>ymi</w:t>
            </w:r>
            <w:r w:rsidRPr="00D705F5">
              <w:t xml:space="preserve"> in</w:t>
            </w:r>
            <w:r>
              <w:t>š</w:t>
            </w:r>
            <w:r w:rsidRPr="00D705F5">
              <w:t>tanc</w:t>
            </w:r>
            <w:r>
              <w:t>ia</w:t>
            </w:r>
            <w:r w:rsidRPr="00D705F5">
              <w:t>mi údajov.</w:t>
            </w:r>
          </w:p>
        </w:tc>
      </w:tr>
      <w:tr w:rsidR="00D36A38" w:rsidRPr="00D705F5" w14:paraId="30C3907D" w14:textId="77777777" w:rsidTr="00764B49">
        <w:trPr>
          <w:trHeight w:val="76"/>
        </w:trPr>
        <w:tc>
          <w:tcPr>
            <w:tcW w:w="1663" w:type="dxa"/>
          </w:tcPr>
          <w:p w14:paraId="3E62D39B" w14:textId="77777777" w:rsidR="00D36A38" w:rsidRPr="00D705F5" w:rsidRDefault="00D36A38" w:rsidP="00764B49">
            <w:pPr>
              <w:contextualSpacing/>
            </w:pPr>
            <w:r w:rsidRPr="00D705F5">
              <w:t>Zmiešaný</w:t>
            </w:r>
          </w:p>
        </w:tc>
        <w:tc>
          <w:tcPr>
            <w:tcW w:w="1593" w:type="dxa"/>
          </w:tcPr>
          <w:p w14:paraId="705CC2F0" w14:textId="77777777" w:rsidR="00D36A38" w:rsidRPr="00D705F5" w:rsidRDefault="00D36A38" w:rsidP="00764B49">
            <w:pPr>
              <w:contextualSpacing/>
            </w:pPr>
            <w:r w:rsidRPr="00D705F5">
              <w:t>mixed</w:t>
            </w:r>
          </w:p>
        </w:tc>
        <w:tc>
          <w:tcPr>
            <w:tcW w:w="5953" w:type="dxa"/>
          </w:tcPr>
          <w:p w14:paraId="31AF6507" w14:textId="77777777" w:rsidR="00D36A38" w:rsidRPr="00D705F5" w:rsidRDefault="00D36A38" w:rsidP="00764B49">
            <w:pPr>
              <w:contextualSpacing/>
            </w:pPr>
            <w:r w:rsidRPr="00D705F5">
              <w:t>P</w:t>
            </w:r>
            <w:r>
              <w:t>r</w:t>
            </w:r>
            <w:r w:rsidRPr="00D705F5">
              <w:t>echodný typ väzby, k</w:t>
            </w:r>
            <w:r>
              <w:t>e</w:t>
            </w:r>
            <w:r w:rsidRPr="00D705F5">
              <w:t>dy službu priestorových údajov n</w:t>
            </w:r>
            <w:r>
              <w:t>ie je možné explicitne označiť vzťahom</w:t>
            </w:r>
            <w:r w:rsidRPr="00D705F5">
              <w:t xml:space="preserve"> tesným ani voľným.</w:t>
            </w:r>
          </w:p>
        </w:tc>
      </w:tr>
      <w:tr w:rsidR="00D36A38" w:rsidRPr="00D705F5" w14:paraId="0D5DEDC3" w14:textId="77777777" w:rsidTr="00764B49">
        <w:trPr>
          <w:trHeight w:val="76"/>
        </w:trPr>
        <w:tc>
          <w:tcPr>
            <w:tcW w:w="1663" w:type="dxa"/>
          </w:tcPr>
          <w:p w14:paraId="598AE82C" w14:textId="77777777" w:rsidR="00D36A38" w:rsidRPr="00D705F5" w:rsidRDefault="00D36A38" w:rsidP="00764B49">
            <w:pPr>
              <w:contextualSpacing/>
            </w:pPr>
            <w:r w:rsidRPr="00D705F5">
              <w:t>Voľný</w:t>
            </w:r>
          </w:p>
        </w:tc>
        <w:tc>
          <w:tcPr>
            <w:tcW w:w="1593" w:type="dxa"/>
          </w:tcPr>
          <w:p w14:paraId="40F9B4E1" w14:textId="77777777" w:rsidR="00D36A38" w:rsidRPr="00D705F5" w:rsidRDefault="00D36A38" w:rsidP="00764B49">
            <w:pPr>
              <w:contextualSpacing/>
            </w:pPr>
            <w:r w:rsidRPr="00D705F5">
              <w:t>loose</w:t>
            </w:r>
          </w:p>
        </w:tc>
        <w:tc>
          <w:tcPr>
            <w:tcW w:w="5953" w:type="dxa"/>
          </w:tcPr>
          <w:p w14:paraId="469CEDDC" w14:textId="77777777" w:rsidR="00D36A38" w:rsidRPr="00D705F5" w:rsidRDefault="00D36A38" w:rsidP="00764B49">
            <w:pPr>
              <w:contextualSpacing/>
            </w:pPr>
            <w:r w:rsidRPr="00D705F5">
              <w:t>Životn</w:t>
            </w:r>
            <w:r>
              <w:t>ý</w:t>
            </w:r>
            <w:r w:rsidRPr="00D705F5">
              <w:t xml:space="preserve"> cyklus súboru priestorových údajov nie je úz</w:t>
            </w:r>
            <w:r>
              <w:t>ko</w:t>
            </w:r>
            <w:r w:rsidRPr="00D705F5">
              <w:t xml:space="preserve"> pr</w:t>
            </w:r>
            <w:r>
              <w:t>eviazaný so</w:t>
            </w:r>
            <w:r w:rsidRPr="00D705F5">
              <w:t xml:space="preserve"> službou priestorových údajov, t</w:t>
            </w:r>
            <w:r>
              <w:t>.j.</w:t>
            </w:r>
            <w:r w:rsidRPr="00D705F5">
              <w:t xml:space="preserve"> služba priestorových údajov nie je asociov</w:t>
            </w:r>
            <w:r>
              <w:t>an</w:t>
            </w:r>
            <w:r w:rsidRPr="00D705F5">
              <w:t>á s konkrétn</w:t>
            </w:r>
            <w:r>
              <w:t>y</w:t>
            </w:r>
            <w:r w:rsidRPr="00D705F5">
              <w:t>mi in</w:t>
            </w:r>
            <w:r>
              <w:t>štanciami</w:t>
            </w:r>
            <w:r w:rsidRPr="00D705F5">
              <w:t xml:space="preserve"> údajov.</w:t>
            </w:r>
          </w:p>
        </w:tc>
      </w:tr>
    </w:tbl>
    <w:p w14:paraId="67770756" w14:textId="77777777" w:rsidR="00D36A38" w:rsidRPr="004A4A2E" w:rsidRDefault="00D36A38" w:rsidP="00D36A38"/>
    <w:p w14:paraId="5C61629B" w14:textId="77777777" w:rsidR="00D36A38" w:rsidRPr="00D705F5" w:rsidRDefault="00D36A38" w:rsidP="00EB6249">
      <w:pPr>
        <w:pStyle w:val="Nadpis3"/>
      </w:pPr>
      <w:bookmarkStart w:id="13671" w:name="_Ref415475083"/>
      <w:bookmarkStart w:id="13672" w:name="_Toc416272782"/>
      <w:bookmarkStart w:id="13673" w:name="_Toc419052357"/>
      <w:r w:rsidRPr="00D705F5">
        <w:t>Úroveň hodnotenia kvality</w:t>
      </w:r>
      <w:bookmarkEnd w:id="13671"/>
      <w:bookmarkEnd w:id="13672"/>
      <w:bookmarkEnd w:id="13673"/>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1593"/>
        <w:gridCol w:w="5953"/>
      </w:tblGrid>
      <w:tr w:rsidR="00D36A38" w:rsidRPr="00D705F5" w14:paraId="5F4A6B77" w14:textId="77777777" w:rsidTr="00764B49">
        <w:trPr>
          <w:trHeight w:val="76"/>
          <w:tblHeader/>
        </w:trPr>
        <w:tc>
          <w:tcPr>
            <w:tcW w:w="1663" w:type="dxa"/>
            <w:shd w:val="clear" w:color="auto" w:fill="D9D9D9" w:themeFill="background1" w:themeFillShade="D9"/>
          </w:tcPr>
          <w:p w14:paraId="1F10B186" w14:textId="77777777" w:rsidR="00D36A38" w:rsidRPr="00D705F5" w:rsidRDefault="00D36A38" w:rsidP="00764B49">
            <w:pPr>
              <w:contextualSpacing/>
              <w:jc w:val="center"/>
              <w:rPr>
                <w:rFonts w:cstheme="minorHAnsi"/>
                <w:b/>
                <w:i/>
              </w:rPr>
            </w:pPr>
            <w:r w:rsidRPr="00D705F5">
              <w:rPr>
                <w:rFonts w:cstheme="minorHAnsi"/>
                <w:b/>
                <w:i/>
              </w:rPr>
              <w:t>Kód</w:t>
            </w:r>
          </w:p>
        </w:tc>
        <w:tc>
          <w:tcPr>
            <w:tcW w:w="1593" w:type="dxa"/>
            <w:shd w:val="clear" w:color="auto" w:fill="D9D9D9" w:themeFill="background1" w:themeFillShade="D9"/>
          </w:tcPr>
          <w:p w14:paraId="5E7713A8" w14:textId="77777777" w:rsidR="00D36A38" w:rsidRPr="00D705F5" w:rsidRDefault="00D36A38" w:rsidP="00764B49">
            <w:pPr>
              <w:contextualSpacing/>
              <w:jc w:val="center"/>
              <w:rPr>
                <w:rFonts w:cstheme="minorHAnsi"/>
                <w:b/>
                <w:i/>
              </w:rPr>
            </w:pPr>
            <w:r w:rsidRPr="00D705F5">
              <w:rPr>
                <w:rFonts w:cstheme="minorHAnsi"/>
                <w:b/>
                <w:i/>
              </w:rPr>
              <w:t>Kód anglicky</w:t>
            </w:r>
          </w:p>
        </w:tc>
        <w:tc>
          <w:tcPr>
            <w:tcW w:w="5953" w:type="dxa"/>
            <w:shd w:val="clear" w:color="auto" w:fill="D9D9D9" w:themeFill="background1" w:themeFillShade="D9"/>
          </w:tcPr>
          <w:p w14:paraId="1939F3CB" w14:textId="77777777" w:rsidR="00D36A38" w:rsidRPr="00D705F5" w:rsidRDefault="00D36A38" w:rsidP="00764B49">
            <w:pPr>
              <w:contextualSpacing/>
              <w:jc w:val="center"/>
              <w:rPr>
                <w:rFonts w:cstheme="minorHAnsi"/>
                <w:b/>
                <w:i/>
              </w:rPr>
            </w:pPr>
            <w:r w:rsidRPr="00D705F5">
              <w:rPr>
                <w:rFonts w:cstheme="minorHAnsi"/>
                <w:b/>
                <w:i/>
              </w:rPr>
              <w:t>Definícia</w:t>
            </w:r>
          </w:p>
        </w:tc>
      </w:tr>
      <w:tr w:rsidR="00D36A38" w:rsidRPr="00D705F5" w14:paraId="66CD9610" w14:textId="77777777" w:rsidTr="00764B49">
        <w:trPr>
          <w:trHeight w:val="76"/>
        </w:trPr>
        <w:tc>
          <w:tcPr>
            <w:tcW w:w="1663" w:type="dxa"/>
          </w:tcPr>
          <w:p w14:paraId="4509A153" w14:textId="77777777" w:rsidR="00D36A38" w:rsidRPr="00D705F5" w:rsidRDefault="00D36A38" w:rsidP="00764B49">
            <w:pPr>
              <w:contextualSpacing/>
              <w:rPr>
                <w:rFonts w:cstheme="minorHAnsi"/>
              </w:rPr>
            </w:pPr>
            <w:r w:rsidRPr="00D705F5">
              <w:rPr>
                <w:rFonts w:cstheme="minorHAnsi"/>
              </w:rPr>
              <w:t xml:space="preserve">Atribút </w:t>
            </w:r>
          </w:p>
        </w:tc>
        <w:tc>
          <w:tcPr>
            <w:tcW w:w="1593" w:type="dxa"/>
          </w:tcPr>
          <w:p w14:paraId="1D7ED8FA" w14:textId="77777777" w:rsidR="00D36A38" w:rsidRPr="00D705F5" w:rsidRDefault="00D36A38" w:rsidP="00764B49">
            <w:pPr>
              <w:contextualSpacing/>
              <w:rPr>
                <w:rFonts w:cstheme="minorHAnsi"/>
              </w:rPr>
            </w:pPr>
            <w:r w:rsidRPr="00D705F5">
              <w:rPr>
                <w:rFonts w:cstheme="minorHAnsi"/>
              </w:rPr>
              <w:t>attribute</w:t>
            </w:r>
          </w:p>
        </w:tc>
        <w:tc>
          <w:tcPr>
            <w:tcW w:w="5953" w:type="dxa"/>
          </w:tcPr>
          <w:p w14:paraId="2656B0E9" w14:textId="77777777" w:rsidR="00D36A38" w:rsidRPr="00D705F5" w:rsidRDefault="00D36A38" w:rsidP="00764B49">
            <w:pPr>
              <w:contextualSpacing/>
              <w:rPr>
                <w:rFonts w:cstheme="minorHAnsi"/>
              </w:rPr>
            </w:pPr>
            <w:r w:rsidRPr="00D705F5">
              <w:rPr>
                <w:rFonts w:cstheme="minorHAnsi"/>
              </w:rPr>
              <w:t>Inform</w:t>
            </w:r>
            <w:r>
              <w:rPr>
                <w:rFonts w:cstheme="minorHAnsi"/>
              </w:rPr>
              <w:t>á</w:t>
            </w:r>
            <w:r w:rsidRPr="00D705F5">
              <w:rPr>
                <w:rFonts w:cstheme="minorHAnsi"/>
              </w:rPr>
              <w:t>c</w:t>
            </w:r>
            <w:r>
              <w:rPr>
                <w:rFonts w:cstheme="minorHAnsi"/>
              </w:rPr>
              <w:t>ia</w:t>
            </w:r>
            <w:r w:rsidRPr="00D705F5">
              <w:rPr>
                <w:rFonts w:cstheme="minorHAnsi"/>
              </w:rPr>
              <w:t xml:space="preserve"> s</w:t>
            </w:r>
            <w:r>
              <w:rPr>
                <w:rFonts w:cstheme="minorHAnsi"/>
              </w:rPr>
              <w:t>a</w:t>
            </w:r>
            <w:r w:rsidRPr="00D705F5">
              <w:rPr>
                <w:rFonts w:cstheme="minorHAnsi"/>
              </w:rPr>
              <w:t xml:space="preserve"> týk</w:t>
            </w:r>
            <w:r>
              <w:rPr>
                <w:rFonts w:cstheme="minorHAnsi"/>
              </w:rPr>
              <w:t>a</w:t>
            </w:r>
            <w:r w:rsidRPr="00D705F5">
              <w:rPr>
                <w:rFonts w:cstheme="minorHAnsi"/>
              </w:rPr>
              <w:t xml:space="preserve"> t</w:t>
            </w:r>
            <w:r>
              <w:rPr>
                <w:rFonts w:cstheme="minorHAnsi"/>
              </w:rPr>
              <w:t>riedy</w:t>
            </w:r>
            <w:r w:rsidRPr="00D705F5">
              <w:rPr>
                <w:rFonts w:cstheme="minorHAnsi"/>
              </w:rPr>
              <w:t xml:space="preserve"> atrib</w:t>
            </w:r>
            <w:r>
              <w:rPr>
                <w:rFonts w:cstheme="minorHAnsi"/>
              </w:rPr>
              <w:t>útov</w:t>
            </w:r>
            <w:r w:rsidRPr="00D705F5">
              <w:rPr>
                <w:rFonts w:cstheme="minorHAnsi"/>
              </w:rPr>
              <w:t>.</w:t>
            </w:r>
          </w:p>
        </w:tc>
      </w:tr>
      <w:tr w:rsidR="00D36A38" w:rsidRPr="00D705F5" w14:paraId="3C4FDBFE" w14:textId="77777777" w:rsidTr="00764B49">
        <w:trPr>
          <w:trHeight w:val="76"/>
        </w:trPr>
        <w:tc>
          <w:tcPr>
            <w:tcW w:w="1663" w:type="dxa"/>
          </w:tcPr>
          <w:p w14:paraId="7802BF39" w14:textId="77777777" w:rsidR="00D36A38" w:rsidRPr="00D705F5" w:rsidRDefault="00D36A38" w:rsidP="00764B49">
            <w:pPr>
              <w:contextualSpacing/>
              <w:rPr>
                <w:rFonts w:cstheme="minorHAnsi"/>
              </w:rPr>
            </w:pPr>
            <w:r w:rsidRPr="00D705F5">
              <w:rPr>
                <w:rFonts w:cstheme="minorHAnsi"/>
              </w:rPr>
              <w:t>Typ atribútu</w:t>
            </w:r>
          </w:p>
        </w:tc>
        <w:tc>
          <w:tcPr>
            <w:tcW w:w="1593" w:type="dxa"/>
          </w:tcPr>
          <w:p w14:paraId="1C6EDEA0" w14:textId="77777777" w:rsidR="00D36A38" w:rsidRPr="00D705F5" w:rsidRDefault="00D36A38" w:rsidP="00764B49">
            <w:pPr>
              <w:contextualSpacing/>
              <w:rPr>
                <w:rFonts w:cstheme="minorHAnsi"/>
              </w:rPr>
            </w:pPr>
            <w:r w:rsidRPr="00D705F5">
              <w:rPr>
                <w:rFonts w:cstheme="minorHAnsi"/>
              </w:rPr>
              <w:t>attributeType</w:t>
            </w:r>
          </w:p>
        </w:tc>
        <w:tc>
          <w:tcPr>
            <w:tcW w:w="5953" w:type="dxa"/>
          </w:tcPr>
          <w:p w14:paraId="645F6FC6" w14:textId="77777777" w:rsidR="00D36A38" w:rsidRPr="00D705F5" w:rsidRDefault="00D36A38" w:rsidP="00764B49">
            <w:pPr>
              <w:contextualSpacing/>
              <w:rPr>
                <w:rFonts w:cstheme="minorHAnsi"/>
              </w:rPr>
            </w:pPr>
            <w:r w:rsidRPr="00D705F5">
              <w:rPr>
                <w:rFonts w:cstheme="minorHAnsi"/>
              </w:rPr>
              <w:t>Inform</w:t>
            </w:r>
            <w:r>
              <w:rPr>
                <w:rFonts w:cstheme="minorHAnsi"/>
              </w:rPr>
              <w:t>ácia</w:t>
            </w:r>
            <w:r w:rsidRPr="00D705F5">
              <w:rPr>
                <w:rFonts w:cstheme="minorHAnsi"/>
              </w:rPr>
              <w:t xml:space="preserve"> s</w:t>
            </w:r>
            <w:r>
              <w:rPr>
                <w:rFonts w:cstheme="minorHAnsi"/>
              </w:rPr>
              <w:t>a</w:t>
            </w:r>
            <w:r w:rsidRPr="00D705F5">
              <w:rPr>
                <w:rFonts w:cstheme="minorHAnsi"/>
              </w:rPr>
              <w:t xml:space="preserve"> týk</w:t>
            </w:r>
            <w:r>
              <w:rPr>
                <w:rFonts w:cstheme="minorHAnsi"/>
              </w:rPr>
              <w:t>a</w:t>
            </w:r>
            <w:r w:rsidRPr="00D705F5">
              <w:rPr>
                <w:rFonts w:cstheme="minorHAnsi"/>
              </w:rPr>
              <w:t xml:space="preserve"> charakteristických vlastností vzh</w:t>
            </w:r>
            <w:r>
              <w:rPr>
                <w:rFonts w:cstheme="minorHAnsi"/>
              </w:rPr>
              <w:t>ľadu javov</w:t>
            </w:r>
            <w:r w:rsidRPr="00D705F5">
              <w:rPr>
                <w:rFonts w:cstheme="minorHAnsi"/>
              </w:rPr>
              <w:t>.</w:t>
            </w:r>
          </w:p>
        </w:tc>
      </w:tr>
      <w:tr w:rsidR="00D36A38" w:rsidRPr="00D705F5" w14:paraId="0DDFB766" w14:textId="77777777" w:rsidTr="00764B49">
        <w:trPr>
          <w:trHeight w:val="76"/>
        </w:trPr>
        <w:tc>
          <w:tcPr>
            <w:tcW w:w="1663" w:type="dxa"/>
          </w:tcPr>
          <w:p w14:paraId="5EB769AD" w14:textId="77777777" w:rsidR="00D36A38" w:rsidRPr="00D705F5" w:rsidRDefault="00D36A38" w:rsidP="00764B49">
            <w:pPr>
              <w:contextualSpacing/>
              <w:rPr>
                <w:rFonts w:cstheme="minorHAnsi"/>
              </w:rPr>
            </w:pPr>
            <w:r w:rsidRPr="00D705F5">
              <w:rPr>
                <w:rFonts w:cstheme="minorHAnsi"/>
              </w:rPr>
              <w:t>Súbor hardvér</w:t>
            </w:r>
          </w:p>
        </w:tc>
        <w:tc>
          <w:tcPr>
            <w:tcW w:w="1593" w:type="dxa"/>
          </w:tcPr>
          <w:p w14:paraId="3D5DF9D9" w14:textId="77777777" w:rsidR="00D36A38" w:rsidRPr="00D705F5" w:rsidRDefault="00D36A38" w:rsidP="00764B49">
            <w:pPr>
              <w:contextualSpacing/>
              <w:rPr>
                <w:rFonts w:cstheme="minorHAnsi"/>
              </w:rPr>
            </w:pPr>
            <w:r w:rsidRPr="00D705F5">
              <w:rPr>
                <w:rFonts w:cstheme="minorHAnsi"/>
              </w:rPr>
              <w:t>collectionHardware</w:t>
            </w:r>
          </w:p>
        </w:tc>
        <w:tc>
          <w:tcPr>
            <w:tcW w:w="5953" w:type="dxa"/>
          </w:tcPr>
          <w:p w14:paraId="5946D82A" w14:textId="77777777" w:rsidR="00D36A38" w:rsidRPr="00D705F5" w:rsidRDefault="00D36A38" w:rsidP="00764B49">
            <w:pPr>
              <w:contextualSpacing/>
              <w:rPr>
                <w:rFonts w:cstheme="minorHAnsi"/>
              </w:rPr>
            </w:pPr>
            <w:r w:rsidRPr="00D705F5">
              <w:rPr>
                <w:rFonts w:cstheme="minorHAnsi"/>
              </w:rPr>
              <w:t>Inform</w:t>
            </w:r>
            <w:r>
              <w:rPr>
                <w:rFonts w:cstheme="minorHAnsi"/>
              </w:rPr>
              <w:t>ácia</w:t>
            </w:r>
            <w:r w:rsidRPr="00D705F5">
              <w:rPr>
                <w:rFonts w:cstheme="minorHAnsi"/>
              </w:rPr>
              <w:t xml:space="preserve"> s</w:t>
            </w:r>
            <w:r>
              <w:rPr>
                <w:rFonts w:cstheme="minorHAnsi"/>
              </w:rPr>
              <w:t>a</w:t>
            </w:r>
            <w:r w:rsidRPr="00D705F5">
              <w:rPr>
                <w:rFonts w:cstheme="minorHAnsi"/>
              </w:rPr>
              <w:t xml:space="preserve"> týk</w:t>
            </w:r>
            <w:r>
              <w:rPr>
                <w:rFonts w:cstheme="minorHAnsi"/>
              </w:rPr>
              <w:t>a</w:t>
            </w:r>
            <w:r w:rsidRPr="00D705F5">
              <w:rPr>
                <w:rFonts w:cstheme="minorHAnsi"/>
              </w:rPr>
              <w:t xml:space="preserve"> t</w:t>
            </w:r>
            <w:r>
              <w:rPr>
                <w:rFonts w:cstheme="minorHAnsi"/>
              </w:rPr>
              <w:t>riedy</w:t>
            </w:r>
            <w:r w:rsidRPr="00D705F5">
              <w:rPr>
                <w:rFonts w:cstheme="minorHAnsi"/>
              </w:rPr>
              <w:t xml:space="preserve"> s</w:t>
            </w:r>
            <w:r>
              <w:rPr>
                <w:rFonts w:cstheme="minorHAnsi"/>
              </w:rPr>
              <w:t>ú</w:t>
            </w:r>
            <w:r w:rsidRPr="00D705F5">
              <w:rPr>
                <w:rFonts w:cstheme="minorHAnsi"/>
              </w:rPr>
              <w:t>boru hardwaru.</w:t>
            </w:r>
          </w:p>
        </w:tc>
      </w:tr>
      <w:tr w:rsidR="00D36A38" w:rsidRPr="00D705F5" w14:paraId="0A3FE9A1" w14:textId="77777777" w:rsidTr="00764B49">
        <w:trPr>
          <w:trHeight w:val="76"/>
        </w:trPr>
        <w:tc>
          <w:tcPr>
            <w:tcW w:w="1663" w:type="dxa"/>
          </w:tcPr>
          <w:p w14:paraId="5A8B8C5C" w14:textId="77777777" w:rsidR="00D36A38" w:rsidRPr="00D705F5" w:rsidRDefault="00D36A38" w:rsidP="00764B49">
            <w:pPr>
              <w:contextualSpacing/>
              <w:rPr>
                <w:rFonts w:cstheme="minorHAnsi"/>
              </w:rPr>
            </w:pPr>
            <w:r w:rsidRPr="00D705F5">
              <w:rPr>
                <w:rFonts w:cstheme="minorHAnsi"/>
              </w:rPr>
              <w:t>Relácia</w:t>
            </w:r>
          </w:p>
        </w:tc>
        <w:tc>
          <w:tcPr>
            <w:tcW w:w="1593" w:type="dxa"/>
          </w:tcPr>
          <w:p w14:paraId="36948A20" w14:textId="77777777" w:rsidR="00D36A38" w:rsidRPr="00D705F5" w:rsidRDefault="00D36A38" w:rsidP="00764B49">
            <w:pPr>
              <w:contextualSpacing/>
              <w:rPr>
                <w:rFonts w:cstheme="minorHAnsi"/>
              </w:rPr>
            </w:pPr>
            <w:r w:rsidRPr="00D705F5">
              <w:rPr>
                <w:rFonts w:cstheme="minorHAnsi"/>
              </w:rPr>
              <w:t>collectionSession</w:t>
            </w:r>
          </w:p>
        </w:tc>
        <w:tc>
          <w:tcPr>
            <w:tcW w:w="5953" w:type="dxa"/>
          </w:tcPr>
          <w:p w14:paraId="7B83CC42" w14:textId="77777777" w:rsidR="00D36A38" w:rsidRPr="00D705F5" w:rsidRDefault="00D36A38" w:rsidP="00764B49">
            <w:pPr>
              <w:contextualSpacing/>
              <w:rPr>
                <w:rFonts w:cstheme="minorHAnsi"/>
              </w:rPr>
            </w:pPr>
            <w:r w:rsidRPr="00D705F5">
              <w:rPr>
                <w:rFonts w:cstheme="minorHAnsi"/>
              </w:rPr>
              <w:t>Inform</w:t>
            </w:r>
            <w:r>
              <w:rPr>
                <w:rFonts w:cstheme="minorHAnsi"/>
              </w:rPr>
              <w:t>ácia</w:t>
            </w:r>
            <w:r w:rsidRPr="00D705F5">
              <w:rPr>
                <w:rFonts w:cstheme="minorHAnsi"/>
              </w:rPr>
              <w:t xml:space="preserve"> s</w:t>
            </w:r>
            <w:r>
              <w:rPr>
                <w:rFonts w:cstheme="minorHAnsi"/>
              </w:rPr>
              <w:t>a</w:t>
            </w:r>
            <w:r w:rsidRPr="00D705F5">
              <w:rPr>
                <w:rFonts w:cstheme="minorHAnsi"/>
              </w:rPr>
              <w:t xml:space="preserve"> týk</w:t>
            </w:r>
            <w:r>
              <w:rPr>
                <w:rFonts w:cstheme="minorHAnsi"/>
              </w:rPr>
              <w:t>a</w:t>
            </w:r>
            <w:r w:rsidRPr="00D705F5">
              <w:rPr>
                <w:rFonts w:cstheme="minorHAnsi"/>
              </w:rPr>
              <w:t xml:space="preserve"> s</w:t>
            </w:r>
            <w:r>
              <w:rPr>
                <w:rFonts w:cstheme="minorHAnsi"/>
              </w:rPr>
              <w:t>úboru</w:t>
            </w:r>
            <w:r w:rsidRPr="00D705F5">
              <w:rPr>
                <w:rFonts w:cstheme="minorHAnsi"/>
              </w:rPr>
              <w:t xml:space="preserve"> rel</w:t>
            </w:r>
            <w:r>
              <w:rPr>
                <w:rFonts w:cstheme="minorHAnsi"/>
              </w:rPr>
              <w:t>ácií</w:t>
            </w:r>
            <w:r w:rsidRPr="00D705F5">
              <w:rPr>
                <w:rFonts w:cstheme="minorHAnsi"/>
              </w:rPr>
              <w:t>.</w:t>
            </w:r>
          </w:p>
        </w:tc>
      </w:tr>
      <w:tr w:rsidR="00D36A38" w:rsidRPr="00D705F5" w14:paraId="66E25C97" w14:textId="77777777" w:rsidTr="00764B49">
        <w:trPr>
          <w:trHeight w:val="76"/>
        </w:trPr>
        <w:tc>
          <w:tcPr>
            <w:tcW w:w="1663" w:type="dxa"/>
          </w:tcPr>
          <w:p w14:paraId="50F27D76" w14:textId="77777777" w:rsidR="00D36A38" w:rsidRPr="00D705F5" w:rsidRDefault="00D36A38" w:rsidP="00764B49">
            <w:pPr>
              <w:contextualSpacing/>
              <w:rPr>
                <w:rFonts w:cstheme="minorHAnsi"/>
              </w:rPr>
            </w:pPr>
            <w:r w:rsidRPr="00D705F5">
              <w:rPr>
                <w:rFonts w:cstheme="minorHAnsi"/>
              </w:rPr>
              <w:lastRenderedPageBreak/>
              <w:t>Súbor priestorových údajov</w:t>
            </w:r>
          </w:p>
        </w:tc>
        <w:tc>
          <w:tcPr>
            <w:tcW w:w="1593" w:type="dxa"/>
          </w:tcPr>
          <w:p w14:paraId="01C3E5A6" w14:textId="77777777" w:rsidR="00D36A38" w:rsidRPr="00D705F5" w:rsidRDefault="00D36A38" w:rsidP="00764B49">
            <w:pPr>
              <w:contextualSpacing/>
              <w:rPr>
                <w:rFonts w:cstheme="minorHAnsi"/>
              </w:rPr>
            </w:pPr>
            <w:r w:rsidRPr="00D705F5">
              <w:rPr>
                <w:rFonts w:cstheme="minorHAnsi"/>
              </w:rPr>
              <w:t>dataset</w:t>
            </w:r>
          </w:p>
        </w:tc>
        <w:tc>
          <w:tcPr>
            <w:tcW w:w="5953" w:type="dxa"/>
          </w:tcPr>
          <w:p w14:paraId="534DB33F" w14:textId="77777777" w:rsidR="00D36A38" w:rsidRPr="00D705F5" w:rsidRDefault="00D36A38" w:rsidP="00764B49">
            <w:pPr>
              <w:contextualSpacing/>
              <w:rPr>
                <w:rFonts w:cstheme="minorHAnsi"/>
              </w:rPr>
            </w:pPr>
            <w:r w:rsidRPr="00D705F5">
              <w:rPr>
                <w:rFonts w:cstheme="minorHAnsi"/>
              </w:rPr>
              <w:t>Inform</w:t>
            </w:r>
            <w:r>
              <w:rPr>
                <w:rFonts w:cstheme="minorHAnsi"/>
              </w:rPr>
              <w:t>ácia</w:t>
            </w:r>
            <w:r w:rsidRPr="00D705F5">
              <w:rPr>
                <w:rFonts w:cstheme="minorHAnsi"/>
              </w:rPr>
              <w:t xml:space="preserve"> s</w:t>
            </w:r>
            <w:r>
              <w:rPr>
                <w:rFonts w:cstheme="minorHAnsi"/>
              </w:rPr>
              <w:t>a</w:t>
            </w:r>
            <w:r w:rsidRPr="00D705F5">
              <w:rPr>
                <w:rFonts w:cstheme="minorHAnsi"/>
              </w:rPr>
              <w:t xml:space="preserve"> týk</w:t>
            </w:r>
            <w:r>
              <w:rPr>
                <w:rFonts w:cstheme="minorHAnsi"/>
              </w:rPr>
              <w:t>a</w:t>
            </w:r>
            <w:r w:rsidRPr="00D705F5">
              <w:rPr>
                <w:rFonts w:cstheme="minorHAnsi"/>
              </w:rPr>
              <w:t xml:space="preserve"> súboru priestorových údajov.</w:t>
            </w:r>
          </w:p>
        </w:tc>
      </w:tr>
      <w:tr w:rsidR="00D36A38" w:rsidRPr="00D705F5" w14:paraId="67D9084D" w14:textId="77777777" w:rsidTr="00764B49">
        <w:trPr>
          <w:trHeight w:val="76"/>
        </w:trPr>
        <w:tc>
          <w:tcPr>
            <w:tcW w:w="1663" w:type="dxa"/>
          </w:tcPr>
          <w:p w14:paraId="1507027F" w14:textId="77777777" w:rsidR="00D36A38" w:rsidRPr="00D705F5" w:rsidRDefault="00D36A38" w:rsidP="00764B49">
            <w:pPr>
              <w:contextualSpacing/>
              <w:rPr>
                <w:rFonts w:cstheme="minorHAnsi"/>
              </w:rPr>
            </w:pPr>
            <w:r w:rsidRPr="00D705F5">
              <w:rPr>
                <w:rFonts w:cstheme="minorHAnsi"/>
              </w:rPr>
              <w:t>Série súborov priestorových údajov</w:t>
            </w:r>
          </w:p>
        </w:tc>
        <w:tc>
          <w:tcPr>
            <w:tcW w:w="1593" w:type="dxa"/>
          </w:tcPr>
          <w:p w14:paraId="48F77C5B" w14:textId="77777777" w:rsidR="00D36A38" w:rsidRPr="00D705F5" w:rsidRDefault="00D36A38" w:rsidP="00764B49">
            <w:pPr>
              <w:contextualSpacing/>
              <w:rPr>
                <w:rFonts w:cstheme="minorHAnsi"/>
              </w:rPr>
            </w:pPr>
            <w:r w:rsidRPr="00D705F5">
              <w:rPr>
                <w:rFonts w:cstheme="minorHAnsi"/>
              </w:rPr>
              <w:t>series</w:t>
            </w:r>
          </w:p>
        </w:tc>
        <w:tc>
          <w:tcPr>
            <w:tcW w:w="5953" w:type="dxa"/>
          </w:tcPr>
          <w:p w14:paraId="596A8E11" w14:textId="77777777" w:rsidR="00D36A38" w:rsidRPr="00D705F5" w:rsidRDefault="00D36A38" w:rsidP="00764B49">
            <w:pPr>
              <w:contextualSpacing/>
              <w:rPr>
                <w:rFonts w:cstheme="minorHAnsi"/>
              </w:rPr>
            </w:pPr>
            <w:r w:rsidRPr="00D705F5">
              <w:rPr>
                <w:rFonts w:cstheme="minorHAnsi"/>
              </w:rPr>
              <w:t>Inform</w:t>
            </w:r>
            <w:r>
              <w:rPr>
                <w:rFonts w:cstheme="minorHAnsi"/>
              </w:rPr>
              <w:t>á</w:t>
            </w:r>
            <w:r w:rsidRPr="00D705F5">
              <w:rPr>
                <w:rFonts w:cstheme="minorHAnsi"/>
              </w:rPr>
              <w:t>c</w:t>
            </w:r>
            <w:r>
              <w:rPr>
                <w:rFonts w:cstheme="minorHAnsi"/>
              </w:rPr>
              <w:t>ia</w:t>
            </w:r>
            <w:r w:rsidRPr="00D705F5">
              <w:rPr>
                <w:rFonts w:cstheme="minorHAnsi"/>
              </w:rPr>
              <w:t xml:space="preserve"> s</w:t>
            </w:r>
            <w:r>
              <w:rPr>
                <w:rFonts w:cstheme="minorHAnsi"/>
              </w:rPr>
              <w:t>a</w:t>
            </w:r>
            <w:r w:rsidRPr="00D705F5">
              <w:rPr>
                <w:rFonts w:cstheme="minorHAnsi"/>
              </w:rPr>
              <w:t xml:space="preserve"> týk</w:t>
            </w:r>
            <w:r>
              <w:rPr>
                <w:rFonts w:cstheme="minorHAnsi"/>
              </w:rPr>
              <w:t>a</w:t>
            </w:r>
            <w:r w:rsidRPr="00D705F5">
              <w:rPr>
                <w:rFonts w:cstheme="minorHAnsi"/>
              </w:rPr>
              <w:t xml:space="preserve"> série súborov priestorových údajov.</w:t>
            </w:r>
          </w:p>
        </w:tc>
      </w:tr>
      <w:tr w:rsidR="00D36A38" w:rsidRPr="00D705F5" w14:paraId="5769A27A" w14:textId="77777777" w:rsidTr="00764B49">
        <w:trPr>
          <w:trHeight w:val="76"/>
        </w:trPr>
        <w:tc>
          <w:tcPr>
            <w:tcW w:w="1663" w:type="dxa"/>
          </w:tcPr>
          <w:p w14:paraId="0C2061EB" w14:textId="77777777" w:rsidR="00D36A38" w:rsidRPr="00D705F5" w:rsidRDefault="00D36A38" w:rsidP="00764B49">
            <w:pPr>
              <w:contextualSpacing/>
              <w:rPr>
                <w:rFonts w:cstheme="minorHAnsi"/>
              </w:rPr>
            </w:pPr>
            <w:r w:rsidRPr="00D705F5">
              <w:rPr>
                <w:rFonts w:cstheme="minorHAnsi"/>
              </w:rPr>
              <w:t>Negeografické údaje</w:t>
            </w:r>
          </w:p>
        </w:tc>
        <w:tc>
          <w:tcPr>
            <w:tcW w:w="1593" w:type="dxa"/>
          </w:tcPr>
          <w:p w14:paraId="51593615" w14:textId="77777777" w:rsidR="00D36A38" w:rsidRPr="00D705F5" w:rsidRDefault="00D36A38" w:rsidP="00764B49">
            <w:pPr>
              <w:contextualSpacing/>
              <w:rPr>
                <w:rFonts w:cstheme="minorHAnsi"/>
              </w:rPr>
            </w:pPr>
            <w:r w:rsidRPr="00D705F5">
              <w:rPr>
                <w:rFonts w:cstheme="minorHAnsi"/>
              </w:rPr>
              <w:t>nonGeographicDataset</w:t>
            </w:r>
          </w:p>
        </w:tc>
        <w:tc>
          <w:tcPr>
            <w:tcW w:w="5953" w:type="dxa"/>
          </w:tcPr>
          <w:p w14:paraId="667CA8EE" w14:textId="77777777" w:rsidR="00D36A38" w:rsidRPr="00D705F5" w:rsidRDefault="00D36A38" w:rsidP="00764B49">
            <w:pPr>
              <w:contextualSpacing/>
              <w:rPr>
                <w:rFonts w:cstheme="minorHAnsi"/>
              </w:rPr>
            </w:pPr>
            <w:r w:rsidRPr="00D705F5">
              <w:rPr>
                <w:rFonts w:cstheme="minorHAnsi"/>
              </w:rPr>
              <w:t>I</w:t>
            </w:r>
            <w:r>
              <w:rPr>
                <w:rFonts w:cstheme="minorHAnsi"/>
              </w:rPr>
              <w:t>nformá</w:t>
            </w:r>
            <w:r w:rsidRPr="00D705F5">
              <w:rPr>
                <w:rFonts w:cstheme="minorHAnsi"/>
              </w:rPr>
              <w:t>c</w:t>
            </w:r>
            <w:r>
              <w:rPr>
                <w:rFonts w:cstheme="minorHAnsi"/>
              </w:rPr>
              <w:t>ia</w:t>
            </w:r>
            <w:r w:rsidRPr="00D705F5">
              <w:rPr>
                <w:rFonts w:cstheme="minorHAnsi"/>
              </w:rPr>
              <w:t xml:space="preserve"> s</w:t>
            </w:r>
            <w:r>
              <w:rPr>
                <w:rFonts w:cstheme="minorHAnsi"/>
              </w:rPr>
              <w:t>a</w:t>
            </w:r>
            <w:r w:rsidRPr="00D705F5">
              <w:rPr>
                <w:rFonts w:cstheme="minorHAnsi"/>
              </w:rPr>
              <w:t xml:space="preserve"> týk</w:t>
            </w:r>
            <w:r>
              <w:rPr>
                <w:rFonts w:cstheme="minorHAnsi"/>
              </w:rPr>
              <w:t>a</w:t>
            </w:r>
            <w:r w:rsidRPr="00D705F5">
              <w:rPr>
                <w:rFonts w:cstheme="minorHAnsi"/>
              </w:rPr>
              <w:t xml:space="preserve"> negeografických dat.</w:t>
            </w:r>
          </w:p>
        </w:tc>
      </w:tr>
      <w:tr w:rsidR="00D36A38" w:rsidRPr="00D705F5" w14:paraId="070BD9CA" w14:textId="77777777" w:rsidTr="00764B49">
        <w:trPr>
          <w:trHeight w:val="76"/>
        </w:trPr>
        <w:tc>
          <w:tcPr>
            <w:tcW w:w="1663" w:type="dxa"/>
          </w:tcPr>
          <w:p w14:paraId="0A8B115E" w14:textId="77777777" w:rsidR="00D36A38" w:rsidRPr="00D705F5" w:rsidRDefault="00D36A38" w:rsidP="00764B49">
            <w:pPr>
              <w:contextualSpacing/>
              <w:rPr>
                <w:rFonts w:cstheme="minorHAnsi"/>
              </w:rPr>
            </w:pPr>
            <w:r w:rsidRPr="00D705F5">
              <w:rPr>
                <w:rFonts w:cstheme="minorHAnsi"/>
              </w:rPr>
              <w:t>Skupina rozmerov</w:t>
            </w:r>
          </w:p>
        </w:tc>
        <w:tc>
          <w:tcPr>
            <w:tcW w:w="1593" w:type="dxa"/>
          </w:tcPr>
          <w:p w14:paraId="1425FDF8" w14:textId="77777777" w:rsidR="00D36A38" w:rsidRPr="00D705F5" w:rsidRDefault="00D36A38" w:rsidP="00764B49">
            <w:pPr>
              <w:contextualSpacing/>
              <w:rPr>
                <w:rFonts w:cstheme="minorHAnsi"/>
              </w:rPr>
            </w:pPr>
            <w:r w:rsidRPr="00D705F5">
              <w:rPr>
                <w:rFonts w:cstheme="minorHAnsi"/>
              </w:rPr>
              <w:t>dimensionGroup</w:t>
            </w:r>
          </w:p>
        </w:tc>
        <w:tc>
          <w:tcPr>
            <w:tcW w:w="5953" w:type="dxa"/>
          </w:tcPr>
          <w:p w14:paraId="108CDD20" w14:textId="77777777" w:rsidR="00D36A38" w:rsidRPr="00D705F5" w:rsidRDefault="00D36A38" w:rsidP="00764B49">
            <w:pPr>
              <w:contextualSpacing/>
              <w:rPr>
                <w:rFonts w:cstheme="minorHAnsi"/>
              </w:rPr>
            </w:pPr>
            <w:r w:rsidRPr="00D705F5">
              <w:rPr>
                <w:rFonts w:cstheme="minorHAnsi"/>
              </w:rPr>
              <w:t>Inform</w:t>
            </w:r>
            <w:r>
              <w:rPr>
                <w:rFonts w:cstheme="minorHAnsi"/>
              </w:rPr>
              <w:t>á</w:t>
            </w:r>
            <w:r w:rsidRPr="00D705F5">
              <w:rPr>
                <w:rFonts w:cstheme="minorHAnsi"/>
              </w:rPr>
              <w:t>c</w:t>
            </w:r>
            <w:r>
              <w:rPr>
                <w:rFonts w:cstheme="minorHAnsi"/>
              </w:rPr>
              <w:t>ia</w:t>
            </w:r>
            <w:r w:rsidRPr="00D705F5">
              <w:rPr>
                <w:rFonts w:cstheme="minorHAnsi"/>
              </w:rPr>
              <w:t xml:space="preserve"> s</w:t>
            </w:r>
            <w:r>
              <w:rPr>
                <w:rFonts w:cstheme="minorHAnsi"/>
              </w:rPr>
              <w:t>a</w:t>
            </w:r>
            <w:r w:rsidRPr="00D705F5">
              <w:rPr>
                <w:rFonts w:cstheme="minorHAnsi"/>
              </w:rPr>
              <w:t xml:space="preserve"> týk</w:t>
            </w:r>
            <w:r>
              <w:rPr>
                <w:rFonts w:cstheme="minorHAnsi"/>
              </w:rPr>
              <w:t>a</w:t>
            </w:r>
            <w:r w:rsidRPr="00D705F5">
              <w:rPr>
                <w:rFonts w:cstheme="minorHAnsi"/>
              </w:rPr>
              <w:t xml:space="preserve"> skupiny rozm</w:t>
            </w:r>
            <w:r>
              <w:rPr>
                <w:rFonts w:cstheme="minorHAnsi"/>
              </w:rPr>
              <w:t>erov</w:t>
            </w:r>
            <w:r w:rsidRPr="00D705F5">
              <w:rPr>
                <w:rFonts w:cstheme="minorHAnsi"/>
              </w:rPr>
              <w:t>.</w:t>
            </w:r>
          </w:p>
        </w:tc>
      </w:tr>
      <w:tr w:rsidR="00D36A38" w:rsidRPr="00D705F5" w14:paraId="3AFE8CE1" w14:textId="77777777" w:rsidTr="00764B49">
        <w:trPr>
          <w:trHeight w:val="76"/>
        </w:trPr>
        <w:tc>
          <w:tcPr>
            <w:tcW w:w="1663" w:type="dxa"/>
          </w:tcPr>
          <w:p w14:paraId="6CAEC098" w14:textId="77777777" w:rsidR="00D36A38" w:rsidRPr="00D705F5" w:rsidRDefault="00D36A38" w:rsidP="00764B49">
            <w:pPr>
              <w:contextualSpacing/>
              <w:rPr>
                <w:rFonts w:cstheme="minorHAnsi"/>
              </w:rPr>
            </w:pPr>
            <w:r w:rsidRPr="00D705F5">
              <w:rPr>
                <w:rFonts w:cstheme="minorHAnsi"/>
              </w:rPr>
              <w:t>Prvok (inštancia)</w:t>
            </w:r>
          </w:p>
        </w:tc>
        <w:tc>
          <w:tcPr>
            <w:tcW w:w="1593" w:type="dxa"/>
          </w:tcPr>
          <w:p w14:paraId="071F797D" w14:textId="77777777" w:rsidR="00D36A38" w:rsidRPr="00D705F5" w:rsidRDefault="00D36A38" w:rsidP="00764B49">
            <w:pPr>
              <w:contextualSpacing/>
              <w:rPr>
                <w:rFonts w:cstheme="minorHAnsi"/>
              </w:rPr>
            </w:pPr>
            <w:r w:rsidRPr="00D705F5">
              <w:rPr>
                <w:rFonts w:cstheme="minorHAnsi"/>
              </w:rPr>
              <w:t>feature</w:t>
            </w:r>
          </w:p>
        </w:tc>
        <w:tc>
          <w:tcPr>
            <w:tcW w:w="5953" w:type="dxa"/>
          </w:tcPr>
          <w:p w14:paraId="5D846409" w14:textId="77777777" w:rsidR="00D36A38" w:rsidRPr="00D705F5" w:rsidRDefault="00D36A38" w:rsidP="00764B49">
            <w:pPr>
              <w:contextualSpacing/>
              <w:rPr>
                <w:rFonts w:cstheme="minorHAnsi"/>
              </w:rPr>
            </w:pPr>
            <w:r w:rsidRPr="00D705F5">
              <w:rPr>
                <w:rFonts w:cstheme="minorHAnsi"/>
              </w:rPr>
              <w:t>Inform</w:t>
            </w:r>
            <w:r>
              <w:rPr>
                <w:rFonts w:cstheme="minorHAnsi"/>
              </w:rPr>
              <w:t>ácia sa týka vzhľadu javov</w:t>
            </w:r>
            <w:r w:rsidRPr="00D705F5">
              <w:rPr>
                <w:rFonts w:cstheme="minorHAnsi"/>
              </w:rPr>
              <w:t>.</w:t>
            </w:r>
          </w:p>
        </w:tc>
      </w:tr>
      <w:tr w:rsidR="00D36A38" w:rsidRPr="00D705F5" w14:paraId="425DA7F8" w14:textId="77777777" w:rsidTr="00764B49">
        <w:trPr>
          <w:trHeight w:val="76"/>
        </w:trPr>
        <w:tc>
          <w:tcPr>
            <w:tcW w:w="1663" w:type="dxa"/>
          </w:tcPr>
          <w:p w14:paraId="526F64E3" w14:textId="77777777" w:rsidR="00D36A38" w:rsidRPr="00D705F5" w:rsidRDefault="00D36A38" w:rsidP="00764B49">
            <w:pPr>
              <w:contextualSpacing/>
              <w:rPr>
                <w:rFonts w:cstheme="minorHAnsi"/>
              </w:rPr>
            </w:pPr>
            <w:r w:rsidRPr="00D705F5">
              <w:rPr>
                <w:rFonts w:cstheme="minorHAnsi"/>
              </w:rPr>
              <w:t>Prvok (trieda)</w:t>
            </w:r>
          </w:p>
        </w:tc>
        <w:tc>
          <w:tcPr>
            <w:tcW w:w="1593" w:type="dxa"/>
          </w:tcPr>
          <w:p w14:paraId="167E2771" w14:textId="77777777" w:rsidR="00D36A38" w:rsidRPr="00D705F5" w:rsidRDefault="00D36A38" w:rsidP="00764B49">
            <w:pPr>
              <w:contextualSpacing/>
              <w:rPr>
                <w:rFonts w:cstheme="minorHAnsi"/>
              </w:rPr>
            </w:pPr>
            <w:r w:rsidRPr="00D705F5">
              <w:rPr>
                <w:rFonts w:cstheme="minorHAnsi"/>
              </w:rPr>
              <w:t>featureType</w:t>
            </w:r>
          </w:p>
        </w:tc>
        <w:tc>
          <w:tcPr>
            <w:tcW w:w="5953" w:type="dxa"/>
          </w:tcPr>
          <w:p w14:paraId="00BBDEC4" w14:textId="77777777" w:rsidR="00D36A38" w:rsidRPr="00D705F5" w:rsidRDefault="00D36A38" w:rsidP="00764B49">
            <w:pPr>
              <w:contextualSpacing/>
              <w:rPr>
                <w:rFonts w:cstheme="minorHAnsi"/>
              </w:rPr>
            </w:pPr>
            <w:r w:rsidRPr="00D705F5">
              <w:rPr>
                <w:rFonts w:cstheme="minorHAnsi"/>
              </w:rPr>
              <w:t>Inform</w:t>
            </w:r>
            <w:r>
              <w:rPr>
                <w:rFonts w:cstheme="minorHAnsi"/>
              </w:rPr>
              <w:t>ácia sa týka typu vzhľadu javov</w:t>
            </w:r>
            <w:r w:rsidRPr="00D705F5">
              <w:rPr>
                <w:rFonts w:cstheme="minorHAnsi"/>
              </w:rPr>
              <w:t>.</w:t>
            </w:r>
          </w:p>
        </w:tc>
      </w:tr>
      <w:tr w:rsidR="00D36A38" w:rsidRPr="00D705F5" w14:paraId="62DFC4BC" w14:textId="77777777" w:rsidTr="00764B49">
        <w:trPr>
          <w:trHeight w:val="76"/>
        </w:trPr>
        <w:tc>
          <w:tcPr>
            <w:tcW w:w="1663" w:type="dxa"/>
          </w:tcPr>
          <w:p w14:paraId="1E01B9BA" w14:textId="77777777" w:rsidR="00D36A38" w:rsidRPr="00D705F5" w:rsidRDefault="00D36A38" w:rsidP="00764B49">
            <w:pPr>
              <w:contextualSpacing/>
              <w:rPr>
                <w:rFonts w:cstheme="minorHAnsi"/>
              </w:rPr>
            </w:pPr>
            <w:r w:rsidRPr="00D705F5">
              <w:rPr>
                <w:rFonts w:cstheme="minorHAnsi"/>
              </w:rPr>
              <w:t>Typ vlastností</w:t>
            </w:r>
          </w:p>
        </w:tc>
        <w:tc>
          <w:tcPr>
            <w:tcW w:w="1593" w:type="dxa"/>
          </w:tcPr>
          <w:p w14:paraId="433ED156" w14:textId="77777777" w:rsidR="00D36A38" w:rsidRPr="00D705F5" w:rsidRDefault="00D36A38" w:rsidP="00764B49">
            <w:pPr>
              <w:contextualSpacing/>
              <w:rPr>
                <w:rFonts w:cstheme="minorHAnsi"/>
              </w:rPr>
            </w:pPr>
            <w:r w:rsidRPr="00D705F5">
              <w:rPr>
                <w:rFonts w:cstheme="minorHAnsi"/>
              </w:rPr>
              <w:t>propertyType</w:t>
            </w:r>
          </w:p>
        </w:tc>
        <w:tc>
          <w:tcPr>
            <w:tcW w:w="5953" w:type="dxa"/>
          </w:tcPr>
          <w:p w14:paraId="5BF1B5FE" w14:textId="77777777" w:rsidR="00D36A38" w:rsidRPr="00D705F5" w:rsidRDefault="00D36A38" w:rsidP="00764B49">
            <w:pPr>
              <w:contextualSpacing/>
              <w:rPr>
                <w:rFonts w:cstheme="minorHAnsi"/>
              </w:rPr>
            </w:pPr>
            <w:r w:rsidRPr="00D705F5">
              <w:rPr>
                <w:rFonts w:cstheme="minorHAnsi"/>
              </w:rPr>
              <w:t>Inform</w:t>
            </w:r>
            <w:r>
              <w:rPr>
                <w:rFonts w:cstheme="minorHAnsi"/>
              </w:rPr>
              <w:t xml:space="preserve">ácia sa týka </w:t>
            </w:r>
            <w:r w:rsidRPr="00D705F5">
              <w:rPr>
                <w:rFonts w:cstheme="minorHAnsi"/>
              </w:rPr>
              <w:t>typu vlastností.</w:t>
            </w:r>
          </w:p>
        </w:tc>
      </w:tr>
      <w:tr w:rsidR="00D36A38" w:rsidRPr="00D705F5" w14:paraId="5BC76492" w14:textId="77777777" w:rsidTr="00764B49">
        <w:trPr>
          <w:trHeight w:val="76"/>
        </w:trPr>
        <w:tc>
          <w:tcPr>
            <w:tcW w:w="1663" w:type="dxa"/>
          </w:tcPr>
          <w:p w14:paraId="3D8B5CFA" w14:textId="77777777" w:rsidR="00D36A38" w:rsidRPr="00D705F5" w:rsidRDefault="00D36A38" w:rsidP="00764B49">
            <w:pPr>
              <w:contextualSpacing/>
              <w:rPr>
                <w:rFonts w:cstheme="minorHAnsi"/>
              </w:rPr>
            </w:pPr>
            <w:r w:rsidRPr="00D705F5">
              <w:rPr>
                <w:rFonts w:cstheme="minorHAnsi"/>
              </w:rPr>
              <w:t>Relácia polí</w:t>
            </w:r>
          </w:p>
        </w:tc>
        <w:tc>
          <w:tcPr>
            <w:tcW w:w="1593" w:type="dxa"/>
          </w:tcPr>
          <w:p w14:paraId="267AC641" w14:textId="77777777" w:rsidR="00D36A38" w:rsidRPr="00D705F5" w:rsidRDefault="00D36A38" w:rsidP="00764B49">
            <w:pPr>
              <w:contextualSpacing/>
              <w:rPr>
                <w:rFonts w:cstheme="minorHAnsi"/>
              </w:rPr>
            </w:pPr>
            <w:r w:rsidRPr="00D705F5">
              <w:rPr>
                <w:rFonts w:cstheme="minorHAnsi"/>
              </w:rPr>
              <w:t>fieldSession</w:t>
            </w:r>
          </w:p>
        </w:tc>
        <w:tc>
          <w:tcPr>
            <w:tcW w:w="5953" w:type="dxa"/>
          </w:tcPr>
          <w:p w14:paraId="4F146083" w14:textId="77777777" w:rsidR="00D36A38" w:rsidRPr="00D705F5" w:rsidRDefault="00D36A38" w:rsidP="00764B49">
            <w:pPr>
              <w:contextualSpacing/>
              <w:rPr>
                <w:rFonts w:cstheme="minorHAnsi"/>
              </w:rPr>
            </w:pPr>
            <w:r w:rsidRPr="00D705F5">
              <w:rPr>
                <w:rFonts w:cstheme="minorHAnsi"/>
              </w:rPr>
              <w:t>Inform</w:t>
            </w:r>
            <w:r>
              <w:rPr>
                <w:rFonts w:cstheme="minorHAnsi"/>
              </w:rPr>
              <w:t>ácia sa týka relácie</w:t>
            </w:r>
            <w:r w:rsidRPr="00D705F5">
              <w:rPr>
                <w:rFonts w:cstheme="minorHAnsi"/>
              </w:rPr>
              <w:t xml:space="preserve"> polí.</w:t>
            </w:r>
          </w:p>
        </w:tc>
      </w:tr>
      <w:tr w:rsidR="00D36A38" w:rsidRPr="00D705F5" w14:paraId="6145D8AB" w14:textId="77777777" w:rsidTr="00764B49">
        <w:trPr>
          <w:trHeight w:val="76"/>
        </w:trPr>
        <w:tc>
          <w:tcPr>
            <w:tcW w:w="1663" w:type="dxa"/>
          </w:tcPr>
          <w:p w14:paraId="0B6A0CDC" w14:textId="77777777" w:rsidR="00D36A38" w:rsidRPr="00D705F5" w:rsidRDefault="00D36A38" w:rsidP="00764B49">
            <w:pPr>
              <w:contextualSpacing/>
              <w:rPr>
                <w:rFonts w:cstheme="minorHAnsi"/>
              </w:rPr>
            </w:pPr>
            <w:r w:rsidRPr="00D705F5">
              <w:rPr>
                <w:rFonts w:cstheme="minorHAnsi"/>
              </w:rPr>
              <w:t>Software</w:t>
            </w:r>
          </w:p>
        </w:tc>
        <w:tc>
          <w:tcPr>
            <w:tcW w:w="1593" w:type="dxa"/>
          </w:tcPr>
          <w:p w14:paraId="7E7C02E6" w14:textId="77777777" w:rsidR="00D36A38" w:rsidRPr="00D705F5" w:rsidRDefault="00D36A38" w:rsidP="00764B49">
            <w:pPr>
              <w:contextualSpacing/>
              <w:rPr>
                <w:rFonts w:cstheme="minorHAnsi"/>
              </w:rPr>
            </w:pPr>
            <w:r w:rsidRPr="00D705F5">
              <w:rPr>
                <w:rFonts w:cstheme="minorHAnsi"/>
              </w:rPr>
              <w:t>software</w:t>
            </w:r>
          </w:p>
        </w:tc>
        <w:tc>
          <w:tcPr>
            <w:tcW w:w="5953" w:type="dxa"/>
          </w:tcPr>
          <w:p w14:paraId="76882D7C" w14:textId="77777777" w:rsidR="00D36A38" w:rsidRPr="00D705F5" w:rsidRDefault="00D36A38" w:rsidP="00764B49">
            <w:pPr>
              <w:contextualSpacing/>
              <w:rPr>
                <w:rFonts w:cstheme="minorHAnsi"/>
              </w:rPr>
            </w:pPr>
            <w:r w:rsidRPr="00D705F5">
              <w:rPr>
                <w:rFonts w:cstheme="minorHAnsi"/>
              </w:rPr>
              <w:t>Inform</w:t>
            </w:r>
            <w:r>
              <w:rPr>
                <w:rFonts w:cstheme="minorHAnsi"/>
              </w:rPr>
              <w:t>ácia sa týka</w:t>
            </w:r>
            <w:r w:rsidRPr="00D705F5">
              <w:rPr>
                <w:rFonts w:cstheme="minorHAnsi"/>
              </w:rPr>
              <w:t xml:space="preserve"> počítačového programu </w:t>
            </w:r>
            <w:r>
              <w:rPr>
                <w:rFonts w:cstheme="minorHAnsi"/>
              </w:rPr>
              <w:t>al</w:t>
            </w:r>
            <w:r w:rsidRPr="00D705F5">
              <w:rPr>
                <w:rFonts w:cstheme="minorHAnsi"/>
              </w:rPr>
              <w:t>ebo rutiny.</w:t>
            </w:r>
          </w:p>
        </w:tc>
      </w:tr>
      <w:tr w:rsidR="00D36A38" w:rsidRPr="00D705F5" w14:paraId="23A196E2" w14:textId="77777777" w:rsidTr="00764B49">
        <w:trPr>
          <w:trHeight w:val="76"/>
        </w:trPr>
        <w:tc>
          <w:tcPr>
            <w:tcW w:w="1663" w:type="dxa"/>
          </w:tcPr>
          <w:p w14:paraId="4F96043E" w14:textId="77777777" w:rsidR="00D36A38" w:rsidRPr="00D705F5" w:rsidRDefault="00D36A38" w:rsidP="00764B49">
            <w:pPr>
              <w:contextualSpacing/>
              <w:rPr>
                <w:rFonts w:cstheme="minorHAnsi"/>
              </w:rPr>
            </w:pPr>
            <w:r w:rsidRPr="00D705F5">
              <w:rPr>
                <w:rFonts w:cstheme="minorHAnsi"/>
              </w:rPr>
              <w:t>Model</w:t>
            </w:r>
          </w:p>
        </w:tc>
        <w:tc>
          <w:tcPr>
            <w:tcW w:w="1593" w:type="dxa"/>
          </w:tcPr>
          <w:p w14:paraId="492D9C7C" w14:textId="77777777" w:rsidR="00D36A38" w:rsidRPr="00D705F5" w:rsidRDefault="00D36A38" w:rsidP="00764B49">
            <w:pPr>
              <w:contextualSpacing/>
              <w:rPr>
                <w:rFonts w:cstheme="minorHAnsi"/>
              </w:rPr>
            </w:pPr>
            <w:r w:rsidRPr="00D705F5">
              <w:rPr>
                <w:rFonts w:cstheme="minorHAnsi"/>
              </w:rPr>
              <w:t>model</w:t>
            </w:r>
          </w:p>
        </w:tc>
        <w:tc>
          <w:tcPr>
            <w:tcW w:w="5953" w:type="dxa"/>
          </w:tcPr>
          <w:p w14:paraId="75D91257" w14:textId="77777777" w:rsidR="00D36A38" w:rsidRPr="00D705F5" w:rsidRDefault="00D36A38" w:rsidP="00764B49">
            <w:pPr>
              <w:autoSpaceDE w:val="0"/>
              <w:autoSpaceDN w:val="0"/>
              <w:adjustRightInd w:val="0"/>
              <w:spacing w:after="0"/>
              <w:rPr>
                <w:rFonts w:cstheme="minorHAnsi"/>
              </w:rPr>
            </w:pPr>
            <w:r w:rsidRPr="00D705F5">
              <w:rPr>
                <w:rFonts w:cstheme="minorHAnsi"/>
              </w:rPr>
              <w:t>Inform</w:t>
            </w:r>
            <w:r>
              <w:rPr>
                <w:rFonts w:cstheme="minorHAnsi"/>
              </w:rPr>
              <w:t>ácia sa týka kópie</w:t>
            </w:r>
            <w:r w:rsidRPr="00D705F5">
              <w:rPr>
                <w:rFonts w:cstheme="minorHAnsi"/>
              </w:rPr>
              <w:t xml:space="preserve"> </w:t>
            </w:r>
            <w:r>
              <w:rPr>
                <w:rFonts w:cstheme="minorHAnsi"/>
              </w:rPr>
              <w:t>al</w:t>
            </w:r>
            <w:r w:rsidRPr="00D705F5">
              <w:rPr>
                <w:rFonts w:cstheme="minorHAnsi"/>
              </w:rPr>
              <w:t>ebo napodobeniny existuj</w:t>
            </w:r>
            <w:r>
              <w:rPr>
                <w:rFonts w:cstheme="minorHAnsi"/>
              </w:rPr>
              <w:t>úceho</w:t>
            </w:r>
            <w:r w:rsidRPr="00D705F5">
              <w:rPr>
                <w:rFonts w:cstheme="minorHAnsi"/>
              </w:rPr>
              <w:t xml:space="preserve"> </w:t>
            </w:r>
            <w:r>
              <w:rPr>
                <w:rFonts w:cstheme="minorHAnsi"/>
              </w:rPr>
              <w:t>al</w:t>
            </w:r>
            <w:r w:rsidRPr="00D705F5">
              <w:rPr>
                <w:rFonts w:cstheme="minorHAnsi"/>
              </w:rPr>
              <w:t>ebo hypotetického objektu.</w:t>
            </w:r>
          </w:p>
        </w:tc>
      </w:tr>
      <w:tr w:rsidR="00D36A38" w:rsidRPr="00D705F5" w14:paraId="12D8C1D3" w14:textId="77777777" w:rsidTr="00764B49">
        <w:trPr>
          <w:trHeight w:val="76"/>
        </w:trPr>
        <w:tc>
          <w:tcPr>
            <w:tcW w:w="1663" w:type="dxa"/>
          </w:tcPr>
          <w:p w14:paraId="09261893" w14:textId="77777777" w:rsidR="00D36A38" w:rsidRPr="00D705F5" w:rsidRDefault="00D36A38" w:rsidP="00764B49">
            <w:pPr>
              <w:contextualSpacing/>
              <w:rPr>
                <w:rFonts w:cstheme="minorHAnsi"/>
              </w:rPr>
            </w:pPr>
            <w:r w:rsidRPr="00D705F5">
              <w:rPr>
                <w:rFonts w:cstheme="minorHAnsi"/>
              </w:rPr>
              <w:t>Služba priestorových údajov</w:t>
            </w:r>
          </w:p>
        </w:tc>
        <w:tc>
          <w:tcPr>
            <w:tcW w:w="1593" w:type="dxa"/>
          </w:tcPr>
          <w:p w14:paraId="158962EC" w14:textId="77777777" w:rsidR="00D36A38" w:rsidRPr="00D705F5" w:rsidRDefault="00D36A38" w:rsidP="00764B49">
            <w:pPr>
              <w:contextualSpacing/>
              <w:rPr>
                <w:rFonts w:cstheme="minorHAnsi"/>
              </w:rPr>
            </w:pPr>
            <w:r w:rsidRPr="00D705F5">
              <w:rPr>
                <w:rFonts w:cstheme="minorHAnsi"/>
              </w:rPr>
              <w:t>service</w:t>
            </w:r>
          </w:p>
        </w:tc>
        <w:tc>
          <w:tcPr>
            <w:tcW w:w="5953" w:type="dxa"/>
          </w:tcPr>
          <w:p w14:paraId="52A4AEF5" w14:textId="77777777" w:rsidR="00D36A38" w:rsidRPr="00D705F5" w:rsidRDefault="00D36A38" w:rsidP="00764B49">
            <w:pPr>
              <w:autoSpaceDE w:val="0"/>
              <w:autoSpaceDN w:val="0"/>
              <w:adjustRightInd w:val="0"/>
              <w:spacing w:after="0"/>
              <w:rPr>
                <w:rFonts w:cstheme="minorHAnsi"/>
              </w:rPr>
            </w:pPr>
            <w:r w:rsidRPr="00D705F5">
              <w:rPr>
                <w:rFonts w:cstheme="minorHAnsi"/>
              </w:rPr>
              <w:t>Inform</w:t>
            </w:r>
            <w:r>
              <w:rPr>
                <w:rFonts w:cstheme="minorHAnsi"/>
              </w:rPr>
              <w:t>ácia sa týka</w:t>
            </w:r>
            <w:r w:rsidRPr="00D705F5">
              <w:rPr>
                <w:rFonts w:cstheme="minorHAnsi"/>
              </w:rPr>
              <w:t xml:space="preserve"> povolených oper</w:t>
            </w:r>
            <w:r>
              <w:rPr>
                <w:rFonts w:cstheme="minorHAnsi"/>
              </w:rPr>
              <w:t>ácií</w:t>
            </w:r>
            <w:r w:rsidRPr="00D705F5">
              <w:rPr>
                <w:rFonts w:cstheme="minorHAnsi"/>
              </w:rPr>
              <w:t xml:space="preserve">, </w:t>
            </w:r>
            <w:r>
              <w:rPr>
                <w:rFonts w:cstheme="minorHAnsi"/>
              </w:rPr>
              <w:t xml:space="preserve">ktoré </w:t>
            </w:r>
            <w:r w:rsidRPr="00D705F5">
              <w:rPr>
                <w:rFonts w:cstheme="minorHAnsi"/>
              </w:rPr>
              <w:t>poskytovate</w:t>
            </w:r>
            <w:r>
              <w:rPr>
                <w:rFonts w:cstheme="minorHAnsi"/>
              </w:rPr>
              <w:t>ľ</w:t>
            </w:r>
            <w:r w:rsidRPr="00D705F5">
              <w:rPr>
                <w:rFonts w:cstheme="minorHAnsi"/>
              </w:rPr>
              <w:t xml:space="preserve"> služby priestorových údajov dáv</w:t>
            </w:r>
            <w:r>
              <w:rPr>
                <w:rFonts w:cstheme="minorHAnsi"/>
              </w:rPr>
              <w:t>a</w:t>
            </w:r>
            <w:r w:rsidRPr="00D705F5">
              <w:rPr>
                <w:rFonts w:cstheme="minorHAnsi"/>
              </w:rPr>
              <w:t xml:space="preserve"> k dispoz</w:t>
            </w:r>
            <w:r>
              <w:rPr>
                <w:rFonts w:cstheme="minorHAnsi"/>
              </w:rPr>
              <w:t>ícii</w:t>
            </w:r>
            <w:r w:rsidRPr="00D705F5">
              <w:rPr>
                <w:rFonts w:cstheme="minorHAnsi"/>
              </w:rPr>
              <w:t xml:space="preserve"> entit</w:t>
            </w:r>
            <w:r>
              <w:rPr>
                <w:rFonts w:cstheme="minorHAnsi"/>
              </w:rPr>
              <w:t>e</w:t>
            </w:r>
            <w:r w:rsidRPr="00D705F5">
              <w:rPr>
                <w:rFonts w:cstheme="minorHAnsi"/>
              </w:rPr>
              <w:t xml:space="preserve"> už</w:t>
            </w:r>
            <w:r>
              <w:rPr>
                <w:rFonts w:cstheme="minorHAnsi"/>
              </w:rPr>
              <w:t>ívateľov</w:t>
            </w:r>
            <w:r w:rsidRPr="00D705F5">
              <w:rPr>
                <w:rFonts w:cstheme="minorHAnsi"/>
              </w:rPr>
              <w:t xml:space="preserve"> služby množinou rozhraní, kt</w:t>
            </w:r>
            <w:r>
              <w:rPr>
                <w:rFonts w:cstheme="minorHAnsi"/>
              </w:rPr>
              <w:t>o</w:t>
            </w:r>
            <w:r w:rsidRPr="00D705F5">
              <w:rPr>
                <w:rFonts w:cstheme="minorHAnsi"/>
              </w:rPr>
              <w:t>r</w:t>
            </w:r>
            <w:r>
              <w:rPr>
                <w:rFonts w:cstheme="minorHAnsi"/>
              </w:rPr>
              <w:t>é</w:t>
            </w:r>
            <w:r w:rsidRPr="00D705F5">
              <w:rPr>
                <w:rFonts w:cstheme="minorHAnsi"/>
              </w:rPr>
              <w:t xml:space="preserve"> definuj</w:t>
            </w:r>
            <w:r>
              <w:rPr>
                <w:rFonts w:cstheme="minorHAnsi"/>
              </w:rPr>
              <w:t>ú správanie</w:t>
            </w:r>
            <w:r w:rsidRPr="00D705F5">
              <w:rPr>
                <w:rFonts w:cstheme="minorHAnsi"/>
              </w:rPr>
              <w:t xml:space="preserve"> ako je p</w:t>
            </w:r>
            <w:r>
              <w:rPr>
                <w:rFonts w:cstheme="minorHAnsi"/>
              </w:rPr>
              <w:t>r</w:t>
            </w:r>
            <w:r w:rsidRPr="00D705F5">
              <w:rPr>
                <w:rFonts w:cstheme="minorHAnsi"/>
              </w:rPr>
              <w:t xml:space="preserve">ípad </w:t>
            </w:r>
            <w:r>
              <w:rPr>
                <w:rFonts w:cstheme="minorHAnsi"/>
              </w:rPr>
              <w:t>po</w:t>
            </w:r>
            <w:r w:rsidRPr="00D705F5">
              <w:rPr>
                <w:rFonts w:cstheme="minorHAnsi"/>
              </w:rPr>
              <w:t>užit</w:t>
            </w:r>
            <w:r>
              <w:rPr>
                <w:rFonts w:cstheme="minorHAnsi"/>
              </w:rPr>
              <w:t>ia</w:t>
            </w:r>
            <w:r w:rsidRPr="00D705F5">
              <w:rPr>
                <w:rFonts w:cstheme="minorHAnsi"/>
              </w:rPr>
              <w:t>.</w:t>
            </w:r>
          </w:p>
        </w:tc>
      </w:tr>
      <w:tr w:rsidR="00D36A38" w:rsidRPr="00D705F5" w14:paraId="06372F53" w14:textId="77777777" w:rsidTr="00764B49">
        <w:trPr>
          <w:trHeight w:val="76"/>
        </w:trPr>
        <w:tc>
          <w:tcPr>
            <w:tcW w:w="1663" w:type="dxa"/>
          </w:tcPr>
          <w:p w14:paraId="209086CF" w14:textId="77777777" w:rsidR="00D36A38" w:rsidRPr="00D705F5" w:rsidRDefault="00D36A38" w:rsidP="00764B49">
            <w:pPr>
              <w:contextualSpacing/>
              <w:rPr>
                <w:rFonts w:cstheme="minorHAnsi"/>
              </w:rPr>
            </w:pPr>
            <w:r w:rsidRPr="00D705F5">
              <w:rPr>
                <w:rFonts w:cstheme="minorHAnsi"/>
              </w:rPr>
              <w:t>Podmnožina (dlaždice)</w:t>
            </w:r>
          </w:p>
        </w:tc>
        <w:tc>
          <w:tcPr>
            <w:tcW w:w="1593" w:type="dxa"/>
          </w:tcPr>
          <w:p w14:paraId="63906DCB" w14:textId="77777777" w:rsidR="00D36A38" w:rsidRPr="00D705F5" w:rsidRDefault="00D36A38" w:rsidP="00764B49">
            <w:pPr>
              <w:contextualSpacing/>
              <w:rPr>
                <w:rFonts w:cstheme="minorHAnsi"/>
              </w:rPr>
            </w:pPr>
            <w:r w:rsidRPr="00D705F5">
              <w:rPr>
                <w:rFonts w:cstheme="minorHAnsi"/>
              </w:rPr>
              <w:t>tile</w:t>
            </w:r>
          </w:p>
        </w:tc>
        <w:tc>
          <w:tcPr>
            <w:tcW w:w="5953" w:type="dxa"/>
          </w:tcPr>
          <w:p w14:paraId="36D0E03C" w14:textId="77777777" w:rsidR="00D36A38" w:rsidRPr="00D705F5" w:rsidRDefault="00D36A38" w:rsidP="00764B49">
            <w:pPr>
              <w:contextualSpacing/>
              <w:rPr>
                <w:rFonts w:cstheme="minorHAnsi"/>
              </w:rPr>
            </w:pPr>
            <w:r w:rsidRPr="00D705F5">
              <w:rPr>
                <w:rFonts w:cstheme="minorHAnsi"/>
              </w:rPr>
              <w:t>Inform</w:t>
            </w:r>
            <w:r>
              <w:rPr>
                <w:rFonts w:cstheme="minorHAnsi"/>
              </w:rPr>
              <w:t>ácia</w:t>
            </w:r>
            <w:r w:rsidRPr="00D705F5">
              <w:rPr>
                <w:rFonts w:cstheme="minorHAnsi"/>
              </w:rPr>
              <w:t xml:space="preserve"> s</w:t>
            </w:r>
            <w:r>
              <w:rPr>
                <w:rFonts w:cstheme="minorHAnsi"/>
              </w:rPr>
              <w:t>a</w:t>
            </w:r>
            <w:r w:rsidRPr="00D705F5">
              <w:rPr>
                <w:rFonts w:cstheme="minorHAnsi"/>
              </w:rPr>
              <w:t xml:space="preserve"> týk</w:t>
            </w:r>
            <w:r>
              <w:rPr>
                <w:rFonts w:cstheme="minorHAnsi"/>
              </w:rPr>
              <w:t>a</w:t>
            </w:r>
            <w:r w:rsidRPr="00D705F5">
              <w:rPr>
                <w:rFonts w:cstheme="minorHAnsi"/>
              </w:rPr>
              <w:t xml:space="preserve"> d</w:t>
            </w:r>
            <w:r>
              <w:rPr>
                <w:rFonts w:cstheme="minorHAnsi"/>
              </w:rPr>
              <w:t>ie</w:t>
            </w:r>
            <w:r w:rsidRPr="00D705F5">
              <w:rPr>
                <w:rFonts w:cstheme="minorHAnsi"/>
              </w:rPr>
              <w:t>lu, pr</w:t>
            </w:r>
            <w:r>
              <w:rPr>
                <w:rFonts w:cstheme="minorHAnsi"/>
              </w:rPr>
              <w:t>iestorovej</w:t>
            </w:r>
            <w:r w:rsidRPr="00D705F5">
              <w:rPr>
                <w:rFonts w:cstheme="minorHAnsi"/>
              </w:rPr>
              <w:t xml:space="preserve"> podmnožiny geografických dat.</w:t>
            </w:r>
          </w:p>
        </w:tc>
      </w:tr>
    </w:tbl>
    <w:p w14:paraId="0E1F283F" w14:textId="77777777" w:rsidR="00D36A38" w:rsidRPr="00D705F5" w:rsidRDefault="00D36A38" w:rsidP="00D36A38"/>
    <w:p w14:paraId="5C57A8FD" w14:textId="77777777" w:rsidR="00D36A38" w:rsidRPr="00D705F5" w:rsidRDefault="00D36A38" w:rsidP="00EB6249">
      <w:pPr>
        <w:pStyle w:val="Nadpis3"/>
      </w:pPr>
      <w:bookmarkStart w:id="13674" w:name="_Ref415488798"/>
      <w:bookmarkStart w:id="13675" w:name="_Toc416272783"/>
      <w:bookmarkStart w:id="13676" w:name="_Ref415484214"/>
      <w:bookmarkStart w:id="13677" w:name="_Toc419052358"/>
      <w:r w:rsidRPr="00D705F5">
        <w:t>Súradnicové referenčné systémy definované v INSPIRE pre Slovenskú republiku</w:t>
      </w:r>
      <w:bookmarkEnd w:id="13674"/>
      <w:bookmarkEnd w:id="13675"/>
      <w:bookmarkEnd w:id="13677"/>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5953"/>
      </w:tblGrid>
      <w:tr w:rsidR="00D36A38" w:rsidRPr="00D705F5" w14:paraId="7AC9284A" w14:textId="77777777" w:rsidTr="00764B49">
        <w:trPr>
          <w:trHeight w:val="76"/>
          <w:tblHeader/>
        </w:trPr>
        <w:tc>
          <w:tcPr>
            <w:tcW w:w="3256" w:type="dxa"/>
            <w:shd w:val="clear" w:color="auto" w:fill="D9D9D9" w:themeFill="background1" w:themeFillShade="D9"/>
          </w:tcPr>
          <w:p w14:paraId="29FAE347" w14:textId="77777777" w:rsidR="00D36A38" w:rsidRPr="00D705F5" w:rsidRDefault="00D36A38" w:rsidP="00764B49">
            <w:pPr>
              <w:contextualSpacing/>
              <w:jc w:val="center"/>
              <w:rPr>
                <w:b/>
                <w:i/>
              </w:rPr>
            </w:pPr>
            <w:r w:rsidRPr="00D705F5">
              <w:rPr>
                <w:b/>
                <w:i/>
              </w:rPr>
              <w:t>Kód</w:t>
            </w:r>
          </w:p>
        </w:tc>
        <w:tc>
          <w:tcPr>
            <w:tcW w:w="5953" w:type="dxa"/>
            <w:shd w:val="clear" w:color="auto" w:fill="D9D9D9" w:themeFill="background1" w:themeFillShade="D9"/>
          </w:tcPr>
          <w:p w14:paraId="18EDEDD1" w14:textId="77777777" w:rsidR="00D36A38" w:rsidRPr="00D705F5" w:rsidRDefault="00D36A38" w:rsidP="00764B49">
            <w:pPr>
              <w:contextualSpacing/>
              <w:jc w:val="center"/>
              <w:rPr>
                <w:b/>
                <w:i/>
              </w:rPr>
            </w:pPr>
            <w:r w:rsidRPr="00D705F5">
              <w:rPr>
                <w:b/>
                <w:i/>
              </w:rPr>
              <w:t>Definícia</w:t>
            </w:r>
          </w:p>
        </w:tc>
      </w:tr>
      <w:tr w:rsidR="00D36A38" w:rsidRPr="00D705F5" w14:paraId="721F661E" w14:textId="77777777" w:rsidTr="00764B49">
        <w:trPr>
          <w:trHeight w:val="76"/>
        </w:trPr>
        <w:tc>
          <w:tcPr>
            <w:tcW w:w="3256" w:type="dxa"/>
          </w:tcPr>
          <w:p w14:paraId="121B9606" w14:textId="77777777" w:rsidR="00D36A38" w:rsidRPr="00D705F5" w:rsidRDefault="00D36A38" w:rsidP="00764B49">
            <w:pPr>
              <w:contextualSpacing/>
            </w:pPr>
            <w:r w:rsidRPr="00D705F5">
              <w:t>http://www.opengis.net/def/crs/EPSG/4936</w:t>
            </w:r>
          </w:p>
        </w:tc>
        <w:tc>
          <w:tcPr>
            <w:tcW w:w="5953" w:type="dxa"/>
          </w:tcPr>
          <w:p w14:paraId="47571076" w14:textId="77777777" w:rsidR="00D36A38" w:rsidRPr="00D705F5" w:rsidRDefault="00D36A38" w:rsidP="00764B49">
            <w:pPr>
              <w:contextualSpacing/>
            </w:pPr>
            <w:r w:rsidRPr="00D705F5">
              <w:t>3D kartézsk</w:t>
            </w:r>
            <w:r>
              <w:t>e</w:t>
            </w:r>
            <w:r w:rsidRPr="00D705F5">
              <w:t xml:space="preserve"> s</w:t>
            </w:r>
            <w:r>
              <w:t>úr</w:t>
            </w:r>
            <w:r w:rsidRPr="00D705F5">
              <w:t>adnice v ETRS89 (ETRS89-XYZ)</w:t>
            </w:r>
          </w:p>
        </w:tc>
      </w:tr>
      <w:tr w:rsidR="00D36A38" w:rsidRPr="00D705F5" w14:paraId="75A5534C" w14:textId="77777777" w:rsidTr="00764B49">
        <w:trPr>
          <w:trHeight w:val="76"/>
        </w:trPr>
        <w:tc>
          <w:tcPr>
            <w:tcW w:w="3256" w:type="dxa"/>
          </w:tcPr>
          <w:p w14:paraId="399D7247" w14:textId="77777777" w:rsidR="00D36A38" w:rsidRPr="00D705F5" w:rsidRDefault="00D36A38" w:rsidP="00764B49">
            <w:pPr>
              <w:contextualSpacing/>
            </w:pPr>
            <w:r w:rsidRPr="00D705F5">
              <w:t>http://www.opengis.net/def/crs/EPSG/4937</w:t>
            </w:r>
          </w:p>
        </w:tc>
        <w:tc>
          <w:tcPr>
            <w:tcW w:w="5953" w:type="dxa"/>
          </w:tcPr>
          <w:p w14:paraId="6835DE7D" w14:textId="77777777" w:rsidR="00D36A38" w:rsidRPr="00D705F5" w:rsidRDefault="00D36A38" w:rsidP="00764B49">
            <w:pPr>
              <w:contextualSpacing/>
            </w:pPr>
            <w:r w:rsidRPr="00D705F5">
              <w:t>3D geodetické s</w:t>
            </w:r>
            <w:r>
              <w:t>úr</w:t>
            </w:r>
            <w:r w:rsidRPr="00D705F5">
              <w:t>adnice v ETRS89 na elipsoidu GRS80 (ETRS89-GRS80h)</w:t>
            </w:r>
          </w:p>
        </w:tc>
      </w:tr>
      <w:tr w:rsidR="00D36A38" w:rsidRPr="00D705F5" w14:paraId="3124D4CF" w14:textId="77777777" w:rsidTr="00764B49">
        <w:trPr>
          <w:trHeight w:val="76"/>
        </w:trPr>
        <w:tc>
          <w:tcPr>
            <w:tcW w:w="3256" w:type="dxa"/>
          </w:tcPr>
          <w:p w14:paraId="62798E68" w14:textId="77777777" w:rsidR="00D36A38" w:rsidRPr="00D705F5" w:rsidRDefault="00D36A38" w:rsidP="00764B49">
            <w:pPr>
              <w:contextualSpacing/>
            </w:pPr>
            <w:r w:rsidRPr="00D705F5">
              <w:t>http://www.opengis.net/def/crs/EPSG/4258</w:t>
            </w:r>
          </w:p>
        </w:tc>
        <w:tc>
          <w:tcPr>
            <w:tcW w:w="5953" w:type="dxa"/>
          </w:tcPr>
          <w:p w14:paraId="6C591919" w14:textId="77777777" w:rsidR="00D36A38" w:rsidRPr="00D705F5" w:rsidRDefault="00D36A38" w:rsidP="00764B49">
            <w:pPr>
              <w:contextualSpacing/>
            </w:pPr>
            <w:r w:rsidRPr="00D705F5">
              <w:t>2D geodetické s</w:t>
            </w:r>
            <w:r>
              <w:t>úr</w:t>
            </w:r>
            <w:r w:rsidRPr="00D705F5">
              <w:t>adnice v ETRS89 na elipsoidu GRS80 (ETRS89-GRS80)</w:t>
            </w:r>
          </w:p>
        </w:tc>
      </w:tr>
      <w:tr w:rsidR="00D36A38" w:rsidRPr="00D705F5" w14:paraId="698C6E60" w14:textId="77777777" w:rsidTr="00764B49">
        <w:trPr>
          <w:trHeight w:val="76"/>
        </w:trPr>
        <w:tc>
          <w:tcPr>
            <w:tcW w:w="3256" w:type="dxa"/>
          </w:tcPr>
          <w:p w14:paraId="6D04E56F" w14:textId="77777777" w:rsidR="00D36A38" w:rsidRPr="00D705F5" w:rsidRDefault="00D36A38" w:rsidP="00764B49">
            <w:pPr>
              <w:contextualSpacing/>
            </w:pPr>
            <w:r w:rsidRPr="00D705F5">
              <w:t>http://www.opengis.net/def/crs/EPSG/3035</w:t>
            </w:r>
          </w:p>
        </w:tc>
        <w:tc>
          <w:tcPr>
            <w:tcW w:w="5953" w:type="dxa"/>
          </w:tcPr>
          <w:p w14:paraId="6FE2C42A" w14:textId="77777777" w:rsidR="00D36A38" w:rsidRPr="00D705F5" w:rsidRDefault="00D36A38" w:rsidP="00764B49">
            <w:pPr>
              <w:contextualSpacing/>
            </w:pPr>
            <w:r w:rsidRPr="00D705F5">
              <w:t xml:space="preserve">2D </w:t>
            </w:r>
            <w:r w:rsidRPr="00D705F5">
              <w:rPr>
                <w:rStyle w:val="Zdraznn"/>
              </w:rPr>
              <w:t>Lambertov</w:t>
            </w:r>
            <w:r>
              <w:rPr>
                <w:rStyle w:val="Zdraznn"/>
              </w:rPr>
              <w:t>e</w:t>
            </w:r>
            <w:r w:rsidRPr="00D705F5">
              <w:rPr>
                <w:rStyle w:val="st"/>
                <w:i/>
              </w:rPr>
              <w:t xml:space="preserve"> </w:t>
            </w:r>
            <w:r w:rsidRPr="00D705F5">
              <w:rPr>
                <w:rStyle w:val="st"/>
              </w:rPr>
              <w:t>azimutáln</w:t>
            </w:r>
            <w:r>
              <w:rPr>
                <w:rStyle w:val="st"/>
              </w:rPr>
              <w:t>e</w:t>
            </w:r>
            <w:r w:rsidRPr="00D705F5">
              <w:rPr>
                <w:rStyle w:val="st"/>
              </w:rPr>
              <w:t xml:space="preserve"> </w:t>
            </w:r>
            <w:r>
              <w:rPr>
                <w:rStyle w:val="st"/>
              </w:rPr>
              <w:t>rovnako</w:t>
            </w:r>
            <w:r w:rsidRPr="00D705F5">
              <w:rPr>
                <w:rStyle w:val="st"/>
              </w:rPr>
              <w:t>ploché zobrazen</w:t>
            </w:r>
            <w:r>
              <w:rPr>
                <w:rStyle w:val="st"/>
              </w:rPr>
              <w:t>ie</w:t>
            </w:r>
            <w:r w:rsidRPr="00D705F5">
              <w:rPr>
                <w:rStyle w:val="st"/>
              </w:rPr>
              <w:t xml:space="preserve"> (ETRS89-</w:t>
            </w:r>
            <w:r w:rsidRPr="00D705F5">
              <w:rPr>
                <w:rStyle w:val="Zdraznn"/>
              </w:rPr>
              <w:t>LAEA</w:t>
            </w:r>
            <w:r w:rsidRPr="00D705F5">
              <w:rPr>
                <w:rStyle w:val="st"/>
              </w:rPr>
              <w:t>)</w:t>
            </w:r>
          </w:p>
        </w:tc>
      </w:tr>
      <w:tr w:rsidR="00D36A38" w:rsidRPr="00D705F5" w14:paraId="3E10E491" w14:textId="77777777" w:rsidTr="00764B49">
        <w:trPr>
          <w:trHeight w:val="76"/>
        </w:trPr>
        <w:tc>
          <w:tcPr>
            <w:tcW w:w="3256" w:type="dxa"/>
          </w:tcPr>
          <w:p w14:paraId="4B73411A" w14:textId="77777777" w:rsidR="00D36A38" w:rsidRPr="00D705F5" w:rsidRDefault="00D36A38" w:rsidP="00764B49">
            <w:pPr>
              <w:contextualSpacing/>
            </w:pPr>
            <w:r w:rsidRPr="00D705F5">
              <w:t>http://www.opengis.net/def/crs/EPSG/3034</w:t>
            </w:r>
          </w:p>
        </w:tc>
        <w:tc>
          <w:tcPr>
            <w:tcW w:w="5953" w:type="dxa"/>
          </w:tcPr>
          <w:p w14:paraId="1F954F53" w14:textId="77777777" w:rsidR="00D36A38" w:rsidRPr="00D705F5" w:rsidRDefault="00D36A38" w:rsidP="00764B49">
            <w:pPr>
              <w:contextualSpacing/>
              <w:rPr>
                <w:i/>
              </w:rPr>
            </w:pPr>
            <w:r w:rsidRPr="00D705F5">
              <w:rPr>
                <w:rStyle w:val="Zdraznn"/>
              </w:rPr>
              <w:t>Lambertov</w:t>
            </w:r>
            <w:r>
              <w:rPr>
                <w:rStyle w:val="Zdraznn"/>
              </w:rPr>
              <w:t>e konformné</w:t>
            </w:r>
            <w:r w:rsidRPr="00D705F5">
              <w:rPr>
                <w:rStyle w:val="st"/>
                <w:i/>
              </w:rPr>
              <w:t xml:space="preserve"> </w:t>
            </w:r>
            <w:r w:rsidRPr="00D705F5">
              <w:rPr>
                <w:rStyle w:val="st"/>
              </w:rPr>
              <w:t>kuže</w:t>
            </w:r>
            <w:r>
              <w:rPr>
                <w:rStyle w:val="st"/>
              </w:rPr>
              <w:t>ľ</w:t>
            </w:r>
            <w:r w:rsidRPr="00D705F5">
              <w:rPr>
                <w:rStyle w:val="st"/>
              </w:rPr>
              <w:t xml:space="preserve">ové </w:t>
            </w:r>
            <w:r>
              <w:rPr>
                <w:rStyle w:val="st"/>
              </w:rPr>
              <w:t>z</w:t>
            </w:r>
            <w:r w:rsidRPr="00D705F5">
              <w:rPr>
                <w:rStyle w:val="st"/>
              </w:rPr>
              <w:t>obrazen</w:t>
            </w:r>
            <w:r>
              <w:rPr>
                <w:rStyle w:val="st"/>
              </w:rPr>
              <w:t>ie</w:t>
            </w:r>
            <w:r w:rsidRPr="00D705F5">
              <w:rPr>
                <w:rStyle w:val="st"/>
                <w:i/>
              </w:rPr>
              <w:t xml:space="preserve"> (</w:t>
            </w:r>
            <w:r w:rsidRPr="00D705F5">
              <w:rPr>
                <w:rStyle w:val="st"/>
              </w:rPr>
              <w:t>ETRS89-LCC)</w:t>
            </w:r>
          </w:p>
        </w:tc>
      </w:tr>
      <w:tr w:rsidR="00D36A38" w:rsidRPr="00D705F5" w14:paraId="0C547A76" w14:textId="77777777" w:rsidTr="00764B49">
        <w:trPr>
          <w:trHeight w:val="76"/>
        </w:trPr>
        <w:tc>
          <w:tcPr>
            <w:tcW w:w="3256" w:type="dxa"/>
          </w:tcPr>
          <w:p w14:paraId="291D581B" w14:textId="77777777" w:rsidR="00D36A38" w:rsidRPr="00D705F5" w:rsidRDefault="00D36A38" w:rsidP="00764B49">
            <w:pPr>
              <w:contextualSpacing/>
            </w:pPr>
            <w:r w:rsidRPr="00D705F5">
              <w:t>http://www.opengis.net/def/crs/EPSG/3046</w:t>
            </w:r>
          </w:p>
        </w:tc>
        <w:tc>
          <w:tcPr>
            <w:tcW w:w="5953" w:type="dxa"/>
          </w:tcPr>
          <w:p w14:paraId="65C9DDF2" w14:textId="77777777" w:rsidR="00D36A38" w:rsidRPr="00D705F5" w:rsidRDefault="00D36A38" w:rsidP="00764B49">
            <w:pPr>
              <w:contextualSpacing/>
            </w:pPr>
            <w:r w:rsidRPr="00D705F5">
              <w:t>2D p</w:t>
            </w:r>
            <w:r>
              <w:t>riečna</w:t>
            </w:r>
            <w:r w:rsidRPr="00D705F5">
              <w:t xml:space="preserve"> Mercatorova projekc</w:t>
            </w:r>
            <w:r>
              <w:t>ia</w:t>
            </w:r>
            <w:r w:rsidRPr="00D705F5">
              <w:t xml:space="preserve"> v ETRS89 na elipsoidu GRS80, zóna 34N (me</w:t>
            </w:r>
            <w:r>
              <w:t>d</w:t>
            </w:r>
            <w:r w:rsidRPr="00D705F5">
              <w:t>zi 18° a 24° východn</w:t>
            </w:r>
            <w:r>
              <w:t>ej</w:t>
            </w:r>
            <w:r w:rsidRPr="00D705F5">
              <w:t xml:space="preserve"> zem</w:t>
            </w:r>
            <w:r>
              <w:t>e</w:t>
            </w:r>
            <w:r w:rsidRPr="00D705F5">
              <w:t>pisn</w:t>
            </w:r>
            <w:r>
              <w:t>ej</w:t>
            </w:r>
            <w:r w:rsidRPr="00D705F5">
              <w:t xml:space="preserve"> d</w:t>
            </w:r>
            <w:r>
              <w:t>ĺžky</w:t>
            </w:r>
            <w:r w:rsidRPr="00D705F5">
              <w:t>)</w:t>
            </w:r>
          </w:p>
        </w:tc>
      </w:tr>
      <w:tr w:rsidR="00D36A38" w:rsidRPr="00D705F5" w14:paraId="24936AB3" w14:textId="77777777" w:rsidTr="00764B49">
        <w:trPr>
          <w:trHeight w:val="76"/>
        </w:trPr>
        <w:tc>
          <w:tcPr>
            <w:tcW w:w="3256" w:type="dxa"/>
          </w:tcPr>
          <w:p w14:paraId="1FEAC9C6" w14:textId="77777777" w:rsidR="00D36A38" w:rsidRPr="00D705F5" w:rsidRDefault="00D36A38" w:rsidP="00764B49">
            <w:pPr>
              <w:contextualSpacing/>
            </w:pPr>
            <w:r w:rsidRPr="00D705F5">
              <w:t>http://www.opengis.net/def/crs/EPSG/5730</w:t>
            </w:r>
          </w:p>
        </w:tc>
        <w:tc>
          <w:tcPr>
            <w:tcW w:w="5953" w:type="dxa"/>
          </w:tcPr>
          <w:p w14:paraId="0D4B80A8" w14:textId="77777777" w:rsidR="00D36A38" w:rsidRPr="00D705F5" w:rsidRDefault="00D36A38" w:rsidP="00764B49">
            <w:pPr>
              <w:contextualSpacing/>
            </w:pPr>
            <w:r w:rsidRPr="00D705F5">
              <w:t>Výšky v</w:t>
            </w:r>
            <w:r>
              <w:t> </w:t>
            </w:r>
            <w:r w:rsidRPr="00D705F5">
              <w:t>EVRS</w:t>
            </w:r>
          </w:p>
        </w:tc>
      </w:tr>
      <w:tr w:rsidR="00D36A38" w:rsidRPr="00D705F5" w14:paraId="142449B8" w14:textId="77777777" w:rsidTr="00764B49">
        <w:trPr>
          <w:trHeight w:val="76"/>
        </w:trPr>
        <w:tc>
          <w:tcPr>
            <w:tcW w:w="3256" w:type="dxa"/>
          </w:tcPr>
          <w:p w14:paraId="46711B4F" w14:textId="77777777" w:rsidR="00D36A38" w:rsidRPr="00D705F5" w:rsidRDefault="00D36A38" w:rsidP="00764B49">
            <w:pPr>
              <w:contextualSpacing/>
            </w:pPr>
            <w:r w:rsidRPr="00D705F5">
              <w:t>http://www.opengis.net/def/crs/EPSG/7409</w:t>
            </w:r>
          </w:p>
        </w:tc>
        <w:tc>
          <w:tcPr>
            <w:tcW w:w="5953" w:type="dxa"/>
          </w:tcPr>
          <w:p w14:paraId="7C318E12" w14:textId="77777777" w:rsidR="00D36A38" w:rsidRPr="00D705F5" w:rsidRDefault="00D36A38" w:rsidP="00764B49">
            <w:pPr>
              <w:contextualSpacing/>
            </w:pPr>
            <w:r w:rsidRPr="00D705F5">
              <w:t xml:space="preserve">3D </w:t>
            </w:r>
            <w:r>
              <w:t>z</w:t>
            </w:r>
            <w:r w:rsidRPr="00D705F5">
              <w:t>ložený súradnicový referenčný systém: 2D geodetické s</w:t>
            </w:r>
            <w:r>
              <w:t>úr</w:t>
            </w:r>
            <w:r w:rsidRPr="00D705F5">
              <w:t>adnice v ETRS89 na elipsoidu GRS80 a EVRS výšky</w:t>
            </w:r>
          </w:p>
        </w:tc>
      </w:tr>
    </w:tbl>
    <w:p w14:paraId="4F2CD103" w14:textId="77777777" w:rsidR="00D36A38" w:rsidRPr="00D705F5" w:rsidRDefault="00D36A38" w:rsidP="00D36A38"/>
    <w:p w14:paraId="055B50A3" w14:textId="77777777" w:rsidR="00D36A38" w:rsidRPr="00D705F5" w:rsidRDefault="00D36A38" w:rsidP="00EB6249">
      <w:pPr>
        <w:pStyle w:val="Nadpis3"/>
      </w:pPr>
      <w:bookmarkStart w:id="13678" w:name="_Toc416272784"/>
      <w:bookmarkStart w:id="13679" w:name="_Toc419052359"/>
      <w:r w:rsidRPr="00D705F5">
        <w:lastRenderedPageBreak/>
        <w:t>Názov služieb</w:t>
      </w:r>
      <w:bookmarkEnd w:id="13676"/>
      <w:bookmarkEnd w:id="13678"/>
      <w:bookmarkEnd w:id="13679"/>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4144"/>
        <w:gridCol w:w="3402"/>
      </w:tblGrid>
      <w:tr w:rsidR="00D36A38" w:rsidRPr="00D705F5" w14:paraId="113C44D0" w14:textId="77777777" w:rsidTr="00764B49">
        <w:trPr>
          <w:trHeight w:val="76"/>
        </w:trPr>
        <w:tc>
          <w:tcPr>
            <w:tcW w:w="1663" w:type="dxa"/>
            <w:shd w:val="clear" w:color="auto" w:fill="D9D9D9" w:themeFill="background1" w:themeFillShade="D9"/>
          </w:tcPr>
          <w:p w14:paraId="1B3129F3" w14:textId="77777777" w:rsidR="00D36A38" w:rsidRPr="00D705F5" w:rsidRDefault="00D36A38" w:rsidP="00764B49">
            <w:pPr>
              <w:contextualSpacing/>
              <w:jc w:val="center"/>
              <w:rPr>
                <w:b/>
                <w:i/>
              </w:rPr>
            </w:pPr>
            <w:r w:rsidRPr="00D705F5">
              <w:rPr>
                <w:b/>
                <w:i/>
              </w:rPr>
              <w:t>Názov</w:t>
            </w:r>
          </w:p>
        </w:tc>
        <w:tc>
          <w:tcPr>
            <w:tcW w:w="4144" w:type="dxa"/>
            <w:shd w:val="clear" w:color="auto" w:fill="D9D9D9" w:themeFill="background1" w:themeFillShade="D9"/>
          </w:tcPr>
          <w:p w14:paraId="4823139D" w14:textId="77777777" w:rsidR="00D36A38" w:rsidRPr="00D705F5" w:rsidRDefault="00D36A38" w:rsidP="00764B49">
            <w:pPr>
              <w:contextualSpacing/>
              <w:jc w:val="center"/>
              <w:rPr>
                <w:b/>
                <w:i/>
              </w:rPr>
            </w:pPr>
            <w:r w:rsidRPr="00D705F5">
              <w:rPr>
                <w:b/>
                <w:i/>
              </w:rPr>
              <w:t>Definícia</w:t>
            </w:r>
          </w:p>
        </w:tc>
        <w:tc>
          <w:tcPr>
            <w:tcW w:w="3402" w:type="dxa"/>
            <w:shd w:val="clear" w:color="auto" w:fill="D9D9D9" w:themeFill="background1" w:themeFillShade="D9"/>
          </w:tcPr>
          <w:p w14:paraId="04B43AB1" w14:textId="77777777" w:rsidR="00D36A38" w:rsidRPr="00D705F5" w:rsidRDefault="00D36A38" w:rsidP="00764B49">
            <w:pPr>
              <w:contextualSpacing/>
              <w:jc w:val="center"/>
              <w:rPr>
                <w:b/>
                <w:i/>
              </w:rPr>
            </w:pPr>
            <w:r w:rsidRPr="00D705F5">
              <w:rPr>
                <w:b/>
                <w:i/>
              </w:rPr>
              <w:t>INSPIRE ekvivalent</w:t>
            </w:r>
          </w:p>
        </w:tc>
      </w:tr>
      <w:tr w:rsidR="00D36A38" w:rsidRPr="00D705F5" w14:paraId="10FCFFD9" w14:textId="77777777" w:rsidTr="00764B49">
        <w:trPr>
          <w:trHeight w:val="76"/>
        </w:trPr>
        <w:tc>
          <w:tcPr>
            <w:tcW w:w="1663" w:type="dxa"/>
          </w:tcPr>
          <w:p w14:paraId="50288EFE" w14:textId="77777777" w:rsidR="00D36A38" w:rsidRPr="00D705F5" w:rsidRDefault="00D36A38" w:rsidP="00764B49">
            <w:pPr>
              <w:contextualSpacing/>
            </w:pPr>
            <w:r w:rsidRPr="00D705F5">
              <w:t xml:space="preserve">OGC:CSW </w:t>
            </w:r>
          </w:p>
        </w:tc>
        <w:tc>
          <w:tcPr>
            <w:tcW w:w="4144" w:type="dxa"/>
          </w:tcPr>
          <w:p w14:paraId="3F027F4A" w14:textId="77777777" w:rsidR="00D36A38" w:rsidRPr="00D705F5" w:rsidRDefault="00D36A38" w:rsidP="00764B49">
            <w:pPr>
              <w:contextualSpacing/>
            </w:pPr>
            <w:r w:rsidRPr="00D705F5">
              <w:t xml:space="preserve">Web Catalog service </w:t>
            </w:r>
          </w:p>
        </w:tc>
        <w:tc>
          <w:tcPr>
            <w:tcW w:w="3402" w:type="dxa"/>
          </w:tcPr>
          <w:p w14:paraId="5DDA0BA1" w14:textId="77777777" w:rsidR="00D36A38" w:rsidRPr="00D705F5" w:rsidRDefault="00D36A38" w:rsidP="00764B49">
            <w:pPr>
              <w:contextualSpacing/>
            </w:pPr>
            <w:r w:rsidRPr="00D705F5">
              <w:t xml:space="preserve">Discovery Service </w:t>
            </w:r>
          </w:p>
        </w:tc>
      </w:tr>
      <w:tr w:rsidR="00D36A38" w:rsidRPr="00D705F5" w14:paraId="3C55D961" w14:textId="77777777" w:rsidTr="00764B49">
        <w:trPr>
          <w:trHeight w:val="76"/>
        </w:trPr>
        <w:tc>
          <w:tcPr>
            <w:tcW w:w="1663" w:type="dxa"/>
          </w:tcPr>
          <w:p w14:paraId="54EFF1EF" w14:textId="77777777" w:rsidR="00D36A38" w:rsidRPr="00D705F5" w:rsidRDefault="00D36A38" w:rsidP="00764B49">
            <w:pPr>
              <w:contextualSpacing/>
            </w:pPr>
            <w:r w:rsidRPr="00D705F5">
              <w:t xml:space="preserve">OGC:WMS </w:t>
            </w:r>
          </w:p>
        </w:tc>
        <w:tc>
          <w:tcPr>
            <w:tcW w:w="4144" w:type="dxa"/>
          </w:tcPr>
          <w:p w14:paraId="14215051" w14:textId="77777777" w:rsidR="00D36A38" w:rsidRPr="00D705F5" w:rsidRDefault="00D36A38" w:rsidP="00764B49">
            <w:pPr>
              <w:contextualSpacing/>
            </w:pPr>
            <w:r w:rsidRPr="00D705F5">
              <w:t xml:space="preserve">Web Map service </w:t>
            </w:r>
          </w:p>
        </w:tc>
        <w:tc>
          <w:tcPr>
            <w:tcW w:w="3402" w:type="dxa"/>
          </w:tcPr>
          <w:p w14:paraId="5D12FBE1" w14:textId="77777777" w:rsidR="00D36A38" w:rsidRPr="00D705F5" w:rsidRDefault="00D36A38" w:rsidP="00764B49">
            <w:pPr>
              <w:contextualSpacing/>
            </w:pPr>
            <w:r w:rsidRPr="00D705F5">
              <w:t xml:space="preserve">View Service </w:t>
            </w:r>
          </w:p>
        </w:tc>
      </w:tr>
      <w:tr w:rsidR="00D36A38" w:rsidRPr="00D705F5" w14:paraId="31488AAA" w14:textId="77777777" w:rsidTr="00764B49">
        <w:trPr>
          <w:trHeight w:val="76"/>
        </w:trPr>
        <w:tc>
          <w:tcPr>
            <w:tcW w:w="1663" w:type="dxa"/>
          </w:tcPr>
          <w:p w14:paraId="448134A1" w14:textId="77777777" w:rsidR="00D36A38" w:rsidRPr="00D705F5" w:rsidRDefault="00D36A38" w:rsidP="00764B49">
            <w:pPr>
              <w:contextualSpacing/>
            </w:pPr>
            <w:r w:rsidRPr="00D705F5">
              <w:t xml:space="preserve">OGC:WMTS </w:t>
            </w:r>
          </w:p>
        </w:tc>
        <w:tc>
          <w:tcPr>
            <w:tcW w:w="4144" w:type="dxa"/>
          </w:tcPr>
          <w:p w14:paraId="2BCCEEE3" w14:textId="77777777" w:rsidR="00D36A38" w:rsidRPr="00D705F5" w:rsidRDefault="00D36A38" w:rsidP="00764B49">
            <w:pPr>
              <w:contextualSpacing/>
            </w:pPr>
            <w:r w:rsidRPr="00D705F5">
              <w:t xml:space="preserve">Web Mapping Tiling Service </w:t>
            </w:r>
          </w:p>
        </w:tc>
        <w:tc>
          <w:tcPr>
            <w:tcW w:w="3402" w:type="dxa"/>
          </w:tcPr>
          <w:p w14:paraId="6FF5519B" w14:textId="77777777" w:rsidR="00D36A38" w:rsidRPr="00D705F5" w:rsidRDefault="00D36A38" w:rsidP="00764B49">
            <w:pPr>
              <w:contextualSpacing/>
            </w:pPr>
            <w:r w:rsidRPr="00D705F5">
              <w:t xml:space="preserve">View service </w:t>
            </w:r>
          </w:p>
        </w:tc>
      </w:tr>
      <w:tr w:rsidR="00D36A38" w:rsidRPr="00D705F5" w14:paraId="209F80FE" w14:textId="77777777" w:rsidTr="00764B49">
        <w:trPr>
          <w:trHeight w:val="76"/>
        </w:trPr>
        <w:tc>
          <w:tcPr>
            <w:tcW w:w="1663" w:type="dxa"/>
          </w:tcPr>
          <w:p w14:paraId="46FC7034" w14:textId="77777777" w:rsidR="00D36A38" w:rsidRPr="00D705F5" w:rsidRDefault="00D36A38" w:rsidP="00764B49">
            <w:pPr>
              <w:contextualSpacing/>
            </w:pPr>
            <w:r w:rsidRPr="00D705F5">
              <w:t xml:space="preserve">OGC:WFS </w:t>
            </w:r>
          </w:p>
        </w:tc>
        <w:tc>
          <w:tcPr>
            <w:tcW w:w="4144" w:type="dxa"/>
          </w:tcPr>
          <w:p w14:paraId="5D694990" w14:textId="77777777" w:rsidR="00D36A38" w:rsidRPr="00D705F5" w:rsidRDefault="00D36A38" w:rsidP="00764B49">
            <w:pPr>
              <w:contextualSpacing/>
            </w:pPr>
            <w:r w:rsidRPr="00D705F5">
              <w:t xml:space="preserve">Web Feature Service </w:t>
            </w:r>
          </w:p>
        </w:tc>
        <w:tc>
          <w:tcPr>
            <w:tcW w:w="3402" w:type="dxa"/>
          </w:tcPr>
          <w:p w14:paraId="2B380EE0" w14:textId="77777777" w:rsidR="00D36A38" w:rsidRPr="00D705F5" w:rsidRDefault="00D36A38" w:rsidP="00764B49">
            <w:pPr>
              <w:contextualSpacing/>
            </w:pPr>
            <w:r w:rsidRPr="00D705F5">
              <w:t xml:space="preserve">Download Service </w:t>
            </w:r>
          </w:p>
        </w:tc>
      </w:tr>
      <w:tr w:rsidR="00D36A38" w:rsidRPr="00D705F5" w14:paraId="4607677E" w14:textId="77777777" w:rsidTr="00764B49">
        <w:trPr>
          <w:trHeight w:val="76"/>
        </w:trPr>
        <w:tc>
          <w:tcPr>
            <w:tcW w:w="1663" w:type="dxa"/>
          </w:tcPr>
          <w:p w14:paraId="22244D0B" w14:textId="77777777" w:rsidR="00D36A38" w:rsidRPr="00D705F5" w:rsidRDefault="00D36A38" w:rsidP="00764B49">
            <w:pPr>
              <w:contextualSpacing/>
            </w:pPr>
            <w:r w:rsidRPr="00D705F5">
              <w:t xml:space="preserve">OGC:WCS </w:t>
            </w:r>
          </w:p>
        </w:tc>
        <w:tc>
          <w:tcPr>
            <w:tcW w:w="4144" w:type="dxa"/>
          </w:tcPr>
          <w:p w14:paraId="65AC5E62" w14:textId="77777777" w:rsidR="00D36A38" w:rsidRPr="00D705F5" w:rsidRDefault="00D36A38" w:rsidP="00764B49">
            <w:pPr>
              <w:contextualSpacing/>
            </w:pPr>
            <w:r w:rsidRPr="00D705F5">
              <w:t xml:space="preserve">Web Coverage Service </w:t>
            </w:r>
          </w:p>
        </w:tc>
        <w:tc>
          <w:tcPr>
            <w:tcW w:w="3402" w:type="dxa"/>
          </w:tcPr>
          <w:p w14:paraId="20ADC911" w14:textId="77777777" w:rsidR="00D36A38" w:rsidRPr="00D705F5" w:rsidRDefault="00D36A38" w:rsidP="00764B49">
            <w:pPr>
              <w:contextualSpacing/>
            </w:pPr>
            <w:r w:rsidRPr="00D705F5">
              <w:t xml:space="preserve">Download Service </w:t>
            </w:r>
          </w:p>
        </w:tc>
      </w:tr>
      <w:tr w:rsidR="00D36A38" w:rsidRPr="00D705F5" w14:paraId="5369BEB2" w14:textId="77777777" w:rsidTr="00764B49">
        <w:trPr>
          <w:trHeight w:val="76"/>
        </w:trPr>
        <w:tc>
          <w:tcPr>
            <w:tcW w:w="1663" w:type="dxa"/>
          </w:tcPr>
          <w:p w14:paraId="251A3035" w14:textId="77777777" w:rsidR="00D36A38" w:rsidRPr="00D705F5" w:rsidRDefault="00D36A38" w:rsidP="00764B49">
            <w:pPr>
              <w:contextualSpacing/>
            </w:pPr>
            <w:r w:rsidRPr="00D705F5">
              <w:t xml:space="preserve">INSPIRE Atom </w:t>
            </w:r>
          </w:p>
        </w:tc>
        <w:tc>
          <w:tcPr>
            <w:tcW w:w="4144" w:type="dxa"/>
          </w:tcPr>
          <w:p w14:paraId="78B81626" w14:textId="77777777" w:rsidR="00D36A38" w:rsidRPr="00D705F5" w:rsidRDefault="00D36A38" w:rsidP="00764B49">
            <w:pPr>
              <w:contextualSpacing/>
            </w:pPr>
            <w:r w:rsidRPr="00D705F5">
              <w:t xml:space="preserve">Atom Service Feed </w:t>
            </w:r>
          </w:p>
        </w:tc>
        <w:tc>
          <w:tcPr>
            <w:tcW w:w="3402" w:type="dxa"/>
          </w:tcPr>
          <w:p w14:paraId="4936B926" w14:textId="77777777" w:rsidR="00D36A38" w:rsidRPr="00D705F5" w:rsidRDefault="00D36A38" w:rsidP="00764B49">
            <w:pPr>
              <w:contextualSpacing/>
            </w:pPr>
            <w:r w:rsidRPr="00D705F5">
              <w:t xml:space="preserve">Download Service </w:t>
            </w:r>
          </w:p>
        </w:tc>
      </w:tr>
      <w:tr w:rsidR="00D36A38" w:rsidRPr="00D705F5" w14:paraId="78F718CF" w14:textId="77777777" w:rsidTr="00764B49">
        <w:trPr>
          <w:trHeight w:val="76"/>
        </w:trPr>
        <w:tc>
          <w:tcPr>
            <w:tcW w:w="1663" w:type="dxa"/>
          </w:tcPr>
          <w:p w14:paraId="1AC58EFA" w14:textId="77777777" w:rsidR="00D36A38" w:rsidRPr="00D705F5" w:rsidRDefault="00D36A38" w:rsidP="00764B49">
            <w:pPr>
              <w:contextualSpacing/>
            </w:pPr>
            <w:r w:rsidRPr="00D705F5">
              <w:t xml:space="preserve">OGC:WCTS </w:t>
            </w:r>
          </w:p>
        </w:tc>
        <w:tc>
          <w:tcPr>
            <w:tcW w:w="4144" w:type="dxa"/>
          </w:tcPr>
          <w:p w14:paraId="280ADE45" w14:textId="77777777" w:rsidR="00D36A38" w:rsidRPr="00D705F5" w:rsidRDefault="00D36A38" w:rsidP="00764B49">
            <w:pPr>
              <w:contextualSpacing/>
            </w:pPr>
            <w:r w:rsidRPr="00D705F5">
              <w:t xml:space="preserve">Web Coordinate Transformation Service </w:t>
            </w:r>
          </w:p>
        </w:tc>
        <w:tc>
          <w:tcPr>
            <w:tcW w:w="3402" w:type="dxa"/>
          </w:tcPr>
          <w:p w14:paraId="43FDC18D" w14:textId="77777777" w:rsidR="00D36A38" w:rsidRPr="00D705F5" w:rsidRDefault="00D36A38" w:rsidP="00764B49">
            <w:pPr>
              <w:contextualSpacing/>
            </w:pPr>
            <w:r w:rsidRPr="00D705F5">
              <w:t xml:space="preserve">Transformation Service </w:t>
            </w:r>
          </w:p>
        </w:tc>
      </w:tr>
      <w:tr w:rsidR="00D36A38" w:rsidRPr="00D705F5" w14:paraId="1905CD74" w14:textId="77777777" w:rsidTr="00764B49">
        <w:trPr>
          <w:trHeight w:val="76"/>
        </w:trPr>
        <w:tc>
          <w:tcPr>
            <w:tcW w:w="1663" w:type="dxa"/>
          </w:tcPr>
          <w:p w14:paraId="3A7FAE31" w14:textId="77777777" w:rsidR="00D36A38" w:rsidRPr="00D705F5" w:rsidRDefault="00D36A38" w:rsidP="00764B49">
            <w:pPr>
              <w:contextualSpacing/>
            </w:pPr>
            <w:r w:rsidRPr="00D705F5">
              <w:t xml:space="preserve">OGC:WPS </w:t>
            </w:r>
          </w:p>
        </w:tc>
        <w:tc>
          <w:tcPr>
            <w:tcW w:w="4144" w:type="dxa"/>
          </w:tcPr>
          <w:p w14:paraId="4F4A6458" w14:textId="77777777" w:rsidR="00D36A38" w:rsidRPr="00D705F5" w:rsidRDefault="00D36A38" w:rsidP="00764B49">
            <w:pPr>
              <w:contextualSpacing/>
            </w:pPr>
            <w:r w:rsidRPr="00D705F5">
              <w:t xml:space="preserve">Web Processing Service </w:t>
            </w:r>
          </w:p>
        </w:tc>
        <w:tc>
          <w:tcPr>
            <w:tcW w:w="3402" w:type="dxa"/>
          </w:tcPr>
          <w:p w14:paraId="73F855F0" w14:textId="77777777" w:rsidR="00D36A38" w:rsidRPr="00D705F5" w:rsidRDefault="00D36A38" w:rsidP="00764B49">
            <w:pPr>
              <w:contextualSpacing/>
            </w:pPr>
            <w:r w:rsidRPr="00D705F5">
              <w:t xml:space="preserve">Invoke Spatial Data Service </w:t>
            </w:r>
          </w:p>
        </w:tc>
      </w:tr>
      <w:tr w:rsidR="00D36A38" w:rsidRPr="00D705F5" w14:paraId="423BB0AB" w14:textId="77777777" w:rsidTr="00764B49">
        <w:trPr>
          <w:trHeight w:val="76"/>
        </w:trPr>
        <w:tc>
          <w:tcPr>
            <w:tcW w:w="1663" w:type="dxa"/>
          </w:tcPr>
          <w:p w14:paraId="0EA798F6" w14:textId="77777777" w:rsidR="00D36A38" w:rsidRPr="00D705F5" w:rsidRDefault="00D36A38" w:rsidP="00764B49">
            <w:pPr>
              <w:contextualSpacing/>
            </w:pPr>
            <w:r w:rsidRPr="00D705F5">
              <w:t xml:space="preserve">UKST </w:t>
            </w:r>
          </w:p>
        </w:tc>
        <w:tc>
          <w:tcPr>
            <w:tcW w:w="4144" w:type="dxa"/>
          </w:tcPr>
          <w:p w14:paraId="4EA3C339" w14:textId="77777777" w:rsidR="00D36A38" w:rsidRPr="00D705F5" w:rsidRDefault="00D36A38" w:rsidP="00764B49">
            <w:pPr>
              <w:contextualSpacing/>
            </w:pPr>
            <w:r w:rsidRPr="00D705F5">
              <w:t xml:space="preserve">Unknown Service Type </w:t>
            </w:r>
          </w:p>
        </w:tc>
        <w:tc>
          <w:tcPr>
            <w:tcW w:w="3402" w:type="dxa"/>
          </w:tcPr>
          <w:p w14:paraId="7B8541D6" w14:textId="77777777" w:rsidR="00D36A38" w:rsidRPr="00D705F5" w:rsidRDefault="00D36A38" w:rsidP="00764B49">
            <w:pPr>
              <w:contextualSpacing/>
            </w:pPr>
            <w:r w:rsidRPr="00D705F5">
              <w:t xml:space="preserve">Other Services </w:t>
            </w:r>
          </w:p>
        </w:tc>
      </w:tr>
      <w:tr w:rsidR="00D36A38" w:rsidRPr="00D705F5" w14:paraId="5CBD7A29" w14:textId="77777777" w:rsidTr="00764B49">
        <w:trPr>
          <w:trHeight w:val="76"/>
        </w:trPr>
        <w:tc>
          <w:tcPr>
            <w:tcW w:w="1663" w:type="dxa"/>
          </w:tcPr>
          <w:p w14:paraId="06F568C4" w14:textId="77777777" w:rsidR="00D36A38" w:rsidRPr="00D705F5" w:rsidRDefault="00D36A38" w:rsidP="00764B49">
            <w:pPr>
              <w:contextualSpacing/>
            </w:pPr>
            <w:r w:rsidRPr="00D705F5">
              <w:t xml:space="preserve">OGC:WMC </w:t>
            </w:r>
          </w:p>
        </w:tc>
        <w:tc>
          <w:tcPr>
            <w:tcW w:w="4144" w:type="dxa"/>
          </w:tcPr>
          <w:p w14:paraId="0FC0D61D" w14:textId="77777777" w:rsidR="00D36A38" w:rsidRPr="00D705F5" w:rsidRDefault="00D36A38" w:rsidP="00764B49">
            <w:pPr>
              <w:contextualSpacing/>
            </w:pPr>
            <w:r w:rsidRPr="00D705F5">
              <w:t xml:space="preserve">Web Map Context </w:t>
            </w:r>
          </w:p>
        </w:tc>
        <w:tc>
          <w:tcPr>
            <w:tcW w:w="3402" w:type="dxa"/>
          </w:tcPr>
          <w:p w14:paraId="73E2BEC5" w14:textId="77777777" w:rsidR="00D36A38" w:rsidRPr="00D705F5" w:rsidRDefault="00D36A38" w:rsidP="00764B49">
            <w:pPr>
              <w:contextualSpacing/>
            </w:pPr>
          </w:p>
        </w:tc>
      </w:tr>
      <w:tr w:rsidR="00D36A38" w:rsidRPr="00D705F5" w14:paraId="57CFB9A2" w14:textId="77777777" w:rsidTr="00764B49">
        <w:trPr>
          <w:trHeight w:val="76"/>
        </w:trPr>
        <w:tc>
          <w:tcPr>
            <w:tcW w:w="1663" w:type="dxa"/>
          </w:tcPr>
          <w:p w14:paraId="6C0454A1" w14:textId="77777777" w:rsidR="00D36A38" w:rsidRPr="00D705F5" w:rsidRDefault="00D36A38" w:rsidP="00764B49">
            <w:pPr>
              <w:contextualSpacing/>
            </w:pPr>
            <w:r w:rsidRPr="00D705F5">
              <w:t xml:space="preserve">OGC:KML </w:t>
            </w:r>
          </w:p>
        </w:tc>
        <w:tc>
          <w:tcPr>
            <w:tcW w:w="4144" w:type="dxa"/>
          </w:tcPr>
          <w:p w14:paraId="7D2F873E" w14:textId="77777777" w:rsidR="00D36A38" w:rsidRPr="00D705F5" w:rsidRDefault="00D36A38" w:rsidP="00764B49">
            <w:pPr>
              <w:contextualSpacing/>
            </w:pPr>
            <w:r w:rsidRPr="00D705F5">
              <w:t xml:space="preserve">Keyhole Mark-up Language </w:t>
            </w:r>
          </w:p>
        </w:tc>
        <w:tc>
          <w:tcPr>
            <w:tcW w:w="3402" w:type="dxa"/>
          </w:tcPr>
          <w:p w14:paraId="23643EF3" w14:textId="77777777" w:rsidR="00D36A38" w:rsidRPr="00D705F5" w:rsidRDefault="00D36A38" w:rsidP="00764B49">
            <w:pPr>
              <w:contextualSpacing/>
            </w:pPr>
          </w:p>
        </w:tc>
      </w:tr>
      <w:tr w:rsidR="00D36A38" w:rsidRPr="00D705F5" w14:paraId="5BD14E02" w14:textId="77777777" w:rsidTr="00764B49">
        <w:trPr>
          <w:trHeight w:val="76"/>
        </w:trPr>
        <w:tc>
          <w:tcPr>
            <w:tcW w:w="1663" w:type="dxa"/>
          </w:tcPr>
          <w:p w14:paraId="57114F05" w14:textId="77777777" w:rsidR="00D36A38" w:rsidRPr="00D705F5" w:rsidRDefault="00D36A38" w:rsidP="00764B49">
            <w:pPr>
              <w:contextualSpacing/>
            </w:pPr>
            <w:r w:rsidRPr="00D705F5">
              <w:t xml:space="preserve">OGC:GML </w:t>
            </w:r>
          </w:p>
        </w:tc>
        <w:tc>
          <w:tcPr>
            <w:tcW w:w="4144" w:type="dxa"/>
          </w:tcPr>
          <w:p w14:paraId="4E11647B" w14:textId="77777777" w:rsidR="00D36A38" w:rsidRPr="00D705F5" w:rsidRDefault="00D36A38" w:rsidP="00764B49">
            <w:pPr>
              <w:contextualSpacing/>
            </w:pPr>
            <w:r w:rsidRPr="00D705F5">
              <w:t xml:space="preserve">Geography Markup Language </w:t>
            </w:r>
          </w:p>
        </w:tc>
        <w:tc>
          <w:tcPr>
            <w:tcW w:w="3402" w:type="dxa"/>
          </w:tcPr>
          <w:p w14:paraId="0C48B195" w14:textId="77777777" w:rsidR="00D36A38" w:rsidRPr="00D705F5" w:rsidRDefault="00D36A38" w:rsidP="00764B49">
            <w:pPr>
              <w:contextualSpacing/>
            </w:pPr>
          </w:p>
        </w:tc>
      </w:tr>
      <w:tr w:rsidR="00D36A38" w:rsidRPr="00D705F5" w14:paraId="70DAB5C4" w14:textId="77777777" w:rsidTr="00764B49">
        <w:trPr>
          <w:trHeight w:val="76"/>
        </w:trPr>
        <w:tc>
          <w:tcPr>
            <w:tcW w:w="1663" w:type="dxa"/>
          </w:tcPr>
          <w:p w14:paraId="07AA9B5D" w14:textId="77777777" w:rsidR="00D36A38" w:rsidRPr="00D705F5" w:rsidRDefault="00D36A38" w:rsidP="00764B49">
            <w:pPr>
              <w:contextualSpacing/>
            </w:pPr>
            <w:r w:rsidRPr="00D705F5">
              <w:t xml:space="preserve">OGC:WFS-G </w:t>
            </w:r>
          </w:p>
        </w:tc>
        <w:tc>
          <w:tcPr>
            <w:tcW w:w="4144" w:type="dxa"/>
          </w:tcPr>
          <w:p w14:paraId="37170332" w14:textId="77777777" w:rsidR="00D36A38" w:rsidRPr="00D705F5" w:rsidRDefault="00D36A38" w:rsidP="00764B49">
            <w:pPr>
              <w:contextualSpacing/>
            </w:pPr>
            <w:r w:rsidRPr="00D705F5">
              <w:t xml:space="preserve">Gazzetteer service </w:t>
            </w:r>
          </w:p>
        </w:tc>
        <w:tc>
          <w:tcPr>
            <w:tcW w:w="3402" w:type="dxa"/>
          </w:tcPr>
          <w:p w14:paraId="08E268CA" w14:textId="77777777" w:rsidR="00D36A38" w:rsidRPr="00D705F5" w:rsidRDefault="00D36A38" w:rsidP="00764B49">
            <w:pPr>
              <w:contextualSpacing/>
            </w:pPr>
          </w:p>
        </w:tc>
      </w:tr>
      <w:tr w:rsidR="00D36A38" w:rsidRPr="00D705F5" w14:paraId="77949779" w14:textId="77777777" w:rsidTr="00764B49">
        <w:trPr>
          <w:trHeight w:val="76"/>
        </w:trPr>
        <w:tc>
          <w:tcPr>
            <w:tcW w:w="1663" w:type="dxa"/>
          </w:tcPr>
          <w:p w14:paraId="117C1CBD" w14:textId="77777777" w:rsidR="00D36A38" w:rsidRPr="00D705F5" w:rsidRDefault="00D36A38" w:rsidP="00764B49">
            <w:pPr>
              <w:contextualSpacing/>
            </w:pPr>
            <w:r w:rsidRPr="00D705F5">
              <w:t xml:space="preserve">OGC:SOS </w:t>
            </w:r>
          </w:p>
        </w:tc>
        <w:tc>
          <w:tcPr>
            <w:tcW w:w="4144" w:type="dxa"/>
          </w:tcPr>
          <w:p w14:paraId="61672DF0" w14:textId="77777777" w:rsidR="00D36A38" w:rsidRPr="00D705F5" w:rsidRDefault="00D36A38" w:rsidP="00764B49">
            <w:pPr>
              <w:contextualSpacing/>
            </w:pPr>
            <w:r w:rsidRPr="00D705F5">
              <w:t xml:space="preserve">Sensor Observation Service </w:t>
            </w:r>
          </w:p>
        </w:tc>
        <w:tc>
          <w:tcPr>
            <w:tcW w:w="3402" w:type="dxa"/>
          </w:tcPr>
          <w:p w14:paraId="4E5A41A1" w14:textId="77777777" w:rsidR="00D36A38" w:rsidRPr="00D705F5" w:rsidRDefault="00D36A38" w:rsidP="00764B49">
            <w:pPr>
              <w:contextualSpacing/>
            </w:pPr>
          </w:p>
        </w:tc>
      </w:tr>
      <w:tr w:rsidR="00D36A38" w:rsidRPr="00D705F5" w14:paraId="0B485504" w14:textId="77777777" w:rsidTr="00764B49">
        <w:trPr>
          <w:trHeight w:val="76"/>
        </w:trPr>
        <w:tc>
          <w:tcPr>
            <w:tcW w:w="1663" w:type="dxa"/>
          </w:tcPr>
          <w:p w14:paraId="1A8402EE" w14:textId="77777777" w:rsidR="00D36A38" w:rsidRPr="00D705F5" w:rsidRDefault="00D36A38" w:rsidP="00764B49">
            <w:pPr>
              <w:contextualSpacing/>
            </w:pPr>
            <w:r w:rsidRPr="00D705F5">
              <w:t xml:space="preserve">OGC:SPS </w:t>
            </w:r>
          </w:p>
        </w:tc>
        <w:tc>
          <w:tcPr>
            <w:tcW w:w="4144" w:type="dxa"/>
          </w:tcPr>
          <w:p w14:paraId="5571359B" w14:textId="77777777" w:rsidR="00D36A38" w:rsidRPr="00D705F5" w:rsidRDefault="00D36A38" w:rsidP="00764B49">
            <w:pPr>
              <w:contextualSpacing/>
            </w:pPr>
            <w:r w:rsidRPr="00D705F5">
              <w:t xml:space="preserve">Sensor Planning Service </w:t>
            </w:r>
          </w:p>
        </w:tc>
        <w:tc>
          <w:tcPr>
            <w:tcW w:w="3402" w:type="dxa"/>
          </w:tcPr>
          <w:p w14:paraId="732270A5" w14:textId="77777777" w:rsidR="00D36A38" w:rsidRPr="00D705F5" w:rsidRDefault="00D36A38" w:rsidP="00764B49">
            <w:pPr>
              <w:contextualSpacing/>
            </w:pPr>
          </w:p>
        </w:tc>
      </w:tr>
      <w:tr w:rsidR="00D36A38" w:rsidRPr="00D705F5" w14:paraId="7E66EC0C" w14:textId="77777777" w:rsidTr="00764B49">
        <w:trPr>
          <w:trHeight w:val="76"/>
        </w:trPr>
        <w:tc>
          <w:tcPr>
            <w:tcW w:w="1663" w:type="dxa"/>
          </w:tcPr>
          <w:p w14:paraId="70F243A8" w14:textId="77777777" w:rsidR="00D36A38" w:rsidRPr="00D705F5" w:rsidRDefault="00D36A38" w:rsidP="00764B49">
            <w:pPr>
              <w:contextualSpacing/>
            </w:pPr>
            <w:r w:rsidRPr="00D705F5">
              <w:t xml:space="preserve">OGC:SAS </w:t>
            </w:r>
          </w:p>
        </w:tc>
        <w:tc>
          <w:tcPr>
            <w:tcW w:w="4144" w:type="dxa"/>
          </w:tcPr>
          <w:p w14:paraId="191A6FA2" w14:textId="77777777" w:rsidR="00D36A38" w:rsidRPr="00D705F5" w:rsidRDefault="00D36A38" w:rsidP="00764B49">
            <w:pPr>
              <w:contextualSpacing/>
            </w:pPr>
            <w:r w:rsidRPr="00D705F5">
              <w:t xml:space="preserve">Sensor Alert Service </w:t>
            </w:r>
          </w:p>
        </w:tc>
        <w:tc>
          <w:tcPr>
            <w:tcW w:w="3402" w:type="dxa"/>
          </w:tcPr>
          <w:p w14:paraId="26394709" w14:textId="77777777" w:rsidR="00D36A38" w:rsidRPr="00D705F5" w:rsidRDefault="00D36A38" w:rsidP="00764B49">
            <w:pPr>
              <w:contextualSpacing/>
            </w:pPr>
          </w:p>
        </w:tc>
      </w:tr>
      <w:tr w:rsidR="00D36A38" w:rsidRPr="00D705F5" w14:paraId="6502B185" w14:textId="77777777" w:rsidTr="00764B49">
        <w:trPr>
          <w:trHeight w:val="76"/>
        </w:trPr>
        <w:tc>
          <w:tcPr>
            <w:tcW w:w="1663" w:type="dxa"/>
          </w:tcPr>
          <w:p w14:paraId="4D7A8903" w14:textId="77777777" w:rsidR="00D36A38" w:rsidRPr="00D705F5" w:rsidRDefault="00D36A38" w:rsidP="00764B49">
            <w:pPr>
              <w:contextualSpacing/>
            </w:pPr>
            <w:r w:rsidRPr="00D705F5">
              <w:t xml:space="preserve">OGC:WNS </w:t>
            </w:r>
          </w:p>
        </w:tc>
        <w:tc>
          <w:tcPr>
            <w:tcW w:w="4144" w:type="dxa"/>
          </w:tcPr>
          <w:p w14:paraId="70E70D48" w14:textId="77777777" w:rsidR="00D36A38" w:rsidRPr="00D705F5" w:rsidRDefault="00D36A38" w:rsidP="00764B49">
            <w:pPr>
              <w:contextualSpacing/>
            </w:pPr>
            <w:r w:rsidRPr="00D705F5">
              <w:t xml:space="preserve">Web Notification Service </w:t>
            </w:r>
          </w:p>
        </w:tc>
        <w:tc>
          <w:tcPr>
            <w:tcW w:w="3402" w:type="dxa"/>
          </w:tcPr>
          <w:p w14:paraId="6AF57126" w14:textId="77777777" w:rsidR="00D36A38" w:rsidRPr="00D705F5" w:rsidRDefault="00D36A38" w:rsidP="00764B49">
            <w:pPr>
              <w:contextualSpacing/>
            </w:pPr>
          </w:p>
        </w:tc>
      </w:tr>
      <w:tr w:rsidR="00D36A38" w:rsidRPr="00D705F5" w14:paraId="1DE0EF1E" w14:textId="77777777" w:rsidTr="00764B49">
        <w:trPr>
          <w:trHeight w:val="76"/>
        </w:trPr>
        <w:tc>
          <w:tcPr>
            <w:tcW w:w="1663" w:type="dxa"/>
          </w:tcPr>
          <w:p w14:paraId="336118C1" w14:textId="77777777" w:rsidR="00D36A38" w:rsidRPr="00D705F5" w:rsidRDefault="00D36A38" w:rsidP="00764B49">
            <w:pPr>
              <w:contextualSpacing/>
            </w:pPr>
            <w:r w:rsidRPr="00D705F5">
              <w:t xml:space="preserve">OGC:ODS </w:t>
            </w:r>
          </w:p>
        </w:tc>
        <w:tc>
          <w:tcPr>
            <w:tcW w:w="4144" w:type="dxa"/>
          </w:tcPr>
          <w:p w14:paraId="2EFF6AFF" w14:textId="77777777" w:rsidR="00D36A38" w:rsidRPr="00D705F5" w:rsidRDefault="00D36A38" w:rsidP="00764B49">
            <w:pPr>
              <w:contextualSpacing/>
            </w:pPr>
            <w:r w:rsidRPr="00D705F5">
              <w:t xml:space="preserve">OpenLS Directory Service </w:t>
            </w:r>
          </w:p>
        </w:tc>
        <w:tc>
          <w:tcPr>
            <w:tcW w:w="3402" w:type="dxa"/>
          </w:tcPr>
          <w:p w14:paraId="17B88C09" w14:textId="77777777" w:rsidR="00D36A38" w:rsidRPr="00D705F5" w:rsidRDefault="00D36A38" w:rsidP="00764B49">
            <w:pPr>
              <w:contextualSpacing/>
            </w:pPr>
          </w:p>
        </w:tc>
      </w:tr>
      <w:tr w:rsidR="00D36A38" w:rsidRPr="00D705F5" w14:paraId="155EAE00" w14:textId="77777777" w:rsidTr="00764B49">
        <w:trPr>
          <w:trHeight w:val="76"/>
        </w:trPr>
        <w:tc>
          <w:tcPr>
            <w:tcW w:w="1663" w:type="dxa"/>
          </w:tcPr>
          <w:p w14:paraId="59420E11" w14:textId="77777777" w:rsidR="00D36A38" w:rsidRPr="00D705F5" w:rsidRDefault="00D36A38" w:rsidP="00764B49">
            <w:pPr>
              <w:contextualSpacing/>
            </w:pPr>
            <w:r w:rsidRPr="00D705F5">
              <w:t xml:space="preserve">OGC:OGS </w:t>
            </w:r>
          </w:p>
        </w:tc>
        <w:tc>
          <w:tcPr>
            <w:tcW w:w="4144" w:type="dxa"/>
          </w:tcPr>
          <w:p w14:paraId="5622768B" w14:textId="77777777" w:rsidR="00D36A38" w:rsidRPr="00D705F5" w:rsidRDefault="00D36A38" w:rsidP="00764B49">
            <w:pPr>
              <w:contextualSpacing/>
            </w:pPr>
            <w:r w:rsidRPr="00D705F5">
              <w:t xml:space="preserve">OpenLS Gateway Service </w:t>
            </w:r>
          </w:p>
        </w:tc>
        <w:tc>
          <w:tcPr>
            <w:tcW w:w="3402" w:type="dxa"/>
          </w:tcPr>
          <w:p w14:paraId="032AA092" w14:textId="77777777" w:rsidR="00D36A38" w:rsidRPr="00D705F5" w:rsidRDefault="00D36A38" w:rsidP="00764B49">
            <w:pPr>
              <w:contextualSpacing/>
            </w:pPr>
          </w:p>
        </w:tc>
      </w:tr>
      <w:tr w:rsidR="00D36A38" w:rsidRPr="00D705F5" w14:paraId="5D9175AA" w14:textId="77777777" w:rsidTr="00764B49">
        <w:trPr>
          <w:trHeight w:val="76"/>
        </w:trPr>
        <w:tc>
          <w:tcPr>
            <w:tcW w:w="1663" w:type="dxa"/>
          </w:tcPr>
          <w:p w14:paraId="6C45E8E0" w14:textId="77777777" w:rsidR="00D36A38" w:rsidRPr="00D705F5" w:rsidRDefault="00D36A38" w:rsidP="00764B49">
            <w:pPr>
              <w:contextualSpacing/>
            </w:pPr>
            <w:r w:rsidRPr="00D705F5">
              <w:t xml:space="preserve">OGC:OUS </w:t>
            </w:r>
          </w:p>
        </w:tc>
        <w:tc>
          <w:tcPr>
            <w:tcW w:w="4144" w:type="dxa"/>
          </w:tcPr>
          <w:p w14:paraId="5103D707" w14:textId="77777777" w:rsidR="00D36A38" w:rsidRPr="00D705F5" w:rsidRDefault="00D36A38" w:rsidP="00764B49">
            <w:pPr>
              <w:contextualSpacing/>
            </w:pPr>
            <w:r w:rsidRPr="00D705F5">
              <w:t xml:space="preserve">OpenLS Utility Service </w:t>
            </w:r>
          </w:p>
        </w:tc>
        <w:tc>
          <w:tcPr>
            <w:tcW w:w="3402" w:type="dxa"/>
          </w:tcPr>
          <w:p w14:paraId="1B5D18E9" w14:textId="77777777" w:rsidR="00D36A38" w:rsidRPr="00D705F5" w:rsidRDefault="00D36A38" w:rsidP="00764B49">
            <w:pPr>
              <w:contextualSpacing/>
            </w:pPr>
          </w:p>
        </w:tc>
      </w:tr>
      <w:tr w:rsidR="00D36A38" w:rsidRPr="00D705F5" w14:paraId="1F84455B" w14:textId="77777777" w:rsidTr="00764B49">
        <w:trPr>
          <w:trHeight w:val="76"/>
        </w:trPr>
        <w:tc>
          <w:tcPr>
            <w:tcW w:w="1663" w:type="dxa"/>
          </w:tcPr>
          <w:p w14:paraId="305BDE7D" w14:textId="77777777" w:rsidR="00D36A38" w:rsidRPr="00D705F5" w:rsidRDefault="00D36A38" w:rsidP="00764B49">
            <w:pPr>
              <w:contextualSpacing/>
            </w:pPr>
            <w:r w:rsidRPr="00D705F5">
              <w:t xml:space="preserve">OGC:OPS </w:t>
            </w:r>
          </w:p>
        </w:tc>
        <w:tc>
          <w:tcPr>
            <w:tcW w:w="4144" w:type="dxa"/>
          </w:tcPr>
          <w:p w14:paraId="4F73322F" w14:textId="77777777" w:rsidR="00D36A38" w:rsidRPr="00D705F5" w:rsidRDefault="00D36A38" w:rsidP="00764B49">
            <w:pPr>
              <w:contextualSpacing/>
            </w:pPr>
            <w:r w:rsidRPr="00D705F5">
              <w:t xml:space="preserve">OpenLS Presentation Service </w:t>
            </w:r>
          </w:p>
        </w:tc>
        <w:tc>
          <w:tcPr>
            <w:tcW w:w="3402" w:type="dxa"/>
          </w:tcPr>
          <w:p w14:paraId="11590793" w14:textId="77777777" w:rsidR="00D36A38" w:rsidRPr="00D705F5" w:rsidRDefault="00D36A38" w:rsidP="00764B49">
            <w:pPr>
              <w:contextualSpacing/>
            </w:pPr>
          </w:p>
        </w:tc>
      </w:tr>
      <w:tr w:rsidR="00D36A38" w:rsidRPr="00D705F5" w14:paraId="29A8FECF" w14:textId="77777777" w:rsidTr="00764B49">
        <w:trPr>
          <w:trHeight w:val="76"/>
        </w:trPr>
        <w:tc>
          <w:tcPr>
            <w:tcW w:w="1663" w:type="dxa"/>
          </w:tcPr>
          <w:p w14:paraId="30657B51" w14:textId="77777777" w:rsidR="00D36A38" w:rsidRPr="00D705F5" w:rsidRDefault="00D36A38" w:rsidP="00764B49">
            <w:pPr>
              <w:contextualSpacing/>
            </w:pPr>
            <w:r w:rsidRPr="00D705F5">
              <w:t xml:space="preserve">OGC:ORS </w:t>
            </w:r>
          </w:p>
        </w:tc>
        <w:tc>
          <w:tcPr>
            <w:tcW w:w="4144" w:type="dxa"/>
          </w:tcPr>
          <w:p w14:paraId="4038A24D" w14:textId="77777777" w:rsidR="00D36A38" w:rsidRPr="00D705F5" w:rsidRDefault="00D36A38" w:rsidP="00764B49">
            <w:pPr>
              <w:contextualSpacing/>
            </w:pPr>
            <w:r w:rsidRPr="00D705F5">
              <w:t xml:space="preserve">OpenLS Route Service </w:t>
            </w:r>
          </w:p>
        </w:tc>
        <w:tc>
          <w:tcPr>
            <w:tcW w:w="3402" w:type="dxa"/>
          </w:tcPr>
          <w:p w14:paraId="57B72F93" w14:textId="77777777" w:rsidR="00D36A38" w:rsidRPr="00D705F5" w:rsidRDefault="00D36A38" w:rsidP="00764B49">
            <w:pPr>
              <w:contextualSpacing/>
            </w:pPr>
          </w:p>
        </w:tc>
      </w:tr>
      <w:tr w:rsidR="00D36A38" w:rsidRPr="00D705F5" w14:paraId="3ADF466B" w14:textId="77777777" w:rsidTr="00764B49">
        <w:trPr>
          <w:trHeight w:val="76"/>
        </w:trPr>
        <w:tc>
          <w:tcPr>
            <w:tcW w:w="1663" w:type="dxa"/>
          </w:tcPr>
          <w:p w14:paraId="53440DF6" w14:textId="77777777" w:rsidR="00D36A38" w:rsidRPr="00D705F5" w:rsidRDefault="00D36A38" w:rsidP="00764B49">
            <w:pPr>
              <w:contextualSpacing/>
            </w:pPr>
            <w:r w:rsidRPr="00D705F5">
              <w:t xml:space="preserve">website </w:t>
            </w:r>
          </w:p>
        </w:tc>
        <w:tc>
          <w:tcPr>
            <w:tcW w:w="4144" w:type="dxa"/>
          </w:tcPr>
          <w:p w14:paraId="74D86A22" w14:textId="77777777" w:rsidR="00D36A38" w:rsidRPr="00D705F5" w:rsidRDefault="00D36A38" w:rsidP="00764B49">
            <w:pPr>
              <w:contextualSpacing/>
            </w:pPr>
            <w:r w:rsidRPr="00D705F5">
              <w:t>webová stránka</w:t>
            </w:r>
          </w:p>
        </w:tc>
        <w:tc>
          <w:tcPr>
            <w:tcW w:w="3402" w:type="dxa"/>
          </w:tcPr>
          <w:p w14:paraId="2D6C9D67" w14:textId="77777777" w:rsidR="00D36A38" w:rsidRPr="00D705F5" w:rsidRDefault="00D36A38" w:rsidP="00764B49">
            <w:pPr>
              <w:contextualSpacing/>
            </w:pPr>
          </w:p>
        </w:tc>
      </w:tr>
      <w:tr w:rsidR="00D36A38" w:rsidRPr="00D705F5" w14:paraId="0CBA1848" w14:textId="77777777" w:rsidTr="00764B49">
        <w:trPr>
          <w:trHeight w:val="76"/>
        </w:trPr>
        <w:tc>
          <w:tcPr>
            <w:tcW w:w="1663" w:type="dxa"/>
          </w:tcPr>
          <w:p w14:paraId="229D5416" w14:textId="77777777" w:rsidR="00D36A38" w:rsidRPr="00D705F5" w:rsidRDefault="00D36A38" w:rsidP="00764B49">
            <w:pPr>
              <w:contextualSpacing/>
            </w:pPr>
            <w:r w:rsidRPr="00D705F5">
              <w:t xml:space="preserve">download </w:t>
            </w:r>
          </w:p>
        </w:tc>
        <w:tc>
          <w:tcPr>
            <w:tcW w:w="4144" w:type="dxa"/>
          </w:tcPr>
          <w:p w14:paraId="08AF81F9" w14:textId="77777777" w:rsidR="00D36A38" w:rsidRPr="00D705F5" w:rsidRDefault="00D36A38" w:rsidP="00764B49">
            <w:pPr>
              <w:contextualSpacing/>
            </w:pPr>
            <w:r w:rsidRPr="00D705F5">
              <w:t>sťáhnutie</w:t>
            </w:r>
          </w:p>
        </w:tc>
        <w:tc>
          <w:tcPr>
            <w:tcW w:w="3402" w:type="dxa"/>
          </w:tcPr>
          <w:p w14:paraId="5019E6DA" w14:textId="77777777" w:rsidR="00D36A38" w:rsidRPr="00D705F5" w:rsidRDefault="00D36A38" w:rsidP="00764B49">
            <w:pPr>
              <w:contextualSpacing/>
            </w:pPr>
          </w:p>
        </w:tc>
      </w:tr>
      <w:tr w:rsidR="00D36A38" w:rsidRPr="00D705F5" w14:paraId="6F815BDF" w14:textId="77777777" w:rsidTr="00764B49">
        <w:trPr>
          <w:trHeight w:val="76"/>
        </w:trPr>
        <w:tc>
          <w:tcPr>
            <w:tcW w:w="1663" w:type="dxa"/>
          </w:tcPr>
          <w:p w14:paraId="5A4248E3" w14:textId="77777777" w:rsidR="00D36A38" w:rsidRPr="00D705F5" w:rsidRDefault="00D36A38" w:rsidP="00764B49">
            <w:pPr>
              <w:contextualSpacing/>
            </w:pPr>
            <w:r w:rsidRPr="00D705F5">
              <w:t xml:space="preserve">dataset </w:t>
            </w:r>
          </w:p>
        </w:tc>
        <w:tc>
          <w:tcPr>
            <w:tcW w:w="4144" w:type="dxa"/>
          </w:tcPr>
          <w:p w14:paraId="3BF3184A" w14:textId="77777777" w:rsidR="00D36A38" w:rsidRPr="00D705F5" w:rsidRDefault="00D36A38" w:rsidP="00764B49">
            <w:pPr>
              <w:contextualSpacing/>
            </w:pPr>
            <w:r w:rsidRPr="00D705F5">
              <w:t xml:space="preserve">URI lokalizujúce súbor priestorových údajov </w:t>
            </w:r>
          </w:p>
        </w:tc>
        <w:tc>
          <w:tcPr>
            <w:tcW w:w="3402" w:type="dxa"/>
          </w:tcPr>
          <w:p w14:paraId="77F790F7" w14:textId="77777777" w:rsidR="00D36A38" w:rsidRPr="00D705F5" w:rsidRDefault="00D36A38" w:rsidP="00764B49">
            <w:pPr>
              <w:contextualSpacing/>
            </w:pPr>
          </w:p>
        </w:tc>
      </w:tr>
    </w:tbl>
    <w:p w14:paraId="7A78D436" w14:textId="000381DA" w:rsidR="00584994" w:rsidRDefault="00584994">
      <w:pPr>
        <w:pStyle w:val="Nadpis3"/>
        <w:keepLines/>
        <w:numPr>
          <w:ilvl w:val="0"/>
          <w:numId w:val="0"/>
        </w:numPr>
        <w:spacing w:before="40" w:after="0" w:line="259" w:lineRule="auto"/>
        <w:ind w:left="720" w:right="0" w:hanging="720"/>
        <w:jc w:val="left"/>
        <w:rPr>
          <w:ins w:id="13680" w:author="Tom" w:date="2015-05-06T19:06:00Z"/>
        </w:rPr>
        <w:pPrChange w:id="13681" w:author="Tom" w:date="2015-05-06T19:06:00Z">
          <w:pPr/>
        </w:pPrChange>
      </w:pPr>
    </w:p>
    <w:p w14:paraId="739E9CDA" w14:textId="3100A903" w:rsidR="00584994" w:rsidRPr="00D705F5" w:rsidRDefault="00584994" w:rsidP="00584994">
      <w:pPr>
        <w:pStyle w:val="Nadpis3"/>
        <w:rPr>
          <w:ins w:id="13682" w:author="Tom" w:date="2015-05-06T19:06:00Z"/>
        </w:rPr>
      </w:pPr>
      <w:bookmarkStart w:id="13683" w:name="_Ref418954073"/>
      <w:bookmarkStart w:id="13684" w:name="_Toc419052360"/>
      <w:ins w:id="13685" w:author="Tom" w:date="2015-05-06T19:06:00Z">
        <w:r>
          <w:t>Kategória</w:t>
        </w:r>
        <w:bookmarkEnd w:id="13683"/>
        <w:bookmarkEnd w:id="13684"/>
      </w:ins>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1593"/>
        <w:gridCol w:w="5953"/>
      </w:tblGrid>
      <w:tr w:rsidR="00584994" w:rsidRPr="00D705F5" w14:paraId="41D40EB3" w14:textId="77777777" w:rsidTr="005222B3">
        <w:trPr>
          <w:trHeight w:val="76"/>
          <w:tblHeader/>
          <w:ins w:id="13686" w:author="Tom" w:date="2015-05-06T19:07:00Z"/>
        </w:trPr>
        <w:tc>
          <w:tcPr>
            <w:tcW w:w="1663" w:type="dxa"/>
            <w:shd w:val="clear" w:color="auto" w:fill="D9D9D9" w:themeFill="background1" w:themeFillShade="D9"/>
          </w:tcPr>
          <w:p w14:paraId="2F5A859E" w14:textId="77777777" w:rsidR="00584994" w:rsidRPr="00D705F5" w:rsidRDefault="00584994" w:rsidP="005222B3">
            <w:pPr>
              <w:contextualSpacing/>
              <w:jc w:val="center"/>
              <w:rPr>
                <w:ins w:id="13687" w:author="Tom" w:date="2015-05-06T19:07:00Z"/>
                <w:b/>
                <w:i/>
              </w:rPr>
            </w:pPr>
            <w:ins w:id="13688" w:author="Tom" w:date="2015-05-06T19:07:00Z">
              <w:r w:rsidRPr="00D705F5">
                <w:rPr>
                  <w:b/>
                  <w:i/>
                </w:rPr>
                <w:t>Kód</w:t>
              </w:r>
            </w:ins>
          </w:p>
        </w:tc>
        <w:tc>
          <w:tcPr>
            <w:tcW w:w="1593" w:type="dxa"/>
            <w:shd w:val="clear" w:color="auto" w:fill="D9D9D9" w:themeFill="background1" w:themeFillShade="D9"/>
          </w:tcPr>
          <w:p w14:paraId="3EC4C727" w14:textId="77777777" w:rsidR="00584994" w:rsidRPr="00D705F5" w:rsidRDefault="00584994" w:rsidP="005222B3">
            <w:pPr>
              <w:contextualSpacing/>
              <w:jc w:val="center"/>
              <w:rPr>
                <w:ins w:id="13689" w:author="Tom" w:date="2015-05-06T19:07:00Z"/>
                <w:b/>
                <w:i/>
              </w:rPr>
            </w:pPr>
            <w:ins w:id="13690" w:author="Tom" w:date="2015-05-06T19:07:00Z">
              <w:r w:rsidRPr="00D705F5">
                <w:rPr>
                  <w:b/>
                  <w:i/>
                </w:rPr>
                <w:t>Kód anglicky</w:t>
              </w:r>
            </w:ins>
          </w:p>
        </w:tc>
        <w:tc>
          <w:tcPr>
            <w:tcW w:w="5953" w:type="dxa"/>
            <w:shd w:val="clear" w:color="auto" w:fill="D9D9D9" w:themeFill="background1" w:themeFillShade="D9"/>
          </w:tcPr>
          <w:p w14:paraId="1E190B52" w14:textId="77777777" w:rsidR="00584994" w:rsidRPr="00D705F5" w:rsidRDefault="00584994" w:rsidP="005222B3">
            <w:pPr>
              <w:contextualSpacing/>
              <w:jc w:val="center"/>
              <w:rPr>
                <w:ins w:id="13691" w:author="Tom" w:date="2015-05-06T19:07:00Z"/>
                <w:b/>
                <w:i/>
              </w:rPr>
            </w:pPr>
            <w:ins w:id="13692" w:author="Tom" w:date="2015-05-06T19:07:00Z">
              <w:r w:rsidRPr="00D705F5">
                <w:rPr>
                  <w:b/>
                  <w:i/>
                </w:rPr>
                <w:t>Definícia</w:t>
              </w:r>
            </w:ins>
          </w:p>
        </w:tc>
      </w:tr>
      <w:tr w:rsidR="00584994" w:rsidRPr="00D705F5" w14:paraId="11F672DC" w14:textId="77777777" w:rsidTr="005222B3">
        <w:trPr>
          <w:trHeight w:val="76"/>
          <w:ins w:id="13693" w:author="Tom" w:date="2015-05-06T19:07:00Z"/>
        </w:trPr>
        <w:tc>
          <w:tcPr>
            <w:tcW w:w="1663" w:type="dxa"/>
          </w:tcPr>
          <w:p w14:paraId="7F44AE8F" w14:textId="49299673" w:rsidR="00584994" w:rsidRPr="00D705F5" w:rsidRDefault="00584994">
            <w:pPr>
              <w:contextualSpacing/>
              <w:rPr>
                <w:ins w:id="13694" w:author="Tom" w:date="2015-05-06T19:07:00Z"/>
              </w:rPr>
            </w:pPr>
            <w:ins w:id="13695" w:author="Tom" w:date="2015-05-06T19:07:00Z">
              <w:r>
                <w:t> </w:t>
              </w:r>
            </w:ins>
            <w:ins w:id="13696" w:author="Tom" w:date="2015-05-06T19:08:00Z">
              <w:r>
                <w:t>v</w:t>
              </w:r>
            </w:ins>
            <w:ins w:id="13697" w:author="Tom" w:date="2015-05-06T19:07:00Z">
              <w:r>
                <w:t>olateľná</w:t>
              </w:r>
            </w:ins>
          </w:p>
        </w:tc>
        <w:tc>
          <w:tcPr>
            <w:tcW w:w="1593" w:type="dxa"/>
          </w:tcPr>
          <w:p w14:paraId="08E9935F" w14:textId="77F5820D" w:rsidR="00584994" w:rsidRPr="00D705F5" w:rsidRDefault="00584994" w:rsidP="005222B3">
            <w:pPr>
              <w:contextualSpacing/>
              <w:rPr>
                <w:ins w:id="13698" w:author="Tom" w:date="2015-05-06T19:07:00Z"/>
              </w:rPr>
            </w:pPr>
            <w:ins w:id="13699" w:author="Tom" w:date="2015-05-06T19:08:00Z">
              <w:r>
                <w:t>i</w:t>
              </w:r>
            </w:ins>
            <w:ins w:id="13700" w:author="Tom" w:date="2015-05-06T19:07:00Z">
              <w:r>
                <w:t>nvocable</w:t>
              </w:r>
            </w:ins>
          </w:p>
        </w:tc>
        <w:tc>
          <w:tcPr>
            <w:tcW w:w="5953" w:type="dxa"/>
          </w:tcPr>
          <w:p w14:paraId="03C75AE3" w14:textId="6F24C550" w:rsidR="00584994" w:rsidRPr="00D705F5" w:rsidRDefault="00584994" w:rsidP="005222B3">
            <w:pPr>
              <w:contextualSpacing/>
              <w:rPr>
                <w:ins w:id="13701" w:author="Tom" w:date="2015-05-06T19:07:00Z"/>
              </w:rPr>
            </w:pPr>
            <w:ins w:id="13702" w:author="Tom" w:date="2015-05-06T19:07:00Z">
              <w:r>
                <w:t>Služba priestorových údajov je volateľnou službou priestorových údajov.</w:t>
              </w:r>
            </w:ins>
          </w:p>
        </w:tc>
      </w:tr>
      <w:tr w:rsidR="00584994" w:rsidRPr="00D705F5" w14:paraId="5284E05D" w14:textId="77777777" w:rsidTr="005222B3">
        <w:trPr>
          <w:trHeight w:val="76"/>
          <w:ins w:id="13703" w:author="Tom" w:date="2015-05-06T19:07:00Z"/>
        </w:trPr>
        <w:tc>
          <w:tcPr>
            <w:tcW w:w="1663" w:type="dxa"/>
          </w:tcPr>
          <w:p w14:paraId="36A124D5" w14:textId="7930B000" w:rsidR="00584994" w:rsidRPr="00D705F5" w:rsidRDefault="00584994" w:rsidP="005222B3">
            <w:pPr>
              <w:contextualSpacing/>
              <w:rPr>
                <w:ins w:id="13704" w:author="Tom" w:date="2015-05-06T19:07:00Z"/>
              </w:rPr>
            </w:pPr>
            <w:ins w:id="13705" w:author="Tom" w:date="2015-05-06T19:08:00Z">
              <w:r>
                <w:t>i</w:t>
              </w:r>
            </w:ins>
            <w:ins w:id="13706" w:author="Tom" w:date="2015-05-06T19:07:00Z">
              <w:r>
                <w:t>nteroperabilná</w:t>
              </w:r>
            </w:ins>
          </w:p>
        </w:tc>
        <w:tc>
          <w:tcPr>
            <w:tcW w:w="1593" w:type="dxa"/>
          </w:tcPr>
          <w:p w14:paraId="5F0EE115" w14:textId="22CA5444" w:rsidR="00584994" w:rsidRPr="00D705F5" w:rsidRDefault="00584994" w:rsidP="005222B3">
            <w:pPr>
              <w:contextualSpacing/>
              <w:rPr>
                <w:ins w:id="13707" w:author="Tom" w:date="2015-05-06T19:07:00Z"/>
              </w:rPr>
            </w:pPr>
            <w:ins w:id="13708" w:author="Tom" w:date="2015-05-06T19:07:00Z">
              <w:r>
                <w:t>interoperable</w:t>
              </w:r>
            </w:ins>
          </w:p>
        </w:tc>
        <w:tc>
          <w:tcPr>
            <w:tcW w:w="5953" w:type="dxa"/>
          </w:tcPr>
          <w:p w14:paraId="58DDDD6F" w14:textId="7A3478AF" w:rsidR="00584994" w:rsidRPr="00D705F5" w:rsidRDefault="00584994" w:rsidP="005222B3">
            <w:pPr>
              <w:contextualSpacing/>
              <w:rPr>
                <w:ins w:id="13709" w:author="Tom" w:date="2015-05-06T19:07:00Z"/>
              </w:rPr>
            </w:pPr>
            <w:ins w:id="13710" w:author="Tom" w:date="2015-05-06T19:07:00Z">
              <w:r>
                <w:t>Volateľná služba priestorových údajov je interoperabilnou službou priestorových údajov</w:t>
              </w:r>
            </w:ins>
          </w:p>
        </w:tc>
      </w:tr>
      <w:tr w:rsidR="00584994" w:rsidRPr="00D705F5" w14:paraId="7A5E8F01" w14:textId="77777777" w:rsidTr="005222B3">
        <w:trPr>
          <w:trHeight w:val="76"/>
          <w:ins w:id="13711" w:author="Tom" w:date="2015-05-06T19:07:00Z"/>
        </w:trPr>
        <w:tc>
          <w:tcPr>
            <w:tcW w:w="1663" w:type="dxa"/>
          </w:tcPr>
          <w:p w14:paraId="4EA01EFC" w14:textId="447F3D81" w:rsidR="00584994" w:rsidRPr="00D705F5" w:rsidRDefault="00584994">
            <w:pPr>
              <w:contextualSpacing/>
              <w:rPr>
                <w:ins w:id="13712" w:author="Tom" w:date="2015-05-06T19:07:00Z"/>
              </w:rPr>
            </w:pPr>
            <w:ins w:id="13713" w:author="Tom" w:date="2015-05-06T19:07:00Z">
              <w:r>
                <w:t> </w:t>
              </w:r>
            </w:ins>
            <w:ins w:id="13714" w:author="Tom" w:date="2015-05-06T19:08:00Z">
              <w:r>
                <w:t>h</w:t>
              </w:r>
            </w:ins>
            <w:ins w:id="13715" w:author="Tom" w:date="2015-05-06T19:07:00Z">
              <w:r>
                <w:t>armonizovaná</w:t>
              </w:r>
            </w:ins>
          </w:p>
        </w:tc>
        <w:tc>
          <w:tcPr>
            <w:tcW w:w="1593" w:type="dxa"/>
          </w:tcPr>
          <w:p w14:paraId="6FD18329" w14:textId="47748434" w:rsidR="00584994" w:rsidRPr="00D705F5" w:rsidRDefault="00584994" w:rsidP="005222B3">
            <w:pPr>
              <w:contextualSpacing/>
              <w:rPr>
                <w:ins w:id="13716" w:author="Tom" w:date="2015-05-06T19:07:00Z"/>
              </w:rPr>
            </w:pPr>
            <w:ins w:id="13717" w:author="Tom" w:date="2015-05-06T19:08:00Z">
              <w:r>
                <w:t>harmonised</w:t>
              </w:r>
            </w:ins>
          </w:p>
        </w:tc>
        <w:tc>
          <w:tcPr>
            <w:tcW w:w="5953" w:type="dxa"/>
          </w:tcPr>
          <w:p w14:paraId="53A19F06" w14:textId="1F64FDB2" w:rsidR="00584994" w:rsidRPr="00D705F5" w:rsidRDefault="00584994" w:rsidP="005222B3">
            <w:pPr>
              <w:contextualSpacing/>
              <w:rPr>
                <w:ins w:id="13718" w:author="Tom" w:date="2015-05-06T19:07:00Z"/>
              </w:rPr>
            </w:pPr>
            <w:ins w:id="13719" w:author="Tom" w:date="2015-05-06T19:08:00Z">
              <w:r>
                <w:t>Interoperabilná služba priestorových údajov je harmonizovanou službou priestorových údajov.</w:t>
              </w:r>
            </w:ins>
          </w:p>
        </w:tc>
      </w:tr>
    </w:tbl>
    <w:p w14:paraId="257E26AE" w14:textId="77777777" w:rsidR="00584994" w:rsidRDefault="00584994">
      <w:pPr>
        <w:rPr>
          <w:ins w:id="13720" w:author="Tom" w:date="2015-05-06T19:06:00Z"/>
          <w:lang w:eastAsia="sk-SK"/>
        </w:rPr>
      </w:pPr>
    </w:p>
    <w:p w14:paraId="57E80A15" w14:textId="77D0D289" w:rsidR="00CD6E40" w:rsidRPr="00D705F5" w:rsidRDefault="00CD6E40" w:rsidP="00CD6E40">
      <w:pPr>
        <w:pStyle w:val="Nadpis3"/>
        <w:rPr>
          <w:ins w:id="13721" w:author="Tom" w:date="2015-05-09T16:35:00Z"/>
        </w:rPr>
      </w:pPr>
      <w:bookmarkStart w:id="13722" w:name="_Ref418952982"/>
      <w:bookmarkStart w:id="13723" w:name="_Toc419052361"/>
      <w:ins w:id="13724" w:author="Tom" w:date="2015-05-09T16:35:00Z">
        <w:r>
          <w:t>Funkcia on-line zdroja</w:t>
        </w:r>
        <w:bookmarkEnd w:id="13722"/>
        <w:bookmarkEnd w:id="13723"/>
      </w:ins>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1593"/>
        <w:gridCol w:w="5953"/>
      </w:tblGrid>
      <w:tr w:rsidR="00CD6E40" w:rsidRPr="00D705F5" w14:paraId="7F623CDE" w14:textId="77777777" w:rsidTr="00FB2CD0">
        <w:trPr>
          <w:trHeight w:val="76"/>
          <w:tblHeader/>
          <w:ins w:id="13725" w:author="Tom" w:date="2015-05-09T16:35:00Z"/>
        </w:trPr>
        <w:tc>
          <w:tcPr>
            <w:tcW w:w="1663" w:type="dxa"/>
            <w:shd w:val="clear" w:color="auto" w:fill="D9D9D9" w:themeFill="background1" w:themeFillShade="D9"/>
          </w:tcPr>
          <w:p w14:paraId="7A8FDC9D" w14:textId="77777777" w:rsidR="00CD6E40" w:rsidRPr="00D705F5" w:rsidRDefault="00CD6E40" w:rsidP="00FB2CD0">
            <w:pPr>
              <w:contextualSpacing/>
              <w:jc w:val="center"/>
              <w:rPr>
                <w:ins w:id="13726" w:author="Tom" w:date="2015-05-09T16:35:00Z"/>
                <w:b/>
                <w:i/>
              </w:rPr>
            </w:pPr>
            <w:ins w:id="13727" w:author="Tom" w:date="2015-05-09T16:35:00Z">
              <w:r w:rsidRPr="00D705F5">
                <w:rPr>
                  <w:b/>
                  <w:i/>
                </w:rPr>
                <w:t>Kód</w:t>
              </w:r>
            </w:ins>
          </w:p>
        </w:tc>
        <w:tc>
          <w:tcPr>
            <w:tcW w:w="1593" w:type="dxa"/>
            <w:shd w:val="clear" w:color="auto" w:fill="D9D9D9" w:themeFill="background1" w:themeFillShade="D9"/>
          </w:tcPr>
          <w:p w14:paraId="7C0F5E7B" w14:textId="77777777" w:rsidR="00CD6E40" w:rsidRPr="00D705F5" w:rsidRDefault="00CD6E40" w:rsidP="00FB2CD0">
            <w:pPr>
              <w:contextualSpacing/>
              <w:jc w:val="center"/>
              <w:rPr>
                <w:ins w:id="13728" w:author="Tom" w:date="2015-05-09T16:35:00Z"/>
                <w:b/>
                <w:i/>
              </w:rPr>
            </w:pPr>
            <w:ins w:id="13729" w:author="Tom" w:date="2015-05-09T16:35:00Z">
              <w:r w:rsidRPr="00D705F5">
                <w:rPr>
                  <w:b/>
                  <w:i/>
                </w:rPr>
                <w:t>Kód anglicky</w:t>
              </w:r>
            </w:ins>
          </w:p>
        </w:tc>
        <w:tc>
          <w:tcPr>
            <w:tcW w:w="5953" w:type="dxa"/>
            <w:shd w:val="clear" w:color="auto" w:fill="D9D9D9" w:themeFill="background1" w:themeFillShade="D9"/>
          </w:tcPr>
          <w:p w14:paraId="74A880CD" w14:textId="77777777" w:rsidR="00CD6E40" w:rsidRPr="00D705F5" w:rsidRDefault="00CD6E40" w:rsidP="00FB2CD0">
            <w:pPr>
              <w:contextualSpacing/>
              <w:jc w:val="center"/>
              <w:rPr>
                <w:ins w:id="13730" w:author="Tom" w:date="2015-05-09T16:35:00Z"/>
                <w:b/>
                <w:i/>
              </w:rPr>
            </w:pPr>
            <w:ins w:id="13731" w:author="Tom" w:date="2015-05-09T16:35:00Z">
              <w:r w:rsidRPr="00D705F5">
                <w:rPr>
                  <w:b/>
                  <w:i/>
                </w:rPr>
                <w:t>Definícia</w:t>
              </w:r>
            </w:ins>
          </w:p>
        </w:tc>
      </w:tr>
      <w:tr w:rsidR="00CD6E40" w:rsidRPr="00D705F5" w14:paraId="2D36E591" w14:textId="77777777" w:rsidTr="00FB2CD0">
        <w:trPr>
          <w:trHeight w:val="76"/>
          <w:ins w:id="13732" w:author="Tom" w:date="2015-05-09T16:35:00Z"/>
        </w:trPr>
        <w:tc>
          <w:tcPr>
            <w:tcW w:w="1663" w:type="dxa"/>
          </w:tcPr>
          <w:p w14:paraId="76C60F59" w14:textId="00F4353B" w:rsidR="00CD6E40" w:rsidRPr="00D705F5" w:rsidRDefault="00CD6E40" w:rsidP="00FB2CD0">
            <w:pPr>
              <w:contextualSpacing/>
              <w:rPr>
                <w:ins w:id="13733" w:author="Tom" w:date="2015-05-09T16:35:00Z"/>
              </w:rPr>
            </w:pPr>
            <w:ins w:id="13734" w:author="Tom" w:date="2015-05-09T16:36:00Z">
              <w:r>
                <w:t>sťaženie</w:t>
              </w:r>
            </w:ins>
          </w:p>
        </w:tc>
        <w:tc>
          <w:tcPr>
            <w:tcW w:w="1593" w:type="dxa"/>
          </w:tcPr>
          <w:p w14:paraId="2747CF88" w14:textId="33AAD880" w:rsidR="00CD6E40" w:rsidRPr="00D705F5" w:rsidRDefault="00CD6E40" w:rsidP="00FB2CD0">
            <w:pPr>
              <w:contextualSpacing/>
              <w:rPr>
                <w:ins w:id="13735" w:author="Tom" w:date="2015-05-09T16:35:00Z"/>
              </w:rPr>
            </w:pPr>
            <w:ins w:id="13736" w:author="Tom" w:date="2015-05-09T16:36:00Z">
              <w:r>
                <w:t>download</w:t>
              </w:r>
            </w:ins>
          </w:p>
        </w:tc>
        <w:tc>
          <w:tcPr>
            <w:tcW w:w="5953" w:type="dxa"/>
          </w:tcPr>
          <w:p w14:paraId="0D8634F4" w14:textId="6A173A45" w:rsidR="00CD6E40" w:rsidRDefault="00CD6E40" w:rsidP="00CD6E40">
            <w:pPr>
              <w:suppressAutoHyphens w:val="0"/>
              <w:autoSpaceDE w:val="0"/>
              <w:autoSpaceDN w:val="0"/>
              <w:adjustRightInd w:val="0"/>
              <w:spacing w:after="0"/>
              <w:jc w:val="left"/>
              <w:rPr>
                <w:ins w:id="13737" w:author="Tom" w:date="2015-05-09T16:36:00Z"/>
                <w:rFonts w:cs="Arial"/>
                <w:sz w:val="18"/>
                <w:szCs w:val="18"/>
                <w:lang w:val="cs-CZ" w:eastAsia="sk-SK"/>
              </w:rPr>
            </w:pPr>
            <w:ins w:id="13738" w:author="Tom" w:date="2015-05-09T16:37:00Z">
              <w:r>
                <w:rPr>
                  <w:rFonts w:cs="Arial"/>
                  <w:sz w:val="18"/>
                  <w:szCs w:val="18"/>
                  <w:lang w:val="cs-CZ" w:eastAsia="sk-SK"/>
                </w:rPr>
                <w:t>I</w:t>
              </w:r>
            </w:ins>
            <w:ins w:id="13739" w:author="Tom" w:date="2015-05-09T16:36:00Z">
              <w:r>
                <w:rPr>
                  <w:rFonts w:cs="Arial"/>
                  <w:sz w:val="18"/>
                  <w:szCs w:val="18"/>
                  <w:lang w:val="cs-CZ" w:eastAsia="sk-SK"/>
                </w:rPr>
                <w:t>nstrukce pro on-line přenášení dat z jedné paměťové jednotky</w:t>
              </w:r>
            </w:ins>
          </w:p>
          <w:p w14:paraId="08F1542D" w14:textId="72A8D474" w:rsidR="00CD6E40" w:rsidRPr="00D705F5" w:rsidRDefault="00CD6E40" w:rsidP="00CD6E40">
            <w:pPr>
              <w:contextualSpacing/>
              <w:rPr>
                <w:ins w:id="13740" w:author="Tom" w:date="2015-05-09T16:35:00Z"/>
              </w:rPr>
            </w:pPr>
            <w:ins w:id="13741" w:author="Tom" w:date="2015-05-09T16:36:00Z">
              <w:r>
                <w:rPr>
                  <w:rFonts w:cs="Arial"/>
                  <w:sz w:val="18"/>
                  <w:szCs w:val="18"/>
                  <w:lang w:val="cs-CZ" w:eastAsia="sk-SK"/>
                </w:rPr>
                <w:t>nebo systému do jiného.</w:t>
              </w:r>
            </w:ins>
          </w:p>
        </w:tc>
      </w:tr>
      <w:tr w:rsidR="00CD6E40" w:rsidRPr="00D705F5" w14:paraId="74A455F6" w14:textId="77777777" w:rsidTr="00FB2CD0">
        <w:trPr>
          <w:trHeight w:val="76"/>
          <w:ins w:id="13742" w:author="Tom" w:date="2015-05-09T16:35:00Z"/>
        </w:trPr>
        <w:tc>
          <w:tcPr>
            <w:tcW w:w="1663" w:type="dxa"/>
          </w:tcPr>
          <w:p w14:paraId="2E11AD64" w14:textId="56190C23" w:rsidR="00CD6E40" w:rsidRPr="00D705F5" w:rsidRDefault="00CD6E40" w:rsidP="00FB2CD0">
            <w:pPr>
              <w:contextualSpacing/>
              <w:rPr>
                <w:ins w:id="13743" w:author="Tom" w:date="2015-05-09T16:35:00Z"/>
              </w:rPr>
            </w:pPr>
            <w:ins w:id="13744" w:author="Tom" w:date="2015-05-09T16:36:00Z">
              <w:r>
                <w:t>informácia</w:t>
              </w:r>
            </w:ins>
          </w:p>
        </w:tc>
        <w:tc>
          <w:tcPr>
            <w:tcW w:w="1593" w:type="dxa"/>
          </w:tcPr>
          <w:p w14:paraId="77359444" w14:textId="19F38710" w:rsidR="00CD6E40" w:rsidRPr="00D705F5" w:rsidRDefault="00CD6E40" w:rsidP="00FB2CD0">
            <w:pPr>
              <w:contextualSpacing/>
              <w:rPr>
                <w:ins w:id="13745" w:author="Tom" w:date="2015-05-09T16:35:00Z"/>
              </w:rPr>
            </w:pPr>
            <w:ins w:id="13746" w:author="Tom" w:date="2015-05-09T16:36:00Z">
              <w:r>
                <w:t>information</w:t>
              </w:r>
            </w:ins>
          </w:p>
        </w:tc>
        <w:tc>
          <w:tcPr>
            <w:tcW w:w="5953" w:type="dxa"/>
          </w:tcPr>
          <w:p w14:paraId="5D85E4B8" w14:textId="7A1DF000" w:rsidR="00CD6E40" w:rsidRPr="00D705F5" w:rsidRDefault="00CD6E40" w:rsidP="00FB2CD0">
            <w:pPr>
              <w:contextualSpacing/>
              <w:rPr>
                <w:ins w:id="13747" w:author="Tom" w:date="2015-05-09T16:35:00Z"/>
              </w:rPr>
            </w:pPr>
            <w:ins w:id="13748" w:author="Tom" w:date="2015-05-09T16:37:00Z">
              <w:r>
                <w:rPr>
                  <w:rFonts w:cs="Arial"/>
                  <w:sz w:val="18"/>
                  <w:szCs w:val="18"/>
                  <w:lang w:val="cs-CZ" w:eastAsia="sk-SK"/>
                </w:rPr>
                <w:t>I</w:t>
              </w:r>
            </w:ins>
            <w:ins w:id="13749" w:author="Tom" w:date="2015-05-09T16:36:00Z">
              <w:r>
                <w:rPr>
                  <w:rFonts w:cs="Arial"/>
                  <w:sz w:val="18"/>
                  <w:szCs w:val="18"/>
                  <w:lang w:val="cs-CZ" w:eastAsia="sk-SK"/>
                </w:rPr>
                <w:t>nformace o zdroji.</w:t>
              </w:r>
            </w:ins>
          </w:p>
        </w:tc>
      </w:tr>
      <w:tr w:rsidR="00CD6E40" w:rsidRPr="00D705F5" w14:paraId="7CCF4724" w14:textId="77777777" w:rsidTr="00FB2CD0">
        <w:trPr>
          <w:trHeight w:val="76"/>
          <w:ins w:id="13750" w:author="Tom" w:date="2015-05-09T16:35:00Z"/>
        </w:trPr>
        <w:tc>
          <w:tcPr>
            <w:tcW w:w="1663" w:type="dxa"/>
          </w:tcPr>
          <w:p w14:paraId="5F82A684" w14:textId="301DC14A" w:rsidR="00CD6E40" w:rsidRPr="00D705F5" w:rsidRDefault="00CD6E40" w:rsidP="00FB2CD0">
            <w:pPr>
              <w:contextualSpacing/>
              <w:rPr>
                <w:ins w:id="13751" w:author="Tom" w:date="2015-05-09T16:35:00Z"/>
              </w:rPr>
            </w:pPr>
            <w:ins w:id="13752" w:author="Tom" w:date="2015-05-09T16:37:00Z">
              <w:r>
                <w:t>on-line přístup</w:t>
              </w:r>
            </w:ins>
          </w:p>
        </w:tc>
        <w:tc>
          <w:tcPr>
            <w:tcW w:w="1593" w:type="dxa"/>
          </w:tcPr>
          <w:p w14:paraId="323B0260" w14:textId="3D0F727E" w:rsidR="00CD6E40" w:rsidRPr="00D705F5" w:rsidRDefault="00CD6E40" w:rsidP="00FB2CD0">
            <w:pPr>
              <w:contextualSpacing/>
              <w:rPr>
                <w:ins w:id="13753" w:author="Tom" w:date="2015-05-09T16:35:00Z"/>
              </w:rPr>
            </w:pPr>
            <w:ins w:id="13754" w:author="Tom" w:date="2015-05-09T16:37:00Z">
              <w:r>
                <w:t>onlineAccess</w:t>
              </w:r>
            </w:ins>
          </w:p>
        </w:tc>
        <w:tc>
          <w:tcPr>
            <w:tcW w:w="5953" w:type="dxa"/>
          </w:tcPr>
          <w:p w14:paraId="1CD6F059" w14:textId="3E73C7BA" w:rsidR="00CD6E40" w:rsidRPr="00D705F5" w:rsidRDefault="00CD6E40" w:rsidP="00FB2CD0">
            <w:pPr>
              <w:contextualSpacing/>
              <w:rPr>
                <w:ins w:id="13755" w:author="Tom" w:date="2015-05-09T16:35:00Z"/>
              </w:rPr>
            </w:pPr>
            <w:ins w:id="13756" w:author="Tom" w:date="2015-05-09T16:37:00Z">
              <w:r>
                <w:rPr>
                  <w:rFonts w:cs="Arial"/>
                  <w:sz w:val="18"/>
                  <w:szCs w:val="18"/>
                  <w:lang w:val="cs-CZ" w:eastAsia="sk-SK"/>
                </w:rPr>
                <w:t>Instrukce pro online požadování zdroje od poskytovatele.</w:t>
              </w:r>
            </w:ins>
          </w:p>
        </w:tc>
      </w:tr>
      <w:tr w:rsidR="00CD6E40" w:rsidRPr="00D705F5" w14:paraId="4D2D1957" w14:textId="77777777" w:rsidTr="00FB2CD0">
        <w:trPr>
          <w:trHeight w:val="76"/>
          <w:ins w:id="13757" w:author="Tom" w:date="2015-05-09T16:37:00Z"/>
        </w:trPr>
        <w:tc>
          <w:tcPr>
            <w:tcW w:w="1663" w:type="dxa"/>
          </w:tcPr>
          <w:p w14:paraId="6B29B93A" w14:textId="7AC20B4D" w:rsidR="00CD6E40" w:rsidRPr="00D705F5" w:rsidRDefault="00CD6E40" w:rsidP="00FB2CD0">
            <w:pPr>
              <w:contextualSpacing/>
              <w:rPr>
                <w:ins w:id="13758" w:author="Tom" w:date="2015-05-09T16:37:00Z"/>
              </w:rPr>
            </w:pPr>
            <w:ins w:id="13759" w:author="Tom" w:date="2015-05-09T16:38:00Z">
              <w:r>
                <w:t>postup</w:t>
              </w:r>
            </w:ins>
          </w:p>
        </w:tc>
        <w:tc>
          <w:tcPr>
            <w:tcW w:w="1593" w:type="dxa"/>
          </w:tcPr>
          <w:p w14:paraId="3AB3D62A" w14:textId="013875EC" w:rsidR="00CD6E40" w:rsidRPr="00D705F5" w:rsidRDefault="00CD6E40" w:rsidP="00FB2CD0">
            <w:pPr>
              <w:contextualSpacing/>
              <w:rPr>
                <w:ins w:id="13760" w:author="Tom" w:date="2015-05-09T16:37:00Z"/>
              </w:rPr>
            </w:pPr>
            <w:ins w:id="13761" w:author="Tom" w:date="2015-05-09T16:38:00Z">
              <w:r>
                <w:t>order</w:t>
              </w:r>
            </w:ins>
          </w:p>
        </w:tc>
        <w:tc>
          <w:tcPr>
            <w:tcW w:w="5953" w:type="dxa"/>
          </w:tcPr>
          <w:p w14:paraId="202BD8E9" w14:textId="61FA369C" w:rsidR="00CD6E40" w:rsidRPr="00D705F5" w:rsidRDefault="00CD6E40" w:rsidP="00FB2CD0">
            <w:pPr>
              <w:contextualSpacing/>
              <w:rPr>
                <w:ins w:id="13762" w:author="Tom" w:date="2015-05-09T16:37:00Z"/>
              </w:rPr>
            </w:pPr>
            <w:ins w:id="13763" w:author="Tom" w:date="2015-05-09T16:38:00Z">
              <w:r>
                <w:rPr>
                  <w:rFonts w:cs="Arial"/>
                  <w:sz w:val="18"/>
                  <w:szCs w:val="18"/>
                  <w:lang w:val="cs-CZ" w:eastAsia="sk-SK"/>
                </w:rPr>
                <w:t>Postup spřažené objednávky pro získání zdroje.</w:t>
              </w:r>
            </w:ins>
          </w:p>
        </w:tc>
      </w:tr>
      <w:tr w:rsidR="00CD6E40" w:rsidRPr="00D705F5" w14:paraId="3A989AA5" w14:textId="77777777" w:rsidTr="00FB2CD0">
        <w:trPr>
          <w:trHeight w:val="76"/>
          <w:ins w:id="13764" w:author="Tom" w:date="2015-05-09T16:37:00Z"/>
        </w:trPr>
        <w:tc>
          <w:tcPr>
            <w:tcW w:w="1663" w:type="dxa"/>
          </w:tcPr>
          <w:p w14:paraId="1E6E03E0" w14:textId="570DDAFC" w:rsidR="00CD6E40" w:rsidRPr="00D705F5" w:rsidRDefault="00CD6E40" w:rsidP="00FB2CD0">
            <w:pPr>
              <w:contextualSpacing/>
              <w:rPr>
                <w:ins w:id="13765" w:author="Tom" w:date="2015-05-09T16:37:00Z"/>
              </w:rPr>
            </w:pPr>
            <w:ins w:id="13766" w:author="Tom" w:date="2015-05-09T16:38:00Z">
              <w:r>
                <w:t>vyhledání</w:t>
              </w:r>
            </w:ins>
          </w:p>
        </w:tc>
        <w:tc>
          <w:tcPr>
            <w:tcW w:w="1593" w:type="dxa"/>
          </w:tcPr>
          <w:p w14:paraId="7D9770AD" w14:textId="4996C6FE" w:rsidR="00CD6E40" w:rsidRPr="00D705F5" w:rsidRDefault="00CD6E40" w:rsidP="00FB2CD0">
            <w:pPr>
              <w:contextualSpacing/>
              <w:rPr>
                <w:ins w:id="13767" w:author="Tom" w:date="2015-05-09T16:37:00Z"/>
              </w:rPr>
            </w:pPr>
            <w:ins w:id="13768" w:author="Tom" w:date="2015-05-09T16:38:00Z">
              <w:r>
                <w:t>search</w:t>
              </w:r>
            </w:ins>
          </w:p>
        </w:tc>
        <w:tc>
          <w:tcPr>
            <w:tcW w:w="5953" w:type="dxa"/>
          </w:tcPr>
          <w:p w14:paraId="35CAA7EA" w14:textId="6A9B6233" w:rsidR="00CD6E40" w:rsidRPr="00D705F5" w:rsidRDefault="00CD6E40">
            <w:pPr>
              <w:contextualSpacing/>
              <w:rPr>
                <w:ins w:id="13769" w:author="Tom" w:date="2015-05-09T16:37:00Z"/>
              </w:rPr>
            </w:pPr>
            <w:ins w:id="13770" w:author="Tom" w:date="2015-05-09T16:38:00Z">
              <w:r>
                <w:rPr>
                  <w:rFonts w:cs="Arial"/>
                  <w:sz w:val="18"/>
                  <w:szCs w:val="18"/>
                  <w:lang w:val="cs-CZ" w:eastAsia="sk-SK"/>
                </w:rPr>
                <w:t>Rozhraní on-line vyhledávání pro vyhledání informace o zdroji.</w:t>
              </w:r>
            </w:ins>
          </w:p>
        </w:tc>
      </w:tr>
    </w:tbl>
    <w:p w14:paraId="01609F80" w14:textId="77777777" w:rsidR="00584994" w:rsidRPr="00584994" w:rsidRDefault="00584994">
      <w:pPr>
        <w:rPr>
          <w:ins w:id="13771" w:author="Tom" w:date="2015-05-06T19:06:00Z"/>
          <w:lang w:eastAsia="sk-SK"/>
        </w:rPr>
      </w:pPr>
    </w:p>
    <w:p w14:paraId="0959A376" w14:textId="23901730" w:rsidR="00434978" w:rsidRDefault="00434978" w:rsidP="00434978">
      <w:pPr>
        <w:pStyle w:val="Nadpis3"/>
        <w:rPr>
          <w:ins w:id="13772" w:author="Tom" w:date="2015-05-09T16:49:00Z"/>
        </w:rPr>
      </w:pPr>
      <w:bookmarkStart w:id="13773" w:name="_Ref418954008"/>
      <w:bookmarkStart w:id="13774" w:name="_Toc419052362"/>
      <w:ins w:id="13775" w:author="Tom" w:date="2015-05-09T16:49:00Z">
        <w:r>
          <w:t>Typ priestorovej reprezentácie</w:t>
        </w:r>
        <w:bookmarkEnd w:id="13773"/>
        <w:bookmarkEnd w:id="13774"/>
      </w:ins>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1593"/>
        <w:gridCol w:w="5953"/>
      </w:tblGrid>
      <w:tr w:rsidR="00434978" w:rsidRPr="00D705F5" w14:paraId="217DF4BB" w14:textId="77777777" w:rsidTr="00105635">
        <w:trPr>
          <w:trHeight w:val="76"/>
          <w:tblHeader/>
          <w:ins w:id="13776" w:author="Tom" w:date="2015-05-09T16:50:00Z"/>
        </w:trPr>
        <w:tc>
          <w:tcPr>
            <w:tcW w:w="1663" w:type="dxa"/>
            <w:shd w:val="clear" w:color="auto" w:fill="D9D9D9" w:themeFill="background1" w:themeFillShade="D9"/>
          </w:tcPr>
          <w:p w14:paraId="4EA323A9" w14:textId="77777777" w:rsidR="00434978" w:rsidRPr="00D705F5" w:rsidRDefault="00434978" w:rsidP="00105635">
            <w:pPr>
              <w:contextualSpacing/>
              <w:jc w:val="center"/>
              <w:rPr>
                <w:ins w:id="13777" w:author="Tom" w:date="2015-05-09T16:50:00Z"/>
                <w:b/>
                <w:i/>
              </w:rPr>
            </w:pPr>
            <w:ins w:id="13778" w:author="Tom" w:date="2015-05-09T16:50:00Z">
              <w:r w:rsidRPr="00D705F5">
                <w:rPr>
                  <w:b/>
                  <w:i/>
                </w:rPr>
                <w:t>Kód</w:t>
              </w:r>
            </w:ins>
          </w:p>
        </w:tc>
        <w:tc>
          <w:tcPr>
            <w:tcW w:w="1593" w:type="dxa"/>
            <w:shd w:val="clear" w:color="auto" w:fill="D9D9D9" w:themeFill="background1" w:themeFillShade="D9"/>
          </w:tcPr>
          <w:p w14:paraId="639BDE3D" w14:textId="77777777" w:rsidR="00434978" w:rsidRPr="00D705F5" w:rsidRDefault="00434978" w:rsidP="00105635">
            <w:pPr>
              <w:contextualSpacing/>
              <w:jc w:val="center"/>
              <w:rPr>
                <w:ins w:id="13779" w:author="Tom" w:date="2015-05-09T16:50:00Z"/>
                <w:b/>
                <w:i/>
              </w:rPr>
            </w:pPr>
            <w:ins w:id="13780" w:author="Tom" w:date="2015-05-09T16:50:00Z">
              <w:r w:rsidRPr="00D705F5">
                <w:rPr>
                  <w:b/>
                  <w:i/>
                </w:rPr>
                <w:t>Kód anglicky</w:t>
              </w:r>
            </w:ins>
          </w:p>
        </w:tc>
        <w:tc>
          <w:tcPr>
            <w:tcW w:w="5953" w:type="dxa"/>
            <w:shd w:val="clear" w:color="auto" w:fill="D9D9D9" w:themeFill="background1" w:themeFillShade="D9"/>
          </w:tcPr>
          <w:p w14:paraId="6DA9ADD0" w14:textId="77777777" w:rsidR="00434978" w:rsidRPr="00D705F5" w:rsidRDefault="00434978" w:rsidP="00105635">
            <w:pPr>
              <w:contextualSpacing/>
              <w:jc w:val="center"/>
              <w:rPr>
                <w:ins w:id="13781" w:author="Tom" w:date="2015-05-09T16:50:00Z"/>
                <w:b/>
                <w:i/>
              </w:rPr>
            </w:pPr>
            <w:ins w:id="13782" w:author="Tom" w:date="2015-05-09T16:50:00Z">
              <w:r w:rsidRPr="00D705F5">
                <w:rPr>
                  <w:b/>
                  <w:i/>
                </w:rPr>
                <w:t>Definícia</w:t>
              </w:r>
            </w:ins>
          </w:p>
        </w:tc>
      </w:tr>
      <w:tr w:rsidR="00434978" w:rsidRPr="00D705F5" w14:paraId="6CE337D9" w14:textId="77777777" w:rsidTr="00105635">
        <w:trPr>
          <w:trHeight w:val="76"/>
          <w:ins w:id="13783" w:author="Tom" w:date="2015-05-09T16:50:00Z"/>
        </w:trPr>
        <w:tc>
          <w:tcPr>
            <w:tcW w:w="1663" w:type="dxa"/>
          </w:tcPr>
          <w:p w14:paraId="7822809F" w14:textId="175BD5B3" w:rsidR="00434978" w:rsidRPr="00752EBF" w:rsidRDefault="00434978" w:rsidP="00105635">
            <w:pPr>
              <w:contextualSpacing/>
              <w:rPr>
                <w:ins w:id="13784" w:author="Tom" w:date="2015-05-09T16:50:00Z"/>
                <w:szCs w:val="20"/>
              </w:rPr>
            </w:pPr>
            <w:ins w:id="13785" w:author="Tom" w:date="2015-05-09T16:50:00Z">
              <w:r w:rsidRPr="00752EBF">
                <w:rPr>
                  <w:szCs w:val="20"/>
                </w:rPr>
                <w:t>vektor</w:t>
              </w:r>
            </w:ins>
          </w:p>
        </w:tc>
        <w:tc>
          <w:tcPr>
            <w:tcW w:w="1593" w:type="dxa"/>
          </w:tcPr>
          <w:p w14:paraId="5EAD5A08" w14:textId="3921F836" w:rsidR="00434978" w:rsidRPr="00A143B5" w:rsidRDefault="00434978" w:rsidP="00105635">
            <w:pPr>
              <w:contextualSpacing/>
              <w:rPr>
                <w:ins w:id="13786" w:author="Tom" w:date="2015-05-09T16:50:00Z"/>
                <w:szCs w:val="20"/>
              </w:rPr>
            </w:pPr>
            <w:ins w:id="13787" w:author="Tom" w:date="2015-05-09T16:50:00Z">
              <w:r w:rsidRPr="00105635">
                <w:rPr>
                  <w:szCs w:val="20"/>
                </w:rPr>
                <w:t>vector</w:t>
              </w:r>
            </w:ins>
          </w:p>
        </w:tc>
        <w:tc>
          <w:tcPr>
            <w:tcW w:w="5953" w:type="dxa"/>
          </w:tcPr>
          <w:p w14:paraId="7F7955F3" w14:textId="71CAA536" w:rsidR="00434978" w:rsidRPr="00752EBF" w:rsidRDefault="00434978" w:rsidP="00105635">
            <w:pPr>
              <w:contextualSpacing/>
              <w:rPr>
                <w:ins w:id="13788" w:author="Tom" w:date="2015-05-09T16:50:00Z"/>
                <w:szCs w:val="20"/>
              </w:rPr>
            </w:pPr>
            <w:ins w:id="13789" w:author="Tom" w:date="2015-05-09T16:50:00Z">
              <w:r w:rsidRPr="00C867A2">
                <w:rPr>
                  <w:rFonts w:cs="Arial"/>
                  <w:szCs w:val="20"/>
                  <w:lang w:val="cs-CZ" w:eastAsia="sk-SK"/>
                  <w:rPrChange w:id="13790" w:author="Tom" w:date="2015-05-09T16:53:00Z">
                    <w:rPr>
                      <w:rFonts w:cs="Arial"/>
                      <w:sz w:val="18"/>
                      <w:szCs w:val="18"/>
                      <w:lang w:val="cs-CZ" w:eastAsia="sk-SK"/>
                    </w:rPr>
                  </w:rPrChange>
                </w:rPr>
                <w:t>K reprezentaci geografických dat jsou použita vektorová data.</w:t>
              </w:r>
            </w:ins>
          </w:p>
        </w:tc>
      </w:tr>
      <w:tr w:rsidR="00434978" w:rsidRPr="00D705F5" w14:paraId="5719BA88" w14:textId="77777777" w:rsidTr="00105635">
        <w:trPr>
          <w:trHeight w:val="76"/>
          <w:ins w:id="13791" w:author="Tom" w:date="2015-05-09T16:50:00Z"/>
        </w:trPr>
        <w:tc>
          <w:tcPr>
            <w:tcW w:w="1663" w:type="dxa"/>
          </w:tcPr>
          <w:p w14:paraId="63E26150" w14:textId="412F64E2" w:rsidR="00434978" w:rsidRPr="00752EBF" w:rsidRDefault="00434978" w:rsidP="00105635">
            <w:pPr>
              <w:contextualSpacing/>
              <w:rPr>
                <w:ins w:id="13792" w:author="Tom" w:date="2015-05-09T16:50:00Z"/>
                <w:szCs w:val="20"/>
              </w:rPr>
            </w:pPr>
            <w:ins w:id="13793" w:author="Tom" w:date="2015-05-09T16:50:00Z">
              <w:r w:rsidRPr="00752EBF">
                <w:rPr>
                  <w:szCs w:val="20"/>
                </w:rPr>
                <w:t>grid</w:t>
              </w:r>
            </w:ins>
          </w:p>
        </w:tc>
        <w:tc>
          <w:tcPr>
            <w:tcW w:w="1593" w:type="dxa"/>
          </w:tcPr>
          <w:p w14:paraId="7EBC2009" w14:textId="523E117C" w:rsidR="00434978" w:rsidRPr="00A143B5" w:rsidRDefault="00434978" w:rsidP="00105635">
            <w:pPr>
              <w:contextualSpacing/>
              <w:rPr>
                <w:ins w:id="13794" w:author="Tom" w:date="2015-05-09T16:50:00Z"/>
                <w:szCs w:val="20"/>
              </w:rPr>
            </w:pPr>
            <w:ins w:id="13795" w:author="Tom" w:date="2015-05-09T16:50:00Z">
              <w:r w:rsidRPr="00105635">
                <w:rPr>
                  <w:szCs w:val="20"/>
                </w:rPr>
                <w:t>grid</w:t>
              </w:r>
            </w:ins>
          </w:p>
        </w:tc>
        <w:tc>
          <w:tcPr>
            <w:tcW w:w="5953" w:type="dxa"/>
          </w:tcPr>
          <w:p w14:paraId="122601A4" w14:textId="0630FBC9" w:rsidR="00434978" w:rsidRPr="00752EBF" w:rsidRDefault="00434978" w:rsidP="00105635">
            <w:pPr>
              <w:contextualSpacing/>
              <w:rPr>
                <w:ins w:id="13796" w:author="Tom" w:date="2015-05-09T16:50:00Z"/>
                <w:szCs w:val="20"/>
              </w:rPr>
            </w:pPr>
            <w:ins w:id="13797" w:author="Tom" w:date="2015-05-09T16:50:00Z">
              <w:r w:rsidRPr="00C867A2">
                <w:rPr>
                  <w:rFonts w:cs="Arial"/>
                  <w:szCs w:val="20"/>
                  <w:lang w:val="cs-CZ" w:eastAsia="sk-SK"/>
                  <w:rPrChange w:id="13798" w:author="Tom" w:date="2015-05-09T16:53:00Z">
                    <w:rPr>
                      <w:rFonts w:cs="Arial"/>
                      <w:sz w:val="18"/>
                      <w:szCs w:val="18"/>
                      <w:lang w:val="cs-CZ" w:eastAsia="sk-SK"/>
                    </w:rPr>
                  </w:rPrChange>
                </w:rPr>
                <w:t>K reprezentaci geografických dat jsou použita mřížová data.</w:t>
              </w:r>
            </w:ins>
          </w:p>
        </w:tc>
      </w:tr>
      <w:tr w:rsidR="00434978" w:rsidRPr="00D705F5" w14:paraId="2A8142D4" w14:textId="77777777" w:rsidTr="00105635">
        <w:trPr>
          <w:trHeight w:val="76"/>
          <w:ins w:id="13799" w:author="Tom" w:date="2015-05-09T16:50:00Z"/>
        </w:trPr>
        <w:tc>
          <w:tcPr>
            <w:tcW w:w="1663" w:type="dxa"/>
          </w:tcPr>
          <w:p w14:paraId="1115D7F7" w14:textId="6D3FFC98" w:rsidR="00434978" w:rsidRPr="00752EBF" w:rsidRDefault="00434978" w:rsidP="00105635">
            <w:pPr>
              <w:contextualSpacing/>
              <w:rPr>
                <w:ins w:id="13800" w:author="Tom" w:date="2015-05-09T16:50:00Z"/>
                <w:szCs w:val="20"/>
              </w:rPr>
            </w:pPr>
            <w:ins w:id="13801" w:author="Tom" w:date="2015-05-09T16:51:00Z">
              <w:r w:rsidRPr="00752EBF">
                <w:rPr>
                  <w:szCs w:val="20"/>
                </w:rPr>
                <w:t>text/tabuľka</w:t>
              </w:r>
            </w:ins>
          </w:p>
        </w:tc>
        <w:tc>
          <w:tcPr>
            <w:tcW w:w="1593" w:type="dxa"/>
          </w:tcPr>
          <w:p w14:paraId="0E0AC911" w14:textId="4ACA3E71" w:rsidR="00434978" w:rsidRPr="00A143B5" w:rsidRDefault="00434978" w:rsidP="00105635">
            <w:pPr>
              <w:contextualSpacing/>
              <w:rPr>
                <w:ins w:id="13802" w:author="Tom" w:date="2015-05-09T16:50:00Z"/>
                <w:szCs w:val="20"/>
              </w:rPr>
            </w:pPr>
            <w:ins w:id="13803" w:author="Tom" w:date="2015-05-09T16:51:00Z">
              <w:r w:rsidRPr="00105635">
                <w:rPr>
                  <w:szCs w:val="20"/>
                </w:rPr>
                <w:t>textTable</w:t>
              </w:r>
            </w:ins>
          </w:p>
        </w:tc>
        <w:tc>
          <w:tcPr>
            <w:tcW w:w="5953" w:type="dxa"/>
          </w:tcPr>
          <w:p w14:paraId="0AE49C5A" w14:textId="15F5DF4E" w:rsidR="00434978" w:rsidRPr="007840EC" w:rsidRDefault="00434978" w:rsidP="00434978">
            <w:pPr>
              <w:contextualSpacing/>
              <w:rPr>
                <w:ins w:id="13804" w:author="Tom" w:date="2015-05-09T16:51:00Z"/>
                <w:szCs w:val="20"/>
              </w:rPr>
            </w:pPr>
            <w:ins w:id="13805" w:author="Tom" w:date="2015-05-09T16:51:00Z">
              <w:r w:rsidRPr="007840EC">
                <w:rPr>
                  <w:szCs w:val="20"/>
                </w:rPr>
                <w:t>K reprezentaci geografických dat jsou použita textová nebo</w:t>
              </w:r>
            </w:ins>
          </w:p>
          <w:p w14:paraId="4ED05CB4" w14:textId="1484617F" w:rsidR="00434978" w:rsidRPr="00C867A2" w:rsidRDefault="00434978" w:rsidP="00434978">
            <w:pPr>
              <w:contextualSpacing/>
              <w:rPr>
                <w:ins w:id="13806" w:author="Tom" w:date="2015-05-09T16:50:00Z"/>
                <w:szCs w:val="20"/>
                <w:rPrChange w:id="13807" w:author="Tom" w:date="2015-05-09T16:53:00Z">
                  <w:rPr>
                    <w:ins w:id="13808" w:author="Tom" w:date="2015-05-09T16:50:00Z"/>
                  </w:rPr>
                </w:rPrChange>
              </w:rPr>
            </w:pPr>
            <w:ins w:id="13809" w:author="Tom" w:date="2015-05-09T16:51:00Z">
              <w:r w:rsidRPr="00C867A2">
                <w:rPr>
                  <w:szCs w:val="20"/>
                  <w:rPrChange w:id="13810" w:author="Tom" w:date="2015-05-09T16:53:00Z">
                    <w:rPr/>
                  </w:rPrChange>
                </w:rPr>
                <w:t>tabelární data.</w:t>
              </w:r>
            </w:ins>
          </w:p>
        </w:tc>
      </w:tr>
      <w:tr w:rsidR="00434978" w:rsidRPr="00D705F5" w14:paraId="1F520C94" w14:textId="77777777" w:rsidTr="00105635">
        <w:trPr>
          <w:trHeight w:val="76"/>
          <w:ins w:id="13811" w:author="Tom" w:date="2015-05-09T16:50:00Z"/>
        </w:trPr>
        <w:tc>
          <w:tcPr>
            <w:tcW w:w="1663" w:type="dxa"/>
          </w:tcPr>
          <w:p w14:paraId="3BED85E6" w14:textId="359CF46B" w:rsidR="00434978" w:rsidRPr="00752EBF" w:rsidRDefault="00434978" w:rsidP="00105635">
            <w:pPr>
              <w:contextualSpacing/>
              <w:rPr>
                <w:ins w:id="13812" w:author="Tom" w:date="2015-05-09T16:50:00Z"/>
                <w:szCs w:val="20"/>
              </w:rPr>
            </w:pPr>
            <w:ins w:id="13813" w:author="Tom" w:date="2015-05-09T16:51:00Z">
              <w:r w:rsidRPr="00752EBF">
                <w:rPr>
                  <w:szCs w:val="20"/>
                </w:rPr>
                <w:t>tin</w:t>
              </w:r>
            </w:ins>
          </w:p>
        </w:tc>
        <w:tc>
          <w:tcPr>
            <w:tcW w:w="1593" w:type="dxa"/>
          </w:tcPr>
          <w:p w14:paraId="22369BF4" w14:textId="389B3197" w:rsidR="00434978" w:rsidRPr="00A143B5" w:rsidRDefault="00434978" w:rsidP="00105635">
            <w:pPr>
              <w:contextualSpacing/>
              <w:rPr>
                <w:ins w:id="13814" w:author="Tom" w:date="2015-05-09T16:50:00Z"/>
                <w:szCs w:val="20"/>
              </w:rPr>
            </w:pPr>
            <w:ins w:id="13815" w:author="Tom" w:date="2015-05-09T16:51:00Z">
              <w:r w:rsidRPr="00105635">
                <w:rPr>
                  <w:szCs w:val="20"/>
                </w:rPr>
                <w:t>tin</w:t>
              </w:r>
            </w:ins>
          </w:p>
        </w:tc>
        <w:tc>
          <w:tcPr>
            <w:tcW w:w="5953" w:type="dxa"/>
          </w:tcPr>
          <w:p w14:paraId="2409997D" w14:textId="1EFED1E4" w:rsidR="00434978" w:rsidRPr="00752EBF" w:rsidRDefault="00434978" w:rsidP="00105635">
            <w:pPr>
              <w:contextualSpacing/>
              <w:rPr>
                <w:ins w:id="13816" w:author="Tom" w:date="2015-05-09T16:50:00Z"/>
                <w:szCs w:val="20"/>
              </w:rPr>
            </w:pPr>
            <w:ins w:id="13817" w:author="Tom" w:date="2015-05-09T16:51:00Z">
              <w:r w:rsidRPr="00C867A2">
                <w:rPr>
                  <w:rFonts w:cs="Arial"/>
                  <w:szCs w:val="20"/>
                  <w:lang w:val="cs-CZ" w:eastAsia="sk-SK"/>
                  <w:rPrChange w:id="13818" w:author="Tom" w:date="2015-05-09T16:53:00Z">
                    <w:rPr>
                      <w:rFonts w:cs="Arial"/>
                      <w:sz w:val="18"/>
                      <w:szCs w:val="18"/>
                      <w:lang w:val="cs-CZ" w:eastAsia="sk-SK"/>
                    </w:rPr>
                  </w:rPrChange>
                </w:rPr>
                <w:t>Nepravidelná trojúhelníková síť.</w:t>
              </w:r>
            </w:ins>
          </w:p>
        </w:tc>
      </w:tr>
      <w:tr w:rsidR="00434978" w:rsidRPr="00D705F5" w14:paraId="689B66D3" w14:textId="77777777" w:rsidTr="00105635">
        <w:trPr>
          <w:trHeight w:val="76"/>
          <w:ins w:id="13819" w:author="Tom" w:date="2015-05-09T16:50:00Z"/>
        </w:trPr>
        <w:tc>
          <w:tcPr>
            <w:tcW w:w="1663" w:type="dxa"/>
          </w:tcPr>
          <w:p w14:paraId="29B95E23" w14:textId="381AFF50" w:rsidR="00434978" w:rsidRPr="00752EBF" w:rsidRDefault="00C867A2" w:rsidP="00105635">
            <w:pPr>
              <w:contextualSpacing/>
              <w:rPr>
                <w:ins w:id="13820" w:author="Tom" w:date="2015-05-09T16:50:00Z"/>
                <w:szCs w:val="20"/>
              </w:rPr>
            </w:pPr>
            <w:ins w:id="13821" w:author="Tom" w:date="2015-05-09T16:52:00Z">
              <w:r w:rsidRPr="00C867A2">
                <w:rPr>
                  <w:szCs w:val="20"/>
                </w:rPr>
                <w:t>s</w:t>
              </w:r>
              <w:r w:rsidR="00434978" w:rsidRPr="00C867A2">
                <w:rPr>
                  <w:szCs w:val="20"/>
                </w:rPr>
                <w:t>tereo</w:t>
              </w:r>
              <w:r w:rsidRPr="00C867A2">
                <w:rPr>
                  <w:szCs w:val="20"/>
                </w:rPr>
                <w:t xml:space="preserve"> m</w:t>
              </w:r>
              <w:r w:rsidR="00434978" w:rsidRPr="00C867A2">
                <w:rPr>
                  <w:szCs w:val="20"/>
                </w:rPr>
                <w:t>odel</w:t>
              </w:r>
            </w:ins>
          </w:p>
        </w:tc>
        <w:tc>
          <w:tcPr>
            <w:tcW w:w="1593" w:type="dxa"/>
          </w:tcPr>
          <w:p w14:paraId="475D2C6C" w14:textId="69E098E8" w:rsidR="00434978" w:rsidRPr="00752EBF" w:rsidRDefault="00C867A2" w:rsidP="00105635">
            <w:pPr>
              <w:contextualSpacing/>
              <w:rPr>
                <w:ins w:id="13822" w:author="Tom" w:date="2015-05-09T16:50:00Z"/>
                <w:szCs w:val="20"/>
              </w:rPr>
            </w:pPr>
            <w:ins w:id="13823" w:author="Tom" w:date="2015-05-09T16:53:00Z">
              <w:r w:rsidRPr="00C867A2">
                <w:rPr>
                  <w:szCs w:val="20"/>
                </w:rPr>
                <w:t>s</w:t>
              </w:r>
            </w:ins>
            <w:ins w:id="13824" w:author="Tom" w:date="2015-05-09T16:52:00Z">
              <w:r w:rsidRPr="00C867A2">
                <w:rPr>
                  <w:szCs w:val="20"/>
                </w:rPr>
                <w:t>tereo model</w:t>
              </w:r>
            </w:ins>
          </w:p>
        </w:tc>
        <w:tc>
          <w:tcPr>
            <w:tcW w:w="5953" w:type="dxa"/>
          </w:tcPr>
          <w:p w14:paraId="3D6CCC4C" w14:textId="59E133D2" w:rsidR="00C867A2" w:rsidRPr="00C867A2" w:rsidRDefault="00C867A2" w:rsidP="00C867A2">
            <w:pPr>
              <w:suppressAutoHyphens w:val="0"/>
              <w:autoSpaceDE w:val="0"/>
              <w:autoSpaceDN w:val="0"/>
              <w:adjustRightInd w:val="0"/>
              <w:spacing w:after="0"/>
              <w:jc w:val="left"/>
              <w:rPr>
                <w:ins w:id="13825" w:author="Tom" w:date="2015-05-09T16:53:00Z"/>
                <w:rFonts w:cs="Arial"/>
                <w:szCs w:val="20"/>
                <w:lang w:val="cs-CZ" w:eastAsia="sk-SK"/>
                <w:rPrChange w:id="13826" w:author="Tom" w:date="2015-05-09T16:53:00Z">
                  <w:rPr>
                    <w:ins w:id="13827" w:author="Tom" w:date="2015-05-09T16:53:00Z"/>
                    <w:rFonts w:cs="Arial"/>
                    <w:sz w:val="18"/>
                    <w:szCs w:val="18"/>
                    <w:lang w:val="cs-CZ" w:eastAsia="sk-SK"/>
                  </w:rPr>
                </w:rPrChange>
              </w:rPr>
            </w:pPr>
            <w:ins w:id="13828" w:author="Tom" w:date="2015-05-09T16:53:00Z">
              <w:r w:rsidRPr="00C867A2">
                <w:rPr>
                  <w:rFonts w:cs="Arial"/>
                  <w:szCs w:val="20"/>
                  <w:lang w:val="cs-CZ" w:eastAsia="sk-SK"/>
                  <w:rPrChange w:id="13829" w:author="Tom" w:date="2015-05-09T16:53:00Z">
                    <w:rPr>
                      <w:rFonts w:cs="Arial"/>
                      <w:sz w:val="18"/>
                      <w:szCs w:val="18"/>
                      <w:lang w:val="cs-CZ" w:eastAsia="sk-SK"/>
                    </w:rPr>
                  </w:rPrChange>
                </w:rPr>
                <w:t>Trojrozměrný pohled vytvořený protínajícími se homologickými paprsky</w:t>
              </w:r>
            </w:ins>
          </w:p>
          <w:p w14:paraId="5C7DFE8E" w14:textId="2F8DF1A2" w:rsidR="00434978" w:rsidRPr="00752EBF" w:rsidRDefault="00C867A2" w:rsidP="00C867A2">
            <w:pPr>
              <w:contextualSpacing/>
              <w:rPr>
                <w:ins w:id="13830" w:author="Tom" w:date="2015-05-09T16:50:00Z"/>
                <w:szCs w:val="20"/>
              </w:rPr>
            </w:pPr>
            <w:ins w:id="13831" w:author="Tom" w:date="2015-05-09T16:53:00Z">
              <w:r w:rsidRPr="00C867A2">
                <w:rPr>
                  <w:rFonts w:cs="Arial"/>
                  <w:szCs w:val="20"/>
                  <w:lang w:val="cs-CZ" w:eastAsia="sk-SK"/>
                  <w:rPrChange w:id="13832" w:author="Tom" w:date="2015-05-09T16:53:00Z">
                    <w:rPr>
                      <w:rFonts w:cs="Arial"/>
                      <w:sz w:val="18"/>
                      <w:szCs w:val="18"/>
                      <w:lang w:val="cs-CZ" w:eastAsia="sk-SK"/>
                    </w:rPr>
                  </w:rPrChange>
                </w:rPr>
                <w:t>dvojice překrývajících se snímků.</w:t>
              </w:r>
            </w:ins>
          </w:p>
        </w:tc>
      </w:tr>
      <w:tr w:rsidR="00434978" w:rsidRPr="00D705F5" w14:paraId="25848071" w14:textId="77777777" w:rsidTr="00105635">
        <w:trPr>
          <w:trHeight w:val="76"/>
          <w:ins w:id="13833" w:author="Tom" w:date="2015-05-09T16:52:00Z"/>
        </w:trPr>
        <w:tc>
          <w:tcPr>
            <w:tcW w:w="1663" w:type="dxa"/>
          </w:tcPr>
          <w:p w14:paraId="00FABEE0" w14:textId="4991F34D" w:rsidR="00434978" w:rsidRPr="00C867A2" w:rsidRDefault="00C867A2" w:rsidP="00105635">
            <w:pPr>
              <w:contextualSpacing/>
              <w:rPr>
                <w:ins w:id="13834" w:author="Tom" w:date="2015-05-09T16:52:00Z"/>
                <w:szCs w:val="20"/>
                <w:rPrChange w:id="13835" w:author="Tom" w:date="2015-05-09T16:53:00Z">
                  <w:rPr>
                    <w:ins w:id="13836" w:author="Tom" w:date="2015-05-09T16:52:00Z"/>
                    <w:sz w:val="18"/>
                    <w:szCs w:val="18"/>
                  </w:rPr>
                </w:rPrChange>
              </w:rPr>
            </w:pPr>
            <w:ins w:id="13837" w:author="Tom" w:date="2015-05-09T16:53:00Z">
              <w:r w:rsidRPr="00C867A2">
                <w:rPr>
                  <w:szCs w:val="20"/>
                </w:rPr>
                <w:t>video</w:t>
              </w:r>
            </w:ins>
          </w:p>
        </w:tc>
        <w:tc>
          <w:tcPr>
            <w:tcW w:w="1593" w:type="dxa"/>
          </w:tcPr>
          <w:p w14:paraId="2E794203" w14:textId="7F2FAAF5" w:rsidR="00434978" w:rsidRPr="00C867A2" w:rsidRDefault="00C867A2" w:rsidP="00105635">
            <w:pPr>
              <w:contextualSpacing/>
              <w:rPr>
                <w:ins w:id="13838" w:author="Tom" w:date="2015-05-09T16:52:00Z"/>
                <w:szCs w:val="20"/>
                <w:rPrChange w:id="13839" w:author="Tom" w:date="2015-05-09T16:53:00Z">
                  <w:rPr>
                    <w:ins w:id="13840" w:author="Tom" w:date="2015-05-09T16:52:00Z"/>
                    <w:sz w:val="18"/>
                    <w:szCs w:val="18"/>
                  </w:rPr>
                </w:rPrChange>
              </w:rPr>
            </w:pPr>
            <w:ins w:id="13841" w:author="Tom" w:date="2015-05-09T16:53:00Z">
              <w:r w:rsidRPr="00C867A2">
                <w:rPr>
                  <w:szCs w:val="20"/>
                </w:rPr>
                <w:t>video</w:t>
              </w:r>
            </w:ins>
          </w:p>
        </w:tc>
        <w:tc>
          <w:tcPr>
            <w:tcW w:w="5953" w:type="dxa"/>
          </w:tcPr>
          <w:p w14:paraId="7CE62E20" w14:textId="181A5D62" w:rsidR="00434978" w:rsidRPr="00C867A2" w:rsidRDefault="00C867A2" w:rsidP="00105635">
            <w:pPr>
              <w:contextualSpacing/>
              <w:rPr>
                <w:ins w:id="13842" w:author="Tom" w:date="2015-05-09T16:52:00Z"/>
                <w:szCs w:val="20"/>
                <w:rPrChange w:id="13843" w:author="Tom" w:date="2015-05-09T16:53:00Z">
                  <w:rPr>
                    <w:ins w:id="13844" w:author="Tom" w:date="2015-05-09T16:52:00Z"/>
                    <w:sz w:val="18"/>
                    <w:szCs w:val="18"/>
                  </w:rPr>
                </w:rPrChange>
              </w:rPr>
            </w:pPr>
            <w:ins w:id="13845" w:author="Tom" w:date="2015-05-09T16:53:00Z">
              <w:r w:rsidRPr="00C867A2">
                <w:rPr>
                  <w:szCs w:val="20"/>
                </w:rPr>
                <w:t>Scéna z videozáznamu.</w:t>
              </w:r>
            </w:ins>
          </w:p>
        </w:tc>
      </w:tr>
    </w:tbl>
    <w:p w14:paraId="6B75E782" w14:textId="77777777" w:rsidR="00434978" w:rsidRDefault="00434978">
      <w:pPr>
        <w:rPr>
          <w:ins w:id="13846" w:author="Tom" w:date="2015-05-09T16:49:00Z"/>
        </w:rPr>
        <w:pPrChange w:id="13847" w:author="Tom" w:date="2015-05-09T16:49:00Z">
          <w:pPr>
            <w:pStyle w:val="Nadpis3"/>
          </w:pPr>
        </w:pPrChange>
      </w:pPr>
    </w:p>
    <w:p w14:paraId="4898A8CA" w14:textId="64D27C52" w:rsidR="00434978" w:rsidRPr="00D705F5" w:rsidRDefault="00434978" w:rsidP="00434978">
      <w:pPr>
        <w:pStyle w:val="Nadpis3"/>
        <w:rPr>
          <w:ins w:id="13848" w:author="Tom" w:date="2015-05-09T16:49:00Z"/>
        </w:rPr>
      </w:pPr>
      <w:bookmarkStart w:id="13849" w:name="_Ref418953945"/>
      <w:bookmarkStart w:id="13850" w:name="_Toc419052363"/>
      <w:ins w:id="13851" w:author="Tom" w:date="2015-05-09T16:49:00Z">
        <w:r>
          <w:t>Platformy zpracovaní (DCP)</w:t>
        </w:r>
        <w:bookmarkEnd w:id="13849"/>
        <w:bookmarkEnd w:id="13850"/>
      </w:ins>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1593"/>
        <w:gridCol w:w="5953"/>
      </w:tblGrid>
      <w:tr w:rsidR="00434978" w:rsidRPr="00D705F5" w14:paraId="34E9DEBC" w14:textId="77777777" w:rsidTr="00105635">
        <w:trPr>
          <w:trHeight w:val="76"/>
          <w:tblHeader/>
          <w:ins w:id="13852" w:author="Tom" w:date="2015-05-09T16:50:00Z"/>
        </w:trPr>
        <w:tc>
          <w:tcPr>
            <w:tcW w:w="1663" w:type="dxa"/>
            <w:shd w:val="clear" w:color="auto" w:fill="D9D9D9" w:themeFill="background1" w:themeFillShade="D9"/>
          </w:tcPr>
          <w:p w14:paraId="2CC4934E" w14:textId="77777777" w:rsidR="00434978" w:rsidRPr="00D705F5" w:rsidRDefault="00434978" w:rsidP="00105635">
            <w:pPr>
              <w:contextualSpacing/>
              <w:jc w:val="center"/>
              <w:rPr>
                <w:ins w:id="13853" w:author="Tom" w:date="2015-05-09T16:50:00Z"/>
                <w:b/>
                <w:i/>
              </w:rPr>
            </w:pPr>
            <w:ins w:id="13854" w:author="Tom" w:date="2015-05-09T16:50:00Z">
              <w:r w:rsidRPr="00D705F5">
                <w:rPr>
                  <w:b/>
                  <w:i/>
                </w:rPr>
                <w:t>Kód</w:t>
              </w:r>
            </w:ins>
          </w:p>
        </w:tc>
        <w:tc>
          <w:tcPr>
            <w:tcW w:w="1593" w:type="dxa"/>
            <w:shd w:val="clear" w:color="auto" w:fill="D9D9D9" w:themeFill="background1" w:themeFillShade="D9"/>
          </w:tcPr>
          <w:p w14:paraId="0C53EB56" w14:textId="77777777" w:rsidR="00434978" w:rsidRPr="00D705F5" w:rsidRDefault="00434978" w:rsidP="00105635">
            <w:pPr>
              <w:contextualSpacing/>
              <w:jc w:val="center"/>
              <w:rPr>
                <w:ins w:id="13855" w:author="Tom" w:date="2015-05-09T16:50:00Z"/>
                <w:b/>
                <w:i/>
              </w:rPr>
            </w:pPr>
            <w:ins w:id="13856" w:author="Tom" w:date="2015-05-09T16:50:00Z">
              <w:r w:rsidRPr="00D705F5">
                <w:rPr>
                  <w:b/>
                  <w:i/>
                </w:rPr>
                <w:t>Kód anglicky</w:t>
              </w:r>
            </w:ins>
          </w:p>
        </w:tc>
        <w:tc>
          <w:tcPr>
            <w:tcW w:w="5953" w:type="dxa"/>
            <w:shd w:val="clear" w:color="auto" w:fill="D9D9D9" w:themeFill="background1" w:themeFillShade="D9"/>
          </w:tcPr>
          <w:p w14:paraId="0A77E71C" w14:textId="77777777" w:rsidR="00434978" w:rsidRPr="00D705F5" w:rsidRDefault="00434978" w:rsidP="00105635">
            <w:pPr>
              <w:contextualSpacing/>
              <w:jc w:val="center"/>
              <w:rPr>
                <w:ins w:id="13857" w:author="Tom" w:date="2015-05-09T16:50:00Z"/>
                <w:b/>
                <w:i/>
              </w:rPr>
            </w:pPr>
            <w:ins w:id="13858" w:author="Tom" w:date="2015-05-09T16:50:00Z">
              <w:r w:rsidRPr="00D705F5">
                <w:rPr>
                  <w:b/>
                  <w:i/>
                </w:rPr>
                <w:t>Definícia</w:t>
              </w:r>
            </w:ins>
          </w:p>
        </w:tc>
      </w:tr>
      <w:tr w:rsidR="00C867A2" w:rsidRPr="00D705F5" w14:paraId="30F92919" w14:textId="77777777" w:rsidTr="00105635">
        <w:trPr>
          <w:trHeight w:val="76"/>
          <w:ins w:id="13859" w:author="Tom" w:date="2015-05-09T16:50:00Z"/>
        </w:trPr>
        <w:tc>
          <w:tcPr>
            <w:tcW w:w="1663" w:type="dxa"/>
          </w:tcPr>
          <w:p w14:paraId="0B12A9AB" w14:textId="166EFAAB" w:rsidR="00C867A2" w:rsidRPr="00D705F5" w:rsidRDefault="00C867A2" w:rsidP="00C867A2">
            <w:pPr>
              <w:contextualSpacing/>
              <w:rPr>
                <w:ins w:id="13860" w:author="Tom" w:date="2015-05-09T16:50:00Z"/>
              </w:rPr>
            </w:pPr>
            <w:ins w:id="13861" w:author="Tom" w:date="2015-05-09T16:54:00Z">
              <w:r>
                <w:t>XML</w:t>
              </w:r>
            </w:ins>
          </w:p>
        </w:tc>
        <w:tc>
          <w:tcPr>
            <w:tcW w:w="1593" w:type="dxa"/>
          </w:tcPr>
          <w:p w14:paraId="6603B0A7" w14:textId="7ABD59B7" w:rsidR="00C867A2" w:rsidRPr="00D705F5" w:rsidRDefault="00C867A2" w:rsidP="00C867A2">
            <w:pPr>
              <w:contextualSpacing/>
              <w:rPr>
                <w:ins w:id="13862" w:author="Tom" w:date="2015-05-09T16:50:00Z"/>
              </w:rPr>
            </w:pPr>
            <w:ins w:id="13863" w:author="Tom" w:date="2015-05-09T16:55:00Z">
              <w:r>
                <w:t>XML</w:t>
              </w:r>
            </w:ins>
          </w:p>
        </w:tc>
        <w:tc>
          <w:tcPr>
            <w:tcW w:w="5953" w:type="dxa"/>
          </w:tcPr>
          <w:p w14:paraId="3C089998" w14:textId="080B630C" w:rsidR="00C867A2" w:rsidRPr="00D705F5" w:rsidRDefault="00C867A2" w:rsidP="00C867A2">
            <w:pPr>
              <w:contextualSpacing/>
              <w:rPr>
                <w:ins w:id="13864" w:author="Tom" w:date="2015-05-09T16:50:00Z"/>
              </w:rPr>
            </w:pPr>
            <w:ins w:id="13865" w:author="Tom" w:date="2015-05-09T16:55:00Z">
              <w:r>
                <w:t>Platforma zpracování využívá jazyka XML.</w:t>
              </w:r>
            </w:ins>
          </w:p>
        </w:tc>
      </w:tr>
      <w:tr w:rsidR="00C867A2" w:rsidRPr="00D705F5" w14:paraId="1737EF1C" w14:textId="77777777" w:rsidTr="00105635">
        <w:trPr>
          <w:trHeight w:val="76"/>
          <w:ins w:id="13866" w:author="Tom" w:date="2015-05-09T16:50:00Z"/>
        </w:trPr>
        <w:tc>
          <w:tcPr>
            <w:tcW w:w="1663" w:type="dxa"/>
          </w:tcPr>
          <w:p w14:paraId="61AA657E" w14:textId="3A933B8D" w:rsidR="00C867A2" w:rsidRPr="00D705F5" w:rsidRDefault="00C867A2" w:rsidP="00C867A2">
            <w:pPr>
              <w:contextualSpacing/>
              <w:rPr>
                <w:ins w:id="13867" w:author="Tom" w:date="2015-05-09T16:50:00Z"/>
              </w:rPr>
            </w:pPr>
            <w:ins w:id="13868" w:author="Tom" w:date="2015-05-09T16:54:00Z">
              <w:r>
                <w:t>CORBA</w:t>
              </w:r>
            </w:ins>
          </w:p>
        </w:tc>
        <w:tc>
          <w:tcPr>
            <w:tcW w:w="1593" w:type="dxa"/>
          </w:tcPr>
          <w:p w14:paraId="61048291" w14:textId="4D27B5EB" w:rsidR="00C867A2" w:rsidRPr="00D705F5" w:rsidRDefault="00C867A2" w:rsidP="00C867A2">
            <w:pPr>
              <w:contextualSpacing/>
              <w:rPr>
                <w:ins w:id="13869" w:author="Tom" w:date="2015-05-09T16:50:00Z"/>
              </w:rPr>
            </w:pPr>
            <w:ins w:id="13870" w:author="Tom" w:date="2015-05-09T16:55:00Z">
              <w:r>
                <w:t>CORBA</w:t>
              </w:r>
            </w:ins>
          </w:p>
        </w:tc>
        <w:tc>
          <w:tcPr>
            <w:tcW w:w="5953" w:type="dxa"/>
          </w:tcPr>
          <w:p w14:paraId="0511CED2" w14:textId="0BFCBD92" w:rsidR="00C867A2" w:rsidRPr="00D705F5" w:rsidRDefault="00C867A2">
            <w:pPr>
              <w:contextualSpacing/>
              <w:rPr>
                <w:ins w:id="13871" w:author="Tom" w:date="2015-05-09T16:50:00Z"/>
              </w:rPr>
            </w:pPr>
            <w:ins w:id="13872" w:author="Tom" w:date="2015-05-09T16:55:00Z">
              <w:r>
                <w:t>Platforma zpracování využívá architektury CORBA.</w:t>
              </w:r>
            </w:ins>
          </w:p>
        </w:tc>
      </w:tr>
      <w:tr w:rsidR="00C867A2" w:rsidRPr="00D705F5" w14:paraId="25D220D6" w14:textId="77777777" w:rsidTr="00105635">
        <w:trPr>
          <w:trHeight w:val="76"/>
          <w:ins w:id="13873" w:author="Tom" w:date="2015-05-09T16:50:00Z"/>
        </w:trPr>
        <w:tc>
          <w:tcPr>
            <w:tcW w:w="1663" w:type="dxa"/>
          </w:tcPr>
          <w:p w14:paraId="57DCCE13" w14:textId="3D606A5D" w:rsidR="00C867A2" w:rsidRPr="00D705F5" w:rsidRDefault="00C867A2" w:rsidP="00C867A2">
            <w:pPr>
              <w:contextualSpacing/>
              <w:rPr>
                <w:ins w:id="13874" w:author="Tom" w:date="2015-05-09T16:50:00Z"/>
              </w:rPr>
            </w:pPr>
            <w:ins w:id="13875" w:author="Tom" w:date="2015-05-09T16:54:00Z">
              <w:r>
                <w:t>JAVA</w:t>
              </w:r>
            </w:ins>
          </w:p>
        </w:tc>
        <w:tc>
          <w:tcPr>
            <w:tcW w:w="1593" w:type="dxa"/>
          </w:tcPr>
          <w:p w14:paraId="4CDAA4FD" w14:textId="077ADCB4" w:rsidR="00C867A2" w:rsidRPr="00D705F5" w:rsidRDefault="00C867A2" w:rsidP="00C867A2">
            <w:pPr>
              <w:contextualSpacing/>
              <w:rPr>
                <w:ins w:id="13876" w:author="Tom" w:date="2015-05-09T16:50:00Z"/>
              </w:rPr>
            </w:pPr>
            <w:ins w:id="13877" w:author="Tom" w:date="2015-05-09T16:55:00Z">
              <w:r>
                <w:t>JAVA</w:t>
              </w:r>
            </w:ins>
          </w:p>
        </w:tc>
        <w:tc>
          <w:tcPr>
            <w:tcW w:w="5953" w:type="dxa"/>
          </w:tcPr>
          <w:p w14:paraId="7AF861F0" w14:textId="12DE55CA" w:rsidR="00C867A2" w:rsidRPr="00D705F5" w:rsidRDefault="00C867A2">
            <w:pPr>
              <w:contextualSpacing/>
              <w:rPr>
                <w:ins w:id="13878" w:author="Tom" w:date="2015-05-09T16:50:00Z"/>
              </w:rPr>
            </w:pPr>
            <w:ins w:id="13879" w:author="Tom" w:date="2015-05-09T16:55:00Z">
              <w:r>
                <w:t xml:space="preserve">Platforma zpracování využívá jazyka </w:t>
              </w:r>
            </w:ins>
            <w:ins w:id="13880" w:author="Tom" w:date="2015-05-09T16:56:00Z">
              <w:r>
                <w:t>JAVA</w:t>
              </w:r>
            </w:ins>
            <w:ins w:id="13881" w:author="Tom" w:date="2015-05-09T16:55:00Z">
              <w:r>
                <w:t>.</w:t>
              </w:r>
            </w:ins>
          </w:p>
        </w:tc>
      </w:tr>
      <w:tr w:rsidR="00C867A2" w:rsidRPr="00D705F5" w14:paraId="77225D6F" w14:textId="77777777" w:rsidTr="00105635">
        <w:trPr>
          <w:trHeight w:val="76"/>
          <w:ins w:id="13882" w:author="Tom" w:date="2015-05-09T16:50:00Z"/>
        </w:trPr>
        <w:tc>
          <w:tcPr>
            <w:tcW w:w="1663" w:type="dxa"/>
          </w:tcPr>
          <w:p w14:paraId="094273E8" w14:textId="36DD38F8" w:rsidR="00C867A2" w:rsidRPr="00D705F5" w:rsidRDefault="00C867A2" w:rsidP="00C867A2">
            <w:pPr>
              <w:contextualSpacing/>
              <w:rPr>
                <w:ins w:id="13883" w:author="Tom" w:date="2015-05-09T16:50:00Z"/>
              </w:rPr>
            </w:pPr>
            <w:ins w:id="13884" w:author="Tom" w:date="2015-05-09T16:54:00Z">
              <w:r>
                <w:t>COM</w:t>
              </w:r>
            </w:ins>
          </w:p>
        </w:tc>
        <w:tc>
          <w:tcPr>
            <w:tcW w:w="1593" w:type="dxa"/>
          </w:tcPr>
          <w:p w14:paraId="55654DAB" w14:textId="0F71A130" w:rsidR="00C867A2" w:rsidRPr="00D705F5" w:rsidRDefault="00C867A2" w:rsidP="00C867A2">
            <w:pPr>
              <w:contextualSpacing/>
              <w:rPr>
                <w:ins w:id="13885" w:author="Tom" w:date="2015-05-09T16:50:00Z"/>
              </w:rPr>
            </w:pPr>
            <w:ins w:id="13886" w:author="Tom" w:date="2015-05-09T16:55:00Z">
              <w:r>
                <w:t>COM</w:t>
              </w:r>
            </w:ins>
          </w:p>
        </w:tc>
        <w:tc>
          <w:tcPr>
            <w:tcW w:w="5953" w:type="dxa"/>
          </w:tcPr>
          <w:p w14:paraId="2A61706A" w14:textId="279C1A7B" w:rsidR="00C867A2" w:rsidRPr="00D705F5" w:rsidRDefault="00C867A2">
            <w:pPr>
              <w:contextualSpacing/>
              <w:rPr>
                <w:ins w:id="13887" w:author="Tom" w:date="2015-05-09T16:50:00Z"/>
              </w:rPr>
            </w:pPr>
            <w:ins w:id="13888" w:author="Tom" w:date="2015-05-09T16:56:00Z">
              <w:r>
                <w:t>Platforma zpracování využívá modelu COM.</w:t>
              </w:r>
            </w:ins>
          </w:p>
        </w:tc>
      </w:tr>
      <w:tr w:rsidR="00C867A2" w:rsidRPr="00D705F5" w14:paraId="13E871B1" w14:textId="77777777" w:rsidTr="00105635">
        <w:trPr>
          <w:trHeight w:val="76"/>
          <w:ins w:id="13889" w:author="Tom" w:date="2015-05-09T16:50:00Z"/>
        </w:trPr>
        <w:tc>
          <w:tcPr>
            <w:tcW w:w="1663" w:type="dxa"/>
          </w:tcPr>
          <w:p w14:paraId="7C675DBD" w14:textId="5FDF4AFF" w:rsidR="00C867A2" w:rsidRPr="00D705F5" w:rsidRDefault="00C867A2" w:rsidP="00C867A2">
            <w:pPr>
              <w:contextualSpacing/>
              <w:rPr>
                <w:ins w:id="13890" w:author="Tom" w:date="2015-05-09T16:50:00Z"/>
              </w:rPr>
            </w:pPr>
            <w:ins w:id="13891" w:author="Tom" w:date="2015-05-09T16:54:00Z">
              <w:r>
                <w:t>SQL</w:t>
              </w:r>
            </w:ins>
          </w:p>
        </w:tc>
        <w:tc>
          <w:tcPr>
            <w:tcW w:w="1593" w:type="dxa"/>
          </w:tcPr>
          <w:p w14:paraId="24840396" w14:textId="15415FF8" w:rsidR="00C867A2" w:rsidRPr="00D705F5" w:rsidRDefault="00C867A2" w:rsidP="00C867A2">
            <w:pPr>
              <w:contextualSpacing/>
              <w:rPr>
                <w:ins w:id="13892" w:author="Tom" w:date="2015-05-09T16:50:00Z"/>
              </w:rPr>
            </w:pPr>
            <w:ins w:id="13893" w:author="Tom" w:date="2015-05-09T16:55:00Z">
              <w:r>
                <w:t>SQL</w:t>
              </w:r>
            </w:ins>
          </w:p>
        </w:tc>
        <w:tc>
          <w:tcPr>
            <w:tcW w:w="5953" w:type="dxa"/>
          </w:tcPr>
          <w:p w14:paraId="778A68EE" w14:textId="4054ABD7" w:rsidR="00C867A2" w:rsidRPr="00D705F5" w:rsidRDefault="00C867A2">
            <w:pPr>
              <w:contextualSpacing/>
              <w:rPr>
                <w:ins w:id="13894" w:author="Tom" w:date="2015-05-09T16:50:00Z"/>
              </w:rPr>
            </w:pPr>
            <w:ins w:id="13895" w:author="Tom" w:date="2015-05-09T16:56:00Z">
              <w:r>
                <w:t>Platforma zpracování využívá jazyka SQL.</w:t>
              </w:r>
            </w:ins>
          </w:p>
        </w:tc>
      </w:tr>
      <w:tr w:rsidR="00C867A2" w:rsidRPr="00D705F5" w14:paraId="25E370CC" w14:textId="77777777" w:rsidTr="00105635">
        <w:trPr>
          <w:trHeight w:val="76"/>
          <w:ins w:id="13896" w:author="Tom" w:date="2015-05-09T16:55:00Z"/>
        </w:trPr>
        <w:tc>
          <w:tcPr>
            <w:tcW w:w="1663" w:type="dxa"/>
          </w:tcPr>
          <w:p w14:paraId="470D6493" w14:textId="1EB53230" w:rsidR="00C867A2" w:rsidRDefault="00C867A2" w:rsidP="00105635">
            <w:pPr>
              <w:contextualSpacing/>
              <w:rPr>
                <w:ins w:id="13897" w:author="Tom" w:date="2015-05-09T16:55:00Z"/>
              </w:rPr>
            </w:pPr>
            <w:ins w:id="13898" w:author="Tom" w:date="2015-05-09T16:55:00Z">
              <w:r>
                <w:t>webové služby</w:t>
              </w:r>
            </w:ins>
          </w:p>
        </w:tc>
        <w:tc>
          <w:tcPr>
            <w:tcW w:w="1593" w:type="dxa"/>
          </w:tcPr>
          <w:p w14:paraId="67D84426" w14:textId="285316B5" w:rsidR="00C867A2" w:rsidRPr="00D705F5" w:rsidRDefault="00C867A2" w:rsidP="00105635">
            <w:pPr>
              <w:contextualSpacing/>
              <w:rPr>
                <w:ins w:id="13899" w:author="Tom" w:date="2015-05-09T16:55:00Z"/>
              </w:rPr>
            </w:pPr>
            <w:ins w:id="13900" w:author="Tom" w:date="2015-05-09T16:55:00Z">
              <w:r>
                <w:t>WebServices</w:t>
              </w:r>
            </w:ins>
          </w:p>
        </w:tc>
        <w:tc>
          <w:tcPr>
            <w:tcW w:w="5953" w:type="dxa"/>
          </w:tcPr>
          <w:p w14:paraId="6EBB6375" w14:textId="7E6794A6" w:rsidR="00C867A2" w:rsidRPr="00D705F5" w:rsidRDefault="00C867A2">
            <w:pPr>
              <w:contextualSpacing/>
              <w:rPr>
                <w:ins w:id="13901" w:author="Tom" w:date="2015-05-09T16:55:00Z"/>
              </w:rPr>
            </w:pPr>
            <w:ins w:id="13902" w:author="Tom" w:date="2015-05-09T16:56:00Z">
              <w:r>
                <w:t>Platforma zpracování využívá webových služeb.</w:t>
              </w:r>
            </w:ins>
          </w:p>
        </w:tc>
      </w:tr>
    </w:tbl>
    <w:p w14:paraId="5EBEC7AF" w14:textId="496D8AA4" w:rsidR="0097323C" w:rsidRDefault="0097323C">
      <w:pPr>
        <w:tabs>
          <w:tab w:val="left" w:pos="3150"/>
        </w:tabs>
        <w:rPr>
          <w:ins w:id="13903" w:author="Tom" w:date="2015-05-09T16:59:00Z"/>
        </w:rPr>
        <w:pPrChange w:id="13904" w:author="Tom" w:date="2015-05-06T19:06:00Z">
          <w:pPr>
            <w:pStyle w:val="Nadpis3"/>
            <w:keepLines/>
            <w:numPr>
              <w:numId w:val="27"/>
            </w:numPr>
            <w:spacing w:before="40" w:after="0" w:line="259" w:lineRule="auto"/>
            <w:ind w:left="709" w:right="0"/>
            <w:jc w:val="left"/>
          </w:pPr>
        </w:pPrChange>
      </w:pPr>
    </w:p>
    <w:p w14:paraId="0F0AA808" w14:textId="77777777" w:rsidR="003930EC" w:rsidRDefault="003930EC">
      <w:pPr>
        <w:tabs>
          <w:tab w:val="left" w:pos="3150"/>
        </w:tabs>
        <w:rPr>
          <w:ins w:id="13905" w:author="Tom" w:date="2015-05-09T16:59:00Z"/>
        </w:rPr>
        <w:pPrChange w:id="13906" w:author="Tom" w:date="2015-05-06T19:06:00Z">
          <w:pPr>
            <w:pStyle w:val="Nadpis3"/>
            <w:keepLines/>
            <w:numPr>
              <w:numId w:val="27"/>
            </w:numPr>
            <w:spacing w:before="40" w:after="0" w:line="259" w:lineRule="auto"/>
            <w:ind w:left="709" w:right="0"/>
            <w:jc w:val="left"/>
          </w:pPr>
        </w:pPrChange>
      </w:pPr>
    </w:p>
    <w:p w14:paraId="26DCE997" w14:textId="1026251B" w:rsidR="003930EC" w:rsidRDefault="003930EC">
      <w:pPr>
        <w:pStyle w:val="Nadpis3"/>
        <w:rPr>
          <w:ins w:id="13907" w:author="Tom" w:date="2015-05-09T16:59:00Z"/>
        </w:rPr>
        <w:pPrChange w:id="13908" w:author="Tom" w:date="2015-05-09T16:59:00Z">
          <w:pPr>
            <w:pStyle w:val="Nadpis3"/>
            <w:keepLines/>
            <w:numPr>
              <w:numId w:val="27"/>
            </w:numPr>
            <w:spacing w:before="40" w:after="0" w:line="259" w:lineRule="auto"/>
            <w:ind w:left="709" w:right="0"/>
            <w:jc w:val="left"/>
          </w:pPr>
        </w:pPrChange>
      </w:pPr>
      <w:bookmarkStart w:id="13909" w:name="_Ref418954178"/>
      <w:bookmarkStart w:id="13910" w:name="_Toc419052364"/>
      <w:ins w:id="13911" w:author="Tom" w:date="2015-05-09T16:59:00Z">
        <w:r>
          <w:t>Smer</w:t>
        </w:r>
        <w:bookmarkEnd w:id="13909"/>
        <w:bookmarkEnd w:id="13910"/>
      </w:ins>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3"/>
        <w:gridCol w:w="1593"/>
        <w:gridCol w:w="5953"/>
      </w:tblGrid>
      <w:tr w:rsidR="003930EC" w:rsidRPr="00D705F5" w14:paraId="5A4551A7" w14:textId="77777777" w:rsidTr="00105635">
        <w:trPr>
          <w:trHeight w:val="76"/>
          <w:tblHeader/>
          <w:ins w:id="13912" w:author="Tom" w:date="2015-05-09T16:59:00Z"/>
        </w:trPr>
        <w:tc>
          <w:tcPr>
            <w:tcW w:w="1663" w:type="dxa"/>
            <w:shd w:val="clear" w:color="auto" w:fill="D9D9D9" w:themeFill="background1" w:themeFillShade="D9"/>
          </w:tcPr>
          <w:p w14:paraId="6E6D185D" w14:textId="77777777" w:rsidR="003930EC" w:rsidRPr="00D705F5" w:rsidRDefault="003930EC" w:rsidP="00105635">
            <w:pPr>
              <w:contextualSpacing/>
              <w:jc w:val="center"/>
              <w:rPr>
                <w:ins w:id="13913" w:author="Tom" w:date="2015-05-09T16:59:00Z"/>
                <w:b/>
                <w:i/>
              </w:rPr>
            </w:pPr>
            <w:ins w:id="13914" w:author="Tom" w:date="2015-05-09T16:59:00Z">
              <w:r w:rsidRPr="00D705F5">
                <w:rPr>
                  <w:b/>
                  <w:i/>
                </w:rPr>
                <w:t>Kód</w:t>
              </w:r>
            </w:ins>
          </w:p>
        </w:tc>
        <w:tc>
          <w:tcPr>
            <w:tcW w:w="1593" w:type="dxa"/>
            <w:shd w:val="clear" w:color="auto" w:fill="D9D9D9" w:themeFill="background1" w:themeFillShade="D9"/>
          </w:tcPr>
          <w:p w14:paraId="6A4C9FAB" w14:textId="77777777" w:rsidR="003930EC" w:rsidRPr="00D705F5" w:rsidRDefault="003930EC" w:rsidP="00105635">
            <w:pPr>
              <w:contextualSpacing/>
              <w:jc w:val="center"/>
              <w:rPr>
                <w:ins w:id="13915" w:author="Tom" w:date="2015-05-09T16:59:00Z"/>
                <w:b/>
                <w:i/>
              </w:rPr>
            </w:pPr>
            <w:ins w:id="13916" w:author="Tom" w:date="2015-05-09T16:59:00Z">
              <w:r w:rsidRPr="00D705F5">
                <w:rPr>
                  <w:b/>
                  <w:i/>
                </w:rPr>
                <w:t>Kód anglicky</w:t>
              </w:r>
            </w:ins>
          </w:p>
        </w:tc>
        <w:tc>
          <w:tcPr>
            <w:tcW w:w="5953" w:type="dxa"/>
            <w:shd w:val="clear" w:color="auto" w:fill="D9D9D9" w:themeFill="background1" w:themeFillShade="D9"/>
          </w:tcPr>
          <w:p w14:paraId="189654F1" w14:textId="77777777" w:rsidR="003930EC" w:rsidRPr="00D705F5" w:rsidRDefault="003930EC" w:rsidP="00105635">
            <w:pPr>
              <w:contextualSpacing/>
              <w:jc w:val="center"/>
              <w:rPr>
                <w:ins w:id="13917" w:author="Tom" w:date="2015-05-09T16:59:00Z"/>
                <w:b/>
                <w:i/>
              </w:rPr>
            </w:pPr>
            <w:ins w:id="13918" w:author="Tom" w:date="2015-05-09T16:59:00Z">
              <w:r w:rsidRPr="00D705F5">
                <w:rPr>
                  <w:b/>
                  <w:i/>
                </w:rPr>
                <w:t>Definícia</w:t>
              </w:r>
            </w:ins>
          </w:p>
        </w:tc>
      </w:tr>
      <w:tr w:rsidR="003930EC" w:rsidRPr="00D705F5" w14:paraId="5A3EAECE" w14:textId="77777777" w:rsidTr="00105635">
        <w:trPr>
          <w:trHeight w:val="76"/>
          <w:ins w:id="13919" w:author="Tom" w:date="2015-05-09T16:59:00Z"/>
        </w:trPr>
        <w:tc>
          <w:tcPr>
            <w:tcW w:w="1663" w:type="dxa"/>
          </w:tcPr>
          <w:p w14:paraId="305A6509" w14:textId="4E74F02F" w:rsidR="003930EC" w:rsidRPr="00D705F5" w:rsidRDefault="0006144D" w:rsidP="00105635">
            <w:pPr>
              <w:contextualSpacing/>
              <w:rPr>
                <w:ins w:id="13920" w:author="Tom" w:date="2015-05-09T16:59:00Z"/>
              </w:rPr>
            </w:pPr>
            <w:ins w:id="13921" w:author="Tom" w:date="2015-05-09T17:02:00Z">
              <w:r>
                <w:t>do služby</w:t>
              </w:r>
            </w:ins>
          </w:p>
        </w:tc>
        <w:tc>
          <w:tcPr>
            <w:tcW w:w="1593" w:type="dxa"/>
          </w:tcPr>
          <w:p w14:paraId="16E2DD4B" w14:textId="5F2EB370" w:rsidR="003930EC" w:rsidRPr="00D705F5" w:rsidRDefault="003930EC" w:rsidP="00105635">
            <w:pPr>
              <w:contextualSpacing/>
              <w:rPr>
                <w:ins w:id="13922" w:author="Tom" w:date="2015-05-09T16:59:00Z"/>
              </w:rPr>
            </w:pPr>
            <w:ins w:id="13923" w:author="Tom" w:date="2015-05-09T17:00:00Z">
              <w:r>
                <w:t>in</w:t>
              </w:r>
            </w:ins>
          </w:p>
        </w:tc>
        <w:tc>
          <w:tcPr>
            <w:tcW w:w="5953" w:type="dxa"/>
          </w:tcPr>
          <w:p w14:paraId="1850439D" w14:textId="0A3E3567" w:rsidR="003930EC" w:rsidRPr="00D705F5" w:rsidRDefault="0006144D">
            <w:pPr>
              <w:contextualSpacing/>
              <w:rPr>
                <w:ins w:id="13924" w:author="Tom" w:date="2015-05-09T16:59:00Z"/>
              </w:rPr>
            </w:pPr>
            <w:ins w:id="13925" w:author="Tom" w:date="2015-05-09T17:01:00Z">
              <w:r>
                <w:rPr>
                  <w:rFonts w:cs="Calibri"/>
                  <w:color w:val="000000"/>
                  <w:sz w:val="18"/>
                  <w:szCs w:val="18"/>
                  <w:lang w:eastAsia="cs-CZ"/>
                </w:rPr>
                <w:t>P</w:t>
              </w:r>
              <w:r w:rsidRPr="00276821">
                <w:rPr>
                  <w:rFonts w:cs="Calibri"/>
                  <w:color w:val="000000"/>
                  <w:sz w:val="18"/>
                  <w:szCs w:val="18"/>
                  <w:lang w:eastAsia="cs-CZ"/>
                </w:rPr>
                <w:t>arameter vstupem do služby</w:t>
              </w:r>
              <w:r>
                <w:rPr>
                  <w:rFonts w:cs="Calibri"/>
                  <w:color w:val="000000"/>
                  <w:sz w:val="18"/>
                  <w:szCs w:val="18"/>
                  <w:lang w:eastAsia="cs-CZ"/>
                </w:rPr>
                <w:t>.</w:t>
              </w:r>
            </w:ins>
          </w:p>
        </w:tc>
      </w:tr>
      <w:tr w:rsidR="003930EC" w:rsidRPr="00D705F5" w14:paraId="537DC100" w14:textId="77777777" w:rsidTr="00105635">
        <w:trPr>
          <w:trHeight w:val="76"/>
          <w:ins w:id="13926" w:author="Tom" w:date="2015-05-09T16:59:00Z"/>
        </w:trPr>
        <w:tc>
          <w:tcPr>
            <w:tcW w:w="1663" w:type="dxa"/>
          </w:tcPr>
          <w:p w14:paraId="31C50DB2" w14:textId="6308D4C6" w:rsidR="003930EC" w:rsidRPr="00D705F5" w:rsidRDefault="0006144D" w:rsidP="00105635">
            <w:pPr>
              <w:contextualSpacing/>
              <w:rPr>
                <w:ins w:id="13927" w:author="Tom" w:date="2015-05-09T16:59:00Z"/>
              </w:rPr>
            </w:pPr>
            <w:ins w:id="13928" w:author="Tom" w:date="2015-05-09T17:02:00Z">
              <w:r>
                <w:t>ze služby</w:t>
              </w:r>
            </w:ins>
          </w:p>
        </w:tc>
        <w:tc>
          <w:tcPr>
            <w:tcW w:w="1593" w:type="dxa"/>
          </w:tcPr>
          <w:p w14:paraId="6FAB3EFA" w14:textId="4680AB31" w:rsidR="003930EC" w:rsidRPr="00D705F5" w:rsidRDefault="003930EC" w:rsidP="00105635">
            <w:pPr>
              <w:contextualSpacing/>
              <w:rPr>
                <w:ins w:id="13929" w:author="Tom" w:date="2015-05-09T16:59:00Z"/>
              </w:rPr>
            </w:pPr>
            <w:ins w:id="13930" w:author="Tom" w:date="2015-05-09T17:00:00Z">
              <w:r>
                <w:t>out</w:t>
              </w:r>
            </w:ins>
          </w:p>
        </w:tc>
        <w:tc>
          <w:tcPr>
            <w:tcW w:w="5953" w:type="dxa"/>
          </w:tcPr>
          <w:p w14:paraId="179BEA71" w14:textId="7DF5B542" w:rsidR="003930EC" w:rsidRPr="00D705F5" w:rsidRDefault="0006144D">
            <w:pPr>
              <w:contextualSpacing/>
              <w:rPr>
                <w:ins w:id="13931" w:author="Tom" w:date="2015-05-09T16:59:00Z"/>
              </w:rPr>
            </w:pPr>
            <w:ins w:id="13932" w:author="Tom" w:date="2015-05-09T17:01:00Z">
              <w:r>
                <w:rPr>
                  <w:rFonts w:cs="Calibri"/>
                  <w:color w:val="000000"/>
                  <w:sz w:val="18"/>
                  <w:szCs w:val="18"/>
                  <w:lang w:eastAsia="cs-CZ"/>
                </w:rPr>
                <w:t>P</w:t>
              </w:r>
              <w:r w:rsidRPr="00276821">
                <w:rPr>
                  <w:rFonts w:cs="Calibri"/>
                  <w:color w:val="000000"/>
                  <w:sz w:val="18"/>
                  <w:szCs w:val="18"/>
                  <w:lang w:eastAsia="cs-CZ"/>
                </w:rPr>
                <w:t>arameter v</w:t>
              </w:r>
              <w:r>
                <w:rPr>
                  <w:rFonts w:cs="Calibri"/>
                  <w:color w:val="000000"/>
                  <w:sz w:val="18"/>
                  <w:szCs w:val="18"/>
                  <w:lang w:eastAsia="cs-CZ"/>
                </w:rPr>
                <w:t>ý</w:t>
              </w:r>
              <w:r w:rsidRPr="00276821">
                <w:rPr>
                  <w:rFonts w:cs="Calibri"/>
                  <w:color w:val="000000"/>
                  <w:sz w:val="18"/>
                  <w:szCs w:val="18"/>
                  <w:lang w:eastAsia="cs-CZ"/>
                </w:rPr>
                <w:t xml:space="preserve">stupem </w:t>
              </w:r>
              <w:r>
                <w:rPr>
                  <w:rFonts w:cs="Calibri"/>
                  <w:color w:val="000000"/>
                  <w:sz w:val="18"/>
                  <w:szCs w:val="18"/>
                  <w:lang w:eastAsia="cs-CZ"/>
                </w:rPr>
                <w:t>ze</w:t>
              </w:r>
              <w:r w:rsidRPr="00276821">
                <w:rPr>
                  <w:rFonts w:cs="Calibri"/>
                  <w:color w:val="000000"/>
                  <w:sz w:val="18"/>
                  <w:szCs w:val="18"/>
                  <w:lang w:eastAsia="cs-CZ"/>
                </w:rPr>
                <w:t xml:space="preserve"> služby</w:t>
              </w:r>
              <w:r>
                <w:rPr>
                  <w:rFonts w:cs="Calibri"/>
                  <w:color w:val="000000"/>
                  <w:sz w:val="18"/>
                  <w:szCs w:val="18"/>
                  <w:lang w:eastAsia="cs-CZ"/>
                </w:rPr>
                <w:t>.</w:t>
              </w:r>
            </w:ins>
          </w:p>
        </w:tc>
      </w:tr>
      <w:tr w:rsidR="003930EC" w:rsidRPr="00D705F5" w14:paraId="2A39A222" w14:textId="77777777" w:rsidTr="00105635">
        <w:trPr>
          <w:trHeight w:val="76"/>
          <w:ins w:id="13933" w:author="Tom" w:date="2015-05-09T16:59:00Z"/>
        </w:trPr>
        <w:tc>
          <w:tcPr>
            <w:tcW w:w="1663" w:type="dxa"/>
          </w:tcPr>
          <w:p w14:paraId="1A61EF93" w14:textId="3FD22DF1" w:rsidR="003930EC" w:rsidRPr="00D705F5" w:rsidRDefault="0006144D" w:rsidP="00105635">
            <w:pPr>
              <w:contextualSpacing/>
              <w:rPr>
                <w:ins w:id="13934" w:author="Tom" w:date="2015-05-09T16:59:00Z"/>
              </w:rPr>
            </w:pPr>
            <w:ins w:id="13935" w:author="Tom" w:date="2015-05-09T17:02:00Z">
              <w:r>
                <w:t>do i ze služby</w:t>
              </w:r>
            </w:ins>
          </w:p>
        </w:tc>
        <w:tc>
          <w:tcPr>
            <w:tcW w:w="1593" w:type="dxa"/>
          </w:tcPr>
          <w:p w14:paraId="3A309453" w14:textId="123F6358" w:rsidR="003930EC" w:rsidRPr="00D705F5" w:rsidRDefault="003930EC" w:rsidP="00105635">
            <w:pPr>
              <w:contextualSpacing/>
              <w:rPr>
                <w:ins w:id="13936" w:author="Tom" w:date="2015-05-09T16:59:00Z"/>
              </w:rPr>
            </w:pPr>
            <w:ins w:id="13937" w:author="Tom" w:date="2015-05-09T17:00:00Z">
              <w:r>
                <w:t>in/out</w:t>
              </w:r>
            </w:ins>
          </w:p>
        </w:tc>
        <w:tc>
          <w:tcPr>
            <w:tcW w:w="5953" w:type="dxa"/>
          </w:tcPr>
          <w:p w14:paraId="74B6F749" w14:textId="13A5C1F8" w:rsidR="003930EC" w:rsidRPr="00D705F5" w:rsidRDefault="0006144D" w:rsidP="00105635">
            <w:pPr>
              <w:contextualSpacing/>
              <w:rPr>
                <w:ins w:id="13938" w:author="Tom" w:date="2015-05-09T16:59:00Z"/>
              </w:rPr>
            </w:pPr>
            <w:ins w:id="13939" w:author="Tom" w:date="2015-05-09T17:01:00Z">
              <w:r>
                <w:rPr>
                  <w:rFonts w:cs="Calibri"/>
                  <w:color w:val="000000"/>
                  <w:sz w:val="18"/>
                  <w:szCs w:val="18"/>
                  <w:lang w:eastAsia="cs-CZ"/>
                </w:rPr>
                <w:t>P</w:t>
              </w:r>
              <w:r w:rsidRPr="00276821">
                <w:rPr>
                  <w:rFonts w:cs="Calibri"/>
                  <w:color w:val="000000"/>
                  <w:sz w:val="18"/>
                  <w:szCs w:val="18"/>
                  <w:lang w:eastAsia="cs-CZ"/>
                </w:rPr>
                <w:t>arameter vstupem do služby</w:t>
              </w:r>
              <w:r>
                <w:rPr>
                  <w:rFonts w:cs="Calibri"/>
                  <w:color w:val="000000"/>
                  <w:sz w:val="18"/>
                  <w:szCs w:val="18"/>
                  <w:lang w:eastAsia="cs-CZ"/>
                </w:rPr>
                <w:t xml:space="preserve"> a zároveň výstupem ze služby.</w:t>
              </w:r>
            </w:ins>
          </w:p>
        </w:tc>
      </w:tr>
    </w:tbl>
    <w:p w14:paraId="54698055" w14:textId="77777777" w:rsidR="00105635" w:rsidRDefault="00105635">
      <w:pPr>
        <w:tabs>
          <w:tab w:val="left" w:pos="3150"/>
        </w:tabs>
        <w:rPr>
          <w:rPrChange w:id="13940" w:author="Tom" w:date="2015-05-06T19:06:00Z">
            <w:rPr/>
          </w:rPrChange>
        </w:rPr>
        <w:sectPr w:rsidR="00105635" w:rsidSect="00D36A38">
          <w:type w:val="continuous"/>
          <w:pgSz w:w="11906" w:h="16838"/>
          <w:pgMar w:top="1417" w:right="1417" w:bottom="1417" w:left="1417" w:header="708" w:footer="708" w:gutter="0"/>
          <w:cols w:space="708"/>
          <w:docGrid w:linePitch="360"/>
        </w:sectPr>
        <w:pPrChange w:id="13941" w:author="Tom" w:date="2015-05-06T19:06:00Z">
          <w:pPr>
            <w:pStyle w:val="Nadpis3"/>
            <w:keepLines/>
            <w:numPr>
              <w:numId w:val="27"/>
            </w:numPr>
            <w:spacing w:before="40" w:after="0" w:line="259" w:lineRule="auto"/>
            <w:ind w:left="709" w:right="0"/>
            <w:jc w:val="left"/>
          </w:pPr>
        </w:pPrChange>
      </w:pPr>
    </w:p>
    <w:p w14:paraId="50D29EE2" w14:textId="77777777" w:rsidR="00D36A38" w:rsidRPr="00D705F5" w:rsidRDefault="00D36A38" w:rsidP="00EB6249">
      <w:pPr>
        <w:pStyle w:val="Nadpis2"/>
      </w:pPr>
      <w:bookmarkStart w:id="13942" w:name="_Toc416272785"/>
      <w:bookmarkStart w:id="13943" w:name="_Toc419052365"/>
      <w:r w:rsidRPr="00D705F5">
        <w:lastRenderedPageBreak/>
        <w:t>UML diagramy t</w:t>
      </w:r>
      <w:r>
        <w:t>rie</w:t>
      </w:r>
      <w:r w:rsidRPr="00D705F5">
        <w:t>d</w:t>
      </w:r>
      <w:bookmarkEnd w:id="13942"/>
      <w:bookmarkEnd w:id="13943"/>
    </w:p>
    <w:p w14:paraId="3B261686" w14:textId="77777777" w:rsidR="00D36A38" w:rsidRPr="00D705F5" w:rsidRDefault="00D36A38" w:rsidP="00EB6249">
      <w:pPr>
        <w:pStyle w:val="Nadpis3"/>
      </w:pPr>
      <w:bookmarkStart w:id="13944" w:name="_Toc416272786"/>
      <w:bookmarkStart w:id="13945" w:name="_Toc419052366"/>
      <w:r w:rsidRPr="00D705F5">
        <w:t>Súbory priestorových údajov a série súborov priestorových údajov</w:t>
      </w:r>
      <w:bookmarkEnd w:id="13944"/>
      <w:bookmarkEnd w:id="13945"/>
    </w:p>
    <w:p w14:paraId="3F3AE507" w14:textId="23BD1606" w:rsidR="00D36A38" w:rsidRPr="00D705F5" w:rsidRDefault="00D36A38" w:rsidP="00D36A38">
      <w:pPr>
        <w:jc w:val="center"/>
      </w:pPr>
      <w:del w:id="13946" w:author="Tom" w:date="2015-05-09T17:08:00Z">
        <w:r w:rsidRPr="00D705F5" w:rsidDel="008C09D4">
          <w:rPr>
            <w:noProof/>
            <w:lang w:val="cs-CZ" w:eastAsia="cs-CZ"/>
          </w:rPr>
          <w:drawing>
            <wp:inline distT="0" distB="0" distL="0" distR="0" wp14:anchorId="17D11419" wp14:editId="0760E893">
              <wp:extent cx="7833018" cy="4933950"/>
              <wp:effectExtent l="0" t="0" r="0" b="0"/>
              <wp:docPr id="45"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870805" cy="4957752"/>
                      </a:xfrm>
                      <a:prstGeom prst="rect">
                        <a:avLst/>
                      </a:prstGeom>
                      <a:noFill/>
                      <a:ln>
                        <a:noFill/>
                      </a:ln>
                    </pic:spPr>
                  </pic:pic>
                </a:graphicData>
              </a:graphic>
            </wp:inline>
          </w:drawing>
        </w:r>
      </w:del>
      <w:ins w:id="13947" w:author="Tom" w:date="2015-05-09T17:08:00Z">
        <w:r w:rsidR="008C09D4" w:rsidRPr="008C09D4">
          <w:t xml:space="preserve"> </w:t>
        </w:r>
        <w:r w:rsidR="008C09D4" w:rsidRPr="008C09D4">
          <w:rPr>
            <w:noProof/>
            <w:lang w:val="cs-CZ" w:eastAsia="cs-CZ"/>
          </w:rPr>
          <w:drawing>
            <wp:inline distT="0" distB="0" distL="0" distR="0" wp14:anchorId="7D5E9C2E" wp14:editId="128C0D1D">
              <wp:extent cx="5267325" cy="3318164"/>
              <wp:effectExtent l="0" t="0" r="0" b="0"/>
              <wp:docPr id="48" name="Obráze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83905" cy="3328609"/>
                      </a:xfrm>
                      <a:prstGeom prst="rect">
                        <a:avLst/>
                      </a:prstGeom>
                      <a:noFill/>
                      <a:ln>
                        <a:noFill/>
                      </a:ln>
                    </pic:spPr>
                  </pic:pic>
                </a:graphicData>
              </a:graphic>
            </wp:inline>
          </w:drawing>
        </w:r>
      </w:ins>
    </w:p>
    <w:p w14:paraId="517108EC" w14:textId="77777777" w:rsidR="00D36A38" w:rsidRPr="00765A7F" w:rsidRDefault="00D36A38" w:rsidP="00D36A38">
      <w:pPr>
        <w:jc w:val="center"/>
        <w:rPr>
          <w:b/>
          <w:i/>
        </w:rPr>
      </w:pPr>
      <w:r w:rsidRPr="00765A7F">
        <w:rPr>
          <w:b/>
          <w:i/>
        </w:rPr>
        <w:t>Obr. 2. UML diagram tried pre súbory priestorových údajov a série súborov priestorových údajov podľa štandardu [ISO 19115].</w:t>
      </w:r>
    </w:p>
    <w:p w14:paraId="7870153B" w14:textId="21DFC863" w:rsidR="00D36A38" w:rsidRPr="00D705F5" w:rsidDel="008C09D4" w:rsidRDefault="00D36A38" w:rsidP="00D36A38">
      <w:pPr>
        <w:rPr>
          <w:del w:id="13948" w:author="Tom" w:date="2015-05-09T17:09:00Z"/>
        </w:rPr>
      </w:pPr>
      <w:bookmarkStart w:id="13949" w:name="_Toc419051826"/>
      <w:bookmarkStart w:id="13950" w:name="_Toc419052367"/>
      <w:bookmarkEnd w:id="13949"/>
      <w:bookmarkEnd w:id="13950"/>
    </w:p>
    <w:p w14:paraId="7EEB6DEB" w14:textId="77777777" w:rsidR="00D36A38" w:rsidRPr="00D705F5" w:rsidRDefault="00D36A38" w:rsidP="00EB6249">
      <w:pPr>
        <w:pStyle w:val="Nadpis3"/>
      </w:pPr>
      <w:bookmarkStart w:id="13951" w:name="_Toc416272787"/>
      <w:bookmarkStart w:id="13952" w:name="_Toc419052368"/>
      <w:r w:rsidRPr="00D705F5">
        <w:t>Služby priestorových údajov</w:t>
      </w:r>
      <w:bookmarkEnd w:id="13951"/>
      <w:bookmarkEnd w:id="13952"/>
    </w:p>
    <w:p w14:paraId="28E4C962" w14:textId="7F7FD82C" w:rsidR="00D36A38" w:rsidRPr="00D705F5" w:rsidRDefault="00D36A38" w:rsidP="00D36A38">
      <w:pPr>
        <w:jc w:val="center"/>
      </w:pPr>
      <w:del w:id="13953" w:author="Tom" w:date="2015-05-09T17:09:00Z">
        <w:r w:rsidRPr="00D705F5" w:rsidDel="008C09D4">
          <w:rPr>
            <w:noProof/>
            <w:lang w:val="cs-CZ" w:eastAsia="cs-CZ"/>
          </w:rPr>
          <w:drawing>
            <wp:inline distT="0" distB="0" distL="0" distR="0" wp14:anchorId="5CDA5346" wp14:editId="11971050">
              <wp:extent cx="8891270" cy="4736423"/>
              <wp:effectExtent l="0" t="0" r="5080" b="762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91270" cy="4736423"/>
                      </a:xfrm>
                      <a:prstGeom prst="rect">
                        <a:avLst/>
                      </a:prstGeom>
                      <a:noFill/>
                      <a:ln>
                        <a:noFill/>
                      </a:ln>
                    </pic:spPr>
                  </pic:pic>
                </a:graphicData>
              </a:graphic>
            </wp:inline>
          </w:drawing>
        </w:r>
      </w:del>
      <w:ins w:id="13954" w:author="Tom" w:date="2015-05-09T17:09:00Z">
        <w:r w:rsidR="008C09D4" w:rsidRPr="008C09D4">
          <w:t xml:space="preserve"> </w:t>
        </w:r>
        <w:r w:rsidR="008C09D4" w:rsidRPr="008C09D4">
          <w:rPr>
            <w:noProof/>
            <w:lang w:val="cs-CZ" w:eastAsia="cs-CZ"/>
          </w:rPr>
          <w:drawing>
            <wp:inline distT="0" distB="0" distL="0" distR="0" wp14:anchorId="2BF47C7E" wp14:editId="78F42DD2">
              <wp:extent cx="6525671" cy="3476625"/>
              <wp:effectExtent l="0" t="0" r="8890" b="0"/>
              <wp:docPr id="49" name="Obráze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33510" cy="3480802"/>
                      </a:xfrm>
                      <a:prstGeom prst="rect">
                        <a:avLst/>
                      </a:prstGeom>
                      <a:noFill/>
                      <a:ln>
                        <a:noFill/>
                      </a:ln>
                    </pic:spPr>
                  </pic:pic>
                </a:graphicData>
              </a:graphic>
            </wp:inline>
          </w:drawing>
        </w:r>
      </w:ins>
    </w:p>
    <w:p w14:paraId="6C0E7590" w14:textId="77777777" w:rsidR="00D36A38" w:rsidRPr="00765A7F" w:rsidRDefault="00D36A38" w:rsidP="00D36A38">
      <w:pPr>
        <w:jc w:val="center"/>
        <w:rPr>
          <w:b/>
          <w:i/>
        </w:rPr>
      </w:pPr>
      <w:r w:rsidRPr="00765A7F">
        <w:rPr>
          <w:b/>
          <w:i/>
        </w:rPr>
        <w:t>Obr. 3. UML diagram tried pre služby priestorových údajov podľa štandardov [ISO 19115] a [ISO 19119].</w:t>
      </w:r>
    </w:p>
    <w:p w14:paraId="01C101AA" w14:textId="77777777" w:rsidR="00D36A38" w:rsidRPr="00765A7F" w:rsidRDefault="00D36A38" w:rsidP="00D450C1">
      <w:pPr>
        <w:pStyle w:val="Nadpis3"/>
        <w:keepLines/>
        <w:numPr>
          <w:ilvl w:val="2"/>
          <w:numId w:val="27"/>
        </w:numPr>
        <w:spacing w:before="40" w:after="0" w:line="259" w:lineRule="auto"/>
        <w:ind w:left="709" w:right="0"/>
        <w:jc w:val="left"/>
        <w:rPr>
          <w:b w:val="0"/>
          <w:i/>
        </w:rPr>
        <w:sectPr w:rsidR="00D36A38" w:rsidRPr="00765A7F" w:rsidSect="00764B49">
          <w:pgSz w:w="16838" w:h="11906" w:orient="landscape"/>
          <w:pgMar w:top="1418" w:right="1418" w:bottom="1418" w:left="1418" w:header="709" w:footer="709" w:gutter="0"/>
          <w:cols w:space="708"/>
          <w:docGrid w:linePitch="360"/>
        </w:sectPr>
      </w:pPr>
    </w:p>
    <w:p w14:paraId="64697D0B" w14:textId="77777777" w:rsidR="00D36A38" w:rsidRPr="00D705F5" w:rsidRDefault="00D36A38" w:rsidP="00EB6249">
      <w:pPr>
        <w:pStyle w:val="Nadpis3"/>
      </w:pPr>
      <w:bookmarkStart w:id="13955" w:name="_Toc416272788"/>
      <w:bookmarkStart w:id="13956" w:name="_Toc419052369"/>
      <w:r w:rsidRPr="00D705F5">
        <w:lastRenderedPageBreak/>
        <w:t>Číselníky a dátové typy</w:t>
      </w:r>
      <w:bookmarkEnd w:id="13955"/>
      <w:bookmarkEnd w:id="13956"/>
    </w:p>
    <w:p w14:paraId="3DEF083C" w14:textId="12649FD6" w:rsidR="00D36A38" w:rsidRPr="00D705F5" w:rsidRDefault="008C09D4" w:rsidP="00D36A38">
      <w:ins w:id="13957" w:author="Tom" w:date="2015-05-09T17:15:00Z">
        <w:r w:rsidRPr="008C09D4">
          <w:rPr>
            <w:noProof/>
            <w:lang w:val="cs-CZ" w:eastAsia="cs-CZ"/>
          </w:rPr>
          <w:drawing>
            <wp:inline distT="0" distB="0" distL="0" distR="0" wp14:anchorId="5BB0C36A" wp14:editId="22A5F012">
              <wp:extent cx="5614670" cy="6164001"/>
              <wp:effectExtent l="0" t="0" r="5080" b="8255"/>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4670" cy="6164001"/>
                      </a:xfrm>
                      <a:prstGeom prst="rect">
                        <a:avLst/>
                      </a:prstGeom>
                      <a:noFill/>
                      <a:ln>
                        <a:noFill/>
                      </a:ln>
                    </pic:spPr>
                  </pic:pic>
                </a:graphicData>
              </a:graphic>
            </wp:inline>
          </w:drawing>
        </w:r>
      </w:ins>
    </w:p>
    <w:p w14:paraId="161BAC3B" w14:textId="4A8ECF18" w:rsidR="00D36A38" w:rsidRPr="00D705F5" w:rsidRDefault="00D36A38" w:rsidP="00D36A38">
      <w:pPr>
        <w:jc w:val="center"/>
      </w:pPr>
      <w:del w:id="13958" w:author="Tom" w:date="2015-05-09T17:10:00Z">
        <w:r w:rsidRPr="00D705F5" w:rsidDel="008C09D4">
          <w:rPr>
            <w:noProof/>
            <w:lang w:val="cs-CZ" w:eastAsia="cs-CZ"/>
          </w:rPr>
          <w:drawing>
            <wp:inline distT="0" distB="0" distL="0" distR="0" wp14:anchorId="6F72949D" wp14:editId="63ABA4A8">
              <wp:extent cx="5759450" cy="6790055"/>
              <wp:effectExtent l="0" t="0" r="0" b="0"/>
              <wp:docPr id="46"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9450" cy="6790055"/>
                      </a:xfrm>
                      <a:prstGeom prst="rect">
                        <a:avLst/>
                      </a:prstGeom>
                      <a:noFill/>
                      <a:ln>
                        <a:noFill/>
                      </a:ln>
                    </pic:spPr>
                  </pic:pic>
                </a:graphicData>
              </a:graphic>
            </wp:inline>
          </w:drawing>
        </w:r>
      </w:del>
    </w:p>
    <w:p w14:paraId="3EAB2362" w14:textId="77777777" w:rsidR="00D36A38" w:rsidRPr="00765A7F" w:rsidRDefault="00D36A38" w:rsidP="00D36A38">
      <w:pPr>
        <w:jc w:val="center"/>
        <w:rPr>
          <w:b/>
          <w:i/>
        </w:rPr>
      </w:pPr>
      <w:r w:rsidRPr="00765A7F">
        <w:rPr>
          <w:b/>
          <w:i/>
        </w:rPr>
        <w:t>Obr. 4. UML diagram tried pre zoznamy kódov a enumerácie súborov priestorových údajov, sérií súborov priestorových údajov a služieb priestorových údajov podľa štandardu [ISO 19115].</w:t>
      </w:r>
    </w:p>
    <w:p w14:paraId="4679392C" w14:textId="77777777" w:rsidR="00D36A38" w:rsidRPr="00D705F5" w:rsidRDefault="00D36A38" w:rsidP="00D36A38">
      <w:pPr>
        <w:jc w:val="center"/>
      </w:pPr>
    </w:p>
    <w:p w14:paraId="33932D45" w14:textId="77777777" w:rsidR="00D36A38" w:rsidRPr="00D705F5" w:rsidRDefault="00D36A38" w:rsidP="00D36A38"/>
    <w:p w14:paraId="303C7334" w14:textId="77777777" w:rsidR="00D36A38" w:rsidRPr="00D705F5" w:rsidRDefault="00D36A38" w:rsidP="00D36A38">
      <w:pPr>
        <w:rPr>
          <w:rFonts w:eastAsiaTheme="majorEastAsia" w:cstheme="majorBidi"/>
          <w:b/>
          <w:color w:val="365F91" w:themeColor="accent1" w:themeShade="BF"/>
          <w:sz w:val="30"/>
          <w:szCs w:val="32"/>
        </w:rPr>
      </w:pPr>
      <w:r w:rsidRPr="00D705F5">
        <w:br w:type="page"/>
      </w:r>
    </w:p>
    <w:p w14:paraId="1A1C6224" w14:textId="77777777" w:rsidR="00D36A38" w:rsidRPr="00D705F5" w:rsidRDefault="00D36A38" w:rsidP="00EB6249">
      <w:pPr>
        <w:pStyle w:val="Nadpis1"/>
      </w:pPr>
      <w:bookmarkStart w:id="13959" w:name="_Ref415749140"/>
      <w:bookmarkStart w:id="13960" w:name="_Toc416272789"/>
      <w:bookmarkStart w:id="13961" w:name="_Toc419052370"/>
      <w:r w:rsidRPr="00D705F5">
        <w:lastRenderedPageBreak/>
        <w:t>Hierarchické v</w:t>
      </w:r>
      <w:r>
        <w:t>ä</w:t>
      </w:r>
      <w:r w:rsidRPr="00D705F5">
        <w:t>zby</w:t>
      </w:r>
      <w:bookmarkEnd w:id="13959"/>
      <w:bookmarkEnd w:id="13960"/>
      <w:bookmarkEnd w:id="13961"/>
    </w:p>
    <w:p w14:paraId="4DEDC729" w14:textId="77777777" w:rsidR="00D36A38" w:rsidRPr="00D705F5" w:rsidRDefault="00D36A38" w:rsidP="00D36A38"/>
    <w:p w14:paraId="35FE3FB2" w14:textId="77777777" w:rsidR="00D36A38" w:rsidRPr="00D705F5" w:rsidRDefault="00D36A38" w:rsidP="00D36A38">
      <w:r w:rsidRPr="00D705F5">
        <w:t>Obr. 5 zachy</w:t>
      </w:r>
      <w:r>
        <w:t>táva</w:t>
      </w:r>
      <w:r w:rsidRPr="00D705F5">
        <w:t xml:space="preserve"> konkrétn</w:t>
      </w:r>
      <w:r>
        <w:t>e</w:t>
      </w:r>
      <w:r w:rsidRPr="00D705F5">
        <w:t xml:space="preserve"> metaúdajové prvky, </w:t>
      </w:r>
      <w:r>
        <w:t>cez</w:t>
      </w:r>
      <w:r w:rsidRPr="00D705F5">
        <w:t xml:space="preserve"> kt</w:t>
      </w:r>
      <w:r>
        <w:t>o</w:t>
      </w:r>
      <w:r w:rsidRPr="00D705F5">
        <w:t xml:space="preserve">ré </w:t>
      </w:r>
      <w:r>
        <w:t>sú</w:t>
      </w:r>
      <w:r w:rsidRPr="00D705F5">
        <w:t xml:space="preserve"> realizov</w:t>
      </w:r>
      <w:r>
        <w:t>ané</w:t>
      </w:r>
      <w:r w:rsidRPr="00D705F5">
        <w:t xml:space="preserve"> vzáj</w:t>
      </w:r>
      <w:r>
        <w:t>omné</w:t>
      </w:r>
      <w:r w:rsidRPr="00D705F5">
        <w:t xml:space="preserve"> pr</w:t>
      </w:r>
      <w:r>
        <w:t>e</w:t>
      </w:r>
      <w:r w:rsidRPr="00D705F5">
        <w:t>pojen</w:t>
      </w:r>
      <w:r>
        <w:t>ia</w:t>
      </w:r>
      <w:r w:rsidRPr="00D705F5">
        <w:t xml:space="preserve"> me</w:t>
      </w:r>
      <w:r>
        <w:t>d</w:t>
      </w:r>
      <w:r w:rsidRPr="00D705F5">
        <w:t>zi súbor</w:t>
      </w:r>
      <w:r>
        <w:t>mi</w:t>
      </w:r>
      <w:r w:rsidRPr="00D705F5">
        <w:t xml:space="preserve"> priestorových údajov, službami priestorových údajov a ich meta</w:t>
      </w:r>
      <w:r>
        <w:t>údajmi</w:t>
      </w:r>
      <w:r w:rsidRPr="00D705F5">
        <w:t>.</w:t>
      </w:r>
    </w:p>
    <w:p w14:paraId="75DE544C" w14:textId="77777777" w:rsidR="00D36A38" w:rsidRPr="00D705F5" w:rsidRDefault="00D36A38" w:rsidP="00D36A38">
      <w:pPr>
        <w:rPr>
          <w:color w:val="000000" w:themeColor="text1"/>
        </w:rPr>
      </w:pPr>
      <w:r w:rsidRPr="00D705F5">
        <w:rPr>
          <w:noProof/>
          <w:color w:val="000000" w:themeColor="text1"/>
          <w:lang w:val="cs-CZ" w:eastAsia="cs-CZ"/>
        </w:rPr>
        <w:lastRenderedPageBreak/>
        <mc:AlternateContent>
          <mc:Choice Requires="wpc">
            <w:drawing>
              <wp:inline distT="0" distB="0" distL="0" distR="0" wp14:anchorId="6388E3FB" wp14:editId="159EF871">
                <wp:extent cx="5715000" cy="7084612"/>
                <wp:effectExtent l="0" t="0" r="19050" b="0"/>
                <wp:docPr id="38" name="Plátno 1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3" name="Obdélník 13"/>
                        <wps:cNvSpPr/>
                        <wps:spPr>
                          <a:xfrm>
                            <a:off x="38100" y="79338"/>
                            <a:ext cx="5648325" cy="733433"/>
                          </a:xfrm>
                          <a:prstGeom prst="rect">
                            <a:avLst/>
                          </a:prstGeom>
                          <a:solidFill>
                            <a:schemeClr val="accent2">
                              <a:lumMod val="60000"/>
                              <a:lumOff val="40000"/>
                            </a:schemeClr>
                          </a:solidFill>
                          <a:ln w="317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8C3FC2" w14:textId="77777777" w:rsidR="00105635" w:rsidRPr="00222E16" w:rsidRDefault="00105635" w:rsidP="00D36A38">
                              <w:pPr>
                                <w:jc w:val="center"/>
                                <w:rPr>
                                  <w:b/>
                                  <w:color w:val="000000" w:themeColor="text1"/>
                                  <w:sz w:val="26"/>
                                  <w:szCs w:val="26"/>
                                </w:rPr>
                              </w:pPr>
                              <w:r w:rsidRPr="00222E16">
                                <w:rPr>
                                  <w:b/>
                                  <w:color w:val="000000" w:themeColor="text1"/>
                                  <w:sz w:val="26"/>
                                  <w:szCs w:val="26"/>
                                </w:rPr>
                                <w:t>Register priestorových informácií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bdélník 14"/>
                        <wps:cNvSpPr/>
                        <wps:spPr>
                          <a:xfrm>
                            <a:off x="47708" y="1096618"/>
                            <a:ext cx="5657850" cy="3037510"/>
                          </a:xfrm>
                          <a:prstGeom prst="rect">
                            <a:avLst/>
                          </a:prstGeom>
                          <a:solidFill>
                            <a:srgbClr val="B3E6FF"/>
                          </a:solidFill>
                          <a:ln w="317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438269" w14:textId="77777777" w:rsidR="00105635" w:rsidRDefault="00105635" w:rsidP="00D36A38">
                              <w:pPr>
                                <w:jc w:val="center"/>
                                <w:rPr>
                                  <w:b/>
                                  <w:color w:val="000000" w:themeColor="text1"/>
                                </w:rPr>
                              </w:pPr>
                            </w:p>
                            <w:p w14:paraId="3CEEC86B" w14:textId="77777777" w:rsidR="00105635" w:rsidRDefault="00105635" w:rsidP="00D36A38">
                              <w:pPr>
                                <w:jc w:val="center"/>
                                <w:rPr>
                                  <w:b/>
                                  <w:color w:val="000000" w:themeColor="text1"/>
                                </w:rPr>
                              </w:pPr>
                            </w:p>
                            <w:p w14:paraId="2F8B7548" w14:textId="77777777" w:rsidR="00105635" w:rsidRPr="00223218" w:rsidRDefault="00105635" w:rsidP="00D36A38">
                              <w:pPr>
                                <w:jc w:val="center"/>
                                <w:rPr>
                                  <w:b/>
                                  <w:color w:val="000000" w:themeColor="text1"/>
                                  <w:sz w:val="26"/>
                                  <w:szCs w:val="26"/>
                                </w:rPr>
                              </w:pPr>
                              <w:r w:rsidRPr="00223218">
                                <w:rPr>
                                  <w:b/>
                                  <w:color w:val="000000" w:themeColor="text1"/>
                                  <w:sz w:val="26"/>
                                  <w:szCs w:val="26"/>
                                </w:rPr>
                                <w:t>Metaúdaje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Obdélník 17"/>
                        <wps:cNvSpPr/>
                        <wps:spPr>
                          <a:xfrm>
                            <a:off x="313169" y="1455595"/>
                            <a:ext cx="1381126" cy="648304"/>
                          </a:xfrm>
                          <a:prstGeom prst="rect">
                            <a:avLst/>
                          </a:prstGeom>
                          <a:solidFill>
                            <a:srgbClr val="66CC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08EC870C" w14:textId="77777777" w:rsidR="00105635" w:rsidRPr="00611B21" w:rsidRDefault="00105635" w:rsidP="00D36A38">
                              <w:pPr>
                                <w:jc w:val="center"/>
                                <w:rPr>
                                  <w:b/>
                                  <w:color w:val="000000" w:themeColor="text1"/>
                                </w:rPr>
                              </w:pPr>
                              <w:r w:rsidRPr="00611B21">
                                <w:rPr>
                                  <w:b/>
                                  <w:color w:val="000000" w:themeColor="text1"/>
                                </w:rPr>
                                <w:t>Metaúdaje služby priestorových údajov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bdélník 18"/>
                        <wps:cNvSpPr/>
                        <wps:spPr>
                          <a:xfrm>
                            <a:off x="313169" y="2105717"/>
                            <a:ext cx="1381125" cy="295229"/>
                          </a:xfrm>
                          <a:prstGeom prst="rect">
                            <a:avLst/>
                          </a:prstGeom>
                          <a:solidFill>
                            <a:srgbClr val="66CC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701F2BC0" w14:textId="77777777" w:rsidR="00105635" w:rsidRPr="00611B21" w:rsidRDefault="00105635" w:rsidP="00D36A38">
                              <w:pPr>
                                <w:pStyle w:val="Normlnweb"/>
                                <w:spacing w:before="0" w:beforeAutospacing="0" w:after="160" w:afterAutospacing="0" w:line="256" w:lineRule="auto"/>
                                <w:jc w:val="center"/>
                                <w:rPr>
                                  <w:rFonts w:asciiTheme="minorHAnsi" w:hAnsiTheme="minorHAnsi"/>
                                  <w:color w:val="000000" w:themeColor="text1"/>
                                </w:rPr>
                              </w:pPr>
                              <w:r w:rsidRPr="00611B21">
                                <w:rPr>
                                  <w:rFonts w:asciiTheme="minorHAnsi" w:eastAsia="Calibri" w:hAnsiTheme="minorHAnsi"/>
                                  <w:color w:val="000000" w:themeColor="text1"/>
                                  <w:sz w:val="22"/>
                                  <w:szCs w:val="22"/>
                                </w:rPr>
                                <w:t>Identifikátor súboru</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Obdélník 19"/>
                        <wps:cNvSpPr/>
                        <wps:spPr>
                          <a:xfrm>
                            <a:off x="313169" y="2400927"/>
                            <a:ext cx="1381126" cy="286156"/>
                          </a:xfrm>
                          <a:prstGeom prst="rect">
                            <a:avLst/>
                          </a:prstGeom>
                          <a:solidFill>
                            <a:srgbClr val="66CC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4889A7CA" w14:textId="77777777" w:rsidR="00105635" w:rsidRPr="00611B21" w:rsidRDefault="00105635" w:rsidP="00D36A38">
                              <w:pPr>
                                <w:pStyle w:val="Normlnweb"/>
                                <w:spacing w:before="0" w:beforeAutospacing="0" w:after="160" w:afterAutospacing="0" w:line="254" w:lineRule="auto"/>
                                <w:jc w:val="center"/>
                                <w:rPr>
                                  <w:rFonts w:asciiTheme="minorHAnsi" w:hAnsiTheme="minorHAnsi"/>
                                  <w:color w:val="000000" w:themeColor="text1"/>
                                </w:rPr>
                              </w:pPr>
                              <w:r w:rsidRPr="00611B21">
                                <w:rPr>
                                  <w:rFonts w:asciiTheme="minorHAnsi" w:eastAsia="Calibri" w:hAnsiTheme="minorHAnsi"/>
                                  <w:color w:val="000000" w:themeColor="text1"/>
                                  <w:sz w:val="22"/>
                                  <w:szCs w:val="22"/>
                                </w:rPr>
                                <w:t>Lokátor zdroja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Obdélník 20"/>
                        <wps:cNvSpPr/>
                        <wps:spPr>
                          <a:xfrm>
                            <a:off x="313169" y="2686842"/>
                            <a:ext cx="1381125" cy="285750"/>
                          </a:xfrm>
                          <a:prstGeom prst="rect">
                            <a:avLst/>
                          </a:prstGeom>
                          <a:solidFill>
                            <a:srgbClr val="66CC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E970AC" w14:textId="77777777" w:rsidR="00105635" w:rsidRPr="00611B21" w:rsidRDefault="00105635" w:rsidP="00D36A38">
                              <w:pPr>
                                <w:pStyle w:val="Normlnweb"/>
                                <w:spacing w:before="0" w:beforeAutospacing="0" w:after="160" w:afterAutospacing="0" w:line="252" w:lineRule="auto"/>
                                <w:jc w:val="center"/>
                                <w:rPr>
                                  <w:rFonts w:asciiTheme="minorHAnsi" w:hAnsiTheme="minorHAnsi"/>
                                  <w:color w:val="000000" w:themeColor="text1"/>
                                </w:rPr>
                              </w:pPr>
                              <w:r w:rsidRPr="00611B21">
                                <w:rPr>
                                  <w:rFonts w:asciiTheme="minorHAnsi" w:eastAsia="Calibri" w:hAnsiTheme="minorHAnsi"/>
                                  <w:color w:val="000000" w:themeColor="text1"/>
                                  <w:sz w:val="22"/>
                                  <w:szCs w:val="22"/>
                                </w:rPr>
                                <w:t>Združený zdroj</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 name="Obdélník 21"/>
                        <wps:cNvSpPr/>
                        <wps:spPr>
                          <a:xfrm>
                            <a:off x="313169" y="2961775"/>
                            <a:ext cx="1381126" cy="285115"/>
                          </a:xfrm>
                          <a:prstGeom prst="rect">
                            <a:avLst/>
                          </a:prstGeom>
                          <a:solidFill>
                            <a:srgbClr val="66CC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8FEC35" w14:textId="77777777" w:rsidR="00105635" w:rsidRPr="00611B21" w:rsidRDefault="00105635" w:rsidP="00D36A38">
                              <w:pPr>
                                <w:pStyle w:val="Normlnweb"/>
                                <w:spacing w:before="0" w:beforeAutospacing="0" w:after="160" w:afterAutospacing="0" w:line="252" w:lineRule="auto"/>
                                <w:jc w:val="center"/>
                                <w:rPr>
                                  <w:color w:val="000000" w:themeColor="text1"/>
                                </w:rPr>
                              </w:pPr>
                              <w:r w:rsidRPr="00611B21">
                                <w:rPr>
                                  <w:color w:val="000000" w:themeColor="text1"/>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 name="Obdélník 22"/>
                        <wps:cNvSpPr/>
                        <wps:spPr>
                          <a:xfrm>
                            <a:off x="313169" y="3245440"/>
                            <a:ext cx="1381125" cy="441978"/>
                          </a:xfrm>
                          <a:prstGeom prst="rect">
                            <a:avLst/>
                          </a:prstGeom>
                          <a:solidFill>
                            <a:srgbClr val="66CC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0B6CBBDC" w14:textId="77777777" w:rsidR="00105635" w:rsidRPr="00611B21" w:rsidRDefault="00105635" w:rsidP="00D36A38">
                              <w:pPr>
                                <w:pStyle w:val="Normlnweb"/>
                                <w:spacing w:before="0" w:beforeAutospacing="0" w:after="160" w:afterAutospacing="0" w:line="252" w:lineRule="auto"/>
                                <w:jc w:val="center"/>
                                <w:rPr>
                                  <w:rFonts w:asciiTheme="minorHAnsi" w:hAnsiTheme="minorHAnsi"/>
                                  <w:color w:val="000000" w:themeColor="text1"/>
                                </w:rPr>
                              </w:pPr>
                              <w:r w:rsidRPr="00611B21">
                                <w:rPr>
                                  <w:rFonts w:asciiTheme="minorHAnsi" w:eastAsia="Calibri" w:hAnsiTheme="minorHAnsi"/>
                                  <w:color w:val="000000" w:themeColor="text1"/>
                                  <w:sz w:val="22"/>
                                  <w:szCs w:val="22"/>
                                </w:rPr>
                                <w:t>Jedinečný identifikátor zdroja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 name="Obdélník 23"/>
                        <wps:cNvSpPr/>
                        <wps:spPr>
                          <a:xfrm>
                            <a:off x="313169" y="3687118"/>
                            <a:ext cx="1381125" cy="284480"/>
                          </a:xfrm>
                          <a:prstGeom prst="rect">
                            <a:avLst/>
                          </a:prstGeom>
                          <a:solidFill>
                            <a:srgbClr val="66CC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07940BEE" w14:textId="77777777" w:rsidR="00105635" w:rsidRPr="00611B21" w:rsidRDefault="00105635" w:rsidP="00D36A38">
                              <w:pPr>
                                <w:pStyle w:val="Normlnweb"/>
                                <w:spacing w:before="0" w:beforeAutospacing="0" w:after="160" w:afterAutospacing="0" w:line="252" w:lineRule="auto"/>
                                <w:jc w:val="center"/>
                                <w:rPr>
                                  <w:color w:val="000000" w:themeColor="text1"/>
                                </w:rPr>
                              </w:pPr>
                              <w:r w:rsidRPr="00611B21">
                                <w:rPr>
                                  <w:color w:val="000000" w:themeColor="text1"/>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 name="Obdélník 24"/>
                        <wps:cNvSpPr/>
                        <wps:spPr>
                          <a:xfrm>
                            <a:off x="4043736" y="1503457"/>
                            <a:ext cx="1381125" cy="647700"/>
                          </a:xfrm>
                          <a:prstGeom prst="rect">
                            <a:avLst/>
                          </a:prstGeom>
                          <a:solidFill>
                            <a:srgbClr val="66CC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1B8DB026" w14:textId="77777777" w:rsidR="00105635" w:rsidRPr="00611B21" w:rsidRDefault="00105635" w:rsidP="00D36A38">
                              <w:pPr>
                                <w:pStyle w:val="Normlnweb"/>
                                <w:spacing w:before="0" w:beforeAutospacing="0" w:after="160" w:afterAutospacing="0" w:line="256" w:lineRule="auto"/>
                                <w:jc w:val="center"/>
                                <w:rPr>
                                  <w:rFonts w:asciiTheme="minorHAnsi" w:hAnsiTheme="minorHAnsi"/>
                                  <w:color w:val="000000" w:themeColor="text1"/>
                                </w:rPr>
                              </w:pPr>
                              <w:r w:rsidRPr="00611B21">
                                <w:rPr>
                                  <w:rFonts w:asciiTheme="minorHAnsi" w:eastAsia="Calibri" w:hAnsiTheme="minorHAnsi"/>
                                  <w:b/>
                                  <w:bCs/>
                                  <w:color w:val="000000" w:themeColor="text1"/>
                                  <w:sz w:val="22"/>
                                  <w:szCs w:val="22"/>
                                </w:rPr>
                                <w:t>Metaúdaje súboru priestorových údajov</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 name="Obdélník 25"/>
                        <wps:cNvSpPr/>
                        <wps:spPr>
                          <a:xfrm>
                            <a:off x="4043736" y="2150982"/>
                            <a:ext cx="1381125" cy="294640"/>
                          </a:xfrm>
                          <a:prstGeom prst="rect">
                            <a:avLst/>
                          </a:prstGeom>
                          <a:solidFill>
                            <a:srgbClr val="66CC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3CB67181" w14:textId="77777777" w:rsidR="00105635" w:rsidRPr="00611B21" w:rsidRDefault="00105635" w:rsidP="00D36A38">
                              <w:pPr>
                                <w:pStyle w:val="Normlnweb"/>
                                <w:spacing w:before="0" w:beforeAutospacing="0" w:after="160" w:afterAutospacing="0" w:line="254" w:lineRule="auto"/>
                                <w:jc w:val="center"/>
                                <w:rPr>
                                  <w:rFonts w:asciiTheme="minorHAnsi" w:hAnsiTheme="minorHAnsi"/>
                                  <w:color w:val="000000" w:themeColor="text1"/>
                                </w:rPr>
                              </w:pPr>
                              <w:r w:rsidRPr="00611B21">
                                <w:rPr>
                                  <w:rFonts w:asciiTheme="minorHAnsi" w:eastAsia="Calibri" w:hAnsiTheme="minorHAnsi"/>
                                  <w:color w:val="000000" w:themeColor="text1"/>
                                  <w:sz w:val="22"/>
                                  <w:szCs w:val="22"/>
                                </w:rPr>
                                <w:t>Identifikátor súboru</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 name="Obdélník 26"/>
                        <wps:cNvSpPr/>
                        <wps:spPr>
                          <a:xfrm>
                            <a:off x="4043736" y="2446257"/>
                            <a:ext cx="1381125" cy="285750"/>
                          </a:xfrm>
                          <a:prstGeom prst="rect">
                            <a:avLst/>
                          </a:prstGeom>
                          <a:solidFill>
                            <a:srgbClr val="66CC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685B19EE" w14:textId="77777777" w:rsidR="00105635" w:rsidRPr="00611B21" w:rsidRDefault="00105635" w:rsidP="00D36A38">
                              <w:pPr>
                                <w:pStyle w:val="Normlnweb"/>
                                <w:spacing w:before="0" w:beforeAutospacing="0" w:after="160" w:afterAutospacing="0" w:line="252" w:lineRule="auto"/>
                                <w:jc w:val="center"/>
                                <w:rPr>
                                  <w:rFonts w:asciiTheme="minorHAnsi" w:hAnsiTheme="minorHAnsi"/>
                                  <w:color w:val="000000" w:themeColor="text1"/>
                                </w:rPr>
                              </w:pPr>
                              <w:r w:rsidRPr="00611B21">
                                <w:rPr>
                                  <w:rFonts w:asciiTheme="minorHAnsi" w:eastAsia="Calibri" w:hAnsiTheme="minorHAnsi"/>
                                  <w:color w:val="000000" w:themeColor="text1"/>
                                  <w:sz w:val="22"/>
                                  <w:szCs w:val="22"/>
                                </w:rPr>
                                <w:t>Lokátor zdroja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 name="Obdélník 27"/>
                        <wps:cNvSpPr/>
                        <wps:spPr>
                          <a:xfrm>
                            <a:off x="4043736" y="2732028"/>
                            <a:ext cx="1381125" cy="284480"/>
                          </a:xfrm>
                          <a:prstGeom prst="rect">
                            <a:avLst/>
                          </a:prstGeom>
                          <a:solidFill>
                            <a:srgbClr val="66CC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0C5C5652" w14:textId="77777777" w:rsidR="00105635" w:rsidRPr="00611B21" w:rsidRDefault="00105635" w:rsidP="00D36A38">
                              <w:pPr>
                                <w:pStyle w:val="Normlnweb"/>
                                <w:spacing w:before="0" w:beforeAutospacing="0" w:after="160" w:afterAutospacing="0" w:line="252" w:lineRule="auto"/>
                                <w:jc w:val="center"/>
                                <w:rPr>
                                  <w:rFonts w:asciiTheme="minorHAnsi" w:hAnsiTheme="minorHAnsi"/>
                                  <w:color w:val="000000" w:themeColor="text1"/>
                                </w:rPr>
                              </w:pPr>
                              <w:r w:rsidRPr="00611B21">
                                <w:rPr>
                                  <w:rFonts w:asciiTheme="minorHAnsi" w:hAnsiTheme="minorHAnsi"/>
                                  <w:color w:val="000000" w:themeColor="text1"/>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 name="Obdélník 28"/>
                        <wps:cNvSpPr/>
                        <wps:spPr>
                          <a:xfrm>
                            <a:off x="4043736" y="2996609"/>
                            <a:ext cx="1381125" cy="441325"/>
                          </a:xfrm>
                          <a:prstGeom prst="rect">
                            <a:avLst/>
                          </a:prstGeom>
                          <a:solidFill>
                            <a:srgbClr val="66CC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35D2AD8D" w14:textId="77777777" w:rsidR="00105635" w:rsidRPr="00611B21" w:rsidRDefault="00105635" w:rsidP="00D36A38">
                              <w:pPr>
                                <w:pStyle w:val="Normlnweb"/>
                                <w:spacing w:before="0" w:beforeAutospacing="0" w:after="160" w:afterAutospacing="0" w:line="252" w:lineRule="auto"/>
                                <w:jc w:val="center"/>
                                <w:rPr>
                                  <w:rFonts w:asciiTheme="minorHAnsi" w:hAnsiTheme="minorHAnsi"/>
                                  <w:color w:val="000000" w:themeColor="text1"/>
                                </w:rPr>
                              </w:pPr>
                              <w:r w:rsidRPr="00611B21">
                                <w:rPr>
                                  <w:rFonts w:asciiTheme="minorHAnsi" w:eastAsia="Calibri" w:hAnsiTheme="minorHAnsi"/>
                                  <w:color w:val="000000" w:themeColor="text1"/>
                                  <w:sz w:val="22"/>
                                  <w:szCs w:val="22"/>
                                </w:rPr>
                                <w:t>Jedinečný identifikátor zdroja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 name="Obdélník 29"/>
                        <wps:cNvSpPr/>
                        <wps:spPr>
                          <a:xfrm>
                            <a:off x="4043736" y="3437958"/>
                            <a:ext cx="1381125" cy="283845"/>
                          </a:xfrm>
                          <a:prstGeom prst="rect">
                            <a:avLst/>
                          </a:prstGeom>
                          <a:solidFill>
                            <a:srgbClr val="66CCFF"/>
                          </a:solidFill>
                        </wps:spPr>
                        <wps:style>
                          <a:lnRef idx="2">
                            <a:schemeClr val="accent1">
                              <a:shade val="50000"/>
                            </a:schemeClr>
                          </a:lnRef>
                          <a:fillRef idx="1">
                            <a:schemeClr val="accent1"/>
                          </a:fillRef>
                          <a:effectRef idx="0">
                            <a:schemeClr val="accent1"/>
                          </a:effectRef>
                          <a:fontRef idx="minor">
                            <a:schemeClr val="lt1"/>
                          </a:fontRef>
                        </wps:style>
                        <wps:txbx>
                          <w:txbxContent>
                            <w:p w14:paraId="62224C18" w14:textId="77777777" w:rsidR="00105635" w:rsidRPr="00611B21" w:rsidRDefault="00105635" w:rsidP="00D36A38">
                              <w:pPr>
                                <w:pStyle w:val="Normlnweb"/>
                                <w:spacing w:before="0" w:beforeAutospacing="0" w:after="160" w:afterAutospacing="0" w:line="252" w:lineRule="auto"/>
                                <w:jc w:val="center"/>
                                <w:rPr>
                                  <w:rFonts w:asciiTheme="minorHAnsi" w:hAnsiTheme="minorHAnsi"/>
                                  <w:color w:val="000000" w:themeColor="text1"/>
                                </w:rPr>
                              </w:pPr>
                              <w:r w:rsidRPr="00611B21">
                                <w:rPr>
                                  <w:rFonts w:asciiTheme="minorHAnsi" w:hAnsiTheme="minorHAnsi"/>
                                  <w:color w:val="000000" w:themeColor="text1"/>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 name="Obdélník 30"/>
                        <wps:cNvSpPr/>
                        <wps:spPr>
                          <a:xfrm>
                            <a:off x="38100" y="4392786"/>
                            <a:ext cx="2467785" cy="2572002"/>
                          </a:xfrm>
                          <a:prstGeom prst="rect">
                            <a:avLst/>
                          </a:prstGeom>
                          <a:solidFill>
                            <a:srgbClr val="FFFF99"/>
                          </a:solidFill>
                          <a:ln w="317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4207E9" w14:textId="77777777" w:rsidR="00105635" w:rsidRPr="00223218" w:rsidRDefault="00105635" w:rsidP="00D36A38">
                              <w:pPr>
                                <w:pStyle w:val="Normlnweb"/>
                                <w:spacing w:before="0" w:beforeAutospacing="0" w:after="160" w:afterAutospacing="0" w:line="256" w:lineRule="auto"/>
                                <w:jc w:val="center"/>
                                <w:rPr>
                                  <w:rFonts w:asciiTheme="minorHAnsi" w:hAnsiTheme="minorHAnsi"/>
                                  <w:b/>
                                  <w:color w:val="000000" w:themeColor="text1"/>
                                  <w:sz w:val="26"/>
                                  <w:szCs w:val="26"/>
                                </w:rPr>
                              </w:pPr>
                              <w:r w:rsidRPr="00223218">
                                <w:rPr>
                                  <w:rFonts w:asciiTheme="minorHAnsi" w:hAnsiTheme="minorHAnsi"/>
                                  <w:b/>
                                  <w:color w:val="000000" w:themeColor="text1"/>
                                  <w:sz w:val="26"/>
                                  <w:szCs w:val="26"/>
                                </w:rPr>
                                <w:t>Služby priestorových údajov</w:t>
                              </w:r>
                            </w:p>
                          </w:txbxContent>
                        </wps:txbx>
                        <wps:bodyPr rot="0" spcFirstLastPara="0" vert="horz" wrap="square" lIns="91440" tIns="45720" rIns="91440" bIns="45720" numCol="1" spcCol="0" rtlCol="0" fromWordArt="0" anchor="b" anchorCtr="0" forceAA="0" compatLnSpc="1">
                          <a:prstTxWarp prst="textNoShape">
                            <a:avLst/>
                          </a:prstTxWarp>
                          <a:noAutofit/>
                        </wps:bodyPr>
                      </wps:wsp>
                      <wps:wsp>
                        <wps:cNvPr id="30" name="Obdélník 31"/>
                        <wps:cNvSpPr/>
                        <wps:spPr>
                          <a:xfrm>
                            <a:off x="3228340" y="4393156"/>
                            <a:ext cx="2467610" cy="2580137"/>
                          </a:xfrm>
                          <a:prstGeom prst="rect">
                            <a:avLst/>
                          </a:prstGeom>
                          <a:solidFill>
                            <a:srgbClr val="CCFF99"/>
                          </a:solidFill>
                          <a:ln w="317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0971F7" w14:textId="77777777" w:rsidR="00105635" w:rsidRPr="00223218" w:rsidRDefault="00105635" w:rsidP="00D36A38">
                              <w:pPr>
                                <w:pStyle w:val="Normlnweb"/>
                                <w:spacing w:before="0" w:beforeAutospacing="0" w:after="160" w:afterAutospacing="0" w:line="254" w:lineRule="auto"/>
                                <w:jc w:val="center"/>
                                <w:rPr>
                                  <w:rFonts w:ascii="Calibri" w:hAnsi="Calibri"/>
                                  <w:color w:val="000000" w:themeColor="text1"/>
                                  <w:sz w:val="26"/>
                                  <w:szCs w:val="26"/>
                                </w:rPr>
                              </w:pPr>
                              <w:r w:rsidRPr="00223218">
                                <w:rPr>
                                  <w:rFonts w:ascii="Calibri" w:hAnsi="Calibri"/>
                                  <w:b/>
                                  <w:bCs/>
                                  <w:color w:val="000000" w:themeColor="text1"/>
                                  <w:sz w:val="26"/>
                                  <w:szCs w:val="26"/>
                                </w:rPr>
                                <w:t>Súbory priestorových údajov</w:t>
                              </w:r>
                            </w:p>
                          </w:txbxContent>
                        </wps:txbx>
                        <wps:bodyPr rot="0" spcFirstLastPara="0" vert="horz" wrap="square" lIns="91440" tIns="45720" rIns="91440" bIns="45720" numCol="1" spcCol="0" rtlCol="0" fromWordArt="0" anchor="b" anchorCtr="0" forceAA="0" compatLnSpc="1">
                          <a:prstTxWarp prst="textNoShape">
                            <a:avLst/>
                          </a:prstTxWarp>
                          <a:noAutofit/>
                        </wps:bodyPr>
                      </wps:wsp>
                      <wps:wsp>
                        <wps:cNvPr id="31" name="Obdélník 33"/>
                        <wps:cNvSpPr/>
                        <wps:spPr>
                          <a:xfrm>
                            <a:off x="140243" y="4926929"/>
                            <a:ext cx="1381125" cy="647700"/>
                          </a:xfrm>
                          <a:prstGeom prst="rect">
                            <a:avLst/>
                          </a:prstGeom>
                          <a:solidFill>
                            <a:srgbClr val="FFFF00"/>
                          </a:solidFill>
                          <a:ln w="317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A09CDF" w14:textId="77777777" w:rsidR="00105635" w:rsidRPr="00B921FC" w:rsidRDefault="00105635" w:rsidP="00D36A38">
                              <w:pPr>
                                <w:pStyle w:val="Normlnweb"/>
                                <w:spacing w:before="0" w:beforeAutospacing="0" w:after="160" w:afterAutospacing="0" w:line="256" w:lineRule="auto"/>
                                <w:jc w:val="center"/>
                                <w:rPr>
                                  <w:rFonts w:ascii="Calibri" w:hAnsi="Calibri"/>
                                </w:rPr>
                              </w:pPr>
                              <w:r w:rsidRPr="00B921FC">
                                <w:rPr>
                                  <w:rFonts w:ascii="Calibri" w:eastAsia="Calibri" w:hAnsi="Calibri"/>
                                  <w:b/>
                                  <w:bCs/>
                                  <w:color w:val="000000"/>
                                  <w:sz w:val="22"/>
                                  <w:szCs w:val="22"/>
                                </w:rPr>
                                <w:t>Zobrazovaci</w:t>
                              </w:r>
                              <w:r>
                                <w:rPr>
                                  <w:rFonts w:ascii="Calibri" w:eastAsia="Calibri" w:hAnsi="Calibri"/>
                                  <w:b/>
                                  <w:bCs/>
                                  <w:color w:val="000000"/>
                                  <w:sz w:val="22"/>
                                  <w:szCs w:val="22"/>
                                </w:rPr>
                                <w:t>a služba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2" name="Obdélník 37"/>
                        <wps:cNvSpPr/>
                        <wps:spPr>
                          <a:xfrm>
                            <a:off x="959228" y="5825427"/>
                            <a:ext cx="1381125" cy="647065"/>
                          </a:xfrm>
                          <a:prstGeom prst="rect">
                            <a:avLst/>
                          </a:prstGeom>
                          <a:solidFill>
                            <a:srgbClr val="FFFF00"/>
                          </a:solidFill>
                          <a:ln w="317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2DDF82" w14:textId="77777777" w:rsidR="00105635" w:rsidRPr="00B921FC" w:rsidRDefault="00105635" w:rsidP="00D36A38">
                              <w:pPr>
                                <w:pStyle w:val="Normlnweb"/>
                                <w:spacing w:before="0" w:beforeAutospacing="0" w:after="160" w:afterAutospacing="0" w:line="254" w:lineRule="auto"/>
                                <w:jc w:val="center"/>
                                <w:rPr>
                                  <w:rFonts w:asciiTheme="minorHAnsi" w:hAnsiTheme="minorHAnsi"/>
                                </w:rPr>
                              </w:pPr>
                              <w:r w:rsidRPr="00B921FC">
                                <w:rPr>
                                  <w:rFonts w:asciiTheme="minorHAnsi" w:eastAsia="Calibri" w:hAnsiTheme="minorHAnsi"/>
                                  <w:b/>
                                  <w:bCs/>
                                  <w:color w:val="000000"/>
                                  <w:sz w:val="22"/>
                                  <w:szCs w:val="22"/>
                                </w:rPr>
                                <w:t>Ukladacia služba</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3" name="Obdélník 38"/>
                        <wps:cNvSpPr/>
                        <wps:spPr>
                          <a:xfrm>
                            <a:off x="3845551" y="5364250"/>
                            <a:ext cx="1381125" cy="647065"/>
                          </a:xfrm>
                          <a:prstGeom prst="rect">
                            <a:avLst/>
                          </a:prstGeom>
                          <a:solidFill>
                            <a:srgbClr val="66FF33"/>
                          </a:solidFill>
                          <a:ln w="317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F40E4A" w14:textId="77777777" w:rsidR="00105635" w:rsidRPr="00B921FC" w:rsidRDefault="00105635" w:rsidP="00D36A38">
                              <w:pPr>
                                <w:pStyle w:val="Normlnweb"/>
                                <w:spacing w:before="0" w:beforeAutospacing="0" w:after="160" w:afterAutospacing="0" w:line="254" w:lineRule="auto"/>
                                <w:jc w:val="center"/>
                                <w:rPr>
                                  <w:rFonts w:ascii="Calibri" w:hAnsi="Calibri"/>
                                </w:rPr>
                              </w:pPr>
                              <w:r w:rsidRPr="00B921FC">
                                <w:rPr>
                                  <w:rFonts w:ascii="Calibri" w:eastAsia="Calibri" w:hAnsi="Calibri"/>
                                  <w:b/>
                                  <w:bCs/>
                                  <w:color w:val="000000"/>
                                  <w:sz w:val="22"/>
                                  <w:szCs w:val="22"/>
                                </w:rPr>
                                <w:t>Súbor priestorových údajov</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4" name="Šipka dolů 39"/>
                        <wps:cNvSpPr/>
                        <wps:spPr>
                          <a:xfrm>
                            <a:off x="2592126" y="604251"/>
                            <a:ext cx="699714" cy="1033717"/>
                          </a:xfrm>
                          <a:prstGeom prst="downArrow">
                            <a:avLst/>
                          </a:prstGeom>
                          <a:solidFill>
                            <a:schemeClr val="bg1"/>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1C059C" w14:textId="77777777" w:rsidR="00105635" w:rsidRPr="00031013" w:rsidRDefault="00105635" w:rsidP="00D36A38">
                              <w:pPr>
                                <w:jc w:val="center"/>
                                <w:rPr>
                                  <w:color w:val="000000" w:themeColor="text1"/>
                                </w:rPr>
                              </w:pPr>
                              <w:r w:rsidRPr="00031013">
                                <w:rPr>
                                  <w:color w:val="000000" w:themeColor="text1"/>
                                </w:rPr>
                                <w:t>Obsahuje</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35" name="Pravoúhlá spojnice 40"/>
                        <wps:cNvCnPr/>
                        <wps:spPr>
                          <a:xfrm rot="10800000" flipV="1">
                            <a:off x="166981" y="2544004"/>
                            <a:ext cx="146188" cy="2382251"/>
                          </a:xfrm>
                          <a:prstGeom prst="bentConnector2">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6" name="Pravoúhlá spojnice 41"/>
                        <wps:cNvCnPr/>
                        <wps:spPr>
                          <a:xfrm>
                            <a:off x="1694295" y="2544005"/>
                            <a:ext cx="555925" cy="3280968"/>
                          </a:xfrm>
                          <a:prstGeom prst="bentConnector2">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7" name="Pravoúhlá spojnice 42"/>
                        <wps:cNvCnPr>
                          <a:endCxn id="17" idx="1"/>
                        </wps:cNvCnPr>
                        <wps:spPr>
                          <a:xfrm flipV="1">
                            <a:off x="1694295" y="2298302"/>
                            <a:ext cx="2349441" cy="460801"/>
                          </a:xfrm>
                          <a:prstGeom prst="bentConnector3">
                            <a:avLst>
                              <a:gd name="adj1" fmla="val 50000"/>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8" name="Pravoúhlá spojnice 44"/>
                        <wps:cNvCnPr>
                          <a:stCxn id="20" idx="3"/>
                        </wps:cNvCnPr>
                        <wps:spPr>
                          <a:xfrm flipH="1">
                            <a:off x="5239910" y="3217272"/>
                            <a:ext cx="184951" cy="2483813"/>
                          </a:xfrm>
                          <a:prstGeom prst="bentConnector4">
                            <a:avLst>
                              <a:gd name="adj1" fmla="val -84907"/>
                              <a:gd name="adj2" fmla="val 99867"/>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9" name="Pravoúhlá spojnice 45"/>
                        <wps:cNvCnPr/>
                        <wps:spPr>
                          <a:xfrm>
                            <a:off x="1694294" y="2877423"/>
                            <a:ext cx="2151257" cy="2858066"/>
                          </a:xfrm>
                          <a:prstGeom prst="bentConnector3">
                            <a:avLst>
                              <a:gd name="adj1" fmla="val 54805"/>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0" name="Pravoúhlá spojnice 46"/>
                        <wps:cNvCnPr/>
                        <wps:spPr>
                          <a:xfrm rot="10800000" flipV="1">
                            <a:off x="1521368" y="2581183"/>
                            <a:ext cx="2522368" cy="2661647"/>
                          </a:xfrm>
                          <a:prstGeom prst="bentConnector3">
                            <a:avLst>
                              <a:gd name="adj1" fmla="val 58827"/>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1" name="Pravoúhlá spojnice 47"/>
                        <wps:cNvCnPr/>
                        <wps:spPr>
                          <a:xfrm rot="10800000" flipV="1">
                            <a:off x="2340354" y="2676593"/>
                            <a:ext cx="1703383" cy="3559828"/>
                          </a:xfrm>
                          <a:prstGeom prst="bentConnector3">
                            <a:avLst>
                              <a:gd name="adj1" fmla="val 5280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2" name="Pravoúhlá spojnice 48"/>
                        <wps:cNvCnPr/>
                        <wps:spPr>
                          <a:xfrm rot="10800000">
                            <a:off x="1694296" y="2258172"/>
                            <a:ext cx="2349443" cy="227405"/>
                          </a:xfrm>
                          <a:prstGeom prst="bentConnector3">
                            <a:avLst>
                              <a:gd name="adj1" fmla="val 67599"/>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3" name="Pravoúhlá spojnice 49"/>
                        <wps:cNvCnPr/>
                        <wps:spPr>
                          <a:xfrm rot="5400000">
                            <a:off x="-448407" y="4168684"/>
                            <a:ext cx="1456481" cy="34873"/>
                          </a:xfrm>
                          <a:prstGeom prst="bentConnector3">
                            <a:avLst>
                              <a:gd name="adj1" fmla="val 906"/>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7" name="Pravoúhlá spojnice 50"/>
                        <wps:cNvCnPr/>
                        <wps:spPr>
                          <a:xfrm rot="16200000" flipH="1">
                            <a:off x="632438" y="4546270"/>
                            <a:ext cx="2349387" cy="208015"/>
                          </a:xfrm>
                          <a:prstGeom prst="bentConnector3">
                            <a:avLst>
                              <a:gd name="adj1" fmla="val 38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6388E3FB" id="Plátno 12" o:spid="_x0000_s1034" editas="canvas" style="width:450pt;height:557.85pt;mso-position-horizontal-relative:char;mso-position-vertical-relative:line" coordsize="57150,70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">
                <v:shape id="_x0000_s1035" type="#_x0000_t75" style="position:absolute;width:57150;height:70840;visibility:visible;mso-wrap-style:square">
                  <v:fill o:detectmouseclick="t"/>
                  <v:path o:connecttype="none"/>
                </v:shape>
                <v:rect id="Obdélník 13" o:spid="_x0000_s1036" style="position:absolute;left:381;top:793;width:56483;height:7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F3+sMA&#10;AADbAAAADwAAAGRycy9kb3ducmV2LnhtbESP32vCMBDH34X9D+EGe9N0CkWrUVQYbAMfqtv70ZxN&#10;t+ZSkqzt/vtlIPh2x33u+2OzG20revKhcazgeZaBIK6cbrhW8HF5mS5BhIissXVMCn4pwG77MNlg&#10;od3AJfXnWIskwqFABSbGrpAyVIYshpnriNPt6rzFmFZfS+1xSOK2lfMsy6XFhpODwY6Ohqrv849V&#10;8Hl6f+vm+rBfrI6HhOfGfzWlUk+P434NItIY7/Dt+1Wn+Av475IG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F3+sMAAADbAAAADwAAAAAAAAAAAAAAAACYAgAAZHJzL2Rv&#10;d25yZXYueG1sUEsFBgAAAAAEAAQA9QAAAIgDAAAAAA==&#10;" fillcolor="#d99594 [1941]" strokecolor="#7f7f7f [1612]" strokeweight=".25pt">
                  <v:textbox>
                    <w:txbxContent>
                      <w:p w14:paraId="7D8C3FC2" w14:textId="77777777" w:rsidR="00105635" w:rsidRPr="00222E16" w:rsidRDefault="00105635" w:rsidP="00D36A38">
                        <w:pPr>
                          <w:jc w:val="center"/>
                          <w:rPr>
                            <w:b/>
                            <w:color w:val="000000" w:themeColor="text1"/>
                            <w:sz w:val="26"/>
                            <w:szCs w:val="26"/>
                          </w:rPr>
                        </w:pPr>
                        <w:r w:rsidRPr="00222E16">
                          <w:rPr>
                            <w:b/>
                            <w:color w:val="000000" w:themeColor="text1"/>
                            <w:sz w:val="26"/>
                            <w:szCs w:val="26"/>
                          </w:rPr>
                          <w:t>Register priestorových informácií</w:t>
                        </w:r>
                      </w:p>
                    </w:txbxContent>
                  </v:textbox>
                </v:rect>
                <v:rect id="Obdélník 14" o:spid="_x0000_s1037" style="position:absolute;left:477;top:10966;width:56578;height:30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bB6sUA&#10;AADbAAAADwAAAGRycy9kb3ducmV2LnhtbERPTWsCMRC9F/wPYQQvRZNWLWU1SikVehBBrUVv42bc&#10;XbuZLJt0XfvrG6HQ2zze50znrS1FQ7UvHGt4GCgQxKkzBWcaPraL/jMIH5ANlo5Jw5U8zGeduykm&#10;xl14Tc0mZCKGsE9QQx5ClUjp05ws+oGriCN3crXFEGGdSVPjJYbbUj4q9SQtFhwbcqzoNaf0a/Nt&#10;Neyb8Y+yn8OVGx/vd8PD+a1YNkrrXrd9mYAI1IZ/8Z/73cT5I7j9E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ZsHqxQAAANsAAAAPAAAAAAAAAAAAAAAAAJgCAABkcnMv&#10;ZG93bnJldi54bWxQSwUGAAAAAAQABAD1AAAAigMAAAAA&#10;" fillcolor="#b3e6ff" strokecolor="#7f7f7f [1612]" strokeweight=".25pt">
                  <v:textbox>
                    <w:txbxContent>
                      <w:p w14:paraId="54438269" w14:textId="77777777" w:rsidR="00105635" w:rsidRDefault="00105635" w:rsidP="00D36A38">
                        <w:pPr>
                          <w:jc w:val="center"/>
                          <w:rPr>
                            <w:b/>
                            <w:color w:val="000000" w:themeColor="text1"/>
                          </w:rPr>
                        </w:pPr>
                      </w:p>
                      <w:p w14:paraId="3CEEC86B" w14:textId="77777777" w:rsidR="00105635" w:rsidRDefault="00105635" w:rsidP="00D36A38">
                        <w:pPr>
                          <w:jc w:val="center"/>
                          <w:rPr>
                            <w:b/>
                            <w:color w:val="000000" w:themeColor="text1"/>
                          </w:rPr>
                        </w:pPr>
                      </w:p>
                      <w:p w14:paraId="2F8B7548" w14:textId="77777777" w:rsidR="00105635" w:rsidRPr="00223218" w:rsidRDefault="00105635" w:rsidP="00D36A38">
                        <w:pPr>
                          <w:jc w:val="center"/>
                          <w:rPr>
                            <w:b/>
                            <w:color w:val="000000" w:themeColor="text1"/>
                            <w:sz w:val="26"/>
                            <w:szCs w:val="26"/>
                          </w:rPr>
                        </w:pPr>
                        <w:r w:rsidRPr="00223218">
                          <w:rPr>
                            <w:b/>
                            <w:color w:val="000000" w:themeColor="text1"/>
                            <w:sz w:val="26"/>
                            <w:szCs w:val="26"/>
                          </w:rPr>
                          <w:t>Metaúdaje</w:t>
                        </w:r>
                      </w:p>
                    </w:txbxContent>
                  </v:textbox>
                </v:rect>
                <v:rect id="Obdélník 17" o:spid="_x0000_s1038" style="position:absolute;left:3131;top:14555;width:13811;height:64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O6GcEA&#10;AADbAAAADwAAAGRycy9kb3ducmV2LnhtbERP24rCMBB9F/Yfwgi+ramisnQbRVZFH1RQ9wNmm+kF&#10;m0lpola/3ggLvs3hXCeZtaYSV2pcaVnBoB+BIE6tLjlX8HtafX6BcB5ZY2WZFNzJwWz60Ukw1vbG&#10;B7oefS5CCLsYFRTe17GULi3IoOvbmjhwmW0M+gCbXOoGbyHcVHIYRRNpsOTQUGBNPwWl5+PFKFiO&#10;cc/5+pQNR7vt8o8fi/Vm9FCq123n3yA8tf4t/ndvdJg/gdcv4QA5f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TuhnBAAAA2wAAAA8AAAAAAAAAAAAAAAAAmAIAAGRycy9kb3du&#10;cmV2LnhtbFBLBQYAAAAABAAEAPUAAACGAwAAAAA=&#10;" fillcolor="#6cf" strokecolor="#243f60 [1604]" strokeweight="2pt">
                  <v:textbox>
                    <w:txbxContent>
                      <w:p w14:paraId="08EC870C" w14:textId="77777777" w:rsidR="00105635" w:rsidRPr="00611B21" w:rsidRDefault="00105635" w:rsidP="00D36A38">
                        <w:pPr>
                          <w:jc w:val="center"/>
                          <w:rPr>
                            <w:b/>
                            <w:color w:val="000000" w:themeColor="text1"/>
                          </w:rPr>
                        </w:pPr>
                        <w:r w:rsidRPr="00611B21">
                          <w:rPr>
                            <w:b/>
                            <w:color w:val="000000" w:themeColor="text1"/>
                          </w:rPr>
                          <w:t>Metaúdaje služby priestorových údajov</w:t>
                        </w:r>
                      </w:p>
                    </w:txbxContent>
                  </v:textbox>
                </v:rect>
                <v:rect id="Obdélník 18" o:spid="_x0000_s1039" style="position:absolute;left:3131;top:21057;width:13811;height:29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8fgsIA&#10;AADbAAAADwAAAGRycy9kb3ducmV2LnhtbERP24rCMBB9F/Yfwiz4ZlPFy1KNsqyKPqyCuh8wNmNb&#10;bCaliVr9+o0g+DaHc53JrDGluFLtCssKulEMgji1uuBMwd9h2fkC4TyyxtIyKbiTg9n0ozXBRNsb&#10;7+i695kIIewSVJB7XyVSujQngy6yFXHgTrY26AOsM6lrvIVwU8peHA+lwYJDQ44V/eSUnvcXo2Ax&#10;wC1nq8Op19/8Lo78mK/W/YdS7c/mewzCU+Pf4pd7rcP8ETx/CQfI6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nx+CwgAAANsAAAAPAAAAAAAAAAAAAAAAAJgCAABkcnMvZG93&#10;bnJldi54bWxQSwUGAAAAAAQABAD1AAAAhwMAAAAA&#10;" fillcolor="#6cf" strokecolor="#243f60 [1604]" strokeweight="2pt">
                  <v:textbox>
                    <w:txbxContent>
                      <w:p w14:paraId="701F2BC0" w14:textId="77777777" w:rsidR="00105635" w:rsidRPr="00611B21" w:rsidRDefault="00105635" w:rsidP="00D36A38">
                        <w:pPr>
                          <w:pStyle w:val="Normlnweb"/>
                          <w:spacing w:before="0" w:beforeAutospacing="0" w:after="160" w:afterAutospacing="0" w:line="256" w:lineRule="auto"/>
                          <w:jc w:val="center"/>
                          <w:rPr>
                            <w:rFonts w:asciiTheme="minorHAnsi" w:hAnsiTheme="minorHAnsi"/>
                            <w:color w:val="000000" w:themeColor="text1"/>
                          </w:rPr>
                        </w:pPr>
                        <w:r w:rsidRPr="00611B21">
                          <w:rPr>
                            <w:rFonts w:asciiTheme="minorHAnsi" w:eastAsia="Calibri" w:hAnsiTheme="minorHAnsi"/>
                            <w:color w:val="000000" w:themeColor="text1"/>
                            <w:sz w:val="22"/>
                            <w:szCs w:val="22"/>
                          </w:rPr>
                          <w:t>Identifikátor súboru</w:t>
                        </w:r>
                      </w:p>
                    </w:txbxContent>
                  </v:textbox>
                </v:rect>
                <v:rect id="Obdélník 19" o:spid="_x0000_s1040" style="position:absolute;left:3131;top:24009;width:13811;height:28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CL8MUA&#10;AADbAAAADwAAAGRycy9kb3ducmV2LnhtbESPzW7CQAyE70h9h5Ur9UY2RRRVaRZUtVRwACSgD+Bm&#10;nR81642yW0h5enxA4mZrxjOf88XgWnWiPjSeDTwnKSjiwtuGKwPfx6/xK6gQkS22nsnAPwVYzB9G&#10;OWbWn3lPp0OslIRwyNBAHWOXaR2KmhyGxHfEopW+dxhl7SttezxLuGv1JE1n2mHD0lBjRx81Fb+H&#10;P2dg+YI7rlbHcjLdbpY/fPlcracXY54eh/c3UJGGeDffrtdW8AVWfpEB9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AIvwxQAAANsAAAAPAAAAAAAAAAAAAAAAAJgCAABkcnMv&#10;ZG93bnJldi54bWxQSwUGAAAAAAQABAD1AAAAigMAAAAA&#10;" fillcolor="#6cf" strokecolor="#243f60 [1604]" strokeweight="2pt">
                  <v:textbox>
                    <w:txbxContent>
                      <w:p w14:paraId="4889A7CA" w14:textId="77777777" w:rsidR="00105635" w:rsidRPr="00611B21" w:rsidRDefault="00105635" w:rsidP="00D36A38">
                        <w:pPr>
                          <w:pStyle w:val="Normlnweb"/>
                          <w:spacing w:before="0" w:beforeAutospacing="0" w:after="160" w:afterAutospacing="0" w:line="254" w:lineRule="auto"/>
                          <w:jc w:val="center"/>
                          <w:rPr>
                            <w:rFonts w:asciiTheme="minorHAnsi" w:hAnsiTheme="minorHAnsi"/>
                            <w:color w:val="000000" w:themeColor="text1"/>
                          </w:rPr>
                        </w:pPr>
                        <w:r w:rsidRPr="00611B21">
                          <w:rPr>
                            <w:rFonts w:asciiTheme="minorHAnsi" w:eastAsia="Calibri" w:hAnsiTheme="minorHAnsi"/>
                            <w:color w:val="000000" w:themeColor="text1"/>
                            <w:sz w:val="22"/>
                            <w:szCs w:val="22"/>
                          </w:rPr>
                          <w:t>Lokátor zdroja</w:t>
                        </w:r>
                      </w:p>
                    </w:txbxContent>
                  </v:textbox>
                </v:rect>
                <v:rect id="Obdélník 20" o:spid="_x0000_s1041" style="position:absolute;left:3131;top:26868;width:13811;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wua8EA&#10;AADbAAAADwAAAGRycy9kb3ducmV2LnhtbERPzYrCMBC+C/sOYRa82VRRcatRllXRwyqo+wBjM7bF&#10;ZlKaqNWn3wiCt/n4fmcya0wprlS7wrKCbhSDIE6tLjhT8HdYdkYgnEfWWFomBXdyMJt+tCaYaHvj&#10;HV33PhMhhF2CCnLvq0RKl+Zk0EW2Ig7cydYGfYB1JnWNtxBuStmL46E0WHBoyLGin5zS8/5iFCwG&#10;uOVsdTj1+pvfxZEf89W6/1Cq/dl8j0F4avxb/HKvdZj/Bc9fwgFy+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MLmvBAAAA2wAAAA8AAAAAAAAAAAAAAAAAmAIAAGRycy9kb3du&#10;cmV2LnhtbFBLBQYAAAAABAAEAPUAAACGAwAAAAA=&#10;" fillcolor="#6cf" strokecolor="#243f60 [1604]" strokeweight="2pt">
                  <v:textbox>
                    <w:txbxContent>
                      <w:p w14:paraId="0EE970AC" w14:textId="77777777" w:rsidR="00105635" w:rsidRPr="00611B21" w:rsidRDefault="00105635" w:rsidP="00D36A38">
                        <w:pPr>
                          <w:pStyle w:val="Normlnweb"/>
                          <w:spacing w:before="0" w:beforeAutospacing="0" w:after="160" w:afterAutospacing="0" w:line="252" w:lineRule="auto"/>
                          <w:jc w:val="center"/>
                          <w:rPr>
                            <w:rFonts w:asciiTheme="minorHAnsi" w:hAnsiTheme="minorHAnsi"/>
                            <w:color w:val="000000" w:themeColor="text1"/>
                          </w:rPr>
                        </w:pPr>
                        <w:r w:rsidRPr="00611B21">
                          <w:rPr>
                            <w:rFonts w:asciiTheme="minorHAnsi" w:eastAsia="Calibri" w:hAnsiTheme="minorHAnsi"/>
                            <w:color w:val="000000" w:themeColor="text1"/>
                            <w:sz w:val="22"/>
                            <w:szCs w:val="22"/>
                          </w:rPr>
                          <w:t>Združený zdroj</w:t>
                        </w:r>
                      </w:p>
                    </w:txbxContent>
                  </v:textbox>
                </v:rect>
                <v:rect id="Obdélník 21" o:spid="_x0000_s1042" style="position:absolute;left:3131;top:29617;width:13811;height:28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NS8AA&#10;AADbAAAADwAAAGRycy9kb3ducmV2LnhtbERPy4rCMBTdC/5DuII7TS2OSDWK+EAXOjDqB1yba1ts&#10;bkoTtePXm4Xg8nDe03ljSvGg2hWWFQz6EQji1OqCMwXn06Y3BuE8ssbSMin4JwfzWbs1xUTbJ//R&#10;4+gzEULYJagg975KpHRpTgZd31bEgbva2qAPsM6krvEZwk0p4ygaSYMFh4YcK1rmlN6Od6Ng/YO/&#10;nG1P13h42K8v/Fptd8OXUt1Os5iA8NT4r/jj3mkFcVgfvoQfIG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NS8AAAADbAAAADwAAAAAAAAAAAAAAAACYAgAAZHJzL2Rvd25y&#10;ZXYueG1sUEsFBgAAAAAEAAQA9QAAAIUDAAAAAA==&#10;" fillcolor="#6cf" strokecolor="#243f60 [1604]" strokeweight="2pt">
                  <v:textbox>
                    <w:txbxContent>
                      <w:p w14:paraId="4E8FEC35" w14:textId="77777777" w:rsidR="00105635" w:rsidRPr="00611B21" w:rsidRDefault="00105635" w:rsidP="00D36A38">
                        <w:pPr>
                          <w:pStyle w:val="Normlnweb"/>
                          <w:spacing w:before="0" w:beforeAutospacing="0" w:after="160" w:afterAutospacing="0" w:line="252" w:lineRule="auto"/>
                          <w:jc w:val="center"/>
                          <w:rPr>
                            <w:color w:val="000000" w:themeColor="text1"/>
                          </w:rPr>
                        </w:pPr>
                        <w:r w:rsidRPr="00611B21">
                          <w:rPr>
                            <w:color w:val="000000" w:themeColor="text1"/>
                          </w:rPr>
                          <w:t>…</w:t>
                        </w:r>
                      </w:p>
                    </w:txbxContent>
                  </v:textbox>
                </v:rect>
                <v:rect id="Obdélník 22" o:spid="_x0000_s1043" style="position:absolute;left:3131;top:32454;width:13811;height:44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bo0MMA&#10;AADbAAAADwAAAGRycy9kb3ducmV2LnhtbESP0YrCMBRE3wX/IVzBN5taXFm6RhF10QcV1P2Au821&#10;LTY3pclq9es3guDjMDNnmMmsNZW4UuNKywqGUQyCOLO65FzBz+l78AnCeWSNlWVScCcHs2m3M8FU&#10;2xsf6Hr0uQgQdikqKLyvUyldVpBBF9maOHhn2xj0QTa51A3eAtxUMonjsTRYclgosKZFQdnl+GcU&#10;rD5wz/n6dE5Gu+3qlx/L9Wb0UKrfa+dfIDy1/h1+tTdaQTKE55fwA+T0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Fbo0MMAAADbAAAADwAAAAAAAAAAAAAAAACYAgAAZHJzL2Rv&#10;d25yZXYueG1sUEsFBgAAAAAEAAQA9QAAAIgDAAAAAA==&#10;" fillcolor="#6cf" strokecolor="#243f60 [1604]" strokeweight="2pt">
                  <v:textbox>
                    <w:txbxContent>
                      <w:p w14:paraId="0B6CBBDC" w14:textId="77777777" w:rsidR="00105635" w:rsidRPr="00611B21" w:rsidRDefault="00105635" w:rsidP="00D36A38">
                        <w:pPr>
                          <w:pStyle w:val="Normlnweb"/>
                          <w:spacing w:before="0" w:beforeAutospacing="0" w:after="160" w:afterAutospacing="0" w:line="252" w:lineRule="auto"/>
                          <w:jc w:val="center"/>
                          <w:rPr>
                            <w:rFonts w:asciiTheme="minorHAnsi" w:hAnsiTheme="minorHAnsi"/>
                            <w:color w:val="000000" w:themeColor="text1"/>
                          </w:rPr>
                        </w:pPr>
                        <w:r w:rsidRPr="00611B21">
                          <w:rPr>
                            <w:rFonts w:asciiTheme="minorHAnsi" w:eastAsia="Calibri" w:hAnsiTheme="minorHAnsi"/>
                            <w:color w:val="000000" w:themeColor="text1"/>
                            <w:sz w:val="22"/>
                            <w:szCs w:val="22"/>
                          </w:rPr>
                          <w:t>Jedinečný identifikátor zdroja</w:t>
                        </w:r>
                      </w:p>
                    </w:txbxContent>
                  </v:textbox>
                </v:rect>
                <v:rect id="Obdélník 23" o:spid="_x0000_s1044" style="position:absolute;left:3131;top:36871;width:13811;height:28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R2p8QA&#10;AADbAAAADwAAAGRycy9kb3ducmV2LnhtbESP3YrCMBSE74V9h3AW9s6mW1SkGmVRF71QwZ8HODbH&#10;tticlCarXZ/eCIKXw8x8w4ynranElRpXWlbwHcUgiDOrS84VHA+/3SEI55E1VpZJwT85mE4+OmNM&#10;tb3xjq57n4sAYZeigsL7OpXSZQUZdJGtiYN3to1BH2STS93gLcBNJZM4HkiDJYeFAmuaFZRd9n9G&#10;waKPW86Xh3PS26wXJ77Pl6veXamvz/ZnBMJT69/hV3ulFSQJPL+EHyA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EdqfEAAAA2wAAAA8AAAAAAAAAAAAAAAAAmAIAAGRycy9k&#10;b3ducmV2LnhtbFBLBQYAAAAABAAEAPUAAACJAwAAAAA=&#10;" fillcolor="#6cf" strokecolor="#243f60 [1604]" strokeweight="2pt">
                  <v:textbox>
                    <w:txbxContent>
                      <w:p w14:paraId="07940BEE" w14:textId="77777777" w:rsidR="00105635" w:rsidRPr="00611B21" w:rsidRDefault="00105635" w:rsidP="00D36A38">
                        <w:pPr>
                          <w:pStyle w:val="Normlnweb"/>
                          <w:spacing w:before="0" w:beforeAutospacing="0" w:after="160" w:afterAutospacing="0" w:line="252" w:lineRule="auto"/>
                          <w:jc w:val="center"/>
                          <w:rPr>
                            <w:color w:val="000000" w:themeColor="text1"/>
                          </w:rPr>
                        </w:pPr>
                        <w:r w:rsidRPr="00611B21">
                          <w:rPr>
                            <w:color w:val="000000" w:themeColor="text1"/>
                          </w:rPr>
                          <w:t>…</w:t>
                        </w:r>
                      </w:p>
                    </w:txbxContent>
                  </v:textbox>
                </v:rect>
                <v:rect id="Obdélník 24" o:spid="_x0000_s1045" style="position:absolute;left:40437;top:15034;width:13811;height:6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jTPMUA&#10;AADbAAAADwAAAGRycy9kb3ducmV2LnhtbESP0WrCQBRE3wv+w3KFvtVN01gkuopYJT60hRo/4Jq9&#10;JqHZuyG7NdGv7wqFPg4zc4ZZrAbTiAt1rras4HkSgSAurK65VHDMd08zEM4ja2wsk4IrOVgtRw8L&#10;TLXt+YsuB1+KAGGXooLK+zaV0hUVGXQT2xIH72w7gz7IrpS6wz7ATSPjKHqVBmsOCxW2tKmo+D78&#10;GAXbKX5ymeXnOPl435749pbtk5tSj+NhPQfhafD/4b/2XiuIX+D+Jfw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yNM8xQAAANsAAAAPAAAAAAAAAAAAAAAAAJgCAABkcnMv&#10;ZG93bnJldi54bWxQSwUGAAAAAAQABAD1AAAAigMAAAAA&#10;" fillcolor="#6cf" strokecolor="#243f60 [1604]" strokeweight="2pt">
                  <v:textbox>
                    <w:txbxContent>
                      <w:p w14:paraId="1B8DB026" w14:textId="77777777" w:rsidR="00105635" w:rsidRPr="00611B21" w:rsidRDefault="00105635" w:rsidP="00D36A38">
                        <w:pPr>
                          <w:pStyle w:val="Normlnweb"/>
                          <w:spacing w:before="0" w:beforeAutospacing="0" w:after="160" w:afterAutospacing="0" w:line="256" w:lineRule="auto"/>
                          <w:jc w:val="center"/>
                          <w:rPr>
                            <w:rFonts w:asciiTheme="minorHAnsi" w:hAnsiTheme="minorHAnsi"/>
                            <w:color w:val="000000" w:themeColor="text1"/>
                          </w:rPr>
                        </w:pPr>
                        <w:r w:rsidRPr="00611B21">
                          <w:rPr>
                            <w:rFonts w:asciiTheme="minorHAnsi" w:eastAsia="Calibri" w:hAnsiTheme="minorHAnsi"/>
                            <w:b/>
                            <w:bCs/>
                            <w:color w:val="000000" w:themeColor="text1"/>
                            <w:sz w:val="22"/>
                            <w:szCs w:val="22"/>
                          </w:rPr>
                          <w:t>Metaúdaje súboru priestorových údajov</w:t>
                        </w:r>
                      </w:p>
                    </w:txbxContent>
                  </v:textbox>
                </v:rect>
                <v:rect id="Obdélník 25" o:spid="_x0000_s1046" style="position:absolute;left:40437;top:21509;width:13811;height:29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FLSMQA&#10;AADbAAAADwAAAGRycy9kb3ducmV2LnhtbESP3YrCMBSE7xd8h3AE79bU0hWpRhF10QsV/HmAY3Ns&#10;i81JabJaffqNsLCXw8x8w0xmranEnRpXWlYw6EcgiDOrS84VnE/fnyMQziNrrCyTgic5mE07HxNM&#10;tX3wge5Hn4sAYZeigsL7OpXSZQUZdH1bEwfvahuDPsgml7rBR4CbSsZRNJQGSw4LBda0KCi7HX+M&#10;gtUX7jlfn65xstuuLvxarjfJS6let52PQXhq/X/4r73RCuIE3l/CD5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hS0jEAAAA2wAAAA8AAAAAAAAAAAAAAAAAmAIAAGRycy9k&#10;b3ducmV2LnhtbFBLBQYAAAAABAAEAPUAAACJAwAAAAA=&#10;" fillcolor="#6cf" strokecolor="#243f60 [1604]" strokeweight="2pt">
                  <v:textbox>
                    <w:txbxContent>
                      <w:p w14:paraId="3CB67181" w14:textId="77777777" w:rsidR="00105635" w:rsidRPr="00611B21" w:rsidRDefault="00105635" w:rsidP="00D36A38">
                        <w:pPr>
                          <w:pStyle w:val="Normlnweb"/>
                          <w:spacing w:before="0" w:beforeAutospacing="0" w:after="160" w:afterAutospacing="0" w:line="254" w:lineRule="auto"/>
                          <w:jc w:val="center"/>
                          <w:rPr>
                            <w:rFonts w:asciiTheme="minorHAnsi" w:hAnsiTheme="minorHAnsi"/>
                            <w:color w:val="000000" w:themeColor="text1"/>
                          </w:rPr>
                        </w:pPr>
                        <w:r w:rsidRPr="00611B21">
                          <w:rPr>
                            <w:rFonts w:asciiTheme="minorHAnsi" w:eastAsia="Calibri" w:hAnsiTheme="minorHAnsi"/>
                            <w:color w:val="000000" w:themeColor="text1"/>
                            <w:sz w:val="22"/>
                            <w:szCs w:val="22"/>
                          </w:rPr>
                          <w:t>Identifikátor súboru</w:t>
                        </w:r>
                      </w:p>
                    </w:txbxContent>
                  </v:textbox>
                </v:rect>
                <v:rect id="Obdélník 26" o:spid="_x0000_s1047" style="position:absolute;left:40437;top:24462;width:13811;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3u08UA&#10;AADbAAAADwAAAGRycy9kb3ducmV2LnhtbESP0WrCQBRE3wX/YblC35qNwUhJXaVYS/KghWo/4DZ7&#10;TUKzd0N2q2m+visUfBxm5gyz2gymFRfqXWNZwTyKQRCXVjdcKfg8vT0+gXAeWWNrmRT8koPNejpZ&#10;YabtlT/ocvSVCBB2GSqove8yKV1Zk0EX2Y44eGfbG/RB9pXUPV4D3LQyieOlNNhwWKixo21N5ffx&#10;xyjYpfjOVX46J4vDfvfF42teLEalHmbDyzMIT4O/h//bhVaQpHD7En6AX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be7TxQAAANsAAAAPAAAAAAAAAAAAAAAAAJgCAABkcnMv&#10;ZG93bnJldi54bWxQSwUGAAAAAAQABAD1AAAAigMAAAAA&#10;" fillcolor="#6cf" strokecolor="#243f60 [1604]" strokeweight="2pt">
                  <v:textbox>
                    <w:txbxContent>
                      <w:p w14:paraId="685B19EE" w14:textId="77777777" w:rsidR="00105635" w:rsidRPr="00611B21" w:rsidRDefault="00105635" w:rsidP="00D36A38">
                        <w:pPr>
                          <w:pStyle w:val="Normlnweb"/>
                          <w:spacing w:before="0" w:beforeAutospacing="0" w:after="160" w:afterAutospacing="0" w:line="252" w:lineRule="auto"/>
                          <w:jc w:val="center"/>
                          <w:rPr>
                            <w:rFonts w:asciiTheme="minorHAnsi" w:hAnsiTheme="minorHAnsi"/>
                            <w:color w:val="000000" w:themeColor="text1"/>
                          </w:rPr>
                        </w:pPr>
                        <w:r w:rsidRPr="00611B21">
                          <w:rPr>
                            <w:rFonts w:asciiTheme="minorHAnsi" w:eastAsia="Calibri" w:hAnsiTheme="minorHAnsi"/>
                            <w:color w:val="000000" w:themeColor="text1"/>
                            <w:sz w:val="22"/>
                            <w:szCs w:val="22"/>
                          </w:rPr>
                          <w:t>Lokátor zdroja</w:t>
                        </w:r>
                      </w:p>
                    </w:txbxContent>
                  </v:textbox>
                </v:rect>
                <v:rect id="Obdélník 27" o:spid="_x0000_s1048" style="position:absolute;left:40437;top:27320;width:13811;height:28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9wpMUA&#10;AADbAAAADwAAAGRycy9kb3ducmV2LnhtbESP0WrCQBRE3wX/YblC35qNwUqJrqGoJXloC9V+wDV7&#10;TUKzd0N2Nalf3y0UfBxm5gyzzkbTiiv1rrGsYB7FIIhLqxuuFHwdXx+fQTiPrLG1TAp+yEG2mU7W&#10;mGo78CddD74SAcIuRQW1910qpStrMugi2xEH72x7gz7IvpK6xyHATSuTOF5Kgw2HhRo72tZUfh8u&#10;RsH+CT+4yo/nZPH+tj/xbZcXi5tSD7PxZQXC0+jv4f92oRUkS/j7En6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v3CkxQAAANsAAAAPAAAAAAAAAAAAAAAAAJgCAABkcnMv&#10;ZG93bnJldi54bWxQSwUGAAAAAAQABAD1AAAAigMAAAAA&#10;" fillcolor="#6cf" strokecolor="#243f60 [1604]" strokeweight="2pt">
                  <v:textbox>
                    <w:txbxContent>
                      <w:p w14:paraId="0C5C5652" w14:textId="77777777" w:rsidR="00105635" w:rsidRPr="00611B21" w:rsidRDefault="00105635" w:rsidP="00D36A38">
                        <w:pPr>
                          <w:pStyle w:val="Normlnweb"/>
                          <w:spacing w:before="0" w:beforeAutospacing="0" w:after="160" w:afterAutospacing="0" w:line="252" w:lineRule="auto"/>
                          <w:jc w:val="center"/>
                          <w:rPr>
                            <w:rFonts w:asciiTheme="minorHAnsi" w:hAnsiTheme="minorHAnsi"/>
                            <w:color w:val="000000" w:themeColor="text1"/>
                          </w:rPr>
                        </w:pPr>
                        <w:r w:rsidRPr="00611B21">
                          <w:rPr>
                            <w:rFonts w:asciiTheme="minorHAnsi" w:hAnsiTheme="minorHAnsi"/>
                            <w:color w:val="000000" w:themeColor="text1"/>
                          </w:rPr>
                          <w:t>…</w:t>
                        </w:r>
                      </w:p>
                    </w:txbxContent>
                  </v:textbox>
                </v:rect>
                <v:rect id="Obdélník 28" o:spid="_x0000_s1049" style="position:absolute;left:40437;top:29966;width:13811;height:44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PVP8UA&#10;AADbAAAADwAAAGRycy9kb3ducmV2LnhtbESP0WrCQBRE3wv+w3KFvjUbg60ldRWxinmwBWM/4DZ7&#10;TYLZuyG7apqvdwuFPg4zc4aZL3vTiCt1rrasYBLFIIgLq2suFXwdt0+vIJxH1thYJgU/5GC5GD3M&#10;MdX2xge65r4UAcIuRQWV920qpSsqMugi2xIH72Q7gz7IrpS6w1uAm0YmcfwiDdYcFipsaV1Rcc4v&#10;RsHmGT+53B1PyfRjv/nm4X2XTQelHsf96g2Ep97/h//amVaQzOD3S/gB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89U/xQAAANsAAAAPAAAAAAAAAAAAAAAAAJgCAABkcnMv&#10;ZG93bnJldi54bWxQSwUGAAAAAAQABAD1AAAAigMAAAAA&#10;" fillcolor="#6cf" strokecolor="#243f60 [1604]" strokeweight="2pt">
                  <v:textbox>
                    <w:txbxContent>
                      <w:p w14:paraId="35D2AD8D" w14:textId="77777777" w:rsidR="00105635" w:rsidRPr="00611B21" w:rsidRDefault="00105635" w:rsidP="00D36A38">
                        <w:pPr>
                          <w:pStyle w:val="Normlnweb"/>
                          <w:spacing w:before="0" w:beforeAutospacing="0" w:after="160" w:afterAutospacing="0" w:line="252" w:lineRule="auto"/>
                          <w:jc w:val="center"/>
                          <w:rPr>
                            <w:rFonts w:asciiTheme="minorHAnsi" w:hAnsiTheme="minorHAnsi"/>
                            <w:color w:val="000000" w:themeColor="text1"/>
                          </w:rPr>
                        </w:pPr>
                        <w:r w:rsidRPr="00611B21">
                          <w:rPr>
                            <w:rFonts w:asciiTheme="minorHAnsi" w:eastAsia="Calibri" w:hAnsiTheme="minorHAnsi"/>
                            <w:color w:val="000000" w:themeColor="text1"/>
                            <w:sz w:val="22"/>
                            <w:szCs w:val="22"/>
                          </w:rPr>
                          <w:t>Jedinečný identifikátor zdroja</w:t>
                        </w:r>
                      </w:p>
                    </w:txbxContent>
                  </v:textbox>
                </v:rect>
                <v:rect id="Obdélník 29" o:spid="_x0000_s1050" style="position:absolute;left:40437;top:34379;width:13811;height:28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xBTcAA&#10;AADbAAAADwAAAGRycy9kb3ducmV2LnhtbERPy4rCMBTdC/5DuII7TS2OSDWK+EAXOjDqB1yba1ts&#10;bkoTtePXm4Xg8nDe03ljSvGg2hWWFQz6EQji1OqCMwXn06Y3BuE8ssbSMin4JwfzWbs1xUTbJ//R&#10;4+gzEULYJagg975KpHRpTgZd31bEgbva2qAPsM6krvEZwk0p4ygaSYMFh4YcK1rmlN6Od6Ng/YO/&#10;nG1P13h42K8v/Fptd8OXUt1Os5iA8NT4r/jj3mkFcRgbvoQfIG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WxBTcAAAADbAAAADwAAAAAAAAAAAAAAAACYAgAAZHJzL2Rvd25y&#10;ZXYueG1sUEsFBgAAAAAEAAQA9QAAAIUDAAAAAA==&#10;" fillcolor="#6cf" strokecolor="#243f60 [1604]" strokeweight="2pt">
                  <v:textbox>
                    <w:txbxContent>
                      <w:p w14:paraId="62224C18" w14:textId="77777777" w:rsidR="00105635" w:rsidRPr="00611B21" w:rsidRDefault="00105635" w:rsidP="00D36A38">
                        <w:pPr>
                          <w:pStyle w:val="Normlnweb"/>
                          <w:spacing w:before="0" w:beforeAutospacing="0" w:after="160" w:afterAutospacing="0" w:line="252" w:lineRule="auto"/>
                          <w:jc w:val="center"/>
                          <w:rPr>
                            <w:rFonts w:asciiTheme="minorHAnsi" w:hAnsiTheme="minorHAnsi"/>
                            <w:color w:val="000000" w:themeColor="text1"/>
                          </w:rPr>
                        </w:pPr>
                        <w:r w:rsidRPr="00611B21">
                          <w:rPr>
                            <w:rFonts w:asciiTheme="minorHAnsi" w:hAnsiTheme="minorHAnsi"/>
                            <w:color w:val="000000" w:themeColor="text1"/>
                          </w:rPr>
                          <w:t>…</w:t>
                        </w:r>
                      </w:p>
                    </w:txbxContent>
                  </v:textbox>
                </v:rect>
                <v:rect id="Obdélník 30" o:spid="_x0000_s1051" style="position:absolute;left:381;top:43927;width:24677;height:2572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ZKbsMA&#10;AADbAAAADwAAAGRycy9kb3ducmV2LnhtbESPQUsDMRSE7wX/Q3hCb23WHqquTYusCL0Uaauyx8fm&#10;ubu4eQl5sd3++0YQPA4z8w2z2oxuUCeK0ns2cDcvQBE33vbcGng/vs4eQElCtjh4JgMXEtisbyYr&#10;LK0/855Oh9SqDGEp0UCXUii1lqYjhzL3gTh7Xz46TFnGVtuI5wx3g14UxVI77DkvdBio6qj5Pvw4&#10;A4Xs6qp629cSg/h7/PTh46U2Zno7Pj+BSjSm//Bfe2sNLB7h90v+AXp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eZKbsMAAADbAAAADwAAAAAAAAAAAAAAAACYAgAAZHJzL2Rv&#10;d25yZXYueG1sUEsFBgAAAAAEAAQA9QAAAIgDAAAAAA==&#10;" fillcolor="#ff9" strokecolor="#7f7f7f [1612]" strokeweight=".25pt">
                  <v:textbox>
                    <w:txbxContent>
                      <w:p w14:paraId="754207E9" w14:textId="77777777" w:rsidR="00105635" w:rsidRPr="00223218" w:rsidRDefault="00105635" w:rsidP="00D36A38">
                        <w:pPr>
                          <w:pStyle w:val="Normlnweb"/>
                          <w:spacing w:before="0" w:beforeAutospacing="0" w:after="160" w:afterAutospacing="0" w:line="256" w:lineRule="auto"/>
                          <w:jc w:val="center"/>
                          <w:rPr>
                            <w:rFonts w:asciiTheme="minorHAnsi" w:hAnsiTheme="minorHAnsi"/>
                            <w:b/>
                            <w:color w:val="000000" w:themeColor="text1"/>
                            <w:sz w:val="26"/>
                            <w:szCs w:val="26"/>
                          </w:rPr>
                        </w:pPr>
                        <w:r w:rsidRPr="00223218">
                          <w:rPr>
                            <w:rFonts w:asciiTheme="minorHAnsi" w:hAnsiTheme="minorHAnsi"/>
                            <w:b/>
                            <w:color w:val="000000" w:themeColor="text1"/>
                            <w:sz w:val="26"/>
                            <w:szCs w:val="26"/>
                          </w:rPr>
                          <w:t>Služby priestorových údajov</w:t>
                        </w:r>
                      </w:p>
                    </w:txbxContent>
                  </v:textbox>
                </v:rect>
                <v:rect id="Obdélník 31" o:spid="_x0000_s1052" style="position:absolute;left:32283;top:43931;width:24676;height:25801;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wfFMEA&#10;AADbAAAADwAAAGRycy9kb3ducmV2LnhtbERPTWvCQBC9F/wPywje6qapFEldpYoFsb1oS8/T7JiE&#10;ZmfD7kTjv+8eBI+P971YDa5VZwqx8WzgaZqBIi69bbgy8P31/jgHFQXZYuuZDFwpwmo5elhgYf2F&#10;D3Q+SqVSCMcCDdQiXaF1LGtyGKe+I07cyQeHkmCotA14SeGu1XmWvWiHDaeGGjva1FT+HXtnIPxk&#10;H5/7reSz065fd78byfvWGjMZD2+voIQGuYtv7p018JzWpy/pB+j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nMHxTBAAAA2wAAAA8AAAAAAAAAAAAAAAAAmAIAAGRycy9kb3du&#10;cmV2LnhtbFBLBQYAAAAABAAEAPUAAACGAwAAAAA=&#10;" fillcolor="#cf9" strokecolor="#7f7f7f [1612]" strokeweight=".25pt">
                  <v:textbox>
                    <w:txbxContent>
                      <w:p w14:paraId="1F0971F7" w14:textId="77777777" w:rsidR="00105635" w:rsidRPr="00223218" w:rsidRDefault="00105635" w:rsidP="00D36A38">
                        <w:pPr>
                          <w:pStyle w:val="Normlnweb"/>
                          <w:spacing w:before="0" w:beforeAutospacing="0" w:after="160" w:afterAutospacing="0" w:line="254" w:lineRule="auto"/>
                          <w:jc w:val="center"/>
                          <w:rPr>
                            <w:rFonts w:ascii="Calibri" w:hAnsi="Calibri"/>
                            <w:color w:val="000000" w:themeColor="text1"/>
                            <w:sz w:val="26"/>
                            <w:szCs w:val="26"/>
                          </w:rPr>
                        </w:pPr>
                        <w:r w:rsidRPr="00223218">
                          <w:rPr>
                            <w:rFonts w:ascii="Calibri" w:hAnsi="Calibri"/>
                            <w:b/>
                            <w:bCs/>
                            <w:color w:val="000000" w:themeColor="text1"/>
                            <w:sz w:val="26"/>
                            <w:szCs w:val="26"/>
                          </w:rPr>
                          <w:t>Súbory priestorových údajov</w:t>
                        </w:r>
                      </w:p>
                    </w:txbxContent>
                  </v:textbox>
                </v:rect>
                <v:rect id="Obdélník 33" o:spid="_x0000_s1053" style="position:absolute;left:1402;top:49269;width:13811;height:6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fTsQA&#10;AADbAAAADwAAAGRycy9kb3ducmV2LnhtbESPQWvCQBSE70L/w/IKvUizSYtWU1fRQqEgBtR4f2Sf&#10;2dDs25DdavrvuwXB4zAz3zCL1WBbcaHeN44VZEkKgrhyuuFaQXn8fJ6B8AFZY+uYFPySh9XyYbTA&#10;XLsr7+lyCLWIEPY5KjAhdLmUvjJk0SeuI47e2fUWQ5R9LXWP1wi3rXxJ06m02HBcMNjRh6Hq+/Bj&#10;FVR7++azgsrxJJVbc95tivlpUOrpcVi/gwg0hHv41v7SCl4z+P8Sf4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1307EAAAA2wAAAA8AAAAAAAAAAAAAAAAAmAIAAGRycy9k&#10;b3ducmV2LnhtbFBLBQYAAAAABAAEAPUAAACJAwAAAAA=&#10;" fillcolor="yellow" strokecolor="#7f7f7f [1612]" strokeweight=".25pt">
                  <v:textbox>
                    <w:txbxContent>
                      <w:p w14:paraId="03A09CDF" w14:textId="77777777" w:rsidR="00105635" w:rsidRPr="00B921FC" w:rsidRDefault="00105635" w:rsidP="00D36A38">
                        <w:pPr>
                          <w:pStyle w:val="Normlnweb"/>
                          <w:spacing w:before="0" w:beforeAutospacing="0" w:after="160" w:afterAutospacing="0" w:line="256" w:lineRule="auto"/>
                          <w:jc w:val="center"/>
                          <w:rPr>
                            <w:rFonts w:ascii="Calibri" w:hAnsi="Calibri"/>
                          </w:rPr>
                        </w:pPr>
                        <w:r w:rsidRPr="00B921FC">
                          <w:rPr>
                            <w:rFonts w:ascii="Calibri" w:eastAsia="Calibri" w:hAnsi="Calibri"/>
                            <w:b/>
                            <w:bCs/>
                            <w:color w:val="000000"/>
                            <w:sz w:val="22"/>
                            <w:szCs w:val="22"/>
                          </w:rPr>
                          <w:t>Zobrazovaci</w:t>
                        </w:r>
                        <w:r>
                          <w:rPr>
                            <w:rFonts w:ascii="Calibri" w:eastAsia="Calibri" w:hAnsi="Calibri"/>
                            <w:b/>
                            <w:bCs/>
                            <w:color w:val="000000"/>
                            <w:sz w:val="22"/>
                            <w:szCs w:val="22"/>
                          </w:rPr>
                          <w:t>a služba</w:t>
                        </w:r>
                      </w:p>
                    </w:txbxContent>
                  </v:textbox>
                </v:rect>
                <v:rect id="Obdélník 37" o:spid="_x0000_s1054" style="position:absolute;left:9592;top:58254;width:13811;height:64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dBOcMA&#10;AADbAAAADwAAAGRycy9kb3ducmV2LnhtbESPW4vCMBSE3xf8D+EI+yKaqqyXahRXEBYWBW/vh+bY&#10;FJuT0kSt/94sCPs4zMw3zHzZ2FLcqfaFYwX9XgKCOHO64FzB6bjpTkD4gKyxdEwKnuRhuWh9zDHV&#10;7sF7uh9CLiKEfYoKTAhVKqXPDFn0PVcRR+/iaoshyjqXusZHhNtSDpJkJC0WHBcMVrQ2lF0PN6sg&#10;29ux7+/o1PlK5K+5bL9303Oj1Ge7Wc1ABGrCf/jd/tEKhgP4+xJ/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ydBOcMAAADbAAAADwAAAAAAAAAAAAAAAACYAgAAZHJzL2Rv&#10;d25yZXYueG1sUEsFBgAAAAAEAAQA9QAAAIgDAAAAAA==&#10;" fillcolor="yellow" strokecolor="#7f7f7f [1612]" strokeweight=".25pt">
                  <v:textbox>
                    <w:txbxContent>
                      <w:p w14:paraId="222DDF82" w14:textId="77777777" w:rsidR="00105635" w:rsidRPr="00B921FC" w:rsidRDefault="00105635" w:rsidP="00D36A38">
                        <w:pPr>
                          <w:pStyle w:val="Normlnweb"/>
                          <w:spacing w:before="0" w:beforeAutospacing="0" w:after="160" w:afterAutospacing="0" w:line="254" w:lineRule="auto"/>
                          <w:jc w:val="center"/>
                          <w:rPr>
                            <w:rFonts w:asciiTheme="minorHAnsi" w:hAnsiTheme="minorHAnsi"/>
                          </w:rPr>
                        </w:pPr>
                        <w:r w:rsidRPr="00B921FC">
                          <w:rPr>
                            <w:rFonts w:asciiTheme="minorHAnsi" w:eastAsia="Calibri" w:hAnsiTheme="minorHAnsi"/>
                            <w:b/>
                            <w:bCs/>
                            <w:color w:val="000000"/>
                            <w:sz w:val="22"/>
                            <w:szCs w:val="22"/>
                          </w:rPr>
                          <w:t>Ukladacia služba</w:t>
                        </w:r>
                      </w:p>
                    </w:txbxContent>
                  </v:textbox>
                </v:rect>
                <v:rect id="Obdélník 38" o:spid="_x0000_s1055" style="position:absolute;left:38455;top:53642;width:13811;height:64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aaYcUA&#10;AADbAAAADwAAAGRycy9kb3ducmV2LnhtbESPQUvDQBSE7wX/w/IEL8XuaqqUmE2piuClhUbx/Mg+&#10;s9Hs25hd2+iv7xYKPQ4z8w1TLEfXiR0NofWs4WamQBDX3rTcaHh/e7legAgR2WDnmTT8UYBleTEp&#10;MDd+z1vaVbERCcIhRw02xj6XMtSWHIaZ74mT9+kHhzHJoZFmwH2Cu07eKnUvHbacFiz29GSp/q5+&#10;nQYc/V2w059HtXr+2mTzxcf/Wjmtry7H1QOISGM8h0/tV6Mhy+D4Jf0AWR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tpphxQAAANsAAAAPAAAAAAAAAAAAAAAAAJgCAABkcnMv&#10;ZG93bnJldi54bWxQSwUGAAAAAAQABAD1AAAAigMAAAAA&#10;" fillcolor="#6f3" strokecolor="#7f7f7f [1612]" strokeweight=".25pt">
                  <v:textbox>
                    <w:txbxContent>
                      <w:p w14:paraId="54F40E4A" w14:textId="77777777" w:rsidR="00105635" w:rsidRPr="00B921FC" w:rsidRDefault="00105635" w:rsidP="00D36A38">
                        <w:pPr>
                          <w:pStyle w:val="Normlnweb"/>
                          <w:spacing w:before="0" w:beforeAutospacing="0" w:after="160" w:afterAutospacing="0" w:line="254" w:lineRule="auto"/>
                          <w:jc w:val="center"/>
                          <w:rPr>
                            <w:rFonts w:ascii="Calibri" w:hAnsi="Calibri"/>
                          </w:rPr>
                        </w:pPr>
                        <w:r w:rsidRPr="00B921FC">
                          <w:rPr>
                            <w:rFonts w:ascii="Calibri" w:eastAsia="Calibri" w:hAnsi="Calibri"/>
                            <w:b/>
                            <w:bCs/>
                            <w:color w:val="000000"/>
                            <w:sz w:val="22"/>
                            <w:szCs w:val="22"/>
                          </w:rPr>
                          <w:t>Súbor priestorových údajov</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39" o:spid="_x0000_s1056" type="#_x0000_t67" style="position:absolute;left:25921;top:6042;width:6997;height:103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dNJ8QA&#10;AADbAAAADwAAAGRycy9kb3ducmV2LnhtbESPzWrCQBSF94W+w3AL3TUTayySOopUAlm4qLYUl9fM&#10;bRLM3ImZaRLfviMILg/n5+MsVqNpRE+dqy0rmEQxCOLC6ppLBd9f2cschPPIGhvLpOBCDlbLx4cF&#10;ptoOvKN+70sRRtilqKDyvk2ldEVFBl1kW+Lg/drOoA+yK6XucAjjppGvcfwmDdYcCBW29FFRcdr/&#10;GQXJNDs0s/V8K4ufY4Dnw/lzUyr1/DSu30F4Gv09fGvnWsE0geuX8APk8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3TSfEAAAA2wAAAA8AAAAAAAAAAAAAAAAAmAIAAGRycy9k&#10;b3ducmV2LnhtbFBLBQYAAAAABAAEAPUAAACJAwAAAAA=&#10;" adj="14290" fillcolor="white [3212]" strokecolor="#7f7f7f [1612]" strokeweight="2pt">
                  <v:textbox style="layout-flow:vertical;mso-layout-flow-alt:bottom-to-top">
                    <w:txbxContent>
                      <w:p w14:paraId="561C059C" w14:textId="77777777" w:rsidR="00105635" w:rsidRPr="00031013" w:rsidRDefault="00105635" w:rsidP="00D36A38">
                        <w:pPr>
                          <w:jc w:val="center"/>
                          <w:rPr>
                            <w:color w:val="000000" w:themeColor="text1"/>
                          </w:rPr>
                        </w:pPr>
                        <w:r w:rsidRPr="00031013">
                          <w:rPr>
                            <w:color w:val="000000" w:themeColor="text1"/>
                          </w:rPr>
                          <w:t>Obsahuje</w:t>
                        </w:r>
                      </w:p>
                    </w:txbxContent>
                  </v:textbox>
                </v:shape>
                <v:shapetype id="_x0000_t33" coordsize="21600,21600" o:spt="33" o:oned="t" path="m,l21600,r,21600e" filled="f">
                  <v:stroke joinstyle="miter"/>
                  <v:path arrowok="t" fillok="f" o:connecttype="none"/>
                  <o:lock v:ext="edit" shapetype="t"/>
                </v:shapetype>
                <v:shape id="Pravoúhlá spojnice 40" o:spid="_x0000_s1057" type="#_x0000_t33" style="position:absolute;left:1669;top:25440;width:1462;height:23822;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xj+78AAADbAAAADwAAAGRycy9kb3ducmV2LnhtbERPz2vCMBS+C/sfwhvspmkdyqxGGeKG&#10;eNPpwduzebZlyUtpsrb7740gePx+8y1WvTWipcZXjhWkowQEce50xYWC48/X8AOED8gajWNS8E8e&#10;VsuXwQIz7TreU3sIhYgl7DNUUIZQZ1L6vCSLfuRq4qhdXWMxRNgUUjfYxXJr5DhJptJixXGhxJrW&#10;JeW/hz+roEvX/H06z2Zmt7lQMJFN20qpt9f+cw4iUB+e5kd6qxW8T+D+Jf4Aub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2xj+78AAADbAAAADwAAAAAAAAAAAAAAAACh&#10;AgAAZHJzL2Rvd25yZXYueG1sUEsFBgAAAAAEAAQA+QAAAI0DAAAAAA==&#10;" strokecolor="black [3213]" strokeweight="2.25pt">
                  <v:stroke endarrow="block"/>
                </v:shape>
                <v:shape id="Pravoúhlá spojnice 41" o:spid="_x0000_s1058" type="#_x0000_t33" style="position:absolute;left:16942;top:25440;width:5560;height:3280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2NonMUAAADbAAAADwAAAGRycy9kb3ducmV2LnhtbESPT2vCQBTE7wW/w/KE3urGlgaJriIW&#10;odBD8Q+It5fsM4lm38bdrUm/vSsUehxm5jfMbNGbRtzI+dqygvEoAUFcWF1zqWC/W79MQPiArLGx&#10;TAp+ycNiPniaYaZtxxu6bUMpIoR9hgqqENpMSl9UZNCPbEscvZN1BkOUrpTaYRfhppGvSZJKgzXH&#10;hQpbWlVUXLY/RgF2R3P4yN+/zm7zne/z9TWk/VWp52G/nIII1If/8F/7Uyt4S+HxJf4AOb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2NonMUAAADbAAAADwAAAAAAAAAA&#10;AAAAAAChAgAAZHJzL2Rvd25yZXYueG1sUEsFBgAAAAAEAAQA+QAAAJMDAAAAAA==&#10;" strokecolor="black [3213]" strokeweight="2.25p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Pravoúhlá spojnice 42" o:spid="_x0000_s1059" type="#_x0000_t34" style="position:absolute;left:16942;top:22983;width:23495;height:460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PsZcMAAADbAAAADwAAAGRycy9kb3ducmV2LnhtbESPwWrDMBBE74H8g9hAb4nsFlLjWjah&#10;UNqTcZLS82JtbRNrZSQ1cfv1USDQ4zAzb5iims0ozuT8YFlBuklAELdWD9wp+Dy+rTMQPiBrHC2T&#10;gl/yUJXLRYG5thfe0/kQOhEh7HNU0Icw5VL6tieDfmMn4uh9W2cwROk6qR1eItyM8jFJttLgwHGh&#10;x4lee2pPhx+j4L0OqWxGxi//12TdtM/csfZKPazm3QuIQHP4D9/bH1rB0zPcvsQfIMs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FT7GXDAAAA2wAAAA8AAAAAAAAAAAAA&#10;AAAAoQIAAGRycy9kb3ducmV2LnhtbFBLBQYAAAAABAAEAPkAAACRAwAAAAA=&#10;" strokecolor="black [3213]" strokeweight="2.25pt">
                  <v:stroke endarrow="block"/>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Pravoúhlá spojnice 44" o:spid="_x0000_s1060" type="#_x0000_t35" style="position:absolute;left:52399;top:32172;width:1849;height:24838;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J6B78AAADbAAAADwAAAGRycy9kb3ducmV2LnhtbERPy4rCMBTdD/gP4QpuiqbjqEg1igiC&#10;m1n42l+aa1NNbkqT0TpfP1kIszyc93LdOSse1Ibas4LPUQ6CuPS65krB+bQbzkGEiKzReiYFLwqw&#10;XvU+llho/+QDPY6xEimEQ4EKTIxNIWUoDTkMI98QJ+7qW4cxwbaSusVnCndWjvN8Jh3WnBoMNrQ1&#10;VN6PP04Bf98vt2yiZ8busmCz6d6534lSg363WYCI1MV/8du91wq+0tj0Jf0Aufo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gJ6B78AAADbAAAADwAAAAAAAAAAAAAAAACh&#10;AgAAZHJzL2Rvd25yZXYueG1sUEsFBgAAAAAEAAQA+QAAAI0DAAAAAA==&#10;" adj="-18340,21571" strokecolor="black [3213]" strokeweight="2.25pt">
                  <v:stroke endarrow="block"/>
                </v:shape>
                <v:shape id="Pravoúhlá spojnice 45" o:spid="_x0000_s1061" type="#_x0000_t34" style="position:absolute;left:16942;top:28774;width:21513;height:285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Yf/cMAAADbAAAADwAAAGRycy9kb3ducmV2LnhtbESPX2vCMBTF3wf7DuEO9qbpFEU7o0jB&#10;Mh8U7br3S3OXljU3pclq9+3NYLDHw/nz42x2o23FQL1vHCt4mSYgiCunGzYKyvfDZAXCB2SNrWNS&#10;8EMedtvHhw2m2t34SkMRjIgj7FNUUIfQpVL6qiaLfuo64uh9ut5iiLI3Uvd4i+O2lbMkWUqLDUdC&#10;jR1lNVVfxbeN3OzjmJ/nnGcLM6zLw8ksy/yi1PPTuH8FEWgM/+G/9ptWMF/D75f4A+T2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nmH/3DAAAA2wAAAA8AAAAAAAAAAAAA&#10;AAAAoQIAAGRycy9kb3ducmV2LnhtbFBLBQYAAAAABAAEAPkAAACRAwAAAAA=&#10;" adj="11838" strokecolor="black [3213]" strokeweight="2.25pt">
                  <v:stroke endarrow="block"/>
                </v:shape>
                <v:shape id="Pravoúhlá spojnice 46" o:spid="_x0000_s1062" type="#_x0000_t34" style="position:absolute;left:15213;top:25811;width:25224;height:26617;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2efmr8AAADbAAAADwAAAGRycy9kb3ducmV2LnhtbERPTYvCMBC9C/6HMMLeNLWri9SmIoLL&#10;nhaqq+ehGZtiMylN1PrvNwfB4+N955vBtuJOvW8cK5jPEhDEldMN1wr+jvvpCoQPyBpbx6TgSR42&#10;xXiUY6bdg0u6H0ItYgj7DBWYELpMSl8ZsuhnriOO3MX1FkOEfS11j48YbluZJsmXtNhwbDDY0c5Q&#10;dT3crIKzTT+/T+lpuf81VIauTJ+r+Vmpj8mwXYMINIS3+OX+0QoWcX38En+ALP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2efmr8AAADbAAAADwAAAAAAAAAAAAAAAACh&#10;AgAAZHJzL2Rvd25yZXYueG1sUEsFBgAAAAAEAAQA+QAAAI0DAAAAAA==&#10;" adj="12707" strokecolor="black [3213]" strokeweight="2.25pt">
                  <v:stroke endarrow="block"/>
                </v:shape>
                <v:shape id="Pravoúhlá spojnice 47" o:spid="_x0000_s1063" type="#_x0000_t34" style="position:absolute;left:23403;top:26765;width:17034;height:35599;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g/J8IAAADbAAAADwAAAGRycy9kb3ducmV2LnhtbESPwWrDMBBE74X+g9hCb43sUExxIxsT&#10;SMmxTvMBW2tru7FWrqTY7t9HgUCOw8y8YTblYgYxkfO9ZQXpKgFB3Fjdc6vg+LV7eQPhA7LGwTIp&#10;+CcPZfH4sMFc25lrmg6hFRHCPkcFXQhjLqVvOjLoV3Ykjt6PdQZDlK6V2uEc4WaQ6yTJpMGe40KH&#10;I207ak6Hs1GwfFd1Zj4+w36n18cpMX/u/Jsp9fy0VO8gAi3hHr6191rBawrXL/EHyOI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Ig/J8IAAADbAAAADwAAAAAAAAAAAAAA&#10;AAChAgAAZHJzL2Rvd25yZXYueG1sUEsFBgAAAAAEAAQA+QAAAJADAAAAAA==&#10;" adj="11405" strokecolor="black [3213]" strokeweight="2.25pt">
                  <v:stroke endarrow="block"/>
                </v:shape>
                <v:shape id="Pravoúhlá spojnice 48" o:spid="_x0000_s1064" type="#_x0000_t34" style="position:absolute;left:16942;top:22581;width:23495;height:2274;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3LdcMAAADbAAAADwAAAGRycy9kb3ducmV2LnhtbESPT4vCMBTE78J+h/AW9qZpZVmkmpbF&#10;RfEgiH9Aj4/m2Rabl9LEtn77jSB4HGbmN8wiG0wtOmpdZVlBPIlAEOdWV1woOB1X4xkI55E11pZJ&#10;wYMcZOnHaIGJtj3vqTv4QgQIuwQVlN43iZQuL8mgm9iGOHhX2xr0QbaF1C32AW5qOY2iH2mw4rBQ&#10;YkPLkvLb4W4CZRub3Xmz/3vIYrm+9HGH2/tOqa/P4XcOwtPg3+FXe6MVfE/h+SX8AJ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ety3XDAAAA2wAAAA8AAAAAAAAAAAAA&#10;AAAAoQIAAGRycy9kb3ducmV2LnhtbFBLBQYAAAAABAAEAPkAAACRAwAAAAA=&#10;" adj="14601" strokecolor="black [3213]" strokeweight="2.25pt">
                  <v:stroke endarrow="block"/>
                </v:shape>
                <v:shape id="Pravoúhlá spojnice 49" o:spid="_x0000_s1065" type="#_x0000_t34" style="position:absolute;left:-4485;top:41686;width:14565;height:349;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UPQcIAAADbAAAADwAAAGRycy9kb3ducmV2LnhtbESPQYvCMBSE74L/ITzBm6arIqVrWhZB&#10;8KCHVUG8PZpnW7Z5KUms9d+bhYU9DjPzDbMpBtOKnpxvLCv4mCcgiEurG64UXM67WQrCB2SNrWVS&#10;8CIPRT4ebTDT9snf1J9CJSKEfYYK6hC6TEpf1mTQz21HHL27dQZDlK6S2uEzwk0rF0mylgYbjgs1&#10;drStqfw5PYyC/nh/XRcrf3N4Kc0xPaSySr1S08nw9Qki0BD+w3/tvVawWsLvl/gDZP4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nUPQcIAAADbAAAADwAAAAAAAAAAAAAA&#10;AAChAgAAZHJzL2Rvd25yZXYueG1sUEsFBgAAAAAEAAQA+QAAAJADAAAAAA==&#10;" adj="196" strokecolor="black [3213]" strokeweight="2.25pt">
                  <v:stroke endarrow="block"/>
                </v:shape>
                <v:shape id="Pravoúhlá spojnice 50" o:spid="_x0000_s1066" type="#_x0000_t34" style="position:absolute;left:6324;top:45462;width:23494;height:208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KBXcIAAADbAAAADwAAAGRycy9kb3ducmV2LnhtbESP3YrCMBSE7wXfIRzBu22qyK5Uo/iD&#10;7vZOqw9wbI5tsTkpTdT69puFBS+HmfmGmS87U4sHta6yrGAUxSCIc6srLhScT7uPKQjnkTXWlknB&#10;ixwsF/3eHBNtn3ykR+YLESDsElRQet8kUrq8JIMusg1x8K62NeiDbAupW3wGuKnlOI4/pcGKw0KJ&#10;DW1Kym/Z3SiQabU9mHH64mtq0st6b7NvP1FqOOhWMxCeOv8O/7d/tILJF/x9CT9AL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2KBXcIAAADbAAAADwAAAAAAAAAAAAAA&#10;AAChAgAAZHJzL2Rvd25yZXYueG1sUEsFBgAAAAAEAAQA+QAAAJADAAAAAA==&#10;" adj="82" strokecolor="black [3213]" strokeweight="2.25pt">
                  <v:stroke endarrow="block"/>
                </v:shape>
                <w10:anchorlock/>
              </v:group>
            </w:pict>
          </mc:Fallback>
        </mc:AlternateContent>
      </w:r>
    </w:p>
    <w:p w14:paraId="6D54D022" w14:textId="77777777" w:rsidR="00D36A38" w:rsidRPr="00765A7F" w:rsidRDefault="00D36A38" w:rsidP="00D36A38">
      <w:pPr>
        <w:contextualSpacing/>
        <w:jc w:val="center"/>
        <w:rPr>
          <w:b/>
          <w:i/>
        </w:rPr>
      </w:pPr>
      <w:r w:rsidRPr="00765A7F">
        <w:rPr>
          <w:b/>
          <w:i/>
        </w:rPr>
        <w:t>Obr. 5. Prepojenie medzi súbormi priestorových údajov, službami priestorových údajov a ich metaúdajov.</w:t>
      </w:r>
    </w:p>
    <w:p w14:paraId="69C1912D" w14:textId="77777777" w:rsidR="00D36A38" w:rsidRPr="00D705F5" w:rsidRDefault="00D36A38" w:rsidP="00D36A38">
      <w:pPr>
        <w:jc w:val="center"/>
        <w:rPr>
          <w:rFonts w:eastAsiaTheme="majorEastAsia" w:cstheme="majorBidi"/>
          <w:b/>
          <w:color w:val="365F91" w:themeColor="accent1" w:themeShade="BF"/>
          <w:sz w:val="30"/>
          <w:szCs w:val="32"/>
        </w:rPr>
      </w:pPr>
      <w:r w:rsidRPr="00765A7F">
        <w:rPr>
          <w:b/>
          <w:i/>
          <w:sz w:val="18"/>
          <w:szCs w:val="18"/>
        </w:rPr>
        <w:t>(vytvorené podľ</w:t>
      </w:r>
      <w:bookmarkStart w:id="13962" w:name="_GoBack"/>
      <w:bookmarkEnd w:id="13962"/>
      <w:r w:rsidRPr="00765A7F">
        <w:rPr>
          <w:b/>
          <w:i/>
          <w:sz w:val="18"/>
          <w:szCs w:val="18"/>
        </w:rPr>
        <w:t>a holandského metaúdajového profilu nad ISO 19115, upravené).</w:t>
      </w:r>
    </w:p>
    <w:p w14:paraId="41EB49AF" w14:textId="77777777" w:rsidR="00D36A38" w:rsidRPr="00D705F5" w:rsidRDefault="00D36A38" w:rsidP="00EB6249">
      <w:pPr>
        <w:pStyle w:val="Nadpis1"/>
      </w:pPr>
      <w:bookmarkStart w:id="13963" w:name="_Toc416272790"/>
      <w:bookmarkStart w:id="13964" w:name="_Toc419052371"/>
      <w:r w:rsidRPr="00D705F5">
        <w:lastRenderedPageBreak/>
        <w:t>P</w:t>
      </w:r>
      <w:r>
        <w:t>r</w:t>
      </w:r>
      <w:r w:rsidRPr="00D705F5">
        <w:t>íklad XML kódov</w:t>
      </w:r>
      <w:r>
        <w:t>ania</w:t>
      </w:r>
      <w:r w:rsidRPr="00D705F5">
        <w:t xml:space="preserve"> (vým</w:t>
      </w:r>
      <w:r>
        <w:t>e</w:t>
      </w:r>
      <w:r w:rsidRPr="00D705F5">
        <w:t>nného formátu)</w:t>
      </w:r>
      <w:bookmarkEnd w:id="13963"/>
      <w:bookmarkEnd w:id="13964"/>
    </w:p>
    <w:p w14:paraId="30F32101" w14:textId="77777777" w:rsidR="00D36A38" w:rsidRPr="00D705F5" w:rsidRDefault="00D36A38" w:rsidP="00EB6249">
      <w:pPr>
        <w:pStyle w:val="Nadpis2"/>
      </w:pPr>
      <w:bookmarkStart w:id="13965" w:name="_Toc416272791"/>
      <w:bookmarkStart w:id="13966" w:name="_Toc419052372"/>
      <w:r w:rsidRPr="00D705F5">
        <w:t>Súbor priestorových údajov</w:t>
      </w:r>
      <w:bookmarkEnd w:id="13965"/>
      <w:bookmarkEnd w:id="13966"/>
    </w:p>
    <w:p w14:paraId="1F4D8076" w14:textId="77777777" w:rsidR="00752EBF" w:rsidRDefault="00752EBF" w:rsidP="00752EBF">
      <w:pPr>
        <w:spacing w:after="0"/>
        <w:contextualSpacing/>
        <w:rPr>
          <w:ins w:id="13967" w:author="Tom" w:date="2015-05-10T20:01:00Z"/>
          <w:rFonts w:ascii="Courier New" w:hAnsi="Courier New" w:cs="Courier New"/>
          <w:sz w:val="18"/>
          <w:szCs w:val="18"/>
          <w:lang w:eastAsia="en-US"/>
        </w:rPr>
      </w:pPr>
      <w:ins w:id="13968" w:author="Tom" w:date="2015-05-10T20:01:00Z">
        <w:r>
          <w:rPr>
            <w:rFonts w:ascii="Courier New" w:hAnsi="Courier New" w:cs="Courier New"/>
            <w:sz w:val="18"/>
            <w:szCs w:val="18"/>
          </w:rPr>
          <w:t>&lt;?xml version="1.0" encoding="utf-8"?&gt;</w:t>
        </w:r>
      </w:ins>
    </w:p>
    <w:p w14:paraId="7B460495" w14:textId="77777777" w:rsidR="00752EBF" w:rsidRDefault="00752EBF" w:rsidP="00752EBF">
      <w:pPr>
        <w:spacing w:after="0"/>
        <w:contextualSpacing/>
        <w:rPr>
          <w:ins w:id="13969" w:author="Tom" w:date="2015-05-10T20:01:00Z"/>
          <w:rFonts w:ascii="Courier New" w:hAnsi="Courier New" w:cs="Courier New"/>
          <w:sz w:val="18"/>
          <w:szCs w:val="18"/>
        </w:rPr>
      </w:pPr>
      <w:ins w:id="13970" w:author="Tom" w:date="2015-05-10T20:01:00Z">
        <w:r>
          <w:rPr>
            <w:rFonts w:ascii="Courier New" w:hAnsi="Courier New" w:cs="Courier New"/>
            <w:sz w:val="18"/>
            <w:szCs w:val="18"/>
          </w:rPr>
          <w:t>&lt;gmd:MD_Metadata xsi:schemaLocation="http://www.isotc211.org/2005/gmd http://www.isotc211.org/2005/gmd/metadataEntity.xsd" xmlns:gmd="http://www.isotc211.org/2005/gmd" xmlns:gco="http://www.isotc211.org/2005/gco" xmlns:gts="http://www.isotc211.org/2005/gts" xmlns:gmx="http://www.isotc211.org/2005/gmx" xmlns:xsi="http://www.w3.org/2001/XMLSchema-instance" xmlns:gml="http://www.opengis.net/gml" xmlns:xlink="http://www.w3.org/1999/xlink"&gt;</w:t>
        </w:r>
      </w:ins>
    </w:p>
    <w:p w14:paraId="482AC08A" w14:textId="77777777" w:rsidR="00752EBF" w:rsidRDefault="00752EBF" w:rsidP="00752EBF">
      <w:pPr>
        <w:spacing w:after="0"/>
        <w:contextualSpacing/>
        <w:rPr>
          <w:ins w:id="13971" w:author="Tom" w:date="2015-05-10T20:01:00Z"/>
          <w:rFonts w:ascii="Courier New" w:hAnsi="Courier New" w:cs="Courier New"/>
          <w:sz w:val="18"/>
          <w:szCs w:val="18"/>
        </w:rPr>
      </w:pPr>
      <w:ins w:id="13972" w:author="Tom" w:date="2015-05-10T20:01:00Z">
        <w:r>
          <w:rPr>
            <w:rFonts w:ascii="Courier New" w:hAnsi="Courier New" w:cs="Courier New"/>
            <w:sz w:val="18"/>
            <w:szCs w:val="18"/>
          </w:rPr>
          <w:t xml:space="preserve">  &lt;gmd:fileIdentifier&gt;</w:t>
        </w:r>
      </w:ins>
    </w:p>
    <w:p w14:paraId="2B294414" w14:textId="77777777" w:rsidR="00752EBF" w:rsidRDefault="00752EBF" w:rsidP="00752EBF">
      <w:pPr>
        <w:spacing w:after="0"/>
        <w:contextualSpacing/>
        <w:rPr>
          <w:ins w:id="13973" w:author="Tom" w:date="2015-05-10T20:01:00Z"/>
          <w:rFonts w:ascii="Courier New" w:hAnsi="Courier New" w:cs="Courier New"/>
          <w:sz w:val="18"/>
          <w:szCs w:val="18"/>
        </w:rPr>
      </w:pPr>
      <w:ins w:id="13974" w:author="Tom" w:date="2015-05-10T20:01:00Z">
        <w:r>
          <w:rPr>
            <w:rFonts w:ascii="Courier New" w:hAnsi="Courier New" w:cs="Courier New"/>
            <w:sz w:val="18"/>
            <w:szCs w:val="18"/>
          </w:rPr>
          <w:t xml:space="preserve">    &lt;gco:CharacterString&gt;http://data.gov.sk/set/rpi/gmd/mzp/ff1cefda-848d-4487-b656-31095a42e23e&lt;/gco:CharacterString&gt;</w:t>
        </w:r>
      </w:ins>
    </w:p>
    <w:p w14:paraId="692573DA" w14:textId="77777777" w:rsidR="00752EBF" w:rsidRDefault="00752EBF" w:rsidP="00752EBF">
      <w:pPr>
        <w:spacing w:after="0"/>
        <w:contextualSpacing/>
        <w:rPr>
          <w:ins w:id="13975" w:author="Tom" w:date="2015-05-10T20:01:00Z"/>
          <w:rFonts w:ascii="Courier New" w:hAnsi="Courier New" w:cs="Courier New"/>
          <w:sz w:val="18"/>
          <w:szCs w:val="18"/>
        </w:rPr>
      </w:pPr>
      <w:ins w:id="13976" w:author="Tom" w:date="2015-05-10T20:01:00Z">
        <w:r>
          <w:rPr>
            <w:rFonts w:ascii="Courier New" w:hAnsi="Courier New" w:cs="Courier New"/>
            <w:sz w:val="18"/>
            <w:szCs w:val="18"/>
          </w:rPr>
          <w:t xml:space="preserve">  &lt;/gmd:fileIdentifier&gt;</w:t>
        </w:r>
      </w:ins>
    </w:p>
    <w:p w14:paraId="5CDA6210" w14:textId="77777777" w:rsidR="00752EBF" w:rsidRDefault="00752EBF" w:rsidP="00752EBF">
      <w:pPr>
        <w:spacing w:after="0"/>
        <w:contextualSpacing/>
        <w:rPr>
          <w:ins w:id="13977" w:author="Tom" w:date="2015-05-10T20:01:00Z"/>
          <w:rFonts w:ascii="Courier New" w:hAnsi="Courier New" w:cs="Courier New"/>
          <w:sz w:val="18"/>
          <w:szCs w:val="18"/>
        </w:rPr>
      </w:pPr>
      <w:ins w:id="13978" w:author="Tom" w:date="2015-05-10T20:01:00Z">
        <w:r>
          <w:rPr>
            <w:rFonts w:ascii="Courier New" w:hAnsi="Courier New" w:cs="Courier New"/>
            <w:sz w:val="18"/>
            <w:szCs w:val="18"/>
          </w:rPr>
          <w:t xml:space="preserve">  &lt;gmd:language&gt;</w:t>
        </w:r>
      </w:ins>
    </w:p>
    <w:p w14:paraId="40F0E0EB" w14:textId="77777777" w:rsidR="00752EBF" w:rsidRDefault="00752EBF" w:rsidP="00752EBF">
      <w:pPr>
        <w:spacing w:after="0"/>
        <w:contextualSpacing/>
        <w:rPr>
          <w:ins w:id="13979" w:author="Tom" w:date="2015-05-10T20:01:00Z"/>
          <w:rFonts w:ascii="Courier New" w:hAnsi="Courier New" w:cs="Courier New"/>
          <w:sz w:val="18"/>
          <w:szCs w:val="18"/>
        </w:rPr>
      </w:pPr>
      <w:ins w:id="13980" w:author="Tom" w:date="2015-05-10T20:01:00Z">
        <w:r>
          <w:rPr>
            <w:rFonts w:ascii="Courier New" w:hAnsi="Courier New" w:cs="Courier New"/>
            <w:sz w:val="18"/>
            <w:szCs w:val="18"/>
          </w:rPr>
          <w:t xml:space="preserve">    &lt;gmd:LanguageCode codeList="http://www.loc.gov/standards/iso639-2/" codeListValue="slo"&gt;slo&lt;/gmd:LanguageCode&gt;</w:t>
        </w:r>
      </w:ins>
    </w:p>
    <w:p w14:paraId="73F180CB" w14:textId="77777777" w:rsidR="00752EBF" w:rsidRDefault="00752EBF" w:rsidP="00752EBF">
      <w:pPr>
        <w:spacing w:after="0"/>
        <w:contextualSpacing/>
        <w:rPr>
          <w:ins w:id="13981" w:author="Tom" w:date="2015-05-10T20:01:00Z"/>
          <w:rFonts w:ascii="Courier New" w:hAnsi="Courier New" w:cs="Courier New"/>
          <w:sz w:val="18"/>
          <w:szCs w:val="18"/>
        </w:rPr>
      </w:pPr>
      <w:ins w:id="13982" w:author="Tom" w:date="2015-05-10T20:01:00Z">
        <w:r>
          <w:rPr>
            <w:rFonts w:ascii="Courier New" w:hAnsi="Courier New" w:cs="Courier New"/>
            <w:sz w:val="18"/>
            <w:szCs w:val="18"/>
          </w:rPr>
          <w:t xml:space="preserve">  &lt;/gmd:language&gt;</w:t>
        </w:r>
      </w:ins>
    </w:p>
    <w:p w14:paraId="12E6DB64" w14:textId="77777777" w:rsidR="00752EBF" w:rsidRDefault="00752EBF" w:rsidP="00752EBF">
      <w:pPr>
        <w:spacing w:after="0"/>
        <w:contextualSpacing/>
        <w:rPr>
          <w:ins w:id="13983" w:author="Tom" w:date="2015-05-10T20:01:00Z"/>
          <w:rFonts w:ascii="Courier New" w:hAnsi="Courier New" w:cs="Courier New"/>
          <w:sz w:val="18"/>
          <w:szCs w:val="18"/>
        </w:rPr>
      </w:pPr>
      <w:ins w:id="13984" w:author="Tom" w:date="2015-05-10T20:01:00Z">
        <w:r>
          <w:rPr>
            <w:rFonts w:ascii="Courier New" w:hAnsi="Courier New" w:cs="Courier New"/>
            <w:sz w:val="18"/>
            <w:szCs w:val="18"/>
          </w:rPr>
          <w:t xml:space="preserve">  &lt;gmd:parentIdentifier&gt;</w:t>
        </w:r>
      </w:ins>
    </w:p>
    <w:p w14:paraId="3D7B57AE" w14:textId="77777777" w:rsidR="00752EBF" w:rsidRDefault="00752EBF" w:rsidP="00752EBF">
      <w:pPr>
        <w:spacing w:after="0"/>
        <w:contextualSpacing/>
        <w:rPr>
          <w:ins w:id="13985" w:author="Tom" w:date="2015-05-10T20:01:00Z"/>
          <w:rFonts w:ascii="Courier New" w:hAnsi="Courier New" w:cs="Courier New"/>
          <w:sz w:val="18"/>
          <w:szCs w:val="18"/>
        </w:rPr>
      </w:pPr>
      <w:ins w:id="13986" w:author="Tom" w:date="2015-05-10T20:01:00Z">
        <w:r>
          <w:rPr>
            <w:rFonts w:ascii="Courier New" w:hAnsi="Courier New" w:cs="Courier New"/>
            <w:sz w:val="18"/>
            <w:szCs w:val="18"/>
          </w:rPr>
          <w:t xml:space="preserve">    &lt;gco:CharacterString&gt;http://data.gov.sk/set/rpi/gmd/mzp/PS/151427130452_1604225179&lt;/gco:CharacterString&gt;</w:t>
        </w:r>
      </w:ins>
    </w:p>
    <w:p w14:paraId="3FDF8B92" w14:textId="77777777" w:rsidR="00752EBF" w:rsidRDefault="00752EBF" w:rsidP="00752EBF">
      <w:pPr>
        <w:spacing w:after="0"/>
        <w:contextualSpacing/>
        <w:rPr>
          <w:ins w:id="13987" w:author="Tom" w:date="2015-05-10T20:01:00Z"/>
          <w:rFonts w:ascii="Courier New" w:hAnsi="Courier New" w:cs="Courier New"/>
          <w:sz w:val="18"/>
          <w:szCs w:val="18"/>
        </w:rPr>
      </w:pPr>
      <w:ins w:id="13988" w:author="Tom" w:date="2015-05-10T20:01:00Z">
        <w:r>
          <w:rPr>
            <w:rFonts w:ascii="Courier New" w:hAnsi="Courier New" w:cs="Courier New"/>
            <w:sz w:val="18"/>
            <w:szCs w:val="18"/>
          </w:rPr>
          <w:t xml:space="preserve">  &lt;/gmd:parentIdentifier&gt;</w:t>
        </w:r>
      </w:ins>
    </w:p>
    <w:p w14:paraId="7DFA4650" w14:textId="77777777" w:rsidR="00752EBF" w:rsidRDefault="00752EBF" w:rsidP="00752EBF">
      <w:pPr>
        <w:spacing w:after="0"/>
        <w:contextualSpacing/>
        <w:rPr>
          <w:ins w:id="13989" w:author="Tom" w:date="2015-05-10T20:01:00Z"/>
          <w:rFonts w:ascii="Courier New" w:hAnsi="Courier New" w:cs="Courier New"/>
          <w:sz w:val="18"/>
          <w:szCs w:val="18"/>
        </w:rPr>
      </w:pPr>
      <w:ins w:id="13990" w:author="Tom" w:date="2015-05-10T20:01:00Z">
        <w:r>
          <w:rPr>
            <w:rFonts w:ascii="Courier New" w:hAnsi="Courier New" w:cs="Courier New"/>
            <w:sz w:val="18"/>
            <w:szCs w:val="18"/>
          </w:rPr>
          <w:t xml:space="preserve">  &lt;gmd:hierarchyLevel&gt;</w:t>
        </w:r>
      </w:ins>
    </w:p>
    <w:p w14:paraId="056868F2" w14:textId="77777777" w:rsidR="00752EBF" w:rsidRDefault="00752EBF" w:rsidP="00752EBF">
      <w:pPr>
        <w:spacing w:after="0"/>
        <w:contextualSpacing/>
        <w:rPr>
          <w:ins w:id="13991" w:author="Tom" w:date="2015-05-10T20:01:00Z"/>
          <w:rFonts w:ascii="Courier New" w:hAnsi="Courier New" w:cs="Courier New"/>
          <w:sz w:val="18"/>
          <w:szCs w:val="18"/>
        </w:rPr>
      </w:pPr>
      <w:ins w:id="13992" w:author="Tom" w:date="2015-05-10T20:01:00Z">
        <w:r>
          <w:rPr>
            <w:rFonts w:ascii="Courier New" w:hAnsi="Courier New" w:cs="Courier New"/>
            <w:sz w:val="18"/>
            <w:szCs w:val="18"/>
          </w:rPr>
          <w:t xml:space="preserve">    &lt;gmd:MD_ScopeCode codeList="http://standards.iso.org/ittf/PubliclyAvailableStandards/ISO_19139_Schemas/resources/Codelist/ML_gmxCodelists.xml#MD_ScopeCode" codeListValue="dataset"&gt;dataset&lt;/gmd:MD_ScopeCode&gt;</w:t>
        </w:r>
      </w:ins>
    </w:p>
    <w:p w14:paraId="118EC563" w14:textId="77777777" w:rsidR="00752EBF" w:rsidRDefault="00752EBF" w:rsidP="00752EBF">
      <w:pPr>
        <w:spacing w:after="0"/>
        <w:contextualSpacing/>
        <w:rPr>
          <w:ins w:id="13993" w:author="Tom" w:date="2015-05-10T20:01:00Z"/>
          <w:rFonts w:ascii="Courier New" w:hAnsi="Courier New" w:cs="Courier New"/>
          <w:sz w:val="18"/>
          <w:szCs w:val="18"/>
        </w:rPr>
      </w:pPr>
      <w:ins w:id="13994" w:author="Tom" w:date="2015-05-10T20:01:00Z">
        <w:r>
          <w:rPr>
            <w:rFonts w:ascii="Courier New" w:hAnsi="Courier New" w:cs="Courier New"/>
            <w:sz w:val="18"/>
            <w:szCs w:val="18"/>
          </w:rPr>
          <w:t xml:space="preserve">  &lt;/gmd:hierarchyLevel&gt;</w:t>
        </w:r>
      </w:ins>
    </w:p>
    <w:p w14:paraId="2D3726A8" w14:textId="77777777" w:rsidR="00752EBF" w:rsidRDefault="00752EBF" w:rsidP="00752EBF">
      <w:pPr>
        <w:spacing w:after="0"/>
        <w:contextualSpacing/>
        <w:rPr>
          <w:ins w:id="13995" w:author="Tom" w:date="2015-05-10T20:01:00Z"/>
          <w:rFonts w:ascii="Courier New" w:hAnsi="Courier New" w:cs="Courier New"/>
          <w:sz w:val="18"/>
          <w:szCs w:val="18"/>
        </w:rPr>
      </w:pPr>
      <w:ins w:id="13996" w:author="Tom" w:date="2015-05-10T20:01:00Z">
        <w:r>
          <w:rPr>
            <w:rFonts w:ascii="Courier New" w:hAnsi="Courier New" w:cs="Courier New"/>
            <w:sz w:val="18"/>
            <w:szCs w:val="18"/>
          </w:rPr>
          <w:t xml:space="preserve">  &lt;gmd:contact&gt;</w:t>
        </w:r>
      </w:ins>
    </w:p>
    <w:p w14:paraId="37D2BDA5" w14:textId="77777777" w:rsidR="00752EBF" w:rsidRDefault="00752EBF" w:rsidP="00752EBF">
      <w:pPr>
        <w:spacing w:after="0"/>
        <w:contextualSpacing/>
        <w:rPr>
          <w:ins w:id="13997" w:author="Tom" w:date="2015-05-10T20:01:00Z"/>
          <w:rFonts w:ascii="Courier New" w:hAnsi="Courier New" w:cs="Courier New"/>
          <w:sz w:val="18"/>
          <w:szCs w:val="18"/>
        </w:rPr>
      </w:pPr>
      <w:ins w:id="13998" w:author="Tom" w:date="2015-05-10T20:01:00Z">
        <w:r>
          <w:rPr>
            <w:rFonts w:ascii="Courier New" w:hAnsi="Courier New" w:cs="Courier New"/>
            <w:sz w:val="18"/>
            <w:szCs w:val="18"/>
          </w:rPr>
          <w:t xml:space="preserve">    &lt;gmd:CI_ResponsibleParty&gt;</w:t>
        </w:r>
      </w:ins>
    </w:p>
    <w:p w14:paraId="2AC228C7" w14:textId="77777777" w:rsidR="00752EBF" w:rsidRDefault="00752EBF" w:rsidP="00752EBF">
      <w:pPr>
        <w:spacing w:after="0"/>
        <w:contextualSpacing/>
        <w:rPr>
          <w:ins w:id="13999" w:author="Tom" w:date="2015-05-10T20:01:00Z"/>
          <w:rFonts w:ascii="Courier New" w:hAnsi="Courier New" w:cs="Courier New"/>
          <w:sz w:val="18"/>
          <w:szCs w:val="18"/>
        </w:rPr>
      </w:pPr>
      <w:ins w:id="14000" w:author="Tom" w:date="2015-05-10T20:01:00Z">
        <w:r>
          <w:rPr>
            <w:rFonts w:ascii="Courier New" w:hAnsi="Courier New" w:cs="Courier New"/>
            <w:sz w:val="18"/>
            <w:szCs w:val="18"/>
          </w:rPr>
          <w:tab/>
        </w:r>
        <w:r>
          <w:rPr>
            <w:rFonts w:ascii="Courier New" w:hAnsi="Courier New" w:cs="Courier New"/>
            <w:sz w:val="18"/>
            <w:szCs w:val="18"/>
          </w:rPr>
          <w:tab/>
          <w:t>&lt;gmd:individualName&gt;</w:t>
        </w:r>
      </w:ins>
    </w:p>
    <w:p w14:paraId="75A318DB" w14:textId="77777777" w:rsidR="00752EBF" w:rsidRDefault="00752EBF" w:rsidP="00752EBF">
      <w:pPr>
        <w:spacing w:after="0"/>
        <w:contextualSpacing/>
        <w:rPr>
          <w:ins w:id="14001" w:author="Tom" w:date="2015-05-10T20:01:00Z"/>
          <w:rFonts w:ascii="Courier New" w:hAnsi="Courier New" w:cs="Courier New"/>
          <w:sz w:val="18"/>
          <w:szCs w:val="18"/>
        </w:rPr>
      </w:pPr>
      <w:ins w:id="14002" w:author="Tom" w:date="2015-05-10T20:01:00Z">
        <w:r>
          <w:rPr>
            <w:rFonts w:ascii="Courier New" w:hAnsi="Courier New" w:cs="Courier New"/>
            <w:sz w:val="18"/>
            <w:szCs w:val="18"/>
          </w:rPr>
          <w:t xml:space="preserve">        &lt;gco:CharacterString&gt;Pastorek Peter&lt;/gco:CharacterString&gt;</w:t>
        </w:r>
      </w:ins>
    </w:p>
    <w:p w14:paraId="0CFD7D1A" w14:textId="77777777" w:rsidR="00752EBF" w:rsidRDefault="00752EBF" w:rsidP="00752EBF">
      <w:pPr>
        <w:spacing w:after="0"/>
        <w:contextualSpacing/>
        <w:rPr>
          <w:ins w:id="14003" w:author="Tom" w:date="2015-05-10T20:01:00Z"/>
          <w:rFonts w:ascii="Courier New" w:hAnsi="Courier New" w:cs="Courier New"/>
          <w:sz w:val="18"/>
          <w:szCs w:val="18"/>
        </w:rPr>
      </w:pPr>
      <w:ins w:id="14004" w:author="Tom" w:date="2015-05-10T20:01:00Z">
        <w:r>
          <w:rPr>
            <w:rFonts w:ascii="Courier New" w:hAnsi="Courier New" w:cs="Courier New"/>
            <w:sz w:val="18"/>
            <w:szCs w:val="18"/>
          </w:rPr>
          <w:t xml:space="preserve">      &lt;/gmd:individualName&gt;</w:t>
        </w:r>
      </w:ins>
    </w:p>
    <w:p w14:paraId="73B50584" w14:textId="77777777" w:rsidR="00752EBF" w:rsidRDefault="00752EBF" w:rsidP="00752EBF">
      <w:pPr>
        <w:spacing w:after="0"/>
        <w:contextualSpacing/>
        <w:rPr>
          <w:ins w:id="14005" w:author="Tom" w:date="2015-05-10T20:01:00Z"/>
          <w:rFonts w:ascii="Courier New" w:hAnsi="Courier New" w:cs="Courier New"/>
          <w:sz w:val="18"/>
          <w:szCs w:val="18"/>
        </w:rPr>
      </w:pPr>
      <w:ins w:id="14006" w:author="Tom" w:date="2015-05-10T20:01:00Z">
        <w:r>
          <w:rPr>
            <w:rFonts w:ascii="Courier New" w:hAnsi="Courier New" w:cs="Courier New"/>
            <w:sz w:val="18"/>
            <w:szCs w:val="18"/>
          </w:rPr>
          <w:t xml:space="preserve">      &lt;gmd:organisationName&gt;</w:t>
        </w:r>
      </w:ins>
    </w:p>
    <w:p w14:paraId="02A18634" w14:textId="77777777" w:rsidR="00752EBF" w:rsidRDefault="00752EBF" w:rsidP="00752EBF">
      <w:pPr>
        <w:spacing w:after="0"/>
        <w:contextualSpacing/>
        <w:rPr>
          <w:ins w:id="14007" w:author="Tom" w:date="2015-05-10T20:01:00Z"/>
          <w:rFonts w:ascii="Courier New" w:hAnsi="Courier New" w:cs="Courier New"/>
          <w:sz w:val="18"/>
          <w:szCs w:val="18"/>
        </w:rPr>
      </w:pPr>
      <w:ins w:id="14008" w:author="Tom" w:date="2015-05-10T20:01:00Z">
        <w:r>
          <w:rPr>
            <w:rFonts w:ascii="Courier New" w:hAnsi="Courier New" w:cs="Courier New"/>
            <w:sz w:val="18"/>
            <w:szCs w:val="18"/>
          </w:rPr>
          <w:t xml:space="preserve">        &lt;gco:CharacterString&gt;Štátna ochrana prírody Slovenskej Republiky&lt;/gco:CharacterString&gt;</w:t>
        </w:r>
      </w:ins>
    </w:p>
    <w:p w14:paraId="09A62613" w14:textId="77777777" w:rsidR="00752EBF" w:rsidRDefault="00752EBF" w:rsidP="00752EBF">
      <w:pPr>
        <w:spacing w:after="0"/>
        <w:contextualSpacing/>
        <w:rPr>
          <w:ins w:id="14009" w:author="Tom" w:date="2015-05-10T20:01:00Z"/>
          <w:rFonts w:ascii="Courier New" w:hAnsi="Courier New" w:cs="Courier New"/>
          <w:sz w:val="18"/>
          <w:szCs w:val="18"/>
        </w:rPr>
      </w:pPr>
      <w:ins w:id="14010" w:author="Tom" w:date="2015-05-10T20:01:00Z">
        <w:r>
          <w:rPr>
            <w:rFonts w:ascii="Courier New" w:hAnsi="Courier New" w:cs="Courier New"/>
            <w:sz w:val="18"/>
            <w:szCs w:val="18"/>
          </w:rPr>
          <w:t xml:space="preserve">      &lt;/gmd:organisationName&gt;</w:t>
        </w:r>
      </w:ins>
    </w:p>
    <w:p w14:paraId="460F6EB0" w14:textId="77777777" w:rsidR="00752EBF" w:rsidRDefault="00752EBF" w:rsidP="00752EBF">
      <w:pPr>
        <w:spacing w:after="0"/>
        <w:contextualSpacing/>
        <w:rPr>
          <w:ins w:id="14011" w:author="Tom" w:date="2015-05-10T20:01:00Z"/>
          <w:rFonts w:ascii="Courier New" w:hAnsi="Courier New" w:cs="Courier New"/>
          <w:sz w:val="18"/>
          <w:szCs w:val="18"/>
        </w:rPr>
      </w:pPr>
      <w:ins w:id="14012" w:author="Tom" w:date="2015-05-10T20:01:00Z">
        <w:r>
          <w:rPr>
            <w:rFonts w:ascii="Courier New" w:hAnsi="Courier New" w:cs="Courier New"/>
            <w:sz w:val="18"/>
            <w:szCs w:val="18"/>
          </w:rPr>
          <w:t xml:space="preserve">      &lt;gmd:contactInfo&gt;</w:t>
        </w:r>
      </w:ins>
    </w:p>
    <w:p w14:paraId="591620DB" w14:textId="77777777" w:rsidR="00752EBF" w:rsidRDefault="00752EBF" w:rsidP="00752EBF">
      <w:pPr>
        <w:spacing w:after="0"/>
        <w:contextualSpacing/>
        <w:rPr>
          <w:ins w:id="14013" w:author="Tom" w:date="2015-05-10T20:01:00Z"/>
          <w:rFonts w:ascii="Courier New" w:hAnsi="Courier New" w:cs="Courier New"/>
          <w:sz w:val="18"/>
          <w:szCs w:val="18"/>
        </w:rPr>
      </w:pPr>
      <w:ins w:id="14014" w:author="Tom" w:date="2015-05-10T20:01:00Z">
        <w:r>
          <w:rPr>
            <w:rFonts w:ascii="Courier New" w:hAnsi="Courier New" w:cs="Courier New"/>
            <w:sz w:val="18"/>
            <w:szCs w:val="18"/>
          </w:rPr>
          <w:t xml:space="preserve">        &lt;gmd:CI_Contact&gt;</w:t>
        </w:r>
      </w:ins>
    </w:p>
    <w:p w14:paraId="40F754B0" w14:textId="77777777" w:rsidR="00752EBF" w:rsidRDefault="00752EBF" w:rsidP="00752EBF">
      <w:pPr>
        <w:spacing w:after="0"/>
        <w:contextualSpacing/>
        <w:rPr>
          <w:ins w:id="14015" w:author="Tom" w:date="2015-05-10T20:01:00Z"/>
          <w:rFonts w:ascii="Courier New" w:hAnsi="Courier New" w:cs="Courier New"/>
          <w:sz w:val="18"/>
          <w:szCs w:val="18"/>
        </w:rPr>
      </w:pPr>
      <w:ins w:id="14016" w:author="Tom" w:date="2015-05-10T20:01:00Z">
        <w:r>
          <w:rPr>
            <w:rFonts w:ascii="Courier New" w:hAnsi="Courier New" w:cs="Courier New"/>
            <w:sz w:val="18"/>
            <w:szCs w:val="18"/>
          </w:rPr>
          <w:t xml:space="preserve">          &lt;gmd:phone&gt;</w:t>
        </w:r>
      </w:ins>
    </w:p>
    <w:p w14:paraId="6B78C9B0" w14:textId="77777777" w:rsidR="00752EBF" w:rsidRDefault="00752EBF" w:rsidP="00752EBF">
      <w:pPr>
        <w:spacing w:after="0"/>
        <w:contextualSpacing/>
        <w:rPr>
          <w:ins w:id="14017" w:author="Tom" w:date="2015-05-10T20:01:00Z"/>
          <w:rFonts w:ascii="Courier New" w:hAnsi="Courier New" w:cs="Courier New"/>
          <w:sz w:val="18"/>
          <w:szCs w:val="18"/>
        </w:rPr>
      </w:pPr>
      <w:ins w:id="14018" w:author="Tom" w:date="2015-05-10T20:01:00Z">
        <w:r>
          <w:rPr>
            <w:rFonts w:ascii="Courier New" w:hAnsi="Courier New" w:cs="Courier New"/>
            <w:sz w:val="18"/>
            <w:szCs w:val="18"/>
          </w:rPr>
          <w:t xml:space="preserve">            &lt;gmd:CI_Telephone&gt;</w:t>
        </w:r>
      </w:ins>
    </w:p>
    <w:p w14:paraId="13DE5868" w14:textId="77777777" w:rsidR="00752EBF" w:rsidRDefault="00752EBF" w:rsidP="00752EBF">
      <w:pPr>
        <w:spacing w:after="0"/>
        <w:contextualSpacing/>
        <w:rPr>
          <w:ins w:id="14019" w:author="Tom" w:date="2015-05-10T20:01:00Z"/>
          <w:rFonts w:ascii="Courier New" w:hAnsi="Courier New" w:cs="Courier New"/>
          <w:sz w:val="18"/>
          <w:szCs w:val="18"/>
        </w:rPr>
      </w:pPr>
      <w:ins w:id="14020" w:author="Tom" w:date="2015-05-10T20:01:00Z">
        <w:r>
          <w:rPr>
            <w:rFonts w:ascii="Courier New" w:hAnsi="Courier New" w:cs="Courier New"/>
            <w:sz w:val="18"/>
            <w:szCs w:val="18"/>
          </w:rPr>
          <w:t xml:space="preserve">              &lt;gmd:voice&gt;</w:t>
        </w:r>
      </w:ins>
    </w:p>
    <w:p w14:paraId="53F23DCF" w14:textId="77777777" w:rsidR="00752EBF" w:rsidRDefault="00752EBF" w:rsidP="00752EBF">
      <w:pPr>
        <w:spacing w:after="0"/>
        <w:contextualSpacing/>
        <w:rPr>
          <w:ins w:id="14021" w:author="Tom" w:date="2015-05-10T20:01:00Z"/>
          <w:rFonts w:ascii="Courier New" w:hAnsi="Courier New" w:cs="Courier New"/>
          <w:sz w:val="18"/>
          <w:szCs w:val="18"/>
        </w:rPr>
      </w:pPr>
      <w:ins w:id="14022" w:author="Tom" w:date="2015-05-10T20:01:00Z">
        <w:r>
          <w:rPr>
            <w:rFonts w:ascii="Courier New" w:hAnsi="Courier New" w:cs="Courier New"/>
            <w:sz w:val="18"/>
            <w:szCs w:val="18"/>
          </w:rPr>
          <w:t xml:space="preserve">                &lt;gco:CharacterString&gt;+4210484712032&lt;/gco:CharacterString&gt;</w:t>
        </w:r>
      </w:ins>
    </w:p>
    <w:p w14:paraId="0F3A189A" w14:textId="77777777" w:rsidR="00752EBF" w:rsidRDefault="00752EBF" w:rsidP="00752EBF">
      <w:pPr>
        <w:spacing w:after="0"/>
        <w:contextualSpacing/>
        <w:rPr>
          <w:ins w:id="14023" w:author="Tom" w:date="2015-05-10T20:01:00Z"/>
          <w:rFonts w:ascii="Courier New" w:hAnsi="Courier New" w:cs="Courier New"/>
          <w:sz w:val="18"/>
          <w:szCs w:val="18"/>
        </w:rPr>
      </w:pPr>
      <w:ins w:id="14024" w:author="Tom" w:date="2015-05-10T20:01:00Z">
        <w:r>
          <w:rPr>
            <w:rFonts w:ascii="Courier New" w:hAnsi="Courier New" w:cs="Courier New"/>
            <w:sz w:val="18"/>
            <w:szCs w:val="18"/>
          </w:rPr>
          <w:t xml:space="preserve">              &lt;/gmd:voice&gt;</w:t>
        </w:r>
      </w:ins>
    </w:p>
    <w:p w14:paraId="42CE7CB9" w14:textId="77777777" w:rsidR="00752EBF" w:rsidRDefault="00752EBF" w:rsidP="00752EBF">
      <w:pPr>
        <w:spacing w:after="0"/>
        <w:contextualSpacing/>
        <w:rPr>
          <w:ins w:id="14025" w:author="Tom" w:date="2015-05-10T20:01:00Z"/>
          <w:rFonts w:ascii="Courier New" w:hAnsi="Courier New" w:cs="Courier New"/>
          <w:sz w:val="18"/>
          <w:szCs w:val="18"/>
        </w:rPr>
      </w:pPr>
      <w:ins w:id="14026" w:author="Tom" w:date="2015-05-10T20:01:00Z">
        <w:r>
          <w:rPr>
            <w:rFonts w:ascii="Courier New" w:hAnsi="Courier New" w:cs="Courier New"/>
            <w:sz w:val="18"/>
            <w:szCs w:val="18"/>
          </w:rPr>
          <w:t xml:space="preserve">            &lt;/gmd:CI_Telephone&gt;</w:t>
        </w:r>
      </w:ins>
    </w:p>
    <w:p w14:paraId="0693A891" w14:textId="77777777" w:rsidR="00752EBF" w:rsidRDefault="00752EBF" w:rsidP="00752EBF">
      <w:pPr>
        <w:spacing w:after="0"/>
        <w:contextualSpacing/>
        <w:rPr>
          <w:ins w:id="14027" w:author="Tom" w:date="2015-05-10T20:01:00Z"/>
          <w:rFonts w:ascii="Courier New" w:hAnsi="Courier New" w:cs="Courier New"/>
          <w:sz w:val="18"/>
          <w:szCs w:val="18"/>
        </w:rPr>
      </w:pPr>
      <w:ins w:id="14028" w:author="Tom" w:date="2015-05-10T20:01:00Z">
        <w:r>
          <w:rPr>
            <w:rFonts w:ascii="Courier New" w:hAnsi="Courier New" w:cs="Courier New"/>
            <w:sz w:val="18"/>
            <w:szCs w:val="18"/>
          </w:rPr>
          <w:t xml:space="preserve">          &lt;/gmd:phone&gt;</w:t>
        </w:r>
      </w:ins>
    </w:p>
    <w:p w14:paraId="69B6709B" w14:textId="77777777" w:rsidR="00752EBF" w:rsidRDefault="00752EBF" w:rsidP="00752EBF">
      <w:pPr>
        <w:spacing w:after="0"/>
        <w:contextualSpacing/>
        <w:rPr>
          <w:ins w:id="14029" w:author="Tom" w:date="2015-05-10T20:01:00Z"/>
          <w:rFonts w:ascii="Courier New" w:hAnsi="Courier New" w:cs="Courier New"/>
          <w:sz w:val="18"/>
          <w:szCs w:val="18"/>
        </w:rPr>
      </w:pPr>
      <w:ins w:id="14030" w:author="Tom" w:date="2015-05-10T20:01:00Z">
        <w:r>
          <w:rPr>
            <w:rFonts w:ascii="Courier New" w:hAnsi="Courier New" w:cs="Courier New"/>
            <w:sz w:val="18"/>
            <w:szCs w:val="18"/>
          </w:rPr>
          <w:t xml:space="preserve">          &lt;gmd:address&gt;</w:t>
        </w:r>
      </w:ins>
    </w:p>
    <w:p w14:paraId="170AD16A" w14:textId="77777777" w:rsidR="00752EBF" w:rsidRDefault="00752EBF" w:rsidP="00752EBF">
      <w:pPr>
        <w:spacing w:after="0"/>
        <w:contextualSpacing/>
        <w:rPr>
          <w:ins w:id="14031" w:author="Tom" w:date="2015-05-10T20:01:00Z"/>
          <w:rFonts w:ascii="Courier New" w:hAnsi="Courier New" w:cs="Courier New"/>
          <w:sz w:val="18"/>
          <w:szCs w:val="18"/>
        </w:rPr>
      </w:pPr>
      <w:ins w:id="14032" w:author="Tom" w:date="2015-05-10T20:01:00Z">
        <w:r>
          <w:rPr>
            <w:rFonts w:ascii="Courier New" w:hAnsi="Courier New" w:cs="Courier New"/>
            <w:sz w:val="18"/>
            <w:szCs w:val="18"/>
          </w:rPr>
          <w:t xml:space="preserve">            &lt;gmd:CI_Address&gt;</w:t>
        </w:r>
      </w:ins>
    </w:p>
    <w:p w14:paraId="15108097" w14:textId="77777777" w:rsidR="00752EBF" w:rsidRDefault="00752EBF" w:rsidP="00752EBF">
      <w:pPr>
        <w:spacing w:after="0"/>
        <w:contextualSpacing/>
        <w:rPr>
          <w:ins w:id="14033" w:author="Tom" w:date="2015-05-10T20:01:00Z"/>
          <w:rFonts w:ascii="Courier New" w:hAnsi="Courier New" w:cs="Courier New"/>
          <w:sz w:val="18"/>
          <w:szCs w:val="18"/>
        </w:rPr>
      </w:pPr>
      <w:ins w:id="14034" w:author="Tom" w:date="2015-05-10T20:01:00Z">
        <w:r>
          <w:rPr>
            <w:rFonts w:ascii="Courier New" w:hAnsi="Courier New" w:cs="Courier New"/>
            <w:sz w:val="18"/>
            <w:szCs w:val="18"/>
          </w:rPr>
          <w:t xml:space="preserve">              &lt;gmd:deliveryPoint&gt;</w:t>
        </w:r>
      </w:ins>
    </w:p>
    <w:p w14:paraId="3521D35C" w14:textId="77777777" w:rsidR="00752EBF" w:rsidRDefault="00752EBF" w:rsidP="00752EBF">
      <w:pPr>
        <w:spacing w:after="0"/>
        <w:contextualSpacing/>
        <w:rPr>
          <w:ins w:id="14035" w:author="Tom" w:date="2015-05-10T20:01:00Z"/>
          <w:rFonts w:ascii="Courier New" w:hAnsi="Courier New" w:cs="Courier New"/>
          <w:sz w:val="18"/>
          <w:szCs w:val="18"/>
        </w:rPr>
      </w:pPr>
      <w:ins w:id="14036" w:author="Tom" w:date="2015-05-10T20:01:00Z">
        <w:r>
          <w:rPr>
            <w:rFonts w:ascii="Courier New" w:hAnsi="Courier New" w:cs="Courier New"/>
            <w:sz w:val="18"/>
            <w:szCs w:val="18"/>
          </w:rPr>
          <w:t xml:space="preserve">                &lt;gco:CharacterString&gt;Tajovského 28B&lt;/gco:CharacterString&gt;</w:t>
        </w:r>
      </w:ins>
    </w:p>
    <w:p w14:paraId="6DB6343B" w14:textId="77777777" w:rsidR="00752EBF" w:rsidRDefault="00752EBF" w:rsidP="00752EBF">
      <w:pPr>
        <w:spacing w:after="0"/>
        <w:contextualSpacing/>
        <w:rPr>
          <w:ins w:id="14037" w:author="Tom" w:date="2015-05-10T20:01:00Z"/>
          <w:rFonts w:ascii="Courier New" w:hAnsi="Courier New" w:cs="Courier New"/>
          <w:sz w:val="18"/>
          <w:szCs w:val="18"/>
        </w:rPr>
      </w:pPr>
      <w:ins w:id="14038" w:author="Tom" w:date="2015-05-10T20:01:00Z">
        <w:r>
          <w:rPr>
            <w:rFonts w:ascii="Courier New" w:hAnsi="Courier New" w:cs="Courier New"/>
            <w:sz w:val="18"/>
            <w:szCs w:val="18"/>
          </w:rPr>
          <w:t xml:space="preserve">              &lt;/gmd:deliveryPoint&gt;</w:t>
        </w:r>
      </w:ins>
    </w:p>
    <w:p w14:paraId="01FEA40A" w14:textId="77777777" w:rsidR="00752EBF" w:rsidRDefault="00752EBF" w:rsidP="00752EBF">
      <w:pPr>
        <w:spacing w:after="0"/>
        <w:contextualSpacing/>
        <w:rPr>
          <w:ins w:id="14039" w:author="Tom" w:date="2015-05-10T20:01:00Z"/>
          <w:rFonts w:ascii="Courier New" w:hAnsi="Courier New" w:cs="Courier New"/>
          <w:sz w:val="18"/>
          <w:szCs w:val="18"/>
        </w:rPr>
      </w:pPr>
      <w:ins w:id="14040" w:author="Tom" w:date="2015-05-10T20:01:00Z">
        <w:r>
          <w:rPr>
            <w:rFonts w:ascii="Courier New" w:hAnsi="Courier New" w:cs="Courier New"/>
            <w:sz w:val="18"/>
            <w:szCs w:val="18"/>
          </w:rPr>
          <w:t xml:space="preserve">              &lt;gmd:city&gt;</w:t>
        </w:r>
      </w:ins>
    </w:p>
    <w:p w14:paraId="20E7B6A0" w14:textId="77777777" w:rsidR="00752EBF" w:rsidRDefault="00752EBF" w:rsidP="00752EBF">
      <w:pPr>
        <w:spacing w:after="0"/>
        <w:contextualSpacing/>
        <w:rPr>
          <w:ins w:id="14041" w:author="Tom" w:date="2015-05-10T20:01:00Z"/>
          <w:rFonts w:ascii="Courier New" w:hAnsi="Courier New" w:cs="Courier New"/>
          <w:sz w:val="18"/>
          <w:szCs w:val="18"/>
        </w:rPr>
      </w:pPr>
      <w:ins w:id="14042" w:author="Tom" w:date="2015-05-10T20:01:00Z">
        <w:r>
          <w:rPr>
            <w:rFonts w:ascii="Courier New" w:hAnsi="Courier New" w:cs="Courier New"/>
            <w:sz w:val="18"/>
            <w:szCs w:val="18"/>
          </w:rPr>
          <w:t xml:space="preserve">                &lt;gco:CharacterString&gt;Banská Bystrica&lt;/gco:CharacterString&gt;</w:t>
        </w:r>
      </w:ins>
    </w:p>
    <w:p w14:paraId="7455EB4B" w14:textId="77777777" w:rsidR="00752EBF" w:rsidRDefault="00752EBF" w:rsidP="00752EBF">
      <w:pPr>
        <w:spacing w:after="0"/>
        <w:contextualSpacing/>
        <w:rPr>
          <w:ins w:id="14043" w:author="Tom" w:date="2015-05-10T20:01:00Z"/>
          <w:rFonts w:ascii="Courier New" w:hAnsi="Courier New" w:cs="Courier New"/>
          <w:sz w:val="18"/>
          <w:szCs w:val="18"/>
        </w:rPr>
      </w:pPr>
      <w:ins w:id="14044" w:author="Tom" w:date="2015-05-10T20:01:00Z">
        <w:r>
          <w:rPr>
            <w:rFonts w:ascii="Courier New" w:hAnsi="Courier New" w:cs="Courier New"/>
            <w:sz w:val="18"/>
            <w:szCs w:val="18"/>
          </w:rPr>
          <w:t xml:space="preserve">              &lt;/gmd:city&gt;</w:t>
        </w:r>
      </w:ins>
    </w:p>
    <w:p w14:paraId="1F30A4EB" w14:textId="77777777" w:rsidR="00752EBF" w:rsidRDefault="00752EBF" w:rsidP="00752EBF">
      <w:pPr>
        <w:spacing w:after="0"/>
        <w:contextualSpacing/>
        <w:rPr>
          <w:ins w:id="14045" w:author="Tom" w:date="2015-05-10T20:01:00Z"/>
          <w:rFonts w:ascii="Courier New" w:hAnsi="Courier New" w:cs="Courier New"/>
          <w:sz w:val="18"/>
          <w:szCs w:val="18"/>
        </w:rPr>
      </w:pPr>
      <w:ins w:id="14046" w:author="Tom" w:date="2015-05-10T20:01:00Z">
        <w:r>
          <w:rPr>
            <w:rFonts w:ascii="Courier New" w:hAnsi="Courier New" w:cs="Courier New"/>
            <w:sz w:val="18"/>
            <w:szCs w:val="18"/>
          </w:rPr>
          <w:lastRenderedPageBreak/>
          <w:t xml:space="preserve">              &lt;gmd:administrativeArea&gt;</w:t>
        </w:r>
      </w:ins>
    </w:p>
    <w:p w14:paraId="28338AD6" w14:textId="77777777" w:rsidR="00752EBF" w:rsidRDefault="00752EBF" w:rsidP="00752EBF">
      <w:pPr>
        <w:spacing w:after="0"/>
        <w:contextualSpacing/>
        <w:rPr>
          <w:ins w:id="14047" w:author="Tom" w:date="2015-05-10T20:01:00Z"/>
          <w:rFonts w:ascii="Courier New" w:hAnsi="Courier New" w:cs="Courier New"/>
          <w:sz w:val="18"/>
          <w:szCs w:val="18"/>
        </w:rPr>
      </w:pPr>
      <w:ins w:id="14048" w:author="Tom" w:date="2015-05-10T20:01:00Z">
        <w:r>
          <w:rPr>
            <w:rFonts w:ascii="Courier New" w:hAnsi="Courier New" w:cs="Courier New"/>
            <w:sz w:val="18"/>
            <w:szCs w:val="18"/>
          </w:rPr>
          <w:t xml:space="preserve">                &lt;gco:CharacterString&gt;Banskobystrický kraj&lt;/gco:CharacterString&gt;</w:t>
        </w:r>
      </w:ins>
    </w:p>
    <w:p w14:paraId="5C6207CF" w14:textId="77777777" w:rsidR="00752EBF" w:rsidRDefault="00752EBF" w:rsidP="00752EBF">
      <w:pPr>
        <w:spacing w:after="0"/>
        <w:contextualSpacing/>
        <w:rPr>
          <w:ins w:id="14049" w:author="Tom" w:date="2015-05-10T20:01:00Z"/>
          <w:rFonts w:ascii="Courier New" w:hAnsi="Courier New" w:cs="Courier New"/>
          <w:sz w:val="18"/>
          <w:szCs w:val="18"/>
        </w:rPr>
      </w:pPr>
      <w:ins w:id="14050" w:author="Tom" w:date="2015-05-10T20:01:00Z">
        <w:r>
          <w:rPr>
            <w:rFonts w:ascii="Courier New" w:hAnsi="Courier New" w:cs="Courier New"/>
            <w:sz w:val="18"/>
            <w:szCs w:val="18"/>
          </w:rPr>
          <w:t xml:space="preserve">              &lt;/gmd:administrativeArea&gt;</w:t>
        </w:r>
      </w:ins>
    </w:p>
    <w:p w14:paraId="37D288C2" w14:textId="77777777" w:rsidR="00752EBF" w:rsidRDefault="00752EBF" w:rsidP="00752EBF">
      <w:pPr>
        <w:spacing w:after="0"/>
        <w:contextualSpacing/>
        <w:rPr>
          <w:ins w:id="14051" w:author="Tom" w:date="2015-05-10T20:01:00Z"/>
          <w:rFonts w:ascii="Courier New" w:hAnsi="Courier New" w:cs="Courier New"/>
          <w:sz w:val="18"/>
          <w:szCs w:val="18"/>
        </w:rPr>
      </w:pPr>
      <w:ins w:id="14052" w:author="Tom" w:date="2015-05-10T20:01:00Z">
        <w:r>
          <w:rPr>
            <w:rFonts w:ascii="Courier New" w:hAnsi="Courier New" w:cs="Courier New"/>
            <w:sz w:val="18"/>
            <w:szCs w:val="18"/>
          </w:rPr>
          <w:t xml:space="preserve">              &lt;gmd:postalCode&gt;</w:t>
        </w:r>
      </w:ins>
    </w:p>
    <w:p w14:paraId="22D55E48" w14:textId="77777777" w:rsidR="00752EBF" w:rsidRDefault="00752EBF" w:rsidP="00752EBF">
      <w:pPr>
        <w:spacing w:after="0"/>
        <w:contextualSpacing/>
        <w:rPr>
          <w:ins w:id="14053" w:author="Tom" w:date="2015-05-10T20:01:00Z"/>
          <w:rFonts w:ascii="Courier New" w:hAnsi="Courier New" w:cs="Courier New"/>
          <w:sz w:val="18"/>
          <w:szCs w:val="18"/>
        </w:rPr>
      </w:pPr>
      <w:ins w:id="14054" w:author="Tom" w:date="2015-05-10T20:01:00Z">
        <w:r>
          <w:rPr>
            <w:rFonts w:ascii="Courier New" w:hAnsi="Courier New" w:cs="Courier New"/>
            <w:sz w:val="18"/>
            <w:szCs w:val="18"/>
          </w:rPr>
          <w:t xml:space="preserve">                &lt;gco:CharacterString&gt;974 01&lt;/gco:CharacterString&gt;</w:t>
        </w:r>
      </w:ins>
    </w:p>
    <w:p w14:paraId="6E8EC7E5" w14:textId="77777777" w:rsidR="00752EBF" w:rsidRDefault="00752EBF" w:rsidP="00752EBF">
      <w:pPr>
        <w:spacing w:after="0"/>
        <w:contextualSpacing/>
        <w:rPr>
          <w:ins w:id="14055" w:author="Tom" w:date="2015-05-10T20:01:00Z"/>
          <w:rFonts w:ascii="Courier New" w:hAnsi="Courier New" w:cs="Courier New"/>
          <w:sz w:val="18"/>
          <w:szCs w:val="18"/>
        </w:rPr>
      </w:pPr>
      <w:ins w:id="14056" w:author="Tom" w:date="2015-05-10T20:01:00Z">
        <w:r>
          <w:rPr>
            <w:rFonts w:ascii="Courier New" w:hAnsi="Courier New" w:cs="Courier New"/>
            <w:sz w:val="18"/>
            <w:szCs w:val="18"/>
          </w:rPr>
          <w:t xml:space="preserve">              &lt;/gmd:postalCode&gt;</w:t>
        </w:r>
      </w:ins>
    </w:p>
    <w:p w14:paraId="769790ED" w14:textId="77777777" w:rsidR="00752EBF" w:rsidRDefault="00752EBF" w:rsidP="00752EBF">
      <w:pPr>
        <w:spacing w:after="0"/>
        <w:contextualSpacing/>
        <w:rPr>
          <w:ins w:id="14057" w:author="Tom" w:date="2015-05-10T20:01:00Z"/>
          <w:rFonts w:ascii="Courier New" w:hAnsi="Courier New" w:cs="Courier New"/>
          <w:sz w:val="18"/>
          <w:szCs w:val="18"/>
        </w:rPr>
      </w:pPr>
      <w:ins w:id="14058" w:author="Tom" w:date="2015-05-10T20:01:00Z">
        <w:r>
          <w:rPr>
            <w:rFonts w:ascii="Courier New" w:hAnsi="Courier New" w:cs="Courier New"/>
            <w:sz w:val="18"/>
            <w:szCs w:val="18"/>
          </w:rPr>
          <w:t xml:space="preserve">              &lt;gmd:country&gt;</w:t>
        </w:r>
      </w:ins>
    </w:p>
    <w:p w14:paraId="2F9FD44D" w14:textId="77777777" w:rsidR="00752EBF" w:rsidRDefault="00752EBF" w:rsidP="00752EBF">
      <w:pPr>
        <w:spacing w:after="0"/>
        <w:contextualSpacing/>
        <w:rPr>
          <w:ins w:id="14059" w:author="Tom" w:date="2015-05-10T20:01:00Z"/>
          <w:rFonts w:ascii="Courier New" w:hAnsi="Courier New" w:cs="Courier New"/>
          <w:sz w:val="18"/>
          <w:szCs w:val="18"/>
        </w:rPr>
      </w:pPr>
      <w:ins w:id="14060" w:author="Tom" w:date="2015-05-10T20:01:00Z">
        <w:r>
          <w:rPr>
            <w:rFonts w:ascii="Courier New" w:hAnsi="Courier New" w:cs="Courier New"/>
            <w:sz w:val="18"/>
            <w:szCs w:val="18"/>
          </w:rPr>
          <w:t xml:space="preserve">                &lt;gco:CharacterString&gt;Slovenská Republika&lt;/gco:CharacterString&gt;</w:t>
        </w:r>
      </w:ins>
    </w:p>
    <w:p w14:paraId="21A05FB9" w14:textId="77777777" w:rsidR="00752EBF" w:rsidRDefault="00752EBF" w:rsidP="00752EBF">
      <w:pPr>
        <w:spacing w:after="0"/>
        <w:contextualSpacing/>
        <w:rPr>
          <w:ins w:id="14061" w:author="Tom" w:date="2015-05-10T20:01:00Z"/>
          <w:rFonts w:ascii="Courier New" w:hAnsi="Courier New" w:cs="Courier New"/>
          <w:sz w:val="18"/>
          <w:szCs w:val="18"/>
        </w:rPr>
      </w:pPr>
      <w:ins w:id="14062" w:author="Tom" w:date="2015-05-10T20:01:00Z">
        <w:r>
          <w:rPr>
            <w:rFonts w:ascii="Courier New" w:hAnsi="Courier New" w:cs="Courier New"/>
            <w:sz w:val="18"/>
            <w:szCs w:val="18"/>
          </w:rPr>
          <w:t xml:space="preserve">              &lt;/gmd:country&gt;</w:t>
        </w:r>
      </w:ins>
    </w:p>
    <w:p w14:paraId="2084F634" w14:textId="77777777" w:rsidR="00752EBF" w:rsidRDefault="00752EBF" w:rsidP="00752EBF">
      <w:pPr>
        <w:spacing w:after="0"/>
        <w:contextualSpacing/>
        <w:rPr>
          <w:ins w:id="14063" w:author="Tom" w:date="2015-05-10T20:01:00Z"/>
          <w:rFonts w:ascii="Courier New" w:hAnsi="Courier New" w:cs="Courier New"/>
          <w:sz w:val="18"/>
          <w:szCs w:val="18"/>
        </w:rPr>
      </w:pPr>
      <w:ins w:id="14064" w:author="Tom" w:date="2015-05-10T20:01:00Z">
        <w:r>
          <w:rPr>
            <w:rFonts w:ascii="Courier New" w:hAnsi="Courier New" w:cs="Courier New"/>
            <w:sz w:val="18"/>
            <w:szCs w:val="18"/>
          </w:rPr>
          <w:t xml:space="preserve">              &lt;gmd:electronicMailAddress&gt;</w:t>
        </w:r>
      </w:ins>
    </w:p>
    <w:p w14:paraId="27E5F2FF" w14:textId="77777777" w:rsidR="00752EBF" w:rsidRDefault="00752EBF" w:rsidP="00752EBF">
      <w:pPr>
        <w:spacing w:after="0"/>
        <w:contextualSpacing/>
        <w:rPr>
          <w:ins w:id="14065" w:author="Tom" w:date="2015-05-10T20:01:00Z"/>
          <w:rFonts w:ascii="Courier New" w:hAnsi="Courier New" w:cs="Courier New"/>
          <w:sz w:val="18"/>
          <w:szCs w:val="18"/>
        </w:rPr>
      </w:pPr>
      <w:ins w:id="14066" w:author="Tom" w:date="2015-05-10T20:01:00Z">
        <w:r>
          <w:rPr>
            <w:rFonts w:ascii="Courier New" w:hAnsi="Courier New" w:cs="Courier New"/>
            <w:sz w:val="18"/>
            <w:szCs w:val="18"/>
          </w:rPr>
          <w:t xml:space="preserve">                &lt;gco:CharacterString&gt;peter.pastorek@sopsr.sk&lt;/gco:CharacterString&gt;</w:t>
        </w:r>
      </w:ins>
    </w:p>
    <w:p w14:paraId="3BA7ECC4" w14:textId="77777777" w:rsidR="00752EBF" w:rsidRDefault="00752EBF" w:rsidP="00752EBF">
      <w:pPr>
        <w:spacing w:after="0"/>
        <w:contextualSpacing/>
        <w:rPr>
          <w:ins w:id="14067" w:author="Tom" w:date="2015-05-10T20:01:00Z"/>
          <w:rFonts w:ascii="Courier New" w:hAnsi="Courier New" w:cs="Courier New"/>
          <w:sz w:val="18"/>
          <w:szCs w:val="18"/>
        </w:rPr>
      </w:pPr>
      <w:ins w:id="14068" w:author="Tom" w:date="2015-05-10T20:01:00Z">
        <w:r>
          <w:rPr>
            <w:rFonts w:ascii="Courier New" w:hAnsi="Courier New" w:cs="Courier New"/>
            <w:sz w:val="18"/>
            <w:szCs w:val="18"/>
          </w:rPr>
          <w:t xml:space="preserve">              &lt;/gmd:electronicMailAddress&gt;</w:t>
        </w:r>
      </w:ins>
    </w:p>
    <w:p w14:paraId="3432E3A9" w14:textId="77777777" w:rsidR="00752EBF" w:rsidRDefault="00752EBF" w:rsidP="00752EBF">
      <w:pPr>
        <w:spacing w:after="0"/>
        <w:contextualSpacing/>
        <w:rPr>
          <w:ins w:id="14069" w:author="Tom" w:date="2015-05-10T20:01:00Z"/>
          <w:rFonts w:ascii="Courier New" w:hAnsi="Courier New" w:cs="Courier New"/>
          <w:sz w:val="18"/>
          <w:szCs w:val="18"/>
        </w:rPr>
      </w:pPr>
      <w:ins w:id="14070" w:author="Tom" w:date="2015-05-10T20:01:00Z">
        <w:r>
          <w:rPr>
            <w:rFonts w:ascii="Courier New" w:hAnsi="Courier New" w:cs="Courier New"/>
            <w:sz w:val="18"/>
            <w:szCs w:val="18"/>
          </w:rPr>
          <w:t xml:space="preserve">            &lt;/gmd:CI_Address&gt;</w:t>
        </w:r>
      </w:ins>
    </w:p>
    <w:p w14:paraId="1F5496AD" w14:textId="77777777" w:rsidR="00752EBF" w:rsidRDefault="00752EBF" w:rsidP="00752EBF">
      <w:pPr>
        <w:spacing w:after="0"/>
        <w:contextualSpacing/>
        <w:rPr>
          <w:ins w:id="14071" w:author="Tom" w:date="2015-05-10T20:01:00Z"/>
          <w:rFonts w:ascii="Courier New" w:hAnsi="Courier New" w:cs="Courier New"/>
          <w:sz w:val="18"/>
          <w:szCs w:val="18"/>
        </w:rPr>
      </w:pPr>
      <w:ins w:id="14072" w:author="Tom" w:date="2015-05-10T20:01:00Z">
        <w:r>
          <w:rPr>
            <w:rFonts w:ascii="Courier New" w:hAnsi="Courier New" w:cs="Courier New"/>
            <w:sz w:val="18"/>
            <w:szCs w:val="18"/>
          </w:rPr>
          <w:t xml:space="preserve">          &lt;/gmd:address&gt;</w:t>
        </w:r>
      </w:ins>
    </w:p>
    <w:p w14:paraId="0B251AE1" w14:textId="77777777" w:rsidR="00752EBF" w:rsidRDefault="00752EBF" w:rsidP="00752EBF">
      <w:pPr>
        <w:spacing w:after="0"/>
        <w:contextualSpacing/>
        <w:rPr>
          <w:ins w:id="14073" w:author="Tom" w:date="2015-05-10T20:01:00Z"/>
          <w:rFonts w:ascii="Courier New" w:hAnsi="Courier New" w:cs="Courier New"/>
          <w:sz w:val="18"/>
          <w:szCs w:val="18"/>
        </w:rPr>
      </w:pPr>
      <w:ins w:id="14074" w:author="Tom" w:date="2015-05-10T20:01:00Z">
        <w:r>
          <w:rPr>
            <w:rFonts w:ascii="Courier New" w:hAnsi="Courier New" w:cs="Courier New"/>
            <w:sz w:val="18"/>
            <w:szCs w:val="18"/>
          </w:rPr>
          <w:t xml:space="preserve">        &lt;/gmd:CI_Contact&gt;</w:t>
        </w:r>
      </w:ins>
    </w:p>
    <w:p w14:paraId="2984EDC6" w14:textId="77777777" w:rsidR="00752EBF" w:rsidRDefault="00752EBF" w:rsidP="00752EBF">
      <w:pPr>
        <w:spacing w:after="0"/>
        <w:contextualSpacing/>
        <w:rPr>
          <w:ins w:id="14075" w:author="Tom" w:date="2015-05-10T20:01:00Z"/>
          <w:rFonts w:ascii="Courier New" w:hAnsi="Courier New" w:cs="Courier New"/>
          <w:sz w:val="18"/>
          <w:szCs w:val="18"/>
        </w:rPr>
      </w:pPr>
      <w:ins w:id="14076" w:author="Tom" w:date="2015-05-10T20:01:00Z">
        <w:r>
          <w:rPr>
            <w:rFonts w:ascii="Courier New" w:hAnsi="Courier New" w:cs="Courier New"/>
            <w:sz w:val="18"/>
            <w:szCs w:val="18"/>
          </w:rPr>
          <w:t xml:space="preserve">      &lt;/gmd:contactInfo&gt;</w:t>
        </w:r>
      </w:ins>
    </w:p>
    <w:p w14:paraId="6BA29C12" w14:textId="77777777" w:rsidR="00752EBF" w:rsidRDefault="00752EBF" w:rsidP="00752EBF">
      <w:pPr>
        <w:spacing w:after="0"/>
        <w:contextualSpacing/>
        <w:rPr>
          <w:ins w:id="14077" w:author="Tom" w:date="2015-05-10T20:01:00Z"/>
          <w:rFonts w:ascii="Courier New" w:hAnsi="Courier New" w:cs="Courier New"/>
          <w:sz w:val="18"/>
          <w:szCs w:val="18"/>
        </w:rPr>
      </w:pPr>
      <w:ins w:id="14078" w:author="Tom" w:date="2015-05-10T20:01:00Z">
        <w:r>
          <w:rPr>
            <w:rFonts w:ascii="Courier New" w:hAnsi="Courier New" w:cs="Courier New"/>
            <w:sz w:val="18"/>
            <w:szCs w:val="18"/>
          </w:rPr>
          <w:t xml:space="preserve">      &lt;gmd:role&gt;</w:t>
        </w:r>
      </w:ins>
    </w:p>
    <w:p w14:paraId="584A41E5" w14:textId="77777777" w:rsidR="00752EBF" w:rsidRDefault="00752EBF" w:rsidP="00752EBF">
      <w:pPr>
        <w:spacing w:after="0"/>
        <w:contextualSpacing/>
        <w:rPr>
          <w:ins w:id="14079" w:author="Tom" w:date="2015-05-10T20:01:00Z"/>
          <w:rFonts w:ascii="Courier New" w:hAnsi="Courier New" w:cs="Courier New"/>
          <w:sz w:val="18"/>
          <w:szCs w:val="18"/>
        </w:rPr>
      </w:pPr>
      <w:ins w:id="14080" w:author="Tom" w:date="2015-05-10T20:01:00Z">
        <w:r>
          <w:rPr>
            <w:rFonts w:ascii="Courier New" w:hAnsi="Courier New" w:cs="Courier New"/>
            <w:sz w:val="18"/>
            <w:szCs w:val="18"/>
          </w:rPr>
          <w:t xml:space="preserve">        &lt;gmd:CI_RoleCode codeList="http://standards.iso.org/ittf/PubliclyAvailableStandards/ISO_19139_Schemas/resources/Codelist/ML_gmxCodelists.xml#CI_RoleCode" codeListValue="pointOfContact"&gt;pointOfContact&lt;/gmd:CI_RoleCode&gt;</w:t>
        </w:r>
      </w:ins>
    </w:p>
    <w:p w14:paraId="33CEC2A3" w14:textId="77777777" w:rsidR="00752EBF" w:rsidRDefault="00752EBF" w:rsidP="00752EBF">
      <w:pPr>
        <w:spacing w:after="0"/>
        <w:contextualSpacing/>
        <w:rPr>
          <w:ins w:id="14081" w:author="Tom" w:date="2015-05-10T20:01:00Z"/>
          <w:rFonts w:ascii="Courier New" w:hAnsi="Courier New" w:cs="Courier New"/>
          <w:sz w:val="18"/>
          <w:szCs w:val="18"/>
        </w:rPr>
      </w:pPr>
      <w:ins w:id="14082" w:author="Tom" w:date="2015-05-10T20:01:00Z">
        <w:r>
          <w:rPr>
            <w:rFonts w:ascii="Courier New" w:hAnsi="Courier New" w:cs="Courier New"/>
            <w:sz w:val="18"/>
            <w:szCs w:val="18"/>
          </w:rPr>
          <w:t xml:space="preserve">      &lt;/gmd:role&gt;</w:t>
        </w:r>
      </w:ins>
    </w:p>
    <w:p w14:paraId="1E0DB5E4" w14:textId="77777777" w:rsidR="00752EBF" w:rsidRDefault="00752EBF" w:rsidP="00752EBF">
      <w:pPr>
        <w:spacing w:after="0"/>
        <w:contextualSpacing/>
        <w:rPr>
          <w:ins w:id="14083" w:author="Tom" w:date="2015-05-10T20:01:00Z"/>
          <w:rFonts w:ascii="Courier New" w:hAnsi="Courier New" w:cs="Courier New"/>
          <w:sz w:val="18"/>
          <w:szCs w:val="18"/>
        </w:rPr>
      </w:pPr>
      <w:ins w:id="14084" w:author="Tom" w:date="2015-05-10T20:01:00Z">
        <w:r>
          <w:rPr>
            <w:rFonts w:ascii="Courier New" w:hAnsi="Courier New" w:cs="Courier New"/>
            <w:sz w:val="18"/>
            <w:szCs w:val="18"/>
          </w:rPr>
          <w:t xml:space="preserve">    &lt;/gmd:CI_ResponsibleParty&gt;</w:t>
        </w:r>
      </w:ins>
    </w:p>
    <w:p w14:paraId="0F07BB08" w14:textId="77777777" w:rsidR="00752EBF" w:rsidRDefault="00752EBF" w:rsidP="00752EBF">
      <w:pPr>
        <w:spacing w:after="0"/>
        <w:contextualSpacing/>
        <w:rPr>
          <w:ins w:id="14085" w:author="Tom" w:date="2015-05-10T20:01:00Z"/>
          <w:rFonts w:ascii="Courier New" w:hAnsi="Courier New" w:cs="Courier New"/>
          <w:sz w:val="18"/>
          <w:szCs w:val="18"/>
        </w:rPr>
      </w:pPr>
      <w:ins w:id="14086" w:author="Tom" w:date="2015-05-10T20:01:00Z">
        <w:r>
          <w:rPr>
            <w:rFonts w:ascii="Courier New" w:hAnsi="Courier New" w:cs="Courier New"/>
            <w:sz w:val="18"/>
            <w:szCs w:val="18"/>
          </w:rPr>
          <w:t xml:space="preserve">  &lt;/gmd:contact&gt;</w:t>
        </w:r>
      </w:ins>
    </w:p>
    <w:p w14:paraId="369ED528" w14:textId="77777777" w:rsidR="00752EBF" w:rsidRDefault="00752EBF" w:rsidP="00752EBF">
      <w:pPr>
        <w:spacing w:after="0"/>
        <w:contextualSpacing/>
        <w:rPr>
          <w:ins w:id="14087" w:author="Tom" w:date="2015-05-10T20:01:00Z"/>
          <w:rFonts w:ascii="Courier New" w:hAnsi="Courier New" w:cs="Courier New"/>
          <w:sz w:val="18"/>
          <w:szCs w:val="18"/>
        </w:rPr>
      </w:pPr>
      <w:ins w:id="14088" w:author="Tom" w:date="2015-05-10T20:01:00Z">
        <w:r>
          <w:rPr>
            <w:rFonts w:ascii="Courier New" w:hAnsi="Courier New" w:cs="Courier New"/>
            <w:sz w:val="18"/>
            <w:szCs w:val="18"/>
          </w:rPr>
          <w:t xml:space="preserve">  &lt;gmd:dateStamp&gt;</w:t>
        </w:r>
      </w:ins>
    </w:p>
    <w:p w14:paraId="066442AA" w14:textId="77777777" w:rsidR="00752EBF" w:rsidRDefault="00752EBF" w:rsidP="00752EBF">
      <w:pPr>
        <w:spacing w:after="0"/>
        <w:contextualSpacing/>
        <w:rPr>
          <w:ins w:id="14089" w:author="Tom" w:date="2015-05-10T20:01:00Z"/>
          <w:rFonts w:ascii="Courier New" w:hAnsi="Courier New" w:cs="Courier New"/>
          <w:sz w:val="18"/>
          <w:szCs w:val="18"/>
        </w:rPr>
      </w:pPr>
      <w:ins w:id="14090" w:author="Tom" w:date="2015-05-10T20:01:00Z">
        <w:r>
          <w:rPr>
            <w:rFonts w:ascii="Courier New" w:hAnsi="Courier New" w:cs="Courier New"/>
            <w:sz w:val="18"/>
            <w:szCs w:val="18"/>
          </w:rPr>
          <w:t xml:space="preserve">    &lt;gco:Date&gt;2015-04-27&lt;/gco:Date&gt;</w:t>
        </w:r>
      </w:ins>
    </w:p>
    <w:p w14:paraId="4F5E3326" w14:textId="77777777" w:rsidR="00752EBF" w:rsidRDefault="00752EBF" w:rsidP="00752EBF">
      <w:pPr>
        <w:spacing w:after="0"/>
        <w:contextualSpacing/>
        <w:rPr>
          <w:ins w:id="14091" w:author="Tom" w:date="2015-05-10T20:01:00Z"/>
          <w:rFonts w:ascii="Courier New" w:hAnsi="Courier New" w:cs="Courier New"/>
          <w:sz w:val="18"/>
          <w:szCs w:val="18"/>
        </w:rPr>
      </w:pPr>
      <w:ins w:id="14092" w:author="Tom" w:date="2015-05-10T20:01:00Z">
        <w:r>
          <w:rPr>
            <w:rFonts w:ascii="Courier New" w:hAnsi="Courier New" w:cs="Courier New"/>
            <w:sz w:val="18"/>
            <w:szCs w:val="18"/>
          </w:rPr>
          <w:t xml:space="preserve">  &lt;/gmd:dateStamp&gt;</w:t>
        </w:r>
      </w:ins>
    </w:p>
    <w:p w14:paraId="6BDD05E7" w14:textId="77777777" w:rsidR="00752EBF" w:rsidRDefault="00752EBF" w:rsidP="00752EBF">
      <w:pPr>
        <w:spacing w:after="0"/>
        <w:contextualSpacing/>
        <w:rPr>
          <w:ins w:id="14093" w:author="Tom" w:date="2015-05-10T20:01:00Z"/>
          <w:rFonts w:ascii="Courier New" w:hAnsi="Courier New" w:cs="Courier New"/>
          <w:sz w:val="18"/>
          <w:szCs w:val="18"/>
        </w:rPr>
      </w:pPr>
      <w:ins w:id="14094" w:author="Tom" w:date="2015-05-10T20:01:00Z">
        <w:r>
          <w:rPr>
            <w:rFonts w:ascii="Courier New" w:hAnsi="Courier New" w:cs="Courier New"/>
            <w:sz w:val="18"/>
            <w:szCs w:val="18"/>
          </w:rPr>
          <w:t xml:space="preserve">  &lt;gmd:metadataStandardName&gt;</w:t>
        </w:r>
      </w:ins>
    </w:p>
    <w:p w14:paraId="19386B9A" w14:textId="77777777" w:rsidR="00752EBF" w:rsidRDefault="00752EBF" w:rsidP="00752EBF">
      <w:pPr>
        <w:spacing w:after="0"/>
        <w:contextualSpacing/>
        <w:rPr>
          <w:ins w:id="14095" w:author="Tom" w:date="2015-05-10T20:01:00Z"/>
          <w:rFonts w:ascii="Courier New" w:hAnsi="Courier New" w:cs="Courier New"/>
          <w:sz w:val="18"/>
          <w:szCs w:val="18"/>
        </w:rPr>
      </w:pPr>
      <w:ins w:id="14096" w:author="Tom" w:date="2015-05-10T20:01:00Z">
        <w:r>
          <w:rPr>
            <w:rFonts w:ascii="Courier New" w:hAnsi="Courier New" w:cs="Courier New"/>
            <w:sz w:val="18"/>
            <w:szCs w:val="18"/>
          </w:rPr>
          <w:t xml:space="preserve">    &lt;gco:CharacterString&gt;ISO 19115&lt;/gco:CharacterString&gt;</w:t>
        </w:r>
      </w:ins>
    </w:p>
    <w:p w14:paraId="2484B004" w14:textId="77777777" w:rsidR="00752EBF" w:rsidRDefault="00752EBF" w:rsidP="00752EBF">
      <w:pPr>
        <w:spacing w:after="0"/>
        <w:contextualSpacing/>
        <w:rPr>
          <w:ins w:id="14097" w:author="Tom" w:date="2015-05-10T20:01:00Z"/>
          <w:rFonts w:ascii="Courier New" w:hAnsi="Courier New" w:cs="Courier New"/>
          <w:sz w:val="18"/>
          <w:szCs w:val="18"/>
        </w:rPr>
      </w:pPr>
      <w:ins w:id="14098" w:author="Tom" w:date="2015-05-10T20:01:00Z">
        <w:r>
          <w:rPr>
            <w:rFonts w:ascii="Courier New" w:hAnsi="Courier New" w:cs="Courier New"/>
            <w:sz w:val="18"/>
            <w:szCs w:val="18"/>
          </w:rPr>
          <w:t xml:space="preserve">  &lt;/gmd:metadataStandardName&gt;</w:t>
        </w:r>
      </w:ins>
    </w:p>
    <w:p w14:paraId="11613E5B" w14:textId="77777777" w:rsidR="00752EBF" w:rsidRDefault="00752EBF" w:rsidP="00752EBF">
      <w:pPr>
        <w:spacing w:after="0"/>
        <w:contextualSpacing/>
        <w:rPr>
          <w:ins w:id="14099" w:author="Tom" w:date="2015-05-10T20:01:00Z"/>
          <w:rFonts w:ascii="Courier New" w:hAnsi="Courier New" w:cs="Courier New"/>
          <w:sz w:val="18"/>
          <w:szCs w:val="18"/>
        </w:rPr>
      </w:pPr>
      <w:ins w:id="14100" w:author="Tom" w:date="2015-05-10T20:01:00Z">
        <w:r>
          <w:rPr>
            <w:rFonts w:ascii="Courier New" w:hAnsi="Courier New" w:cs="Courier New"/>
            <w:sz w:val="18"/>
            <w:szCs w:val="18"/>
          </w:rPr>
          <w:t xml:space="preserve">  &lt;gmd:metadataStandardVersion&gt;</w:t>
        </w:r>
      </w:ins>
    </w:p>
    <w:p w14:paraId="5AA1E5AD" w14:textId="77777777" w:rsidR="00752EBF" w:rsidRDefault="00752EBF" w:rsidP="00752EBF">
      <w:pPr>
        <w:spacing w:after="0"/>
        <w:contextualSpacing/>
        <w:rPr>
          <w:ins w:id="14101" w:author="Tom" w:date="2015-05-10T20:01:00Z"/>
          <w:rFonts w:ascii="Courier New" w:hAnsi="Courier New" w:cs="Courier New"/>
          <w:sz w:val="18"/>
          <w:szCs w:val="18"/>
        </w:rPr>
      </w:pPr>
      <w:ins w:id="14102" w:author="Tom" w:date="2015-05-10T20:01:00Z">
        <w:r>
          <w:rPr>
            <w:rFonts w:ascii="Courier New" w:hAnsi="Courier New" w:cs="Courier New"/>
            <w:sz w:val="18"/>
            <w:szCs w:val="18"/>
          </w:rPr>
          <w:t xml:space="preserve">    &lt;gco:CharacterString&gt;2003/Cor.1:2006, Slovenský národný metaúdajový profil&lt;/gco:CharacterString&gt;</w:t>
        </w:r>
      </w:ins>
    </w:p>
    <w:p w14:paraId="0FF4F5AB" w14:textId="77777777" w:rsidR="00752EBF" w:rsidRDefault="00752EBF" w:rsidP="00752EBF">
      <w:pPr>
        <w:spacing w:after="0"/>
        <w:contextualSpacing/>
        <w:rPr>
          <w:ins w:id="14103" w:author="Tom" w:date="2015-05-10T20:01:00Z"/>
          <w:rFonts w:ascii="Courier New" w:hAnsi="Courier New" w:cs="Courier New"/>
          <w:sz w:val="18"/>
          <w:szCs w:val="18"/>
        </w:rPr>
      </w:pPr>
      <w:ins w:id="14104" w:author="Tom" w:date="2015-05-10T20:01:00Z">
        <w:r>
          <w:rPr>
            <w:rFonts w:ascii="Courier New" w:hAnsi="Courier New" w:cs="Courier New"/>
            <w:sz w:val="18"/>
            <w:szCs w:val="18"/>
          </w:rPr>
          <w:t xml:space="preserve">  &lt;/gmd:metadataStandardVersion&gt;</w:t>
        </w:r>
      </w:ins>
    </w:p>
    <w:p w14:paraId="4381501A" w14:textId="77777777" w:rsidR="00752EBF" w:rsidRDefault="00752EBF" w:rsidP="00752EBF">
      <w:pPr>
        <w:spacing w:after="0"/>
        <w:contextualSpacing/>
        <w:rPr>
          <w:ins w:id="14105" w:author="Tom" w:date="2015-05-10T20:01:00Z"/>
          <w:rFonts w:ascii="Courier New" w:hAnsi="Courier New" w:cs="Courier New"/>
          <w:sz w:val="18"/>
          <w:szCs w:val="18"/>
        </w:rPr>
      </w:pPr>
      <w:ins w:id="14106" w:author="Tom" w:date="2015-05-10T20:01:00Z">
        <w:r>
          <w:rPr>
            <w:rFonts w:ascii="Courier New" w:hAnsi="Courier New" w:cs="Courier New"/>
            <w:sz w:val="18"/>
            <w:szCs w:val="18"/>
          </w:rPr>
          <w:t xml:space="preserve">  &lt;gmd:referenceSystemInfo&gt;</w:t>
        </w:r>
      </w:ins>
    </w:p>
    <w:p w14:paraId="52EACB03" w14:textId="77777777" w:rsidR="00752EBF" w:rsidRDefault="00752EBF" w:rsidP="00752EBF">
      <w:pPr>
        <w:spacing w:after="0"/>
        <w:contextualSpacing/>
        <w:rPr>
          <w:ins w:id="14107" w:author="Tom" w:date="2015-05-10T20:01:00Z"/>
          <w:rFonts w:ascii="Courier New" w:hAnsi="Courier New" w:cs="Courier New"/>
          <w:sz w:val="18"/>
          <w:szCs w:val="18"/>
        </w:rPr>
      </w:pPr>
      <w:ins w:id="14108" w:author="Tom" w:date="2015-05-10T20:01:00Z">
        <w:r>
          <w:rPr>
            <w:rFonts w:ascii="Courier New" w:hAnsi="Courier New" w:cs="Courier New"/>
            <w:sz w:val="18"/>
            <w:szCs w:val="18"/>
          </w:rPr>
          <w:t xml:space="preserve">    &lt;gmd:MD_ReferenceSystem&gt;</w:t>
        </w:r>
      </w:ins>
    </w:p>
    <w:p w14:paraId="147B1C91" w14:textId="77777777" w:rsidR="00752EBF" w:rsidRDefault="00752EBF" w:rsidP="00752EBF">
      <w:pPr>
        <w:spacing w:after="0"/>
        <w:contextualSpacing/>
        <w:rPr>
          <w:ins w:id="14109" w:author="Tom" w:date="2015-05-10T20:01:00Z"/>
          <w:rFonts w:ascii="Courier New" w:hAnsi="Courier New" w:cs="Courier New"/>
          <w:sz w:val="18"/>
          <w:szCs w:val="18"/>
        </w:rPr>
      </w:pPr>
      <w:ins w:id="14110" w:author="Tom" w:date="2015-05-10T20:01:00Z">
        <w:r>
          <w:rPr>
            <w:rFonts w:ascii="Courier New" w:hAnsi="Courier New" w:cs="Courier New"/>
            <w:sz w:val="18"/>
            <w:szCs w:val="18"/>
          </w:rPr>
          <w:t xml:space="preserve">      &lt;gmd:referenceSystemIdentifier&gt;</w:t>
        </w:r>
      </w:ins>
    </w:p>
    <w:p w14:paraId="52039E6C" w14:textId="77777777" w:rsidR="00752EBF" w:rsidRDefault="00752EBF" w:rsidP="00752EBF">
      <w:pPr>
        <w:spacing w:after="0"/>
        <w:contextualSpacing/>
        <w:rPr>
          <w:ins w:id="14111" w:author="Tom" w:date="2015-05-10T20:01:00Z"/>
          <w:rFonts w:ascii="Courier New" w:hAnsi="Courier New" w:cs="Courier New"/>
          <w:sz w:val="18"/>
          <w:szCs w:val="18"/>
        </w:rPr>
      </w:pPr>
      <w:ins w:id="14112" w:author="Tom" w:date="2015-05-10T20:01:00Z">
        <w:r>
          <w:rPr>
            <w:rFonts w:ascii="Courier New" w:hAnsi="Courier New" w:cs="Courier New"/>
            <w:sz w:val="18"/>
            <w:szCs w:val="18"/>
          </w:rPr>
          <w:t xml:space="preserve">        &lt;gmd:RS_Identifier&gt;</w:t>
        </w:r>
      </w:ins>
    </w:p>
    <w:p w14:paraId="6FE17477" w14:textId="77777777" w:rsidR="00752EBF" w:rsidRDefault="00752EBF" w:rsidP="00752EBF">
      <w:pPr>
        <w:spacing w:after="0"/>
        <w:contextualSpacing/>
        <w:rPr>
          <w:ins w:id="14113" w:author="Tom" w:date="2015-05-10T20:01:00Z"/>
          <w:rFonts w:ascii="Courier New" w:hAnsi="Courier New" w:cs="Courier New"/>
          <w:sz w:val="18"/>
          <w:szCs w:val="18"/>
        </w:rPr>
      </w:pPr>
      <w:ins w:id="14114" w:author="Tom" w:date="2015-05-10T20:01:00Z">
        <w:r>
          <w:rPr>
            <w:rFonts w:ascii="Courier New" w:hAnsi="Courier New" w:cs="Courier New"/>
            <w:sz w:val="18"/>
            <w:szCs w:val="18"/>
          </w:rPr>
          <w:t xml:space="preserve">          &lt;gmd:code&gt;</w:t>
        </w:r>
      </w:ins>
    </w:p>
    <w:p w14:paraId="373DF443" w14:textId="77777777" w:rsidR="00752EBF" w:rsidRDefault="00752EBF" w:rsidP="00752EBF">
      <w:pPr>
        <w:spacing w:after="0"/>
        <w:contextualSpacing/>
        <w:rPr>
          <w:ins w:id="14115" w:author="Tom" w:date="2015-05-10T20:01:00Z"/>
          <w:rFonts w:ascii="Courier New" w:hAnsi="Courier New" w:cs="Courier New"/>
          <w:sz w:val="18"/>
          <w:szCs w:val="18"/>
        </w:rPr>
      </w:pPr>
      <w:ins w:id="14116" w:author="Tom" w:date="2015-05-10T20:01:00Z">
        <w:r>
          <w:rPr>
            <w:rFonts w:ascii="Courier New" w:hAnsi="Courier New" w:cs="Courier New"/>
            <w:sz w:val="18"/>
            <w:szCs w:val="18"/>
          </w:rPr>
          <w:t xml:space="preserve">            &lt;gco:CharacterString&gt;http://www.opengis.net/def/crs/EPSG/0/3046&lt;/gco:CharacterString&gt;</w:t>
        </w:r>
      </w:ins>
    </w:p>
    <w:p w14:paraId="5ED09211" w14:textId="77777777" w:rsidR="00752EBF" w:rsidRDefault="00752EBF" w:rsidP="00752EBF">
      <w:pPr>
        <w:spacing w:after="0"/>
        <w:contextualSpacing/>
        <w:rPr>
          <w:ins w:id="14117" w:author="Tom" w:date="2015-05-10T20:01:00Z"/>
          <w:rFonts w:ascii="Courier New" w:hAnsi="Courier New" w:cs="Courier New"/>
          <w:sz w:val="18"/>
          <w:szCs w:val="18"/>
        </w:rPr>
      </w:pPr>
      <w:ins w:id="14118" w:author="Tom" w:date="2015-05-10T20:01:00Z">
        <w:r>
          <w:rPr>
            <w:rFonts w:ascii="Courier New" w:hAnsi="Courier New" w:cs="Courier New"/>
            <w:sz w:val="18"/>
            <w:szCs w:val="18"/>
          </w:rPr>
          <w:t xml:space="preserve">          &lt;/gmd:code&gt;</w:t>
        </w:r>
      </w:ins>
    </w:p>
    <w:p w14:paraId="02808D51" w14:textId="77777777" w:rsidR="00752EBF" w:rsidRDefault="00752EBF" w:rsidP="00752EBF">
      <w:pPr>
        <w:spacing w:after="0"/>
        <w:contextualSpacing/>
        <w:rPr>
          <w:ins w:id="14119" w:author="Tom" w:date="2015-05-10T20:01:00Z"/>
          <w:rFonts w:ascii="Courier New" w:hAnsi="Courier New" w:cs="Courier New"/>
          <w:sz w:val="18"/>
          <w:szCs w:val="18"/>
        </w:rPr>
      </w:pPr>
      <w:ins w:id="14120" w:author="Tom" w:date="2015-05-10T20:01:00Z">
        <w:r>
          <w:rPr>
            <w:rFonts w:ascii="Courier New" w:hAnsi="Courier New" w:cs="Courier New"/>
            <w:sz w:val="18"/>
            <w:szCs w:val="18"/>
          </w:rPr>
          <w:t xml:space="preserve">          &lt;gmd:codeSpace&gt;</w:t>
        </w:r>
      </w:ins>
    </w:p>
    <w:p w14:paraId="18BA0890" w14:textId="77777777" w:rsidR="00752EBF" w:rsidRDefault="00752EBF" w:rsidP="00752EBF">
      <w:pPr>
        <w:spacing w:after="0"/>
        <w:contextualSpacing/>
        <w:rPr>
          <w:ins w:id="14121" w:author="Tom" w:date="2015-05-10T20:01:00Z"/>
          <w:rFonts w:ascii="Courier New" w:hAnsi="Courier New" w:cs="Courier New"/>
          <w:sz w:val="18"/>
          <w:szCs w:val="18"/>
        </w:rPr>
      </w:pPr>
      <w:ins w:id="14122" w:author="Tom" w:date="2015-05-10T20:01:00Z">
        <w:r>
          <w:rPr>
            <w:rFonts w:ascii="Courier New" w:hAnsi="Courier New" w:cs="Courier New"/>
            <w:sz w:val="18"/>
            <w:szCs w:val="18"/>
          </w:rPr>
          <w:t xml:space="preserve">            &lt;gco:CharacterString&gt;EPSG&lt;/gco:CharacterString&gt;</w:t>
        </w:r>
      </w:ins>
    </w:p>
    <w:p w14:paraId="33E72F44" w14:textId="77777777" w:rsidR="00752EBF" w:rsidRDefault="00752EBF" w:rsidP="00752EBF">
      <w:pPr>
        <w:spacing w:after="0"/>
        <w:contextualSpacing/>
        <w:rPr>
          <w:ins w:id="14123" w:author="Tom" w:date="2015-05-10T20:01:00Z"/>
          <w:rFonts w:ascii="Courier New" w:hAnsi="Courier New" w:cs="Courier New"/>
          <w:sz w:val="18"/>
          <w:szCs w:val="18"/>
        </w:rPr>
      </w:pPr>
      <w:ins w:id="14124" w:author="Tom" w:date="2015-05-10T20:01:00Z">
        <w:r>
          <w:rPr>
            <w:rFonts w:ascii="Courier New" w:hAnsi="Courier New" w:cs="Courier New"/>
            <w:sz w:val="18"/>
            <w:szCs w:val="18"/>
          </w:rPr>
          <w:t xml:space="preserve">          &lt;/gmd:codeSpace&gt;</w:t>
        </w:r>
      </w:ins>
    </w:p>
    <w:p w14:paraId="470D21F6" w14:textId="77777777" w:rsidR="00752EBF" w:rsidRDefault="00752EBF" w:rsidP="00752EBF">
      <w:pPr>
        <w:spacing w:after="0"/>
        <w:contextualSpacing/>
        <w:rPr>
          <w:ins w:id="14125" w:author="Tom" w:date="2015-05-10T20:01:00Z"/>
          <w:rFonts w:ascii="Courier New" w:hAnsi="Courier New" w:cs="Courier New"/>
          <w:sz w:val="18"/>
          <w:szCs w:val="18"/>
        </w:rPr>
      </w:pPr>
      <w:ins w:id="14126" w:author="Tom" w:date="2015-05-10T20:01:00Z">
        <w:r>
          <w:rPr>
            <w:rFonts w:ascii="Courier New" w:hAnsi="Courier New" w:cs="Courier New"/>
            <w:sz w:val="18"/>
            <w:szCs w:val="18"/>
          </w:rPr>
          <w:t xml:space="preserve">          &lt;gmd:version&gt;</w:t>
        </w:r>
      </w:ins>
    </w:p>
    <w:p w14:paraId="5DDCC789" w14:textId="77777777" w:rsidR="00752EBF" w:rsidRDefault="00752EBF" w:rsidP="00752EBF">
      <w:pPr>
        <w:spacing w:after="0"/>
        <w:contextualSpacing/>
        <w:rPr>
          <w:ins w:id="14127" w:author="Tom" w:date="2015-05-10T20:01:00Z"/>
          <w:rFonts w:ascii="Courier New" w:hAnsi="Courier New" w:cs="Courier New"/>
          <w:sz w:val="18"/>
          <w:szCs w:val="18"/>
        </w:rPr>
      </w:pPr>
      <w:ins w:id="14128" w:author="Tom" w:date="2015-05-10T20:01:00Z">
        <w:r>
          <w:rPr>
            <w:rFonts w:ascii="Courier New" w:hAnsi="Courier New" w:cs="Courier New"/>
            <w:sz w:val="18"/>
            <w:szCs w:val="18"/>
          </w:rPr>
          <w:t xml:space="preserve">            &lt;gco:CharacterString&gt;nešpecifikovaná&lt;/gco:CharacterString&gt;</w:t>
        </w:r>
      </w:ins>
    </w:p>
    <w:p w14:paraId="79DFC58E" w14:textId="77777777" w:rsidR="00752EBF" w:rsidRDefault="00752EBF" w:rsidP="00752EBF">
      <w:pPr>
        <w:spacing w:after="0"/>
        <w:contextualSpacing/>
        <w:rPr>
          <w:ins w:id="14129" w:author="Tom" w:date="2015-05-10T20:01:00Z"/>
          <w:rFonts w:ascii="Courier New" w:hAnsi="Courier New" w:cs="Courier New"/>
          <w:sz w:val="18"/>
          <w:szCs w:val="18"/>
        </w:rPr>
      </w:pPr>
      <w:ins w:id="14130" w:author="Tom" w:date="2015-05-10T20:01:00Z">
        <w:r>
          <w:rPr>
            <w:rFonts w:ascii="Courier New" w:hAnsi="Courier New" w:cs="Courier New"/>
            <w:sz w:val="18"/>
            <w:szCs w:val="18"/>
          </w:rPr>
          <w:t xml:space="preserve">          &lt;/gmd:version&gt;</w:t>
        </w:r>
      </w:ins>
    </w:p>
    <w:p w14:paraId="18AAE348" w14:textId="77777777" w:rsidR="00752EBF" w:rsidRDefault="00752EBF" w:rsidP="00752EBF">
      <w:pPr>
        <w:spacing w:after="0"/>
        <w:contextualSpacing/>
        <w:rPr>
          <w:ins w:id="14131" w:author="Tom" w:date="2015-05-10T20:01:00Z"/>
          <w:rFonts w:ascii="Courier New" w:hAnsi="Courier New" w:cs="Courier New"/>
          <w:sz w:val="18"/>
          <w:szCs w:val="18"/>
        </w:rPr>
      </w:pPr>
      <w:ins w:id="14132" w:author="Tom" w:date="2015-05-10T20:01:00Z">
        <w:r>
          <w:rPr>
            <w:rFonts w:ascii="Courier New" w:hAnsi="Courier New" w:cs="Courier New"/>
            <w:sz w:val="18"/>
            <w:szCs w:val="18"/>
          </w:rPr>
          <w:t xml:space="preserve">        &lt;/gmd:RS_Identifier&gt;</w:t>
        </w:r>
      </w:ins>
    </w:p>
    <w:p w14:paraId="6EDDFD05" w14:textId="77777777" w:rsidR="00752EBF" w:rsidRDefault="00752EBF" w:rsidP="00752EBF">
      <w:pPr>
        <w:spacing w:after="0"/>
        <w:contextualSpacing/>
        <w:rPr>
          <w:ins w:id="14133" w:author="Tom" w:date="2015-05-10T20:01:00Z"/>
          <w:rFonts w:ascii="Courier New" w:hAnsi="Courier New" w:cs="Courier New"/>
          <w:sz w:val="18"/>
          <w:szCs w:val="18"/>
        </w:rPr>
      </w:pPr>
      <w:ins w:id="14134" w:author="Tom" w:date="2015-05-10T20:01:00Z">
        <w:r>
          <w:rPr>
            <w:rFonts w:ascii="Courier New" w:hAnsi="Courier New" w:cs="Courier New"/>
            <w:sz w:val="18"/>
            <w:szCs w:val="18"/>
          </w:rPr>
          <w:t xml:space="preserve">      &lt;/gmd:referenceSystemIdentifier&gt;</w:t>
        </w:r>
      </w:ins>
    </w:p>
    <w:p w14:paraId="5540AE0A" w14:textId="77777777" w:rsidR="00752EBF" w:rsidRDefault="00752EBF" w:rsidP="00752EBF">
      <w:pPr>
        <w:spacing w:after="0"/>
        <w:contextualSpacing/>
        <w:rPr>
          <w:ins w:id="14135" w:author="Tom" w:date="2015-05-10T20:01:00Z"/>
          <w:rFonts w:ascii="Courier New" w:hAnsi="Courier New" w:cs="Courier New"/>
          <w:sz w:val="18"/>
          <w:szCs w:val="18"/>
        </w:rPr>
      </w:pPr>
      <w:ins w:id="14136" w:author="Tom" w:date="2015-05-10T20:01:00Z">
        <w:r>
          <w:rPr>
            <w:rFonts w:ascii="Courier New" w:hAnsi="Courier New" w:cs="Courier New"/>
            <w:sz w:val="18"/>
            <w:szCs w:val="18"/>
          </w:rPr>
          <w:t xml:space="preserve">    &lt;/gmd:MD_ReferenceSystem&gt;</w:t>
        </w:r>
      </w:ins>
    </w:p>
    <w:p w14:paraId="2D618DFA" w14:textId="77777777" w:rsidR="00752EBF" w:rsidRDefault="00752EBF" w:rsidP="00752EBF">
      <w:pPr>
        <w:spacing w:after="0"/>
        <w:contextualSpacing/>
        <w:rPr>
          <w:ins w:id="14137" w:author="Tom" w:date="2015-05-10T20:01:00Z"/>
          <w:rFonts w:ascii="Courier New" w:hAnsi="Courier New" w:cs="Courier New"/>
          <w:sz w:val="18"/>
          <w:szCs w:val="18"/>
        </w:rPr>
      </w:pPr>
      <w:ins w:id="14138" w:author="Tom" w:date="2015-05-10T20:01:00Z">
        <w:r>
          <w:rPr>
            <w:rFonts w:ascii="Courier New" w:hAnsi="Courier New" w:cs="Courier New"/>
            <w:sz w:val="18"/>
            <w:szCs w:val="18"/>
          </w:rPr>
          <w:t xml:space="preserve">  &lt;/gmd:referenceSystemInfo&gt;</w:t>
        </w:r>
      </w:ins>
    </w:p>
    <w:p w14:paraId="12906938" w14:textId="77777777" w:rsidR="00752EBF" w:rsidRDefault="00752EBF" w:rsidP="00752EBF">
      <w:pPr>
        <w:spacing w:after="0"/>
        <w:contextualSpacing/>
        <w:rPr>
          <w:ins w:id="14139" w:author="Tom" w:date="2015-05-10T20:01:00Z"/>
          <w:rFonts w:ascii="Courier New" w:hAnsi="Courier New" w:cs="Courier New"/>
          <w:sz w:val="18"/>
          <w:szCs w:val="18"/>
        </w:rPr>
      </w:pPr>
      <w:ins w:id="14140" w:author="Tom" w:date="2015-05-10T20:01:00Z">
        <w:r>
          <w:rPr>
            <w:rFonts w:ascii="Courier New" w:hAnsi="Courier New" w:cs="Courier New"/>
            <w:sz w:val="18"/>
            <w:szCs w:val="18"/>
          </w:rPr>
          <w:t xml:space="preserve">  &lt;gmd:referenceSystemInfo&gt;</w:t>
        </w:r>
      </w:ins>
    </w:p>
    <w:p w14:paraId="49214210" w14:textId="77777777" w:rsidR="00752EBF" w:rsidRDefault="00752EBF" w:rsidP="00752EBF">
      <w:pPr>
        <w:spacing w:after="0"/>
        <w:contextualSpacing/>
        <w:rPr>
          <w:ins w:id="14141" w:author="Tom" w:date="2015-05-10T20:01:00Z"/>
          <w:rFonts w:ascii="Courier New" w:hAnsi="Courier New" w:cs="Courier New"/>
          <w:sz w:val="18"/>
          <w:szCs w:val="18"/>
        </w:rPr>
      </w:pPr>
      <w:ins w:id="14142" w:author="Tom" w:date="2015-05-10T20:01:00Z">
        <w:r>
          <w:rPr>
            <w:rFonts w:ascii="Courier New" w:hAnsi="Courier New" w:cs="Courier New"/>
            <w:sz w:val="18"/>
            <w:szCs w:val="18"/>
          </w:rPr>
          <w:tab/>
        </w:r>
        <w:r>
          <w:rPr>
            <w:rFonts w:ascii="Courier New" w:hAnsi="Courier New" w:cs="Courier New"/>
            <w:sz w:val="18"/>
            <w:szCs w:val="18"/>
          </w:rPr>
          <w:tab/>
          <w:t>&lt;gmd:MD_ReferenceSystem&gt;</w:t>
        </w:r>
      </w:ins>
    </w:p>
    <w:p w14:paraId="1BF04CE9" w14:textId="77777777" w:rsidR="00752EBF" w:rsidRDefault="00752EBF" w:rsidP="00752EBF">
      <w:pPr>
        <w:spacing w:after="0"/>
        <w:contextualSpacing/>
        <w:rPr>
          <w:ins w:id="14143" w:author="Tom" w:date="2015-05-10T20:01:00Z"/>
          <w:rFonts w:ascii="Courier New" w:hAnsi="Courier New" w:cs="Courier New"/>
          <w:sz w:val="18"/>
          <w:szCs w:val="18"/>
        </w:rPr>
      </w:pPr>
      <w:ins w:id="14144"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&lt;gmd:referenceSystemIdentifier&gt;</w:t>
        </w:r>
      </w:ins>
    </w:p>
    <w:p w14:paraId="6CC34C1A" w14:textId="77777777" w:rsidR="00752EBF" w:rsidRDefault="00752EBF" w:rsidP="00752EBF">
      <w:pPr>
        <w:spacing w:after="0"/>
        <w:contextualSpacing/>
        <w:rPr>
          <w:ins w:id="14145" w:author="Tom" w:date="2015-05-10T20:01:00Z"/>
          <w:rFonts w:ascii="Courier New" w:hAnsi="Courier New" w:cs="Courier New"/>
          <w:sz w:val="18"/>
          <w:szCs w:val="18"/>
        </w:rPr>
      </w:pPr>
      <w:ins w:id="14146"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&lt;gmd:RS_Identifier&gt;</w:t>
        </w:r>
      </w:ins>
    </w:p>
    <w:p w14:paraId="1B4B69E6" w14:textId="77777777" w:rsidR="00752EBF" w:rsidRDefault="00752EBF" w:rsidP="00752EBF">
      <w:pPr>
        <w:spacing w:after="0"/>
        <w:contextualSpacing/>
        <w:rPr>
          <w:ins w:id="14147" w:author="Tom" w:date="2015-05-10T20:01:00Z"/>
          <w:rFonts w:ascii="Courier New" w:hAnsi="Courier New" w:cs="Courier New"/>
          <w:sz w:val="18"/>
          <w:szCs w:val="18"/>
        </w:rPr>
      </w:pPr>
      <w:ins w:id="14148"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&lt;gmd:code&gt;</w:t>
        </w:r>
      </w:ins>
    </w:p>
    <w:p w14:paraId="372A5820" w14:textId="77777777" w:rsidR="00752EBF" w:rsidRDefault="00752EBF" w:rsidP="00752EBF">
      <w:pPr>
        <w:spacing w:after="0"/>
        <w:contextualSpacing/>
        <w:rPr>
          <w:ins w:id="14149" w:author="Tom" w:date="2015-05-10T20:01:00Z"/>
          <w:rFonts w:ascii="Courier New" w:hAnsi="Courier New" w:cs="Courier New"/>
          <w:sz w:val="18"/>
          <w:szCs w:val="18"/>
        </w:rPr>
      </w:pPr>
      <w:ins w:id="14150" w:author="Tom" w:date="2015-05-10T20:01:00Z">
        <w:r>
          <w:rPr>
            <w:rFonts w:ascii="Courier New" w:hAnsi="Courier New" w:cs="Courier New"/>
            <w:sz w:val="18"/>
            <w:szCs w:val="18"/>
          </w:rPr>
          <w:lastRenderedPageBreak/>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&lt;gco:CharacterString&gt;Juliánsky kalendár&lt;/gco:CharacterString&gt;</w:t>
        </w:r>
      </w:ins>
    </w:p>
    <w:p w14:paraId="6E83869C" w14:textId="77777777" w:rsidR="00752EBF" w:rsidRDefault="00752EBF" w:rsidP="00752EBF">
      <w:pPr>
        <w:spacing w:after="0"/>
        <w:contextualSpacing/>
        <w:rPr>
          <w:ins w:id="14151" w:author="Tom" w:date="2015-05-10T20:01:00Z"/>
          <w:rFonts w:ascii="Courier New" w:hAnsi="Courier New" w:cs="Courier New"/>
          <w:sz w:val="18"/>
          <w:szCs w:val="18"/>
        </w:rPr>
      </w:pPr>
      <w:ins w:id="14152"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&lt;/gmd:code&gt;</w:t>
        </w:r>
      </w:ins>
    </w:p>
    <w:p w14:paraId="46CFF759" w14:textId="77777777" w:rsidR="00752EBF" w:rsidRDefault="00752EBF" w:rsidP="00752EBF">
      <w:pPr>
        <w:spacing w:after="0"/>
        <w:contextualSpacing/>
        <w:rPr>
          <w:ins w:id="14153" w:author="Tom" w:date="2015-05-10T20:01:00Z"/>
          <w:rFonts w:ascii="Courier New" w:hAnsi="Courier New" w:cs="Courier New"/>
          <w:sz w:val="18"/>
          <w:szCs w:val="18"/>
        </w:rPr>
      </w:pPr>
      <w:ins w:id="14154"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&lt;gmd:codeSpace&gt;</w:t>
        </w:r>
      </w:ins>
    </w:p>
    <w:p w14:paraId="3350E1BB" w14:textId="77777777" w:rsidR="00752EBF" w:rsidRDefault="00752EBF" w:rsidP="00752EBF">
      <w:pPr>
        <w:spacing w:after="0"/>
        <w:contextualSpacing/>
        <w:rPr>
          <w:ins w:id="14155" w:author="Tom" w:date="2015-05-10T20:01:00Z"/>
          <w:rFonts w:ascii="Courier New" w:hAnsi="Courier New" w:cs="Courier New"/>
          <w:sz w:val="18"/>
          <w:szCs w:val="18"/>
        </w:rPr>
      </w:pPr>
      <w:ins w:id="14156"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&lt;gco:CharacterString&gt;nešpecifikovaný&lt;/gco:CharacterString&gt;</w:t>
        </w:r>
      </w:ins>
    </w:p>
    <w:p w14:paraId="40F098F4" w14:textId="77777777" w:rsidR="00752EBF" w:rsidRDefault="00752EBF" w:rsidP="00752EBF">
      <w:pPr>
        <w:spacing w:after="0"/>
        <w:contextualSpacing/>
        <w:rPr>
          <w:ins w:id="14157" w:author="Tom" w:date="2015-05-10T20:01:00Z"/>
          <w:rFonts w:ascii="Courier New" w:hAnsi="Courier New" w:cs="Courier New"/>
          <w:sz w:val="18"/>
          <w:szCs w:val="18"/>
        </w:rPr>
      </w:pPr>
      <w:ins w:id="14158"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&lt;/gmd:codeSpace&gt;</w:t>
        </w:r>
      </w:ins>
    </w:p>
    <w:p w14:paraId="69289032" w14:textId="77777777" w:rsidR="00752EBF" w:rsidRDefault="00752EBF" w:rsidP="00752EBF">
      <w:pPr>
        <w:spacing w:after="0"/>
        <w:contextualSpacing/>
        <w:rPr>
          <w:ins w:id="14159" w:author="Tom" w:date="2015-05-10T20:01:00Z"/>
          <w:rFonts w:ascii="Courier New" w:hAnsi="Courier New" w:cs="Courier New"/>
          <w:sz w:val="18"/>
          <w:szCs w:val="18"/>
        </w:rPr>
      </w:pPr>
      <w:ins w:id="14160"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&lt;gmd:version&gt;</w:t>
        </w:r>
      </w:ins>
    </w:p>
    <w:p w14:paraId="5430B9E9" w14:textId="77777777" w:rsidR="00752EBF" w:rsidRDefault="00752EBF" w:rsidP="00752EBF">
      <w:pPr>
        <w:spacing w:after="0"/>
        <w:contextualSpacing/>
        <w:rPr>
          <w:ins w:id="14161" w:author="Tom" w:date="2015-05-10T20:01:00Z"/>
          <w:rFonts w:ascii="Courier New" w:hAnsi="Courier New" w:cs="Courier New"/>
          <w:sz w:val="18"/>
          <w:szCs w:val="18"/>
        </w:rPr>
      </w:pPr>
      <w:ins w:id="14162"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&lt;gco:CharacterString&gt;nešpecifikovaná&lt;/gco:CharacterString&gt;</w:t>
        </w:r>
      </w:ins>
    </w:p>
    <w:p w14:paraId="6C590120" w14:textId="77777777" w:rsidR="00752EBF" w:rsidRDefault="00752EBF" w:rsidP="00752EBF">
      <w:pPr>
        <w:spacing w:after="0"/>
        <w:contextualSpacing/>
        <w:rPr>
          <w:ins w:id="14163" w:author="Tom" w:date="2015-05-10T20:01:00Z"/>
          <w:rFonts w:ascii="Courier New" w:hAnsi="Courier New" w:cs="Courier New"/>
          <w:sz w:val="18"/>
          <w:szCs w:val="18"/>
        </w:rPr>
      </w:pPr>
      <w:ins w:id="14164"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&lt;/gmd:version&gt;</w:t>
        </w:r>
      </w:ins>
    </w:p>
    <w:p w14:paraId="2D8D0E87" w14:textId="77777777" w:rsidR="00752EBF" w:rsidRDefault="00752EBF" w:rsidP="00752EBF">
      <w:pPr>
        <w:spacing w:after="0"/>
        <w:contextualSpacing/>
        <w:rPr>
          <w:ins w:id="14165" w:author="Tom" w:date="2015-05-10T20:01:00Z"/>
          <w:rFonts w:ascii="Courier New" w:hAnsi="Courier New" w:cs="Courier New"/>
          <w:sz w:val="18"/>
          <w:szCs w:val="18"/>
        </w:rPr>
      </w:pPr>
      <w:ins w:id="14166"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&lt;/gmd:RS_Identifier&gt;</w:t>
        </w:r>
      </w:ins>
    </w:p>
    <w:p w14:paraId="17732C15" w14:textId="77777777" w:rsidR="00752EBF" w:rsidRDefault="00752EBF" w:rsidP="00752EBF">
      <w:pPr>
        <w:spacing w:after="0"/>
        <w:contextualSpacing/>
        <w:rPr>
          <w:ins w:id="14167" w:author="Tom" w:date="2015-05-10T20:01:00Z"/>
          <w:rFonts w:ascii="Courier New" w:hAnsi="Courier New" w:cs="Courier New"/>
          <w:sz w:val="18"/>
          <w:szCs w:val="18"/>
        </w:rPr>
      </w:pPr>
      <w:ins w:id="14168"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&lt;/gmd:referenceSystemIdentifier&gt;</w:t>
        </w:r>
      </w:ins>
    </w:p>
    <w:p w14:paraId="386EEFB4" w14:textId="77777777" w:rsidR="00752EBF" w:rsidRDefault="00752EBF" w:rsidP="00752EBF">
      <w:pPr>
        <w:spacing w:after="0"/>
        <w:contextualSpacing/>
        <w:rPr>
          <w:ins w:id="14169" w:author="Tom" w:date="2015-05-10T20:01:00Z"/>
          <w:rFonts w:ascii="Courier New" w:hAnsi="Courier New" w:cs="Courier New"/>
          <w:sz w:val="18"/>
          <w:szCs w:val="18"/>
        </w:rPr>
      </w:pPr>
      <w:ins w:id="14170" w:author="Tom" w:date="2015-05-10T20:01:00Z">
        <w:r>
          <w:rPr>
            <w:rFonts w:ascii="Courier New" w:hAnsi="Courier New" w:cs="Courier New"/>
            <w:sz w:val="18"/>
            <w:szCs w:val="18"/>
          </w:rPr>
          <w:tab/>
        </w:r>
        <w:r>
          <w:rPr>
            <w:rFonts w:ascii="Courier New" w:hAnsi="Courier New" w:cs="Courier New"/>
            <w:sz w:val="18"/>
            <w:szCs w:val="18"/>
          </w:rPr>
          <w:tab/>
          <w:t>&lt;/gmd:MD_ReferenceSystem&gt;</w:t>
        </w:r>
      </w:ins>
    </w:p>
    <w:p w14:paraId="12EEB093" w14:textId="77777777" w:rsidR="00752EBF" w:rsidRDefault="00752EBF" w:rsidP="00752EBF">
      <w:pPr>
        <w:spacing w:after="0"/>
        <w:contextualSpacing/>
        <w:rPr>
          <w:ins w:id="14171" w:author="Tom" w:date="2015-05-10T20:01:00Z"/>
          <w:rFonts w:ascii="Courier New" w:hAnsi="Courier New" w:cs="Courier New"/>
          <w:sz w:val="18"/>
          <w:szCs w:val="18"/>
        </w:rPr>
      </w:pPr>
      <w:ins w:id="14172" w:author="Tom" w:date="2015-05-10T20:01:00Z">
        <w:r>
          <w:rPr>
            <w:rFonts w:ascii="Courier New" w:hAnsi="Courier New" w:cs="Courier New"/>
            <w:sz w:val="18"/>
            <w:szCs w:val="18"/>
          </w:rPr>
          <w:tab/>
          <w:t>&lt;/gmd:referenceSystemInfo&gt;</w:t>
        </w:r>
      </w:ins>
    </w:p>
    <w:p w14:paraId="69F8A542" w14:textId="77777777" w:rsidR="00752EBF" w:rsidRDefault="00752EBF" w:rsidP="00752EBF">
      <w:pPr>
        <w:spacing w:after="0"/>
        <w:contextualSpacing/>
        <w:rPr>
          <w:ins w:id="14173" w:author="Tom" w:date="2015-05-10T20:01:00Z"/>
          <w:rFonts w:ascii="Courier New" w:hAnsi="Courier New" w:cs="Courier New"/>
          <w:sz w:val="18"/>
          <w:szCs w:val="18"/>
        </w:rPr>
      </w:pPr>
      <w:ins w:id="14174" w:author="Tom" w:date="2015-05-10T20:01:00Z">
        <w:r>
          <w:rPr>
            <w:rFonts w:ascii="Courier New" w:hAnsi="Courier New" w:cs="Courier New"/>
            <w:sz w:val="18"/>
            <w:szCs w:val="18"/>
          </w:rPr>
          <w:t xml:space="preserve">  &lt;gmd:identificationInfo&gt;</w:t>
        </w:r>
      </w:ins>
    </w:p>
    <w:p w14:paraId="02E8B51D" w14:textId="77777777" w:rsidR="00752EBF" w:rsidRDefault="00752EBF" w:rsidP="00752EBF">
      <w:pPr>
        <w:spacing w:after="0"/>
        <w:contextualSpacing/>
        <w:rPr>
          <w:ins w:id="14175" w:author="Tom" w:date="2015-05-10T20:01:00Z"/>
          <w:rFonts w:ascii="Courier New" w:hAnsi="Courier New" w:cs="Courier New"/>
          <w:sz w:val="18"/>
          <w:szCs w:val="18"/>
        </w:rPr>
      </w:pPr>
      <w:ins w:id="14176" w:author="Tom" w:date="2015-05-10T20:01:00Z">
        <w:r>
          <w:rPr>
            <w:rFonts w:ascii="Courier New" w:hAnsi="Courier New" w:cs="Courier New"/>
            <w:sz w:val="18"/>
            <w:szCs w:val="18"/>
          </w:rPr>
          <w:t xml:space="preserve">    &lt;gmd:MD_DataIdentification&gt;</w:t>
        </w:r>
      </w:ins>
    </w:p>
    <w:p w14:paraId="3478CEBC" w14:textId="77777777" w:rsidR="00752EBF" w:rsidRDefault="00752EBF" w:rsidP="00752EBF">
      <w:pPr>
        <w:spacing w:after="0"/>
        <w:contextualSpacing/>
        <w:rPr>
          <w:ins w:id="14177" w:author="Tom" w:date="2015-05-10T20:01:00Z"/>
          <w:rFonts w:ascii="Courier New" w:hAnsi="Courier New" w:cs="Courier New"/>
          <w:sz w:val="18"/>
          <w:szCs w:val="18"/>
        </w:rPr>
      </w:pPr>
      <w:ins w:id="14178" w:author="Tom" w:date="2015-05-10T20:01:00Z">
        <w:r>
          <w:rPr>
            <w:rFonts w:ascii="Courier New" w:hAnsi="Courier New" w:cs="Courier New"/>
            <w:sz w:val="18"/>
            <w:szCs w:val="18"/>
          </w:rPr>
          <w:t xml:space="preserve">      &lt;gmd:citation&gt;</w:t>
        </w:r>
      </w:ins>
    </w:p>
    <w:p w14:paraId="199FDACB" w14:textId="77777777" w:rsidR="00752EBF" w:rsidRDefault="00752EBF" w:rsidP="00752EBF">
      <w:pPr>
        <w:spacing w:after="0"/>
        <w:contextualSpacing/>
        <w:rPr>
          <w:ins w:id="14179" w:author="Tom" w:date="2015-05-10T20:01:00Z"/>
          <w:rFonts w:ascii="Courier New" w:hAnsi="Courier New" w:cs="Courier New"/>
          <w:sz w:val="18"/>
          <w:szCs w:val="18"/>
        </w:rPr>
      </w:pPr>
      <w:ins w:id="14180" w:author="Tom" w:date="2015-05-10T20:01:00Z">
        <w:r>
          <w:rPr>
            <w:rFonts w:ascii="Courier New" w:hAnsi="Courier New" w:cs="Courier New"/>
            <w:sz w:val="18"/>
            <w:szCs w:val="18"/>
          </w:rPr>
          <w:t xml:space="preserve">        &lt;gmd:CI_Citation&gt;</w:t>
        </w:r>
      </w:ins>
    </w:p>
    <w:p w14:paraId="249955B8" w14:textId="77777777" w:rsidR="00752EBF" w:rsidRDefault="00752EBF" w:rsidP="00752EBF">
      <w:pPr>
        <w:spacing w:after="0"/>
        <w:contextualSpacing/>
        <w:rPr>
          <w:ins w:id="14181" w:author="Tom" w:date="2015-05-10T20:01:00Z"/>
          <w:rFonts w:ascii="Courier New" w:hAnsi="Courier New" w:cs="Courier New"/>
          <w:sz w:val="18"/>
          <w:szCs w:val="18"/>
        </w:rPr>
      </w:pPr>
      <w:ins w:id="14182" w:author="Tom" w:date="2015-05-10T20:01:00Z">
        <w:r>
          <w:rPr>
            <w:rFonts w:ascii="Courier New" w:hAnsi="Courier New" w:cs="Courier New"/>
            <w:sz w:val="18"/>
            <w:szCs w:val="18"/>
          </w:rPr>
          <w:t xml:space="preserve">          &lt;gmd:title&gt;</w:t>
        </w:r>
      </w:ins>
    </w:p>
    <w:p w14:paraId="297A419F" w14:textId="77777777" w:rsidR="00752EBF" w:rsidRDefault="00752EBF" w:rsidP="00752EBF">
      <w:pPr>
        <w:spacing w:after="0"/>
        <w:contextualSpacing/>
        <w:rPr>
          <w:ins w:id="14183" w:author="Tom" w:date="2015-05-10T20:01:00Z"/>
          <w:rFonts w:ascii="Courier New" w:hAnsi="Courier New" w:cs="Courier New"/>
          <w:sz w:val="18"/>
          <w:szCs w:val="18"/>
        </w:rPr>
      </w:pPr>
      <w:ins w:id="14184" w:author="Tom" w:date="2015-05-10T20:01:00Z">
        <w:r>
          <w:rPr>
            <w:rFonts w:ascii="Courier New" w:hAnsi="Courier New" w:cs="Courier New"/>
            <w:sz w:val="18"/>
            <w:szCs w:val="18"/>
          </w:rPr>
          <w:t xml:space="preserve">            &lt;gco:CharacterString&gt;Ramsarské lokality&lt;/gco:CharacterString&gt;</w:t>
        </w:r>
      </w:ins>
    </w:p>
    <w:p w14:paraId="52343911" w14:textId="77777777" w:rsidR="00752EBF" w:rsidRDefault="00752EBF" w:rsidP="00752EBF">
      <w:pPr>
        <w:spacing w:after="0"/>
        <w:contextualSpacing/>
        <w:rPr>
          <w:ins w:id="14185" w:author="Tom" w:date="2015-05-10T20:01:00Z"/>
          <w:rFonts w:ascii="Courier New" w:hAnsi="Courier New" w:cs="Courier New"/>
          <w:sz w:val="18"/>
          <w:szCs w:val="18"/>
        </w:rPr>
      </w:pPr>
      <w:ins w:id="14186" w:author="Tom" w:date="2015-05-10T20:01:00Z">
        <w:r>
          <w:rPr>
            <w:rFonts w:ascii="Courier New" w:hAnsi="Courier New" w:cs="Courier New"/>
            <w:sz w:val="18"/>
            <w:szCs w:val="18"/>
          </w:rPr>
          <w:t xml:space="preserve">          &lt;/gmd:title&gt;</w:t>
        </w:r>
      </w:ins>
    </w:p>
    <w:p w14:paraId="387E25E1" w14:textId="77777777" w:rsidR="00752EBF" w:rsidRDefault="00752EBF" w:rsidP="00752EBF">
      <w:pPr>
        <w:spacing w:after="0"/>
        <w:contextualSpacing/>
        <w:rPr>
          <w:ins w:id="14187" w:author="Tom" w:date="2015-05-10T20:01:00Z"/>
          <w:rFonts w:ascii="Courier New" w:hAnsi="Courier New" w:cs="Courier New"/>
          <w:sz w:val="18"/>
          <w:szCs w:val="18"/>
        </w:rPr>
      </w:pPr>
      <w:ins w:id="14188" w:author="Tom" w:date="2015-05-10T20:01:00Z">
        <w:r>
          <w:rPr>
            <w:rFonts w:ascii="Courier New" w:hAnsi="Courier New" w:cs="Courier New"/>
            <w:sz w:val="18"/>
            <w:szCs w:val="18"/>
          </w:rPr>
          <w:t xml:space="preserve">          &lt;gmd:date&gt;</w:t>
        </w:r>
      </w:ins>
    </w:p>
    <w:p w14:paraId="5A80075F" w14:textId="77777777" w:rsidR="00752EBF" w:rsidRDefault="00752EBF" w:rsidP="00752EBF">
      <w:pPr>
        <w:spacing w:after="0"/>
        <w:contextualSpacing/>
        <w:rPr>
          <w:ins w:id="14189" w:author="Tom" w:date="2015-05-10T20:01:00Z"/>
          <w:rFonts w:ascii="Courier New" w:hAnsi="Courier New" w:cs="Courier New"/>
          <w:sz w:val="18"/>
          <w:szCs w:val="18"/>
        </w:rPr>
      </w:pPr>
      <w:ins w:id="14190" w:author="Tom" w:date="2015-05-10T20:01:00Z">
        <w:r>
          <w:rPr>
            <w:rFonts w:ascii="Courier New" w:hAnsi="Courier New" w:cs="Courier New"/>
            <w:sz w:val="18"/>
            <w:szCs w:val="18"/>
          </w:rPr>
          <w:t xml:space="preserve">            &lt;gmd:CI_Date&gt;</w:t>
        </w:r>
      </w:ins>
    </w:p>
    <w:p w14:paraId="7CA7B128" w14:textId="77777777" w:rsidR="00752EBF" w:rsidRDefault="00752EBF" w:rsidP="00752EBF">
      <w:pPr>
        <w:spacing w:after="0"/>
        <w:contextualSpacing/>
        <w:rPr>
          <w:ins w:id="14191" w:author="Tom" w:date="2015-05-10T20:01:00Z"/>
          <w:rFonts w:ascii="Courier New" w:hAnsi="Courier New" w:cs="Courier New"/>
          <w:sz w:val="18"/>
          <w:szCs w:val="18"/>
        </w:rPr>
      </w:pPr>
      <w:ins w:id="14192" w:author="Tom" w:date="2015-05-10T20:01:00Z">
        <w:r>
          <w:rPr>
            <w:rFonts w:ascii="Courier New" w:hAnsi="Courier New" w:cs="Courier New"/>
            <w:sz w:val="18"/>
            <w:szCs w:val="18"/>
          </w:rPr>
          <w:t xml:space="preserve">              &lt;gmd:date&gt;</w:t>
        </w:r>
      </w:ins>
    </w:p>
    <w:p w14:paraId="48445014" w14:textId="77777777" w:rsidR="00752EBF" w:rsidRDefault="00752EBF" w:rsidP="00752EBF">
      <w:pPr>
        <w:spacing w:after="0"/>
        <w:contextualSpacing/>
        <w:rPr>
          <w:ins w:id="14193" w:author="Tom" w:date="2015-05-10T20:01:00Z"/>
          <w:rFonts w:ascii="Courier New" w:hAnsi="Courier New" w:cs="Courier New"/>
          <w:sz w:val="18"/>
          <w:szCs w:val="18"/>
        </w:rPr>
      </w:pPr>
      <w:ins w:id="14194" w:author="Tom" w:date="2015-05-10T20:01:00Z">
        <w:r>
          <w:rPr>
            <w:rFonts w:ascii="Courier New" w:hAnsi="Courier New" w:cs="Courier New"/>
            <w:sz w:val="18"/>
            <w:szCs w:val="18"/>
          </w:rPr>
          <w:t xml:space="preserve">                &lt;gco:Date&gt;2010-02-01&lt;/gco:Date&gt;</w:t>
        </w:r>
      </w:ins>
    </w:p>
    <w:p w14:paraId="7FC0F58A" w14:textId="77777777" w:rsidR="00752EBF" w:rsidRDefault="00752EBF" w:rsidP="00752EBF">
      <w:pPr>
        <w:spacing w:after="0"/>
        <w:contextualSpacing/>
        <w:rPr>
          <w:ins w:id="14195" w:author="Tom" w:date="2015-05-10T20:01:00Z"/>
          <w:rFonts w:ascii="Courier New" w:hAnsi="Courier New" w:cs="Courier New"/>
          <w:sz w:val="18"/>
          <w:szCs w:val="18"/>
        </w:rPr>
      </w:pPr>
      <w:ins w:id="14196" w:author="Tom" w:date="2015-05-10T20:01:00Z">
        <w:r>
          <w:rPr>
            <w:rFonts w:ascii="Courier New" w:hAnsi="Courier New" w:cs="Courier New"/>
            <w:sz w:val="18"/>
            <w:szCs w:val="18"/>
          </w:rPr>
          <w:t xml:space="preserve">              &lt;/gmd:date&gt;</w:t>
        </w:r>
      </w:ins>
    </w:p>
    <w:p w14:paraId="2898AD04" w14:textId="77777777" w:rsidR="00752EBF" w:rsidRDefault="00752EBF" w:rsidP="00752EBF">
      <w:pPr>
        <w:spacing w:after="0"/>
        <w:contextualSpacing/>
        <w:rPr>
          <w:ins w:id="14197" w:author="Tom" w:date="2015-05-10T20:01:00Z"/>
          <w:rFonts w:ascii="Courier New" w:hAnsi="Courier New" w:cs="Courier New"/>
          <w:sz w:val="18"/>
          <w:szCs w:val="18"/>
        </w:rPr>
      </w:pPr>
      <w:ins w:id="14198" w:author="Tom" w:date="2015-05-10T20:01:00Z">
        <w:r>
          <w:rPr>
            <w:rFonts w:ascii="Courier New" w:hAnsi="Courier New" w:cs="Courier New"/>
            <w:sz w:val="18"/>
            <w:szCs w:val="18"/>
          </w:rPr>
          <w:t xml:space="preserve">              &lt;gmd:dateType&gt;</w:t>
        </w:r>
      </w:ins>
    </w:p>
    <w:p w14:paraId="04322BED" w14:textId="77777777" w:rsidR="00752EBF" w:rsidRDefault="00752EBF" w:rsidP="00752EBF">
      <w:pPr>
        <w:spacing w:after="0"/>
        <w:contextualSpacing/>
        <w:rPr>
          <w:ins w:id="14199" w:author="Tom" w:date="2015-05-10T20:01:00Z"/>
          <w:rFonts w:ascii="Courier New" w:hAnsi="Courier New" w:cs="Courier New"/>
          <w:sz w:val="18"/>
          <w:szCs w:val="18"/>
        </w:rPr>
      </w:pPr>
      <w:ins w:id="14200" w:author="Tom" w:date="2015-05-10T20:01:00Z">
        <w:r>
          <w:rPr>
            <w:rFonts w:ascii="Courier New" w:hAnsi="Courier New" w:cs="Courier New"/>
            <w:sz w:val="18"/>
            <w:szCs w:val="18"/>
          </w:rPr>
          <w:t xml:space="preserve">                &lt;gmd:CI_DateTypeCode codeList="http://standards.iso.org/ittf/PubliclyAvailableStandards/ISO_19139_Schemas/resources/Codelist/ML_gmxCodelists.xml#CI_DateTypeCode" codeListValue="publication"&gt;publication&lt;/gmd:CI_DateTypeCode&gt;</w:t>
        </w:r>
      </w:ins>
    </w:p>
    <w:p w14:paraId="13CBE2CA" w14:textId="77777777" w:rsidR="00752EBF" w:rsidRDefault="00752EBF" w:rsidP="00752EBF">
      <w:pPr>
        <w:spacing w:after="0"/>
        <w:contextualSpacing/>
        <w:rPr>
          <w:ins w:id="14201" w:author="Tom" w:date="2015-05-10T20:01:00Z"/>
          <w:rFonts w:ascii="Courier New" w:hAnsi="Courier New" w:cs="Courier New"/>
          <w:sz w:val="18"/>
          <w:szCs w:val="18"/>
        </w:rPr>
      </w:pPr>
      <w:ins w:id="14202" w:author="Tom" w:date="2015-05-10T20:01:00Z">
        <w:r>
          <w:rPr>
            <w:rFonts w:ascii="Courier New" w:hAnsi="Courier New" w:cs="Courier New"/>
            <w:sz w:val="18"/>
            <w:szCs w:val="18"/>
          </w:rPr>
          <w:t xml:space="preserve">              &lt;/gmd:dateType&gt;</w:t>
        </w:r>
      </w:ins>
    </w:p>
    <w:p w14:paraId="0FC821FF" w14:textId="77777777" w:rsidR="00752EBF" w:rsidRDefault="00752EBF" w:rsidP="00752EBF">
      <w:pPr>
        <w:spacing w:after="0"/>
        <w:contextualSpacing/>
        <w:rPr>
          <w:ins w:id="14203" w:author="Tom" w:date="2015-05-10T20:01:00Z"/>
          <w:rFonts w:ascii="Courier New" w:hAnsi="Courier New" w:cs="Courier New"/>
          <w:sz w:val="18"/>
          <w:szCs w:val="18"/>
        </w:rPr>
      </w:pPr>
      <w:ins w:id="14204" w:author="Tom" w:date="2015-05-10T20:01:00Z">
        <w:r>
          <w:rPr>
            <w:rFonts w:ascii="Courier New" w:hAnsi="Courier New" w:cs="Courier New"/>
            <w:sz w:val="18"/>
            <w:szCs w:val="18"/>
          </w:rPr>
          <w:t xml:space="preserve">            &lt;/gmd:CI_Date&gt;</w:t>
        </w:r>
      </w:ins>
    </w:p>
    <w:p w14:paraId="0BCCF979" w14:textId="77777777" w:rsidR="00752EBF" w:rsidRDefault="00752EBF" w:rsidP="00752EBF">
      <w:pPr>
        <w:spacing w:after="0"/>
        <w:contextualSpacing/>
        <w:rPr>
          <w:ins w:id="14205" w:author="Tom" w:date="2015-05-10T20:01:00Z"/>
          <w:rFonts w:ascii="Courier New" w:hAnsi="Courier New" w:cs="Courier New"/>
          <w:sz w:val="18"/>
          <w:szCs w:val="18"/>
        </w:rPr>
      </w:pPr>
      <w:ins w:id="14206" w:author="Tom" w:date="2015-05-10T20:01:00Z">
        <w:r>
          <w:rPr>
            <w:rFonts w:ascii="Courier New" w:hAnsi="Courier New" w:cs="Courier New"/>
            <w:sz w:val="18"/>
            <w:szCs w:val="18"/>
          </w:rPr>
          <w:t xml:space="preserve">          &lt;/gmd:date&gt;</w:t>
        </w:r>
      </w:ins>
    </w:p>
    <w:p w14:paraId="518B5585" w14:textId="77777777" w:rsidR="00752EBF" w:rsidRDefault="00752EBF" w:rsidP="00752EBF">
      <w:pPr>
        <w:spacing w:after="0"/>
        <w:contextualSpacing/>
        <w:rPr>
          <w:ins w:id="14207" w:author="Tom" w:date="2015-05-10T20:01:00Z"/>
          <w:rFonts w:ascii="Courier New" w:hAnsi="Courier New" w:cs="Courier New"/>
          <w:sz w:val="18"/>
          <w:szCs w:val="18"/>
        </w:rPr>
      </w:pPr>
      <w:ins w:id="14208" w:author="Tom" w:date="2015-05-10T20:01:00Z">
        <w:r>
          <w:rPr>
            <w:rFonts w:ascii="Courier New" w:hAnsi="Courier New" w:cs="Courier New"/>
            <w:sz w:val="18"/>
            <w:szCs w:val="18"/>
          </w:rPr>
          <w:t xml:space="preserve">          &lt;gmd:identifier&gt;</w:t>
        </w:r>
      </w:ins>
    </w:p>
    <w:p w14:paraId="695CC2DB" w14:textId="77777777" w:rsidR="00752EBF" w:rsidRDefault="00752EBF" w:rsidP="00752EBF">
      <w:pPr>
        <w:spacing w:after="0"/>
        <w:contextualSpacing/>
        <w:rPr>
          <w:ins w:id="14209" w:author="Tom" w:date="2015-05-10T20:01:00Z"/>
          <w:rFonts w:ascii="Courier New" w:hAnsi="Courier New" w:cs="Courier New"/>
          <w:sz w:val="18"/>
          <w:szCs w:val="18"/>
        </w:rPr>
      </w:pPr>
      <w:ins w:id="14210" w:author="Tom" w:date="2015-05-10T20:01:00Z">
        <w:r>
          <w:rPr>
            <w:rFonts w:ascii="Courier New" w:hAnsi="Courier New" w:cs="Courier New"/>
            <w:sz w:val="18"/>
            <w:szCs w:val="18"/>
          </w:rPr>
          <w:t xml:space="preserve">            &lt;gmd:RS_Identifier&gt;</w:t>
        </w:r>
      </w:ins>
    </w:p>
    <w:p w14:paraId="26AC28D9" w14:textId="77777777" w:rsidR="00752EBF" w:rsidRDefault="00752EBF" w:rsidP="00752EBF">
      <w:pPr>
        <w:spacing w:after="0"/>
        <w:contextualSpacing/>
        <w:rPr>
          <w:ins w:id="14211" w:author="Tom" w:date="2015-05-10T20:01:00Z"/>
          <w:rFonts w:ascii="Courier New" w:hAnsi="Courier New" w:cs="Courier New"/>
          <w:sz w:val="18"/>
          <w:szCs w:val="18"/>
        </w:rPr>
      </w:pPr>
      <w:ins w:id="14212" w:author="Tom" w:date="2015-05-10T20:01:00Z">
        <w:r>
          <w:rPr>
            <w:rFonts w:ascii="Courier New" w:hAnsi="Courier New" w:cs="Courier New"/>
            <w:sz w:val="18"/>
            <w:szCs w:val="18"/>
          </w:rPr>
          <w:t xml:space="preserve">              &lt;gmd:code&gt;</w:t>
        </w:r>
      </w:ins>
    </w:p>
    <w:p w14:paraId="35A7C5C7" w14:textId="77777777" w:rsidR="00752EBF" w:rsidRDefault="00752EBF" w:rsidP="00752EBF">
      <w:pPr>
        <w:spacing w:after="0"/>
        <w:contextualSpacing/>
        <w:rPr>
          <w:ins w:id="14213" w:author="Tom" w:date="2015-05-10T20:01:00Z"/>
          <w:rFonts w:ascii="Courier New" w:hAnsi="Courier New" w:cs="Courier New"/>
          <w:sz w:val="18"/>
          <w:szCs w:val="18"/>
        </w:rPr>
      </w:pPr>
      <w:ins w:id="14214" w:author="Tom" w:date="2015-05-10T20:01:00Z">
        <w:r>
          <w:rPr>
            <w:rFonts w:ascii="Courier New" w:hAnsi="Courier New" w:cs="Courier New"/>
            <w:sz w:val="18"/>
            <w:szCs w:val="18"/>
          </w:rPr>
          <w:t xml:space="preserve">                &lt;gco:CharacterString&gt;http://data.gov.sk/set/rpi/dat/mzp/PS/sopsr:TK007_RAMSAR&lt;/gco:CharacterString&gt;</w:t>
        </w:r>
      </w:ins>
    </w:p>
    <w:p w14:paraId="005B3EEF" w14:textId="77777777" w:rsidR="00752EBF" w:rsidRDefault="00752EBF" w:rsidP="00752EBF">
      <w:pPr>
        <w:spacing w:after="0"/>
        <w:contextualSpacing/>
        <w:rPr>
          <w:ins w:id="14215" w:author="Tom" w:date="2015-05-10T20:01:00Z"/>
          <w:rFonts w:ascii="Courier New" w:hAnsi="Courier New" w:cs="Courier New"/>
          <w:sz w:val="18"/>
          <w:szCs w:val="18"/>
        </w:rPr>
      </w:pPr>
      <w:ins w:id="14216" w:author="Tom" w:date="2015-05-10T20:01:00Z">
        <w:r>
          <w:rPr>
            <w:rFonts w:ascii="Courier New" w:hAnsi="Courier New" w:cs="Courier New"/>
            <w:sz w:val="18"/>
            <w:szCs w:val="18"/>
          </w:rPr>
          <w:t xml:space="preserve">              &lt;/gmd:code&gt;</w:t>
        </w:r>
      </w:ins>
    </w:p>
    <w:p w14:paraId="478A0FEB" w14:textId="77777777" w:rsidR="00752EBF" w:rsidRDefault="00752EBF" w:rsidP="00752EBF">
      <w:pPr>
        <w:spacing w:after="0"/>
        <w:contextualSpacing/>
        <w:rPr>
          <w:ins w:id="14217" w:author="Tom" w:date="2015-05-10T20:01:00Z"/>
          <w:rFonts w:ascii="Courier New" w:hAnsi="Courier New" w:cs="Courier New"/>
          <w:sz w:val="18"/>
          <w:szCs w:val="18"/>
        </w:rPr>
      </w:pPr>
      <w:ins w:id="14218" w:author="Tom" w:date="2015-05-10T20:01:00Z">
        <w:r>
          <w:rPr>
            <w:rFonts w:ascii="Courier New" w:hAnsi="Courier New" w:cs="Courier New"/>
            <w:sz w:val="18"/>
            <w:szCs w:val="18"/>
          </w:rPr>
          <w:t xml:space="preserve">              &lt;gmd:codeSpace&gt;</w:t>
        </w:r>
      </w:ins>
    </w:p>
    <w:p w14:paraId="169193F3" w14:textId="77777777" w:rsidR="00752EBF" w:rsidRDefault="00752EBF" w:rsidP="00752EBF">
      <w:pPr>
        <w:spacing w:after="0"/>
        <w:contextualSpacing/>
        <w:rPr>
          <w:ins w:id="14219" w:author="Tom" w:date="2015-05-10T20:01:00Z"/>
          <w:rFonts w:ascii="Courier New" w:hAnsi="Courier New" w:cs="Courier New"/>
          <w:sz w:val="18"/>
          <w:szCs w:val="18"/>
        </w:rPr>
      </w:pPr>
      <w:ins w:id="14220" w:author="Tom" w:date="2015-05-10T20:01:00Z">
        <w:r>
          <w:rPr>
            <w:rFonts w:ascii="Courier New" w:hAnsi="Courier New" w:cs="Courier New"/>
            <w:sz w:val="18"/>
            <w:szCs w:val="18"/>
          </w:rPr>
          <w:t xml:space="preserve">                &lt;gco:CharacterString&gt;nie je špecifikován&lt;/gco:CharacterString&gt;</w:t>
        </w:r>
      </w:ins>
    </w:p>
    <w:p w14:paraId="69E59084" w14:textId="77777777" w:rsidR="00752EBF" w:rsidRDefault="00752EBF" w:rsidP="00752EBF">
      <w:pPr>
        <w:spacing w:after="0"/>
        <w:contextualSpacing/>
        <w:rPr>
          <w:ins w:id="14221" w:author="Tom" w:date="2015-05-10T20:01:00Z"/>
          <w:rFonts w:ascii="Courier New" w:hAnsi="Courier New" w:cs="Courier New"/>
          <w:sz w:val="18"/>
          <w:szCs w:val="18"/>
        </w:rPr>
      </w:pPr>
      <w:ins w:id="14222" w:author="Tom" w:date="2015-05-10T20:01:00Z">
        <w:r>
          <w:rPr>
            <w:rFonts w:ascii="Courier New" w:hAnsi="Courier New" w:cs="Courier New"/>
            <w:sz w:val="18"/>
            <w:szCs w:val="18"/>
          </w:rPr>
          <w:t xml:space="preserve">              &lt;/gmd:codeSpace&gt;</w:t>
        </w:r>
      </w:ins>
    </w:p>
    <w:p w14:paraId="26E5FD7C" w14:textId="77777777" w:rsidR="00752EBF" w:rsidRDefault="00752EBF" w:rsidP="00752EBF">
      <w:pPr>
        <w:spacing w:after="0"/>
        <w:contextualSpacing/>
        <w:rPr>
          <w:ins w:id="14223" w:author="Tom" w:date="2015-05-10T20:01:00Z"/>
          <w:rFonts w:ascii="Courier New" w:hAnsi="Courier New" w:cs="Courier New"/>
          <w:sz w:val="18"/>
          <w:szCs w:val="18"/>
        </w:rPr>
      </w:pPr>
      <w:ins w:id="14224" w:author="Tom" w:date="2015-05-10T20:01:00Z">
        <w:r>
          <w:rPr>
            <w:rFonts w:ascii="Courier New" w:hAnsi="Courier New" w:cs="Courier New"/>
            <w:sz w:val="18"/>
            <w:szCs w:val="18"/>
          </w:rPr>
          <w:t xml:space="preserve">            &lt;/gmd:RS_Identifier&gt;</w:t>
        </w:r>
      </w:ins>
    </w:p>
    <w:p w14:paraId="603A363E" w14:textId="77777777" w:rsidR="00752EBF" w:rsidRDefault="00752EBF" w:rsidP="00752EBF">
      <w:pPr>
        <w:spacing w:after="0"/>
        <w:contextualSpacing/>
        <w:rPr>
          <w:ins w:id="14225" w:author="Tom" w:date="2015-05-10T20:01:00Z"/>
          <w:rFonts w:ascii="Courier New" w:hAnsi="Courier New" w:cs="Courier New"/>
          <w:sz w:val="18"/>
          <w:szCs w:val="18"/>
        </w:rPr>
      </w:pPr>
      <w:ins w:id="14226" w:author="Tom" w:date="2015-05-10T20:01:00Z">
        <w:r>
          <w:rPr>
            <w:rFonts w:ascii="Courier New" w:hAnsi="Courier New" w:cs="Courier New"/>
            <w:sz w:val="18"/>
            <w:szCs w:val="18"/>
          </w:rPr>
          <w:t xml:space="preserve">          &lt;/gmd:identifier&gt;</w:t>
        </w:r>
      </w:ins>
    </w:p>
    <w:p w14:paraId="343FCB34" w14:textId="77777777" w:rsidR="00752EBF" w:rsidRDefault="00752EBF" w:rsidP="00752EBF">
      <w:pPr>
        <w:spacing w:after="0"/>
        <w:contextualSpacing/>
        <w:rPr>
          <w:ins w:id="14227" w:author="Tom" w:date="2015-05-10T20:01:00Z"/>
          <w:rFonts w:ascii="Courier New" w:hAnsi="Courier New" w:cs="Courier New"/>
          <w:sz w:val="18"/>
          <w:szCs w:val="18"/>
        </w:rPr>
      </w:pPr>
      <w:ins w:id="14228" w:author="Tom" w:date="2015-05-10T20:01:00Z">
        <w:r>
          <w:rPr>
            <w:rFonts w:ascii="Courier New" w:hAnsi="Courier New" w:cs="Courier New"/>
            <w:sz w:val="18"/>
            <w:szCs w:val="18"/>
          </w:rPr>
          <w:t xml:space="preserve">        &lt;/gmd:CI_Citation&gt;</w:t>
        </w:r>
      </w:ins>
    </w:p>
    <w:p w14:paraId="0E636C33" w14:textId="77777777" w:rsidR="00752EBF" w:rsidRDefault="00752EBF" w:rsidP="00752EBF">
      <w:pPr>
        <w:spacing w:after="0"/>
        <w:contextualSpacing/>
        <w:rPr>
          <w:ins w:id="14229" w:author="Tom" w:date="2015-05-10T20:01:00Z"/>
          <w:rFonts w:ascii="Courier New" w:hAnsi="Courier New" w:cs="Courier New"/>
          <w:sz w:val="18"/>
          <w:szCs w:val="18"/>
        </w:rPr>
      </w:pPr>
      <w:ins w:id="14230" w:author="Tom" w:date="2015-05-10T20:01:00Z">
        <w:r>
          <w:rPr>
            <w:rFonts w:ascii="Courier New" w:hAnsi="Courier New" w:cs="Courier New"/>
            <w:sz w:val="18"/>
            <w:szCs w:val="18"/>
          </w:rPr>
          <w:t xml:space="preserve">      &lt;/gmd:citation&gt;</w:t>
        </w:r>
      </w:ins>
    </w:p>
    <w:p w14:paraId="173A9FFF" w14:textId="77777777" w:rsidR="00752EBF" w:rsidRDefault="00752EBF" w:rsidP="00752EBF">
      <w:pPr>
        <w:spacing w:after="0"/>
        <w:contextualSpacing/>
        <w:rPr>
          <w:ins w:id="14231" w:author="Tom" w:date="2015-05-10T20:01:00Z"/>
          <w:rFonts w:ascii="Courier New" w:hAnsi="Courier New" w:cs="Courier New"/>
          <w:sz w:val="18"/>
          <w:szCs w:val="18"/>
        </w:rPr>
      </w:pPr>
      <w:ins w:id="14232" w:author="Tom" w:date="2015-05-10T20:01:00Z">
        <w:r>
          <w:rPr>
            <w:rFonts w:ascii="Courier New" w:hAnsi="Courier New" w:cs="Courier New"/>
            <w:sz w:val="18"/>
            <w:szCs w:val="18"/>
          </w:rPr>
          <w:t xml:space="preserve">      &lt;gmd:abstract&gt;</w:t>
        </w:r>
      </w:ins>
    </w:p>
    <w:p w14:paraId="3F18A758" w14:textId="77777777" w:rsidR="00752EBF" w:rsidRDefault="00752EBF" w:rsidP="00752EBF">
      <w:pPr>
        <w:spacing w:after="0"/>
        <w:contextualSpacing/>
        <w:rPr>
          <w:ins w:id="14233" w:author="Tom" w:date="2015-05-10T20:01:00Z"/>
          <w:rFonts w:ascii="Courier New" w:hAnsi="Courier New" w:cs="Courier New"/>
          <w:sz w:val="18"/>
          <w:szCs w:val="18"/>
        </w:rPr>
      </w:pPr>
      <w:ins w:id="14234" w:author="Tom" w:date="2015-05-10T20:01:00Z">
        <w:r>
          <w:rPr>
            <w:rFonts w:ascii="Courier New" w:hAnsi="Courier New" w:cs="Courier New"/>
            <w:sz w:val="18"/>
            <w:szCs w:val="18"/>
          </w:rPr>
          <w:t xml:space="preserve">        &lt;gco:CharacterString&gt;Medzinárodne významné mokrade chránené podľa Ramsarského dohovoru.&lt;/gco:CharacterString&gt;</w:t>
        </w:r>
      </w:ins>
    </w:p>
    <w:p w14:paraId="2FD8AD2B" w14:textId="77777777" w:rsidR="00752EBF" w:rsidRDefault="00752EBF" w:rsidP="00752EBF">
      <w:pPr>
        <w:spacing w:after="0"/>
        <w:contextualSpacing/>
        <w:rPr>
          <w:ins w:id="14235" w:author="Tom" w:date="2015-05-10T20:01:00Z"/>
          <w:rFonts w:ascii="Courier New" w:hAnsi="Courier New" w:cs="Courier New"/>
          <w:sz w:val="18"/>
          <w:szCs w:val="18"/>
        </w:rPr>
      </w:pPr>
      <w:ins w:id="14236" w:author="Tom" w:date="2015-05-10T20:01:00Z">
        <w:r>
          <w:rPr>
            <w:rFonts w:ascii="Courier New" w:hAnsi="Courier New" w:cs="Courier New"/>
            <w:sz w:val="18"/>
            <w:szCs w:val="18"/>
          </w:rPr>
          <w:t xml:space="preserve">      &lt;/gmd:abstract&gt;</w:t>
        </w:r>
      </w:ins>
    </w:p>
    <w:p w14:paraId="26780810" w14:textId="77777777" w:rsidR="00752EBF" w:rsidRDefault="00752EBF" w:rsidP="00752EBF">
      <w:pPr>
        <w:spacing w:after="0"/>
        <w:contextualSpacing/>
        <w:rPr>
          <w:ins w:id="14237" w:author="Tom" w:date="2015-05-10T20:01:00Z"/>
          <w:rFonts w:ascii="Courier New" w:hAnsi="Courier New" w:cs="Courier New"/>
          <w:sz w:val="18"/>
          <w:szCs w:val="18"/>
        </w:rPr>
      </w:pPr>
      <w:ins w:id="14238" w:author="Tom" w:date="2015-05-10T20:01:00Z">
        <w:r>
          <w:rPr>
            <w:rFonts w:ascii="Courier New" w:hAnsi="Courier New" w:cs="Courier New"/>
            <w:sz w:val="18"/>
            <w:szCs w:val="18"/>
          </w:rPr>
          <w:t xml:space="preserve">      &lt;gmd:pointOfContact&gt;</w:t>
        </w:r>
      </w:ins>
    </w:p>
    <w:p w14:paraId="65DA258D" w14:textId="77777777" w:rsidR="00752EBF" w:rsidRDefault="00752EBF" w:rsidP="00752EBF">
      <w:pPr>
        <w:spacing w:after="0"/>
        <w:contextualSpacing/>
        <w:rPr>
          <w:ins w:id="14239" w:author="Tom" w:date="2015-05-10T20:01:00Z"/>
          <w:rFonts w:ascii="Courier New" w:hAnsi="Courier New" w:cs="Courier New"/>
          <w:sz w:val="18"/>
          <w:szCs w:val="18"/>
        </w:rPr>
      </w:pPr>
      <w:ins w:id="14240" w:author="Tom" w:date="2015-05-10T20:01:00Z">
        <w:r>
          <w:rPr>
            <w:rFonts w:ascii="Courier New" w:hAnsi="Courier New" w:cs="Courier New"/>
            <w:sz w:val="18"/>
            <w:szCs w:val="18"/>
          </w:rPr>
          <w:t xml:space="preserve">        &lt;gmd:CI_ResponsibleParty&gt;</w:t>
        </w:r>
      </w:ins>
    </w:p>
    <w:p w14:paraId="7CDF86F5" w14:textId="77777777" w:rsidR="00752EBF" w:rsidRDefault="00752EBF" w:rsidP="00752EBF">
      <w:pPr>
        <w:spacing w:after="0"/>
        <w:contextualSpacing/>
        <w:rPr>
          <w:ins w:id="14241" w:author="Tom" w:date="2015-05-10T20:01:00Z"/>
          <w:rFonts w:ascii="Courier New" w:hAnsi="Courier New" w:cs="Courier New"/>
          <w:sz w:val="18"/>
          <w:szCs w:val="18"/>
        </w:rPr>
      </w:pPr>
      <w:ins w:id="14242"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&lt;gmd:individualName&gt;</w:t>
        </w:r>
      </w:ins>
    </w:p>
    <w:p w14:paraId="2649650F" w14:textId="77777777" w:rsidR="00752EBF" w:rsidRDefault="00752EBF" w:rsidP="00752EBF">
      <w:pPr>
        <w:spacing w:after="0"/>
        <w:contextualSpacing/>
        <w:rPr>
          <w:ins w:id="14243" w:author="Tom" w:date="2015-05-10T20:01:00Z"/>
          <w:rFonts w:ascii="Courier New" w:hAnsi="Courier New" w:cs="Courier New"/>
          <w:sz w:val="18"/>
          <w:szCs w:val="18"/>
        </w:rPr>
      </w:pPr>
      <w:ins w:id="14244"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&lt;gco:CharacterString&gt;Pastorek Peter&lt;/gco:CharacterString&gt;</w:t>
        </w:r>
      </w:ins>
    </w:p>
    <w:p w14:paraId="68B6B442" w14:textId="77777777" w:rsidR="00752EBF" w:rsidRDefault="00752EBF" w:rsidP="00752EBF">
      <w:pPr>
        <w:spacing w:after="0"/>
        <w:contextualSpacing/>
        <w:rPr>
          <w:ins w:id="14245" w:author="Tom" w:date="2015-05-10T20:01:00Z"/>
          <w:rFonts w:ascii="Courier New" w:hAnsi="Courier New" w:cs="Courier New"/>
          <w:sz w:val="18"/>
          <w:szCs w:val="18"/>
        </w:rPr>
      </w:pPr>
      <w:ins w:id="14246"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&lt;/gmd:individualName&gt;</w:t>
        </w:r>
      </w:ins>
    </w:p>
    <w:p w14:paraId="442E3094" w14:textId="77777777" w:rsidR="00752EBF" w:rsidRDefault="00752EBF" w:rsidP="00752EBF">
      <w:pPr>
        <w:spacing w:after="0"/>
        <w:contextualSpacing/>
        <w:rPr>
          <w:ins w:id="14247" w:author="Tom" w:date="2015-05-10T20:01:00Z"/>
          <w:rFonts w:ascii="Courier New" w:hAnsi="Courier New" w:cs="Courier New"/>
          <w:sz w:val="18"/>
          <w:szCs w:val="18"/>
        </w:rPr>
      </w:pPr>
      <w:ins w:id="14248" w:author="Tom" w:date="2015-05-10T20:01:00Z">
        <w:r>
          <w:rPr>
            <w:rFonts w:ascii="Courier New" w:hAnsi="Courier New" w:cs="Courier New"/>
            <w:sz w:val="18"/>
            <w:szCs w:val="18"/>
          </w:rPr>
          <w:t xml:space="preserve">          &lt;gmd:organisationName&gt;</w:t>
        </w:r>
      </w:ins>
    </w:p>
    <w:p w14:paraId="3B0A671F" w14:textId="77777777" w:rsidR="00752EBF" w:rsidRDefault="00752EBF" w:rsidP="00752EBF">
      <w:pPr>
        <w:spacing w:after="0"/>
        <w:contextualSpacing/>
        <w:rPr>
          <w:ins w:id="14249" w:author="Tom" w:date="2015-05-10T20:01:00Z"/>
          <w:rFonts w:ascii="Courier New" w:hAnsi="Courier New" w:cs="Courier New"/>
          <w:sz w:val="18"/>
          <w:szCs w:val="18"/>
        </w:rPr>
      </w:pPr>
      <w:ins w:id="14250" w:author="Tom" w:date="2015-05-10T20:01:00Z">
        <w:r>
          <w:rPr>
            <w:rFonts w:ascii="Courier New" w:hAnsi="Courier New" w:cs="Courier New"/>
            <w:sz w:val="18"/>
            <w:szCs w:val="18"/>
          </w:rPr>
          <w:lastRenderedPageBreak/>
          <w:t xml:space="preserve">            &lt;gco:CharacterString&gt;Štátna ochrana prírody Slovenskej Republiky&lt;/gco:CharacterString&gt;</w:t>
        </w:r>
      </w:ins>
    </w:p>
    <w:p w14:paraId="1922E36F" w14:textId="77777777" w:rsidR="00752EBF" w:rsidRDefault="00752EBF" w:rsidP="00752EBF">
      <w:pPr>
        <w:spacing w:after="0"/>
        <w:contextualSpacing/>
        <w:rPr>
          <w:ins w:id="14251" w:author="Tom" w:date="2015-05-10T20:01:00Z"/>
          <w:rFonts w:ascii="Courier New" w:hAnsi="Courier New" w:cs="Courier New"/>
          <w:sz w:val="18"/>
          <w:szCs w:val="18"/>
        </w:rPr>
      </w:pPr>
      <w:ins w:id="14252" w:author="Tom" w:date="2015-05-10T20:01:00Z">
        <w:r>
          <w:rPr>
            <w:rFonts w:ascii="Courier New" w:hAnsi="Courier New" w:cs="Courier New"/>
            <w:sz w:val="18"/>
            <w:szCs w:val="18"/>
          </w:rPr>
          <w:t xml:space="preserve">          &lt;/gmd:organisationName&gt;</w:t>
        </w:r>
      </w:ins>
    </w:p>
    <w:p w14:paraId="6A7BE4A0" w14:textId="77777777" w:rsidR="00752EBF" w:rsidRDefault="00752EBF" w:rsidP="00752EBF">
      <w:pPr>
        <w:spacing w:after="0"/>
        <w:contextualSpacing/>
        <w:rPr>
          <w:ins w:id="14253" w:author="Tom" w:date="2015-05-10T20:01:00Z"/>
          <w:rFonts w:ascii="Courier New" w:hAnsi="Courier New" w:cs="Courier New"/>
          <w:sz w:val="18"/>
          <w:szCs w:val="18"/>
        </w:rPr>
      </w:pPr>
      <w:ins w:id="14254" w:author="Tom" w:date="2015-05-10T20:01:00Z">
        <w:r>
          <w:rPr>
            <w:rFonts w:ascii="Courier New" w:hAnsi="Courier New" w:cs="Courier New"/>
            <w:sz w:val="18"/>
            <w:szCs w:val="18"/>
          </w:rPr>
          <w:t xml:space="preserve">          &lt;gmd:contactInfo&gt;</w:t>
        </w:r>
      </w:ins>
    </w:p>
    <w:p w14:paraId="2DFEBD05" w14:textId="77777777" w:rsidR="00752EBF" w:rsidRDefault="00752EBF" w:rsidP="00752EBF">
      <w:pPr>
        <w:spacing w:after="0"/>
        <w:contextualSpacing/>
        <w:rPr>
          <w:ins w:id="14255" w:author="Tom" w:date="2015-05-10T20:01:00Z"/>
          <w:rFonts w:ascii="Courier New" w:hAnsi="Courier New" w:cs="Courier New"/>
          <w:sz w:val="18"/>
          <w:szCs w:val="18"/>
        </w:rPr>
      </w:pPr>
      <w:ins w:id="14256" w:author="Tom" w:date="2015-05-10T20:01:00Z">
        <w:r>
          <w:rPr>
            <w:rFonts w:ascii="Courier New" w:hAnsi="Courier New" w:cs="Courier New"/>
            <w:sz w:val="18"/>
            <w:szCs w:val="18"/>
          </w:rPr>
          <w:t xml:space="preserve">            &lt;gmd:CI_Contact&gt;</w:t>
        </w:r>
      </w:ins>
    </w:p>
    <w:p w14:paraId="20A63C10" w14:textId="77777777" w:rsidR="00752EBF" w:rsidRDefault="00752EBF" w:rsidP="00752EBF">
      <w:pPr>
        <w:spacing w:after="0"/>
        <w:contextualSpacing/>
        <w:rPr>
          <w:ins w:id="14257" w:author="Tom" w:date="2015-05-10T20:01:00Z"/>
          <w:rFonts w:ascii="Courier New" w:hAnsi="Courier New" w:cs="Courier New"/>
          <w:sz w:val="18"/>
          <w:szCs w:val="18"/>
        </w:rPr>
      </w:pPr>
      <w:ins w:id="14258" w:author="Tom" w:date="2015-05-10T20:01:00Z">
        <w:r>
          <w:rPr>
            <w:rFonts w:ascii="Courier New" w:hAnsi="Courier New" w:cs="Courier New"/>
            <w:sz w:val="18"/>
            <w:szCs w:val="18"/>
          </w:rPr>
          <w:t xml:space="preserve">              &lt;gmd:phone&gt;</w:t>
        </w:r>
      </w:ins>
    </w:p>
    <w:p w14:paraId="245B0416" w14:textId="77777777" w:rsidR="00752EBF" w:rsidRDefault="00752EBF" w:rsidP="00752EBF">
      <w:pPr>
        <w:spacing w:after="0"/>
        <w:contextualSpacing/>
        <w:rPr>
          <w:ins w:id="14259" w:author="Tom" w:date="2015-05-10T20:01:00Z"/>
          <w:rFonts w:ascii="Courier New" w:hAnsi="Courier New" w:cs="Courier New"/>
          <w:sz w:val="18"/>
          <w:szCs w:val="18"/>
        </w:rPr>
      </w:pPr>
      <w:ins w:id="14260" w:author="Tom" w:date="2015-05-10T20:01:00Z">
        <w:r>
          <w:rPr>
            <w:rFonts w:ascii="Courier New" w:hAnsi="Courier New" w:cs="Courier New"/>
            <w:sz w:val="18"/>
            <w:szCs w:val="18"/>
          </w:rPr>
          <w:t xml:space="preserve">                &lt;gmd:CI_Telephone&gt;</w:t>
        </w:r>
      </w:ins>
    </w:p>
    <w:p w14:paraId="52B88467" w14:textId="77777777" w:rsidR="00752EBF" w:rsidRDefault="00752EBF" w:rsidP="00752EBF">
      <w:pPr>
        <w:spacing w:after="0"/>
        <w:contextualSpacing/>
        <w:rPr>
          <w:ins w:id="14261" w:author="Tom" w:date="2015-05-10T20:01:00Z"/>
          <w:rFonts w:ascii="Courier New" w:hAnsi="Courier New" w:cs="Courier New"/>
          <w:sz w:val="18"/>
          <w:szCs w:val="18"/>
        </w:rPr>
      </w:pPr>
      <w:ins w:id="14262" w:author="Tom" w:date="2015-05-10T20:01:00Z">
        <w:r>
          <w:rPr>
            <w:rFonts w:ascii="Courier New" w:hAnsi="Courier New" w:cs="Courier New"/>
            <w:sz w:val="18"/>
            <w:szCs w:val="18"/>
          </w:rPr>
          <w:t xml:space="preserve">                  &lt;gmd:voice&gt;</w:t>
        </w:r>
      </w:ins>
    </w:p>
    <w:p w14:paraId="0BBC370B" w14:textId="77777777" w:rsidR="00752EBF" w:rsidRDefault="00752EBF" w:rsidP="00752EBF">
      <w:pPr>
        <w:spacing w:after="0"/>
        <w:contextualSpacing/>
        <w:rPr>
          <w:ins w:id="14263" w:author="Tom" w:date="2015-05-10T20:01:00Z"/>
          <w:rFonts w:ascii="Courier New" w:hAnsi="Courier New" w:cs="Courier New"/>
          <w:sz w:val="18"/>
          <w:szCs w:val="18"/>
        </w:rPr>
      </w:pPr>
      <w:ins w:id="14264" w:author="Tom" w:date="2015-05-10T20:01:00Z">
        <w:r>
          <w:rPr>
            <w:rFonts w:ascii="Courier New" w:hAnsi="Courier New" w:cs="Courier New"/>
            <w:sz w:val="18"/>
            <w:szCs w:val="18"/>
          </w:rPr>
          <w:t xml:space="preserve">                    &lt;gco:CharacterString&gt;+4210484712032&lt;/gco:CharacterString&gt;</w:t>
        </w:r>
      </w:ins>
    </w:p>
    <w:p w14:paraId="4E984962" w14:textId="77777777" w:rsidR="00752EBF" w:rsidRDefault="00752EBF" w:rsidP="00752EBF">
      <w:pPr>
        <w:spacing w:after="0"/>
        <w:contextualSpacing/>
        <w:rPr>
          <w:ins w:id="14265" w:author="Tom" w:date="2015-05-10T20:01:00Z"/>
          <w:rFonts w:ascii="Courier New" w:hAnsi="Courier New" w:cs="Courier New"/>
          <w:sz w:val="18"/>
          <w:szCs w:val="18"/>
        </w:rPr>
      </w:pPr>
      <w:ins w:id="14266" w:author="Tom" w:date="2015-05-10T20:01:00Z">
        <w:r>
          <w:rPr>
            <w:rFonts w:ascii="Courier New" w:hAnsi="Courier New" w:cs="Courier New"/>
            <w:sz w:val="18"/>
            <w:szCs w:val="18"/>
          </w:rPr>
          <w:t xml:space="preserve">                  &lt;/gmd:voice&gt;</w:t>
        </w:r>
      </w:ins>
    </w:p>
    <w:p w14:paraId="43440AC5" w14:textId="77777777" w:rsidR="00752EBF" w:rsidRDefault="00752EBF" w:rsidP="00752EBF">
      <w:pPr>
        <w:spacing w:after="0"/>
        <w:contextualSpacing/>
        <w:rPr>
          <w:ins w:id="14267" w:author="Tom" w:date="2015-05-10T20:01:00Z"/>
          <w:rFonts w:ascii="Courier New" w:hAnsi="Courier New" w:cs="Courier New"/>
          <w:sz w:val="18"/>
          <w:szCs w:val="18"/>
        </w:rPr>
      </w:pPr>
      <w:ins w:id="14268" w:author="Tom" w:date="2015-05-10T20:01:00Z">
        <w:r>
          <w:rPr>
            <w:rFonts w:ascii="Courier New" w:hAnsi="Courier New" w:cs="Courier New"/>
            <w:sz w:val="18"/>
            <w:szCs w:val="18"/>
          </w:rPr>
          <w:t xml:space="preserve">                &lt;/gmd:CI_Telephone&gt;</w:t>
        </w:r>
      </w:ins>
    </w:p>
    <w:p w14:paraId="245DFD10" w14:textId="77777777" w:rsidR="00752EBF" w:rsidRDefault="00752EBF" w:rsidP="00752EBF">
      <w:pPr>
        <w:spacing w:after="0"/>
        <w:contextualSpacing/>
        <w:rPr>
          <w:ins w:id="14269" w:author="Tom" w:date="2015-05-10T20:01:00Z"/>
          <w:rFonts w:ascii="Courier New" w:hAnsi="Courier New" w:cs="Courier New"/>
          <w:sz w:val="18"/>
          <w:szCs w:val="18"/>
        </w:rPr>
      </w:pPr>
      <w:ins w:id="14270" w:author="Tom" w:date="2015-05-10T20:01:00Z">
        <w:r>
          <w:rPr>
            <w:rFonts w:ascii="Courier New" w:hAnsi="Courier New" w:cs="Courier New"/>
            <w:sz w:val="18"/>
            <w:szCs w:val="18"/>
          </w:rPr>
          <w:t xml:space="preserve">              &lt;/gmd:phone&gt;</w:t>
        </w:r>
      </w:ins>
    </w:p>
    <w:p w14:paraId="44C20BF4" w14:textId="77777777" w:rsidR="00752EBF" w:rsidRDefault="00752EBF" w:rsidP="00752EBF">
      <w:pPr>
        <w:spacing w:after="0"/>
        <w:contextualSpacing/>
        <w:rPr>
          <w:ins w:id="14271" w:author="Tom" w:date="2015-05-10T20:01:00Z"/>
          <w:rFonts w:ascii="Courier New" w:hAnsi="Courier New" w:cs="Courier New"/>
          <w:sz w:val="18"/>
          <w:szCs w:val="18"/>
        </w:rPr>
      </w:pPr>
      <w:ins w:id="14272" w:author="Tom" w:date="2015-05-10T20:01:00Z">
        <w:r>
          <w:rPr>
            <w:rFonts w:ascii="Courier New" w:hAnsi="Courier New" w:cs="Courier New"/>
            <w:sz w:val="18"/>
            <w:szCs w:val="18"/>
          </w:rPr>
          <w:t xml:space="preserve">              &lt;gmd:address&gt;</w:t>
        </w:r>
      </w:ins>
    </w:p>
    <w:p w14:paraId="635171DF" w14:textId="77777777" w:rsidR="00752EBF" w:rsidRDefault="00752EBF" w:rsidP="00752EBF">
      <w:pPr>
        <w:spacing w:after="0"/>
        <w:contextualSpacing/>
        <w:rPr>
          <w:ins w:id="14273" w:author="Tom" w:date="2015-05-10T20:01:00Z"/>
          <w:rFonts w:ascii="Courier New" w:hAnsi="Courier New" w:cs="Courier New"/>
          <w:sz w:val="18"/>
          <w:szCs w:val="18"/>
        </w:rPr>
      </w:pPr>
      <w:ins w:id="14274" w:author="Tom" w:date="2015-05-10T20:01:00Z">
        <w:r>
          <w:rPr>
            <w:rFonts w:ascii="Courier New" w:hAnsi="Courier New" w:cs="Courier New"/>
            <w:sz w:val="18"/>
            <w:szCs w:val="18"/>
          </w:rPr>
          <w:t xml:space="preserve">                &lt;gmd:CI_Address&gt;</w:t>
        </w:r>
      </w:ins>
    </w:p>
    <w:p w14:paraId="468A56DF" w14:textId="77777777" w:rsidR="00752EBF" w:rsidRDefault="00752EBF" w:rsidP="00752EBF">
      <w:pPr>
        <w:spacing w:after="0"/>
        <w:contextualSpacing/>
        <w:rPr>
          <w:ins w:id="14275" w:author="Tom" w:date="2015-05-10T20:01:00Z"/>
          <w:rFonts w:ascii="Courier New" w:hAnsi="Courier New" w:cs="Courier New"/>
          <w:sz w:val="18"/>
          <w:szCs w:val="18"/>
        </w:rPr>
      </w:pPr>
      <w:ins w:id="14276" w:author="Tom" w:date="2015-05-10T20:01:00Z">
        <w:r>
          <w:rPr>
            <w:rFonts w:ascii="Courier New" w:hAnsi="Courier New" w:cs="Courier New"/>
            <w:sz w:val="18"/>
            <w:szCs w:val="18"/>
          </w:rPr>
          <w:t xml:space="preserve">                  &lt;gmd:deliveryPoint&gt;</w:t>
        </w:r>
      </w:ins>
    </w:p>
    <w:p w14:paraId="44338134" w14:textId="77777777" w:rsidR="00752EBF" w:rsidRDefault="00752EBF" w:rsidP="00752EBF">
      <w:pPr>
        <w:spacing w:after="0"/>
        <w:contextualSpacing/>
        <w:rPr>
          <w:ins w:id="14277" w:author="Tom" w:date="2015-05-10T20:01:00Z"/>
          <w:rFonts w:ascii="Courier New" w:hAnsi="Courier New" w:cs="Courier New"/>
          <w:sz w:val="18"/>
          <w:szCs w:val="18"/>
        </w:rPr>
      </w:pPr>
      <w:ins w:id="14278" w:author="Tom" w:date="2015-05-10T20:01:00Z">
        <w:r>
          <w:rPr>
            <w:rFonts w:ascii="Courier New" w:hAnsi="Courier New" w:cs="Courier New"/>
            <w:sz w:val="18"/>
            <w:szCs w:val="18"/>
          </w:rPr>
          <w:t xml:space="preserve">                    &lt;gco:CharacterString&gt;Tajovského 28B&lt;/gco:CharacterString&gt;</w:t>
        </w:r>
      </w:ins>
    </w:p>
    <w:p w14:paraId="06F079B7" w14:textId="77777777" w:rsidR="00752EBF" w:rsidRDefault="00752EBF" w:rsidP="00752EBF">
      <w:pPr>
        <w:spacing w:after="0"/>
        <w:contextualSpacing/>
        <w:rPr>
          <w:ins w:id="14279" w:author="Tom" w:date="2015-05-10T20:01:00Z"/>
          <w:rFonts w:ascii="Courier New" w:hAnsi="Courier New" w:cs="Courier New"/>
          <w:sz w:val="18"/>
          <w:szCs w:val="18"/>
        </w:rPr>
      </w:pPr>
      <w:ins w:id="14280" w:author="Tom" w:date="2015-05-10T20:01:00Z">
        <w:r>
          <w:rPr>
            <w:rFonts w:ascii="Courier New" w:hAnsi="Courier New" w:cs="Courier New"/>
            <w:sz w:val="18"/>
            <w:szCs w:val="18"/>
          </w:rPr>
          <w:t xml:space="preserve">                  &lt;/gmd:deliveryPoint&gt;</w:t>
        </w:r>
      </w:ins>
    </w:p>
    <w:p w14:paraId="527A2271" w14:textId="77777777" w:rsidR="00752EBF" w:rsidRDefault="00752EBF" w:rsidP="00752EBF">
      <w:pPr>
        <w:spacing w:after="0"/>
        <w:contextualSpacing/>
        <w:rPr>
          <w:ins w:id="14281" w:author="Tom" w:date="2015-05-10T20:01:00Z"/>
          <w:rFonts w:ascii="Courier New" w:hAnsi="Courier New" w:cs="Courier New"/>
          <w:sz w:val="18"/>
          <w:szCs w:val="18"/>
        </w:rPr>
      </w:pPr>
      <w:ins w:id="14282" w:author="Tom" w:date="2015-05-10T20:01:00Z">
        <w:r>
          <w:rPr>
            <w:rFonts w:ascii="Courier New" w:hAnsi="Courier New" w:cs="Courier New"/>
            <w:sz w:val="18"/>
            <w:szCs w:val="18"/>
          </w:rPr>
          <w:t xml:space="preserve">                  &lt;gmd:city&gt;</w:t>
        </w:r>
      </w:ins>
    </w:p>
    <w:p w14:paraId="32883566" w14:textId="77777777" w:rsidR="00752EBF" w:rsidRDefault="00752EBF" w:rsidP="00752EBF">
      <w:pPr>
        <w:spacing w:after="0"/>
        <w:contextualSpacing/>
        <w:rPr>
          <w:ins w:id="14283" w:author="Tom" w:date="2015-05-10T20:01:00Z"/>
          <w:rFonts w:ascii="Courier New" w:hAnsi="Courier New" w:cs="Courier New"/>
          <w:sz w:val="18"/>
          <w:szCs w:val="18"/>
        </w:rPr>
      </w:pPr>
      <w:ins w:id="14284" w:author="Tom" w:date="2015-05-10T20:01:00Z">
        <w:r>
          <w:rPr>
            <w:rFonts w:ascii="Courier New" w:hAnsi="Courier New" w:cs="Courier New"/>
            <w:sz w:val="18"/>
            <w:szCs w:val="18"/>
          </w:rPr>
          <w:t xml:space="preserve">                    &lt;gco:CharacterString&gt;Banská Bystrica&lt;/gco:CharacterString&gt;</w:t>
        </w:r>
      </w:ins>
    </w:p>
    <w:p w14:paraId="2E75568F" w14:textId="77777777" w:rsidR="00752EBF" w:rsidRDefault="00752EBF" w:rsidP="00752EBF">
      <w:pPr>
        <w:spacing w:after="0"/>
        <w:contextualSpacing/>
        <w:rPr>
          <w:ins w:id="14285" w:author="Tom" w:date="2015-05-10T20:01:00Z"/>
          <w:rFonts w:ascii="Courier New" w:hAnsi="Courier New" w:cs="Courier New"/>
          <w:sz w:val="18"/>
          <w:szCs w:val="18"/>
        </w:rPr>
      </w:pPr>
      <w:ins w:id="14286" w:author="Tom" w:date="2015-05-10T20:01:00Z">
        <w:r>
          <w:rPr>
            <w:rFonts w:ascii="Courier New" w:hAnsi="Courier New" w:cs="Courier New"/>
            <w:sz w:val="18"/>
            <w:szCs w:val="18"/>
          </w:rPr>
          <w:t xml:space="preserve">                  &lt;/gmd:city&gt;</w:t>
        </w:r>
      </w:ins>
    </w:p>
    <w:p w14:paraId="668670E2" w14:textId="77777777" w:rsidR="00752EBF" w:rsidRDefault="00752EBF" w:rsidP="00752EBF">
      <w:pPr>
        <w:spacing w:after="0"/>
        <w:contextualSpacing/>
        <w:rPr>
          <w:ins w:id="14287" w:author="Tom" w:date="2015-05-10T20:01:00Z"/>
          <w:rFonts w:ascii="Courier New" w:hAnsi="Courier New" w:cs="Courier New"/>
          <w:sz w:val="18"/>
          <w:szCs w:val="18"/>
        </w:rPr>
      </w:pPr>
      <w:ins w:id="14288" w:author="Tom" w:date="2015-05-10T20:01:00Z">
        <w:r>
          <w:rPr>
            <w:rFonts w:ascii="Courier New" w:hAnsi="Courier New" w:cs="Courier New"/>
            <w:sz w:val="18"/>
            <w:szCs w:val="18"/>
          </w:rPr>
          <w:t xml:space="preserve">                  &lt;gmd:administrativeArea&gt;</w:t>
        </w:r>
      </w:ins>
    </w:p>
    <w:p w14:paraId="4EA56C23" w14:textId="77777777" w:rsidR="00752EBF" w:rsidRDefault="00752EBF" w:rsidP="00752EBF">
      <w:pPr>
        <w:spacing w:after="0"/>
        <w:contextualSpacing/>
        <w:rPr>
          <w:ins w:id="14289" w:author="Tom" w:date="2015-05-10T20:01:00Z"/>
          <w:rFonts w:ascii="Courier New" w:hAnsi="Courier New" w:cs="Courier New"/>
          <w:sz w:val="18"/>
          <w:szCs w:val="18"/>
        </w:rPr>
      </w:pPr>
      <w:ins w:id="14290" w:author="Tom" w:date="2015-05-10T20:01:00Z">
        <w:r>
          <w:rPr>
            <w:rFonts w:ascii="Courier New" w:hAnsi="Courier New" w:cs="Courier New"/>
            <w:sz w:val="18"/>
            <w:szCs w:val="18"/>
          </w:rPr>
          <w:t xml:space="preserve">                    &lt;gco:CharacterString&gt;Banskobystrický kraj&lt;/gco:CharacterString&gt;</w:t>
        </w:r>
      </w:ins>
    </w:p>
    <w:p w14:paraId="3B3252FB" w14:textId="77777777" w:rsidR="00752EBF" w:rsidRDefault="00752EBF" w:rsidP="00752EBF">
      <w:pPr>
        <w:spacing w:after="0"/>
        <w:contextualSpacing/>
        <w:rPr>
          <w:ins w:id="14291" w:author="Tom" w:date="2015-05-10T20:01:00Z"/>
          <w:rFonts w:ascii="Courier New" w:hAnsi="Courier New" w:cs="Courier New"/>
          <w:sz w:val="18"/>
          <w:szCs w:val="18"/>
        </w:rPr>
      </w:pPr>
      <w:ins w:id="14292" w:author="Tom" w:date="2015-05-10T20:01:00Z">
        <w:r>
          <w:rPr>
            <w:rFonts w:ascii="Courier New" w:hAnsi="Courier New" w:cs="Courier New"/>
            <w:sz w:val="18"/>
            <w:szCs w:val="18"/>
          </w:rPr>
          <w:t xml:space="preserve">                  &lt;/gmd:administrativeArea&gt;</w:t>
        </w:r>
      </w:ins>
    </w:p>
    <w:p w14:paraId="14A63FFA" w14:textId="77777777" w:rsidR="00752EBF" w:rsidRDefault="00752EBF" w:rsidP="00752EBF">
      <w:pPr>
        <w:spacing w:after="0"/>
        <w:contextualSpacing/>
        <w:rPr>
          <w:ins w:id="14293" w:author="Tom" w:date="2015-05-10T20:01:00Z"/>
          <w:rFonts w:ascii="Courier New" w:hAnsi="Courier New" w:cs="Courier New"/>
          <w:sz w:val="18"/>
          <w:szCs w:val="18"/>
        </w:rPr>
      </w:pPr>
      <w:ins w:id="14294" w:author="Tom" w:date="2015-05-10T20:01:00Z">
        <w:r>
          <w:rPr>
            <w:rFonts w:ascii="Courier New" w:hAnsi="Courier New" w:cs="Courier New"/>
            <w:sz w:val="18"/>
            <w:szCs w:val="18"/>
          </w:rPr>
          <w:t xml:space="preserve">                  &lt;gmd:postalCode&gt;</w:t>
        </w:r>
      </w:ins>
    </w:p>
    <w:p w14:paraId="48F116A9" w14:textId="77777777" w:rsidR="00752EBF" w:rsidRDefault="00752EBF" w:rsidP="00752EBF">
      <w:pPr>
        <w:spacing w:after="0"/>
        <w:contextualSpacing/>
        <w:rPr>
          <w:ins w:id="14295" w:author="Tom" w:date="2015-05-10T20:01:00Z"/>
          <w:rFonts w:ascii="Courier New" w:hAnsi="Courier New" w:cs="Courier New"/>
          <w:sz w:val="18"/>
          <w:szCs w:val="18"/>
        </w:rPr>
      </w:pPr>
      <w:ins w:id="14296" w:author="Tom" w:date="2015-05-10T20:01:00Z">
        <w:r>
          <w:rPr>
            <w:rFonts w:ascii="Courier New" w:hAnsi="Courier New" w:cs="Courier New"/>
            <w:sz w:val="18"/>
            <w:szCs w:val="18"/>
          </w:rPr>
          <w:t xml:space="preserve">                    &lt;gco:CharacterString&gt;974 01&lt;/gco:CharacterString&gt;</w:t>
        </w:r>
      </w:ins>
    </w:p>
    <w:p w14:paraId="63FF3E1D" w14:textId="77777777" w:rsidR="00752EBF" w:rsidRDefault="00752EBF" w:rsidP="00752EBF">
      <w:pPr>
        <w:spacing w:after="0"/>
        <w:contextualSpacing/>
        <w:rPr>
          <w:ins w:id="14297" w:author="Tom" w:date="2015-05-10T20:01:00Z"/>
          <w:rFonts w:ascii="Courier New" w:hAnsi="Courier New" w:cs="Courier New"/>
          <w:sz w:val="18"/>
          <w:szCs w:val="18"/>
        </w:rPr>
      </w:pPr>
      <w:ins w:id="14298" w:author="Tom" w:date="2015-05-10T20:01:00Z">
        <w:r>
          <w:rPr>
            <w:rFonts w:ascii="Courier New" w:hAnsi="Courier New" w:cs="Courier New"/>
            <w:sz w:val="18"/>
            <w:szCs w:val="18"/>
          </w:rPr>
          <w:t xml:space="preserve">                  &lt;/gmd:postalCode&gt;</w:t>
        </w:r>
      </w:ins>
    </w:p>
    <w:p w14:paraId="51FECDE1" w14:textId="77777777" w:rsidR="00752EBF" w:rsidRDefault="00752EBF" w:rsidP="00752EBF">
      <w:pPr>
        <w:spacing w:after="0"/>
        <w:contextualSpacing/>
        <w:rPr>
          <w:ins w:id="14299" w:author="Tom" w:date="2015-05-10T20:01:00Z"/>
          <w:rFonts w:ascii="Courier New" w:hAnsi="Courier New" w:cs="Courier New"/>
          <w:sz w:val="18"/>
          <w:szCs w:val="18"/>
        </w:rPr>
      </w:pPr>
      <w:ins w:id="14300" w:author="Tom" w:date="2015-05-10T20:01:00Z">
        <w:r>
          <w:rPr>
            <w:rFonts w:ascii="Courier New" w:hAnsi="Courier New" w:cs="Courier New"/>
            <w:sz w:val="18"/>
            <w:szCs w:val="18"/>
          </w:rPr>
          <w:t xml:space="preserve">                  &lt;gmd:country&gt;</w:t>
        </w:r>
      </w:ins>
    </w:p>
    <w:p w14:paraId="372D076E" w14:textId="77777777" w:rsidR="00752EBF" w:rsidRDefault="00752EBF" w:rsidP="00752EBF">
      <w:pPr>
        <w:spacing w:after="0"/>
        <w:contextualSpacing/>
        <w:rPr>
          <w:ins w:id="14301" w:author="Tom" w:date="2015-05-10T20:01:00Z"/>
          <w:rFonts w:ascii="Courier New" w:hAnsi="Courier New" w:cs="Courier New"/>
          <w:sz w:val="18"/>
          <w:szCs w:val="18"/>
        </w:rPr>
      </w:pPr>
      <w:ins w:id="14302" w:author="Tom" w:date="2015-05-10T20:01:00Z">
        <w:r>
          <w:rPr>
            <w:rFonts w:ascii="Courier New" w:hAnsi="Courier New" w:cs="Courier New"/>
            <w:sz w:val="18"/>
            <w:szCs w:val="18"/>
          </w:rPr>
          <w:t xml:space="preserve">                    &lt;gco:CharacterString&gt;Slovenská Republika&lt;/gco:CharacterString&gt;</w:t>
        </w:r>
      </w:ins>
    </w:p>
    <w:p w14:paraId="5582E6DE" w14:textId="77777777" w:rsidR="00752EBF" w:rsidRDefault="00752EBF" w:rsidP="00752EBF">
      <w:pPr>
        <w:spacing w:after="0"/>
        <w:contextualSpacing/>
        <w:rPr>
          <w:ins w:id="14303" w:author="Tom" w:date="2015-05-10T20:01:00Z"/>
          <w:rFonts w:ascii="Courier New" w:hAnsi="Courier New" w:cs="Courier New"/>
          <w:sz w:val="18"/>
          <w:szCs w:val="18"/>
        </w:rPr>
      </w:pPr>
      <w:ins w:id="14304" w:author="Tom" w:date="2015-05-10T20:01:00Z">
        <w:r>
          <w:rPr>
            <w:rFonts w:ascii="Courier New" w:hAnsi="Courier New" w:cs="Courier New"/>
            <w:sz w:val="18"/>
            <w:szCs w:val="18"/>
          </w:rPr>
          <w:t xml:space="preserve">                  &lt;/gmd:country&gt;</w:t>
        </w:r>
      </w:ins>
    </w:p>
    <w:p w14:paraId="19DFBFAC" w14:textId="77777777" w:rsidR="00752EBF" w:rsidRDefault="00752EBF" w:rsidP="00752EBF">
      <w:pPr>
        <w:spacing w:after="0"/>
        <w:contextualSpacing/>
        <w:rPr>
          <w:ins w:id="14305" w:author="Tom" w:date="2015-05-10T20:01:00Z"/>
          <w:rFonts w:ascii="Courier New" w:hAnsi="Courier New" w:cs="Courier New"/>
          <w:sz w:val="18"/>
          <w:szCs w:val="18"/>
        </w:rPr>
      </w:pPr>
      <w:ins w:id="14306" w:author="Tom" w:date="2015-05-10T20:01:00Z">
        <w:r>
          <w:rPr>
            <w:rFonts w:ascii="Courier New" w:hAnsi="Courier New" w:cs="Courier New"/>
            <w:sz w:val="18"/>
            <w:szCs w:val="18"/>
          </w:rPr>
          <w:t xml:space="preserve">                  &lt;gmd:electronicMailAddress&gt;</w:t>
        </w:r>
      </w:ins>
    </w:p>
    <w:p w14:paraId="37C8E7FA" w14:textId="77777777" w:rsidR="00752EBF" w:rsidRDefault="00752EBF" w:rsidP="00752EBF">
      <w:pPr>
        <w:spacing w:after="0"/>
        <w:contextualSpacing/>
        <w:rPr>
          <w:ins w:id="14307" w:author="Tom" w:date="2015-05-10T20:01:00Z"/>
          <w:rFonts w:ascii="Courier New" w:hAnsi="Courier New" w:cs="Courier New"/>
          <w:sz w:val="18"/>
          <w:szCs w:val="18"/>
        </w:rPr>
      </w:pPr>
      <w:ins w:id="14308" w:author="Tom" w:date="2015-05-10T20:01:00Z">
        <w:r>
          <w:rPr>
            <w:rFonts w:ascii="Courier New" w:hAnsi="Courier New" w:cs="Courier New"/>
            <w:sz w:val="18"/>
            <w:szCs w:val="18"/>
          </w:rPr>
          <w:t xml:space="preserve">                    &lt;gco:CharacterString&gt;peter.pastorek@sopsr.sk&lt;/gco:CharacterString&gt;</w:t>
        </w:r>
      </w:ins>
    </w:p>
    <w:p w14:paraId="31782808" w14:textId="77777777" w:rsidR="00752EBF" w:rsidRDefault="00752EBF" w:rsidP="00752EBF">
      <w:pPr>
        <w:spacing w:after="0"/>
        <w:contextualSpacing/>
        <w:rPr>
          <w:ins w:id="14309" w:author="Tom" w:date="2015-05-10T20:01:00Z"/>
          <w:rFonts w:ascii="Courier New" w:hAnsi="Courier New" w:cs="Courier New"/>
          <w:sz w:val="18"/>
          <w:szCs w:val="18"/>
        </w:rPr>
      </w:pPr>
      <w:ins w:id="14310" w:author="Tom" w:date="2015-05-10T20:01:00Z">
        <w:r>
          <w:rPr>
            <w:rFonts w:ascii="Courier New" w:hAnsi="Courier New" w:cs="Courier New"/>
            <w:sz w:val="18"/>
            <w:szCs w:val="18"/>
          </w:rPr>
          <w:t xml:space="preserve">                  &lt;/gmd:electronicMailAddress&gt;</w:t>
        </w:r>
      </w:ins>
    </w:p>
    <w:p w14:paraId="69A475F3" w14:textId="77777777" w:rsidR="00752EBF" w:rsidRDefault="00752EBF" w:rsidP="00752EBF">
      <w:pPr>
        <w:spacing w:after="0"/>
        <w:contextualSpacing/>
        <w:rPr>
          <w:ins w:id="14311" w:author="Tom" w:date="2015-05-10T20:01:00Z"/>
          <w:rFonts w:ascii="Courier New" w:hAnsi="Courier New" w:cs="Courier New"/>
          <w:sz w:val="18"/>
          <w:szCs w:val="18"/>
        </w:rPr>
      </w:pPr>
      <w:ins w:id="14312" w:author="Tom" w:date="2015-05-10T20:01:00Z">
        <w:r>
          <w:rPr>
            <w:rFonts w:ascii="Courier New" w:hAnsi="Courier New" w:cs="Courier New"/>
            <w:sz w:val="18"/>
            <w:szCs w:val="18"/>
          </w:rPr>
          <w:t xml:space="preserve">                &lt;/gmd:CI_Address&gt;</w:t>
        </w:r>
      </w:ins>
    </w:p>
    <w:p w14:paraId="654DCA36" w14:textId="77777777" w:rsidR="00752EBF" w:rsidRDefault="00752EBF" w:rsidP="00752EBF">
      <w:pPr>
        <w:spacing w:after="0"/>
        <w:contextualSpacing/>
        <w:rPr>
          <w:ins w:id="14313" w:author="Tom" w:date="2015-05-10T20:01:00Z"/>
          <w:rFonts w:ascii="Courier New" w:hAnsi="Courier New" w:cs="Courier New"/>
          <w:sz w:val="18"/>
          <w:szCs w:val="18"/>
        </w:rPr>
      </w:pPr>
      <w:ins w:id="14314" w:author="Tom" w:date="2015-05-10T20:01:00Z">
        <w:r>
          <w:rPr>
            <w:rFonts w:ascii="Courier New" w:hAnsi="Courier New" w:cs="Courier New"/>
            <w:sz w:val="18"/>
            <w:szCs w:val="18"/>
          </w:rPr>
          <w:t xml:space="preserve">              &lt;/gmd:address&gt;</w:t>
        </w:r>
      </w:ins>
    </w:p>
    <w:p w14:paraId="745358C6" w14:textId="77777777" w:rsidR="00752EBF" w:rsidRDefault="00752EBF" w:rsidP="00752EBF">
      <w:pPr>
        <w:spacing w:after="0"/>
        <w:contextualSpacing/>
        <w:rPr>
          <w:ins w:id="14315" w:author="Tom" w:date="2015-05-10T20:01:00Z"/>
          <w:rFonts w:ascii="Courier New" w:hAnsi="Courier New" w:cs="Courier New"/>
          <w:sz w:val="18"/>
          <w:szCs w:val="18"/>
        </w:rPr>
      </w:pPr>
      <w:ins w:id="14316" w:author="Tom" w:date="2015-05-10T20:01:00Z">
        <w:r>
          <w:rPr>
            <w:rFonts w:ascii="Courier New" w:hAnsi="Courier New" w:cs="Courier New"/>
            <w:sz w:val="18"/>
            <w:szCs w:val="18"/>
          </w:rPr>
          <w:t xml:space="preserve">              &lt;gmd:onlineResource&gt;</w:t>
        </w:r>
      </w:ins>
    </w:p>
    <w:p w14:paraId="3C8197FF" w14:textId="77777777" w:rsidR="00752EBF" w:rsidRDefault="00752EBF" w:rsidP="00752EBF">
      <w:pPr>
        <w:spacing w:after="0"/>
        <w:contextualSpacing/>
        <w:rPr>
          <w:ins w:id="14317" w:author="Tom" w:date="2015-05-10T20:01:00Z"/>
          <w:rFonts w:ascii="Courier New" w:hAnsi="Courier New" w:cs="Courier New"/>
          <w:sz w:val="18"/>
          <w:szCs w:val="18"/>
        </w:rPr>
      </w:pPr>
      <w:ins w:id="14318" w:author="Tom" w:date="2015-05-10T20:01:00Z">
        <w:r>
          <w:rPr>
            <w:rFonts w:ascii="Courier New" w:hAnsi="Courier New" w:cs="Courier New"/>
            <w:sz w:val="18"/>
            <w:szCs w:val="18"/>
          </w:rPr>
          <w:t xml:space="preserve">                &lt;gmd:CI_OnlineResource&gt;</w:t>
        </w:r>
      </w:ins>
    </w:p>
    <w:p w14:paraId="52B0D30C" w14:textId="77777777" w:rsidR="00752EBF" w:rsidRDefault="00752EBF" w:rsidP="00752EBF">
      <w:pPr>
        <w:spacing w:after="0"/>
        <w:contextualSpacing/>
        <w:rPr>
          <w:ins w:id="14319" w:author="Tom" w:date="2015-05-10T20:01:00Z"/>
          <w:rFonts w:ascii="Courier New" w:hAnsi="Courier New" w:cs="Courier New"/>
          <w:sz w:val="18"/>
          <w:szCs w:val="18"/>
        </w:rPr>
      </w:pPr>
      <w:ins w:id="14320" w:author="Tom" w:date="2015-05-10T20:01:00Z">
        <w:r>
          <w:rPr>
            <w:rFonts w:ascii="Courier New" w:hAnsi="Courier New" w:cs="Courier New"/>
            <w:sz w:val="18"/>
            <w:szCs w:val="18"/>
          </w:rPr>
          <w:t xml:space="preserve">                  &lt;gmd:linkage&gt;</w:t>
        </w:r>
      </w:ins>
    </w:p>
    <w:p w14:paraId="649D6327" w14:textId="77777777" w:rsidR="00752EBF" w:rsidRDefault="00752EBF" w:rsidP="00752EBF">
      <w:pPr>
        <w:spacing w:after="0"/>
        <w:contextualSpacing/>
        <w:rPr>
          <w:ins w:id="14321" w:author="Tom" w:date="2015-05-10T20:01:00Z"/>
          <w:rFonts w:ascii="Courier New" w:hAnsi="Courier New" w:cs="Courier New"/>
          <w:sz w:val="18"/>
          <w:szCs w:val="18"/>
        </w:rPr>
      </w:pPr>
      <w:ins w:id="14322" w:author="Tom" w:date="2015-05-10T20:01:00Z">
        <w:r>
          <w:rPr>
            <w:rFonts w:ascii="Courier New" w:hAnsi="Courier New" w:cs="Courier New"/>
            <w:sz w:val="18"/>
            <w:szCs w:val="18"/>
          </w:rPr>
          <w:t xml:space="preserve">                    &lt;gmd:URL&gt;http://www.sopsr.sk&lt;/gmd:URL&gt;</w:t>
        </w:r>
      </w:ins>
    </w:p>
    <w:p w14:paraId="04F1A950" w14:textId="77777777" w:rsidR="00752EBF" w:rsidRDefault="00752EBF" w:rsidP="00752EBF">
      <w:pPr>
        <w:spacing w:after="0"/>
        <w:contextualSpacing/>
        <w:rPr>
          <w:ins w:id="14323" w:author="Tom" w:date="2015-05-10T20:01:00Z"/>
          <w:rFonts w:ascii="Courier New" w:hAnsi="Courier New" w:cs="Courier New"/>
          <w:sz w:val="18"/>
          <w:szCs w:val="18"/>
        </w:rPr>
      </w:pPr>
      <w:ins w:id="14324" w:author="Tom" w:date="2015-05-10T20:01:00Z">
        <w:r>
          <w:rPr>
            <w:rFonts w:ascii="Courier New" w:hAnsi="Courier New" w:cs="Courier New"/>
            <w:sz w:val="18"/>
            <w:szCs w:val="18"/>
          </w:rPr>
          <w:t xml:space="preserve">                  &lt;/gmd:linkage&gt;</w:t>
        </w:r>
      </w:ins>
    </w:p>
    <w:p w14:paraId="45F902E2" w14:textId="77777777" w:rsidR="00752EBF" w:rsidRDefault="00752EBF" w:rsidP="00752EBF">
      <w:pPr>
        <w:spacing w:after="0"/>
        <w:contextualSpacing/>
        <w:rPr>
          <w:ins w:id="14325" w:author="Tom" w:date="2015-05-10T20:01:00Z"/>
          <w:rFonts w:ascii="Courier New" w:hAnsi="Courier New" w:cs="Courier New"/>
          <w:sz w:val="18"/>
          <w:szCs w:val="18"/>
        </w:rPr>
      </w:pPr>
      <w:ins w:id="14326" w:author="Tom" w:date="2015-05-10T20:01:00Z">
        <w:r>
          <w:rPr>
            <w:rFonts w:ascii="Courier New" w:hAnsi="Courier New" w:cs="Courier New"/>
            <w:sz w:val="18"/>
            <w:szCs w:val="18"/>
          </w:rPr>
          <w:t xml:space="preserve">                &lt;/gmd:CI_OnlineResource&gt;</w:t>
        </w:r>
      </w:ins>
    </w:p>
    <w:p w14:paraId="7CF06101" w14:textId="77777777" w:rsidR="00752EBF" w:rsidRDefault="00752EBF" w:rsidP="00752EBF">
      <w:pPr>
        <w:spacing w:after="0"/>
        <w:contextualSpacing/>
        <w:rPr>
          <w:ins w:id="14327" w:author="Tom" w:date="2015-05-10T20:01:00Z"/>
          <w:rFonts w:ascii="Courier New" w:hAnsi="Courier New" w:cs="Courier New"/>
          <w:sz w:val="18"/>
          <w:szCs w:val="18"/>
        </w:rPr>
      </w:pPr>
      <w:ins w:id="14328" w:author="Tom" w:date="2015-05-10T20:01:00Z">
        <w:r>
          <w:rPr>
            <w:rFonts w:ascii="Courier New" w:hAnsi="Courier New" w:cs="Courier New"/>
            <w:sz w:val="18"/>
            <w:szCs w:val="18"/>
          </w:rPr>
          <w:t xml:space="preserve">              &lt;/gmd:onlineResource&gt;</w:t>
        </w:r>
      </w:ins>
    </w:p>
    <w:p w14:paraId="2CC65974" w14:textId="77777777" w:rsidR="00752EBF" w:rsidRDefault="00752EBF" w:rsidP="00752EBF">
      <w:pPr>
        <w:spacing w:after="0"/>
        <w:contextualSpacing/>
        <w:rPr>
          <w:ins w:id="14329" w:author="Tom" w:date="2015-05-10T20:01:00Z"/>
          <w:rFonts w:ascii="Courier New" w:hAnsi="Courier New" w:cs="Courier New"/>
          <w:sz w:val="18"/>
          <w:szCs w:val="18"/>
        </w:rPr>
      </w:pPr>
      <w:ins w:id="14330" w:author="Tom" w:date="2015-05-10T20:01:00Z">
        <w:r>
          <w:rPr>
            <w:rFonts w:ascii="Courier New" w:hAnsi="Courier New" w:cs="Courier New"/>
            <w:sz w:val="18"/>
            <w:szCs w:val="18"/>
          </w:rPr>
          <w:t xml:space="preserve">            &lt;/gmd:CI_Contact&gt;</w:t>
        </w:r>
      </w:ins>
    </w:p>
    <w:p w14:paraId="506274CE" w14:textId="77777777" w:rsidR="00752EBF" w:rsidRDefault="00752EBF" w:rsidP="00752EBF">
      <w:pPr>
        <w:spacing w:after="0"/>
        <w:contextualSpacing/>
        <w:rPr>
          <w:ins w:id="14331" w:author="Tom" w:date="2015-05-10T20:01:00Z"/>
          <w:rFonts w:ascii="Courier New" w:hAnsi="Courier New" w:cs="Courier New"/>
          <w:sz w:val="18"/>
          <w:szCs w:val="18"/>
        </w:rPr>
      </w:pPr>
      <w:ins w:id="14332" w:author="Tom" w:date="2015-05-10T20:01:00Z">
        <w:r>
          <w:rPr>
            <w:rFonts w:ascii="Courier New" w:hAnsi="Courier New" w:cs="Courier New"/>
            <w:sz w:val="18"/>
            <w:szCs w:val="18"/>
          </w:rPr>
          <w:t xml:space="preserve">          &lt;/gmd:contactInfo&gt;</w:t>
        </w:r>
      </w:ins>
    </w:p>
    <w:p w14:paraId="6C27EF7B" w14:textId="77777777" w:rsidR="00752EBF" w:rsidRDefault="00752EBF" w:rsidP="00752EBF">
      <w:pPr>
        <w:spacing w:after="0"/>
        <w:contextualSpacing/>
        <w:rPr>
          <w:ins w:id="14333" w:author="Tom" w:date="2015-05-10T20:01:00Z"/>
          <w:rFonts w:ascii="Courier New" w:hAnsi="Courier New" w:cs="Courier New"/>
          <w:sz w:val="18"/>
          <w:szCs w:val="18"/>
        </w:rPr>
      </w:pPr>
      <w:ins w:id="14334" w:author="Tom" w:date="2015-05-10T20:01:00Z">
        <w:r>
          <w:rPr>
            <w:rFonts w:ascii="Courier New" w:hAnsi="Courier New" w:cs="Courier New"/>
            <w:sz w:val="18"/>
            <w:szCs w:val="18"/>
          </w:rPr>
          <w:t xml:space="preserve">          &lt;gmd:role&gt;</w:t>
        </w:r>
      </w:ins>
    </w:p>
    <w:p w14:paraId="531B2A0F" w14:textId="77777777" w:rsidR="00752EBF" w:rsidRDefault="00752EBF" w:rsidP="00752EBF">
      <w:pPr>
        <w:spacing w:after="0"/>
        <w:contextualSpacing/>
        <w:rPr>
          <w:ins w:id="14335" w:author="Tom" w:date="2015-05-10T20:01:00Z"/>
          <w:rFonts w:ascii="Courier New" w:hAnsi="Courier New" w:cs="Courier New"/>
          <w:sz w:val="18"/>
          <w:szCs w:val="18"/>
        </w:rPr>
      </w:pPr>
      <w:ins w:id="14336" w:author="Tom" w:date="2015-05-10T20:01:00Z">
        <w:r>
          <w:rPr>
            <w:rFonts w:ascii="Courier New" w:hAnsi="Courier New" w:cs="Courier New"/>
            <w:sz w:val="18"/>
            <w:szCs w:val="18"/>
          </w:rPr>
          <w:t xml:space="preserve">            &lt;gmd:CI_RoleCode codeList="http://standards.iso.org/ittf/PubliclyAvailableStandards/ISO_19139_Schemas/resources/Codelist/ML_gmxCodelists.xml#CI_RoleCode" codeListValue="author"&gt;author&lt;/gmd:CI_RoleCode&gt;</w:t>
        </w:r>
      </w:ins>
    </w:p>
    <w:p w14:paraId="54295C56" w14:textId="77777777" w:rsidR="00752EBF" w:rsidRDefault="00752EBF" w:rsidP="00752EBF">
      <w:pPr>
        <w:spacing w:after="0"/>
        <w:contextualSpacing/>
        <w:rPr>
          <w:ins w:id="14337" w:author="Tom" w:date="2015-05-10T20:01:00Z"/>
          <w:rFonts w:ascii="Courier New" w:hAnsi="Courier New" w:cs="Courier New"/>
          <w:sz w:val="18"/>
          <w:szCs w:val="18"/>
        </w:rPr>
      </w:pPr>
      <w:ins w:id="14338" w:author="Tom" w:date="2015-05-10T20:01:00Z">
        <w:r>
          <w:rPr>
            <w:rFonts w:ascii="Courier New" w:hAnsi="Courier New" w:cs="Courier New"/>
            <w:sz w:val="18"/>
            <w:szCs w:val="18"/>
          </w:rPr>
          <w:t xml:space="preserve">          &lt;/gmd:role&gt;</w:t>
        </w:r>
      </w:ins>
    </w:p>
    <w:p w14:paraId="51C835BE" w14:textId="77777777" w:rsidR="00752EBF" w:rsidRDefault="00752EBF" w:rsidP="00752EBF">
      <w:pPr>
        <w:spacing w:after="0"/>
        <w:contextualSpacing/>
        <w:rPr>
          <w:ins w:id="14339" w:author="Tom" w:date="2015-05-10T20:01:00Z"/>
          <w:rFonts w:ascii="Courier New" w:hAnsi="Courier New" w:cs="Courier New"/>
          <w:sz w:val="18"/>
          <w:szCs w:val="18"/>
        </w:rPr>
      </w:pPr>
      <w:ins w:id="14340" w:author="Tom" w:date="2015-05-10T20:01:00Z">
        <w:r>
          <w:rPr>
            <w:rFonts w:ascii="Courier New" w:hAnsi="Courier New" w:cs="Courier New"/>
            <w:sz w:val="18"/>
            <w:szCs w:val="18"/>
          </w:rPr>
          <w:t xml:space="preserve">        &lt;/gmd:CI_ResponsibleParty&gt;</w:t>
        </w:r>
      </w:ins>
    </w:p>
    <w:p w14:paraId="08C2A673" w14:textId="77777777" w:rsidR="00752EBF" w:rsidRDefault="00752EBF" w:rsidP="00752EBF">
      <w:pPr>
        <w:spacing w:after="0"/>
        <w:contextualSpacing/>
        <w:rPr>
          <w:ins w:id="14341" w:author="Tom" w:date="2015-05-10T20:01:00Z"/>
          <w:rFonts w:ascii="Courier New" w:hAnsi="Courier New" w:cs="Courier New"/>
          <w:sz w:val="18"/>
          <w:szCs w:val="18"/>
        </w:rPr>
      </w:pPr>
      <w:ins w:id="14342" w:author="Tom" w:date="2015-05-10T20:01:00Z">
        <w:r>
          <w:rPr>
            <w:rFonts w:ascii="Courier New" w:hAnsi="Courier New" w:cs="Courier New"/>
            <w:sz w:val="18"/>
            <w:szCs w:val="18"/>
          </w:rPr>
          <w:t xml:space="preserve">      &lt;/gmd:pointOfContact&gt;</w:t>
        </w:r>
      </w:ins>
    </w:p>
    <w:p w14:paraId="2E7836E3" w14:textId="77777777" w:rsidR="00752EBF" w:rsidRDefault="00752EBF" w:rsidP="00752EBF">
      <w:pPr>
        <w:spacing w:after="0"/>
        <w:contextualSpacing/>
        <w:rPr>
          <w:ins w:id="14343" w:author="Tom" w:date="2015-05-10T20:01:00Z"/>
          <w:rFonts w:ascii="Courier New" w:hAnsi="Courier New" w:cs="Courier New"/>
          <w:sz w:val="18"/>
          <w:szCs w:val="18"/>
        </w:rPr>
      </w:pPr>
      <w:ins w:id="14344" w:author="Tom" w:date="2015-05-10T20:01:00Z">
        <w:r>
          <w:rPr>
            <w:rFonts w:ascii="Courier New" w:hAnsi="Courier New" w:cs="Courier New"/>
            <w:sz w:val="18"/>
            <w:szCs w:val="18"/>
          </w:rPr>
          <w:t xml:space="preserve">      &lt;gmd:descriptiveKeywords&gt;</w:t>
        </w:r>
      </w:ins>
    </w:p>
    <w:p w14:paraId="54DE6347" w14:textId="77777777" w:rsidR="00752EBF" w:rsidRDefault="00752EBF" w:rsidP="00752EBF">
      <w:pPr>
        <w:spacing w:after="0"/>
        <w:contextualSpacing/>
        <w:rPr>
          <w:ins w:id="14345" w:author="Tom" w:date="2015-05-10T20:01:00Z"/>
          <w:rFonts w:ascii="Courier New" w:hAnsi="Courier New" w:cs="Courier New"/>
          <w:sz w:val="18"/>
          <w:szCs w:val="18"/>
        </w:rPr>
      </w:pPr>
      <w:ins w:id="14346" w:author="Tom" w:date="2015-05-10T20:01:00Z">
        <w:r>
          <w:rPr>
            <w:rFonts w:ascii="Courier New" w:hAnsi="Courier New" w:cs="Courier New"/>
            <w:sz w:val="18"/>
            <w:szCs w:val="18"/>
          </w:rPr>
          <w:t xml:space="preserve">        &lt;gmd:MD_Keywords&gt;</w:t>
        </w:r>
      </w:ins>
    </w:p>
    <w:p w14:paraId="72937933" w14:textId="77777777" w:rsidR="00752EBF" w:rsidRDefault="00752EBF" w:rsidP="00752EBF">
      <w:pPr>
        <w:spacing w:after="0"/>
        <w:contextualSpacing/>
        <w:rPr>
          <w:ins w:id="14347" w:author="Tom" w:date="2015-05-10T20:01:00Z"/>
          <w:rFonts w:ascii="Courier New" w:hAnsi="Courier New" w:cs="Courier New"/>
          <w:sz w:val="18"/>
          <w:szCs w:val="18"/>
        </w:rPr>
      </w:pPr>
      <w:ins w:id="14348" w:author="Tom" w:date="2015-05-10T20:01:00Z">
        <w:r>
          <w:rPr>
            <w:rFonts w:ascii="Courier New" w:hAnsi="Courier New" w:cs="Courier New"/>
            <w:sz w:val="18"/>
            <w:szCs w:val="18"/>
          </w:rPr>
          <w:t xml:space="preserve">          &lt;gmd:keyword&gt;</w:t>
        </w:r>
      </w:ins>
    </w:p>
    <w:p w14:paraId="1E9D94A3" w14:textId="77777777" w:rsidR="00752EBF" w:rsidRDefault="00752EBF" w:rsidP="00752EBF">
      <w:pPr>
        <w:spacing w:after="0"/>
        <w:contextualSpacing/>
        <w:rPr>
          <w:ins w:id="14349" w:author="Tom" w:date="2015-05-10T20:01:00Z"/>
          <w:rFonts w:ascii="Courier New" w:hAnsi="Courier New" w:cs="Courier New"/>
          <w:sz w:val="18"/>
          <w:szCs w:val="18"/>
        </w:rPr>
      </w:pPr>
      <w:ins w:id="14350" w:author="Tom" w:date="2015-05-10T20:01:00Z">
        <w:r>
          <w:rPr>
            <w:rFonts w:ascii="Courier New" w:hAnsi="Courier New" w:cs="Courier New"/>
            <w:sz w:val="18"/>
            <w:szCs w:val="18"/>
          </w:rPr>
          <w:t xml:space="preserve">            &lt;gco:CharacterString&gt;Chránené územia&lt;/gco:CharacterString&gt;</w:t>
        </w:r>
      </w:ins>
    </w:p>
    <w:p w14:paraId="1E5BF57A" w14:textId="77777777" w:rsidR="00752EBF" w:rsidRDefault="00752EBF" w:rsidP="00752EBF">
      <w:pPr>
        <w:spacing w:after="0"/>
        <w:contextualSpacing/>
        <w:rPr>
          <w:ins w:id="14351" w:author="Tom" w:date="2015-05-10T20:01:00Z"/>
          <w:rFonts w:ascii="Courier New" w:hAnsi="Courier New" w:cs="Courier New"/>
          <w:sz w:val="18"/>
          <w:szCs w:val="18"/>
        </w:rPr>
      </w:pPr>
      <w:ins w:id="14352" w:author="Tom" w:date="2015-05-10T20:01:00Z">
        <w:r>
          <w:rPr>
            <w:rFonts w:ascii="Courier New" w:hAnsi="Courier New" w:cs="Courier New"/>
            <w:sz w:val="18"/>
            <w:szCs w:val="18"/>
          </w:rPr>
          <w:t xml:space="preserve">          &lt;/gmd:keyword&gt;</w:t>
        </w:r>
      </w:ins>
    </w:p>
    <w:p w14:paraId="48E50F01" w14:textId="77777777" w:rsidR="00752EBF" w:rsidRDefault="00752EBF" w:rsidP="00752EBF">
      <w:pPr>
        <w:spacing w:after="0"/>
        <w:contextualSpacing/>
        <w:rPr>
          <w:ins w:id="14353" w:author="Tom" w:date="2015-05-10T20:01:00Z"/>
          <w:rFonts w:ascii="Courier New" w:hAnsi="Courier New" w:cs="Courier New"/>
          <w:sz w:val="18"/>
          <w:szCs w:val="18"/>
        </w:rPr>
      </w:pPr>
      <w:ins w:id="14354" w:author="Tom" w:date="2015-05-10T20:01:00Z">
        <w:r>
          <w:rPr>
            <w:rFonts w:ascii="Courier New" w:hAnsi="Courier New" w:cs="Courier New"/>
            <w:sz w:val="18"/>
            <w:szCs w:val="18"/>
          </w:rPr>
          <w:t xml:space="preserve">          &lt;gmd:thesaurusName&gt;</w:t>
        </w:r>
      </w:ins>
    </w:p>
    <w:p w14:paraId="167D705C" w14:textId="77777777" w:rsidR="00752EBF" w:rsidRDefault="00752EBF" w:rsidP="00752EBF">
      <w:pPr>
        <w:spacing w:after="0"/>
        <w:contextualSpacing/>
        <w:rPr>
          <w:ins w:id="14355" w:author="Tom" w:date="2015-05-10T20:01:00Z"/>
          <w:rFonts w:ascii="Courier New" w:hAnsi="Courier New" w:cs="Courier New"/>
          <w:sz w:val="18"/>
          <w:szCs w:val="18"/>
        </w:rPr>
      </w:pPr>
      <w:ins w:id="14356" w:author="Tom" w:date="2015-05-10T20:01:00Z">
        <w:r>
          <w:rPr>
            <w:rFonts w:ascii="Courier New" w:hAnsi="Courier New" w:cs="Courier New"/>
            <w:sz w:val="18"/>
            <w:szCs w:val="18"/>
          </w:rPr>
          <w:lastRenderedPageBreak/>
          <w:t xml:space="preserve">            &lt;gmd:CI_Citation&gt;</w:t>
        </w:r>
      </w:ins>
    </w:p>
    <w:p w14:paraId="654C287A" w14:textId="77777777" w:rsidR="00752EBF" w:rsidRDefault="00752EBF" w:rsidP="00752EBF">
      <w:pPr>
        <w:spacing w:after="0"/>
        <w:contextualSpacing/>
        <w:rPr>
          <w:ins w:id="14357" w:author="Tom" w:date="2015-05-10T20:01:00Z"/>
          <w:rFonts w:ascii="Courier New" w:hAnsi="Courier New" w:cs="Courier New"/>
          <w:sz w:val="18"/>
          <w:szCs w:val="18"/>
        </w:rPr>
      </w:pPr>
      <w:ins w:id="14358" w:author="Tom" w:date="2015-05-10T20:01:00Z">
        <w:r>
          <w:rPr>
            <w:rFonts w:ascii="Courier New" w:hAnsi="Courier New" w:cs="Courier New"/>
            <w:sz w:val="18"/>
            <w:szCs w:val="18"/>
          </w:rPr>
          <w:t xml:space="preserve">              &lt;gmd:title&gt;</w:t>
        </w:r>
      </w:ins>
    </w:p>
    <w:p w14:paraId="35B9ACDC" w14:textId="77777777" w:rsidR="00752EBF" w:rsidRDefault="00752EBF" w:rsidP="00752EBF">
      <w:pPr>
        <w:spacing w:after="0"/>
        <w:contextualSpacing/>
        <w:rPr>
          <w:ins w:id="14359" w:author="Tom" w:date="2015-05-10T20:01:00Z"/>
          <w:rFonts w:ascii="Courier New" w:hAnsi="Courier New" w:cs="Courier New"/>
          <w:sz w:val="18"/>
          <w:szCs w:val="18"/>
        </w:rPr>
      </w:pPr>
      <w:ins w:id="14360" w:author="Tom" w:date="2015-05-10T20:01:00Z">
        <w:r>
          <w:rPr>
            <w:rFonts w:ascii="Courier New" w:hAnsi="Courier New" w:cs="Courier New"/>
            <w:sz w:val="18"/>
            <w:szCs w:val="18"/>
          </w:rPr>
          <w:t xml:space="preserve">                &lt;gco:CharacterString&gt;GEMET - INSPIRE themes, version 1.0&lt;/gco:CharacterString&gt;</w:t>
        </w:r>
      </w:ins>
    </w:p>
    <w:p w14:paraId="2F2933E9" w14:textId="77777777" w:rsidR="00752EBF" w:rsidRDefault="00752EBF" w:rsidP="00752EBF">
      <w:pPr>
        <w:spacing w:after="0"/>
        <w:contextualSpacing/>
        <w:rPr>
          <w:ins w:id="14361" w:author="Tom" w:date="2015-05-10T20:01:00Z"/>
          <w:rFonts w:ascii="Courier New" w:hAnsi="Courier New" w:cs="Courier New"/>
          <w:sz w:val="18"/>
          <w:szCs w:val="18"/>
        </w:rPr>
      </w:pPr>
      <w:ins w:id="14362" w:author="Tom" w:date="2015-05-10T20:01:00Z">
        <w:r>
          <w:rPr>
            <w:rFonts w:ascii="Courier New" w:hAnsi="Courier New" w:cs="Courier New"/>
            <w:sz w:val="18"/>
            <w:szCs w:val="18"/>
          </w:rPr>
          <w:t xml:space="preserve">              &lt;/gmd:title&gt;</w:t>
        </w:r>
      </w:ins>
    </w:p>
    <w:p w14:paraId="5AB95021" w14:textId="77777777" w:rsidR="00752EBF" w:rsidRDefault="00752EBF" w:rsidP="00752EBF">
      <w:pPr>
        <w:spacing w:after="0"/>
        <w:contextualSpacing/>
        <w:rPr>
          <w:ins w:id="14363" w:author="Tom" w:date="2015-05-10T20:01:00Z"/>
          <w:rFonts w:ascii="Courier New" w:hAnsi="Courier New" w:cs="Courier New"/>
          <w:sz w:val="18"/>
          <w:szCs w:val="18"/>
        </w:rPr>
      </w:pPr>
      <w:ins w:id="14364" w:author="Tom" w:date="2015-05-10T20:01:00Z">
        <w:r>
          <w:rPr>
            <w:rFonts w:ascii="Courier New" w:hAnsi="Courier New" w:cs="Courier New"/>
            <w:sz w:val="18"/>
            <w:szCs w:val="18"/>
          </w:rPr>
          <w:t xml:space="preserve">              &lt;gmd:date&gt;</w:t>
        </w:r>
      </w:ins>
    </w:p>
    <w:p w14:paraId="1243DDB4" w14:textId="77777777" w:rsidR="00752EBF" w:rsidRDefault="00752EBF" w:rsidP="00752EBF">
      <w:pPr>
        <w:spacing w:after="0"/>
        <w:contextualSpacing/>
        <w:rPr>
          <w:ins w:id="14365" w:author="Tom" w:date="2015-05-10T20:01:00Z"/>
          <w:rFonts w:ascii="Courier New" w:hAnsi="Courier New" w:cs="Courier New"/>
          <w:sz w:val="18"/>
          <w:szCs w:val="18"/>
        </w:rPr>
      </w:pPr>
      <w:ins w:id="14366" w:author="Tom" w:date="2015-05-10T20:01:00Z">
        <w:r>
          <w:rPr>
            <w:rFonts w:ascii="Courier New" w:hAnsi="Courier New" w:cs="Courier New"/>
            <w:sz w:val="18"/>
            <w:szCs w:val="18"/>
          </w:rPr>
          <w:t xml:space="preserve">                &lt;gmd:CI_Date&gt;</w:t>
        </w:r>
      </w:ins>
    </w:p>
    <w:p w14:paraId="509D0274" w14:textId="77777777" w:rsidR="00752EBF" w:rsidRDefault="00752EBF" w:rsidP="00752EBF">
      <w:pPr>
        <w:spacing w:after="0"/>
        <w:contextualSpacing/>
        <w:rPr>
          <w:ins w:id="14367" w:author="Tom" w:date="2015-05-10T20:01:00Z"/>
          <w:rFonts w:ascii="Courier New" w:hAnsi="Courier New" w:cs="Courier New"/>
          <w:sz w:val="18"/>
          <w:szCs w:val="18"/>
        </w:rPr>
      </w:pPr>
      <w:ins w:id="14368" w:author="Tom" w:date="2015-05-10T20:01:00Z">
        <w:r>
          <w:rPr>
            <w:rFonts w:ascii="Courier New" w:hAnsi="Courier New" w:cs="Courier New"/>
            <w:sz w:val="18"/>
            <w:szCs w:val="18"/>
          </w:rPr>
          <w:t xml:space="preserve">                  &lt;gmd:date&gt;</w:t>
        </w:r>
      </w:ins>
    </w:p>
    <w:p w14:paraId="32740198" w14:textId="77777777" w:rsidR="00752EBF" w:rsidRDefault="00752EBF" w:rsidP="00752EBF">
      <w:pPr>
        <w:spacing w:after="0"/>
        <w:contextualSpacing/>
        <w:rPr>
          <w:ins w:id="14369" w:author="Tom" w:date="2015-05-10T20:01:00Z"/>
          <w:rFonts w:ascii="Courier New" w:hAnsi="Courier New" w:cs="Courier New"/>
          <w:sz w:val="18"/>
          <w:szCs w:val="18"/>
        </w:rPr>
      </w:pPr>
      <w:ins w:id="14370" w:author="Tom" w:date="2015-05-10T20:01:00Z">
        <w:r>
          <w:rPr>
            <w:rFonts w:ascii="Courier New" w:hAnsi="Courier New" w:cs="Courier New"/>
            <w:sz w:val="18"/>
            <w:szCs w:val="18"/>
          </w:rPr>
          <w:t xml:space="preserve">                    &lt;gco:Date&gt;2008-06-01&lt;/gco:Date&gt;</w:t>
        </w:r>
      </w:ins>
    </w:p>
    <w:p w14:paraId="276DFBD0" w14:textId="77777777" w:rsidR="00752EBF" w:rsidRDefault="00752EBF" w:rsidP="00752EBF">
      <w:pPr>
        <w:spacing w:after="0"/>
        <w:contextualSpacing/>
        <w:rPr>
          <w:ins w:id="14371" w:author="Tom" w:date="2015-05-10T20:01:00Z"/>
          <w:rFonts w:ascii="Courier New" w:hAnsi="Courier New" w:cs="Courier New"/>
          <w:sz w:val="18"/>
          <w:szCs w:val="18"/>
        </w:rPr>
      </w:pPr>
      <w:ins w:id="14372" w:author="Tom" w:date="2015-05-10T20:01:00Z">
        <w:r>
          <w:rPr>
            <w:rFonts w:ascii="Courier New" w:hAnsi="Courier New" w:cs="Courier New"/>
            <w:sz w:val="18"/>
            <w:szCs w:val="18"/>
          </w:rPr>
          <w:t xml:space="preserve">                  &lt;/gmd:date&gt;</w:t>
        </w:r>
      </w:ins>
    </w:p>
    <w:p w14:paraId="41621B00" w14:textId="77777777" w:rsidR="00752EBF" w:rsidRDefault="00752EBF" w:rsidP="00752EBF">
      <w:pPr>
        <w:spacing w:after="0"/>
        <w:contextualSpacing/>
        <w:rPr>
          <w:ins w:id="14373" w:author="Tom" w:date="2015-05-10T20:01:00Z"/>
          <w:rFonts w:ascii="Courier New" w:hAnsi="Courier New" w:cs="Courier New"/>
          <w:sz w:val="18"/>
          <w:szCs w:val="18"/>
        </w:rPr>
      </w:pPr>
      <w:ins w:id="14374" w:author="Tom" w:date="2015-05-10T20:01:00Z">
        <w:r>
          <w:rPr>
            <w:rFonts w:ascii="Courier New" w:hAnsi="Courier New" w:cs="Courier New"/>
            <w:sz w:val="18"/>
            <w:szCs w:val="18"/>
          </w:rPr>
          <w:t xml:space="preserve">                  &lt;gmd:dateType&gt;</w:t>
        </w:r>
      </w:ins>
    </w:p>
    <w:p w14:paraId="6BB2B0EE" w14:textId="77777777" w:rsidR="00752EBF" w:rsidRDefault="00752EBF" w:rsidP="00752EBF">
      <w:pPr>
        <w:spacing w:after="0"/>
        <w:contextualSpacing/>
        <w:rPr>
          <w:ins w:id="14375" w:author="Tom" w:date="2015-05-10T20:01:00Z"/>
          <w:rFonts w:ascii="Courier New" w:hAnsi="Courier New" w:cs="Courier New"/>
          <w:sz w:val="18"/>
          <w:szCs w:val="18"/>
        </w:rPr>
      </w:pPr>
      <w:ins w:id="14376" w:author="Tom" w:date="2015-05-10T20:01:00Z">
        <w:r>
          <w:rPr>
            <w:rFonts w:ascii="Courier New" w:hAnsi="Courier New" w:cs="Courier New"/>
            <w:sz w:val="18"/>
            <w:szCs w:val="18"/>
          </w:rPr>
          <w:t xml:space="preserve">                    &lt;gmd:CI_DateTypeCode codeList="http://standards.iso.org/ittf/PubliclyAvailableStandards/ISO_19139_Schemas/resources/Codelist/ML_gmxCodelists.xml#CI_DateTypeCode" codeListValue="publication"&gt;publication&lt;/gmd:CI_DateTypeCode&gt;</w:t>
        </w:r>
      </w:ins>
    </w:p>
    <w:p w14:paraId="413A83CF" w14:textId="77777777" w:rsidR="00752EBF" w:rsidRDefault="00752EBF" w:rsidP="00752EBF">
      <w:pPr>
        <w:spacing w:after="0"/>
        <w:contextualSpacing/>
        <w:rPr>
          <w:ins w:id="14377" w:author="Tom" w:date="2015-05-10T20:01:00Z"/>
          <w:rFonts w:ascii="Courier New" w:hAnsi="Courier New" w:cs="Courier New"/>
          <w:sz w:val="18"/>
          <w:szCs w:val="18"/>
        </w:rPr>
      </w:pPr>
      <w:ins w:id="14378" w:author="Tom" w:date="2015-05-10T20:01:00Z">
        <w:r>
          <w:rPr>
            <w:rFonts w:ascii="Courier New" w:hAnsi="Courier New" w:cs="Courier New"/>
            <w:sz w:val="18"/>
            <w:szCs w:val="18"/>
          </w:rPr>
          <w:t xml:space="preserve">                  &lt;/gmd:dateType&gt;</w:t>
        </w:r>
      </w:ins>
    </w:p>
    <w:p w14:paraId="7CDF8505" w14:textId="77777777" w:rsidR="00752EBF" w:rsidRDefault="00752EBF" w:rsidP="00752EBF">
      <w:pPr>
        <w:spacing w:after="0"/>
        <w:contextualSpacing/>
        <w:rPr>
          <w:ins w:id="14379" w:author="Tom" w:date="2015-05-10T20:01:00Z"/>
          <w:rFonts w:ascii="Courier New" w:hAnsi="Courier New" w:cs="Courier New"/>
          <w:sz w:val="18"/>
          <w:szCs w:val="18"/>
        </w:rPr>
      </w:pPr>
      <w:ins w:id="14380" w:author="Tom" w:date="2015-05-10T20:01:00Z">
        <w:r>
          <w:rPr>
            <w:rFonts w:ascii="Courier New" w:hAnsi="Courier New" w:cs="Courier New"/>
            <w:sz w:val="18"/>
            <w:szCs w:val="18"/>
          </w:rPr>
          <w:t xml:space="preserve">                &lt;/gmd:CI_Date&gt;</w:t>
        </w:r>
      </w:ins>
    </w:p>
    <w:p w14:paraId="25FF1571" w14:textId="77777777" w:rsidR="00752EBF" w:rsidRDefault="00752EBF" w:rsidP="00752EBF">
      <w:pPr>
        <w:spacing w:after="0"/>
        <w:contextualSpacing/>
        <w:rPr>
          <w:ins w:id="14381" w:author="Tom" w:date="2015-05-10T20:01:00Z"/>
          <w:rFonts w:ascii="Courier New" w:hAnsi="Courier New" w:cs="Courier New"/>
          <w:sz w:val="18"/>
          <w:szCs w:val="18"/>
        </w:rPr>
      </w:pPr>
      <w:ins w:id="14382" w:author="Tom" w:date="2015-05-10T20:01:00Z">
        <w:r>
          <w:rPr>
            <w:rFonts w:ascii="Courier New" w:hAnsi="Courier New" w:cs="Courier New"/>
            <w:sz w:val="18"/>
            <w:szCs w:val="18"/>
          </w:rPr>
          <w:t xml:space="preserve">              &lt;/gmd:date&gt;</w:t>
        </w:r>
      </w:ins>
    </w:p>
    <w:p w14:paraId="45E65702" w14:textId="77777777" w:rsidR="00752EBF" w:rsidRDefault="00752EBF" w:rsidP="00752EBF">
      <w:pPr>
        <w:spacing w:after="0"/>
        <w:contextualSpacing/>
        <w:rPr>
          <w:ins w:id="14383" w:author="Tom" w:date="2015-05-10T20:01:00Z"/>
          <w:rFonts w:ascii="Courier New" w:hAnsi="Courier New" w:cs="Courier New"/>
          <w:sz w:val="18"/>
          <w:szCs w:val="18"/>
        </w:rPr>
      </w:pPr>
      <w:ins w:id="14384" w:author="Tom" w:date="2015-05-10T20:01:00Z">
        <w:r>
          <w:rPr>
            <w:rFonts w:ascii="Courier New" w:hAnsi="Courier New" w:cs="Courier New"/>
            <w:sz w:val="18"/>
            <w:szCs w:val="18"/>
          </w:rPr>
          <w:t xml:space="preserve">              &lt;gmd:citedResponsibleParty&gt;</w:t>
        </w:r>
      </w:ins>
    </w:p>
    <w:p w14:paraId="30A4C217" w14:textId="77777777" w:rsidR="00752EBF" w:rsidRDefault="00752EBF" w:rsidP="00752EBF">
      <w:pPr>
        <w:spacing w:after="0"/>
        <w:contextualSpacing/>
        <w:rPr>
          <w:ins w:id="14385" w:author="Tom" w:date="2015-05-10T20:01:00Z"/>
          <w:rFonts w:ascii="Courier New" w:hAnsi="Courier New" w:cs="Courier New"/>
          <w:sz w:val="18"/>
          <w:szCs w:val="18"/>
        </w:rPr>
      </w:pPr>
      <w:ins w:id="14386" w:author="Tom" w:date="2015-05-10T20:01:00Z">
        <w:r>
          <w:rPr>
            <w:rFonts w:ascii="Courier New" w:hAnsi="Courier New" w:cs="Courier New"/>
            <w:sz w:val="18"/>
            <w:szCs w:val="18"/>
          </w:rPr>
          <w:t xml:space="preserve">                &lt;gmd:CI_ResponsibleParty&gt;</w:t>
        </w:r>
      </w:ins>
    </w:p>
    <w:p w14:paraId="3BB6C871" w14:textId="77777777" w:rsidR="00752EBF" w:rsidRDefault="00752EBF" w:rsidP="00752EBF">
      <w:pPr>
        <w:spacing w:after="0"/>
        <w:contextualSpacing/>
        <w:rPr>
          <w:ins w:id="14387" w:author="Tom" w:date="2015-05-10T20:01:00Z"/>
          <w:rFonts w:ascii="Courier New" w:hAnsi="Courier New" w:cs="Courier New"/>
          <w:sz w:val="18"/>
          <w:szCs w:val="18"/>
        </w:rPr>
      </w:pPr>
      <w:ins w:id="14388" w:author="Tom" w:date="2015-05-10T20:01:00Z">
        <w:r>
          <w:rPr>
            <w:rFonts w:ascii="Courier New" w:hAnsi="Courier New" w:cs="Courier New"/>
            <w:sz w:val="18"/>
            <w:szCs w:val="18"/>
          </w:rPr>
          <w:t xml:space="preserve">                  &lt;gmd:organisationName&gt;</w:t>
        </w:r>
      </w:ins>
    </w:p>
    <w:p w14:paraId="6E3479F4" w14:textId="77777777" w:rsidR="00752EBF" w:rsidRDefault="00752EBF" w:rsidP="00752EBF">
      <w:pPr>
        <w:spacing w:after="0"/>
        <w:contextualSpacing/>
        <w:rPr>
          <w:ins w:id="14389" w:author="Tom" w:date="2015-05-10T20:01:00Z"/>
          <w:rFonts w:ascii="Courier New" w:hAnsi="Courier New" w:cs="Courier New"/>
          <w:sz w:val="18"/>
          <w:szCs w:val="18"/>
        </w:rPr>
      </w:pPr>
      <w:ins w:id="14390" w:author="Tom" w:date="2015-05-10T20:01:00Z">
        <w:r>
          <w:rPr>
            <w:rFonts w:ascii="Courier New" w:hAnsi="Courier New" w:cs="Courier New"/>
            <w:sz w:val="18"/>
            <w:szCs w:val="18"/>
          </w:rPr>
          <w:t xml:space="preserve">                    &lt;gco:CharacterString&gt;Joint Research Centre&lt;/gco:CharacterString&gt;</w:t>
        </w:r>
      </w:ins>
    </w:p>
    <w:p w14:paraId="6E377CD9" w14:textId="77777777" w:rsidR="00752EBF" w:rsidRDefault="00752EBF" w:rsidP="00752EBF">
      <w:pPr>
        <w:spacing w:after="0"/>
        <w:contextualSpacing/>
        <w:rPr>
          <w:ins w:id="14391" w:author="Tom" w:date="2015-05-10T20:01:00Z"/>
          <w:rFonts w:ascii="Courier New" w:hAnsi="Courier New" w:cs="Courier New"/>
          <w:sz w:val="18"/>
          <w:szCs w:val="18"/>
        </w:rPr>
      </w:pPr>
      <w:ins w:id="14392" w:author="Tom" w:date="2015-05-10T20:01:00Z">
        <w:r>
          <w:rPr>
            <w:rFonts w:ascii="Courier New" w:hAnsi="Courier New" w:cs="Courier New"/>
            <w:sz w:val="18"/>
            <w:szCs w:val="18"/>
          </w:rPr>
          <w:t xml:space="preserve">                  &lt;/gmd:organisationName&gt;</w:t>
        </w:r>
      </w:ins>
    </w:p>
    <w:p w14:paraId="61BD90BC" w14:textId="77777777" w:rsidR="00752EBF" w:rsidRDefault="00752EBF" w:rsidP="00752EBF">
      <w:pPr>
        <w:spacing w:after="0"/>
        <w:contextualSpacing/>
        <w:rPr>
          <w:ins w:id="14393" w:author="Tom" w:date="2015-05-10T20:01:00Z"/>
          <w:rFonts w:ascii="Courier New" w:hAnsi="Courier New" w:cs="Courier New"/>
          <w:sz w:val="18"/>
          <w:szCs w:val="18"/>
        </w:rPr>
      </w:pPr>
      <w:ins w:id="14394" w:author="Tom" w:date="2015-05-10T20:01:00Z">
        <w:r>
          <w:rPr>
            <w:rFonts w:ascii="Courier New" w:hAnsi="Courier New" w:cs="Courier New"/>
            <w:sz w:val="18"/>
            <w:szCs w:val="18"/>
          </w:rPr>
          <w:t xml:space="preserve">                  &lt;gmd:role&gt;</w:t>
        </w:r>
      </w:ins>
    </w:p>
    <w:p w14:paraId="40665889" w14:textId="77777777" w:rsidR="00752EBF" w:rsidRDefault="00752EBF" w:rsidP="00752EBF">
      <w:pPr>
        <w:spacing w:after="0"/>
        <w:contextualSpacing/>
        <w:rPr>
          <w:ins w:id="14395" w:author="Tom" w:date="2015-05-10T20:01:00Z"/>
          <w:rFonts w:ascii="Courier New" w:hAnsi="Courier New" w:cs="Courier New"/>
          <w:sz w:val="18"/>
          <w:szCs w:val="18"/>
        </w:rPr>
      </w:pPr>
      <w:ins w:id="14396" w:author="Tom" w:date="2015-05-10T20:01:00Z">
        <w:r>
          <w:rPr>
            <w:rFonts w:ascii="Courier New" w:hAnsi="Courier New" w:cs="Courier New"/>
            <w:sz w:val="18"/>
            <w:szCs w:val="18"/>
          </w:rPr>
          <w:t xml:space="preserve">                    &lt;gmd:CI_RoleCode codeList="http://standards.iso.org/ittf/PubliclyAvailableStandards/ISO_19139_Schemas/resources/Codelist/ML_gmxCodelists.xml#CI_RoleCode" codeListValue="pointOfContact"&gt;pointOfContact&lt;/gmd:CI_RoleCode&gt;</w:t>
        </w:r>
      </w:ins>
    </w:p>
    <w:p w14:paraId="315F4A40" w14:textId="77777777" w:rsidR="00752EBF" w:rsidRDefault="00752EBF" w:rsidP="00752EBF">
      <w:pPr>
        <w:spacing w:after="0"/>
        <w:contextualSpacing/>
        <w:rPr>
          <w:ins w:id="14397" w:author="Tom" w:date="2015-05-10T20:01:00Z"/>
          <w:rFonts w:ascii="Courier New" w:hAnsi="Courier New" w:cs="Courier New"/>
          <w:sz w:val="18"/>
          <w:szCs w:val="18"/>
        </w:rPr>
      </w:pPr>
      <w:ins w:id="14398" w:author="Tom" w:date="2015-05-10T20:01:00Z">
        <w:r>
          <w:rPr>
            <w:rFonts w:ascii="Courier New" w:hAnsi="Courier New" w:cs="Courier New"/>
            <w:sz w:val="18"/>
            <w:szCs w:val="18"/>
          </w:rPr>
          <w:t xml:space="preserve">                  &lt;/gmd:role&gt;</w:t>
        </w:r>
      </w:ins>
    </w:p>
    <w:p w14:paraId="2FB041DB" w14:textId="77777777" w:rsidR="00752EBF" w:rsidRDefault="00752EBF" w:rsidP="00752EBF">
      <w:pPr>
        <w:spacing w:after="0"/>
        <w:contextualSpacing/>
        <w:rPr>
          <w:ins w:id="14399" w:author="Tom" w:date="2015-05-10T20:01:00Z"/>
          <w:rFonts w:ascii="Courier New" w:hAnsi="Courier New" w:cs="Courier New"/>
          <w:sz w:val="18"/>
          <w:szCs w:val="18"/>
        </w:rPr>
      </w:pPr>
      <w:ins w:id="14400" w:author="Tom" w:date="2015-05-10T20:01:00Z">
        <w:r>
          <w:rPr>
            <w:rFonts w:ascii="Courier New" w:hAnsi="Courier New" w:cs="Courier New"/>
            <w:sz w:val="18"/>
            <w:szCs w:val="18"/>
          </w:rPr>
          <w:t xml:space="preserve">                &lt;/gmd:CI_ResponsibleParty&gt;</w:t>
        </w:r>
      </w:ins>
    </w:p>
    <w:p w14:paraId="17DB48C6" w14:textId="77777777" w:rsidR="00752EBF" w:rsidRDefault="00752EBF" w:rsidP="00752EBF">
      <w:pPr>
        <w:spacing w:after="0"/>
        <w:contextualSpacing/>
        <w:rPr>
          <w:ins w:id="14401" w:author="Tom" w:date="2015-05-10T20:01:00Z"/>
          <w:rFonts w:ascii="Courier New" w:hAnsi="Courier New" w:cs="Courier New"/>
          <w:sz w:val="18"/>
          <w:szCs w:val="18"/>
        </w:rPr>
      </w:pPr>
      <w:ins w:id="14402" w:author="Tom" w:date="2015-05-10T20:01:00Z">
        <w:r>
          <w:rPr>
            <w:rFonts w:ascii="Courier New" w:hAnsi="Courier New" w:cs="Courier New"/>
            <w:sz w:val="18"/>
            <w:szCs w:val="18"/>
          </w:rPr>
          <w:t xml:space="preserve">              &lt;/gmd:citedResponsibleParty&gt;</w:t>
        </w:r>
      </w:ins>
    </w:p>
    <w:p w14:paraId="5283A214" w14:textId="77777777" w:rsidR="00752EBF" w:rsidRDefault="00752EBF" w:rsidP="00752EBF">
      <w:pPr>
        <w:spacing w:after="0"/>
        <w:contextualSpacing/>
        <w:rPr>
          <w:ins w:id="14403" w:author="Tom" w:date="2015-05-10T20:01:00Z"/>
          <w:rFonts w:ascii="Courier New" w:hAnsi="Courier New" w:cs="Courier New"/>
          <w:sz w:val="18"/>
          <w:szCs w:val="18"/>
        </w:rPr>
      </w:pPr>
      <w:ins w:id="14404" w:author="Tom" w:date="2015-05-10T20:01:00Z">
        <w:r>
          <w:rPr>
            <w:rFonts w:ascii="Courier New" w:hAnsi="Courier New" w:cs="Courier New"/>
            <w:sz w:val="18"/>
            <w:szCs w:val="18"/>
          </w:rPr>
          <w:t xml:space="preserve">            &lt;/gmd:CI_Citation&gt;</w:t>
        </w:r>
      </w:ins>
    </w:p>
    <w:p w14:paraId="1EEDC46A" w14:textId="77777777" w:rsidR="00752EBF" w:rsidRDefault="00752EBF" w:rsidP="00752EBF">
      <w:pPr>
        <w:spacing w:after="0"/>
        <w:contextualSpacing/>
        <w:rPr>
          <w:ins w:id="14405" w:author="Tom" w:date="2015-05-10T20:01:00Z"/>
          <w:rFonts w:ascii="Courier New" w:hAnsi="Courier New" w:cs="Courier New"/>
          <w:sz w:val="18"/>
          <w:szCs w:val="18"/>
        </w:rPr>
      </w:pPr>
      <w:ins w:id="14406" w:author="Tom" w:date="2015-05-10T20:01:00Z">
        <w:r>
          <w:rPr>
            <w:rFonts w:ascii="Courier New" w:hAnsi="Courier New" w:cs="Courier New"/>
            <w:sz w:val="18"/>
            <w:szCs w:val="18"/>
          </w:rPr>
          <w:t xml:space="preserve">          &lt;/gmd:thesaurusName&gt;</w:t>
        </w:r>
      </w:ins>
    </w:p>
    <w:p w14:paraId="2294E69C" w14:textId="77777777" w:rsidR="00752EBF" w:rsidRDefault="00752EBF" w:rsidP="00752EBF">
      <w:pPr>
        <w:spacing w:after="0"/>
        <w:contextualSpacing/>
        <w:rPr>
          <w:ins w:id="14407" w:author="Tom" w:date="2015-05-10T20:01:00Z"/>
          <w:rFonts w:ascii="Courier New" w:hAnsi="Courier New" w:cs="Courier New"/>
          <w:sz w:val="18"/>
          <w:szCs w:val="18"/>
        </w:rPr>
      </w:pPr>
      <w:ins w:id="14408" w:author="Tom" w:date="2015-05-10T20:01:00Z">
        <w:r>
          <w:rPr>
            <w:rFonts w:ascii="Courier New" w:hAnsi="Courier New" w:cs="Courier New"/>
            <w:sz w:val="18"/>
            <w:szCs w:val="18"/>
          </w:rPr>
          <w:t xml:space="preserve">        &lt;/gmd:MD_Keywords&gt;</w:t>
        </w:r>
      </w:ins>
    </w:p>
    <w:p w14:paraId="455FA8D1" w14:textId="77777777" w:rsidR="00752EBF" w:rsidRDefault="00752EBF" w:rsidP="00752EBF">
      <w:pPr>
        <w:spacing w:after="0"/>
        <w:contextualSpacing/>
        <w:rPr>
          <w:ins w:id="14409" w:author="Tom" w:date="2015-05-10T20:01:00Z"/>
          <w:rFonts w:ascii="Courier New" w:hAnsi="Courier New" w:cs="Courier New"/>
          <w:sz w:val="18"/>
          <w:szCs w:val="18"/>
        </w:rPr>
      </w:pPr>
      <w:ins w:id="14410" w:author="Tom" w:date="2015-05-10T20:01:00Z">
        <w:r>
          <w:rPr>
            <w:rFonts w:ascii="Courier New" w:hAnsi="Courier New" w:cs="Courier New"/>
            <w:sz w:val="18"/>
            <w:szCs w:val="18"/>
          </w:rPr>
          <w:t xml:space="preserve">      &lt;/gmd:descriptiveKeywords&gt;</w:t>
        </w:r>
      </w:ins>
    </w:p>
    <w:p w14:paraId="01DC31F8" w14:textId="77777777" w:rsidR="00752EBF" w:rsidRDefault="00752EBF" w:rsidP="00752EBF">
      <w:pPr>
        <w:spacing w:after="0"/>
        <w:contextualSpacing/>
        <w:rPr>
          <w:ins w:id="14411" w:author="Tom" w:date="2015-05-10T20:01:00Z"/>
          <w:rFonts w:ascii="Courier New" w:hAnsi="Courier New" w:cs="Courier New"/>
          <w:sz w:val="18"/>
          <w:szCs w:val="18"/>
        </w:rPr>
      </w:pPr>
      <w:ins w:id="14412" w:author="Tom" w:date="2015-05-10T20:01:00Z">
        <w:r>
          <w:rPr>
            <w:rFonts w:ascii="Courier New" w:hAnsi="Courier New" w:cs="Courier New"/>
            <w:sz w:val="18"/>
            <w:szCs w:val="18"/>
          </w:rPr>
          <w:t xml:space="preserve">      &lt;gmd:resourceSpecificUsage&gt;</w:t>
        </w:r>
      </w:ins>
    </w:p>
    <w:p w14:paraId="7775BAFA" w14:textId="77777777" w:rsidR="00752EBF" w:rsidRDefault="00752EBF" w:rsidP="00752EBF">
      <w:pPr>
        <w:spacing w:after="0"/>
        <w:contextualSpacing/>
        <w:rPr>
          <w:ins w:id="14413" w:author="Tom" w:date="2015-05-10T20:01:00Z"/>
          <w:rFonts w:ascii="Courier New" w:hAnsi="Courier New" w:cs="Courier New"/>
          <w:sz w:val="18"/>
          <w:szCs w:val="18"/>
        </w:rPr>
      </w:pPr>
      <w:ins w:id="14414" w:author="Tom" w:date="2015-05-10T20:01:00Z">
        <w:r>
          <w:rPr>
            <w:rFonts w:ascii="Courier New" w:hAnsi="Courier New" w:cs="Courier New"/>
            <w:sz w:val="18"/>
            <w:szCs w:val="18"/>
          </w:rPr>
          <w:t xml:space="preserve">        &lt;gmd:MD_Usage&gt;</w:t>
        </w:r>
      </w:ins>
    </w:p>
    <w:p w14:paraId="7A92F863" w14:textId="77777777" w:rsidR="00752EBF" w:rsidRDefault="00752EBF" w:rsidP="00752EBF">
      <w:pPr>
        <w:spacing w:after="0"/>
        <w:contextualSpacing/>
        <w:rPr>
          <w:ins w:id="14415" w:author="Tom" w:date="2015-05-10T20:01:00Z"/>
          <w:rFonts w:ascii="Courier New" w:hAnsi="Courier New" w:cs="Courier New"/>
          <w:sz w:val="18"/>
          <w:szCs w:val="18"/>
        </w:rPr>
      </w:pPr>
      <w:ins w:id="14416" w:author="Tom" w:date="2015-05-10T20:01:00Z">
        <w:r>
          <w:rPr>
            <w:rFonts w:ascii="Courier New" w:hAnsi="Courier New" w:cs="Courier New"/>
            <w:sz w:val="18"/>
            <w:szCs w:val="18"/>
          </w:rPr>
          <w:t xml:space="preserve">          &lt;gmd:specificUsage&gt;</w:t>
        </w:r>
      </w:ins>
    </w:p>
    <w:p w14:paraId="734FF090" w14:textId="77777777" w:rsidR="00752EBF" w:rsidRDefault="00752EBF" w:rsidP="00752EBF">
      <w:pPr>
        <w:spacing w:after="0"/>
        <w:contextualSpacing/>
        <w:rPr>
          <w:ins w:id="14417" w:author="Tom" w:date="2015-05-10T20:01:00Z"/>
          <w:rFonts w:ascii="Courier New" w:hAnsi="Courier New" w:cs="Courier New"/>
          <w:sz w:val="18"/>
          <w:szCs w:val="18"/>
        </w:rPr>
      </w:pPr>
      <w:ins w:id="14418" w:author="Tom" w:date="2015-05-10T20:01:00Z">
        <w:r>
          <w:rPr>
            <w:rFonts w:ascii="Courier New" w:hAnsi="Courier New" w:cs="Courier New"/>
            <w:sz w:val="18"/>
            <w:szCs w:val="18"/>
          </w:rPr>
          <w:t xml:space="preserve">            &lt;gco:CharacterString&gt;Údajová sada je využívaná ako jeden z podkladových materiálov pre vydávanie rôznych rozhodnutí napr. V procese EIA/SEA posudzovania.&lt;/gco:CharacterString&gt;</w:t>
        </w:r>
      </w:ins>
    </w:p>
    <w:p w14:paraId="5CCCB53A" w14:textId="77777777" w:rsidR="00752EBF" w:rsidRDefault="00752EBF" w:rsidP="00752EBF">
      <w:pPr>
        <w:spacing w:after="0"/>
        <w:contextualSpacing/>
        <w:rPr>
          <w:ins w:id="14419" w:author="Tom" w:date="2015-05-10T20:01:00Z"/>
          <w:rFonts w:ascii="Courier New" w:hAnsi="Courier New" w:cs="Courier New"/>
          <w:sz w:val="18"/>
          <w:szCs w:val="18"/>
        </w:rPr>
      </w:pPr>
      <w:ins w:id="14420" w:author="Tom" w:date="2015-05-10T20:01:00Z">
        <w:r>
          <w:rPr>
            <w:rFonts w:ascii="Courier New" w:hAnsi="Courier New" w:cs="Courier New"/>
            <w:sz w:val="18"/>
            <w:szCs w:val="18"/>
          </w:rPr>
          <w:t xml:space="preserve">          &lt;/gmd:specificUsage&gt;</w:t>
        </w:r>
      </w:ins>
    </w:p>
    <w:p w14:paraId="34516815" w14:textId="77777777" w:rsidR="00752EBF" w:rsidRDefault="00752EBF" w:rsidP="00752EBF">
      <w:pPr>
        <w:spacing w:after="0"/>
        <w:contextualSpacing/>
        <w:rPr>
          <w:ins w:id="14421" w:author="Tom" w:date="2015-05-10T20:01:00Z"/>
          <w:rFonts w:ascii="Courier New" w:hAnsi="Courier New" w:cs="Courier New"/>
          <w:sz w:val="18"/>
          <w:szCs w:val="18"/>
        </w:rPr>
      </w:pPr>
      <w:ins w:id="14422" w:author="Tom" w:date="2015-05-10T20:01:00Z">
        <w:r>
          <w:rPr>
            <w:rFonts w:ascii="Courier New" w:hAnsi="Courier New" w:cs="Courier New"/>
            <w:sz w:val="18"/>
            <w:szCs w:val="18"/>
          </w:rPr>
          <w:t xml:space="preserve">          &lt;gmd:userContactInfo&gt;</w:t>
        </w:r>
      </w:ins>
    </w:p>
    <w:p w14:paraId="3212CAB1" w14:textId="77777777" w:rsidR="00752EBF" w:rsidRDefault="00752EBF" w:rsidP="00752EBF">
      <w:pPr>
        <w:spacing w:after="0"/>
        <w:contextualSpacing/>
        <w:rPr>
          <w:ins w:id="14423" w:author="Tom" w:date="2015-05-10T20:01:00Z"/>
          <w:rFonts w:ascii="Courier New" w:hAnsi="Courier New" w:cs="Courier New"/>
          <w:sz w:val="18"/>
          <w:szCs w:val="18"/>
        </w:rPr>
      </w:pPr>
      <w:ins w:id="14424" w:author="Tom" w:date="2015-05-10T20:01:00Z">
        <w:r>
          <w:rPr>
            <w:rFonts w:ascii="Courier New" w:hAnsi="Courier New" w:cs="Courier New"/>
            <w:sz w:val="18"/>
            <w:szCs w:val="18"/>
          </w:rPr>
          <w:t xml:space="preserve">            &lt;gmd:CI_ResponsibleParty&gt;</w:t>
        </w:r>
      </w:ins>
    </w:p>
    <w:p w14:paraId="15F6B2B5" w14:textId="77777777" w:rsidR="00752EBF" w:rsidRDefault="00752EBF" w:rsidP="00752EBF">
      <w:pPr>
        <w:spacing w:after="0"/>
        <w:contextualSpacing/>
        <w:rPr>
          <w:ins w:id="14425" w:author="Tom" w:date="2015-05-10T20:01:00Z"/>
          <w:rFonts w:ascii="Courier New" w:hAnsi="Courier New" w:cs="Courier New"/>
          <w:sz w:val="18"/>
          <w:szCs w:val="18"/>
        </w:rPr>
      </w:pPr>
      <w:ins w:id="14426" w:author="Tom" w:date="2015-05-10T20:01:00Z">
        <w:r>
          <w:rPr>
            <w:rFonts w:ascii="Courier New" w:hAnsi="Courier New" w:cs="Courier New"/>
            <w:sz w:val="18"/>
            <w:szCs w:val="18"/>
          </w:rPr>
          <w:t xml:space="preserve">              &lt;gmd:individualName&gt;</w:t>
        </w:r>
      </w:ins>
    </w:p>
    <w:p w14:paraId="34328B64" w14:textId="77777777" w:rsidR="00752EBF" w:rsidRDefault="00752EBF" w:rsidP="00752EBF">
      <w:pPr>
        <w:spacing w:after="0"/>
        <w:contextualSpacing/>
        <w:rPr>
          <w:ins w:id="14427" w:author="Tom" w:date="2015-05-10T20:01:00Z"/>
          <w:rFonts w:ascii="Courier New" w:hAnsi="Courier New" w:cs="Courier New"/>
          <w:sz w:val="18"/>
          <w:szCs w:val="18"/>
        </w:rPr>
      </w:pPr>
      <w:ins w:id="14428" w:author="Tom" w:date="2015-05-10T20:01:00Z">
        <w:r>
          <w:rPr>
            <w:rFonts w:ascii="Courier New" w:hAnsi="Courier New" w:cs="Courier New"/>
            <w:sz w:val="18"/>
            <w:szCs w:val="18"/>
          </w:rPr>
          <w:t xml:space="preserve">                &lt;gco:CharacterString&gt;Ladzianska Adela Mgr.&lt;/gco:CharacterString&gt;</w:t>
        </w:r>
      </w:ins>
    </w:p>
    <w:p w14:paraId="121A59AA" w14:textId="77777777" w:rsidR="00752EBF" w:rsidRDefault="00752EBF" w:rsidP="00752EBF">
      <w:pPr>
        <w:spacing w:after="0"/>
        <w:contextualSpacing/>
        <w:rPr>
          <w:ins w:id="14429" w:author="Tom" w:date="2015-05-10T20:01:00Z"/>
          <w:rFonts w:ascii="Courier New" w:hAnsi="Courier New" w:cs="Courier New"/>
          <w:sz w:val="18"/>
          <w:szCs w:val="18"/>
        </w:rPr>
      </w:pPr>
      <w:ins w:id="14430" w:author="Tom" w:date="2015-05-10T20:01:00Z">
        <w:r>
          <w:rPr>
            <w:rFonts w:ascii="Courier New" w:hAnsi="Courier New" w:cs="Courier New"/>
            <w:sz w:val="18"/>
            <w:szCs w:val="18"/>
          </w:rPr>
          <w:t xml:space="preserve">              &lt;/gmd:individualName&gt;</w:t>
        </w:r>
      </w:ins>
    </w:p>
    <w:p w14:paraId="17EE9C89" w14:textId="77777777" w:rsidR="00752EBF" w:rsidRDefault="00752EBF" w:rsidP="00752EBF">
      <w:pPr>
        <w:spacing w:after="0"/>
        <w:contextualSpacing/>
        <w:rPr>
          <w:ins w:id="14431" w:author="Tom" w:date="2015-05-10T20:01:00Z"/>
          <w:rFonts w:ascii="Courier New" w:hAnsi="Courier New" w:cs="Courier New"/>
          <w:sz w:val="18"/>
          <w:szCs w:val="18"/>
        </w:rPr>
      </w:pPr>
      <w:ins w:id="14432" w:author="Tom" w:date="2015-05-10T20:01:00Z">
        <w:r>
          <w:rPr>
            <w:rFonts w:ascii="Courier New" w:hAnsi="Courier New" w:cs="Courier New"/>
            <w:sz w:val="18"/>
            <w:szCs w:val="18"/>
          </w:rPr>
          <w:t xml:space="preserve">              &lt;gmd:organisationName&gt;</w:t>
        </w:r>
      </w:ins>
    </w:p>
    <w:p w14:paraId="37F7FC13" w14:textId="77777777" w:rsidR="00752EBF" w:rsidRDefault="00752EBF" w:rsidP="00752EBF">
      <w:pPr>
        <w:spacing w:after="0"/>
        <w:contextualSpacing/>
        <w:rPr>
          <w:ins w:id="14433" w:author="Tom" w:date="2015-05-10T20:01:00Z"/>
          <w:rFonts w:ascii="Courier New" w:hAnsi="Courier New" w:cs="Courier New"/>
          <w:sz w:val="18"/>
          <w:szCs w:val="18"/>
        </w:rPr>
      </w:pPr>
      <w:ins w:id="14434" w:author="Tom" w:date="2015-05-10T20:01:00Z">
        <w:r>
          <w:rPr>
            <w:rFonts w:ascii="Courier New" w:hAnsi="Courier New" w:cs="Courier New"/>
            <w:sz w:val="18"/>
            <w:szCs w:val="18"/>
          </w:rPr>
          <w:t xml:space="preserve">                &lt;gco:CharacterString&gt;Ministerstvo životného prostredia&lt;/gco:CharacterString&gt;</w:t>
        </w:r>
      </w:ins>
    </w:p>
    <w:p w14:paraId="3F8E499B" w14:textId="77777777" w:rsidR="00752EBF" w:rsidRDefault="00752EBF" w:rsidP="00752EBF">
      <w:pPr>
        <w:spacing w:after="0"/>
        <w:contextualSpacing/>
        <w:rPr>
          <w:ins w:id="14435" w:author="Tom" w:date="2015-05-10T20:01:00Z"/>
          <w:rFonts w:ascii="Courier New" w:hAnsi="Courier New" w:cs="Courier New"/>
          <w:sz w:val="18"/>
          <w:szCs w:val="18"/>
        </w:rPr>
      </w:pPr>
      <w:ins w:id="14436" w:author="Tom" w:date="2015-05-10T20:01:00Z">
        <w:r>
          <w:rPr>
            <w:rFonts w:ascii="Courier New" w:hAnsi="Courier New" w:cs="Courier New"/>
            <w:sz w:val="18"/>
            <w:szCs w:val="18"/>
          </w:rPr>
          <w:t xml:space="preserve">              &lt;/gmd:organisationName&gt;</w:t>
        </w:r>
      </w:ins>
    </w:p>
    <w:p w14:paraId="50AA9DF1" w14:textId="77777777" w:rsidR="00752EBF" w:rsidRDefault="00752EBF" w:rsidP="00752EBF">
      <w:pPr>
        <w:spacing w:after="0"/>
        <w:contextualSpacing/>
        <w:rPr>
          <w:ins w:id="14437" w:author="Tom" w:date="2015-05-10T20:01:00Z"/>
          <w:rFonts w:ascii="Courier New" w:hAnsi="Courier New" w:cs="Courier New"/>
          <w:sz w:val="18"/>
          <w:szCs w:val="18"/>
        </w:rPr>
      </w:pPr>
      <w:ins w:id="14438" w:author="Tom" w:date="2015-05-10T20:01:00Z">
        <w:r>
          <w:rPr>
            <w:rFonts w:ascii="Courier New" w:hAnsi="Courier New" w:cs="Courier New"/>
            <w:sz w:val="18"/>
            <w:szCs w:val="18"/>
          </w:rPr>
          <w:t xml:space="preserve">              &lt;gmd:contactInfo&gt;</w:t>
        </w:r>
      </w:ins>
    </w:p>
    <w:p w14:paraId="3C7A1033" w14:textId="77777777" w:rsidR="00752EBF" w:rsidRDefault="00752EBF" w:rsidP="00752EBF">
      <w:pPr>
        <w:spacing w:after="0"/>
        <w:contextualSpacing/>
        <w:rPr>
          <w:ins w:id="14439" w:author="Tom" w:date="2015-05-10T20:01:00Z"/>
          <w:rFonts w:ascii="Courier New" w:hAnsi="Courier New" w:cs="Courier New"/>
          <w:sz w:val="18"/>
          <w:szCs w:val="18"/>
        </w:rPr>
      </w:pPr>
      <w:ins w:id="14440" w:author="Tom" w:date="2015-05-10T20:01:00Z">
        <w:r>
          <w:rPr>
            <w:rFonts w:ascii="Courier New" w:hAnsi="Courier New" w:cs="Courier New"/>
            <w:sz w:val="18"/>
            <w:szCs w:val="18"/>
          </w:rPr>
          <w:t xml:space="preserve">                &lt;gmd:CI_Contact&gt;</w:t>
        </w:r>
      </w:ins>
    </w:p>
    <w:p w14:paraId="31CC52B7" w14:textId="77777777" w:rsidR="00752EBF" w:rsidRDefault="00752EBF" w:rsidP="00752EBF">
      <w:pPr>
        <w:spacing w:after="0"/>
        <w:contextualSpacing/>
        <w:rPr>
          <w:ins w:id="14441" w:author="Tom" w:date="2015-05-10T20:01:00Z"/>
          <w:rFonts w:ascii="Courier New" w:hAnsi="Courier New" w:cs="Courier New"/>
          <w:sz w:val="18"/>
          <w:szCs w:val="18"/>
        </w:rPr>
      </w:pPr>
      <w:ins w:id="14442" w:author="Tom" w:date="2015-05-10T20:01:00Z">
        <w:r>
          <w:rPr>
            <w:rFonts w:ascii="Courier New" w:hAnsi="Courier New" w:cs="Courier New"/>
            <w:sz w:val="18"/>
            <w:szCs w:val="18"/>
          </w:rPr>
          <w:t xml:space="preserve">                  &lt;gmd:phone&gt;</w:t>
        </w:r>
      </w:ins>
    </w:p>
    <w:p w14:paraId="068DF653" w14:textId="77777777" w:rsidR="00752EBF" w:rsidRDefault="00752EBF" w:rsidP="00752EBF">
      <w:pPr>
        <w:spacing w:after="0"/>
        <w:contextualSpacing/>
        <w:rPr>
          <w:ins w:id="14443" w:author="Tom" w:date="2015-05-10T20:01:00Z"/>
          <w:rFonts w:ascii="Courier New" w:hAnsi="Courier New" w:cs="Courier New"/>
          <w:sz w:val="18"/>
          <w:szCs w:val="18"/>
        </w:rPr>
      </w:pPr>
      <w:ins w:id="14444" w:author="Tom" w:date="2015-05-10T20:01:00Z">
        <w:r>
          <w:rPr>
            <w:rFonts w:ascii="Courier New" w:hAnsi="Courier New" w:cs="Courier New"/>
            <w:sz w:val="18"/>
            <w:szCs w:val="18"/>
          </w:rPr>
          <w:t xml:space="preserve">                    &lt;gmd:CI_Telephone&gt;</w:t>
        </w:r>
      </w:ins>
    </w:p>
    <w:p w14:paraId="0F2F7857" w14:textId="77777777" w:rsidR="00752EBF" w:rsidRDefault="00752EBF" w:rsidP="00752EBF">
      <w:pPr>
        <w:spacing w:after="0"/>
        <w:contextualSpacing/>
        <w:rPr>
          <w:ins w:id="14445" w:author="Tom" w:date="2015-05-10T20:01:00Z"/>
          <w:rFonts w:ascii="Courier New" w:hAnsi="Courier New" w:cs="Courier New"/>
          <w:sz w:val="18"/>
          <w:szCs w:val="18"/>
        </w:rPr>
      </w:pPr>
      <w:ins w:id="14446" w:author="Tom" w:date="2015-05-10T20:01:00Z">
        <w:r>
          <w:rPr>
            <w:rFonts w:ascii="Courier New" w:hAnsi="Courier New" w:cs="Courier New"/>
            <w:sz w:val="18"/>
            <w:szCs w:val="18"/>
          </w:rPr>
          <w:t xml:space="preserve">                      &lt;gmd:voice&gt;</w:t>
        </w:r>
      </w:ins>
    </w:p>
    <w:p w14:paraId="2B285F33" w14:textId="77777777" w:rsidR="00752EBF" w:rsidRDefault="00752EBF" w:rsidP="00752EBF">
      <w:pPr>
        <w:spacing w:after="0"/>
        <w:contextualSpacing/>
        <w:rPr>
          <w:ins w:id="14447" w:author="Tom" w:date="2015-05-10T20:01:00Z"/>
          <w:rFonts w:ascii="Courier New" w:hAnsi="Courier New" w:cs="Courier New"/>
          <w:sz w:val="18"/>
          <w:szCs w:val="18"/>
        </w:rPr>
      </w:pPr>
      <w:ins w:id="14448" w:author="Tom" w:date="2015-05-10T20:01:00Z">
        <w:r>
          <w:rPr>
            <w:rFonts w:ascii="Courier New" w:hAnsi="Courier New" w:cs="Courier New"/>
            <w:sz w:val="18"/>
            <w:szCs w:val="18"/>
          </w:rPr>
          <w:t xml:space="preserve">                        &lt;gco:CharacterString&gt;+421259565456&lt;/gco:CharacterString&gt;</w:t>
        </w:r>
      </w:ins>
    </w:p>
    <w:p w14:paraId="46D8E6D7" w14:textId="77777777" w:rsidR="00752EBF" w:rsidRDefault="00752EBF" w:rsidP="00752EBF">
      <w:pPr>
        <w:spacing w:after="0"/>
        <w:contextualSpacing/>
        <w:rPr>
          <w:ins w:id="14449" w:author="Tom" w:date="2015-05-10T20:01:00Z"/>
          <w:rFonts w:ascii="Courier New" w:hAnsi="Courier New" w:cs="Courier New"/>
          <w:sz w:val="18"/>
          <w:szCs w:val="18"/>
        </w:rPr>
      </w:pPr>
      <w:ins w:id="14450" w:author="Tom" w:date="2015-05-10T20:01:00Z">
        <w:r>
          <w:rPr>
            <w:rFonts w:ascii="Courier New" w:hAnsi="Courier New" w:cs="Courier New"/>
            <w:sz w:val="18"/>
            <w:szCs w:val="18"/>
          </w:rPr>
          <w:t xml:space="preserve">                      &lt;/gmd:voice&gt;</w:t>
        </w:r>
      </w:ins>
    </w:p>
    <w:p w14:paraId="0A1CB29B" w14:textId="77777777" w:rsidR="00752EBF" w:rsidRDefault="00752EBF" w:rsidP="00752EBF">
      <w:pPr>
        <w:spacing w:after="0"/>
        <w:contextualSpacing/>
        <w:rPr>
          <w:ins w:id="14451" w:author="Tom" w:date="2015-05-10T20:01:00Z"/>
          <w:rFonts w:ascii="Courier New" w:hAnsi="Courier New" w:cs="Courier New"/>
          <w:sz w:val="18"/>
          <w:szCs w:val="18"/>
        </w:rPr>
      </w:pPr>
      <w:ins w:id="14452" w:author="Tom" w:date="2015-05-10T20:01:00Z">
        <w:r>
          <w:rPr>
            <w:rFonts w:ascii="Courier New" w:hAnsi="Courier New" w:cs="Courier New"/>
            <w:sz w:val="18"/>
            <w:szCs w:val="18"/>
          </w:rPr>
          <w:t xml:space="preserve">                    &lt;/gmd:CI_Telephone&gt;</w:t>
        </w:r>
      </w:ins>
    </w:p>
    <w:p w14:paraId="09FC9863" w14:textId="77777777" w:rsidR="00752EBF" w:rsidRDefault="00752EBF" w:rsidP="00752EBF">
      <w:pPr>
        <w:spacing w:after="0"/>
        <w:contextualSpacing/>
        <w:rPr>
          <w:ins w:id="14453" w:author="Tom" w:date="2015-05-10T20:01:00Z"/>
          <w:rFonts w:ascii="Courier New" w:hAnsi="Courier New" w:cs="Courier New"/>
          <w:sz w:val="18"/>
          <w:szCs w:val="18"/>
        </w:rPr>
      </w:pPr>
      <w:ins w:id="14454" w:author="Tom" w:date="2015-05-10T20:01:00Z">
        <w:r>
          <w:rPr>
            <w:rFonts w:ascii="Courier New" w:hAnsi="Courier New" w:cs="Courier New"/>
            <w:sz w:val="18"/>
            <w:szCs w:val="18"/>
          </w:rPr>
          <w:lastRenderedPageBreak/>
          <w:t xml:space="preserve">                  &lt;/gmd:phone&gt;</w:t>
        </w:r>
      </w:ins>
    </w:p>
    <w:p w14:paraId="3A6ECAA8" w14:textId="77777777" w:rsidR="00752EBF" w:rsidRDefault="00752EBF" w:rsidP="00752EBF">
      <w:pPr>
        <w:spacing w:after="0"/>
        <w:contextualSpacing/>
        <w:rPr>
          <w:ins w:id="14455" w:author="Tom" w:date="2015-05-10T20:01:00Z"/>
          <w:rFonts w:ascii="Courier New" w:hAnsi="Courier New" w:cs="Courier New"/>
          <w:sz w:val="18"/>
          <w:szCs w:val="18"/>
        </w:rPr>
      </w:pPr>
      <w:ins w:id="14456" w:author="Tom" w:date="2015-05-10T20:01:00Z">
        <w:r>
          <w:rPr>
            <w:rFonts w:ascii="Courier New" w:hAnsi="Courier New" w:cs="Courier New"/>
            <w:sz w:val="18"/>
            <w:szCs w:val="18"/>
          </w:rPr>
          <w:t xml:space="preserve">                  &lt;gmd:address&gt;</w:t>
        </w:r>
      </w:ins>
    </w:p>
    <w:p w14:paraId="47616DD1" w14:textId="77777777" w:rsidR="00752EBF" w:rsidRDefault="00752EBF" w:rsidP="00752EBF">
      <w:pPr>
        <w:spacing w:after="0"/>
        <w:contextualSpacing/>
        <w:rPr>
          <w:ins w:id="14457" w:author="Tom" w:date="2015-05-10T20:01:00Z"/>
          <w:rFonts w:ascii="Courier New" w:hAnsi="Courier New" w:cs="Courier New"/>
          <w:sz w:val="18"/>
          <w:szCs w:val="18"/>
        </w:rPr>
      </w:pPr>
      <w:ins w:id="14458" w:author="Tom" w:date="2015-05-10T20:01:00Z">
        <w:r>
          <w:rPr>
            <w:rFonts w:ascii="Courier New" w:hAnsi="Courier New" w:cs="Courier New"/>
            <w:sz w:val="18"/>
            <w:szCs w:val="18"/>
          </w:rPr>
          <w:t xml:space="preserve">                    &lt;gmd:CI_Address&gt;</w:t>
        </w:r>
      </w:ins>
    </w:p>
    <w:p w14:paraId="7FBEBC25" w14:textId="77777777" w:rsidR="00752EBF" w:rsidRDefault="00752EBF" w:rsidP="00752EBF">
      <w:pPr>
        <w:spacing w:after="0"/>
        <w:contextualSpacing/>
        <w:rPr>
          <w:ins w:id="14459" w:author="Tom" w:date="2015-05-10T20:01:00Z"/>
          <w:rFonts w:ascii="Courier New" w:hAnsi="Courier New" w:cs="Courier New"/>
          <w:sz w:val="18"/>
          <w:szCs w:val="18"/>
        </w:rPr>
      </w:pPr>
      <w:ins w:id="14460" w:author="Tom" w:date="2015-05-10T20:01:00Z">
        <w:r>
          <w:rPr>
            <w:rFonts w:ascii="Courier New" w:hAnsi="Courier New" w:cs="Courier New"/>
            <w:sz w:val="18"/>
            <w:szCs w:val="18"/>
          </w:rPr>
          <w:t xml:space="preserve">                      &lt;gmd:deliveryPoint&gt;</w:t>
        </w:r>
      </w:ins>
    </w:p>
    <w:p w14:paraId="5344D3BF" w14:textId="77777777" w:rsidR="00752EBF" w:rsidRDefault="00752EBF" w:rsidP="00752EBF">
      <w:pPr>
        <w:spacing w:after="0"/>
        <w:contextualSpacing/>
        <w:rPr>
          <w:ins w:id="14461" w:author="Tom" w:date="2015-05-10T20:01:00Z"/>
          <w:rFonts w:ascii="Courier New" w:hAnsi="Courier New" w:cs="Courier New"/>
          <w:sz w:val="18"/>
          <w:szCs w:val="18"/>
        </w:rPr>
      </w:pPr>
      <w:ins w:id="14462" w:author="Tom" w:date="2015-05-10T20:01:00Z">
        <w:r>
          <w:rPr>
            <w:rFonts w:ascii="Courier New" w:hAnsi="Courier New" w:cs="Courier New"/>
            <w:sz w:val="18"/>
            <w:szCs w:val="18"/>
          </w:rPr>
          <w:t xml:space="preserve">                        &lt;gco:CharacterString&gt;Nám. Ľ. Štúra 1&lt;/gco:CharacterString&gt;</w:t>
        </w:r>
      </w:ins>
    </w:p>
    <w:p w14:paraId="127C2D6B" w14:textId="77777777" w:rsidR="00752EBF" w:rsidRDefault="00752EBF" w:rsidP="00752EBF">
      <w:pPr>
        <w:spacing w:after="0"/>
        <w:contextualSpacing/>
        <w:rPr>
          <w:ins w:id="14463" w:author="Tom" w:date="2015-05-10T20:01:00Z"/>
          <w:rFonts w:ascii="Courier New" w:hAnsi="Courier New" w:cs="Courier New"/>
          <w:sz w:val="18"/>
          <w:szCs w:val="18"/>
        </w:rPr>
      </w:pPr>
      <w:ins w:id="14464" w:author="Tom" w:date="2015-05-10T20:01:00Z">
        <w:r>
          <w:rPr>
            <w:rFonts w:ascii="Courier New" w:hAnsi="Courier New" w:cs="Courier New"/>
            <w:sz w:val="18"/>
            <w:szCs w:val="18"/>
          </w:rPr>
          <w:t xml:space="preserve">                      &lt;/gmd:deliveryPoint&gt;</w:t>
        </w:r>
      </w:ins>
    </w:p>
    <w:p w14:paraId="40E70BFB" w14:textId="77777777" w:rsidR="00752EBF" w:rsidRDefault="00752EBF" w:rsidP="00752EBF">
      <w:pPr>
        <w:spacing w:after="0"/>
        <w:contextualSpacing/>
        <w:rPr>
          <w:ins w:id="14465" w:author="Tom" w:date="2015-05-10T20:01:00Z"/>
          <w:rFonts w:ascii="Courier New" w:hAnsi="Courier New" w:cs="Courier New"/>
          <w:sz w:val="18"/>
          <w:szCs w:val="18"/>
        </w:rPr>
      </w:pPr>
      <w:ins w:id="14466" w:author="Tom" w:date="2015-05-10T20:01:00Z">
        <w:r>
          <w:rPr>
            <w:rFonts w:ascii="Courier New" w:hAnsi="Courier New" w:cs="Courier New"/>
            <w:sz w:val="18"/>
            <w:szCs w:val="18"/>
          </w:rPr>
          <w:t xml:space="preserve">                      &lt;gmd:city&gt;</w:t>
        </w:r>
      </w:ins>
    </w:p>
    <w:p w14:paraId="7AC3792B" w14:textId="77777777" w:rsidR="00752EBF" w:rsidRDefault="00752EBF" w:rsidP="00752EBF">
      <w:pPr>
        <w:spacing w:after="0"/>
        <w:contextualSpacing/>
        <w:rPr>
          <w:ins w:id="14467" w:author="Tom" w:date="2015-05-10T20:01:00Z"/>
          <w:rFonts w:ascii="Courier New" w:hAnsi="Courier New" w:cs="Courier New"/>
          <w:sz w:val="18"/>
          <w:szCs w:val="18"/>
        </w:rPr>
      </w:pPr>
      <w:ins w:id="14468" w:author="Tom" w:date="2015-05-10T20:01:00Z">
        <w:r>
          <w:rPr>
            <w:rFonts w:ascii="Courier New" w:hAnsi="Courier New" w:cs="Courier New"/>
            <w:sz w:val="18"/>
            <w:szCs w:val="18"/>
          </w:rPr>
          <w:t xml:space="preserve">                        &lt;gco:CharacterString&gt;Bratislava&lt;/gco:CharacterString&gt;</w:t>
        </w:r>
      </w:ins>
    </w:p>
    <w:p w14:paraId="380C506C" w14:textId="77777777" w:rsidR="00752EBF" w:rsidRDefault="00752EBF" w:rsidP="00752EBF">
      <w:pPr>
        <w:spacing w:after="0"/>
        <w:contextualSpacing/>
        <w:rPr>
          <w:ins w:id="14469" w:author="Tom" w:date="2015-05-10T20:01:00Z"/>
          <w:rFonts w:ascii="Courier New" w:hAnsi="Courier New" w:cs="Courier New"/>
          <w:sz w:val="18"/>
          <w:szCs w:val="18"/>
        </w:rPr>
      </w:pPr>
      <w:ins w:id="14470" w:author="Tom" w:date="2015-05-10T20:01:00Z">
        <w:r>
          <w:rPr>
            <w:rFonts w:ascii="Courier New" w:hAnsi="Courier New" w:cs="Courier New"/>
            <w:sz w:val="18"/>
            <w:szCs w:val="18"/>
          </w:rPr>
          <w:t xml:space="preserve">                      &lt;/gmd:city&gt;</w:t>
        </w:r>
      </w:ins>
    </w:p>
    <w:p w14:paraId="4B7604FE" w14:textId="77777777" w:rsidR="00752EBF" w:rsidRDefault="00752EBF" w:rsidP="00752EBF">
      <w:pPr>
        <w:spacing w:after="0"/>
        <w:contextualSpacing/>
        <w:rPr>
          <w:ins w:id="14471" w:author="Tom" w:date="2015-05-10T20:01:00Z"/>
          <w:rFonts w:ascii="Courier New" w:hAnsi="Courier New" w:cs="Courier New"/>
          <w:sz w:val="18"/>
          <w:szCs w:val="18"/>
        </w:rPr>
      </w:pPr>
      <w:ins w:id="14472" w:author="Tom" w:date="2015-05-10T20:01:00Z">
        <w:r>
          <w:rPr>
            <w:rFonts w:ascii="Courier New" w:hAnsi="Courier New" w:cs="Courier New"/>
            <w:sz w:val="18"/>
            <w:szCs w:val="18"/>
          </w:rPr>
          <w:t xml:space="preserve">                      &lt;gmd:administrativeArea&gt;</w:t>
        </w:r>
      </w:ins>
    </w:p>
    <w:p w14:paraId="09AA623D" w14:textId="77777777" w:rsidR="00752EBF" w:rsidRDefault="00752EBF" w:rsidP="00752EBF">
      <w:pPr>
        <w:spacing w:after="0"/>
        <w:contextualSpacing/>
        <w:rPr>
          <w:ins w:id="14473" w:author="Tom" w:date="2015-05-10T20:01:00Z"/>
          <w:rFonts w:ascii="Courier New" w:hAnsi="Courier New" w:cs="Courier New"/>
          <w:sz w:val="18"/>
          <w:szCs w:val="18"/>
        </w:rPr>
      </w:pPr>
      <w:ins w:id="14474" w:author="Tom" w:date="2015-05-10T20:01:00Z">
        <w:r>
          <w:rPr>
            <w:rFonts w:ascii="Courier New" w:hAnsi="Courier New" w:cs="Courier New"/>
            <w:sz w:val="18"/>
            <w:szCs w:val="18"/>
          </w:rPr>
          <w:t xml:space="preserve">                        &lt;gco:CharacterString&gt;Bratislavský samosprávný kraj&lt;/gco:CharacterString&gt;</w:t>
        </w:r>
      </w:ins>
    </w:p>
    <w:p w14:paraId="68876918" w14:textId="77777777" w:rsidR="00752EBF" w:rsidRDefault="00752EBF" w:rsidP="00752EBF">
      <w:pPr>
        <w:spacing w:after="0"/>
        <w:contextualSpacing/>
        <w:rPr>
          <w:ins w:id="14475" w:author="Tom" w:date="2015-05-10T20:01:00Z"/>
          <w:rFonts w:ascii="Courier New" w:hAnsi="Courier New" w:cs="Courier New"/>
          <w:sz w:val="18"/>
          <w:szCs w:val="18"/>
        </w:rPr>
      </w:pPr>
      <w:ins w:id="14476" w:author="Tom" w:date="2015-05-10T20:01:00Z">
        <w:r>
          <w:rPr>
            <w:rFonts w:ascii="Courier New" w:hAnsi="Courier New" w:cs="Courier New"/>
            <w:sz w:val="18"/>
            <w:szCs w:val="18"/>
          </w:rPr>
          <w:t xml:space="preserve">                      &lt;/gmd:administrativeArea&gt;</w:t>
        </w:r>
      </w:ins>
    </w:p>
    <w:p w14:paraId="2DD79AA2" w14:textId="77777777" w:rsidR="00752EBF" w:rsidRDefault="00752EBF" w:rsidP="00752EBF">
      <w:pPr>
        <w:spacing w:after="0"/>
        <w:contextualSpacing/>
        <w:rPr>
          <w:ins w:id="14477" w:author="Tom" w:date="2015-05-10T20:01:00Z"/>
          <w:rFonts w:ascii="Courier New" w:hAnsi="Courier New" w:cs="Courier New"/>
          <w:sz w:val="18"/>
          <w:szCs w:val="18"/>
        </w:rPr>
      </w:pPr>
      <w:ins w:id="14478" w:author="Tom" w:date="2015-05-10T20:01:00Z">
        <w:r>
          <w:rPr>
            <w:rFonts w:ascii="Courier New" w:hAnsi="Courier New" w:cs="Courier New"/>
            <w:sz w:val="18"/>
            <w:szCs w:val="18"/>
          </w:rPr>
          <w:t xml:space="preserve">                      &lt;gmd:postalCode&gt;</w:t>
        </w:r>
      </w:ins>
    </w:p>
    <w:p w14:paraId="4353F552" w14:textId="77777777" w:rsidR="00752EBF" w:rsidRDefault="00752EBF" w:rsidP="00752EBF">
      <w:pPr>
        <w:spacing w:after="0"/>
        <w:contextualSpacing/>
        <w:rPr>
          <w:ins w:id="14479" w:author="Tom" w:date="2015-05-10T20:01:00Z"/>
          <w:rFonts w:ascii="Courier New" w:hAnsi="Courier New" w:cs="Courier New"/>
          <w:sz w:val="18"/>
          <w:szCs w:val="18"/>
        </w:rPr>
      </w:pPr>
      <w:ins w:id="14480" w:author="Tom" w:date="2015-05-10T20:01:00Z">
        <w:r>
          <w:rPr>
            <w:rFonts w:ascii="Courier New" w:hAnsi="Courier New" w:cs="Courier New"/>
            <w:sz w:val="18"/>
            <w:szCs w:val="18"/>
          </w:rPr>
          <w:t xml:space="preserve">                        &lt;gco:CharacterString&gt;812 35&lt;/gco:CharacterString&gt;</w:t>
        </w:r>
      </w:ins>
    </w:p>
    <w:p w14:paraId="06F714AC" w14:textId="77777777" w:rsidR="00752EBF" w:rsidRDefault="00752EBF" w:rsidP="00752EBF">
      <w:pPr>
        <w:spacing w:after="0"/>
        <w:contextualSpacing/>
        <w:rPr>
          <w:ins w:id="14481" w:author="Tom" w:date="2015-05-10T20:01:00Z"/>
          <w:rFonts w:ascii="Courier New" w:hAnsi="Courier New" w:cs="Courier New"/>
          <w:sz w:val="18"/>
          <w:szCs w:val="18"/>
        </w:rPr>
      </w:pPr>
      <w:ins w:id="14482" w:author="Tom" w:date="2015-05-10T20:01:00Z">
        <w:r>
          <w:rPr>
            <w:rFonts w:ascii="Courier New" w:hAnsi="Courier New" w:cs="Courier New"/>
            <w:sz w:val="18"/>
            <w:szCs w:val="18"/>
          </w:rPr>
          <w:t xml:space="preserve">                      &lt;/gmd:postalCode&gt;</w:t>
        </w:r>
      </w:ins>
    </w:p>
    <w:p w14:paraId="4FE0C1B5" w14:textId="77777777" w:rsidR="00752EBF" w:rsidRDefault="00752EBF" w:rsidP="00752EBF">
      <w:pPr>
        <w:spacing w:after="0"/>
        <w:contextualSpacing/>
        <w:rPr>
          <w:ins w:id="14483" w:author="Tom" w:date="2015-05-10T20:01:00Z"/>
          <w:rFonts w:ascii="Courier New" w:hAnsi="Courier New" w:cs="Courier New"/>
          <w:sz w:val="18"/>
          <w:szCs w:val="18"/>
        </w:rPr>
      </w:pPr>
      <w:ins w:id="14484" w:author="Tom" w:date="2015-05-10T20:01:00Z">
        <w:r>
          <w:rPr>
            <w:rFonts w:ascii="Courier New" w:hAnsi="Courier New" w:cs="Courier New"/>
            <w:sz w:val="18"/>
            <w:szCs w:val="18"/>
          </w:rPr>
          <w:t xml:space="preserve">                      &lt;gmd:country&gt;</w:t>
        </w:r>
      </w:ins>
    </w:p>
    <w:p w14:paraId="7C741192" w14:textId="77777777" w:rsidR="00752EBF" w:rsidRDefault="00752EBF" w:rsidP="00752EBF">
      <w:pPr>
        <w:spacing w:after="0"/>
        <w:contextualSpacing/>
        <w:rPr>
          <w:ins w:id="14485" w:author="Tom" w:date="2015-05-10T20:01:00Z"/>
          <w:rFonts w:ascii="Courier New" w:hAnsi="Courier New" w:cs="Courier New"/>
          <w:sz w:val="18"/>
          <w:szCs w:val="18"/>
        </w:rPr>
      </w:pPr>
      <w:ins w:id="14486" w:author="Tom" w:date="2015-05-10T20:01:00Z">
        <w:r>
          <w:rPr>
            <w:rFonts w:ascii="Courier New" w:hAnsi="Courier New" w:cs="Courier New"/>
            <w:sz w:val="18"/>
            <w:szCs w:val="18"/>
          </w:rPr>
          <w:t xml:space="preserve">                        &lt;gco:CharacterString&gt;Slovenská republika&lt;/gco:CharacterString&gt;</w:t>
        </w:r>
      </w:ins>
    </w:p>
    <w:p w14:paraId="0BD2FF8F" w14:textId="77777777" w:rsidR="00752EBF" w:rsidRDefault="00752EBF" w:rsidP="00752EBF">
      <w:pPr>
        <w:spacing w:after="0"/>
        <w:contextualSpacing/>
        <w:rPr>
          <w:ins w:id="14487" w:author="Tom" w:date="2015-05-10T20:01:00Z"/>
          <w:rFonts w:ascii="Courier New" w:hAnsi="Courier New" w:cs="Courier New"/>
          <w:sz w:val="18"/>
          <w:szCs w:val="18"/>
        </w:rPr>
      </w:pPr>
      <w:ins w:id="14488" w:author="Tom" w:date="2015-05-10T20:01:00Z">
        <w:r>
          <w:rPr>
            <w:rFonts w:ascii="Courier New" w:hAnsi="Courier New" w:cs="Courier New"/>
            <w:sz w:val="18"/>
            <w:szCs w:val="18"/>
          </w:rPr>
          <w:t xml:space="preserve">                      &lt;/gmd:country&gt;</w:t>
        </w:r>
      </w:ins>
    </w:p>
    <w:p w14:paraId="38A2CB9E" w14:textId="77777777" w:rsidR="00752EBF" w:rsidRDefault="00752EBF" w:rsidP="00752EBF">
      <w:pPr>
        <w:spacing w:after="0"/>
        <w:contextualSpacing/>
        <w:rPr>
          <w:ins w:id="14489" w:author="Tom" w:date="2015-05-10T20:01:00Z"/>
          <w:rFonts w:ascii="Courier New" w:hAnsi="Courier New" w:cs="Courier New"/>
          <w:sz w:val="18"/>
          <w:szCs w:val="18"/>
        </w:rPr>
      </w:pPr>
      <w:ins w:id="14490" w:author="Tom" w:date="2015-05-10T20:01:00Z">
        <w:r>
          <w:rPr>
            <w:rFonts w:ascii="Courier New" w:hAnsi="Courier New" w:cs="Courier New"/>
            <w:sz w:val="18"/>
            <w:szCs w:val="18"/>
          </w:rPr>
          <w:t xml:space="preserve">                      &lt;gmd:electronicMailAddress&gt;</w:t>
        </w:r>
      </w:ins>
    </w:p>
    <w:p w14:paraId="586A4EDA" w14:textId="77777777" w:rsidR="00752EBF" w:rsidRDefault="00752EBF" w:rsidP="00752EBF">
      <w:pPr>
        <w:spacing w:after="0"/>
        <w:contextualSpacing/>
        <w:rPr>
          <w:ins w:id="14491" w:author="Tom" w:date="2015-05-10T20:01:00Z"/>
          <w:rFonts w:ascii="Courier New" w:hAnsi="Courier New" w:cs="Courier New"/>
          <w:sz w:val="18"/>
          <w:szCs w:val="18"/>
        </w:rPr>
      </w:pPr>
      <w:ins w:id="14492" w:author="Tom" w:date="2015-05-10T20:01:00Z">
        <w:r>
          <w:rPr>
            <w:rFonts w:ascii="Courier New" w:hAnsi="Courier New" w:cs="Courier New"/>
            <w:sz w:val="18"/>
            <w:szCs w:val="18"/>
          </w:rPr>
          <w:t xml:space="preserve">                        &lt;gco:CharacterString&gt;adela.ladzianska@enviro.gov.sk&lt;/gco:CharacterString&gt;</w:t>
        </w:r>
      </w:ins>
    </w:p>
    <w:p w14:paraId="015FF4F7" w14:textId="77777777" w:rsidR="00752EBF" w:rsidRDefault="00752EBF" w:rsidP="00752EBF">
      <w:pPr>
        <w:spacing w:after="0"/>
        <w:contextualSpacing/>
        <w:rPr>
          <w:ins w:id="14493" w:author="Tom" w:date="2015-05-10T20:01:00Z"/>
          <w:rFonts w:ascii="Courier New" w:hAnsi="Courier New" w:cs="Courier New"/>
          <w:sz w:val="18"/>
          <w:szCs w:val="18"/>
        </w:rPr>
      </w:pPr>
      <w:ins w:id="14494" w:author="Tom" w:date="2015-05-10T20:01:00Z">
        <w:r>
          <w:rPr>
            <w:rFonts w:ascii="Courier New" w:hAnsi="Courier New" w:cs="Courier New"/>
            <w:sz w:val="18"/>
            <w:szCs w:val="18"/>
          </w:rPr>
          <w:t xml:space="preserve">                      &lt;/gmd:electronicMailAddress&gt;</w:t>
        </w:r>
      </w:ins>
    </w:p>
    <w:p w14:paraId="59454D32" w14:textId="77777777" w:rsidR="00752EBF" w:rsidRDefault="00752EBF" w:rsidP="00752EBF">
      <w:pPr>
        <w:spacing w:after="0"/>
        <w:contextualSpacing/>
        <w:rPr>
          <w:ins w:id="14495" w:author="Tom" w:date="2015-05-10T20:01:00Z"/>
          <w:rFonts w:ascii="Courier New" w:hAnsi="Courier New" w:cs="Courier New"/>
          <w:sz w:val="18"/>
          <w:szCs w:val="18"/>
        </w:rPr>
      </w:pPr>
      <w:ins w:id="14496" w:author="Tom" w:date="2015-05-10T20:01:00Z">
        <w:r>
          <w:rPr>
            <w:rFonts w:ascii="Courier New" w:hAnsi="Courier New" w:cs="Courier New"/>
            <w:sz w:val="18"/>
            <w:szCs w:val="18"/>
          </w:rPr>
          <w:t xml:space="preserve">                    &lt;/gmd:CI_Address&gt;</w:t>
        </w:r>
      </w:ins>
    </w:p>
    <w:p w14:paraId="52AF4A1C" w14:textId="77777777" w:rsidR="00752EBF" w:rsidRDefault="00752EBF" w:rsidP="00752EBF">
      <w:pPr>
        <w:spacing w:after="0"/>
        <w:contextualSpacing/>
        <w:rPr>
          <w:ins w:id="14497" w:author="Tom" w:date="2015-05-10T20:01:00Z"/>
          <w:rFonts w:ascii="Courier New" w:hAnsi="Courier New" w:cs="Courier New"/>
          <w:sz w:val="18"/>
          <w:szCs w:val="18"/>
        </w:rPr>
      </w:pPr>
      <w:ins w:id="14498" w:author="Tom" w:date="2015-05-10T20:01:00Z">
        <w:r>
          <w:rPr>
            <w:rFonts w:ascii="Courier New" w:hAnsi="Courier New" w:cs="Courier New"/>
            <w:sz w:val="18"/>
            <w:szCs w:val="18"/>
          </w:rPr>
          <w:t xml:space="preserve">                  &lt;/gmd:address&gt;</w:t>
        </w:r>
      </w:ins>
    </w:p>
    <w:p w14:paraId="29BAFC66" w14:textId="77777777" w:rsidR="00752EBF" w:rsidRDefault="00752EBF" w:rsidP="00752EBF">
      <w:pPr>
        <w:spacing w:after="0"/>
        <w:contextualSpacing/>
        <w:rPr>
          <w:ins w:id="14499" w:author="Tom" w:date="2015-05-10T20:01:00Z"/>
          <w:rFonts w:ascii="Courier New" w:hAnsi="Courier New" w:cs="Courier New"/>
          <w:sz w:val="18"/>
          <w:szCs w:val="18"/>
        </w:rPr>
      </w:pPr>
      <w:ins w:id="14500" w:author="Tom" w:date="2015-05-10T20:01:00Z">
        <w:r>
          <w:rPr>
            <w:rFonts w:ascii="Courier New" w:hAnsi="Courier New" w:cs="Courier New"/>
            <w:sz w:val="18"/>
            <w:szCs w:val="18"/>
          </w:rPr>
          <w:t xml:space="preserve">                &lt;/gmd:CI_Contact&gt;</w:t>
        </w:r>
      </w:ins>
    </w:p>
    <w:p w14:paraId="0571A1EF" w14:textId="77777777" w:rsidR="00752EBF" w:rsidRDefault="00752EBF" w:rsidP="00752EBF">
      <w:pPr>
        <w:spacing w:after="0"/>
        <w:contextualSpacing/>
        <w:rPr>
          <w:ins w:id="14501" w:author="Tom" w:date="2015-05-10T20:01:00Z"/>
          <w:rFonts w:ascii="Courier New" w:hAnsi="Courier New" w:cs="Courier New"/>
          <w:sz w:val="18"/>
          <w:szCs w:val="18"/>
        </w:rPr>
      </w:pPr>
      <w:ins w:id="14502" w:author="Tom" w:date="2015-05-10T20:01:00Z">
        <w:r>
          <w:rPr>
            <w:rFonts w:ascii="Courier New" w:hAnsi="Courier New" w:cs="Courier New"/>
            <w:sz w:val="18"/>
            <w:szCs w:val="18"/>
          </w:rPr>
          <w:t xml:space="preserve">              &lt;/gmd:contactInfo&gt;</w:t>
        </w:r>
      </w:ins>
    </w:p>
    <w:p w14:paraId="735E0F3C" w14:textId="77777777" w:rsidR="00752EBF" w:rsidRDefault="00752EBF" w:rsidP="00752EBF">
      <w:pPr>
        <w:spacing w:after="0"/>
        <w:contextualSpacing/>
        <w:rPr>
          <w:ins w:id="14503" w:author="Tom" w:date="2015-05-10T20:01:00Z"/>
          <w:rFonts w:ascii="Courier New" w:hAnsi="Courier New" w:cs="Courier New"/>
          <w:sz w:val="18"/>
          <w:szCs w:val="18"/>
        </w:rPr>
      </w:pPr>
      <w:ins w:id="14504" w:author="Tom" w:date="2015-05-10T20:01:00Z">
        <w:r>
          <w:rPr>
            <w:rFonts w:ascii="Courier New" w:hAnsi="Courier New" w:cs="Courier New"/>
            <w:sz w:val="18"/>
            <w:szCs w:val="18"/>
          </w:rPr>
          <w:t xml:space="preserve">              &lt;gmd:role&gt;</w:t>
        </w:r>
      </w:ins>
    </w:p>
    <w:p w14:paraId="7A7B6096" w14:textId="77777777" w:rsidR="00752EBF" w:rsidRDefault="00752EBF" w:rsidP="00752EBF">
      <w:pPr>
        <w:spacing w:after="0"/>
        <w:contextualSpacing/>
        <w:rPr>
          <w:ins w:id="14505" w:author="Tom" w:date="2015-05-10T20:01:00Z"/>
          <w:rFonts w:ascii="Courier New" w:hAnsi="Courier New" w:cs="Courier New"/>
          <w:sz w:val="18"/>
          <w:szCs w:val="18"/>
        </w:rPr>
      </w:pPr>
      <w:ins w:id="14506" w:author="Tom" w:date="2015-05-10T20:01:00Z">
        <w:r>
          <w:rPr>
            <w:rFonts w:ascii="Courier New" w:hAnsi="Courier New" w:cs="Courier New"/>
            <w:sz w:val="18"/>
            <w:szCs w:val="18"/>
          </w:rPr>
          <w:t xml:space="preserve">                &lt;gmd:CI_RoleCode codeList="http://standards.iso.org/ittf/PubliclyAvailableStandards/ISO_19139_Schemas/resources/codelist/gmxCodelists.xml" codeListValue="custodian"&gt;custodian&lt;/gmd:CI_RoleCode&gt;</w:t>
        </w:r>
      </w:ins>
    </w:p>
    <w:p w14:paraId="6A355AFE" w14:textId="77777777" w:rsidR="00752EBF" w:rsidRDefault="00752EBF" w:rsidP="00752EBF">
      <w:pPr>
        <w:spacing w:after="0"/>
        <w:contextualSpacing/>
        <w:rPr>
          <w:ins w:id="14507" w:author="Tom" w:date="2015-05-10T20:01:00Z"/>
          <w:rFonts w:ascii="Courier New" w:hAnsi="Courier New" w:cs="Courier New"/>
          <w:sz w:val="18"/>
          <w:szCs w:val="18"/>
        </w:rPr>
      </w:pPr>
      <w:ins w:id="14508" w:author="Tom" w:date="2015-05-10T20:01:00Z">
        <w:r>
          <w:rPr>
            <w:rFonts w:ascii="Courier New" w:hAnsi="Courier New" w:cs="Courier New"/>
            <w:sz w:val="18"/>
            <w:szCs w:val="18"/>
          </w:rPr>
          <w:t xml:space="preserve">              &lt;/gmd:role&gt;</w:t>
        </w:r>
      </w:ins>
    </w:p>
    <w:p w14:paraId="1BF0AFE5" w14:textId="77777777" w:rsidR="00752EBF" w:rsidRDefault="00752EBF" w:rsidP="00752EBF">
      <w:pPr>
        <w:spacing w:after="0"/>
        <w:contextualSpacing/>
        <w:rPr>
          <w:ins w:id="14509" w:author="Tom" w:date="2015-05-10T20:01:00Z"/>
          <w:rFonts w:ascii="Courier New" w:hAnsi="Courier New" w:cs="Courier New"/>
          <w:sz w:val="18"/>
          <w:szCs w:val="18"/>
        </w:rPr>
      </w:pPr>
      <w:ins w:id="14510" w:author="Tom" w:date="2015-05-10T20:01:00Z">
        <w:r>
          <w:rPr>
            <w:rFonts w:ascii="Courier New" w:hAnsi="Courier New" w:cs="Courier New"/>
            <w:sz w:val="18"/>
            <w:szCs w:val="18"/>
          </w:rPr>
          <w:t xml:space="preserve">            &lt;/gmd:CI_ResponsibleParty&gt;</w:t>
        </w:r>
      </w:ins>
    </w:p>
    <w:p w14:paraId="7B98B410" w14:textId="77777777" w:rsidR="00752EBF" w:rsidRDefault="00752EBF" w:rsidP="00752EBF">
      <w:pPr>
        <w:spacing w:after="0"/>
        <w:contextualSpacing/>
        <w:rPr>
          <w:ins w:id="14511" w:author="Tom" w:date="2015-05-10T20:01:00Z"/>
          <w:rFonts w:ascii="Courier New" w:hAnsi="Courier New" w:cs="Courier New"/>
          <w:sz w:val="18"/>
          <w:szCs w:val="18"/>
        </w:rPr>
      </w:pPr>
      <w:ins w:id="14512" w:author="Tom" w:date="2015-05-10T20:01:00Z">
        <w:r>
          <w:rPr>
            <w:rFonts w:ascii="Courier New" w:hAnsi="Courier New" w:cs="Courier New"/>
            <w:sz w:val="18"/>
            <w:szCs w:val="18"/>
          </w:rPr>
          <w:t xml:space="preserve">          &lt;/gmd:userContactInfo&gt;</w:t>
        </w:r>
      </w:ins>
    </w:p>
    <w:p w14:paraId="2C40BBC8" w14:textId="77777777" w:rsidR="00752EBF" w:rsidRDefault="00752EBF" w:rsidP="00752EBF">
      <w:pPr>
        <w:spacing w:after="0"/>
        <w:contextualSpacing/>
        <w:rPr>
          <w:ins w:id="14513" w:author="Tom" w:date="2015-05-10T20:01:00Z"/>
          <w:rFonts w:ascii="Courier New" w:hAnsi="Courier New" w:cs="Courier New"/>
          <w:sz w:val="18"/>
          <w:szCs w:val="18"/>
        </w:rPr>
      </w:pPr>
      <w:ins w:id="14514" w:author="Tom" w:date="2015-05-10T20:01:00Z">
        <w:r>
          <w:rPr>
            <w:rFonts w:ascii="Courier New" w:hAnsi="Courier New" w:cs="Courier New"/>
            <w:sz w:val="18"/>
            <w:szCs w:val="18"/>
          </w:rPr>
          <w:t xml:space="preserve">        &lt;/gmd:MD_Usage&gt;</w:t>
        </w:r>
      </w:ins>
    </w:p>
    <w:p w14:paraId="4A70A5C6" w14:textId="77777777" w:rsidR="00752EBF" w:rsidRDefault="00752EBF" w:rsidP="00752EBF">
      <w:pPr>
        <w:spacing w:after="0"/>
        <w:contextualSpacing/>
        <w:rPr>
          <w:ins w:id="14515" w:author="Tom" w:date="2015-05-10T20:01:00Z"/>
          <w:rFonts w:ascii="Courier New" w:hAnsi="Courier New" w:cs="Courier New"/>
          <w:sz w:val="18"/>
          <w:szCs w:val="18"/>
        </w:rPr>
      </w:pPr>
      <w:ins w:id="14516" w:author="Tom" w:date="2015-05-10T20:01:00Z">
        <w:r>
          <w:rPr>
            <w:rFonts w:ascii="Courier New" w:hAnsi="Courier New" w:cs="Courier New"/>
            <w:sz w:val="18"/>
            <w:szCs w:val="18"/>
          </w:rPr>
          <w:t xml:space="preserve">      &lt;/gmd:resourceSpecificUsage&gt;</w:t>
        </w:r>
      </w:ins>
    </w:p>
    <w:p w14:paraId="5E9466A8" w14:textId="77777777" w:rsidR="00752EBF" w:rsidRDefault="00752EBF" w:rsidP="00752EBF">
      <w:pPr>
        <w:spacing w:after="0"/>
        <w:contextualSpacing/>
        <w:rPr>
          <w:ins w:id="14517" w:author="Tom" w:date="2015-05-10T20:01:00Z"/>
          <w:rFonts w:ascii="Courier New" w:hAnsi="Courier New" w:cs="Courier New"/>
          <w:sz w:val="18"/>
          <w:szCs w:val="18"/>
        </w:rPr>
      </w:pPr>
      <w:ins w:id="14518" w:author="Tom" w:date="2015-05-10T20:01:00Z">
        <w:r>
          <w:rPr>
            <w:rFonts w:ascii="Courier New" w:hAnsi="Courier New" w:cs="Courier New"/>
            <w:sz w:val="18"/>
            <w:szCs w:val="18"/>
          </w:rPr>
          <w:t xml:space="preserve">      &lt;gmd:resourceConstraints&gt;</w:t>
        </w:r>
      </w:ins>
    </w:p>
    <w:p w14:paraId="7E33310A" w14:textId="77777777" w:rsidR="00752EBF" w:rsidRDefault="00752EBF" w:rsidP="00752EBF">
      <w:pPr>
        <w:spacing w:after="0"/>
        <w:contextualSpacing/>
        <w:rPr>
          <w:ins w:id="14519" w:author="Tom" w:date="2015-05-10T20:01:00Z"/>
          <w:rFonts w:ascii="Courier New" w:hAnsi="Courier New" w:cs="Courier New"/>
          <w:sz w:val="18"/>
          <w:szCs w:val="18"/>
        </w:rPr>
      </w:pPr>
      <w:ins w:id="14520" w:author="Tom" w:date="2015-05-10T20:01:00Z">
        <w:r>
          <w:rPr>
            <w:rFonts w:ascii="Courier New" w:hAnsi="Courier New" w:cs="Courier New"/>
            <w:sz w:val="18"/>
            <w:szCs w:val="18"/>
          </w:rPr>
          <w:t xml:space="preserve">        &lt;gmd:MD_Constraints&gt;</w:t>
        </w:r>
      </w:ins>
    </w:p>
    <w:p w14:paraId="0CED500F" w14:textId="77777777" w:rsidR="00752EBF" w:rsidRDefault="00752EBF" w:rsidP="00752EBF">
      <w:pPr>
        <w:spacing w:after="0"/>
        <w:contextualSpacing/>
        <w:rPr>
          <w:ins w:id="14521" w:author="Tom" w:date="2015-05-10T20:01:00Z"/>
          <w:rFonts w:ascii="Courier New" w:hAnsi="Courier New" w:cs="Courier New"/>
          <w:sz w:val="18"/>
          <w:szCs w:val="18"/>
        </w:rPr>
      </w:pPr>
      <w:ins w:id="14522" w:author="Tom" w:date="2015-05-10T20:01:00Z">
        <w:r>
          <w:rPr>
            <w:rFonts w:ascii="Courier New" w:hAnsi="Courier New" w:cs="Courier New"/>
            <w:sz w:val="18"/>
            <w:szCs w:val="18"/>
          </w:rPr>
          <w:t xml:space="preserve">          &lt;gmd:useLimitation&gt;</w:t>
        </w:r>
      </w:ins>
    </w:p>
    <w:p w14:paraId="07251A02" w14:textId="77777777" w:rsidR="00752EBF" w:rsidRDefault="00752EBF" w:rsidP="00752EBF">
      <w:pPr>
        <w:spacing w:after="0"/>
        <w:contextualSpacing/>
        <w:rPr>
          <w:ins w:id="14523" w:author="Tom" w:date="2015-05-10T20:01:00Z"/>
          <w:rFonts w:ascii="Courier New" w:hAnsi="Courier New" w:cs="Courier New"/>
          <w:sz w:val="18"/>
          <w:szCs w:val="18"/>
        </w:rPr>
      </w:pPr>
      <w:ins w:id="14524" w:author="Tom" w:date="2015-05-10T20:01:00Z">
        <w:r>
          <w:rPr>
            <w:rFonts w:ascii="Courier New" w:hAnsi="Courier New" w:cs="Courier New"/>
            <w:sz w:val="18"/>
            <w:szCs w:val="18"/>
          </w:rPr>
          <w:t xml:space="preserve">            &lt;gco:CharacterString&gt;Verejne prístupné data bez obmedzenia pri publikovaní s copyrightom.&lt;/gco:CharacterString&gt;</w:t>
        </w:r>
      </w:ins>
    </w:p>
    <w:p w14:paraId="356367F0" w14:textId="77777777" w:rsidR="00752EBF" w:rsidRDefault="00752EBF" w:rsidP="00752EBF">
      <w:pPr>
        <w:spacing w:after="0"/>
        <w:contextualSpacing/>
        <w:rPr>
          <w:ins w:id="14525" w:author="Tom" w:date="2015-05-10T20:01:00Z"/>
          <w:rFonts w:ascii="Courier New" w:hAnsi="Courier New" w:cs="Courier New"/>
          <w:sz w:val="18"/>
          <w:szCs w:val="18"/>
        </w:rPr>
      </w:pPr>
      <w:ins w:id="14526" w:author="Tom" w:date="2015-05-10T20:01:00Z">
        <w:r>
          <w:rPr>
            <w:rFonts w:ascii="Courier New" w:hAnsi="Courier New" w:cs="Courier New"/>
            <w:sz w:val="18"/>
            <w:szCs w:val="18"/>
          </w:rPr>
          <w:t xml:space="preserve">          &lt;/gmd:useLimitation&gt;</w:t>
        </w:r>
      </w:ins>
    </w:p>
    <w:p w14:paraId="41973848" w14:textId="77777777" w:rsidR="00752EBF" w:rsidRDefault="00752EBF" w:rsidP="00752EBF">
      <w:pPr>
        <w:spacing w:after="0"/>
        <w:contextualSpacing/>
        <w:rPr>
          <w:ins w:id="14527" w:author="Tom" w:date="2015-05-10T20:01:00Z"/>
          <w:rFonts w:ascii="Courier New" w:hAnsi="Courier New" w:cs="Courier New"/>
          <w:sz w:val="18"/>
          <w:szCs w:val="18"/>
        </w:rPr>
      </w:pPr>
      <w:ins w:id="14528" w:author="Tom" w:date="2015-05-10T20:01:00Z">
        <w:r>
          <w:rPr>
            <w:rFonts w:ascii="Courier New" w:hAnsi="Courier New" w:cs="Courier New"/>
            <w:sz w:val="18"/>
            <w:szCs w:val="18"/>
          </w:rPr>
          <w:t xml:space="preserve">        &lt;/gmd:MD_Constraints&gt;</w:t>
        </w:r>
      </w:ins>
    </w:p>
    <w:p w14:paraId="6156F0AE" w14:textId="77777777" w:rsidR="00752EBF" w:rsidRDefault="00752EBF" w:rsidP="00752EBF">
      <w:pPr>
        <w:spacing w:after="0"/>
        <w:contextualSpacing/>
        <w:rPr>
          <w:ins w:id="14529" w:author="Tom" w:date="2015-05-10T20:01:00Z"/>
          <w:rFonts w:ascii="Courier New" w:hAnsi="Courier New" w:cs="Courier New"/>
          <w:sz w:val="18"/>
          <w:szCs w:val="18"/>
        </w:rPr>
      </w:pPr>
      <w:ins w:id="14530" w:author="Tom" w:date="2015-05-10T20:01:00Z">
        <w:r>
          <w:rPr>
            <w:rFonts w:ascii="Courier New" w:hAnsi="Courier New" w:cs="Courier New"/>
            <w:sz w:val="18"/>
            <w:szCs w:val="18"/>
          </w:rPr>
          <w:t xml:space="preserve">      &lt;/gmd:resourceConstraints&gt;</w:t>
        </w:r>
      </w:ins>
    </w:p>
    <w:p w14:paraId="5F5C2AD6" w14:textId="77777777" w:rsidR="00752EBF" w:rsidRDefault="00752EBF" w:rsidP="00752EBF">
      <w:pPr>
        <w:spacing w:after="0"/>
        <w:contextualSpacing/>
        <w:rPr>
          <w:ins w:id="14531" w:author="Tom" w:date="2015-05-10T20:01:00Z"/>
          <w:rFonts w:ascii="Courier New" w:hAnsi="Courier New" w:cs="Courier New"/>
          <w:sz w:val="18"/>
          <w:szCs w:val="18"/>
        </w:rPr>
      </w:pPr>
      <w:ins w:id="14532" w:author="Tom" w:date="2015-05-10T20:01:00Z">
        <w:r>
          <w:rPr>
            <w:rFonts w:ascii="Courier New" w:hAnsi="Courier New" w:cs="Courier New"/>
            <w:sz w:val="18"/>
            <w:szCs w:val="18"/>
          </w:rPr>
          <w:t xml:space="preserve">      &lt;gmd:resourceConstraints&gt;</w:t>
        </w:r>
      </w:ins>
    </w:p>
    <w:p w14:paraId="6DE43599" w14:textId="77777777" w:rsidR="00752EBF" w:rsidRDefault="00752EBF" w:rsidP="00752EBF">
      <w:pPr>
        <w:spacing w:after="0"/>
        <w:contextualSpacing/>
        <w:rPr>
          <w:ins w:id="14533" w:author="Tom" w:date="2015-05-10T20:01:00Z"/>
          <w:rFonts w:ascii="Courier New" w:hAnsi="Courier New" w:cs="Courier New"/>
          <w:sz w:val="18"/>
          <w:szCs w:val="18"/>
        </w:rPr>
      </w:pPr>
      <w:ins w:id="14534" w:author="Tom" w:date="2015-05-10T20:01:00Z">
        <w:r>
          <w:rPr>
            <w:rFonts w:ascii="Courier New" w:hAnsi="Courier New" w:cs="Courier New"/>
            <w:sz w:val="18"/>
            <w:szCs w:val="18"/>
          </w:rPr>
          <w:t xml:space="preserve">        &lt;gmd:MD_LegalConstraints&gt;</w:t>
        </w:r>
      </w:ins>
    </w:p>
    <w:p w14:paraId="66E910F6" w14:textId="77777777" w:rsidR="00752EBF" w:rsidRDefault="00752EBF" w:rsidP="00752EBF">
      <w:pPr>
        <w:spacing w:after="0"/>
        <w:contextualSpacing/>
        <w:rPr>
          <w:ins w:id="14535" w:author="Tom" w:date="2015-05-10T20:01:00Z"/>
          <w:rFonts w:ascii="Courier New" w:hAnsi="Courier New" w:cs="Courier New"/>
          <w:sz w:val="18"/>
          <w:szCs w:val="18"/>
        </w:rPr>
      </w:pPr>
      <w:ins w:id="14536" w:author="Tom" w:date="2015-05-10T20:01:00Z">
        <w:r>
          <w:rPr>
            <w:rFonts w:ascii="Courier New" w:hAnsi="Courier New" w:cs="Courier New"/>
            <w:sz w:val="18"/>
            <w:szCs w:val="18"/>
          </w:rPr>
          <w:t xml:space="preserve">          &lt;gmd:accessConstraints&gt;</w:t>
        </w:r>
      </w:ins>
    </w:p>
    <w:p w14:paraId="163C9A3E" w14:textId="77777777" w:rsidR="00752EBF" w:rsidRDefault="00752EBF" w:rsidP="00752EBF">
      <w:pPr>
        <w:spacing w:after="0"/>
        <w:contextualSpacing/>
        <w:rPr>
          <w:ins w:id="14537" w:author="Tom" w:date="2015-05-10T20:01:00Z"/>
          <w:rFonts w:ascii="Courier New" w:hAnsi="Courier New" w:cs="Courier New"/>
          <w:sz w:val="18"/>
          <w:szCs w:val="18"/>
        </w:rPr>
      </w:pPr>
      <w:ins w:id="14538" w:author="Tom" w:date="2015-05-10T20:01:00Z">
        <w:r>
          <w:rPr>
            <w:rFonts w:ascii="Courier New" w:hAnsi="Courier New" w:cs="Courier New"/>
            <w:sz w:val="18"/>
            <w:szCs w:val="18"/>
          </w:rPr>
          <w:t xml:space="preserve">            &lt;gmd:MD_RestrictionCode codeList="http://standards.iso.org/ittf/PubliclyAvailableStandards/ISO_19139_Schemas/resources/Codelist/ML_gmxCodelists.xml#MD_RestrictionCode" codeListValue="otherConstraints"&gt;otherConstraints&lt;/gmd:MD_RestrictionCode&gt;</w:t>
        </w:r>
      </w:ins>
    </w:p>
    <w:p w14:paraId="2DF5ED14" w14:textId="77777777" w:rsidR="00752EBF" w:rsidRDefault="00752EBF" w:rsidP="00752EBF">
      <w:pPr>
        <w:spacing w:after="0"/>
        <w:contextualSpacing/>
        <w:rPr>
          <w:ins w:id="14539" w:author="Tom" w:date="2015-05-10T20:01:00Z"/>
          <w:rFonts w:ascii="Courier New" w:hAnsi="Courier New" w:cs="Courier New"/>
          <w:sz w:val="18"/>
          <w:szCs w:val="18"/>
        </w:rPr>
      </w:pPr>
      <w:ins w:id="14540" w:author="Tom" w:date="2015-05-10T20:01:00Z">
        <w:r>
          <w:rPr>
            <w:rFonts w:ascii="Courier New" w:hAnsi="Courier New" w:cs="Courier New"/>
            <w:sz w:val="18"/>
            <w:szCs w:val="18"/>
          </w:rPr>
          <w:t xml:space="preserve">          &lt;/gmd:accessConstraints&gt;</w:t>
        </w:r>
      </w:ins>
    </w:p>
    <w:p w14:paraId="4E94E6B7" w14:textId="77777777" w:rsidR="00752EBF" w:rsidRDefault="00752EBF" w:rsidP="00752EBF">
      <w:pPr>
        <w:spacing w:after="0"/>
        <w:contextualSpacing/>
        <w:rPr>
          <w:ins w:id="14541" w:author="Tom" w:date="2015-05-10T20:01:00Z"/>
          <w:rFonts w:ascii="Courier New" w:hAnsi="Courier New" w:cs="Courier New"/>
          <w:sz w:val="18"/>
          <w:szCs w:val="18"/>
        </w:rPr>
      </w:pPr>
      <w:ins w:id="14542" w:author="Tom" w:date="2015-05-10T20:01:00Z">
        <w:r>
          <w:rPr>
            <w:rFonts w:ascii="Courier New" w:hAnsi="Courier New" w:cs="Courier New"/>
            <w:sz w:val="18"/>
            <w:szCs w:val="18"/>
          </w:rPr>
          <w:t xml:space="preserve">          &lt;gmd:otherConstraints&gt;</w:t>
        </w:r>
      </w:ins>
    </w:p>
    <w:p w14:paraId="4163DB23" w14:textId="77777777" w:rsidR="00752EBF" w:rsidRDefault="00752EBF" w:rsidP="00752EBF">
      <w:pPr>
        <w:spacing w:after="0"/>
        <w:contextualSpacing/>
        <w:rPr>
          <w:ins w:id="14543" w:author="Tom" w:date="2015-05-10T20:01:00Z"/>
          <w:rFonts w:ascii="Courier New" w:hAnsi="Courier New" w:cs="Courier New"/>
          <w:sz w:val="18"/>
          <w:szCs w:val="18"/>
        </w:rPr>
      </w:pPr>
      <w:ins w:id="14544"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&lt;gco:CharacterString&gt;Uvedenie copyrightu v predepsanej forme na http://www.sazp.sk.&lt;/gco:CharacterString&gt;</w:t>
        </w:r>
      </w:ins>
    </w:p>
    <w:p w14:paraId="2EDAB3B2" w14:textId="77777777" w:rsidR="00752EBF" w:rsidRDefault="00752EBF" w:rsidP="00752EBF">
      <w:pPr>
        <w:spacing w:after="0"/>
        <w:contextualSpacing/>
        <w:rPr>
          <w:ins w:id="14545" w:author="Tom" w:date="2015-05-10T20:01:00Z"/>
          <w:rFonts w:ascii="Courier New" w:hAnsi="Courier New" w:cs="Courier New"/>
          <w:sz w:val="18"/>
          <w:szCs w:val="18"/>
        </w:rPr>
      </w:pPr>
      <w:ins w:id="14546"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&lt;/gmd:otherConstraints&gt;</w:t>
        </w:r>
      </w:ins>
    </w:p>
    <w:p w14:paraId="172C6F4F" w14:textId="77777777" w:rsidR="00752EBF" w:rsidRDefault="00752EBF" w:rsidP="00752EBF">
      <w:pPr>
        <w:spacing w:after="0"/>
        <w:contextualSpacing/>
        <w:rPr>
          <w:ins w:id="14547" w:author="Tom" w:date="2015-05-10T20:01:00Z"/>
          <w:rFonts w:ascii="Courier New" w:hAnsi="Courier New" w:cs="Courier New"/>
          <w:sz w:val="18"/>
          <w:szCs w:val="18"/>
        </w:rPr>
      </w:pPr>
      <w:ins w:id="14548" w:author="Tom" w:date="2015-05-10T20:01:00Z">
        <w:r>
          <w:rPr>
            <w:rFonts w:ascii="Courier New" w:hAnsi="Courier New" w:cs="Courier New"/>
            <w:sz w:val="18"/>
            <w:szCs w:val="18"/>
          </w:rPr>
          <w:t xml:space="preserve">        &lt;/gmd:MD_LegalConstraints&gt;</w:t>
        </w:r>
      </w:ins>
    </w:p>
    <w:p w14:paraId="1EB6F3A8" w14:textId="77777777" w:rsidR="00752EBF" w:rsidRDefault="00752EBF" w:rsidP="00752EBF">
      <w:pPr>
        <w:spacing w:after="0"/>
        <w:contextualSpacing/>
        <w:rPr>
          <w:ins w:id="14549" w:author="Tom" w:date="2015-05-10T20:01:00Z"/>
          <w:rFonts w:ascii="Courier New" w:hAnsi="Courier New" w:cs="Courier New"/>
          <w:sz w:val="18"/>
          <w:szCs w:val="18"/>
        </w:rPr>
      </w:pPr>
      <w:ins w:id="14550" w:author="Tom" w:date="2015-05-10T20:01:00Z">
        <w:r>
          <w:rPr>
            <w:rFonts w:ascii="Courier New" w:hAnsi="Courier New" w:cs="Courier New"/>
            <w:sz w:val="18"/>
            <w:szCs w:val="18"/>
          </w:rPr>
          <w:lastRenderedPageBreak/>
          <w:t xml:space="preserve">      &lt;/gmd:resourceConstraints&gt;</w:t>
        </w:r>
      </w:ins>
    </w:p>
    <w:p w14:paraId="6BAE3238" w14:textId="77777777" w:rsidR="00752EBF" w:rsidRDefault="00752EBF" w:rsidP="00752EBF">
      <w:pPr>
        <w:spacing w:after="0"/>
        <w:contextualSpacing/>
        <w:rPr>
          <w:ins w:id="14551" w:author="Tom" w:date="2015-05-10T20:01:00Z"/>
          <w:rFonts w:ascii="Courier New" w:hAnsi="Courier New" w:cs="Courier New"/>
          <w:sz w:val="18"/>
          <w:szCs w:val="18"/>
        </w:rPr>
      </w:pPr>
      <w:ins w:id="14552" w:author="Tom" w:date="2015-05-10T20:01:00Z">
        <w:r>
          <w:rPr>
            <w:rFonts w:ascii="Courier New" w:hAnsi="Courier New" w:cs="Courier New"/>
            <w:sz w:val="18"/>
            <w:szCs w:val="18"/>
          </w:rPr>
          <w:t xml:space="preserve">      &lt;gmd:resourceConstraints&gt;</w:t>
        </w:r>
      </w:ins>
    </w:p>
    <w:p w14:paraId="14C98568" w14:textId="77777777" w:rsidR="00752EBF" w:rsidRDefault="00752EBF" w:rsidP="00752EBF">
      <w:pPr>
        <w:spacing w:after="0"/>
        <w:contextualSpacing/>
        <w:rPr>
          <w:ins w:id="14553" w:author="Tom" w:date="2015-05-10T20:01:00Z"/>
          <w:rFonts w:ascii="Courier New" w:hAnsi="Courier New" w:cs="Courier New"/>
          <w:sz w:val="18"/>
          <w:szCs w:val="18"/>
        </w:rPr>
      </w:pPr>
      <w:ins w:id="14554" w:author="Tom" w:date="2015-05-10T20:01:00Z">
        <w:r>
          <w:rPr>
            <w:rFonts w:ascii="Courier New" w:hAnsi="Courier New" w:cs="Courier New"/>
            <w:sz w:val="18"/>
            <w:szCs w:val="18"/>
          </w:rPr>
          <w:t xml:space="preserve">        &lt;gmd:MD_SecurityConstraints&gt;</w:t>
        </w:r>
      </w:ins>
    </w:p>
    <w:p w14:paraId="120FB263" w14:textId="77777777" w:rsidR="00752EBF" w:rsidRDefault="00752EBF" w:rsidP="00752EBF">
      <w:pPr>
        <w:spacing w:after="0"/>
        <w:contextualSpacing/>
        <w:rPr>
          <w:ins w:id="14555" w:author="Tom" w:date="2015-05-10T20:01:00Z"/>
          <w:rFonts w:ascii="Courier New" w:hAnsi="Courier New" w:cs="Courier New"/>
          <w:sz w:val="18"/>
          <w:szCs w:val="18"/>
        </w:rPr>
      </w:pPr>
      <w:ins w:id="14556" w:author="Tom" w:date="2015-05-10T20:01:00Z">
        <w:r>
          <w:rPr>
            <w:rFonts w:ascii="Courier New" w:hAnsi="Courier New" w:cs="Courier New"/>
            <w:sz w:val="18"/>
            <w:szCs w:val="18"/>
          </w:rPr>
          <w:t xml:space="preserve">          &lt;gmd:classification&gt;</w:t>
        </w:r>
      </w:ins>
    </w:p>
    <w:p w14:paraId="7F3B3E00" w14:textId="77777777" w:rsidR="00752EBF" w:rsidRDefault="00752EBF" w:rsidP="00752EBF">
      <w:pPr>
        <w:spacing w:after="0"/>
        <w:contextualSpacing/>
        <w:rPr>
          <w:ins w:id="14557" w:author="Tom" w:date="2015-05-10T20:01:00Z"/>
          <w:rFonts w:ascii="Courier New" w:hAnsi="Courier New" w:cs="Courier New"/>
          <w:sz w:val="18"/>
          <w:szCs w:val="18"/>
        </w:rPr>
      </w:pPr>
      <w:ins w:id="14558" w:author="Tom" w:date="2015-05-10T20:01:00Z">
        <w:r>
          <w:rPr>
            <w:rFonts w:ascii="Courier New" w:hAnsi="Courier New" w:cs="Courier New"/>
            <w:sz w:val="18"/>
            <w:szCs w:val="18"/>
          </w:rPr>
          <w:t xml:space="preserve">            &lt;gmd:MD_ClassificationCode codeList="http://standards.iso.org/ittf/PubliclyAvailableStandards/ISO_19139_Schemas/resources/Codelist/ML_gmxCodelists.xml#MD_ClassificationCode" codeListValue="restricted"&gt;restricted&lt;/gmd:MD_ClassificationCode&gt;</w:t>
        </w:r>
      </w:ins>
    </w:p>
    <w:p w14:paraId="1EC6957D" w14:textId="77777777" w:rsidR="00752EBF" w:rsidRDefault="00752EBF" w:rsidP="00752EBF">
      <w:pPr>
        <w:spacing w:after="0"/>
        <w:contextualSpacing/>
        <w:rPr>
          <w:ins w:id="14559" w:author="Tom" w:date="2015-05-10T20:01:00Z"/>
          <w:rFonts w:ascii="Courier New" w:hAnsi="Courier New" w:cs="Courier New"/>
          <w:sz w:val="18"/>
          <w:szCs w:val="18"/>
        </w:rPr>
      </w:pPr>
      <w:ins w:id="14560" w:author="Tom" w:date="2015-05-10T20:01:00Z">
        <w:r>
          <w:rPr>
            <w:rFonts w:ascii="Courier New" w:hAnsi="Courier New" w:cs="Courier New"/>
            <w:sz w:val="18"/>
            <w:szCs w:val="18"/>
          </w:rPr>
          <w:t xml:space="preserve">          &lt;/gmd:classification&gt;</w:t>
        </w:r>
      </w:ins>
    </w:p>
    <w:p w14:paraId="4361B041" w14:textId="77777777" w:rsidR="00752EBF" w:rsidRDefault="00752EBF" w:rsidP="00752EBF">
      <w:pPr>
        <w:spacing w:after="0"/>
        <w:contextualSpacing/>
        <w:rPr>
          <w:ins w:id="14561" w:author="Tom" w:date="2015-05-10T20:01:00Z"/>
          <w:rFonts w:ascii="Courier New" w:hAnsi="Courier New" w:cs="Courier New"/>
          <w:sz w:val="18"/>
          <w:szCs w:val="18"/>
        </w:rPr>
      </w:pPr>
      <w:ins w:id="14562" w:author="Tom" w:date="2015-05-10T20:01:00Z">
        <w:r>
          <w:rPr>
            <w:rFonts w:ascii="Courier New" w:hAnsi="Courier New" w:cs="Courier New"/>
            <w:sz w:val="18"/>
            <w:szCs w:val="18"/>
          </w:rPr>
          <w:t xml:space="preserve">        &lt;/gmd:MD_SecurityConstraints&gt;</w:t>
        </w:r>
      </w:ins>
    </w:p>
    <w:p w14:paraId="15B39145" w14:textId="77777777" w:rsidR="00752EBF" w:rsidRDefault="00752EBF" w:rsidP="00752EBF">
      <w:pPr>
        <w:spacing w:after="0"/>
        <w:contextualSpacing/>
        <w:rPr>
          <w:ins w:id="14563" w:author="Tom" w:date="2015-05-10T20:01:00Z"/>
          <w:rFonts w:ascii="Courier New" w:hAnsi="Courier New" w:cs="Courier New"/>
          <w:sz w:val="18"/>
          <w:szCs w:val="18"/>
        </w:rPr>
      </w:pPr>
      <w:ins w:id="14564" w:author="Tom" w:date="2015-05-10T20:01:00Z">
        <w:r>
          <w:rPr>
            <w:rFonts w:ascii="Courier New" w:hAnsi="Courier New" w:cs="Courier New"/>
            <w:sz w:val="18"/>
            <w:szCs w:val="18"/>
          </w:rPr>
          <w:t xml:space="preserve">      &lt;/gmd:resourceConstraints&gt;</w:t>
        </w:r>
      </w:ins>
    </w:p>
    <w:p w14:paraId="24D8CDDF" w14:textId="77777777" w:rsidR="00752EBF" w:rsidRDefault="00752EBF" w:rsidP="00752EBF">
      <w:pPr>
        <w:spacing w:after="0"/>
        <w:contextualSpacing/>
        <w:rPr>
          <w:ins w:id="14565" w:author="Tom" w:date="2015-05-10T20:01:00Z"/>
          <w:rFonts w:ascii="Courier New" w:hAnsi="Courier New" w:cs="Courier New"/>
          <w:sz w:val="18"/>
          <w:szCs w:val="18"/>
        </w:rPr>
      </w:pPr>
      <w:ins w:id="14566" w:author="Tom" w:date="2015-05-10T20:01:00Z">
        <w:r>
          <w:rPr>
            <w:rFonts w:ascii="Courier New" w:hAnsi="Courier New" w:cs="Courier New"/>
            <w:sz w:val="18"/>
            <w:szCs w:val="18"/>
          </w:rPr>
          <w:t xml:space="preserve">      &lt;gmd:spatialRepresentationType&gt;</w:t>
        </w:r>
      </w:ins>
    </w:p>
    <w:p w14:paraId="2C5EBAA1" w14:textId="77777777" w:rsidR="00752EBF" w:rsidRDefault="00752EBF" w:rsidP="00752EBF">
      <w:pPr>
        <w:spacing w:after="0"/>
        <w:contextualSpacing/>
        <w:rPr>
          <w:ins w:id="14567" w:author="Tom" w:date="2015-05-10T20:01:00Z"/>
          <w:rFonts w:ascii="Courier New" w:hAnsi="Courier New" w:cs="Courier New"/>
          <w:sz w:val="18"/>
          <w:szCs w:val="18"/>
        </w:rPr>
      </w:pPr>
      <w:ins w:id="14568" w:author="Tom" w:date="2015-05-10T20:01:00Z">
        <w:r>
          <w:rPr>
            <w:rFonts w:ascii="Courier New" w:hAnsi="Courier New" w:cs="Courier New"/>
            <w:sz w:val="18"/>
            <w:szCs w:val="18"/>
          </w:rPr>
          <w:t xml:space="preserve">        &lt;gmd:MD_SpatialRepresentationTypeCode codeListValue="vector" codeList="http://www.isotc211.org/2005/resources/codeList.xml#MD_SpatialRepresentationTypeCode"&gt;vector&lt;/gmd:MD_SpatialRepresentationTypeCode&gt;</w:t>
        </w:r>
      </w:ins>
    </w:p>
    <w:p w14:paraId="492A8B6E" w14:textId="77777777" w:rsidR="00752EBF" w:rsidRDefault="00752EBF" w:rsidP="00752EBF">
      <w:pPr>
        <w:spacing w:after="0"/>
        <w:contextualSpacing/>
        <w:rPr>
          <w:ins w:id="14569" w:author="Tom" w:date="2015-05-10T20:01:00Z"/>
          <w:rFonts w:ascii="Courier New" w:hAnsi="Courier New" w:cs="Courier New"/>
          <w:sz w:val="18"/>
          <w:szCs w:val="18"/>
        </w:rPr>
      </w:pPr>
      <w:ins w:id="14570" w:author="Tom" w:date="2015-05-10T20:01:00Z">
        <w:r>
          <w:rPr>
            <w:rFonts w:ascii="Courier New" w:hAnsi="Courier New" w:cs="Courier New"/>
            <w:sz w:val="18"/>
            <w:szCs w:val="18"/>
          </w:rPr>
          <w:t xml:space="preserve">      &lt;/gmd:spatialRepresentationType&gt;</w:t>
        </w:r>
      </w:ins>
    </w:p>
    <w:p w14:paraId="0033C5BE" w14:textId="77777777" w:rsidR="00752EBF" w:rsidRDefault="00752EBF" w:rsidP="00752EBF">
      <w:pPr>
        <w:spacing w:after="0"/>
        <w:contextualSpacing/>
        <w:rPr>
          <w:ins w:id="14571" w:author="Tom" w:date="2015-05-10T20:01:00Z"/>
          <w:rFonts w:ascii="Courier New" w:hAnsi="Courier New" w:cs="Courier New"/>
          <w:sz w:val="18"/>
          <w:szCs w:val="18"/>
        </w:rPr>
      </w:pPr>
      <w:ins w:id="14572" w:author="Tom" w:date="2015-05-10T20:01:00Z">
        <w:r>
          <w:rPr>
            <w:rFonts w:ascii="Courier New" w:hAnsi="Courier New" w:cs="Courier New"/>
            <w:sz w:val="18"/>
            <w:szCs w:val="18"/>
          </w:rPr>
          <w:t xml:space="preserve">      &lt;gmd:spatialResolution&gt;</w:t>
        </w:r>
      </w:ins>
    </w:p>
    <w:p w14:paraId="5D35C823" w14:textId="77777777" w:rsidR="00752EBF" w:rsidRDefault="00752EBF" w:rsidP="00752EBF">
      <w:pPr>
        <w:spacing w:after="0"/>
        <w:contextualSpacing/>
        <w:rPr>
          <w:ins w:id="14573" w:author="Tom" w:date="2015-05-10T20:01:00Z"/>
          <w:rFonts w:ascii="Courier New" w:hAnsi="Courier New" w:cs="Courier New"/>
          <w:sz w:val="18"/>
          <w:szCs w:val="18"/>
        </w:rPr>
      </w:pPr>
      <w:ins w:id="14574" w:author="Tom" w:date="2015-05-10T20:01:00Z">
        <w:r>
          <w:rPr>
            <w:rFonts w:ascii="Courier New" w:hAnsi="Courier New" w:cs="Courier New"/>
            <w:sz w:val="18"/>
            <w:szCs w:val="18"/>
          </w:rPr>
          <w:t xml:space="preserve">        &lt;gmd:MD_Resolution&gt;</w:t>
        </w:r>
      </w:ins>
    </w:p>
    <w:p w14:paraId="734BD6CE" w14:textId="77777777" w:rsidR="00752EBF" w:rsidRDefault="00752EBF" w:rsidP="00752EBF">
      <w:pPr>
        <w:spacing w:after="0"/>
        <w:contextualSpacing/>
        <w:rPr>
          <w:ins w:id="14575" w:author="Tom" w:date="2015-05-10T20:01:00Z"/>
          <w:rFonts w:ascii="Courier New" w:hAnsi="Courier New" w:cs="Courier New"/>
          <w:sz w:val="18"/>
          <w:szCs w:val="18"/>
        </w:rPr>
      </w:pPr>
      <w:ins w:id="14576" w:author="Tom" w:date="2015-05-10T20:01:00Z">
        <w:r>
          <w:rPr>
            <w:rFonts w:ascii="Courier New" w:hAnsi="Courier New" w:cs="Courier New"/>
            <w:sz w:val="18"/>
            <w:szCs w:val="18"/>
          </w:rPr>
          <w:t xml:space="preserve">          &lt;gmd:equivalentScale&gt;</w:t>
        </w:r>
      </w:ins>
    </w:p>
    <w:p w14:paraId="3F7CA13C" w14:textId="77777777" w:rsidR="00752EBF" w:rsidRDefault="00752EBF" w:rsidP="00752EBF">
      <w:pPr>
        <w:spacing w:after="0"/>
        <w:contextualSpacing/>
        <w:rPr>
          <w:ins w:id="14577" w:author="Tom" w:date="2015-05-10T20:01:00Z"/>
          <w:rFonts w:ascii="Courier New" w:hAnsi="Courier New" w:cs="Courier New"/>
          <w:sz w:val="18"/>
          <w:szCs w:val="18"/>
        </w:rPr>
      </w:pPr>
      <w:ins w:id="14578" w:author="Tom" w:date="2015-05-10T20:01:00Z">
        <w:r>
          <w:rPr>
            <w:rFonts w:ascii="Courier New" w:hAnsi="Courier New" w:cs="Courier New"/>
            <w:sz w:val="18"/>
            <w:szCs w:val="18"/>
          </w:rPr>
          <w:t xml:space="preserve">            &lt;gmd:MD_RepresentativeFraction&gt;</w:t>
        </w:r>
      </w:ins>
    </w:p>
    <w:p w14:paraId="2B425324" w14:textId="77777777" w:rsidR="00752EBF" w:rsidRDefault="00752EBF" w:rsidP="00752EBF">
      <w:pPr>
        <w:spacing w:after="0"/>
        <w:contextualSpacing/>
        <w:rPr>
          <w:ins w:id="14579" w:author="Tom" w:date="2015-05-10T20:01:00Z"/>
          <w:rFonts w:ascii="Courier New" w:hAnsi="Courier New" w:cs="Courier New"/>
          <w:sz w:val="18"/>
          <w:szCs w:val="18"/>
        </w:rPr>
      </w:pPr>
      <w:ins w:id="14580" w:author="Tom" w:date="2015-05-10T20:01:00Z">
        <w:r>
          <w:rPr>
            <w:rFonts w:ascii="Courier New" w:hAnsi="Courier New" w:cs="Courier New"/>
            <w:sz w:val="18"/>
            <w:szCs w:val="18"/>
          </w:rPr>
          <w:t xml:space="preserve">              &lt;gmd:denominator&gt;</w:t>
        </w:r>
      </w:ins>
    </w:p>
    <w:p w14:paraId="2A7C457A" w14:textId="77777777" w:rsidR="00752EBF" w:rsidRDefault="00752EBF" w:rsidP="00752EBF">
      <w:pPr>
        <w:spacing w:after="0"/>
        <w:contextualSpacing/>
        <w:rPr>
          <w:ins w:id="14581" w:author="Tom" w:date="2015-05-10T20:01:00Z"/>
          <w:rFonts w:ascii="Courier New" w:hAnsi="Courier New" w:cs="Courier New"/>
          <w:sz w:val="18"/>
          <w:szCs w:val="18"/>
        </w:rPr>
      </w:pPr>
      <w:ins w:id="14582" w:author="Tom" w:date="2015-05-10T20:01:00Z">
        <w:r>
          <w:rPr>
            <w:rFonts w:ascii="Courier New" w:hAnsi="Courier New" w:cs="Courier New"/>
            <w:sz w:val="18"/>
            <w:szCs w:val="18"/>
          </w:rPr>
          <w:t xml:space="preserve">                &lt;gco:Integer&gt;5000&lt;/gco:Integer&gt;</w:t>
        </w:r>
      </w:ins>
    </w:p>
    <w:p w14:paraId="7C82120A" w14:textId="77777777" w:rsidR="00752EBF" w:rsidRDefault="00752EBF" w:rsidP="00752EBF">
      <w:pPr>
        <w:spacing w:after="0"/>
        <w:contextualSpacing/>
        <w:rPr>
          <w:ins w:id="14583" w:author="Tom" w:date="2015-05-10T20:01:00Z"/>
          <w:rFonts w:ascii="Courier New" w:hAnsi="Courier New" w:cs="Courier New"/>
          <w:sz w:val="18"/>
          <w:szCs w:val="18"/>
        </w:rPr>
      </w:pPr>
      <w:ins w:id="14584" w:author="Tom" w:date="2015-05-10T20:01:00Z">
        <w:r>
          <w:rPr>
            <w:rFonts w:ascii="Courier New" w:hAnsi="Courier New" w:cs="Courier New"/>
            <w:sz w:val="18"/>
            <w:szCs w:val="18"/>
          </w:rPr>
          <w:t xml:space="preserve">              &lt;/gmd:denominator&gt;</w:t>
        </w:r>
      </w:ins>
    </w:p>
    <w:p w14:paraId="24FAF6BB" w14:textId="77777777" w:rsidR="00752EBF" w:rsidRDefault="00752EBF" w:rsidP="00752EBF">
      <w:pPr>
        <w:spacing w:after="0"/>
        <w:contextualSpacing/>
        <w:rPr>
          <w:ins w:id="14585" w:author="Tom" w:date="2015-05-10T20:01:00Z"/>
          <w:rFonts w:ascii="Courier New" w:hAnsi="Courier New" w:cs="Courier New"/>
          <w:sz w:val="18"/>
          <w:szCs w:val="18"/>
        </w:rPr>
      </w:pPr>
      <w:ins w:id="14586" w:author="Tom" w:date="2015-05-10T20:01:00Z">
        <w:r>
          <w:rPr>
            <w:rFonts w:ascii="Courier New" w:hAnsi="Courier New" w:cs="Courier New"/>
            <w:sz w:val="18"/>
            <w:szCs w:val="18"/>
          </w:rPr>
          <w:t xml:space="preserve">            &lt;/gmd:MD_RepresentativeFraction&gt;</w:t>
        </w:r>
      </w:ins>
    </w:p>
    <w:p w14:paraId="4AD82964" w14:textId="77777777" w:rsidR="00752EBF" w:rsidRDefault="00752EBF" w:rsidP="00752EBF">
      <w:pPr>
        <w:spacing w:after="0"/>
        <w:contextualSpacing/>
        <w:rPr>
          <w:ins w:id="14587" w:author="Tom" w:date="2015-05-10T20:01:00Z"/>
          <w:rFonts w:ascii="Courier New" w:hAnsi="Courier New" w:cs="Courier New"/>
          <w:sz w:val="18"/>
          <w:szCs w:val="18"/>
        </w:rPr>
      </w:pPr>
      <w:ins w:id="14588" w:author="Tom" w:date="2015-05-10T20:01:00Z">
        <w:r>
          <w:rPr>
            <w:rFonts w:ascii="Courier New" w:hAnsi="Courier New" w:cs="Courier New"/>
            <w:sz w:val="18"/>
            <w:szCs w:val="18"/>
          </w:rPr>
          <w:t xml:space="preserve">          &lt;/gmd:equivalentScale&gt;</w:t>
        </w:r>
      </w:ins>
    </w:p>
    <w:p w14:paraId="61B8C9C7" w14:textId="77777777" w:rsidR="00752EBF" w:rsidRDefault="00752EBF" w:rsidP="00752EBF">
      <w:pPr>
        <w:spacing w:after="0"/>
        <w:contextualSpacing/>
        <w:rPr>
          <w:ins w:id="14589" w:author="Tom" w:date="2015-05-10T20:01:00Z"/>
          <w:rFonts w:ascii="Courier New" w:hAnsi="Courier New" w:cs="Courier New"/>
          <w:sz w:val="18"/>
          <w:szCs w:val="18"/>
        </w:rPr>
      </w:pPr>
      <w:ins w:id="14590" w:author="Tom" w:date="2015-05-10T20:01:00Z">
        <w:r>
          <w:rPr>
            <w:rFonts w:ascii="Courier New" w:hAnsi="Courier New" w:cs="Courier New"/>
            <w:sz w:val="18"/>
            <w:szCs w:val="18"/>
          </w:rPr>
          <w:t xml:space="preserve">        &lt;/gmd:MD_Resolution&gt;</w:t>
        </w:r>
      </w:ins>
    </w:p>
    <w:p w14:paraId="0921B914" w14:textId="77777777" w:rsidR="00752EBF" w:rsidRDefault="00752EBF" w:rsidP="00752EBF">
      <w:pPr>
        <w:spacing w:after="0"/>
        <w:contextualSpacing/>
        <w:rPr>
          <w:ins w:id="14591" w:author="Tom" w:date="2015-05-10T20:01:00Z"/>
          <w:rFonts w:ascii="Courier New" w:hAnsi="Courier New" w:cs="Courier New"/>
          <w:sz w:val="18"/>
          <w:szCs w:val="18"/>
        </w:rPr>
      </w:pPr>
      <w:ins w:id="14592" w:author="Tom" w:date="2015-05-10T20:01:00Z">
        <w:r>
          <w:rPr>
            <w:rFonts w:ascii="Courier New" w:hAnsi="Courier New" w:cs="Courier New"/>
            <w:sz w:val="18"/>
            <w:szCs w:val="18"/>
          </w:rPr>
          <w:t xml:space="preserve">      &lt;/gmd:spatialResolution&gt;</w:t>
        </w:r>
      </w:ins>
    </w:p>
    <w:p w14:paraId="6DC5E950" w14:textId="77777777" w:rsidR="00752EBF" w:rsidRDefault="00752EBF" w:rsidP="00752EBF">
      <w:pPr>
        <w:spacing w:after="0"/>
        <w:contextualSpacing/>
        <w:rPr>
          <w:ins w:id="14593" w:author="Tom" w:date="2015-05-10T20:01:00Z"/>
          <w:rFonts w:ascii="Courier New" w:hAnsi="Courier New" w:cs="Courier New"/>
          <w:sz w:val="18"/>
          <w:szCs w:val="18"/>
        </w:rPr>
      </w:pPr>
      <w:ins w:id="14594" w:author="Tom" w:date="2015-05-10T20:01:00Z">
        <w:r>
          <w:rPr>
            <w:rFonts w:ascii="Courier New" w:hAnsi="Courier New" w:cs="Courier New"/>
            <w:sz w:val="18"/>
            <w:szCs w:val="18"/>
          </w:rPr>
          <w:t xml:space="preserve">      &lt;gmd:spatialResolution&gt;</w:t>
        </w:r>
      </w:ins>
    </w:p>
    <w:p w14:paraId="5C9492FA" w14:textId="77777777" w:rsidR="00752EBF" w:rsidRDefault="00752EBF" w:rsidP="00752EBF">
      <w:pPr>
        <w:spacing w:after="0"/>
        <w:contextualSpacing/>
        <w:rPr>
          <w:ins w:id="14595" w:author="Tom" w:date="2015-05-10T20:01:00Z"/>
          <w:rFonts w:ascii="Courier New" w:hAnsi="Courier New" w:cs="Courier New"/>
          <w:sz w:val="18"/>
          <w:szCs w:val="18"/>
        </w:rPr>
      </w:pPr>
      <w:ins w:id="14596" w:author="Tom" w:date="2015-05-10T20:01:00Z">
        <w:r>
          <w:rPr>
            <w:rFonts w:ascii="Courier New" w:hAnsi="Courier New" w:cs="Courier New"/>
            <w:sz w:val="18"/>
            <w:szCs w:val="18"/>
          </w:rPr>
          <w:tab/>
        </w:r>
        <w:r>
          <w:rPr>
            <w:rFonts w:ascii="Courier New" w:hAnsi="Courier New" w:cs="Courier New"/>
            <w:sz w:val="18"/>
            <w:szCs w:val="18"/>
          </w:rPr>
          <w:tab/>
          <w:t>&lt;gmd:MD_Resolution&gt;</w:t>
        </w:r>
      </w:ins>
    </w:p>
    <w:p w14:paraId="4AD776D5" w14:textId="77777777" w:rsidR="00752EBF" w:rsidRDefault="00752EBF" w:rsidP="00752EBF">
      <w:pPr>
        <w:spacing w:after="0"/>
        <w:contextualSpacing/>
        <w:rPr>
          <w:ins w:id="14597" w:author="Tom" w:date="2015-05-10T20:01:00Z"/>
          <w:rFonts w:ascii="Courier New" w:hAnsi="Courier New" w:cs="Courier New"/>
          <w:sz w:val="18"/>
          <w:szCs w:val="18"/>
        </w:rPr>
      </w:pPr>
      <w:ins w:id="14598"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&lt;gmd:distance&gt;</w:t>
        </w:r>
      </w:ins>
    </w:p>
    <w:p w14:paraId="46F6A671" w14:textId="77777777" w:rsidR="00752EBF" w:rsidRDefault="00752EBF" w:rsidP="00752EBF">
      <w:pPr>
        <w:spacing w:after="0"/>
        <w:contextualSpacing/>
        <w:rPr>
          <w:ins w:id="14599" w:author="Tom" w:date="2015-05-10T20:01:00Z"/>
          <w:rFonts w:ascii="Courier New" w:hAnsi="Courier New" w:cs="Courier New"/>
          <w:sz w:val="18"/>
          <w:szCs w:val="18"/>
        </w:rPr>
      </w:pPr>
      <w:ins w:id="14600"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&lt;gco:Distance uom="cm"&gt;50&lt;/gco:Distance&gt;</w:t>
        </w:r>
      </w:ins>
    </w:p>
    <w:p w14:paraId="7F5C0773" w14:textId="77777777" w:rsidR="00752EBF" w:rsidRDefault="00752EBF" w:rsidP="00752EBF">
      <w:pPr>
        <w:spacing w:after="0"/>
        <w:contextualSpacing/>
        <w:rPr>
          <w:ins w:id="14601" w:author="Tom" w:date="2015-05-10T20:01:00Z"/>
          <w:rFonts w:ascii="Courier New" w:hAnsi="Courier New" w:cs="Courier New"/>
          <w:sz w:val="18"/>
          <w:szCs w:val="18"/>
        </w:rPr>
      </w:pPr>
      <w:ins w:id="14602"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&lt;/gmd:distance&gt;</w:t>
        </w:r>
      </w:ins>
    </w:p>
    <w:p w14:paraId="0896D525" w14:textId="77777777" w:rsidR="00752EBF" w:rsidRDefault="00752EBF" w:rsidP="00752EBF">
      <w:pPr>
        <w:spacing w:after="0"/>
        <w:contextualSpacing/>
        <w:rPr>
          <w:ins w:id="14603" w:author="Tom" w:date="2015-05-10T20:01:00Z"/>
          <w:rFonts w:ascii="Courier New" w:hAnsi="Courier New" w:cs="Courier New"/>
          <w:sz w:val="18"/>
          <w:szCs w:val="18"/>
        </w:rPr>
      </w:pPr>
      <w:ins w:id="14604" w:author="Tom" w:date="2015-05-10T20:01:00Z">
        <w:r>
          <w:rPr>
            <w:rFonts w:ascii="Courier New" w:hAnsi="Courier New" w:cs="Courier New"/>
            <w:sz w:val="18"/>
            <w:szCs w:val="18"/>
          </w:rPr>
          <w:tab/>
        </w:r>
        <w:r>
          <w:rPr>
            <w:rFonts w:ascii="Courier New" w:hAnsi="Courier New" w:cs="Courier New"/>
            <w:sz w:val="18"/>
            <w:szCs w:val="18"/>
          </w:rPr>
          <w:tab/>
          <w:t>&lt;/gmd:MD_Resolution&gt;</w:t>
        </w:r>
      </w:ins>
    </w:p>
    <w:p w14:paraId="1D7BA46A" w14:textId="77777777" w:rsidR="00752EBF" w:rsidRDefault="00752EBF" w:rsidP="00752EBF">
      <w:pPr>
        <w:spacing w:after="0"/>
        <w:contextualSpacing/>
        <w:rPr>
          <w:ins w:id="14605" w:author="Tom" w:date="2015-05-10T20:01:00Z"/>
          <w:rFonts w:ascii="Courier New" w:hAnsi="Courier New" w:cs="Courier New"/>
          <w:sz w:val="18"/>
          <w:szCs w:val="18"/>
        </w:rPr>
      </w:pPr>
      <w:ins w:id="14606" w:author="Tom" w:date="2015-05-10T20:01:00Z">
        <w:r>
          <w:rPr>
            <w:rFonts w:ascii="Courier New" w:hAnsi="Courier New" w:cs="Courier New"/>
            <w:sz w:val="18"/>
            <w:szCs w:val="18"/>
          </w:rPr>
          <w:tab/>
          <w:t>&lt;/gmd:spatialResolution&gt;</w:t>
        </w:r>
      </w:ins>
    </w:p>
    <w:p w14:paraId="2B5F4449" w14:textId="77777777" w:rsidR="00752EBF" w:rsidRDefault="00752EBF" w:rsidP="00752EBF">
      <w:pPr>
        <w:spacing w:after="0"/>
        <w:contextualSpacing/>
        <w:rPr>
          <w:ins w:id="14607" w:author="Tom" w:date="2015-05-10T20:01:00Z"/>
          <w:rFonts w:ascii="Courier New" w:hAnsi="Courier New" w:cs="Courier New"/>
          <w:sz w:val="18"/>
          <w:szCs w:val="18"/>
        </w:rPr>
      </w:pPr>
      <w:ins w:id="14608" w:author="Tom" w:date="2015-05-10T20:01:00Z">
        <w:r>
          <w:rPr>
            <w:rFonts w:ascii="Courier New" w:hAnsi="Courier New" w:cs="Courier New"/>
            <w:sz w:val="18"/>
            <w:szCs w:val="18"/>
          </w:rPr>
          <w:t xml:space="preserve">      &lt;gmd:language&gt;</w:t>
        </w:r>
      </w:ins>
    </w:p>
    <w:p w14:paraId="00CB6CD4" w14:textId="77777777" w:rsidR="00752EBF" w:rsidRDefault="00752EBF" w:rsidP="00752EBF">
      <w:pPr>
        <w:spacing w:after="0"/>
        <w:contextualSpacing/>
        <w:rPr>
          <w:ins w:id="14609" w:author="Tom" w:date="2015-05-10T20:01:00Z"/>
          <w:rFonts w:ascii="Courier New" w:hAnsi="Courier New" w:cs="Courier New"/>
          <w:sz w:val="18"/>
          <w:szCs w:val="18"/>
        </w:rPr>
      </w:pPr>
      <w:ins w:id="14610" w:author="Tom" w:date="2015-05-10T20:01:00Z">
        <w:r>
          <w:rPr>
            <w:rFonts w:ascii="Courier New" w:hAnsi="Courier New" w:cs="Courier New"/>
            <w:sz w:val="18"/>
            <w:szCs w:val="18"/>
          </w:rPr>
          <w:t xml:space="preserve">        &lt;gmd:LanguageCode codeList="http://www.loc.gov/standards/iso639-2/" codeListValue="slo"&gt;slo&lt;/gmd:LanguageCode&gt;</w:t>
        </w:r>
      </w:ins>
    </w:p>
    <w:p w14:paraId="171ABF5C" w14:textId="77777777" w:rsidR="00752EBF" w:rsidRDefault="00752EBF" w:rsidP="00752EBF">
      <w:pPr>
        <w:spacing w:after="0"/>
        <w:contextualSpacing/>
        <w:rPr>
          <w:ins w:id="14611" w:author="Tom" w:date="2015-05-10T20:01:00Z"/>
          <w:rFonts w:ascii="Courier New" w:hAnsi="Courier New" w:cs="Courier New"/>
          <w:sz w:val="18"/>
          <w:szCs w:val="18"/>
        </w:rPr>
      </w:pPr>
      <w:ins w:id="14612" w:author="Tom" w:date="2015-05-10T20:01:00Z">
        <w:r>
          <w:rPr>
            <w:rFonts w:ascii="Courier New" w:hAnsi="Courier New" w:cs="Courier New"/>
            <w:sz w:val="18"/>
            <w:szCs w:val="18"/>
          </w:rPr>
          <w:t xml:space="preserve">      &lt;/gmd:language&gt;</w:t>
        </w:r>
      </w:ins>
    </w:p>
    <w:p w14:paraId="782BE4B1" w14:textId="77777777" w:rsidR="00752EBF" w:rsidRDefault="00752EBF" w:rsidP="00752EBF">
      <w:pPr>
        <w:spacing w:after="0"/>
        <w:contextualSpacing/>
        <w:rPr>
          <w:ins w:id="14613" w:author="Tom" w:date="2015-05-10T20:01:00Z"/>
          <w:rFonts w:ascii="Courier New" w:hAnsi="Courier New" w:cs="Courier New"/>
          <w:sz w:val="18"/>
          <w:szCs w:val="18"/>
        </w:rPr>
      </w:pPr>
      <w:ins w:id="14614" w:author="Tom" w:date="2015-05-10T20:01:00Z">
        <w:r>
          <w:rPr>
            <w:rFonts w:ascii="Courier New" w:hAnsi="Courier New" w:cs="Courier New"/>
            <w:sz w:val="18"/>
            <w:szCs w:val="18"/>
          </w:rPr>
          <w:t xml:space="preserve">      &lt;gmd:characterSet&gt;</w:t>
        </w:r>
      </w:ins>
    </w:p>
    <w:p w14:paraId="46F14F73" w14:textId="77777777" w:rsidR="00752EBF" w:rsidRDefault="00752EBF" w:rsidP="00752EBF">
      <w:pPr>
        <w:spacing w:after="0"/>
        <w:contextualSpacing/>
        <w:rPr>
          <w:ins w:id="14615" w:author="Tom" w:date="2015-05-10T20:01:00Z"/>
          <w:rFonts w:ascii="Courier New" w:hAnsi="Courier New" w:cs="Courier New"/>
          <w:sz w:val="18"/>
          <w:szCs w:val="18"/>
        </w:rPr>
      </w:pPr>
      <w:ins w:id="14616" w:author="Tom" w:date="2015-05-10T20:01:00Z">
        <w:r>
          <w:rPr>
            <w:rFonts w:ascii="Courier New" w:hAnsi="Courier New" w:cs="Courier New"/>
            <w:sz w:val="18"/>
            <w:szCs w:val="18"/>
          </w:rPr>
          <w:t xml:space="preserve">        &lt;gmd:MD_CharacterSetCode codeList="http://standards.iso.org/ittf/PubliclyAvailableStandards/ISO_19139_Schemas/resources/Codelist/ML_gmx Codelists.xml#MD_ClassificationCode" codeListValue="utf8"&gt;utf8&lt;/gmd:MD_CharacterSetCode&gt;</w:t>
        </w:r>
      </w:ins>
    </w:p>
    <w:p w14:paraId="3281DBA6" w14:textId="77777777" w:rsidR="00752EBF" w:rsidRDefault="00752EBF" w:rsidP="00752EBF">
      <w:pPr>
        <w:spacing w:after="0"/>
        <w:contextualSpacing/>
        <w:rPr>
          <w:ins w:id="14617" w:author="Tom" w:date="2015-05-10T20:01:00Z"/>
          <w:rFonts w:ascii="Courier New" w:hAnsi="Courier New" w:cs="Courier New"/>
          <w:sz w:val="18"/>
          <w:szCs w:val="18"/>
        </w:rPr>
      </w:pPr>
      <w:ins w:id="14618" w:author="Tom" w:date="2015-05-10T20:01:00Z">
        <w:r>
          <w:rPr>
            <w:rFonts w:ascii="Courier New" w:hAnsi="Courier New" w:cs="Courier New"/>
            <w:sz w:val="18"/>
            <w:szCs w:val="18"/>
          </w:rPr>
          <w:t xml:space="preserve">      &lt;/gmd:characterSet&gt;</w:t>
        </w:r>
      </w:ins>
    </w:p>
    <w:p w14:paraId="3AD44639" w14:textId="77777777" w:rsidR="00752EBF" w:rsidRDefault="00752EBF" w:rsidP="00752EBF">
      <w:pPr>
        <w:spacing w:after="0"/>
        <w:contextualSpacing/>
        <w:rPr>
          <w:ins w:id="14619" w:author="Tom" w:date="2015-05-10T20:01:00Z"/>
          <w:rFonts w:ascii="Courier New" w:hAnsi="Courier New" w:cs="Courier New"/>
          <w:sz w:val="18"/>
          <w:szCs w:val="18"/>
        </w:rPr>
      </w:pPr>
      <w:ins w:id="14620" w:author="Tom" w:date="2015-05-10T20:01:00Z">
        <w:r>
          <w:rPr>
            <w:rFonts w:ascii="Courier New" w:hAnsi="Courier New" w:cs="Courier New"/>
            <w:sz w:val="18"/>
            <w:szCs w:val="18"/>
          </w:rPr>
          <w:t xml:space="preserve">      &lt;gmd:topicCategory&gt;</w:t>
        </w:r>
      </w:ins>
    </w:p>
    <w:p w14:paraId="7C96C727" w14:textId="77777777" w:rsidR="00752EBF" w:rsidRDefault="00752EBF" w:rsidP="00752EBF">
      <w:pPr>
        <w:spacing w:after="0"/>
        <w:contextualSpacing/>
        <w:rPr>
          <w:ins w:id="14621" w:author="Tom" w:date="2015-05-10T20:01:00Z"/>
          <w:rFonts w:ascii="Courier New" w:hAnsi="Courier New" w:cs="Courier New"/>
          <w:sz w:val="18"/>
          <w:szCs w:val="18"/>
        </w:rPr>
      </w:pPr>
      <w:ins w:id="14622" w:author="Tom" w:date="2015-05-10T20:01:00Z">
        <w:r>
          <w:rPr>
            <w:rFonts w:ascii="Courier New" w:hAnsi="Courier New" w:cs="Courier New"/>
            <w:sz w:val="18"/>
            <w:szCs w:val="18"/>
          </w:rPr>
          <w:t xml:space="preserve">        &lt;gmd:MD_TopicCategoryCode&gt;environment&lt;/gmd:MD_TopicCategoryCode&gt;</w:t>
        </w:r>
      </w:ins>
    </w:p>
    <w:p w14:paraId="3F632A30" w14:textId="77777777" w:rsidR="00752EBF" w:rsidRDefault="00752EBF" w:rsidP="00752EBF">
      <w:pPr>
        <w:spacing w:after="0"/>
        <w:contextualSpacing/>
        <w:rPr>
          <w:ins w:id="14623" w:author="Tom" w:date="2015-05-10T20:01:00Z"/>
          <w:rFonts w:ascii="Courier New" w:hAnsi="Courier New" w:cs="Courier New"/>
          <w:sz w:val="18"/>
          <w:szCs w:val="18"/>
        </w:rPr>
      </w:pPr>
      <w:ins w:id="14624" w:author="Tom" w:date="2015-05-10T20:01:00Z">
        <w:r>
          <w:rPr>
            <w:rFonts w:ascii="Courier New" w:hAnsi="Courier New" w:cs="Courier New"/>
            <w:sz w:val="18"/>
            <w:szCs w:val="18"/>
          </w:rPr>
          <w:t xml:space="preserve">      &lt;/gmd:topicCategory&gt;</w:t>
        </w:r>
      </w:ins>
    </w:p>
    <w:p w14:paraId="5A565990" w14:textId="77777777" w:rsidR="00752EBF" w:rsidRDefault="00752EBF" w:rsidP="00752EBF">
      <w:pPr>
        <w:spacing w:after="0"/>
        <w:contextualSpacing/>
        <w:rPr>
          <w:ins w:id="14625" w:author="Tom" w:date="2015-05-10T20:01:00Z"/>
          <w:rFonts w:ascii="Courier New" w:hAnsi="Courier New" w:cs="Courier New"/>
          <w:sz w:val="18"/>
          <w:szCs w:val="18"/>
        </w:rPr>
      </w:pPr>
      <w:ins w:id="14626" w:author="Tom" w:date="2015-05-10T20:01:00Z">
        <w:r>
          <w:rPr>
            <w:rFonts w:ascii="Courier New" w:hAnsi="Courier New" w:cs="Courier New"/>
            <w:sz w:val="18"/>
            <w:szCs w:val="18"/>
          </w:rPr>
          <w:t xml:space="preserve">      &lt;gmd:extent&gt;</w:t>
        </w:r>
      </w:ins>
    </w:p>
    <w:p w14:paraId="3DB6D941" w14:textId="77777777" w:rsidR="00752EBF" w:rsidRDefault="00752EBF" w:rsidP="00752EBF">
      <w:pPr>
        <w:spacing w:after="0"/>
        <w:contextualSpacing/>
        <w:rPr>
          <w:ins w:id="14627" w:author="Tom" w:date="2015-05-10T20:01:00Z"/>
          <w:rFonts w:ascii="Courier New" w:hAnsi="Courier New" w:cs="Courier New"/>
          <w:sz w:val="18"/>
          <w:szCs w:val="18"/>
        </w:rPr>
      </w:pPr>
      <w:ins w:id="14628" w:author="Tom" w:date="2015-05-10T20:01:00Z">
        <w:r>
          <w:rPr>
            <w:rFonts w:ascii="Courier New" w:hAnsi="Courier New" w:cs="Courier New"/>
            <w:sz w:val="18"/>
            <w:szCs w:val="18"/>
          </w:rPr>
          <w:t xml:space="preserve">        &lt;gmd:EX_Extent&gt;</w:t>
        </w:r>
      </w:ins>
    </w:p>
    <w:p w14:paraId="2AB97AB1" w14:textId="77777777" w:rsidR="00752EBF" w:rsidRDefault="00752EBF" w:rsidP="00752EBF">
      <w:pPr>
        <w:spacing w:after="0"/>
        <w:contextualSpacing/>
        <w:rPr>
          <w:ins w:id="14629" w:author="Tom" w:date="2015-05-10T20:01:00Z"/>
          <w:rFonts w:ascii="Courier New" w:hAnsi="Courier New" w:cs="Courier New"/>
          <w:sz w:val="18"/>
          <w:szCs w:val="18"/>
        </w:rPr>
      </w:pPr>
      <w:ins w:id="14630" w:author="Tom" w:date="2015-05-10T20:01:00Z">
        <w:r>
          <w:rPr>
            <w:rFonts w:ascii="Courier New" w:hAnsi="Courier New" w:cs="Courier New"/>
            <w:sz w:val="18"/>
            <w:szCs w:val="18"/>
          </w:rPr>
          <w:t xml:space="preserve">          &lt;gmd:geographicElement&gt;</w:t>
        </w:r>
      </w:ins>
    </w:p>
    <w:p w14:paraId="28A4973E" w14:textId="77777777" w:rsidR="00752EBF" w:rsidRDefault="00752EBF" w:rsidP="00752EBF">
      <w:pPr>
        <w:spacing w:after="0"/>
        <w:contextualSpacing/>
        <w:rPr>
          <w:ins w:id="14631" w:author="Tom" w:date="2015-05-10T20:01:00Z"/>
          <w:rFonts w:ascii="Courier New" w:hAnsi="Courier New" w:cs="Courier New"/>
          <w:sz w:val="18"/>
          <w:szCs w:val="18"/>
        </w:rPr>
      </w:pPr>
      <w:ins w:id="14632" w:author="Tom" w:date="2015-05-10T20:01:00Z">
        <w:r>
          <w:rPr>
            <w:rFonts w:ascii="Courier New" w:hAnsi="Courier New" w:cs="Courier New"/>
            <w:sz w:val="18"/>
            <w:szCs w:val="18"/>
          </w:rPr>
          <w:t xml:space="preserve">            &lt;gmd:EX_GeographicBoundingBox&gt;</w:t>
        </w:r>
      </w:ins>
    </w:p>
    <w:p w14:paraId="4D4AEF2D" w14:textId="77777777" w:rsidR="00752EBF" w:rsidRDefault="00752EBF" w:rsidP="00752EBF">
      <w:pPr>
        <w:spacing w:after="0"/>
        <w:contextualSpacing/>
        <w:rPr>
          <w:ins w:id="14633" w:author="Tom" w:date="2015-05-10T20:01:00Z"/>
          <w:rFonts w:ascii="Courier New" w:hAnsi="Courier New" w:cs="Courier New"/>
          <w:sz w:val="18"/>
          <w:szCs w:val="18"/>
        </w:rPr>
      </w:pPr>
      <w:ins w:id="14634" w:author="Tom" w:date="2015-05-10T20:01:00Z">
        <w:r>
          <w:rPr>
            <w:rFonts w:ascii="Courier New" w:hAnsi="Courier New" w:cs="Courier New"/>
            <w:sz w:val="18"/>
            <w:szCs w:val="18"/>
          </w:rPr>
          <w:t xml:space="preserve">              &lt;gmd:extentTypeCode&gt;</w:t>
        </w:r>
      </w:ins>
    </w:p>
    <w:p w14:paraId="4EC68064" w14:textId="77777777" w:rsidR="00752EBF" w:rsidRDefault="00752EBF" w:rsidP="00752EBF">
      <w:pPr>
        <w:spacing w:after="0"/>
        <w:contextualSpacing/>
        <w:rPr>
          <w:ins w:id="14635" w:author="Tom" w:date="2015-05-10T20:01:00Z"/>
          <w:rFonts w:ascii="Courier New" w:hAnsi="Courier New" w:cs="Courier New"/>
          <w:sz w:val="18"/>
          <w:szCs w:val="18"/>
        </w:rPr>
      </w:pPr>
      <w:ins w:id="14636" w:author="Tom" w:date="2015-05-10T20:01:00Z">
        <w:r>
          <w:rPr>
            <w:rFonts w:ascii="Courier New" w:hAnsi="Courier New" w:cs="Courier New"/>
            <w:sz w:val="18"/>
            <w:szCs w:val="18"/>
          </w:rPr>
          <w:t xml:space="preserve">                &lt;gco:Boolean&gt;true&lt;/gco:Boolean&gt;</w:t>
        </w:r>
      </w:ins>
    </w:p>
    <w:p w14:paraId="30385D83" w14:textId="77777777" w:rsidR="00752EBF" w:rsidRDefault="00752EBF" w:rsidP="00752EBF">
      <w:pPr>
        <w:spacing w:after="0"/>
        <w:contextualSpacing/>
        <w:rPr>
          <w:ins w:id="14637" w:author="Tom" w:date="2015-05-10T20:01:00Z"/>
          <w:rFonts w:ascii="Courier New" w:hAnsi="Courier New" w:cs="Courier New"/>
          <w:sz w:val="18"/>
          <w:szCs w:val="18"/>
        </w:rPr>
      </w:pPr>
      <w:ins w:id="14638" w:author="Tom" w:date="2015-05-10T20:01:00Z">
        <w:r>
          <w:rPr>
            <w:rFonts w:ascii="Courier New" w:hAnsi="Courier New" w:cs="Courier New"/>
            <w:sz w:val="18"/>
            <w:szCs w:val="18"/>
          </w:rPr>
          <w:t xml:space="preserve">              &lt;/gmd:extentTypeCode&gt;</w:t>
        </w:r>
      </w:ins>
    </w:p>
    <w:p w14:paraId="7D68349E" w14:textId="77777777" w:rsidR="00752EBF" w:rsidRDefault="00752EBF" w:rsidP="00752EBF">
      <w:pPr>
        <w:spacing w:after="0"/>
        <w:contextualSpacing/>
        <w:rPr>
          <w:ins w:id="14639" w:author="Tom" w:date="2015-05-10T20:01:00Z"/>
          <w:rFonts w:ascii="Courier New" w:hAnsi="Courier New" w:cs="Courier New"/>
          <w:sz w:val="18"/>
          <w:szCs w:val="18"/>
        </w:rPr>
      </w:pPr>
      <w:ins w:id="14640" w:author="Tom" w:date="2015-05-10T20:01:00Z">
        <w:r>
          <w:rPr>
            <w:rFonts w:ascii="Courier New" w:hAnsi="Courier New" w:cs="Courier New"/>
            <w:sz w:val="18"/>
            <w:szCs w:val="18"/>
          </w:rPr>
          <w:t xml:space="preserve">              &lt;gmd:westBoundLongitude&gt;</w:t>
        </w:r>
      </w:ins>
    </w:p>
    <w:p w14:paraId="21B77CEC" w14:textId="77777777" w:rsidR="00752EBF" w:rsidRDefault="00752EBF" w:rsidP="00752EBF">
      <w:pPr>
        <w:spacing w:after="0"/>
        <w:contextualSpacing/>
        <w:rPr>
          <w:ins w:id="14641" w:author="Tom" w:date="2015-05-10T20:01:00Z"/>
          <w:rFonts w:ascii="Courier New" w:hAnsi="Courier New" w:cs="Courier New"/>
          <w:sz w:val="18"/>
          <w:szCs w:val="18"/>
        </w:rPr>
      </w:pPr>
      <w:ins w:id="14642" w:author="Tom" w:date="2015-05-10T20:01:00Z">
        <w:r>
          <w:rPr>
            <w:rFonts w:ascii="Courier New" w:hAnsi="Courier New" w:cs="Courier New"/>
            <w:sz w:val="18"/>
            <w:szCs w:val="18"/>
          </w:rPr>
          <w:t xml:space="preserve">                &lt;gco:Decimal&gt;16.35242&lt;/gco:Decimal&gt;</w:t>
        </w:r>
      </w:ins>
    </w:p>
    <w:p w14:paraId="17403664" w14:textId="77777777" w:rsidR="00752EBF" w:rsidRDefault="00752EBF" w:rsidP="00752EBF">
      <w:pPr>
        <w:spacing w:after="0"/>
        <w:contextualSpacing/>
        <w:rPr>
          <w:ins w:id="14643" w:author="Tom" w:date="2015-05-10T20:01:00Z"/>
          <w:rFonts w:ascii="Courier New" w:hAnsi="Courier New" w:cs="Courier New"/>
          <w:sz w:val="18"/>
          <w:szCs w:val="18"/>
        </w:rPr>
      </w:pPr>
      <w:ins w:id="14644" w:author="Tom" w:date="2015-05-10T20:01:00Z">
        <w:r>
          <w:rPr>
            <w:rFonts w:ascii="Courier New" w:hAnsi="Courier New" w:cs="Courier New"/>
            <w:sz w:val="18"/>
            <w:szCs w:val="18"/>
          </w:rPr>
          <w:t xml:space="preserve">              &lt;/gmd:westBoundLongitude&gt;</w:t>
        </w:r>
      </w:ins>
    </w:p>
    <w:p w14:paraId="157346D7" w14:textId="77777777" w:rsidR="00752EBF" w:rsidRDefault="00752EBF" w:rsidP="00752EBF">
      <w:pPr>
        <w:spacing w:after="0"/>
        <w:contextualSpacing/>
        <w:rPr>
          <w:ins w:id="14645" w:author="Tom" w:date="2015-05-10T20:01:00Z"/>
          <w:rFonts w:ascii="Courier New" w:hAnsi="Courier New" w:cs="Courier New"/>
          <w:sz w:val="18"/>
          <w:szCs w:val="18"/>
        </w:rPr>
      </w:pPr>
      <w:ins w:id="14646" w:author="Tom" w:date="2015-05-10T20:01:00Z">
        <w:r>
          <w:rPr>
            <w:rFonts w:ascii="Courier New" w:hAnsi="Courier New" w:cs="Courier New"/>
            <w:sz w:val="18"/>
            <w:szCs w:val="18"/>
          </w:rPr>
          <w:t xml:space="preserve">              &lt;gmd:eastBoundLongitude&gt;</w:t>
        </w:r>
      </w:ins>
    </w:p>
    <w:p w14:paraId="0271558A" w14:textId="77777777" w:rsidR="00752EBF" w:rsidRDefault="00752EBF" w:rsidP="00752EBF">
      <w:pPr>
        <w:spacing w:after="0"/>
        <w:contextualSpacing/>
        <w:rPr>
          <w:ins w:id="14647" w:author="Tom" w:date="2015-05-10T20:01:00Z"/>
          <w:rFonts w:ascii="Courier New" w:hAnsi="Courier New" w:cs="Courier New"/>
          <w:sz w:val="18"/>
          <w:szCs w:val="18"/>
        </w:rPr>
      </w:pPr>
      <w:ins w:id="14648" w:author="Tom" w:date="2015-05-10T20:01:00Z">
        <w:r>
          <w:rPr>
            <w:rFonts w:ascii="Courier New" w:hAnsi="Courier New" w:cs="Courier New"/>
            <w:sz w:val="18"/>
            <w:szCs w:val="18"/>
          </w:rPr>
          <w:t xml:space="preserve">                &lt;gco:Decimal&gt;22.908261&lt;/gco:Decimal&gt;</w:t>
        </w:r>
      </w:ins>
    </w:p>
    <w:p w14:paraId="50EB41C9" w14:textId="77777777" w:rsidR="00752EBF" w:rsidRDefault="00752EBF" w:rsidP="00752EBF">
      <w:pPr>
        <w:spacing w:after="0"/>
        <w:contextualSpacing/>
        <w:rPr>
          <w:ins w:id="14649" w:author="Tom" w:date="2015-05-10T20:01:00Z"/>
          <w:rFonts w:ascii="Courier New" w:hAnsi="Courier New" w:cs="Courier New"/>
          <w:sz w:val="18"/>
          <w:szCs w:val="18"/>
        </w:rPr>
      </w:pPr>
      <w:ins w:id="14650" w:author="Tom" w:date="2015-05-10T20:01:00Z">
        <w:r>
          <w:rPr>
            <w:rFonts w:ascii="Courier New" w:hAnsi="Courier New" w:cs="Courier New"/>
            <w:sz w:val="18"/>
            <w:szCs w:val="18"/>
          </w:rPr>
          <w:t xml:space="preserve">              &lt;/gmd:eastBoundLongitude&gt;</w:t>
        </w:r>
      </w:ins>
    </w:p>
    <w:p w14:paraId="6C478DC4" w14:textId="77777777" w:rsidR="00752EBF" w:rsidRDefault="00752EBF" w:rsidP="00752EBF">
      <w:pPr>
        <w:spacing w:after="0"/>
        <w:contextualSpacing/>
        <w:rPr>
          <w:ins w:id="14651" w:author="Tom" w:date="2015-05-10T20:01:00Z"/>
          <w:rFonts w:ascii="Courier New" w:hAnsi="Courier New" w:cs="Courier New"/>
          <w:sz w:val="18"/>
          <w:szCs w:val="18"/>
        </w:rPr>
      </w:pPr>
      <w:ins w:id="14652" w:author="Tom" w:date="2015-05-10T20:01:00Z">
        <w:r>
          <w:rPr>
            <w:rFonts w:ascii="Courier New" w:hAnsi="Courier New" w:cs="Courier New"/>
            <w:sz w:val="18"/>
            <w:szCs w:val="18"/>
          </w:rPr>
          <w:lastRenderedPageBreak/>
          <w:t xml:space="preserve">              &lt;gmd:southBoundLatitude&gt;</w:t>
        </w:r>
      </w:ins>
    </w:p>
    <w:p w14:paraId="10168F91" w14:textId="77777777" w:rsidR="00752EBF" w:rsidRDefault="00752EBF" w:rsidP="00752EBF">
      <w:pPr>
        <w:spacing w:after="0"/>
        <w:contextualSpacing/>
        <w:rPr>
          <w:ins w:id="14653" w:author="Tom" w:date="2015-05-10T20:01:00Z"/>
          <w:rFonts w:ascii="Courier New" w:hAnsi="Courier New" w:cs="Courier New"/>
          <w:sz w:val="18"/>
          <w:szCs w:val="18"/>
        </w:rPr>
      </w:pPr>
      <w:ins w:id="14654" w:author="Tom" w:date="2015-05-10T20:01:00Z">
        <w:r>
          <w:rPr>
            <w:rFonts w:ascii="Courier New" w:hAnsi="Courier New" w:cs="Courier New"/>
            <w:sz w:val="18"/>
            <w:szCs w:val="18"/>
          </w:rPr>
          <w:t xml:space="preserve">                &lt;gco:Decimal&gt;47.535248&lt;/gco:Decimal&gt;</w:t>
        </w:r>
      </w:ins>
    </w:p>
    <w:p w14:paraId="4C8E6ECA" w14:textId="77777777" w:rsidR="00752EBF" w:rsidRDefault="00752EBF" w:rsidP="00752EBF">
      <w:pPr>
        <w:spacing w:after="0"/>
        <w:contextualSpacing/>
        <w:rPr>
          <w:ins w:id="14655" w:author="Tom" w:date="2015-05-10T20:01:00Z"/>
          <w:rFonts w:ascii="Courier New" w:hAnsi="Courier New" w:cs="Courier New"/>
          <w:sz w:val="18"/>
          <w:szCs w:val="18"/>
        </w:rPr>
      </w:pPr>
      <w:ins w:id="14656" w:author="Tom" w:date="2015-05-10T20:01:00Z">
        <w:r>
          <w:rPr>
            <w:rFonts w:ascii="Courier New" w:hAnsi="Courier New" w:cs="Courier New"/>
            <w:sz w:val="18"/>
            <w:szCs w:val="18"/>
          </w:rPr>
          <w:t xml:space="preserve">              &lt;/gmd:southBoundLatitude&gt;</w:t>
        </w:r>
      </w:ins>
    </w:p>
    <w:p w14:paraId="0F3D0F4E" w14:textId="77777777" w:rsidR="00752EBF" w:rsidRDefault="00752EBF" w:rsidP="00752EBF">
      <w:pPr>
        <w:spacing w:after="0"/>
        <w:contextualSpacing/>
        <w:rPr>
          <w:ins w:id="14657" w:author="Tom" w:date="2015-05-10T20:01:00Z"/>
          <w:rFonts w:ascii="Courier New" w:hAnsi="Courier New" w:cs="Courier New"/>
          <w:sz w:val="18"/>
          <w:szCs w:val="18"/>
        </w:rPr>
      </w:pPr>
      <w:ins w:id="14658" w:author="Tom" w:date="2015-05-10T20:01:00Z">
        <w:r>
          <w:rPr>
            <w:rFonts w:ascii="Courier New" w:hAnsi="Courier New" w:cs="Courier New"/>
            <w:sz w:val="18"/>
            <w:szCs w:val="18"/>
          </w:rPr>
          <w:t xml:space="preserve">              &lt;gmd:northBoundLatitude&gt;</w:t>
        </w:r>
      </w:ins>
    </w:p>
    <w:p w14:paraId="3480E799" w14:textId="77777777" w:rsidR="00752EBF" w:rsidRDefault="00752EBF" w:rsidP="00752EBF">
      <w:pPr>
        <w:spacing w:after="0"/>
        <w:contextualSpacing/>
        <w:rPr>
          <w:ins w:id="14659" w:author="Tom" w:date="2015-05-10T20:01:00Z"/>
          <w:rFonts w:ascii="Courier New" w:hAnsi="Courier New" w:cs="Courier New"/>
          <w:sz w:val="18"/>
          <w:szCs w:val="18"/>
        </w:rPr>
      </w:pPr>
      <w:ins w:id="14660" w:author="Tom" w:date="2015-05-10T20:01:00Z">
        <w:r>
          <w:rPr>
            <w:rFonts w:ascii="Courier New" w:hAnsi="Courier New" w:cs="Courier New"/>
            <w:sz w:val="18"/>
            <w:szCs w:val="18"/>
          </w:rPr>
          <w:t xml:space="preserve">                &lt;gco:Decimal&gt;49.810862&lt;/gco:Decimal&gt;</w:t>
        </w:r>
      </w:ins>
    </w:p>
    <w:p w14:paraId="50419E44" w14:textId="77777777" w:rsidR="00752EBF" w:rsidRDefault="00752EBF" w:rsidP="00752EBF">
      <w:pPr>
        <w:spacing w:after="0"/>
        <w:contextualSpacing/>
        <w:rPr>
          <w:ins w:id="14661" w:author="Tom" w:date="2015-05-10T20:01:00Z"/>
          <w:rFonts w:ascii="Courier New" w:hAnsi="Courier New" w:cs="Courier New"/>
          <w:sz w:val="18"/>
          <w:szCs w:val="18"/>
        </w:rPr>
      </w:pPr>
      <w:ins w:id="14662" w:author="Tom" w:date="2015-05-10T20:01:00Z">
        <w:r>
          <w:rPr>
            <w:rFonts w:ascii="Courier New" w:hAnsi="Courier New" w:cs="Courier New"/>
            <w:sz w:val="18"/>
            <w:szCs w:val="18"/>
          </w:rPr>
          <w:t xml:space="preserve">              &lt;/gmd:northBoundLatitude&gt;</w:t>
        </w:r>
      </w:ins>
    </w:p>
    <w:p w14:paraId="00616DB3" w14:textId="77777777" w:rsidR="00752EBF" w:rsidRDefault="00752EBF" w:rsidP="00752EBF">
      <w:pPr>
        <w:spacing w:after="0"/>
        <w:contextualSpacing/>
        <w:rPr>
          <w:ins w:id="14663" w:author="Tom" w:date="2015-05-10T20:01:00Z"/>
          <w:rFonts w:ascii="Courier New" w:hAnsi="Courier New" w:cs="Courier New"/>
          <w:sz w:val="18"/>
          <w:szCs w:val="18"/>
        </w:rPr>
      </w:pPr>
      <w:ins w:id="14664" w:author="Tom" w:date="2015-05-10T20:01:00Z">
        <w:r>
          <w:rPr>
            <w:rFonts w:ascii="Courier New" w:hAnsi="Courier New" w:cs="Courier New"/>
            <w:sz w:val="18"/>
            <w:szCs w:val="18"/>
          </w:rPr>
          <w:t xml:space="preserve">            &lt;/gmd:EX_GeographicBoundingBox&gt;</w:t>
        </w:r>
      </w:ins>
    </w:p>
    <w:p w14:paraId="34BA1B15" w14:textId="77777777" w:rsidR="00752EBF" w:rsidRDefault="00752EBF" w:rsidP="00752EBF">
      <w:pPr>
        <w:spacing w:after="0"/>
        <w:contextualSpacing/>
        <w:rPr>
          <w:ins w:id="14665" w:author="Tom" w:date="2015-05-10T20:01:00Z"/>
          <w:rFonts w:ascii="Courier New" w:hAnsi="Courier New" w:cs="Courier New"/>
          <w:sz w:val="18"/>
          <w:szCs w:val="18"/>
        </w:rPr>
      </w:pPr>
      <w:ins w:id="14666" w:author="Tom" w:date="2015-05-10T20:01:00Z">
        <w:r>
          <w:rPr>
            <w:rFonts w:ascii="Courier New" w:hAnsi="Courier New" w:cs="Courier New"/>
            <w:sz w:val="18"/>
            <w:szCs w:val="18"/>
          </w:rPr>
          <w:t xml:space="preserve">          &lt;/gmd:geographicElement&gt;</w:t>
        </w:r>
      </w:ins>
    </w:p>
    <w:p w14:paraId="62ADD12A" w14:textId="77777777" w:rsidR="00752EBF" w:rsidRDefault="00752EBF" w:rsidP="00752EBF">
      <w:pPr>
        <w:spacing w:after="0"/>
        <w:contextualSpacing/>
        <w:rPr>
          <w:ins w:id="14667" w:author="Tom" w:date="2015-05-10T20:01:00Z"/>
          <w:rFonts w:ascii="Courier New" w:hAnsi="Courier New" w:cs="Courier New"/>
          <w:sz w:val="18"/>
          <w:szCs w:val="18"/>
        </w:rPr>
      </w:pPr>
      <w:ins w:id="14668" w:author="Tom" w:date="2015-05-10T20:01:00Z">
        <w:r>
          <w:rPr>
            <w:rFonts w:ascii="Courier New" w:hAnsi="Courier New" w:cs="Courier New"/>
            <w:sz w:val="18"/>
            <w:szCs w:val="18"/>
          </w:rPr>
          <w:t xml:space="preserve">          &lt;gmd:temporalElement&gt;</w:t>
        </w:r>
      </w:ins>
    </w:p>
    <w:p w14:paraId="413E2CFF" w14:textId="77777777" w:rsidR="00752EBF" w:rsidRDefault="00752EBF" w:rsidP="00752EBF">
      <w:pPr>
        <w:spacing w:after="0"/>
        <w:contextualSpacing/>
        <w:rPr>
          <w:ins w:id="14669" w:author="Tom" w:date="2015-05-10T20:01:00Z"/>
          <w:rFonts w:ascii="Courier New" w:hAnsi="Courier New" w:cs="Courier New"/>
          <w:sz w:val="18"/>
          <w:szCs w:val="18"/>
        </w:rPr>
      </w:pPr>
      <w:ins w:id="14670" w:author="Tom" w:date="2015-05-10T20:01:00Z">
        <w:r>
          <w:rPr>
            <w:rFonts w:ascii="Courier New" w:hAnsi="Courier New" w:cs="Courier New"/>
            <w:sz w:val="18"/>
            <w:szCs w:val="18"/>
          </w:rPr>
          <w:t xml:space="preserve">            &lt;gmd:EX_TemporalExtent&gt;</w:t>
        </w:r>
      </w:ins>
    </w:p>
    <w:p w14:paraId="09510C54" w14:textId="77777777" w:rsidR="00752EBF" w:rsidRDefault="00752EBF" w:rsidP="00752EBF">
      <w:pPr>
        <w:spacing w:after="0"/>
        <w:contextualSpacing/>
        <w:rPr>
          <w:ins w:id="14671" w:author="Tom" w:date="2015-05-10T20:01:00Z"/>
          <w:rFonts w:ascii="Courier New" w:hAnsi="Courier New" w:cs="Courier New"/>
          <w:sz w:val="18"/>
          <w:szCs w:val="18"/>
        </w:rPr>
      </w:pPr>
      <w:ins w:id="14672" w:author="Tom" w:date="2015-05-10T20:01:00Z">
        <w:r>
          <w:rPr>
            <w:rFonts w:ascii="Courier New" w:hAnsi="Courier New" w:cs="Courier New"/>
            <w:sz w:val="18"/>
            <w:szCs w:val="18"/>
          </w:rPr>
          <w:t xml:space="preserve">              &lt;gmd:extent&gt;</w:t>
        </w:r>
      </w:ins>
    </w:p>
    <w:p w14:paraId="0552B641" w14:textId="77777777" w:rsidR="00752EBF" w:rsidRDefault="00752EBF" w:rsidP="00752EBF">
      <w:pPr>
        <w:spacing w:after="0"/>
        <w:contextualSpacing/>
        <w:rPr>
          <w:ins w:id="14673" w:author="Tom" w:date="2015-05-10T20:01:00Z"/>
          <w:rFonts w:ascii="Courier New" w:hAnsi="Courier New" w:cs="Courier New"/>
          <w:sz w:val="18"/>
          <w:szCs w:val="18"/>
        </w:rPr>
      </w:pPr>
      <w:ins w:id="14674" w:author="Tom" w:date="2015-05-10T20:01:00Z">
        <w:r>
          <w:rPr>
            <w:rFonts w:ascii="Courier New" w:hAnsi="Courier New" w:cs="Courier New"/>
            <w:sz w:val="18"/>
            <w:szCs w:val="18"/>
          </w:rPr>
          <w:t xml:space="preserve">                &lt;gml:TimePeriod gml:id="IDc41v1586-d4k8-a0ip-5717-0s4a0qh11aqy" xsi:type="gml:TimePeriodType"&gt;</w:t>
        </w:r>
      </w:ins>
    </w:p>
    <w:p w14:paraId="512696E1" w14:textId="77777777" w:rsidR="00752EBF" w:rsidRDefault="00752EBF" w:rsidP="00752EBF">
      <w:pPr>
        <w:spacing w:after="0"/>
        <w:contextualSpacing/>
        <w:rPr>
          <w:ins w:id="14675" w:author="Tom" w:date="2015-05-10T20:01:00Z"/>
          <w:rFonts w:ascii="Courier New" w:hAnsi="Courier New" w:cs="Courier New"/>
          <w:sz w:val="18"/>
          <w:szCs w:val="18"/>
        </w:rPr>
      </w:pPr>
      <w:ins w:id="14676" w:author="Tom" w:date="2015-05-10T20:01:00Z">
        <w:r>
          <w:rPr>
            <w:rFonts w:ascii="Courier New" w:hAnsi="Courier New" w:cs="Courier New"/>
            <w:sz w:val="18"/>
            <w:szCs w:val="18"/>
          </w:rPr>
          <w:t xml:space="preserve">                  &lt;gml:beginPosition&gt;2005-04-08&lt;/gml:beginPosition&gt;</w:t>
        </w:r>
      </w:ins>
    </w:p>
    <w:p w14:paraId="50772994" w14:textId="77777777" w:rsidR="00752EBF" w:rsidRDefault="00752EBF" w:rsidP="00752EBF">
      <w:pPr>
        <w:spacing w:after="0"/>
        <w:contextualSpacing/>
        <w:rPr>
          <w:ins w:id="14677" w:author="Tom" w:date="2015-05-10T20:01:00Z"/>
          <w:rFonts w:ascii="Courier New" w:hAnsi="Courier New" w:cs="Courier New"/>
          <w:sz w:val="18"/>
          <w:szCs w:val="18"/>
        </w:rPr>
      </w:pPr>
      <w:ins w:id="14678" w:author="Tom" w:date="2015-05-10T20:01:00Z">
        <w:r>
          <w:rPr>
            <w:rFonts w:ascii="Courier New" w:hAnsi="Courier New" w:cs="Courier New"/>
            <w:sz w:val="18"/>
            <w:szCs w:val="18"/>
          </w:rPr>
          <w:t xml:space="preserve">                  &lt;gml:endPosition&gt;2010-02-01&lt;/gml:endPosition&gt;</w:t>
        </w:r>
      </w:ins>
    </w:p>
    <w:p w14:paraId="0682E591" w14:textId="77777777" w:rsidR="00752EBF" w:rsidRDefault="00752EBF" w:rsidP="00752EBF">
      <w:pPr>
        <w:spacing w:after="0"/>
        <w:contextualSpacing/>
        <w:rPr>
          <w:ins w:id="14679" w:author="Tom" w:date="2015-05-10T20:01:00Z"/>
          <w:rFonts w:ascii="Courier New" w:hAnsi="Courier New" w:cs="Courier New"/>
          <w:sz w:val="18"/>
          <w:szCs w:val="18"/>
        </w:rPr>
      </w:pPr>
      <w:ins w:id="14680" w:author="Tom" w:date="2015-05-10T20:01:00Z">
        <w:r>
          <w:rPr>
            <w:rFonts w:ascii="Courier New" w:hAnsi="Courier New" w:cs="Courier New"/>
            <w:sz w:val="18"/>
            <w:szCs w:val="18"/>
          </w:rPr>
          <w:t xml:space="preserve">                &lt;/gml:TimePeriod&gt;</w:t>
        </w:r>
      </w:ins>
    </w:p>
    <w:p w14:paraId="66AD9423" w14:textId="77777777" w:rsidR="00752EBF" w:rsidRDefault="00752EBF" w:rsidP="00752EBF">
      <w:pPr>
        <w:spacing w:after="0"/>
        <w:contextualSpacing/>
        <w:rPr>
          <w:ins w:id="14681" w:author="Tom" w:date="2015-05-10T20:01:00Z"/>
          <w:rFonts w:ascii="Courier New" w:hAnsi="Courier New" w:cs="Courier New"/>
          <w:sz w:val="18"/>
          <w:szCs w:val="18"/>
        </w:rPr>
      </w:pPr>
      <w:ins w:id="14682" w:author="Tom" w:date="2015-05-10T20:01:00Z">
        <w:r>
          <w:rPr>
            <w:rFonts w:ascii="Courier New" w:hAnsi="Courier New" w:cs="Courier New"/>
            <w:sz w:val="18"/>
            <w:szCs w:val="18"/>
          </w:rPr>
          <w:t xml:space="preserve">              &lt;/gmd:extent&gt;</w:t>
        </w:r>
      </w:ins>
    </w:p>
    <w:p w14:paraId="2C18DFDA" w14:textId="77777777" w:rsidR="00752EBF" w:rsidRDefault="00752EBF" w:rsidP="00752EBF">
      <w:pPr>
        <w:spacing w:after="0"/>
        <w:contextualSpacing/>
        <w:rPr>
          <w:ins w:id="14683" w:author="Tom" w:date="2015-05-10T20:01:00Z"/>
          <w:rFonts w:ascii="Courier New" w:hAnsi="Courier New" w:cs="Courier New"/>
          <w:sz w:val="18"/>
          <w:szCs w:val="18"/>
        </w:rPr>
      </w:pPr>
      <w:ins w:id="14684" w:author="Tom" w:date="2015-05-10T20:01:00Z">
        <w:r>
          <w:rPr>
            <w:rFonts w:ascii="Courier New" w:hAnsi="Courier New" w:cs="Courier New"/>
            <w:sz w:val="18"/>
            <w:szCs w:val="18"/>
          </w:rPr>
          <w:t xml:space="preserve">            &lt;/gmd:EX_TemporalExtent&gt;</w:t>
        </w:r>
      </w:ins>
    </w:p>
    <w:p w14:paraId="51507F91" w14:textId="77777777" w:rsidR="00752EBF" w:rsidRDefault="00752EBF" w:rsidP="00752EBF">
      <w:pPr>
        <w:spacing w:after="0"/>
        <w:contextualSpacing/>
        <w:rPr>
          <w:ins w:id="14685" w:author="Tom" w:date="2015-05-10T20:01:00Z"/>
          <w:rFonts w:ascii="Courier New" w:hAnsi="Courier New" w:cs="Courier New"/>
          <w:sz w:val="18"/>
          <w:szCs w:val="18"/>
        </w:rPr>
      </w:pPr>
      <w:ins w:id="14686" w:author="Tom" w:date="2015-05-10T20:01:00Z">
        <w:r>
          <w:rPr>
            <w:rFonts w:ascii="Courier New" w:hAnsi="Courier New" w:cs="Courier New"/>
            <w:sz w:val="18"/>
            <w:szCs w:val="18"/>
          </w:rPr>
          <w:t xml:space="preserve">          &lt;/gmd:temporalElement&gt;</w:t>
        </w:r>
      </w:ins>
    </w:p>
    <w:p w14:paraId="183AC18F" w14:textId="77777777" w:rsidR="00752EBF" w:rsidRDefault="00752EBF" w:rsidP="00752EBF">
      <w:pPr>
        <w:spacing w:after="0"/>
        <w:contextualSpacing/>
        <w:rPr>
          <w:ins w:id="14687" w:author="Tom" w:date="2015-05-10T20:01:00Z"/>
          <w:rFonts w:ascii="Courier New" w:hAnsi="Courier New" w:cs="Courier New"/>
          <w:sz w:val="18"/>
          <w:szCs w:val="18"/>
        </w:rPr>
      </w:pPr>
      <w:ins w:id="14688" w:author="Tom" w:date="2015-05-10T20:01:00Z">
        <w:r>
          <w:rPr>
            <w:rFonts w:ascii="Courier New" w:hAnsi="Courier New" w:cs="Courier New"/>
            <w:sz w:val="18"/>
            <w:szCs w:val="18"/>
          </w:rPr>
          <w:t xml:space="preserve">        &lt;/gmd:EX_Extent&gt;</w:t>
        </w:r>
      </w:ins>
    </w:p>
    <w:p w14:paraId="2120434C" w14:textId="77777777" w:rsidR="00752EBF" w:rsidRDefault="00752EBF" w:rsidP="00752EBF">
      <w:pPr>
        <w:spacing w:after="0"/>
        <w:contextualSpacing/>
        <w:rPr>
          <w:ins w:id="14689" w:author="Tom" w:date="2015-05-10T20:01:00Z"/>
          <w:rFonts w:ascii="Courier New" w:hAnsi="Courier New" w:cs="Courier New"/>
          <w:sz w:val="18"/>
          <w:szCs w:val="18"/>
        </w:rPr>
      </w:pPr>
      <w:ins w:id="14690" w:author="Tom" w:date="2015-05-10T20:01:00Z">
        <w:r>
          <w:rPr>
            <w:rFonts w:ascii="Courier New" w:hAnsi="Courier New" w:cs="Courier New"/>
            <w:sz w:val="18"/>
            <w:szCs w:val="18"/>
          </w:rPr>
          <w:t xml:space="preserve">      &lt;/gmd:extent&gt;</w:t>
        </w:r>
      </w:ins>
    </w:p>
    <w:p w14:paraId="6DC284DC" w14:textId="77777777" w:rsidR="00752EBF" w:rsidRDefault="00752EBF" w:rsidP="00752EBF">
      <w:pPr>
        <w:spacing w:after="0"/>
        <w:contextualSpacing/>
        <w:rPr>
          <w:ins w:id="14691" w:author="Tom" w:date="2015-05-10T20:01:00Z"/>
          <w:rFonts w:ascii="Courier New" w:hAnsi="Courier New" w:cs="Courier New"/>
          <w:sz w:val="18"/>
          <w:szCs w:val="18"/>
        </w:rPr>
      </w:pPr>
      <w:ins w:id="14692" w:author="Tom" w:date="2015-05-10T20:01:00Z">
        <w:r>
          <w:rPr>
            <w:rFonts w:ascii="Courier New" w:hAnsi="Courier New" w:cs="Courier New"/>
            <w:sz w:val="18"/>
            <w:szCs w:val="18"/>
          </w:rPr>
          <w:t xml:space="preserve">      &lt;gmd:supplementalInformation&gt;</w:t>
        </w:r>
      </w:ins>
    </w:p>
    <w:p w14:paraId="5A6FEC59" w14:textId="77777777" w:rsidR="00752EBF" w:rsidRDefault="00752EBF" w:rsidP="00752EBF">
      <w:pPr>
        <w:spacing w:after="0"/>
        <w:contextualSpacing/>
        <w:rPr>
          <w:ins w:id="14693" w:author="Tom" w:date="2015-05-10T20:01:00Z"/>
          <w:rFonts w:ascii="Courier New" w:hAnsi="Courier New" w:cs="Courier New"/>
          <w:sz w:val="18"/>
          <w:szCs w:val="18"/>
        </w:rPr>
      </w:pPr>
      <w:ins w:id="14694" w:author="Tom" w:date="2015-05-10T20:01:00Z">
        <w:r>
          <w:rPr>
            <w:rFonts w:ascii="Courier New" w:hAnsi="Courier New" w:cs="Courier New"/>
            <w:sz w:val="18"/>
            <w:szCs w:val="18"/>
          </w:rPr>
          <w:t xml:space="preserve">        &lt;gco:CharacterString&gt;Údajová sada obsahuje údaje o 14 ramsarských lokalitách a je interne vedená v priestorovej databáze Postgresql/PostGIS.&lt;/gco:CharacterString&gt;</w:t>
        </w:r>
      </w:ins>
    </w:p>
    <w:p w14:paraId="12CAF910" w14:textId="77777777" w:rsidR="00752EBF" w:rsidRDefault="00752EBF" w:rsidP="00752EBF">
      <w:pPr>
        <w:spacing w:after="0"/>
        <w:contextualSpacing/>
        <w:rPr>
          <w:ins w:id="14695" w:author="Tom" w:date="2015-05-10T20:01:00Z"/>
          <w:rFonts w:ascii="Courier New" w:hAnsi="Courier New" w:cs="Courier New"/>
          <w:sz w:val="18"/>
          <w:szCs w:val="18"/>
        </w:rPr>
      </w:pPr>
      <w:ins w:id="14696" w:author="Tom" w:date="2015-05-10T20:01:00Z">
        <w:r>
          <w:rPr>
            <w:rFonts w:ascii="Courier New" w:hAnsi="Courier New" w:cs="Courier New"/>
            <w:sz w:val="18"/>
            <w:szCs w:val="18"/>
          </w:rPr>
          <w:t xml:space="preserve">      &lt;/gmd:supplementalInformation&gt;</w:t>
        </w:r>
      </w:ins>
    </w:p>
    <w:p w14:paraId="0FC18F6A" w14:textId="77777777" w:rsidR="00752EBF" w:rsidRDefault="00752EBF" w:rsidP="00752EBF">
      <w:pPr>
        <w:spacing w:after="0"/>
        <w:contextualSpacing/>
        <w:rPr>
          <w:ins w:id="14697" w:author="Tom" w:date="2015-05-10T20:01:00Z"/>
          <w:rFonts w:ascii="Courier New" w:hAnsi="Courier New" w:cs="Courier New"/>
          <w:sz w:val="18"/>
          <w:szCs w:val="18"/>
        </w:rPr>
      </w:pPr>
      <w:ins w:id="14698" w:author="Tom" w:date="2015-05-10T20:01:00Z">
        <w:r>
          <w:rPr>
            <w:rFonts w:ascii="Courier New" w:hAnsi="Courier New" w:cs="Courier New"/>
            <w:sz w:val="18"/>
            <w:szCs w:val="18"/>
          </w:rPr>
          <w:t xml:space="preserve">    &lt;/gmd:MD_DataIdentification&gt;</w:t>
        </w:r>
      </w:ins>
    </w:p>
    <w:p w14:paraId="0FA79C9E" w14:textId="77777777" w:rsidR="00752EBF" w:rsidRDefault="00752EBF" w:rsidP="00752EBF">
      <w:pPr>
        <w:spacing w:after="0"/>
        <w:contextualSpacing/>
        <w:rPr>
          <w:ins w:id="14699" w:author="Tom" w:date="2015-05-10T20:01:00Z"/>
          <w:rFonts w:ascii="Courier New" w:hAnsi="Courier New" w:cs="Courier New"/>
          <w:sz w:val="18"/>
          <w:szCs w:val="18"/>
        </w:rPr>
      </w:pPr>
      <w:ins w:id="14700" w:author="Tom" w:date="2015-05-10T20:01:00Z">
        <w:r>
          <w:rPr>
            <w:rFonts w:ascii="Courier New" w:hAnsi="Courier New" w:cs="Courier New"/>
            <w:sz w:val="18"/>
            <w:szCs w:val="18"/>
          </w:rPr>
          <w:t xml:space="preserve">  &lt;/gmd:identificationInfo&gt;</w:t>
        </w:r>
      </w:ins>
    </w:p>
    <w:p w14:paraId="2C301B56" w14:textId="77777777" w:rsidR="00752EBF" w:rsidRDefault="00752EBF" w:rsidP="00752EBF">
      <w:pPr>
        <w:spacing w:after="0"/>
        <w:contextualSpacing/>
        <w:rPr>
          <w:ins w:id="14701" w:author="Tom" w:date="2015-05-10T20:01:00Z"/>
          <w:rFonts w:ascii="Courier New" w:hAnsi="Courier New" w:cs="Courier New"/>
          <w:sz w:val="18"/>
          <w:szCs w:val="18"/>
        </w:rPr>
      </w:pPr>
      <w:ins w:id="14702" w:author="Tom" w:date="2015-05-10T20:01:00Z">
        <w:r>
          <w:rPr>
            <w:rFonts w:ascii="Courier New" w:hAnsi="Courier New" w:cs="Courier New"/>
            <w:sz w:val="18"/>
            <w:szCs w:val="18"/>
          </w:rPr>
          <w:t xml:space="preserve">  &lt;gmd:distributionInfo&gt;</w:t>
        </w:r>
      </w:ins>
    </w:p>
    <w:p w14:paraId="4C958616" w14:textId="77777777" w:rsidR="00752EBF" w:rsidRDefault="00752EBF" w:rsidP="00752EBF">
      <w:pPr>
        <w:spacing w:after="0"/>
        <w:contextualSpacing/>
        <w:rPr>
          <w:ins w:id="14703" w:author="Tom" w:date="2015-05-10T20:01:00Z"/>
          <w:rFonts w:ascii="Courier New" w:hAnsi="Courier New" w:cs="Courier New"/>
          <w:sz w:val="18"/>
          <w:szCs w:val="18"/>
        </w:rPr>
      </w:pPr>
      <w:ins w:id="14704" w:author="Tom" w:date="2015-05-10T20:01:00Z">
        <w:r>
          <w:rPr>
            <w:rFonts w:ascii="Courier New" w:hAnsi="Courier New" w:cs="Courier New"/>
            <w:sz w:val="18"/>
            <w:szCs w:val="18"/>
          </w:rPr>
          <w:t xml:space="preserve">    &lt;gmd:MD_Distribution&gt;</w:t>
        </w:r>
      </w:ins>
    </w:p>
    <w:p w14:paraId="1F45DDA6" w14:textId="77777777" w:rsidR="00752EBF" w:rsidRDefault="00752EBF" w:rsidP="00752EBF">
      <w:pPr>
        <w:spacing w:after="0"/>
        <w:contextualSpacing/>
        <w:rPr>
          <w:ins w:id="14705" w:author="Tom" w:date="2015-05-10T20:01:00Z"/>
          <w:rFonts w:ascii="Courier New" w:hAnsi="Courier New" w:cs="Courier New"/>
          <w:sz w:val="18"/>
          <w:szCs w:val="18"/>
        </w:rPr>
      </w:pPr>
      <w:ins w:id="14706" w:author="Tom" w:date="2015-05-10T20:01:00Z">
        <w:r>
          <w:rPr>
            <w:rFonts w:ascii="Courier New" w:hAnsi="Courier New" w:cs="Courier New"/>
            <w:sz w:val="18"/>
            <w:szCs w:val="18"/>
          </w:rPr>
          <w:t xml:space="preserve">      &lt;gmd:distributionFormat&gt;</w:t>
        </w:r>
      </w:ins>
    </w:p>
    <w:p w14:paraId="5654F31C" w14:textId="77777777" w:rsidR="00752EBF" w:rsidRDefault="00752EBF" w:rsidP="00752EBF">
      <w:pPr>
        <w:spacing w:after="0"/>
        <w:contextualSpacing/>
        <w:rPr>
          <w:ins w:id="14707" w:author="Tom" w:date="2015-05-10T20:01:00Z"/>
          <w:rFonts w:ascii="Courier New" w:hAnsi="Courier New" w:cs="Courier New"/>
          <w:sz w:val="18"/>
          <w:szCs w:val="18"/>
        </w:rPr>
      </w:pPr>
      <w:ins w:id="14708" w:author="Tom" w:date="2015-05-10T20:01:00Z">
        <w:r>
          <w:rPr>
            <w:rFonts w:ascii="Courier New" w:hAnsi="Courier New" w:cs="Courier New"/>
            <w:sz w:val="18"/>
            <w:szCs w:val="18"/>
          </w:rPr>
          <w:t xml:space="preserve">        &lt;gmd:MD_Format&gt;</w:t>
        </w:r>
      </w:ins>
    </w:p>
    <w:p w14:paraId="13FF4FCB" w14:textId="77777777" w:rsidR="00752EBF" w:rsidRDefault="00752EBF" w:rsidP="00752EBF">
      <w:pPr>
        <w:spacing w:after="0"/>
        <w:contextualSpacing/>
        <w:rPr>
          <w:ins w:id="14709" w:author="Tom" w:date="2015-05-10T20:01:00Z"/>
          <w:rFonts w:ascii="Courier New" w:hAnsi="Courier New" w:cs="Courier New"/>
          <w:sz w:val="18"/>
          <w:szCs w:val="18"/>
        </w:rPr>
      </w:pPr>
      <w:ins w:id="14710" w:author="Tom" w:date="2015-05-10T20:01:00Z">
        <w:r>
          <w:rPr>
            <w:rFonts w:ascii="Courier New" w:hAnsi="Courier New" w:cs="Courier New"/>
            <w:sz w:val="18"/>
            <w:szCs w:val="18"/>
          </w:rPr>
          <w:t xml:space="preserve">          &lt;gmd:name&gt;</w:t>
        </w:r>
      </w:ins>
    </w:p>
    <w:p w14:paraId="44A4D153" w14:textId="77777777" w:rsidR="00752EBF" w:rsidRDefault="00752EBF" w:rsidP="00752EBF">
      <w:pPr>
        <w:spacing w:after="0"/>
        <w:contextualSpacing/>
        <w:rPr>
          <w:ins w:id="14711" w:author="Tom" w:date="2015-05-10T20:01:00Z"/>
          <w:rFonts w:ascii="Courier New" w:hAnsi="Courier New" w:cs="Courier New"/>
          <w:sz w:val="18"/>
          <w:szCs w:val="18"/>
        </w:rPr>
      </w:pPr>
      <w:ins w:id="14712" w:author="Tom" w:date="2015-05-10T20:01:00Z">
        <w:r>
          <w:rPr>
            <w:rFonts w:ascii="Courier New" w:hAnsi="Courier New" w:cs="Courier New"/>
            <w:sz w:val="18"/>
            <w:szCs w:val="18"/>
          </w:rPr>
          <w:t xml:space="preserve">            &lt;gco:CharacterString&gt;Geography Markup Language (GML)&lt;/gco:CharacterString&gt;</w:t>
        </w:r>
      </w:ins>
    </w:p>
    <w:p w14:paraId="01FF27EF" w14:textId="77777777" w:rsidR="00752EBF" w:rsidRDefault="00752EBF" w:rsidP="00752EBF">
      <w:pPr>
        <w:spacing w:after="0"/>
        <w:contextualSpacing/>
        <w:rPr>
          <w:ins w:id="14713" w:author="Tom" w:date="2015-05-10T20:01:00Z"/>
          <w:rFonts w:ascii="Courier New" w:hAnsi="Courier New" w:cs="Courier New"/>
          <w:sz w:val="18"/>
          <w:szCs w:val="18"/>
        </w:rPr>
      </w:pPr>
      <w:ins w:id="14714" w:author="Tom" w:date="2015-05-10T20:01:00Z">
        <w:r>
          <w:rPr>
            <w:rFonts w:ascii="Courier New" w:hAnsi="Courier New" w:cs="Courier New"/>
            <w:sz w:val="18"/>
            <w:szCs w:val="18"/>
          </w:rPr>
          <w:t xml:space="preserve">          &lt;/gmd:name&gt;</w:t>
        </w:r>
      </w:ins>
    </w:p>
    <w:p w14:paraId="34ABB9F1" w14:textId="77777777" w:rsidR="00752EBF" w:rsidRDefault="00752EBF" w:rsidP="00752EBF">
      <w:pPr>
        <w:spacing w:after="0"/>
        <w:contextualSpacing/>
        <w:rPr>
          <w:ins w:id="14715" w:author="Tom" w:date="2015-05-10T20:01:00Z"/>
          <w:rFonts w:ascii="Courier New" w:hAnsi="Courier New" w:cs="Courier New"/>
          <w:sz w:val="18"/>
          <w:szCs w:val="18"/>
        </w:rPr>
      </w:pPr>
      <w:ins w:id="14716" w:author="Tom" w:date="2015-05-10T20:01:00Z">
        <w:r>
          <w:rPr>
            <w:rFonts w:ascii="Courier New" w:hAnsi="Courier New" w:cs="Courier New"/>
            <w:sz w:val="18"/>
            <w:szCs w:val="18"/>
          </w:rPr>
          <w:t xml:space="preserve">          &lt;gmd:version&gt;</w:t>
        </w:r>
      </w:ins>
    </w:p>
    <w:p w14:paraId="3B091C48" w14:textId="77777777" w:rsidR="00752EBF" w:rsidRDefault="00752EBF" w:rsidP="00752EBF">
      <w:pPr>
        <w:spacing w:after="0"/>
        <w:contextualSpacing/>
        <w:rPr>
          <w:ins w:id="14717" w:author="Tom" w:date="2015-05-10T20:01:00Z"/>
          <w:rFonts w:ascii="Courier New" w:hAnsi="Courier New" w:cs="Courier New"/>
          <w:sz w:val="18"/>
          <w:szCs w:val="18"/>
        </w:rPr>
      </w:pPr>
      <w:ins w:id="14718" w:author="Tom" w:date="2015-05-10T20:01:00Z">
        <w:r>
          <w:rPr>
            <w:rFonts w:ascii="Courier New" w:hAnsi="Courier New" w:cs="Courier New"/>
            <w:sz w:val="18"/>
            <w:szCs w:val="18"/>
          </w:rPr>
          <w:t xml:space="preserve">            &lt;gco:CharacterString&gt;3.2.1&lt;/gco:CharacterString&gt;</w:t>
        </w:r>
      </w:ins>
    </w:p>
    <w:p w14:paraId="678EDCCE" w14:textId="77777777" w:rsidR="00752EBF" w:rsidRDefault="00752EBF" w:rsidP="00752EBF">
      <w:pPr>
        <w:spacing w:after="0"/>
        <w:contextualSpacing/>
        <w:rPr>
          <w:ins w:id="14719" w:author="Tom" w:date="2015-05-10T20:01:00Z"/>
          <w:rFonts w:ascii="Courier New" w:hAnsi="Courier New" w:cs="Courier New"/>
          <w:sz w:val="18"/>
          <w:szCs w:val="18"/>
        </w:rPr>
      </w:pPr>
      <w:ins w:id="14720" w:author="Tom" w:date="2015-05-10T20:01:00Z">
        <w:r>
          <w:rPr>
            <w:rFonts w:ascii="Courier New" w:hAnsi="Courier New" w:cs="Courier New"/>
            <w:sz w:val="18"/>
            <w:szCs w:val="18"/>
          </w:rPr>
          <w:t xml:space="preserve">          &lt;/gmd:version&gt;</w:t>
        </w:r>
      </w:ins>
    </w:p>
    <w:p w14:paraId="6EB9C531" w14:textId="77777777" w:rsidR="00752EBF" w:rsidRDefault="00752EBF" w:rsidP="00752EBF">
      <w:pPr>
        <w:spacing w:after="0"/>
        <w:contextualSpacing/>
        <w:rPr>
          <w:ins w:id="14721" w:author="Tom" w:date="2015-05-10T20:01:00Z"/>
          <w:rFonts w:ascii="Courier New" w:hAnsi="Courier New" w:cs="Courier New"/>
          <w:sz w:val="18"/>
          <w:szCs w:val="18"/>
        </w:rPr>
      </w:pPr>
      <w:ins w:id="14722" w:author="Tom" w:date="2015-05-10T20:01:00Z">
        <w:r>
          <w:rPr>
            <w:rFonts w:ascii="Courier New" w:hAnsi="Courier New" w:cs="Courier New"/>
            <w:sz w:val="18"/>
            <w:szCs w:val="18"/>
          </w:rPr>
          <w:t xml:space="preserve">          &lt;gmd:specification&gt;</w:t>
        </w:r>
      </w:ins>
    </w:p>
    <w:p w14:paraId="67CEDA64" w14:textId="77777777" w:rsidR="00752EBF" w:rsidRDefault="00752EBF" w:rsidP="00752EBF">
      <w:pPr>
        <w:spacing w:after="0"/>
        <w:contextualSpacing/>
        <w:rPr>
          <w:ins w:id="14723" w:author="Tom" w:date="2015-05-10T20:01:00Z"/>
          <w:rFonts w:ascii="Courier New" w:hAnsi="Courier New" w:cs="Courier New"/>
          <w:sz w:val="18"/>
          <w:szCs w:val="18"/>
        </w:rPr>
      </w:pPr>
      <w:ins w:id="14724" w:author="Tom" w:date="2015-05-10T20:01:00Z">
        <w:r>
          <w:rPr>
            <w:rFonts w:ascii="Courier New" w:hAnsi="Courier New" w:cs="Courier New"/>
            <w:sz w:val="18"/>
            <w:szCs w:val="18"/>
          </w:rPr>
          <w:t xml:space="preserve">            &lt;gco:CharacterString&gt;http://portal.opengeospatial.org/files/?artifact_id=20509&lt;/gco:CharacterString&gt;</w:t>
        </w:r>
      </w:ins>
    </w:p>
    <w:p w14:paraId="059D1642" w14:textId="77777777" w:rsidR="00752EBF" w:rsidRDefault="00752EBF" w:rsidP="00752EBF">
      <w:pPr>
        <w:spacing w:after="0"/>
        <w:contextualSpacing/>
        <w:rPr>
          <w:ins w:id="14725" w:author="Tom" w:date="2015-05-10T20:01:00Z"/>
          <w:rFonts w:ascii="Courier New" w:hAnsi="Courier New" w:cs="Courier New"/>
          <w:sz w:val="18"/>
          <w:szCs w:val="18"/>
        </w:rPr>
      </w:pPr>
      <w:ins w:id="14726" w:author="Tom" w:date="2015-05-10T20:01:00Z">
        <w:r>
          <w:rPr>
            <w:rFonts w:ascii="Courier New" w:hAnsi="Courier New" w:cs="Courier New"/>
            <w:sz w:val="18"/>
            <w:szCs w:val="18"/>
          </w:rPr>
          <w:t xml:space="preserve">          &lt;/gmd:specification&gt;</w:t>
        </w:r>
      </w:ins>
    </w:p>
    <w:p w14:paraId="766B92FA" w14:textId="77777777" w:rsidR="00752EBF" w:rsidRDefault="00752EBF" w:rsidP="00752EBF">
      <w:pPr>
        <w:spacing w:after="0"/>
        <w:contextualSpacing/>
        <w:rPr>
          <w:ins w:id="14727" w:author="Tom" w:date="2015-05-10T20:01:00Z"/>
          <w:rFonts w:ascii="Courier New" w:hAnsi="Courier New" w:cs="Courier New"/>
          <w:sz w:val="18"/>
          <w:szCs w:val="18"/>
        </w:rPr>
      </w:pPr>
      <w:ins w:id="14728" w:author="Tom" w:date="2015-05-10T20:01:00Z">
        <w:r>
          <w:rPr>
            <w:rFonts w:ascii="Courier New" w:hAnsi="Courier New" w:cs="Courier New"/>
            <w:sz w:val="18"/>
            <w:szCs w:val="18"/>
          </w:rPr>
          <w:t xml:space="preserve">        &lt;/gmd:MD_Format&gt;</w:t>
        </w:r>
      </w:ins>
    </w:p>
    <w:p w14:paraId="17F27915" w14:textId="77777777" w:rsidR="00752EBF" w:rsidRDefault="00752EBF" w:rsidP="00752EBF">
      <w:pPr>
        <w:spacing w:after="0"/>
        <w:contextualSpacing/>
        <w:rPr>
          <w:ins w:id="14729" w:author="Tom" w:date="2015-05-10T20:01:00Z"/>
          <w:rFonts w:ascii="Courier New" w:hAnsi="Courier New" w:cs="Courier New"/>
          <w:sz w:val="18"/>
          <w:szCs w:val="18"/>
        </w:rPr>
      </w:pPr>
      <w:ins w:id="14730" w:author="Tom" w:date="2015-05-10T20:01:00Z">
        <w:r>
          <w:rPr>
            <w:rFonts w:ascii="Courier New" w:hAnsi="Courier New" w:cs="Courier New"/>
            <w:sz w:val="18"/>
            <w:szCs w:val="18"/>
          </w:rPr>
          <w:t xml:space="preserve">      &lt;/gmd:distributionFormat&gt;</w:t>
        </w:r>
      </w:ins>
    </w:p>
    <w:p w14:paraId="4C1BE2A2" w14:textId="77777777" w:rsidR="00752EBF" w:rsidRDefault="00752EBF" w:rsidP="00752EBF">
      <w:pPr>
        <w:spacing w:after="0"/>
        <w:contextualSpacing/>
        <w:rPr>
          <w:ins w:id="14731" w:author="Tom" w:date="2015-05-10T20:01:00Z"/>
          <w:rFonts w:ascii="Courier New" w:hAnsi="Courier New" w:cs="Courier New"/>
          <w:sz w:val="18"/>
          <w:szCs w:val="18"/>
        </w:rPr>
      </w:pPr>
      <w:ins w:id="14732" w:author="Tom" w:date="2015-05-10T20:01:00Z">
        <w:r>
          <w:rPr>
            <w:rFonts w:ascii="Courier New" w:hAnsi="Courier New" w:cs="Courier New"/>
            <w:sz w:val="18"/>
            <w:szCs w:val="18"/>
          </w:rPr>
          <w:t xml:space="preserve">      &lt;gmd:transferOptions&gt;</w:t>
        </w:r>
      </w:ins>
    </w:p>
    <w:p w14:paraId="64D2500B" w14:textId="77777777" w:rsidR="00752EBF" w:rsidRDefault="00752EBF" w:rsidP="00752EBF">
      <w:pPr>
        <w:spacing w:after="0"/>
        <w:contextualSpacing/>
        <w:rPr>
          <w:ins w:id="14733" w:author="Tom" w:date="2015-05-10T20:01:00Z"/>
          <w:rFonts w:ascii="Courier New" w:hAnsi="Courier New" w:cs="Courier New"/>
          <w:sz w:val="18"/>
          <w:szCs w:val="18"/>
        </w:rPr>
      </w:pPr>
      <w:ins w:id="14734" w:author="Tom" w:date="2015-05-10T20:01:00Z">
        <w:r>
          <w:rPr>
            <w:rFonts w:ascii="Courier New" w:hAnsi="Courier New" w:cs="Courier New"/>
            <w:sz w:val="18"/>
            <w:szCs w:val="18"/>
          </w:rPr>
          <w:t xml:space="preserve">        &lt;gmd:MD_DigitalTransferOptions&gt;</w:t>
        </w:r>
      </w:ins>
    </w:p>
    <w:p w14:paraId="7355A51D" w14:textId="77777777" w:rsidR="00752EBF" w:rsidRDefault="00752EBF" w:rsidP="00752EBF">
      <w:pPr>
        <w:spacing w:after="0"/>
        <w:contextualSpacing/>
        <w:rPr>
          <w:ins w:id="14735" w:author="Tom" w:date="2015-05-10T20:01:00Z"/>
          <w:rFonts w:ascii="Courier New" w:hAnsi="Courier New" w:cs="Courier New"/>
          <w:sz w:val="18"/>
          <w:szCs w:val="18"/>
        </w:rPr>
      </w:pPr>
      <w:ins w:id="14736" w:author="Tom" w:date="2015-05-10T20:01:00Z">
        <w:r>
          <w:rPr>
            <w:rFonts w:ascii="Courier New" w:hAnsi="Courier New" w:cs="Courier New"/>
            <w:sz w:val="18"/>
            <w:szCs w:val="18"/>
          </w:rPr>
          <w:t xml:space="preserve">          &lt;gmd:onLine&gt;</w:t>
        </w:r>
      </w:ins>
    </w:p>
    <w:p w14:paraId="37AC31B0" w14:textId="77777777" w:rsidR="00752EBF" w:rsidRDefault="00752EBF" w:rsidP="00752EBF">
      <w:pPr>
        <w:spacing w:after="0"/>
        <w:contextualSpacing/>
        <w:rPr>
          <w:ins w:id="14737" w:author="Tom" w:date="2015-05-10T20:01:00Z"/>
          <w:rFonts w:ascii="Courier New" w:hAnsi="Courier New" w:cs="Courier New"/>
          <w:sz w:val="18"/>
          <w:szCs w:val="18"/>
        </w:rPr>
      </w:pPr>
      <w:ins w:id="14738" w:author="Tom" w:date="2015-05-10T20:01:00Z">
        <w:r>
          <w:rPr>
            <w:rFonts w:ascii="Courier New" w:hAnsi="Courier New" w:cs="Courier New"/>
            <w:sz w:val="18"/>
            <w:szCs w:val="18"/>
          </w:rPr>
          <w:t xml:space="preserve">            &lt;gmd:CI_OnlineResource&gt;</w:t>
        </w:r>
      </w:ins>
    </w:p>
    <w:p w14:paraId="63FAF2FE" w14:textId="77777777" w:rsidR="00752EBF" w:rsidRDefault="00752EBF" w:rsidP="00752EBF">
      <w:pPr>
        <w:spacing w:after="0"/>
        <w:contextualSpacing/>
        <w:rPr>
          <w:ins w:id="14739" w:author="Tom" w:date="2015-05-10T20:01:00Z"/>
          <w:rFonts w:ascii="Courier New" w:hAnsi="Courier New" w:cs="Courier New"/>
          <w:sz w:val="18"/>
          <w:szCs w:val="18"/>
        </w:rPr>
      </w:pPr>
      <w:ins w:id="14740" w:author="Tom" w:date="2015-05-10T20:01:00Z">
        <w:r>
          <w:rPr>
            <w:rFonts w:ascii="Courier New" w:hAnsi="Courier New" w:cs="Courier New"/>
            <w:sz w:val="18"/>
            <w:szCs w:val="18"/>
          </w:rPr>
          <w:t xml:space="preserve">              &lt;gmd:linkage&gt;</w:t>
        </w:r>
      </w:ins>
    </w:p>
    <w:p w14:paraId="2D48F41C" w14:textId="77777777" w:rsidR="00752EBF" w:rsidRDefault="00752EBF" w:rsidP="00752EBF">
      <w:pPr>
        <w:spacing w:after="0"/>
        <w:contextualSpacing/>
        <w:rPr>
          <w:ins w:id="14741" w:author="Tom" w:date="2015-05-10T20:01:00Z"/>
          <w:rFonts w:ascii="Courier New" w:hAnsi="Courier New" w:cs="Courier New"/>
          <w:sz w:val="18"/>
          <w:szCs w:val="18"/>
        </w:rPr>
      </w:pPr>
      <w:ins w:id="14742" w:author="Tom" w:date="2015-05-10T20:01:00Z">
        <w:r>
          <w:rPr>
            <w:rFonts w:ascii="Courier New" w:hAnsi="Courier New" w:cs="Courier New"/>
            <w:sz w:val="18"/>
            <w:szCs w:val="18"/>
          </w:rPr>
          <w:t xml:space="preserve">                &lt;gmd:URL&gt;http://inspire.geop.sazp.sk/geoserver/ps/ows?service=wms&amp;amp;version=1.3.0&amp;amp;request=GetCapabilities&lt;/gmd:URL&gt;</w:t>
        </w:r>
      </w:ins>
    </w:p>
    <w:p w14:paraId="62C996FC" w14:textId="77777777" w:rsidR="00752EBF" w:rsidRDefault="00752EBF" w:rsidP="00752EBF">
      <w:pPr>
        <w:spacing w:after="0"/>
        <w:contextualSpacing/>
        <w:rPr>
          <w:ins w:id="14743" w:author="Tom" w:date="2015-05-10T20:01:00Z"/>
          <w:rFonts w:ascii="Courier New" w:hAnsi="Courier New" w:cs="Courier New"/>
          <w:sz w:val="18"/>
          <w:szCs w:val="18"/>
        </w:rPr>
      </w:pPr>
      <w:ins w:id="14744" w:author="Tom" w:date="2015-05-10T20:01:00Z">
        <w:r>
          <w:rPr>
            <w:rFonts w:ascii="Courier New" w:hAnsi="Courier New" w:cs="Courier New"/>
            <w:sz w:val="18"/>
            <w:szCs w:val="18"/>
          </w:rPr>
          <w:t xml:space="preserve">              &lt;/gmd:linkage&gt;</w:t>
        </w:r>
      </w:ins>
    </w:p>
    <w:p w14:paraId="6AB21FF4" w14:textId="77777777" w:rsidR="00752EBF" w:rsidRDefault="00752EBF" w:rsidP="00752EBF">
      <w:pPr>
        <w:spacing w:after="0"/>
        <w:contextualSpacing/>
        <w:rPr>
          <w:ins w:id="14745" w:author="Tom" w:date="2015-05-10T20:01:00Z"/>
          <w:rFonts w:ascii="Courier New" w:hAnsi="Courier New" w:cs="Courier New"/>
          <w:sz w:val="18"/>
          <w:szCs w:val="18"/>
        </w:rPr>
      </w:pPr>
      <w:ins w:id="14746" w:author="Tom" w:date="2015-05-10T20:01:00Z">
        <w:r>
          <w:rPr>
            <w:rFonts w:ascii="Courier New" w:hAnsi="Courier New" w:cs="Courier New"/>
            <w:sz w:val="18"/>
            <w:szCs w:val="18"/>
          </w:rPr>
          <w:t xml:space="preserve">              &lt;gmd:function&gt;</w:t>
        </w:r>
      </w:ins>
    </w:p>
    <w:p w14:paraId="4E80CEBF" w14:textId="77777777" w:rsidR="00752EBF" w:rsidRDefault="00752EBF" w:rsidP="00752EBF">
      <w:pPr>
        <w:spacing w:after="0"/>
        <w:contextualSpacing/>
        <w:rPr>
          <w:ins w:id="14747" w:author="Tom" w:date="2015-05-10T20:01:00Z"/>
          <w:rFonts w:ascii="Courier New" w:hAnsi="Courier New" w:cs="Courier New"/>
          <w:sz w:val="18"/>
          <w:szCs w:val="18"/>
        </w:rPr>
      </w:pPr>
      <w:ins w:id="14748" w:author="Tom" w:date="2015-05-10T20:01:00Z">
        <w:r>
          <w:rPr>
            <w:rFonts w:ascii="Courier New" w:hAnsi="Courier New" w:cs="Courier New"/>
            <w:sz w:val="18"/>
            <w:szCs w:val="18"/>
          </w:rPr>
          <w:t xml:space="preserve">              &lt;gmd:CI_OnLineFunctionCode codeList="http://standards.iso.org/ittf/PubliclyAvailableStandards/ISO_19139_Schemas/resources/Codelist/ML_gmxCodelists.xml#CI_OnlineFunctionCode" codeListValue="download"&gt;download&lt;/gmd:CI_OnLineFunctionCode&gt;</w:t>
        </w:r>
      </w:ins>
    </w:p>
    <w:p w14:paraId="3E885FEF" w14:textId="77777777" w:rsidR="00752EBF" w:rsidRDefault="00752EBF" w:rsidP="00752EBF">
      <w:pPr>
        <w:spacing w:after="0"/>
        <w:contextualSpacing/>
        <w:rPr>
          <w:ins w:id="14749" w:author="Tom" w:date="2015-05-10T20:01:00Z"/>
          <w:rFonts w:ascii="Courier New" w:hAnsi="Courier New" w:cs="Courier New"/>
          <w:sz w:val="18"/>
          <w:szCs w:val="18"/>
        </w:rPr>
      </w:pPr>
      <w:ins w:id="14750" w:author="Tom" w:date="2015-05-10T20:01:00Z">
        <w:r>
          <w:rPr>
            <w:rFonts w:ascii="Courier New" w:hAnsi="Courier New" w:cs="Courier New"/>
            <w:sz w:val="18"/>
            <w:szCs w:val="18"/>
          </w:rPr>
          <w:lastRenderedPageBreak/>
          <w:t xml:space="preserve">              &lt;/gmd:function&gt;</w:t>
        </w:r>
      </w:ins>
    </w:p>
    <w:p w14:paraId="10D538E8" w14:textId="77777777" w:rsidR="00752EBF" w:rsidRDefault="00752EBF" w:rsidP="00752EBF">
      <w:pPr>
        <w:spacing w:after="0"/>
        <w:contextualSpacing/>
        <w:rPr>
          <w:ins w:id="14751" w:author="Tom" w:date="2015-05-10T20:01:00Z"/>
          <w:rFonts w:ascii="Courier New" w:hAnsi="Courier New" w:cs="Courier New"/>
          <w:sz w:val="18"/>
          <w:szCs w:val="18"/>
        </w:rPr>
      </w:pPr>
      <w:ins w:id="14752" w:author="Tom" w:date="2015-05-10T20:01:00Z">
        <w:r>
          <w:rPr>
            <w:rFonts w:ascii="Courier New" w:hAnsi="Courier New" w:cs="Courier New"/>
            <w:sz w:val="18"/>
            <w:szCs w:val="18"/>
          </w:rPr>
          <w:t xml:space="preserve">            &lt;/gmd:CI_OnlineResource&gt;</w:t>
        </w:r>
      </w:ins>
    </w:p>
    <w:p w14:paraId="5EF4D107" w14:textId="77777777" w:rsidR="00752EBF" w:rsidRDefault="00752EBF" w:rsidP="00752EBF">
      <w:pPr>
        <w:spacing w:after="0"/>
        <w:contextualSpacing/>
        <w:rPr>
          <w:ins w:id="14753" w:author="Tom" w:date="2015-05-10T20:01:00Z"/>
          <w:rFonts w:ascii="Courier New" w:hAnsi="Courier New" w:cs="Courier New"/>
          <w:sz w:val="18"/>
          <w:szCs w:val="18"/>
        </w:rPr>
      </w:pPr>
      <w:ins w:id="14754" w:author="Tom" w:date="2015-05-10T20:01:00Z">
        <w:r>
          <w:rPr>
            <w:rFonts w:ascii="Courier New" w:hAnsi="Courier New" w:cs="Courier New"/>
            <w:sz w:val="18"/>
            <w:szCs w:val="18"/>
          </w:rPr>
          <w:t xml:space="preserve">          &lt;/gmd:onLine&gt;</w:t>
        </w:r>
      </w:ins>
    </w:p>
    <w:p w14:paraId="7103F4F2" w14:textId="77777777" w:rsidR="00752EBF" w:rsidRDefault="00752EBF" w:rsidP="00752EBF">
      <w:pPr>
        <w:spacing w:after="0"/>
        <w:contextualSpacing/>
        <w:rPr>
          <w:ins w:id="14755" w:author="Tom" w:date="2015-05-10T20:01:00Z"/>
          <w:rFonts w:ascii="Courier New" w:hAnsi="Courier New" w:cs="Courier New"/>
          <w:sz w:val="18"/>
          <w:szCs w:val="18"/>
        </w:rPr>
      </w:pPr>
      <w:ins w:id="14756" w:author="Tom" w:date="2015-05-10T20:01:00Z">
        <w:r>
          <w:rPr>
            <w:rFonts w:ascii="Courier New" w:hAnsi="Courier New" w:cs="Courier New"/>
            <w:sz w:val="18"/>
            <w:szCs w:val="18"/>
          </w:rPr>
          <w:t xml:space="preserve">        &lt;/gmd:MD_DigitalTransferOptions&gt;</w:t>
        </w:r>
      </w:ins>
    </w:p>
    <w:p w14:paraId="3FD8EE56" w14:textId="77777777" w:rsidR="00752EBF" w:rsidRDefault="00752EBF" w:rsidP="00752EBF">
      <w:pPr>
        <w:spacing w:after="0"/>
        <w:contextualSpacing/>
        <w:rPr>
          <w:ins w:id="14757" w:author="Tom" w:date="2015-05-10T20:01:00Z"/>
          <w:rFonts w:ascii="Courier New" w:hAnsi="Courier New" w:cs="Courier New"/>
          <w:sz w:val="18"/>
          <w:szCs w:val="18"/>
        </w:rPr>
      </w:pPr>
      <w:ins w:id="14758" w:author="Tom" w:date="2015-05-10T20:01:00Z">
        <w:r>
          <w:rPr>
            <w:rFonts w:ascii="Courier New" w:hAnsi="Courier New" w:cs="Courier New"/>
            <w:sz w:val="18"/>
            <w:szCs w:val="18"/>
          </w:rPr>
          <w:t xml:space="preserve">      &lt;/gmd:transferOptions&gt;</w:t>
        </w:r>
      </w:ins>
    </w:p>
    <w:p w14:paraId="003C2DFE" w14:textId="77777777" w:rsidR="00752EBF" w:rsidRDefault="00752EBF" w:rsidP="00752EBF">
      <w:pPr>
        <w:spacing w:after="0"/>
        <w:contextualSpacing/>
        <w:rPr>
          <w:ins w:id="14759" w:author="Tom" w:date="2015-05-10T20:01:00Z"/>
          <w:rFonts w:ascii="Courier New" w:hAnsi="Courier New" w:cs="Courier New"/>
          <w:sz w:val="18"/>
          <w:szCs w:val="18"/>
        </w:rPr>
      </w:pPr>
      <w:ins w:id="14760" w:author="Tom" w:date="2015-05-10T20:01:00Z">
        <w:r>
          <w:rPr>
            <w:rFonts w:ascii="Courier New" w:hAnsi="Courier New" w:cs="Courier New"/>
            <w:sz w:val="18"/>
            <w:szCs w:val="18"/>
          </w:rPr>
          <w:t xml:space="preserve">    &lt;/gmd:MD_Distribution&gt;</w:t>
        </w:r>
      </w:ins>
    </w:p>
    <w:p w14:paraId="1FBD0719" w14:textId="77777777" w:rsidR="00752EBF" w:rsidRDefault="00752EBF" w:rsidP="00752EBF">
      <w:pPr>
        <w:spacing w:after="0"/>
        <w:contextualSpacing/>
        <w:rPr>
          <w:ins w:id="14761" w:author="Tom" w:date="2015-05-10T20:01:00Z"/>
          <w:rFonts w:ascii="Courier New" w:hAnsi="Courier New" w:cs="Courier New"/>
          <w:sz w:val="18"/>
          <w:szCs w:val="18"/>
        </w:rPr>
      </w:pPr>
      <w:ins w:id="14762" w:author="Tom" w:date="2015-05-10T20:01:00Z">
        <w:r>
          <w:rPr>
            <w:rFonts w:ascii="Courier New" w:hAnsi="Courier New" w:cs="Courier New"/>
            <w:sz w:val="18"/>
            <w:szCs w:val="18"/>
          </w:rPr>
          <w:t xml:space="preserve">  &lt;/gmd:distributionInfo&gt;</w:t>
        </w:r>
      </w:ins>
    </w:p>
    <w:p w14:paraId="31C608CD" w14:textId="77777777" w:rsidR="00752EBF" w:rsidRDefault="00752EBF" w:rsidP="00752EBF">
      <w:pPr>
        <w:spacing w:after="0"/>
        <w:contextualSpacing/>
        <w:rPr>
          <w:ins w:id="14763" w:author="Tom" w:date="2015-05-10T20:01:00Z"/>
          <w:rFonts w:ascii="Courier New" w:hAnsi="Courier New" w:cs="Courier New"/>
          <w:sz w:val="18"/>
          <w:szCs w:val="18"/>
        </w:rPr>
      </w:pPr>
      <w:ins w:id="14764" w:author="Tom" w:date="2015-05-10T20:01:00Z">
        <w:r>
          <w:rPr>
            <w:rFonts w:ascii="Courier New" w:hAnsi="Courier New" w:cs="Courier New"/>
            <w:sz w:val="18"/>
            <w:szCs w:val="18"/>
          </w:rPr>
          <w:t xml:space="preserve">  &lt;gmd:dataQualityInfo&gt;</w:t>
        </w:r>
      </w:ins>
    </w:p>
    <w:p w14:paraId="154C639D" w14:textId="77777777" w:rsidR="00752EBF" w:rsidRDefault="00752EBF" w:rsidP="00752EBF">
      <w:pPr>
        <w:spacing w:after="0"/>
        <w:contextualSpacing/>
        <w:rPr>
          <w:ins w:id="14765" w:author="Tom" w:date="2015-05-10T20:01:00Z"/>
          <w:rFonts w:ascii="Courier New" w:hAnsi="Courier New" w:cs="Courier New"/>
          <w:sz w:val="18"/>
          <w:szCs w:val="18"/>
        </w:rPr>
      </w:pPr>
      <w:ins w:id="14766" w:author="Tom" w:date="2015-05-10T20:01:00Z">
        <w:r>
          <w:rPr>
            <w:rFonts w:ascii="Courier New" w:hAnsi="Courier New" w:cs="Courier New"/>
            <w:sz w:val="18"/>
            <w:szCs w:val="18"/>
          </w:rPr>
          <w:t xml:space="preserve">    &lt;gmd:DQ_DataQuality&gt;</w:t>
        </w:r>
      </w:ins>
    </w:p>
    <w:p w14:paraId="2E9627EC" w14:textId="77777777" w:rsidR="00752EBF" w:rsidRDefault="00752EBF" w:rsidP="00752EBF">
      <w:pPr>
        <w:spacing w:after="0"/>
        <w:contextualSpacing/>
        <w:rPr>
          <w:ins w:id="14767" w:author="Tom" w:date="2015-05-10T20:01:00Z"/>
          <w:rFonts w:ascii="Courier New" w:hAnsi="Courier New" w:cs="Courier New"/>
          <w:sz w:val="18"/>
          <w:szCs w:val="18"/>
        </w:rPr>
      </w:pPr>
      <w:ins w:id="14768" w:author="Tom" w:date="2015-05-10T20:01:00Z">
        <w:r>
          <w:rPr>
            <w:rFonts w:ascii="Courier New" w:hAnsi="Courier New" w:cs="Courier New"/>
            <w:sz w:val="18"/>
            <w:szCs w:val="18"/>
          </w:rPr>
          <w:t xml:space="preserve">      &lt;gmd:scope&gt;</w:t>
        </w:r>
      </w:ins>
    </w:p>
    <w:p w14:paraId="518650D1" w14:textId="77777777" w:rsidR="00752EBF" w:rsidRDefault="00752EBF" w:rsidP="00752EBF">
      <w:pPr>
        <w:spacing w:after="0"/>
        <w:contextualSpacing/>
        <w:rPr>
          <w:ins w:id="14769" w:author="Tom" w:date="2015-05-10T20:01:00Z"/>
          <w:rFonts w:ascii="Courier New" w:hAnsi="Courier New" w:cs="Courier New"/>
          <w:sz w:val="18"/>
          <w:szCs w:val="18"/>
        </w:rPr>
      </w:pPr>
      <w:ins w:id="14770" w:author="Tom" w:date="2015-05-10T20:01:00Z">
        <w:r>
          <w:rPr>
            <w:rFonts w:ascii="Courier New" w:hAnsi="Courier New" w:cs="Courier New"/>
            <w:sz w:val="18"/>
            <w:szCs w:val="18"/>
          </w:rPr>
          <w:t xml:space="preserve">        &lt;gmd:DQ_Scope&gt;</w:t>
        </w:r>
      </w:ins>
    </w:p>
    <w:p w14:paraId="28D731BA" w14:textId="77777777" w:rsidR="00752EBF" w:rsidRDefault="00752EBF" w:rsidP="00752EBF">
      <w:pPr>
        <w:spacing w:after="0"/>
        <w:contextualSpacing/>
        <w:rPr>
          <w:ins w:id="14771" w:author="Tom" w:date="2015-05-10T20:01:00Z"/>
          <w:rFonts w:ascii="Courier New" w:hAnsi="Courier New" w:cs="Courier New"/>
          <w:sz w:val="18"/>
          <w:szCs w:val="18"/>
        </w:rPr>
      </w:pPr>
      <w:ins w:id="14772" w:author="Tom" w:date="2015-05-10T20:01:00Z">
        <w:r>
          <w:rPr>
            <w:rFonts w:ascii="Courier New" w:hAnsi="Courier New" w:cs="Courier New"/>
            <w:sz w:val="18"/>
            <w:szCs w:val="18"/>
          </w:rPr>
          <w:t xml:space="preserve">          &lt;gmd:level&gt;</w:t>
        </w:r>
      </w:ins>
    </w:p>
    <w:p w14:paraId="629B7134" w14:textId="77777777" w:rsidR="00752EBF" w:rsidRDefault="00752EBF" w:rsidP="00752EBF">
      <w:pPr>
        <w:spacing w:after="0"/>
        <w:contextualSpacing/>
        <w:rPr>
          <w:ins w:id="14773" w:author="Tom" w:date="2015-05-10T20:01:00Z"/>
          <w:rFonts w:ascii="Courier New" w:hAnsi="Courier New" w:cs="Courier New"/>
          <w:sz w:val="18"/>
          <w:szCs w:val="18"/>
        </w:rPr>
      </w:pPr>
      <w:ins w:id="14774" w:author="Tom" w:date="2015-05-10T20:01:00Z">
        <w:r>
          <w:rPr>
            <w:rFonts w:ascii="Courier New" w:hAnsi="Courier New" w:cs="Courier New"/>
            <w:sz w:val="18"/>
            <w:szCs w:val="18"/>
          </w:rPr>
          <w:t xml:space="preserve">            &lt;gmd:MD_ScopeCode codeListValue="attributeType" codeList="http://standards.iso.org/ittf/PubliclyAvailableStandards/ISO_19139_Schemas/resources/Codelist/ML_gmxCodelists.xml#MD_ScopeCode"&gt;attributeType&lt;/gmd:MD_ScopeCode&gt;</w:t>
        </w:r>
      </w:ins>
    </w:p>
    <w:p w14:paraId="0052C06B" w14:textId="77777777" w:rsidR="00752EBF" w:rsidRDefault="00752EBF" w:rsidP="00752EBF">
      <w:pPr>
        <w:spacing w:after="0"/>
        <w:contextualSpacing/>
        <w:rPr>
          <w:ins w:id="14775" w:author="Tom" w:date="2015-05-10T20:01:00Z"/>
          <w:rFonts w:ascii="Courier New" w:hAnsi="Courier New" w:cs="Courier New"/>
          <w:sz w:val="18"/>
          <w:szCs w:val="18"/>
        </w:rPr>
      </w:pPr>
      <w:ins w:id="14776" w:author="Tom" w:date="2015-05-10T20:01:00Z">
        <w:r>
          <w:rPr>
            <w:rFonts w:ascii="Courier New" w:hAnsi="Courier New" w:cs="Courier New"/>
            <w:sz w:val="18"/>
            <w:szCs w:val="18"/>
          </w:rPr>
          <w:t xml:space="preserve">          &lt;/gmd:level&gt;</w:t>
        </w:r>
      </w:ins>
    </w:p>
    <w:p w14:paraId="01AC8B43" w14:textId="77777777" w:rsidR="00752EBF" w:rsidRDefault="00752EBF" w:rsidP="00752EBF">
      <w:pPr>
        <w:spacing w:after="0"/>
        <w:contextualSpacing/>
        <w:rPr>
          <w:ins w:id="14777" w:author="Tom" w:date="2015-05-10T20:01:00Z"/>
          <w:rFonts w:ascii="Courier New" w:hAnsi="Courier New" w:cs="Courier New"/>
          <w:sz w:val="18"/>
          <w:szCs w:val="18"/>
        </w:rPr>
      </w:pPr>
      <w:ins w:id="14778" w:author="Tom" w:date="2015-05-10T20:01:00Z">
        <w:r>
          <w:rPr>
            <w:rFonts w:ascii="Courier New" w:hAnsi="Courier New" w:cs="Courier New"/>
            <w:sz w:val="18"/>
            <w:szCs w:val="18"/>
          </w:rPr>
          <w:t xml:space="preserve">        &lt;/gmd:DQ_Scope&gt;</w:t>
        </w:r>
      </w:ins>
    </w:p>
    <w:p w14:paraId="53673A45" w14:textId="77777777" w:rsidR="00752EBF" w:rsidRDefault="00752EBF" w:rsidP="00752EBF">
      <w:pPr>
        <w:spacing w:after="0"/>
        <w:contextualSpacing/>
        <w:rPr>
          <w:ins w:id="14779" w:author="Tom" w:date="2015-05-10T20:01:00Z"/>
          <w:rFonts w:ascii="Courier New" w:hAnsi="Courier New" w:cs="Courier New"/>
          <w:sz w:val="18"/>
          <w:szCs w:val="18"/>
        </w:rPr>
      </w:pPr>
      <w:ins w:id="14780" w:author="Tom" w:date="2015-05-10T20:01:00Z">
        <w:r>
          <w:rPr>
            <w:rFonts w:ascii="Courier New" w:hAnsi="Courier New" w:cs="Courier New"/>
            <w:sz w:val="18"/>
            <w:szCs w:val="18"/>
          </w:rPr>
          <w:t xml:space="preserve">      &lt;/gmd:scope&gt;</w:t>
        </w:r>
      </w:ins>
    </w:p>
    <w:p w14:paraId="3A33425F" w14:textId="77777777" w:rsidR="00752EBF" w:rsidRDefault="00752EBF" w:rsidP="00752EBF">
      <w:pPr>
        <w:spacing w:after="0"/>
        <w:contextualSpacing/>
        <w:rPr>
          <w:ins w:id="14781" w:author="Tom" w:date="2015-05-10T20:01:00Z"/>
          <w:rFonts w:ascii="Courier New" w:hAnsi="Courier New" w:cs="Courier New"/>
          <w:sz w:val="18"/>
          <w:szCs w:val="18"/>
        </w:rPr>
      </w:pPr>
      <w:ins w:id="14782" w:author="Tom" w:date="2015-05-10T20:01:00Z">
        <w:r>
          <w:rPr>
            <w:rFonts w:ascii="Courier New" w:hAnsi="Courier New" w:cs="Courier New"/>
            <w:sz w:val="18"/>
            <w:szCs w:val="18"/>
          </w:rPr>
          <w:t xml:space="preserve">      &lt;gmd:report&gt;</w:t>
        </w:r>
      </w:ins>
    </w:p>
    <w:p w14:paraId="5B85FDD8" w14:textId="77777777" w:rsidR="00752EBF" w:rsidRDefault="00752EBF" w:rsidP="00752EBF">
      <w:pPr>
        <w:spacing w:after="0"/>
        <w:contextualSpacing/>
        <w:rPr>
          <w:ins w:id="14783" w:author="Tom" w:date="2015-05-10T20:01:00Z"/>
          <w:rFonts w:ascii="Courier New" w:hAnsi="Courier New" w:cs="Courier New"/>
          <w:sz w:val="18"/>
          <w:szCs w:val="18"/>
        </w:rPr>
      </w:pPr>
      <w:ins w:id="14784" w:author="Tom" w:date="2015-05-10T20:01:00Z">
        <w:r>
          <w:rPr>
            <w:rFonts w:ascii="Courier New" w:hAnsi="Courier New" w:cs="Courier New"/>
            <w:sz w:val="18"/>
            <w:szCs w:val="18"/>
          </w:rPr>
          <w:t xml:space="preserve">        &lt;gmd:DQ_DomainConsistency xsi:type="gmd:DQ_DomainConsistency_Type"&gt;</w:t>
        </w:r>
      </w:ins>
    </w:p>
    <w:p w14:paraId="3E681E50" w14:textId="77777777" w:rsidR="00752EBF" w:rsidRDefault="00752EBF" w:rsidP="00752EBF">
      <w:pPr>
        <w:spacing w:after="0"/>
        <w:contextualSpacing/>
        <w:rPr>
          <w:ins w:id="14785" w:author="Tom" w:date="2015-05-10T20:01:00Z"/>
          <w:rFonts w:ascii="Courier New" w:hAnsi="Courier New" w:cs="Courier New"/>
          <w:sz w:val="18"/>
          <w:szCs w:val="18"/>
        </w:rPr>
      </w:pPr>
      <w:ins w:id="14786" w:author="Tom" w:date="2015-05-10T20:01:00Z">
        <w:r>
          <w:rPr>
            <w:rFonts w:ascii="Courier New" w:hAnsi="Courier New" w:cs="Courier New"/>
            <w:sz w:val="18"/>
            <w:szCs w:val="18"/>
          </w:rPr>
          <w:t xml:space="preserve">          &lt;gmd:result&gt;</w:t>
        </w:r>
      </w:ins>
    </w:p>
    <w:p w14:paraId="3B5FAA8B" w14:textId="77777777" w:rsidR="00752EBF" w:rsidRDefault="00752EBF" w:rsidP="00752EBF">
      <w:pPr>
        <w:spacing w:after="0"/>
        <w:contextualSpacing/>
        <w:rPr>
          <w:ins w:id="14787" w:author="Tom" w:date="2015-05-10T20:01:00Z"/>
          <w:rFonts w:ascii="Courier New" w:hAnsi="Courier New" w:cs="Courier New"/>
          <w:sz w:val="18"/>
          <w:szCs w:val="18"/>
        </w:rPr>
      </w:pPr>
      <w:ins w:id="14788" w:author="Tom" w:date="2015-05-10T20:01:00Z">
        <w:r>
          <w:rPr>
            <w:rFonts w:ascii="Courier New" w:hAnsi="Courier New" w:cs="Courier New"/>
            <w:sz w:val="18"/>
            <w:szCs w:val="18"/>
          </w:rPr>
          <w:t xml:space="preserve">            &lt;gmd:DQ_ConformanceResult xsi:type="gmd:DQ_ConformanceResult_Type"&gt;</w:t>
        </w:r>
      </w:ins>
    </w:p>
    <w:p w14:paraId="601E7B46" w14:textId="77777777" w:rsidR="00752EBF" w:rsidRDefault="00752EBF" w:rsidP="00752EBF">
      <w:pPr>
        <w:spacing w:after="0"/>
        <w:contextualSpacing/>
        <w:rPr>
          <w:ins w:id="14789" w:author="Tom" w:date="2015-05-10T20:01:00Z"/>
          <w:rFonts w:ascii="Courier New" w:hAnsi="Courier New" w:cs="Courier New"/>
          <w:sz w:val="18"/>
          <w:szCs w:val="18"/>
        </w:rPr>
      </w:pPr>
      <w:ins w:id="14790" w:author="Tom" w:date="2015-05-10T20:01:00Z">
        <w:r>
          <w:rPr>
            <w:rFonts w:ascii="Courier New" w:hAnsi="Courier New" w:cs="Courier New"/>
            <w:sz w:val="18"/>
            <w:szCs w:val="18"/>
          </w:rPr>
          <w:t xml:space="preserve">              &lt;gmd:specification&gt;</w:t>
        </w:r>
      </w:ins>
    </w:p>
    <w:p w14:paraId="0C6C1209" w14:textId="77777777" w:rsidR="00752EBF" w:rsidRDefault="00752EBF" w:rsidP="00752EBF">
      <w:pPr>
        <w:spacing w:after="0"/>
        <w:contextualSpacing/>
        <w:rPr>
          <w:ins w:id="14791" w:author="Tom" w:date="2015-05-10T20:01:00Z"/>
          <w:rFonts w:ascii="Courier New" w:hAnsi="Courier New" w:cs="Courier New"/>
          <w:sz w:val="18"/>
          <w:szCs w:val="18"/>
        </w:rPr>
      </w:pPr>
      <w:ins w:id="14792" w:author="Tom" w:date="2015-05-10T20:01:00Z">
        <w:r>
          <w:rPr>
            <w:rFonts w:ascii="Courier New" w:hAnsi="Courier New" w:cs="Courier New"/>
            <w:sz w:val="18"/>
            <w:szCs w:val="18"/>
          </w:rPr>
          <w:t xml:space="preserve">                &lt;gmd:CI_Citation&gt;</w:t>
        </w:r>
      </w:ins>
    </w:p>
    <w:p w14:paraId="28FCA270" w14:textId="77777777" w:rsidR="00752EBF" w:rsidRDefault="00752EBF" w:rsidP="00752EBF">
      <w:pPr>
        <w:spacing w:after="0"/>
        <w:contextualSpacing/>
        <w:rPr>
          <w:ins w:id="14793" w:author="Tom" w:date="2015-05-10T20:01:00Z"/>
          <w:rFonts w:ascii="Courier New" w:hAnsi="Courier New" w:cs="Courier New"/>
          <w:sz w:val="18"/>
          <w:szCs w:val="18"/>
        </w:rPr>
      </w:pPr>
      <w:ins w:id="14794" w:author="Tom" w:date="2015-05-10T20:01:00Z">
        <w:r>
          <w:rPr>
            <w:rFonts w:ascii="Courier New" w:hAnsi="Courier New" w:cs="Courier New"/>
            <w:sz w:val="18"/>
            <w:szCs w:val="18"/>
          </w:rPr>
          <w:t xml:space="preserve">                  &lt;gmd:title&gt;</w:t>
        </w:r>
      </w:ins>
    </w:p>
    <w:p w14:paraId="7EF05AE1" w14:textId="77777777" w:rsidR="00752EBF" w:rsidRDefault="00752EBF" w:rsidP="00752EBF">
      <w:pPr>
        <w:spacing w:after="0"/>
        <w:contextualSpacing/>
        <w:rPr>
          <w:ins w:id="14795" w:author="Tom" w:date="2015-05-10T20:01:00Z"/>
          <w:rFonts w:ascii="Courier New" w:hAnsi="Courier New" w:cs="Courier New"/>
          <w:sz w:val="18"/>
          <w:szCs w:val="18"/>
        </w:rPr>
      </w:pPr>
      <w:ins w:id="14796" w:author="Tom" w:date="2015-05-10T20:01:00Z">
        <w:r>
          <w:rPr>
            <w:rFonts w:ascii="Courier New" w:hAnsi="Courier New" w:cs="Courier New"/>
            <w:sz w:val="18"/>
            <w:szCs w:val="18"/>
          </w:rPr>
          <w:t xml:space="preserve">                    &lt;gco:CharacterString&gt;Nariadenie Komisie (EÚ) č. 1089/2010 z 23. novembra 2010, ktorým sa vykonáva smernica Európskeho parlamentu a Rady 2007/2/ES, pokiaľ ide o interoperabilitu súborov a služieb priestorových údajov&lt;/gco:CharacterString&gt;</w:t>
        </w:r>
      </w:ins>
    </w:p>
    <w:p w14:paraId="65DB72C8" w14:textId="77777777" w:rsidR="00752EBF" w:rsidRDefault="00752EBF" w:rsidP="00752EBF">
      <w:pPr>
        <w:spacing w:after="0"/>
        <w:contextualSpacing/>
        <w:rPr>
          <w:ins w:id="14797" w:author="Tom" w:date="2015-05-10T20:01:00Z"/>
          <w:rFonts w:ascii="Courier New" w:hAnsi="Courier New" w:cs="Courier New"/>
          <w:sz w:val="18"/>
          <w:szCs w:val="18"/>
        </w:rPr>
      </w:pPr>
      <w:ins w:id="14798" w:author="Tom" w:date="2015-05-10T20:01:00Z">
        <w:r>
          <w:rPr>
            <w:rFonts w:ascii="Courier New" w:hAnsi="Courier New" w:cs="Courier New"/>
            <w:sz w:val="18"/>
            <w:szCs w:val="18"/>
          </w:rPr>
          <w:t xml:space="preserve">                  &lt;/gmd:title&gt;</w:t>
        </w:r>
      </w:ins>
    </w:p>
    <w:p w14:paraId="2ECF450A" w14:textId="77777777" w:rsidR="00752EBF" w:rsidRDefault="00752EBF" w:rsidP="00752EBF">
      <w:pPr>
        <w:spacing w:after="0"/>
        <w:contextualSpacing/>
        <w:rPr>
          <w:ins w:id="14799" w:author="Tom" w:date="2015-05-10T20:01:00Z"/>
          <w:rFonts w:ascii="Courier New" w:hAnsi="Courier New" w:cs="Courier New"/>
          <w:sz w:val="18"/>
          <w:szCs w:val="18"/>
        </w:rPr>
      </w:pPr>
      <w:ins w:id="14800" w:author="Tom" w:date="2015-05-10T20:01:00Z">
        <w:r>
          <w:rPr>
            <w:rFonts w:ascii="Courier New" w:hAnsi="Courier New" w:cs="Courier New"/>
            <w:sz w:val="18"/>
            <w:szCs w:val="18"/>
          </w:rPr>
          <w:t xml:space="preserve">                  &lt;gmd:alternateTitle&gt;</w:t>
        </w:r>
      </w:ins>
    </w:p>
    <w:p w14:paraId="60985710" w14:textId="77777777" w:rsidR="00752EBF" w:rsidRDefault="00752EBF" w:rsidP="00752EBF">
      <w:pPr>
        <w:spacing w:after="0"/>
        <w:contextualSpacing/>
        <w:rPr>
          <w:ins w:id="14801" w:author="Tom" w:date="2015-05-10T20:01:00Z"/>
          <w:rFonts w:ascii="Courier New" w:hAnsi="Courier New" w:cs="Courier New"/>
          <w:sz w:val="18"/>
          <w:szCs w:val="18"/>
        </w:rPr>
      </w:pPr>
      <w:ins w:id="14802" w:author="Tom" w:date="2015-05-10T20:01:00Z">
        <w:r>
          <w:rPr>
            <w:rFonts w:ascii="Courier New" w:hAnsi="Courier New" w:cs="Courier New"/>
            <w:sz w:val="18"/>
            <w:szCs w:val="18"/>
          </w:rPr>
          <w:t xml:space="preserve">                    &lt;gco:CharacterString&gt;Commission Regulation (EU) No 1089/2010 of 23 November 2010 implementing Directive 2007/2/EC of the European Parliament and of the Council as regards interoperability of spatial data sets and services&lt;/gco:CharacterString&gt;</w:t>
        </w:r>
      </w:ins>
    </w:p>
    <w:p w14:paraId="4F50F720" w14:textId="77777777" w:rsidR="00752EBF" w:rsidRDefault="00752EBF" w:rsidP="00752EBF">
      <w:pPr>
        <w:spacing w:after="0"/>
        <w:contextualSpacing/>
        <w:rPr>
          <w:ins w:id="14803" w:author="Tom" w:date="2015-05-10T20:01:00Z"/>
          <w:rFonts w:ascii="Courier New" w:hAnsi="Courier New" w:cs="Courier New"/>
          <w:sz w:val="18"/>
          <w:szCs w:val="18"/>
        </w:rPr>
      </w:pPr>
      <w:ins w:id="14804" w:author="Tom" w:date="2015-05-10T20:01:00Z">
        <w:r>
          <w:rPr>
            <w:rFonts w:ascii="Courier New" w:hAnsi="Courier New" w:cs="Courier New"/>
            <w:sz w:val="18"/>
            <w:szCs w:val="18"/>
          </w:rPr>
          <w:t xml:space="preserve">                  &lt;/gmd:alternateTitle&gt;</w:t>
        </w:r>
      </w:ins>
    </w:p>
    <w:p w14:paraId="70255932" w14:textId="77777777" w:rsidR="00752EBF" w:rsidRDefault="00752EBF" w:rsidP="00752EBF">
      <w:pPr>
        <w:spacing w:after="0"/>
        <w:contextualSpacing/>
        <w:rPr>
          <w:ins w:id="14805" w:author="Tom" w:date="2015-05-10T20:01:00Z"/>
          <w:rFonts w:ascii="Courier New" w:hAnsi="Courier New" w:cs="Courier New"/>
          <w:sz w:val="18"/>
          <w:szCs w:val="18"/>
        </w:rPr>
      </w:pPr>
      <w:ins w:id="14806" w:author="Tom" w:date="2015-05-10T20:01:00Z">
        <w:r>
          <w:rPr>
            <w:rFonts w:ascii="Courier New" w:hAnsi="Courier New" w:cs="Courier New"/>
            <w:sz w:val="18"/>
            <w:szCs w:val="18"/>
          </w:rPr>
          <w:t xml:space="preserve">                  &lt;gmd:date&gt;</w:t>
        </w:r>
      </w:ins>
    </w:p>
    <w:p w14:paraId="63DBB372" w14:textId="77777777" w:rsidR="00752EBF" w:rsidRDefault="00752EBF" w:rsidP="00752EBF">
      <w:pPr>
        <w:spacing w:after="0"/>
        <w:contextualSpacing/>
        <w:rPr>
          <w:ins w:id="14807" w:author="Tom" w:date="2015-05-10T20:01:00Z"/>
          <w:rFonts w:ascii="Courier New" w:hAnsi="Courier New" w:cs="Courier New"/>
          <w:sz w:val="18"/>
          <w:szCs w:val="18"/>
        </w:rPr>
      </w:pPr>
      <w:ins w:id="14808" w:author="Tom" w:date="2015-05-10T20:01:00Z">
        <w:r>
          <w:rPr>
            <w:rFonts w:ascii="Courier New" w:hAnsi="Courier New" w:cs="Courier New"/>
            <w:sz w:val="18"/>
            <w:szCs w:val="18"/>
          </w:rPr>
          <w:t xml:space="preserve">                    &lt;gmd:CI_Date&gt;</w:t>
        </w:r>
      </w:ins>
    </w:p>
    <w:p w14:paraId="7E8005FC" w14:textId="77777777" w:rsidR="00752EBF" w:rsidRDefault="00752EBF" w:rsidP="00752EBF">
      <w:pPr>
        <w:spacing w:after="0"/>
        <w:contextualSpacing/>
        <w:rPr>
          <w:ins w:id="14809" w:author="Tom" w:date="2015-05-10T20:01:00Z"/>
          <w:rFonts w:ascii="Courier New" w:hAnsi="Courier New" w:cs="Courier New"/>
          <w:sz w:val="18"/>
          <w:szCs w:val="18"/>
        </w:rPr>
      </w:pPr>
      <w:ins w:id="14810" w:author="Tom" w:date="2015-05-10T20:01:00Z">
        <w:r>
          <w:rPr>
            <w:rFonts w:ascii="Courier New" w:hAnsi="Courier New" w:cs="Courier New"/>
            <w:sz w:val="18"/>
            <w:szCs w:val="18"/>
          </w:rPr>
          <w:t xml:space="preserve">                      &lt;gmd:date&gt;</w:t>
        </w:r>
      </w:ins>
    </w:p>
    <w:p w14:paraId="10729221" w14:textId="77777777" w:rsidR="00752EBF" w:rsidRDefault="00752EBF" w:rsidP="00752EBF">
      <w:pPr>
        <w:spacing w:after="0"/>
        <w:contextualSpacing/>
        <w:rPr>
          <w:ins w:id="14811" w:author="Tom" w:date="2015-05-10T20:01:00Z"/>
          <w:rFonts w:ascii="Courier New" w:hAnsi="Courier New" w:cs="Courier New"/>
          <w:sz w:val="18"/>
          <w:szCs w:val="18"/>
        </w:rPr>
      </w:pPr>
      <w:ins w:id="14812" w:author="Tom" w:date="2015-05-10T20:01:00Z">
        <w:r>
          <w:rPr>
            <w:rFonts w:ascii="Courier New" w:hAnsi="Courier New" w:cs="Courier New"/>
            <w:sz w:val="18"/>
            <w:szCs w:val="18"/>
          </w:rPr>
          <w:t xml:space="preserve">                        &lt;gco:Date&gt;2010-12-08&lt;/gco:Date&gt;</w:t>
        </w:r>
      </w:ins>
    </w:p>
    <w:p w14:paraId="165CBFF3" w14:textId="77777777" w:rsidR="00752EBF" w:rsidRDefault="00752EBF" w:rsidP="00752EBF">
      <w:pPr>
        <w:spacing w:after="0"/>
        <w:contextualSpacing/>
        <w:rPr>
          <w:ins w:id="14813" w:author="Tom" w:date="2015-05-10T20:01:00Z"/>
          <w:rFonts w:ascii="Courier New" w:hAnsi="Courier New" w:cs="Courier New"/>
          <w:sz w:val="18"/>
          <w:szCs w:val="18"/>
        </w:rPr>
      </w:pPr>
      <w:ins w:id="14814" w:author="Tom" w:date="2015-05-10T20:01:00Z">
        <w:r>
          <w:rPr>
            <w:rFonts w:ascii="Courier New" w:hAnsi="Courier New" w:cs="Courier New"/>
            <w:sz w:val="18"/>
            <w:szCs w:val="18"/>
          </w:rPr>
          <w:t xml:space="preserve">                      &lt;/gmd:date&gt;</w:t>
        </w:r>
      </w:ins>
    </w:p>
    <w:p w14:paraId="7F3C9D72" w14:textId="77777777" w:rsidR="00752EBF" w:rsidRDefault="00752EBF" w:rsidP="00752EBF">
      <w:pPr>
        <w:spacing w:after="0"/>
        <w:contextualSpacing/>
        <w:rPr>
          <w:ins w:id="14815" w:author="Tom" w:date="2015-05-10T20:01:00Z"/>
          <w:rFonts w:ascii="Courier New" w:hAnsi="Courier New" w:cs="Courier New"/>
          <w:sz w:val="18"/>
          <w:szCs w:val="18"/>
        </w:rPr>
      </w:pPr>
      <w:ins w:id="14816" w:author="Tom" w:date="2015-05-10T20:01:00Z">
        <w:r>
          <w:rPr>
            <w:rFonts w:ascii="Courier New" w:hAnsi="Courier New" w:cs="Courier New"/>
            <w:sz w:val="18"/>
            <w:szCs w:val="18"/>
          </w:rPr>
          <w:t xml:space="preserve">                      &lt;gmd:dateType&gt;</w:t>
        </w:r>
      </w:ins>
    </w:p>
    <w:p w14:paraId="53712C41" w14:textId="77777777" w:rsidR="00752EBF" w:rsidRDefault="00752EBF" w:rsidP="00752EBF">
      <w:pPr>
        <w:spacing w:after="0"/>
        <w:contextualSpacing/>
        <w:rPr>
          <w:ins w:id="14817" w:author="Tom" w:date="2015-05-10T20:01:00Z"/>
          <w:rFonts w:ascii="Courier New" w:hAnsi="Courier New" w:cs="Courier New"/>
          <w:sz w:val="18"/>
          <w:szCs w:val="18"/>
        </w:rPr>
      </w:pPr>
      <w:ins w:id="14818" w:author="Tom" w:date="2015-05-10T20:01:00Z">
        <w:r>
          <w:rPr>
            <w:rFonts w:ascii="Courier New" w:hAnsi="Courier New" w:cs="Courier New"/>
            <w:sz w:val="18"/>
            <w:szCs w:val="18"/>
          </w:rPr>
          <w:t xml:space="preserve">                        &lt;gmd:CI_DateTypeCode codeList="http://standards.iso.org/ittf/PubliclyAvailableStandards/ISO_19139_Schemas/resources/Codelist/ML_gmxCodelists.xml#CI_DateTypeCode" codeListValue="publication"&gt;publication&lt;/gmd:CI_DateTypeCode&gt;</w:t>
        </w:r>
      </w:ins>
    </w:p>
    <w:p w14:paraId="37BB8D9C" w14:textId="77777777" w:rsidR="00752EBF" w:rsidRDefault="00752EBF" w:rsidP="00752EBF">
      <w:pPr>
        <w:spacing w:after="0"/>
        <w:contextualSpacing/>
        <w:rPr>
          <w:ins w:id="14819" w:author="Tom" w:date="2015-05-10T20:01:00Z"/>
          <w:rFonts w:ascii="Courier New" w:hAnsi="Courier New" w:cs="Courier New"/>
          <w:sz w:val="18"/>
          <w:szCs w:val="18"/>
        </w:rPr>
      </w:pPr>
      <w:ins w:id="14820" w:author="Tom" w:date="2015-05-10T20:01:00Z">
        <w:r>
          <w:rPr>
            <w:rFonts w:ascii="Courier New" w:hAnsi="Courier New" w:cs="Courier New"/>
            <w:sz w:val="18"/>
            <w:szCs w:val="18"/>
          </w:rPr>
          <w:t xml:space="preserve">                      &lt;/gmd:dateType&gt;</w:t>
        </w:r>
      </w:ins>
    </w:p>
    <w:p w14:paraId="313464E7" w14:textId="77777777" w:rsidR="00752EBF" w:rsidRDefault="00752EBF" w:rsidP="00752EBF">
      <w:pPr>
        <w:spacing w:after="0"/>
        <w:contextualSpacing/>
        <w:rPr>
          <w:ins w:id="14821" w:author="Tom" w:date="2015-05-10T20:01:00Z"/>
          <w:rFonts w:ascii="Courier New" w:hAnsi="Courier New" w:cs="Courier New"/>
          <w:sz w:val="18"/>
          <w:szCs w:val="18"/>
        </w:rPr>
      </w:pPr>
      <w:ins w:id="14822" w:author="Tom" w:date="2015-05-10T20:01:00Z">
        <w:r>
          <w:rPr>
            <w:rFonts w:ascii="Courier New" w:hAnsi="Courier New" w:cs="Courier New"/>
            <w:sz w:val="18"/>
            <w:szCs w:val="18"/>
          </w:rPr>
          <w:t xml:space="preserve">                    &lt;/gmd:CI_Date&gt;</w:t>
        </w:r>
      </w:ins>
    </w:p>
    <w:p w14:paraId="420FB37B" w14:textId="77777777" w:rsidR="00752EBF" w:rsidRDefault="00752EBF" w:rsidP="00752EBF">
      <w:pPr>
        <w:spacing w:after="0"/>
        <w:contextualSpacing/>
        <w:rPr>
          <w:ins w:id="14823" w:author="Tom" w:date="2015-05-10T20:01:00Z"/>
          <w:rFonts w:ascii="Courier New" w:hAnsi="Courier New" w:cs="Courier New"/>
          <w:sz w:val="18"/>
          <w:szCs w:val="18"/>
        </w:rPr>
      </w:pPr>
      <w:ins w:id="14824" w:author="Tom" w:date="2015-05-10T20:01:00Z">
        <w:r>
          <w:rPr>
            <w:rFonts w:ascii="Courier New" w:hAnsi="Courier New" w:cs="Courier New"/>
            <w:sz w:val="18"/>
            <w:szCs w:val="18"/>
          </w:rPr>
          <w:t xml:space="preserve">                  &lt;/gmd:date&gt;</w:t>
        </w:r>
      </w:ins>
    </w:p>
    <w:p w14:paraId="6F654D0C" w14:textId="77777777" w:rsidR="00752EBF" w:rsidRDefault="00752EBF" w:rsidP="00752EBF">
      <w:pPr>
        <w:spacing w:after="0"/>
        <w:contextualSpacing/>
        <w:rPr>
          <w:ins w:id="14825" w:author="Tom" w:date="2015-05-10T20:01:00Z"/>
          <w:rFonts w:ascii="Courier New" w:hAnsi="Courier New" w:cs="Courier New"/>
          <w:sz w:val="18"/>
          <w:szCs w:val="18"/>
        </w:rPr>
      </w:pPr>
      <w:ins w:id="14826" w:author="Tom" w:date="2015-05-10T20:01:00Z">
        <w:r>
          <w:rPr>
            <w:rFonts w:ascii="Courier New" w:hAnsi="Courier New" w:cs="Courier New"/>
            <w:sz w:val="18"/>
            <w:szCs w:val="18"/>
          </w:rPr>
          <w:t xml:space="preserve">                &lt;/gmd:CI_Citation&gt;</w:t>
        </w:r>
      </w:ins>
    </w:p>
    <w:p w14:paraId="1C49BD9F" w14:textId="77777777" w:rsidR="00752EBF" w:rsidRDefault="00752EBF" w:rsidP="00752EBF">
      <w:pPr>
        <w:spacing w:after="0"/>
        <w:contextualSpacing/>
        <w:rPr>
          <w:ins w:id="14827" w:author="Tom" w:date="2015-05-10T20:01:00Z"/>
          <w:rFonts w:ascii="Courier New" w:hAnsi="Courier New" w:cs="Courier New"/>
          <w:sz w:val="18"/>
          <w:szCs w:val="18"/>
        </w:rPr>
      </w:pPr>
      <w:ins w:id="14828" w:author="Tom" w:date="2015-05-10T20:01:00Z">
        <w:r>
          <w:rPr>
            <w:rFonts w:ascii="Courier New" w:hAnsi="Courier New" w:cs="Courier New"/>
            <w:sz w:val="18"/>
            <w:szCs w:val="18"/>
          </w:rPr>
          <w:t xml:space="preserve">              &lt;/gmd:specification&gt;</w:t>
        </w:r>
      </w:ins>
    </w:p>
    <w:p w14:paraId="53FC44C4" w14:textId="77777777" w:rsidR="00752EBF" w:rsidRDefault="00752EBF" w:rsidP="00752EBF">
      <w:pPr>
        <w:spacing w:after="0"/>
        <w:contextualSpacing/>
        <w:rPr>
          <w:ins w:id="14829" w:author="Tom" w:date="2015-05-10T20:01:00Z"/>
          <w:rFonts w:ascii="Courier New" w:hAnsi="Courier New" w:cs="Courier New"/>
          <w:sz w:val="18"/>
          <w:szCs w:val="18"/>
        </w:rPr>
      </w:pPr>
      <w:ins w:id="14830" w:author="Tom" w:date="2015-05-10T20:01:00Z">
        <w:r>
          <w:rPr>
            <w:rFonts w:ascii="Courier New" w:hAnsi="Courier New" w:cs="Courier New"/>
            <w:sz w:val="18"/>
            <w:szCs w:val="18"/>
          </w:rPr>
          <w:t xml:space="preserve">              &lt;gmd:explanation&gt;</w:t>
        </w:r>
      </w:ins>
    </w:p>
    <w:p w14:paraId="0FE70266" w14:textId="77777777" w:rsidR="00752EBF" w:rsidRDefault="00752EBF" w:rsidP="00752EBF">
      <w:pPr>
        <w:spacing w:after="0"/>
        <w:contextualSpacing/>
        <w:rPr>
          <w:ins w:id="14831" w:author="Tom" w:date="2015-05-10T20:01:00Z"/>
          <w:rFonts w:ascii="Courier New" w:hAnsi="Courier New" w:cs="Courier New"/>
          <w:sz w:val="18"/>
          <w:szCs w:val="18"/>
        </w:rPr>
      </w:pPr>
      <w:ins w:id="14832" w:author="Tom" w:date="2015-05-10T20:01:00Z">
        <w:r>
          <w:rPr>
            <w:rFonts w:ascii="Courier New" w:hAnsi="Courier New" w:cs="Courier New"/>
            <w:sz w:val="18"/>
            <w:szCs w:val="18"/>
          </w:rPr>
          <w:t xml:space="preserve">                &lt;gco:CharacterString&gt;Viď Nariadenie Komisie (EÚ) č. 1089/2010&lt;/gco:CharacterString&gt;</w:t>
        </w:r>
      </w:ins>
    </w:p>
    <w:p w14:paraId="2C53CBD0" w14:textId="77777777" w:rsidR="00752EBF" w:rsidRDefault="00752EBF" w:rsidP="00752EBF">
      <w:pPr>
        <w:spacing w:after="0"/>
        <w:contextualSpacing/>
        <w:rPr>
          <w:ins w:id="14833" w:author="Tom" w:date="2015-05-10T20:01:00Z"/>
          <w:rFonts w:ascii="Courier New" w:hAnsi="Courier New" w:cs="Courier New"/>
          <w:sz w:val="18"/>
          <w:szCs w:val="18"/>
        </w:rPr>
      </w:pPr>
      <w:ins w:id="14834" w:author="Tom" w:date="2015-05-10T20:01:00Z">
        <w:r>
          <w:rPr>
            <w:rFonts w:ascii="Courier New" w:hAnsi="Courier New" w:cs="Courier New"/>
            <w:sz w:val="18"/>
            <w:szCs w:val="18"/>
          </w:rPr>
          <w:t xml:space="preserve">              &lt;/gmd:explanation&gt;</w:t>
        </w:r>
      </w:ins>
    </w:p>
    <w:p w14:paraId="25BEAC5A" w14:textId="77777777" w:rsidR="00752EBF" w:rsidRDefault="00752EBF" w:rsidP="00752EBF">
      <w:pPr>
        <w:spacing w:after="0"/>
        <w:contextualSpacing/>
        <w:rPr>
          <w:ins w:id="14835" w:author="Tom" w:date="2015-05-10T20:01:00Z"/>
          <w:rFonts w:ascii="Courier New" w:hAnsi="Courier New" w:cs="Courier New"/>
          <w:sz w:val="18"/>
          <w:szCs w:val="18"/>
        </w:rPr>
      </w:pPr>
      <w:ins w:id="14836" w:author="Tom" w:date="2015-05-10T20:01:00Z">
        <w:r>
          <w:rPr>
            <w:rFonts w:ascii="Courier New" w:hAnsi="Courier New" w:cs="Courier New"/>
            <w:sz w:val="18"/>
            <w:szCs w:val="18"/>
          </w:rPr>
          <w:t xml:space="preserve">              &lt;gmd:pass&gt;</w:t>
        </w:r>
      </w:ins>
    </w:p>
    <w:p w14:paraId="1EE6BE9B" w14:textId="77777777" w:rsidR="00752EBF" w:rsidRDefault="00752EBF" w:rsidP="00752EBF">
      <w:pPr>
        <w:spacing w:after="0"/>
        <w:contextualSpacing/>
        <w:rPr>
          <w:ins w:id="14837" w:author="Tom" w:date="2015-05-10T20:01:00Z"/>
          <w:rFonts w:ascii="Courier New" w:hAnsi="Courier New" w:cs="Courier New"/>
          <w:sz w:val="18"/>
          <w:szCs w:val="18"/>
        </w:rPr>
      </w:pPr>
      <w:ins w:id="14838" w:author="Tom" w:date="2015-05-10T20:01:00Z">
        <w:r>
          <w:rPr>
            <w:rFonts w:ascii="Courier New" w:hAnsi="Courier New" w:cs="Courier New"/>
            <w:sz w:val="18"/>
            <w:szCs w:val="18"/>
          </w:rPr>
          <w:t xml:space="preserve">                &lt;gco:Boolean&gt;true&lt;/gco:Boolean&gt;</w:t>
        </w:r>
      </w:ins>
    </w:p>
    <w:p w14:paraId="152B05D8" w14:textId="77777777" w:rsidR="00752EBF" w:rsidRDefault="00752EBF" w:rsidP="00752EBF">
      <w:pPr>
        <w:spacing w:after="0"/>
        <w:contextualSpacing/>
        <w:rPr>
          <w:ins w:id="14839" w:author="Tom" w:date="2015-05-10T20:01:00Z"/>
          <w:rFonts w:ascii="Courier New" w:hAnsi="Courier New" w:cs="Courier New"/>
          <w:sz w:val="18"/>
          <w:szCs w:val="18"/>
        </w:rPr>
      </w:pPr>
      <w:ins w:id="14840" w:author="Tom" w:date="2015-05-10T20:01:00Z">
        <w:r>
          <w:rPr>
            <w:rFonts w:ascii="Courier New" w:hAnsi="Courier New" w:cs="Courier New"/>
            <w:sz w:val="18"/>
            <w:szCs w:val="18"/>
          </w:rPr>
          <w:t xml:space="preserve">              &lt;/gmd:pass&gt;</w:t>
        </w:r>
      </w:ins>
    </w:p>
    <w:p w14:paraId="2E8BF886" w14:textId="77777777" w:rsidR="00752EBF" w:rsidRDefault="00752EBF" w:rsidP="00752EBF">
      <w:pPr>
        <w:spacing w:after="0"/>
        <w:contextualSpacing/>
        <w:rPr>
          <w:ins w:id="14841" w:author="Tom" w:date="2015-05-10T20:01:00Z"/>
          <w:rFonts w:ascii="Courier New" w:hAnsi="Courier New" w:cs="Courier New"/>
          <w:sz w:val="18"/>
          <w:szCs w:val="18"/>
        </w:rPr>
      </w:pPr>
      <w:ins w:id="14842" w:author="Tom" w:date="2015-05-10T20:01:00Z">
        <w:r>
          <w:rPr>
            <w:rFonts w:ascii="Courier New" w:hAnsi="Courier New" w:cs="Courier New"/>
            <w:sz w:val="18"/>
            <w:szCs w:val="18"/>
          </w:rPr>
          <w:t xml:space="preserve">            &lt;/gmd:DQ_ConformanceResult&gt;</w:t>
        </w:r>
      </w:ins>
    </w:p>
    <w:p w14:paraId="4ACA0A57" w14:textId="77777777" w:rsidR="00752EBF" w:rsidRDefault="00752EBF" w:rsidP="00752EBF">
      <w:pPr>
        <w:spacing w:after="0"/>
        <w:contextualSpacing/>
        <w:rPr>
          <w:ins w:id="14843" w:author="Tom" w:date="2015-05-10T20:01:00Z"/>
          <w:rFonts w:ascii="Courier New" w:hAnsi="Courier New" w:cs="Courier New"/>
          <w:sz w:val="18"/>
          <w:szCs w:val="18"/>
        </w:rPr>
      </w:pPr>
      <w:ins w:id="14844" w:author="Tom" w:date="2015-05-10T20:01:00Z">
        <w:r>
          <w:rPr>
            <w:rFonts w:ascii="Courier New" w:hAnsi="Courier New" w:cs="Courier New"/>
            <w:sz w:val="18"/>
            <w:szCs w:val="18"/>
          </w:rPr>
          <w:lastRenderedPageBreak/>
          <w:t xml:space="preserve">          &lt;/gmd:result&gt;</w:t>
        </w:r>
      </w:ins>
    </w:p>
    <w:p w14:paraId="43FB8765" w14:textId="77777777" w:rsidR="00752EBF" w:rsidRDefault="00752EBF" w:rsidP="00752EBF">
      <w:pPr>
        <w:spacing w:after="0"/>
        <w:contextualSpacing/>
        <w:rPr>
          <w:ins w:id="14845" w:author="Tom" w:date="2015-05-10T20:01:00Z"/>
          <w:rFonts w:ascii="Courier New" w:hAnsi="Courier New" w:cs="Courier New"/>
          <w:sz w:val="18"/>
          <w:szCs w:val="18"/>
        </w:rPr>
      </w:pPr>
      <w:ins w:id="14846" w:author="Tom" w:date="2015-05-10T20:01:00Z">
        <w:r>
          <w:rPr>
            <w:rFonts w:ascii="Courier New" w:hAnsi="Courier New" w:cs="Courier New"/>
            <w:sz w:val="18"/>
            <w:szCs w:val="18"/>
          </w:rPr>
          <w:t xml:space="preserve">        &lt;/gmd:DQ_DomainConsistency&gt;</w:t>
        </w:r>
      </w:ins>
    </w:p>
    <w:p w14:paraId="2385F4BA" w14:textId="77777777" w:rsidR="00752EBF" w:rsidRDefault="00752EBF" w:rsidP="00752EBF">
      <w:pPr>
        <w:spacing w:after="0"/>
        <w:contextualSpacing/>
        <w:rPr>
          <w:ins w:id="14847" w:author="Tom" w:date="2015-05-10T20:01:00Z"/>
          <w:rFonts w:ascii="Courier New" w:hAnsi="Courier New" w:cs="Courier New"/>
          <w:sz w:val="18"/>
          <w:szCs w:val="18"/>
        </w:rPr>
      </w:pPr>
      <w:ins w:id="14848" w:author="Tom" w:date="2015-05-10T20:01:00Z">
        <w:r>
          <w:rPr>
            <w:rFonts w:ascii="Courier New" w:hAnsi="Courier New" w:cs="Courier New"/>
            <w:sz w:val="18"/>
            <w:szCs w:val="18"/>
          </w:rPr>
          <w:t xml:space="preserve">      &lt;/gmd:report&gt;</w:t>
        </w:r>
      </w:ins>
    </w:p>
    <w:p w14:paraId="650A3E89" w14:textId="77777777" w:rsidR="00752EBF" w:rsidRDefault="00752EBF" w:rsidP="00752EBF">
      <w:pPr>
        <w:spacing w:after="0"/>
        <w:contextualSpacing/>
        <w:rPr>
          <w:ins w:id="14849" w:author="Tom" w:date="2015-05-10T20:01:00Z"/>
          <w:rFonts w:ascii="Courier New" w:hAnsi="Courier New" w:cs="Courier New"/>
          <w:sz w:val="18"/>
          <w:szCs w:val="18"/>
        </w:rPr>
      </w:pPr>
      <w:ins w:id="14850" w:author="Tom" w:date="2015-05-10T20:01:00Z">
        <w:r>
          <w:rPr>
            <w:rFonts w:ascii="Courier New" w:hAnsi="Courier New" w:cs="Courier New"/>
            <w:sz w:val="18"/>
            <w:szCs w:val="18"/>
          </w:rPr>
          <w:t xml:space="preserve">      &lt;gmd:report&gt;</w:t>
        </w:r>
      </w:ins>
    </w:p>
    <w:p w14:paraId="550E0C19" w14:textId="77777777" w:rsidR="00752EBF" w:rsidRDefault="00752EBF" w:rsidP="00752EBF">
      <w:pPr>
        <w:spacing w:after="0"/>
        <w:contextualSpacing/>
        <w:rPr>
          <w:ins w:id="14851" w:author="Tom" w:date="2015-05-10T20:01:00Z"/>
          <w:rFonts w:ascii="Courier New" w:hAnsi="Courier New" w:cs="Courier New"/>
          <w:sz w:val="18"/>
          <w:szCs w:val="18"/>
        </w:rPr>
      </w:pPr>
      <w:ins w:id="14852" w:author="Tom" w:date="2015-05-10T20:01:00Z">
        <w:r>
          <w:rPr>
            <w:rFonts w:ascii="Courier New" w:hAnsi="Courier New" w:cs="Courier New"/>
            <w:sz w:val="18"/>
            <w:szCs w:val="18"/>
          </w:rPr>
          <w:tab/>
        </w:r>
        <w:r>
          <w:rPr>
            <w:rFonts w:ascii="Courier New" w:hAnsi="Courier New" w:cs="Courier New"/>
            <w:sz w:val="18"/>
            <w:szCs w:val="18"/>
          </w:rPr>
          <w:tab/>
          <w:t>&lt;gmd:DQ_TopologicalConsistency&gt;</w:t>
        </w:r>
      </w:ins>
    </w:p>
    <w:p w14:paraId="16F2FE5D" w14:textId="77777777" w:rsidR="00752EBF" w:rsidRDefault="00752EBF" w:rsidP="00752EBF">
      <w:pPr>
        <w:spacing w:after="0"/>
        <w:contextualSpacing/>
        <w:rPr>
          <w:ins w:id="14853" w:author="Tom" w:date="2015-05-10T20:01:00Z"/>
          <w:rFonts w:ascii="Courier New" w:hAnsi="Courier New" w:cs="Courier New"/>
          <w:sz w:val="18"/>
          <w:szCs w:val="18"/>
        </w:rPr>
      </w:pPr>
      <w:ins w:id="14854" w:author="Tom" w:date="2015-05-10T20:01:00Z">
        <w:r>
          <w:rPr>
            <w:rFonts w:ascii="Courier New" w:hAnsi="Courier New" w:cs="Courier New"/>
            <w:sz w:val="18"/>
            <w:szCs w:val="18"/>
          </w:rPr>
          <w:tab/>
        </w:r>
        <w:r>
          <w:rPr>
            <w:rFonts w:ascii="Courier New" w:hAnsi="Courier New" w:cs="Courier New"/>
            <w:sz w:val="18"/>
            <w:szCs w:val="18"/>
          </w:rPr>
          <w:tab/>
          <w:t>&lt;gmd:nameOfMeasure&gt;</w:t>
        </w:r>
      </w:ins>
    </w:p>
    <w:p w14:paraId="0315031D" w14:textId="77777777" w:rsidR="00752EBF" w:rsidRDefault="00752EBF" w:rsidP="00752EBF">
      <w:pPr>
        <w:spacing w:after="0"/>
        <w:contextualSpacing/>
        <w:rPr>
          <w:ins w:id="14855" w:author="Tom" w:date="2015-05-10T20:01:00Z"/>
          <w:rFonts w:ascii="Courier New" w:hAnsi="Courier New" w:cs="Courier New"/>
          <w:sz w:val="18"/>
          <w:szCs w:val="18"/>
        </w:rPr>
      </w:pPr>
      <w:ins w:id="14856"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&lt;gco:CharacterString&gt;Počet nevalidných napojení&lt;/gco:CharacterString&gt;</w:t>
        </w:r>
      </w:ins>
    </w:p>
    <w:p w14:paraId="58253465" w14:textId="77777777" w:rsidR="00752EBF" w:rsidRDefault="00752EBF" w:rsidP="00752EBF">
      <w:pPr>
        <w:spacing w:after="0"/>
        <w:contextualSpacing/>
        <w:rPr>
          <w:ins w:id="14857" w:author="Tom" w:date="2015-05-10T20:01:00Z"/>
          <w:rFonts w:ascii="Courier New" w:hAnsi="Courier New" w:cs="Courier New"/>
          <w:sz w:val="18"/>
          <w:szCs w:val="18"/>
        </w:rPr>
      </w:pPr>
      <w:ins w:id="14858" w:author="Tom" w:date="2015-05-10T20:01:00Z">
        <w:r>
          <w:rPr>
            <w:rFonts w:ascii="Courier New" w:hAnsi="Courier New" w:cs="Courier New"/>
            <w:sz w:val="18"/>
            <w:szCs w:val="18"/>
          </w:rPr>
          <w:tab/>
        </w:r>
        <w:r>
          <w:rPr>
            <w:rFonts w:ascii="Courier New" w:hAnsi="Courier New" w:cs="Courier New"/>
            <w:sz w:val="18"/>
            <w:szCs w:val="18"/>
          </w:rPr>
          <w:tab/>
          <w:t>&lt;/gmd:nameOfMeasure&gt;</w:t>
        </w:r>
      </w:ins>
    </w:p>
    <w:p w14:paraId="2657DDC3" w14:textId="77777777" w:rsidR="00752EBF" w:rsidRDefault="00752EBF" w:rsidP="00752EBF">
      <w:pPr>
        <w:spacing w:after="0"/>
        <w:contextualSpacing/>
        <w:rPr>
          <w:ins w:id="14859" w:author="Tom" w:date="2015-05-10T20:01:00Z"/>
          <w:rFonts w:ascii="Courier New" w:hAnsi="Courier New" w:cs="Courier New"/>
          <w:sz w:val="18"/>
          <w:szCs w:val="18"/>
        </w:rPr>
      </w:pPr>
      <w:ins w:id="14860" w:author="Tom" w:date="2015-05-10T20:01:00Z">
        <w:r>
          <w:rPr>
            <w:rFonts w:ascii="Courier New" w:hAnsi="Courier New" w:cs="Courier New"/>
            <w:sz w:val="18"/>
            <w:szCs w:val="18"/>
          </w:rPr>
          <w:tab/>
        </w:r>
        <w:r>
          <w:rPr>
            <w:rFonts w:ascii="Courier New" w:hAnsi="Courier New" w:cs="Courier New"/>
            <w:sz w:val="18"/>
            <w:szCs w:val="18"/>
          </w:rPr>
          <w:tab/>
          <w:t>&lt;gmd:measureIdentification&gt;</w:t>
        </w:r>
      </w:ins>
    </w:p>
    <w:p w14:paraId="13E34EDF" w14:textId="77777777" w:rsidR="00752EBF" w:rsidRDefault="00752EBF" w:rsidP="00752EBF">
      <w:pPr>
        <w:spacing w:after="0"/>
        <w:contextualSpacing/>
        <w:rPr>
          <w:ins w:id="14861" w:author="Tom" w:date="2015-05-10T20:01:00Z"/>
          <w:rFonts w:ascii="Courier New" w:hAnsi="Courier New" w:cs="Courier New"/>
          <w:sz w:val="18"/>
          <w:szCs w:val="18"/>
        </w:rPr>
      </w:pPr>
      <w:ins w:id="14862" w:author="Tom" w:date="2015-05-10T20:01:00Z">
        <w:r>
          <w:rPr>
            <w:rFonts w:ascii="Courier New" w:hAnsi="Courier New" w:cs="Courier New"/>
            <w:sz w:val="18"/>
            <w:szCs w:val="18"/>
          </w:rPr>
          <w:tab/>
        </w:r>
        <w:r>
          <w:rPr>
            <w:rFonts w:ascii="Courier New" w:hAnsi="Courier New" w:cs="Courier New"/>
            <w:sz w:val="18"/>
            <w:szCs w:val="18"/>
          </w:rPr>
          <w:tab/>
          <w:t>&lt;gmd:RS_Identifier&gt;</w:t>
        </w:r>
      </w:ins>
    </w:p>
    <w:p w14:paraId="12556A00" w14:textId="77777777" w:rsidR="00752EBF" w:rsidRDefault="00752EBF" w:rsidP="00752EBF">
      <w:pPr>
        <w:spacing w:after="0"/>
        <w:contextualSpacing/>
        <w:rPr>
          <w:ins w:id="14863" w:author="Tom" w:date="2015-05-10T20:01:00Z"/>
          <w:rFonts w:ascii="Courier New" w:hAnsi="Courier New" w:cs="Courier New"/>
          <w:sz w:val="18"/>
          <w:szCs w:val="18"/>
        </w:rPr>
      </w:pPr>
      <w:ins w:id="14864" w:author="Tom" w:date="2015-05-10T20:01:00Z">
        <w:r>
          <w:rPr>
            <w:rFonts w:ascii="Courier New" w:hAnsi="Courier New" w:cs="Courier New"/>
            <w:sz w:val="18"/>
            <w:szCs w:val="18"/>
          </w:rPr>
          <w:tab/>
        </w:r>
        <w:r>
          <w:rPr>
            <w:rFonts w:ascii="Courier New" w:hAnsi="Courier New" w:cs="Courier New"/>
            <w:sz w:val="18"/>
            <w:szCs w:val="18"/>
          </w:rPr>
          <w:tab/>
          <w:t>&lt;gmd:code&gt;</w:t>
        </w:r>
      </w:ins>
    </w:p>
    <w:p w14:paraId="71D0432F" w14:textId="77777777" w:rsidR="00752EBF" w:rsidRDefault="00752EBF" w:rsidP="00752EBF">
      <w:pPr>
        <w:spacing w:after="0"/>
        <w:contextualSpacing/>
        <w:rPr>
          <w:ins w:id="14865" w:author="Tom" w:date="2015-05-10T20:01:00Z"/>
          <w:rFonts w:ascii="Courier New" w:hAnsi="Courier New" w:cs="Courier New"/>
          <w:sz w:val="18"/>
          <w:szCs w:val="18"/>
        </w:rPr>
      </w:pPr>
      <w:ins w:id="14866"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&lt;gco:CharacterString&gt;TEST_026977&lt;/gco:CharacterString&gt;</w:t>
        </w:r>
      </w:ins>
    </w:p>
    <w:p w14:paraId="5DAE6353" w14:textId="77777777" w:rsidR="00752EBF" w:rsidRDefault="00752EBF" w:rsidP="00752EBF">
      <w:pPr>
        <w:spacing w:after="0"/>
        <w:contextualSpacing/>
        <w:rPr>
          <w:ins w:id="14867" w:author="Tom" w:date="2015-05-10T20:01:00Z"/>
          <w:rFonts w:ascii="Courier New" w:hAnsi="Courier New" w:cs="Courier New"/>
          <w:sz w:val="18"/>
          <w:szCs w:val="18"/>
        </w:rPr>
      </w:pPr>
      <w:ins w:id="14868" w:author="Tom" w:date="2015-05-10T20:01:00Z">
        <w:r>
          <w:rPr>
            <w:rFonts w:ascii="Courier New" w:hAnsi="Courier New" w:cs="Courier New"/>
            <w:sz w:val="18"/>
            <w:szCs w:val="18"/>
          </w:rPr>
          <w:tab/>
        </w:r>
        <w:r>
          <w:rPr>
            <w:rFonts w:ascii="Courier New" w:hAnsi="Courier New" w:cs="Courier New"/>
            <w:sz w:val="18"/>
            <w:szCs w:val="18"/>
          </w:rPr>
          <w:tab/>
          <w:t>&lt;/gmd:code&gt;</w:t>
        </w:r>
      </w:ins>
    </w:p>
    <w:p w14:paraId="06254DBC" w14:textId="77777777" w:rsidR="00752EBF" w:rsidRDefault="00752EBF" w:rsidP="00752EBF">
      <w:pPr>
        <w:spacing w:after="0"/>
        <w:contextualSpacing/>
        <w:rPr>
          <w:ins w:id="14869" w:author="Tom" w:date="2015-05-10T20:01:00Z"/>
          <w:rFonts w:ascii="Courier New" w:hAnsi="Courier New" w:cs="Courier New"/>
          <w:sz w:val="18"/>
          <w:szCs w:val="18"/>
        </w:rPr>
      </w:pPr>
      <w:ins w:id="14870" w:author="Tom" w:date="2015-05-10T20:01:00Z">
        <w:r>
          <w:rPr>
            <w:rFonts w:ascii="Courier New" w:hAnsi="Courier New" w:cs="Courier New"/>
            <w:sz w:val="18"/>
            <w:szCs w:val="18"/>
          </w:rPr>
          <w:tab/>
        </w:r>
        <w:r>
          <w:rPr>
            <w:rFonts w:ascii="Courier New" w:hAnsi="Courier New" w:cs="Courier New"/>
            <w:sz w:val="18"/>
            <w:szCs w:val="18"/>
          </w:rPr>
          <w:tab/>
          <w:t>&lt;/gmd:RS_Identifier&gt;</w:t>
        </w:r>
      </w:ins>
    </w:p>
    <w:p w14:paraId="6023CBF5" w14:textId="77777777" w:rsidR="00752EBF" w:rsidRDefault="00752EBF" w:rsidP="00752EBF">
      <w:pPr>
        <w:spacing w:after="0"/>
        <w:contextualSpacing/>
        <w:rPr>
          <w:ins w:id="14871" w:author="Tom" w:date="2015-05-10T20:01:00Z"/>
          <w:rFonts w:ascii="Courier New" w:hAnsi="Courier New" w:cs="Courier New"/>
          <w:sz w:val="18"/>
          <w:szCs w:val="18"/>
        </w:rPr>
      </w:pPr>
      <w:ins w:id="14872" w:author="Tom" w:date="2015-05-10T20:01:00Z">
        <w:r>
          <w:rPr>
            <w:rFonts w:ascii="Courier New" w:hAnsi="Courier New" w:cs="Courier New"/>
            <w:sz w:val="18"/>
            <w:szCs w:val="18"/>
          </w:rPr>
          <w:tab/>
        </w:r>
        <w:r>
          <w:rPr>
            <w:rFonts w:ascii="Courier New" w:hAnsi="Courier New" w:cs="Courier New"/>
            <w:sz w:val="18"/>
            <w:szCs w:val="18"/>
          </w:rPr>
          <w:tab/>
          <w:t>&lt;/gmd:measureIdentification&gt;</w:t>
        </w:r>
      </w:ins>
    </w:p>
    <w:p w14:paraId="58546BB7" w14:textId="77777777" w:rsidR="00752EBF" w:rsidRDefault="00752EBF" w:rsidP="00752EBF">
      <w:pPr>
        <w:spacing w:after="0"/>
        <w:contextualSpacing/>
        <w:rPr>
          <w:ins w:id="14873" w:author="Tom" w:date="2015-05-10T20:01:00Z"/>
          <w:rFonts w:ascii="Courier New" w:hAnsi="Courier New" w:cs="Courier New"/>
          <w:sz w:val="18"/>
          <w:szCs w:val="18"/>
        </w:rPr>
      </w:pPr>
      <w:ins w:id="14874" w:author="Tom" w:date="2015-05-10T20:01:00Z">
        <w:r>
          <w:rPr>
            <w:rFonts w:ascii="Courier New" w:hAnsi="Courier New" w:cs="Courier New"/>
            <w:sz w:val="18"/>
            <w:szCs w:val="18"/>
          </w:rPr>
          <w:tab/>
        </w:r>
        <w:r>
          <w:rPr>
            <w:rFonts w:ascii="Courier New" w:hAnsi="Courier New" w:cs="Courier New"/>
            <w:sz w:val="18"/>
            <w:szCs w:val="18"/>
          </w:rPr>
          <w:tab/>
          <w:t>&lt;gmd:measureDescription&gt;</w:t>
        </w:r>
      </w:ins>
    </w:p>
    <w:p w14:paraId="39B53308" w14:textId="77777777" w:rsidR="00752EBF" w:rsidRDefault="00752EBF" w:rsidP="00752EBF">
      <w:pPr>
        <w:spacing w:after="0"/>
        <w:contextualSpacing/>
        <w:rPr>
          <w:ins w:id="14875" w:author="Tom" w:date="2015-05-10T20:01:00Z"/>
          <w:rFonts w:ascii="Courier New" w:hAnsi="Courier New" w:cs="Courier New"/>
          <w:sz w:val="18"/>
          <w:szCs w:val="18"/>
        </w:rPr>
      </w:pPr>
      <w:ins w:id="14876" w:author="Tom" w:date="2015-05-10T20:01:00Z">
        <w:r>
          <w:rPr>
            <w:rFonts w:ascii="Courier New" w:hAnsi="Courier New" w:cs="Courier New"/>
            <w:sz w:val="18"/>
            <w:szCs w:val="18"/>
          </w:rPr>
          <w:tab/>
        </w:r>
        <w:r>
          <w:rPr>
            <w:rFonts w:ascii="Courier New" w:hAnsi="Courier New" w:cs="Courier New"/>
            <w:sz w:val="18"/>
            <w:szCs w:val="18"/>
          </w:rPr>
          <w:tab/>
          <w:t>&lt;gco:CharacterString&gt; Hodnotí sa podiel prekrývajúcich sa polygónov podľa definície uvedené v štandardu ISO 19157 v tabuľke D.26 – Number of invalid slivers.&lt;/gco:CharacterString&gt;</w:t>
        </w:r>
      </w:ins>
    </w:p>
    <w:p w14:paraId="777394CB" w14:textId="77777777" w:rsidR="00752EBF" w:rsidRDefault="00752EBF" w:rsidP="00752EBF">
      <w:pPr>
        <w:spacing w:after="0"/>
        <w:contextualSpacing/>
        <w:rPr>
          <w:ins w:id="14877" w:author="Tom" w:date="2015-05-10T20:01:00Z"/>
          <w:rFonts w:ascii="Courier New" w:hAnsi="Courier New" w:cs="Courier New"/>
          <w:sz w:val="18"/>
          <w:szCs w:val="18"/>
        </w:rPr>
      </w:pPr>
      <w:ins w:id="14878" w:author="Tom" w:date="2015-05-10T20:01:00Z">
        <w:r>
          <w:rPr>
            <w:rFonts w:ascii="Courier New" w:hAnsi="Courier New" w:cs="Courier New"/>
            <w:sz w:val="18"/>
            <w:szCs w:val="18"/>
          </w:rPr>
          <w:tab/>
        </w:r>
        <w:r>
          <w:rPr>
            <w:rFonts w:ascii="Courier New" w:hAnsi="Courier New" w:cs="Courier New"/>
            <w:sz w:val="18"/>
            <w:szCs w:val="18"/>
          </w:rPr>
          <w:tab/>
          <w:t>&lt;/gmd:measureDescription&gt;</w:t>
        </w:r>
      </w:ins>
    </w:p>
    <w:p w14:paraId="28201640" w14:textId="77777777" w:rsidR="00752EBF" w:rsidRDefault="00752EBF" w:rsidP="00752EBF">
      <w:pPr>
        <w:spacing w:after="0"/>
        <w:contextualSpacing/>
        <w:rPr>
          <w:ins w:id="14879" w:author="Tom" w:date="2015-05-10T20:01:00Z"/>
          <w:rFonts w:ascii="Courier New" w:hAnsi="Courier New" w:cs="Courier New"/>
          <w:sz w:val="18"/>
          <w:szCs w:val="18"/>
        </w:rPr>
      </w:pPr>
      <w:ins w:id="14880" w:author="Tom" w:date="2015-05-10T20:01:00Z">
        <w:r>
          <w:rPr>
            <w:rFonts w:ascii="Courier New" w:hAnsi="Courier New" w:cs="Courier New"/>
            <w:sz w:val="18"/>
            <w:szCs w:val="18"/>
          </w:rPr>
          <w:tab/>
        </w:r>
        <w:r>
          <w:rPr>
            <w:rFonts w:ascii="Courier New" w:hAnsi="Courier New" w:cs="Courier New"/>
            <w:sz w:val="18"/>
            <w:szCs w:val="18"/>
          </w:rPr>
          <w:tab/>
          <w:t>&lt;gmd:dateTime&gt;</w:t>
        </w:r>
      </w:ins>
    </w:p>
    <w:p w14:paraId="72025B4E" w14:textId="77777777" w:rsidR="00752EBF" w:rsidRDefault="00752EBF" w:rsidP="00752EBF">
      <w:pPr>
        <w:spacing w:after="0"/>
        <w:contextualSpacing/>
        <w:rPr>
          <w:ins w:id="14881" w:author="Tom" w:date="2015-05-10T20:01:00Z"/>
          <w:rFonts w:ascii="Courier New" w:hAnsi="Courier New" w:cs="Courier New"/>
          <w:sz w:val="18"/>
          <w:szCs w:val="18"/>
        </w:rPr>
      </w:pPr>
      <w:ins w:id="14882"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&lt;gco:DateTime&gt;2015-04-27T15:26:07&lt;/gco:DateTime&gt;</w:t>
        </w:r>
      </w:ins>
    </w:p>
    <w:p w14:paraId="5F75B92B" w14:textId="77777777" w:rsidR="00752EBF" w:rsidRDefault="00752EBF" w:rsidP="00752EBF">
      <w:pPr>
        <w:spacing w:after="0"/>
        <w:contextualSpacing/>
        <w:rPr>
          <w:ins w:id="14883" w:author="Tom" w:date="2015-05-10T20:01:00Z"/>
          <w:rFonts w:ascii="Courier New" w:hAnsi="Courier New" w:cs="Courier New"/>
          <w:sz w:val="18"/>
          <w:szCs w:val="18"/>
        </w:rPr>
      </w:pPr>
      <w:ins w:id="14884" w:author="Tom" w:date="2015-05-10T20:01:00Z">
        <w:r>
          <w:rPr>
            <w:rFonts w:ascii="Courier New" w:hAnsi="Courier New" w:cs="Courier New"/>
            <w:sz w:val="18"/>
            <w:szCs w:val="18"/>
          </w:rPr>
          <w:tab/>
        </w:r>
        <w:r>
          <w:rPr>
            <w:rFonts w:ascii="Courier New" w:hAnsi="Courier New" w:cs="Courier New"/>
            <w:sz w:val="18"/>
            <w:szCs w:val="18"/>
          </w:rPr>
          <w:tab/>
          <w:t>&lt;/gmd:dateTime&gt;</w:t>
        </w:r>
      </w:ins>
    </w:p>
    <w:p w14:paraId="424D8DF3" w14:textId="77777777" w:rsidR="00752EBF" w:rsidRDefault="00752EBF" w:rsidP="00752EBF">
      <w:pPr>
        <w:spacing w:after="0"/>
        <w:contextualSpacing/>
        <w:rPr>
          <w:ins w:id="14885" w:author="Tom" w:date="2015-05-10T20:01:00Z"/>
          <w:rFonts w:ascii="Courier New" w:hAnsi="Courier New" w:cs="Courier New"/>
          <w:sz w:val="18"/>
          <w:szCs w:val="18"/>
        </w:rPr>
      </w:pPr>
      <w:ins w:id="14886" w:author="Tom" w:date="2015-05-10T20:01:00Z">
        <w:r>
          <w:rPr>
            <w:rFonts w:ascii="Courier New" w:hAnsi="Courier New" w:cs="Courier New"/>
            <w:sz w:val="18"/>
            <w:szCs w:val="18"/>
          </w:rPr>
          <w:tab/>
        </w:r>
        <w:r>
          <w:rPr>
            <w:rFonts w:ascii="Courier New" w:hAnsi="Courier New" w:cs="Courier New"/>
            <w:sz w:val="18"/>
            <w:szCs w:val="18"/>
          </w:rPr>
          <w:tab/>
          <w:t>&lt;gmd:result&gt;</w:t>
        </w:r>
      </w:ins>
    </w:p>
    <w:p w14:paraId="344B6943" w14:textId="77777777" w:rsidR="00752EBF" w:rsidRDefault="00752EBF" w:rsidP="00752EBF">
      <w:pPr>
        <w:spacing w:after="0"/>
        <w:contextualSpacing/>
        <w:rPr>
          <w:ins w:id="14887" w:author="Tom" w:date="2015-05-10T20:01:00Z"/>
          <w:rFonts w:ascii="Courier New" w:hAnsi="Courier New" w:cs="Courier New"/>
          <w:sz w:val="18"/>
          <w:szCs w:val="18"/>
        </w:rPr>
      </w:pPr>
      <w:ins w:id="14888" w:author="Tom" w:date="2015-05-10T20:01:00Z">
        <w:r>
          <w:rPr>
            <w:rFonts w:ascii="Courier New" w:hAnsi="Courier New" w:cs="Courier New"/>
            <w:sz w:val="18"/>
            <w:szCs w:val="18"/>
          </w:rPr>
          <w:tab/>
        </w:r>
        <w:r>
          <w:rPr>
            <w:rFonts w:ascii="Courier New" w:hAnsi="Courier New" w:cs="Courier New"/>
            <w:sz w:val="18"/>
            <w:szCs w:val="18"/>
          </w:rPr>
          <w:tab/>
          <w:t>&lt;gmd:DQ_ConformanceResult&gt;</w:t>
        </w:r>
      </w:ins>
    </w:p>
    <w:p w14:paraId="4C11FBD7" w14:textId="77777777" w:rsidR="00752EBF" w:rsidRDefault="00752EBF" w:rsidP="00752EBF">
      <w:pPr>
        <w:spacing w:after="0"/>
        <w:contextualSpacing/>
        <w:rPr>
          <w:ins w:id="14889" w:author="Tom" w:date="2015-05-10T20:01:00Z"/>
          <w:rFonts w:ascii="Courier New" w:hAnsi="Courier New" w:cs="Courier New"/>
          <w:sz w:val="18"/>
          <w:szCs w:val="18"/>
        </w:rPr>
      </w:pPr>
      <w:ins w:id="14890" w:author="Tom" w:date="2015-05-10T20:01:00Z">
        <w:r>
          <w:rPr>
            <w:rFonts w:ascii="Courier New" w:hAnsi="Courier New" w:cs="Courier New"/>
            <w:sz w:val="18"/>
            <w:szCs w:val="18"/>
          </w:rPr>
          <w:tab/>
        </w:r>
        <w:r>
          <w:rPr>
            <w:rFonts w:ascii="Courier New" w:hAnsi="Courier New" w:cs="Courier New"/>
            <w:sz w:val="18"/>
            <w:szCs w:val="18"/>
          </w:rPr>
          <w:tab/>
          <w:t>&lt;gmd:specification&gt;</w:t>
        </w:r>
      </w:ins>
    </w:p>
    <w:p w14:paraId="68F75267" w14:textId="77777777" w:rsidR="00752EBF" w:rsidRDefault="00752EBF" w:rsidP="00752EBF">
      <w:pPr>
        <w:spacing w:after="0"/>
        <w:contextualSpacing/>
        <w:rPr>
          <w:ins w:id="14891" w:author="Tom" w:date="2015-05-10T20:01:00Z"/>
          <w:rFonts w:ascii="Courier New" w:hAnsi="Courier New" w:cs="Courier New"/>
          <w:sz w:val="18"/>
          <w:szCs w:val="18"/>
        </w:rPr>
      </w:pPr>
      <w:ins w:id="14892" w:author="Tom" w:date="2015-05-10T20:01:00Z">
        <w:r>
          <w:rPr>
            <w:rFonts w:ascii="Courier New" w:hAnsi="Courier New" w:cs="Courier New"/>
            <w:sz w:val="18"/>
            <w:szCs w:val="18"/>
          </w:rPr>
          <w:tab/>
        </w:r>
        <w:r>
          <w:rPr>
            <w:rFonts w:ascii="Courier New" w:hAnsi="Courier New" w:cs="Courier New"/>
            <w:sz w:val="18"/>
            <w:szCs w:val="18"/>
          </w:rPr>
          <w:tab/>
          <w:t>&lt;gmd:CI_Citation&gt;</w:t>
        </w:r>
      </w:ins>
    </w:p>
    <w:p w14:paraId="73211773" w14:textId="77777777" w:rsidR="00752EBF" w:rsidRDefault="00752EBF" w:rsidP="00752EBF">
      <w:pPr>
        <w:spacing w:after="0"/>
        <w:contextualSpacing/>
        <w:rPr>
          <w:ins w:id="14893" w:author="Tom" w:date="2015-05-10T20:01:00Z"/>
          <w:rFonts w:ascii="Courier New" w:hAnsi="Courier New" w:cs="Courier New"/>
          <w:sz w:val="18"/>
          <w:szCs w:val="18"/>
        </w:rPr>
      </w:pPr>
      <w:ins w:id="14894" w:author="Tom" w:date="2015-05-10T20:01:00Z">
        <w:r>
          <w:rPr>
            <w:rFonts w:ascii="Courier New" w:hAnsi="Courier New" w:cs="Courier New"/>
            <w:sz w:val="18"/>
            <w:szCs w:val="18"/>
          </w:rPr>
          <w:tab/>
        </w:r>
        <w:r>
          <w:rPr>
            <w:rFonts w:ascii="Courier New" w:hAnsi="Courier New" w:cs="Courier New"/>
            <w:sz w:val="18"/>
            <w:szCs w:val="18"/>
          </w:rPr>
          <w:tab/>
          <w:t>&lt;gmd:title&gt;</w:t>
        </w:r>
      </w:ins>
    </w:p>
    <w:p w14:paraId="578D9568" w14:textId="77777777" w:rsidR="00752EBF" w:rsidRDefault="00752EBF" w:rsidP="00752EBF">
      <w:pPr>
        <w:spacing w:after="0"/>
        <w:contextualSpacing/>
        <w:rPr>
          <w:ins w:id="14895" w:author="Tom" w:date="2015-05-10T20:01:00Z"/>
          <w:rFonts w:ascii="Courier New" w:hAnsi="Courier New" w:cs="Courier New"/>
          <w:sz w:val="18"/>
          <w:szCs w:val="18"/>
        </w:rPr>
      </w:pPr>
      <w:ins w:id="14896"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&lt;gco:CharacterString&gt;Interný predpis Slovenské agentury životného prostredia pre topologickú konzistenciu&lt;/gco:CharacterString&gt;</w:t>
        </w:r>
      </w:ins>
    </w:p>
    <w:p w14:paraId="6DA98FB8" w14:textId="77777777" w:rsidR="00752EBF" w:rsidRDefault="00752EBF" w:rsidP="00752EBF">
      <w:pPr>
        <w:spacing w:after="0"/>
        <w:contextualSpacing/>
        <w:rPr>
          <w:ins w:id="14897" w:author="Tom" w:date="2015-05-10T20:01:00Z"/>
          <w:rFonts w:ascii="Courier New" w:hAnsi="Courier New" w:cs="Courier New"/>
          <w:sz w:val="18"/>
          <w:szCs w:val="18"/>
        </w:rPr>
      </w:pPr>
      <w:ins w:id="14898" w:author="Tom" w:date="2015-05-10T20:01:00Z">
        <w:r>
          <w:rPr>
            <w:rFonts w:ascii="Courier New" w:hAnsi="Courier New" w:cs="Courier New"/>
            <w:sz w:val="18"/>
            <w:szCs w:val="18"/>
          </w:rPr>
          <w:tab/>
        </w:r>
        <w:r>
          <w:rPr>
            <w:rFonts w:ascii="Courier New" w:hAnsi="Courier New" w:cs="Courier New"/>
            <w:sz w:val="18"/>
            <w:szCs w:val="18"/>
          </w:rPr>
          <w:tab/>
          <w:t>&lt;/gmd:title&gt;</w:t>
        </w:r>
      </w:ins>
    </w:p>
    <w:p w14:paraId="1CFB76FD" w14:textId="77777777" w:rsidR="00752EBF" w:rsidRDefault="00752EBF" w:rsidP="00752EBF">
      <w:pPr>
        <w:spacing w:after="0"/>
        <w:contextualSpacing/>
        <w:rPr>
          <w:ins w:id="14899" w:author="Tom" w:date="2015-05-10T20:01:00Z"/>
          <w:rFonts w:ascii="Courier New" w:hAnsi="Courier New" w:cs="Courier New"/>
          <w:sz w:val="18"/>
          <w:szCs w:val="18"/>
        </w:rPr>
      </w:pPr>
      <w:ins w:id="14900" w:author="Tom" w:date="2015-05-10T20:01:00Z">
        <w:r>
          <w:rPr>
            <w:rFonts w:ascii="Courier New" w:hAnsi="Courier New" w:cs="Courier New"/>
            <w:sz w:val="18"/>
            <w:szCs w:val="18"/>
          </w:rPr>
          <w:tab/>
        </w:r>
        <w:r>
          <w:rPr>
            <w:rFonts w:ascii="Courier New" w:hAnsi="Courier New" w:cs="Courier New"/>
            <w:sz w:val="18"/>
            <w:szCs w:val="18"/>
          </w:rPr>
          <w:tab/>
          <w:t>&lt;gmd:date&gt;</w:t>
        </w:r>
      </w:ins>
    </w:p>
    <w:p w14:paraId="7610862C" w14:textId="77777777" w:rsidR="00752EBF" w:rsidRDefault="00752EBF" w:rsidP="00752EBF">
      <w:pPr>
        <w:spacing w:after="0"/>
        <w:contextualSpacing/>
        <w:rPr>
          <w:ins w:id="14901" w:author="Tom" w:date="2015-05-10T20:01:00Z"/>
          <w:rFonts w:ascii="Courier New" w:hAnsi="Courier New" w:cs="Courier New"/>
          <w:sz w:val="18"/>
          <w:szCs w:val="18"/>
        </w:rPr>
      </w:pPr>
      <w:ins w:id="14902" w:author="Tom" w:date="2015-05-10T20:01:00Z">
        <w:r>
          <w:rPr>
            <w:rFonts w:ascii="Courier New" w:hAnsi="Courier New" w:cs="Courier New"/>
            <w:sz w:val="18"/>
            <w:szCs w:val="18"/>
          </w:rPr>
          <w:tab/>
        </w:r>
        <w:r>
          <w:rPr>
            <w:rFonts w:ascii="Courier New" w:hAnsi="Courier New" w:cs="Courier New"/>
            <w:sz w:val="18"/>
            <w:szCs w:val="18"/>
          </w:rPr>
          <w:tab/>
          <w:t>&lt;gmd:CI_Date&gt;</w:t>
        </w:r>
      </w:ins>
    </w:p>
    <w:p w14:paraId="72F84403" w14:textId="77777777" w:rsidR="00752EBF" w:rsidRDefault="00752EBF" w:rsidP="00752EBF">
      <w:pPr>
        <w:spacing w:after="0"/>
        <w:contextualSpacing/>
        <w:rPr>
          <w:ins w:id="14903" w:author="Tom" w:date="2015-05-10T20:01:00Z"/>
          <w:rFonts w:ascii="Courier New" w:hAnsi="Courier New" w:cs="Courier New"/>
          <w:sz w:val="18"/>
          <w:szCs w:val="18"/>
        </w:rPr>
      </w:pPr>
      <w:ins w:id="14904" w:author="Tom" w:date="2015-05-10T20:01:00Z">
        <w:r>
          <w:rPr>
            <w:rFonts w:ascii="Courier New" w:hAnsi="Courier New" w:cs="Courier New"/>
            <w:sz w:val="18"/>
            <w:szCs w:val="18"/>
          </w:rPr>
          <w:tab/>
        </w:r>
        <w:r>
          <w:rPr>
            <w:rFonts w:ascii="Courier New" w:hAnsi="Courier New" w:cs="Courier New"/>
            <w:sz w:val="18"/>
            <w:szCs w:val="18"/>
          </w:rPr>
          <w:tab/>
          <w:t>&lt;gmd:date&gt;</w:t>
        </w:r>
      </w:ins>
    </w:p>
    <w:p w14:paraId="39561503" w14:textId="77777777" w:rsidR="00752EBF" w:rsidRDefault="00752EBF" w:rsidP="00752EBF">
      <w:pPr>
        <w:spacing w:after="0"/>
        <w:contextualSpacing/>
        <w:rPr>
          <w:ins w:id="14905" w:author="Tom" w:date="2015-05-10T20:01:00Z"/>
          <w:rFonts w:ascii="Courier New" w:hAnsi="Courier New" w:cs="Courier New"/>
          <w:sz w:val="18"/>
          <w:szCs w:val="18"/>
        </w:rPr>
      </w:pPr>
      <w:ins w:id="14906"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&lt;gco:Date&gt;2015-04-05&lt;/gco:Date&gt;</w:t>
        </w:r>
      </w:ins>
    </w:p>
    <w:p w14:paraId="3670D98D" w14:textId="77777777" w:rsidR="00752EBF" w:rsidRDefault="00752EBF" w:rsidP="00752EBF">
      <w:pPr>
        <w:spacing w:after="0"/>
        <w:contextualSpacing/>
        <w:rPr>
          <w:ins w:id="14907" w:author="Tom" w:date="2015-05-10T20:01:00Z"/>
          <w:rFonts w:ascii="Courier New" w:hAnsi="Courier New" w:cs="Courier New"/>
          <w:sz w:val="18"/>
          <w:szCs w:val="18"/>
        </w:rPr>
      </w:pPr>
      <w:ins w:id="14908" w:author="Tom" w:date="2015-05-10T20:01:00Z">
        <w:r>
          <w:rPr>
            <w:rFonts w:ascii="Courier New" w:hAnsi="Courier New" w:cs="Courier New"/>
            <w:sz w:val="18"/>
            <w:szCs w:val="18"/>
          </w:rPr>
          <w:tab/>
        </w:r>
        <w:r>
          <w:rPr>
            <w:rFonts w:ascii="Courier New" w:hAnsi="Courier New" w:cs="Courier New"/>
            <w:sz w:val="18"/>
            <w:szCs w:val="18"/>
          </w:rPr>
          <w:tab/>
          <w:t>&lt;/gmd:date&gt;</w:t>
        </w:r>
      </w:ins>
    </w:p>
    <w:p w14:paraId="2256B850" w14:textId="77777777" w:rsidR="00752EBF" w:rsidRDefault="00752EBF" w:rsidP="00752EBF">
      <w:pPr>
        <w:spacing w:after="0"/>
        <w:contextualSpacing/>
        <w:rPr>
          <w:ins w:id="14909" w:author="Tom" w:date="2015-05-10T20:01:00Z"/>
          <w:rFonts w:ascii="Courier New" w:hAnsi="Courier New" w:cs="Courier New"/>
          <w:sz w:val="18"/>
          <w:szCs w:val="18"/>
        </w:rPr>
      </w:pPr>
      <w:ins w:id="14910" w:author="Tom" w:date="2015-05-10T20:01:00Z">
        <w:r>
          <w:rPr>
            <w:rFonts w:ascii="Courier New" w:hAnsi="Courier New" w:cs="Courier New"/>
            <w:sz w:val="18"/>
            <w:szCs w:val="18"/>
          </w:rPr>
          <w:tab/>
        </w:r>
        <w:r>
          <w:rPr>
            <w:rFonts w:ascii="Courier New" w:hAnsi="Courier New" w:cs="Courier New"/>
            <w:sz w:val="18"/>
            <w:szCs w:val="18"/>
          </w:rPr>
          <w:tab/>
          <w:t>&lt;gmd:dateType&gt;</w:t>
        </w:r>
      </w:ins>
    </w:p>
    <w:p w14:paraId="73E9907A" w14:textId="77777777" w:rsidR="00752EBF" w:rsidRDefault="00752EBF" w:rsidP="00752EBF">
      <w:pPr>
        <w:spacing w:after="0"/>
        <w:contextualSpacing/>
        <w:rPr>
          <w:ins w:id="14911" w:author="Tom" w:date="2015-05-10T20:01:00Z"/>
          <w:rFonts w:ascii="Courier New" w:hAnsi="Courier New" w:cs="Courier New"/>
          <w:sz w:val="18"/>
          <w:szCs w:val="18"/>
        </w:rPr>
      </w:pPr>
      <w:ins w:id="14912" w:author="Tom" w:date="2015-05-10T20:01:00Z">
        <w:r>
          <w:rPr>
            <w:rFonts w:ascii="Courier New" w:hAnsi="Courier New" w:cs="Courier New"/>
            <w:sz w:val="18"/>
            <w:szCs w:val="18"/>
          </w:rPr>
          <w:tab/>
        </w:r>
        <w:r>
          <w:rPr>
            <w:rFonts w:ascii="Courier New" w:hAnsi="Courier New" w:cs="Courier New"/>
            <w:sz w:val="18"/>
            <w:szCs w:val="18"/>
          </w:rPr>
          <w:tab/>
          <w:t>&lt;gmd:CI_DateTypeCode codeListValue="creation" codeList="http://www.isotc211.org/2005/resources/codeList.xml#CI_DateTypeCode"&gt;creation&lt;/gmd:CI_DateTypeCode&gt;</w:t>
        </w:r>
      </w:ins>
    </w:p>
    <w:p w14:paraId="62589A18" w14:textId="77777777" w:rsidR="00752EBF" w:rsidRDefault="00752EBF" w:rsidP="00752EBF">
      <w:pPr>
        <w:spacing w:after="0"/>
        <w:contextualSpacing/>
        <w:rPr>
          <w:ins w:id="14913" w:author="Tom" w:date="2015-05-10T20:01:00Z"/>
          <w:rFonts w:ascii="Courier New" w:hAnsi="Courier New" w:cs="Courier New"/>
          <w:sz w:val="18"/>
          <w:szCs w:val="18"/>
        </w:rPr>
      </w:pPr>
      <w:ins w:id="14914" w:author="Tom" w:date="2015-05-10T20:01:00Z">
        <w:r>
          <w:rPr>
            <w:rFonts w:ascii="Courier New" w:hAnsi="Courier New" w:cs="Courier New"/>
            <w:sz w:val="18"/>
            <w:szCs w:val="18"/>
          </w:rPr>
          <w:tab/>
        </w:r>
        <w:r>
          <w:rPr>
            <w:rFonts w:ascii="Courier New" w:hAnsi="Courier New" w:cs="Courier New"/>
            <w:sz w:val="18"/>
            <w:szCs w:val="18"/>
          </w:rPr>
          <w:tab/>
          <w:t>&lt;/gmd:dateType&gt;</w:t>
        </w:r>
      </w:ins>
    </w:p>
    <w:p w14:paraId="7C1C7BA2" w14:textId="77777777" w:rsidR="00752EBF" w:rsidRDefault="00752EBF" w:rsidP="00752EBF">
      <w:pPr>
        <w:spacing w:after="0"/>
        <w:contextualSpacing/>
        <w:rPr>
          <w:ins w:id="14915" w:author="Tom" w:date="2015-05-10T20:01:00Z"/>
          <w:rFonts w:ascii="Courier New" w:hAnsi="Courier New" w:cs="Courier New"/>
          <w:sz w:val="18"/>
          <w:szCs w:val="18"/>
        </w:rPr>
      </w:pPr>
      <w:ins w:id="14916" w:author="Tom" w:date="2015-05-10T20:01:00Z">
        <w:r>
          <w:rPr>
            <w:rFonts w:ascii="Courier New" w:hAnsi="Courier New" w:cs="Courier New"/>
            <w:sz w:val="18"/>
            <w:szCs w:val="18"/>
          </w:rPr>
          <w:tab/>
        </w:r>
        <w:r>
          <w:rPr>
            <w:rFonts w:ascii="Courier New" w:hAnsi="Courier New" w:cs="Courier New"/>
            <w:sz w:val="18"/>
            <w:szCs w:val="18"/>
          </w:rPr>
          <w:tab/>
          <w:t>&lt;/gmd:CI_Date&gt;</w:t>
        </w:r>
      </w:ins>
    </w:p>
    <w:p w14:paraId="6BBFEBC9" w14:textId="77777777" w:rsidR="00752EBF" w:rsidRDefault="00752EBF" w:rsidP="00752EBF">
      <w:pPr>
        <w:spacing w:after="0"/>
        <w:contextualSpacing/>
        <w:rPr>
          <w:ins w:id="14917" w:author="Tom" w:date="2015-05-10T20:01:00Z"/>
          <w:rFonts w:ascii="Courier New" w:hAnsi="Courier New" w:cs="Courier New"/>
          <w:sz w:val="18"/>
          <w:szCs w:val="18"/>
        </w:rPr>
      </w:pPr>
      <w:ins w:id="14918" w:author="Tom" w:date="2015-05-10T20:01:00Z">
        <w:r>
          <w:rPr>
            <w:rFonts w:ascii="Courier New" w:hAnsi="Courier New" w:cs="Courier New"/>
            <w:sz w:val="18"/>
            <w:szCs w:val="18"/>
          </w:rPr>
          <w:tab/>
        </w:r>
        <w:r>
          <w:rPr>
            <w:rFonts w:ascii="Courier New" w:hAnsi="Courier New" w:cs="Courier New"/>
            <w:sz w:val="18"/>
            <w:szCs w:val="18"/>
          </w:rPr>
          <w:tab/>
          <w:t>&lt;/gmd:date&gt;</w:t>
        </w:r>
      </w:ins>
    </w:p>
    <w:p w14:paraId="3CC57AA0" w14:textId="77777777" w:rsidR="00752EBF" w:rsidRDefault="00752EBF" w:rsidP="00752EBF">
      <w:pPr>
        <w:spacing w:after="0"/>
        <w:contextualSpacing/>
        <w:rPr>
          <w:ins w:id="14919" w:author="Tom" w:date="2015-05-10T20:01:00Z"/>
          <w:rFonts w:ascii="Courier New" w:hAnsi="Courier New" w:cs="Courier New"/>
          <w:sz w:val="18"/>
          <w:szCs w:val="18"/>
        </w:rPr>
      </w:pPr>
      <w:ins w:id="14920" w:author="Tom" w:date="2015-05-10T20:01:00Z">
        <w:r>
          <w:rPr>
            <w:rFonts w:ascii="Courier New" w:hAnsi="Courier New" w:cs="Courier New"/>
            <w:sz w:val="18"/>
            <w:szCs w:val="18"/>
          </w:rPr>
          <w:tab/>
        </w:r>
        <w:r>
          <w:rPr>
            <w:rFonts w:ascii="Courier New" w:hAnsi="Courier New" w:cs="Courier New"/>
            <w:sz w:val="18"/>
            <w:szCs w:val="18"/>
          </w:rPr>
          <w:tab/>
          <w:t>&lt;/gmd:CI_Citation&gt;</w:t>
        </w:r>
      </w:ins>
    </w:p>
    <w:p w14:paraId="7EFE28A8" w14:textId="77777777" w:rsidR="00752EBF" w:rsidRDefault="00752EBF" w:rsidP="00752EBF">
      <w:pPr>
        <w:spacing w:after="0"/>
        <w:contextualSpacing/>
        <w:rPr>
          <w:ins w:id="14921" w:author="Tom" w:date="2015-05-10T20:01:00Z"/>
          <w:rFonts w:ascii="Courier New" w:hAnsi="Courier New" w:cs="Courier New"/>
          <w:sz w:val="18"/>
          <w:szCs w:val="18"/>
        </w:rPr>
      </w:pPr>
      <w:ins w:id="14922" w:author="Tom" w:date="2015-05-10T20:01:00Z">
        <w:r>
          <w:rPr>
            <w:rFonts w:ascii="Courier New" w:hAnsi="Courier New" w:cs="Courier New"/>
            <w:sz w:val="18"/>
            <w:szCs w:val="18"/>
          </w:rPr>
          <w:tab/>
        </w:r>
        <w:r>
          <w:rPr>
            <w:rFonts w:ascii="Courier New" w:hAnsi="Courier New" w:cs="Courier New"/>
            <w:sz w:val="18"/>
            <w:szCs w:val="18"/>
          </w:rPr>
          <w:tab/>
          <w:t>&lt;/gmd:specification&gt;</w:t>
        </w:r>
      </w:ins>
    </w:p>
    <w:p w14:paraId="776AC1BE" w14:textId="77777777" w:rsidR="00752EBF" w:rsidRDefault="00752EBF" w:rsidP="00752EBF">
      <w:pPr>
        <w:spacing w:after="0"/>
        <w:contextualSpacing/>
        <w:rPr>
          <w:ins w:id="14923" w:author="Tom" w:date="2015-05-10T20:01:00Z"/>
          <w:rFonts w:ascii="Courier New" w:hAnsi="Courier New" w:cs="Courier New"/>
          <w:sz w:val="18"/>
          <w:szCs w:val="18"/>
        </w:rPr>
      </w:pPr>
      <w:ins w:id="14924" w:author="Tom" w:date="2015-05-10T20:01:00Z">
        <w:r>
          <w:rPr>
            <w:rFonts w:ascii="Courier New" w:hAnsi="Courier New" w:cs="Courier New"/>
            <w:sz w:val="18"/>
            <w:szCs w:val="18"/>
          </w:rPr>
          <w:tab/>
        </w:r>
        <w:r>
          <w:rPr>
            <w:rFonts w:ascii="Courier New" w:hAnsi="Courier New" w:cs="Courier New"/>
            <w:sz w:val="18"/>
            <w:szCs w:val="18"/>
          </w:rPr>
          <w:tab/>
          <w:t>&lt;gmd:explanation&gt;</w:t>
        </w:r>
      </w:ins>
    </w:p>
    <w:p w14:paraId="55979B05" w14:textId="77777777" w:rsidR="00752EBF" w:rsidRDefault="00752EBF" w:rsidP="00752EBF">
      <w:pPr>
        <w:spacing w:after="0"/>
        <w:contextualSpacing/>
        <w:rPr>
          <w:ins w:id="14925" w:author="Tom" w:date="2015-05-10T20:01:00Z"/>
          <w:rFonts w:ascii="Courier New" w:hAnsi="Courier New" w:cs="Courier New"/>
          <w:sz w:val="18"/>
          <w:szCs w:val="18"/>
        </w:rPr>
      </w:pPr>
      <w:ins w:id="14926"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&lt;gco:CharacterString&gt;Viď. odkazovaná špecifikácia&lt;/gco:CharacterString&gt;</w:t>
        </w:r>
      </w:ins>
    </w:p>
    <w:p w14:paraId="3422F88B" w14:textId="77777777" w:rsidR="00752EBF" w:rsidRDefault="00752EBF" w:rsidP="00752EBF">
      <w:pPr>
        <w:spacing w:after="0"/>
        <w:contextualSpacing/>
        <w:rPr>
          <w:ins w:id="14927" w:author="Tom" w:date="2015-05-10T20:01:00Z"/>
          <w:rFonts w:ascii="Courier New" w:hAnsi="Courier New" w:cs="Courier New"/>
          <w:sz w:val="18"/>
          <w:szCs w:val="18"/>
        </w:rPr>
      </w:pPr>
      <w:ins w:id="14928" w:author="Tom" w:date="2015-05-10T20:01:00Z">
        <w:r>
          <w:rPr>
            <w:rFonts w:ascii="Courier New" w:hAnsi="Courier New" w:cs="Courier New"/>
            <w:sz w:val="18"/>
            <w:szCs w:val="18"/>
          </w:rPr>
          <w:tab/>
        </w:r>
        <w:r>
          <w:rPr>
            <w:rFonts w:ascii="Courier New" w:hAnsi="Courier New" w:cs="Courier New"/>
            <w:sz w:val="18"/>
            <w:szCs w:val="18"/>
          </w:rPr>
          <w:tab/>
          <w:t>&lt;/gmd:explanation&gt;</w:t>
        </w:r>
      </w:ins>
    </w:p>
    <w:p w14:paraId="3CA5AB49" w14:textId="77777777" w:rsidR="00752EBF" w:rsidRDefault="00752EBF" w:rsidP="00752EBF">
      <w:pPr>
        <w:spacing w:after="0"/>
        <w:contextualSpacing/>
        <w:rPr>
          <w:ins w:id="14929" w:author="Tom" w:date="2015-05-10T20:01:00Z"/>
          <w:rFonts w:ascii="Courier New" w:hAnsi="Courier New" w:cs="Courier New"/>
          <w:sz w:val="18"/>
          <w:szCs w:val="18"/>
        </w:rPr>
      </w:pPr>
      <w:ins w:id="14930" w:author="Tom" w:date="2015-05-10T20:01:00Z">
        <w:r>
          <w:rPr>
            <w:rFonts w:ascii="Courier New" w:hAnsi="Courier New" w:cs="Courier New"/>
            <w:sz w:val="18"/>
            <w:szCs w:val="18"/>
          </w:rPr>
          <w:tab/>
        </w:r>
        <w:r>
          <w:rPr>
            <w:rFonts w:ascii="Courier New" w:hAnsi="Courier New" w:cs="Courier New"/>
            <w:sz w:val="18"/>
            <w:szCs w:val="18"/>
          </w:rPr>
          <w:tab/>
          <w:t>&lt;gmd:pass&gt;</w:t>
        </w:r>
      </w:ins>
    </w:p>
    <w:p w14:paraId="3AA8F19A" w14:textId="77777777" w:rsidR="00752EBF" w:rsidRDefault="00752EBF" w:rsidP="00752EBF">
      <w:pPr>
        <w:spacing w:after="0"/>
        <w:contextualSpacing/>
        <w:rPr>
          <w:ins w:id="14931" w:author="Tom" w:date="2015-05-10T20:01:00Z"/>
          <w:rFonts w:ascii="Courier New" w:hAnsi="Courier New" w:cs="Courier New"/>
          <w:sz w:val="18"/>
          <w:szCs w:val="18"/>
        </w:rPr>
      </w:pPr>
      <w:ins w:id="14932" w:author="Tom" w:date="2015-05-10T20:01:00Z">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&lt;gco:Boolean&gt;false&lt;/gco:Boolean&gt;</w:t>
        </w:r>
      </w:ins>
    </w:p>
    <w:p w14:paraId="7E4971DD" w14:textId="77777777" w:rsidR="00752EBF" w:rsidRDefault="00752EBF" w:rsidP="00752EBF">
      <w:pPr>
        <w:spacing w:after="0"/>
        <w:contextualSpacing/>
        <w:rPr>
          <w:ins w:id="14933" w:author="Tom" w:date="2015-05-10T20:01:00Z"/>
          <w:rFonts w:ascii="Courier New" w:hAnsi="Courier New" w:cs="Courier New"/>
          <w:sz w:val="18"/>
          <w:szCs w:val="18"/>
        </w:rPr>
      </w:pPr>
      <w:ins w:id="14934" w:author="Tom" w:date="2015-05-10T20:01:00Z">
        <w:r>
          <w:rPr>
            <w:rFonts w:ascii="Courier New" w:hAnsi="Courier New" w:cs="Courier New"/>
            <w:sz w:val="18"/>
            <w:szCs w:val="18"/>
          </w:rPr>
          <w:tab/>
        </w:r>
        <w:r>
          <w:rPr>
            <w:rFonts w:ascii="Courier New" w:hAnsi="Courier New" w:cs="Courier New"/>
            <w:sz w:val="18"/>
            <w:szCs w:val="18"/>
          </w:rPr>
          <w:tab/>
          <w:t>&lt;/gmd:pass&gt;</w:t>
        </w:r>
      </w:ins>
    </w:p>
    <w:p w14:paraId="62A23214" w14:textId="77777777" w:rsidR="00752EBF" w:rsidRDefault="00752EBF" w:rsidP="00752EBF">
      <w:pPr>
        <w:spacing w:after="0"/>
        <w:contextualSpacing/>
        <w:rPr>
          <w:ins w:id="14935" w:author="Tom" w:date="2015-05-10T20:01:00Z"/>
          <w:rFonts w:ascii="Courier New" w:hAnsi="Courier New" w:cs="Courier New"/>
          <w:sz w:val="18"/>
          <w:szCs w:val="18"/>
        </w:rPr>
      </w:pPr>
      <w:ins w:id="14936" w:author="Tom" w:date="2015-05-10T20:01:00Z">
        <w:r>
          <w:rPr>
            <w:rFonts w:ascii="Courier New" w:hAnsi="Courier New" w:cs="Courier New"/>
            <w:sz w:val="18"/>
            <w:szCs w:val="18"/>
          </w:rPr>
          <w:tab/>
        </w:r>
        <w:r>
          <w:rPr>
            <w:rFonts w:ascii="Courier New" w:hAnsi="Courier New" w:cs="Courier New"/>
            <w:sz w:val="18"/>
            <w:szCs w:val="18"/>
          </w:rPr>
          <w:tab/>
          <w:t>&lt;/gmd:DQ_ConformanceResult&gt;</w:t>
        </w:r>
      </w:ins>
    </w:p>
    <w:p w14:paraId="036820C8" w14:textId="77777777" w:rsidR="00752EBF" w:rsidRDefault="00752EBF" w:rsidP="00752EBF">
      <w:pPr>
        <w:spacing w:after="0"/>
        <w:contextualSpacing/>
        <w:rPr>
          <w:ins w:id="14937" w:author="Tom" w:date="2015-05-10T20:01:00Z"/>
          <w:rFonts w:ascii="Courier New" w:hAnsi="Courier New" w:cs="Courier New"/>
          <w:sz w:val="18"/>
          <w:szCs w:val="18"/>
        </w:rPr>
      </w:pPr>
      <w:ins w:id="14938" w:author="Tom" w:date="2015-05-10T20:01:00Z">
        <w:r>
          <w:rPr>
            <w:rFonts w:ascii="Courier New" w:hAnsi="Courier New" w:cs="Courier New"/>
            <w:sz w:val="18"/>
            <w:szCs w:val="18"/>
          </w:rPr>
          <w:tab/>
        </w:r>
        <w:r>
          <w:rPr>
            <w:rFonts w:ascii="Courier New" w:hAnsi="Courier New" w:cs="Courier New"/>
            <w:sz w:val="18"/>
            <w:szCs w:val="18"/>
          </w:rPr>
          <w:tab/>
          <w:t>&lt;/gmd:result&gt;</w:t>
        </w:r>
      </w:ins>
    </w:p>
    <w:p w14:paraId="4CBE4144" w14:textId="77777777" w:rsidR="00752EBF" w:rsidRDefault="00752EBF" w:rsidP="00752EBF">
      <w:pPr>
        <w:spacing w:after="0"/>
        <w:contextualSpacing/>
        <w:rPr>
          <w:ins w:id="14939" w:author="Tom" w:date="2015-05-10T20:01:00Z"/>
          <w:rFonts w:ascii="Courier New" w:hAnsi="Courier New" w:cs="Courier New"/>
          <w:sz w:val="18"/>
          <w:szCs w:val="18"/>
        </w:rPr>
      </w:pPr>
      <w:ins w:id="14940" w:author="Tom" w:date="2015-05-10T20:01:00Z">
        <w:r>
          <w:rPr>
            <w:rFonts w:ascii="Courier New" w:hAnsi="Courier New" w:cs="Courier New"/>
            <w:sz w:val="18"/>
            <w:szCs w:val="18"/>
          </w:rPr>
          <w:tab/>
        </w:r>
        <w:r>
          <w:rPr>
            <w:rFonts w:ascii="Courier New" w:hAnsi="Courier New" w:cs="Courier New"/>
            <w:sz w:val="18"/>
            <w:szCs w:val="18"/>
          </w:rPr>
          <w:tab/>
          <w:t>&lt;/gmd:DQ_TopologicalConsistency&gt;</w:t>
        </w:r>
      </w:ins>
    </w:p>
    <w:p w14:paraId="39DAB8C7" w14:textId="77777777" w:rsidR="00752EBF" w:rsidRDefault="00752EBF" w:rsidP="00752EBF">
      <w:pPr>
        <w:spacing w:after="0"/>
        <w:contextualSpacing/>
        <w:rPr>
          <w:ins w:id="14941" w:author="Tom" w:date="2015-05-10T20:01:00Z"/>
          <w:rFonts w:ascii="Courier New" w:hAnsi="Courier New" w:cs="Courier New"/>
          <w:sz w:val="18"/>
          <w:szCs w:val="18"/>
        </w:rPr>
      </w:pPr>
      <w:ins w:id="14942" w:author="Tom" w:date="2015-05-10T20:01:00Z">
        <w:r>
          <w:rPr>
            <w:rFonts w:ascii="Courier New" w:hAnsi="Courier New" w:cs="Courier New"/>
            <w:sz w:val="18"/>
            <w:szCs w:val="18"/>
          </w:rPr>
          <w:tab/>
        </w:r>
        <w:r>
          <w:rPr>
            <w:rFonts w:ascii="Courier New" w:hAnsi="Courier New" w:cs="Courier New"/>
            <w:sz w:val="18"/>
            <w:szCs w:val="18"/>
          </w:rPr>
          <w:tab/>
          <w:t>&lt;/gmd:report&gt;</w:t>
        </w:r>
      </w:ins>
    </w:p>
    <w:p w14:paraId="16EF736D" w14:textId="77777777" w:rsidR="00752EBF" w:rsidRDefault="00752EBF" w:rsidP="00752EBF">
      <w:pPr>
        <w:spacing w:after="0"/>
        <w:contextualSpacing/>
        <w:rPr>
          <w:ins w:id="14943" w:author="Tom" w:date="2015-05-10T20:01:00Z"/>
          <w:rFonts w:ascii="Courier New" w:hAnsi="Courier New" w:cs="Courier New"/>
          <w:sz w:val="18"/>
          <w:szCs w:val="18"/>
        </w:rPr>
      </w:pPr>
      <w:ins w:id="14944" w:author="Tom" w:date="2015-05-10T20:01:00Z">
        <w:r>
          <w:rPr>
            <w:rFonts w:ascii="Courier New" w:hAnsi="Courier New" w:cs="Courier New"/>
            <w:sz w:val="18"/>
            <w:szCs w:val="18"/>
          </w:rPr>
          <w:t xml:space="preserve">      &lt;gmd:report&gt;</w:t>
        </w:r>
      </w:ins>
    </w:p>
    <w:p w14:paraId="7B2BDADC" w14:textId="77777777" w:rsidR="00752EBF" w:rsidRDefault="00752EBF" w:rsidP="00752EBF">
      <w:pPr>
        <w:spacing w:after="0"/>
        <w:contextualSpacing/>
        <w:rPr>
          <w:ins w:id="14945" w:author="Tom" w:date="2015-05-10T20:01:00Z"/>
          <w:rFonts w:ascii="Courier New" w:hAnsi="Courier New" w:cs="Courier New"/>
          <w:sz w:val="18"/>
          <w:szCs w:val="18"/>
        </w:rPr>
      </w:pPr>
      <w:ins w:id="14946" w:author="Tom" w:date="2015-05-10T20:01:00Z">
        <w:r>
          <w:rPr>
            <w:rFonts w:ascii="Courier New" w:hAnsi="Courier New" w:cs="Courier New"/>
            <w:sz w:val="18"/>
            <w:szCs w:val="18"/>
          </w:rPr>
          <w:t xml:space="preserve">        &lt;gmd:DQ_CompletenessOmission&gt;</w:t>
        </w:r>
      </w:ins>
    </w:p>
    <w:p w14:paraId="5C7827F3" w14:textId="77777777" w:rsidR="00752EBF" w:rsidRDefault="00752EBF" w:rsidP="00752EBF">
      <w:pPr>
        <w:spacing w:after="0"/>
        <w:contextualSpacing/>
        <w:rPr>
          <w:ins w:id="14947" w:author="Tom" w:date="2015-05-10T20:01:00Z"/>
          <w:rFonts w:ascii="Courier New" w:hAnsi="Courier New" w:cs="Courier New"/>
          <w:sz w:val="18"/>
          <w:szCs w:val="18"/>
        </w:rPr>
      </w:pPr>
      <w:ins w:id="14948" w:author="Tom" w:date="2015-05-10T20:01:00Z">
        <w:r>
          <w:rPr>
            <w:rFonts w:ascii="Courier New" w:hAnsi="Courier New" w:cs="Courier New"/>
            <w:sz w:val="18"/>
            <w:szCs w:val="18"/>
          </w:rPr>
          <w:t xml:space="preserve">          &lt;gmd:nameOfMeasure&gt;</w:t>
        </w:r>
      </w:ins>
    </w:p>
    <w:p w14:paraId="08A18333" w14:textId="77777777" w:rsidR="00752EBF" w:rsidRDefault="00752EBF" w:rsidP="00752EBF">
      <w:pPr>
        <w:spacing w:after="0"/>
        <w:contextualSpacing/>
        <w:rPr>
          <w:ins w:id="14949" w:author="Tom" w:date="2015-05-10T20:01:00Z"/>
          <w:rFonts w:ascii="Courier New" w:hAnsi="Courier New" w:cs="Courier New"/>
          <w:sz w:val="18"/>
          <w:szCs w:val="18"/>
        </w:rPr>
      </w:pPr>
      <w:ins w:id="14950" w:author="Tom" w:date="2015-05-10T20:01:00Z">
        <w:r>
          <w:rPr>
            <w:rFonts w:ascii="Courier New" w:hAnsi="Courier New" w:cs="Courier New"/>
            <w:sz w:val="18"/>
            <w:szCs w:val="18"/>
          </w:rPr>
          <w:lastRenderedPageBreak/>
          <w:t xml:space="preserve">            &lt;gco:CharacterString&gt;Počet chýbajúcich jednotiek&lt;/gco:CharacterString&gt;</w:t>
        </w:r>
      </w:ins>
    </w:p>
    <w:p w14:paraId="373300E9" w14:textId="77777777" w:rsidR="00752EBF" w:rsidRDefault="00752EBF" w:rsidP="00752EBF">
      <w:pPr>
        <w:spacing w:after="0"/>
        <w:contextualSpacing/>
        <w:rPr>
          <w:ins w:id="14951" w:author="Tom" w:date="2015-05-10T20:01:00Z"/>
          <w:rFonts w:ascii="Courier New" w:hAnsi="Courier New" w:cs="Courier New"/>
          <w:sz w:val="18"/>
          <w:szCs w:val="18"/>
        </w:rPr>
      </w:pPr>
      <w:ins w:id="14952" w:author="Tom" w:date="2015-05-10T20:01:00Z">
        <w:r>
          <w:rPr>
            <w:rFonts w:ascii="Courier New" w:hAnsi="Courier New" w:cs="Courier New"/>
            <w:sz w:val="18"/>
            <w:szCs w:val="18"/>
          </w:rPr>
          <w:t xml:space="preserve">          &lt;/gmd:nameOfMeasure&gt;</w:t>
        </w:r>
      </w:ins>
    </w:p>
    <w:p w14:paraId="3AB6CC20" w14:textId="77777777" w:rsidR="00752EBF" w:rsidRDefault="00752EBF" w:rsidP="00752EBF">
      <w:pPr>
        <w:spacing w:after="0"/>
        <w:contextualSpacing/>
        <w:rPr>
          <w:ins w:id="14953" w:author="Tom" w:date="2015-05-10T20:01:00Z"/>
          <w:rFonts w:ascii="Courier New" w:hAnsi="Courier New" w:cs="Courier New"/>
          <w:sz w:val="18"/>
          <w:szCs w:val="18"/>
        </w:rPr>
      </w:pPr>
      <w:ins w:id="14954" w:author="Tom" w:date="2015-05-10T20:01:00Z">
        <w:r>
          <w:rPr>
            <w:rFonts w:ascii="Courier New" w:hAnsi="Courier New" w:cs="Courier New"/>
            <w:sz w:val="18"/>
            <w:szCs w:val="18"/>
          </w:rPr>
          <w:t xml:space="preserve">          &lt;gmd:measureDescription&gt;</w:t>
        </w:r>
      </w:ins>
    </w:p>
    <w:p w14:paraId="11C1CD88" w14:textId="77777777" w:rsidR="00752EBF" w:rsidRDefault="00752EBF" w:rsidP="00752EBF">
      <w:pPr>
        <w:spacing w:after="0"/>
        <w:contextualSpacing/>
        <w:rPr>
          <w:ins w:id="14955" w:author="Tom" w:date="2015-05-10T20:01:00Z"/>
          <w:rFonts w:ascii="Courier New" w:hAnsi="Courier New" w:cs="Courier New"/>
          <w:sz w:val="18"/>
          <w:szCs w:val="18"/>
        </w:rPr>
      </w:pPr>
      <w:ins w:id="14956" w:author="Tom" w:date="2015-05-10T20:01:00Z">
        <w:r>
          <w:rPr>
            <w:rFonts w:ascii="Courier New" w:hAnsi="Courier New" w:cs="Courier New"/>
            <w:sz w:val="18"/>
            <w:szCs w:val="18"/>
          </w:rPr>
          <w:t xml:space="preserve">            &lt;gco:CharacterString&gt;Údaje o pokrytej oblasti pre INSPIRE monitoring&lt;/gco:CharacterString&gt;</w:t>
        </w:r>
      </w:ins>
    </w:p>
    <w:p w14:paraId="52F68F14" w14:textId="77777777" w:rsidR="00752EBF" w:rsidRDefault="00752EBF" w:rsidP="00752EBF">
      <w:pPr>
        <w:spacing w:after="0"/>
        <w:contextualSpacing/>
        <w:rPr>
          <w:ins w:id="14957" w:author="Tom" w:date="2015-05-10T20:01:00Z"/>
          <w:rFonts w:ascii="Courier New" w:hAnsi="Courier New" w:cs="Courier New"/>
          <w:sz w:val="18"/>
          <w:szCs w:val="18"/>
        </w:rPr>
      </w:pPr>
      <w:ins w:id="14958" w:author="Tom" w:date="2015-05-10T20:01:00Z">
        <w:r>
          <w:rPr>
            <w:rFonts w:ascii="Courier New" w:hAnsi="Courier New" w:cs="Courier New"/>
            <w:sz w:val="18"/>
            <w:szCs w:val="18"/>
          </w:rPr>
          <w:t xml:space="preserve">          &lt;/gmd:measureDescription&gt;</w:t>
        </w:r>
      </w:ins>
    </w:p>
    <w:p w14:paraId="57DBE6B4" w14:textId="77777777" w:rsidR="00752EBF" w:rsidRDefault="00752EBF" w:rsidP="00752EBF">
      <w:pPr>
        <w:spacing w:after="0"/>
        <w:contextualSpacing/>
        <w:rPr>
          <w:ins w:id="14959" w:author="Tom" w:date="2015-05-10T20:01:00Z"/>
          <w:rFonts w:ascii="Courier New" w:hAnsi="Courier New" w:cs="Courier New"/>
          <w:sz w:val="18"/>
          <w:szCs w:val="18"/>
        </w:rPr>
      </w:pPr>
      <w:ins w:id="14960" w:author="Tom" w:date="2015-05-10T20:01:00Z">
        <w:r>
          <w:rPr>
            <w:rFonts w:ascii="Courier New" w:hAnsi="Courier New" w:cs="Courier New"/>
            <w:sz w:val="18"/>
            <w:szCs w:val="18"/>
          </w:rPr>
          <w:t xml:space="preserve">          &lt;gmd:dateTime&gt;</w:t>
        </w:r>
      </w:ins>
    </w:p>
    <w:p w14:paraId="2A2E6B92" w14:textId="77777777" w:rsidR="00752EBF" w:rsidRDefault="00752EBF" w:rsidP="00752EBF">
      <w:pPr>
        <w:spacing w:after="0"/>
        <w:contextualSpacing/>
        <w:rPr>
          <w:ins w:id="14961" w:author="Tom" w:date="2015-05-10T20:01:00Z"/>
          <w:rFonts w:ascii="Courier New" w:hAnsi="Courier New" w:cs="Courier New"/>
          <w:sz w:val="18"/>
          <w:szCs w:val="18"/>
        </w:rPr>
      </w:pPr>
      <w:ins w:id="14962" w:author="Tom" w:date="2015-05-10T20:01:00Z">
        <w:r>
          <w:rPr>
            <w:rFonts w:ascii="Courier New" w:hAnsi="Courier New" w:cs="Courier New"/>
            <w:sz w:val="18"/>
            <w:szCs w:val="18"/>
          </w:rPr>
          <w:t xml:space="preserve">            &lt;gco:DateTime&gt;2015-04-28T17:00:59&lt;/gco:DateTime&gt;</w:t>
        </w:r>
      </w:ins>
    </w:p>
    <w:p w14:paraId="51E19442" w14:textId="77777777" w:rsidR="00752EBF" w:rsidRDefault="00752EBF" w:rsidP="00752EBF">
      <w:pPr>
        <w:spacing w:after="0"/>
        <w:contextualSpacing/>
        <w:rPr>
          <w:ins w:id="14963" w:author="Tom" w:date="2015-05-10T20:01:00Z"/>
          <w:rFonts w:ascii="Courier New" w:hAnsi="Courier New" w:cs="Courier New"/>
          <w:sz w:val="18"/>
          <w:szCs w:val="18"/>
        </w:rPr>
      </w:pPr>
      <w:ins w:id="14964" w:author="Tom" w:date="2015-05-10T20:01:00Z">
        <w:r>
          <w:rPr>
            <w:rFonts w:ascii="Courier New" w:hAnsi="Courier New" w:cs="Courier New"/>
            <w:sz w:val="18"/>
            <w:szCs w:val="18"/>
          </w:rPr>
          <w:t xml:space="preserve">          &lt;/gmd:dateTime&gt;</w:t>
        </w:r>
      </w:ins>
    </w:p>
    <w:p w14:paraId="5601881C" w14:textId="77777777" w:rsidR="00752EBF" w:rsidRDefault="00752EBF" w:rsidP="00752EBF">
      <w:pPr>
        <w:spacing w:after="0"/>
        <w:contextualSpacing/>
        <w:rPr>
          <w:ins w:id="14965" w:author="Tom" w:date="2015-05-10T20:01:00Z"/>
          <w:rFonts w:ascii="Courier New" w:hAnsi="Courier New" w:cs="Courier New"/>
          <w:sz w:val="18"/>
          <w:szCs w:val="18"/>
        </w:rPr>
      </w:pPr>
      <w:ins w:id="14966" w:author="Tom" w:date="2015-05-10T20:01:00Z">
        <w:r>
          <w:rPr>
            <w:rFonts w:ascii="Courier New" w:hAnsi="Courier New" w:cs="Courier New"/>
            <w:sz w:val="18"/>
            <w:szCs w:val="18"/>
          </w:rPr>
          <w:t xml:space="preserve">          &lt;gmd:result&gt;</w:t>
        </w:r>
      </w:ins>
    </w:p>
    <w:p w14:paraId="13CF75BD" w14:textId="77777777" w:rsidR="00752EBF" w:rsidRDefault="00752EBF" w:rsidP="00752EBF">
      <w:pPr>
        <w:spacing w:after="0"/>
        <w:contextualSpacing/>
        <w:rPr>
          <w:ins w:id="14967" w:author="Tom" w:date="2015-05-10T20:01:00Z"/>
          <w:rFonts w:ascii="Courier New" w:hAnsi="Courier New" w:cs="Courier New"/>
          <w:sz w:val="18"/>
          <w:szCs w:val="18"/>
        </w:rPr>
      </w:pPr>
      <w:ins w:id="14968" w:author="Tom" w:date="2015-05-10T20:01:00Z">
        <w:r>
          <w:rPr>
            <w:rFonts w:ascii="Courier New" w:hAnsi="Courier New" w:cs="Courier New"/>
            <w:sz w:val="18"/>
            <w:szCs w:val="18"/>
          </w:rPr>
          <w:t xml:space="preserve">            &lt;gmd:DQ_QuantitativeResult&gt;</w:t>
        </w:r>
      </w:ins>
    </w:p>
    <w:p w14:paraId="18E485CA" w14:textId="77777777" w:rsidR="00752EBF" w:rsidRDefault="00752EBF" w:rsidP="00752EBF">
      <w:pPr>
        <w:spacing w:after="0"/>
        <w:contextualSpacing/>
        <w:rPr>
          <w:ins w:id="14969" w:author="Tom" w:date="2015-05-10T20:01:00Z"/>
          <w:rFonts w:ascii="Courier New" w:hAnsi="Courier New" w:cs="Courier New"/>
          <w:sz w:val="18"/>
          <w:szCs w:val="18"/>
        </w:rPr>
      </w:pPr>
      <w:ins w:id="14970" w:author="Tom" w:date="2015-05-10T20:01:00Z">
        <w:r>
          <w:rPr>
            <w:rFonts w:ascii="Courier New" w:hAnsi="Courier New" w:cs="Courier New"/>
            <w:sz w:val="18"/>
            <w:szCs w:val="18"/>
          </w:rPr>
          <w:t xml:space="preserve">              &lt;gmd:valueType&gt;</w:t>
        </w:r>
      </w:ins>
    </w:p>
    <w:p w14:paraId="11ED5DB8" w14:textId="77777777" w:rsidR="00752EBF" w:rsidRDefault="00752EBF" w:rsidP="00752EBF">
      <w:pPr>
        <w:spacing w:after="0"/>
        <w:contextualSpacing/>
        <w:rPr>
          <w:ins w:id="14971" w:author="Tom" w:date="2015-05-10T20:01:00Z"/>
          <w:rFonts w:ascii="Courier New" w:hAnsi="Courier New" w:cs="Courier New"/>
          <w:sz w:val="18"/>
          <w:szCs w:val="18"/>
        </w:rPr>
      </w:pPr>
      <w:ins w:id="14972" w:author="Tom" w:date="2015-05-10T20:01:00Z">
        <w:r>
          <w:rPr>
            <w:rFonts w:ascii="Courier New" w:hAnsi="Courier New" w:cs="Courier New"/>
            <w:sz w:val="18"/>
            <w:szCs w:val="18"/>
          </w:rPr>
          <w:t xml:space="preserve">                &lt;gco:RecordType&gt;70&lt;/gco:RecordType&gt;</w:t>
        </w:r>
      </w:ins>
    </w:p>
    <w:p w14:paraId="5A310C52" w14:textId="77777777" w:rsidR="00752EBF" w:rsidRDefault="00752EBF" w:rsidP="00752EBF">
      <w:pPr>
        <w:spacing w:after="0"/>
        <w:contextualSpacing/>
        <w:rPr>
          <w:ins w:id="14973" w:author="Tom" w:date="2015-05-10T20:01:00Z"/>
          <w:rFonts w:ascii="Courier New" w:hAnsi="Courier New" w:cs="Courier New"/>
          <w:sz w:val="18"/>
          <w:szCs w:val="18"/>
        </w:rPr>
      </w:pPr>
      <w:ins w:id="14974" w:author="Tom" w:date="2015-05-10T20:01:00Z">
        <w:r>
          <w:rPr>
            <w:rFonts w:ascii="Courier New" w:hAnsi="Courier New" w:cs="Courier New"/>
            <w:sz w:val="18"/>
            <w:szCs w:val="18"/>
          </w:rPr>
          <w:t xml:space="preserve">              &lt;/gmd:valueType&gt;</w:t>
        </w:r>
      </w:ins>
    </w:p>
    <w:p w14:paraId="26B293A3" w14:textId="77777777" w:rsidR="00752EBF" w:rsidRDefault="00752EBF" w:rsidP="00752EBF">
      <w:pPr>
        <w:spacing w:after="0"/>
        <w:contextualSpacing/>
        <w:rPr>
          <w:ins w:id="14975" w:author="Tom" w:date="2015-05-10T20:01:00Z"/>
          <w:rFonts w:ascii="Courier New" w:hAnsi="Courier New" w:cs="Courier New"/>
          <w:sz w:val="18"/>
          <w:szCs w:val="18"/>
        </w:rPr>
      </w:pPr>
      <w:ins w:id="14976" w:author="Tom" w:date="2015-05-10T20:01:00Z">
        <w:r>
          <w:rPr>
            <w:rFonts w:ascii="Courier New" w:hAnsi="Courier New" w:cs="Courier New"/>
            <w:sz w:val="18"/>
            <w:szCs w:val="18"/>
          </w:rPr>
          <w:t xml:space="preserve">              &lt;gmd:valueUnit xlink:href="http://geoportal.gov.cz/res/units.xml#percent"&gt;</w:t>
        </w:r>
      </w:ins>
    </w:p>
    <w:p w14:paraId="2BD692A2" w14:textId="77777777" w:rsidR="00752EBF" w:rsidRDefault="00752EBF" w:rsidP="00752EBF">
      <w:pPr>
        <w:spacing w:after="0"/>
        <w:contextualSpacing/>
        <w:rPr>
          <w:ins w:id="14977" w:author="Tom" w:date="2015-05-10T20:01:00Z"/>
          <w:rFonts w:ascii="Courier New" w:hAnsi="Courier New" w:cs="Courier New"/>
          <w:sz w:val="18"/>
          <w:szCs w:val="18"/>
        </w:rPr>
      </w:pPr>
      <w:ins w:id="14978" w:author="Tom" w:date="2015-05-10T20:01:00Z">
        <w:r>
          <w:rPr>
            <w:rFonts w:ascii="Courier New" w:hAnsi="Courier New" w:cs="Courier New"/>
            <w:sz w:val="18"/>
            <w:szCs w:val="18"/>
          </w:rPr>
          <w:t xml:space="preserve">              &lt;/gmd:valueUnit&gt;</w:t>
        </w:r>
      </w:ins>
    </w:p>
    <w:p w14:paraId="61C41017" w14:textId="77777777" w:rsidR="00752EBF" w:rsidRDefault="00752EBF" w:rsidP="00752EBF">
      <w:pPr>
        <w:spacing w:after="0"/>
        <w:contextualSpacing/>
        <w:rPr>
          <w:ins w:id="14979" w:author="Tom" w:date="2015-05-10T20:01:00Z"/>
          <w:rFonts w:ascii="Courier New" w:hAnsi="Courier New" w:cs="Courier New"/>
          <w:sz w:val="18"/>
          <w:szCs w:val="18"/>
        </w:rPr>
      </w:pPr>
      <w:ins w:id="14980" w:author="Tom" w:date="2015-05-10T20:01:00Z">
        <w:r>
          <w:rPr>
            <w:rFonts w:ascii="Courier New" w:hAnsi="Courier New" w:cs="Courier New"/>
            <w:sz w:val="18"/>
            <w:szCs w:val="18"/>
          </w:rPr>
          <w:t xml:space="preserve">              &lt;gmd:value&gt;</w:t>
        </w:r>
      </w:ins>
    </w:p>
    <w:p w14:paraId="39AA27E2" w14:textId="77777777" w:rsidR="00752EBF" w:rsidRDefault="00752EBF" w:rsidP="00752EBF">
      <w:pPr>
        <w:spacing w:after="0"/>
        <w:contextualSpacing/>
        <w:rPr>
          <w:ins w:id="14981" w:author="Tom" w:date="2015-05-10T20:01:00Z"/>
          <w:rFonts w:ascii="Courier New" w:hAnsi="Courier New" w:cs="Courier New"/>
          <w:sz w:val="18"/>
          <w:szCs w:val="18"/>
        </w:rPr>
      </w:pPr>
      <w:ins w:id="14982" w:author="Tom" w:date="2015-05-10T20:01:00Z">
        <w:r>
          <w:rPr>
            <w:rFonts w:ascii="Courier New" w:hAnsi="Courier New" w:cs="Courier New"/>
            <w:sz w:val="18"/>
            <w:szCs w:val="18"/>
          </w:rPr>
          <w:t xml:space="preserve">                &lt;gco:Record&gt;14&lt;/gco:Record&gt;</w:t>
        </w:r>
      </w:ins>
    </w:p>
    <w:p w14:paraId="4FC8E7A9" w14:textId="77777777" w:rsidR="00752EBF" w:rsidRDefault="00752EBF" w:rsidP="00752EBF">
      <w:pPr>
        <w:spacing w:after="0"/>
        <w:contextualSpacing/>
        <w:rPr>
          <w:ins w:id="14983" w:author="Tom" w:date="2015-05-10T20:01:00Z"/>
          <w:rFonts w:ascii="Courier New" w:hAnsi="Courier New" w:cs="Courier New"/>
          <w:sz w:val="18"/>
          <w:szCs w:val="18"/>
        </w:rPr>
      </w:pPr>
      <w:ins w:id="14984" w:author="Tom" w:date="2015-05-10T20:01:00Z">
        <w:r>
          <w:rPr>
            <w:rFonts w:ascii="Courier New" w:hAnsi="Courier New" w:cs="Courier New"/>
            <w:sz w:val="18"/>
            <w:szCs w:val="18"/>
          </w:rPr>
          <w:t xml:space="preserve">              &lt;/gmd:value&gt;</w:t>
        </w:r>
      </w:ins>
    </w:p>
    <w:p w14:paraId="696C2113" w14:textId="77777777" w:rsidR="00752EBF" w:rsidRDefault="00752EBF" w:rsidP="00752EBF">
      <w:pPr>
        <w:spacing w:after="0"/>
        <w:contextualSpacing/>
        <w:rPr>
          <w:ins w:id="14985" w:author="Tom" w:date="2015-05-10T20:01:00Z"/>
          <w:rFonts w:ascii="Courier New" w:hAnsi="Courier New" w:cs="Courier New"/>
          <w:sz w:val="18"/>
          <w:szCs w:val="18"/>
        </w:rPr>
      </w:pPr>
      <w:ins w:id="14986" w:author="Tom" w:date="2015-05-10T20:01:00Z">
        <w:r>
          <w:rPr>
            <w:rFonts w:ascii="Courier New" w:hAnsi="Courier New" w:cs="Courier New"/>
            <w:sz w:val="18"/>
            <w:szCs w:val="18"/>
          </w:rPr>
          <w:t xml:space="preserve">            &lt;/gmd:DQ_QuantitativeResult&gt;</w:t>
        </w:r>
      </w:ins>
    </w:p>
    <w:p w14:paraId="743DB835" w14:textId="77777777" w:rsidR="00752EBF" w:rsidRDefault="00752EBF" w:rsidP="00752EBF">
      <w:pPr>
        <w:spacing w:after="0"/>
        <w:contextualSpacing/>
        <w:rPr>
          <w:ins w:id="14987" w:author="Tom" w:date="2015-05-10T20:01:00Z"/>
          <w:rFonts w:ascii="Courier New" w:hAnsi="Courier New" w:cs="Courier New"/>
          <w:sz w:val="18"/>
          <w:szCs w:val="18"/>
        </w:rPr>
      </w:pPr>
      <w:ins w:id="14988" w:author="Tom" w:date="2015-05-10T20:01:00Z">
        <w:r>
          <w:rPr>
            <w:rFonts w:ascii="Courier New" w:hAnsi="Courier New" w:cs="Courier New"/>
            <w:sz w:val="18"/>
            <w:szCs w:val="18"/>
          </w:rPr>
          <w:t xml:space="preserve">          &lt;/gmd:result&gt;</w:t>
        </w:r>
      </w:ins>
    </w:p>
    <w:p w14:paraId="7ED0AF14" w14:textId="77777777" w:rsidR="00752EBF" w:rsidRDefault="00752EBF" w:rsidP="00752EBF">
      <w:pPr>
        <w:spacing w:after="0"/>
        <w:contextualSpacing/>
        <w:rPr>
          <w:ins w:id="14989" w:author="Tom" w:date="2015-05-10T20:01:00Z"/>
          <w:rFonts w:ascii="Courier New" w:hAnsi="Courier New" w:cs="Courier New"/>
          <w:sz w:val="18"/>
          <w:szCs w:val="18"/>
        </w:rPr>
      </w:pPr>
      <w:ins w:id="14990" w:author="Tom" w:date="2015-05-10T20:01:00Z">
        <w:r>
          <w:rPr>
            <w:rFonts w:ascii="Courier New" w:hAnsi="Courier New" w:cs="Courier New"/>
            <w:sz w:val="18"/>
            <w:szCs w:val="18"/>
          </w:rPr>
          <w:t xml:space="preserve">        &lt;/gmd:DQ_CompletenessOmission&gt;</w:t>
        </w:r>
      </w:ins>
    </w:p>
    <w:p w14:paraId="26D98CC6" w14:textId="77777777" w:rsidR="00752EBF" w:rsidRDefault="00752EBF" w:rsidP="00752EBF">
      <w:pPr>
        <w:spacing w:after="0"/>
        <w:contextualSpacing/>
        <w:rPr>
          <w:ins w:id="14991" w:author="Tom" w:date="2015-05-10T20:01:00Z"/>
          <w:rFonts w:ascii="Courier New" w:hAnsi="Courier New" w:cs="Courier New"/>
          <w:sz w:val="18"/>
          <w:szCs w:val="18"/>
        </w:rPr>
      </w:pPr>
      <w:ins w:id="14992" w:author="Tom" w:date="2015-05-10T20:01:00Z">
        <w:r>
          <w:rPr>
            <w:rFonts w:ascii="Courier New" w:hAnsi="Courier New" w:cs="Courier New"/>
            <w:sz w:val="18"/>
            <w:szCs w:val="18"/>
          </w:rPr>
          <w:t xml:space="preserve">      &lt;/gmd:report&gt;</w:t>
        </w:r>
      </w:ins>
    </w:p>
    <w:p w14:paraId="02FA612C" w14:textId="77777777" w:rsidR="00752EBF" w:rsidRDefault="00752EBF" w:rsidP="00752EBF">
      <w:pPr>
        <w:spacing w:after="0"/>
        <w:contextualSpacing/>
        <w:rPr>
          <w:ins w:id="14993" w:author="Tom" w:date="2015-05-10T20:01:00Z"/>
          <w:rFonts w:ascii="Courier New" w:hAnsi="Courier New" w:cs="Courier New"/>
          <w:sz w:val="18"/>
          <w:szCs w:val="18"/>
        </w:rPr>
      </w:pPr>
      <w:ins w:id="14994" w:author="Tom" w:date="2015-05-10T20:01:00Z">
        <w:r>
          <w:rPr>
            <w:rFonts w:ascii="Courier New" w:hAnsi="Courier New" w:cs="Courier New"/>
            <w:sz w:val="18"/>
            <w:szCs w:val="18"/>
          </w:rPr>
          <w:t xml:space="preserve">      &lt;gmd:lineage&gt;</w:t>
        </w:r>
      </w:ins>
    </w:p>
    <w:p w14:paraId="5A6E9546" w14:textId="77777777" w:rsidR="00752EBF" w:rsidRDefault="00752EBF" w:rsidP="00752EBF">
      <w:pPr>
        <w:spacing w:after="0"/>
        <w:contextualSpacing/>
        <w:rPr>
          <w:ins w:id="14995" w:author="Tom" w:date="2015-05-10T20:01:00Z"/>
          <w:rFonts w:ascii="Courier New" w:hAnsi="Courier New" w:cs="Courier New"/>
          <w:sz w:val="18"/>
          <w:szCs w:val="18"/>
        </w:rPr>
      </w:pPr>
      <w:ins w:id="14996" w:author="Tom" w:date="2015-05-10T20:01:00Z">
        <w:r>
          <w:rPr>
            <w:rFonts w:ascii="Courier New" w:hAnsi="Courier New" w:cs="Courier New"/>
            <w:sz w:val="18"/>
            <w:szCs w:val="18"/>
          </w:rPr>
          <w:t xml:space="preserve">        &lt;gmd:LI_Lineage&gt;</w:t>
        </w:r>
      </w:ins>
    </w:p>
    <w:p w14:paraId="5F61726D" w14:textId="77777777" w:rsidR="00752EBF" w:rsidRDefault="00752EBF" w:rsidP="00752EBF">
      <w:pPr>
        <w:spacing w:after="0"/>
        <w:contextualSpacing/>
        <w:rPr>
          <w:ins w:id="14997" w:author="Tom" w:date="2015-05-10T20:01:00Z"/>
          <w:rFonts w:ascii="Courier New" w:hAnsi="Courier New" w:cs="Courier New"/>
          <w:sz w:val="18"/>
          <w:szCs w:val="18"/>
        </w:rPr>
      </w:pPr>
      <w:ins w:id="14998" w:author="Tom" w:date="2015-05-10T20:01:00Z">
        <w:r>
          <w:rPr>
            <w:rFonts w:ascii="Courier New" w:hAnsi="Courier New" w:cs="Courier New"/>
            <w:sz w:val="18"/>
            <w:szCs w:val="18"/>
          </w:rPr>
          <w:t xml:space="preserve">          &lt;gmd:statement&gt;</w:t>
        </w:r>
      </w:ins>
    </w:p>
    <w:p w14:paraId="386FA1D4" w14:textId="77777777" w:rsidR="00752EBF" w:rsidRDefault="00752EBF" w:rsidP="00752EBF">
      <w:pPr>
        <w:spacing w:after="0"/>
        <w:contextualSpacing/>
        <w:rPr>
          <w:ins w:id="14999" w:author="Tom" w:date="2015-05-10T20:01:00Z"/>
          <w:rFonts w:ascii="Courier New" w:hAnsi="Courier New" w:cs="Courier New"/>
          <w:sz w:val="18"/>
          <w:szCs w:val="18"/>
        </w:rPr>
      </w:pPr>
      <w:ins w:id="15000" w:author="Tom" w:date="2015-05-10T20:01:00Z">
        <w:r>
          <w:rPr>
            <w:rFonts w:ascii="Courier New" w:hAnsi="Courier New" w:cs="Courier New"/>
            <w:sz w:val="18"/>
            <w:szCs w:val="18"/>
          </w:rPr>
          <w:t xml:space="preserve">            &lt;gco:CharacterString&gt;Údajová vrstva bol vytvorená spresňovaním pôvodnej mapy v mierke 1:10000 podľa parcelného stavu.&lt;/gco:CharacterString&gt;</w:t>
        </w:r>
      </w:ins>
    </w:p>
    <w:p w14:paraId="2DA020E0" w14:textId="77777777" w:rsidR="00752EBF" w:rsidRDefault="00752EBF" w:rsidP="00752EBF">
      <w:pPr>
        <w:spacing w:after="0"/>
        <w:contextualSpacing/>
        <w:rPr>
          <w:ins w:id="15001" w:author="Tom" w:date="2015-05-10T20:01:00Z"/>
          <w:rFonts w:ascii="Courier New" w:hAnsi="Courier New" w:cs="Courier New"/>
          <w:sz w:val="18"/>
          <w:szCs w:val="18"/>
        </w:rPr>
      </w:pPr>
      <w:ins w:id="15002" w:author="Tom" w:date="2015-05-10T20:01:00Z">
        <w:r>
          <w:rPr>
            <w:rFonts w:ascii="Courier New" w:hAnsi="Courier New" w:cs="Courier New"/>
            <w:sz w:val="18"/>
            <w:szCs w:val="18"/>
          </w:rPr>
          <w:t xml:space="preserve">          &lt;/gmd:statement&gt;</w:t>
        </w:r>
      </w:ins>
    </w:p>
    <w:p w14:paraId="731A0990" w14:textId="77777777" w:rsidR="00752EBF" w:rsidRDefault="00752EBF" w:rsidP="00752EBF">
      <w:pPr>
        <w:spacing w:after="0"/>
        <w:contextualSpacing/>
        <w:rPr>
          <w:ins w:id="15003" w:author="Tom" w:date="2015-05-10T20:01:00Z"/>
          <w:rFonts w:ascii="Courier New" w:hAnsi="Courier New" w:cs="Courier New"/>
          <w:sz w:val="18"/>
          <w:szCs w:val="18"/>
        </w:rPr>
      </w:pPr>
      <w:ins w:id="15004" w:author="Tom" w:date="2015-05-10T20:01:00Z">
        <w:r>
          <w:rPr>
            <w:rFonts w:ascii="Courier New" w:hAnsi="Courier New" w:cs="Courier New"/>
            <w:sz w:val="18"/>
            <w:szCs w:val="18"/>
          </w:rPr>
          <w:t xml:space="preserve">        &lt;/gmd:LI_Lineage&gt;</w:t>
        </w:r>
      </w:ins>
    </w:p>
    <w:p w14:paraId="48EDD17F" w14:textId="77777777" w:rsidR="00752EBF" w:rsidRDefault="00752EBF" w:rsidP="00752EBF">
      <w:pPr>
        <w:spacing w:after="0"/>
        <w:contextualSpacing/>
        <w:rPr>
          <w:ins w:id="15005" w:author="Tom" w:date="2015-05-10T20:01:00Z"/>
          <w:rFonts w:ascii="Courier New" w:hAnsi="Courier New" w:cs="Courier New"/>
          <w:sz w:val="18"/>
          <w:szCs w:val="18"/>
        </w:rPr>
      </w:pPr>
      <w:ins w:id="15006" w:author="Tom" w:date="2015-05-10T20:01:00Z">
        <w:r>
          <w:rPr>
            <w:rFonts w:ascii="Courier New" w:hAnsi="Courier New" w:cs="Courier New"/>
            <w:sz w:val="18"/>
            <w:szCs w:val="18"/>
          </w:rPr>
          <w:t xml:space="preserve">      &lt;/gmd:lineage&gt;</w:t>
        </w:r>
      </w:ins>
    </w:p>
    <w:p w14:paraId="668ADC76" w14:textId="77777777" w:rsidR="00752EBF" w:rsidRDefault="00752EBF" w:rsidP="00752EBF">
      <w:pPr>
        <w:spacing w:after="0"/>
        <w:contextualSpacing/>
        <w:rPr>
          <w:ins w:id="15007" w:author="Tom" w:date="2015-05-10T20:01:00Z"/>
          <w:rFonts w:ascii="Courier New" w:hAnsi="Courier New" w:cs="Courier New"/>
          <w:sz w:val="18"/>
          <w:szCs w:val="18"/>
        </w:rPr>
      </w:pPr>
      <w:ins w:id="15008" w:author="Tom" w:date="2015-05-10T20:01:00Z">
        <w:r>
          <w:rPr>
            <w:rFonts w:ascii="Courier New" w:hAnsi="Courier New" w:cs="Courier New"/>
            <w:sz w:val="18"/>
            <w:szCs w:val="18"/>
          </w:rPr>
          <w:t xml:space="preserve">    &lt;/gmd:DQ_DataQuality&gt;</w:t>
        </w:r>
      </w:ins>
    </w:p>
    <w:p w14:paraId="78388736" w14:textId="77777777" w:rsidR="00752EBF" w:rsidRDefault="00752EBF" w:rsidP="00752EBF">
      <w:pPr>
        <w:spacing w:after="0"/>
        <w:contextualSpacing/>
        <w:rPr>
          <w:ins w:id="15009" w:author="Tom" w:date="2015-05-10T20:01:00Z"/>
          <w:rFonts w:ascii="Courier New" w:hAnsi="Courier New" w:cs="Courier New"/>
          <w:sz w:val="18"/>
          <w:szCs w:val="18"/>
        </w:rPr>
      </w:pPr>
      <w:ins w:id="15010" w:author="Tom" w:date="2015-05-10T20:01:00Z">
        <w:r>
          <w:rPr>
            <w:rFonts w:ascii="Courier New" w:hAnsi="Courier New" w:cs="Courier New"/>
            <w:sz w:val="18"/>
            <w:szCs w:val="18"/>
          </w:rPr>
          <w:t xml:space="preserve">  &lt;/gmd:dataQualityInfo&gt;</w:t>
        </w:r>
      </w:ins>
    </w:p>
    <w:p w14:paraId="2BA8157C" w14:textId="77777777" w:rsidR="00752EBF" w:rsidRDefault="00752EBF" w:rsidP="00752EBF">
      <w:pPr>
        <w:spacing w:after="0"/>
        <w:contextualSpacing/>
        <w:rPr>
          <w:ins w:id="15011" w:author="Tom" w:date="2015-05-10T20:01:00Z"/>
          <w:rFonts w:ascii="Courier New" w:hAnsi="Courier New" w:cs="Courier New"/>
          <w:sz w:val="18"/>
          <w:szCs w:val="18"/>
        </w:rPr>
      </w:pPr>
      <w:ins w:id="15012" w:author="Tom" w:date="2015-05-10T20:01:00Z">
        <w:r>
          <w:rPr>
            <w:rFonts w:ascii="Courier New" w:hAnsi="Courier New" w:cs="Courier New"/>
            <w:sz w:val="18"/>
            <w:szCs w:val="18"/>
          </w:rPr>
          <w:t>&lt;/gmd:MD_Metadata&gt;</w:t>
        </w:r>
      </w:ins>
    </w:p>
    <w:p w14:paraId="65F374E5" w14:textId="0AAEA4CB" w:rsidR="00D36A38" w:rsidRPr="00D705F5" w:rsidDel="00752EBF" w:rsidRDefault="00D36A38" w:rsidP="00D36A38">
      <w:pPr>
        <w:spacing w:after="0"/>
        <w:contextualSpacing/>
        <w:rPr>
          <w:del w:id="15013" w:author="Tom" w:date="2015-05-10T20:01:00Z"/>
          <w:rFonts w:ascii="Courier New" w:hAnsi="Courier New" w:cs="Courier New"/>
        </w:rPr>
      </w:pPr>
      <w:del w:id="15014" w:author="Tom" w:date="2015-05-10T20:01:00Z">
        <w:r w:rsidRPr="00D705F5" w:rsidDel="00752EBF">
          <w:rPr>
            <w:rFonts w:ascii="Courier New" w:hAnsi="Courier New" w:cs="Courier New"/>
          </w:rPr>
          <w:delText>&lt;?xml version="1.0" encoding="utf-8"?&gt;</w:delText>
        </w:r>
      </w:del>
    </w:p>
    <w:p w14:paraId="47D85AB8" w14:textId="380B9F4F" w:rsidR="00D36A38" w:rsidRPr="00D705F5" w:rsidDel="00752EBF" w:rsidRDefault="00D36A38" w:rsidP="00D36A38">
      <w:pPr>
        <w:spacing w:after="0"/>
        <w:contextualSpacing/>
        <w:rPr>
          <w:del w:id="15015" w:author="Tom" w:date="2015-05-10T20:01:00Z"/>
          <w:rFonts w:ascii="Courier New" w:hAnsi="Courier New" w:cs="Courier New"/>
        </w:rPr>
      </w:pPr>
      <w:del w:id="15016" w:author="Tom" w:date="2015-05-10T20:01:00Z">
        <w:r w:rsidRPr="00D705F5" w:rsidDel="00752EBF">
          <w:rPr>
            <w:rFonts w:ascii="Courier New" w:hAnsi="Courier New" w:cs="Courier New"/>
          </w:rPr>
          <w:delText>&lt;gmd:MD_Metadata xsi:schemaLocation="http://www.isotc211.org/2005/gmd http://www.isotc211.org/2005/gmd/metadataEntity.xsd" xmlns:gmd="http://www.isotc211.org/2005/gmd" xmlns:gco="http://www.isotc211.org/2005/gco" xmlns:gts="http://www.isotc211.org/2005/gts" xmlns:gmx="http://www.isotc211.org/2005/gmx" xmlns:xsi="http://www.w3.org/2001/XMLSchema-instance" xmlns:gml="http://www.opengis.net/gml" xmlns:xlink="http://www.w3.org/1999/xlink"&gt;</w:delText>
        </w:r>
      </w:del>
    </w:p>
    <w:p w14:paraId="521D2367" w14:textId="24613A06" w:rsidR="00D36A38" w:rsidRPr="00D705F5" w:rsidDel="00752EBF" w:rsidRDefault="00D36A38" w:rsidP="00D36A38">
      <w:pPr>
        <w:spacing w:after="0"/>
        <w:contextualSpacing/>
        <w:rPr>
          <w:del w:id="15017" w:author="Tom" w:date="2015-05-10T20:01:00Z"/>
          <w:rFonts w:ascii="Courier New" w:hAnsi="Courier New" w:cs="Courier New"/>
        </w:rPr>
      </w:pPr>
      <w:del w:id="15018" w:author="Tom" w:date="2015-05-10T20:01:00Z">
        <w:r w:rsidRPr="00D705F5" w:rsidDel="00752EBF">
          <w:rPr>
            <w:rFonts w:ascii="Courier New" w:hAnsi="Courier New" w:cs="Courier New"/>
          </w:rPr>
          <w:delText xml:space="preserve">  &lt;gmd:fileIdentifier&gt;    &lt;gco:CharacterString&gt;150831130306_1296657069&lt;/gco:CharacterString&gt;</w:delText>
        </w:r>
      </w:del>
    </w:p>
    <w:p w14:paraId="42E40919" w14:textId="12FD91CF" w:rsidR="00D36A38" w:rsidRPr="00D705F5" w:rsidDel="00752EBF" w:rsidRDefault="00D36A38" w:rsidP="00D36A38">
      <w:pPr>
        <w:spacing w:after="0"/>
        <w:contextualSpacing/>
        <w:rPr>
          <w:del w:id="15019" w:author="Tom" w:date="2015-05-10T20:01:00Z"/>
          <w:rFonts w:ascii="Courier New" w:hAnsi="Courier New" w:cs="Courier New"/>
        </w:rPr>
      </w:pPr>
      <w:del w:id="15020" w:author="Tom" w:date="2015-05-10T20:01:00Z">
        <w:r w:rsidRPr="00D705F5" w:rsidDel="00752EBF">
          <w:rPr>
            <w:rFonts w:ascii="Courier New" w:hAnsi="Courier New" w:cs="Courier New"/>
          </w:rPr>
          <w:delText xml:space="preserve">  &lt;/gmd:fileIdentifier&gt;</w:delText>
        </w:r>
      </w:del>
    </w:p>
    <w:p w14:paraId="413DE663" w14:textId="4417A889" w:rsidR="00D36A38" w:rsidRPr="00D705F5" w:rsidDel="00752EBF" w:rsidRDefault="00D36A38" w:rsidP="00D36A38">
      <w:pPr>
        <w:spacing w:after="0"/>
        <w:contextualSpacing/>
        <w:rPr>
          <w:del w:id="15021" w:author="Tom" w:date="2015-05-10T20:01:00Z"/>
          <w:rFonts w:ascii="Courier New" w:hAnsi="Courier New" w:cs="Courier New"/>
        </w:rPr>
      </w:pPr>
      <w:del w:id="15022" w:author="Tom" w:date="2015-05-10T20:01:00Z">
        <w:r w:rsidRPr="00D705F5" w:rsidDel="00752EBF">
          <w:rPr>
            <w:rFonts w:ascii="Courier New" w:hAnsi="Courier New" w:cs="Courier New"/>
          </w:rPr>
          <w:delText xml:space="preserve">  &lt;gmd:language&gt;</w:delText>
        </w:r>
      </w:del>
    </w:p>
    <w:p w14:paraId="7EBC49CA" w14:textId="31594AEE" w:rsidR="00D36A38" w:rsidRPr="00D705F5" w:rsidDel="00752EBF" w:rsidRDefault="00D36A38" w:rsidP="00D36A38">
      <w:pPr>
        <w:spacing w:after="0"/>
        <w:contextualSpacing/>
        <w:rPr>
          <w:del w:id="15023" w:author="Tom" w:date="2015-05-10T20:01:00Z"/>
          <w:rFonts w:ascii="Courier New" w:hAnsi="Courier New" w:cs="Courier New"/>
        </w:rPr>
      </w:pPr>
      <w:del w:id="15024" w:author="Tom" w:date="2015-05-10T20:01:00Z">
        <w:r w:rsidRPr="00D705F5" w:rsidDel="00752EBF">
          <w:rPr>
            <w:rFonts w:ascii="Courier New" w:hAnsi="Courier New" w:cs="Courier New"/>
          </w:rPr>
          <w:delText xml:space="preserve">    &lt;gmd:LanguageCode codeList="http://www.loc.gov/standards/iso639-2/" codeListValue="slo"&gt;slo&lt;/gmd:LanguageCode&gt;</w:delText>
        </w:r>
      </w:del>
    </w:p>
    <w:p w14:paraId="1867C4D2" w14:textId="0E303F1E" w:rsidR="00D36A38" w:rsidRPr="00D705F5" w:rsidDel="00752EBF" w:rsidRDefault="00D36A38" w:rsidP="00D36A38">
      <w:pPr>
        <w:spacing w:after="0"/>
        <w:contextualSpacing/>
        <w:rPr>
          <w:del w:id="15025" w:author="Tom" w:date="2015-05-10T20:01:00Z"/>
          <w:rFonts w:ascii="Courier New" w:hAnsi="Courier New" w:cs="Courier New"/>
        </w:rPr>
      </w:pPr>
      <w:del w:id="15026" w:author="Tom" w:date="2015-05-10T20:01:00Z">
        <w:r w:rsidRPr="00D705F5" w:rsidDel="00752EBF">
          <w:rPr>
            <w:rFonts w:ascii="Courier New" w:hAnsi="Courier New" w:cs="Courier New"/>
          </w:rPr>
          <w:delText xml:space="preserve">  &lt;/gmd:language&gt;</w:delText>
        </w:r>
      </w:del>
    </w:p>
    <w:p w14:paraId="5FF65845" w14:textId="40226172" w:rsidR="00D36A38" w:rsidRPr="00D705F5" w:rsidDel="00752EBF" w:rsidRDefault="00D36A38" w:rsidP="00D36A38">
      <w:pPr>
        <w:spacing w:after="0"/>
        <w:contextualSpacing/>
        <w:rPr>
          <w:del w:id="15027" w:author="Tom" w:date="2015-05-10T20:01:00Z"/>
          <w:rFonts w:ascii="Courier New" w:hAnsi="Courier New" w:cs="Courier New"/>
        </w:rPr>
      </w:pPr>
      <w:del w:id="15028" w:author="Tom" w:date="2015-05-10T20:01:00Z">
        <w:r w:rsidRPr="00D705F5" w:rsidDel="00752EBF">
          <w:rPr>
            <w:rFonts w:ascii="Courier New" w:hAnsi="Courier New" w:cs="Courier New"/>
          </w:rPr>
          <w:delText xml:space="preserve">  &lt;gmd:parentIdentifier&gt;</w:delText>
        </w:r>
      </w:del>
    </w:p>
    <w:p w14:paraId="08A540D0" w14:textId="01539391" w:rsidR="00D36A38" w:rsidRPr="00D705F5" w:rsidDel="00752EBF" w:rsidRDefault="00D36A38" w:rsidP="00D36A38">
      <w:pPr>
        <w:spacing w:after="0"/>
        <w:contextualSpacing/>
        <w:rPr>
          <w:del w:id="15029" w:author="Tom" w:date="2015-05-10T20:01:00Z"/>
          <w:rFonts w:ascii="Courier New" w:hAnsi="Courier New" w:cs="Courier New"/>
        </w:rPr>
      </w:pPr>
      <w:del w:id="15030" w:author="Tom" w:date="2015-05-10T20:01:00Z">
        <w:r w:rsidRPr="00D705F5" w:rsidDel="00752EBF">
          <w:rPr>
            <w:rFonts w:ascii="Courier New" w:hAnsi="Courier New" w:cs="Courier New"/>
          </w:rPr>
          <w:delText xml:space="preserve">    &lt;gco:CharacterString&gt;</w:delText>
        </w:r>
      </w:del>
    </w:p>
    <w:p w14:paraId="46B414B3" w14:textId="7D44EAE3" w:rsidR="00D36A38" w:rsidRPr="00D705F5" w:rsidDel="00752EBF" w:rsidRDefault="00D36A38" w:rsidP="00D36A38">
      <w:pPr>
        <w:spacing w:after="0"/>
        <w:contextualSpacing/>
        <w:rPr>
          <w:del w:id="15031" w:author="Tom" w:date="2015-05-10T20:01:00Z"/>
          <w:rFonts w:ascii="Courier New" w:hAnsi="Courier New" w:cs="Courier New"/>
        </w:rPr>
      </w:pPr>
      <w:del w:id="15032" w:author="Tom" w:date="2015-05-10T20:01:00Z">
        <w:r w:rsidRPr="00D705F5" w:rsidDel="00752EBF">
          <w:rPr>
            <w:rFonts w:ascii="Courier New" w:hAnsi="Courier New" w:cs="Courier New"/>
          </w:rPr>
          <w:delText xml:space="preserve">    &lt;/gco:CharacterString&gt;</w:delText>
        </w:r>
      </w:del>
    </w:p>
    <w:p w14:paraId="058AE628" w14:textId="46632EDF" w:rsidR="00D36A38" w:rsidRPr="00D705F5" w:rsidDel="00752EBF" w:rsidRDefault="00D36A38" w:rsidP="00D36A38">
      <w:pPr>
        <w:spacing w:after="0"/>
        <w:contextualSpacing/>
        <w:rPr>
          <w:del w:id="15033" w:author="Tom" w:date="2015-05-10T20:01:00Z"/>
          <w:rFonts w:ascii="Courier New" w:hAnsi="Courier New" w:cs="Courier New"/>
        </w:rPr>
      </w:pPr>
      <w:del w:id="15034" w:author="Tom" w:date="2015-05-10T20:01:00Z">
        <w:r w:rsidRPr="00D705F5" w:rsidDel="00752EBF">
          <w:rPr>
            <w:rFonts w:ascii="Courier New" w:hAnsi="Courier New" w:cs="Courier New"/>
          </w:rPr>
          <w:delText xml:space="preserve">  &lt;/gmd:parentIdentifier&gt;</w:delText>
        </w:r>
      </w:del>
    </w:p>
    <w:p w14:paraId="3CAC38D0" w14:textId="25CA0750" w:rsidR="00D36A38" w:rsidRPr="00D705F5" w:rsidDel="00752EBF" w:rsidRDefault="00D36A38" w:rsidP="00D36A38">
      <w:pPr>
        <w:spacing w:after="0"/>
        <w:contextualSpacing/>
        <w:rPr>
          <w:del w:id="15035" w:author="Tom" w:date="2015-05-10T20:01:00Z"/>
          <w:rFonts w:ascii="Courier New" w:hAnsi="Courier New" w:cs="Courier New"/>
        </w:rPr>
      </w:pPr>
      <w:del w:id="15036" w:author="Tom" w:date="2015-05-10T20:01:00Z">
        <w:r w:rsidRPr="00D705F5" w:rsidDel="00752EBF">
          <w:rPr>
            <w:rFonts w:ascii="Courier New" w:hAnsi="Courier New" w:cs="Courier New"/>
          </w:rPr>
          <w:delText xml:space="preserve">  &lt;gmd:hierarchyLevel&gt;</w:delText>
        </w:r>
      </w:del>
    </w:p>
    <w:p w14:paraId="360C6AD1" w14:textId="45E8CFEF" w:rsidR="00D36A38" w:rsidRPr="00D705F5" w:rsidDel="00752EBF" w:rsidRDefault="00D36A38" w:rsidP="00D36A38">
      <w:pPr>
        <w:spacing w:after="0"/>
        <w:contextualSpacing/>
        <w:rPr>
          <w:del w:id="15037" w:author="Tom" w:date="2015-05-10T20:01:00Z"/>
          <w:rFonts w:ascii="Courier New" w:hAnsi="Courier New" w:cs="Courier New"/>
        </w:rPr>
      </w:pPr>
      <w:del w:id="15038" w:author="Tom" w:date="2015-05-10T20:01:00Z">
        <w:r w:rsidRPr="00D705F5" w:rsidDel="00752EBF">
          <w:rPr>
            <w:rFonts w:ascii="Courier New" w:hAnsi="Courier New" w:cs="Courier New"/>
          </w:rPr>
          <w:delText xml:space="preserve">    &lt;gmd:MD_ScopeCode codeList="http://standards.iso.org/ittf/PubliclyAvailableStandards/ISO_19139_Schemas/resources/Codelist/ML_gmxCodelists.xml#MD_ScopeCode" codeListValue="dataset"&gt;dataset&lt;/gmd:MD_ScopeCode&gt;</w:delText>
        </w:r>
      </w:del>
    </w:p>
    <w:p w14:paraId="156A92F2" w14:textId="6B8DCA57" w:rsidR="00D36A38" w:rsidRPr="00D705F5" w:rsidDel="00752EBF" w:rsidRDefault="00D36A38" w:rsidP="00D36A38">
      <w:pPr>
        <w:spacing w:after="0"/>
        <w:contextualSpacing/>
        <w:rPr>
          <w:del w:id="15039" w:author="Tom" w:date="2015-05-10T20:01:00Z"/>
          <w:rFonts w:ascii="Courier New" w:hAnsi="Courier New" w:cs="Courier New"/>
        </w:rPr>
      </w:pPr>
      <w:del w:id="15040" w:author="Tom" w:date="2015-05-10T20:01:00Z">
        <w:r w:rsidRPr="00D705F5" w:rsidDel="00752EBF">
          <w:rPr>
            <w:rFonts w:ascii="Courier New" w:hAnsi="Courier New" w:cs="Courier New"/>
          </w:rPr>
          <w:delText xml:space="preserve">  &lt;/gmd:hierarchyLevel&gt;</w:delText>
        </w:r>
      </w:del>
    </w:p>
    <w:p w14:paraId="3493F82D" w14:textId="252DCFD0" w:rsidR="00D36A38" w:rsidRPr="00D705F5" w:rsidDel="00752EBF" w:rsidRDefault="00D36A38" w:rsidP="00D36A38">
      <w:pPr>
        <w:spacing w:after="0"/>
        <w:contextualSpacing/>
        <w:rPr>
          <w:del w:id="15041" w:author="Tom" w:date="2015-05-10T20:01:00Z"/>
          <w:rFonts w:ascii="Courier New" w:hAnsi="Courier New" w:cs="Courier New"/>
        </w:rPr>
      </w:pPr>
      <w:del w:id="15042" w:author="Tom" w:date="2015-05-10T20:01:00Z">
        <w:r w:rsidRPr="00D705F5" w:rsidDel="00752EBF">
          <w:rPr>
            <w:rFonts w:ascii="Courier New" w:hAnsi="Courier New" w:cs="Courier New"/>
          </w:rPr>
          <w:delText xml:space="preserve">  &lt;gmd:contact&gt;</w:delText>
        </w:r>
      </w:del>
    </w:p>
    <w:p w14:paraId="2BA49AE9" w14:textId="74A5CFFA" w:rsidR="00D36A38" w:rsidRPr="00D705F5" w:rsidDel="00752EBF" w:rsidRDefault="00D36A38" w:rsidP="00D36A38">
      <w:pPr>
        <w:spacing w:after="0"/>
        <w:contextualSpacing/>
        <w:rPr>
          <w:del w:id="15043" w:author="Tom" w:date="2015-05-10T20:01:00Z"/>
          <w:rFonts w:ascii="Courier New" w:hAnsi="Courier New" w:cs="Courier New"/>
        </w:rPr>
      </w:pPr>
      <w:del w:id="15044" w:author="Tom" w:date="2015-05-10T20:01:00Z">
        <w:r w:rsidRPr="00D705F5" w:rsidDel="00752EBF">
          <w:rPr>
            <w:rFonts w:ascii="Courier New" w:hAnsi="Courier New" w:cs="Courier New"/>
          </w:rPr>
          <w:delText xml:space="preserve">    &lt;gmd:CI_ResponsibleParty&gt;</w:delText>
        </w:r>
      </w:del>
    </w:p>
    <w:p w14:paraId="64D797D6" w14:textId="6B1259B8" w:rsidR="00D36A38" w:rsidRPr="00D705F5" w:rsidDel="00752EBF" w:rsidRDefault="00D36A38" w:rsidP="00D36A38">
      <w:pPr>
        <w:spacing w:after="0"/>
        <w:contextualSpacing/>
        <w:rPr>
          <w:del w:id="15045" w:author="Tom" w:date="2015-05-10T20:01:00Z"/>
          <w:rFonts w:ascii="Courier New" w:hAnsi="Courier New" w:cs="Courier New"/>
        </w:rPr>
      </w:pPr>
      <w:del w:id="15046" w:author="Tom" w:date="2015-05-10T20:01:00Z">
        <w:r w:rsidRPr="00D705F5" w:rsidDel="00752EBF">
          <w:rPr>
            <w:rFonts w:ascii="Courier New" w:hAnsi="Courier New" w:cs="Courier New"/>
          </w:rPr>
          <w:delText xml:space="preserve">      &lt;gmd:individualName&gt;</w:delText>
        </w:r>
      </w:del>
    </w:p>
    <w:p w14:paraId="3DE8D99D" w14:textId="020B8E13" w:rsidR="00D36A38" w:rsidRPr="00D705F5" w:rsidDel="00752EBF" w:rsidRDefault="00D36A38" w:rsidP="00D36A38">
      <w:pPr>
        <w:spacing w:after="0"/>
        <w:contextualSpacing/>
        <w:rPr>
          <w:del w:id="15047" w:author="Tom" w:date="2015-05-10T20:01:00Z"/>
          <w:rFonts w:ascii="Courier New" w:hAnsi="Courier New" w:cs="Courier New"/>
        </w:rPr>
      </w:pPr>
      <w:del w:id="15048" w:author="Tom" w:date="2015-05-10T20:01:00Z">
        <w:r w:rsidRPr="00D705F5" w:rsidDel="00752EBF">
          <w:rPr>
            <w:rFonts w:ascii="Courier New" w:hAnsi="Courier New" w:cs="Courier New"/>
          </w:rPr>
          <w:delText xml:space="preserve">        &lt;gco:CharacterString&gt;</w:delText>
        </w:r>
      </w:del>
    </w:p>
    <w:p w14:paraId="28F132F4" w14:textId="52E4DB40" w:rsidR="00D36A38" w:rsidRPr="00D705F5" w:rsidDel="00752EBF" w:rsidRDefault="00D36A38" w:rsidP="00D36A38">
      <w:pPr>
        <w:spacing w:after="0"/>
        <w:contextualSpacing/>
        <w:rPr>
          <w:del w:id="15049" w:author="Tom" w:date="2015-05-10T20:01:00Z"/>
          <w:rFonts w:ascii="Courier New" w:hAnsi="Courier New" w:cs="Courier New"/>
        </w:rPr>
      </w:pPr>
      <w:del w:id="15050" w:author="Tom" w:date="2015-05-10T20:01:00Z">
        <w:r w:rsidRPr="00D705F5" w:rsidDel="00752EBF">
          <w:rPr>
            <w:rFonts w:ascii="Courier New" w:hAnsi="Courier New" w:cs="Courier New"/>
          </w:rPr>
          <w:delText xml:space="preserve">        &lt;/gco:CharacterString&gt;</w:delText>
        </w:r>
      </w:del>
    </w:p>
    <w:p w14:paraId="483C8917" w14:textId="3681CDDB" w:rsidR="00D36A38" w:rsidRPr="00D705F5" w:rsidDel="00752EBF" w:rsidRDefault="00D36A38" w:rsidP="00D36A38">
      <w:pPr>
        <w:spacing w:after="0"/>
        <w:contextualSpacing/>
        <w:rPr>
          <w:del w:id="15051" w:author="Tom" w:date="2015-05-10T20:01:00Z"/>
          <w:rFonts w:ascii="Courier New" w:hAnsi="Courier New" w:cs="Courier New"/>
        </w:rPr>
      </w:pPr>
      <w:del w:id="15052" w:author="Tom" w:date="2015-05-10T20:01:00Z">
        <w:r w:rsidRPr="00D705F5" w:rsidDel="00752EBF">
          <w:rPr>
            <w:rFonts w:ascii="Courier New" w:hAnsi="Courier New" w:cs="Courier New"/>
          </w:rPr>
          <w:delText xml:space="preserve">      &lt;/gmd:individualName&gt;</w:delText>
        </w:r>
      </w:del>
    </w:p>
    <w:p w14:paraId="55641803" w14:textId="563864A3" w:rsidR="00D36A38" w:rsidRPr="00D705F5" w:rsidDel="00752EBF" w:rsidRDefault="00D36A38" w:rsidP="00D36A38">
      <w:pPr>
        <w:spacing w:after="0"/>
        <w:contextualSpacing/>
        <w:rPr>
          <w:del w:id="15053" w:author="Tom" w:date="2015-05-10T20:01:00Z"/>
          <w:rFonts w:ascii="Courier New" w:hAnsi="Courier New" w:cs="Courier New"/>
        </w:rPr>
      </w:pPr>
      <w:del w:id="15054" w:author="Tom" w:date="2015-05-10T20:01:00Z">
        <w:r w:rsidRPr="00D705F5" w:rsidDel="00752EBF">
          <w:rPr>
            <w:rFonts w:ascii="Courier New" w:hAnsi="Courier New" w:cs="Courier New"/>
          </w:rPr>
          <w:delText xml:space="preserve">      &lt;gmd:organisationName&gt;</w:delText>
        </w:r>
      </w:del>
    </w:p>
    <w:p w14:paraId="7BFA1110" w14:textId="040BAEC2" w:rsidR="00D36A38" w:rsidRPr="00D705F5" w:rsidDel="00752EBF" w:rsidRDefault="00D36A38" w:rsidP="00D36A38">
      <w:pPr>
        <w:spacing w:after="0"/>
        <w:contextualSpacing/>
        <w:rPr>
          <w:del w:id="15055" w:author="Tom" w:date="2015-05-10T20:01:00Z"/>
          <w:rFonts w:ascii="Courier New" w:hAnsi="Courier New" w:cs="Courier New"/>
        </w:rPr>
      </w:pPr>
      <w:del w:id="15056" w:author="Tom" w:date="2015-05-10T20:01:00Z">
        <w:r w:rsidRPr="00D705F5" w:rsidDel="00752EBF">
          <w:rPr>
            <w:rFonts w:ascii="Courier New" w:hAnsi="Courier New" w:cs="Courier New"/>
          </w:rPr>
          <w:delText xml:space="preserve">        &lt;gco:CharacterString&gt;test&lt;/gco:CharacterString&gt;</w:delText>
        </w:r>
      </w:del>
    </w:p>
    <w:p w14:paraId="436D9B2F" w14:textId="49C7E220" w:rsidR="00D36A38" w:rsidRPr="00D705F5" w:rsidDel="00752EBF" w:rsidRDefault="00D36A38" w:rsidP="00D36A38">
      <w:pPr>
        <w:spacing w:after="0"/>
        <w:contextualSpacing/>
        <w:rPr>
          <w:del w:id="15057" w:author="Tom" w:date="2015-05-10T20:01:00Z"/>
          <w:rFonts w:ascii="Courier New" w:hAnsi="Courier New" w:cs="Courier New"/>
        </w:rPr>
      </w:pPr>
      <w:del w:id="15058" w:author="Tom" w:date="2015-05-10T20:01:00Z">
        <w:r w:rsidRPr="00D705F5" w:rsidDel="00752EBF">
          <w:rPr>
            <w:rFonts w:ascii="Courier New" w:hAnsi="Courier New" w:cs="Courier New"/>
          </w:rPr>
          <w:delText xml:space="preserve">      &lt;/gmd:organisationName&gt;</w:delText>
        </w:r>
      </w:del>
    </w:p>
    <w:p w14:paraId="5EE72407" w14:textId="2C8B0D02" w:rsidR="00D36A38" w:rsidRPr="00D705F5" w:rsidDel="00752EBF" w:rsidRDefault="00D36A38" w:rsidP="00D36A38">
      <w:pPr>
        <w:spacing w:after="0"/>
        <w:contextualSpacing/>
        <w:rPr>
          <w:del w:id="15059" w:author="Tom" w:date="2015-05-10T20:01:00Z"/>
          <w:rFonts w:ascii="Courier New" w:hAnsi="Courier New" w:cs="Courier New"/>
        </w:rPr>
      </w:pPr>
      <w:del w:id="15060" w:author="Tom" w:date="2015-05-10T20:01:00Z">
        <w:r w:rsidRPr="00D705F5" w:rsidDel="00752EBF">
          <w:rPr>
            <w:rFonts w:ascii="Courier New" w:hAnsi="Courier New" w:cs="Courier New"/>
          </w:rPr>
          <w:delText xml:space="preserve">      &lt;gmd:contactInfo&gt;</w:delText>
        </w:r>
      </w:del>
    </w:p>
    <w:p w14:paraId="645E0518" w14:textId="34D56C0F" w:rsidR="00D36A38" w:rsidRPr="00D705F5" w:rsidDel="00752EBF" w:rsidRDefault="00D36A38" w:rsidP="00D36A38">
      <w:pPr>
        <w:spacing w:after="0"/>
        <w:contextualSpacing/>
        <w:rPr>
          <w:del w:id="15061" w:author="Tom" w:date="2015-05-10T20:01:00Z"/>
          <w:rFonts w:ascii="Courier New" w:hAnsi="Courier New" w:cs="Courier New"/>
        </w:rPr>
      </w:pPr>
      <w:del w:id="15062" w:author="Tom" w:date="2015-05-10T20:01:00Z">
        <w:r w:rsidRPr="00D705F5" w:rsidDel="00752EBF">
          <w:rPr>
            <w:rFonts w:ascii="Courier New" w:hAnsi="Courier New" w:cs="Courier New"/>
          </w:rPr>
          <w:delText xml:space="preserve">        &lt;gmd:CI_Contact&gt;</w:delText>
        </w:r>
      </w:del>
    </w:p>
    <w:p w14:paraId="05F660C9" w14:textId="4CA6546B" w:rsidR="00D36A38" w:rsidRPr="00D705F5" w:rsidDel="00752EBF" w:rsidRDefault="00D36A38" w:rsidP="00D36A38">
      <w:pPr>
        <w:spacing w:after="0"/>
        <w:contextualSpacing/>
        <w:rPr>
          <w:del w:id="15063" w:author="Tom" w:date="2015-05-10T20:01:00Z"/>
          <w:rFonts w:ascii="Courier New" w:hAnsi="Courier New" w:cs="Courier New"/>
        </w:rPr>
      </w:pPr>
      <w:del w:id="15064" w:author="Tom" w:date="2015-05-10T20:01:00Z">
        <w:r w:rsidRPr="00D705F5" w:rsidDel="00752EBF">
          <w:rPr>
            <w:rFonts w:ascii="Courier New" w:hAnsi="Courier New" w:cs="Courier New"/>
          </w:rPr>
          <w:delText xml:space="preserve">          &lt;gmd:phone&gt;</w:delText>
        </w:r>
      </w:del>
    </w:p>
    <w:p w14:paraId="57EBA42F" w14:textId="64E524C1" w:rsidR="00D36A38" w:rsidRPr="00D705F5" w:rsidDel="00752EBF" w:rsidRDefault="00D36A38" w:rsidP="00D36A38">
      <w:pPr>
        <w:spacing w:after="0"/>
        <w:contextualSpacing/>
        <w:rPr>
          <w:del w:id="15065" w:author="Tom" w:date="2015-05-10T20:01:00Z"/>
          <w:rFonts w:ascii="Courier New" w:hAnsi="Courier New" w:cs="Courier New"/>
        </w:rPr>
      </w:pPr>
      <w:del w:id="15066" w:author="Tom" w:date="2015-05-10T20:01:00Z">
        <w:r w:rsidRPr="00D705F5" w:rsidDel="00752EBF">
          <w:rPr>
            <w:rFonts w:ascii="Courier New" w:hAnsi="Courier New" w:cs="Courier New"/>
          </w:rPr>
          <w:delText xml:space="preserve">            &lt;gmd:CI_Telephone&gt;</w:delText>
        </w:r>
      </w:del>
    </w:p>
    <w:p w14:paraId="06067C83" w14:textId="6CD6EEC6" w:rsidR="00D36A38" w:rsidRPr="00D705F5" w:rsidDel="00752EBF" w:rsidRDefault="00D36A38" w:rsidP="00D36A38">
      <w:pPr>
        <w:spacing w:after="0"/>
        <w:contextualSpacing/>
        <w:rPr>
          <w:del w:id="15067" w:author="Tom" w:date="2015-05-10T20:01:00Z"/>
          <w:rFonts w:ascii="Courier New" w:hAnsi="Courier New" w:cs="Courier New"/>
        </w:rPr>
      </w:pPr>
      <w:del w:id="15068" w:author="Tom" w:date="2015-05-10T20:01:00Z">
        <w:r w:rsidRPr="00D705F5" w:rsidDel="00752EBF">
          <w:rPr>
            <w:rFonts w:ascii="Courier New" w:hAnsi="Courier New" w:cs="Courier New"/>
          </w:rPr>
          <w:delText xml:space="preserve">              &lt;gmd:voice&gt;</w:delText>
        </w:r>
      </w:del>
    </w:p>
    <w:p w14:paraId="41E37479" w14:textId="02FBCAD4" w:rsidR="00D36A38" w:rsidRPr="00D705F5" w:rsidDel="00752EBF" w:rsidRDefault="00D36A38" w:rsidP="00D36A38">
      <w:pPr>
        <w:spacing w:after="0"/>
        <w:contextualSpacing/>
        <w:rPr>
          <w:del w:id="15069" w:author="Tom" w:date="2015-05-10T20:01:00Z"/>
          <w:rFonts w:ascii="Courier New" w:hAnsi="Courier New" w:cs="Courier New"/>
        </w:rPr>
      </w:pPr>
      <w:del w:id="15070" w:author="Tom" w:date="2015-05-10T20:01:00Z">
        <w:r w:rsidRPr="00D705F5" w:rsidDel="00752EBF">
          <w:rPr>
            <w:rFonts w:ascii="Courier New" w:hAnsi="Courier New" w:cs="Courier New"/>
          </w:rPr>
          <w:delText xml:space="preserve">                &lt;gco:CharacterString&gt;</w:delText>
        </w:r>
      </w:del>
    </w:p>
    <w:p w14:paraId="4DF8195A" w14:textId="0483959E" w:rsidR="00D36A38" w:rsidRPr="00D705F5" w:rsidDel="00752EBF" w:rsidRDefault="00D36A38" w:rsidP="00D36A38">
      <w:pPr>
        <w:spacing w:after="0"/>
        <w:contextualSpacing/>
        <w:rPr>
          <w:del w:id="15071" w:author="Tom" w:date="2015-05-10T20:01:00Z"/>
          <w:rFonts w:ascii="Courier New" w:hAnsi="Courier New" w:cs="Courier New"/>
        </w:rPr>
      </w:pPr>
      <w:del w:id="15072" w:author="Tom" w:date="2015-05-10T20:01:00Z">
        <w:r w:rsidRPr="00D705F5" w:rsidDel="00752EBF">
          <w:rPr>
            <w:rFonts w:ascii="Courier New" w:hAnsi="Courier New" w:cs="Courier New"/>
          </w:rPr>
          <w:delText xml:space="preserve">                &lt;/gco:CharacterString&gt;</w:delText>
        </w:r>
      </w:del>
    </w:p>
    <w:p w14:paraId="41F171E7" w14:textId="4C3734E0" w:rsidR="00D36A38" w:rsidRPr="00D705F5" w:rsidDel="00752EBF" w:rsidRDefault="00D36A38" w:rsidP="00D36A38">
      <w:pPr>
        <w:spacing w:after="0"/>
        <w:contextualSpacing/>
        <w:rPr>
          <w:del w:id="15073" w:author="Tom" w:date="2015-05-10T20:01:00Z"/>
          <w:rFonts w:ascii="Courier New" w:hAnsi="Courier New" w:cs="Courier New"/>
        </w:rPr>
      </w:pPr>
      <w:del w:id="15074" w:author="Tom" w:date="2015-05-10T20:01:00Z">
        <w:r w:rsidRPr="00D705F5" w:rsidDel="00752EBF">
          <w:rPr>
            <w:rFonts w:ascii="Courier New" w:hAnsi="Courier New" w:cs="Courier New"/>
          </w:rPr>
          <w:delText xml:space="preserve">              &lt;/gmd:voice&gt;</w:delText>
        </w:r>
      </w:del>
    </w:p>
    <w:p w14:paraId="66AB8D72" w14:textId="42453186" w:rsidR="00D36A38" w:rsidRPr="00D705F5" w:rsidDel="00752EBF" w:rsidRDefault="00D36A38" w:rsidP="00D36A38">
      <w:pPr>
        <w:spacing w:after="0"/>
        <w:contextualSpacing/>
        <w:rPr>
          <w:del w:id="15075" w:author="Tom" w:date="2015-05-10T20:01:00Z"/>
          <w:rFonts w:ascii="Courier New" w:hAnsi="Courier New" w:cs="Courier New"/>
        </w:rPr>
      </w:pPr>
      <w:del w:id="15076" w:author="Tom" w:date="2015-05-10T20:01:00Z">
        <w:r w:rsidRPr="00D705F5" w:rsidDel="00752EBF">
          <w:rPr>
            <w:rFonts w:ascii="Courier New" w:hAnsi="Courier New" w:cs="Courier New"/>
          </w:rPr>
          <w:delText xml:space="preserve">            &lt;/gmd:CI_Telephone&gt;</w:delText>
        </w:r>
      </w:del>
    </w:p>
    <w:p w14:paraId="5E5E4925" w14:textId="07E5983B" w:rsidR="00D36A38" w:rsidRPr="00D705F5" w:rsidDel="00752EBF" w:rsidRDefault="00D36A38" w:rsidP="00D36A38">
      <w:pPr>
        <w:spacing w:after="0"/>
        <w:contextualSpacing/>
        <w:rPr>
          <w:del w:id="15077" w:author="Tom" w:date="2015-05-10T20:01:00Z"/>
          <w:rFonts w:ascii="Courier New" w:hAnsi="Courier New" w:cs="Courier New"/>
        </w:rPr>
      </w:pPr>
      <w:del w:id="15078" w:author="Tom" w:date="2015-05-10T20:01:00Z">
        <w:r w:rsidRPr="00D705F5" w:rsidDel="00752EBF">
          <w:rPr>
            <w:rFonts w:ascii="Courier New" w:hAnsi="Courier New" w:cs="Courier New"/>
          </w:rPr>
          <w:delText xml:space="preserve">          &lt;/gmd:phone&gt;</w:delText>
        </w:r>
      </w:del>
    </w:p>
    <w:p w14:paraId="6228FE82" w14:textId="4179B0A0" w:rsidR="00D36A38" w:rsidRPr="00D705F5" w:rsidDel="00752EBF" w:rsidRDefault="00D36A38" w:rsidP="00D36A38">
      <w:pPr>
        <w:spacing w:after="0"/>
        <w:contextualSpacing/>
        <w:rPr>
          <w:del w:id="15079" w:author="Tom" w:date="2015-05-10T20:01:00Z"/>
          <w:rFonts w:ascii="Courier New" w:hAnsi="Courier New" w:cs="Courier New"/>
        </w:rPr>
      </w:pPr>
      <w:del w:id="15080" w:author="Tom" w:date="2015-05-10T20:01:00Z">
        <w:r w:rsidRPr="00D705F5" w:rsidDel="00752EBF">
          <w:rPr>
            <w:rFonts w:ascii="Courier New" w:hAnsi="Courier New" w:cs="Courier New"/>
          </w:rPr>
          <w:delText xml:space="preserve">          &lt;gmd:address&gt;</w:delText>
        </w:r>
      </w:del>
    </w:p>
    <w:p w14:paraId="59B8BAE9" w14:textId="7FE0DB12" w:rsidR="00D36A38" w:rsidRPr="00D705F5" w:rsidDel="00752EBF" w:rsidRDefault="00D36A38" w:rsidP="00D36A38">
      <w:pPr>
        <w:spacing w:after="0"/>
        <w:contextualSpacing/>
        <w:rPr>
          <w:del w:id="15081" w:author="Tom" w:date="2015-05-10T20:01:00Z"/>
          <w:rFonts w:ascii="Courier New" w:hAnsi="Courier New" w:cs="Courier New"/>
        </w:rPr>
      </w:pPr>
      <w:del w:id="15082" w:author="Tom" w:date="2015-05-10T20:01:00Z">
        <w:r w:rsidRPr="00D705F5" w:rsidDel="00752EBF">
          <w:rPr>
            <w:rFonts w:ascii="Courier New" w:hAnsi="Courier New" w:cs="Courier New"/>
          </w:rPr>
          <w:delText xml:space="preserve">            &lt;gmd:CI_Address&gt;</w:delText>
        </w:r>
      </w:del>
    </w:p>
    <w:p w14:paraId="1EE755E3" w14:textId="102E02AC" w:rsidR="00D36A38" w:rsidRPr="00D705F5" w:rsidDel="00752EBF" w:rsidRDefault="00D36A38" w:rsidP="00D36A38">
      <w:pPr>
        <w:spacing w:after="0"/>
        <w:contextualSpacing/>
        <w:rPr>
          <w:del w:id="15083" w:author="Tom" w:date="2015-05-10T20:01:00Z"/>
          <w:rFonts w:ascii="Courier New" w:hAnsi="Courier New" w:cs="Courier New"/>
        </w:rPr>
      </w:pPr>
      <w:del w:id="15084" w:author="Tom" w:date="2015-05-10T20:01:00Z">
        <w:r w:rsidRPr="00D705F5" w:rsidDel="00752EBF">
          <w:rPr>
            <w:rFonts w:ascii="Courier New" w:hAnsi="Courier New" w:cs="Courier New"/>
          </w:rPr>
          <w:delText xml:space="preserve">              &lt;gmd:deliveryPoint&gt;</w:delText>
        </w:r>
      </w:del>
    </w:p>
    <w:p w14:paraId="2BD6A5C1" w14:textId="5AB213E5" w:rsidR="00D36A38" w:rsidRPr="00D705F5" w:rsidDel="00752EBF" w:rsidRDefault="00D36A38" w:rsidP="00D36A38">
      <w:pPr>
        <w:spacing w:after="0"/>
        <w:contextualSpacing/>
        <w:rPr>
          <w:del w:id="15085" w:author="Tom" w:date="2015-05-10T20:01:00Z"/>
          <w:rFonts w:ascii="Courier New" w:hAnsi="Courier New" w:cs="Courier New"/>
        </w:rPr>
      </w:pPr>
      <w:del w:id="15086" w:author="Tom" w:date="2015-05-10T20:01:00Z">
        <w:r w:rsidRPr="00D705F5" w:rsidDel="00752EBF">
          <w:rPr>
            <w:rFonts w:ascii="Courier New" w:hAnsi="Courier New" w:cs="Courier New"/>
          </w:rPr>
          <w:delText xml:space="preserve">                &lt;gco:CharacterString&gt;</w:delText>
        </w:r>
      </w:del>
    </w:p>
    <w:p w14:paraId="64A1B11B" w14:textId="5A0824EF" w:rsidR="00D36A38" w:rsidRPr="00D705F5" w:rsidDel="00752EBF" w:rsidRDefault="00D36A38" w:rsidP="00D36A38">
      <w:pPr>
        <w:spacing w:after="0"/>
        <w:contextualSpacing/>
        <w:rPr>
          <w:del w:id="15087" w:author="Tom" w:date="2015-05-10T20:01:00Z"/>
          <w:rFonts w:ascii="Courier New" w:hAnsi="Courier New" w:cs="Courier New"/>
        </w:rPr>
      </w:pPr>
      <w:del w:id="15088" w:author="Tom" w:date="2015-05-10T20:01:00Z">
        <w:r w:rsidRPr="00D705F5" w:rsidDel="00752EBF">
          <w:rPr>
            <w:rFonts w:ascii="Courier New" w:hAnsi="Courier New" w:cs="Courier New"/>
          </w:rPr>
          <w:delText xml:space="preserve">                &lt;/gco:CharacterString&gt;</w:delText>
        </w:r>
      </w:del>
    </w:p>
    <w:p w14:paraId="2A144A67" w14:textId="4652B70C" w:rsidR="00D36A38" w:rsidRPr="00D705F5" w:rsidDel="00752EBF" w:rsidRDefault="00D36A38" w:rsidP="00D36A38">
      <w:pPr>
        <w:spacing w:after="0"/>
        <w:contextualSpacing/>
        <w:rPr>
          <w:del w:id="15089" w:author="Tom" w:date="2015-05-10T20:01:00Z"/>
          <w:rFonts w:ascii="Courier New" w:hAnsi="Courier New" w:cs="Courier New"/>
        </w:rPr>
      </w:pPr>
      <w:del w:id="15090" w:author="Tom" w:date="2015-05-10T20:01:00Z">
        <w:r w:rsidRPr="00D705F5" w:rsidDel="00752EBF">
          <w:rPr>
            <w:rFonts w:ascii="Courier New" w:hAnsi="Courier New" w:cs="Courier New"/>
          </w:rPr>
          <w:delText xml:space="preserve">              &lt;/gmd:deliveryPoint&gt;</w:delText>
        </w:r>
      </w:del>
    </w:p>
    <w:p w14:paraId="677712FA" w14:textId="6D84AE48" w:rsidR="00D36A38" w:rsidRPr="00D705F5" w:rsidDel="00752EBF" w:rsidRDefault="00D36A38" w:rsidP="00D36A38">
      <w:pPr>
        <w:spacing w:after="0"/>
        <w:contextualSpacing/>
        <w:rPr>
          <w:del w:id="15091" w:author="Tom" w:date="2015-05-10T20:01:00Z"/>
          <w:rFonts w:ascii="Courier New" w:hAnsi="Courier New" w:cs="Courier New"/>
        </w:rPr>
      </w:pPr>
      <w:del w:id="15092" w:author="Tom" w:date="2015-05-10T20:01:00Z">
        <w:r w:rsidRPr="00D705F5" w:rsidDel="00752EBF">
          <w:rPr>
            <w:rFonts w:ascii="Courier New" w:hAnsi="Courier New" w:cs="Courier New"/>
          </w:rPr>
          <w:delText xml:space="preserve">              &lt;gmd:city&gt;</w:delText>
        </w:r>
      </w:del>
    </w:p>
    <w:p w14:paraId="5E1FFE8C" w14:textId="3DD3A160" w:rsidR="00D36A38" w:rsidRPr="00D705F5" w:rsidDel="00752EBF" w:rsidRDefault="00D36A38" w:rsidP="00D36A38">
      <w:pPr>
        <w:spacing w:after="0"/>
        <w:contextualSpacing/>
        <w:rPr>
          <w:del w:id="15093" w:author="Tom" w:date="2015-05-10T20:01:00Z"/>
          <w:rFonts w:ascii="Courier New" w:hAnsi="Courier New" w:cs="Courier New"/>
        </w:rPr>
      </w:pPr>
      <w:del w:id="15094" w:author="Tom" w:date="2015-05-10T20:01:00Z">
        <w:r w:rsidRPr="00D705F5" w:rsidDel="00752EBF">
          <w:rPr>
            <w:rFonts w:ascii="Courier New" w:hAnsi="Courier New" w:cs="Courier New"/>
          </w:rPr>
          <w:delText xml:space="preserve">                &lt;gco:CharacterString&gt;</w:delText>
        </w:r>
      </w:del>
    </w:p>
    <w:p w14:paraId="0C75391F" w14:textId="68DB7D8D" w:rsidR="00D36A38" w:rsidRPr="00D705F5" w:rsidDel="00752EBF" w:rsidRDefault="00D36A38" w:rsidP="00D36A38">
      <w:pPr>
        <w:spacing w:after="0"/>
        <w:contextualSpacing/>
        <w:rPr>
          <w:del w:id="15095" w:author="Tom" w:date="2015-05-10T20:01:00Z"/>
          <w:rFonts w:ascii="Courier New" w:hAnsi="Courier New" w:cs="Courier New"/>
        </w:rPr>
      </w:pPr>
      <w:del w:id="15096" w:author="Tom" w:date="2015-05-10T20:01:00Z">
        <w:r w:rsidRPr="00D705F5" w:rsidDel="00752EBF">
          <w:rPr>
            <w:rFonts w:ascii="Courier New" w:hAnsi="Courier New" w:cs="Courier New"/>
          </w:rPr>
          <w:delText xml:space="preserve">                &lt;/gco:CharacterString&gt;</w:delText>
        </w:r>
      </w:del>
    </w:p>
    <w:p w14:paraId="081D2232" w14:textId="2A5205E9" w:rsidR="00D36A38" w:rsidRPr="00D705F5" w:rsidDel="00752EBF" w:rsidRDefault="00D36A38" w:rsidP="00D36A38">
      <w:pPr>
        <w:spacing w:after="0"/>
        <w:contextualSpacing/>
        <w:rPr>
          <w:del w:id="15097" w:author="Tom" w:date="2015-05-10T20:01:00Z"/>
          <w:rFonts w:ascii="Courier New" w:hAnsi="Courier New" w:cs="Courier New"/>
        </w:rPr>
      </w:pPr>
      <w:del w:id="15098" w:author="Tom" w:date="2015-05-10T20:01:00Z">
        <w:r w:rsidRPr="00D705F5" w:rsidDel="00752EBF">
          <w:rPr>
            <w:rFonts w:ascii="Courier New" w:hAnsi="Courier New" w:cs="Courier New"/>
          </w:rPr>
          <w:delText xml:space="preserve">              &lt;/gmd:city&gt;</w:delText>
        </w:r>
      </w:del>
    </w:p>
    <w:p w14:paraId="60B59A06" w14:textId="11083D01" w:rsidR="00D36A38" w:rsidRPr="00D705F5" w:rsidDel="00752EBF" w:rsidRDefault="00D36A38" w:rsidP="00D36A38">
      <w:pPr>
        <w:spacing w:after="0"/>
        <w:contextualSpacing/>
        <w:rPr>
          <w:del w:id="15099" w:author="Tom" w:date="2015-05-10T20:01:00Z"/>
          <w:rFonts w:ascii="Courier New" w:hAnsi="Courier New" w:cs="Courier New"/>
        </w:rPr>
      </w:pPr>
      <w:del w:id="15100" w:author="Tom" w:date="2015-05-10T20:01:00Z">
        <w:r w:rsidRPr="00D705F5" w:rsidDel="00752EBF">
          <w:rPr>
            <w:rFonts w:ascii="Courier New" w:hAnsi="Courier New" w:cs="Courier New"/>
          </w:rPr>
          <w:delText xml:space="preserve">              &lt;gmd:administrativeArea&gt;</w:delText>
        </w:r>
      </w:del>
    </w:p>
    <w:p w14:paraId="31E2CB6C" w14:textId="4FF8F37B" w:rsidR="00D36A38" w:rsidRPr="00D705F5" w:rsidDel="00752EBF" w:rsidRDefault="00D36A38" w:rsidP="00D36A38">
      <w:pPr>
        <w:spacing w:after="0"/>
        <w:contextualSpacing/>
        <w:rPr>
          <w:del w:id="15101" w:author="Tom" w:date="2015-05-10T20:01:00Z"/>
          <w:rFonts w:ascii="Courier New" w:hAnsi="Courier New" w:cs="Courier New"/>
        </w:rPr>
      </w:pPr>
      <w:del w:id="15102" w:author="Tom" w:date="2015-05-10T20:01:00Z">
        <w:r w:rsidRPr="00D705F5" w:rsidDel="00752EBF">
          <w:rPr>
            <w:rFonts w:ascii="Courier New" w:hAnsi="Courier New" w:cs="Courier New"/>
          </w:rPr>
          <w:delText xml:space="preserve">                &lt;gco:CharacterString&gt;</w:delText>
        </w:r>
      </w:del>
    </w:p>
    <w:p w14:paraId="64A2AFA5" w14:textId="3A6E21B8" w:rsidR="00D36A38" w:rsidRPr="00D705F5" w:rsidDel="00752EBF" w:rsidRDefault="00D36A38" w:rsidP="00D36A38">
      <w:pPr>
        <w:spacing w:after="0"/>
        <w:contextualSpacing/>
        <w:rPr>
          <w:del w:id="15103" w:author="Tom" w:date="2015-05-10T20:01:00Z"/>
          <w:rFonts w:ascii="Courier New" w:hAnsi="Courier New" w:cs="Courier New"/>
        </w:rPr>
      </w:pPr>
      <w:del w:id="15104" w:author="Tom" w:date="2015-05-10T20:01:00Z">
        <w:r w:rsidRPr="00D705F5" w:rsidDel="00752EBF">
          <w:rPr>
            <w:rFonts w:ascii="Courier New" w:hAnsi="Courier New" w:cs="Courier New"/>
          </w:rPr>
          <w:delText xml:space="preserve">                &lt;/gco:CharacterString&gt;</w:delText>
        </w:r>
      </w:del>
    </w:p>
    <w:p w14:paraId="50393CBC" w14:textId="467F7293" w:rsidR="00D36A38" w:rsidRPr="00D705F5" w:rsidDel="00752EBF" w:rsidRDefault="00D36A38" w:rsidP="00D36A38">
      <w:pPr>
        <w:spacing w:after="0"/>
        <w:contextualSpacing/>
        <w:rPr>
          <w:del w:id="15105" w:author="Tom" w:date="2015-05-10T20:01:00Z"/>
          <w:rFonts w:ascii="Courier New" w:hAnsi="Courier New" w:cs="Courier New"/>
        </w:rPr>
      </w:pPr>
      <w:del w:id="15106" w:author="Tom" w:date="2015-05-10T20:01:00Z">
        <w:r w:rsidRPr="00D705F5" w:rsidDel="00752EBF">
          <w:rPr>
            <w:rFonts w:ascii="Courier New" w:hAnsi="Courier New" w:cs="Courier New"/>
          </w:rPr>
          <w:delText xml:space="preserve">              &lt;/gmd:administrativeArea&gt;</w:delText>
        </w:r>
      </w:del>
    </w:p>
    <w:p w14:paraId="3EDBD270" w14:textId="22EF605F" w:rsidR="00D36A38" w:rsidRPr="00D705F5" w:rsidDel="00752EBF" w:rsidRDefault="00D36A38" w:rsidP="00D36A38">
      <w:pPr>
        <w:spacing w:after="0"/>
        <w:contextualSpacing/>
        <w:rPr>
          <w:del w:id="15107" w:author="Tom" w:date="2015-05-10T20:01:00Z"/>
          <w:rFonts w:ascii="Courier New" w:hAnsi="Courier New" w:cs="Courier New"/>
        </w:rPr>
      </w:pPr>
      <w:del w:id="15108" w:author="Tom" w:date="2015-05-10T20:01:00Z">
        <w:r w:rsidRPr="00D705F5" w:rsidDel="00752EBF">
          <w:rPr>
            <w:rFonts w:ascii="Courier New" w:hAnsi="Courier New" w:cs="Courier New"/>
          </w:rPr>
          <w:delText xml:space="preserve">              &lt;gmd:postalCode&gt;</w:delText>
        </w:r>
      </w:del>
    </w:p>
    <w:p w14:paraId="1224D9DF" w14:textId="3CEB9BB3" w:rsidR="00D36A38" w:rsidRPr="00D705F5" w:rsidDel="00752EBF" w:rsidRDefault="00D36A38" w:rsidP="00D36A38">
      <w:pPr>
        <w:spacing w:after="0"/>
        <w:contextualSpacing/>
        <w:rPr>
          <w:del w:id="15109" w:author="Tom" w:date="2015-05-10T20:01:00Z"/>
          <w:rFonts w:ascii="Courier New" w:hAnsi="Courier New" w:cs="Courier New"/>
        </w:rPr>
      </w:pPr>
      <w:del w:id="15110" w:author="Tom" w:date="2015-05-10T20:01:00Z">
        <w:r w:rsidRPr="00D705F5" w:rsidDel="00752EBF">
          <w:rPr>
            <w:rFonts w:ascii="Courier New" w:hAnsi="Courier New" w:cs="Courier New"/>
          </w:rPr>
          <w:delText xml:space="preserve">                &lt;gco:CharacterString&gt;</w:delText>
        </w:r>
      </w:del>
    </w:p>
    <w:p w14:paraId="2AC708EB" w14:textId="494BB125" w:rsidR="00D36A38" w:rsidRPr="00D705F5" w:rsidDel="00752EBF" w:rsidRDefault="00D36A38" w:rsidP="00D36A38">
      <w:pPr>
        <w:spacing w:after="0"/>
        <w:contextualSpacing/>
        <w:rPr>
          <w:del w:id="15111" w:author="Tom" w:date="2015-05-10T20:01:00Z"/>
          <w:rFonts w:ascii="Courier New" w:hAnsi="Courier New" w:cs="Courier New"/>
        </w:rPr>
      </w:pPr>
      <w:del w:id="15112" w:author="Tom" w:date="2015-05-10T20:01:00Z">
        <w:r w:rsidRPr="00D705F5" w:rsidDel="00752EBF">
          <w:rPr>
            <w:rFonts w:ascii="Courier New" w:hAnsi="Courier New" w:cs="Courier New"/>
          </w:rPr>
          <w:delText xml:space="preserve">                &lt;/gco:CharacterString&gt;</w:delText>
        </w:r>
      </w:del>
    </w:p>
    <w:p w14:paraId="30ADEF19" w14:textId="2A327692" w:rsidR="00D36A38" w:rsidRPr="00D705F5" w:rsidDel="00752EBF" w:rsidRDefault="00D36A38" w:rsidP="00D36A38">
      <w:pPr>
        <w:spacing w:after="0"/>
        <w:contextualSpacing/>
        <w:rPr>
          <w:del w:id="15113" w:author="Tom" w:date="2015-05-10T20:01:00Z"/>
          <w:rFonts w:ascii="Courier New" w:hAnsi="Courier New" w:cs="Courier New"/>
        </w:rPr>
      </w:pPr>
      <w:del w:id="15114" w:author="Tom" w:date="2015-05-10T20:01:00Z">
        <w:r w:rsidRPr="00D705F5" w:rsidDel="00752EBF">
          <w:rPr>
            <w:rFonts w:ascii="Courier New" w:hAnsi="Courier New" w:cs="Courier New"/>
          </w:rPr>
          <w:delText xml:space="preserve">              &lt;/gmd:postalCode&gt;</w:delText>
        </w:r>
      </w:del>
    </w:p>
    <w:p w14:paraId="1BBA4FC0" w14:textId="0730EEF0" w:rsidR="00D36A38" w:rsidRPr="00D705F5" w:rsidDel="00752EBF" w:rsidRDefault="00D36A38" w:rsidP="00D36A38">
      <w:pPr>
        <w:spacing w:after="0"/>
        <w:contextualSpacing/>
        <w:rPr>
          <w:del w:id="15115" w:author="Tom" w:date="2015-05-10T20:01:00Z"/>
          <w:rFonts w:ascii="Courier New" w:hAnsi="Courier New" w:cs="Courier New"/>
        </w:rPr>
      </w:pPr>
      <w:del w:id="15116" w:author="Tom" w:date="2015-05-10T20:01:00Z">
        <w:r w:rsidRPr="00D705F5" w:rsidDel="00752EBF">
          <w:rPr>
            <w:rFonts w:ascii="Courier New" w:hAnsi="Courier New" w:cs="Courier New"/>
          </w:rPr>
          <w:delText xml:space="preserve">              &lt;gmd:country&gt;</w:delText>
        </w:r>
      </w:del>
    </w:p>
    <w:p w14:paraId="55923F08" w14:textId="3843576F" w:rsidR="00D36A38" w:rsidRPr="00D705F5" w:rsidDel="00752EBF" w:rsidRDefault="00D36A38" w:rsidP="00D36A38">
      <w:pPr>
        <w:spacing w:after="0"/>
        <w:contextualSpacing/>
        <w:rPr>
          <w:del w:id="15117" w:author="Tom" w:date="2015-05-10T20:01:00Z"/>
          <w:rFonts w:ascii="Courier New" w:hAnsi="Courier New" w:cs="Courier New"/>
        </w:rPr>
      </w:pPr>
      <w:del w:id="15118" w:author="Tom" w:date="2015-05-10T20:01:00Z">
        <w:r w:rsidRPr="00D705F5" w:rsidDel="00752EBF">
          <w:rPr>
            <w:rFonts w:ascii="Courier New" w:hAnsi="Courier New" w:cs="Courier New"/>
          </w:rPr>
          <w:delText xml:space="preserve">                &lt;gco:CharacterString&gt;</w:delText>
        </w:r>
      </w:del>
    </w:p>
    <w:p w14:paraId="6688FE48" w14:textId="22C7125F" w:rsidR="00D36A38" w:rsidRPr="00D705F5" w:rsidDel="00752EBF" w:rsidRDefault="00D36A38" w:rsidP="00D36A38">
      <w:pPr>
        <w:spacing w:after="0"/>
        <w:contextualSpacing/>
        <w:rPr>
          <w:del w:id="15119" w:author="Tom" w:date="2015-05-10T20:01:00Z"/>
          <w:rFonts w:ascii="Courier New" w:hAnsi="Courier New" w:cs="Courier New"/>
        </w:rPr>
      </w:pPr>
      <w:del w:id="15120" w:author="Tom" w:date="2015-05-10T20:01:00Z">
        <w:r w:rsidRPr="00D705F5" w:rsidDel="00752EBF">
          <w:rPr>
            <w:rFonts w:ascii="Courier New" w:hAnsi="Courier New" w:cs="Courier New"/>
          </w:rPr>
          <w:delText xml:space="preserve">                &lt;/gco:CharacterString&gt;</w:delText>
        </w:r>
      </w:del>
    </w:p>
    <w:p w14:paraId="308FEAF8" w14:textId="2A2BF824" w:rsidR="00D36A38" w:rsidRPr="00D705F5" w:rsidDel="00752EBF" w:rsidRDefault="00D36A38" w:rsidP="00D36A38">
      <w:pPr>
        <w:spacing w:after="0"/>
        <w:contextualSpacing/>
        <w:rPr>
          <w:del w:id="15121" w:author="Tom" w:date="2015-05-10T20:01:00Z"/>
          <w:rFonts w:ascii="Courier New" w:hAnsi="Courier New" w:cs="Courier New"/>
        </w:rPr>
      </w:pPr>
      <w:del w:id="15122" w:author="Tom" w:date="2015-05-10T20:01:00Z">
        <w:r w:rsidRPr="00D705F5" w:rsidDel="00752EBF">
          <w:rPr>
            <w:rFonts w:ascii="Courier New" w:hAnsi="Courier New" w:cs="Courier New"/>
          </w:rPr>
          <w:delText xml:space="preserve">              &lt;/gmd:country&gt;</w:delText>
        </w:r>
      </w:del>
    </w:p>
    <w:p w14:paraId="1C360BA1" w14:textId="3ED37BDD" w:rsidR="00D36A38" w:rsidRPr="00D705F5" w:rsidDel="00752EBF" w:rsidRDefault="00D36A38" w:rsidP="00D36A38">
      <w:pPr>
        <w:spacing w:after="0"/>
        <w:contextualSpacing/>
        <w:rPr>
          <w:del w:id="15123" w:author="Tom" w:date="2015-05-10T20:01:00Z"/>
          <w:rFonts w:ascii="Courier New" w:hAnsi="Courier New" w:cs="Courier New"/>
        </w:rPr>
      </w:pPr>
      <w:del w:id="15124" w:author="Tom" w:date="2015-05-10T20:01:00Z">
        <w:r w:rsidRPr="00D705F5" w:rsidDel="00752EBF">
          <w:rPr>
            <w:rFonts w:ascii="Courier New" w:hAnsi="Courier New" w:cs="Courier New"/>
          </w:rPr>
          <w:delText xml:space="preserve">              &lt;gmd:electronicMailAddress&gt;                &lt;gco:CharacterString&gt;test@test.test&lt;/gco:CharacterString&gt;</w:delText>
        </w:r>
      </w:del>
    </w:p>
    <w:p w14:paraId="6068E9AA" w14:textId="0A12F56B" w:rsidR="00D36A38" w:rsidRPr="00D705F5" w:rsidDel="00752EBF" w:rsidRDefault="00D36A38" w:rsidP="00D36A38">
      <w:pPr>
        <w:spacing w:after="0"/>
        <w:contextualSpacing/>
        <w:rPr>
          <w:del w:id="15125" w:author="Tom" w:date="2015-05-10T20:01:00Z"/>
          <w:rFonts w:ascii="Courier New" w:hAnsi="Courier New" w:cs="Courier New"/>
        </w:rPr>
      </w:pPr>
      <w:del w:id="15126" w:author="Tom" w:date="2015-05-10T20:01:00Z">
        <w:r w:rsidRPr="00D705F5" w:rsidDel="00752EBF">
          <w:rPr>
            <w:rFonts w:ascii="Courier New" w:hAnsi="Courier New" w:cs="Courier New"/>
          </w:rPr>
          <w:delText xml:space="preserve">              &lt;/gmd:electronicMailAddress&gt;</w:delText>
        </w:r>
      </w:del>
    </w:p>
    <w:p w14:paraId="33D91838" w14:textId="3D8873B2" w:rsidR="00D36A38" w:rsidRPr="00D705F5" w:rsidDel="00752EBF" w:rsidRDefault="00D36A38" w:rsidP="00D36A38">
      <w:pPr>
        <w:spacing w:after="0"/>
        <w:contextualSpacing/>
        <w:rPr>
          <w:del w:id="15127" w:author="Tom" w:date="2015-05-10T20:01:00Z"/>
          <w:rFonts w:ascii="Courier New" w:hAnsi="Courier New" w:cs="Courier New"/>
        </w:rPr>
      </w:pPr>
      <w:del w:id="15128" w:author="Tom" w:date="2015-05-10T20:01:00Z">
        <w:r w:rsidRPr="00D705F5" w:rsidDel="00752EBF">
          <w:rPr>
            <w:rFonts w:ascii="Courier New" w:hAnsi="Courier New" w:cs="Courier New"/>
          </w:rPr>
          <w:delText xml:space="preserve">            &lt;/gmd:CI_Address&gt;</w:delText>
        </w:r>
      </w:del>
    </w:p>
    <w:p w14:paraId="2A82E0AE" w14:textId="31B0D0CB" w:rsidR="00D36A38" w:rsidRPr="00D705F5" w:rsidDel="00752EBF" w:rsidRDefault="00D36A38" w:rsidP="00D36A38">
      <w:pPr>
        <w:spacing w:after="0"/>
        <w:contextualSpacing/>
        <w:rPr>
          <w:del w:id="15129" w:author="Tom" w:date="2015-05-10T20:01:00Z"/>
          <w:rFonts w:ascii="Courier New" w:hAnsi="Courier New" w:cs="Courier New"/>
        </w:rPr>
      </w:pPr>
      <w:del w:id="15130" w:author="Tom" w:date="2015-05-10T20:01:00Z">
        <w:r w:rsidRPr="00D705F5" w:rsidDel="00752EBF">
          <w:rPr>
            <w:rFonts w:ascii="Courier New" w:hAnsi="Courier New" w:cs="Courier New"/>
          </w:rPr>
          <w:delText xml:space="preserve">          &lt;/gmd:address&gt;</w:delText>
        </w:r>
      </w:del>
    </w:p>
    <w:p w14:paraId="79F23FDC" w14:textId="22013E3D" w:rsidR="00D36A38" w:rsidRPr="00D705F5" w:rsidDel="00752EBF" w:rsidRDefault="00D36A38" w:rsidP="00D36A38">
      <w:pPr>
        <w:spacing w:after="0"/>
        <w:contextualSpacing/>
        <w:rPr>
          <w:del w:id="15131" w:author="Tom" w:date="2015-05-10T20:01:00Z"/>
          <w:rFonts w:ascii="Courier New" w:hAnsi="Courier New" w:cs="Courier New"/>
        </w:rPr>
      </w:pPr>
      <w:del w:id="15132" w:author="Tom" w:date="2015-05-10T20:01:00Z">
        <w:r w:rsidRPr="00D705F5" w:rsidDel="00752EBF">
          <w:rPr>
            <w:rFonts w:ascii="Courier New" w:hAnsi="Courier New" w:cs="Courier New"/>
          </w:rPr>
          <w:delText xml:space="preserve">        &lt;/gmd:CI_Contact&gt;</w:delText>
        </w:r>
      </w:del>
    </w:p>
    <w:p w14:paraId="5D88D428" w14:textId="10B53CC5" w:rsidR="00D36A38" w:rsidRPr="00D705F5" w:rsidDel="00752EBF" w:rsidRDefault="00D36A38" w:rsidP="00D36A38">
      <w:pPr>
        <w:spacing w:after="0"/>
        <w:contextualSpacing/>
        <w:rPr>
          <w:del w:id="15133" w:author="Tom" w:date="2015-05-10T20:01:00Z"/>
          <w:rFonts w:ascii="Courier New" w:hAnsi="Courier New" w:cs="Courier New"/>
        </w:rPr>
      </w:pPr>
      <w:del w:id="15134" w:author="Tom" w:date="2015-05-10T20:01:00Z">
        <w:r w:rsidRPr="00D705F5" w:rsidDel="00752EBF">
          <w:rPr>
            <w:rFonts w:ascii="Courier New" w:hAnsi="Courier New" w:cs="Courier New"/>
          </w:rPr>
          <w:delText xml:space="preserve">      &lt;/gmd:contactInfo&gt;</w:delText>
        </w:r>
      </w:del>
    </w:p>
    <w:p w14:paraId="653FD879" w14:textId="6C035938" w:rsidR="00D36A38" w:rsidRPr="00D705F5" w:rsidDel="00752EBF" w:rsidRDefault="00D36A38" w:rsidP="00D36A38">
      <w:pPr>
        <w:spacing w:after="0"/>
        <w:contextualSpacing/>
        <w:rPr>
          <w:del w:id="15135" w:author="Tom" w:date="2015-05-10T20:01:00Z"/>
          <w:rFonts w:ascii="Courier New" w:hAnsi="Courier New" w:cs="Courier New"/>
        </w:rPr>
      </w:pPr>
      <w:del w:id="15136" w:author="Tom" w:date="2015-05-10T20:01:00Z">
        <w:r w:rsidRPr="00D705F5" w:rsidDel="00752EBF">
          <w:rPr>
            <w:rFonts w:ascii="Courier New" w:hAnsi="Courier New" w:cs="Courier New"/>
          </w:rPr>
          <w:delText xml:space="preserve">      &lt;gmd:role&gt;</w:delText>
        </w:r>
      </w:del>
    </w:p>
    <w:p w14:paraId="5D6080E8" w14:textId="01100A52" w:rsidR="00D36A38" w:rsidRPr="00D705F5" w:rsidDel="00752EBF" w:rsidRDefault="00D36A38" w:rsidP="00D36A38">
      <w:pPr>
        <w:spacing w:after="0"/>
        <w:contextualSpacing/>
        <w:rPr>
          <w:del w:id="15137" w:author="Tom" w:date="2015-05-10T20:01:00Z"/>
          <w:rFonts w:ascii="Courier New" w:hAnsi="Courier New" w:cs="Courier New"/>
        </w:rPr>
      </w:pPr>
      <w:del w:id="15138" w:author="Tom" w:date="2015-05-10T20:01:00Z">
        <w:r w:rsidRPr="00D705F5" w:rsidDel="00752EBF">
          <w:rPr>
            <w:rFonts w:ascii="Courier New" w:hAnsi="Courier New" w:cs="Courier New"/>
          </w:rPr>
          <w:delText xml:space="preserve">        &lt;gmd:CI_RoleCode codeList="http://standards.iso.org/ittf/PubliclyAvailableStandards/ISO_19139_Schemas/resources/Codelist/ML_gmxCodelists.xml#CI_RoleCode" codeListValue="pointOfContact"&gt;pointOfContact&lt;/gmd:CI_RoleCode&gt;</w:delText>
        </w:r>
      </w:del>
    </w:p>
    <w:p w14:paraId="5A3E3426" w14:textId="4D50B2C1" w:rsidR="00D36A38" w:rsidRPr="00D705F5" w:rsidDel="00752EBF" w:rsidRDefault="00D36A38" w:rsidP="00D36A38">
      <w:pPr>
        <w:spacing w:after="0"/>
        <w:contextualSpacing/>
        <w:rPr>
          <w:del w:id="15139" w:author="Tom" w:date="2015-05-10T20:01:00Z"/>
          <w:rFonts w:ascii="Courier New" w:hAnsi="Courier New" w:cs="Courier New"/>
        </w:rPr>
      </w:pPr>
      <w:del w:id="15140" w:author="Tom" w:date="2015-05-10T20:01:00Z">
        <w:r w:rsidRPr="00D705F5" w:rsidDel="00752EBF">
          <w:rPr>
            <w:rFonts w:ascii="Courier New" w:hAnsi="Courier New" w:cs="Courier New"/>
          </w:rPr>
          <w:delText xml:space="preserve">      &lt;/gmd:role&gt;</w:delText>
        </w:r>
      </w:del>
    </w:p>
    <w:p w14:paraId="1F6376EA" w14:textId="29E11F9F" w:rsidR="00D36A38" w:rsidRPr="00D705F5" w:rsidDel="00752EBF" w:rsidRDefault="00D36A38" w:rsidP="00D36A38">
      <w:pPr>
        <w:spacing w:after="0"/>
        <w:contextualSpacing/>
        <w:rPr>
          <w:del w:id="15141" w:author="Tom" w:date="2015-05-10T20:01:00Z"/>
          <w:rFonts w:ascii="Courier New" w:hAnsi="Courier New" w:cs="Courier New"/>
        </w:rPr>
      </w:pPr>
      <w:del w:id="15142" w:author="Tom" w:date="2015-05-10T20:01:00Z">
        <w:r w:rsidRPr="00D705F5" w:rsidDel="00752EBF">
          <w:rPr>
            <w:rFonts w:ascii="Courier New" w:hAnsi="Courier New" w:cs="Courier New"/>
          </w:rPr>
          <w:delText xml:space="preserve">    &lt;/gmd:CI_ResponsibleParty&gt;</w:delText>
        </w:r>
      </w:del>
    </w:p>
    <w:p w14:paraId="45D5B212" w14:textId="1E92A396" w:rsidR="00D36A38" w:rsidRPr="00D705F5" w:rsidDel="00752EBF" w:rsidRDefault="00D36A38" w:rsidP="00D36A38">
      <w:pPr>
        <w:spacing w:after="0"/>
        <w:contextualSpacing/>
        <w:rPr>
          <w:del w:id="15143" w:author="Tom" w:date="2015-05-10T20:01:00Z"/>
          <w:rFonts w:ascii="Courier New" w:hAnsi="Courier New" w:cs="Courier New"/>
        </w:rPr>
      </w:pPr>
      <w:del w:id="15144" w:author="Tom" w:date="2015-05-10T20:01:00Z">
        <w:r w:rsidRPr="00D705F5" w:rsidDel="00752EBF">
          <w:rPr>
            <w:rFonts w:ascii="Courier New" w:hAnsi="Courier New" w:cs="Courier New"/>
          </w:rPr>
          <w:delText xml:space="preserve">  &lt;/gmd:contact&gt;</w:delText>
        </w:r>
      </w:del>
    </w:p>
    <w:p w14:paraId="321D25D2" w14:textId="138468B6" w:rsidR="00D36A38" w:rsidRPr="00D705F5" w:rsidDel="00752EBF" w:rsidRDefault="00D36A38" w:rsidP="00D36A38">
      <w:pPr>
        <w:spacing w:after="0"/>
        <w:contextualSpacing/>
        <w:rPr>
          <w:del w:id="15145" w:author="Tom" w:date="2015-05-10T20:01:00Z"/>
          <w:rFonts w:ascii="Courier New" w:hAnsi="Courier New" w:cs="Courier New"/>
        </w:rPr>
      </w:pPr>
      <w:del w:id="15146" w:author="Tom" w:date="2015-05-10T20:01:00Z">
        <w:r w:rsidRPr="00D705F5" w:rsidDel="00752EBF">
          <w:rPr>
            <w:rFonts w:ascii="Courier New" w:hAnsi="Courier New" w:cs="Courier New"/>
          </w:rPr>
          <w:delText xml:space="preserve">  &lt;gmd:dateStamp&gt;</w:delText>
        </w:r>
      </w:del>
    </w:p>
    <w:p w14:paraId="2340B57E" w14:textId="168191AF" w:rsidR="00D36A38" w:rsidRPr="00D705F5" w:rsidDel="00752EBF" w:rsidRDefault="00D36A38" w:rsidP="00D36A38">
      <w:pPr>
        <w:spacing w:after="0"/>
        <w:contextualSpacing/>
        <w:rPr>
          <w:del w:id="15147" w:author="Tom" w:date="2015-05-10T20:01:00Z"/>
          <w:rFonts w:ascii="Courier New" w:hAnsi="Courier New" w:cs="Courier New"/>
        </w:rPr>
      </w:pPr>
      <w:del w:id="15148" w:author="Tom" w:date="2015-05-10T20:01:00Z">
        <w:r w:rsidRPr="00D705F5" w:rsidDel="00752EBF">
          <w:rPr>
            <w:rFonts w:ascii="Courier New" w:hAnsi="Courier New" w:cs="Courier New"/>
          </w:rPr>
          <w:delText xml:space="preserve">    &lt;gco:Date&gt;2015-03-31&lt;/gco:Date&gt;</w:delText>
        </w:r>
      </w:del>
    </w:p>
    <w:p w14:paraId="047F7234" w14:textId="41A47C58" w:rsidR="00D36A38" w:rsidRPr="00D705F5" w:rsidDel="00752EBF" w:rsidRDefault="00D36A38" w:rsidP="00D36A38">
      <w:pPr>
        <w:spacing w:after="0"/>
        <w:contextualSpacing/>
        <w:rPr>
          <w:del w:id="15149" w:author="Tom" w:date="2015-05-10T20:01:00Z"/>
          <w:rFonts w:ascii="Courier New" w:hAnsi="Courier New" w:cs="Courier New"/>
        </w:rPr>
      </w:pPr>
      <w:del w:id="15150" w:author="Tom" w:date="2015-05-10T20:01:00Z">
        <w:r w:rsidRPr="00D705F5" w:rsidDel="00752EBF">
          <w:rPr>
            <w:rFonts w:ascii="Courier New" w:hAnsi="Courier New" w:cs="Courier New"/>
          </w:rPr>
          <w:delText xml:space="preserve">  &lt;/gmd:dateStamp&gt;</w:delText>
        </w:r>
      </w:del>
    </w:p>
    <w:p w14:paraId="284CD6AF" w14:textId="4E40FC87" w:rsidR="00D36A38" w:rsidRPr="00D705F5" w:rsidDel="00752EBF" w:rsidRDefault="00D36A38" w:rsidP="00D36A38">
      <w:pPr>
        <w:spacing w:after="0"/>
        <w:contextualSpacing/>
        <w:rPr>
          <w:del w:id="15151" w:author="Tom" w:date="2015-05-10T20:01:00Z"/>
          <w:rFonts w:ascii="Courier New" w:hAnsi="Courier New" w:cs="Courier New"/>
        </w:rPr>
      </w:pPr>
      <w:del w:id="15152" w:author="Tom" w:date="2015-05-10T20:01:00Z">
        <w:r w:rsidRPr="00D705F5" w:rsidDel="00752EBF">
          <w:rPr>
            <w:rFonts w:ascii="Courier New" w:hAnsi="Courier New" w:cs="Courier New"/>
          </w:rPr>
          <w:delText xml:space="preserve">  &lt;gmd:metadataStandardName&gt;</w:delText>
        </w:r>
      </w:del>
    </w:p>
    <w:p w14:paraId="26D4CE58" w14:textId="4D681958" w:rsidR="00D36A38" w:rsidRPr="00D705F5" w:rsidDel="00752EBF" w:rsidRDefault="00D36A38" w:rsidP="00D36A38">
      <w:pPr>
        <w:spacing w:after="0"/>
        <w:contextualSpacing/>
        <w:rPr>
          <w:del w:id="15153" w:author="Tom" w:date="2015-05-10T20:01:00Z"/>
          <w:rFonts w:ascii="Courier New" w:hAnsi="Courier New" w:cs="Courier New"/>
        </w:rPr>
      </w:pPr>
      <w:del w:id="15154" w:author="Tom" w:date="2015-05-10T20:01:00Z">
        <w:r w:rsidRPr="00D705F5" w:rsidDel="00752EBF">
          <w:rPr>
            <w:rFonts w:ascii="Courier New" w:hAnsi="Courier New" w:cs="Courier New"/>
          </w:rPr>
          <w:delText xml:space="preserve">    &lt;gco:CharacterString&gt;ISO 19115&lt;/gco:CharacterString&gt;</w:delText>
        </w:r>
      </w:del>
    </w:p>
    <w:p w14:paraId="4CFCC67B" w14:textId="18CBC103" w:rsidR="00D36A38" w:rsidRPr="00D705F5" w:rsidDel="00752EBF" w:rsidRDefault="00D36A38" w:rsidP="00D36A38">
      <w:pPr>
        <w:spacing w:after="0"/>
        <w:contextualSpacing/>
        <w:rPr>
          <w:del w:id="15155" w:author="Tom" w:date="2015-05-10T20:01:00Z"/>
          <w:rFonts w:ascii="Courier New" w:hAnsi="Courier New" w:cs="Courier New"/>
        </w:rPr>
      </w:pPr>
      <w:del w:id="15156" w:author="Tom" w:date="2015-05-10T20:01:00Z">
        <w:r w:rsidRPr="00D705F5" w:rsidDel="00752EBF">
          <w:rPr>
            <w:rFonts w:ascii="Courier New" w:hAnsi="Courier New" w:cs="Courier New"/>
          </w:rPr>
          <w:delText xml:space="preserve">  &lt;/gmd:metadataStandardName&gt;</w:delText>
        </w:r>
      </w:del>
    </w:p>
    <w:p w14:paraId="18574596" w14:textId="49778728" w:rsidR="00D36A38" w:rsidRPr="00D705F5" w:rsidDel="00752EBF" w:rsidRDefault="00D36A38" w:rsidP="00D36A38">
      <w:pPr>
        <w:spacing w:after="0"/>
        <w:contextualSpacing/>
        <w:rPr>
          <w:del w:id="15157" w:author="Tom" w:date="2015-05-10T20:01:00Z"/>
          <w:rFonts w:ascii="Courier New" w:hAnsi="Courier New" w:cs="Courier New"/>
        </w:rPr>
      </w:pPr>
      <w:del w:id="15158" w:author="Tom" w:date="2015-05-10T20:01:00Z">
        <w:r w:rsidRPr="00D705F5" w:rsidDel="00752EBF">
          <w:rPr>
            <w:rFonts w:ascii="Courier New" w:hAnsi="Courier New" w:cs="Courier New"/>
          </w:rPr>
          <w:delText xml:space="preserve">  &lt;gmd:metadataStandardVersion&gt;</w:delText>
        </w:r>
      </w:del>
    </w:p>
    <w:p w14:paraId="67154A5B" w14:textId="1C8A3585" w:rsidR="00D36A38" w:rsidRPr="00D705F5" w:rsidDel="00752EBF" w:rsidRDefault="00D36A38" w:rsidP="00D36A38">
      <w:pPr>
        <w:spacing w:after="0"/>
        <w:contextualSpacing/>
        <w:rPr>
          <w:del w:id="15159" w:author="Tom" w:date="2015-05-10T20:01:00Z"/>
          <w:rFonts w:ascii="Courier New" w:hAnsi="Courier New" w:cs="Courier New"/>
        </w:rPr>
      </w:pPr>
      <w:del w:id="15160" w:author="Tom" w:date="2015-05-10T20:01:00Z">
        <w:r w:rsidRPr="00D705F5" w:rsidDel="00752EBF">
          <w:rPr>
            <w:rFonts w:ascii="Courier New" w:hAnsi="Courier New" w:cs="Courier New"/>
          </w:rPr>
          <w:delText xml:space="preserve">    &lt;gco:CharacterString&gt;2003/Cor.1:2006&lt;/gco:CharacterString&gt;</w:delText>
        </w:r>
      </w:del>
    </w:p>
    <w:p w14:paraId="36D26E1C" w14:textId="4DB81314" w:rsidR="00D36A38" w:rsidRPr="00D705F5" w:rsidDel="00752EBF" w:rsidRDefault="00D36A38" w:rsidP="00D36A38">
      <w:pPr>
        <w:spacing w:after="0"/>
        <w:contextualSpacing/>
        <w:rPr>
          <w:del w:id="15161" w:author="Tom" w:date="2015-05-10T20:01:00Z"/>
          <w:rFonts w:ascii="Courier New" w:hAnsi="Courier New" w:cs="Courier New"/>
        </w:rPr>
      </w:pPr>
      <w:del w:id="15162" w:author="Tom" w:date="2015-05-10T20:01:00Z">
        <w:r w:rsidRPr="00D705F5" w:rsidDel="00752EBF">
          <w:rPr>
            <w:rFonts w:ascii="Courier New" w:hAnsi="Courier New" w:cs="Courier New"/>
          </w:rPr>
          <w:delText xml:space="preserve">  &lt;/gmd:metadataStandardVersion&gt;</w:delText>
        </w:r>
      </w:del>
    </w:p>
    <w:p w14:paraId="41D6F4F9" w14:textId="61772A69" w:rsidR="00D36A38" w:rsidRPr="00D705F5" w:rsidDel="00752EBF" w:rsidRDefault="00D36A38" w:rsidP="00D36A38">
      <w:pPr>
        <w:spacing w:after="0"/>
        <w:contextualSpacing/>
        <w:rPr>
          <w:del w:id="15163" w:author="Tom" w:date="2015-05-10T20:01:00Z"/>
          <w:rFonts w:ascii="Courier New" w:hAnsi="Courier New" w:cs="Courier New"/>
        </w:rPr>
      </w:pPr>
      <w:del w:id="15164" w:author="Tom" w:date="2015-05-10T20:01:00Z">
        <w:r w:rsidRPr="00D705F5" w:rsidDel="00752EBF">
          <w:rPr>
            <w:rFonts w:ascii="Courier New" w:hAnsi="Courier New" w:cs="Courier New"/>
          </w:rPr>
          <w:delText xml:space="preserve">  &lt;gmd:referenceSystemInfo&gt;</w:delText>
        </w:r>
      </w:del>
    </w:p>
    <w:p w14:paraId="6E80D543" w14:textId="0D77BFDB" w:rsidR="00D36A38" w:rsidRPr="00D705F5" w:rsidDel="00752EBF" w:rsidRDefault="00D36A38" w:rsidP="00D36A38">
      <w:pPr>
        <w:spacing w:after="0"/>
        <w:contextualSpacing/>
        <w:rPr>
          <w:del w:id="15165" w:author="Tom" w:date="2015-05-10T20:01:00Z"/>
          <w:rFonts w:ascii="Courier New" w:hAnsi="Courier New" w:cs="Courier New"/>
        </w:rPr>
      </w:pPr>
      <w:del w:id="15166" w:author="Tom" w:date="2015-05-10T20:01:00Z">
        <w:r w:rsidRPr="00D705F5" w:rsidDel="00752EBF">
          <w:rPr>
            <w:rFonts w:ascii="Courier New" w:hAnsi="Courier New" w:cs="Courier New"/>
          </w:rPr>
          <w:delText xml:space="preserve">    &lt;gmd:MD_ReferenceSystem&gt;</w:delText>
        </w:r>
      </w:del>
    </w:p>
    <w:p w14:paraId="5F825F41" w14:textId="37497F5C" w:rsidR="00D36A38" w:rsidRPr="00D705F5" w:rsidDel="00752EBF" w:rsidRDefault="00D36A38" w:rsidP="00D36A38">
      <w:pPr>
        <w:spacing w:after="0"/>
        <w:contextualSpacing/>
        <w:rPr>
          <w:del w:id="15167" w:author="Tom" w:date="2015-05-10T20:01:00Z"/>
          <w:rFonts w:ascii="Courier New" w:hAnsi="Courier New" w:cs="Courier New"/>
        </w:rPr>
      </w:pPr>
      <w:del w:id="15168" w:author="Tom" w:date="2015-05-10T20:01:00Z">
        <w:r w:rsidRPr="00D705F5" w:rsidDel="00752EBF">
          <w:rPr>
            <w:rFonts w:ascii="Courier New" w:hAnsi="Courier New" w:cs="Courier New"/>
          </w:rPr>
          <w:delText xml:space="preserve">      &lt;gmd:referenceSystemIdentifier&gt;</w:delText>
        </w:r>
      </w:del>
    </w:p>
    <w:p w14:paraId="278D1A74" w14:textId="5068B84F" w:rsidR="00D36A38" w:rsidRPr="00D705F5" w:rsidDel="00752EBF" w:rsidRDefault="00D36A38" w:rsidP="00D36A38">
      <w:pPr>
        <w:spacing w:after="0"/>
        <w:contextualSpacing/>
        <w:rPr>
          <w:del w:id="15169" w:author="Tom" w:date="2015-05-10T20:01:00Z"/>
          <w:rFonts w:ascii="Courier New" w:hAnsi="Courier New" w:cs="Courier New"/>
        </w:rPr>
      </w:pPr>
      <w:del w:id="15170" w:author="Tom" w:date="2015-05-10T20:01:00Z">
        <w:r w:rsidRPr="00D705F5" w:rsidDel="00752EBF">
          <w:rPr>
            <w:rFonts w:ascii="Courier New" w:hAnsi="Courier New" w:cs="Courier New"/>
          </w:rPr>
          <w:delText xml:space="preserve">        &lt;gmd:RS_Identifier&gt;</w:delText>
        </w:r>
      </w:del>
    </w:p>
    <w:p w14:paraId="6B3CA5CF" w14:textId="59D94A51" w:rsidR="00D36A38" w:rsidRPr="00D705F5" w:rsidDel="00752EBF" w:rsidRDefault="00D36A38" w:rsidP="00D36A38">
      <w:pPr>
        <w:spacing w:after="0"/>
        <w:contextualSpacing/>
        <w:rPr>
          <w:del w:id="15171" w:author="Tom" w:date="2015-05-10T20:01:00Z"/>
          <w:rFonts w:ascii="Courier New" w:hAnsi="Courier New" w:cs="Courier New"/>
        </w:rPr>
      </w:pPr>
      <w:del w:id="15172" w:author="Tom" w:date="2015-05-10T20:01:00Z">
        <w:r w:rsidRPr="00D705F5" w:rsidDel="00752EBF">
          <w:rPr>
            <w:rFonts w:ascii="Courier New" w:hAnsi="Courier New" w:cs="Courier New"/>
          </w:rPr>
          <w:delText xml:space="preserve">          &lt;gmd:authority&gt;</w:delText>
        </w:r>
      </w:del>
    </w:p>
    <w:p w14:paraId="10B1F5F5" w14:textId="44161D7F" w:rsidR="00D36A38" w:rsidRPr="00D705F5" w:rsidDel="00752EBF" w:rsidRDefault="00D36A38" w:rsidP="00D36A38">
      <w:pPr>
        <w:spacing w:after="0"/>
        <w:contextualSpacing/>
        <w:rPr>
          <w:del w:id="15173" w:author="Tom" w:date="2015-05-10T20:01:00Z"/>
          <w:rFonts w:ascii="Courier New" w:hAnsi="Courier New" w:cs="Courier New"/>
        </w:rPr>
      </w:pPr>
      <w:del w:id="15174" w:author="Tom" w:date="2015-05-10T20:01:00Z">
        <w:r w:rsidRPr="00D705F5" w:rsidDel="00752EBF">
          <w:rPr>
            <w:rFonts w:ascii="Courier New" w:hAnsi="Courier New" w:cs="Courier New"/>
          </w:rPr>
          <w:delText xml:space="preserve">            &lt;gmd:CI_Citation&gt;</w:delText>
        </w:r>
      </w:del>
    </w:p>
    <w:p w14:paraId="16355FF2" w14:textId="1A4C6904" w:rsidR="00D36A38" w:rsidRPr="00D705F5" w:rsidDel="00752EBF" w:rsidRDefault="00D36A38" w:rsidP="00D36A38">
      <w:pPr>
        <w:spacing w:after="0"/>
        <w:contextualSpacing/>
        <w:rPr>
          <w:del w:id="15175" w:author="Tom" w:date="2015-05-10T20:01:00Z"/>
          <w:rFonts w:ascii="Courier New" w:hAnsi="Courier New" w:cs="Courier New"/>
        </w:rPr>
      </w:pPr>
      <w:del w:id="15176" w:author="Tom" w:date="2015-05-10T20:01:00Z">
        <w:r w:rsidRPr="00D705F5" w:rsidDel="00752EBF">
          <w:rPr>
            <w:rFonts w:ascii="Courier New" w:hAnsi="Courier New" w:cs="Courier New"/>
          </w:rPr>
          <w:delText xml:space="preserve">              &lt;gmd:title&gt;</w:delText>
        </w:r>
      </w:del>
    </w:p>
    <w:p w14:paraId="18AE7346" w14:textId="50C4B2A1" w:rsidR="00D36A38" w:rsidRPr="00D705F5" w:rsidDel="00752EBF" w:rsidRDefault="00D36A38" w:rsidP="00D36A38">
      <w:pPr>
        <w:spacing w:after="0"/>
        <w:contextualSpacing/>
        <w:rPr>
          <w:del w:id="15177" w:author="Tom" w:date="2015-05-10T20:01:00Z"/>
          <w:rFonts w:ascii="Courier New" w:hAnsi="Courier New" w:cs="Courier New"/>
        </w:rPr>
      </w:pPr>
      <w:del w:id="15178" w:author="Tom" w:date="2015-05-10T20:01:00Z">
        <w:r w:rsidRPr="00D705F5" w:rsidDel="00752EBF">
          <w:rPr>
            <w:rFonts w:ascii="Courier New" w:hAnsi="Courier New" w:cs="Courier New"/>
          </w:rPr>
          <w:delText xml:space="preserve">                &lt;gco:CharacterString&gt;ETRS89/UTM zone 34N (N-E)&lt;/gco:CharacterString&gt;</w:delText>
        </w:r>
      </w:del>
    </w:p>
    <w:p w14:paraId="77890C48" w14:textId="6632F6EA" w:rsidR="00D36A38" w:rsidRPr="00D705F5" w:rsidDel="00752EBF" w:rsidRDefault="00D36A38" w:rsidP="00D36A38">
      <w:pPr>
        <w:spacing w:after="0"/>
        <w:contextualSpacing/>
        <w:rPr>
          <w:del w:id="15179" w:author="Tom" w:date="2015-05-10T20:01:00Z"/>
          <w:rFonts w:ascii="Courier New" w:hAnsi="Courier New" w:cs="Courier New"/>
        </w:rPr>
      </w:pPr>
      <w:del w:id="15180" w:author="Tom" w:date="2015-05-10T20:01:00Z">
        <w:r w:rsidRPr="00D705F5" w:rsidDel="00752EBF">
          <w:rPr>
            <w:rFonts w:ascii="Courier New" w:hAnsi="Courier New" w:cs="Courier New"/>
          </w:rPr>
          <w:delText xml:space="preserve">              &lt;/gmd:title&gt;</w:delText>
        </w:r>
      </w:del>
    </w:p>
    <w:p w14:paraId="5FA92DC6" w14:textId="03061B13" w:rsidR="00D36A38" w:rsidRPr="00D705F5" w:rsidDel="00752EBF" w:rsidRDefault="00D36A38" w:rsidP="00D36A38">
      <w:pPr>
        <w:spacing w:after="0"/>
        <w:contextualSpacing/>
        <w:rPr>
          <w:del w:id="15181" w:author="Tom" w:date="2015-05-10T20:01:00Z"/>
          <w:rFonts w:ascii="Courier New" w:hAnsi="Courier New" w:cs="Courier New"/>
        </w:rPr>
      </w:pPr>
      <w:del w:id="15182" w:author="Tom" w:date="2015-05-10T20:01:00Z">
        <w:r w:rsidRPr="00D705F5" w:rsidDel="00752EBF">
          <w:rPr>
            <w:rFonts w:ascii="Courier New" w:hAnsi="Courier New" w:cs="Courier New"/>
          </w:rPr>
          <w:delText xml:space="preserve">              &lt;gmd:date&gt;</w:delText>
        </w:r>
      </w:del>
    </w:p>
    <w:p w14:paraId="784DFC70" w14:textId="42B40766" w:rsidR="00D36A38" w:rsidRPr="00D705F5" w:rsidDel="00752EBF" w:rsidRDefault="00D36A38" w:rsidP="00D36A38">
      <w:pPr>
        <w:spacing w:after="0"/>
        <w:contextualSpacing/>
        <w:rPr>
          <w:del w:id="15183" w:author="Tom" w:date="2015-05-10T20:01:00Z"/>
          <w:rFonts w:ascii="Courier New" w:hAnsi="Courier New" w:cs="Courier New"/>
        </w:rPr>
      </w:pPr>
      <w:del w:id="15184" w:author="Tom" w:date="2015-05-10T20:01:00Z">
        <w:r w:rsidRPr="00D705F5" w:rsidDel="00752EBF">
          <w:rPr>
            <w:rFonts w:ascii="Courier New" w:hAnsi="Courier New" w:cs="Courier New"/>
          </w:rPr>
          <w:delText xml:space="preserve">                &lt;gmd:CI_Date&gt;</w:delText>
        </w:r>
      </w:del>
    </w:p>
    <w:p w14:paraId="62DA4A06" w14:textId="236DD690" w:rsidR="00D36A38" w:rsidRPr="00D705F5" w:rsidDel="00752EBF" w:rsidRDefault="00D36A38" w:rsidP="00D36A38">
      <w:pPr>
        <w:spacing w:after="0"/>
        <w:contextualSpacing/>
        <w:rPr>
          <w:del w:id="15185" w:author="Tom" w:date="2015-05-10T20:01:00Z"/>
          <w:rFonts w:ascii="Courier New" w:hAnsi="Courier New" w:cs="Courier New"/>
        </w:rPr>
      </w:pPr>
      <w:del w:id="15186" w:author="Tom" w:date="2015-05-10T20:01:00Z">
        <w:r w:rsidRPr="00D705F5" w:rsidDel="00752EBF">
          <w:rPr>
            <w:rFonts w:ascii="Courier New" w:hAnsi="Courier New" w:cs="Courier New"/>
          </w:rPr>
          <w:delText xml:space="preserve">                  &lt;gmd:date&gt;</w:delText>
        </w:r>
      </w:del>
    </w:p>
    <w:p w14:paraId="6B56B366" w14:textId="2307E7C9" w:rsidR="00D36A38" w:rsidRPr="00D705F5" w:rsidDel="00752EBF" w:rsidRDefault="00D36A38" w:rsidP="00D36A38">
      <w:pPr>
        <w:spacing w:after="0"/>
        <w:contextualSpacing/>
        <w:rPr>
          <w:del w:id="15187" w:author="Tom" w:date="2015-05-10T20:01:00Z"/>
          <w:rFonts w:ascii="Courier New" w:hAnsi="Courier New" w:cs="Courier New"/>
        </w:rPr>
      </w:pPr>
      <w:del w:id="15188" w:author="Tom" w:date="2015-05-10T20:01:00Z">
        <w:r w:rsidRPr="00D705F5" w:rsidDel="00752EBF">
          <w:rPr>
            <w:rFonts w:ascii="Courier New" w:hAnsi="Courier New" w:cs="Courier New"/>
          </w:rPr>
          <w:delText xml:space="preserve">                    &lt;gco:Date&gt;2012-11-26&lt;/gco:Date&gt;</w:delText>
        </w:r>
      </w:del>
    </w:p>
    <w:p w14:paraId="782D4D7B" w14:textId="0825D9F2" w:rsidR="00D36A38" w:rsidRPr="00D705F5" w:rsidDel="00752EBF" w:rsidRDefault="00D36A38" w:rsidP="00D36A38">
      <w:pPr>
        <w:spacing w:after="0"/>
        <w:contextualSpacing/>
        <w:rPr>
          <w:del w:id="15189" w:author="Tom" w:date="2015-05-10T20:01:00Z"/>
          <w:rFonts w:ascii="Courier New" w:hAnsi="Courier New" w:cs="Courier New"/>
        </w:rPr>
      </w:pPr>
      <w:del w:id="15190" w:author="Tom" w:date="2015-05-10T20:01:00Z">
        <w:r w:rsidRPr="00D705F5" w:rsidDel="00752EBF">
          <w:rPr>
            <w:rFonts w:ascii="Courier New" w:hAnsi="Courier New" w:cs="Courier New"/>
          </w:rPr>
          <w:delText xml:space="preserve">                  &lt;/gmd:date&gt;</w:delText>
        </w:r>
      </w:del>
    </w:p>
    <w:p w14:paraId="7D026A94" w14:textId="7EBB32A7" w:rsidR="00D36A38" w:rsidRPr="00D705F5" w:rsidDel="00752EBF" w:rsidRDefault="00D36A38" w:rsidP="00D36A38">
      <w:pPr>
        <w:spacing w:after="0"/>
        <w:contextualSpacing/>
        <w:rPr>
          <w:del w:id="15191" w:author="Tom" w:date="2015-05-10T20:01:00Z"/>
          <w:rFonts w:ascii="Courier New" w:hAnsi="Courier New" w:cs="Courier New"/>
        </w:rPr>
      </w:pPr>
      <w:del w:id="15192" w:author="Tom" w:date="2015-05-10T20:01:00Z">
        <w:r w:rsidRPr="00D705F5" w:rsidDel="00752EBF">
          <w:rPr>
            <w:rFonts w:ascii="Courier New" w:hAnsi="Courier New" w:cs="Courier New"/>
          </w:rPr>
          <w:delText xml:space="preserve">                  &lt;gmd:dateType&gt;</w:delText>
        </w:r>
      </w:del>
    </w:p>
    <w:p w14:paraId="60BFBC8E" w14:textId="25D65177" w:rsidR="00D36A38" w:rsidRPr="00D705F5" w:rsidDel="00752EBF" w:rsidRDefault="00D36A38" w:rsidP="00D36A38">
      <w:pPr>
        <w:spacing w:after="0"/>
        <w:contextualSpacing/>
        <w:rPr>
          <w:del w:id="15193" w:author="Tom" w:date="2015-05-10T20:01:00Z"/>
          <w:rFonts w:ascii="Courier New" w:hAnsi="Courier New" w:cs="Courier New"/>
        </w:rPr>
      </w:pPr>
      <w:del w:id="15194" w:author="Tom" w:date="2015-05-10T20:01:00Z">
        <w:r w:rsidRPr="00D705F5" w:rsidDel="00752EBF">
          <w:rPr>
            <w:rFonts w:ascii="Courier New" w:hAnsi="Courier New" w:cs="Courier New"/>
          </w:rPr>
          <w:delText xml:space="preserve">                    &lt;gmd:CI_DateTypeCode codeList="http://standards.iso.org/ittf/PubliclyAvailableStandards/ISO_19139_Schemas/resources/Codelist/ML_gmxCodelists.xml#CI_DateTypeCode" codeListValue="creation"&gt;creation&lt;/gmd:CI_DateTypeCode&gt;</w:delText>
        </w:r>
      </w:del>
    </w:p>
    <w:p w14:paraId="36B1791D" w14:textId="5CF4C1BE" w:rsidR="00D36A38" w:rsidRPr="00D705F5" w:rsidDel="00752EBF" w:rsidRDefault="00D36A38" w:rsidP="00D36A38">
      <w:pPr>
        <w:spacing w:after="0"/>
        <w:contextualSpacing/>
        <w:rPr>
          <w:del w:id="15195" w:author="Tom" w:date="2015-05-10T20:01:00Z"/>
          <w:rFonts w:ascii="Courier New" w:hAnsi="Courier New" w:cs="Courier New"/>
        </w:rPr>
      </w:pPr>
      <w:del w:id="15196" w:author="Tom" w:date="2015-05-10T20:01:00Z">
        <w:r w:rsidRPr="00D705F5" w:rsidDel="00752EBF">
          <w:rPr>
            <w:rFonts w:ascii="Courier New" w:hAnsi="Courier New" w:cs="Courier New"/>
          </w:rPr>
          <w:delText xml:space="preserve">                  &lt;/gmd:dateType&gt;</w:delText>
        </w:r>
      </w:del>
    </w:p>
    <w:p w14:paraId="51802C18" w14:textId="49C5DA4B" w:rsidR="00D36A38" w:rsidRPr="00D705F5" w:rsidDel="00752EBF" w:rsidRDefault="00D36A38" w:rsidP="00D36A38">
      <w:pPr>
        <w:spacing w:after="0"/>
        <w:contextualSpacing/>
        <w:rPr>
          <w:del w:id="15197" w:author="Tom" w:date="2015-05-10T20:01:00Z"/>
          <w:rFonts w:ascii="Courier New" w:hAnsi="Courier New" w:cs="Courier New"/>
        </w:rPr>
      </w:pPr>
      <w:del w:id="15198" w:author="Tom" w:date="2015-05-10T20:01:00Z">
        <w:r w:rsidRPr="00D705F5" w:rsidDel="00752EBF">
          <w:rPr>
            <w:rFonts w:ascii="Courier New" w:hAnsi="Courier New" w:cs="Courier New"/>
          </w:rPr>
          <w:delText xml:space="preserve">                &lt;/gmd:CI_Date&gt;</w:delText>
        </w:r>
      </w:del>
    </w:p>
    <w:p w14:paraId="3D287766" w14:textId="29511081" w:rsidR="00D36A38" w:rsidRPr="00D705F5" w:rsidDel="00752EBF" w:rsidRDefault="00D36A38" w:rsidP="00D36A38">
      <w:pPr>
        <w:spacing w:after="0"/>
        <w:contextualSpacing/>
        <w:rPr>
          <w:del w:id="15199" w:author="Tom" w:date="2015-05-10T20:01:00Z"/>
          <w:rFonts w:ascii="Courier New" w:hAnsi="Courier New" w:cs="Courier New"/>
        </w:rPr>
      </w:pPr>
      <w:del w:id="15200" w:author="Tom" w:date="2015-05-10T20:01:00Z">
        <w:r w:rsidRPr="00D705F5" w:rsidDel="00752EBF">
          <w:rPr>
            <w:rFonts w:ascii="Courier New" w:hAnsi="Courier New" w:cs="Courier New"/>
          </w:rPr>
          <w:delText xml:space="preserve">              &lt;/gmd:date&gt;</w:delText>
        </w:r>
      </w:del>
    </w:p>
    <w:p w14:paraId="5479665C" w14:textId="73285355" w:rsidR="00D36A38" w:rsidRPr="00D705F5" w:rsidDel="00752EBF" w:rsidRDefault="00D36A38" w:rsidP="00D36A38">
      <w:pPr>
        <w:spacing w:after="0"/>
        <w:contextualSpacing/>
        <w:rPr>
          <w:del w:id="15201" w:author="Tom" w:date="2015-05-10T20:01:00Z"/>
          <w:rFonts w:ascii="Courier New" w:hAnsi="Courier New" w:cs="Courier New"/>
        </w:rPr>
      </w:pPr>
      <w:del w:id="15202" w:author="Tom" w:date="2015-05-10T20:01:00Z">
        <w:r w:rsidRPr="00D705F5" w:rsidDel="00752EBF">
          <w:rPr>
            <w:rFonts w:ascii="Courier New" w:hAnsi="Courier New" w:cs="Courier New"/>
          </w:rPr>
          <w:delText xml:space="preserve">            &lt;/gmd:CI_Citation&gt;</w:delText>
        </w:r>
      </w:del>
    </w:p>
    <w:p w14:paraId="5058BD40" w14:textId="5F45CF62" w:rsidR="00D36A38" w:rsidRPr="00D705F5" w:rsidDel="00752EBF" w:rsidRDefault="00D36A38" w:rsidP="00D36A38">
      <w:pPr>
        <w:spacing w:after="0"/>
        <w:contextualSpacing/>
        <w:rPr>
          <w:del w:id="15203" w:author="Tom" w:date="2015-05-10T20:01:00Z"/>
          <w:rFonts w:ascii="Courier New" w:hAnsi="Courier New" w:cs="Courier New"/>
        </w:rPr>
      </w:pPr>
      <w:del w:id="15204" w:author="Tom" w:date="2015-05-10T20:01:00Z">
        <w:r w:rsidRPr="00D705F5" w:rsidDel="00752EBF">
          <w:rPr>
            <w:rFonts w:ascii="Courier New" w:hAnsi="Courier New" w:cs="Courier New"/>
          </w:rPr>
          <w:delText xml:space="preserve">          &lt;/gmd:authority&gt;</w:delText>
        </w:r>
      </w:del>
    </w:p>
    <w:p w14:paraId="77611451" w14:textId="18CFA8C9" w:rsidR="00D36A38" w:rsidRPr="00D705F5" w:rsidDel="00752EBF" w:rsidRDefault="00D36A38" w:rsidP="00D36A38">
      <w:pPr>
        <w:spacing w:after="0"/>
        <w:contextualSpacing/>
        <w:rPr>
          <w:del w:id="15205" w:author="Tom" w:date="2015-05-10T20:01:00Z"/>
          <w:rFonts w:ascii="Courier New" w:hAnsi="Courier New" w:cs="Courier New"/>
        </w:rPr>
      </w:pPr>
      <w:del w:id="15206" w:author="Tom" w:date="2015-05-10T20:01:00Z">
        <w:r w:rsidRPr="00D705F5" w:rsidDel="00752EBF">
          <w:rPr>
            <w:rFonts w:ascii="Courier New" w:hAnsi="Courier New" w:cs="Courier New"/>
          </w:rPr>
          <w:delText xml:space="preserve">          &lt;gmd:code&gt;            &lt;gco:CharacterString&gt;http://www.opengis.net/def/crs/EPSG/0/3046&lt;/gco:CharacterString&gt;</w:delText>
        </w:r>
      </w:del>
    </w:p>
    <w:p w14:paraId="62555FFC" w14:textId="79CFCA92" w:rsidR="00D36A38" w:rsidRPr="00D705F5" w:rsidDel="00752EBF" w:rsidRDefault="00D36A38" w:rsidP="00D36A38">
      <w:pPr>
        <w:spacing w:after="0"/>
        <w:contextualSpacing/>
        <w:rPr>
          <w:del w:id="15207" w:author="Tom" w:date="2015-05-10T20:01:00Z"/>
          <w:rFonts w:ascii="Courier New" w:hAnsi="Courier New" w:cs="Courier New"/>
        </w:rPr>
      </w:pPr>
      <w:del w:id="15208" w:author="Tom" w:date="2015-05-10T20:01:00Z">
        <w:r w:rsidRPr="00D705F5" w:rsidDel="00752EBF">
          <w:rPr>
            <w:rFonts w:ascii="Courier New" w:hAnsi="Courier New" w:cs="Courier New"/>
          </w:rPr>
          <w:delText xml:space="preserve">          &lt;/gmd:code&gt;</w:delText>
        </w:r>
      </w:del>
    </w:p>
    <w:p w14:paraId="00502A6E" w14:textId="62E31C23" w:rsidR="00D36A38" w:rsidRPr="00D705F5" w:rsidDel="00752EBF" w:rsidRDefault="00D36A38" w:rsidP="00D36A38">
      <w:pPr>
        <w:spacing w:after="0"/>
        <w:contextualSpacing/>
        <w:rPr>
          <w:del w:id="15209" w:author="Tom" w:date="2015-05-10T20:01:00Z"/>
          <w:rFonts w:ascii="Courier New" w:hAnsi="Courier New" w:cs="Courier New"/>
        </w:rPr>
      </w:pPr>
      <w:del w:id="15210" w:author="Tom" w:date="2015-05-10T20:01:00Z">
        <w:r w:rsidRPr="00D705F5" w:rsidDel="00752EBF">
          <w:rPr>
            <w:rFonts w:ascii="Courier New" w:hAnsi="Courier New" w:cs="Courier New"/>
          </w:rPr>
          <w:delText xml:space="preserve">          &lt;gmd:codeSpace&gt;</w:delText>
        </w:r>
      </w:del>
    </w:p>
    <w:p w14:paraId="1E78764F" w14:textId="54EB65A0" w:rsidR="00D36A38" w:rsidRPr="00D705F5" w:rsidDel="00752EBF" w:rsidRDefault="00D36A38" w:rsidP="00D36A38">
      <w:pPr>
        <w:spacing w:after="0"/>
        <w:contextualSpacing/>
        <w:rPr>
          <w:del w:id="15211" w:author="Tom" w:date="2015-05-10T20:01:00Z"/>
          <w:rFonts w:ascii="Courier New" w:hAnsi="Courier New" w:cs="Courier New"/>
        </w:rPr>
      </w:pPr>
      <w:del w:id="15212" w:author="Tom" w:date="2015-05-10T20:01:00Z">
        <w:r w:rsidRPr="00D705F5" w:rsidDel="00752EBF">
          <w:rPr>
            <w:rFonts w:ascii="Courier New" w:hAnsi="Courier New" w:cs="Courier New"/>
          </w:rPr>
          <w:delText xml:space="preserve">            &lt;gco:CharacterString&gt;EPSG&lt;/gco:CharacterString&gt;</w:delText>
        </w:r>
      </w:del>
    </w:p>
    <w:p w14:paraId="0E5F7EF5" w14:textId="4404FE56" w:rsidR="00D36A38" w:rsidRPr="00D705F5" w:rsidDel="00752EBF" w:rsidRDefault="00D36A38" w:rsidP="00D36A38">
      <w:pPr>
        <w:spacing w:after="0"/>
        <w:contextualSpacing/>
        <w:rPr>
          <w:del w:id="15213" w:author="Tom" w:date="2015-05-10T20:01:00Z"/>
          <w:rFonts w:ascii="Courier New" w:hAnsi="Courier New" w:cs="Courier New"/>
        </w:rPr>
      </w:pPr>
      <w:del w:id="15214" w:author="Tom" w:date="2015-05-10T20:01:00Z">
        <w:r w:rsidRPr="00D705F5" w:rsidDel="00752EBF">
          <w:rPr>
            <w:rFonts w:ascii="Courier New" w:hAnsi="Courier New" w:cs="Courier New"/>
          </w:rPr>
          <w:delText xml:space="preserve">          &lt;/gmd:codeSpace&gt;</w:delText>
        </w:r>
      </w:del>
    </w:p>
    <w:p w14:paraId="00963F18" w14:textId="7E5E6339" w:rsidR="00D36A38" w:rsidRPr="00D705F5" w:rsidDel="00752EBF" w:rsidRDefault="00D36A38" w:rsidP="00D36A38">
      <w:pPr>
        <w:spacing w:after="0"/>
        <w:contextualSpacing/>
        <w:rPr>
          <w:del w:id="15215" w:author="Tom" w:date="2015-05-10T20:01:00Z"/>
          <w:rFonts w:ascii="Courier New" w:hAnsi="Courier New" w:cs="Courier New"/>
        </w:rPr>
      </w:pPr>
      <w:del w:id="15216" w:author="Tom" w:date="2015-05-10T20:01:00Z">
        <w:r w:rsidRPr="00D705F5" w:rsidDel="00752EBF">
          <w:rPr>
            <w:rFonts w:ascii="Courier New" w:hAnsi="Courier New" w:cs="Courier New"/>
          </w:rPr>
          <w:delText xml:space="preserve">          &lt;gmd:version&gt;            &lt;gco:CharacterString&gt;nešpecifikovaná&lt;/gco:CharacterString&gt;</w:delText>
        </w:r>
      </w:del>
    </w:p>
    <w:p w14:paraId="1EFF3724" w14:textId="676FA7E0" w:rsidR="00D36A38" w:rsidRPr="00D705F5" w:rsidDel="00752EBF" w:rsidRDefault="00D36A38" w:rsidP="00D36A38">
      <w:pPr>
        <w:spacing w:after="0"/>
        <w:contextualSpacing/>
        <w:rPr>
          <w:del w:id="15217" w:author="Tom" w:date="2015-05-10T20:01:00Z"/>
          <w:rFonts w:ascii="Courier New" w:hAnsi="Courier New" w:cs="Courier New"/>
        </w:rPr>
      </w:pPr>
      <w:del w:id="15218" w:author="Tom" w:date="2015-05-10T20:01:00Z">
        <w:r w:rsidRPr="00D705F5" w:rsidDel="00752EBF">
          <w:rPr>
            <w:rFonts w:ascii="Courier New" w:hAnsi="Courier New" w:cs="Courier New"/>
          </w:rPr>
          <w:delText xml:space="preserve">          &lt;/gmd:version&gt;</w:delText>
        </w:r>
      </w:del>
    </w:p>
    <w:p w14:paraId="3FF31521" w14:textId="1DF12056" w:rsidR="00D36A38" w:rsidRPr="00D705F5" w:rsidDel="00752EBF" w:rsidRDefault="00D36A38" w:rsidP="00D36A38">
      <w:pPr>
        <w:spacing w:after="0"/>
        <w:contextualSpacing/>
        <w:rPr>
          <w:del w:id="15219" w:author="Tom" w:date="2015-05-10T20:01:00Z"/>
          <w:rFonts w:ascii="Courier New" w:hAnsi="Courier New" w:cs="Courier New"/>
        </w:rPr>
      </w:pPr>
      <w:del w:id="15220" w:author="Tom" w:date="2015-05-10T20:01:00Z">
        <w:r w:rsidRPr="00D705F5" w:rsidDel="00752EBF">
          <w:rPr>
            <w:rFonts w:ascii="Courier New" w:hAnsi="Courier New" w:cs="Courier New"/>
          </w:rPr>
          <w:delText xml:space="preserve">        &lt;/gmd:RS_Identifier&gt;</w:delText>
        </w:r>
      </w:del>
    </w:p>
    <w:p w14:paraId="6B7E690B" w14:textId="2639E790" w:rsidR="00D36A38" w:rsidRPr="00D705F5" w:rsidDel="00752EBF" w:rsidRDefault="00D36A38" w:rsidP="00D36A38">
      <w:pPr>
        <w:spacing w:after="0"/>
        <w:contextualSpacing/>
        <w:rPr>
          <w:del w:id="15221" w:author="Tom" w:date="2015-05-10T20:01:00Z"/>
          <w:rFonts w:ascii="Courier New" w:hAnsi="Courier New" w:cs="Courier New"/>
        </w:rPr>
      </w:pPr>
      <w:del w:id="15222" w:author="Tom" w:date="2015-05-10T20:01:00Z">
        <w:r w:rsidRPr="00D705F5" w:rsidDel="00752EBF">
          <w:rPr>
            <w:rFonts w:ascii="Courier New" w:hAnsi="Courier New" w:cs="Courier New"/>
          </w:rPr>
          <w:delText xml:space="preserve">      &lt;/gmd:referenceSystemIdentifier&gt;</w:delText>
        </w:r>
      </w:del>
    </w:p>
    <w:p w14:paraId="6B90A941" w14:textId="2A2FD54A" w:rsidR="00D36A38" w:rsidRPr="00D705F5" w:rsidDel="00752EBF" w:rsidRDefault="00D36A38" w:rsidP="00D36A38">
      <w:pPr>
        <w:spacing w:after="0"/>
        <w:contextualSpacing/>
        <w:rPr>
          <w:del w:id="15223" w:author="Tom" w:date="2015-05-10T20:01:00Z"/>
          <w:rFonts w:ascii="Courier New" w:hAnsi="Courier New" w:cs="Courier New"/>
        </w:rPr>
      </w:pPr>
      <w:del w:id="15224" w:author="Tom" w:date="2015-05-10T20:01:00Z">
        <w:r w:rsidRPr="00D705F5" w:rsidDel="00752EBF">
          <w:rPr>
            <w:rFonts w:ascii="Courier New" w:hAnsi="Courier New" w:cs="Courier New"/>
          </w:rPr>
          <w:delText xml:space="preserve">    &lt;/gmd:MD_ReferenceSystem&gt;</w:delText>
        </w:r>
      </w:del>
    </w:p>
    <w:p w14:paraId="27BA0FEF" w14:textId="56C38BFF" w:rsidR="00D36A38" w:rsidRPr="00D705F5" w:rsidDel="00752EBF" w:rsidRDefault="00D36A38" w:rsidP="00D36A38">
      <w:pPr>
        <w:spacing w:after="0"/>
        <w:contextualSpacing/>
        <w:rPr>
          <w:del w:id="15225" w:author="Tom" w:date="2015-05-10T20:01:00Z"/>
          <w:rFonts w:ascii="Courier New" w:hAnsi="Courier New" w:cs="Courier New"/>
        </w:rPr>
      </w:pPr>
      <w:del w:id="15226" w:author="Tom" w:date="2015-05-10T20:01:00Z">
        <w:r w:rsidRPr="00D705F5" w:rsidDel="00752EBF">
          <w:rPr>
            <w:rFonts w:ascii="Courier New" w:hAnsi="Courier New" w:cs="Courier New"/>
          </w:rPr>
          <w:delText xml:space="preserve">  &lt;/gmd:referenceSystemInfo&gt;</w:delText>
        </w:r>
      </w:del>
    </w:p>
    <w:p w14:paraId="28021E44" w14:textId="44CE1A80" w:rsidR="00D36A38" w:rsidRPr="00D705F5" w:rsidDel="00752EBF" w:rsidRDefault="00D36A38" w:rsidP="00D36A38">
      <w:pPr>
        <w:spacing w:after="0"/>
        <w:contextualSpacing/>
        <w:rPr>
          <w:del w:id="15227" w:author="Tom" w:date="2015-05-10T20:01:00Z"/>
          <w:rFonts w:ascii="Courier New" w:hAnsi="Courier New" w:cs="Courier New"/>
        </w:rPr>
      </w:pPr>
      <w:del w:id="15228" w:author="Tom" w:date="2015-05-10T20:01:00Z">
        <w:r w:rsidRPr="00D705F5" w:rsidDel="00752EBF">
          <w:rPr>
            <w:rFonts w:ascii="Courier New" w:hAnsi="Courier New" w:cs="Courier New"/>
          </w:rPr>
          <w:delText xml:space="preserve">  &lt;gmd:identificationInfo&gt;</w:delText>
        </w:r>
      </w:del>
    </w:p>
    <w:p w14:paraId="744FD364" w14:textId="37D9D511" w:rsidR="00D36A38" w:rsidRPr="00D705F5" w:rsidDel="00752EBF" w:rsidRDefault="00D36A38" w:rsidP="00D36A38">
      <w:pPr>
        <w:spacing w:after="0"/>
        <w:contextualSpacing/>
        <w:rPr>
          <w:del w:id="15229" w:author="Tom" w:date="2015-05-10T20:01:00Z"/>
          <w:rFonts w:ascii="Courier New" w:hAnsi="Courier New" w:cs="Courier New"/>
        </w:rPr>
      </w:pPr>
      <w:del w:id="15230" w:author="Tom" w:date="2015-05-10T20:01:00Z">
        <w:r w:rsidRPr="00D705F5" w:rsidDel="00752EBF">
          <w:rPr>
            <w:rFonts w:ascii="Courier New" w:hAnsi="Courier New" w:cs="Courier New"/>
          </w:rPr>
          <w:delText xml:space="preserve">    &lt;gmd:MD_DataIdentification&gt;</w:delText>
        </w:r>
      </w:del>
    </w:p>
    <w:p w14:paraId="356DA87A" w14:textId="4F1B813F" w:rsidR="00D36A38" w:rsidRPr="00D705F5" w:rsidDel="00752EBF" w:rsidRDefault="00D36A38" w:rsidP="00D36A38">
      <w:pPr>
        <w:spacing w:after="0"/>
        <w:contextualSpacing/>
        <w:rPr>
          <w:del w:id="15231" w:author="Tom" w:date="2015-05-10T20:01:00Z"/>
          <w:rFonts w:ascii="Courier New" w:hAnsi="Courier New" w:cs="Courier New"/>
        </w:rPr>
      </w:pPr>
      <w:del w:id="15232" w:author="Tom" w:date="2015-05-10T20:01:00Z">
        <w:r w:rsidRPr="00D705F5" w:rsidDel="00752EBF">
          <w:rPr>
            <w:rFonts w:ascii="Courier New" w:hAnsi="Courier New" w:cs="Courier New"/>
          </w:rPr>
          <w:delText xml:space="preserve">      &lt;gmd:citation&gt;</w:delText>
        </w:r>
      </w:del>
    </w:p>
    <w:p w14:paraId="4AE5219E" w14:textId="6C604D3D" w:rsidR="00D36A38" w:rsidRPr="00D705F5" w:rsidDel="00752EBF" w:rsidRDefault="00D36A38" w:rsidP="00D36A38">
      <w:pPr>
        <w:spacing w:after="0"/>
        <w:contextualSpacing/>
        <w:rPr>
          <w:del w:id="15233" w:author="Tom" w:date="2015-05-10T20:01:00Z"/>
          <w:rFonts w:ascii="Courier New" w:hAnsi="Courier New" w:cs="Courier New"/>
        </w:rPr>
      </w:pPr>
      <w:del w:id="15234" w:author="Tom" w:date="2015-05-10T20:01:00Z">
        <w:r w:rsidRPr="00D705F5" w:rsidDel="00752EBF">
          <w:rPr>
            <w:rFonts w:ascii="Courier New" w:hAnsi="Courier New" w:cs="Courier New"/>
          </w:rPr>
          <w:delText xml:space="preserve">        &lt;gmd:CI_Citation&gt;</w:delText>
        </w:r>
      </w:del>
    </w:p>
    <w:p w14:paraId="5347874F" w14:textId="5C416992" w:rsidR="00D36A38" w:rsidRPr="00D705F5" w:rsidDel="00752EBF" w:rsidRDefault="00D36A38" w:rsidP="00D36A38">
      <w:pPr>
        <w:spacing w:after="0"/>
        <w:contextualSpacing/>
        <w:rPr>
          <w:del w:id="15235" w:author="Tom" w:date="2015-05-10T20:01:00Z"/>
          <w:rFonts w:ascii="Courier New" w:hAnsi="Courier New" w:cs="Courier New"/>
        </w:rPr>
      </w:pPr>
      <w:del w:id="15236" w:author="Tom" w:date="2015-05-10T20:01:00Z">
        <w:r w:rsidRPr="00D705F5" w:rsidDel="00752EBF">
          <w:rPr>
            <w:rFonts w:ascii="Courier New" w:hAnsi="Courier New" w:cs="Courier New"/>
          </w:rPr>
          <w:delText xml:space="preserve">          &lt;gmd:title&gt;</w:delText>
        </w:r>
      </w:del>
    </w:p>
    <w:p w14:paraId="7A1EC487" w14:textId="2F00AFA5" w:rsidR="00D36A38" w:rsidRPr="00D705F5" w:rsidDel="00752EBF" w:rsidRDefault="00D36A38" w:rsidP="00D36A38">
      <w:pPr>
        <w:spacing w:after="0"/>
        <w:contextualSpacing/>
        <w:rPr>
          <w:del w:id="15237" w:author="Tom" w:date="2015-05-10T20:01:00Z"/>
          <w:rFonts w:ascii="Courier New" w:hAnsi="Courier New" w:cs="Courier New"/>
        </w:rPr>
      </w:pPr>
      <w:del w:id="15238" w:author="Tom" w:date="2015-05-10T20:01:00Z">
        <w:r w:rsidRPr="00D705F5" w:rsidDel="00752EBF">
          <w:rPr>
            <w:rFonts w:ascii="Courier New" w:hAnsi="Courier New" w:cs="Courier New"/>
          </w:rPr>
          <w:delText xml:space="preserve">            &lt;gco:CharacterString&gt;test&lt;/gco:CharacterString&gt;</w:delText>
        </w:r>
      </w:del>
    </w:p>
    <w:p w14:paraId="09665F4A" w14:textId="037F8DEE" w:rsidR="00D36A38" w:rsidRPr="00D705F5" w:rsidDel="00752EBF" w:rsidRDefault="00D36A38" w:rsidP="00D36A38">
      <w:pPr>
        <w:spacing w:after="0"/>
        <w:contextualSpacing/>
        <w:rPr>
          <w:del w:id="15239" w:author="Tom" w:date="2015-05-10T20:01:00Z"/>
          <w:rFonts w:ascii="Courier New" w:hAnsi="Courier New" w:cs="Courier New"/>
        </w:rPr>
      </w:pPr>
      <w:del w:id="15240" w:author="Tom" w:date="2015-05-10T20:01:00Z">
        <w:r w:rsidRPr="00D705F5" w:rsidDel="00752EBF">
          <w:rPr>
            <w:rFonts w:ascii="Courier New" w:hAnsi="Courier New" w:cs="Courier New"/>
          </w:rPr>
          <w:delText xml:space="preserve">          &lt;/gmd:title&gt;</w:delText>
        </w:r>
      </w:del>
    </w:p>
    <w:p w14:paraId="37625141" w14:textId="4664EBA5" w:rsidR="00D36A38" w:rsidRPr="00D705F5" w:rsidDel="00752EBF" w:rsidRDefault="00D36A38" w:rsidP="00D36A38">
      <w:pPr>
        <w:spacing w:after="0"/>
        <w:contextualSpacing/>
        <w:rPr>
          <w:del w:id="15241" w:author="Tom" w:date="2015-05-10T20:01:00Z"/>
          <w:rFonts w:ascii="Courier New" w:hAnsi="Courier New" w:cs="Courier New"/>
        </w:rPr>
      </w:pPr>
      <w:del w:id="15242" w:author="Tom" w:date="2015-05-10T20:01:00Z">
        <w:r w:rsidRPr="00D705F5" w:rsidDel="00752EBF">
          <w:rPr>
            <w:rFonts w:ascii="Courier New" w:hAnsi="Courier New" w:cs="Courier New"/>
          </w:rPr>
          <w:delText xml:space="preserve">          &lt;gmd:date&gt;</w:delText>
        </w:r>
      </w:del>
    </w:p>
    <w:p w14:paraId="51D40D5E" w14:textId="272816CA" w:rsidR="00D36A38" w:rsidRPr="00D705F5" w:rsidDel="00752EBF" w:rsidRDefault="00D36A38" w:rsidP="00D36A38">
      <w:pPr>
        <w:spacing w:after="0"/>
        <w:contextualSpacing/>
        <w:rPr>
          <w:del w:id="15243" w:author="Tom" w:date="2015-05-10T20:01:00Z"/>
          <w:rFonts w:ascii="Courier New" w:hAnsi="Courier New" w:cs="Courier New"/>
        </w:rPr>
      </w:pPr>
      <w:del w:id="15244" w:author="Tom" w:date="2015-05-10T20:01:00Z">
        <w:r w:rsidRPr="00D705F5" w:rsidDel="00752EBF">
          <w:rPr>
            <w:rFonts w:ascii="Courier New" w:hAnsi="Courier New" w:cs="Courier New"/>
          </w:rPr>
          <w:delText xml:space="preserve">            &lt;gmd:CI_Date&gt;</w:delText>
        </w:r>
      </w:del>
    </w:p>
    <w:p w14:paraId="4F11B86C" w14:textId="1B7C45A8" w:rsidR="00D36A38" w:rsidRPr="00D705F5" w:rsidDel="00752EBF" w:rsidRDefault="00D36A38" w:rsidP="00D36A38">
      <w:pPr>
        <w:spacing w:after="0"/>
        <w:contextualSpacing/>
        <w:rPr>
          <w:del w:id="15245" w:author="Tom" w:date="2015-05-10T20:01:00Z"/>
          <w:rFonts w:ascii="Courier New" w:hAnsi="Courier New" w:cs="Courier New"/>
        </w:rPr>
      </w:pPr>
      <w:del w:id="15246" w:author="Tom" w:date="2015-05-10T20:01:00Z">
        <w:r w:rsidRPr="00D705F5" w:rsidDel="00752EBF">
          <w:rPr>
            <w:rFonts w:ascii="Courier New" w:hAnsi="Courier New" w:cs="Courier New"/>
          </w:rPr>
          <w:delText xml:space="preserve">              &lt;gmd:date&gt;</w:delText>
        </w:r>
      </w:del>
    </w:p>
    <w:p w14:paraId="75DCE8F0" w14:textId="49BAFAD8" w:rsidR="00D36A38" w:rsidRPr="00D705F5" w:rsidDel="00752EBF" w:rsidRDefault="00D36A38" w:rsidP="00D36A38">
      <w:pPr>
        <w:spacing w:after="0"/>
        <w:contextualSpacing/>
        <w:rPr>
          <w:del w:id="15247" w:author="Tom" w:date="2015-05-10T20:01:00Z"/>
          <w:rFonts w:ascii="Courier New" w:hAnsi="Courier New" w:cs="Courier New"/>
        </w:rPr>
      </w:pPr>
      <w:del w:id="15248" w:author="Tom" w:date="2015-05-10T20:01:00Z">
        <w:r w:rsidRPr="00D705F5" w:rsidDel="00752EBF">
          <w:rPr>
            <w:rFonts w:ascii="Courier New" w:hAnsi="Courier New" w:cs="Courier New"/>
          </w:rPr>
          <w:delText xml:space="preserve">                &lt;gco:Date&gt;2015-03-31&lt;/gco:Date&gt;</w:delText>
        </w:r>
      </w:del>
    </w:p>
    <w:p w14:paraId="36E139FF" w14:textId="22CF260D" w:rsidR="00D36A38" w:rsidRPr="00D705F5" w:rsidDel="00752EBF" w:rsidRDefault="00D36A38" w:rsidP="00D36A38">
      <w:pPr>
        <w:spacing w:after="0"/>
        <w:contextualSpacing/>
        <w:rPr>
          <w:del w:id="15249" w:author="Tom" w:date="2015-05-10T20:01:00Z"/>
          <w:rFonts w:ascii="Courier New" w:hAnsi="Courier New" w:cs="Courier New"/>
        </w:rPr>
      </w:pPr>
      <w:del w:id="15250" w:author="Tom" w:date="2015-05-10T20:01:00Z">
        <w:r w:rsidRPr="00D705F5" w:rsidDel="00752EBF">
          <w:rPr>
            <w:rFonts w:ascii="Courier New" w:hAnsi="Courier New" w:cs="Courier New"/>
          </w:rPr>
          <w:delText xml:space="preserve">              &lt;/gmd:date&gt;</w:delText>
        </w:r>
      </w:del>
    </w:p>
    <w:p w14:paraId="797ABA62" w14:textId="399B1BC0" w:rsidR="00D36A38" w:rsidRPr="00D705F5" w:rsidDel="00752EBF" w:rsidRDefault="00D36A38" w:rsidP="00D36A38">
      <w:pPr>
        <w:spacing w:after="0"/>
        <w:contextualSpacing/>
        <w:rPr>
          <w:del w:id="15251" w:author="Tom" w:date="2015-05-10T20:01:00Z"/>
          <w:rFonts w:ascii="Courier New" w:hAnsi="Courier New" w:cs="Courier New"/>
        </w:rPr>
      </w:pPr>
      <w:del w:id="15252" w:author="Tom" w:date="2015-05-10T20:01:00Z">
        <w:r w:rsidRPr="00D705F5" w:rsidDel="00752EBF">
          <w:rPr>
            <w:rFonts w:ascii="Courier New" w:hAnsi="Courier New" w:cs="Courier New"/>
          </w:rPr>
          <w:delText xml:space="preserve">              &lt;gmd:dateType&gt;</w:delText>
        </w:r>
      </w:del>
    </w:p>
    <w:p w14:paraId="744D3E21" w14:textId="7EB96CAF" w:rsidR="00D36A38" w:rsidRPr="00D705F5" w:rsidDel="00752EBF" w:rsidRDefault="00D36A38" w:rsidP="00D36A38">
      <w:pPr>
        <w:spacing w:after="0"/>
        <w:contextualSpacing/>
        <w:rPr>
          <w:del w:id="15253" w:author="Tom" w:date="2015-05-10T20:01:00Z"/>
          <w:rFonts w:ascii="Courier New" w:hAnsi="Courier New" w:cs="Courier New"/>
        </w:rPr>
      </w:pPr>
      <w:del w:id="15254" w:author="Tom" w:date="2015-05-10T20:01:00Z">
        <w:r w:rsidRPr="00D705F5" w:rsidDel="00752EBF">
          <w:rPr>
            <w:rFonts w:ascii="Courier New" w:hAnsi="Courier New" w:cs="Courier New"/>
          </w:rPr>
          <w:delText xml:space="preserve">                &lt;gmd:CI_DateTypeCode codeList="http://standards.iso.org/ittf/PubliclyAvailableStandards/ISO_19139_Schemas/resources/Codelist/ML_gmxCodelists.xml#CI_DateTypeCode" codeListValue="publication"&gt;publication&lt;/gmd:CI_DateTypeCode&gt;</w:delText>
        </w:r>
      </w:del>
    </w:p>
    <w:p w14:paraId="525573FE" w14:textId="43CA7E1C" w:rsidR="00D36A38" w:rsidRPr="00D705F5" w:rsidDel="00752EBF" w:rsidRDefault="00D36A38" w:rsidP="00D36A38">
      <w:pPr>
        <w:spacing w:after="0"/>
        <w:contextualSpacing/>
        <w:rPr>
          <w:del w:id="15255" w:author="Tom" w:date="2015-05-10T20:01:00Z"/>
          <w:rFonts w:ascii="Courier New" w:hAnsi="Courier New" w:cs="Courier New"/>
        </w:rPr>
      </w:pPr>
      <w:del w:id="15256" w:author="Tom" w:date="2015-05-10T20:01:00Z">
        <w:r w:rsidRPr="00D705F5" w:rsidDel="00752EBF">
          <w:rPr>
            <w:rFonts w:ascii="Courier New" w:hAnsi="Courier New" w:cs="Courier New"/>
          </w:rPr>
          <w:delText xml:space="preserve">              &lt;/gmd:dateType&gt;</w:delText>
        </w:r>
      </w:del>
    </w:p>
    <w:p w14:paraId="334FC8CA" w14:textId="34BB9B3C" w:rsidR="00D36A38" w:rsidRPr="00D705F5" w:rsidDel="00752EBF" w:rsidRDefault="00D36A38" w:rsidP="00D36A38">
      <w:pPr>
        <w:spacing w:after="0"/>
        <w:contextualSpacing/>
        <w:rPr>
          <w:del w:id="15257" w:author="Tom" w:date="2015-05-10T20:01:00Z"/>
          <w:rFonts w:ascii="Courier New" w:hAnsi="Courier New" w:cs="Courier New"/>
        </w:rPr>
      </w:pPr>
      <w:del w:id="15258" w:author="Tom" w:date="2015-05-10T20:01:00Z">
        <w:r w:rsidRPr="00D705F5" w:rsidDel="00752EBF">
          <w:rPr>
            <w:rFonts w:ascii="Courier New" w:hAnsi="Courier New" w:cs="Courier New"/>
          </w:rPr>
          <w:delText xml:space="preserve">            &lt;/gmd:CI_Date&gt;</w:delText>
        </w:r>
      </w:del>
    </w:p>
    <w:p w14:paraId="16D6CE58" w14:textId="3C63FC47" w:rsidR="00D36A38" w:rsidRPr="00D705F5" w:rsidDel="00752EBF" w:rsidRDefault="00D36A38" w:rsidP="00D36A38">
      <w:pPr>
        <w:spacing w:after="0"/>
        <w:contextualSpacing/>
        <w:rPr>
          <w:del w:id="15259" w:author="Tom" w:date="2015-05-10T20:01:00Z"/>
          <w:rFonts w:ascii="Courier New" w:hAnsi="Courier New" w:cs="Courier New"/>
        </w:rPr>
      </w:pPr>
      <w:del w:id="15260" w:author="Tom" w:date="2015-05-10T20:01:00Z">
        <w:r w:rsidRPr="00D705F5" w:rsidDel="00752EBF">
          <w:rPr>
            <w:rFonts w:ascii="Courier New" w:hAnsi="Courier New" w:cs="Courier New"/>
          </w:rPr>
          <w:delText xml:space="preserve">          &lt;/gmd:date&gt;</w:delText>
        </w:r>
      </w:del>
    </w:p>
    <w:p w14:paraId="49B6BB18" w14:textId="2D780CA8" w:rsidR="00D36A38" w:rsidRPr="00D705F5" w:rsidDel="00752EBF" w:rsidRDefault="00D36A38" w:rsidP="00D36A38">
      <w:pPr>
        <w:spacing w:after="0"/>
        <w:contextualSpacing/>
        <w:rPr>
          <w:del w:id="15261" w:author="Tom" w:date="2015-05-10T20:01:00Z"/>
          <w:rFonts w:ascii="Courier New" w:hAnsi="Courier New" w:cs="Courier New"/>
        </w:rPr>
      </w:pPr>
      <w:del w:id="15262" w:author="Tom" w:date="2015-05-10T20:01:00Z">
        <w:r w:rsidRPr="00D705F5" w:rsidDel="00752EBF">
          <w:rPr>
            <w:rFonts w:ascii="Courier New" w:hAnsi="Courier New" w:cs="Courier New"/>
          </w:rPr>
          <w:delText xml:space="preserve">          &lt;gmd:identifier&gt;</w:delText>
        </w:r>
      </w:del>
    </w:p>
    <w:p w14:paraId="0234593F" w14:textId="6273540A" w:rsidR="00D36A38" w:rsidRPr="00D705F5" w:rsidDel="00752EBF" w:rsidRDefault="00D36A38" w:rsidP="00D36A38">
      <w:pPr>
        <w:spacing w:after="0"/>
        <w:contextualSpacing/>
        <w:rPr>
          <w:del w:id="15263" w:author="Tom" w:date="2015-05-10T20:01:00Z"/>
          <w:rFonts w:ascii="Courier New" w:hAnsi="Courier New" w:cs="Courier New"/>
        </w:rPr>
      </w:pPr>
      <w:del w:id="15264" w:author="Tom" w:date="2015-05-10T20:01:00Z">
        <w:r w:rsidRPr="00D705F5" w:rsidDel="00752EBF">
          <w:rPr>
            <w:rFonts w:ascii="Courier New" w:hAnsi="Courier New" w:cs="Courier New"/>
          </w:rPr>
          <w:delText xml:space="preserve">            &lt;gmd:RS_Identifier&gt;</w:delText>
        </w:r>
      </w:del>
    </w:p>
    <w:p w14:paraId="2D506AFA" w14:textId="304423CD" w:rsidR="00D36A38" w:rsidRPr="00D705F5" w:rsidDel="00752EBF" w:rsidRDefault="00D36A38" w:rsidP="00D36A38">
      <w:pPr>
        <w:spacing w:after="0"/>
        <w:contextualSpacing/>
        <w:rPr>
          <w:del w:id="15265" w:author="Tom" w:date="2015-05-10T20:01:00Z"/>
          <w:rFonts w:ascii="Courier New" w:hAnsi="Courier New" w:cs="Courier New"/>
        </w:rPr>
      </w:pPr>
      <w:del w:id="15266" w:author="Tom" w:date="2015-05-10T20:01:00Z">
        <w:r w:rsidRPr="00D705F5" w:rsidDel="00752EBF">
          <w:rPr>
            <w:rFonts w:ascii="Courier New" w:hAnsi="Courier New" w:cs="Courier New"/>
          </w:rPr>
          <w:delText xml:space="preserve">              &lt;gmd:code&gt;</w:delText>
        </w:r>
      </w:del>
    </w:p>
    <w:p w14:paraId="0124CF4B" w14:textId="044E281E" w:rsidR="00D36A38" w:rsidRPr="00D705F5" w:rsidDel="00752EBF" w:rsidRDefault="00D36A38" w:rsidP="00D36A38">
      <w:pPr>
        <w:spacing w:after="0"/>
        <w:contextualSpacing/>
        <w:rPr>
          <w:del w:id="15267" w:author="Tom" w:date="2015-05-10T20:01:00Z"/>
          <w:rFonts w:ascii="Courier New" w:hAnsi="Courier New" w:cs="Courier New"/>
        </w:rPr>
      </w:pPr>
      <w:del w:id="15268" w:author="Tom" w:date="2015-05-10T20:01:00Z">
        <w:r w:rsidRPr="00D705F5" w:rsidDel="00752EBF">
          <w:rPr>
            <w:rFonts w:ascii="Courier New" w:hAnsi="Courier New" w:cs="Courier New"/>
          </w:rPr>
          <w:delText xml:space="preserve">                &lt;gco:CharacterString&gt;1&lt;/gco:CharacterString&gt;</w:delText>
        </w:r>
      </w:del>
    </w:p>
    <w:p w14:paraId="7C312BE3" w14:textId="67FCC574" w:rsidR="00D36A38" w:rsidRPr="00D705F5" w:rsidDel="00752EBF" w:rsidRDefault="00D36A38" w:rsidP="00D36A38">
      <w:pPr>
        <w:spacing w:after="0"/>
        <w:contextualSpacing/>
        <w:rPr>
          <w:del w:id="15269" w:author="Tom" w:date="2015-05-10T20:01:00Z"/>
          <w:rFonts w:ascii="Courier New" w:hAnsi="Courier New" w:cs="Courier New"/>
        </w:rPr>
      </w:pPr>
      <w:del w:id="15270" w:author="Tom" w:date="2015-05-10T20:01:00Z">
        <w:r w:rsidRPr="00D705F5" w:rsidDel="00752EBF">
          <w:rPr>
            <w:rFonts w:ascii="Courier New" w:hAnsi="Courier New" w:cs="Courier New"/>
          </w:rPr>
          <w:delText xml:space="preserve">              &lt;/gmd:code&gt;</w:delText>
        </w:r>
      </w:del>
    </w:p>
    <w:p w14:paraId="056D93CA" w14:textId="33A5FF04" w:rsidR="00D36A38" w:rsidRPr="00D705F5" w:rsidDel="00752EBF" w:rsidRDefault="00D36A38" w:rsidP="00D36A38">
      <w:pPr>
        <w:spacing w:after="0"/>
        <w:contextualSpacing/>
        <w:rPr>
          <w:del w:id="15271" w:author="Tom" w:date="2015-05-10T20:01:00Z"/>
          <w:rFonts w:ascii="Courier New" w:hAnsi="Courier New" w:cs="Courier New"/>
        </w:rPr>
      </w:pPr>
      <w:del w:id="15272" w:author="Tom" w:date="2015-05-10T20:01:00Z">
        <w:r w:rsidRPr="00D705F5" w:rsidDel="00752EBF">
          <w:rPr>
            <w:rFonts w:ascii="Courier New" w:hAnsi="Courier New" w:cs="Courier New"/>
          </w:rPr>
          <w:delText xml:space="preserve">              &lt;gmd:codeSpace&gt;</w:delText>
        </w:r>
      </w:del>
    </w:p>
    <w:p w14:paraId="57CB4FD3" w14:textId="472F893D" w:rsidR="00D36A38" w:rsidRPr="00D705F5" w:rsidDel="00752EBF" w:rsidRDefault="00D36A38" w:rsidP="00D36A38">
      <w:pPr>
        <w:spacing w:after="0"/>
        <w:contextualSpacing/>
        <w:rPr>
          <w:del w:id="15273" w:author="Tom" w:date="2015-05-10T20:01:00Z"/>
          <w:rFonts w:ascii="Courier New" w:hAnsi="Courier New" w:cs="Courier New"/>
        </w:rPr>
      </w:pPr>
      <w:del w:id="15274" w:author="Tom" w:date="2015-05-10T20:01:00Z">
        <w:r w:rsidRPr="00D705F5" w:rsidDel="00752EBF">
          <w:rPr>
            <w:rFonts w:ascii="Courier New" w:hAnsi="Courier New" w:cs="Courier New"/>
          </w:rPr>
          <w:delText xml:space="preserve">                &lt;gco:CharacterString&gt;test&lt;/gco:CharacterString&gt;</w:delText>
        </w:r>
      </w:del>
    </w:p>
    <w:p w14:paraId="2DC22845" w14:textId="6C29BDA9" w:rsidR="00D36A38" w:rsidRPr="00D705F5" w:rsidDel="00752EBF" w:rsidRDefault="00D36A38" w:rsidP="00D36A38">
      <w:pPr>
        <w:spacing w:after="0"/>
        <w:contextualSpacing/>
        <w:rPr>
          <w:del w:id="15275" w:author="Tom" w:date="2015-05-10T20:01:00Z"/>
          <w:rFonts w:ascii="Courier New" w:hAnsi="Courier New" w:cs="Courier New"/>
        </w:rPr>
      </w:pPr>
      <w:del w:id="15276" w:author="Tom" w:date="2015-05-10T20:01:00Z">
        <w:r w:rsidRPr="00D705F5" w:rsidDel="00752EBF">
          <w:rPr>
            <w:rFonts w:ascii="Courier New" w:hAnsi="Courier New" w:cs="Courier New"/>
          </w:rPr>
          <w:delText xml:space="preserve">              &lt;/gmd:codeSpace&gt;</w:delText>
        </w:r>
      </w:del>
    </w:p>
    <w:p w14:paraId="0C8FB802" w14:textId="65D06C6F" w:rsidR="00D36A38" w:rsidRPr="00D705F5" w:rsidDel="00752EBF" w:rsidRDefault="00D36A38" w:rsidP="00D36A38">
      <w:pPr>
        <w:spacing w:after="0"/>
        <w:contextualSpacing/>
        <w:rPr>
          <w:del w:id="15277" w:author="Tom" w:date="2015-05-10T20:01:00Z"/>
          <w:rFonts w:ascii="Courier New" w:hAnsi="Courier New" w:cs="Courier New"/>
        </w:rPr>
      </w:pPr>
      <w:del w:id="15278" w:author="Tom" w:date="2015-05-10T20:01:00Z">
        <w:r w:rsidRPr="00D705F5" w:rsidDel="00752EBF">
          <w:rPr>
            <w:rFonts w:ascii="Courier New" w:hAnsi="Courier New" w:cs="Courier New"/>
          </w:rPr>
          <w:delText xml:space="preserve">            &lt;/gmd:RS_Identifier&gt;</w:delText>
        </w:r>
      </w:del>
    </w:p>
    <w:p w14:paraId="0092EF82" w14:textId="3D6BE892" w:rsidR="00D36A38" w:rsidRPr="00D705F5" w:rsidDel="00752EBF" w:rsidRDefault="00D36A38" w:rsidP="00D36A38">
      <w:pPr>
        <w:spacing w:after="0"/>
        <w:contextualSpacing/>
        <w:rPr>
          <w:del w:id="15279" w:author="Tom" w:date="2015-05-10T20:01:00Z"/>
          <w:rFonts w:ascii="Courier New" w:hAnsi="Courier New" w:cs="Courier New"/>
        </w:rPr>
      </w:pPr>
      <w:del w:id="15280" w:author="Tom" w:date="2015-05-10T20:01:00Z">
        <w:r w:rsidRPr="00D705F5" w:rsidDel="00752EBF">
          <w:rPr>
            <w:rFonts w:ascii="Courier New" w:hAnsi="Courier New" w:cs="Courier New"/>
          </w:rPr>
          <w:delText xml:space="preserve">          &lt;/gmd:identifier&gt;</w:delText>
        </w:r>
      </w:del>
    </w:p>
    <w:p w14:paraId="1FFB0C58" w14:textId="45601EA1" w:rsidR="00D36A38" w:rsidRPr="00D705F5" w:rsidDel="00752EBF" w:rsidRDefault="00D36A38" w:rsidP="00D36A38">
      <w:pPr>
        <w:spacing w:after="0"/>
        <w:contextualSpacing/>
        <w:rPr>
          <w:del w:id="15281" w:author="Tom" w:date="2015-05-10T20:01:00Z"/>
          <w:rFonts w:ascii="Courier New" w:hAnsi="Courier New" w:cs="Courier New"/>
        </w:rPr>
      </w:pPr>
      <w:del w:id="15282" w:author="Tom" w:date="2015-05-10T20:01:00Z">
        <w:r w:rsidRPr="00D705F5" w:rsidDel="00752EBF">
          <w:rPr>
            <w:rFonts w:ascii="Courier New" w:hAnsi="Courier New" w:cs="Courier New"/>
          </w:rPr>
          <w:delText xml:space="preserve">        &lt;/gmd:CI_Citation&gt;</w:delText>
        </w:r>
      </w:del>
    </w:p>
    <w:p w14:paraId="7D1555B2" w14:textId="42E90337" w:rsidR="00D36A38" w:rsidRPr="00D705F5" w:rsidDel="00752EBF" w:rsidRDefault="00D36A38" w:rsidP="00D36A38">
      <w:pPr>
        <w:spacing w:after="0"/>
        <w:contextualSpacing/>
        <w:rPr>
          <w:del w:id="15283" w:author="Tom" w:date="2015-05-10T20:01:00Z"/>
          <w:rFonts w:ascii="Courier New" w:hAnsi="Courier New" w:cs="Courier New"/>
        </w:rPr>
      </w:pPr>
      <w:del w:id="15284" w:author="Tom" w:date="2015-05-10T20:01:00Z">
        <w:r w:rsidRPr="00D705F5" w:rsidDel="00752EBF">
          <w:rPr>
            <w:rFonts w:ascii="Courier New" w:hAnsi="Courier New" w:cs="Courier New"/>
          </w:rPr>
          <w:delText xml:space="preserve">      &lt;/gmd:citation&gt;</w:delText>
        </w:r>
      </w:del>
    </w:p>
    <w:p w14:paraId="36858F2E" w14:textId="62F0C2DC" w:rsidR="00D36A38" w:rsidRPr="00D705F5" w:rsidDel="00752EBF" w:rsidRDefault="00D36A38" w:rsidP="00D36A38">
      <w:pPr>
        <w:spacing w:after="0"/>
        <w:contextualSpacing/>
        <w:rPr>
          <w:del w:id="15285" w:author="Tom" w:date="2015-05-10T20:01:00Z"/>
          <w:rFonts w:ascii="Courier New" w:hAnsi="Courier New" w:cs="Courier New"/>
        </w:rPr>
      </w:pPr>
      <w:del w:id="15286" w:author="Tom" w:date="2015-05-10T20:01:00Z">
        <w:r w:rsidRPr="00D705F5" w:rsidDel="00752EBF">
          <w:rPr>
            <w:rFonts w:ascii="Courier New" w:hAnsi="Courier New" w:cs="Courier New"/>
          </w:rPr>
          <w:delText xml:space="preserve">      &lt;gmd:abstract&gt;</w:delText>
        </w:r>
      </w:del>
    </w:p>
    <w:p w14:paraId="3CD29D2C" w14:textId="78CBC1B5" w:rsidR="00D36A38" w:rsidRPr="00D705F5" w:rsidDel="00752EBF" w:rsidRDefault="00D36A38" w:rsidP="00D36A38">
      <w:pPr>
        <w:spacing w:after="0"/>
        <w:contextualSpacing/>
        <w:rPr>
          <w:del w:id="15287" w:author="Tom" w:date="2015-05-10T20:01:00Z"/>
          <w:rFonts w:ascii="Courier New" w:hAnsi="Courier New" w:cs="Courier New"/>
        </w:rPr>
      </w:pPr>
      <w:del w:id="15288" w:author="Tom" w:date="2015-05-10T20:01:00Z">
        <w:r w:rsidRPr="00D705F5" w:rsidDel="00752EBF">
          <w:rPr>
            <w:rFonts w:ascii="Courier New" w:hAnsi="Courier New" w:cs="Courier New"/>
          </w:rPr>
          <w:delText xml:space="preserve">        &lt;gco:CharacterString&gt;test&lt;/gco:CharacterString&gt;</w:delText>
        </w:r>
      </w:del>
    </w:p>
    <w:p w14:paraId="76E46311" w14:textId="30FEBE60" w:rsidR="00D36A38" w:rsidRPr="00D705F5" w:rsidDel="00752EBF" w:rsidRDefault="00D36A38" w:rsidP="00D36A38">
      <w:pPr>
        <w:spacing w:after="0"/>
        <w:contextualSpacing/>
        <w:rPr>
          <w:del w:id="15289" w:author="Tom" w:date="2015-05-10T20:01:00Z"/>
          <w:rFonts w:ascii="Courier New" w:hAnsi="Courier New" w:cs="Courier New"/>
        </w:rPr>
      </w:pPr>
      <w:del w:id="15290" w:author="Tom" w:date="2015-05-10T20:01:00Z">
        <w:r w:rsidRPr="00D705F5" w:rsidDel="00752EBF">
          <w:rPr>
            <w:rFonts w:ascii="Courier New" w:hAnsi="Courier New" w:cs="Courier New"/>
          </w:rPr>
          <w:delText xml:space="preserve">      &lt;/gmd:abstract&gt;</w:delText>
        </w:r>
      </w:del>
    </w:p>
    <w:p w14:paraId="32B98B52" w14:textId="4B80552D" w:rsidR="00D36A38" w:rsidRPr="00D705F5" w:rsidDel="00752EBF" w:rsidRDefault="00D36A38" w:rsidP="00D36A38">
      <w:pPr>
        <w:spacing w:after="0"/>
        <w:contextualSpacing/>
        <w:rPr>
          <w:del w:id="15291" w:author="Tom" w:date="2015-05-10T20:01:00Z"/>
          <w:rFonts w:ascii="Courier New" w:hAnsi="Courier New" w:cs="Courier New"/>
        </w:rPr>
      </w:pPr>
      <w:del w:id="15292" w:author="Tom" w:date="2015-05-10T20:01:00Z">
        <w:r w:rsidRPr="00D705F5" w:rsidDel="00752EBF">
          <w:rPr>
            <w:rFonts w:ascii="Courier New" w:hAnsi="Courier New" w:cs="Courier New"/>
          </w:rPr>
          <w:delText xml:space="preserve">      &lt;gmd:pointOfContact&gt;</w:delText>
        </w:r>
      </w:del>
    </w:p>
    <w:p w14:paraId="1322A448" w14:textId="4E3FB5D6" w:rsidR="00D36A38" w:rsidRPr="00D705F5" w:rsidDel="00752EBF" w:rsidRDefault="00D36A38" w:rsidP="00D36A38">
      <w:pPr>
        <w:spacing w:after="0"/>
        <w:contextualSpacing/>
        <w:rPr>
          <w:del w:id="15293" w:author="Tom" w:date="2015-05-10T20:01:00Z"/>
          <w:rFonts w:ascii="Courier New" w:hAnsi="Courier New" w:cs="Courier New"/>
        </w:rPr>
      </w:pPr>
      <w:del w:id="15294" w:author="Tom" w:date="2015-05-10T20:01:00Z">
        <w:r w:rsidRPr="00D705F5" w:rsidDel="00752EBF">
          <w:rPr>
            <w:rFonts w:ascii="Courier New" w:hAnsi="Courier New" w:cs="Courier New"/>
          </w:rPr>
          <w:delText xml:space="preserve">        &lt;gmd:CI_ResponsibleParty&gt;</w:delText>
        </w:r>
      </w:del>
    </w:p>
    <w:p w14:paraId="33050951" w14:textId="2BFC1F46" w:rsidR="00D36A38" w:rsidRPr="00D705F5" w:rsidDel="00752EBF" w:rsidRDefault="00D36A38" w:rsidP="00D36A38">
      <w:pPr>
        <w:spacing w:after="0"/>
        <w:contextualSpacing/>
        <w:rPr>
          <w:del w:id="15295" w:author="Tom" w:date="2015-05-10T20:01:00Z"/>
          <w:rFonts w:ascii="Courier New" w:hAnsi="Courier New" w:cs="Courier New"/>
        </w:rPr>
      </w:pPr>
      <w:del w:id="15296" w:author="Tom" w:date="2015-05-10T20:01:00Z">
        <w:r w:rsidRPr="00D705F5" w:rsidDel="00752EBF">
          <w:rPr>
            <w:rFonts w:ascii="Courier New" w:hAnsi="Courier New" w:cs="Courier New"/>
          </w:rPr>
          <w:delText xml:space="preserve">          &lt;gmd:individualName&gt;</w:delText>
        </w:r>
      </w:del>
    </w:p>
    <w:p w14:paraId="634333E0" w14:textId="2FD730C2" w:rsidR="00D36A38" w:rsidRPr="00D705F5" w:rsidDel="00752EBF" w:rsidRDefault="00D36A38" w:rsidP="00D36A38">
      <w:pPr>
        <w:spacing w:after="0"/>
        <w:contextualSpacing/>
        <w:rPr>
          <w:del w:id="15297" w:author="Tom" w:date="2015-05-10T20:01:00Z"/>
          <w:rFonts w:ascii="Courier New" w:hAnsi="Courier New" w:cs="Courier New"/>
        </w:rPr>
      </w:pPr>
      <w:del w:id="15298" w:author="Tom" w:date="2015-05-10T20:01:00Z">
        <w:r w:rsidRPr="00D705F5" w:rsidDel="00752EBF">
          <w:rPr>
            <w:rFonts w:ascii="Courier New" w:hAnsi="Courier New" w:cs="Courier New"/>
          </w:rPr>
          <w:delText xml:space="preserve">            &lt;gco:CharacterString&gt;</w:delText>
        </w:r>
      </w:del>
    </w:p>
    <w:p w14:paraId="242A1535" w14:textId="6FD4ABB3" w:rsidR="00D36A38" w:rsidRPr="00D705F5" w:rsidDel="00752EBF" w:rsidRDefault="00D36A38" w:rsidP="00D36A38">
      <w:pPr>
        <w:spacing w:after="0"/>
        <w:contextualSpacing/>
        <w:rPr>
          <w:del w:id="15299" w:author="Tom" w:date="2015-05-10T20:01:00Z"/>
          <w:rFonts w:ascii="Courier New" w:hAnsi="Courier New" w:cs="Courier New"/>
        </w:rPr>
      </w:pPr>
      <w:del w:id="15300" w:author="Tom" w:date="2015-05-10T20:01:00Z">
        <w:r w:rsidRPr="00D705F5" w:rsidDel="00752EBF">
          <w:rPr>
            <w:rFonts w:ascii="Courier New" w:hAnsi="Courier New" w:cs="Courier New"/>
          </w:rPr>
          <w:delText xml:space="preserve">            &lt;/gco:CharacterString&gt;</w:delText>
        </w:r>
      </w:del>
    </w:p>
    <w:p w14:paraId="7D7C5D41" w14:textId="45EDA0A1" w:rsidR="00D36A38" w:rsidRPr="00D705F5" w:rsidDel="00752EBF" w:rsidRDefault="00D36A38" w:rsidP="00D36A38">
      <w:pPr>
        <w:spacing w:after="0"/>
        <w:contextualSpacing/>
        <w:rPr>
          <w:del w:id="15301" w:author="Tom" w:date="2015-05-10T20:01:00Z"/>
          <w:rFonts w:ascii="Courier New" w:hAnsi="Courier New" w:cs="Courier New"/>
        </w:rPr>
      </w:pPr>
      <w:del w:id="15302" w:author="Tom" w:date="2015-05-10T20:01:00Z">
        <w:r w:rsidRPr="00D705F5" w:rsidDel="00752EBF">
          <w:rPr>
            <w:rFonts w:ascii="Courier New" w:hAnsi="Courier New" w:cs="Courier New"/>
          </w:rPr>
          <w:delText xml:space="preserve">          &lt;/gmd:individualName&gt;</w:delText>
        </w:r>
      </w:del>
    </w:p>
    <w:p w14:paraId="27128000" w14:textId="2D4DE38F" w:rsidR="00D36A38" w:rsidRPr="00D705F5" w:rsidDel="00752EBF" w:rsidRDefault="00D36A38" w:rsidP="00D36A38">
      <w:pPr>
        <w:spacing w:after="0"/>
        <w:contextualSpacing/>
        <w:rPr>
          <w:del w:id="15303" w:author="Tom" w:date="2015-05-10T20:01:00Z"/>
          <w:rFonts w:ascii="Courier New" w:hAnsi="Courier New" w:cs="Courier New"/>
        </w:rPr>
      </w:pPr>
      <w:del w:id="15304" w:author="Tom" w:date="2015-05-10T20:01:00Z">
        <w:r w:rsidRPr="00D705F5" w:rsidDel="00752EBF">
          <w:rPr>
            <w:rFonts w:ascii="Courier New" w:hAnsi="Courier New" w:cs="Courier New"/>
          </w:rPr>
          <w:delText xml:space="preserve">          &lt;gmd:organisationName&gt;</w:delText>
        </w:r>
      </w:del>
    </w:p>
    <w:p w14:paraId="0BC53D5F" w14:textId="783E32B9" w:rsidR="00D36A38" w:rsidRPr="00D705F5" w:rsidDel="00752EBF" w:rsidRDefault="00D36A38" w:rsidP="00D36A38">
      <w:pPr>
        <w:spacing w:after="0"/>
        <w:contextualSpacing/>
        <w:rPr>
          <w:del w:id="15305" w:author="Tom" w:date="2015-05-10T20:01:00Z"/>
          <w:rFonts w:ascii="Courier New" w:hAnsi="Courier New" w:cs="Courier New"/>
        </w:rPr>
      </w:pPr>
      <w:del w:id="15306" w:author="Tom" w:date="2015-05-10T20:01:00Z">
        <w:r w:rsidRPr="00D705F5" w:rsidDel="00752EBF">
          <w:rPr>
            <w:rFonts w:ascii="Courier New" w:hAnsi="Courier New" w:cs="Courier New"/>
          </w:rPr>
          <w:delText xml:space="preserve">            &lt;gco:CharacterString&gt;test&lt;/gco:CharacterString&gt;</w:delText>
        </w:r>
      </w:del>
    </w:p>
    <w:p w14:paraId="28D00FEC" w14:textId="23A1C18D" w:rsidR="00D36A38" w:rsidRPr="00D705F5" w:rsidDel="00752EBF" w:rsidRDefault="00D36A38" w:rsidP="00D36A38">
      <w:pPr>
        <w:spacing w:after="0"/>
        <w:contextualSpacing/>
        <w:rPr>
          <w:del w:id="15307" w:author="Tom" w:date="2015-05-10T20:01:00Z"/>
          <w:rFonts w:ascii="Courier New" w:hAnsi="Courier New" w:cs="Courier New"/>
        </w:rPr>
      </w:pPr>
      <w:del w:id="15308" w:author="Tom" w:date="2015-05-10T20:01:00Z">
        <w:r w:rsidRPr="00D705F5" w:rsidDel="00752EBF">
          <w:rPr>
            <w:rFonts w:ascii="Courier New" w:hAnsi="Courier New" w:cs="Courier New"/>
          </w:rPr>
          <w:delText xml:space="preserve">          &lt;/gmd:organisationName&gt;</w:delText>
        </w:r>
      </w:del>
    </w:p>
    <w:p w14:paraId="50FFA33B" w14:textId="60EE4B9F" w:rsidR="00D36A38" w:rsidRPr="00D705F5" w:rsidDel="00752EBF" w:rsidRDefault="00D36A38" w:rsidP="00D36A38">
      <w:pPr>
        <w:spacing w:after="0"/>
        <w:contextualSpacing/>
        <w:rPr>
          <w:del w:id="15309" w:author="Tom" w:date="2015-05-10T20:01:00Z"/>
          <w:rFonts w:ascii="Courier New" w:hAnsi="Courier New" w:cs="Courier New"/>
        </w:rPr>
      </w:pPr>
      <w:del w:id="15310" w:author="Tom" w:date="2015-05-10T20:01:00Z">
        <w:r w:rsidRPr="00D705F5" w:rsidDel="00752EBF">
          <w:rPr>
            <w:rFonts w:ascii="Courier New" w:hAnsi="Courier New" w:cs="Courier New"/>
          </w:rPr>
          <w:delText xml:space="preserve">          &lt;gmd:contactInfo&gt;</w:delText>
        </w:r>
      </w:del>
    </w:p>
    <w:p w14:paraId="7A25E7BF" w14:textId="476A312D" w:rsidR="00D36A38" w:rsidRPr="00D705F5" w:rsidDel="00752EBF" w:rsidRDefault="00D36A38" w:rsidP="00D36A38">
      <w:pPr>
        <w:spacing w:after="0"/>
        <w:contextualSpacing/>
        <w:rPr>
          <w:del w:id="15311" w:author="Tom" w:date="2015-05-10T20:01:00Z"/>
          <w:rFonts w:ascii="Courier New" w:hAnsi="Courier New" w:cs="Courier New"/>
        </w:rPr>
      </w:pPr>
      <w:del w:id="15312" w:author="Tom" w:date="2015-05-10T20:01:00Z">
        <w:r w:rsidRPr="00D705F5" w:rsidDel="00752EBF">
          <w:rPr>
            <w:rFonts w:ascii="Courier New" w:hAnsi="Courier New" w:cs="Courier New"/>
          </w:rPr>
          <w:delText xml:space="preserve">            &lt;gmd:CI_Contact&gt;</w:delText>
        </w:r>
      </w:del>
    </w:p>
    <w:p w14:paraId="1B387802" w14:textId="639459FC" w:rsidR="00D36A38" w:rsidRPr="00D705F5" w:rsidDel="00752EBF" w:rsidRDefault="00D36A38" w:rsidP="00D36A38">
      <w:pPr>
        <w:spacing w:after="0"/>
        <w:contextualSpacing/>
        <w:rPr>
          <w:del w:id="15313" w:author="Tom" w:date="2015-05-10T20:01:00Z"/>
          <w:rFonts w:ascii="Courier New" w:hAnsi="Courier New" w:cs="Courier New"/>
        </w:rPr>
      </w:pPr>
      <w:del w:id="15314" w:author="Tom" w:date="2015-05-10T20:01:00Z">
        <w:r w:rsidRPr="00D705F5" w:rsidDel="00752EBF">
          <w:rPr>
            <w:rFonts w:ascii="Courier New" w:hAnsi="Courier New" w:cs="Courier New"/>
          </w:rPr>
          <w:delText xml:space="preserve">              &lt;gmd:phone&gt;</w:delText>
        </w:r>
      </w:del>
    </w:p>
    <w:p w14:paraId="6060B4AC" w14:textId="1DA4FE80" w:rsidR="00D36A38" w:rsidRPr="00D705F5" w:rsidDel="00752EBF" w:rsidRDefault="00D36A38" w:rsidP="00D36A38">
      <w:pPr>
        <w:spacing w:after="0"/>
        <w:contextualSpacing/>
        <w:rPr>
          <w:del w:id="15315" w:author="Tom" w:date="2015-05-10T20:01:00Z"/>
          <w:rFonts w:ascii="Courier New" w:hAnsi="Courier New" w:cs="Courier New"/>
        </w:rPr>
      </w:pPr>
      <w:del w:id="15316" w:author="Tom" w:date="2015-05-10T20:01:00Z">
        <w:r w:rsidRPr="00D705F5" w:rsidDel="00752EBF">
          <w:rPr>
            <w:rFonts w:ascii="Courier New" w:hAnsi="Courier New" w:cs="Courier New"/>
          </w:rPr>
          <w:delText xml:space="preserve">                &lt;gmd:CI_Telephone&gt;</w:delText>
        </w:r>
      </w:del>
    </w:p>
    <w:p w14:paraId="7900236A" w14:textId="49C2AD8B" w:rsidR="00D36A38" w:rsidRPr="00D705F5" w:rsidDel="00752EBF" w:rsidRDefault="00D36A38" w:rsidP="00D36A38">
      <w:pPr>
        <w:spacing w:after="0"/>
        <w:contextualSpacing/>
        <w:rPr>
          <w:del w:id="15317" w:author="Tom" w:date="2015-05-10T20:01:00Z"/>
          <w:rFonts w:ascii="Courier New" w:hAnsi="Courier New" w:cs="Courier New"/>
        </w:rPr>
      </w:pPr>
      <w:del w:id="15318" w:author="Tom" w:date="2015-05-10T20:01:00Z">
        <w:r w:rsidRPr="00D705F5" w:rsidDel="00752EBF">
          <w:rPr>
            <w:rFonts w:ascii="Courier New" w:hAnsi="Courier New" w:cs="Courier New"/>
          </w:rPr>
          <w:delText xml:space="preserve">                  &lt;gmd:voice&gt;</w:delText>
        </w:r>
      </w:del>
    </w:p>
    <w:p w14:paraId="155BA028" w14:textId="2D01BCD0" w:rsidR="00D36A38" w:rsidRPr="00D705F5" w:rsidDel="00752EBF" w:rsidRDefault="00D36A38" w:rsidP="00D36A38">
      <w:pPr>
        <w:spacing w:after="0"/>
        <w:contextualSpacing/>
        <w:rPr>
          <w:del w:id="15319" w:author="Tom" w:date="2015-05-10T20:01:00Z"/>
          <w:rFonts w:ascii="Courier New" w:hAnsi="Courier New" w:cs="Courier New"/>
        </w:rPr>
      </w:pPr>
      <w:del w:id="15320" w:author="Tom" w:date="2015-05-10T20:01:00Z">
        <w:r w:rsidRPr="00D705F5" w:rsidDel="00752EBF">
          <w:rPr>
            <w:rFonts w:ascii="Courier New" w:hAnsi="Courier New" w:cs="Courier New"/>
          </w:rPr>
          <w:delText xml:space="preserve">                    &lt;gco:CharacterString&gt;</w:delText>
        </w:r>
      </w:del>
    </w:p>
    <w:p w14:paraId="771BE1BD" w14:textId="619C9525" w:rsidR="00D36A38" w:rsidRPr="00D705F5" w:rsidDel="00752EBF" w:rsidRDefault="00D36A38" w:rsidP="00D36A38">
      <w:pPr>
        <w:spacing w:after="0"/>
        <w:contextualSpacing/>
        <w:rPr>
          <w:del w:id="15321" w:author="Tom" w:date="2015-05-10T20:01:00Z"/>
          <w:rFonts w:ascii="Courier New" w:hAnsi="Courier New" w:cs="Courier New"/>
        </w:rPr>
      </w:pPr>
      <w:del w:id="15322" w:author="Tom" w:date="2015-05-10T20:01:00Z">
        <w:r w:rsidRPr="00D705F5" w:rsidDel="00752EBF">
          <w:rPr>
            <w:rFonts w:ascii="Courier New" w:hAnsi="Courier New" w:cs="Courier New"/>
          </w:rPr>
          <w:delText xml:space="preserve">                    &lt;/gco:CharacterString&gt;</w:delText>
        </w:r>
      </w:del>
    </w:p>
    <w:p w14:paraId="03B00D3E" w14:textId="172EAD61" w:rsidR="00D36A38" w:rsidRPr="00D705F5" w:rsidDel="00752EBF" w:rsidRDefault="00D36A38" w:rsidP="00D36A38">
      <w:pPr>
        <w:spacing w:after="0"/>
        <w:contextualSpacing/>
        <w:rPr>
          <w:del w:id="15323" w:author="Tom" w:date="2015-05-10T20:01:00Z"/>
          <w:rFonts w:ascii="Courier New" w:hAnsi="Courier New" w:cs="Courier New"/>
        </w:rPr>
      </w:pPr>
      <w:del w:id="15324" w:author="Tom" w:date="2015-05-10T20:01:00Z">
        <w:r w:rsidRPr="00D705F5" w:rsidDel="00752EBF">
          <w:rPr>
            <w:rFonts w:ascii="Courier New" w:hAnsi="Courier New" w:cs="Courier New"/>
          </w:rPr>
          <w:delText xml:space="preserve">                  &lt;/gmd:voice&gt;</w:delText>
        </w:r>
      </w:del>
    </w:p>
    <w:p w14:paraId="13F8C77D" w14:textId="01B3FCAA" w:rsidR="00D36A38" w:rsidRPr="00D705F5" w:rsidDel="00752EBF" w:rsidRDefault="00D36A38" w:rsidP="00D36A38">
      <w:pPr>
        <w:spacing w:after="0"/>
        <w:contextualSpacing/>
        <w:rPr>
          <w:del w:id="15325" w:author="Tom" w:date="2015-05-10T20:01:00Z"/>
          <w:rFonts w:ascii="Courier New" w:hAnsi="Courier New" w:cs="Courier New"/>
        </w:rPr>
      </w:pPr>
      <w:del w:id="15326" w:author="Tom" w:date="2015-05-10T20:01:00Z">
        <w:r w:rsidRPr="00D705F5" w:rsidDel="00752EBF">
          <w:rPr>
            <w:rFonts w:ascii="Courier New" w:hAnsi="Courier New" w:cs="Courier New"/>
          </w:rPr>
          <w:delText xml:space="preserve">                &lt;/gmd:CI_Telephone&gt;</w:delText>
        </w:r>
      </w:del>
    </w:p>
    <w:p w14:paraId="4A09B038" w14:textId="5AF9C742" w:rsidR="00D36A38" w:rsidRPr="00D705F5" w:rsidDel="00752EBF" w:rsidRDefault="00D36A38" w:rsidP="00D36A38">
      <w:pPr>
        <w:spacing w:after="0"/>
        <w:contextualSpacing/>
        <w:rPr>
          <w:del w:id="15327" w:author="Tom" w:date="2015-05-10T20:01:00Z"/>
          <w:rFonts w:ascii="Courier New" w:hAnsi="Courier New" w:cs="Courier New"/>
        </w:rPr>
      </w:pPr>
      <w:del w:id="15328" w:author="Tom" w:date="2015-05-10T20:01:00Z">
        <w:r w:rsidRPr="00D705F5" w:rsidDel="00752EBF">
          <w:rPr>
            <w:rFonts w:ascii="Courier New" w:hAnsi="Courier New" w:cs="Courier New"/>
          </w:rPr>
          <w:delText xml:space="preserve">              &lt;/gmd:phone&gt;</w:delText>
        </w:r>
      </w:del>
    </w:p>
    <w:p w14:paraId="70BA3BD1" w14:textId="244DEB87" w:rsidR="00D36A38" w:rsidRPr="00D705F5" w:rsidDel="00752EBF" w:rsidRDefault="00D36A38" w:rsidP="00D36A38">
      <w:pPr>
        <w:spacing w:after="0"/>
        <w:contextualSpacing/>
        <w:rPr>
          <w:del w:id="15329" w:author="Tom" w:date="2015-05-10T20:01:00Z"/>
          <w:rFonts w:ascii="Courier New" w:hAnsi="Courier New" w:cs="Courier New"/>
        </w:rPr>
      </w:pPr>
      <w:del w:id="15330" w:author="Tom" w:date="2015-05-10T20:01:00Z">
        <w:r w:rsidRPr="00D705F5" w:rsidDel="00752EBF">
          <w:rPr>
            <w:rFonts w:ascii="Courier New" w:hAnsi="Courier New" w:cs="Courier New"/>
          </w:rPr>
          <w:delText xml:space="preserve">              &lt;gmd:address&gt;</w:delText>
        </w:r>
      </w:del>
    </w:p>
    <w:p w14:paraId="3395BB36" w14:textId="381761F8" w:rsidR="00D36A38" w:rsidRPr="00D705F5" w:rsidDel="00752EBF" w:rsidRDefault="00D36A38" w:rsidP="00D36A38">
      <w:pPr>
        <w:spacing w:after="0"/>
        <w:contextualSpacing/>
        <w:rPr>
          <w:del w:id="15331" w:author="Tom" w:date="2015-05-10T20:01:00Z"/>
          <w:rFonts w:ascii="Courier New" w:hAnsi="Courier New" w:cs="Courier New"/>
        </w:rPr>
      </w:pPr>
      <w:del w:id="15332" w:author="Tom" w:date="2015-05-10T20:01:00Z">
        <w:r w:rsidRPr="00D705F5" w:rsidDel="00752EBF">
          <w:rPr>
            <w:rFonts w:ascii="Courier New" w:hAnsi="Courier New" w:cs="Courier New"/>
          </w:rPr>
          <w:delText xml:space="preserve">                &lt;gmd:CI_Address&gt;</w:delText>
        </w:r>
      </w:del>
    </w:p>
    <w:p w14:paraId="123BCAE1" w14:textId="14026B4B" w:rsidR="00D36A38" w:rsidRPr="00D705F5" w:rsidDel="00752EBF" w:rsidRDefault="00D36A38" w:rsidP="00D36A38">
      <w:pPr>
        <w:spacing w:after="0"/>
        <w:contextualSpacing/>
        <w:rPr>
          <w:del w:id="15333" w:author="Tom" w:date="2015-05-10T20:01:00Z"/>
          <w:rFonts w:ascii="Courier New" w:hAnsi="Courier New" w:cs="Courier New"/>
        </w:rPr>
      </w:pPr>
      <w:del w:id="15334" w:author="Tom" w:date="2015-05-10T20:01:00Z">
        <w:r w:rsidRPr="00D705F5" w:rsidDel="00752EBF">
          <w:rPr>
            <w:rFonts w:ascii="Courier New" w:hAnsi="Courier New" w:cs="Courier New"/>
          </w:rPr>
          <w:delText xml:space="preserve">                  &lt;gmd:deliveryPoint&gt;</w:delText>
        </w:r>
      </w:del>
    </w:p>
    <w:p w14:paraId="1AE2DF6D" w14:textId="5614AA38" w:rsidR="00D36A38" w:rsidRPr="00D705F5" w:rsidDel="00752EBF" w:rsidRDefault="00D36A38" w:rsidP="00D36A38">
      <w:pPr>
        <w:spacing w:after="0"/>
        <w:contextualSpacing/>
        <w:rPr>
          <w:del w:id="15335" w:author="Tom" w:date="2015-05-10T20:01:00Z"/>
          <w:rFonts w:ascii="Courier New" w:hAnsi="Courier New" w:cs="Courier New"/>
        </w:rPr>
      </w:pPr>
      <w:del w:id="15336" w:author="Tom" w:date="2015-05-10T20:01:00Z">
        <w:r w:rsidRPr="00D705F5" w:rsidDel="00752EBF">
          <w:rPr>
            <w:rFonts w:ascii="Courier New" w:hAnsi="Courier New" w:cs="Courier New"/>
          </w:rPr>
          <w:delText xml:space="preserve">                    &lt;gco:CharacterString&gt;</w:delText>
        </w:r>
      </w:del>
    </w:p>
    <w:p w14:paraId="0CA2093B" w14:textId="4A867109" w:rsidR="00D36A38" w:rsidRPr="00D705F5" w:rsidDel="00752EBF" w:rsidRDefault="00D36A38" w:rsidP="00D36A38">
      <w:pPr>
        <w:spacing w:after="0"/>
        <w:contextualSpacing/>
        <w:rPr>
          <w:del w:id="15337" w:author="Tom" w:date="2015-05-10T20:01:00Z"/>
          <w:rFonts w:ascii="Courier New" w:hAnsi="Courier New" w:cs="Courier New"/>
        </w:rPr>
      </w:pPr>
      <w:del w:id="15338" w:author="Tom" w:date="2015-05-10T20:01:00Z">
        <w:r w:rsidRPr="00D705F5" w:rsidDel="00752EBF">
          <w:rPr>
            <w:rFonts w:ascii="Courier New" w:hAnsi="Courier New" w:cs="Courier New"/>
          </w:rPr>
          <w:delText xml:space="preserve">                    &lt;/gco:CharacterString&gt;</w:delText>
        </w:r>
      </w:del>
    </w:p>
    <w:p w14:paraId="3F48CB7D" w14:textId="1CEFD90E" w:rsidR="00D36A38" w:rsidRPr="00D705F5" w:rsidDel="00752EBF" w:rsidRDefault="00D36A38" w:rsidP="00D36A38">
      <w:pPr>
        <w:spacing w:after="0"/>
        <w:contextualSpacing/>
        <w:rPr>
          <w:del w:id="15339" w:author="Tom" w:date="2015-05-10T20:01:00Z"/>
          <w:rFonts w:ascii="Courier New" w:hAnsi="Courier New" w:cs="Courier New"/>
        </w:rPr>
      </w:pPr>
      <w:del w:id="15340" w:author="Tom" w:date="2015-05-10T20:01:00Z">
        <w:r w:rsidRPr="00D705F5" w:rsidDel="00752EBF">
          <w:rPr>
            <w:rFonts w:ascii="Courier New" w:hAnsi="Courier New" w:cs="Courier New"/>
          </w:rPr>
          <w:delText xml:space="preserve">                  &lt;/gmd:deliveryPoint&gt;</w:delText>
        </w:r>
      </w:del>
    </w:p>
    <w:p w14:paraId="66B356F2" w14:textId="4764F10B" w:rsidR="00D36A38" w:rsidRPr="00D705F5" w:rsidDel="00752EBF" w:rsidRDefault="00D36A38" w:rsidP="00D36A38">
      <w:pPr>
        <w:spacing w:after="0"/>
        <w:contextualSpacing/>
        <w:rPr>
          <w:del w:id="15341" w:author="Tom" w:date="2015-05-10T20:01:00Z"/>
          <w:rFonts w:ascii="Courier New" w:hAnsi="Courier New" w:cs="Courier New"/>
        </w:rPr>
      </w:pPr>
      <w:del w:id="15342" w:author="Tom" w:date="2015-05-10T20:01:00Z">
        <w:r w:rsidRPr="00D705F5" w:rsidDel="00752EBF">
          <w:rPr>
            <w:rFonts w:ascii="Courier New" w:hAnsi="Courier New" w:cs="Courier New"/>
          </w:rPr>
          <w:delText xml:space="preserve">                  &lt;gmd:city&gt;</w:delText>
        </w:r>
      </w:del>
    </w:p>
    <w:p w14:paraId="091B6845" w14:textId="77E3F1A5" w:rsidR="00D36A38" w:rsidRPr="00D705F5" w:rsidDel="00752EBF" w:rsidRDefault="00D36A38" w:rsidP="00D36A38">
      <w:pPr>
        <w:spacing w:after="0"/>
        <w:contextualSpacing/>
        <w:rPr>
          <w:del w:id="15343" w:author="Tom" w:date="2015-05-10T20:01:00Z"/>
          <w:rFonts w:ascii="Courier New" w:hAnsi="Courier New" w:cs="Courier New"/>
        </w:rPr>
      </w:pPr>
      <w:del w:id="15344" w:author="Tom" w:date="2015-05-10T20:01:00Z">
        <w:r w:rsidRPr="00D705F5" w:rsidDel="00752EBF">
          <w:rPr>
            <w:rFonts w:ascii="Courier New" w:hAnsi="Courier New" w:cs="Courier New"/>
          </w:rPr>
          <w:delText xml:space="preserve">                    &lt;gco:CharacterString&gt;</w:delText>
        </w:r>
      </w:del>
    </w:p>
    <w:p w14:paraId="7B7BD72F" w14:textId="4C0E7F30" w:rsidR="00D36A38" w:rsidRPr="00D705F5" w:rsidDel="00752EBF" w:rsidRDefault="00D36A38" w:rsidP="00D36A38">
      <w:pPr>
        <w:spacing w:after="0"/>
        <w:contextualSpacing/>
        <w:rPr>
          <w:del w:id="15345" w:author="Tom" w:date="2015-05-10T20:01:00Z"/>
          <w:rFonts w:ascii="Courier New" w:hAnsi="Courier New" w:cs="Courier New"/>
        </w:rPr>
      </w:pPr>
      <w:del w:id="15346" w:author="Tom" w:date="2015-05-10T20:01:00Z">
        <w:r w:rsidRPr="00D705F5" w:rsidDel="00752EBF">
          <w:rPr>
            <w:rFonts w:ascii="Courier New" w:hAnsi="Courier New" w:cs="Courier New"/>
          </w:rPr>
          <w:delText xml:space="preserve">                    &lt;/gco:CharacterString&gt;</w:delText>
        </w:r>
      </w:del>
    </w:p>
    <w:p w14:paraId="58FB2826" w14:textId="1A790530" w:rsidR="00D36A38" w:rsidRPr="00D705F5" w:rsidDel="00752EBF" w:rsidRDefault="00D36A38" w:rsidP="00D36A38">
      <w:pPr>
        <w:spacing w:after="0"/>
        <w:contextualSpacing/>
        <w:rPr>
          <w:del w:id="15347" w:author="Tom" w:date="2015-05-10T20:01:00Z"/>
          <w:rFonts w:ascii="Courier New" w:hAnsi="Courier New" w:cs="Courier New"/>
        </w:rPr>
      </w:pPr>
      <w:del w:id="15348" w:author="Tom" w:date="2015-05-10T20:01:00Z">
        <w:r w:rsidRPr="00D705F5" w:rsidDel="00752EBF">
          <w:rPr>
            <w:rFonts w:ascii="Courier New" w:hAnsi="Courier New" w:cs="Courier New"/>
          </w:rPr>
          <w:delText xml:space="preserve">                  &lt;/gmd:city&gt;</w:delText>
        </w:r>
      </w:del>
    </w:p>
    <w:p w14:paraId="3640203C" w14:textId="43115701" w:rsidR="00D36A38" w:rsidRPr="00D705F5" w:rsidDel="00752EBF" w:rsidRDefault="00D36A38" w:rsidP="00D36A38">
      <w:pPr>
        <w:spacing w:after="0"/>
        <w:contextualSpacing/>
        <w:rPr>
          <w:del w:id="15349" w:author="Tom" w:date="2015-05-10T20:01:00Z"/>
          <w:rFonts w:ascii="Courier New" w:hAnsi="Courier New" w:cs="Courier New"/>
        </w:rPr>
      </w:pPr>
      <w:del w:id="15350" w:author="Tom" w:date="2015-05-10T20:01:00Z">
        <w:r w:rsidRPr="00D705F5" w:rsidDel="00752EBF">
          <w:rPr>
            <w:rFonts w:ascii="Courier New" w:hAnsi="Courier New" w:cs="Courier New"/>
          </w:rPr>
          <w:delText xml:space="preserve">                  &lt;gmd:administrativeArea&gt;</w:delText>
        </w:r>
      </w:del>
    </w:p>
    <w:p w14:paraId="55215CE3" w14:textId="3E4C4D0B" w:rsidR="00D36A38" w:rsidRPr="00D705F5" w:rsidDel="00752EBF" w:rsidRDefault="00D36A38" w:rsidP="00D36A38">
      <w:pPr>
        <w:spacing w:after="0"/>
        <w:contextualSpacing/>
        <w:rPr>
          <w:del w:id="15351" w:author="Tom" w:date="2015-05-10T20:01:00Z"/>
          <w:rFonts w:ascii="Courier New" w:hAnsi="Courier New" w:cs="Courier New"/>
        </w:rPr>
      </w:pPr>
      <w:del w:id="15352" w:author="Tom" w:date="2015-05-10T20:01:00Z">
        <w:r w:rsidRPr="00D705F5" w:rsidDel="00752EBF">
          <w:rPr>
            <w:rFonts w:ascii="Courier New" w:hAnsi="Courier New" w:cs="Courier New"/>
          </w:rPr>
          <w:delText xml:space="preserve">                    &lt;gco:CharacterString&gt;</w:delText>
        </w:r>
      </w:del>
    </w:p>
    <w:p w14:paraId="7BF5480D" w14:textId="02BE7B3D" w:rsidR="00D36A38" w:rsidRPr="00D705F5" w:rsidDel="00752EBF" w:rsidRDefault="00D36A38" w:rsidP="00D36A38">
      <w:pPr>
        <w:spacing w:after="0"/>
        <w:contextualSpacing/>
        <w:rPr>
          <w:del w:id="15353" w:author="Tom" w:date="2015-05-10T20:01:00Z"/>
          <w:rFonts w:ascii="Courier New" w:hAnsi="Courier New" w:cs="Courier New"/>
        </w:rPr>
      </w:pPr>
      <w:del w:id="15354" w:author="Tom" w:date="2015-05-10T20:01:00Z">
        <w:r w:rsidRPr="00D705F5" w:rsidDel="00752EBF">
          <w:rPr>
            <w:rFonts w:ascii="Courier New" w:hAnsi="Courier New" w:cs="Courier New"/>
          </w:rPr>
          <w:delText xml:space="preserve">                    &lt;/gco:CharacterString&gt;</w:delText>
        </w:r>
      </w:del>
    </w:p>
    <w:p w14:paraId="0BDA27E4" w14:textId="3CAC94C7" w:rsidR="00D36A38" w:rsidRPr="00D705F5" w:rsidDel="00752EBF" w:rsidRDefault="00D36A38" w:rsidP="00D36A38">
      <w:pPr>
        <w:spacing w:after="0"/>
        <w:contextualSpacing/>
        <w:rPr>
          <w:del w:id="15355" w:author="Tom" w:date="2015-05-10T20:01:00Z"/>
          <w:rFonts w:ascii="Courier New" w:hAnsi="Courier New" w:cs="Courier New"/>
        </w:rPr>
      </w:pPr>
      <w:del w:id="15356" w:author="Tom" w:date="2015-05-10T20:01:00Z">
        <w:r w:rsidRPr="00D705F5" w:rsidDel="00752EBF">
          <w:rPr>
            <w:rFonts w:ascii="Courier New" w:hAnsi="Courier New" w:cs="Courier New"/>
          </w:rPr>
          <w:delText xml:space="preserve">                  &lt;/gmd:administrativeArea&gt;</w:delText>
        </w:r>
      </w:del>
    </w:p>
    <w:p w14:paraId="4B391165" w14:textId="48AD90B6" w:rsidR="00D36A38" w:rsidRPr="00D705F5" w:rsidDel="00752EBF" w:rsidRDefault="00D36A38" w:rsidP="00D36A38">
      <w:pPr>
        <w:spacing w:after="0"/>
        <w:contextualSpacing/>
        <w:rPr>
          <w:del w:id="15357" w:author="Tom" w:date="2015-05-10T20:01:00Z"/>
          <w:rFonts w:ascii="Courier New" w:hAnsi="Courier New" w:cs="Courier New"/>
        </w:rPr>
      </w:pPr>
      <w:del w:id="15358" w:author="Tom" w:date="2015-05-10T20:01:00Z">
        <w:r w:rsidRPr="00D705F5" w:rsidDel="00752EBF">
          <w:rPr>
            <w:rFonts w:ascii="Courier New" w:hAnsi="Courier New" w:cs="Courier New"/>
          </w:rPr>
          <w:delText xml:space="preserve">                  &lt;gmd:postalCode&gt;</w:delText>
        </w:r>
      </w:del>
    </w:p>
    <w:p w14:paraId="675D390A" w14:textId="126A8ADE" w:rsidR="00D36A38" w:rsidRPr="00D705F5" w:rsidDel="00752EBF" w:rsidRDefault="00D36A38" w:rsidP="00D36A38">
      <w:pPr>
        <w:spacing w:after="0"/>
        <w:contextualSpacing/>
        <w:rPr>
          <w:del w:id="15359" w:author="Tom" w:date="2015-05-10T20:01:00Z"/>
          <w:rFonts w:ascii="Courier New" w:hAnsi="Courier New" w:cs="Courier New"/>
        </w:rPr>
      </w:pPr>
      <w:del w:id="15360" w:author="Tom" w:date="2015-05-10T20:01:00Z">
        <w:r w:rsidRPr="00D705F5" w:rsidDel="00752EBF">
          <w:rPr>
            <w:rFonts w:ascii="Courier New" w:hAnsi="Courier New" w:cs="Courier New"/>
          </w:rPr>
          <w:delText xml:space="preserve">                    &lt;gco:CharacterString&gt;</w:delText>
        </w:r>
      </w:del>
    </w:p>
    <w:p w14:paraId="7E621D4E" w14:textId="613F8DBE" w:rsidR="00D36A38" w:rsidRPr="00D705F5" w:rsidDel="00752EBF" w:rsidRDefault="00D36A38" w:rsidP="00D36A38">
      <w:pPr>
        <w:spacing w:after="0"/>
        <w:contextualSpacing/>
        <w:rPr>
          <w:del w:id="15361" w:author="Tom" w:date="2015-05-10T20:01:00Z"/>
          <w:rFonts w:ascii="Courier New" w:hAnsi="Courier New" w:cs="Courier New"/>
        </w:rPr>
      </w:pPr>
      <w:del w:id="15362" w:author="Tom" w:date="2015-05-10T20:01:00Z">
        <w:r w:rsidRPr="00D705F5" w:rsidDel="00752EBF">
          <w:rPr>
            <w:rFonts w:ascii="Courier New" w:hAnsi="Courier New" w:cs="Courier New"/>
          </w:rPr>
          <w:delText xml:space="preserve">                    &lt;/gco:CharacterString&gt;</w:delText>
        </w:r>
      </w:del>
    </w:p>
    <w:p w14:paraId="150B3006" w14:textId="186080A9" w:rsidR="00D36A38" w:rsidRPr="00D705F5" w:rsidDel="00752EBF" w:rsidRDefault="00D36A38" w:rsidP="00D36A38">
      <w:pPr>
        <w:spacing w:after="0"/>
        <w:contextualSpacing/>
        <w:rPr>
          <w:del w:id="15363" w:author="Tom" w:date="2015-05-10T20:01:00Z"/>
          <w:rFonts w:ascii="Courier New" w:hAnsi="Courier New" w:cs="Courier New"/>
        </w:rPr>
      </w:pPr>
      <w:del w:id="15364" w:author="Tom" w:date="2015-05-10T20:01:00Z">
        <w:r w:rsidRPr="00D705F5" w:rsidDel="00752EBF">
          <w:rPr>
            <w:rFonts w:ascii="Courier New" w:hAnsi="Courier New" w:cs="Courier New"/>
          </w:rPr>
          <w:delText xml:space="preserve">                  &lt;/gmd:postalCode&gt;</w:delText>
        </w:r>
      </w:del>
    </w:p>
    <w:p w14:paraId="693E253A" w14:textId="0234C783" w:rsidR="00D36A38" w:rsidRPr="00D705F5" w:rsidDel="00752EBF" w:rsidRDefault="00D36A38" w:rsidP="00D36A38">
      <w:pPr>
        <w:spacing w:after="0"/>
        <w:contextualSpacing/>
        <w:rPr>
          <w:del w:id="15365" w:author="Tom" w:date="2015-05-10T20:01:00Z"/>
          <w:rFonts w:ascii="Courier New" w:hAnsi="Courier New" w:cs="Courier New"/>
        </w:rPr>
      </w:pPr>
      <w:del w:id="15366" w:author="Tom" w:date="2015-05-10T20:01:00Z">
        <w:r w:rsidRPr="00D705F5" w:rsidDel="00752EBF">
          <w:rPr>
            <w:rFonts w:ascii="Courier New" w:hAnsi="Courier New" w:cs="Courier New"/>
          </w:rPr>
          <w:delText xml:space="preserve">                  &lt;gmd:country&gt;</w:delText>
        </w:r>
      </w:del>
    </w:p>
    <w:p w14:paraId="1027141D" w14:textId="6C744D1C" w:rsidR="00D36A38" w:rsidRPr="00D705F5" w:rsidDel="00752EBF" w:rsidRDefault="00D36A38" w:rsidP="00D36A38">
      <w:pPr>
        <w:spacing w:after="0"/>
        <w:contextualSpacing/>
        <w:rPr>
          <w:del w:id="15367" w:author="Tom" w:date="2015-05-10T20:01:00Z"/>
          <w:rFonts w:ascii="Courier New" w:hAnsi="Courier New" w:cs="Courier New"/>
        </w:rPr>
      </w:pPr>
      <w:del w:id="15368" w:author="Tom" w:date="2015-05-10T20:01:00Z">
        <w:r w:rsidRPr="00D705F5" w:rsidDel="00752EBF">
          <w:rPr>
            <w:rFonts w:ascii="Courier New" w:hAnsi="Courier New" w:cs="Courier New"/>
          </w:rPr>
          <w:delText xml:space="preserve">                    &lt;gco:CharacterString&gt;</w:delText>
        </w:r>
      </w:del>
    </w:p>
    <w:p w14:paraId="463B618B" w14:textId="70B42473" w:rsidR="00D36A38" w:rsidRPr="00D705F5" w:rsidDel="00752EBF" w:rsidRDefault="00D36A38" w:rsidP="00D36A38">
      <w:pPr>
        <w:spacing w:after="0"/>
        <w:contextualSpacing/>
        <w:rPr>
          <w:del w:id="15369" w:author="Tom" w:date="2015-05-10T20:01:00Z"/>
          <w:rFonts w:ascii="Courier New" w:hAnsi="Courier New" w:cs="Courier New"/>
        </w:rPr>
      </w:pPr>
      <w:del w:id="15370" w:author="Tom" w:date="2015-05-10T20:01:00Z">
        <w:r w:rsidRPr="00D705F5" w:rsidDel="00752EBF">
          <w:rPr>
            <w:rFonts w:ascii="Courier New" w:hAnsi="Courier New" w:cs="Courier New"/>
          </w:rPr>
          <w:delText xml:space="preserve">                    &lt;/gco:CharacterString&gt;</w:delText>
        </w:r>
      </w:del>
    </w:p>
    <w:p w14:paraId="6F19F67F" w14:textId="4916CBF7" w:rsidR="00D36A38" w:rsidRPr="00D705F5" w:rsidDel="00752EBF" w:rsidRDefault="00D36A38" w:rsidP="00D36A38">
      <w:pPr>
        <w:spacing w:after="0"/>
        <w:contextualSpacing/>
        <w:rPr>
          <w:del w:id="15371" w:author="Tom" w:date="2015-05-10T20:01:00Z"/>
          <w:rFonts w:ascii="Courier New" w:hAnsi="Courier New" w:cs="Courier New"/>
        </w:rPr>
      </w:pPr>
      <w:del w:id="15372" w:author="Tom" w:date="2015-05-10T20:01:00Z">
        <w:r w:rsidRPr="00D705F5" w:rsidDel="00752EBF">
          <w:rPr>
            <w:rFonts w:ascii="Courier New" w:hAnsi="Courier New" w:cs="Courier New"/>
          </w:rPr>
          <w:delText xml:space="preserve">                  &lt;/gmd:country&gt;</w:delText>
        </w:r>
      </w:del>
    </w:p>
    <w:p w14:paraId="521260A5" w14:textId="0CA797AD" w:rsidR="00D36A38" w:rsidRPr="00D705F5" w:rsidDel="00752EBF" w:rsidRDefault="00D36A38" w:rsidP="00D36A38">
      <w:pPr>
        <w:spacing w:after="0"/>
        <w:contextualSpacing/>
        <w:rPr>
          <w:del w:id="15373" w:author="Tom" w:date="2015-05-10T20:01:00Z"/>
          <w:rFonts w:ascii="Courier New" w:hAnsi="Courier New" w:cs="Courier New"/>
        </w:rPr>
      </w:pPr>
      <w:del w:id="15374" w:author="Tom" w:date="2015-05-10T20:01:00Z">
        <w:r w:rsidRPr="00D705F5" w:rsidDel="00752EBF">
          <w:rPr>
            <w:rFonts w:ascii="Courier New" w:hAnsi="Courier New" w:cs="Courier New"/>
          </w:rPr>
          <w:delText xml:space="preserve">                  &lt;gmd:electronicMailAddress&gt;                    &lt;gco:CharacterString&gt;test@test.test&lt;/gco:CharacterString&gt;</w:delText>
        </w:r>
      </w:del>
    </w:p>
    <w:p w14:paraId="2612732F" w14:textId="715B81AD" w:rsidR="00D36A38" w:rsidRPr="00D705F5" w:rsidDel="00752EBF" w:rsidRDefault="00D36A38" w:rsidP="00D36A38">
      <w:pPr>
        <w:spacing w:after="0"/>
        <w:contextualSpacing/>
        <w:rPr>
          <w:del w:id="15375" w:author="Tom" w:date="2015-05-10T20:01:00Z"/>
          <w:rFonts w:ascii="Courier New" w:hAnsi="Courier New" w:cs="Courier New"/>
        </w:rPr>
      </w:pPr>
      <w:del w:id="15376" w:author="Tom" w:date="2015-05-10T20:01:00Z">
        <w:r w:rsidRPr="00D705F5" w:rsidDel="00752EBF">
          <w:rPr>
            <w:rFonts w:ascii="Courier New" w:hAnsi="Courier New" w:cs="Courier New"/>
          </w:rPr>
          <w:delText xml:space="preserve">                  &lt;/gmd:electronicMailAddress&gt;</w:delText>
        </w:r>
      </w:del>
    </w:p>
    <w:p w14:paraId="2CD9925D" w14:textId="097114C6" w:rsidR="00D36A38" w:rsidRPr="00D705F5" w:rsidDel="00752EBF" w:rsidRDefault="00D36A38" w:rsidP="00D36A38">
      <w:pPr>
        <w:spacing w:after="0"/>
        <w:contextualSpacing/>
        <w:rPr>
          <w:del w:id="15377" w:author="Tom" w:date="2015-05-10T20:01:00Z"/>
          <w:rFonts w:ascii="Courier New" w:hAnsi="Courier New" w:cs="Courier New"/>
        </w:rPr>
      </w:pPr>
      <w:del w:id="15378" w:author="Tom" w:date="2015-05-10T20:01:00Z">
        <w:r w:rsidRPr="00D705F5" w:rsidDel="00752EBF">
          <w:rPr>
            <w:rFonts w:ascii="Courier New" w:hAnsi="Courier New" w:cs="Courier New"/>
          </w:rPr>
          <w:delText xml:space="preserve">                &lt;/gmd:CI_Address&gt;</w:delText>
        </w:r>
      </w:del>
    </w:p>
    <w:p w14:paraId="31D0CDC8" w14:textId="13029728" w:rsidR="00D36A38" w:rsidRPr="00D705F5" w:rsidDel="00752EBF" w:rsidRDefault="00D36A38" w:rsidP="00D36A38">
      <w:pPr>
        <w:spacing w:after="0"/>
        <w:contextualSpacing/>
        <w:rPr>
          <w:del w:id="15379" w:author="Tom" w:date="2015-05-10T20:01:00Z"/>
          <w:rFonts w:ascii="Courier New" w:hAnsi="Courier New" w:cs="Courier New"/>
        </w:rPr>
      </w:pPr>
      <w:del w:id="15380" w:author="Tom" w:date="2015-05-10T20:01:00Z">
        <w:r w:rsidRPr="00D705F5" w:rsidDel="00752EBF">
          <w:rPr>
            <w:rFonts w:ascii="Courier New" w:hAnsi="Courier New" w:cs="Courier New"/>
          </w:rPr>
          <w:delText xml:space="preserve">              &lt;/gmd:address&gt;</w:delText>
        </w:r>
      </w:del>
    </w:p>
    <w:p w14:paraId="32733CE3" w14:textId="39AFD5E7" w:rsidR="00D36A38" w:rsidRPr="00D705F5" w:rsidDel="00752EBF" w:rsidRDefault="00D36A38" w:rsidP="00D36A38">
      <w:pPr>
        <w:spacing w:after="0"/>
        <w:contextualSpacing/>
        <w:rPr>
          <w:del w:id="15381" w:author="Tom" w:date="2015-05-10T20:01:00Z"/>
          <w:rFonts w:ascii="Courier New" w:hAnsi="Courier New" w:cs="Courier New"/>
        </w:rPr>
      </w:pPr>
      <w:del w:id="15382" w:author="Tom" w:date="2015-05-10T20:01:00Z">
        <w:r w:rsidRPr="00D705F5" w:rsidDel="00752EBF">
          <w:rPr>
            <w:rFonts w:ascii="Courier New" w:hAnsi="Courier New" w:cs="Courier New"/>
          </w:rPr>
          <w:delText xml:space="preserve">              &lt;gmd:onlineResource&gt;</w:delText>
        </w:r>
      </w:del>
    </w:p>
    <w:p w14:paraId="09F39208" w14:textId="0E55B129" w:rsidR="00D36A38" w:rsidRPr="00D705F5" w:rsidDel="00752EBF" w:rsidRDefault="00D36A38" w:rsidP="00D36A38">
      <w:pPr>
        <w:spacing w:after="0"/>
        <w:contextualSpacing/>
        <w:rPr>
          <w:del w:id="15383" w:author="Tom" w:date="2015-05-10T20:01:00Z"/>
          <w:rFonts w:ascii="Courier New" w:hAnsi="Courier New" w:cs="Courier New"/>
        </w:rPr>
      </w:pPr>
      <w:del w:id="15384" w:author="Tom" w:date="2015-05-10T20:01:00Z">
        <w:r w:rsidRPr="00D705F5" w:rsidDel="00752EBF">
          <w:rPr>
            <w:rFonts w:ascii="Courier New" w:hAnsi="Courier New" w:cs="Courier New"/>
          </w:rPr>
          <w:delText xml:space="preserve">                &lt;gmd:CI_OnlineResource&gt;</w:delText>
        </w:r>
      </w:del>
    </w:p>
    <w:p w14:paraId="6035EDE8" w14:textId="5026A8A0" w:rsidR="00D36A38" w:rsidRPr="00D705F5" w:rsidDel="00752EBF" w:rsidRDefault="00D36A38" w:rsidP="00D36A38">
      <w:pPr>
        <w:spacing w:after="0"/>
        <w:contextualSpacing/>
        <w:rPr>
          <w:del w:id="15385" w:author="Tom" w:date="2015-05-10T20:01:00Z"/>
          <w:rFonts w:ascii="Courier New" w:hAnsi="Courier New" w:cs="Courier New"/>
        </w:rPr>
      </w:pPr>
      <w:del w:id="15386" w:author="Tom" w:date="2015-05-10T20:01:00Z">
        <w:r w:rsidRPr="00D705F5" w:rsidDel="00752EBF">
          <w:rPr>
            <w:rFonts w:ascii="Courier New" w:hAnsi="Courier New" w:cs="Courier New"/>
          </w:rPr>
          <w:delText xml:space="preserve">                  &lt;gmd:linkage&gt;</w:delText>
        </w:r>
      </w:del>
    </w:p>
    <w:p w14:paraId="0FF4D58B" w14:textId="1098A066" w:rsidR="00D36A38" w:rsidRPr="00D705F5" w:rsidDel="00752EBF" w:rsidRDefault="00D36A38" w:rsidP="00D36A38">
      <w:pPr>
        <w:spacing w:after="0"/>
        <w:contextualSpacing/>
        <w:rPr>
          <w:del w:id="15387" w:author="Tom" w:date="2015-05-10T20:01:00Z"/>
          <w:rFonts w:ascii="Courier New" w:hAnsi="Courier New" w:cs="Courier New"/>
        </w:rPr>
      </w:pPr>
      <w:del w:id="15388" w:author="Tom" w:date="2015-05-10T20:01:00Z">
        <w:r w:rsidRPr="00D705F5" w:rsidDel="00752EBF">
          <w:rPr>
            <w:rFonts w:ascii="Courier New" w:hAnsi="Courier New" w:cs="Courier New"/>
          </w:rPr>
          <w:delText xml:space="preserve">                    &lt;gmd:URL&gt;http://test.test&lt;/gmd:URL&gt;</w:delText>
        </w:r>
      </w:del>
    </w:p>
    <w:p w14:paraId="3EB0FD6D" w14:textId="31D47D24" w:rsidR="00D36A38" w:rsidRPr="00D705F5" w:rsidDel="00752EBF" w:rsidRDefault="00D36A38" w:rsidP="00D36A38">
      <w:pPr>
        <w:spacing w:after="0"/>
        <w:contextualSpacing/>
        <w:rPr>
          <w:del w:id="15389" w:author="Tom" w:date="2015-05-10T20:01:00Z"/>
          <w:rFonts w:ascii="Courier New" w:hAnsi="Courier New" w:cs="Courier New"/>
        </w:rPr>
      </w:pPr>
      <w:del w:id="15390" w:author="Tom" w:date="2015-05-10T20:01:00Z">
        <w:r w:rsidRPr="00D705F5" w:rsidDel="00752EBF">
          <w:rPr>
            <w:rFonts w:ascii="Courier New" w:hAnsi="Courier New" w:cs="Courier New"/>
          </w:rPr>
          <w:delText xml:space="preserve">                  &lt;/gmd:linkage&gt;</w:delText>
        </w:r>
      </w:del>
    </w:p>
    <w:p w14:paraId="26F726D3" w14:textId="658EBD4C" w:rsidR="00D36A38" w:rsidRPr="00D705F5" w:rsidDel="00752EBF" w:rsidRDefault="00D36A38" w:rsidP="00D36A38">
      <w:pPr>
        <w:spacing w:after="0"/>
        <w:contextualSpacing/>
        <w:rPr>
          <w:del w:id="15391" w:author="Tom" w:date="2015-05-10T20:01:00Z"/>
          <w:rFonts w:ascii="Courier New" w:hAnsi="Courier New" w:cs="Courier New"/>
        </w:rPr>
      </w:pPr>
      <w:del w:id="15392" w:author="Tom" w:date="2015-05-10T20:01:00Z">
        <w:r w:rsidRPr="00D705F5" w:rsidDel="00752EBF">
          <w:rPr>
            <w:rFonts w:ascii="Courier New" w:hAnsi="Courier New" w:cs="Courier New"/>
          </w:rPr>
          <w:delText xml:space="preserve">                &lt;/gmd:CI_OnlineResource&gt;</w:delText>
        </w:r>
      </w:del>
    </w:p>
    <w:p w14:paraId="72993987" w14:textId="2F0E2A82" w:rsidR="00D36A38" w:rsidRPr="00D705F5" w:rsidDel="00752EBF" w:rsidRDefault="00D36A38" w:rsidP="00D36A38">
      <w:pPr>
        <w:spacing w:after="0"/>
        <w:contextualSpacing/>
        <w:rPr>
          <w:del w:id="15393" w:author="Tom" w:date="2015-05-10T20:01:00Z"/>
          <w:rFonts w:ascii="Courier New" w:hAnsi="Courier New" w:cs="Courier New"/>
        </w:rPr>
      </w:pPr>
      <w:del w:id="15394" w:author="Tom" w:date="2015-05-10T20:01:00Z">
        <w:r w:rsidRPr="00D705F5" w:rsidDel="00752EBF">
          <w:rPr>
            <w:rFonts w:ascii="Courier New" w:hAnsi="Courier New" w:cs="Courier New"/>
          </w:rPr>
          <w:delText xml:space="preserve">              &lt;/gmd:onlineResource&gt;</w:delText>
        </w:r>
      </w:del>
    </w:p>
    <w:p w14:paraId="7B40D7D1" w14:textId="7F119E68" w:rsidR="00D36A38" w:rsidRPr="00D705F5" w:rsidDel="00752EBF" w:rsidRDefault="00D36A38" w:rsidP="00D36A38">
      <w:pPr>
        <w:spacing w:after="0"/>
        <w:contextualSpacing/>
        <w:rPr>
          <w:del w:id="15395" w:author="Tom" w:date="2015-05-10T20:01:00Z"/>
          <w:rFonts w:ascii="Courier New" w:hAnsi="Courier New" w:cs="Courier New"/>
        </w:rPr>
      </w:pPr>
      <w:del w:id="15396" w:author="Tom" w:date="2015-05-10T20:01:00Z">
        <w:r w:rsidRPr="00D705F5" w:rsidDel="00752EBF">
          <w:rPr>
            <w:rFonts w:ascii="Courier New" w:hAnsi="Courier New" w:cs="Courier New"/>
          </w:rPr>
          <w:delText xml:space="preserve">            &lt;/gmd:CI_Contact&gt;</w:delText>
        </w:r>
      </w:del>
    </w:p>
    <w:p w14:paraId="01A45CCC" w14:textId="58EBFE5D" w:rsidR="00D36A38" w:rsidRPr="00D705F5" w:rsidDel="00752EBF" w:rsidRDefault="00D36A38" w:rsidP="00D36A38">
      <w:pPr>
        <w:spacing w:after="0"/>
        <w:contextualSpacing/>
        <w:rPr>
          <w:del w:id="15397" w:author="Tom" w:date="2015-05-10T20:01:00Z"/>
          <w:rFonts w:ascii="Courier New" w:hAnsi="Courier New" w:cs="Courier New"/>
        </w:rPr>
      </w:pPr>
      <w:del w:id="15398" w:author="Tom" w:date="2015-05-10T20:01:00Z">
        <w:r w:rsidRPr="00D705F5" w:rsidDel="00752EBF">
          <w:rPr>
            <w:rFonts w:ascii="Courier New" w:hAnsi="Courier New" w:cs="Courier New"/>
          </w:rPr>
          <w:delText xml:space="preserve">          &lt;/gmd:contactInfo&gt;</w:delText>
        </w:r>
      </w:del>
    </w:p>
    <w:p w14:paraId="1988B8EE" w14:textId="7B32E28B" w:rsidR="00D36A38" w:rsidRPr="00D705F5" w:rsidDel="00752EBF" w:rsidRDefault="00D36A38" w:rsidP="00D36A38">
      <w:pPr>
        <w:spacing w:after="0"/>
        <w:contextualSpacing/>
        <w:rPr>
          <w:del w:id="15399" w:author="Tom" w:date="2015-05-10T20:01:00Z"/>
          <w:rFonts w:ascii="Courier New" w:hAnsi="Courier New" w:cs="Courier New"/>
        </w:rPr>
      </w:pPr>
      <w:del w:id="15400" w:author="Tom" w:date="2015-05-10T20:01:00Z">
        <w:r w:rsidRPr="00D705F5" w:rsidDel="00752EBF">
          <w:rPr>
            <w:rFonts w:ascii="Courier New" w:hAnsi="Courier New" w:cs="Courier New"/>
          </w:rPr>
          <w:delText xml:space="preserve">          &lt;gmd:role&gt;</w:delText>
        </w:r>
      </w:del>
    </w:p>
    <w:p w14:paraId="2D2B4C7E" w14:textId="7F655461" w:rsidR="00D36A38" w:rsidRPr="00D705F5" w:rsidDel="00752EBF" w:rsidRDefault="00D36A38" w:rsidP="00D36A38">
      <w:pPr>
        <w:spacing w:after="0"/>
        <w:contextualSpacing/>
        <w:rPr>
          <w:del w:id="15401" w:author="Tom" w:date="2015-05-10T20:01:00Z"/>
          <w:rFonts w:ascii="Courier New" w:hAnsi="Courier New" w:cs="Courier New"/>
        </w:rPr>
      </w:pPr>
      <w:del w:id="15402" w:author="Tom" w:date="2015-05-10T20:01:00Z">
        <w:r w:rsidRPr="00D705F5" w:rsidDel="00752EBF">
          <w:rPr>
            <w:rFonts w:ascii="Courier New" w:hAnsi="Courier New" w:cs="Courier New"/>
          </w:rPr>
          <w:delText xml:space="preserve">            &lt;gmd:CI_RoleCode codeList="http://standards.iso.org/ittf/PubliclyAvailableStandards/ISO_19139_Schemas/resources/Codelist/ML_gmxCodelists.xml#CI_RoleCode" codeListValue="resourceProvider"&gt;resourceProvider&lt;/gmd:CI_RoleCode&gt;</w:delText>
        </w:r>
      </w:del>
    </w:p>
    <w:p w14:paraId="71224E6E" w14:textId="0CB3F20B" w:rsidR="00D36A38" w:rsidRPr="00D705F5" w:rsidDel="00752EBF" w:rsidRDefault="00D36A38" w:rsidP="00D36A38">
      <w:pPr>
        <w:spacing w:after="0"/>
        <w:contextualSpacing/>
        <w:rPr>
          <w:del w:id="15403" w:author="Tom" w:date="2015-05-10T20:01:00Z"/>
          <w:rFonts w:ascii="Courier New" w:hAnsi="Courier New" w:cs="Courier New"/>
        </w:rPr>
      </w:pPr>
      <w:del w:id="15404" w:author="Tom" w:date="2015-05-10T20:01:00Z">
        <w:r w:rsidRPr="00D705F5" w:rsidDel="00752EBF">
          <w:rPr>
            <w:rFonts w:ascii="Courier New" w:hAnsi="Courier New" w:cs="Courier New"/>
          </w:rPr>
          <w:delText xml:space="preserve">          &lt;/gmd:role&gt;</w:delText>
        </w:r>
      </w:del>
    </w:p>
    <w:p w14:paraId="4C27D38D" w14:textId="6FEBDCBB" w:rsidR="00D36A38" w:rsidRPr="00D705F5" w:rsidDel="00752EBF" w:rsidRDefault="00D36A38" w:rsidP="00D36A38">
      <w:pPr>
        <w:spacing w:after="0"/>
        <w:contextualSpacing/>
        <w:rPr>
          <w:del w:id="15405" w:author="Tom" w:date="2015-05-10T20:01:00Z"/>
          <w:rFonts w:ascii="Courier New" w:hAnsi="Courier New" w:cs="Courier New"/>
        </w:rPr>
      </w:pPr>
      <w:del w:id="15406" w:author="Tom" w:date="2015-05-10T20:01:00Z">
        <w:r w:rsidRPr="00D705F5" w:rsidDel="00752EBF">
          <w:rPr>
            <w:rFonts w:ascii="Courier New" w:hAnsi="Courier New" w:cs="Courier New"/>
          </w:rPr>
          <w:delText xml:space="preserve">        &lt;/gmd:CI_ResponsibleParty&gt;</w:delText>
        </w:r>
      </w:del>
    </w:p>
    <w:p w14:paraId="2EEB9493" w14:textId="35A6F865" w:rsidR="00D36A38" w:rsidRPr="00D705F5" w:rsidDel="00752EBF" w:rsidRDefault="00D36A38" w:rsidP="00D36A38">
      <w:pPr>
        <w:spacing w:after="0"/>
        <w:contextualSpacing/>
        <w:rPr>
          <w:del w:id="15407" w:author="Tom" w:date="2015-05-10T20:01:00Z"/>
          <w:rFonts w:ascii="Courier New" w:hAnsi="Courier New" w:cs="Courier New"/>
        </w:rPr>
      </w:pPr>
      <w:del w:id="15408" w:author="Tom" w:date="2015-05-10T20:01:00Z">
        <w:r w:rsidRPr="00D705F5" w:rsidDel="00752EBF">
          <w:rPr>
            <w:rFonts w:ascii="Courier New" w:hAnsi="Courier New" w:cs="Courier New"/>
          </w:rPr>
          <w:delText xml:space="preserve">      &lt;/gmd:pointOfContact&gt;</w:delText>
        </w:r>
      </w:del>
    </w:p>
    <w:p w14:paraId="1EAFA8C4" w14:textId="346ED861" w:rsidR="00D36A38" w:rsidRPr="00D705F5" w:rsidDel="00752EBF" w:rsidRDefault="00D36A38" w:rsidP="00D36A38">
      <w:pPr>
        <w:spacing w:after="0"/>
        <w:contextualSpacing/>
        <w:rPr>
          <w:del w:id="15409" w:author="Tom" w:date="2015-05-10T20:01:00Z"/>
          <w:rFonts w:ascii="Courier New" w:hAnsi="Courier New" w:cs="Courier New"/>
        </w:rPr>
      </w:pPr>
      <w:del w:id="15410" w:author="Tom" w:date="2015-05-10T20:01:00Z">
        <w:r w:rsidRPr="00D705F5" w:rsidDel="00752EBF">
          <w:rPr>
            <w:rFonts w:ascii="Courier New" w:hAnsi="Courier New" w:cs="Courier New"/>
          </w:rPr>
          <w:delText xml:space="preserve">      &lt;gmd:graphicOverview&gt;</w:delText>
        </w:r>
      </w:del>
    </w:p>
    <w:p w14:paraId="53EA271E" w14:textId="2CEF630B" w:rsidR="00D36A38" w:rsidRPr="00D705F5" w:rsidDel="00752EBF" w:rsidRDefault="00D36A38" w:rsidP="00D36A38">
      <w:pPr>
        <w:spacing w:after="0"/>
        <w:contextualSpacing/>
        <w:rPr>
          <w:del w:id="15411" w:author="Tom" w:date="2015-05-10T20:01:00Z"/>
          <w:rFonts w:ascii="Courier New" w:hAnsi="Courier New" w:cs="Courier New"/>
        </w:rPr>
      </w:pPr>
      <w:del w:id="15412" w:author="Tom" w:date="2015-05-10T20:01:00Z">
        <w:r w:rsidRPr="00D705F5" w:rsidDel="00752EBF">
          <w:rPr>
            <w:rFonts w:ascii="Courier New" w:hAnsi="Courier New" w:cs="Courier New"/>
          </w:rPr>
          <w:delText xml:space="preserve">        &lt;gmd:MD_BrowseGraphic&gt;</w:delText>
        </w:r>
      </w:del>
    </w:p>
    <w:p w14:paraId="58EB816A" w14:textId="74D89E1F" w:rsidR="00D36A38" w:rsidRPr="00D705F5" w:rsidDel="00752EBF" w:rsidRDefault="00D36A38" w:rsidP="00D36A38">
      <w:pPr>
        <w:spacing w:after="0"/>
        <w:contextualSpacing/>
        <w:rPr>
          <w:del w:id="15413" w:author="Tom" w:date="2015-05-10T20:01:00Z"/>
          <w:rFonts w:ascii="Courier New" w:hAnsi="Courier New" w:cs="Courier New"/>
        </w:rPr>
      </w:pPr>
      <w:del w:id="15414" w:author="Tom" w:date="2015-05-10T20:01:00Z">
        <w:r w:rsidRPr="00D705F5" w:rsidDel="00752EBF">
          <w:rPr>
            <w:rFonts w:ascii="Courier New" w:hAnsi="Courier New" w:cs="Courier New"/>
          </w:rPr>
          <w:delText xml:space="preserve">          &lt;gmd:fileName&gt;</w:delText>
        </w:r>
      </w:del>
    </w:p>
    <w:p w14:paraId="5DD09F57" w14:textId="1ACE30D8" w:rsidR="00D36A38" w:rsidRPr="00D705F5" w:rsidDel="00752EBF" w:rsidRDefault="00D36A38" w:rsidP="00D36A38">
      <w:pPr>
        <w:spacing w:after="0"/>
        <w:contextualSpacing/>
        <w:rPr>
          <w:del w:id="15415" w:author="Tom" w:date="2015-05-10T20:01:00Z"/>
          <w:rFonts w:ascii="Courier New" w:hAnsi="Courier New" w:cs="Courier New"/>
        </w:rPr>
      </w:pPr>
      <w:del w:id="15416" w:author="Tom" w:date="2015-05-10T20:01:00Z">
        <w:r w:rsidRPr="00D705F5" w:rsidDel="00752EBF">
          <w:rPr>
            <w:rFonts w:ascii="Courier New" w:hAnsi="Courier New" w:cs="Courier New"/>
          </w:rPr>
          <w:delText xml:space="preserve">            &lt;gco:CharacterString&gt;</w:delText>
        </w:r>
      </w:del>
    </w:p>
    <w:p w14:paraId="277DB2A9" w14:textId="418685C8" w:rsidR="00D36A38" w:rsidRPr="00D705F5" w:rsidDel="00752EBF" w:rsidRDefault="00D36A38" w:rsidP="00D36A38">
      <w:pPr>
        <w:spacing w:after="0"/>
        <w:contextualSpacing/>
        <w:rPr>
          <w:del w:id="15417" w:author="Tom" w:date="2015-05-10T20:01:00Z"/>
          <w:rFonts w:ascii="Courier New" w:hAnsi="Courier New" w:cs="Courier New"/>
        </w:rPr>
      </w:pPr>
      <w:del w:id="15418" w:author="Tom" w:date="2015-05-10T20:01:00Z">
        <w:r w:rsidRPr="00D705F5" w:rsidDel="00752EBF">
          <w:rPr>
            <w:rFonts w:ascii="Courier New" w:hAnsi="Courier New" w:cs="Courier New"/>
          </w:rPr>
          <w:delText xml:space="preserve">            &lt;/gco:CharacterString&gt;</w:delText>
        </w:r>
      </w:del>
    </w:p>
    <w:p w14:paraId="1C3BC002" w14:textId="54B4B945" w:rsidR="00D36A38" w:rsidRPr="00D705F5" w:rsidDel="00752EBF" w:rsidRDefault="00D36A38" w:rsidP="00D36A38">
      <w:pPr>
        <w:spacing w:after="0"/>
        <w:contextualSpacing/>
        <w:rPr>
          <w:del w:id="15419" w:author="Tom" w:date="2015-05-10T20:01:00Z"/>
          <w:rFonts w:ascii="Courier New" w:hAnsi="Courier New" w:cs="Courier New"/>
        </w:rPr>
      </w:pPr>
      <w:del w:id="15420" w:author="Tom" w:date="2015-05-10T20:01:00Z">
        <w:r w:rsidRPr="00D705F5" w:rsidDel="00752EBF">
          <w:rPr>
            <w:rFonts w:ascii="Courier New" w:hAnsi="Courier New" w:cs="Courier New"/>
          </w:rPr>
          <w:delText xml:space="preserve">          &lt;/gmd:fileName&gt;</w:delText>
        </w:r>
      </w:del>
    </w:p>
    <w:p w14:paraId="3B41D28F" w14:textId="5BBA29FC" w:rsidR="00D36A38" w:rsidRPr="00D705F5" w:rsidDel="00752EBF" w:rsidRDefault="00D36A38" w:rsidP="00D36A38">
      <w:pPr>
        <w:spacing w:after="0"/>
        <w:contextualSpacing/>
        <w:rPr>
          <w:del w:id="15421" w:author="Tom" w:date="2015-05-10T20:01:00Z"/>
          <w:rFonts w:ascii="Courier New" w:hAnsi="Courier New" w:cs="Courier New"/>
        </w:rPr>
      </w:pPr>
      <w:del w:id="15422" w:author="Tom" w:date="2015-05-10T20:01:00Z">
        <w:r w:rsidRPr="00D705F5" w:rsidDel="00752EBF">
          <w:rPr>
            <w:rFonts w:ascii="Courier New" w:hAnsi="Courier New" w:cs="Courier New"/>
          </w:rPr>
          <w:delText xml:space="preserve">          &lt;gmd:fileType&gt;</w:delText>
        </w:r>
      </w:del>
    </w:p>
    <w:p w14:paraId="67379CE0" w14:textId="0BCEA68E" w:rsidR="00D36A38" w:rsidRPr="00D705F5" w:rsidDel="00752EBF" w:rsidRDefault="00D36A38" w:rsidP="00D36A38">
      <w:pPr>
        <w:spacing w:after="0"/>
        <w:contextualSpacing/>
        <w:rPr>
          <w:del w:id="15423" w:author="Tom" w:date="2015-05-10T20:01:00Z"/>
          <w:rFonts w:ascii="Courier New" w:hAnsi="Courier New" w:cs="Courier New"/>
        </w:rPr>
      </w:pPr>
      <w:del w:id="15424" w:author="Tom" w:date="2015-05-10T20:01:00Z">
        <w:r w:rsidRPr="00D705F5" w:rsidDel="00752EBF">
          <w:rPr>
            <w:rFonts w:ascii="Courier New" w:hAnsi="Courier New" w:cs="Courier New"/>
          </w:rPr>
          <w:delText xml:space="preserve">            &lt;gco:CharacterString&gt;</w:delText>
        </w:r>
      </w:del>
    </w:p>
    <w:p w14:paraId="5B8A30EA" w14:textId="5B6D9E80" w:rsidR="00D36A38" w:rsidRPr="00D705F5" w:rsidDel="00752EBF" w:rsidRDefault="00D36A38" w:rsidP="00D36A38">
      <w:pPr>
        <w:spacing w:after="0"/>
        <w:contextualSpacing/>
        <w:rPr>
          <w:del w:id="15425" w:author="Tom" w:date="2015-05-10T20:01:00Z"/>
          <w:rFonts w:ascii="Courier New" w:hAnsi="Courier New" w:cs="Courier New"/>
        </w:rPr>
      </w:pPr>
      <w:del w:id="15426" w:author="Tom" w:date="2015-05-10T20:01:00Z">
        <w:r w:rsidRPr="00D705F5" w:rsidDel="00752EBF">
          <w:rPr>
            <w:rFonts w:ascii="Courier New" w:hAnsi="Courier New" w:cs="Courier New"/>
          </w:rPr>
          <w:delText xml:space="preserve">            &lt;/gco:CharacterString&gt;</w:delText>
        </w:r>
      </w:del>
    </w:p>
    <w:p w14:paraId="5F835E4B" w14:textId="4FEBAE0B" w:rsidR="00D36A38" w:rsidRPr="00D705F5" w:rsidDel="00752EBF" w:rsidRDefault="00D36A38" w:rsidP="00D36A38">
      <w:pPr>
        <w:spacing w:after="0"/>
        <w:contextualSpacing/>
        <w:rPr>
          <w:del w:id="15427" w:author="Tom" w:date="2015-05-10T20:01:00Z"/>
          <w:rFonts w:ascii="Courier New" w:hAnsi="Courier New" w:cs="Courier New"/>
        </w:rPr>
      </w:pPr>
      <w:del w:id="15428" w:author="Tom" w:date="2015-05-10T20:01:00Z">
        <w:r w:rsidRPr="00D705F5" w:rsidDel="00752EBF">
          <w:rPr>
            <w:rFonts w:ascii="Courier New" w:hAnsi="Courier New" w:cs="Courier New"/>
          </w:rPr>
          <w:delText xml:space="preserve">          &lt;/gmd:fileType&gt;</w:delText>
        </w:r>
      </w:del>
    </w:p>
    <w:p w14:paraId="4DC5428E" w14:textId="298A305F" w:rsidR="00D36A38" w:rsidRPr="00D705F5" w:rsidDel="00752EBF" w:rsidRDefault="00D36A38" w:rsidP="00D36A38">
      <w:pPr>
        <w:spacing w:after="0"/>
        <w:contextualSpacing/>
        <w:rPr>
          <w:del w:id="15429" w:author="Tom" w:date="2015-05-10T20:01:00Z"/>
          <w:rFonts w:ascii="Courier New" w:hAnsi="Courier New" w:cs="Courier New"/>
        </w:rPr>
      </w:pPr>
      <w:del w:id="15430" w:author="Tom" w:date="2015-05-10T20:01:00Z">
        <w:r w:rsidRPr="00D705F5" w:rsidDel="00752EBF">
          <w:rPr>
            <w:rFonts w:ascii="Courier New" w:hAnsi="Courier New" w:cs="Courier New"/>
          </w:rPr>
          <w:delText xml:space="preserve">        &lt;/gmd:MD_BrowseGraphic&gt;</w:delText>
        </w:r>
      </w:del>
    </w:p>
    <w:p w14:paraId="23971D3A" w14:textId="68568835" w:rsidR="00D36A38" w:rsidRPr="00D705F5" w:rsidDel="00752EBF" w:rsidRDefault="00D36A38" w:rsidP="00D36A38">
      <w:pPr>
        <w:spacing w:after="0"/>
        <w:contextualSpacing/>
        <w:rPr>
          <w:del w:id="15431" w:author="Tom" w:date="2015-05-10T20:01:00Z"/>
          <w:rFonts w:ascii="Courier New" w:hAnsi="Courier New" w:cs="Courier New"/>
        </w:rPr>
      </w:pPr>
      <w:del w:id="15432" w:author="Tom" w:date="2015-05-10T20:01:00Z">
        <w:r w:rsidRPr="00D705F5" w:rsidDel="00752EBF">
          <w:rPr>
            <w:rFonts w:ascii="Courier New" w:hAnsi="Courier New" w:cs="Courier New"/>
          </w:rPr>
          <w:delText xml:space="preserve">      &lt;/gmd:graphicOverview&gt;</w:delText>
        </w:r>
      </w:del>
    </w:p>
    <w:p w14:paraId="7748F32A" w14:textId="506BF69F" w:rsidR="00D36A38" w:rsidRPr="00D705F5" w:rsidDel="00752EBF" w:rsidRDefault="00D36A38" w:rsidP="00D36A38">
      <w:pPr>
        <w:spacing w:after="0"/>
        <w:contextualSpacing/>
        <w:rPr>
          <w:del w:id="15433" w:author="Tom" w:date="2015-05-10T20:01:00Z"/>
          <w:rFonts w:ascii="Courier New" w:hAnsi="Courier New" w:cs="Courier New"/>
        </w:rPr>
      </w:pPr>
      <w:del w:id="15434" w:author="Tom" w:date="2015-05-10T20:01:00Z">
        <w:r w:rsidRPr="00D705F5" w:rsidDel="00752EBF">
          <w:rPr>
            <w:rFonts w:ascii="Courier New" w:hAnsi="Courier New" w:cs="Courier New"/>
          </w:rPr>
          <w:delText xml:space="preserve">      &lt;gmd:descriptiveKeywords&gt;</w:delText>
        </w:r>
      </w:del>
    </w:p>
    <w:p w14:paraId="44A57BD5" w14:textId="4B19D50B" w:rsidR="00D36A38" w:rsidRPr="00D705F5" w:rsidDel="00752EBF" w:rsidRDefault="00D36A38" w:rsidP="00D36A38">
      <w:pPr>
        <w:spacing w:after="0"/>
        <w:contextualSpacing/>
        <w:rPr>
          <w:del w:id="15435" w:author="Tom" w:date="2015-05-10T20:01:00Z"/>
          <w:rFonts w:ascii="Courier New" w:hAnsi="Courier New" w:cs="Courier New"/>
        </w:rPr>
      </w:pPr>
      <w:del w:id="15436" w:author="Tom" w:date="2015-05-10T20:01:00Z">
        <w:r w:rsidRPr="00D705F5" w:rsidDel="00752EBF">
          <w:rPr>
            <w:rFonts w:ascii="Courier New" w:hAnsi="Courier New" w:cs="Courier New"/>
          </w:rPr>
          <w:delText xml:space="preserve">        &lt;gmd:MD_Keywords&gt;</w:delText>
        </w:r>
      </w:del>
    </w:p>
    <w:p w14:paraId="1B8C71AC" w14:textId="08B4FBDC" w:rsidR="00D36A38" w:rsidRPr="00D705F5" w:rsidDel="00752EBF" w:rsidRDefault="00D36A38" w:rsidP="00D36A38">
      <w:pPr>
        <w:spacing w:after="0"/>
        <w:contextualSpacing/>
        <w:rPr>
          <w:del w:id="15437" w:author="Tom" w:date="2015-05-10T20:01:00Z"/>
          <w:rFonts w:ascii="Courier New" w:hAnsi="Courier New" w:cs="Courier New"/>
        </w:rPr>
      </w:pPr>
      <w:del w:id="15438" w:author="Tom" w:date="2015-05-10T20:01:00Z">
        <w:r w:rsidRPr="00D705F5" w:rsidDel="00752EBF">
          <w:rPr>
            <w:rFonts w:ascii="Courier New" w:hAnsi="Courier New" w:cs="Courier New"/>
          </w:rPr>
          <w:delText xml:space="preserve">          &lt;gmd:keyword&gt;</w:delText>
        </w:r>
      </w:del>
    </w:p>
    <w:p w14:paraId="75F19E69" w14:textId="62F0F6AB" w:rsidR="00D36A38" w:rsidRPr="00D705F5" w:rsidDel="00752EBF" w:rsidRDefault="00D36A38" w:rsidP="00D36A38">
      <w:pPr>
        <w:spacing w:after="0"/>
        <w:contextualSpacing/>
        <w:rPr>
          <w:del w:id="15439" w:author="Tom" w:date="2015-05-10T20:01:00Z"/>
          <w:rFonts w:ascii="Courier New" w:hAnsi="Courier New" w:cs="Courier New"/>
        </w:rPr>
      </w:pPr>
      <w:del w:id="15440" w:author="Tom" w:date="2015-05-10T20:01:00Z">
        <w:r w:rsidRPr="00D705F5" w:rsidDel="00752EBF">
          <w:rPr>
            <w:rFonts w:ascii="Courier New" w:hAnsi="Courier New" w:cs="Courier New"/>
          </w:rPr>
          <w:delText xml:space="preserve">            &lt;gco:CharacterString&gt;Protected sites&lt;/gco:CharacterString&gt;</w:delText>
        </w:r>
      </w:del>
    </w:p>
    <w:p w14:paraId="5157148F" w14:textId="4DD6BFB1" w:rsidR="00D36A38" w:rsidRPr="00D705F5" w:rsidDel="00752EBF" w:rsidRDefault="00D36A38" w:rsidP="00D36A38">
      <w:pPr>
        <w:spacing w:after="0"/>
        <w:contextualSpacing/>
        <w:rPr>
          <w:del w:id="15441" w:author="Tom" w:date="2015-05-10T20:01:00Z"/>
          <w:rFonts w:ascii="Courier New" w:hAnsi="Courier New" w:cs="Courier New"/>
        </w:rPr>
      </w:pPr>
      <w:del w:id="15442" w:author="Tom" w:date="2015-05-10T20:01:00Z">
        <w:r w:rsidRPr="00D705F5" w:rsidDel="00752EBF">
          <w:rPr>
            <w:rFonts w:ascii="Courier New" w:hAnsi="Courier New" w:cs="Courier New"/>
          </w:rPr>
          <w:delText xml:space="preserve">          &lt;/gmd:keyword&gt;</w:delText>
        </w:r>
      </w:del>
    </w:p>
    <w:p w14:paraId="14BC99E1" w14:textId="7C83B39F" w:rsidR="00D36A38" w:rsidRPr="00D705F5" w:rsidDel="00752EBF" w:rsidRDefault="00D36A38" w:rsidP="00D36A38">
      <w:pPr>
        <w:spacing w:after="0"/>
        <w:contextualSpacing/>
        <w:rPr>
          <w:del w:id="15443" w:author="Tom" w:date="2015-05-10T20:01:00Z"/>
          <w:rFonts w:ascii="Courier New" w:hAnsi="Courier New" w:cs="Courier New"/>
        </w:rPr>
      </w:pPr>
      <w:del w:id="15444" w:author="Tom" w:date="2015-05-10T20:01:00Z">
        <w:r w:rsidRPr="00D705F5" w:rsidDel="00752EBF">
          <w:rPr>
            <w:rFonts w:ascii="Courier New" w:hAnsi="Courier New" w:cs="Courier New"/>
          </w:rPr>
          <w:delText xml:space="preserve">          &lt;gmd:thesaurusName&gt;</w:delText>
        </w:r>
      </w:del>
    </w:p>
    <w:p w14:paraId="2267FDBE" w14:textId="7C1C7455" w:rsidR="00D36A38" w:rsidRPr="00D705F5" w:rsidDel="00752EBF" w:rsidRDefault="00D36A38" w:rsidP="00D36A38">
      <w:pPr>
        <w:spacing w:after="0"/>
        <w:contextualSpacing/>
        <w:rPr>
          <w:del w:id="15445" w:author="Tom" w:date="2015-05-10T20:01:00Z"/>
          <w:rFonts w:ascii="Courier New" w:hAnsi="Courier New" w:cs="Courier New"/>
        </w:rPr>
      </w:pPr>
      <w:del w:id="15446" w:author="Tom" w:date="2015-05-10T20:01:00Z">
        <w:r w:rsidRPr="00D705F5" w:rsidDel="00752EBF">
          <w:rPr>
            <w:rFonts w:ascii="Courier New" w:hAnsi="Courier New" w:cs="Courier New"/>
          </w:rPr>
          <w:delText xml:space="preserve">            &lt;gmd:CI_Citation&gt;</w:delText>
        </w:r>
      </w:del>
    </w:p>
    <w:p w14:paraId="0A7E33EC" w14:textId="47024279" w:rsidR="00D36A38" w:rsidRPr="00D705F5" w:rsidDel="00752EBF" w:rsidRDefault="00D36A38" w:rsidP="00D36A38">
      <w:pPr>
        <w:spacing w:after="0"/>
        <w:contextualSpacing/>
        <w:rPr>
          <w:del w:id="15447" w:author="Tom" w:date="2015-05-10T20:01:00Z"/>
          <w:rFonts w:ascii="Courier New" w:hAnsi="Courier New" w:cs="Courier New"/>
        </w:rPr>
      </w:pPr>
      <w:del w:id="15448" w:author="Tom" w:date="2015-05-10T20:01:00Z">
        <w:r w:rsidRPr="00D705F5" w:rsidDel="00752EBF">
          <w:rPr>
            <w:rFonts w:ascii="Courier New" w:hAnsi="Courier New" w:cs="Courier New"/>
          </w:rPr>
          <w:delText xml:space="preserve">              &lt;gmd:title&gt;</w:delText>
        </w:r>
      </w:del>
    </w:p>
    <w:p w14:paraId="269AACAB" w14:textId="3A9868FA" w:rsidR="00D36A38" w:rsidRPr="00D705F5" w:rsidDel="00752EBF" w:rsidRDefault="00D36A38" w:rsidP="00D36A38">
      <w:pPr>
        <w:spacing w:after="0"/>
        <w:contextualSpacing/>
        <w:rPr>
          <w:del w:id="15449" w:author="Tom" w:date="2015-05-10T20:01:00Z"/>
          <w:rFonts w:ascii="Courier New" w:hAnsi="Courier New" w:cs="Courier New"/>
        </w:rPr>
      </w:pPr>
      <w:del w:id="15450" w:author="Tom" w:date="2015-05-10T20:01:00Z">
        <w:r w:rsidRPr="00D705F5" w:rsidDel="00752EBF">
          <w:rPr>
            <w:rFonts w:ascii="Courier New" w:hAnsi="Courier New" w:cs="Courier New"/>
          </w:rPr>
          <w:delText xml:space="preserve">                &lt;gco:CharacterString&gt;GEMET - INSPIRE themes, version 1.0&lt;/gco:CharacterString&gt;</w:delText>
        </w:r>
      </w:del>
    </w:p>
    <w:p w14:paraId="16DEDDFC" w14:textId="1220C42F" w:rsidR="00D36A38" w:rsidRPr="00D705F5" w:rsidDel="00752EBF" w:rsidRDefault="00D36A38" w:rsidP="00D36A38">
      <w:pPr>
        <w:spacing w:after="0"/>
        <w:contextualSpacing/>
        <w:rPr>
          <w:del w:id="15451" w:author="Tom" w:date="2015-05-10T20:01:00Z"/>
          <w:rFonts w:ascii="Courier New" w:hAnsi="Courier New" w:cs="Courier New"/>
        </w:rPr>
      </w:pPr>
      <w:del w:id="15452" w:author="Tom" w:date="2015-05-10T20:01:00Z">
        <w:r w:rsidRPr="00D705F5" w:rsidDel="00752EBF">
          <w:rPr>
            <w:rFonts w:ascii="Courier New" w:hAnsi="Courier New" w:cs="Courier New"/>
          </w:rPr>
          <w:delText xml:space="preserve">              &lt;/gmd:title&gt;</w:delText>
        </w:r>
      </w:del>
    </w:p>
    <w:p w14:paraId="7EF6D96B" w14:textId="43662A60" w:rsidR="00D36A38" w:rsidRPr="00D705F5" w:rsidDel="00752EBF" w:rsidRDefault="00D36A38" w:rsidP="00D36A38">
      <w:pPr>
        <w:spacing w:after="0"/>
        <w:contextualSpacing/>
        <w:rPr>
          <w:del w:id="15453" w:author="Tom" w:date="2015-05-10T20:01:00Z"/>
          <w:rFonts w:ascii="Courier New" w:hAnsi="Courier New" w:cs="Courier New"/>
        </w:rPr>
      </w:pPr>
      <w:del w:id="15454" w:author="Tom" w:date="2015-05-10T20:01:00Z">
        <w:r w:rsidRPr="00D705F5" w:rsidDel="00752EBF">
          <w:rPr>
            <w:rFonts w:ascii="Courier New" w:hAnsi="Courier New" w:cs="Courier New"/>
          </w:rPr>
          <w:delText xml:space="preserve">              &lt;gmd:date&gt;</w:delText>
        </w:r>
      </w:del>
    </w:p>
    <w:p w14:paraId="5EFFEC02" w14:textId="2E367841" w:rsidR="00D36A38" w:rsidRPr="00D705F5" w:rsidDel="00752EBF" w:rsidRDefault="00D36A38" w:rsidP="00D36A38">
      <w:pPr>
        <w:spacing w:after="0"/>
        <w:contextualSpacing/>
        <w:rPr>
          <w:del w:id="15455" w:author="Tom" w:date="2015-05-10T20:01:00Z"/>
          <w:rFonts w:ascii="Courier New" w:hAnsi="Courier New" w:cs="Courier New"/>
        </w:rPr>
      </w:pPr>
      <w:del w:id="15456" w:author="Tom" w:date="2015-05-10T20:01:00Z">
        <w:r w:rsidRPr="00D705F5" w:rsidDel="00752EBF">
          <w:rPr>
            <w:rFonts w:ascii="Courier New" w:hAnsi="Courier New" w:cs="Courier New"/>
          </w:rPr>
          <w:delText xml:space="preserve">                &lt;gmd:CI_Date&gt;</w:delText>
        </w:r>
      </w:del>
    </w:p>
    <w:p w14:paraId="1B0DF899" w14:textId="54B47FD4" w:rsidR="00D36A38" w:rsidRPr="00D705F5" w:rsidDel="00752EBF" w:rsidRDefault="00D36A38" w:rsidP="00D36A38">
      <w:pPr>
        <w:spacing w:after="0"/>
        <w:contextualSpacing/>
        <w:rPr>
          <w:del w:id="15457" w:author="Tom" w:date="2015-05-10T20:01:00Z"/>
          <w:rFonts w:ascii="Courier New" w:hAnsi="Courier New" w:cs="Courier New"/>
        </w:rPr>
      </w:pPr>
      <w:del w:id="15458" w:author="Tom" w:date="2015-05-10T20:01:00Z">
        <w:r w:rsidRPr="00D705F5" w:rsidDel="00752EBF">
          <w:rPr>
            <w:rFonts w:ascii="Courier New" w:hAnsi="Courier New" w:cs="Courier New"/>
          </w:rPr>
          <w:delText xml:space="preserve">                  &lt;gmd:date&gt;</w:delText>
        </w:r>
      </w:del>
    </w:p>
    <w:p w14:paraId="0206C054" w14:textId="1F65B3D1" w:rsidR="00D36A38" w:rsidRPr="00D705F5" w:rsidDel="00752EBF" w:rsidRDefault="00D36A38" w:rsidP="00D36A38">
      <w:pPr>
        <w:spacing w:after="0"/>
        <w:contextualSpacing/>
        <w:rPr>
          <w:del w:id="15459" w:author="Tom" w:date="2015-05-10T20:01:00Z"/>
          <w:rFonts w:ascii="Courier New" w:hAnsi="Courier New" w:cs="Courier New"/>
        </w:rPr>
      </w:pPr>
      <w:del w:id="15460" w:author="Tom" w:date="2015-05-10T20:01:00Z">
        <w:r w:rsidRPr="00D705F5" w:rsidDel="00752EBF">
          <w:rPr>
            <w:rFonts w:ascii="Courier New" w:hAnsi="Courier New" w:cs="Courier New"/>
          </w:rPr>
          <w:delText xml:space="preserve">                    &lt;gco:Date&gt;2008-06-01&lt;/gco:Date&gt;</w:delText>
        </w:r>
      </w:del>
    </w:p>
    <w:p w14:paraId="580D1993" w14:textId="4FBB3058" w:rsidR="00D36A38" w:rsidRPr="00D705F5" w:rsidDel="00752EBF" w:rsidRDefault="00D36A38" w:rsidP="00D36A38">
      <w:pPr>
        <w:spacing w:after="0"/>
        <w:contextualSpacing/>
        <w:rPr>
          <w:del w:id="15461" w:author="Tom" w:date="2015-05-10T20:01:00Z"/>
          <w:rFonts w:ascii="Courier New" w:hAnsi="Courier New" w:cs="Courier New"/>
        </w:rPr>
      </w:pPr>
      <w:del w:id="15462" w:author="Tom" w:date="2015-05-10T20:01:00Z">
        <w:r w:rsidRPr="00D705F5" w:rsidDel="00752EBF">
          <w:rPr>
            <w:rFonts w:ascii="Courier New" w:hAnsi="Courier New" w:cs="Courier New"/>
          </w:rPr>
          <w:delText xml:space="preserve">                  &lt;/gmd:date&gt;</w:delText>
        </w:r>
      </w:del>
    </w:p>
    <w:p w14:paraId="099B0C0D" w14:textId="6C5757C4" w:rsidR="00D36A38" w:rsidRPr="00D705F5" w:rsidDel="00752EBF" w:rsidRDefault="00D36A38" w:rsidP="00D36A38">
      <w:pPr>
        <w:spacing w:after="0"/>
        <w:contextualSpacing/>
        <w:rPr>
          <w:del w:id="15463" w:author="Tom" w:date="2015-05-10T20:01:00Z"/>
          <w:rFonts w:ascii="Courier New" w:hAnsi="Courier New" w:cs="Courier New"/>
        </w:rPr>
      </w:pPr>
      <w:del w:id="15464" w:author="Tom" w:date="2015-05-10T20:01:00Z">
        <w:r w:rsidRPr="00D705F5" w:rsidDel="00752EBF">
          <w:rPr>
            <w:rFonts w:ascii="Courier New" w:hAnsi="Courier New" w:cs="Courier New"/>
          </w:rPr>
          <w:delText xml:space="preserve">                  &lt;gmd:dateType&gt;</w:delText>
        </w:r>
      </w:del>
    </w:p>
    <w:p w14:paraId="1C2A0B91" w14:textId="49A983B1" w:rsidR="00D36A38" w:rsidRPr="00D705F5" w:rsidDel="00752EBF" w:rsidRDefault="00D36A38" w:rsidP="00D36A38">
      <w:pPr>
        <w:spacing w:after="0"/>
        <w:contextualSpacing/>
        <w:rPr>
          <w:del w:id="15465" w:author="Tom" w:date="2015-05-10T20:01:00Z"/>
          <w:rFonts w:ascii="Courier New" w:hAnsi="Courier New" w:cs="Courier New"/>
        </w:rPr>
      </w:pPr>
      <w:del w:id="15466" w:author="Tom" w:date="2015-05-10T20:01:00Z">
        <w:r w:rsidRPr="00D705F5" w:rsidDel="00752EBF">
          <w:rPr>
            <w:rFonts w:ascii="Courier New" w:hAnsi="Courier New" w:cs="Courier New"/>
          </w:rPr>
          <w:delText xml:space="preserve">                    &lt;gmd:CI_DateTypeCode codeList="http://standards.iso.org/ittf/PubliclyAvailableStandards/ISO_19139_Schemas/resources/Codelist/ML_gmxCodelists.xml#CI_DateTypeCode" codeListValue="publication"&gt;publication&lt;/gmd:CI_DateTypeCode&gt;</w:delText>
        </w:r>
      </w:del>
    </w:p>
    <w:p w14:paraId="140A8009" w14:textId="0A29C959" w:rsidR="00D36A38" w:rsidRPr="00D705F5" w:rsidDel="00752EBF" w:rsidRDefault="00D36A38" w:rsidP="00D36A38">
      <w:pPr>
        <w:spacing w:after="0"/>
        <w:contextualSpacing/>
        <w:rPr>
          <w:del w:id="15467" w:author="Tom" w:date="2015-05-10T20:01:00Z"/>
          <w:rFonts w:ascii="Courier New" w:hAnsi="Courier New" w:cs="Courier New"/>
        </w:rPr>
      </w:pPr>
      <w:del w:id="15468" w:author="Tom" w:date="2015-05-10T20:01:00Z">
        <w:r w:rsidRPr="00D705F5" w:rsidDel="00752EBF">
          <w:rPr>
            <w:rFonts w:ascii="Courier New" w:hAnsi="Courier New" w:cs="Courier New"/>
          </w:rPr>
          <w:delText xml:space="preserve">                  &lt;/gmd:dateType&gt;</w:delText>
        </w:r>
      </w:del>
    </w:p>
    <w:p w14:paraId="71DEA23F" w14:textId="1C338C7C" w:rsidR="00D36A38" w:rsidRPr="00D705F5" w:rsidDel="00752EBF" w:rsidRDefault="00D36A38" w:rsidP="00D36A38">
      <w:pPr>
        <w:spacing w:after="0"/>
        <w:contextualSpacing/>
        <w:rPr>
          <w:del w:id="15469" w:author="Tom" w:date="2015-05-10T20:01:00Z"/>
          <w:rFonts w:ascii="Courier New" w:hAnsi="Courier New" w:cs="Courier New"/>
        </w:rPr>
      </w:pPr>
      <w:del w:id="15470" w:author="Tom" w:date="2015-05-10T20:01:00Z">
        <w:r w:rsidRPr="00D705F5" w:rsidDel="00752EBF">
          <w:rPr>
            <w:rFonts w:ascii="Courier New" w:hAnsi="Courier New" w:cs="Courier New"/>
          </w:rPr>
          <w:delText xml:space="preserve">                &lt;/gmd:CI_Date&gt;</w:delText>
        </w:r>
      </w:del>
    </w:p>
    <w:p w14:paraId="050347F2" w14:textId="103E1BFA" w:rsidR="00D36A38" w:rsidRPr="00D705F5" w:rsidDel="00752EBF" w:rsidRDefault="00D36A38" w:rsidP="00D36A38">
      <w:pPr>
        <w:spacing w:after="0"/>
        <w:contextualSpacing/>
        <w:rPr>
          <w:del w:id="15471" w:author="Tom" w:date="2015-05-10T20:01:00Z"/>
          <w:rFonts w:ascii="Courier New" w:hAnsi="Courier New" w:cs="Courier New"/>
        </w:rPr>
      </w:pPr>
      <w:del w:id="15472" w:author="Tom" w:date="2015-05-10T20:01:00Z">
        <w:r w:rsidRPr="00D705F5" w:rsidDel="00752EBF">
          <w:rPr>
            <w:rFonts w:ascii="Courier New" w:hAnsi="Courier New" w:cs="Courier New"/>
          </w:rPr>
          <w:delText xml:space="preserve">              &lt;/gmd:date&gt;</w:delText>
        </w:r>
      </w:del>
    </w:p>
    <w:p w14:paraId="69EBC888" w14:textId="2C87DE12" w:rsidR="00D36A38" w:rsidRPr="00D705F5" w:rsidDel="00752EBF" w:rsidRDefault="00D36A38" w:rsidP="00D36A38">
      <w:pPr>
        <w:spacing w:after="0"/>
        <w:contextualSpacing/>
        <w:rPr>
          <w:del w:id="15473" w:author="Tom" w:date="2015-05-10T20:01:00Z"/>
          <w:rFonts w:ascii="Courier New" w:hAnsi="Courier New" w:cs="Courier New"/>
        </w:rPr>
      </w:pPr>
      <w:del w:id="15474" w:author="Tom" w:date="2015-05-10T20:01:00Z">
        <w:r w:rsidRPr="00D705F5" w:rsidDel="00752EBF">
          <w:rPr>
            <w:rFonts w:ascii="Courier New" w:hAnsi="Courier New" w:cs="Courier New"/>
          </w:rPr>
          <w:delText xml:space="preserve">              &lt;gmd:citedResponsibleParty&gt;</w:delText>
        </w:r>
      </w:del>
    </w:p>
    <w:p w14:paraId="1578FD66" w14:textId="22CC8B10" w:rsidR="00D36A38" w:rsidRPr="00D705F5" w:rsidDel="00752EBF" w:rsidRDefault="00D36A38" w:rsidP="00D36A38">
      <w:pPr>
        <w:spacing w:after="0"/>
        <w:contextualSpacing/>
        <w:rPr>
          <w:del w:id="15475" w:author="Tom" w:date="2015-05-10T20:01:00Z"/>
          <w:rFonts w:ascii="Courier New" w:hAnsi="Courier New" w:cs="Courier New"/>
        </w:rPr>
      </w:pPr>
      <w:del w:id="15476" w:author="Tom" w:date="2015-05-10T20:01:00Z">
        <w:r w:rsidRPr="00D705F5" w:rsidDel="00752EBF">
          <w:rPr>
            <w:rFonts w:ascii="Courier New" w:hAnsi="Courier New" w:cs="Courier New"/>
          </w:rPr>
          <w:delText xml:space="preserve">                &lt;gmd:CI_ResponsibleParty&gt;</w:delText>
        </w:r>
      </w:del>
    </w:p>
    <w:p w14:paraId="5D9DEC6C" w14:textId="3B6A738D" w:rsidR="00D36A38" w:rsidRPr="00D705F5" w:rsidDel="00752EBF" w:rsidRDefault="00D36A38" w:rsidP="00D36A38">
      <w:pPr>
        <w:spacing w:after="0"/>
        <w:contextualSpacing/>
        <w:rPr>
          <w:del w:id="15477" w:author="Tom" w:date="2015-05-10T20:01:00Z"/>
          <w:rFonts w:ascii="Courier New" w:hAnsi="Courier New" w:cs="Courier New"/>
        </w:rPr>
      </w:pPr>
      <w:del w:id="15478" w:author="Tom" w:date="2015-05-10T20:01:00Z">
        <w:r w:rsidRPr="00D705F5" w:rsidDel="00752EBF">
          <w:rPr>
            <w:rFonts w:ascii="Courier New" w:hAnsi="Courier New" w:cs="Courier New"/>
          </w:rPr>
          <w:delText xml:space="preserve">                  &lt;gmd:organisationName&gt;</w:delText>
        </w:r>
      </w:del>
    </w:p>
    <w:p w14:paraId="0E83D82F" w14:textId="09E00B9D" w:rsidR="00D36A38" w:rsidRPr="00D705F5" w:rsidDel="00752EBF" w:rsidRDefault="00D36A38" w:rsidP="00D36A38">
      <w:pPr>
        <w:spacing w:after="0"/>
        <w:contextualSpacing/>
        <w:rPr>
          <w:del w:id="15479" w:author="Tom" w:date="2015-05-10T20:01:00Z"/>
          <w:rFonts w:ascii="Courier New" w:hAnsi="Courier New" w:cs="Courier New"/>
        </w:rPr>
      </w:pPr>
      <w:del w:id="15480" w:author="Tom" w:date="2015-05-10T20:01:00Z">
        <w:r w:rsidRPr="00D705F5" w:rsidDel="00752EBF">
          <w:rPr>
            <w:rFonts w:ascii="Courier New" w:hAnsi="Courier New" w:cs="Courier New"/>
          </w:rPr>
          <w:delText xml:space="preserve">                    &lt;gco:CharacterString&gt;Joint Research Centre&lt;/gco:CharacterString&gt;</w:delText>
        </w:r>
      </w:del>
    </w:p>
    <w:p w14:paraId="73093A98" w14:textId="7A2C3D5F" w:rsidR="00D36A38" w:rsidRPr="00D705F5" w:rsidDel="00752EBF" w:rsidRDefault="00D36A38" w:rsidP="00D36A38">
      <w:pPr>
        <w:spacing w:after="0"/>
        <w:contextualSpacing/>
        <w:rPr>
          <w:del w:id="15481" w:author="Tom" w:date="2015-05-10T20:01:00Z"/>
          <w:rFonts w:ascii="Courier New" w:hAnsi="Courier New" w:cs="Courier New"/>
        </w:rPr>
      </w:pPr>
      <w:del w:id="15482" w:author="Tom" w:date="2015-05-10T20:01:00Z">
        <w:r w:rsidRPr="00D705F5" w:rsidDel="00752EBF">
          <w:rPr>
            <w:rFonts w:ascii="Courier New" w:hAnsi="Courier New" w:cs="Courier New"/>
          </w:rPr>
          <w:delText xml:space="preserve">                  &lt;/gmd:organisationName&gt;</w:delText>
        </w:r>
      </w:del>
    </w:p>
    <w:p w14:paraId="4419C9E9" w14:textId="14D7308B" w:rsidR="00D36A38" w:rsidRPr="00D705F5" w:rsidDel="00752EBF" w:rsidRDefault="00D36A38" w:rsidP="00D36A38">
      <w:pPr>
        <w:spacing w:after="0"/>
        <w:contextualSpacing/>
        <w:rPr>
          <w:del w:id="15483" w:author="Tom" w:date="2015-05-10T20:01:00Z"/>
          <w:rFonts w:ascii="Courier New" w:hAnsi="Courier New" w:cs="Courier New"/>
        </w:rPr>
      </w:pPr>
      <w:del w:id="15484" w:author="Tom" w:date="2015-05-10T20:01:00Z">
        <w:r w:rsidRPr="00D705F5" w:rsidDel="00752EBF">
          <w:rPr>
            <w:rFonts w:ascii="Courier New" w:hAnsi="Courier New" w:cs="Courier New"/>
          </w:rPr>
          <w:delText xml:space="preserve">                  &lt;gmd:role&gt;</w:delText>
        </w:r>
      </w:del>
    </w:p>
    <w:p w14:paraId="2C63D0AE" w14:textId="3E3F64AD" w:rsidR="00D36A38" w:rsidRPr="00D705F5" w:rsidDel="00752EBF" w:rsidRDefault="00D36A38" w:rsidP="00D36A38">
      <w:pPr>
        <w:spacing w:after="0"/>
        <w:contextualSpacing/>
        <w:rPr>
          <w:del w:id="15485" w:author="Tom" w:date="2015-05-10T20:01:00Z"/>
          <w:rFonts w:ascii="Courier New" w:hAnsi="Courier New" w:cs="Courier New"/>
        </w:rPr>
      </w:pPr>
      <w:del w:id="15486" w:author="Tom" w:date="2015-05-10T20:01:00Z">
        <w:r w:rsidRPr="00D705F5" w:rsidDel="00752EBF">
          <w:rPr>
            <w:rFonts w:ascii="Courier New" w:hAnsi="Courier New" w:cs="Courier New"/>
          </w:rPr>
          <w:delText xml:space="preserve">                    &lt;gmd:CI_RoleCode codeList="http://standards.iso.org/ittf/PubliclyAvailableStandards/ISO_19139_Schemas/resources/Codelist/ML_gmxCodelists.xml#CI_RoleCode" codeListValue="pointOfContact"&gt;pointOfContact&lt;/gmd:CI_RoleCode&gt;</w:delText>
        </w:r>
      </w:del>
    </w:p>
    <w:p w14:paraId="0C495F4F" w14:textId="7F4F453B" w:rsidR="00D36A38" w:rsidRPr="00D705F5" w:rsidDel="00752EBF" w:rsidRDefault="00D36A38" w:rsidP="00D36A38">
      <w:pPr>
        <w:spacing w:after="0"/>
        <w:contextualSpacing/>
        <w:rPr>
          <w:del w:id="15487" w:author="Tom" w:date="2015-05-10T20:01:00Z"/>
          <w:rFonts w:ascii="Courier New" w:hAnsi="Courier New" w:cs="Courier New"/>
        </w:rPr>
      </w:pPr>
      <w:del w:id="15488" w:author="Tom" w:date="2015-05-10T20:01:00Z">
        <w:r w:rsidRPr="00D705F5" w:rsidDel="00752EBF">
          <w:rPr>
            <w:rFonts w:ascii="Courier New" w:hAnsi="Courier New" w:cs="Courier New"/>
          </w:rPr>
          <w:delText xml:space="preserve">                  &lt;/gmd:role&gt;</w:delText>
        </w:r>
      </w:del>
    </w:p>
    <w:p w14:paraId="75DA00BC" w14:textId="25B3CC65" w:rsidR="00D36A38" w:rsidRPr="00D705F5" w:rsidDel="00752EBF" w:rsidRDefault="00D36A38" w:rsidP="00D36A38">
      <w:pPr>
        <w:spacing w:after="0"/>
        <w:contextualSpacing/>
        <w:rPr>
          <w:del w:id="15489" w:author="Tom" w:date="2015-05-10T20:01:00Z"/>
          <w:rFonts w:ascii="Courier New" w:hAnsi="Courier New" w:cs="Courier New"/>
        </w:rPr>
      </w:pPr>
      <w:del w:id="15490" w:author="Tom" w:date="2015-05-10T20:01:00Z">
        <w:r w:rsidRPr="00D705F5" w:rsidDel="00752EBF">
          <w:rPr>
            <w:rFonts w:ascii="Courier New" w:hAnsi="Courier New" w:cs="Courier New"/>
          </w:rPr>
          <w:delText xml:space="preserve">                &lt;/gmd:CI_ResponsibleParty&gt;</w:delText>
        </w:r>
      </w:del>
    </w:p>
    <w:p w14:paraId="475B1E7D" w14:textId="25A66029" w:rsidR="00D36A38" w:rsidRPr="00D705F5" w:rsidDel="00752EBF" w:rsidRDefault="00D36A38" w:rsidP="00D36A38">
      <w:pPr>
        <w:spacing w:after="0"/>
        <w:contextualSpacing/>
        <w:rPr>
          <w:del w:id="15491" w:author="Tom" w:date="2015-05-10T20:01:00Z"/>
          <w:rFonts w:ascii="Courier New" w:hAnsi="Courier New" w:cs="Courier New"/>
        </w:rPr>
      </w:pPr>
      <w:del w:id="15492" w:author="Tom" w:date="2015-05-10T20:01:00Z">
        <w:r w:rsidRPr="00D705F5" w:rsidDel="00752EBF">
          <w:rPr>
            <w:rFonts w:ascii="Courier New" w:hAnsi="Courier New" w:cs="Courier New"/>
          </w:rPr>
          <w:delText xml:space="preserve">              &lt;/gmd:citedResponsibleParty&gt;</w:delText>
        </w:r>
      </w:del>
    </w:p>
    <w:p w14:paraId="0DAD745C" w14:textId="4464C514" w:rsidR="00D36A38" w:rsidRPr="00D705F5" w:rsidDel="00752EBF" w:rsidRDefault="00D36A38" w:rsidP="00D36A38">
      <w:pPr>
        <w:spacing w:after="0"/>
        <w:contextualSpacing/>
        <w:rPr>
          <w:del w:id="15493" w:author="Tom" w:date="2015-05-10T20:01:00Z"/>
          <w:rFonts w:ascii="Courier New" w:hAnsi="Courier New" w:cs="Courier New"/>
        </w:rPr>
      </w:pPr>
      <w:del w:id="15494" w:author="Tom" w:date="2015-05-10T20:01:00Z">
        <w:r w:rsidRPr="00D705F5" w:rsidDel="00752EBF">
          <w:rPr>
            <w:rFonts w:ascii="Courier New" w:hAnsi="Courier New" w:cs="Courier New"/>
          </w:rPr>
          <w:delText xml:space="preserve">            &lt;/gmd:CI_Citation&gt;</w:delText>
        </w:r>
      </w:del>
    </w:p>
    <w:p w14:paraId="5255A3D2" w14:textId="5AAD011B" w:rsidR="00D36A38" w:rsidRPr="00D705F5" w:rsidDel="00752EBF" w:rsidRDefault="00D36A38" w:rsidP="00D36A38">
      <w:pPr>
        <w:spacing w:after="0"/>
        <w:contextualSpacing/>
        <w:rPr>
          <w:del w:id="15495" w:author="Tom" w:date="2015-05-10T20:01:00Z"/>
          <w:rFonts w:ascii="Courier New" w:hAnsi="Courier New" w:cs="Courier New"/>
        </w:rPr>
      </w:pPr>
      <w:del w:id="15496" w:author="Tom" w:date="2015-05-10T20:01:00Z">
        <w:r w:rsidRPr="00D705F5" w:rsidDel="00752EBF">
          <w:rPr>
            <w:rFonts w:ascii="Courier New" w:hAnsi="Courier New" w:cs="Courier New"/>
          </w:rPr>
          <w:delText xml:space="preserve">          &lt;/gmd:thesaurusName&gt;</w:delText>
        </w:r>
      </w:del>
    </w:p>
    <w:p w14:paraId="3A7A842F" w14:textId="1C60F169" w:rsidR="00D36A38" w:rsidRPr="00D705F5" w:rsidDel="00752EBF" w:rsidRDefault="00D36A38" w:rsidP="00D36A38">
      <w:pPr>
        <w:spacing w:after="0"/>
        <w:contextualSpacing/>
        <w:rPr>
          <w:del w:id="15497" w:author="Tom" w:date="2015-05-10T20:01:00Z"/>
          <w:rFonts w:ascii="Courier New" w:hAnsi="Courier New" w:cs="Courier New"/>
        </w:rPr>
      </w:pPr>
      <w:del w:id="15498" w:author="Tom" w:date="2015-05-10T20:01:00Z">
        <w:r w:rsidRPr="00D705F5" w:rsidDel="00752EBF">
          <w:rPr>
            <w:rFonts w:ascii="Courier New" w:hAnsi="Courier New" w:cs="Courier New"/>
          </w:rPr>
          <w:delText xml:space="preserve">        &lt;/gmd:MD_Keywords&gt;</w:delText>
        </w:r>
      </w:del>
    </w:p>
    <w:p w14:paraId="092DD133" w14:textId="58DD1053" w:rsidR="00D36A38" w:rsidRPr="00D705F5" w:rsidDel="00752EBF" w:rsidRDefault="00D36A38" w:rsidP="00D36A38">
      <w:pPr>
        <w:spacing w:after="0"/>
        <w:contextualSpacing/>
        <w:rPr>
          <w:del w:id="15499" w:author="Tom" w:date="2015-05-10T20:01:00Z"/>
          <w:rFonts w:ascii="Courier New" w:hAnsi="Courier New" w:cs="Courier New"/>
        </w:rPr>
      </w:pPr>
      <w:del w:id="15500" w:author="Tom" w:date="2015-05-10T20:01:00Z">
        <w:r w:rsidRPr="00D705F5" w:rsidDel="00752EBF">
          <w:rPr>
            <w:rFonts w:ascii="Courier New" w:hAnsi="Courier New" w:cs="Courier New"/>
          </w:rPr>
          <w:delText xml:space="preserve">      &lt;/gmd:descriptiveKeywords&gt;</w:delText>
        </w:r>
      </w:del>
    </w:p>
    <w:p w14:paraId="3DBF4800" w14:textId="2168969E" w:rsidR="00D36A38" w:rsidRPr="00D705F5" w:rsidDel="00752EBF" w:rsidRDefault="00D36A38" w:rsidP="00D36A38">
      <w:pPr>
        <w:spacing w:after="0"/>
        <w:contextualSpacing/>
        <w:rPr>
          <w:del w:id="15501" w:author="Tom" w:date="2015-05-10T20:01:00Z"/>
          <w:rFonts w:ascii="Courier New" w:hAnsi="Courier New" w:cs="Courier New"/>
        </w:rPr>
      </w:pPr>
      <w:del w:id="15502" w:author="Tom" w:date="2015-05-10T20:01:00Z">
        <w:r w:rsidRPr="00D705F5" w:rsidDel="00752EBF">
          <w:rPr>
            <w:rFonts w:ascii="Courier New" w:hAnsi="Courier New" w:cs="Courier New"/>
          </w:rPr>
          <w:delText xml:space="preserve">      &lt;gmd:resourceSpecificUsage&gt;</w:delText>
        </w:r>
      </w:del>
    </w:p>
    <w:p w14:paraId="6E3A03DC" w14:textId="3A448041" w:rsidR="00D36A38" w:rsidRPr="00D705F5" w:rsidDel="00752EBF" w:rsidRDefault="00D36A38" w:rsidP="00D36A38">
      <w:pPr>
        <w:spacing w:after="0"/>
        <w:contextualSpacing/>
        <w:rPr>
          <w:del w:id="15503" w:author="Tom" w:date="2015-05-10T20:01:00Z"/>
          <w:rFonts w:ascii="Courier New" w:hAnsi="Courier New" w:cs="Courier New"/>
        </w:rPr>
      </w:pPr>
      <w:del w:id="15504" w:author="Tom" w:date="2015-05-10T20:01:00Z">
        <w:r w:rsidRPr="00D705F5" w:rsidDel="00752EBF">
          <w:rPr>
            <w:rFonts w:ascii="Courier New" w:hAnsi="Courier New" w:cs="Courier New"/>
          </w:rPr>
          <w:delText xml:space="preserve">        &lt;gmd:MD_Usage&gt;</w:delText>
        </w:r>
      </w:del>
    </w:p>
    <w:p w14:paraId="42B30349" w14:textId="1D33E3C4" w:rsidR="00D36A38" w:rsidRPr="00D705F5" w:rsidDel="00752EBF" w:rsidRDefault="00D36A38" w:rsidP="00D36A38">
      <w:pPr>
        <w:spacing w:after="0"/>
        <w:contextualSpacing/>
        <w:rPr>
          <w:del w:id="15505" w:author="Tom" w:date="2015-05-10T20:01:00Z"/>
          <w:rFonts w:ascii="Courier New" w:hAnsi="Courier New" w:cs="Courier New"/>
        </w:rPr>
      </w:pPr>
      <w:del w:id="15506" w:author="Tom" w:date="2015-05-10T20:01:00Z">
        <w:r w:rsidRPr="00D705F5" w:rsidDel="00752EBF">
          <w:rPr>
            <w:rFonts w:ascii="Courier New" w:hAnsi="Courier New" w:cs="Courier New"/>
          </w:rPr>
          <w:delText xml:space="preserve">          &lt;gmd:specificUsage&gt;</w:delText>
        </w:r>
      </w:del>
    </w:p>
    <w:p w14:paraId="6891E4CE" w14:textId="53AE9004" w:rsidR="00D36A38" w:rsidRPr="00D705F5" w:rsidDel="00752EBF" w:rsidRDefault="00D36A38" w:rsidP="00D36A38">
      <w:pPr>
        <w:spacing w:after="0"/>
        <w:contextualSpacing/>
        <w:rPr>
          <w:del w:id="15507" w:author="Tom" w:date="2015-05-10T20:01:00Z"/>
          <w:rFonts w:ascii="Courier New" w:hAnsi="Courier New" w:cs="Courier New"/>
        </w:rPr>
      </w:pPr>
      <w:del w:id="15508" w:author="Tom" w:date="2015-05-10T20:01:00Z">
        <w:r w:rsidRPr="00D705F5" w:rsidDel="00752EBF">
          <w:rPr>
            <w:rFonts w:ascii="Courier New" w:hAnsi="Courier New" w:cs="Courier New"/>
          </w:rPr>
          <w:delText xml:space="preserve">            &lt;gco:CharacterString&gt;test&lt;/gco:CharacterString&gt;</w:delText>
        </w:r>
      </w:del>
    </w:p>
    <w:p w14:paraId="40039225" w14:textId="7551848D" w:rsidR="00D36A38" w:rsidRPr="00D705F5" w:rsidDel="00752EBF" w:rsidRDefault="00D36A38" w:rsidP="00D36A38">
      <w:pPr>
        <w:spacing w:after="0"/>
        <w:contextualSpacing/>
        <w:rPr>
          <w:del w:id="15509" w:author="Tom" w:date="2015-05-10T20:01:00Z"/>
          <w:rFonts w:ascii="Courier New" w:hAnsi="Courier New" w:cs="Courier New"/>
        </w:rPr>
      </w:pPr>
      <w:del w:id="15510" w:author="Tom" w:date="2015-05-10T20:01:00Z">
        <w:r w:rsidRPr="00D705F5" w:rsidDel="00752EBF">
          <w:rPr>
            <w:rFonts w:ascii="Courier New" w:hAnsi="Courier New" w:cs="Courier New"/>
          </w:rPr>
          <w:delText xml:space="preserve">          &lt;/gmd:specificUsage&gt;</w:delText>
        </w:r>
      </w:del>
    </w:p>
    <w:p w14:paraId="640A7114" w14:textId="4AB07874" w:rsidR="00D36A38" w:rsidRPr="00D705F5" w:rsidDel="00752EBF" w:rsidRDefault="00D36A38" w:rsidP="00D36A38">
      <w:pPr>
        <w:spacing w:after="0"/>
        <w:contextualSpacing/>
        <w:rPr>
          <w:del w:id="15511" w:author="Tom" w:date="2015-05-10T20:01:00Z"/>
          <w:rFonts w:ascii="Courier New" w:hAnsi="Courier New" w:cs="Courier New"/>
        </w:rPr>
      </w:pPr>
      <w:del w:id="15512" w:author="Tom" w:date="2015-05-10T20:01:00Z">
        <w:r w:rsidRPr="00D705F5" w:rsidDel="00752EBF">
          <w:rPr>
            <w:rFonts w:ascii="Courier New" w:hAnsi="Courier New" w:cs="Courier New"/>
          </w:rPr>
          <w:delText xml:space="preserve">          &lt;gmd:userContactInfo&gt;</w:delText>
        </w:r>
      </w:del>
    </w:p>
    <w:p w14:paraId="7FA0EBB9" w14:textId="67D6AD30" w:rsidR="00D36A38" w:rsidRPr="00D705F5" w:rsidDel="00752EBF" w:rsidRDefault="00D36A38" w:rsidP="00D36A38">
      <w:pPr>
        <w:spacing w:after="0"/>
        <w:contextualSpacing/>
        <w:rPr>
          <w:del w:id="15513" w:author="Tom" w:date="2015-05-10T20:01:00Z"/>
          <w:rFonts w:ascii="Courier New" w:hAnsi="Courier New" w:cs="Courier New"/>
        </w:rPr>
      </w:pPr>
      <w:del w:id="15514" w:author="Tom" w:date="2015-05-10T20:01:00Z">
        <w:r w:rsidRPr="00D705F5" w:rsidDel="00752EBF">
          <w:rPr>
            <w:rFonts w:ascii="Courier New" w:hAnsi="Courier New" w:cs="Courier New"/>
          </w:rPr>
          <w:delText xml:space="preserve">            &lt;gmd:CI_ResponsibleParty&gt;</w:delText>
        </w:r>
      </w:del>
    </w:p>
    <w:p w14:paraId="5B8001C8" w14:textId="6AE3233A" w:rsidR="00D36A38" w:rsidRPr="00D705F5" w:rsidDel="00752EBF" w:rsidRDefault="00D36A38" w:rsidP="00D36A38">
      <w:pPr>
        <w:spacing w:after="0"/>
        <w:contextualSpacing/>
        <w:rPr>
          <w:del w:id="15515" w:author="Tom" w:date="2015-05-10T20:01:00Z"/>
          <w:rFonts w:ascii="Courier New" w:hAnsi="Courier New" w:cs="Courier New"/>
        </w:rPr>
      </w:pPr>
      <w:del w:id="15516" w:author="Tom" w:date="2015-05-10T20:01:00Z">
        <w:r w:rsidRPr="00D705F5" w:rsidDel="00752EBF">
          <w:rPr>
            <w:rFonts w:ascii="Courier New" w:hAnsi="Courier New" w:cs="Courier New"/>
          </w:rPr>
          <w:delText xml:space="preserve">              &lt;gmd:individualName&gt;</w:delText>
        </w:r>
      </w:del>
    </w:p>
    <w:p w14:paraId="58D12CF2" w14:textId="627ACD9F" w:rsidR="00D36A38" w:rsidRPr="00D705F5" w:rsidDel="00752EBF" w:rsidRDefault="00D36A38" w:rsidP="00D36A38">
      <w:pPr>
        <w:spacing w:after="0"/>
        <w:contextualSpacing/>
        <w:rPr>
          <w:del w:id="15517" w:author="Tom" w:date="2015-05-10T20:01:00Z"/>
          <w:rFonts w:ascii="Courier New" w:hAnsi="Courier New" w:cs="Courier New"/>
        </w:rPr>
      </w:pPr>
      <w:del w:id="15518" w:author="Tom" w:date="2015-05-10T20:01:00Z">
        <w:r w:rsidRPr="00D705F5" w:rsidDel="00752EBF">
          <w:rPr>
            <w:rFonts w:ascii="Courier New" w:hAnsi="Courier New" w:cs="Courier New"/>
          </w:rPr>
          <w:delText xml:space="preserve">                &lt;gco:CharacterString&gt;</w:delText>
        </w:r>
      </w:del>
    </w:p>
    <w:p w14:paraId="6BB63134" w14:textId="5D4995AB" w:rsidR="00D36A38" w:rsidRPr="00D705F5" w:rsidDel="00752EBF" w:rsidRDefault="00D36A38" w:rsidP="00D36A38">
      <w:pPr>
        <w:spacing w:after="0"/>
        <w:contextualSpacing/>
        <w:rPr>
          <w:del w:id="15519" w:author="Tom" w:date="2015-05-10T20:01:00Z"/>
          <w:rFonts w:ascii="Courier New" w:hAnsi="Courier New" w:cs="Courier New"/>
        </w:rPr>
      </w:pPr>
      <w:del w:id="15520" w:author="Tom" w:date="2015-05-10T20:01:00Z">
        <w:r w:rsidRPr="00D705F5" w:rsidDel="00752EBF">
          <w:rPr>
            <w:rFonts w:ascii="Courier New" w:hAnsi="Courier New" w:cs="Courier New"/>
          </w:rPr>
          <w:delText xml:space="preserve">                &lt;/gco:CharacterString&gt;</w:delText>
        </w:r>
      </w:del>
    </w:p>
    <w:p w14:paraId="478A8A4E" w14:textId="6DF95DBB" w:rsidR="00D36A38" w:rsidRPr="00D705F5" w:rsidDel="00752EBF" w:rsidRDefault="00D36A38" w:rsidP="00D36A38">
      <w:pPr>
        <w:spacing w:after="0"/>
        <w:contextualSpacing/>
        <w:rPr>
          <w:del w:id="15521" w:author="Tom" w:date="2015-05-10T20:01:00Z"/>
          <w:rFonts w:ascii="Courier New" w:hAnsi="Courier New" w:cs="Courier New"/>
        </w:rPr>
      </w:pPr>
      <w:del w:id="15522" w:author="Tom" w:date="2015-05-10T20:01:00Z">
        <w:r w:rsidRPr="00D705F5" w:rsidDel="00752EBF">
          <w:rPr>
            <w:rFonts w:ascii="Courier New" w:hAnsi="Courier New" w:cs="Courier New"/>
          </w:rPr>
          <w:delText xml:space="preserve">              &lt;/gmd:individualName&gt;</w:delText>
        </w:r>
      </w:del>
    </w:p>
    <w:p w14:paraId="28E8BA43" w14:textId="6361D9B4" w:rsidR="00D36A38" w:rsidRPr="00D705F5" w:rsidDel="00752EBF" w:rsidRDefault="00D36A38" w:rsidP="00D36A38">
      <w:pPr>
        <w:spacing w:after="0"/>
        <w:contextualSpacing/>
        <w:rPr>
          <w:del w:id="15523" w:author="Tom" w:date="2015-05-10T20:01:00Z"/>
          <w:rFonts w:ascii="Courier New" w:hAnsi="Courier New" w:cs="Courier New"/>
        </w:rPr>
      </w:pPr>
      <w:del w:id="15524" w:author="Tom" w:date="2015-05-10T20:01:00Z">
        <w:r w:rsidRPr="00D705F5" w:rsidDel="00752EBF">
          <w:rPr>
            <w:rFonts w:ascii="Courier New" w:hAnsi="Courier New" w:cs="Courier New"/>
          </w:rPr>
          <w:delText xml:space="preserve">              &lt;gmd:organisationName&gt;</w:delText>
        </w:r>
      </w:del>
    </w:p>
    <w:p w14:paraId="033E73B6" w14:textId="119F264D" w:rsidR="00D36A38" w:rsidRPr="00D705F5" w:rsidDel="00752EBF" w:rsidRDefault="00D36A38" w:rsidP="00D36A38">
      <w:pPr>
        <w:spacing w:after="0"/>
        <w:contextualSpacing/>
        <w:rPr>
          <w:del w:id="15525" w:author="Tom" w:date="2015-05-10T20:01:00Z"/>
          <w:rFonts w:ascii="Courier New" w:hAnsi="Courier New" w:cs="Courier New"/>
        </w:rPr>
      </w:pPr>
      <w:del w:id="15526" w:author="Tom" w:date="2015-05-10T20:01:00Z">
        <w:r w:rsidRPr="00D705F5" w:rsidDel="00752EBF">
          <w:rPr>
            <w:rFonts w:ascii="Courier New" w:hAnsi="Courier New" w:cs="Courier New"/>
          </w:rPr>
          <w:delText xml:space="preserve">                &lt;gco:CharacterString&gt;</w:delText>
        </w:r>
      </w:del>
    </w:p>
    <w:p w14:paraId="0DE9B8A7" w14:textId="3D784FDE" w:rsidR="00D36A38" w:rsidRPr="00D705F5" w:rsidDel="00752EBF" w:rsidRDefault="00D36A38" w:rsidP="00D36A38">
      <w:pPr>
        <w:spacing w:after="0"/>
        <w:contextualSpacing/>
        <w:rPr>
          <w:del w:id="15527" w:author="Tom" w:date="2015-05-10T20:01:00Z"/>
          <w:rFonts w:ascii="Courier New" w:hAnsi="Courier New" w:cs="Courier New"/>
        </w:rPr>
      </w:pPr>
      <w:del w:id="15528" w:author="Tom" w:date="2015-05-10T20:01:00Z">
        <w:r w:rsidRPr="00D705F5" w:rsidDel="00752EBF">
          <w:rPr>
            <w:rFonts w:ascii="Courier New" w:hAnsi="Courier New" w:cs="Courier New"/>
          </w:rPr>
          <w:delText xml:space="preserve">                &lt;/gco:CharacterString&gt;</w:delText>
        </w:r>
      </w:del>
    </w:p>
    <w:p w14:paraId="5A5DA69A" w14:textId="5B8A89A8" w:rsidR="00D36A38" w:rsidRPr="00D705F5" w:rsidDel="00752EBF" w:rsidRDefault="00D36A38" w:rsidP="00D36A38">
      <w:pPr>
        <w:spacing w:after="0"/>
        <w:contextualSpacing/>
        <w:rPr>
          <w:del w:id="15529" w:author="Tom" w:date="2015-05-10T20:01:00Z"/>
          <w:rFonts w:ascii="Courier New" w:hAnsi="Courier New" w:cs="Courier New"/>
        </w:rPr>
      </w:pPr>
      <w:del w:id="15530" w:author="Tom" w:date="2015-05-10T20:01:00Z">
        <w:r w:rsidRPr="00D705F5" w:rsidDel="00752EBF">
          <w:rPr>
            <w:rFonts w:ascii="Courier New" w:hAnsi="Courier New" w:cs="Courier New"/>
          </w:rPr>
          <w:delText xml:space="preserve">              &lt;/gmd:organisationName&gt;</w:delText>
        </w:r>
      </w:del>
    </w:p>
    <w:p w14:paraId="55CD3ACF" w14:textId="7CC9C4CA" w:rsidR="00D36A38" w:rsidRPr="00D705F5" w:rsidDel="00752EBF" w:rsidRDefault="00D36A38" w:rsidP="00D36A38">
      <w:pPr>
        <w:spacing w:after="0"/>
        <w:contextualSpacing/>
        <w:rPr>
          <w:del w:id="15531" w:author="Tom" w:date="2015-05-10T20:01:00Z"/>
          <w:rFonts w:ascii="Courier New" w:hAnsi="Courier New" w:cs="Courier New"/>
        </w:rPr>
      </w:pPr>
      <w:del w:id="15532" w:author="Tom" w:date="2015-05-10T20:01:00Z">
        <w:r w:rsidRPr="00D705F5" w:rsidDel="00752EBF">
          <w:rPr>
            <w:rFonts w:ascii="Courier New" w:hAnsi="Courier New" w:cs="Courier New"/>
          </w:rPr>
          <w:delText xml:space="preserve">              &lt;gmd:contactInfo&gt;</w:delText>
        </w:r>
      </w:del>
    </w:p>
    <w:p w14:paraId="3D560160" w14:textId="1215C2CB" w:rsidR="00D36A38" w:rsidRPr="00D705F5" w:rsidDel="00752EBF" w:rsidRDefault="00D36A38" w:rsidP="00D36A38">
      <w:pPr>
        <w:spacing w:after="0"/>
        <w:contextualSpacing/>
        <w:rPr>
          <w:del w:id="15533" w:author="Tom" w:date="2015-05-10T20:01:00Z"/>
          <w:rFonts w:ascii="Courier New" w:hAnsi="Courier New" w:cs="Courier New"/>
        </w:rPr>
      </w:pPr>
      <w:del w:id="15534" w:author="Tom" w:date="2015-05-10T20:01:00Z">
        <w:r w:rsidRPr="00D705F5" w:rsidDel="00752EBF">
          <w:rPr>
            <w:rFonts w:ascii="Courier New" w:hAnsi="Courier New" w:cs="Courier New"/>
          </w:rPr>
          <w:delText xml:space="preserve">                &lt;gmd:CI_Contact&gt;</w:delText>
        </w:r>
      </w:del>
    </w:p>
    <w:p w14:paraId="277F821D" w14:textId="644C72FC" w:rsidR="00D36A38" w:rsidRPr="00D705F5" w:rsidDel="00752EBF" w:rsidRDefault="00D36A38" w:rsidP="00D36A38">
      <w:pPr>
        <w:spacing w:after="0"/>
        <w:contextualSpacing/>
        <w:rPr>
          <w:del w:id="15535" w:author="Tom" w:date="2015-05-10T20:01:00Z"/>
          <w:rFonts w:ascii="Courier New" w:hAnsi="Courier New" w:cs="Courier New"/>
        </w:rPr>
      </w:pPr>
      <w:del w:id="15536" w:author="Tom" w:date="2015-05-10T20:01:00Z">
        <w:r w:rsidRPr="00D705F5" w:rsidDel="00752EBF">
          <w:rPr>
            <w:rFonts w:ascii="Courier New" w:hAnsi="Courier New" w:cs="Courier New"/>
          </w:rPr>
          <w:delText xml:space="preserve">                  &lt;gmd:phone&gt;</w:delText>
        </w:r>
      </w:del>
    </w:p>
    <w:p w14:paraId="61AF5BE3" w14:textId="4243615D" w:rsidR="00D36A38" w:rsidRPr="00D705F5" w:rsidDel="00752EBF" w:rsidRDefault="00D36A38" w:rsidP="00D36A38">
      <w:pPr>
        <w:spacing w:after="0"/>
        <w:contextualSpacing/>
        <w:rPr>
          <w:del w:id="15537" w:author="Tom" w:date="2015-05-10T20:01:00Z"/>
          <w:rFonts w:ascii="Courier New" w:hAnsi="Courier New" w:cs="Courier New"/>
        </w:rPr>
      </w:pPr>
      <w:del w:id="15538" w:author="Tom" w:date="2015-05-10T20:01:00Z">
        <w:r w:rsidRPr="00D705F5" w:rsidDel="00752EBF">
          <w:rPr>
            <w:rFonts w:ascii="Courier New" w:hAnsi="Courier New" w:cs="Courier New"/>
          </w:rPr>
          <w:delText xml:space="preserve">                    &lt;gmd:CI_Telephone&gt;</w:delText>
        </w:r>
      </w:del>
    </w:p>
    <w:p w14:paraId="1F650D00" w14:textId="129315CA" w:rsidR="00D36A38" w:rsidRPr="00D705F5" w:rsidDel="00752EBF" w:rsidRDefault="00D36A38" w:rsidP="00D36A38">
      <w:pPr>
        <w:spacing w:after="0"/>
        <w:contextualSpacing/>
        <w:rPr>
          <w:del w:id="15539" w:author="Tom" w:date="2015-05-10T20:01:00Z"/>
          <w:rFonts w:ascii="Courier New" w:hAnsi="Courier New" w:cs="Courier New"/>
        </w:rPr>
      </w:pPr>
      <w:del w:id="15540" w:author="Tom" w:date="2015-05-10T20:01:00Z">
        <w:r w:rsidRPr="00D705F5" w:rsidDel="00752EBF">
          <w:rPr>
            <w:rFonts w:ascii="Courier New" w:hAnsi="Courier New" w:cs="Courier New"/>
          </w:rPr>
          <w:delText xml:space="preserve">                      &lt;gmd:voice&gt;</w:delText>
        </w:r>
      </w:del>
    </w:p>
    <w:p w14:paraId="02B0844F" w14:textId="355F1303" w:rsidR="00D36A38" w:rsidRPr="00D705F5" w:rsidDel="00752EBF" w:rsidRDefault="00D36A38" w:rsidP="00D36A38">
      <w:pPr>
        <w:spacing w:after="0"/>
        <w:contextualSpacing/>
        <w:rPr>
          <w:del w:id="15541" w:author="Tom" w:date="2015-05-10T20:01:00Z"/>
          <w:rFonts w:ascii="Courier New" w:hAnsi="Courier New" w:cs="Courier New"/>
        </w:rPr>
      </w:pPr>
      <w:del w:id="15542" w:author="Tom" w:date="2015-05-10T20:01:00Z">
        <w:r w:rsidRPr="00D705F5" w:rsidDel="00752EBF">
          <w:rPr>
            <w:rFonts w:ascii="Courier New" w:hAnsi="Courier New" w:cs="Courier New"/>
          </w:rPr>
          <w:delText xml:space="preserve">                        &lt;gco:CharacterString&gt;</w:delText>
        </w:r>
      </w:del>
    </w:p>
    <w:p w14:paraId="48D06CDE" w14:textId="775BF2A8" w:rsidR="00D36A38" w:rsidRPr="00D705F5" w:rsidDel="00752EBF" w:rsidRDefault="00D36A38" w:rsidP="00D36A38">
      <w:pPr>
        <w:spacing w:after="0"/>
        <w:contextualSpacing/>
        <w:rPr>
          <w:del w:id="15543" w:author="Tom" w:date="2015-05-10T20:01:00Z"/>
          <w:rFonts w:ascii="Courier New" w:hAnsi="Courier New" w:cs="Courier New"/>
        </w:rPr>
      </w:pPr>
      <w:del w:id="15544" w:author="Tom" w:date="2015-05-10T20:01:00Z">
        <w:r w:rsidRPr="00D705F5" w:rsidDel="00752EBF">
          <w:rPr>
            <w:rFonts w:ascii="Courier New" w:hAnsi="Courier New" w:cs="Courier New"/>
          </w:rPr>
          <w:delText xml:space="preserve">                        &lt;/gco:CharacterString&gt;</w:delText>
        </w:r>
      </w:del>
    </w:p>
    <w:p w14:paraId="7EED53E5" w14:textId="4760C2DB" w:rsidR="00D36A38" w:rsidRPr="00D705F5" w:rsidDel="00752EBF" w:rsidRDefault="00D36A38" w:rsidP="00D36A38">
      <w:pPr>
        <w:spacing w:after="0"/>
        <w:contextualSpacing/>
        <w:rPr>
          <w:del w:id="15545" w:author="Tom" w:date="2015-05-10T20:01:00Z"/>
          <w:rFonts w:ascii="Courier New" w:hAnsi="Courier New" w:cs="Courier New"/>
        </w:rPr>
      </w:pPr>
      <w:del w:id="15546" w:author="Tom" w:date="2015-05-10T20:01:00Z">
        <w:r w:rsidRPr="00D705F5" w:rsidDel="00752EBF">
          <w:rPr>
            <w:rFonts w:ascii="Courier New" w:hAnsi="Courier New" w:cs="Courier New"/>
          </w:rPr>
          <w:delText xml:space="preserve">                      &lt;/gmd:voice&gt;</w:delText>
        </w:r>
      </w:del>
    </w:p>
    <w:p w14:paraId="71B86177" w14:textId="7C61138A" w:rsidR="00D36A38" w:rsidRPr="00D705F5" w:rsidDel="00752EBF" w:rsidRDefault="00D36A38" w:rsidP="00D36A38">
      <w:pPr>
        <w:spacing w:after="0"/>
        <w:contextualSpacing/>
        <w:rPr>
          <w:del w:id="15547" w:author="Tom" w:date="2015-05-10T20:01:00Z"/>
          <w:rFonts w:ascii="Courier New" w:hAnsi="Courier New" w:cs="Courier New"/>
        </w:rPr>
      </w:pPr>
      <w:del w:id="15548" w:author="Tom" w:date="2015-05-10T20:01:00Z">
        <w:r w:rsidRPr="00D705F5" w:rsidDel="00752EBF">
          <w:rPr>
            <w:rFonts w:ascii="Courier New" w:hAnsi="Courier New" w:cs="Courier New"/>
          </w:rPr>
          <w:delText xml:space="preserve">                    &lt;/gmd:CI_Telephone&gt;</w:delText>
        </w:r>
      </w:del>
    </w:p>
    <w:p w14:paraId="497FF403" w14:textId="75D63C82" w:rsidR="00D36A38" w:rsidRPr="00D705F5" w:rsidDel="00752EBF" w:rsidRDefault="00D36A38" w:rsidP="00D36A38">
      <w:pPr>
        <w:spacing w:after="0"/>
        <w:contextualSpacing/>
        <w:rPr>
          <w:del w:id="15549" w:author="Tom" w:date="2015-05-10T20:01:00Z"/>
          <w:rFonts w:ascii="Courier New" w:hAnsi="Courier New" w:cs="Courier New"/>
        </w:rPr>
      </w:pPr>
      <w:del w:id="15550" w:author="Tom" w:date="2015-05-10T20:01:00Z">
        <w:r w:rsidRPr="00D705F5" w:rsidDel="00752EBF">
          <w:rPr>
            <w:rFonts w:ascii="Courier New" w:hAnsi="Courier New" w:cs="Courier New"/>
          </w:rPr>
          <w:delText xml:space="preserve">                  &lt;/gmd:phone&gt;</w:delText>
        </w:r>
      </w:del>
    </w:p>
    <w:p w14:paraId="4CC0F294" w14:textId="389C5C17" w:rsidR="00D36A38" w:rsidRPr="00D705F5" w:rsidDel="00752EBF" w:rsidRDefault="00D36A38" w:rsidP="00D36A38">
      <w:pPr>
        <w:spacing w:after="0"/>
        <w:contextualSpacing/>
        <w:rPr>
          <w:del w:id="15551" w:author="Tom" w:date="2015-05-10T20:01:00Z"/>
          <w:rFonts w:ascii="Courier New" w:hAnsi="Courier New" w:cs="Courier New"/>
        </w:rPr>
      </w:pPr>
      <w:del w:id="15552" w:author="Tom" w:date="2015-05-10T20:01:00Z">
        <w:r w:rsidRPr="00D705F5" w:rsidDel="00752EBF">
          <w:rPr>
            <w:rFonts w:ascii="Courier New" w:hAnsi="Courier New" w:cs="Courier New"/>
          </w:rPr>
          <w:delText xml:space="preserve">                  &lt;gmd:address&gt;</w:delText>
        </w:r>
      </w:del>
    </w:p>
    <w:p w14:paraId="2126E94A" w14:textId="601DDD2C" w:rsidR="00D36A38" w:rsidRPr="00D705F5" w:rsidDel="00752EBF" w:rsidRDefault="00D36A38" w:rsidP="00D36A38">
      <w:pPr>
        <w:spacing w:after="0"/>
        <w:contextualSpacing/>
        <w:rPr>
          <w:del w:id="15553" w:author="Tom" w:date="2015-05-10T20:01:00Z"/>
          <w:rFonts w:ascii="Courier New" w:hAnsi="Courier New" w:cs="Courier New"/>
        </w:rPr>
      </w:pPr>
      <w:del w:id="15554" w:author="Tom" w:date="2015-05-10T20:01:00Z">
        <w:r w:rsidRPr="00D705F5" w:rsidDel="00752EBF">
          <w:rPr>
            <w:rFonts w:ascii="Courier New" w:hAnsi="Courier New" w:cs="Courier New"/>
          </w:rPr>
          <w:delText xml:space="preserve">                    &lt;gmd:CI_Address&gt;</w:delText>
        </w:r>
      </w:del>
    </w:p>
    <w:p w14:paraId="6CD08755" w14:textId="1530FDB6" w:rsidR="00D36A38" w:rsidRPr="00D705F5" w:rsidDel="00752EBF" w:rsidRDefault="00D36A38" w:rsidP="00D36A38">
      <w:pPr>
        <w:spacing w:after="0"/>
        <w:contextualSpacing/>
        <w:rPr>
          <w:del w:id="15555" w:author="Tom" w:date="2015-05-10T20:01:00Z"/>
          <w:rFonts w:ascii="Courier New" w:hAnsi="Courier New" w:cs="Courier New"/>
        </w:rPr>
      </w:pPr>
      <w:del w:id="15556" w:author="Tom" w:date="2015-05-10T20:01:00Z">
        <w:r w:rsidRPr="00D705F5" w:rsidDel="00752EBF">
          <w:rPr>
            <w:rFonts w:ascii="Courier New" w:hAnsi="Courier New" w:cs="Courier New"/>
          </w:rPr>
          <w:delText xml:space="preserve">                      &lt;gmd:deliveryPoint&gt;</w:delText>
        </w:r>
      </w:del>
    </w:p>
    <w:p w14:paraId="16E4C4B6" w14:textId="7B6B3588" w:rsidR="00D36A38" w:rsidRPr="00D705F5" w:rsidDel="00752EBF" w:rsidRDefault="00D36A38" w:rsidP="00D36A38">
      <w:pPr>
        <w:spacing w:after="0"/>
        <w:contextualSpacing/>
        <w:rPr>
          <w:del w:id="15557" w:author="Tom" w:date="2015-05-10T20:01:00Z"/>
          <w:rFonts w:ascii="Courier New" w:hAnsi="Courier New" w:cs="Courier New"/>
        </w:rPr>
      </w:pPr>
      <w:del w:id="15558" w:author="Tom" w:date="2015-05-10T20:01:00Z">
        <w:r w:rsidRPr="00D705F5" w:rsidDel="00752EBF">
          <w:rPr>
            <w:rFonts w:ascii="Courier New" w:hAnsi="Courier New" w:cs="Courier New"/>
          </w:rPr>
          <w:delText xml:space="preserve">                        &lt;gco:CharacterString&gt;</w:delText>
        </w:r>
      </w:del>
    </w:p>
    <w:p w14:paraId="615B4545" w14:textId="00B0869A" w:rsidR="00D36A38" w:rsidRPr="00D705F5" w:rsidDel="00752EBF" w:rsidRDefault="00D36A38" w:rsidP="00D36A38">
      <w:pPr>
        <w:spacing w:after="0"/>
        <w:contextualSpacing/>
        <w:rPr>
          <w:del w:id="15559" w:author="Tom" w:date="2015-05-10T20:01:00Z"/>
          <w:rFonts w:ascii="Courier New" w:hAnsi="Courier New" w:cs="Courier New"/>
        </w:rPr>
      </w:pPr>
      <w:del w:id="15560" w:author="Tom" w:date="2015-05-10T20:01:00Z">
        <w:r w:rsidRPr="00D705F5" w:rsidDel="00752EBF">
          <w:rPr>
            <w:rFonts w:ascii="Courier New" w:hAnsi="Courier New" w:cs="Courier New"/>
          </w:rPr>
          <w:delText xml:space="preserve">                        &lt;/gco:CharacterString&gt;</w:delText>
        </w:r>
      </w:del>
    </w:p>
    <w:p w14:paraId="057D4907" w14:textId="1CFFAF7D" w:rsidR="00D36A38" w:rsidRPr="00D705F5" w:rsidDel="00752EBF" w:rsidRDefault="00D36A38" w:rsidP="00D36A38">
      <w:pPr>
        <w:spacing w:after="0"/>
        <w:contextualSpacing/>
        <w:rPr>
          <w:del w:id="15561" w:author="Tom" w:date="2015-05-10T20:01:00Z"/>
          <w:rFonts w:ascii="Courier New" w:hAnsi="Courier New" w:cs="Courier New"/>
        </w:rPr>
      </w:pPr>
      <w:del w:id="15562" w:author="Tom" w:date="2015-05-10T20:01:00Z">
        <w:r w:rsidRPr="00D705F5" w:rsidDel="00752EBF">
          <w:rPr>
            <w:rFonts w:ascii="Courier New" w:hAnsi="Courier New" w:cs="Courier New"/>
          </w:rPr>
          <w:delText xml:space="preserve">                      &lt;/gmd:deliveryPoint&gt;</w:delText>
        </w:r>
      </w:del>
    </w:p>
    <w:p w14:paraId="326746AB" w14:textId="3D243D91" w:rsidR="00D36A38" w:rsidRPr="00D705F5" w:rsidDel="00752EBF" w:rsidRDefault="00D36A38" w:rsidP="00D36A38">
      <w:pPr>
        <w:spacing w:after="0"/>
        <w:contextualSpacing/>
        <w:rPr>
          <w:del w:id="15563" w:author="Tom" w:date="2015-05-10T20:01:00Z"/>
          <w:rFonts w:ascii="Courier New" w:hAnsi="Courier New" w:cs="Courier New"/>
        </w:rPr>
      </w:pPr>
      <w:del w:id="15564" w:author="Tom" w:date="2015-05-10T20:01:00Z">
        <w:r w:rsidRPr="00D705F5" w:rsidDel="00752EBF">
          <w:rPr>
            <w:rFonts w:ascii="Courier New" w:hAnsi="Courier New" w:cs="Courier New"/>
          </w:rPr>
          <w:delText xml:space="preserve">                      &lt;gmd:city&gt;</w:delText>
        </w:r>
      </w:del>
    </w:p>
    <w:p w14:paraId="3F0EDFA5" w14:textId="5FC49FE6" w:rsidR="00D36A38" w:rsidRPr="00D705F5" w:rsidDel="00752EBF" w:rsidRDefault="00D36A38" w:rsidP="00D36A38">
      <w:pPr>
        <w:spacing w:after="0"/>
        <w:contextualSpacing/>
        <w:rPr>
          <w:del w:id="15565" w:author="Tom" w:date="2015-05-10T20:01:00Z"/>
          <w:rFonts w:ascii="Courier New" w:hAnsi="Courier New" w:cs="Courier New"/>
        </w:rPr>
      </w:pPr>
      <w:del w:id="15566" w:author="Tom" w:date="2015-05-10T20:01:00Z">
        <w:r w:rsidRPr="00D705F5" w:rsidDel="00752EBF">
          <w:rPr>
            <w:rFonts w:ascii="Courier New" w:hAnsi="Courier New" w:cs="Courier New"/>
          </w:rPr>
          <w:delText xml:space="preserve">                        &lt;gco:CharacterString&gt;</w:delText>
        </w:r>
      </w:del>
    </w:p>
    <w:p w14:paraId="38A68865" w14:textId="0D4C8C2F" w:rsidR="00D36A38" w:rsidRPr="00D705F5" w:rsidDel="00752EBF" w:rsidRDefault="00D36A38" w:rsidP="00D36A38">
      <w:pPr>
        <w:spacing w:after="0"/>
        <w:contextualSpacing/>
        <w:rPr>
          <w:del w:id="15567" w:author="Tom" w:date="2015-05-10T20:01:00Z"/>
          <w:rFonts w:ascii="Courier New" w:hAnsi="Courier New" w:cs="Courier New"/>
        </w:rPr>
      </w:pPr>
      <w:del w:id="15568" w:author="Tom" w:date="2015-05-10T20:01:00Z">
        <w:r w:rsidRPr="00D705F5" w:rsidDel="00752EBF">
          <w:rPr>
            <w:rFonts w:ascii="Courier New" w:hAnsi="Courier New" w:cs="Courier New"/>
          </w:rPr>
          <w:delText xml:space="preserve">                        &lt;/gco:CharacterString&gt;</w:delText>
        </w:r>
      </w:del>
    </w:p>
    <w:p w14:paraId="67CB6128" w14:textId="4B44FEDF" w:rsidR="00D36A38" w:rsidRPr="00D705F5" w:rsidDel="00752EBF" w:rsidRDefault="00D36A38" w:rsidP="00D36A38">
      <w:pPr>
        <w:spacing w:after="0"/>
        <w:contextualSpacing/>
        <w:rPr>
          <w:del w:id="15569" w:author="Tom" w:date="2015-05-10T20:01:00Z"/>
          <w:rFonts w:ascii="Courier New" w:hAnsi="Courier New" w:cs="Courier New"/>
        </w:rPr>
      </w:pPr>
      <w:del w:id="15570" w:author="Tom" w:date="2015-05-10T20:01:00Z">
        <w:r w:rsidRPr="00D705F5" w:rsidDel="00752EBF">
          <w:rPr>
            <w:rFonts w:ascii="Courier New" w:hAnsi="Courier New" w:cs="Courier New"/>
          </w:rPr>
          <w:delText xml:space="preserve">                      &lt;/gmd:city&gt;</w:delText>
        </w:r>
      </w:del>
    </w:p>
    <w:p w14:paraId="005B2CE7" w14:textId="661B83F7" w:rsidR="00D36A38" w:rsidRPr="00D705F5" w:rsidDel="00752EBF" w:rsidRDefault="00D36A38" w:rsidP="00D36A38">
      <w:pPr>
        <w:spacing w:after="0"/>
        <w:contextualSpacing/>
        <w:rPr>
          <w:del w:id="15571" w:author="Tom" w:date="2015-05-10T20:01:00Z"/>
          <w:rFonts w:ascii="Courier New" w:hAnsi="Courier New" w:cs="Courier New"/>
        </w:rPr>
      </w:pPr>
      <w:del w:id="15572" w:author="Tom" w:date="2015-05-10T20:01:00Z">
        <w:r w:rsidRPr="00D705F5" w:rsidDel="00752EBF">
          <w:rPr>
            <w:rFonts w:ascii="Courier New" w:hAnsi="Courier New" w:cs="Courier New"/>
          </w:rPr>
          <w:delText xml:space="preserve">                      &lt;gmd:administrativeArea&gt;</w:delText>
        </w:r>
      </w:del>
    </w:p>
    <w:p w14:paraId="44D64693" w14:textId="1F136C09" w:rsidR="00D36A38" w:rsidRPr="00D705F5" w:rsidDel="00752EBF" w:rsidRDefault="00D36A38" w:rsidP="00D36A38">
      <w:pPr>
        <w:spacing w:after="0"/>
        <w:contextualSpacing/>
        <w:rPr>
          <w:del w:id="15573" w:author="Tom" w:date="2015-05-10T20:01:00Z"/>
          <w:rFonts w:ascii="Courier New" w:hAnsi="Courier New" w:cs="Courier New"/>
        </w:rPr>
      </w:pPr>
      <w:del w:id="15574" w:author="Tom" w:date="2015-05-10T20:01:00Z">
        <w:r w:rsidRPr="00D705F5" w:rsidDel="00752EBF">
          <w:rPr>
            <w:rFonts w:ascii="Courier New" w:hAnsi="Courier New" w:cs="Courier New"/>
          </w:rPr>
          <w:delText xml:space="preserve">                        &lt;gco:CharacterString&gt;</w:delText>
        </w:r>
      </w:del>
    </w:p>
    <w:p w14:paraId="6B5E5922" w14:textId="5920F55D" w:rsidR="00D36A38" w:rsidRPr="00D705F5" w:rsidDel="00752EBF" w:rsidRDefault="00D36A38" w:rsidP="00D36A38">
      <w:pPr>
        <w:spacing w:after="0"/>
        <w:contextualSpacing/>
        <w:rPr>
          <w:del w:id="15575" w:author="Tom" w:date="2015-05-10T20:01:00Z"/>
          <w:rFonts w:ascii="Courier New" w:hAnsi="Courier New" w:cs="Courier New"/>
        </w:rPr>
      </w:pPr>
      <w:del w:id="15576" w:author="Tom" w:date="2015-05-10T20:01:00Z">
        <w:r w:rsidRPr="00D705F5" w:rsidDel="00752EBF">
          <w:rPr>
            <w:rFonts w:ascii="Courier New" w:hAnsi="Courier New" w:cs="Courier New"/>
          </w:rPr>
          <w:delText xml:space="preserve">                        &lt;/gco:CharacterString&gt;</w:delText>
        </w:r>
      </w:del>
    </w:p>
    <w:p w14:paraId="1D8E4C83" w14:textId="0A6B574C" w:rsidR="00D36A38" w:rsidRPr="00D705F5" w:rsidDel="00752EBF" w:rsidRDefault="00D36A38" w:rsidP="00D36A38">
      <w:pPr>
        <w:spacing w:after="0"/>
        <w:contextualSpacing/>
        <w:rPr>
          <w:del w:id="15577" w:author="Tom" w:date="2015-05-10T20:01:00Z"/>
          <w:rFonts w:ascii="Courier New" w:hAnsi="Courier New" w:cs="Courier New"/>
        </w:rPr>
      </w:pPr>
      <w:del w:id="15578" w:author="Tom" w:date="2015-05-10T20:01:00Z">
        <w:r w:rsidRPr="00D705F5" w:rsidDel="00752EBF">
          <w:rPr>
            <w:rFonts w:ascii="Courier New" w:hAnsi="Courier New" w:cs="Courier New"/>
          </w:rPr>
          <w:delText xml:space="preserve">                      &lt;/gmd:administrativeArea&gt;</w:delText>
        </w:r>
      </w:del>
    </w:p>
    <w:p w14:paraId="771A0B70" w14:textId="4B137D87" w:rsidR="00D36A38" w:rsidRPr="00D705F5" w:rsidDel="00752EBF" w:rsidRDefault="00D36A38" w:rsidP="00D36A38">
      <w:pPr>
        <w:spacing w:after="0"/>
        <w:contextualSpacing/>
        <w:rPr>
          <w:del w:id="15579" w:author="Tom" w:date="2015-05-10T20:01:00Z"/>
          <w:rFonts w:ascii="Courier New" w:hAnsi="Courier New" w:cs="Courier New"/>
        </w:rPr>
      </w:pPr>
      <w:del w:id="15580" w:author="Tom" w:date="2015-05-10T20:01:00Z">
        <w:r w:rsidRPr="00D705F5" w:rsidDel="00752EBF">
          <w:rPr>
            <w:rFonts w:ascii="Courier New" w:hAnsi="Courier New" w:cs="Courier New"/>
          </w:rPr>
          <w:delText xml:space="preserve">                      &lt;gmd:postalCode&gt;</w:delText>
        </w:r>
      </w:del>
    </w:p>
    <w:p w14:paraId="3D35BD53" w14:textId="78CC6CBE" w:rsidR="00D36A38" w:rsidRPr="00D705F5" w:rsidDel="00752EBF" w:rsidRDefault="00D36A38" w:rsidP="00D36A38">
      <w:pPr>
        <w:spacing w:after="0"/>
        <w:contextualSpacing/>
        <w:rPr>
          <w:del w:id="15581" w:author="Tom" w:date="2015-05-10T20:01:00Z"/>
          <w:rFonts w:ascii="Courier New" w:hAnsi="Courier New" w:cs="Courier New"/>
        </w:rPr>
      </w:pPr>
      <w:del w:id="15582" w:author="Tom" w:date="2015-05-10T20:01:00Z">
        <w:r w:rsidRPr="00D705F5" w:rsidDel="00752EBF">
          <w:rPr>
            <w:rFonts w:ascii="Courier New" w:hAnsi="Courier New" w:cs="Courier New"/>
          </w:rPr>
          <w:delText xml:space="preserve">                        &lt;gco:CharacterString&gt;</w:delText>
        </w:r>
      </w:del>
    </w:p>
    <w:p w14:paraId="51ACF9E2" w14:textId="79566405" w:rsidR="00D36A38" w:rsidRPr="00D705F5" w:rsidDel="00752EBF" w:rsidRDefault="00D36A38" w:rsidP="00D36A38">
      <w:pPr>
        <w:spacing w:after="0"/>
        <w:contextualSpacing/>
        <w:rPr>
          <w:del w:id="15583" w:author="Tom" w:date="2015-05-10T20:01:00Z"/>
          <w:rFonts w:ascii="Courier New" w:hAnsi="Courier New" w:cs="Courier New"/>
        </w:rPr>
      </w:pPr>
      <w:del w:id="15584" w:author="Tom" w:date="2015-05-10T20:01:00Z">
        <w:r w:rsidRPr="00D705F5" w:rsidDel="00752EBF">
          <w:rPr>
            <w:rFonts w:ascii="Courier New" w:hAnsi="Courier New" w:cs="Courier New"/>
          </w:rPr>
          <w:delText xml:space="preserve">                        &lt;/gco:CharacterString&gt;</w:delText>
        </w:r>
      </w:del>
    </w:p>
    <w:p w14:paraId="73FB400B" w14:textId="1F189977" w:rsidR="00D36A38" w:rsidRPr="00D705F5" w:rsidDel="00752EBF" w:rsidRDefault="00D36A38" w:rsidP="00D36A38">
      <w:pPr>
        <w:spacing w:after="0"/>
        <w:contextualSpacing/>
        <w:rPr>
          <w:del w:id="15585" w:author="Tom" w:date="2015-05-10T20:01:00Z"/>
          <w:rFonts w:ascii="Courier New" w:hAnsi="Courier New" w:cs="Courier New"/>
        </w:rPr>
      </w:pPr>
      <w:del w:id="15586" w:author="Tom" w:date="2015-05-10T20:01:00Z">
        <w:r w:rsidRPr="00D705F5" w:rsidDel="00752EBF">
          <w:rPr>
            <w:rFonts w:ascii="Courier New" w:hAnsi="Courier New" w:cs="Courier New"/>
          </w:rPr>
          <w:delText xml:space="preserve">                      &lt;/gmd:postalCode&gt;</w:delText>
        </w:r>
      </w:del>
    </w:p>
    <w:p w14:paraId="08D4EA40" w14:textId="3852AA51" w:rsidR="00D36A38" w:rsidRPr="00D705F5" w:rsidDel="00752EBF" w:rsidRDefault="00D36A38" w:rsidP="00D36A38">
      <w:pPr>
        <w:spacing w:after="0"/>
        <w:contextualSpacing/>
        <w:rPr>
          <w:del w:id="15587" w:author="Tom" w:date="2015-05-10T20:01:00Z"/>
          <w:rFonts w:ascii="Courier New" w:hAnsi="Courier New" w:cs="Courier New"/>
        </w:rPr>
      </w:pPr>
      <w:del w:id="15588" w:author="Tom" w:date="2015-05-10T20:01:00Z">
        <w:r w:rsidRPr="00D705F5" w:rsidDel="00752EBF">
          <w:rPr>
            <w:rFonts w:ascii="Courier New" w:hAnsi="Courier New" w:cs="Courier New"/>
          </w:rPr>
          <w:delText xml:space="preserve">                      &lt;gmd:country&gt;</w:delText>
        </w:r>
      </w:del>
    </w:p>
    <w:p w14:paraId="6B2B3D4A" w14:textId="3E3C6FB9" w:rsidR="00D36A38" w:rsidRPr="00D705F5" w:rsidDel="00752EBF" w:rsidRDefault="00D36A38" w:rsidP="00D36A38">
      <w:pPr>
        <w:spacing w:after="0"/>
        <w:contextualSpacing/>
        <w:rPr>
          <w:del w:id="15589" w:author="Tom" w:date="2015-05-10T20:01:00Z"/>
          <w:rFonts w:ascii="Courier New" w:hAnsi="Courier New" w:cs="Courier New"/>
        </w:rPr>
      </w:pPr>
      <w:del w:id="15590" w:author="Tom" w:date="2015-05-10T20:01:00Z">
        <w:r w:rsidRPr="00D705F5" w:rsidDel="00752EBF">
          <w:rPr>
            <w:rFonts w:ascii="Courier New" w:hAnsi="Courier New" w:cs="Courier New"/>
          </w:rPr>
          <w:delText xml:space="preserve">                        &lt;gco:CharacterString&gt;</w:delText>
        </w:r>
      </w:del>
    </w:p>
    <w:p w14:paraId="74DB27E1" w14:textId="4B3D83B2" w:rsidR="00D36A38" w:rsidRPr="00D705F5" w:rsidDel="00752EBF" w:rsidRDefault="00D36A38" w:rsidP="00D36A38">
      <w:pPr>
        <w:spacing w:after="0"/>
        <w:contextualSpacing/>
        <w:rPr>
          <w:del w:id="15591" w:author="Tom" w:date="2015-05-10T20:01:00Z"/>
          <w:rFonts w:ascii="Courier New" w:hAnsi="Courier New" w:cs="Courier New"/>
        </w:rPr>
      </w:pPr>
      <w:del w:id="15592" w:author="Tom" w:date="2015-05-10T20:01:00Z">
        <w:r w:rsidRPr="00D705F5" w:rsidDel="00752EBF">
          <w:rPr>
            <w:rFonts w:ascii="Courier New" w:hAnsi="Courier New" w:cs="Courier New"/>
          </w:rPr>
          <w:delText xml:space="preserve">                        &lt;/gco:CharacterString&gt;</w:delText>
        </w:r>
      </w:del>
    </w:p>
    <w:p w14:paraId="1695E770" w14:textId="0E20E988" w:rsidR="00D36A38" w:rsidRPr="00D705F5" w:rsidDel="00752EBF" w:rsidRDefault="00D36A38" w:rsidP="00D36A38">
      <w:pPr>
        <w:spacing w:after="0"/>
        <w:contextualSpacing/>
        <w:rPr>
          <w:del w:id="15593" w:author="Tom" w:date="2015-05-10T20:01:00Z"/>
          <w:rFonts w:ascii="Courier New" w:hAnsi="Courier New" w:cs="Courier New"/>
        </w:rPr>
      </w:pPr>
      <w:del w:id="15594" w:author="Tom" w:date="2015-05-10T20:01:00Z">
        <w:r w:rsidRPr="00D705F5" w:rsidDel="00752EBF">
          <w:rPr>
            <w:rFonts w:ascii="Courier New" w:hAnsi="Courier New" w:cs="Courier New"/>
          </w:rPr>
          <w:delText xml:space="preserve">                      &lt;/gmd:country&gt;</w:delText>
        </w:r>
      </w:del>
    </w:p>
    <w:p w14:paraId="0FDC818B" w14:textId="1D5C9E5E" w:rsidR="00D36A38" w:rsidRPr="00D705F5" w:rsidDel="00752EBF" w:rsidRDefault="00D36A38" w:rsidP="00D36A38">
      <w:pPr>
        <w:spacing w:after="0"/>
        <w:contextualSpacing/>
        <w:rPr>
          <w:del w:id="15595" w:author="Tom" w:date="2015-05-10T20:01:00Z"/>
          <w:rFonts w:ascii="Courier New" w:hAnsi="Courier New" w:cs="Courier New"/>
        </w:rPr>
      </w:pPr>
      <w:del w:id="15596" w:author="Tom" w:date="2015-05-10T20:01:00Z">
        <w:r w:rsidRPr="00D705F5" w:rsidDel="00752EBF">
          <w:rPr>
            <w:rFonts w:ascii="Courier New" w:hAnsi="Courier New" w:cs="Courier New"/>
          </w:rPr>
          <w:delText xml:space="preserve">                      &lt;gmd:electronicMailAddress&gt;</w:delText>
        </w:r>
      </w:del>
    </w:p>
    <w:p w14:paraId="19625A69" w14:textId="3E8F793C" w:rsidR="00D36A38" w:rsidRPr="00D705F5" w:rsidDel="00752EBF" w:rsidRDefault="00D36A38" w:rsidP="00D36A38">
      <w:pPr>
        <w:spacing w:after="0"/>
        <w:contextualSpacing/>
        <w:rPr>
          <w:del w:id="15597" w:author="Tom" w:date="2015-05-10T20:01:00Z"/>
          <w:rFonts w:ascii="Courier New" w:hAnsi="Courier New" w:cs="Courier New"/>
        </w:rPr>
      </w:pPr>
      <w:del w:id="15598" w:author="Tom" w:date="2015-05-10T20:01:00Z">
        <w:r w:rsidRPr="00D705F5" w:rsidDel="00752EBF">
          <w:rPr>
            <w:rFonts w:ascii="Courier New" w:hAnsi="Courier New" w:cs="Courier New"/>
          </w:rPr>
          <w:delText xml:space="preserve">                        &lt;gco:CharacterString&gt;</w:delText>
        </w:r>
      </w:del>
    </w:p>
    <w:p w14:paraId="6D33285D" w14:textId="0418A273" w:rsidR="00D36A38" w:rsidRPr="00D705F5" w:rsidDel="00752EBF" w:rsidRDefault="00D36A38" w:rsidP="00D36A38">
      <w:pPr>
        <w:spacing w:after="0"/>
        <w:contextualSpacing/>
        <w:rPr>
          <w:del w:id="15599" w:author="Tom" w:date="2015-05-10T20:01:00Z"/>
          <w:rFonts w:ascii="Courier New" w:hAnsi="Courier New" w:cs="Courier New"/>
        </w:rPr>
      </w:pPr>
      <w:del w:id="15600" w:author="Tom" w:date="2015-05-10T20:01:00Z">
        <w:r w:rsidRPr="00D705F5" w:rsidDel="00752EBF">
          <w:rPr>
            <w:rFonts w:ascii="Courier New" w:hAnsi="Courier New" w:cs="Courier New"/>
          </w:rPr>
          <w:delText xml:space="preserve">                        &lt;/gco:CharacterString&gt;</w:delText>
        </w:r>
      </w:del>
    </w:p>
    <w:p w14:paraId="5EA056CB" w14:textId="2992C91C" w:rsidR="00D36A38" w:rsidRPr="00D705F5" w:rsidDel="00752EBF" w:rsidRDefault="00D36A38" w:rsidP="00D36A38">
      <w:pPr>
        <w:spacing w:after="0"/>
        <w:contextualSpacing/>
        <w:rPr>
          <w:del w:id="15601" w:author="Tom" w:date="2015-05-10T20:01:00Z"/>
          <w:rFonts w:ascii="Courier New" w:hAnsi="Courier New" w:cs="Courier New"/>
        </w:rPr>
      </w:pPr>
      <w:del w:id="15602" w:author="Tom" w:date="2015-05-10T20:01:00Z">
        <w:r w:rsidRPr="00D705F5" w:rsidDel="00752EBF">
          <w:rPr>
            <w:rFonts w:ascii="Courier New" w:hAnsi="Courier New" w:cs="Courier New"/>
          </w:rPr>
          <w:delText xml:space="preserve">                      &lt;/gmd:electronicMailAddress&gt;</w:delText>
        </w:r>
      </w:del>
    </w:p>
    <w:p w14:paraId="482E8FE0" w14:textId="4246516E" w:rsidR="00D36A38" w:rsidRPr="00D705F5" w:rsidDel="00752EBF" w:rsidRDefault="00D36A38" w:rsidP="00D36A38">
      <w:pPr>
        <w:spacing w:after="0"/>
        <w:contextualSpacing/>
        <w:rPr>
          <w:del w:id="15603" w:author="Tom" w:date="2015-05-10T20:01:00Z"/>
          <w:rFonts w:ascii="Courier New" w:hAnsi="Courier New" w:cs="Courier New"/>
        </w:rPr>
      </w:pPr>
      <w:del w:id="15604" w:author="Tom" w:date="2015-05-10T20:01:00Z">
        <w:r w:rsidRPr="00D705F5" w:rsidDel="00752EBF">
          <w:rPr>
            <w:rFonts w:ascii="Courier New" w:hAnsi="Courier New" w:cs="Courier New"/>
          </w:rPr>
          <w:delText xml:space="preserve">                    &lt;/gmd:CI_Address&gt;</w:delText>
        </w:r>
      </w:del>
    </w:p>
    <w:p w14:paraId="3D524DF4" w14:textId="3328F07D" w:rsidR="00D36A38" w:rsidRPr="00D705F5" w:rsidDel="00752EBF" w:rsidRDefault="00D36A38" w:rsidP="00D36A38">
      <w:pPr>
        <w:spacing w:after="0"/>
        <w:contextualSpacing/>
        <w:rPr>
          <w:del w:id="15605" w:author="Tom" w:date="2015-05-10T20:01:00Z"/>
          <w:rFonts w:ascii="Courier New" w:hAnsi="Courier New" w:cs="Courier New"/>
        </w:rPr>
      </w:pPr>
      <w:del w:id="15606" w:author="Tom" w:date="2015-05-10T20:01:00Z">
        <w:r w:rsidRPr="00D705F5" w:rsidDel="00752EBF">
          <w:rPr>
            <w:rFonts w:ascii="Courier New" w:hAnsi="Courier New" w:cs="Courier New"/>
          </w:rPr>
          <w:delText xml:space="preserve">                  &lt;/gmd:address&gt;</w:delText>
        </w:r>
      </w:del>
    </w:p>
    <w:p w14:paraId="198571B8" w14:textId="180DD06D" w:rsidR="00D36A38" w:rsidRPr="00D705F5" w:rsidDel="00752EBF" w:rsidRDefault="00D36A38" w:rsidP="00D36A38">
      <w:pPr>
        <w:spacing w:after="0"/>
        <w:contextualSpacing/>
        <w:rPr>
          <w:del w:id="15607" w:author="Tom" w:date="2015-05-10T20:01:00Z"/>
          <w:rFonts w:ascii="Courier New" w:hAnsi="Courier New" w:cs="Courier New"/>
        </w:rPr>
      </w:pPr>
      <w:del w:id="15608" w:author="Tom" w:date="2015-05-10T20:01:00Z">
        <w:r w:rsidRPr="00D705F5" w:rsidDel="00752EBF">
          <w:rPr>
            <w:rFonts w:ascii="Courier New" w:hAnsi="Courier New" w:cs="Courier New"/>
          </w:rPr>
          <w:delText xml:space="preserve">                &lt;/gmd:CI_Contact&gt;</w:delText>
        </w:r>
      </w:del>
    </w:p>
    <w:p w14:paraId="2F685EC9" w14:textId="0D429292" w:rsidR="00D36A38" w:rsidRPr="00D705F5" w:rsidDel="00752EBF" w:rsidRDefault="00D36A38" w:rsidP="00D36A38">
      <w:pPr>
        <w:spacing w:after="0"/>
        <w:contextualSpacing/>
        <w:rPr>
          <w:del w:id="15609" w:author="Tom" w:date="2015-05-10T20:01:00Z"/>
          <w:rFonts w:ascii="Courier New" w:hAnsi="Courier New" w:cs="Courier New"/>
        </w:rPr>
      </w:pPr>
      <w:del w:id="15610" w:author="Tom" w:date="2015-05-10T20:01:00Z">
        <w:r w:rsidRPr="00D705F5" w:rsidDel="00752EBF">
          <w:rPr>
            <w:rFonts w:ascii="Courier New" w:hAnsi="Courier New" w:cs="Courier New"/>
          </w:rPr>
          <w:delText xml:space="preserve">              &lt;/gmd:contactInfo&gt;</w:delText>
        </w:r>
      </w:del>
    </w:p>
    <w:p w14:paraId="52090EAC" w14:textId="19321789" w:rsidR="00D36A38" w:rsidRPr="00D705F5" w:rsidDel="00752EBF" w:rsidRDefault="00D36A38" w:rsidP="00D36A38">
      <w:pPr>
        <w:spacing w:after="0"/>
        <w:contextualSpacing/>
        <w:rPr>
          <w:del w:id="15611" w:author="Tom" w:date="2015-05-10T20:01:00Z"/>
          <w:rFonts w:ascii="Courier New" w:hAnsi="Courier New" w:cs="Courier New"/>
        </w:rPr>
      </w:pPr>
      <w:del w:id="15612" w:author="Tom" w:date="2015-05-10T20:01:00Z">
        <w:r w:rsidRPr="00D705F5" w:rsidDel="00752EBF">
          <w:rPr>
            <w:rFonts w:ascii="Courier New" w:hAnsi="Courier New" w:cs="Courier New"/>
          </w:rPr>
          <w:delText xml:space="preserve">              &lt;gmd:role&gt;</w:delText>
        </w:r>
      </w:del>
    </w:p>
    <w:p w14:paraId="4084CB87" w14:textId="506EA0DA" w:rsidR="00D36A38" w:rsidRPr="00D705F5" w:rsidDel="00752EBF" w:rsidRDefault="00D36A38" w:rsidP="00D36A38">
      <w:pPr>
        <w:spacing w:after="0"/>
        <w:contextualSpacing/>
        <w:rPr>
          <w:del w:id="15613" w:author="Tom" w:date="2015-05-10T20:01:00Z"/>
          <w:rFonts w:ascii="Courier New" w:hAnsi="Courier New" w:cs="Courier New"/>
        </w:rPr>
      </w:pPr>
      <w:del w:id="15614" w:author="Tom" w:date="2015-05-10T20:01:00Z">
        <w:r w:rsidRPr="00D705F5" w:rsidDel="00752EBF">
          <w:rPr>
            <w:rFonts w:ascii="Courier New" w:hAnsi="Courier New" w:cs="Courier New"/>
          </w:rPr>
          <w:delText xml:space="preserve">                &lt;gmd:CI_RoleCode codeList="http://standards.iso.org/ittf/PubliclyAvailableStandards/ISO_19139_Schemas/resources/codelist/gmxCodelists.xml" codeListValue="resourceProvider"&gt;resourceProvider&lt;/gmd:CI_RoleCode&gt;</w:delText>
        </w:r>
      </w:del>
    </w:p>
    <w:p w14:paraId="4180DB3A" w14:textId="70177304" w:rsidR="00D36A38" w:rsidRPr="00D705F5" w:rsidDel="00752EBF" w:rsidRDefault="00D36A38" w:rsidP="00D36A38">
      <w:pPr>
        <w:spacing w:after="0"/>
        <w:contextualSpacing/>
        <w:rPr>
          <w:del w:id="15615" w:author="Tom" w:date="2015-05-10T20:01:00Z"/>
          <w:rFonts w:ascii="Courier New" w:hAnsi="Courier New" w:cs="Courier New"/>
        </w:rPr>
      </w:pPr>
      <w:del w:id="15616" w:author="Tom" w:date="2015-05-10T20:01:00Z">
        <w:r w:rsidRPr="00D705F5" w:rsidDel="00752EBF">
          <w:rPr>
            <w:rFonts w:ascii="Courier New" w:hAnsi="Courier New" w:cs="Courier New"/>
          </w:rPr>
          <w:delText xml:space="preserve">              &lt;/gmd:role&gt;</w:delText>
        </w:r>
      </w:del>
    </w:p>
    <w:p w14:paraId="07670A1A" w14:textId="10AD1AEB" w:rsidR="00D36A38" w:rsidRPr="00D705F5" w:rsidDel="00752EBF" w:rsidRDefault="00D36A38" w:rsidP="00D36A38">
      <w:pPr>
        <w:spacing w:after="0"/>
        <w:contextualSpacing/>
        <w:rPr>
          <w:del w:id="15617" w:author="Tom" w:date="2015-05-10T20:01:00Z"/>
          <w:rFonts w:ascii="Courier New" w:hAnsi="Courier New" w:cs="Courier New"/>
        </w:rPr>
      </w:pPr>
      <w:del w:id="15618" w:author="Tom" w:date="2015-05-10T20:01:00Z">
        <w:r w:rsidRPr="00D705F5" w:rsidDel="00752EBF">
          <w:rPr>
            <w:rFonts w:ascii="Courier New" w:hAnsi="Courier New" w:cs="Courier New"/>
          </w:rPr>
          <w:delText xml:space="preserve">            &lt;/gmd:CI_ResponsibleParty&gt;</w:delText>
        </w:r>
      </w:del>
    </w:p>
    <w:p w14:paraId="16FB4C9B" w14:textId="663B36A9" w:rsidR="00D36A38" w:rsidRPr="00D705F5" w:rsidDel="00752EBF" w:rsidRDefault="00D36A38" w:rsidP="00D36A38">
      <w:pPr>
        <w:spacing w:after="0"/>
        <w:contextualSpacing/>
        <w:rPr>
          <w:del w:id="15619" w:author="Tom" w:date="2015-05-10T20:01:00Z"/>
          <w:rFonts w:ascii="Courier New" w:hAnsi="Courier New" w:cs="Courier New"/>
        </w:rPr>
      </w:pPr>
      <w:del w:id="15620" w:author="Tom" w:date="2015-05-10T20:01:00Z">
        <w:r w:rsidRPr="00D705F5" w:rsidDel="00752EBF">
          <w:rPr>
            <w:rFonts w:ascii="Courier New" w:hAnsi="Courier New" w:cs="Courier New"/>
          </w:rPr>
          <w:delText xml:space="preserve">          &lt;/gmd:userContactInfo&gt;</w:delText>
        </w:r>
      </w:del>
    </w:p>
    <w:p w14:paraId="41B6A2E3" w14:textId="6B47C893" w:rsidR="00D36A38" w:rsidRPr="00D705F5" w:rsidDel="00752EBF" w:rsidRDefault="00D36A38" w:rsidP="00D36A38">
      <w:pPr>
        <w:spacing w:after="0"/>
        <w:contextualSpacing/>
        <w:rPr>
          <w:del w:id="15621" w:author="Tom" w:date="2015-05-10T20:01:00Z"/>
          <w:rFonts w:ascii="Courier New" w:hAnsi="Courier New" w:cs="Courier New"/>
        </w:rPr>
      </w:pPr>
      <w:del w:id="15622" w:author="Tom" w:date="2015-05-10T20:01:00Z">
        <w:r w:rsidRPr="00D705F5" w:rsidDel="00752EBF">
          <w:rPr>
            <w:rFonts w:ascii="Courier New" w:hAnsi="Courier New" w:cs="Courier New"/>
          </w:rPr>
          <w:delText xml:space="preserve">        &lt;/gmd:MD_Usage&gt;</w:delText>
        </w:r>
      </w:del>
    </w:p>
    <w:p w14:paraId="1693AA5F" w14:textId="76C79D89" w:rsidR="00D36A38" w:rsidRPr="00D705F5" w:rsidDel="00752EBF" w:rsidRDefault="00D36A38" w:rsidP="00D36A38">
      <w:pPr>
        <w:spacing w:after="0"/>
        <w:contextualSpacing/>
        <w:rPr>
          <w:del w:id="15623" w:author="Tom" w:date="2015-05-10T20:01:00Z"/>
          <w:rFonts w:ascii="Courier New" w:hAnsi="Courier New" w:cs="Courier New"/>
        </w:rPr>
      </w:pPr>
      <w:del w:id="15624" w:author="Tom" w:date="2015-05-10T20:01:00Z">
        <w:r w:rsidRPr="00D705F5" w:rsidDel="00752EBF">
          <w:rPr>
            <w:rFonts w:ascii="Courier New" w:hAnsi="Courier New" w:cs="Courier New"/>
          </w:rPr>
          <w:delText xml:space="preserve">      &lt;/gmd:resourceSpecificUsage&gt;</w:delText>
        </w:r>
      </w:del>
    </w:p>
    <w:p w14:paraId="39FBB210" w14:textId="35582ED8" w:rsidR="00D36A38" w:rsidRPr="00D705F5" w:rsidDel="00752EBF" w:rsidRDefault="00D36A38" w:rsidP="00D36A38">
      <w:pPr>
        <w:spacing w:after="0"/>
        <w:contextualSpacing/>
        <w:rPr>
          <w:del w:id="15625" w:author="Tom" w:date="2015-05-10T20:01:00Z"/>
          <w:rFonts w:ascii="Courier New" w:hAnsi="Courier New" w:cs="Courier New"/>
        </w:rPr>
      </w:pPr>
      <w:del w:id="15626" w:author="Tom" w:date="2015-05-10T20:01:00Z">
        <w:r w:rsidRPr="00D705F5" w:rsidDel="00752EBF">
          <w:rPr>
            <w:rFonts w:ascii="Courier New" w:hAnsi="Courier New" w:cs="Courier New"/>
          </w:rPr>
          <w:delText xml:space="preserve">      &lt;gmd:resourceConstraints&gt;</w:delText>
        </w:r>
      </w:del>
    </w:p>
    <w:p w14:paraId="07EAE875" w14:textId="7B73279F" w:rsidR="00D36A38" w:rsidRPr="00D705F5" w:rsidDel="00752EBF" w:rsidRDefault="00D36A38" w:rsidP="00D36A38">
      <w:pPr>
        <w:spacing w:after="0"/>
        <w:contextualSpacing/>
        <w:rPr>
          <w:del w:id="15627" w:author="Tom" w:date="2015-05-10T20:01:00Z"/>
          <w:rFonts w:ascii="Courier New" w:hAnsi="Courier New" w:cs="Courier New"/>
        </w:rPr>
      </w:pPr>
      <w:del w:id="15628" w:author="Tom" w:date="2015-05-10T20:01:00Z">
        <w:r w:rsidRPr="00D705F5" w:rsidDel="00752EBF">
          <w:rPr>
            <w:rFonts w:ascii="Courier New" w:hAnsi="Courier New" w:cs="Courier New"/>
          </w:rPr>
          <w:delText xml:space="preserve">        &lt;gmd:MD_Constraints&gt;</w:delText>
        </w:r>
      </w:del>
    </w:p>
    <w:p w14:paraId="59E47F68" w14:textId="7A91AA9B" w:rsidR="00D36A38" w:rsidRPr="00D705F5" w:rsidDel="00752EBF" w:rsidRDefault="00D36A38" w:rsidP="00D36A38">
      <w:pPr>
        <w:spacing w:after="0"/>
        <w:contextualSpacing/>
        <w:rPr>
          <w:del w:id="15629" w:author="Tom" w:date="2015-05-10T20:01:00Z"/>
          <w:rFonts w:ascii="Courier New" w:hAnsi="Courier New" w:cs="Courier New"/>
        </w:rPr>
      </w:pPr>
      <w:del w:id="15630" w:author="Tom" w:date="2015-05-10T20:01:00Z">
        <w:r w:rsidRPr="00D705F5" w:rsidDel="00752EBF">
          <w:rPr>
            <w:rFonts w:ascii="Courier New" w:hAnsi="Courier New" w:cs="Courier New"/>
          </w:rPr>
          <w:delText xml:space="preserve">          &lt;gmd:useLimitation&gt;</w:delText>
        </w:r>
      </w:del>
    </w:p>
    <w:p w14:paraId="2DF8ADBF" w14:textId="76610CEA" w:rsidR="00D36A38" w:rsidRPr="00D705F5" w:rsidDel="00752EBF" w:rsidRDefault="00D36A38" w:rsidP="00D36A38">
      <w:pPr>
        <w:spacing w:after="0"/>
        <w:contextualSpacing/>
        <w:rPr>
          <w:del w:id="15631" w:author="Tom" w:date="2015-05-10T20:01:00Z"/>
          <w:rFonts w:ascii="Courier New" w:hAnsi="Courier New" w:cs="Courier New"/>
        </w:rPr>
      </w:pPr>
      <w:del w:id="15632" w:author="Tom" w:date="2015-05-10T20:01:00Z">
        <w:r w:rsidRPr="00D705F5" w:rsidDel="00752EBF">
          <w:rPr>
            <w:rFonts w:ascii="Courier New" w:hAnsi="Courier New" w:cs="Courier New"/>
          </w:rPr>
          <w:delText xml:space="preserve">            &lt;gco:CharacterString&gt;test&lt;/gco:CharacterString&gt;</w:delText>
        </w:r>
      </w:del>
    </w:p>
    <w:p w14:paraId="382E409E" w14:textId="2A112316" w:rsidR="00D36A38" w:rsidRPr="00D705F5" w:rsidDel="00752EBF" w:rsidRDefault="00D36A38" w:rsidP="00D36A38">
      <w:pPr>
        <w:spacing w:after="0"/>
        <w:contextualSpacing/>
        <w:rPr>
          <w:del w:id="15633" w:author="Tom" w:date="2015-05-10T20:01:00Z"/>
          <w:rFonts w:ascii="Courier New" w:hAnsi="Courier New" w:cs="Courier New"/>
        </w:rPr>
      </w:pPr>
      <w:del w:id="15634" w:author="Tom" w:date="2015-05-10T20:01:00Z">
        <w:r w:rsidRPr="00D705F5" w:rsidDel="00752EBF">
          <w:rPr>
            <w:rFonts w:ascii="Courier New" w:hAnsi="Courier New" w:cs="Courier New"/>
          </w:rPr>
          <w:delText xml:space="preserve">          &lt;/gmd:useLimitation&gt;</w:delText>
        </w:r>
      </w:del>
    </w:p>
    <w:p w14:paraId="6171CB22" w14:textId="202FD06D" w:rsidR="00D36A38" w:rsidRPr="00D705F5" w:rsidDel="00752EBF" w:rsidRDefault="00D36A38" w:rsidP="00D36A38">
      <w:pPr>
        <w:spacing w:after="0"/>
        <w:contextualSpacing/>
        <w:rPr>
          <w:del w:id="15635" w:author="Tom" w:date="2015-05-10T20:01:00Z"/>
          <w:rFonts w:ascii="Courier New" w:hAnsi="Courier New" w:cs="Courier New"/>
        </w:rPr>
      </w:pPr>
      <w:del w:id="15636" w:author="Tom" w:date="2015-05-10T20:01:00Z">
        <w:r w:rsidRPr="00D705F5" w:rsidDel="00752EBF">
          <w:rPr>
            <w:rFonts w:ascii="Courier New" w:hAnsi="Courier New" w:cs="Courier New"/>
          </w:rPr>
          <w:delText xml:space="preserve">        &lt;/gmd:MD_Constraints&gt;</w:delText>
        </w:r>
      </w:del>
    </w:p>
    <w:p w14:paraId="658ABA1B" w14:textId="1AE3C174" w:rsidR="00D36A38" w:rsidRPr="00D705F5" w:rsidDel="00752EBF" w:rsidRDefault="00D36A38" w:rsidP="00D36A38">
      <w:pPr>
        <w:spacing w:after="0"/>
        <w:contextualSpacing/>
        <w:rPr>
          <w:del w:id="15637" w:author="Tom" w:date="2015-05-10T20:01:00Z"/>
          <w:rFonts w:ascii="Courier New" w:hAnsi="Courier New" w:cs="Courier New"/>
        </w:rPr>
      </w:pPr>
      <w:del w:id="15638" w:author="Tom" w:date="2015-05-10T20:01:00Z">
        <w:r w:rsidRPr="00D705F5" w:rsidDel="00752EBF">
          <w:rPr>
            <w:rFonts w:ascii="Courier New" w:hAnsi="Courier New" w:cs="Courier New"/>
          </w:rPr>
          <w:delText xml:space="preserve">      &lt;/gmd:resourceConstraints&gt;</w:delText>
        </w:r>
      </w:del>
    </w:p>
    <w:p w14:paraId="16128716" w14:textId="2F03B79D" w:rsidR="00D36A38" w:rsidRPr="00D705F5" w:rsidDel="00752EBF" w:rsidRDefault="00D36A38" w:rsidP="00D36A38">
      <w:pPr>
        <w:spacing w:after="0"/>
        <w:contextualSpacing/>
        <w:rPr>
          <w:del w:id="15639" w:author="Tom" w:date="2015-05-10T20:01:00Z"/>
          <w:rFonts w:ascii="Courier New" w:hAnsi="Courier New" w:cs="Courier New"/>
        </w:rPr>
      </w:pPr>
      <w:del w:id="15640" w:author="Tom" w:date="2015-05-10T20:01:00Z">
        <w:r w:rsidRPr="00D705F5" w:rsidDel="00752EBF">
          <w:rPr>
            <w:rFonts w:ascii="Courier New" w:hAnsi="Courier New" w:cs="Courier New"/>
          </w:rPr>
          <w:delText xml:space="preserve">      &lt;gmd:resourceConstraints&gt;</w:delText>
        </w:r>
      </w:del>
    </w:p>
    <w:p w14:paraId="5FD51255" w14:textId="0BB6F410" w:rsidR="00D36A38" w:rsidRPr="00D705F5" w:rsidDel="00752EBF" w:rsidRDefault="00D36A38" w:rsidP="00D36A38">
      <w:pPr>
        <w:spacing w:after="0"/>
        <w:contextualSpacing/>
        <w:rPr>
          <w:del w:id="15641" w:author="Tom" w:date="2015-05-10T20:01:00Z"/>
          <w:rFonts w:ascii="Courier New" w:hAnsi="Courier New" w:cs="Courier New"/>
        </w:rPr>
      </w:pPr>
      <w:del w:id="15642" w:author="Tom" w:date="2015-05-10T20:01:00Z">
        <w:r w:rsidRPr="00D705F5" w:rsidDel="00752EBF">
          <w:rPr>
            <w:rFonts w:ascii="Courier New" w:hAnsi="Courier New" w:cs="Courier New"/>
          </w:rPr>
          <w:delText xml:space="preserve">        &lt;gmd:MD_LegalConstraints&gt;</w:delText>
        </w:r>
      </w:del>
    </w:p>
    <w:p w14:paraId="0C2D41B1" w14:textId="7F7521A5" w:rsidR="00D36A38" w:rsidRPr="00D705F5" w:rsidDel="00752EBF" w:rsidRDefault="00D36A38" w:rsidP="00D36A38">
      <w:pPr>
        <w:spacing w:after="0"/>
        <w:contextualSpacing/>
        <w:rPr>
          <w:del w:id="15643" w:author="Tom" w:date="2015-05-10T20:01:00Z"/>
          <w:rFonts w:ascii="Courier New" w:hAnsi="Courier New" w:cs="Courier New"/>
        </w:rPr>
      </w:pPr>
      <w:del w:id="15644" w:author="Tom" w:date="2015-05-10T20:01:00Z">
        <w:r w:rsidRPr="00D705F5" w:rsidDel="00752EBF">
          <w:rPr>
            <w:rFonts w:ascii="Courier New" w:hAnsi="Courier New" w:cs="Courier New"/>
          </w:rPr>
          <w:delText xml:space="preserve">          &lt;gmd:accessConstraints&gt;</w:delText>
        </w:r>
      </w:del>
    </w:p>
    <w:p w14:paraId="3F3DCB9D" w14:textId="43EC1880" w:rsidR="00D36A38" w:rsidRPr="00D705F5" w:rsidDel="00752EBF" w:rsidRDefault="00D36A38" w:rsidP="00D36A38">
      <w:pPr>
        <w:spacing w:after="0"/>
        <w:contextualSpacing/>
        <w:rPr>
          <w:del w:id="15645" w:author="Tom" w:date="2015-05-10T20:01:00Z"/>
          <w:rFonts w:ascii="Courier New" w:hAnsi="Courier New" w:cs="Courier New"/>
        </w:rPr>
      </w:pPr>
      <w:del w:id="15646" w:author="Tom" w:date="2015-05-10T20:01:00Z">
        <w:r w:rsidRPr="00D705F5" w:rsidDel="00752EBF">
          <w:rPr>
            <w:rFonts w:ascii="Courier New" w:hAnsi="Courier New" w:cs="Courier New"/>
          </w:rPr>
          <w:delText xml:space="preserve">            &lt;gmd:MD_RestrictionCode codeList="http://standards.iso.org/ittf/PubliclyAvailableStandards/ISO_19139_Schemas/resources/Codelist/ML_gmxCodelists.xml#MD_RestrictionCode" codeListValue="otherConstraints"&gt;otherConstraints&lt;/gmd:MD_RestrictionCode&gt;</w:delText>
        </w:r>
      </w:del>
    </w:p>
    <w:p w14:paraId="40B9153C" w14:textId="3E90F779" w:rsidR="00D36A38" w:rsidRPr="00D705F5" w:rsidDel="00752EBF" w:rsidRDefault="00D36A38" w:rsidP="00D36A38">
      <w:pPr>
        <w:spacing w:after="0"/>
        <w:contextualSpacing/>
        <w:rPr>
          <w:del w:id="15647" w:author="Tom" w:date="2015-05-10T20:01:00Z"/>
          <w:rFonts w:ascii="Courier New" w:hAnsi="Courier New" w:cs="Courier New"/>
        </w:rPr>
      </w:pPr>
      <w:del w:id="15648" w:author="Tom" w:date="2015-05-10T20:01:00Z">
        <w:r w:rsidRPr="00D705F5" w:rsidDel="00752EBF">
          <w:rPr>
            <w:rFonts w:ascii="Courier New" w:hAnsi="Courier New" w:cs="Courier New"/>
          </w:rPr>
          <w:delText xml:space="preserve">          &lt;/gmd:accessConstraints&gt;</w:delText>
        </w:r>
      </w:del>
    </w:p>
    <w:p w14:paraId="1770786A" w14:textId="7A71A918" w:rsidR="00D36A38" w:rsidRPr="00D705F5" w:rsidDel="00752EBF" w:rsidRDefault="00D36A38" w:rsidP="00D36A38">
      <w:pPr>
        <w:spacing w:after="0"/>
        <w:contextualSpacing/>
        <w:rPr>
          <w:del w:id="15649" w:author="Tom" w:date="2015-05-10T20:01:00Z"/>
          <w:rFonts w:ascii="Courier New" w:hAnsi="Courier New" w:cs="Courier New"/>
        </w:rPr>
      </w:pPr>
      <w:del w:id="15650" w:author="Tom" w:date="2015-05-10T20:01:00Z">
        <w:r w:rsidRPr="00D705F5" w:rsidDel="00752EBF">
          <w:rPr>
            <w:rFonts w:ascii="Courier New" w:hAnsi="Courier New" w:cs="Courier New"/>
          </w:rPr>
          <w:delText xml:space="preserve">        &lt;/gmd:MD_LegalConstraints&gt;</w:delText>
        </w:r>
      </w:del>
    </w:p>
    <w:p w14:paraId="50C83746" w14:textId="08BEF006" w:rsidR="00D36A38" w:rsidRPr="00D705F5" w:rsidDel="00752EBF" w:rsidRDefault="00D36A38" w:rsidP="00D36A38">
      <w:pPr>
        <w:spacing w:after="0"/>
        <w:contextualSpacing/>
        <w:rPr>
          <w:del w:id="15651" w:author="Tom" w:date="2015-05-10T20:01:00Z"/>
          <w:rFonts w:ascii="Courier New" w:hAnsi="Courier New" w:cs="Courier New"/>
        </w:rPr>
      </w:pPr>
      <w:del w:id="15652" w:author="Tom" w:date="2015-05-10T20:01:00Z">
        <w:r w:rsidRPr="00D705F5" w:rsidDel="00752EBF">
          <w:rPr>
            <w:rFonts w:ascii="Courier New" w:hAnsi="Courier New" w:cs="Courier New"/>
          </w:rPr>
          <w:delText xml:space="preserve">      &lt;/gmd:resourceConstraints&gt;</w:delText>
        </w:r>
      </w:del>
    </w:p>
    <w:p w14:paraId="2BFD5E2F" w14:textId="06772D4F" w:rsidR="00D36A38" w:rsidRPr="00D705F5" w:rsidDel="00752EBF" w:rsidRDefault="00D36A38" w:rsidP="00D36A38">
      <w:pPr>
        <w:spacing w:after="0"/>
        <w:contextualSpacing/>
        <w:rPr>
          <w:del w:id="15653" w:author="Tom" w:date="2015-05-10T20:01:00Z"/>
          <w:rFonts w:ascii="Courier New" w:hAnsi="Courier New" w:cs="Courier New"/>
        </w:rPr>
      </w:pPr>
      <w:del w:id="15654" w:author="Tom" w:date="2015-05-10T20:01:00Z">
        <w:r w:rsidRPr="00D705F5" w:rsidDel="00752EBF">
          <w:rPr>
            <w:rFonts w:ascii="Courier New" w:hAnsi="Courier New" w:cs="Courier New"/>
          </w:rPr>
          <w:delText xml:space="preserve">      &lt;gmd:resourceConstraints&gt;</w:delText>
        </w:r>
      </w:del>
    </w:p>
    <w:p w14:paraId="3212FE2D" w14:textId="3C0E1275" w:rsidR="00D36A38" w:rsidRPr="00D705F5" w:rsidDel="00752EBF" w:rsidRDefault="00D36A38" w:rsidP="00D36A38">
      <w:pPr>
        <w:spacing w:after="0"/>
        <w:contextualSpacing/>
        <w:rPr>
          <w:del w:id="15655" w:author="Tom" w:date="2015-05-10T20:01:00Z"/>
          <w:rFonts w:ascii="Courier New" w:hAnsi="Courier New" w:cs="Courier New"/>
        </w:rPr>
      </w:pPr>
      <w:del w:id="15656" w:author="Tom" w:date="2015-05-10T20:01:00Z">
        <w:r w:rsidRPr="00D705F5" w:rsidDel="00752EBF">
          <w:rPr>
            <w:rFonts w:ascii="Courier New" w:hAnsi="Courier New" w:cs="Courier New"/>
          </w:rPr>
          <w:delText xml:space="preserve">        &lt;gmd:MD_SecurityConstraints&gt;</w:delText>
        </w:r>
      </w:del>
    </w:p>
    <w:p w14:paraId="1DADDAAB" w14:textId="6F7EA3B7" w:rsidR="00D36A38" w:rsidRPr="00D705F5" w:rsidDel="00752EBF" w:rsidRDefault="00D36A38" w:rsidP="00D36A38">
      <w:pPr>
        <w:spacing w:after="0"/>
        <w:contextualSpacing/>
        <w:rPr>
          <w:del w:id="15657" w:author="Tom" w:date="2015-05-10T20:01:00Z"/>
          <w:rFonts w:ascii="Courier New" w:hAnsi="Courier New" w:cs="Courier New"/>
        </w:rPr>
      </w:pPr>
      <w:del w:id="15658" w:author="Tom" w:date="2015-05-10T20:01:00Z">
        <w:r w:rsidRPr="00D705F5" w:rsidDel="00752EBF">
          <w:rPr>
            <w:rFonts w:ascii="Courier New" w:hAnsi="Courier New" w:cs="Courier New"/>
          </w:rPr>
          <w:delText xml:space="preserve">          &lt;gmd:classification&gt;</w:delText>
        </w:r>
      </w:del>
    </w:p>
    <w:p w14:paraId="31AA8F30" w14:textId="2AE0785E" w:rsidR="00D36A38" w:rsidRPr="00D705F5" w:rsidDel="00752EBF" w:rsidRDefault="00D36A38" w:rsidP="00D36A38">
      <w:pPr>
        <w:spacing w:after="0"/>
        <w:contextualSpacing/>
        <w:rPr>
          <w:del w:id="15659" w:author="Tom" w:date="2015-05-10T20:01:00Z"/>
          <w:rFonts w:ascii="Courier New" w:hAnsi="Courier New" w:cs="Courier New"/>
        </w:rPr>
      </w:pPr>
      <w:del w:id="15660" w:author="Tom" w:date="2015-05-10T20:01:00Z">
        <w:r w:rsidRPr="00D705F5" w:rsidDel="00752EBF">
          <w:rPr>
            <w:rFonts w:ascii="Courier New" w:hAnsi="Courier New" w:cs="Courier New"/>
          </w:rPr>
          <w:delText xml:space="preserve">            &lt;gmd:MD_ClassificationCode codeList="http://standards.iso.org/ittf/PubliclyAvailableStandards/ISO_19139_Schemas/resources/Codelist/ML_gmxCodelists.xml#MD_ClassificationCode" codeListValue="unclassified"&gt;unclassified&lt;/gmd:MD_ClassificationCode&gt;</w:delText>
        </w:r>
      </w:del>
    </w:p>
    <w:p w14:paraId="7743FFB2" w14:textId="5D20D408" w:rsidR="00D36A38" w:rsidRPr="00D705F5" w:rsidDel="00752EBF" w:rsidRDefault="00D36A38" w:rsidP="00D36A38">
      <w:pPr>
        <w:spacing w:after="0"/>
        <w:contextualSpacing/>
        <w:rPr>
          <w:del w:id="15661" w:author="Tom" w:date="2015-05-10T20:01:00Z"/>
          <w:rFonts w:ascii="Courier New" w:hAnsi="Courier New" w:cs="Courier New"/>
        </w:rPr>
      </w:pPr>
      <w:del w:id="15662" w:author="Tom" w:date="2015-05-10T20:01:00Z">
        <w:r w:rsidRPr="00D705F5" w:rsidDel="00752EBF">
          <w:rPr>
            <w:rFonts w:ascii="Courier New" w:hAnsi="Courier New" w:cs="Courier New"/>
          </w:rPr>
          <w:delText xml:space="preserve">          &lt;/gmd:classification&gt;</w:delText>
        </w:r>
      </w:del>
    </w:p>
    <w:p w14:paraId="06B55903" w14:textId="0D4201EC" w:rsidR="00D36A38" w:rsidRPr="00D705F5" w:rsidDel="00752EBF" w:rsidRDefault="00D36A38" w:rsidP="00D36A38">
      <w:pPr>
        <w:spacing w:after="0"/>
        <w:contextualSpacing/>
        <w:rPr>
          <w:del w:id="15663" w:author="Tom" w:date="2015-05-10T20:01:00Z"/>
          <w:rFonts w:ascii="Courier New" w:hAnsi="Courier New" w:cs="Courier New"/>
        </w:rPr>
      </w:pPr>
      <w:del w:id="15664" w:author="Tom" w:date="2015-05-10T20:01:00Z">
        <w:r w:rsidRPr="00D705F5" w:rsidDel="00752EBF">
          <w:rPr>
            <w:rFonts w:ascii="Courier New" w:hAnsi="Courier New" w:cs="Courier New"/>
          </w:rPr>
          <w:delText xml:space="preserve">        &lt;/gmd:MD_SecurityConstraints&gt;</w:delText>
        </w:r>
      </w:del>
    </w:p>
    <w:p w14:paraId="7624799D" w14:textId="0075C13C" w:rsidR="00D36A38" w:rsidRPr="00D705F5" w:rsidDel="00752EBF" w:rsidRDefault="00D36A38" w:rsidP="00D36A38">
      <w:pPr>
        <w:spacing w:after="0"/>
        <w:contextualSpacing/>
        <w:rPr>
          <w:del w:id="15665" w:author="Tom" w:date="2015-05-10T20:01:00Z"/>
          <w:rFonts w:ascii="Courier New" w:hAnsi="Courier New" w:cs="Courier New"/>
        </w:rPr>
      </w:pPr>
      <w:del w:id="15666" w:author="Tom" w:date="2015-05-10T20:01:00Z">
        <w:r w:rsidRPr="00D705F5" w:rsidDel="00752EBF">
          <w:rPr>
            <w:rFonts w:ascii="Courier New" w:hAnsi="Courier New" w:cs="Courier New"/>
          </w:rPr>
          <w:delText xml:space="preserve">      &lt;/gmd:resourceConstraints&gt;</w:delText>
        </w:r>
      </w:del>
    </w:p>
    <w:p w14:paraId="705A7EB5" w14:textId="72E2DF9D" w:rsidR="00D36A38" w:rsidRPr="00D705F5" w:rsidDel="00752EBF" w:rsidRDefault="00D36A38" w:rsidP="00D36A38">
      <w:pPr>
        <w:spacing w:after="0"/>
        <w:contextualSpacing/>
        <w:rPr>
          <w:del w:id="15667" w:author="Tom" w:date="2015-05-10T20:01:00Z"/>
          <w:rFonts w:ascii="Courier New" w:hAnsi="Courier New" w:cs="Courier New"/>
        </w:rPr>
      </w:pPr>
      <w:del w:id="15668" w:author="Tom" w:date="2015-05-10T20:01:00Z">
        <w:r w:rsidRPr="00D705F5" w:rsidDel="00752EBF">
          <w:rPr>
            <w:rFonts w:ascii="Courier New" w:hAnsi="Courier New" w:cs="Courier New"/>
          </w:rPr>
          <w:delText xml:space="preserve">      &lt;gmd:spatialRepresentationType&gt;</w:delText>
        </w:r>
      </w:del>
    </w:p>
    <w:p w14:paraId="5ABBDD90" w14:textId="01289259" w:rsidR="00D36A38" w:rsidRPr="00D705F5" w:rsidDel="00752EBF" w:rsidRDefault="00D36A38" w:rsidP="00D36A38">
      <w:pPr>
        <w:spacing w:after="0"/>
        <w:contextualSpacing/>
        <w:rPr>
          <w:del w:id="15669" w:author="Tom" w:date="2015-05-10T20:01:00Z"/>
          <w:rFonts w:ascii="Courier New" w:hAnsi="Courier New" w:cs="Courier New"/>
        </w:rPr>
      </w:pPr>
      <w:del w:id="15670" w:author="Tom" w:date="2015-05-10T20:01:00Z">
        <w:r w:rsidRPr="00D705F5" w:rsidDel="00752EBF">
          <w:rPr>
            <w:rFonts w:ascii="Courier New" w:hAnsi="Courier New" w:cs="Courier New"/>
          </w:rPr>
          <w:delText xml:space="preserve">        &lt;gmd:MD_SpatialRepresentationTypeCode codeListValue="vector" codeList="http://www.isotc211.org/2005/resources/codeList.xml#MD_SpatialRepresentationTypeCode"&gt;vector&lt;/gmd:MD_SpatialRepresentationTypeCode&gt;</w:delText>
        </w:r>
      </w:del>
    </w:p>
    <w:p w14:paraId="742FC83B" w14:textId="1C5F3515" w:rsidR="00D36A38" w:rsidRPr="00D705F5" w:rsidDel="00752EBF" w:rsidRDefault="00D36A38" w:rsidP="00D36A38">
      <w:pPr>
        <w:spacing w:after="0"/>
        <w:contextualSpacing/>
        <w:rPr>
          <w:del w:id="15671" w:author="Tom" w:date="2015-05-10T20:01:00Z"/>
          <w:rFonts w:ascii="Courier New" w:hAnsi="Courier New" w:cs="Courier New"/>
        </w:rPr>
      </w:pPr>
      <w:del w:id="15672" w:author="Tom" w:date="2015-05-10T20:01:00Z">
        <w:r w:rsidRPr="00D705F5" w:rsidDel="00752EBF">
          <w:rPr>
            <w:rFonts w:ascii="Courier New" w:hAnsi="Courier New" w:cs="Courier New"/>
          </w:rPr>
          <w:delText xml:space="preserve">      &lt;/gmd:spatialRepresentationType&gt;</w:delText>
        </w:r>
      </w:del>
    </w:p>
    <w:p w14:paraId="6821875A" w14:textId="65D1E094" w:rsidR="00D36A38" w:rsidRPr="00D705F5" w:rsidDel="00752EBF" w:rsidRDefault="00D36A38" w:rsidP="00D36A38">
      <w:pPr>
        <w:spacing w:after="0"/>
        <w:contextualSpacing/>
        <w:rPr>
          <w:del w:id="15673" w:author="Tom" w:date="2015-05-10T20:01:00Z"/>
          <w:rFonts w:ascii="Courier New" w:hAnsi="Courier New" w:cs="Courier New"/>
        </w:rPr>
      </w:pPr>
      <w:del w:id="15674" w:author="Tom" w:date="2015-05-10T20:01:00Z">
        <w:r w:rsidRPr="00D705F5" w:rsidDel="00752EBF">
          <w:rPr>
            <w:rFonts w:ascii="Courier New" w:hAnsi="Courier New" w:cs="Courier New"/>
          </w:rPr>
          <w:delText xml:space="preserve">      &lt;gmd:spatialResolution&gt;</w:delText>
        </w:r>
      </w:del>
    </w:p>
    <w:p w14:paraId="695274B7" w14:textId="4E38C50A" w:rsidR="00D36A38" w:rsidRPr="00D705F5" w:rsidDel="00752EBF" w:rsidRDefault="00D36A38" w:rsidP="00D36A38">
      <w:pPr>
        <w:spacing w:after="0"/>
        <w:contextualSpacing/>
        <w:rPr>
          <w:del w:id="15675" w:author="Tom" w:date="2015-05-10T20:01:00Z"/>
          <w:rFonts w:ascii="Courier New" w:hAnsi="Courier New" w:cs="Courier New"/>
        </w:rPr>
      </w:pPr>
      <w:del w:id="15676" w:author="Tom" w:date="2015-05-10T20:01:00Z">
        <w:r w:rsidRPr="00D705F5" w:rsidDel="00752EBF">
          <w:rPr>
            <w:rFonts w:ascii="Courier New" w:hAnsi="Courier New" w:cs="Courier New"/>
          </w:rPr>
          <w:delText xml:space="preserve">        &lt;gmd:MD_Resolution&gt;</w:delText>
        </w:r>
      </w:del>
    </w:p>
    <w:p w14:paraId="1B547556" w14:textId="606C4BAB" w:rsidR="00D36A38" w:rsidRPr="00D705F5" w:rsidDel="00752EBF" w:rsidRDefault="00D36A38" w:rsidP="00D36A38">
      <w:pPr>
        <w:spacing w:after="0"/>
        <w:contextualSpacing/>
        <w:rPr>
          <w:del w:id="15677" w:author="Tom" w:date="2015-05-10T20:01:00Z"/>
          <w:rFonts w:ascii="Courier New" w:hAnsi="Courier New" w:cs="Courier New"/>
        </w:rPr>
      </w:pPr>
      <w:del w:id="15678" w:author="Tom" w:date="2015-05-10T20:01:00Z">
        <w:r w:rsidRPr="00D705F5" w:rsidDel="00752EBF">
          <w:rPr>
            <w:rFonts w:ascii="Courier New" w:hAnsi="Courier New" w:cs="Courier New"/>
          </w:rPr>
          <w:delText xml:space="preserve">          &lt;gmd:equivalentScale&gt;</w:delText>
        </w:r>
      </w:del>
    </w:p>
    <w:p w14:paraId="12262A74" w14:textId="4FA95772" w:rsidR="00D36A38" w:rsidRPr="00D705F5" w:rsidDel="00752EBF" w:rsidRDefault="00D36A38" w:rsidP="00D36A38">
      <w:pPr>
        <w:spacing w:after="0"/>
        <w:contextualSpacing/>
        <w:rPr>
          <w:del w:id="15679" w:author="Tom" w:date="2015-05-10T20:01:00Z"/>
          <w:rFonts w:ascii="Courier New" w:hAnsi="Courier New" w:cs="Courier New"/>
        </w:rPr>
      </w:pPr>
      <w:del w:id="15680" w:author="Tom" w:date="2015-05-10T20:01:00Z">
        <w:r w:rsidRPr="00D705F5" w:rsidDel="00752EBF">
          <w:rPr>
            <w:rFonts w:ascii="Courier New" w:hAnsi="Courier New" w:cs="Courier New"/>
          </w:rPr>
          <w:delText xml:space="preserve">            &lt;gmd:MD_RepresentativeFraction&gt;</w:delText>
        </w:r>
      </w:del>
    </w:p>
    <w:p w14:paraId="5D375F2F" w14:textId="63415305" w:rsidR="00D36A38" w:rsidRPr="00D705F5" w:rsidDel="00752EBF" w:rsidRDefault="00D36A38" w:rsidP="00D36A38">
      <w:pPr>
        <w:spacing w:after="0"/>
        <w:contextualSpacing/>
        <w:rPr>
          <w:del w:id="15681" w:author="Tom" w:date="2015-05-10T20:01:00Z"/>
          <w:rFonts w:ascii="Courier New" w:hAnsi="Courier New" w:cs="Courier New"/>
        </w:rPr>
      </w:pPr>
      <w:del w:id="15682" w:author="Tom" w:date="2015-05-10T20:01:00Z">
        <w:r w:rsidRPr="00D705F5" w:rsidDel="00752EBF">
          <w:rPr>
            <w:rFonts w:ascii="Courier New" w:hAnsi="Courier New" w:cs="Courier New"/>
          </w:rPr>
          <w:delText xml:space="preserve">              &lt;gmd:denominator&gt;</w:delText>
        </w:r>
      </w:del>
    </w:p>
    <w:p w14:paraId="304B6D02" w14:textId="0E430652" w:rsidR="00D36A38" w:rsidRPr="00D705F5" w:rsidDel="00752EBF" w:rsidRDefault="00D36A38" w:rsidP="00D36A38">
      <w:pPr>
        <w:spacing w:after="0"/>
        <w:contextualSpacing/>
        <w:rPr>
          <w:del w:id="15683" w:author="Tom" w:date="2015-05-10T20:01:00Z"/>
          <w:rFonts w:ascii="Courier New" w:hAnsi="Courier New" w:cs="Courier New"/>
        </w:rPr>
      </w:pPr>
      <w:del w:id="15684" w:author="Tom" w:date="2015-05-10T20:01:00Z">
        <w:r w:rsidRPr="00D705F5" w:rsidDel="00752EBF">
          <w:rPr>
            <w:rFonts w:ascii="Courier New" w:hAnsi="Courier New" w:cs="Courier New"/>
          </w:rPr>
          <w:delText xml:space="preserve">                &lt;gco:Integer&gt;10000&lt;/gco:Integer&gt;</w:delText>
        </w:r>
      </w:del>
    </w:p>
    <w:p w14:paraId="58A1C4E2" w14:textId="51A6D749" w:rsidR="00D36A38" w:rsidRPr="00D705F5" w:rsidDel="00752EBF" w:rsidRDefault="00D36A38" w:rsidP="00D36A38">
      <w:pPr>
        <w:spacing w:after="0"/>
        <w:contextualSpacing/>
        <w:rPr>
          <w:del w:id="15685" w:author="Tom" w:date="2015-05-10T20:01:00Z"/>
          <w:rFonts w:ascii="Courier New" w:hAnsi="Courier New" w:cs="Courier New"/>
        </w:rPr>
      </w:pPr>
      <w:del w:id="15686" w:author="Tom" w:date="2015-05-10T20:01:00Z">
        <w:r w:rsidRPr="00D705F5" w:rsidDel="00752EBF">
          <w:rPr>
            <w:rFonts w:ascii="Courier New" w:hAnsi="Courier New" w:cs="Courier New"/>
          </w:rPr>
          <w:delText xml:space="preserve">              &lt;/gmd:denominator&gt;</w:delText>
        </w:r>
      </w:del>
    </w:p>
    <w:p w14:paraId="510B062A" w14:textId="2FF5A3BF" w:rsidR="00D36A38" w:rsidRPr="00D705F5" w:rsidDel="00752EBF" w:rsidRDefault="00D36A38" w:rsidP="00D36A38">
      <w:pPr>
        <w:spacing w:after="0"/>
        <w:contextualSpacing/>
        <w:rPr>
          <w:del w:id="15687" w:author="Tom" w:date="2015-05-10T20:01:00Z"/>
          <w:rFonts w:ascii="Courier New" w:hAnsi="Courier New" w:cs="Courier New"/>
        </w:rPr>
      </w:pPr>
      <w:del w:id="15688" w:author="Tom" w:date="2015-05-10T20:01:00Z">
        <w:r w:rsidRPr="00D705F5" w:rsidDel="00752EBF">
          <w:rPr>
            <w:rFonts w:ascii="Courier New" w:hAnsi="Courier New" w:cs="Courier New"/>
          </w:rPr>
          <w:delText xml:space="preserve">            &lt;/gmd:MD_RepresentativeFraction&gt;</w:delText>
        </w:r>
      </w:del>
    </w:p>
    <w:p w14:paraId="2EF860F6" w14:textId="3E0B0DEF" w:rsidR="00D36A38" w:rsidRPr="00D705F5" w:rsidDel="00752EBF" w:rsidRDefault="00D36A38" w:rsidP="00D36A38">
      <w:pPr>
        <w:spacing w:after="0"/>
        <w:contextualSpacing/>
        <w:rPr>
          <w:del w:id="15689" w:author="Tom" w:date="2015-05-10T20:01:00Z"/>
          <w:rFonts w:ascii="Courier New" w:hAnsi="Courier New" w:cs="Courier New"/>
        </w:rPr>
      </w:pPr>
      <w:del w:id="15690" w:author="Tom" w:date="2015-05-10T20:01:00Z">
        <w:r w:rsidRPr="00D705F5" w:rsidDel="00752EBF">
          <w:rPr>
            <w:rFonts w:ascii="Courier New" w:hAnsi="Courier New" w:cs="Courier New"/>
          </w:rPr>
          <w:delText xml:space="preserve">          &lt;/gmd:equivalentScale&gt;</w:delText>
        </w:r>
      </w:del>
    </w:p>
    <w:p w14:paraId="09AC7FD5" w14:textId="47AF5E6C" w:rsidR="00D36A38" w:rsidRPr="00D705F5" w:rsidDel="00752EBF" w:rsidRDefault="00D36A38" w:rsidP="00D36A38">
      <w:pPr>
        <w:spacing w:after="0"/>
        <w:contextualSpacing/>
        <w:rPr>
          <w:del w:id="15691" w:author="Tom" w:date="2015-05-10T20:01:00Z"/>
          <w:rFonts w:ascii="Courier New" w:hAnsi="Courier New" w:cs="Courier New"/>
        </w:rPr>
      </w:pPr>
      <w:del w:id="15692" w:author="Tom" w:date="2015-05-10T20:01:00Z">
        <w:r w:rsidRPr="00D705F5" w:rsidDel="00752EBF">
          <w:rPr>
            <w:rFonts w:ascii="Courier New" w:hAnsi="Courier New" w:cs="Courier New"/>
          </w:rPr>
          <w:delText xml:space="preserve">        &lt;/gmd:MD_Resolution&gt;</w:delText>
        </w:r>
      </w:del>
    </w:p>
    <w:p w14:paraId="39B0C647" w14:textId="2511B435" w:rsidR="00D36A38" w:rsidRPr="00D705F5" w:rsidDel="00752EBF" w:rsidRDefault="00D36A38" w:rsidP="00D36A38">
      <w:pPr>
        <w:spacing w:after="0"/>
        <w:contextualSpacing/>
        <w:rPr>
          <w:del w:id="15693" w:author="Tom" w:date="2015-05-10T20:01:00Z"/>
          <w:rFonts w:ascii="Courier New" w:hAnsi="Courier New" w:cs="Courier New"/>
        </w:rPr>
      </w:pPr>
      <w:del w:id="15694" w:author="Tom" w:date="2015-05-10T20:01:00Z">
        <w:r w:rsidRPr="00D705F5" w:rsidDel="00752EBF">
          <w:rPr>
            <w:rFonts w:ascii="Courier New" w:hAnsi="Courier New" w:cs="Courier New"/>
          </w:rPr>
          <w:delText xml:space="preserve">      &lt;/gmd:spatialResolution&gt;</w:delText>
        </w:r>
      </w:del>
    </w:p>
    <w:p w14:paraId="4DB3589A" w14:textId="7F512B7C" w:rsidR="00D36A38" w:rsidRPr="00D705F5" w:rsidDel="00752EBF" w:rsidRDefault="00D36A38" w:rsidP="00D36A38">
      <w:pPr>
        <w:spacing w:after="0"/>
        <w:contextualSpacing/>
        <w:rPr>
          <w:del w:id="15695" w:author="Tom" w:date="2015-05-10T20:01:00Z"/>
          <w:rFonts w:ascii="Courier New" w:hAnsi="Courier New" w:cs="Courier New"/>
        </w:rPr>
      </w:pPr>
      <w:del w:id="15696" w:author="Tom" w:date="2015-05-10T20:01:00Z">
        <w:r w:rsidRPr="00D705F5" w:rsidDel="00752EBF">
          <w:rPr>
            <w:rFonts w:ascii="Courier New" w:hAnsi="Courier New" w:cs="Courier New"/>
          </w:rPr>
          <w:delText xml:space="preserve">      &lt;gmd:language&gt;</w:delText>
        </w:r>
      </w:del>
    </w:p>
    <w:p w14:paraId="745AD85F" w14:textId="1C69C0F8" w:rsidR="00D36A38" w:rsidRPr="00D705F5" w:rsidDel="00752EBF" w:rsidRDefault="00D36A38" w:rsidP="00D36A38">
      <w:pPr>
        <w:spacing w:after="0"/>
        <w:contextualSpacing/>
        <w:rPr>
          <w:del w:id="15697" w:author="Tom" w:date="2015-05-10T20:01:00Z"/>
          <w:rFonts w:ascii="Courier New" w:hAnsi="Courier New" w:cs="Courier New"/>
        </w:rPr>
      </w:pPr>
      <w:del w:id="15698" w:author="Tom" w:date="2015-05-10T20:01:00Z">
        <w:r w:rsidRPr="00D705F5" w:rsidDel="00752EBF">
          <w:rPr>
            <w:rFonts w:ascii="Courier New" w:hAnsi="Courier New" w:cs="Courier New"/>
          </w:rPr>
          <w:delText xml:space="preserve">        &lt;gmd:LanguageCode codeList="http://www.loc.gov/standards/iso639-2/" codeListValue="slo"&gt;slo&lt;/gmd:LanguageCode&gt;</w:delText>
        </w:r>
      </w:del>
    </w:p>
    <w:p w14:paraId="5C2B98D7" w14:textId="0881B16D" w:rsidR="00D36A38" w:rsidRPr="00D705F5" w:rsidDel="00752EBF" w:rsidRDefault="00D36A38" w:rsidP="00D36A38">
      <w:pPr>
        <w:spacing w:after="0"/>
        <w:contextualSpacing/>
        <w:rPr>
          <w:del w:id="15699" w:author="Tom" w:date="2015-05-10T20:01:00Z"/>
          <w:rFonts w:ascii="Courier New" w:hAnsi="Courier New" w:cs="Courier New"/>
        </w:rPr>
      </w:pPr>
      <w:del w:id="15700" w:author="Tom" w:date="2015-05-10T20:01:00Z">
        <w:r w:rsidRPr="00D705F5" w:rsidDel="00752EBF">
          <w:rPr>
            <w:rFonts w:ascii="Courier New" w:hAnsi="Courier New" w:cs="Courier New"/>
          </w:rPr>
          <w:delText xml:space="preserve">      &lt;/gmd:language&gt;</w:delText>
        </w:r>
      </w:del>
    </w:p>
    <w:p w14:paraId="0F935257" w14:textId="7DC9CAA0" w:rsidR="00D36A38" w:rsidRPr="00D705F5" w:rsidDel="00752EBF" w:rsidRDefault="00D36A38" w:rsidP="00D36A38">
      <w:pPr>
        <w:spacing w:after="0"/>
        <w:contextualSpacing/>
        <w:rPr>
          <w:del w:id="15701" w:author="Tom" w:date="2015-05-10T20:01:00Z"/>
          <w:rFonts w:ascii="Courier New" w:hAnsi="Courier New" w:cs="Courier New"/>
        </w:rPr>
      </w:pPr>
      <w:del w:id="15702" w:author="Tom" w:date="2015-05-10T20:01:00Z">
        <w:r w:rsidRPr="00D705F5" w:rsidDel="00752EBF">
          <w:rPr>
            <w:rFonts w:ascii="Courier New" w:hAnsi="Courier New" w:cs="Courier New"/>
          </w:rPr>
          <w:delText xml:space="preserve">      &lt;gmd:characterSet&gt;</w:delText>
        </w:r>
      </w:del>
    </w:p>
    <w:p w14:paraId="21CA8C1B" w14:textId="6946E80D" w:rsidR="00D36A38" w:rsidRPr="00D705F5" w:rsidDel="00752EBF" w:rsidRDefault="00D36A38" w:rsidP="00D36A38">
      <w:pPr>
        <w:spacing w:after="0"/>
        <w:contextualSpacing/>
        <w:rPr>
          <w:del w:id="15703" w:author="Tom" w:date="2015-05-10T20:01:00Z"/>
          <w:rFonts w:ascii="Courier New" w:hAnsi="Courier New" w:cs="Courier New"/>
        </w:rPr>
      </w:pPr>
      <w:del w:id="15704" w:author="Tom" w:date="2015-05-10T20:01:00Z">
        <w:r w:rsidRPr="00D705F5" w:rsidDel="00752EBF">
          <w:rPr>
            <w:rFonts w:ascii="Courier New" w:hAnsi="Courier New" w:cs="Courier New"/>
          </w:rPr>
          <w:delText xml:space="preserve">        &lt;gmd:MD_CharacterSetCode codeList="http://standards.iso.org/ittf/PubliclyAvailableStandards/ISO_19139_Schemas/resources/Codelist/ML_gmx Codelists.xml#MD_ClassificationCode" codeListValue="utf8"&gt;utf8&lt;/gmd:MD_CharacterSetCode&gt;</w:delText>
        </w:r>
      </w:del>
    </w:p>
    <w:p w14:paraId="726D99A2" w14:textId="6B2D07BC" w:rsidR="00D36A38" w:rsidRPr="00D705F5" w:rsidDel="00752EBF" w:rsidRDefault="00D36A38" w:rsidP="00D36A38">
      <w:pPr>
        <w:spacing w:after="0"/>
        <w:contextualSpacing/>
        <w:rPr>
          <w:del w:id="15705" w:author="Tom" w:date="2015-05-10T20:01:00Z"/>
          <w:rFonts w:ascii="Courier New" w:hAnsi="Courier New" w:cs="Courier New"/>
        </w:rPr>
      </w:pPr>
      <w:del w:id="15706" w:author="Tom" w:date="2015-05-10T20:01:00Z">
        <w:r w:rsidRPr="00D705F5" w:rsidDel="00752EBF">
          <w:rPr>
            <w:rFonts w:ascii="Courier New" w:hAnsi="Courier New" w:cs="Courier New"/>
          </w:rPr>
          <w:delText xml:space="preserve">      &lt;/gmd:characterSet&gt;</w:delText>
        </w:r>
      </w:del>
    </w:p>
    <w:p w14:paraId="71ABD409" w14:textId="2FDB2103" w:rsidR="00D36A38" w:rsidRPr="00D705F5" w:rsidDel="00752EBF" w:rsidRDefault="00D36A38" w:rsidP="00D36A38">
      <w:pPr>
        <w:spacing w:after="0"/>
        <w:contextualSpacing/>
        <w:rPr>
          <w:del w:id="15707" w:author="Tom" w:date="2015-05-10T20:01:00Z"/>
          <w:rFonts w:ascii="Courier New" w:hAnsi="Courier New" w:cs="Courier New"/>
        </w:rPr>
      </w:pPr>
      <w:del w:id="15708" w:author="Tom" w:date="2015-05-10T20:01:00Z">
        <w:r w:rsidRPr="00D705F5" w:rsidDel="00752EBF">
          <w:rPr>
            <w:rFonts w:ascii="Courier New" w:hAnsi="Courier New" w:cs="Courier New"/>
          </w:rPr>
          <w:delText xml:space="preserve">      &lt;gmd:topicCategory&gt;        &lt;gmd:MD_TopicCategoryCode&gt;environment&lt;/gmd:MD_TopicCategoryCode&gt;</w:delText>
        </w:r>
      </w:del>
    </w:p>
    <w:p w14:paraId="67F24498" w14:textId="5F0DBFC8" w:rsidR="00D36A38" w:rsidRPr="00D705F5" w:rsidDel="00752EBF" w:rsidRDefault="00D36A38" w:rsidP="00D36A38">
      <w:pPr>
        <w:spacing w:after="0"/>
        <w:contextualSpacing/>
        <w:rPr>
          <w:del w:id="15709" w:author="Tom" w:date="2015-05-10T20:01:00Z"/>
          <w:rFonts w:ascii="Courier New" w:hAnsi="Courier New" w:cs="Courier New"/>
        </w:rPr>
      </w:pPr>
      <w:del w:id="15710" w:author="Tom" w:date="2015-05-10T20:01:00Z">
        <w:r w:rsidRPr="00D705F5" w:rsidDel="00752EBF">
          <w:rPr>
            <w:rFonts w:ascii="Courier New" w:hAnsi="Courier New" w:cs="Courier New"/>
          </w:rPr>
          <w:delText xml:space="preserve">      &lt;/gmd:topicCategory&gt;</w:delText>
        </w:r>
      </w:del>
    </w:p>
    <w:p w14:paraId="543E67A4" w14:textId="203A5D32" w:rsidR="00D36A38" w:rsidRPr="00D705F5" w:rsidDel="00752EBF" w:rsidRDefault="00D36A38" w:rsidP="00D36A38">
      <w:pPr>
        <w:spacing w:after="0"/>
        <w:contextualSpacing/>
        <w:rPr>
          <w:del w:id="15711" w:author="Tom" w:date="2015-05-10T20:01:00Z"/>
          <w:rFonts w:ascii="Courier New" w:hAnsi="Courier New" w:cs="Courier New"/>
        </w:rPr>
      </w:pPr>
      <w:del w:id="15712" w:author="Tom" w:date="2015-05-10T20:01:00Z">
        <w:r w:rsidRPr="00D705F5" w:rsidDel="00752EBF">
          <w:rPr>
            <w:rFonts w:ascii="Courier New" w:hAnsi="Courier New" w:cs="Courier New"/>
          </w:rPr>
          <w:delText xml:space="preserve">      &lt;gmd:extent&gt;</w:delText>
        </w:r>
      </w:del>
    </w:p>
    <w:p w14:paraId="791AD20C" w14:textId="3A793D84" w:rsidR="00D36A38" w:rsidRPr="00D705F5" w:rsidDel="00752EBF" w:rsidRDefault="00D36A38" w:rsidP="00D36A38">
      <w:pPr>
        <w:spacing w:after="0"/>
        <w:contextualSpacing/>
        <w:rPr>
          <w:del w:id="15713" w:author="Tom" w:date="2015-05-10T20:01:00Z"/>
          <w:rFonts w:ascii="Courier New" w:hAnsi="Courier New" w:cs="Courier New"/>
        </w:rPr>
      </w:pPr>
      <w:del w:id="15714" w:author="Tom" w:date="2015-05-10T20:01:00Z">
        <w:r w:rsidRPr="00D705F5" w:rsidDel="00752EBF">
          <w:rPr>
            <w:rFonts w:ascii="Courier New" w:hAnsi="Courier New" w:cs="Courier New"/>
          </w:rPr>
          <w:delText xml:space="preserve">        &lt;gmd:EX_Extent&gt;</w:delText>
        </w:r>
      </w:del>
    </w:p>
    <w:p w14:paraId="14F8FD8A" w14:textId="39EC7906" w:rsidR="00D36A38" w:rsidRPr="00D705F5" w:rsidDel="00752EBF" w:rsidRDefault="00D36A38" w:rsidP="00D36A38">
      <w:pPr>
        <w:spacing w:after="0"/>
        <w:contextualSpacing/>
        <w:rPr>
          <w:del w:id="15715" w:author="Tom" w:date="2015-05-10T20:01:00Z"/>
          <w:rFonts w:ascii="Courier New" w:hAnsi="Courier New" w:cs="Courier New"/>
        </w:rPr>
      </w:pPr>
      <w:del w:id="15716" w:author="Tom" w:date="2015-05-10T20:01:00Z">
        <w:r w:rsidRPr="00D705F5" w:rsidDel="00752EBF">
          <w:rPr>
            <w:rFonts w:ascii="Courier New" w:hAnsi="Courier New" w:cs="Courier New"/>
          </w:rPr>
          <w:delText xml:space="preserve">          &lt;gmd:description&gt;</w:delText>
        </w:r>
      </w:del>
    </w:p>
    <w:p w14:paraId="2F234F41" w14:textId="5207C16B" w:rsidR="00D36A38" w:rsidRPr="00D705F5" w:rsidDel="00752EBF" w:rsidRDefault="00D36A38" w:rsidP="00D36A38">
      <w:pPr>
        <w:spacing w:after="0"/>
        <w:contextualSpacing/>
        <w:rPr>
          <w:del w:id="15717" w:author="Tom" w:date="2015-05-10T20:01:00Z"/>
          <w:rFonts w:ascii="Courier New" w:hAnsi="Courier New" w:cs="Courier New"/>
        </w:rPr>
      </w:pPr>
      <w:del w:id="15718" w:author="Tom" w:date="2015-05-10T20:01:00Z">
        <w:r w:rsidRPr="00D705F5" w:rsidDel="00752EBF">
          <w:rPr>
            <w:rFonts w:ascii="Courier New" w:hAnsi="Courier New" w:cs="Courier New"/>
          </w:rPr>
          <w:delText xml:space="preserve">            &lt;gco:CharacterString&gt;</w:delText>
        </w:r>
      </w:del>
    </w:p>
    <w:p w14:paraId="78A44C53" w14:textId="2BA7277D" w:rsidR="00D36A38" w:rsidRPr="00D705F5" w:rsidDel="00752EBF" w:rsidRDefault="00D36A38" w:rsidP="00D36A38">
      <w:pPr>
        <w:spacing w:after="0"/>
        <w:contextualSpacing/>
        <w:rPr>
          <w:del w:id="15719" w:author="Tom" w:date="2015-05-10T20:01:00Z"/>
          <w:rFonts w:ascii="Courier New" w:hAnsi="Courier New" w:cs="Courier New"/>
        </w:rPr>
      </w:pPr>
      <w:del w:id="15720" w:author="Tom" w:date="2015-05-10T20:01:00Z">
        <w:r w:rsidRPr="00D705F5" w:rsidDel="00752EBF">
          <w:rPr>
            <w:rFonts w:ascii="Courier New" w:hAnsi="Courier New" w:cs="Courier New"/>
          </w:rPr>
          <w:delText xml:space="preserve">            &lt;/gco:CharacterString&gt;</w:delText>
        </w:r>
      </w:del>
    </w:p>
    <w:p w14:paraId="5210F294" w14:textId="6B37DA1F" w:rsidR="00D36A38" w:rsidRPr="00D705F5" w:rsidDel="00752EBF" w:rsidRDefault="00D36A38" w:rsidP="00D36A38">
      <w:pPr>
        <w:spacing w:after="0"/>
        <w:contextualSpacing/>
        <w:rPr>
          <w:del w:id="15721" w:author="Tom" w:date="2015-05-10T20:01:00Z"/>
          <w:rFonts w:ascii="Courier New" w:hAnsi="Courier New" w:cs="Courier New"/>
        </w:rPr>
      </w:pPr>
      <w:del w:id="15722" w:author="Tom" w:date="2015-05-10T20:01:00Z">
        <w:r w:rsidRPr="00D705F5" w:rsidDel="00752EBF">
          <w:rPr>
            <w:rFonts w:ascii="Courier New" w:hAnsi="Courier New" w:cs="Courier New"/>
          </w:rPr>
          <w:delText xml:space="preserve">          &lt;/gmd:description&gt;</w:delText>
        </w:r>
      </w:del>
    </w:p>
    <w:p w14:paraId="6F36FD4A" w14:textId="1BA751E2" w:rsidR="00D36A38" w:rsidRPr="00D705F5" w:rsidDel="00752EBF" w:rsidRDefault="00D36A38" w:rsidP="00D36A38">
      <w:pPr>
        <w:spacing w:after="0"/>
        <w:contextualSpacing/>
        <w:rPr>
          <w:del w:id="15723" w:author="Tom" w:date="2015-05-10T20:01:00Z"/>
          <w:rFonts w:ascii="Courier New" w:hAnsi="Courier New" w:cs="Courier New"/>
        </w:rPr>
      </w:pPr>
      <w:del w:id="15724" w:author="Tom" w:date="2015-05-10T20:01:00Z">
        <w:r w:rsidRPr="00D705F5" w:rsidDel="00752EBF">
          <w:rPr>
            <w:rFonts w:ascii="Courier New" w:hAnsi="Courier New" w:cs="Courier New"/>
          </w:rPr>
          <w:delText xml:space="preserve">          &lt;gmd:geographicElement&gt;</w:delText>
        </w:r>
      </w:del>
    </w:p>
    <w:p w14:paraId="2BA004CF" w14:textId="15962DB3" w:rsidR="00D36A38" w:rsidRPr="00D705F5" w:rsidDel="00752EBF" w:rsidRDefault="00D36A38" w:rsidP="00D36A38">
      <w:pPr>
        <w:spacing w:after="0"/>
        <w:contextualSpacing/>
        <w:rPr>
          <w:del w:id="15725" w:author="Tom" w:date="2015-05-10T20:01:00Z"/>
          <w:rFonts w:ascii="Courier New" w:hAnsi="Courier New" w:cs="Courier New"/>
        </w:rPr>
      </w:pPr>
      <w:del w:id="15726" w:author="Tom" w:date="2015-05-10T20:01:00Z">
        <w:r w:rsidRPr="00D705F5" w:rsidDel="00752EBF">
          <w:rPr>
            <w:rFonts w:ascii="Courier New" w:hAnsi="Courier New" w:cs="Courier New"/>
          </w:rPr>
          <w:delText xml:space="preserve">            &lt;gmd:EX_GeographicBoundingBox&gt;</w:delText>
        </w:r>
      </w:del>
    </w:p>
    <w:p w14:paraId="34E535AB" w14:textId="3F7BBBC1" w:rsidR="00D36A38" w:rsidRPr="00D705F5" w:rsidDel="00752EBF" w:rsidRDefault="00D36A38" w:rsidP="00D36A38">
      <w:pPr>
        <w:spacing w:after="0"/>
        <w:contextualSpacing/>
        <w:rPr>
          <w:del w:id="15727" w:author="Tom" w:date="2015-05-10T20:01:00Z"/>
          <w:rFonts w:ascii="Courier New" w:hAnsi="Courier New" w:cs="Courier New"/>
        </w:rPr>
      </w:pPr>
      <w:del w:id="15728" w:author="Tom" w:date="2015-05-10T20:01:00Z">
        <w:r w:rsidRPr="00D705F5" w:rsidDel="00752EBF">
          <w:rPr>
            <w:rFonts w:ascii="Courier New" w:hAnsi="Courier New" w:cs="Courier New"/>
          </w:rPr>
          <w:delText xml:space="preserve">              &lt;gmd:extentTypeCode&gt;</w:delText>
        </w:r>
      </w:del>
    </w:p>
    <w:p w14:paraId="5848AB00" w14:textId="629748E6" w:rsidR="00D36A38" w:rsidRPr="00D705F5" w:rsidDel="00752EBF" w:rsidRDefault="00D36A38" w:rsidP="00D36A38">
      <w:pPr>
        <w:spacing w:after="0"/>
        <w:contextualSpacing/>
        <w:rPr>
          <w:del w:id="15729" w:author="Tom" w:date="2015-05-10T20:01:00Z"/>
          <w:rFonts w:ascii="Courier New" w:hAnsi="Courier New" w:cs="Courier New"/>
        </w:rPr>
      </w:pPr>
      <w:del w:id="15730" w:author="Tom" w:date="2015-05-10T20:01:00Z">
        <w:r w:rsidRPr="00D705F5" w:rsidDel="00752EBF">
          <w:rPr>
            <w:rFonts w:ascii="Courier New" w:hAnsi="Courier New" w:cs="Courier New"/>
          </w:rPr>
          <w:delText xml:space="preserve">                &lt;gco:Boolean&gt;true&lt;/gco:Boolean&gt;</w:delText>
        </w:r>
      </w:del>
    </w:p>
    <w:p w14:paraId="76D4FC95" w14:textId="530B204F" w:rsidR="00D36A38" w:rsidRPr="00D705F5" w:rsidDel="00752EBF" w:rsidRDefault="00D36A38" w:rsidP="00D36A38">
      <w:pPr>
        <w:spacing w:after="0"/>
        <w:contextualSpacing/>
        <w:rPr>
          <w:del w:id="15731" w:author="Tom" w:date="2015-05-10T20:01:00Z"/>
          <w:rFonts w:ascii="Courier New" w:hAnsi="Courier New" w:cs="Courier New"/>
        </w:rPr>
      </w:pPr>
      <w:del w:id="15732" w:author="Tom" w:date="2015-05-10T20:01:00Z">
        <w:r w:rsidRPr="00D705F5" w:rsidDel="00752EBF">
          <w:rPr>
            <w:rFonts w:ascii="Courier New" w:hAnsi="Courier New" w:cs="Courier New"/>
          </w:rPr>
          <w:delText xml:space="preserve">              &lt;/gmd:extentTypeCode&gt;</w:delText>
        </w:r>
      </w:del>
    </w:p>
    <w:p w14:paraId="63EADB4F" w14:textId="51BDF122" w:rsidR="00D36A38" w:rsidRPr="00D705F5" w:rsidDel="00752EBF" w:rsidRDefault="00D36A38" w:rsidP="00D36A38">
      <w:pPr>
        <w:spacing w:after="0"/>
        <w:contextualSpacing/>
        <w:rPr>
          <w:del w:id="15733" w:author="Tom" w:date="2015-05-10T20:01:00Z"/>
          <w:rFonts w:ascii="Courier New" w:hAnsi="Courier New" w:cs="Courier New"/>
        </w:rPr>
      </w:pPr>
      <w:del w:id="15734" w:author="Tom" w:date="2015-05-10T20:01:00Z">
        <w:r w:rsidRPr="00D705F5" w:rsidDel="00752EBF">
          <w:rPr>
            <w:rFonts w:ascii="Courier New" w:hAnsi="Courier New" w:cs="Courier New"/>
          </w:rPr>
          <w:delText xml:space="preserve">              &lt;gmd:westBoundLongitude&gt;</w:delText>
        </w:r>
      </w:del>
    </w:p>
    <w:p w14:paraId="43EC5737" w14:textId="54E751B4" w:rsidR="00D36A38" w:rsidRPr="00D705F5" w:rsidDel="00752EBF" w:rsidRDefault="00D36A38" w:rsidP="00D36A38">
      <w:pPr>
        <w:spacing w:after="0"/>
        <w:contextualSpacing/>
        <w:rPr>
          <w:del w:id="15735" w:author="Tom" w:date="2015-05-10T20:01:00Z"/>
          <w:rFonts w:ascii="Courier New" w:hAnsi="Courier New" w:cs="Courier New"/>
        </w:rPr>
      </w:pPr>
      <w:del w:id="15736" w:author="Tom" w:date="2015-05-10T20:01:00Z">
        <w:r w:rsidRPr="00D705F5" w:rsidDel="00752EBF">
          <w:rPr>
            <w:rFonts w:ascii="Courier New" w:hAnsi="Courier New" w:cs="Courier New"/>
          </w:rPr>
          <w:delText xml:space="preserve">                &lt;gco:Decimal&gt;1.00&lt;/gco:Decimal&gt;</w:delText>
        </w:r>
      </w:del>
    </w:p>
    <w:p w14:paraId="5CDAB9F0" w14:textId="3FE0B967" w:rsidR="00D36A38" w:rsidRPr="00D705F5" w:rsidDel="00752EBF" w:rsidRDefault="00D36A38" w:rsidP="00D36A38">
      <w:pPr>
        <w:spacing w:after="0"/>
        <w:contextualSpacing/>
        <w:rPr>
          <w:del w:id="15737" w:author="Tom" w:date="2015-05-10T20:01:00Z"/>
          <w:rFonts w:ascii="Courier New" w:hAnsi="Courier New" w:cs="Courier New"/>
        </w:rPr>
      </w:pPr>
      <w:del w:id="15738" w:author="Tom" w:date="2015-05-10T20:01:00Z">
        <w:r w:rsidRPr="00D705F5" w:rsidDel="00752EBF">
          <w:rPr>
            <w:rFonts w:ascii="Courier New" w:hAnsi="Courier New" w:cs="Courier New"/>
          </w:rPr>
          <w:delText xml:space="preserve">              &lt;/gmd:westBoundLongitude&gt;</w:delText>
        </w:r>
      </w:del>
    </w:p>
    <w:p w14:paraId="4E1C07AD" w14:textId="3B7C1B34" w:rsidR="00D36A38" w:rsidRPr="00D705F5" w:rsidDel="00752EBF" w:rsidRDefault="00D36A38" w:rsidP="00D36A38">
      <w:pPr>
        <w:spacing w:after="0"/>
        <w:contextualSpacing/>
        <w:rPr>
          <w:del w:id="15739" w:author="Tom" w:date="2015-05-10T20:01:00Z"/>
          <w:rFonts w:ascii="Courier New" w:hAnsi="Courier New" w:cs="Courier New"/>
        </w:rPr>
      </w:pPr>
      <w:del w:id="15740" w:author="Tom" w:date="2015-05-10T20:01:00Z">
        <w:r w:rsidRPr="00D705F5" w:rsidDel="00752EBF">
          <w:rPr>
            <w:rFonts w:ascii="Courier New" w:hAnsi="Courier New" w:cs="Courier New"/>
          </w:rPr>
          <w:delText xml:space="preserve">              &lt;gmd:eastBoundLongitude&gt;</w:delText>
        </w:r>
      </w:del>
    </w:p>
    <w:p w14:paraId="245F495F" w14:textId="7C85D169" w:rsidR="00D36A38" w:rsidRPr="00D705F5" w:rsidDel="00752EBF" w:rsidRDefault="00D36A38" w:rsidP="00D36A38">
      <w:pPr>
        <w:spacing w:after="0"/>
        <w:contextualSpacing/>
        <w:rPr>
          <w:del w:id="15741" w:author="Tom" w:date="2015-05-10T20:01:00Z"/>
          <w:rFonts w:ascii="Courier New" w:hAnsi="Courier New" w:cs="Courier New"/>
        </w:rPr>
      </w:pPr>
      <w:del w:id="15742" w:author="Tom" w:date="2015-05-10T20:01:00Z">
        <w:r w:rsidRPr="00D705F5" w:rsidDel="00752EBF">
          <w:rPr>
            <w:rFonts w:ascii="Courier New" w:hAnsi="Courier New" w:cs="Courier New"/>
          </w:rPr>
          <w:delText xml:space="preserve">                &lt;gco:Decimal&gt;2.00&lt;/gco:Decimal&gt;</w:delText>
        </w:r>
      </w:del>
    </w:p>
    <w:p w14:paraId="768E8CF6" w14:textId="37FE8B03" w:rsidR="00D36A38" w:rsidRPr="00D705F5" w:rsidDel="00752EBF" w:rsidRDefault="00D36A38" w:rsidP="00D36A38">
      <w:pPr>
        <w:spacing w:after="0"/>
        <w:contextualSpacing/>
        <w:rPr>
          <w:del w:id="15743" w:author="Tom" w:date="2015-05-10T20:01:00Z"/>
          <w:rFonts w:ascii="Courier New" w:hAnsi="Courier New" w:cs="Courier New"/>
        </w:rPr>
      </w:pPr>
      <w:del w:id="15744" w:author="Tom" w:date="2015-05-10T20:01:00Z">
        <w:r w:rsidRPr="00D705F5" w:rsidDel="00752EBF">
          <w:rPr>
            <w:rFonts w:ascii="Courier New" w:hAnsi="Courier New" w:cs="Courier New"/>
          </w:rPr>
          <w:delText xml:space="preserve">              &lt;/gmd:eastBoundLongitude&gt;</w:delText>
        </w:r>
      </w:del>
    </w:p>
    <w:p w14:paraId="55C2B632" w14:textId="6AEA2576" w:rsidR="00D36A38" w:rsidRPr="00D705F5" w:rsidDel="00752EBF" w:rsidRDefault="00D36A38" w:rsidP="00D36A38">
      <w:pPr>
        <w:spacing w:after="0"/>
        <w:contextualSpacing/>
        <w:rPr>
          <w:del w:id="15745" w:author="Tom" w:date="2015-05-10T20:01:00Z"/>
          <w:rFonts w:ascii="Courier New" w:hAnsi="Courier New" w:cs="Courier New"/>
        </w:rPr>
      </w:pPr>
      <w:del w:id="15746" w:author="Tom" w:date="2015-05-10T20:01:00Z">
        <w:r w:rsidRPr="00D705F5" w:rsidDel="00752EBF">
          <w:rPr>
            <w:rFonts w:ascii="Courier New" w:hAnsi="Courier New" w:cs="Courier New"/>
          </w:rPr>
          <w:delText xml:space="preserve">              &lt;gmd:southBoundLatitude&gt;</w:delText>
        </w:r>
      </w:del>
    </w:p>
    <w:p w14:paraId="29D48DAF" w14:textId="6D122763" w:rsidR="00D36A38" w:rsidRPr="00D705F5" w:rsidDel="00752EBF" w:rsidRDefault="00D36A38" w:rsidP="00D36A38">
      <w:pPr>
        <w:spacing w:after="0"/>
        <w:contextualSpacing/>
        <w:rPr>
          <w:del w:id="15747" w:author="Tom" w:date="2015-05-10T20:01:00Z"/>
          <w:rFonts w:ascii="Courier New" w:hAnsi="Courier New" w:cs="Courier New"/>
        </w:rPr>
      </w:pPr>
      <w:del w:id="15748" w:author="Tom" w:date="2015-05-10T20:01:00Z">
        <w:r w:rsidRPr="00D705F5" w:rsidDel="00752EBF">
          <w:rPr>
            <w:rFonts w:ascii="Courier New" w:hAnsi="Courier New" w:cs="Courier New"/>
          </w:rPr>
          <w:delText xml:space="preserve">                &lt;gco:Decimal&gt;3.00&lt;/gco:Decimal&gt;</w:delText>
        </w:r>
      </w:del>
    </w:p>
    <w:p w14:paraId="5A4C2D2B" w14:textId="378CD120" w:rsidR="00D36A38" w:rsidRPr="00D705F5" w:rsidDel="00752EBF" w:rsidRDefault="00D36A38" w:rsidP="00D36A38">
      <w:pPr>
        <w:spacing w:after="0"/>
        <w:contextualSpacing/>
        <w:rPr>
          <w:del w:id="15749" w:author="Tom" w:date="2015-05-10T20:01:00Z"/>
          <w:rFonts w:ascii="Courier New" w:hAnsi="Courier New" w:cs="Courier New"/>
        </w:rPr>
      </w:pPr>
      <w:del w:id="15750" w:author="Tom" w:date="2015-05-10T20:01:00Z">
        <w:r w:rsidRPr="00D705F5" w:rsidDel="00752EBF">
          <w:rPr>
            <w:rFonts w:ascii="Courier New" w:hAnsi="Courier New" w:cs="Courier New"/>
          </w:rPr>
          <w:delText xml:space="preserve">              &lt;/gmd:southBoundLatitude&gt;</w:delText>
        </w:r>
      </w:del>
    </w:p>
    <w:p w14:paraId="376DA61C" w14:textId="131922F0" w:rsidR="00D36A38" w:rsidRPr="00D705F5" w:rsidDel="00752EBF" w:rsidRDefault="00D36A38" w:rsidP="00D36A38">
      <w:pPr>
        <w:spacing w:after="0"/>
        <w:contextualSpacing/>
        <w:rPr>
          <w:del w:id="15751" w:author="Tom" w:date="2015-05-10T20:01:00Z"/>
          <w:rFonts w:ascii="Courier New" w:hAnsi="Courier New" w:cs="Courier New"/>
        </w:rPr>
      </w:pPr>
      <w:del w:id="15752" w:author="Tom" w:date="2015-05-10T20:01:00Z">
        <w:r w:rsidRPr="00D705F5" w:rsidDel="00752EBF">
          <w:rPr>
            <w:rFonts w:ascii="Courier New" w:hAnsi="Courier New" w:cs="Courier New"/>
          </w:rPr>
          <w:delText xml:space="preserve">              &lt;gmd:northBoundLatitude&gt;</w:delText>
        </w:r>
      </w:del>
    </w:p>
    <w:p w14:paraId="048A51B3" w14:textId="221EE5D3" w:rsidR="00D36A38" w:rsidRPr="00D705F5" w:rsidDel="00752EBF" w:rsidRDefault="00D36A38" w:rsidP="00D36A38">
      <w:pPr>
        <w:spacing w:after="0"/>
        <w:contextualSpacing/>
        <w:rPr>
          <w:del w:id="15753" w:author="Tom" w:date="2015-05-10T20:01:00Z"/>
          <w:rFonts w:ascii="Courier New" w:hAnsi="Courier New" w:cs="Courier New"/>
        </w:rPr>
      </w:pPr>
      <w:del w:id="15754" w:author="Tom" w:date="2015-05-10T20:01:00Z">
        <w:r w:rsidRPr="00D705F5" w:rsidDel="00752EBF">
          <w:rPr>
            <w:rFonts w:ascii="Courier New" w:hAnsi="Courier New" w:cs="Courier New"/>
          </w:rPr>
          <w:delText xml:space="preserve">                &lt;gco:Decimal&gt;4.00&lt;/gco:Decimal&gt;</w:delText>
        </w:r>
      </w:del>
    </w:p>
    <w:p w14:paraId="496CE51E" w14:textId="06CC2B12" w:rsidR="00D36A38" w:rsidRPr="00D705F5" w:rsidDel="00752EBF" w:rsidRDefault="00D36A38" w:rsidP="00D36A38">
      <w:pPr>
        <w:spacing w:after="0"/>
        <w:contextualSpacing/>
        <w:rPr>
          <w:del w:id="15755" w:author="Tom" w:date="2015-05-10T20:01:00Z"/>
          <w:rFonts w:ascii="Courier New" w:hAnsi="Courier New" w:cs="Courier New"/>
        </w:rPr>
      </w:pPr>
      <w:del w:id="15756" w:author="Tom" w:date="2015-05-10T20:01:00Z">
        <w:r w:rsidRPr="00D705F5" w:rsidDel="00752EBF">
          <w:rPr>
            <w:rFonts w:ascii="Courier New" w:hAnsi="Courier New" w:cs="Courier New"/>
          </w:rPr>
          <w:delText xml:space="preserve">              &lt;/gmd:northBoundLatitude&gt;</w:delText>
        </w:r>
      </w:del>
    </w:p>
    <w:p w14:paraId="719E865D" w14:textId="6276DDDC" w:rsidR="00D36A38" w:rsidRPr="00D705F5" w:rsidDel="00752EBF" w:rsidRDefault="00D36A38" w:rsidP="00D36A38">
      <w:pPr>
        <w:spacing w:after="0"/>
        <w:contextualSpacing/>
        <w:rPr>
          <w:del w:id="15757" w:author="Tom" w:date="2015-05-10T20:01:00Z"/>
          <w:rFonts w:ascii="Courier New" w:hAnsi="Courier New" w:cs="Courier New"/>
        </w:rPr>
      </w:pPr>
      <w:del w:id="15758" w:author="Tom" w:date="2015-05-10T20:01:00Z">
        <w:r w:rsidRPr="00D705F5" w:rsidDel="00752EBF">
          <w:rPr>
            <w:rFonts w:ascii="Courier New" w:hAnsi="Courier New" w:cs="Courier New"/>
          </w:rPr>
          <w:delText xml:space="preserve">            &lt;/gmd:EX_GeographicBoundingBox&gt;</w:delText>
        </w:r>
      </w:del>
    </w:p>
    <w:p w14:paraId="69958F26" w14:textId="4036C420" w:rsidR="00D36A38" w:rsidRPr="00D705F5" w:rsidDel="00752EBF" w:rsidRDefault="00D36A38" w:rsidP="00D36A38">
      <w:pPr>
        <w:spacing w:after="0"/>
        <w:contextualSpacing/>
        <w:rPr>
          <w:del w:id="15759" w:author="Tom" w:date="2015-05-10T20:01:00Z"/>
          <w:rFonts w:ascii="Courier New" w:hAnsi="Courier New" w:cs="Courier New"/>
        </w:rPr>
      </w:pPr>
      <w:del w:id="15760" w:author="Tom" w:date="2015-05-10T20:01:00Z">
        <w:r w:rsidRPr="00D705F5" w:rsidDel="00752EBF">
          <w:rPr>
            <w:rFonts w:ascii="Courier New" w:hAnsi="Courier New" w:cs="Courier New"/>
          </w:rPr>
          <w:delText xml:space="preserve">          &lt;/gmd:geographicElement&gt;</w:delText>
        </w:r>
      </w:del>
    </w:p>
    <w:p w14:paraId="29A19E44" w14:textId="2599B1D1" w:rsidR="00D36A38" w:rsidRPr="00D705F5" w:rsidDel="00752EBF" w:rsidRDefault="00D36A38" w:rsidP="00D36A38">
      <w:pPr>
        <w:spacing w:after="0"/>
        <w:contextualSpacing/>
        <w:rPr>
          <w:del w:id="15761" w:author="Tom" w:date="2015-05-10T20:01:00Z"/>
          <w:rFonts w:ascii="Courier New" w:hAnsi="Courier New" w:cs="Courier New"/>
        </w:rPr>
      </w:pPr>
      <w:del w:id="15762" w:author="Tom" w:date="2015-05-10T20:01:00Z">
        <w:r w:rsidRPr="00D705F5" w:rsidDel="00752EBF">
          <w:rPr>
            <w:rFonts w:ascii="Courier New" w:hAnsi="Courier New" w:cs="Courier New"/>
          </w:rPr>
          <w:delText xml:space="preserve">          &lt;gmd:temporalElement&gt;</w:delText>
        </w:r>
      </w:del>
    </w:p>
    <w:p w14:paraId="38415B0A" w14:textId="12B1E2BE" w:rsidR="00D36A38" w:rsidRPr="00D705F5" w:rsidDel="00752EBF" w:rsidRDefault="00D36A38" w:rsidP="00D36A38">
      <w:pPr>
        <w:spacing w:after="0"/>
        <w:contextualSpacing/>
        <w:rPr>
          <w:del w:id="15763" w:author="Tom" w:date="2015-05-10T20:01:00Z"/>
          <w:rFonts w:ascii="Courier New" w:hAnsi="Courier New" w:cs="Courier New"/>
        </w:rPr>
      </w:pPr>
      <w:del w:id="15764" w:author="Tom" w:date="2015-05-10T20:01:00Z">
        <w:r w:rsidRPr="00D705F5" w:rsidDel="00752EBF">
          <w:rPr>
            <w:rFonts w:ascii="Courier New" w:hAnsi="Courier New" w:cs="Courier New"/>
          </w:rPr>
          <w:delText xml:space="preserve">            &lt;gmd:EX_TemporalExtent&gt;</w:delText>
        </w:r>
      </w:del>
    </w:p>
    <w:p w14:paraId="3E4E5B49" w14:textId="37D90EE0" w:rsidR="00D36A38" w:rsidRPr="00D705F5" w:rsidDel="00752EBF" w:rsidRDefault="00D36A38" w:rsidP="00D36A38">
      <w:pPr>
        <w:spacing w:after="0"/>
        <w:contextualSpacing/>
        <w:rPr>
          <w:del w:id="15765" w:author="Tom" w:date="2015-05-10T20:01:00Z"/>
          <w:rFonts w:ascii="Courier New" w:hAnsi="Courier New" w:cs="Courier New"/>
        </w:rPr>
      </w:pPr>
      <w:del w:id="15766" w:author="Tom" w:date="2015-05-10T20:01:00Z">
        <w:r w:rsidRPr="00D705F5" w:rsidDel="00752EBF">
          <w:rPr>
            <w:rFonts w:ascii="Courier New" w:hAnsi="Courier New" w:cs="Courier New"/>
          </w:rPr>
          <w:delText xml:space="preserve">              &lt;gmd:extent&gt;</w:delText>
        </w:r>
      </w:del>
    </w:p>
    <w:p w14:paraId="5F10D263" w14:textId="7E8AF47E" w:rsidR="00D36A38" w:rsidRPr="00D705F5" w:rsidDel="00752EBF" w:rsidRDefault="00D36A38" w:rsidP="00D36A38">
      <w:pPr>
        <w:spacing w:after="0"/>
        <w:contextualSpacing/>
        <w:rPr>
          <w:del w:id="15767" w:author="Tom" w:date="2015-05-10T20:01:00Z"/>
          <w:rFonts w:ascii="Courier New" w:hAnsi="Courier New" w:cs="Courier New"/>
        </w:rPr>
      </w:pPr>
      <w:del w:id="15768" w:author="Tom" w:date="2015-05-10T20:01:00Z">
        <w:r w:rsidRPr="00D705F5" w:rsidDel="00752EBF">
          <w:rPr>
            <w:rFonts w:ascii="Courier New" w:hAnsi="Courier New" w:cs="Courier New"/>
          </w:rPr>
          <w:delText xml:space="preserve">                &lt;gml:TimePeriod gml:id="ID15m70us7-154f-icx1-0oiq-ew6g45s88ph2" xsi:type="gml:TimePeriodType"&gt;</w:delText>
        </w:r>
      </w:del>
    </w:p>
    <w:p w14:paraId="23641C20" w14:textId="2C739020" w:rsidR="00D36A38" w:rsidRPr="00D705F5" w:rsidDel="00752EBF" w:rsidRDefault="00D36A38" w:rsidP="00D36A38">
      <w:pPr>
        <w:spacing w:after="0"/>
        <w:contextualSpacing/>
        <w:rPr>
          <w:del w:id="15769" w:author="Tom" w:date="2015-05-10T20:01:00Z"/>
          <w:rFonts w:ascii="Courier New" w:hAnsi="Courier New" w:cs="Courier New"/>
        </w:rPr>
      </w:pPr>
      <w:del w:id="15770" w:author="Tom" w:date="2015-05-10T20:01:00Z">
        <w:r w:rsidRPr="00D705F5" w:rsidDel="00752EBF">
          <w:rPr>
            <w:rFonts w:ascii="Courier New" w:hAnsi="Courier New" w:cs="Courier New"/>
          </w:rPr>
          <w:delText xml:space="preserve">                  &lt;gml:beginPosition&gt;2015-03-31T00:00:01&lt;/gml:beginPosition&gt;</w:delText>
        </w:r>
      </w:del>
    </w:p>
    <w:p w14:paraId="5297AA47" w14:textId="35D85600" w:rsidR="00D36A38" w:rsidRPr="00D705F5" w:rsidDel="00752EBF" w:rsidRDefault="00D36A38" w:rsidP="00D36A38">
      <w:pPr>
        <w:spacing w:after="0"/>
        <w:contextualSpacing/>
        <w:rPr>
          <w:del w:id="15771" w:author="Tom" w:date="2015-05-10T20:01:00Z"/>
          <w:rFonts w:ascii="Courier New" w:hAnsi="Courier New" w:cs="Courier New"/>
        </w:rPr>
      </w:pPr>
      <w:del w:id="15772" w:author="Tom" w:date="2015-05-10T20:01:00Z">
        <w:r w:rsidRPr="00D705F5" w:rsidDel="00752EBF">
          <w:rPr>
            <w:rFonts w:ascii="Courier New" w:hAnsi="Courier New" w:cs="Courier New"/>
          </w:rPr>
          <w:delText xml:space="preserve">                  &lt;gml:endPosition&gt;2015-03-31T15:07:26&lt;/gml:endPosition&gt;</w:delText>
        </w:r>
      </w:del>
    </w:p>
    <w:p w14:paraId="1F6C378B" w14:textId="7DA9D8D2" w:rsidR="00D36A38" w:rsidRPr="00D705F5" w:rsidDel="00752EBF" w:rsidRDefault="00D36A38" w:rsidP="00D36A38">
      <w:pPr>
        <w:spacing w:after="0"/>
        <w:contextualSpacing/>
        <w:rPr>
          <w:del w:id="15773" w:author="Tom" w:date="2015-05-10T20:01:00Z"/>
          <w:rFonts w:ascii="Courier New" w:hAnsi="Courier New" w:cs="Courier New"/>
        </w:rPr>
      </w:pPr>
      <w:del w:id="15774" w:author="Tom" w:date="2015-05-10T20:01:00Z">
        <w:r w:rsidRPr="00D705F5" w:rsidDel="00752EBF">
          <w:rPr>
            <w:rFonts w:ascii="Courier New" w:hAnsi="Courier New" w:cs="Courier New"/>
          </w:rPr>
          <w:delText xml:space="preserve">                &lt;/gml:TimePeriod&gt;</w:delText>
        </w:r>
      </w:del>
    </w:p>
    <w:p w14:paraId="159B897E" w14:textId="48D61B85" w:rsidR="00D36A38" w:rsidRPr="00D705F5" w:rsidDel="00752EBF" w:rsidRDefault="00D36A38" w:rsidP="00D36A38">
      <w:pPr>
        <w:spacing w:after="0"/>
        <w:contextualSpacing/>
        <w:rPr>
          <w:del w:id="15775" w:author="Tom" w:date="2015-05-10T20:01:00Z"/>
          <w:rFonts w:ascii="Courier New" w:hAnsi="Courier New" w:cs="Courier New"/>
        </w:rPr>
      </w:pPr>
      <w:del w:id="15776" w:author="Tom" w:date="2015-05-10T20:01:00Z">
        <w:r w:rsidRPr="00D705F5" w:rsidDel="00752EBF">
          <w:rPr>
            <w:rFonts w:ascii="Courier New" w:hAnsi="Courier New" w:cs="Courier New"/>
          </w:rPr>
          <w:delText xml:space="preserve">              &lt;/gmd:extent&gt;</w:delText>
        </w:r>
      </w:del>
    </w:p>
    <w:p w14:paraId="0AF670E2" w14:textId="5E5DBE98" w:rsidR="00D36A38" w:rsidRPr="00D705F5" w:rsidDel="00752EBF" w:rsidRDefault="00D36A38" w:rsidP="00D36A38">
      <w:pPr>
        <w:spacing w:after="0"/>
        <w:contextualSpacing/>
        <w:rPr>
          <w:del w:id="15777" w:author="Tom" w:date="2015-05-10T20:01:00Z"/>
          <w:rFonts w:ascii="Courier New" w:hAnsi="Courier New" w:cs="Courier New"/>
        </w:rPr>
      </w:pPr>
      <w:del w:id="15778" w:author="Tom" w:date="2015-05-10T20:01:00Z">
        <w:r w:rsidRPr="00D705F5" w:rsidDel="00752EBF">
          <w:rPr>
            <w:rFonts w:ascii="Courier New" w:hAnsi="Courier New" w:cs="Courier New"/>
          </w:rPr>
          <w:delText xml:space="preserve">            &lt;/gmd:EX_TemporalExtent&gt;</w:delText>
        </w:r>
      </w:del>
    </w:p>
    <w:p w14:paraId="2B5533DE" w14:textId="548C6528" w:rsidR="00D36A38" w:rsidRPr="00D705F5" w:rsidDel="00752EBF" w:rsidRDefault="00D36A38" w:rsidP="00D36A38">
      <w:pPr>
        <w:spacing w:after="0"/>
        <w:contextualSpacing/>
        <w:rPr>
          <w:del w:id="15779" w:author="Tom" w:date="2015-05-10T20:01:00Z"/>
          <w:rFonts w:ascii="Courier New" w:hAnsi="Courier New" w:cs="Courier New"/>
        </w:rPr>
      </w:pPr>
      <w:del w:id="15780" w:author="Tom" w:date="2015-05-10T20:01:00Z">
        <w:r w:rsidRPr="00D705F5" w:rsidDel="00752EBF">
          <w:rPr>
            <w:rFonts w:ascii="Courier New" w:hAnsi="Courier New" w:cs="Courier New"/>
          </w:rPr>
          <w:delText xml:space="preserve">          &lt;/gmd:temporalElement&gt;</w:delText>
        </w:r>
      </w:del>
    </w:p>
    <w:p w14:paraId="7EB3941A" w14:textId="22BB5D12" w:rsidR="00D36A38" w:rsidRPr="00D705F5" w:rsidDel="00752EBF" w:rsidRDefault="00D36A38" w:rsidP="00D36A38">
      <w:pPr>
        <w:spacing w:after="0"/>
        <w:contextualSpacing/>
        <w:rPr>
          <w:del w:id="15781" w:author="Tom" w:date="2015-05-10T20:01:00Z"/>
          <w:rFonts w:ascii="Courier New" w:hAnsi="Courier New" w:cs="Courier New"/>
        </w:rPr>
      </w:pPr>
      <w:del w:id="15782" w:author="Tom" w:date="2015-05-10T20:01:00Z">
        <w:r w:rsidRPr="00D705F5" w:rsidDel="00752EBF">
          <w:rPr>
            <w:rFonts w:ascii="Courier New" w:hAnsi="Courier New" w:cs="Courier New"/>
          </w:rPr>
          <w:delText xml:space="preserve">        &lt;/gmd:EX_Extent&gt;</w:delText>
        </w:r>
      </w:del>
    </w:p>
    <w:p w14:paraId="4A459C16" w14:textId="381DB521" w:rsidR="00D36A38" w:rsidRPr="00D705F5" w:rsidDel="00752EBF" w:rsidRDefault="00D36A38" w:rsidP="00D36A38">
      <w:pPr>
        <w:spacing w:after="0"/>
        <w:contextualSpacing/>
        <w:rPr>
          <w:del w:id="15783" w:author="Tom" w:date="2015-05-10T20:01:00Z"/>
          <w:rFonts w:ascii="Courier New" w:hAnsi="Courier New" w:cs="Courier New"/>
        </w:rPr>
      </w:pPr>
      <w:del w:id="15784" w:author="Tom" w:date="2015-05-10T20:01:00Z">
        <w:r w:rsidRPr="00D705F5" w:rsidDel="00752EBF">
          <w:rPr>
            <w:rFonts w:ascii="Courier New" w:hAnsi="Courier New" w:cs="Courier New"/>
          </w:rPr>
          <w:delText xml:space="preserve">      &lt;/gmd:extent&gt;</w:delText>
        </w:r>
      </w:del>
    </w:p>
    <w:p w14:paraId="6B81CE88" w14:textId="1D5A96F5" w:rsidR="00D36A38" w:rsidRPr="00D705F5" w:rsidDel="00752EBF" w:rsidRDefault="00D36A38" w:rsidP="00D36A38">
      <w:pPr>
        <w:spacing w:after="0"/>
        <w:contextualSpacing/>
        <w:rPr>
          <w:del w:id="15785" w:author="Tom" w:date="2015-05-10T20:01:00Z"/>
          <w:rFonts w:ascii="Courier New" w:hAnsi="Courier New" w:cs="Courier New"/>
        </w:rPr>
      </w:pPr>
      <w:del w:id="15786" w:author="Tom" w:date="2015-05-10T20:01:00Z">
        <w:r w:rsidRPr="00D705F5" w:rsidDel="00752EBF">
          <w:rPr>
            <w:rFonts w:ascii="Courier New" w:hAnsi="Courier New" w:cs="Courier New"/>
          </w:rPr>
          <w:delText xml:space="preserve">      &lt;gmd:supplementalInformation&gt;</w:delText>
        </w:r>
      </w:del>
    </w:p>
    <w:p w14:paraId="6DDD2FBD" w14:textId="2BBD450D" w:rsidR="00D36A38" w:rsidRPr="00D705F5" w:rsidDel="00752EBF" w:rsidRDefault="00D36A38" w:rsidP="00D36A38">
      <w:pPr>
        <w:spacing w:after="0"/>
        <w:contextualSpacing/>
        <w:rPr>
          <w:del w:id="15787" w:author="Tom" w:date="2015-05-10T20:01:00Z"/>
          <w:rFonts w:ascii="Courier New" w:hAnsi="Courier New" w:cs="Courier New"/>
        </w:rPr>
      </w:pPr>
      <w:del w:id="15788" w:author="Tom" w:date="2015-05-10T20:01:00Z">
        <w:r w:rsidRPr="00D705F5" w:rsidDel="00752EBF">
          <w:rPr>
            <w:rFonts w:ascii="Courier New" w:hAnsi="Courier New" w:cs="Courier New"/>
          </w:rPr>
          <w:delText xml:space="preserve">        &lt;gco:CharacterString&gt;test&lt;/gco:CharacterString&gt;</w:delText>
        </w:r>
      </w:del>
    </w:p>
    <w:p w14:paraId="597D5B12" w14:textId="2E65655C" w:rsidR="00D36A38" w:rsidRPr="00D705F5" w:rsidDel="00752EBF" w:rsidRDefault="00D36A38" w:rsidP="00D36A38">
      <w:pPr>
        <w:spacing w:after="0"/>
        <w:contextualSpacing/>
        <w:rPr>
          <w:del w:id="15789" w:author="Tom" w:date="2015-05-10T20:01:00Z"/>
          <w:rFonts w:ascii="Courier New" w:hAnsi="Courier New" w:cs="Courier New"/>
        </w:rPr>
      </w:pPr>
      <w:del w:id="15790" w:author="Tom" w:date="2015-05-10T20:01:00Z">
        <w:r w:rsidRPr="00D705F5" w:rsidDel="00752EBF">
          <w:rPr>
            <w:rFonts w:ascii="Courier New" w:hAnsi="Courier New" w:cs="Courier New"/>
          </w:rPr>
          <w:delText xml:space="preserve">      &lt;/gmd:supplementalInformation&gt;</w:delText>
        </w:r>
      </w:del>
    </w:p>
    <w:p w14:paraId="391BB3A8" w14:textId="6DEA966D" w:rsidR="00D36A38" w:rsidRPr="00D705F5" w:rsidDel="00752EBF" w:rsidRDefault="00D36A38" w:rsidP="00D36A38">
      <w:pPr>
        <w:spacing w:after="0"/>
        <w:contextualSpacing/>
        <w:rPr>
          <w:del w:id="15791" w:author="Tom" w:date="2015-05-10T20:01:00Z"/>
          <w:rFonts w:ascii="Courier New" w:hAnsi="Courier New" w:cs="Courier New"/>
        </w:rPr>
      </w:pPr>
      <w:del w:id="15792" w:author="Tom" w:date="2015-05-10T20:01:00Z">
        <w:r w:rsidRPr="00D705F5" w:rsidDel="00752EBF">
          <w:rPr>
            <w:rFonts w:ascii="Courier New" w:hAnsi="Courier New" w:cs="Courier New"/>
          </w:rPr>
          <w:delText xml:space="preserve">    &lt;/gmd:MD_DataIdentification&gt;</w:delText>
        </w:r>
      </w:del>
    </w:p>
    <w:p w14:paraId="76C80001" w14:textId="3287ED06" w:rsidR="00D36A38" w:rsidRPr="00D705F5" w:rsidDel="00752EBF" w:rsidRDefault="00D36A38" w:rsidP="00D36A38">
      <w:pPr>
        <w:spacing w:after="0"/>
        <w:contextualSpacing/>
        <w:rPr>
          <w:del w:id="15793" w:author="Tom" w:date="2015-05-10T20:01:00Z"/>
          <w:rFonts w:ascii="Courier New" w:hAnsi="Courier New" w:cs="Courier New"/>
        </w:rPr>
      </w:pPr>
      <w:del w:id="15794" w:author="Tom" w:date="2015-05-10T20:01:00Z">
        <w:r w:rsidRPr="00D705F5" w:rsidDel="00752EBF">
          <w:rPr>
            <w:rFonts w:ascii="Courier New" w:hAnsi="Courier New" w:cs="Courier New"/>
          </w:rPr>
          <w:delText xml:space="preserve">  &lt;/gmd:identificationInfo&gt;</w:delText>
        </w:r>
      </w:del>
    </w:p>
    <w:p w14:paraId="71B52D9B" w14:textId="50EB6142" w:rsidR="00D36A38" w:rsidRPr="00D705F5" w:rsidDel="00752EBF" w:rsidRDefault="00D36A38" w:rsidP="00D36A38">
      <w:pPr>
        <w:spacing w:after="0"/>
        <w:contextualSpacing/>
        <w:rPr>
          <w:del w:id="15795" w:author="Tom" w:date="2015-05-10T20:01:00Z"/>
          <w:rFonts w:ascii="Courier New" w:hAnsi="Courier New" w:cs="Courier New"/>
        </w:rPr>
      </w:pPr>
      <w:del w:id="15796" w:author="Tom" w:date="2015-05-10T20:01:00Z">
        <w:r w:rsidRPr="00D705F5" w:rsidDel="00752EBF">
          <w:rPr>
            <w:rFonts w:ascii="Courier New" w:hAnsi="Courier New" w:cs="Courier New"/>
          </w:rPr>
          <w:delText xml:space="preserve">  &lt;gmd:distributionInfo&gt;</w:delText>
        </w:r>
      </w:del>
    </w:p>
    <w:p w14:paraId="4EA38E44" w14:textId="023386BB" w:rsidR="00D36A38" w:rsidRPr="00D705F5" w:rsidDel="00752EBF" w:rsidRDefault="00D36A38" w:rsidP="00D36A38">
      <w:pPr>
        <w:spacing w:after="0"/>
        <w:contextualSpacing/>
        <w:rPr>
          <w:del w:id="15797" w:author="Tom" w:date="2015-05-10T20:01:00Z"/>
          <w:rFonts w:ascii="Courier New" w:hAnsi="Courier New" w:cs="Courier New"/>
        </w:rPr>
      </w:pPr>
      <w:del w:id="15798" w:author="Tom" w:date="2015-05-10T20:01:00Z">
        <w:r w:rsidRPr="00D705F5" w:rsidDel="00752EBF">
          <w:rPr>
            <w:rFonts w:ascii="Courier New" w:hAnsi="Courier New" w:cs="Courier New"/>
          </w:rPr>
          <w:delText xml:space="preserve">    &lt;gmd:MD_Distribution&gt;</w:delText>
        </w:r>
      </w:del>
    </w:p>
    <w:p w14:paraId="7395A363" w14:textId="40A950E0" w:rsidR="00D36A38" w:rsidRPr="00D705F5" w:rsidDel="00752EBF" w:rsidRDefault="00D36A38" w:rsidP="00D36A38">
      <w:pPr>
        <w:spacing w:after="0"/>
        <w:contextualSpacing/>
        <w:rPr>
          <w:del w:id="15799" w:author="Tom" w:date="2015-05-10T20:01:00Z"/>
          <w:rFonts w:ascii="Courier New" w:hAnsi="Courier New" w:cs="Courier New"/>
        </w:rPr>
      </w:pPr>
      <w:del w:id="15800" w:author="Tom" w:date="2015-05-10T20:01:00Z">
        <w:r w:rsidRPr="00D705F5" w:rsidDel="00752EBF">
          <w:rPr>
            <w:rFonts w:ascii="Courier New" w:hAnsi="Courier New" w:cs="Courier New"/>
          </w:rPr>
          <w:delText xml:space="preserve">      &lt;gmd:distributionFormat&gt;</w:delText>
        </w:r>
      </w:del>
    </w:p>
    <w:p w14:paraId="4EAA0141" w14:textId="51587B3C" w:rsidR="00D36A38" w:rsidRPr="00D705F5" w:rsidDel="00752EBF" w:rsidRDefault="00D36A38" w:rsidP="00D36A38">
      <w:pPr>
        <w:spacing w:after="0"/>
        <w:contextualSpacing/>
        <w:rPr>
          <w:del w:id="15801" w:author="Tom" w:date="2015-05-10T20:01:00Z"/>
          <w:rFonts w:ascii="Courier New" w:hAnsi="Courier New" w:cs="Courier New"/>
        </w:rPr>
      </w:pPr>
      <w:del w:id="15802" w:author="Tom" w:date="2015-05-10T20:01:00Z">
        <w:r w:rsidRPr="00D705F5" w:rsidDel="00752EBF">
          <w:rPr>
            <w:rFonts w:ascii="Courier New" w:hAnsi="Courier New" w:cs="Courier New"/>
          </w:rPr>
          <w:delText xml:space="preserve">        &lt;gmd:MD_Format&gt;</w:delText>
        </w:r>
      </w:del>
    </w:p>
    <w:p w14:paraId="6AFEF0DA" w14:textId="24B65EDD" w:rsidR="00D36A38" w:rsidRPr="00D705F5" w:rsidDel="00752EBF" w:rsidRDefault="00D36A38" w:rsidP="00D36A38">
      <w:pPr>
        <w:spacing w:after="0"/>
        <w:contextualSpacing/>
        <w:rPr>
          <w:del w:id="15803" w:author="Tom" w:date="2015-05-10T20:01:00Z"/>
          <w:rFonts w:ascii="Courier New" w:hAnsi="Courier New" w:cs="Courier New"/>
        </w:rPr>
      </w:pPr>
      <w:del w:id="15804" w:author="Tom" w:date="2015-05-10T20:01:00Z">
        <w:r w:rsidRPr="00D705F5" w:rsidDel="00752EBF">
          <w:rPr>
            <w:rFonts w:ascii="Courier New" w:hAnsi="Courier New" w:cs="Courier New"/>
          </w:rPr>
          <w:delText xml:space="preserve">          &lt;gmd:name&gt;</w:delText>
        </w:r>
      </w:del>
    </w:p>
    <w:p w14:paraId="516ADE05" w14:textId="65B4A899" w:rsidR="00D36A38" w:rsidRPr="00D705F5" w:rsidDel="00752EBF" w:rsidRDefault="00D36A38" w:rsidP="00D36A38">
      <w:pPr>
        <w:spacing w:after="0"/>
        <w:contextualSpacing/>
        <w:rPr>
          <w:del w:id="15805" w:author="Tom" w:date="2015-05-10T20:01:00Z"/>
          <w:rFonts w:ascii="Courier New" w:hAnsi="Courier New" w:cs="Courier New"/>
        </w:rPr>
      </w:pPr>
      <w:del w:id="15806" w:author="Tom" w:date="2015-05-10T20:01:00Z">
        <w:r w:rsidRPr="00D705F5" w:rsidDel="00752EBF">
          <w:rPr>
            <w:rFonts w:ascii="Courier New" w:hAnsi="Courier New" w:cs="Courier New"/>
          </w:rPr>
          <w:delText xml:space="preserve">            &lt;gco:CharacterString&gt;test&lt;/gco:CharacterString&gt;</w:delText>
        </w:r>
      </w:del>
    </w:p>
    <w:p w14:paraId="0BD4455A" w14:textId="5BC7F9E9" w:rsidR="00D36A38" w:rsidRPr="00D705F5" w:rsidDel="00752EBF" w:rsidRDefault="00D36A38" w:rsidP="00D36A38">
      <w:pPr>
        <w:spacing w:after="0"/>
        <w:contextualSpacing/>
        <w:rPr>
          <w:del w:id="15807" w:author="Tom" w:date="2015-05-10T20:01:00Z"/>
          <w:rFonts w:ascii="Courier New" w:hAnsi="Courier New" w:cs="Courier New"/>
        </w:rPr>
      </w:pPr>
      <w:del w:id="15808" w:author="Tom" w:date="2015-05-10T20:01:00Z">
        <w:r w:rsidRPr="00D705F5" w:rsidDel="00752EBF">
          <w:rPr>
            <w:rFonts w:ascii="Courier New" w:hAnsi="Courier New" w:cs="Courier New"/>
          </w:rPr>
          <w:delText xml:space="preserve">          &lt;/gmd:name&gt;</w:delText>
        </w:r>
      </w:del>
    </w:p>
    <w:p w14:paraId="697557DF" w14:textId="292F330A" w:rsidR="00D36A38" w:rsidRPr="00D705F5" w:rsidDel="00752EBF" w:rsidRDefault="00D36A38" w:rsidP="00D36A38">
      <w:pPr>
        <w:spacing w:after="0"/>
        <w:contextualSpacing/>
        <w:rPr>
          <w:del w:id="15809" w:author="Tom" w:date="2015-05-10T20:01:00Z"/>
          <w:rFonts w:ascii="Courier New" w:hAnsi="Courier New" w:cs="Courier New"/>
        </w:rPr>
      </w:pPr>
      <w:del w:id="15810" w:author="Tom" w:date="2015-05-10T20:01:00Z">
        <w:r w:rsidRPr="00D705F5" w:rsidDel="00752EBF">
          <w:rPr>
            <w:rFonts w:ascii="Courier New" w:hAnsi="Courier New" w:cs="Courier New"/>
          </w:rPr>
          <w:delText xml:space="preserve">          &lt;gmd:version&gt;</w:delText>
        </w:r>
      </w:del>
    </w:p>
    <w:p w14:paraId="55B8FF78" w14:textId="4A69E8D7" w:rsidR="00D36A38" w:rsidRPr="00D705F5" w:rsidDel="00752EBF" w:rsidRDefault="00D36A38" w:rsidP="00D36A38">
      <w:pPr>
        <w:spacing w:after="0"/>
        <w:contextualSpacing/>
        <w:rPr>
          <w:del w:id="15811" w:author="Tom" w:date="2015-05-10T20:01:00Z"/>
          <w:rFonts w:ascii="Courier New" w:hAnsi="Courier New" w:cs="Courier New"/>
        </w:rPr>
      </w:pPr>
      <w:del w:id="15812" w:author="Tom" w:date="2015-05-10T20:01:00Z">
        <w:r w:rsidRPr="00D705F5" w:rsidDel="00752EBF">
          <w:rPr>
            <w:rFonts w:ascii="Courier New" w:hAnsi="Courier New" w:cs="Courier New"/>
          </w:rPr>
          <w:delText xml:space="preserve">            &lt;gco:CharacterString&gt;test&lt;/gco:CharacterString&gt;</w:delText>
        </w:r>
      </w:del>
    </w:p>
    <w:p w14:paraId="352D894B" w14:textId="5E40C4B5" w:rsidR="00D36A38" w:rsidRPr="00D705F5" w:rsidDel="00752EBF" w:rsidRDefault="00D36A38" w:rsidP="00D36A38">
      <w:pPr>
        <w:spacing w:after="0"/>
        <w:contextualSpacing/>
        <w:rPr>
          <w:del w:id="15813" w:author="Tom" w:date="2015-05-10T20:01:00Z"/>
          <w:rFonts w:ascii="Courier New" w:hAnsi="Courier New" w:cs="Courier New"/>
        </w:rPr>
      </w:pPr>
      <w:del w:id="15814" w:author="Tom" w:date="2015-05-10T20:01:00Z">
        <w:r w:rsidRPr="00D705F5" w:rsidDel="00752EBF">
          <w:rPr>
            <w:rFonts w:ascii="Courier New" w:hAnsi="Courier New" w:cs="Courier New"/>
          </w:rPr>
          <w:delText xml:space="preserve">          &lt;/gmd:version&gt;</w:delText>
        </w:r>
      </w:del>
    </w:p>
    <w:p w14:paraId="2EF8CEE6" w14:textId="7920C45D" w:rsidR="00D36A38" w:rsidRPr="00D705F5" w:rsidDel="00752EBF" w:rsidRDefault="00D36A38" w:rsidP="00D36A38">
      <w:pPr>
        <w:spacing w:after="0"/>
        <w:contextualSpacing/>
        <w:rPr>
          <w:del w:id="15815" w:author="Tom" w:date="2015-05-10T20:01:00Z"/>
          <w:rFonts w:ascii="Courier New" w:hAnsi="Courier New" w:cs="Courier New"/>
        </w:rPr>
      </w:pPr>
      <w:del w:id="15816" w:author="Tom" w:date="2015-05-10T20:01:00Z">
        <w:r w:rsidRPr="00D705F5" w:rsidDel="00752EBF">
          <w:rPr>
            <w:rFonts w:ascii="Courier New" w:hAnsi="Courier New" w:cs="Courier New"/>
          </w:rPr>
          <w:delText xml:space="preserve">          &lt;gmd:specification&gt;</w:delText>
        </w:r>
      </w:del>
    </w:p>
    <w:p w14:paraId="1A26206E" w14:textId="7BEBE6C1" w:rsidR="00D36A38" w:rsidRPr="00D705F5" w:rsidDel="00752EBF" w:rsidRDefault="00D36A38" w:rsidP="00D36A38">
      <w:pPr>
        <w:spacing w:after="0"/>
        <w:contextualSpacing/>
        <w:rPr>
          <w:del w:id="15817" w:author="Tom" w:date="2015-05-10T20:01:00Z"/>
          <w:rFonts w:ascii="Courier New" w:hAnsi="Courier New" w:cs="Courier New"/>
        </w:rPr>
      </w:pPr>
      <w:del w:id="15818" w:author="Tom" w:date="2015-05-10T20:01:00Z">
        <w:r w:rsidRPr="00D705F5" w:rsidDel="00752EBF">
          <w:rPr>
            <w:rFonts w:ascii="Courier New" w:hAnsi="Courier New" w:cs="Courier New"/>
          </w:rPr>
          <w:delText xml:space="preserve">            &lt;gco:CharacterString&gt;test&lt;/gco:CharacterString&gt;</w:delText>
        </w:r>
      </w:del>
    </w:p>
    <w:p w14:paraId="43B6CB64" w14:textId="430AB408" w:rsidR="00D36A38" w:rsidRPr="00D705F5" w:rsidDel="00752EBF" w:rsidRDefault="00D36A38" w:rsidP="00D36A38">
      <w:pPr>
        <w:spacing w:after="0"/>
        <w:contextualSpacing/>
        <w:rPr>
          <w:del w:id="15819" w:author="Tom" w:date="2015-05-10T20:01:00Z"/>
          <w:rFonts w:ascii="Courier New" w:hAnsi="Courier New" w:cs="Courier New"/>
        </w:rPr>
      </w:pPr>
      <w:del w:id="15820" w:author="Tom" w:date="2015-05-10T20:01:00Z">
        <w:r w:rsidRPr="00D705F5" w:rsidDel="00752EBF">
          <w:rPr>
            <w:rFonts w:ascii="Courier New" w:hAnsi="Courier New" w:cs="Courier New"/>
          </w:rPr>
          <w:delText xml:space="preserve">          &lt;/gmd:specification&gt;</w:delText>
        </w:r>
      </w:del>
    </w:p>
    <w:p w14:paraId="56A59458" w14:textId="5CE6AF15" w:rsidR="00D36A38" w:rsidRPr="00D705F5" w:rsidDel="00752EBF" w:rsidRDefault="00D36A38" w:rsidP="00D36A38">
      <w:pPr>
        <w:spacing w:after="0"/>
        <w:contextualSpacing/>
        <w:rPr>
          <w:del w:id="15821" w:author="Tom" w:date="2015-05-10T20:01:00Z"/>
          <w:rFonts w:ascii="Courier New" w:hAnsi="Courier New" w:cs="Courier New"/>
        </w:rPr>
      </w:pPr>
      <w:del w:id="15822" w:author="Tom" w:date="2015-05-10T20:01:00Z">
        <w:r w:rsidRPr="00D705F5" w:rsidDel="00752EBF">
          <w:rPr>
            <w:rFonts w:ascii="Courier New" w:hAnsi="Courier New" w:cs="Courier New"/>
          </w:rPr>
          <w:delText xml:space="preserve">        &lt;/gmd:MD_Format&gt;</w:delText>
        </w:r>
      </w:del>
    </w:p>
    <w:p w14:paraId="2938C5B8" w14:textId="1BBB23ED" w:rsidR="00D36A38" w:rsidRPr="00D705F5" w:rsidDel="00752EBF" w:rsidRDefault="00D36A38" w:rsidP="00D36A38">
      <w:pPr>
        <w:spacing w:after="0"/>
        <w:contextualSpacing/>
        <w:rPr>
          <w:del w:id="15823" w:author="Tom" w:date="2015-05-10T20:01:00Z"/>
          <w:rFonts w:ascii="Courier New" w:hAnsi="Courier New" w:cs="Courier New"/>
        </w:rPr>
      </w:pPr>
      <w:del w:id="15824" w:author="Tom" w:date="2015-05-10T20:01:00Z">
        <w:r w:rsidRPr="00D705F5" w:rsidDel="00752EBF">
          <w:rPr>
            <w:rFonts w:ascii="Courier New" w:hAnsi="Courier New" w:cs="Courier New"/>
          </w:rPr>
          <w:delText xml:space="preserve">      &lt;/gmd:distributionFormat&gt;</w:delText>
        </w:r>
      </w:del>
    </w:p>
    <w:p w14:paraId="0205DDD8" w14:textId="2F79905E" w:rsidR="00D36A38" w:rsidRPr="00D705F5" w:rsidDel="00752EBF" w:rsidRDefault="00D36A38" w:rsidP="00D36A38">
      <w:pPr>
        <w:spacing w:after="0"/>
        <w:contextualSpacing/>
        <w:rPr>
          <w:del w:id="15825" w:author="Tom" w:date="2015-05-10T20:01:00Z"/>
          <w:rFonts w:ascii="Courier New" w:hAnsi="Courier New" w:cs="Courier New"/>
        </w:rPr>
      </w:pPr>
      <w:del w:id="15826" w:author="Tom" w:date="2015-05-10T20:01:00Z">
        <w:r w:rsidRPr="00D705F5" w:rsidDel="00752EBF">
          <w:rPr>
            <w:rFonts w:ascii="Courier New" w:hAnsi="Courier New" w:cs="Courier New"/>
          </w:rPr>
          <w:delText xml:space="preserve">      &lt;gmd:transferOptions&gt;</w:delText>
        </w:r>
      </w:del>
    </w:p>
    <w:p w14:paraId="361C4B36" w14:textId="69939A71" w:rsidR="00D36A38" w:rsidRPr="00D705F5" w:rsidDel="00752EBF" w:rsidRDefault="00D36A38" w:rsidP="00D36A38">
      <w:pPr>
        <w:spacing w:after="0"/>
        <w:contextualSpacing/>
        <w:rPr>
          <w:del w:id="15827" w:author="Tom" w:date="2015-05-10T20:01:00Z"/>
          <w:rFonts w:ascii="Courier New" w:hAnsi="Courier New" w:cs="Courier New"/>
        </w:rPr>
      </w:pPr>
      <w:del w:id="15828" w:author="Tom" w:date="2015-05-10T20:01:00Z">
        <w:r w:rsidRPr="00D705F5" w:rsidDel="00752EBF">
          <w:rPr>
            <w:rFonts w:ascii="Courier New" w:hAnsi="Courier New" w:cs="Courier New"/>
          </w:rPr>
          <w:delText xml:space="preserve">        &lt;gmd:MD_DigitalTransferOptions&gt;</w:delText>
        </w:r>
      </w:del>
    </w:p>
    <w:p w14:paraId="767E22BE" w14:textId="27712A08" w:rsidR="00D36A38" w:rsidRPr="00D705F5" w:rsidDel="00752EBF" w:rsidRDefault="00D36A38" w:rsidP="00D36A38">
      <w:pPr>
        <w:spacing w:after="0"/>
        <w:contextualSpacing/>
        <w:rPr>
          <w:del w:id="15829" w:author="Tom" w:date="2015-05-10T20:01:00Z"/>
          <w:rFonts w:ascii="Courier New" w:hAnsi="Courier New" w:cs="Courier New"/>
        </w:rPr>
      </w:pPr>
      <w:del w:id="15830" w:author="Tom" w:date="2015-05-10T20:01:00Z">
        <w:r w:rsidRPr="00D705F5" w:rsidDel="00752EBF">
          <w:rPr>
            <w:rFonts w:ascii="Courier New" w:hAnsi="Courier New" w:cs="Courier New"/>
          </w:rPr>
          <w:delText xml:space="preserve">          &lt;gmd:unitsOfDistribution&gt;</w:delText>
        </w:r>
      </w:del>
    </w:p>
    <w:p w14:paraId="6007D8D8" w14:textId="5D275B3B" w:rsidR="00D36A38" w:rsidRPr="00D705F5" w:rsidDel="00752EBF" w:rsidRDefault="00D36A38" w:rsidP="00D36A38">
      <w:pPr>
        <w:spacing w:after="0"/>
        <w:contextualSpacing/>
        <w:rPr>
          <w:del w:id="15831" w:author="Tom" w:date="2015-05-10T20:01:00Z"/>
          <w:rFonts w:ascii="Courier New" w:hAnsi="Courier New" w:cs="Courier New"/>
        </w:rPr>
      </w:pPr>
      <w:del w:id="15832" w:author="Tom" w:date="2015-05-10T20:01:00Z">
        <w:r w:rsidRPr="00D705F5" w:rsidDel="00752EBF">
          <w:rPr>
            <w:rFonts w:ascii="Courier New" w:hAnsi="Courier New" w:cs="Courier New"/>
          </w:rPr>
          <w:delText xml:space="preserve">            &lt;gco:CharacterString&gt;</w:delText>
        </w:r>
      </w:del>
    </w:p>
    <w:p w14:paraId="2816C032" w14:textId="459E1DB3" w:rsidR="00D36A38" w:rsidRPr="00D705F5" w:rsidDel="00752EBF" w:rsidRDefault="00D36A38" w:rsidP="00D36A38">
      <w:pPr>
        <w:spacing w:after="0"/>
        <w:contextualSpacing/>
        <w:rPr>
          <w:del w:id="15833" w:author="Tom" w:date="2015-05-10T20:01:00Z"/>
          <w:rFonts w:ascii="Courier New" w:hAnsi="Courier New" w:cs="Courier New"/>
        </w:rPr>
      </w:pPr>
      <w:del w:id="15834" w:author="Tom" w:date="2015-05-10T20:01:00Z">
        <w:r w:rsidRPr="00D705F5" w:rsidDel="00752EBF">
          <w:rPr>
            <w:rFonts w:ascii="Courier New" w:hAnsi="Courier New" w:cs="Courier New"/>
          </w:rPr>
          <w:delText xml:space="preserve">            &lt;/gco:CharacterString&gt;</w:delText>
        </w:r>
      </w:del>
    </w:p>
    <w:p w14:paraId="0BD7FCF5" w14:textId="63685A6C" w:rsidR="00D36A38" w:rsidRPr="00D705F5" w:rsidDel="00752EBF" w:rsidRDefault="00D36A38" w:rsidP="00D36A38">
      <w:pPr>
        <w:spacing w:after="0"/>
        <w:contextualSpacing/>
        <w:rPr>
          <w:del w:id="15835" w:author="Tom" w:date="2015-05-10T20:01:00Z"/>
          <w:rFonts w:ascii="Courier New" w:hAnsi="Courier New" w:cs="Courier New"/>
        </w:rPr>
      </w:pPr>
      <w:del w:id="15836" w:author="Tom" w:date="2015-05-10T20:01:00Z">
        <w:r w:rsidRPr="00D705F5" w:rsidDel="00752EBF">
          <w:rPr>
            <w:rFonts w:ascii="Courier New" w:hAnsi="Courier New" w:cs="Courier New"/>
          </w:rPr>
          <w:delText xml:space="preserve">          &lt;/gmd:unitsOfDistribution&gt;</w:delText>
        </w:r>
      </w:del>
    </w:p>
    <w:p w14:paraId="780FFEB8" w14:textId="449E6A16" w:rsidR="00D36A38" w:rsidRPr="00D705F5" w:rsidDel="00752EBF" w:rsidRDefault="00D36A38" w:rsidP="00D36A38">
      <w:pPr>
        <w:spacing w:after="0"/>
        <w:contextualSpacing/>
        <w:rPr>
          <w:del w:id="15837" w:author="Tom" w:date="2015-05-10T20:01:00Z"/>
          <w:rFonts w:ascii="Courier New" w:hAnsi="Courier New" w:cs="Courier New"/>
        </w:rPr>
      </w:pPr>
      <w:del w:id="15838" w:author="Tom" w:date="2015-05-10T20:01:00Z">
        <w:r w:rsidRPr="00D705F5" w:rsidDel="00752EBF">
          <w:rPr>
            <w:rFonts w:ascii="Courier New" w:hAnsi="Courier New" w:cs="Courier New"/>
          </w:rPr>
          <w:delText xml:space="preserve">          &lt;gmd:transferSize&gt;</w:delText>
        </w:r>
      </w:del>
    </w:p>
    <w:p w14:paraId="18ABD022" w14:textId="3D76A738" w:rsidR="00D36A38" w:rsidRPr="00D705F5" w:rsidDel="00752EBF" w:rsidRDefault="00D36A38" w:rsidP="00D36A38">
      <w:pPr>
        <w:spacing w:after="0"/>
        <w:contextualSpacing/>
        <w:rPr>
          <w:del w:id="15839" w:author="Tom" w:date="2015-05-10T20:01:00Z"/>
          <w:rFonts w:ascii="Courier New" w:hAnsi="Courier New" w:cs="Courier New"/>
        </w:rPr>
      </w:pPr>
      <w:del w:id="15840" w:author="Tom" w:date="2015-05-10T20:01:00Z">
        <w:r w:rsidRPr="00D705F5" w:rsidDel="00752EBF">
          <w:rPr>
            <w:rFonts w:ascii="Courier New" w:hAnsi="Courier New" w:cs="Courier New"/>
          </w:rPr>
          <w:delText xml:space="preserve">            &lt;gco:Real&gt;0&lt;/gco:Real&gt;</w:delText>
        </w:r>
      </w:del>
    </w:p>
    <w:p w14:paraId="125C626D" w14:textId="0CBE69E6" w:rsidR="00D36A38" w:rsidRPr="00D705F5" w:rsidDel="00752EBF" w:rsidRDefault="00D36A38" w:rsidP="00D36A38">
      <w:pPr>
        <w:spacing w:after="0"/>
        <w:contextualSpacing/>
        <w:rPr>
          <w:del w:id="15841" w:author="Tom" w:date="2015-05-10T20:01:00Z"/>
          <w:rFonts w:ascii="Courier New" w:hAnsi="Courier New" w:cs="Courier New"/>
        </w:rPr>
      </w:pPr>
      <w:del w:id="15842" w:author="Tom" w:date="2015-05-10T20:01:00Z">
        <w:r w:rsidRPr="00D705F5" w:rsidDel="00752EBF">
          <w:rPr>
            <w:rFonts w:ascii="Courier New" w:hAnsi="Courier New" w:cs="Courier New"/>
          </w:rPr>
          <w:delText xml:space="preserve">          &lt;/gmd:transferSize&gt;</w:delText>
        </w:r>
      </w:del>
    </w:p>
    <w:p w14:paraId="7D389A4E" w14:textId="6630C4BE" w:rsidR="00D36A38" w:rsidRPr="00D705F5" w:rsidDel="00752EBF" w:rsidRDefault="00D36A38" w:rsidP="00D36A38">
      <w:pPr>
        <w:spacing w:after="0"/>
        <w:contextualSpacing/>
        <w:rPr>
          <w:del w:id="15843" w:author="Tom" w:date="2015-05-10T20:01:00Z"/>
          <w:rFonts w:ascii="Courier New" w:hAnsi="Courier New" w:cs="Courier New"/>
        </w:rPr>
      </w:pPr>
      <w:del w:id="15844" w:author="Tom" w:date="2015-05-10T20:01:00Z">
        <w:r w:rsidRPr="00D705F5" w:rsidDel="00752EBF">
          <w:rPr>
            <w:rFonts w:ascii="Courier New" w:hAnsi="Courier New" w:cs="Courier New"/>
          </w:rPr>
          <w:delText xml:space="preserve">          &lt;gmd:onLine&gt;</w:delText>
        </w:r>
      </w:del>
    </w:p>
    <w:p w14:paraId="7F8490B4" w14:textId="16C1C249" w:rsidR="00D36A38" w:rsidRPr="00D705F5" w:rsidDel="00752EBF" w:rsidRDefault="00D36A38" w:rsidP="00D36A38">
      <w:pPr>
        <w:spacing w:after="0"/>
        <w:contextualSpacing/>
        <w:rPr>
          <w:del w:id="15845" w:author="Tom" w:date="2015-05-10T20:01:00Z"/>
          <w:rFonts w:ascii="Courier New" w:hAnsi="Courier New" w:cs="Courier New"/>
        </w:rPr>
      </w:pPr>
      <w:del w:id="15846" w:author="Tom" w:date="2015-05-10T20:01:00Z">
        <w:r w:rsidRPr="00D705F5" w:rsidDel="00752EBF">
          <w:rPr>
            <w:rFonts w:ascii="Courier New" w:hAnsi="Courier New" w:cs="Courier New"/>
          </w:rPr>
          <w:delText xml:space="preserve">            &lt;gmd:CI_OnlineResource&gt;</w:delText>
        </w:r>
      </w:del>
    </w:p>
    <w:p w14:paraId="1BB038A9" w14:textId="1D569150" w:rsidR="00D36A38" w:rsidRPr="00D705F5" w:rsidDel="00752EBF" w:rsidRDefault="00D36A38" w:rsidP="00D36A38">
      <w:pPr>
        <w:spacing w:after="0"/>
        <w:contextualSpacing/>
        <w:rPr>
          <w:del w:id="15847" w:author="Tom" w:date="2015-05-10T20:01:00Z"/>
          <w:rFonts w:ascii="Courier New" w:hAnsi="Courier New" w:cs="Courier New"/>
        </w:rPr>
      </w:pPr>
      <w:del w:id="15848" w:author="Tom" w:date="2015-05-10T20:01:00Z">
        <w:r w:rsidRPr="00D705F5" w:rsidDel="00752EBF">
          <w:rPr>
            <w:rFonts w:ascii="Courier New" w:hAnsi="Courier New" w:cs="Courier New"/>
          </w:rPr>
          <w:delText xml:space="preserve">              &lt;gmd:linkage&gt;</w:delText>
        </w:r>
      </w:del>
    </w:p>
    <w:p w14:paraId="527A7B31" w14:textId="3E2D0995" w:rsidR="00D36A38" w:rsidRPr="00D705F5" w:rsidDel="00752EBF" w:rsidRDefault="00D36A38" w:rsidP="00D36A38">
      <w:pPr>
        <w:spacing w:after="0"/>
        <w:contextualSpacing/>
        <w:rPr>
          <w:del w:id="15849" w:author="Tom" w:date="2015-05-10T20:01:00Z"/>
          <w:rFonts w:ascii="Courier New" w:hAnsi="Courier New" w:cs="Courier New"/>
        </w:rPr>
      </w:pPr>
      <w:del w:id="15850" w:author="Tom" w:date="2015-05-10T20:01:00Z">
        <w:r w:rsidRPr="00D705F5" w:rsidDel="00752EBF">
          <w:rPr>
            <w:rFonts w:ascii="Courier New" w:hAnsi="Courier New" w:cs="Courier New"/>
          </w:rPr>
          <w:delText xml:space="preserve">                &lt;gmd:URL&gt;http://test.test&lt;/gmd:URL&gt;</w:delText>
        </w:r>
      </w:del>
    </w:p>
    <w:p w14:paraId="3FD4F1CC" w14:textId="758BFE13" w:rsidR="00D36A38" w:rsidRPr="00D705F5" w:rsidDel="00752EBF" w:rsidRDefault="00D36A38" w:rsidP="00D36A38">
      <w:pPr>
        <w:spacing w:after="0"/>
        <w:contextualSpacing/>
        <w:rPr>
          <w:del w:id="15851" w:author="Tom" w:date="2015-05-10T20:01:00Z"/>
          <w:rFonts w:ascii="Courier New" w:hAnsi="Courier New" w:cs="Courier New"/>
        </w:rPr>
      </w:pPr>
      <w:del w:id="15852" w:author="Tom" w:date="2015-05-10T20:01:00Z">
        <w:r w:rsidRPr="00D705F5" w:rsidDel="00752EBF">
          <w:rPr>
            <w:rFonts w:ascii="Courier New" w:hAnsi="Courier New" w:cs="Courier New"/>
          </w:rPr>
          <w:delText xml:space="preserve">              &lt;/gmd:linkage&gt;</w:delText>
        </w:r>
      </w:del>
    </w:p>
    <w:p w14:paraId="674D07A2" w14:textId="4CBDA9AA" w:rsidR="00D36A38" w:rsidRPr="00D705F5" w:rsidDel="00752EBF" w:rsidRDefault="00D36A38" w:rsidP="00D36A38">
      <w:pPr>
        <w:spacing w:after="0"/>
        <w:contextualSpacing/>
        <w:rPr>
          <w:del w:id="15853" w:author="Tom" w:date="2015-05-10T20:01:00Z"/>
          <w:rFonts w:ascii="Courier New" w:hAnsi="Courier New" w:cs="Courier New"/>
        </w:rPr>
      </w:pPr>
      <w:del w:id="15854" w:author="Tom" w:date="2015-05-10T20:01:00Z">
        <w:r w:rsidRPr="00D705F5" w:rsidDel="00752EBF">
          <w:rPr>
            <w:rFonts w:ascii="Courier New" w:hAnsi="Courier New" w:cs="Courier New"/>
          </w:rPr>
          <w:delText xml:space="preserve">            &lt;/gmd:CI_OnlineResource&gt;</w:delText>
        </w:r>
      </w:del>
    </w:p>
    <w:p w14:paraId="112ABA9B" w14:textId="08FBF5A2" w:rsidR="00D36A38" w:rsidRPr="00D705F5" w:rsidDel="00752EBF" w:rsidRDefault="00D36A38" w:rsidP="00D36A38">
      <w:pPr>
        <w:spacing w:after="0"/>
        <w:contextualSpacing/>
        <w:rPr>
          <w:del w:id="15855" w:author="Tom" w:date="2015-05-10T20:01:00Z"/>
          <w:rFonts w:ascii="Courier New" w:hAnsi="Courier New" w:cs="Courier New"/>
        </w:rPr>
      </w:pPr>
      <w:del w:id="15856" w:author="Tom" w:date="2015-05-10T20:01:00Z">
        <w:r w:rsidRPr="00D705F5" w:rsidDel="00752EBF">
          <w:rPr>
            <w:rFonts w:ascii="Courier New" w:hAnsi="Courier New" w:cs="Courier New"/>
          </w:rPr>
          <w:delText xml:space="preserve">          &lt;/gmd:onLine&gt;</w:delText>
        </w:r>
      </w:del>
    </w:p>
    <w:p w14:paraId="2F457D3D" w14:textId="51AED34F" w:rsidR="00D36A38" w:rsidRPr="00D705F5" w:rsidDel="00752EBF" w:rsidRDefault="00D36A38" w:rsidP="00D36A38">
      <w:pPr>
        <w:spacing w:after="0"/>
        <w:contextualSpacing/>
        <w:rPr>
          <w:del w:id="15857" w:author="Tom" w:date="2015-05-10T20:01:00Z"/>
          <w:rFonts w:ascii="Courier New" w:hAnsi="Courier New" w:cs="Courier New"/>
        </w:rPr>
      </w:pPr>
      <w:del w:id="15858" w:author="Tom" w:date="2015-05-10T20:01:00Z">
        <w:r w:rsidRPr="00D705F5" w:rsidDel="00752EBF">
          <w:rPr>
            <w:rFonts w:ascii="Courier New" w:hAnsi="Courier New" w:cs="Courier New"/>
          </w:rPr>
          <w:delText xml:space="preserve">        &lt;/gmd:MD_DigitalTransferOptions&gt;</w:delText>
        </w:r>
      </w:del>
    </w:p>
    <w:p w14:paraId="17E25817" w14:textId="3CEB2A53" w:rsidR="00D36A38" w:rsidRPr="00D705F5" w:rsidDel="00752EBF" w:rsidRDefault="00D36A38" w:rsidP="00D36A38">
      <w:pPr>
        <w:spacing w:after="0"/>
        <w:contextualSpacing/>
        <w:rPr>
          <w:del w:id="15859" w:author="Tom" w:date="2015-05-10T20:01:00Z"/>
          <w:rFonts w:ascii="Courier New" w:hAnsi="Courier New" w:cs="Courier New"/>
        </w:rPr>
      </w:pPr>
      <w:del w:id="15860" w:author="Tom" w:date="2015-05-10T20:01:00Z">
        <w:r w:rsidRPr="00D705F5" w:rsidDel="00752EBF">
          <w:rPr>
            <w:rFonts w:ascii="Courier New" w:hAnsi="Courier New" w:cs="Courier New"/>
          </w:rPr>
          <w:delText xml:space="preserve">      &lt;/gmd:transferOptions&gt;</w:delText>
        </w:r>
      </w:del>
    </w:p>
    <w:p w14:paraId="615A3668" w14:textId="7C2C28F6" w:rsidR="00D36A38" w:rsidRPr="00D705F5" w:rsidDel="00752EBF" w:rsidRDefault="00D36A38" w:rsidP="00D36A38">
      <w:pPr>
        <w:spacing w:after="0"/>
        <w:contextualSpacing/>
        <w:rPr>
          <w:del w:id="15861" w:author="Tom" w:date="2015-05-10T20:01:00Z"/>
          <w:rFonts w:ascii="Courier New" w:hAnsi="Courier New" w:cs="Courier New"/>
        </w:rPr>
      </w:pPr>
      <w:del w:id="15862" w:author="Tom" w:date="2015-05-10T20:01:00Z">
        <w:r w:rsidRPr="00D705F5" w:rsidDel="00752EBF">
          <w:rPr>
            <w:rFonts w:ascii="Courier New" w:hAnsi="Courier New" w:cs="Courier New"/>
          </w:rPr>
          <w:delText xml:space="preserve">    &lt;/gmd:MD_Distribution&gt;</w:delText>
        </w:r>
      </w:del>
    </w:p>
    <w:p w14:paraId="5CE61BA1" w14:textId="513BFB10" w:rsidR="00D36A38" w:rsidRPr="00D705F5" w:rsidDel="00752EBF" w:rsidRDefault="00D36A38" w:rsidP="00D36A38">
      <w:pPr>
        <w:spacing w:after="0"/>
        <w:contextualSpacing/>
        <w:rPr>
          <w:del w:id="15863" w:author="Tom" w:date="2015-05-10T20:01:00Z"/>
          <w:rFonts w:ascii="Courier New" w:hAnsi="Courier New" w:cs="Courier New"/>
        </w:rPr>
      </w:pPr>
      <w:del w:id="15864" w:author="Tom" w:date="2015-05-10T20:01:00Z">
        <w:r w:rsidRPr="00D705F5" w:rsidDel="00752EBF">
          <w:rPr>
            <w:rFonts w:ascii="Courier New" w:hAnsi="Courier New" w:cs="Courier New"/>
          </w:rPr>
          <w:delText xml:space="preserve">  &lt;/gmd:distributionInfo&gt;</w:delText>
        </w:r>
      </w:del>
    </w:p>
    <w:p w14:paraId="02BEE641" w14:textId="0B594CD9" w:rsidR="00D36A38" w:rsidRPr="00D705F5" w:rsidDel="00752EBF" w:rsidRDefault="00D36A38" w:rsidP="00D36A38">
      <w:pPr>
        <w:spacing w:after="0"/>
        <w:contextualSpacing/>
        <w:rPr>
          <w:del w:id="15865" w:author="Tom" w:date="2015-05-10T20:01:00Z"/>
          <w:rFonts w:ascii="Courier New" w:hAnsi="Courier New" w:cs="Courier New"/>
        </w:rPr>
      </w:pPr>
      <w:del w:id="15866" w:author="Tom" w:date="2015-05-10T20:01:00Z">
        <w:r w:rsidRPr="00D705F5" w:rsidDel="00752EBF">
          <w:rPr>
            <w:rFonts w:ascii="Courier New" w:hAnsi="Courier New" w:cs="Courier New"/>
          </w:rPr>
          <w:delText xml:space="preserve">  &lt;gmd:dataQualityInfo&gt;</w:delText>
        </w:r>
      </w:del>
    </w:p>
    <w:p w14:paraId="7093FB44" w14:textId="3C030161" w:rsidR="00D36A38" w:rsidRPr="00D705F5" w:rsidDel="00752EBF" w:rsidRDefault="00D36A38" w:rsidP="00D36A38">
      <w:pPr>
        <w:spacing w:after="0"/>
        <w:contextualSpacing/>
        <w:rPr>
          <w:del w:id="15867" w:author="Tom" w:date="2015-05-10T20:01:00Z"/>
          <w:rFonts w:ascii="Courier New" w:hAnsi="Courier New" w:cs="Courier New"/>
        </w:rPr>
      </w:pPr>
      <w:del w:id="15868" w:author="Tom" w:date="2015-05-10T20:01:00Z">
        <w:r w:rsidRPr="00D705F5" w:rsidDel="00752EBF">
          <w:rPr>
            <w:rFonts w:ascii="Courier New" w:hAnsi="Courier New" w:cs="Courier New"/>
          </w:rPr>
          <w:delText xml:space="preserve">    &lt;gmd:DQ_DataQuality&gt;</w:delText>
        </w:r>
      </w:del>
    </w:p>
    <w:p w14:paraId="781B4D9F" w14:textId="18FE9A40" w:rsidR="00D36A38" w:rsidRPr="00D705F5" w:rsidDel="00752EBF" w:rsidRDefault="00D36A38" w:rsidP="00D36A38">
      <w:pPr>
        <w:spacing w:after="0"/>
        <w:contextualSpacing/>
        <w:rPr>
          <w:del w:id="15869" w:author="Tom" w:date="2015-05-10T20:01:00Z"/>
          <w:rFonts w:ascii="Courier New" w:hAnsi="Courier New" w:cs="Courier New"/>
        </w:rPr>
      </w:pPr>
      <w:del w:id="15870" w:author="Tom" w:date="2015-05-10T20:01:00Z">
        <w:r w:rsidRPr="00D705F5" w:rsidDel="00752EBF">
          <w:rPr>
            <w:rFonts w:ascii="Courier New" w:hAnsi="Courier New" w:cs="Courier New"/>
          </w:rPr>
          <w:delText xml:space="preserve">      &lt;gmd:scope&gt;</w:delText>
        </w:r>
      </w:del>
    </w:p>
    <w:p w14:paraId="4A7DCF83" w14:textId="42FE0D64" w:rsidR="00D36A38" w:rsidRPr="00D705F5" w:rsidDel="00752EBF" w:rsidRDefault="00D36A38" w:rsidP="00D36A38">
      <w:pPr>
        <w:spacing w:after="0"/>
        <w:contextualSpacing/>
        <w:rPr>
          <w:del w:id="15871" w:author="Tom" w:date="2015-05-10T20:01:00Z"/>
          <w:rFonts w:ascii="Courier New" w:hAnsi="Courier New" w:cs="Courier New"/>
        </w:rPr>
      </w:pPr>
      <w:del w:id="15872" w:author="Tom" w:date="2015-05-10T20:01:00Z">
        <w:r w:rsidRPr="00D705F5" w:rsidDel="00752EBF">
          <w:rPr>
            <w:rFonts w:ascii="Courier New" w:hAnsi="Courier New" w:cs="Courier New"/>
          </w:rPr>
          <w:delText xml:space="preserve">        &lt;gmd:DQ_Scope&gt;</w:delText>
        </w:r>
      </w:del>
    </w:p>
    <w:p w14:paraId="578EAD14" w14:textId="7369A641" w:rsidR="00D36A38" w:rsidRPr="00D705F5" w:rsidDel="00752EBF" w:rsidRDefault="00D36A38" w:rsidP="00D36A38">
      <w:pPr>
        <w:spacing w:after="0"/>
        <w:contextualSpacing/>
        <w:rPr>
          <w:del w:id="15873" w:author="Tom" w:date="2015-05-10T20:01:00Z"/>
          <w:rFonts w:ascii="Courier New" w:hAnsi="Courier New" w:cs="Courier New"/>
        </w:rPr>
      </w:pPr>
      <w:del w:id="15874" w:author="Tom" w:date="2015-05-10T20:01:00Z">
        <w:r w:rsidRPr="00D705F5" w:rsidDel="00752EBF">
          <w:rPr>
            <w:rFonts w:ascii="Courier New" w:hAnsi="Courier New" w:cs="Courier New"/>
          </w:rPr>
          <w:delText xml:space="preserve">          &lt;gmd:level&gt;</w:delText>
        </w:r>
      </w:del>
    </w:p>
    <w:p w14:paraId="1792C5F7" w14:textId="481578A8" w:rsidR="00D36A38" w:rsidRPr="00D705F5" w:rsidDel="00752EBF" w:rsidRDefault="00D36A38" w:rsidP="00D36A38">
      <w:pPr>
        <w:spacing w:after="0"/>
        <w:contextualSpacing/>
        <w:rPr>
          <w:del w:id="15875" w:author="Tom" w:date="2015-05-10T20:01:00Z"/>
          <w:rFonts w:ascii="Courier New" w:hAnsi="Courier New" w:cs="Courier New"/>
        </w:rPr>
      </w:pPr>
      <w:del w:id="15876" w:author="Tom" w:date="2015-05-10T20:01:00Z">
        <w:r w:rsidRPr="00D705F5" w:rsidDel="00752EBF">
          <w:rPr>
            <w:rFonts w:ascii="Courier New" w:hAnsi="Courier New" w:cs="Courier New"/>
          </w:rPr>
          <w:delText xml:space="preserve">            &lt;gmd:MD_ScopeCode codeListValue="dataset" codeList="http://standards.iso.org/ittf/PubliclyAvailableStandards/ISO_19139_Schemas/resources/Codelist/ML_gmxCodelists.xml#MD_ScopeCode"&gt;dataset&lt;/gmd:MD_ScopeCode&gt;</w:delText>
        </w:r>
      </w:del>
    </w:p>
    <w:p w14:paraId="74C14535" w14:textId="7E1856DF" w:rsidR="00D36A38" w:rsidRPr="00D705F5" w:rsidDel="00752EBF" w:rsidRDefault="00D36A38" w:rsidP="00D36A38">
      <w:pPr>
        <w:spacing w:after="0"/>
        <w:contextualSpacing/>
        <w:rPr>
          <w:del w:id="15877" w:author="Tom" w:date="2015-05-10T20:01:00Z"/>
          <w:rFonts w:ascii="Courier New" w:hAnsi="Courier New" w:cs="Courier New"/>
        </w:rPr>
      </w:pPr>
      <w:del w:id="15878" w:author="Tom" w:date="2015-05-10T20:01:00Z">
        <w:r w:rsidRPr="00D705F5" w:rsidDel="00752EBF">
          <w:rPr>
            <w:rFonts w:ascii="Courier New" w:hAnsi="Courier New" w:cs="Courier New"/>
          </w:rPr>
          <w:delText xml:space="preserve">          &lt;/gmd:level&gt;</w:delText>
        </w:r>
      </w:del>
    </w:p>
    <w:p w14:paraId="3588F01A" w14:textId="01A41259" w:rsidR="00D36A38" w:rsidRPr="00D705F5" w:rsidDel="00752EBF" w:rsidRDefault="00D36A38" w:rsidP="00D36A38">
      <w:pPr>
        <w:spacing w:after="0"/>
        <w:contextualSpacing/>
        <w:rPr>
          <w:del w:id="15879" w:author="Tom" w:date="2015-05-10T20:01:00Z"/>
          <w:rFonts w:ascii="Courier New" w:hAnsi="Courier New" w:cs="Courier New"/>
        </w:rPr>
      </w:pPr>
      <w:del w:id="15880" w:author="Tom" w:date="2015-05-10T20:01:00Z">
        <w:r w:rsidRPr="00D705F5" w:rsidDel="00752EBF">
          <w:rPr>
            <w:rFonts w:ascii="Courier New" w:hAnsi="Courier New" w:cs="Courier New"/>
          </w:rPr>
          <w:delText xml:space="preserve">          &lt;gmd:levelDescription&gt;</w:delText>
        </w:r>
      </w:del>
    </w:p>
    <w:p w14:paraId="616FD402" w14:textId="2BDC4950" w:rsidR="00D36A38" w:rsidRPr="00D705F5" w:rsidDel="00752EBF" w:rsidRDefault="00D36A38" w:rsidP="00D36A38">
      <w:pPr>
        <w:spacing w:after="0"/>
        <w:contextualSpacing/>
        <w:rPr>
          <w:del w:id="15881" w:author="Tom" w:date="2015-05-10T20:01:00Z"/>
          <w:rFonts w:ascii="Courier New" w:hAnsi="Courier New" w:cs="Courier New"/>
        </w:rPr>
      </w:pPr>
      <w:del w:id="15882" w:author="Tom" w:date="2015-05-10T20:01:00Z">
        <w:r w:rsidRPr="00D705F5" w:rsidDel="00752EBF">
          <w:rPr>
            <w:rFonts w:ascii="Courier New" w:hAnsi="Courier New" w:cs="Courier New"/>
          </w:rPr>
          <w:delText xml:space="preserve">            &lt;gmd:MD_ScopeDescription&gt;</w:delText>
        </w:r>
      </w:del>
    </w:p>
    <w:p w14:paraId="1A254445" w14:textId="2745E309" w:rsidR="00D36A38" w:rsidRPr="00D705F5" w:rsidDel="00752EBF" w:rsidRDefault="00D36A38" w:rsidP="00D36A38">
      <w:pPr>
        <w:spacing w:after="0"/>
        <w:contextualSpacing/>
        <w:rPr>
          <w:del w:id="15883" w:author="Tom" w:date="2015-05-10T20:01:00Z"/>
          <w:rFonts w:ascii="Courier New" w:hAnsi="Courier New" w:cs="Courier New"/>
        </w:rPr>
      </w:pPr>
      <w:del w:id="15884" w:author="Tom" w:date="2015-05-10T20:01:00Z">
        <w:r w:rsidRPr="00D705F5" w:rsidDel="00752EBF">
          <w:rPr>
            <w:rFonts w:ascii="Courier New" w:hAnsi="Courier New" w:cs="Courier New"/>
          </w:rPr>
          <w:delText xml:space="preserve">              &lt;gmd:other&gt;</w:delText>
        </w:r>
      </w:del>
    </w:p>
    <w:p w14:paraId="22B8C1FE" w14:textId="50C9E4D3" w:rsidR="00D36A38" w:rsidRPr="00D705F5" w:rsidDel="00752EBF" w:rsidRDefault="00D36A38" w:rsidP="00D36A38">
      <w:pPr>
        <w:spacing w:after="0"/>
        <w:contextualSpacing/>
        <w:rPr>
          <w:del w:id="15885" w:author="Tom" w:date="2015-05-10T20:01:00Z"/>
          <w:rFonts w:ascii="Courier New" w:hAnsi="Courier New" w:cs="Courier New"/>
        </w:rPr>
      </w:pPr>
      <w:del w:id="15886" w:author="Tom" w:date="2015-05-10T20:01:00Z">
        <w:r w:rsidRPr="00D705F5" w:rsidDel="00752EBF">
          <w:rPr>
            <w:rFonts w:ascii="Courier New" w:hAnsi="Courier New" w:cs="Courier New"/>
          </w:rPr>
          <w:delText xml:space="preserve">                &lt;gco:CharacterString&gt;test&lt;/gco:CharacterString&gt;</w:delText>
        </w:r>
      </w:del>
    </w:p>
    <w:p w14:paraId="24F6E639" w14:textId="2DACDB67" w:rsidR="00D36A38" w:rsidRPr="00D705F5" w:rsidDel="00752EBF" w:rsidRDefault="00D36A38" w:rsidP="00D36A38">
      <w:pPr>
        <w:spacing w:after="0"/>
        <w:contextualSpacing/>
        <w:rPr>
          <w:del w:id="15887" w:author="Tom" w:date="2015-05-10T20:01:00Z"/>
          <w:rFonts w:ascii="Courier New" w:hAnsi="Courier New" w:cs="Courier New"/>
        </w:rPr>
      </w:pPr>
      <w:del w:id="15888" w:author="Tom" w:date="2015-05-10T20:01:00Z">
        <w:r w:rsidRPr="00D705F5" w:rsidDel="00752EBF">
          <w:rPr>
            <w:rFonts w:ascii="Courier New" w:hAnsi="Courier New" w:cs="Courier New"/>
          </w:rPr>
          <w:delText xml:space="preserve">              &lt;/gmd:other&gt;</w:delText>
        </w:r>
      </w:del>
    </w:p>
    <w:p w14:paraId="2EEACDFB" w14:textId="02CE995D" w:rsidR="00D36A38" w:rsidRPr="00D705F5" w:rsidDel="00752EBF" w:rsidRDefault="00D36A38" w:rsidP="00D36A38">
      <w:pPr>
        <w:spacing w:after="0"/>
        <w:contextualSpacing/>
        <w:rPr>
          <w:del w:id="15889" w:author="Tom" w:date="2015-05-10T20:01:00Z"/>
          <w:rFonts w:ascii="Courier New" w:hAnsi="Courier New" w:cs="Courier New"/>
        </w:rPr>
      </w:pPr>
      <w:del w:id="15890" w:author="Tom" w:date="2015-05-10T20:01:00Z">
        <w:r w:rsidRPr="00D705F5" w:rsidDel="00752EBF">
          <w:rPr>
            <w:rFonts w:ascii="Courier New" w:hAnsi="Courier New" w:cs="Courier New"/>
          </w:rPr>
          <w:delText xml:space="preserve">            &lt;/gmd:MD_ScopeDescription&gt;</w:delText>
        </w:r>
      </w:del>
    </w:p>
    <w:p w14:paraId="00ECF5A5" w14:textId="70A426DC" w:rsidR="00D36A38" w:rsidRPr="00D705F5" w:rsidDel="00752EBF" w:rsidRDefault="00D36A38" w:rsidP="00D36A38">
      <w:pPr>
        <w:spacing w:after="0"/>
        <w:contextualSpacing/>
        <w:rPr>
          <w:del w:id="15891" w:author="Tom" w:date="2015-05-10T20:01:00Z"/>
          <w:rFonts w:ascii="Courier New" w:hAnsi="Courier New" w:cs="Courier New"/>
        </w:rPr>
      </w:pPr>
      <w:del w:id="15892" w:author="Tom" w:date="2015-05-10T20:01:00Z">
        <w:r w:rsidRPr="00D705F5" w:rsidDel="00752EBF">
          <w:rPr>
            <w:rFonts w:ascii="Courier New" w:hAnsi="Courier New" w:cs="Courier New"/>
          </w:rPr>
          <w:delText xml:space="preserve">          &lt;/gmd:levelDescription&gt;</w:delText>
        </w:r>
      </w:del>
    </w:p>
    <w:p w14:paraId="1D987E28" w14:textId="48340EFE" w:rsidR="00D36A38" w:rsidRPr="00D705F5" w:rsidDel="00752EBF" w:rsidRDefault="00D36A38" w:rsidP="00D36A38">
      <w:pPr>
        <w:spacing w:after="0"/>
        <w:contextualSpacing/>
        <w:rPr>
          <w:del w:id="15893" w:author="Tom" w:date="2015-05-10T20:01:00Z"/>
          <w:rFonts w:ascii="Courier New" w:hAnsi="Courier New" w:cs="Courier New"/>
        </w:rPr>
      </w:pPr>
      <w:del w:id="15894" w:author="Tom" w:date="2015-05-10T20:01:00Z">
        <w:r w:rsidRPr="00D705F5" w:rsidDel="00752EBF">
          <w:rPr>
            <w:rFonts w:ascii="Courier New" w:hAnsi="Courier New" w:cs="Courier New"/>
          </w:rPr>
          <w:delText xml:space="preserve">        &lt;/gmd:DQ_Scope&gt;</w:delText>
        </w:r>
      </w:del>
    </w:p>
    <w:p w14:paraId="7E2C7562" w14:textId="1D86BE71" w:rsidR="00D36A38" w:rsidRPr="00D705F5" w:rsidDel="00752EBF" w:rsidRDefault="00D36A38" w:rsidP="00D36A38">
      <w:pPr>
        <w:spacing w:after="0"/>
        <w:contextualSpacing/>
        <w:rPr>
          <w:del w:id="15895" w:author="Tom" w:date="2015-05-10T20:01:00Z"/>
          <w:rFonts w:ascii="Courier New" w:hAnsi="Courier New" w:cs="Courier New"/>
        </w:rPr>
      </w:pPr>
      <w:del w:id="15896" w:author="Tom" w:date="2015-05-10T20:01:00Z">
        <w:r w:rsidRPr="00D705F5" w:rsidDel="00752EBF">
          <w:rPr>
            <w:rFonts w:ascii="Courier New" w:hAnsi="Courier New" w:cs="Courier New"/>
          </w:rPr>
          <w:delText xml:space="preserve">      &lt;/gmd:scope&gt;</w:delText>
        </w:r>
      </w:del>
    </w:p>
    <w:p w14:paraId="0AA0266E" w14:textId="473B669E" w:rsidR="00D36A38" w:rsidRPr="00D705F5" w:rsidDel="00752EBF" w:rsidRDefault="00D36A38" w:rsidP="00D36A38">
      <w:pPr>
        <w:spacing w:after="0"/>
        <w:contextualSpacing/>
        <w:rPr>
          <w:del w:id="15897" w:author="Tom" w:date="2015-05-10T20:01:00Z"/>
          <w:rFonts w:ascii="Courier New" w:hAnsi="Courier New" w:cs="Courier New"/>
        </w:rPr>
      </w:pPr>
      <w:del w:id="15898" w:author="Tom" w:date="2015-05-10T20:01:00Z">
        <w:r w:rsidRPr="00D705F5" w:rsidDel="00752EBF">
          <w:rPr>
            <w:rFonts w:ascii="Courier New" w:hAnsi="Courier New" w:cs="Courier New"/>
          </w:rPr>
          <w:delText xml:space="preserve">      &lt;gmd:report&gt;</w:delText>
        </w:r>
      </w:del>
    </w:p>
    <w:p w14:paraId="3CEF0288" w14:textId="46F12457" w:rsidR="00D36A38" w:rsidRPr="00D705F5" w:rsidDel="00752EBF" w:rsidRDefault="00D36A38" w:rsidP="00D36A38">
      <w:pPr>
        <w:spacing w:after="0"/>
        <w:contextualSpacing/>
        <w:rPr>
          <w:del w:id="15899" w:author="Tom" w:date="2015-05-10T20:01:00Z"/>
          <w:rFonts w:ascii="Courier New" w:hAnsi="Courier New" w:cs="Courier New"/>
        </w:rPr>
      </w:pPr>
      <w:del w:id="15900" w:author="Tom" w:date="2015-05-10T20:01:00Z">
        <w:r w:rsidRPr="00D705F5" w:rsidDel="00752EBF">
          <w:rPr>
            <w:rFonts w:ascii="Courier New" w:hAnsi="Courier New" w:cs="Courier New"/>
          </w:rPr>
          <w:delText xml:space="preserve">        &lt;gmd:DQ_DomainConsistency xsi:type="gmd:DQ_DomainConsistency_Type"&gt;</w:delText>
        </w:r>
      </w:del>
    </w:p>
    <w:p w14:paraId="3840FA91" w14:textId="5FFB9AC9" w:rsidR="00D36A38" w:rsidRPr="00D705F5" w:rsidDel="00752EBF" w:rsidRDefault="00D36A38" w:rsidP="00D36A38">
      <w:pPr>
        <w:spacing w:after="0"/>
        <w:contextualSpacing/>
        <w:rPr>
          <w:del w:id="15901" w:author="Tom" w:date="2015-05-10T20:01:00Z"/>
          <w:rFonts w:ascii="Courier New" w:hAnsi="Courier New" w:cs="Courier New"/>
        </w:rPr>
      </w:pPr>
      <w:del w:id="15902" w:author="Tom" w:date="2015-05-10T20:01:00Z">
        <w:r w:rsidRPr="00D705F5" w:rsidDel="00752EBF">
          <w:rPr>
            <w:rFonts w:ascii="Courier New" w:hAnsi="Courier New" w:cs="Courier New"/>
          </w:rPr>
          <w:delText xml:space="preserve">          &lt;gmd:result&gt;</w:delText>
        </w:r>
      </w:del>
    </w:p>
    <w:p w14:paraId="2FD95A61" w14:textId="60C04A19" w:rsidR="00D36A38" w:rsidRPr="00D705F5" w:rsidDel="00752EBF" w:rsidRDefault="00D36A38" w:rsidP="00D36A38">
      <w:pPr>
        <w:spacing w:after="0"/>
        <w:contextualSpacing/>
        <w:rPr>
          <w:del w:id="15903" w:author="Tom" w:date="2015-05-10T20:01:00Z"/>
          <w:rFonts w:ascii="Courier New" w:hAnsi="Courier New" w:cs="Courier New"/>
        </w:rPr>
      </w:pPr>
      <w:del w:id="15904" w:author="Tom" w:date="2015-05-10T20:01:00Z">
        <w:r w:rsidRPr="00D705F5" w:rsidDel="00752EBF">
          <w:rPr>
            <w:rFonts w:ascii="Courier New" w:hAnsi="Courier New" w:cs="Courier New"/>
          </w:rPr>
          <w:delText xml:space="preserve">            &lt;gmd:DQ_ConformanceResult xsi:type="gmd:DQ_ConformanceResult_Type"&gt;</w:delText>
        </w:r>
      </w:del>
    </w:p>
    <w:p w14:paraId="406CFC93" w14:textId="43C974E1" w:rsidR="00D36A38" w:rsidRPr="00D705F5" w:rsidDel="00752EBF" w:rsidRDefault="00D36A38" w:rsidP="00D36A38">
      <w:pPr>
        <w:spacing w:after="0"/>
        <w:contextualSpacing/>
        <w:rPr>
          <w:del w:id="15905" w:author="Tom" w:date="2015-05-10T20:01:00Z"/>
          <w:rFonts w:ascii="Courier New" w:hAnsi="Courier New" w:cs="Courier New"/>
        </w:rPr>
      </w:pPr>
      <w:del w:id="15906" w:author="Tom" w:date="2015-05-10T20:01:00Z">
        <w:r w:rsidRPr="00D705F5" w:rsidDel="00752EBF">
          <w:rPr>
            <w:rFonts w:ascii="Courier New" w:hAnsi="Courier New" w:cs="Courier New"/>
          </w:rPr>
          <w:delText xml:space="preserve">              &lt;gmd:specification&gt;</w:delText>
        </w:r>
      </w:del>
    </w:p>
    <w:p w14:paraId="30227C3A" w14:textId="61AC1FBC" w:rsidR="00D36A38" w:rsidRPr="00D705F5" w:rsidDel="00752EBF" w:rsidRDefault="00D36A38" w:rsidP="00D36A38">
      <w:pPr>
        <w:spacing w:after="0"/>
        <w:contextualSpacing/>
        <w:rPr>
          <w:del w:id="15907" w:author="Tom" w:date="2015-05-10T20:01:00Z"/>
          <w:rFonts w:ascii="Courier New" w:hAnsi="Courier New" w:cs="Courier New"/>
        </w:rPr>
      </w:pPr>
      <w:del w:id="15908" w:author="Tom" w:date="2015-05-10T20:01:00Z">
        <w:r w:rsidRPr="00D705F5" w:rsidDel="00752EBF">
          <w:rPr>
            <w:rFonts w:ascii="Courier New" w:hAnsi="Courier New" w:cs="Courier New"/>
          </w:rPr>
          <w:delText xml:space="preserve">                &lt;gmd:CI_Citation&gt;</w:delText>
        </w:r>
      </w:del>
    </w:p>
    <w:p w14:paraId="36049B55" w14:textId="73CD966B" w:rsidR="00D36A38" w:rsidRPr="00D705F5" w:rsidDel="00752EBF" w:rsidRDefault="00D36A38" w:rsidP="00D36A38">
      <w:pPr>
        <w:spacing w:after="0"/>
        <w:contextualSpacing/>
        <w:rPr>
          <w:del w:id="15909" w:author="Tom" w:date="2015-05-10T20:01:00Z"/>
          <w:rFonts w:ascii="Courier New" w:hAnsi="Courier New" w:cs="Courier New"/>
        </w:rPr>
      </w:pPr>
      <w:del w:id="15910" w:author="Tom" w:date="2015-05-10T20:01:00Z">
        <w:r w:rsidRPr="00D705F5" w:rsidDel="00752EBF">
          <w:rPr>
            <w:rFonts w:ascii="Courier New" w:hAnsi="Courier New" w:cs="Courier New"/>
          </w:rPr>
          <w:delText xml:space="preserve">                  &lt;gmd:title&gt;</w:delText>
        </w:r>
      </w:del>
    </w:p>
    <w:p w14:paraId="69C7D2AF" w14:textId="1C433E31" w:rsidR="00D36A38" w:rsidRPr="00D705F5" w:rsidDel="00752EBF" w:rsidRDefault="00D36A38" w:rsidP="00D36A38">
      <w:pPr>
        <w:spacing w:after="0"/>
        <w:contextualSpacing/>
        <w:rPr>
          <w:del w:id="15911" w:author="Tom" w:date="2015-05-10T20:01:00Z"/>
          <w:rFonts w:ascii="Courier New" w:hAnsi="Courier New" w:cs="Courier New"/>
        </w:rPr>
      </w:pPr>
      <w:del w:id="15912" w:author="Tom" w:date="2015-05-10T20:01:00Z">
        <w:r w:rsidRPr="00D705F5" w:rsidDel="00752EBF">
          <w:rPr>
            <w:rFonts w:ascii="Courier New" w:hAnsi="Courier New" w:cs="Courier New"/>
          </w:rPr>
          <w:delText xml:space="preserve">                    &lt;gco:CharacterString&gt;Nariadenie Komisie (EÚ) č. 1089/2010 z 23. novembra 2010, ktorým sa vykonáva smernica Európskeho parlamentu a Rady 2007/2/ES, pokiaľ ide o interoperabilitu súborov a služieb priestorových údajov&lt;/gco:CharacterString&gt;</w:delText>
        </w:r>
      </w:del>
    </w:p>
    <w:p w14:paraId="31EA765E" w14:textId="0755EBA2" w:rsidR="00D36A38" w:rsidRPr="00D705F5" w:rsidDel="00752EBF" w:rsidRDefault="00D36A38" w:rsidP="00D36A38">
      <w:pPr>
        <w:spacing w:after="0"/>
        <w:contextualSpacing/>
        <w:rPr>
          <w:del w:id="15913" w:author="Tom" w:date="2015-05-10T20:01:00Z"/>
          <w:rFonts w:ascii="Courier New" w:hAnsi="Courier New" w:cs="Courier New"/>
        </w:rPr>
      </w:pPr>
      <w:del w:id="15914" w:author="Tom" w:date="2015-05-10T20:01:00Z">
        <w:r w:rsidRPr="00D705F5" w:rsidDel="00752EBF">
          <w:rPr>
            <w:rFonts w:ascii="Courier New" w:hAnsi="Courier New" w:cs="Courier New"/>
          </w:rPr>
          <w:delText xml:space="preserve">                  &lt;/gmd:title&gt;</w:delText>
        </w:r>
      </w:del>
    </w:p>
    <w:p w14:paraId="0ACBB21E" w14:textId="7D225FF5" w:rsidR="00D36A38" w:rsidRPr="00D705F5" w:rsidDel="00752EBF" w:rsidRDefault="00D36A38" w:rsidP="00D36A38">
      <w:pPr>
        <w:spacing w:after="0"/>
        <w:contextualSpacing/>
        <w:rPr>
          <w:del w:id="15915" w:author="Tom" w:date="2015-05-10T20:01:00Z"/>
          <w:rFonts w:ascii="Courier New" w:hAnsi="Courier New" w:cs="Courier New"/>
        </w:rPr>
      </w:pPr>
      <w:del w:id="15916" w:author="Tom" w:date="2015-05-10T20:01:00Z">
        <w:r w:rsidRPr="00D705F5" w:rsidDel="00752EBF">
          <w:rPr>
            <w:rFonts w:ascii="Courier New" w:hAnsi="Courier New" w:cs="Courier New"/>
          </w:rPr>
          <w:delText xml:space="preserve">                  &lt;gmd:alternateTitle&gt;</w:delText>
        </w:r>
      </w:del>
    </w:p>
    <w:p w14:paraId="437CE4B1" w14:textId="75DC0989" w:rsidR="00D36A38" w:rsidRPr="00D705F5" w:rsidDel="00752EBF" w:rsidRDefault="00D36A38" w:rsidP="00D36A38">
      <w:pPr>
        <w:spacing w:after="0"/>
        <w:contextualSpacing/>
        <w:rPr>
          <w:del w:id="15917" w:author="Tom" w:date="2015-05-10T20:01:00Z"/>
          <w:rFonts w:ascii="Courier New" w:hAnsi="Courier New" w:cs="Courier New"/>
        </w:rPr>
      </w:pPr>
      <w:del w:id="15918" w:author="Tom" w:date="2015-05-10T20:01:00Z">
        <w:r w:rsidRPr="00D705F5" w:rsidDel="00752EBF">
          <w:rPr>
            <w:rFonts w:ascii="Courier New" w:hAnsi="Courier New" w:cs="Courier New"/>
          </w:rPr>
          <w:delText xml:space="preserve">                    &lt;gco:CharacterString&gt;Commission Regulation (EU) No 1089/2010 of 23 November 2010 implementing Directive 2007/2/EC of the European Parliament and of the Council as regards interoperability of spatial data sets and services&lt;/gco:CharacterString&gt;</w:delText>
        </w:r>
      </w:del>
    </w:p>
    <w:p w14:paraId="295E3232" w14:textId="3403CD29" w:rsidR="00D36A38" w:rsidRPr="00D705F5" w:rsidDel="00752EBF" w:rsidRDefault="00D36A38" w:rsidP="00D36A38">
      <w:pPr>
        <w:spacing w:after="0"/>
        <w:contextualSpacing/>
        <w:rPr>
          <w:del w:id="15919" w:author="Tom" w:date="2015-05-10T20:01:00Z"/>
          <w:rFonts w:ascii="Courier New" w:hAnsi="Courier New" w:cs="Courier New"/>
        </w:rPr>
      </w:pPr>
      <w:del w:id="15920" w:author="Tom" w:date="2015-05-10T20:01:00Z">
        <w:r w:rsidRPr="00D705F5" w:rsidDel="00752EBF">
          <w:rPr>
            <w:rFonts w:ascii="Courier New" w:hAnsi="Courier New" w:cs="Courier New"/>
          </w:rPr>
          <w:delText xml:space="preserve">                  &lt;/gmd:alternateTitle&gt;</w:delText>
        </w:r>
      </w:del>
    </w:p>
    <w:p w14:paraId="1DB85E1D" w14:textId="5724667E" w:rsidR="00D36A38" w:rsidRPr="00D705F5" w:rsidDel="00752EBF" w:rsidRDefault="00D36A38" w:rsidP="00D36A38">
      <w:pPr>
        <w:spacing w:after="0"/>
        <w:contextualSpacing/>
        <w:rPr>
          <w:del w:id="15921" w:author="Tom" w:date="2015-05-10T20:01:00Z"/>
          <w:rFonts w:ascii="Courier New" w:hAnsi="Courier New" w:cs="Courier New"/>
        </w:rPr>
      </w:pPr>
      <w:del w:id="15922" w:author="Tom" w:date="2015-05-10T20:01:00Z">
        <w:r w:rsidRPr="00D705F5" w:rsidDel="00752EBF">
          <w:rPr>
            <w:rFonts w:ascii="Courier New" w:hAnsi="Courier New" w:cs="Courier New"/>
          </w:rPr>
          <w:delText xml:space="preserve">                  &lt;gmd:date&gt;</w:delText>
        </w:r>
      </w:del>
    </w:p>
    <w:p w14:paraId="44FF4FFB" w14:textId="0F2A2AE7" w:rsidR="00D36A38" w:rsidRPr="00D705F5" w:rsidDel="00752EBF" w:rsidRDefault="00D36A38" w:rsidP="00D36A38">
      <w:pPr>
        <w:spacing w:after="0"/>
        <w:contextualSpacing/>
        <w:rPr>
          <w:del w:id="15923" w:author="Tom" w:date="2015-05-10T20:01:00Z"/>
          <w:rFonts w:ascii="Courier New" w:hAnsi="Courier New" w:cs="Courier New"/>
        </w:rPr>
      </w:pPr>
      <w:del w:id="15924" w:author="Tom" w:date="2015-05-10T20:01:00Z">
        <w:r w:rsidRPr="00D705F5" w:rsidDel="00752EBF">
          <w:rPr>
            <w:rFonts w:ascii="Courier New" w:hAnsi="Courier New" w:cs="Courier New"/>
          </w:rPr>
          <w:delText xml:space="preserve">                    &lt;gmd:CI_Date&gt;</w:delText>
        </w:r>
      </w:del>
    </w:p>
    <w:p w14:paraId="11AC3B09" w14:textId="601EDEFC" w:rsidR="00D36A38" w:rsidRPr="00D705F5" w:rsidDel="00752EBF" w:rsidRDefault="00D36A38" w:rsidP="00D36A38">
      <w:pPr>
        <w:spacing w:after="0"/>
        <w:contextualSpacing/>
        <w:rPr>
          <w:del w:id="15925" w:author="Tom" w:date="2015-05-10T20:01:00Z"/>
          <w:rFonts w:ascii="Courier New" w:hAnsi="Courier New" w:cs="Courier New"/>
        </w:rPr>
      </w:pPr>
      <w:del w:id="15926" w:author="Tom" w:date="2015-05-10T20:01:00Z">
        <w:r w:rsidRPr="00D705F5" w:rsidDel="00752EBF">
          <w:rPr>
            <w:rFonts w:ascii="Courier New" w:hAnsi="Courier New" w:cs="Courier New"/>
          </w:rPr>
          <w:delText xml:space="preserve">                      &lt;gmd:date&gt;</w:delText>
        </w:r>
      </w:del>
    </w:p>
    <w:p w14:paraId="17617C7F" w14:textId="63E93EE5" w:rsidR="00D36A38" w:rsidRPr="00D705F5" w:rsidDel="00752EBF" w:rsidRDefault="00D36A38" w:rsidP="00D36A38">
      <w:pPr>
        <w:spacing w:after="0"/>
        <w:contextualSpacing/>
        <w:rPr>
          <w:del w:id="15927" w:author="Tom" w:date="2015-05-10T20:01:00Z"/>
          <w:rFonts w:ascii="Courier New" w:hAnsi="Courier New" w:cs="Courier New"/>
        </w:rPr>
      </w:pPr>
      <w:del w:id="15928" w:author="Tom" w:date="2015-05-10T20:01:00Z">
        <w:r w:rsidRPr="00D705F5" w:rsidDel="00752EBF">
          <w:rPr>
            <w:rFonts w:ascii="Courier New" w:hAnsi="Courier New" w:cs="Courier New"/>
          </w:rPr>
          <w:delText xml:space="preserve">                        &lt;gco:Date&gt;2010-12-08&lt;/gco:Date&gt;</w:delText>
        </w:r>
      </w:del>
    </w:p>
    <w:p w14:paraId="11F1DEC5" w14:textId="63A54420" w:rsidR="00D36A38" w:rsidRPr="00D705F5" w:rsidDel="00752EBF" w:rsidRDefault="00D36A38" w:rsidP="00D36A38">
      <w:pPr>
        <w:spacing w:after="0"/>
        <w:contextualSpacing/>
        <w:rPr>
          <w:del w:id="15929" w:author="Tom" w:date="2015-05-10T20:01:00Z"/>
          <w:rFonts w:ascii="Courier New" w:hAnsi="Courier New" w:cs="Courier New"/>
        </w:rPr>
      </w:pPr>
      <w:del w:id="15930" w:author="Tom" w:date="2015-05-10T20:01:00Z">
        <w:r w:rsidRPr="00D705F5" w:rsidDel="00752EBF">
          <w:rPr>
            <w:rFonts w:ascii="Courier New" w:hAnsi="Courier New" w:cs="Courier New"/>
          </w:rPr>
          <w:delText xml:space="preserve">                      &lt;/gmd:date&gt;</w:delText>
        </w:r>
      </w:del>
    </w:p>
    <w:p w14:paraId="06FBDBC0" w14:textId="0FAD85D9" w:rsidR="00D36A38" w:rsidRPr="00D705F5" w:rsidDel="00752EBF" w:rsidRDefault="00D36A38" w:rsidP="00D36A38">
      <w:pPr>
        <w:spacing w:after="0"/>
        <w:contextualSpacing/>
        <w:rPr>
          <w:del w:id="15931" w:author="Tom" w:date="2015-05-10T20:01:00Z"/>
          <w:rFonts w:ascii="Courier New" w:hAnsi="Courier New" w:cs="Courier New"/>
        </w:rPr>
      </w:pPr>
      <w:del w:id="15932" w:author="Tom" w:date="2015-05-10T20:01:00Z">
        <w:r w:rsidRPr="00D705F5" w:rsidDel="00752EBF">
          <w:rPr>
            <w:rFonts w:ascii="Courier New" w:hAnsi="Courier New" w:cs="Courier New"/>
          </w:rPr>
          <w:delText xml:space="preserve">                      &lt;gmd:dateType&gt;</w:delText>
        </w:r>
      </w:del>
    </w:p>
    <w:p w14:paraId="072A005D" w14:textId="0E3EE218" w:rsidR="00D36A38" w:rsidRPr="00D705F5" w:rsidDel="00752EBF" w:rsidRDefault="00D36A38" w:rsidP="00D36A38">
      <w:pPr>
        <w:spacing w:after="0"/>
        <w:contextualSpacing/>
        <w:rPr>
          <w:del w:id="15933" w:author="Tom" w:date="2015-05-10T20:01:00Z"/>
          <w:rFonts w:ascii="Courier New" w:hAnsi="Courier New" w:cs="Courier New"/>
        </w:rPr>
      </w:pPr>
      <w:del w:id="15934" w:author="Tom" w:date="2015-05-10T20:01:00Z">
        <w:r w:rsidRPr="00D705F5" w:rsidDel="00752EBF">
          <w:rPr>
            <w:rFonts w:ascii="Courier New" w:hAnsi="Courier New" w:cs="Courier New"/>
          </w:rPr>
          <w:delText xml:space="preserve">                        &lt;gmd:CI_DateTypeCode codeList="http://standards.iso.org/ittf/PubliclyAvailableStandards/ISO_19139_Schemas/resources/Codelist/ML_gmxCodelists.xml#CI_DateTypeCode" codeListValue="publication"&gt;publication&lt;/gmd:CI_DateTypeCode&gt;</w:delText>
        </w:r>
      </w:del>
    </w:p>
    <w:p w14:paraId="715C9852" w14:textId="1EDA9707" w:rsidR="00D36A38" w:rsidRPr="00D705F5" w:rsidDel="00752EBF" w:rsidRDefault="00D36A38" w:rsidP="00D36A38">
      <w:pPr>
        <w:spacing w:after="0"/>
        <w:contextualSpacing/>
        <w:rPr>
          <w:del w:id="15935" w:author="Tom" w:date="2015-05-10T20:01:00Z"/>
          <w:rFonts w:ascii="Courier New" w:hAnsi="Courier New" w:cs="Courier New"/>
        </w:rPr>
      </w:pPr>
      <w:del w:id="15936" w:author="Tom" w:date="2015-05-10T20:01:00Z">
        <w:r w:rsidRPr="00D705F5" w:rsidDel="00752EBF">
          <w:rPr>
            <w:rFonts w:ascii="Courier New" w:hAnsi="Courier New" w:cs="Courier New"/>
          </w:rPr>
          <w:delText xml:space="preserve">                      &lt;/gmd:dateType&gt;</w:delText>
        </w:r>
      </w:del>
    </w:p>
    <w:p w14:paraId="084C65E6" w14:textId="3F908A81" w:rsidR="00D36A38" w:rsidRPr="00D705F5" w:rsidDel="00752EBF" w:rsidRDefault="00D36A38" w:rsidP="00D36A38">
      <w:pPr>
        <w:spacing w:after="0"/>
        <w:contextualSpacing/>
        <w:rPr>
          <w:del w:id="15937" w:author="Tom" w:date="2015-05-10T20:01:00Z"/>
          <w:rFonts w:ascii="Courier New" w:hAnsi="Courier New" w:cs="Courier New"/>
        </w:rPr>
      </w:pPr>
      <w:del w:id="15938" w:author="Tom" w:date="2015-05-10T20:01:00Z">
        <w:r w:rsidRPr="00D705F5" w:rsidDel="00752EBF">
          <w:rPr>
            <w:rFonts w:ascii="Courier New" w:hAnsi="Courier New" w:cs="Courier New"/>
          </w:rPr>
          <w:delText xml:space="preserve">                    &lt;/gmd:CI_Date&gt;</w:delText>
        </w:r>
      </w:del>
    </w:p>
    <w:p w14:paraId="75EDCF71" w14:textId="4F786D2B" w:rsidR="00D36A38" w:rsidRPr="00D705F5" w:rsidDel="00752EBF" w:rsidRDefault="00D36A38" w:rsidP="00D36A38">
      <w:pPr>
        <w:spacing w:after="0"/>
        <w:contextualSpacing/>
        <w:rPr>
          <w:del w:id="15939" w:author="Tom" w:date="2015-05-10T20:01:00Z"/>
          <w:rFonts w:ascii="Courier New" w:hAnsi="Courier New" w:cs="Courier New"/>
        </w:rPr>
      </w:pPr>
      <w:del w:id="15940" w:author="Tom" w:date="2015-05-10T20:01:00Z">
        <w:r w:rsidRPr="00D705F5" w:rsidDel="00752EBF">
          <w:rPr>
            <w:rFonts w:ascii="Courier New" w:hAnsi="Courier New" w:cs="Courier New"/>
          </w:rPr>
          <w:delText xml:space="preserve">                  &lt;/gmd:date&gt;</w:delText>
        </w:r>
      </w:del>
    </w:p>
    <w:p w14:paraId="3F3C064E" w14:textId="6F7192BA" w:rsidR="00D36A38" w:rsidRPr="00D705F5" w:rsidDel="00752EBF" w:rsidRDefault="00D36A38" w:rsidP="00D36A38">
      <w:pPr>
        <w:spacing w:after="0"/>
        <w:contextualSpacing/>
        <w:rPr>
          <w:del w:id="15941" w:author="Tom" w:date="2015-05-10T20:01:00Z"/>
          <w:rFonts w:ascii="Courier New" w:hAnsi="Courier New" w:cs="Courier New"/>
        </w:rPr>
      </w:pPr>
      <w:del w:id="15942" w:author="Tom" w:date="2015-05-10T20:01:00Z">
        <w:r w:rsidRPr="00D705F5" w:rsidDel="00752EBF">
          <w:rPr>
            <w:rFonts w:ascii="Courier New" w:hAnsi="Courier New" w:cs="Courier New"/>
          </w:rPr>
          <w:delText xml:space="preserve">                &lt;/gmd:CI_Citation&gt;</w:delText>
        </w:r>
      </w:del>
    </w:p>
    <w:p w14:paraId="7CCAB9AC" w14:textId="4E1C44D1" w:rsidR="00D36A38" w:rsidRPr="00D705F5" w:rsidDel="00752EBF" w:rsidRDefault="00D36A38" w:rsidP="00D36A38">
      <w:pPr>
        <w:spacing w:after="0"/>
        <w:contextualSpacing/>
        <w:rPr>
          <w:del w:id="15943" w:author="Tom" w:date="2015-05-10T20:01:00Z"/>
          <w:rFonts w:ascii="Courier New" w:hAnsi="Courier New" w:cs="Courier New"/>
        </w:rPr>
      </w:pPr>
      <w:del w:id="15944" w:author="Tom" w:date="2015-05-10T20:01:00Z">
        <w:r w:rsidRPr="00D705F5" w:rsidDel="00752EBF">
          <w:rPr>
            <w:rFonts w:ascii="Courier New" w:hAnsi="Courier New" w:cs="Courier New"/>
          </w:rPr>
          <w:delText xml:space="preserve">              &lt;/gmd:specification&gt;</w:delText>
        </w:r>
      </w:del>
    </w:p>
    <w:p w14:paraId="0841E570" w14:textId="7A0B10B2" w:rsidR="00D36A38" w:rsidRPr="00D705F5" w:rsidDel="00752EBF" w:rsidRDefault="00D36A38" w:rsidP="00D36A38">
      <w:pPr>
        <w:spacing w:after="0"/>
        <w:contextualSpacing/>
        <w:rPr>
          <w:del w:id="15945" w:author="Tom" w:date="2015-05-10T20:01:00Z"/>
          <w:rFonts w:ascii="Courier New" w:hAnsi="Courier New" w:cs="Courier New"/>
        </w:rPr>
      </w:pPr>
      <w:del w:id="15946" w:author="Tom" w:date="2015-05-10T20:01:00Z">
        <w:r w:rsidRPr="00D705F5" w:rsidDel="00752EBF">
          <w:rPr>
            <w:rFonts w:ascii="Courier New" w:hAnsi="Courier New" w:cs="Courier New"/>
          </w:rPr>
          <w:delText xml:space="preserve">              &lt;gmd:explanation&gt;</w:delText>
        </w:r>
      </w:del>
    </w:p>
    <w:p w14:paraId="630BA72B" w14:textId="24828DF4" w:rsidR="00D36A38" w:rsidRPr="00D705F5" w:rsidDel="00752EBF" w:rsidRDefault="00D36A38" w:rsidP="00D36A38">
      <w:pPr>
        <w:spacing w:after="0"/>
        <w:contextualSpacing/>
        <w:rPr>
          <w:del w:id="15947" w:author="Tom" w:date="2015-05-10T20:01:00Z"/>
          <w:rFonts w:ascii="Courier New" w:hAnsi="Courier New" w:cs="Courier New"/>
        </w:rPr>
      </w:pPr>
      <w:del w:id="15948" w:author="Tom" w:date="2015-05-10T20:01:00Z">
        <w:r w:rsidRPr="00D705F5" w:rsidDel="00752EBF">
          <w:rPr>
            <w:rFonts w:ascii="Courier New" w:hAnsi="Courier New" w:cs="Courier New"/>
          </w:rPr>
          <w:delText xml:space="preserve">                &lt;gco:CharacterString&gt;Viď Nariadenie Komisie (EÚ) č. 1089/2010&lt;/gco:CharacterString&gt;</w:delText>
        </w:r>
      </w:del>
    </w:p>
    <w:p w14:paraId="51190046" w14:textId="0E2C9C9B" w:rsidR="00D36A38" w:rsidRPr="00D705F5" w:rsidDel="00752EBF" w:rsidRDefault="00D36A38" w:rsidP="00D36A38">
      <w:pPr>
        <w:spacing w:after="0"/>
        <w:contextualSpacing/>
        <w:rPr>
          <w:del w:id="15949" w:author="Tom" w:date="2015-05-10T20:01:00Z"/>
          <w:rFonts w:ascii="Courier New" w:hAnsi="Courier New" w:cs="Courier New"/>
        </w:rPr>
      </w:pPr>
      <w:del w:id="15950" w:author="Tom" w:date="2015-05-10T20:01:00Z">
        <w:r w:rsidRPr="00D705F5" w:rsidDel="00752EBF">
          <w:rPr>
            <w:rFonts w:ascii="Courier New" w:hAnsi="Courier New" w:cs="Courier New"/>
          </w:rPr>
          <w:delText xml:space="preserve">              &lt;/gmd:explanation&gt;</w:delText>
        </w:r>
      </w:del>
    </w:p>
    <w:p w14:paraId="472C6D99" w14:textId="402B4A9B" w:rsidR="00D36A38" w:rsidRPr="00D705F5" w:rsidDel="00752EBF" w:rsidRDefault="00D36A38" w:rsidP="00D36A38">
      <w:pPr>
        <w:spacing w:after="0"/>
        <w:contextualSpacing/>
        <w:rPr>
          <w:del w:id="15951" w:author="Tom" w:date="2015-05-10T20:01:00Z"/>
          <w:rFonts w:ascii="Courier New" w:hAnsi="Courier New" w:cs="Courier New"/>
        </w:rPr>
      </w:pPr>
      <w:del w:id="15952" w:author="Tom" w:date="2015-05-10T20:01:00Z">
        <w:r w:rsidRPr="00D705F5" w:rsidDel="00752EBF">
          <w:rPr>
            <w:rFonts w:ascii="Courier New" w:hAnsi="Courier New" w:cs="Courier New"/>
          </w:rPr>
          <w:delText xml:space="preserve">              &lt;gmd:pass&gt;</w:delText>
        </w:r>
      </w:del>
    </w:p>
    <w:p w14:paraId="0E755D34" w14:textId="602C5CD2" w:rsidR="00D36A38" w:rsidRPr="00D705F5" w:rsidDel="00752EBF" w:rsidRDefault="00D36A38" w:rsidP="00D36A38">
      <w:pPr>
        <w:spacing w:after="0"/>
        <w:contextualSpacing/>
        <w:rPr>
          <w:del w:id="15953" w:author="Tom" w:date="2015-05-10T20:01:00Z"/>
          <w:rFonts w:ascii="Courier New" w:hAnsi="Courier New" w:cs="Courier New"/>
        </w:rPr>
      </w:pPr>
      <w:del w:id="15954" w:author="Tom" w:date="2015-05-10T20:01:00Z">
        <w:r w:rsidRPr="00D705F5" w:rsidDel="00752EBF">
          <w:rPr>
            <w:rFonts w:ascii="Courier New" w:hAnsi="Courier New" w:cs="Courier New"/>
          </w:rPr>
          <w:delText xml:space="preserve">                &lt;gco:Boolean&gt;true&lt;/gco:Boolean&gt;</w:delText>
        </w:r>
      </w:del>
    </w:p>
    <w:p w14:paraId="47854678" w14:textId="75CA01A4" w:rsidR="00D36A38" w:rsidRPr="00D705F5" w:rsidDel="00752EBF" w:rsidRDefault="00D36A38" w:rsidP="00D36A38">
      <w:pPr>
        <w:spacing w:after="0"/>
        <w:contextualSpacing/>
        <w:rPr>
          <w:del w:id="15955" w:author="Tom" w:date="2015-05-10T20:01:00Z"/>
          <w:rFonts w:ascii="Courier New" w:hAnsi="Courier New" w:cs="Courier New"/>
        </w:rPr>
      </w:pPr>
      <w:del w:id="15956" w:author="Tom" w:date="2015-05-10T20:01:00Z">
        <w:r w:rsidRPr="00D705F5" w:rsidDel="00752EBF">
          <w:rPr>
            <w:rFonts w:ascii="Courier New" w:hAnsi="Courier New" w:cs="Courier New"/>
          </w:rPr>
          <w:delText xml:space="preserve">              &lt;/gmd:pass&gt;</w:delText>
        </w:r>
      </w:del>
    </w:p>
    <w:p w14:paraId="5EED345F" w14:textId="651E26E4" w:rsidR="00D36A38" w:rsidRPr="00D705F5" w:rsidDel="00752EBF" w:rsidRDefault="00D36A38" w:rsidP="00D36A38">
      <w:pPr>
        <w:spacing w:after="0"/>
        <w:contextualSpacing/>
        <w:rPr>
          <w:del w:id="15957" w:author="Tom" w:date="2015-05-10T20:01:00Z"/>
          <w:rFonts w:ascii="Courier New" w:hAnsi="Courier New" w:cs="Courier New"/>
        </w:rPr>
      </w:pPr>
      <w:del w:id="15958" w:author="Tom" w:date="2015-05-10T20:01:00Z">
        <w:r w:rsidRPr="00D705F5" w:rsidDel="00752EBF">
          <w:rPr>
            <w:rFonts w:ascii="Courier New" w:hAnsi="Courier New" w:cs="Courier New"/>
          </w:rPr>
          <w:delText xml:space="preserve">            &lt;/gmd:DQ_ConformanceResult&gt;</w:delText>
        </w:r>
      </w:del>
    </w:p>
    <w:p w14:paraId="4CFF04FD" w14:textId="7741D3A4" w:rsidR="00D36A38" w:rsidRPr="00D705F5" w:rsidDel="00752EBF" w:rsidRDefault="00D36A38" w:rsidP="00D36A38">
      <w:pPr>
        <w:spacing w:after="0"/>
        <w:contextualSpacing/>
        <w:rPr>
          <w:del w:id="15959" w:author="Tom" w:date="2015-05-10T20:01:00Z"/>
          <w:rFonts w:ascii="Courier New" w:hAnsi="Courier New" w:cs="Courier New"/>
        </w:rPr>
      </w:pPr>
      <w:del w:id="15960" w:author="Tom" w:date="2015-05-10T20:01:00Z">
        <w:r w:rsidRPr="00D705F5" w:rsidDel="00752EBF">
          <w:rPr>
            <w:rFonts w:ascii="Courier New" w:hAnsi="Courier New" w:cs="Courier New"/>
          </w:rPr>
          <w:delText xml:space="preserve">          &lt;/gmd:result&gt;</w:delText>
        </w:r>
      </w:del>
    </w:p>
    <w:p w14:paraId="6E6F4E00" w14:textId="355DADB7" w:rsidR="00D36A38" w:rsidRPr="00D705F5" w:rsidDel="00752EBF" w:rsidRDefault="00D36A38" w:rsidP="00D36A38">
      <w:pPr>
        <w:spacing w:after="0"/>
        <w:contextualSpacing/>
        <w:rPr>
          <w:del w:id="15961" w:author="Tom" w:date="2015-05-10T20:01:00Z"/>
          <w:rFonts w:ascii="Courier New" w:hAnsi="Courier New" w:cs="Courier New"/>
        </w:rPr>
      </w:pPr>
      <w:del w:id="15962" w:author="Tom" w:date="2015-05-10T20:01:00Z">
        <w:r w:rsidRPr="00D705F5" w:rsidDel="00752EBF">
          <w:rPr>
            <w:rFonts w:ascii="Courier New" w:hAnsi="Courier New" w:cs="Courier New"/>
          </w:rPr>
          <w:delText xml:space="preserve">        &lt;/gmd:DQ_DomainConsistency&gt;</w:delText>
        </w:r>
      </w:del>
    </w:p>
    <w:p w14:paraId="3F104C03" w14:textId="1B5AD4AE" w:rsidR="00D36A38" w:rsidRPr="00D705F5" w:rsidDel="00752EBF" w:rsidRDefault="00D36A38" w:rsidP="00D36A38">
      <w:pPr>
        <w:spacing w:after="0"/>
        <w:contextualSpacing/>
        <w:rPr>
          <w:del w:id="15963" w:author="Tom" w:date="2015-05-10T20:01:00Z"/>
          <w:rFonts w:ascii="Courier New" w:hAnsi="Courier New" w:cs="Courier New"/>
        </w:rPr>
      </w:pPr>
      <w:del w:id="15964" w:author="Tom" w:date="2015-05-10T20:01:00Z">
        <w:r w:rsidRPr="00D705F5" w:rsidDel="00752EBF">
          <w:rPr>
            <w:rFonts w:ascii="Courier New" w:hAnsi="Courier New" w:cs="Courier New"/>
          </w:rPr>
          <w:delText xml:space="preserve">      &lt;/gmd:report&gt;</w:delText>
        </w:r>
      </w:del>
    </w:p>
    <w:p w14:paraId="6F40EC39" w14:textId="6E25173A" w:rsidR="00D36A38" w:rsidRPr="00D705F5" w:rsidDel="00752EBF" w:rsidRDefault="00D36A38" w:rsidP="00D36A38">
      <w:pPr>
        <w:spacing w:after="0"/>
        <w:contextualSpacing/>
        <w:rPr>
          <w:del w:id="15965" w:author="Tom" w:date="2015-05-10T20:01:00Z"/>
          <w:rFonts w:ascii="Courier New" w:hAnsi="Courier New" w:cs="Courier New"/>
        </w:rPr>
      </w:pPr>
      <w:del w:id="15966" w:author="Tom" w:date="2015-05-10T20:01:00Z">
        <w:r w:rsidRPr="00D705F5" w:rsidDel="00752EBF">
          <w:rPr>
            <w:rFonts w:ascii="Courier New" w:hAnsi="Courier New" w:cs="Courier New"/>
          </w:rPr>
          <w:delText xml:space="preserve">      &lt;gmd:report&gt;</w:delText>
        </w:r>
      </w:del>
    </w:p>
    <w:p w14:paraId="28B33E72" w14:textId="3052EB70" w:rsidR="00D36A38" w:rsidRPr="00D705F5" w:rsidDel="00752EBF" w:rsidRDefault="00D36A38" w:rsidP="00D36A38">
      <w:pPr>
        <w:spacing w:after="0"/>
        <w:contextualSpacing/>
        <w:rPr>
          <w:del w:id="15967" w:author="Tom" w:date="2015-05-10T20:01:00Z"/>
          <w:rFonts w:ascii="Courier New" w:hAnsi="Courier New" w:cs="Courier New"/>
        </w:rPr>
      </w:pPr>
      <w:del w:id="15968" w:author="Tom" w:date="2015-05-10T20:01:00Z">
        <w:r w:rsidRPr="00D705F5" w:rsidDel="00752EBF">
          <w:rPr>
            <w:rFonts w:ascii="Courier New" w:hAnsi="Courier New" w:cs="Courier New"/>
          </w:rPr>
          <w:delText xml:space="preserve">        &lt;gmd:DQ_CompletenessOmission&gt;</w:delText>
        </w:r>
      </w:del>
    </w:p>
    <w:p w14:paraId="7F6F5914" w14:textId="5500F274" w:rsidR="00D36A38" w:rsidRPr="00D705F5" w:rsidDel="00752EBF" w:rsidRDefault="00D36A38" w:rsidP="00D36A38">
      <w:pPr>
        <w:spacing w:after="0"/>
        <w:contextualSpacing/>
        <w:rPr>
          <w:del w:id="15969" w:author="Tom" w:date="2015-05-10T20:01:00Z"/>
          <w:rFonts w:ascii="Courier New" w:hAnsi="Courier New" w:cs="Courier New"/>
        </w:rPr>
      </w:pPr>
      <w:del w:id="15970" w:author="Tom" w:date="2015-05-10T20:01:00Z">
        <w:r w:rsidRPr="00D705F5" w:rsidDel="00752EBF">
          <w:rPr>
            <w:rFonts w:ascii="Courier New" w:hAnsi="Courier New" w:cs="Courier New"/>
          </w:rPr>
          <w:delText xml:space="preserve">          &lt;gmd:nameOfMeasure&gt;</w:delText>
        </w:r>
      </w:del>
    </w:p>
    <w:p w14:paraId="6DB940E9" w14:textId="6F5AEB3C" w:rsidR="00D36A38" w:rsidRPr="00D705F5" w:rsidDel="00752EBF" w:rsidRDefault="00D36A38" w:rsidP="00D36A38">
      <w:pPr>
        <w:spacing w:after="0"/>
        <w:contextualSpacing/>
        <w:rPr>
          <w:del w:id="15971" w:author="Tom" w:date="2015-05-10T20:01:00Z"/>
          <w:rFonts w:ascii="Courier New" w:hAnsi="Courier New" w:cs="Courier New"/>
        </w:rPr>
      </w:pPr>
      <w:del w:id="15972" w:author="Tom" w:date="2015-05-10T20:01:00Z">
        <w:r w:rsidRPr="00D705F5" w:rsidDel="00752EBF">
          <w:rPr>
            <w:rFonts w:ascii="Courier New" w:hAnsi="Courier New" w:cs="Courier New"/>
          </w:rPr>
          <w:delText xml:space="preserve">            &lt;gco:CharacterString&gt;Počet chýbajúcich jednotiek &lt;/gco:CharacterString&gt;</w:delText>
        </w:r>
      </w:del>
    </w:p>
    <w:p w14:paraId="76FC132B" w14:textId="15697FBD" w:rsidR="00D36A38" w:rsidRPr="00D705F5" w:rsidDel="00752EBF" w:rsidRDefault="00D36A38" w:rsidP="00D36A38">
      <w:pPr>
        <w:spacing w:after="0"/>
        <w:contextualSpacing/>
        <w:rPr>
          <w:del w:id="15973" w:author="Tom" w:date="2015-05-10T20:01:00Z"/>
          <w:rFonts w:ascii="Courier New" w:hAnsi="Courier New" w:cs="Courier New"/>
        </w:rPr>
      </w:pPr>
      <w:del w:id="15974" w:author="Tom" w:date="2015-05-10T20:01:00Z">
        <w:r w:rsidRPr="00D705F5" w:rsidDel="00752EBF">
          <w:rPr>
            <w:rFonts w:ascii="Courier New" w:hAnsi="Courier New" w:cs="Courier New"/>
          </w:rPr>
          <w:delText xml:space="preserve">          &lt;/gmd:nameOfMeasure&gt;</w:delText>
        </w:r>
      </w:del>
    </w:p>
    <w:p w14:paraId="3F784172" w14:textId="02D6DC81" w:rsidR="00D36A38" w:rsidRPr="00D705F5" w:rsidDel="00752EBF" w:rsidRDefault="00D36A38" w:rsidP="00D36A38">
      <w:pPr>
        <w:spacing w:after="0"/>
        <w:contextualSpacing/>
        <w:rPr>
          <w:del w:id="15975" w:author="Tom" w:date="2015-05-10T20:01:00Z"/>
          <w:rFonts w:ascii="Courier New" w:hAnsi="Courier New" w:cs="Courier New"/>
        </w:rPr>
      </w:pPr>
      <w:del w:id="15976" w:author="Tom" w:date="2015-05-10T20:01:00Z">
        <w:r w:rsidRPr="00D705F5" w:rsidDel="00752EBF">
          <w:rPr>
            <w:rFonts w:ascii="Courier New" w:hAnsi="Courier New" w:cs="Courier New"/>
          </w:rPr>
          <w:delText xml:space="preserve">          &lt;gmd:measureDescription&gt;</w:delText>
        </w:r>
      </w:del>
    </w:p>
    <w:p w14:paraId="037390C1" w14:textId="35732623" w:rsidR="00D36A38" w:rsidRPr="00D705F5" w:rsidDel="00752EBF" w:rsidRDefault="00D36A38" w:rsidP="00D36A38">
      <w:pPr>
        <w:spacing w:after="0"/>
        <w:contextualSpacing/>
        <w:rPr>
          <w:del w:id="15977" w:author="Tom" w:date="2015-05-10T20:01:00Z"/>
          <w:rFonts w:ascii="Courier New" w:hAnsi="Courier New" w:cs="Courier New"/>
        </w:rPr>
      </w:pPr>
      <w:del w:id="15978" w:author="Tom" w:date="2015-05-10T20:01:00Z">
        <w:r w:rsidRPr="00D705F5" w:rsidDel="00752EBF">
          <w:rPr>
            <w:rFonts w:ascii="Courier New" w:hAnsi="Courier New" w:cs="Courier New"/>
          </w:rPr>
          <w:delText xml:space="preserve">            &lt;gco:CharacterString&gt;Údaje o pokrytej oblasti pre INSPIRE monitoring&lt;/gco:CharacterString&gt;</w:delText>
        </w:r>
      </w:del>
    </w:p>
    <w:p w14:paraId="0384E388" w14:textId="70997AD6" w:rsidR="00D36A38" w:rsidRPr="00D705F5" w:rsidDel="00752EBF" w:rsidRDefault="00D36A38" w:rsidP="00D36A38">
      <w:pPr>
        <w:spacing w:after="0"/>
        <w:contextualSpacing/>
        <w:rPr>
          <w:del w:id="15979" w:author="Tom" w:date="2015-05-10T20:01:00Z"/>
          <w:rFonts w:ascii="Courier New" w:hAnsi="Courier New" w:cs="Courier New"/>
        </w:rPr>
      </w:pPr>
      <w:del w:id="15980" w:author="Tom" w:date="2015-05-10T20:01:00Z">
        <w:r w:rsidRPr="00D705F5" w:rsidDel="00752EBF">
          <w:rPr>
            <w:rFonts w:ascii="Courier New" w:hAnsi="Courier New" w:cs="Courier New"/>
          </w:rPr>
          <w:delText xml:space="preserve">          &lt;/gmd:measureDescription&gt;</w:delText>
        </w:r>
      </w:del>
    </w:p>
    <w:p w14:paraId="1C197A5A" w14:textId="65957018" w:rsidR="00D36A38" w:rsidRPr="00D705F5" w:rsidDel="00752EBF" w:rsidRDefault="00D36A38" w:rsidP="00D36A38">
      <w:pPr>
        <w:spacing w:after="0"/>
        <w:contextualSpacing/>
        <w:rPr>
          <w:del w:id="15981" w:author="Tom" w:date="2015-05-10T20:01:00Z"/>
          <w:rFonts w:ascii="Courier New" w:hAnsi="Courier New" w:cs="Courier New"/>
        </w:rPr>
      </w:pPr>
      <w:del w:id="15982" w:author="Tom" w:date="2015-05-10T20:01:00Z">
        <w:r w:rsidRPr="00D705F5" w:rsidDel="00752EBF">
          <w:rPr>
            <w:rFonts w:ascii="Courier New" w:hAnsi="Courier New" w:cs="Courier New"/>
          </w:rPr>
          <w:delText xml:space="preserve">          &lt;gmd:dateTime&gt;</w:delText>
        </w:r>
      </w:del>
    </w:p>
    <w:p w14:paraId="18778D0A" w14:textId="0A84D1AA" w:rsidR="00D36A38" w:rsidRPr="00D705F5" w:rsidDel="00752EBF" w:rsidRDefault="00D36A38" w:rsidP="00D36A38">
      <w:pPr>
        <w:spacing w:after="0"/>
        <w:contextualSpacing/>
        <w:rPr>
          <w:del w:id="15983" w:author="Tom" w:date="2015-05-10T20:01:00Z"/>
          <w:rFonts w:ascii="Courier New" w:hAnsi="Courier New" w:cs="Courier New"/>
        </w:rPr>
      </w:pPr>
      <w:del w:id="15984" w:author="Tom" w:date="2015-05-10T20:01:00Z">
        <w:r w:rsidRPr="00D705F5" w:rsidDel="00752EBF">
          <w:rPr>
            <w:rFonts w:ascii="Courier New" w:hAnsi="Courier New" w:cs="Courier New"/>
          </w:rPr>
          <w:delText xml:space="preserve">            &lt;gco:DateTime&gt;2015-03-31T21:55:00&lt;/gco:DateTime&gt;</w:delText>
        </w:r>
      </w:del>
    </w:p>
    <w:p w14:paraId="3D6A70E8" w14:textId="61096F0C" w:rsidR="00D36A38" w:rsidRPr="00D705F5" w:rsidDel="00752EBF" w:rsidRDefault="00D36A38" w:rsidP="00D36A38">
      <w:pPr>
        <w:spacing w:after="0"/>
        <w:contextualSpacing/>
        <w:rPr>
          <w:del w:id="15985" w:author="Tom" w:date="2015-05-10T20:01:00Z"/>
          <w:rFonts w:ascii="Courier New" w:hAnsi="Courier New" w:cs="Courier New"/>
        </w:rPr>
      </w:pPr>
      <w:del w:id="15986" w:author="Tom" w:date="2015-05-10T20:01:00Z">
        <w:r w:rsidRPr="00D705F5" w:rsidDel="00752EBF">
          <w:rPr>
            <w:rFonts w:ascii="Courier New" w:hAnsi="Courier New" w:cs="Courier New"/>
          </w:rPr>
          <w:delText xml:space="preserve">          &lt;/gmd:dateTime&gt;</w:delText>
        </w:r>
      </w:del>
    </w:p>
    <w:p w14:paraId="377A3791" w14:textId="28AB87F0" w:rsidR="00D36A38" w:rsidRPr="00D705F5" w:rsidDel="00752EBF" w:rsidRDefault="00D36A38" w:rsidP="00D36A38">
      <w:pPr>
        <w:spacing w:after="0"/>
        <w:contextualSpacing/>
        <w:rPr>
          <w:del w:id="15987" w:author="Tom" w:date="2015-05-10T20:01:00Z"/>
          <w:rFonts w:ascii="Courier New" w:hAnsi="Courier New" w:cs="Courier New"/>
        </w:rPr>
      </w:pPr>
      <w:del w:id="15988" w:author="Tom" w:date="2015-05-10T20:01:00Z">
        <w:r w:rsidRPr="00D705F5" w:rsidDel="00752EBF">
          <w:rPr>
            <w:rFonts w:ascii="Courier New" w:hAnsi="Courier New" w:cs="Courier New"/>
          </w:rPr>
          <w:delText xml:space="preserve">          &lt;gmd:result&gt;</w:delText>
        </w:r>
      </w:del>
    </w:p>
    <w:p w14:paraId="66B293DC" w14:textId="055B87E4" w:rsidR="00D36A38" w:rsidRPr="00D705F5" w:rsidDel="00752EBF" w:rsidRDefault="00D36A38" w:rsidP="00D36A38">
      <w:pPr>
        <w:spacing w:after="0"/>
        <w:contextualSpacing/>
        <w:rPr>
          <w:del w:id="15989" w:author="Tom" w:date="2015-05-10T20:01:00Z"/>
          <w:rFonts w:ascii="Courier New" w:hAnsi="Courier New" w:cs="Courier New"/>
        </w:rPr>
      </w:pPr>
      <w:del w:id="15990" w:author="Tom" w:date="2015-05-10T20:01:00Z">
        <w:r w:rsidRPr="00D705F5" w:rsidDel="00752EBF">
          <w:rPr>
            <w:rFonts w:ascii="Courier New" w:hAnsi="Courier New" w:cs="Courier New"/>
          </w:rPr>
          <w:delText xml:space="preserve">            &lt;gmd:DQ_QuantitativeResult&gt;</w:delText>
        </w:r>
      </w:del>
    </w:p>
    <w:p w14:paraId="6BDF451F" w14:textId="70EBA362" w:rsidR="00D36A38" w:rsidRPr="00D705F5" w:rsidDel="00752EBF" w:rsidRDefault="00D36A38" w:rsidP="00D36A38">
      <w:pPr>
        <w:spacing w:after="0"/>
        <w:contextualSpacing/>
        <w:rPr>
          <w:del w:id="15991" w:author="Tom" w:date="2015-05-10T20:01:00Z"/>
          <w:rFonts w:ascii="Courier New" w:hAnsi="Courier New" w:cs="Courier New"/>
        </w:rPr>
      </w:pPr>
      <w:del w:id="15992" w:author="Tom" w:date="2015-05-10T20:01:00Z">
        <w:r w:rsidRPr="00D705F5" w:rsidDel="00752EBF">
          <w:rPr>
            <w:rFonts w:ascii="Courier New" w:hAnsi="Courier New" w:cs="Courier New"/>
          </w:rPr>
          <w:delText xml:space="preserve">              &lt;gmd:valueType&gt;</w:delText>
        </w:r>
      </w:del>
    </w:p>
    <w:p w14:paraId="6F6BAD2C" w14:textId="4D717FE0" w:rsidR="00D36A38" w:rsidRPr="00D705F5" w:rsidDel="00752EBF" w:rsidRDefault="00D36A38" w:rsidP="00D36A38">
      <w:pPr>
        <w:spacing w:after="0"/>
        <w:contextualSpacing/>
        <w:rPr>
          <w:del w:id="15993" w:author="Tom" w:date="2015-05-10T20:01:00Z"/>
          <w:rFonts w:ascii="Courier New" w:hAnsi="Courier New" w:cs="Courier New"/>
        </w:rPr>
      </w:pPr>
      <w:del w:id="15994" w:author="Tom" w:date="2015-05-10T20:01:00Z">
        <w:r w:rsidRPr="00D705F5" w:rsidDel="00752EBF">
          <w:rPr>
            <w:rFonts w:ascii="Courier New" w:hAnsi="Courier New" w:cs="Courier New"/>
          </w:rPr>
          <w:delText xml:space="preserve">                &lt;gco:RecordType&gt;125&lt;/gco:RecordType&gt;</w:delText>
        </w:r>
      </w:del>
    </w:p>
    <w:p w14:paraId="10DF5504" w14:textId="3A1AF57D" w:rsidR="00D36A38" w:rsidRPr="00D705F5" w:rsidDel="00752EBF" w:rsidRDefault="00D36A38" w:rsidP="00D36A38">
      <w:pPr>
        <w:spacing w:after="0"/>
        <w:contextualSpacing/>
        <w:rPr>
          <w:del w:id="15995" w:author="Tom" w:date="2015-05-10T20:01:00Z"/>
          <w:rFonts w:ascii="Courier New" w:hAnsi="Courier New" w:cs="Courier New"/>
        </w:rPr>
      </w:pPr>
      <w:del w:id="15996" w:author="Tom" w:date="2015-05-10T20:01:00Z">
        <w:r w:rsidRPr="00D705F5" w:rsidDel="00752EBF">
          <w:rPr>
            <w:rFonts w:ascii="Courier New" w:hAnsi="Courier New" w:cs="Courier New"/>
          </w:rPr>
          <w:delText xml:space="preserve">              &lt;/gmd:valueType&gt;</w:delText>
        </w:r>
      </w:del>
    </w:p>
    <w:p w14:paraId="62CD40CF" w14:textId="429CB3BA" w:rsidR="00D36A38" w:rsidRPr="00D705F5" w:rsidDel="00752EBF" w:rsidRDefault="00D36A38" w:rsidP="00D36A38">
      <w:pPr>
        <w:spacing w:after="0"/>
        <w:contextualSpacing/>
        <w:rPr>
          <w:del w:id="15997" w:author="Tom" w:date="2015-05-10T20:01:00Z"/>
          <w:rFonts w:ascii="Courier New" w:hAnsi="Courier New" w:cs="Courier New"/>
        </w:rPr>
      </w:pPr>
      <w:del w:id="15998" w:author="Tom" w:date="2015-05-10T20:01:00Z">
        <w:r w:rsidRPr="00D705F5" w:rsidDel="00752EBF">
          <w:rPr>
            <w:rFonts w:ascii="Courier New" w:hAnsi="Courier New" w:cs="Courier New"/>
          </w:rPr>
          <w:delText xml:space="preserve">              &lt;gmd:valueUnit xlink:href="http://geoportal.gov.cz/res/units.xml#percent"&gt;</w:delText>
        </w:r>
      </w:del>
    </w:p>
    <w:p w14:paraId="773C348A" w14:textId="0BAD6EED" w:rsidR="00D36A38" w:rsidRPr="00D705F5" w:rsidDel="00752EBF" w:rsidRDefault="00D36A38" w:rsidP="00D36A38">
      <w:pPr>
        <w:spacing w:after="0"/>
        <w:contextualSpacing/>
        <w:rPr>
          <w:del w:id="15999" w:author="Tom" w:date="2015-05-10T20:01:00Z"/>
          <w:rFonts w:ascii="Courier New" w:hAnsi="Courier New" w:cs="Courier New"/>
        </w:rPr>
      </w:pPr>
      <w:del w:id="16000" w:author="Tom" w:date="2015-05-10T20:01:00Z">
        <w:r w:rsidRPr="00D705F5" w:rsidDel="00752EBF">
          <w:rPr>
            <w:rFonts w:ascii="Courier New" w:hAnsi="Courier New" w:cs="Courier New"/>
          </w:rPr>
          <w:delText xml:space="preserve">              &lt;/gmd:valueUnit&gt;</w:delText>
        </w:r>
      </w:del>
    </w:p>
    <w:p w14:paraId="5BB88F30" w14:textId="6E00D1BD" w:rsidR="00D36A38" w:rsidRPr="00D705F5" w:rsidDel="00752EBF" w:rsidRDefault="00D36A38" w:rsidP="00D36A38">
      <w:pPr>
        <w:spacing w:after="0"/>
        <w:contextualSpacing/>
        <w:rPr>
          <w:del w:id="16001" w:author="Tom" w:date="2015-05-10T20:01:00Z"/>
          <w:rFonts w:ascii="Courier New" w:hAnsi="Courier New" w:cs="Courier New"/>
        </w:rPr>
      </w:pPr>
      <w:del w:id="16002" w:author="Tom" w:date="2015-05-10T20:01:00Z">
        <w:r w:rsidRPr="00D705F5" w:rsidDel="00752EBF">
          <w:rPr>
            <w:rFonts w:ascii="Courier New" w:hAnsi="Courier New" w:cs="Courier New"/>
          </w:rPr>
          <w:delText xml:space="preserve">              &lt;gmd:value&gt;</w:delText>
        </w:r>
      </w:del>
    </w:p>
    <w:p w14:paraId="525A046B" w14:textId="04114A3E" w:rsidR="00D36A38" w:rsidRPr="00D705F5" w:rsidDel="00752EBF" w:rsidRDefault="00D36A38" w:rsidP="00D36A38">
      <w:pPr>
        <w:spacing w:after="0"/>
        <w:contextualSpacing/>
        <w:rPr>
          <w:del w:id="16003" w:author="Tom" w:date="2015-05-10T20:01:00Z"/>
          <w:rFonts w:ascii="Courier New" w:hAnsi="Courier New" w:cs="Courier New"/>
        </w:rPr>
      </w:pPr>
      <w:del w:id="16004" w:author="Tom" w:date="2015-05-10T20:01:00Z">
        <w:r w:rsidRPr="00D705F5" w:rsidDel="00752EBF">
          <w:rPr>
            <w:rFonts w:ascii="Courier New" w:hAnsi="Courier New" w:cs="Courier New"/>
          </w:rPr>
          <w:delText xml:space="preserve">                &lt;gco:Record&gt;17.89&lt;/gco:Record&gt;</w:delText>
        </w:r>
      </w:del>
    </w:p>
    <w:p w14:paraId="626870DC" w14:textId="602CDA98" w:rsidR="00D36A38" w:rsidRPr="00D705F5" w:rsidDel="00752EBF" w:rsidRDefault="00D36A38" w:rsidP="00D36A38">
      <w:pPr>
        <w:spacing w:after="0"/>
        <w:contextualSpacing/>
        <w:rPr>
          <w:del w:id="16005" w:author="Tom" w:date="2015-05-10T20:01:00Z"/>
          <w:rFonts w:ascii="Courier New" w:hAnsi="Courier New" w:cs="Courier New"/>
        </w:rPr>
      </w:pPr>
      <w:del w:id="16006" w:author="Tom" w:date="2015-05-10T20:01:00Z">
        <w:r w:rsidRPr="00D705F5" w:rsidDel="00752EBF">
          <w:rPr>
            <w:rFonts w:ascii="Courier New" w:hAnsi="Courier New" w:cs="Courier New"/>
          </w:rPr>
          <w:delText xml:space="preserve">              &lt;/gmd:value&gt;</w:delText>
        </w:r>
      </w:del>
    </w:p>
    <w:p w14:paraId="5BBE88A7" w14:textId="095CFD9D" w:rsidR="00D36A38" w:rsidRPr="00D705F5" w:rsidDel="00752EBF" w:rsidRDefault="00D36A38" w:rsidP="00D36A38">
      <w:pPr>
        <w:spacing w:after="0"/>
        <w:contextualSpacing/>
        <w:rPr>
          <w:del w:id="16007" w:author="Tom" w:date="2015-05-10T20:01:00Z"/>
          <w:rFonts w:ascii="Courier New" w:hAnsi="Courier New" w:cs="Courier New"/>
        </w:rPr>
      </w:pPr>
      <w:del w:id="16008" w:author="Tom" w:date="2015-05-10T20:01:00Z">
        <w:r w:rsidRPr="00D705F5" w:rsidDel="00752EBF">
          <w:rPr>
            <w:rFonts w:ascii="Courier New" w:hAnsi="Courier New" w:cs="Courier New"/>
          </w:rPr>
          <w:delText xml:space="preserve">            &lt;/gmd:DQ_QuantitativeResult&gt;</w:delText>
        </w:r>
      </w:del>
    </w:p>
    <w:p w14:paraId="378D5B9D" w14:textId="1B804C76" w:rsidR="00D36A38" w:rsidRPr="00D705F5" w:rsidDel="00752EBF" w:rsidRDefault="00D36A38" w:rsidP="00D36A38">
      <w:pPr>
        <w:spacing w:after="0"/>
        <w:contextualSpacing/>
        <w:rPr>
          <w:del w:id="16009" w:author="Tom" w:date="2015-05-10T20:01:00Z"/>
          <w:rFonts w:ascii="Courier New" w:hAnsi="Courier New" w:cs="Courier New"/>
        </w:rPr>
      </w:pPr>
      <w:del w:id="16010" w:author="Tom" w:date="2015-05-10T20:01:00Z">
        <w:r w:rsidRPr="00D705F5" w:rsidDel="00752EBF">
          <w:rPr>
            <w:rFonts w:ascii="Courier New" w:hAnsi="Courier New" w:cs="Courier New"/>
          </w:rPr>
          <w:delText xml:space="preserve">          &lt;/gmd:result&gt;</w:delText>
        </w:r>
      </w:del>
    </w:p>
    <w:p w14:paraId="450073EC" w14:textId="0035F1B7" w:rsidR="00D36A38" w:rsidRPr="00D705F5" w:rsidDel="00752EBF" w:rsidRDefault="00D36A38" w:rsidP="00D36A38">
      <w:pPr>
        <w:spacing w:after="0"/>
        <w:contextualSpacing/>
        <w:rPr>
          <w:del w:id="16011" w:author="Tom" w:date="2015-05-10T20:01:00Z"/>
          <w:rFonts w:ascii="Courier New" w:hAnsi="Courier New" w:cs="Courier New"/>
        </w:rPr>
      </w:pPr>
      <w:del w:id="16012" w:author="Tom" w:date="2015-05-10T20:01:00Z">
        <w:r w:rsidRPr="00D705F5" w:rsidDel="00752EBF">
          <w:rPr>
            <w:rFonts w:ascii="Courier New" w:hAnsi="Courier New" w:cs="Courier New"/>
          </w:rPr>
          <w:delText xml:space="preserve">        &lt;/gmd:DQ_CompletenessOmission&gt;</w:delText>
        </w:r>
      </w:del>
    </w:p>
    <w:p w14:paraId="3D6BEF10" w14:textId="56493BCC" w:rsidR="00D36A38" w:rsidRPr="00D705F5" w:rsidDel="00752EBF" w:rsidRDefault="00D36A38" w:rsidP="00D36A38">
      <w:pPr>
        <w:spacing w:after="0"/>
        <w:contextualSpacing/>
        <w:rPr>
          <w:del w:id="16013" w:author="Tom" w:date="2015-05-10T20:01:00Z"/>
          <w:rFonts w:ascii="Courier New" w:hAnsi="Courier New" w:cs="Courier New"/>
        </w:rPr>
      </w:pPr>
      <w:del w:id="16014" w:author="Tom" w:date="2015-05-10T20:01:00Z">
        <w:r w:rsidRPr="00D705F5" w:rsidDel="00752EBF">
          <w:rPr>
            <w:rFonts w:ascii="Courier New" w:hAnsi="Courier New" w:cs="Courier New"/>
          </w:rPr>
          <w:delText xml:space="preserve">      &lt;/gmd:report&gt;</w:delText>
        </w:r>
      </w:del>
    </w:p>
    <w:p w14:paraId="70BF19D8" w14:textId="4400CA41" w:rsidR="00D36A38" w:rsidRPr="00D705F5" w:rsidDel="00752EBF" w:rsidRDefault="00D36A38" w:rsidP="00D36A38">
      <w:pPr>
        <w:spacing w:after="0"/>
        <w:contextualSpacing/>
        <w:rPr>
          <w:del w:id="16015" w:author="Tom" w:date="2015-05-10T20:01:00Z"/>
          <w:rFonts w:ascii="Courier New" w:hAnsi="Courier New" w:cs="Courier New"/>
        </w:rPr>
      </w:pPr>
      <w:del w:id="16016" w:author="Tom" w:date="2015-05-10T20:01:00Z">
        <w:r w:rsidRPr="00D705F5" w:rsidDel="00752EBF">
          <w:rPr>
            <w:rFonts w:ascii="Courier New" w:hAnsi="Courier New" w:cs="Courier New"/>
          </w:rPr>
          <w:delText xml:space="preserve">      &lt;gmd:lineage&gt;</w:delText>
        </w:r>
      </w:del>
    </w:p>
    <w:p w14:paraId="6E4F55EC" w14:textId="7E71D24E" w:rsidR="00D36A38" w:rsidRPr="00D705F5" w:rsidDel="00752EBF" w:rsidRDefault="00D36A38" w:rsidP="00D36A38">
      <w:pPr>
        <w:spacing w:after="0"/>
        <w:contextualSpacing/>
        <w:rPr>
          <w:del w:id="16017" w:author="Tom" w:date="2015-05-10T20:01:00Z"/>
          <w:rFonts w:ascii="Courier New" w:hAnsi="Courier New" w:cs="Courier New"/>
        </w:rPr>
      </w:pPr>
      <w:del w:id="16018" w:author="Tom" w:date="2015-05-10T20:01:00Z">
        <w:r w:rsidRPr="00D705F5" w:rsidDel="00752EBF">
          <w:rPr>
            <w:rFonts w:ascii="Courier New" w:hAnsi="Courier New" w:cs="Courier New"/>
          </w:rPr>
          <w:delText xml:space="preserve">        &lt;gmd:LI_Lineage&gt;</w:delText>
        </w:r>
      </w:del>
    </w:p>
    <w:p w14:paraId="74A032A5" w14:textId="1C563E39" w:rsidR="00D36A38" w:rsidRPr="00D705F5" w:rsidDel="00752EBF" w:rsidRDefault="00D36A38" w:rsidP="00D36A38">
      <w:pPr>
        <w:spacing w:after="0"/>
        <w:contextualSpacing/>
        <w:rPr>
          <w:del w:id="16019" w:author="Tom" w:date="2015-05-10T20:01:00Z"/>
          <w:rFonts w:ascii="Courier New" w:hAnsi="Courier New" w:cs="Courier New"/>
        </w:rPr>
      </w:pPr>
      <w:del w:id="16020" w:author="Tom" w:date="2015-05-10T20:01:00Z">
        <w:r w:rsidRPr="00D705F5" w:rsidDel="00752EBF">
          <w:rPr>
            <w:rFonts w:ascii="Courier New" w:hAnsi="Courier New" w:cs="Courier New"/>
          </w:rPr>
          <w:delText xml:space="preserve">          &lt;gmd:statement&gt;</w:delText>
        </w:r>
      </w:del>
    </w:p>
    <w:p w14:paraId="40C3E425" w14:textId="4B55D8E0" w:rsidR="00D36A38" w:rsidRPr="00D705F5" w:rsidDel="00752EBF" w:rsidRDefault="00D36A38" w:rsidP="00D36A38">
      <w:pPr>
        <w:spacing w:after="0"/>
        <w:contextualSpacing/>
        <w:rPr>
          <w:del w:id="16021" w:author="Tom" w:date="2015-05-10T20:01:00Z"/>
          <w:rFonts w:ascii="Courier New" w:hAnsi="Courier New" w:cs="Courier New"/>
        </w:rPr>
      </w:pPr>
      <w:del w:id="16022" w:author="Tom" w:date="2015-05-10T20:01:00Z">
        <w:r w:rsidRPr="00D705F5" w:rsidDel="00752EBF">
          <w:rPr>
            <w:rFonts w:ascii="Courier New" w:hAnsi="Courier New" w:cs="Courier New"/>
          </w:rPr>
          <w:delText xml:space="preserve">            &lt;gco:CharacterString&gt;test&lt;/gco:CharacterString&gt;</w:delText>
        </w:r>
      </w:del>
    </w:p>
    <w:p w14:paraId="36143130" w14:textId="110B201E" w:rsidR="00D36A38" w:rsidRPr="00D705F5" w:rsidDel="00752EBF" w:rsidRDefault="00D36A38" w:rsidP="00D36A38">
      <w:pPr>
        <w:spacing w:after="0"/>
        <w:contextualSpacing/>
        <w:rPr>
          <w:del w:id="16023" w:author="Tom" w:date="2015-05-10T20:01:00Z"/>
          <w:rFonts w:ascii="Courier New" w:hAnsi="Courier New" w:cs="Courier New"/>
        </w:rPr>
      </w:pPr>
      <w:del w:id="16024" w:author="Tom" w:date="2015-05-10T20:01:00Z">
        <w:r w:rsidRPr="00D705F5" w:rsidDel="00752EBF">
          <w:rPr>
            <w:rFonts w:ascii="Courier New" w:hAnsi="Courier New" w:cs="Courier New"/>
          </w:rPr>
          <w:delText xml:space="preserve">          &lt;/gmd:statement&gt;</w:delText>
        </w:r>
      </w:del>
    </w:p>
    <w:p w14:paraId="3FAFDECC" w14:textId="76000019" w:rsidR="00D36A38" w:rsidRPr="00D705F5" w:rsidDel="00752EBF" w:rsidRDefault="00D36A38" w:rsidP="00D36A38">
      <w:pPr>
        <w:spacing w:after="0"/>
        <w:contextualSpacing/>
        <w:rPr>
          <w:del w:id="16025" w:author="Tom" w:date="2015-05-10T20:01:00Z"/>
          <w:rFonts w:ascii="Courier New" w:hAnsi="Courier New" w:cs="Courier New"/>
        </w:rPr>
      </w:pPr>
      <w:del w:id="16026" w:author="Tom" w:date="2015-05-10T20:01:00Z">
        <w:r w:rsidRPr="00D705F5" w:rsidDel="00752EBF">
          <w:rPr>
            <w:rFonts w:ascii="Courier New" w:hAnsi="Courier New" w:cs="Courier New"/>
          </w:rPr>
          <w:delText xml:space="preserve">          &lt;gmd:source&gt;</w:delText>
        </w:r>
      </w:del>
    </w:p>
    <w:p w14:paraId="59030236" w14:textId="0E6554DD" w:rsidR="00D36A38" w:rsidRPr="00D705F5" w:rsidDel="00752EBF" w:rsidRDefault="00D36A38" w:rsidP="00D36A38">
      <w:pPr>
        <w:spacing w:after="0"/>
        <w:contextualSpacing/>
        <w:rPr>
          <w:del w:id="16027" w:author="Tom" w:date="2015-05-10T20:01:00Z"/>
          <w:rFonts w:ascii="Courier New" w:hAnsi="Courier New" w:cs="Courier New"/>
        </w:rPr>
      </w:pPr>
      <w:del w:id="16028" w:author="Tom" w:date="2015-05-10T20:01:00Z">
        <w:r w:rsidRPr="00D705F5" w:rsidDel="00752EBF">
          <w:rPr>
            <w:rFonts w:ascii="Courier New" w:hAnsi="Courier New" w:cs="Courier New"/>
          </w:rPr>
          <w:delText xml:space="preserve">            &lt;gmd:LI_Source&gt;</w:delText>
        </w:r>
      </w:del>
    </w:p>
    <w:p w14:paraId="6378C41B" w14:textId="0EB2FF2C" w:rsidR="00D36A38" w:rsidRPr="00D705F5" w:rsidDel="00752EBF" w:rsidRDefault="00D36A38" w:rsidP="00D36A38">
      <w:pPr>
        <w:spacing w:after="0"/>
        <w:contextualSpacing/>
        <w:rPr>
          <w:del w:id="16029" w:author="Tom" w:date="2015-05-10T20:01:00Z"/>
          <w:rFonts w:ascii="Courier New" w:hAnsi="Courier New" w:cs="Courier New"/>
        </w:rPr>
      </w:pPr>
      <w:del w:id="16030" w:author="Tom" w:date="2015-05-10T20:01:00Z">
        <w:r w:rsidRPr="00D705F5" w:rsidDel="00752EBF">
          <w:rPr>
            <w:rFonts w:ascii="Courier New" w:hAnsi="Courier New" w:cs="Courier New"/>
          </w:rPr>
          <w:delText xml:space="preserve">              &lt;gmd:description&gt;</w:delText>
        </w:r>
      </w:del>
    </w:p>
    <w:p w14:paraId="2B082EA1" w14:textId="41E1A197" w:rsidR="00D36A38" w:rsidRPr="00D705F5" w:rsidDel="00752EBF" w:rsidRDefault="00D36A38" w:rsidP="00D36A38">
      <w:pPr>
        <w:spacing w:after="0"/>
        <w:contextualSpacing/>
        <w:rPr>
          <w:del w:id="16031" w:author="Tom" w:date="2015-05-10T20:01:00Z"/>
          <w:rFonts w:ascii="Courier New" w:hAnsi="Courier New" w:cs="Courier New"/>
        </w:rPr>
      </w:pPr>
      <w:del w:id="16032" w:author="Tom" w:date="2015-05-10T20:01:00Z">
        <w:r w:rsidRPr="00D705F5" w:rsidDel="00752EBF">
          <w:rPr>
            <w:rFonts w:ascii="Courier New" w:hAnsi="Courier New" w:cs="Courier New"/>
          </w:rPr>
          <w:delText xml:space="preserve">                &lt;gco:CharacterString&gt;</w:delText>
        </w:r>
      </w:del>
    </w:p>
    <w:p w14:paraId="73F1A2C3" w14:textId="25C9D4C1" w:rsidR="00D36A38" w:rsidRPr="00D705F5" w:rsidDel="00752EBF" w:rsidRDefault="00D36A38" w:rsidP="00D36A38">
      <w:pPr>
        <w:spacing w:after="0"/>
        <w:contextualSpacing/>
        <w:rPr>
          <w:del w:id="16033" w:author="Tom" w:date="2015-05-10T20:01:00Z"/>
          <w:rFonts w:ascii="Courier New" w:hAnsi="Courier New" w:cs="Courier New"/>
        </w:rPr>
      </w:pPr>
      <w:del w:id="16034" w:author="Tom" w:date="2015-05-10T20:01:00Z">
        <w:r w:rsidRPr="00D705F5" w:rsidDel="00752EBF">
          <w:rPr>
            <w:rFonts w:ascii="Courier New" w:hAnsi="Courier New" w:cs="Courier New"/>
          </w:rPr>
          <w:delText xml:space="preserve">                &lt;/gco:CharacterString&gt;</w:delText>
        </w:r>
      </w:del>
    </w:p>
    <w:p w14:paraId="17FE0F99" w14:textId="0438B718" w:rsidR="00D36A38" w:rsidRPr="00D705F5" w:rsidDel="00752EBF" w:rsidRDefault="00D36A38" w:rsidP="00D36A38">
      <w:pPr>
        <w:spacing w:after="0"/>
        <w:contextualSpacing/>
        <w:rPr>
          <w:del w:id="16035" w:author="Tom" w:date="2015-05-10T20:01:00Z"/>
          <w:rFonts w:ascii="Courier New" w:hAnsi="Courier New" w:cs="Courier New"/>
        </w:rPr>
      </w:pPr>
      <w:del w:id="16036" w:author="Tom" w:date="2015-05-10T20:01:00Z">
        <w:r w:rsidRPr="00D705F5" w:rsidDel="00752EBF">
          <w:rPr>
            <w:rFonts w:ascii="Courier New" w:hAnsi="Courier New" w:cs="Courier New"/>
          </w:rPr>
          <w:delText xml:space="preserve">              &lt;/gmd:description&gt;</w:delText>
        </w:r>
      </w:del>
    </w:p>
    <w:p w14:paraId="08A924B2" w14:textId="147494A2" w:rsidR="00D36A38" w:rsidRPr="00D705F5" w:rsidDel="00752EBF" w:rsidRDefault="00D36A38" w:rsidP="00D36A38">
      <w:pPr>
        <w:spacing w:after="0"/>
        <w:contextualSpacing/>
        <w:rPr>
          <w:del w:id="16037" w:author="Tom" w:date="2015-05-10T20:01:00Z"/>
          <w:rFonts w:ascii="Courier New" w:hAnsi="Courier New" w:cs="Courier New"/>
        </w:rPr>
      </w:pPr>
      <w:del w:id="16038" w:author="Tom" w:date="2015-05-10T20:01:00Z">
        <w:r w:rsidRPr="00D705F5" w:rsidDel="00752EBF">
          <w:rPr>
            <w:rFonts w:ascii="Courier New" w:hAnsi="Courier New" w:cs="Courier New"/>
          </w:rPr>
          <w:delText xml:space="preserve">            &lt;/gmd:LI_Source&gt;</w:delText>
        </w:r>
      </w:del>
    </w:p>
    <w:p w14:paraId="5BF17869" w14:textId="00793950" w:rsidR="00D36A38" w:rsidRPr="00D705F5" w:rsidDel="00752EBF" w:rsidRDefault="00D36A38" w:rsidP="00D36A38">
      <w:pPr>
        <w:spacing w:after="0"/>
        <w:contextualSpacing/>
        <w:rPr>
          <w:del w:id="16039" w:author="Tom" w:date="2015-05-10T20:01:00Z"/>
          <w:rFonts w:ascii="Courier New" w:hAnsi="Courier New" w:cs="Courier New"/>
        </w:rPr>
      </w:pPr>
      <w:del w:id="16040" w:author="Tom" w:date="2015-05-10T20:01:00Z">
        <w:r w:rsidRPr="00D705F5" w:rsidDel="00752EBF">
          <w:rPr>
            <w:rFonts w:ascii="Courier New" w:hAnsi="Courier New" w:cs="Courier New"/>
          </w:rPr>
          <w:delText xml:space="preserve">          &lt;/gmd:source&gt;</w:delText>
        </w:r>
      </w:del>
    </w:p>
    <w:p w14:paraId="59A53361" w14:textId="03C9A1CF" w:rsidR="00D36A38" w:rsidRPr="00D705F5" w:rsidDel="00752EBF" w:rsidRDefault="00D36A38" w:rsidP="00D36A38">
      <w:pPr>
        <w:spacing w:after="0"/>
        <w:contextualSpacing/>
        <w:rPr>
          <w:del w:id="16041" w:author="Tom" w:date="2015-05-10T20:01:00Z"/>
          <w:rFonts w:ascii="Courier New" w:hAnsi="Courier New" w:cs="Courier New"/>
        </w:rPr>
      </w:pPr>
      <w:del w:id="16042" w:author="Tom" w:date="2015-05-10T20:01:00Z">
        <w:r w:rsidRPr="00D705F5" w:rsidDel="00752EBF">
          <w:rPr>
            <w:rFonts w:ascii="Courier New" w:hAnsi="Courier New" w:cs="Courier New"/>
          </w:rPr>
          <w:delText xml:space="preserve">        &lt;/gmd:LI_Lineage&gt;</w:delText>
        </w:r>
      </w:del>
    </w:p>
    <w:p w14:paraId="31B0E4E9" w14:textId="6A852B07" w:rsidR="00D36A38" w:rsidRPr="00D705F5" w:rsidDel="00752EBF" w:rsidRDefault="00D36A38" w:rsidP="00D36A38">
      <w:pPr>
        <w:spacing w:after="0"/>
        <w:contextualSpacing/>
        <w:rPr>
          <w:del w:id="16043" w:author="Tom" w:date="2015-05-10T20:01:00Z"/>
          <w:rFonts w:ascii="Courier New" w:hAnsi="Courier New" w:cs="Courier New"/>
        </w:rPr>
      </w:pPr>
      <w:del w:id="16044" w:author="Tom" w:date="2015-05-10T20:01:00Z">
        <w:r w:rsidRPr="00D705F5" w:rsidDel="00752EBF">
          <w:rPr>
            <w:rFonts w:ascii="Courier New" w:hAnsi="Courier New" w:cs="Courier New"/>
          </w:rPr>
          <w:delText xml:space="preserve">      &lt;/gmd:lineage&gt;</w:delText>
        </w:r>
      </w:del>
    </w:p>
    <w:p w14:paraId="6A4A7BDC" w14:textId="0AC18DF0" w:rsidR="00D36A38" w:rsidRPr="00D705F5" w:rsidDel="00752EBF" w:rsidRDefault="00D36A38" w:rsidP="00D36A38">
      <w:pPr>
        <w:spacing w:after="0"/>
        <w:contextualSpacing/>
        <w:rPr>
          <w:del w:id="16045" w:author="Tom" w:date="2015-05-10T20:01:00Z"/>
          <w:rFonts w:ascii="Courier New" w:hAnsi="Courier New" w:cs="Courier New"/>
        </w:rPr>
      </w:pPr>
      <w:del w:id="16046" w:author="Tom" w:date="2015-05-10T20:01:00Z">
        <w:r w:rsidRPr="00D705F5" w:rsidDel="00752EBF">
          <w:rPr>
            <w:rFonts w:ascii="Courier New" w:hAnsi="Courier New" w:cs="Courier New"/>
          </w:rPr>
          <w:delText xml:space="preserve">    &lt;/gmd:DQ_DataQuality&gt;</w:delText>
        </w:r>
      </w:del>
    </w:p>
    <w:p w14:paraId="467E901F" w14:textId="65080864" w:rsidR="00D36A38" w:rsidRPr="00D705F5" w:rsidDel="00752EBF" w:rsidRDefault="00D36A38" w:rsidP="00D36A38">
      <w:pPr>
        <w:spacing w:after="0"/>
        <w:contextualSpacing/>
        <w:rPr>
          <w:del w:id="16047" w:author="Tom" w:date="2015-05-10T20:01:00Z"/>
          <w:rFonts w:ascii="Courier New" w:hAnsi="Courier New" w:cs="Courier New"/>
        </w:rPr>
      </w:pPr>
      <w:del w:id="16048" w:author="Tom" w:date="2015-05-10T20:01:00Z">
        <w:r w:rsidRPr="00D705F5" w:rsidDel="00752EBF">
          <w:rPr>
            <w:rFonts w:ascii="Courier New" w:hAnsi="Courier New" w:cs="Courier New"/>
          </w:rPr>
          <w:delText xml:space="preserve">  &lt;/gmd:dataQualityInfo&gt;</w:delText>
        </w:r>
      </w:del>
    </w:p>
    <w:p w14:paraId="006BD001" w14:textId="53409A38" w:rsidR="00D36A38" w:rsidRPr="00D705F5" w:rsidDel="00752EBF" w:rsidRDefault="00D36A38" w:rsidP="00D36A38">
      <w:pPr>
        <w:spacing w:after="0"/>
        <w:contextualSpacing/>
        <w:rPr>
          <w:del w:id="16049" w:author="Tom" w:date="2015-05-10T20:01:00Z"/>
          <w:rFonts w:ascii="Courier New" w:hAnsi="Courier New" w:cs="Courier New"/>
        </w:rPr>
      </w:pPr>
      <w:del w:id="16050" w:author="Tom" w:date="2015-05-10T20:01:00Z">
        <w:r w:rsidRPr="00D705F5" w:rsidDel="00752EBF">
          <w:rPr>
            <w:rFonts w:ascii="Courier New" w:hAnsi="Courier New" w:cs="Courier New"/>
          </w:rPr>
          <w:delText>&lt;/gmd:MD_Metadata&gt;</w:delText>
        </w:r>
      </w:del>
    </w:p>
    <w:p w14:paraId="3C84C978" w14:textId="70692BD6" w:rsidR="007267A6" w:rsidRDefault="007267A6">
      <w:pPr>
        <w:suppressAutoHyphens w:val="0"/>
        <w:spacing w:after="0"/>
        <w:jc w:val="left"/>
        <w:rPr>
          <w:rFonts w:cs="Arial"/>
          <w:b/>
          <w:bCs/>
          <w:iCs/>
          <w:sz w:val="24"/>
          <w:szCs w:val="28"/>
          <w:lang w:eastAsia="sk-SK"/>
        </w:rPr>
      </w:pPr>
      <w:bookmarkStart w:id="16051" w:name="_Toc416272792"/>
      <w:del w:id="16052" w:author="Tom" w:date="2015-05-10T20:01:00Z">
        <w:r w:rsidDel="00752EBF">
          <w:br w:type="page"/>
        </w:r>
      </w:del>
    </w:p>
    <w:p w14:paraId="43176891" w14:textId="1F41DB3F" w:rsidR="00D36A38" w:rsidRPr="00D705F5" w:rsidRDefault="00D36A38" w:rsidP="00EB6249">
      <w:pPr>
        <w:pStyle w:val="Nadpis2"/>
      </w:pPr>
      <w:bookmarkStart w:id="16053" w:name="_Toc419052373"/>
      <w:r w:rsidRPr="00D705F5">
        <w:t>Služba priestorových údajov</w:t>
      </w:r>
      <w:bookmarkEnd w:id="16051"/>
      <w:bookmarkEnd w:id="16053"/>
    </w:p>
    <w:p w14:paraId="5B5D45B3" w14:textId="77777777" w:rsidR="00752EBF" w:rsidRPr="00752EBF" w:rsidRDefault="00752EBF" w:rsidP="00752EBF">
      <w:pPr>
        <w:spacing w:after="0"/>
        <w:contextualSpacing/>
        <w:rPr>
          <w:ins w:id="16054" w:author="Tom" w:date="2015-05-10T20:02:00Z"/>
          <w:rFonts w:ascii="Courier New" w:hAnsi="Courier New" w:cs="Courier New"/>
          <w:sz w:val="18"/>
          <w:szCs w:val="18"/>
          <w:rPrChange w:id="16055" w:author="Tom" w:date="2015-05-10T20:02:00Z">
            <w:rPr>
              <w:ins w:id="16056" w:author="Tom" w:date="2015-05-10T20:02:00Z"/>
              <w:rFonts w:ascii="Courier New" w:hAnsi="Courier New" w:cs="Courier New"/>
            </w:rPr>
          </w:rPrChange>
        </w:rPr>
      </w:pPr>
      <w:ins w:id="16057" w:author="Tom" w:date="2015-05-10T20:02:00Z">
        <w:r w:rsidRPr="00752EBF">
          <w:rPr>
            <w:rFonts w:ascii="Courier New" w:hAnsi="Courier New" w:cs="Courier New"/>
            <w:sz w:val="18"/>
            <w:szCs w:val="18"/>
            <w:rPrChange w:id="16058" w:author="Tom" w:date="2015-05-10T20:02:00Z">
              <w:rPr>
                <w:rFonts w:ascii="Courier New" w:hAnsi="Courier New" w:cs="Courier New"/>
              </w:rPr>
            </w:rPrChange>
          </w:rPr>
          <w:t>&lt;?xml version="1.0" encoding="utf-8"?&gt;</w:t>
        </w:r>
      </w:ins>
    </w:p>
    <w:p w14:paraId="2447C0DE" w14:textId="77777777" w:rsidR="00752EBF" w:rsidRPr="00752EBF" w:rsidRDefault="00752EBF" w:rsidP="00752EBF">
      <w:pPr>
        <w:spacing w:after="0"/>
        <w:contextualSpacing/>
        <w:rPr>
          <w:ins w:id="16059" w:author="Tom" w:date="2015-05-10T20:02:00Z"/>
          <w:rFonts w:ascii="Courier New" w:hAnsi="Courier New" w:cs="Courier New"/>
          <w:sz w:val="18"/>
          <w:szCs w:val="18"/>
          <w:rPrChange w:id="16060" w:author="Tom" w:date="2015-05-10T20:02:00Z">
            <w:rPr>
              <w:ins w:id="16061" w:author="Tom" w:date="2015-05-10T20:02:00Z"/>
              <w:rFonts w:ascii="Courier New" w:hAnsi="Courier New" w:cs="Courier New"/>
            </w:rPr>
          </w:rPrChange>
        </w:rPr>
      </w:pPr>
      <w:ins w:id="16062" w:author="Tom" w:date="2015-05-10T20:02:00Z">
        <w:r w:rsidRPr="00752EBF">
          <w:rPr>
            <w:rFonts w:ascii="Courier New" w:hAnsi="Courier New" w:cs="Courier New"/>
            <w:sz w:val="18"/>
            <w:szCs w:val="18"/>
            <w:rPrChange w:id="16063" w:author="Tom" w:date="2015-05-10T20:02:00Z">
              <w:rPr>
                <w:rFonts w:ascii="Courier New" w:hAnsi="Courier New" w:cs="Courier New"/>
              </w:rPr>
            </w:rPrChange>
          </w:rPr>
          <w:t>&lt;gmd:MD_Metadata xsi:schemaLocation="http://www.isotc211.org/2005/gmd http://schemas.opengis.net/iso/19139/20060504/gmd/gmd.xsd http://www.isotc211.org/2005/srv http://schemas.opengis.net/iso/19139/20060504/srv/srv.xsd" xmlns:gmd="http://www.isotc211.org/2005/gmd" xmlns:srv="http://www.isotc211.org/2005/srv" xmlns:xsi="http://www.w3.org/2001/XMLSchema-instance" xmlns:gml="http://www.opengis.net/gml" xmlns:gts="http://www.isotc211.org/2005/gts" xmlns:gco="http://www.isotc211.org/2005/gco" xmlns:xlink="http://www.w3.org/1999/xlink"&gt;</w:t>
        </w:r>
      </w:ins>
    </w:p>
    <w:p w14:paraId="6FBEBA25" w14:textId="77777777" w:rsidR="00752EBF" w:rsidRPr="00752EBF" w:rsidRDefault="00752EBF" w:rsidP="00752EBF">
      <w:pPr>
        <w:spacing w:after="0"/>
        <w:contextualSpacing/>
        <w:rPr>
          <w:ins w:id="16064" w:author="Tom" w:date="2015-05-10T20:02:00Z"/>
          <w:rFonts w:ascii="Courier New" w:hAnsi="Courier New" w:cs="Courier New"/>
          <w:sz w:val="18"/>
          <w:szCs w:val="18"/>
          <w:rPrChange w:id="16065" w:author="Tom" w:date="2015-05-10T20:02:00Z">
            <w:rPr>
              <w:ins w:id="16066" w:author="Tom" w:date="2015-05-10T20:02:00Z"/>
              <w:rFonts w:ascii="Courier New" w:hAnsi="Courier New" w:cs="Courier New"/>
            </w:rPr>
          </w:rPrChange>
        </w:rPr>
      </w:pPr>
      <w:ins w:id="16067" w:author="Tom" w:date="2015-05-10T20:02:00Z">
        <w:r w:rsidRPr="00752EBF">
          <w:rPr>
            <w:rFonts w:ascii="Courier New" w:hAnsi="Courier New" w:cs="Courier New"/>
            <w:sz w:val="18"/>
            <w:szCs w:val="18"/>
            <w:rPrChange w:id="16068" w:author="Tom" w:date="2015-05-10T20:02:00Z">
              <w:rPr>
                <w:rFonts w:ascii="Courier New" w:hAnsi="Courier New" w:cs="Courier New"/>
              </w:rPr>
            </w:rPrChange>
          </w:rPr>
          <w:t xml:space="preserve">  &lt;gmd:fileIdentifier&gt;</w:t>
        </w:r>
      </w:ins>
    </w:p>
    <w:p w14:paraId="02F811CF" w14:textId="77777777" w:rsidR="00752EBF" w:rsidRPr="00752EBF" w:rsidRDefault="00752EBF" w:rsidP="00752EBF">
      <w:pPr>
        <w:spacing w:after="0"/>
        <w:contextualSpacing/>
        <w:rPr>
          <w:ins w:id="16069" w:author="Tom" w:date="2015-05-10T20:02:00Z"/>
          <w:rFonts w:ascii="Courier New" w:hAnsi="Courier New" w:cs="Courier New"/>
          <w:sz w:val="18"/>
          <w:szCs w:val="18"/>
          <w:rPrChange w:id="16070" w:author="Tom" w:date="2015-05-10T20:02:00Z">
            <w:rPr>
              <w:ins w:id="16071" w:author="Tom" w:date="2015-05-10T20:02:00Z"/>
              <w:rFonts w:ascii="Courier New" w:hAnsi="Courier New" w:cs="Courier New"/>
            </w:rPr>
          </w:rPrChange>
        </w:rPr>
      </w:pPr>
      <w:ins w:id="16072" w:author="Tom" w:date="2015-05-10T20:02:00Z">
        <w:r w:rsidRPr="00752EBF">
          <w:rPr>
            <w:rFonts w:ascii="Courier New" w:hAnsi="Courier New" w:cs="Courier New"/>
            <w:sz w:val="18"/>
            <w:szCs w:val="18"/>
            <w:rPrChange w:id="16073" w:author="Tom" w:date="2015-05-10T20:02:00Z">
              <w:rPr>
                <w:rFonts w:ascii="Courier New" w:hAnsi="Courier New" w:cs="Courier New"/>
              </w:rPr>
            </w:rPrChange>
          </w:rPr>
          <w:t xml:space="preserve">    &lt;gco:CharacterString&gt;http://data.gov.sk/set/rpi/gmd/mzp/5eb1af82-3b9d-409e-b4f5-cb7a026977b9&lt;/gco:CharacterString&gt;</w:t>
        </w:r>
      </w:ins>
    </w:p>
    <w:p w14:paraId="01CFE920" w14:textId="77777777" w:rsidR="00752EBF" w:rsidRPr="00752EBF" w:rsidRDefault="00752EBF" w:rsidP="00752EBF">
      <w:pPr>
        <w:spacing w:after="0"/>
        <w:contextualSpacing/>
        <w:rPr>
          <w:ins w:id="16074" w:author="Tom" w:date="2015-05-10T20:02:00Z"/>
          <w:rFonts w:ascii="Courier New" w:hAnsi="Courier New" w:cs="Courier New"/>
          <w:sz w:val="18"/>
          <w:szCs w:val="18"/>
          <w:rPrChange w:id="16075" w:author="Tom" w:date="2015-05-10T20:02:00Z">
            <w:rPr>
              <w:ins w:id="16076" w:author="Tom" w:date="2015-05-10T20:02:00Z"/>
              <w:rFonts w:ascii="Courier New" w:hAnsi="Courier New" w:cs="Courier New"/>
            </w:rPr>
          </w:rPrChange>
        </w:rPr>
      </w:pPr>
      <w:ins w:id="16077" w:author="Tom" w:date="2015-05-10T20:02:00Z">
        <w:r w:rsidRPr="00752EBF">
          <w:rPr>
            <w:rFonts w:ascii="Courier New" w:hAnsi="Courier New" w:cs="Courier New"/>
            <w:sz w:val="18"/>
            <w:szCs w:val="18"/>
            <w:rPrChange w:id="16078" w:author="Tom" w:date="2015-05-10T20:02:00Z">
              <w:rPr>
                <w:rFonts w:ascii="Courier New" w:hAnsi="Courier New" w:cs="Courier New"/>
              </w:rPr>
            </w:rPrChange>
          </w:rPr>
          <w:t xml:space="preserve">  &lt;/gmd:fileIdentifier&gt;</w:t>
        </w:r>
      </w:ins>
    </w:p>
    <w:p w14:paraId="202F2993" w14:textId="77777777" w:rsidR="00752EBF" w:rsidRPr="00752EBF" w:rsidRDefault="00752EBF" w:rsidP="00752EBF">
      <w:pPr>
        <w:spacing w:after="0"/>
        <w:contextualSpacing/>
        <w:rPr>
          <w:ins w:id="16079" w:author="Tom" w:date="2015-05-10T20:02:00Z"/>
          <w:rFonts w:ascii="Courier New" w:hAnsi="Courier New" w:cs="Courier New"/>
          <w:sz w:val="18"/>
          <w:szCs w:val="18"/>
          <w:rPrChange w:id="16080" w:author="Tom" w:date="2015-05-10T20:02:00Z">
            <w:rPr>
              <w:ins w:id="16081" w:author="Tom" w:date="2015-05-10T20:02:00Z"/>
              <w:rFonts w:ascii="Courier New" w:hAnsi="Courier New" w:cs="Courier New"/>
            </w:rPr>
          </w:rPrChange>
        </w:rPr>
      </w:pPr>
      <w:ins w:id="16082" w:author="Tom" w:date="2015-05-10T20:02:00Z">
        <w:r w:rsidRPr="00752EBF">
          <w:rPr>
            <w:rFonts w:ascii="Courier New" w:hAnsi="Courier New" w:cs="Courier New"/>
            <w:sz w:val="18"/>
            <w:szCs w:val="18"/>
            <w:rPrChange w:id="16083" w:author="Tom" w:date="2015-05-10T20:02:00Z">
              <w:rPr>
                <w:rFonts w:ascii="Courier New" w:hAnsi="Courier New" w:cs="Courier New"/>
              </w:rPr>
            </w:rPrChange>
          </w:rPr>
          <w:t xml:space="preserve">  &lt;gmd:language&gt;</w:t>
        </w:r>
      </w:ins>
    </w:p>
    <w:p w14:paraId="4C5AB8AD" w14:textId="77777777" w:rsidR="00752EBF" w:rsidRPr="00752EBF" w:rsidRDefault="00752EBF" w:rsidP="00752EBF">
      <w:pPr>
        <w:spacing w:after="0"/>
        <w:contextualSpacing/>
        <w:rPr>
          <w:ins w:id="16084" w:author="Tom" w:date="2015-05-10T20:02:00Z"/>
          <w:rFonts w:ascii="Courier New" w:hAnsi="Courier New" w:cs="Courier New"/>
          <w:sz w:val="18"/>
          <w:szCs w:val="18"/>
          <w:rPrChange w:id="16085" w:author="Tom" w:date="2015-05-10T20:02:00Z">
            <w:rPr>
              <w:ins w:id="16086" w:author="Tom" w:date="2015-05-10T20:02:00Z"/>
              <w:rFonts w:ascii="Courier New" w:hAnsi="Courier New" w:cs="Courier New"/>
            </w:rPr>
          </w:rPrChange>
        </w:rPr>
      </w:pPr>
      <w:ins w:id="16087" w:author="Tom" w:date="2015-05-10T20:02:00Z">
        <w:r w:rsidRPr="00752EBF">
          <w:rPr>
            <w:rFonts w:ascii="Courier New" w:hAnsi="Courier New" w:cs="Courier New"/>
            <w:sz w:val="18"/>
            <w:szCs w:val="18"/>
            <w:rPrChange w:id="16088" w:author="Tom" w:date="2015-05-10T20:02:00Z">
              <w:rPr>
                <w:rFonts w:ascii="Courier New" w:hAnsi="Courier New" w:cs="Courier New"/>
              </w:rPr>
            </w:rPrChange>
          </w:rPr>
          <w:t xml:space="preserve">    &lt;gmd:LanguageCode codeList="http://www.loc.gov/standards/iso639-2/" codeListValue="eng"&gt;eng&lt;/gmd:LanguageCode&gt;</w:t>
        </w:r>
      </w:ins>
    </w:p>
    <w:p w14:paraId="4F6B9399" w14:textId="77777777" w:rsidR="00752EBF" w:rsidRPr="00752EBF" w:rsidRDefault="00752EBF" w:rsidP="00752EBF">
      <w:pPr>
        <w:spacing w:after="0"/>
        <w:contextualSpacing/>
        <w:rPr>
          <w:ins w:id="16089" w:author="Tom" w:date="2015-05-10T20:02:00Z"/>
          <w:rFonts w:ascii="Courier New" w:hAnsi="Courier New" w:cs="Courier New"/>
          <w:sz w:val="18"/>
          <w:szCs w:val="18"/>
          <w:rPrChange w:id="16090" w:author="Tom" w:date="2015-05-10T20:02:00Z">
            <w:rPr>
              <w:ins w:id="16091" w:author="Tom" w:date="2015-05-10T20:02:00Z"/>
              <w:rFonts w:ascii="Courier New" w:hAnsi="Courier New" w:cs="Courier New"/>
            </w:rPr>
          </w:rPrChange>
        </w:rPr>
      </w:pPr>
      <w:ins w:id="16092" w:author="Tom" w:date="2015-05-10T20:02:00Z">
        <w:r w:rsidRPr="00752EBF">
          <w:rPr>
            <w:rFonts w:ascii="Courier New" w:hAnsi="Courier New" w:cs="Courier New"/>
            <w:sz w:val="18"/>
            <w:szCs w:val="18"/>
            <w:rPrChange w:id="16093" w:author="Tom" w:date="2015-05-10T20:02:00Z">
              <w:rPr>
                <w:rFonts w:ascii="Courier New" w:hAnsi="Courier New" w:cs="Courier New"/>
              </w:rPr>
            </w:rPrChange>
          </w:rPr>
          <w:t xml:space="preserve">  &lt;/gmd:language&gt;</w:t>
        </w:r>
      </w:ins>
    </w:p>
    <w:p w14:paraId="6D0A2ABF" w14:textId="77777777" w:rsidR="00752EBF" w:rsidRPr="00752EBF" w:rsidRDefault="00752EBF" w:rsidP="00752EBF">
      <w:pPr>
        <w:spacing w:after="0"/>
        <w:contextualSpacing/>
        <w:rPr>
          <w:ins w:id="16094" w:author="Tom" w:date="2015-05-10T20:02:00Z"/>
          <w:rFonts w:ascii="Courier New" w:hAnsi="Courier New" w:cs="Courier New"/>
          <w:sz w:val="18"/>
          <w:szCs w:val="18"/>
          <w:rPrChange w:id="16095" w:author="Tom" w:date="2015-05-10T20:02:00Z">
            <w:rPr>
              <w:ins w:id="16096" w:author="Tom" w:date="2015-05-10T20:02:00Z"/>
              <w:rFonts w:ascii="Courier New" w:hAnsi="Courier New" w:cs="Courier New"/>
            </w:rPr>
          </w:rPrChange>
        </w:rPr>
      </w:pPr>
      <w:ins w:id="16097" w:author="Tom" w:date="2015-05-10T20:02:00Z">
        <w:r w:rsidRPr="00752EBF">
          <w:rPr>
            <w:rFonts w:ascii="Courier New" w:hAnsi="Courier New" w:cs="Courier New"/>
            <w:sz w:val="18"/>
            <w:szCs w:val="18"/>
            <w:rPrChange w:id="16098" w:author="Tom" w:date="2015-05-10T20:02:00Z">
              <w:rPr>
                <w:rFonts w:ascii="Courier New" w:hAnsi="Courier New" w:cs="Courier New"/>
              </w:rPr>
            </w:rPrChange>
          </w:rPr>
          <w:lastRenderedPageBreak/>
          <w:t xml:space="preserve">  &lt;gmd:hierarchyLevel&gt;</w:t>
        </w:r>
      </w:ins>
    </w:p>
    <w:p w14:paraId="3A16DD3E" w14:textId="77777777" w:rsidR="00752EBF" w:rsidRPr="00752EBF" w:rsidRDefault="00752EBF" w:rsidP="00752EBF">
      <w:pPr>
        <w:spacing w:after="0"/>
        <w:contextualSpacing/>
        <w:rPr>
          <w:ins w:id="16099" w:author="Tom" w:date="2015-05-10T20:02:00Z"/>
          <w:rFonts w:ascii="Courier New" w:hAnsi="Courier New" w:cs="Courier New"/>
          <w:sz w:val="18"/>
          <w:szCs w:val="18"/>
          <w:rPrChange w:id="16100" w:author="Tom" w:date="2015-05-10T20:02:00Z">
            <w:rPr>
              <w:ins w:id="16101" w:author="Tom" w:date="2015-05-10T20:02:00Z"/>
              <w:rFonts w:ascii="Courier New" w:hAnsi="Courier New" w:cs="Courier New"/>
            </w:rPr>
          </w:rPrChange>
        </w:rPr>
      </w:pPr>
      <w:ins w:id="16102" w:author="Tom" w:date="2015-05-10T20:02:00Z">
        <w:r w:rsidRPr="00752EBF">
          <w:rPr>
            <w:rFonts w:ascii="Courier New" w:hAnsi="Courier New" w:cs="Courier New"/>
            <w:sz w:val="18"/>
            <w:szCs w:val="18"/>
            <w:rPrChange w:id="16103" w:author="Tom" w:date="2015-05-10T20:02:00Z">
              <w:rPr>
                <w:rFonts w:ascii="Courier New" w:hAnsi="Courier New" w:cs="Courier New"/>
              </w:rPr>
            </w:rPrChange>
          </w:rPr>
          <w:t xml:space="preserve">    &lt;gmd:MD_ScopeCode codeList="http://standards.iso.org/ittf/PubliclyAvailableStandards/ISO_19139_Schemas/resources/Codelist/ML_gmxCodelists.xml#MD_ScopeCode" codeListValue="service"&gt;service&lt;/gmd:MD_ScopeCode&gt;</w:t>
        </w:r>
      </w:ins>
    </w:p>
    <w:p w14:paraId="1A32771B" w14:textId="77777777" w:rsidR="00752EBF" w:rsidRPr="00752EBF" w:rsidRDefault="00752EBF" w:rsidP="00752EBF">
      <w:pPr>
        <w:spacing w:after="0"/>
        <w:contextualSpacing/>
        <w:rPr>
          <w:ins w:id="16104" w:author="Tom" w:date="2015-05-10T20:02:00Z"/>
          <w:rFonts w:ascii="Courier New" w:hAnsi="Courier New" w:cs="Courier New"/>
          <w:sz w:val="18"/>
          <w:szCs w:val="18"/>
          <w:rPrChange w:id="16105" w:author="Tom" w:date="2015-05-10T20:02:00Z">
            <w:rPr>
              <w:ins w:id="16106" w:author="Tom" w:date="2015-05-10T20:02:00Z"/>
              <w:rFonts w:ascii="Courier New" w:hAnsi="Courier New" w:cs="Courier New"/>
            </w:rPr>
          </w:rPrChange>
        </w:rPr>
      </w:pPr>
      <w:ins w:id="16107" w:author="Tom" w:date="2015-05-10T20:02:00Z">
        <w:r w:rsidRPr="00752EBF">
          <w:rPr>
            <w:rFonts w:ascii="Courier New" w:hAnsi="Courier New" w:cs="Courier New"/>
            <w:sz w:val="18"/>
            <w:szCs w:val="18"/>
            <w:rPrChange w:id="16108" w:author="Tom" w:date="2015-05-10T20:02:00Z">
              <w:rPr>
                <w:rFonts w:ascii="Courier New" w:hAnsi="Courier New" w:cs="Courier New"/>
              </w:rPr>
            </w:rPrChange>
          </w:rPr>
          <w:t xml:space="preserve">  &lt;/gmd:hierarchyLevel&gt;</w:t>
        </w:r>
      </w:ins>
    </w:p>
    <w:p w14:paraId="1D1009A6" w14:textId="77777777" w:rsidR="00752EBF" w:rsidRPr="00752EBF" w:rsidRDefault="00752EBF" w:rsidP="00752EBF">
      <w:pPr>
        <w:spacing w:after="0"/>
        <w:contextualSpacing/>
        <w:rPr>
          <w:ins w:id="16109" w:author="Tom" w:date="2015-05-10T20:02:00Z"/>
          <w:rFonts w:ascii="Courier New" w:hAnsi="Courier New" w:cs="Courier New"/>
          <w:sz w:val="18"/>
          <w:szCs w:val="18"/>
          <w:rPrChange w:id="16110" w:author="Tom" w:date="2015-05-10T20:02:00Z">
            <w:rPr>
              <w:ins w:id="16111" w:author="Tom" w:date="2015-05-10T20:02:00Z"/>
              <w:rFonts w:ascii="Courier New" w:hAnsi="Courier New" w:cs="Courier New"/>
            </w:rPr>
          </w:rPrChange>
        </w:rPr>
      </w:pPr>
      <w:ins w:id="16112" w:author="Tom" w:date="2015-05-10T20:02:00Z">
        <w:r w:rsidRPr="00752EBF">
          <w:rPr>
            <w:rFonts w:ascii="Courier New" w:hAnsi="Courier New" w:cs="Courier New"/>
            <w:sz w:val="18"/>
            <w:szCs w:val="18"/>
            <w:rPrChange w:id="16113" w:author="Tom" w:date="2015-05-10T20:02:00Z">
              <w:rPr>
                <w:rFonts w:ascii="Courier New" w:hAnsi="Courier New" w:cs="Courier New"/>
              </w:rPr>
            </w:rPrChange>
          </w:rPr>
          <w:t xml:space="preserve">  &lt;gmd:contact&gt;</w:t>
        </w:r>
      </w:ins>
    </w:p>
    <w:p w14:paraId="0B4ED9AF" w14:textId="77777777" w:rsidR="00752EBF" w:rsidRPr="00752EBF" w:rsidRDefault="00752EBF" w:rsidP="00752EBF">
      <w:pPr>
        <w:spacing w:after="0"/>
        <w:contextualSpacing/>
        <w:rPr>
          <w:ins w:id="16114" w:author="Tom" w:date="2015-05-10T20:02:00Z"/>
          <w:rFonts w:ascii="Courier New" w:hAnsi="Courier New" w:cs="Courier New"/>
          <w:sz w:val="18"/>
          <w:szCs w:val="18"/>
          <w:rPrChange w:id="16115" w:author="Tom" w:date="2015-05-10T20:02:00Z">
            <w:rPr>
              <w:ins w:id="16116" w:author="Tom" w:date="2015-05-10T20:02:00Z"/>
              <w:rFonts w:ascii="Courier New" w:hAnsi="Courier New" w:cs="Courier New"/>
            </w:rPr>
          </w:rPrChange>
        </w:rPr>
      </w:pPr>
      <w:ins w:id="16117" w:author="Tom" w:date="2015-05-10T20:02:00Z">
        <w:r w:rsidRPr="00752EBF">
          <w:rPr>
            <w:rFonts w:ascii="Courier New" w:hAnsi="Courier New" w:cs="Courier New"/>
            <w:sz w:val="18"/>
            <w:szCs w:val="18"/>
            <w:rPrChange w:id="16118" w:author="Tom" w:date="2015-05-10T20:02:00Z">
              <w:rPr>
                <w:rFonts w:ascii="Courier New" w:hAnsi="Courier New" w:cs="Courier New"/>
              </w:rPr>
            </w:rPrChange>
          </w:rPr>
          <w:t xml:space="preserve">    &lt;gmd:CI_ResponsibleParty&gt;</w:t>
        </w:r>
      </w:ins>
    </w:p>
    <w:p w14:paraId="6B01C0C6" w14:textId="77777777" w:rsidR="00752EBF" w:rsidRPr="00752EBF" w:rsidRDefault="00752EBF" w:rsidP="00752EBF">
      <w:pPr>
        <w:spacing w:after="0"/>
        <w:contextualSpacing/>
        <w:rPr>
          <w:ins w:id="16119" w:author="Tom" w:date="2015-05-10T20:02:00Z"/>
          <w:rFonts w:ascii="Courier New" w:hAnsi="Courier New" w:cs="Courier New"/>
          <w:sz w:val="18"/>
          <w:szCs w:val="18"/>
          <w:rPrChange w:id="16120" w:author="Tom" w:date="2015-05-10T20:02:00Z">
            <w:rPr>
              <w:ins w:id="16121" w:author="Tom" w:date="2015-05-10T20:02:00Z"/>
              <w:rFonts w:ascii="Courier New" w:hAnsi="Courier New" w:cs="Courier New"/>
            </w:rPr>
          </w:rPrChange>
        </w:rPr>
      </w:pPr>
      <w:ins w:id="16122" w:author="Tom" w:date="2015-05-10T20:02:00Z">
        <w:r w:rsidRPr="00752EBF">
          <w:rPr>
            <w:rFonts w:ascii="Courier New" w:hAnsi="Courier New" w:cs="Courier New"/>
            <w:sz w:val="18"/>
            <w:szCs w:val="18"/>
            <w:rPrChange w:id="16123" w:author="Tom" w:date="2015-05-10T20:02:00Z">
              <w:rPr>
                <w:rFonts w:ascii="Courier New" w:hAnsi="Courier New" w:cs="Courier New"/>
              </w:rPr>
            </w:rPrChange>
          </w:rPr>
          <w:t xml:space="preserve">      &lt;gmd:individualName&gt;</w:t>
        </w:r>
      </w:ins>
    </w:p>
    <w:p w14:paraId="3D4D6098" w14:textId="77777777" w:rsidR="00752EBF" w:rsidRPr="00752EBF" w:rsidRDefault="00752EBF" w:rsidP="00752EBF">
      <w:pPr>
        <w:spacing w:after="0"/>
        <w:contextualSpacing/>
        <w:rPr>
          <w:ins w:id="16124" w:author="Tom" w:date="2015-05-10T20:02:00Z"/>
          <w:rFonts w:ascii="Courier New" w:hAnsi="Courier New" w:cs="Courier New"/>
          <w:sz w:val="18"/>
          <w:szCs w:val="18"/>
          <w:rPrChange w:id="16125" w:author="Tom" w:date="2015-05-10T20:02:00Z">
            <w:rPr>
              <w:ins w:id="16126" w:author="Tom" w:date="2015-05-10T20:02:00Z"/>
              <w:rFonts w:ascii="Courier New" w:hAnsi="Courier New" w:cs="Courier New"/>
            </w:rPr>
          </w:rPrChange>
        </w:rPr>
      </w:pPr>
      <w:ins w:id="16127" w:author="Tom" w:date="2015-05-10T20:02:00Z">
        <w:r w:rsidRPr="00752EBF">
          <w:rPr>
            <w:rFonts w:ascii="Courier New" w:hAnsi="Courier New" w:cs="Courier New"/>
            <w:sz w:val="18"/>
            <w:szCs w:val="18"/>
            <w:rPrChange w:id="16128" w:author="Tom" w:date="2015-05-10T20:02:00Z">
              <w:rPr>
                <w:rFonts w:ascii="Courier New" w:hAnsi="Courier New" w:cs="Courier New"/>
              </w:rPr>
            </w:rPrChange>
          </w:rPr>
          <w:t xml:space="preserve">        &lt;gco:CharacterString&gt;Mozolík Peter&lt;/gco:CharacterString&gt;</w:t>
        </w:r>
      </w:ins>
    </w:p>
    <w:p w14:paraId="5C7F7A03" w14:textId="77777777" w:rsidR="00752EBF" w:rsidRPr="00752EBF" w:rsidRDefault="00752EBF" w:rsidP="00752EBF">
      <w:pPr>
        <w:spacing w:after="0"/>
        <w:contextualSpacing/>
        <w:rPr>
          <w:ins w:id="16129" w:author="Tom" w:date="2015-05-10T20:02:00Z"/>
          <w:rFonts w:ascii="Courier New" w:hAnsi="Courier New" w:cs="Courier New"/>
          <w:sz w:val="18"/>
          <w:szCs w:val="18"/>
          <w:rPrChange w:id="16130" w:author="Tom" w:date="2015-05-10T20:02:00Z">
            <w:rPr>
              <w:ins w:id="16131" w:author="Tom" w:date="2015-05-10T20:02:00Z"/>
              <w:rFonts w:ascii="Courier New" w:hAnsi="Courier New" w:cs="Courier New"/>
            </w:rPr>
          </w:rPrChange>
        </w:rPr>
      </w:pPr>
      <w:ins w:id="16132" w:author="Tom" w:date="2015-05-10T20:02:00Z">
        <w:r w:rsidRPr="00752EBF">
          <w:rPr>
            <w:rFonts w:ascii="Courier New" w:hAnsi="Courier New" w:cs="Courier New"/>
            <w:sz w:val="18"/>
            <w:szCs w:val="18"/>
            <w:rPrChange w:id="16133" w:author="Tom" w:date="2015-05-10T20:02:00Z">
              <w:rPr>
                <w:rFonts w:ascii="Courier New" w:hAnsi="Courier New" w:cs="Courier New"/>
              </w:rPr>
            </w:rPrChange>
          </w:rPr>
          <w:t xml:space="preserve">      &lt;/gmd:individualName&gt;</w:t>
        </w:r>
      </w:ins>
    </w:p>
    <w:p w14:paraId="2178BA48" w14:textId="77777777" w:rsidR="00752EBF" w:rsidRPr="00752EBF" w:rsidRDefault="00752EBF" w:rsidP="00752EBF">
      <w:pPr>
        <w:spacing w:after="0"/>
        <w:contextualSpacing/>
        <w:rPr>
          <w:ins w:id="16134" w:author="Tom" w:date="2015-05-10T20:02:00Z"/>
          <w:rFonts w:ascii="Courier New" w:hAnsi="Courier New" w:cs="Courier New"/>
          <w:sz w:val="18"/>
          <w:szCs w:val="18"/>
          <w:rPrChange w:id="16135" w:author="Tom" w:date="2015-05-10T20:02:00Z">
            <w:rPr>
              <w:ins w:id="16136" w:author="Tom" w:date="2015-05-10T20:02:00Z"/>
              <w:rFonts w:ascii="Courier New" w:hAnsi="Courier New" w:cs="Courier New"/>
            </w:rPr>
          </w:rPrChange>
        </w:rPr>
      </w:pPr>
      <w:ins w:id="16137" w:author="Tom" w:date="2015-05-10T20:02:00Z">
        <w:r w:rsidRPr="00752EBF">
          <w:rPr>
            <w:rFonts w:ascii="Courier New" w:hAnsi="Courier New" w:cs="Courier New"/>
            <w:sz w:val="18"/>
            <w:szCs w:val="18"/>
            <w:rPrChange w:id="16138" w:author="Tom" w:date="2015-05-10T20:02:00Z">
              <w:rPr>
                <w:rFonts w:ascii="Courier New" w:hAnsi="Courier New" w:cs="Courier New"/>
              </w:rPr>
            </w:rPrChange>
          </w:rPr>
          <w:t xml:space="preserve">      &lt;gmd:organisationName&gt;</w:t>
        </w:r>
      </w:ins>
    </w:p>
    <w:p w14:paraId="2F8F12EE" w14:textId="77777777" w:rsidR="00752EBF" w:rsidRPr="00752EBF" w:rsidRDefault="00752EBF" w:rsidP="00752EBF">
      <w:pPr>
        <w:spacing w:after="0"/>
        <w:contextualSpacing/>
        <w:rPr>
          <w:ins w:id="16139" w:author="Tom" w:date="2015-05-10T20:02:00Z"/>
          <w:rFonts w:ascii="Courier New" w:hAnsi="Courier New" w:cs="Courier New"/>
          <w:sz w:val="18"/>
          <w:szCs w:val="18"/>
          <w:rPrChange w:id="16140" w:author="Tom" w:date="2015-05-10T20:02:00Z">
            <w:rPr>
              <w:ins w:id="16141" w:author="Tom" w:date="2015-05-10T20:02:00Z"/>
              <w:rFonts w:ascii="Courier New" w:hAnsi="Courier New" w:cs="Courier New"/>
            </w:rPr>
          </w:rPrChange>
        </w:rPr>
      </w:pPr>
      <w:ins w:id="16142" w:author="Tom" w:date="2015-05-10T20:02:00Z">
        <w:r w:rsidRPr="00752EBF">
          <w:rPr>
            <w:rFonts w:ascii="Courier New" w:hAnsi="Courier New" w:cs="Courier New"/>
            <w:sz w:val="18"/>
            <w:szCs w:val="18"/>
            <w:rPrChange w:id="16143" w:author="Tom" w:date="2015-05-10T20:02:00Z">
              <w:rPr>
                <w:rFonts w:ascii="Courier New" w:hAnsi="Courier New" w:cs="Courier New"/>
              </w:rPr>
            </w:rPrChange>
          </w:rPr>
          <w:t xml:space="preserve">        &lt;gco:CharacterString&gt;Slovenská agentúra životného prostredia&lt;/gco:CharacterString&gt;</w:t>
        </w:r>
      </w:ins>
    </w:p>
    <w:p w14:paraId="1ED605D6" w14:textId="77777777" w:rsidR="00752EBF" w:rsidRPr="00752EBF" w:rsidRDefault="00752EBF" w:rsidP="00752EBF">
      <w:pPr>
        <w:spacing w:after="0"/>
        <w:contextualSpacing/>
        <w:rPr>
          <w:ins w:id="16144" w:author="Tom" w:date="2015-05-10T20:02:00Z"/>
          <w:rFonts w:ascii="Courier New" w:hAnsi="Courier New" w:cs="Courier New"/>
          <w:sz w:val="18"/>
          <w:szCs w:val="18"/>
          <w:rPrChange w:id="16145" w:author="Tom" w:date="2015-05-10T20:02:00Z">
            <w:rPr>
              <w:ins w:id="16146" w:author="Tom" w:date="2015-05-10T20:02:00Z"/>
              <w:rFonts w:ascii="Courier New" w:hAnsi="Courier New" w:cs="Courier New"/>
            </w:rPr>
          </w:rPrChange>
        </w:rPr>
      </w:pPr>
      <w:ins w:id="16147" w:author="Tom" w:date="2015-05-10T20:02:00Z">
        <w:r w:rsidRPr="00752EBF">
          <w:rPr>
            <w:rFonts w:ascii="Courier New" w:hAnsi="Courier New" w:cs="Courier New"/>
            <w:sz w:val="18"/>
            <w:szCs w:val="18"/>
            <w:rPrChange w:id="16148" w:author="Tom" w:date="2015-05-10T20:02:00Z">
              <w:rPr>
                <w:rFonts w:ascii="Courier New" w:hAnsi="Courier New" w:cs="Courier New"/>
              </w:rPr>
            </w:rPrChange>
          </w:rPr>
          <w:t xml:space="preserve">      &lt;/gmd:organisationName&gt;</w:t>
        </w:r>
      </w:ins>
    </w:p>
    <w:p w14:paraId="13AAA043" w14:textId="77777777" w:rsidR="00752EBF" w:rsidRPr="00752EBF" w:rsidRDefault="00752EBF" w:rsidP="00752EBF">
      <w:pPr>
        <w:spacing w:after="0"/>
        <w:contextualSpacing/>
        <w:rPr>
          <w:ins w:id="16149" w:author="Tom" w:date="2015-05-10T20:02:00Z"/>
          <w:rFonts w:ascii="Courier New" w:hAnsi="Courier New" w:cs="Courier New"/>
          <w:sz w:val="18"/>
          <w:szCs w:val="18"/>
          <w:rPrChange w:id="16150" w:author="Tom" w:date="2015-05-10T20:02:00Z">
            <w:rPr>
              <w:ins w:id="16151" w:author="Tom" w:date="2015-05-10T20:02:00Z"/>
              <w:rFonts w:ascii="Courier New" w:hAnsi="Courier New" w:cs="Courier New"/>
            </w:rPr>
          </w:rPrChange>
        </w:rPr>
      </w:pPr>
      <w:ins w:id="16152" w:author="Tom" w:date="2015-05-10T20:02:00Z">
        <w:r w:rsidRPr="00752EBF">
          <w:rPr>
            <w:rFonts w:ascii="Courier New" w:hAnsi="Courier New" w:cs="Courier New"/>
            <w:sz w:val="18"/>
            <w:szCs w:val="18"/>
            <w:rPrChange w:id="16153" w:author="Tom" w:date="2015-05-10T20:02:00Z">
              <w:rPr>
                <w:rFonts w:ascii="Courier New" w:hAnsi="Courier New" w:cs="Courier New"/>
              </w:rPr>
            </w:rPrChange>
          </w:rPr>
          <w:t xml:space="preserve">      &lt;gmd:contactInfo&gt;</w:t>
        </w:r>
      </w:ins>
    </w:p>
    <w:p w14:paraId="13D2E2B0" w14:textId="77777777" w:rsidR="00752EBF" w:rsidRPr="00752EBF" w:rsidRDefault="00752EBF" w:rsidP="00752EBF">
      <w:pPr>
        <w:spacing w:after="0"/>
        <w:contextualSpacing/>
        <w:rPr>
          <w:ins w:id="16154" w:author="Tom" w:date="2015-05-10T20:02:00Z"/>
          <w:rFonts w:ascii="Courier New" w:hAnsi="Courier New" w:cs="Courier New"/>
          <w:sz w:val="18"/>
          <w:szCs w:val="18"/>
          <w:rPrChange w:id="16155" w:author="Tom" w:date="2015-05-10T20:02:00Z">
            <w:rPr>
              <w:ins w:id="16156" w:author="Tom" w:date="2015-05-10T20:02:00Z"/>
              <w:rFonts w:ascii="Courier New" w:hAnsi="Courier New" w:cs="Courier New"/>
            </w:rPr>
          </w:rPrChange>
        </w:rPr>
      </w:pPr>
      <w:ins w:id="16157" w:author="Tom" w:date="2015-05-10T20:02:00Z">
        <w:r w:rsidRPr="00752EBF">
          <w:rPr>
            <w:rFonts w:ascii="Courier New" w:hAnsi="Courier New" w:cs="Courier New"/>
            <w:sz w:val="18"/>
            <w:szCs w:val="18"/>
            <w:rPrChange w:id="16158" w:author="Tom" w:date="2015-05-10T20:02:00Z">
              <w:rPr>
                <w:rFonts w:ascii="Courier New" w:hAnsi="Courier New" w:cs="Courier New"/>
              </w:rPr>
            </w:rPrChange>
          </w:rPr>
          <w:t xml:space="preserve">        &lt;gmd:CI_Contact&gt;</w:t>
        </w:r>
      </w:ins>
    </w:p>
    <w:p w14:paraId="1C4F4432" w14:textId="77777777" w:rsidR="00752EBF" w:rsidRPr="00752EBF" w:rsidRDefault="00752EBF" w:rsidP="00752EBF">
      <w:pPr>
        <w:spacing w:after="0"/>
        <w:contextualSpacing/>
        <w:rPr>
          <w:ins w:id="16159" w:author="Tom" w:date="2015-05-10T20:02:00Z"/>
          <w:rFonts w:ascii="Courier New" w:hAnsi="Courier New" w:cs="Courier New"/>
          <w:sz w:val="18"/>
          <w:szCs w:val="18"/>
          <w:rPrChange w:id="16160" w:author="Tom" w:date="2015-05-10T20:02:00Z">
            <w:rPr>
              <w:ins w:id="16161" w:author="Tom" w:date="2015-05-10T20:02:00Z"/>
              <w:rFonts w:ascii="Courier New" w:hAnsi="Courier New" w:cs="Courier New"/>
            </w:rPr>
          </w:rPrChange>
        </w:rPr>
      </w:pPr>
      <w:ins w:id="16162" w:author="Tom" w:date="2015-05-10T20:02:00Z">
        <w:r w:rsidRPr="00752EBF">
          <w:rPr>
            <w:rFonts w:ascii="Courier New" w:hAnsi="Courier New" w:cs="Courier New"/>
            <w:sz w:val="18"/>
            <w:szCs w:val="18"/>
            <w:rPrChange w:id="16163" w:author="Tom" w:date="2015-05-10T20:02:00Z">
              <w:rPr>
                <w:rFonts w:ascii="Courier New" w:hAnsi="Courier New" w:cs="Courier New"/>
              </w:rPr>
            </w:rPrChange>
          </w:rPr>
          <w:t xml:space="preserve">          &lt;gmd:phone&gt;</w:t>
        </w:r>
      </w:ins>
    </w:p>
    <w:p w14:paraId="27F7E5DE" w14:textId="77777777" w:rsidR="00752EBF" w:rsidRPr="00752EBF" w:rsidRDefault="00752EBF" w:rsidP="00752EBF">
      <w:pPr>
        <w:spacing w:after="0"/>
        <w:contextualSpacing/>
        <w:rPr>
          <w:ins w:id="16164" w:author="Tom" w:date="2015-05-10T20:02:00Z"/>
          <w:rFonts w:ascii="Courier New" w:hAnsi="Courier New" w:cs="Courier New"/>
          <w:sz w:val="18"/>
          <w:szCs w:val="18"/>
          <w:rPrChange w:id="16165" w:author="Tom" w:date="2015-05-10T20:02:00Z">
            <w:rPr>
              <w:ins w:id="16166" w:author="Tom" w:date="2015-05-10T20:02:00Z"/>
              <w:rFonts w:ascii="Courier New" w:hAnsi="Courier New" w:cs="Courier New"/>
            </w:rPr>
          </w:rPrChange>
        </w:rPr>
      </w:pPr>
      <w:ins w:id="16167" w:author="Tom" w:date="2015-05-10T20:02:00Z">
        <w:r w:rsidRPr="00752EBF">
          <w:rPr>
            <w:rFonts w:ascii="Courier New" w:hAnsi="Courier New" w:cs="Courier New"/>
            <w:sz w:val="18"/>
            <w:szCs w:val="18"/>
            <w:rPrChange w:id="16168" w:author="Tom" w:date="2015-05-10T20:02:00Z">
              <w:rPr>
                <w:rFonts w:ascii="Courier New" w:hAnsi="Courier New" w:cs="Courier New"/>
              </w:rPr>
            </w:rPrChange>
          </w:rPr>
          <w:t xml:space="preserve">            &lt;gmd:CI_Telephone&gt;</w:t>
        </w:r>
      </w:ins>
    </w:p>
    <w:p w14:paraId="6C3A35DC" w14:textId="77777777" w:rsidR="00752EBF" w:rsidRPr="00752EBF" w:rsidRDefault="00752EBF" w:rsidP="00752EBF">
      <w:pPr>
        <w:spacing w:after="0"/>
        <w:contextualSpacing/>
        <w:rPr>
          <w:ins w:id="16169" w:author="Tom" w:date="2015-05-10T20:02:00Z"/>
          <w:rFonts w:ascii="Courier New" w:hAnsi="Courier New" w:cs="Courier New"/>
          <w:sz w:val="18"/>
          <w:szCs w:val="18"/>
          <w:rPrChange w:id="16170" w:author="Tom" w:date="2015-05-10T20:02:00Z">
            <w:rPr>
              <w:ins w:id="16171" w:author="Tom" w:date="2015-05-10T20:02:00Z"/>
              <w:rFonts w:ascii="Courier New" w:hAnsi="Courier New" w:cs="Courier New"/>
            </w:rPr>
          </w:rPrChange>
        </w:rPr>
      </w:pPr>
      <w:ins w:id="16172" w:author="Tom" w:date="2015-05-10T20:02:00Z">
        <w:r w:rsidRPr="00752EBF">
          <w:rPr>
            <w:rFonts w:ascii="Courier New" w:hAnsi="Courier New" w:cs="Courier New"/>
            <w:sz w:val="18"/>
            <w:szCs w:val="18"/>
            <w:rPrChange w:id="16173" w:author="Tom" w:date="2015-05-10T20:02:00Z">
              <w:rPr>
                <w:rFonts w:ascii="Courier New" w:hAnsi="Courier New" w:cs="Courier New"/>
              </w:rPr>
            </w:rPrChange>
          </w:rPr>
          <w:t xml:space="preserve">              &lt;gmd:voice&gt;</w:t>
        </w:r>
      </w:ins>
    </w:p>
    <w:p w14:paraId="10312C51" w14:textId="77777777" w:rsidR="00752EBF" w:rsidRPr="00752EBF" w:rsidRDefault="00752EBF" w:rsidP="00752EBF">
      <w:pPr>
        <w:spacing w:after="0"/>
        <w:contextualSpacing/>
        <w:rPr>
          <w:ins w:id="16174" w:author="Tom" w:date="2015-05-10T20:02:00Z"/>
          <w:rFonts w:ascii="Courier New" w:hAnsi="Courier New" w:cs="Courier New"/>
          <w:sz w:val="18"/>
          <w:szCs w:val="18"/>
          <w:rPrChange w:id="16175" w:author="Tom" w:date="2015-05-10T20:02:00Z">
            <w:rPr>
              <w:ins w:id="16176" w:author="Tom" w:date="2015-05-10T20:02:00Z"/>
              <w:rFonts w:ascii="Courier New" w:hAnsi="Courier New" w:cs="Courier New"/>
            </w:rPr>
          </w:rPrChange>
        </w:rPr>
      </w:pPr>
      <w:ins w:id="16177" w:author="Tom" w:date="2015-05-10T20:02:00Z">
        <w:r w:rsidRPr="00752EBF">
          <w:rPr>
            <w:rFonts w:ascii="Courier New" w:hAnsi="Courier New" w:cs="Courier New"/>
            <w:sz w:val="18"/>
            <w:szCs w:val="18"/>
            <w:rPrChange w:id="16178" w:author="Tom" w:date="2015-05-10T20:02:00Z">
              <w:rPr>
                <w:rFonts w:ascii="Courier New" w:hAnsi="Courier New" w:cs="Courier New"/>
              </w:rPr>
            </w:rPrChange>
          </w:rPr>
          <w:t xml:space="preserve">                &lt;gco:CharacterString&gt;+421 48 4374 143&lt;/gco:CharacterString&gt;</w:t>
        </w:r>
      </w:ins>
    </w:p>
    <w:p w14:paraId="497DC869" w14:textId="77777777" w:rsidR="00752EBF" w:rsidRPr="00752EBF" w:rsidRDefault="00752EBF" w:rsidP="00752EBF">
      <w:pPr>
        <w:spacing w:after="0"/>
        <w:contextualSpacing/>
        <w:rPr>
          <w:ins w:id="16179" w:author="Tom" w:date="2015-05-10T20:02:00Z"/>
          <w:rFonts w:ascii="Courier New" w:hAnsi="Courier New" w:cs="Courier New"/>
          <w:sz w:val="18"/>
          <w:szCs w:val="18"/>
          <w:rPrChange w:id="16180" w:author="Tom" w:date="2015-05-10T20:02:00Z">
            <w:rPr>
              <w:ins w:id="16181" w:author="Tom" w:date="2015-05-10T20:02:00Z"/>
              <w:rFonts w:ascii="Courier New" w:hAnsi="Courier New" w:cs="Courier New"/>
            </w:rPr>
          </w:rPrChange>
        </w:rPr>
      </w:pPr>
      <w:ins w:id="16182" w:author="Tom" w:date="2015-05-10T20:02:00Z">
        <w:r w:rsidRPr="00752EBF">
          <w:rPr>
            <w:rFonts w:ascii="Courier New" w:hAnsi="Courier New" w:cs="Courier New"/>
            <w:sz w:val="18"/>
            <w:szCs w:val="18"/>
            <w:rPrChange w:id="16183" w:author="Tom" w:date="2015-05-10T20:02:00Z">
              <w:rPr>
                <w:rFonts w:ascii="Courier New" w:hAnsi="Courier New" w:cs="Courier New"/>
              </w:rPr>
            </w:rPrChange>
          </w:rPr>
          <w:t xml:space="preserve">              &lt;/gmd:voice&gt;</w:t>
        </w:r>
      </w:ins>
    </w:p>
    <w:p w14:paraId="797E4BB1" w14:textId="77777777" w:rsidR="00752EBF" w:rsidRPr="00752EBF" w:rsidRDefault="00752EBF" w:rsidP="00752EBF">
      <w:pPr>
        <w:spacing w:after="0"/>
        <w:contextualSpacing/>
        <w:rPr>
          <w:ins w:id="16184" w:author="Tom" w:date="2015-05-10T20:02:00Z"/>
          <w:rFonts w:ascii="Courier New" w:hAnsi="Courier New" w:cs="Courier New"/>
          <w:sz w:val="18"/>
          <w:szCs w:val="18"/>
          <w:rPrChange w:id="16185" w:author="Tom" w:date="2015-05-10T20:02:00Z">
            <w:rPr>
              <w:ins w:id="16186" w:author="Tom" w:date="2015-05-10T20:02:00Z"/>
              <w:rFonts w:ascii="Courier New" w:hAnsi="Courier New" w:cs="Courier New"/>
            </w:rPr>
          </w:rPrChange>
        </w:rPr>
      </w:pPr>
      <w:ins w:id="16187" w:author="Tom" w:date="2015-05-10T20:02:00Z">
        <w:r w:rsidRPr="00752EBF">
          <w:rPr>
            <w:rFonts w:ascii="Courier New" w:hAnsi="Courier New" w:cs="Courier New"/>
            <w:sz w:val="18"/>
            <w:szCs w:val="18"/>
            <w:rPrChange w:id="16188" w:author="Tom" w:date="2015-05-10T20:02:00Z">
              <w:rPr>
                <w:rFonts w:ascii="Courier New" w:hAnsi="Courier New" w:cs="Courier New"/>
              </w:rPr>
            </w:rPrChange>
          </w:rPr>
          <w:t xml:space="preserve">            &lt;/gmd:CI_Telephone&gt;</w:t>
        </w:r>
      </w:ins>
    </w:p>
    <w:p w14:paraId="7D2AC68C" w14:textId="77777777" w:rsidR="00752EBF" w:rsidRPr="00752EBF" w:rsidRDefault="00752EBF" w:rsidP="00752EBF">
      <w:pPr>
        <w:spacing w:after="0"/>
        <w:contextualSpacing/>
        <w:rPr>
          <w:ins w:id="16189" w:author="Tom" w:date="2015-05-10T20:02:00Z"/>
          <w:rFonts w:ascii="Courier New" w:hAnsi="Courier New" w:cs="Courier New"/>
          <w:sz w:val="18"/>
          <w:szCs w:val="18"/>
          <w:rPrChange w:id="16190" w:author="Tom" w:date="2015-05-10T20:02:00Z">
            <w:rPr>
              <w:ins w:id="16191" w:author="Tom" w:date="2015-05-10T20:02:00Z"/>
              <w:rFonts w:ascii="Courier New" w:hAnsi="Courier New" w:cs="Courier New"/>
            </w:rPr>
          </w:rPrChange>
        </w:rPr>
      </w:pPr>
      <w:ins w:id="16192" w:author="Tom" w:date="2015-05-10T20:02:00Z">
        <w:r w:rsidRPr="00752EBF">
          <w:rPr>
            <w:rFonts w:ascii="Courier New" w:hAnsi="Courier New" w:cs="Courier New"/>
            <w:sz w:val="18"/>
            <w:szCs w:val="18"/>
            <w:rPrChange w:id="16193" w:author="Tom" w:date="2015-05-10T20:02:00Z">
              <w:rPr>
                <w:rFonts w:ascii="Courier New" w:hAnsi="Courier New" w:cs="Courier New"/>
              </w:rPr>
            </w:rPrChange>
          </w:rPr>
          <w:t xml:space="preserve">          &lt;/gmd:phone&gt;</w:t>
        </w:r>
      </w:ins>
    </w:p>
    <w:p w14:paraId="6D0FF5CC" w14:textId="77777777" w:rsidR="00752EBF" w:rsidRPr="00752EBF" w:rsidRDefault="00752EBF" w:rsidP="00752EBF">
      <w:pPr>
        <w:spacing w:after="0"/>
        <w:contextualSpacing/>
        <w:rPr>
          <w:ins w:id="16194" w:author="Tom" w:date="2015-05-10T20:02:00Z"/>
          <w:rFonts w:ascii="Courier New" w:hAnsi="Courier New" w:cs="Courier New"/>
          <w:sz w:val="18"/>
          <w:szCs w:val="18"/>
          <w:rPrChange w:id="16195" w:author="Tom" w:date="2015-05-10T20:02:00Z">
            <w:rPr>
              <w:ins w:id="16196" w:author="Tom" w:date="2015-05-10T20:02:00Z"/>
              <w:rFonts w:ascii="Courier New" w:hAnsi="Courier New" w:cs="Courier New"/>
            </w:rPr>
          </w:rPrChange>
        </w:rPr>
      </w:pPr>
      <w:ins w:id="16197" w:author="Tom" w:date="2015-05-10T20:02:00Z">
        <w:r w:rsidRPr="00752EBF">
          <w:rPr>
            <w:rFonts w:ascii="Courier New" w:hAnsi="Courier New" w:cs="Courier New"/>
            <w:sz w:val="18"/>
            <w:szCs w:val="18"/>
            <w:rPrChange w:id="16198" w:author="Tom" w:date="2015-05-10T20:02:00Z">
              <w:rPr>
                <w:rFonts w:ascii="Courier New" w:hAnsi="Courier New" w:cs="Courier New"/>
              </w:rPr>
            </w:rPrChange>
          </w:rPr>
          <w:t xml:space="preserve">          &lt;gmd:address&gt;</w:t>
        </w:r>
      </w:ins>
    </w:p>
    <w:p w14:paraId="18558694" w14:textId="77777777" w:rsidR="00752EBF" w:rsidRPr="00752EBF" w:rsidRDefault="00752EBF" w:rsidP="00752EBF">
      <w:pPr>
        <w:spacing w:after="0"/>
        <w:contextualSpacing/>
        <w:rPr>
          <w:ins w:id="16199" w:author="Tom" w:date="2015-05-10T20:02:00Z"/>
          <w:rFonts w:ascii="Courier New" w:hAnsi="Courier New" w:cs="Courier New"/>
          <w:sz w:val="18"/>
          <w:szCs w:val="18"/>
          <w:rPrChange w:id="16200" w:author="Tom" w:date="2015-05-10T20:02:00Z">
            <w:rPr>
              <w:ins w:id="16201" w:author="Tom" w:date="2015-05-10T20:02:00Z"/>
              <w:rFonts w:ascii="Courier New" w:hAnsi="Courier New" w:cs="Courier New"/>
            </w:rPr>
          </w:rPrChange>
        </w:rPr>
      </w:pPr>
      <w:ins w:id="16202" w:author="Tom" w:date="2015-05-10T20:02:00Z">
        <w:r w:rsidRPr="00752EBF">
          <w:rPr>
            <w:rFonts w:ascii="Courier New" w:hAnsi="Courier New" w:cs="Courier New"/>
            <w:sz w:val="18"/>
            <w:szCs w:val="18"/>
            <w:rPrChange w:id="16203" w:author="Tom" w:date="2015-05-10T20:02:00Z">
              <w:rPr>
                <w:rFonts w:ascii="Courier New" w:hAnsi="Courier New" w:cs="Courier New"/>
              </w:rPr>
            </w:rPrChange>
          </w:rPr>
          <w:t xml:space="preserve">            &lt;gmd:CI_Address&gt;</w:t>
        </w:r>
      </w:ins>
    </w:p>
    <w:p w14:paraId="24188BCC" w14:textId="77777777" w:rsidR="00752EBF" w:rsidRPr="00752EBF" w:rsidRDefault="00752EBF" w:rsidP="00752EBF">
      <w:pPr>
        <w:spacing w:after="0"/>
        <w:contextualSpacing/>
        <w:rPr>
          <w:ins w:id="16204" w:author="Tom" w:date="2015-05-10T20:02:00Z"/>
          <w:rFonts w:ascii="Courier New" w:hAnsi="Courier New" w:cs="Courier New"/>
          <w:sz w:val="18"/>
          <w:szCs w:val="18"/>
          <w:rPrChange w:id="16205" w:author="Tom" w:date="2015-05-10T20:02:00Z">
            <w:rPr>
              <w:ins w:id="16206" w:author="Tom" w:date="2015-05-10T20:02:00Z"/>
              <w:rFonts w:ascii="Courier New" w:hAnsi="Courier New" w:cs="Courier New"/>
            </w:rPr>
          </w:rPrChange>
        </w:rPr>
      </w:pPr>
      <w:ins w:id="16207" w:author="Tom" w:date="2015-05-10T20:02:00Z">
        <w:r w:rsidRPr="00752EBF">
          <w:rPr>
            <w:rFonts w:ascii="Courier New" w:hAnsi="Courier New" w:cs="Courier New"/>
            <w:sz w:val="18"/>
            <w:szCs w:val="18"/>
            <w:rPrChange w:id="16208" w:author="Tom" w:date="2015-05-10T20:02:00Z">
              <w:rPr>
                <w:rFonts w:ascii="Courier New" w:hAnsi="Courier New" w:cs="Courier New"/>
              </w:rPr>
            </w:rPrChange>
          </w:rPr>
          <w:t xml:space="preserve">              &lt;gmd:deliveryPoint&gt;</w:t>
        </w:r>
      </w:ins>
    </w:p>
    <w:p w14:paraId="5CB7D525" w14:textId="77777777" w:rsidR="00752EBF" w:rsidRPr="00752EBF" w:rsidRDefault="00752EBF" w:rsidP="00752EBF">
      <w:pPr>
        <w:spacing w:after="0"/>
        <w:contextualSpacing/>
        <w:rPr>
          <w:ins w:id="16209" w:author="Tom" w:date="2015-05-10T20:02:00Z"/>
          <w:rFonts w:ascii="Courier New" w:hAnsi="Courier New" w:cs="Courier New"/>
          <w:sz w:val="18"/>
          <w:szCs w:val="18"/>
          <w:rPrChange w:id="16210" w:author="Tom" w:date="2015-05-10T20:02:00Z">
            <w:rPr>
              <w:ins w:id="16211" w:author="Tom" w:date="2015-05-10T20:02:00Z"/>
              <w:rFonts w:ascii="Courier New" w:hAnsi="Courier New" w:cs="Courier New"/>
            </w:rPr>
          </w:rPrChange>
        </w:rPr>
      </w:pPr>
      <w:ins w:id="16212" w:author="Tom" w:date="2015-05-10T20:02:00Z">
        <w:r w:rsidRPr="00752EBF">
          <w:rPr>
            <w:rFonts w:ascii="Courier New" w:hAnsi="Courier New" w:cs="Courier New"/>
            <w:sz w:val="18"/>
            <w:szCs w:val="18"/>
            <w:rPrChange w:id="16213" w:author="Tom" w:date="2015-05-10T20:02:00Z">
              <w:rPr>
                <w:rFonts w:ascii="Courier New" w:hAnsi="Courier New" w:cs="Courier New"/>
              </w:rPr>
            </w:rPrChange>
          </w:rPr>
          <w:t xml:space="preserve">                &lt;gco:CharacterString&gt;Tajovského 28&lt;/gco:CharacterString&gt;</w:t>
        </w:r>
      </w:ins>
    </w:p>
    <w:p w14:paraId="1378C396" w14:textId="77777777" w:rsidR="00752EBF" w:rsidRPr="00752EBF" w:rsidRDefault="00752EBF" w:rsidP="00752EBF">
      <w:pPr>
        <w:spacing w:after="0"/>
        <w:contextualSpacing/>
        <w:rPr>
          <w:ins w:id="16214" w:author="Tom" w:date="2015-05-10T20:02:00Z"/>
          <w:rFonts w:ascii="Courier New" w:hAnsi="Courier New" w:cs="Courier New"/>
          <w:sz w:val="18"/>
          <w:szCs w:val="18"/>
          <w:rPrChange w:id="16215" w:author="Tom" w:date="2015-05-10T20:02:00Z">
            <w:rPr>
              <w:ins w:id="16216" w:author="Tom" w:date="2015-05-10T20:02:00Z"/>
              <w:rFonts w:ascii="Courier New" w:hAnsi="Courier New" w:cs="Courier New"/>
            </w:rPr>
          </w:rPrChange>
        </w:rPr>
      </w:pPr>
      <w:ins w:id="16217" w:author="Tom" w:date="2015-05-10T20:02:00Z">
        <w:r w:rsidRPr="00752EBF">
          <w:rPr>
            <w:rFonts w:ascii="Courier New" w:hAnsi="Courier New" w:cs="Courier New"/>
            <w:sz w:val="18"/>
            <w:szCs w:val="18"/>
            <w:rPrChange w:id="16218" w:author="Tom" w:date="2015-05-10T20:02:00Z">
              <w:rPr>
                <w:rFonts w:ascii="Courier New" w:hAnsi="Courier New" w:cs="Courier New"/>
              </w:rPr>
            </w:rPrChange>
          </w:rPr>
          <w:t xml:space="preserve">              &lt;/gmd:deliveryPoint&gt;</w:t>
        </w:r>
      </w:ins>
    </w:p>
    <w:p w14:paraId="1AF40E7D" w14:textId="77777777" w:rsidR="00752EBF" w:rsidRPr="00752EBF" w:rsidRDefault="00752EBF" w:rsidP="00752EBF">
      <w:pPr>
        <w:spacing w:after="0"/>
        <w:contextualSpacing/>
        <w:rPr>
          <w:ins w:id="16219" w:author="Tom" w:date="2015-05-10T20:02:00Z"/>
          <w:rFonts w:ascii="Courier New" w:hAnsi="Courier New" w:cs="Courier New"/>
          <w:sz w:val="18"/>
          <w:szCs w:val="18"/>
          <w:rPrChange w:id="16220" w:author="Tom" w:date="2015-05-10T20:02:00Z">
            <w:rPr>
              <w:ins w:id="16221" w:author="Tom" w:date="2015-05-10T20:02:00Z"/>
              <w:rFonts w:ascii="Courier New" w:hAnsi="Courier New" w:cs="Courier New"/>
            </w:rPr>
          </w:rPrChange>
        </w:rPr>
      </w:pPr>
      <w:ins w:id="16222" w:author="Tom" w:date="2015-05-10T20:02:00Z">
        <w:r w:rsidRPr="00752EBF">
          <w:rPr>
            <w:rFonts w:ascii="Courier New" w:hAnsi="Courier New" w:cs="Courier New"/>
            <w:sz w:val="18"/>
            <w:szCs w:val="18"/>
            <w:rPrChange w:id="16223" w:author="Tom" w:date="2015-05-10T20:02:00Z">
              <w:rPr>
                <w:rFonts w:ascii="Courier New" w:hAnsi="Courier New" w:cs="Courier New"/>
              </w:rPr>
            </w:rPrChange>
          </w:rPr>
          <w:t xml:space="preserve">              &lt;gmd:city&gt;</w:t>
        </w:r>
      </w:ins>
    </w:p>
    <w:p w14:paraId="1FDC7F58" w14:textId="77777777" w:rsidR="00752EBF" w:rsidRPr="00752EBF" w:rsidRDefault="00752EBF" w:rsidP="00752EBF">
      <w:pPr>
        <w:spacing w:after="0"/>
        <w:contextualSpacing/>
        <w:rPr>
          <w:ins w:id="16224" w:author="Tom" w:date="2015-05-10T20:02:00Z"/>
          <w:rFonts w:ascii="Courier New" w:hAnsi="Courier New" w:cs="Courier New"/>
          <w:sz w:val="18"/>
          <w:szCs w:val="18"/>
          <w:rPrChange w:id="16225" w:author="Tom" w:date="2015-05-10T20:02:00Z">
            <w:rPr>
              <w:ins w:id="16226" w:author="Tom" w:date="2015-05-10T20:02:00Z"/>
              <w:rFonts w:ascii="Courier New" w:hAnsi="Courier New" w:cs="Courier New"/>
            </w:rPr>
          </w:rPrChange>
        </w:rPr>
      </w:pPr>
      <w:ins w:id="16227" w:author="Tom" w:date="2015-05-10T20:02:00Z">
        <w:r w:rsidRPr="00752EBF">
          <w:rPr>
            <w:rFonts w:ascii="Courier New" w:hAnsi="Courier New" w:cs="Courier New"/>
            <w:sz w:val="18"/>
            <w:szCs w:val="18"/>
            <w:rPrChange w:id="16228" w:author="Tom" w:date="2015-05-10T20:02:00Z">
              <w:rPr>
                <w:rFonts w:ascii="Courier New" w:hAnsi="Courier New" w:cs="Courier New"/>
              </w:rPr>
            </w:rPrChange>
          </w:rPr>
          <w:t xml:space="preserve">                &lt;gco:CharacterString&gt;Banská Bystrica&lt;/gco:CharacterString&gt;</w:t>
        </w:r>
      </w:ins>
    </w:p>
    <w:p w14:paraId="690E13B4" w14:textId="77777777" w:rsidR="00752EBF" w:rsidRPr="00752EBF" w:rsidRDefault="00752EBF" w:rsidP="00752EBF">
      <w:pPr>
        <w:spacing w:after="0"/>
        <w:contextualSpacing/>
        <w:rPr>
          <w:ins w:id="16229" w:author="Tom" w:date="2015-05-10T20:02:00Z"/>
          <w:rFonts w:ascii="Courier New" w:hAnsi="Courier New" w:cs="Courier New"/>
          <w:sz w:val="18"/>
          <w:szCs w:val="18"/>
          <w:rPrChange w:id="16230" w:author="Tom" w:date="2015-05-10T20:02:00Z">
            <w:rPr>
              <w:ins w:id="16231" w:author="Tom" w:date="2015-05-10T20:02:00Z"/>
              <w:rFonts w:ascii="Courier New" w:hAnsi="Courier New" w:cs="Courier New"/>
            </w:rPr>
          </w:rPrChange>
        </w:rPr>
      </w:pPr>
      <w:ins w:id="16232" w:author="Tom" w:date="2015-05-10T20:02:00Z">
        <w:r w:rsidRPr="00752EBF">
          <w:rPr>
            <w:rFonts w:ascii="Courier New" w:hAnsi="Courier New" w:cs="Courier New"/>
            <w:sz w:val="18"/>
            <w:szCs w:val="18"/>
            <w:rPrChange w:id="16233" w:author="Tom" w:date="2015-05-10T20:02:00Z">
              <w:rPr>
                <w:rFonts w:ascii="Courier New" w:hAnsi="Courier New" w:cs="Courier New"/>
              </w:rPr>
            </w:rPrChange>
          </w:rPr>
          <w:t xml:space="preserve">              &lt;/gmd:city&gt;</w:t>
        </w:r>
      </w:ins>
    </w:p>
    <w:p w14:paraId="5C16DE32" w14:textId="77777777" w:rsidR="00752EBF" w:rsidRPr="00752EBF" w:rsidRDefault="00752EBF" w:rsidP="00752EBF">
      <w:pPr>
        <w:spacing w:after="0"/>
        <w:contextualSpacing/>
        <w:rPr>
          <w:ins w:id="16234" w:author="Tom" w:date="2015-05-10T20:02:00Z"/>
          <w:rFonts w:ascii="Courier New" w:hAnsi="Courier New" w:cs="Courier New"/>
          <w:sz w:val="18"/>
          <w:szCs w:val="18"/>
          <w:rPrChange w:id="16235" w:author="Tom" w:date="2015-05-10T20:02:00Z">
            <w:rPr>
              <w:ins w:id="16236" w:author="Tom" w:date="2015-05-10T20:02:00Z"/>
              <w:rFonts w:ascii="Courier New" w:hAnsi="Courier New" w:cs="Courier New"/>
            </w:rPr>
          </w:rPrChange>
        </w:rPr>
      </w:pPr>
      <w:ins w:id="16237" w:author="Tom" w:date="2015-05-10T20:02:00Z">
        <w:r w:rsidRPr="00752EBF">
          <w:rPr>
            <w:rFonts w:ascii="Courier New" w:hAnsi="Courier New" w:cs="Courier New"/>
            <w:sz w:val="18"/>
            <w:szCs w:val="18"/>
            <w:rPrChange w:id="16238" w:author="Tom" w:date="2015-05-10T20:02:00Z">
              <w:rPr>
                <w:rFonts w:ascii="Courier New" w:hAnsi="Courier New" w:cs="Courier New"/>
              </w:rPr>
            </w:rPrChange>
          </w:rPr>
          <w:t xml:space="preserve">              &lt;gmd:administrativeArea&gt;</w:t>
        </w:r>
      </w:ins>
    </w:p>
    <w:p w14:paraId="7456FD07" w14:textId="77777777" w:rsidR="00752EBF" w:rsidRPr="00752EBF" w:rsidRDefault="00752EBF" w:rsidP="00752EBF">
      <w:pPr>
        <w:spacing w:after="0"/>
        <w:contextualSpacing/>
        <w:rPr>
          <w:ins w:id="16239" w:author="Tom" w:date="2015-05-10T20:02:00Z"/>
          <w:rFonts w:ascii="Courier New" w:hAnsi="Courier New" w:cs="Courier New"/>
          <w:sz w:val="18"/>
          <w:szCs w:val="18"/>
          <w:rPrChange w:id="16240" w:author="Tom" w:date="2015-05-10T20:02:00Z">
            <w:rPr>
              <w:ins w:id="16241" w:author="Tom" w:date="2015-05-10T20:02:00Z"/>
              <w:rFonts w:ascii="Courier New" w:hAnsi="Courier New" w:cs="Courier New"/>
            </w:rPr>
          </w:rPrChange>
        </w:rPr>
      </w:pPr>
      <w:ins w:id="16242" w:author="Tom" w:date="2015-05-10T20:02:00Z">
        <w:r w:rsidRPr="00752EBF">
          <w:rPr>
            <w:rFonts w:ascii="Courier New" w:hAnsi="Courier New" w:cs="Courier New"/>
            <w:sz w:val="18"/>
            <w:szCs w:val="18"/>
            <w:rPrChange w:id="16243" w:author="Tom" w:date="2015-05-10T20:02:00Z">
              <w:rPr>
                <w:rFonts w:ascii="Courier New" w:hAnsi="Courier New" w:cs="Courier New"/>
              </w:rPr>
            </w:rPrChange>
          </w:rPr>
          <w:t xml:space="preserve">                &lt;gco:CharacterString&gt;Banskobystrický kraj&lt;/gco:CharacterString&gt;</w:t>
        </w:r>
      </w:ins>
    </w:p>
    <w:p w14:paraId="4835DFB7" w14:textId="77777777" w:rsidR="00752EBF" w:rsidRPr="00752EBF" w:rsidRDefault="00752EBF" w:rsidP="00752EBF">
      <w:pPr>
        <w:spacing w:after="0"/>
        <w:contextualSpacing/>
        <w:rPr>
          <w:ins w:id="16244" w:author="Tom" w:date="2015-05-10T20:02:00Z"/>
          <w:rFonts w:ascii="Courier New" w:hAnsi="Courier New" w:cs="Courier New"/>
          <w:sz w:val="18"/>
          <w:szCs w:val="18"/>
          <w:rPrChange w:id="16245" w:author="Tom" w:date="2015-05-10T20:02:00Z">
            <w:rPr>
              <w:ins w:id="16246" w:author="Tom" w:date="2015-05-10T20:02:00Z"/>
              <w:rFonts w:ascii="Courier New" w:hAnsi="Courier New" w:cs="Courier New"/>
            </w:rPr>
          </w:rPrChange>
        </w:rPr>
      </w:pPr>
      <w:ins w:id="16247" w:author="Tom" w:date="2015-05-10T20:02:00Z">
        <w:r w:rsidRPr="00752EBF">
          <w:rPr>
            <w:rFonts w:ascii="Courier New" w:hAnsi="Courier New" w:cs="Courier New"/>
            <w:sz w:val="18"/>
            <w:szCs w:val="18"/>
            <w:rPrChange w:id="16248" w:author="Tom" w:date="2015-05-10T20:02:00Z">
              <w:rPr>
                <w:rFonts w:ascii="Courier New" w:hAnsi="Courier New" w:cs="Courier New"/>
              </w:rPr>
            </w:rPrChange>
          </w:rPr>
          <w:t xml:space="preserve">              &lt;/gmd:administrativeArea&gt;</w:t>
        </w:r>
      </w:ins>
    </w:p>
    <w:p w14:paraId="55D45827" w14:textId="77777777" w:rsidR="00752EBF" w:rsidRPr="00752EBF" w:rsidRDefault="00752EBF" w:rsidP="00752EBF">
      <w:pPr>
        <w:spacing w:after="0"/>
        <w:contextualSpacing/>
        <w:rPr>
          <w:ins w:id="16249" w:author="Tom" w:date="2015-05-10T20:02:00Z"/>
          <w:rFonts w:ascii="Courier New" w:hAnsi="Courier New" w:cs="Courier New"/>
          <w:sz w:val="18"/>
          <w:szCs w:val="18"/>
          <w:rPrChange w:id="16250" w:author="Tom" w:date="2015-05-10T20:02:00Z">
            <w:rPr>
              <w:ins w:id="16251" w:author="Tom" w:date="2015-05-10T20:02:00Z"/>
              <w:rFonts w:ascii="Courier New" w:hAnsi="Courier New" w:cs="Courier New"/>
            </w:rPr>
          </w:rPrChange>
        </w:rPr>
      </w:pPr>
      <w:ins w:id="16252" w:author="Tom" w:date="2015-05-10T20:02:00Z">
        <w:r w:rsidRPr="00752EBF">
          <w:rPr>
            <w:rFonts w:ascii="Courier New" w:hAnsi="Courier New" w:cs="Courier New"/>
            <w:sz w:val="18"/>
            <w:szCs w:val="18"/>
            <w:rPrChange w:id="16253" w:author="Tom" w:date="2015-05-10T20:02:00Z">
              <w:rPr>
                <w:rFonts w:ascii="Courier New" w:hAnsi="Courier New" w:cs="Courier New"/>
              </w:rPr>
            </w:rPrChange>
          </w:rPr>
          <w:t xml:space="preserve">              &lt;gmd:postalCode&gt;</w:t>
        </w:r>
      </w:ins>
    </w:p>
    <w:p w14:paraId="4E46C6DB" w14:textId="77777777" w:rsidR="00752EBF" w:rsidRPr="00752EBF" w:rsidRDefault="00752EBF" w:rsidP="00752EBF">
      <w:pPr>
        <w:spacing w:after="0"/>
        <w:contextualSpacing/>
        <w:rPr>
          <w:ins w:id="16254" w:author="Tom" w:date="2015-05-10T20:02:00Z"/>
          <w:rFonts w:ascii="Courier New" w:hAnsi="Courier New" w:cs="Courier New"/>
          <w:sz w:val="18"/>
          <w:szCs w:val="18"/>
          <w:rPrChange w:id="16255" w:author="Tom" w:date="2015-05-10T20:02:00Z">
            <w:rPr>
              <w:ins w:id="16256" w:author="Tom" w:date="2015-05-10T20:02:00Z"/>
              <w:rFonts w:ascii="Courier New" w:hAnsi="Courier New" w:cs="Courier New"/>
            </w:rPr>
          </w:rPrChange>
        </w:rPr>
      </w:pPr>
      <w:ins w:id="16257" w:author="Tom" w:date="2015-05-10T20:02:00Z">
        <w:r w:rsidRPr="00752EBF">
          <w:rPr>
            <w:rFonts w:ascii="Courier New" w:hAnsi="Courier New" w:cs="Courier New"/>
            <w:sz w:val="18"/>
            <w:szCs w:val="18"/>
            <w:rPrChange w:id="16258" w:author="Tom" w:date="2015-05-10T20:02:00Z">
              <w:rPr>
                <w:rFonts w:ascii="Courier New" w:hAnsi="Courier New" w:cs="Courier New"/>
              </w:rPr>
            </w:rPrChange>
          </w:rPr>
          <w:t xml:space="preserve">                &lt;gco:CharacterString&gt;97411&lt;/gco:CharacterString&gt;</w:t>
        </w:r>
      </w:ins>
    </w:p>
    <w:p w14:paraId="0C478E9D" w14:textId="77777777" w:rsidR="00752EBF" w:rsidRPr="00752EBF" w:rsidRDefault="00752EBF" w:rsidP="00752EBF">
      <w:pPr>
        <w:spacing w:after="0"/>
        <w:contextualSpacing/>
        <w:rPr>
          <w:ins w:id="16259" w:author="Tom" w:date="2015-05-10T20:02:00Z"/>
          <w:rFonts w:ascii="Courier New" w:hAnsi="Courier New" w:cs="Courier New"/>
          <w:sz w:val="18"/>
          <w:szCs w:val="18"/>
          <w:rPrChange w:id="16260" w:author="Tom" w:date="2015-05-10T20:02:00Z">
            <w:rPr>
              <w:ins w:id="16261" w:author="Tom" w:date="2015-05-10T20:02:00Z"/>
              <w:rFonts w:ascii="Courier New" w:hAnsi="Courier New" w:cs="Courier New"/>
            </w:rPr>
          </w:rPrChange>
        </w:rPr>
      </w:pPr>
      <w:ins w:id="16262" w:author="Tom" w:date="2015-05-10T20:02:00Z">
        <w:r w:rsidRPr="00752EBF">
          <w:rPr>
            <w:rFonts w:ascii="Courier New" w:hAnsi="Courier New" w:cs="Courier New"/>
            <w:sz w:val="18"/>
            <w:szCs w:val="18"/>
            <w:rPrChange w:id="16263" w:author="Tom" w:date="2015-05-10T20:02:00Z">
              <w:rPr>
                <w:rFonts w:ascii="Courier New" w:hAnsi="Courier New" w:cs="Courier New"/>
              </w:rPr>
            </w:rPrChange>
          </w:rPr>
          <w:t xml:space="preserve">              &lt;/gmd:postalCode&gt;</w:t>
        </w:r>
      </w:ins>
    </w:p>
    <w:p w14:paraId="3036C25A" w14:textId="77777777" w:rsidR="00752EBF" w:rsidRPr="00752EBF" w:rsidRDefault="00752EBF" w:rsidP="00752EBF">
      <w:pPr>
        <w:spacing w:after="0"/>
        <w:contextualSpacing/>
        <w:rPr>
          <w:ins w:id="16264" w:author="Tom" w:date="2015-05-10T20:02:00Z"/>
          <w:rFonts w:ascii="Courier New" w:hAnsi="Courier New" w:cs="Courier New"/>
          <w:sz w:val="18"/>
          <w:szCs w:val="18"/>
          <w:rPrChange w:id="16265" w:author="Tom" w:date="2015-05-10T20:02:00Z">
            <w:rPr>
              <w:ins w:id="16266" w:author="Tom" w:date="2015-05-10T20:02:00Z"/>
              <w:rFonts w:ascii="Courier New" w:hAnsi="Courier New" w:cs="Courier New"/>
            </w:rPr>
          </w:rPrChange>
        </w:rPr>
      </w:pPr>
      <w:ins w:id="16267" w:author="Tom" w:date="2015-05-10T20:02:00Z">
        <w:r w:rsidRPr="00752EBF">
          <w:rPr>
            <w:rFonts w:ascii="Courier New" w:hAnsi="Courier New" w:cs="Courier New"/>
            <w:sz w:val="18"/>
            <w:szCs w:val="18"/>
            <w:rPrChange w:id="16268" w:author="Tom" w:date="2015-05-10T20:02:00Z">
              <w:rPr>
                <w:rFonts w:ascii="Courier New" w:hAnsi="Courier New" w:cs="Courier New"/>
              </w:rPr>
            </w:rPrChange>
          </w:rPr>
          <w:t xml:space="preserve">              &lt;gmd:country&gt;</w:t>
        </w:r>
      </w:ins>
    </w:p>
    <w:p w14:paraId="3FCABBB4" w14:textId="77777777" w:rsidR="00752EBF" w:rsidRPr="00752EBF" w:rsidRDefault="00752EBF" w:rsidP="00752EBF">
      <w:pPr>
        <w:spacing w:after="0"/>
        <w:contextualSpacing/>
        <w:rPr>
          <w:ins w:id="16269" w:author="Tom" w:date="2015-05-10T20:02:00Z"/>
          <w:rFonts w:ascii="Courier New" w:hAnsi="Courier New" w:cs="Courier New"/>
          <w:sz w:val="18"/>
          <w:szCs w:val="18"/>
          <w:rPrChange w:id="16270" w:author="Tom" w:date="2015-05-10T20:02:00Z">
            <w:rPr>
              <w:ins w:id="16271" w:author="Tom" w:date="2015-05-10T20:02:00Z"/>
              <w:rFonts w:ascii="Courier New" w:hAnsi="Courier New" w:cs="Courier New"/>
            </w:rPr>
          </w:rPrChange>
        </w:rPr>
      </w:pPr>
      <w:ins w:id="16272" w:author="Tom" w:date="2015-05-10T20:02:00Z">
        <w:r w:rsidRPr="00752EBF">
          <w:rPr>
            <w:rFonts w:ascii="Courier New" w:hAnsi="Courier New" w:cs="Courier New"/>
            <w:sz w:val="18"/>
            <w:szCs w:val="18"/>
            <w:rPrChange w:id="16273" w:author="Tom" w:date="2015-05-10T20:02:00Z">
              <w:rPr>
                <w:rFonts w:ascii="Courier New" w:hAnsi="Courier New" w:cs="Courier New"/>
              </w:rPr>
            </w:rPrChange>
          </w:rPr>
          <w:t xml:space="preserve">                &lt;gco:CharacterString&gt;Slovak Republic&lt;/gco:CharacterString&gt;</w:t>
        </w:r>
      </w:ins>
    </w:p>
    <w:p w14:paraId="5F8FCD64" w14:textId="77777777" w:rsidR="00752EBF" w:rsidRPr="00752EBF" w:rsidRDefault="00752EBF" w:rsidP="00752EBF">
      <w:pPr>
        <w:spacing w:after="0"/>
        <w:contextualSpacing/>
        <w:rPr>
          <w:ins w:id="16274" w:author="Tom" w:date="2015-05-10T20:02:00Z"/>
          <w:rFonts w:ascii="Courier New" w:hAnsi="Courier New" w:cs="Courier New"/>
          <w:sz w:val="18"/>
          <w:szCs w:val="18"/>
          <w:rPrChange w:id="16275" w:author="Tom" w:date="2015-05-10T20:02:00Z">
            <w:rPr>
              <w:ins w:id="16276" w:author="Tom" w:date="2015-05-10T20:02:00Z"/>
              <w:rFonts w:ascii="Courier New" w:hAnsi="Courier New" w:cs="Courier New"/>
            </w:rPr>
          </w:rPrChange>
        </w:rPr>
      </w:pPr>
      <w:ins w:id="16277" w:author="Tom" w:date="2015-05-10T20:02:00Z">
        <w:r w:rsidRPr="00752EBF">
          <w:rPr>
            <w:rFonts w:ascii="Courier New" w:hAnsi="Courier New" w:cs="Courier New"/>
            <w:sz w:val="18"/>
            <w:szCs w:val="18"/>
            <w:rPrChange w:id="16278" w:author="Tom" w:date="2015-05-10T20:02:00Z">
              <w:rPr>
                <w:rFonts w:ascii="Courier New" w:hAnsi="Courier New" w:cs="Courier New"/>
              </w:rPr>
            </w:rPrChange>
          </w:rPr>
          <w:t xml:space="preserve">              &lt;/gmd:country&gt;</w:t>
        </w:r>
      </w:ins>
    </w:p>
    <w:p w14:paraId="2AC76FD6" w14:textId="77777777" w:rsidR="00752EBF" w:rsidRPr="00752EBF" w:rsidRDefault="00752EBF" w:rsidP="00752EBF">
      <w:pPr>
        <w:spacing w:after="0"/>
        <w:contextualSpacing/>
        <w:rPr>
          <w:ins w:id="16279" w:author="Tom" w:date="2015-05-10T20:02:00Z"/>
          <w:rFonts w:ascii="Courier New" w:hAnsi="Courier New" w:cs="Courier New"/>
          <w:sz w:val="18"/>
          <w:szCs w:val="18"/>
          <w:rPrChange w:id="16280" w:author="Tom" w:date="2015-05-10T20:02:00Z">
            <w:rPr>
              <w:ins w:id="16281" w:author="Tom" w:date="2015-05-10T20:02:00Z"/>
              <w:rFonts w:ascii="Courier New" w:hAnsi="Courier New" w:cs="Courier New"/>
            </w:rPr>
          </w:rPrChange>
        </w:rPr>
      </w:pPr>
      <w:ins w:id="16282" w:author="Tom" w:date="2015-05-10T20:02:00Z">
        <w:r w:rsidRPr="00752EBF">
          <w:rPr>
            <w:rFonts w:ascii="Courier New" w:hAnsi="Courier New" w:cs="Courier New"/>
            <w:sz w:val="18"/>
            <w:szCs w:val="18"/>
            <w:rPrChange w:id="16283" w:author="Tom" w:date="2015-05-10T20:02:00Z">
              <w:rPr>
                <w:rFonts w:ascii="Courier New" w:hAnsi="Courier New" w:cs="Courier New"/>
              </w:rPr>
            </w:rPrChange>
          </w:rPr>
          <w:t xml:space="preserve">              &lt;gmd:electronicMailAddress&gt;</w:t>
        </w:r>
      </w:ins>
    </w:p>
    <w:p w14:paraId="401A3DE8" w14:textId="77777777" w:rsidR="00752EBF" w:rsidRPr="00752EBF" w:rsidRDefault="00752EBF" w:rsidP="00752EBF">
      <w:pPr>
        <w:spacing w:after="0"/>
        <w:contextualSpacing/>
        <w:rPr>
          <w:ins w:id="16284" w:author="Tom" w:date="2015-05-10T20:02:00Z"/>
          <w:rFonts w:ascii="Courier New" w:hAnsi="Courier New" w:cs="Courier New"/>
          <w:sz w:val="18"/>
          <w:szCs w:val="18"/>
          <w:rPrChange w:id="16285" w:author="Tom" w:date="2015-05-10T20:02:00Z">
            <w:rPr>
              <w:ins w:id="16286" w:author="Tom" w:date="2015-05-10T20:02:00Z"/>
              <w:rFonts w:ascii="Courier New" w:hAnsi="Courier New" w:cs="Courier New"/>
            </w:rPr>
          </w:rPrChange>
        </w:rPr>
      </w:pPr>
      <w:ins w:id="16287" w:author="Tom" w:date="2015-05-10T20:02:00Z">
        <w:r w:rsidRPr="00752EBF">
          <w:rPr>
            <w:rFonts w:ascii="Courier New" w:hAnsi="Courier New" w:cs="Courier New"/>
            <w:sz w:val="18"/>
            <w:szCs w:val="18"/>
            <w:rPrChange w:id="16288" w:author="Tom" w:date="2015-05-10T20:02:00Z">
              <w:rPr>
                <w:rFonts w:ascii="Courier New" w:hAnsi="Courier New" w:cs="Courier New"/>
              </w:rPr>
            </w:rPrChange>
          </w:rPr>
          <w:t xml:space="preserve">                &lt;gco:CharacterString&gt;peter.mozolik@sazp.sk&lt;/gco:CharacterString&gt;</w:t>
        </w:r>
      </w:ins>
    </w:p>
    <w:p w14:paraId="49C5CCF7" w14:textId="77777777" w:rsidR="00752EBF" w:rsidRPr="00752EBF" w:rsidRDefault="00752EBF" w:rsidP="00752EBF">
      <w:pPr>
        <w:spacing w:after="0"/>
        <w:contextualSpacing/>
        <w:rPr>
          <w:ins w:id="16289" w:author="Tom" w:date="2015-05-10T20:02:00Z"/>
          <w:rFonts w:ascii="Courier New" w:hAnsi="Courier New" w:cs="Courier New"/>
          <w:sz w:val="18"/>
          <w:szCs w:val="18"/>
          <w:rPrChange w:id="16290" w:author="Tom" w:date="2015-05-10T20:02:00Z">
            <w:rPr>
              <w:ins w:id="16291" w:author="Tom" w:date="2015-05-10T20:02:00Z"/>
              <w:rFonts w:ascii="Courier New" w:hAnsi="Courier New" w:cs="Courier New"/>
            </w:rPr>
          </w:rPrChange>
        </w:rPr>
      </w:pPr>
      <w:ins w:id="16292" w:author="Tom" w:date="2015-05-10T20:02:00Z">
        <w:r w:rsidRPr="00752EBF">
          <w:rPr>
            <w:rFonts w:ascii="Courier New" w:hAnsi="Courier New" w:cs="Courier New"/>
            <w:sz w:val="18"/>
            <w:szCs w:val="18"/>
            <w:rPrChange w:id="16293" w:author="Tom" w:date="2015-05-10T20:02:00Z">
              <w:rPr>
                <w:rFonts w:ascii="Courier New" w:hAnsi="Courier New" w:cs="Courier New"/>
              </w:rPr>
            </w:rPrChange>
          </w:rPr>
          <w:t xml:space="preserve">              &lt;/gmd:electronicMailAddress&gt;</w:t>
        </w:r>
      </w:ins>
    </w:p>
    <w:p w14:paraId="4454F7D9" w14:textId="77777777" w:rsidR="00752EBF" w:rsidRPr="00752EBF" w:rsidRDefault="00752EBF" w:rsidP="00752EBF">
      <w:pPr>
        <w:spacing w:after="0"/>
        <w:contextualSpacing/>
        <w:rPr>
          <w:ins w:id="16294" w:author="Tom" w:date="2015-05-10T20:02:00Z"/>
          <w:rFonts w:ascii="Courier New" w:hAnsi="Courier New" w:cs="Courier New"/>
          <w:sz w:val="18"/>
          <w:szCs w:val="18"/>
          <w:rPrChange w:id="16295" w:author="Tom" w:date="2015-05-10T20:02:00Z">
            <w:rPr>
              <w:ins w:id="16296" w:author="Tom" w:date="2015-05-10T20:02:00Z"/>
              <w:rFonts w:ascii="Courier New" w:hAnsi="Courier New" w:cs="Courier New"/>
            </w:rPr>
          </w:rPrChange>
        </w:rPr>
      </w:pPr>
      <w:ins w:id="16297" w:author="Tom" w:date="2015-05-10T20:02:00Z">
        <w:r w:rsidRPr="00752EBF">
          <w:rPr>
            <w:rFonts w:ascii="Courier New" w:hAnsi="Courier New" w:cs="Courier New"/>
            <w:sz w:val="18"/>
            <w:szCs w:val="18"/>
            <w:rPrChange w:id="16298" w:author="Tom" w:date="2015-05-10T20:02:00Z">
              <w:rPr>
                <w:rFonts w:ascii="Courier New" w:hAnsi="Courier New" w:cs="Courier New"/>
              </w:rPr>
            </w:rPrChange>
          </w:rPr>
          <w:t xml:space="preserve">            &lt;/gmd:CI_Address&gt;</w:t>
        </w:r>
      </w:ins>
    </w:p>
    <w:p w14:paraId="0AB50AB0" w14:textId="77777777" w:rsidR="00752EBF" w:rsidRPr="00752EBF" w:rsidRDefault="00752EBF" w:rsidP="00752EBF">
      <w:pPr>
        <w:spacing w:after="0"/>
        <w:contextualSpacing/>
        <w:rPr>
          <w:ins w:id="16299" w:author="Tom" w:date="2015-05-10T20:02:00Z"/>
          <w:rFonts w:ascii="Courier New" w:hAnsi="Courier New" w:cs="Courier New"/>
          <w:sz w:val="18"/>
          <w:szCs w:val="18"/>
          <w:rPrChange w:id="16300" w:author="Tom" w:date="2015-05-10T20:02:00Z">
            <w:rPr>
              <w:ins w:id="16301" w:author="Tom" w:date="2015-05-10T20:02:00Z"/>
              <w:rFonts w:ascii="Courier New" w:hAnsi="Courier New" w:cs="Courier New"/>
            </w:rPr>
          </w:rPrChange>
        </w:rPr>
      </w:pPr>
      <w:ins w:id="16302" w:author="Tom" w:date="2015-05-10T20:02:00Z">
        <w:r w:rsidRPr="00752EBF">
          <w:rPr>
            <w:rFonts w:ascii="Courier New" w:hAnsi="Courier New" w:cs="Courier New"/>
            <w:sz w:val="18"/>
            <w:szCs w:val="18"/>
            <w:rPrChange w:id="16303" w:author="Tom" w:date="2015-05-10T20:02:00Z">
              <w:rPr>
                <w:rFonts w:ascii="Courier New" w:hAnsi="Courier New" w:cs="Courier New"/>
              </w:rPr>
            </w:rPrChange>
          </w:rPr>
          <w:t xml:space="preserve">          &lt;/gmd:address&gt;</w:t>
        </w:r>
      </w:ins>
    </w:p>
    <w:p w14:paraId="5E67C705" w14:textId="77777777" w:rsidR="00752EBF" w:rsidRPr="00752EBF" w:rsidRDefault="00752EBF" w:rsidP="00752EBF">
      <w:pPr>
        <w:spacing w:after="0"/>
        <w:contextualSpacing/>
        <w:rPr>
          <w:ins w:id="16304" w:author="Tom" w:date="2015-05-10T20:02:00Z"/>
          <w:rFonts w:ascii="Courier New" w:hAnsi="Courier New" w:cs="Courier New"/>
          <w:sz w:val="18"/>
          <w:szCs w:val="18"/>
          <w:rPrChange w:id="16305" w:author="Tom" w:date="2015-05-10T20:02:00Z">
            <w:rPr>
              <w:ins w:id="16306" w:author="Tom" w:date="2015-05-10T20:02:00Z"/>
              <w:rFonts w:ascii="Courier New" w:hAnsi="Courier New" w:cs="Courier New"/>
            </w:rPr>
          </w:rPrChange>
        </w:rPr>
      </w:pPr>
      <w:ins w:id="16307" w:author="Tom" w:date="2015-05-10T20:02:00Z">
        <w:r w:rsidRPr="00752EBF">
          <w:rPr>
            <w:rFonts w:ascii="Courier New" w:hAnsi="Courier New" w:cs="Courier New"/>
            <w:sz w:val="18"/>
            <w:szCs w:val="18"/>
            <w:rPrChange w:id="16308" w:author="Tom" w:date="2015-05-10T20:02:00Z">
              <w:rPr>
                <w:rFonts w:ascii="Courier New" w:hAnsi="Courier New" w:cs="Courier New"/>
              </w:rPr>
            </w:rPrChange>
          </w:rPr>
          <w:t xml:space="preserve">        &lt;/gmd:CI_Contact&gt;</w:t>
        </w:r>
      </w:ins>
    </w:p>
    <w:p w14:paraId="4E4AF6CA" w14:textId="77777777" w:rsidR="00752EBF" w:rsidRPr="00752EBF" w:rsidRDefault="00752EBF" w:rsidP="00752EBF">
      <w:pPr>
        <w:spacing w:after="0"/>
        <w:contextualSpacing/>
        <w:rPr>
          <w:ins w:id="16309" w:author="Tom" w:date="2015-05-10T20:02:00Z"/>
          <w:rFonts w:ascii="Courier New" w:hAnsi="Courier New" w:cs="Courier New"/>
          <w:sz w:val="18"/>
          <w:szCs w:val="18"/>
          <w:rPrChange w:id="16310" w:author="Tom" w:date="2015-05-10T20:02:00Z">
            <w:rPr>
              <w:ins w:id="16311" w:author="Tom" w:date="2015-05-10T20:02:00Z"/>
              <w:rFonts w:ascii="Courier New" w:hAnsi="Courier New" w:cs="Courier New"/>
            </w:rPr>
          </w:rPrChange>
        </w:rPr>
      </w:pPr>
      <w:ins w:id="16312" w:author="Tom" w:date="2015-05-10T20:02:00Z">
        <w:r w:rsidRPr="00752EBF">
          <w:rPr>
            <w:rFonts w:ascii="Courier New" w:hAnsi="Courier New" w:cs="Courier New"/>
            <w:sz w:val="18"/>
            <w:szCs w:val="18"/>
            <w:rPrChange w:id="16313" w:author="Tom" w:date="2015-05-10T20:02:00Z">
              <w:rPr>
                <w:rFonts w:ascii="Courier New" w:hAnsi="Courier New" w:cs="Courier New"/>
              </w:rPr>
            </w:rPrChange>
          </w:rPr>
          <w:t xml:space="preserve">      &lt;/gmd:contactInfo&gt;</w:t>
        </w:r>
      </w:ins>
    </w:p>
    <w:p w14:paraId="2CEA7368" w14:textId="77777777" w:rsidR="00752EBF" w:rsidRPr="00752EBF" w:rsidRDefault="00752EBF" w:rsidP="00752EBF">
      <w:pPr>
        <w:spacing w:after="0"/>
        <w:contextualSpacing/>
        <w:rPr>
          <w:ins w:id="16314" w:author="Tom" w:date="2015-05-10T20:02:00Z"/>
          <w:rFonts w:ascii="Courier New" w:hAnsi="Courier New" w:cs="Courier New"/>
          <w:sz w:val="18"/>
          <w:szCs w:val="18"/>
          <w:rPrChange w:id="16315" w:author="Tom" w:date="2015-05-10T20:02:00Z">
            <w:rPr>
              <w:ins w:id="16316" w:author="Tom" w:date="2015-05-10T20:02:00Z"/>
              <w:rFonts w:ascii="Courier New" w:hAnsi="Courier New" w:cs="Courier New"/>
            </w:rPr>
          </w:rPrChange>
        </w:rPr>
      </w:pPr>
      <w:ins w:id="16317" w:author="Tom" w:date="2015-05-10T20:02:00Z">
        <w:r w:rsidRPr="00752EBF">
          <w:rPr>
            <w:rFonts w:ascii="Courier New" w:hAnsi="Courier New" w:cs="Courier New"/>
            <w:sz w:val="18"/>
            <w:szCs w:val="18"/>
            <w:rPrChange w:id="16318" w:author="Tom" w:date="2015-05-10T20:02:00Z">
              <w:rPr>
                <w:rFonts w:ascii="Courier New" w:hAnsi="Courier New" w:cs="Courier New"/>
              </w:rPr>
            </w:rPrChange>
          </w:rPr>
          <w:t xml:space="preserve">      &lt;gmd:role&gt;</w:t>
        </w:r>
      </w:ins>
    </w:p>
    <w:p w14:paraId="395A3652" w14:textId="77777777" w:rsidR="00752EBF" w:rsidRPr="00752EBF" w:rsidRDefault="00752EBF" w:rsidP="00752EBF">
      <w:pPr>
        <w:spacing w:after="0"/>
        <w:contextualSpacing/>
        <w:rPr>
          <w:ins w:id="16319" w:author="Tom" w:date="2015-05-10T20:02:00Z"/>
          <w:rFonts w:ascii="Courier New" w:hAnsi="Courier New" w:cs="Courier New"/>
          <w:sz w:val="18"/>
          <w:szCs w:val="18"/>
          <w:rPrChange w:id="16320" w:author="Tom" w:date="2015-05-10T20:02:00Z">
            <w:rPr>
              <w:ins w:id="16321" w:author="Tom" w:date="2015-05-10T20:02:00Z"/>
              <w:rFonts w:ascii="Courier New" w:hAnsi="Courier New" w:cs="Courier New"/>
            </w:rPr>
          </w:rPrChange>
        </w:rPr>
      </w:pPr>
      <w:ins w:id="16322" w:author="Tom" w:date="2015-05-10T20:02:00Z">
        <w:r w:rsidRPr="00752EBF">
          <w:rPr>
            <w:rFonts w:ascii="Courier New" w:hAnsi="Courier New" w:cs="Courier New"/>
            <w:sz w:val="18"/>
            <w:szCs w:val="18"/>
            <w:rPrChange w:id="16323" w:author="Tom" w:date="2015-05-10T20:02:00Z">
              <w:rPr>
                <w:rFonts w:ascii="Courier New" w:hAnsi="Courier New" w:cs="Courier New"/>
              </w:rPr>
            </w:rPrChange>
          </w:rPr>
          <w:t xml:space="preserve">        &lt;gmd:CI_RoleCode codeList="http://standards.iso.org/ittf/PubliclyAvailableStandards/ISO_19139_Schemas/resources/Codelist/ML_gmxCodelists.xml#CI_RoleCode" codeListValue="pointOfContact"&gt;pointOfContact&lt;/gmd:CI_RoleCode&gt;</w:t>
        </w:r>
      </w:ins>
    </w:p>
    <w:p w14:paraId="54E2C3F3" w14:textId="77777777" w:rsidR="00752EBF" w:rsidRPr="00752EBF" w:rsidRDefault="00752EBF" w:rsidP="00752EBF">
      <w:pPr>
        <w:spacing w:after="0"/>
        <w:contextualSpacing/>
        <w:rPr>
          <w:ins w:id="16324" w:author="Tom" w:date="2015-05-10T20:02:00Z"/>
          <w:rFonts w:ascii="Courier New" w:hAnsi="Courier New" w:cs="Courier New"/>
          <w:sz w:val="18"/>
          <w:szCs w:val="18"/>
          <w:rPrChange w:id="16325" w:author="Tom" w:date="2015-05-10T20:02:00Z">
            <w:rPr>
              <w:ins w:id="16326" w:author="Tom" w:date="2015-05-10T20:02:00Z"/>
              <w:rFonts w:ascii="Courier New" w:hAnsi="Courier New" w:cs="Courier New"/>
            </w:rPr>
          </w:rPrChange>
        </w:rPr>
      </w:pPr>
      <w:ins w:id="16327" w:author="Tom" w:date="2015-05-10T20:02:00Z">
        <w:r w:rsidRPr="00752EBF">
          <w:rPr>
            <w:rFonts w:ascii="Courier New" w:hAnsi="Courier New" w:cs="Courier New"/>
            <w:sz w:val="18"/>
            <w:szCs w:val="18"/>
            <w:rPrChange w:id="16328" w:author="Tom" w:date="2015-05-10T20:02:00Z">
              <w:rPr>
                <w:rFonts w:ascii="Courier New" w:hAnsi="Courier New" w:cs="Courier New"/>
              </w:rPr>
            </w:rPrChange>
          </w:rPr>
          <w:t xml:space="preserve">      &lt;/gmd:role&gt;</w:t>
        </w:r>
      </w:ins>
    </w:p>
    <w:p w14:paraId="1A842B27" w14:textId="77777777" w:rsidR="00752EBF" w:rsidRPr="00752EBF" w:rsidRDefault="00752EBF" w:rsidP="00752EBF">
      <w:pPr>
        <w:spacing w:after="0"/>
        <w:contextualSpacing/>
        <w:rPr>
          <w:ins w:id="16329" w:author="Tom" w:date="2015-05-10T20:02:00Z"/>
          <w:rFonts w:ascii="Courier New" w:hAnsi="Courier New" w:cs="Courier New"/>
          <w:sz w:val="18"/>
          <w:szCs w:val="18"/>
          <w:rPrChange w:id="16330" w:author="Tom" w:date="2015-05-10T20:02:00Z">
            <w:rPr>
              <w:ins w:id="16331" w:author="Tom" w:date="2015-05-10T20:02:00Z"/>
              <w:rFonts w:ascii="Courier New" w:hAnsi="Courier New" w:cs="Courier New"/>
            </w:rPr>
          </w:rPrChange>
        </w:rPr>
      </w:pPr>
      <w:ins w:id="16332" w:author="Tom" w:date="2015-05-10T20:02:00Z">
        <w:r w:rsidRPr="00752EBF">
          <w:rPr>
            <w:rFonts w:ascii="Courier New" w:hAnsi="Courier New" w:cs="Courier New"/>
            <w:sz w:val="18"/>
            <w:szCs w:val="18"/>
            <w:rPrChange w:id="16333" w:author="Tom" w:date="2015-05-10T20:02:00Z">
              <w:rPr>
                <w:rFonts w:ascii="Courier New" w:hAnsi="Courier New" w:cs="Courier New"/>
              </w:rPr>
            </w:rPrChange>
          </w:rPr>
          <w:t xml:space="preserve">    &lt;/gmd:CI_ResponsibleParty&gt;</w:t>
        </w:r>
      </w:ins>
    </w:p>
    <w:p w14:paraId="5B7843E5" w14:textId="77777777" w:rsidR="00752EBF" w:rsidRPr="00752EBF" w:rsidRDefault="00752EBF" w:rsidP="00752EBF">
      <w:pPr>
        <w:spacing w:after="0"/>
        <w:contextualSpacing/>
        <w:rPr>
          <w:ins w:id="16334" w:author="Tom" w:date="2015-05-10T20:02:00Z"/>
          <w:rFonts w:ascii="Courier New" w:hAnsi="Courier New" w:cs="Courier New"/>
          <w:sz w:val="18"/>
          <w:szCs w:val="18"/>
          <w:rPrChange w:id="16335" w:author="Tom" w:date="2015-05-10T20:02:00Z">
            <w:rPr>
              <w:ins w:id="16336" w:author="Tom" w:date="2015-05-10T20:02:00Z"/>
              <w:rFonts w:ascii="Courier New" w:hAnsi="Courier New" w:cs="Courier New"/>
            </w:rPr>
          </w:rPrChange>
        </w:rPr>
      </w:pPr>
      <w:ins w:id="16337" w:author="Tom" w:date="2015-05-10T20:02:00Z">
        <w:r w:rsidRPr="00752EBF">
          <w:rPr>
            <w:rFonts w:ascii="Courier New" w:hAnsi="Courier New" w:cs="Courier New"/>
            <w:sz w:val="18"/>
            <w:szCs w:val="18"/>
            <w:rPrChange w:id="16338" w:author="Tom" w:date="2015-05-10T20:02:00Z">
              <w:rPr>
                <w:rFonts w:ascii="Courier New" w:hAnsi="Courier New" w:cs="Courier New"/>
              </w:rPr>
            </w:rPrChange>
          </w:rPr>
          <w:t xml:space="preserve">  &lt;/gmd:contact&gt;</w:t>
        </w:r>
      </w:ins>
    </w:p>
    <w:p w14:paraId="2FD18208" w14:textId="77777777" w:rsidR="00752EBF" w:rsidRPr="00752EBF" w:rsidRDefault="00752EBF" w:rsidP="00752EBF">
      <w:pPr>
        <w:spacing w:after="0"/>
        <w:contextualSpacing/>
        <w:rPr>
          <w:ins w:id="16339" w:author="Tom" w:date="2015-05-10T20:02:00Z"/>
          <w:rFonts w:ascii="Courier New" w:hAnsi="Courier New" w:cs="Courier New"/>
          <w:sz w:val="18"/>
          <w:szCs w:val="18"/>
          <w:rPrChange w:id="16340" w:author="Tom" w:date="2015-05-10T20:02:00Z">
            <w:rPr>
              <w:ins w:id="16341" w:author="Tom" w:date="2015-05-10T20:02:00Z"/>
              <w:rFonts w:ascii="Courier New" w:hAnsi="Courier New" w:cs="Courier New"/>
            </w:rPr>
          </w:rPrChange>
        </w:rPr>
      </w:pPr>
      <w:ins w:id="16342" w:author="Tom" w:date="2015-05-10T20:02:00Z">
        <w:r w:rsidRPr="00752EBF">
          <w:rPr>
            <w:rFonts w:ascii="Courier New" w:hAnsi="Courier New" w:cs="Courier New"/>
            <w:sz w:val="18"/>
            <w:szCs w:val="18"/>
            <w:rPrChange w:id="16343" w:author="Tom" w:date="2015-05-10T20:02:00Z">
              <w:rPr>
                <w:rFonts w:ascii="Courier New" w:hAnsi="Courier New" w:cs="Courier New"/>
              </w:rPr>
            </w:rPrChange>
          </w:rPr>
          <w:t xml:space="preserve">  &lt;gmd:dateStamp&gt;</w:t>
        </w:r>
      </w:ins>
    </w:p>
    <w:p w14:paraId="13763E95" w14:textId="77777777" w:rsidR="00752EBF" w:rsidRPr="00752EBF" w:rsidRDefault="00752EBF" w:rsidP="00752EBF">
      <w:pPr>
        <w:spacing w:after="0"/>
        <w:contextualSpacing/>
        <w:rPr>
          <w:ins w:id="16344" w:author="Tom" w:date="2015-05-10T20:02:00Z"/>
          <w:rFonts w:ascii="Courier New" w:hAnsi="Courier New" w:cs="Courier New"/>
          <w:sz w:val="18"/>
          <w:szCs w:val="18"/>
          <w:rPrChange w:id="16345" w:author="Tom" w:date="2015-05-10T20:02:00Z">
            <w:rPr>
              <w:ins w:id="16346" w:author="Tom" w:date="2015-05-10T20:02:00Z"/>
              <w:rFonts w:ascii="Courier New" w:hAnsi="Courier New" w:cs="Courier New"/>
            </w:rPr>
          </w:rPrChange>
        </w:rPr>
      </w:pPr>
      <w:ins w:id="16347" w:author="Tom" w:date="2015-05-10T20:02:00Z">
        <w:r w:rsidRPr="00752EBF">
          <w:rPr>
            <w:rFonts w:ascii="Courier New" w:hAnsi="Courier New" w:cs="Courier New"/>
            <w:sz w:val="18"/>
            <w:szCs w:val="18"/>
            <w:rPrChange w:id="16348" w:author="Tom" w:date="2015-05-10T20:02:00Z">
              <w:rPr>
                <w:rFonts w:ascii="Courier New" w:hAnsi="Courier New" w:cs="Courier New"/>
              </w:rPr>
            </w:rPrChange>
          </w:rPr>
          <w:t xml:space="preserve">    &lt;gco:Date&gt;2015-04-27&lt;/gco:Date&gt;</w:t>
        </w:r>
      </w:ins>
    </w:p>
    <w:p w14:paraId="3A4B8D28" w14:textId="77777777" w:rsidR="00752EBF" w:rsidRPr="00752EBF" w:rsidRDefault="00752EBF" w:rsidP="00752EBF">
      <w:pPr>
        <w:spacing w:after="0"/>
        <w:contextualSpacing/>
        <w:rPr>
          <w:ins w:id="16349" w:author="Tom" w:date="2015-05-10T20:02:00Z"/>
          <w:rFonts w:ascii="Courier New" w:hAnsi="Courier New" w:cs="Courier New"/>
          <w:sz w:val="18"/>
          <w:szCs w:val="18"/>
          <w:rPrChange w:id="16350" w:author="Tom" w:date="2015-05-10T20:02:00Z">
            <w:rPr>
              <w:ins w:id="16351" w:author="Tom" w:date="2015-05-10T20:02:00Z"/>
              <w:rFonts w:ascii="Courier New" w:hAnsi="Courier New" w:cs="Courier New"/>
            </w:rPr>
          </w:rPrChange>
        </w:rPr>
      </w:pPr>
      <w:ins w:id="16352" w:author="Tom" w:date="2015-05-10T20:02:00Z">
        <w:r w:rsidRPr="00752EBF">
          <w:rPr>
            <w:rFonts w:ascii="Courier New" w:hAnsi="Courier New" w:cs="Courier New"/>
            <w:sz w:val="18"/>
            <w:szCs w:val="18"/>
            <w:rPrChange w:id="16353" w:author="Tom" w:date="2015-05-10T20:02:00Z">
              <w:rPr>
                <w:rFonts w:ascii="Courier New" w:hAnsi="Courier New" w:cs="Courier New"/>
              </w:rPr>
            </w:rPrChange>
          </w:rPr>
          <w:t xml:space="preserve">  &lt;/gmd:dateStamp&gt;</w:t>
        </w:r>
      </w:ins>
    </w:p>
    <w:p w14:paraId="7F7305C1" w14:textId="77777777" w:rsidR="00752EBF" w:rsidRPr="00752EBF" w:rsidRDefault="00752EBF" w:rsidP="00752EBF">
      <w:pPr>
        <w:spacing w:after="0"/>
        <w:contextualSpacing/>
        <w:rPr>
          <w:ins w:id="16354" w:author="Tom" w:date="2015-05-10T20:02:00Z"/>
          <w:rFonts w:ascii="Courier New" w:hAnsi="Courier New" w:cs="Courier New"/>
          <w:sz w:val="18"/>
          <w:szCs w:val="18"/>
          <w:rPrChange w:id="16355" w:author="Tom" w:date="2015-05-10T20:02:00Z">
            <w:rPr>
              <w:ins w:id="16356" w:author="Tom" w:date="2015-05-10T20:02:00Z"/>
              <w:rFonts w:ascii="Courier New" w:hAnsi="Courier New" w:cs="Courier New"/>
            </w:rPr>
          </w:rPrChange>
        </w:rPr>
      </w:pPr>
      <w:ins w:id="16357" w:author="Tom" w:date="2015-05-10T20:02:00Z">
        <w:r w:rsidRPr="00752EBF">
          <w:rPr>
            <w:rFonts w:ascii="Courier New" w:hAnsi="Courier New" w:cs="Courier New"/>
            <w:sz w:val="18"/>
            <w:szCs w:val="18"/>
            <w:rPrChange w:id="16358" w:author="Tom" w:date="2015-05-10T20:02:00Z">
              <w:rPr>
                <w:rFonts w:ascii="Courier New" w:hAnsi="Courier New" w:cs="Courier New"/>
              </w:rPr>
            </w:rPrChange>
          </w:rPr>
          <w:t xml:space="preserve">  &lt;gmd:metadataStandardName&gt;</w:t>
        </w:r>
      </w:ins>
    </w:p>
    <w:p w14:paraId="7AB0AF3A" w14:textId="77777777" w:rsidR="00752EBF" w:rsidRPr="00752EBF" w:rsidRDefault="00752EBF" w:rsidP="00752EBF">
      <w:pPr>
        <w:spacing w:after="0"/>
        <w:contextualSpacing/>
        <w:rPr>
          <w:ins w:id="16359" w:author="Tom" w:date="2015-05-10T20:02:00Z"/>
          <w:rFonts w:ascii="Courier New" w:hAnsi="Courier New" w:cs="Courier New"/>
          <w:sz w:val="18"/>
          <w:szCs w:val="18"/>
          <w:rPrChange w:id="16360" w:author="Tom" w:date="2015-05-10T20:02:00Z">
            <w:rPr>
              <w:ins w:id="16361" w:author="Tom" w:date="2015-05-10T20:02:00Z"/>
              <w:rFonts w:ascii="Courier New" w:hAnsi="Courier New" w:cs="Courier New"/>
            </w:rPr>
          </w:rPrChange>
        </w:rPr>
      </w:pPr>
      <w:ins w:id="16362" w:author="Tom" w:date="2015-05-10T20:02:00Z">
        <w:r w:rsidRPr="00752EBF">
          <w:rPr>
            <w:rFonts w:ascii="Courier New" w:hAnsi="Courier New" w:cs="Courier New"/>
            <w:sz w:val="18"/>
            <w:szCs w:val="18"/>
            <w:rPrChange w:id="16363" w:author="Tom" w:date="2015-05-10T20:02:00Z">
              <w:rPr>
                <w:rFonts w:ascii="Courier New" w:hAnsi="Courier New" w:cs="Courier New"/>
              </w:rPr>
            </w:rPrChange>
          </w:rPr>
          <w:lastRenderedPageBreak/>
          <w:t xml:space="preserve">    &lt;gco:CharacterString&gt;ISO 19119&lt;/gco:CharacterString&gt;</w:t>
        </w:r>
      </w:ins>
    </w:p>
    <w:p w14:paraId="673F367C" w14:textId="77777777" w:rsidR="00752EBF" w:rsidRPr="00752EBF" w:rsidRDefault="00752EBF" w:rsidP="00752EBF">
      <w:pPr>
        <w:spacing w:after="0"/>
        <w:contextualSpacing/>
        <w:rPr>
          <w:ins w:id="16364" w:author="Tom" w:date="2015-05-10T20:02:00Z"/>
          <w:rFonts w:ascii="Courier New" w:hAnsi="Courier New" w:cs="Courier New"/>
          <w:sz w:val="18"/>
          <w:szCs w:val="18"/>
          <w:rPrChange w:id="16365" w:author="Tom" w:date="2015-05-10T20:02:00Z">
            <w:rPr>
              <w:ins w:id="16366" w:author="Tom" w:date="2015-05-10T20:02:00Z"/>
              <w:rFonts w:ascii="Courier New" w:hAnsi="Courier New" w:cs="Courier New"/>
            </w:rPr>
          </w:rPrChange>
        </w:rPr>
      </w:pPr>
      <w:ins w:id="16367" w:author="Tom" w:date="2015-05-10T20:02:00Z">
        <w:r w:rsidRPr="00752EBF">
          <w:rPr>
            <w:rFonts w:ascii="Courier New" w:hAnsi="Courier New" w:cs="Courier New"/>
            <w:sz w:val="18"/>
            <w:szCs w:val="18"/>
            <w:rPrChange w:id="16368" w:author="Tom" w:date="2015-05-10T20:02:00Z">
              <w:rPr>
                <w:rFonts w:ascii="Courier New" w:hAnsi="Courier New" w:cs="Courier New"/>
              </w:rPr>
            </w:rPrChange>
          </w:rPr>
          <w:t xml:space="preserve">  &lt;/gmd:metadataStandardName&gt;</w:t>
        </w:r>
      </w:ins>
    </w:p>
    <w:p w14:paraId="7F1A1AF8" w14:textId="77777777" w:rsidR="00752EBF" w:rsidRPr="00752EBF" w:rsidRDefault="00752EBF" w:rsidP="00752EBF">
      <w:pPr>
        <w:spacing w:after="0"/>
        <w:contextualSpacing/>
        <w:rPr>
          <w:ins w:id="16369" w:author="Tom" w:date="2015-05-10T20:02:00Z"/>
          <w:rFonts w:ascii="Courier New" w:hAnsi="Courier New" w:cs="Courier New"/>
          <w:sz w:val="18"/>
          <w:szCs w:val="18"/>
          <w:rPrChange w:id="16370" w:author="Tom" w:date="2015-05-10T20:02:00Z">
            <w:rPr>
              <w:ins w:id="16371" w:author="Tom" w:date="2015-05-10T20:02:00Z"/>
              <w:rFonts w:ascii="Courier New" w:hAnsi="Courier New" w:cs="Courier New"/>
            </w:rPr>
          </w:rPrChange>
        </w:rPr>
      </w:pPr>
      <w:ins w:id="16372" w:author="Tom" w:date="2015-05-10T20:02:00Z">
        <w:r w:rsidRPr="00752EBF">
          <w:rPr>
            <w:rFonts w:ascii="Courier New" w:hAnsi="Courier New" w:cs="Courier New"/>
            <w:sz w:val="18"/>
            <w:szCs w:val="18"/>
            <w:rPrChange w:id="16373" w:author="Tom" w:date="2015-05-10T20:02:00Z">
              <w:rPr>
                <w:rFonts w:ascii="Courier New" w:hAnsi="Courier New" w:cs="Courier New"/>
              </w:rPr>
            </w:rPrChange>
          </w:rPr>
          <w:t xml:space="preserve">  &lt;gmd:metadataStandardVersion&gt;</w:t>
        </w:r>
      </w:ins>
    </w:p>
    <w:p w14:paraId="278999D3" w14:textId="77777777" w:rsidR="00752EBF" w:rsidRPr="00752EBF" w:rsidRDefault="00752EBF" w:rsidP="00752EBF">
      <w:pPr>
        <w:spacing w:after="0"/>
        <w:contextualSpacing/>
        <w:rPr>
          <w:ins w:id="16374" w:author="Tom" w:date="2015-05-10T20:02:00Z"/>
          <w:rFonts w:ascii="Courier New" w:hAnsi="Courier New" w:cs="Courier New"/>
          <w:sz w:val="18"/>
          <w:szCs w:val="18"/>
          <w:rPrChange w:id="16375" w:author="Tom" w:date="2015-05-10T20:02:00Z">
            <w:rPr>
              <w:ins w:id="16376" w:author="Tom" w:date="2015-05-10T20:02:00Z"/>
              <w:rFonts w:ascii="Courier New" w:hAnsi="Courier New" w:cs="Courier New"/>
            </w:rPr>
          </w:rPrChange>
        </w:rPr>
      </w:pPr>
      <w:ins w:id="16377" w:author="Tom" w:date="2015-05-10T20:02:00Z">
        <w:r w:rsidRPr="00752EBF">
          <w:rPr>
            <w:rFonts w:ascii="Courier New" w:hAnsi="Courier New" w:cs="Courier New"/>
            <w:sz w:val="18"/>
            <w:szCs w:val="18"/>
            <w:rPrChange w:id="16378" w:author="Tom" w:date="2015-05-10T20:02:00Z">
              <w:rPr>
                <w:rFonts w:ascii="Courier New" w:hAnsi="Courier New" w:cs="Courier New"/>
              </w:rPr>
            </w:rPrChange>
          </w:rPr>
          <w:t xml:space="preserve">    &lt;gco:CharacterString&gt;2005/PDAM 1, Slovak national metadata profile&lt;/gco:CharacterString&gt;</w:t>
        </w:r>
      </w:ins>
    </w:p>
    <w:p w14:paraId="64DF05B2" w14:textId="77777777" w:rsidR="00752EBF" w:rsidRPr="00752EBF" w:rsidRDefault="00752EBF" w:rsidP="00752EBF">
      <w:pPr>
        <w:spacing w:after="0"/>
        <w:contextualSpacing/>
        <w:rPr>
          <w:ins w:id="16379" w:author="Tom" w:date="2015-05-10T20:02:00Z"/>
          <w:rFonts w:ascii="Courier New" w:hAnsi="Courier New" w:cs="Courier New"/>
          <w:sz w:val="18"/>
          <w:szCs w:val="18"/>
          <w:rPrChange w:id="16380" w:author="Tom" w:date="2015-05-10T20:02:00Z">
            <w:rPr>
              <w:ins w:id="16381" w:author="Tom" w:date="2015-05-10T20:02:00Z"/>
              <w:rFonts w:ascii="Courier New" w:hAnsi="Courier New" w:cs="Courier New"/>
            </w:rPr>
          </w:rPrChange>
        </w:rPr>
      </w:pPr>
      <w:ins w:id="16382" w:author="Tom" w:date="2015-05-10T20:02:00Z">
        <w:r w:rsidRPr="00752EBF">
          <w:rPr>
            <w:rFonts w:ascii="Courier New" w:hAnsi="Courier New" w:cs="Courier New"/>
            <w:sz w:val="18"/>
            <w:szCs w:val="18"/>
            <w:rPrChange w:id="16383" w:author="Tom" w:date="2015-05-10T20:02:00Z">
              <w:rPr>
                <w:rFonts w:ascii="Courier New" w:hAnsi="Courier New" w:cs="Courier New"/>
              </w:rPr>
            </w:rPrChange>
          </w:rPr>
          <w:t xml:space="preserve">  &lt;/gmd:metadataStandardVersion&gt;</w:t>
        </w:r>
      </w:ins>
    </w:p>
    <w:p w14:paraId="5AEA79E5" w14:textId="77777777" w:rsidR="00752EBF" w:rsidRPr="00752EBF" w:rsidRDefault="00752EBF" w:rsidP="00752EBF">
      <w:pPr>
        <w:spacing w:after="0"/>
        <w:contextualSpacing/>
        <w:rPr>
          <w:ins w:id="16384" w:author="Tom" w:date="2015-05-10T20:02:00Z"/>
          <w:rFonts w:ascii="Courier New" w:hAnsi="Courier New" w:cs="Courier New"/>
          <w:sz w:val="18"/>
          <w:szCs w:val="18"/>
          <w:rPrChange w:id="16385" w:author="Tom" w:date="2015-05-10T20:02:00Z">
            <w:rPr>
              <w:ins w:id="16386" w:author="Tom" w:date="2015-05-10T20:02:00Z"/>
              <w:rFonts w:ascii="Courier New" w:hAnsi="Courier New" w:cs="Courier New"/>
            </w:rPr>
          </w:rPrChange>
        </w:rPr>
      </w:pPr>
      <w:ins w:id="16387" w:author="Tom" w:date="2015-05-10T20:02:00Z">
        <w:r w:rsidRPr="00752EBF">
          <w:rPr>
            <w:rFonts w:ascii="Courier New" w:hAnsi="Courier New" w:cs="Courier New"/>
            <w:sz w:val="18"/>
            <w:szCs w:val="18"/>
            <w:rPrChange w:id="16388" w:author="Tom" w:date="2015-05-10T20:02:00Z">
              <w:rPr>
                <w:rFonts w:ascii="Courier New" w:hAnsi="Courier New" w:cs="Courier New"/>
              </w:rPr>
            </w:rPrChange>
          </w:rPr>
          <w:t xml:space="preserve">  &lt;gmd:referenceSystemInfo&gt;</w:t>
        </w:r>
      </w:ins>
    </w:p>
    <w:p w14:paraId="7053262C" w14:textId="77777777" w:rsidR="00752EBF" w:rsidRPr="00752EBF" w:rsidRDefault="00752EBF" w:rsidP="00752EBF">
      <w:pPr>
        <w:spacing w:after="0"/>
        <w:contextualSpacing/>
        <w:rPr>
          <w:ins w:id="16389" w:author="Tom" w:date="2015-05-10T20:02:00Z"/>
          <w:rFonts w:ascii="Courier New" w:hAnsi="Courier New" w:cs="Courier New"/>
          <w:sz w:val="18"/>
          <w:szCs w:val="18"/>
          <w:rPrChange w:id="16390" w:author="Tom" w:date="2015-05-10T20:02:00Z">
            <w:rPr>
              <w:ins w:id="16391" w:author="Tom" w:date="2015-05-10T20:02:00Z"/>
              <w:rFonts w:ascii="Courier New" w:hAnsi="Courier New" w:cs="Courier New"/>
            </w:rPr>
          </w:rPrChange>
        </w:rPr>
      </w:pPr>
      <w:ins w:id="16392" w:author="Tom" w:date="2015-05-10T20:02:00Z">
        <w:r w:rsidRPr="00752EBF">
          <w:rPr>
            <w:rFonts w:ascii="Courier New" w:hAnsi="Courier New" w:cs="Courier New"/>
            <w:sz w:val="18"/>
            <w:szCs w:val="18"/>
            <w:rPrChange w:id="16393" w:author="Tom" w:date="2015-05-10T20:02:00Z">
              <w:rPr>
                <w:rFonts w:ascii="Courier New" w:hAnsi="Courier New" w:cs="Courier New"/>
              </w:rPr>
            </w:rPrChange>
          </w:rPr>
          <w:t xml:space="preserve">    &lt;gmd:MD_ReferenceSystem&gt;</w:t>
        </w:r>
      </w:ins>
    </w:p>
    <w:p w14:paraId="40EC59F9" w14:textId="77777777" w:rsidR="00752EBF" w:rsidRPr="00752EBF" w:rsidRDefault="00752EBF" w:rsidP="00752EBF">
      <w:pPr>
        <w:spacing w:after="0"/>
        <w:contextualSpacing/>
        <w:rPr>
          <w:ins w:id="16394" w:author="Tom" w:date="2015-05-10T20:02:00Z"/>
          <w:rFonts w:ascii="Courier New" w:hAnsi="Courier New" w:cs="Courier New"/>
          <w:sz w:val="18"/>
          <w:szCs w:val="18"/>
          <w:rPrChange w:id="16395" w:author="Tom" w:date="2015-05-10T20:02:00Z">
            <w:rPr>
              <w:ins w:id="16396" w:author="Tom" w:date="2015-05-10T20:02:00Z"/>
              <w:rFonts w:ascii="Courier New" w:hAnsi="Courier New" w:cs="Courier New"/>
            </w:rPr>
          </w:rPrChange>
        </w:rPr>
      </w:pPr>
      <w:ins w:id="16397" w:author="Tom" w:date="2015-05-10T20:02:00Z">
        <w:r w:rsidRPr="00752EBF">
          <w:rPr>
            <w:rFonts w:ascii="Courier New" w:hAnsi="Courier New" w:cs="Courier New"/>
            <w:sz w:val="18"/>
            <w:szCs w:val="18"/>
            <w:rPrChange w:id="16398" w:author="Tom" w:date="2015-05-10T20:02:00Z">
              <w:rPr>
                <w:rFonts w:ascii="Courier New" w:hAnsi="Courier New" w:cs="Courier New"/>
              </w:rPr>
            </w:rPrChange>
          </w:rPr>
          <w:t xml:space="preserve">      &lt;gmd:referenceSystemIdentifier&gt;</w:t>
        </w:r>
      </w:ins>
    </w:p>
    <w:p w14:paraId="46448630" w14:textId="77777777" w:rsidR="00752EBF" w:rsidRPr="00752EBF" w:rsidRDefault="00752EBF" w:rsidP="00752EBF">
      <w:pPr>
        <w:spacing w:after="0"/>
        <w:contextualSpacing/>
        <w:rPr>
          <w:ins w:id="16399" w:author="Tom" w:date="2015-05-10T20:02:00Z"/>
          <w:rFonts w:ascii="Courier New" w:hAnsi="Courier New" w:cs="Courier New"/>
          <w:sz w:val="18"/>
          <w:szCs w:val="18"/>
          <w:rPrChange w:id="16400" w:author="Tom" w:date="2015-05-10T20:02:00Z">
            <w:rPr>
              <w:ins w:id="16401" w:author="Tom" w:date="2015-05-10T20:02:00Z"/>
              <w:rFonts w:ascii="Courier New" w:hAnsi="Courier New" w:cs="Courier New"/>
            </w:rPr>
          </w:rPrChange>
        </w:rPr>
      </w:pPr>
      <w:ins w:id="16402" w:author="Tom" w:date="2015-05-10T20:02:00Z">
        <w:r w:rsidRPr="00752EBF">
          <w:rPr>
            <w:rFonts w:ascii="Courier New" w:hAnsi="Courier New" w:cs="Courier New"/>
            <w:sz w:val="18"/>
            <w:szCs w:val="18"/>
            <w:rPrChange w:id="16403" w:author="Tom" w:date="2015-05-10T20:02:00Z">
              <w:rPr>
                <w:rFonts w:ascii="Courier New" w:hAnsi="Courier New" w:cs="Courier New"/>
              </w:rPr>
            </w:rPrChange>
          </w:rPr>
          <w:t xml:space="preserve">        &lt;gmd:RS_Identifier&gt;</w:t>
        </w:r>
      </w:ins>
    </w:p>
    <w:p w14:paraId="4DDCCC62" w14:textId="77777777" w:rsidR="00752EBF" w:rsidRPr="00752EBF" w:rsidRDefault="00752EBF" w:rsidP="00752EBF">
      <w:pPr>
        <w:spacing w:after="0"/>
        <w:contextualSpacing/>
        <w:rPr>
          <w:ins w:id="16404" w:author="Tom" w:date="2015-05-10T20:02:00Z"/>
          <w:rFonts w:ascii="Courier New" w:hAnsi="Courier New" w:cs="Courier New"/>
          <w:sz w:val="18"/>
          <w:szCs w:val="18"/>
          <w:rPrChange w:id="16405" w:author="Tom" w:date="2015-05-10T20:02:00Z">
            <w:rPr>
              <w:ins w:id="16406" w:author="Tom" w:date="2015-05-10T20:02:00Z"/>
              <w:rFonts w:ascii="Courier New" w:hAnsi="Courier New" w:cs="Courier New"/>
            </w:rPr>
          </w:rPrChange>
        </w:rPr>
      </w:pPr>
      <w:ins w:id="16407" w:author="Tom" w:date="2015-05-10T20:02:00Z">
        <w:r w:rsidRPr="00752EBF">
          <w:rPr>
            <w:rFonts w:ascii="Courier New" w:hAnsi="Courier New" w:cs="Courier New"/>
            <w:sz w:val="18"/>
            <w:szCs w:val="18"/>
            <w:rPrChange w:id="16408" w:author="Tom" w:date="2015-05-10T20:02:00Z">
              <w:rPr>
                <w:rFonts w:ascii="Courier New" w:hAnsi="Courier New" w:cs="Courier New"/>
              </w:rPr>
            </w:rPrChange>
          </w:rPr>
          <w:t xml:space="preserve">          &lt;gmd:code&gt;</w:t>
        </w:r>
      </w:ins>
    </w:p>
    <w:p w14:paraId="2A99A97D" w14:textId="77777777" w:rsidR="00752EBF" w:rsidRPr="00752EBF" w:rsidRDefault="00752EBF" w:rsidP="00752EBF">
      <w:pPr>
        <w:spacing w:after="0"/>
        <w:contextualSpacing/>
        <w:rPr>
          <w:ins w:id="16409" w:author="Tom" w:date="2015-05-10T20:02:00Z"/>
          <w:rFonts w:ascii="Courier New" w:hAnsi="Courier New" w:cs="Courier New"/>
          <w:sz w:val="18"/>
          <w:szCs w:val="18"/>
          <w:rPrChange w:id="16410" w:author="Tom" w:date="2015-05-10T20:02:00Z">
            <w:rPr>
              <w:ins w:id="16411" w:author="Tom" w:date="2015-05-10T20:02:00Z"/>
              <w:rFonts w:ascii="Courier New" w:hAnsi="Courier New" w:cs="Courier New"/>
            </w:rPr>
          </w:rPrChange>
        </w:rPr>
      </w:pPr>
      <w:ins w:id="16412" w:author="Tom" w:date="2015-05-10T20:02:00Z">
        <w:r w:rsidRPr="00752EBF">
          <w:rPr>
            <w:rFonts w:ascii="Courier New" w:hAnsi="Courier New" w:cs="Courier New"/>
            <w:sz w:val="18"/>
            <w:szCs w:val="18"/>
            <w:rPrChange w:id="16413" w:author="Tom" w:date="2015-05-10T20:02:00Z">
              <w:rPr>
                <w:rFonts w:ascii="Courier New" w:hAnsi="Courier New" w:cs="Courier New"/>
              </w:rPr>
            </w:rPrChange>
          </w:rPr>
          <w:t xml:space="preserve">            &lt;gco:CharacterString&gt;http://www.opengis.net/def/crs/EPSG/0/3046&lt;/gco:CharacterString&gt;</w:t>
        </w:r>
      </w:ins>
    </w:p>
    <w:p w14:paraId="6407EABD" w14:textId="77777777" w:rsidR="00752EBF" w:rsidRPr="00752EBF" w:rsidRDefault="00752EBF" w:rsidP="00752EBF">
      <w:pPr>
        <w:spacing w:after="0"/>
        <w:contextualSpacing/>
        <w:rPr>
          <w:ins w:id="16414" w:author="Tom" w:date="2015-05-10T20:02:00Z"/>
          <w:rFonts w:ascii="Courier New" w:hAnsi="Courier New" w:cs="Courier New"/>
          <w:sz w:val="18"/>
          <w:szCs w:val="18"/>
          <w:rPrChange w:id="16415" w:author="Tom" w:date="2015-05-10T20:02:00Z">
            <w:rPr>
              <w:ins w:id="16416" w:author="Tom" w:date="2015-05-10T20:02:00Z"/>
              <w:rFonts w:ascii="Courier New" w:hAnsi="Courier New" w:cs="Courier New"/>
            </w:rPr>
          </w:rPrChange>
        </w:rPr>
      </w:pPr>
      <w:ins w:id="16417" w:author="Tom" w:date="2015-05-10T20:02:00Z">
        <w:r w:rsidRPr="00752EBF">
          <w:rPr>
            <w:rFonts w:ascii="Courier New" w:hAnsi="Courier New" w:cs="Courier New"/>
            <w:sz w:val="18"/>
            <w:szCs w:val="18"/>
            <w:rPrChange w:id="16418" w:author="Tom" w:date="2015-05-10T20:02:00Z">
              <w:rPr>
                <w:rFonts w:ascii="Courier New" w:hAnsi="Courier New" w:cs="Courier New"/>
              </w:rPr>
            </w:rPrChange>
          </w:rPr>
          <w:t xml:space="preserve">          &lt;/gmd:code&gt;</w:t>
        </w:r>
      </w:ins>
    </w:p>
    <w:p w14:paraId="1EC535B2" w14:textId="77777777" w:rsidR="00752EBF" w:rsidRPr="00752EBF" w:rsidRDefault="00752EBF" w:rsidP="00752EBF">
      <w:pPr>
        <w:spacing w:after="0"/>
        <w:contextualSpacing/>
        <w:rPr>
          <w:ins w:id="16419" w:author="Tom" w:date="2015-05-10T20:02:00Z"/>
          <w:rFonts w:ascii="Courier New" w:hAnsi="Courier New" w:cs="Courier New"/>
          <w:sz w:val="18"/>
          <w:szCs w:val="18"/>
          <w:rPrChange w:id="16420" w:author="Tom" w:date="2015-05-10T20:02:00Z">
            <w:rPr>
              <w:ins w:id="16421" w:author="Tom" w:date="2015-05-10T20:02:00Z"/>
              <w:rFonts w:ascii="Courier New" w:hAnsi="Courier New" w:cs="Courier New"/>
            </w:rPr>
          </w:rPrChange>
        </w:rPr>
      </w:pPr>
      <w:ins w:id="16422" w:author="Tom" w:date="2015-05-10T20:02:00Z">
        <w:r w:rsidRPr="00752EBF">
          <w:rPr>
            <w:rFonts w:ascii="Courier New" w:hAnsi="Courier New" w:cs="Courier New"/>
            <w:sz w:val="18"/>
            <w:szCs w:val="18"/>
            <w:rPrChange w:id="16423" w:author="Tom" w:date="2015-05-10T20:02:00Z">
              <w:rPr>
                <w:rFonts w:ascii="Courier New" w:hAnsi="Courier New" w:cs="Courier New"/>
              </w:rPr>
            </w:rPrChange>
          </w:rPr>
          <w:t xml:space="preserve">          &lt;gmd:codeSpace&gt;</w:t>
        </w:r>
      </w:ins>
    </w:p>
    <w:p w14:paraId="0EA9A9C3" w14:textId="77777777" w:rsidR="00752EBF" w:rsidRPr="00752EBF" w:rsidRDefault="00752EBF" w:rsidP="00752EBF">
      <w:pPr>
        <w:spacing w:after="0"/>
        <w:contextualSpacing/>
        <w:rPr>
          <w:ins w:id="16424" w:author="Tom" w:date="2015-05-10T20:02:00Z"/>
          <w:rFonts w:ascii="Courier New" w:hAnsi="Courier New" w:cs="Courier New"/>
          <w:sz w:val="18"/>
          <w:szCs w:val="18"/>
          <w:rPrChange w:id="16425" w:author="Tom" w:date="2015-05-10T20:02:00Z">
            <w:rPr>
              <w:ins w:id="16426" w:author="Tom" w:date="2015-05-10T20:02:00Z"/>
              <w:rFonts w:ascii="Courier New" w:hAnsi="Courier New" w:cs="Courier New"/>
            </w:rPr>
          </w:rPrChange>
        </w:rPr>
      </w:pPr>
      <w:ins w:id="16427" w:author="Tom" w:date="2015-05-10T20:02:00Z">
        <w:r w:rsidRPr="00752EBF">
          <w:rPr>
            <w:rFonts w:ascii="Courier New" w:hAnsi="Courier New" w:cs="Courier New"/>
            <w:sz w:val="18"/>
            <w:szCs w:val="18"/>
            <w:rPrChange w:id="16428" w:author="Tom" w:date="2015-05-10T20:02:00Z">
              <w:rPr>
                <w:rFonts w:ascii="Courier New" w:hAnsi="Courier New" w:cs="Courier New"/>
              </w:rPr>
            </w:rPrChange>
          </w:rPr>
          <w:t xml:space="preserve">            &lt;gco:CharacterString&gt;EPSG&lt;/gco:CharacterString&gt;</w:t>
        </w:r>
      </w:ins>
    </w:p>
    <w:p w14:paraId="1DE244E1" w14:textId="77777777" w:rsidR="00752EBF" w:rsidRPr="00752EBF" w:rsidRDefault="00752EBF" w:rsidP="00752EBF">
      <w:pPr>
        <w:spacing w:after="0"/>
        <w:contextualSpacing/>
        <w:rPr>
          <w:ins w:id="16429" w:author="Tom" w:date="2015-05-10T20:02:00Z"/>
          <w:rFonts w:ascii="Courier New" w:hAnsi="Courier New" w:cs="Courier New"/>
          <w:sz w:val="18"/>
          <w:szCs w:val="18"/>
          <w:rPrChange w:id="16430" w:author="Tom" w:date="2015-05-10T20:02:00Z">
            <w:rPr>
              <w:ins w:id="16431" w:author="Tom" w:date="2015-05-10T20:02:00Z"/>
              <w:rFonts w:ascii="Courier New" w:hAnsi="Courier New" w:cs="Courier New"/>
            </w:rPr>
          </w:rPrChange>
        </w:rPr>
      </w:pPr>
      <w:ins w:id="16432" w:author="Tom" w:date="2015-05-10T20:02:00Z">
        <w:r w:rsidRPr="00752EBF">
          <w:rPr>
            <w:rFonts w:ascii="Courier New" w:hAnsi="Courier New" w:cs="Courier New"/>
            <w:sz w:val="18"/>
            <w:szCs w:val="18"/>
            <w:rPrChange w:id="16433" w:author="Tom" w:date="2015-05-10T20:02:00Z">
              <w:rPr>
                <w:rFonts w:ascii="Courier New" w:hAnsi="Courier New" w:cs="Courier New"/>
              </w:rPr>
            </w:rPrChange>
          </w:rPr>
          <w:t xml:space="preserve">          &lt;/gmd:codeSpace&gt;</w:t>
        </w:r>
      </w:ins>
    </w:p>
    <w:p w14:paraId="0C793792" w14:textId="77777777" w:rsidR="00752EBF" w:rsidRPr="00752EBF" w:rsidRDefault="00752EBF" w:rsidP="00752EBF">
      <w:pPr>
        <w:spacing w:after="0"/>
        <w:contextualSpacing/>
        <w:rPr>
          <w:ins w:id="16434" w:author="Tom" w:date="2015-05-10T20:02:00Z"/>
          <w:rFonts w:ascii="Courier New" w:hAnsi="Courier New" w:cs="Courier New"/>
          <w:sz w:val="18"/>
          <w:szCs w:val="18"/>
          <w:rPrChange w:id="16435" w:author="Tom" w:date="2015-05-10T20:02:00Z">
            <w:rPr>
              <w:ins w:id="16436" w:author="Tom" w:date="2015-05-10T20:02:00Z"/>
              <w:rFonts w:ascii="Courier New" w:hAnsi="Courier New" w:cs="Courier New"/>
            </w:rPr>
          </w:rPrChange>
        </w:rPr>
      </w:pPr>
      <w:ins w:id="16437" w:author="Tom" w:date="2015-05-10T20:02:00Z">
        <w:r w:rsidRPr="00752EBF">
          <w:rPr>
            <w:rFonts w:ascii="Courier New" w:hAnsi="Courier New" w:cs="Courier New"/>
            <w:sz w:val="18"/>
            <w:szCs w:val="18"/>
            <w:rPrChange w:id="16438" w:author="Tom" w:date="2015-05-10T20:02:00Z">
              <w:rPr>
                <w:rFonts w:ascii="Courier New" w:hAnsi="Courier New" w:cs="Courier New"/>
              </w:rPr>
            </w:rPrChange>
          </w:rPr>
          <w:t xml:space="preserve">          &lt;gmd:version&gt;</w:t>
        </w:r>
      </w:ins>
    </w:p>
    <w:p w14:paraId="215588A0" w14:textId="77777777" w:rsidR="00752EBF" w:rsidRPr="00752EBF" w:rsidRDefault="00752EBF" w:rsidP="00752EBF">
      <w:pPr>
        <w:spacing w:after="0"/>
        <w:contextualSpacing/>
        <w:rPr>
          <w:ins w:id="16439" w:author="Tom" w:date="2015-05-10T20:02:00Z"/>
          <w:rFonts w:ascii="Courier New" w:hAnsi="Courier New" w:cs="Courier New"/>
          <w:sz w:val="18"/>
          <w:szCs w:val="18"/>
          <w:rPrChange w:id="16440" w:author="Tom" w:date="2015-05-10T20:02:00Z">
            <w:rPr>
              <w:ins w:id="16441" w:author="Tom" w:date="2015-05-10T20:02:00Z"/>
              <w:rFonts w:ascii="Courier New" w:hAnsi="Courier New" w:cs="Courier New"/>
            </w:rPr>
          </w:rPrChange>
        </w:rPr>
      </w:pPr>
      <w:ins w:id="16442" w:author="Tom" w:date="2015-05-10T20:02:00Z">
        <w:r w:rsidRPr="00752EBF">
          <w:rPr>
            <w:rFonts w:ascii="Courier New" w:hAnsi="Courier New" w:cs="Courier New"/>
            <w:sz w:val="18"/>
            <w:szCs w:val="18"/>
            <w:rPrChange w:id="16443" w:author="Tom" w:date="2015-05-10T20:02:00Z">
              <w:rPr>
                <w:rFonts w:ascii="Courier New" w:hAnsi="Courier New" w:cs="Courier New"/>
              </w:rPr>
            </w:rPrChange>
          </w:rPr>
          <w:t xml:space="preserve">            &lt;gco:CharacterString&gt;not specified&lt;/gco:CharacterString&gt;</w:t>
        </w:r>
      </w:ins>
    </w:p>
    <w:p w14:paraId="69671885" w14:textId="77777777" w:rsidR="00752EBF" w:rsidRPr="00752EBF" w:rsidRDefault="00752EBF" w:rsidP="00752EBF">
      <w:pPr>
        <w:spacing w:after="0"/>
        <w:contextualSpacing/>
        <w:rPr>
          <w:ins w:id="16444" w:author="Tom" w:date="2015-05-10T20:02:00Z"/>
          <w:rFonts w:ascii="Courier New" w:hAnsi="Courier New" w:cs="Courier New"/>
          <w:sz w:val="18"/>
          <w:szCs w:val="18"/>
          <w:rPrChange w:id="16445" w:author="Tom" w:date="2015-05-10T20:02:00Z">
            <w:rPr>
              <w:ins w:id="16446" w:author="Tom" w:date="2015-05-10T20:02:00Z"/>
              <w:rFonts w:ascii="Courier New" w:hAnsi="Courier New" w:cs="Courier New"/>
            </w:rPr>
          </w:rPrChange>
        </w:rPr>
      </w:pPr>
      <w:ins w:id="16447" w:author="Tom" w:date="2015-05-10T20:02:00Z">
        <w:r w:rsidRPr="00752EBF">
          <w:rPr>
            <w:rFonts w:ascii="Courier New" w:hAnsi="Courier New" w:cs="Courier New"/>
            <w:sz w:val="18"/>
            <w:szCs w:val="18"/>
            <w:rPrChange w:id="16448" w:author="Tom" w:date="2015-05-10T20:02:00Z">
              <w:rPr>
                <w:rFonts w:ascii="Courier New" w:hAnsi="Courier New" w:cs="Courier New"/>
              </w:rPr>
            </w:rPrChange>
          </w:rPr>
          <w:t xml:space="preserve">          &lt;/gmd:version&gt;</w:t>
        </w:r>
      </w:ins>
    </w:p>
    <w:p w14:paraId="3324A193" w14:textId="77777777" w:rsidR="00752EBF" w:rsidRPr="00752EBF" w:rsidRDefault="00752EBF" w:rsidP="00752EBF">
      <w:pPr>
        <w:spacing w:after="0"/>
        <w:contextualSpacing/>
        <w:rPr>
          <w:ins w:id="16449" w:author="Tom" w:date="2015-05-10T20:02:00Z"/>
          <w:rFonts w:ascii="Courier New" w:hAnsi="Courier New" w:cs="Courier New"/>
          <w:sz w:val="18"/>
          <w:szCs w:val="18"/>
          <w:rPrChange w:id="16450" w:author="Tom" w:date="2015-05-10T20:02:00Z">
            <w:rPr>
              <w:ins w:id="16451" w:author="Tom" w:date="2015-05-10T20:02:00Z"/>
              <w:rFonts w:ascii="Courier New" w:hAnsi="Courier New" w:cs="Courier New"/>
            </w:rPr>
          </w:rPrChange>
        </w:rPr>
      </w:pPr>
      <w:ins w:id="16452" w:author="Tom" w:date="2015-05-10T20:02:00Z">
        <w:r w:rsidRPr="00752EBF">
          <w:rPr>
            <w:rFonts w:ascii="Courier New" w:hAnsi="Courier New" w:cs="Courier New"/>
            <w:sz w:val="18"/>
            <w:szCs w:val="18"/>
            <w:rPrChange w:id="16453" w:author="Tom" w:date="2015-05-10T20:02:00Z">
              <w:rPr>
                <w:rFonts w:ascii="Courier New" w:hAnsi="Courier New" w:cs="Courier New"/>
              </w:rPr>
            </w:rPrChange>
          </w:rPr>
          <w:t xml:space="preserve">        &lt;/gmd:RS_Identifier&gt;</w:t>
        </w:r>
      </w:ins>
    </w:p>
    <w:p w14:paraId="1F575687" w14:textId="77777777" w:rsidR="00752EBF" w:rsidRPr="00752EBF" w:rsidRDefault="00752EBF" w:rsidP="00752EBF">
      <w:pPr>
        <w:spacing w:after="0"/>
        <w:contextualSpacing/>
        <w:rPr>
          <w:ins w:id="16454" w:author="Tom" w:date="2015-05-10T20:02:00Z"/>
          <w:rFonts w:ascii="Courier New" w:hAnsi="Courier New" w:cs="Courier New"/>
          <w:sz w:val="18"/>
          <w:szCs w:val="18"/>
          <w:rPrChange w:id="16455" w:author="Tom" w:date="2015-05-10T20:02:00Z">
            <w:rPr>
              <w:ins w:id="16456" w:author="Tom" w:date="2015-05-10T20:02:00Z"/>
              <w:rFonts w:ascii="Courier New" w:hAnsi="Courier New" w:cs="Courier New"/>
            </w:rPr>
          </w:rPrChange>
        </w:rPr>
      </w:pPr>
      <w:ins w:id="16457" w:author="Tom" w:date="2015-05-10T20:02:00Z">
        <w:r w:rsidRPr="00752EBF">
          <w:rPr>
            <w:rFonts w:ascii="Courier New" w:hAnsi="Courier New" w:cs="Courier New"/>
            <w:sz w:val="18"/>
            <w:szCs w:val="18"/>
            <w:rPrChange w:id="16458" w:author="Tom" w:date="2015-05-10T20:02:00Z">
              <w:rPr>
                <w:rFonts w:ascii="Courier New" w:hAnsi="Courier New" w:cs="Courier New"/>
              </w:rPr>
            </w:rPrChange>
          </w:rPr>
          <w:t xml:space="preserve">      &lt;/gmd:referenceSystemIdentifier&gt;</w:t>
        </w:r>
      </w:ins>
    </w:p>
    <w:p w14:paraId="749F2F83" w14:textId="77777777" w:rsidR="00752EBF" w:rsidRPr="00752EBF" w:rsidRDefault="00752EBF" w:rsidP="00752EBF">
      <w:pPr>
        <w:spacing w:after="0"/>
        <w:contextualSpacing/>
        <w:rPr>
          <w:ins w:id="16459" w:author="Tom" w:date="2015-05-10T20:02:00Z"/>
          <w:rFonts w:ascii="Courier New" w:hAnsi="Courier New" w:cs="Courier New"/>
          <w:sz w:val="18"/>
          <w:szCs w:val="18"/>
          <w:rPrChange w:id="16460" w:author="Tom" w:date="2015-05-10T20:02:00Z">
            <w:rPr>
              <w:ins w:id="16461" w:author="Tom" w:date="2015-05-10T20:02:00Z"/>
              <w:rFonts w:ascii="Courier New" w:hAnsi="Courier New" w:cs="Courier New"/>
            </w:rPr>
          </w:rPrChange>
        </w:rPr>
      </w:pPr>
      <w:ins w:id="16462" w:author="Tom" w:date="2015-05-10T20:02:00Z">
        <w:r w:rsidRPr="00752EBF">
          <w:rPr>
            <w:rFonts w:ascii="Courier New" w:hAnsi="Courier New" w:cs="Courier New"/>
            <w:sz w:val="18"/>
            <w:szCs w:val="18"/>
            <w:rPrChange w:id="16463" w:author="Tom" w:date="2015-05-10T20:02:00Z">
              <w:rPr>
                <w:rFonts w:ascii="Courier New" w:hAnsi="Courier New" w:cs="Courier New"/>
              </w:rPr>
            </w:rPrChange>
          </w:rPr>
          <w:t xml:space="preserve">    &lt;/gmd:MD_ReferenceSystem&gt;</w:t>
        </w:r>
      </w:ins>
    </w:p>
    <w:p w14:paraId="19EEB6D1" w14:textId="77777777" w:rsidR="00752EBF" w:rsidRPr="00752EBF" w:rsidRDefault="00752EBF" w:rsidP="00752EBF">
      <w:pPr>
        <w:spacing w:after="0"/>
        <w:contextualSpacing/>
        <w:rPr>
          <w:ins w:id="16464" w:author="Tom" w:date="2015-05-10T20:02:00Z"/>
          <w:rFonts w:ascii="Courier New" w:hAnsi="Courier New" w:cs="Courier New"/>
          <w:sz w:val="18"/>
          <w:szCs w:val="18"/>
          <w:rPrChange w:id="16465" w:author="Tom" w:date="2015-05-10T20:02:00Z">
            <w:rPr>
              <w:ins w:id="16466" w:author="Tom" w:date="2015-05-10T20:02:00Z"/>
              <w:rFonts w:ascii="Courier New" w:hAnsi="Courier New" w:cs="Courier New"/>
            </w:rPr>
          </w:rPrChange>
        </w:rPr>
      </w:pPr>
      <w:ins w:id="16467" w:author="Tom" w:date="2015-05-10T20:02:00Z">
        <w:r w:rsidRPr="00752EBF">
          <w:rPr>
            <w:rFonts w:ascii="Courier New" w:hAnsi="Courier New" w:cs="Courier New"/>
            <w:sz w:val="18"/>
            <w:szCs w:val="18"/>
            <w:rPrChange w:id="16468" w:author="Tom" w:date="2015-05-10T20:02:00Z">
              <w:rPr>
                <w:rFonts w:ascii="Courier New" w:hAnsi="Courier New" w:cs="Courier New"/>
              </w:rPr>
            </w:rPrChange>
          </w:rPr>
          <w:t xml:space="preserve">  &lt;/gmd:referenceSystemInfo&gt;</w:t>
        </w:r>
      </w:ins>
    </w:p>
    <w:p w14:paraId="75E83E13" w14:textId="77777777" w:rsidR="00752EBF" w:rsidRPr="00752EBF" w:rsidRDefault="00752EBF" w:rsidP="00752EBF">
      <w:pPr>
        <w:spacing w:after="0"/>
        <w:contextualSpacing/>
        <w:rPr>
          <w:ins w:id="16469" w:author="Tom" w:date="2015-05-10T20:02:00Z"/>
          <w:rFonts w:ascii="Courier New" w:hAnsi="Courier New" w:cs="Courier New"/>
          <w:sz w:val="18"/>
          <w:szCs w:val="18"/>
          <w:rPrChange w:id="16470" w:author="Tom" w:date="2015-05-10T20:02:00Z">
            <w:rPr>
              <w:ins w:id="16471" w:author="Tom" w:date="2015-05-10T20:02:00Z"/>
              <w:rFonts w:ascii="Courier New" w:hAnsi="Courier New" w:cs="Courier New"/>
            </w:rPr>
          </w:rPrChange>
        </w:rPr>
      </w:pPr>
      <w:ins w:id="16472" w:author="Tom" w:date="2015-05-10T20:02:00Z">
        <w:r w:rsidRPr="00752EBF">
          <w:rPr>
            <w:rFonts w:ascii="Courier New" w:hAnsi="Courier New" w:cs="Courier New"/>
            <w:sz w:val="18"/>
            <w:szCs w:val="18"/>
            <w:rPrChange w:id="16473" w:author="Tom" w:date="2015-05-10T20:02:00Z">
              <w:rPr>
                <w:rFonts w:ascii="Courier New" w:hAnsi="Courier New" w:cs="Courier New"/>
              </w:rPr>
            </w:rPrChange>
          </w:rPr>
          <w:t xml:space="preserve">  &lt;gmd:identificationInfo&gt;</w:t>
        </w:r>
      </w:ins>
    </w:p>
    <w:p w14:paraId="69A24A0C" w14:textId="77777777" w:rsidR="00752EBF" w:rsidRPr="00752EBF" w:rsidRDefault="00752EBF" w:rsidP="00752EBF">
      <w:pPr>
        <w:spacing w:after="0"/>
        <w:contextualSpacing/>
        <w:rPr>
          <w:ins w:id="16474" w:author="Tom" w:date="2015-05-10T20:02:00Z"/>
          <w:rFonts w:ascii="Courier New" w:hAnsi="Courier New" w:cs="Courier New"/>
          <w:sz w:val="18"/>
          <w:szCs w:val="18"/>
          <w:rPrChange w:id="16475" w:author="Tom" w:date="2015-05-10T20:02:00Z">
            <w:rPr>
              <w:ins w:id="16476" w:author="Tom" w:date="2015-05-10T20:02:00Z"/>
              <w:rFonts w:ascii="Courier New" w:hAnsi="Courier New" w:cs="Courier New"/>
            </w:rPr>
          </w:rPrChange>
        </w:rPr>
      </w:pPr>
      <w:ins w:id="16477" w:author="Tom" w:date="2015-05-10T20:02:00Z">
        <w:r w:rsidRPr="00752EBF">
          <w:rPr>
            <w:rFonts w:ascii="Courier New" w:hAnsi="Courier New" w:cs="Courier New"/>
            <w:sz w:val="18"/>
            <w:szCs w:val="18"/>
            <w:rPrChange w:id="16478" w:author="Tom" w:date="2015-05-10T20:02:00Z">
              <w:rPr>
                <w:rFonts w:ascii="Courier New" w:hAnsi="Courier New" w:cs="Courier New"/>
              </w:rPr>
            </w:rPrChange>
          </w:rPr>
          <w:t xml:space="preserve">    &lt;srv:SV_ServiceIdentification&gt;</w:t>
        </w:r>
      </w:ins>
    </w:p>
    <w:p w14:paraId="11FFA4F9" w14:textId="77777777" w:rsidR="00752EBF" w:rsidRPr="00752EBF" w:rsidRDefault="00752EBF" w:rsidP="00752EBF">
      <w:pPr>
        <w:spacing w:after="0"/>
        <w:contextualSpacing/>
        <w:rPr>
          <w:ins w:id="16479" w:author="Tom" w:date="2015-05-10T20:02:00Z"/>
          <w:rFonts w:ascii="Courier New" w:hAnsi="Courier New" w:cs="Courier New"/>
          <w:sz w:val="18"/>
          <w:szCs w:val="18"/>
          <w:rPrChange w:id="16480" w:author="Tom" w:date="2015-05-10T20:02:00Z">
            <w:rPr>
              <w:ins w:id="16481" w:author="Tom" w:date="2015-05-10T20:02:00Z"/>
              <w:rFonts w:ascii="Courier New" w:hAnsi="Courier New" w:cs="Courier New"/>
            </w:rPr>
          </w:rPrChange>
        </w:rPr>
      </w:pPr>
      <w:ins w:id="16482" w:author="Tom" w:date="2015-05-10T20:02:00Z">
        <w:r w:rsidRPr="00752EBF">
          <w:rPr>
            <w:rFonts w:ascii="Courier New" w:hAnsi="Courier New" w:cs="Courier New"/>
            <w:sz w:val="18"/>
            <w:szCs w:val="18"/>
            <w:rPrChange w:id="16483" w:author="Tom" w:date="2015-05-10T20:02:00Z">
              <w:rPr>
                <w:rFonts w:ascii="Courier New" w:hAnsi="Courier New" w:cs="Courier New"/>
              </w:rPr>
            </w:rPrChange>
          </w:rPr>
          <w:t xml:space="preserve">      &lt;gmd:citation&gt;</w:t>
        </w:r>
      </w:ins>
    </w:p>
    <w:p w14:paraId="1768AC8A" w14:textId="77777777" w:rsidR="00752EBF" w:rsidRPr="00752EBF" w:rsidRDefault="00752EBF" w:rsidP="00752EBF">
      <w:pPr>
        <w:spacing w:after="0"/>
        <w:contextualSpacing/>
        <w:rPr>
          <w:ins w:id="16484" w:author="Tom" w:date="2015-05-10T20:02:00Z"/>
          <w:rFonts w:ascii="Courier New" w:hAnsi="Courier New" w:cs="Courier New"/>
          <w:sz w:val="18"/>
          <w:szCs w:val="18"/>
          <w:rPrChange w:id="16485" w:author="Tom" w:date="2015-05-10T20:02:00Z">
            <w:rPr>
              <w:ins w:id="16486" w:author="Tom" w:date="2015-05-10T20:02:00Z"/>
              <w:rFonts w:ascii="Courier New" w:hAnsi="Courier New" w:cs="Courier New"/>
            </w:rPr>
          </w:rPrChange>
        </w:rPr>
      </w:pPr>
      <w:ins w:id="16487" w:author="Tom" w:date="2015-05-10T20:02:00Z">
        <w:r w:rsidRPr="00752EBF">
          <w:rPr>
            <w:rFonts w:ascii="Courier New" w:hAnsi="Courier New" w:cs="Courier New"/>
            <w:sz w:val="18"/>
            <w:szCs w:val="18"/>
            <w:rPrChange w:id="16488" w:author="Tom" w:date="2015-05-10T20:02:00Z">
              <w:rPr>
                <w:rFonts w:ascii="Courier New" w:hAnsi="Courier New" w:cs="Courier New"/>
              </w:rPr>
            </w:rPrChange>
          </w:rPr>
          <w:t xml:space="preserve">        &lt;gmd:CI_Citation&gt;</w:t>
        </w:r>
      </w:ins>
    </w:p>
    <w:p w14:paraId="25AFF9EF" w14:textId="77777777" w:rsidR="00752EBF" w:rsidRPr="00752EBF" w:rsidRDefault="00752EBF" w:rsidP="00752EBF">
      <w:pPr>
        <w:spacing w:after="0"/>
        <w:contextualSpacing/>
        <w:rPr>
          <w:ins w:id="16489" w:author="Tom" w:date="2015-05-10T20:02:00Z"/>
          <w:rFonts w:ascii="Courier New" w:hAnsi="Courier New" w:cs="Courier New"/>
          <w:sz w:val="18"/>
          <w:szCs w:val="18"/>
          <w:rPrChange w:id="16490" w:author="Tom" w:date="2015-05-10T20:02:00Z">
            <w:rPr>
              <w:ins w:id="16491" w:author="Tom" w:date="2015-05-10T20:02:00Z"/>
              <w:rFonts w:ascii="Courier New" w:hAnsi="Courier New" w:cs="Courier New"/>
            </w:rPr>
          </w:rPrChange>
        </w:rPr>
      </w:pPr>
      <w:ins w:id="16492" w:author="Tom" w:date="2015-05-10T20:02:00Z">
        <w:r w:rsidRPr="00752EBF">
          <w:rPr>
            <w:rFonts w:ascii="Courier New" w:hAnsi="Courier New" w:cs="Courier New"/>
            <w:sz w:val="18"/>
            <w:szCs w:val="18"/>
            <w:rPrChange w:id="16493" w:author="Tom" w:date="2015-05-10T20:02:00Z">
              <w:rPr>
                <w:rFonts w:ascii="Courier New" w:hAnsi="Courier New" w:cs="Courier New"/>
              </w:rPr>
            </w:rPrChange>
          </w:rPr>
          <w:t xml:space="preserve">          &lt;gmd:title&gt;</w:t>
        </w:r>
      </w:ins>
    </w:p>
    <w:p w14:paraId="6B140A75" w14:textId="77777777" w:rsidR="00752EBF" w:rsidRPr="00752EBF" w:rsidRDefault="00752EBF" w:rsidP="00752EBF">
      <w:pPr>
        <w:spacing w:after="0"/>
        <w:contextualSpacing/>
        <w:rPr>
          <w:ins w:id="16494" w:author="Tom" w:date="2015-05-10T20:02:00Z"/>
          <w:rFonts w:ascii="Courier New" w:hAnsi="Courier New" w:cs="Courier New"/>
          <w:sz w:val="18"/>
          <w:szCs w:val="18"/>
          <w:rPrChange w:id="16495" w:author="Tom" w:date="2015-05-10T20:02:00Z">
            <w:rPr>
              <w:ins w:id="16496" w:author="Tom" w:date="2015-05-10T20:02:00Z"/>
              <w:rFonts w:ascii="Courier New" w:hAnsi="Courier New" w:cs="Courier New"/>
            </w:rPr>
          </w:rPrChange>
        </w:rPr>
      </w:pPr>
      <w:ins w:id="16497" w:author="Tom" w:date="2015-05-10T20:02:00Z">
        <w:r w:rsidRPr="00752EBF">
          <w:rPr>
            <w:rFonts w:ascii="Courier New" w:hAnsi="Courier New" w:cs="Courier New"/>
            <w:sz w:val="18"/>
            <w:szCs w:val="18"/>
            <w:rPrChange w:id="16498" w:author="Tom" w:date="2015-05-10T20:02:00Z">
              <w:rPr>
                <w:rFonts w:ascii="Courier New" w:hAnsi="Courier New" w:cs="Courier New"/>
              </w:rPr>
            </w:rPrChange>
          </w:rPr>
          <w:t xml:space="preserve">            &lt;gco:CharacterString&gt;Designated protected sites in Slovakia (INSPIRE compliant view service)&lt;/gco:CharacterString&gt;</w:t>
        </w:r>
      </w:ins>
    </w:p>
    <w:p w14:paraId="7AE21307" w14:textId="77777777" w:rsidR="00752EBF" w:rsidRPr="00752EBF" w:rsidRDefault="00752EBF" w:rsidP="00752EBF">
      <w:pPr>
        <w:spacing w:after="0"/>
        <w:contextualSpacing/>
        <w:rPr>
          <w:ins w:id="16499" w:author="Tom" w:date="2015-05-10T20:02:00Z"/>
          <w:rFonts w:ascii="Courier New" w:hAnsi="Courier New" w:cs="Courier New"/>
          <w:sz w:val="18"/>
          <w:szCs w:val="18"/>
          <w:rPrChange w:id="16500" w:author="Tom" w:date="2015-05-10T20:02:00Z">
            <w:rPr>
              <w:ins w:id="16501" w:author="Tom" w:date="2015-05-10T20:02:00Z"/>
              <w:rFonts w:ascii="Courier New" w:hAnsi="Courier New" w:cs="Courier New"/>
            </w:rPr>
          </w:rPrChange>
        </w:rPr>
      </w:pPr>
      <w:ins w:id="16502" w:author="Tom" w:date="2015-05-10T20:02:00Z">
        <w:r w:rsidRPr="00752EBF">
          <w:rPr>
            <w:rFonts w:ascii="Courier New" w:hAnsi="Courier New" w:cs="Courier New"/>
            <w:sz w:val="18"/>
            <w:szCs w:val="18"/>
            <w:rPrChange w:id="16503" w:author="Tom" w:date="2015-05-10T20:02:00Z">
              <w:rPr>
                <w:rFonts w:ascii="Courier New" w:hAnsi="Courier New" w:cs="Courier New"/>
              </w:rPr>
            </w:rPrChange>
          </w:rPr>
          <w:t xml:space="preserve">          &lt;/gmd:title&gt;</w:t>
        </w:r>
      </w:ins>
    </w:p>
    <w:p w14:paraId="4E00DC5E" w14:textId="77777777" w:rsidR="00752EBF" w:rsidRPr="00752EBF" w:rsidRDefault="00752EBF" w:rsidP="00752EBF">
      <w:pPr>
        <w:spacing w:after="0"/>
        <w:contextualSpacing/>
        <w:rPr>
          <w:ins w:id="16504" w:author="Tom" w:date="2015-05-10T20:02:00Z"/>
          <w:rFonts w:ascii="Courier New" w:hAnsi="Courier New" w:cs="Courier New"/>
          <w:sz w:val="18"/>
          <w:szCs w:val="18"/>
          <w:rPrChange w:id="16505" w:author="Tom" w:date="2015-05-10T20:02:00Z">
            <w:rPr>
              <w:ins w:id="16506" w:author="Tom" w:date="2015-05-10T20:02:00Z"/>
              <w:rFonts w:ascii="Courier New" w:hAnsi="Courier New" w:cs="Courier New"/>
            </w:rPr>
          </w:rPrChange>
        </w:rPr>
      </w:pPr>
      <w:ins w:id="16507" w:author="Tom" w:date="2015-05-10T20:02:00Z">
        <w:r w:rsidRPr="00752EBF">
          <w:rPr>
            <w:rFonts w:ascii="Courier New" w:hAnsi="Courier New" w:cs="Courier New"/>
            <w:sz w:val="18"/>
            <w:szCs w:val="18"/>
            <w:rPrChange w:id="16508" w:author="Tom" w:date="2015-05-10T20:02:00Z">
              <w:rPr>
                <w:rFonts w:ascii="Courier New" w:hAnsi="Courier New" w:cs="Courier New"/>
              </w:rPr>
            </w:rPrChange>
          </w:rPr>
          <w:t xml:space="preserve">          &lt;gmd:date&gt;</w:t>
        </w:r>
      </w:ins>
    </w:p>
    <w:p w14:paraId="1212E07C" w14:textId="77777777" w:rsidR="00752EBF" w:rsidRPr="00752EBF" w:rsidRDefault="00752EBF" w:rsidP="00752EBF">
      <w:pPr>
        <w:spacing w:after="0"/>
        <w:contextualSpacing/>
        <w:rPr>
          <w:ins w:id="16509" w:author="Tom" w:date="2015-05-10T20:02:00Z"/>
          <w:rFonts w:ascii="Courier New" w:hAnsi="Courier New" w:cs="Courier New"/>
          <w:sz w:val="18"/>
          <w:szCs w:val="18"/>
          <w:rPrChange w:id="16510" w:author="Tom" w:date="2015-05-10T20:02:00Z">
            <w:rPr>
              <w:ins w:id="16511" w:author="Tom" w:date="2015-05-10T20:02:00Z"/>
              <w:rFonts w:ascii="Courier New" w:hAnsi="Courier New" w:cs="Courier New"/>
            </w:rPr>
          </w:rPrChange>
        </w:rPr>
      </w:pPr>
      <w:ins w:id="16512" w:author="Tom" w:date="2015-05-10T20:02:00Z">
        <w:r w:rsidRPr="00752EBF">
          <w:rPr>
            <w:rFonts w:ascii="Courier New" w:hAnsi="Courier New" w:cs="Courier New"/>
            <w:sz w:val="18"/>
            <w:szCs w:val="18"/>
            <w:rPrChange w:id="16513" w:author="Tom" w:date="2015-05-10T20:02:00Z">
              <w:rPr>
                <w:rFonts w:ascii="Courier New" w:hAnsi="Courier New" w:cs="Courier New"/>
              </w:rPr>
            </w:rPrChange>
          </w:rPr>
          <w:t xml:space="preserve">            &lt;gmd:CI_Date&gt;</w:t>
        </w:r>
      </w:ins>
    </w:p>
    <w:p w14:paraId="793AC2D2" w14:textId="77777777" w:rsidR="00752EBF" w:rsidRPr="00752EBF" w:rsidRDefault="00752EBF" w:rsidP="00752EBF">
      <w:pPr>
        <w:spacing w:after="0"/>
        <w:contextualSpacing/>
        <w:rPr>
          <w:ins w:id="16514" w:author="Tom" w:date="2015-05-10T20:02:00Z"/>
          <w:rFonts w:ascii="Courier New" w:hAnsi="Courier New" w:cs="Courier New"/>
          <w:sz w:val="18"/>
          <w:szCs w:val="18"/>
          <w:rPrChange w:id="16515" w:author="Tom" w:date="2015-05-10T20:02:00Z">
            <w:rPr>
              <w:ins w:id="16516" w:author="Tom" w:date="2015-05-10T20:02:00Z"/>
              <w:rFonts w:ascii="Courier New" w:hAnsi="Courier New" w:cs="Courier New"/>
            </w:rPr>
          </w:rPrChange>
        </w:rPr>
      </w:pPr>
      <w:ins w:id="16517" w:author="Tom" w:date="2015-05-10T20:02:00Z">
        <w:r w:rsidRPr="00752EBF">
          <w:rPr>
            <w:rFonts w:ascii="Courier New" w:hAnsi="Courier New" w:cs="Courier New"/>
            <w:sz w:val="18"/>
            <w:szCs w:val="18"/>
            <w:rPrChange w:id="16518" w:author="Tom" w:date="2015-05-10T20:02:00Z">
              <w:rPr>
                <w:rFonts w:ascii="Courier New" w:hAnsi="Courier New" w:cs="Courier New"/>
              </w:rPr>
            </w:rPrChange>
          </w:rPr>
          <w:t xml:space="preserve">              &lt;gmd:date&gt;</w:t>
        </w:r>
      </w:ins>
    </w:p>
    <w:p w14:paraId="5E50E0F5" w14:textId="77777777" w:rsidR="00752EBF" w:rsidRPr="00752EBF" w:rsidRDefault="00752EBF" w:rsidP="00752EBF">
      <w:pPr>
        <w:spacing w:after="0"/>
        <w:contextualSpacing/>
        <w:rPr>
          <w:ins w:id="16519" w:author="Tom" w:date="2015-05-10T20:02:00Z"/>
          <w:rFonts w:ascii="Courier New" w:hAnsi="Courier New" w:cs="Courier New"/>
          <w:sz w:val="18"/>
          <w:szCs w:val="18"/>
          <w:rPrChange w:id="16520" w:author="Tom" w:date="2015-05-10T20:02:00Z">
            <w:rPr>
              <w:ins w:id="16521" w:author="Tom" w:date="2015-05-10T20:02:00Z"/>
              <w:rFonts w:ascii="Courier New" w:hAnsi="Courier New" w:cs="Courier New"/>
            </w:rPr>
          </w:rPrChange>
        </w:rPr>
      </w:pPr>
      <w:ins w:id="16522" w:author="Tom" w:date="2015-05-10T20:02:00Z">
        <w:r w:rsidRPr="00752EBF">
          <w:rPr>
            <w:rFonts w:ascii="Courier New" w:hAnsi="Courier New" w:cs="Courier New"/>
            <w:sz w:val="18"/>
            <w:szCs w:val="18"/>
            <w:rPrChange w:id="16523" w:author="Tom" w:date="2015-05-10T20:02:00Z">
              <w:rPr>
                <w:rFonts w:ascii="Courier New" w:hAnsi="Courier New" w:cs="Courier New"/>
              </w:rPr>
            </w:rPrChange>
          </w:rPr>
          <w:t xml:space="preserve">                &lt;gco:Date&gt;2014-06-16&lt;/gco:Date&gt;</w:t>
        </w:r>
      </w:ins>
    </w:p>
    <w:p w14:paraId="5FD2FBC8" w14:textId="77777777" w:rsidR="00752EBF" w:rsidRPr="00752EBF" w:rsidRDefault="00752EBF" w:rsidP="00752EBF">
      <w:pPr>
        <w:spacing w:after="0"/>
        <w:contextualSpacing/>
        <w:rPr>
          <w:ins w:id="16524" w:author="Tom" w:date="2015-05-10T20:02:00Z"/>
          <w:rFonts w:ascii="Courier New" w:hAnsi="Courier New" w:cs="Courier New"/>
          <w:sz w:val="18"/>
          <w:szCs w:val="18"/>
          <w:rPrChange w:id="16525" w:author="Tom" w:date="2015-05-10T20:02:00Z">
            <w:rPr>
              <w:ins w:id="16526" w:author="Tom" w:date="2015-05-10T20:02:00Z"/>
              <w:rFonts w:ascii="Courier New" w:hAnsi="Courier New" w:cs="Courier New"/>
            </w:rPr>
          </w:rPrChange>
        </w:rPr>
      </w:pPr>
      <w:ins w:id="16527" w:author="Tom" w:date="2015-05-10T20:02:00Z">
        <w:r w:rsidRPr="00752EBF">
          <w:rPr>
            <w:rFonts w:ascii="Courier New" w:hAnsi="Courier New" w:cs="Courier New"/>
            <w:sz w:val="18"/>
            <w:szCs w:val="18"/>
            <w:rPrChange w:id="16528" w:author="Tom" w:date="2015-05-10T20:02:00Z">
              <w:rPr>
                <w:rFonts w:ascii="Courier New" w:hAnsi="Courier New" w:cs="Courier New"/>
              </w:rPr>
            </w:rPrChange>
          </w:rPr>
          <w:t xml:space="preserve">              &lt;/gmd:date&gt;</w:t>
        </w:r>
      </w:ins>
    </w:p>
    <w:p w14:paraId="3C120D42" w14:textId="77777777" w:rsidR="00752EBF" w:rsidRPr="00752EBF" w:rsidRDefault="00752EBF" w:rsidP="00752EBF">
      <w:pPr>
        <w:spacing w:after="0"/>
        <w:contextualSpacing/>
        <w:rPr>
          <w:ins w:id="16529" w:author="Tom" w:date="2015-05-10T20:02:00Z"/>
          <w:rFonts w:ascii="Courier New" w:hAnsi="Courier New" w:cs="Courier New"/>
          <w:sz w:val="18"/>
          <w:szCs w:val="18"/>
          <w:rPrChange w:id="16530" w:author="Tom" w:date="2015-05-10T20:02:00Z">
            <w:rPr>
              <w:ins w:id="16531" w:author="Tom" w:date="2015-05-10T20:02:00Z"/>
              <w:rFonts w:ascii="Courier New" w:hAnsi="Courier New" w:cs="Courier New"/>
            </w:rPr>
          </w:rPrChange>
        </w:rPr>
      </w:pPr>
      <w:ins w:id="16532" w:author="Tom" w:date="2015-05-10T20:02:00Z">
        <w:r w:rsidRPr="00752EBF">
          <w:rPr>
            <w:rFonts w:ascii="Courier New" w:hAnsi="Courier New" w:cs="Courier New"/>
            <w:sz w:val="18"/>
            <w:szCs w:val="18"/>
            <w:rPrChange w:id="16533" w:author="Tom" w:date="2015-05-10T20:02:00Z">
              <w:rPr>
                <w:rFonts w:ascii="Courier New" w:hAnsi="Courier New" w:cs="Courier New"/>
              </w:rPr>
            </w:rPrChange>
          </w:rPr>
          <w:t xml:space="preserve">              &lt;gmd:dateType&gt;</w:t>
        </w:r>
      </w:ins>
    </w:p>
    <w:p w14:paraId="1B938282" w14:textId="77777777" w:rsidR="00752EBF" w:rsidRPr="00752EBF" w:rsidRDefault="00752EBF" w:rsidP="00752EBF">
      <w:pPr>
        <w:spacing w:after="0"/>
        <w:contextualSpacing/>
        <w:rPr>
          <w:ins w:id="16534" w:author="Tom" w:date="2015-05-10T20:02:00Z"/>
          <w:rFonts w:ascii="Courier New" w:hAnsi="Courier New" w:cs="Courier New"/>
          <w:sz w:val="18"/>
          <w:szCs w:val="18"/>
          <w:rPrChange w:id="16535" w:author="Tom" w:date="2015-05-10T20:02:00Z">
            <w:rPr>
              <w:ins w:id="16536" w:author="Tom" w:date="2015-05-10T20:02:00Z"/>
              <w:rFonts w:ascii="Courier New" w:hAnsi="Courier New" w:cs="Courier New"/>
            </w:rPr>
          </w:rPrChange>
        </w:rPr>
      </w:pPr>
      <w:ins w:id="16537" w:author="Tom" w:date="2015-05-10T20:02:00Z">
        <w:r w:rsidRPr="00752EBF">
          <w:rPr>
            <w:rFonts w:ascii="Courier New" w:hAnsi="Courier New" w:cs="Courier New"/>
            <w:sz w:val="18"/>
            <w:szCs w:val="18"/>
            <w:rPrChange w:id="16538" w:author="Tom" w:date="2015-05-10T20:02:00Z">
              <w:rPr>
                <w:rFonts w:ascii="Courier New" w:hAnsi="Courier New" w:cs="Courier New"/>
              </w:rPr>
            </w:rPrChange>
          </w:rPr>
          <w:t xml:space="preserve">                &lt;gmd:CI_DateTypeCode codeList="http://standards.iso.org/ittf/PubliclyAvailableStandards/ISO_19139_Schemas/resources/Codelist/ML_gmxCodelists.xml#CI_DateTypeCode" codeListValue="creation"&gt;creation&lt;/gmd:CI_DateTypeCode&gt;</w:t>
        </w:r>
      </w:ins>
    </w:p>
    <w:p w14:paraId="05026D6D" w14:textId="77777777" w:rsidR="00752EBF" w:rsidRPr="00752EBF" w:rsidRDefault="00752EBF" w:rsidP="00752EBF">
      <w:pPr>
        <w:spacing w:after="0"/>
        <w:contextualSpacing/>
        <w:rPr>
          <w:ins w:id="16539" w:author="Tom" w:date="2015-05-10T20:02:00Z"/>
          <w:rFonts w:ascii="Courier New" w:hAnsi="Courier New" w:cs="Courier New"/>
          <w:sz w:val="18"/>
          <w:szCs w:val="18"/>
          <w:rPrChange w:id="16540" w:author="Tom" w:date="2015-05-10T20:02:00Z">
            <w:rPr>
              <w:ins w:id="16541" w:author="Tom" w:date="2015-05-10T20:02:00Z"/>
              <w:rFonts w:ascii="Courier New" w:hAnsi="Courier New" w:cs="Courier New"/>
            </w:rPr>
          </w:rPrChange>
        </w:rPr>
      </w:pPr>
      <w:ins w:id="16542" w:author="Tom" w:date="2015-05-10T20:02:00Z">
        <w:r w:rsidRPr="00752EBF">
          <w:rPr>
            <w:rFonts w:ascii="Courier New" w:hAnsi="Courier New" w:cs="Courier New"/>
            <w:sz w:val="18"/>
            <w:szCs w:val="18"/>
            <w:rPrChange w:id="16543" w:author="Tom" w:date="2015-05-10T20:02:00Z">
              <w:rPr>
                <w:rFonts w:ascii="Courier New" w:hAnsi="Courier New" w:cs="Courier New"/>
              </w:rPr>
            </w:rPrChange>
          </w:rPr>
          <w:t xml:space="preserve">              &lt;/gmd:dateType&gt;</w:t>
        </w:r>
      </w:ins>
    </w:p>
    <w:p w14:paraId="492CAAEA" w14:textId="77777777" w:rsidR="00752EBF" w:rsidRPr="00752EBF" w:rsidRDefault="00752EBF" w:rsidP="00752EBF">
      <w:pPr>
        <w:spacing w:after="0"/>
        <w:contextualSpacing/>
        <w:rPr>
          <w:ins w:id="16544" w:author="Tom" w:date="2015-05-10T20:02:00Z"/>
          <w:rFonts w:ascii="Courier New" w:hAnsi="Courier New" w:cs="Courier New"/>
          <w:sz w:val="18"/>
          <w:szCs w:val="18"/>
          <w:rPrChange w:id="16545" w:author="Tom" w:date="2015-05-10T20:02:00Z">
            <w:rPr>
              <w:ins w:id="16546" w:author="Tom" w:date="2015-05-10T20:02:00Z"/>
              <w:rFonts w:ascii="Courier New" w:hAnsi="Courier New" w:cs="Courier New"/>
            </w:rPr>
          </w:rPrChange>
        </w:rPr>
      </w:pPr>
      <w:ins w:id="16547" w:author="Tom" w:date="2015-05-10T20:02:00Z">
        <w:r w:rsidRPr="00752EBF">
          <w:rPr>
            <w:rFonts w:ascii="Courier New" w:hAnsi="Courier New" w:cs="Courier New"/>
            <w:sz w:val="18"/>
            <w:szCs w:val="18"/>
            <w:rPrChange w:id="16548" w:author="Tom" w:date="2015-05-10T20:02:00Z">
              <w:rPr>
                <w:rFonts w:ascii="Courier New" w:hAnsi="Courier New" w:cs="Courier New"/>
              </w:rPr>
            </w:rPrChange>
          </w:rPr>
          <w:t xml:space="preserve">            &lt;/gmd:CI_Date&gt;</w:t>
        </w:r>
      </w:ins>
    </w:p>
    <w:p w14:paraId="51A5B550" w14:textId="77777777" w:rsidR="00752EBF" w:rsidRPr="00752EBF" w:rsidRDefault="00752EBF" w:rsidP="00752EBF">
      <w:pPr>
        <w:spacing w:after="0"/>
        <w:contextualSpacing/>
        <w:rPr>
          <w:ins w:id="16549" w:author="Tom" w:date="2015-05-10T20:02:00Z"/>
          <w:rFonts w:ascii="Courier New" w:hAnsi="Courier New" w:cs="Courier New"/>
          <w:sz w:val="18"/>
          <w:szCs w:val="18"/>
          <w:rPrChange w:id="16550" w:author="Tom" w:date="2015-05-10T20:02:00Z">
            <w:rPr>
              <w:ins w:id="16551" w:author="Tom" w:date="2015-05-10T20:02:00Z"/>
              <w:rFonts w:ascii="Courier New" w:hAnsi="Courier New" w:cs="Courier New"/>
            </w:rPr>
          </w:rPrChange>
        </w:rPr>
      </w:pPr>
      <w:ins w:id="16552" w:author="Tom" w:date="2015-05-10T20:02:00Z">
        <w:r w:rsidRPr="00752EBF">
          <w:rPr>
            <w:rFonts w:ascii="Courier New" w:hAnsi="Courier New" w:cs="Courier New"/>
            <w:sz w:val="18"/>
            <w:szCs w:val="18"/>
            <w:rPrChange w:id="16553" w:author="Tom" w:date="2015-05-10T20:02:00Z">
              <w:rPr>
                <w:rFonts w:ascii="Courier New" w:hAnsi="Courier New" w:cs="Courier New"/>
              </w:rPr>
            </w:rPrChange>
          </w:rPr>
          <w:t xml:space="preserve">          &lt;/gmd:date&gt;</w:t>
        </w:r>
      </w:ins>
    </w:p>
    <w:p w14:paraId="5D29A3E3" w14:textId="77777777" w:rsidR="00752EBF" w:rsidRPr="00752EBF" w:rsidRDefault="00752EBF" w:rsidP="00752EBF">
      <w:pPr>
        <w:spacing w:after="0"/>
        <w:contextualSpacing/>
        <w:rPr>
          <w:ins w:id="16554" w:author="Tom" w:date="2015-05-10T20:02:00Z"/>
          <w:rFonts w:ascii="Courier New" w:hAnsi="Courier New" w:cs="Courier New"/>
          <w:sz w:val="18"/>
          <w:szCs w:val="18"/>
          <w:rPrChange w:id="16555" w:author="Tom" w:date="2015-05-10T20:02:00Z">
            <w:rPr>
              <w:ins w:id="16556" w:author="Tom" w:date="2015-05-10T20:02:00Z"/>
              <w:rFonts w:ascii="Courier New" w:hAnsi="Courier New" w:cs="Courier New"/>
            </w:rPr>
          </w:rPrChange>
        </w:rPr>
      </w:pPr>
      <w:ins w:id="16557" w:author="Tom" w:date="2015-05-10T20:02:00Z">
        <w:r w:rsidRPr="00752EBF">
          <w:rPr>
            <w:rFonts w:ascii="Courier New" w:hAnsi="Courier New" w:cs="Courier New"/>
            <w:sz w:val="18"/>
            <w:szCs w:val="18"/>
            <w:rPrChange w:id="16558" w:author="Tom" w:date="2015-05-10T20:02:00Z">
              <w:rPr>
                <w:rFonts w:ascii="Courier New" w:hAnsi="Courier New" w:cs="Courier New"/>
              </w:rPr>
            </w:rPrChange>
          </w:rPr>
          <w:t xml:space="preserve">          &lt;gmd:identifier&gt;</w:t>
        </w:r>
      </w:ins>
    </w:p>
    <w:p w14:paraId="218135E6" w14:textId="77777777" w:rsidR="00752EBF" w:rsidRPr="00752EBF" w:rsidRDefault="00752EBF" w:rsidP="00752EBF">
      <w:pPr>
        <w:spacing w:after="0"/>
        <w:contextualSpacing/>
        <w:rPr>
          <w:ins w:id="16559" w:author="Tom" w:date="2015-05-10T20:02:00Z"/>
          <w:rFonts w:ascii="Courier New" w:hAnsi="Courier New" w:cs="Courier New"/>
          <w:sz w:val="18"/>
          <w:szCs w:val="18"/>
          <w:rPrChange w:id="16560" w:author="Tom" w:date="2015-05-10T20:02:00Z">
            <w:rPr>
              <w:ins w:id="16561" w:author="Tom" w:date="2015-05-10T20:02:00Z"/>
              <w:rFonts w:ascii="Courier New" w:hAnsi="Courier New" w:cs="Courier New"/>
            </w:rPr>
          </w:rPrChange>
        </w:rPr>
      </w:pPr>
      <w:ins w:id="16562" w:author="Tom" w:date="2015-05-10T20:02:00Z">
        <w:r w:rsidRPr="00752EBF">
          <w:rPr>
            <w:rFonts w:ascii="Courier New" w:hAnsi="Courier New" w:cs="Courier New"/>
            <w:sz w:val="18"/>
            <w:szCs w:val="18"/>
            <w:rPrChange w:id="16563" w:author="Tom" w:date="2015-05-10T20:02:00Z">
              <w:rPr>
                <w:rFonts w:ascii="Courier New" w:hAnsi="Courier New" w:cs="Courier New"/>
              </w:rPr>
            </w:rPrChange>
          </w:rPr>
          <w:t xml:space="preserve">            &lt;gmd:RS_Identifier&gt;</w:t>
        </w:r>
      </w:ins>
    </w:p>
    <w:p w14:paraId="74FD8AC0" w14:textId="77777777" w:rsidR="00752EBF" w:rsidRPr="00752EBF" w:rsidRDefault="00752EBF" w:rsidP="00752EBF">
      <w:pPr>
        <w:spacing w:after="0"/>
        <w:contextualSpacing/>
        <w:rPr>
          <w:ins w:id="16564" w:author="Tom" w:date="2015-05-10T20:02:00Z"/>
          <w:rFonts w:ascii="Courier New" w:hAnsi="Courier New" w:cs="Courier New"/>
          <w:sz w:val="18"/>
          <w:szCs w:val="18"/>
          <w:rPrChange w:id="16565" w:author="Tom" w:date="2015-05-10T20:02:00Z">
            <w:rPr>
              <w:ins w:id="16566" w:author="Tom" w:date="2015-05-10T20:02:00Z"/>
              <w:rFonts w:ascii="Courier New" w:hAnsi="Courier New" w:cs="Courier New"/>
            </w:rPr>
          </w:rPrChange>
        </w:rPr>
      </w:pPr>
      <w:ins w:id="16567" w:author="Tom" w:date="2015-05-10T20:02:00Z">
        <w:r w:rsidRPr="00752EBF">
          <w:rPr>
            <w:rFonts w:ascii="Courier New" w:hAnsi="Courier New" w:cs="Courier New"/>
            <w:sz w:val="18"/>
            <w:szCs w:val="18"/>
            <w:rPrChange w:id="16568" w:author="Tom" w:date="2015-05-10T20:02:00Z">
              <w:rPr>
                <w:rFonts w:ascii="Courier New" w:hAnsi="Courier New" w:cs="Courier New"/>
              </w:rPr>
            </w:rPrChange>
          </w:rPr>
          <w:t xml:space="preserve">              &lt;gmd:code&gt;</w:t>
        </w:r>
      </w:ins>
    </w:p>
    <w:p w14:paraId="3DC0CB8E" w14:textId="77777777" w:rsidR="00752EBF" w:rsidRPr="00752EBF" w:rsidRDefault="00752EBF" w:rsidP="00752EBF">
      <w:pPr>
        <w:spacing w:after="0"/>
        <w:contextualSpacing/>
        <w:rPr>
          <w:ins w:id="16569" w:author="Tom" w:date="2015-05-10T20:02:00Z"/>
          <w:rFonts w:ascii="Courier New" w:hAnsi="Courier New" w:cs="Courier New"/>
          <w:sz w:val="18"/>
          <w:szCs w:val="18"/>
          <w:rPrChange w:id="16570" w:author="Tom" w:date="2015-05-10T20:02:00Z">
            <w:rPr>
              <w:ins w:id="16571" w:author="Tom" w:date="2015-05-10T20:02:00Z"/>
              <w:rFonts w:ascii="Courier New" w:hAnsi="Courier New" w:cs="Courier New"/>
            </w:rPr>
          </w:rPrChange>
        </w:rPr>
      </w:pPr>
      <w:ins w:id="16572" w:author="Tom" w:date="2015-05-10T20:02:00Z">
        <w:r w:rsidRPr="00752EBF">
          <w:rPr>
            <w:rFonts w:ascii="Courier New" w:hAnsi="Courier New" w:cs="Courier New"/>
            <w:sz w:val="18"/>
            <w:szCs w:val="18"/>
            <w:rPrChange w:id="16573" w:author="Tom" w:date="2015-05-10T20:02:00Z">
              <w:rPr>
                <w:rFonts w:ascii="Courier New" w:hAnsi="Courier New" w:cs="Courier New"/>
              </w:rPr>
            </w:rPrChange>
          </w:rPr>
          <w:t xml:space="preserve">                &lt;gco:CharacterString&gt;http://data.gov.sk/set/rpi/srv/sazp/ins-vs-ps-eenvplus&lt;/gco:CharacterString&gt;</w:t>
        </w:r>
      </w:ins>
    </w:p>
    <w:p w14:paraId="284DDE54" w14:textId="77777777" w:rsidR="00752EBF" w:rsidRPr="00752EBF" w:rsidRDefault="00752EBF" w:rsidP="00752EBF">
      <w:pPr>
        <w:spacing w:after="0"/>
        <w:contextualSpacing/>
        <w:rPr>
          <w:ins w:id="16574" w:author="Tom" w:date="2015-05-10T20:02:00Z"/>
          <w:rFonts w:ascii="Courier New" w:hAnsi="Courier New" w:cs="Courier New"/>
          <w:sz w:val="18"/>
          <w:szCs w:val="18"/>
          <w:rPrChange w:id="16575" w:author="Tom" w:date="2015-05-10T20:02:00Z">
            <w:rPr>
              <w:ins w:id="16576" w:author="Tom" w:date="2015-05-10T20:02:00Z"/>
              <w:rFonts w:ascii="Courier New" w:hAnsi="Courier New" w:cs="Courier New"/>
            </w:rPr>
          </w:rPrChange>
        </w:rPr>
      </w:pPr>
      <w:ins w:id="16577" w:author="Tom" w:date="2015-05-10T20:02:00Z">
        <w:r w:rsidRPr="00752EBF">
          <w:rPr>
            <w:rFonts w:ascii="Courier New" w:hAnsi="Courier New" w:cs="Courier New"/>
            <w:sz w:val="18"/>
            <w:szCs w:val="18"/>
            <w:rPrChange w:id="16578" w:author="Tom" w:date="2015-05-10T20:02:00Z">
              <w:rPr>
                <w:rFonts w:ascii="Courier New" w:hAnsi="Courier New" w:cs="Courier New"/>
              </w:rPr>
            </w:rPrChange>
          </w:rPr>
          <w:t xml:space="preserve">              &lt;/gmd:code&gt;</w:t>
        </w:r>
      </w:ins>
    </w:p>
    <w:p w14:paraId="4E570AE4" w14:textId="77777777" w:rsidR="00752EBF" w:rsidRPr="00752EBF" w:rsidRDefault="00752EBF" w:rsidP="00752EBF">
      <w:pPr>
        <w:spacing w:after="0"/>
        <w:contextualSpacing/>
        <w:rPr>
          <w:ins w:id="16579" w:author="Tom" w:date="2015-05-10T20:02:00Z"/>
          <w:rFonts w:ascii="Courier New" w:hAnsi="Courier New" w:cs="Courier New"/>
          <w:sz w:val="18"/>
          <w:szCs w:val="18"/>
          <w:rPrChange w:id="16580" w:author="Tom" w:date="2015-05-10T20:02:00Z">
            <w:rPr>
              <w:ins w:id="16581" w:author="Tom" w:date="2015-05-10T20:02:00Z"/>
              <w:rFonts w:ascii="Courier New" w:hAnsi="Courier New" w:cs="Courier New"/>
            </w:rPr>
          </w:rPrChange>
        </w:rPr>
      </w:pPr>
      <w:ins w:id="16582" w:author="Tom" w:date="2015-05-10T20:02:00Z">
        <w:r w:rsidRPr="00752EBF">
          <w:rPr>
            <w:rFonts w:ascii="Courier New" w:hAnsi="Courier New" w:cs="Courier New"/>
            <w:sz w:val="18"/>
            <w:szCs w:val="18"/>
            <w:rPrChange w:id="16583" w:author="Tom" w:date="2015-05-10T20:02:00Z">
              <w:rPr>
                <w:rFonts w:ascii="Courier New" w:hAnsi="Courier New" w:cs="Courier New"/>
              </w:rPr>
            </w:rPrChange>
          </w:rPr>
          <w:t xml:space="preserve">              &lt;gmd:codeSpace&gt;</w:t>
        </w:r>
      </w:ins>
    </w:p>
    <w:p w14:paraId="7C49A684" w14:textId="77777777" w:rsidR="00752EBF" w:rsidRPr="00752EBF" w:rsidRDefault="00752EBF" w:rsidP="00752EBF">
      <w:pPr>
        <w:spacing w:after="0"/>
        <w:contextualSpacing/>
        <w:rPr>
          <w:ins w:id="16584" w:author="Tom" w:date="2015-05-10T20:02:00Z"/>
          <w:rFonts w:ascii="Courier New" w:hAnsi="Courier New" w:cs="Courier New"/>
          <w:sz w:val="18"/>
          <w:szCs w:val="18"/>
          <w:rPrChange w:id="16585" w:author="Tom" w:date="2015-05-10T20:02:00Z">
            <w:rPr>
              <w:ins w:id="16586" w:author="Tom" w:date="2015-05-10T20:02:00Z"/>
              <w:rFonts w:ascii="Courier New" w:hAnsi="Courier New" w:cs="Courier New"/>
            </w:rPr>
          </w:rPrChange>
        </w:rPr>
      </w:pPr>
      <w:ins w:id="16587" w:author="Tom" w:date="2015-05-10T20:02:00Z">
        <w:r w:rsidRPr="00752EBF">
          <w:rPr>
            <w:rFonts w:ascii="Courier New" w:hAnsi="Courier New" w:cs="Courier New"/>
            <w:sz w:val="18"/>
            <w:szCs w:val="18"/>
            <w:rPrChange w:id="16588" w:author="Tom" w:date="2015-05-10T20:02:00Z">
              <w:rPr>
                <w:rFonts w:ascii="Courier New" w:hAnsi="Courier New" w:cs="Courier New"/>
              </w:rPr>
            </w:rPrChange>
          </w:rPr>
          <w:t xml:space="preserve">                &lt;gco:CharacterString&gt;nie je špecifikován&lt;/gco:CharacterString&gt;</w:t>
        </w:r>
      </w:ins>
    </w:p>
    <w:p w14:paraId="3086000E" w14:textId="77777777" w:rsidR="00752EBF" w:rsidRPr="00752EBF" w:rsidRDefault="00752EBF" w:rsidP="00752EBF">
      <w:pPr>
        <w:spacing w:after="0"/>
        <w:contextualSpacing/>
        <w:rPr>
          <w:ins w:id="16589" w:author="Tom" w:date="2015-05-10T20:02:00Z"/>
          <w:rFonts w:ascii="Courier New" w:hAnsi="Courier New" w:cs="Courier New"/>
          <w:sz w:val="18"/>
          <w:szCs w:val="18"/>
          <w:rPrChange w:id="16590" w:author="Tom" w:date="2015-05-10T20:02:00Z">
            <w:rPr>
              <w:ins w:id="16591" w:author="Tom" w:date="2015-05-10T20:02:00Z"/>
              <w:rFonts w:ascii="Courier New" w:hAnsi="Courier New" w:cs="Courier New"/>
            </w:rPr>
          </w:rPrChange>
        </w:rPr>
      </w:pPr>
      <w:ins w:id="16592" w:author="Tom" w:date="2015-05-10T20:02:00Z">
        <w:r w:rsidRPr="00752EBF">
          <w:rPr>
            <w:rFonts w:ascii="Courier New" w:hAnsi="Courier New" w:cs="Courier New"/>
            <w:sz w:val="18"/>
            <w:szCs w:val="18"/>
            <w:rPrChange w:id="16593" w:author="Tom" w:date="2015-05-10T20:02:00Z">
              <w:rPr>
                <w:rFonts w:ascii="Courier New" w:hAnsi="Courier New" w:cs="Courier New"/>
              </w:rPr>
            </w:rPrChange>
          </w:rPr>
          <w:t xml:space="preserve">              &lt;/gmd:codeSpace&gt;</w:t>
        </w:r>
      </w:ins>
    </w:p>
    <w:p w14:paraId="1FBCD45B" w14:textId="77777777" w:rsidR="00752EBF" w:rsidRPr="00752EBF" w:rsidRDefault="00752EBF" w:rsidP="00752EBF">
      <w:pPr>
        <w:spacing w:after="0"/>
        <w:contextualSpacing/>
        <w:rPr>
          <w:ins w:id="16594" w:author="Tom" w:date="2015-05-10T20:02:00Z"/>
          <w:rFonts w:ascii="Courier New" w:hAnsi="Courier New" w:cs="Courier New"/>
          <w:sz w:val="18"/>
          <w:szCs w:val="18"/>
          <w:rPrChange w:id="16595" w:author="Tom" w:date="2015-05-10T20:02:00Z">
            <w:rPr>
              <w:ins w:id="16596" w:author="Tom" w:date="2015-05-10T20:02:00Z"/>
              <w:rFonts w:ascii="Courier New" w:hAnsi="Courier New" w:cs="Courier New"/>
            </w:rPr>
          </w:rPrChange>
        </w:rPr>
      </w:pPr>
      <w:ins w:id="16597" w:author="Tom" w:date="2015-05-10T20:02:00Z">
        <w:r w:rsidRPr="00752EBF">
          <w:rPr>
            <w:rFonts w:ascii="Courier New" w:hAnsi="Courier New" w:cs="Courier New"/>
            <w:sz w:val="18"/>
            <w:szCs w:val="18"/>
            <w:rPrChange w:id="16598" w:author="Tom" w:date="2015-05-10T20:02:00Z">
              <w:rPr>
                <w:rFonts w:ascii="Courier New" w:hAnsi="Courier New" w:cs="Courier New"/>
              </w:rPr>
            </w:rPrChange>
          </w:rPr>
          <w:t xml:space="preserve">            &lt;/gmd:RS_Identifier&gt;</w:t>
        </w:r>
      </w:ins>
    </w:p>
    <w:p w14:paraId="2A2B7489" w14:textId="77777777" w:rsidR="00752EBF" w:rsidRPr="00752EBF" w:rsidRDefault="00752EBF" w:rsidP="00752EBF">
      <w:pPr>
        <w:spacing w:after="0"/>
        <w:contextualSpacing/>
        <w:rPr>
          <w:ins w:id="16599" w:author="Tom" w:date="2015-05-10T20:02:00Z"/>
          <w:rFonts w:ascii="Courier New" w:hAnsi="Courier New" w:cs="Courier New"/>
          <w:sz w:val="18"/>
          <w:szCs w:val="18"/>
          <w:rPrChange w:id="16600" w:author="Tom" w:date="2015-05-10T20:02:00Z">
            <w:rPr>
              <w:ins w:id="16601" w:author="Tom" w:date="2015-05-10T20:02:00Z"/>
              <w:rFonts w:ascii="Courier New" w:hAnsi="Courier New" w:cs="Courier New"/>
            </w:rPr>
          </w:rPrChange>
        </w:rPr>
      </w:pPr>
      <w:ins w:id="16602" w:author="Tom" w:date="2015-05-10T20:02:00Z">
        <w:r w:rsidRPr="00752EBF">
          <w:rPr>
            <w:rFonts w:ascii="Courier New" w:hAnsi="Courier New" w:cs="Courier New"/>
            <w:sz w:val="18"/>
            <w:szCs w:val="18"/>
            <w:rPrChange w:id="16603" w:author="Tom" w:date="2015-05-10T20:02:00Z">
              <w:rPr>
                <w:rFonts w:ascii="Courier New" w:hAnsi="Courier New" w:cs="Courier New"/>
              </w:rPr>
            </w:rPrChange>
          </w:rPr>
          <w:t xml:space="preserve">          &lt;/gmd:identifier&gt;</w:t>
        </w:r>
      </w:ins>
    </w:p>
    <w:p w14:paraId="60227E90" w14:textId="77777777" w:rsidR="00752EBF" w:rsidRPr="00752EBF" w:rsidRDefault="00752EBF" w:rsidP="00752EBF">
      <w:pPr>
        <w:spacing w:after="0"/>
        <w:contextualSpacing/>
        <w:rPr>
          <w:ins w:id="16604" w:author="Tom" w:date="2015-05-10T20:02:00Z"/>
          <w:rFonts w:ascii="Courier New" w:hAnsi="Courier New" w:cs="Courier New"/>
          <w:sz w:val="18"/>
          <w:szCs w:val="18"/>
          <w:rPrChange w:id="16605" w:author="Tom" w:date="2015-05-10T20:02:00Z">
            <w:rPr>
              <w:ins w:id="16606" w:author="Tom" w:date="2015-05-10T20:02:00Z"/>
              <w:rFonts w:ascii="Courier New" w:hAnsi="Courier New" w:cs="Courier New"/>
            </w:rPr>
          </w:rPrChange>
        </w:rPr>
      </w:pPr>
      <w:ins w:id="16607" w:author="Tom" w:date="2015-05-10T20:02:00Z">
        <w:r w:rsidRPr="00752EBF">
          <w:rPr>
            <w:rFonts w:ascii="Courier New" w:hAnsi="Courier New" w:cs="Courier New"/>
            <w:sz w:val="18"/>
            <w:szCs w:val="18"/>
            <w:rPrChange w:id="16608" w:author="Tom" w:date="2015-05-10T20:02:00Z">
              <w:rPr>
                <w:rFonts w:ascii="Courier New" w:hAnsi="Courier New" w:cs="Courier New"/>
              </w:rPr>
            </w:rPrChange>
          </w:rPr>
          <w:t xml:space="preserve">        &lt;/gmd:CI_Citation&gt;</w:t>
        </w:r>
      </w:ins>
    </w:p>
    <w:p w14:paraId="265E4F81" w14:textId="77777777" w:rsidR="00752EBF" w:rsidRPr="00752EBF" w:rsidRDefault="00752EBF" w:rsidP="00752EBF">
      <w:pPr>
        <w:spacing w:after="0"/>
        <w:contextualSpacing/>
        <w:rPr>
          <w:ins w:id="16609" w:author="Tom" w:date="2015-05-10T20:02:00Z"/>
          <w:rFonts w:ascii="Courier New" w:hAnsi="Courier New" w:cs="Courier New"/>
          <w:sz w:val="18"/>
          <w:szCs w:val="18"/>
          <w:rPrChange w:id="16610" w:author="Tom" w:date="2015-05-10T20:02:00Z">
            <w:rPr>
              <w:ins w:id="16611" w:author="Tom" w:date="2015-05-10T20:02:00Z"/>
              <w:rFonts w:ascii="Courier New" w:hAnsi="Courier New" w:cs="Courier New"/>
            </w:rPr>
          </w:rPrChange>
        </w:rPr>
      </w:pPr>
      <w:ins w:id="16612" w:author="Tom" w:date="2015-05-10T20:02:00Z">
        <w:r w:rsidRPr="00752EBF">
          <w:rPr>
            <w:rFonts w:ascii="Courier New" w:hAnsi="Courier New" w:cs="Courier New"/>
            <w:sz w:val="18"/>
            <w:szCs w:val="18"/>
            <w:rPrChange w:id="16613" w:author="Tom" w:date="2015-05-10T20:02:00Z">
              <w:rPr>
                <w:rFonts w:ascii="Courier New" w:hAnsi="Courier New" w:cs="Courier New"/>
              </w:rPr>
            </w:rPrChange>
          </w:rPr>
          <w:t xml:space="preserve">      &lt;/gmd:citation&gt;</w:t>
        </w:r>
      </w:ins>
    </w:p>
    <w:p w14:paraId="0B1CBEA4" w14:textId="77777777" w:rsidR="00752EBF" w:rsidRPr="00752EBF" w:rsidRDefault="00752EBF" w:rsidP="00752EBF">
      <w:pPr>
        <w:spacing w:after="0"/>
        <w:contextualSpacing/>
        <w:rPr>
          <w:ins w:id="16614" w:author="Tom" w:date="2015-05-10T20:02:00Z"/>
          <w:rFonts w:ascii="Courier New" w:hAnsi="Courier New" w:cs="Courier New"/>
          <w:sz w:val="18"/>
          <w:szCs w:val="18"/>
          <w:rPrChange w:id="16615" w:author="Tom" w:date="2015-05-10T20:02:00Z">
            <w:rPr>
              <w:ins w:id="16616" w:author="Tom" w:date="2015-05-10T20:02:00Z"/>
              <w:rFonts w:ascii="Courier New" w:hAnsi="Courier New" w:cs="Courier New"/>
            </w:rPr>
          </w:rPrChange>
        </w:rPr>
      </w:pPr>
      <w:ins w:id="16617" w:author="Tom" w:date="2015-05-10T20:02:00Z">
        <w:r w:rsidRPr="00752EBF">
          <w:rPr>
            <w:rFonts w:ascii="Courier New" w:hAnsi="Courier New" w:cs="Courier New"/>
            <w:sz w:val="18"/>
            <w:szCs w:val="18"/>
            <w:rPrChange w:id="16618" w:author="Tom" w:date="2015-05-10T20:02:00Z">
              <w:rPr>
                <w:rFonts w:ascii="Courier New" w:hAnsi="Courier New" w:cs="Courier New"/>
              </w:rPr>
            </w:rPrChange>
          </w:rPr>
          <w:t xml:space="preserve">      &lt;gmd:abstract&gt;</w:t>
        </w:r>
      </w:ins>
    </w:p>
    <w:p w14:paraId="68CA4496" w14:textId="77777777" w:rsidR="00752EBF" w:rsidRPr="00752EBF" w:rsidRDefault="00752EBF" w:rsidP="00752EBF">
      <w:pPr>
        <w:spacing w:after="0"/>
        <w:contextualSpacing/>
        <w:rPr>
          <w:ins w:id="16619" w:author="Tom" w:date="2015-05-10T20:02:00Z"/>
          <w:rFonts w:ascii="Courier New" w:hAnsi="Courier New" w:cs="Courier New"/>
          <w:sz w:val="18"/>
          <w:szCs w:val="18"/>
          <w:rPrChange w:id="16620" w:author="Tom" w:date="2015-05-10T20:02:00Z">
            <w:rPr>
              <w:ins w:id="16621" w:author="Tom" w:date="2015-05-10T20:02:00Z"/>
              <w:rFonts w:ascii="Courier New" w:hAnsi="Courier New" w:cs="Courier New"/>
            </w:rPr>
          </w:rPrChange>
        </w:rPr>
      </w:pPr>
      <w:ins w:id="16622" w:author="Tom" w:date="2015-05-10T20:02:00Z">
        <w:r w:rsidRPr="00752EBF">
          <w:rPr>
            <w:rFonts w:ascii="Courier New" w:hAnsi="Courier New" w:cs="Courier New"/>
            <w:sz w:val="18"/>
            <w:szCs w:val="18"/>
            <w:rPrChange w:id="16623" w:author="Tom" w:date="2015-05-10T20:02:00Z">
              <w:rPr>
                <w:rFonts w:ascii="Courier New" w:hAnsi="Courier New" w:cs="Courier New"/>
              </w:rPr>
            </w:rPrChange>
          </w:rPr>
          <w:lastRenderedPageBreak/>
          <w:t xml:space="preserve">        &lt;gco:CharacterString&gt;This instance of view service makes access to designated protected sites datasets  covering Slovak republic. Protected sites datasets using several designation schemes are provided and respectively organized in hierarchy of layers. Supported designation schemes: Natura2000, IUCN, Ramsar, UNESCO Man and biosphere programme and UNESCO World heritage.&lt;/gco:CharacterString&gt;</w:t>
        </w:r>
      </w:ins>
    </w:p>
    <w:p w14:paraId="32B6125F" w14:textId="77777777" w:rsidR="00752EBF" w:rsidRPr="00752EBF" w:rsidRDefault="00752EBF" w:rsidP="00752EBF">
      <w:pPr>
        <w:spacing w:after="0"/>
        <w:contextualSpacing/>
        <w:rPr>
          <w:ins w:id="16624" w:author="Tom" w:date="2015-05-10T20:02:00Z"/>
          <w:rFonts w:ascii="Courier New" w:hAnsi="Courier New" w:cs="Courier New"/>
          <w:sz w:val="18"/>
          <w:szCs w:val="18"/>
          <w:rPrChange w:id="16625" w:author="Tom" w:date="2015-05-10T20:02:00Z">
            <w:rPr>
              <w:ins w:id="16626" w:author="Tom" w:date="2015-05-10T20:02:00Z"/>
              <w:rFonts w:ascii="Courier New" w:hAnsi="Courier New" w:cs="Courier New"/>
            </w:rPr>
          </w:rPrChange>
        </w:rPr>
      </w:pPr>
      <w:ins w:id="16627" w:author="Tom" w:date="2015-05-10T20:02:00Z">
        <w:r w:rsidRPr="00752EBF">
          <w:rPr>
            <w:rFonts w:ascii="Courier New" w:hAnsi="Courier New" w:cs="Courier New"/>
            <w:sz w:val="18"/>
            <w:szCs w:val="18"/>
            <w:rPrChange w:id="16628" w:author="Tom" w:date="2015-05-10T20:02:00Z">
              <w:rPr>
                <w:rFonts w:ascii="Courier New" w:hAnsi="Courier New" w:cs="Courier New"/>
              </w:rPr>
            </w:rPrChange>
          </w:rPr>
          <w:t xml:space="preserve">      &lt;/gmd:abstract&gt;</w:t>
        </w:r>
      </w:ins>
    </w:p>
    <w:p w14:paraId="0DEBA539" w14:textId="77777777" w:rsidR="00752EBF" w:rsidRPr="00752EBF" w:rsidRDefault="00752EBF" w:rsidP="00752EBF">
      <w:pPr>
        <w:spacing w:after="0"/>
        <w:contextualSpacing/>
        <w:rPr>
          <w:ins w:id="16629" w:author="Tom" w:date="2015-05-10T20:02:00Z"/>
          <w:rFonts w:ascii="Courier New" w:hAnsi="Courier New" w:cs="Courier New"/>
          <w:sz w:val="18"/>
          <w:szCs w:val="18"/>
          <w:rPrChange w:id="16630" w:author="Tom" w:date="2015-05-10T20:02:00Z">
            <w:rPr>
              <w:ins w:id="16631" w:author="Tom" w:date="2015-05-10T20:02:00Z"/>
              <w:rFonts w:ascii="Courier New" w:hAnsi="Courier New" w:cs="Courier New"/>
            </w:rPr>
          </w:rPrChange>
        </w:rPr>
      </w:pPr>
      <w:ins w:id="16632" w:author="Tom" w:date="2015-05-10T20:02:00Z">
        <w:r w:rsidRPr="00752EBF">
          <w:rPr>
            <w:rFonts w:ascii="Courier New" w:hAnsi="Courier New" w:cs="Courier New"/>
            <w:sz w:val="18"/>
            <w:szCs w:val="18"/>
            <w:rPrChange w:id="16633" w:author="Tom" w:date="2015-05-10T20:02:00Z">
              <w:rPr>
                <w:rFonts w:ascii="Courier New" w:hAnsi="Courier New" w:cs="Courier New"/>
              </w:rPr>
            </w:rPrChange>
          </w:rPr>
          <w:t xml:space="preserve">      &lt;gmd:pointOfContact&gt;</w:t>
        </w:r>
      </w:ins>
    </w:p>
    <w:p w14:paraId="242E45F7" w14:textId="77777777" w:rsidR="00752EBF" w:rsidRPr="00752EBF" w:rsidRDefault="00752EBF" w:rsidP="00752EBF">
      <w:pPr>
        <w:spacing w:after="0"/>
        <w:contextualSpacing/>
        <w:rPr>
          <w:ins w:id="16634" w:author="Tom" w:date="2015-05-10T20:02:00Z"/>
          <w:rFonts w:ascii="Courier New" w:hAnsi="Courier New" w:cs="Courier New"/>
          <w:sz w:val="18"/>
          <w:szCs w:val="18"/>
          <w:rPrChange w:id="16635" w:author="Tom" w:date="2015-05-10T20:02:00Z">
            <w:rPr>
              <w:ins w:id="16636" w:author="Tom" w:date="2015-05-10T20:02:00Z"/>
              <w:rFonts w:ascii="Courier New" w:hAnsi="Courier New" w:cs="Courier New"/>
            </w:rPr>
          </w:rPrChange>
        </w:rPr>
      </w:pPr>
      <w:ins w:id="16637" w:author="Tom" w:date="2015-05-10T20:02:00Z">
        <w:r w:rsidRPr="00752EBF">
          <w:rPr>
            <w:rFonts w:ascii="Courier New" w:hAnsi="Courier New" w:cs="Courier New"/>
            <w:sz w:val="18"/>
            <w:szCs w:val="18"/>
            <w:rPrChange w:id="16638" w:author="Tom" w:date="2015-05-10T20:02:00Z">
              <w:rPr>
                <w:rFonts w:ascii="Courier New" w:hAnsi="Courier New" w:cs="Courier New"/>
              </w:rPr>
            </w:rPrChange>
          </w:rPr>
          <w:t xml:space="preserve">        &lt;gmd:CI_ResponsibleParty&gt;</w:t>
        </w:r>
      </w:ins>
    </w:p>
    <w:p w14:paraId="1E3EC86F" w14:textId="77777777" w:rsidR="00752EBF" w:rsidRPr="00752EBF" w:rsidRDefault="00752EBF" w:rsidP="00752EBF">
      <w:pPr>
        <w:spacing w:after="0"/>
        <w:contextualSpacing/>
        <w:rPr>
          <w:ins w:id="16639" w:author="Tom" w:date="2015-05-10T20:02:00Z"/>
          <w:rFonts w:ascii="Courier New" w:hAnsi="Courier New" w:cs="Courier New"/>
          <w:sz w:val="18"/>
          <w:szCs w:val="18"/>
          <w:rPrChange w:id="16640" w:author="Tom" w:date="2015-05-10T20:02:00Z">
            <w:rPr>
              <w:ins w:id="16641" w:author="Tom" w:date="2015-05-10T20:02:00Z"/>
              <w:rFonts w:ascii="Courier New" w:hAnsi="Courier New" w:cs="Courier New"/>
            </w:rPr>
          </w:rPrChange>
        </w:rPr>
      </w:pPr>
      <w:ins w:id="16642" w:author="Tom" w:date="2015-05-10T20:02:00Z">
        <w:r w:rsidRPr="00752EBF">
          <w:rPr>
            <w:rFonts w:ascii="Courier New" w:hAnsi="Courier New" w:cs="Courier New"/>
            <w:sz w:val="18"/>
            <w:szCs w:val="18"/>
            <w:rPrChange w:id="16643" w:author="Tom" w:date="2015-05-10T20:02:00Z">
              <w:rPr>
                <w:rFonts w:ascii="Courier New" w:hAnsi="Courier New" w:cs="Courier New"/>
              </w:rPr>
            </w:rPrChange>
          </w:rPr>
          <w:t xml:space="preserve">          &lt;gmd:individualName&gt;</w:t>
        </w:r>
      </w:ins>
    </w:p>
    <w:p w14:paraId="699C0A89" w14:textId="77777777" w:rsidR="00752EBF" w:rsidRPr="00752EBF" w:rsidRDefault="00752EBF" w:rsidP="00752EBF">
      <w:pPr>
        <w:spacing w:after="0"/>
        <w:contextualSpacing/>
        <w:rPr>
          <w:ins w:id="16644" w:author="Tom" w:date="2015-05-10T20:02:00Z"/>
          <w:rFonts w:ascii="Courier New" w:hAnsi="Courier New" w:cs="Courier New"/>
          <w:sz w:val="18"/>
          <w:szCs w:val="18"/>
          <w:rPrChange w:id="16645" w:author="Tom" w:date="2015-05-10T20:02:00Z">
            <w:rPr>
              <w:ins w:id="16646" w:author="Tom" w:date="2015-05-10T20:02:00Z"/>
              <w:rFonts w:ascii="Courier New" w:hAnsi="Courier New" w:cs="Courier New"/>
            </w:rPr>
          </w:rPrChange>
        </w:rPr>
      </w:pPr>
      <w:ins w:id="16647" w:author="Tom" w:date="2015-05-10T20:02:00Z">
        <w:r w:rsidRPr="00752EBF">
          <w:rPr>
            <w:rFonts w:ascii="Courier New" w:hAnsi="Courier New" w:cs="Courier New"/>
            <w:sz w:val="18"/>
            <w:szCs w:val="18"/>
            <w:rPrChange w:id="16648" w:author="Tom" w:date="2015-05-10T20:02:00Z">
              <w:rPr>
                <w:rFonts w:ascii="Courier New" w:hAnsi="Courier New" w:cs="Courier New"/>
              </w:rPr>
            </w:rPrChange>
          </w:rPr>
          <w:t xml:space="preserve">            &lt;gco:CharacterString&gt;Mozolík Peter&lt;/gco:CharacterString&gt;</w:t>
        </w:r>
      </w:ins>
    </w:p>
    <w:p w14:paraId="224D1D29" w14:textId="77777777" w:rsidR="00752EBF" w:rsidRPr="00752EBF" w:rsidRDefault="00752EBF" w:rsidP="00752EBF">
      <w:pPr>
        <w:spacing w:after="0"/>
        <w:contextualSpacing/>
        <w:rPr>
          <w:ins w:id="16649" w:author="Tom" w:date="2015-05-10T20:02:00Z"/>
          <w:rFonts w:ascii="Courier New" w:hAnsi="Courier New" w:cs="Courier New"/>
          <w:sz w:val="18"/>
          <w:szCs w:val="18"/>
          <w:rPrChange w:id="16650" w:author="Tom" w:date="2015-05-10T20:02:00Z">
            <w:rPr>
              <w:ins w:id="16651" w:author="Tom" w:date="2015-05-10T20:02:00Z"/>
              <w:rFonts w:ascii="Courier New" w:hAnsi="Courier New" w:cs="Courier New"/>
            </w:rPr>
          </w:rPrChange>
        </w:rPr>
      </w:pPr>
      <w:ins w:id="16652" w:author="Tom" w:date="2015-05-10T20:02:00Z">
        <w:r w:rsidRPr="00752EBF">
          <w:rPr>
            <w:rFonts w:ascii="Courier New" w:hAnsi="Courier New" w:cs="Courier New"/>
            <w:sz w:val="18"/>
            <w:szCs w:val="18"/>
            <w:rPrChange w:id="16653" w:author="Tom" w:date="2015-05-10T20:02:00Z">
              <w:rPr>
                <w:rFonts w:ascii="Courier New" w:hAnsi="Courier New" w:cs="Courier New"/>
              </w:rPr>
            </w:rPrChange>
          </w:rPr>
          <w:t xml:space="preserve">          &lt;/gmd:individualName&gt;</w:t>
        </w:r>
      </w:ins>
    </w:p>
    <w:p w14:paraId="03647D3F" w14:textId="77777777" w:rsidR="00752EBF" w:rsidRPr="00752EBF" w:rsidRDefault="00752EBF" w:rsidP="00752EBF">
      <w:pPr>
        <w:spacing w:after="0"/>
        <w:contextualSpacing/>
        <w:rPr>
          <w:ins w:id="16654" w:author="Tom" w:date="2015-05-10T20:02:00Z"/>
          <w:rFonts w:ascii="Courier New" w:hAnsi="Courier New" w:cs="Courier New"/>
          <w:sz w:val="18"/>
          <w:szCs w:val="18"/>
          <w:rPrChange w:id="16655" w:author="Tom" w:date="2015-05-10T20:02:00Z">
            <w:rPr>
              <w:ins w:id="16656" w:author="Tom" w:date="2015-05-10T20:02:00Z"/>
              <w:rFonts w:ascii="Courier New" w:hAnsi="Courier New" w:cs="Courier New"/>
            </w:rPr>
          </w:rPrChange>
        </w:rPr>
      </w:pPr>
      <w:ins w:id="16657" w:author="Tom" w:date="2015-05-10T20:02:00Z">
        <w:r w:rsidRPr="00752EBF">
          <w:rPr>
            <w:rFonts w:ascii="Courier New" w:hAnsi="Courier New" w:cs="Courier New"/>
            <w:sz w:val="18"/>
            <w:szCs w:val="18"/>
            <w:rPrChange w:id="16658" w:author="Tom" w:date="2015-05-10T20:02:00Z">
              <w:rPr>
                <w:rFonts w:ascii="Courier New" w:hAnsi="Courier New" w:cs="Courier New"/>
              </w:rPr>
            </w:rPrChange>
          </w:rPr>
          <w:t xml:space="preserve">          &lt;gmd:organisationName&gt;</w:t>
        </w:r>
      </w:ins>
    </w:p>
    <w:p w14:paraId="41259B13" w14:textId="77777777" w:rsidR="00752EBF" w:rsidRPr="00752EBF" w:rsidRDefault="00752EBF" w:rsidP="00752EBF">
      <w:pPr>
        <w:spacing w:after="0"/>
        <w:contextualSpacing/>
        <w:rPr>
          <w:ins w:id="16659" w:author="Tom" w:date="2015-05-10T20:02:00Z"/>
          <w:rFonts w:ascii="Courier New" w:hAnsi="Courier New" w:cs="Courier New"/>
          <w:sz w:val="18"/>
          <w:szCs w:val="18"/>
          <w:rPrChange w:id="16660" w:author="Tom" w:date="2015-05-10T20:02:00Z">
            <w:rPr>
              <w:ins w:id="16661" w:author="Tom" w:date="2015-05-10T20:02:00Z"/>
              <w:rFonts w:ascii="Courier New" w:hAnsi="Courier New" w:cs="Courier New"/>
            </w:rPr>
          </w:rPrChange>
        </w:rPr>
      </w:pPr>
      <w:ins w:id="16662" w:author="Tom" w:date="2015-05-10T20:02:00Z">
        <w:r w:rsidRPr="00752EBF">
          <w:rPr>
            <w:rFonts w:ascii="Courier New" w:hAnsi="Courier New" w:cs="Courier New"/>
            <w:sz w:val="18"/>
            <w:szCs w:val="18"/>
            <w:rPrChange w:id="16663" w:author="Tom" w:date="2015-05-10T20:02:00Z">
              <w:rPr>
                <w:rFonts w:ascii="Courier New" w:hAnsi="Courier New" w:cs="Courier New"/>
              </w:rPr>
            </w:rPrChange>
          </w:rPr>
          <w:t xml:space="preserve">            &lt;gco:CharacterString&gt;Slovenská agentúra životného prostredia&lt;/gco:CharacterString&gt;</w:t>
        </w:r>
      </w:ins>
    </w:p>
    <w:p w14:paraId="5ABB02CA" w14:textId="77777777" w:rsidR="00752EBF" w:rsidRPr="00752EBF" w:rsidRDefault="00752EBF" w:rsidP="00752EBF">
      <w:pPr>
        <w:spacing w:after="0"/>
        <w:contextualSpacing/>
        <w:rPr>
          <w:ins w:id="16664" w:author="Tom" w:date="2015-05-10T20:02:00Z"/>
          <w:rFonts w:ascii="Courier New" w:hAnsi="Courier New" w:cs="Courier New"/>
          <w:sz w:val="18"/>
          <w:szCs w:val="18"/>
          <w:rPrChange w:id="16665" w:author="Tom" w:date="2015-05-10T20:02:00Z">
            <w:rPr>
              <w:ins w:id="16666" w:author="Tom" w:date="2015-05-10T20:02:00Z"/>
              <w:rFonts w:ascii="Courier New" w:hAnsi="Courier New" w:cs="Courier New"/>
            </w:rPr>
          </w:rPrChange>
        </w:rPr>
      </w:pPr>
      <w:ins w:id="16667" w:author="Tom" w:date="2015-05-10T20:02:00Z">
        <w:r w:rsidRPr="00752EBF">
          <w:rPr>
            <w:rFonts w:ascii="Courier New" w:hAnsi="Courier New" w:cs="Courier New"/>
            <w:sz w:val="18"/>
            <w:szCs w:val="18"/>
            <w:rPrChange w:id="16668" w:author="Tom" w:date="2015-05-10T20:02:00Z">
              <w:rPr>
                <w:rFonts w:ascii="Courier New" w:hAnsi="Courier New" w:cs="Courier New"/>
              </w:rPr>
            </w:rPrChange>
          </w:rPr>
          <w:t xml:space="preserve">          &lt;/gmd:organisationName&gt;</w:t>
        </w:r>
      </w:ins>
    </w:p>
    <w:p w14:paraId="5366E5E2" w14:textId="77777777" w:rsidR="00752EBF" w:rsidRPr="00752EBF" w:rsidRDefault="00752EBF" w:rsidP="00752EBF">
      <w:pPr>
        <w:spacing w:after="0"/>
        <w:contextualSpacing/>
        <w:rPr>
          <w:ins w:id="16669" w:author="Tom" w:date="2015-05-10T20:02:00Z"/>
          <w:rFonts w:ascii="Courier New" w:hAnsi="Courier New" w:cs="Courier New"/>
          <w:sz w:val="18"/>
          <w:szCs w:val="18"/>
          <w:rPrChange w:id="16670" w:author="Tom" w:date="2015-05-10T20:02:00Z">
            <w:rPr>
              <w:ins w:id="16671" w:author="Tom" w:date="2015-05-10T20:02:00Z"/>
              <w:rFonts w:ascii="Courier New" w:hAnsi="Courier New" w:cs="Courier New"/>
            </w:rPr>
          </w:rPrChange>
        </w:rPr>
      </w:pPr>
      <w:ins w:id="16672" w:author="Tom" w:date="2015-05-10T20:02:00Z">
        <w:r w:rsidRPr="00752EBF">
          <w:rPr>
            <w:rFonts w:ascii="Courier New" w:hAnsi="Courier New" w:cs="Courier New"/>
            <w:sz w:val="18"/>
            <w:szCs w:val="18"/>
            <w:rPrChange w:id="16673" w:author="Tom" w:date="2015-05-10T20:02:00Z">
              <w:rPr>
                <w:rFonts w:ascii="Courier New" w:hAnsi="Courier New" w:cs="Courier New"/>
              </w:rPr>
            </w:rPrChange>
          </w:rPr>
          <w:t xml:space="preserve">          &lt;gmd:contactInfo&gt;</w:t>
        </w:r>
      </w:ins>
    </w:p>
    <w:p w14:paraId="2D8DFB86" w14:textId="77777777" w:rsidR="00752EBF" w:rsidRPr="00752EBF" w:rsidRDefault="00752EBF" w:rsidP="00752EBF">
      <w:pPr>
        <w:spacing w:after="0"/>
        <w:contextualSpacing/>
        <w:rPr>
          <w:ins w:id="16674" w:author="Tom" w:date="2015-05-10T20:02:00Z"/>
          <w:rFonts w:ascii="Courier New" w:hAnsi="Courier New" w:cs="Courier New"/>
          <w:sz w:val="18"/>
          <w:szCs w:val="18"/>
          <w:rPrChange w:id="16675" w:author="Tom" w:date="2015-05-10T20:02:00Z">
            <w:rPr>
              <w:ins w:id="16676" w:author="Tom" w:date="2015-05-10T20:02:00Z"/>
              <w:rFonts w:ascii="Courier New" w:hAnsi="Courier New" w:cs="Courier New"/>
            </w:rPr>
          </w:rPrChange>
        </w:rPr>
      </w:pPr>
      <w:ins w:id="16677" w:author="Tom" w:date="2015-05-10T20:02:00Z">
        <w:r w:rsidRPr="00752EBF">
          <w:rPr>
            <w:rFonts w:ascii="Courier New" w:hAnsi="Courier New" w:cs="Courier New"/>
            <w:sz w:val="18"/>
            <w:szCs w:val="18"/>
            <w:rPrChange w:id="16678" w:author="Tom" w:date="2015-05-10T20:02:00Z">
              <w:rPr>
                <w:rFonts w:ascii="Courier New" w:hAnsi="Courier New" w:cs="Courier New"/>
              </w:rPr>
            </w:rPrChange>
          </w:rPr>
          <w:t xml:space="preserve">            &lt;gmd:CI_Contact&gt;</w:t>
        </w:r>
      </w:ins>
    </w:p>
    <w:p w14:paraId="3AF71727" w14:textId="77777777" w:rsidR="00752EBF" w:rsidRPr="00752EBF" w:rsidRDefault="00752EBF" w:rsidP="00752EBF">
      <w:pPr>
        <w:spacing w:after="0"/>
        <w:contextualSpacing/>
        <w:rPr>
          <w:ins w:id="16679" w:author="Tom" w:date="2015-05-10T20:02:00Z"/>
          <w:rFonts w:ascii="Courier New" w:hAnsi="Courier New" w:cs="Courier New"/>
          <w:sz w:val="18"/>
          <w:szCs w:val="18"/>
          <w:rPrChange w:id="16680" w:author="Tom" w:date="2015-05-10T20:02:00Z">
            <w:rPr>
              <w:ins w:id="16681" w:author="Tom" w:date="2015-05-10T20:02:00Z"/>
              <w:rFonts w:ascii="Courier New" w:hAnsi="Courier New" w:cs="Courier New"/>
            </w:rPr>
          </w:rPrChange>
        </w:rPr>
      </w:pPr>
      <w:ins w:id="16682" w:author="Tom" w:date="2015-05-10T20:02:00Z">
        <w:r w:rsidRPr="00752EBF">
          <w:rPr>
            <w:rFonts w:ascii="Courier New" w:hAnsi="Courier New" w:cs="Courier New"/>
            <w:sz w:val="18"/>
            <w:szCs w:val="18"/>
            <w:rPrChange w:id="16683" w:author="Tom" w:date="2015-05-10T20:02:00Z">
              <w:rPr>
                <w:rFonts w:ascii="Courier New" w:hAnsi="Courier New" w:cs="Courier New"/>
              </w:rPr>
            </w:rPrChange>
          </w:rPr>
          <w:t xml:space="preserve">              &lt;gmd:phone&gt;</w:t>
        </w:r>
      </w:ins>
    </w:p>
    <w:p w14:paraId="343FF3FB" w14:textId="77777777" w:rsidR="00752EBF" w:rsidRPr="00752EBF" w:rsidRDefault="00752EBF" w:rsidP="00752EBF">
      <w:pPr>
        <w:spacing w:after="0"/>
        <w:contextualSpacing/>
        <w:rPr>
          <w:ins w:id="16684" w:author="Tom" w:date="2015-05-10T20:02:00Z"/>
          <w:rFonts w:ascii="Courier New" w:hAnsi="Courier New" w:cs="Courier New"/>
          <w:sz w:val="18"/>
          <w:szCs w:val="18"/>
          <w:rPrChange w:id="16685" w:author="Tom" w:date="2015-05-10T20:02:00Z">
            <w:rPr>
              <w:ins w:id="16686" w:author="Tom" w:date="2015-05-10T20:02:00Z"/>
              <w:rFonts w:ascii="Courier New" w:hAnsi="Courier New" w:cs="Courier New"/>
            </w:rPr>
          </w:rPrChange>
        </w:rPr>
      </w:pPr>
      <w:ins w:id="16687" w:author="Tom" w:date="2015-05-10T20:02:00Z">
        <w:r w:rsidRPr="00752EBF">
          <w:rPr>
            <w:rFonts w:ascii="Courier New" w:hAnsi="Courier New" w:cs="Courier New"/>
            <w:sz w:val="18"/>
            <w:szCs w:val="18"/>
            <w:rPrChange w:id="16688" w:author="Tom" w:date="2015-05-10T20:02:00Z">
              <w:rPr>
                <w:rFonts w:ascii="Courier New" w:hAnsi="Courier New" w:cs="Courier New"/>
              </w:rPr>
            </w:rPrChange>
          </w:rPr>
          <w:t xml:space="preserve">                &lt;gmd:CI_Telephone&gt;</w:t>
        </w:r>
      </w:ins>
    </w:p>
    <w:p w14:paraId="147FC299" w14:textId="77777777" w:rsidR="00752EBF" w:rsidRPr="00752EBF" w:rsidRDefault="00752EBF" w:rsidP="00752EBF">
      <w:pPr>
        <w:spacing w:after="0"/>
        <w:contextualSpacing/>
        <w:rPr>
          <w:ins w:id="16689" w:author="Tom" w:date="2015-05-10T20:02:00Z"/>
          <w:rFonts w:ascii="Courier New" w:hAnsi="Courier New" w:cs="Courier New"/>
          <w:sz w:val="18"/>
          <w:szCs w:val="18"/>
          <w:rPrChange w:id="16690" w:author="Tom" w:date="2015-05-10T20:02:00Z">
            <w:rPr>
              <w:ins w:id="16691" w:author="Tom" w:date="2015-05-10T20:02:00Z"/>
              <w:rFonts w:ascii="Courier New" w:hAnsi="Courier New" w:cs="Courier New"/>
            </w:rPr>
          </w:rPrChange>
        </w:rPr>
      </w:pPr>
      <w:ins w:id="16692" w:author="Tom" w:date="2015-05-10T20:02:00Z">
        <w:r w:rsidRPr="00752EBF">
          <w:rPr>
            <w:rFonts w:ascii="Courier New" w:hAnsi="Courier New" w:cs="Courier New"/>
            <w:sz w:val="18"/>
            <w:szCs w:val="18"/>
            <w:rPrChange w:id="16693" w:author="Tom" w:date="2015-05-10T20:02:00Z">
              <w:rPr>
                <w:rFonts w:ascii="Courier New" w:hAnsi="Courier New" w:cs="Courier New"/>
              </w:rPr>
            </w:rPrChange>
          </w:rPr>
          <w:t xml:space="preserve">                  &lt;gmd:voice&gt;</w:t>
        </w:r>
      </w:ins>
    </w:p>
    <w:p w14:paraId="045915F7" w14:textId="77777777" w:rsidR="00752EBF" w:rsidRPr="00752EBF" w:rsidRDefault="00752EBF" w:rsidP="00752EBF">
      <w:pPr>
        <w:spacing w:after="0"/>
        <w:contextualSpacing/>
        <w:rPr>
          <w:ins w:id="16694" w:author="Tom" w:date="2015-05-10T20:02:00Z"/>
          <w:rFonts w:ascii="Courier New" w:hAnsi="Courier New" w:cs="Courier New"/>
          <w:sz w:val="18"/>
          <w:szCs w:val="18"/>
          <w:rPrChange w:id="16695" w:author="Tom" w:date="2015-05-10T20:02:00Z">
            <w:rPr>
              <w:ins w:id="16696" w:author="Tom" w:date="2015-05-10T20:02:00Z"/>
              <w:rFonts w:ascii="Courier New" w:hAnsi="Courier New" w:cs="Courier New"/>
            </w:rPr>
          </w:rPrChange>
        </w:rPr>
      </w:pPr>
      <w:ins w:id="16697" w:author="Tom" w:date="2015-05-10T20:02:00Z">
        <w:r w:rsidRPr="00752EBF">
          <w:rPr>
            <w:rFonts w:ascii="Courier New" w:hAnsi="Courier New" w:cs="Courier New"/>
            <w:sz w:val="18"/>
            <w:szCs w:val="18"/>
            <w:rPrChange w:id="16698" w:author="Tom" w:date="2015-05-10T20:02:00Z">
              <w:rPr>
                <w:rFonts w:ascii="Courier New" w:hAnsi="Courier New" w:cs="Courier New"/>
              </w:rPr>
            </w:rPrChange>
          </w:rPr>
          <w:t xml:space="preserve">                    &lt;gco:CharacterString&gt;+421484374143&lt;/gco:CharacterString&gt;</w:t>
        </w:r>
      </w:ins>
    </w:p>
    <w:p w14:paraId="68AC68EA" w14:textId="77777777" w:rsidR="00752EBF" w:rsidRPr="00752EBF" w:rsidRDefault="00752EBF" w:rsidP="00752EBF">
      <w:pPr>
        <w:spacing w:after="0"/>
        <w:contextualSpacing/>
        <w:rPr>
          <w:ins w:id="16699" w:author="Tom" w:date="2015-05-10T20:02:00Z"/>
          <w:rFonts w:ascii="Courier New" w:hAnsi="Courier New" w:cs="Courier New"/>
          <w:sz w:val="18"/>
          <w:szCs w:val="18"/>
          <w:rPrChange w:id="16700" w:author="Tom" w:date="2015-05-10T20:02:00Z">
            <w:rPr>
              <w:ins w:id="16701" w:author="Tom" w:date="2015-05-10T20:02:00Z"/>
              <w:rFonts w:ascii="Courier New" w:hAnsi="Courier New" w:cs="Courier New"/>
            </w:rPr>
          </w:rPrChange>
        </w:rPr>
      </w:pPr>
      <w:ins w:id="16702" w:author="Tom" w:date="2015-05-10T20:02:00Z">
        <w:r w:rsidRPr="00752EBF">
          <w:rPr>
            <w:rFonts w:ascii="Courier New" w:hAnsi="Courier New" w:cs="Courier New"/>
            <w:sz w:val="18"/>
            <w:szCs w:val="18"/>
            <w:rPrChange w:id="16703" w:author="Tom" w:date="2015-05-10T20:02:00Z">
              <w:rPr>
                <w:rFonts w:ascii="Courier New" w:hAnsi="Courier New" w:cs="Courier New"/>
              </w:rPr>
            </w:rPrChange>
          </w:rPr>
          <w:t xml:space="preserve">                  &lt;/gmd:voice&gt;</w:t>
        </w:r>
      </w:ins>
    </w:p>
    <w:p w14:paraId="3941BE16" w14:textId="77777777" w:rsidR="00752EBF" w:rsidRPr="00752EBF" w:rsidRDefault="00752EBF" w:rsidP="00752EBF">
      <w:pPr>
        <w:spacing w:after="0"/>
        <w:contextualSpacing/>
        <w:rPr>
          <w:ins w:id="16704" w:author="Tom" w:date="2015-05-10T20:02:00Z"/>
          <w:rFonts w:ascii="Courier New" w:hAnsi="Courier New" w:cs="Courier New"/>
          <w:sz w:val="18"/>
          <w:szCs w:val="18"/>
          <w:rPrChange w:id="16705" w:author="Tom" w:date="2015-05-10T20:02:00Z">
            <w:rPr>
              <w:ins w:id="16706" w:author="Tom" w:date="2015-05-10T20:02:00Z"/>
              <w:rFonts w:ascii="Courier New" w:hAnsi="Courier New" w:cs="Courier New"/>
            </w:rPr>
          </w:rPrChange>
        </w:rPr>
      </w:pPr>
      <w:ins w:id="16707" w:author="Tom" w:date="2015-05-10T20:02:00Z">
        <w:r w:rsidRPr="00752EBF">
          <w:rPr>
            <w:rFonts w:ascii="Courier New" w:hAnsi="Courier New" w:cs="Courier New"/>
            <w:sz w:val="18"/>
            <w:szCs w:val="18"/>
            <w:rPrChange w:id="16708" w:author="Tom" w:date="2015-05-10T20:02:00Z">
              <w:rPr>
                <w:rFonts w:ascii="Courier New" w:hAnsi="Courier New" w:cs="Courier New"/>
              </w:rPr>
            </w:rPrChange>
          </w:rPr>
          <w:t xml:space="preserve">                &lt;/gmd:CI_Telephone&gt;</w:t>
        </w:r>
      </w:ins>
    </w:p>
    <w:p w14:paraId="2A262D1B" w14:textId="77777777" w:rsidR="00752EBF" w:rsidRPr="00752EBF" w:rsidRDefault="00752EBF" w:rsidP="00752EBF">
      <w:pPr>
        <w:spacing w:after="0"/>
        <w:contextualSpacing/>
        <w:rPr>
          <w:ins w:id="16709" w:author="Tom" w:date="2015-05-10T20:02:00Z"/>
          <w:rFonts w:ascii="Courier New" w:hAnsi="Courier New" w:cs="Courier New"/>
          <w:sz w:val="18"/>
          <w:szCs w:val="18"/>
          <w:rPrChange w:id="16710" w:author="Tom" w:date="2015-05-10T20:02:00Z">
            <w:rPr>
              <w:ins w:id="16711" w:author="Tom" w:date="2015-05-10T20:02:00Z"/>
              <w:rFonts w:ascii="Courier New" w:hAnsi="Courier New" w:cs="Courier New"/>
            </w:rPr>
          </w:rPrChange>
        </w:rPr>
      </w:pPr>
      <w:ins w:id="16712" w:author="Tom" w:date="2015-05-10T20:02:00Z">
        <w:r w:rsidRPr="00752EBF">
          <w:rPr>
            <w:rFonts w:ascii="Courier New" w:hAnsi="Courier New" w:cs="Courier New"/>
            <w:sz w:val="18"/>
            <w:szCs w:val="18"/>
            <w:rPrChange w:id="16713" w:author="Tom" w:date="2015-05-10T20:02:00Z">
              <w:rPr>
                <w:rFonts w:ascii="Courier New" w:hAnsi="Courier New" w:cs="Courier New"/>
              </w:rPr>
            </w:rPrChange>
          </w:rPr>
          <w:t xml:space="preserve">              &lt;/gmd:phone&gt;</w:t>
        </w:r>
      </w:ins>
    </w:p>
    <w:p w14:paraId="159D39DB" w14:textId="77777777" w:rsidR="00752EBF" w:rsidRPr="00752EBF" w:rsidRDefault="00752EBF" w:rsidP="00752EBF">
      <w:pPr>
        <w:spacing w:after="0"/>
        <w:contextualSpacing/>
        <w:rPr>
          <w:ins w:id="16714" w:author="Tom" w:date="2015-05-10T20:02:00Z"/>
          <w:rFonts w:ascii="Courier New" w:hAnsi="Courier New" w:cs="Courier New"/>
          <w:sz w:val="18"/>
          <w:szCs w:val="18"/>
          <w:rPrChange w:id="16715" w:author="Tom" w:date="2015-05-10T20:02:00Z">
            <w:rPr>
              <w:ins w:id="16716" w:author="Tom" w:date="2015-05-10T20:02:00Z"/>
              <w:rFonts w:ascii="Courier New" w:hAnsi="Courier New" w:cs="Courier New"/>
            </w:rPr>
          </w:rPrChange>
        </w:rPr>
      </w:pPr>
      <w:ins w:id="16717" w:author="Tom" w:date="2015-05-10T20:02:00Z">
        <w:r w:rsidRPr="00752EBF">
          <w:rPr>
            <w:rFonts w:ascii="Courier New" w:hAnsi="Courier New" w:cs="Courier New"/>
            <w:sz w:val="18"/>
            <w:szCs w:val="18"/>
            <w:rPrChange w:id="16718" w:author="Tom" w:date="2015-05-10T20:02:00Z">
              <w:rPr>
                <w:rFonts w:ascii="Courier New" w:hAnsi="Courier New" w:cs="Courier New"/>
              </w:rPr>
            </w:rPrChange>
          </w:rPr>
          <w:t xml:space="preserve">              &lt;gmd:address&gt;</w:t>
        </w:r>
      </w:ins>
    </w:p>
    <w:p w14:paraId="4BC14041" w14:textId="77777777" w:rsidR="00752EBF" w:rsidRPr="00752EBF" w:rsidRDefault="00752EBF" w:rsidP="00752EBF">
      <w:pPr>
        <w:spacing w:after="0"/>
        <w:contextualSpacing/>
        <w:rPr>
          <w:ins w:id="16719" w:author="Tom" w:date="2015-05-10T20:02:00Z"/>
          <w:rFonts w:ascii="Courier New" w:hAnsi="Courier New" w:cs="Courier New"/>
          <w:sz w:val="18"/>
          <w:szCs w:val="18"/>
          <w:rPrChange w:id="16720" w:author="Tom" w:date="2015-05-10T20:02:00Z">
            <w:rPr>
              <w:ins w:id="16721" w:author="Tom" w:date="2015-05-10T20:02:00Z"/>
              <w:rFonts w:ascii="Courier New" w:hAnsi="Courier New" w:cs="Courier New"/>
            </w:rPr>
          </w:rPrChange>
        </w:rPr>
      </w:pPr>
      <w:ins w:id="16722" w:author="Tom" w:date="2015-05-10T20:02:00Z">
        <w:r w:rsidRPr="00752EBF">
          <w:rPr>
            <w:rFonts w:ascii="Courier New" w:hAnsi="Courier New" w:cs="Courier New"/>
            <w:sz w:val="18"/>
            <w:szCs w:val="18"/>
            <w:rPrChange w:id="16723" w:author="Tom" w:date="2015-05-10T20:02:00Z">
              <w:rPr>
                <w:rFonts w:ascii="Courier New" w:hAnsi="Courier New" w:cs="Courier New"/>
              </w:rPr>
            </w:rPrChange>
          </w:rPr>
          <w:t xml:space="preserve">                &lt;gmd:CI_Address&gt;</w:t>
        </w:r>
      </w:ins>
    </w:p>
    <w:p w14:paraId="4FCAD235" w14:textId="77777777" w:rsidR="00752EBF" w:rsidRPr="00752EBF" w:rsidRDefault="00752EBF" w:rsidP="00752EBF">
      <w:pPr>
        <w:spacing w:after="0"/>
        <w:contextualSpacing/>
        <w:rPr>
          <w:ins w:id="16724" w:author="Tom" w:date="2015-05-10T20:02:00Z"/>
          <w:rFonts w:ascii="Courier New" w:hAnsi="Courier New" w:cs="Courier New"/>
          <w:sz w:val="18"/>
          <w:szCs w:val="18"/>
          <w:rPrChange w:id="16725" w:author="Tom" w:date="2015-05-10T20:02:00Z">
            <w:rPr>
              <w:ins w:id="16726" w:author="Tom" w:date="2015-05-10T20:02:00Z"/>
              <w:rFonts w:ascii="Courier New" w:hAnsi="Courier New" w:cs="Courier New"/>
            </w:rPr>
          </w:rPrChange>
        </w:rPr>
      </w:pPr>
      <w:ins w:id="16727" w:author="Tom" w:date="2015-05-10T20:02:00Z">
        <w:r w:rsidRPr="00752EBF">
          <w:rPr>
            <w:rFonts w:ascii="Courier New" w:hAnsi="Courier New" w:cs="Courier New"/>
            <w:sz w:val="18"/>
            <w:szCs w:val="18"/>
            <w:rPrChange w:id="16728" w:author="Tom" w:date="2015-05-10T20:02:00Z">
              <w:rPr>
                <w:rFonts w:ascii="Courier New" w:hAnsi="Courier New" w:cs="Courier New"/>
              </w:rPr>
            </w:rPrChange>
          </w:rPr>
          <w:t xml:space="preserve">                  &lt;gmd:deliveryPoint&gt;</w:t>
        </w:r>
      </w:ins>
    </w:p>
    <w:p w14:paraId="32EF17DE" w14:textId="77777777" w:rsidR="00752EBF" w:rsidRPr="00752EBF" w:rsidRDefault="00752EBF" w:rsidP="00752EBF">
      <w:pPr>
        <w:spacing w:after="0"/>
        <w:contextualSpacing/>
        <w:rPr>
          <w:ins w:id="16729" w:author="Tom" w:date="2015-05-10T20:02:00Z"/>
          <w:rFonts w:ascii="Courier New" w:hAnsi="Courier New" w:cs="Courier New"/>
          <w:sz w:val="18"/>
          <w:szCs w:val="18"/>
          <w:rPrChange w:id="16730" w:author="Tom" w:date="2015-05-10T20:02:00Z">
            <w:rPr>
              <w:ins w:id="16731" w:author="Tom" w:date="2015-05-10T20:02:00Z"/>
              <w:rFonts w:ascii="Courier New" w:hAnsi="Courier New" w:cs="Courier New"/>
            </w:rPr>
          </w:rPrChange>
        </w:rPr>
      </w:pPr>
      <w:ins w:id="16732" w:author="Tom" w:date="2015-05-10T20:02:00Z">
        <w:r w:rsidRPr="00752EBF">
          <w:rPr>
            <w:rFonts w:ascii="Courier New" w:hAnsi="Courier New" w:cs="Courier New"/>
            <w:sz w:val="18"/>
            <w:szCs w:val="18"/>
            <w:rPrChange w:id="16733" w:author="Tom" w:date="2015-05-10T20:02:00Z">
              <w:rPr>
                <w:rFonts w:ascii="Courier New" w:hAnsi="Courier New" w:cs="Courier New"/>
              </w:rPr>
            </w:rPrChange>
          </w:rPr>
          <w:t xml:space="preserve">                    &lt;gco:CharacterString&gt;Tajovského 28&lt;/gco:CharacterString&gt;</w:t>
        </w:r>
      </w:ins>
    </w:p>
    <w:p w14:paraId="1973669C" w14:textId="77777777" w:rsidR="00752EBF" w:rsidRPr="00752EBF" w:rsidRDefault="00752EBF" w:rsidP="00752EBF">
      <w:pPr>
        <w:spacing w:after="0"/>
        <w:contextualSpacing/>
        <w:rPr>
          <w:ins w:id="16734" w:author="Tom" w:date="2015-05-10T20:02:00Z"/>
          <w:rFonts w:ascii="Courier New" w:hAnsi="Courier New" w:cs="Courier New"/>
          <w:sz w:val="18"/>
          <w:szCs w:val="18"/>
          <w:rPrChange w:id="16735" w:author="Tom" w:date="2015-05-10T20:02:00Z">
            <w:rPr>
              <w:ins w:id="16736" w:author="Tom" w:date="2015-05-10T20:02:00Z"/>
              <w:rFonts w:ascii="Courier New" w:hAnsi="Courier New" w:cs="Courier New"/>
            </w:rPr>
          </w:rPrChange>
        </w:rPr>
      </w:pPr>
      <w:ins w:id="16737" w:author="Tom" w:date="2015-05-10T20:02:00Z">
        <w:r w:rsidRPr="00752EBF">
          <w:rPr>
            <w:rFonts w:ascii="Courier New" w:hAnsi="Courier New" w:cs="Courier New"/>
            <w:sz w:val="18"/>
            <w:szCs w:val="18"/>
            <w:rPrChange w:id="16738" w:author="Tom" w:date="2015-05-10T20:02:00Z">
              <w:rPr>
                <w:rFonts w:ascii="Courier New" w:hAnsi="Courier New" w:cs="Courier New"/>
              </w:rPr>
            </w:rPrChange>
          </w:rPr>
          <w:t xml:space="preserve">                  &lt;/gmd:deliveryPoint&gt;</w:t>
        </w:r>
      </w:ins>
    </w:p>
    <w:p w14:paraId="7B3422AB" w14:textId="77777777" w:rsidR="00752EBF" w:rsidRPr="00752EBF" w:rsidRDefault="00752EBF" w:rsidP="00752EBF">
      <w:pPr>
        <w:spacing w:after="0"/>
        <w:contextualSpacing/>
        <w:rPr>
          <w:ins w:id="16739" w:author="Tom" w:date="2015-05-10T20:02:00Z"/>
          <w:rFonts w:ascii="Courier New" w:hAnsi="Courier New" w:cs="Courier New"/>
          <w:sz w:val="18"/>
          <w:szCs w:val="18"/>
          <w:rPrChange w:id="16740" w:author="Tom" w:date="2015-05-10T20:02:00Z">
            <w:rPr>
              <w:ins w:id="16741" w:author="Tom" w:date="2015-05-10T20:02:00Z"/>
              <w:rFonts w:ascii="Courier New" w:hAnsi="Courier New" w:cs="Courier New"/>
            </w:rPr>
          </w:rPrChange>
        </w:rPr>
      </w:pPr>
      <w:ins w:id="16742" w:author="Tom" w:date="2015-05-10T20:02:00Z">
        <w:r w:rsidRPr="00752EBF">
          <w:rPr>
            <w:rFonts w:ascii="Courier New" w:hAnsi="Courier New" w:cs="Courier New"/>
            <w:sz w:val="18"/>
            <w:szCs w:val="18"/>
            <w:rPrChange w:id="16743" w:author="Tom" w:date="2015-05-10T20:02:00Z">
              <w:rPr>
                <w:rFonts w:ascii="Courier New" w:hAnsi="Courier New" w:cs="Courier New"/>
              </w:rPr>
            </w:rPrChange>
          </w:rPr>
          <w:t xml:space="preserve">                  &lt;gmd:city&gt;</w:t>
        </w:r>
      </w:ins>
    </w:p>
    <w:p w14:paraId="1A22FC93" w14:textId="77777777" w:rsidR="00752EBF" w:rsidRPr="00752EBF" w:rsidRDefault="00752EBF" w:rsidP="00752EBF">
      <w:pPr>
        <w:spacing w:after="0"/>
        <w:contextualSpacing/>
        <w:rPr>
          <w:ins w:id="16744" w:author="Tom" w:date="2015-05-10T20:02:00Z"/>
          <w:rFonts w:ascii="Courier New" w:hAnsi="Courier New" w:cs="Courier New"/>
          <w:sz w:val="18"/>
          <w:szCs w:val="18"/>
          <w:rPrChange w:id="16745" w:author="Tom" w:date="2015-05-10T20:02:00Z">
            <w:rPr>
              <w:ins w:id="16746" w:author="Tom" w:date="2015-05-10T20:02:00Z"/>
              <w:rFonts w:ascii="Courier New" w:hAnsi="Courier New" w:cs="Courier New"/>
            </w:rPr>
          </w:rPrChange>
        </w:rPr>
      </w:pPr>
      <w:ins w:id="16747" w:author="Tom" w:date="2015-05-10T20:02:00Z">
        <w:r w:rsidRPr="00752EBF">
          <w:rPr>
            <w:rFonts w:ascii="Courier New" w:hAnsi="Courier New" w:cs="Courier New"/>
            <w:sz w:val="18"/>
            <w:szCs w:val="18"/>
            <w:rPrChange w:id="16748" w:author="Tom" w:date="2015-05-10T20:02:00Z">
              <w:rPr>
                <w:rFonts w:ascii="Courier New" w:hAnsi="Courier New" w:cs="Courier New"/>
              </w:rPr>
            </w:rPrChange>
          </w:rPr>
          <w:t xml:space="preserve">                    &lt;gco:CharacterString&gt;Banská Bystrica&lt;/gco:CharacterString&gt;</w:t>
        </w:r>
      </w:ins>
    </w:p>
    <w:p w14:paraId="4B405005" w14:textId="77777777" w:rsidR="00752EBF" w:rsidRPr="00752EBF" w:rsidRDefault="00752EBF" w:rsidP="00752EBF">
      <w:pPr>
        <w:spacing w:after="0"/>
        <w:contextualSpacing/>
        <w:rPr>
          <w:ins w:id="16749" w:author="Tom" w:date="2015-05-10T20:02:00Z"/>
          <w:rFonts w:ascii="Courier New" w:hAnsi="Courier New" w:cs="Courier New"/>
          <w:sz w:val="18"/>
          <w:szCs w:val="18"/>
          <w:rPrChange w:id="16750" w:author="Tom" w:date="2015-05-10T20:02:00Z">
            <w:rPr>
              <w:ins w:id="16751" w:author="Tom" w:date="2015-05-10T20:02:00Z"/>
              <w:rFonts w:ascii="Courier New" w:hAnsi="Courier New" w:cs="Courier New"/>
            </w:rPr>
          </w:rPrChange>
        </w:rPr>
      </w:pPr>
      <w:ins w:id="16752" w:author="Tom" w:date="2015-05-10T20:02:00Z">
        <w:r w:rsidRPr="00752EBF">
          <w:rPr>
            <w:rFonts w:ascii="Courier New" w:hAnsi="Courier New" w:cs="Courier New"/>
            <w:sz w:val="18"/>
            <w:szCs w:val="18"/>
            <w:rPrChange w:id="16753" w:author="Tom" w:date="2015-05-10T20:02:00Z">
              <w:rPr>
                <w:rFonts w:ascii="Courier New" w:hAnsi="Courier New" w:cs="Courier New"/>
              </w:rPr>
            </w:rPrChange>
          </w:rPr>
          <w:t xml:space="preserve">                  &lt;/gmd:city&gt;</w:t>
        </w:r>
      </w:ins>
    </w:p>
    <w:p w14:paraId="7D4AA7A1" w14:textId="77777777" w:rsidR="00752EBF" w:rsidRPr="00752EBF" w:rsidRDefault="00752EBF" w:rsidP="00752EBF">
      <w:pPr>
        <w:spacing w:after="0"/>
        <w:contextualSpacing/>
        <w:rPr>
          <w:ins w:id="16754" w:author="Tom" w:date="2015-05-10T20:02:00Z"/>
          <w:rFonts w:ascii="Courier New" w:hAnsi="Courier New" w:cs="Courier New"/>
          <w:sz w:val="18"/>
          <w:szCs w:val="18"/>
          <w:rPrChange w:id="16755" w:author="Tom" w:date="2015-05-10T20:02:00Z">
            <w:rPr>
              <w:ins w:id="16756" w:author="Tom" w:date="2015-05-10T20:02:00Z"/>
              <w:rFonts w:ascii="Courier New" w:hAnsi="Courier New" w:cs="Courier New"/>
            </w:rPr>
          </w:rPrChange>
        </w:rPr>
      </w:pPr>
      <w:ins w:id="16757" w:author="Tom" w:date="2015-05-10T20:02:00Z">
        <w:r w:rsidRPr="00752EBF">
          <w:rPr>
            <w:rFonts w:ascii="Courier New" w:hAnsi="Courier New" w:cs="Courier New"/>
            <w:sz w:val="18"/>
            <w:szCs w:val="18"/>
            <w:rPrChange w:id="16758" w:author="Tom" w:date="2015-05-10T20:02:00Z">
              <w:rPr>
                <w:rFonts w:ascii="Courier New" w:hAnsi="Courier New" w:cs="Courier New"/>
              </w:rPr>
            </w:rPrChange>
          </w:rPr>
          <w:t xml:space="preserve">                  &lt;gmd:administrativeArea&gt;</w:t>
        </w:r>
      </w:ins>
    </w:p>
    <w:p w14:paraId="340DC732" w14:textId="77777777" w:rsidR="00752EBF" w:rsidRPr="00752EBF" w:rsidRDefault="00752EBF" w:rsidP="00752EBF">
      <w:pPr>
        <w:spacing w:after="0"/>
        <w:contextualSpacing/>
        <w:rPr>
          <w:ins w:id="16759" w:author="Tom" w:date="2015-05-10T20:02:00Z"/>
          <w:rFonts w:ascii="Courier New" w:hAnsi="Courier New" w:cs="Courier New"/>
          <w:sz w:val="18"/>
          <w:szCs w:val="18"/>
          <w:rPrChange w:id="16760" w:author="Tom" w:date="2015-05-10T20:02:00Z">
            <w:rPr>
              <w:ins w:id="16761" w:author="Tom" w:date="2015-05-10T20:02:00Z"/>
              <w:rFonts w:ascii="Courier New" w:hAnsi="Courier New" w:cs="Courier New"/>
            </w:rPr>
          </w:rPrChange>
        </w:rPr>
      </w:pPr>
      <w:ins w:id="16762" w:author="Tom" w:date="2015-05-10T20:02:00Z">
        <w:r w:rsidRPr="00752EBF">
          <w:rPr>
            <w:rFonts w:ascii="Courier New" w:hAnsi="Courier New" w:cs="Courier New"/>
            <w:sz w:val="18"/>
            <w:szCs w:val="18"/>
            <w:rPrChange w:id="16763" w:author="Tom" w:date="2015-05-10T20:02:00Z">
              <w:rPr>
                <w:rFonts w:ascii="Courier New" w:hAnsi="Courier New" w:cs="Courier New"/>
              </w:rPr>
            </w:rPrChange>
          </w:rPr>
          <w:t xml:space="preserve">                    &lt;gco:CharacterString&gt;Banskobystrický kraj&lt;/gco:CharacterString&gt;</w:t>
        </w:r>
      </w:ins>
    </w:p>
    <w:p w14:paraId="0F9F9ECF" w14:textId="77777777" w:rsidR="00752EBF" w:rsidRPr="00752EBF" w:rsidRDefault="00752EBF" w:rsidP="00752EBF">
      <w:pPr>
        <w:spacing w:after="0"/>
        <w:contextualSpacing/>
        <w:rPr>
          <w:ins w:id="16764" w:author="Tom" w:date="2015-05-10T20:02:00Z"/>
          <w:rFonts w:ascii="Courier New" w:hAnsi="Courier New" w:cs="Courier New"/>
          <w:sz w:val="18"/>
          <w:szCs w:val="18"/>
          <w:rPrChange w:id="16765" w:author="Tom" w:date="2015-05-10T20:02:00Z">
            <w:rPr>
              <w:ins w:id="16766" w:author="Tom" w:date="2015-05-10T20:02:00Z"/>
              <w:rFonts w:ascii="Courier New" w:hAnsi="Courier New" w:cs="Courier New"/>
            </w:rPr>
          </w:rPrChange>
        </w:rPr>
      </w:pPr>
      <w:ins w:id="16767" w:author="Tom" w:date="2015-05-10T20:02:00Z">
        <w:r w:rsidRPr="00752EBF">
          <w:rPr>
            <w:rFonts w:ascii="Courier New" w:hAnsi="Courier New" w:cs="Courier New"/>
            <w:sz w:val="18"/>
            <w:szCs w:val="18"/>
            <w:rPrChange w:id="16768" w:author="Tom" w:date="2015-05-10T20:02:00Z">
              <w:rPr>
                <w:rFonts w:ascii="Courier New" w:hAnsi="Courier New" w:cs="Courier New"/>
              </w:rPr>
            </w:rPrChange>
          </w:rPr>
          <w:t xml:space="preserve">                  &lt;/gmd:administrativeArea&gt;</w:t>
        </w:r>
      </w:ins>
    </w:p>
    <w:p w14:paraId="799C3646" w14:textId="77777777" w:rsidR="00752EBF" w:rsidRPr="00752EBF" w:rsidRDefault="00752EBF" w:rsidP="00752EBF">
      <w:pPr>
        <w:spacing w:after="0"/>
        <w:contextualSpacing/>
        <w:rPr>
          <w:ins w:id="16769" w:author="Tom" w:date="2015-05-10T20:02:00Z"/>
          <w:rFonts w:ascii="Courier New" w:hAnsi="Courier New" w:cs="Courier New"/>
          <w:sz w:val="18"/>
          <w:szCs w:val="18"/>
          <w:rPrChange w:id="16770" w:author="Tom" w:date="2015-05-10T20:02:00Z">
            <w:rPr>
              <w:ins w:id="16771" w:author="Tom" w:date="2015-05-10T20:02:00Z"/>
              <w:rFonts w:ascii="Courier New" w:hAnsi="Courier New" w:cs="Courier New"/>
            </w:rPr>
          </w:rPrChange>
        </w:rPr>
      </w:pPr>
      <w:ins w:id="16772" w:author="Tom" w:date="2015-05-10T20:02:00Z">
        <w:r w:rsidRPr="00752EBF">
          <w:rPr>
            <w:rFonts w:ascii="Courier New" w:hAnsi="Courier New" w:cs="Courier New"/>
            <w:sz w:val="18"/>
            <w:szCs w:val="18"/>
            <w:rPrChange w:id="16773" w:author="Tom" w:date="2015-05-10T20:02:00Z">
              <w:rPr>
                <w:rFonts w:ascii="Courier New" w:hAnsi="Courier New" w:cs="Courier New"/>
              </w:rPr>
            </w:rPrChange>
          </w:rPr>
          <w:t xml:space="preserve">                  &lt;gmd:postalCode&gt;</w:t>
        </w:r>
      </w:ins>
    </w:p>
    <w:p w14:paraId="78DB1BC7" w14:textId="77777777" w:rsidR="00752EBF" w:rsidRPr="00752EBF" w:rsidRDefault="00752EBF" w:rsidP="00752EBF">
      <w:pPr>
        <w:spacing w:after="0"/>
        <w:contextualSpacing/>
        <w:rPr>
          <w:ins w:id="16774" w:author="Tom" w:date="2015-05-10T20:02:00Z"/>
          <w:rFonts w:ascii="Courier New" w:hAnsi="Courier New" w:cs="Courier New"/>
          <w:sz w:val="18"/>
          <w:szCs w:val="18"/>
          <w:rPrChange w:id="16775" w:author="Tom" w:date="2015-05-10T20:02:00Z">
            <w:rPr>
              <w:ins w:id="16776" w:author="Tom" w:date="2015-05-10T20:02:00Z"/>
              <w:rFonts w:ascii="Courier New" w:hAnsi="Courier New" w:cs="Courier New"/>
            </w:rPr>
          </w:rPrChange>
        </w:rPr>
      </w:pPr>
      <w:ins w:id="16777" w:author="Tom" w:date="2015-05-10T20:02:00Z">
        <w:r w:rsidRPr="00752EBF">
          <w:rPr>
            <w:rFonts w:ascii="Courier New" w:hAnsi="Courier New" w:cs="Courier New"/>
            <w:sz w:val="18"/>
            <w:szCs w:val="18"/>
            <w:rPrChange w:id="16778" w:author="Tom" w:date="2015-05-10T20:02:00Z">
              <w:rPr>
                <w:rFonts w:ascii="Courier New" w:hAnsi="Courier New" w:cs="Courier New"/>
              </w:rPr>
            </w:rPrChange>
          </w:rPr>
          <w:t xml:space="preserve">                    &lt;gco:CharacterString&gt;97411&lt;/gco:CharacterString&gt;</w:t>
        </w:r>
      </w:ins>
    </w:p>
    <w:p w14:paraId="08C5A758" w14:textId="77777777" w:rsidR="00752EBF" w:rsidRPr="00752EBF" w:rsidRDefault="00752EBF" w:rsidP="00752EBF">
      <w:pPr>
        <w:spacing w:after="0"/>
        <w:contextualSpacing/>
        <w:rPr>
          <w:ins w:id="16779" w:author="Tom" w:date="2015-05-10T20:02:00Z"/>
          <w:rFonts w:ascii="Courier New" w:hAnsi="Courier New" w:cs="Courier New"/>
          <w:sz w:val="18"/>
          <w:szCs w:val="18"/>
          <w:rPrChange w:id="16780" w:author="Tom" w:date="2015-05-10T20:02:00Z">
            <w:rPr>
              <w:ins w:id="16781" w:author="Tom" w:date="2015-05-10T20:02:00Z"/>
              <w:rFonts w:ascii="Courier New" w:hAnsi="Courier New" w:cs="Courier New"/>
            </w:rPr>
          </w:rPrChange>
        </w:rPr>
      </w:pPr>
      <w:ins w:id="16782" w:author="Tom" w:date="2015-05-10T20:02:00Z">
        <w:r w:rsidRPr="00752EBF">
          <w:rPr>
            <w:rFonts w:ascii="Courier New" w:hAnsi="Courier New" w:cs="Courier New"/>
            <w:sz w:val="18"/>
            <w:szCs w:val="18"/>
            <w:rPrChange w:id="16783" w:author="Tom" w:date="2015-05-10T20:02:00Z">
              <w:rPr>
                <w:rFonts w:ascii="Courier New" w:hAnsi="Courier New" w:cs="Courier New"/>
              </w:rPr>
            </w:rPrChange>
          </w:rPr>
          <w:t xml:space="preserve">                    &lt;/gmd:postalCode&gt;</w:t>
        </w:r>
      </w:ins>
    </w:p>
    <w:p w14:paraId="21B18CCC" w14:textId="77777777" w:rsidR="00752EBF" w:rsidRPr="00752EBF" w:rsidRDefault="00752EBF" w:rsidP="00752EBF">
      <w:pPr>
        <w:spacing w:after="0"/>
        <w:contextualSpacing/>
        <w:rPr>
          <w:ins w:id="16784" w:author="Tom" w:date="2015-05-10T20:02:00Z"/>
          <w:rFonts w:ascii="Courier New" w:hAnsi="Courier New" w:cs="Courier New"/>
          <w:sz w:val="18"/>
          <w:szCs w:val="18"/>
          <w:rPrChange w:id="16785" w:author="Tom" w:date="2015-05-10T20:02:00Z">
            <w:rPr>
              <w:ins w:id="16786" w:author="Tom" w:date="2015-05-10T20:02:00Z"/>
              <w:rFonts w:ascii="Courier New" w:hAnsi="Courier New" w:cs="Courier New"/>
            </w:rPr>
          </w:rPrChange>
        </w:rPr>
      </w:pPr>
      <w:ins w:id="16787" w:author="Tom" w:date="2015-05-10T20:02:00Z">
        <w:r w:rsidRPr="00752EBF">
          <w:rPr>
            <w:rFonts w:ascii="Courier New" w:hAnsi="Courier New" w:cs="Courier New"/>
            <w:sz w:val="18"/>
            <w:szCs w:val="18"/>
            <w:rPrChange w:id="16788" w:author="Tom" w:date="2015-05-10T20:02:00Z">
              <w:rPr>
                <w:rFonts w:ascii="Courier New" w:hAnsi="Courier New" w:cs="Courier New"/>
              </w:rPr>
            </w:rPrChange>
          </w:rPr>
          <w:t xml:space="preserve">                  &lt;gmd:country&gt;</w:t>
        </w:r>
      </w:ins>
    </w:p>
    <w:p w14:paraId="33733FEF" w14:textId="77777777" w:rsidR="00752EBF" w:rsidRPr="00752EBF" w:rsidRDefault="00752EBF" w:rsidP="00752EBF">
      <w:pPr>
        <w:spacing w:after="0"/>
        <w:contextualSpacing/>
        <w:rPr>
          <w:ins w:id="16789" w:author="Tom" w:date="2015-05-10T20:02:00Z"/>
          <w:rFonts w:ascii="Courier New" w:hAnsi="Courier New" w:cs="Courier New"/>
          <w:sz w:val="18"/>
          <w:szCs w:val="18"/>
          <w:rPrChange w:id="16790" w:author="Tom" w:date="2015-05-10T20:02:00Z">
            <w:rPr>
              <w:ins w:id="16791" w:author="Tom" w:date="2015-05-10T20:02:00Z"/>
              <w:rFonts w:ascii="Courier New" w:hAnsi="Courier New" w:cs="Courier New"/>
            </w:rPr>
          </w:rPrChange>
        </w:rPr>
      </w:pPr>
      <w:ins w:id="16792" w:author="Tom" w:date="2015-05-10T20:02:00Z">
        <w:r w:rsidRPr="00752EBF">
          <w:rPr>
            <w:rFonts w:ascii="Courier New" w:hAnsi="Courier New" w:cs="Courier New"/>
            <w:sz w:val="18"/>
            <w:szCs w:val="18"/>
            <w:rPrChange w:id="16793" w:author="Tom" w:date="2015-05-10T20:02:00Z">
              <w:rPr>
                <w:rFonts w:ascii="Courier New" w:hAnsi="Courier New" w:cs="Courier New"/>
              </w:rPr>
            </w:rPrChange>
          </w:rPr>
          <w:t xml:space="preserve">                    &lt;gco:CharacterString&gt;Slovak Republic&lt;/gco:CharacterString&gt;</w:t>
        </w:r>
      </w:ins>
    </w:p>
    <w:p w14:paraId="676874C9" w14:textId="77777777" w:rsidR="00752EBF" w:rsidRPr="00752EBF" w:rsidRDefault="00752EBF" w:rsidP="00752EBF">
      <w:pPr>
        <w:spacing w:after="0"/>
        <w:contextualSpacing/>
        <w:rPr>
          <w:ins w:id="16794" w:author="Tom" w:date="2015-05-10T20:02:00Z"/>
          <w:rFonts w:ascii="Courier New" w:hAnsi="Courier New" w:cs="Courier New"/>
          <w:sz w:val="18"/>
          <w:szCs w:val="18"/>
          <w:rPrChange w:id="16795" w:author="Tom" w:date="2015-05-10T20:02:00Z">
            <w:rPr>
              <w:ins w:id="16796" w:author="Tom" w:date="2015-05-10T20:02:00Z"/>
              <w:rFonts w:ascii="Courier New" w:hAnsi="Courier New" w:cs="Courier New"/>
            </w:rPr>
          </w:rPrChange>
        </w:rPr>
      </w:pPr>
      <w:ins w:id="16797" w:author="Tom" w:date="2015-05-10T20:02:00Z">
        <w:r w:rsidRPr="00752EBF">
          <w:rPr>
            <w:rFonts w:ascii="Courier New" w:hAnsi="Courier New" w:cs="Courier New"/>
            <w:sz w:val="18"/>
            <w:szCs w:val="18"/>
            <w:rPrChange w:id="16798" w:author="Tom" w:date="2015-05-10T20:02:00Z">
              <w:rPr>
                <w:rFonts w:ascii="Courier New" w:hAnsi="Courier New" w:cs="Courier New"/>
              </w:rPr>
            </w:rPrChange>
          </w:rPr>
          <w:t xml:space="preserve">                  &lt;/gmd:country&gt;</w:t>
        </w:r>
      </w:ins>
    </w:p>
    <w:p w14:paraId="2D552F5E" w14:textId="77777777" w:rsidR="00752EBF" w:rsidRPr="00752EBF" w:rsidRDefault="00752EBF" w:rsidP="00752EBF">
      <w:pPr>
        <w:spacing w:after="0"/>
        <w:contextualSpacing/>
        <w:rPr>
          <w:ins w:id="16799" w:author="Tom" w:date="2015-05-10T20:02:00Z"/>
          <w:rFonts w:ascii="Courier New" w:hAnsi="Courier New" w:cs="Courier New"/>
          <w:sz w:val="18"/>
          <w:szCs w:val="18"/>
          <w:rPrChange w:id="16800" w:author="Tom" w:date="2015-05-10T20:02:00Z">
            <w:rPr>
              <w:ins w:id="16801" w:author="Tom" w:date="2015-05-10T20:02:00Z"/>
              <w:rFonts w:ascii="Courier New" w:hAnsi="Courier New" w:cs="Courier New"/>
            </w:rPr>
          </w:rPrChange>
        </w:rPr>
      </w:pPr>
      <w:ins w:id="16802" w:author="Tom" w:date="2015-05-10T20:02:00Z">
        <w:r w:rsidRPr="00752EBF">
          <w:rPr>
            <w:rFonts w:ascii="Courier New" w:hAnsi="Courier New" w:cs="Courier New"/>
            <w:sz w:val="18"/>
            <w:szCs w:val="18"/>
            <w:rPrChange w:id="16803" w:author="Tom" w:date="2015-05-10T20:02:00Z">
              <w:rPr>
                <w:rFonts w:ascii="Courier New" w:hAnsi="Courier New" w:cs="Courier New"/>
              </w:rPr>
            </w:rPrChange>
          </w:rPr>
          <w:t xml:space="preserve">                  &lt;gmd:electronicMailAddress&gt;</w:t>
        </w:r>
      </w:ins>
    </w:p>
    <w:p w14:paraId="3806F5A7" w14:textId="77777777" w:rsidR="00752EBF" w:rsidRPr="00752EBF" w:rsidRDefault="00752EBF" w:rsidP="00752EBF">
      <w:pPr>
        <w:spacing w:after="0"/>
        <w:contextualSpacing/>
        <w:rPr>
          <w:ins w:id="16804" w:author="Tom" w:date="2015-05-10T20:02:00Z"/>
          <w:rFonts w:ascii="Courier New" w:hAnsi="Courier New" w:cs="Courier New"/>
          <w:sz w:val="18"/>
          <w:szCs w:val="18"/>
          <w:rPrChange w:id="16805" w:author="Tom" w:date="2015-05-10T20:02:00Z">
            <w:rPr>
              <w:ins w:id="16806" w:author="Tom" w:date="2015-05-10T20:02:00Z"/>
              <w:rFonts w:ascii="Courier New" w:hAnsi="Courier New" w:cs="Courier New"/>
            </w:rPr>
          </w:rPrChange>
        </w:rPr>
      </w:pPr>
      <w:ins w:id="16807" w:author="Tom" w:date="2015-05-10T20:02:00Z">
        <w:r w:rsidRPr="00752EBF">
          <w:rPr>
            <w:rFonts w:ascii="Courier New" w:hAnsi="Courier New" w:cs="Courier New"/>
            <w:sz w:val="18"/>
            <w:szCs w:val="18"/>
            <w:rPrChange w:id="16808" w:author="Tom" w:date="2015-05-10T20:02:00Z">
              <w:rPr>
                <w:rFonts w:ascii="Courier New" w:hAnsi="Courier New" w:cs="Courier New"/>
              </w:rPr>
            </w:rPrChange>
          </w:rPr>
          <w:t xml:space="preserve">                    &lt;gco:CharacterString&gt;peter.mozolik@sazp.sk&lt;/gco:CharacterString&gt;</w:t>
        </w:r>
      </w:ins>
    </w:p>
    <w:p w14:paraId="7E0ACC99" w14:textId="77777777" w:rsidR="00752EBF" w:rsidRPr="00752EBF" w:rsidRDefault="00752EBF" w:rsidP="00752EBF">
      <w:pPr>
        <w:spacing w:after="0"/>
        <w:contextualSpacing/>
        <w:rPr>
          <w:ins w:id="16809" w:author="Tom" w:date="2015-05-10T20:02:00Z"/>
          <w:rFonts w:ascii="Courier New" w:hAnsi="Courier New" w:cs="Courier New"/>
          <w:sz w:val="18"/>
          <w:szCs w:val="18"/>
          <w:rPrChange w:id="16810" w:author="Tom" w:date="2015-05-10T20:02:00Z">
            <w:rPr>
              <w:ins w:id="16811" w:author="Tom" w:date="2015-05-10T20:02:00Z"/>
              <w:rFonts w:ascii="Courier New" w:hAnsi="Courier New" w:cs="Courier New"/>
            </w:rPr>
          </w:rPrChange>
        </w:rPr>
      </w:pPr>
      <w:ins w:id="16812" w:author="Tom" w:date="2015-05-10T20:02:00Z">
        <w:r w:rsidRPr="00752EBF">
          <w:rPr>
            <w:rFonts w:ascii="Courier New" w:hAnsi="Courier New" w:cs="Courier New"/>
            <w:sz w:val="18"/>
            <w:szCs w:val="18"/>
            <w:rPrChange w:id="16813" w:author="Tom" w:date="2015-05-10T20:02:00Z">
              <w:rPr>
                <w:rFonts w:ascii="Courier New" w:hAnsi="Courier New" w:cs="Courier New"/>
              </w:rPr>
            </w:rPrChange>
          </w:rPr>
          <w:t xml:space="preserve">                  &lt;/gmd:electronicMailAddress&gt;</w:t>
        </w:r>
      </w:ins>
    </w:p>
    <w:p w14:paraId="7F580DFA" w14:textId="77777777" w:rsidR="00752EBF" w:rsidRPr="00752EBF" w:rsidRDefault="00752EBF" w:rsidP="00752EBF">
      <w:pPr>
        <w:spacing w:after="0"/>
        <w:contextualSpacing/>
        <w:rPr>
          <w:ins w:id="16814" w:author="Tom" w:date="2015-05-10T20:02:00Z"/>
          <w:rFonts w:ascii="Courier New" w:hAnsi="Courier New" w:cs="Courier New"/>
          <w:sz w:val="18"/>
          <w:szCs w:val="18"/>
          <w:rPrChange w:id="16815" w:author="Tom" w:date="2015-05-10T20:02:00Z">
            <w:rPr>
              <w:ins w:id="16816" w:author="Tom" w:date="2015-05-10T20:02:00Z"/>
              <w:rFonts w:ascii="Courier New" w:hAnsi="Courier New" w:cs="Courier New"/>
            </w:rPr>
          </w:rPrChange>
        </w:rPr>
      </w:pPr>
      <w:ins w:id="16817" w:author="Tom" w:date="2015-05-10T20:02:00Z">
        <w:r w:rsidRPr="00752EBF">
          <w:rPr>
            <w:rFonts w:ascii="Courier New" w:hAnsi="Courier New" w:cs="Courier New"/>
            <w:sz w:val="18"/>
            <w:szCs w:val="18"/>
            <w:rPrChange w:id="16818" w:author="Tom" w:date="2015-05-10T20:02:00Z">
              <w:rPr>
                <w:rFonts w:ascii="Courier New" w:hAnsi="Courier New" w:cs="Courier New"/>
              </w:rPr>
            </w:rPrChange>
          </w:rPr>
          <w:t xml:space="preserve">                &lt;/gmd:CI_Address&gt;</w:t>
        </w:r>
      </w:ins>
    </w:p>
    <w:p w14:paraId="701D2E85" w14:textId="77777777" w:rsidR="00752EBF" w:rsidRPr="00752EBF" w:rsidRDefault="00752EBF" w:rsidP="00752EBF">
      <w:pPr>
        <w:spacing w:after="0"/>
        <w:contextualSpacing/>
        <w:rPr>
          <w:ins w:id="16819" w:author="Tom" w:date="2015-05-10T20:02:00Z"/>
          <w:rFonts w:ascii="Courier New" w:hAnsi="Courier New" w:cs="Courier New"/>
          <w:sz w:val="18"/>
          <w:szCs w:val="18"/>
          <w:rPrChange w:id="16820" w:author="Tom" w:date="2015-05-10T20:02:00Z">
            <w:rPr>
              <w:ins w:id="16821" w:author="Tom" w:date="2015-05-10T20:02:00Z"/>
              <w:rFonts w:ascii="Courier New" w:hAnsi="Courier New" w:cs="Courier New"/>
            </w:rPr>
          </w:rPrChange>
        </w:rPr>
      </w:pPr>
      <w:ins w:id="16822" w:author="Tom" w:date="2015-05-10T20:02:00Z">
        <w:r w:rsidRPr="00752EBF">
          <w:rPr>
            <w:rFonts w:ascii="Courier New" w:hAnsi="Courier New" w:cs="Courier New"/>
            <w:sz w:val="18"/>
            <w:szCs w:val="18"/>
            <w:rPrChange w:id="16823" w:author="Tom" w:date="2015-05-10T20:02:00Z">
              <w:rPr>
                <w:rFonts w:ascii="Courier New" w:hAnsi="Courier New" w:cs="Courier New"/>
              </w:rPr>
            </w:rPrChange>
          </w:rPr>
          <w:t xml:space="preserve">              &lt;/gmd:address&gt;</w:t>
        </w:r>
      </w:ins>
    </w:p>
    <w:p w14:paraId="2A8EAA84" w14:textId="77777777" w:rsidR="00752EBF" w:rsidRPr="00752EBF" w:rsidRDefault="00752EBF" w:rsidP="00752EBF">
      <w:pPr>
        <w:spacing w:after="0"/>
        <w:contextualSpacing/>
        <w:rPr>
          <w:ins w:id="16824" w:author="Tom" w:date="2015-05-10T20:02:00Z"/>
          <w:rFonts w:ascii="Courier New" w:hAnsi="Courier New" w:cs="Courier New"/>
          <w:sz w:val="18"/>
          <w:szCs w:val="18"/>
          <w:rPrChange w:id="16825" w:author="Tom" w:date="2015-05-10T20:02:00Z">
            <w:rPr>
              <w:ins w:id="16826" w:author="Tom" w:date="2015-05-10T20:02:00Z"/>
              <w:rFonts w:ascii="Courier New" w:hAnsi="Courier New" w:cs="Courier New"/>
            </w:rPr>
          </w:rPrChange>
        </w:rPr>
      </w:pPr>
      <w:ins w:id="16827" w:author="Tom" w:date="2015-05-10T20:02:00Z">
        <w:r w:rsidRPr="00752EBF">
          <w:rPr>
            <w:rFonts w:ascii="Courier New" w:hAnsi="Courier New" w:cs="Courier New"/>
            <w:sz w:val="18"/>
            <w:szCs w:val="18"/>
            <w:rPrChange w:id="16828" w:author="Tom" w:date="2015-05-10T20:02:00Z">
              <w:rPr>
                <w:rFonts w:ascii="Courier New" w:hAnsi="Courier New" w:cs="Courier New"/>
              </w:rPr>
            </w:rPrChange>
          </w:rPr>
          <w:t xml:space="preserve">              &lt;gmd:onlineResource&gt;</w:t>
        </w:r>
      </w:ins>
    </w:p>
    <w:p w14:paraId="3E3049B8" w14:textId="77777777" w:rsidR="00752EBF" w:rsidRPr="00752EBF" w:rsidRDefault="00752EBF" w:rsidP="00752EBF">
      <w:pPr>
        <w:spacing w:after="0"/>
        <w:contextualSpacing/>
        <w:rPr>
          <w:ins w:id="16829" w:author="Tom" w:date="2015-05-10T20:02:00Z"/>
          <w:rFonts w:ascii="Courier New" w:hAnsi="Courier New" w:cs="Courier New"/>
          <w:sz w:val="18"/>
          <w:szCs w:val="18"/>
          <w:rPrChange w:id="16830" w:author="Tom" w:date="2015-05-10T20:02:00Z">
            <w:rPr>
              <w:ins w:id="16831" w:author="Tom" w:date="2015-05-10T20:02:00Z"/>
              <w:rFonts w:ascii="Courier New" w:hAnsi="Courier New" w:cs="Courier New"/>
            </w:rPr>
          </w:rPrChange>
        </w:rPr>
      </w:pPr>
      <w:ins w:id="16832" w:author="Tom" w:date="2015-05-10T20:02:00Z">
        <w:r w:rsidRPr="00752EBF">
          <w:rPr>
            <w:rFonts w:ascii="Courier New" w:hAnsi="Courier New" w:cs="Courier New"/>
            <w:sz w:val="18"/>
            <w:szCs w:val="18"/>
            <w:rPrChange w:id="16833" w:author="Tom" w:date="2015-05-10T20:02:00Z">
              <w:rPr>
                <w:rFonts w:ascii="Courier New" w:hAnsi="Courier New" w:cs="Courier New"/>
              </w:rPr>
            </w:rPrChange>
          </w:rPr>
          <w:t xml:space="preserve">                &lt;gmd:CI_OnlineResource&gt;</w:t>
        </w:r>
      </w:ins>
    </w:p>
    <w:p w14:paraId="5D88E16C" w14:textId="77777777" w:rsidR="00752EBF" w:rsidRPr="00752EBF" w:rsidRDefault="00752EBF" w:rsidP="00752EBF">
      <w:pPr>
        <w:spacing w:after="0"/>
        <w:contextualSpacing/>
        <w:rPr>
          <w:ins w:id="16834" w:author="Tom" w:date="2015-05-10T20:02:00Z"/>
          <w:rFonts w:ascii="Courier New" w:hAnsi="Courier New" w:cs="Courier New"/>
          <w:sz w:val="18"/>
          <w:szCs w:val="18"/>
          <w:rPrChange w:id="16835" w:author="Tom" w:date="2015-05-10T20:02:00Z">
            <w:rPr>
              <w:ins w:id="16836" w:author="Tom" w:date="2015-05-10T20:02:00Z"/>
              <w:rFonts w:ascii="Courier New" w:hAnsi="Courier New" w:cs="Courier New"/>
            </w:rPr>
          </w:rPrChange>
        </w:rPr>
      </w:pPr>
      <w:ins w:id="16837" w:author="Tom" w:date="2015-05-10T20:02:00Z">
        <w:r w:rsidRPr="00752EBF">
          <w:rPr>
            <w:rFonts w:ascii="Courier New" w:hAnsi="Courier New" w:cs="Courier New"/>
            <w:sz w:val="18"/>
            <w:szCs w:val="18"/>
            <w:rPrChange w:id="16838" w:author="Tom" w:date="2015-05-10T20:02:00Z">
              <w:rPr>
                <w:rFonts w:ascii="Courier New" w:hAnsi="Courier New" w:cs="Courier New"/>
              </w:rPr>
            </w:rPrChange>
          </w:rPr>
          <w:t xml:space="preserve">                  &lt;gmd:linkage&gt;</w:t>
        </w:r>
      </w:ins>
    </w:p>
    <w:p w14:paraId="673CD44F" w14:textId="77777777" w:rsidR="00752EBF" w:rsidRPr="00752EBF" w:rsidRDefault="00752EBF" w:rsidP="00752EBF">
      <w:pPr>
        <w:spacing w:after="0"/>
        <w:contextualSpacing/>
        <w:rPr>
          <w:ins w:id="16839" w:author="Tom" w:date="2015-05-10T20:02:00Z"/>
          <w:rFonts w:ascii="Courier New" w:hAnsi="Courier New" w:cs="Courier New"/>
          <w:sz w:val="18"/>
          <w:szCs w:val="18"/>
          <w:rPrChange w:id="16840" w:author="Tom" w:date="2015-05-10T20:02:00Z">
            <w:rPr>
              <w:ins w:id="16841" w:author="Tom" w:date="2015-05-10T20:02:00Z"/>
              <w:rFonts w:ascii="Courier New" w:hAnsi="Courier New" w:cs="Courier New"/>
            </w:rPr>
          </w:rPrChange>
        </w:rPr>
      </w:pPr>
      <w:ins w:id="16842" w:author="Tom" w:date="2015-05-10T20:02:00Z">
        <w:r w:rsidRPr="00752EBF">
          <w:rPr>
            <w:rFonts w:ascii="Courier New" w:hAnsi="Courier New" w:cs="Courier New"/>
            <w:sz w:val="18"/>
            <w:szCs w:val="18"/>
            <w:rPrChange w:id="16843" w:author="Tom" w:date="2015-05-10T20:02:00Z">
              <w:rPr>
                <w:rFonts w:ascii="Courier New" w:hAnsi="Courier New" w:cs="Courier New"/>
              </w:rPr>
            </w:rPrChange>
          </w:rPr>
          <w:t xml:space="preserve">                    &lt;gmd:URL&gt;http://www.sazp.sk&lt;/gmd:URL&gt;</w:t>
        </w:r>
      </w:ins>
    </w:p>
    <w:p w14:paraId="23A9C001" w14:textId="77777777" w:rsidR="00752EBF" w:rsidRPr="00752EBF" w:rsidRDefault="00752EBF" w:rsidP="00752EBF">
      <w:pPr>
        <w:spacing w:after="0"/>
        <w:contextualSpacing/>
        <w:rPr>
          <w:ins w:id="16844" w:author="Tom" w:date="2015-05-10T20:02:00Z"/>
          <w:rFonts w:ascii="Courier New" w:hAnsi="Courier New" w:cs="Courier New"/>
          <w:sz w:val="18"/>
          <w:szCs w:val="18"/>
          <w:rPrChange w:id="16845" w:author="Tom" w:date="2015-05-10T20:02:00Z">
            <w:rPr>
              <w:ins w:id="16846" w:author="Tom" w:date="2015-05-10T20:02:00Z"/>
              <w:rFonts w:ascii="Courier New" w:hAnsi="Courier New" w:cs="Courier New"/>
            </w:rPr>
          </w:rPrChange>
        </w:rPr>
      </w:pPr>
      <w:ins w:id="16847" w:author="Tom" w:date="2015-05-10T20:02:00Z">
        <w:r w:rsidRPr="00752EBF">
          <w:rPr>
            <w:rFonts w:ascii="Courier New" w:hAnsi="Courier New" w:cs="Courier New"/>
            <w:sz w:val="18"/>
            <w:szCs w:val="18"/>
            <w:rPrChange w:id="16848" w:author="Tom" w:date="2015-05-10T20:02:00Z">
              <w:rPr>
                <w:rFonts w:ascii="Courier New" w:hAnsi="Courier New" w:cs="Courier New"/>
              </w:rPr>
            </w:rPrChange>
          </w:rPr>
          <w:t xml:space="preserve">                  &lt;/gmd:linkage&gt;</w:t>
        </w:r>
      </w:ins>
    </w:p>
    <w:p w14:paraId="4237B005" w14:textId="77777777" w:rsidR="00752EBF" w:rsidRPr="00752EBF" w:rsidRDefault="00752EBF" w:rsidP="00752EBF">
      <w:pPr>
        <w:spacing w:after="0"/>
        <w:contextualSpacing/>
        <w:rPr>
          <w:ins w:id="16849" w:author="Tom" w:date="2015-05-10T20:02:00Z"/>
          <w:rFonts w:ascii="Courier New" w:hAnsi="Courier New" w:cs="Courier New"/>
          <w:sz w:val="18"/>
          <w:szCs w:val="18"/>
          <w:rPrChange w:id="16850" w:author="Tom" w:date="2015-05-10T20:02:00Z">
            <w:rPr>
              <w:ins w:id="16851" w:author="Tom" w:date="2015-05-10T20:02:00Z"/>
              <w:rFonts w:ascii="Courier New" w:hAnsi="Courier New" w:cs="Courier New"/>
            </w:rPr>
          </w:rPrChange>
        </w:rPr>
      </w:pPr>
      <w:ins w:id="16852" w:author="Tom" w:date="2015-05-10T20:02:00Z">
        <w:r w:rsidRPr="00752EBF">
          <w:rPr>
            <w:rFonts w:ascii="Courier New" w:hAnsi="Courier New" w:cs="Courier New"/>
            <w:sz w:val="18"/>
            <w:szCs w:val="18"/>
            <w:rPrChange w:id="16853" w:author="Tom" w:date="2015-05-10T20:02:00Z">
              <w:rPr>
                <w:rFonts w:ascii="Courier New" w:hAnsi="Courier New" w:cs="Courier New"/>
              </w:rPr>
            </w:rPrChange>
          </w:rPr>
          <w:t xml:space="preserve">                &lt;/gmd:CI_OnlineResource&gt;</w:t>
        </w:r>
      </w:ins>
    </w:p>
    <w:p w14:paraId="6D68787F" w14:textId="77777777" w:rsidR="00752EBF" w:rsidRPr="00752EBF" w:rsidRDefault="00752EBF" w:rsidP="00752EBF">
      <w:pPr>
        <w:spacing w:after="0"/>
        <w:contextualSpacing/>
        <w:rPr>
          <w:ins w:id="16854" w:author="Tom" w:date="2015-05-10T20:02:00Z"/>
          <w:rFonts w:ascii="Courier New" w:hAnsi="Courier New" w:cs="Courier New"/>
          <w:sz w:val="18"/>
          <w:szCs w:val="18"/>
          <w:rPrChange w:id="16855" w:author="Tom" w:date="2015-05-10T20:02:00Z">
            <w:rPr>
              <w:ins w:id="16856" w:author="Tom" w:date="2015-05-10T20:02:00Z"/>
              <w:rFonts w:ascii="Courier New" w:hAnsi="Courier New" w:cs="Courier New"/>
            </w:rPr>
          </w:rPrChange>
        </w:rPr>
      </w:pPr>
      <w:ins w:id="16857" w:author="Tom" w:date="2015-05-10T20:02:00Z">
        <w:r w:rsidRPr="00752EBF">
          <w:rPr>
            <w:rFonts w:ascii="Courier New" w:hAnsi="Courier New" w:cs="Courier New"/>
            <w:sz w:val="18"/>
            <w:szCs w:val="18"/>
            <w:rPrChange w:id="16858" w:author="Tom" w:date="2015-05-10T20:02:00Z">
              <w:rPr>
                <w:rFonts w:ascii="Courier New" w:hAnsi="Courier New" w:cs="Courier New"/>
              </w:rPr>
            </w:rPrChange>
          </w:rPr>
          <w:t xml:space="preserve">              &lt;/gmd:onlineResource&gt;</w:t>
        </w:r>
      </w:ins>
    </w:p>
    <w:p w14:paraId="5BE38151" w14:textId="77777777" w:rsidR="00752EBF" w:rsidRPr="00752EBF" w:rsidRDefault="00752EBF" w:rsidP="00752EBF">
      <w:pPr>
        <w:spacing w:after="0"/>
        <w:contextualSpacing/>
        <w:rPr>
          <w:ins w:id="16859" w:author="Tom" w:date="2015-05-10T20:02:00Z"/>
          <w:rFonts w:ascii="Courier New" w:hAnsi="Courier New" w:cs="Courier New"/>
          <w:sz w:val="18"/>
          <w:szCs w:val="18"/>
          <w:rPrChange w:id="16860" w:author="Tom" w:date="2015-05-10T20:02:00Z">
            <w:rPr>
              <w:ins w:id="16861" w:author="Tom" w:date="2015-05-10T20:02:00Z"/>
              <w:rFonts w:ascii="Courier New" w:hAnsi="Courier New" w:cs="Courier New"/>
            </w:rPr>
          </w:rPrChange>
        </w:rPr>
      </w:pPr>
      <w:ins w:id="16862" w:author="Tom" w:date="2015-05-10T20:02:00Z">
        <w:r w:rsidRPr="00752EBF">
          <w:rPr>
            <w:rFonts w:ascii="Courier New" w:hAnsi="Courier New" w:cs="Courier New"/>
            <w:sz w:val="18"/>
            <w:szCs w:val="18"/>
            <w:rPrChange w:id="16863" w:author="Tom" w:date="2015-05-10T20:02:00Z">
              <w:rPr>
                <w:rFonts w:ascii="Courier New" w:hAnsi="Courier New" w:cs="Courier New"/>
              </w:rPr>
            </w:rPrChange>
          </w:rPr>
          <w:t xml:space="preserve">            &lt;/gmd:CI_Contact&gt;</w:t>
        </w:r>
      </w:ins>
    </w:p>
    <w:p w14:paraId="41E4F0E5" w14:textId="77777777" w:rsidR="00752EBF" w:rsidRPr="00752EBF" w:rsidRDefault="00752EBF" w:rsidP="00752EBF">
      <w:pPr>
        <w:spacing w:after="0"/>
        <w:contextualSpacing/>
        <w:rPr>
          <w:ins w:id="16864" w:author="Tom" w:date="2015-05-10T20:02:00Z"/>
          <w:rFonts w:ascii="Courier New" w:hAnsi="Courier New" w:cs="Courier New"/>
          <w:sz w:val="18"/>
          <w:szCs w:val="18"/>
          <w:rPrChange w:id="16865" w:author="Tom" w:date="2015-05-10T20:02:00Z">
            <w:rPr>
              <w:ins w:id="16866" w:author="Tom" w:date="2015-05-10T20:02:00Z"/>
              <w:rFonts w:ascii="Courier New" w:hAnsi="Courier New" w:cs="Courier New"/>
            </w:rPr>
          </w:rPrChange>
        </w:rPr>
      </w:pPr>
      <w:ins w:id="16867" w:author="Tom" w:date="2015-05-10T20:02:00Z">
        <w:r w:rsidRPr="00752EBF">
          <w:rPr>
            <w:rFonts w:ascii="Courier New" w:hAnsi="Courier New" w:cs="Courier New"/>
            <w:sz w:val="18"/>
            <w:szCs w:val="18"/>
            <w:rPrChange w:id="16868" w:author="Tom" w:date="2015-05-10T20:02:00Z">
              <w:rPr>
                <w:rFonts w:ascii="Courier New" w:hAnsi="Courier New" w:cs="Courier New"/>
              </w:rPr>
            </w:rPrChange>
          </w:rPr>
          <w:t xml:space="preserve">          &lt;/gmd:contactInfo&gt;</w:t>
        </w:r>
      </w:ins>
    </w:p>
    <w:p w14:paraId="06FA4D53" w14:textId="77777777" w:rsidR="00752EBF" w:rsidRPr="00752EBF" w:rsidRDefault="00752EBF" w:rsidP="00752EBF">
      <w:pPr>
        <w:spacing w:after="0"/>
        <w:contextualSpacing/>
        <w:rPr>
          <w:ins w:id="16869" w:author="Tom" w:date="2015-05-10T20:02:00Z"/>
          <w:rFonts w:ascii="Courier New" w:hAnsi="Courier New" w:cs="Courier New"/>
          <w:sz w:val="18"/>
          <w:szCs w:val="18"/>
          <w:rPrChange w:id="16870" w:author="Tom" w:date="2015-05-10T20:02:00Z">
            <w:rPr>
              <w:ins w:id="16871" w:author="Tom" w:date="2015-05-10T20:02:00Z"/>
              <w:rFonts w:ascii="Courier New" w:hAnsi="Courier New" w:cs="Courier New"/>
            </w:rPr>
          </w:rPrChange>
        </w:rPr>
      </w:pPr>
      <w:ins w:id="16872" w:author="Tom" w:date="2015-05-10T20:02:00Z">
        <w:r w:rsidRPr="00752EBF">
          <w:rPr>
            <w:rFonts w:ascii="Courier New" w:hAnsi="Courier New" w:cs="Courier New"/>
            <w:sz w:val="18"/>
            <w:szCs w:val="18"/>
            <w:rPrChange w:id="16873" w:author="Tom" w:date="2015-05-10T20:02:00Z">
              <w:rPr>
                <w:rFonts w:ascii="Courier New" w:hAnsi="Courier New" w:cs="Courier New"/>
              </w:rPr>
            </w:rPrChange>
          </w:rPr>
          <w:t xml:space="preserve">          &lt;gmd:role&gt;</w:t>
        </w:r>
      </w:ins>
    </w:p>
    <w:p w14:paraId="4B750B3F" w14:textId="77777777" w:rsidR="00752EBF" w:rsidRPr="00752EBF" w:rsidRDefault="00752EBF" w:rsidP="00752EBF">
      <w:pPr>
        <w:spacing w:after="0"/>
        <w:contextualSpacing/>
        <w:rPr>
          <w:ins w:id="16874" w:author="Tom" w:date="2015-05-10T20:02:00Z"/>
          <w:rFonts w:ascii="Courier New" w:hAnsi="Courier New" w:cs="Courier New"/>
          <w:sz w:val="18"/>
          <w:szCs w:val="18"/>
          <w:rPrChange w:id="16875" w:author="Tom" w:date="2015-05-10T20:02:00Z">
            <w:rPr>
              <w:ins w:id="16876" w:author="Tom" w:date="2015-05-10T20:02:00Z"/>
              <w:rFonts w:ascii="Courier New" w:hAnsi="Courier New" w:cs="Courier New"/>
            </w:rPr>
          </w:rPrChange>
        </w:rPr>
      </w:pPr>
      <w:ins w:id="16877" w:author="Tom" w:date="2015-05-10T20:02:00Z">
        <w:r w:rsidRPr="00752EBF">
          <w:rPr>
            <w:rFonts w:ascii="Courier New" w:hAnsi="Courier New" w:cs="Courier New"/>
            <w:sz w:val="18"/>
            <w:szCs w:val="18"/>
            <w:rPrChange w:id="16878" w:author="Tom" w:date="2015-05-10T20:02:00Z">
              <w:rPr>
                <w:rFonts w:ascii="Courier New" w:hAnsi="Courier New" w:cs="Courier New"/>
              </w:rPr>
            </w:rPrChange>
          </w:rPr>
          <w:lastRenderedPageBreak/>
          <w:t xml:space="preserve">            &lt;gmd:CI_RoleCode codeList="http://standards.iso.org/ittf/PubliclyAvailableStandards/ISO_19139_Schemas/resources/Codelist/ML_gmxCodelists.xml#CI_RoleCode" codeListValue="custodian"&gt;custodian&lt;/gmd:CI_RoleCode&gt;</w:t>
        </w:r>
      </w:ins>
    </w:p>
    <w:p w14:paraId="643D3C29" w14:textId="77777777" w:rsidR="00752EBF" w:rsidRPr="00752EBF" w:rsidRDefault="00752EBF" w:rsidP="00752EBF">
      <w:pPr>
        <w:spacing w:after="0"/>
        <w:contextualSpacing/>
        <w:rPr>
          <w:ins w:id="16879" w:author="Tom" w:date="2015-05-10T20:02:00Z"/>
          <w:rFonts w:ascii="Courier New" w:hAnsi="Courier New" w:cs="Courier New"/>
          <w:sz w:val="18"/>
          <w:szCs w:val="18"/>
          <w:rPrChange w:id="16880" w:author="Tom" w:date="2015-05-10T20:02:00Z">
            <w:rPr>
              <w:ins w:id="16881" w:author="Tom" w:date="2015-05-10T20:02:00Z"/>
              <w:rFonts w:ascii="Courier New" w:hAnsi="Courier New" w:cs="Courier New"/>
            </w:rPr>
          </w:rPrChange>
        </w:rPr>
      </w:pPr>
      <w:ins w:id="16882" w:author="Tom" w:date="2015-05-10T20:02:00Z">
        <w:r w:rsidRPr="00752EBF">
          <w:rPr>
            <w:rFonts w:ascii="Courier New" w:hAnsi="Courier New" w:cs="Courier New"/>
            <w:sz w:val="18"/>
            <w:szCs w:val="18"/>
            <w:rPrChange w:id="16883" w:author="Tom" w:date="2015-05-10T20:02:00Z">
              <w:rPr>
                <w:rFonts w:ascii="Courier New" w:hAnsi="Courier New" w:cs="Courier New"/>
              </w:rPr>
            </w:rPrChange>
          </w:rPr>
          <w:t xml:space="preserve">          &lt;/gmd:role&gt;</w:t>
        </w:r>
      </w:ins>
    </w:p>
    <w:p w14:paraId="1C39EDA7" w14:textId="77777777" w:rsidR="00752EBF" w:rsidRPr="00752EBF" w:rsidRDefault="00752EBF" w:rsidP="00752EBF">
      <w:pPr>
        <w:spacing w:after="0"/>
        <w:contextualSpacing/>
        <w:rPr>
          <w:ins w:id="16884" w:author="Tom" w:date="2015-05-10T20:02:00Z"/>
          <w:rFonts w:ascii="Courier New" w:hAnsi="Courier New" w:cs="Courier New"/>
          <w:sz w:val="18"/>
          <w:szCs w:val="18"/>
          <w:rPrChange w:id="16885" w:author="Tom" w:date="2015-05-10T20:02:00Z">
            <w:rPr>
              <w:ins w:id="16886" w:author="Tom" w:date="2015-05-10T20:02:00Z"/>
              <w:rFonts w:ascii="Courier New" w:hAnsi="Courier New" w:cs="Courier New"/>
            </w:rPr>
          </w:rPrChange>
        </w:rPr>
      </w:pPr>
      <w:ins w:id="16887" w:author="Tom" w:date="2015-05-10T20:02:00Z">
        <w:r w:rsidRPr="00752EBF">
          <w:rPr>
            <w:rFonts w:ascii="Courier New" w:hAnsi="Courier New" w:cs="Courier New"/>
            <w:sz w:val="18"/>
            <w:szCs w:val="18"/>
            <w:rPrChange w:id="16888" w:author="Tom" w:date="2015-05-10T20:02:00Z">
              <w:rPr>
                <w:rFonts w:ascii="Courier New" w:hAnsi="Courier New" w:cs="Courier New"/>
              </w:rPr>
            </w:rPrChange>
          </w:rPr>
          <w:t xml:space="preserve">        &lt;/gmd:CI_ResponsibleParty&gt;</w:t>
        </w:r>
      </w:ins>
    </w:p>
    <w:p w14:paraId="755EE3B3" w14:textId="77777777" w:rsidR="00752EBF" w:rsidRPr="00752EBF" w:rsidRDefault="00752EBF" w:rsidP="00752EBF">
      <w:pPr>
        <w:spacing w:after="0"/>
        <w:contextualSpacing/>
        <w:rPr>
          <w:ins w:id="16889" w:author="Tom" w:date="2015-05-10T20:02:00Z"/>
          <w:rFonts w:ascii="Courier New" w:hAnsi="Courier New" w:cs="Courier New"/>
          <w:sz w:val="18"/>
          <w:szCs w:val="18"/>
          <w:rPrChange w:id="16890" w:author="Tom" w:date="2015-05-10T20:02:00Z">
            <w:rPr>
              <w:ins w:id="16891" w:author="Tom" w:date="2015-05-10T20:02:00Z"/>
              <w:rFonts w:ascii="Courier New" w:hAnsi="Courier New" w:cs="Courier New"/>
            </w:rPr>
          </w:rPrChange>
        </w:rPr>
      </w:pPr>
      <w:ins w:id="16892" w:author="Tom" w:date="2015-05-10T20:02:00Z">
        <w:r w:rsidRPr="00752EBF">
          <w:rPr>
            <w:rFonts w:ascii="Courier New" w:hAnsi="Courier New" w:cs="Courier New"/>
            <w:sz w:val="18"/>
            <w:szCs w:val="18"/>
            <w:rPrChange w:id="16893" w:author="Tom" w:date="2015-05-10T20:02:00Z">
              <w:rPr>
                <w:rFonts w:ascii="Courier New" w:hAnsi="Courier New" w:cs="Courier New"/>
              </w:rPr>
            </w:rPrChange>
          </w:rPr>
          <w:t xml:space="preserve">      &lt;/gmd:pointOfContact&gt;</w:t>
        </w:r>
      </w:ins>
    </w:p>
    <w:p w14:paraId="54524788" w14:textId="77777777" w:rsidR="00752EBF" w:rsidRPr="00752EBF" w:rsidRDefault="00752EBF" w:rsidP="00752EBF">
      <w:pPr>
        <w:spacing w:after="0"/>
        <w:contextualSpacing/>
        <w:rPr>
          <w:ins w:id="16894" w:author="Tom" w:date="2015-05-10T20:02:00Z"/>
          <w:rFonts w:ascii="Courier New" w:hAnsi="Courier New" w:cs="Courier New"/>
          <w:sz w:val="18"/>
          <w:szCs w:val="18"/>
          <w:rPrChange w:id="16895" w:author="Tom" w:date="2015-05-10T20:02:00Z">
            <w:rPr>
              <w:ins w:id="16896" w:author="Tom" w:date="2015-05-10T20:02:00Z"/>
              <w:rFonts w:ascii="Courier New" w:hAnsi="Courier New" w:cs="Courier New"/>
            </w:rPr>
          </w:rPrChange>
        </w:rPr>
      </w:pPr>
      <w:ins w:id="16897" w:author="Tom" w:date="2015-05-10T20:02:00Z">
        <w:r w:rsidRPr="00752EBF">
          <w:rPr>
            <w:rFonts w:ascii="Courier New" w:hAnsi="Courier New" w:cs="Courier New"/>
            <w:sz w:val="18"/>
            <w:szCs w:val="18"/>
            <w:rPrChange w:id="16898" w:author="Tom" w:date="2015-05-10T20:02:00Z">
              <w:rPr>
                <w:rFonts w:ascii="Courier New" w:hAnsi="Courier New" w:cs="Courier New"/>
              </w:rPr>
            </w:rPrChange>
          </w:rPr>
          <w:t xml:space="preserve">      &lt;gmd:descriptiveKeywords&gt;</w:t>
        </w:r>
      </w:ins>
    </w:p>
    <w:p w14:paraId="738F0FD5" w14:textId="77777777" w:rsidR="00752EBF" w:rsidRPr="00752EBF" w:rsidRDefault="00752EBF" w:rsidP="00752EBF">
      <w:pPr>
        <w:spacing w:after="0"/>
        <w:contextualSpacing/>
        <w:rPr>
          <w:ins w:id="16899" w:author="Tom" w:date="2015-05-10T20:02:00Z"/>
          <w:rFonts w:ascii="Courier New" w:hAnsi="Courier New" w:cs="Courier New"/>
          <w:sz w:val="18"/>
          <w:szCs w:val="18"/>
          <w:rPrChange w:id="16900" w:author="Tom" w:date="2015-05-10T20:02:00Z">
            <w:rPr>
              <w:ins w:id="16901" w:author="Tom" w:date="2015-05-10T20:02:00Z"/>
              <w:rFonts w:ascii="Courier New" w:hAnsi="Courier New" w:cs="Courier New"/>
            </w:rPr>
          </w:rPrChange>
        </w:rPr>
      </w:pPr>
      <w:ins w:id="16902" w:author="Tom" w:date="2015-05-10T20:02:00Z">
        <w:r w:rsidRPr="00752EBF">
          <w:rPr>
            <w:rFonts w:ascii="Courier New" w:hAnsi="Courier New" w:cs="Courier New"/>
            <w:sz w:val="18"/>
            <w:szCs w:val="18"/>
            <w:rPrChange w:id="16903" w:author="Tom" w:date="2015-05-10T20:02:00Z">
              <w:rPr>
                <w:rFonts w:ascii="Courier New" w:hAnsi="Courier New" w:cs="Courier New"/>
              </w:rPr>
            </w:rPrChange>
          </w:rPr>
          <w:t xml:space="preserve">        &lt;gmd:MD_Keywords&gt;</w:t>
        </w:r>
      </w:ins>
    </w:p>
    <w:p w14:paraId="525F6001" w14:textId="77777777" w:rsidR="00752EBF" w:rsidRPr="00752EBF" w:rsidRDefault="00752EBF" w:rsidP="00752EBF">
      <w:pPr>
        <w:spacing w:after="0"/>
        <w:contextualSpacing/>
        <w:rPr>
          <w:ins w:id="16904" w:author="Tom" w:date="2015-05-10T20:02:00Z"/>
          <w:rFonts w:ascii="Courier New" w:hAnsi="Courier New" w:cs="Courier New"/>
          <w:sz w:val="18"/>
          <w:szCs w:val="18"/>
          <w:rPrChange w:id="16905" w:author="Tom" w:date="2015-05-10T20:02:00Z">
            <w:rPr>
              <w:ins w:id="16906" w:author="Tom" w:date="2015-05-10T20:02:00Z"/>
              <w:rFonts w:ascii="Courier New" w:hAnsi="Courier New" w:cs="Courier New"/>
            </w:rPr>
          </w:rPrChange>
        </w:rPr>
      </w:pPr>
      <w:ins w:id="16907" w:author="Tom" w:date="2015-05-10T20:02:00Z">
        <w:r w:rsidRPr="00752EBF">
          <w:rPr>
            <w:rFonts w:ascii="Courier New" w:hAnsi="Courier New" w:cs="Courier New"/>
            <w:sz w:val="18"/>
            <w:szCs w:val="18"/>
            <w:rPrChange w:id="16908" w:author="Tom" w:date="2015-05-10T20:02:00Z">
              <w:rPr>
                <w:rFonts w:ascii="Courier New" w:hAnsi="Courier New" w:cs="Courier New"/>
              </w:rPr>
            </w:rPrChange>
          </w:rPr>
          <w:t xml:space="preserve">          &lt;gmd:keyword&gt;</w:t>
        </w:r>
      </w:ins>
    </w:p>
    <w:p w14:paraId="2FF2E97F" w14:textId="77777777" w:rsidR="00752EBF" w:rsidRPr="00752EBF" w:rsidRDefault="00752EBF" w:rsidP="00752EBF">
      <w:pPr>
        <w:spacing w:after="0"/>
        <w:contextualSpacing/>
        <w:rPr>
          <w:ins w:id="16909" w:author="Tom" w:date="2015-05-10T20:02:00Z"/>
          <w:rFonts w:ascii="Courier New" w:hAnsi="Courier New" w:cs="Courier New"/>
          <w:sz w:val="18"/>
          <w:szCs w:val="18"/>
          <w:rPrChange w:id="16910" w:author="Tom" w:date="2015-05-10T20:02:00Z">
            <w:rPr>
              <w:ins w:id="16911" w:author="Tom" w:date="2015-05-10T20:02:00Z"/>
              <w:rFonts w:ascii="Courier New" w:hAnsi="Courier New" w:cs="Courier New"/>
            </w:rPr>
          </w:rPrChange>
        </w:rPr>
      </w:pPr>
      <w:ins w:id="16912" w:author="Tom" w:date="2015-05-10T20:02:00Z">
        <w:r w:rsidRPr="00752EBF">
          <w:rPr>
            <w:rFonts w:ascii="Courier New" w:hAnsi="Courier New" w:cs="Courier New"/>
            <w:sz w:val="18"/>
            <w:szCs w:val="18"/>
            <w:rPrChange w:id="16913" w:author="Tom" w:date="2015-05-10T20:02:00Z">
              <w:rPr>
                <w:rFonts w:ascii="Courier New" w:hAnsi="Courier New" w:cs="Courier New"/>
              </w:rPr>
            </w:rPrChange>
          </w:rPr>
          <w:t xml:space="preserve">            &lt;gco:CharacterString&gt;infoMapAccessService&lt;/gco:CharacterString&gt;</w:t>
        </w:r>
      </w:ins>
    </w:p>
    <w:p w14:paraId="14F46C87" w14:textId="77777777" w:rsidR="00752EBF" w:rsidRPr="00752EBF" w:rsidRDefault="00752EBF" w:rsidP="00752EBF">
      <w:pPr>
        <w:spacing w:after="0"/>
        <w:contextualSpacing/>
        <w:rPr>
          <w:ins w:id="16914" w:author="Tom" w:date="2015-05-10T20:02:00Z"/>
          <w:rFonts w:ascii="Courier New" w:hAnsi="Courier New" w:cs="Courier New"/>
          <w:sz w:val="18"/>
          <w:szCs w:val="18"/>
          <w:rPrChange w:id="16915" w:author="Tom" w:date="2015-05-10T20:02:00Z">
            <w:rPr>
              <w:ins w:id="16916" w:author="Tom" w:date="2015-05-10T20:02:00Z"/>
              <w:rFonts w:ascii="Courier New" w:hAnsi="Courier New" w:cs="Courier New"/>
            </w:rPr>
          </w:rPrChange>
        </w:rPr>
      </w:pPr>
      <w:ins w:id="16917" w:author="Tom" w:date="2015-05-10T20:02:00Z">
        <w:r w:rsidRPr="00752EBF">
          <w:rPr>
            <w:rFonts w:ascii="Courier New" w:hAnsi="Courier New" w:cs="Courier New"/>
            <w:sz w:val="18"/>
            <w:szCs w:val="18"/>
            <w:rPrChange w:id="16918" w:author="Tom" w:date="2015-05-10T20:02:00Z">
              <w:rPr>
                <w:rFonts w:ascii="Courier New" w:hAnsi="Courier New" w:cs="Courier New"/>
              </w:rPr>
            </w:rPrChange>
          </w:rPr>
          <w:t xml:space="preserve">          &lt;/gmd:keyword&gt;</w:t>
        </w:r>
      </w:ins>
    </w:p>
    <w:p w14:paraId="7FF44424" w14:textId="77777777" w:rsidR="00752EBF" w:rsidRPr="00752EBF" w:rsidRDefault="00752EBF" w:rsidP="00752EBF">
      <w:pPr>
        <w:spacing w:after="0"/>
        <w:contextualSpacing/>
        <w:rPr>
          <w:ins w:id="16919" w:author="Tom" w:date="2015-05-10T20:02:00Z"/>
          <w:rFonts w:ascii="Courier New" w:hAnsi="Courier New" w:cs="Courier New"/>
          <w:sz w:val="18"/>
          <w:szCs w:val="18"/>
          <w:rPrChange w:id="16920" w:author="Tom" w:date="2015-05-10T20:02:00Z">
            <w:rPr>
              <w:ins w:id="16921" w:author="Tom" w:date="2015-05-10T20:02:00Z"/>
              <w:rFonts w:ascii="Courier New" w:hAnsi="Courier New" w:cs="Courier New"/>
            </w:rPr>
          </w:rPrChange>
        </w:rPr>
      </w:pPr>
      <w:ins w:id="16922" w:author="Tom" w:date="2015-05-10T20:02:00Z">
        <w:r w:rsidRPr="00752EBF">
          <w:rPr>
            <w:rFonts w:ascii="Courier New" w:hAnsi="Courier New" w:cs="Courier New"/>
            <w:sz w:val="18"/>
            <w:szCs w:val="18"/>
            <w:rPrChange w:id="16923" w:author="Tom" w:date="2015-05-10T20:02:00Z">
              <w:rPr>
                <w:rFonts w:ascii="Courier New" w:hAnsi="Courier New" w:cs="Courier New"/>
              </w:rPr>
            </w:rPrChange>
          </w:rPr>
          <w:t xml:space="preserve">        &lt;/gmd:MD_Keywords&gt;</w:t>
        </w:r>
      </w:ins>
    </w:p>
    <w:p w14:paraId="58E715C2" w14:textId="77777777" w:rsidR="00752EBF" w:rsidRPr="00752EBF" w:rsidRDefault="00752EBF" w:rsidP="00752EBF">
      <w:pPr>
        <w:spacing w:after="0"/>
        <w:contextualSpacing/>
        <w:rPr>
          <w:ins w:id="16924" w:author="Tom" w:date="2015-05-10T20:02:00Z"/>
          <w:rFonts w:ascii="Courier New" w:hAnsi="Courier New" w:cs="Courier New"/>
          <w:sz w:val="18"/>
          <w:szCs w:val="18"/>
          <w:rPrChange w:id="16925" w:author="Tom" w:date="2015-05-10T20:02:00Z">
            <w:rPr>
              <w:ins w:id="16926" w:author="Tom" w:date="2015-05-10T20:02:00Z"/>
              <w:rFonts w:ascii="Courier New" w:hAnsi="Courier New" w:cs="Courier New"/>
            </w:rPr>
          </w:rPrChange>
        </w:rPr>
      </w:pPr>
      <w:ins w:id="16927" w:author="Tom" w:date="2015-05-10T20:02:00Z">
        <w:r w:rsidRPr="00752EBF">
          <w:rPr>
            <w:rFonts w:ascii="Courier New" w:hAnsi="Courier New" w:cs="Courier New"/>
            <w:sz w:val="18"/>
            <w:szCs w:val="18"/>
            <w:rPrChange w:id="16928" w:author="Tom" w:date="2015-05-10T20:02:00Z">
              <w:rPr>
                <w:rFonts w:ascii="Courier New" w:hAnsi="Courier New" w:cs="Courier New"/>
              </w:rPr>
            </w:rPrChange>
          </w:rPr>
          <w:t xml:space="preserve">      &lt;/gmd:descriptiveKeywords&gt;</w:t>
        </w:r>
      </w:ins>
    </w:p>
    <w:p w14:paraId="343A96E8" w14:textId="77777777" w:rsidR="00752EBF" w:rsidRPr="00752EBF" w:rsidRDefault="00752EBF" w:rsidP="00752EBF">
      <w:pPr>
        <w:spacing w:after="0"/>
        <w:contextualSpacing/>
        <w:rPr>
          <w:ins w:id="16929" w:author="Tom" w:date="2015-05-10T20:02:00Z"/>
          <w:rFonts w:ascii="Courier New" w:hAnsi="Courier New" w:cs="Courier New"/>
          <w:sz w:val="18"/>
          <w:szCs w:val="18"/>
          <w:rPrChange w:id="16930" w:author="Tom" w:date="2015-05-10T20:02:00Z">
            <w:rPr>
              <w:ins w:id="16931" w:author="Tom" w:date="2015-05-10T20:02:00Z"/>
              <w:rFonts w:ascii="Courier New" w:hAnsi="Courier New" w:cs="Courier New"/>
            </w:rPr>
          </w:rPrChange>
        </w:rPr>
      </w:pPr>
      <w:ins w:id="16932" w:author="Tom" w:date="2015-05-10T20:02:00Z">
        <w:r w:rsidRPr="00752EBF">
          <w:rPr>
            <w:rFonts w:ascii="Courier New" w:hAnsi="Courier New" w:cs="Courier New"/>
            <w:sz w:val="18"/>
            <w:szCs w:val="18"/>
            <w:rPrChange w:id="16933" w:author="Tom" w:date="2015-05-10T20:02:00Z">
              <w:rPr>
                <w:rFonts w:ascii="Courier New" w:hAnsi="Courier New" w:cs="Courier New"/>
              </w:rPr>
            </w:rPrChange>
          </w:rPr>
          <w:t xml:space="preserve">      &lt;gmd:resourceSpecificUsage&gt;</w:t>
        </w:r>
      </w:ins>
    </w:p>
    <w:p w14:paraId="46BC1D8B" w14:textId="77777777" w:rsidR="00752EBF" w:rsidRPr="00752EBF" w:rsidRDefault="00752EBF" w:rsidP="00752EBF">
      <w:pPr>
        <w:spacing w:after="0"/>
        <w:contextualSpacing/>
        <w:rPr>
          <w:ins w:id="16934" w:author="Tom" w:date="2015-05-10T20:02:00Z"/>
          <w:rFonts w:ascii="Courier New" w:hAnsi="Courier New" w:cs="Courier New"/>
          <w:sz w:val="18"/>
          <w:szCs w:val="18"/>
          <w:rPrChange w:id="16935" w:author="Tom" w:date="2015-05-10T20:02:00Z">
            <w:rPr>
              <w:ins w:id="16936" w:author="Tom" w:date="2015-05-10T20:02:00Z"/>
              <w:rFonts w:ascii="Courier New" w:hAnsi="Courier New" w:cs="Courier New"/>
            </w:rPr>
          </w:rPrChange>
        </w:rPr>
      </w:pPr>
      <w:ins w:id="16937" w:author="Tom" w:date="2015-05-10T20:02:00Z">
        <w:r w:rsidRPr="00752EBF">
          <w:rPr>
            <w:rFonts w:ascii="Courier New" w:hAnsi="Courier New" w:cs="Courier New"/>
            <w:sz w:val="18"/>
            <w:szCs w:val="18"/>
            <w:rPrChange w:id="16938" w:author="Tom" w:date="2015-05-10T20:02:00Z">
              <w:rPr>
                <w:rFonts w:ascii="Courier New" w:hAnsi="Courier New" w:cs="Courier New"/>
              </w:rPr>
            </w:rPrChange>
          </w:rPr>
          <w:t xml:space="preserve">        &lt;gmd:MD_Usage&gt;</w:t>
        </w:r>
      </w:ins>
    </w:p>
    <w:p w14:paraId="39C6407A" w14:textId="77777777" w:rsidR="00752EBF" w:rsidRPr="00752EBF" w:rsidRDefault="00752EBF" w:rsidP="00752EBF">
      <w:pPr>
        <w:spacing w:after="0"/>
        <w:contextualSpacing/>
        <w:rPr>
          <w:ins w:id="16939" w:author="Tom" w:date="2015-05-10T20:02:00Z"/>
          <w:rFonts w:ascii="Courier New" w:hAnsi="Courier New" w:cs="Courier New"/>
          <w:sz w:val="18"/>
          <w:szCs w:val="18"/>
          <w:rPrChange w:id="16940" w:author="Tom" w:date="2015-05-10T20:02:00Z">
            <w:rPr>
              <w:ins w:id="16941" w:author="Tom" w:date="2015-05-10T20:02:00Z"/>
              <w:rFonts w:ascii="Courier New" w:hAnsi="Courier New" w:cs="Courier New"/>
            </w:rPr>
          </w:rPrChange>
        </w:rPr>
      </w:pPr>
      <w:ins w:id="16942" w:author="Tom" w:date="2015-05-10T20:02:00Z">
        <w:r w:rsidRPr="00752EBF">
          <w:rPr>
            <w:rFonts w:ascii="Courier New" w:hAnsi="Courier New" w:cs="Courier New"/>
            <w:sz w:val="18"/>
            <w:szCs w:val="18"/>
            <w:rPrChange w:id="16943" w:author="Tom" w:date="2015-05-10T20:02:00Z">
              <w:rPr>
                <w:rFonts w:ascii="Courier New" w:hAnsi="Courier New" w:cs="Courier New"/>
              </w:rPr>
            </w:rPrChange>
          </w:rPr>
          <w:t xml:space="preserve">          &lt;gmd:specificUsage&gt;</w:t>
        </w:r>
      </w:ins>
    </w:p>
    <w:p w14:paraId="05A46024" w14:textId="77777777" w:rsidR="00752EBF" w:rsidRPr="00752EBF" w:rsidRDefault="00752EBF" w:rsidP="00752EBF">
      <w:pPr>
        <w:spacing w:after="0"/>
        <w:contextualSpacing/>
        <w:rPr>
          <w:ins w:id="16944" w:author="Tom" w:date="2015-05-10T20:02:00Z"/>
          <w:rFonts w:ascii="Courier New" w:hAnsi="Courier New" w:cs="Courier New"/>
          <w:sz w:val="18"/>
          <w:szCs w:val="18"/>
          <w:rPrChange w:id="16945" w:author="Tom" w:date="2015-05-10T20:02:00Z">
            <w:rPr>
              <w:ins w:id="16946" w:author="Tom" w:date="2015-05-10T20:02:00Z"/>
              <w:rFonts w:ascii="Courier New" w:hAnsi="Courier New" w:cs="Courier New"/>
            </w:rPr>
          </w:rPrChange>
        </w:rPr>
      </w:pPr>
      <w:ins w:id="16947" w:author="Tom" w:date="2015-05-10T20:02:00Z">
        <w:r w:rsidRPr="00752EBF">
          <w:rPr>
            <w:rFonts w:ascii="Courier New" w:hAnsi="Courier New" w:cs="Courier New"/>
            <w:sz w:val="18"/>
            <w:szCs w:val="18"/>
            <w:rPrChange w:id="16948" w:author="Tom" w:date="2015-05-10T20:02:00Z">
              <w:rPr>
                <w:rFonts w:ascii="Courier New" w:hAnsi="Courier New" w:cs="Courier New"/>
              </w:rPr>
            </w:rPrChange>
          </w:rPr>
          <w:t xml:space="preserve">            &lt;gco:CharacterString&gt;This view service is used as one of the reference materials for decision making in the environmental domain, for instance for EIA/SEA assesment.&lt;/gco:CharacterString&gt;</w:t>
        </w:r>
      </w:ins>
    </w:p>
    <w:p w14:paraId="0E08F410" w14:textId="77777777" w:rsidR="00752EBF" w:rsidRPr="00752EBF" w:rsidRDefault="00752EBF" w:rsidP="00752EBF">
      <w:pPr>
        <w:spacing w:after="0"/>
        <w:contextualSpacing/>
        <w:rPr>
          <w:ins w:id="16949" w:author="Tom" w:date="2015-05-10T20:02:00Z"/>
          <w:rFonts w:ascii="Courier New" w:hAnsi="Courier New" w:cs="Courier New"/>
          <w:sz w:val="18"/>
          <w:szCs w:val="18"/>
          <w:rPrChange w:id="16950" w:author="Tom" w:date="2015-05-10T20:02:00Z">
            <w:rPr>
              <w:ins w:id="16951" w:author="Tom" w:date="2015-05-10T20:02:00Z"/>
              <w:rFonts w:ascii="Courier New" w:hAnsi="Courier New" w:cs="Courier New"/>
            </w:rPr>
          </w:rPrChange>
        </w:rPr>
      </w:pPr>
      <w:ins w:id="16952" w:author="Tom" w:date="2015-05-10T20:02:00Z">
        <w:r w:rsidRPr="00752EBF">
          <w:rPr>
            <w:rFonts w:ascii="Courier New" w:hAnsi="Courier New" w:cs="Courier New"/>
            <w:sz w:val="18"/>
            <w:szCs w:val="18"/>
            <w:rPrChange w:id="16953" w:author="Tom" w:date="2015-05-10T20:02:00Z">
              <w:rPr>
                <w:rFonts w:ascii="Courier New" w:hAnsi="Courier New" w:cs="Courier New"/>
              </w:rPr>
            </w:rPrChange>
          </w:rPr>
          <w:t xml:space="preserve">          &lt;/gmd:specificUsage&gt;</w:t>
        </w:r>
      </w:ins>
    </w:p>
    <w:p w14:paraId="0887B905" w14:textId="77777777" w:rsidR="00752EBF" w:rsidRPr="00752EBF" w:rsidRDefault="00752EBF" w:rsidP="00752EBF">
      <w:pPr>
        <w:spacing w:after="0"/>
        <w:contextualSpacing/>
        <w:rPr>
          <w:ins w:id="16954" w:author="Tom" w:date="2015-05-10T20:02:00Z"/>
          <w:rFonts w:ascii="Courier New" w:hAnsi="Courier New" w:cs="Courier New"/>
          <w:sz w:val="18"/>
          <w:szCs w:val="18"/>
          <w:rPrChange w:id="16955" w:author="Tom" w:date="2015-05-10T20:02:00Z">
            <w:rPr>
              <w:ins w:id="16956" w:author="Tom" w:date="2015-05-10T20:02:00Z"/>
              <w:rFonts w:ascii="Courier New" w:hAnsi="Courier New" w:cs="Courier New"/>
            </w:rPr>
          </w:rPrChange>
        </w:rPr>
      </w:pPr>
      <w:ins w:id="16957" w:author="Tom" w:date="2015-05-10T20:02:00Z">
        <w:r w:rsidRPr="00752EBF">
          <w:rPr>
            <w:rFonts w:ascii="Courier New" w:hAnsi="Courier New" w:cs="Courier New"/>
            <w:sz w:val="18"/>
            <w:szCs w:val="18"/>
            <w:rPrChange w:id="16958" w:author="Tom" w:date="2015-05-10T20:02:00Z">
              <w:rPr>
                <w:rFonts w:ascii="Courier New" w:hAnsi="Courier New" w:cs="Courier New"/>
              </w:rPr>
            </w:rPrChange>
          </w:rPr>
          <w:t xml:space="preserve">          &lt;gmd:userContactInfo&gt;</w:t>
        </w:r>
      </w:ins>
    </w:p>
    <w:p w14:paraId="59D1B8ED" w14:textId="77777777" w:rsidR="00752EBF" w:rsidRPr="00752EBF" w:rsidRDefault="00752EBF" w:rsidP="00752EBF">
      <w:pPr>
        <w:spacing w:after="0"/>
        <w:contextualSpacing/>
        <w:rPr>
          <w:ins w:id="16959" w:author="Tom" w:date="2015-05-10T20:02:00Z"/>
          <w:rFonts w:ascii="Courier New" w:hAnsi="Courier New" w:cs="Courier New"/>
          <w:sz w:val="18"/>
          <w:szCs w:val="18"/>
          <w:rPrChange w:id="16960" w:author="Tom" w:date="2015-05-10T20:02:00Z">
            <w:rPr>
              <w:ins w:id="16961" w:author="Tom" w:date="2015-05-10T20:02:00Z"/>
              <w:rFonts w:ascii="Courier New" w:hAnsi="Courier New" w:cs="Courier New"/>
            </w:rPr>
          </w:rPrChange>
        </w:rPr>
      </w:pPr>
      <w:ins w:id="16962" w:author="Tom" w:date="2015-05-10T20:02:00Z">
        <w:r w:rsidRPr="00752EBF">
          <w:rPr>
            <w:rFonts w:ascii="Courier New" w:hAnsi="Courier New" w:cs="Courier New"/>
            <w:sz w:val="18"/>
            <w:szCs w:val="18"/>
            <w:rPrChange w:id="16963" w:author="Tom" w:date="2015-05-10T20:02:00Z">
              <w:rPr>
                <w:rFonts w:ascii="Courier New" w:hAnsi="Courier New" w:cs="Courier New"/>
              </w:rPr>
            </w:rPrChange>
          </w:rPr>
          <w:t xml:space="preserve">            &lt;gmd:CI_ResponsibleParty&gt;</w:t>
        </w:r>
      </w:ins>
    </w:p>
    <w:p w14:paraId="5DB03A35" w14:textId="77777777" w:rsidR="00752EBF" w:rsidRPr="00752EBF" w:rsidRDefault="00752EBF" w:rsidP="00752EBF">
      <w:pPr>
        <w:spacing w:after="0"/>
        <w:contextualSpacing/>
        <w:rPr>
          <w:ins w:id="16964" w:author="Tom" w:date="2015-05-10T20:02:00Z"/>
          <w:rFonts w:ascii="Courier New" w:hAnsi="Courier New" w:cs="Courier New"/>
          <w:sz w:val="18"/>
          <w:szCs w:val="18"/>
          <w:rPrChange w:id="16965" w:author="Tom" w:date="2015-05-10T20:02:00Z">
            <w:rPr>
              <w:ins w:id="16966" w:author="Tom" w:date="2015-05-10T20:02:00Z"/>
              <w:rFonts w:ascii="Courier New" w:hAnsi="Courier New" w:cs="Courier New"/>
            </w:rPr>
          </w:rPrChange>
        </w:rPr>
      </w:pPr>
      <w:ins w:id="16967" w:author="Tom" w:date="2015-05-10T20:02:00Z">
        <w:r w:rsidRPr="00752EBF">
          <w:rPr>
            <w:rFonts w:ascii="Courier New" w:hAnsi="Courier New" w:cs="Courier New"/>
            <w:sz w:val="18"/>
            <w:szCs w:val="18"/>
            <w:rPrChange w:id="16968" w:author="Tom" w:date="2015-05-10T20:02:00Z">
              <w:rPr>
                <w:rFonts w:ascii="Courier New" w:hAnsi="Courier New" w:cs="Courier New"/>
              </w:rPr>
            </w:rPrChange>
          </w:rPr>
          <w:t xml:space="preserve">              &lt;gmd:individualName&gt;</w:t>
        </w:r>
      </w:ins>
    </w:p>
    <w:p w14:paraId="4CB5E27D" w14:textId="77777777" w:rsidR="00752EBF" w:rsidRPr="00752EBF" w:rsidRDefault="00752EBF" w:rsidP="00752EBF">
      <w:pPr>
        <w:spacing w:after="0"/>
        <w:contextualSpacing/>
        <w:rPr>
          <w:ins w:id="16969" w:author="Tom" w:date="2015-05-10T20:02:00Z"/>
          <w:rFonts w:ascii="Courier New" w:hAnsi="Courier New" w:cs="Courier New"/>
          <w:sz w:val="18"/>
          <w:szCs w:val="18"/>
          <w:rPrChange w:id="16970" w:author="Tom" w:date="2015-05-10T20:02:00Z">
            <w:rPr>
              <w:ins w:id="16971" w:author="Tom" w:date="2015-05-10T20:02:00Z"/>
              <w:rFonts w:ascii="Courier New" w:hAnsi="Courier New" w:cs="Courier New"/>
            </w:rPr>
          </w:rPrChange>
        </w:rPr>
      </w:pPr>
      <w:ins w:id="16972" w:author="Tom" w:date="2015-05-10T20:02:00Z">
        <w:r w:rsidRPr="00752EBF">
          <w:rPr>
            <w:rFonts w:ascii="Courier New" w:hAnsi="Courier New" w:cs="Courier New"/>
            <w:sz w:val="18"/>
            <w:szCs w:val="18"/>
            <w:rPrChange w:id="16973" w:author="Tom" w:date="2015-05-10T20:02:00Z">
              <w:rPr>
                <w:rFonts w:ascii="Courier New" w:hAnsi="Courier New" w:cs="Courier New"/>
              </w:rPr>
            </w:rPrChange>
          </w:rPr>
          <w:t xml:space="preserve">                &lt;gco:CharacterString&gt;Ladzianska Adela Mgr.&lt;/gco:CharacterString&gt;</w:t>
        </w:r>
      </w:ins>
    </w:p>
    <w:p w14:paraId="78BEAA13" w14:textId="77777777" w:rsidR="00752EBF" w:rsidRPr="00752EBF" w:rsidRDefault="00752EBF" w:rsidP="00752EBF">
      <w:pPr>
        <w:spacing w:after="0"/>
        <w:contextualSpacing/>
        <w:rPr>
          <w:ins w:id="16974" w:author="Tom" w:date="2015-05-10T20:02:00Z"/>
          <w:rFonts w:ascii="Courier New" w:hAnsi="Courier New" w:cs="Courier New"/>
          <w:sz w:val="18"/>
          <w:szCs w:val="18"/>
          <w:rPrChange w:id="16975" w:author="Tom" w:date="2015-05-10T20:02:00Z">
            <w:rPr>
              <w:ins w:id="16976" w:author="Tom" w:date="2015-05-10T20:02:00Z"/>
              <w:rFonts w:ascii="Courier New" w:hAnsi="Courier New" w:cs="Courier New"/>
            </w:rPr>
          </w:rPrChange>
        </w:rPr>
      </w:pPr>
      <w:ins w:id="16977" w:author="Tom" w:date="2015-05-10T20:02:00Z">
        <w:r w:rsidRPr="00752EBF">
          <w:rPr>
            <w:rFonts w:ascii="Courier New" w:hAnsi="Courier New" w:cs="Courier New"/>
            <w:sz w:val="18"/>
            <w:szCs w:val="18"/>
            <w:rPrChange w:id="16978" w:author="Tom" w:date="2015-05-10T20:02:00Z">
              <w:rPr>
                <w:rFonts w:ascii="Courier New" w:hAnsi="Courier New" w:cs="Courier New"/>
              </w:rPr>
            </w:rPrChange>
          </w:rPr>
          <w:t xml:space="preserve">              &lt;/gmd:individualName&gt;</w:t>
        </w:r>
      </w:ins>
    </w:p>
    <w:p w14:paraId="458FA4D8" w14:textId="77777777" w:rsidR="00752EBF" w:rsidRPr="00752EBF" w:rsidRDefault="00752EBF" w:rsidP="00752EBF">
      <w:pPr>
        <w:spacing w:after="0"/>
        <w:contextualSpacing/>
        <w:rPr>
          <w:ins w:id="16979" w:author="Tom" w:date="2015-05-10T20:02:00Z"/>
          <w:rFonts w:ascii="Courier New" w:hAnsi="Courier New" w:cs="Courier New"/>
          <w:sz w:val="18"/>
          <w:szCs w:val="18"/>
          <w:rPrChange w:id="16980" w:author="Tom" w:date="2015-05-10T20:02:00Z">
            <w:rPr>
              <w:ins w:id="16981" w:author="Tom" w:date="2015-05-10T20:02:00Z"/>
              <w:rFonts w:ascii="Courier New" w:hAnsi="Courier New" w:cs="Courier New"/>
            </w:rPr>
          </w:rPrChange>
        </w:rPr>
      </w:pPr>
      <w:ins w:id="16982" w:author="Tom" w:date="2015-05-10T20:02:00Z">
        <w:r w:rsidRPr="00752EBF">
          <w:rPr>
            <w:rFonts w:ascii="Courier New" w:hAnsi="Courier New" w:cs="Courier New"/>
            <w:sz w:val="18"/>
            <w:szCs w:val="18"/>
            <w:rPrChange w:id="16983" w:author="Tom" w:date="2015-05-10T20:02:00Z">
              <w:rPr>
                <w:rFonts w:ascii="Courier New" w:hAnsi="Courier New" w:cs="Courier New"/>
              </w:rPr>
            </w:rPrChange>
          </w:rPr>
          <w:t xml:space="preserve">              &lt;gmd:organisationName&gt;</w:t>
        </w:r>
      </w:ins>
    </w:p>
    <w:p w14:paraId="32B3DBBE" w14:textId="77777777" w:rsidR="00752EBF" w:rsidRPr="00752EBF" w:rsidRDefault="00752EBF" w:rsidP="00752EBF">
      <w:pPr>
        <w:spacing w:after="0"/>
        <w:contextualSpacing/>
        <w:rPr>
          <w:ins w:id="16984" w:author="Tom" w:date="2015-05-10T20:02:00Z"/>
          <w:rFonts w:ascii="Courier New" w:hAnsi="Courier New" w:cs="Courier New"/>
          <w:sz w:val="18"/>
          <w:szCs w:val="18"/>
          <w:rPrChange w:id="16985" w:author="Tom" w:date="2015-05-10T20:02:00Z">
            <w:rPr>
              <w:ins w:id="16986" w:author="Tom" w:date="2015-05-10T20:02:00Z"/>
              <w:rFonts w:ascii="Courier New" w:hAnsi="Courier New" w:cs="Courier New"/>
            </w:rPr>
          </w:rPrChange>
        </w:rPr>
      </w:pPr>
      <w:ins w:id="16987" w:author="Tom" w:date="2015-05-10T20:02:00Z">
        <w:r w:rsidRPr="00752EBF">
          <w:rPr>
            <w:rFonts w:ascii="Courier New" w:hAnsi="Courier New" w:cs="Courier New"/>
            <w:sz w:val="18"/>
            <w:szCs w:val="18"/>
            <w:rPrChange w:id="16988" w:author="Tom" w:date="2015-05-10T20:02:00Z">
              <w:rPr>
                <w:rFonts w:ascii="Courier New" w:hAnsi="Courier New" w:cs="Courier New"/>
              </w:rPr>
            </w:rPrChange>
          </w:rPr>
          <w:t xml:space="preserve">                &lt;gco:CharacterString&gt;Ministry of Environment of the Slovak Republic&lt;/gco:CharacterString&gt;</w:t>
        </w:r>
      </w:ins>
    </w:p>
    <w:p w14:paraId="3901E9BB" w14:textId="77777777" w:rsidR="00752EBF" w:rsidRPr="00752EBF" w:rsidRDefault="00752EBF" w:rsidP="00752EBF">
      <w:pPr>
        <w:spacing w:after="0"/>
        <w:contextualSpacing/>
        <w:rPr>
          <w:ins w:id="16989" w:author="Tom" w:date="2015-05-10T20:02:00Z"/>
          <w:rFonts w:ascii="Courier New" w:hAnsi="Courier New" w:cs="Courier New"/>
          <w:sz w:val="18"/>
          <w:szCs w:val="18"/>
          <w:rPrChange w:id="16990" w:author="Tom" w:date="2015-05-10T20:02:00Z">
            <w:rPr>
              <w:ins w:id="16991" w:author="Tom" w:date="2015-05-10T20:02:00Z"/>
              <w:rFonts w:ascii="Courier New" w:hAnsi="Courier New" w:cs="Courier New"/>
            </w:rPr>
          </w:rPrChange>
        </w:rPr>
      </w:pPr>
      <w:ins w:id="16992" w:author="Tom" w:date="2015-05-10T20:02:00Z">
        <w:r w:rsidRPr="00752EBF">
          <w:rPr>
            <w:rFonts w:ascii="Courier New" w:hAnsi="Courier New" w:cs="Courier New"/>
            <w:sz w:val="18"/>
            <w:szCs w:val="18"/>
            <w:rPrChange w:id="16993" w:author="Tom" w:date="2015-05-10T20:02:00Z">
              <w:rPr>
                <w:rFonts w:ascii="Courier New" w:hAnsi="Courier New" w:cs="Courier New"/>
              </w:rPr>
            </w:rPrChange>
          </w:rPr>
          <w:t xml:space="preserve">              &lt;/gmd:organisationName&gt;</w:t>
        </w:r>
      </w:ins>
    </w:p>
    <w:p w14:paraId="19707F61" w14:textId="77777777" w:rsidR="00752EBF" w:rsidRPr="00752EBF" w:rsidRDefault="00752EBF" w:rsidP="00752EBF">
      <w:pPr>
        <w:spacing w:after="0"/>
        <w:contextualSpacing/>
        <w:rPr>
          <w:ins w:id="16994" w:author="Tom" w:date="2015-05-10T20:02:00Z"/>
          <w:rFonts w:ascii="Courier New" w:hAnsi="Courier New" w:cs="Courier New"/>
          <w:sz w:val="18"/>
          <w:szCs w:val="18"/>
          <w:rPrChange w:id="16995" w:author="Tom" w:date="2015-05-10T20:02:00Z">
            <w:rPr>
              <w:ins w:id="16996" w:author="Tom" w:date="2015-05-10T20:02:00Z"/>
              <w:rFonts w:ascii="Courier New" w:hAnsi="Courier New" w:cs="Courier New"/>
            </w:rPr>
          </w:rPrChange>
        </w:rPr>
      </w:pPr>
      <w:ins w:id="16997" w:author="Tom" w:date="2015-05-10T20:02:00Z">
        <w:r w:rsidRPr="00752EBF">
          <w:rPr>
            <w:rFonts w:ascii="Courier New" w:hAnsi="Courier New" w:cs="Courier New"/>
            <w:sz w:val="18"/>
            <w:szCs w:val="18"/>
            <w:rPrChange w:id="16998" w:author="Tom" w:date="2015-05-10T20:02:00Z">
              <w:rPr>
                <w:rFonts w:ascii="Courier New" w:hAnsi="Courier New" w:cs="Courier New"/>
              </w:rPr>
            </w:rPrChange>
          </w:rPr>
          <w:t xml:space="preserve">              &lt;gmd:contactInfo&gt;</w:t>
        </w:r>
      </w:ins>
    </w:p>
    <w:p w14:paraId="0BD37AEB" w14:textId="77777777" w:rsidR="00752EBF" w:rsidRPr="00752EBF" w:rsidRDefault="00752EBF" w:rsidP="00752EBF">
      <w:pPr>
        <w:spacing w:after="0"/>
        <w:contextualSpacing/>
        <w:rPr>
          <w:ins w:id="16999" w:author="Tom" w:date="2015-05-10T20:02:00Z"/>
          <w:rFonts w:ascii="Courier New" w:hAnsi="Courier New" w:cs="Courier New"/>
          <w:sz w:val="18"/>
          <w:szCs w:val="18"/>
          <w:rPrChange w:id="17000" w:author="Tom" w:date="2015-05-10T20:02:00Z">
            <w:rPr>
              <w:ins w:id="17001" w:author="Tom" w:date="2015-05-10T20:02:00Z"/>
              <w:rFonts w:ascii="Courier New" w:hAnsi="Courier New" w:cs="Courier New"/>
            </w:rPr>
          </w:rPrChange>
        </w:rPr>
      </w:pPr>
      <w:ins w:id="17002" w:author="Tom" w:date="2015-05-10T20:02:00Z">
        <w:r w:rsidRPr="00752EBF">
          <w:rPr>
            <w:rFonts w:ascii="Courier New" w:hAnsi="Courier New" w:cs="Courier New"/>
            <w:sz w:val="18"/>
            <w:szCs w:val="18"/>
            <w:rPrChange w:id="17003" w:author="Tom" w:date="2015-05-10T20:02:00Z">
              <w:rPr>
                <w:rFonts w:ascii="Courier New" w:hAnsi="Courier New" w:cs="Courier New"/>
              </w:rPr>
            </w:rPrChange>
          </w:rPr>
          <w:t xml:space="preserve">                &lt;gmd:CI_Contact&gt;</w:t>
        </w:r>
      </w:ins>
    </w:p>
    <w:p w14:paraId="4B1F3235" w14:textId="77777777" w:rsidR="00752EBF" w:rsidRPr="00752EBF" w:rsidRDefault="00752EBF" w:rsidP="00752EBF">
      <w:pPr>
        <w:spacing w:after="0"/>
        <w:contextualSpacing/>
        <w:rPr>
          <w:ins w:id="17004" w:author="Tom" w:date="2015-05-10T20:02:00Z"/>
          <w:rFonts w:ascii="Courier New" w:hAnsi="Courier New" w:cs="Courier New"/>
          <w:sz w:val="18"/>
          <w:szCs w:val="18"/>
          <w:rPrChange w:id="17005" w:author="Tom" w:date="2015-05-10T20:02:00Z">
            <w:rPr>
              <w:ins w:id="17006" w:author="Tom" w:date="2015-05-10T20:02:00Z"/>
              <w:rFonts w:ascii="Courier New" w:hAnsi="Courier New" w:cs="Courier New"/>
            </w:rPr>
          </w:rPrChange>
        </w:rPr>
      </w:pPr>
      <w:ins w:id="17007" w:author="Tom" w:date="2015-05-10T20:02:00Z">
        <w:r w:rsidRPr="00752EBF">
          <w:rPr>
            <w:rFonts w:ascii="Courier New" w:hAnsi="Courier New" w:cs="Courier New"/>
            <w:sz w:val="18"/>
            <w:szCs w:val="18"/>
            <w:rPrChange w:id="17008" w:author="Tom" w:date="2015-05-10T20:02:00Z">
              <w:rPr>
                <w:rFonts w:ascii="Courier New" w:hAnsi="Courier New" w:cs="Courier New"/>
              </w:rPr>
            </w:rPrChange>
          </w:rPr>
          <w:t xml:space="preserve">                  &lt;gmd:phone&gt;</w:t>
        </w:r>
      </w:ins>
    </w:p>
    <w:p w14:paraId="06D5F4DF" w14:textId="77777777" w:rsidR="00752EBF" w:rsidRPr="00752EBF" w:rsidRDefault="00752EBF" w:rsidP="00752EBF">
      <w:pPr>
        <w:spacing w:after="0"/>
        <w:contextualSpacing/>
        <w:rPr>
          <w:ins w:id="17009" w:author="Tom" w:date="2015-05-10T20:02:00Z"/>
          <w:rFonts w:ascii="Courier New" w:hAnsi="Courier New" w:cs="Courier New"/>
          <w:sz w:val="18"/>
          <w:szCs w:val="18"/>
          <w:rPrChange w:id="17010" w:author="Tom" w:date="2015-05-10T20:02:00Z">
            <w:rPr>
              <w:ins w:id="17011" w:author="Tom" w:date="2015-05-10T20:02:00Z"/>
              <w:rFonts w:ascii="Courier New" w:hAnsi="Courier New" w:cs="Courier New"/>
            </w:rPr>
          </w:rPrChange>
        </w:rPr>
      </w:pPr>
      <w:ins w:id="17012" w:author="Tom" w:date="2015-05-10T20:02:00Z">
        <w:r w:rsidRPr="00752EBF">
          <w:rPr>
            <w:rFonts w:ascii="Courier New" w:hAnsi="Courier New" w:cs="Courier New"/>
            <w:sz w:val="18"/>
            <w:szCs w:val="18"/>
            <w:rPrChange w:id="17013" w:author="Tom" w:date="2015-05-10T20:02:00Z">
              <w:rPr>
                <w:rFonts w:ascii="Courier New" w:hAnsi="Courier New" w:cs="Courier New"/>
              </w:rPr>
            </w:rPrChange>
          </w:rPr>
          <w:t xml:space="preserve">                    &lt;gmd:CI_Telephone&gt;</w:t>
        </w:r>
      </w:ins>
    </w:p>
    <w:p w14:paraId="591FCBC7" w14:textId="77777777" w:rsidR="00752EBF" w:rsidRPr="00752EBF" w:rsidRDefault="00752EBF" w:rsidP="00752EBF">
      <w:pPr>
        <w:spacing w:after="0"/>
        <w:contextualSpacing/>
        <w:rPr>
          <w:ins w:id="17014" w:author="Tom" w:date="2015-05-10T20:02:00Z"/>
          <w:rFonts w:ascii="Courier New" w:hAnsi="Courier New" w:cs="Courier New"/>
          <w:sz w:val="18"/>
          <w:szCs w:val="18"/>
          <w:rPrChange w:id="17015" w:author="Tom" w:date="2015-05-10T20:02:00Z">
            <w:rPr>
              <w:ins w:id="17016" w:author="Tom" w:date="2015-05-10T20:02:00Z"/>
              <w:rFonts w:ascii="Courier New" w:hAnsi="Courier New" w:cs="Courier New"/>
            </w:rPr>
          </w:rPrChange>
        </w:rPr>
      </w:pPr>
      <w:ins w:id="17017" w:author="Tom" w:date="2015-05-10T20:02:00Z">
        <w:r w:rsidRPr="00752EBF">
          <w:rPr>
            <w:rFonts w:ascii="Courier New" w:hAnsi="Courier New" w:cs="Courier New"/>
            <w:sz w:val="18"/>
            <w:szCs w:val="18"/>
            <w:rPrChange w:id="17018" w:author="Tom" w:date="2015-05-10T20:02:00Z">
              <w:rPr>
                <w:rFonts w:ascii="Courier New" w:hAnsi="Courier New" w:cs="Courier New"/>
              </w:rPr>
            </w:rPrChange>
          </w:rPr>
          <w:t xml:space="preserve">                      &lt;gmd:voice&gt;</w:t>
        </w:r>
      </w:ins>
    </w:p>
    <w:p w14:paraId="33D9770C" w14:textId="77777777" w:rsidR="00752EBF" w:rsidRPr="00752EBF" w:rsidRDefault="00752EBF" w:rsidP="00752EBF">
      <w:pPr>
        <w:spacing w:after="0"/>
        <w:contextualSpacing/>
        <w:rPr>
          <w:ins w:id="17019" w:author="Tom" w:date="2015-05-10T20:02:00Z"/>
          <w:rFonts w:ascii="Courier New" w:hAnsi="Courier New" w:cs="Courier New"/>
          <w:sz w:val="18"/>
          <w:szCs w:val="18"/>
          <w:rPrChange w:id="17020" w:author="Tom" w:date="2015-05-10T20:02:00Z">
            <w:rPr>
              <w:ins w:id="17021" w:author="Tom" w:date="2015-05-10T20:02:00Z"/>
              <w:rFonts w:ascii="Courier New" w:hAnsi="Courier New" w:cs="Courier New"/>
            </w:rPr>
          </w:rPrChange>
        </w:rPr>
      </w:pPr>
      <w:ins w:id="17022" w:author="Tom" w:date="2015-05-10T20:02:00Z">
        <w:r w:rsidRPr="00752EBF">
          <w:rPr>
            <w:rFonts w:ascii="Courier New" w:hAnsi="Courier New" w:cs="Courier New"/>
            <w:sz w:val="18"/>
            <w:szCs w:val="18"/>
            <w:rPrChange w:id="17023" w:author="Tom" w:date="2015-05-10T20:02:00Z">
              <w:rPr>
                <w:rFonts w:ascii="Courier New" w:hAnsi="Courier New" w:cs="Courier New"/>
              </w:rPr>
            </w:rPrChange>
          </w:rPr>
          <w:t xml:space="preserve">                        &lt;gco:CharacterString&gt;+421259565456&lt;/gco:CharacterString&gt;</w:t>
        </w:r>
      </w:ins>
    </w:p>
    <w:p w14:paraId="38B8D476" w14:textId="77777777" w:rsidR="00752EBF" w:rsidRPr="00752EBF" w:rsidRDefault="00752EBF" w:rsidP="00752EBF">
      <w:pPr>
        <w:spacing w:after="0"/>
        <w:contextualSpacing/>
        <w:rPr>
          <w:ins w:id="17024" w:author="Tom" w:date="2015-05-10T20:02:00Z"/>
          <w:rFonts w:ascii="Courier New" w:hAnsi="Courier New" w:cs="Courier New"/>
          <w:sz w:val="18"/>
          <w:szCs w:val="18"/>
          <w:rPrChange w:id="17025" w:author="Tom" w:date="2015-05-10T20:02:00Z">
            <w:rPr>
              <w:ins w:id="17026" w:author="Tom" w:date="2015-05-10T20:02:00Z"/>
              <w:rFonts w:ascii="Courier New" w:hAnsi="Courier New" w:cs="Courier New"/>
            </w:rPr>
          </w:rPrChange>
        </w:rPr>
      </w:pPr>
      <w:ins w:id="17027" w:author="Tom" w:date="2015-05-10T20:02:00Z">
        <w:r w:rsidRPr="00752EBF">
          <w:rPr>
            <w:rFonts w:ascii="Courier New" w:hAnsi="Courier New" w:cs="Courier New"/>
            <w:sz w:val="18"/>
            <w:szCs w:val="18"/>
            <w:rPrChange w:id="17028" w:author="Tom" w:date="2015-05-10T20:02:00Z">
              <w:rPr>
                <w:rFonts w:ascii="Courier New" w:hAnsi="Courier New" w:cs="Courier New"/>
              </w:rPr>
            </w:rPrChange>
          </w:rPr>
          <w:t xml:space="preserve">                      &lt;/gmd:voice&gt;</w:t>
        </w:r>
      </w:ins>
    </w:p>
    <w:p w14:paraId="25BB8930" w14:textId="77777777" w:rsidR="00752EBF" w:rsidRPr="00752EBF" w:rsidRDefault="00752EBF" w:rsidP="00752EBF">
      <w:pPr>
        <w:spacing w:after="0"/>
        <w:contextualSpacing/>
        <w:rPr>
          <w:ins w:id="17029" w:author="Tom" w:date="2015-05-10T20:02:00Z"/>
          <w:rFonts w:ascii="Courier New" w:hAnsi="Courier New" w:cs="Courier New"/>
          <w:sz w:val="18"/>
          <w:szCs w:val="18"/>
          <w:rPrChange w:id="17030" w:author="Tom" w:date="2015-05-10T20:02:00Z">
            <w:rPr>
              <w:ins w:id="17031" w:author="Tom" w:date="2015-05-10T20:02:00Z"/>
              <w:rFonts w:ascii="Courier New" w:hAnsi="Courier New" w:cs="Courier New"/>
            </w:rPr>
          </w:rPrChange>
        </w:rPr>
      </w:pPr>
      <w:ins w:id="17032" w:author="Tom" w:date="2015-05-10T20:02:00Z">
        <w:r w:rsidRPr="00752EBF">
          <w:rPr>
            <w:rFonts w:ascii="Courier New" w:hAnsi="Courier New" w:cs="Courier New"/>
            <w:sz w:val="18"/>
            <w:szCs w:val="18"/>
            <w:rPrChange w:id="17033" w:author="Tom" w:date="2015-05-10T20:02:00Z">
              <w:rPr>
                <w:rFonts w:ascii="Courier New" w:hAnsi="Courier New" w:cs="Courier New"/>
              </w:rPr>
            </w:rPrChange>
          </w:rPr>
          <w:t xml:space="preserve">                    &lt;/gmd:CI_Telephone&gt;</w:t>
        </w:r>
      </w:ins>
    </w:p>
    <w:p w14:paraId="268AB382" w14:textId="77777777" w:rsidR="00752EBF" w:rsidRPr="00752EBF" w:rsidRDefault="00752EBF" w:rsidP="00752EBF">
      <w:pPr>
        <w:spacing w:after="0"/>
        <w:contextualSpacing/>
        <w:rPr>
          <w:ins w:id="17034" w:author="Tom" w:date="2015-05-10T20:02:00Z"/>
          <w:rFonts w:ascii="Courier New" w:hAnsi="Courier New" w:cs="Courier New"/>
          <w:sz w:val="18"/>
          <w:szCs w:val="18"/>
          <w:rPrChange w:id="17035" w:author="Tom" w:date="2015-05-10T20:02:00Z">
            <w:rPr>
              <w:ins w:id="17036" w:author="Tom" w:date="2015-05-10T20:02:00Z"/>
              <w:rFonts w:ascii="Courier New" w:hAnsi="Courier New" w:cs="Courier New"/>
            </w:rPr>
          </w:rPrChange>
        </w:rPr>
      </w:pPr>
      <w:ins w:id="17037" w:author="Tom" w:date="2015-05-10T20:02:00Z">
        <w:r w:rsidRPr="00752EBF">
          <w:rPr>
            <w:rFonts w:ascii="Courier New" w:hAnsi="Courier New" w:cs="Courier New"/>
            <w:sz w:val="18"/>
            <w:szCs w:val="18"/>
            <w:rPrChange w:id="17038" w:author="Tom" w:date="2015-05-10T20:02:00Z">
              <w:rPr>
                <w:rFonts w:ascii="Courier New" w:hAnsi="Courier New" w:cs="Courier New"/>
              </w:rPr>
            </w:rPrChange>
          </w:rPr>
          <w:t xml:space="preserve">                  &lt;/gmd:phone&gt;</w:t>
        </w:r>
      </w:ins>
    </w:p>
    <w:p w14:paraId="32153721" w14:textId="77777777" w:rsidR="00752EBF" w:rsidRPr="00752EBF" w:rsidRDefault="00752EBF" w:rsidP="00752EBF">
      <w:pPr>
        <w:spacing w:after="0"/>
        <w:contextualSpacing/>
        <w:rPr>
          <w:ins w:id="17039" w:author="Tom" w:date="2015-05-10T20:02:00Z"/>
          <w:rFonts w:ascii="Courier New" w:hAnsi="Courier New" w:cs="Courier New"/>
          <w:sz w:val="18"/>
          <w:szCs w:val="18"/>
          <w:rPrChange w:id="17040" w:author="Tom" w:date="2015-05-10T20:02:00Z">
            <w:rPr>
              <w:ins w:id="17041" w:author="Tom" w:date="2015-05-10T20:02:00Z"/>
              <w:rFonts w:ascii="Courier New" w:hAnsi="Courier New" w:cs="Courier New"/>
            </w:rPr>
          </w:rPrChange>
        </w:rPr>
      </w:pPr>
      <w:ins w:id="17042" w:author="Tom" w:date="2015-05-10T20:02:00Z">
        <w:r w:rsidRPr="00752EBF">
          <w:rPr>
            <w:rFonts w:ascii="Courier New" w:hAnsi="Courier New" w:cs="Courier New"/>
            <w:sz w:val="18"/>
            <w:szCs w:val="18"/>
            <w:rPrChange w:id="17043" w:author="Tom" w:date="2015-05-10T20:02:00Z">
              <w:rPr>
                <w:rFonts w:ascii="Courier New" w:hAnsi="Courier New" w:cs="Courier New"/>
              </w:rPr>
            </w:rPrChange>
          </w:rPr>
          <w:t xml:space="preserve">                  &lt;gmd:address&gt;</w:t>
        </w:r>
      </w:ins>
    </w:p>
    <w:p w14:paraId="72F0A99A" w14:textId="77777777" w:rsidR="00752EBF" w:rsidRPr="00752EBF" w:rsidRDefault="00752EBF" w:rsidP="00752EBF">
      <w:pPr>
        <w:spacing w:after="0"/>
        <w:contextualSpacing/>
        <w:rPr>
          <w:ins w:id="17044" w:author="Tom" w:date="2015-05-10T20:02:00Z"/>
          <w:rFonts w:ascii="Courier New" w:hAnsi="Courier New" w:cs="Courier New"/>
          <w:sz w:val="18"/>
          <w:szCs w:val="18"/>
          <w:rPrChange w:id="17045" w:author="Tom" w:date="2015-05-10T20:02:00Z">
            <w:rPr>
              <w:ins w:id="17046" w:author="Tom" w:date="2015-05-10T20:02:00Z"/>
              <w:rFonts w:ascii="Courier New" w:hAnsi="Courier New" w:cs="Courier New"/>
            </w:rPr>
          </w:rPrChange>
        </w:rPr>
      </w:pPr>
      <w:ins w:id="17047" w:author="Tom" w:date="2015-05-10T20:02:00Z">
        <w:r w:rsidRPr="00752EBF">
          <w:rPr>
            <w:rFonts w:ascii="Courier New" w:hAnsi="Courier New" w:cs="Courier New"/>
            <w:sz w:val="18"/>
            <w:szCs w:val="18"/>
            <w:rPrChange w:id="17048" w:author="Tom" w:date="2015-05-10T20:02:00Z">
              <w:rPr>
                <w:rFonts w:ascii="Courier New" w:hAnsi="Courier New" w:cs="Courier New"/>
              </w:rPr>
            </w:rPrChange>
          </w:rPr>
          <w:t xml:space="preserve">                    &lt;gmd:CI_Address&gt;</w:t>
        </w:r>
      </w:ins>
    </w:p>
    <w:p w14:paraId="15A77721" w14:textId="77777777" w:rsidR="00752EBF" w:rsidRPr="00752EBF" w:rsidRDefault="00752EBF" w:rsidP="00752EBF">
      <w:pPr>
        <w:spacing w:after="0"/>
        <w:contextualSpacing/>
        <w:rPr>
          <w:ins w:id="17049" w:author="Tom" w:date="2015-05-10T20:02:00Z"/>
          <w:rFonts w:ascii="Courier New" w:hAnsi="Courier New" w:cs="Courier New"/>
          <w:sz w:val="18"/>
          <w:szCs w:val="18"/>
          <w:rPrChange w:id="17050" w:author="Tom" w:date="2015-05-10T20:02:00Z">
            <w:rPr>
              <w:ins w:id="17051" w:author="Tom" w:date="2015-05-10T20:02:00Z"/>
              <w:rFonts w:ascii="Courier New" w:hAnsi="Courier New" w:cs="Courier New"/>
            </w:rPr>
          </w:rPrChange>
        </w:rPr>
      </w:pPr>
      <w:ins w:id="17052" w:author="Tom" w:date="2015-05-10T20:02:00Z">
        <w:r w:rsidRPr="00752EBF">
          <w:rPr>
            <w:rFonts w:ascii="Courier New" w:hAnsi="Courier New" w:cs="Courier New"/>
            <w:sz w:val="18"/>
            <w:szCs w:val="18"/>
            <w:rPrChange w:id="17053" w:author="Tom" w:date="2015-05-10T20:02:00Z">
              <w:rPr>
                <w:rFonts w:ascii="Courier New" w:hAnsi="Courier New" w:cs="Courier New"/>
              </w:rPr>
            </w:rPrChange>
          </w:rPr>
          <w:t xml:space="preserve">                      &lt;gmd:deliveryPoint&gt;</w:t>
        </w:r>
      </w:ins>
    </w:p>
    <w:p w14:paraId="5491DBF8" w14:textId="77777777" w:rsidR="00752EBF" w:rsidRPr="00752EBF" w:rsidRDefault="00752EBF" w:rsidP="00752EBF">
      <w:pPr>
        <w:spacing w:after="0"/>
        <w:contextualSpacing/>
        <w:rPr>
          <w:ins w:id="17054" w:author="Tom" w:date="2015-05-10T20:02:00Z"/>
          <w:rFonts w:ascii="Courier New" w:hAnsi="Courier New" w:cs="Courier New"/>
          <w:sz w:val="18"/>
          <w:szCs w:val="18"/>
          <w:rPrChange w:id="17055" w:author="Tom" w:date="2015-05-10T20:02:00Z">
            <w:rPr>
              <w:ins w:id="17056" w:author="Tom" w:date="2015-05-10T20:02:00Z"/>
              <w:rFonts w:ascii="Courier New" w:hAnsi="Courier New" w:cs="Courier New"/>
            </w:rPr>
          </w:rPrChange>
        </w:rPr>
      </w:pPr>
      <w:ins w:id="17057" w:author="Tom" w:date="2015-05-10T20:02:00Z">
        <w:r w:rsidRPr="00752EBF">
          <w:rPr>
            <w:rFonts w:ascii="Courier New" w:hAnsi="Courier New" w:cs="Courier New"/>
            <w:sz w:val="18"/>
            <w:szCs w:val="18"/>
            <w:rPrChange w:id="17058" w:author="Tom" w:date="2015-05-10T20:02:00Z">
              <w:rPr>
                <w:rFonts w:ascii="Courier New" w:hAnsi="Courier New" w:cs="Courier New"/>
              </w:rPr>
            </w:rPrChange>
          </w:rPr>
          <w:t xml:space="preserve">                        &lt;gco:CharacterString&gt;Nám. Ľ. Štúra 1&lt;/gco:CharacterString&gt;</w:t>
        </w:r>
      </w:ins>
    </w:p>
    <w:p w14:paraId="7AB08EA9" w14:textId="77777777" w:rsidR="00752EBF" w:rsidRPr="00752EBF" w:rsidRDefault="00752EBF" w:rsidP="00752EBF">
      <w:pPr>
        <w:spacing w:after="0"/>
        <w:contextualSpacing/>
        <w:rPr>
          <w:ins w:id="17059" w:author="Tom" w:date="2015-05-10T20:02:00Z"/>
          <w:rFonts w:ascii="Courier New" w:hAnsi="Courier New" w:cs="Courier New"/>
          <w:sz w:val="18"/>
          <w:szCs w:val="18"/>
          <w:rPrChange w:id="17060" w:author="Tom" w:date="2015-05-10T20:02:00Z">
            <w:rPr>
              <w:ins w:id="17061" w:author="Tom" w:date="2015-05-10T20:02:00Z"/>
              <w:rFonts w:ascii="Courier New" w:hAnsi="Courier New" w:cs="Courier New"/>
            </w:rPr>
          </w:rPrChange>
        </w:rPr>
      </w:pPr>
      <w:ins w:id="17062" w:author="Tom" w:date="2015-05-10T20:02:00Z">
        <w:r w:rsidRPr="00752EBF">
          <w:rPr>
            <w:rFonts w:ascii="Courier New" w:hAnsi="Courier New" w:cs="Courier New"/>
            <w:sz w:val="18"/>
            <w:szCs w:val="18"/>
            <w:rPrChange w:id="17063" w:author="Tom" w:date="2015-05-10T20:02:00Z">
              <w:rPr>
                <w:rFonts w:ascii="Courier New" w:hAnsi="Courier New" w:cs="Courier New"/>
              </w:rPr>
            </w:rPrChange>
          </w:rPr>
          <w:t xml:space="preserve">                      &lt;/gmd:deliveryPoint&gt;</w:t>
        </w:r>
      </w:ins>
    </w:p>
    <w:p w14:paraId="625DD3DE" w14:textId="77777777" w:rsidR="00752EBF" w:rsidRPr="00752EBF" w:rsidRDefault="00752EBF" w:rsidP="00752EBF">
      <w:pPr>
        <w:spacing w:after="0"/>
        <w:contextualSpacing/>
        <w:rPr>
          <w:ins w:id="17064" w:author="Tom" w:date="2015-05-10T20:02:00Z"/>
          <w:rFonts w:ascii="Courier New" w:hAnsi="Courier New" w:cs="Courier New"/>
          <w:sz w:val="18"/>
          <w:szCs w:val="18"/>
          <w:rPrChange w:id="17065" w:author="Tom" w:date="2015-05-10T20:02:00Z">
            <w:rPr>
              <w:ins w:id="17066" w:author="Tom" w:date="2015-05-10T20:02:00Z"/>
              <w:rFonts w:ascii="Courier New" w:hAnsi="Courier New" w:cs="Courier New"/>
            </w:rPr>
          </w:rPrChange>
        </w:rPr>
      </w:pPr>
      <w:ins w:id="17067" w:author="Tom" w:date="2015-05-10T20:02:00Z">
        <w:r w:rsidRPr="00752EBF">
          <w:rPr>
            <w:rFonts w:ascii="Courier New" w:hAnsi="Courier New" w:cs="Courier New"/>
            <w:sz w:val="18"/>
            <w:szCs w:val="18"/>
            <w:rPrChange w:id="17068" w:author="Tom" w:date="2015-05-10T20:02:00Z">
              <w:rPr>
                <w:rFonts w:ascii="Courier New" w:hAnsi="Courier New" w:cs="Courier New"/>
              </w:rPr>
            </w:rPrChange>
          </w:rPr>
          <w:t xml:space="preserve">                      &lt;gmd:city&gt;</w:t>
        </w:r>
      </w:ins>
    </w:p>
    <w:p w14:paraId="4495C9D5" w14:textId="77777777" w:rsidR="00752EBF" w:rsidRPr="00752EBF" w:rsidRDefault="00752EBF" w:rsidP="00752EBF">
      <w:pPr>
        <w:spacing w:after="0"/>
        <w:contextualSpacing/>
        <w:rPr>
          <w:ins w:id="17069" w:author="Tom" w:date="2015-05-10T20:02:00Z"/>
          <w:rFonts w:ascii="Courier New" w:hAnsi="Courier New" w:cs="Courier New"/>
          <w:sz w:val="18"/>
          <w:szCs w:val="18"/>
          <w:rPrChange w:id="17070" w:author="Tom" w:date="2015-05-10T20:02:00Z">
            <w:rPr>
              <w:ins w:id="17071" w:author="Tom" w:date="2015-05-10T20:02:00Z"/>
              <w:rFonts w:ascii="Courier New" w:hAnsi="Courier New" w:cs="Courier New"/>
            </w:rPr>
          </w:rPrChange>
        </w:rPr>
      </w:pPr>
      <w:ins w:id="17072" w:author="Tom" w:date="2015-05-10T20:02:00Z">
        <w:r w:rsidRPr="00752EBF">
          <w:rPr>
            <w:rFonts w:ascii="Courier New" w:hAnsi="Courier New" w:cs="Courier New"/>
            <w:sz w:val="18"/>
            <w:szCs w:val="18"/>
            <w:rPrChange w:id="17073" w:author="Tom" w:date="2015-05-10T20:02:00Z">
              <w:rPr>
                <w:rFonts w:ascii="Courier New" w:hAnsi="Courier New" w:cs="Courier New"/>
              </w:rPr>
            </w:rPrChange>
          </w:rPr>
          <w:t xml:space="preserve">                        &lt;gco:CharacterString&gt;Bratislava&lt;/gco:CharacterString&gt;</w:t>
        </w:r>
      </w:ins>
    </w:p>
    <w:p w14:paraId="416CD695" w14:textId="77777777" w:rsidR="00752EBF" w:rsidRPr="00752EBF" w:rsidRDefault="00752EBF" w:rsidP="00752EBF">
      <w:pPr>
        <w:spacing w:after="0"/>
        <w:contextualSpacing/>
        <w:rPr>
          <w:ins w:id="17074" w:author="Tom" w:date="2015-05-10T20:02:00Z"/>
          <w:rFonts w:ascii="Courier New" w:hAnsi="Courier New" w:cs="Courier New"/>
          <w:sz w:val="18"/>
          <w:szCs w:val="18"/>
          <w:rPrChange w:id="17075" w:author="Tom" w:date="2015-05-10T20:02:00Z">
            <w:rPr>
              <w:ins w:id="17076" w:author="Tom" w:date="2015-05-10T20:02:00Z"/>
              <w:rFonts w:ascii="Courier New" w:hAnsi="Courier New" w:cs="Courier New"/>
            </w:rPr>
          </w:rPrChange>
        </w:rPr>
      </w:pPr>
      <w:ins w:id="17077" w:author="Tom" w:date="2015-05-10T20:02:00Z">
        <w:r w:rsidRPr="00752EBF">
          <w:rPr>
            <w:rFonts w:ascii="Courier New" w:hAnsi="Courier New" w:cs="Courier New"/>
            <w:sz w:val="18"/>
            <w:szCs w:val="18"/>
            <w:rPrChange w:id="17078" w:author="Tom" w:date="2015-05-10T20:02:00Z">
              <w:rPr>
                <w:rFonts w:ascii="Courier New" w:hAnsi="Courier New" w:cs="Courier New"/>
              </w:rPr>
            </w:rPrChange>
          </w:rPr>
          <w:t xml:space="preserve">                      &lt;/gmd:city&gt;</w:t>
        </w:r>
      </w:ins>
    </w:p>
    <w:p w14:paraId="0770E2AE" w14:textId="77777777" w:rsidR="00752EBF" w:rsidRPr="00752EBF" w:rsidRDefault="00752EBF" w:rsidP="00752EBF">
      <w:pPr>
        <w:spacing w:after="0"/>
        <w:contextualSpacing/>
        <w:rPr>
          <w:ins w:id="17079" w:author="Tom" w:date="2015-05-10T20:02:00Z"/>
          <w:rFonts w:ascii="Courier New" w:hAnsi="Courier New" w:cs="Courier New"/>
          <w:sz w:val="18"/>
          <w:szCs w:val="18"/>
          <w:rPrChange w:id="17080" w:author="Tom" w:date="2015-05-10T20:02:00Z">
            <w:rPr>
              <w:ins w:id="17081" w:author="Tom" w:date="2015-05-10T20:02:00Z"/>
              <w:rFonts w:ascii="Courier New" w:hAnsi="Courier New" w:cs="Courier New"/>
            </w:rPr>
          </w:rPrChange>
        </w:rPr>
      </w:pPr>
      <w:ins w:id="17082" w:author="Tom" w:date="2015-05-10T20:02:00Z">
        <w:r w:rsidRPr="00752EBF">
          <w:rPr>
            <w:rFonts w:ascii="Courier New" w:hAnsi="Courier New" w:cs="Courier New"/>
            <w:sz w:val="18"/>
            <w:szCs w:val="18"/>
            <w:rPrChange w:id="17083" w:author="Tom" w:date="2015-05-10T20:02:00Z">
              <w:rPr>
                <w:rFonts w:ascii="Courier New" w:hAnsi="Courier New" w:cs="Courier New"/>
              </w:rPr>
            </w:rPrChange>
          </w:rPr>
          <w:t xml:space="preserve">                      &lt;gmd:administrativeArea&gt;</w:t>
        </w:r>
      </w:ins>
    </w:p>
    <w:p w14:paraId="10B4EACE" w14:textId="77777777" w:rsidR="00752EBF" w:rsidRPr="00752EBF" w:rsidRDefault="00752EBF" w:rsidP="00752EBF">
      <w:pPr>
        <w:spacing w:after="0"/>
        <w:contextualSpacing/>
        <w:rPr>
          <w:ins w:id="17084" w:author="Tom" w:date="2015-05-10T20:02:00Z"/>
          <w:rFonts w:ascii="Courier New" w:hAnsi="Courier New" w:cs="Courier New"/>
          <w:sz w:val="18"/>
          <w:szCs w:val="18"/>
          <w:rPrChange w:id="17085" w:author="Tom" w:date="2015-05-10T20:02:00Z">
            <w:rPr>
              <w:ins w:id="17086" w:author="Tom" w:date="2015-05-10T20:02:00Z"/>
              <w:rFonts w:ascii="Courier New" w:hAnsi="Courier New" w:cs="Courier New"/>
            </w:rPr>
          </w:rPrChange>
        </w:rPr>
      </w:pPr>
      <w:ins w:id="17087" w:author="Tom" w:date="2015-05-10T20:02:00Z">
        <w:r w:rsidRPr="00752EBF">
          <w:rPr>
            <w:rFonts w:ascii="Courier New" w:hAnsi="Courier New" w:cs="Courier New"/>
            <w:sz w:val="18"/>
            <w:szCs w:val="18"/>
            <w:rPrChange w:id="17088" w:author="Tom" w:date="2015-05-10T20:02:00Z">
              <w:rPr>
                <w:rFonts w:ascii="Courier New" w:hAnsi="Courier New" w:cs="Courier New"/>
              </w:rPr>
            </w:rPrChange>
          </w:rPr>
          <w:t xml:space="preserve">                        &lt;gco:CharacterString&gt;Bratislavský samosprávný kraj&lt;/gco:CharacterString&gt;</w:t>
        </w:r>
      </w:ins>
    </w:p>
    <w:p w14:paraId="07A0A027" w14:textId="77777777" w:rsidR="00752EBF" w:rsidRPr="00752EBF" w:rsidRDefault="00752EBF" w:rsidP="00752EBF">
      <w:pPr>
        <w:spacing w:after="0"/>
        <w:contextualSpacing/>
        <w:rPr>
          <w:ins w:id="17089" w:author="Tom" w:date="2015-05-10T20:02:00Z"/>
          <w:rFonts w:ascii="Courier New" w:hAnsi="Courier New" w:cs="Courier New"/>
          <w:sz w:val="18"/>
          <w:szCs w:val="18"/>
          <w:rPrChange w:id="17090" w:author="Tom" w:date="2015-05-10T20:02:00Z">
            <w:rPr>
              <w:ins w:id="17091" w:author="Tom" w:date="2015-05-10T20:02:00Z"/>
              <w:rFonts w:ascii="Courier New" w:hAnsi="Courier New" w:cs="Courier New"/>
            </w:rPr>
          </w:rPrChange>
        </w:rPr>
      </w:pPr>
      <w:ins w:id="17092" w:author="Tom" w:date="2015-05-10T20:02:00Z">
        <w:r w:rsidRPr="00752EBF">
          <w:rPr>
            <w:rFonts w:ascii="Courier New" w:hAnsi="Courier New" w:cs="Courier New"/>
            <w:sz w:val="18"/>
            <w:szCs w:val="18"/>
            <w:rPrChange w:id="17093" w:author="Tom" w:date="2015-05-10T20:02:00Z">
              <w:rPr>
                <w:rFonts w:ascii="Courier New" w:hAnsi="Courier New" w:cs="Courier New"/>
              </w:rPr>
            </w:rPrChange>
          </w:rPr>
          <w:t xml:space="preserve">                      &lt;/gmd:administrativeArea&gt;</w:t>
        </w:r>
      </w:ins>
    </w:p>
    <w:p w14:paraId="382CBE4D" w14:textId="77777777" w:rsidR="00752EBF" w:rsidRPr="00752EBF" w:rsidRDefault="00752EBF" w:rsidP="00752EBF">
      <w:pPr>
        <w:spacing w:after="0"/>
        <w:contextualSpacing/>
        <w:rPr>
          <w:ins w:id="17094" w:author="Tom" w:date="2015-05-10T20:02:00Z"/>
          <w:rFonts w:ascii="Courier New" w:hAnsi="Courier New" w:cs="Courier New"/>
          <w:sz w:val="18"/>
          <w:szCs w:val="18"/>
          <w:rPrChange w:id="17095" w:author="Tom" w:date="2015-05-10T20:02:00Z">
            <w:rPr>
              <w:ins w:id="17096" w:author="Tom" w:date="2015-05-10T20:02:00Z"/>
              <w:rFonts w:ascii="Courier New" w:hAnsi="Courier New" w:cs="Courier New"/>
            </w:rPr>
          </w:rPrChange>
        </w:rPr>
      </w:pPr>
      <w:ins w:id="17097" w:author="Tom" w:date="2015-05-10T20:02:00Z">
        <w:r w:rsidRPr="00752EBF">
          <w:rPr>
            <w:rFonts w:ascii="Courier New" w:hAnsi="Courier New" w:cs="Courier New"/>
            <w:sz w:val="18"/>
            <w:szCs w:val="18"/>
            <w:rPrChange w:id="17098" w:author="Tom" w:date="2015-05-10T20:02:00Z">
              <w:rPr>
                <w:rFonts w:ascii="Courier New" w:hAnsi="Courier New" w:cs="Courier New"/>
              </w:rPr>
            </w:rPrChange>
          </w:rPr>
          <w:t xml:space="preserve">                      &lt;gmd:postalCode&gt;</w:t>
        </w:r>
      </w:ins>
    </w:p>
    <w:p w14:paraId="278D6A6A" w14:textId="77777777" w:rsidR="00752EBF" w:rsidRPr="00752EBF" w:rsidRDefault="00752EBF" w:rsidP="00752EBF">
      <w:pPr>
        <w:spacing w:after="0"/>
        <w:contextualSpacing/>
        <w:rPr>
          <w:ins w:id="17099" w:author="Tom" w:date="2015-05-10T20:02:00Z"/>
          <w:rFonts w:ascii="Courier New" w:hAnsi="Courier New" w:cs="Courier New"/>
          <w:sz w:val="18"/>
          <w:szCs w:val="18"/>
          <w:rPrChange w:id="17100" w:author="Tom" w:date="2015-05-10T20:02:00Z">
            <w:rPr>
              <w:ins w:id="17101" w:author="Tom" w:date="2015-05-10T20:02:00Z"/>
              <w:rFonts w:ascii="Courier New" w:hAnsi="Courier New" w:cs="Courier New"/>
            </w:rPr>
          </w:rPrChange>
        </w:rPr>
      </w:pPr>
      <w:ins w:id="17102" w:author="Tom" w:date="2015-05-10T20:02:00Z">
        <w:r w:rsidRPr="00752EBF">
          <w:rPr>
            <w:rFonts w:ascii="Courier New" w:hAnsi="Courier New" w:cs="Courier New"/>
            <w:sz w:val="18"/>
            <w:szCs w:val="18"/>
            <w:rPrChange w:id="17103" w:author="Tom" w:date="2015-05-10T20:02:00Z">
              <w:rPr>
                <w:rFonts w:ascii="Courier New" w:hAnsi="Courier New" w:cs="Courier New"/>
              </w:rPr>
            </w:rPrChange>
          </w:rPr>
          <w:t xml:space="preserve">                        &lt;gco:CharacterString&gt;812 35&lt;/gco:CharacterString&gt;</w:t>
        </w:r>
      </w:ins>
    </w:p>
    <w:p w14:paraId="77382132" w14:textId="77777777" w:rsidR="00752EBF" w:rsidRPr="00752EBF" w:rsidRDefault="00752EBF" w:rsidP="00752EBF">
      <w:pPr>
        <w:spacing w:after="0"/>
        <w:contextualSpacing/>
        <w:rPr>
          <w:ins w:id="17104" w:author="Tom" w:date="2015-05-10T20:02:00Z"/>
          <w:rFonts w:ascii="Courier New" w:hAnsi="Courier New" w:cs="Courier New"/>
          <w:sz w:val="18"/>
          <w:szCs w:val="18"/>
          <w:rPrChange w:id="17105" w:author="Tom" w:date="2015-05-10T20:02:00Z">
            <w:rPr>
              <w:ins w:id="17106" w:author="Tom" w:date="2015-05-10T20:02:00Z"/>
              <w:rFonts w:ascii="Courier New" w:hAnsi="Courier New" w:cs="Courier New"/>
            </w:rPr>
          </w:rPrChange>
        </w:rPr>
      </w:pPr>
      <w:ins w:id="17107" w:author="Tom" w:date="2015-05-10T20:02:00Z">
        <w:r w:rsidRPr="00752EBF">
          <w:rPr>
            <w:rFonts w:ascii="Courier New" w:hAnsi="Courier New" w:cs="Courier New"/>
            <w:sz w:val="18"/>
            <w:szCs w:val="18"/>
            <w:rPrChange w:id="17108" w:author="Tom" w:date="2015-05-10T20:02:00Z">
              <w:rPr>
                <w:rFonts w:ascii="Courier New" w:hAnsi="Courier New" w:cs="Courier New"/>
              </w:rPr>
            </w:rPrChange>
          </w:rPr>
          <w:t xml:space="preserve">                      &lt;/gmd:postalCode&gt;</w:t>
        </w:r>
      </w:ins>
    </w:p>
    <w:p w14:paraId="3F5E8050" w14:textId="77777777" w:rsidR="00752EBF" w:rsidRPr="00752EBF" w:rsidRDefault="00752EBF" w:rsidP="00752EBF">
      <w:pPr>
        <w:spacing w:after="0"/>
        <w:contextualSpacing/>
        <w:rPr>
          <w:ins w:id="17109" w:author="Tom" w:date="2015-05-10T20:02:00Z"/>
          <w:rFonts w:ascii="Courier New" w:hAnsi="Courier New" w:cs="Courier New"/>
          <w:sz w:val="18"/>
          <w:szCs w:val="18"/>
          <w:rPrChange w:id="17110" w:author="Tom" w:date="2015-05-10T20:02:00Z">
            <w:rPr>
              <w:ins w:id="17111" w:author="Tom" w:date="2015-05-10T20:02:00Z"/>
              <w:rFonts w:ascii="Courier New" w:hAnsi="Courier New" w:cs="Courier New"/>
            </w:rPr>
          </w:rPrChange>
        </w:rPr>
      </w:pPr>
      <w:ins w:id="17112" w:author="Tom" w:date="2015-05-10T20:02:00Z">
        <w:r w:rsidRPr="00752EBF">
          <w:rPr>
            <w:rFonts w:ascii="Courier New" w:hAnsi="Courier New" w:cs="Courier New"/>
            <w:sz w:val="18"/>
            <w:szCs w:val="18"/>
            <w:rPrChange w:id="17113" w:author="Tom" w:date="2015-05-10T20:02:00Z">
              <w:rPr>
                <w:rFonts w:ascii="Courier New" w:hAnsi="Courier New" w:cs="Courier New"/>
              </w:rPr>
            </w:rPrChange>
          </w:rPr>
          <w:t xml:space="preserve">                      &lt;gmd:country&gt;</w:t>
        </w:r>
      </w:ins>
    </w:p>
    <w:p w14:paraId="276D4E5D" w14:textId="77777777" w:rsidR="00752EBF" w:rsidRPr="00752EBF" w:rsidRDefault="00752EBF" w:rsidP="00752EBF">
      <w:pPr>
        <w:spacing w:after="0"/>
        <w:contextualSpacing/>
        <w:rPr>
          <w:ins w:id="17114" w:author="Tom" w:date="2015-05-10T20:02:00Z"/>
          <w:rFonts w:ascii="Courier New" w:hAnsi="Courier New" w:cs="Courier New"/>
          <w:sz w:val="18"/>
          <w:szCs w:val="18"/>
          <w:rPrChange w:id="17115" w:author="Tom" w:date="2015-05-10T20:02:00Z">
            <w:rPr>
              <w:ins w:id="17116" w:author="Tom" w:date="2015-05-10T20:02:00Z"/>
              <w:rFonts w:ascii="Courier New" w:hAnsi="Courier New" w:cs="Courier New"/>
            </w:rPr>
          </w:rPrChange>
        </w:rPr>
      </w:pPr>
      <w:ins w:id="17117" w:author="Tom" w:date="2015-05-10T20:02:00Z">
        <w:r w:rsidRPr="00752EBF">
          <w:rPr>
            <w:rFonts w:ascii="Courier New" w:hAnsi="Courier New" w:cs="Courier New"/>
            <w:sz w:val="18"/>
            <w:szCs w:val="18"/>
            <w:rPrChange w:id="17118" w:author="Tom" w:date="2015-05-10T20:02:00Z">
              <w:rPr>
                <w:rFonts w:ascii="Courier New" w:hAnsi="Courier New" w:cs="Courier New"/>
              </w:rPr>
            </w:rPrChange>
          </w:rPr>
          <w:t xml:space="preserve">                        &lt;gco:CharacterString&gt;Slovak Republic&lt;/gco:CharacterString&gt;</w:t>
        </w:r>
      </w:ins>
    </w:p>
    <w:p w14:paraId="2763FC56" w14:textId="77777777" w:rsidR="00752EBF" w:rsidRPr="00752EBF" w:rsidRDefault="00752EBF" w:rsidP="00752EBF">
      <w:pPr>
        <w:spacing w:after="0"/>
        <w:contextualSpacing/>
        <w:rPr>
          <w:ins w:id="17119" w:author="Tom" w:date="2015-05-10T20:02:00Z"/>
          <w:rFonts w:ascii="Courier New" w:hAnsi="Courier New" w:cs="Courier New"/>
          <w:sz w:val="18"/>
          <w:szCs w:val="18"/>
          <w:rPrChange w:id="17120" w:author="Tom" w:date="2015-05-10T20:02:00Z">
            <w:rPr>
              <w:ins w:id="17121" w:author="Tom" w:date="2015-05-10T20:02:00Z"/>
              <w:rFonts w:ascii="Courier New" w:hAnsi="Courier New" w:cs="Courier New"/>
            </w:rPr>
          </w:rPrChange>
        </w:rPr>
      </w:pPr>
      <w:ins w:id="17122" w:author="Tom" w:date="2015-05-10T20:02:00Z">
        <w:r w:rsidRPr="00752EBF">
          <w:rPr>
            <w:rFonts w:ascii="Courier New" w:hAnsi="Courier New" w:cs="Courier New"/>
            <w:sz w:val="18"/>
            <w:szCs w:val="18"/>
            <w:rPrChange w:id="17123" w:author="Tom" w:date="2015-05-10T20:02:00Z">
              <w:rPr>
                <w:rFonts w:ascii="Courier New" w:hAnsi="Courier New" w:cs="Courier New"/>
              </w:rPr>
            </w:rPrChange>
          </w:rPr>
          <w:t xml:space="preserve">                      &lt;/gmd:country&gt;</w:t>
        </w:r>
      </w:ins>
    </w:p>
    <w:p w14:paraId="41D42BB6" w14:textId="77777777" w:rsidR="00752EBF" w:rsidRPr="00752EBF" w:rsidRDefault="00752EBF" w:rsidP="00752EBF">
      <w:pPr>
        <w:spacing w:after="0"/>
        <w:contextualSpacing/>
        <w:rPr>
          <w:ins w:id="17124" w:author="Tom" w:date="2015-05-10T20:02:00Z"/>
          <w:rFonts w:ascii="Courier New" w:hAnsi="Courier New" w:cs="Courier New"/>
          <w:sz w:val="18"/>
          <w:szCs w:val="18"/>
          <w:rPrChange w:id="17125" w:author="Tom" w:date="2015-05-10T20:02:00Z">
            <w:rPr>
              <w:ins w:id="17126" w:author="Tom" w:date="2015-05-10T20:02:00Z"/>
              <w:rFonts w:ascii="Courier New" w:hAnsi="Courier New" w:cs="Courier New"/>
            </w:rPr>
          </w:rPrChange>
        </w:rPr>
      </w:pPr>
      <w:ins w:id="17127" w:author="Tom" w:date="2015-05-10T20:02:00Z">
        <w:r w:rsidRPr="00752EBF">
          <w:rPr>
            <w:rFonts w:ascii="Courier New" w:hAnsi="Courier New" w:cs="Courier New"/>
            <w:sz w:val="18"/>
            <w:szCs w:val="18"/>
            <w:rPrChange w:id="17128" w:author="Tom" w:date="2015-05-10T20:02:00Z">
              <w:rPr>
                <w:rFonts w:ascii="Courier New" w:hAnsi="Courier New" w:cs="Courier New"/>
              </w:rPr>
            </w:rPrChange>
          </w:rPr>
          <w:t xml:space="preserve">                      &lt;gmd:electronicMailAddress&gt;</w:t>
        </w:r>
      </w:ins>
    </w:p>
    <w:p w14:paraId="039DAF00" w14:textId="77777777" w:rsidR="00752EBF" w:rsidRPr="00752EBF" w:rsidRDefault="00752EBF" w:rsidP="00752EBF">
      <w:pPr>
        <w:spacing w:after="0"/>
        <w:contextualSpacing/>
        <w:rPr>
          <w:ins w:id="17129" w:author="Tom" w:date="2015-05-10T20:02:00Z"/>
          <w:rFonts w:ascii="Courier New" w:hAnsi="Courier New" w:cs="Courier New"/>
          <w:sz w:val="18"/>
          <w:szCs w:val="18"/>
          <w:rPrChange w:id="17130" w:author="Tom" w:date="2015-05-10T20:02:00Z">
            <w:rPr>
              <w:ins w:id="17131" w:author="Tom" w:date="2015-05-10T20:02:00Z"/>
              <w:rFonts w:ascii="Courier New" w:hAnsi="Courier New" w:cs="Courier New"/>
            </w:rPr>
          </w:rPrChange>
        </w:rPr>
      </w:pPr>
      <w:ins w:id="17132" w:author="Tom" w:date="2015-05-10T20:02:00Z">
        <w:r w:rsidRPr="00752EBF">
          <w:rPr>
            <w:rFonts w:ascii="Courier New" w:hAnsi="Courier New" w:cs="Courier New"/>
            <w:sz w:val="18"/>
            <w:szCs w:val="18"/>
            <w:rPrChange w:id="17133" w:author="Tom" w:date="2015-05-10T20:02:00Z">
              <w:rPr>
                <w:rFonts w:ascii="Courier New" w:hAnsi="Courier New" w:cs="Courier New"/>
              </w:rPr>
            </w:rPrChange>
          </w:rPr>
          <w:lastRenderedPageBreak/>
          <w:t xml:space="preserve">                        &lt;gco:CharacterString&gt;adela.ladzianska@enviro.gov.sk&lt;/gco:CharacterString&gt;</w:t>
        </w:r>
      </w:ins>
    </w:p>
    <w:p w14:paraId="534F4A39" w14:textId="77777777" w:rsidR="00752EBF" w:rsidRPr="00752EBF" w:rsidRDefault="00752EBF" w:rsidP="00752EBF">
      <w:pPr>
        <w:spacing w:after="0"/>
        <w:contextualSpacing/>
        <w:rPr>
          <w:ins w:id="17134" w:author="Tom" w:date="2015-05-10T20:02:00Z"/>
          <w:rFonts w:ascii="Courier New" w:hAnsi="Courier New" w:cs="Courier New"/>
          <w:sz w:val="18"/>
          <w:szCs w:val="18"/>
          <w:rPrChange w:id="17135" w:author="Tom" w:date="2015-05-10T20:02:00Z">
            <w:rPr>
              <w:ins w:id="17136" w:author="Tom" w:date="2015-05-10T20:02:00Z"/>
              <w:rFonts w:ascii="Courier New" w:hAnsi="Courier New" w:cs="Courier New"/>
            </w:rPr>
          </w:rPrChange>
        </w:rPr>
      </w:pPr>
      <w:ins w:id="17137" w:author="Tom" w:date="2015-05-10T20:02:00Z">
        <w:r w:rsidRPr="00752EBF">
          <w:rPr>
            <w:rFonts w:ascii="Courier New" w:hAnsi="Courier New" w:cs="Courier New"/>
            <w:sz w:val="18"/>
            <w:szCs w:val="18"/>
            <w:rPrChange w:id="17138" w:author="Tom" w:date="2015-05-10T20:02:00Z">
              <w:rPr>
                <w:rFonts w:ascii="Courier New" w:hAnsi="Courier New" w:cs="Courier New"/>
              </w:rPr>
            </w:rPrChange>
          </w:rPr>
          <w:t xml:space="preserve">                      &lt;/gmd:electronicMailAddress&gt;</w:t>
        </w:r>
      </w:ins>
    </w:p>
    <w:p w14:paraId="23DF4187" w14:textId="77777777" w:rsidR="00752EBF" w:rsidRPr="00752EBF" w:rsidRDefault="00752EBF" w:rsidP="00752EBF">
      <w:pPr>
        <w:spacing w:after="0"/>
        <w:contextualSpacing/>
        <w:rPr>
          <w:ins w:id="17139" w:author="Tom" w:date="2015-05-10T20:02:00Z"/>
          <w:rFonts w:ascii="Courier New" w:hAnsi="Courier New" w:cs="Courier New"/>
          <w:sz w:val="18"/>
          <w:szCs w:val="18"/>
          <w:rPrChange w:id="17140" w:author="Tom" w:date="2015-05-10T20:02:00Z">
            <w:rPr>
              <w:ins w:id="17141" w:author="Tom" w:date="2015-05-10T20:02:00Z"/>
              <w:rFonts w:ascii="Courier New" w:hAnsi="Courier New" w:cs="Courier New"/>
            </w:rPr>
          </w:rPrChange>
        </w:rPr>
      </w:pPr>
      <w:ins w:id="17142" w:author="Tom" w:date="2015-05-10T20:02:00Z">
        <w:r w:rsidRPr="00752EBF">
          <w:rPr>
            <w:rFonts w:ascii="Courier New" w:hAnsi="Courier New" w:cs="Courier New"/>
            <w:sz w:val="18"/>
            <w:szCs w:val="18"/>
            <w:rPrChange w:id="17143" w:author="Tom" w:date="2015-05-10T20:02:00Z">
              <w:rPr>
                <w:rFonts w:ascii="Courier New" w:hAnsi="Courier New" w:cs="Courier New"/>
              </w:rPr>
            </w:rPrChange>
          </w:rPr>
          <w:t xml:space="preserve">                    &lt;/gmd:CI_Address&gt;</w:t>
        </w:r>
      </w:ins>
    </w:p>
    <w:p w14:paraId="46E1A332" w14:textId="77777777" w:rsidR="00752EBF" w:rsidRPr="00752EBF" w:rsidRDefault="00752EBF" w:rsidP="00752EBF">
      <w:pPr>
        <w:spacing w:after="0"/>
        <w:contextualSpacing/>
        <w:rPr>
          <w:ins w:id="17144" w:author="Tom" w:date="2015-05-10T20:02:00Z"/>
          <w:rFonts w:ascii="Courier New" w:hAnsi="Courier New" w:cs="Courier New"/>
          <w:sz w:val="18"/>
          <w:szCs w:val="18"/>
          <w:rPrChange w:id="17145" w:author="Tom" w:date="2015-05-10T20:02:00Z">
            <w:rPr>
              <w:ins w:id="17146" w:author="Tom" w:date="2015-05-10T20:02:00Z"/>
              <w:rFonts w:ascii="Courier New" w:hAnsi="Courier New" w:cs="Courier New"/>
            </w:rPr>
          </w:rPrChange>
        </w:rPr>
      </w:pPr>
      <w:ins w:id="17147" w:author="Tom" w:date="2015-05-10T20:02:00Z">
        <w:r w:rsidRPr="00752EBF">
          <w:rPr>
            <w:rFonts w:ascii="Courier New" w:hAnsi="Courier New" w:cs="Courier New"/>
            <w:sz w:val="18"/>
            <w:szCs w:val="18"/>
            <w:rPrChange w:id="17148" w:author="Tom" w:date="2015-05-10T20:02:00Z">
              <w:rPr>
                <w:rFonts w:ascii="Courier New" w:hAnsi="Courier New" w:cs="Courier New"/>
              </w:rPr>
            </w:rPrChange>
          </w:rPr>
          <w:t xml:space="preserve">                  &lt;/gmd:address&gt;</w:t>
        </w:r>
      </w:ins>
    </w:p>
    <w:p w14:paraId="593E961F" w14:textId="77777777" w:rsidR="00752EBF" w:rsidRPr="00752EBF" w:rsidRDefault="00752EBF" w:rsidP="00752EBF">
      <w:pPr>
        <w:spacing w:after="0"/>
        <w:contextualSpacing/>
        <w:rPr>
          <w:ins w:id="17149" w:author="Tom" w:date="2015-05-10T20:02:00Z"/>
          <w:rFonts w:ascii="Courier New" w:hAnsi="Courier New" w:cs="Courier New"/>
          <w:sz w:val="18"/>
          <w:szCs w:val="18"/>
          <w:rPrChange w:id="17150" w:author="Tom" w:date="2015-05-10T20:02:00Z">
            <w:rPr>
              <w:ins w:id="17151" w:author="Tom" w:date="2015-05-10T20:02:00Z"/>
              <w:rFonts w:ascii="Courier New" w:hAnsi="Courier New" w:cs="Courier New"/>
            </w:rPr>
          </w:rPrChange>
        </w:rPr>
      </w:pPr>
      <w:ins w:id="17152" w:author="Tom" w:date="2015-05-10T20:02:00Z">
        <w:r w:rsidRPr="00752EBF">
          <w:rPr>
            <w:rFonts w:ascii="Courier New" w:hAnsi="Courier New" w:cs="Courier New"/>
            <w:sz w:val="18"/>
            <w:szCs w:val="18"/>
            <w:rPrChange w:id="17153" w:author="Tom" w:date="2015-05-10T20:02:00Z">
              <w:rPr>
                <w:rFonts w:ascii="Courier New" w:hAnsi="Courier New" w:cs="Courier New"/>
              </w:rPr>
            </w:rPrChange>
          </w:rPr>
          <w:t xml:space="preserve">                &lt;/gmd:CI_Contact&gt;</w:t>
        </w:r>
      </w:ins>
    </w:p>
    <w:p w14:paraId="5111FEC0" w14:textId="77777777" w:rsidR="00752EBF" w:rsidRPr="00752EBF" w:rsidRDefault="00752EBF" w:rsidP="00752EBF">
      <w:pPr>
        <w:spacing w:after="0"/>
        <w:contextualSpacing/>
        <w:rPr>
          <w:ins w:id="17154" w:author="Tom" w:date="2015-05-10T20:02:00Z"/>
          <w:rFonts w:ascii="Courier New" w:hAnsi="Courier New" w:cs="Courier New"/>
          <w:sz w:val="18"/>
          <w:szCs w:val="18"/>
          <w:rPrChange w:id="17155" w:author="Tom" w:date="2015-05-10T20:02:00Z">
            <w:rPr>
              <w:ins w:id="17156" w:author="Tom" w:date="2015-05-10T20:02:00Z"/>
              <w:rFonts w:ascii="Courier New" w:hAnsi="Courier New" w:cs="Courier New"/>
            </w:rPr>
          </w:rPrChange>
        </w:rPr>
      </w:pPr>
      <w:ins w:id="17157" w:author="Tom" w:date="2015-05-10T20:02:00Z">
        <w:r w:rsidRPr="00752EBF">
          <w:rPr>
            <w:rFonts w:ascii="Courier New" w:hAnsi="Courier New" w:cs="Courier New"/>
            <w:sz w:val="18"/>
            <w:szCs w:val="18"/>
            <w:rPrChange w:id="17158" w:author="Tom" w:date="2015-05-10T20:02:00Z">
              <w:rPr>
                <w:rFonts w:ascii="Courier New" w:hAnsi="Courier New" w:cs="Courier New"/>
              </w:rPr>
            </w:rPrChange>
          </w:rPr>
          <w:t xml:space="preserve">              &lt;/gmd:contactInfo&gt;</w:t>
        </w:r>
      </w:ins>
    </w:p>
    <w:p w14:paraId="3A66DD46" w14:textId="77777777" w:rsidR="00752EBF" w:rsidRPr="00752EBF" w:rsidRDefault="00752EBF" w:rsidP="00752EBF">
      <w:pPr>
        <w:spacing w:after="0"/>
        <w:contextualSpacing/>
        <w:rPr>
          <w:ins w:id="17159" w:author="Tom" w:date="2015-05-10T20:02:00Z"/>
          <w:rFonts w:ascii="Courier New" w:hAnsi="Courier New" w:cs="Courier New"/>
          <w:sz w:val="18"/>
          <w:szCs w:val="18"/>
          <w:rPrChange w:id="17160" w:author="Tom" w:date="2015-05-10T20:02:00Z">
            <w:rPr>
              <w:ins w:id="17161" w:author="Tom" w:date="2015-05-10T20:02:00Z"/>
              <w:rFonts w:ascii="Courier New" w:hAnsi="Courier New" w:cs="Courier New"/>
            </w:rPr>
          </w:rPrChange>
        </w:rPr>
      </w:pPr>
      <w:ins w:id="17162" w:author="Tom" w:date="2015-05-10T20:02:00Z">
        <w:r w:rsidRPr="00752EBF">
          <w:rPr>
            <w:rFonts w:ascii="Courier New" w:hAnsi="Courier New" w:cs="Courier New"/>
            <w:sz w:val="18"/>
            <w:szCs w:val="18"/>
            <w:rPrChange w:id="17163" w:author="Tom" w:date="2015-05-10T20:02:00Z">
              <w:rPr>
                <w:rFonts w:ascii="Courier New" w:hAnsi="Courier New" w:cs="Courier New"/>
              </w:rPr>
            </w:rPrChange>
          </w:rPr>
          <w:t xml:space="preserve">              &lt;gmd:role&gt;</w:t>
        </w:r>
      </w:ins>
    </w:p>
    <w:p w14:paraId="174391E3" w14:textId="77777777" w:rsidR="00752EBF" w:rsidRPr="00752EBF" w:rsidRDefault="00752EBF" w:rsidP="00752EBF">
      <w:pPr>
        <w:spacing w:after="0"/>
        <w:contextualSpacing/>
        <w:rPr>
          <w:ins w:id="17164" w:author="Tom" w:date="2015-05-10T20:02:00Z"/>
          <w:rFonts w:ascii="Courier New" w:hAnsi="Courier New" w:cs="Courier New"/>
          <w:sz w:val="18"/>
          <w:szCs w:val="18"/>
          <w:rPrChange w:id="17165" w:author="Tom" w:date="2015-05-10T20:02:00Z">
            <w:rPr>
              <w:ins w:id="17166" w:author="Tom" w:date="2015-05-10T20:02:00Z"/>
              <w:rFonts w:ascii="Courier New" w:hAnsi="Courier New" w:cs="Courier New"/>
            </w:rPr>
          </w:rPrChange>
        </w:rPr>
      </w:pPr>
      <w:ins w:id="17167" w:author="Tom" w:date="2015-05-10T20:02:00Z">
        <w:r w:rsidRPr="00752EBF">
          <w:rPr>
            <w:rFonts w:ascii="Courier New" w:hAnsi="Courier New" w:cs="Courier New"/>
            <w:sz w:val="18"/>
            <w:szCs w:val="18"/>
            <w:rPrChange w:id="17168" w:author="Tom" w:date="2015-05-10T20:02:00Z">
              <w:rPr>
                <w:rFonts w:ascii="Courier New" w:hAnsi="Courier New" w:cs="Courier New"/>
              </w:rPr>
            </w:rPrChange>
          </w:rPr>
          <w:t xml:space="preserve">                &lt;gmd:CI_RoleCode codeList="http://standards.iso.org/ittf/PubliclyAvailableStandards/ISO_19139_Schemas/resources/codelist/gmxCodelists.xml" codeListValue="originator"&gt;originator&lt;/gmd:CI_RoleCode&gt;</w:t>
        </w:r>
      </w:ins>
    </w:p>
    <w:p w14:paraId="16406192" w14:textId="77777777" w:rsidR="00752EBF" w:rsidRPr="00752EBF" w:rsidRDefault="00752EBF" w:rsidP="00752EBF">
      <w:pPr>
        <w:spacing w:after="0"/>
        <w:contextualSpacing/>
        <w:rPr>
          <w:ins w:id="17169" w:author="Tom" w:date="2015-05-10T20:02:00Z"/>
          <w:rFonts w:ascii="Courier New" w:hAnsi="Courier New" w:cs="Courier New"/>
          <w:sz w:val="18"/>
          <w:szCs w:val="18"/>
          <w:rPrChange w:id="17170" w:author="Tom" w:date="2015-05-10T20:02:00Z">
            <w:rPr>
              <w:ins w:id="17171" w:author="Tom" w:date="2015-05-10T20:02:00Z"/>
              <w:rFonts w:ascii="Courier New" w:hAnsi="Courier New" w:cs="Courier New"/>
            </w:rPr>
          </w:rPrChange>
        </w:rPr>
      </w:pPr>
      <w:ins w:id="17172" w:author="Tom" w:date="2015-05-10T20:02:00Z">
        <w:r w:rsidRPr="00752EBF">
          <w:rPr>
            <w:rFonts w:ascii="Courier New" w:hAnsi="Courier New" w:cs="Courier New"/>
            <w:sz w:val="18"/>
            <w:szCs w:val="18"/>
            <w:rPrChange w:id="17173" w:author="Tom" w:date="2015-05-10T20:02:00Z">
              <w:rPr>
                <w:rFonts w:ascii="Courier New" w:hAnsi="Courier New" w:cs="Courier New"/>
              </w:rPr>
            </w:rPrChange>
          </w:rPr>
          <w:t xml:space="preserve">              &lt;/gmd:role&gt;</w:t>
        </w:r>
      </w:ins>
    </w:p>
    <w:p w14:paraId="3EEBE90B" w14:textId="77777777" w:rsidR="00752EBF" w:rsidRPr="00752EBF" w:rsidRDefault="00752EBF" w:rsidP="00752EBF">
      <w:pPr>
        <w:spacing w:after="0"/>
        <w:contextualSpacing/>
        <w:rPr>
          <w:ins w:id="17174" w:author="Tom" w:date="2015-05-10T20:02:00Z"/>
          <w:rFonts w:ascii="Courier New" w:hAnsi="Courier New" w:cs="Courier New"/>
          <w:sz w:val="18"/>
          <w:szCs w:val="18"/>
          <w:rPrChange w:id="17175" w:author="Tom" w:date="2015-05-10T20:02:00Z">
            <w:rPr>
              <w:ins w:id="17176" w:author="Tom" w:date="2015-05-10T20:02:00Z"/>
              <w:rFonts w:ascii="Courier New" w:hAnsi="Courier New" w:cs="Courier New"/>
            </w:rPr>
          </w:rPrChange>
        </w:rPr>
      </w:pPr>
      <w:ins w:id="17177" w:author="Tom" w:date="2015-05-10T20:02:00Z">
        <w:r w:rsidRPr="00752EBF">
          <w:rPr>
            <w:rFonts w:ascii="Courier New" w:hAnsi="Courier New" w:cs="Courier New"/>
            <w:sz w:val="18"/>
            <w:szCs w:val="18"/>
            <w:rPrChange w:id="17178" w:author="Tom" w:date="2015-05-10T20:02:00Z">
              <w:rPr>
                <w:rFonts w:ascii="Courier New" w:hAnsi="Courier New" w:cs="Courier New"/>
              </w:rPr>
            </w:rPrChange>
          </w:rPr>
          <w:t xml:space="preserve">            &lt;/gmd:CI_ResponsibleParty&gt;</w:t>
        </w:r>
      </w:ins>
    </w:p>
    <w:p w14:paraId="7B581E03" w14:textId="77777777" w:rsidR="00752EBF" w:rsidRPr="00752EBF" w:rsidRDefault="00752EBF" w:rsidP="00752EBF">
      <w:pPr>
        <w:spacing w:after="0"/>
        <w:contextualSpacing/>
        <w:rPr>
          <w:ins w:id="17179" w:author="Tom" w:date="2015-05-10T20:02:00Z"/>
          <w:rFonts w:ascii="Courier New" w:hAnsi="Courier New" w:cs="Courier New"/>
          <w:sz w:val="18"/>
          <w:szCs w:val="18"/>
          <w:rPrChange w:id="17180" w:author="Tom" w:date="2015-05-10T20:02:00Z">
            <w:rPr>
              <w:ins w:id="17181" w:author="Tom" w:date="2015-05-10T20:02:00Z"/>
              <w:rFonts w:ascii="Courier New" w:hAnsi="Courier New" w:cs="Courier New"/>
            </w:rPr>
          </w:rPrChange>
        </w:rPr>
      </w:pPr>
      <w:ins w:id="17182" w:author="Tom" w:date="2015-05-10T20:02:00Z">
        <w:r w:rsidRPr="00752EBF">
          <w:rPr>
            <w:rFonts w:ascii="Courier New" w:hAnsi="Courier New" w:cs="Courier New"/>
            <w:sz w:val="18"/>
            <w:szCs w:val="18"/>
            <w:rPrChange w:id="17183" w:author="Tom" w:date="2015-05-10T20:02:00Z">
              <w:rPr>
                <w:rFonts w:ascii="Courier New" w:hAnsi="Courier New" w:cs="Courier New"/>
              </w:rPr>
            </w:rPrChange>
          </w:rPr>
          <w:t xml:space="preserve">          &lt;/gmd:userContactInfo&gt;</w:t>
        </w:r>
      </w:ins>
    </w:p>
    <w:p w14:paraId="7E84632E" w14:textId="77777777" w:rsidR="00752EBF" w:rsidRPr="00752EBF" w:rsidRDefault="00752EBF" w:rsidP="00752EBF">
      <w:pPr>
        <w:spacing w:after="0"/>
        <w:contextualSpacing/>
        <w:rPr>
          <w:ins w:id="17184" w:author="Tom" w:date="2015-05-10T20:02:00Z"/>
          <w:rFonts w:ascii="Courier New" w:hAnsi="Courier New" w:cs="Courier New"/>
          <w:sz w:val="18"/>
          <w:szCs w:val="18"/>
          <w:rPrChange w:id="17185" w:author="Tom" w:date="2015-05-10T20:02:00Z">
            <w:rPr>
              <w:ins w:id="17186" w:author="Tom" w:date="2015-05-10T20:02:00Z"/>
              <w:rFonts w:ascii="Courier New" w:hAnsi="Courier New" w:cs="Courier New"/>
            </w:rPr>
          </w:rPrChange>
        </w:rPr>
      </w:pPr>
      <w:ins w:id="17187" w:author="Tom" w:date="2015-05-10T20:02:00Z">
        <w:r w:rsidRPr="00752EBF">
          <w:rPr>
            <w:rFonts w:ascii="Courier New" w:hAnsi="Courier New" w:cs="Courier New"/>
            <w:sz w:val="18"/>
            <w:szCs w:val="18"/>
            <w:rPrChange w:id="17188" w:author="Tom" w:date="2015-05-10T20:02:00Z">
              <w:rPr>
                <w:rFonts w:ascii="Courier New" w:hAnsi="Courier New" w:cs="Courier New"/>
              </w:rPr>
            </w:rPrChange>
          </w:rPr>
          <w:t xml:space="preserve">        &lt;/gmd:MD_Usage&gt;</w:t>
        </w:r>
      </w:ins>
    </w:p>
    <w:p w14:paraId="37DDD2EC" w14:textId="77777777" w:rsidR="00752EBF" w:rsidRPr="00752EBF" w:rsidRDefault="00752EBF" w:rsidP="00752EBF">
      <w:pPr>
        <w:spacing w:after="0"/>
        <w:contextualSpacing/>
        <w:rPr>
          <w:ins w:id="17189" w:author="Tom" w:date="2015-05-10T20:02:00Z"/>
          <w:rFonts w:ascii="Courier New" w:hAnsi="Courier New" w:cs="Courier New"/>
          <w:sz w:val="18"/>
          <w:szCs w:val="18"/>
          <w:rPrChange w:id="17190" w:author="Tom" w:date="2015-05-10T20:02:00Z">
            <w:rPr>
              <w:ins w:id="17191" w:author="Tom" w:date="2015-05-10T20:02:00Z"/>
              <w:rFonts w:ascii="Courier New" w:hAnsi="Courier New" w:cs="Courier New"/>
            </w:rPr>
          </w:rPrChange>
        </w:rPr>
      </w:pPr>
      <w:ins w:id="17192" w:author="Tom" w:date="2015-05-10T20:02:00Z">
        <w:r w:rsidRPr="00752EBF">
          <w:rPr>
            <w:rFonts w:ascii="Courier New" w:hAnsi="Courier New" w:cs="Courier New"/>
            <w:sz w:val="18"/>
            <w:szCs w:val="18"/>
            <w:rPrChange w:id="17193" w:author="Tom" w:date="2015-05-10T20:02:00Z">
              <w:rPr>
                <w:rFonts w:ascii="Courier New" w:hAnsi="Courier New" w:cs="Courier New"/>
              </w:rPr>
            </w:rPrChange>
          </w:rPr>
          <w:t xml:space="preserve">      &lt;/gmd:resourceSpecificUsage&gt;</w:t>
        </w:r>
      </w:ins>
    </w:p>
    <w:p w14:paraId="53F18146" w14:textId="77777777" w:rsidR="00752EBF" w:rsidRPr="00752EBF" w:rsidRDefault="00752EBF" w:rsidP="00752EBF">
      <w:pPr>
        <w:spacing w:after="0"/>
        <w:contextualSpacing/>
        <w:rPr>
          <w:ins w:id="17194" w:author="Tom" w:date="2015-05-10T20:02:00Z"/>
          <w:rFonts w:ascii="Courier New" w:hAnsi="Courier New" w:cs="Courier New"/>
          <w:sz w:val="18"/>
          <w:szCs w:val="18"/>
          <w:rPrChange w:id="17195" w:author="Tom" w:date="2015-05-10T20:02:00Z">
            <w:rPr>
              <w:ins w:id="17196" w:author="Tom" w:date="2015-05-10T20:02:00Z"/>
              <w:rFonts w:ascii="Courier New" w:hAnsi="Courier New" w:cs="Courier New"/>
            </w:rPr>
          </w:rPrChange>
        </w:rPr>
      </w:pPr>
      <w:ins w:id="17197" w:author="Tom" w:date="2015-05-10T20:02:00Z">
        <w:r w:rsidRPr="00752EBF">
          <w:rPr>
            <w:rFonts w:ascii="Courier New" w:hAnsi="Courier New" w:cs="Courier New"/>
            <w:sz w:val="18"/>
            <w:szCs w:val="18"/>
            <w:rPrChange w:id="17198" w:author="Tom" w:date="2015-05-10T20:02:00Z">
              <w:rPr>
                <w:rFonts w:ascii="Courier New" w:hAnsi="Courier New" w:cs="Courier New"/>
              </w:rPr>
            </w:rPrChange>
          </w:rPr>
          <w:t xml:space="preserve">      &lt;gmd:resourceConstraints&gt;</w:t>
        </w:r>
      </w:ins>
    </w:p>
    <w:p w14:paraId="72F93697" w14:textId="77777777" w:rsidR="00752EBF" w:rsidRPr="00752EBF" w:rsidRDefault="00752EBF" w:rsidP="00752EBF">
      <w:pPr>
        <w:spacing w:after="0"/>
        <w:contextualSpacing/>
        <w:rPr>
          <w:ins w:id="17199" w:author="Tom" w:date="2015-05-10T20:02:00Z"/>
          <w:rFonts w:ascii="Courier New" w:hAnsi="Courier New" w:cs="Courier New"/>
          <w:sz w:val="18"/>
          <w:szCs w:val="18"/>
          <w:rPrChange w:id="17200" w:author="Tom" w:date="2015-05-10T20:02:00Z">
            <w:rPr>
              <w:ins w:id="17201" w:author="Tom" w:date="2015-05-10T20:02:00Z"/>
              <w:rFonts w:ascii="Courier New" w:hAnsi="Courier New" w:cs="Courier New"/>
            </w:rPr>
          </w:rPrChange>
        </w:rPr>
      </w:pPr>
      <w:ins w:id="17202" w:author="Tom" w:date="2015-05-10T20:02:00Z">
        <w:r w:rsidRPr="00752EBF">
          <w:rPr>
            <w:rFonts w:ascii="Courier New" w:hAnsi="Courier New" w:cs="Courier New"/>
            <w:sz w:val="18"/>
            <w:szCs w:val="18"/>
            <w:rPrChange w:id="17203" w:author="Tom" w:date="2015-05-10T20:02:00Z">
              <w:rPr>
                <w:rFonts w:ascii="Courier New" w:hAnsi="Courier New" w:cs="Courier New"/>
              </w:rPr>
            </w:rPrChange>
          </w:rPr>
          <w:t xml:space="preserve">        &lt;gmd:MD_Constraints&gt;</w:t>
        </w:r>
      </w:ins>
    </w:p>
    <w:p w14:paraId="5DB028BA" w14:textId="77777777" w:rsidR="00752EBF" w:rsidRPr="00752EBF" w:rsidRDefault="00752EBF" w:rsidP="00752EBF">
      <w:pPr>
        <w:spacing w:after="0"/>
        <w:contextualSpacing/>
        <w:rPr>
          <w:ins w:id="17204" w:author="Tom" w:date="2015-05-10T20:02:00Z"/>
          <w:rFonts w:ascii="Courier New" w:hAnsi="Courier New" w:cs="Courier New"/>
          <w:sz w:val="18"/>
          <w:szCs w:val="18"/>
          <w:rPrChange w:id="17205" w:author="Tom" w:date="2015-05-10T20:02:00Z">
            <w:rPr>
              <w:ins w:id="17206" w:author="Tom" w:date="2015-05-10T20:02:00Z"/>
              <w:rFonts w:ascii="Courier New" w:hAnsi="Courier New" w:cs="Courier New"/>
            </w:rPr>
          </w:rPrChange>
        </w:rPr>
      </w:pPr>
      <w:ins w:id="17207" w:author="Tom" w:date="2015-05-10T20:02:00Z">
        <w:r w:rsidRPr="00752EBF">
          <w:rPr>
            <w:rFonts w:ascii="Courier New" w:hAnsi="Courier New" w:cs="Courier New"/>
            <w:sz w:val="18"/>
            <w:szCs w:val="18"/>
            <w:rPrChange w:id="17208" w:author="Tom" w:date="2015-05-10T20:02:00Z">
              <w:rPr>
                <w:rFonts w:ascii="Courier New" w:hAnsi="Courier New" w:cs="Courier New"/>
              </w:rPr>
            </w:rPrChange>
          </w:rPr>
          <w:t xml:space="preserve">          &lt;gmd:useLimitation&gt;</w:t>
        </w:r>
      </w:ins>
    </w:p>
    <w:p w14:paraId="4A175ABC" w14:textId="77777777" w:rsidR="00752EBF" w:rsidRPr="00752EBF" w:rsidRDefault="00752EBF" w:rsidP="00752EBF">
      <w:pPr>
        <w:spacing w:after="0"/>
        <w:contextualSpacing/>
        <w:rPr>
          <w:ins w:id="17209" w:author="Tom" w:date="2015-05-10T20:02:00Z"/>
          <w:rFonts w:ascii="Courier New" w:hAnsi="Courier New" w:cs="Courier New"/>
          <w:sz w:val="18"/>
          <w:szCs w:val="18"/>
          <w:rPrChange w:id="17210" w:author="Tom" w:date="2015-05-10T20:02:00Z">
            <w:rPr>
              <w:ins w:id="17211" w:author="Tom" w:date="2015-05-10T20:02:00Z"/>
              <w:rFonts w:ascii="Courier New" w:hAnsi="Courier New" w:cs="Courier New"/>
            </w:rPr>
          </w:rPrChange>
        </w:rPr>
      </w:pPr>
      <w:ins w:id="17212" w:author="Tom" w:date="2015-05-10T20:02:00Z">
        <w:r w:rsidRPr="00752EBF">
          <w:rPr>
            <w:rFonts w:ascii="Courier New" w:hAnsi="Courier New" w:cs="Courier New"/>
            <w:sz w:val="18"/>
            <w:szCs w:val="18"/>
            <w:rPrChange w:id="17213" w:author="Tom" w:date="2015-05-10T20:02:00Z">
              <w:rPr>
                <w:rFonts w:ascii="Courier New" w:hAnsi="Courier New" w:cs="Courier New"/>
              </w:rPr>
            </w:rPrChange>
          </w:rPr>
          <w:t xml:space="preserve">            &lt;gco:CharacterString&gt;No conditions apply&lt;/gco:CharacterString&gt;</w:t>
        </w:r>
      </w:ins>
    </w:p>
    <w:p w14:paraId="7D00BF1A" w14:textId="77777777" w:rsidR="00752EBF" w:rsidRPr="00752EBF" w:rsidRDefault="00752EBF" w:rsidP="00752EBF">
      <w:pPr>
        <w:spacing w:after="0"/>
        <w:contextualSpacing/>
        <w:rPr>
          <w:ins w:id="17214" w:author="Tom" w:date="2015-05-10T20:02:00Z"/>
          <w:rFonts w:ascii="Courier New" w:hAnsi="Courier New" w:cs="Courier New"/>
          <w:sz w:val="18"/>
          <w:szCs w:val="18"/>
          <w:rPrChange w:id="17215" w:author="Tom" w:date="2015-05-10T20:02:00Z">
            <w:rPr>
              <w:ins w:id="17216" w:author="Tom" w:date="2015-05-10T20:02:00Z"/>
              <w:rFonts w:ascii="Courier New" w:hAnsi="Courier New" w:cs="Courier New"/>
            </w:rPr>
          </w:rPrChange>
        </w:rPr>
      </w:pPr>
      <w:ins w:id="17217" w:author="Tom" w:date="2015-05-10T20:02:00Z">
        <w:r w:rsidRPr="00752EBF">
          <w:rPr>
            <w:rFonts w:ascii="Courier New" w:hAnsi="Courier New" w:cs="Courier New"/>
            <w:sz w:val="18"/>
            <w:szCs w:val="18"/>
            <w:rPrChange w:id="17218" w:author="Tom" w:date="2015-05-10T20:02:00Z">
              <w:rPr>
                <w:rFonts w:ascii="Courier New" w:hAnsi="Courier New" w:cs="Courier New"/>
              </w:rPr>
            </w:rPrChange>
          </w:rPr>
          <w:t xml:space="preserve">          &lt;/gmd:useLimitation&gt;</w:t>
        </w:r>
      </w:ins>
    </w:p>
    <w:p w14:paraId="20B03C5D" w14:textId="77777777" w:rsidR="00752EBF" w:rsidRPr="00752EBF" w:rsidRDefault="00752EBF" w:rsidP="00752EBF">
      <w:pPr>
        <w:spacing w:after="0"/>
        <w:contextualSpacing/>
        <w:rPr>
          <w:ins w:id="17219" w:author="Tom" w:date="2015-05-10T20:02:00Z"/>
          <w:rFonts w:ascii="Courier New" w:hAnsi="Courier New" w:cs="Courier New"/>
          <w:sz w:val="18"/>
          <w:szCs w:val="18"/>
          <w:rPrChange w:id="17220" w:author="Tom" w:date="2015-05-10T20:02:00Z">
            <w:rPr>
              <w:ins w:id="17221" w:author="Tom" w:date="2015-05-10T20:02:00Z"/>
              <w:rFonts w:ascii="Courier New" w:hAnsi="Courier New" w:cs="Courier New"/>
            </w:rPr>
          </w:rPrChange>
        </w:rPr>
      </w:pPr>
      <w:ins w:id="17222" w:author="Tom" w:date="2015-05-10T20:02:00Z">
        <w:r w:rsidRPr="00752EBF">
          <w:rPr>
            <w:rFonts w:ascii="Courier New" w:hAnsi="Courier New" w:cs="Courier New"/>
            <w:sz w:val="18"/>
            <w:szCs w:val="18"/>
            <w:rPrChange w:id="17223" w:author="Tom" w:date="2015-05-10T20:02:00Z">
              <w:rPr>
                <w:rFonts w:ascii="Courier New" w:hAnsi="Courier New" w:cs="Courier New"/>
              </w:rPr>
            </w:rPrChange>
          </w:rPr>
          <w:t xml:space="preserve">        &lt;/gmd:MD_Constraints&gt;</w:t>
        </w:r>
      </w:ins>
    </w:p>
    <w:p w14:paraId="24086F43" w14:textId="77777777" w:rsidR="00752EBF" w:rsidRPr="00752EBF" w:rsidRDefault="00752EBF" w:rsidP="00752EBF">
      <w:pPr>
        <w:spacing w:after="0"/>
        <w:contextualSpacing/>
        <w:rPr>
          <w:ins w:id="17224" w:author="Tom" w:date="2015-05-10T20:02:00Z"/>
          <w:rFonts w:ascii="Courier New" w:hAnsi="Courier New" w:cs="Courier New"/>
          <w:sz w:val="18"/>
          <w:szCs w:val="18"/>
          <w:rPrChange w:id="17225" w:author="Tom" w:date="2015-05-10T20:02:00Z">
            <w:rPr>
              <w:ins w:id="17226" w:author="Tom" w:date="2015-05-10T20:02:00Z"/>
              <w:rFonts w:ascii="Courier New" w:hAnsi="Courier New" w:cs="Courier New"/>
            </w:rPr>
          </w:rPrChange>
        </w:rPr>
      </w:pPr>
      <w:ins w:id="17227" w:author="Tom" w:date="2015-05-10T20:02:00Z">
        <w:r w:rsidRPr="00752EBF">
          <w:rPr>
            <w:rFonts w:ascii="Courier New" w:hAnsi="Courier New" w:cs="Courier New"/>
            <w:sz w:val="18"/>
            <w:szCs w:val="18"/>
            <w:rPrChange w:id="17228" w:author="Tom" w:date="2015-05-10T20:02:00Z">
              <w:rPr>
                <w:rFonts w:ascii="Courier New" w:hAnsi="Courier New" w:cs="Courier New"/>
              </w:rPr>
            </w:rPrChange>
          </w:rPr>
          <w:t xml:space="preserve">      &lt;/gmd:resourceConstraints&gt;</w:t>
        </w:r>
      </w:ins>
    </w:p>
    <w:p w14:paraId="72A12F02" w14:textId="77777777" w:rsidR="00752EBF" w:rsidRPr="00752EBF" w:rsidRDefault="00752EBF" w:rsidP="00752EBF">
      <w:pPr>
        <w:spacing w:after="0"/>
        <w:contextualSpacing/>
        <w:rPr>
          <w:ins w:id="17229" w:author="Tom" w:date="2015-05-10T20:02:00Z"/>
          <w:rFonts w:ascii="Courier New" w:hAnsi="Courier New" w:cs="Courier New"/>
          <w:sz w:val="18"/>
          <w:szCs w:val="18"/>
          <w:rPrChange w:id="17230" w:author="Tom" w:date="2015-05-10T20:02:00Z">
            <w:rPr>
              <w:ins w:id="17231" w:author="Tom" w:date="2015-05-10T20:02:00Z"/>
              <w:rFonts w:ascii="Courier New" w:hAnsi="Courier New" w:cs="Courier New"/>
            </w:rPr>
          </w:rPrChange>
        </w:rPr>
      </w:pPr>
      <w:ins w:id="17232" w:author="Tom" w:date="2015-05-10T20:02:00Z">
        <w:r w:rsidRPr="00752EBF">
          <w:rPr>
            <w:rFonts w:ascii="Courier New" w:hAnsi="Courier New" w:cs="Courier New"/>
            <w:sz w:val="18"/>
            <w:szCs w:val="18"/>
            <w:rPrChange w:id="17233" w:author="Tom" w:date="2015-05-10T20:02:00Z">
              <w:rPr>
                <w:rFonts w:ascii="Courier New" w:hAnsi="Courier New" w:cs="Courier New"/>
              </w:rPr>
            </w:rPrChange>
          </w:rPr>
          <w:t xml:space="preserve">      &lt;gmd:resourceConstraints&gt;</w:t>
        </w:r>
      </w:ins>
    </w:p>
    <w:p w14:paraId="2C955F7B" w14:textId="77777777" w:rsidR="00752EBF" w:rsidRPr="00752EBF" w:rsidRDefault="00752EBF" w:rsidP="00752EBF">
      <w:pPr>
        <w:spacing w:after="0"/>
        <w:contextualSpacing/>
        <w:rPr>
          <w:ins w:id="17234" w:author="Tom" w:date="2015-05-10T20:02:00Z"/>
          <w:rFonts w:ascii="Courier New" w:hAnsi="Courier New" w:cs="Courier New"/>
          <w:sz w:val="18"/>
          <w:szCs w:val="18"/>
          <w:rPrChange w:id="17235" w:author="Tom" w:date="2015-05-10T20:02:00Z">
            <w:rPr>
              <w:ins w:id="17236" w:author="Tom" w:date="2015-05-10T20:02:00Z"/>
              <w:rFonts w:ascii="Courier New" w:hAnsi="Courier New" w:cs="Courier New"/>
            </w:rPr>
          </w:rPrChange>
        </w:rPr>
      </w:pPr>
      <w:ins w:id="17237" w:author="Tom" w:date="2015-05-10T20:02:00Z">
        <w:r w:rsidRPr="00752EBF">
          <w:rPr>
            <w:rFonts w:ascii="Courier New" w:hAnsi="Courier New" w:cs="Courier New"/>
            <w:sz w:val="18"/>
            <w:szCs w:val="18"/>
            <w:rPrChange w:id="17238" w:author="Tom" w:date="2015-05-10T20:02:00Z">
              <w:rPr>
                <w:rFonts w:ascii="Courier New" w:hAnsi="Courier New" w:cs="Courier New"/>
              </w:rPr>
            </w:rPrChange>
          </w:rPr>
          <w:t xml:space="preserve">        &lt;gmd:MD_LegalConstraints&gt;</w:t>
        </w:r>
      </w:ins>
    </w:p>
    <w:p w14:paraId="797CBFFB" w14:textId="77777777" w:rsidR="00752EBF" w:rsidRPr="00752EBF" w:rsidRDefault="00752EBF" w:rsidP="00752EBF">
      <w:pPr>
        <w:spacing w:after="0"/>
        <w:contextualSpacing/>
        <w:rPr>
          <w:ins w:id="17239" w:author="Tom" w:date="2015-05-10T20:02:00Z"/>
          <w:rFonts w:ascii="Courier New" w:hAnsi="Courier New" w:cs="Courier New"/>
          <w:sz w:val="18"/>
          <w:szCs w:val="18"/>
          <w:rPrChange w:id="17240" w:author="Tom" w:date="2015-05-10T20:02:00Z">
            <w:rPr>
              <w:ins w:id="17241" w:author="Tom" w:date="2015-05-10T20:02:00Z"/>
              <w:rFonts w:ascii="Courier New" w:hAnsi="Courier New" w:cs="Courier New"/>
            </w:rPr>
          </w:rPrChange>
        </w:rPr>
      </w:pPr>
      <w:ins w:id="17242" w:author="Tom" w:date="2015-05-10T20:02:00Z">
        <w:r w:rsidRPr="00752EBF">
          <w:rPr>
            <w:rFonts w:ascii="Courier New" w:hAnsi="Courier New" w:cs="Courier New"/>
            <w:sz w:val="18"/>
            <w:szCs w:val="18"/>
            <w:rPrChange w:id="17243" w:author="Tom" w:date="2015-05-10T20:02:00Z">
              <w:rPr>
                <w:rFonts w:ascii="Courier New" w:hAnsi="Courier New" w:cs="Courier New"/>
              </w:rPr>
            </w:rPrChange>
          </w:rPr>
          <w:t xml:space="preserve">          &lt;gmd:accessConstraints&gt;</w:t>
        </w:r>
      </w:ins>
    </w:p>
    <w:p w14:paraId="41DDF945" w14:textId="77777777" w:rsidR="00752EBF" w:rsidRPr="00752EBF" w:rsidRDefault="00752EBF" w:rsidP="00752EBF">
      <w:pPr>
        <w:spacing w:after="0"/>
        <w:contextualSpacing/>
        <w:rPr>
          <w:ins w:id="17244" w:author="Tom" w:date="2015-05-10T20:02:00Z"/>
          <w:rFonts w:ascii="Courier New" w:hAnsi="Courier New" w:cs="Courier New"/>
          <w:sz w:val="18"/>
          <w:szCs w:val="18"/>
          <w:rPrChange w:id="17245" w:author="Tom" w:date="2015-05-10T20:02:00Z">
            <w:rPr>
              <w:ins w:id="17246" w:author="Tom" w:date="2015-05-10T20:02:00Z"/>
              <w:rFonts w:ascii="Courier New" w:hAnsi="Courier New" w:cs="Courier New"/>
            </w:rPr>
          </w:rPrChange>
        </w:rPr>
      </w:pPr>
      <w:ins w:id="17247" w:author="Tom" w:date="2015-05-10T20:02:00Z">
        <w:r w:rsidRPr="00752EBF">
          <w:rPr>
            <w:rFonts w:ascii="Courier New" w:hAnsi="Courier New" w:cs="Courier New"/>
            <w:sz w:val="18"/>
            <w:szCs w:val="18"/>
            <w:rPrChange w:id="17248" w:author="Tom" w:date="2015-05-10T20:02:00Z">
              <w:rPr>
                <w:rFonts w:ascii="Courier New" w:hAnsi="Courier New" w:cs="Courier New"/>
              </w:rPr>
            </w:rPrChange>
          </w:rPr>
          <w:t xml:space="preserve">            &lt;gmd:MD_RestrictionCode codeList="http://standards.iso.org/ittf/PubliclyAvailableStandards/ISO_19139_Schemas/resources/Codelist/ML_gmxCodelists.xml#MD_RestrictionCode" codeListValue="otherConstraints"&gt;otherConstraints&lt;/gmd:MD_RestrictionCode&gt;</w:t>
        </w:r>
      </w:ins>
    </w:p>
    <w:p w14:paraId="7BB093EB" w14:textId="77777777" w:rsidR="00752EBF" w:rsidRPr="00752EBF" w:rsidRDefault="00752EBF" w:rsidP="00752EBF">
      <w:pPr>
        <w:spacing w:after="0"/>
        <w:contextualSpacing/>
        <w:rPr>
          <w:ins w:id="17249" w:author="Tom" w:date="2015-05-10T20:02:00Z"/>
          <w:rFonts w:ascii="Courier New" w:hAnsi="Courier New" w:cs="Courier New"/>
          <w:sz w:val="18"/>
          <w:szCs w:val="18"/>
          <w:rPrChange w:id="17250" w:author="Tom" w:date="2015-05-10T20:02:00Z">
            <w:rPr>
              <w:ins w:id="17251" w:author="Tom" w:date="2015-05-10T20:02:00Z"/>
              <w:rFonts w:ascii="Courier New" w:hAnsi="Courier New" w:cs="Courier New"/>
            </w:rPr>
          </w:rPrChange>
        </w:rPr>
      </w:pPr>
      <w:ins w:id="17252" w:author="Tom" w:date="2015-05-10T20:02:00Z">
        <w:r w:rsidRPr="00752EBF">
          <w:rPr>
            <w:rFonts w:ascii="Courier New" w:hAnsi="Courier New" w:cs="Courier New"/>
            <w:sz w:val="18"/>
            <w:szCs w:val="18"/>
            <w:rPrChange w:id="17253" w:author="Tom" w:date="2015-05-10T20:02:00Z">
              <w:rPr>
                <w:rFonts w:ascii="Courier New" w:hAnsi="Courier New" w:cs="Courier New"/>
              </w:rPr>
            </w:rPrChange>
          </w:rPr>
          <w:t xml:space="preserve">          &lt;/gmd:accessConstraints&gt;</w:t>
        </w:r>
      </w:ins>
    </w:p>
    <w:p w14:paraId="4027A5FE" w14:textId="77777777" w:rsidR="00752EBF" w:rsidRPr="00752EBF" w:rsidRDefault="00752EBF" w:rsidP="00752EBF">
      <w:pPr>
        <w:spacing w:after="0"/>
        <w:contextualSpacing/>
        <w:rPr>
          <w:ins w:id="17254" w:author="Tom" w:date="2015-05-10T20:02:00Z"/>
          <w:rFonts w:ascii="Courier New" w:hAnsi="Courier New" w:cs="Courier New"/>
          <w:sz w:val="18"/>
          <w:szCs w:val="18"/>
          <w:rPrChange w:id="17255" w:author="Tom" w:date="2015-05-10T20:02:00Z">
            <w:rPr>
              <w:ins w:id="17256" w:author="Tom" w:date="2015-05-10T20:02:00Z"/>
              <w:rFonts w:ascii="Courier New" w:hAnsi="Courier New" w:cs="Courier New"/>
            </w:rPr>
          </w:rPrChange>
        </w:rPr>
      </w:pPr>
      <w:ins w:id="17257" w:author="Tom" w:date="2015-05-10T20:02:00Z">
        <w:r w:rsidRPr="00752EBF">
          <w:rPr>
            <w:rFonts w:ascii="Courier New" w:hAnsi="Courier New" w:cs="Courier New"/>
            <w:sz w:val="18"/>
            <w:szCs w:val="18"/>
            <w:rPrChange w:id="17258" w:author="Tom" w:date="2015-05-10T20:02:00Z">
              <w:rPr>
                <w:rFonts w:ascii="Courier New" w:hAnsi="Courier New" w:cs="Courier New"/>
              </w:rPr>
            </w:rPrChange>
          </w:rPr>
          <w:t xml:space="preserve">          &lt;gmd:otherConstraints&gt;</w:t>
        </w:r>
      </w:ins>
    </w:p>
    <w:p w14:paraId="4C17D26C" w14:textId="77777777" w:rsidR="00752EBF" w:rsidRPr="00752EBF" w:rsidRDefault="00752EBF" w:rsidP="00752EBF">
      <w:pPr>
        <w:spacing w:after="0"/>
        <w:contextualSpacing/>
        <w:rPr>
          <w:ins w:id="17259" w:author="Tom" w:date="2015-05-10T20:02:00Z"/>
          <w:rFonts w:ascii="Courier New" w:hAnsi="Courier New" w:cs="Courier New"/>
          <w:sz w:val="18"/>
          <w:szCs w:val="18"/>
          <w:rPrChange w:id="17260" w:author="Tom" w:date="2015-05-10T20:02:00Z">
            <w:rPr>
              <w:ins w:id="17261" w:author="Tom" w:date="2015-05-10T20:02:00Z"/>
              <w:rFonts w:ascii="Courier New" w:hAnsi="Courier New" w:cs="Courier New"/>
            </w:rPr>
          </w:rPrChange>
        </w:rPr>
      </w:pPr>
      <w:ins w:id="17262" w:author="Tom" w:date="2015-05-10T20:02:00Z">
        <w:r w:rsidRPr="00752EBF">
          <w:rPr>
            <w:rFonts w:ascii="Courier New" w:hAnsi="Courier New" w:cs="Courier New"/>
            <w:sz w:val="18"/>
            <w:szCs w:val="18"/>
            <w:rPrChange w:id="17263" w:author="Tom" w:date="2015-05-10T20:02:00Z">
              <w:rPr>
                <w:rFonts w:ascii="Courier New" w:hAnsi="Courier New" w:cs="Courier New"/>
              </w:rPr>
            </w:rPrChange>
          </w:rPr>
          <w:tab/>
        </w:r>
        <w:r w:rsidRPr="00752EBF">
          <w:rPr>
            <w:rFonts w:ascii="Courier New" w:hAnsi="Courier New" w:cs="Courier New"/>
            <w:sz w:val="18"/>
            <w:szCs w:val="18"/>
            <w:rPrChange w:id="17264" w:author="Tom" w:date="2015-05-10T20:02:00Z">
              <w:rPr>
                <w:rFonts w:ascii="Courier New" w:hAnsi="Courier New" w:cs="Courier New"/>
              </w:rPr>
            </w:rPrChange>
          </w:rPr>
          <w:tab/>
        </w:r>
        <w:r w:rsidRPr="00752EBF">
          <w:rPr>
            <w:rFonts w:ascii="Courier New" w:hAnsi="Courier New" w:cs="Courier New"/>
            <w:sz w:val="18"/>
            <w:szCs w:val="18"/>
            <w:rPrChange w:id="17265" w:author="Tom" w:date="2015-05-10T20:02:00Z">
              <w:rPr>
                <w:rFonts w:ascii="Courier New" w:hAnsi="Courier New" w:cs="Courier New"/>
              </w:rPr>
            </w:rPrChange>
          </w:rPr>
          <w:tab/>
          <w:t xml:space="preserve">&lt;gco:CharacterString&gt;No limitation.&lt;/gco:CharacterString&gt;          </w:t>
        </w:r>
      </w:ins>
    </w:p>
    <w:p w14:paraId="48F04835" w14:textId="77777777" w:rsidR="00752EBF" w:rsidRPr="00752EBF" w:rsidRDefault="00752EBF" w:rsidP="00752EBF">
      <w:pPr>
        <w:spacing w:after="0"/>
        <w:contextualSpacing/>
        <w:rPr>
          <w:ins w:id="17266" w:author="Tom" w:date="2015-05-10T20:02:00Z"/>
          <w:rFonts w:ascii="Courier New" w:hAnsi="Courier New" w:cs="Courier New"/>
          <w:sz w:val="18"/>
          <w:szCs w:val="18"/>
          <w:rPrChange w:id="17267" w:author="Tom" w:date="2015-05-10T20:02:00Z">
            <w:rPr>
              <w:ins w:id="17268" w:author="Tom" w:date="2015-05-10T20:02:00Z"/>
              <w:rFonts w:ascii="Courier New" w:hAnsi="Courier New" w:cs="Courier New"/>
            </w:rPr>
          </w:rPrChange>
        </w:rPr>
      </w:pPr>
      <w:ins w:id="17269" w:author="Tom" w:date="2015-05-10T20:02:00Z">
        <w:r w:rsidRPr="00752EBF">
          <w:rPr>
            <w:rFonts w:ascii="Courier New" w:hAnsi="Courier New" w:cs="Courier New"/>
            <w:sz w:val="18"/>
            <w:szCs w:val="18"/>
            <w:rPrChange w:id="17270" w:author="Tom" w:date="2015-05-10T20:02:00Z">
              <w:rPr>
                <w:rFonts w:ascii="Courier New" w:hAnsi="Courier New" w:cs="Courier New"/>
              </w:rPr>
            </w:rPrChange>
          </w:rPr>
          <w:t xml:space="preserve">          &lt;/gmd:otherConstraints&gt;</w:t>
        </w:r>
      </w:ins>
    </w:p>
    <w:p w14:paraId="450F0454" w14:textId="77777777" w:rsidR="00752EBF" w:rsidRPr="00752EBF" w:rsidRDefault="00752EBF" w:rsidP="00752EBF">
      <w:pPr>
        <w:spacing w:after="0"/>
        <w:contextualSpacing/>
        <w:rPr>
          <w:ins w:id="17271" w:author="Tom" w:date="2015-05-10T20:02:00Z"/>
          <w:rFonts w:ascii="Courier New" w:hAnsi="Courier New" w:cs="Courier New"/>
          <w:sz w:val="18"/>
          <w:szCs w:val="18"/>
          <w:rPrChange w:id="17272" w:author="Tom" w:date="2015-05-10T20:02:00Z">
            <w:rPr>
              <w:ins w:id="17273" w:author="Tom" w:date="2015-05-10T20:02:00Z"/>
              <w:rFonts w:ascii="Courier New" w:hAnsi="Courier New" w:cs="Courier New"/>
            </w:rPr>
          </w:rPrChange>
        </w:rPr>
      </w:pPr>
      <w:ins w:id="17274" w:author="Tom" w:date="2015-05-10T20:02:00Z">
        <w:r w:rsidRPr="00752EBF">
          <w:rPr>
            <w:rFonts w:ascii="Courier New" w:hAnsi="Courier New" w:cs="Courier New"/>
            <w:sz w:val="18"/>
            <w:szCs w:val="18"/>
            <w:rPrChange w:id="17275" w:author="Tom" w:date="2015-05-10T20:02:00Z">
              <w:rPr>
                <w:rFonts w:ascii="Courier New" w:hAnsi="Courier New" w:cs="Courier New"/>
              </w:rPr>
            </w:rPrChange>
          </w:rPr>
          <w:t xml:space="preserve">        &lt;/gmd:MD_LegalConstraints&gt;</w:t>
        </w:r>
      </w:ins>
    </w:p>
    <w:p w14:paraId="6C25D3A5" w14:textId="77777777" w:rsidR="00752EBF" w:rsidRPr="00752EBF" w:rsidRDefault="00752EBF" w:rsidP="00752EBF">
      <w:pPr>
        <w:spacing w:after="0"/>
        <w:contextualSpacing/>
        <w:rPr>
          <w:ins w:id="17276" w:author="Tom" w:date="2015-05-10T20:02:00Z"/>
          <w:rFonts w:ascii="Courier New" w:hAnsi="Courier New" w:cs="Courier New"/>
          <w:sz w:val="18"/>
          <w:szCs w:val="18"/>
          <w:rPrChange w:id="17277" w:author="Tom" w:date="2015-05-10T20:02:00Z">
            <w:rPr>
              <w:ins w:id="17278" w:author="Tom" w:date="2015-05-10T20:02:00Z"/>
              <w:rFonts w:ascii="Courier New" w:hAnsi="Courier New" w:cs="Courier New"/>
            </w:rPr>
          </w:rPrChange>
        </w:rPr>
      </w:pPr>
      <w:ins w:id="17279" w:author="Tom" w:date="2015-05-10T20:02:00Z">
        <w:r w:rsidRPr="00752EBF">
          <w:rPr>
            <w:rFonts w:ascii="Courier New" w:hAnsi="Courier New" w:cs="Courier New"/>
            <w:sz w:val="18"/>
            <w:szCs w:val="18"/>
            <w:rPrChange w:id="17280" w:author="Tom" w:date="2015-05-10T20:02:00Z">
              <w:rPr>
                <w:rFonts w:ascii="Courier New" w:hAnsi="Courier New" w:cs="Courier New"/>
              </w:rPr>
            </w:rPrChange>
          </w:rPr>
          <w:t xml:space="preserve">      &lt;/gmd:resourceConstraints&gt;</w:t>
        </w:r>
      </w:ins>
    </w:p>
    <w:p w14:paraId="02354593" w14:textId="77777777" w:rsidR="00752EBF" w:rsidRPr="00752EBF" w:rsidRDefault="00752EBF" w:rsidP="00752EBF">
      <w:pPr>
        <w:spacing w:after="0"/>
        <w:contextualSpacing/>
        <w:rPr>
          <w:ins w:id="17281" w:author="Tom" w:date="2015-05-10T20:02:00Z"/>
          <w:rFonts w:ascii="Courier New" w:hAnsi="Courier New" w:cs="Courier New"/>
          <w:sz w:val="18"/>
          <w:szCs w:val="18"/>
          <w:rPrChange w:id="17282" w:author="Tom" w:date="2015-05-10T20:02:00Z">
            <w:rPr>
              <w:ins w:id="17283" w:author="Tom" w:date="2015-05-10T20:02:00Z"/>
              <w:rFonts w:ascii="Courier New" w:hAnsi="Courier New" w:cs="Courier New"/>
            </w:rPr>
          </w:rPrChange>
        </w:rPr>
      </w:pPr>
      <w:ins w:id="17284" w:author="Tom" w:date="2015-05-10T20:02:00Z">
        <w:r w:rsidRPr="00752EBF">
          <w:rPr>
            <w:rFonts w:ascii="Courier New" w:hAnsi="Courier New" w:cs="Courier New"/>
            <w:sz w:val="18"/>
            <w:szCs w:val="18"/>
            <w:rPrChange w:id="17285" w:author="Tom" w:date="2015-05-10T20:02:00Z">
              <w:rPr>
                <w:rFonts w:ascii="Courier New" w:hAnsi="Courier New" w:cs="Courier New"/>
              </w:rPr>
            </w:rPrChange>
          </w:rPr>
          <w:t xml:space="preserve">      &lt;gmd:resourceConstraints&gt;</w:t>
        </w:r>
      </w:ins>
    </w:p>
    <w:p w14:paraId="50BAC9C8" w14:textId="77777777" w:rsidR="00752EBF" w:rsidRPr="00752EBF" w:rsidRDefault="00752EBF" w:rsidP="00752EBF">
      <w:pPr>
        <w:spacing w:after="0"/>
        <w:contextualSpacing/>
        <w:rPr>
          <w:ins w:id="17286" w:author="Tom" w:date="2015-05-10T20:02:00Z"/>
          <w:rFonts w:ascii="Courier New" w:hAnsi="Courier New" w:cs="Courier New"/>
          <w:sz w:val="18"/>
          <w:szCs w:val="18"/>
          <w:rPrChange w:id="17287" w:author="Tom" w:date="2015-05-10T20:02:00Z">
            <w:rPr>
              <w:ins w:id="17288" w:author="Tom" w:date="2015-05-10T20:02:00Z"/>
              <w:rFonts w:ascii="Courier New" w:hAnsi="Courier New" w:cs="Courier New"/>
            </w:rPr>
          </w:rPrChange>
        </w:rPr>
      </w:pPr>
      <w:ins w:id="17289" w:author="Tom" w:date="2015-05-10T20:02:00Z">
        <w:r w:rsidRPr="00752EBF">
          <w:rPr>
            <w:rFonts w:ascii="Courier New" w:hAnsi="Courier New" w:cs="Courier New"/>
            <w:sz w:val="18"/>
            <w:szCs w:val="18"/>
            <w:rPrChange w:id="17290" w:author="Tom" w:date="2015-05-10T20:02:00Z">
              <w:rPr>
                <w:rFonts w:ascii="Courier New" w:hAnsi="Courier New" w:cs="Courier New"/>
              </w:rPr>
            </w:rPrChange>
          </w:rPr>
          <w:t xml:space="preserve">        &lt;gmd:MD_SecurityConstraints&gt;</w:t>
        </w:r>
      </w:ins>
    </w:p>
    <w:p w14:paraId="28DBCC09" w14:textId="77777777" w:rsidR="00752EBF" w:rsidRPr="00752EBF" w:rsidRDefault="00752EBF" w:rsidP="00752EBF">
      <w:pPr>
        <w:spacing w:after="0"/>
        <w:contextualSpacing/>
        <w:rPr>
          <w:ins w:id="17291" w:author="Tom" w:date="2015-05-10T20:02:00Z"/>
          <w:rFonts w:ascii="Courier New" w:hAnsi="Courier New" w:cs="Courier New"/>
          <w:sz w:val="18"/>
          <w:szCs w:val="18"/>
          <w:rPrChange w:id="17292" w:author="Tom" w:date="2015-05-10T20:02:00Z">
            <w:rPr>
              <w:ins w:id="17293" w:author="Tom" w:date="2015-05-10T20:02:00Z"/>
              <w:rFonts w:ascii="Courier New" w:hAnsi="Courier New" w:cs="Courier New"/>
            </w:rPr>
          </w:rPrChange>
        </w:rPr>
      </w:pPr>
      <w:ins w:id="17294" w:author="Tom" w:date="2015-05-10T20:02:00Z">
        <w:r w:rsidRPr="00752EBF">
          <w:rPr>
            <w:rFonts w:ascii="Courier New" w:hAnsi="Courier New" w:cs="Courier New"/>
            <w:sz w:val="18"/>
            <w:szCs w:val="18"/>
            <w:rPrChange w:id="17295" w:author="Tom" w:date="2015-05-10T20:02:00Z">
              <w:rPr>
                <w:rFonts w:ascii="Courier New" w:hAnsi="Courier New" w:cs="Courier New"/>
              </w:rPr>
            </w:rPrChange>
          </w:rPr>
          <w:t xml:space="preserve">          &lt;gmd:classification&gt;</w:t>
        </w:r>
      </w:ins>
    </w:p>
    <w:p w14:paraId="132F3F9A" w14:textId="77777777" w:rsidR="00752EBF" w:rsidRPr="00752EBF" w:rsidRDefault="00752EBF" w:rsidP="00752EBF">
      <w:pPr>
        <w:spacing w:after="0"/>
        <w:contextualSpacing/>
        <w:rPr>
          <w:ins w:id="17296" w:author="Tom" w:date="2015-05-10T20:02:00Z"/>
          <w:rFonts w:ascii="Courier New" w:hAnsi="Courier New" w:cs="Courier New"/>
          <w:sz w:val="18"/>
          <w:szCs w:val="18"/>
          <w:rPrChange w:id="17297" w:author="Tom" w:date="2015-05-10T20:02:00Z">
            <w:rPr>
              <w:ins w:id="17298" w:author="Tom" w:date="2015-05-10T20:02:00Z"/>
              <w:rFonts w:ascii="Courier New" w:hAnsi="Courier New" w:cs="Courier New"/>
            </w:rPr>
          </w:rPrChange>
        </w:rPr>
      </w:pPr>
      <w:ins w:id="17299" w:author="Tom" w:date="2015-05-10T20:02:00Z">
        <w:r w:rsidRPr="00752EBF">
          <w:rPr>
            <w:rFonts w:ascii="Courier New" w:hAnsi="Courier New" w:cs="Courier New"/>
            <w:sz w:val="18"/>
            <w:szCs w:val="18"/>
            <w:rPrChange w:id="17300" w:author="Tom" w:date="2015-05-10T20:02:00Z">
              <w:rPr>
                <w:rFonts w:ascii="Courier New" w:hAnsi="Courier New" w:cs="Courier New"/>
              </w:rPr>
            </w:rPrChange>
          </w:rPr>
          <w:t xml:space="preserve">            &lt;gmd:MD_ClassificationCode codeList="http://standards.iso.org/ittf/PubliclyAvailableStandards/ISO_19139_Schemas/resources/Codelist/ML_gmxCodelists.xml#MD_ClassificationCode" codeListValue="restricted"&gt;restricted&lt;/gmd:MD_ClassificationCode&gt;</w:t>
        </w:r>
      </w:ins>
    </w:p>
    <w:p w14:paraId="16A7B19E" w14:textId="77777777" w:rsidR="00752EBF" w:rsidRPr="00752EBF" w:rsidRDefault="00752EBF" w:rsidP="00752EBF">
      <w:pPr>
        <w:spacing w:after="0"/>
        <w:contextualSpacing/>
        <w:rPr>
          <w:ins w:id="17301" w:author="Tom" w:date="2015-05-10T20:02:00Z"/>
          <w:rFonts w:ascii="Courier New" w:hAnsi="Courier New" w:cs="Courier New"/>
          <w:sz w:val="18"/>
          <w:szCs w:val="18"/>
          <w:rPrChange w:id="17302" w:author="Tom" w:date="2015-05-10T20:02:00Z">
            <w:rPr>
              <w:ins w:id="17303" w:author="Tom" w:date="2015-05-10T20:02:00Z"/>
              <w:rFonts w:ascii="Courier New" w:hAnsi="Courier New" w:cs="Courier New"/>
            </w:rPr>
          </w:rPrChange>
        </w:rPr>
      </w:pPr>
      <w:ins w:id="17304" w:author="Tom" w:date="2015-05-10T20:02:00Z">
        <w:r w:rsidRPr="00752EBF">
          <w:rPr>
            <w:rFonts w:ascii="Courier New" w:hAnsi="Courier New" w:cs="Courier New"/>
            <w:sz w:val="18"/>
            <w:szCs w:val="18"/>
            <w:rPrChange w:id="17305" w:author="Tom" w:date="2015-05-10T20:02:00Z">
              <w:rPr>
                <w:rFonts w:ascii="Courier New" w:hAnsi="Courier New" w:cs="Courier New"/>
              </w:rPr>
            </w:rPrChange>
          </w:rPr>
          <w:t xml:space="preserve">          &lt;/gmd:classification&gt;</w:t>
        </w:r>
      </w:ins>
    </w:p>
    <w:p w14:paraId="3A55B67E" w14:textId="77777777" w:rsidR="00752EBF" w:rsidRPr="00752EBF" w:rsidRDefault="00752EBF" w:rsidP="00752EBF">
      <w:pPr>
        <w:spacing w:after="0"/>
        <w:contextualSpacing/>
        <w:rPr>
          <w:ins w:id="17306" w:author="Tom" w:date="2015-05-10T20:02:00Z"/>
          <w:rFonts w:ascii="Courier New" w:hAnsi="Courier New" w:cs="Courier New"/>
          <w:sz w:val="18"/>
          <w:szCs w:val="18"/>
          <w:rPrChange w:id="17307" w:author="Tom" w:date="2015-05-10T20:02:00Z">
            <w:rPr>
              <w:ins w:id="17308" w:author="Tom" w:date="2015-05-10T20:02:00Z"/>
              <w:rFonts w:ascii="Courier New" w:hAnsi="Courier New" w:cs="Courier New"/>
            </w:rPr>
          </w:rPrChange>
        </w:rPr>
      </w:pPr>
      <w:ins w:id="17309" w:author="Tom" w:date="2015-05-10T20:02:00Z">
        <w:r w:rsidRPr="00752EBF">
          <w:rPr>
            <w:rFonts w:ascii="Courier New" w:hAnsi="Courier New" w:cs="Courier New"/>
            <w:sz w:val="18"/>
            <w:szCs w:val="18"/>
            <w:rPrChange w:id="17310" w:author="Tom" w:date="2015-05-10T20:02:00Z">
              <w:rPr>
                <w:rFonts w:ascii="Courier New" w:hAnsi="Courier New" w:cs="Courier New"/>
              </w:rPr>
            </w:rPrChange>
          </w:rPr>
          <w:t xml:space="preserve">        &lt;/gmd:MD_SecurityConstraints&gt;</w:t>
        </w:r>
      </w:ins>
    </w:p>
    <w:p w14:paraId="0546CD2E" w14:textId="77777777" w:rsidR="00752EBF" w:rsidRPr="00752EBF" w:rsidRDefault="00752EBF" w:rsidP="00752EBF">
      <w:pPr>
        <w:spacing w:after="0"/>
        <w:contextualSpacing/>
        <w:rPr>
          <w:ins w:id="17311" w:author="Tom" w:date="2015-05-10T20:02:00Z"/>
          <w:rFonts w:ascii="Courier New" w:hAnsi="Courier New" w:cs="Courier New"/>
          <w:sz w:val="18"/>
          <w:szCs w:val="18"/>
          <w:rPrChange w:id="17312" w:author="Tom" w:date="2015-05-10T20:02:00Z">
            <w:rPr>
              <w:ins w:id="17313" w:author="Tom" w:date="2015-05-10T20:02:00Z"/>
              <w:rFonts w:ascii="Courier New" w:hAnsi="Courier New" w:cs="Courier New"/>
            </w:rPr>
          </w:rPrChange>
        </w:rPr>
      </w:pPr>
      <w:ins w:id="17314" w:author="Tom" w:date="2015-05-10T20:02:00Z">
        <w:r w:rsidRPr="00752EBF">
          <w:rPr>
            <w:rFonts w:ascii="Courier New" w:hAnsi="Courier New" w:cs="Courier New"/>
            <w:sz w:val="18"/>
            <w:szCs w:val="18"/>
            <w:rPrChange w:id="17315" w:author="Tom" w:date="2015-05-10T20:02:00Z">
              <w:rPr>
                <w:rFonts w:ascii="Courier New" w:hAnsi="Courier New" w:cs="Courier New"/>
              </w:rPr>
            </w:rPrChange>
          </w:rPr>
          <w:t xml:space="preserve">      &lt;/gmd:resourceConstraints&gt;</w:t>
        </w:r>
        <w:r w:rsidRPr="00752EBF">
          <w:rPr>
            <w:rFonts w:ascii="Courier New" w:hAnsi="Courier New" w:cs="Courier New"/>
            <w:sz w:val="18"/>
            <w:szCs w:val="18"/>
            <w:rPrChange w:id="17316" w:author="Tom" w:date="2015-05-10T20:02:00Z">
              <w:rPr>
                <w:rFonts w:ascii="Courier New" w:hAnsi="Courier New" w:cs="Courier New"/>
              </w:rPr>
            </w:rPrChange>
          </w:rPr>
          <w:tab/>
          <w:t xml:space="preserve">  </w:t>
        </w:r>
      </w:ins>
    </w:p>
    <w:p w14:paraId="083A032E" w14:textId="77777777" w:rsidR="00752EBF" w:rsidRPr="00752EBF" w:rsidRDefault="00752EBF" w:rsidP="00752EBF">
      <w:pPr>
        <w:spacing w:after="0"/>
        <w:contextualSpacing/>
        <w:rPr>
          <w:ins w:id="17317" w:author="Tom" w:date="2015-05-10T20:02:00Z"/>
          <w:rFonts w:ascii="Courier New" w:hAnsi="Courier New" w:cs="Courier New"/>
          <w:sz w:val="18"/>
          <w:szCs w:val="18"/>
          <w:rPrChange w:id="17318" w:author="Tom" w:date="2015-05-10T20:02:00Z">
            <w:rPr>
              <w:ins w:id="17319" w:author="Tom" w:date="2015-05-10T20:02:00Z"/>
              <w:rFonts w:ascii="Courier New" w:hAnsi="Courier New" w:cs="Courier New"/>
            </w:rPr>
          </w:rPrChange>
        </w:rPr>
      </w:pPr>
      <w:ins w:id="17320" w:author="Tom" w:date="2015-05-10T20:02:00Z">
        <w:r w:rsidRPr="00752EBF">
          <w:rPr>
            <w:rFonts w:ascii="Courier New" w:hAnsi="Courier New" w:cs="Courier New"/>
            <w:sz w:val="18"/>
            <w:szCs w:val="18"/>
            <w:rPrChange w:id="17321" w:author="Tom" w:date="2015-05-10T20:02:00Z">
              <w:rPr>
                <w:rFonts w:ascii="Courier New" w:hAnsi="Courier New" w:cs="Courier New"/>
              </w:rPr>
            </w:rPrChange>
          </w:rPr>
          <w:tab/>
          <w:t xml:space="preserve">  &lt;srv:serviceType&gt;</w:t>
        </w:r>
      </w:ins>
    </w:p>
    <w:p w14:paraId="3498A84B" w14:textId="77777777" w:rsidR="00752EBF" w:rsidRPr="00752EBF" w:rsidRDefault="00752EBF" w:rsidP="00752EBF">
      <w:pPr>
        <w:spacing w:after="0"/>
        <w:contextualSpacing/>
        <w:rPr>
          <w:ins w:id="17322" w:author="Tom" w:date="2015-05-10T20:02:00Z"/>
          <w:rFonts w:ascii="Courier New" w:hAnsi="Courier New" w:cs="Courier New"/>
          <w:sz w:val="18"/>
          <w:szCs w:val="18"/>
          <w:rPrChange w:id="17323" w:author="Tom" w:date="2015-05-10T20:02:00Z">
            <w:rPr>
              <w:ins w:id="17324" w:author="Tom" w:date="2015-05-10T20:02:00Z"/>
              <w:rFonts w:ascii="Courier New" w:hAnsi="Courier New" w:cs="Courier New"/>
            </w:rPr>
          </w:rPrChange>
        </w:rPr>
      </w:pPr>
      <w:ins w:id="17325" w:author="Tom" w:date="2015-05-10T20:02:00Z">
        <w:r w:rsidRPr="00752EBF">
          <w:rPr>
            <w:rFonts w:ascii="Courier New" w:hAnsi="Courier New" w:cs="Courier New"/>
            <w:sz w:val="18"/>
            <w:szCs w:val="18"/>
            <w:rPrChange w:id="17326" w:author="Tom" w:date="2015-05-10T20:02:00Z">
              <w:rPr>
                <w:rFonts w:ascii="Courier New" w:hAnsi="Courier New" w:cs="Courier New"/>
              </w:rPr>
            </w:rPrChange>
          </w:rPr>
          <w:tab/>
        </w:r>
        <w:r w:rsidRPr="00752EBF">
          <w:rPr>
            <w:rFonts w:ascii="Courier New" w:hAnsi="Courier New" w:cs="Courier New"/>
            <w:sz w:val="18"/>
            <w:szCs w:val="18"/>
            <w:rPrChange w:id="17327" w:author="Tom" w:date="2015-05-10T20:02:00Z">
              <w:rPr>
                <w:rFonts w:ascii="Courier New" w:hAnsi="Courier New" w:cs="Courier New"/>
              </w:rPr>
            </w:rPrChange>
          </w:rPr>
          <w:tab/>
          <w:t>&lt;gco:LocalName&gt;view&lt;/gco:LocalName&gt;</w:t>
        </w:r>
      </w:ins>
    </w:p>
    <w:p w14:paraId="5F7D2201" w14:textId="77777777" w:rsidR="00752EBF" w:rsidRPr="00752EBF" w:rsidRDefault="00752EBF" w:rsidP="00752EBF">
      <w:pPr>
        <w:spacing w:after="0"/>
        <w:contextualSpacing/>
        <w:rPr>
          <w:ins w:id="17328" w:author="Tom" w:date="2015-05-10T20:02:00Z"/>
          <w:rFonts w:ascii="Courier New" w:hAnsi="Courier New" w:cs="Courier New"/>
          <w:sz w:val="18"/>
          <w:szCs w:val="18"/>
          <w:rPrChange w:id="17329" w:author="Tom" w:date="2015-05-10T20:02:00Z">
            <w:rPr>
              <w:ins w:id="17330" w:author="Tom" w:date="2015-05-10T20:02:00Z"/>
              <w:rFonts w:ascii="Courier New" w:hAnsi="Courier New" w:cs="Courier New"/>
            </w:rPr>
          </w:rPrChange>
        </w:rPr>
      </w:pPr>
      <w:ins w:id="17331" w:author="Tom" w:date="2015-05-10T20:02:00Z">
        <w:r w:rsidRPr="00752EBF">
          <w:rPr>
            <w:rFonts w:ascii="Courier New" w:hAnsi="Courier New" w:cs="Courier New"/>
            <w:sz w:val="18"/>
            <w:szCs w:val="18"/>
            <w:rPrChange w:id="17332" w:author="Tom" w:date="2015-05-10T20:02:00Z">
              <w:rPr>
                <w:rFonts w:ascii="Courier New" w:hAnsi="Courier New" w:cs="Courier New"/>
              </w:rPr>
            </w:rPrChange>
          </w:rPr>
          <w:tab/>
          <w:t>&lt;/srv:serviceType&gt;</w:t>
        </w:r>
      </w:ins>
    </w:p>
    <w:p w14:paraId="5E8E7B9E" w14:textId="77777777" w:rsidR="00752EBF" w:rsidRPr="00752EBF" w:rsidRDefault="00752EBF" w:rsidP="00752EBF">
      <w:pPr>
        <w:spacing w:after="0"/>
        <w:contextualSpacing/>
        <w:rPr>
          <w:ins w:id="17333" w:author="Tom" w:date="2015-05-10T20:02:00Z"/>
          <w:rFonts w:ascii="Courier New" w:hAnsi="Courier New" w:cs="Courier New"/>
          <w:sz w:val="18"/>
          <w:szCs w:val="18"/>
          <w:rPrChange w:id="17334" w:author="Tom" w:date="2015-05-10T20:02:00Z">
            <w:rPr>
              <w:ins w:id="17335" w:author="Tom" w:date="2015-05-10T20:02:00Z"/>
              <w:rFonts w:ascii="Courier New" w:hAnsi="Courier New" w:cs="Courier New"/>
            </w:rPr>
          </w:rPrChange>
        </w:rPr>
      </w:pPr>
      <w:ins w:id="17336" w:author="Tom" w:date="2015-05-10T20:02:00Z">
        <w:r w:rsidRPr="00752EBF">
          <w:rPr>
            <w:rFonts w:ascii="Courier New" w:hAnsi="Courier New" w:cs="Courier New"/>
            <w:sz w:val="18"/>
            <w:szCs w:val="18"/>
            <w:rPrChange w:id="17337" w:author="Tom" w:date="2015-05-10T20:02:00Z">
              <w:rPr>
                <w:rFonts w:ascii="Courier New" w:hAnsi="Courier New" w:cs="Courier New"/>
              </w:rPr>
            </w:rPrChange>
          </w:rPr>
          <w:tab/>
          <w:t>&lt;srv:serviceTypeVersion&gt;</w:t>
        </w:r>
      </w:ins>
    </w:p>
    <w:p w14:paraId="1B2954E3" w14:textId="77777777" w:rsidR="00752EBF" w:rsidRPr="00752EBF" w:rsidRDefault="00752EBF" w:rsidP="00752EBF">
      <w:pPr>
        <w:spacing w:after="0"/>
        <w:contextualSpacing/>
        <w:rPr>
          <w:ins w:id="17338" w:author="Tom" w:date="2015-05-10T20:02:00Z"/>
          <w:rFonts w:ascii="Courier New" w:hAnsi="Courier New" w:cs="Courier New"/>
          <w:sz w:val="18"/>
          <w:szCs w:val="18"/>
          <w:rPrChange w:id="17339" w:author="Tom" w:date="2015-05-10T20:02:00Z">
            <w:rPr>
              <w:ins w:id="17340" w:author="Tom" w:date="2015-05-10T20:02:00Z"/>
              <w:rFonts w:ascii="Courier New" w:hAnsi="Courier New" w:cs="Courier New"/>
            </w:rPr>
          </w:rPrChange>
        </w:rPr>
      </w:pPr>
      <w:ins w:id="17341" w:author="Tom" w:date="2015-05-10T20:02:00Z">
        <w:r w:rsidRPr="00752EBF">
          <w:rPr>
            <w:rFonts w:ascii="Courier New" w:hAnsi="Courier New" w:cs="Courier New"/>
            <w:sz w:val="18"/>
            <w:szCs w:val="18"/>
            <w:rPrChange w:id="17342" w:author="Tom" w:date="2015-05-10T20:02:00Z">
              <w:rPr>
                <w:rFonts w:ascii="Courier New" w:hAnsi="Courier New" w:cs="Courier New"/>
              </w:rPr>
            </w:rPrChange>
          </w:rPr>
          <w:tab/>
        </w:r>
        <w:r w:rsidRPr="00752EBF">
          <w:rPr>
            <w:rFonts w:ascii="Courier New" w:hAnsi="Courier New" w:cs="Courier New"/>
            <w:sz w:val="18"/>
            <w:szCs w:val="18"/>
            <w:rPrChange w:id="17343" w:author="Tom" w:date="2015-05-10T20:02:00Z">
              <w:rPr>
                <w:rFonts w:ascii="Courier New" w:hAnsi="Courier New" w:cs="Courier New"/>
              </w:rPr>
            </w:rPrChange>
          </w:rPr>
          <w:tab/>
          <w:t>&lt;gco:CharacterString&gt;OGC WMS 1.3.0&lt;/gco:CharacterString&gt;</w:t>
        </w:r>
      </w:ins>
    </w:p>
    <w:p w14:paraId="1BAA3EF1" w14:textId="77777777" w:rsidR="00752EBF" w:rsidRPr="00752EBF" w:rsidRDefault="00752EBF" w:rsidP="00752EBF">
      <w:pPr>
        <w:spacing w:after="0"/>
        <w:contextualSpacing/>
        <w:rPr>
          <w:ins w:id="17344" w:author="Tom" w:date="2015-05-10T20:02:00Z"/>
          <w:rFonts w:ascii="Courier New" w:hAnsi="Courier New" w:cs="Courier New"/>
          <w:sz w:val="18"/>
          <w:szCs w:val="18"/>
          <w:rPrChange w:id="17345" w:author="Tom" w:date="2015-05-10T20:02:00Z">
            <w:rPr>
              <w:ins w:id="17346" w:author="Tom" w:date="2015-05-10T20:02:00Z"/>
              <w:rFonts w:ascii="Courier New" w:hAnsi="Courier New" w:cs="Courier New"/>
            </w:rPr>
          </w:rPrChange>
        </w:rPr>
      </w:pPr>
      <w:ins w:id="17347" w:author="Tom" w:date="2015-05-10T20:02:00Z">
        <w:r w:rsidRPr="00752EBF">
          <w:rPr>
            <w:rFonts w:ascii="Courier New" w:hAnsi="Courier New" w:cs="Courier New"/>
            <w:sz w:val="18"/>
            <w:szCs w:val="18"/>
            <w:rPrChange w:id="17348" w:author="Tom" w:date="2015-05-10T20:02:00Z">
              <w:rPr>
                <w:rFonts w:ascii="Courier New" w:hAnsi="Courier New" w:cs="Courier New"/>
              </w:rPr>
            </w:rPrChange>
          </w:rPr>
          <w:tab/>
          <w:t>&lt;/srv:serviceTypeVersion&gt;</w:t>
        </w:r>
        <w:r w:rsidRPr="00752EBF">
          <w:rPr>
            <w:rFonts w:ascii="Courier New" w:hAnsi="Courier New" w:cs="Courier New"/>
            <w:sz w:val="18"/>
            <w:szCs w:val="18"/>
            <w:rPrChange w:id="17349" w:author="Tom" w:date="2015-05-10T20:02:00Z">
              <w:rPr>
                <w:rFonts w:ascii="Courier New" w:hAnsi="Courier New" w:cs="Courier New"/>
              </w:rPr>
            </w:rPrChange>
          </w:rPr>
          <w:tab/>
        </w:r>
      </w:ins>
    </w:p>
    <w:p w14:paraId="6D3D590C" w14:textId="77777777" w:rsidR="00752EBF" w:rsidRPr="00752EBF" w:rsidRDefault="00752EBF" w:rsidP="00752EBF">
      <w:pPr>
        <w:spacing w:after="0"/>
        <w:contextualSpacing/>
        <w:rPr>
          <w:ins w:id="17350" w:author="Tom" w:date="2015-05-10T20:02:00Z"/>
          <w:rFonts w:ascii="Courier New" w:hAnsi="Courier New" w:cs="Courier New"/>
          <w:sz w:val="18"/>
          <w:szCs w:val="18"/>
          <w:rPrChange w:id="17351" w:author="Tom" w:date="2015-05-10T20:02:00Z">
            <w:rPr>
              <w:ins w:id="17352" w:author="Tom" w:date="2015-05-10T20:02:00Z"/>
              <w:rFonts w:ascii="Courier New" w:hAnsi="Courier New" w:cs="Courier New"/>
            </w:rPr>
          </w:rPrChange>
        </w:rPr>
      </w:pPr>
      <w:ins w:id="17353" w:author="Tom" w:date="2015-05-10T20:02:00Z">
        <w:r w:rsidRPr="00752EBF">
          <w:rPr>
            <w:rFonts w:ascii="Courier New" w:hAnsi="Courier New" w:cs="Courier New"/>
            <w:sz w:val="18"/>
            <w:szCs w:val="18"/>
            <w:rPrChange w:id="17354" w:author="Tom" w:date="2015-05-10T20:02:00Z">
              <w:rPr>
                <w:rFonts w:ascii="Courier New" w:hAnsi="Courier New" w:cs="Courier New"/>
              </w:rPr>
            </w:rPrChange>
          </w:rPr>
          <w:t xml:space="preserve">      &lt;srv:extent&gt;</w:t>
        </w:r>
      </w:ins>
    </w:p>
    <w:p w14:paraId="1EE6092A" w14:textId="07D074ED" w:rsidR="00752EBF" w:rsidRPr="00752EBF" w:rsidRDefault="00752EBF" w:rsidP="00105635">
      <w:pPr>
        <w:spacing w:after="0"/>
        <w:contextualSpacing/>
        <w:rPr>
          <w:ins w:id="17355" w:author="Tom" w:date="2015-05-10T20:02:00Z"/>
          <w:rFonts w:ascii="Courier New" w:hAnsi="Courier New" w:cs="Courier New"/>
          <w:sz w:val="18"/>
          <w:szCs w:val="18"/>
          <w:rPrChange w:id="17356" w:author="Tom" w:date="2015-05-10T20:02:00Z">
            <w:rPr>
              <w:ins w:id="17357" w:author="Tom" w:date="2015-05-10T20:02:00Z"/>
              <w:rFonts w:ascii="Courier New" w:hAnsi="Courier New" w:cs="Courier New"/>
            </w:rPr>
          </w:rPrChange>
        </w:rPr>
      </w:pPr>
      <w:ins w:id="17358" w:author="Tom" w:date="2015-05-10T20:02:00Z">
        <w:r w:rsidRPr="00752EBF">
          <w:rPr>
            <w:rFonts w:ascii="Courier New" w:hAnsi="Courier New" w:cs="Courier New"/>
            <w:sz w:val="18"/>
            <w:szCs w:val="18"/>
            <w:rPrChange w:id="17359" w:author="Tom" w:date="2015-05-10T20:02:00Z">
              <w:rPr>
                <w:rFonts w:ascii="Courier New" w:hAnsi="Courier New" w:cs="Courier New"/>
              </w:rPr>
            </w:rPrChange>
          </w:rPr>
          <w:t xml:space="preserve">        &lt;gmd:EX_Extent&gt;</w:t>
        </w:r>
      </w:ins>
    </w:p>
    <w:p w14:paraId="79FA5377" w14:textId="77777777" w:rsidR="00752EBF" w:rsidRPr="00752EBF" w:rsidRDefault="00752EBF" w:rsidP="00752EBF">
      <w:pPr>
        <w:spacing w:after="0"/>
        <w:contextualSpacing/>
        <w:rPr>
          <w:ins w:id="17360" w:author="Tom" w:date="2015-05-10T20:02:00Z"/>
          <w:rFonts w:ascii="Courier New" w:hAnsi="Courier New" w:cs="Courier New"/>
          <w:sz w:val="18"/>
          <w:szCs w:val="18"/>
          <w:rPrChange w:id="17361" w:author="Tom" w:date="2015-05-10T20:02:00Z">
            <w:rPr>
              <w:ins w:id="17362" w:author="Tom" w:date="2015-05-10T20:02:00Z"/>
              <w:rFonts w:ascii="Courier New" w:hAnsi="Courier New" w:cs="Courier New"/>
            </w:rPr>
          </w:rPrChange>
        </w:rPr>
      </w:pPr>
      <w:ins w:id="17363" w:author="Tom" w:date="2015-05-10T20:02:00Z">
        <w:r w:rsidRPr="00752EBF">
          <w:rPr>
            <w:rFonts w:ascii="Courier New" w:hAnsi="Courier New" w:cs="Courier New"/>
            <w:sz w:val="18"/>
            <w:szCs w:val="18"/>
            <w:rPrChange w:id="17364" w:author="Tom" w:date="2015-05-10T20:02:00Z">
              <w:rPr>
                <w:rFonts w:ascii="Courier New" w:hAnsi="Courier New" w:cs="Courier New"/>
              </w:rPr>
            </w:rPrChange>
          </w:rPr>
          <w:t xml:space="preserve">          &lt;gmd:geographicElement&gt;</w:t>
        </w:r>
      </w:ins>
    </w:p>
    <w:p w14:paraId="1360F9D0" w14:textId="77777777" w:rsidR="00752EBF" w:rsidRPr="00752EBF" w:rsidRDefault="00752EBF" w:rsidP="00752EBF">
      <w:pPr>
        <w:spacing w:after="0"/>
        <w:contextualSpacing/>
        <w:rPr>
          <w:ins w:id="17365" w:author="Tom" w:date="2015-05-10T20:02:00Z"/>
          <w:rFonts w:ascii="Courier New" w:hAnsi="Courier New" w:cs="Courier New"/>
          <w:sz w:val="18"/>
          <w:szCs w:val="18"/>
          <w:rPrChange w:id="17366" w:author="Tom" w:date="2015-05-10T20:02:00Z">
            <w:rPr>
              <w:ins w:id="17367" w:author="Tom" w:date="2015-05-10T20:02:00Z"/>
              <w:rFonts w:ascii="Courier New" w:hAnsi="Courier New" w:cs="Courier New"/>
            </w:rPr>
          </w:rPrChange>
        </w:rPr>
      </w:pPr>
      <w:ins w:id="17368" w:author="Tom" w:date="2015-05-10T20:02:00Z">
        <w:r w:rsidRPr="00752EBF">
          <w:rPr>
            <w:rFonts w:ascii="Courier New" w:hAnsi="Courier New" w:cs="Courier New"/>
            <w:sz w:val="18"/>
            <w:szCs w:val="18"/>
            <w:rPrChange w:id="17369" w:author="Tom" w:date="2015-05-10T20:02:00Z">
              <w:rPr>
                <w:rFonts w:ascii="Courier New" w:hAnsi="Courier New" w:cs="Courier New"/>
              </w:rPr>
            </w:rPrChange>
          </w:rPr>
          <w:t xml:space="preserve">            &lt;gmd:EX_GeographicBoundingBox&gt;</w:t>
        </w:r>
      </w:ins>
    </w:p>
    <w:p w14:paraId="0A5C6487" w14:textId="77777777" w:rsidR="00752EBF" w:rsidRPr="00752EBF" w:rsidRDefault="00752EBF" w:rsidP="00752EBF">
      <w:pPr>
        <w:spacing w:after="0"/>
        <w:contextualSpacing/>
        <w:rPr>
          <w:ins w:id="17370" w:author="Tom" w:date="2015-05-10T20:02:00Z"/>
          <w:rFonts w:ascii="Courier New" w:hAnsi="Courier New" w:cs="Courier New"/>
          <w:sz w:val="18"/>
          <w:szCs w:val="18"/>
          <w:rPrChange w:id="17371" w:author="Tom" w:date="2015-05-10T20:02:00Z">
            <w:rPr>
              <w:ins w:id="17372" w:author="Tom" w:date="2015-05-10T20:02:00Z"/>
              <w:rFonts w:ascii="Courier New" w:hAnsi="Courier New" w:cs="Courier New"/>
            </w:rPr>
          </w:rPrChange>
        </w:rPr>
      </w:pPr>
      <w:ins w:id="17373" w:author="Tom" w:date="2015-05-10T20:02:00Z">
        <w:r w:rsidRPr="00752EBF">
          <w:rPr>
            <w:rFonts w:ascii="Courier New" w:hAnsi="Courier New" w:cs="Courier New"/>
            <w:sz w:val="18"/>
            <w:szCs w:val="18"/>
            <w:rPrChange w:id="17374" w:author="Tom" w:date="2015-05-10T20:02:00Z">
              <w:rPr>
                <w:rFonts w:ascii="Courier New" w:hAnsi="Courier New" w:cs="Courier New"/>
              </w:rPr>
            </w:rPrChange>
          </w:rPr>
          <w:t xml:space="preserve">              &lt;gmd:extentTypeCode&gt;</w:t>
        </w:r>
      </w:ins>
    </w:p>
    <w:p w14:paraId="158938DB" w14:textId="77777777" w:rsidR="00752EBF" w:rsidRPr="00752EBF" w:rsidRDefault="00752EBF" w:rsidP="00752EBF">
      <w:pPr>
        <w:spacing w:after="0"/>
        <w:contextualSpacing/>
        <w:rPr>
          <w:ins w:id="17375" w:author="Tom" w:date="2015-05-10T20:02:00Z"/>
          <w:rFonts w:ascii="Courier New" w:hAnsi="Courier New" w:cs="Courier New"/>
          <w:sz w:val="18"/>
          <w:szCs w:val="18"/>
          <w:rPrChange w:id="17376" w:author="Tom" w:date="2015-05-10T20:02:00Z">
            <w:rPr>
              <w:ins w:id="17377" w:author="Tom" w:date="2015-05-10T20:02:00Z"/>
              <w:rFonts w:ascii="Courier New" w:hAnsi="Courier New" w:cs="Courier New"/>
            </w:rPr>
          </w:rPrChange>
        </w:rPr>
      </w:pPr>
      <w:ins w:id="17378" w:author="Tom" w:date="2015-05-10T20:02:00Z">
        <w:r w:rsidRPr="00752EBF">
          <w:rPr>
            <w:rFonts w:ascii="Courier New" w:hAnsi="Courier New" w:cs="Courier New"/>
            <w:sz w:val="18"/>
            <w:szCs w:val="18"/>
            <w:rPrChange w:id="17379" w:author="Tom" w:date="2015-05-10T20:02:00Z">
              <w:rPr>
                <w:rFonts w:ascii="Courier New" w:hAnsi="Courier New" w:cs="Courier New"/>
              </w:rPr>
            </w:rPrChange>
          </w:rPr>
          <w:t xml:space="preserve">                &lt;gco:Boolean&gt;true&lt;/gco:Boolean&gt;</w:t>
        </w:r>
      </w:ins>
    </w:p>
    <w:p w14:paraId="4C56EAAC" w14:textId="77777777" w:rsidR="00752EBF" w:rsidRPr="00752EBF" w:rsidRDefault="00752EBF" w:rsidP="00752EBF">
      <w:pPr>
        <w:spacing w:after="0"/>
        <w:contextualSpacing/>
        <w:rPr>
          <w:ins w:id="17380" w:author="Tom" w:date="2015-05-10T20:02:00Z"/>
          <w:rFonts w:ascii="Courier New" w:hAnsi="Courier New" w:cs="Courier New"/>
          <w:sz w:val="18"/>
          <w:szCs w:val="18"/>
          <w:rPrChange w:id="17381" w:author="Tom" w:date="2015-05-10T20:02:00Z">
            <w:rPr>
              <w:ins w:id="17382" w:author="Tom" w:date="2015-05-10T20:02:00Z"/>
              <w:rFonts w:ascii="Courier New" w:hAnsi="Courier New" w:cs="Courier New"/>
            </w:rPr>
          </w:rPrChange>
        </w:rPr>
      </w:pPr>
      <w:ins w:id="17383" w:author="Tom" w:date="2015-05-10T20:02:00Z">
        <w:r w:rsidRPr="00752EBF">
          <w:rPr>
            <w:rFonts w:ascii="Courier New" w:hAnsi="Courier New" w:cs="Courier New"/>
            <w:sz w:val="18"/>
            <w:szCs w:val="18"/>
            <w:rPrChange w:id="17384" w:author="Tom" w:date="2015-05-10T20:02:00Z">
              <w:rPr>
                <w:rFonts w:ascii="Courier New" w:hAnsi="Courier New" w:cs="Courier New"/>
              </w:rPr>
            </w:rPrChange>
          </w:rPr>
          <w:t xml:space="preserve">              &lt;/gmd:extentTypeCode&gt;</w:t>
        </w:r>
      </w:ins>
    </w:p>
    <w:p w14:paraId="3D759C68" w14:textId="77777777" w:rsidR="00752EBF" w:rsidRPr="00752EBF" w:rsidRDefault="00752EBF" w:rsidP="00752EBF">
      <w:pPr>
        <w:spacing w:after="0"/>
        <w:contextualSpacing/>
        <w:rPr>
          <w:ins w:id="17385" w:author="Tom" w:date="2015-05-10T20:02:00Z"/>
          <w:rFonts w:ascii="Courier New" w:hAnsi="Courier New" w:cs="Courier New"/>
          <w:sz w:val="18"/>
          <w:szCs w:val="18"/>
          <w:rPrChange w:id="17386" w:author="Tom" w:date="2015-05-10T20:02:00Z">
            <w:rPr>
              <w:ins w:id="17387" w:author="Tom" w:date="2015-05-10T20:02:00Z"/>
              <w:rFonts w:ascii="Courier New" w:hAnsi="Courier New" w:cs="Courier New"/>
            </w:rPr>
          </w:rPrChange>
        </w:rPr>
      </w:pPr>
      <w:ins w:id="17388" w:author="Tom" w:date="2015-05-10T20:02:00Z">
        <w:r w:rsidRPr="00752EBF">
          <w:rPr>
            <w:rFonts w:ascii="Courier New" w:hAnsi="Courier New" w:cs="Courier New"/>
            <w:sz w:val="18"/>
            <w:szCs w:val="18"/>
            <w:rPrChange w:id="17389" w:author="Tom" w:date="2015-05-10T20:02:00Z">
              <w:rPr>
                <w:rFonts w:ascii="Courier New" w:hAnsi="Courier New" w:cs="Courier New"/>
              </w:rPr>
            </w:rPrChange>
          </w:rPr>
          <w:lastRenderedPageBreak/>
          <w:t xml:space="preserve">              &lt;gmd:westBoundLongitude&gt;</w:t>
        </w:r>
      </w:ins>
    </w:p>
    <w:p w14:paraId="63FE060A" w14:textId="77777777" w:rsidR="00752EBF" w:rsidRPr="00752EBF" w:rsidRDefault="00752EBF" w:rsidP="00752EBF">
      <w:pPr>
        <w:spacing w:after="0"/>
        <w:contextualSpacing/>
        <w:rPr>
          <w:ins w:id="17390" w:author="Tom" w:date="2015-05-10T20:02:00Z"/>
          <w:rFonts w:ascii="Courier New" w:hAnsi="Courier New" w:cs="Courier New"/>
          <w:sz w:val="18"/>
          <w:szCs w:val="18"/>
          <w:rPrChange w:id="17391" w:author="Tom" w:date="2015-05-10T20:02:00Z">
            <w:rPr>
              <w:ins w:id="17392" w:author="Tom" w:date="2015-05-10T20:02:00Z"/>
              <w:rFonts w:ascii="Courier New" w:hAnsi="Courier New" w:cs="Courier New"/>
            </w:rPr>
          </w:rPrChange>
        </w:rPr>
      </w:pPr>
      <w:ins w:id="17393" w:author="Tom" w:date="2015-05-10T20:02:00Z">
        <w:r w:rsidRPr="00752EBF">
          <w:rPr>
            <w:rFonts w:ascii="Courier New" w:hAnsi="Courier New" w:cs="Courier New"/>
            <w:sz w:val="18"/>
            <w:szCs w:val="18"/>
            <w:rPrChange w:id="17394" w:author="Tom" w:date="2015-05-10T20:02:00Z">
              <w:rPr>
                <w:rFonts w:ascii="Courier New" w:hAnsi="Courier New" w:cs="Courier New"/>
              </w:rPr>
            </w:rPrChange>
          </w:rPr>
          <w:t xml:space="preserve">                &lt;gco:Decimal&gt;16.66&lt;/gco:Decimal&gt;</w:t>
        </w:r>
      </w:ins>
    </w:p>
    <w:p w14:paraId="233A99AE" w14:textId="77777777" w:rsidR="00752EBF" w:rsidRPr="00752EBF" w:rsidRDefault="00752EBF" w:rsidP="00752EBF">
      <w:pPr>
        <w:spacing w:after="0"/>
        <w:contextualSpacing/>
        <w:rPr>
          <w:ins w:id="17395" w:author="Tom" w:date="2015-05-10T20:02:00Z"/>
          <w:rFonts w:ascii="Courier New" w:hAnsi="Courier New" w:cs="Courier New"/>
          <w:sz w:val="18"/>
          <w:szCs w:val="18"/>
          <w:rPrChange w:id="17396" w:author="Tom" w:date="2015-05-10T20:02:00Z">
            <w:rPr>
              <w:ins w:id="17397" w:author="Tom" w:date="2015-05-10T20:02:00Z"/>
              <w:rFonts w:ascii="Courier New" w:hAnsi="Courier New" w:cs="Courier New"/>
            </w:rPr>
          </w:rPrChange>
        </w:rPr>
      </w:pPr>
      <w:ins w:id="17398" w:author="Tom" w:date="2015-05-10T20:02:00Z">
        <w:r w:rsidRPr="00752EBF">
          <w:rPr>
            <w:rFonts w:ascii="Courier New" w:hAnsi="Courier New" w:cs="Courier New"/>
            <w:sz w:val="18"/>
            <w:szCs w:val="18"/>
            <w:rPrChange w:id="17399" w:author="Tom" w:date="2015-05-10T20:02:00Z">
              <w:rPr>
                <w:rFonts w:ascii="Courier New" w:hAnsi="Courier New" w:cs="Courier New"/>
              </w:rPr>
            </w:rPrChange>
          </w:rPr>
          <w:t xml:space="preserve">              &lt;/gmd:westBoundLongitude&gt;</w:t>
        </w:r>
      </w:ins>
    </w:p>
    <w:p w14:paraId="1A267F35" w14:textId="77777777" w:rsidR="00752EBF" w:rsidRPr="00752EBF" w:rsidRDefault="00752EBF" w:rsidP="00752EBF">
      <w:pPr>
        <w:spacing w:after="0"/>
        <w:contextualSpacing/>
        <w:rPr>
          <w:ins w:id="17400" w:author="Tom" w:date="2015-05-10T20:02:00Z"/>
          <w:rFonts w:ascii="Courier New" w:hAnsi="Courier New" w:cs="Courier New"/>
          <w:sz w:val="18"/>
          <w:szCs w:val="18"/>
          <w:rPrChange w:id="17401" w:author="Tom" w:date="2015-05-10T20:02:00Z">
            <w:rPr>
              <w:ins w:id="17402" w:author="Tom" w:date="2015-05-10T20:02:00Z"/>
              <w:rFonts w:ascii="Courier New" w:hAnsi="Courier New" w:cs="Courier New"/>
            </w:rPr>
          </w:rPrChange>
        </w:rPr>
      </w:pPr>
      <w:ins w:id="17403" w:author="Tom" w:date="2015-05-10T20:02:00Z">
        <w:r w:rsidRPr="00752EBF">
          <w:rPr>
            <w:rFonts w:ascii="Courier New" w:hAnsi="Courier New" w:cs="Courier New"/>
            <w:sz w:val="18"/>
            <w:szCs w:val="18"/>
            <w:rPrChange w:id="17404" w:author="Tom" w:date="2015-05-10T20:02:00Z">
              <w:rPr>
                <w:rFonts w:ascii="Courier New" w:hAnsi="Courier New" w:cs="Courier New"/>
              </w:rPr>
            </w:rPrChange>
          </w:rPr>
          <w:t xml:space="preserve">              &lt;gmd:eastBoundLongitude&gt;</w:t>
        </w:r>
      </w:ins>
    </w:p>
    <w:p w14:paraId="51EAC34F" w14:textId="77777777" w:rsidR="00752EBF" w:rsidRPr="00752EBF" w:rsidRDefault="00752EBF" w:rsidP="00752EBF">
      <w:pPr>
        <w:spacing w:after="0"/>
        <w:contextualSpacing/>
        <w:rPr>
          <w:ins w:id="17405" w:author="Tom" w:date="2015-05-10T20:02:00Z"/>
          <w:rFonts w:ascii="Courier New" w:hAnsi="Courier New" w:cs="Courier New"/>
          <w:sz w:val="18"/>
          <w:szCs w:val="18"/>
          <w:rPrChange w:id="17406" w:author="Tom" w:date="2015-05-10T20:02:00Z">
            <w:rPr>
              <w:ins w:id="17407" w:author="Tom" w:date="2015-05-10T20:02:00Z"/>
              <w:rFonts w:ascii="Courier New" w:hAnsi="Courier New" w:cs="Courier New"/>
            </w:rPr>
          </w:rPrChange>
        </w:rPr>
      </w:pPr>
      <w:ins w:id="17408" w:author="Tom" w:date="2015-05-10T20:02:00Z">
        <w:r w:rsidRPr="00752EBF">
          <w:rPr>
            <w:rFonts w:ascii="Courier New" w:hAnsi="Courier New" w:cs="Courier New"/>
            <w:sz w:val="18"/>
            <w:szCs w:val="18"/>
            <w:rPrChange w:id="17409" w:author="Tom" w:date="2015-05-10T20:02:00Z">
              <w:rPr>
                <w:rFonts w:ascii="Courier New" w:hAnsi="Courier New" w:cs="Courier New"/>
              </w:rPr>
            </w:rPrChange>
          </w:rPr>
          <w:t xml:space="preserve">                &lt;gco:Decimal&gt;22.74&lt;/gco:Decimal&gt;</w:t>
        </w:r>
      </w:ins>
    </w:p>
    <w:p w14:paraId="36538A3D" w14:textId="77777777" w:rsidR="00752EBF" w:rsidRPr="00752EBF" w:rsidRDefault="00752EBF" w:rsidP="00752EBF">
      <w:pPr>
        <w:spacing w:after="0"/>
        <w:contextualSpacing/>
        <w:rPr>
          <w:ins w:id="17410" w:author="Tom" w:date="2015-05-10T20:02:00Z"/>
          <w:rFonts w:ascii="Courier New" w:hAnsi="Courier New" w:cs="Courier New"/>
          <w:sz w:val="18"/>
          <w:szCs w:val="18"/>
          <w:rPrChange w:id="17411" w:author="Tom" w:date="2015-05-10T20:02:00Z">
            <w:rPr>
              <w:ins w:id="17412" w:author="Tom" w:date="2015-05-10T20:02:00Z"/>
              <w:rFonts w:ascii="Courier New" w:hAnsi="Courier New" w:cs="Courier New"/>
            </w:rPr>
          </w:rPrChange>
        </w:rPr>
      </w:pPr>
      <w:ins w:id="17413" w:author="Tom" w:date="2015-05-10T20:02:00Z">
        <w:r w:rsidRPr="00752EBF">
          <w:rPr>
            <w:rFonts w:ascii="Courier New" w:hAnsi="Courier New" w:cs="Courier New"/>
            <w:sz w:val="18"/>
            <w:szCs w:val="18"/>
            <w:rPrChange w:id="17414" w:author="Tom" w:date="2015-05-10T20:02:00Z">
              <w:rPr>
                <w:rFonts w:ascii="Courier New" w:hAnsi="Courier New" w:cs="Courier New"/>
              </w:rPr>
            </w:rPrChange>
          </w:rPr>
          <w:t xml:space="preserve">              &lt;/gmd:eastBoundLongitude&gt;</w:t>
        </w:r>
      </w:ins>
    </w:p>
    <w:p w14:paraId="3DEB0626" w14:textId="77777777" w:rsidR="00752EBF" w:rsidRPr="00752EBF" w:rsidRDefault="00752EBF" w:rsidP="00752EBF">
      <w:pPr>
        <w:spacing w:after="0"/>
        <w:contextualSpacing/>
        <w:rPr>
          <w:ins w:id="17415" w:author="Tom" w:date="2015-05-10T20:02:00Z"/>
          <w:rFonts w:ascii="Courier New" w:hAnsi="Courier New" w:cs="Courier New"/>
          <w:sz w:val="18"/>
          <w:szCs w:val="18"/>
          <w:rPrChange w:id="17416" w:author="Tom" w:date="2015-05-10T20:02:00Z">
            <w:rPr>
              <w:ins w:id="17417" w:author="Tom" w:date="2015-05-10T20:02:00Z"/>
              <w:rFonts w:ascii="Courier New" w:hAnsi="Courier New" w:cs="Courier New"/>
            </w:rPr>
          </w:rPrChange>
        </w:rPr>
      </w:pPr>
      <w:ins w:id="17418" w:author="Tom" w:date="2015-05-10T20:02:00Z">
        <w:r w:rsidRPr="00752EBF">
          <w:rPr>
            <w:rFonts w:ascii="Courier New" w:hAnsi="Courier New" w:cs="Courier New"/>
            <w:sz w:val="18"/>
            <w:szCs w:val="18"/>
            <w:rPrChange w:id="17419" w:author="Tom" w:date="2015-05-10T20:02:00Z">
              <w:rPr>
                <w:rFonts w:ascii="Courier New" w:hAnsi="Courier New" w:cs="Courier New"/>
              </w:rPr>
            </w:rPrChange>
          </w:rPr>
          <w:t xml:space="preserve">              &lt;gmd:southBoundLatitude&gt;</w:t>
        </w:r>
      </w:ins>
    </w:p>
    <w:p w14:paraId="7C57BE49" w14:textId="77777777" w:rsidR="00752EBF" w:rsidRPr="00752EBF" w:rsidRDefault="00752EBF" w:rsidP="00752EBF">
      <w:pPr>
        <w:spacing w:after="0"/>
        <w:contextualSpacing/>
        <w:rPr>
          <w:ins w:id="17420" w:author="Tom" w:date="2015-05-10T20:02:00Z"/>
          <w:rFonts w:ascii="Courier New" w:hAnsi="Courier New" w:cs="Courier New"/>
          <w:sz w:val="18"/>
          <w:szCs w:val="18"/>
          <w:rPrChange w:id="17421" w:author="Tom" w:date="2015-05-10T20:02:00Z">
            <w:rPr>
              <w:ins w:id="17422" w:author="Tom" w:date="2015-05-10T20:02:00Z"/>
              <w:rFonts w:ascii="Courier New" w:hAnsi="Courier New" w:cs="Courier New"/>
            </w:rPr>
          </w:rPrChange>
        </w:rPr>
      </w:pPr>
      <w:ins w:id="17423" w:author="Tom" w:date="2015-05-10T20:02:00Z">
        <w:r w:rsidRPr="00752EBF">
          <w:rPr>
            <w:rFonts w:ascii="Courier New" w:hAnsi="Courier New" w:cs="Courier New"/>
            <w:sz w:val="18"/>
            <w:szCs w:val="18"/>
            <w:rPrChange w:id="17424" w:author="Tom" w:date="2015-05-10T20:02:00Z">
              <w:rPr>
                <w:rFonts w:ascii="Courier New" w:hAnsi="Courier New" w:cs="Courier New"/>
              </w:rPr>
            </w:rPrChange>
          </w:rPr>
          <w:t xml:space="preserve">                &lt;gco:Decimal&gt;45.59&lt;/gco:Decimal&gt;</w:t>
        </w:r>
      </w:ins>
    </w:p>
    <w:p w14:paraId="4D2BF898" w14:textId="77777777" w:rsidR="00752EBF" w:rsidRPr="00752EBF" w:rsidRDefault="00752EBF" w:rsidP="00752EBF">
      <w:pPr>
        <w:spacing w:after="0"/>
        <w:contextualSpacing/>
        <w:rPr>
          <w:ins w:id="17425" w:author="Tom" w:date="2015-05-10T20:02:00Z"/>
          <w:rFonts w:ascii="Courier New" w:hAnsi="Courier New" w:cs="Courier New"/>
          <w:sz w:val="18"/>
          <w:szCs w:val="18"/>
          <w:rPrChange w:id="17426" w:author="Tom" w:date="2015-05-10T20:02:00Z">
            <w:rPr>
              <w:ins w:id="17427" w:author="Tom" w:date="2015-05-10T20:02:00Z"/>
              <w:rFonts w:ascii="Courier New" w:hAnsi="Courier New" w:cs="Courier New"/>
            </w:rPr>
          </w:rPrChange>
        </w:rPr>
      </w:pPr>
      <w:ins w:id="17428" w:author="Tom" w:date="2015-05-10T20:02:00Z">
        <w:r w:rsidRPr="00752EBF">
          <w:rPr>
            <w:rFonts w:ascii="Courier New" w:hAnsi="Courier New" w:cs="Courier New"/>
            <w:sz w:val="18"/>
            <w:szCs w:val="18"/>
            <w:rPrChange w:id="17429" w:author="Tom" w:date="2015-05-10T20:02:00Z">
              <w:rPr>
                <w:rFonts w:ascii="Courier New" w:hAnsi="Courier New" w:cs="Courier New"/>
              </w:rPr>
            </w:rPrChange>
          </w:rPr>
          <w:t xml:space="preserve">              &lt;/gmd:southBoundLatitude&gt;</w:t>
        </w:r>
      </w:ins>
    </w:p>
    <w:p w14:paraId="2AECC5A6" w14:textId="77777777" w:rsidR="00752EBF" w:rsidRPr="00752EBF" w:rsidRDefault="00752EBF" w:rsidP="00752EBF">
      <w:pPr>
        <w:spacing w:after="0"/>
        <w:contextualSpacing/>
        <w:rPr>
          <w:ins w:id="17430" w:author="Tom" w:date="2015-05-10T20:02:00Z"/>
          <w:rFonts w:ascii="Courier New" w:hAnsi="Courier New" w:cs="Courier New"/>
          <w:sz w:val="18"/>
          <w:szCs w:val="18"/>
          <w:rPrChange w:id="17431" w:author="Tom" w:date="2015-05-10T20:02:00Z">
            <w:rPr>
              <w:ins w:id="17432" w:author="Tom" w:date="2015-05-10T20:02:00Z"/>
              <w:rFonts w:ascii="Courier New" w:hAnsi="Courier New" w:cs="Courier New"/>
            </w:rPr>
          </w:rPrChange>
        </w:rPr>
      </w:pPr>
      <w:ins w:id="17433" w:author="Tom" w:date="2015-05-10T20:02:00Z">
        <w:r w:rsidRPr="00752EBF">
          <w:rPr>
            <w:rFonts w:ascii="Courier New" w:hAnsi="Courier New" w:cs="Courier New"/>
            <w:sz w:val="18"/>
            <w:szCs w:val="18"/>
            <w:rPrChange w:id="17434" w:author="Tom" w:date="2015-05-10T20:02:00Z">
              <w:rPr>
                <w:rFonts w:ascii="Courier New" w:hAnsi="Courier New" w:cs="Courier New"/>
              </w:rPr>
            </w:rPrChange>
          </w:rPr>
          <w:t xml:space="preserve">              &lt;gmd:northBoundLatitude&gt;</w:t>
        </w:r>
      </w:ins>
    </w:p>
    <w:p w14:paraId="58673065" w14:textId="77777777" w:rsidR="00752EBF" w:rsidRPr="00752EBF" w:rsidRDefault="00752EBF" w:rsidP="00752EBF">
      <w:pPr>
        <w:spacing w:after="0"/>
        <w:contextualSpacing/>
        <w:rPr>
          <w:ins w:id="17435" w:author="Tom" w:date="2015-05-10T20:02:00Z"/>
          <w:rFonts w:ascii="Courier New" w:hAnsi="Courier New" w:cs="Courier New"/>
          <w:sz w:val="18"/>
          <w:szCs w:val="18"/>
          <w:rPrChange w:id="17436" w:author="Tom" w:date="2015-05-10T20:02:00Z">
            <w:rPr>
              <w:ins w:id="17437" w:author="Tom" w:date="2015-05-10T20:02:00Z"/>
              <w:rFonts w:ascii="Courier New" w:hAnsi="Courier New" w:cs="Courier New"/>
            </w:rPr>
          </w:rPrChange>
        </w:rPr>
      </w:pPr>
      <w:ins w:id="17438" w:author="Tom" w:date="2015-05-10T20:02:00Z">
        <w:r w:rsidRPr="00752EBF">
          <w:rPr>
            <w:rFonts w:ascii="Courier New" w:hAnsi="Courier New" w:cs="Courier New"/>
            <w:sz w:val="18"/>
            <w:szCs w:val="18"/>
            <w:rPrChange w:id="17439" w:author="Tom" w:date="2015-05-10T20:02:00Z">
              <w:rPr>
                <w:rFonts w:ascii="Courier New" w:hAnsi="Courier New" w:cs="Courier New"/>
              </w:rPr>
            </w:rPrChange>
          </w:rPr>
          <w:t xml:space="preserve">                &lt;gco:Decimal&gt;51.66&lt;/gco:Decimal&gt;</w:t>
        </w:r>
      </w:ins>
    </w:p>
    <w:p w14:paraId="09B86A49" w14:textId="77777777" w:rsidR="00752EBF" w:rsidRPr="00752EBF" w:rsidRDefault="00752EBF" w:rsidP="00752EBF">
      <w:pPr>
        <w:spacing w:after="0"/>
        <w:contextualSpacing/>
        <w:rPr>
          <w:ins w:id="17440" w:author="Tom" w:date="2015-05-10T20:02:00Z"/>
          <w:rFonts w:ascii="Courier New" w:hAnsi="Courier New" w:cs="Courier New"/>
          <w:sz w:val="18"/>
          <w:szCs w:val="18"/>
          <w:rPrChange w:id="17441" w:author="Tom" w:date="2015-05-10T20:02:00Z">
            <w:rPr>
              <w:ins w:id="17442" w:author="Tom" w:date="2015-05-10T20:02:00Z"/>
              <w:rFonts w:ascii="Courier New" w:hAnsi="Courier New" w:cs="Courier New"/>
            </w:rPr>
          </w:rPrChange>
        </w:rPr>
      </w:pPr>
      <w:ins w:id="17443" w:author="Tom" w:date="2015-05-10T20:02:00Z">
        <w:r w:rsidRPr="00752EBF">
          <w:rPr>
            <w:rFonts w:ascii="Courier New" w:hAnsi="Courier New" w:cs="Courier New"/>
            <w:sz w:val="18"/>
            <w:szCs w:val="18"/>
            <w:rPrChange w:id="17444" w:author="Tom" w:date="2015-05-10T20:02:00Z">
              <w:rPr>
                <w:rFonts w:ascii="Courier New" w:hAnsi="Courier New" w:cs="Courier New"/>
              </w:rPr>
            </w:rPrChange>
          </w:rPr>
          <w:t xml:space="preserve">              &lt;/gmd:northBoundLatitude&gt;</w:t>
        </w:r>
      </w:ins>
    </w:p>
    <w:p w14:paraId="02D232F6" w14:textId="77777777" w:rsidR="00752EBF" w:rsidRPr="00752EBF" w:rsidRDefault="00752EBF" w:rsidP="00752EBF">
      <w:pPr>
        <w:spacing w:after="0"/>
        <w:contextualSpacing/>
        <w:rPr>
          <w:ins w:id="17445" w:author="Tom" w:date="2015-05-10T20:02:00Z"/>
          <w:rFonts w:ascii="Courier New" w:hAnsi="Courier New" w:cs="Courier New"/>
          <w:sz w:val="18"/>
          <w:szCs w:val="18"/>
          <w:rPrChange w:id="17446" w:author="Tom" w:date="2015-05-10T20:02:00Z">
            <w:rPr>
              <w:ins w:id="17447" w:author="Tom" w:date="2015-05-10T20:02:00Z"/>
              <w:rFonts w:ascii="Courier New" w:hAnsi="Courier New" w:cs="Courier New"/>
            </w:rPr>
          </w:rPrChange>
        </w:rPr>
      </w:pPr>
      <w:ins w:id="17448" w:author="Tom" w:date="2015-05-10T20:02:00Z">
        <w:r w:rsidRPr="00752EBF">
          <w:rPr>
            <w:rFonts w:ascii="Courier New" w:hAnsi="Courier New" w:cs="Courier New"/>
            <w:sz w:val="18"/>
            <w:szCs w:val="18"/>
            <w:rPrChange w:id="17449" w:author="Tom" w:date="2015-05-10T20:02:00Z">
              <w:rPr>
                <w:rFonts w:ascii="Courier New" w:hAnsi="Courier New" w:cs="Courier New"/>
              </w:rPr>
            </w:rPrChange>
          </w:rPr>
          <w:t xml:space="preserve">            &lt;/gmd:EX_GeographicBoundingBox&gt;</w:t>
        </w:r>
      </w:ins>
    </w:p>
    <w:p w14:paraId="54F9C2EF" w14:textId="77777777" w:rsidR="00752EBF" w:rsidRPr="00752EBF" w:rsidRDefault="00752EBF" w:rsidP="00752EBF">
      <w:pPr>
        <w:spacing w:after="0"/>
        <w:contextualSpacing/>
        <w:rPr>
          <w:ins w:id="17450" w:author="Tom" w:date="2015-05-10T20:02:00Z"/>
          <w:rFonts w:ascii="Courier New" w:hAnsi="Courier New" w:cs="Courier New"/>
          <w:sz w:val="18"/>
          <w:szCs w:val="18"/>
          <w:rPrChange w:id="17451" w:author="Tom" w:date="2015-05-10T20:02:00Z">
            <w:rPr>
              <w:ins w:id="17452" w:author="Tom" w:date="2015-05-10T20:02:00Z"/>
              <w:rFonts w:ascii="Courier New" w:hAnsi="Courier New" w:cs="Courier New"/>
            </w:rPr>
          </w:rPrChange>
        </w:rPr>
      </w:pPr>
      <w:ins w:id="17453" w:author="Tom" w:date="2015-05-10T20:02:00Z">
        <w:r w:rsidRPr="00752EBF">
          <w:rPr>
            <w:rFonts w:ascii="Courier New" w:hAnsi="Courier New" w:cs="Courier New"/>
            <w:sz w:val="18"/>
            <w:szCs w:val="18"/>
            <w:rPrChange w:id="17454" w:author="Tom" w:date="2015-05-10T20:02:00Z">
              <w:rPr>
                <w:rFonts w:ascii="Courier New" w:hAnsi="Courier New" w:cs="Courier New"/>
              </w:rPr>
            </w:rPrChange>
          </w:rPr>
          <w:t xml:space="preserve">          &lt;/gmd:geographicElement&gt;</w:t>
        </w:r>
      </w:ins>
    </w:p>
    <w:p w14:paraId="0CB8342E" w14:textId="77777777" w:rsidR="00752EBF" w:rsidRPr="00752EBF" w:rsidRDefault="00752EBF" w:rsidP="00752EBF">
      <w:pPr>
        <w:spacing w:after="0"/>
        <w:contextualSpacing/>
        <w:rPr>
          <w:ins w:id="17455" w:author="Tom" w:date="2015-05-10T20:02:00Z"/>
          <w:rFonts w:ascii="Courier New" w:hAnsi="Courier New" w:cs="Courier New"/>
          <w:sz w:val="18"/>
          <w:szCs w:val="18"/>
          <w:rPrChange w:id="17456" w:author="Tom" w:date="2015-05-10T20:02:00Z">
            <w:rPr>
              <w:ins w:id="17457" w:author="Tom" w:date="2015-05-10T20:02:00Z"/>
              <w:rFonts w:ascii="Courier New" w:hAnsi="Courier New" w:cs="Courier New"/>
            </w:rPr>
          </w:rPrChange>
        </w:rPr>
      </w:pPr>
      <w:ins w:id="17458" w:author="Tom" w:date="2015-05-10T20:02:00Z">
        <w:r w:rsidRPr="00752EBF">
          <w:rPr>
            <w:rFonts w:ascii="Courier New" w:hAnsi="Courier New" w:cs="Courier New"/>
            <w:sz w:val="18"/>
            <w:szCs w:val="18"/>
            <w:rPrChange w:id="17459" w:author="Tom" w:date="2015-05-10T20:02:00Z">
              <w:rPr>
                <w:rFonts w:ascii="Courier New" w:hAnsi="Courier New" w:cs="Courier New"/>
              </w:rPr>
            </w:rPrChange>
          </w:rPr>
          <w:t xml:space="preserve">        &lt;/gmd:EX_Extent&gt;</w:t>
        </w:r>
      </w:ins>
    </w:p>
    <w:p w14:paraId="11B67BAA" w14:textId="77777777" w:rsidR="00752EBF" w:rsidRPr="00752EBF" w:rsidRDefault="00752EBF" w:rsidP="00752EBF">
      <w:pPr>
        <w:spacing w:after="0"/>
        <w:contextualSpacing/>
        <w:rPr>
          <w:ins w:id="17460" w:author="Tom" w:date="2015-05-10T20:02:00Z"/>
          <w:rFonts w:ascii="Courier New" w:hAnsi="Courier New" w:cs="Courier New"/>
          <w:sz w:val="18"/>
          <w:szCs w:val="18"/>
          <w:rPrChange w:id="17461" w:author="Tom" w:date="2015-05-10T20:02:00Z">
            <w:rPr>
              <w:ins w:id="17462" w:author="Tom" w:date="2015-05-10T20:02:00Z"/>
              <w:rFonts w:ascii="Courier New" w:hAnsi="Courier New" w:cs="Courier New"/>
            </w:rPr>
          </w:rPrChange>
        </w:rPr>
      </w:pPr>
      <w:ins w:id="17463" w:author="Tom" w:date="2015-05-10T20:02:00Z">
        <w:r w:rsidRPr="00752EBF">
          <w:rPr>
            <w:rFonts w:ascii="Courier New" w:hAnsi="Courier New" w:cs="Courier New"/>
            <w:sz w:val="18"/>
            <w:szCs w:val="18"/>
            <w:rPrChange w:id="17464" w:author="Tom" w:date="2015-05-10T20:02:00Z">
              <w:rPr>
                <w:rFonts w:ascii="Courier New" w:hAnsi="Courier New" w:cs="Courier New"/>
              </w:rPr>
            </w:rPrChange>
          </w:rPr>
          <w:t xml:space="preserve">      &lt;/srv:extent&gt;</w:t>
        </w:r>
        <w:r w:rsidRPr="00752EBF">
          <w:rPr>
            <w:rFonts w:ascii="Courier New" w:hAnsi="Courier New" w:cs="Courier New"/>
            <w:sz w:val="18"/>
            <w:szCs w:val="18"/>
            <w:rPrChange w:id="17465" w:author="Tom" w:date="2015-05-10T20:02:00Z">
              <w:rPr>
                <w:rFonts w:ascii="Courier New" w:hAnsi="Courier New" w:cs="Courier New"/>
              </w:rPr>
            </w:rPrChange>
          </w:rPr>
          <w:tab/>
          <w:t xml:space="preserve"> </w:t>
        </w:r>
      </w:ins>
    </w:p>
    <w:p w14:paraId="20B2F004" w14:textId="77777777" w:rsidR="00752EBF" w:rsidRPr="00752EBF" w:rsidRDefault="00752EBF" w:rsidP="00752EBF">
      <w:pPr>
        <w:spacing w:after="0"/>
        <w:contextualSpacing/>
        <w:rPr>
          <w:ins w:id="17466" w:author="Tom" w:date="2015-05-10T20:02:00Z"/>
          <w:rFonts w:ascii="Courier New" w:hAnsi="Courier New" w:cs="Courier New"/>
          <w:sz w:val="18"/>
          <w:szCs w:val="18"/>
          <w:rPrChange w:id="17467" w:author="Tom" w:date="2015-05-10T20:02:00Z">
            <w:rPr>
              <w:ins w:id="17468" w:author="Tom" w:date="2015-05-10T20:02:00Z"/>
              <w:rFonts w:ascii="Courier New" w:hAnsi="Courier New" w:cs="Courier New"/>
            </w:rPr>
          </w:rPrChange>
        </w:rPr>
      </w:pPr>
      <w:ins w:id="17469" w:author="Tom" w:date="2015-05-10T20:02:00Z">
        <w:r w:rsidRPr="00752EBF">
          <w:rPr>
            <w:rFonts w:ascii="Courier New" w:hAnsi="Courier New" w:cs="Courier New"/>
            <w:sz w:val="18"/>
            <w:szCs w:val="18"/>
            <w:rPrChange w:id="17470" w:author="Tom" w:date="2015-05-10T20:02:00Z">
              <w:rPr>
                <w:rFonts w:ascii="Courier New" w:hAnsi="Courier New" w:cs="Courier New"/>
              </w:rPr>
            </w:rPrChange>
          </w:rPr>
          <w:tab/>
          <w:t xml:space="preserve">  &lt;srv:couplingType&gt;</w:t>
        </w:r>
      </w:ins>
    </w:p>
    <w:p w14:paraId="0BAE9955" w14:textId="77777777" w:rsidR="00752EBF" w:rsidRPr="00752EBF" w:rsidRDefault="00752EBF" w:rsidP="00752EBF">
      <w:pPr>
        <w:spacing w:after="0"/>
        <w:contextualSpacing/>
        <w:rPr>
          <w:ins w:id="17471" w:author="Tom" w:date="2015-05-10T20:02:00Z"/>
          <w:rFonts w:ascii="Courier New" w:hAnsi="Courier New" w:cs="Courier New"/>
          <w:sz w:val="18"/>
          <w:szCs w:val="18"/>
          <w:rPrChange w:id="17472" w:author="Tom" w:date="2015-05-10T20:02:00Z">
            <w:rPr>
              <w:ins w:id="17473" w:author="Tom" w:date="2015-05-10T20:02:00Z"/>
              <w:rFonts w:ascii="Courier New" w:hAnsi="Courier New" w:cs="Courier New"/>
            </w:rPr>
          </w:rPrChange>
        </w:rPr>
      </w:pPr>
      <w:ins w:id="17474" w:author="Tom" w:date="2015-05-10T20:02:00Z">
        <w:r w:rsidRPr="00752EBF">
          <w:rPr>
            <w:rFonts w:ascii="Courier New" w:hAnsi="Courier New" w:cs="Courier New"/>
            <w:sz w:val="18"/>
            <w:szCs w:val="18"/>
            <w:rPrChange w:id="17475" w:author="Tom" w:date="2015-05-10T20:02:00Z">
              <w:rPr>
                <w:rFonts w:ascii="Courier New" w:hAnsi="Courier New" w:cs="Courier New"/>
              </w:rPr>
            </w:rPrChange>
          </w:rPr>
          <w:tab/>
        </w:r>
        <w:r w:rsidRPr="00752EBF">
          <w:rPr>
            <w:rFonts w:ascii="Courier New" w:hAnsi="Courier New" w:cs="Courier New"/>
            <w:sz w:val="18"/>
            <w:szCs w:val="18"/>
            <w:rPrChange w:id="17476" w:author="Tom" w:date="2015-05-10T20:02:00Z">
              <w:rPr>
                <w:rFonts w:ascii="Courier New" w:hAnsi="Courier New" w:cs="Courier New"/>
              </w:rPr>
            </w:rPrChange>
          </w:rPr>
          <w:tab/>
          <w:t>&lt;srv:SV_CouplingType codeList="http://www.isotc211.org/2005/iso19119/resources/Codelist/gmxCodelists.xml#SV_CouplingType" codeListValue="tight"&gt;tight&lt;/srv:SV_CouplingType&gt;</w:t>
        </w:r>
      </w:ins>
    </w:p>
    <w:p w14:paraId="443CF71E" w14:textId="77777777" w:rsidR="00752EBF" w:rsidRPr="00752EBF" w:rsidRDefault="00752EBF" w:rsidP="00752EBF">
      <w:pPr>
        <w:spacing w:after="0"/>
        <w:contextualSpacing/>
        <w:rPr>
          <w:ins w:id="17477" w:author="Tom" w:date="2015-05-10T20:02:00Z"/>
          <w:rFonts w:ascii="Courier New" w:hAnsi="Courier New" w:cs="Courier New"/>
          <w:sz w:val="18"/>
          <w:szCs w:val="18"/>
          <w:rPrChange w:id="17478" w:author="Tom" w:date="2015-05-10T20:02:00Z">
            <w:rPr>
              <w:ins w:id="17479" w:author="Tom" w:date="2015-05-10T20:02:00Z"/>
              <w:rFonts w:ascii="Courier New" w:hAnsi="Courier New" w:cs="Courier New"/>
            </w:rPr>
          </w:rPrChange>
        </w:rPr>
      </w:pPr>
      <w:ins w:id="17480" w:author="Tom" w:date="2015-05-10T20:02:00Z">
        <w:r w:rsidRPr="00752EBF">
          <w:rPr>
            <w:rFonts w:ascii="Courier New" w:hAnsi="Courier New" w:cs="Courier New"/>
            <w:sz w:val="18"/>
            <w:szCs w:val="18"/>
            <w:rPrChange w:id="17481" w:author="Tom" w:date="2015-05-10T20:02:00Z">
              <w:rPr>
                <w:rFonts w:ascii="Courier New" w:hAnsi="Courier New" w:cs="Courier New"/>
              </w:rPr>
            </w:rPrChange>
          </w:rPr>
          <w:tab/>
          <w:t>&lt;/srv:couplingType&gt;</w:t>
        </w:r>
        <w:r w:rsidRPr="00752EBF">
          <w:rPr>
            <w:rFonts w:ascii="Courier New" w:hAnsi="Courier New" w:cs="Courier New"/>
            <w:sz w:val="18"/>
            <w:szCs w:val="18"/>
            <w:rPrChange w:id="17482" w:author="Tom" w:date="2015-05-10T20:02:00Z">
              <w:rPr>
                <w:rFonts w:ascii="Courier New" w:hAnsi="Courier New" w:cs="Courier New"/>
              </w:rPr>
            </w:rPrChange>
          </w:rPr>
          <w:tab/>
        </w:r>
      </w:ins>
    </w:p>
    <w:p w14:paraId="71E11E4D" w14:textId="77777777" w:rsidR="00752EBF" w:rsidRPr="00752EBF" w:rsidRDefault="00752EBF" w:rsidP="00752EBF">
      <w:pPr>
        <w:spacing w:after="0"/>
        <w:contextualSpacing/>
        <w:rPr>
          <w:ins w:id="17483" w:author="Tom" w:date="2015-05-10T20:02:00Z"/>
          <w:rFonts w:ascii="Courier New" w:hAnsi="Courier New" w:cs="Courier New"/>
          <w:sz w:val="18"/>
          <w:szCs w:val="18"/>
          <w:rPrChange w:id="17484" w:author="Tom" w:date="2015-05-10T20:02:00Z">
            <w:rPr>
              <w:ins w:id="17485" w:author="Tom" w:date="2015-05-10T20:02:00Z"/>
              <w:rFonts w:ascii="Courier New" w:hAnsi="Courier New" w:cs="Courier New"/>
            </w:rPr>
          </w:rPrChange>
        </w:rPr>
      </w:pPr>
      <w:ins w:id="17486" w:author="Tom" w:date="2015-05-10T20:02:00Z">
        <w:r w:rsidRPr="00752EBF">
          <w:rPr>
            <w:rFonts w:ascii="Courier New" w:hAnsi="Courier New" w:cs="Courier New"/>
            <w:sz w:val="18"/>
            <w:szCs w:val="18"/>
            <w:rPrChange w:id="17487" w:author="Tom" w:date="2015-05-10T20:02:00Z">
              <w:rPr>
                <w:rFonts w:ascii="Courier New" w:hAnsi="Courier New" w:cs="Courier New"/>
              </w:rPr>
            </w:rPrChange>
          </w:rPr>
          <w:tab/>
          <w:t>&lt;srv:containsOperations&gt;</w:t>
        </w:r>
      </w:ins>
    </w:p>
    <w:p w14:paraId="64545918" w14:textId="77777777" w:rsidR="00752EBF" w:rsidRPr="00752EBF" w:rsidRDefault="00752EBF" w:rsidP="00752EBF">
      <w:pPr>
        <w:spacing w:after="0"/>
        <w:contextualSpacing/>
        <w:rPr>
          <w:ins w:id="17488" w:author="Tom" w:date="2015-05-10T20:02:00Z"/>
          <w:rFonts w:ascii="Courier New" w:hAnsi="Courier New" w:cs="Courier New"/>
          <w:sz w:val="18"/>
          <w:szCs w:val="18"/>
          <w:rPrChange w:id="17489" w:author="Tom" w:date="2015-05-10T20:02:00Z">
            <w:rPr>
              <w:ins w:id="17490" w:author="Tom" w:date="2015-05-10T20:02:00Z"/>
              <w:rFonts w:ascii="Courier New" w:hAnsi="Courier New" w:cs="Courier New"/>
            </w:rPr>
          </w:rPrChange>
        </w:rPr>
      </w:pPr>
      <w:ins w:id="17491" w:author="Tom" w:date="2015-05-10T20:02:00Z">
        <w:r w:rsidRPr="00752EBF">
          <w:rPr>
            <w:rFonts w:ascii="Courier New" w:hAnsi="Courier New" w:cs="Courier New"/>
            <w:sz w:val="18"/>
            <w:szCs w:val="18"/>
            <w:rPrChange w:id="17492" w:author="Tom" w:date="2015-05-10T20:02:00Z">
              <w:rPr>
                <w:rFonts w:ascii="Courier New" w:hAnsi="Courier New" w:cs="Courier New"/>
              </w:rPr>
            </w:rPrChange>
          </w:rPr>
          <w:tab/>
        </w:r>
        <w:r w:rsidRPr="00752EBF">
          <w:rPr>
            <w:rFonts w:ascii="Courier New" w:hAnsi="Courier New" w:cs="Courier New"/>
            <w:sz w:val="18"/>
            <w:szCs w:val="18"/>
            <w:rPrChange w:id="17493" w:author="Tom" w:date="2015-05-10T20:02:00Z">
              <w:rPr>
                <w:rFonts w:ascii="Courier New" w:hAnsi="Courier New" w:cs="Courier New"/>
              </w:rPr>
            </w:rPrChange>
          </w:rPr>
          <w:tab/>
          <w:t>&lt;srv:SV_OperationMetadata&gt;</w:t>
        </w:r>
      </w:ins>
    </w:p>
    <w:p w14:paraId="12EAE7EE" w14:textId="77777777" w:rsidR="00752EBF" w:rsidRPr="00752EBF" w:rsidRDefault="00752EBF" w:rsidP="00752EBF">
      <w:pPr>
        <w:spacing w:after="0"/>
        <w:contextualSpacing/>
        <w:rPr>
          <w:ins w:id="17494" w:author="Tom" w:date="2015-05-10T20:02:00Z"/>
          <w:rFonts w:ascii="Courier New" w:hAnsi="Courier New" w:cs="Courier New"/>
          <w:sz w:val="18"/>
          <w:szCs w:val="18"/>
          <w:rPrChange w:id="17495" w:author="Tom" w:date="2015-05-10T20:02:00Z">
            <w:rPr>
              <w:ins w:id="17496" w:author="Tom" w:date="2015-05-10T20:02:00Z"/>
              <w:rFonts w:ascii="Courier New" w:hAnsi="Courier New" w:cs="Courier New"/>
            </w:rPr>
          </w:rPrChange>
        </w:rPr>
      </w:pPr>
      <w:ins w:id="17497" w:author="Tom" w:date="2015-05-10T20:02:00Z">
        <w:r w:rsidRPr="00752EBF">
          <w:rPr>
            <w:rFonts w:ascii="Courier New" w:hAnsi="Courier New" w:cs="Courier New"/>
            <w:sz w:val="18"/>
            <w:szCs w:val="18"/>
            <w:rPrChange w:id="17498" w:author="Tom" w:date="2015-05-10T20:02:00Z">
              <w:rPr>
                <w:rFonts w:ascii="Courier New" w:hAnsi="Courier New" w:cs="Courier New"/>
              </w:rPr>
            </w:rPrChange>
          </w:rPr>
          <w:tab/>
        </w:r>
        <w:r w:rsidRPr="00752EBF">
          <w:rPr>
            <w:rFonts w:ascii="Courier New" w:hAnsi="Courier New" w:cs="Courier New"/>
            <w:sz w:val="18"/>
            <w:szCs w:val="18"/>
            <w:rPrChange w:id="17499" w:author="Tom" w:date="2015-05-10T20:02:00Z">
              <w:rPr>
                <w:rFonts w:ascii="Courier New" w:hAnsi="Courier New" w:cs="Courier New"/>
              </w:rPr>
            </w:rPrChange>
          </w:rPr>
          <w:tab/>
        </w:r>
        <w:r w:rsidRPr="00752EBF">
          <w:rPr>
            <w:rFonts w:ascii="Courier New" w:hAnsi="Courier New" w:cs="Courier New"/>
            <w:sz w:val="18"/>
            <w:szCs w:val="18"/>
            <w:rPrChange w:id="17500" w:author="Tom" w:date="2015-05-10T20:02:00Z">
              <w:rPr>
                <w:rFonts w:ascii="Courier New" w:hAnsi="Courier New" w:cs="Courier New"/>
              </w:rPr>
            </w:rPrChange>
          </w:rPr>
          <w:tab/>
          <w:t>&lt;srv:operationName&gt;</w:t>
        </w:r>
      </w:ins>
    </w:p>
    <w:p w14:paraId="58D052C0" w14:textId="77777777" w:rsidR="00752EBF" w:rsidRPr="00752EBF" w:rsidRDefault="00752EBF" w:rsidP="00752EBF">
      <w:pPr>
        <w:spacing w:after="0"/>
        <w:contextualSpacing/>
        <w:rPr>
          <w:ins w:id="17501" w:author="Tom" w:date="2015-05-10T20:02:00Z"/>
          <w:rFonts w:ascii="Courier New" w:hAnsi="Courier New" w:cs="Courier New"/>
          <w:sz w:val="18"/>
          <w:szCs w:val="18"/>
          <w:rPrChange w:id="17502" w:author="Tom" w:date="2015-05-10T20:02:00Z">
            <w:rPr>
              <w:ins w:id="17503" w:author="Tom" w:date="2015-05-10T20:02:00Z"/>
              <w:rFonts w:ascii="Courier New" w:hAnsi="Courier New" w:cs="Courier New"/>
            </w:rPr>
          </w:rPrChange>
        </w:rPr>
      </w:pPr>
      <w:ins w:id="17504" w:author="Tom" w:date="2015-05-10T20:02:00Z">
        <w:r w:rsidRPr="00752EBF">
          <w:rPr>
            <w:rFonts w:ascii="Courier New" w:hAnsi="Courier New" w:cs="Courier New"/>
            <w:sz w:val="18"/>
            <w:szCs w:val="18"/>
            <w:rPrChange w:id="17505" w:author="Tom" w:date="2015-05-10T20:02:00Z">
              <w:rPr>
                <w:rFonts w:ascii="Courier New" w:hAnsi="Courier New" w:cs="Courier New"/>
              </w:rPr>
            </w:rPrChange>
          </w:rPr>
          <w:tab/>
        </w:r>
        <w:r w:rsidRPr="00752EBF">
          <w:rPr>
            <w:rFonts w:ascii="Courier New" w:hAnsi="Courier New" w:cs="Courier New"/>
            <w:sz w:val="18"/>
            <w:szCs w:val="18"/>
            <w:rPrChange w:id="17506" w:author="Tom" w:date="2015-05-10T20:02:00Z">
              <w:rPr>
                <w:rFonts w:ascii="Courier New" w:hAnsi="Courier New" w:cs="Courier New"/>
              </w:rPr>
            </w:rPrChange>
          </w:rPr>
          <w:tab/>
        </w:r>
        <w:r w:rsidRPr="00752EBF">
          <w:rPr>
            <w:rFonts w:ascii="Courier New" w:hAnsi="Courier New" w:cs="Courier New"/>
            <w:sz w:val="18"/>
            <w:szCs w:val="18"/>
            <w:rPrChange w:id="17507" w:author="Tom" w:date="2015-05-10T20:02:00Z">
              <w:rPr>
                <w:rFonts w:ascii="Courier New" w:hAnsi="Courier New" w:cs="Courier New"/>
              </w:rPr>
            </w:rPrChange>
          </w:rPr>
          <w:tab/>
        </w:r>
        <w:r w:rsidRPr="00752EBF">
          <w:rPr>
            <w:rFonts w:ascii="Courier New" w:hAnsi="Courier New" w:cs="Courier New"/>
            <w:sz w:val="18"/>
            <w:szCs w:val="18"/>
            <w:rPrChange w:id="17508" w:author="Tom" w:date="2015-05-10T20:02:00Z">
              <w:rPr>
                <w:rFonts w:ascii="Courier New" w:hAnsi="Courier New" w:cs="Courier New"/>
              </w:rPr>
            </w:rPrChange>
          </w:rPr>
          <w:tab/>
          <w:t>&lt;gco:CharacterString&gt;GetMap&lt;/gco:CharacterString&gt;</w:t>
        </w:r>
      </w:ins>
    </w:p>
    <w:p w14:paraId="4B037FEB" w14:textId="77777777" w:rsidR="00752EBF" w:rsidRPr="00752EBF" w:rsidRDefault="00752EBF" w:rsidP="00752EBF">
      <w:pPr>
        <w:spacing w:after="0"/>
        <w:contextualSpacing/>
        <w:rPr>
          <w:ins w:id="17509" w:author="Tom" w:date="2015-05-10T20:02:00Z"/>
          <w:rFonts w:ascii="Courier New" w:hAnsi="Courier New" w:cs="Courier New"/>
          <w:sz w:val="18"/>
          <w:szCs w:val="18"/>
          <w:rPrChange w:id="17510" w:author="Tom" w:date="2015-05-10T20:02:00Z">
            <w:rPr>
              <w:ins w:id="17511" w:author="Tom" w:date="2015-05-10T20:02:00Z"/>
              <w:rFonts w:ascii="Courier New" w:hAnsi="Courier New" w:cs="Courier New"/>
            </w:rPr>
          </w:rPrChange>
        </w:rPr>
      </w:pPr>
      <w:ins w:id="17512" w:author="Tom" w:date="2015-05-10T20:02:00Z">
        <w:r w:rsidRPr="00752EBF">
          <w:rPr>
            <w:rFonts w:ascii="Courier New" w:hAnsi="Courier New" w:cs="Courier New"/>
            <w:sz w:val="18"/>
            <w:szCs w:val="18"/>
            <w:rPrChange w:id="17513" w:author="Tom" w:date="2015-05-10T20:02:00Z">
              <w:rPr>
                <w:rFonts w:ascii="Courier New" w:hAnsi="Courier New" w:cs="Courier New"/>
              </w:rPr>
            </w:rPrChange>
          </w:rPr>
          <w:tab/>
        </w:r>
        <w:r w:rsidRPr="00752EBF">
          <w:rPr>
            <w:rFonts w:ascii="Courier New" w:hAnsi="Courier New" w:cs="Courier New"/>
            <w:sz w:val="18"/>
            <w:szCs w:val="18"/>
            <w:rPrChange w:id="17514" w:author="Tom" w:date="2015-05-10T20:02:00Z">
              <w:rPr>
                <w:rFonts w:ascii="Courier New" w:hAnsi="Courier New" w:cs="Courier New"/>
              </w:rPr>
            </w:rPrChange>
          </w:rPr>
          <w:tab/>
        </w:r>
        <w:r w:rsidRPr="00752EBF">
          <w:rPr>
            <w:rFonts w:ascii="Courier New" w:hAnsi="Courier New" w:cs="Courier New"/>
            <w:sz w:val="18"/>
            <w:szCs w:val="18"/>
            <w:rPrChange w:id="17515" w:author="Tom" w:date="2015-05-10T20:02:00Z">
              <w:rPr>
                <w:rFonts w:ascii="Courier New" w:hAnsi="Courier New" w:cs="Courier New"/>
              </w:rPr>
            </w:rPrChange>
          </w:rPr>
          <w:tab/>
          <w:t>&lt;/srv:operationName&gt;</w:t>
        </w:r>
      </w:ins>
    </w:p>
    <w:p w14:paraId="604F30FD" w14:textId="77777777" w:rsidR="00752EBF" w:rsidRPr="00752EBF" w:rsidRDefault="00752EBF" w:rsidP="00752EBF">
      <w:pPr>
        <w:spacing w:after="0"/>
        <w:contextualSpacing/>
        <w:rPr>
          <w:ins w:id="17516" w:author="Tom" w:date="2015-05-10T20:02:00Z"/>
          <w:rFonts w:ascii="Courier New" w:hAnsi="Courier New" w:cs="Courier New"/>
          <w:sz w:val="18"/>
          <w:szCs w:val="18"/>
          <w:rPrChange w:id="17517" w:author="Tom" w:date="2015-05-10T20:02:00Z">
            <w:rPr>
              <w:ins w:id="17518" w:author="Tom" w:date="2015-05-10T20:02:00Z"/>
              <w:rFonts w:ascii="Courier New" w:hAnsi="Courier New" w:cs="Courier New"/>
            </w:rPr>
          </w:rPrChange>
        </w:rPr>
      </w:pPr>
      <w:ins w:id="17519" w:author="Tom" w:date="2015-05-10T20:02:00Z">
        <w:r w:rsidRPr="00752EBF">
          <w:rPr>
            <w:rFonts w:ascii="Courier New" w:hAnsi="Courier New" w:cs="Courier New"/>
            <w:sz w:val="18"/>
            <w:szCs w:val="18"/>
            <w:rPrChange w:id="17520" w:author="Tom" w:date="2015-05-10T20:02:00Z">
              <w:rPr>
                <w:rFonts w:ascii="Courier New" w:hAnsi="Courier New" w:cs="Courier New"/>
              </w:rPr>
            </w:rPrChange>
          </w:rPr>
          <w:tab/>
        </w:r>
        <w:r w:rsidRPr="00752EBF">
          <w:rPr>
            <w:rFonts w:ascii="Courier New" w:hAnsi="Courier New" w:cs="Courier New"/>
            <w:sz w:val="18"/>
            <w:szCs w:val="18"/>
            <w:rPrChange w:id="17521" w:author="Tom" w:date="2015-05-10T20:02:00Z">
              <w:rPr>
                <w:rFonts w:ascii="Courier New" w:hAnsi="Courier New" w:cs="Courier New"/>
              </w:rPr>
            </w:rPrChange>
          </w:rPr>
          <w:tab/>
        </w:r>
        <w:r w:rsidRPr="00752EBF">
          <w:rPr>
            <w:rFonts w:ascii="Courier New" w:hAnsi="Courier New" w:cs="Courier New"/>
            <w:sz w:val="18"/>
            <w:szCs w:val="18"/>
            <w:rPrChange w:id="17522" w:author="Tom" w:date="2015-05-10T20:02:00Z">
              <w:rPr>
                <w:rFonts w:ascii="Courier New" w:hAnsi="Courier New" w:cs="Courier New"/>
              </w:rPr>
            </w:rPrChange>
          </w:rPr>
          <w:tab/>
          <w:t>&lt;srv:DCP&gt;</w:t>
        </w:r>
      </w:ins>
    </w:p>
    <w:p w14:paraId="591732D9" w14:textId="77777777" w:rsidR="00752EBF" w:rsidRPr="00752EBF" w:rsidRDefault="00752EBF" w:rsidP="00752EBF">
      <w:pPr>
        <w:spacing w:after="0"/>
        <w:contextualSpacing/>
        <w:rPr>
          <w:ins w:id="17523" w:author="Tom" w:date="2015-05-10T20:02:00Z"/>
          <w:rFonts w:ascii="Courier New" w:hAnsi="Courier New" w:cs="Courier New"/>
          <w:sz w:val="18"/>
          <w:szCs w:val="18"/>
          <w:rPrChange w:id="17524" w:author="Tom" w:date="2015-05-10T20:02:00Z">
            <w:rPr>
              <w:ins w:id="17525" w:author="Tom" w:date="2015-05-10T20:02:00Z"/>
              <w:rFonts w:ascii="Courier New" w:hAnsi="Courier New" w:cs="Courier New"/>
            </w:rPr>
          </w:rPrChange>
        </w:rPr>
      </w:pPr>
      <w:ins w:id="17526" w:author="Tom" w:date="2015-05-10T20:02:00Z">
        <w:r w:rsidRPr="00752EBF">
          <w:rPr>
            <w:rFonts w:ascii="Courier New" w:hAnsi="Courier New" w:cs="Courier New"/>
            <w:sz w:val="18"/>
            <w:szCs w:val="18"/>
            <w:rPrChange w:id="17527" w:author="Tom" w:date="2015-05-10T20:02:00Z">
              <w:rPr>
                <w:rFonts w:ascii="Courier New" w:hAnsi="Courier New" w:cs="Courier New"/>
              </w:rPr>
            </w:rPrChange>
          </w:rPr>
          <w:tab/>
        </w:r>
        <w:r w:rsidRPr="00752EBF">
          <w:rPr>
            <w:rFonts w:ascii="Courier New" w:hAnsi="Courier New" w:cs="Courier New"/>
            <w:sz w:val="18"/>
            <w:szCs w:val="18"/>
            <w:rPrChange w:id="17528" w:author="Tom" w:date="2015-05-10T20:02:00Z">
              <w:rPr>
                <w:rFonts w:ascii="Courier New" w:hAnsi="Courier New" w:cs="Courier New"/>
              </w:rPr>
            </w:rPrChange>
          </w:rPr>
          <w:tab/>
        </w:r>
        <w:r w:rsidRPr="00752EBF">
          <w:rPr>
            <w:rFonts w:ascii="Courier New" w:hAnsi="Courier New" w:cs="Courier New"/>
            <w:sz w:val="18"/>
            <w:szCs w:val="18"/>
            <w:rPrChange w:id="17529" w:author="Tom" w:date="2015-05-10T20:02:00Z">
              <w:rPr>
                <w:rFonts w:ascii="Courier New" w:hAnsi="Courier New" w:cs="Courier New"/>
              </w:rPr>
            </w:rPrChange>
          </w:rPr>
          <w:tab/>
        </w:r>
        <w:r w:rsidRPr="00752EBF">
          <w:rPr>
            <w:rFonts w:ascii="Courier New" w:hAnsi="Courier New" w:cs="Courier New"/>
            <w:sz w:val="18"/>
            <w:szCs w:val="18"/>
            <w:rPrChange w:id="17530" w:author="Tom" w:date="2015-05-10T20:02:00Z">
              <w:rPr>
                <w:rFonts w:ascii="Courier New" w:hAnsi="Courier New" w:cs="Courier New"/>
              </w:rPr>
            </w:rPrChange>
          </w:rPr>
          <w:tab/>
          <w:t>&lt;srv:DCPList codeList="http://www.isotc211.org/2005/iso19119/resources/Codelist/gmxCodelists.xml#DCPList" codeListValue="WebServices"&gt;WebServices&lt;/srv:DCPList&gt;</w:t>
        </w:r>
      </w:ins>
    </w:p>
    <w:p w14:paraId="6A069FF9" w14:textId="77777777" w:rsidR="00752EBF" w:rsidRPr="00752EBF" w:rsidRDefault="00752EBF" w:rsidP="00752EBF">
      <w:pPr>
        <w:spacing w:after="0"/>
        <w:contextualSpacing/>
        <w:rPr>
          <w:ins w:id="17531" w:author="Tom" w:date="2015-05-10T20:02:00Z"/>
          <w:rFonts w:ascii="Courier New" w:hAnsi="Courier New" w:cs="Courier New"/>
          <w:sz w:val="18"/>
          <w:szCs w:val="18"/>
          <w:rPrChange w:id="17532" w:author="Tom" w:date="2015-05-10T20:02:00Z">
            <w:rPr>
              <w:ins w:id="17533" w:author="Tom" w:date="2015-05-10T20:02:00Z"/>
              <w:rFonts w:ascii="Courier New" w:hAnsi="Courier New" w:cs="Courier New"/>
            </w:rPr>
          </w:rPrChange>
        </w:rPr>
      </w:pPr>
      <w:ins w:id="17534" w:author="Tom" w:date="2015-05-10T20:02:00Z">
        <w:r w:rsidRPr="00752EBF">
          <w:rPr>
            <w:rFonts w:ascii="Courier New" w:hAnsi="Courier New" w:cs="Courier New"/>
            <w:sz w:val="18"/>
            <w:szCs w:val="18"/>
            <w:rPrChange w:id="17535" w:author="Tom" w:date="2015-05-10T20:02:00Z">
              <w:rPr>
                <w:rFonts w:ascii="Courier New" w:hAnsi="Courier New" w:cs="Courier New"/>
              </w:rPr>
            </w:rPrChange>
          </w:rPr>
          <w:tab/>
        </w:r>
        <w:r w:rsidRPr="00752EBF">
          <w:rPr>
            <w:rFonts w:ascii="Courier New" w:hAnsi="Courier New" w:cs="Courier New"/>
            <w:sz w:val="18"/>
            <w:szCs w:val="18"/>
            <w:rPrChange w:id="17536" w:author="Tom" w:date="2015-05-10T20:02:00Z">
              <w:rPr>
                <w:rFonts w:ascii="Courier New" w:hAnsi="Courier New" w:cs="Courier New"/>
              </w:rPr>
            </w:rPrChange>
          </w:rPr>
          <w:tab/>
        </w:r>
        <w:r w:rsidRPr="00752EBF">
          <w:rPr>
            <w:rFonts w:ascii="Courier New" w:hAnsi="Courier New" w:cs="Courier New"/>
            <w:sz w:val="18"/>
            <w:szCs w:val="18"/>
            <w:rPrChange w:id="17537" w:author="Tom" w:date="2015-05-10T20:02:00Z">
              <w:rPr>
                <w:rFonts w:ascii="Courier New" w:hAnsi="Courier New" w:cs="Courier New"/>
              </w:rPr>
            </w:rPrChange>
          </w:rPr>
          <w:tab/>
          <w:t>&lt;/srv:DCP&gt;</w:t>
        </w:r>
      </w:ins>
    </w:p>
    <w:p w14:paraId="1B33F7F0" w14:textId="77777777" w:rsidR="00752EBF" w:rsidRPr="00752EBF" w:rsidRDefault="00752EBF" w:rsidP="00752EBF">
      <w:pPr>
        <w:spacing w:after="0"/>
        <w:contextualSpacing/>
        <w:rPr>
          <w:ins w:id="17538" w:author="Tom" w:date="2015-05-10T20:02:00Z"/>
          <w:rFonts w:ascii="Courier New" w:hAnsi="Courier New" w:cs="Courier New"/>
          <w:sz w:val="18"/>
          <w:szCs w:val="18"/>
          <w:rPrChange w:id="17539" w:author="Tom" w:date="2015-05-10T20:02:00Z">
            <w:rPr>
              <w:ins w:id="17540" w:author="Tom" w:date="2015-05-10T20:02:00Z"/>
              <w:rFonts w:ascii="Courier New" w:hAnsi="Courier New" w:cs="Courier New"/>
            </w:rPr>
          </w:rPrChange>
        </w:rPr>
      </w:pPr>
      <w:ins w:id="17541" w:author="Tom" w:date="2015-05-10T20:02:00Z">
        <w:r w:rsidRPr="00752EBF">
          <w:rPr>
            <w:rFonts w:ascii="Courier New" w:hAnsi="Courier New" w:cs="Courier New"/>
            <w:sz w:val="18"/>
            <w:szCs w:val="18"/>
            <w:rPrChange w:id="17542" w:author="Tom" w:date="2015-05-10T20:02:00Z">
              <w:rPr>
                <w:rFonts w:ascii="Courier New" w:hAnsi="Courier New" w:cs="Courier New"/>
              </w:rPr>
            </w:rPrChange>
          </w:rPr>
          <w:tab/>
        </w:r>
        <w:r w:rsidRPr="00752EBF">
          <w:rPr>
            <w:rFonts w:ascii="Courier New" w:hAnsi="Courier New" w:cs="Courier New"/>
            <w:sz w:val="18"/>
            <w:szCs w:val="18"/>
            <w:rPrChange w:id="17543" w:author="Tom" w:date="2015-05-10T20:02:00Z">
              <w:rPr>
                <w:rFonts w:ascii="Courier New" w:hAnsi="Courier New" w:cs="Courier New"/>
              </w:rPr>
            </w:rPrChange>
          </w:rPr>
          <w:tab/>
        </w:r>
        <w:r w:rsidRPr="00752EBF">
          <w:rPr>
            <w:rFonts w:ascii="Courier New" w:hAnsi="Courier New" w:cs="Courier New"/>
            <w:sz w:val="18"/>
            <w:szCs w:val="18"/>
            <w:rPrChange w:id="17544" w:author="Tom" w:date="2015-05-10T20:02:00Z">
              <w:rPr>
                <w:rFonts w:ascii="Courier New" w:hAnsi="Courier New" w:cs="Courier New"/>
              </w:rPr>
            </w:rPrChange>
          </w:rPr>
          <w:tab/>
          <w:t>&lt;srv:operationDescription&gt;</w:t>
        </w:r>
      </w:ins>
    </w:p>
    <w:p w14:paraId="33BB7BEB" w14:textId="77777777" w:rsidR="00752EBF" w:rsidRPr="00752EBF" w:rsidRDefault="00752EBF" w:rsidP="00752EBF">
      <w:pPr>
        <w:spacing w:after="0"/>
        <w:contextualSpacing/>
        <w:rPr>
          <w:ins w:id="17545" w:author="Tom" w:date="2015-05-10T20:02:00Z"/>
          <w:rFonts w:ascii="Courier New" w:hAnsi="Courier New" w:cs="Courier New"/>
          <w:sz w:val="18"/>
          <w:szCs w:val="18"/>
          <w:rPrChange w:id="17546" w:author="Tom" w:date="2015-05-10T20:02:00Z">
            <w:rPr>
              <w:ins w:id="17547" w:author="Tom" w:date="2015-05-10T20:02:00Z"/>
              <w:rFonts w:ascii="Courier New" w:hAnsi="Courier New" w:cs="Courier New"/>
            </w:rPr>
          </w:rPrChange>
        </w:rPr>
      </w:pPr>
      <w:ins w:id="17548" w:author="Tom" w:date="2015-05-10T20:02:00Z">
        <w:r w:rsidRPr="00752EBF">
          <w:rPr>
            <w:rFonts w:ascii="Courier New" w:hAnsi="Courier New" w:cs="Courier New"/>
            <w:sz w:val="18"/>
            <w:szCs w:val="18"/>
            <w:rPrChange w:id="17549" w:author="Tom" w:date="2015-05-10T20:02:00Z">
              <w:rPr>
                <w:rFonts w:ascii="Courier New" w:hAnsi="Courier New" w:cs="Courier New"/>
              </w:rPr>
            </w:rPrChange>
          </w:rPr>
          <w:tab/>
        </w:r>
        <w:r w:rsidRPr="00752EBF">
          <w:rPr>
            <w:rFonts w:ascii="Courier New" w:hAnsi="Courier New" w:cs="Courier New"/>
            <w:sz w:val="18"/>
            <w:szCs w:val="18"/>
            <w:rPrChange w:id="17550" w:author="Tom" w:date="2015-05-10T20:02:00Z">
              <w:rPr>
                <w:rFonts w:ascii="Courier New" w:hAnsi="Courier New" w:cs="Courier New"/>
              </w:rPr>
            </w:rPrChange>
          </w:rPr>
          <w:tab/>
        </w:r>
        <w:r w:rsidRPr="00752EBF">
          <w:rPr>
            <w:rFonts w:ascii="Courier New" w:hAnsi="Courier New" w:cs="Courier New"/>
            <w:sz w:val="18"/>
            <w:szCs w:val="18"/>
            <w:rPrChange w:id="17551" w:author="Tom" w:date="2015-05-10T20:02:00Z">
              <w:rPr>
                <w:rFonts w:ascii="Courier New" w:hAnsi="Courier New" w:cs="Courier New"/>
              </w:rPr>
            </w:rPrChange>
          </w:rPr>
          <w:tab/>
        </w:r>
        <w:r w:rsidRPr="00752EBF">
          <w:rPr>
            <w:rFonts w:ascii="Courier New" w:hAnsi="Courier New" w:cs="Courier New"/>
            <w:sz w:val="18"/>
            <w:szCs w:val="18"/>
            <w:rPrChange w:id="17552" w:author="Tom" w:date="2015-05-10T20:02:00Z">
              <w:rPr>
                <w:rFonts w:ascii="Courier New" w:hAnsi="Courier New" w:cs="Courier New"/>
              </w:rPr>
            </w:rPrChange>
          </w:rPr>
          <w:tab/>
          <w:t>&lt;gco:CharacterString&gt;The GetMap operation returns a map. Upon receiving a GetMap request, a WMS shall either satisfy the request or issue a service exception.&lt;/gco:CharacterString&gt;</w:t>
        </w:r>
      </w:ins>
    </w:p>
    <w:p w14:paraId="3A8DB605" w14:textId="77777777" w:rsidR="00752EBF" w:rsidRPr="00752EBF" w:rsidRDefault="00752EBF" w:rsidP="00752EBF">
      <w:pPr>
        <w:spacing w:after="0"/>
        <w:contextualSpacing/>
        <w:rPr>
          <w:ins w:id="17553" w:author="Tom" w:date="2015-05-10T20:02:00Z"/>
          <w:rFonts w:ascii="Courier New" w:hAnsi="Courier New" w:cs="Courier New"/>
          <w:sz w:val="18"/>
          <w:szCs w:val="18"/>
          <w:rPrChange w:id="17554" w:author="Tom" w:date="2015-05-10T20:02:00Z">
            <w:rPr>
              <w:ins w:id="17555" w:author="Tom" w:date="2015-05-10T20:02:00Z"/>
              <w:rFonts w:ascii="Courier New" w:hAnsi="Courier New" w:cs="Courier New"/>
            </w:rPr>
          </w:rPrChange>
        </w:rPr>
      </w:pPr>
      <w:ins w:id="17556" w:author="Tom" w:date="2015-05-10T20:02:00Z">
        <w:r w:rsidRPr="00752EBF">
          <w:rPr>
            <w:rFonts w:ascii="Courier New" w:hAnsi="Courier New" w:cs="Courier New"/>
            <w:sz w:val="18"/>
            <w:szCs w:val="18"/>
            <w:rPrChange w:id="17557" w:author="Tom" w:date="2015-05-10T20:02:00Z">
              <w:rPr>
                <w:rFonts w:ascii="Courier New" w:hAnsi="Courier New" w:cs="Courier New"/>
              </w:rPr>
            </w:rPrChange>
          </w:rPr>
          <w:tab/>
        </w:r>
        <w:r w:rsidRPr="00752EBF">
          <w:rPr>
            <w:rFonts w:ascii="Courier New" w:hAnsi="Courier New" w:cs="Courier New"/>
            <w:sz w:val="18"/>
            <w:szCs w:val="18"/>
            <w:rPrChange w:id="17558" w:author="Tom" w:date="2015-05-10T20:02:00Z">
              <w:rPr>
                <w:rFonts w:ascii="Courier New" w:hAnsi="Courier New" w:cs="Courier New"/>
              </w:rPr>
            </w:rPrChange>
          </w:rPr>
          <w:tab/>
        </w:r>
        <w:r w:rsidRPr="00752EBF">
          <w:rPr>
            <w:rFonts w:ascii="Courier New" w:hAnsi="Courier New" w:cs="Courier New"/>
            <w:sz w:val="18"/>
            <w:szCs w:val="18"/>
            <w:rPrChange w:id="17559" w:author="Tom" w:date="2015-05-10T20:02:00Z">
              <w:rPr>
                <w:rFonts w:ascii="Courier New" w:hAnsi="Courier New" w:cs="Courier New"/>
              </w:rPr>
            </w:rPrChange>
          </w:rPr>
          <w:tab/>
          <w:t>&lt;/srv:operationDescription&gt;</w:t>
        </w:r>
      </w:ins>
    </w:p>
    <w:p w14:paraId="698CBAE0" w14:textId="77777777" w:rsidR="00752EBF" w:rsidRPr="00752EBF" w:rsidRDefault="00752EBF" w:rsidP="00752EBF">
      <w:pPr>
        <w:spacing w:after="0"/>
        <w:contextualSpacing/>
        <w:rPr>
          <w:ins w:id="17560" w:author="Tom" w:date="2015-05-10T20:02:00Z"/>
          <w:rFonts w:ascii="Courier New" w:hAnsi="Courier New" w:cs="Courier New"/>
          <w:sz w:val="18"/>
          <w:szCs w:val="18"/>
          <w:rPrChange w:id="17561" w:author="Tom" w:date="2015-05-10T20:02:00Z">
            <w:rPr>
              <w:ins w:id="17562" w:author="Tom" w:date="2015-05-10T20:02:00Z"/>
              <w:rFonts w:ascii="Courier New" w:hAnsi="Courier New" w:cs="Courier New"/>
            </w:rPr>
          </w:rPrChange>
        </w:rPr>
      </w:pPr>
      <w:ins w:id="17563" w:author="Tom" w:date="2015-05-10T20:02:00Z">
        <w:r w:rsidRPr="00752EBF">
          <w:rPr>
            <w:rFonts w:ascii="Courier New" w:hAnsi="Courier New" w:cs="Courier New"/>
            <w:sz w:val="18"/>
            <w:szCs w:val="18"/>
            <w:rPrChange w:id="17564" w:author="Tom" w:date="2015-05-10T20:02:00Z">
              <w:rPr>
                <w:rFonts w:ascii="Courier New" w:hAnsi="Courier New" w:cs="Courier New"/>
              </w:rPr>
            </w:rPrChange>
          </w:rPr>
          <w:tab/>
        </w:r>
        <w:r w:rsidRPr="00752EBF">
          <w:rPr>
            <w:rFonts w:ascii="Courier New" w:hAnsi="Courier New" w:cs="Courier New"/>
            <w:sz w:val="18"/>
            <w:szCs w:val="18"/>
            <w:rPrChange w:id="17565" w:author="Tom" w:date="2015-05-10T20:02:00Z">
              <w:rPr>
                <w:rFonts w:ascii="Courier New" w:hAnsi="Courier New" w:cs="Courier New"/>
              </w:rPr>
            </w:rPrChange>
          </w:rPr>
          <w:tab/>
        </w:r>
        <w:r w:rsidRPr="00752EBF">
          <w:rPr>
            <w:rFonts w:ascii="Courier New" w:hAnsi="Courier New" w:cs="Courier New"/>
            <w:sz w:val="18"/>
            <w:szCs w:val="18"/>
            <w:rPrChange w:id="17566" w:author="Tom" w:date="2015-05-10T20:02:00Z">
              <w:rPr>
                <w:rFonts w:ascii="Courier New" w:hAnsi="Courier New" w:cs="Courier New"/>
              </w:rPr>
            </w:rPrChange>
          </w:rPr>
          <w:tab/>
          <w:t>&lt;srv:invocationName&gt;</w:t>
        </w:r>
      </w:ins>
    </w:p>
    <w:p w14:paraId="56EA1424" w14:textId="77777777" w:rsidR="00752EBF" w:rsidRPr="00752EBF" w:rsidRDefault="00752EBF" w:rsidP="00752EBF">
      <w:pPr>
        <w:spacing w:after="0"/>
        <w:contextualSpacing/>
        <w:rPr>
          <w:ins w:id="17567" w:author="Tom" w:date="2015-05-10T20:02:00Z"/>
          <w:rFonts w:ascii="Courier New" w:hAnsi="Courier New" w:cs="Courier New"/>
          <w:sz w:val="18"/>
          <w:szCs w:val="18"/>
          <w:rPrChange w:id="17568" w:author="Tom" w:date="2015-05-10T20:02:00Z">
            <w:rPr>
              <w:ins w:id="17569" w:author="Tom" w:date="2015-05-10T20:02:00Z"/>
              <w:rFonts w:ascii="Courier New" w:hAnsi="Courier New" w:cs="Courier New"/>
            </w:rPr>
          </w:rPrChange>
        </w:rPr>
      </w:pPr>
      <w:ins w:id="17570" w:author="Tom" w:date="2015-05-10T20:02:00Z">
        <w:r w:rsidRPr="00752EBF">
          <w:rPr>
            <w:rFonts w:ascii="Courier New" w:hAnsi="Courier New" w:cs="Courier New"/>
            <w:sz w:val="18"/>
            <w:szCs w:val="18"/>
            <w:rPrChange w:id="17571" w:author="Tom" w:date="2015-05-10T20:02:00Z">
              <w:rPr>
                <w:rFonts w:ascii="Courier New" w:hAnsi="Courier New" w:cs="Courier New"/>
              </w:rPr>
            </w:rPrChange>
          </w:rPr>
          <w:tab/>
        </w:r>
        <w:r w:rsidRPr="00752EBF">
          <w:rPr>
            <w:rFonts w:ascii="Courier New" w:hAnsi="Courier New" w:cs="Courier New"/>
            <w:sz w:val="18"/>
            <w:szCs w:val="18"/>
            <w:rPrChange w:id="17572" w:author="Tom" w:date="2015-05-10T20:02:00Z">
              <w:rPr>
                <w:rFonts w:ascii="Courier New" w:hAnsi="Courier New" w:cs="Courier New"/>
              </w:rPr>
            </w:rPrChange>
          </w:rPr>
          <w:tab/>
        </w:r>
        <w:r w:rsidRPr="00752EBF">
          <w:rPr>
            <w:rFonts w:ascii="Courier New" w:hAnsi="Courier New" w:cs="Courier New"/>
            <w:sz w:val="18"/>
            <w:szCs w:val="18"/>
            <w:rPrChange w:id="17573" w:author="Tom" w:date="2015-05-10T20:02:00Z">
              <w:rPr>
                <w:rFonts w:ascii="Courier New" w:hAnsi="Courier New" w:cs="Courier New"/>
              </w:rPr>
            </w:rPrChange>
          </w:rPr>
          <w:tab/>
        </w:r>
        <w:r w:rsidRPr="00752EBF">
          <w:rPr>
            <w:rFonts w:ascii="Courier New" w:hAnsi="Courier New" w:cs="Courier New"/>
            <w:sz w:val="18"/>
            <w:szCs w:val="18"/>
            <w:rPrChange w:id="17574" w:author="Tom" w:date="2015-05-10T20:02:00Z">
              <w:rPr>
                <w:rFonts w:ascii="Courier New" w:hAnsi="Courier New" w:cs="Courier New"/>
              </w:rPr>
            </w:rPrChange>
          </w:rPr>
          <w:tab/>
          <w:t>&lt;gco:CharacterString&gt;GetMap&lt;/gco:CharacterString&gt;</w:t>
        </w:r>
      </w:ins>
    </w:p>
    <w:p w14:paraId="6D139113" w14:textId="77777777" w:rsidR="00752EBF" w:rsidRPr="00752EBF" w:rsidRDefault="00752EBF" w:rsidP="00752EBF">
      <w:pPr>
        <w:spacing w:after="0"/>
        <w:contextualSpacing/>
        <w:rPr>
          <w:ins w:id="17575" w:author="Tom" w:date="2015-05-10T20:02:00Z"/>
          <w:rFonts w:ascii="Courier New" w:hAnsi="Courier New" w:cs="Courier New"/>
          <w:sz w:val="18"/>
          <w:szCs w:val="18"/>
          <w:rPrChange w:id="17576" w:author="Tom" w:date="2015-05-10T20:02:00Z">
            <w:rPr>
              <w:ins w:id="17577" w:author="Tom" w:date="2015-05-10T20:02:00Z"/>
              <w:rFonts w:ascii="Courier New" w:hAnsi="Courier New" w:cs="Courier New"/>
            </w:rPr>
          </w:rPrChange>
        </w:rPr>
      </w:pPr>
      <w:ins w:id="17578" w:author="Tom" w:date="2015-05-10T20:02:00Z">
        <w:r w:rsidRPr="00752EBF">
          <w:rPr>
            <w:rFonts w:ascii="Courier New" w:hAnsi="Courier New" w:cs="Courier New"/>
            <w:sz w:val="18"/>
            <w:szCs w:val="18"/>
            <w:rPrChange w:id="17579" w:author="Tom" w:date="2015-05-10T20:02:00Z">
              <w:rPr>
                <w:rFonts w:ascii="Courier New" w:hAnsi="Courier New" w:cs="Courier New"/>
              </w:rPr>
            </w:rPrChange>
          </w:rPr>
          <w:tab/>
        </w:r>
        <w:r w:rsidRPr="00752EBF">
          <w:rPr>
            <w:rFonts w:ascii="Courier New" w:hAnsi="Courier New" w:cs="Courier New"/>
            <w:sz w:val="18"/>
            <w:szCs w:val="18"/>
            <w:rPrChange w:id="17580" w:author="Tom" w:date="2015-05-10T20:02:00Z">
              <w:rPr>
                <w:rFonts w:ascii="Courier New" w:hAnsi="Courier New" w:cs="Courier New"/>
              </w:rPr>
            </w:rPrChange>
          </w:rPr>
          <w:tab/>
        </w:r>
        <w:r w:rsidRPr="00752EBF">
          <w:rPr>
            <w:rFonts w:ascii="Courier New" w:hAnsi="Courier New" w:cs="Courier New"/>
            <w:sz w:val="18"/>
            <w:szCs w:val="18"/>
            <w:rPrChange w:id="17581" w:author="Tom" w:date="2015-05-10T20:02:00Z">
              <w:rPr>
                <w:rFonts w:ascii="Courier New" w:hAnsi="Courier New" w:cs="Courier New"/>
              </w:rPr>
            </w:rPrChange>
          </w:rPr>
          <w:tab/>
          <w:t>&lt;/srv:invocationName&gt;</w:t>
        </w:r>
      </w:ins>
    </w:p>
    <w:p w14:paraId="22B18A9A" w14:textId="77777777" w:rsidR="00752EBF" w:rsidRPr="00752EBF" w:rsidRDefault="00752EBF" w:rsidP="00752EBF">
      <w:pPr>
        <w:spacing w:after="0"/>
        <w:contextualSpacing/>
        <w:rPr>
          <w:ins w:id="17582" w:author="Tom" w:date="2015-05-10T20:02:00Z"/>
          <w:rFonts w:ascii="Courier New" w:hAnsi="Courier New" w:cs="Courier New"/>
          <w:sz w:val="18"/>
          <w:szCs w:val="18"/>
          <w:rPrChange w:id="17583" w:author="Tom" w:date="2015-05-10T20:02:00Z">
            <w:rPr>
              <w:ins w:id="17584" w:author="Tom" w:date="2015-05-10T20:02:00Z"/>
              <w:rFonts w:ascii="Courier New" w:hAnsi="Courier New" w:cs="Courier New"/>
            </w:rPr>
          </w:rPrChange>
        </w:rPr>
      </w:pPr>
      <w:ins w:id="17585" w:author="Tom" w:date="2015-05-10T20:02:00Z">
        <w:r w:rsidRPr="00752EBF">
          <w:rPr>
            <w:rFonts w:ascii="Courier New" w:hAnsi="Courier New" w:cs="Courier New"/>
            <w:sz w:val="18"/>
            <w:szCs w:val="18"/>
            <w:rPrChange w:id="17586" w:author="Tom" w:date="2015-05-10T20:02:00Z">
              <w:rPr>
                <w:rFonts w:ascii="Courier New" w:hAnsi="Courier New" w:cs="Courier New"/>
              </w:rPr>
            </w:rPrChange>
          </w:rPr>
          <w:tab/>
        </w:r>
        <w:r w:rsidRPr="00752EBF">
          <w:rPr>
            <w:rFonts w:ascii="Courier New" w:hAnsi="Courier New" w:cs="Courier New"/>
            <w:sz w:val="18"/>
            <w:szCs w:val="18"/>
            <w:rPrChange w:id="17587" w:author="Tom" w:date="2015-05-10T20:02:00Z">
              <w:rPr>
                <w:rFonts w:ascii="Courier New" w:hAnsi="Courier New" w:cs="Courier New"/>
              </w:rPr>
            </w:rPrChange>
          </w:rPr>
          <w:tab/>
        </w:r>
        <w:r w:rsidRPr="00752EBF">
          <w:rPr>
            <w:rFonts w:ascii="Courier New" w:hAnsi="Courier New" w:cs="Courier New"/>
            <w:sz w:val="18"/>
            <w:szCs w:val="18"/>
            <w:rPrChange w:id="17588" w:author="Tom" w:date="2015-05-10T20:02:00Z">
              <w:rPr>
                <w:rFonts w:ascii="Courier New" w:hAnsi="Courier New" w:cs="Courier New"/>
              </w:rPr>
            </w:rPrChange>
          </w:rPr>
          <w:tab/>
          <w:t>&lt;srv:parameters&gt;</w:t>
        </w:r>
      </w:ins>
    </w:p>
    <w:p w14:paraId="101F03CD" w14:textId="77777777" w:rsidR="00752EBF" w:rsidRPr="00752EBF" w:rsidRDefault="00752EBF" w:rsidP="00752EBF">
      <w:pPr>
        <w:spacing w:after="0"/>
        <w:contextualSpacing/>
        <w:rPr>
          <w:ins w:id="17589" w:author="Tom" w:date="2015-05-10T20:02:00Z"/>
          <w:rFonts w:ascii="Courier New" w:hAnsi="Courier New" w:cs="Courier New"/>
          <w:sz w:val="18"/>
          <w:szCs w:val="18"/>
          <w:rPrChange w:id="17590" w:author="Tom" w:date="2015-05-10T20:02:00Z">
            <w:rPr>
              <w:ins w:id="17591" w:author="Tom" w:date="2015-05-10T20:02:00Z"/>
              <w:rFonts w:ascii="Courier New" w:hAnsi="Courier New" w:cs="Courier New"/>
            </w:rPr>
          </w:rPrChange>
        </w:rPr>
      </w:pPr>
      <w:ins w:id="17592" w:author="Tom" w:date="2015-05-10T20:02:00Z">
        <w:r w:rsidRPr="00752EBF">
          <w:rPr>
            <w:rFonts w:ascii="Courier New" w:hAnsi="Courier New" w:cs="Courier New"/>
            <w:sz w:val="18"/>
            <w:szCs w:val="18"/>
            <w:rPrChange w:id="17593" w:author="Tom" w:date="2015-05-10T20:02:00Z">
              <w:rPr>
                <w:rFonts w:ascii="Courier New" w:hAnsi="Courier New" w:cs="Courier New"/>
              </w:rPr>
            </w:rPrChange>
          </w:rPr>
          <w:tab/>
        </w:r>
        <w:r w:rsidRPr="00752EBF">
          <w:rPr>
            <w:rFonts w:ascii="Courier New" w:hAnsi="Courier New" w:cs="Courier New"/>
            <w:sz w:val="18"/>
            <w:szCs w:val="18"/>
            <w:rPrChange w:id="17594" w:author="Tom" w:date="2015-05-10T20:02:00Z">
              <w:rPr>
                <w:rFonts w:ascii="Courier New" w:hAnsi="Courier New" w:cs="Courier New"/>
              </w:rPr>
            </w:rPrChange>
          </w:rPr>
          <w:tab/>
        </w:r>
        <w:r w:rsidRPr="00752EBF">
          <w:rPr>
            <w:rFonts w:ascii="Courier New" w:hAnsi="Courier New" w:cs="Courier New"/>
            <w:sz w:val="18"/>
            <w:szCs w:val="18"/>
            <w:rPrChange w:id="17595" w:author="Tom" w:date="2015-05-10T20:02:00Z">
              <w:rPr>
                <w:rFonts w:ascii="Courier New" w:hAnsi="Courier New" w:cs="Courier New"/>
              </w:rPr>
            </w:rPrChange>
          </w:rPr>
          <w:tab/>
        </w:r>
        <w:r w:rsidRPr="00752EBF">
          <w:rPr>
            <w:rFonts w:ascii="Courier New" w:hAnsi="Courier New" w:cs="Courier New"/>
            <w:sz w:val="18"/>
            <w:szCs w:val="18"/>
            <w:rPrChange w:id="17596" w:author="Tom" w:date="2015-05-10T20:02:00Z">
              <w:rPr>
                <w:rFonts w:ascii="Courier New" w:hAnsi="Courier New" w:cs="Courier New"/>
              </w:rPr>
            </w:rPrChange>
          </w:rPr>
          <w:tab/>
          <w:t>&lt;srv:SV_Parameter&gt;</w:t>
        </w:r>
      </w:ins>
    </w:p>
    <w:p w14:paraId="10E17863" w14:textId="77777777" w:rsidR="00752EBF" w:rsidRPr="00752EBF" w:rsidRDefault="00752EBF" w:rsidP="00752EBF">
      <w:pPr>
        <w:spacing w:after="0"/>
        <w:contextualSpacing/>
        <w:rPr>
          <w:ins w:id="17597" w:author="Tom" w:date="2015-05-10T20:02:00Z"/>
          <w:rFonts w:ascii="Courier New" w:hAnsi="Courier New" w:cs="Courier New"/>
          <w:sz w:val="18"/>
          <w:szCs w:val="18"/>
          <w:rPrChange w:id="17598" w:author="Tom" w:date="2015-05-10T20:02:00Z">
            <w:rPr>
              <w:ins w:id="17599" w:author="Tom" w:date="2015-05-10T20:02:00Z"/>
              <w:rFonts w:ascii="Courier New" w:hAnsi="Courier New" w:cs="Courier New"/>
            </w:rPr>
          </w:rPrChange>
        </w:rPr>
      </w:pPr>
      <w:ins w:id="17600" w:author="Tom" w:date="2015-05-10T20:02:00Z">
        <w:r w:rsidRPr="00752EBF">
          <w:rPr>
            <w:rFonts w:ascii="Courier New" w:hAnsi="Courier New" w:cs="Courier New"/>
            <w:sz w:val="18"/>
            <w:szCs w:val="18"/>
            <w:rPrChange w:id="17601" w:author="Tom" w:date="2015-05-10T20:02:00Z">
              <w:rPr>
                <w:rFonts w:ascii="Courier New" w:hAnsi="Courier New" w:cs="Courier New"/>
              </w:rPr>
            </w:rPrChange>
          </w:rPr>
          <w:tab/>
        </w:r>
        <w:r w:rsidRPr="00752EBF">
          <w:rPr>
            <w:rFonts w:ascii="Courier New" w:hAnsi="Courier New" w:cs="Courier New"/>
            <w:sz w:val="18"/>
            <w:szCs w:val="18"/>
            <w:rPrChange w:id="17602" w:author="Tom" w:date="2015-05-10T20:02:00Z">
              <w:rPr>
                <w:rFonts w:ascii="Courier New" w:hAnsi="Courier New" w:cs="Courier New"/>
              </w:rPr>
            </w:rPrChange>
          </w:rPr>
          <w:tab/>
        </w:r>
        <w:r w:rsidRPr="00752EBF">
          <w:rPr>
            <w:rFonts w:ascii="Courier New" w:hAnsi="Courier New" w:cs="Courier New"/>
            <w:sz w:val="18"/>
            <w:szCs w:val="18"/>
            <w:rPrChange w:id="17603" w:author="Tom" w:date="2015-05-10T20:02:00Z">
              <w:rPr>
                <w:rFonts w:ascii="Courier New" w:hAnsi="Courier New" w:cs="Courier New"/>
              </w:rPr>
            </w:rPrChange>
          </w:rPr>
          <w:tab/>
        </w:r>
        <w:r w:rsidRPr="00752EBF">
          <w:rPr>
            <w:rFonts w:ascii="Courier New" w:hAnsi="Courier New" w:cs="Courier New"/>
            <w:sz w:val="18"/>
            <w:szCs w:val="18"/>
            <w:rPrChange w:id="17604" w:author="Tom" w:date="2015-05-10T20:02:00Z">
              <w:rPr>
                <w:rFonts w:ascii="Courier New" w:hAnsi="Courier New" w:cs="Courier New"/>
              </w:rPr>
            </w:rPrChange>
          </w:rPr>
          <w:tab/>
        </w:r>
        <w:r w:rsidRPr="00752EBF">
          <w:rPr>
            <w:rFonts w:ascii="Courier New" w:hAnsi="Courier New" w:cs="Courier New"/>
            <w:sz w:val="18"/>
            <w:szCs w:val="18"/>
            <w:rPrChange w:id="17605" w:author="Tom" w:date="2015-05-10T20:02:00Z">
              <w:rPr>
                <w:rFonts w:ascii="Courier New" w:hAnsi="Courier New" w:cs="Courier New"/>
              </w:rPr>
            </w:rPrChange>
          </w:rPr>
          <w:tab/>
          <w:t>&lt;srv:name&gt;</w:t>
        </w:r>
      </w:ins>
    </w:p>
    <w:p w14:paraId="34D4282F" w14:textId="77777777" w:rsidR="00752EBF" w:rsidRPr="00752EBF" w:rsidRDefault="00752EBF" w:rsidP="00752EBF">
      <w:pPr>
        <w:spacing w:after="0"/>
        <w:contextualSpacing/>
        <w:rPr>
          <w:ins w:id="17606" w:author="Tom" w:date="2015-05-10T20:02:00Z"/>
          <w:rFonts w:ascii="Courier New" w:hAnsi="Courier New" w:cs="Courier New"/>
          <w:sz w:val="18"/>
          <w:szCs w:val="18"/>
          <w:rPrChange w:id="17607" w:author="Tom" w:date="2015-05-10T20:02:00Z">
            <w:rPr>
              <w:ins w:id="17608" w:author="Tom" w:date="2015-05-10T20:02:00Z"/>
              <w:rFonts w:ascii="Courier New" w:hAnsi="Courier New" w:cs="Courier New"/>
            </w:rPr>
          </w:rPrChange>
        </w:rPr>
      </w:pPr>
      <w:ins w:id="17609" w:author="Tom" w:date="2015-05-10T20:02:00Z">
        <w:r w:rsidRPr="00752EBF">
          <w:rPr>
            <w:rFonts w:ascii="Courier New" w:hAnsi="Courier New" w:cs="Courier New"/>
            <w:sz w:val="18"/>
            <w:szCs w:val="18"/>
            <w:rPrChange w:id="17610" w:author="Tom" w:date="2015-05-10T20:02:00Z">
              <w:rPr>
                <w:rFonts w:ascii="Courier New" w:hAnsi="Courier New" w:cs="Courier New"/>
              </w:rPr>
            </w:rPrChange>
          </w:rPr>
          <w:tab/>
        </w:r>
        <w:r w:rsidRPr="00752EBF">
          <w:rPr>
            <w:rFonts w:ascii="Courier New" w:hAnsi="Courier New" w:cs="Courier New"/>
            <w:sz w:val="18"/>
            <w:szCs w:val="18"/>
            <w:rPrChange w:id="17611" w:author="Tom" w:date="2015-05-10T20:02:00Z">
              <w:rPr>
                <w:rFonts w:ascii="Courier New" w:hAnsi="Courier New" w:cs="Courier New"/>
              </w:rPr>
            </w:rPrChange>
          </w:rPr>
          <w:tab/>
        </w:r>
        <w:r w:rsidRPr="00752EBF">
          <w:rPr>
            <w:rFonts w:ascii="Courier New" w:hAnsi="Courier New" w:cs="Courier New"/>
            <w:sz w:val="18"/>
            <w:szCs w:val="18"/>
            <w:rPrChange w:id="17612" w:author="Tom" w:date="2015-05-10T20:02:00Z">
              <w:rPr>
                <w:rFonts w:ascii="Courier New" w:hAnsi="Courier New" w:cs="Courier New"/>
              </w:rPr>
            </w:rPrChange>
          </w:rPr>
          <w:tab/>
        </w:r>
        <w:r w:rsidRPr="00752EBF">
          <w:rPr>
            <w:rFonts w:ascii="Courier New" w:hAnsi="Courier New" w:cs="Courier New"/>
            <w:sz w:val="18"/>
            <w:szCs w:val="18"/>
            <w:rPrChange w:id="17613" w:author="Tom" w:date="2015-05-10T20:02:00Z">
              <w:rPr>
                <w:rFonts w:ascii="Courier New" w:hAnsi="Courier New" w:cs="Courier New"/>
              </w:rPr>
            </w:rPrChange>
          </w:rPr>
          <w:tab/>
        </w:r>
        <w:r w:rsidRPr="00752EBF">
          <w:rPr>
            <w:rFonts w:ascii="Courier New" w:hAnsi="Courier New" w:cs="Courier New"/>
            <w:sz w:val="18"/>
            <w:szCs w:val="18"/>
            <w:rPrChange w:id="17614" w:author="Tom" w:date="2015-05-10T20:02:00Z">
              <w:rPr>
                <w:rFonts w:ascii="Courier New" w:hAnsi="Courier New" w:cs="Courier New"/>
              </w:rPr>
            </w:rPrChange>
          </w:rPr>
          <w:tab/>
        </w:r>
        <w:r w:rsidRPr="00752EBF">
          <w:rPr>
            <w:rFonts w:ascii="Courier New" w:hAnsi="Courier New" w:cs="Courier New"/>
            <w:sz w:val="18"/>
            <w:szCs w:val="18"/>
            <w:rPrChange w:id="17615" w:author="Tom" w:date="2015-05-10T20:02:00Z">
              <w:rPr>
                <w:rFonts w:ascii="Courier New" w:hAnsi="Courier New" w:cs="Courier New"/>
              </w:rPr>
            </w:rPrChange>
          </w:rPr>
          <w:tab/>
          <w:t>&lt;gco:aName&gt;</w:t>
        </w:r>
      </w:ins>
    </w:p>
    <w:p w14:paraId="4A167215" w14:textId="77777777" w:rsidR="00752EBF" w:rsidRPr="00752EBF" w:rsidRDefault="00752EBF" w:rsidP="00752EBF">
      <w:pPr>
        <w:spacing w:after="0"/>
        <w:contextualSpacing/>
        <w:rPr>
          <w:ins w:id="17616" w:author="Tom" w:date="2015-05-10T20:02:00Z"/>
          <w:rFonts w:ascii="Courier New" w:hAnsi="Courier New" w:cs="Courier New"/>
          <w:sz w:val="18"/>
          <w:szCs w:val="18"/>
          <w:rPrChange w:id="17617" w:author="Tom" w:date="2015-05-10T20:02:00Z">
            <w:rPr>
              <w:ins w:id="17618" w:author="Tom" w:date="2015-05-10T20:02:00Z"/>
              <w:rFonts w:ascii="Courier New" w:hAnsi="Courier New" w:cs="Courier New"/>
            </w:rPr>
          </w:rPrChange>
        </w:rPr>
      </w:pPr>
      <w:ins w:id="17619" w:author="Tom" w:date="2015-05-10T20:02:00Z">
        <w:r w:rsidRPr="00752EBF">
          <w:rPr>
            <w:rFonts w:ascii="Courier New" w:hAnsi="Courier New" w:cs="Courier New"/>
            <w:sz w:val="18"/>
            <w:szCs w:val="18"/>
            <w:rPrChange w:id="17620" w:author="Tom" w:date="2015-05-10T20:02:00Z">
              <w:rPr>
                <w:rFonts w:ascii="Courier New" w:hAnsi="Courier New" w:cs="Courier New"/>
              </w:rPr>
            </w:rPrChange>
          </w:rPr>
          <w:tab/>
        </w:r>
        <w:r w:rsidRPr="00752EBF">
          <w:rPr>
            <w:rFonts w:ascii="Courier New" w:hAnsi="Courier New" w:cs="Courier New"/>
            <w:sz w:val="18"/>
            <w:szCs w:val="18"/>
            <w:rPrChange w:id="17621" w:author="Tom" w:date="2015-05-10T20:02:00Z">
              <w:rPr>
                <w:rFonts w:ascii="Courier New" w:hAnsi="Courier New" w:cs="Courier New"/>
              </w:rPr>
            </w:rPrChange>
          </w:rPr>
          <w:tab/>
        </w:r>
        <w:r w:rsidRPr="00752EBF">
          <w:rPr>
            <w:rFonts w:ascii="Courier New" w:hAnsi="Courier New" w:cs="Courier New"/>
            <w:sz w:val="18"/>
            <w:szCs w:val="18"/>
            <w:rPrChange w:id="17622" w:author="Tom" w:date="2015-05-10T20:02:00Z">
              <w:rPr>
                <w:rFonts w:ascii="Courier New" w:hAnsi="Courier New" w:cs="Courier New"/>
              </w:rPr>
            </w:rPrChange>
          </w:rPr>
          <w:tab/>
        </w:r>
        <w:r w:rsidRPr="00752EBF">
          <w:rPr>
            <w:rFonts w:ascii="Courier New" w:hAnsi="Courier New" w:cs="Courier New"/>
            <w:sz w:val="18"/>
            <w:szCs w:val="18"/>
            <w:rPrChange w:id="17623" w:author="Tom" w:date="2015-05-10T20:02:00Z">
              <w:rPr>
                <w:rFonts w:ascii="Courier New" w:hAnsi="Courier New" w:cs="Courier New"/>
              </w:rPr>
            </w:rPrChange>
          </w:rPr>
          <w:tab/>
        </w:r>
        <w:r w:rsidRPr="00752EBF">
          <w:rPr>
            <w:rFonts w:ascii="Courier New" w:hAnsi="Courier New" w:cs="Courier New"/>
            <w:sz w:val="18"/>
            <w:szCs w:val="18"/>
            <w:rPrChange w:id="17624" w:author="Tom" w:date="2015-05-10T20:02:00Z">
              <w:rPr>
                <w:rFonts w:ascii="Courier New" w:hAnsi="Courier New" w:cs="Courier New"/>
              </w:rPr>
            </w:rPrChange>
          </w:rPr>
          <w:tab/>
        </w:r>
        <w:r w:rsidRPr="00752EBF">
          <w:rPr>
            <w:rFonts w:ascii="Courier New" w:hAnsi="Courier New" w:cs="Courier New"/>
            <w:sz w:val="18"/>
            <w:szCs w:val="18"/>
            <w:rPrChange w:id="17625" w:author="Tom" w:date="2015-05-10T20:02:00Z">
              <w:rPr>
                <w:rFonts w:ascii="Courier New" w:hAnsi="Courier New" w:cs="Courier New"/>
              </w:rPr>
            </w:rPrChange>
          </w:rPr>
          <w:tab/>
        </w:r>
        <w:r w:rsidRPr="00752EBF">
          <w:rPr>
            <w:rFonts w:ascii="Courier New" w:hAnsi="Courier New" w:cs="Courier New"/>
            <w:sz w:val="18"/>
            <w:szCs w:val="18"/>
            <w:rPrChange w:id="17626" w:author="Tom" w:date="2015-05-10T20:02:00Z">
              <w:rPr>
                <w:rFonts w:ascii="Courier New" w:hAnsi="Courier New" w:cs="Courier New"/>
              </w:rPr>
            </w:rPrChange>
          </w:rPr>
          <w:tab/>
          <w:t>&lt;gco:CharacterString&gt;VERSION&lt;/gco:CharacterString&gt;</w:t>
        </w:r>
      </w:ins>
    </w:p>
    <w:p w14:paraId="5A2375C1" w14:textId="77777777" w:rsidR="00752EBF" w:rsidRPr="00752EBF" w:rsidRDefault="00752EBF" w:rsidP="00752EBF">
      <w:pPr>
        <w:spacing w:after="0"/>
        <w:contextualSpacing/>
        <w:rPr>
          <w:ins w:id="17627" w:author="Tom" w:date="2015-05-10T20:02:00Z"/>
          <w:rFonts w:ascii="Courier New" w:hAnsi="Courier New" w:cs="Courier New"/>
          <w:sz w:val="18"/>
          <w:szCs w:val="18"/>
          <w:rPrChange w:id="17628" w:author="Tom" w:date="2015-05-10T20:02:00Z">
            <w:rPr>
              <w:ins w:id="17629" w:author="Tom" w:date="2015-05-10T20:02:00Z"/>
              <w:rFonts w:ascii="Courier New" w:hAnsi="Courier New" w:cs="Courier New"/>
            </w:rPr>
          </w:rPrChange>
        </w:rPr>
      </w:pPr>
      <w:ins w:id="17630" w:author="Tom" w:date="2015-05-10T20:02:00Z">
        <w:r w:rsidRPr="00752EBF">
          <w:rPr>
            <w:rFonts w:ascii="Courier New" w:hAnsi="Courier New" w:cs="Courier New"/>
            <w:sz w:val="18"/>
            <w:szCs w:val="18"/>
            <w:rPrChange w:id="17631" w:author="Tom" w:date="2015-05-10T20:02:00Z">
              <w:rPr>
                <w:rFonts w:ascii="Courier New" w:hAnsi="Courier New" w:cs="Courier New"/>
              </w:rPr>
            </w:rPrChange>
          </w:rPr>
          <w:tab/>
        </w:r>
        <w:r w:rsidRPr="00752EBF">
          <w:rPr>
            <w:rFonts w:ascii="Courier New" w:hAnsi="Courier New" w:cs="Courier New"/>
            <w:sz w:val="18"/>
            <w:szCs w:val="18"/>
            <w:rPrChange w:id="17632" w:author="Tom" w:date="2015-05-10T20:02:00Z">
              <w:rPr>
                <w:rFonts w:ascii="Courier New" w:hAnsi="Courier New" w:cs="Courier New"/>
              </w:rPr>
            </w:rPrChange>
          </w:rPr>
          <w:tab/>
        </w:r>
        <w:r w:rsidRPr="00752EBF">
          <w:rPr>
            <w:rFonts w:ascii="Courier New" w:hAnsi="Courier New" w:cs="Courier New"/>
            <w:sz w:val="18"/>
            <w:szCs w:val="18"/>
            <w:rPrChange w:id="17633" w:author="Tom" w:date="2015-05-10T20:02:00Z">
              <w:rPr>
                <w:rFonts w:ascii="Courier New" w:hAnsi="Courier New" w:cs="Courier New"/>
              </w:rPr>
            </w:rPrChange>
          </w:rPr>
          <w:tab/>
        </w:r>
        <w:r w:rsidRPr="00752EBF">
          <w:rPr>
            <w:rFonts w:ascii="Courier New" w:hAnsi="Courier New" w:cs="Courier New"/>
            <w:sz w:val="18"/>
            <w:szCs w:val="18"/>
            <w:rPrChange w:id="17634" w:author="Tom" w:date="2015-05-10T20:02:00Z">
              <w:rPr>
                <w:rFonts w:ascii="Courier New" w:hAnsi="Courier New" w:cs="Courier New"/>
              </w:rPr>
            </w:rPrChange>
          </w:rPr>
          <w:tab/>
        </w:r>
        <w:r w:rsidRPr="00752EBF">
          <w:rPr>
            <w:rFonts w:ascii="Courier New" w:hAnsi="Courier New" w:cs="Courier New"/>
            <w:sz w:val="18"/>
            <w:szCs w:val="18"/>
            <w:rPrChange w:id="17635" w:author="Tom" w:date="2015-05-10T20:02:00Z">
              <w:rPr>
                <w:rFonts w:ascii="Courier New" w:hAnsi="Courier New" w:cs="Courier New"/>
              </w:rPr>
            </w:rPrChange>
          </w:rPr>
          <w:tab/>
        </w:r>
        <w:r w:rsidRPr="00752EBF">
          <w:rPr>
            <w:rFonts w:ascii="Courier New" w:hAnsi="Courier New" w:cs="Courier New"/>
            <w:sz w:val="18"/>
            <w:szCs w:val="18"/>
            <w:rPrChange w:id="17636" w:author="Tom" w:date="2015-05-10T20:02:00Z">
              <w:rPr>
                <w:rFonts w:ascii="Courier New" w:hAnsi="Courier New" w:cs="Courier New"/>
              </w:rPr>
            </w:rPrChange>
          </w:rPr>
          <w:tab/>
          <w:t>&lt;/gco:aName&gt;</w:t>
        </w:r>
      </w:ins>
    </w:p>
    <w:p w14:paraId="1D695D0F" w14:textId="77777777" w:rsidR="00752EBF" w:rsidRPr="00752EBF" w:rsidRDefault="00752EBF" w:rsidP="00752EBF">
      <w:pPr>
        <w:spacing w:after="0"/>
        <w:contextualSpacing/>
        <w:rPr>
          <w:ins w:id="17637" w:author="Tom" w:date="2015-05-10T20:02:00Z"/>
          <w:rFonts w:ascii="Courier New" w:hAnsi="Courier New" w:cs="Courier New"/>
          <w:sz w:val="18"/>
          <w:szCs w:val="18"/>
          <w:rPrChange w:id="17638" w:author="Tom" w:date="2015-05-10T20:02:00Z">
            <w:rPr>
              <w:ins w:id="17639" w:author="Tom" w:date="2015-05-10T20:02:00Z"/>
              <w:rFonts w:ascii="Courier New" w:hAnsi="Courier New" w:cs="Courier New"/>
            </w:rPr>
          </w:rPrChange>
        </w:rPr>
      </w:pPr>
      <w:ins w:id="17640" w:author="Tom" w:date="2015-05-10T20:02:00Z">
        <w:r w:rsidRPr="00752EBF">
          <w:rPr>
            <w:rFonts w:ascii="Courier New" w:hAnsi="Courier New" w:cs="Courier New"/>
            <w:sz w:val="18"/>
            <w:szCs w:val="18"/>
            <w:rPrChange w:id="17641" w:author="Tom" w:date="2015-05-10T20:02:00Z">
              <w:rPr>
                <w:rFonts w:ascii="Courier New" w:hAnsi="Courier New" w:cs="Courier New"/>
              </w:rPr>
            </w:rPrChange>
          </w:rPr>
          <w:tab/>
        </w:r>
        <w:r w:rsidRPr="00752EBF">
          <w:rPr>
            <w:rFonts w:ascii="Courier New" w:hAnsi="Courier New" w:cs="Courier New"/>
            <w:sz w:val="18"/>
            <w:szCs w:val="18"/>
            <w:rPrChange w:id="17642" w:author="Tom" w:date="2015-05-10T20:02:00Z">
              <w:rPr>
                <w:rFonts w:ascii="Courier New" w:hAnsi="Courier New" w:cs="Courier New"/>
              </w:rPr>
            </w:rPrChange>
          </w:rPr>
          <w:tab/>
        </w:r>
        <w:r w:rsidRPr="00752EBF">
          <w:rPr>
            <w:rFonts w:ascii="Courier New" w:hAnsi="Courier New" w:cs="Courier New"/>
            <w:sz w:val="18"/>
            <w:szCs w:val="18"/>
            <w:rPrChange w:id="17643" w:author="Tom" w:date="2015-05-10T20:02:00Z">
              <w:rPr>
                <w:rFonts w:ascii="Courier New" w:hAnsi="Courier New" w:cs="Courier New"/>
              </w:rPr>
            </w:rPrChange>
          </w:rPr>
          <w:tab/>
        </w:r>
        <w:r w:rsidRPr="00752EBF">
          <w:rPr>
            <w:rFonts w:ascii="Courier New" w:hAnsi="Courier New" w:cs="Courier New"/>
            <w:sz w:val="18"/>
            <w:szCs w:val="18"/>
            <w:rPrChange w:id="17644" w:author="Tom" w:date="2015-05-10T20:02:00Z">
              <w:rPr>
                <w:rFonts w:ascii="Courier New" w:hAnsi="Courier New" w:cs="Courier New"/>
              </w:rPr>
            </w:rPrChange>
          </w:rPr>
          <w:tab/>
        </w:r>
        <w:r w:rsidRPr="00752EBF">
          <w:rPr>
            <w:rFonts w:ascii="Courier New" w:hAnsi="Courier New" w:cs="Courier New"/>
            <w:sz w:val="18"/>
            <w:szCs w:val="18"/>
            <w:rPrChange w:id="17645" w:author="Tom" w:date="2015-05-10T20:02:00Z">
              <w:rPr>
                <w:rFonts w:ascii="Courier New" w:hAnsi="Courier New" w:cs="Courier New"/>
              </w:rPr>
            </w:rPrChange>
          </w:rPr>
          <w:tab/>
        </w:r>
        <w:r w:rsidRPr="00752EBF">
          <w:rPr>
            <w:rFonts w:ascii="Courier New" w:hAnsi="Courier New" w:cs="Courier New"/>
            <w:sz w:val="18"/>
            <w:szCs w:val="18"/>
            <w:rPrChange w:id="17646" w:author="Tom" w:date="2015-05-10T20:02:00Z">
              <w:rPr>
                <w:rFonts w:ascii="Courier New" w:hAnsi="Courier New" w:cs="Courier New"/>
              </w:rPr>
            </w:rPrChange>
          </w:rPr>
          <w:tab/>
          <w:t>&lt;gco:attributeType&gt;</w:t>
        </w:r>
      </w:ins>
    </w:p>
    <w:p w14:paraId="6E23CA29" w14:textId="77777777" w:rsidR="00752EBF" w:rsidRPr="00752EBF" w:rsidRDefault="00752EBF" w:rsidP="00752EBF">
      <w:pPr>
        <w:spacing w:after="0"/>
        <w:contextualSpacing/>
        <w:rPr>
          <w:ins w:id="17647" w:author="Tom" w:date="2015-05-10T20:02:00Z"/>
          <w:rFonts w:ascii="Courier New" w:hAnsi="Courier New" w:cs="Courier New"/>
          <w:sz w:val="18"/>
          <w:szCs w:val="18"/>
          <w:rPrChange w:id="17648" w:author="Tom" w:date="2015-05-10T20:02:00Z">
            <w:rPr>
              <w:ins w:id="17649" w:author="Tom" w:date="2015-05-10T20:02:00Z"/>
              <w:rFonts w:ascii="Courier New" w:hAnsi="Courier New" w:cs="Courier New"/>
            </w:rPr>
          </w:rPrChange>
        </w:rPr>
      </w:pPr>
      <w:ins w:id="17650" w:author="Tom" w:date="2015-05-10T20:02:00Z">
        <w:r w:rsidRPr="00752EBF">
          <w:rPr>
            <w:rFonts w:ascii="Courier New" w:hAnsi="Courier New" w:cs="Courier New"/>
            <w:sz w:val="18"/>
            <w:szCs w:val="18"/>
            <w:rPrChange w:id="17651" w:author="Tom" w:date="2015-05-10T20:02:00Z">
              <w:rPr>
                <w:rFonts w:ascii="Courier New" w:hAnsi="Courier New" w:cs="Courier New"/>
              </w:rPr>
            </w:rPrChange>
          </w:rPr>
          <w:tab/>
        </w:r>
        <w:r w:rsidRPr="00752EBF">
          <w:rPr>
            <w:rFonts w:ascii="Courier New" w:hAnsi="Courier New" w:cs="Courier New"/>
            <w:sz w:val="18"/>
            <w:szCs w:val="18"/>
            <w:rPrChange w:id="17652" w:author="Tom" w:date="2015-05-10T20:02:00Z">
              <w:rPr>
                <w:rFonts w:ascii="Courier New" w:hAnsi="Courier New" w:cs="Courier New"/>
              </w:rPr>
            </w:rPrChange>
          </w:rPr>
          <w:tab/>
        </w:r>
        <w:r w:rsidRPr="00752EBF">
          <w:rPr>
            <w:rFonts w:ascii="Courier New" w:hAnsi="Courier New" w:cs="Courier New"/>
            <w:sz w:val="18"/>
            <w:szCs w:val="18"/>
            <w:rPrChange w:id="17653" w:author="Tom" w:date="2015-05-10T20:02:00Z">
              <w:rPr>
                <w:rFonts w:ascii="Courier New" w:hAnsi="Courier New" w:cs="Courier New"/>
              </w:rPr>
            </w:rPrChange>
          </w:rPr>
          <w:tab/>
        </w:r>
        <w:r w:rsidRPr="00752EBF">
          <w:rPr>
            <w:rFonts w:ascii="Courier New" w:hAnsi="Courier New" w:cs="Courier New"/>
            <w:sz w:val="18"/>
            <w:szCs w:val="18"/>
            <w:rPrChange w:id="17654" w:author="Tom" w:date="2015-05-10T20:02:00Z">
              <w:rPr>
                <w:rFonts w:ascii="Courier New" w:hAnsi="Courier New" w:cs="Courier New"/>
              </w:rPr>
            </w:rPrChange>
          </w:rPr>
          <w:tab/>
        </w:r>
        <w:r w:rsidRPr="00752EBF">
          <w:rPr>
            <w:rFonts w:ascii="Courier New" w:hAnsi="Courier New" w:cs="Courier New"/>
            <w:sz w:val="18"/>
            <w:szCs w:val="18"/>
            <w:rPrChange w:id="17655" w:author="Tom" w:date="2015-05-10T20:02:00Z">
              <w:rPr>
                <w:rFonts w:ascii="Courier New" w:hAnsi="Courier New" w:cs="Courier New"/>
              </w:rPr>
            </w:rPrChange>
          </w:rPr>
          <w:tab/>
        </w:r>
        <w:r w:rsidRPr="00752EBF">
          <w:rPr>
            <w:rFonts w:ascii="Courier New" w:hAnsi="Courier New" w:cs="Courier New"/>
            <w:sz w:val="18"/>
            <w:szCs w:val="18"/>
            <w:rPrChange w:id="17656" w:author="Tom" w:date="2015-05-10T20:02:00Z">
              <w:rPr>
                <w:rFonts w:ascii="Courier New" w:hAnsi="Courier New" w:cs="Courier New"/>
              </w:rPr>
            </w:rPrChange>
          </w:rPr>
          <w:tab/>
        </w:r>
        <w:r w:rsidRPr="00752EBF">
          <w:rPr>
            <w:rFonts w:ascii="Courier New" w:hAnsi="Courier New" w:cs="Courier New"/>
            <w:sz w:val="18"/>
            <w:szCs w:val="18"/>
            <w:rPrChange w:id="17657" w:author="Tom" w:date="2015-05-10T20:02:00Z">
              <w:rPr>
                <w:rFonts w:ascii="Courier New" w:hAnsi="Courier New" w:cs="Courier New"/>
              </w:rPr>
            </w:rPrChange>
          </w:rPr>
          <w:tab/>
          <w:t xml:space="preserve"> &lt;gco:TypeName&gt;</w:t>
        </w:r>
      </w:ins>
    </w:p>
    <w:p w14:paraId="6E0F6C32" w14:textId="77777777" w:rsidR="00752EBF" w:rsidRPr="00752EBF" w:rsidRDefault="00752EBF" w:rsidP="00752EBF">
      <w:pPr>
        <w:spacing w:after="0"/>
        <w:contextualSpacing/>
        <w:rPr>
          <w:ins w:id="17658" w:author="Tom" w:date="2015-05-10T20:02:00Z"/>
          <w:rFonts w:ascii="Courier New" w:hAnsi="Courier New" w:cs="Courier New"/>
          <w:sz w:val="18"/>
          <w:szCs w:val="18"/>
          <w:rPrChange w:id="17659" w:author="Tom" w:date="2015-05-10T20:02:00Z">
            <w:rPr>
              <w:ins w:id="17660" w:author="Tom" w:date="2015-05-10T20:02:00Z"/>
              <w:rFonts w:ascii="Courier New" w:hAnsi="Courier New" w:cs="Courier New"/>
            </w:rPr>
          </w:rPrChange>
        </w:rPr>
      </w:pPr>
      <w:ins w:id="17661" w:author="Tom" w:date="2015-05-10T20:02:00Z">
        <w:r w:rsidRPr="00752EBF">
          <w:rPr>
            <w:rFonts w:ascii="Courier New" w:hAnsi="Courier New" w:cs="Courier New"/>
            <w:sz w:val="18"/>
            <w:szCs w:val="18"/>
            <w:rPrChange w:id="17662" w:author="Tom" w:date="2015-05-10T20:02:00Z">
              <w:rPr>
                <w:rFonts w:ascii="Courier New" w:hAnsi="Courier New" w:cs="Courier New"/>
              </w:rPr>
            </w:rPrChange>
          </w:rPr>
          <w:tab/>
        </w:r>
        <w:r w:rsidRPr="00752EBF">
          <w:rPr>
            <w:rFonts w:ascii="Courier New" w:hAnsi="Courier New" w:cs="Courier New"/>
            <w:sz w:val="18"/>
            <w:szCs w:val="18"/>
            <w:rPrChange w:id="17663" w:author="Tom" w:date="2015-05-10T20:02:00Z">
              <w:rPr>
                <w:rFonts w:ascii="Courier New" w:hAnsi="Courier New" w:cs="Courier New"/>
              </w:rPr>
            </w:rPrChange>
          </w:rPr>
          <w:tab/>
        </w:r>
        <w:r w:rsidRPr="00752EBF">
          <w:rPr>
            <w:rFonts w:ascii="Courier New" w:hAnsi="Courier New" w:cs="Courier New"/>
            <w:sz w:val="18"/>
            <w:szCs w:val="18"/>
            <w:rPrChange w:id="17664" w:author="Tom" w:date="2015-05-10T20:02:00Z">
              <w:rPr>
                <w:rFonts w:ascii="Courier New" w:hAnsi="Courier New" w:cs="Courier New"/>
              </w:rPr>
            </w:rPrChange>
          </w:rPr>
          <w:tab/>
        </w:r>
        <w:r w:rsidRPr="00752EBF">
          <w:rPr>
            <w:rFonts w:ascii="Courier New" w:hAnsi="Courier New" w:cs="Courier New"/>
            <w:sz w:val="18"/>
            <w:szCs w:val="18"/>
            <w:rPrChange w:id="17665" w:author="Tom" w:date="2015-05-10T20:02:00Z">
              <w:rPr>
                <w:rFonts w:ascii="Courier New" w:hAnsi="Courier New" w:cs="Courier New"/>
              </w:rPr>
            </w:rPrChange>
          </w:rPr>
          <w:tab/>
        </w:r>
        <w:r w:rsidRPr="00752EBF">
          <w:rPr>
            <w:rFonts w:ascii="Courier New" w:hAnsi="Courier New" w:cs="Courier New"/>
            <w:sz w:val="18"/>
            <w:szCs w:val="18"/>
            <w:rPrChange w:id="17666" w:author="Tom" w:date="2015-05-10T20:02:00Z">
              <w:rPr>
                <w:rFonts w:ascii="Courier New" w:hAnsi="Courier New" w:cs="Courier New"/>
              </w:rPr>
            </w:rPrChange>
          </w:rPr>
          <w:tab/>
        </w:r>
        <w:r w:rsidRPr="00752EBF">
          <w:rPr>
            <w:rFonts w:ascii="Courier New" w:hAnsi="Courier New" w:cs="Courier New"/>
            <w:sz w:val="18"/>
            <w:szCs w:val="18"/>
            <w:rPrChange w:id="17667" w:author="Tom" w:date="2015-05-10T20:02:00Z">
              <w:rPr>
                <w:rFonts w:ascii="Courier New" w:hAnsi="Courier New" w:cs="Courier New"/>
              </w:rPr>
            </w:rPrChange>
          </w:rPr>
          <w:tab/>
        </w:r>
        <w:r w:rsidRPr="00752EBF">
          <w:rPr>
            <w:rFonts w:ascii="Courier New" w:hAnsi="Courier New" w:cs="Courier New"/>
            <w:sz w:val="18"/>
            <w:szCs w:val="18"/>
            <w:rPrChange w:id="17668" w:author="Tom" w:date="2015-05-10T20:02:00Z">
              <w:rPr>
                <w:rFonts w:ascii="Courier New" w:hAnsi="Courier New" w:cs="Courier New"/>
              </w:rPr>
            </w:rPrChange>
          </w:rPr>
          <w:tab/>
        </w:r>
        <w:r w:rsidRPr="00752EBF">
          <w:rPr>
            <w:rFonts w:ascii="Courier New" w:hAnsi="Courier New" w:cs="Courier New"/>
            <w:sz w:val="18"/>
            <w:szCs w:val="18"/>
            <w:rPrChange w:id="17669" w:author="Tom" w:date="2015-05-10T20:02:00Z">
              <w:rPr>
                <w:rFonts w:ascii="Courier New" w:hAnsi="Courier New" w:cs="Courier New"/>
              </w:rPr>
            </w:rPrChange>
          </w:rPr>
          <w:tab/>
          <w:t xml:space="preserve"> &lt;gco:aName&gt; </w:t>
        </w:r>
      </w:ins>
    </w:p>
    <w:p w14:paraId="60B6AA2E" w14:textId="77777777" w:rsidR="00752EBF" w:rsidRPr="00752EBF" w:rsidRDefault="00752EBF" w:rsidP="00752EBF">
      <w:pPr>
        <w:spacing w:after="0"/>
        <w:contextualSpacing/>
        <w:rPr>
          <w:ins w:id="17670" w:author="Tom" w:date="2015-05-10T20:02:00Z"/>
          <w:rFonts w:ascii="Courier New" w:hAnsi="Courier New" w:cs="Courier New"/>
          <w:sz w:val="18"/>
          <w:szCs w:val="18"/>
          <w:rPrChange w:id="17671" w:author="Tom" w:date="2015-05-10T20:02:00Z">
            <w:rPr>
              <w:ins w:id="17672" w:author="Tom" w:date="2015-05-10T20:02:00Z"/>
              <w:rFonts w:ascii="Courier New" w:hAnsi="Courier New" w:cs="Courier New"/>
            </w:rPr>
          </w:rPrChange>
        </w:rPr>
      </w:pPr>
      <w:ins w:id="17673" w:author="Tom" w:date="2015-05-10T20:02:00Z">
        <w:r w:rsidRPr="00752EBF">
          <w:rPr>
            <w:rFonts w:ascii="Courier New" w:hAnsi="Courier New" w:cs="Courier New"/>
            <w:sz w:val="18"/>
            <w:szCs w:val="18"/>
            <w:rPrChange w:id="17674" w:author="Tom" w:date="2015-05-10T20:02:00Z">
              <w:rPr>
                <w:rFonts w:ascii="Courier New" w:hAnsi="Courier New" w:cs="Courier New"/>
              </w:rPr>
            </w:rPrChange>
          </w:rPr>
          <w:tab/>
        </w:r>
        <w:r w:rsidRPr="00752EBF">
          <w:rPr>
            <w:rFonts w:ascii="Courier New" w:hAnsi="Courier New" w:cs="Courier New"/>
            <w:sz w:val="18"/>
            <w:szCs w:val="18"/>
            <w:rPrChange w:id="17675" w:author="Tom" w:date="2015-05-10T20:02:00Z">
              <w:rPr>
                <w:rFonts w:ascii="Courier New" w:hAnsi="Courier New" w:cs="Courier New"/>
              </w:rPr>
            </w:rPrChange>
          </w:rPr>
          <w:tab/>
        </w:r>
        <w:r w:rsidRPr="00752EBF">
          <w:rPr>
            <w:rFonts w:ascii="Courier New" w:hAnsi="Courier New" w:cs="Courier New"/>
            <w:sz w:val="18"/>
            <w:szCs w:val="18"/>
            <w:rPrChange w:id="17676" w:author="Tom" w:date="2015-05-10T20:02:00Z">
              <w:rPr>
                <w:rFonts w:ascii="Courier New" w:hAnsi="Courier New" w:cs="Courier New"/>
              </w:rPr>
            </w:rPrChange>
          </w:rPr>
          <w:tab/>
        </w:r>
        <w:r w:rsidRPr="00752EBF">
          <w:rPr>
            <w:rFonts w:ascii="Courier New" w:hAnsi="Courier New" w:cs="Courier New"/>
            <w:sz w:val="18"/>
            <w:szCs w:val="18"/>
            <w:rPrChange w:id="17677" w:author="Tom" w:date="2015-05-10T20:02:00Z">
              <w:rPr>
                <w:rFonts w:ascii="Courier New" w:hAnsi="Courier New" w:cs="Courier New"/>
              </w:rPr>
            </w:rPrChange>
          </w:rPr>
          <w:tab/>
        </w:r>
        <w:r w:rsidRPr="00752EBF">
          <w:rPr>
            <w:rFonts w:ascii="Courier New" w:hAnsi="Courier New" w:cs="Courier New"/>
            <w:sz w:val="18"/>
            <w:szCs w:val="18"/>
            <w:rPrChange w:id="17678" w:author="Tom" w:date="2015-05-10T20:02:00Z">
              <w:rPr>
                <w:rFonts w:ascii="Courier New" w:hAnsi="Courier New" w:cs="Courier New"/>
              </w:rPr>
            </w:rPrChange>
          </w:rPr>
          <w:tab/>
        </w:r>
        <w:r w:rsidRPr="00752EBF">
          <w:rPr>
            <w:rFonts w:ascii="Courier New" w:hAnsi="Courier New" w:cs="Courier New"/>
            <w:sz w:val="18"/>
            <w:szCs w:val="18"/>
            <w:rPrChange w:id="17679" w:author="Tom" w:date="2015-05-10T20:02:00Z">
              <w:rPr>
                <w:rFonts w:ascii="Courier New" w:hAnsi="Courier New" w:cs="Courier New"/>
              </w:rPr>
            </w:rPrChange>
          </w:rPr>
          <w:tab/>
        </w:r>
        <w:r w:rsidRPr="00752EBF">
          <w:rPr>
            <w:rFonts w:ascii="Courier New" w:hAnsi="Courier New" w:cs="Courier New"/>
            <w:sz w:val="18"/>
            <w:szCs w:val="18"/>
            <w:rPrChange w:id="17680" w:author="Tom" w:date="2015-05-10T20:02:00Z">
              <w:rPr>
                <w:rFonts w:ascii="Courier New" w:hAnsi="Courier New" w:cs="Courier New"/>
              </w:rPr>
            </w:rPrChange>
          </w:rPr>
          <w:tab/>
        </w:r>
        <w:r w:rsidRPr="00752EBF">
          <w:rPr>
            <w:rFonts w:ascii="Courier New" w:hAnsi="Courier New" w:cs="Courier New"/>
            <w:sz w:val="18"/>
            <w:szCs w:val="18"/>
            <w:rPrChange w:id="17681" w:author="Tom" w:date="2015-05-10T20:02:00Z">
              <w:rPr>
                <w:rFonts w:ascii="Courier New" w:hAnsi="Courier New" w:cs="Courier New"/>
              </w:rPr>
            </w:rPrChange>
          </w:rPr>
          <w:tab/>
        </w:r>
        <w:r w:rsidRPr="00752EBF">
          <w:rPr>
            <w:rFonts w:ascii="Courier New" w:hAnsi="Courier New" w:cs="Courier New"/>
            <w:sz w:val="18"/>
            <w:szCs w:val="18"/>
            <w:rPrChange w:id="17682" w:author="Tom" w:date="2015-05-10T20:02:00Z">
              <w:rPr>
                <w:rFonts w:ascii="Courier New" w:hAnsi="Courier New" w:cs="Courier New"/>
              </w:rPr>
            </w:rPrChange>
          </w:rPr>
          <w:tab/>
          <w:t xml:space="preserve"> &lt;gco:CharacterString&gt;CharacterString&lt;/gco:CharacterString&gt;</w:t>
        </w:r>
      </w:ins>
    </w:p>
    <w:p w14:paraId="5AAB95D4" w14:textId="77777777" w:rsidR="00752EBF" w:rsidRPr="00752EBF" w:rsidRDefault="00752EBF" w:rsidP="00752EBF">
      <w:pPr>
        <w:spacing w:after="0"/>
        <w:contextualSpacing/>
        <w:rPr>
          <w:ins w:id="17683" w:author="Tom" w:date="2015-05-10T20:02:00Z"/>
          <w:rFonts w:ascii="Courier New" w:hAnsi="Courier New" w:cs="Courier New"/>
          <w:sz w:val="18"/>
          <w:szCs w:val="18"/>
          <w:rPrChange w:id="17684" w:author="Tom" w:date="2015-05-10T20:02:00Z">
            <w:rPr>
              <w:ins w:id="17685" w:author="Tom" w:date="2015-05-10T20:02:00Z"/>
              <w:rFonts w:ascii="Courier New" w:hAnsi="Courier New" w:cs="Courier New"/>
            </w:rPr>
          </w:rPrChange>
        </w:rPr>
      </w:pPr>
      <w:ins w:id="17686" w:author="Tom" w:date="2015-05-10T20:02:00Z">
        <w:r w:rsidRPr="00752EBF">
          <w:rPr>
            <w:rFonts w:ascii="Courier New" w:hAnsi="Courier New" w:cs="Courier New"/>
            <w:sz w:val="18"/>
            <w:szCs w:val="18"/>
            <w:rPrChange w:id="17687" w:author="Tom" w:date="2015-05-10T20:02:00Z">
              <w:rPr>
                <w:rFonts w:ascii="Courier New" w:hAnsi="Courier New" w:cs="Courier New"/>
              </w:rPr>
            </w:rPrChange>
          </w:rPr>
          <w:tab/>
        </w:r>
        <w:r w:rsidRPr="00752EBF">
          <w:rPr>
            <w:rFonts w:ascii="Courier New" w:hAnsi="Courier New" w:cs="Courier New"/>
            <w:sz w:val="18"/>
            <w:szCs w:val="18"/>
            <w:rPrChange w:id="17688" w:author="Tom" w:date="2015-05-10T20:02:00Z">
              <w:rPr>
                <w:rFonts w:ascii="Courier New" w:hAnsi="Courier New" w:cs="Courier New"/>
              </w:rPr>
            </w:rPrChange>
          </w:rPr>
          <w:tab/>
        </w:r>
        <w:r w:rsidRPr="00752EBF">
          <w:rPr>
            <w:rFonts w:ascii="Courier New" w:hAnsi="Courier New" w:cs="Courier New"/>
            <w:sz w:val="18"/>
            <w:szCs w:val="18"/>
            <w:rPrChange w:id="17689" w:author="Tom" w:date="2015-05-10T20:02:00Z">
              <w:rPr>
                <w:rFonts w:ascii="Courier New" w:hAnsi="Courier New" w:cs="Courier New"/>
              </w:rPr>
            </w:rPrChange>
          </w:rPr>
          <w:tab/>
        </w:r>
        <w:r w:rsidRPr="00752EBF">
          <w:rPr>
            <w:rFonts w:ascii="Courier New" w:hAnsi="Courier New" w:cs="Courier New"/>
            <w:sz w:val="18"/>
            <w:szCs w:val="18"/>
            <w:rPrChange w:id="17690" w:author="Tom" w:date="2015-05-10T20:02:00Z">
              <w:rPr>
                <w:rFonts w:ascii="Courier New" w:hAnsi="Courier New" w:cs="Courier New"/>
              </w:rPr>
            </w:rPrChange>
          </w:rPr>
          <w:tab/>
        </w:r>
        <w:r w:rsidRPr="00752EBF">
          <w:rPr>
            <w:rFonts w:ascii="Courier New" w:hAnsi="Courier New" w:cs="Courier New"/>
            <w:sz w:val="18"/>
            <w:szCs w:val="18"/>
            <w:rPrChange w:id="17691" w:author="Tom" w:date="2015-05-10T20:02:00Z">
              <w:rPr>
                <w:rFonts w:ascii="Courier New" w:hAnsi="Courier New" w:cs="Courier New"/>
              </w:rPr>
            </w:rPrChange>
          </w:rPr>
          <w:tab/>
        </w:r>
        <w:r w:rsidRPr="00752EBF">
          <w:rPr>
            <w:rFonts w:ascii="Courier New" w:hAnsi="Courier New" w:cs="Courier New"/>
            <w:sz w:val="18"/>
            <w:szCs w:val="18"/>
            <w:rPrChange w:id="17692" w:author="Tom" w:date="2015-05-10T20:02:00Z">
              <w:rPr>
                <w:rFonts w:ascii="Courier New" w:hAnsi="Courier New" w:cs="Courier New"/>
              </w:rPr>
            </w:rPrChange>
          </w:rPr>
          <w:tab/>
        </w:r>
        <w:r w:rsidRPr="00752EBF">
          <w:rPr>
            <w:rFonts w:ascii="Courier New" w:hAnsi="Courier New" w:cs="Courier New"/>
            <w:sz w:val="18"/>
            <w:szCs w:val="18"/>
            <w:rPrChange w:id="17693" w:author="Tom" w:date="2015-05-10T20:02:00Z">
              <w:rPr>
                <w:rFonts w:ascii="Courier New" w:hAnsi="Courier New" w:cs="Courier New"/>
              </w:rPr>
            </w:rPrChange>
          </w:rPr>
          <w:tab/>
        </w:r>
        <w:r w:rsidRPr="00752EBF">
          <w:rPr>
            <w:rFonts w:ascii="Courier New" w:hAnsi="Courier New" w:cs="Courier New"/>
            <w:sz w:val="18"/>
            <w:szCs w:val="18"/>
            <w:rPrChange w:id="17694" w:author="Tom" w:date="2015-05-10T20:02:00Z">
              <w:rPr>
                <w:rFonts w:ascii="Courier New" w:hAnsi="Courier New" w:cs="Courier New"/>
              </w:rPr>
            </w:rPrChange>
          </w:rPr>
          <w:tab/>
          <w:t xml:space="preserve"> &lt;/gco:aName&gt;</w:t>
        </w:r>
      </w:ins>
    </w:p>
    <w:p w14:paraId="039FCE2C" w14:textId="77777777" w:rsidR="00752EBF" w:rsidRPr="00752EBF" w:rsidRDefault="00752EBF" w:rsidP="00752EBF">
      <w:pPr>
        <w:spacing w:after="0"/>
        <w:contextualSpacing/>
        <w:rPr>
          <w:ins w:id="17695" w:author="Tom" w:date="2015-05-10T20:02:00Z"/>
          <w:rFonts w:ascii="Courier New" w:hAnsi="Courier New" w:cs="Courier New"/>
          <w:sz w:val="18"/>
          <w:szCs w:val="18"/>
          <w:rPrChange w:id="17696" w:author="Tom" w:date="2015-05-10T20:02:00Z">
            <w:rPr>
              <w:ins w:id="17697" w:author="Tom" w:date="2015-05-10T20:02:00Z"/>
              <w:rFonts w:ascii="Courier New" w:hAnsi="Courier New" w:cs="Courier New"/>
            </w:rPr>
          </w:rPrChange>
        </w:rPr>
      </w:pPr>
      <w:ins w:id="17698" w:author="Tom" w:date="2015-05-10T20:02:00Z">
        <w:r w:rsidRPr="00752EBF">
          <w:rPr>
            <w:rFonts w:ascii="Courier New" w:hAnsi="Courier New" w:cs="Courier New"/>
            <w:sz w:val="18"/>
            <w:szCs w:val="18"/>
            <w:rPrChange w:id="17699" w:author="Tom" w:date="2015-05-10T20:02:00Z">
              <w:rPr>
                <w:rFonts w:ascii="Courier New" w:hAnsi="Courier New" w:cs="Courier New"/>
              </w:rPr>
            </w:rPrChange>
          </w:rPr>
          <w:tab/>
        </w:r>
        <w:r w:rsidRPr="00752EBF">
          <w:rPr>
            <w:rFonts w:ascii="Courier New" w:hAnsi="Courier New" w:cs="Courier New"/>
            <w:sz w:val="18"/>
            <w:szCs w:val="18"/>
            <w:rPrChange w:id="17700" w:author="Tom" w:date="2015-05-10T20:02:00Z">
              <w:rPr>
                <w:rFonts w:ascii="Courier New" w:hAnsi="Courier New" w:cs="Courier New"/>
              </w:rPr>
            </w:rPrChange>
          </w:rPr>
          <w:tab/>
        </w:r>
        <w:r w:rsidRPr="00752EBF">
          <w:rPr>
            <w:rFonts w:ascii="Courier New" w:hAnsi="Courier New" w:cs="Courier New"/>
            <w:sz w:val="18"/>
            <w:szCs w:val="18"/>
            <w:rPrChange w:id="17701" w:author="Tom" w:date="2015-05-10T20:02:00Z">
              <w:rPr>
                <w:rFonts w:ascii="Courier New" w:hAnsi="Courier New" w:cs="Courier New"/>
              </w:rPr>
            </w:rPrChange>
          </w:rPr>
          <w:tab/>
        </w:r>
        <w:r w:rsidRPr="00752EBF">
          <w:rPr>
            <w:rFonts w:ascii="Courier New" w:hAnsi="Courier New" w:cs="Courier New"/>
            <w:sz w:val="18"/>
            <w:szCs w:val="18"/>
            <w:rPrChange w:id="17702" w:author="Tom" w:date="2015-05-10T20:02:00Z">
              <w:rPr>
                <w:rFonts w:ascii="Courier New" w:hAnsi="Courier New" w:cs="Courier New"/>
              </w:rPr>
            </w:rPrChange>
          </w:rPr>
          <w:tab/>
        </w:r>
        <w:r w:rsidRPr="00752EBF">
          <w:rPr>
            <w:rFonts w:ascii="Courier New" w:hAnsi="Courier New" w:cs="Courier New"/>
            <w:sz w:val="18"/>
            <w:szCs w:val="18"/>
            <w:rPrChange w:id="17703" w:author="Tom" w:date="2015-05-10T20:02:00Z">
              <w:rPr>
                <w:rFonts w:ascii="Courier New" w:hAnsi="Courier New" w:cs="Courier New"/>
              </w:rPr>
            </w:rPrChange>
          </w:rPr>
          <w:tab/>
        </w:r>
        <w:r w:rsidRPr="00752EBF">
          <w:rPr>
            <w:rFonts w:ascii="Courier New" w:hAnsi="Courier New" w:cs="Courier New"/>
            <w:sz w:val="18"/>
            <w:szCs w:val="18"/>
            <w:rPrChange w:id="17704" w:author="Tom" w:date="2015-05-10T20:02:00Z">
              <w:rPr>
                <w:rFonts w:ascii="Courier New" w:hAnsi="Courier New" w:cs="Courier New"/>
              </w:rPr>
            </w:rPrChange>
          </w:rPr>
          <w:tab/>
        </w:r>
        <w:r w:rsidRPr="00752EBF">
          <w:rPr>
            <w:rFonts w:ascii="Courier New" w:hAnsi="Courier New" w:cs="Courier New"/>
            <w:sz w:val="18"/>
            <w:szCs w:val="18"/>
            <w:rPrChange w:id="17705" w:author="Tom" w:date="2015-05-10T20:02:00Z">
              <w:rPr>
                <w:rFonts w:ascii="Courier New" w:hAnsi="Courier New" w:cs="Courier New"/>
              </w:rPr>
            </w:rPrChange>
          </w:rPr>
          <w:tab/>
          <w:t xml:space="preserve"> &lt;/gco:TypeName&gt;</w:t>
        </w:r>
      </w:ins>
    </w:p>
    <w:p w14:paraId="24B50D88" w14:textId="77777777" w:rsidR="00752EBF" w:rsidRPr="00752EBF" w:rsidRDefault="00752EBF" w:rsidP="00752EBF">
      <w:pPr>
        <w:spacing w:after="0"/>
        <w:contextualSpacing/>
        <w:rPr>
          <w:ins w:id="17706" w:author="Tom" w:date="2015-05-10T20:02:00Z"/>
          <w:rFonts w:ascii="Courier New" w:hAnsi="Courier New" w:cs="Courier New"/>
          <w:sz w:val="18"/>
          <w:szCs w:val="18"/>
          <w:rPrChange w:id="17707" w:author="Tom" w:date="2015-05-10T20:02:00Z">
            <w:rPr>
              <w:ins w:id="17708" w:author="Tom" w:date="2015-05-10T20:02:00Z"/>
              <w:rFonts w:ascii="Courier New" w:hAnsi="Courier New" w:cs="Courier New"/>
            </w:rPr>
          </w:rPrChange>
        </w:rPr>
      </w:pPr>
      <w:ins w:id="17709" w:author="Tom" w:date="2015-05-10T20:02:00Z">
        <w:r w:rsidRPr="00752EBF">
          <w:rPr>
            <w:rFonts w:ascii="Courier New" w:hAnsi="Courier New" w:cs="Courier New"/>
            <w:sz w:val="18"/>
            <w:szCs w:val="18"/>
            <w:rPrChange w:id="17710" w:author="Tom" w:date="2015-05-10T20:02:00Z">
              <w:rPr>
                <w:rFonts w:ascii="Courier New" w:hAnsi="Courier New" w:cs="Courier New"/>
              </w:rPr>
            </w:rPrChange>
          </w:rPr>
          <w:tab/>
        </w:r>
        <w:r w:rsidRPr="00752EBF">
          <w:rPr>
            <w:rFonts w:ascii="Courier New" w:hAnsi="Courier New" w:cs="Courier New"/>
            <w:sz w:val="18"/>
            <w:szCs w:val="18"/>
            <w:rPrChange w:id="17711" w:author="Tom" w:date="2015-05-10T20:02:00Z">
              <w:rPr>
                <w:rFonts w:ascii="Courier New" w:hAnsi="Courier New" w:cs="Courier New"/>
              </w:rPr>
            </w:rPrChange>
          </w:rPr>
          <w:tab/>
        </w:r>
        <w:r w:rsidRPr="00752EBF">
          <w:rPr>
            <w:rFonts w:ascii="Courier New" w:hAnsi="Courier New" w:cs="Courier New"/>
            <w:sz w:val="18"/>
            <w:szCs w:val="18"/>
            <w:rPrChange w:id="17712" w:author="Tom" w:date="2015-05-10T20:02:00Z">
              <w:rPr>
                <w:rFonts w:ascii="Courier New" w:hAnsi="Courier New" w:cs="Courier New"/>
              </w:rPr>
            </w:rPrChange>
          </w:rPr>
          <w:tab/>
        </w:r>
        <w:r w:rsidRPr="00752EBF">
          <w:rPr>
            <w:rFonts w:ascii="Courier New" w:hAnsi="Courier New" w:cs="Courier New"/>
            <w:sz w:val="18"/>
            <w:szCs w:val="18"/>
            <w:rPrChange w:id="17713" w:author="Tom" w:date="2015-05-10T20:02:00Z">
              <w:rPr>
                <w:rFonts w:ascii="Courier New" w:hAnsi="Courier New" w:cs="Courier New"/>
              </w:rPr>
            </w:rPrChange>
          </w:rPr>
          <w:tab/>
        </w:r>
        <w:r w:rsidRPr="00752EBF">
          <w:rPr>
            <w:rFonts w:ascii="Courier New" w:hAnsi="Courier New" w:cs="Courier New"/>
            <w:sz w:val="18"/>
            <w:szCs w:val="18"/>
            <w:rPrChange w:id="17714" w:author="Tom" w:date="2015-05-10T20:02:00Z">
              <w:rPr>
                <w:rFonts w:ascii="Courier New" w:hAnsi="Courier New" w:cs="Courier New"/>
              </w:rPr>
            </w:rPrChange>
          </w:rPr>
          <w:tab/>
        </w:r>
        <w:r w:rsidRPr="00752EBF">
          <w:rPr>
            <w:rFonts w:ascii="Courier New" w:hAnsi="Courier New" w:cs="Courier New"/>
            <w:sz w:val="18"/>
            <w:szCs w:val="18"/>
            <w:rPrChange w:id="17715" w:author="Tom" w:date="2015-05-10T20:02:00Z">
              <w:rPr>
                <w:rFonts w:ascii="Courier New" w:hAnsi="Courier New" w:cs="Courier New"/>
              </w:rPr>
            </w:rPrChange>
          </w:rPr>
          <w:tab/>
          <w:t xml:space="preserve"> &lt;/gco:attributeType&gt; </w:t>
        </w:r>
      </w:ins>
    </w:p>
    <w:p w14:paraId="50D4DFF0" w14:textId="77777777" w:rsidR="00752EBF" w:rsidRPr="00752EBF" w:rsidRDefault="00752EBF" w:rsidP="00752EBF">
      <w:pPr>
        <w:spacing w:after="0"/>
        <w:contextualSpacing/>
        <w:rPr>
          <w:ins w:id="17716" w:author="Tom" w:date="2015-05-10T20:02:00Z"/>
          <w:rFonts w:ascii="Courier New" w:hAnsi="Courier New" w:cs="Courier New"/>
          <w:sz w:val="18"/>
          <w:szCs w:val="18"/>
          <w:rPrChange w:id="17717" w:author="Tom" w:date="2015-05-10T20:02:00Z">
            <w:rPr>
              <w:ins w:id="17718" w:author="Tom" w:date="2015-05-10T20:02:00Z"/>
              <w:rFonts w:ascii="Courier New" w:hAnsi="Courier New" w:cs="Courier New"/>
            </w:rPr>
          </w:rPrChange>
        </w:rPr>
      </w:pPr>
      <w:ins w:id="17719" w:author="Tom" w:date="2015-05-10T20:02:00Z">
        <w:r w:rsidRPr="00752EBF">
          <w:rPr>
            <w:rFonts w:ascii="Courier New" w:hAnsi="Courier New" w:cs="Courier New"/>
            <w:sz w:val="18"/>
            <w:szCs w:val="18"/>
            <w:rPrChange w:id="17720" w:author="Tom" w:date="2015-05-10T20:02:00Z">
              <w:rPr>
                <w:rFonts w:ascii="Courier New" w:hAnsi="Courier New" w:cs="Courier New"/>
              </w:rPr>
            </w:rPrChange>
          </w:rPr>
          <w:tab/>
        </w:r>
        <w:r w:rsidRPr="00752EBF">
          <w:rPr>
            <w:rFonts w:ascii="Courier New" w:hAnsi="Courier New" w:cs="Courier New"/>
            <w:sz w:val="18"/>
            <w:szCs w:val="18"/>
            <w:rPrChange w:id="17721" w:author="Tom" w:date="2015-05-10T20:02:00Z">
              <w:rPr>
                <w:rFonts w:ascii="Courier New" w:hAnsi="Courier New" w:cs="Courier New"/>
              </w:rPr>
            </w:rPrChange>
          </w:rPr>
          <w:tab/>
        </w:r>
        <w:r w:rsidRPr="00752EBF">
          <w:rPr>
            <w:rFonts w:ascii="Courier New" w:hAnsi="Courier New" w:cs="Courier New"/>
            <w:sz w:val="18"/>
            <w:szCs w:val="18"/>
            <w:rPrChange w:id="17722" w:author="Tom" w:date="2015-05-10T20:02:00Z">
              <w:rPr>
                <w:rFonts w:ascii="Courier New" w:hAnsi="Courier New" w:cs="Courier New"/>
              </w:rPr>
            </w:rPrChange>
          </w:rPr>
          <w:tab/>
        </w:r>
        <w:r w:rsidRPr="00752EBF">
          <w:rPr>
            <w:rFonts w:ascii="Courier New" w:hAnsi="Courier New" w:cs="Courier New"/>
            <w:sz w:val="18"/>
            <w:szCs w:val="18"/>
            <w:rPrChange w:id="17723" w:author="Tom" w:date="2015-05-10T20:02:00Z">
              <w:rPr>
                <w:rFonts w:ascii="Courier New" w:hAnsi="Courier New" w:cs="Courier New"/>
              </w:rPr>
            </w:rPrChange>
          </w:rPr>
          <w:tab/>
        </w:r>
        <w:r w:rsidRPr="00752EBF">
          <w:rPr>
            <w:rFonts w:ascii="Courier New" w:hAnsi="Courier New" w:cs="Courier New"/>
            <w:sz w:val="18"/>
            <w:szCs w:val="18"/>
            <w:rPrChange w:id="17724" w:author="Tom" w:date="2015-05-10T20:02:00Z">
              <w:rPr>
                <w:rFonts w:ascii="Courier New" w:hAnsi="Courier New" w:cs="Courier New"/>
              </w:rPr>
            </w:rPrChange>
          </w:rPr>
          <w:tab/>
          <w:t xml:space="preserve"> &lt;/srv:name&gt;</w:t>
        </w:r>
      </w:ins>
    </w:p>
    <w:p w14:paraId="119FE99C" w14:textId="77777777" w:rsidR="00752EBF" w:rsidRPr="00752EBF" w:rsidRDefault="00752EBF" w:rsidP="00752EBF">
      <w:pPr>
        <w:spacing w:after="0"/>
        <w:contextualSpacing/>
        <w:rPr>
          <w:ins w:id="17725" w:author="Tom" w:date="2015-05-10T20:02:00Z"/>
          <w:rFonts w:ascii="Courier New" w:hAnsi="Courier New" w:cs="Courier New"/>
          <w:sz w:val="18"/>
          <w:szCs w:val="18"/>
          <w:rPrChange w:id="17726" w:author="Tom" w:date="2015-05-10T20:02:00Z">
            <w:rPr>
              <w:ins w:id="17727" w:author="Tom" w:date="2015-05-10T20:02:00Z"/>
              <w:rFonts w:ascii="Courier New" w:hAnsi="Courier New" w:cs="Courier New"/>
            </w:rPr>
          </w:rPrChange>
        </w:rPr>
      </w:pPr>
      <w:ins w:id="17728" w:author="Tom" w:date="2015-05-10T20:02:00Z">
        <w:r w:rsidRPr="00752EBF">
          <w:rPr>
            <w:rFonts w:ascii="Courier New" w:hAnsi="Courier New" w:cs="Courier New"/>
            <w:sz w:val="18"/>
            <w:szCs w:val="18"/>
            <w:rPrChange w:id="17729" w:author="Tom" w:date="2015-05-10T20:02:00Z">
              <w:rPr>
                <w:rFonts w:ascii="Courier New" w:hAnsi="Courier New" w:cs="Courier New"/>
              </w:rPr>
            </w:rPrChange>
          </w:rPr>
          <w:tab/>
        </w:r>
        <w:r w:rsidRPr="00752EBF">
          <w:rPr>
            <w:rFonts w:ascii="Courier New" w:hAnsi="Courier New" w:cs="Courier New"/>
            <w:sz w:val="18"/>
            <w:szCs w:val="18"/>
            <w:rPrChange w:id="17730" w:author="Tom" w:date="2015-05-10T20:02:00Z">
              <w:rPr>
                <w:rFonts w:ascii="Courier New" w:hAnsi="Courier New" w:cs="Courier New"/>
              </w:rPr>
            </w:rPrChange>
          </w:rPr>
          <w:tab/>
        </w:r>
        <w:r w:rsidRPr="00752EBF">
          <w:rPr>
            <w:rFonts w:ascii="Courier New" w:hAnsi="Courier New" w:cs="Courier New"/>
            <w:sz w:val="18"/>
            <w:szCs w:val="18"/>
            <w:rPrChange w:id="17731" w:author="Tom" w:date="2015-05-10T20:02:00Z">
              <w:rPr>
                <w:rFonts w:ascii="Courier New" w:hAnsi="Courier New" w:cs="Courier New"/>
              </w:rPr>
            </w:rPrChange>
          </w:rPr>
          <w:tab/>
        </w:r>
        <w:r w:rsidRPr="00752EBF">
          <w:rPr>
            <w:rFonts w:ascii="Courier New" w:hAnsi="Courier New" w:cs="Courier New"/>
            <w:sz w:val="18"/>
            <w:szCs w:val="18"/>
            <w:rPrChange w:id="17732" w:author="Tom" w:date="2015-05-10T20:02:00Z">
              <w:rPr>
                <w:rFonts w:ascii="Courier New" w:hAnsi="Courier New" w:cs="Courier New"/>
              </w:rPr>
            </w:rPrChange>
          </w:rPr>
          <w:tab/>
        </w:r>
        <w:r w:rsidRPr="00752EBF">
          <w:rPr>
            <w:rFonts w:ascii="Courier New" w:hAnsi="Courier New" w:cs="Courier New"/>
            <w:sz w:val="18"/>
            <w:szCs w:val="18"/>
            <w:rPrChange w:id="17733" w:author="Tom" w:date="2015-05-10T20:02:00Z">
              <w:rPr>
                <w:rFonts w:ascii="Courier New" w:hAnsi="Courier New" w:cs="Courier New"/>
              </w:rPr>
            </w:rPrChange>
          </w:rPr>
          <w:tab/>
          <w:t xml:space="preserve"> &lt;srv:direction&gt;</w:t>
        </w:r>
      </w:ins>
    </w:p>
    <w:p w14:paraId="3ED1BCF8" w14:textId="77777777" w:rsidR="00752EBF" w:rsidRPr="00752EBF" w:rsidRDefault="00752EBF" w:rsidP="00752EBF">
      <w:pPr>
        <w:spacing w:after="0"/>
        <w:contextualSpacing/>
        <w:rPr>
          <w:ins w:id="17734" w:author="Tom" w:date="2015-05-10T20:02:00Z"/>
          <w:rFonts w:ascii="Courier New" w:hAnsi="Courier New" w:cs="Courier New"/>
          <w:sz w:val="18"/>
          <w:szCs w:val="18"/>
          <w:rPrChange w:id="17735" w:author="Tom" w:date="2015-05-10T20:02:00Z">
            <w:rPr>
              <w:ins w:id="17736" w:author="Tom" w:date="2015-05-10T20:02:00Z"/>
              <w:rFonts w:ascii="Courier New" w:hAnsi="Courier New" w:cs="Courier New"/>
            </w:rPr>
          </w:rPrChange>
        </w:rPr>
      </w:pPr>
      <w:ins w:id="17737" w:author="Tom" w:date="2015-05-10T20:02:00Z">
        <w:r w:rsidRPr="00752EBF">
          <w:rPr>
            <w:rFonts w:ascii="Courier New" w:hAnsi="Courier New" w:cs="Courier New"/>
            <w:sz w:val="18"/>
            <w:szCs w:val="18"/>
            <w:rPrChange w:id="17738" w:author="Tom" w:date="2015-05-10T20:02:00Z">
              <w:rPr>
                <w:rFonts w:ascii="Courier New" w:hAnsi="Courier New" w:cs="Courier New"/>
              </w:rPr>
            </w:rPrChange>
          </w:rPr>
          <w:tab/>
        </w:r>
        <w:r w:rsidRPr="00752EBF">
          <w:rPr>
            <w:rFonts w:ascii="Courier New" w:hAnsi="Courier New" w:cs="Courier New"/>
            <w:sz w:val="18"/>
            <w:szCs w:val="18"/>
            <w:rPrChange w:id="17739" w:author="Tom" w:date="2015-05-10T20:02:00Z">
              <w:rPr>
                <w:rFonts w:ascii="Courier New" w:hAnsi="Courier New" w:cs="Courier New"/>
              </w:rPr>
            </w:rPrChange>
          </w:rPr>
          <w:tab/>
        </w:r>
        <w:r w:rsidRPr="00752EBF">
          <w:rPr>
            <w:rFonts w:ascii="Courier New" w:hAnsi="Courier New" w:cs="Courier New"/>
            <w:sz w:val="18"/>
            <w:szCs w:val="18"/>
            <w:rPrChange w:id="17740" w:author="Tom" w:date="2015-05-10T20:02:00Z">
              <w:rPr>
                <w:rFonts w:ascii="Courier New" w:hAnsi="Courier New" w:cs="Courier New"/>
              </w:rPr>
            </w:rPrChange>
          </w:rPr>
          <w:tab/>
        </w:r>
        <w:r w:rsidRPr="00752EBF">
          <w:rPr>
            <w:rFonts w:ascii="Courier New" w:hAnsi="Courier New" w:cs="Courier New"/>
            <w:sz w:val="18"/>
            <w:szCs w:val="18"/>
            <w:rPrChange w:id="17741" w:author="Tom" w:date="2015-05-10T20:02:00Z">
              <w:rPr>
                <w:rFonts w:ascii="Courier New" w:hAnsi="Courier New" w:cs="Courier New"/>
              </w:rPr>
            </w:rPrChange>
          </w:rPr>
          <w:tab/>
        </w:r>
        <w:r w:rsidRPr="00752EBF">
          <w:rPr>
            <w:rFonts w:ascii="Courier New" w:hAnsi="Courier New" w:cs="Courier New"/>
            <w:sz w:val="18"/>
            <w:szCs w:val="18"/>
            <w:rPrChange w:id="17742" w:author="Tom" w:date="2015-05-10T20:02:00Z">
              <w:rPr>
                <w:rFonts w:ascii="Courier New" w:hAnsi="Courier New" w:cs="Courier New"/>
              </w:rPr>
            </w:rPrChange>
          </w:rPr>
          <w:tab/>
        </w:r>
        <w:r w:rsidRPr="00752EBF">
          <w:rPr>
            <w:rFonts w:ascii="Courier New" w:hAnsi="Courier New" w:cs="Courier New"/>
            <w:sz w:val="18"/>
            <w:szCs w:val="18"/>
            <w:rPrChange w:id="17743" w:author="Tom" w:date="2015-05-10T20:02:00Z">
              <w:rPr>
                <w:rFonts w:ascii="Courier New" w:hAnsi="Courier New" w:cs="Courier New"/>
              </w:rPr>
            </w:rPrChange>
          </w:rPr>
          <w:tab/>
          <w:t xml:space="preserve"> &lt;srv:SV_ParameterDirection&gt;in&lt;/srv:SV_ParameterDirection&gt;</w:t>
        </w:r>
      </w:ins>
    </w:p>
    <w:p w14:paraId="0F4B51E2" w14:textId="77777777" w:rsidR="00752EBF" w:rsidRPr="00752EBF" w:rsidRDefault="00752EBF" w:rsidP="00752EBF">
      <w:pPr>
        <w:spacing w:after="0"/>
        <w:contextualSpacing/>
        <w:rPr>
          <w:ins w:id="17744" w:author="Tom" w:date="2015-05-10T20:02:00Z"/>
          <w:rFonts w:ascii="Courier New" w:hAnsi="Courier New" w:cs="Courier New"/>
          <w:sz w:val="18"/>
          <w:szCs w:val="18"/>
          <w:rPrChange w:id="17745" w:author="Tom" w:date="2015-05-10T20:02:00Z">
            <w:rPr>
              <w:ins w:id="17746" w:author="Tom" w:date="2015-05-10T20:02:00Z"/>
              <w:rFonts w:ascii="Courier New" w:hAnsi="Courier New" w:cs="Courier New"/>
            </w:rPr>
          </w:rPrChange>
        </w:rPr>
      </w:pPr>
      <w:ins w:id="17747" w:author="Tom" w:date="2015-05-10T20:02:00Z">
        <w:r w:rsidRPr="00752EBF">
          <w:rPr>
            <w:rFonts w:ascii="Courier New" w:hAnsi="Courier New" w:cs="Courier New"/>
            <w:sz w:val="18"/>
            <w:szCs w:val="18"/>
            <w:rPrChange w:id="17748" w:author="Tom" w:date="2015-05-10T20:02:00Z">
              <w:rPr>
                <w:rFonts w:ascii="Courier New" w:hAnsi="Courier New" w:cs="Courier New"/>
              </w:rPr>
            </w:rPrChange>
          </w:rPr>
          <w:tab/>
        </w:r>
        <w:r w:rsidRPr="00752EBF">
          <w:rPr>
            <w:rFonts w:ascii="Courier New" w:hAnsi="Courier New" w:cs="Courier New"/>
            <w:sz w:val="18"/>
            <w:szCs w:val="18"/>
            <w:rPrChange w:id="17749" w:author="Tom" w:date="2015-05-10T20:02:00Z">
              <w:rPr>
                <w:rFonts w:ascii="Courier New" w:hAnsi="Courier New" w:cs="Courier New"/>
              </w:rPr>
            </w:rPrChange>
          </w:rPr>
          <w:tab/>
        </w:r>
        <w:r w:rsidRPr="00752EBF">
          <w:rPr>
            <w:rFonts w:ascii="Courier New" w:hAnsi="Courier New" w:cs="Courier New"/>
            <w:sz w:val="18"/>
            <w:szCs w:val="18"/>
            <w:rPrChange w:id="17750" w:author="Tom" w:date="2015-05-10T20:02:00Z">
              <w:rPr>
                <w:rFonts w:ascii="Courier New" w:hAnsi="Courier New" w:cs="Courier New"/>
              </w:rPr>
            </w:rPrChange>
          </w:rPr>
          <w:tab/>
        </w:r>
        <w:r w:rsidRPr="00752EBF">
          <w:rPr>
            <w:rFonts w:ascii="Courier New" w:hAnsi="Courier New" w:cs="Courier New"/>
            <w:sz w:val="18"/>
            <w:szCs w:val="18"/>
            <w:rPrChange w:id="17751" w:author="Tom" w:date="2015-05-10T20:02:00Z">
              <w:rPr>
                <w:rFonts w:ascii="Courier New" w:hAnsi="Courier New" w:cs="Courier New"/>
              </w:rPr>
            </w:rPrChange>
          </w:rPr>
          <w:tab/>
        </w:r>
        <w:r w:rsidRPr="00752EBF">
          <w:rPr>
            <w:rFonts w:ascii="Courier New" w:hAnsi="Courier New" w:cs="Courier New"/>
            <w:sz w:val="18"/>
            <w:szCs w:val="18"/>
            <w:rPrChange w:id="17752" w:author="Tom" w:date="2015-05-10T20:02:00Z">
              <w:rPr>
                <w:rFonts w:ascii="Courier New" w:hAnsi="Courier New" w:cs="Courier New"/>
              </w:rPr>
            </w:rPrChange>
          </w:rPr>
          <w:tab/>
          <w:t xml:space="preserve"> &lt;/srv:direction&gt;</w:t>
        </w:r>
      </w:ins>
    </w:p>
    <w:p w14:paraId="57911222" w14:textId="77777777" w:rsidR="00752EBF" w:rsidRPr="00752EBF" w:rsidRDefault="00752EBF" w:rsidP="00752EBF">
      <w:pPr>
        <w:spacing w:after="0"/>
        <w:contextualSpacing/>
        <w:rPr>
          <w:ins w:id="17753" w:author="Tom" w:date="2015-05-10T20:02:00Z"/>
          <w:rFonts w:ascii="Courier New" w:hAnsi="Courier New" w:cs="Courier New"/>
          <w:sz w:val="18"/>
          <w:szCs w:val="18"/>
          <w:rPrChange w:id="17754" w:author="Tom" w:date="2015-05-10T20:02:00Z">
            <w:rPr>
              <w:ins w:id="17755" w:author="Tom" w:date="2015-05-10T20:02:00Z"/>
              <w:rFonts w:ascii="Courier New" w:hAnsi="Courier New" w:cs="Courier New"/>
            </w:rPr>
          </w:rPrChange>
        </w:rPr>
      </w:pPr>
      <w:ins w:id="17756" w:author="Tom" w:date="2015-05-10T20:02:00Z">
        <w:r w:rsidRPr="00752EBF">
          <w:rPr>
            <w:rFonts w:ascii="Courier New" w:hAnsi="Courier New" w:cs="Courier New"/>
            <w:sz w:val="18"/>
            <w:szCs w:val="18"/>
            <w:rPrChange w:id="17757" w:author="Tom" w:date="2015-05-10T20:02:00Z">
              <w:rPr>
                <w:rFonts w:ascii="Courier New" w:hAnsi="Courier New" w:cs="Courier New"/>
              </w:rPr>
            </w:rPrChange>
          </w:rPr>
          <w:tab/>
        </w:r>
        <w:r w:rsidRPr="00752EBF">
          <w:rPr>
            <w:rFonts w:ascii="Courier New" w:hAnsi="Courier New" w:cs="Courier New"/>
            <w:sz w:val="18"/>
            <w:szCs w:val="18"/>
            <w:rPrChange w:id="17758" w:author="Tom" w:date="2015-05-10T20:02:00Z">
              <w:rPr>
                <w:rFonts w:ascii="Courier New" w:hAnsi="Courier New" w:cs="Courier New"/>
              </w:rPr>
            </w:rPrChange>
          </w:rPr>
          <w:tab/>
        </w:r>
        <w:r w:rsidRPr="00752EBF">
          <w:rPr>
            <w:rFonts w:ascii="Courier New" w:hAnsi="Courier New" w:cs="Courier New"/>
            <w:sz w:val="18"/>
            <w:szCs w:val="18"/>
            <w:rPrChange w:id="17759" w:author="Tom" w:date="2015-05-10T20:02:00Z">
              <w:rPr>
                <w:rFonts w:ascii="Courier New" w:hAnsi="Courier New" w:cs="Courier New"/>
              </w:rPr>
            </w:rPrChange>
          </w:rPr>
          <w:tab/>
        </w:r>
        <w:r w:rsidRPr="00752EBF">
          <w:rPr>
            <w:rFonts w:ascii="Courier New" w:hAnsi="Courier New" w:cs="Courier New"/>
            <w:sz w:val="18"/>
            <w:szCs w:val="18"/>
            <w:rPrChange w:id="17760" w:author="Tom" w:date="2015-05-10T20:02:00Z">
              <w:rPr>
                <w:rFonts w:ascii="Courier New" w:hAnsi="Courier New" w:cs="Courier New"/>
              </w:rPr>
            </w:rPrChange>
          </w:rPr>
          <w:tab/>
        </w:r>
        <w:r w:rsidRPr="00752EBF">
          <w:rPr>
            <w:rFonts w:ascii="Courier New" w:hAnsi="Courier New" w:cs="Courier New"/>
            <w:sz w:val="18"/>
            <w:szCs w:val="18"/>
            <w:rPrChange w:id="17761" w:author="Tom" w:date="2015-05-10T20:02:00Z">
              <w:rPr>
                <w:rFonts w:ascii="Courier New" w:hAnsi="Courier New" w:cs="Courier New"/>
              </w:rPr>
            </w:rPrChange>
          </w:rPr>
          <w:tab/>
          <w:t xml:space="preserve"> &lt;srv:description&gt;</w:t>
        </w:r>
      </w:ins>
    </w:p>
    <w:p w14:paraId="737183AE" w14:textId="77777777" w:rsidR="00752EBF" w:rsidRPr="00752EBF" w:rsidRDefault="00752EBF" w:rsidP="00752EBF">
      <w:pPr>
        <w:spacing w:after="0"/>
        <w:contextualSpacing/>
        <w:rPr>
          <w:ins w:id="17762" w:author="Tom" w:date="2015-05-10T20:02:00Z"/>
          <w:rFonts w:ascii="Courier New" w:hAnsi="Courier New" w:cs="Courier New"/>
          <w:sz w:val="18"/>
          <w:szCs w:val="18"/>
          <w:rPrChange w:id="17763" w:author="Tom" w:date="2015-05-10T20:02:00Z">
            <w:rPr>
              <w:ins w:id="17764" w:author="Tom" w:date="2015-05-10T20:02:00Z"/>
              <w:rFonts w:ascii="Courier New" w:hAnsi="Courier New" w:cs="Courier New"/>
            </w:rPr>
          </w:rPrChange>
        </w:rPr>
      </w:pPr>
      <w:ins w:id="17765" w:author="Tom" w:date="2015-05-10T20:02:00Z">
        <w:r w:rsidRPr="00752EBF">
          <w:rPr>
            <w:rFonts w:ascii="Courier New" w:hAnsi="Courier New" w:cs="Courier New"/>
            <w:sz w:val="18"/>
            <w:szCs w:val="18"/>
            <w:rPrChange w:id="17766" w:author="Tom" w:date="2015-05-10T20:02:00Z">
              <w:rPr>
                <w:rFonts w:ascii="Courier New" w:hAnsi="Courier New" w:cs="Courier New"/>
              </w:rPr>
            </w:rPrChange>
          </w:rPr>
          <w:lastRenderedPageBreak/>
          <w:tab/>
        </w:r>
        <w:r w:rsidRPr="00752EBF">
          <w:rPr>
            <w:rFonts w:ascii="Courier New" w:hAnsi="Courier New" w:cs="Courier New"/>
            <w:sz w:val="18"/>
            <w:szCs w:val="18"/>
            <w:rPrChange w:id="17767" w:author="Tom" w:date="2015-05-10T20:02:00Z">
              <w:rPr>
                <w:rFonts w:ascii="Courier New" w:hAnsi="Courier New" w:cs="Courier New"/>
              </w:rPr>
            </w:rPrChange>
          </w:rPr>
          <w:tab/>
        </w:r>
        <w:r w:rsidRPr="00752EBF">
          <w:rPr>
            <w:rFonts w:ascii="Courier New" w:hAnsi="Courier New" w:cs="Courier New"/>
            <w:sz w:val="18"/>
            <w:szCs w:val="18"/>
            <w:rPrChange w:id="17768" w:author="Tom" w:date="2015-05-10T20:02:00Z">
              <w:rPr>
                <w:rFonts w:ascii="Courier New" w:hAnsi="Courier New" w:cs="Courier New"/>
              </w:rPr>
            </w:rPrChange>
          </w:rPr>
          <w:tab/>
        </w:r>
        <w:r w:rsidRPr="00752EBF">
          <w:rPr>
            <w:rFonts w:ascii="Courier New" w:hAnsi="Courier New" w:cs="Courier New"/>
            <w:sz w:val="18"/>
            <w:szCs w:val="18"/>
            <w:rPrChange w:id="17769" w:author="Tom" w:date="2015-05-10T20:02:00Z">
              <w:rPr>
                <w:rFonts w:ascii="Courier New" w:hAnsi="Courier New" w:cs="Courier New"/>
              </w:rPr>
            </w:rPrChange>
          </w:rPr>
          <w:tab/>
        </w:r>
        <w:r w:rsidRPr="00752EBF">
          <w:rPr>
            <w:rFonts w:ascii="Courier New" w:hAnsi="Courier New" w:cs="Courier New"/>
            <w:sz w:val="18"/>
            <w:szCs w:val="18"/>
            <w:rPrChange w:id="17770" w:author="Tom" w:date="2015-05-10T20:02:00Z">
              <w:rPr>
                <w:rFonts w:ascii="Courier New" w:hAnsi="Courier New" w:cs="Courier New"/>
              </w:rPr>
            </w:rPrChange>
          </w:rPr>
          <w:tab/>
        </w:r>
        <w:r w:rsidRPr="00752EBF">
          <w:rPr>
            <w:rFonts w:ascii="Courier New" w:hAnsi="Courier New" w:cs="Courier New"/>
            <w:sz w:val="18"/>
            <w:szCs w:val="18"/>
            <w:rPrChange w:id="17771" w:author="Tom" w:date="2015-05-10T20:02:00Z">
              <w:rPr>
                <w:rFonts w:ascii="Courier New" w:hAnsi="Courier New" w:cs="Courier New"/>
              </w:rPr>
            </w:rPrChange>
          </w:rPr>
          <w:tab/>
          <w:t xml:space="preserve"> &lt;gco:CharacterString&gt;The value “1.3.0” shall be used for the mandatory VERSION parameter when providing GetMap request.&lt;/gco:CharacterString&gt;</w:t>
        </w:r>
      </w:ins>
    </w:p>
    <w:p w14:paraId="64D5A88A" w14:textId="77777777" w:rsidR="00752EBF" w:rsidRPr="00752EBF" w:rsidRDefault="00752EBF" w:rsidP="00752EBF">
      <w:pPr>
        <w:spacing w:after="0"/>
        <w:contextualSpacing/>
        <w:rPr>
          <w:ins w:id="17772" w:author="Tom" w:date="2015-05-10T20:02:00Z"/>
          <w:rFonts w:ascii="Courier New" w:hAnsi="Courier New" w:cs="Courier New"/>
          <w:sz w:val="18"/>
          <w:szCs w:val="18"/>
          <w:rPrChange w:id="17773" w:author="Tom" w:date="2015-05-10T20:02:00Z">
            <w:rPr>
              <w:ins w:id="17774" w:author="Tom" w:date="2015-05-10T20:02:00Z"/>
              <w:rFonts w:ascii="Courier New" w:hAnsi="Courier New" w:cs="Courier New"/>
            </w:rPr>
          </w:rPrChange>
        </w:rPr>
      </w:pPr>
      <w:ins w:id="17775" w:author="Tom" w:date="2015-05-10T20:02:00Z">
        <w:r w:rsidRPr="00752EBF">
          <w:rPr>
            <w:rFonts w:ascii="Courier New" w:hAnsi="Courier New" w:cs="Courier New"/>
            <w:sz w:val="18"/>
            <w:szCs w:val="18"/>
            <w:rPrChange w:id="17776" w:author="Tom" w:date="2015-05-10T20:02:00Z">
              <w:rPr>
                <w:rFonts w:ascii="Courier New" w:hAnsi="Courier New" w:cs="Courier New"/>
              </w:rPr>
            </w:rPrChange>
          </w:rPr>
          <w:tab/>
        </w:r>
        <w:r w:rsidRPr="00752EBF">
          <w:rPr>
            <w:rFonts w:ascii="Courier New" w:hAnsi="Courier New" w:cs="Courier New"/>
            <w:sz w:val="18"/>
            <w:szCs w:val="18"/>
            <w:rPrChange w:id="17777" w:author="Tom" w:date="2015-05-10T20:02:00Z">
              <w:rPr>
                <w:rFonts w:ascii="Courier New" w:hAnsi="Courier New" w:cs="Courier New"/>
              </w:rPr>
            </w:rPrChange>
          </w:rPr>
          <w:tab/>
        </w:r>
        <w:r w:rsidRPr="00752EBF">
          <w:rPr>
            <w:rFonts w:ascii="Courier New" w:hAnsi="Courier New" w:cs="Courier New"/>
            <w:sz w:val="18"/>
            <w:szCs w:val="18"/>
            <w:rPrChange w:id="17778" w:author="Tom" w:date="2015-05-10T20:02:00Z">
              <w:rPr>
                <w:rFonts w:ascii="Courier New" w:hAnsi="Courier New" w:cs="Courier New"/>
              </w:rPr>
            </w:rPrChange>
          </w:rPr>
          <w:tab/>
        </w:r>
        <w:r w:rsidRPr="00752EBF">
          <w:rPr>
            <w:rFonts w:ascii="Courier New" w:hAnsi="Courier New" w:cs="Courier New"/>
            <w:sz w:val="18"/>
            <w:szCs w:val="18"/>
            <w:rPrChange w:id="17779" w:author="Tom" w:date="2015-05-10T20:02:00Z">
              <w:rPr>
                <w:rFonts w:ascii="Courier New" w:hAnsi="Courier New" w:cs="Courier New"/>
              </w:rPr>
            </w:rPrChange>
          </w:rPr>
          <w:tab/>
        </w:r>
        <w:r w:rsidRPr="00752EBF">
          <w:rPr>
            <w:rFonts w:ascii="Courier New" w:hAnsi="Courier New" w:cs="Courier New"/>
            <w:sz w:val="18"/>
            <w:szCs w:val="18"/>
            <w:rPrChange w:id="17780" w:author="Tom" w:date="2015-05-10T20:02:00Z">
              <w:rPr>
                <w:rFonts w:ascii="Courier New" w:hAnsi="Courier New" w:cs="Courier New"/>
              </w:rPr>
            </w:rPrChange>
          </w:rPr>
          <w:tab/>
          <w:t xml:space="preserve"> &lt;/srv:description&gt;</w:t>
        </w:r>
      </w:ins>
    </w:p>
    <w:p w14:paraId="73AF998F" w14:textId="77777777" w:rsidR="00752EBF" w:rsidRPr="00752EBF" w:rsidRDefault="00752EBF" w:rsidP="00752EBF">
      <w:pPr>
        <w:spacing w:after="0"/>
        <w:contextualSpacing/>
        <w:rPr>
          <w:ins w:id="17781" w:author="Tom" w:date="2015-05-10T20:02:00Z"/>
          <w:rFonts w:ascii="Courier New" w:hAnsi="Courier New" w:cs="Courier New"/>
          <w:sz w:val="18"/>
          <w:szCs w:val="18"/>
          <w:rPrChange w:id="17782" w:author="Tom" w:date="2015-05-10T20:02:00Z">
            <w:rPr>
              <w:ins w:id="17783" w:author="Tom" w:date="2015-05-10T20:02:00Z"/>
              <w:rFonts w:ascii="Courier New" w:hAnsi="Courier New" w:cs="Courier New"/>
            </w:rPr>
          </w:rPrChange>
        </w:rPr>
      </w:pPr>
      <w:ins w:id="17784" w:author="Tom" w:date="2015-05-10T20:02:00Z">
        <w:r w:rsidRPr="00752EBF">
          <w:rPr>
            <w:rFonts w:ascii="Courier New" w:hAnsi="Courier New" w:cs="Courier New"/>
            <w:sz w:val="18"/>
            <w:szCs w:val="18"/>
            <w:rPrChange w:id="17785" w:author="Tom" w:date="2015-05-10T20:02:00Z">
              <w:rPr>
                <w:rFonts w:ascii="Courier New" w:hAnsi="Courier New" w:cs="Courier New"/>
              </w:rPr>
            </w:rPrChange>
          </w:rPr>
          <w:tab/>
        </w:r>
        <w:r w:rsidRPr="00752EBF">
          <w:rPr>
            <w:rFonts w:ascii="Courier New" w:hAnsi="Courier New" w:cs="Courier New"/>
            <w:sz w:val="18"/>
            <w:szCs w:val="18"/>
            <w:rPrChange w:id="17786" w:author="Tom" w:date="2015-05-10T20:02:00Z">
              <w:rPr>
                <w:rFonts w:ascii="Courier New" w:hAnsi="Courier New" w:cs="Courier New"/>
              </w:rPr>
            </w:rPrChange>
          </w:rPr>
          <w:tab/>
        </w:r>
        <w:r w:rsidRPr="00752EBF">
          <w:rPr>
            <w:rFonts w:ascii="Courier New" w:hAnsi="Courier New" w:cs="Courier New"/>
            <w:sz w:val="18"/>
            <w:szCs w:val="18"/>
            <w:rPrChange w:id="17787" w:author="Tom" w:date="2015-05-10T20:02:00Z">
              <w:rPr>
                <w:rFonts w:ascii="Courier New" w:hAnsi="Courier New" w:cs="Courier New"/>
              </w:rPr>
            </w:rPrChange>
          </w:rPr>
          <w:tab/>
        </w:r>
        <w:r w:rsidRPr="00752EBF">
          <w:rPr>
            <w:rFonts w:ascii="Courier New" w:hAnsi="Courier New" w:cs="Courier New"/>
            <w:sz w:val="18"/>
            <w:szCs w:val="18"/>
            <w:rPrChange w:id="17788" w:author="Tom" w:date="2015-05-10T20:02:00Z">
              <w:rPr>
                <w:rFonts w:ascii="Courier New" w:hAnsi="Courier New" w:cs="Courier New"/>
              </w:rPr>
            </w:rPrChange>
          </w:rPr>
          <w:tab/>
        </w:r>
        <w:r w:rsidRPr="00752EBF">
          <w:rPr>
            <w:rFonts w:ascii="Courier New" w:hAnsi="Courier New" w:cs="Courier New"/>
            <w:sz w:val="18"/>
            <w:szCs w:val="18"/>
            <w:rPrChange w:id="17789" w:author="Tom" w:date="2015-05-10T20:02:00Z">
              <w:rPr>
                <w:rFonts w:ascii="Courier New" w:hAnsi="Courier New" w:cs="Courier New"/>
              </w:rPr>
            </w:rPrChange>
          </w:rPr>
          <w:tab/>
        </w:r>
        <w:r w:rsidRPr="00752EBF">
          <w:rPr>
            <w:rFonts w:ascii="Courier New" w:hAnsi="Courier New" w:cs="Courier New"/>
            <w:sz w:val="18"/>
            <w:szCs w:val="18"/>
            <w:rPrChange w:id="17790" w:author="Tom" w:date="2015-05-10T20:02:00Z">
              <w:rPr>
                <w:rFonts w:ascii="Courier New" w:hAnsi="Courier New" w:cs="Courier New"/>
              </w:rPr>
            </w:rPrChange>
          </w:rPr>
          <w:tab/>
          <w:t xml:space="preserve"> &lt;srv:optionality&gt;</w:t>
        </w:r>
      </w:ins>
    </w:p>
    <w:p w14:paraId="32A30494" w14:textId="77777777" w:rsidR="00752EBF" w:rsidRPr="00752EBF" w:rsidRDefault="00752EBF" w:rsidP="00752EBF">
      <w:pPr>
        <w:spacing w:after="0"/>
        <w:contextualSpacing/>
        <w:rPr>
          <w:ins w:id="17791" w:author="Tom" w:date="2015-05-10T20:02:00Z"/>
          <w:rFonts w:ascii="Courier New" w:hAnsi="Courier New" w:cs="Courier New"/>
          <w:sz w:val="18"/>
          <w:szCs w:val="18"/>
          <w:rPrChange w:id="17792" w:author="Tom" w:date="2015-05-10T20:02:00Z">
            <w:rPr>
              <w:ins w:id="17793" w:author="Tom" w:date="2015-05-10T20:02:00Z"/>
              <w:rFonts w:ascii="Courier New" w:hAnsi="Courier New" w:cs="Courier New"/>
            </w:rPr>
          </w:rPrChange>
        </w:rPr>
      </w:pPr>
      <w:ins w:id="17794" w:author="Tom" w:date="2015-05-10T20:02:00Z">
        <w:r w:rsidRPr="00752EBF">
          <w:rPr>
            <w:rFonts w:ascii="Courier New" w:hAnsi="Courier New" w:cs="Courier New"/>
            <w:sz w:val="18"/>
            <w:szCs w:val="18"/>
            <w:rPrChange w:id="17795" w:author="Tom" w:date="2015-05-10T20:02:00Z">
              <w:rPr>
                <w:rFonts w:ascii="Courier New" w:hAnsi="Courier New" w:cs="Courier New"/>
              </w:rPr>
            </w:rPrChange>
          </w:rPr>
          <w:tab/>
        </w:r>
        <w:r w:rsidRPr="00752EBF">
          <w:rPr>
            <w:rFonts w:ascii="Courier New" w:hAnsi="Courier New" w:cs="Courier New"/>
            <w:sz w:val="18"/>
            <w:szCs w:val="18"/>
            <w:rPrChange w:id="17796" w:author="Tom" w:date="2015-05-10T20:02:00Z">
              <w:rPr>
                <w:rFonts w:ascii="Courier New" w:hAnsi="Courier New" w:cs="Courier New"/>
              </w:rPr>
            </w:rPrChange>
          </w:rPr>
          <w:tab/>
        </w:r>
        <w:r w:rsidRPr="00752EBF">
          <w:rPr>
            <w:rFonts w:ascii="Courier New" w:hAnsi="Courier New" w:cs="Courier New"/>
            <w:sz w:val="18"/>
            <w:szCs w:val="18"/>
            <w:rPrChange w:id="17797" w:author="Tom" w:date="2015-05-10T20:02:00Z">
              <w:rPr>
                <w:rFonts w:ascii="Courier New" w:hAnsi="Courier New" w:cs="Courier New"/>
              </w:rPr>
            </w:rPrChange>
          </w:rPr>
          <w:tab/>
        </w:r>
        <w:r w:rsidRPr="00752EBF">
          <w:rPr>
            <w:rFonts w:ascii="Courier New" w:hAnsi="Courier New" w:cs="Courier New"/>
            <w:sz w:val="18"/>
            <w:szCs w:val="18"/>
            <w:rPrChange w:id="17798" w:author="Tom" w:date="2015-05-10T20:02:00Z">
              <w:rPr>
                <w:rFonts w:ascii="Courier New" w:hAnsi="Courier New" w:cs="Courier New"/>
              </w:rPr>
            </w:rPrChange>
          </w:rPr>
          <w:tab/>
        </w:r>
        <w:r w:rsidRPr="00752EBF">
          <w:rPr>
            <w:rFonts w:ascii="Courier New" w:hAnsi="Courier New" w:cs="Courier New"/>
            <w:sz w:val="18"/>
            <w:szCs w:val="18"/>
            <w:rPrChange w:id="17799" w:author="Tom" w:date="2015-05-10T20:02:00Z">
              <w:rPr>
                <w:rFonts w:ascii="Courier New" w:hAnsi="Courier New" w:cs="Courier New"/>
              </w:rPr>
            </w:rPrChange>
          </w:rPr>
          <w:tab/>
        </w:r>
        <w:r w:rsidRPr="00752EBF">
          <w:rPr>
            <w:rFonts w:ascii="Courier New" w:hAnsi="Courier New" w:cs="Courier New"/>
            <w:sz w:val="18"/>
            <w:szCs w:val="18"/>
            <w:rPrChange w:id="17800" w:author="Tom" w:date="2015-05-10T20:02:00Z">
              <w:rPr>
                <w:rFonts w:ascii="Courier New" w:hAnsi="Courier New" w:cs="Courier New"/>
              </w:rPr>
            </w:rPrChange>
          </w:rPr>
          <w:tab/>
        </w:r>
        <w:r w:rsidRPr="00752EBF">
          <w:rPr>
            <w:rFonts w:ascii="Courier New" w:hAnsi="Courier New" w:cs="Courier New"/>
            <w:sz w:val="18"/>
            <w:szCs w:val="18"/>
            <w:rPrChange w:id="17801" w:author="Tom" w:date="2015-05-10T20:02:00Z">
              <w:rPr>
                <w:rFonts w:ascii="Courier New" w:hAnsi="Courier New" w:cs="Courier New"/>
              </w:rPr>
            </w:rPrChange>
          </w:rPr>
          <w:tab/>
          <w:t xml:space="preserve">  &lt;gco:CharacterString&gt;required&lt;/gco:CharacterString&gt;</w:t>
        </w:r>
      </w:ins>
    </w:p>
    <w:p w14:paraId="32F35E89" w14:textId="77777777" w:rsidR="00752EBF" w:rsidRPr="00752EBF" w:rsidRDefault="00752EBF" w:rsidP="00752EBF">
      <w:pPr>
        <w:spacing w:after="0"/>
        <w:contextualSpacing/>
        <w:rPr>
          <w:ins w:id="17802" w:author="Tom" w:date="2015-05-10T20:02:00Z"/>
          <w:rFonts w:ascii="Courier New" w:hAnsi="Courier New" w:cs="Courier New"/>
          <w:sz w:val="18"/>
          <w:szCs w:val="18"/>
          <w:rPrChange w:id="17803" w:author="Tom" w:date="2015-05-10T20:02:00Z">
            <w:rPr>
              <w:ins w:id="17804" w:author="Tom" w:date="2015-05-10T20:02:00Z"/>
              <w:rFonts w:ascii="Courier New" w:hAnsi="Courier New" w:cs="Courier New"/>
            </w:rPr>
          </w:rPrChange>
        </w:rPr>
      </w:pPr>
      <w:ins w:id="17805" w:author="Tom" w:date="2015-05-10T20:02:00Z">
        <w:r w:rsidRPr="00752EBF">
          <w:rPr>
            <w:rFonts w:ascii="Courier New" w:hAnsi="Courier New" w:cs="Courier New"/>
            <w:sz w:val="18"/>
            <w:szCs w:val="18"/>
            <w:rPrChange w:id="17806" w:author="Tom" w:date="2015-05-10T20:02:00Z">
              <w:rPr>
                <w:rFonts w:ascii="Courier New" w:hAnsi="Courier New" w:cs="Courier New"/>
              </w:rPr>
            </w:rPrChange>
          </w:rPr>
          <w:tab/>
        </w:r>
        <w:r w:rsidRPr="00752EBF">
          <w:rPr>
            <w:rFonts w:ascii="Courier New" w:hAnsi="Courier New" w:cs="Courier New"/>
            <w:sz w:val="18"/>
            <w:szCs w:val="18"/>
            <w:rPrChange w:id="17807" w:author="Tom" w:date="2015-05-10T20:02:00Z">
              <w:rPr>
                <w:rFonts w:ascii="Courier New" w:hAnsi="Courier New" w:cs="Courier New"/>
              </w:rPr>
            </w:rPrChange>
          </w:rPr>
          <w:tab/>
        </w:r>
        <w:r w:rsidRPr="00752EBF">
          <w:rPr>
            <w:rFonts w:ascii="Courier New" w:hAnsi="Courier New" w:cs="Courier New"/>
            <w:sz w:val="18"/>
            <w:szCs w:val="18"/>
            <w:rPrChange w:id="17808" w:author="Tom" w:date="2015-05-10T20:02:00Z">
              <w:rPr>
                <w:rFonts w:ascii="Courier New" w:hAnsi="Courier New" w:cs="Courier New"/>
              </w:rPr>
            </w:rPrChange>
          </w:rPr>
          <w:tab/>
        </w:r>
        <w:r w:rsidRPr="00752EBF">
          <w:rPr>
            <w:rFonts w:ascii="Courier New" w:hAnsi="Courier New" w:cs="Courier New"/>
            <w:sz w:val="18"/>
            <w:szCs w:val="18"/>
            <w:rPrChange w:id="17809" w:author="Tom" w:date="2015-05-10T20:02:00Z">
              <w:rPr>
                <w:rFonts w:ascii="Courier New" w:hAnsi="Courier New" w:cs="Courier New"/>
              </w:rPr>
            </w:rPrChange>
          </w:rPr>
          <w:tab/>
        </w:r>
        <w:r w:rsidRPr="00752EBF">
          <w:rPr>
            <w:rFonts w:ascii="Courier New" w:hAnsi="Courier New" w:cs="Courier New"/>
            <w:sz w:val="18"/>
            <w:szCs w:val="18"/>
            <w:rPrChange w:id="17810" w:author="Tom" w:date="2015-05-10T20:02:00Z">
              <w:rPr>
                <w:rFonts w:ascii="Courier New" w:hAnsi="Courier New" w:cs="Courier New"/>
              </w:rPr>
            </w:rPrChange>
          </w:rPr>
          <w:tab/>
        </w:r>
        <w:r w:rsidRPr="00752EBF">
          <w:rPr>
            <w:rFonts w:ascii="Courier New" w:hAnsi="Courier New" w:cs="Courier New"/>
            <w:sz w:val="18"/>
            <w:szCs w:val="18"/>
            <w:rPrChange w:id="17811" w:author="Tom" w:date="2015-05-10T20:02:00Z">
              <w:rPr>
                <w:rFonts w:ascii="Courier New" w:hAnsi="Courier New" w:cs="Courier New"/>
              </w:rPr>
            </w:rPrChange>
          </w:rPr>
          <w:tab/>
          <w:t xml:space="preserve">  &lt;/srv:optionality&gt;</w:t>
        </w:r>
      </w:ins>
    </w:p>
    <w:p w14:paraId="3D7E6D29" w14:textId="77777777" w:rsidR="00752EBF" w:rsidRPr="00752EBF" w:rsidRDefault="00752EBF" w:rsidP="00752EBF">
      <w:pPr>
        <w:spacing w:after="0"/>
        <w:contextualSpacing/>
        <w:rPr>
          <w:ins w:id="17812" w:author="Tom" w:date="2015-05-10T20:02:00Z"/>
          <w:rFonts w:ascii="Courier New" w:hAnsi="Courier New" w:cs="Courier New"/>
          <w:sz w:val="18"/>
          <w:szCs w:val="18"/>
          <w:rPrChange w:id="17813" w:author="Tom" w:date="2015-05-10T20:02:00Z">
            <w:rPr>
              <w:ins w:id="17814" w:author="Tom" w:date="2015-05-10T20:02:00Z"/>
              <w:rFonts w:ascii="Courier New" w:hAnsi="Courier New" w:cs="Courier New"/>
            </w:rPr>
          </w:rPrChange>
        </w:rPr>
      </w:pPr>
      <w:ins w:id="17815" w:author="Tom" w:date="2015-05-10T20:02:00Z">
        <w:r w:rsidRPr="00752EBF">
          <w:rPr>
            <w:rFonts w:ascii="Courier New" w:hAnsi="Courier New" w:cs="Courier New"/>
            <w:sz w:val="18"/>
            <w:szCs w:val="18"/>
            <w:rPrChange w:id="17816" w:author="Tom" w:date="2015-05-10T20:02:00Z">
              <w:rPr>
                <w:rFonts w:ascii="Courier New" w:hAnsi="Courier New" w:cs="Courier New"/>
              </w:rPr>
            </w:rPrChange>
          </w:rPr>
          <w:tab/>
        </w:r>
        <w:r w:rsidRPr="00752EBF">
          <w:rPr>
            <w:rFonts w:ascii="Courier New" w:hAnsi="Courier New" w:cs="Courier New"/>
            <w:sz w:val="18"/>
            <w:szCs w:val="18"/>
            <w:rPrChange w:id="17817" w:author="Tom" w:date="2015-05-10T20:02:00Z">
              <w:rPr>
                <w:rFonts w:ascii="Courier New" w:hAnsi="Courier New" w:cs="Courier New"/>
              </w:rPr>
            </w:rPrChange>
          </w:rPr>
          <w:tab/>
        </w:r>
        <w:r w:rsidRPr="00752EBF">
          <w:rPr>
            <w:rFonts w:ascii="Courier New" w:hAnsi="Courier New" w:cs="Courier New"/>
            <w:sz w:val="18"/>
            <w:szCs w:val="18"/>
            <w:rPrChange w:id="17818" w:author="Tom" w:date="2015-05-10T20:02:00Z">
              <w:rPr>
                <w:rFonts w:ascii="Courier New" w:hAnsi="Courier New" w:cs="Courier New"/>
              </w:rPr>
            </w:rPrChange>
          </w:rPr>
          <w:tab/>
        </w:r>
        <w:r w:rsidRPr="00752EBF">
          <w:rPr>
            <w:rFonts w:ascii="Courier New" w:hAnsi="Courier New" w:cs="Courier New"/>
            <w:sz w:val="18"/>
            <w:szCs w:val="18"/>
            <w:rPrChange w:id="17819" w:author="Tom" w:date="2015-05-10T20:02:00Z">
              <w:rPr>
                <w:rFonts w:ascii="Courier New" w:hAnsi="Courier New" w:cs="Courier New"/>
              </w:rPr>
            </w:rPrChange>
          </w:rPr>
          <w:tab/>
        </w:r>
        <w:r w:rsidRPr="00752EBF">
          <w:rPr>
            <w:rFonts w:ascii="Courier New" w:hAnsi="Courier New" w:cs="Courier New"/>
            <w:sz w:val="18"/>
            <w:szCs w:val="18"/>
            <w:rPrChange w:id="17820" w:author="Tom" w:date="2015-05-10T20:02:00Z">
              <w:rPr>
                <w:rFonts w:ascii="Courier New" w:hAnsi="Courier New" w:cs="Courier New"/>
              </w:rPr>
            </w:rPrChange>
          </w:rPr>
          <w:tab/>
        </w:r>
        <w:r w:rsidRPr="00752EBF">
          <w:rPr>
            <w:rFonts w:ascii="Courier New" w:hAnsi="Courier New" w:cs="Courier New"/>
            <w:sz w:val="18"/>
            <w:szCs w:val="18"/>
            <w:rPrChange w:id="17821" w:author="Tom" w:date="2015-05-10T20:02:00Z">
              <w:rPr>
                <w:rFonts w:ascii="Courier New" w:hAnsi="Courier New" w:cs="Courier New"/>
              </w:rPr>
            </w:rPrChange>
          </w:rPr>
          <w:tab/>
          <w:t xml:space="preserve">  &lt;srv:repeatability&gt;</w:t>
        </w:r>
      </w:ins>
    </w:p>
    <w:p w14:paraId="362E8AFF" w14:textId="77777777" w:rsidR="00752EBF" w:rsidRPr="00752EBF" w:rsidRDefault="00752EBF" w:rsidP="00752EBF">
      <w:pPr>
        <w:spacing w:after="0"/>
        <w:contextualSpacing/>
        <w:rPr>
          <w:ins w:id="17822" w:author="Tom" w:date="2015-05-10T20:02:00Z"/>
          <w:rFonts w:ascii="Courier New" w:hAnsi="Courier New" w:cs="Courier New"/>
          <w:sz w:val="18"/>
          <w:szCs w:val="18"/>
          <w:rPrChange w:id="17823" w:author="Tom" w:date="2015-05-10T20:02:00Z">
            <w:rPr>
              <w:ins w:id="17824" w:author="Tom" w:date="2015-05-10T20:02:00Z"/>
              <w:rFonts w:ascii="Courier New" w:hAnsi="Courier New" w:cs="Courier New"/>
            </w:rPr>
          </w:rPrChange>
        </w:rPr>
      </w:pPr>
      <w:ins w:id="17825" w:author="Tom" w:date="2015-05-10T20:02:00Z">
        <w:r w:rsidRPr="00752EBF">
          <w:rPr>
            <w:rFonts w:ascii="Courier New" w:hAnsi="Courier New" w:cs="Courier New"/>
            <w:sz w:val="18"/>
            <w:szCs w:val="18"/>
            <w:rPrChange w:id="17826" w:author="Tom" w:date="2015-05-10T20:02:00Z">
              <w:rPr>
                <w:rFonts w:ascii="Courier New" w:hAnsi="Courier New" w:cs="Courier New"/>
              </w:rPr>
            </w:rPrChange>
          </w:rPr>
          <w:tab/>
        </w:r>
        <w:r w:rsidRPr="00752EBF">
          <w:rPr>
            <w:rFonts w:ascii="Courier New" w:hAnsi="Courier New" w:cs="Courier New"/>
            <w:sz w:val="18"/>
            <w:szCs w:val="18"/>
            <w:rPrChange w:id="17827" w:author="Tom" w:date="2015-05-10T20:02:00Z">
              <w:rPr>
                <w:rFonts w:ascii="Courier New" w:hAnsi="Courier New" w:cs="Courier New"/>
              </w:rPr>
            </w:rPrChange>
          </w:rPr>
          <w:tab/>
        </w:r>
        <w:r w:rsidRPr="00752EBF">
          <w:rPr>
            <w:rFonts w:ascii="Courier New" w:hAnsi="Courier New" w:cs="Courier New"/>
            <w:sz w:val="18"/>
            <w:szCs w:val="18"/>
            <w:rPrChange w:id="17828" w:author="Tom" w:date="2015-05-10T20:02:00Z">
              <w:rPr>
                <w:rFonts w:ascii="Courier New" w:hAnsi="Courier New" w:cs="Courier New"/>
              </w:rPr>
            </w:rPrChange>
          </w:rPr>
          <w:tab/>
        </w:r>
        <w:r w:rsidRPr="00752EBF">
          <w:rPr>
            <w:rFonts w:ascii="Courier New" w:hAnsi="Courier New" w:cs="Courier New"/>
            <w:sz w:val="18"/>
            <w:szCs w:val="18"/>
            <w:rPrChange w:id="17829" w:author="Tom" w:date="2015-05-10T20:02:00Z">
              <w:rPr>
                <w:rFonts w:ascii="Courier New" w:hAnsi="Courier New" w:cs="Courier New"/>
              </w:rPr>
            </w:rPrChange>
          </w:rPr>
          <w:tab/>
        </w:r>
        <w:r w:rsidRPr="00752EBF">
          <w:rPr>
            <w:rFonts w:ascii="Courier New" w:hAnsi="Courier New" w:cs="Courier New"/>
            <w:sz w:val="18"/>
            <w:szCs w:val="18"/>
            <w:rPrChange w:id="17830" w:author="Tom" w:date="2015-05-10T20:02:00Z">
              <w:rPr>
                <w:rFonts w:ascii="Courier New" w:hAnsi="Courier New" w:cs="Courier New"/>
              </w:rPr>
            </w:rPrChange>
          </w:rPr>
          <w:tab/>
        </w:r>
        <w:r w:rsidRPr="00752EBF">
          <w:rPr>
            <w:rFonts w:ascii="Courier New" w:hAnsi="Courier New" w:cs="Courier New"/>
            <w:sz w:val="18"/>
            <w:szCs w:val="18"/>
            <w:rPrChange w:id="17831" w:author="Tom" w:date="2015-05-10T20:02:00Z">
              <w:rPr>
                <w:rFonts w:ascii="Courier New" w:hAnsi="Courier New" w:cs="Courier New"/>
              </w:rPr>
            </w:rPrChange>
          </w:rPr>
          <w:tab/>
        </w:r>
        <w:r w:rsidRPr="00752EBF">
          <w:rPr>
            <w:rFonts w:ascii="Courier New" w:hAnsi="Courier New" w:cs="Courier New"/>
            <w:sz w:val="18"/>
            <w:szCs w:val="18"/>
            <w:rPrChange w:id="17832" w:author="Tom" w:date="2015-05-10T20:02:00Z">
              <w:rPr>
                <w:rFonts w:ascii="Courier New" w:hAnsi="Courier New" w:cs="Courier New"/>
              </w:rPr>
            </w:rPrChange>
          </w:rPr>
          <w:tab/>
          <w:t xml:space="preserve">  &lt;gco:Boolean&gt;false&lt;/gco:Boolean&gt;</w:t>
        </w:r>
      </w:ins>
    </w:p>
    <w:p w14:paraId="32972EF5" w14:textId="77777777" w:rsidR="00752EBF" w:rsidRPr="00752EBF" w:rsidRDefault="00752EBF" w:rsidP="00752EBF">
      <w:pPr>
        <w:spacing w:after="0"/>
        <w:contextualSpacing/>
        <w:rPr>
          <w:ins w:id="17833" w:author="Tom" w:date="2015-05-10T20:02:00Z"/>
          <w:rFonts w:ascii="Courier New" w:hAnsi="Courier New" w:cs="Courier New"/>
          <w:sz w:val="18"/>
          <w:szCs w:val="18"/>
          <w:rPrChange w:id="17834" w:author="Tom" w:date="2015-05-10T20:02:00Z">
            <w:rPr>
              <w:ins w:id="17835" w:author="Tom" w:date="2015-05-10T20:02:00Z"/>
              <w:rFonts w:ascii="Courier New" w:hAnsi="Courier New" w:cs="Courier New"/>
            </w:rPr>
          </w:rPrChange>
        </w:rPr>
      </w:pPr>
      <w:ins w:id="17836" w:author="Tom" w:date="2015-05-10T20:02:00Z">
        <w:r w:rsidRPr="00752EBF">
          <w:rPr>
            <w:rFonts w:ascii="Courier New" w:hAnsi="Courier New" w:cs="Courier New"/>
            <w:sz w:val="18"/>
            <w:szCs w:val="18"/>
            <w:rPrChange w:id="17837" w:author="Tom" w:date="2015-05-10T20:02:00Z">
              <w:rPr>
                <w:rFonts w:ascii="Courier New" w:hAnsi="Courier New" w:cs="Courier New"/>
              </w:rPr>
            </w:rPrChange>
          </w:rPr>
          <w:tab/>
        </w:r>
        <w:r w:rsidRPr="00752EBF">
          <w:rPr>
            <w:rFonts w:ascii="Courier New" w:hAnsi="Courier New" w:cs="Courier New"/>
            <w:sz w:val="18"/>
            <w:szCs w:val="18"/>
            <w:rPrChange w:id="17838" w:author="Tom" w:date="2015-05-10T20:02:00Z">
              <w:rPr>
                <w:rFonts w:ascii="Courier New" w:hAnsi="Courier New" w:cs="Courier New"/>
              </w:rPr>
            </w:rPrChange>
          </w:rPr>
          <w:tab/>
        </w:r>
        <w:r w:rsidRPr="00752EBF">
          <w:rPr>
            <w:rFonts w:ascii="Courier New" w:hAnsi="Courier New" w:cs="Courier New"/>
            <w:sz w:val="18"/>
            <w:szCs w:val="18"/>
            <w:rPrChange w:id="17839" w:author="Tom" w:date="2015-05-10T20:02:00Z">
              <w:rPr>
                <w:rFonts w:ascii="Courier New" w:hAnsi="Courier New" w:cs="Courier New"/>
              </w:rPr>
            </w:rPrChange>
          </w:rPr>
          <w:tab/>
        </w:r>
        <w:r w:rsidRPr="00752EBF">
          <w:rPr>
            <w:rFonts w:ascii="Courier New" w:hAnsi="Courier New" w:cs="Courier New"/>
            <w:sz w:val="18"/>
            <w:szCs w:val="18"/>
            <w:rPrChange w:id="17840" w:author="Tom" w:date="2015-05-10T20:02:00Z">
              <w:rPr>
                <w:rFonts w:ascii="Courier New" w:hAnsi="Courier New" w:cs="Courier New"/>
              </w:rPr>
            </w:rPrChange>
          </w:rPr>
          <w:tab/>
        </w:r>
        <w:r w:rsidRPr="00752EBF">
          <w:rPr>
            <w:rFonts w:ascii="Courier New" w:hAnsi="Courier New" w:cs="Courier New"/>
            <w:sz w:val="18"/>
            <w:szCs w:val="18"/>
            <w:rPrChange w:id="17841" w:author="Tom" w:date="2015-05-10T20:02:00Z">
              <w:rPr>
                <w:rFonts w:ascii="Courier New" w:hAnsi="Courier New" w:cs="Courier New"/>
              </w:rPr>
            </w:rPrChange>
          </w:rPr>
          <w:tab/>
        </w:r>
        <w:r w:rsidRPr="00752EBF">
          <w:rPr>
            <w:rFonts w:ascii="Courier New" w:hAnsi="Courier New" w:cs="Courier New"/>
            <w:sz w:val="18"/>
            <w:szCs w:val="18"/>
            <w:rPrChange w:id="17842" w:author="Tom" w:date="2015-05-10T20:02:00Z">
              <w:rPr>
                <w:rFonts w:ascii="Courier New" w:hAnsi="Courier New" w:cs="Courier New"/>
              </w:rPr>
            </w:rPrChange>
          </w:rPr>
          <w:tab/>
          <w:t xml:space="preserve">  &lt;/srv:repeatability&gt;</w:t>
        </w:r>
      </w:ins>
    </w:p>
    <w:p w14:paraId="6CF12A11" w14:textId="77777777" w:rsidR="00752EBF" w:rsidRPr="00752EBF" w:rsidRDefault="00752EBF" w:rsidP="00752EBF">
      <w:pPr>
        <w:spacing w:after="0"/>
        <w:contextualSpacing/>
        <w:rPr>
          <w:ins w:id="17843" w:author="Tom" w:date="2015-05-10T20:02:00Z"/>
          <w:rFonts w:ascii="Courier New" w:hAnsi="Courier New" w:cs="Courier New"/>
          <w:sz w:val="18"/>
          <w:szCs w:val="18"/>
          <w:rPrChange w:id="17844" w:author="Tom" w:date="2015-05-10T20:02:00Z">
            <w:rPr>
              <w:ins w:id="17845" w:author="Tom" w:date="2015-05-10T20:02:00Z"/>
              <w:rFonts w:ascii="Courier New" w:hAnsi="Courier New" w:cs="Courier New"/>
            </w:rPr>
          </w:rPrChange>
        </w:rPr>
      </w:pPr>
      <w:ins w:id="17846" w:author="Tom" w:date="2015-05-10T20:02:00Z">
        <w:r w:rsidRPr="00752EBF">
          <w:rPr>
            <w:rFonts w:ascii="Courier New" w:hAnsi="Courier New" w:cs="Courier New"/>
            <w:sz w:val="18"/>
            <w:szCs w:val="18"/>
            <w:rPrChange w:id="17847" w:author="Tom" w:date="2015-05-10T20:02:00Z">
              <w:rPr>
                <w:rFonts w:ascii="Courier New" w:hAnsi="Courier New" w:cs="Courier New"/>
              </w:rPr>
            </w:rPrChange>
          </w:rPr>
          <w:tab/>
        </w:r>
        <w:r w:rsidRPr="00752EBF">
          <w:rPr>
            <w:rFonts w:ascii="Courier New" w:hAnsi="Courier New" w:cs="Courier New"/>
            <w:sz w:val="18"/>
            <w:szCs w:val="18"/>
            <w:rPrChange w:id="17848" w:author="Tom" w:date="2015-05-10T20:02:00Z">
              <w:rPr>
                <w:rFonts w:ascii="Courier New" w:hAnsi="Courier New" w:cs="Courier New"/>
              </w:rPr>
            </w:rPrChange>
          </w:rPr>
          <w:tab/>
        </w:r>
        <w:r w:rsidRPr="00752EBF">
          <w:rPr>
            <w:rFonts w:ascii="Courier New" w:hAnsi="Courier New" w:cs="Courier New"/>
            <w:sz w:val="18"/>
            <w:szCs w:val="18"/>
            <w:rPrChange w:id="17849" w:author="Tom" w:date="2015-05-10T20:02:00Z">
              <w:rPr>
                <w:rFonts w:ascii="Courier New" w:hAnsi="Courier New" w:cs="Courier New"/>
              </w:rPr>
            </w:rPrChange>
          </w:rPr>
          <w:tab/>
        </w:r>
        <w:r w:rsidRPr="00752EBF">
          <w:rPr>
            <w:rFonts w:ascii="Courier New" w:hAnsi="Courier New" w:cs="Courier New"/>
            <w:sz w:val="18"/>
            <w:szCs w:val="18"/>
            <w:rPrChange w:id="17850" w:author="Tom" w:date="2015-05-10T20:02:00Z">
              <w:rPr>
                <w:rFonts w:ascii="Courier New" w:hAnsi="Courier New" w:cs="Courier New"/>
              </w:rPr>
            </w:rPrChange>
          </w:rPr>
          <w:tab/>
        </w:r>
        <w:r w:rsidRPr="00752EBF">
          <w:rPr>
            <w:rFonts w:ascii="Courier New" w:hAnsi="Courier New" w:cs="Courier New"/>
            <w:sz w:val="18"/>
            <w:szCs w:val="18"/>
            <w:rPrChange w:id="17851" w:author="Tom" w:date="2015-05-10T20:02:00Z">
              <w:rPr>
                <w:rFonts w:ascii="Courier New" w:hAnsi="Courier New" w:cs="Courier New"/>
              </w:rPr>
            </w:rPrChange>
          </w:rPr>
          <w:tab/>
        </w:r>
        <w:r w:rsidRPr="00752EBF">
          <w:rPr>
            <w:rFonts w:ascii="Courier New" w:hAnsi="Courier New" w:cs="Courier New"/>
            <w:sz w:val="18"/>
            <w:szCs w:val="18"/>
            <w:rPrChange w:id="17852" w:author="Tom" w:date="2015-05-10T20:02:00Z">
              <w:rPr>
                <w:rFonts w:ascii="Courier New" w:hAnsi="Courier New" w:cs="Courier New"/>
              </w:rPr>
            </w:rPrChange>
          </w:rPr>
          <w:tab/>
          <w:t xml:space="preserve">  &lt;srv:valueType&gt;</w:t>
        </w:r>
      </w:ins>
    </w:p>
    <w:p w14:paraId="7AE7CFCC" w14:textId="77777777" w:rsidR="00752EBF" w:rsidRPr="00752EBF" w:rsidRDefault="00752EBF" w:rsidP="00752EBF">
      <w:pPr>
        <w:spacing w:after="0"/>
        <w:contextualSpacing/>
        <w:rPr>
          <w:ins w:id="17853" w:author="Tom" w:date="2015-05-10T20:02:00Z"/>
          <w:rFonts w:ascii="Courier New" w:hAnsi="Courier New" w:cs="Courier New"/>
          <w:sz w:val="18"/>
          <w:szCs w:val="18"/>
          <w:rPrChange w:id="17854" w:author="Tom" w:date="2015-05-10T20:02:00Z">
            <w:rPr>
              <w:ins w:id="17855" w:author="Tom" w:date="2015-05-10T20:02:00Z"/>
              <w:rFonts w:ascii="Courier New" w:hAnsi="Courier New" w:cs="Courier New"/>
            </w:rPr>
          </w:rPrChange>
        </w:rPr>
      </w:pPr>
      <w:ins w:id="17856" w:author="Tom" w:date="2015-05-10T20:02:00Z">
        <w:r w:rsidRPr="00752EBF">
          <w:rPr>
            <w:rFonts w:ascii="Courier New" w:hAnsi="Courier New" w:cs="Courier New"/>
            <w:sz w:val="18"/>
            <w:szCs w:val="18"/>
            <w:rPrChange w:id="17857" w:author="Tom" w:date="2015-05-10T20:02:00Z">
              <w:rPr>
                <w:rFonts w:ascii="Courier New" w:hAnsi="Courier New" w:cs="Courier New"/>
              </w:rPr>
            </w:rPrChange>
          </w:rPr>
          <w:tab/>
        </w:r>
        <w:r w:rsidRPr="00752EBF">
          <w:rPr>
            <w:rFonts w:ascii="Courier New" w:hAnsi="Courier New" w:cs="Courier New"/>
            <w:sz w:val="18"/>
            <w:szCs w:val="18"/>
            <w:rPrChange w:id="17858" w:author="Tom" w:date="2015-05-10T20:02:00Z">
              <w:rPr>
                <w:rFonts w:ascii="Courier New" w:hAnsi="Courier New" w:cs="Courier New"/>
              </w:rPr>
            </w:rPrChange>
          </w:rPr>
          <w:tab/>
        </w:r>
        <w:r w:rsidRPr="00752EBF">
          <w:rPr>
            <w:rFonts w:ascii="Courier New" w:hAnsi="Courier New" w:cs="Courier New"/>
            <w:sz w:val="18"/>
            <w:szCs w:val="18"/>
            <w:rPrChange w:id="17859" w:author="Tom" w:date="2015-05-10T20:02:00Z">
              <w:rPr>
                <w:rFonts w:ascii="Courier New" w:hAnsi="Courier New" w:cs="Courier New"/>
              </w:rPr>
            </w:rPrChange>
          </w:rPr>
          <w:tab/>
        </w:r>
        <w:r w:rsidRPr="00752EBF">
          <w:rPr>
            <w:rFonts w:ascii="Courier New" w:hAnsi="Courier New" w:cs="Courier New"/>
            <w:sz w:val="18"/>
            <w:szCs w:val="18"/>
            <w:rPrChange w:id="17860" w:author="Tom" w:date="2015-05-10T20:02:00Z">
              <w:rPr>
                <w:rFonts w:ascii="Courier New" w:hAnsi="Courier New" w:cs="Courier New"/>
              </w:rPr>
            </w:rPrChange>
          </w:rPr>
          <w:tab/>
        </w:r>
        <w:r w:rsidRPr="00752EBF">
          <w:rPr>
            <w:rFonts w:ascii="Courier New" w:hAnsi="Courier New" w:cs="Courier New"/>
            <w:sz w:val="18"/>
            <w:szCs w:val="18"/>
            <w:rPrChange w:id="17861" w:author="Tom" w:date="2015-05-10T20:02:00Z">
              <w:rPr>
                <w:rFonts w:ascii="Courier New" w:hAnsi="Courier New" w:cs="Courier New"/>
              </w:rPr>
            </w:rPrChange>
          </w:rPr>
          <w:tab/>
        </w:r>
        <w:r w:rsidRPr="00752EBF">
          <w:rPr>
            <w:rFonts w:ascii="Courier New" w:hAnsi="Courier New" w:cs="Courier New"/>
            <w:sz w:val="18"/>
            <w:szCs w:val="18"/>
            <w:rPrChange w:id="17862" w:author="Tom" w:date="2015-05-10T20:02:00Z">
              <w:rPr>
                <w:rFonts w:ascii="Courier New" w:hAnsi="Courier New" w:cs="Courier New"/>
              </w:rPr>
            </w:rPrChange>
          </w:rPr>
          <w:tab/>
        </w:r>
        <w:r w:rsidRPr="00752EBF">
          <w:rPr>
            <w:rFonts w:ascii="Courier New" w:hAnsi="Courier New" w:cs="Courier New"/>
            <w:sz w:val="18"/>
            <w:szCs w:val="18"/>
            <w:rPrChange w:id="17863" w:author="Tom" w:date="2015-05-10T20:02:00Z">
              <w:rPr>
                <w:rFonts w:ascii="Courier New" w:hAnsi="Courier New" w:cs="Courier New"/>
              </w:rPr>
            </w:rPrChange>
          </w:rPr>
          <w:tab/>
          <w:t xml:space="preserve">  &lt;gco:TypeName&gt;</w:t>
        </w:r>
      </w:ins>
    </w:p>
    <w:p w14:paraId="2A1BCE9B" w14:textId="77777777" w:rsidR="00752EBF" w:rsidRPr="00752EBF" w:rsidRDefault="00752EBF" w:rsidP="00752EBF">
      <w:pPr>
        <w:spacing w:after="0"/>
        <w:contextualSpacing/>
        <w:rPr>
          <w:ins w:id="17864" w:author="Tom" w:date="2015-05-10T20:02:00Z"/>
          <w:rFonts w:ascii="Courier New" w:hAnsi="Courier New" w:cs="Courier New"/>
          <w:sz w:val="18"/>
          <w:szCs w:val="18"/>
          <w:rPrChange w:id="17865" w:author="Tom" w:date="2015-05-10T20:02:00Z">
            <w:rPr>
              <w:ins w:id="17866" w:author="Tom" w:date="2015-05-10T20:02:00Z"/>
              <w:rFonts w:ascii="Courier New" w:hAnsi="Courier New" w:cs="Courier New"/>
            </w:rPr>
          </w:rPrChange>
        </w:rPr>
      </w:pPr>
      <w:ins w:id="17867" w:author="Tom" w:date="2015-05-10T20:02:00Z">
        <w:r w:rsidRPr="00752EBF">
          <w:rPr>
            <w:rFonts w:ascii="Courier New" w:hAnsi="Courier New" w:cs="Courier New"/>
            <w:sz w:val="18"/>
            <w:szCs w:val="18"/>
            <w:rPrChange w:id="17868" w:author="Tom" w:date="2015-05-10T20:02:00Z">
              <w:rPr>
                <w:rFonts w:ascii="Courier New" w:hAnsi="Courier New" w:cs="Courier New"/>
              </w:rPr>
            </w:rPrChange>
          </w:rPr>
          <w:tab/>
        </w:r>
        <w:r w:rsidRPr="00752EBF">
          <w:rPr>
            <w:rFonts w:ascii="Courier New" w:hAnsi="Courier New" w:cs="Courier New"/>
            <w:sz w:val="18"/>
            <w:szCs w:val="18"/>
            <w:rPrChange w:id="17869" w:author="Tom" w:date="2015-05-10T20:02:00Z">
              <w:rPr>
                <w:rFonts w:ascii="Courier New" w:hAnsi="Courier New" w:cs="Courier New"/>
              </w:rPr>
            </w:rPrChange>
          </w:rPr>
          <w:tab/>
        </w:r>
        <w:r w:rsidRPr="00752EBF">
          <w:rPr>
            <w:rFonts w:ascii="Courier New" w:hAnsi="Courier New" w:cs="Courier New"/>
            <w:sz w:val="18"/>
            <w:szCs w:val="18"/>
            <w:rPrChange w:id="17870" w:author="Tom" w:date="2015-05-10T20:02:00Z">
              <w:rPr>
                <w:rFonts w:ascii="Courier New" w:hAnsi="Courier New" w:cs="Courier New"/>
              </w:rPr>
            </w:rPrChange>
          </w:rPr>
          <w:tab/>
        </w:r>
        <w:r w:rsidRPr="00752EBF">
          <w:rPr>
            <w:rFonts w:ascii="Courier New" w:hAnsi="Courier New" w:cs="Courier New"/>
            <w:sz w:val="18"/>
            <w:szCs w:val="18"/>
            <w:rPrChange w:id="17871" w:author="Tom" w:date="2015-05-10T20:02:00Z">
              <w:rPr>
                <w:rFonts w:ascii="Courier New" w:hAnsi="Courier New" w:cs="Courier New"/>
              </w:rPr>
            </w:rPrChange>
          </w:rPr>
          <w:tab/>
        </w:r>
        <w:r w:rsidRPr="00752EBF">
          <w:rPr>
            <w:rFonts w:ascii="Courier New" w:hAnsi="Courier New" w:cs="Courier New"/>
            <w:sz w:val="18"/>
            <w:szCs w:val="18"/>
            <w:rPrChange w:id="17872" w:author="Tom" w:date="2015-05-10T20:02:00Z">
              <w:rPr>
                <w:rFonts w:ascii="Courier New" w:hAnsi="Courier New" w:cs="Courier New"/>
              </w:rPr>
            </w:rPrChange>
          </w:rPr>
          <w:tab/>
        </w:r>
        <w:r w:rsidRPr="00752EBF">
          <w:rPr>
            <w:rFonts w:ascii="Courier New" w:hAnsi="Courier New" w:cs="Courier New"/>
            <w:sz w:val="18"/>
            <w:szCs w:val="18"/>
            <w:rPrChange w:id="17873" w:author="Tom" w:date="2015-05-10T20:02:00Z">
              <w:rPr>
                <w:rFonts w:ascii="Courier New" w:hAnsi="Courier New" w:cs="Courier New"/>
              </w:rPr>
            </w:rPrChange>
          </w:rPr>
          <w:tab/>
        </w:r>
        <w:r w:rsidRPr="00752EBF">
          <w:rPr>
            <w:rFonts w:ascii="Courier New" w:hAnsi="Courier New" w:cs="Courier New"/>
            <w:sz w:val="18"/>
            <w:szCs w:val="18"/>
            <w:rPrChange w:id="17874" w:author="Tom" w:date="2015-05-10T20:02:00Z">
              <w:rPr>
                <w:rFonts w:ascii="Courier New" w:hAnsi="Courier New" w:cs="Courier New"/>
              </w:rPr>
            </w:rPrChange>
          </w:rPr>
          <w:tab/>
        </w:r>
        <w:r w:rsidRPr="00752EBF">
          <w:rPr>
            <w:rFonts w:ascii="Courier New" w:hAnsi="Courier New" w:cs="Courier New"/>
            <w:sz w:val="18"/>
            <w:szCs w:val="18"/>
            <w:rPrChange w:id="17875" w:author="Tom" w:date="2015-05-10T20:02:00Z">
              <w:rPr>
                <w:rFonts w:ascii="Courier New" w:hAnsi="Courier New" w:cs="Courier New"/>
              </w:rPr>
            </w:rPrChange>
          </w:rPr>
          <w:tab/>
        </w:r>
        <w:r w:rsidRPr="00752EBF">
          <w:rPr>
            <w:rFonts w:ascii="Courier New" w:hAnsi="Courier New" w:cs="Courier New"/>
            <w:sz w:val="18"/>
            <w:szCs w:val="18"/>
            <w:rPrChange w:id="17876" w:author="Tom" w:date="2015-05-10T20:02:00Z">
              <w:rPr>
                <w:rFonts w:ascii="Courier New" w:hAnsi="Courier New" w:cs="Courier New"/>
              </w:rPr>
            </w:rPrChange>
          </w:rPr>
          <w:tab/>
          <w:t>&lt;gco:aName&gt;</w:t>
        </w:r>
      </w:ins>
    </w:p>
    <w:p w14:paraId="07D1CFC7" w14:textId="77777777" w:rsidR="00752EBF" w:rsidRPr="00752EBF" w:rsidRDefault="00752EBF" w:rsidP="00752EBF">
      <w:pPr>
        <w:spacing w:after="0"/>
        <w:contextualSpacing/>
        <w:rPr>
          <w:ins w:id="17877" w:author="Tom" w:date="2015-05-10T20:02:00Z"/>
          <w:rFonts w:ascii="Courier New" w:hAnsi="Courier New" w:cs="Courier New"/>
          <w:sz w:val="18"/>
          <w:szCs w:val="18"/>
          <w:rPrChange w:id="17878" w:author="Tom" w:date="2015-05-10T20:02:00Z">
            <w:rPr>
              <w:ins w:id="17879" w:author="Tom" w:date="2015-05-10T20:02:00Z"/>
              <w:rFonts w:ascii="Courier New" w:hAnsi="Courier New" w:cs="Courier New"/>
            </w:rPr>
          </w:rPrChange>
        </w:rPr>
      </w:pPr>
      <w:ins w:id="17880" w:author="Tom" w:date="2015-05-10T20:02:00Z">
        <w:r w:rsidRPr="00752EBF">
          <w:rPr>
            <w:rFonts w:ascii="Courier New" w:hAnsi="Courier New" w:cs="Courier New"/>
            <w:sz w:val="18"/>
            <w:szCs w:val="18"/>
            <w:rPrChange w:id="17881" w:author="Tom" w:date="2015-05-10T20:02:00Z">
              <w:rPr>
                <w:rFonts w:ascii="Courier New" w:hAnsi="Courier New" w:cs="Courier New"/>
              </w:rPr>
            </w:rPrChange>
          </w:rPr>
          <w:tab/>
        </w:r>
        <w:r w:rsidRPr="00752EBF">
          <w:rPr>
            <w:rFonts w:ascii="Courier New" w:hAnsi="Courier New" w:cs="Courier New"/>
            <w:sz w:val="18"/>
            <w:szCs w:val="18"/>
            <w:rPrChange w:id="17882" w:author="Tom" w:date="2015-05-10T20:02:00Z">
              <w:rPr>
                <w:rFonts w:ascii="Courier New" w:hAnsi="Courier New" w:cs="Courier New"/>
              </w:rPr>
            </w:rPrChange>
          </w:rPr>
          <w:tab/>
        </w:r>
        <w:r w:rsidRPr="00752EBF">
          <w:rPr>
            <w:rFonts w:ascii="Courier New" w:hAnsi="Courier New" w:cs="Courier New"/>
            <w:sz w:val="18"/>
            <w:szCs w:val="18"/>
            <w:rPrChange w:id="17883" w:author="Tom" w:date="2015-05-10T20:02:00Z">
              <w:rPr>
                <w:rFonts w:ascii="Courier New" w:hAnsi="Courier New" w:cs="Courier New"/>
              </w:rPr>
            </w:rPrChange>
          </w:rPr>
          <w:tab/>
        </w:r>
        <w:r w:rsidRPr="00752EBF">
          <w:rPr>
            <w:rFonts w:ascii="Courier New" w:hAnsi="Courier New" w:cs="Courier New"/>
            <w:sz w:val="18"/>
            <w:szCs w:val="18"/>
            <w:rPrChange w:id="17884" w:author="Tom" w:date="2015-05-10T20:02:00Z">
              <w:rPr>
                <w:rFonts w:ascii="Courier New" w:hAnsi="Courier New" w:cs="Courier New"/>
              </w:rPr>
            </w:rPrChange>
          </w:rPr>
          <w:tab/>
        </w:r>
        <w:r w:rsidRPr="00752EBF">
          <w:rPr>
            <w:rFonts w:ascii="Courier New" w:hAnsi="Courier New" w:cs="Courier New"/>
            <w:sz w:val="18"/>
            <w:szCs w:val="18"/>
            <w:rPrChange w:id="17885" w:author="Tom" w:date="2015-05-10T20:02:00Z">
              <w:rPr>
                <w:rFonts w:ascii="Courier New" w:hAnsi="Courier New" w:cs="Courier New"/>
              </w:rPr>
            </w:rPrChange>
          </w:rPr>
          <w:tab/>
        </w:r>
        <w:r w:rsidRPr="00752EBF">
          <w:rPr>
            <w:rFonts w:ascii="Courier New" w:hAnsi="Courier New" w:cs="Courier New"/>
            <w:sz w:val="18"/>
            <w:szCs w:val="18"/>
            <w:rPrChange w:id="17886" w:author="Tom" w:date="2015-05-10T20:02:00Z">
              <w:rPr>
                <w:rFonts w:ascii="Courier New" w:hAnsi="Courier New" w:cs="Courier New"/>
              </w:rPr>
            </w:rPrChange>
          </w:rPr>
          <w:tab/>
        </w:r>
        <w:r w:rsidRPr="00752EBF">
          <w:rPr>
            <w:rFonts w:ascii="Courier New" w:hAnsi="Courier New" w:cs="Courier New"/>
            <w:sz w:val="18"/>
            <w:szCs w:val="18"/>
            <w:rPrChange w:id="17887" w:author="Tom" w:date="2015-05-10T20:02:00Z">
              <w:rPr>
                <w:rFonts w:ascii="Courier New" w:hAnsi="Courier New" w:cs="Courier New"/>
              </w:rPr>
            </w:rPrChange>
          </w:rPr>
          <w:tab/>
        </w:r>
        <w:r w:rsidRPr="00752EBF">
          <w:rPr>
            <w:rFonts w:ascii="Courier New" w:hAnsi="Courier New" w:cs="Courier New"/>
            <w:sz w:val="18"/>
            <w:szCs w:val="18"/>
            <w:rPrChange w:id="17888" w:author="Tom" w:date="2015-05-10T20:02:00Z">
              <w:rPr>
                <w:rFonts w:ascii="Courier New" w:hAnsi="Courier New" w:cs="Courier New"/>
              </w:rPr>
            </w:rPrChange>
          </w:rPr>
          <w:tab/>
        </w:r>
        <w:r w:rsidRPr="00752EBF">
          <w:rPr>
            <w:rFonts w:ascii="Courier New" w:hAnsi="Courier New" w:cs="Courier New"/>
            <w:sz w:val="18"/>
            <w:szCs w:val="18"/>
            <w:rPrChange w:id="17889" w:author="Tom" w:date="2015-05-10T20:02:00Z">
              <w:rPr>
                <w:rFonts w:ascii="Courier New" w:hAnsi="Courier New" w:cs="Courier New"/>
              </w:rPr>
            </w:rPrChange>
          </w:rPr>
          <w:tab/>
        </w:r>
        <w:r w:rsidRPr="00752EBF">
          <w:rPr>
            <w:rFonts w:ascii="Courier New" w:hAnsi="Courier New" w:cs="Courier New"/>
            <w:sz w:val="18"/>
            <w:szCs w:val="18"/>
            <w:rPrChange w:id="17890" w:author="Tom" w:date="2015-05-10T20:02:00Z">
              <w:rPr>
                <w:rFonts w:ascii="Courier New" w:hAnsi="Courier New" w:cs="Courier New"/>
              </w:rPr>
            </w:rPrChange>
          </w:rPr>
          <w:tab/>
          <w:t>&lt;gco:CharacterString&gt;string&lt;/gco:CharacterString&gt;</w:t>
        </w:r>
      </w:ins>
    </w:p>
    <w:p w14:paraId="171CB301" w14:textId="77777777" w:rsidR="00752EBF" w:rsidRPr="00752EBF" w:rsidRDefault="00752EBF" w:rsidP="00752EBF">
      <w:pPr>
        <w:spacing w:after="0"/>
        <w:contextualSpacing/>
        <w:rPr>
          <w:ins w:id="17891" w:author="Tom" w:date="2015-05-10T20:02:00Z"/>
          <w:rFonts w:ascii="Courier New" w:hAnsi="Courier New" w:cs="Courier New"/>
          <w:sz w:val="18"/>
          <w:szCs w:val="18"/>
          <w:rPrChange w:id="17892" w:author="Tom" w:date="2015-05-10T20:02:00Z">
            <w:rPr>
              <w:ins w:id="17893" w:author="Tom" w:date="2015-05-10T20:02:00Z"/>
              <w:rFonts w:ascii="Courier New" w:hAnsi="Courier New" w:cs="Courier New"/>
            </w:rPr>
          </w:rPrChange>
        </w:rPr>
      </w:pPr>
      <w:ins w:id="17894" w:author="Tom" w:date="2015-05-10T20:02:00Z">
        <w:r w:rsidRPr="00752EBF">
          <w:rPr>
            <w:rFonts w:ascii="Courier New" w:hAnsi="Courier New" w:cs="Courier New"/>
            <w:sz w:val="18"/>
            <w:szCs w:val="18"/>
            <w:rPrChange w:id="17895" w:author="Tom" w:date="2015-05-10T20:02:00Z">
              <w:rPr>
                <w:rFonts w:ascii="Courier New" w:hAnsi="Courier New" w:cs="Courier New"/>
              </w:rPr>
            </w:rPrChange>
          </w:rPr>
          <w:tab/>
        </w:r>
        <w:r w:rsidRPr="00752EBF">
          <w:rPr>
            <w:rFonts w:ascii="Courier New" w:hAnsi="Courier New" w:cs="Courier New"/>
            <w:sz w:val="18"/>
            <w:szCs w:val="18"/>
            <w:rPrChange w:id="17896" w:author="Tom" w:date="2015-05-10T20:02:00Z">
              <w:rPr>
                <w:rFonts w:ascii="Courier New" w:hAnsi="Courier New" w:cs="Courier New"/>
              </w:rPr>
            </w:rPrChange>
          </w:rPr>
          <w:tab/>
        </w:r>
        <w:r w:rsidRPr="00752EBF">
          <w:rPr>
            <w:rFonts w:ascii="Courier New" w:hAnsi="Courier New" w:cs="Courier New"/>
            <w:sz w:val="18"/>
            <w:szCs w:val="18"/>
            <w:rPrChange w:id="17897" w:author="Tom" w:date="2015-05-10T20:02:00Z">
              <w:rPr>
                <w:rFonts w:ascii="Courier New" w:hAnsi="Courier New" w:cs="Courier New"/>
              </w:rPr>
            </w:rPrChange>
          </w:rPr>
          <w:tab/>
        </w:r>
        <w:r w:rsidRPr="00752EBF">
          <w:rPr>
            <w:rFonts w:ascii="Courier New" w:hAnsi="Courier New" w:cs="Courier New"/>
            <w:sz w:val="18"/>
            <w:szCs w:val="18"/>
            <w:rPrChange w:id="17898" w:author="Tom" w:date="2015-05-10T20:02:00Z">
              <w:rPr>
                <w:rFonts w:ascii="Courier New" w:hAnsi="Courier New" w:cs="Courier New"/>
              </w:rPr>
            </w:rPrChange>
          </w:rPr>
          <w:tab/>
        </w:r>
        <w:r w:rsidRPr="00752EBF">
          <w:rPr>
            <w:rFonts w:ascii="Courier New" w:hAnsi="Courier New" w:cs="Courier New"/>
            <w:sz w:val="18"/>
            <w:szCs w:val="18"/>
            <w:rPrChange w:id="17899" w:author="Tom" w:date="2015-05-10T20:02:00Z">
              <w:rPr>
                <w:rFonts w:ascii="Courier New" w:hAnsi="Courier New" w:cs="Courier New"/>
              </w:rPr>
            </w:rPrChange>
          </w:rPr>
          <w:tab/>
        </w:r>
        <w:r w:rsidRPr="00752EBF">
          <w:rPr>
            <w:rFonts w:ascii="Courier New" w:hAnsi="Courier New" w:cs="Courier New"/>
            <w:sz w:val="18"/>
            <w:szCs w:val="18"/>
            <w:rPrChange w:id="17900" w:author="Tom" w:date="2015-05-10T20:02:00Z">
              <w:rPr>
                <w:rFonts w:ascii="Courier New" w:hAnsi="Courier New" w:cs="Courier New"/>
              </w:rPr>
            </w:rPrChange>
          </w:rPr>
          <w:tab/>
        </w:r>
        <w:r w:rsidRPr="00752EBF">
          <w:rPr>
            <w:rFonts w:ascii="Courier New" w:hAnsi="Courier New" w:cs="Courier New"/>
            <w:sz w:val="18"/>
            <w:szCs w:val="18"/>
            <w:rPrChange w:id="17901" w:author="Tom" w:date="2015-05-10T20:02:00Z">
              <w:rPr>
                <w:rFonts w:ascii="Courier New" w:hAnsi="Courier New" w:cs="Courier New"/>
              </w:rPr>
            </w:rPrChange>
          </w:rPr>
          <w:tab/>
        </w:r>
        <w:r w:rsidRPr="00752EBF">
          <w:rPr>
            <w:rFonts w:ascii="Courier New" w:hAnsi="Courier New" w:cs="Courier New"/>
            <w:sz w:val="18"/>
            <w:szCs w:val="18"/>
            <w:rPrChange w:id="17902" w:author="Tom" w:date="2015-05-10T20:02:00Z">
              <w:rPr>
                <w:rFonts w:ascii="Courier New" w:hAnsi="Courier New" w:cs="Courier New"/>
              </w:rPr>
            </w:rPrChange>
          </w:rPr>
          <w:tab/>
        </w:r>
        <w:r w:rsidRPr="00752EBF">
          <w:rPr>
            <w:rFonts w:ascii="Courier New" w:hAnsi="Courier New" w:cs="Courier New"/>
            <w:sz w:val="18"/>
            <w:szCs w:val="18"/>
            <w:rPrChange w:id="17903" w:author="Tom" w:date="2015-05-10T20:02:00Z">
              <w:rPr>
                <w:rFonts w:ascii="Courier New" w:hAnsi="Courier New" w:cs="Courier New"/>
              </w:rPr>
            </w:rPrChange>
          </w:rPr>
          <w:tab/>
          <w:t>&lt;/gco:aName&gt;</w:t>
        </w:r>
      </w:ins>
    </w:p>
    <w:p w14:paraId="430BD932" w14:textId="77777777" w:rsidR="00752EBF" w:rsidRPr="00752EBF" w:rsidRDefault="00752EBF" w:rsidP="00752EBF">
      <w:pPr>
        <w:spacing w:after="0"/>
        <w:contextualSpacing/>
        <w:rPr>
          <w:ins w:id="17904" w:author="Tom" w:date="2015-05-10T20:02:00Z"/>
          <w:rFonts w:ascii="Courier New" w:hAnsi="Courier New" w:cs="Courier New"/>
          <w:sz w:val="18"/>
          <w:szCs w:val="18"/>
          <w:rPrChange w:id="17905" w:author="Tom" w:date="2015-05-10T20:02:00Z">
            <w:rPr>
              <w:ins w:id="17906" w:author="Tom" w:date="2015-05-10T20:02:00Z"/>
              <w:rFonts w:ascii="Courier New" w:hAnsi="Courier New" w:cs="Courier New"/>
            </w:rPr>
          </w:rPrChange>
        </w:rPr>
      </w:pPr>
      <w:ins w:id="17907" w:author="Tom" w:date="2015-05-10T20:02:00Z">
        <w:r w:rsidRPr="00752EBF">
          <w:rPr>
            <w:rFonts w:ascii="Courier New" w:hAnsi="Courier New" w:cs="Courier New"/>
            <w:sz w:val="18"/>
            <w:szCs w:val="18"/>
            <w:rPrChange w:id="17908" w:author="Tom" w:date="2015-05-10T20:02:00Z">
              <w:rPr>
                <w:rFonts w:ascii="Courier New" w:hAnsi="Courier New" w:cs="Courier New"/>
              </w:rPr>
            </w:rPrChange>
          </w:rPr>
          <w:tab/>
        </w:r>
        <w:r w:rsidRPr="00752EBF">
          <w:rPr>
            <w:rFonts w:ascii="Courier New" w:hAnsi="Courier New" w:cs="Courier New"/>
            <w:sz w:val="18"/>
            <w:szCs w:val="18"/>
            <w:rPrChange w:id="17909" w:author="Tom" w:date="2015-05-10T20:02:00Z">
              <w:rPr>
                <w:rFonts w:ascii="Courier New" w:hAnsi="Courier New" w:cs="Courier New"/>
              </w:rPr>
            </w:rPrChange>
          </w:rPr>
          <w:tab/>
        </w:r>
        <w:r w:rsidRPr="00752EBF">
          <w:rPr>
            <w:rFonts w:ascii="Courier New" w:hAnsi="Courier New" w:cs="Courier New"/>
            <w:sz w:val="18"/>
            <w:szCs w:val="18"/>
            <w:rPrChange w:id="17910" w:author="Tom" w:date="2015-05-10T20:02:00Z">
              <w:rPr>
                <w:rFonts w:ascii="Courier New" w:hAnsi="Courier New" w:cs="Courier New"/>
              </w:rPr>
            </w:rPrChange>
          </w:rPr>
          <w:tab/>
        </w:r>
        <w:r w:rsidRPr="00752EBF">
          <w:rPr>
            <w:rFonts w:ascii="Courier New" w:hAnsi="Courier New" w:cs="Courier New"/>
            <w:sz w:val="18"/>
            <w:szCs w:val="18"/>
            <w:rPrChange w:id="17911" w:author="Tom" w:date="2015-05-10T20:02:00Z">
              <w:rPr>
                <w:rFonts w:ascii="Courier New" w:hAnsi="Courier New" w:cs="Courier New"/>
              </w:rPr>
            </w:rPrChange>
          </w:rPr>
          <w:tab/>
        </w:r>
        <w:r w:rsidRPr="00752EBF">
          <w:rPr>
            <w:rFonts w:ascii="Courier New" w:hAnsi="Courier New" w:cs="Courier New"/>
            <w:sz w:val="18"/>
            <w:szCs w:val="18"/>
            <w:rPrChange w:id="17912" w:author="Tom" w:date="2015-05-10T20:02:00Z">
              <w:rPr>
                <w:rFonts w:ascii="Courier New" w:hAnsi="Courier New" w:cs="Courier New"/>
              </w:rPr>
            </w:rPrChange>
          </w:rPr>
          <w:tab/>
        </w:r>
        <w:r w:rsidRPr="00752EBF">
          <w:rPr>
            <w:rFonts w:ascii="Courier New" w:hAnsi="Courier New" w:cs="Courier New"/>
            <w:sz w:val="18"/>
            <w:szCs w:val="18"/>
            <w:rPrChange w:id="17913" w:author="Tom" w:date="2015-05-10T20:02:00Z">
              <w:rPr>
                <w:rFonts w:ascii="Courier New" w:hAnsi="Courier New" w:cs="Courier New"/>
              </w:rPr>
            </w:rPrChange>
          </w:rPr>
          <w:tab/>
        </w:r>
        <w:r w:rsidRPr="00752EBF">
          <w:rPr>
            <w:rFonts w:ascii="Courier New" w:hAnsi="Courier New" w:cs="Courier New"/>
            <w:sz w:val="18"/>
            <w:szCs w:val="18"/>
            <w:rPrChange w:id="17914" w:author="Tom" w:date="2015-05-10T20:02:00Z">
              <w:rPr>
                <w:rFonts w:ascii="Courier New" w:hAnsi="Courier New" w:cs="Courier New"/>
              </w:rPr>
            </w:rPrChange>
          </w:rPr>
          <w:tab/>
        </w:r>
        <w:r w:rsidRPr="00752EBF">
          <w:rPr>
            <w:rFonts w:ascii="Courier New" w:hAnsi="Courier New" w:cs="Courier New"/>
            <w:sz w:val="18"/>
            <w:szCs w:val="18"/>
            <w:rPrChange w:id="17915" w:author="Tom" w:date="2015-05-10T20:02:00Z">
              <w:rPr>
                <w:rFonts w:ascii="Courier New" w:hAnsi="Courier New" w:cs="Courier New"/>
              </w:rPr>
            </w:rPrChange>
          </w:rPr>
          <w:tab/>
          <w:t>&lt;/gco:TypeName&gt;</w:t>
        </w:r>
      </w:ins>
    </w:p>
    <w:p w14:paraId="389836F8" w14:textId="77777777" w:rsidR="00752EBF" w:rsidRPr="00752EBF" w:rsidRDefault="00752EBF" w:rsidP="00752EBF">
      <w:pPr>
        <w:spacing w:after="0"/>
        <w:contextualSpacing/>
        <w:rPr>
          <w:ins w:id="17916" w:author="Tom" w:date="2015-05-10T20:02:00Z"/>
          <w:rFonts w:ascii="Courier New" w:hAnsi="Courier New" w:cs="Courier New"/>
          <w:sz w:val="18"/>
          <w:szCs w:val="18"/>
          <w:rPrChange w:id="17917" w:author="Tom" w:date="2015-05-10T20:02:00Z">
            <w:rPr>
              <w:ins w:id="17918" w:author="Tom" w:date="2015-05-10T20:02:00Z"/>
              <w:rFonts w:ascii="Courier New" w:hAnsi="Courier New" w:cs="Courier New"/>
            </w:rPr>
          </w:rPrChange>
        </w:rPr>
      </w:pPr>
      <w:ins w:id="17919" w:author="Tom" w:date="2015-05-10T20:02:00Z">
        <w:r w:rsidRPr="00752EBF">
          <w:rPr>
            <w:rFonts w:ascii="Courier New" w:hAnsi="Courier New" w:cs="Courier New"/>
            <w:sz w:val="18"/>
            <w:szCs w:val="18"/>
            <w:rPrChange w:id="17920" w:author="Tom" w:date="2015-05-10T20:02:00Z">
              <w:rPr>
                <w:rFonts w:ascii="Courier New" w:hAnsi="Courier New" w:cs="Courier New"/>
              </w:rPr>
            </w:rPrChange>
          </w:rPr>
          <w:tab/>
        </w:r>
        <w:r w:rsidRPr="00752EBF">
          <w:rPr>
            <w:rFonts w:ascii="Courier New" w:hAnsi="Courier New" w:cs="Courier New"/>
            <w:sz w:val="18"/>
            <w:szCs w:val="18"/>
            <w:rPrChange w:id="17921" w:author="Tom" w:date="2015-05-10T20:02:00Z">
              <w:rPr>
                <w:rFonts w:ascii="Courier New" w:hAnsi="Courier New" w:cs="Courier New"/>
              </w:rPr>
            </w:rPrChange>
          </w:rPr>
          <w:tab/>
        </w:r>
        <w:r w:rsidRPr="00752EBF">
          <w:rPr>
            <w:rFonts w:ascii="Courier New" w:hAnsi="Courier New" w:cs="Courier New"/>
            <w:sz w:val="18"/>
            <w:szCs w:val="18"/>
            <w:rPrChange w:id="17922" w:author="Tom" w:date="2015-05-10T20:02:00Z">
              <w:rPr>
                <w:rFonts w:ascii="Courier New" w:hAnsi="Courier New" w:cs="Courier New"/>
              </w:rPr>
            </w:rPrChange>
          </w:rPr>
          <w:tab/>
        </w:r>
        <w:r w:rsidRPr="00752EBF">
          <w:rPr>
            <w:rFonts w:ascii="Courier New" w:hAnsi="Courier New" w:cs="Courier New"/>
            <w:sz w:val="18"/>
            <w:szCs w:val="18"/>
            <w:rPrChange w:id="17923" w:author="Tom" w:date="2015-05-10T20:02:00Z">
              <w:rPr>
                <w:rFonts w:ascii="Courier New" w:hAnsi="Courier New" w:cs="Courier New"/>
              </w:rPr>
            </w:rPrChange>
          </w:rPr>
          <w:tab/>
        </w:r>
        <w:r w:rsidRPr="00752EBF">
          <w:rPr>
            <w:rFonts w:ascii="Courier New" w:hAnsi="Courier New" w:cs="Courier New"/>
            <w:sz w:val="18"/>
            <w:szCs w:val="18"/>
            <w:rPrChange w:id="17924" w:author="Tom" w:date="2015-05-10T20:02:00Z">
              <w:rPr>
                <w:rFonts w:ascii="Courier New" w:hAnsi="Courier New" w:cs="Courier New"/>
              </w:rPr>
            </w:rPrChange>
          </w:rPr>
          <w:tab/>
        </w:r>
        <w:r w:rsidRPr="00752EBF">
          <w:rPr>
            <w:rFonts w:ascii="Courier New" w:hAnsi="Courier New" w:cs="Courier New"/>
            <w:sz w:val="18"/>
            <w:szCs w:val="18"/>
            <w:rPrChange w:id="17925" w:author="Tom" w:date="2015-05-10T20:02:00Z">
              <w:rPr>
                <w:rFonts w:ascii="Courier New" w:hAnsi="Courier New" w:cs="Courier New"/>
              </w:rPr>
            </w:rPrChange>
          </w:rPr>
          <w:tab/>
        </w:r>
        <w:r w:rsidRPr="00752EBF">
          <w:rPr>
            <w:rFonts w:ascii="Courier New" w:hAnsi="Courier New" w:cs="Courier New"/>
            <w:sz w:val="18"/>
            <w:szCs w:val="18"/>
            <w:rPrChange w:id="17926" w:author="Tom" w:date="2015-05-10T20:02:00Z">
              <w:rPr>
                <w:rFonts w:ascii="Courier New" w:hAnsi="Courier New" w:cs="Courier New"/>
              </w:rPr>
            </w:rPrChange>
          </w:rPr>
          <w:tab/>
        </w:r>
        <w:r w:rsidRPr="00752EBF">
          <w:rPr>
            <w:rFonts w:ascii="Courier New" w:hAnsi="Courier New" w:cs="Courier New"/>
            <w:sz w:val="18"/>
            <w:szCs w:val="18"/>
            <w:rPrChange w:id="17927" w:author="Tom" w:date="2015-05-10T20:02:00Z">
              <w:rPr>
                <w:rFonts w:ascii="Courier New" w:hAnsi="Courier New" w:cs="Courier New"/>
              </w:rPr>
            </w:rPrChange>
          </w:rPr>
          <w:tab/>
          <w:t>&lt;/srv:valueType&gt;</w:t>
        </w:r>
      </w:ins>
    </w:p>
    <w:p w14:paraId="42819FD6" w14:textId="77777777" w:rsidR="00752EBF" w:rsidRPr="00752EBF" w:rsidRDefault="00752EBF" w:rsidP="00752EBF">
      <w:pPr>
        <w:spacing w:after="0"/>
        <w:contextualSpacing/>
        <w:rPr>
          <w:ins w:id="17928" w:author="Tom" w:date="2015-05-10T20:02:00Z"/>
          <w:rFonts w:ascii="Courier New" w:hAnsi="Courier New" w:cs="Courier New"/>
          <w:sz w:val="18"/>
          <w:szCs w:val="18"/>
          <w:rPrChange w:id="17929" w:author="Tom" w:date="2015-05-10T20:02:00Z">
            <w:rPr>
              <w:ins w:id="17930" w:author="Tom" w:date="2015-05-10T20:02:00Z"/>
              <w:rFonts w:ascii="Courier New" w:hAnsi="Courier New" w:cs="Courier New"/>
            </w:rPr>
          </w:rPrChange>
        </w:rPr>
      </w:pPr>
      <w:ins w:id="17931" w:author="Tom" w:date="2015-05-10T20:02:00Z">
        <w:r w:rsidRPr="00752EBF">
          <w:rPr>
            <w:rFonts w:ascii="Courier New" w:hAnsi="Courier New" w:cs="Courier New"/>
            <w:sz w:val="18"/>
            <w:szCs w:val="18"/>
            <w:rPrChange w:id="17932" w:author="Tom" w:date="2015-05-10T20:02:00Z">
              <w:rPr>
                <w:rFonts w:ascii="Courier New" w:hAnsi="Courier New" w:cs="Courier New"/>
              </w:rPr>
            </w:rPrChange>
          </w:rPr>
          <w:tab/>
        </w:r>
        <w:r w:rsidRPr="00752EBF">
          <w:rPr>
            <w:rFonts w:ascii="Courier New" w:hAnsi="Courier New" w:cs="Courier New"/>
            <w:sz w:val="18"/>
            <w:szCs w:val="18"/>
            <w:rPrChange w:id="17933" w:author="Tom" w:date="2015-05-10T20:02:00Z">
              <w:rPr>
                <w:rFonts w:ascii="Courier New" w:hAnsi="Courier New" w:cs="Courier New"/>
              </w:rPr>
            </w:rPrChange>
          </w:rPr>
          <w:tab/>
        </w:r>
        <w:r w:rsidRPr="00752EBF">
          <w:rPr>
            <w:rFonts w:ascii="Courier New" w:hAnsi="Courier New" w:cs="Courier New"/>
            <w:sz w:val="18"/>
            <w:szCs w:val="18"/>
            <w:rPrChange w:id="17934" w:author="Tom" w:date="2015-05-10T20:02:00Z">
              <w:rPr>
                <w:rFonts w:ascii="Courier New" w:hAnsi="Courier New" w:cs="Courier New"/>
              </w:rPr>
            </w:rPrChange>
          </w:rPr>
          <w:tab/>
        </w:r>
        <w:r w:rsidRPr="00752EBF">
          <w:rPr>
            <w:rFonts w:ascii="Courier New" w:hAnsi="Courier New" w:cs="Courier New"/>
            <w:sz w:val="18"/>
            <w:szCs w:val="18"/>
            <w:rPrChange w:id="17935" w:author="Tom" w:date="2015-05-10T20:02:00Z">
              <w:rPr>
                <w:rFonts w:ascii="Courier New" w:hAnsi="Courier New" w:cs="Courier New"/>
              </w:rPr>
            </w:rPrChange>
          </w:rPr>
          <w:tab/>
        </w:r>
        <w:r w:rsidRPr="00752EBF">
          <w:rPr>
            <w:rFonts w:ascii="Courier New" w:hAnsi="Courier New" w:cs="Courier New"/>
            <w:sz w:val="18"/>
            <w:szCs w:val="18"/>
            <w:rPrChange w:id="17936" w:author="Tom" w:date="2015-05-10T20:02:00Z">
              <w:rPr>
                <w:rFonts w:ascii="Courier New" w:hAnsi="Courier New" w:cs="Courier New"/>
              </w:rPr>
            </w:rPrChange>
          </w:rPr>
          <w:tab/>
          <w:t xml:space="preserve">  &lt;/srv:SV_Parameter&gt;</w:t>
        </w:r>
      </w:ins>
    </w:p>
    <w:p w14:paraId="01DDA31F" w14:textId="77777777" w:rsidR="00752EBF" w:rsidRPr="00752EBF" w:rsidRDefault="00752EBF" w:rsidP="00752EBF">
      <w:pPr>
        <w:spacing w:after="0"/>
        <w:contextualSpacing/>
        <w:rPr>
          <w:ins w:id="17937" w:author="Tom" w:date="2015-05-10T20:02:00Z"/>
          <w:rFonts w:ascii="Courier New" w:hAnsi="Courier New" w:cs="Courier New"/>
          <w:sz w:val="18"/>
          <w:szCs w:val="18"/>
          <w:rPrChange w:id="17938" w:author="Tom" w:date="2015-05-10T20:02:00Z">
            <w:rPr>
              <w:ins w:id="17939" w:author="Tom" w:date="2015-05-10T20:02:00Z"/>
              <w:rFonts w:ascii="Courier New" w:hAnsi="Courier New" w:cs="Courier New"/>
            </w:rPr>
          </w:rPrChange>
        </w:rPr>
      </w:pPr>
      <w:ins w:id="17940" w:author="Tom" w:date="2015-05-10T20:02:00Z">
        <w:r w:rsidRPr="00752EBF">
          <w:rPr>
            <w:rFonts w:ascii="Courier New" w:hAnsi="Courier New" w:cs="Courier New"/>
            <w:sz w:val="18"/>
            <w:szCs w:val="18"/>
            <w:rPrChange w:id="17941" w:author="Tom" w:date="2015-05-10T20:02:00Z">
              <w:rPr>
                <w:rFonts w:ascii="Courier New" w:hAnsi="Courier New" w:cs="Courier New"/>
              </w:rPr>
            </w:rPrChange>
          </w:rPr>
          <w:tab/>
        </w:r>
        <w:r w:rsidRPr="00752EBF">
          <w:rPr>
            <w:rFonts w:ascii="Courier New" w:hAnsi="Courier New" w:cs="Courier New"/>
            <w:sz w:val="18"/>
            <w:szCs w:val="18"/>
            <w:rPrChange w:id="17942" w:author="Tom" w:date="2015-05-10T20:02:00Z">
              <w:rPr>
                <w:rFonts w:ascii="Courier New" w:hAnsi="Courier New" w:cs="Courier New"/>
              </w:rPr>
            </w:rPrChange>
          </w:rPr>
          <w:tab/>
        </w:r>
        <w:r w:rsidRPr="00752EBF">
          <w:rPr>
            <w:rFonts w:ascii="Courier New" w:hAnsi="Courier New" w:cs="Courier New"/>
            <w:sz w:val="18"/>
            <w:szCs w:val="18"/>
            <w:rPrChange w:id="17943" w:author="Tom" w:date="2015-05-10T20:02:00Z">
              <w:rPr>
                <w:rFonts w:ascii="Courier New" w:hAnsi="Courier New" w:cs="Courier New"/>
              </w:rPr>
            </w:rPrChange>
          </w:rPr>
          <w:tab/>
        </w:r>
        <w:r w:rsidRPr="00752EBF">
          <w:rPr>
            <w:rFonts w:ascii="Courier New" w:hAnsi="Courier New" w:cs="Courier New"/>
            <w:sz w:val="18"/>
            <w:szCs w:val="18"/>
            <w:rPrChange w:id="17944" w:author="Tom" w:date="2015-05-10T20:02:00Z">
              <w:rPr>
                <w:rFonts w:ascii="Courier New" w:hAnsi="Courier New" w:cs="Courier New"/>
              </w:rPr>
            </w:rPrChange>
          </w:rPr>
          <w:tab/>
          <w:t xml:space="preserve">  &lt;/srv:parameters&gt;</w:t>
        </w:r>
      </w:ins>
    </w:p>
    <w:p w14:paraId="2EC78F97" w14:textId="77777777" w:rsidR="00752EBF" w:rsidRPr="00752EBF" w:rsidRDefault="00752EBF" w:rsidP="00752EBF">
      <w:pPr>
        <w:spacing w:after="0"/>
        <w:contextualSpacing/>
        <w:rPr>
          <w:ins w:id="17945" w:author="Tom" w:date="2015-05-10T20:02:00Z"/>
          <w:rFonts w:ascii="Courier New" w:hAnsi="Courier New" w:cs="Courier New"/>
          <w:sz w:val="18"/>
          <w:szCs w:val="18"/>
          <w:rPrChange w:id="17946" w:author="Tom" w:date="2015-05-10T20:02:00Z">
            <w:rPr>
              <w:ins w:id="17947" w:author="Tom" w:date="2015-05-10T20:02:00Z"/>
              <w:rFonts w:ascii="Courier New" w:hAnsi="Courier New" w:cs="Courier New"/>
            </w:rPr>
          </w:rPrChange>
        </w:rPr>
      </w:pPr>
      <w:ins w:id="17948" w:author="Tom" w:date="2015-05-10T20:02:00Z">
        <w:r w:rsidRPr="00752EBF">
          <w:rPr>
            <w:rFonts w:ascii="Courier New" w:hAnsi="Courier New" w:cs="Courier New"/>
            <w:sz w:val="18"/>
            <w:szCs w:val="18"/>
            <w:rPrChange w:id="17949" w:author="Tom" w:date="2015-05-10T20:02:00Z">
              <w:rPr>
                <w:rFonts w:ascii="Courier New" w:hAnsi="Courier New" w:cs="Courier New"/>
              </w:rPr>
            </w:rPrChange>
          </w:rPr>
          <w:tab/>
        </w:r>
        <w:r w:rsidRPr="00752EBF">
          <w:rPr>
            <w:rFonts w:ascii="Courier New" w:hAnsi="Courier New" w:cs="Courier New"/>
            <w:sz w:val="18"/>
            <w:szCs w:val="18"/>
            <w:rPrChange w:id="17950" w:author="Tom" w:date="2015-05-10T20:02:00Z">
              <w:rPr>
                <w:rFonts w:ascii="Courier New" w:hAnsi="Courier New" w:cs="Courier New"/>
              </w:rPr>
            </w:rPrChange>
          </w:rPr>
          <w:tab/>
        </w:r>
        <w:r w:rsidRPr="00752EBF">
          <w:rPr>
            <w:rFonts w:ascii="Courier New" w:hAnsi="Courier New" w:cs="Courier New"/>
            <w:sz w:val="18"/>
            <w:szCs w:val="18"/>
            <w:rPrChange w:id="17951" w:author="Tom" w:date="2015-05-10T20:02:00Z">
              <w:rPr>
                <w:rFonts w:ascii="Courier New" w:hAnsi="Courier New" w:cs="Courier New"/>
              </w:rPr>
            </w:rPrChange>
          </w:rPr>
          <w:tab/>
        </w:r>
        <w:r w:rsidRPr="00752EBF">
          <w:rPr>
            <w:rFonts w:ascii="Courier New" w:hAnsi="Courier New" w:cs="Courier New"/>
            <w:sz w:val="18"/>
            <w:szCs w:val="18"/>
            <w:rPrChange w:id="17952" w:author="Tom" w:date="2015-05-10T20:02:00Z">
              <w:rPr>
                <w:rFonts w:ascii="Courier New" w:hAnsi="Courier New" w:cs="Courier New"/>
              </w:rPr>
            </w:rPrChange>
          </w:rPr>
          <w:tab/>
          <w:t xml:space="preserve">  &lt;srv:parameters&gt;</w:t>
        </w:r>
      </w:ins>
    </w:p>
    <w:p w14:paraId="38DC5798" w14:textId="77777777" w:rsidR="00752EBF" w:rsidRPr="00752EBF" w:rsidRDefault="00752EBF" w:rsidP="00752EBF">
      <w:pPr>
        <w:spacing w:after="0"/>
        <w:contextualSpacing/>
        <w:rPr>
          <w:ins w:id="17953" w:author="Tom" w:date="2015-05-10T20:02:00Z"/>
          <w:rFonts w:ascii="Courier New" w:hAnsi="Courier New" w:cs="Courier New"/>
          <w:sz w:val="18"/>
          <w:szCs w:val="18"/>
          <w:rPrChange w:id="17954" w:author="Tom" w:date="2015-05-10T20:02:00Z">
            <w:rPr>
              <w:ins w:id="17955" w:author="Tom" w:date="2015-05-10T20:02:00Z"/>
              <w:rFonts w:ascii="Courier New" w:hAnsi="Courier New" w:cs="Courier New"/>
            </w:rPr>
          </w:rPrChange>
        </w:rPr>
      </w:pPr>
      <w:ins w:id="17956" w:author="Tom" w:date="2015-05-10T20:02:00Z">
        <w:r w:rsidRPr="00752EBF">
          <w:rPr>
            <w:rFonts w:ascii="Courier New" w:hAnsi="Courier New" w:cs="Courier New"/>
            <w:sz w:val="18"/>
            <w:szCs w:val="18"/>
            <w:rPrChange w:id="17957" w:author="Tom" w:date="2015-05-10T20:02:00Z">
              <w:rPr>
                <w:rFonts w:ascii="Courier New" w:hAnsi="Courier New" w:cs="Courier New"/>
              </w:rPr>
            </w:rPrChange>
          </w:rPr>
          <w:tab/>
        </w:r>
        <w:r w:rsidRPr="00752EBF">
          <w:rPr>
            <w:rFonts w:ascii="Courier New" w:hAnsi="Courier New" w:cs="Courier New"/>
            <w:sz w:val="18"/>
            <w:szCs w:val="18"/>
            <w:rPrChange w:id="17958" w:author="Tom" w:date="2015-05-10T20:02:00Z">
              <w:rPr>
                <w:rFonts w:ascii="Courier New" w:hAnsi="Courier New" w:cs="Courier New"/>
              </w:rPr>
            </w:rPrChange>
          </w:rPr>
          <w:tab/>
        </w:r>
        <w:r w:rsidRPr="00752EBF">
          <w:rPr>
            <w:rFonts w:ascii="Courier New" w:hAnsi="Courier New" w:cs="Courier New"/>
            <w:sz w:val="18"/>
            <w:szCs w:val="18"/>
            <w:rPrChange w:id="17959" w:author="Tom" w:date="2015-05-10T20:02:00Z">
              <w:rPr>
                <w:rFonts w:ascii="Courier New" w:hAnsi="Courier New" w:cs="Courier New"/>
              </w:rPr>
            </w:rPrChange>
          </w:rPr>
          <w:tab/>
        </w:r>
        <w:r w:rsidRPr="00752EBF">
          <w:rPr>
            <w:rFonts w:ascii="Courier New" w:hAnsi="Courier New" w:cs="Courier New"/>
            <w:sz w:val="18"/>
            <w:szCs w:val="18"/>
            <w:rPrChange w:id="17960" w:author="Tom" w:date="2015-05-10T20:02:00Z">
              <w:rPr>
                <w:rFonts w:ascii="Courier New" w:hAnsi="Courier New" w:cs="Courier New"/>
              </w:rPr>
            </w:rPrChange>
          </w:rPr>
          <w:tab/>
          <w:t>&lt;srv:SV_Parameter&gt;</w:t>
        </w:r>
      </w:ins>
    </w:p>
    <w:p w14:paraId="7819347D" w14:textId="77777777" w:rsidR="00752EBF" w:rsidRPr="00752EBF" w:rsidRDefault="00752EBF" w:rsidP="00752EBF">
      <w:pPr>
        <w:spacing w:after="0"/>
        <w:contextualSpacing/>
        <w:rPr>
          <w:ins w:id="17961" w:author="Tom" w:date="2015-05-10T20:02:00Z"/>
          <w:rFonts w:ascii="Courier New" w:hAnsi="Courier New" w:cs="Courier New"/>
          <w:sz w:val="18"/>
          <w:szCs w:val="18"/>
          <w:rPrChange w:id="17962" w:author="Tom" w:date="2015-05-10T20:02:00Z">
            <w:rPr>
              <w:ins w:id="17963" w:author="Tom" w:date="2015-05-10T20:02:00Z"/>
              <w:rFonts w:ascii="Courier New" w:hAnsi="Courier New" w:cs="Courier New"/>
            </w:rPr>
          </w:rPrChange>
        </w:rPr>
      </w:pPr>
      <w:ins w:id="17964" w:author="Tom" w:date="2015-05-10T20:02:00Z">
        <w:r w:rsidRPr="00752EBF">
          <w:rPr>
            <w:rFonts w:ascii="Courier New" w:hAnsi="Courier New" w:cs="Courier New"/>
            <w:sz w:val="18"/>
            <w:szCs w:val="18"/>
            <w:rPrChange w:id="17965" w:author="Tom" w:date="2015-05-10T20:02:00Z">
              <w:rPr>
                <w:rFonts w:ascii="Courier New" w:hAnsi="Courier New" w:cs="Courier New"/>
              </w:rPr>
            </w:rPrChange>
          </w:rPr>
          <w:tab/>
        </w:r>
        <w:r w:rsidRPr="00752EBF">
          <w:rPr>
            <w:rFonts w:ascii="Courier New" w:hAnsi="Courier New" w:cs="Courier New"/>
            <w:sz w:val="18"/>
            <w:szCs w:val="18"/>
            <w:rPrChange w:id="17966" w:author="Tom" w:date="2015-05-10T20:02:00Z">
              <w:rPr>
                <w:rFonts w:ascii="Courier New" w:hAnsi="Courier New" w:cs="Courier New"/>
              </w:rPr>
            </w:rPrChange>
          </w:rPr>
          <w:tab/>
        </w:r>
        <w:r w:rsidRPr="00752EBF">
          <w:rPr>
            <w:rFonts w:ascii="Courier New" w:hAnsi="Courier New" w:cs="Courier New"/>
            <w:sz w:val="18"/>
            <w:szCs w:val="18"/>
            <w:rPrChange w:id="17967" w:author="Tom" w:date="2015-05-10T20:02:00Z">
              <w:rPr>
                <w:rFonts w:ascii="Courier New" w:hAnsi="Courier New" w:cs="Courier New"/>
              </w:rPr>
            </w:rPrChange>
          </w:rPr>
          <w:tab/>
        </w:r>
        <w:r w:rsidRPr="00752EBF">
          <w:rPr>
            <w:rFonts w:ascii="Courier New" w:hAnsi="Courier New" w:cs="Courier New"/>
            <w:sz w:val="18"/>
            <w:szCs w:val="18"/>
            <w:rPrChange w:id="17968" w:author="Tom" w:date="2015-05-10T20:02:00Z">
              <w:rPr>
                <w:rFonts w:ascii="Courier New" w:hAnsi="Courier New" w:cs="Courier New"/>
              </w:rPr>
            </w:rPrChange>
          </w:rPr>
          <w:tab/>
        </w:r>
        <w:r w:rsidRPr="00752EBF">
          <w:rPr>
            <w:rFonts w:ascii="Courier New" w:hAnsi="Courier New" w:cs="Courier New"/>
            <w:sz w:val="18"/>
            <w:szCs w:val="18"/>
            <w:rPrChange w:id="17969" w:author="Tom" w:date="2015-05-10T20:02:00Z">
              <w:rPr>
                <w:rFonts w:ascii="Courier New" w:hAnsi="Courier New" w:cs="Courier New"/>
              </w:rPr>
            </w:rPrChange>
          </w:rPr>
          <w:tab/>
          <w:t>&lt;srv:name&gt;</w:t>
        </w:r>
      </w:ins>
    </w:p>
    <w:p w14:paraId="79FF8A2E" w14:textId="77777777" w:rsidR="00752EBF" w:rsidRPr="00752EBF" w:rsidRDefault="00752EBF" w:rsidP="00752EBF">
      <w:pPr>
        <w:spacing w:after="0"/>
        <w:contextualSpacing/>
        <w:rPr>
          <w:ins w:id="17970" w:author="Tom" w:date="2015-05-10T20:02:00Z"/>
          <w:rFonts w:ascii="Courier New" w:hAnsi="Courier New" w:cs="Courier New"/>
          <w:sz w:val="18"/>
          <w:szCs w:val="18"/>
          <w:rPrChange w:id="17971" w:author="Tom" w:date="2015-05-10T20:02:00Z">
            <w:rPr>
              <w:ins w:id="17972" w:author="Tom" w:date="2015-05-10T20:02:00Z"/>
              <w:rFonts w:ascii="Courier New" w:hAnsi="Courier New" w:cs="Courier New"/>
            </w:rPr>
          </w:rPrChange>
        </w:rPr>
      </w:pPr>
      <w:ins w:id="17973" w:author="Tom" w:date="2015-05-10T20:02:00Z">
        <w:r w:rsidRPr="00752EBF">
          <w:rPr>
            <w:rFonts w:ascii="Courier New" w:hAnsi="Courier New" w:cs="Courier New"/>
            <w:sz w:val="18"/>
            <w:szCs w:val="18"/>
            <w:rPrChange w:id="17974" w:author="Tom" w:date="2015-05-10T20:02:00Z">
              <w:rPr>
                <w:rFonts w:ascii="Courier New" w:hAnsi="Courier New" w:cs="Courier New"/>
              </w:rPr>
            </w:rPrChange>
          </w:rPr>
          <w:tab/>
        </w:r>
        <w:r w:rsidRPr="00752EBF">
          <w:rPr>
            <w:rFonts w:ascii="Courier New" w:hAnsi="Courier New" w:cs="Courier New"/>
            <w:sz w:val="18"/>
            <w:szCs w:val="18"/>
            <w:rPrChange w:id="17975" w:author="Tom" w:date="2015-05-10T20:02:00Z">
              <w:rPr>
                <w:rFonts w:ascii="Courier New" w:hAnsi="Courier New" w:cs="Courier New"/>
              </w:rPr>
            </w:rPrChange>
          </w:rPr>
          <w:tab/>
        </w:r>
        <w:r w:rsidRPr="00752EBF">
          <w:rPr>
            <w:rFonts w:ascii="Courier New" w:hAnsi="Courier New" w:cs="Courier New"/>
            <w:sz w:val="18"/>
            <w:szCs w:val="18"/>
            <w:rPrChange w:id="17976" w:author="Tom" w:date="2015-05-10T20:02:00Z">
              <w:rPr>
                <w:rFonts w:ascii="Courier New" w:hAnsi="Courier New" w:cs="Courier New"/>
              </w:rPr>
            </w:rPrChange>
          </w:rPr>
          <w:tab/>
        </w:r>
        <w:r w:rsidRPr="00752EBF">
          <w:rPr>
            <w:rFonts w:ascii="Courier New" w:hAnsi="Courier New" w:cs="Courier New"/>
            <w:sz w:val="18"/>
            <w:szCs w:val="18"/>
            <w:rPrChange w:id="17977" w:author="Tom" w:date="2015-05-10T20:02:00Z">
              <w:rPr>
                <w:rFonts w:ascii="Courier New" w:hAnsi="Courier New" w:cs="Courier New"/>
              </w:rPr>
            </w:rPrChange>
          </w:rPr>
          <w:tab/>
        </w:r>
        <w:r w:rsidRPr="00752EBF">
          <w:rPr>
            <w:rFonts w:ascii="Courier New" w:hAnsi="Courier New" w:cs="Courier New"/>
            <w:sz w:val="18"/>
            <w:szCs w:val="18"/>
            <w:rPrChange w:id="17978" w:author="Tom" w:date="2015-05-10T20:02:00Z">
              <w:rPr>
                <w:rFonts w:ascii="Courier New" w:hAnsi="Courier New" w:cs="Courier New"/>
              </w:rPr>
            </w:rPrChange>
          </w:rPr>
          <w:tab/>
        </w:r>
        <w:r w:rsidRPr="00752EBF">
          <w:rPr>
            <w:rFonts w:ascii="Courier New" w:hAnsi="Courier New" w:cs="Courier New"/>
            <w:sz w:val="18"/>
            <w:szCs w:val="18"/>
            <w:rPrChange w:id="17979" w:author="Tom" w:date="2015-05-10T20:02:00Z">
              <w:rPr>
                <w:rFonts w:ascii="Courier New" w:hAnsi="Courier New" w:cs="Courier New"/>
              </w:rPr>
            </w:rPrChange>
          </w:rPr>
          <w:tab/>
          <w:t>&lt;gco:aName&gt;</w:t>
        </w:r>
      </w:ins>
    </w:p>
    <w:p w14:paraId="5B6500C5" w14:textId="77777777" w:rsidR="00752EBF" w:rsidRPr="00752EBF" w:rsidRDefault="00752EBF" w:rsidP="00752EBF">
      <w:pPr>
        <w:spacing w:after="0"/>
        <w:contextualSpacing/>
        <w:rPr>
          <w:ins w:id="17980" w:author="Tom" w:date="2015-05-10T20:02:00Z"/>
          <w:rFonts w:ascii="Courier New" w:hAnsi="Courier New" w:cs="Courier New"/>
          <w:sz w:val="18"/>
          <w:szCs w:val="18"/>
          <w:rPrChange w:id="17981" w:author="Tom" w:date="2015-05-10T20:02:00Z">
            <w:rPr>
              <w:ins w:id="17982" w:author="Tom" w:date="2015-05-10T20:02:00Z"/>
              <w:rFonts w:ascii="Courier New" w:hAnsi="Courier New" w:cs="Courier New"/>
            </w:rPr>
          </w:rPrChange>
        </w:rPr>
      </w:pPr>
      <w:ins w:id="17983" w:author="Tom" w:date="2015-05-10T20:02:00Z">
        <w:r w:rsidRPr="00752EBF">
          <w:rPr>
            <w:rFonts w:ascii="Courier New" w:hAnsi="Courier New" w:cs="Courier New"/>
            <w:sz w:val="18"/>
            <w:szCs w:val="18"/>
            <w:rPrChange w:id="17984" w:author="Tom" w:date="2015-05-10T20:02:00Z">
              <w:rPr>
                <w:rFonts w:ascii="Courier New" w:hAnsi="Courier New" w:cs="Courier New"/>
              </w:rPr>
            </w:rPrChange>
          </w:rPr>
          <w:tab/>
        </w:r>
        <w:r w:rsidRPr="00752EBF">
          <w:rPr>
            <w:rFonts w:ascii="Courier New" w:hAnsi="Courier New" w:cs="Courier New"/>
            <w:sz w:val="18"/>
            <w:szCs w:val="18"/>
            <w:rPrChange w:id="17985" w:author="Tom" w:date="2015-05-10T20:02:00Z">
              <w:rPr>
                <w:rFonts w:ascii="Courier New" w:hAnsi="Courier New" w:cs="Courier New"/>
              </w:rPr>
            </w:rPrChange>
          </w:rPr>
          <w:tab/>
        </w:r>
        <w:r w:rsidRPr="00752EBF">
          <w:rPr>
            <w:rFonts w:ascii="Courier New" w:hAnsi="Courier New" w:cs="Courier New"/>
            <w:sz w:val="18"/>
            <w:szCs w:val="18"/>
            <w:rPrChange w:id="17986" w:author="Tom" w:date="2015-05-10T20:02:00Z">
              <w:rPr>
                <w:rFonts w:ascii="Courier New" w:hAnsi="Courier New" w:cs="Courier New"/>
              </w:rPr>
            </w:rPrChange>
          </w:rPr>
          <w:tab/>
        </w:r>
        <w:r w:rsidRPr="00752EBF">
          <w:rPr>
            <w:rFonts w:ascii="Courier New" w:hAnsi="Courier New" w:cs="Courier New"/>
            <w:sz w:val="18"/>
            <w:szCs w:val="18"/>
            <w:rPrChange w:id="17987" w:author="Tom" w:date="2015-05-10T20:02:00Z">
              <w:rPr>
                <w:rFonts w:ascii="Courier New" w:hAnsi="Courier New" w:cs="Courier New"/>
              </w:rPr>
            </w:rPrChange>
          </w:rPr>
          <w:tab/>
        </w:r>
        <w:r w:rsidRPr="00752EBF">
          <w:rPr>
            <w:rFonts w:ascii="Courier New" w:hAnsi="Courier New" w:cs="Courier New"/>
            <w:sz w:val="18"/>
            <w:szCs w:val="18"/>
            <w:rPrChange w:id="17988" w:author="Tom" w:date="2015-05-10T20:02:00Z">
              <w:rPr>
                <w:rFonts w:ascii="Courier New" w:hAnsi="Courier New" w:cs="Courier New"/>
              </w:rPr>
            </w:rPrChange>
          </w:rPr>
          <w:tab/>
        </w:r>
        <w:r w:rsidRPr="00752EBF">
          <w:rPr>
            <w:rFonts w:ascii="Courier New" w:hAnsi="Courier New" w:cs="Courier New"/>
            <w:sz w:val="18"/>
            <w:szCs w:val="18"/>
            <w:rPrChange w:id="17989" w:author="Tom" w:date="2015-05-10T20:02:00Z">
              <w:rPr>
                <w:rFonts w:ascii="Courier New" w:hAnsi="Courier New" w:cs="Courier New"/>
              </w:rPr>
            </w:rPrChange>
          </w:rPr>
          <w:tab/>
        </w:r>
        <w:r w:rsidRPr="00752EBF">
          <w:rPr>
            <w:rFonts w:ascii="Courier New" w:hAnsi="Courier New" w:cs="Courier New"/>
            <w:sz w:val="18"/>
            <w:szCs w:val="18"/>
            <w:rPrChange w:id="17990" w:author="Tom" w:date="2015-05-10T20:02:00Z">
              <w:rPr>
                <w:rFonts w:ascii="Courier New" w:hAnsi="Courier New" w:cs="Courier New"/>
              </w:rPr>
            </w:rPrChange>
          </w:rPr>
          <w:tab/>
          <w:t>&lt;gco:CharacterString&gt;REQUEST&lt;/gco:CharacterString&gt;</w:t>
        </w:r>
      </w:ins>
    </w:p>
    <w:p w14:paraId="4CDB5B5C" w14:textId="77777777" w:rsidR="00752EBF" w:rsidRPr="00752EBF" w:rsidRDefault="00752EBF" w:rsidP="00752EBF">
      <w:pPr>
        <w:spacing w:after="0"/>
        <w:contextualSpacing/>
        <w:rPr>
          <w:ins w:id="17991" w:author="Tom" w:date="2015-05-10T20:02:00Z"/>
          <w:rFonts w:ascii="Courier New" w:hAnsi="Courier New" w:cs="Courier New"/>
          <w:sz w:val="18"/>
          <w:szCs w:val="18"/>
          <w:rPrChange w:id="17992" w:author="Tom" w:date="2015-05-10T20:02:00Z">
            <w:rPr>
              <w:ins w:id="17993" w:author="Tom" w:date="2015-05-10T20:02:00Z"/>
              <w:rFonts w:ascii="Courier New" w:hAnsi="Courier New" w:cs="Courier New"/>
            </w:rPr>
          </w:rPrChange>
        </w:rPr>
      </w:pPr>
      <w:ins w:id="17994" w:author="Tom" w:date="2015-05-10T20:02:00Z">
        <w:r w:rsidRPr="00752EBF">
          <w:rPr>
            <w:rFonts w:ascii="Courier New" w:hAnsi="Courier New" w:cs="Courier New"/>
            <w:sz w:val="18"/>
            <w:szCs w:val="18"/>
            <w:rPrChange w:id="17995" w:author="Tom" w:date="2015-05-10T20:02:00Z">
              <w:rPr>
                <w:rFonts w:ascii="Courier New" w:hAnsi="Courier New" w:cs="Courier New"/>
              </w:rPr>
            </w:rPrChange>
          </w:rPr>
          <w:tab/>
        </w:r>
        <w:r w:rsidRPr="00752EBF">
          <w:rPr>
            <w:rFonts w:ascii="Courier New" w:hAnsi="Courier New" w:cs="Courier New"/>
            <w:sz w:val="18"/>
            <w:szCs w:val="18"/>
            <w:rPrChange w:id="17996" w:author="Tom" w:date="2015-05-10T20:02:00Z">
              <w:rPr>
                <w:rFonts w:ascii="Courier New" w:hAnsi="Courier New" w:cs="Courier New"/>
              </w:rPr>
            </w:rPrChange>
          </w:rPr>
          <w:tab/>
        </w:r>
        <w:r w:rsidRPr="00752EBF">
          <w:rPr>
            <w:rFonts w:ascii="Courier New" w:hAnsi="Courier New" w:cs="Courier New"/>
            <w:sz w:val="18"/>
            <w:szCs w:val="18"/>
            <w:rPrChange w:id="17997" w:author="Tom" w:date="2015-05-10T20:02:00Z">
              <w:rPr>
                <w:rFonts w:ascii="Courier New" w:hAnsi="Courier New" w:cs="Courier New"/>
              </w:rPr>
            </w:rPrChange>
          </w:rPr>
          <w:tab/>
        </w:r>
        <w:r w:rsidRPr="00752EBF">
          <w:rPr>
            <w:rFonts w:ascii="Courier New" w:hAnsi="Courier New" w:cs="Courier New"/>
            <w:sz w:val="18"/>
            <w:szCs w:val="18"/>
            <w:rPrChange w:id="17998" w:author="Tom" w:date="2015-05-10T20:02:00Z">
              <w:rPr>
                <w:rFonts w:ascii="Courier New" w:hAnsi="Courier New" w:cs="Courier New"/>
              </w:rPr>
            </w:rPrChange>
          </w:rPr>
          <w:tab/>
        </w:r>
        <w:r w:rsidRPr="00752EBF">
          <w:rPr>
            <w:rFonts w:ascii="Courier New" w:hAnsi="Courier New" w:cs="Courier New"/>
            <w:sz w:val="18"/>
            <w:szCs w:val="18"/>
            <w:rPrChange w:id="17999" w:author="Tom" w:date="2015-05-10T20:02:00Z">
              <w:rPr>
                <w:rFonts w:ascii="Courier New" w:hAnsi="Courier New" w:cs="Courier New"/>
              </w:rPr>
            </w:rPrChange>
          </w:rPr>
          <w:tab/>
        </w:r>
        <w:r w:rsidRPr="00752EBF">
          <w:rPr>
            <w:rFonts w:ascii="Courier New" w:hAnsi="Courier New" w:cs="Courier New"/>
            <w:sz w:val="18"/>
            <w:szCs w:val="18"/>
            <w:rPrChange w:id="18000" w:author="Tom" w:date="2015-05-10T20:02:00Z">
              <w:rPr>
                <w:rFonts w:ascii="Courier New" w:hAnsi="Courier New" w:cs="Courier New"/>
              </w:rPr>
            </w:rPrChange>
          </w:rPr>
          <w:tab/>
          <w:t>&lt;/gco:aName&gt;</w:t>
        </w:r>
      </w:ins>
    </w:p>
    <w:p w14:paraId="164CB171" w14:textId="77777777" w:rsidR="00752EBF" w:rsidRPr="00752EBF" w:rsidRDefault="00752EBF" w:rsidP="00752EBF">
      <w:pPr>
        <w:spacing w:after="0"/>
        <w:contextualSpacing/>
        <w:rPr>
          <w:ins w:id="18001" w:author="Tom" w:date="2015-05-10T20:02:00Z"/>
          <w:rFonts w:ascii="Courier New" w:hAnsi="Courier New" w:cs="Courier New"/>
          <w:sz w:val="18"/>
          <w:szCs w:val="18"/>
          <w:rPrChange w:id="18002" w:author="Tom" w:date="2015-05-10T20:02:00Z">
            <w:rPr>
              <w:ins w:id="18003" w:author="Tom" w:date="2015-05-10T20:02:00Z"/>
              <w:rFonts w:ascii="Courier New" w:hAnsi="Courier New" w:cs="Courier New"/>
            </w:rPr>
          </w:rPrChange>
        </w:rPr>
      </w:pPr>
      <w:ins w:id="18004" w:author="Tom" w:date="2015-05-10T20:02:00Z">
        <w:r w:rsidRPr="00752EBF">
          <w:rPr>
            <w:rFonts w:ascii="Courier New" w:hAnsi="Courier New" w:cs="Courier New"/>
            <w:sz w:val="18"/>
            <w:szCs w:val="18"/>
            <w:rPrChange w:id="18005" w:author="Tom" w:date="2015-05-10T20:02:00Z">
              <w:rPr>
                <w:rFonts w:ascii="Courier New" w:hAnsi="Courier New" w:cs="Courier New"/>
              </w:rPr>
            </w:rPrChange>
          </w:rPr>
          <w:tab/>
        </w:r>
        <w:r w:rsidRPr="00752EBF">
          <w:rPr>
            <w:rFonts w:ascii="Courier New" w:hAnsi="Courier New" w:cs="Courier New"/>
            <w:sz w:val="18"/>
            <w:szCs w:val="18"/>
            <w:rPrChange w:id="18006" w:author="Tom" w:date="2015-05-10T20:02:00Z">
              <w:rPr>
                <w:rFonts w:ascii="Courier New" w:hAnsi="Courier New" w:cs="Courier New"/>
              </w:rPr>
            </w:rPrChange>
          </w:rPr>
          <w:tab/>
        </w:r>
        <w:r w:rsidRPr="00752EBF">
          <w:rPr>
            <w:rFonts w:ascii="Courier New" w:hAnsi="Courier New" w:cs="Courier New"/>
            <w:sz w:val="18"/>
            <w:szCs w:val="18"/>
            <w:rPrChange w:id="18007" w:author="Tom" w:date="2015-05-10T20:02:00Z">
              <w:rPr>
                <w:rFonts w:ascii="Courier New" w:hAnsi="Courier New" w:cs="Courier New"/>
              </w:rPr>
            </w:rPrChange>
          </w:rPr>
          <w:tab/>
        </w:r>
        <w:r w:rsidRPr="00752EBF">
          <w:rPr>
            <w:rFonts w:ascii="Courier New" w:hAnsi="Courier New" w:cs="Courier New"/>
            <w:sz w:val="18"/>
            <w:szCs w:val="18"/>
            <w:rPrChange w:id="18008" w:author="Tom" w:date="2015-05-10T20:02:00Z">
              <w:rPr>
                <w:rFonts w:ascii="Courier New" w:hAnsi="Courier New" w:cs="Courier New"/>
              </w:rPr>
            </w:rPrChange>
          </w:rPr>
          <w:tab/>
        </w:r>
        <w:r w:rsidRPr="00752EBF">
          <w:rPr>
            <w:rFonts w:ascii="Courier New" w:hAnsi="Courier New" w:cs="Courier New"/>
            <w:sz w:val="18"/>
            <w:szCs w:val="18"/>
            <w:rPrChange w:id="18009" w:author="Tom" w:date="2015-05-10T20:02:00Z">
              <w:rPr>
                <w:rFonts w:ascii="Courier New" w:hAnsi="Courier New" w:cs="Courier New"/>
              </w:rPr>
            </w:rPrChange>
          </w:rPr>
          <w:tab/>
        </w:r>
        <w:r w:rsidRPr="00752EBF">
          <w:rPr>
            <w:rFonts w:ascii="Courier New" w:hAnsi="Courier New" w:cs="Courier New"/>
            <w:sz w:val="18"/>
            <w:szCs w:val="18"/>
            <w:rPrChange w:id="18010" w:author="Tom" w:date="2015-05-10T20:02:00Z">
              <w:rPr>
                <w:rFonts w:ascii="Courier New" w:hAnsi="Courier New" w:cs="Courier New"/>
              </w:rPr>
            </w:rPrChange>
          </w:rPr>
          <w:tab/>
          <w:t>&lt;gco:attributeType&gt;</w:t>
        </w:r>
      </w:ins>
    </w:p>
    <w:p w14:paraId="173FE770" w14:textId="77777777" w:rsidR="00752EBF" w:rsidRPr="00752EBF" w:rsidRDefault="00752EBF" w:rsidP="00752EBF">
      <w:pPr>
        <w:spacing w:after="0"/>
        <w:contextualSpacing/>
        <w:rPr>
          <w:ins w:id="18011" w:author="Tom" w:date="2015-05-10T20:02:00Z"/>
          <w:rFonts w:ascii="Courier New" w:hAnsi="Courier New" w:cs="Courier New"/>
          <w:sz w:val="18"/>
          <w:szCs w:val="18"/>
          <w:rPrChange w:id="18012" w:author="Tom" w:date="2015-05-10T20:02:00Z">
            <w:rPr>
              <w:ins w:id="18013" w:author="Tom" w:date="2015-05-10T20:02:00Z"/>
              <w:rFonts w:ascii="Courier New" w:hAnsi="Courier New" w:cs="Courier New"/>
            </w:rPr>
          </w:rPrChange>
        </w:rPr>
      </w:pPr>
      <w:ins w:id="18014" w:author="Tom" w:date="2015-05-10T20:02:00Z">
        <w:r w:rsidRPr="00752EBF">
          <w:rPr>
            <w:rFonts w:ascii="Courier New" w:hAnsi="Courier New" w:cs="Courier New"/>
            <w:sz w:val="18"/>
            <w:szCs w:val="18"/>
            <w:rPrChange w:id="18015" w:author="Tom" w:date="2015-05-10T20:02:00Z">
              <w:rPr>
                <w:rFonts w:ascii="Courier New" w:hAnsi="Courier New" w:cs="Courier New"/>
              </w:rPr>
            </w:rPrChange>
          </w:rPr>
          <w:tab/>
        </w:r>
        <w:r w:rsidRPr="00752EBF">
          <w:rPr>
            <w:rFonts w:ascii="Courier New" w:hAnsi="Courier New" w:cs="Courier New"/>
            <w:sz w:val="18"/>
            <w:szCs w:val="18"/>
            <w:rPrChange w:id="18016" w:author="Tom" w:date="2015-05-10T20:02:00Z">
              <w:rPr>
                <w:rFonts w:ascii="Courier New" w:hAnsi="Courier New" w:cs="Courier New"/>
              </w:rPr>
            </w:rPrChange>
          </w:rPr>
          <w:tab/>
        </w:r>
        <w:r w:rsidRPr="00752EBF">
          <w:rPr>
            <w:rFonts w:ascii="Courier New" w:hAnsi="Courier New" w:cs="Courier New"/>
            <w:sz w:val="18"/>
            <w:szCs w:val="18"/>
            <w:rPrChange w:id="18017" w:author="Tom" w:date="2015-05-10T20:02:00Z">
              <w:rPr>
                <w:rFonts w:ascii="Courier New" w:hAnsi="Courier New" w:cs="Courier New"/>
              </w:rPr>
            </w:rPrChange>
          </w:rPr>
          <w:tab/>
        </w:r>
        <w:r w:rsidRPr="00752EBF">
          <w:rPr>
            <w:rFonts w:ascii="Courier New" w:hAnsi="Courier New" w:cs="Courier New"/>
            <w:sz w:val="18"/>
            <w:szCs w:val="18"/>
            <w:rPrChange w:id="18018" w:author="Tom" w:date="2015-05-10T20:02:00Z">
              <w:rPr>
                <w:rFonts w:ascii="Courier New" w:hAnsi="Courier New" w:cs="Courier New"/>
              </w:rPr>
            </w:rPrChange>
          </w:rPr>
          <w:tab/>
        </w:r>
        <w:r w:rsidRPr="00752EBF">
          <w:rPr>
            <w:rFonts w:ascii="Courier New" w:hAnsi="Courier New" w:cs="Courier New"/>
            <w:sz w:val="18"/>
            <w:szCs w:val="18"/>
            <w:rPrChange w:id="18019" w:author="Tom" w:date="2015-05-10T20:02:00Z">
              <w:rPr>
                <w:rFonts w:ascii="Courier New" w:hAnsi="Courier New" w:cs="Courier New"/>
              </w:rPr>
            </w:rPrChange>
          </w:rPr>
          <w:tab/>
        </w:r>
        <w:r w:rsidRPr="00752EBF">
          <w:rPr>
            <w:rFonts w:ascii="Courier New" w:hAnsi="Courier New" w:cs="Courier New"/>
            <w:sz w:val="18"/>
            <w:szCs w:val="18"/>
            <w:rPrChange w:id="18020" w:author="Tom" w:date="2015-05-10T20:02:00Z">
              <w:rPr>
                <w:rFonts w:ascii="Courier New" w:hAnsi="Courier New" w:cs="Courier New"/>
              </w:rPr>
            </w:rPrChange>
          </w:rPr>
          <w:tab/>
        </w:r>
        <w:r w:rsidRPr="00752EBF">
          <w:rPr>
            <w:rFonts w:ascii="Courier New" w:hAnsi="Courier New" w:cs="Courier New"/>
            <w:sz w:val="18"/>
            <w:szCs w:val="18"/>
            <w:rPrChange w:id="18021" w:author="Tom" w:date="2015-05-10T20:02:00Z">
              <w:rPr>
                <w:rFonts w:ascii="Courier New" w:hAnsi="Courier New" w:cs="Courier New"/>
              </w:rPr>
            </w:rPrChange>
          </w:rPr>
          <w:tab/>
          <w:t xml:space="preserve"> &lt;gco:TypeName&gt;</w:t>
        </w:r>
      </w:ins>
    </w:p>
    <w:p w14:paraId="099E6DB0" w14:textId="77777777" w:rsidR="00752EBF" w:rsidRPr="00752EBF" w:rsidRDefault="00752EBF" w:rsidP="00752EBF">
      <w:pPr>
        <w:spacing w:after="0"/>
        <w:contextualSpacing/>
        <w:rPr>
          <w:ins w:id="18022" w:author="Tom" w:date="2015-05-10T20:02:00Z"/>
          <w:rFonts w:ascii="Courier New" w:hAnsi="Courier New" w:cs="Courier New"/>
          <w:sz w:val="18"/>
          <w:szCs w:val="18"/>
          <w:rPrChange w:id="18023" w:author="Tom" w:date="2015-05-10T20:02:00Z">
            <w:rPr>
              <w:ins w:id="18024" w:author="Tom" w:date="2015-05-10T20:02:00Z"/>
              <w:rFonts w:ascii="Courier New" w:hAnsi="Courier New" w:cs="Courier New"/>
            </w:rPr>
          </w:rPrChange>
        </w:rPr>
      </w:pPr>
      <w:ins w:id="18025" w:author="Tom" w:date="2015-05-10T20:02:00Z">
        <w:r w:rsidRPr="00752EBF">
          <w:rPr>
            <w:rFonts w:ascii="Courier New" w:hAnsi="Courier New" w:cs="Courier New"/>
            <w:sz w:val="18"/>
            <w:szCs w:val="18"/>
            <w:rPrChange w:id="18026" w:author="Tom" w:date="2015-05-10T20:02:00Z">
              <w:rPr>
                <w:rFonts w:ascii="Courier New" w:hAnsi="Courier New" w:cs="Courier New"/>
              </w:rPr>
            </w:rPrChange>
          </w:rPr>
          <w:tab/>
        </w:r>
        <w:r w:rsidRPr="00752EBF">
          <w:rPr>
            <w:rFonts w:ascii="Courier New" w:hAnsi="Courier New" w:cs="Courier New"/>
            <w:sz w:val="18"/>
            <w:szCs w:val="18"/>
            <w:rPrChange w:id="18027" w:author="Tom" w:date="2015-05-10T20:02:00Z">
              <w:rPr>
                <w:rFonts w:ascii="Courier New" w:hAnsi="Courier New" w:cs="Courier New"/>
              </w:rPr>
            </w:rPrChange>
          </w:rPr>
          <w:tab/>
        </w:r>
        <w:r w:rsidRPr="00752EBF">
          <w:rPr>
            <w:rFonts w:ascii="Courier New" w:hAnsi="Courier New" w:cs="Courier New"/>
            <w:sz w:val="18"/>
            <w:szCs w:val="18"/>
            <w:rPrChange w:id="18028" w:author="Tom" w:date="2015-05-10T20:02:00Z">
              <w:rPr>
                <w:rFonts w:ascii="Courier New" w:hAnsi="Courier New" w:cs="Courier New"/>
              </w:rPr>
            </w:rPrChange>
          </w:rPr>
          <w:tab/>
        </w:r>
        <w:r w:rsidRPr="00752EBF">
          <w:rPr>
            <w:rFonts w:ascii="Courier New" w:hAnsi="Courier New" w:cs="Courier New"/>
            <w:sz w:val="18"/>
            <w:szCs w:val="18"/>
            <w:rPrChange w:id="18029" w:author="Tom" w:date="2015-05-10T20:02:00Z">
              <w:rPr>
                <w:rFonts w:ascii="Courier New" w:hAnsi="Courier New" w:cs="Courier New"/>
              </w:rPr>
            </w:rPrChange>
          </w:rPr>
          <w:tab/>
        </w:r>
        <w:r w:rsidRPr="00752EBF">
          <w:rPr>
            <w:rFonts w:ascii="Courier New" w:hAnsi="Courier New" w:cs="Courier New"/>
            <w:sz w:val="18"/>
            <w:szCs w:val="18"/>
            <w:rPrChange w:id="18030" w:author="Tom" w:date="2015-05-10T20:02:00Z">
              <w:rPr>
                <w:rFonts w:ascii="Courier New" w:hAnsi="Courier New" w:cs="Courier New"/>
              </w:rPr>
            </w:rPrChange>
          </w:rPr>
          <w:tab/>
        </w:r>
        <w:r w:rsidRPr="00752EBF">
          <w:rPr>
            <w:rFonts w:ascii="Courier New" w:hAnsi="Courier New" w:cs="Courier New"/>
            <w:sz w:val="18"/>
            <w:szCs w:val="18"/>
            <w:rPrChange w:id="18031" w:author="Tom" w:date="2015-05-10T20:02:00Z">
              <w:rPr>
                <w:rFonts w:ascii="Courier New" w:hAnsi="Courier New" w:cs="Courier New"/>
              </w:rPr>
            </w:rPrChange>
          </w:rPr>
          <w:tab/>
        </w:r>
        <w:r w:rsidRPr="00752EBF">
          <w:rPr>
            <w:rFonts w:ascii="Courier New" w:hAnsi="Courier New" w:cs="Courier New"/>
            <w:sz w:val="18"/>
            <w:szCs w:val="18"/>
            <w:rPrChange w:id="18032" w:author="Tom" w:date="2015-05-10T20:02:00Z">
              <w:rPr>
                <w:rFonts w:ascii="Courier New" w:hAnsi="Courier New" w:cs="Courier New"/>
              </w:rPr>
            </w:rPrChange>
          </w:rPr>
          <w:tab/>
        </w:r>
        <w:r w:rsidRPr="00752EBF">
          <w:rPr>
            <w:rFonts w:ascii="Courier New" w:hAnsi="Courier New" w:cs="Courier New"/>
            <w:sz w:val="18"/>
            <w:szCs w:val="18"/>
            <w:rPrChange w:id="18033" w:author="Tom" w:date="2015-05-10T20:02:00Z">
              <w:rPr>
                <w:rFonts w:ascii="Courier New" w:hAnsi="Courier New" w:cs="Courier New"/>
              </w:rPr>
            </w:rPrChange>
          </w:rPr>
          <w:tab/>
          <w:t xml:space="preserve"> &lt;gco:aName&gt; </w:t>
        </w:r>
      </w:ins>
    </w:p>
    <w:p w14:paraId="1DE29CAE" w14:textId="77777777" w:rsidR="00752EBF" w:rsidRPr="00752EBF" w:rsidRDefault="00752EBF" w:rsidP="00752EBF">
      <w:pPr>
        <w:spacing w:after="0"/>
        <w:contextualSpacing/>
        <w:rPr>
          <w:ins w:id="18034" w:author="Tom" w:date="2015-05-10T20:02:00Z"/>
          <w:rFonts w:ascii="Courier New" w:hAnsi="Courier New" w:cs="Courier New"/>
          <w:sz w:val="18"/>
          <w:szCs w:val="18"/>
          <w:rPrChange w:id="18035" w:author="Tom" w:date="2015-05-10T20:02:00Z">
            <w:rPr>
              <w:ins w:id="18036" w:author="Tom" w:date="2015-05-10T20:02:00Z"/>
              <w:rFonts w:ascii="Courier New" w:hAnsi="Courier New" w:cs="Courier New"/>
            </w:rPr>
          </w:rPrChange>
        </w:rPr>
      </w:pPr>
      <w:ins w:id="18037" w:author="Tom" w:date="2015-05-10T20:02:00Z">
        <w:r w:rsidRPr="00752EBF">
          <w:rPr>
            <w:rFonts w:ascii="Courier New" w:hAnsi="Courier New" w:cs="Courier New"/>
            <w:sz w:val="18"/>
            <w:szCs w:val="18"/>
            <w:rPrChange w:id="18038" w:author="Tom" w:date="2015-05-10T20:02:00Z">
              <w:rPr>
                <w:rFonts w:ascii="Courier New" w:hAnsi="Courier New" w:cs="Courier New"/>
              </w:rPr>
            </w:rPrChange>
          </w:rPr>
          <w:tab/>
        </w:r>
        <w:r w:rsidRPr="00752EBF">
          <w:rPr>
            <w:rFonts w:ascii="Courier New" w:hAnsi="Courier New" w:cs="Courier New"/>
            <w:sz w:val="18"/>
            <w:szCs w:val="18"/>
            <w:rPrChange w:id="18039" w:author="Tom" w:date="2015-05-10T20:02:00Z">
              <w:rPr>
                <w:rFonts w:ascii="Courier New" w:hAnsi="Courier New" w:cs="Courier New"/>
              </w:rPr>
            </w:rPrChange>
          </w:rPr>
          <w:tab/>
        </w:r>
        <w:r w:rsidRPr="00752EBF">
          <w:rPr>
            <w:rFonts w:ascii="Courier New" w:hAnsi="Courier New" w:cs="Courier New"/>
            <w:sz w:val="18"/>
            <w:szCs w:val="18"/>
            <w:rPrChange w:id="18040" w:author="Tom" w:date="2015-05-10T20:02:00Z">
              <w:rPr>
                <w:rFonts w:ascii="Courier New" w:hAnsi="Courier New" w:cs="Courier New"/>
              </w:rPr>
            </w:rPrChange>
          </w:rPr>
          <w:tab/>
        </w:r>
        <w:r w:rsidRPr="00752EBF">
          <w:rPr>
            <w:rFonts w:ascii="Courier New" w:hAnsi="Courier New" w:cs="Courier New"/>
            <w:sz w:val="18"/>
            <w:szCs w:val="18"/>
            <w:rPrChange w:id="18041" w:author="Tom" w:date="2015-05-10T20:02:00Z">
              <w:rPr>
                <w:rFonts w:ascii="Courier New" w:hAnsi="Courier New" w:cs="Courier New"/>
              </w:rPr>
            </w:rPrChange>
          </w:rPr>
          <w:tab/>
        </w:r>
        <w:r w:rsidRPr="00752EBF">
          <w:rPr>
            <w:rFonts w:ascii="Courier New" w:hAnsi="Courier New" w:cs="Courier New"/>
            <w:sz w:val="18"/>
            <w:szCs w:val="18"/>
            <w:rPrChange w:id="18042" w:author="Tom" w:date="2015-05-10T20:02:00Z">
              <w:rPr>
                <w:rFonts w:ascii="Courier New" w:hAnsi="Courier New" w:cs="Courier New"/>
              </w:rPr>
            </w:rPrChange>
          </w:rPr>
          <w:tab/>
        </w:r>
        <w:r w:rsidRPr="00752EBF">
          <w:rPr>
            <w:rFonts w:ascii="Courier New" w:hAnsi="Courier New" w:cs="Courier New"/>
            <w:sz w:val="18"/>
            <w:szCs w:val="18"/>
            <w:rPrChange w:id="18043" w:author="Tom" w:date="2015-05-10T20:02:00Z">
              <w:rPr>
                <w:rFonts w:ascii="Courier New" w:hAnsi="Courier New" w:cs="Courier New"/>
              </w:rPr>
            </w:rPrChange>
          </w:rPr>
          <w:tab/>
        </w:r>
        <w:r w:rsidRPr="00752EBF">
          <w:rPr>
            <w:rFonts w:ascii="Courier New" w:hAnsi="Courier New" w:cs="Courier New"/>
            <w:sz w:val="18"/>
            <w:szCs w:val="18"/>
            <w:rPrChange w:id="18044" w:author="Tom" w:date="2015-05-10T20:02:00Z">
              <w:rPr>
                <w:rFonts w:ascii="Courier New" w:hAnsi="Courier New" w:cs="Courier New"/>
              </w:rPr>
            </w:rPrChange>
          </w:rPr>
          <w:tab/>
        </w:r>
        <w:r w:rsidRPr="00752EBF">
          <w:rPr>
            <w:rFonts w:ascii="Courier New" w:hAnsi="Courier New" w:cs="Courier New"/>
            <w:sz w:val="18"/>
            <w:szCs w:val="18"/>
            <w:rPrChange w:id="18045" w:author="Tom" w:date="2015-05-10T20:02:00Z">
              <w:rPr>
                <w:rFonts w:ascii="Courier New" w:hAnsi="Courier New" w:cs="Courier New"/>
              </w:rPr>
            </w:rPrChange>
          </w:rPr>
          <w:tab/>
        </w:r>
        <w:r w:rsidRPr="00752EBF">
          <w:rPr>
            <w:rFonts w:ascii="Courier New" w:hAnsi="Courier New" w:cs="Courier New"/>
            <w:sz w:val="18"/>
            <w:szCs w:val="18"/>
            <w:rPrChange w:id="18046" w:author="Tom" w:date="2015-05-10T20:02:00Z">
              <w:rPr>
                <w:rFonts w:ascii="Courier New" w:hAnsi="Courier New" w:cs="Courier New"/>
              </w:rPr>
            </w:rPrChange>
          </w:rPr>
          <w:tab/>
          <w:t xml:space="preserve"> &lt;gco:CharacterString&gt;CharacterString&lt;/gco:CharacterString&gt;</w:t>
        </w:r>
      </w:ins>
    </w:p>
    <w:p w14:paraId="19A18B57" w14:textId="77777777" w:rsidR="00752EBF" w:rsidRPr="00752EBF" w:rsidRDefault="00752EBF" w:rsidP="00752EBF">
      <w:pPr>
        <w:spacing w:after="0"/>
        <w:contextualSpacing/>
        <w:rPr>
          <w:ins w:id="18047" w:author="Tom" w:date="2015-05-10T20:02:00Z"/>
          <w:rFonts w:ascii="Courier New" w:hAnsi="Courier New" w:cs="Courier New"/>
          <w:sz w:val="18"/>
          <w:szCs w:val="18"/>
          <w:rPrChange w:id="18048" w:author="Tom" w:date="2015-05-10T20:02:00Z">
            <w:rPr>
              <w:ins w:id="18049" w:author="Tom" w:date="2015-05-10T20:02:00Z"/>
              <w:rFonts w:ascii="Courier New" w:hAnsi="Courier New" w:cs="Courier New"/>
            </w:rPr>
          </w:rPrChange>
        </w:rPr>
      </w:pPr>
      <w:ins w:id="18050" w:author="Tom" w:date="2015-05-10T20:02:00Z">
        <w:r w:rsidRPr="00752EBF">
          <w:rPr>
            <w:rFonts w:ascii="Courier New" w:hAnsi="Courier New" w:cs="Courier New"/>
            <w:sz w:val="18"/>
            <w:szCs w:val="18"/>
            <w:rPrChange w:id="18051" w:author="Tom" w:date="2015-05-10T20:02:00Z">
              <w:rPr>
                <w:rFonts w:ascii="Courier New" w:hAnsi="Courier New" w:cs="Courier New"/>
              </w:rPr>
            </w:rPrChange>
          </w:rPr>
          <w:tab/>
        </w:r>
        <w:r w:rsidRPr="00752EBF">
          <w:rPr>
            <w:rFonts w:ascii="Courier New" w:hAnsi="Courier New" w:cs="Courier New"/>
            <w:sz w:val="18"/>
            <w:szCs w:val="18"/>
            <w:rPrChange w:id="18052" w:author="Tom" w:date="2015-05-10T20:02:00Z">
              <w:rPr>
                <w:rFonts w:ascii="Courier New" w:hAnsi="Courier New" w:cs="Courier New"/>
              </w:rPr>
            </w:rPrChange>
          </w:rPr>
          <w:tab/>
        </w:r>
        <w:r w:rsidRPr="00752EBF">
          <w:rPr>
            <w:rFonts w:ascii="Courier New" w:hAnsi="Courier New" w:cs="Courier New"/>
            <w:sz w:val="18"/>
            <w:szCs w:val="18"/>
            <w:rPrChange w:id="18053" w:author="Tom" w:date="2015-05-10T20:02:00Z">
              <w:rPr>
                <w:rFonts w:ascii="Courier New" w:hAnsi="Courier New" w:cs="Courier New"/>
              </w:rPr>
            </w:rPrChange>
          </w:rPr>
          <w:tab/>
        </w:r>
        <w:r w:rsidRPr="00752EBF">
          <w:rPr>
            <w:rFonts w:ascii="Courier New" w:hAnsi="Courier New" w:cs="Courier New"/>
            <w:sz w:val="18"/>
            <w:szCs w:val="18"/>
            <w:rPrChange w:id="18054" w:author="Tom" w:date="2015-05-10T20:02:00Z">
              <w:rPr>
                <w:rFonts w:ascii="Courier New" w:hAnsi="Courier New" w:cs="Courier New"/>
              </w:rPr>
            </w:rPrChange>
          </w:rPr>
          <w:tab/>
        </w:r>
        <w:r w:rsidRPr="00752EBF">
          <w:rPr>
            <w:rFonts w:ascii="Courier New" w:hAnsi="Courier New" w:cs="Courier New"/>
            <w:sz w:val="18"/>
            <w:szCs w:val="18"/>
            <w:rPrChange w:id="18055" w:author="Tom" w:date="2015-05-10T20:02:00Z">
              <w:rPr>
                <w:rFonts w:ascii="Courier New" w:hAnsi="Courier New" w:cs="Courier New"/>
              </w:rPr>
            </w:rPrChange>
          </w:rPr>
          <w:tab/>
        </w:r>
        <w:r w:rsidRPr="00752EBF">
          <w:rPr>
            <w:rFonts w:ascii="Courier New" w:hAnsi="Courier New" w:cs="Courier New"/>
            <w:sz w:val="18"/>
            <w:szCs w:val="18"/>
            <w:rPrChange w:id="18056" w:author="Tom" w:date="2015-05-10T20:02:00Z">
              <w:rPr>
                <w:rFonts w:ascii="Courier New" w:hAnsi="Courier New" w:cs="Courier New"/>
              </w:rPr>
            </w:rPrChange>
          </w:rPr>
          <w:tab/>
        </w:r>
        <w:r w:rsidRPr="00752EBF">
          <w:rPr>
            <w:rFonts w:ascii="Courier New" w:hAnsi="Courier New" w:cs="Courier New"/>
            <w:sz w:val="18"/>
            <w:szCs w:val="18"/>
            <w:rPrChange w:id="18057" w:author="Tom" w:date="2015-05-10T20:02:00Z">
              <w:rPr>
                <w:rFonts w:ascii="Courier New" w:hAnsi="Courier New" w:cs="Courier New"/>
              </w:rPr>
            </w:rPrChange>
          </w:rPr>
          <w:tab/>
        </w:r>
        <w:r w:rsidRPr="00752EBF">
          <w:rPr>
            <w:rFonts w:ascii="Courier New" w:hAnsi="Courier New" w:cs="Courier New"/>
            <w:sz w:val="18"/>
            <w:szCs w:val="18"/>
            <w:rPrChange w:id="18058" w:author="Tom" w:date="2015-05-10T20:02:00Z">
              <w:rPr>
                <w:rFonts w:ascii="Courier New" w:hAnsi="Courier New" w:cs="Courier New"/>
              </w:rPr>
            </w:rPrChange>
          </w:rPr>
          <w:tab/>
          <w:t xml:space="preserve"> &lt;/gco:aName&gt;</w:t>
        </w:r>
      </w:ins>
    </w:p>
    <w:p w14:paraId="656B510F" w14:textId="77777777" w:rsidR="00752EBF" w:rsidRPr="00752EBF" w:rsidRDefault="00752EBF" w:rsidP="00752EBF">
      <w:pPr>
        <w:spacing w:after="0"/>
        <w:contextualSpacing/>
        <w:rPr>
          <w:ins w:id="18059" w:author="Tom" w:date="2015-05-10T20:02:00Z"/>
          <w:rFonts w:ascii="Courier New" w:hAnsi="Courier New" w:cs="Courier New"/>
          <w:sz w:val="18"/>
          <w:szCs w:val="18"/>
          <w:rPrChange w:id="18060" w:author="Tom" w:date="2015-05-10T20:02:00Z">
            <w:rPr>
              <w:ins w:id="18061" w:author="Tom" w:date="2015-05-10T20:02:00Z"/>
              <w:rFonts w:ascii="Courier New" w:hAnsi="Courier New" w:cs="Courier New"/>
            </w:rPr>
          </w:rPrChange>
        </w:rPr>
      </w:pPr>
      <w:ins w:id="18062" w:author="Tom" w:date="2015-05-10T20:02:00Z">
        <w:r w:rsidRPr="00752EBF">
          <w:rPr>
            <w:rFonts w:ascii="Courier New" w:hAnsi="Courier New" w:cs="Courier New"/>
            <w:sz w:val="18"/>
            <w:szCs w:val="18"/>
            <w:rPrChange w:id="18063" w:author="Tom" w:date="2015-05-10T20:02:00Z">
              <w:rPr>
                <w:rFonts w:ascii="Courier New" w:hAnsi="Courier New" w:cs="Courier New"/>
              </w:rPr>
            </w:rPrChange>
          </w:rPr>
          <w:tab/>
        </w:r>
        <w:r w:rsidRPr="00752EBF">
          <w:rPr>
            <w:rFonts w:ascii="Courier New" w:hAnsi="Courier New" w:cs="Courier New"/>
            <w:sz w:val="18"/>
            <w:szCs w:val="18"/>
            <w:rPrChange w:id="18064" w:author="Tom" w:date="2015-05-10T20:02:00Z">
              <w:rPr>
                <w:rFonts w:ascii="Courier New" w:hAnsi="Courier New" w:cs="Courier New"/>
              </w:rPr>
            </w:rPrChange>
          </w:rPr>
          <w:tab/>
        </w:r>
        <w:r w:rsidRPr="00752EBF">
          <w:rPr>
            <w:rFonts w:ascii="Courier New" w:hAnsi="Courier New" w:cs="Courier New"/>
            <w:sz w:val="18"/>
            <w:szCs w:val="18"/>
            <w:rPrChange w:id="18065" w:author="Tom" w:date="2015-05-10T20:02:00Z">
              <w:rPr>
                <w:rFonts w:ascii="Courier New" w:hAnsi="Courier New" w:cs="Courier New"/>
              </w:rPr>
            </w:rPrChange>
          </w:rPr>
          <w:tab/>
        </w:r>
        <w:r w:rsidRPr="00752EBF">
          <w:rPr>
            <w:rFonts w:ascii="Courier New" w:hAnsi="Courier New" w:cs="Courier New"/>
            <w:sz w:val="18"/>
            <w:szCs w:val="18"/>
            <w:rPrChange w:id="18066" w:author="Tom" w:date="2015-05-10T20:02:00Z">
              <w:rPr>
                <w:rFonts w:ascii="Courier New" w:hAnsi="Courier New" w:cs="Courier New"/>
              </w:rPr>
            </w:rPrChange>
          </w:rPr>
          <w:tab/>
        </w:r>
        <w:r w:rsidRPr="00752EBF">
          <w:rPr>
            <w:rFonts w:ascii="Courier New" w:hAnsi="Courier New" w:cs="Courier New"/>
            <w:sz w:val="18"/>
            <w:szCs w:val="18"/>
            <w:rPrChange w:id="18067" w:author="Tom" w:date="2015-05-10T20:02:00Z">
              <w:rPr>
                <w:rFonts w:ascii="Courier New" w:hAnsi="Courier New" w:cs="Courier New"/>
              </w:rPr>
            </w:rPrChange>
          </w:rPr>
          <w:tab/>
        </w:r>
        <w:r w:rsidRPr="00752EBF">
          <w:rPr>
            <w:rFonts w:ascii="Courier New" w:hAnsi="Courier New" w:cs="Courier New"/>
            <w:sz w:val="18"/>
            <w:szCs w:val="18"/>
            <w:rPrChange w:id="18068" w:author="Tom" w:date="2015-05-10T20:02:00Z">
              <w:rPr>
                <w:rFonts w:ascii="Courier New" w:hAnsi="Courier New" w:cs="Courier New"/>
              </w:rPr>
            </w:rPrChange>
          </w:rPr>
          <w:tab/>
        </w:r>
        <w:r w:rsidRPr="00752EBF">
          <w:rPr>
            <w:rFonts w:ascii="Courier New" w:hAnsi="Courier New" w:cs="Courier New"/>
            <w:sz w:val="18"/>
            <w:szCs w:val="18"/>
            <w:rPrChange w:id="18069" w:author="Tom" w:date="2015-05-10T20:02:00Z">
              <w:rPr>
                <w:rFonts w:ascii="Courier New" w:hAnsi="Courier New" w:cs="Courier New"/>
              </w:rPr>
            </w:rPrChange>
          </w:rPr>
          <w:tab/>
          <w:t xml:space="preserve"> &lt;/gco:TypeName&gt;</w:t>
        </w:r>
      </w:ins>
    </w:p>
    <w:p w14:paraId="61119F16" w14:textId="77777777" w:rsidR="00752EBF" w:rsidRPr="00752EBF" w:rsidRDefault="00752EBF" w:rsidP="00752EBF">
      <w:pPr>
        <w:spacing w:after="0"/>
        <w:contextualSpacing/>
        <w:rPr>
          <w:ins w:id="18070" w:author="Tom" w:date="2015-05-10T20:02:00Z"/>
          <w:rFonts w:ascii="Courier New" w:hAnsi="Courier New" w:cs="Courier New"/>
          <w:sz w:val="18"/>
          <w:szCs w:val="18"/>
          <w:rPrChange w:id="18071" w:author="Tom" w:date="2015-05-10T20:02:00Z">
            <w:rPr>
              <w:ins w:id="18072" w:author="Tom" w:date="2015-05-10T20:02:00Z"/>
              <w:rFonts w:ascii="Courier New" w:hAnsi="Courier New" w:cs="Courier New"/>
            </w:rPr>
          </w:rPrChange>
        </w:rPr>
      </w:pPr>
      <w:ins w:id="18073" w:author="Tom" w:date="2015-05-10T20:02:00Z">
        <w:r w:rsidRPr="00752EBF">
          <w:rPr>
            <w:rFonts w:ascii="Courier New" w:hAnsi="Courier New" w:cs="Courier New"/>
            <w:sz w:val="18"/>
            <w:szCs w:val="18"/>
            <w:rPrChange w:id="18074" w:author="Tom" w:date="2015-05-10T20:02:00Z">
              <w:rPr>
                <w:rFonts w:ascii="Courier New" w:hAnsi="Courier New" w:cs="Courier New"/>
              </w:rPr>
            </w:rPrChange>
          </w:rPr>
          <w:tab/>
        </w:r>
        <w:r w:rsidRPr="00752EBF">
          <w:rPr>
            <w:rFonts w:ascii="Courier New" w:hAnsi="Courier New" w:cs="Courier New"/>
            <w:sz w:val="18"/>
            <w:szCs w:val="18"/>
            <w:rPrChange w:id="18075" w:author="Tom" w:date="2015-05-10T20:02:00Z">
              <w:rPr>
                <w:rFonts w:ascii="Courier New" w:hAnsi="Courier New" w:cs="Courier New"/>
              </w:rPr>
            </w:rPrChange>
          </w:rPr>
          <w:tab/>
        </w:r>
        <w:r w:rsidRPr="00752EBF">
          <w:rPr>
            <w:rFonts w:ascii="Courier New" w:hAnsi="Courier New" w:cs="Courier New"/>
            <w:sz w:val="18"/>
            <w:szCs w:val="18"/>
            <w:rPrChange w:id="18076" w:author="Tom" w:date="2015-05-10T20:02:00Z">
              <w:rPr>
                <w:rFonts w:ascii="Courier New" w:hAnsi="Courier New" w:cs="Courier New"/>
              </w:rPr>
            </w:rPrChange>
          </w:rPr>
          <w:tab/>
        </w:r>
        <w:r w:rsidRPr="00752EBF">
          <w:rPr>
            <w:rFonts w:ascii="Courier New" w:hAnsi="Courier New" w:cs="Courier New"/>
            <w:sz w:val="18"/>
            <w:szCs w:val="18"/>
            <w:rPrChange w:id="18077" w:author="Tom" w:date="2015-05-10T20:02:00Z">
              <w:rPr>
                <w:rFonts w:ascii="Courier New" w:hAnsi="Courier New" w:cs="Courier New"/>
              </w:rPr>
            </w:rPrChange>
          </w:rPr>
          <w:tab/>
        </w:r>
        <w:r w:rsidRPr="00752EBF">
          <w:rPr>
            <w:rFonts w:ascii="Courier New" w:hAnsi="Courier New" w:cs="Courier New"/>
            <w:sz w:val="18"/>
            <w:szCs w:val="18"/>
            <w:rPrChange w:id="18078" w:author="Tom" w:date="2015-05-10T20:02:00Z">
              <w:rPr>
                <w:rFonts w:ascii="Courier New" w:hAnsi="Courier New" w:cs="Courier New"/>
              </w:rPr>
            </w:rPrChange>
          </w:rPr>
          <w:tab/>
        </w:r>
        <w:r w:rsidRPr="00752EBF">
          <w:rPr>
            <w:rFonts w:ascii="Courier New" w:hAnsi="Courier New" w:cs="Courier New"/>
            <w:sz w:val="18"/>
            <w:szCs w:val="18"/>
            <w:rPrChange w:id="18079" w:author="Tom" w:date="2015-05-10T20:02:00Z">
              <w:rPr>
                <w:rFonts w:ascii="Courier New" w:hAnsi="Courier New" w:cs="Courier New"/>
              </w:rPr>
            </w:rPrChange>
          </w:rPr>
          <w:tab/>
          <w:t xml:space="preserve"> &lt;/gco:attributeType&gt; </w:t>
        </w:r>
      </w:ins>
    </w:p>
    <w:p w14:paraId="7C110BBF" w14:textId="77777777" w:rsidR="00752EBF" w:rsidRPr="00752EBF" w:rsidRDefault="00752EBF" w:rsidP="00752EBF">
      <w:pPr>
        <w:spacing w:after="0"/>
        <w:contextualSpacing/>
        <w:rPr>
          <w:ins w:id="18080" w:author="Tom" w:date="2015-05-10T20:02:00Z"/>
          <w:rFonts w:ascii="Courier New" w:hAnsi="Courier New" w:cs="Courier New"/>
          <w:sz w:val="18"/>
          <w:szCs w:val="18"/>
          <w:rPrChange w:id="18081" w:author="Tom" w:date="2015-05-10T20:02:00Z">
            <w:rPr>
              <w:ins w:id="18082" w:author="Tom" w:date="2015-05-10T20:02:00Z"/>
              <w:rFonts w:ascii="Courier New" w:hAnsi="Courier New" w:cs="Courier New"/>
            </w:rPr>
          </w:rPrChange>
        </w:rPr>
      </w:pPr>
      <w:ins w:id="18083" w:author="Tom" w:date="2015-05-10T20:02:00Z">
        <w:r w:rsidRPr="00752EBF">
          <w:rPr>
            <w:rFonts w:ascii="Courier New" w:hAnsi="Courier New" w:cs="Courier New"/>
            <w:sz w:val="18"/>
            <w:szCs w:val="18"/>
            <w:rPrChange w:id="18084" w:author="Tom" w:date="2015-05-10T20:02:00Z">
              <w:rPr>
                <w:rFonts w:ascii="Courier New" w:hAnsi="Courier New" w:cs="Courier New"/>
              </w:rPr>
            </w:rPrChange>
          </w:rPr>
          <w:tab/>
        </w:r>
        <w:r w:rsidRPr="00752EBF">
          <w:rPr>
            <w:rFonts w:ascii="Courier New" w:hAnsi="Courier New" w:cs="Courier New"/>
            <w:sz w:val="18"/>
            <w:szCs w:val="18"/>
            <w:rPrChange w:id="18085" w:author="Tom" w:date="2015-05-10T20:02:00Z">
              <w:rPr>
                <w:rFonts w:ascii="Courier New" w:hAnsi="Courier New" w:cs="Courier New"/>
              </w:rPr>
            </w:rPrChange>
          </w:rPr>
          <w:tab/>
        </w:r>
        <w:r w:rsidRPr="00752EBF">
          <w:rPr>
            <w:rFonts w:ascii="Courier New" w:hAnsi="Courier New" w:cs="Courier New"/>
            <w:sz w:val="18"/>
            <w:szCs w:val="18"/>
            <w:rPrChange w:id="18086" w:author="Tom" w:date="2015-05-10T20:02:00Z">
              <w:rPr>
                <w:rFonts w:ascii="Courier New" w:hAnsi="Courier New" w:cs="Courier New"/>
              </w:rPr>
            </w:rPrChange>
          </w:rPr>
          <w:tab/>
        </w:r>
        <w:r w:rsidRPr="00752EBF">
          <w:rPr>
            <w:rFonts w:ascii="Courier New" w:hAnsi="Courier New" w:cs="Courier New"/>
            <w:sz w:val="18"/>
            <w:szCs w:val="18"/>
            <w:rPrChange w:id="18087" w:author="Tom" w:date="2015-05-10T20:02:00Z">
              <w:rPr>
                <w:rFonts w:ascii="Courier New" w:hAnsi="Courier New" w:cs="Courier New"/>
              </w:rPr>
            </w:rPrChange>
          </w:rPr>
          <w:tab/>
        </w:r>
        <w:r w:rsidRPr="00752EBF">
          <w:rPr>
            <w:rFonts w:ascii="Courier New" w:hAnsi="Courier New" w:cs="Courier New"/>
            <w:sz w:val="18"/>
            <w:szCs w:val="18"/>
            <w:rPrChange w:id="18088" w:author="Tom" w:date="2015-05-10T20:02:00Z">
              <w:rPr>
                <w:rFonts w:ascii="Courier New" w:hAnsi="Courier New" w:cs="Courier New"/>
              </w:rPr>
            </w:rPrChange>
          </w:rPr>
          <w:tab/>
          <w:t xml:space="preserve"> &lt;/srv:name&gt;</w:t>
        </w:r>
      </w:ins>
    </w:p>
    <w:p w14:paraId="34FC88C9" w14:textId="77777777" w:rsidR="00752EBF" w:rsidRPr="00752EBF" w:rsidRDefault="00752EBF" w:rsidP="00752EBF">
      <w:pPr>
        <w:spacing w:after="0"/>
        <w:contextualSpacing/>
        <w:rPr>
          <w:ins w:id="18089" w:author="Tom" w:date="2015-05-10T20:02:00Z"/>
          <w:rFonts w:ascii="Courier New" w:hAnsi="Courier New" w:cs="Courier New"/>
          <w:sz w:val="18"/>
          <w:szCs w:val="18"/>
          <w:rPrChange w:id="18090" w:author="Tom" w:date="2015-05-10T20:02:00Z">
            <w:rPr>
              <w:ins w:id="18091" w:author="Tom" w:date="2015-05-10T20:02:00Z"/>
              <w:rFonts w:ascii="Courier New" w:hAnsi="Courier New" w:cs="Courier New"/>
            </w:rPr>
          </w:rPrChange>
        </w:rPr>
      </w:pPr>
      <w:ins w:id="18092" w:author="Tom" w:date="2015-05-10T20:02:00Z">
        <w:r w:rsidRPr="00752EBF">
          <w:rPr>
            <w:rFonts w:ascii="Courier New" w:hAnsi="Courier New" w:cs="Courier New"/>
            <w:sz w:val="18"/>
            <w:szCs w:val="18"/>
            <w:rPrChange w:id="18093" w:author="Tom" w:date="2015-05-10T20:02:00Z">
              <w:rPr>
                <w:rFonts w:ascii="Courier New" w:hAnsi="Courier New" w:cs="Courier New"/>
              </w:rPr>
            </w:rPrChange>
          </w:rPr>
          <w:tab/>
        </w:r>
        <w:r w:rsidRPr="00752EBF">
          <w:rPr>
            <w:rFonts w:ascii="Courier New" w:hAnsi="Courier New" w:cs="Courier New"/>
            <w:sz w:val="18"/>
            <w:szCs w:val="18"/>
            <w:rPrChange w:id="18094" w:author="Tom" w:date="2015-05-10T20:02:00Z">
              <w:rPr>
                <w:rFonts w:ascii="Courier New" w:hAnsi="Courier New" w:cs="Courier New"/>
              </w:rPr>
            </w:rPrChange>
          </w:rPr>
          <w:tab/>
        </w:r>
        <w:r w:rsidRPr="00752EBF">
          <w:rPr>
            <w:rFonts w:ascii="Courier New" w:hAnsi="Courier New" w:cs="Courier New"/>
            <w:sz w:val="18"/>
            <w:szCs w:val="18"/>
            <w:rPrChange w:id="18095" w:author="Tom" w:date="2015-05-10T20:02:00Z">
              <w:rPr>
                <w:rFonts w:ascii="Courier New" w:hAnsi="Courier New" w:cs="Courier New"/>
              </w:rPr>
            </w:rPrChange>
          </w:rPr>
          <w:tab/>
        </w:r>
        <w:r w:rsidRPr="00752EBF">
          <w:rPr>
            <w:rFonts w:ascii="Courier New" w:hAnsi="Courier New" w:cs="Courier New"/>
            <w:sz w:val="18"/>
            <w:szCs w:val="18"/>
            <w:rPrChange w:id="18096" w:author="Tom" w:date="2015-05-10T20:02:00Z">
              <w:rPr>
                <w:rFonts w:ascii="Courier New" w:hAnsi="Courier New" w:cs="Courier New"/>
              </w:rPr>
            </w:rPrChange>
          </w:rPr>
          <w:tab/>
        </w:r>
        <w:r w:rsidRPr="00752EBF">
          <w:rPr>
            <w:rFonts w:ascii="Courier New" w:hAnsi="Courier New" w:cs="Courier New"/>
            <w:sz w:val="18"/>
            <w:szCs w:val="18"/>
            <w:rPrChange w:id="18097" w:author="Tom" w:date="2015-05-10T20:02:00Z">
              <w:rPr>
                <w:rFonts w:ascii="Courier New" w:hAnsi="Courier New" w:cs="Courier New"/>
              </w:rPr>
            </w:rPrChange>
          </w:rPr>
          <w:tab/>
          <w:t xml:space="preserve"> &lt;srv:direction&gt;</w:t>
        </w:r>
      </w:ins>
    </w:p>
    <w:p w14:paraId="57185E29" w14:textId="77777777" w:rsidR="00752EBF" w:rsidRPr="00752EBF" w:rsidRDefault="00752EBF" w:rsidP="00752EBF">
      <w:pPr>
        <w:spacing w:after="0"/>
        <w:contextualSpacing/>
        <w:rPr>
          <w:ins w:id="18098" w:author="Tom" w:date="2015-05-10T20:02:00Z"/>
          <w:rFonts w:ascii="Courier New" w:hAnsi="Courier New" w:cs="Courier New"/>
          <w:sz w:val="18"/>
          <w:szCs w:val="18"/>
          <w:rPrChange w:id="18099" w:author="Tom" w:date="2015-05-10T20:02:00Z">
            <w:rPr>
              <w:ins w:id="18100" w:author="Tom" w:date="2015-05-10T20:02:00Z"/>
              <w:rFonts w:ascii="Courier New" w:hAnsi="Courier New" w:cs="Courier New"/>
            </w:rPr>
          </w:rPrChange>
        </w:rPr>
      </w:pPr>
      <w:ins w:id="18101" w:author="Tom" w:date="2015-05-10T20:02:00Z">
        <w:r w:rsidRPr="00752EBF">
          <w:rPr>
            <w:rFonts w:ascii="Courier New" w:hAnsi="Courier New" w:cs="Courier New"/>
            <w:sz w:val="18"/>
            <w:szCs w:val="18"/>
            <w:rPrChange w:id="18102" w:author="Tom" w:date="2015-05-10T20:02:00Z">
              <w:rPr>
                <w:rFonts w:ascii="Courier New" w:hAnsi="Courier New" w:cs="Courier New"/>
              </w:rPr>
            </w:rPrChange>
          </w:rPr>
          <w:tab/>
        </w:r>
        <w:r w:rsidRPr="00752EBF">
          <w:rPr>
            <w:rFonts w:ascii="Courier New" w:hAnsi="Courier New" w:cs="Courier New"/>
            <w:sz w:val="18"/>
            <w:szCs w:val="18"/>
            <w:rPrChange w:id="18103" w:author="Tom" w:date="2015-05-10T20:02:00Z">
              <w:rPr>
                <w:rFonts w:ascii="Courier New" w:hAnsi="Courier New" w:cs="Courier New"/>
              </w:rPr>
            </w:rPrChange>
          </w:rPr>
          <w:tab/>
        </w:r>
        <w:r w:rsidRPr="00752EBF">
          <w:rPr>
            <w:rFonts w:ascii="Courier New" w:hAnsi="Courier New" w:cs="Courier New"/>
            <w:sz w:val="18"/>
            <w:szCs w:val="18"/>
            <w:rPrChange w:id="18104" w:author="Tom" w:date="2015-05-10T20:02:00Z">
              <w:rPr>
                <w:rFonts w:ascii="Courier New" w:hAnsi="Courier New" w:cs="Courier New"/>
              </w:rPr>
            </w:rPrChange>
          </w:rPr>
          <w:tab/>
        </w:r>
        <w:r w:rsidRPr="00752EBF">
          <w:rPr>
            <w:rFonts w:ascii="Courier New" w:hAnsi="Courier New" w:cs="Courier New"/>
            <w:sz w:val="18"/>
            <w:szCs w:val="18"/>
            <w:rPrChange w:id="18105" w:author="Tom" w:date="2015-05-10T20:02:00Z">
              <w:rPr>
                <w:rFonts w:ascii="Courier New" w:hAnsi="Courier New" w:cs="Courier New"/>
              </w:rPr>
            </w:rPrChange>
          </w:rPr>
          <w:tab/>
        </w:r>
        <w:r w:rsidRPr="00752EBF">
          <w:rPr>
            <w:rFonts w:ascii="Courier New" w:hAnsi="Courier New" w:cs="Courier New"/>
            <w:sz w:val="18"/>
            <w:szCs w:val="18"/>
            <w:rPrChange w:id="18106" w:author="Tom" w:date="2015-05-10T20:02:00Z">
              <w:rPr>
                <w:rFonts w:ascii="Courier New" w:hAnsi="Courier New" w:cs="Courier New"/>
              </w:rPr>
            </w:rPrChange>
          </w:rPr>
          <w:tab/>
        </w:r>
        <w:r w:rsidRPr="00752EBF">
          <w:rPr>
            <w:rFonts w:ascii="Courier New" w:hAnsi="Courier New" w:cs="Courier New"/>
            <w:sz w:val="18"/>
            <w:szCs w:val="18"/>
            <w:rPrChange w:id="18107" w:author="Tom" w:date="2015-05-10T20:02:00Z">
              <w:rPr>
                <w:rFonts w:ascii="Courier New" w:hAnsi="Courier New" w:cs="Courier New"/>
              </w:rPr>
            </w:rPrChange>
          </w:rPr>
          <w:tab/>
          <w:t xml:space="preserve"> &lt;srv:SV_ParameterDirection&gt;in&lt;/srv:SV_ParameterDirection&gt;</w:t>
        </w:r>
      </w:ins>
    </w:p>
    <w:p w14:paraId="5CE12E3F" w14:textId="77777777" w:rsidR="00752EBF" w:rsidRPr="00752EBF" w:rsidRDefault="00752EBF" w:rsidP="00752EBF">
      <w:pPr>
        <w:spacing w:after="0"/>
        <w:contextualSpacing/>
        <w:rPr>
          <w:ins w:id="18108" w:author="Tom" w:date="2015-05-10T20:02:00Z"/>
          <w:rFonts w:ascii="Courier New" w:hAnsi="Courier New" w:cs="Courier New"/>
          <w:sz w:val="18"/>
          <w:szCs w:val="18"/>
          <w:rPrChange w:id="18109" w:author="Tom" w:date="2015-05-10T20:02:00Z">
            <w:rPr>
              <w:ins w:id="18110" w:author="Tom" w:date="2015-05-10T20:02:00Z"/>
              <w:rFonts w:ascii="Courier New" w:hAnsi="Courier New" w:cs="Courier New"/>
            </w:rPr>
          </w:rPrChange>
        </w:rPr>
      </w:pPr>
      <w:ins w:id="18111" w:author="Tom" w:date="2015-05-10T20:02:00Z">
        <w:r w:rsidRPr="00752EBF">
          <w:rPr>
            <w:rFonts w:ascii="Courier New" w:hAnsi="Courier New" w:cs="Courier New"/>
            <w:sz w:val="18"/>
            <w:szCs w:val="18"/>
            <w:rPrChange w:id="18112" w:author="Tom" w:date="2015-05-10T20:02:00Z">
              <w:rPr>
                <w:rFonts w:ascii="Courier New" w:hAnsi="Courier New" w:cs="Courier New"/>
              </w:rPr>
            </w:rPrChange>
          </w:rPr>
          <w:tab/>
        </w:r>
        <w:r w:rsidRPr="00752EBF">
          <w:rPr>
            <w:rFonts w:ascii="Courier New" w:hAnsi="Courier New" w:cs="Courier New"/>
            <w:sz w:val="18"/>
            <w:szCs w:val="18"/>
            <w:rPrChange w:id="18113" w:author="Tom" w:date="2015-05-10T20:02:00Z">
              <w:rPr>
                <w:rFonts w:ascii="Courier New" w:hAnsi="Courier New" w:cs="Courier New"/>
              </w:rPr>
            </w:rPrChange>
          </w:rPr>
          <w:tab/>
        </w:r>
        <w:r w:rsidRPr="00752EBF">
          <w:rPr>
            <w:rFonts w:ascii="Courier New" w:hAnsi="Courier New" w:cs="Courier New"/>
            <w:sz w:val="18"/>
            <w:szCs w:val="18"/>
            <w:rPrChange w:id="18114" w:author="Tom" w:date="2015-05-10T20:02:00Z">
              <w:rPr>
                <w:rFonts w:ascii="Courier New" w:hAnsi="Courier New" w:cs="Courier New"/>
              </w:rPr>
            </w:rPrChange>
          </w:rPr>
          <w:tab/>
        </w:r>
        <w:r w:rsidRPr="00752EBF">
          <w:rPr>
            <w:rFonts w:ascii="Courier New" w:hAnsi="Courier New" w:cs="Courier New"/>
            <w:sz w:val="18"/>
            <w:szCs w:val="18"/>
            <w:rPrChange w:id="18115" w:author="Tom" w:date="2015-05-10T20:02:00Z">
              <w:rPr>
                <w:rFonts w:ascii="Courier New" w:hAnsi="Courier New" w:cs="Courier New"/>
              </w:rPr>
            </w:rPrChange>
          </w:rPr>
          <w:tab/>
        </w:r>
        <w:r w:rsidRPr="00752EBF">
          <w:rPr>
            <w:rFonts w:ascii="Courier New" w:hAnsi="Courier New" w:cs="Courier New"/>
            <w:sz w:val="18"/>
            <w:szCs w:val="18"/>
            <w:rPrChange w:id="18116" w:author="Tom" w:date="2015-05-10T20:02:00Z">
              <w:rPr>
                <w:rFonts w:ascii="Courier New" w:hAnsi="Courier New" w:cs="Courier New"/>
              </w:rPr>
            </w:rPrChange>
          </w:rPr>
          <w:tab/>
          <w:t xml:space="preserve"> &lt;/srv:direction&gt;</w:t>
        </w:r>
      </w:ins>
    </w:p>
    <w:p w14:paraId="45B8218B" w14:textId="77777777" w:rsidR="00752EBF" w:rsidRPr="00752EBF" w:rsidRDefault="00752EBF" w:rsidP="00752EBF">
      <w:pPr>
        <w:spacing w:after="0"/>
        <w:contextualSpacing/>
        <w:rPr>
          <w:ins w:id="18117" w:author="Tom" w:date="2015-05-10T20:02:00Z"/>
          <w:rFonts w:ascii="Courier New" w:hAnsi="Courier New" w:cs="Courier New"/>
          <w:sz w:val="18"/>
          <w:szCs w:val="18"/>
          <w:rPrChange w:id="18118" w:author="Tom" w:date="2015-05-10T20:02:00Z">
            <w:rPr>
              <w:ins w:id="18119" w:author="Tom" w:date="2015-05-10T20:02:00Z"/>
              <w:rFonts w:ascii="Courier New" w:hAnsi="Courier New" w:cs="Courier New"/>
            </w:rPr>
          </w:rPrChange>
        </w:rPr>
      </w:pPr>
      <w:ins w:id="18120" w:author="Tom" w:date="2015-05-10T20:02:00Z">
        <w:r w:rsidRPr="00752EBF">
          <w:rPr>
            <w:rFonts w:ascii="Courier New" w:hAnsi="Courier New" w:cs="Courier New"/>
            <w:sz w:val="18"/>
            <w:szCs w:val="18"/>
            <w:rPrChange w:id="18121" w:author="Tom" w:date="2015-05-10T20:02:00Z">
              <w:rPr>
                <w:rFonts w:ascii="Courier New" w:hAnsi="Courier New" w:cs="Courier New"/>
              </w:rPr>
            </w:rPrChange>
          </w:rPr>
          <w:tab/>
        </w:r>
        <w:r w:rsidRPr="00752EBF">
          <w:rPr>
            <w:rFonts w:ascii="Courier New" w:hAnsi="Courier New" w:cs="Courier New"/>
            <w:sz w:val="18"/>
            <w:szCs w:val="18"/>
            <w:rPrChange w:id="18122" w:author="Tom" w:date="2015-05-10T20:02:00Z">
              <w:rPr>
                <w:rFonts w:ascii="Courier New" w:hAnsi="Courier New" w:cs="Courier New"/>
              </w:rPr>
            </w:rPrChange>
          </w:rPr>
          <w:tab/>
        </w:r>
        <w:r w:rsidRPr="00752EBF">
          <w:rPr>
            <w:rFonts w:ascii="Courier New" w:hAnsi="Courier New" w:cs="Courier New"/>
            <w:sz w:val="18"/>
            <w:szCs w:val="18"/>
            <w:rPrChange w:id="18123" w:author="Tom" w:date="2015-05-10T20:02:00Z">
              <w:rPr>
                <w:rFonts w:ascii="Courier New" w:hAnsi="Courier New" w:cs="Courier New"/>
              </w:rPr>
            </w:rPrChange>
          </w:rPr>
          <w:tab/>
        </w:r>
        <w:r w:rsidRPr="00752EBF">
          <w:rPr>
            <w:rFonts w:ascii="Courier New" w:hAnsi="Courier New" w:cs="Courier New"/>
            <w:sz w:val="18"/>
            <w:szCs w:val="18"/>
            <w:rPrChange w:id="18124" w:author="Tom" w:date="2015-05-10T20:02:00Z">
              <w:rPr>
                <w:rFonts w:ascii="Courier New" w:hAnsi="Courier New" w:cs="Courier New"/>
              </w:rPr>
            </w:rPrChange>
          </w:rPr>
          <w:tab/>
        </w:r>
        <w:r w:rsidRPr="00752EBF">
          <w:rPr>
            <w:rFonts w:ascii="Courier New" w:hAnsi="Courier New" w:cs="Courier New"/>
            <w:sz w:val="18"/>
            <w:szCs w:val="18"/>
            <w:rPrChange w:id="18125" w:author="Tom" w:date="2015-05-10T20:02:00Z">
              <w:rPr>
                <w:rFonts w:ascii="Courier New" w:hAnsi="Courier New" w:cs="Courier New"/>
              </w:rPr>
            </w:rPrChange>
          </w:rPr>
          <w:tab/>
          <w:t xml:space="preserve"> &lt;srv:description&gt;</w:t>
        </w:r>
        <w:r w:rsidRPr="00752EBF">
          <w:rPr>
            <w:rFonts w:ascii="Courier New" w:hAnsi="Courier New" w:cs="Courier New"/>
            <w:sz w:val="18"/>
            <w:szCs w:val="18"/>
            <w:rPrChange w:id="18126" w:author="Tom" w:date="2015-05-10T20:02:00Z">
              <w:rPr>
                <w:rFonts w:ascii="Courier New" w:hAnsi="Courier New" w:cs="Courier New"/>
              </w:rPr>
            </w:rPrChange>
          </w:rPr>
          <w:tab/>
        </w:r>
      </w:ins>
    </w:p>
    <w:p w14:paraId="43EBB899" w14:textId="77777777" w:rsidR="00752EBF" w:rsidRPr="00752EBF" w:rsidRDefault="00752EBF" w:rsidP="00752EBF">
      <w:pPr>
        <w:spacing w:after="0"/>
        <w:contextualSpacing/>
        <w:rPr>
          <w:ins w:id="18127" w:author="Tom" w:date="2015-05-10T20:02:00Z"/>
          <w:rFonts w:ascii="Courier New" w:hAnsi="Courier New" w:cs="Courier New"/>
          <w:sz w:val="18"/>
          <w:szCs w:val="18"/>
          <w:rPrChange w:id="18128" w:author="Tom" w:date="2015-05-10T20:02:00Z">
            <w:rPr>
              <w:ins w:id="18129" w:author="Tom" w:date="2015-05-10T20:02:00Z"/>
              <w:rFonts w:ascii="Courier New" w:hAnsi="Courier New" w:cs="Courier New"/>
            </w:rPr>
          </w:rPrChange>
        </w:rPr>
      </w:pPr>
      <w:ins w:id="18130" w:author="Tom" w:date="2015-05-10T20:02:00Z">
        <w:r w:rsidRPr="00752EBF">
          <w:rPr>
            <w:rFonts w:ascii="Courier New" w:hAnsi="Courier New" w:cs="Courier New"/>
            <w:sz w:val="18"/>
            <w:szCs w:val="18"/>
            <w:rPrChange w:id="18131" w:author="Tom" w:date="2015-05-10T20:02:00Z">
              <w:rPr>
                <w:rFonts w:ascii="Courier New" w:hAnsi="Courier New" w:cs="Courier New"/>
              </w:rPr>
            </w:rPrChange>
          </w:rPr>
          <w:tab/>
        </w:r>
        <w:r w:rsidRPr="00752EBF">
          <w:rPr>
            <w:rFonts w:ascii="Courier New" w:hAnsi="Courier New" w:cs="Courier New"/>
            <w:sz w:val="18"/>
            <w:szCs w:val="18"/>
            <w:rPrChange w:id="18132" w:author="Tom" w:date="2015-05-10T20:02:00Z">
              <w:rPr>
                <w:rFonts w:ascii="Courier New" w:hAnsi="Courier New" w:cs="Courier New"/>
              </w:rPr>
            </w:rPrChange>
          </w:rPr>
          <w:tab/>
        </w:r>
        <w:r w:rsidRPr="00752EBF">
          <w:rPr>
            <w:rFonts w:ascii="Courier New" w:hAnsi="Courier New" w:cs="Courier New"/>
            <w:sz w:val="18"/>
            <w:szCs w:val="18"/>
            <w:rPrChange w:id="18133" w:author="Tom" w:date="2015-05-10T20:02:00Z">
              <w:rPr>
                <w:rFonts w:ascii="Courier New" w:hAnsi="Courier New" w:cs="Courier New"/>
              </w:rPr>
            </w:rPrChange>
          </w:rPr>
          <w:tab/>
        </w:r>
        <w:r w:rsidRPr="00752EBF">
          <w:rPr>
            <w:rFonts w:ascii="Courier New" w:hAnsi="Courier New" w:cs="Courier New"/>
            <w:sz w:val="18"/>
            <w:szCs w:val="18"/>
            <w:rPrChange w:id="18134" w:author="Tom" w:date="2015-05-10T20:02:00Z">
              <w:rPr>
                <w:rFonts w:ascii="Courier New" w:hAnsi="Courier New" w:cs="Courier New"/>
              </w:rPr>
            </w:rPrChange>
          </w:rPr>
          <w:tab/>
        </w:r>
        <w:r w:rsidRPr="00752EBF">
          <w:rPr>
            <w:rFonts w:ascii="Courier New" w:hAnsi="Courier New" w:cs="Courier New"/>
            <w:sz w:val="18"/>
            <w:szCs w:val="18"/>
            <w:rPrChange w:id="18135" w:author="Tom" w:date="2015-05-10T20:02:00Z">
              <w:rPr>
                <w:rFonts w:ascii="Courier New" w:hAnsi="Courier New" w:cs="Courier New"/>
              </w:rPr>
            </w:rPrChange>
          </w:rPr>
          <w:tab/>
        </w:r>
        <w:r w:rsidRPr="00752EBF">
          <w:rPr>
            <w:rFonts w:ascii="Courier New" w:hAnsi="Courier New" w:cs="Courier New"/>
            <w:sz w:val="18"/>
            <w:szCs w:val="18"/>
            <w:rPrChange w:id="18136" w:author="Tom" w:date="2015-05-10T20:02:00Z">
              <w:rPr>
                <w:rFonts w:ascii="Courier New" w:hAnsi="Courier New" w:cs="Courier New"/>
              </w:rPr>
            </w:rPrChange>
          </w:rPr>
          <w:tab/>
          <w:t>&lt;gco:CharacterString&gt;The value “GetMap” shall be used for the mandatory REQUEST parameter when providing GetMap request.&lt;/gco:CharacterString&gt;</w:t>
        </w:r>
      </w:ins>
    </w:p>
    <w:p w14:paraId="45159D06" w14:textId="77777777" w:rsidR="00752EBF" w:rsidRPr="00752EBF" w:rsidRDefault="00752EBF" w:rsidP="00752EBF">
      <w:pPr>
        <w:spacing w:after="0"/>
        <w:contextualSpacing/>
        <w:rPr>
          <w:ins w:id="18137" w:author="Tom" w:date="2015-05-10T20:02:00Z"/>
          <w:rFonts w:ascii="Courier New" w:hAnsi="Courier New" w:cs="Courier New"/>
          <w:sz w:val="18"/>
          <w:szCs w:val="18"/>
          <w:rPrChange w:id="18138" w:author="Tom" w:date="2015-05-10T20:02:00Z">
            <w:rPr>
              <w:ins w:id="18139" w:author="Tom" w:date="2015-05-10T20:02:00Z"/>
              <w:rFonts w:ascii="Courier New" w:hAnsi="Courier New" w:cs="Courier New"/>
            </w:rPr>
          </w:rPrChange>
        </w:rPr>
      </w:pPr>
      <w:ins w:id="18140" w:author="Tom" w:date="2015-05-10T20:02:00Z">
        <w:r w:rsidRPr="00752EBF">
          <w:rPr>
            <w:rFonts w:ascii="Courier New" w:hAnsi="Courier New" w:cs="Courier New"/>
            <w:sz w:val="18"/>
            <w:szCs w:val="18"/>
            <w:rPrChange w:id="18141" w:author="Tom" w:date="2015-05-10T20:02:00Z">
              <w:rPr>
                <w:rFonts w:ascii="Courier New" w:hAnsi="Courier New" w:cs="Courier New"/>
              </w:rPr>
            </w:rPrChange>
          </w:rPr>
          <w:tab/>
        </w:r>
        <w:r w:rsidRPr="00752EBF">
          <w:rPr>
            <w:rFonts w:ascii="Courier New" w:hAnsi="Courier New" w:cs="Courier New"/>
            <w:sz w:val="18"/>
            <w:szCs w:val="18"/>
            <w:rPrChange w:id="18142" w:author="Tom" w:date="2015-05-10T20:02:00Z">
              <w:rPr>
                <w:rFonts w:ascii="Courier New" w:hAnsi="Courier New" w:cs="Courier New"/>
              </w:rPr>
            </w:rPrChange>
          </w:rPr>
          <w:tab/>
        </w:r>
        <w:r w:rsidRPr="00752EBF">
          <w:rPr>
            <w:rFonts w:ascii="Courier New" w:hAnsi="Courier New" w:cs="Courier New"/>
            <w:sz w:val="18"/>
            <w:szCs w:val="18"/>
            <w:rPrChange w:id="18143" w:author="Tom" w:date="2015-05-10T20:02:00Z">
              <w:rPr>
                <w:rFonts w:ascii="Courier New" w:hAnsi="Courier New" w:cs="Courier New"/>
              </w:rPr>
            </w:rPrChange>
          </w:rPr>
          <w:tab/>
        </w:r>
        <w:r w:rsidRPr="00752EBF">
          <w:rPr>
            <w:rFonts w:ascii="Courier New" w:hAnsi="Courier New" w:cs="Courier New"/>
            <w:sz w:val="18"/>
            <w:szCs w:val="18"/>
            <w:rPrChange w:id="18144" w:author="Tom" w:date="2015-05-10T20:02:00Z">
              <w:rPr>
                <w:rFonts w:ascii="Courier New" w:hAnsi="Courier New" w:cs="Courier New"/>
              </w:rPr>
            </w:rPrChange>
          </w:rPr>
          <w:tab/>
        </w:r>
        <w:r w:rsidRPr="00752EBF">
          <w:rPr>
            <w:rFonts w:ascii="Courier New" w:hAnsi="Courier New" w:cs="Courier New"/>
            <w:sz w:val="18"/>
            <w:szCs w:val="18"/>
            <w:rPrChange w:id="18145" w:author="Tom" w:date="2015-05-10T20:02:00Z">
              <w:rPr>
                <w:rFonts w:ascii="Courier New" w:hAnsi="Courier New" w:cs="Courier New"/>
              </w:rPr>
            </w:rPrChange>
          </w:rPr>
          <w:tab/>
          <w:t>&lt;/srv:description&gt;</w:t>
        </w:r>
      </w:ins>
    </w:p>
    <w:p w14:paraId="6935C80B" w14:textId="77777777" w:rsidR="00752EBF" w:rsidRPr="00752EBF" w:rsidRDefault="00752EBF" w:rsidP="00752EBF">
      <w:pPr>
        <w:spacing w:after="0"/>
        <w:contextualSpacing/>
        <w:rPr>
          <w:ins w:id="18146" w:author="Tom" w:date="2015-05-10T20:02:00Z"/>
          <w:rFonts w:ascii="Courier New" w:hAnsi="Courier New" w:cs="Courier New"/>
          <w:sz w:val="18"/>
          <w:szCs w:val="18"/>
          <w:rPrChange w:id="18147" w:author="Tom" w:date="2015-05-10T20:02:00Z">
            <w:rPr>
              <w:ins w:id="18148" w:author="Tom" w:date="2015-05-10T20:02:00Z"/>
              <w:rFonts w:ascii="Courier New" w:hAnsi="Courier New" w:cs="Courier New"/>
            </w:rPr>
          </w:rPrChange>
        </w:rPr>
      </w:pPr>
      <w:ins w:id="18149" w:author="Tom" w:date="2015-05-10T20:02:00Z">
        <w:r w:rsidRPr="00752EBF">
          <w:rPr>
            <w:rFonts w:ascii="Courier New" w:hAnsi="Courier New" w:cs="Courier New"/>
            <w:sz w:val="18"/>
            <w:szCs w:val="18"/>
            <w:rPrChange w:id="18150" w:author="Tom" w:date="2015-05-10T20:02:00Z">
              <w:rPr>
                <w:rFonts w:ascii="Courier New" w:hAnsi="Courier New" w:cs="Courier New"/>
              </w:rPr>
            </w:rPrChange>
          </w:rPr>
          <w:tab/>
        </w:r>
        <w:r w:rsidRPr="00752EBF">
          <w:rPr>
            <w:rFonts w:ascii="Courier New" w:hAnsi="Courier New" w:cs="Courier New"/>
            <w:sz w:val="18"/>
            <w:szCs w:val="18"/>
            <w:rPrChange w:id="18151" w:author="Tom" w:date="2015-05-10T20:02:00Z">
              <w:rPr>
                <w:rFonts w:ascii="Courier New" w:hAnsi="Courier New" w:cs="Courier New"/>
              </w:rPr>
            </w:rPrChange>
          </w:rPr>
          <w:tab/>
        </w:r>
        <w:r w:rsidRPr="00752EBF">
          <w:rPr>
            <w:rFonts w:ascii="Courier New" w:hAnsi="Courier New" w:cs="Courier New"/>
            <w:sz w:val="18"/>
            <w:szCs w:val="18"/>
            <w:rPrChange w:id="18152" w:author="Tom" w:date="2015-05-10T20:02:00Z">
              <w:rPr>
                <w:rFonts w:ascii="Courier New" w:hAnsi="Courier New" w:cs="Courier New"/>
              </w:rPr>
            </w:rPrChange>
          </w:rPr>
          <w:tab/>
        </w:r>
        <w:r w:rsidRPr="00752EBF">
          <w:rPr>
            <w:rFonts w:ascii="Courier New" w:hAnsi="Courier New" w:cs="Courier New"/>
            <w:sz w:val="18"/>
            <w:szCs w:val="18"/>
            <w:rPrChange w:id="18153" w:author="Tom" w:date="2015-05-10T20:02:00Z">
              <w:rPr>
                <w:rFonts w:ascii="Courier New" w:hAnsi="Courier New" w:cs="Courier New"/>
              </w:rPr>
            </w:rPrChange>
          </w:rPr>
          <w:tab/>
        </w:r>
        <w:r w:rsidRPr="00752EBF">
          <w:rPr>
            <w:rFonts w:ascii="Courier New" w:hAnsi="Courier New" w:cs="Courier New"/>
            <w:sz w:val="18"/>
            <w:szCs w:val="18"/>
            <w:rPrChange w:id="18154" w:author="Tom" w:date="2015-05-10T20:02:00Z">
              <w:rPr>
                <w:rFonts w:ascii="Courier New" w:hAnsi="Courier New" w:cs="Courier New"/>
              </w:rPr>
            </w:rPrChange>
          </w:rPr>
          <w:tab/>
        </w:r>
        <w:r w:rsidRPr="00752EBF">
          <w:rPr>
            <w:rFonts w:ascii="Courier New" w:hAnsi="Courier New" w:cs="Courier New"/>
            <w:sz w:val="18"/>
            <w:szCs w:val="18"/>
            <w:rPrChange w:id="18155" w:author="Tom" w:date="2015-05-10T20:02:00Z">
              <w:rPr>
                <w:rFonts w:ascii="Courier New" w:hAnsi="Courier New" w:cs="Courier New"/>
              </w:rPr>
            </w:rPrChange>
          </w:rPr>
          <w:tab/>
          <w:t xml:space="preserve"> &lt;srv:optionality&gt;</w:t>
        </w:r>
      </w:ins>
    </w:p>
    <w:p w14:paraId="4F48382B" w14:textId="77777777" w:rsidR="00752EBF" w:rsidRPr="00752EBF" w:rsidRDefault="00752EBF" w:rsidP="00752EBF">
      <w:pPr>
        <w:spacing w:after="0"/>
        <w:contextualSpacing/>
        <w:rPr>
          <w:ins w:id="18156" w:author="Tom" w:date="2015-05-10T20:02:00Z"/>
          <w:rFonts w:ascii="Courier New" w:hAnsi="Courier New" w:cs="Courier New"/>
          <w:sz w:val="18"/>
          <w:szCs w:val="18"/>
          <w:rPrChange w:id="18157" w:author="Tom" w:date="2015-05-10T20:02:00Z">
            <w:rPr>
              <w:ins w:id="18158" w:author="Tom" w:date="2015-05-10T20:02:00Z"/>
              <w:rFonts w:ascii="Courier New" w:hAnsi="Courier New" w:cs="Courier New"/>
            </w:rPr>
          </w:rPrChange>
        </w:rPr>
      </w:pPr>
      <w:ins w:id="18159" w:author="Tom" w:date="2015-05-10T20:02:00Z">
        <w:r w:rsidRPr="00752EBF">
          <w:rPr>
            <w:rFonts w:ascii="Courier New" w:hAnsi="Courier New" w:cs="Courier New"/>
            <w:sz w:val="18"/>
            <w:szCs w:val="18"/>
            <w:rPrChange w:id="18160" w:author="Tom" w:date="2015-05-10T20:02:00Z">
              <w:rPr>
                <w:rFonts w:ascii="Courier New" w:hAnsi="Courier New" w:cs="Courier New"/>
              </w:rPr>
            </w:rPrChange>
          </w:rPr>
          <w:tab/>
        </w:r>
        <w:r w:rsidRPr="00752EBF">
          <w:rPr>
            <w:rFonts w:ascii="Courier New" w:hAnsi="Courier New" w:cs="Courier New"/>
            <w:sz w:val="18"/>
            <w:szCs w:val="18"/>
            <w:rPrChange w:id="18161" w:author="Tom" w:date="2015-05-10T20:02:00Z">
              <w:rPr>
                <w:rFonts w:ascii="Courier New" w:hAnsi="Courier New" w:cs="Courier New"/>
              </w:rPr>
            </w:rPrChange>
          </w:rPr>
          <w:tab/>
        </w:r>
        <w:r w:rsidRPr="00752EBF">
          <w:rPr>
            <w:rFonts w:ascii="Courier New" w:hAnsi="Courier New" w:cs="Courier New"/>
            <w:sz w:val="18"/>
            <w:szCs w:val="18"/>
            <w:rPrChange w:id="18162" w:author="Tom" w:date="2015-05-10T20:02:00Z">
              <w:rPr>
                <w:rFonts w:ascii="Courier New" w:hAnsi="Courier New" w:cs="Courier New"/>
              </w:rPr>
            </w:rPrChange>
          </w:rPr>
          <w:tab/>
        </w:r>
        <w:r w:rsidRPr="00752EBF">
          <w:rPr>
            <w:rFonts w:ascii="Courier New" w:hAnsi="Courier New" w:cs="Courier New"/>
            <w:sz w:val="18"/>
            <w:szCs w:val="18"/>
            <w:rPrChange w:id="18163" w:author="Tom" w:date="2015-05-10T20:02:00Z">
              <w:rPr>
                <w:rFonts w:ascii="Courier New" w:hAnsi="Courier New" w:cs="Courier New"/>
              </w:rPr>
            </w:rPrChange>
          </w:rPr>
          <w:tab/>
        </w:r>
        <w:r w:rsidRPr="00752EBF">
          <w:rPr>
            <w:rFonts w:ascii="Courier New" w:hAnsi="Courier New" w:cs="Courier New"/>
            <w:sz w:val="18"/>
            <w:szCs w:val="18"/>
            <w:rPrChange w:id="18164" w:author="Tom" w:date="2015-05-10T20:02:00Z">
              <w:rPr>
                <w:rFonts w:ascii="Courier New" w:hAnsi="Courier New" w:cs="Courier New"/>
              </w:rPr>
            </w:rPrChange>
          </w:rPr>
          <w:tab/>
        </w:r>
        <w:r w:rsidRPr="00752EBF">
          <w:rPr>
            <w:rFonts w:ascii="Courier New" w:hAnsi="Courier New" w:cs="Courier New"/>
            <w:sz w:val="18"/>
            <w:szCs w:val="18"/>
            <w:rPrChange w:id="18165" w:author="Tom" w:date="2015-05-10T20:02:00Z">
              <w:rPr>
                <w:rFonts w:ascii="Courier New" w:hAnsi="Courier New" w:cs="Courier New"/>
              </w:rPr>
            </w:rPrChange>
          </w:rPr>
          <w:tab/>
        </w:r>
        <w:r w:rsidRPr="00752EBF">
          <w:rPr>
            <w:rFonts w:ascii="Courier New" w:hAnsi="Courier New" w:cs="Courier New"/>
            <w:sz w:val="18"/>
            <w:szCs w:val="18"/>
            <w:rPrChange w:id="18166" w:author="Tom" w:date="2015-05-10T20:02:00Z">
              <w:rPr>
                <w:rFonts w:ascii="Courier New" w:hAnsi="Courier New" w:cs="Courier New"/>
              </w:rPr>
            </w:rPrChange>
          </w:rPr>
          <w:tab/>
          <w:t xml:space="preserve">  &lt;gco:CharacterString&gt;required&lt;/gco:CharacterString&gt;</w:t>
        </w:r>
      </w:ins>
    </w:p>
    <w:p w14:paraId="209FB239" w14:textId="77777777" w:rsidR="00752EBF" w:rsidRPr="00752EBF" w:rsidRDefault="00752EBF" w:rsidP="00752EBF">
      <w:pPr>
        <w:spacing w:after="0"/>
        <w:contextualSpacing/>
        <w:rPr>
          <w:ins w:id="18167" w:author="Tom" w:date="2015-05-10T20:02:00Z"/>
          <w:rFonts w:ascii="Courier New" w:hAnsi="Courier New" w:cs="Courier New"/>
          <w:sz w:val="18"/>
          <w:szCs w:val="18"/>
          <w:rPrChange w:id="18168" w:author="Tom" w:date="2015-05-10T20:02:00Z">
            <w:rPr>
              <w:ins w:id="18169" w:author="Tom" w:date="2015-05-10T20:02:00Z"/>
              <w:rFonts w:ascii="Courier New" w:hAnsi="Courier New" w:cs="Courier New"/>
            </w:rPr>
          </w:rPrChange>
        </w:rPr>
      </w:pPr>
      <w:ins w:id="18170" w:author="Tom" w:date="2015-05-10T20:02:00Z">
        <w:r w:rsidRPr="00752EBF">
          <w:rPr>
            <w:rFonts w:ascii="Courier New" w:hAnsi="Courier New" w:cs="Courier New"/>
            <w:sz w:val="18"/>
            <w:szCs w:val="18"/>
            <w:rPrChange w:id="18171" w:author="Tom" w:date="2015-05-10T20:02:00Z">
              <w:rPr>
                <w:rFonts w:ascii="Courier New" w:hAnsi="Courier New" w:cs="Courier New"/>
              </w:rPr>
            </w:rPrChange>
          </w:rPr>
          <w:tab/>
        </w:r>
        <w:r w:rsidRPr="00752EBF">
          <w:rPr>
            <w:rFonts w:ascii="Courier New" w:hAnsi="Courier New" w:cs="Courier New"/>
            <w:sz w:val="18"/>
            <w:szCs w:val="18"/>
            <w:rPrChange w:id="18172" w:author="Tom" w:date="2015-05-10T20:02:00Z">
              <w:rPr>
                <w:rFonts w:ascii="Courier New" w:hAnsi="Courier New" w:cs="Courier New"/>
              </w:rPr>
            </w:rPrChange>
          </w:rPr>
          <w:tab/>
        </w:r>
        <w:r w:rsidRPr="00752EBF">
          <w:rPr>
            <w:rFonts w:ascii="Courier New" w:hAnsi="Courier New" w:cs="Courier New"/>
            <w:sz w:val="18"/>
            <w:szCs w:val="18"/>
            <w:rPrChange w:id="18173" w:author="Tom" w:date="2015-05-10T20:02:00Z">
              <w:rPr>
                <w:rFonts w:ascii="Courier New" w:hAnsi="Courier New" w:cs="Courier New"/>
              </w:rPr>
            </w:rPrChange>
          </w:rPr>
          <w:tab/>
        </w:r>
        <w:r w:rsidRPr="00752EBF">
          <w:rPr>
            <w:rFonts w:ascii="Courier New" w:hAnsi="Courier New" w:cs="Courier New"/>
            <w:sz w:val="18"/>
            <w:szCs w:val="18"/>
            <w:rPrChange w:id="18174" w:author="Tom" w:date="2015-05-10T20:02:00Z">
              <w:rPr>
                <w:rFonts w:ascii="Courier New" w:hAnsi="Courier New" w:cs="Courier New"/>
              </w:rPr>
            </w:rPrChange>
          </w:rPr>
          <w:tab/>
        </w:r>
        <w:r w:rsidRPr="00752EBF">
          <w:rPr>
            <w:rFonts w:ascii="Courier New" w:hAnsi="Courier New" w:cs="Courier New"/>
            <w:sz w:val="18"/>
            <w:szCs w:val="18"/>
            <w:rPrChange w:id="18175" w:author="Tom" w:date="2015-05-10T20:02:00Z">
              <w:rPr>
                <w:rFonts w:ascii="Courier New" w:hAnsi="Courier New" w:cs="Courier New"/>
              </w:rPr>
            </w:rPrChange>
          </w:rPr>
          <w:tab/>
        </w:r>
        <w:r w:rsidRPr="00752EBF">
          <w:rPr>
            <w:rFonts w:ascii="Courier New" w:hAnsi="Courier New" w:cs="Courier New"/>
            <w:sz w:val="18"/>
            <w:szCs w:val="18"/>
            <w:rPrChange w:id="18176" w:author="Tom" w:date="2015-05-10T20:02:00Z">
              <w:rPr>
                <w:rFonts w:ascii="Courier New" w:hAnsi="Courier New" w:cs="Courier New"/>
              </w:rPr>
            </w:rPrChange>
          </w:rPr>
          <w:tab/>
          <w:t xml:space="preserve">  &lt;/srv:optionality&gt;</w:t>
        </w:r>
      </w:ins>
    </w:p>
    <w:p w14:paraId="2984FE10" w14:textId="77777777" w:rsidR="00752EBF" w:rsidRPr="00752EBF" w:rsidRDefault="00752EBF" w:rsidP="00752EBF">
      <w:pPr>
        <w:spacing w:after="0"/>
        <w:contextualSpacing/>
        <w:rPr>
          <w:ins w:id="18177" w:author="Tom" w:date="2015-05-10T20:02:00Z"/>
          <w:rFonts w:ascii="Courier New" w:hAnsi="Courier New" w:cs="Courier New"/>
          <w:sz w:val="18"/>
          <w:szCs w:val="18"/>
          <w:rPrChange w:id="18178" w:author="Tom" w:date="2015-05-10T20:02:00Z">
            <w:rPr>
              <w:ins w:id="18179" w:author="Tom" w:date="2015-05-10T20:02:00Z"/>
              <w:rFonts w:ascii="Courier New" w:hAnsi="Courier New" w:cs="Courier New"/>
            </w:rPr>
          </w:rPrChange>
        </w:rPr>
      </w:pPr>
      <w:ins w:id="18180" w:author="Tom" w:date="2015-05-10T20:02:00Z">
        <w:r w:rsidRPr="00752EBF">
          <w:rPr>
            <w:rFonts w:ascii="Courier New" w:hAnsi="Courier New" w:cs="Courier New"/>
            <w:sz w:val="18"/>
            <w:szCs w:val="18"/>
            <w:rPrChange w:id="18181" w:author="Tom" w:date="2015-05-10T20:02:00Z">
              <w:rPr>
                <w:rFonts w:ascii="Courier New" w:hAnsi="Courier New" w:cs="Courier New"/>
              </w:rPr>
            </w:rPrChange>
          </w:rPr>
          <w:tab/>
        </w:r>
        <w:r w:rsidRPr="00752EBF">
          <w:rPr>
            <w:rFonts w:ascii="Courier New" w:hAnsi="Courier New" w:cs="Courier New"/>
            <w:sz w:val="18"/>
            <w:szCs w:val="18"/>
            <w:rPrChange w:id="18182" w:author="Tom" w:date="2015-05-10T20:02:00Z">
              <w:rPr>
                <w:rFonts w:ascii="Courier New" w:hAnsi="Courier New" w:cs="Courier New"/>
              </w:rPr>
            </w:rPrChange>
          </w:rPr>
          <w:tab/>
        </w:r>
        <w:r w:rsidRPr="00752EBF">
          <w:rPr>
            <w:rFonts w:ascii="Courier New" w:hAnsi="Courier New" w:cs="Courier New"/>
            <w:sz w:val="18"/>
            <w:szCs w:val="18"/>
            <w:rPrChange w:id="18183" w:author="Tom" w:date="2015-05-10T20:02:00Z">
              <w:rPr>
                <w:rFonts w:ascii="Courier New" w:hAnsi="Courier New" w:cs="Courier New"/>
              </w:rPr>
            </w:rPrChange>
          </w:rPr>
          <w:tab/>
        </w:r>
        <w:r w:rsidRPr="00752EBF">
          <w:rPr>
            <w:rFonts w:ascii="Courier New" w:hAnsi="Courier New" w:cs="Courier New"/>
            <w:sz w:val="18"/>
            <w:szCs w:val="18"/>
            <w:rPrChange w:id="18184" w:author="Tom" w:date="2015-05-10T20:02:00Z">
              <w:rPr>
                <w:rFonts w:ascii="Courier New" w:hAnsi="Courier New" w:cs="Courier New"/>
              </w:rPr>
            </w:rPrChange>
          </w:rPr>
          <w:tab/>
        </w:r>
        <w:r w:rsidRPr="00752EBF">
          <w:rPr>
            <w:rFonts w:ascii="Courier New" w:hAnsi="Courier New" w:cs="Courier New"/>
            <w:sz w:val="18"/>
            <w:szCs w:val="18"/>
            <w:rPrChange w:id="18185" w:author="Tom" w:date="2015-05-10T20:02:00Z">
              <w:rPr>
                <w:rFonts w:ascii="Courier New" w:hAnsi="Courier New" w:cs="Courier New"/>
              </w:rPr>
            </w:rPrChange>
          </w:rPr>
          <w:tab/>
        </w:r>
        <w:r w:rsidRPr="00752EBF">
          <w:rPr>
            <w:rFonts w:ascii="Courier New" w:hAnsi="Courier New" w:cs="Courier New"/>
            <w:sz w:val="18"/>
            <w:szCs w:val="18"/>
            <w:rPrChange w:id="18186" w:author="Tom" w:date="2015-05-10T20:02:00Z">
              <w:rPr>
                <w:rFonts w:ascii="Courier New" w:hAnsi="Courier New" w:cs="Courier New"/>
              </w:rPr>
            </w:rPrChange>
          </w:rPr>
          <w:tab/>
          <w:t xml:space="preserve">  &lt;srv:repeatability&gt;</w:t>
        </w:r>
      </w:ins>
    </w:p>
    <w:p w14:paraId="6E137EFB" w14:textId="77777777" w:rsidR="00752EBF" w:rsidRPr="00752EBF" w:rsidRDefault="00752EBF" w:rsidP="00752EBF">
      <w:pPr>
        <w:spacing w:after="0"/>
        <w:contextualSpacing/>
        <w:rPr>
          <w:ins w:id="18187" w:author="Tom" w:date="2015-05-10T20:02:00Z"/>
          <w:rFonts w:ascii="Courier New" w:hAnsi="Courier New" w:cs="Courier New"/>
          <w:sz w:val="18"/>
          <w:szCs w:val="18"/>
          <w:rPrChange w:id="18188" w:author="Tom" w:date="2015-05-10T20:02:00Z">
            <w:rPr>
              <w:ins w:id="18189" w:author="Tom" w:date="2015-05-10T20:02:00Z"/>
              <w:rFonts w:ascii="Courier New" w:hAnsi="Courier New" w:cs="Courier New"/>
            </w:rPr>
          </w:rPrChange>
        </w:rPr>
      </w:pPr>
      <w:ins w:id="18190" w:author="Tom" w:date="2015-05-10T20:02:00Z">
        <w:r w:rsidRPr="00752EBF">
          <w:rPr>
            <w:rFonts w:ascii="Courier New" w:hAnsi="Courier New" w:cs="Courier New"/>
            <w:sz w:val="18"/>
            <w:szCs w:val="18"/>
            <w:rPrChange w:id="18191" w:author="Tom" w:date="2015-05-10T20:02:00Z">
              <w:rPr>
                <w:rFonts w:ascii="Courier New" w:hAnsi="Courier New" w:cs="Courier New"/>
              </w:rPr>
            </w:rPrChange>
          </w:rPr>
          <w:tab/>
        </w:r>
        <w:r w:rsidRPr="00752EBF">
          <w:rPr>
            <w:rFonts w:ascii="Courier New" w:hAnsi="Courier New" w:cs="Courier New"/>
            <w:sz w:val="18"/>
            <w:szCs w:val="18"/>
            <w:rPrChange w:id="18192" w:author="Tom" w:date="2015-05-10T20:02:00Z">
              <w:rPr>
                <w:rFonts w:ascii="Courier New" w:hAnsi="Courier New" w:cs="Courier New"/>
              </w:rPr>
            </w:rPrChange>
          </w:rPr>
          <w:tab/>
        </w:r>
        <w:r w:rsidRPr="00752EBF">
          <w:rPr>
            <w:rFonts w:ascii="Courier New" w:hAnsi="Courier New" w:cs="Courier New"/>
            <w:sz w:val="18"/>
            <w:szCs w:val="18"/>
            <w:rPrChange w:id="18193" w:author="Tom" w:date="2015-05-10T20:02:00Z">
              <w:rPr>
                <w:rFonts w:ascii="Courier New" w:hAnsi="Courier New" w:cs="Courier New"/>
              </w:rPr>
            </w:rPrChange>
          </w:rPr>
          <w:tab/>
        </w:r>
        <w:r w:rsidRPr="00752EBF">
          <w:rPr>
            <w:rFonts w:ascii="Courier New" w:hAnsi="Courier New" w:cs="Courier New"/>
            <w:sz w:val="18"/>
            <w:szCs w:val="18"/>
            <w:rPrChange w:id="18194" w:author="Tom" w:date="2015-05-10T20:02:00Z">
              <w:rPr>
                <w:rFonts w:ascii="Courier New" w:hAnsi="Courier New" w:cs="Courier New"/>
              </w:rPr>
            </w:rPrChange>
          </w:rPr>
          <w:tab/>
        </w:r>
        <w:r w:rsidRPr="00752EBF">
          <w:rPr>
            <w:rFonts w:ascii="Courier New" w:hAnsi="Courier New" w:cs="Courier New"/>
            <w:sz w:val="18"/>
            <w:szCs w:val="18"/>
            <w:rPrChange w:id="18195" w:author="Tom" w:date="2015-05-10T20:02:00Z">
              <w:rPr>
                <w:rFonts w:ascii="Courier New" w:hAnsi="Courier New" w:cs="Courier New"/>
              </w:rPr>
            </w:rPrChange>
          </w:rPr>
          <w:tab/>
        </w:r>
        <w:r w:rsidRPr="00752EBF">
          <w:rPr>
            <w:rFonts w:ascii="Courier New" w:hAnsi="Courier New" w:cs="Courier New"/>
            <w:sz w:val="18"/>
            <w:szCs w:val="18"/>
            <w:rPrChange w:id="18196" w:author="Tom" w:date="2015-05-10T20:02:00Z">
              <w:rPr>
                <w:rFonts w:ascii="Courier New" w:hAnsi="Courier New" w:cs="Courier New"/>
              </w:rPr>
            </w:rPrChange>
          </w:rPr>
          <w:tab/>
        </w:r>
        <w:r w:rsidRPr="00752EBF">
          <w:rPr>
            <w:rFonts w:ascii="Courier New" w:hAnsi="Courier New" w:cs="Courier New"/>
            <w:sz w:val="18"/>
            <w:szCs w:val="18"/>
            <w:rPrChange w:id="18197" w:author="Tom" w:date="2015-05-10T20:02:00Z">
              <w:rPr>
                <w:rFonts w:ascii="Courier New" w:hAnsi="Courier New" w:cs="Courier New"/>
              </w:rPr>
            </w:rPrChange>
          </w:rPr>
          <w:tab/>
          <w:t xml:space="preserve">  &lt;gco:Boolean&gt;false&lt;/gco:Boolean&gt;</w:t>
        </w:r>
      </w:ins>
    </w:p>
    <w:p w14:paraId="7CFB54D9" w14:textId="77777777" w:rsidR="00752EBF" w:rsidRPr="00752EBF" w:rsidRDefault="00752EBF" w:rsidP="00752EBF">
      <w:pPr>
        <w:spacing w:after="0"/>
        <w:contextualSpacing/>
        <w:rPr>
          <w:ins w:id="18198" w:author="Tom" w:date="2015-05-10T20:02:00Z"/>
          <w:rFonts w:ascii="Courier New" w:hAnsi="Courier New" w:cs="Courier New"/>
          <w:sz w:val="18"/>
          <w:szCs w:val="18"/>
          <w:rPrChange w:id="18199" w:author="Tom" w:date="2015-05-10T20:02:00Z">
            <w:rPr>
              <w:ins w:id="18200" w:author="Tom" w:date="2015-05-10T20:02:00Z"/>
              <w:rFonts w:ascii="Courier New" w:hAnsi="Courier New" w:cs="Courier New"/>
            </w:rPr>
          </w:rPrChange>
        </w:rPr>
      </w:pPr>
      <w:ins w:id="18201" w:author="Tom" w:date="2015-05-10T20:02:00Z">
        <w:r w:rsidRPr="00752EBF">
          <w:rPr>
            <w:rFonts w:ascii="Courier New" w:hAnsi="Courier New" w:cs="Courier New"/>
            <w:sz w:val="18"/>
            <w:szCs w:val="18"/>
            <w:rPrChange w:id="18202" w:author="Tom" w:date="2015-05-10T20:02:00Z">
              <w:rPr>
                <w:rFonts w:ascii="Courier New" w:hAnsi="Courier New" w:cs="Courier New"/>
              </w:rPr>
            </w:rPrChange>
          </w:rPr>
          <w:tab/>
        </w:r>
        <w:r w:rsidRPr="00752EBF">
          <w:rPr>
            <w:rFonts w:ascii="Courier New" w:hAnsi="Courier New" w:cs="Courier New"/>
            <w:sz w:val="18"/>
            <w:szCs w:val="18"/>
            <w:rPrChange w:id="18203" w:author="Tom" w:date="2015-05-10T20:02:00Z">
              <w:rPr>
                <w:rFonts w:ascii="Courier New" w:hAnsi="Courier New" w:cs="Courier New"/>
              </w:rPr>
            </w:rPrChange>
          </w:rPr>
          <w:tab/>
        </w:r>
        <w:r w:rsidRPr="00752EBF">
          <w:rPr>
            <w:rFonts w:ascii="Courier New" w:hAnsi="Courier New" w:cs="Courier New"/>
            <w:sz w:val="18"/>
            <w:szCs w:val="18"/>
            <w:rPrChange w:id="18204" w:author="Tom" w:date="2015-05-10T20:02:00Z">
              <w:rPr>
                <w:rFonts w:ascii="Courier New" w:hAnsi="Courier New" w:cs="Courier New"/>
              </w:rPr>
            </w:rPrChange>
          </w:rPr>
          <w:tab/>
        </w:r>
        <w:r w:rsidRPr="00752EBF">
          <w:rPr>
            <w:rFonts w:ascii="Courier New" w:hAnsi="Courier New" w:cs="Courier New"/>
            <w:sz w:val="18"/>
            <w:szCs w:val="18"/>
            <w:rPrChange w:id="18205" w:author="Tom" w:date="2015-05-10T20:02:00Z">
              <w:rPr>
                <w:rFonts w:ascii="Courier New" w:hAnsi="Courier New" w:cs="Courier New"/>
              </w:rPr>
            </w:rPrChange>
          </w:rPr>
          <w:tab/>
        </w:r>
        <w:r w:rsidRPr="00752EBF">
          <w:rPr>
            <w:rFonts w:ascii="Courier New" w:hAnsi="Courier New" w:cs="Courier New"/>
            <w:sz w:val="18"/>
            <w:szCs w:val="18"/>
            <w:rPrChange w:id="18206" w:author="Tom" w:date="2015-05-10T20:02:00Z">
              <w:rPr>
                <w:rFonts w:ascii="Courier New" w:hAnsi="Courier New" w:cs="Courier New"/>
              </w:rPr>
            </w:rPrChange>
          </w:rPr>
          <w:tab/>
        </w:r>
        <w:r w:rsidRPr="00752EBF">
          <w:rPr>
            <w:rFonts w:ascii="Courier New" w:hAnsi="Courier New" w:cs="Courier New"/>
            <w:sz w:val="18"/>
            <w:szCs w:val="18"/>
            <w:rPrChange w:id="18207" w:author="Tom" w:date="2015-05-10T20:02:00Z">
              <w:rPr>
                <w:rFonts w:ascii="Courier New" w:hAnsi="Courier New" w:cs="Courier New"/>
              </w:rPr>
            </w:rPrChange>
          </w:rPr>
          <w:tab/>
          <w:t xml:space="preserve">  &lt;/srv:repeatability&gt;</w:t>
        </w:r>
      </w:ins>
    </w:p>
    <w:p w14:paraId="50F2F7CD" w14:textId="77777777" w:rsidR="00752EBF" w:rsidRPr="00752EBF" w:rsidRDefault="00752EBF" w:rsidP="00752EBF">
      <w:pPr>
        <w:spacing w:after="0"/>
        <w:contextualSpacing/>
        <w:rPr>
          <w:ins w:id="18208" w:author="Tom" w:date="2015-05-10T20:02:00Z"/>
          <w:rFonts w:ascii="Courier New" w:hAnsi="Courier New" w:cs="Courier New"/>
          <w:sz w:val="18"/>
          <w:szCs w:val="18"/>
          <w:rPrChange w:id="18209" w:author="Tom" w:date="2015-05-10T20:02:00Z">
            <w:rPr>
              <w:ins w:id="18210" w:author="Tom" w:date="2015-05-10T20:02:00Z"/>
              <w:rFonts w:ascii="Courier New" w:hAnsi="Courier New" w:cs="Courier New"/>
            </w:rPr>
          </w:rPrChange>
        </w:rPr>
      </w:pPr>
      <w:ins w:id="18211" w:author="Tom" w:date="2015-05-10T20:02:00Z">
        <w:r w:rsidRPr="00752EBF">
          <w:rPr>
            <w:rFonts w:ascii="Courier New" w:hAnsi="Courier New" w:cs="Courier New"/>
            <w:sz w:val="18"/>
            <w:szCs w:val="18"/>
            <w:rPrChange w:id="18212" w:author="Tom" w:date="2015-05-10T20:02:00Z">
              <w:rPr>
                <w:rFonts w:ascii="Courier New" w:hAnsi="Courier New" w:cs="Courier New"/>
              </w:rPr>
            </w:rPrChange>
          </w:rPr>
          <w:tab/>
        </w:r>
        <w:r w:rsidRPr="00752EBF">
          <w:rPr>
            <w:rFonts w:ascii="Courier New" w:hAnsi="Courier New" w:cs="Courier New"/>
            <w:sz w:val="18"/>
            <w:szCs w:val="18"/>
            <w:rPrChange w:id="18213" w:author="Tom" w:date="2015-05-10T20:02:00Z">
              <w:rPr>
                <w:rFonts w:ascii="Courier New" w:hAnsi="Courier New" w:cs="Courier New"/>
              </w:rPr>
            </w:rPrChange>
          </w:rPr>
          <w:tab/>
        </w:r>
        <w:r w:rsidRPr="00752EBF">
          <w:rPr>
            <w:rFonts w:ascii="Courier New" w:hAnsi="Courier New" w:cs="Courier New"/>
            <w:sz w:val="18"/>
            <w:szCs w:val="18"/>
            <w:rPrChange w:id="18214" w:author="Tom" w:date="2015-05-10T20:02:00Z">
              <w:rPr>
                <w:rFonts w:ascii="Courier New" w:hAnsi="Courier New" w:cs="Courier New"/>
              </w:rPr>
            </w:rPrChange>
          </w:rPr>
          <w:tab/>
        </w:r>
        <w:r w:rsidRPr="00752EBF">
          <w:rPr>
            <w:rFonts w:ascii="Courier New" w:hAnsi="Courier New" w:cs="Courier New"/>
            <w:sz w:val="18"/>
            <w:szCs w:val="18"/>
            <w:rPrChange w:id="18215" w:author="Tom" w:date="2015-05-10T20:02:00Z">
              <w:rPr>
                <w:rFonts w:ascii="Courier New" w:hAnsi="Courier New" w:cs="Courier New"/>
              </w:rPr>
            </w:rPrChange>
          </w:rPr>
          <w:tab/>
        </w:r>
        <w:r w:rsidRPr="00752EBF">
          <w:rPr>
            <w:rFonts w:ascii="Courier New" w:hAnsi="Courier New" w:cs="Courier New"/>
            <w:sz w:val="18"/>
            <w:szCs w:val="18"/>
            <w:rPrChange w:id="18216" w:author="Tom" w:date="2015-05-10T20:02:00Z">
              <w:rPr>
                <w:rFonts w:ascii="Courier New" w:hAnsi="Courier New" w:cs="Courier New"/>
              </w:rPr>
            </w:rPrChange>
          </w:rPr>
          <w:tab/>
        </w:r>
        <w:r w:rsidRPr="00752EBF">
          <w:rPr>
            <w:rFonts w:ascii="Courier New" w:hAnsi="Courier New" w:cs="Courier New"/>
            <w:sz w:val="18"/>
            <w:szCs w:val="18"/>
            <w:rPrChange w:id="18217" w:author="Tom" w:date="2015-05-10T20:02:00Z">
              <w:rPr>
                <w:rFonts w:ascii="Courier New" w:hAnsi="Courier New" w:cs="Courier New"/>
              </w:rPr>
            </w:rPrChange>
          </w:rPr>
          <w:tab/>
          <w:t xml:space="preserve">  &lt;srv:valueType&gt;</w:t>
        </w:r>
      </w:ins>
    </w:p>
    <w:p w14:paraId="14194DC4" w14:textId="77777777" w:rsidR="00752EBF" w:rsidRPr="00752EBF" w:rsidRDefault="00752EBF" w:rsidP="00752EBF">
      <w:pPr>
        <w:spacing w:after="0"/>
        <w:contextualSpacing/>
        <w:rPr>
          <w:ins w:id="18218" w:author="Tom" w:date="2015-05-10T20:02:00Z"/>
          <w:rFonts w:ascii="Courier New" w:hAnsi="Courier New" w:cs="Courier New"/>
          <w:sz w:val="18"/>
          <w:szCs w:val="18"/>
          <w:rPrChange w:id="18219" w:author="Tom" w:date="2015-05-10T20:02:00Z">
            <w:rPr>
              <w:ins w:id="18220" w:author="Tom" w:date="2015-05-10T20:02:00Z"/>
              <w:rFonts w:ascii="Courier New" w:hAnsi="Courier New" w:cs="Courier New"/>
            </w:rPr>
          </w:rPrChange>
        </w:rPr>
      </w:pPr>
      <w:ins w:id="18221" w:author="Tom" w:date="2015-05-10T20:02:00Z">
        <w:r w:rsidRPr="00752EBF">
          <w:rPr>
            <w:rFonts w:ascii="Courier New" w:hAnsi="Courier New" w:cs="Courier New"/>
            <w:sz w:val="18"/>
            <w:szCs w:val="18"/>
            <w:rPrChange w:id="18222" w:author="Tom" w:date="2015-05-10T20:02:00Z">
              <w:rPr>
                <w:rFonts w:ascii="Courier New" w:hAnsi="Courier New" w:cs="Courier New"/>
              </w:rPr>
            </w:rPrChange>
          </w:rPr>
          <w:tab/>
        </w:r>
        <w:r w:rsidRPr="00752EBF">
          <w:rPr>
            <w:rFonts w:ascii="Courier New" w:hAnsi="Courier New" w:cs="Courier New"/>
            <w:sz w:val="18"/>
            <w:szCs w:val="18"/>
            <w:rPrChange w:id="18223" w:author="Tom" w:date="2015-05-10T20:02:00Z">
              <w:rPr>
                <w:rFonts w:ascii="Courier New" w:hAnsi="Courier New" w:cs="Courier New"/>
              </w:rPr>
            </w:rPrChange>
          </w:rPr>
          <w:tab/>
        </w:r>
        <w:r w:rsidRPr="00752EBF">
          <w:rPr>
            <w:rFonts w:ascii="Courier New" w:hAnsi="Courier New" w:cs="Courier New"/>
            <w:sz w:val="18"/>
            <w:szCs w:val="18"/>
            <w:rPrChange w:id="18224" w:author="Tom" w:date="2015-05-10T20:02:00Z">
              <w:rPr>
                <w:rFonts w:ascii="Courier New" w:hAnsi="Courier New" w:cs="Courier New"/>
              </w:rPr>
            </w:rPrChange>
          </w:rPr>
          <w:tab/>
        </w:r>
        <w:r w:rsidRPr="00752EBF">
          <w:rPr>
            <w:rFonts w:ascii="Courier New" w:hAnsi="Courier New" w:cs="Courier New"/>
            <w:sz w:val="18"/>
            <w:szCs w:val="18"/>
            <w:rPrChange w:id="18225" w:author="Tom" w:date="2015-05-10T20:02:00Z">
              <w:rPr>
                <w:rFonts w:ascii="Courier New" w:hAnsi="Courier New" w:cs="Courier New"/>
              </w:rPr>
            </w:rPrChange>
          </w:rPr>
          <w:tab/>
        </w:r>
        <w:r w:rsidRPr="00752EBF">
          <w:rPr>
            <w:rFonts w:ascii="Courier New" w:hAnsi="Courier New" w:cs="Courier New"/>
            <w:sz w:val="18"/>
            <w:szCs w:val="18"/>
            <w:rPrChange w:id="18226" w:author="Tom" w:date="2015-05-10T20:02:00Z">
              <w:rPr>
                <w:rFonts w:ascii="Courier New" w:hAnsi="Courier New" w:cs="Courier New"/>
              </w:rPr>
            </w:rPrChange>
          </w:rPr>
          <w:tab/>
        </w:r>
        <w:r w:rsidRPr="00752EBF">
          <w:rPr>
            <w:rFonts w:ascii="Courier New" w:hAnsi="Courier New" w:cs="Courier New"/>
            <w:sz w:val="18"/>
            <w:szCs w:val="18"/>
            <w:rPrChange w:id="18227" w:author="Tom" w:date="2015-05-10T20:02:00Z">
              <w:rPr>
                <w:rFonts w:ascii="Courier New" w:hAnsi="Courier New" w:cs="Courier New"/>
              </w:rPr>
            </w:rPrChange>
          </w:rPr>
          <w:tab/>
        </w:r>
        <w:r w:rsidRPr="00752EBF">
          <w:rPr>
            <w:rFonts w:ascii="Courier New" w:hAnsi="Courier New" w:cs="Courier New"/>
            <w:sz w:val="18"/>
            <w:szCs w:val="18"/>
            <w:rPrChange w:id="18228" w:author="Tom" w:date="2015-05-10T20:02:00Z">
              <w:rPr>
                <w:rFonts w:ascii="Courier New" w:hAnsi="Courier New" w:cs="Courier New"/>
              </w:rPr>
            </w:rPrChange>
          </w:rPr>
          <w:tab/>
          <w:t xml:space="preserve">  &lt;gco:TypeName&gt;</w:t>
        </w:r>
      </w:ins>
    </w:p>
    <w:p w14:paraId="29C906F6" w14:textId="77777777" w:rsidR="00752EBF" w:rsidRPr="00752EBF" w:rsidRDefault="00752EBF" w:rsidP="00752EBF">
      <w:pPr>
        <w:spacing w:after="0"/>
        <w:contextualSpacing/>
        <w:rPr>
          <w:ins w:id="18229" w:author="Tom" w:date="2015-05-10T20:02:00Z"/>
          <w:rFonts w:ascii="Courier New" w:hAnsi="Courier New" w:cs="Courier New"/>
          <w:sz w:val="18"/>
          <w:szCs w:val="18"/>
          <w:rPrChange w:id="18230" w:author="Tom" w:date="2015-05-10T20:02:00Z">
            <w:rPr>
              <w:ins w:id="18231" w:author="Tom" w:date="2015-05-10T20:02:00Z"/>
              <w:rFonts w:ascii="Courier New" w:hAnsi="Courier New" w:cs="Courier New"/>
            </w:rPr>
          </w:rPrChange>
        </w:rPr>
      </w:pPr>
      <w:ins w:id="18232" w:author="Tom" w:date="2015-05-10T20:02:00Z">
        <w:r w:rsidRPr="00752EBF">
          <w:rPr>
            <w:rFonts w:ascii="Courier New" w:hAnsi="Courier New" w:cs="Courier New"/>
            <w:sz w:val="18"/>
            <w:szCs w:val="18"/>
            <w:rPrChange w:id="18233" w:author="Tom" w:date="2015-05-10T20:02:00Z">
              <w:rPr>
                <w:rFonts w:ascii="Courier New" w:hAnsi="Courier New" w:cs="Courier New"/>
              </w:rPr>
            </w:rPrChange>
          </w:rPr>
          <w:tab/>
        </w:r>
        <w:r w:rsidRPr="00752EBF">
          <w:rPr>
            <w:rFonts w:ascii="Courier New" w:hAnsi="Courier New" w:cs="Courier New"/>
            <w:sz w:val="18"/>
            <w:szCs w:val="18"/>
            <w:rPrChange w:id="18234" w:author="Tom" w:date="2015-05-10T20:02:00Z">
              <w:rPr>
                <w:rFonts w:ascii="Courier New" w:hAnsi="Courier New" w:cs="Courier New"/>
              </w:rPr>
            </w:rPrChange>
          </w:rPr>
          <w:tab/>
        </w:r>
        <w:r w:rsidRPr="00752EBF">
          <w:rPr>
            <w:rFonts w:ascii="Courier New" w:hAnsi="Courier New" w:cs="Courier New"/>
            <w:sz w:val="18"/>
            <w:szCs w:val="18"/>
            <w:rPrChange w:id="18235" w:author="Tom" w:date="2015-05-10T20:02:00Z">
              <w:rPr>
                <w:rFonts w:ascii="Courier New" w:hAnsi="Courier New" w:cs="Courier New"/>
              </w:rPr>
            </w:rPrChange>
          </w:rPr>
          <w:tab/>
        </w:r>
        <w:r w:rsidRPr="00752EBF">
          <w:rPr>
            <w:rFonts w:ascii="Courier New" w:hAnsi="Courier New" w:cs="Courier New"/>
            <w:sz w:val="18"/>
            <w:szCs w:val="18"/>
            <w:rPrChange w:id="18236" w:author="Tom" w:date="2015-05-10T20:02:00Z">
              <w:rPr>
                <w:rFonts w:ascii="Courier New" w:hAnsi="Courier New" w:cs="Courier New"/>
              </w:rPr>
            </w:rPrChange>
          </w:rPr>
          <w:tab/>
        </w:r>
        <w:r w:rsidRPr="00752EBF">
          <w:rPr>
            <w:rFonts w:ascii="Courier New" w:hAnsi="Courier New" w:cs="Courier New"/>
            <w:sz w:val="18"/>
            <w:szCs w:val="18"/>
            <w:rPrChange w:id="18237" w:author="Tom" w:date="2015-05-10T20:02:00Z">
              <w:rPr>
                <w:rFonts w:ascii="Courier New" w:hAnsi="Courier New" w:cs="Courier New"/>
              </w:rPr>
            </w:rPrChange>
          </w:rPr>
          <w:tab/>
        </w:r>
        <w:r w:rsidRPr="00752EBF">
          <w:rPr>
            <w:rFonts w:ascii="Courier New" w:hAnsi="Courier New" w:cs="Courier New"/>
            <w:sz w:val="18"/>
            <w:szCs w:val="18"/>
            <w:rPrChange w:id="18238" w:author="Tom" w:date="2015-05-10T20:02:00Z">
              <w:rPr>
                <w:rFonts w:ascii="Courier New" w:hAnsi="Courier New" w:cs="Courier New"/>
              </w:rPr>
            </w:rPrChange>
          </w:rPr>
          <w:tab/>
        </w:r>
        <w:r w:rsidRPr="00752EBF">
          <w:rPr>
            <w:rFonts w:ascii="Courier New" w:hAnsi="Courier New" w:cs="Courier New"/>
            <w:sz w:val="18"/>
            <w:szCs w:val="18"/>
            <w:rPrChange w:id="18239" w:author="Tom" w:date="2015-05-10T20:02:00Z">
              <w:rPr>
                <w:rFonts w:ascii="Courier New" w:hAnsi="Courier New" w:cs="Courier New"/>
              </w:rPr>
            </w:rPrChange>
          </w:rPr>
          <w:tab/>
        </w:r>
        <w:r w:rsidRPr="00752EBF">
          <w:rPr>
            <w:rFonts w:ascii="Courier New" w:hAnsi="Courier New" w:cs="Courier New"/>
            <w:sz w:val="18"/>
            <w:szCs w:val="18"/>
            <w:rPrChange w:id="18240" w:author="Tom" w:date="2015-05-10T20:02:00Z">
              <w:rPr>
                <w:rFonts w:ascii="Courier New" w:hAnsi="Courier New" w:cs="Courier New"/>
              </w:rPr>
            </w:rPrChange>
          </w:rPr>
          <w:tab/>
        </w:r>
        <w:r w:rsidRPr="00752EBF">
          <w:rPr>
            <w:rFonts w:ascii="Courier New" w:hAnsi="Courier New" w:cs="Courier New"/>
            <w:sz w:val="18"/>
            <w:szCs w:val="18"/>
            <w:rPrChange w:id="18241" w:author="Tom" w:date="2015-05-10T20:02:00Z">
              <w:rPr>
                <w:rFonts w:ascii="Courier New" w:hAnsi="Courier New" w:cs="Courier New"/>
              </w:rPr>
            </w:rPrChange>
          </w:rPr>
          <w:tab/>
          <w:t>&lt;gco:aName&gt;</w:t>
        </w:r>
      </w:ins>
    </w:p>
    <w:p w14:paraId="201CCC08" w14:textId="77777777" w:rsidR="00752EBF" w:rsidRPr="00752EBF" w:rsidRDefault="00752EBF" w:rsidP="00752EBF">
      <w:pPr>
        <w:spacing w:after="0"/>
        <w:contextualSpacing/>
        <w:rPr>
          <w:ins w:id="18242" w:author="Tom" w:date="2015-05-10T20:02:00Z"/>
          <w:rFonts w:ascii="Courier New" w:hAnsi="Courier New" w:cs="Courier New"/>
          <w:sz w:val="18"/>
          <w:szCs w:val="18"/>
          <w:rPrChange w:id="18243" w:author="Tom" w:date="2015-05-10T20:02:00Z">
            <w:rPr>
              <w:ins w:id="18244" w:author="Tom" w:date="2015-05-10T20:02:00Z"/>
              <w:rFonts w:ascii="Courier New" w:hAnsi="Courier New" w:cs="Courier New"/>
            </w:rPr>
          </w:rPrChange>
        </w:rPr>
      </w:pPr>
      <w:ins w:id="18245" w:author="Tom" w:date="2015-05-10T20:02:00Z">
        <w:r w:rsidRPr="00752EBF">
          <w:rPr>
            <w:rFonts w:ascii="Courier New" w:hAnsi="Courier New" w:cs="Courier New"/>
            <w:sz w:val="18"/>
            <w:szCs w:val="18"/>
            <w:rPrChange w:id="18246" w:author="Tom" w:date="2015-05-10T20:02:00Z">
              <w:rPr>
                <w:rFonts w:ascii="Courier New" w:hAnsi="Courier New" w:cs="Courier New"/>
              </w:rPr>
            </w:rPrChange>
          </w:rPr>
          <w:tab/>
        </w:r>
        <w:r w:rsidRPr="00752EBF">
          <w:rPr>
            <w:rFonts w:ascii="Courier New" w:hAnsi="Courier New" w:cs="Courier New"/>
            <w:sz w:val="18"/>
            <w:szCs w:val="18"/>
            <w:rPrChange w:id="18247" w:author="Tom" w:date="2015-05-10T20:02:00Z">
              <w:rPr>
                <w:rFonts w:ascii="Courier New" w:hAnsi="Courier New" w:cs="Courier New"/>
              </w:rPr>
            </w:rPrChange>
          </w:rPr>
          <w:tab/>
        </w:r>
        <w:r w:rsidRPr="00752EBF">
          <w:rPr>
            <w:rFonts w:ascii="Courier New" w:hAnsi="Courier New" w:cs="Courier New"/>
            <w:sz w:val="18"/>
            <w:szCs w:val="18"/>
            <w:rPrChange w:id="18248" w:author="Tom" w:date="2015-05-10T20:02:00Z">
              <w:rPr>
                <w:rFonts w:ascii="Courier New" w:hAnsi="Courier New" w:cs="Courier New"/>
              </w:rPr>
            </w:rPrChange>
          </w:rPr>
          <w:tab/>
        </w:r>
        <w:r w:rsidRPr="00752EBF">
          <w:rPr>
            <w:rFonts w:ascii="Courier New" w:hAnsi="Courier New" w:cs="Courier New"/>
            <w:sz w:val="18"/>
            <w:szCs w:val="18"/>
            <w:rPrChange w:id="18249" w:author="Tom" w:date="2015-05-10T20:02:00Z">
              <w:rPr>
                <w:rFonts w:ascii="Courier New" w:hAnsi="Courier New" w:cs="Courier New"/>
              </w:rPr>
            </w:rPrChange>
          </w:rPr>
          <w:tab/>
        </w:r>
        <w:r w:rsidRPr="00752EBF">
          <w:rPr>
            <w:rFonts w:ascii="Courier New" w:hAnsi="Courier New" w:cs="Courier New"/>
            <w:sz w:val="18"/>
            <w:szCs w:val="18"/>
            <w:rPrChange w:id="18250" w:author="Tom" w:date="2015-05-10T20:02:00Z">
              <w:rPr>
                <w:rFonts w:ascii="Courier New" w:hAnsi="Courier New" w:cs="Courier New"/>
              </w:rPr>
            </w:rPrChange>
          </w:rPr>
          <w:tab/>
        </w:r>
        <w:r w:rsidRPr="00752EBF">
          <w:rPr>
            <w:rFonts w:ascii="Courier New" w:hAnsi="Courier New" w:cs="Courier New"/>
            <w:sz w:val="18"/>
            <w:szCs w:val="18"/>
            <w:rPrChange w:id="18251" w:author="Tom" w:date="2015-05-10T20:02:00Z">
              <w:rPr>
                <w:rFonts w:ascii="Courier New" w:hAnsi="Courier New" w:cs="Courier New"/>
              </w:rPr>
            </w:rPrChange>
          </w:rPr>
          <w:tab/>
        </w:r>
        <w:r w:rsidRPr="00752EBF">
          <w:rPr>
            <w:rFonts w:ascii="Courier New" w:hAnsi="Courier New" w:cs="Courier New"/>
            <w:sz w:val="18"/>
            <w:szCs w:val="18"/>
            <w:rPrChange w:id="18252" w:author="Tom" w:date="2015-05-10T20:02:00Z">
              <w:rPr>
                <w:rFonts w:ascii="Courier New" w:hAnsi="Courier New" w:cs="Courier New"/>
              </w:rPr>
            </w:rPrChange>
          </w:rPr>
          <w:tab/>
        </w:r>
        <w:r w:rsidRPr="00752EBF">
          <w:rPr>
            <w:rFonts w:ascii="Courier New" w:hAnsi="Courier New" w:cs="Courier New"/>
            <w:sz w:val="18"/>
            <w:szCs w:val="18"/>
            <w:rPrChange w:id="18253" w:author="Tom" w:date="2015-05-10T20:02:00Z">
              <w:rPr>
                <w:rFonts w:ascii="Courier New" w:hAnsi="Courier New" w:cs="Courier New"/>
              </w:rPr>
            </w:rPrChange>
          </w:rPr>
          <w:tab/>
        </w:r>
        <w:r w:rsidRPr="00752EBF">
          <w:rPr>
            <w:rFonts w:ascii="Courier New" w:hAnsi="Courier New" w:cs="Courier New"/>
            <w:sz w:val="18"/>
            <w:szCs w:val="18"/>
            <w:rPrChange w:id="18254" w:author="Tom" w:date="2015-05-10T20:02:00Z">
              <w:rPr>
                <w:rFonts w:ascii="Courier New" w:hAnsi="Courier New" w:cs="Courier New"/>
              </w:rPr>
            </w:rPrChange>
          </w:rPr>
          <w:tab/>
        </w:r>
        <w:r w:rsidRPr="00752EBF">
          <w:rPr>
            <w:rFonts w:ascii="Courier New" w:hAnsi="Courier New" w:cs="Courier New"/>
            <w:sz w:val="18"/>
            <w:szCs w:val="18"/>
            <w:rPrChange w:id="18255" w:author="Tom" w:date="2015-05-10T20:02:00Z">
              <w:rPr>
                <w:rFonts w:ascii="Courier New" w:hAnsi="Courier New" w:cs="Courier New"/>
              </w:rPr>
            </w:rPrChange>
          </w:rPr>
          <w:tab/>
          <w:t>&lt;gco:CharacterString&gt;string&lt;/gco:CharacterString&gt;</w:t>
        </w:r>
      </w:ins>
    </w:p>
    <w:p w14:paraId="0BCC1F62" w14:textId="77777777" w:rsidR="00752EBF" w:rsidRPr="00752EBF" w:rsidRDefault="00752EBF" w:rsidP="00752EBF">
      <w:pPr>
        <w:spacing w:after="0"/>
        <w:contextualSpacing/>
        <w:rPr>
          <w:ins w:id="18256" w:author="Tom" w:date="2015-05-10T20:02:00Z"/>
          <w:rFonts w:ascii="Courier New" w:hAnsi="Courier New" w:cs="Courier New"/>
          <w:sz w:val="18"/>
          <w:szCs w:val="18"/>
          <w:rPrChange w:id="18257" w:author="Tom" w:date="2015-05-10T20:02:00Z">
            <w:rPr>
              <w:ins w:id="18258" w:author="Tom" w:date="2015-05-10T20:02:00Z"/>
              <w:rFonts w:ascii="Courier New" w:hAnsi="Courier New" w:cs="Courier New"/>
            </w:rPr>
          </w:rPrChange>
        </w:rPr>
      </w:pPr>
      <w:ins w:id="18259" w:author="Tom" w:date="2015-05-10T20:02:00Z">
        <w:r w:rsidRPr="00752EBF">
          <w:rPr>
            <w:rFonts w:ascii="Courier New" w:hAnsi="Courier New" w:cs="Courier New"/>
            <w:sz w:val="18"/>
            <w:szCs w:val="18"/>
            <w:rPrChange w:id="18260" w:author="Tom" w:date="2015-05-10T20:02:00Z">
              <w:rPr>
                <w:rFonts w:ascii="Courier New" w:hAnsi="Courier New" w:cs="Courier New"/>
              </w:rPr>
            </w:rPrChange>
          </w:rPr>
          <w:tab/>
        </w:r>
        <w:r w:rsidRPr="00752EBF">
          <w:rPr>
            <w:rFonts w:ascii="Courier New" w:hAnsi="Courier New" w:cs="Courier New"/>
            <w:sz w:val="18"/>
            <w:szCs w:val="18"/>
            <w:rPrChange w:id="18261" w:author="Tom" w:date="2015-05-10T20:02:00Z">
              <w:rPr>
                <w:rFonts w:ascii="Courier New" w:hAnsi="Courier New" w:cs="Courier New"/>
              </w:rPr>
            </w:rPrChange>
          </w:rPr>
          <w:tab/>
        </w:r>
        <w:r w:rsidRPr="00752EBF">
          <w:rPr>
            <w:rFonts w:ascii="Courier New" w:hAnsi="Courier New" w:cs="Courier New"/>
            <w:sz w:val="18"/>
            <w:szCs w:val="18"/>
            <w:rPrChange w:id="18262" w:author="Tom" w:date="2015-05-10T20:02:00Z">
              <w:rPr>
                <w:rFonts w:ascii="Courier New" w:hAnsi="Courier New" w:cs="Courier New"/>
              </w:rPr>
            </w:rPrChange>
          </w:rPr>
          <w:tab/>
        </w:r>
        <w:r w:rsidRPr="00752EBF">
          <w:rPr>
            <w:rFonts w:ascii="Courier New" w:hAnsi="Courier New" w:cs="Courier New"/>
            <w:sz w:val="18"/>
            <w:szCs w:val="18"/>
            <w:rPrChange w:id="18263" w:author="Tom" w:date="2015-05-10T20:02:00Z">
              <w:rPr>
                <w:rFonts w:ascii="Courier New" w:hAnsi="Courier New" w:cs="Courier New"/>
              </w:rPr>
            </w:rPrChange>
          </w:rPr>
          <w:tab/>
        </w:r>
        <w:r w:rsidRPr="00752EBF">
          <w:rPr>
            <w:rFonts w:ascii="Courier New" w:hAnsi="Courier New" w:cs="Courier New"/>
            <w:sz w:val="18"/>
            <w:szCs w:val="18"/>
            <w:rPrChange w:id="18264" w:author="Tom" w:date="2015-05-10T20:02:00Z">
              <w:rPr>
                <w:rFonts w:ascii="Courier New" w:hAnsi="Courier New" w:cs="Courier New"/>
              </w:rPr>
            </w:rPrChange>
          </w:rPr>
          <w:tab/>
        </w:r>
        <w:r w:rsidRPr="00752EBF">
          <w:rPr>
            <w:rFonts w:ascii="Courier New" w:hAnsi="Courier New" w:cs="Courier New"/>
            <w:sz w:val="18"/>
            <w:szCs w:val="18"/>
            <w:rPrChange w:id="18265" w:author="Tom" w:date="2015-05-10T20:02:00Z">
              <w:rPr>
                <w:rFonts w:ascii="Courier New" w:hAnsi="Courier New" w:cs="Courier New"/>
              </w:rPr>
            </w:rPrChange>
          </w:rPr>
          <w:tab/>
        </w:r>
        <w:r w:rsidRPr="00752EBF">
          <w:rPr>
            <w:rFonts w:ascii="Courier New" w:hAnsi="Courier New" w:cs="Courier New"/>
            <w:sz w:val="18"/>
            <w:szCs w:val="18"/>
            <w:rPrChange w:id="18266" w:author="Tom" w:date="2015-05-10T20:02:00Z">
              <w:rPr>
                <w:rFonts w:ascii="Courier New" w:hAnsi="Courier New" w:cs="Courier New"/>
              </w:rPr>
            </w:rPrChange>
          </w:rPr>
          <w:tab/>
        </w:r>
        <w:r w:rsidRPr="00752EBF">
          <w:rPr>
            <w:rFonts w:ascii="Courier New" w:hAnsi="Courier New" w:cs="Courier New"/>
            <w:sz w:val="18"/>
            <w:szCs w:val="18"/>
            <w:rPrChange w:id="18267" w:author="Tom" w:date="2015-05-10T20:02:00Z">
              <w:rPr>
                <w:rFonts w:ascii="Courier New" w:hAnsi="Courier New" w:cs="Courier New"/>
              </w:rPr>
            </w:rPrChange>
          </w:rPr>
          <w:tab/>
        </w:r>
        <w:r w:rsidRPr="00752EBF">
          <w:rPr>
            <w:rFonts w:ascii="Courier New" w:hAnsi="Courier New" w:cs="Courier New"/>
            <w:sz w:val="18"/>
            <w:szCs w:val="18"/>
            <w:rPrChange w:id="18268" w:author="Tom" w:date="2015-05-10T20:02:00Z">
              <w:rPr>
                <w:rFonts w:ascii="Courier New" w:hAnsi="Courier New" w:cs="Courier New"/>
              </w:rPr>
            </w:rPrChange>
          </w:rPr>
          <w:tab/>
          <w:t>&lt;/gco:aName&gt;</w:t>
        </w:r>
      </w:ins>
    </w:p>
    <w:p w14:paraId="30DCA93A" w14:textId="77777777" w:rsidR="00752EBF" w:rsidRPr="00752EBF" w:rsidRDefault="00752EBF" w:rsidP="00752EBF">
      <w:pPr>
        <w:spacing w:after="0"/>
        <w:contextualSpacing/>
        <w:rPr>
          <w:ins w:id="18269" w:author="Tom" w:date="2015-05-10T20:02:00Z"/>
          <w:rFonts w:ascii="Courier New" w:hAnsi="Courier New" w:cs="Courier New"/>
          <w:sz w:val="18"/>
          <w:szCs w:val="18"/>
          <w:rPrChange w:id="18270" w:author="Tom" w:date="2015-05-10T20:02:00Z">
            <w:rPr>
              <w:ins w:id="18271" w:author="Tom" w:date="2015-05-10T20:02:00Z"/>
              <w:rFonts w:ascii="Courier New" w:hAnsi="Courier New" w:cs="Courier New"/>
            </w:rPr>
          </w:rPrChange>
        </w:rPr>
      </w:pPr>
      <w:ins w:id="18272" w:author="Tom" w:date="2015-05-10T20:02:00Z">
        <w:r w:rsidRPr="00752EBF">
          <w:rPr>
            <w:rFonts w:ascii="Courier New" w:hAnsi="Courier New" w:cs="Courier New"/>
            <w:sz w:val="18"/>
            <w:szCs w:val="18"/>
            <w:rPrChange w:id="18273" w:author="Tom" w:date="2015-05-10T20:02:00Z">
              <w:rPr>
                <w:rFonts w:ascii="Courier New" w:hAnsi="Courier New" w:cs="Courier New"/>
              </w:rPr>
            </w:rPrChange>
          </w:rPr>
          <w:tab/>
        </w:r>
        <w:r w:rsidRPr="00752EBF">
          <w:rPr>
            <w:rFonts w:ascii="Courier New" w:hAnsi="Courier New" w:cs="Courier New"/>
            <w:sz w:val="18"/>
            <w:szCs w:val="18"/>
            <w:rPrChange w:id="18274" w:author="Tom" w:date="2015-05-10T20:02:00Z">
              <w:rPr>
                <w:rFonts w:ascii="Courier New" w:hAnsi="Courier New" w:cs="Courier New"/>
              </w:rPr>
            </w:rPrChange>
          </w:rPr>
          <w:tab/>
        </w:r>
        <w:r w:rsidRPr="00752EBF">
          <w:rPr>
            <w:rFonts w:ascii="Courier New" w:hAnsi="Courier New" w:cs="Courier New"/>
            <w:sz w:val="18"/>
            <w:szCs w:val="18"/>
            <w:rPrChange w:id="18275" w:author="Tom" w:date="2015-05-10T20:02:00Z">
              <w:rPr>
                <w:rFonts w:ascii="Courier New" w:hAnsi="Courier New" w:cs="Courier New"/>
              </w:rPr>
            </w:rPrChange>
          </w:rPr>
          <w:tab/>
        </w:r>
        <w:r w:rsidRPr="00752EBF">
          <w:rPr>
            <w:rFonts w:ascii="Courier New" w:hAnsi="Courier New" w:cs="Courier New"/>
            <w:sz w:val="18"/>
            <w:szCs w:val="18"/>
            <w:rPrChange w:id="18276" w:author="Tom" w:date="2015-05-10T20:02:00Z">
              <w:rPr>
                <w:rFonts w:ascii="Courier New" w:hAnsi="Courier New" w:cs="Courier New"/>
              </w:rPr>
            </w:rPrChange>
          </w:rPr>
          <w:tab/>
        </w:r>
        <w:r w:rsidRPr="00752EBF">
          <w:rPr>
            <w:rFonts w:ascii="Courier New" w:hAnsi="Courier New" w:cs="Courier New"/>
            <w:sz w:val="18"/>
            <w:szCs w:val="18"/>
            <w:rPrChange w:id="18277" w:author="Tom" w:date="2015-05-10T20:02:00Z">
              <w:rPr>
                <w:rFonts w:ascii="Courier New" w:hAnsi="Courier New" w:cs="Courier New"/>
              </w:rPr>
            </w:rPrChange>
          </w:rPr>
          <w:tab/>
        </w:r>
        <w:r w:rsidRPr="00752EBF">
          <w:rPr>
            <w:rFonts w:ascii="Courier New" w:hAnsi="Courier New" w:cs="Courier New"/>
            <w:sz w:val="18"/>
            <w:szCs w:val="18"/>
            <w:rPrChange w:id="18278" w:author="Tom" w:date="2015-05-10T20:02:00Z">
              <w:rPr>
                <w:rFonts w:ascii="Courier New" w:hAnsi="Courier New" w:cs="Courier New"/>
              </w:rPr>
            </w:rPrChange>
          </w:rPr>
          <w:tab/>
        </w:r>
        <w:r w:rsidRPr="00752EBF">
          <w:rPr>
            <w:rFonts w:ascii="Courier New" w:hAnsi="Courier New" w:cs="Courier New"/>
            <w:sz w:val="18"/>
            <w:szCs w:val="18"/>
            <w:rPrChange w:id="18279" w:author="Tom" w:date="2015-05-10T20:02:00Z">
              <w:rPr>
                <w:rFonts w:ascii="Courier New" w:hAnsi="Courier New" w:cs="Courier New"/>
              </w:rPr>
            </w:rPrChange>
          </w:rPr>
          <w:tab/>
        </w:r>
        <w:r w:rsidRPr="00752EBF">
          <w:rPr>
            <w:rFonts w:ascii="Courier New" w:hAnsi="Courier New" w:cs="Courier New"/>
            <w:sz w:val="18"/>
            <w:szCs w:val="18"/>
            <w:rPrChange w:id="18280" w:author="Tom" w:date="2015-05-10T20:02:00Z">
              <w:rPr>
                <w:rFonts w:ascii="Courier New" w:hAnsi="Courier New" w:cs="Courier New"/>
              </w:rPr>
            </w:rPrChange>
          </w:rPr>
          <w:tab/>
          <w:t>&lt;/gco:TypeName&gt;</w:t>
        </w:r>
      </w:ins>
    </w:p>
    <w:p w14:paraId="1C54D982" w14:textId="77777777" w:rsidR="00752EBF" w:rsidRPr="00752EBF" w:rsidRDefault="00752EBF" w:rsidP="00752EBF">
      <w:pPr>
        <w:spacing w:after="0"/>
        <w:contextualSpacing/>
        <w:rPr>
          <w:ins w:id="18281" w:author="Tom" w:date="2015-05-10T20:02:00Z"/>
          <w:rFonts w:ascii="Courier New" w:hAnsi="Courier New" w:cs="Courier New"/>
          <w:sz w:val="18"/>
          <w:szCs w:val="18"/>
          <w:rPrChange w:id="18282" w:author="Tom" w:date="2015-05-10T20:02:00Z">
            <w:rPr>
              <w:ins w:id="18283" w:author="Tom" w:date="2015-05-10T20:02:00Z"/>
              <w:rFonts w:ascii="Courier New" w:hAnsi="Courier New" w:cs="Courier New"/>
            </w:rPr>
          </w:rPrChange>
        </w:rPr>
      </w:pPr>
      <w:ins w:id="18284" w:author="Tom" w:date="2015-05-10T20:02:00Z">
        <w:r w:rsidRPr="00752EBF">
          <w:rPr>
            <w:rFonts w:ascii="Courier New" w:hAnsi="Courier New" w:cs="Courier New"/>
            <w:sz w:val="18"/>
            <w:szCs w:val="18"/>
            <w:rPrChange w:id="18285" w:author="Tom" w:date="2015-05-10T20:02:00Z">
              <w:rPr>
                <w:rFonts w:ascii="Courier New" w:hAnsi="Courier New" w:cs="Courier New"/>
              </w:rPr>
            </w:rPrChange>
          </w:rPr>
          <w:lastRenderedPageBreak/>
          <w:tab/>
        </w:r>
        <w:r w:rsidRPr="00752EBF">
          <w:rPr>
            <w:rFonts w:ascii="Courier New" w:hAnsi="Courier New" w:cs="Courier New"/>
            <w:sz w:val="18"/>
            <w:szCs w:val="18"/>
            <w:rPrChange w:id="18286" w:author="Tom" w:date="2015-05-10T20:02:00Z">
              <w:rPr>
                <w:rFonts w:ascii="Courier New" w:hAnsi="Courier New" w:cs="Courier New"/>
              </w:rPr>
            </w:rPrChange>
          </w:rPr>
          <w:tab/>
        </w:r>
        <w:r w:rsidRPr="00752EBF">
          <w:rPr>
            <w:rFonts w:ascii="Courier New" w:hAnsi="Courier New" w:cs="Courier New"/>
            <w:sz w:val="18"/>
            <w:szCs w:val="18"/>
            <w:rPrChange w:id="18287" w:author="Tom" w:date="2015-05-10T20:02:00Z">
              <w:rPr>
                <w:rFonts w:ascii="Courier New" w:hAnsi="Courier New" w:cs="Courier New"/>
              </w:rPr>
            </w:rPrChange>
          </w:rPr>
          <w:tab/>
        </w:r>
        <w:r w:rsidRPr="00752EBF">
          <w:rPr>
            <w:rFonts w:ascii="Courier New" w:hAnsi="Courier New" w:cs="Courier New"/>
            <w:sz w:val="18"/>
            <w:szCs w:val="18"/>
            <w:rPrChange w:id="18288" w:author="Tom" w:date="2015-05-10T20:02:00Z">
              <w:rPr>
                <w:rFonts w:ascii="Courier New" w:hAnsi="Courier New" w:cs="Courier New"/>
              </w:rPr>
            </w:rPrChange>
          </w:rPr>
          <w:tab/>
        </w:r>
        <w:r w:rsidRPr="00752EBF">
          <w:rPr>
            <w:rFonts w:ascii="Courier New" w:hAnsi="Courier New" w:cs="Courier New"/>
            <w:sz w:val="18"/>
            <w:szCs w:val="18"/>
            <w:rPrChange w:id="18289" w:author="Tom" w:date="2015-05-10T20:02:00Z">
              <w:rPr>
                <w:rFonts w:ascii="Courier New" w:hAnsi="Courier New" w:cs="Courier New"/>
              </w:rPr>
            </w:rPrChange>
          </w:rPr>
          <w:tab/>
        </w:r>
        <w:r w:rsidRPr="00752EBF">
          <w:rPr>
            <w:rFonts w:ascii="Courier New" w:hAnsi="Courier New" w:cs="Courier New"/>
            <w:sz w:val="18"/>
            <w:szCs w:val="18"/>
            <w:rPrChange w:id="18290" w:author="Tom" w:date="2015-05-10T20:02:00Z">
              <w:rPr>
                <w:rFonts w:ascii="Courier New" w:hAnsi="Courier New" w:cs="Courier New"/>
              </w:rPr>
            </w:rPrChange>
          </w:rPr>
          <w:tab/>
        </w:r>
        <w:r w:rsidRPr="00752EBF">
          <w:rPr>
            <w:rFonts w:ascii="Courier New" w:hAnsi="Courier New" w:cs="Courier New"/>
            <w:sz w:val="18"/>
            <w:szCs w:val="18"/>
            <w:rPrChange w:id="18291" w:author="Tom" w:date="2015-05-10T20:02:00Z">
              <w:rPr>
                <w:rFonts w:ascii="Courier New" w:hAnsi="Courier New" w:cs="Courier New"/>
              </w:rPr>
            </w:rPrChange>
          </w:rPr>
          <w:tab/>
        </w:r>
        <w:r w:rsidRPr="00752EBF">
          <w:rPr>
            <w:rFonts w:ascii="Courier New" w:hAnsi="Courier New" w:cs="Courier New"/>
            <w:sz w:val="18"/>
            <w:szCs w:val="18"/>
            <w:rPrChange w:id="18292" w:author="Tom" w:date="2015-05-10T20:02:00Z">
              <w:rPr>
                <w:rFonts w:ascii="Courier New" w:hAnsi="Courier New" w:cs="Courier New"/>
              </w:rPr>
            </w:rPrChange>
          </w:rPr>
          <w:tab/>
          <w:t>&lt;/srv:valueType&gt;</w:t>
        </w:r>
      </w:ins>
    </w:p>
    <w:p w14:paraId="7E2915FB" w14:textId="77777777" w:rsidR="00752EBF" w:rsidRPr="00752EBF" w:rsidRDefault="00752EBF" w:rsidP="00752EBF">
      <w:pPr>
        <w:spacing w:after="0"/>
        <w:contextualSpacing/>
        <w:rPr>
          <w:ins w:id="18293" w:author="Tom" w:date="2015-05-10T20:02:00Z"/>
          <w:rFonts w:ascii="Courier New" w:hAnsi="Courier New" w:cs="Courier New"/>
          <w:sz w:val="18"/>
          <w:szCs w:val="18"/>
          <w:rPrChange w:id="18294" w:author="Tom" w:date="2015-05-10T20:02:00Z">
            <w:rPr>
              <w:ins w:id="18295" w:author="Tom" w:date="2015-05-10T20:02:00Z"/>
              <w:rFonts w:ascii="Courier New" w:hAnsi="Courier New" w:cs="Courier New"/>
            </w:rPr>
          </w:rPrChange>
        </w:rPr>
      </w:pPr>
      <w:ins w:id="18296" w:author="Tom" w:date="2015-05-10T20:02:00Z">
        <w:r w:rsidRPr="00752EBF">
          <w:rPr>
            <w:rFonts w:ascii="Courier New" w:hAnsi="Courier New" w:cs="Courier New"/>
            <w:sz w:val="18"/>
            <w:szCs w:val="18"/>
            <w:rPrChange w:id="18297" w:author="Tom" w:date="2015-05-10T20:02:00Z">
              <w:rPr>
                <w:rFonts w:ascii="Courier New" w:hAnsi="Courier New" w:cs="Courier New"/>
              </w:rPr>
            </w:rPrChange>
          </w:rPr>
          <w:tab/>
        </w:r>
        <w:r w:rsidRPr="00752EBF">
          <w:rPr>
            <w:rFonts w:ascii="Courier New" w:hAnsi="Courier New" w:cs="Courier New"/>
            <w:sz w:val="18"/>
            <w:szCs w:val="18"/>
            <w:rPrChange w:id="18298" w:author="Tom" w:date="2015-05-10T20:02:00Z">
              <w:rPr>
                <w:rFonts w:ascii="Courier New" w:hAnsi="Courier New" w:cs="Courier New"/>
              </w:rPr>
            </w:rPrChange>
          </w:rPr>
          <w:tab/>
        </w:r>
        <w:r w:rsidRPr="00752EBF">
          <w:rPr>
            <w:rFonts w:ascii="Courier New" w:hAnsi="Courier New" w:cs="Courier New"/>
            <w:sz w:val="18"/>
            <w:szCs w:val="18"/>
            <w:rPrChange w:id="18299" w:author="Tom" w:date="2015-05-10T20:02:00Z">
              <w:rPr>
                <w:rFonts w:ascii="Courier New" w:hAnsi="Courier New" w:cs="Courier New"/>
              </w:rPr>
            </w:rPrChange>
          </w:rPr>
          <w:tab/>
        </w:r>
        <w:r w:rsidRPr="00752EBF">
          <w:rPr>
            <w:rFonts w:ascii="Courier New" w:hAnsi="Courier New" w:cs="Courier New"/>
            <w:sz w:val="18"/>
            <w:szCs w:val="18"/>
            <w:rPrChange w:id="18300" w:author="Tom" w:date="2015-05-10T20:02:00Z">
              <w:rPr>
                <w:rFonts w:ascii="Courier New" w:hAnsi="Courier New" w:cs="Courier New"/>
              </w:rPr>
            </w:rPrChange>
          </w:rPr>
          <w:tab/>
        </w:r>
        <w:r w:rsidRPr="00752EBF">
          <w:rPr>
            <w:rFonts w:ascii="Courier New" w:hAnsi="Courier New" w:cs="Courier New"/>
            <w:sz w:val="18"/>
            <w:szCs w:val="18"/>
            <w:rPrChange w:id="18301" w:author="Tom" w:date="2015-05-10T20:02:00Z">
              <w:rPr>
                <w:rFonts w:ascii="Courier New" w:hAnsi="Courier New" w:cs="Courier New"/>
              </w:rPr>
            </w:rPrChange>
          </w:rPr>
          <w:tab/>
          <w:t xml:space="preserve">  &lt;/srv:SV_Parameter&gt;</w:t>
        </w:r>
      </w:ins>
    </w:p>
    <w:p w14:paraId="093D4283" w14:textId="77777777" w:rsidR="00752EBF" w:rsidRPr="00752EBF" w:rsidRDefault="00752EBF" w:rsidP="00752EBF">
      <w:pPr>
        <w:spacing w:after="0"/>
        <w:contextualSpacing/>
        <w:rPr>
          <w:ins w:id="18302" w:author="Tom" w:date="2015-05-10T20:02:00Z"/>
          <w:rFonts w:ascii="Courier New" w:hAnsi="Courier New" w:cs="Courier New"/>
          <w:sz w:val="18"/>
          <w:szCs w:val="18"/>
          <w:rPrChange w:id="18303" w:author="Tom" w:date="2015-05-10T20:02:00Z">
            <w:rPr>
              <w:ins w:id="18304" w:author="Tom" w:date="2015-05-10T20:02:00Z"/>
              <w:rFonts w:ascii="Courier New" w:hAnsi="Courier New" w:cs="Courier New"/>
            </w:rPr>
          </w:rPrChange>
        </w:rPr>
      </w:pPr>
      <w:ins w:id="18305" w:author="Tom" w:date="2015-05-10T20:02:00Z">
        <w:r w:rsidRPr="00752EBF">
          <w:rPr>
            <w:rFonts w:ascii="Courier New" w:hAnsi="Courier New" w:cs="Courier New"/>
            <w:sz w:val="18"/>
            <w:szCs w:val="18"/>
            <w:rPrChange w:id="18306" w:author="Tom" w:date="2015-05-10T20:02:00Z">
              <w:rPr>
                <w:rFonts w:ascii="Courier New" w:hAnsi="Courier New" w:cs="Courier New"/>
              </w:rPr>
            </w:rPrChange>
          </w:rPr>
          <w:tab/>
        </w:r>
        <w:r w:rsidRPr="00752EBF">
          <w:rPr>
            <w:rFonts w:ascii="Courier New" w:hAnsi="Courier New" w:cs="Courier New"/>
            <w:sz w:val="18"/>
            <w:szCs w:val="18"/>
            <w:rPrChange w:id="18307" w:author="Tom" w:date="2015-05-10T20:02:00Z">
              <w:rPr>
                <w:rFonts w:ascii="Courier New" w:hAnsi="Courier New" w:cs="Courier New"/>
              </w:rPr>
            </w:rPrChange>
          </w:rPr>
          <w:tab/>
        </w:r>
        <w:r w:rsidRPr="00752EBF">
          <w:rPr>
            <w:rFonts w:ascii="Courier New" w:hAnsi="Courier New" w:cs="Courier New"/>
            <w:sz w:val="18"/>
            <w:szCs w:val="18"/>
            <w:rPrChange w:id="18308" w:author="Tom" w:date="2015-05-10T20:02:00Z">
              <w:rPr>
                <w:rFonts w:ascii="Courier New" w:hAnsi="Courier New" w:cs="Courier New"/>
              </w:rPr>
            </w:rPrChange>
          </w:rPr>
          <w:tab/>
        </w:r>
        <w:r w:rsidRPr="00752EBF">
          <w:rPr>
            <w:rFonts w:ascii="Courier New" w:hAnsi="Courier New" w:cs="Courier New"/>
            <w:sz w:val="18"/>
            <w:szCs w:val="18"/>
            <w:rPrChange w:id="18309" w:author="Tom" w:date="2015-05-10T20:02:00Z">
              <w:rPr>
                <w:rFonts w:ascii="Courier New" w:hAnsi="Courier New" w:cs="Courier New"/>
              </w:rPr>
            </w:rPrChange>
          </w:rPr>
          <w:tab/>
          <w:t xml:space="preserve">  &lt;/srv:parameters&gt;</w:t>
        </w:r>
      </w:ins>
    </w:p>
    <w:p w14:paraId="0E2D46AD" w14:textId="77777777" w:rsidR="00752EBF" w:rsidRPr="00752EBF" w:rsidRDefault="00752EBF" w:rsidP="00752EBF">
      <w:pPr>
        <w:spacing w:after="0"/>
        <w:contextualSpacing/>
        <w:rPr>
          <w:ins w:id="18310" w:author="Tom" w:date="2015-05-10T20:02:00Z"/>
          <w:rFonts w:ascii="Courier New" w:hAnsi="Courier New" w:cs="Courier New"/>
          <w:sz w:val="18"/>
          <w:szCs w:val="18"/>
          <w:rPrChange w:id="18311" w:author="Tom" w:date="2015-05-10T20:02:00Z">
            <w:rPr>
              <w:ins w:id="18312" w:author="Tom" w:date="2015-05-10T20:02:00Z"/>
              <w:rFonts w:ascii="Courier New" w:hAnsi="Courier New" w:cs="Courier New"/>
            </w:rPr>
          </w:rPrChange>
        </w:rPr>
      </w:pPr>
      <w:ins w:id="18313" w:author="Tom" w:date="2015-05-10T20:02:00Z">
        <w:r w:rsidRPr="00752EBF">
          <w:rPr>
            <w:rFonts w:ascii="Courier New" w:hAnsi="Courier New" w:cs="Courier New"/>
            <w:sz w:val="18"/>
            <w:szCs w:val="18"/>
            <w:rPrChange w:id="18314" w:author="Tom" w:date="2015-05-10T20:02:00Z">
              <w:rPr>
                <w:rFonts w:ascii="Courier New" w:hAnsi="Courier New" w:cs="Courier New"/>
              </w:rPr>
            </w:rPrChange>
          </w:rPr>
          <w:tab/>
        </w:r>
        <w:r w:rsidRPr="00752EBF">
          <w:rPr>
            <w:rFonts w:ascii="Courier New" w:hAnsi="Courier New" w:cs="Courier New"/>
            <w:sz w:val="18"/>
            <w:szCs w:val="18"/>
            <w:rPrChange w:id="18315" w:author="Tom" w:date="2015-05-10T20:02:00Z">
              <w:rPr>
                <w:rFonts w:ascii="Courier New" w:hAnsi="Courier New" w:cs="Courier New"/>
              </w:rPr>
            </w:rPrChange>
          </w:rPr>
          <w:tab/>
        </w:r>
        <w:r w:rsidRPr="00752EBF">
          <w:rPr>
            <w:rFonts w:ascii="Courier New" w:hAnsi="Courier New" w:cs="Courier New"/>
            <w:sz w:val="18"/>
            <w:szCs w:val="18"/>
            <w:rPrChange w:id="18316" w:author="Tom" w:date="2015-05-10T20:02:00Z">
              <w:rPr>
                <w:rFonts w:ascii="Courier New" w:hAnsi="Courier New" w:cs="Courier New"/>
              </w:rPr>
            </w:rPrChange>
          </w:rPr>
          <w:tab/>
        </w:r>
        <w:r w:rsidRPr="00752EBF">
          <w:rPr>
            <w:rFonts w:ascii="Courier New" w:hAnsi="Courier New" w:cs="Courier New"/>
            <w:sz w:val="18"/>
            <w:szCs w:val="18"/>
            <w:rPrChange w:id="18317" w:author="Tom" w:date="2015-05-10T20:02:00Z">
              <w:rPr>
                <w:rFonts w:ascii="Courier New" w:hAnsi="Courier New" w:cs="Courier New"/>
              </w:rPr>
            </w:rPrChange>
          </w:rPr>
          <w:tab/>
          <w:t xml:space="preserve">  &lt;srv:parameters&gt;</w:t>
        </w:r>
      </w:ins>
    </w:p>
    <w:p w14:paraId="79FD1F54" w14:textId="77777777" w:rsidR="00752EBF" w:rsidRPr="00752EBF" w:rsidRDefault="00752EBF" w:rsidP="00752EBF">
      <w:pPr>
        <w:spacing w:after="0"/>
        <w:contextualSpacing/>
        <w:rPr>
          <w:ins w:id="18318" w:author="Tom" w:date="2015-05-10T20:02:00Z"/>
          <w:rFonts w:ascii="Courier New" w:hAnsi="Courier New" w:cs="Courier New"/>
          <w:sz w:val="18"/>
          <w:szCs w:val="18"/>
          <w:rPrChange w:id="18319" w:author="Tom" w:date="2015-05-10T20:02:00Z">
            <w:rPr>
              <w:ins w:id="18320" w:author="Tom" w:date="2015-05-10T20:02:00Z"/>
              <w:rFonts w:ascii="Courier New" w:hAnsi="Courier New" w:cs="Courier New"/>
            </w:rPr>
          </w:rPrChange>
        </w:rPr>
      </w:pPr>
      <w:ins w:id="18321" w:author="Tom" w:date="2015-05-10T20:02:00Z">
        <w:r w:rsidRPr="00752EBF">
          <w:rPr>
            <w:rFonts w:ascii="Courier New" w:hAnsi="Courier New" w:cs="Courier New"/>
            <w:sz w:val="18"/>
            <w:szCs w:val="18"/>
            <w:rPrChange w:id="18322" w:author="Tom" w:date="2015-05-10T20:02:00Z">
              <w:rPr>
                <w:rFonts w:ascii="Courier New" w:hAnsi="Courier New" w:cs="Courier New"/>
              </w:rPr>
            </w:rPrChange>
          </w:rPr>
          <w:tab/>
        </w:r>
        <w:r w:rsidRPr="00752EBF">
          <w:rPr>
            <w:rFonts w:ascii="Courier New" w:hAnsi="Courier New" w:cs="Courier New"/>
            <w:sz w:val="18"/>
            <w:szCs w:val="18"/>
            <w:rPrChange w:id="18323" w:author="Tom" w:date="2015-05-10T20:02:00Z">
              <w:rPr>
                <w:rFonts w:ascii="Courier New" w:hAnsi="Courier New" w:cs="Courier New"/>
              </w:rPr>
            </w:rPrChange>
          </w:rPr>
          <w:tab/>
        </w:r>
        <w:r w:rsidRPr="00752EBF">
          <w:rPr>
            <w:rFonts w:ascii="Courier New" w:hAnsi="Courier New" w:cs="Courier New"/>
            <w:sz w:val="18"/>
            <w:szCs w:val="18"/>
            <w:rPrChange w:id="18324" w:author="Tom" w:date="2015-05-10T20:02:00Z">
              <w:rPr>
                <w:rFonts w:ascii="Courier New" w:hAnsi="Courier New" w:cs="Courier New"/>
              </w:rPr>
            </w:rPrChange>
          </w:rPr>
          <w:tab/>
        </w:r>
        <w:r w:rsidRPr="00752EBF">
          <w:rPr>
            <w:rFonts w:ascii="Courier New" w:hAnsi="Courier New" w:cs="Courier New"/>
            <w:sz w:val="18"/>
            <w:szCs w:val="18"/>
            <w:rPrChange w:id="18325" w:author="Tom" w:date="2015-05-10T20:02:00Z">
              <w:rPr>
                <w:rFonts w:ascii="Courier New" w:hAnsi="Courier New" w:cs="Courier New"/>
              </w:rPr>
            </w:rPrChange>
          </w:rPr>
          <w:tab/>
          <w:t>&lt;srv:SV_Parameter&gt;</w:t>
        </w:r>
      </w:ins>
    </w:p>
    <w:p w14:paraId="7EA7DA77" w14:textId="77777777" w:rsidR="00752EBF" w:rsidRPr="00752EBF" w:rsidRDefault="00752EBF" w:rsidP="00752EBF">
      <w:pPr>
        <w:spacing w:after="0"/>
        <w:contextualSpacing/>
        <w:rPr>
          <w:ins w:id="18326" w:author="Tom" w:date="2015-05-10T20:02:00Z"/>
          <w:rFonts w:ascii="Courier New" w:hAnsi="Courier New" w:cs="Courier New"/>
          <w:sz w:val="18"/>
          <w:szCs w:val="18"/>
          <w:rPrChange w:id="18327" w:author="Tom" w:date="2015-05-10T20:02:00Z">
            <w:rPr>
              <w:ins w:id="18328" w:author="Tom" w:date="2015-05-10T20:02:00Z"/>
              <w:rFonts w:ascii="Courier New" w:hAnsi="Courier New" w:cs="Courier New"/>
            </w:rPr>
          </w:rPrChange>
        </w:rPr>
      </w:pPr>
      <w:ins w:id="18329" w:author="Tom" w:date="2015-05-10T20:02:00Z">
        <w:r w:rsidRPr="00752EBF">
          <w:rPr>
            <w:rFonts w:ascii="Courier New" w:hAnsi="Courier New" w:cs="Courier New"/>
            <w:sz w:val="18"/>
            <w:szCs w:val="18"/>
            <w:rPrChange w:id="18330" w:author="Tom" w:date="2015-05-10T20:02:00Z">
              <w:rPr>
                <w:rFonts w:ascii="Courier New" w:hAnsi="Courier New" w:cs="Courier New"/>
              </w:rPr>
            </w:rPrChange>
          </w:rPr>
          <w:tab/>
        </w:r>
        <w:r w:rsidRPr="00752EBF">
          <w:rPr>
            <w:rFonts w:ascii="Courier New" w:hAnsi="Courier New" w:cs="Courier New"/>
            <w:sz w:val="18"/>
            <w:szCs w:val="18"/>
            <w:rPrChange w:id="18331" w:author="Tom" w:date="2015-05-10T20:02:00Z">
              <w:rPr>
                <w:rFonts w:ascii="Courier New" w:hAnsi="Courier New" w:cs="Courier New"/>
              </w:rPr>
            </w:rPrChange>
          </w:rPr>
          <w:tab/>
        </w:r>
        <w:r w:rsidRPr="00752EBF">
          <w:rPr>
            <w:rFonts w:ascii="Courier New" w:hAnsi="Courier New" w:cs="Courier New"/>
            <w:sz w:val="18"/>
            <w:szCs w:val="18"/>
            <w:rPrChange w:id="18332" w:author="Tom" w:date="2015-05-10T20:02:00Z">
              <w:rPr>
                <w:rFonts w:ascii="Courier New" w:hAnsi="Courier New" w:cs="Courier New"/>
              </w:rPr>
            </w:rPrChange>
          </w:rPr>
          <w:tab/>
        </w:r>
        <w:r w:rsidRPr="00752EBF">
          <w:rPr>
            <w:rFonts w:ascii="Courier New" w:hAnsi="Courier New" w:cs="Courier New"/>
            <w:sz w:val="18"/>
            <w:szCs w:val="18"/>
            <w:rPrChange w:id="18333" w:author="Tom" w:date="2015-05-10T20:02:00Z">
              <w:rPr>
                <w:rFonts w:ascii="Courier New" w:hAnsi="Courier New" w:cs="Courier New"/>
              </w:rPr>
            </w:rPrChange>
          </w:rPr>
          <w:tab/>
        </w:r>
        <w:r w:rsidRPr="00752EBF">
          <w:rPr>
            <w:rFonts w:ascii="Courier New" w:hAnsi="Courier New" w:cs="Courier New"/>
            <w:sz w:val="18"/>
            <w:szCs w:val="18"/>
            <w:rPrChange w:id="18334" w:author="Tom" w:date="2015-05-10T20:02:00Z">
              <w:rPr>
                <w:rFonts w:ascii="Courier New" w:hAnsi="Courier New" w:cs="Courier New"/>
              </w:rPr>
            </w:rPrChange>
          </w:rPr>
          <w:tab/>
          <w:t>&lt;srv:name&gt;</w:t>
        </w:r>
      </w:ins>
    </w:p>
    <w:p w14:paraId="0874F84D" w14:textId="77777777" w:rsidR="00752EBF" w:rsidRPr="00752EBF" w:rsidRDefault="00752EBF" w:rsidP="00752EBF">
      <w:pPr>
        <w:spacing w:after="0"/>
        <w:contextualSpacing/>
        <w:rPr>
          <w:ins w:id="18335" w:author="Tom" w:date="2015-05-10T20:02:00Z"/>
          <w:rFonts w:ascii="Courier New" w:hAnsi="Courier New" w:cs="Courier New"/>
          <w:sz w:val="18"/>
          <w:szCs w:val="18"/>
          <w:rPrChange w:id="18336" w:author="Tom" w:date="2015-05-10T20:02:00Z">
            <w:rPr>
              <w:ins w:id="18337" w:author="Tom" w:date="2015-05-10T20:02:00Z"/>
              <w:rFonts w:ascii="Courier New" w:hAnsi="Courier New" w:cs="Courier New"/>
            </w:rPr>
          </w:rPrChange>
        </w:rPr>
      </w:pPr>
      <w:ins w:id="18338" w:author="Tom" w:date="2015-05-10T20:02:00Z">
        <w:r w:rsidRPr="00752EBF">
          <w:rPr>
            <w:rFonts w:ascii="Courier New" w:hAnsi="Courier New" w:cs="Courier New"/>
            <w:sz w:val="18"/>
            <w:szCs w:val="18"/>
            <w:rPrChange w:id="18339" w:author="Tom" w:date="2015-05-10T20:02:00Z">
              <w:rPr>
                <w:rFonts w:ascii="Courier New" w:hAnsi="Courier New" w:cs="Courier New"/>
              </w:rPr>
            </w:rPrChange>
          </w:rPr>
          <w:tab/>
        </w:r>
        <w:r w:rsidRPr="00752EBF">
          <w:rPr>
            <w:rFonts w:ascii="Courier New" w:hAnsi="Courier New" w:cs="Courier New"/>
            <w:sz w:val="18"/>
            <w:szCs w:val="18"/>
            <w:rPrChange w:id="18340" w:author="Tom" w:date="2015-05-10T20:02:00Z">
              <w:rPr>
                <w:rFonts w:ascii="Courier New" w:hAnsi="Courier New" w:cs="Courier New"/>
              </w:rPr>
            </w:rPrChange>
          </w:rPr>
          <w:tab/>
        </w:r>
        <w:r w:rsidRPr="00752EBF">
          <w:rPr>
            <w:rFonts w:ascii="Courier New" w:hAnsi="Courier New" w:cs="Courier New"/>
            <w:sz w:val="18"/>
            <w:szCs w:val="18"/>
            <w:rPrChange w:id="18341" w:author="Tom" w:date="2015-05-10T20:02:00Z">
              <w:rPr>
                <w:rFonts w:ascii="Courier New" w:hAnsi="Courier New" w:cs="Courier New"/>
              </w:rPr>
            </w:rPrChange>
          </w:rPr>
          <w:tab/>
        </w:r>
        <w:r w:rsidRPr="00752EBF">
          <w:rPr>
            <w:rFonts w:ascii="Courier New" w:hAnsi="Courier New" w:cs="Courier New"/>
            <w:sz w:val="18"/>
            <w:szCs w:val="18"/>
            <w:rPrChange w:id="18342" w:author="Tom" w:date="2015-05-10T20:02:00Z">
              <w:rPr>
                <w:rFonts w:ascii="Courier New" w:hAnsi="Courier New" w:cs="Courier New"/>
              </w:rPr>
            </w:rPrChange>
          </w:rPr>
          <w:tab/>
        </w:r>
        <w:r w:rsidRPr="00752EBF">
          <w:rPr>
            <w:rFonts w:ascii="Courier New" w:hAnsi="Courier New" w:cs="Courier New"/>
            <w:sz w:val="18"/>
            <w:szCs w:val="18"/>
            <w:rPrChange w:id="18343" w:author="Tom" w:date="2015-05-10T20:02:00Z">
              <w:rPr>
                <w:rFonts w:ascii="Courier New" w:hAnsi="Courier New" w:cs="Courier New"/>
              </w:rPr>
            </w:rPrChange>
          </w:rPr>
          <w:tab/>
        </w:r>
        <w:r w:rsidRPr="00752EBF">
          <w:rPr>
            <w:rFonts w:ascii="Courier New" w:hAnsi="Courier New" w:cs="Courier New"/>
            <w:sz w:val="18"/>
            <w:szCs w:val="18"/>
            <w:rPrChange w:id="18344" w:author="Tom" w:date="2015-05-10T20:02:00Z">
              <w:rPr>
                <w:rFonts w:ascii="Courier New" w:hAnsi="Courier New" w:cs="Courier New"/>
              </w:rPr>
            </w:rPrChange>
          </w:rPr>
          <w:tab/>
          <w:t>&lt;gco:aName&gt;</w:t>
        </w:r>
      </w:ins>
    </w:p>
    <w:p w14:paraId="0A665933" w14:textId="77777777" w:rsidR="00752EBF" w:rsidRPr="00752EBF" w:rsidRDefault="00752EBF" w:rsidP="00752EBF">
      <w:pPr>
        <w:spacing w:after="0"/>
        <w:contextualSpacing/>
        <w:rPr>
          <w:ins w:id="18345" w:author="Tom" w:date="2015-05-10T20:02:00Z"/>
          <w:rFonts w:ascii="Courier New" w:hAnsi="Courier New" w:cs="Courier New"/>
          <w:sz w:val="18"/>
          <w:szCs w:val="18"/>
          <w:rPrChange w:id="18346" w:author="Tom" w:date="2015-05-10T20:02:00Z">
            <w:rPr>
              <w:ins w:id="18347" w:author="Tom" w:date="2015-05-10T20:02:00Z"/>
              <w:rFonts w:ascii="Courier New" w:hAnsi="Courier New" w:cs="Courier New"/>
            </w:rPr>
          </w:rPrChange>
        </w:rPr>
      </w:pPr>
      <w:ins w:id="18348" w:author="Tom" w:date="2015-05-10T20:02:00Z">
        <w:r w:rsidRPr="00752EBF">
          <w:rPr>
            <w:rFonts w:ascii="Courier New" w:hAnsi="Courier New" w:cs="Courier New"/>
            <w:sz w:val="18"/>
            <w:szCs w:val="18"/>
            <w:rPrChange w:id="18349" w:author="Tom" w:date="2015-05-10T20:02:00Z">
              <w:rPr>
                <w:rFonts w:ascii="Courier New" w:hAnsi="Courier New" w:cs="Courier New"/>
              </w:rPr>
            </w:rPrChange>
          </w:rPr>
          <w:tab/>
        </w:r>
        <w:r w:rsidRPr="00752EBF">
          <w:rPr>
            <w:rFonts w:ascii="Courier New" w:hAnsi="Courier New" w:cs="Courier New"/>
            <w:sz w:val="18"/>
            <w:szCs w:val="18"/>
            <w:rPrChange w:id="18350" w:author="Tom" w:date="2015-05-10T20:02:00Z">
              <w:rPr>
                <w:rFonts w:ascii="Courier New" w:hAnsi="Courier New" w:cs="Courier New"/>
              </w:rPr>
            </w:rPrChange>
          </w:rPr>
          <w:tab/>
        </w:r>
        <w:r w:rsidRPr="00752EBF">
          <w:rPr>
            <w:rFonts w:ascii="Courier New" w:hAnsi="Courier New" w:cs="Courier New"/>
            <w:sz w:val="18"/>
            <w:szCs w:val="18"/>
            <w:rPrChange w:id="18351" w:author="Tom" w:date="2015-05-10T20:02:00Z">
              <w:rPr>
                <w:rFonts w:ascii="Courier New" w:hAnsi="Courier New" w:cs="Courier New"/>
              </w:rPr>
            </w:rPrChange>
          </w:rPr>
          <w:tab/>
        </w:r>
        <w:r w:rsidRPr="00752EBF">
          <w:rPr>
            <w:rFonts w:ascii="Courier New" w:hAnsi="Courier New" w:cs="Courier New"/>
            <w:sz w:val="18"/>
            <w:szCs w:val="18"/>
            <w:rPrChange w:id="18352" w:author="Tom" w:date="2015-05-10T20:02:00Z">
              <w:rPr>
                <w:rFonts w:ascii="Courier New" w:hAnsi="Courier New" w:cs="Courier New"/>
              </w:rPr>
            </w:rPrChange>
          </w:rPr>
          <w:tab/>
        </w:r>
        <w:r w:rsidRPr="00752EBF">
          <w:rPr>
            <w:rFonts w:ascii="Courier New" w:hAnsi="Courier New" w:cs="Courier New"/>
            <w:sz w:val="18"/>
            <w:szCs w:val="18"/>
            <w:rPrChange w:id="18353" w:author="Tom" w:date="2015-05-10T20:02:00Z">
              <w:rPr>
                <w:rFonts w:ascii="Courier New" w:hAnsi="Courier New" w:cs="Courier New"/>
              </w:rPr>
            </w:rPrChange>
          </w:rPr>
          <w:tab/>
        </w:r>
        <w:r w:rsidRPr="00752EBF">
          <w:rPr>
            <w:rFonts w:ascii="Courier New" w:hAnsi="Courier New" w:cs="Courier New"/>
            <w:sz w:val="18"/>
            <w:szCs w:val="18"/>
            <w:rPrChange w:id="18354" w:author="Tom" w:date="2015-05-10T20:02:00Z">
              <w:rPr>
                <w:rFonts w:ascii="Courier New" w:hAnsi="Courier New" w:cs="Courier New"/>
              </w:rPr>
            </w:rPrChange>
          </w:rPr>
          <w:tab/>
        </w:r>
        <w:r w:rsidRPr="00752EBF">
          <w:rPr>
            <w:rFonts w:ascii="Courier New" w:hAnsi="Courier New" w:cs="Courier New"/>
            <w:sz w:val="18"/>
            <w:szCs w:val="18"/>
            <w:rPrChange w:id="18355" w:author="Tom" w:date="2015-05-10T20:02:00Z">
              <w:rPr>
                <w:rFonts w:ascii="Courier New" w:hAnsi="Courier New" w:cs="Courier New"/>
              </w:rPr>
            </w:rPrChange>
          </w:rPr>
          <w:tab/>
          <w:t>&lt;gco:CharacterString&gt;LAYERS&lt;/gco:CharacterString&gt;</w:t>
        </w:r>
      </w:ins>
    </w:p>
    <w:p w14:paraId="1378A7FC" w14:textId="77777777" w:rsidR="00752EBF" w:rsidRPr="00752EBF" w:rsidRDefault="00752EBF" w:rsidP="00752EBF">
      <w:pPr>
        <w:spacing w:after="0"/>
        <w:contextualSpacing/>
        <w:rPr>
          <w:ins w:id="18356" w:author="Tom" w:date="2015-05-10T20:02:00Z"/>
          <w:rFonts w:ascii="Courier New" w:hAnsi="Courier New" w:cs="Courier New"/>
          <w:sz w:val="18"/>
          <w:szCs w:val="18"/>
          <w:rPrChange w:id="18357" w:author="Tom" w:date="2015-05-10T20:02:00Z">
            <w:rPr>
              <w:ins w:id="18358" w:author="Tom" w:date="2015-05-10T20:02:00Z"/>
              <w:rFonts w:ascii="Courier New" w:hAnsi="Courier New" w:cs="Courier New"/>
            </w:rPr>
          </w:rPrChange>
        </w:rPr>
      </w:pPr>
      <w:ins w:id="18359" w:author="Tom" w:date="2015-05-10T20:02:00Z">
        <w:r w:rsidRPr="00752EBF">
          <w:rPr>
            <w:rFonts w:ascii="Courier New" w:hAnsi="Courier New" w:cs="Courier New"/>
            <w:sz w:val="18"/>
            <w:szCs w:val="18"/>
            <w:rPrChange w:id="18360" w:author="Tom" w:date="2015-05-10T20:02:00Z">
              <w:rPr>
                <w:rFonts w:ascii="Courier New" w:hAnsi="Courier New" w:cs="Courier New"/>
              </w:rPr>
            </w:rPrChange>
          </w:rPr>
          <w:tab/>
        </w:r>
        <w:r w:rsidRPr="00752EBF">
          <w:rPr>
            <w:rFonts w:ascii="Courier New" w:hAnsi="Courier New" w:cs="Courier New"/>
            <w:sz w:val="18"/>
            <w:szCs w:val="18"/>
            <w:rPrChange w:id="18361" w:author="Tom" w:date="2015-05-10T20:02:00Z">
              <w:rPr>
                <w:rFonts w:ascii="Courier New" w:hAnsi="Courier New" w:cs="Courier New"/>
              </w:rPr>
            </w:rPrChange>
          </w:rPr>
          <w:tab/>
        </w:r>
        <w:r w:rsidRPr="00752EBF">
          <w:rPr>
            <w:rFonts w:ascii="Courier New" w:hAnsi="Courier New" w:cs="Courier New"/>
            <w:sz w:val="18"/>
            <w:szCs w:val="18"/>
            <w:rPrChange w:id="18362" w:author="Tom" w:date="2015-05-10T20:02:00Z">
              <w:rPr>
                <w:rFonts w:ascii="Courier New" w:hAnsi="Courier New" w:cs="Courier New"/>
              </w:rPr>
            </w:rPrChange>
          </w:rPr>
          <w:tab/>
        </w:r>
        <w:r w:rsidRPr="00752EBF">
          <w:rPr>
            <w:rFonts w:ascii="Courier New" w:hAnsi="Courier New" w:cs="Courier New"/>
            <w:sz w:val="18"/>
            <w:szCs w:val="18"/>
            <w:rPrChange w:id="18363" w:author="Tom" w:date="2015-05-10T20:02:00Z">
              <w:rPr>
                <w:rFonts w:ascii="Courier New" w:hAnsi="Courier New" w:cs="Courier New"/>
              </w:rPr>
            </w:rPrChange>
          </w:rPr>
          <w:tab/>
        </w:r>
        <w:r w:rsidRPr="00752EBF">
          <w:rPr>
            <w:rFonts w:ascii="Courier New" w:hAnsi="Courier New" w:cs="Courier New"/>
            <w:sz w:val="18"/>
            <w:szCs w:val="18"/>
            <w:rPrChange w:id="18364" w:author="Tom" w:date="2015-05-10T20:02:00Z">
              <w:rPr>
                <w:rFonts w:ascii="Courier New" w:hAnsi="Courier New" w:cs="Courier New"/>
              </w:rPr>
            </w:rPrChange>
          </w:rPr>
          <w:tab/>
        </w:r>
        <w:r w:rsidRPr="00752EBF">
          <w:rPr>
            <w:rFonts w:ascii="Courier New" w:hAnsi="Courier New" w:cs="Courier New"/>
            <w:sz w:val="18"/>
            <w:szCs w:val="18"/>
            <w:rPrChange w:id="18365" w:author="Tom" w:date="2015-05-10T20:02:00Z">
              <w:rPr>
                <w:rFonts w:ascii="Courier New" w:hAnsi="Courier New" w:cs="Courier New"/>
              </w:rPr>
            </w:rPrChange>
          </w:rPr>
          <w:tab/>
          <w:t>&lt;/gco:aName&gt;</w:t>
        </w:r>
      </w:ins>
    </w:p>
    <w:p w14:paraId="16D139B4" w14:textId="77777777" w:rsidR="00752EBF" w:rsidRPr="00752EBF" w:rsidRDefault="00752EBF" w:rsidP="00752EBF">
      <w:pPr>
        <w:spacing w:after="0"/>
        <w:contextualSpacing/>
        <w:rPr>
          <w:ins w:id="18366" w:author="Tom" w:date="2015-05-10T20:02:00Z"/>
          <w:rFonts w:ascii="Courier New" w:hAnsi="Courier New" w:cs="Courier New"/>
          <w:sz w:val="18"/>
          <w:szCs w:val="18"/>
          <w:rPrChange w:id="18367" w:author="Tom" w:date="2015-05-10T20:02:00Z">
            <w:rPr>
              <w:ins w:id="18368" w:author="Tom" w:date="2015-05-10T20:02:00Z"/>
              <w:rFonts w:ascii="Courier New" w:hAnsi="Courier New" w:cs="Courier New"/>
            </w:rPr>
          </w:rPrChange>
        </w:rPr>
      </w:pPr>
      <w:ins w:id="18369" w:author="Tom" w:date="2015-05-10T20:02:00Z">
        <w:r w:rsidRPr="00752EBF">
          <w:rPr>
            <w:rFonts w:ascii="Courier New" w:hAnsi="Courier New" w:cs="Courier New"/>
            <w:sz w:val="18"/>
            <w:szCs w:val="18"/>
            <w:rPrChange w:id="18370" w:author="Tom" w:date="2015-05-10T20:02:00Z">
              <w:rPr>
                <w:rFonts w:ascii="Courier New" w:hAnsi="Courier New" w:cs="Courier New"/>
              </w:rPr>
            </w:rPrChange>
          </w:rPr>
          <w:tab/>
        </w:r>
        <w:r w:rsidRPr="00752EBF">
          <w:rPr>
            <w:rFonts w:ascii="Courier New" w:hAnsi="Courier New" w:cs="Courier New"/>
            <w:sz w:val="18"/>
            <w:szCs w:val="18"/>
            <w:rPrChange w:id="18371" w:author="Tom" w:date="2015-05-10T20:02:00Z">
              <w:rPr>
                <w:rFonts w:ascii="Courier New" w:hAnsi="Courier New" w:cs="Courier New"/>
              </w:rPr>
            </w:rPrChange>
          </w:rPr>
          <w:tab/>
        </w:r>
        <w:r w:rsidRPr="00752EBF">
          <w:rPr>
            <w:rFonts w:ascii="Courier New" w:hAnsi="Courier New" w:cs="Courier New"/>
            <w:sz w:val="18"/>
            <w:szCs w:val="18"/>
            <w:rPrChange w:id="18372" w:author="Tom" w:date="2015-05-10T20:02:00Z">
              <w:rPr>
                <w:rFonts w:ascii="Courier New" w:hAnsi="Courier New" w:cs="Courier New"/>
              </w:rPr>
            </w:rPrChange>
          </w:rPr>
          <w:tab/>
        </w:r>
        <w:r w:rsidRPr="00752EBF">
          <w:rPr>
            <w:rFonts w:ascii="Courier New" w:hAnsi="Courier New" w:cs="Courier New"/>
            <w:sz w:val="18"/>
            <w:szCs w:val="18"/>
            <w:rPrChange w:id="18373" w:author="Tom" w:date="2015-05-10T20:02:00Z">
              <w:rPr>
                <w:rFonts w:ascii="Courier New" w:hAnsi="Courier New" w:cs="Courier New"/>
              </w:rPr>
            </w:rPrChange>
          </w:rPr>
          <w:tab/>
        </w:r>
        <w:r w:rsidRPr="00752EBF">
          <w:rPr>
            <w:rFonts w:ascii="Courier New" w:hAnsi="Courier New" w:cs="Courier New"/>
            <w:sz w:val="18"/>
            <w:szCs w:val="18"/>
            <w:rPrChange w:id="18374" w:author="Tom" w:date="2015-05-10T20:02:00Z">
              <w:rPr>
                <w:rFonts w:ascii="Courier New" w:hAnsi="Courier New" w:cs="Courier New"/>
              </w:rPr>
            </w:rPrChange>
          </w:rPr>
          <w:tab/>
        </w:r>
        <w:r w:rsidRPr="00752EBF">
          <w:rPr>
            <w:rFonts w:ascii="Courier New" w:hAnsi="Courier New" w:cs="Courier New"/>
            <w:sz w:val="18"/>
            <w:szCs w:val="18"/>
            <w:rPrChange w:id="18375" w:author="Tom" w:date="2015-05-10T20:02:00Z">
              <w:rPr>
                <w:rFonts w:ascii="Courier New" w:hAnsi="Courier New" w:cs="Courier New"/>
              </w:rPr>
            </w:rPrChange>
          </w:rPr>
          <w:tab/>
          <w:t>&lt;gco:attributeType&gt;</w:t>
        </w:r>
      </w:ins>
    </w:p>
    <w:p w14:paraId="739F68FB" w14:textId="77777777" w:rsidR="00752EBF" w:rsidRPr="00752EBF" w:rsidRDefault="00752EBF" w:rsidP="00752EBF">
      <w:pPr>
        <w:spacing w:after="0"/>
        <w:contextualSpacing/>
        <w:rPr>
          <w:ins w:id="18376" w:author="Tom" w:date="2015-05-10T20:02:00Z"/>
          <w:rFonts w:ascii="Courier New" w:hAnsi="Courier New" w:cs="Courier New"/>
          <w:sz w:val="18"/>
          <w:szCs w:val="18"/>
          <w:rPrChange w:id="18377" w:author="Tom" w:date="2015-05-10T20:02:00Z">
            <w:rPr>
              <w:ins w:id="18378" w:author="Tom" w:date="2015-05-10T20:02:00Z"/>
              <w:rFonts w:ascii="Courier New" w:hAnsi="Courier New" w:cs="Courier New"/>
            </w:rPr>
          </w:rPrChange>
        </w:rPr>
      </w:pPr>
      <w:ins w:id="18379" w:author="Tom" w:date="2015-05-10T20:02:00Z">
        <w:r w:rsidRPr="00752EBF">
          <w:rPr>
            <w:rFonts w:ascii="Courier New" w:hAnsi="Courier New" w:cs="Courier New"/>
            <w:sz w:val="18"/>
            <w:szCs w:val="18"/>
            <w:rPrChange w:id="18380" w:author="Tom" w:date="2015-05-10T20:02:00Z">
              <w:rPr>
                <w:rFonts w:ascii="Courier New" w:hAnsi="Courier New" w:cs="Courier New"/>
              </w:rPr>
            </w:rPrChange>
          </w:rPr>
          <w:tab/>
        </w:r>
        <w:r w:rsidRPr="00752EBF">
          <w:rPr>
            <w:rFonts w:ascii="Courier New" w:hAnsi="Courier New" w:cs="Courier New"/>
            <w:sz w:val="18"/>
            <w:szCs w:val="18"/>
            <w:rPrChange w:id="18381" w:author="Tom" w:date="2015-05-10T20:02:00Z">
              <w:rPr>
                <w:rFonts w:ascii="Courier New" w:hAnsi="Courier New" w:cs="Courier New"/>
              </w:rPr>
            </w:rPrChange>
          </w:rPr>
          <w:tab/>
        </w:r>
        <w:r w:rsidRPr="00752EBF">
          <w:rPr>
            <w:rFonts w:ascii="Courier New" w:hAnsi="Courier New" w:cs="Courier New"/>
            <w:sz w:val="18"/>
            <w:szCs w:val="18"/>
            <w:rPrChange w:id="18382" w:author="Tom" w:date="2015-05-10T20:02:00Z">
              <w:rPr>
                <w:rFonts w:ascii="Courier New" w:hAnsi="Courier New" w:cs="Courier New"/>
              </w:rPr>
            </w:rPrChange>
          </w:rPr>
          <w:tab/>
        </w:r>
        <w:r w:rsidRPr="00752EBF">
          <w:rPr>
            <w:rFonts w:ascii="Courier New" w:hAnsi="Courier New" w:cs="Courier New"/>
            <w:sz w:val="18"/>
            <w:szCs w:val="18"/>
            <w:rPrChange w:id="18383" w:author="Tom" w:date="2015-05-10T20:02:00Z">
              <w:rPr>
                <w:rFonts w:ascii="Courier New" w:hAnsi="Courier New" w:cs="Courier New"/>
              </w:rPr>
            </w:rPrChange>
          </w:rPr>
          <w:tab/>
        </w:r>
        <w:r w:rsidRPr="00752EBF">
          <w:rPr>
            <w:rFonts w:ascii="Courier New" w:hAnsi="Courier New" w:cs="Courier New"/>
            <w:sz w:val="18"/>
            <w:szCs w:val="18"/>
            <w:rPrChange w:id="18384" w:author="Tom" w:date="2015-05-10T20:02:00Z">
              <w:rPr>
                <w:rFonts w:ascii="Courier New" w:hAnsi="Courier New" w:cs="Courier New"/>
              </w:rPr>
            </w:rPrChange>
          </w:rPr>
          <w:tab/>
        </w:r>
        <w:r w:rsidRPr="00752EBF">
          <w:rPr>
            <w:rFonts w:ascii="Courier New" w:hAnsi="Courier New" w:cs="Courier New"/>
            <w:sz w:val="18"/>
            <w:szCs w:val="18"/>
            <w:rPrChange w:id="18385" w:author="Tom" w:date="2015-05-10T20:02:00Z">
              <w:rPr>
                <w:rFonts w:ascii="Courier New" w:hAnsi="Courier New" w:cs="Courier New"/>
              </w:rPr>
            </w:rPrChange>
          </w:rPr>
          <w:tab/>
        </w:r>
        <w:r w:rsidRPr="00752EBF">
          <w:rPr>
            <w:rFonts w:ascii="Courier New" w:hAnsi="Courier New" w:cs="Courier New"/>
            <w:sz w:val="18"/>
            <w:szCs w:val="18"/>
            <w:rPrChange w:id="18386" w:author="Tom" w:date="2015-05-10T20:02:00Z">
              <w:rPr>
                <w:rFonts w:ascii="Courier New" w:hAnsi="Courier New" w:cs="Courier New"/>
              </w:rPr>
            </w:rPrChange>
          </w:rPr>
          <w:tab/>
          <w:t xml:space="preserve"> &lt;gco:TypeName&gt;</w:t>
        </w:r>
      </w:ins>
    </w:p>
    <w:p w14:paraId="458B6709" w14:textId="77777777" w:rsidR="00752EBF" w:rsidRPr="00752EBF" w:rsidRDefault="00752EBF" w:rsidP="00752EBF">
      <w:pPr>
        <w:spacing w:after="0"/>
        <w:contextualSpacing/>
        <w:rPr>
          <w:ins w:id="18387" w:author="Tom" w:date="2015-05-10T20:02:00Z"/>
          <w:rFonts w:ascii="Courier New" w:hAnsi="Courier New" w:cs="Courier New"/>
          <w:sz w:val="18"/>
          <w:szCs w:val="18"/>
          <w:rPrChange w:id="18388" w:author="Tom" w:date="2015-05-10T20:02:00Z">
            <w:rPr>
              <w:ins w:id="18389" w:author="Tom" w:date="2015-05-10T20:02:00Z"/>
              <w:rFonts w:ascii="Courier New" w:hAnsi="Courier New" w:cs="Courier New"/>
            </w:rPr>
          </w:rPrChange>
        </w:rPr>
      </w:pPr>
      <w:ins w:id="18390" w:author="Tom" w:date="2015-05-10T20:02:00Z">
        <w:r w:rsidRPr="00752EBF">
          <w:rPr>
            <w:rFonts w:ascii="Courier New" w:hAnsi="Courier New" w:cs="Courier New"/>
            <w:sz w:val="18"/>
            <w:szCs w:val="18"/>
            <w:rPrChange w:id="18391" w:author="Tom" w:date="2015-05-10T20:02:00Z">
              <w:rPr>
                <w:rFonts w:ascii="Courier New" w:hAnsi="Courier New" w:cs="Courier New"/>
              </w:rPr>
            </w:rPrChange>
          </w:rPr>
          <w:tab/>
        </w:r>
        <w:r w:rsidRPr="00752EBF">
          <w:rPr>
            <w:rFonts w:ascii="Courier New" w:hAnsi="Courier New" w:cs="Courier New"/>
            <w:sz w:val="18"/>
            <w:szCs w:val="18"/>
            <w:rPrChange w:id="18392" w:author="Tom" w:date="2015-05-10T20:02:00Z">
              <w:rPr>
                <w:rFonts w:ascii="Courier New" w:hAnsi="Courier New" w:cs="Courier New"/>
              </w:rPr>
            </w:rPrChange>
          </w:rPr>
          <w:tab/>
        </w:r>
        <w:r w:rsidRPr="00752EBF">
          <w:rPr>
            <w:rFonts w:ascii="Courier New" w:hAnsi="Courier New" w:cs="Courier New"/>
            <w:sz w:val="18"/>
            <w:szCs w:val="18"/>
            <w:rPrChange w:id="18393" w:author="Tom" w:date="2015-05-10T20:02:00Z">
              <w:rPr>
                <w:rFonts w:ascii="Courier New" w:hAnsi="Courier New" w:cs="Courier New"/>
              </w:rPr>
            </w:rPrChange>
          </w:rPr>
          <w:tab/>
        </w:r>
        <w:r w:rsidRPr="00752EBF">
          <w:rPr>
            <w:rFonts w:ascii="Courier New" w:hAnsi="Courier New" w:cs="Courier New"/>
            <w:sz w:val="18"/>
            <w:szCs w:val="18"/>
            <w:rPrChange w:id="18394" w:author="Tom" w:date="2015-05-10T20:02:00Z">
              <w:rPr>
                <w:rFonts w:ascii="Courier New" w:hAnsi="Courier New" w:cs="Courier New"/>
              </w:rPr>
            </w:rPrChange>
          </w:rPr>
          <w:tab/>
        </w:r>
        <w:r w:rsidRPr="00752EBF">
          <w:rPr>
            <w:rFonts w:ascii="Courier New" w:hAnsi="Courier New" w:cs="Courier New"/>
            <w:sz w:val="18"/>
            <w:szCs w:val="18"/>
            <w:rPrChange w:id="18395" w:author="Tom" w:date="2015-05-10T20:02:00Z">
              <w:rPr>
                <w:rFonts w:ascii="Courier New" w:hAnsi="Courier New" w:cs="Courier New"/>
              </w:rPr>
            </w:rPrChange>
          </w:rPr>
          <w:tab/>
        </w:r>
        <w:r w:rsidRPr="00752EBF">
          <w:rPr>
            <w:rFonts w:ascii="Courier New" w:hAnsi="Courier New" w:cs="Courier New"/>
            <w:sz w:val="18"/>
            <w:szCs w:val="18"/>
            <w:rPrChange w:id="18396" w:author="Tom" w:date="2015-05-10T20:02:00Z">
              <w:rPr>
                <w:rFonts w:ascii="Courier New" w:hAnsi="Courier New" w:cs="Courier New"/>
              </w:rPr>
            </w:rPrChange>
          </w:rPr>
          <w:tab/>
        </w:r>
        <w:r w:rsidRPr="00752EBF">
          <w:rPr>
            <w:rFonts w:ascii="Courier New" w:hAnsi="Courier New" w:cs="Courier New"/>
            <w:sz w:val="18"/>
            <w:szCs w:val="18"/>
            <w:rPrChange w:id="18397" w:author="Tom" w:date="2015-05-10T20:02:00Z">
              <w:rPr>
                <w:rFonts w:ascii="Courier New" w:hAnsi="Courier New" w:cs="Courier New"/>
              </w:rPr>
            </w:rPrChange>
          </w:rPr>
          <w:tab/>
        </w:r>
        <w:r w:rsidRPr="00752EBF">
          <w:rPr>
            <w:rFonts w:ascii="Courier New" w:hAnsi="Courier New" w:cs="Courier New"/>
            <w:sz w:val="18"/>
            <w:szCs w:val="18"/>
            <w:rPrChange w:id="18398" w:author="Tom" w:date="2015-05-10T20:02:00Z">
              <w:rPr>
                <w:rFonts w:ascii="Courier New" w:hAnsi="Courier New" w:cs="Courier New"/>
              </w:rPr>
            </w:rPrChange>
          </w:rPr>
          <w:tab/>
          <w:t xml:space="preserve"> &lt;gco:aName&gt; </w:t>
        </w:r>
      </w:ins>
    </w:p>
    <w:p w14:paraId="0FFC95DF" w14:textId="77777777" w:rsidR="00752EBF" w:rsidRPr="00752EBF" w:rsidRDefault="00752EBF" w:rsidP="00752EBF">
      <w:pPr>
        <w:spacing w:after="0"/>
        <w:contextualSpacing/>
        <w:rPr>
          <w:ins w:id="18399" w:author="Tom" w:date="2015-05-10T20:02:00Z"/>
          <w:rFonts w:ascii="Courier New" w:hAnsi="Courier New" w:cs="Courier New"/>
          <w:sz w:val="18"/>
          <w:szCs w:val="18"/>
          <w:rPrChange w:id="18400" w:author="Tom" w:date="2015-05-10T20:02:00Z">
            <w:rPr>
              <w:ins w:id="18401" w:author="Tom" w:date="2015-05-10T20:02:00Z"/>
              <w:rFonts w:ascii="Courier New" w:hAnsi="Courier New" w:cs="Courier New"/>
            </w:rPr>
          </w:rPrChange>
        </w:rPr>
      </w:pPr>
      <w:ins w:id="18402" w:author="Tom" w:date="2015-05-10T20:02:00Z">
        <w:r w:rsidRPr="00752EBF">
          <w:rPr>
            <w:rFonts w:ascii="Courier New" w:hAnsi="Courier New" w:cs="Courier New"/>
            <w:sz w:val="18"/>
            <w:szCs w:val="18"/>
            <w:rPrChange w:id="18403" w:author="Tom" w:date="2015-05-10T20:02:00Z">
              <w:rPr>
                <w:rFonts w:ascii="Courier New" w:hAnsi="Courier New" w:cs="Courier New"/>
              </w:rPr>
            </w:rPrChange>
          </w:rPr>
          <w:tab/>
        </w:r>
        <w:r w:rsidRPr="00752EBF">
          <w:rPr>
            <w:rFonts w:ascii="Courier New" w:hAnsi="Courier New" w:cs="Courier New"/>
            <w:sz w:val="18"/>
            <w:szCs w:val="18"/>
            <w:rPrChange w:id="18404" w:author="Tom" w:date="2015-05-10T20:02:00Z">
              <w:rPr>
                <w:rFonts w:ascii="Courier New" w:hAnsi="Courier New" w:cs="Courier New"/>
              </w:rPr>
            </w:rPrChange>
          </w:rPr>
          <w:tab/>
        </w:r>
        <w:r w:rsidRPr="00752EBF">
          <w:rPr>
            <w:rFonts w:ascii="Courier New" w:hAnsi="Courier New" w:cs="Courier New"/>
            <w:sz w:val="18"/>
            <w:szCs w:val="18"/>
            <w:rPrChange w:id="18405" w:author="Tom" w:date="2015-05-10T20:02:00Z">
              <w:rPr>
                <w:rFonts w:ascii="Courier New" w:hAnsi="Courier New" w:cs="Courier New"/>
              </w:rPr>
            </w:rPrChange>
          </w:rPr>
          <w:tab/>
        </w:r>
        <w:r w:rsidRPr="00752EBF">
          <w:rPr>
            <w:rFonts w:ascii="Courier New" w:hAnsi="Courier New" w:cs="Courier New"/>
            <w:sz w:val="18"/>
            <w:szCs w:val="18"/>
            <w:rPrChange w:id="18406" w:author="Tom" w:date="2015-05-10T20:02:00Z">
              <w:rPr>
                <w:rFonts w:ascii="Courier New" w:hAnsi="Courier New" w:cs="Courier New"/>
              </w:rPr>
            </w:rPrChange>
          </w:rPr>
          <w:tab/>
        </w:r>
        <w:r w:rsidRPr="00752EBF">
          <w:rPr>
            <w:rFonts w:ascii="Courier New" w:hAnsi="Courier New" w:cs="Courier New"/>
            <w:sz w:val="18"/>
            <w:szCs w:val="18"/>
            <w:rPrChange w:id="18407" w:author="Tom" w:date="2015-05-10T20:02:00Z">
              <w:rPr>
                <w:rFonts w:ascii="Courier New" w:hAnsi="Courier New" w:cs="Courier New"/>
              </w:rPr>
            </w:rPrChange>
          </w:rPr>
          <w:tab/>
        </w:r>
        <w:r w:rsidRPr="00752EBF">
          <w:rPr>
            <w:rFonts w:ascii="Courier New" w:hAnsi="Courier New" w:cs="Courier New"/>
            <w:sz w:val="18"/>
            <w:szCs w:val="18"/>
            <w:rPrChange w:id="18408" w:author="Tom" w:date="2015-05-10T20:02:00Z">
              <w:rPr>
                <w:rFonts w:ascii="Courier New" w:hAnsi="Courier New" w:cs="Courier New"/>
              </w:rPr>
            </w:rPrChange>
          </w:rPr>
          <w:tab/>
        </w:r>
        <w:r w:rsidRPr="00752EBF">
          <w:rPr>
            <w:rFonts w:ascii="Courier New" w:hAnsi="Courier New" w:cs="Courier New"/>
            <w:sz w:val="18"/>
            <w:szCs w:val="18"/>
            <w:rPrChange w:id="18409" w:author="Tom" w:date="2015-05-10T20:02:00Z">
              <w:rPr>
                <w:rFonts w:ascii="Courier New" w:hAnsi="Courier New" w:cs="Courier New"/>
              </w:rPr>
            </w:rPrChange>
          </w:rPr>
          <w:tab/>
        </w:r>
        <w:r w:rsidRPr="00752EBF">
          <w:rPr>
            <w:rFonts w:ascii="Courier New" w:hAnsi="Courier New" w:cs="Courier New"/>
            <w:sz w:val="18"/>
            <w:szCs w:val="18"/>
            <w:rPrChange w:id="18410" w:author="Tom" w:date="2015-05-10T20:02:00Z">
              <w:rPr>
                <w:rFonts w:ascii="Courier New" w:hAnsi="Courier New" w:cs="Courier New"/>
              </w:rPr>
            </w:rPrChange>
          </w:rPr>
          <w:tab/>
        </w:r>
        <w:r w:rsidRPr="00752EBF">
          <w:rPr>
            <w:rFonts w:ascii="Courier New" w:hAnsi="Courier New" w:cs="Courier New"/>
            <w:sz w:val="18"/>
            <w:szCs w:val="18"/>
            <w:rPrChange w:id="18411" w:author="Tom" w:date="2015-05-10T20:02:00Z">
              <w:rPr>
                <w:rFonts w:ascii="Courier New" w:hAnsi="Courier New" w:cs="Courier New"/>
              </w:rPr>
            </w:rPrChange>
          </w:rPr>
          <w:tab/>
          <w:t xml:space="preserve"> &lt;gco:CharacterString&gt;CharacterString&lt;/gco:CharacterString&gt;</w:t>
        </w:r>
      </w:ins>
    </w:p>
    <w:p w14:paraId="680E3811" w14:textId="77777777" w:rsidR="00752EBF" w:rsidRPr="00752EBF" w:rsidRDefault="00752EBF" w:rsidP="00752EBF">
      <w:pPr>
        <w:spacing w:after="0"/>
        <w:contextualSpacing/>
        <w:rPr>
          <w:ins w:id="18412" w:author="Tom" w:date="2015-05-10T20:02:00Z"/>
          <w:rFonts w:ascii="Courier New" w:hAnsi="Courier New" w:cs="Courier New"/>
          <w:sz w:val="18"/>
          <w:szCs w:val="18"/>
          <w:rPrChange w:id="18413" w:author="Tom" w:date="2015-05-10T20:02:00Z">
            <w:rPr>
              <w:ins w:id="18414" w:author="Tom" w:date="2015-05-10T20:02:00Z"/>
              <w:rFonts w:ascii="Courier New" w:hAnsi="Courier New" w:cs="Courier New"/>
            </w:rPr>
          </w:rPrChange>
        </w:rPr>
      </w:pPr>
      <w:ins w:id="18415" w:author="Tom" w:date="2015-05-10T20:02:00Z">
        <w:r w:rsidRPr="00752EBF">
          <w:rPr>
            <w:rFonts w:ascii="Courier New" w:hAnsi="Courier New" w:cs="Courier New"/>
            <w:sz w:val="18"/>
            <w:szCs w:val="18"/>
            <w:rPrChange w:id="18416" w:author="Tom" w:date="2015-05-10T20:02:00Z">
              <w:rPr>
                <w:rFonts w:ascii="Courier New" w:hAnsi="Courier New" w:cs="Courier New"/>
              </w:rPr>
            </w:rPrChange>
          </w:rPr>
          <w:tab/>
        </w:r>
        <w:r w:rsidRPr="00752EBF">
          <w:rPr>
            <w:rFonts w:ascii="Courier New" w:hAnsi="Courier New" w:cs="Courier New"/>
            <w:sz w:val="18"/>
            <w:szCs w:val="18"/>
            <w:rPrChange w:id="18417" w:author="Tom" w:date="2015-05-10T20:02:00Z">
              <w:rPr>
                <w:rFonts w:ascii="Courier New" w:hAnsi="Courier New" w:cs="Courier New"/>
              </w:rPr>
            </w:rPrChange>
          </w:rPr>
          <w:tab/>
        </w:r>
        <w:r w:rsidRPr="00752EBF">
          <w:rPr>
            <w:rFonts w:ascii="Courier New" w:hAnsi="Courier New" w:cs="Courier New"/>
            <w:sz w:val="18"/>
            <w:szCs w:val="18"/>
            <w:rPrChange w:id="18418" w:author="Tom" w:date="2015-05-10T20:02:00Z">
              <w:rPr>
                <w:rFonts w:ascii="Courier New" w:hAnsi="Courier New" w:cs="Courier New"/>
              </w:rPr>
            </w:rPrChange>
          </w:rPr>
          <w:tab/>
        </w:r>
        <w:r w:rsidRPr="00752EBF">
          <w:rPr>
            <w:rFonts w:ascii="Courier New" w:hAnsi="Courier New" w:cs="Courier New"/>
            <w:sz w:val="18"/>
            <w:szCs w:val="18"/>
            <w:rPrChange w:id="18419" w:author="Tom" w:date="2015-05-10T20:02:00Z">
              <w:rPr>
                <w:rFonts w:ascii="Courier New" w:hAnsi="Courier New" w:cs="Courier New"/>
              </w:rPr>
            </w:rPrChange>
          </w:rPr>
          <w:tab/>
        </w:r>
        <w:r w:rsidRPr="00752EBF">
          <w:rPr>
            <w:rFonts w:ascii="Courier New" w:hAnsi="Courier New" w:cs="Courier New"/>
            <w:sz w:val="18"/>
            <w:szCs w:val="18"/>
            <w:rPrChange w:id="18420" w:author="Tom" w:date="2015-05-10T20:02:00Z">
              <w:rPr>
                <w:rFonts w:ascii="Courier New" w:hAnsi="Courier New" w:cs="Courier New"/>
              </w:rPr>
            </w:rPrChange>
          </w:rPr>
          <w:tab/>
        </w:r>
        <w:r w:rsidRPr="00752EBF">
          <w:rPr>
            <w:rFonts w:ascii="Courier New" w:hAnsi="Courier New" w:cs="Courier New"/>
            <w:sz w:val="18"/>
            <w:szCs w:val="18"/>
            <w:rPrChange w:id="18421" w:author="Tom" w:date="2015-05-10T20:02:00Z">
              <w:rPr>
                <w:rFonts w:ascii="Courier New" w:hAnsi="Courier New" w:cs="Courier New"/>
              </w:rPr>
            </w:rPrChange>
          </w:rPr>
          <w:tab/>
        </w:r>
        <w:r w:rsidRPr="00752EBF">
          <w:rPr>
            <w:rFonts w:ascii="Courier New" w:hAnsi="Courier New" w:cs="Courier New"/>
            <w:sz w:val="18"/>
            <w:szCs w:val="18"/>
            <w:rPrChange w:id="18422" w:author="Tom" w:date="2015-05-10T20:02:00Z">
              <w:rPr>
                <w:rFonts w:ascii="Courier New" w:hAnsi="Courier New" w:cs="Courier New"/>
              </w:rPr>
            </w:rPrChange>
          </w:rPr>
          <w:tab/>
        </w:r>
        <w:r w:rsidRPr="00752EBF">
          <w:rPr>
            <w:rFonts w:ascii="Courier New" w:hAnsi="Courier New" w:cs="Courier New"/>
            <w:sz w:val="18"/>
            <w:szCs w:val="18"/>
            <w:rPrChange w:id="18423" w:author="Tom" w:date="2015-05-10T20:02:00Z">
              <w:rPr>
                <w:rFonts w:ascii="Courier New" w:hAnsi="Courier New" w:cs="Courier New"/>
              </w:rPr>
            </w:rPrChange>
          </w:rPr>
          <w:tab/>
          <w:t xml:space="preserve"> &lt;/gco:aName&gt;</w:t>
        </w:r>
      </w:ins>
    </w:p>
    <w:p w14:paraId="0489DCE4" w14:textId="77777777" w:rsidR="00752EBF" w:rsidRPr="00752EBF" w:rsidRDefault="00752EBF" w:rsidP="00752EBF">
      <w:pPr>
        <w:spacing w:after="0"/>
        <w:contextualSpacing/>
        <w:rPr>
          <w:ins w:id="18424" w:author="Tom" w:date="2015-05-10T20:02:00Z"/>
          <w:rFonts w:ascii="Courier New" w:hAnsi="Courier New" w:cs="Courier New"/>
          <w:sz w:val="18"/>
          <w:szCs w:val="18"/>
          <w:rPrChange w:id="18425" w:author="Tom" w:date="2015-05-10T20:02:00Z">
            <w:rPr>
              <w:ins w:id="18426" w:author="Tom" w:date="2015-05-10T20:02:00Z"/>
              <w:rFonts w:ascii="Courier New" w:hAnsi="Courier New" w:cs="Courier New"/>
            </w:rPr>
          </w:rPrChange>
        </w:rPr>
      </w:pPr>
      <w:ins w:id="18427" w:author="Tom" w:date="2015-05-10T20:02:00Z">
        <w:r w:rsidRPr="00752EBF">
          <w:rPr>
            <w:rFonts w:ascii="Courier New" w:hAnsi="Courier New" w:cs="Courier New"/>
            <w:sz w:val="18"/>
            <w:szCs w:val="18"/>
            <w:rPrChange w:id="18428" w:author="Tom" w:date="2015-05-10T20:02:00Z">
              <w:rPr>
                <w:rFonts w:ascii="Courier New" w:hAnsi="Courier New" w:cs="Courier New"/>
              </w:rPr>
            </w:rPrChange>
          </w:rPr>
          <w:tab/>
        </w:r>
        <w:r w:rsidRPr="00752EBF">
          <w:rPr>
            <w:rFonts w:ascii="Courier New" w:hAnsi="Courier New" w:cs="Courier New"/>
            <w:sz w:val="18"/>
            <w:szCs w:val="18"/>
            <w:rPrChange w:id="18429" w:author="Tom" w:date="2015-05-10T20:02:00Z">
              <w:rPr>
                <w:rFonts w:ascii="Courier New" w:hAnsi="Courier New" w:cs="Courier New"/>
              </w:rPr>
            </w:rPrChange>
          </w:rPr>
          <w:tab/>
        </w:r>
        <w:r w:rsidRPr="00752EBF">
          <w:rPr>
            <w:rFonts w:ascii="Courier New" w:hAnsi="Courier New" w:cs="Courier New"/>
            <w:sz w:val="18"/>
            <w:szCs w:val="18"/>
            <w:rPrChange w:id="18430" w:author="Tom" w:date="2015-05-10T20:02:00Z">
              <w:rPr>
                <w:rFonts w:ascii="Courier New" w:hAnsi="Courier New" w:cs="Courier New"/>
              </w:rPr>
            </w:rPrChange>
          </w:rPr>
          <w:tab/>
        </w:r>
        <w:r w:rsidRPr="00752EBF">
          <w:rPr>
            <w:rFonts w:ascii="Courier New" w:hAnsi="Courier New" w:cs="Courier New"/>
            <w:sz w:val="18"/>
            <w:szCs w:val="18"/>
            <w:rPrChange w:id="18431" w:author="Tom" w:date="2015-05-10T20:02:00Z">
              <w:rPr>
                <w:rFonts w:ascii="Courier New" w:hAnsi="Courier New" w:cs="Courier New"/>
              </w:rPr>
            </w:rPrChange>
          </w:rPr>
          <w:tab/>
        </w:r>
        <w:r w:rsidRPr="00752EBF">
          <w:rPr>
            <w:rFonts w:ascii="Courier New" w:hAnsi="Courier New" w:cs="Courier New"/>
            <w:sz w:val="18"/>
            <w:szCs w:val="18"/>
            <w:rPrChange w:id="18432" w:author="Tom" w:date="2015-05-10T20:02:00Z">
              <w:rPr>
                <w:rFonts w:ascii="Courier New" w:hAnsi="Courier New" w:cs="Courier New"/>
              </w:rPr>
            </w:rPrChange>
          </w:rPr>
          <w:tab/>
        </w:r>
        <w:r w:rsidRPr="00752EBF">
          <w:rPr>
            <w:rFonts w:ascii="Courier New" w:hAnsi="Courier New" w:cs="Courier New"/>
            <w:sz w:val="18"/>
            <w:szCs w:val="18"/>
            <w:rPrChange w:id="18433" w:author="Tom" w:date="2015-05-10T20:02:00Z">
              <w:rPr>
                <w:rFonts w:ascii="Courier New" w:hAnsi="Courier New" w:cs="Courier New"/>
              </w:rPr>
            </w:rPrChange>
          </w:rPr>
          <w:tab/>
        </w:r>
        <w:r w:rsidRPr="00752EBF">
          <w:rPr>
            <w:rFonts w:ascii="Courier New" w:hAnsi="Courier New" w:cs="Courier New"/>
            <w:sz w:val="18"/>
            <w:szCs w:val="18"/>
            <w:rPrChange w:id="18434" w:author="Tom" w:date="2015-05-10T20:02:00Z">
              <w:rPr>
                <w:rFonts w:ascii="Courier New" w:hAnsi="Courier New" w:cs="Courier New"/>
              </w:rPr>
            </w:rPrChange>
          </w:rPr>
          <w:tab/>
          <w:t xml:space="preserve"> &lt;/gco:TypeName&gt;</w:t>
        </w:r>
      </w:ins>
    </w:p>
    <w:p w14:paraId="37EBBBD8" w14:textId="77777777" w:rsidR="00752EBF" w:rsidRPr="00752EBF" w:rsidRDefault="00752EBF" w:rsidP="00752EBF">
      <w:pPr>
        <w:spacing w:after="0"/>
        <w:contextualSpacing/>
        <w:rPr>
          <w:ins w:id="18435" w:author="Tom" w:date="2015-05-10T20:02:00Z"/>
          <w:rFonts w:ascii="Courier New" w:hAnsi="Courier New" w:cs="Courier New"/>
          <w:sz w:val="18"/>
          <w:szCs w:val="18"/>
          <w:rPrChange w:id="18436" w:author="Tom" w:date="2015-05-10T20:02:00Z">
            <w:rPr>
              <w:ins w:id="18437" w:author="Tom" w:date="2015-05-10T20:02:00Z"/>
              <w:rFonts w:ascii="Courier New" w:hAnsi="Courier New" w:cs="Courier New"/>
            </w:rPr>
          </w:rPrChange>
        </w:rPr>
      </w:pPr>
      <w:ins w:id="18438" w:author="Tom" w:date="2015-05-10T20:02:00Z">
        <w:r w:rsidRPr="00752EBF">
          <w:rPr>
            <w:rFonts w:ascii="Courier New" w:hAnsi="Courier New" w:cs="Courier New"/>
            <w:sz w:val="18"/>
            <w:szCs w:val="18"/>
            <w:rPrChange w:id="18439" w:author="Tom" w:date="2015-05-10T20:02:00Z">
              <w:rPr>
                <w:rFonts w:ascii="Courier New" w:hAnsi="Courier New" w:cs="Courier New"/>
              </w:rPr>
            </w:rPrChange>
          </w:rPr>
          <w:tab/>
        </w:r>
        <w:r w:rsidRPr="00752EBF">
          <w:rPr>
            <w:rFonts w:ascii="Courier New" w:hAnsi="Courier New" w:cs="Courier New"/>
            <w:sz w:val="18"/>
            <w:szCs w:val="18"/>
            <w:rPrChange w:id="18440" w:author="Tom" w:date="2015-05-10T20:02:00Z">
              <w:rPr>
                <w:rFonts w:ascii="Courier New" w:hAnsi="Courier New" w:cs="Courier New"/>
              </w:rPr>
            </w:rPrChange>
          </w:rPr>
          <w:tab/>
        </w:r>
        <w:r w:rsidRPr="00752EBF">
          <w:rPr>
            <w:rFonts w:ascii="Courier New" w:hAnsi="Courier New" w:cs="Courier New"/>
            <w:sz w:val="18"/>
            <w:szCs w:val="18"/>
            <w:rPrChange w:id="18441" w:author="Tom" w:date="2015-05-10T20:02:00Z">
              <w:rPr>
                <w:rFonts w:ascii="Courier New" w:hAnsi="Courier New" w:cs="Courier New"/>
              </w:rPr>
            </w:rPrChange>
          </w:rPr>
          <w:tab/>
        </w:r>
        <w:r w:rsidRPr="00752EBF">
          <w:rPr>
            <w:rFonts w:ascii="Courier New" w:hAnsi="Courier New" w:cs="Courier New"/>
            <w:sz w:val="18"/>
            <w:szCs w:val="18"/>
            <w:rPrChange w:id="18442" w:author="Tom" w:date="2015-05-10T20:02:00Z">
              <w:rPr>
                <w:rFonts w:ascii="Courier New" w:hAnsi="Courier New" w:cs="Courier New"/>
              </w:rPr>
            </w:rPrChange>
          </w:rPr>
          <w:tab/>
        </w:r>
        <w:r w:rsidRPr="00752EBF">
          <w:rPr>
            <w:rFonts w:ascii="Courier New" w:hAnsi="Courier New" w:cs="Courier New"/>
            <w:sz w:val="18"/>
            <w:szCs w:val="18"/>
            <w:rPrChange w:id="18443" w:author="Tom" w:date="2015-05-10T20:02:00Z">
              <w:rPr>
                <w:rFonts w:ascii="Courier New" w:hAnsi="Courier New" w:cs="Courier New"/>
              </w:rPr>
            </w:rPrChange>
          </w:rPr>
          <w:tab/>
        </w:r>
        <w:r w:rsidRPr="00752EBF">
          <w:rPr>
            <w:rFonts w:ascii="Courier New" w:hAnsi="Courier New" w:cs="Courier New"/>
            <w:sz w:val="18"/>
            <w:szCs w:val="18"/>
            <w:rPrChange w:id="18444" w:author="Tom" w:date="2015-05-10T20:02:00Z">
              <w:rPr>
                <w:rFonts w:ascii="Courier New" w:hAnsi="Courier New" w:cs="Courier New"/>
              </w:rPr>
            </w:rPrChange>
          </w:rPr>
          <w:tab/>
          <w:t xml:space="preserve"> &lt;/gco:attributeType&gt; </w:t>
        </w:r>
      </w:ins>
    </w:p>
    <w:p w14:paraId="69921CF7" w14:textId="77777777" w:rsidR="00752EBF" w:rsidRPr="00752EBF" w:rsidRDefault="00752EBF" w:rsidP="00752EBF">
      <w:pPr>
        <w:spacing w:after="0"/>
        <w:contextualSpacing/>
        <w:rPr>
          <w:ins w:id="18445" w:author="Tom" w:date="2015-05-10T20:02:00Z"/>
          <w:rFonts w:ascii="Courier New" w:hAnsi="Courier New" w:cs="Courier New"/>
          <w:sz w:val="18"/>
          <w:szCs w:val="18"/>
          <w:rPrChange w:id="18446" w:author="Tom" w:date="2015-05-10T20:02:00Z">
            <w:rPr>
              <w:ins w:id="18447" w:author="Tom" w:date="2015-05-10T20:02:00Z"/>
              <w:rFonts w:ascii="Courier New" w:hAnsi="Courier New" w:cs="Courier New"/>
            </w:rPr>
          </w:rPrChange>
        </w:rPr>
      </w:pPr>
      <w:ins w:id="18448" w:author="Tom" w:date="2015-05-10T20:02:00Z">
        <w:r w:rsidRPr="00752EBF">
          <w:rPr>
            <w:rFonts w:ascii="Courier New" w:hAnsi="Courier New" w:cs="Courier New"/>
            <w:sz w:val="18"/>
            <w:szCs w:val="18"/>
            <w:rPrChange w:id="18449" w:author="Tom" w:date="2015-05-10T20:02:00Z">
              <w:rPr>
                <w:rFonts w:ascii="Courier New" w:hAnsi="Courier New" w:cs="Courier New"/>
              </w:rPr>
            </w:rPrChange>
          </w:rPr>
          <w:tab/>
        </w:r>
        <w:r w:rsidRPr="00752EBF">
          <w:rPr>
            <w:rFonts w:ascii="Courier New" w:hAnsi="Courier New" w:cs="Courier New"/>
            <w:sz w:val="18"/>
            <w:szCs w:val="18"/>
            <w:rPrChange w:id="18450" w:author="Tom" w:date="2015-05-10T20:02:00Z">
              <w:rPr>
                <w:rFonts w:ascii="Courier New" w:hAnsi="Courier New" w:cs="Courier New"/>
              </w:rPr>
            </w:rPrChange>
          </w:rPr>
          <w:tab/>
        </w:r>
        <w:r w:rsidRPr="00752EBF">
          <w:rPr>
            <w:rFonts w:ascii="Courier New" w:hAnsi="Courier New" w:cs="Courier New"/>
            <w:sz w:val="18"/>
            <w:szCs w:val="18"/>
            <w:rPrChange w:id="18451" w:author="Tom" w:date="2015-05-10T20:02:00Z">
              <w:rPr>
                <w:rFonts w:ascii="Courier New" w:hAnsi="Courier New" w:cs="Courier New"/>
              </w:rPr>
            </w:rPrChange>
          </w:rPr>
          <w:tab/>
        </w:r>
        <w:r w:rsidRPr="00752EBF">
          <w:rPr>
            <w:rFonts w:ascii="Courier New" w:hAnsi="Courier New" w:cs="Courier New"/>
            <w:sz w:val="18"/>
            <w:szCs w:val="18"/>
            <w:rPrChange w:id="18452" w:author="Tom" w:date="2015-05-10T20:02:00Z">
              <w:rPr>
                <w:rFonts w:ascii="Courier New" w:hAnsi="Courier New" w:cs="Courier New"/>
              </w:rPr>
            </w:rPrChange>
          </w:rPr>
          <w:tab/>
        </w:r>
        <w:r w:rsidRPr="00752EBF">
          <w:rPr>
            <w:rFonts w:ascii="Courier New" w:hAnsi="Courier New" w:cs="Courier New"/>
            <w:sz w:val="18"/>
            <w:szCs w:val="18"/>
            <w:rPrChange w:id="18453" w:author="Tom" w:date="2015-05-10T20:02:00Z">
              <w:rPr>
                <w:rFonts w:ascii="Courier New" w:hAnsi="Courier New" w:cs="Courier New"/>
              </w:rPr>
            </w:rPrChange>
          </w:rPr>
          <w:tab/>
          <w:t xml:space="preserve"> &lt;/srv:name&gt;</w:t>
        </w:r>
      </w:ins>
    </w:p>
    <w:p w14:paraId="256E2538" w14:textId="77777777" w:rsidR="00752EBF" w:rsidRPr="00752EBF" w:rsidRDefault="00752EBF" w:rsidP="00752EBF">
      <w:pPr>
        <w:spacing w:after="0"/>
        <w:contextualSpacing/>
        <w:rPr>
          <w:ins w:id="18454" w:author="Tom" w:date="2015-05-10T20:02:00Z"/>
          <w:rFonts w:ascii="Courier New" w:hAnsi="Courier New" w:cs="Courier New"/>
          <w:sz w:val="18"/>
          <w:szCs w:val="18"/>
          <w:rPrChange w:id="18455" w:author="Tom" w:date="2015-05-10T20:02:00Z">
            <w:rPr>
              <w:ins w:id="18456" w:author="Tom" w:date="2015-05-10T20:02:00Z"/>
              <w:rFonts w:ascii="Courier New" w:hAnsi="Courier New" w:cs="Courier New"/>
            </w:rPr>
          </w:rPrChange>
        </w:rPr>
      </w:pPr>
      <w:ins w:id="18457" w:author="Tom" w:date="2015-05-10T20:02:00Z">
        <w:r w:rsidRPr="00752EBF">
          <w:rPr>
            <w:rFonts w:ascii="Courier New" w:hAnsi="Courier New" w:cs="Courier New"/>
            <w:sz w:val="18"/>
            <w:szCs w:val="18"/>
            <w:rPrChange w:id="18458" w:author="Tom" w:date="2015-05-10T20:02:00Z">
              <w:rPr>
                <w:rFonts w:ascii="Courier New" w:hAnsi="Courier New" w:cs="Courier New"/>
              </w:rPr>
            </w:rPrChange>
          </w:rPr>
          <w:tab/>
        </w:r>
        <w:r w:rsidRPr="00752EBF">
          <w:rPr>
            <w:rFonts w:ascii="Courier New" w:hAnsi="Courier New" w:cs="Courier New"/>
            <w:sz w:val="18"/>
            <w:szCs w:val="18"/>
            <w:rPrChange w:id="18459" w:author="Tom" w:date="2015-05-10T20:02:00Z">
              <w:rPr>
                <w:rFonts w:ascii="Courier New" w:hAnsi="Courier New" w:cs="Courier New"/>
              </w:rPr>
            </w:rPrChange>
          </w:rPr>
          <w:tab/>
        </w:r>
        <w:r w:rsidRPr="00752EBF">
          <w:rPr>
            <w:rFonts w:ascii="Courier New" w:hAnsi="Courier New" w:cs="Courier New"/>
            <w:sz w:val="18"/>
            <w:szCs w:val="18"/>
            <w:rPrChange w:id="18460" w:author="Tom" w:date="2015-05-10T20:02:00Z">
              <w:rPr>
                <w:rFonts w:ascii="Courier New" w:hAnsi="Courier New" w:cs="Courier New"/>
              </w:rPr>
            </w:rPrChange>
          </w:rPr>
          <w:tab/>
        </w:r>
        <w:r w:rsidRPr="00752EBF">
          <w:rPr>
            <w:rFonts w:ascii="Courier New" w:hAnsi="Courier New" w:cs="Courier New"/>
            <w:sz w:val="18"/>
            <w:szCs w:val="18"/>
            <w:rPrChange w:id="18461" w:author="Tom" w:date="2015-05-10T20:02:00Z">
              <w:rPr>
                <w:rFonts w:ascii="Courier New" w:hAnsi="Courier New" w:cs="Courier New"/>
              </w:rPr>
            </w:rPrChange>
          </w:rPr>
          <w:tab/>
        </w:r>
        <w:r w:rsidRPr="00752EBF">
          <w:rPr>
            <w:rFonts w:ascii="Courier New" w:hAnsi="Courier New" w:cs="Courier New"/>
            <w:sz w:val="18"/>
            <w:szCs w:val="18"/>
            <w:rPrChange w:id="18462" w:author="Tom" w:date="2015-05-10T20:02:00Z">
              <w:rPr>
                <w:rFonts w:ascii="Courier New" w:hAnsi="Courier New" w:cs="Courier New"/>
              </w:rPr>
            </w:rPrChange>
          </w:rPr>
          <w:tab/>
          <w:t xml:space="preserve"> &lt;srv:direction&gt;</w:t>
        </w:r>
      </w:ins>
    </w:p>
    <w:p w14:paraId="0D96A7FE" w14:textId="77777777" w:rsidR="00752EBF" w:rsidRPr="00752EBF" w:rsidRDefault="00752EBF" w:rsidP="00752EBF">
      <w:pPr>
        <w:spacing w:after="0"/>
        <w:contextualSpacing/>
        <w:rPr>
          <w:ins w:id="18463" w:author="Tom" w:date="2015-05-10T20:02:00Z"/>
          <w:rFonts w:ascii="Courier New" w:hAnsi="Courier New" w:cs="Courier New"/>
          <w:sz w:val="18"/>
          <w:szCs w:val="18"/>
          <w:rPrChange w:id="18464" w:author="Tom" w:date="2015-05-10T20:02:00Z">
            <w:rPr>
              <w:ins w:id="18465" w:author="Tom" w:date="2015-05-10T20:02:00Z"/>
              <w:rFonts w:ascii="Courier New" w:hAnsi="Courier New" w:cs="Courier New"/>
            </w:rPr>
          </w:rPrChange>
        </w:rPr>
      </w:pPr>
      <w:ins w:id="18466" w:author="Tom" w:date="2015-05-10T20:02:00Z">
        <w:r w:rsidRPr="00752EBF">
          <w:rPr>
            <w:rFonts w:ascii="Courier New" w:hAnsi="Courier New" w:cs="Courier New"/>
            <w:sz w:val="18"/>
            <w:szCs w:val="18"/>
            <w:rPrChange w:id="18467" w:author="Tom" w:date="2015-05-10T20:02:00Z">
              <w:rPr>
                <w:rFonts w:ascii="Courier New" w:hAnsi="Courier New" w:cs="Courier New"/>
              </w:rPr>
            </w:rPrChange>
          </w:rPr>
          <w:tab/>
        </w:r>
        <w:r w:rsidRPr="00752EBF">
          <w:rPr>
            <w:rFonts w:ascii="Courier New" w:hAnsi="Courier New" w:cs="Courier New"/>
            <w:sz w:val="18"/>
            <w:szCs w:val="18"/>
            <w:rPrChange w:id="18468" w:author="Tom" w:date="2015-05-10T20:02:00Z">
              <w:rPr>
                <w:rFonts w:ascii="Courier New" w:hAnsi="Courier New" w:cs="Courier New"/>
              </w:rPr>
            </w:rPrChange>
          </w:rPr>
          <w:tab/>
        </w:r>
        <w:r w:rsidRPr="00752EBF">
          <w:rPr>
            <w:rFonts w:ascii="Courier New" w:hAnsi="Courier New" w:cs="Courier New"/>
            <w:sz w:val="18"/>
            <w:szCs w:val="18"/>
            <w:rPrChange w:id="18469" w:author="Tom" w:date="2015-05-10T20:02:00Z">
              <w:rPr>
                <w:rFonts w:ascii="Courier New" w:hAnsi="Courier New" w:cs="Courier New"/>
              </w:rPr>
            </w:rPrChange>
          </w:rPr>
          <w:tab/>
        </w:r>
        <w:r w:rsidRPr="00752EBF">
          <w:rPr>
            <w:rFonts w:ascii="Courier New" w:hAnsi="Courier New" w:cs="Courier New"/>
            <w:sz w:val="18"/>
            <w:szCs w:val="18"/>
            <w:rPrChange w:id="18470" w:author="Tom" w:date="2015-05-10T20:02:00Z">
              <w:rPr>
                <w:rFonts w:ascii="Courier New" w:hAnsi="Courier New" w:cs="Courier New"/>
              </w:rPr>
            </w:rPrChange>
          </w:rPr>
          <w:tab/>
        </w:r>
        <w:r w:rsidRPr="00752EBF">
          <w:rPr>
            <w:rFonts w:ascii="Courier New" w:hAnsi="Courier New" w:cs="Courier New"/>
            <w:sz w:val="18"/>
            <w:szCs w:val="18"/>
            <w:rPrChange w:id="18471" w:author="Tom" w:date="2015-05-10T20:02:00Z">
              <w:rPr>
                <w:rFonts w:ascii="Courier New" w:hAnsi="Courier New" w:cs="Courier New"/>
              </w:rPr>
            </w:rPrChange>
          </w:rPr>
          <w:tab/>
        </w:r>
        <w:r w:rsidRPr="00752EBF">
          <w:rPr>
            <w:rFonts w:ascii="Courier New" w:hAnsi="Courier New" w:cs="Courier New"/>
            <w:sz w:val="18"/>
            <w:szCs w:val="18"/>
            <w:rPrChange w:id="18472" w:author="Tom" w:date="2015-05-10T20:02:00Z">
              <w:rPr>
                <w:rFonts w:ascii="Courier New" w:hAnsi="Courier New" w:cs="Courier New"/>
              </w:rPr>
            </w:rPrChange>
          </w:rPr>
          <w:tab/>
          <w:t xml:space="preserve"> &lt;srv:SV_ParameterDirection&gt;in&lt;/srv:SV_ParameterDirection&gt;</w:t>
        </w:r>
      </w:ins>
    </w:p>
    <w:p w14:paraId="67B77C29" w14:textId="77777777" w:rsidR="00752EBF" w:rsidRPr="00752EBF" w:rsidRDefault="00752EBF" w:rsidP="00752EBF">
      <w:pPr>
        <w:spacing w:after="0"/>
        <w:contextualSpacing/>
        <w:rPr>
          <w:ins w:id="18473" w:author="Tom" w:date="2015-05-10T20:02:00Z"/>
          <w:rFonts w:ascii="Courier New" w:hAnsi="Courier New" w:cs="Courier New"/>
          <w:sz w:val="18"/>
          <w:szCs w:val="18"/>
          <w:rPrChange w:id="18474" w:author="Tom" w:date="2015-05-10T20:02:00Z">
            <w:rPr>
              <w:ins w:id="18475" w:author="Tom" w:date="2015-05-10T20:02:00Z"/>
              <w:rFonts w:ascii="Courier New" w:hAnsi="Courier New" w:cs="Courier New"/>
            </w:rPr>
          </w:rPrChange>
        </w:rPr>
      </w:pPr>
      <w:ins w:id="18476" w:author="Tom" w:date="2015-05-10T20:02:00Z">
        <w:r w:rsidRPr="00752EBF">
          <w:rPr>
            <w:rFonts w:ascii="Courier New" w:hAnsi="Courier New" w:cs="Courier New"/>
            <w:sz w:val="18"/>
            <w:szCs w:val="18"/>
            <w:rPrChange w:id="18477" w:author="Tom" w:date="2015-05-10T20:02:00Z">
              <w:rPr>
                <w:rFonts w:ascii="Courier New" w:hAnsi="Courier New" w:cs="Courier New"/>
              </w:rPr>
            </w:rPrChange>
          </w:rPr>
          <w:tab/>
        </w:r>
        <w:r w:rsidRPr="00752EBF">
          <w:rPr>
            <w:rFonts w:ascii="Courier New" w:hAnsi="Courier New" w:cs="Courier New"/>
            <w:sz w:val="18"/>
            <w:szCs w:val="18"/>
            <w:rPrChange w:id="18478" w:author="Tom" w:date="2015-05-10T20:02:00Z">
              <w:rPr>
                <w:rFonts w:ascii="Courier New" w:hAnsi="Courier New" w:cs="Courier New"/>
              </w:rPr>
            </w:rPrChange>
          </w:rPr>
          <w:tab/>
        </w:r>
        <w:r w:rsidRPr="00752EBF">
          <w:rPr>
            <w:rFonts w:ascii="Courier New" w:hAnsi="Courier New" w:cs="Courier New"/>
            <w:sz w:val="18"/>
            <w:szCs w:val="18"/>
            <w:rPrChange w:id="18479" w:author="Tom" w:date="2015-05-10T20:02:00Z">
              <w:rPr>
                <w:rFonts w:ascii="Courier New" w:hAnsi="Courier New" w:cs="Courier New"/>
              </w:rPr>
            </w:rPrChange>
          </w:rPr>
          <w:tab/>
        </w:r>
        <w:r w:rsidRPr="00752EBF">
          <w:rPr>
            <w:rFonts w:ascii="Courier New" w:hAnsi="Courier New" w:cs="Courier New"/>
            <w:sz w:val="18"/>
            <w:szCs w:val="18"/>
            <w:rPrChange w:id="18480" w:author="Tom" w:date="2015-05-10T20:02:00Z">
              <w:rPr>
                <w:rFonts w:ascii="Courier New" w:hAnsi="Courier New" w:cs="Courier New"/>
              </w:rPr>
            </w:rPrChange>
          </w:rPr>
          <w:tab/>
        </w:r>
        <w:r w:rsidRPr="00752EBF">
          <w:rPr>
            <w:rFonts w:ascii="Courier New" w:hAnsi="Courier New" w:cs="Courier New"/>
            <w:sz w:val="18"/>
            <w:szCs w:val="18"/>
            <w:rPrChange w:id="18481" w:author="Tom" w:date="2015-05-10T20:02:00Z">
              <w:rPr>
                <w:rFonts w:ascii="Courier New" w:hAnsi="Courier New" w:cs="Courier New"/>
              </w:rPr>
            </w:rPrChange>
          </w:rPr>
          <w:tab/>
          <w:t xml:space="preserve"> &lt;/srv:direction&gt;</w:t>
        </w:r>
      </w:ins>
    </w:p>
    <w:p w14:paraId="05231647" w14:textId="77777777" w:rsidR="00752EBF" w:rsidRPr="00752EBF" w:rsidRDefault="00752EBF" w:rsidP="00752EBF">
      <w:pPr>
        <w:spacing w:after="0"/>
        <w:contextualSpacing/>
        <w:rPr>
          <w:ins w:id="18482" w:author="Tom" w:date="2015-05-10T20:02:00Z"/>
          <w:rFonts w:ascii="Courier New" w:hAnsi="Courier New" w:cs="Courier New"/>
          <w:sz w:val="18"/>
          <w:szCs w:val="18"/>
          <w:rPrChange w:id="18483" w:author="Tom" w:date="2015-05-10T20:02:00Z">
            <w:rPr>
              <w:ins w:id="18484" w:author="Tom" w:date="2015-05-10T20:02:00Z"/>
              <w:rFonts w:ascii="Courier New" w:hAnsi="Courier New" w:cs="Courier New"/>
            </w:rPr>
          </w:rPrChange>
        </w:rPr>
      </w:pPr>
      <w:ins w:id="18485" w:author="Tom" w:date="2015-05-10T20:02:00Z">
        <w:r w:rsidRPr="00752EBF">
          <w:rPr>
            <w:rFonts w:ascii="Courier New" w:hAnsi="Courier New" w:cs="Courier New"/>
            <w:sz w:val="18"/>
            <w:szCs w:val="18"/>
            <w:rPrChange w:id="18486" w:author="Tom" w:date="2015-05-10T20:02:00Z">
              <w:rPr>
                <w:rFonts w:ascii="Courier New" w:hAnsi="Courier New" w:cs="Courier New"/>
              </w:rPr>
            </w:rPrChange>
          </w:rPr>
          <w:tab/>
        </w:r>
        <w:r w:rsidRPr="00752EBF">
          <w:rPr>
            <w:rFonts w:ascii="Courier New" w:hAnsi="Courier New" w:cs="Courier New"/>
            <w:sz w:val="18"/>
            <w:szCs w:val="18"/>
            <w:rPrChange w:id="18487" w:author="Tom" w:date="2015-05-10T20:02:00Z">
              <w:rPr>
                <w:rFonts w:ascii="Courier New" w:hAnsi="Courier New" w:cs="Courier New"/>
              </w:rPr>
            </w:rPrChange>
          </w:rPr>
          <w:tab/>
        </w:r>
        <w:r w:rsidRPr="00752EBF">
          <w:rPr>
            <w:rFonts w:ascii="Courier New" w:hAnsi="Courier New" w:cs="Courier New"/>
            <w:sz w:val="18"/>
            <w:szCs w:val="18"/>
            <w:rPrChange w:id="18488" w:author="Tom" w:date="2015-05-10T20:02:00Z">
              <w:rPr>
                <w:rFonts w:ascii="Courier New" w:hAnsi="Courier New" w:cs="Courier New"/>
              </w:rPr>
            </w:rPrChange>
          </w:rPr>
          <w:tab/>
        </w:r>
        <w:r w:rsidRPr="00752EBF">
          <w:rPr>
            <w:rFonts w:ascii="Courier New" w:hAnsi="Courier New" w:cs="Courier New"/>
            <w:sz w:val="18"/>
            <w:szCs w:val="18"/>
            <w:rPrChange w:id="18489" w:author="Tom" w:date="2015-05-10T20:02:00Z">
              <w:rPr>
                <w:rFonts w:ascii="Courier New" w:hAnsi="Courier New" w:cs="Courier New"/>
              </w:rPr>
            </w:rPrChange>
          </w:rPr>
          <w:tab/>
        </w:r>
        <w:r w:rsidRPr="00752EBF">
          <w:rPr>
            <w:rFonts w:ascii="Courier New" w:hAnsi="Courier New" w:cs="Courier New"/>
            <w:sz w:val="18"/>
            <w:szCs w:val="18"/>
            <w:rPrChange w:id="18490" w:author="Tom" w:date="2015-05-10T20:02:00Z">
              <w:rPr>
                <w:rFonts w:ascii="Courier New" w:hAnsi="Courier New" w:cs="Courier New"/>
              </w:rPr>
            </w:rPrChange>
          </w:rPr>
          <w:tab/>
        </w:r>
        <w:r w:rsidRPr="00752EBF">
          <w:rPr>
            <w:rFonts w:ascii="Courier New" w:hAnsi="Courier New" w:cs="Courier New"/>
            <w:sz w:val="18"/>
            <w:szCs w:val="18"/>
            <w:rPrChange w:id="18491" w:author="Tom" w:date="2015-05-10T20:02:00Z">
              <w:rPr>
                <w:rFonts w:ascii="Courier New" w:hAnsi="Courier New" w:cs="Courier New"/>
              </w:rPr>
            </w:rPrChange>
          </w:rPr>
          <w:tab/>
          <w:t xml:space="preserve"> &lt;srv:description&gt;</w:t>
        </w:r>
        <w:r w:rsidRPr="00752EBF">
          <w:rPr>
            <w:rFonts w:ascii="Courier New" w:hAnsi="Courier New" w:cs="Courier New"/>
            <w:sz w:val="18"/>
            <w:szCs w:val="18"/>
            <w:rPrChange w:id="18492" w:author="Tom" w:date="2015-05-10T20:02:00Z">
              <w:rPr>
                <w:rFonts w:ascii="Courier New" w:hAnsi="Courier New" w:cs="Courier New"/>
              </w:rPr>
            </w:rPrChange>
          </w:rPr>
          <w:tab/>
        </w:r>
      </w:ins>
    </w:p>
    <w:p w14:paraId="2E1A4C0E" w14:textId="77777777" w:rsidR="00752EBF" w:rsidRPr="00752EBF" w:rsidRDefault="00752EBF" w:rsidP="00752EBF">
      <w:pPr>
        <w:spacing w:after="0"/>
        <w:contextualSpacing/>
        <w:rPr>
          <w:ins w:id="18493" w:author="Tom" w:date="2015-05-10T20:02:00Z"/>
          <w:rFonts w:ascii="Courier New" w:hAnsi="Courier New" w:cs="Courier New"/>
          <w:sz w:val="18"/>
          <w:szCs w:val="18"/>
          <w:rPrChange w:id="18494" w:author="Tom" w:date="2015-05-10T20:02:00Z">
            <w:rPr>
              <w:ins w:id="18495" w:author="Tom" w:date="2015-05-10T20:02:00Z"/>
              <w:rFonts w:ascii="Courier New" w:hAnsi="Courier New" w:cs="Courier New"/>
            </w:rPr>
          </w:rPrChange>
        </w:rPr>
      </w:pPr>
      <w:ins w:id="18496" w:author="Tom" w:date="2015-05-10T20:02:00Z">
        <w:r w:rsidRPr="00752EBF">
          <w:rPr>
            <w:rFonts w:ascii="Courier New" w:hAnsi="Courier New" w:cs="Courier New"/>
            <w:sz w:val="18"/>
            <w:szCs w:val="18"/>
            <w:rPrChange w:id="18497" w:author="Tom" w:date="2015-05-10T20:02:00Z">
              <w:rPr>
                <w:rFonts w:ascii="Courier New" w:hAnsi="Courier New" w:cs="Courier New"/>
              </w:rPr>
            </w:rPrChange>
          </w:rPr>
          <w:tab/>
        </w:r>
        <w:r w:rsidRPr="00752EBF">
          <w:rPr>
            <w:rFonts w:ascii="Courier New" w:hAnsi="Courier New" w:cs="Courier New"/>
            <w:sz w:val="18"/>
            <w:szCs w:val="18"/>
            <w:rPrChange w:id="18498" w:author="Tom" w:date="2015-05-10T20:02:00Z">
              <w:rPr>
                <w:rFonts w:ascii="Courier New" w:hAnsi="Courier New" w:cs="Courier New"/>
              </w:rPr>
            </w:rPrChange>
          </w:rPr>
          <w:tab/>
        </w:r>
        <w:r w:rsidRPr="00752EBF">
          <w:rPr>
            <w:rFonts w:ascii="Courier New" w:hAnsi="Courier New" w:cs="Courier New"/>
            <w:sz w:val="18"/>
            <w:szCs w:val="18"/>
            <w:rPrChange w:id="18499" w:author="Tom" w:date="2015-05-10T20:02:00Z">
              <w:rPr>
                <w:rFonts w:ascii="Courier New" w:hAnsi="Courier New" w:cs="Courier New"/>
              </w:rPr>
            </w:rPrChange>
          </w:rPr>
          <w:tab/>
        </w:r>
        <w:r w:rsidRPr="00752EBF">
          <w:rPr>
            <w:rFonts w:ascii="Courier New" w:hAnsi="Courier New" w:cs="Courier New"/>
            <w:sz w:val="18"/>
            <w:szCs w:val="18"/>
            <w:rPrChange w:id="18500" w:author="Tom" w:date="2015-05-10T20:02:00Z">
              <w:rPr>
                <w:rFonts w:ascii="Courier New" w:hAnsi="Courier New" w:cs="Courier New"/>
              </w:rPr>
            </w:rPrChange>
          </w:rPr>
          <w:tab/>
        </w:r>
        <w:r w:rsidRPr="00752EBF">
          <w:rPr>
            <w:rFonts w:ascii="Courier New" w:hAnsi="Courier New" w:cs="Courier New"/>
            <w:sz w:val="18"/>
            <w:szCs w:val="18"/>
            <w:rPrChange w:id="18501" w:author="Tom" w:date="2015-05-10T20:02:00Z">
              <w:rPr>
                <w:rFonts w:ascii="Courier New" w:hAnsi="Courier New" w:cs="Courier New"/>
              </w:rPr>
            </w:rPrChange>
          </w:rPr>
          <w:tab/>
        </w:r>
        <w:r w:rsidRPr="00752EBF">
          <w:rPr>
            <w:rFonts w:ascii="Courier New" w:hAnsi="Courier New" w:cs="Courier New"/>
            <w:sz w:val="18"/>
            <w:szCs w:val="18"/>
            <w:rPrChange w:id="18502" w:author="Tom" w:date="2015-05-10T20:02:00Z">
              <w:rPr>
                <w:rFonts w:ascii="Courier New" w:hAnsi="Courier New" w:cs="Courier New"/>
              </w:rPr>
            </w:rPrChange>
          </w:rPr>
          <w:tab/>
        </w:r>
        <w:r w:rsidRPr="00752EBF">
          <w:rPr>
            <w:rFonts w:ascii="Courier New" w:hAnsi="Courier New" w:cs="Courier New"/>
            <w:sz w:val="18"/>
            <w:szCs w:val="18"/>
            <w:rPrChange w:id="18503" w:author="Tom" w:date="2015-05-10T20:02:00Z">
              <w:rPr>
                <w:rFonts w:ascii="Courier New" w:hAnsi="Courier New" w:cs="Courier New"/>
              </w:rPr>
            </w:rPrChange>
          </w:rPr>
          <w:tab/>
          <w:t>&lt;gco:CharacterString&gt;The mandatory LAYERS parameter lists the map layer(s) to be returned by this GetMap request. The value of the LAYERS parameter is a comma-separated list of one or more valid layer names. Allowed layer names are the character data content of any &amp;quot;Layer&amp;quot; &amp;quot;Name&amp;quot; element in the service metadata.&lt;/gco:CharacterString&gt;</w:t>
        </w:r>
      </w:ins>
    </w:p>
    <w:p w14:paraId="41E479A5" w14:textId="77777777" w:rsidR="00752EBF" w:rsidRPr="00752EBF" w:rsidRDefault="00752EBF" w:rsidP="00752EBF">
      <w:pPr>
        <w:spacing w:after="0"/>
        <w:contextualSpacing/>
        <w:rPr>
          <w:ins w:id="18504" w:author="Tom" w:date="2015-05-10T20:02:00Z"/>
          <w:rFonts w:ascii="Courier New" w:hAnsi="Courier New" w:cs="Courier New"/>
          <w:sz w:val="18"/>
          <w:szCs w:val="18"/>
          <w:rPrChange w:id="18505" w:author="Tom" w:date="2015-05-10T20:02:00Z">
            <w:rPr>
              <w:ins w:id="18506" w:author="Tom" w:date="2015-05-10T20:02:00Z"/>
              <w:rFonts w:ascii="Courier New" w:hAnsi="Courier New" w:cs="Courier New"/>
            </w:rPr>
          </w:rPrChange>
        </w:rPr>
      </w:pPr>
      <w:ins w:id="18507" w:author="Tom" w:date="2015-05-10T20:02:00Z">
        <w:r w:rsidRPr="00752EBF">
          <w:rPr>
            <w:rFonts w:ascii="Courier New" w:hAnsi="Courier New" w:cs="Courier New"/>
            <w:sz w:val="18"/>
            <w:szCs w:val="18"/>
            <w:rPrChange w:id="18508" w:author="Tom" w:date="2015-05-10T20:02:00Z">
              <w:rPr>
                <w:rFonts w:ascii="Courier New" w:hAnsi="Courier New" w:cs="Courier New"/>
              </w:rPr>
            </w:rPrChange>
          </w:rPr>
          <w:tab/>
        </w:r>
        <w:r w:rsidRPr="00752EBF">
          <w:rPr>
            <w:rFonts w:ascii="Courier New" w:hAnsi="Courier New" w:cs="Courier New"/>
            <w:sz w:val="18"/>
            <w:szCs w:val="18"/>
            <w:rPrChange w:id="18509" w:author="Tom" w:date="2015-05-10T20:02:00Z">
              <w:rPr>
                <w:rFonts w:ascii="Courier New" w:hAnsi="Courier New" w:cs="Courier New"/>
              </w:rPr>
            </w:rPrChange>
          </w:rPr>
          <w:tab/>
        </w:r>
        <w:r w:rsidRPr="00752EBF">
          <w:rPr>
            <w:rFonts w:ascii="Courier New" w:hAnsi="Courier New" w:cs="Courier New"/>
            <w:sz w:val="18"/>
            <w:szCs w:val="18"/>
            <w:rPrChange w:id="18510" w:author="Tom" w:date="2015-05-10T20:02:00Z">
              <w:rPr>
                <w:rFonts w:ascii="Courier New" w:hAnsi="Courier New" w:cs="Courier New"/>
              </w:rPr>
            </w:rPrChange>
          </w:rPr>
          <w:tab/>
        </w:r>
        <w:r w:rsidRPr="00752EBF">
          <w:rPr>
            <w:rFonts w:ascii="Courier New" w:hAnsi="Courier New" w:cs="Courier New"/>
            <w:sz w:val="18"/>
            <w:szCs w:val="18"/>
            <w:rPrChange w:id="18511" w:author="Tom" w:date="2015-05-10T20:02:00Z">
              <w:rPr>
                <w:rFonts w:ascii="Courier New" w:hAnsi="Courier New" w:cs="Courier New"/>
              </w:rPr>
            </w:rPrChange>
          </w:rPr>
          <w:tab/>
        </w:r>
        <w:r w:rsidRPr="00752EBF">
          <w:rPr>
            <w:rFonts w:ascii="Courier New" w:hAnsi="Courier New" w:cs="Courier New"/>
            <w:sz w:val="18"/>
            <w:szCs w:val="18"/>
            <w:rPrChange w:id="18512" w:author="Tom" w:date="2015-05-10T20:02:00Z">
              <w:rPr>
                <w:rFonts w:ascii="Courier New" w:hAnsi="Courier New" w:cs="Courier New"/>
              </w:rPr>
            </w:rPrChange>
          </w:rPr>
          <w:tab/>
        </w:r>
        <w:r w:rsidRPr="00752EBF">
          <w:rPr>
            <w:rFonts w:ascii="Courier New" w:hAnsi="Courier New" w:cs="Courier New"/>
            <w:sz w:val="18"/>
            <w:szCs w:val="18"/>
            <w:rPrChange w:id="18513" w:author="Tom" w:date="2015-05-10T20:02:00Z">
              <w:rPr>
                <w:rFonts w:ascii="Courier New" w:hAnsi="Courier New" w:cs="Courier New"/>
              </w:rPr>
            </w:rPrChange>
          </w:rPr>
          <w:tab/>
          <w:t>&lt;/srv:description&gt;</w:t>
        </w:r>
      </w:ins>
    </w:p>
    <w:p w14:paraId="751B907F" w14:textId="77777777" w:rsidR="00752EBF" w:rsidRPr="00752EBF" w:rsidRDefault="00752EBF" w:rsidP="00752EBF">
      <w:pPr>
        <w:spacing w:after="0"/>
        <w:contextualSpacing/>
        <w:rPr>
          <w:ins w:id="18514" w:author="Tom" w:date="2015-05-10T20:02:00Z"/>
          <w:rFonts w:ascii="Courier New" w:hAnsi="Courier New" w:cs="Courier New"/>
          <w:sz w:val="18"/>
          <w:szCs w:val="18"/>
          <w:rPrChange w:id="18515" w:author="Tom" w:date="2015-05-10T20:02:00Z">
            <w:rPr>
              <w:ins w:id="18516" w:author="Tom" w:date="2015-05-10T20:02:00Z"/>
              <w:rFonts w:ascii="Courier New" w:hAnsi="Courier New" w:cs="Courier New"/>
            </w:rPr>
          </w:rPrChange>
        </w:rPr>
      </w:pPr>
      <w:ins w:id="18517" w:author="Tom" w:date="2015-05-10T20:02:00Z">
        <w:r w:rsidRPr="00752EBF">
          <w:rPr>
            <w:rFonts w:ascii="Courier New" w:hAnsi="Courier New" w:cs="Courier New"/>
            <w:sz w:val="18"/>
            <w:szCs w:val="18"/>
            <w:rPrChange w:id="18518" w:author="Tom" w:date="2015-05-10T20:02:00Z">
              <w:rPr>
                <w:rFonts w:ascii="Courier New" w:hAnsi="Courier New" w:cs="Courier New"/>
              </w:rPr>
            </w:rPrChange>
          </w:rPr>
          <w:tab/>
        </w:r>
        <w:r w:rsidRPr="00752EBF">
          <w:rPr>
            <w:rFonts w:ascii="Courier New" w:hAnsi="Courier New" w:cs="Courier New"/>
            <w:sz w:val="18"/>
            <w:szCs w:val="18"/>
            <w:rPrChange w:id="18519" w:author="Tom" w:date="2015-05-10T20:02:00Z">
              <w:rPr>
                <w:rFonts w:ascii="Courier New" w:hAnsi="Courier New" w:cs="Courier New"/>
              </w:rPr>
            </w:rPrChange>
          </w:rPr>
          <w:tab/>
        </w:r>
        <w:r w:rsidRPr="00752EBF">
          <w:rPr>
            <w:rFonts w:ascii="Courier New" w:hAnsi="Courier New" w:cs="Courier New"/>
            <w:sz w:val="18"/>
            <w:szCs w:val="18"/>
            <w:rPrChange w:id="18520" w:author="Tom" w:date="2015-05-10T20:02:00Z">
              <w:rPr>
                <w:rFonts w:ascii="Courier New" w:hAnsi="Courier New" w:cs="Courier New"/>
              </w:rPr>
            </w:rPrChange>
          </w:rPr>
          <w:tab/>
        </w:r>
        <w:r w:rsidRPr="00752EBF">
          <w:rPr>
            <w:rFonts w:ascii="Courier New" w:hAnsi="Courier New" w:cs="Courier New"/>
            <w:sz w:val="18"/>
            <w:szCs w:val="18"/>
            <w:rPrChange w:id="18521" w:author="Tom" w:date="2015-05-10T20:02:00Z">
              <w:rPr>
                <w:rFonts w:ascii="Courier New" w:hAnsi="Courier New" w:cs="Courier New"/>
              </w:rPr>
            </w:rPrChange>
          </w:rPr>
          <w:tab/>
        </w:r>
        <w:r w:rsidRPr="00752EBF">
          <w:rPr>
            <w:rFonts w:ascii="Courier New" w:hAnsi="Courier New" w:cs="Courier New"/>
            <w:sz w:val="18"/>
            <w:szCs w:val="18"/>
            <w:rPrChange w:id="18522" w:author="Tom" w:date="2015-05-10T20:02:00Z">
              <w:rPr>
                <w:rFonts w:ascii="Courier New" w:hAnsi="Courier New" w:cs="Courier New"/>
              </w:rPr>
            </w:rPrChange>
          </w:rPr>
          <w:tab/>
        </w:r>
        <w:r w:rsidRPr="00752EBF">
          <w:rPr>
            <w:rFonts w:ascii="Courier New" w:hAnsi="Courier New" w:cs="Courier New"/>
            <w:sz w:val="18"/>
            <w:szCs w:val="18"/>
            <w:rPrChange w:id="18523" w:author="Tom" w:date="2015-05-10T20:02:00Z">
              <w:rPr>
                <w:rFonts w:ascii="Courier New" w:hAnsi="Courier New" w:cs="Courier New"/>
              </w:rPr>
            </w:rPrChange>
          </w:rPr>
          <w:tab/>
          <w:t xml:space="preserve"> &lt;srv:optionality&gt;</w:t>
        </w:r>
      </w:ins>
    </w:p>
    <w:p w14:paraId="3D834502" w14:textId="77777777" w:rsidR="00752EBF" w:rsidRPr="00752EBF" w:rsidRDefault="00752EBF" w:rsidP="00752EBF">
      <w:pPr>
        <w:spacing w:after="0"/>
        <w:contextualSpacing/>
        <w:rPr>
          <w:ins w:id="18524" w:author="Tom" w:date="2015-05-10T20:02:00Z"/>
          <w:rFonts w:ascii="Courier New" w:hAnsi="Courier New" w:cs="Courier New"/>
          <w:sz w:val="18"/>
          <w:szCs w:val="18"/>
          <w:rPrChange w:id="18525" w:author="Tom" w:date="2015-05-10T20:02:00Z">
            <w:rPr>
              <w:ins w:id="18526" w:author="Tom" w:date="2015-05-10T20:02:00Z"/>
              <w:rFonts w:ascii="Courier New" w:hAnsi="Courier New" w:cs="Courier New"/>
            </w:rPr>
          </w:rPrChange>
        </w:rPr>
      </w:pPr>
      <w:ins w:id="18527" w:author="Tom" w:date="2015-05-10T20:02:00Z">
        <w:r w:rsidRPr="00752EBF">
          <w:rPr>
            <w:rFonts w:ascii="Courier New" w:hAnsi="Courier New" w:cs="Courier New"/>
            <w:sz w:val="18"/>
            <w:szCs w:val="18"/>
            <w:rPrChange w:id="18528" w:author="Tom" w:date="2015-05-10T20:02:00Z">
              <w:rPr>
                <w:rFonts w:ascii="Courier New" w:hAnsi="Courier New" w:cs="Courier New"/>
              </w:rPr>
            </w:rPrChange>
          </w:rPr>
          <w:tab/>
        </w:r>
        <w:r w:rsidRPr="00752EBF">
          <w:rPr>
            <w:rFonts w:ascii="Courier New" w:hAnsi="Courier New" w:cs="Courier New"/>
            <w:sz w:val="18"/>
            <w:szCs w:val="18"/>
            <w:rPrChange w:id="18529" w:author="Tom" w:date="2015-05-10T20:02:00Z">
              <w:rPr>
                <w:rFonts w:ascii="Courier New" w:hAnsi="Courier New" w:cs="Courier New"/>
              </w:rPr>
            </w:rPrChange>
          </w:rPr>
          <w:tab/>
        </w:r>
        <w:r w:rsidRPr="00752EBF">
          <w:rPr>
            <w:rFonts w:ascii="Courier New" w:hAnsi="Courier New" w:cs="Courier New"/>
            <w:sz w:val="18"/>
            <w:szCs w:val="18"/>
            <w:rPrChange w:id="18530" w:author="Tom" w:date="2015-05-10T20:02:00Z">
              <w:rPr>
                <w:rFonts w:ascii="Courier New" w:hAnsi="Courier New" w:cs="Courier New"/>
              </w:rPr>
            </w:rPrChange>
          </w:rPr>
          <w:tab/>
        </w:r>
        <w:r w:rsidRPr="00752EBF">
          <w:rPr>
            <w:rFonts w:ascii="Courier New" w:hAnsi="Courier New" w:cs="Courier New"/>
            <w:sz w:val="18"/>
            <w:szCs w:val="18"/>
            <w:rPrChange w:id="18531" w:author="Tom" w:date="2015-05-10T20:02:00Z">
              <w:rPr>
                <w:rFonts w:ascii="Courier New" w:hAnsi="Courier New" w:cs="Courier New"/>
              </w:rPr>
            </w:rPrChange>
          </w:rPr>
          <w:tab/>
        </w:r>
        <w:r w:rsidRPr="00752EBF">
          <w:rPr>
            <w:rFonts w:ascii="Courier New" w:hAnsi="Courier New" w:cs="Courier New"/>
            <w:sz w:val="18"/>
            <w:szCs w:val="18"/>
            <w:rPrChange w:id="18532" w:author="Tom" w:date="2015-05-10T20:02:00Z">
              <w:rPr>
                <w:rFonts w:ascii="Courier New" w:hAnsi="Courier New" w:cs="Courier New"/>
              </w:rPr>
            </w:rPrChange>
          </w:rPr>
          <w:tab/>
        </w:r>
        <w:r w:rsidRPr="00752EBF">
          <w:rPr>
            <w:rFonts w:ascii="Courier New" w:hAnsi="Courier New" w:cs="Courier New"/>
            <w:sz w:val="18"/>
            <w:szCs w:val="18"/>
            <w:rPrChange w:id="18533" w:author="Tom" w:date="2015-05-10T20:02:00Z">
              <w:rPr>
                <w:rFonts w:ascii="Courier New" w:hAnsi="Courier New" w:cs="Courier New"/>
              </w:rPr>
            </w:rPrChange>
          </w:rPr>
          <w:tab/>
        </w:r>
        <w:r w:rsidRPr="00752EBF">
          <w:rPr>
            <w:rFonts w:ascii="Courier New" w:hAnsi="Courier New" w:cs="Courier New"/>
            <w:sz w:val="18"/>
            <w:szCs w:val="18"/>
            <w:rPrChange w:id="18534" w:author="Tom" w:date="2015-05-10T20:02:00Z">
              <w:rPr>
                <w:rFonts w:ascii="Courier New" w:hAnsi="Courier New" w:cs="Courier New"/>
              </w:rPr>
            </w:rPrChange>
          </w:rPr>
          <w:tab/>
          <w:t xml:space="preserve">  &lt;gco:CharacterString&gt;required&lt;/gco:CharacterString&gt;</w:t>
        </w:r>
      </w:ins>
    </w:p>
    <w:p w14:paraId="6FFB34B7" w14:textId="77777777" w:rsidR="00752EBF" w:rsidRPr="00752EBF" w:rsidRDefault="00752EBF" w:rsidP="00752EBF">
      <w:pPr>
        <w:spacing w:after="0"/>
        <w:contextualSpacing/>
        <w:rPr>
          <w:ins w:id="18535" w:author="Tom" w:date="2015-05-10T20:02:00Z"/>
          <w:rFonts w:ascii="Courier New" w:hAnsi="Courier New" w:cs="Courier New"/>
          <w:sz w:val="18"/>
          <w:szCs w:val="18"/>
          <w:rPrChange w:id="18536" w:author="Tom" w:date="2015-05-10T20:02:00Z">
            <w:rPr>
              <w:ins w:id="18537" w:author="Tom" w:date="2015-05-10T20:02:00Z"/>
              <w:rFonts w:ascii="Courier New" w:hAnsi="Courier New" w:cs="Courier New"/>
            </w:rPr>
          </w:rPrChange>
        </w:rPr>
      </w:pPr>
      <w:ins w:id="18538" w:author="Tom" w:date="2015-05-10T20:02:00Z">
        <w:r w:rsidRPr="00752EBF">
          <w:rPr>
            <w:rFonts w:ascii="Courier New" w:hAnsi="Courier New" w:cs="Courier New"/>
            <w:sz w:val="18"/>
            <w:szCs w:val="18"/>
            <w:rPrChange w:id="18539" w:author="Tom" w:date="2015-05-10T20:02:00Z">
              <w:rPr>
                <w:rFonts w:ascii="Courier New" w:hAnsi="Courier New" w:cs="Courier New"/>
              </w:rPr>
            </w:rPrChange>
          </w:rPr>
          <w:tab/>
        </w:r>
        <w:r w:rsidRPr="00752EBF">
          <w:rPr>
            <w:rFonts w:ascii="Courier New" w:hAnsi="Courier New" w:cs="Courier New"/>
            <w:sz w:val="18"/>
            <w:szCs w:val="18"/>
            <w:rPrChange w:id="18540" w:author="Tom" w:date="2015-05-10T20:02:00Z">
              <w:rPr>
                <w:rFonts w:ascii="Courier New" w:hAnsi="Courier New" w:cs="Courier New"/>
              </w:rPr>
            </w:rPrChange>
          </w:rPr>
          <w:tab/>
        </w:r>
        <w:r w:rsidRPr="00752EBF">
          <w:rPr>
            <w:rFonts w:ascii="Courier New" w:hAnsi="Courier New" w:cs="Courier New"/>
            <w:sz w:val="18"/>
            <w:szCs w:val="18"/>
            <w:rPrChange w:id="18541" w:author="Tom" w:date="2015-05-10T20:02:00Z">
              <w:rPr>
                <w:rFonts w:ascii="Courier New" w:hAnsi="Courier New" w:cs="Courier New"/>
              </w:rPr>
            </w:rPrChange>
          </w:rPr>
          <w:tab/>
        </w:r>
        <w:r w:rsidRPr="00752EBF">
          <w:rPr>
            <w:rFonts w:ascii="Courier New" w:hAnsi="Courier New" w:cs="Courier New"/>
            <w:sz w:val="18"/>
            <w:szCs w:val="18"/>
            <w:rPrChange w:id="18542" w:author="Tom" w:date="2015-05-10T20:02:00Z">
              <w:rPr>
                <w:rFonts w:ascii="Courier New" w:hAnsi="Courier New" w:cs="Courier New"/>
              </w:rPr>
            </w:rPrChange>
          </w:rPr>
          <w:tab/>
        </w:r>
        <w:r w:rsidRPr="00752EBF">
          <w:rPr>
            <w:rFonts w:ascii="Courier New" w:hAnsi="Courier New" w:cs="Courier New"/>
            <w:sz w:val="18"/>
            <w:szCs w:val="18"/>
            <w:rPrChange w:id="18543" w:author="Tom" w:date="2015-05-10T20:02:00Z">
              <w:rPr>
                <w:rFonts w:ascii="Courier New" w:hAnsi="Courier New" w:cs="Courier New"/>
              </w:rPr>
            </w:rPrChange>
          </w:rPr>
          <w:tab/>
        </w:r>
        <w:r w:rsidRPr="00752EBF">
          <w:rPr>
            <w:rFonts w:ascii="Courier New" w:hAnsi="Courier New" w:cs="Courier New"/>
            <w:sz w:val="18"/>
            <w:szCs w:val="18"/>
            <w:rPrChange w:id="18544" w:author="Tom" w:date="2015-05-10T20:02:00Z">
              <w:rPr>
                <w:rFonts w:ascii="Courier New" w:hAnsi="Courier New" w:cs="Courier New"/>
              </w:rPr>
            </w:rPrChange>
          </w:rPr>
          <w:tab/>
          <w:t xml:space="preserve">  &lt;/srv:optionality&gt;</w:t>
        </w:r>
      </w:ins>
    </w:p>
    <w:p w14:paraId="13224C44" w14:textId="77777777" w:rsidR="00752EBF" w:rsidRPr="00752EBF" w:rsidRDefault="00752EBF" w:rsidP="00752EBF">
      <w:pPr>
        <w:spacing w:after="0"/>
        <w:contextualSpacing/>
        <w:rPr>
          <w:ins w:id="18545" w:author="Tom" w:date="2015-05-10T20:02:00Z"/>
          <w:rFonts w:ascii="Courier New" w:hAnsi="Courier New" w:cs="Courier New"/>
          <w:sz w:val="18"/>
          <w:szCs w:val="18"/>
          <w:rPrChange w:id="18546" w:author="Tom" w:date="2015-05-10T20:02:00Z">
            <w:rPr>
              <w:ins w:id="18547" w:author="Tom" w:date="2015-05-10T20:02:00Z"/>
              <w:rFonts w:ascii="Courier New" w:hAnsi="Courier New" w:cs="Courier New"/>
            </w:rPr>
          </w:rPrChange>
        </w:rPr>
      </w:pPr>
      <w:ins w:id="18548" w:author="Tom" w:date="2015-05-10T20:02:00Z">
        <w:r w:rsidRPr="00752EBF">
          <w:rPr>
            <w:rFonts w:ascii="Courier New" w:hAnsi="Courier New" w:cs="Courier New"/>
            <w:sz w:val="18"/>
            <w:szCs w:val="18"/>
            <w:rPrChange w:id="18549" w:author="Tom" w:date="2015-05-10T20:02:00Z">
              <w:rPr>
                <w:rFonts w:ascii="Courier New" w:hAnsi="Courier New" w:cs="Courier New"/>
              </w:rPr>
            </w:rPrChange>
          </w:rPr>
          <w:tab/>
        </w:r>
        <w:r w:rsidRPr="00752EBF">
          <w:rPr>
            <w:rFonts w:ascii="Courier New" w:hAnsi="Courier New" w:cs="Courier New"/>
            <w:sz w:val="18"/>
            <w:szCs w:val="18"/>
            <w:rPrChange w:id="18550" w:author="Tom" w:date="2015-05-10T20:02:00Z">
              <w:rPr>
                <w:rFonts w:ascii="Courier New" w:hAnsi="Courier New" w:cs="Courier New"/>
              </w:rPr>
            </w:rPrChange>
          </w:rPr>
          <w:tab/>
        </w:r>
        <w:r w:rsidRPr="00752EBF">
          <w:rPr>
            <w:rFonts w:ascii="Courier New" w:hAnsi="Courier New" w:cs="Courier New"/>
            <w:sz w:val="18"/>
            <w:szCs w:val="18"/>
            <w:rPrChange w:id="18551" w:author="Tom" w:date="2015-05-10T20:02:00Z">
              <w:rPr>
                <w:rFonts w:ascii="Courier New" w:hAnsi="Courier New" w:cs="Courier New"/>
              </w:rPr>
            </w:rPrChange>
          </w:rPr>
          <w:tab/>
        </w:r>
        <w:r w:rsidRPr="00752EBF">
          <w:rPr>
            <w:rFonts w:ascii="Courier New" w:hAnsi="Courier New" w:cs="Courier New"/>
            <w:sz w:val="18"/>
            <w:szCs w:val="18"/>
            <w:rPrChange w:id="18552" w:author="Tom" w:date="2015-05-10T20:02:00Z">
              <w:rPr>
                <w:rFonts w:ascii="Courier New" w:hAnsi="Courier New" w:cs="Courier New"/>
              </w:rPr>
            </w:rPrChange>
          </w:rPr>
          <w:tab/>
        </w:r>
        <w:r w:rsidRPr="00752EBF">
          <w:rPr>
            <w:rFonts w:ascii="Courier New" w:hAnsi="Courier New" w:cs="Courier New"/>
            <w:sz w:val="18"/>
            <w:szCs w:val="18"/>
            <w:rPrChange w:id="18553" w:author="Tom" w:date="2015-05-10T20:02:00Z">
              <w:rPr>
                <w:rFonts w:ascii="Courier New" w:hAnsi="Courier New" w:cs="Courier New"/>
              </w:rPr>
            </w:rPrChange>
          </w:rPr>
          <w:tab/>
        </w:r>
        <w:r w:rsidRPr="00752EBF">
          <w:rPr>
            <w:rFonts w:ascii="Courier New" w:hAnsi="Courier New" w:cs="Courier New"/>
            <w:sz w:val="18"/>
            <w:szCs w:val="18"/>
            <w:rPrChange w:id="18554" w:author="Tom" w:date="2015-05-10T20:02:00Z">
              <w:rPr>
                <w:rFonts w:ascii="Courier New" w:hAnsi="Courier New" w:cs="Courier New"/>
              </w:rPr>
            </w:rPrChange>
          </w:rPr>
          <w:tab/>
          <w:t xml:space="preserve">  &lt;srv:repeatability&gt;</w:t>
        </w:r>
      </w:ins>
    </w:p>
    <w:p w14:paraId="25D482E1" w14:textId="77777777" w:rsidR="00752EBF" w:rsidRPr="00752EBF" w:rsidRDefault="00752EBF" w:rsidP="00752EBF">
      <w:pPr>
        <w:spacing w:after="0"/>
        <w:contextualSpacing/>
        <w:rPr>
          <w:ins w:id="18555" w:author="Tom" w:date="2015-05-10T20:02:00Z"/>
          <w:rFonts w:ascii="Courier New" w:hAnsi="Courier New" w:cs="Courier New"/>
          <w:sz w:val="18"/>
          <w:szCs w:val="18"/>
          <w:rPrChange w:id="18556" w:author="Tom" w:date="2015-05-10T20:02:00Z">
            <w:rPr>
              <w:ins w:id="18557" w:author="Tom" w:date="2015-05-10T20:02:00Z"/>
              <w:rFonts w:ascii="Courier New" w:hAnsi="Courier New" w:cs="Courier New"/>
            </w:rPr>
          </w:rPrChange>
        </w:rPr>
      </w:pPr>
      <w:ins w:id="18558" w:author="Tom" w:date="2015-05-10T20:02:00Z">
        <w:r w:rsidRPr="00752EBF">
          <w:rPr>
            <w:rFonts w:ascii="Courier New" w:hAnsi="Courier New" w:cs="Courier New"/>
            <w:sz w:val="18"/>
            <w:szCs w:val="18"/>
            <w:rPrChange w:id="18559" w:author="Tom" w:date="2015-05-10T20:02:00Z">
              <w:rPr>
                <w:rFonts w:ascii="Courier New" w:hAnsi="Courier New" w:cs="Courier New"/>
              </w:rPr>
            </w:rPrChange>
          </w:rPr>
          <w:tab/>
        </w:r>
        <w:r w:rsidRPr="00752EBF">
          <w:rPr>
            <w:rFonts w:ascii="Courier New" w:hAnsi="Courier New" w:cs="Courier New"/>
            <w:sz w:val="18"/>
            <w:szCs w:val="18"/>
            <w:rPrChange w:id="18560" w:author="Tom" w:date="2015-05-10T20:02:00Z">
              <w:rPr>
                <w:rFonts w:ascii="Courier New" w:hAnsi="Courier New" w:cs="Courier New"/>
              </w:rPr>
            </w:rPrChange>
          </w:rPr>
          <w:tab/>
        </w:r>
        <w:r w:rsidRPr="00752EBF">
          <w:rPr>
            <w:rFonts w:ascii="Courier New" w:hAnsi="Courier New" w:cs="Courier New"/>
            <w:sz w:val="18"/>
            <w:szCs w:val="18"/>
            <w:rPrChange w:id="18561" w:author="Tom" w:date="2015-05-10T20:02:00Z">
              <w:rPr>
                <w:rFonts w:ascii="Courier New" w:hAnsi="Courier New" w:cs="Courier New"/>
              </w:rPr>
            </w:rPrChange>
          </w:rPr>
          <w:tab/>
        </w:r>
        <w:r w:rsidRPr="00752EBF">
          <w:rPr>
            <w:rFonts w:ascii="Courier New" w:hAnsi="Courier New" w:cs="Courier New"/>
            <w:sz w:val="18"/>
            <w:szCs w:val="18"/>
            <w:rPrChange w:id="18562" w:author="Tom" w:date="2015-05-10T20:02:00Z">
              <w:rPr>
                <w:rFonts w:ascii="Courier New" w:hAnsi="Courier New" w:cs="Courier New"/>
              </w:rPr>
            </w:rPrChange>
          </w:rPr>
          <w:tab/>
        </w:r>
        <w:r w:rsidRPr="00752EBF">
          <w:rPr>
            <w:rFonts w:ascii="Courier New" w:hAnsi="Courier New" w:cs="Courier New"/>
            <w:sz w:val="18"/>
            <w:szCs w:val="18"/>
            <w:rPrChange w:id="18563" w:author="Tom" w:date="2015-05-10T20:02:00Z">
              <w:rPr>
                <w:rFonts w:ascii="Courier New" w:hAnsi="Courier New" w:cs="Courier New"/>
              </w:rPr>
            </w:rPrChange>
          </w:rPr>
          <w:tab/>
        </w:r>
        <w:r w:rsidRPr="00752EBF">
          <w:rPr>
            <w:rFonts w:ascii="Courier New" w:hAnsi="Courier New" w:cs="Courier New"/>
            <w:sz w:val="18"/>
            <w:szCs w:val="18"/>
            <w:rPrChange w:id="18564" w:author="Tom" w:date="2015-05-10T20:02:00Z">
              <w:rPr>
                <w:rFonts w:ascii="Courier New" w:hAnsi="Courier New" w:cs="Courier New"/>
              </w:rPr>
            </w:rPrChange>
          </w:rPr>
          <w:tab/>
        </w:r>
        <w:r w:rsidRPr="00752EBF">
          <w:rPr>
            <w:rFonts w:ascii="Courier New" w:hAnsi="Courier New" w:cs="Courier New"/>
            <w:sz w:val="18"/>
            <w:szCs w:val="18"/>
            <w:rPrChange w:id="18565" w:author="Tom" w:date="2015-05-10T20:02:00Z">
              <w:rPr>
                <w:rFonts w:ascii="Courier New" w:hAnsi="Courier New" w:cs="Courier New"/>
              </w:rPr>
            </w:rPrChange>
          </w:rPr>
          <w:tab/>
          <w:t xml:space="preserve">  &lt;gco:Boolean&gt;true&lt;/gco:Boolean&gt;</w:t>
        </w:r>
      </w:ins>
    </w:p>
    <w:p w14:paraId="64ADB1BA" w14:textId="77777777" w:rsidR="00752EBF" w:rsidRPr="00752EBF" w:rsidRDefault="00752EBF" w:rsidP="00752EBF">
      <w:pPr>
        <w:spacing w:after="0"/>
        <w:contextualSpacing/>
        <w:rPr>
          <w:ins w:id="18566" w:author="Tom" w:date="2015-05-10T20:02:00Z"/>
          <w:rFonts w:ascii="Courier New" w:hAnsi="Courier New" w:cs="Courier New"/>
          <w:sz w:val="18"/>
          <w:szCs w:val="18"/>
          <w:rPrChange w:id="18567" w:author="Tom" w:date="2015-05-10T20:02:00Z">
            <w:rPr>
              <w:ins w:id="18568" w:author="Tom" w:date="2015-05-10T20:02:00Z"/>
              <w:rFonts w:ascii="Courier New" w:hAnsi="Courier New" w:cs="Courier New"/>
            </w:rPr>
          </w:rPrChange>
        </w:rPr>
      </w:pPr>
      <w:ins w:id="18569" w:author="Tom" w:date="2015-05-10T20:02:00Z">
        <w:r w:rsidRPr="00752EBF">
          <w:rPr>
            <w:rFonts w:ascii="Courier New" w:hAnsi="Courier New" w:cs="Courier New"/>
            <w:sz w:val="18"/>
            <w:szCs w:val="18"/>
            <w:rPrChange w:id="18570" w:author="Tom" w:date="2015-05-10T20:02:00Z">
              <w:rPr>
                <w:rFonts w:ascii="Courier New" w:hAnsi="Courier New" w:cs="Courier New"/>
              </w:rPr>
            </w:rPrChange>
          </w:rPr>
          <w:tab/>
        </w:r>
        <w:r w:rsidRPr="00752EBF">
          <w:rPr>
            <w:rFonts w:ascii="Courier New" w:hAnsi="Courier New" w:cs="Courier New"/>
            <w:sz w:val="18"/>
            <w:szCs w:val="18"/>
            <w:rPrChange w:id="18571" w:author="Tom" w:date="2015-05-10T20:02:00Z">
              <w:rPr>
                <w:rFonts w:ascii="Courier New" w:hAnsi="Courier New" w:cs="Courier New"/>
              </w:rPr>
            </w:rPrChange>
          </w:rPr>
          <w:tab/>
        </w:r>
        <w:r w:rsidRPr="00752EBF">
          <w:rPr>
            <w:rFonts w:ascii="Courier New" w:hAnsi="Courier New" w:cs="Courier New"/>
            <w:sz w:val="18"/>
            <w:szCs w:val="18"/>
            <w:rPrChange w:id="18572" w:author="Tom" w:date="2015-05-10T20:02:00Z">
              <w:rPr>
                <w:rFonts w:ascii="Courier New" w:hAnsi="Courier New" w:cs="Courier New"/>
              </w:rPr>
            </w:rPrChange>
          </w:rPr>
          <w:tab/>
        </w:r>
        <w:r w:rsidRPr="00752EBF">
          <w:rPr>
            <w:rFonts w:ascii="Courier New" w:hAnsi="Courier New" w:cs="Courier New"/>
            <w:sz w:val="18"/>
            <w:szCs w:val="18"/>
            <w:rPrChange w:id="18573" w:author="Tom" w:date="2015-05-10T20:02:00Z">
              <w:rPr>
                <w:rFonts w:ascii="Courier New" w:hAnsi="Courier New" w:cs="Courier New"/>
              </w:rPr>
            </w:rPrChange>
          </w:rPr>
          <w:tab/>
        </w:r>
        <w:r w:rsidRPr="00752EBF">
          <w:rPr>
            <w:rFonts w:ascii="Courier New" w:hAnsi="Courier New" w:cs="Courier New"/>
            <w:sz w:val="18"/>
            <w:szCs w:val="18"/>
            <w:rPrChange w:id="18574" w:author="Tom" w:date="2015-05-10T20:02:00Z">
              <w:rPr>
                <w:rFonts w:ascii="Courier New" w:hAnsi="Courier New" w:cs="Courier New"/>
              </w:rPr>
            </w:rPrChange>
          </w:rPr>
          <w:tab/>
        </w:r>
        <w:r w:rsidRPr="00752EBF">
          <w:rPr>
            <w:rFonts w:ascii="Courier New" w:hAnsi="Courier New" w:cs="Courier New"/>
            <w:sz w:val="18"/>
            <w:szCs w:val="18"/>
            <w:rPrChange w:id="18575" w:author="Tom" w:date="2015-05-10T20:02:00Z">
              <w:rPr>
                <w:rFonts w:ascii="Courier New" w:hAnsi="Courier New" w:cs="Courier New"/>
              </w:rPr>
            </w:rPrChange>
          </w:rPr>
          <w:tab/>
          <w:t xml:space="preserve">  &lt;/srv:repeatability&gt;</w:t>
        </w:r>
      </w:ins>
    </w:p>
    <w:p w14:paraId="76880B0D" w14:textId="77777777" w:rsidR="00752EBF" w:rsidRPr="00752EBF" w:rsidRDefault="00752EBF" w:rsidP="00752EBF">
      <w:pPr>
        <w:spacing w:after="0"/>
        <w:contextualSpacing/>
        <w:rPr>
          <w:ins w:id="18576" w:author="Tom" w:date="2015-05-10T20:02:00Z"/>
          <w:rFonts w:ascii="Courier New" w:hAnsi="Courier New" w:cs="Courier New"/>
          <w:sz w:val="18"/>
          <w:szCs w:val="18"/>
          <w:rPrChange w:id="18577" w:author="Tom" w:date="2015-05-10T20:02:00Z">
            <w:rPr>
              <w:ins w:id="18578" w:author="Tom" w:date="2015-05-10T20:02:00Z"/>
              <w:rFonts w:ascii="Courier New" w:hAnsi="Courier New" w:cs="Courier New"/>
            </w:rPr>
          </w:rPrChange>
        </w:rPr>
      </w:pPr>
      <w:ins w:id="18579" w:author="Tom" w:date="2015-05-10T20:02:00Z">
        <w:r w:rsidRPr="00752EBF">
          <w:rPr>
            <w:rFonts w:ascii="Courier New" w:hAnsi="Courier New" w:cs="Courier New"/>
            <w:sz w:val="18"/>
            <w:szCs w:val="18"/>
            <w:rPrChange w:id="18580" w:author="Tom" w:date="2015-05-10T20:02:00Z">
              <w:rPr>
                <w:rFonts w:ascii="Courier New" w:hAnsi="Courier New" w:cs="Courier New"/>
              </w:rPr>
            </w:rPrChange>
          </w:rPr>
          <w:tab/>
        </w:r>
        <w:r w:rsidRPr="00752EBF">
          <w:rPr>
            <w:rFonts w:ascii="Courier New" w:hAnsi="Courier New" w:cs="Courier New"/>
            <w:sz w:val="18"/>
            <w:szCs w:val="18"/>
            <w:rPrChange w:id="18581" w:author="Tom" w:date="2015-05-10T20:02:00Z">
              <w:rPr>
                <w:rFonts w:ascii="Courier New" w:hAnsi="Courier New" w:cs="Courier New"/>
              </w:rPr>
            </w:rPrChange>
          </w:rPr>
          <w:tab/>
        </w:r>
        <w:r w:rsidRPr="00752EBF">
          <w:rPr>
            <w:rFonts w:ascii="Courier New" w:hAnsi="Courier New" w:cs="Courier New"/>
            <w:sz w:val="18"/>
            <w:szCs w:val="18"/>
            <w:rPrChange w:id="18582" w:author="Tom" w:date="2015-05-10T20:02:00Z">
              <w:rPr>
                <w:rFonts w:ascii="Courier New" w:hAnsi="Courier New" w:cs="Courier New"/>
              </w:rPr>
            </w:rPrChange>
          </w:rPr>
          <w:tab/>
        </w:r>
        <w:r w:rsidRPr="00752EBF">
          <w:rPr>
            <w:rFonts w:ascii="Courier New" w:hAnsi="Courier New" w:cs="Courier New"/>
            <w:sz w:val="18"/>
            <w:szCs w:val="18"/>
            <w:rPrChange w:id="18583" w:author="Tom" w:date="2015-05-10T20:02:00Z">
              <w:rPr>
                <w:rFonts w:ascii="Courier New" w:hAnsi="Courier New" w:cs="Courier New"/>
              </w:rPr>
            </w:rPrChange>
          </w:rPr>
          <w:tab/>
        </w:r>
        <w:r w:rsidRPr="00752EBF">
          <w:rPr>
            <w:rFonts w:ascii="Courier New" w:hAnsi="Courier New" w:cs="Courier New"/>
            <w:sz w:val="18"/>
            <w:szCs w:val="18"/>
            <w:rPrChange w:id="18584" w:author="Tom" w:date="2015-05-10T20:02:00Z">
              <w:rPr>
                <w:rFonts w:ascii="Courier New" w:hAnsi="Courier New" w:cs="Courier New"/>
              </w:rPr>
            </w:rPrChange>
          </w:rPr>
          <w:tab/>
        </w:r>
        <w:r w:rsidRPr="00752EBF">
          <w:rPr>
            <w:rFonts w:ascii="Courier New" w:hAnsi="Courier New" w:cs="Courier New"/>
            <w:sz w:val="18"/>
            <w:szCs w:val="18"/>
            <w:rPrChange w:id="18585" w:author="Tom" w:date="2015-05-10T20:02:00Z">
              <w:rPr>
                <w:rFonts w:ascii="Courier New" w:hAnsi="Courier New" w:cs="Courier New"/>
              </w:rPr>
            </w:rPrChange>
          </w:rPr>
          <w:tab/>
          <w:t xml:space="preserve">  &lt;srv:valueType&gt;</w:t>
        </w:r>
      </w:ins>
    </w:p>
    <w:p w14:paraId="5C1CF3CC" w14:textId="77777777" w:rsidR="00752EBF" w:rsidRPr="00752EBF" w:rsidRDefault="00752EBF" w:rsidP="00752EBF">
      <w:pPr>
        <w:spacing w:after="0"/>
        <w:contextualSpacing/>
        <w:rPr>
          <w:ins w:id="18586" w:author="Tom" w:date="2015-05-10T20:02:00Z"/>
          <w:rFonts w:ascii="Courier New" w:hAnsi="Courier New" w:cs="Courier New"/>
          <w:sz w:val="18"/>
          <w:szCs w:val="18"/>
          <w:rPrChange w:id="18587" w:author="Tom" w:date="2015-05-10T20:02:00Z">
            <w:rPr>
              <w:ins w:id="18588" w:author="Tom" w:date="2015-05-10T20:02:00Z"/>
              <w:rFonts w:ascii="Courier New" w:hAnsi="Courier New" w:cs="Courier New"/>
            </w:rPr>
          </w:rPrChange>
        </w:rPr>
      </w:pPr>
      <w:ins w:id="18589" w:author="Tom" w:date="2015-05-10T20:02:00Z">
        <w:r w:rsidRPr="00752EBF">
          <w:rPr>
            <w:rFonts w:ascii="Courier New" w:hAnsi="Courier New" w:cs="Courier New"/>
            <w:sz w:val="18"/>
            <w:szCs w:val="18"/>
            <w:rPrChange w:id="18590" w:author="Tom" w:date="2015-05-10T20:02:00Z">
              <w:rPr>
                <w:rFonts w:ascii="Courier New" w:hAnsi="Courier New" w:cs="Courier New"/>
              </w:rPr>
            </w:rPrChange>
          </w:rPr>
          <w:tab/>
        </w:r>
        <w:r w:rsidRPr="00752EBF">
          <w:rPr>
            <w:rFonts w:ascii="Courier New" w:hAnsi="Courier New" w:cs="Courier New"/>
            <w:sz w:val="18"/>
            <w:szCs w:val="18"/>
            <w:rPrChange w:id="18591" w:author="Tom" w:date="2015-05-10T20:02:00Z">
              <w:rPr>
                <w:rFonts w:ascii="Courier New" w:hAnsi="Courier New" w:cs="Courier New"/>
              </w:rPr>
            </w:rPrChange>
          </w:rPr>
          <w:tab/>
        </w:r>
        <w:r w:rsidRPr="00752EBF">
          <w:rPr>
            <w:rFonts w:ascii="Courier New" w:hAnsi="Courier New" w:cs="Courier New"/>
            <w:sz w:val="18"/>
            <w:szCs w:val="18"/>
            <w:rPrChange w:id="18592" w:author="Tom" w:date="2015-05-10T20:02:00Z">
              <w:rPr>
                <w:rFonts w:ascii="Courier New" w:hAnsi="Courier New" w:cs="Courier New"/>
              </w:rPr>
            </w:rPrChange>
          </w:rPr>
          <w:tab/>
        </w:r>
        <w:r w:rsidRPr="00752EBF">
          <w:rPr>
            <w:rFonts w:ascii="Courier New" w:hAnsi="Courier New" w:cs="Courier New"/>
            <w:sz w:val="18"/>
            <w:szCs w:val="18"/>
            <w:rPrChange w:id="18593" w:author="Tom" w:date="2015-05-10T20:02:00Z">
              <w:rPr>
                <w:rFonts w:ascii="Courier New" w:hAnsi="Courier New" w:cs="Courier New"/>
              </w:rPr>
            </w:rPrChange>
          </w:rPr>
          <w:tab/>
        </w:r>
        <w:r w:rsidRPr="00752EBF">
          <w:rPr>
            <w:rFonts w:ascii="Courier New" w:hAnsi="Courier New" w:cs="Courier New"/>
            <w:sz w:val="18"/>
            <w:szCs w:val="18"/>
            <w:rPrChange w:id="18594" w:author="Tom" w:date="2015-05-10T20:02:00Z">
              <w:rPr>
                <w:rFonts w:ascii="Courier New" w:hAnsi="Courier New" w:cs="Courier New"/>
              </w:rPr>
            </w:rPrChange>
          </w:rPr>
          <w:tab/>
        </w:r>
        <w:r w:rsidRPr="00752EBF">
          <w:rPr>
            <w:rFonts w:ascii="Courier New" w:hAnsi="Courier New" w:cs="Courier New"/>
            <w:sz w:val="18"/>
            <w:szCs w:val="18"/>
            <w:rPrChange w:id="18595" w:author="Tom" w:date="2015-05-10T20:02:00Z">
              <w:rPr>
                <w:rFonts w:ascii="Courier New" w:hAnsi="Courier New" w:cs="Courier New"/>
              </w:rPr>
            </w:rPrChange>
          </w:rPr>
          <w:tab/>
        </w:r>
        <w:r w:rsidRPr="00752EBF">
          <w:rPr>
            <w:rFonts w:ascii="Courier New" w:hAnsi="Courier New" w:cs="Courier New"/>
            <w:sz w:val="18"/>
            <w:szCs w:val="18"/>
            <w:rPrChange w:id="18596" w:author="Tom" w:date="2015-05-10T20:02:00Z">
              <w:rPr>
                <w:rFonts w:ascii="Courier New" w:hAnsi="Courier New" w:cs="Courier New"/>
              </w:rPr>
            </w:rPrChange>
          </w:rPr>
          <w:tab/>
          <w:t xml:space="preserve">  &lt;gco:TypeName&gt;</w:t>
        </w:r>
      </w:ins>
    </w:p>
    <w:p w14:paraId="5DC1BF89" w14:textId="77777777" w:rsidR="00752EBF" w:rsidRPr="00752EBF" w:rsidRDefault="00752EBF" w:rsidP="00752EBF">
      <w:pPr>
        <w:spacing w:after="0"/>
        <w:contextualSpacing/>
        <w:rPr>
          <w:ins w:id="18597" w:author="Tom" w:date="2015-05-10T20:02:00Z"/>
          <w:rFonts w:ascii="Courier New" w:hAnsi="Courier New" w:cs="Courier New"/>
          <w:sz w:val="18"/>
          <w:szCs w:val="18"/>
          <w:rPrChange w:id="18598" w:author="Tom" w:date="2015-05-10T20:02:00Z">
            <w:rPr>
              <w:ins w:id="18599" w:author="Tom" w:date="2015-05-10T20:02:00Z"/>
              <w:rFonts w:ascii="Courier New" w:hAnsi="Courier New" w:cs="Courier New"/>
            </w:rPr>
          </w:rPrChange>
        </w:rPr>
      </w:pPr>
      <w:ins w:id="18600" w:author="Tom" w:date="2015-05-10T20:02:00Z">
        <w:r w:rsidRPr="00752EBF">
          <w:rPr>
            <w:rFonts w:ascii="Courier New" w:hAnsi="Courier New" w:cs="Courier New"/>
            <w:sz w:val="18"/>
            <w:szCs w:val="18"/>
            <w:rPrChange w:id="18601" w:author="Tom" w:date="2015-05-10T20:02:00Z">
              <w:rPr>
                <w:rFonts w:ascii="Courier New" w:hAnsi="Courier New" w:cs="Courier New"/>
              </w:rPr>
            </w:rPrChange>
          </w:rPr>
          <w:tab/>
        </w:r>
        <w:r w:rsidRPr="00752EBF">
          <w:rPr>
            <w:rFonts w:ascii="Courier New" w:hAnsi="Courier New" w:cs="Courier New"/>
            <w:sz w:val="18"/>
            <w:szCs w:val="18"/>
            <w:rPrChange w:id="18602" w:author="Tom" w:date="2015-05-10T20:02:00Z">
              <w:rPr>
                <w:rFonts w:ascii="Courier New" w:hAnsi="Courier New" w:cs="Courier New"/>
              </w:rPr>
            </w:rPrChange>
          </w:rPr>
          <w:tab/>
        </w:r>
        <w:r w:rsidRPr="00752EBF">
          <w:rPr>
            <w:rFonts w:ascii="Courier New" w:hAnsi="Courier New" w:cs="Courier New"/>
            <w:sz w:val="18"/>
            <w:szCs w:val="18"/>
            <w:rPrChange w:id="18603" w:author="Tom" w:date="2015-05-10T20:02:00Z">
              <w:rPr>
                <w:rFonts w:ascii="Courier New" w:hAnsi="Courier New" w:cs="Courier New"/>
              </w:rPr>
            </w:rPrChange>
          </w:rPr>
          <w:tab/>
        </w:r>
        <w:r w:rsidRPr="00752EBF">
          <w:rPr>
            <w:rFonts w:ascii="Courier New" w:hAnsi="Courier New" w:cs="Courier New"/>
            <w:sz w:val="18"/>
            <w:szCs w:val="18"/>
            <w:rPrChange w:id="18604" w:author="Tom" w:date="2015-05-10T20:02:00Z">
              <w:rPr>
                <w:rFonts w:ascii="Courier New" w:hAnsi="Courier New" w:cs="Courier New"/>
              </w:rPr>
            </w:rPrChange>
          </w:rPr>
          <w:tab/>
        </w:r>
        <w:r w:rsidRPr="00752EBF">
          <w:rPr>
            <w:rFonts w:ascii="Courier New" w:hAnsi="Courier New" w:cs="Courier New"/>
            <w:sz w:val="18"/>
            <w:szCs w:val="18"/>
            <w:rPrChange w:id="18605" w:author="Tom" w:date="2015-05-10T20:02:00Z">
              <w:rPr>
                <w:rFonts w:ascii="Courier New" w:hAnsi="Courier New" w:cs="Courier New"/>
              </w:rPr>
            </w:rPrChange>
          </w:rPr>
          <w:tab/>
        </w:r>
        <w:r w:rsidRPr="00752EBF">
          <w:rPr>
            <w:rFonts w:ascii="Courier New" w:hAnsi="Courier New" w:cs="Courier New"/>
            <w:sz w:val="18"/>
            <w:szCs w:val="18"/>
            <w:rPrChange w:id="18606" w:author="Tom" w:date="2015-05-10T20:02:00Z">
              <w:rPr>
                <w:rFonts w:ascii="Courier New" w:hAnsi="Courier New" w:cs="Courier New"/>
              </w:rPr>
            </w:rPrChange>
          </w:rPr>
          <w:tab/>
        </w:r>
        <w:r w:rsidRPr="00752EBF">
          <w:rPr>
            <w:rFonts w:ascii="Courier New" w:hAnsi="Courier New" w:cs="Courier New"/>
            <w:sz w:val="18"/>
            <w:szCs w:val="18"/>
            <w:rPrChange w:id="18607" w:author="Tom" w:date="2015-05-10T20:02:00Z">
              <w:rPr>
                <w:rFonts w:ascii="Courier New" w:hAnsi="Courier New" w:cs="Courier New"/>
              </w:rPr>
            </w:rPrChange>
          </w:rPr>
          <w:tab/>
        </w:r>
        <w:r w:rsidRPr="00752EBF">
          <w:rPr>
            <w:rFonts w:ascii="Courier New" w:hAnsi="Courier New" w:cs="Courier New"/>
            <w:sz w:val="18"/>
            <w:szCs w:val="18"/>
            <w:rPrChange w:id="18608" w:author="Tom" w:date="2015-05-10T20:02:00Z">
              <w:rPr>
                <w:rFonts w:ascii="Courier New" w:hAnsi="Courier New" w:cs="Courier New"/>
              </w:rPr>
            </w:rPrChange>
          </w:rPr>
          <w:tab/>
        </w:r>
        <w:r w:rsidRPr="00752EBF">
          <w:rPr>
            <w:rFonts w:ascii="Courier New" w:hAnsi="Courier New" w:cs="Courier New"/>
            <w:sz w:val="18"/>
            <w:szCs w:val="18"/>
            <w:rPrChange w:id="18609" w:author="Tom" w:date="2015-05-10T20:02:00Z">
              <w:rPr>
                <w:rFonts w:ascii="Courier New" w:hAnsi="Courier New" w:cs="Courier New"/>
              </w:rPr>
            </w:rPrChange>
          </w:rPr>
          <w:tab/>
          <w:t>&lt;gco:aName&gt;</w:t>
        </w:r>
      </w:ins>
    </w:p>
    <w:p w14:paraId="6CDDD038" w14:textId="77777777" w:rsidR="00752EBF" w:rsidRPr="00752EBF" w:rsidRDefault="00752EBF" w:rsidP="00752EBF">
      <w:pPr>
        <w:spacing w:after="0"/>
        <w:contextualSpacing/>
        <w:rPr>
          <w:ins w:id="18610" w:author="Tom" w:date="2015-05-10T20:02:00Z"/>
          <w:rFonts w:ascii="Courier New" w:hAnsi="Courier New" w:cs="Courier New"/>
          <w:sz w:val="18"/>
          <w:szCs w:val="18"/>
          <w:rPrChange w:id="18611" w:author="Tom" w:date="2015-05-10T20:02:00Z">
            <w:rPr>
              <w:ins w:id="18612" w:author="Tom" w:date="2015-05-10T20:02:00Z"/>
              <w:rFonts w:ascii="Courier New" w:hAnsi="Courier New" w:cs="Courier New"/>
            </w:rPr>
          </w:rPrChange>
        </w:rPr>
      </w:pPr>
      <w:ins w:id="18613" w:author="Tom" w:date="2015-05-10T20:02:00Z">
        <w:r w:rsidRPr="00752EBF">
          <w:rPr>
            <w:rFonts w:ascii="Courier New" w:hAnsi="Courier New" w:cs="Courier New"/>
            <w:sz w:val="18"/>
            <w:szCs w:val="18"/>
            <w:rPrChange w:id="18614" w:author="Tom" w:date="2015-05-10T20:02:00Z">
              <w:rPr>
                <w:rFonts w:ascii="Courier New" w:hAnsi="Courier New" w:cs="Courier New"/>
              </w:rPr>
            </w:rPrChange>
          </w:rPr>
          <w:tab/>
        </w:r>
        <w:r w:rsidRPr="00752EBF">
          <w:rPr>
            <w:rFonts w:ascii="Courier New" w:hAnsi="Courier New" w:cs="Courier New"/>
            <w:sz w:val="18"/>
            <w:szCs w:val="18"/>
            <w:rPrChange w:id="18615" w:author="Tom" w:date="2015-05-10T20:02:00Z">
              <w:rPr>
                <w:rFonts w:ascii="Courier New" w:hAnsi="Courier New" w:cs="Courier New"/>
              </w:rPr>
            </w:rPrChange>
          </w:rPr>
          <w:tab/>
        </w:r>
        <w:r w:rsidRPr="00752EBF">
          <w:rPr>
            <w:rFonts w:ascii="Courier New" w:hAnsi="Courier New" w:cs="Courier New"/>
            <w:sz w:val="18"/>
            <w:szCs w:val="18"/>
            <w:rPrChange w:id="18616" w:author="Tom" w:date="2015-05-10T20:02:00Z">
              <w:rPr>
                <w:rFonts w:ascii="Courier New" w:hAnsi="Courier New" w:cs="Courier New"/>
              </w:rPr>
            </w:rPrChange>
          </w:rPr>
          <w:tab/>
        </w:r>
        <w:r w:rsidRPr="00752EBF">
          <w:rPr>
            <w:rFonts w:ascii="Courier New" w:hAnsi="Courier New" w:cs="Courier New"/>
            <w:sz w:val="18"/>
            <w:szCs w:val="18"/>
            <w:rPrChange w:id="18617" w:author="Tom" w:date="2015-05-10T20:02:00Z">
              <w:rPr>
                <w:rFonts w:ascii="Courier New" w:hAnsi="Courier New" w:cs="Courier New"/>
              </w:rPr>
            </w:rPrChange>
          </w:rPr>
          <w:tab/>
        </w:r>
        <w:r w:rsidRPr="00752EBF">
          <w:rPr>
            <w:rFonts w:ascii="Courier New" w:hAnsi="Courier New" w:cs="Courier New"/>
            <w:sz w:val="18"/>
            <w:szCs w:val="18"/>
            <w:rPrChange w:id="18618" w:author="Tom" w:date="2015-05-10T20:02:00Z">
              <w:rPr>
                <w:rFonts w:ascii="Courier New" w:hAnsi="Courier New" w:cs="Courier New"/>
              </w:rPr>
            </w:rPrChange>
          </w:rPr>
          <w:tab/>
        </w:r>
        <w:r w:rsidRPr="00752EBF">
          <w:rPr>
            <w:rFonts w:ascii="Courier New" w:hAnsi="Courier New" w:cs="Courier New"/>
            <w:sz w:val="18"/>
            <w:szCs w:val="18"/>
            <w:rPrChange w:id="18619" w:author="Tom" w:date="2015-05-10T20:02:00Z">
              <w:rPr>
                <w:rFonts w:ascii="Courier New" w:hAnsi="Courier New" w:cs="Courier New"/>
              </w:rPr>
            </w:rPrChange>
          </w:rPr>
          <w:tab/>
        </w:r>
        <w:r w:rsidRPr="00752EBF">
          <w:rPr>
            <w:rFonts w:ascii="Courier New" w:hAnsi="Courier New" w:cs="Courier New"/>
            <w:sz w:val="18"/>
            <w:szCs w:val="18"/>
            <w:rPrChange w:id="18620" w:author="Tom" w:date="2015-05-10T20:02:00Z">
              <w:rPr>
                <w:rFonts w:ascii="Courier New" w:hAnsi="Courier New" w:cs="Courier New"/>
              </w:rPr>
            </w:rPrChange>
          </w:rPr>
          <w:tab/>
        </w:r>
        <w:r w:rsidRPr="00752EBF">
          <w:rPr>
            <w:rFonts w:ascii="Courier New" w:hAnsi="Courier New" w:cs="Courier New"/>
            <w:sz w:val="18"/>
            <w:szCs w:val="18"/>
            <w:rPrChange w:id="18621" w:author="Tom" w:date="2015-05-10T20:02:00Z">
              <w:rPr>
                <w:rFonts w:ascii="Courier New" w:hAnsi="Courier New" w:cs="Courier New"/>
              </w:rPr>
            </w:rPrChange>
          </w:rPr>
          <w:tab/>
        </w:r>
        <w:r w:rsidRPr="00752EBF">
          <w:rPr>
            <w:rFonts w:ascii="Courier New" w:hAnsi="Courier New" w:cs="Courier New"/>
            <w:sz w:val="18"/>
            <w:szCs w:val="18"/>
            <w:rPrChange w:id="18622" w:author="Tom" w:date="2015-05-10T20:02:00Z">
              <w:rPr>
                <w:rFonts w:ascii="Courier New" w:hAnsi="Courier New" w:cs="Courier New"/>
              </w:rPr>
            </w:rPrChange>
          </w:rPr>
          <w:tab/>
        </w:r>
        <w:r w:rsidRPr="00752EBF">
          <w:rPr>
            <w:rFonts w:ascii="Courier New" w:hAnsi="Courier New" w:cs="Courier New"/>
            <w:sz w:val="18"/>
            <w:szCs w:val="18"/>
            <w:rPrChange w:id="18623" w:author="Tom" w:date="2015-05-10T20:02:00Z">
              <w:rPr>
                <w:rFonts w:ascii="Courier New" w:hAnsi="Courier New" w:cs="Courier New"/>
              </w:rPr>
            </w:rPrChange>
          </w:rPr>
          <w:tab/>
          <w:t>&lt;gco:CharacterString&gt;string&lt;/gco:CharacterString&gt;</w:t>
        </w:r>
      </w:ins>
    </w:p>
    <w:p w14:paraId="1489F24D" w14:textId="77777777" w:rsidR="00752EBF" w:rsidRPr="00752EBF" w:rsidRDefault="00752EBF" w:rsidP="00752EBF">
      <w:pPr>
        <w:spacing w:after="0"/>
        <w:contextualSpacing/>
        <w:rPr>
          <w:ins w:id="18624" w:author="Tom" w:date="2015-05-10T20:02:00Z"/>
          <w:rFonts w:ascii="Courier New" w:hAnsi="Courier New" w:cs="Courier New"/>
          <w:sz w:val="18"/>
          <w:szCs w:val="18"/>
          <w:rPrChange w:id="18625" w:author="Tom" w:date="2015-05-10T20:02:00Z">
            <w:rPr>
              <w:ins w:id="18626" w:author="Tom" w:date="2015-05-10T20:02:00Z"/>
              <w:rFonts w:ascii="Courier New" w:hAnsi="Courier New" w:cs="Courier New"/>
            </w:rPr>
          </w:rPrChange>
        </w:rPr>
      </w:pPr>
      <w:ins w:id="18627" w:author="Tom" w:date="2015-05-10T20:02:00Z">
        <w:r w:rsidRPr="00752EBF">
          <w:rPr>
            <w:rFonts w:ascii="Courier New" w:hAnsi="Courier New" w:cs="Courier New"/>
            <w:sz w:val="18"/>
            <w:szCs w:val="18"/>
            <w:rPrChange w:id="18628" w:author="Tom" w:date="2015-05-10T20:02:00Z">
              <w:rPr>
                <w:rFonts w:ascii="Courier New" w:hAnsi="Courier New" w:cs="Courier New"/>
              </w:rPr>
            </w:rPrChange>
          </w:rPr>
          <w:tab/>
        </w:r>
        <w:r w:rsidRPr="00752EBF">
          <w:rPr>
            <w:rFonts w:ascii="Courier New" w:hAnsi="Courier New" w:cs="Courier New"/>
            <w:sz w:val="18"/>
            <w:szCs w:val="18"/>
            <w:rPrChange w:id="18629" w:author="Tom" w:date="2015-05-10T20:02:00Z">
              <w:rPr>
                <w:rFonts w:ascii="Courier New" w:hAnsi="Courier New" w:cs="Courier New"/>
              </w:rPr>
            </w:rPrChange>
          </w:rPr>
          <w:tab/>
        </w:r>
        <w:r w:rsidRPr="00752EBF">
          <w:rPr>
            <w:rFonts w:ascii="Courier New" w:hAnsi="Courier New" w:cs="Courier New"/>
            <w:sz w:val="18"/>
            <w:szCs w:val="18"/>
            <w:rPrChange w:id="18630" w:author="Tom" w:date="2015-05-10T20:02:00Z">
              <w:rPr>
                <w:rFonts w:ascii="Courier New" w:hAnsi="Courier New" w:cs="Courier New"/>
              </w:rPr>
            </w:rPrChange>
          </w:rPr>
          <w:tab/>
        </w:r>
        <w:r w:rsidRPr="00752EBF">
          <w:rPr>
            <w:rFonts w:ascii="Courier New" w:hAnsi="Courier New" w:cs="Courier New"/>
            <w:sz w:val="18"/>
            <w:szCs w:val="18"/>
            <w:rPrChange w:id="18631" w:author="Tom" w:date="2015-05-10T20:02:00Z">
              <w:rPr>
                <w:rFonts w:ascii="Courier New" w:hAnsi="Courier New" w:cs="Courier New"/>
              </w:rPr>
            </w:rPrChange>
          </w:rPr>
          <w:tab/>
        </w:r>
        <w:r w:rsidRPr="00752EBF">
          <w:rPr>
            <w:rFonts w:ascii="Courier New" w:hAnsi="Courier New" w:cs="Courier New"/>
            <w:sz w:val="18"/>
            <w:szCs w:val="18"/>
            <w:rPrChange w:id="18632" w:author="Tom" w:date="2015-05-10T20:02:00Z">
              <w:rPr>
                <w:rFonts w:ascii="Courier New" w:hAnsi="Courier New" w:cs="Courier New"/>
              </w:rPr>
            </w:rPrChange>
          </w:rPr>
          <w:tab/>
        </w:r>
        <w:r w:rsidRPr="00752EBF">
          <w:rPr>
            <w:rFonts w:ascii="Courier New" w:hAnsi="Courier New" w:cs="Courier New"/>
            <w:sz w:val="18"/>
            <w:szCs w:val="18"/>
            <w:rPrChange w:id="18633" w:author="Tom" w:date="2015-05-10T20:02:00Z">
              <w:rPr>
                <w:rFonts w:ascii="Courier New" w:hAnsi="Courier New" w:cs="Courier New"/>
              </w:rPr>
            </w:rPrChange>
          </w:rPr>
          <w:tab/>
        </w:r>
        <w:r w:rsidRPr="00752EBF">
          <w:rPr>
            <w:rFonts w:ascii="Courier New" w:hAnsi="Courier New" w:cs="Courier New"/>
            <w:sz w:val="18"/>
            <w:szCs w:val="18"/>
            <w:rPrChange w:id="18634" w:author="Tom" w:date="2015-05-10T20:02:00Z">
              <w:rPr>
                <w:rFonts w:ascii="Courier New" w:hAnsi="Courier New" w:cs="Courier New"/>
              </w:rPr>
            </w:rPrChange>
          </w:rPr>
          <w:tab/>
        </w:r>
        <w:r w:rsidRPr="00752EBF">
          <w:rPr>
            <w:rFonts w:ascii="Courier New" w:hAnsi="Courier New" w:cs="Courier New"/>
            <w:sz w:val="18"/>
            <w:szCs w:val="18"/>
            <w:rPrChange w:id="18635" w:author="Tom" w:date="2015-05-10T20:02:00Z">
              <w:rPr>
                <w:rFonts w:ascii="Courier New" w:hAnsi="Courier New" w:cs="Courier New"/>
              </w:rPr>
            </w:rPrChange>
          </w:rPr>
          <w:tab/>
        </w:r>
        <w:r w:rsidRPr="00752EBF">
          <w:rPr>
            <w:rFonts w:ascii="Courier New" w:hAnsi="Courier New" w:cs="Courier New"/>
            <w:sz w:val="18"/>
            <w:szCs w:val="18"/>
            <w:rPrChange w:id="18636" w:author="Tom" w:date="2015-05-10T20:02:00Z">
              <w:rPr>
                <w:rFonts w:ascii="Courier New" w:hAnsi="Courier New" w:cs="Courier New"/>
              </w:rPr>
            </w:rPrChange>
          </w:rPr>
          <w:tab/>
          <w:t>&lt;/gco:aName&gt;</w:t>
        </w:r>
      </w:ins>
    </w:p>
    <w:p w14:paraId="0B21347D" w14:textId="77777777" w:rsidR="00752EBF" w:rsidRPr="00752EBF" w:rsidRDefault="00752EBF" w:rsidP="00752EBF">
      <w:pPr>
        <w:spacing w:after="0"/>
        <w:contextualSpacing/>
        <w:rPr>
          <w:ins w:id="18637" w:author="Tom" w:date="2015-05-10T20:02:00Z"/>
          <w:rFonts w:ascii="Courier New" w:hAnsi="Courier New" w:cs="Courier New"/>
          <w:sz w:val="18"/>
          <w:szCs w:val="18"/>
          <w:rPrChange w:id="18638" w:author="Tom" w:date="2015-05-10T20:02:00Z">
            <w:rPr>
              <w:ins w:id="18639" w:author="Tom" w:date="2015-05-10T20:02:00Z"/>
              <w:rFonts w:ascii="Courier New" w:hAnsi="Courier New" w:cs="Courier New"/>
            </w:rPr>
          </w:rPrChange>
        </w:rPr>
      </w:pPr>
      <w:ins w:id="18640" w:author="Tom" w:date="2015-05-10T20:02:00Z">
        <w:r w:rsidRPr="00752EBF">
          <w:rPr>
            <w:rFonts w:ascii="Courier New" w:hAnsi="Courier New" w:cs="Courier New"/>
            <w:sz w:val="18"/>
            <w:szCs w:val="18"/>
            <w:rPrChange w:id="18641" w:author="Tom" w:date="2015-05-10T20:02:00Z">
              <w:rPr>
                <w:rFonts w:ascii="Courier New" w:hAnsi="Courier New" w:cs="Courier New"/>
              </w:rPr>
            </w:rPrChange>
          </w:rPr>
          <w:tab/>
        </w:r>
        <w:r w:rsidRPr="00752EBF">
          <w:rPr>
            <w:rFonts w:ascii="Courier New" w:hAnsi="Courier New" w:cs="Courier New"/>
            <w:sz w:val="18"/>
            <w:szCs w:val="18"/>
            <w:rPrChange w:id="18642" w:author="Tom" w:date="2015-05-10T20:02:00Z">
              <w:rPr>
                <w:rFonts w:ascii="Courier New" w:hAnsi="Courier New" w:cs="Courier New"/>
              </w:rPr>
            </w:rPrChange>
          </w:rPr>
          <w:tab/>
        </w:r>
        <w:r w:rsidRPr="00752EBF">
          <w:rPr>
            <w:rFonts w:ascii="Courier New" w:hAnsi="Courier New" w:cs="Courier New"/>
            <w:sz w:val="18"/>
            <w:szCs w:val="18"/>
            <w:rPrChange w:id="18643" w:author="Tom" w:date="2015-05-10T20:02:00Z">
              <w:rPr>
                <w:rFonts w:ascii="Courier New" w:hAnsi="Courier New" w:cs="Courier New"/>
              </w:rPr>
            </w:rPrChange>
          </w:rPr>
          <w:tab/>
        </w:r>
        <w:r w:rsidRPr="00752EBF">
          <w:rPr>
            <w:rFonts w:ascii="Courier New" w:hAnsi="Courier New" w:cs="Courier New"/>
            <w:sz w:val="18"/>
            <w:szCs w:val="18"/>
            <w:rPrChange w:id="18644" w:author="Tom" w:date="2015-05-10T20:02:00Z">
              <w:rPr>
                <w:rFonts w:ascii="Courier New" w:hAnsi="Courier New" w:cs="Courier New"/>
              </w:rPr>
            </w:rPrChange>
          </w:rPr>
          <w:tab/>
        </w:r>
        <w:r w:rsidRPr="00752EBF">
          <w:rPr>
            <w:rFonts w:ascii="Courier New" w:hAnsi="Courier New" w:cs="Courier New"/>
            <w:sz w:val="18"/>
            <w:szCs w:val="18"/>
            <w:rPrChange w:id="18645" w:author="Tom" w:date="2015-05-10T20:02:00Z">
              <w:rPr>
                <w:rFonts w:ascii="Courier New" w:hAnsi="Courier New" w:cs="Courier New"/>
              </w:rPr>
            </w:rPrChange>
          </w:rPr>
          <w:tab/>
        </w:r>
        <w:r w:rsidRPr="00752EBF">
          <w:rPr>
            <w:rFonts w:ascii="Courier New" w:hAnsi="Courier New" w:cs="Courier New"/>
            <w:sz w:val="18"/>
            <w:szCs w:val="18"/>
            <w:rPrChange w:id="18646" w:author="Tom" w:date="2015-05-10T20:02:00Z">
              <w:rPr>
                <w:rFonts w:ascii="Courier New" w:hAnsi="Courier New" w:cs="Courier New"/>
              </w:rPr>
            </w:rPrChange>
          </w:rPr>
          <w:tab/>
        </w:r>
        <w:r w:rsidRPr="00752EBF">
          <w:rPr>
            <w:rFonts w:ascii="Courier New" w:hAnsi="Courier New" w:cs="Courier New"/>
            <w:sz w:val="18"/>
            <w:szCs w:val="18"/>
            <w:rPrChange w:id="18647" w:author="Tom" w:date="2015-05-10T20:02:00Z">
              <w:rPr>
                <w:rFonts w:ascii="Courier New" w:hAnsi="Courier New" w:cs="Courier New"/>
              </w:rPr>
            </w:rPrChange>
          </w:rPr>
          <w:tab/>
        </w:r>
        <w:r w:rsidRPr="00752EBF">
          <w:rPr>
            <w:rFonts w:ascii="Courier New" w:hAnsi="Courier New" w:cs="Courier New"/>
            <w:sz w:val="18"/>
            <w:szCs w:val="18"/>
            <w:rPrChange w:id="18648" w:author="Tom" w:date="2015-05-10T20:02:00Z">
              <w:rPr>
                <w:rFonts w:ascii="Courier New" w:hAnsi="Courier New" w:cs="Courier New"/>
              </w:rPr>
            </w:rPrChange>
          </w:rPr>
          <w:tab/>
          <w:t>&lt;/gco:TypeName&gt;</w:t>
        </w:r>
      </w:ins>
    </w:p>
    <w:p w14:paraId="13E761F3" w14:textId="77777777" w:rsidR="00752EBF" w:rsidRPr="00752EBF" w:rsidRDefault="00752EBF" w:rsidP="00752EBF">
      <w:pPr>
        <w:spacing w:after="0"/>
        <w:contextualSpacing/>
        <w:rPr>
          <w:ins w:id="18649" w:author="Tom" w:date="2015-05-10T20:02:00Z"/>
          <w:rFonts w:ascii="Courier New" w:hAnsi="Courier New" w:cs="Courier New"/>
          <w:sz w:val="18"/>
          <w:szCs w:val="18"/>
          <w:rPrChange w:id="18650" w:author="Tom" w:date="2015-05-10T20:02:00Z">
            <w:rPr>
              <w:ins w:id="18651" w:author="Tom" w:date="2015-05-10T20:02:00Z"/>
              <w:rFonts w:ascii="Courier New" w:hAnsi="Courier New" w:cs="Courier New"/>
            </w:rPr>
          </w:rPrChange>
        </w:rPr>
      </w:pPr>
      <w:ins w:id="18652" w:author="Tom" w:date="2015-05-10T20:02:00Z">
        <w:r w:rsidRPr="00752EBF">
          <w:rPr>
            <w:rFonts w:ascii="Courier New" w:hAnsi="Courier New" w:cs="Courier New"/>
            <w:sz w:val="18"/>
            <w:szCs w:val="18"/>
            <w:rPrChange w:id="18653" w:author="Tom" w:date="2015-05-10T20:02:00Z">
              <w:rPr>
                <w:rFonts w:ascii="Courier New" w:hAnsi="Courier New" w:cs="Courier New"/>
              </w:rPr>
            </w:rPrChange>
          </w:rPr>
          <w:tab/>
        </w:r>
        <w:r w:rsidRPr="00752EBF">
          <w:rPr>
            <w:rFonts w:ascii="Courier New" w:hAnsi="Courier New" w:cs="Courier New"/>
            <w:sz w:val="18"/>
            <w:szCs w:val="18"/>
            <w:rPrChange w:id="18654" w:author="Tom" w:date="2015-05-10T20:02:00Z">
              <w:rPr>
                <w:rFonts w:ascii="Courier New" w:hAnsi="Courier New" w:cs="Courier New"/>
              </w:rPr>
            </w:rPrChange>
          </w:rPr>
          <w:tab/>
        </w:r>
        <w:r w:rsidRPr="00752EBF">
          <w:rPr>
            <w:rFonts w:ascii="Courier New" w:hAnsi="Courier New" w:cs="Courier New"/>
            <w:sz w:val="18"/>
            <w:szCs w:val="18"/>
            <w:rPrChange w:id="18655" w:author="Tom" w:date="2015-05-10T20:02:00Z">
              <w:rPr>
                <w:rFonts w:ascii="Courier New" w:hAnsi="Courier New" w:cs="Courier New"/>
              </w:rPr>
            </w:rPrChange>
          </w:rPr>
          <w:tab/>
        </w:r>
        <w:r w:rsidRPr="00752EBF">
          <w:rPr>
            <w:rFonts w:ascii="Courier New" w:hAnsi="Courier New" w:cs="Courier New"/>
            <w:sz w:val="18"/>
            <w:szCs w:val="18"/>
            <w:rPrChange w:id="18656" w:author="Tom" w:date="2015-05-10T20:02:00Z">
              <w:rPr>
                <w:rFonts w:ascii="Courier New" w:hAnsi="Courier New" w:cs="Courier New"/>
              </w:rPr>
            </w:rPrChange>
          </w:rPr>
          <w:tab/>
        </w:r>
        <w:r w:rsidRPr="00752EBF">
          <w:rPr>
            <w:rFonts w:ascii="Courier New" w:hAnsi="Courier New" w:cs="Courier New"/>
            <w:sz w:val="18"/>
            <w:szCs w:val="18"/>
            <w:rPrChange w:id="18657" w:author="Tom" w:date="2015-05-10T20:02:00Z">
              <w:rPr>
                <w:rFonts w:ascii="Courier New" w:hAnsi="Courier New" w:cs="Courier New"/>
              </w:rPr>
            </w:rPrChange>
          </w:rPr>
          <w:tab/>
        </w:r>
        <w:r w:rsidRPr="00752EBF">
          <w:rPr>
            <w:rFonts w:ascii="Courier New" w:hAnsi="Courier New" w:cs="Courier New"/>
            <w:sz w:val="18"/>
            <w:szCs w:val="18"/>
            <w:rPrChange w:id="18658" w:author="Tom" w:date="2015-05-10T20:02:00Z">
              <w:rPr>
                <w:rFonts w:ascii="Courier New" w:hAnsi="Courier New" w:cs="Courier New"/>
              </w:rPr>
            </w:rPrChange>
          </w:rPr>
          <w:tab/>
        </w:r>
        <w:r w:rsidRPr="00752EBF">
          <w:rPr>
            <w:rFonts w:ascii="Courier New" w:hAnsi="Courier New" w:cs="Courier New"/>
            <w:sz w:val="18"/>
            <w:szCs w:val="18"/>
            <w:rPrChange w:id="18659" w:author="Tom" w:date="2015-05-10T20:02:00Z">
              <w:rPr>
                <w:rFonts w:ascii="Courier New" w:hAnsi="Courier New" w:cs="Courier New"/>
              </w:rPr>
            </w:rPrChange>
          </w:rPr>
          <w:tab/>
        </w:r>
        <w:r w:rsidRPr="00752EBF">
          <w:rPr>
            <w:rFonts w:ascii="Courier New" w:hAnsi="Courier New" w:cs="Courier New"/>
            <w:sz w:val="18"/>
            <w:szCs w:val="18"/>
            <w:rPrChange w:id="18660" w:author="Tom" w:date="2015-05-10T20:02:00Z">
              <w:rPr>
                <w:rFonts w:ascii="Courier New" w:hAnsi="Courier New" w:cs="Courier New"/>
              </w:rPr>
            </w:rPrChange>
          </w:rPr>
          <w:tab/>
          <w:t>&lt;/srv:valueType&gt;</w:t>
        </w:r>
      </w:ins>
    </w:p>
    <w:p w14:paraId="2EA56625" w14:textId="77777777" w:rsidR="00752EBF" w:rsidRPr="00752EBF" w:rsidRDefault="00752EBF" w:rsidP="00752EBF">
      <w:pPr>
        <w:spacing w:after="0"/>
        <w:contextualSpacing/>
        <w:rPr>
          <w:ins w:id="18661" w:author="Tom" w:date="2015-05-10T20:02:00Z"/>
          <w:rFonts w:ascii="Courier New" w:hAnsi="Courier New" w:cs="Courier New"/>
          <w:sz w:val="18"/>
          <w:szCs w:val="18"/>
          <w:rPrChange w:id="18662" w:author="Tom" w:date="2015-05-10T20:02:00Z">
            <w:rPr>
              <w:ins w:id="18663" w:author="Tom" w:date="2015-05-10T20:02:00Z"/>
              <w:rFonts w:ascii="Courier New" w:hAnsi="Courier New" w:cs="Courier New"/>
            </w:rPr>
          </w:rPrChange>
        </w:rPr>
      </w:pPr>
      <w:ins w:id="18664" w:author="Tom" w:date="2015-05-10T20:02:00Z">
        <w:r w:rsidRPr="00752EBF">
          <w:rPr>
            <w:rFonts w:ascii="Courier New" w:hAnsi="Courier New" w:cs="Courier New"/>
            <w:sz w:val="18"/>
            <w:szCs w:val="18"/>
            <w:rPrChange w:id="18665" w:author="Tom" w:date="2015-05-10T20:02:00Z">
              <w:rPr>
                <w:rFonts w:ascii="Courier New" w:hAnsi="Courier New" w:cs="Courier New"/>
              </w:rPr>
            </w:rPrChange>
          </w:rPr>
          <w:tab/>
        </w:r>
        <w:r w:rsidRPr="00752EBF">
          <w:rPr>
            <w:rFonts w:ascii="Courier New" w:hAnsi="Courier New" w:cs="Courier New"/>
            <w:sz w:val="18"/>
            <w:szCs w:val="18"/>
            <w:rPrChange w:id="18666" w:author="Tom" w:date="2015-05-10T20:02:00Z">
              <w:rPr>
                <w:rFonts w:ascii="Courier New" w:hAnsi="Courier New" w:cs="Courier New"/>
              </w:rPr>
            </w:rPrChange>
          </w:rPr>
          <w:tab/>
        </w:r>
        <w:r w:rsidRPr="00752EBF">
          <w:rPr>
            <w:rFonts w:ascii="Courier New" w:hAnsi="Courier New" w:cs="Courier New"/>
            <w:sz w:val="18"/>
            <w:szCs w:val="18"/>
            <w:rPrChange w:id="18667" w:author="Tom" w:date="2015-05-10T20:02:00Z">
              <w:rPr>
                <w:rFonts w:ascii="Courier New" w:hAnsi="Courier New" w:cs="Courier New"/>
              </w:rPr>
            </w:rPrChange>
          </w:rPr>
          <w:tab/>
        </w:r>
        <w:r w:rsidRPr="00752EBF">
          <w:rPr>
            <w:rFonts w:ascii="Courier New" w:hAnsi="Courier New" w:cs="Courier New"/>
            <w:sz w:val="18"/>
            <w:szCs w:val="18"/>
            <w:rPrChange w:id="18668" w:author="Tom" w:date="2015-05-10T20:02:00Z">
              <w:rPr>
                <w:rFonts w:ascii="Courier New" w:hAnsi="Courier New" w:cs="Courier New"/>
              </w:rPr>
            </w:rPrChange>
          </w:rPr>
          <w:tab/>
        </w:r>
        <w:r w:rsidRPr="00752EBF">
          <w:rPr>
            <w:rFonts w:ascii="Courier New" w:hAnsi="Courier New" w:cs="Courier New"/>
            <w:sz w:val="18"/>
            <w:szCs w:val="18"/>
            <w:rPrChange w:id="18669" w:author="Tom" w:date="2015-05-10T20:02:00Z">
              <w:rPr>
                <w:rFonts w:ascii="Courier New" w:hAnsi="Courier New" w:cs="Courier New"/>
              </w:rPr>
            </w:rPrChange>
          </w:rPr>
          <w:tab/>
          <w:t xml:space="preserve">  &lt;/srv:SV_Parameter&gt;</w:t>
        </w:r>
      </w:ins>
    </w:p>
    <w:p w14:paraId="1A4C5C21" w14:textId="77777777" w:rsidR="00752EBF" w:rsidRPr="00752EBF" w:rsidRDefault="00752EBF" w:rsidP="00752EBF">
      <w:pPr>
        <w:spacing w:after="0"/>
        <w:contextualSpacing/>
        <w:rPr>
          <w:ins w:id="18670" w:author="Tom" w:date="2015-05-10T20:02:00Z"/>
          <w:rFonts w:ascii="Courier New" w:hAnsi="Courier New" w:cs="Courier New"/>
          <w:sz w:val="18"/>
          <w:szCs w:val="18"/>
          <w:rPrChange w:id="18671" w:author="Tom" w:date="2015-05-10T20:02:00Z">
            <w:rPr>
              <w:ins w:id="18672" w:author="Tom" w:date="2015-05-10T20:02:00Z"/>
              <w:rFonts w:ascii="Courier New" w:hAnsi="Courier New" w:cs="Courier New"/>
            </w:rPr>
          </w:rPrChange>
        </w:rPr>
      </w:pPr>
      <w:ins w:id="18673" w:author="Tom" w:date="2015-05-10T20:02:00Z">
        <w:r w:rsidRPr="00752EBF">
          <w:rPr>
            <w:rFonts w:ascii="Courier New" w:hAnsi="Courier New" w:cs="Courier New"/>
            <w:sz w:val="18"/>
            <w:szCs w:val="18"/>
            <w:rPrChange w:id="18674" w:author="Tom" w:date="2015-05-10T20:02:00Z">
              <w:rPr>
                <w:rFonts w:ascii="Courier New" w:hAnsi="Courier New" w:cs="Courier New"/>
              </w:rPr>
            </w:rPrChange>
          </w:rPr>
          <w:tab/>
        </w:r>
        <w:r w:rsidRPr="00752EBF">
          <w:rPr>
            <w:rFonts w:ascii="Courier New" w:hAnsi="Courier New" w:cs="Courier New"/>
            <w:sz w:val="18"/>
            <w:szCs w:val="18"/>
            <w:rPrChange w:id="18675" w:author="Tom" w:date="2015-05-10T20:02:00Z">
              <w:rPr>
                <w:rFonts w:ascii="Courier New" w:hAnsi="Courier New" w:cs="Courier New"/>
              </w:rPr>
            </w:rPrChange>
          </w:rPr>
          <w:tab/>
        </w:r>
        <w:r w:rsidRPr="00752EBF">
          <w:rPr>
            <w:rFonts w:ascii="Courier New" w:hAnsi="Courier New" w:cs="Courier New"/>
            <w:sz w:val="18"/>
            <w:szCs w:val="18"/>
            <w:rPrChange w:id="18676" w:author="Tom" w:date="2015-05-10T20:02:00Z">
              <w:rPr>
                <w:rFonts w:ascii="Courier New" w:hAnsi="Courier New" w:cs="Courier New"/>
              </w:rPr>
            </w:rPrChange>
          </w:rPr>
          <w:tab/>
        </w:r>
        <w:r w:rsidRPr="00752EBF">
          <w:rPr>
            <w:rFonts w:ascii="Courier New" w:hAnsi="Courier New" w:cs="Courier New"/>
            <w:sz w:val="18"/>
            <w:szCs w:val="18"/>
            <w:rPrChange w:id="18677" w:author="Tom" w:date="2015-05-10T20:02:00Z">
              <w:rPr>
                <w:rFonts w:ascii="Courier New" w:hAnsi="Courier New" w:cs="Courier New"/>
              </w:rPr>
            </w:rPrChange>
          </w:rPr>
          <w:tab/>
          <w:t xml:space="preserve">  &lt;/srv:parameters&gt;</w:t>
        </w:r>
      </w:ins>
    </w:p>
    <w:p w14:paraId="7E772AC9" w14:textId="77777777" w:rsidR="00752EBF" w:rsidRPr="00752EBF" w:rsidRDefault="00752EBF" w:rsidP="00752EBF">
      <w:pPr>
        <w:spacing w:after="0"/>
        <w:contextualSpacing/>
        <w:rPr>
          <w:ins w:id="18678" w:author="Tom" w:date="2015-05-10T20:02:00Z"/>
          <w:rFonts w:ascii="Courier New" w:hAnsi="Courier New" w:cs="Courier New"/>
          <w:sz w:val="18"/>
          <w:szCs w:val="18"/>
          <w:rPrChange w:id="18679" w:author="Tom" w:date="2015-05-10T20:02:00Z">
            <w:rPr>
              <w:ins w:id="18680" w:author="Tom" w:date="2015-05-10T20:02:00Z"/>
              <w:rFonts w:ascii="Courier New" w:hAnsi="Courier New" w:cs="Courier New"/>
            </w:rPr>
          </w:rPrChange>
        </w:rPr>
      </w:pPr>
      <w:ins w:id="18681" w:author="Tom" w:date="2015-05-10T20:02:00Z">
        <w:r w:rsidRPr="00752EBF">
          <w:rPr>
            <w:rFonts w:ascii="Courier New" w:hAnsi="Courier New" w:cs="Courier New"/>
            <w:sz w:val="18"/>
            <w:szCs w:val="18"/>
            <w:rPrChange w:id="18682" w:author="Tom" w:date="2015-05-10T20:02:00Z">
              <w:rPr>
                <w:rFonts w:ascii="Courier New" w:hAnsi="Courier New" w:cs="Courier New"/>
              </w:rPr>
            </w:rPrChange>
          </w:rPr>
          <w:tab/>
        </w:r>
        <w:r w:rsidRPr="00752EBF">
          <w:rPr>
            <w:rFonts w:ascii="Courier New" w:hAnsi="Courier New" w:cs="Courier New"/>
            <w:sz w:val="18"/>
            <w:szCs w:val="18"/>
            <w:rPrChange w:id="18683" w:author="Tom" w:date="2015-05-10T20:02:00Z">
              <w:rPr>
                <w:rFonts w:ascii="Courier New" w:hAnsi="Courier New" w:cs="Courier New"/>
              </w:rPr>
            </w:rPrChange>
          </w:rPr>
          <w:tab/>
        </w:r>
        <w:r w:rsidRPr="00752EBF">
          <w:rPr>
            <w:rFonts w:ascii="Courier New" w:hAnsi="Courier New" w:cs="Courier New"/>
            <w:sz w:val="18"/>
            <w:szCs w:val="18"/>
            <w:rPrChange w:id="18684" w:author="Tom" w:date="2015-05-10T20:02:00Z">
              <w:rPr>
                <w:rFonts w:ascii="Courier New" w:hAnsi="Courier New" w:cs="Courier New"/>
              </w:rPr>
            </w:rPrChange>
          </w:rPr>
          <w:tab/>
          <w:t>&lt;srv:connectPoint&gt;</w:t>
        </w:r>
      </w:ins>
    </w:p>
    <w:p w14:paraId="3CB16831" w14:textId="77777777" w:rsidR="00752EBF" w:rsidRPr="00752EBF" w:rsidRDefault="00752EBF" w:rsidP="00752EBF">
      <w:pPr>
        <w:spacing w:after="0"/>
        <w:contextualSpacing/>
        <w:rPr>
          <w:ins w:id="18685" w:author="Tom" w:date="2015-05-10T20:02:00Z"/>
          <w:rFonts w:ascii="Courier New" w:hAnsi="Courier New" w:cs="Courier New"/>
          <w:sz w:val="18"/>
          <w:szCs w:val="18"/>
          <w:rPrChange w:id="18686" w:author="Tom" w:date="2015-05-10T20:02:00Z">
            <w:rPr>
              <w:ins w:id="18687" w:author="Tom" w:date="2015-05-10T20:02:00Z"/>
              <w:rFonts w:ascii="Courier New" w:hAnsi="Courier New" w:cs="Courier New"/>
            </w:rPr>
          </w:rPrChange>
        </w:rPr>
      </w:pPr>
      <w:ins w:id="18688" w:author="Tom" w:date="2015-05-10T20:02:00Z">
        <w:r w:rsidRPr="00752EBF">
          <w:rPr>
            <w:rFonts w:ascii="Courier New" w:hAnsi="Courier New" w:cs="Courier New"/>
            <w:sz w:val="18"/>
            <w:szCs w:val="18"/>
            <w:rPrChange w:id="18689" w:author="Tom" w:date="2015-05-10T20:02:00Z">
              <w:rPr>
                <w:rFonts w:ascii="Courier New" w:hAnsi="Courier New" w:cs="Courier New"/>
              </w:rPr>
            </w:rPrChange>
          </w:rPr>
          <w:tab/>
        </w:r>
        <w:r w:rsidRPr="00752EBF">
          <w:rPr>
            <w:rFonts w:ascii="Courier New" w:hAnsi="Courier New" w:cs="Courier New"/>
            <w:sz w:val="18"/>
            <w:szCs w:val="18"/>
            <w:rPrChange w:id="18690" w:author="Tom" w:date="2015-05-10T20:02:00Z">
              <w:rPr>
                <w:rFonts w:ascii="Courier New" w:hAnsi="Courier New" w:cs="Courier New"/>
              </w:rPr>
            </w:rPrChange>
          </w:rPr>
          <w:tab/>
        </w:r>
        <w:r w:rsidRPr="00752EBF">
          <w:rPr>
            <w:rFonts w:ascii="Courier New" w:hAnsi="Courier New" w:cs="Courier New"/>
            <w:sz w:val="18"/>
            <w:szCs w:val="18"/>
            <w:rPrChange w:id="18691" w:author="Tom" w:date="2015-05-10T20:02:00Z">
              <w:rPr>
                <w:rFonts w:ascii="Courier New" w:hAnsi="Courier New" w:cs="Courier New"/>
              </w:rPr>
            </w:rPrChange>
          </w:rPr>
          <w:tab/>
        </w:r>
        <w:r w:rsidRPr="00752EBF">
          <w:rPr>
            <w:rFonts w:ascii="Courier New" w:hAnsi="Courier New" w:cs="Courier New"/>
            <w:sz w:val="18"/>
            <w:szCs w:val="18"/>
            <w:rPrChange w:id="18692" w:author="Tom" w:date="2015-05-10T20:02:00Z">
              <w:rPr>
                <w:rFonts w:ascii="Courier New" w:hAnsi="Courier New" w:cs="Courier New"/>
              </w:rPr>
            </w:rPrChange>
          </w:rPr>
          <w:tab/>
          <w:t>&lt;gmd:CI_OnlineResource&gt;</w:t>
        </w:r>
      </w:ins>
    </w:p>
    <w:p w14:paraId="7CF6ED59" w14:textId="77777777" w:rsidR="00752EBF" w:rsidRPr="00752EBF" w:rsidRDefault="00752EBF" w:rsidP="00752EBF">
      <w:pPr>
        <w:spacing w:after="0"/>
        <w:contextualSpacing/>
        <w:rPr>
          <w:ins w:id="18693" w:author="Tom" w:date="2015-05-10T20:02:00Z"/>
          <w:rFonts w:ascii="Courier New" w:hAnsi="Courier New" w:cs="Courier New"/>
          <w:sz w:val="18"/>
          <w:szCs w:val="18"/>
          <w:rPrChange w:id="18694" w:author="Tom" w:date="2015-05-10T20:02:00Z">
            <w:rPr>
              <w:ins w:id="18695" w:author="Tom" w:date="2015-05-10T20:02:00Z"/>
              <w:rFonts w:ascii="Courier New" w:hAnsi="Courier New" w:cs="Courier New"/>
            </w:rPr>
          </w:rPrChange>
        </w:rPr>
      </w:pPr>
      <w:ins w:id="18696" w:author="Tom" w:date="2015-05-10T20:02:00Z">
        <w:r w:rsidRPr="00752EBF">
          <w:rPr>
            <w:rFonts w:ascii="Courier New" w:hAnsi="Courier New" w:cs="Courier New"/>
            <w:sz w:val="18"/>
            <w:szCs w:val="18"/>
            <w:rPrChange w:id="18697" w:author="Tom" w:date="2015-05-10T20:02:00Z">
              <w:rPr>
                <w:rFonts w:ascii="Courier New" w:hAnsi="Courier New" w:cs="Courier New"/>
              </w:rPr>
            </w:rPrChange>
          </w:rPr>
          <w:tab/>
        </w:r>
        <w:r w:rsidRPr="00752EBF">
          <w:rPr>
            <w:rFonts w:ascii="Courier New" w:hAnsi="Courier New" w:cs="Courier New"/>
            <w:sz w:val="18"/>
            <w:szCs w:val="18"/>
            <w:rPrChange w:id="18698" w:author="Tom" w:date="2015-05-10T20:02:00Z">
              <w:rPr>
                <w:rFonts w:ascii="Courier New" w:hAnsi="Courier New" w:cs="Courier New"/>
              </w:rPr>
            </w:rPrChange>
          </w:rPr>
          <w:tab/>
        </w:r>
        <w:r w:rsidRPr="00752EBF">
          <w:rPr>
            <w:rFonts w:ascii="Courier New" w:hAnsi="Courier New" w:cs="Courier New"/>
            <w:sz w:val="18"/>
            <w:szCs w:val="18"/>
            <w:rPrChange w:id="18699" w:author="Tom" w:date="2015-05-10T20:02:00Z">
              <w:rPr>
                <w:rFonts w:ascii="Courier New" w:hAnsi="Courier New" w:cs="Courier New"/>
              </w:rPr>
            </w:rPrChange>
          </w:rPr>
          <w:tab/>
        </w:r>
        <w:r w:rsidRPr="00752EBF">
          <w:rPr>
            <w:rFonts w:ascii="Courier New" w:hAnsi="Courier New" w:cs="Courier New"/>
            <w:sz w:val="18"/>
            <w:szCs w:val="18"/>
            <w:rPrChange w:id="18700" w:author="Tom" w:date="2015-05-10T20:02:00Z">
              <w:rPr>
                <w:rFonts w:ascii="Courier New" w:hAnsi="Courier New" w:cs="Courier New"/>
              </w:rPr>
            </w:rPrChange>
          </w:rPr>
          <w:tab/>
        </w:r>
        <w:r w:rsidRPr="00752EBF">
          <w:rPr>
            <w:rFonts w:ascii="Courier New" w:hAnsi="Courier New" w:cs="Courier New"/>
            <w:sz w:val="18"/>
            <w:szCs w:val="18"/>
            <w:rPrChange w:id="18701" w:author="Tom" w:date="2015-05-10T20:02:00Z">
              <w:rPr>
                <w:rFonts w:ascii="Courier New" w:hAnsi="Courier New" w:cs="Courier New"/>
              </w:rPr>
            </w:rPrChange>
          </w:rPr>
          <w:tab/>
          <w:t>&lt;gmd:linkage&gt;</w:t>
        </w:r>
      </w:ins>
    </w:p>
    <w:p w14:paraId="27FC6F76" w14:textId="77777777" w:rsidR="00752EBF" w:rsidRPr="00752EBF" w:rsidRDefault="00752EBF" w:rsidP="00752EBF">
      <w:pPr>
        <w:spacing w:after="0"/>
        <w:contextualSpacing/>
        <w:rPr>
          <w:ins w:id="18702" w:author="Tom" w:date="2015-05-10T20:02:00Z"/>
          <w:rFonts w:ascii="Courier New" w:hAnsi="Courier New" w:cs="Courier New"/>
          <w:sz w:val="18"/>
          <w:szCs w:val="18"/>
          <w:rPrChange w:id="18703" w:author="Tom" w:date="2015-05-10T20:02:00Z">
            <w:rPr>
              <w:ins w:id="18704" w:author="Tom" w:date="2015-05-10T20:02:00Z"/>
              <w:rFonts w:ascii="Courier New" w:hAnsi="Courier New" w:cs="Courier New"/>
            </w:rPr>
          </w:rPrChange>
        </w:rPr>
      </w:pPr>
      <w:ins w:id="18705" w:author="Tom" w:date="2015-05-10T20:02:00Z">
        <w:r w:rsidRPr="00752EBF">
          <w:rPr>
            <w:rFonts w:ascii="Courier New" w:hAnsi="Courier New" w:cs="Courier New"/>
            <w:sz w:val="18"/>
            <w:szCs w:val="18"/>
            <w:rPrChange w:id="18706" w:author="Tom" w:date="2015-05-10T20:02:00Z">
              <w:rPr>
                <w:rFonts w:ascii="Courier New" w:hAnsi="Courier New" w:cs="Courier New"/>
              </w:rPr>
            </w:rPrChange>
          </w:rPr>
          <w:tab/>
        </w:r>
        <w:r w:rsidRPr="00752EBF">
          <w:rPr>
            <w:rFonts w:ascii="Courier New" w:hAnsi="Courier New" w:cs="Courier New"/>
            <w:sz w:val="18"/>
            <w:szCs w:val="18"/>
            <w:rPrChange w:id="18707" w:author="Tom" w:date="2015-05-10T20:02:00Z">
              <w:rPr>
                <w:rFonts w:ascii="Courier New" w:hAnsi="Courier New" w:cs="Courier New"/>
              </w:rPr>
            </w:rPrChange>
          </w:rPr>
          <w:tab/>
        </w:r>
        <w:r w:rsidRPr="00752EBF">
          <w:rPr>
            <w:rFonts w:ascii="Courier New" w:hAnsi="Courier New" w:cs="Courier New"/>
            <w:sz w:val="18"/>
            <w:szCs w:val="18"/>
            <w:rPrChange w:id="18708" w:author="Tom" w:date="2015-05-10T20:02:00Z">
              <w:rPr>
                <w:rFonts w:ascii="Courier New" w:hAnsi="Courier New" w:cs="Courier New"/>
              </w:rPr>
            </w:rPrChange>
          </w:rPr>
          <w:tab/>
        </w:r>
        <w:r w:rsidRPr="00752EBF">
          <w:rPr>
            <w:rFonts w:ascii="Courier New" w:hAnsi="Courier New" w:cs="Courier New"/>
            <w:sz w:val="18"/>
            <w:szCs w:val="18"/>
            <w:rPrChange w:id="18709" w:author="Tom" w:date="2015-05-10T20:02:00Z">
              <w:rPr>
                <w:rFonts w:ascii="Courier New" w:hAnsi="Courier New" w:cs="Courier New"/>
              </w:rPr>
            </w:rPrChange>
          </w:rPr>
          <w:tab/>
        </w:r>
        <w:r w:rsidRPr="00752EBF">
          <w:rPr>
            <w:rFonts w:ascii="Courier New" w:hAnsi="Courier New" w:cs="Courier New"/>
            <w:sz w:val="18"/>
            <w:szCs w:val="18"/>
            <w:rPrChange w:id="18710" w:author="Tom" w:date="2015-05-10T20:02:00Z">
              <w:rPr>
                <w:rFonts w:ascii="Courier New" w:hAnsi="Courier New" w:cs="Courier New"/>
              </w:rPr>
            </w:rPrChange>
          </w:rPr>
          <w:tab/>
        </w:r>
        <w:r w:rsidRPr="00752EBF">
          <w:rPr>
            <w:rFonts w:ascii="Courier New" w:hAnsi="Courier New" w:cs="Courier New"/>
            <w:sz w:val="18"/>
            <w:szCs w:val="18"/>
            <w:rPrChange w:id="18711" w:author="Tom" w:date="2015-05-10T20:02:00Z">
              <w:rPr>
                <w:rFonts w:ascii="Courier New" w:hAnsi="Courier New" w:cs="Courier New"/>
              </w:rPr>
            </w:rPrChange>
          </w:rPr>
          <w:tab/>
          <w:t>&lt;gmd:URL&gt;http://inspire.geop.sazp.sk/geoserver/ps/ows?&lt;/gmd:URL&gt;</w:t>
        </w:r>
      </w:ins>
    </w:p>
    <w:p w14:paraId="1A4CCCB9" w14:textId="77777777" w:rsidR="00752EBF" w:rsidRPr="00752EBF" w:rsidRDefault="00752EBF" w:rsidP="00752EBF">
      <w:pPr>
        <w:spacing w:after="0"/>
        <w:contextualSpacing/>
        <w:rPr>
          <w:ins w:id="18712" w:author="Tom" w:date="2015-05-10T20:02:00Z"/>
          <w:rFonts w:ascii="Courier New" w:hAnsi="Courier New" w:cs="Courier New"/>
          <w:sz w:val="18"/>
          <w:szCs w:val="18"/>
          <w:rPrChange w:id="18713" w:author="Tom" w:date="2015-05-10T20:02:00Z">
            <w:rPr>
              <w:ins w:id="18714" w:author="Tom" w:date="2015-05-10T20:02:00Z"/>
              <w:rFonts w:ascii="Courier New" w:hAnsi="Courier New" w:cs="Courier New"/>
            </w:rPr>
          </w:rPrChange>
        </w:rPr>
      </w:pPr>
      <w:ins w:id="18715" w:author="Tom" w:date="2015-05-10T20:02:00Z">
        <w:r w:rsidRPr="00752EBF">
          <w:rPr>
            <w:rFonts w:ascii="Courier New" w:hAnsi="Courier New" w:cs="Courier New"/>
            <w:sz w:val="18"/>
            <w:szCs w:val="18"/>
            <w:rPrChange w:id="18716" w:author="Tom" w:date="2015-05-10T20:02:00Z">
              <w:rPr>
                <w:rFonts w:ascii="Courier New" w:hAnsi="Courier New" w:cs="Courier New"/>
              </w:rPr>
            </w:rPrChange>
          </w:rPr>
          <w:tab/>
        </w:r>
        <w:r w:rsidRPr="00752EBF">
          <w:rPr>
            <w:rFonts w:ascii="Courier New" w:hAnsi="Courier New" w:cs="Courier New"/>
            <w:sz w:val="18"/>
            <w:szCs w:val="18"/>
            <w:rPrChange w:id="18717" w:author="Tom" w:date="2015-05-10T20:02:00Z">
              <w:rPr>
                <w:rFonts w:ascii="Courier New" w:hAnsi="Courier New" w:cs="Courier New"/>
              </w:rPr>
            </w:rPrChange>
          </w:rPr>
          <w:tab/>
        </w:r>
        <w:r w:rsidRPr="00752EBF">
          <w:rPr>
            <w:rFonts w:ascii="Courier New" w:hAnsi="Courier New" w:cs="Courier New"/>
            <w:sz w:val="18"/>
            <w:szCs w:val="18"/>
            <w:rPrChange w:id="18718" w:author="Tom" w:date="2015-05-10T20:02:00Z">
              <w:rPr>
                <w:rFonts w:ascii="Courier New" w:hAnsi="Courier New" w:cs="Courier New"/>
              </w:rPr>
            </w:rPrChange>
          </w:rPr>
          <w:tab/>
        </w:r>
        <w:r w:rsidRPr="00752EBF">
          <w:rPr>
            <w:rFonts w:ascii="Courier New" w:hAnsi="Courier New" w:cs="Courier New"/>
            <w:sz w:val="18"/>
            <w:szCs w:val="18"/>
            <w:rPrChange w:id="18719" w:author="Tom" w:date="2015-05-10T20:02:00Z">
              <w:rPr>
                <w:rFonts w:ascii="Courier New" w:hAnsi="Courier New" w:cs="Courier New"/>
              </w:rPr>
            </w:rPrChange>
          </w:rPr>
          <w:tab/>
        </w:r>
        <w:r w:rsidRPr="00752EBF">
          <w:rPr>
            <w:rFonts w:ascii="Courier New" w:hAnsi="Courier New" w:cs="Courier New"/>
            <w:sz w:val="18"/>
            <w:szCs w:val="18"/>
            <w:rPrChange w:id="18720" w:author="Tom" w:date="2015-05-10T20:02:00Z">
              <w:rPr>
                <w:rFonts w:ascii="Courier New" w:hAnsi="Courier New" w:cs="Courier New"/>
              </w:rPr>
            </w:rPrChange>
          </w:rPr>
          <w:tab/>
          <w:t>&lt;/gmd:linkage&gt;</w:t>
        </w:r>
      </w:ins>
    </w:p>
    <w:p w14:paraId="0F569A4B" w14:textId="77777777" w:rsidR="00752EBF" w:rsidRPr="00752EBF" w:rsidRDefault="00752EBF" w:rsidP="00752EBF">
      <w:pPr>
        <w:spacing w:after="0"/>
        <w:contextualSpacing/>
        <w:rPr>
          <w:ins w:id="18721" w:author="Tom" w:date="2015-05-10T20:02:00Z"/>
          <w:rFonts w:ascii="Courier New" w:hAnsi="Courier New" w:cs="Courier New"/>
          <w:sz w:val="18"/>
          <w:szCs w:val="18"/>
          <w:rPrChange w:id="18722" w:author="Tom" w:date="2015-05-10T20:02:00Z">
            <w:rPr>
              <w:ins w:id="18723" w:author="Tom" w:date="2015-05-10T20:02:00Z"/>
              <w:rFonts w:ascii="Courier New" w:hAnsi="Courier New" w:cs="Courier New"/>
            </w:rPr>
          </w:rPrChange>
        </w:rPr>
      </w:pPr>
      <w:ins w:id="18724" w:author="Tom" w:date="2015-05-10T20:02:00Z">
        <w:r w:rsidRPr="00752EBF">
          <w:rPr>
            <w:rFonts w:ascii="Courier New" w:hAnsi="Courier New" w:cs="Courier New"/>
            <w:sz w:val="18"/>
            <w:szCs w:val="18"/>
            <w:rPrChange w:id="18725" w:author="Tom" w:date="2015-05-10T20:02:00Z">
              <w:rPr>
                <w:rFonts w:ascii="Courier New" w:hAnsi="Courier New" w:cs="Courier New"/>
              </w:rPr>
            </w:rPrChange>
          </w:rPr>
          <w:tab/>
        </w:r>
        <w:r w:rsidRPr="00752EBF">
          <w:rPr>
            <w:rFonts w:ascii="Courier New" w:hAnsi="Courier New" w:cs="Courier New"/>
            <w:sz w:val="18"/>
            <w:szCs w:val="18"/>
            <w:rPrChange w:id="18726" w:author="Tom" w:date="2015-05-10T20:02:00Z">
              <w:rPr>
                <w:rFonts w:ascii="Courier New" w:hAnsi="Courier New" w:cs="Courier New"/>
              </w:rPr>
            </w:rPrChange>
          </w:rPr>
          <w:tab/>
        </w:r>
        <w:r w:rsidRPr="00752EBF">
          <w:rPr>
            <w:rFonts w:ascii="Courier New" w:hAnsi="Courier New" w:cs="Courier New"/>
            <w:sz w:val="18"/>
            <w:szCs w:val="18"/>
            <w:rPrChange w:id="18727" w:author="Tom" w:date="2015-05-10T20:02:00Z">
              <w:rPr>
                <w:rFonts w:ascii="Courier New" w:hAnsi="Courier New" w:cs="Courier New"/>
              </w:rPr>
            </w:rPrChange>
          </w:rPr>
          <w:tab/>
        </w:r>
        <w:r w:rsidRPr="00752EBF">
          <w:rPr>
            <w:rFonts w:ascii="Courier New" w:hAnsi="Courier New" w:cs="Courier New"/>
            <w:sz w:val="18"/>
            <w:szCs w:val="18"/>
            <w:rPrChange w:id="18728" w:author="Tom" w:date="2015-05-10T20:02:00Z">
              <w:rPr>
                <w:rFonts w:ascii="Courier New" w:hAnsi="Courier New" w:cs="Courier New"/>
              </w:rPr>
            </w:rPrChange>
          </w:rPr>
          <w:tab/>
          <w:t>&lt;/gmd:CI_OnlineResource&gt;</w:t>
        </w:r>
      </w:ins>
    </w:p>
    <w:p w14:paraId="0869F4DC" w14:textId="77777777" w:rsidR="00752EBF" w:rsidRPr="00752EBF" w:rsidRDefault="00752EBF" w:rsidP="00752EBF">
      <w:pPr>
        <w:spacing w:after="0"/>
        <w:contextualSpacing/>
        <w:rPr>
          <w:ins w:id="18729" w:author="Tom" w:date="2015-05-10T20:02:00Z"/>
          <w:rFonts w:ascii="Courier New" w:hAnsi="Courier New" w:cs="Courier New"/>
          <w:sz w:val="18"/>
          <w:szCs w:val="18"/>
          <w:rPrChange w:id="18730" w:author="Tom" w:date="2015-05-10T20:02:00Z">
            <w:rPr>
              <w:ins w:id="18731" w:author="Tom" w:date="2015-05-10T20:02:00Z"/>
              <w:rFonts w:ascii="Courier New" w:hAnsi="Courier New" w:cs="Courier New"/>
            </w:rPr>
          </w:rPrChange>
        </w:rPr>
      </w:pPr>
      <w:ins w:id="18732" w:author="Tom" w:date="2015-05-10T20:02:00Z">
        <w:r w:rsidRPr="00752EBF">
          <w:rPr>
            <w:rFonts w:ascii="Courier New" w:hAnsi="Courier New" w:cs="Courier New"/>
            <w:sz w:val="18"/>
            <w:szCs w:val="18"/>
            <w:rPrChange w:id="18733" w:author="Tom" w:date="2015-05-10T20:02:00Z">
              <w:rPr>
                <w:rFonts w:ascii="Courier New" w:hAnsi="Courier New" w:cs="Courier New"/>
              </w:rPr>
            </w:rPrChange>
          </w:rPr>
          <w:tab/>
        </w:r>
        <w:r w:rsidRPr="00752EBF">
          <w:rPr>
            <w:rFonts w:ascii="Courier New" w:hAnsi="Courier New" w:cs="Courier New"/>
            <w:sz w:val="18"/>
            <w:szCs w:val="18"/>
            <w:rPrChange w:id="18734" w:author="Tom" w:date="2015-05-10T20:02:00Z">
              <w:rPr>
                <w:rFonts w:ascii="Courier New" w:hAnsi="Courier New" w:cs="Courier New"/>
              </w:rPr>
            </w:rPrChange>
          </w:rPr>
          <w:tab/>
        </w:r>
        <w:r w:rsidRPr="00752EBF">
          <w:rPr>
            <w:rFonts w:ascii="Courier New" w:hAnsi="Courier New" w:cs="Courier New"/>
            <w:sz w:val="18"/>
            <w:szCs w:val="18"/>
            <w:rPrChange w:id="18735" w:author="Tom" w:date="2015-05-10T20:02:00Z">
              <w:rPr>
                <w:rFonts w:ascii="Courier New" w:hAnsi="Courier New" w:cs="Courier New"/>
              </w:rPr>
            </w:rPrChange>
          </w:rPr>
          <w:tab/>
          <w:t>&lt;/srv:connectPoint&gt;</w:t>
        </w:r>
      </w:ins>
    </w:p>
    <w:p w14:paraId="63E34595" w14:textId="77777777" w:rsidR="00752EBF" w:rsidRPr="00752EBF" w:rsidRDefault="00752EBF" w:rsidP="00752EBF">
      <w:pPr>
        <w:spacing w:after="0"/>
        <w:contextualSpacing/>
        <w:rPr>
          <w:ins w:id="18736" w:author="Tom" w:date="2015-05-10T20:02:00Z"/>
          <w:rFonts w:ascii="Courier New" w:hAnsi="Courier New" w:cs="Courier New"/>
          <w:sz w:val="18"/>
          <w:szCs w:val="18"/>
          <w:rPrChange w:id="18737" w:author="Tom" w:date="2015-05-10T20:02:00Z">
            <w:rPr>
              <w:ins w:id="18738" w:author="Tom" w:date="2015-05-10T20:02:00Z"/>
              <w:rFonts w:ascii="Courier New" w:hAnsi="Courier New" w:cs="Courier New"/>
            </w:rPr>
          </w:rPrChange>
        </w:rPr>
      </w:pPr>
      <w:ins w:id="18739" w:author="Tom" w:date="2015-05-10T20:02:00Z">
        <w:r w:rsidRPr="00752EBF">
          <w:rPr>
            <w:rFonts w:ascii="Courier New" w:hAnsi="Courier New" w:cs="Courier New"/>
            <w:sz w:val="18"/>
            <w:szCs w:val="18"/>
            <w:rPrChange w:id="18740" w:author="Tom" w:date="2015-05-10T20:02:00Z">
              <w:rPr>
                <w:rFonts w:ascii="Courier New" w:hAnsi="Courier New" w:cs="Courier New"/>
              </w:rPr>
            </w:rPrChange>
          </w:rPr>
          <w:tab/>
        </w:r>
        <w:r w:rsidRPr="00752EBF">
          <w:rPr>
            <w:rFonts w:ascii="Courier New" w:hAnsi="Courier New" w:cs="Courier New"/>
            <w:sz w:val="18"/>
            <w:szCs w:val="18"/>
            <w:rPrChange w:id="18741" w:author="Tom" w:date="2015-05-10T20:02:00Z">
              <w:rPr>
                <w:rFonts w:ascii="Courier New" w:hAnsi="Courier New" w:cs="Courier New"/>
              </w:rPr>
            </w:rPrChange>
          </w:rPr>
          <w:tab/>
        </w:r>
        <w:r w:rsidRPr="00752EBF">
          <w:rPr>
            <w:rFonts w:ascii="Courier New" w:hAnsi="Courier New" w:cs="Courier New"/>
            <w:sz w:val="18"/>
            <w:szCs w:val="18"/>
            <w:rPrChange w:id="18742" w:author="Tom" w:date="2015-05-10T20:02:00Z">
              <w:rPr>
                <w:rFonts w:ascii="Courier New" w:hAnsi="Courier New" w:cs="Courier New"/>
              </w:rPr>
            </w:rPrChange>
          </w:rPr>
          <w:tab/>
          <w:t>&lt;srv:dependsOn&gt;</w:t>
        </w:r>
      </w:ins>
    </w:p>
    <w:p w14:paraId="20F13EAC" w14:textId="77777777" w:rsidR="00752EBF" w:rsidRPr="00752EBF" w:rsidRDefault="00752EBF" w:rsidP="00752EBF">
      <w:pPr>
        <w:spacing w:after="0"/>
        <w:contextualSpacing/>
        <w:rPr>
          <w:ins w:id="18743" w:author="Tom" w:date="2015-05-10T20:02:00Z"/>
          <w:rFonts w:ascii="Courier New" w:hAnsi="Courier New" w:cs="Courier New"/>
          <w:sz w:val="18"/>
          <w:szCs w:val="18"/>
          <w:rPrChange w:id="18744" w:author="Tom" w:date="2015-05-10T20:02:00Z">
            <w:rPr>
              <w:ins w:id="18745" w:author="Tom" w:date="2015-05-10T20:02:00Z"/>
              <w:rFonts w:ascii="Courier New" w:hAnsi="Courier New" w:cs="Courier New"/>
            </w:rPr>
          </w:rPrChange>
        </w:rPr>
      </w:pPr>
      <w:ins w:id="18746" w:author="Tom" w:date="2015-05-10T20:02:00Z">
        <w:r w:rsidRPr="00752EBF">
          <w:rPr>
            <w:rFonts w:ascii="Courier New" w:hAnsi="Courier New" w:cs="Courier New"/>
            <w:sz w:val="18"/>
            <w:szCs w:val="18"/>
            <w:rPrChange w:id="18747" w:author="Tom" w:date="2015-05-10T20:02:00Z">
              <w:rPr>
                <w:rFonts w:ascii="Courier New" w:hAnsi="Courier New" w:cs="Courier New"/>
              </w:rPr>
            </w:rPrChange>
          </w:rPr>
          <w:tab/>
        </w:r>
        <w:r w:rsidRPr="00752EBF">
          <w:rPr>
            <w:rFonts w:ascii="Courier New" w:hAnsi="Courier New" w:cs="Courier New"/>
            <w:sz w:val="18"/>
            <w:szCs w:val="18"/>
            <w:rPrChange w:id="18748" w:author="Tom" w:date="2015-05-10T20:02:00Z">
              <w:rPr>
                <w:rFonts w:ascii="Courier New" w:hAnsi="Courier New" w:cs="Courier New"/>
              </w:rPr>
            </w:rPrChange>
          </w:rPr>
          <w:tab/>
        </w:r>
        <w:r w:rsidRPr="00752EBF">
          <w:rPr>
            <w:rFonts w:ascii="Courier New" w:hAnsi="Courier New" w:cs="Courier New"/>
            <w:sz w:val="18"/>
            <w:szCs w:val="18"/>
            <w:rPrChange w:id="18749" w:author="Tom" w:date="2015-05-10T20:02:00Z">
              <w:rPr>
                <w:rFonts w:ascii="Courier New" w:hAnsi="Courier New" w:cs="Courier New"/>
              </w:rPr>
            </w:rPrChange>
          </w:rPr>
          <w:tab/>
        </w:r>
        <w:r w:rsidRPr="00752EBF">
          <w:rPr>
            <w:rFonts w:ascii="Courier New" w:hAnsi="Courier New" w:cs="Courier New"/>
            <w:sz w:val="18"/>
            <w:szCs w:val="18"/>
            <w:rPrChange w:id="18750" w:author="Tom" w:date="2015-05-10T20:02:00Z">
              <w:rPr>
                <w:rFonts w:ascii="Courier New" w:hAnsi="Courier New" w:cs="Courier New"/>
              </w:rPr>
            </w:rPrChange>
          </w:rPr>
          <w:tab/>
          <w:t>&lt;srv:SV_OperationMetadata&gt;</w:t>
        </w:r>
      </w:ins>
    </w:p>
    <w:p w14:paraId="61FE0248" w14:textId="77777777" w:rsidR="00752EBF" w:rsidRPr="00752EBF" w:rsidRDefault="00752EBF" w:rsidP="00752EBF">
      <w:pPr>
        <w:spacing w:after="0"/>
        <w:contextualSpacing/>
        <w:rPr>
          <w:ins w:id="18751" w:author="Tom" w:date="2015-05-10T20:02:00Z"/>
          <w:rFonts w:ascii="Courier New" w:hAnsi="Courier New" w:cs="Courier New"/>
          <w:sz w:val="18"/>
          <w:szCs w:val="18"/>
          <w:rPrChange w:id="18752" w:author="Tom" w:date="2015-05-10T20:02:00Z">
            <w:rPr>
              <w:ins w:id="18753" w:author="Tom" w:date="2015-05-10T20:02:00Z"/>
              <w:rFonts w:ascii="Courier New" w:hAnsi="Courier New" w:cs="Courier New"/>
            </w:rPr>
          </w:rPrChange>
        </w:rPr>
      </w:pPr>
      <w:ins w:id="18754" w:author="Tom" w:date="2015-05-10T20:02:00Z">
        <w:r w:rsidRPr="00752EBF">
          <w:rPr>
            <w:rFonts w:ascii="Courier New" w:hAnsi="Courier New" w:cs="Courier New"/>
            <w:sz w:val="18"/>
            <w:szCs w:val="18"/>
            <w:rPrChange w:id="18755" w:author="Tom" w:date="2015-05-10T20:02:00Z">
              <w:rPr>
                <w:rFonts w:ascii="Courier New" w:hAnsi="Courier New" w:cs="Courier New"/>
              </w:rPr>
            </w:rPrChange>
          </w:rPr>
          <w:tab/>
        </w:r>
        <w:r w:rsidRPr="00752EBF">
          <w:rPr>
            <w:rFonts w:ascii="Courier New" w:hAnsi="Courier New" w:cs="Courier New"/>
            <w:sz w:val="18"/>
            <w:szCs w:val="18"/>
            <w:rPrChange w:id="18756" w:author="Tom" w:date="2015-05-10T20:02:00Z">
              <w:rPr>
                <w:rFonts w:ascii="Courier New" w:hAnsi="Courier New" w:cs="Courier New"/>
              </w:rPr>
            </w:rPrChange>
          </w:rPr>
          <w:tab/>
        </w:r>
        <w:r w:rsidRPr="00752EBF">
          <w:rPr>
            <w:rFonts w:ascii="Courier New" w:hAnsi="Courier New" w:cs="Courier New"/>
            <w:sz w:val="18"/>
            <w:szCs w:val="18"/>
            <w:rPrChange w:id="18757" w:author="Tom" w:date="2015-05-10T20:02:00Z">
              <w:rPr>
                <w:rFonts w:ascii="Courier New" w:hAnsi="Courier New" w:cs="Courier New"/>
              </w:rPr>
            </w:rPrChange>
          </w:rPr>
          <w:tab/>
        </w:r>
        <w:r w:rsidRPr="00752EBF">
          <w:rPr>
            <w:rFonts w:ascii="Courier New" w:hAnsi="Courier New" w:cs="Courier New"/>
            <w:sz w:val="18"/>
            <w:szCs w:val="18"/>
            <w:rPrChange w:id="18758" w:author="Tom" w:date="2015-05-10T20:02:00Z">
              <w:rPr>
                <w:rFonts w:ascii="Courier New" w:hAnsi="Courier New" w:cs="Courier New"/>
              </w:rPr>
            </w:rPrChange>
          </w:rPr>
          <w:tab/>
        </w:r>
        <w:r w:rsidRPr="00752EBF">
          <w:rPr>
            <w:rFonts w:ascii="Courier New" w:hAnsi="Courier New" w:cs="Courier New"/>
            <w:sz w:val="18"/>
            <w:szCs w:val="18"/>
            <w:rPrChange w:id="18759" w:author="Tom" w:date="2015-05-10T20:02:00Z">
              <w:rPr>
                <w:rFonts w:ascii="Courier New" w:hAnsi="Courier New" w:cs="Courier New"/>
              </w:rPr>
            </w:rPrChange>
          </w:rPr>
          <w:tab/>
          <w:t>&lt;srv:operationName&gt;</w:t>
        </w:r>
      </w:ins>
    </w:p>
    <w:p w14:paraId="68AA6E07" w14:textId="77777777" w:rsidR="00752EBF" w:rsidRPr="00752EBF" w:rsidRDefault="00752EBF" w:rsidP="00752EBF">
      <w:pPr>
        <w:spacing w:after="0"/>
        <w:contextualSpacing/>
        <w:rPr>
          <w:ins w:id="18760" w:author="Tom" w:date="2015-05-10T20:02:00Z"/>
          <w:rFonts w:ascii="Courier New" w:hAnsi="Courier New" w:cs="Courier New"/>
          <w:sz w:val="18"/>
          <w:szCs w:val="18"/>
          <w:rPrChange w:id="18761" w:author="Tom" w:date="2015-05-10T20:02:00Z">
            <w:rPr>
              <w:ins w:id="18762" w:author="Tom" w:date="2015-05-10T20:02:00Z"/>
              <w:rFonts w:ascii="Courier New" w:hAnsi="Courier New" w:cs="Courier New"/>
            </w:rPr>
          </w:rPrChange>
        </w:rPr>
      </w:pPr>
      <w:ins w:id="18763" w:author="Tom" w:date="2015-05-10T20:02:00Z">
        <w:r w:rsidRPr="00752EBF">
          <w:rPr>
            <w:rFonts w:ascii="Courier New" w:hAnsi="Courier New" w:cs="Courier New"/>
            <w:sz w:val="18"/>
            <w:szCs w:val="18"/>
            <w:rPrChange w:id="18764" w:author="Tom" w:date="2015-05-10T20:02:00Z">
              <w:rPr>
                <w:rFonts w:ascii="Courier New" w:hAnsi="Courier New" w:cs="Courier New"/>
              </w:rPr>
            </w:rPrChange>
          </w:rPr>
          <w:lastRenderedPageBreak/>
          <w:tab/>
        </w:r>
        <w:r w:rsidRPr="00752EBF">
          <w:rPr>
            <w:rFonts w:ascii="Courier New" w:hAnsi="Courier New" w:cs="Courier New"/>
            <w:sz w:val="18"/>
            <w:szCs w:val="18"/>
            <w:rPrChange w:id="18765" w:author="Tom" w:date="2015-05-10T20:02:00Z">
              <w:rPr>
                <w:rFonts w:ascii="Courier New" w:hAnsi="Courier New" w:cs="Courier New"/>
              </w:rPr>
            </w:rPrChange>
          </w:rPr>
          <w:tab/>
        </w:r>
        <w:r w:rsidRPr="00752EBF">
          <w:rPr>
            <w:rFonts w:ascii="Courier New" w:hAnsi="Courier New" w:cs="Courier New"/>
            <w:sz w:val="18"/>
            <w:szCs w:val="18"/>
            <w:rPrChange w:id="18766" w:author="Tom" w:date="2015-05-10T20:02:00Z">
              <w:rPr>
                <w:rFonts w:ascii="Courier New" w:hAnsi="Courier New" w:cs="Courier New"/>
              </w:rPr>
            </w:rPrChange>
          </w:rPr>
          <w:tab/>
        </w:r>
        <w:r w:rsidRPr="00752EBF">
          <w:rPr>
            <w:rFonts w:ascii="Courier New" w:hAnsi="Courier New" w:cs="Courier New"/>
            <w:sz w:val="18"/>
            <w:szCs w:val="18"/>
            <w:rPrChange w:id="18767" w:author="Tom" w:date="2015-05-10T20:02:00Z">
              <w:rPr>
                <w:rFonts w:ascii="Courier New" w:hAnsi="Courier New" w:cs="Courier New"/>
              </w:rPr>
            </w:rPrChange>
          </w:rPr>
          <w:tab/>
        </w:r>
        <w:r w:rsidRPr="00752EBF">
          <w:rPr>
            <w:rFonts w:ascii="Courier New" w:hAnsi="Courier New" w:cs="Courier New"/>
            <w:sz w:val="18"/>
            <w:szCs w:val="18"/>
            <w:rPrChange w:id="18768" w:author="Tom" w:date="2015-05-10T20:02:00Z">
              <w:rPr>
                <w:rFonts w:ascii="Courier New" w:hAnsi="Courier New" w:cs="Courier New"/>
              </w:rPr>
            </w:rPrChange>
          </w:rPr>
          <w:tab/>
        </w:r>
        <w:r w:rsidRPr="00752EBF">
          <w:rPr>
            <w:rFonts w:ascii="Courier New" w:hAnsi="Courier New" w:cs="Courier New"/>
            <w:sz w:val="18"/>
            <w:szCs w:val="18"/>
            <w:rPrChange w:id="18769" w:author="Tom" w:date="2015-05-10T20:02:00Z">
              <w:rPr>
                <w:rFonts w:ascii="Courier New" w:hAnsi="Courier New" w:cs="Courier New"/>
              </w:rPr>
            </w:rPrChange>
          </w:rPr>
          <w:tab/>
          <w:t>&lt;gco:CharacterString&gt;GetCapabilities&lt;/gco:CharacterString&gt;</w:t>
        </w:r>
      </w:ins>
    </w:p>
    <w:p w14:paraId="6D4BF5A1" w14:textId="77777777" w:rsidR="00752EBF" w:rsidRPr="00752EBF" w:rsidRDefault="00752EBF" w:rsidP="00752EBF">
      <w:pPr>
        <w:spacing w:after="0"/>
        <w:contextualSpacing/>
        <w:rPr>
          <w:ins w:id="18770" w:author="Tom" w:date="2015-05-10T20:02:00Z"/>
          <w:rFonts w:ascii="Courier New" w:hAnsi="Courier New" w:cs="Courier New"/>
          <w:sz w:val="18"/>
          <w:szCs w:val="18"/>
          <w:rPrChange w:id="18771" w:author="Tom" w:date="2015-05-10T20:02:00Z">
            <w:rPr>
              <w:ins w:id="18772" w:author="Tom" w:date="2015-05-10T20:02:00Z"/>
              <w:rFonts w:ascii="Courier New" w:hAnsi="Courier New" w:cs="Courier New"/>
            </w:rPr>
          </w:rPrChange>
        </w:rPr>
      </w:pPr>
      <w:ins w:id="18773" w:author="Tom" w:date="2015-05-10T20:02:00Z">
        <w:r w:rsidRPr="00752EBF">
          <w:rPr>
            <w:rFonts w:ascii="Courier New" w:hAnsi="Courier New" w:cs="Courier New"/>
            <w:sz w:val="18"/>
            <w:szCs w:val="18"/>
            <w:rPrChange w:id="18774" w:author="Tom" w:date="2015-05-10T20:02:00Z">
              <w:rPr>
                <w:rFonts w:ascii="Courier New" w:hAnsi="Courier New" w:cs="Courier New"/>
              </w:rPr>
            </w:rPrChange>
          </w:rPr>
          <w:tab/>
        </w:r>
        <w:r w:rsidRPr="00752EBF">
          <w:rPr>
            <w:rFonts w:ascii="Courier New" w:hAnsi="Courier New" w:cs="Courier New"/>
            <w:sz w:val="18"/>
            <w:szCs w:val="18"/>
            <w:rPrChange w:id="18775" w:author="Tom" w:date="2015-05-10T20:02:00Z">
              <w:rPr>
                <w:rFonts w:ascii="Courier New" w:hAnsi="Courier New" w:cs="Courier New"/>
              </w:rPr>
            </w:rPrChange>
          </w:rPr>
          <w:tab/>
        </w:r>
        <w:r w:rsidRPr="00752EBF">
          <w:rPr>
            <w:rFonts w:ascii="Courier New" w:hAnsi="Courier New" w:cs="Courier New"/>
            <w:sz w:val="18"/>
            <w:szCs w:val="18"/>
            <w:rPrChange w:id="18776" w:author="Tom" w:date="2015-05-10T20:02:00Z">
              <w:rPr>
                <w:rFonts w:ascii="Courier New" w:hAnsi="Courier New" w:cs="Courier New"/>
              </w:rPr>
            </w:rPrChange>
          </w:rPr>
          <w:tab/>
        </w:r>
        <w:r w:rsidRPr="00752EBF">
          <w:rPr>
            <w:rFonts w:ascii="Courier New" w:hAnsi="Courier New" w:cs="Courier New"/>
            <w:sz w:val="18"/>
            <w:szCs w:val="18"/>
            <w:rPrChange w:id="18777" w:author="Tom" w:date="2015-05-10T20:02:00Z">
              <w:rPr>
                <w:rFonts w:ascii="Courier New" w:hAnsi="Courier New" w:cs="Courier New"/>
              </w:rPr>
            </w:rPrChange>
          </w:rPr>
          <w:tab/>
        </w:r>
        <w:r w:rsidRPr="00752EBF">
          <w:rPr>
            <w:rFonts w:ascii="Courier New" w:hAnsi="Courier New" w:cs="Courier New"/>
            <w:sz w:val="18"/>
            <w:szCs w:val="18"/>
            <w:rPrChange w:id="18778" w:author="Tom" w:date="2015-05-10T20:02:00Z">
              <w:rPr>
                <w:rFonts w:ascii="Courier New" w:hAnsi="Courier New" w:cs="Courier New"/>
              </w:rPr>
            </w:rPrChange>
          </w:rPr>
          <w:tab/>
          <w:t>&lt;/srv:operationName&gt;</w:t>
        </w:r>
      </w:ins>
    </w:p>
    <w:p w14:paraId="161B21B2" w14:textId="77777777" w:rsidR="00752EBF" w:rsidRPr="00752EBF" w:rsidRDefault="00752EBF" w:rsidP="00752EBF">
      <w:pPr>
        <w:spacing w:after="0"/>
        <w:contextualSpacing/>
        <w:rPr>
          <w:ins w:id="18779" w:author="Tom" w:date="2015-05-10T20:02:00Z"/>
          <w:rFonts w:ascii="Courier New" w:hAnsi="Courier New" w:cs="Courier New"/>
          <w:sz w:val="18"/>
          <w:szCs w:val="18"/>
          <w:rPrChange w:id="18780" w:author="Tom" w:date="2015-05-10T20:02:00Z">
            <w:rPr>
              <w:ins w:id="18781" w:author="Tom" w:date="2015-05-10T20:02:00Z"/>
              <w:rFonts w:ascii="Courier New" w:hAnsi="Courier New" w:cs="Courier New"/>
            </w:rPr>
          </w:rPrChange>
        </w:rPr>
      </w:pPr>
      <w:ins w:id="18782" w:author="Tom" w:date="2015-05-10T20:02:00Z">
        <w:r w:rsidRPr="00752EBF">
          <w:rPr>
            <w:rFonts w:ascii="Courier New" w:hAnsi="Courier New" w:cs="Courier New"/>
            <w:sz w:val="18"/>
            <w:szCs w:val="18"/>
            <w:rPrChange w:id="18783" w:author="Tom" w:date="2015-05-10T20:02:00Z">
              <w:rPr>
                <w:rFonts w:ascii="Courier New" w:hAnsi="Courier New" w:cs="Courier New"/>
              </w:rPr>
            </w:rPrChange>
          </w:rPr>
          <w:tab/>
        </w:r>
        <w:r w:rsidRPr="00752EBF">
          <w:rPr>
            <w:rFonts w:ascii="Courier New" w:hAnsi="Courier New" w:cs="Courier New"/>
            <w:sz w:val="18"/>
            <w:szCs w:val="18"/>
            <w:rPrChange w:id="18784" w:author="Tom" w:date="2015-05-10T20:02:00Z">
              <w:rPr>
                <w:rFonts w:ascii="Courier New" w:hAnsi="Courier New" w:cs="Courier New"/>
              </w:rPr>
            </w:rPrChange>
          </w:rPr>
          <w:tab/>
        </w:r>
        <w:r w:rsidRPr="00752EBF">
          <w:rPr>
            <w:rFonts w:ascii="Courier New" w:hAnsi="Courier New" w:cs="Courier New"/>
            <w:sz w:val="18"/>
            <w:szCs w:val="18"/>
            <w:rPrChange w:id="18785" w:author="Tom" w:date="2015-05-10T20:02:00Z">
              <w:rPr>
                <w:rFonts w:ascii="Courier New" w:hAnsi="Courier New" w:cs="Courier New"/>
              </w:rPr>
            </w:rPrChange>
          </w:rPr>
          <w:tab/>
        </w:r>
        <w:r w:rsidRPr="00752EBF">
          <w:rPr>
            <w:rFonts w:ascii="Courier New" w:hAnsi="Courier New" w:cs="Courier New"/>
            <w:sz w:val="18"/>
            <w:szCs w:val="18"/>
            <w:rPrChange w:id="18786" w:author="Tom" w:date="2015-05-10T20:02:00Z">
              <w:rPr>
                <w:rFonts w:ascii="Courier New" w:hAnsi="Courier New" w:cs="Courier New"/>
              </w:rPr>
            </w:rPrChange>
          </w:rPr>
          <w:tab/>
        </w:r>
        <w:r w:rsidRPr="00752EBF">
          <w:rPr>
            <w:rFonts w:ascii="Courier New" w:hAnsi="Courier New" w:cs="Courier New"/>
            <w:sz w:val="18"/>
            <w:szCs w:val="18"/>
            <w:rPrChange w:id="18787" w:author="Tom" w:date="2015-05-10T20:02:00Z">
              <w:rPr>
                <w:rFonts w:ascii="Courier New" w:hAnsi="Courier New" w:cs="Courier New"/>
              </w:rPr>
            </w:rPrChange>
          </w:rPr>
          <w:tab/>
          <w:t>&lt;srv:DCP&gt;</w:t>
        </w:r>
      </w:ins>
    </w:p>
    <w:p w14:paraId="29E8550D" w14:textId="77777777" w:rsidR="00752EBF" w:rsidRPr="00752EBF" w:rsidRDefault="00752EBF" w:rsidP="00752EBF">
      <w:pPr>
        <w:spacing w:after="0"/>
        <w:contextualSpacing/>
        <w:rPr>
          <w:ins w:id="18788" w:author="Tom" w:date="2015-05-10T20:02:00Z"/>
          <w:rFonts w:ascii="Courier New" w:hAnsi="Courier New" w:cs="Courier New"/>
          <w:sz w:val="18"/>
          <w:szCs w:val="18"/>
          <w:rPrChange w:id="18789" w:author="Tom" w:date="2015-05-10T20:02:00Z">
            <w:rPr>
              <w:ins w:id="18790" w:author="Tom" w:date="2015-05-10T20:02:00Z"/>
              <w:rFonts w:ascii="Courier New" w:hAnsi="Courier New" w:cs="Courier New"/>
            </w:rPr>
          </w:rPrChange>
        </w:rPr>
      </w:pPr>
      <w:ins w:id="18791" w:author="Tom" w:date="2015-05-10T20:02:00Z">
        <w:r w:rsidRPr="00752EBF">
          <w:rPr>
            <w:rFonts w:ascii="Courier New" w:hAnsi="Courier New" w:cs="Courier New"/>
            <w:sz w:val="18"/>
            <w:szCs w:val="18"/>
            <w:rPrChange w:id="18792" w:author="Tom" w:date="2015-05-10T20:02:00Z">
              <w:rPr>
                <w:rFonts w:ascii="Courier New" w:hAnsi="Courier New" w:cs="Courier New"/>
              </w:rPr>
            </w:rPrChange>
          </w:rPr>
          <w:tab/>
        </w:r>
        <w:r w:rsidRPr="00752EBF">
          <w:rPr>
            <w:rFonts w:ascii="Courier New" w:hAnsi="Courier New" w:cs="Courier New"/>
            <w:sz w:val="18"/>
            <w:szCs w:val="18"/>
            <w:rPrChange w:id="18793" w:author="Tom" w:date="2015-05-10T20:02:00Z">
              <w:rPr>
                <w:rFonts w:ascii="Courier New" w:hAnsi="Courier New" w:cs="Courier New"/>
              </w:rPr>
            </w:rPrChange>
          </w:rPr>
          <w:tab/>
        </w:r>
        <w:r w:rsidRPr="00752EBF">
          <w:rPr>
            <w:rFonts w:ascii="Courier New" w:hAnsi="Courier New" w:cs="Courier New"/>
            <w:sz w:val="18"/>
            <w:szCs w:val="18"/>
            <w:rPrChange w:id="18794" w:author="Tom" w:date="2015-05-10T20:02:00Z">
              <w:rPr>
                <w:rFonts w:ascii="Courier New" w:hAnsi="Courier New" w:cs="Courier New"/>
              </w:rPr>
            </w:rPrChange>
          </w:rPr>
          <w:tab/>
        </w:r>
        <w:r w:rsidRPr="00752EBF">
          <w:rPr>
            <w:rFonts w:ascii="Courier New" w:hAnsi="Courier New" w:cs="Courier New"/>
            <w:sz w:val="18"/>
            <w:szCs w:val="18"/>
            <w:rPrChange w:id="18795" w:author="Tom" w:date="2015-05-10T20:02:00Z">
              <w:rPr>
                <w:rFonts w:ascii="Courier New" w:hAnsi="Courier New" w:cs="Courier New"/>
              </w:rPr>
            </w:rPrChange>
          </w:rPr>
          <w:tab/>
        </w:r>
        <w:r w:rsidRPr="00752EBF">
          <w:rPr>
            <w:rFonts w:ascii="Courier New" w:hAnsi="Courier New" w:cs="Courier New"/>
            <w:sz w:val="18"/>
            <w:szCs w:val="18"/>
            <w:rPrChange w:id="18796" w:author="Tom" w:date="2015-05-10T20:02:00Z">
              <w:rPr>
                <w:rFonts w:ascii="Courier New" w:hAnsi="Courier New" w:cs="Courier New"/>
              </w:rPr>
            </w:rPrChange>
          </w:rPr>
          <w:tab/>
        </w:r>
        <w:r w:rsidRPr="00752EBF">
          <w:rPr>
            <w:rFonts w:ascii="Courier New" w:hAnsi="Courier New" w:cs="Courier New"/>
            <w:sz w:val="18"/>
            <w:szCs w:val="18"/>
            <w:rPrChange w:id="18797" w:author="Tom" w:date="2015-05-10T20:02:00Z">
              <w:rPr>
                <w:rFonts w:ascii="Courier New" w:hAnsi="Courier New" w:cs="Courier New"/>
              </w:rPr>
            </w:rPrChange>
          </w:rPr>
          <w:tab/>
          <w:t>&lt;srv:DCPList codeList="http://www.isotc211.org/2005/iso19119/resources/Codelist/gmxCodelists.xml#DCPList" codeListValue="WebServices"&gt;WebServices&lt;/srv:DCPList&gt;</w:t>
        </w:r>
      </w:ins>
    </w:p>
    <w:p w14:paraId="51138DB7" w14:textId="77777777" w:rsidR="00752EBF" w:rsidRPr="00752EBF" w:rsidRDefault="00752EBF" w:rsidP="00752EBF">
      <w:pPr>
        <w:spacing w:after="0"/>
        <w:contextualSpacing/>
        <w:rPr>
          <w:ins w:id="18798" w:author="Tom" w:date="2015-05-10T20:02:00Z"/>
          <w:rFonts w:ascii="Courier New" w:hAnsi="Courier New" w:cs="Courier New"/>
          <w:sz w:val="18"/>
          <w:szCs w:val="18"/>
          <w:rPrChange w:id="18799" w:author="Tom" w:date="2015-05-10T20:02:00Z">
            <w:rPr>
              <w:ins w:id="18800" w:author="Tom" w:date="2015-05-10T20:02:00Z"/>
              <w:rFonts w:ascii="Courier New" w:hAnsi="Courier New" w:cs="Courier New"/>
            </w:rPr>
          </w:rPrChange>
        </w:rPr>
      </w:pPr>
      <w:ins w:id="18801" w:author="Tom" w:date="2015-05-10T20:02:00Z">
        <w:r w:rsidRPr="00752EBF">
          <w:rPr>
            <w:rFonts w:ascii="Courier New" w:hAnsi="Courier New" w:cs="Courier New"/>
            <w:sz w:val="18"/>
            <w:szCs w:val="18"/>
            <w:rPrChange w:id="18802" w:author="Tom" w:date="2015-05-10T20:02:00Z">
              <w:rPr>
                <w:rFonts w:ascii="Courier New" w:hAnsi="Courier New" w:cs="Courier New"/>
              </w:rPr>
            </w:rPrChange>
          </w:rPr>
          <w:tab/>
        </w:r>
        <w:r w:rsidRPr="00752EBF">
          <w:rPr>
            <w:rFonts w:ascii="Courier New" w:hAnsi="Courier New" w:cs="Courier New"/>
            <w:sz w:val="18"/>
            <w:szCs w:val="18"/>
            <w:rPrChange w:id="18803" w:author="Tom" w:date="2015-05-10T20:02:00Z">
              <w:rPr>
                <w:rFonts w:ascii="Courier New" w:hAnsi="Courier New" w:cs="Courier New"/>
              </w:rPr>
            </w:rPrChange>
          </w:rPr>
          <w:tab/>
        </w:r>
        <w:r w:rsidRPr="00752EBF">
          <w:rPr>
            <w:rFonts w:ascii="Courier New" w:hAnsi="Courier New" w:cs="Courier New"/>
            <w:sz w:val="18"/>
            <w:szCs w:val="18"/>
            <w:rPrChange w:id="18804" w:author="Tom" w:date="2015-05-10T20:02:00Z">
              <w:rPr>
                <w:rFonts w:ascii="Courier New" w:hAnsi="Courier New" w:cs="Courier New"/>
              </w:rPr>
            </w:rPrChange>
          </w:rPr>
          <w:tab/>
        </w:r>
        <w:r w:rsidRPr="00752EBF">
          <w:rPr>
            <w:rFonts w:ascii="Courier New" w:hAnsi="Courier New" w:cs="Courier New"/>
            <w:sz w:val="18"/>
            <w:szCs w:val="18"/>
            <w:rPrChange w:id="18805" w:author="Tom" w:date="2015-05-10T20:02:00Z">
              <w:rPr>
                <w:rFonts w:ascii="Courier New" w:hAnsi="Courier New" w:cs="Courier New"/>
              </w:rPr>
            </w:rPrChange>
          </w:rPr>
          <w:tab/>
        </w:r>
        <w:r w:rsidRPr="00752EBF">
          <w:rPr>
            <w:rFonts w:ascii="Courier New" w:hAnsi="Courier New" w:cs="Courier New"/>
            <w:sz w:val="18"/>
            <w:szCs w:val="18"/>
            <w:rPrChange w:id="18806" w:author="Tom" w:date="2015-05-10T20:02:00Z">
              <w:rPr>
                <w:rFonts w:ascii="Courier New" w:hAnsi="Courier New" w:cs="Courier New"/>
              </w:rPr>
            </w:rPrChange>
          </w:rPr>
          <w:tab/>
          <w:t>&lt;/srv:DCP&gt;</w:t>
        </w:r>
      </w:ins>
    </w:p>
    <w:p w14:paraId="763095F2" w14:textId="77777777" w:rsidR="00752EBF" w:rsidRPr="00752EBF" w:rsidRDefault="00752EBF" w:rsidP="00752EBF">
      <w:pPr>
        <w:spacing w:after="0"/>
        <w:contextualSpacing/>
        <w:rPr>
          <w:ins w:id="18807" w:author="Tom" w:date="2015-05-10T20:02:00Z"/>
          <w:rFonts w:ascii="Courier New" w:hAnsi="Courier New" w:cs="Courier New"/>
          <w:sz w:val="18"/>
          <w:szCs w:val="18"/>
          <w:rPrChange w:id="18808" w:author="Tom" w:date="2015-05-10T20:02:00Z">
            <w:rPr>
              <w:ins w:id="18809" w:author="Tom" w:date="2015-05-10T20:02:00Z"/>
              <w:rFonts w:ascii="Courier New" w:hAnsi="Courier New" w:cs="Courier New"/>
            </w:rPr>
          </w:rPrChange>
        </w:rPr>
      </w:pPr>
      <w:ins w:id="18810" w:author="Tom" w:date="2015-05-10T20:02:00Z">
        <w:r w:rsidRPr="00752EBF">
          <w:rPr>
            <w:rFonts w:ascii="Courier New" w:hAnsi="Courier New" w:cs="Courier New"/>
            <w:sz w:val="18"/>
            <w:szCs w:val="18"/>
            <w:rPrChange w:id="18811" w:author="Tom" w:date="2015-05-10T20:02:00Z">
              <w:rPr>
                <w:rFonts w:ascii="Courier New" w:hAnsi="Courier New" w:cs="Courier New"/>
              </w:rPr>
            </w:rPrChange>
          </w:rPr>
          <w:tab/>
        </w:r>
        <w:r w:rsidRPr="00752EBF">
          <w:rPr>
            <w:rFonts w:ascii="Courier New" w:hAnsi="Courier New" w:cs="Courier New"/>
            <w:sz w:val="18"/>
            <w:szCs w:val="18"/>
            <w:rPrChange w:id="18812" w:author="Tom" w:date="2015-05-10T20:02:00Z">
              <w:rPr>
                <w:rFonts w:ascii="Courier New" w:hAnsi="Courier New" w:cs="Courier New"/>
              </w:rPr>
            </w:rPrChange>
          </w:rPr>
          <w:tab/>
        </w:r>
        <w:r w:rsidRPr="00752EBF">
          <w:rPr>
            <w:rFonts w:ascii="Courier New" w:hAnsi="Courier New" w:cs="Courier New"/>
            <w:sz w:val="18"/>
            <w:szCs w:val="18"/>
            <w:rPrChange w:id="18813" w:author="Tom" w:date="2015-05-10T20:02:00Z">
              <w:rPr>
                <w:rFonts w:ascii="Courier New" w:hAnsi="Courier New" w:cs="Courier New"/>
              </w:rPr>
            </w:rPrChange>
          </w:rPr>
          <w:tab/>
        </w:r>
        <w:r w:rsidRPr="00752EBF">
          <w:rPr>
            <w:rFonts w:ascii="Courier New" w:hAnsi="Courier New" w:cs="Courier New"/>
            <w:sz w:val="18"/>
            <w:szCs w:val="18"/>
            <w:rPrChange w:id="18814" w:author="Tom" w:date="2015-05-10T20:02:00Z">
              <w:rPr>
                <w:rFonts w:ascii="Courier New" w:hAnsi="Courier New" w:cs="Courier New"/>
              </w:rPr>
            </w:rPrChange>
          </w:rPr>
          <w:tab/>
        </w:r>
        <w:r w:rsidRPr="00752EBF">
          <w:rPr>
            <w:rFonts w:ascii="Courier New" w:hAnsi="Courier New" w:cs="Courier New"/>
            <w:sz w:val="18"/>
            <w:szCs w:val="18"/>
            <w:rPrChange w:id="18815" w:author="Tom" w:date="2015-05-10T20:02:00Z">
              <w:rPr>
                <w:rFonts w:ascii="Courier New" w:hAnsi="Courier New" w:cs="Courier New"/>
              </w:rPr>
            </w:rPrChange>
          </w:rPr>
          <w:tab/>
          <w:t>&lt;srv:connectPoint&gt;</w:t>
        </w:r>
      </w:ins>
    </w:p>
    <w:p w14:paraId="40F55768" w14:textId="77777777" w:rsidR="00752EBF" w:rsidRPr="00752EBF" w:rsidRDefault="00752EBF" w:rsidP="00752EBF">
      <w:pPr>
        <w:spacing w:after="0"/>
        <w:contextualSpacing/>
        <w:rPr>
          <w:ins w:id="18816" w:author="Tom" w:date="2015-05-10T20:02:00Z"/>
          <w:rFonts w:ascii="Courier New" w:hAnsi="Courier New" w:cs="Courier New"/>
          <w:sz w:val="18"/>
          <w:szCs w:val="18"/>
          <w:rPrChange w:id="18817" w:author="Tom" w:date="2015-05-10T20:02:00Z">
            <w:rPr>
              <w:ins w:id="18818" w:author="Tom" w:date="2015-05-10T20:02:00Z"/>
              <w:rFonts w:ascii="Courier New" w:hAnsi="Courier New" w:cs="Courier New"/>
            </w:rPr>
          </w:rPrChange>
        </w:rPr>
      </w:pPr>
      <w:ins w:id="18819" w:author="Tom" w:date="2015-05-10T20:02:00Z">
        <w:r w:rsidRPr="00752EBF">
          <w:rPr>
            <w:rFonts w:ascii="Courier New" w:hAnsi="Courier New" w:cs="Courier New"/>
            <w:sz w:val="18"/>
            <w:szCs w:val="18"/>
            <w:rPrChange w:id="18820" w:author="Tom" w:date="2015-05-10T20:02:00Z">
              <w:rPr>
                <w:rFonts w:ascii="Courier New" w:hAnsi="Courier New" w:cs="Courier New"/>
              </w:rPr>
            </w:rPrChange>
          </w:rPr>
          <w:tab/>
        </w:r>
        <w:r w:rsidRPr="00752EBF">
          <w:rPr>
            <w:rFonts w:ascii="Courier New" w:hAnsi="Courier New" w:cs="Courier New"/>
            <w:sz w:val="18"/>
            <w:szCs w:val="18"/>
            <w:rPrChange w:id="18821" w:author="Tom" w:date="2015-05-10T20:02:00Z">
              <w:rPr>
                <w:rFonts w:ascii="Courier New" w:hAnsi="Courier New" w:cs="Courier New"/>
              </w:rPr>
            </w:rPrChange>
          </w:rPr>
          <w:tab/>
        </w:r>
        <w:r w:rsidRPr="00752EBF">
          <w:rPr>
            <w:rFonts w:ascii="Courier New" w:hAnsi="Courier New" w:cs="Courier New"/>
            <w:sz w:val="18"/>
            <w:szCs w:val="18"/>
            <w:rPrChange w:id="18822" w:author="Tom" w:date="2015-05-10T20:02:00Z">
              <w:rPr>
                <w:rFonts w:ascii="Courier New" w:hAnsi="Courier New" w:cs="Courier New"/>
              </w:rPr>
            </w:rPrChange>
          </w:rPr>
          <w:tab/>
        </w:r>
        <w:r w:rsidRPr="00752EBF">
          <w:rPr>
            <w:rFonts w:ascii="Courier New" w:hAnsi="Courier New" w:cs="Courier New"/>
            <w:sz w:val="18"/>
            <w:szCs w:val="18"/>
            <w:rPrChange w:id="18823" w:author="Tom" w:date="2015-05-10T20:02:00Z">
              <w:rPr>
                <w:rFonts w:ascii="Courier New" w:hAnsi="Courier New" w:cs="Courier New"/>
              </w:rPr>
            </w:rPrChange>
          </w:rPr>
          <w:tab/>
        </w:r>
        <w:r w:rsidRPr="00752EBF">
          <w:rPr>
            <w:rFonts w:ascii="Courier New" w:hAnsi="Courier New" w:cs="Courier New"/>
            <w:sz w:val="18"/>
            <w:szCs w:val="18"/>
            <w:rPrChange w:id="18824" w:author="Tom" w:date="2015-05-10T20:02:00Z">
              <w:rPr>
                <w:rFonts w:ascii="Courier New" w:hAnsi="Courier New" w:cs="Courier New"/>
              </w:rPr>
            </w:rPrChange>
          </w:rPr>
          <w:tab/>
          <w:t>&lt;gmd:CI_OnlineResource&gt;</w:t>
        </w:r>
      </w:ins>
    </w:p>
    <w:p w14:paraId="1F26F93D" w14:textId="77777777" w:rsidR="00752EBF" w:rsidRPr="00752EBF" w:rsidRDefault="00752EBF" w:rsidP="00752EBF">
      <w:pPr>
        <w:spacing w:after="0"/>
        <w:contextualSpacing/>
        <w:rPr>
          <w:ins w:id="18825" w:author="Tom" w:date="2015-05-10T20:02:00Z"/>
          <w:rFonts w:ascii="Courier New" w:hAnsi="Courier New" w:cs="Courier New"/>
          <w:sz w:val="18"/>
          <w:szCs w:val="18"/>
          <w:rPrChange w:id="18826" w:author="Tom" w:date="2015-05-10T20:02:00Z">
            <w:rPr>
              <w:ins w:id="18827" w:author="Tom" w:date="2015-05-10T20:02:00Z"/>
              <w:rFonts w:ascii="Courier New" w:hAnsi="Courier New" w:cs="Courier New"/>
            </w:rPr>
          </w:rPrChange>
        </w:rPr>
      </w:pPr>
      <w:ins w:id="18828" w:author="Tom" w:date="2015-05-10T20:02:00Z">
        <w:r w:rsidRPr="00752EBF">
          <w:rPr>
            <w:rFonts w:ascii="Courier New" w:hAnsi="Courier New" w:cs="Courier New"/>
            <w:sz w:val="18"/>
            <w:szCs w:val="18"/>
            <w:rPrChange w:id="18829" w:author="Tom" w:date="2015-05-10T20:02:00Z">
              <w:rPr>
                <w:rFonts w:ascii="Courier New" w:hAnsi="Courier New" w:cs="Courier New"/>
              </w:rPr>
            </w:rPrChange>
          </w:rPr>
          <w:tab/>
        </w:r>
        <w:r w:rsidRPr="00752EBF">
          <w:rPr>
            <w:rFonts w:ascii="Courier New" w:hAnsi="Courier New" w:cs="Courier New"/>
            <w:sz w:val="18"/>
            <w:szCs w:val="18"/>
            <w:rPrChange w:id="18830" w:author="Tom" w:date="2015-05-10T20:02:00Z">
              <w:rPr>
                <w:rFonts w:ascii="Courier New" w:hAnsi="Courier New" w:cs="Courier New"/>
              </w:rPr>
            </w:rPrChange>
          </w:rPr>
          <w:tab/>
        </w:r>
        <w:r w:rsidRPr="00752EBF">
          <w:rPr>
            <w:rFonts w:ascii="Courier New" w:hAnsi="Courier New" w:cs="Courier New"/>
            <w:sz w:val="18"/>
            <w:szCs w:val="18"/>
            <w:rPrChange w:id="18831" w:author="Tom" w:date="2015-05-10T20:02:00Z">
              <w:rPr>
                <w:rFonts w:ascii="Courier New" w:hAnsi="Courier New" w:cs="Courier New"/>
              </w:rPr>
            </w:rPrChange>
          </w:rPr>
          <w:tab/>
        </w:r>
        <w:r w:rsidRPr="00752EBF">
          <w:rPr>
            <w:rFonts w:ascii="Courier New" w:hAnsi="Courier New" w:cs="Courier New"/>
            <w:sz w:val="18"/>
            <w:szCs w:val="18"/>
            <w:rPrChange w:id="18832" w:author="Tom" w:date="2015-05-10T20:02:00Z">
              <w:rPr>
                <w:rFonts w:ascii="Courier New" w:hAnsi="Courier New" w:cs="Courier New"/>
              </w:rPr>
            </w:rPrChange>
          </w:rPr>
          <w:tab/>
        </w:r>
        <w:r w:rsidRPr="00752EBF">
          <w:rPr>
            <w:rFonts w:ascii="Courier New" w:hAnsi="Courier New" w:cs="Courier New"/>
            <w:sz w:val="18"/>
            <w:szCs w:val="18"/>
            <w:rPrChange w:id="18833" w:author="Tom" w:date="2015-05-10T20:02:00Z">
              <w:rPr>
                <w:rFonts w:ascii="Courier New" w:hAnsi="Courier New" w:cs="Courier New"/>
              </w:rPr>
            </w:rPrChange>
          </w:rPr>
          <w:tab/>
        </w:r>
        <w:r w:rsidRPr="00752EBF">
          <w:rPr>
            <w:rFonts w:ascii="Courier New" w:hAnsi="Courier New" w:cs="Courier New"/>
            <w:sz w:val="18"/>
            <w:szCs w:val="18"/>
            <w:rPrChange w:id="18834" w:author="Tom" w:date="2015-05-10T20:02:00Z">
              <w:rPr>
                <w:rFonts w:ascii="Courier New" w:hAnsi="Courier New" w:cs="Courier New"/>
              </w:rPr>
            </w:rPrChange>
          </w:rPr>
          <w:tab/>
          <w:t>&lt;gmd:linkage&gt;</w:t>
        </w:r>
      </w:ins>
    </w:p>
    <w:p w14:paraId="35346570" w14:textId="77777777" w:rsidR="00752EBF" w:rsidRPr="00752EBF" w:rsidRDefault="00752EBF" w:rsidP="00752EBF">
      <w:pPr>
        <w:spacing w:after="0"/>
        <w:contextualSpacing/>
        <w:rPr>
          <w:ins w:id="18835" w:author="Tom" w:date="2015-05-10T20:02:00Z"/>
          <w:rFonts w:ascii="Courier New" w:hAnsi="Courier New" w:cs="Courier New"/>
          <w:sz w:val="18"/>
          <w:szCs w:val="18"/>
          <w:rPrChange w:id="18836" w:author="Tom" w:date="2015-05-10T20:02:00Z">
            <w:rPr>
              <w:ins w:id="18837" w:author="Tom" w:date="2015-05-10T20:02:00Z"/>
              <w:rFonts w:ascii="Courier New" w:hAnsi="Courier New" w:cs="Courier New"/>
            </w:rPr>
          </w:rPrChange>
        </w:rPr>
      </w:pPr>
      <w:ins w:id="18838" w:author="Tom" w:date="2015-05-10T20:02:00Z">
        <w:r w:rsidRPr="00752EBF">
          <w:rPr>
            <w:rFonts w:ascii="Courier New" w:hAnsi="Courier New" w:cs="Courier New"/>
            <w:sz w:val="18"/>
            <w:szCs w:val="18"/>
            <w:rPrChange w:id="18839" w:author="Tom" w:date="2015-05-10T20:02:00Z">
              <w:rPr>
                <w:rFonts w:ascii="Courier New" w:hAnsi="Courier New" w:cs="Courier New"/>
              </w:rPr>
            </w:rPrChange>
          </w:rPr>
          <w:tab/>
        </w:r>
        <w:r w:rsidRPr="00752EBF">
          <w:rPr>
            <w:rFonts w:ascii="Courier New" w:hAnsi="Courier New" w:cs="Courier New"/>
            <w:sz w:val="18"/>
            <w:szCs w:val="18"/>
            <w:rPrChange w:id="18840" w:author="Tom" w:date="2015-05-10T20:02:00Z">
              <w:rPr>
                <w:rFonts w:ascii="Courier New" w:hAnsi="Courier New" w:cs="Courier New"/>
              </w:rPr>
            </w:rPrChange>
          </w:rPr>
          <w:tab/>
        </w:r>
        <w:r w:rsidRPr="00752EBF">
          <w:rPr>
            <w:rFonts w:ascii="Courier New" w:hAnsi="Courier New" w:cs="Courier New"/>
            <w:sz w:val="18"/>
            <w:szCs w:val="18"/>
            <w:rPrChange w:id="18841" w:author="Tom" w:date="2015-05-10T20:02:00Z">
              <w:rPr>
                <w:rFonts w:ascii="Courier New" w:hAnsi="Courier New" w:cs="Courier New"/>
              </w:rPr>
            </w:rPrChange>
          </w:rPr>
          <w:tab/>
        </w:r>
        <w:r w:rsidRPr="00752EBF">
          <w:rPr>
            <w:rFonts w:ascii="Courier New" w:hAnsi="Courier New" w:cs="Courier New"/>
            <w:sz w:val="18"/>
            <w:szCs w:val="18"/>
            <w:rPrChange w:id="18842" w:author="Tom" w:date="2015-05-10T20:02:00Z">
              <w:rPr>
                <w:rFonts w:ascii="Courier New" w:hAnsi="Courier New" w:cs="Courier New"/>
              </w:rPr>
            </w:rPrChange>
          </w:rPr>
          <w:tab/>
        </w:r>
        <w:r w:rsidRPr="00752EBF">
          <w:rPr>
            <w:rFonts w:ascii="Courier New" w:hAnsi="Courier New" w:cs="Courier New"/>
            <w:sz w:val="18"/>
            <w:szCs w:val="18"/>
            <w:rPrChange w:id="18843" w:author="Tom" w:date="2015-05-10T20:02:00Z">
              <w:rPr>
                <w:rFonts w:ascii="Courier New" w:hAnsi="Courier New" w:cs="Courier New"/>
              </w:rPr>
            </w:rPrChange>
          </w:rPr>
          <w:tab/>
        </w:r>
        <w:r w:rsidRPr="00752EBF">
          <w:rPr>
            <w:rFonts w:ascii="Courier New" w:hAnsi="Courier New" w:cs="Courier New"/>
            <w:sz w:val="18"/>
            <w:szCs w:val="18"/>
            <w:rPrChange w:id="18844" w:author="Tom" w:date="2015-05-10T20:02:00Z">
              <w:rPr>
                <w:rFonts w:ascii="Courier New" w:hAnsi="Courier New" w:cs="Courier New"/>
              </w:rPr>
            </w:rPrChange>
          </w:rPr>
          <w:tab/>
        </w:r>
        <w:r w:rsidRPr="00752EBF">
          <w:rPr>
            <w:rFonts w:ascii="Courier New" w:hAnsi="Courier New" w:cs="Courier New"/>
            <w:sz w:val="18"/>
            <w:szCs w:val="18"/>
            <w:rPrChange w:id="18845" w:author="Tom" w:date="2015-05-10T20:02:00Z">
              <w:rPr>
                <w:rFonts w:ascii="Courier New" w:hAnsi="Courier New" w:cs="Courier New"/>
              </w:rPr>
            </w:rPrChange>
          </w:rPr>
          <w:tab/>
          <w:t>&lt;gmd:URL&gt;http://inspire.geop.sazp.sk/geoserver/ps/ows?service=wms&amp;amp;version=1.3.0&amp;amp;request=GetCapabilities&lt;/gmd:URL&gt;</w:t>
        </w:r>
      </w:ins>
    </w:p>
    <w:p w14:paraId="36245015" w14:textId="77777777" w:rsidR="00752EBF" w:rsidRPr="00752EBF" w:rsidRDefault="00752EBF" w:rsidP="00752EBF">
      <w:pPr>
        <w:spacing w:after="0"/>
        <w:contextualSpacing/>
        <w:rPr>
          <w:ins w:id="18846" w:author="Tom" w:date="2015-05-10T20:02:00Z"/>
          <w:rFonts w:ascii="Courier New" w:hAnsi="Courier New" w:cs="Courier New"/>
          <w:sz w:val="18"/>
          <w:szCs w:val="18"/>
          <w:rPrChange w:id="18847" w:author="Tom" w:date="2015-05-10T20:02:00Z">
            <w:rPr>
              <w:ins w:id="18848" w:author="Tom" w:date="2015-05-10T20:02:00Z"/>
              <w:rFonts w:ascii="Courier New" w:hAnsi="Courier New" w:cs="Courier New"/>
            </w:rPr>
          </w:rPrChange>
        </w:rPr>
      </w:pPr>
      <w:ins w:id="18849" w:author="Tom" w:date="2015-05-10T20:02:00Z">
        <w:r w:rsidRPr="00752EBF">
          <w:rPr>
            <w:rFonts w:ascii="Courier New" w:hAnsi="Courier New" w:cs="Courier New"/>
            <w:sz w:val="18"/>
            <w:szCs w:val="18"/>
            <w:rPrChange w:id="18850" w:author="Tom" w:date="2015-05-10T20:02:00Z">
              <w:rPr>
                <w:rFonts w:ascii="Courier New" w:hAnsi="Courier New" w:cs="Courier New"/>
              </w:rPr>
            </w:rPrChange>
          </w:rPr>
          <w:tab/>
        </w:r>
        <w:r w:rsidRPr="00752EBF">
          <w:rPr>
            <w:rFonts w:ascii="Courier New" w:hAnsi="Courier New" w:cs="Courier New"/>
            <w:sz w:val="18"/>
            <w:szCs w:val="18"/>
            <w:rPrChange w:id="18851" w:author="Tom" w:date="2015-05-10T20:02:00Z">
              <w:rPr>
                <w:rFonts w:ascii="Courier New" w:hAnsi="Courier New" w:cs="Courier New"/>
              </w:rPr>
            </w:rPrChange>
          </w:rPr>
          <w:tab/>
        </w:r>
        <w:r w:rsidRPr="00752EBF">
          <w:rPr>
            <w:rFonts w:ascii="Courier New" w:hAnsi="Courier New" w:cs="Courier New"/>
            <w:sz w:val="18"/>
            <w:szCs w:val="18"/>
            <w:rPrChange w:id="18852" w:author="Tom" w:date="2015-05-10T20:02:00Z">
              <w:rPr>
                <w:rFonts w:ascii="Courier New" w:hAnsi="Courier New" w:cs="Courier New"/>
              </w:rPr>
            </w:rPrChange>
          </w:rPr>
          <w:tab/>
        </w:r>
        <w:r w:rsidRPr="00752EBF">
          <w:rPr>
            <w:rFonts w:ascii="Courier New" w:hAnsi="Courier New" w:cs="Courier New"/>
            <w:sz w:val="18"/>
            <w:szCs w:val="18"/>
            <w:rPrChange w:id="18853" w:author="Tom" w:date="2015-05-10T20:02:00Z">
              <w:rPr>
                <w:rFonts w:ascii="Courier New" w:hAnsi="Courier New" w:cs="Courier New"/>
              </w:rPr>
            </w:rPrChange>
          </w:rPr>
          <w:tab/>
        </w:r>
        <w:r w:rsidRPr="00752EBF">
          <w:rPr>
            <w:rFonts w:ascii="Courier New" w:hAnsi="Courier New" w:cs="Courier New"/>
            <w:sz w:val="18"/>
            <w:szCs w:val="18"/>
            <w:rPrChange w:id="18854" w:author="Tom" w:date="2015-05-10T20:02:00Z">
              <w:rPr>
                <w:rFonts w:ascii="Courier New" w:hAnsi="Courier New" w:cs="Courier New"/>
              </w:rPr>
            </w:rPrChange>
          </w:rPr>
          <w:tab/>
        </w:r>
        <w:r w:rsidRPr="00752EBF">
          <w:rPr>
            <w:rFonts w:ascii="Courier New" w:hAnsi="Courier New" w:cs="Courier New"/>
            <w:sz w:val="18"/>
            <w:szCs w:val="18"/>
            <w:rPrChange w:id="18855" w:author="Tom" w:date="2015-05-10T20:02:00Z">
              <w:rPr>
                <w:rFonts w:ascii="Courier New" w:hAnsi="Courier New" w:cs="Courier New"/>
              </w:rPr>
            </w:rPrChange>
          </w:rPr>
          <w:tab/>
          <w:t>&lt;/gmd:linkage&gt;</w:t>
        </w:r>
      </w:ins>
    </w:p>
    <w:p w14:paraId="2A20F9AA" w14:textId="77777777" w:rsidR="00752EBF" w:rsidRPr="00752EBF" w:rsidRDefault="00752EBF" w:rsidP="00752EBF">
      <w:pPr>
        <w:spacing w:after="0"/>
        <w:contextualSpacing/>
        <w:rPr>
          <w:ins w:id="18856" w:author="Tom" w:date="2015-05-10T20:02:00Z"/>
          <w:rFonts w:ascii="Courier New" w:hAnsi="Courier New" w:cs="Courier New"/>
          <w:sz w:val="18"/>
          <w:szCs w:val="18"/>
          <w:rPrChange w:id="18857" w:author="Tom" w:date="2015-05-10T20:02:00Z">
            <w:rPr>
              <w:ins w:id="18858" w:author="Tom" w:date="2015-05-10T20:02:00Z"/>
              <w:rFonts w:ascii="Courier New" w:hAnsi="Courier New" w:cs="Courier New"/>
            </w:rPr>
          </w:rPrChange>
        </w:rPr>
      </w:pPr>
      <w:ins w:id="18859" w:author="Tom" w:date="2015-05-10T20:02:00Z">
        <w:r w:rsidRPr="00752EBF">
          <w:rPr>
            <w:rFonts w:ascii="Courier New" w:hAnsi="Courier New" w:cs="Courier New"/>
            <w:sz w:val="18"/>
            <w:szCs w:val="18"/>
            <w:rPrChange w:id="18860" w:author="Tom" w:date="2015-05-10T20:02:00Z">
              <w:rPr>
                <w:rFonts w:ascii="Courier New" w:hAnsi="Courier New" w:cs="Courier New"/>
              </w:rPr>
            </w:rPrChange>
          </w:rPr>
          <w:tab/>
        </w:r>
        <w:r w:rsidRPr="00752EBF">
          <w:rPr>
            <w:rFonts w:ascii="Courier New" w:hAnsi="Courier New" w:cs="Courier New"/>
            <w:sz w:val="18"/>
            <w:szCs w:val="18"/>
            <w:rPrChange w:id="18861" w:author="Tom" w:date="2015-05-10T20:02:00Z">
              <w:rPr>
                <w:rFonts w:ascii="Courier New" w:hAnsi="Courier New" w:cs="Courier New"/>
              </w:rPr>
            </w:rPrChange>
          </w:rPr>
          <w:tab/>
        </w:r>
        <w:r w:rsidRPr="00752EBF">
          <w:rPr>
            <w:rFonts w:ascii="Courier New" w:hAnsi="Courier New" w:cs="Courier New"/>
            <w:sz w:val="18"/>
            <w:szCs w:val="18"/>
            <w:rPrChange w:id="18862" w:author="Tom" w:date="2015-05-10T20:02:00Z">
              <w:rPr>
                <w:rFonts w:ascii="Courier New" w:hAnsi="Courier New" w:cs="Courier New"/>
              </w:rPr>
            </w:rPrChange>
          </w:rPr>
          <w:tab/>
        </w:r>
        <w:r w:rsidRPr="00752EBF">
          <w:rPr>
            <w:rFonts w:ascii="Courier New" w:hAnsi="Courier New" w:cs="Courier New"/>
            <w:sz w:val="18"/>
            <w:szCs w:val="18"/>
            <w:rPrChange w:id="18863" w:author="Tom" w:date="2015-05-10T20:02:00Z">
              <w:rPr>
                <w:rFonts w:ascii="Courier New" w:hAnsi="Courier New" w:cs="Courier New"/>
              </w:rPr>
            </w:rPrChange>
          </w:rPr>
          <w:tab/>
        </w:r>
        <w:r w:rsidRPr="00752EBF">
          <w:rPr>
            <w:rFonts w:ascii="Courier New" w:hAnsi="Courier New" w:cs="Courier New"/>
            <w:sz w:val="18"/>
            <w:szCs w:val="18"/>
            <w:rPrChange w:id="18864" w:author="Tom" w:date="2015-05-10T20:02:00Z">
              <w:rPr>
                <w:rFonts w:ascii="Courier New" w:hAnsi="Courier New" w:cs="Courier New"/>
              </w:rPr>
            </w:rPrChange>
          </w:rPr>
          <w:tab/>
          <w:t>&lt;/gmd:CI_OnlineResource&gt;</w:t>
        </w:r>
      </w:ins>
    </w:p>
    <w:p w14:paraId="4E16C5E6" w14:textId="77777777" w:rsidR="00752EBF" w:rsidRPr="00752EBF" w:rsidRDefault="00752EBF" w:rsidP="00752EBF">
      <w:pPr>
        <w:spacing w:after="0"/>
        <w:contextualSpacing/>
        <w:rPr>
          <w:ins w:id="18865" w:author="Tom" w:date="2015-05-10T20:02:00Z"/>
          <w:rFonts w:ascii="Courier New" w:hAnsi="Courier New" w:cs="Courier New"/>
          <w:sz w:val="18"/>
          <w:szCs w:val="18"/>
          <w:rPrChange w:id="18866" w:author="Tom" w:date="2015-05-10T20:02:00Z">
            <w:rPr>
              <w:ins w:id="18867" w:author="Tom" w:date="2015-05-10T20:02:00Z"/>
              <w:rFonts w:ascii="Courier New" w:hAnsi="Courier New" w:cs="Courier New"/>
            </w:rPr>
          </w:rPrChange>
        </w:rPr>
      </w:pPr>
      <w:ins w:id="18868" w:author="Tom" w:date="2015-05-10T20:02:00Z">
        <w:r w:rsidRPr="00752EBF">
          <w:rPr>
            <w:rFonts w:ascii="Courier New" w:hAnsi="Courier New" w:cs="Courier New"/>
            <w:sz w:val="18"/>
            <w:szCs w:val="18"/>
            <w:rPrChange w:id="18869" w:author="Tom" w:date="2015-05-10T20:02:00Z">
              <w:rPr>
                <w:rFonts w:ascii="Courier New" w:hAnsi="Courier New" w:cs="Courier New"/>
              </w:rPr>
            </w:rPrChange>
          </w:rPr>
          <w:tab/>
        </w:r>
        <w:r w:rsidRPr="00752EBF">
          <w:rPr>
            <w:rFonts w:ascii="Courier New" w:hAnsi="Courier New" w:cs="Courier New"/>
            <w:sz w:val="18"/>
            <w:szCs w:val="18"/>
            <w:rPrChange w:id="18870" w:author="Tom" w:date="2015-05-10T20:02:00Z">
              <w:rPr>
                <w:rFonts w:ascii="Courier New" w:hAnsi="Courier New" w:cs="Courier New"/>
              </w:rPr>
            </w:rPrChange>
          </w:rPr>
          <w:tab/>
        </w:r>
        <w:r w:rsidRPr="00752EBF">
          <w:rPr>
            <w:rFonts w:ascii="Courier New" w:hAnsi="Courier New" w:cs="Courier New"/>
            <w:sz w:val="18"/>
            <w:szCs w:val="18"/>
            <w:rPrChange w:id="18871" w:author="Tom" w:date="2015-05-10T20:02:00Z">
              <w:rPr>
                <w:rFonts w:ascii="Courier New" w:hAnsi="Courier New" w:cs="Courier New"/>
              </w:rPr>
            </w:rPrChange>
          </w:rPr>
          <w:tab/>
        </w:r>
        <w:r w:rsidRPr="00752EBF">
          <w:rPr>
            <w:rFonts w:ascii="Courier New" w:hAnsi="Courier New" w:cs="Courier New"/>
            <w:sz w:val="18"/>
            <w:szCs w:val="18"/>
            <w:rPrChange w:id="18872" w:author="Tom" w:date="2015-05-10T20:02:00Z">
              <w:rPr>
                <w:rFonts w:ascii="Courier New" w:hAnsi="Courier New" w:cs="Courier New"/>
              </w:rPr>
            </w:rPrChange>
          </w:rPr>
          <w:tab/>
        </w:r>
        <w:r w:rsidRPr="00752EBF">
          <w:rPr>
            <w:rFonts w:ascii="Courier New" w:hAnsi="Courier New" w:cs="Courier New"/>
            <w:sz w:val="18"/>
            <w:szCs w:val="18"/>
            <w:rPrChange w:id="18873" w:author="Tom" w:date="2015-05-10T20:02:00Z">
              <w:rPr>
                <w:rFonts w:ascii="Courier New" w:hAnsi="Courier New" w:cs="Courier New"/>
              </w:rPr>
            </w:rPrChange>
          </w:rPr>
          <w:tab/>
          <w:t>&lt;/srv:connectPoint&gt;</w:t>
        </w:r>
      </w:ins>
    </w:p>
    <w:p w14:paraId="5AB2EBE9" w14:textId="77777777" w:rsidR="00752EBF" w:rsidRPr="00752EBF" w:rsidRDefault="00752EBF" w:rsidP="00752EBF">
      <w:pPr>
        <w:spacing w:after="0"/>
        <w:contextualSpacing/>
        <w:rPr>
          <w:ins w:id="18874" w:author="Tom" w:date="2015-05-10T20:02:00Z"/>
          <w:rFonts w:ascii="Courier New" w:hAnsi="Courier New" w:cs="Courier New"/>
          <w:sz w:val="18"/>
          <w:szCs w:val="18"/>
          <w:rPrChange w:id="18875" w:author="Tom" w:date="2015-05-10T20:02:00Z">
            <w:rPr>
              <w:ins w:id="18876" w:author="Tom" w:date="2015-05-10T20:02:00Z"/>
              <w:rFonts w:ascii="Courier New" w:hAnsi="Courier New" w:cs="Courier New"/>
            </w:rPr>
          </w:rPrChange>
        </w:rPr>
      </w:pPr>
      <w:ins w:id="18877" w:author="Tom" w:date="2015-05-10T20:02:00Z">
        <w:r w:rsidRPr="00752EBF">
          <w:rPr>
            <w:rFonts w:ascii="Courier New" w:hAnsi="Courier New" w:cs="Courier New"/>
            <w:sz w:val="18"/>
            <w:szCs w:val="18"/>
            <w:rPrChange w:id="18878" w:author="Tom" w:date="2015-05-10T20:02:00Z">
              <w:rPr>
                <w:rFonts w:ascii="Courier New" w:hAnsi="Courier New" w:cs="Courier New"/>
              </w:rPr>
            </w:rPrChange>
          </w:rPr>
          <w:tab/>
        </w:r>
        <w:r w:rsidRPr="00752EBF">
          <w:rPr>
            <w:rFonts w:ascii="Courier New" w:hAnsi="Courier New" w:cs="Courier New"/>
            <w:sz w:val="18"/>
            <w:szCs w:val="18"/>
            <w:rPrChange w:id="18879" w:author="Tom" w:date="2015-05-10T20:02:00Z">
              <w:rPr>
                <w:rFonts w:ascii="Courier New" w:hAnsi="Courier New" w:cs="Courier New"/>
              </w:rPr>
            </w:rPrChange>
          </w:rPr>
          <w:tab/>
        </w:r>
        <w:r w:rsidRPr="00752EBF">
          <w:rPr>
            <w:rFonts w:ascii="Courier New" w:hAnsi="Courier New" w:cs="Courier New"/>
            <w:sz w:val="18"/>
            <w:szCs w:val="18"/>
            <w:rPrChange w:id="18880" w:author="Tom" w:date="2015-05-10T20:02:00Z">
              <w:rPr>
                <w:rFonts w:ascii="Courier New" w:hAnsi="Courier New" w:cs="Courier New"/>
              </w:rPr>
            </w:rPrChange>
          </w:rPr>
          <w:tab/>
        </w:r>
        <w:r w:rsidRPr="00752EBF">
          <w:rPr>
            <w:rFonts w:ascii="Courier New" w:hAnsi="Courier New" w:cs="Courier New"/>
            <w:sz w:val="18"/>
            <w:szCs w:val="18"/>
            <w:rPrChange w:id="18881" w:author="Tom" w:date="2015-05-10T20:02:00Z">
              <w:rPr>
                <w:rFonts w:ascii="Courier New" w:hAnsi="Courier New" w:cs="Courier New"/>
              </w:rPr>
            </w:rPrChange>
          </w:rPr>
          <w:tab/>
          <w:t>&lt;/srv:SV_OperationMetadata&gt;</w:t>
        </w:r>
      </w:ins>
    </w:p>
    <w:p w14:paraId="1D111DF1" w14:textId="77777777" w:rsidR="00752EBF" w:rsidRPr="00752EBF" w:rsidRDefault="00752EBF" w:rsidP="00752EBF">
      <w:pPr>
        <w:spacing w:after="0"/>
        <w:contextualSpacing/>
        <w:rPr>
          <w:ins w:id="18882" w:author="Tom" w:date="2015-05-10T20:02:00Z"/>
          <w:rFonts w:ascii="Courier New" w:hAnsi="Courier New" w:cs="Courier New"/>
          <w:sz w:val="18"/>
          <w:szCs w:val="18"/>
          <w:rPrChange w:id="18883" w:author="Tom" w:date="2015-05-10T20:02:00Z">
            <w:rPr>
              <w:ins w:id="18884" w:author="Tom" w:date="2015-05-10T20:02:00Z"/>
              <w:rFonts w:ascii="Courier New" w:hAnsi="Courier New" w:cs="Courier New"/>
            </w:rPr>
          </w:rPrChange>
        </w:rPr>
      </w:pPr>
      <w:ins w:id="18885" w:author="Tom" w:date="2015-05-10T20:02:00Z">
        <w:r w:rsidRPr="00752EBF">
          <w:rPr>
            <w:rFonts w:ascii="Courier New" w:hAnsi="Courier New" w:cs="Courier New"/>
            <w:sz w:val="18"/>
            <w:szCs w:val="18"/>
            <w:rPrChange w:id="18886" w:author="Tom" w:date="2015-05-10T20:02:00Z">
              <w:rPr>
                <w:rFonts w:ascii="Courier New" w:hAnsi="Courier New" w:cs="Courier New"/>
              </w:rPr>
            </w:rPrChange>
          </w:rPr>
          <w:tab/>
        </w:r>
        <w:r w:rsidRPr="00752EBF">
          <w:rPr>
            <w:rFonts w:ascii="Courier New" w:hAnsi="Courier New" w:cs="Courier New"/>
            <w:sz w:val="18"/>
            <w:szCs w:val="18"/>
            <w:rPrChange w:id="18887" w:author="Tom" w:date="2015-05-10T20:02:00Z">
              <w:rPr>
                <w:rFonts w:ascii="Courier New" w:hAnsi="Courier New" w:cs="Courier New"/>
              </w:rPr>
            </w:rPrChange>
          </w:rPr>
          <w:tab/>
        </w:r>
        <w:r w:rsidRPr="00752EBF">
          <w:rPr>
            <w:rFonts w:ascii="Courier New" w:hAnsi="Courier New" w:cs="Courier New"/>
            <w:sz w:val="18"/>
            <w:szCs w:val="18"/>
            <w:rPrChange w:id="18888" w:author="Tom" w:date="2015-05-10T20:02:00Z">
              <w:rPr>
                <w:rFonts w:ascii="Courier New" w:hAnsi="Courier New" w:cs="Courier New"/>
              </w:rPr>
            </w:rPrChange>
          </w:rPr>
          <w:tab/>
          <w:t>&lt;/srv:dependsOn&gt;</w:t>
        </w:r>
      </w:ins>
    </w:p>
    <w:p w14:paraId="34B6674A" w14:textId="77777777" w:rsidR="00752EBF" w:rsidRPr="00752EBF" w:rsidRDefault="00752EBF" w:rsidP="00752EBF">
      <w:pPr>
        <w:spacing w:after="0"/>
        <w:contextualSpacing/>
        <w:rPr>
          <w:ins w:id="18889" w:author="Tom" w:date="2015-05-10T20:02:00Z"/>
          <w:rFonts w:ascii="Courier New" w:hAnsi="Courier New" w:cs="Courier New"/>
          <w:sz w:val="18"/>
          <w:szCs w:val="18"/>
          <w:rPrChange w:id="18890" w:author="Tom" w:date="2015-05-10T20:02:00Z">
            <w:rPr>
              <w:ins w:id="18891" w:author="Tom" w:date="2015-05-10T20:02:00Z"/>
              <w:rFonts w:ascii="Courier New" w:hAnsi="Courier New" w:cs="Courier New"/>
            </w:rPr>
          </w:rPrChange>
        </w:rPr>
      </w:pPr>
      <w:ins w:id="18892" w:author="Tom" w:date="2015-05-10T20:02:00Z">
        <w:r w:rsidRPr="00752EBF">
          <w:rPr>
            <w:rFonts w:ascii="Courier New" w:hAnsi="Courier New" w:cs="Courier New"/>
            <w:sz w:val="18"/>
            <w:szCs w:val="18"/>
            <w:rPrChange w:id="18893" w:author="Tom" w:date="2015-05-10T20:02:00Z">
              <w:rPr>
                <w:rFonts w:ascii="Courier New" w:hAnsi="Courier New" w:cs="Courier New"/>
              </w:rPr>
            </w:rPrChange>
          </w:rPr>
          <w:tab/>
        </w:r>
        <w:r w:rsidRPr="00752EBF">
          <w:rPr>
            <w:rFonts w:ascii="Courier New" w:hAnsi="Courier New" w:cs="Courier New"/>
            <w:sz w:val="18"/>
            <w:szCs w:val="18"/>
            <w:rPrChange w:id="18894" w:author="Tom" w:date="2015-05-10T20:02:00Z">
              <w:rPr>
                <w:rFonts w:ascii="Courier New" w:hAnsi="Courier New" w:cs="Courier New"/>
              </w:rPr>
            </w:rPrChange>
          </w:rPr>
          <w:tab/>
          <w:t>&lt;/srv:SV_OperationMetadata&gt;</w:t>
        </w:r>
      </w:ins>
    </w:p>
    <w:p w14:paraId="54A55953" w14:textId="77777777" w:rsidR="00752EBF" w:rsidRPr="00752EBF" w:rsidRDefault="00752EBF" w:rsidP="00752EBF">
      <w:pPr>
        <w:spacing w:after="0"/>
        <w:contextualSpacing/>
        <w:rPr>
          <w:ins w:id="18895" w:author="Tom" w:date="2015-05-10T20:02:00Z"/>
          <w:rFonts w:ascii="Courier New" w:hAnsi="Courier New" w:cs="Courier New"/>
          <w:sz w:val="18"/>
          <w:szCs w:val="18"/>
          <w:rPrChange w:id="18896" w:author="Tom" w:date="2015-05-10T20:02:00Z">
            <w:rPr>
              <w:ins w:id="18897" w:author="Tom" w:date="2015-05-10T20:02:00Z"/>
              <w:rFonts w:ascii="Courier New" w:hAnsi="Courier New" w:cs="Courier New"/>
            </w:rPr>
          </w:rPrChange>
        </w:rPr>
      </w:pPr>
      <w:ins w:id="18898" w:author="Tom" w:date="2015-05-10T20:02:00Z">
        <w:r w:rsidRPr="00752EBF">
          <w:rPr>
            <w:rFonts w:ascii="Courier New" w:hAnsi="Courier New" w:cs="Courier New"/>
            <w:sz w:val="18"/>
            <w:szCs w:val="18"/>
            <w:rPrChange w:id="18899" w:author="Tom" w:date="2015-05-10T20:02:00Z">
              <w:rPr>
                <w:rFonts w:ascii="Courier New" w:hAnsi="Courier New" w:cs="Courier New"/>
              </w:rPr>
            </w:rPrChange>
          </w:rPr>
          <w:tab/>
          <w:t xml:space="preserve">&lt;/srv:containsOperations&gt;      </w:t>
        </w:r>
      </w:ins>
    </w:p>
    <w:p w14:paraId="66609E04" w14:textId="77777777" w:rsidR="00752EBF" w:rsidRPr="00752EBF" w:rsidRDefault="00752EBF" w:rsidP="00752EBF">
      <w:pPr>
        <w:spacing w:after="0"/>
        <w:contextualSpacing/>
        <w:rPr>
          <w:ins w:id="18900" w:author="Tom" w:date="2015-05-10T20:02:00Z"/>
          <w:rFonts w:ascii="Courier New" w:hAnsi="Courier New" w:cs="Courier New"/>
          <w:sz w:val="18"/>
          <w:szCs w:val="18"/>
          <w:rPrChange w:id="18901" w:author="Tom" w:date="2015-05-10T20:02:00Z">
            <w:rPr>
              <w:ins w:id="18902" w:author="Tom" w:date="2015-05-10T20:02:00Z"/>
              <w:rFonts w:ascii="Courier New" w:hAnsi="Courier New" w:cs="Courier New"/>
            </w:rPr>
          </w:rPrChange>
        </w:rPr>
      </w:pPr>
      <w:ins w:id="18903" w:author="Tom" w:date="2015-05-10T20:02:00Z">
        <w:r w:rsidRPr="00752EBF">
          <w:rPr>
            <w:rFonts w:ascii="Courier New" w:hAnsi="Courier New" w:cs="Courier New"/>
            <w:sz w:val="18"/>
            <w:szCs w:val="18"/>
            <w:rPrChange w:id="18904" w:author="Tom" w:date="2015-05-10T20:02:00Z">
              <w:rPr>
                <w:rFonts w:ascii="Courier New" w:hAnsi="Courier New" w:cs="Courier New"/>
              </w:rPr>
            </w:rPrChange>
          </w:rPr>
          <w:tab/>
          <w:t>&lt;srv:operatesOn xlink:href="http://data.gov.sk/set/rpi/dat/mzp/PS/sopsr:TK007_RAMSAR" xlink:title="Medzinárodne významné mokrade chránené podľa Ramsarského dohovoru" xlink:type="simple"/&gt;</w:t>
        </w:r>
      </w:ins>
    </w:p>
    <w:p w14:paraId="239AE9A1" w14:textId="77777777" w:rsidR="00752EBF" w:rsidRPr="00752EBF" w:rsidRDefault="00752EBF" w:rsidP="00752EBF">
      <w:pPr>
        <w:spacing w:after="0"/>
        <w:contextualSpacing/>
        <w:rPr>
          <w:ins w:id="18905" w:author="Tom" w:date="2015-05-10T20:02:00Z"/>
          <w:rFonts w:ascii="Courier New" w:hAnsi="Courier New" w:cs="Courier New"/>
          <w:sz w:val="18"/>
          <w:szCs w:val="18"/>
          <w:rPrChange w:id="18906" w:author="Tom" w:date="2015-05-10T20:02:00Z">
            <w:rPr>
              <w:ins w:id="18907" w:author="Tom" w:date="2015-05-10T20:02:00Z"/>
              <w:rFonts w:ascii="Courier New" w:hAnsi="Courier New" w:cs="Courier New"/>
            </w:rPr>
          </w:rPrChange>
        </w:rPr>
      </w:pPr>
      <w:ins w:id="18908" w:author="Tom" w:date="2015-05-10T20:02:00Z">
        <w:r w:rsidRPr="00752EBF">
          <w:rPr>
            <w:rFonts w:ascii="Courier New" w:hAnsi="Courier New" w:cs="Courier New"/>
            <w:sz w:val="18"/>
            <w:szCs w:val="18"/>
            <w:rPrChange w:id="18909" w:author="Tom" w:date="2015-05-10T20:02:00Z">
              <w:rPr>
                <w:rFonts w:ascii="Courier New" w:hAnsi="Courier New" w:cs="Courier New"/>
              </w:rPr>
            </w:rPrChange>
          </w:rPr>
          <w:t xml:space="preserve">    &lt;/srv:SV_ServiceIdentification&gt;</w:t>
        </w:r>
      </w:ins>
    </w:p>
    <w:p w14:paraId="090187BB" w14:textId="77777777" w:rsidR="00752EBF" w:rsidRPr="00752EBF" w:rsidRDefault="00752EBF" w:rsidP="00752EBF">
      <w:pPr>
        <w:spacing w:after="0"/>
        <w:contextualSpacing/>
        <w:rPr>
          <w:ins w:id="18910" w:author="Tom" w:date="2015-05-10T20:02:00Z"/>
          <w:rFonts w:ascii="Courier New" w:hAnsi="Courier New" w:cs="Courier New"/>
          <w:sz w:val="18"/>
          <w:szCs w:val="18"/>
          <w:rPrChange w:id="18911" w:author="Tom" w:date="2015-05-10T20:02:00Z">
            <w:rPr>
              <w:ins w:id="18912" w:author="Tom" w:date="2015-05-10T20:02:00Z"/>
              <w:rFonts w:ascii="Courier New" w:hAnsi="Courier New" w:cs="Courier New"/>
            </w:rPr>
          </w:rPrChange>
        </w:rPr>
      </w:pPr>
      <w:ins w:id="18913" w:author="Tom" w:date="2015-05-10T20:02:00Z">
        <w:r w:rsidRPr="00752EBF">
          <w:rPr>
            <w:rFonts w:ascii="Courier New" w:hAnsi="Courier New" w:cs="Courier New"/>
            <w:sz w:val="18"/>
            <w:szCs w:val="18"/>
            <w:rPrChange w:id="18914" w:author="Tom" w:date="2015-05-10T20:02:00Z">
              <w:rPr>
                <w:rFonts w:ascii="Courier New" w:hAnsi="Courier New" w:cs="Courier New"/>
              </w:rPr>
            </w:rPrChange>
          </w:rPr>
          <w:t xml:space="preserve">  &lt;/gmd:identificationInfo&gt;</w:t>
        </w:r>
      </w:ins>
    </w:p>
    <w:p w14:paraId="1AC0B3ED" w14:textId="77777777" w:rsidR="00752EBF" w:rsidRPr="00752EBF" w:rsidRDefault="00752EBF" w:rsidP="00752EBF">
      <w:pPr>
        <w:spacing w:after="0"/>
        <w:contextualSpacing/>
        <w:rPr>
          <w:ins w:id="18915" w:author="Tom" w:date="2015-05-10T20:02:00Z"/>
          <w:rFonts w:ascii="Courier New" w:hAnsi="Courier New" w:cs="Courier New"/>
          <w:sz w:val="18"/>
          <w:szCs w:val="18"/>
          <w:rPrChange w:id="18916" w:author="Tom" w:date="2015-05-10T20:02:00Z">
            <w:rPr>
              <w:ins w:id="18917" w:author="Tom" w:date="2015-05-10T20:02:00Z"/>
              <w:rFonts w:ascii="Courier New" w:hAnsi="Courier New" w:cs="Courier New"/>
            </w:rPr>
          </w:rPrChange>
        </w:rPr>
      </w:pPr>
      <w:ins w:id="18918" w:author="Tom" w:date="2015-05-10T20:02:00Z">
        <w:r w:rsidRPr="00752EBF">
          <w:rPr>
            <w:rFonts w:ascii="Courier New" w:hAnsi="Courier New" w:cs="Courier New"/>
            <w:sz w:val="18"/>
            <w:szCs w:val="18"/>
            <w:rPrChange w:id="18919" w:author="Tom" w:date="2015-05-10T20:02:00Z">
              <w:rPr>
                <w:rFonts w:ascii="Courier New" w:hAnsi="Courier New" w:cs="Courier New"/>
              </w:rPr>
            </w:rPrChange>
          </w:rPr>
          <w:t xml:space="preserve">  &lt;gmd:distributionInfo&gt;</w:t>
        </w:r>
      </w:ins>
    </w:p>
    <w:p w14:paraId="6DC35E44" w14:textId="77777777" w:rsidR="00752EBF" w:rsidRPr="00752EBF" w:rsidRDefault="00752EBF" w:rsidP="00752EBF">
      <w:pPr>
        <w:spacing w:after="0"/>
        <w:contextualSpacing/>
        <w:rPr>
          <w:ins w:id="18920" w:author="Tom" w:date="2015-05-10T20:02:00Z"/>
          <w:rFonts w:ascii="Courier New" w:hAnsi="Courier New" w:cs="Courier New"/>
          <w:sz w:val="18"/>
          <w:szCs w:val="18"/>
          <w:rPrChange w:id="18921" w:author="Tom" w:date="2015-05-10T20:02:00Z">
            <w:rPr>
              <w:ins w:id="18922" w:author="Tom" w:date="2015-05-10T20:02:00Z"/>
              <w:rFonts w:ascii="Courier New" w:hAnsi="Courier New" w:cs="Courier New"/>
            </w:rPr>
          </w:rPrChange>
        </w:rPr>
      </w:pPr>
      <w:ins w:id="18923" w:author="Tom" w:date="2015-05-10T20:02:00Z">
        <w:r w:rsidRPr="00752EBF">
          <w:rPr>
            <w:rFonts w:ascii="Courier New" w:hAnsi="Courier New" w:cs="Courier New"/>
            <w:sz w:val="18"/>
            <w:szCs w:val="18"/>
            <w:rPrChange w:id="18924" w:author="Tom" w:date="2015-05-10T20:02:00Z">
              <w:rPr>
                <w:rFonts w:ascii="Courier New" w:hAnsi="Courier New" w:cs="Courier New"/>
              </w:rPr>
            </w:rPrChange>
          </w:rPr>
          <w:t xml:space="preserve">    &lt;gmd:MD_Distribution&gt;</w:t>
        </w:r>
      </w:ins>
    </w:p>
    <w:p w14:paraId="7B04485E" w14:textId="77777777" w:rsidR="00752EBF" w:rsidRPr="00752EBF" w:rsidRDefault="00752EBF" w:rsidP="00752EBF">
      <w:pPr>
        <w:spacing w:after="0"/>
        <w:contextualSpacing/>
        <w:rPr>
          <w:ins w:id="18925" w:author="Tom" w:date="2015-05-10T20:02:00Z"/>
          <w:rFonts w:ascii="Courier New" w:hAnsi="Courier New" w:cs="Courier New"/>
          <w:sz w:val="18"/>
          <w:szCs w:val="18"/>
          <w:rPrChange w:id="18926" w:author="Tom" w:date="2015-05-10T20:02:00Z">
            <w:rPr>
              <w:ins w:id="18927" w:author="Tom" w:date="2015-05-10T20:02:00Z"/>
              <w:rFonts w:ascii="Courier New" w:hAnsi="Courier New" w:cs="Courier New"/>
            </w:rPr>
          </w:rPrChange>
        </w:rPr>
      </w:pPr>
      <w:ins w:id="18928" w:author="Tom" w:date="2015-05-10T20:02:00Z">
        <w:r w:rsidRPr="00752EBF">
          <w:rPr>
            <w:rFonts w:ascii="Courier New" w:hAnsi="Courier New" w:cs="Courier New"/>
            <w:sz w:val="18"/>
            <w:szCs w:val="18"/>
            <w:rPrChange w:id="18929" w:author="Tom" w:date="2015-05-10T20:02:00Z">
              <w:rPr>
                <w:rFonts w:ascii="Courier New" w:hAnsi="Courier New" w:cs="Courier New"/>
              </w:rPr>
            </w:rPrChange>
          </w:rPr>
          <w:t xml:space="preserve">      &lt;gmd:distributionFormat&gt;</w:t>
        </w:r>
      </w:ins>
    </w:p>
    <w:p w14:paraId="6E592D1D" w14:textId="77777777" w:rsidR="00752EBF" w:rsidRPr="00752EBF" w:rsidRDefault="00752EBF" w:rsidP="00752EBF">
      <w:pPr>
        <w:spacing w:after="0"/>
        <w:contextualSpacing/>
        <w:rPr>
          <w:ins w:id="18930" w:author="Tom" w:date="2015-05-10T20:02:00Z"/>
          <w:rFonts w:ascii="Courier New" w:hAnsi="Courier New" w:cs="Courier New"/>
          <w:sz w:val="18"/>
          <w:szCs w:val="18"/>
          <w:rPrChange w:id="18931" w:author="Tom" w:date="2015-05-10T20:02:00Z">
            <w:rPr>
              <w:ins w:id="18932" w:author="Tom" w:date="2015-05-10T20:02:00Z"/>
              <w:rFonts w:ascii="Courier New" w:hAnsi="Courier New" w:cs="Courier New"/>
            </w:rPr>
          </w:rPrChange>
        </w:rPr>
      </w:pPr>
      <w:ins w:id="18933" w:author="Tom" w:date="2015-05-10T20:02:00Z">
        <w:r w:rsidRPr="00752EBF">
          <w:rPr>
            <w:rFonts w:ascii="Courier New" w:hAnsi="Courier New" w:cs="Courier New"/>
            <w:sz w:val="18"/>
            <w:szCs w:val="18"/>
            <w:rPrChange w:id="18934" w:author="Tom" w:date="2015-05-10T20:02:00Z">
              <w:rPr>
                <w:rFonts w:ascii="Courier New" w:hAnsi="Courier New" w:cs="Courier New"/>
              </w:rPr>
            </w:rPrChange>
          </w:rPr>
          <w:t xml:space="preserve">        &lt;gmd:MD_Format&gt;</w:t>
        </w:r>
      </w:ins>
    </w:p>
    <w:p w14:paraId="6E24B22F" w14:textId="77777777" w:rsidR="00752EBF" w:rsidRPr="00752EBF" w:rsidRDefault="00752EBF" w:rsidP="00752EBF">
      <w:pPr>
        <w:spacing w:after="0"/>
        <w:contextualSpacing/>
        <w:rPr>
          <w:ins w:id="18935" w:author="Tom" w:date="2015-05-10T20:02:00Z"/>
          <w:rFonts w:ascii="Courier New" w:hAnsi="Courier New" w:cs="Courier New"/>
          <w:sz w:val="18"/>
          <w:szCs w:val="18"/>
          <w:rPrChange w:id="18936" w:author="Tom" w:date="2015-05-10T20:02:00Z">
            <w:rPr>
              <w:ins w:id="18937" w:author="Tom" w:date="2015-05-10T20:02:00Z"/>
              <w:rFonts w:ascii="Courier New" w:hAnsi="Courier New" w:cs="Courier New"/>
            </w:rPr>
          </w:rPrChange>
        </w:rPr>
      </w:pPr>
      <w:ins w:id="18938" w:author="Tom" w:date="2015-05-10T20:02:00Z">
        <w:r w:rsidRPr="00752EBF">
          <w:rPr>
            <w:rFonts w:ascii="Courier New" w:hAnsi="Courier New" w:cs="Courier New"/>
            <w:sz w:val="18"/>
            <w:szCs w:val="18"/>
            <w:rPrChange w:id="18939" w:author="Tom" w:date="2015-05-10T20:02:00Z">
              <w:rPr>
                <w:rFonts w:ascii="Courier New" w:hAnsi="Courier New" w:cs="Courier New"/>
              </w:rPr>
            </w:rPrChange>
          </w:rPr>
          <w:t xml:space="preserve">          &lt;gmd:name&gt;</w:t>
        </w:r>
      </w:ins>
    </w:p>
    <w:p w14:paraId="10D4B0A2" w14:textId="77777777" w:rsidR="00752EBF" w:rsidRPr="00752EBF" w:rsidRDefault="00752EBF" w:rsidP="00752EBF">
      <w:pPr>
        <w:spacing w:after="0"/>
        <w:contextualSpacing/>
        <w:rPr>
          <w:ins w:id="18940" w:author="Tom" w:date="2015-05-10T20:02:00Z"/>
          <w:rFonts w:ascii="Courier New" w:hAnsi="Courier New" w:cs="Courier New"/>
          <w:sz w:val="18"/>
          <w:szCs w:val="18"/>
          <w:rPrChange w:id="18941" w:author="Tom" w:date="2015-05-10T20:02:00Z">
            <w:rPr>
              <w:ins w:id="18942" w:author="Tom" w:date="2015-05-10T20:02:00Z"/>
              <w:rFonts w:ascii="Courier New" w:hAnsi="Courier New" w:cs="Courier New"/>
            </w:rPr>
          </w:rPrChange>
        </w:rPr>
      </w:pPr>
      <w:ins w:id="18943" w:author="Tom" w:date="2015-05-10T20:02:00Z">
        <w:r w:rsidRPr="00752EBF">
          <w:rPr>
            <w:rFonts w:ascii="Courier New" w:hAnsi="Courier New" w:cs="Courier New"/>
            <w:sz w:val="18"/>
            <w:szCs w:val="18"/>
            <w:rPrChange w:id="18944" w:author="Tom" w:date="2015-05-10T20:02:00Z">
              <w:rPr>
                <w:rFonts w:ascii="Courier New" w:hAnsi="Courier New" w:cs="Courier New"/>
              </w:rPr>
            </w:rPrChange>
          </w:rPr>
          <w:t xml:space="preserve">            &lt;gco:CharacterString&gt;PNG&lt;/gco:CharacterString&gt;</w:t>
        </w:r>
      </w:ins>
    </w:p>
    <w:p w14:paraId="4A88FE8F" w14:textId="77777777" w:rsidR="00752EBF" w:rsidRPr="00752EBF" w:rsidRDefault="00752EBF" w:rsidP="00752EBF">
      <w:pPr>
        <w:spacing w:after="0"/>
        <w:contextualSpacing/>
        <w:rPr>
          <w:ins w:id="18945" w:author="Tom" w:date="2015-05-10T20:02:00Z"/>
          <w:rFonts w:ascii="Courier New" w:hAnsi="Courier New" w:cs="Courier New"/>
          <w:sz w:val="18"/>
          <w:szCs w:val="18"/>
          <w:rPrChange w:id="18946" w:author="Tom" w:date="2015-05-10T20:02:00Z">
            <w:rPr>
              <w:ins w:id="18947" w:author="Tom" w:date="2015-05-10T20:02:00Z"/>
              <w:rFonts w:ascii="Courier New" w:hAnsi="Courier New" w:cs="Courier New"/>
            </w:rPr>
          </w:rPrChange>
        </w:rPr>
      </w:pPr>
      <w:ins w:id="18948" w:author="Tom" w:date="2015-05-10T20:02:00Z">
        <w:r w:rsidRPr="00752EBF">
          <w:rPr>
            <w:rFonts w:ascii="Courier New" w:hAnsi="Courier New" w:cs="Courier New"/>
            <w:sz w:val="18"/>
            <w:szCs w:val="18"/>
            <w:rPrChange w:id="18949" w:author="Tom" w:date="2015-05-10T20:02:00Z">
              <w:rPr>
                <w:rFonts w:ascii="Courier New" w:hAnsi="Courier New" w:cs="Courier New"/>
              </w:rPr>
            </w:rPrChange>
          </w:rPr>
          <w:t xml:space="preserve">          &lt;/gmd:name&gt;</w:t>
        </w:r>
      </w:ins>
    </w:p>
    <w:p w14:paraId="049A8746" w14:textId="77777777" w:rsidR="00752EBF" w:rsidRPr="00752EBF" w:rsidRDefault="00752EBF" w:rsidP="00752EBF">
      <w:pPr>
        <w:spacing w:after="0"/>
        <w:contextualSpacing/>
        <w:rPr>
          <w:ins w:id="18950" w:author="Tom" w:date="2015-05-10T20:02:00Z"/>
          <w:rFonts w:ascii="Courier New" w:hAnsi="Courier New" w:cs="Courier New"/>
          <w:sz w:val="18"/>
          <w:szCs w:val="18"/>
          <w:rPrChange w:id="18951" w:author="Tom" w:date="2015-05-10T20:02:00Z">
            <w:rPr>
              <w:ins w:id="18952" w:author="Tom" w:date="2015-05-10T20:02:00Z"/>
              <w:rFonts w:ascii="Courier New" w:hAnsi="Courier New" w:cs="Courier New"/>
            </w:rPr>
          </w:rPrChange>
        </w:rPr>
      </w:pPr>
      <w:ins w:id="18953" w:author="Tom" w:date="2015-05-10T20:02:00Z">
        <w:r w:rsidRPr="00752EBF">
          <w:rPr>
            <w:rFonts w:ascii="Courier New" w:hAnsi="Courier New" w:cs="Courier New"/>
            <w:sz w:val="18"/>
            <w:szCs w:val="18"/>
            <w:rPrChange w:id="18954" w:author="Tom" w:date="2015-05-10T20:02:00Z">
              <w:rPr>
                <w:rFonts w:ascii="Courier New" w:hAnsi="Courier New" w:cs="Courier New"/>
              </w:rPr>
            </w:rPrChange>
          </w:rPr>
          <w:t xml:space="preserve">          &lt;gmd:version&gt;</w:t>
        </w:r>
      </w:ins>
    </w:p>
    <w:p w14:paraId="37443B4F" w14:textId="77777777" w:rsidR="00752EBF" w:rsidRPr="00752EBF" w:rsidRDefault="00752EBF" w:rsidP="00752EBF">
      <w:pPr>
        <w:spacing w:after="0"/>
        <w:contextualSpacing/>
        <w:rPr>
          <w:ins w:id="18955" w:author="Tom" w:date="2015-05-10T20:02:00Z"/>
          <w:rFonts w:ascii="Courier New" w:hAnsi="Courier New" w:cs="Courier New"/>
          <w:sz w:val="18"/>
          <w:szCs w:val="18"/>
          <w:rPrChange w:id="18956" w:author="Tom" w:date="2015-05-10T20:02:00Z">
            <w:rPr>
              <w:ins w:id="18957" w:author="Tom" w:date="2015-05-10T20:02:00Z"/>
              <w:rFonts w:ascii="Courier New" w:hAnsi="Courier New" w:cs="Courier New"/>
            </w:rPr>
          </w:rPrChange>
        </w:rPr>
      </w:pPr>
      <w:ins w:id="18958" w:author="Tom" w:date="2015-05-10T20:02:00Z">
        <w:r w:rsidRPr="00752EBF">
          <w:rPr>
            <w:rFonts w:ascii="Courier New" w:hAnsi="Courier New" w:cs="Courier New"/>
            <w:sz w:val="18"/>
            <w:szCs w:val="18"/>
            <w:rPrChange w:id="18959" w:author="Tom" w:date="2015-05-10T20:02:00Z">
              <w:rPr>
                <w:rFonts w:ascii="Courier New" w:hAnsi="Courier New" w:cs="Courier New"/>
              </w:rPr>
            </w:rPrChange>
          </w:rPr>
          <w:t xml:space="preserve">            &lt;gco:CharacterString&gt;not defined&lt;/gco:CharacterString&gt;</w:t>
        </w:r>
      </w:ins>
    </w:p>
    <w:p w14:paraId="4FA405FD" w14:textId="77777777" w:rsidR="00752EBF" w:rsidRPr="00752EBF" w:rsidRDefault="00752EBF" w:rsidP="00752EBF">
      <w:pPr>
        <w:spacing w:after="0"/>
        <w:contextualSpacing/>
        <w:rPr>
          <w:ins w:id="18960" w:author="Tom" w:date="2015-05-10T20:02:00Z"/>
          <w:rFonts w:ascii="Courier New" w:hAnsi="Courier New" w:cs="Courier New"/>
          <w:sz w:val="18"/>
          <w:szCs w:val="18"/>
          <w:rPrChange w:id="18961" w:author="Tom" w:date="2015-05-10T20:02:00Z">
            <w:rPr>
              <w:ins w:id="18962" w:author="Tom" w:date="2015-05-10T20:02:00Z"/>
              <w:rFonts w:ascii="Courier New" w:hAnsi="Courier New" w:cs="Courier New"/>
            </w:rPr>
          </w:rPrChange>
        </w:rPr>
      </w:pPr>
      <w:ins w:id="18963" w:author="Tom" w:date="2015-05-10T20:02:00Z">
        <w:r w:rsidRPr="00752EBF">
          <w:rPr>
            <w:rFonts w:ascii="Courier New" w:hAnsi="Courier New" w:cs="Courier New"/>
            <w:sz w:val="18"/>
            <w:szCs w:val="18"/>
            <w:rPrChange w:id="18964" w:author="Tom" w:date="2015-05-10T20:02:00Z">
              <w:rPr>
                <w:rFonts w:ascii="Courier New" w:hAnsi="Courier New" w:cs="Courier New"/>
              </w:rPr>
            </w:rPrChange>
          </w:rPr>
          <w:t xml:space="preserve">          &lt;/gmd:version&gt;</w:t>
        </w:r>
      </w:ins>
    </w:p>
    <w:p w14:paraId="62868EE7" w14:textId="77777777" w:rsidR="00752EBF" w:rsidRPr="00752EBF" w:rsidRDefault="00752EBF" w:rsidP="00752EBF">
      <w:pPr>
        <w:spacing w:after="0"/>
        <w:contextualSpacing/>
        <w:rPr>
          <w:ins w:id="18965" w:author="Tom" w:date="2015-05-10T20:02:00Z"/>
          <w:rFonts w:ascii="Courier New" w:hAnsi="Courier New" w:cs="Courier New"/>
          <w:sz w:val="18"/>
          <w:szCs w:val="18"/>
          <w:rPrChange w:id="18966" w:author="Tom" w:date="2015-05-10T20:02:00Z">
            <w:rPr>
              <w:ins w:id="18967" w:author="Tom" w:date="2015-05-10T20:02:00Z"/>
              <w:rFonts w:ascii="Courier New" w:hAnsi="Courier New" w:cs="Courier New"/>
            </w:rPr>
          </w:rPrChange>
        </w:rPr>
      </w:pPr>
      <w:ins w:id="18968" w:author="Tom" w:date="2015-05-10T20:02:00Z">
        <w:r w:rsidRPr="00752EBF">
          <w:rPr>
            <w:rFonts w:ascii="Courier New" w:hAnsi="Courier New" w:cs="Courier New"/>
            <w:sz w:val="18"/>
            <w:szCs w:val="18"/>
            <w:rPrChange w:id="18969" w:author="Tom" w:date="2015-05-10T20:02:00Z">
              <w:rPr>
                <w:rFonts w:ascii="Courier New" w:hAnsi="Courier New" w:cs="Courier New"/>
              </w:rPr>
            </w:rPrChange>
          </w:rPr>
          <w:t xml:space="preserve">          &lt;gmd:specification&gt;</w:t>
        </w:r>
      </w:ins>
    </w:p>
    <w:p w14:paraId="5F252582" w14:textId="77777777" w:rsidR="00752EBF" w:rsidRPr="00752EBF" w:rsidRDefault="00752EBF" w:rsidP="00752EBF">
      <w:pPr>
        <w:spacing w:after="0"/>
        <w:contextualSpacing/>
        <w:rPr>
          <w:ins w:id="18970" w:author="Tom" w:date="2015-05-10T20:02:00Z"/>
          <w:rFonts w:ascii="Courier New" w:hAnsi="Courier New" w:cs="Courier New"/>
          <w:sz w:val="18"/>
          <w:szCs w:val="18"/>
          <w:rPrChange w:id="18971" w:author="Tom" w:date="2015-05-10T20:02:00Z">
            <w:rPr>
              <w:ins w:id="18972" w:author="Tom" w:date="2015-05-10T20:02:00Z"/>
              <w:rFonts w:ascii="Courier New" w:hAnsi="Courier New" w:cs="Courier New"/>
            </w:rPr>
          </w:rPrChange>
        </w:rPr>
      </w:pPr>
      <w:ins w:id="18973" w:author="Tom" w:date="2015-05-10T20:02:00Z">
        <w:r w:rsidRPr="00752EBF">
          <w:rPr>
            <w:rFonts w:ascii="Courier New" w:hAnsi="Courier New" w:cs="Courier New"/>
            <w:sz w:val="18"/>
            <w:szCs w:val="18"/>
            <w:rPrChange w:id="18974" w:author="Tom" w:date="2015-05-10T20:02:00Z">
              <w:rPr>
                <w:rFonts w:ascii="Courier New" w:hAnsi="Courier New" w:cs="Courier New"/>
              </w:rPr>
            </w:rPrChange>
          </w:rPr>
          <w:t xml:space="preserve">            &lt;gco:CharacterString&gt;not defined&lt;/gco:CharacterString&gt;</w:t>
        </w:r>
      </w:ins>
    </w:p>
    <w:p w14:paraId="2F1CD427" w14:textId="77777777" w:rsidR="00752EBF" w:rsidRPr="00752EBF" w:rsidRDefault="00752EBF" w:rsidP="00752EBF">
      <w:pPr>
        <w:spacing w:after="0"/>
        <w:contextualSpacing/>
        <w:rPr>
          <w:ins w:id="18975" w:author="Tom" w:date="2015-05-10T20:02:00Z"/>
          <w:rFonts w:ascii="Courier New" w:hAnsi="Courier New" w:cs="Courier New"/>
          <w:sz w:val="18"/>
          <w:szCs w:val="18"/>
          <w:rPrChange w:id="18976" w:author="Tom" w:date="2015-05-10T20:02:00Z">
            <w:rPr>
              <w:ins w:id="18977" w:author="Tom" w:date="2015-05-10T20:02:00Z"/>
              <w:rFonts w:ascii="Courier New" w:hAnsi="Courier New" w:cs="Courier New"/>
            </w:rPr>
          </w:rPrChange>
        </w:rPr>
      </w:pPr>
      <w:ins w:id="18978" w:author="Tom" w:date="2015-05-10T20:02:00Z">
        <w:r w:rsidRPr="00752EBF">
          <w:rPr>
            <w:rFonts w:ascii="Courier New" w:hAnsi="Courier New" w:cs="Courier New"/>
            <w:sz w:val="18"/>
            <w:szCs w:val="18"/>
            <w:rPrChange w:id="18979" w:author="Tom" w:date="2015-05-10T20:02:00Z">
              <w:rPr>
                <w:rFonts w:ascii="Courier New" w:hAnsi="Courier New" w:cs="Courier New"/>
              </w:rPr>
            </w:rPrChange>
          </w:rPr>
          <w:t xml:space="preserve">          &lt;/gmd:specification&gt;</w:t>
        </w:r>
      </w:ins>
    </w:p>
    <w:p w14:paraId="0003B38A" w14:textId="77777777" w:rsidR="00752EBF" w:rsidRPr="00752EBF" w:rsidRDefault="00752EBF" w:rsidP="00752EBF">
      <w:pPr>
        <w:spacing w:after="0"/>
        <w:contextualSpacing/>
        <w:rPr>
          <w:ins w:id="18980" w:author="Tom" w:date="2015-05-10T20:02:00Z"/>
          <w:rFonts w:ascii="Courier New" w:hAnsi="Courier New" w:cs="Courier New"/>
          <w:sz w:val="18"/>
          <w:szCs w:val="18"/>
          <w:rPrChange w:id="18981" w:author="Tom" w:date="2015-05-10T20:02:00Z">
            <w:rPr>
              <w:ins w:id="18982" w:author="Tom" w:date="2015-05-10T20:02:00Z"/>
              <w:rFonts w:ascii="Courier New" w:hAnsi="Courier New" w:cs="Courier New"/>
            </w:rPr>
          </w:rPrChange>
        </w:rPr>
      </w:pPr>
      <w:ins w:id="18983" w:author="Tom" w:date="2015-05-10T20:02:00Z">
        <w:r w:rsidRPr="00752EBF">
          <w:rPr>
            <w:rFonts w:ascii="Courier New" w:hAnsi="Courier New" w:cs="Courier New"/>
            <w:sz w:val="18"/>
            <w:szCs w:val="18"/>
            <w:rPrChange w:id="18984" w:author="Tom" w:date="2015-05-10T20:02:00Z">
              <w:rPr>
                <w:rFonts w:ascii="Courier New" w:hAnsi="Courier New" w:cs="Courier New"/>
              </w:rPr>
            </w:rPrChange>
          </w:rPr>
          <w:t xml:space="preserve">        &lt;/gmd:MD_Format&gt;</w:t>
        </w:r>
      </w:ins>
    </w:p>
    <w:p w14:paraId="290B60AB" w14:textId="77777777" w:rsidR="00752EBF" w:rsidRPr="00752EBF" w:rsidRDefault="00752EBF" w:rsidP="00752EBF">
      <w:pPr>
        <w:spacing w:after="0"/>
        <w:contextualSpacing/>
        <w:rPr>
          <w:ins w:id="18985" w:author="Tom" w:date="2015-05-10T20:02:00Z"/>
          <w:rFonts w:ascii="Courier New" w:hAnsi="Courier New" w:cs="Courier New"/>
          <w:sz w:val="18"/>
          <w:szCs w:val="18"/>
          <w:rPrChange w:id="18986" w:author="Tom" w:date="2015-05-10T20:02:00Z">
            <w:rPr>
              <w:ins w:id="18987" w:author="Tom" w:date="2015-05-10T20:02:00Z"/>
              <w:rFonts w:ascii="Courier New" w:hAnsi="Courier New" w:cs="Courier New"/>
            </w:rPr>
          </w:rPrChange>
        </w:rPr>
      </w:pPr>
      <w:ins w:id="18988" w:author="Tom" w:date="2015-05-10T20:02:00Z">
        <w:r w:rsidRPr="00752EBF">
          <w:rPr>
            <w:rFonts w:ascii="Courier New" w:hAnsi="Courier New" w:cs="Courier New"/>
            <w:sz w:val="18"/>
            <w:szCs w:val="18"/>
            <w:rPrChange w:id="18989" w:author="Tom" w:date="2015-05-10T20:02:00Z">
              <w:rPr>
                <w:rFonts w:ascii="Courier New" w:hAnsi="Courier New" w:cs="Courier New"/>
              </w:rPr>
            </w:rPrChange>
          </w:rPr>
          <w:t xml:space="preserve">      &lt;/gmd:distributionFormat&gt;</w:t>
        </w:r>
      </w:ins>
    </w:p>
    <w:p w14:paraId="3488480E" w14:textId="77777777" w:rsidR="00752EBF" w:rsidRPr="00752EBF" w:rsidRDefault="00752EBF" w:rsidP="00752EBF">
      <w:pPr>
        <w:spacing w:after="0"/>
        <w:contextualSpacing/>
        <w:rPr>
          <w:ins w:id="18990" w:author="Tom" w:date="2015-05-10T20:02:00Z"/>
          <w:rFonts w:ascii="Courier New" w:hAnsi="Courier New" w:cs="Courier New"/>
          <w:sz w:val="18"/>
          <w:szCs w:val="18"/>
          <w:rPrChange w:id="18991" w:author="Tom" w:date="2015-05-10T20:02:00Z">
            <w:rPr>
              <w:ins w:id="18992" w:author="Tom" w:date="2015-05-10T20:02:00Z"/>
              <w:rFonts w:ascii="Courier New" w:hAnsi="Courier New" w:cs="Courier New"/>
            </w:rPr>
          </w:rPrChange>
        </w:rPr>
      </w:pPr>
      <w:ins w:id="18993" w:author="Tom" w:date="2015-05-10T20:02:00Z">
        <w:r w:rsidRPr="00752EBF">
          <w:rPr>
            <w:rFonts w:ascii="Courier New" w:hAnsi="Courier New" w:cs="Courier New"/>
            <w:sz w:val="18"/>
            <w:szCs w:val="18"/>
            <w:rPrChange w:id="18994" w:author="Tom" w:date="2015-05-10T20:02:00Z">
              <w:rPr>
                <w:rFonts w:ascii="Courier New" w:hAnsi="Courier New" w:cs="Courier New"/>
              </w:rPr>
            </w:rPrChange>
          </w:rPr>
          <w:t xml:space="preserve">      &lt;gmd:transferOptions&gt;</w:t>
        </w:r>
      </w:ins>
    </w:p>
    <w:p w14:paraId="6B4110C5" w14:textId="77777777" w:rsidR="00752EBF" w:rsidRPr="00752EBF" w:rsidRDefault="00752EBF" w:rsidP="00752EBF">
      <w:pPr>
        <w:spacing w:after="0"/>
        <w:contextualSpacing/>
        <w:rPr>
          <w:ins w:id="18995" w:author="Tom" w:date="2015-05-10T20:02:00Z"/>
          <w:rFonts w:ascii="Courier New" w:hAnsi="Courier New" w:cs="Courier New"/>
          <w:sz w:val="18"/>
          <w:szCs w:val="18"/>
          <w:rPrChange w:id="18996" w:author="Tom" w:date="2015-05-10T20:02:00Z">
            <w:rPr>
              <w:ins w:id="18997" w:author="Tom" w:date="2015-05-10T20:02:00Z"/>
              <w:rFonts w:ascii="Courier New" w:hAnsi="Courier New" w:cs="Courier New"/>
            </w:rPr>
          </w:rPrChange>
        </w:rPr>
      </w:pPr>
      <w:ins w:id="18998" w:author="Tom" w:date="2015-05-10T20:02:00Z">
        <w:r w:rsidRPr="00752EBF">
          <w:rPr>
            <w:rFonts w:ascii="Courier New" w:hAnsi="Courier New" w:cs="Courier New"/>
            <w:sz w:val="18"/>
            <w:szCs w:val="18"/>
            <w:rPrChange w:id="18999" w:author="Tom" w:date="2015-05-10T20:02:00Z">
              <w:rPr>
                <w:rFonts w:ascii="Courier New" w:hAnsi="Courier New" w:cs="Courier New"/>
              </w:rPr>
            </w:rPrChange>
          </w:rPr>
          <w:t xml:space="preserve">        &lt;gmd:MD_DigitalTransferOptions&gt;</w:t>
        </w:r>
      </w:ins>
    </w:p>
    <w:p w14:paraId="3A2D494B" w14:textId="77777777" w:rsidR="00752EBF" w:rsidRPr="00752EBF" w:rsidRDefault="00752EBF" w:rsidP="00752EBF">
      <w:pPr>
        <w:spacing w:after="0"/>
        <w:contextualSpacing/>
        <w:rPr>
          <w:ins w:id="19000" w:author="Tom" w:date="2015-05-10T20:02:00Z"/>
          <w:rFonts w:ascii="Courier New" w:hAnsi="Courier New" w:cs="Courier New"/>
          <w:sz w:val="18"/>
          <w:szCs w:val="18"/>
          <w:rPrChange w:id="19001" w:author="Tom" w:date="2015-05-10T20:02:00Z">
            <w:rPr>
              <w:ins w:id="19002" w:author="Tom" w:date="2015-05-10T20:02:00Z"/>
              <w:rFonts w:ascii="Courier New" w:hAnsi="Courier New" w:cs="Courier New"/>
            </w:rPr>
          </w:rPrChange>
        </w:rPr>
      </w:pPr>
      <w:ins w:id="19003" w:author="Tom" w:date="2015-05-10T20:02:00Z">
        <w:r w:rsidRPr="00752EBF">
          <w:rPr>
            <w:rFonts w:ascii="Courier New" w:hAnsi="Courier New" w:cs="Courier New"/>
            <w:sz w:val="18"/>
            <w:szCs w:val="18"/>
            <w:rPrChange w:id="19004" w:author="Tom" w:date="2015-05-10T20:02:00Z">
              <w:rPr>
                <w:rFonts w:ascii="Courier New" w:hAnsi="Courier New" w:cs="Courier New"/>
              </w:rPr>
            </w:rPrChange>
          </w:rPr>
          <w:t xml:space="preserve">          &lt;gmd:onLine&gt;</w:t>
        </w:r>
      </w:ins>
    </w:p>
    <w:p w14:paraId="76619DE1" w14:textId="77777777" w:rsidR="00752EBF" w:rsidRPr="00752EBF" w:rsidRDefault="00752EBF" w:rsidP="00752EBF">
      <w:pPr>
        <w:spacing w:after="0"/>
        <w:contextualSpacing/>
        <w:rPr>
          <w:ins w:id="19005" w:author="Tom" w:date="2015-05-10T20:02:00Z"/>
          <w:rFonts w:ascii="Courier New" w:hAnsi="Courier New" w:cs="Courier New"/>
          <w:sz w:val="18"/>
          <w:szCs w:val="18"/>
          <w:rPrChange w:id="19006" w:author="Tom" w:date="2015-05-10T20:02:00Z">
            <w:rPr>
              <w:ins w:id="19007" w:author="Tom" w:date="2015-05-10T20:02:00Z"/>
              <w:rFonts w:ascii="Courier New" w:hAnsi="Courier New" w:cs="Courier New"/>
            </w:rPr>
          </w:rPrChange>
        </w:rPr>
      </w:pPr>
      <w:ins w:id="19008" w:author="Tom" w:date="2015-05-10T20:02:00Z">
        <w:r w:rsidRPr="00752EBF">
          <w:rPr>
            <w:rFonts w:ascii="Courier New" w:hAnsi="Courier New" w:cs="Courier New"/>
            <w:sz w:val="18"/>
            <w:szCs w:val="18"/>
            <w:rPrChange w:id="19009" w:author="Tom" w:date="2015-05-10T20:02:00Z">
              <w:rPr>
                <w:rFonts w:ascii="Courier New" w:hAnsi="Courier New" w:cs="Courier New"/>
              </w:rPr>
            </w:rPrChange>
          </w:rPr>
          <w:t xml:space="preserve">            &lt;gmd:CI_OnlineResource&gt;</w:t>
        </w:r>
      </w:ins>
    </w:p>
    <w:p w14:paraId="19F2C690" w14:textId="77777777" w:rsidR="00752EBF" w:rsidRPr="00752EBF" w:rsidRDefault="00752EBF" w:rsidP="00752EBF">
      <w:pPr>
        <w:spacing w:after="0"/>
        <w:contextualSpacing/>
        <w:rPr>
          <w:ins w:id="19010" w:author="Tom" w:date="2015-05-10T20:02:00Z"/>
          <w:rFonts w:ascii="Courier New" w:hAnsi="Courier New" w:cs="Courier New"/>
          <w:sz w:val="18"/>
          <w:szCs w:val="18"/>
          <w:rPrChange w:id="19011" w:author="Tom" w:date="2015-05-10T20:02:00Z">
            <w:rPr>
              <w:ins w:id="19012" w:author="Tom" w:date="2015-05-10T20:02:00Z"/>
              <w:rFonts w:ascii="Courier New" w:hAnsi="Courier New" w:cs="Courier New"/>
            </w:rPr>
          </w:rPrChange>
        </w:rPr>
      </w:pPr>
      <w:ins w:id="19013" w:author="Tom" w:date="2015-05-10T20:02:00Z">
        <w:r w:rsidRPr="00752EBF">
          <w:rPr>
            <w:rFonts w:ascii="Courier New" w:hAnsi="Courier New" w:cs="Courier New"/>
            <w:sz w:val="18"/>
            <w:szCs w:val="18"/>
            <w:rPrChange w:id="19014" w:author="Tom" w:date="2015-05-10T20:02:00Z">
              <w:rPr>
                <w:rFonts w:ascii="Courier New" w:hAnsi="Courier New" w:cs="Courier New"/>
              </w:rPr>
            </w:rPrChange>
          </w:rPr>
          <w:t xml:space="preserve">              &lt;gmd:linkage&gt;</w:t>
        </w:r>
      </w:ins>
    </w:p>
    <w:p w14:paraId="11B845AD" w14:textId="77777777" w:rsidR="00752EBF" w:rsidRPr="00752EBF" w:rsidRDefault="00752EBF" w:rsidP="00752EBF">
      <w:pPr>
        <w:spacing w:after="0"/>
        <w:contextualSpacing/>
        <w:rPr>
          <w:ins w:id="19015" w:author="Tom" w:date="2015-05-10T20:02:00Z"/>
          <w:rFonts w:ascii="Courier New" w:hAnsi="Courier New" w:cs="Courier New"/>
          <w:sz w:val="18"/>
          <w:szCs w:val="18"/>
          <w:rPrChange w:id="19016" w:author="Tom" w:date="2015-05-10T20:02:00Z">
            <w:rPr>
              <w:ins w:id="19017" w:author="Tom" w:date="2015-05-10T20:02:00Z"/>
              <w:rFonts w:ascii="Courier New" w:hAnsi="Courier New" w:cs="Courier New"/>
            </w:rPr>
          </w:rPrChange>
        </w:rPr>
      </w:pPr>
      <w:ins w:id="19018" w:author="Tom" w:date="2015-05-10T20:02:00Z">
        <w:r w:rsidRPr="00752EBF">
          <w:rPr>
            <w:rFonts w:ascii="Courier New" w:hAnsi="Courier New" w:cs="Courier New"/>
            <w:sz w:val="18"/>
            <w:szCs w:val="18"/>
            <w:rPrChange w:id="19019" w:author="Tom" w:date="2015-05-10T20:02:00Z">
              <w:rPr>
                <w:rFonts w:ascii="Courier New" w:hAnsi="Courier New" w:cs="Courier New"/>
              </w:rPr>
            </w:rPrChange>
          </w:rPr>
          <w:t xml:space="preserve">                &lt;gmd:URL&gt;http://inspire.geop.sazp.sk/geoserver/ps/ows?service=wms&amp;amp;version=1.3.0&amp;amp;request=GetCapabilities&lt;/gmd:URL&gt;</w:t>
        </w:r>
      </w:ins>
    </w:p>
    <w:p w14:paraId="6555BCA3" w14:textId="77777777" w:rsidR="00752EBF" w:rsidRPr="00752EBF" w:rsidRDefault="00752EBF" w:rsidP="00752EBF">
      <w:pPr>
        <w:spacing w:after="0"/>
        <w:contextualSpacing/>
        <w:rPr>
          <w:ins w:id="19020" w:author="Tom" w:date="2015-05-10T20:02:00Z"/>
          <w:rFonts w:ascii="Courier New" w:hAnsi="Courier New" w:cs="Courier New"/>
          <w:sz w:val="18"/>
          <w:szCs w:val="18"/>
          <w:rPrChange w:id="19021" w:author="Tom" w:date="2015-05-10T20:02:00Z">
            <w:rPr>
              <w:ins w:id="19022" w:author="Tom" w:date="2015-05-10T20:02:00Z"/>
              <w:rFonts w:ascii="Courier New" w:hAnsi="Courier New" w:cs="Courier New"/>
            </w:rPr>
          </w:rPrChange>
        </w:rPr>
      </w:pPr>
      <w:ins w:id="19023" w:author="Tom" w:date="2015-05-10T20:02:00Z">
        <w:r w:rsidRPr="00752EBF">
          <w:rPr>
            <w:rFonts w:ascii="Courier New" w:hAnsi="Courier New" w:cs="Courier New"/>
            <w:sz w:val="18"/>
            <w:szCs w:val="18"/>
            <w:rPrChange w:id="19024" w:author="Tom" w:date="2015-05-10T20:02:00Z">
              <w:rPr>
                <w:rFonts w:ascii="Courier New" w:hAnsi="Courier New" w:cs="Courier New"/>
              </w:rPr>
            </w:rPrChange>
          </w:rPr>
          <w:t xml:space="preserve">              &lt;/gmd:linkage&gt;</w:t>
        </w:r>
      </w:ins>
    </w:p>
    <w:p w14:paraId="25329B4C" w14:textId="77777777" w:rsidR="00752EBF" w:rsidRPr="00752EBF" w:rsidRDefault="00752EBF" w:rsidP="00752EBF">
      <w:pPr>
        <w:spacing w:after="0"/>
        <w:contextualSpacing/>
        <w:rPr>
          <w:ins w:id="19025" w:author="Tom" w:date="2015-05-10T20:02:00Z"/>
          <w:rFonts w:ascii="Courier New" w:hAnsi="Courier New" w:cs="Courier New"/>
          <w:sz w:val="18"/>
          <w:szCs w:val="18"/>
          <w:rPrChange w:id="19026" w:author="Tom" w:date="2015-05-10T20:02:00Z">
            <w:rPr>
              <w:ins w:id="19027" w:author="Tom" w:date="2015-05-10T20:02:00Z"/>
              <w:rFonts w:ascii="Courier New" w:hAnsi="Courier New" w:cs="Courier New"/>
            </w:rPr>
          </w:rPrChange>
        </w:rPr>
      </w:pPr>
      <w:ins w:id="19028" w:author="Tom" w:date="2015-05-10T20:02:00Z">
        <w:r w:rsidRPr="00752EBF">
          <w:rPr>
            <w:rFonts w:ascii="Courier New" w:hAnsi="Courier New" w:cs="Courier New"/>
            <w:sz w:val="18"/>
            <w:szCs w:val="18"/>
            <w:rPrChange w:id="19029" w:author="Tom" w:date="2015-05-10T20:02:00Z">
              <w:rPr>
                <w:rFonts w:ascii="Courier New" w:hAnsi="Courier New" w:cs="Courier New"/>
              </w:rPr>
            </w:rPrChange>
          </w:rPr>
          <w:t xml:space="preserve">              &lt;gmd:function&gt;</w:t>
        </w:r>
      </w:ins>
    </w:p>
    <w:p w14:paraId="217C8389" w14:textId="77777777" w:rsidR="00752EBF" w:rsidRPr="00752EBF" w:rsidRDefault="00752EBF" w:rsidP="00752EBF">
      <w:pPr>
        <w:spacing w:after="0"/>
        <w:contextualSpacing/>
        <w:rPr>
          <w:ins w:id="19030" w:author="Tom" w:date="2015-05-10T20:02:00Z"/>
          <w:rFonts w:ascii="Courier New" w:hAnsi="Courier New" w:cs="Courier New"/>
          <w:sz w:val="18"/>
          <w:szCs w:val="18"/>
          <w:rPrChange w:id="19031" w:author="Tom" w:date="2015-05-10T20:02:00Z">
            <w:rPr>
              <w:ins w:id="19032" w:author="Tom" w:date="2015-05-10T20:02:00Z"/>
              <w:rFonts w:ascii="Courier New" w:hAnsi="Courier New" w:cs="Courier New"/>
            </w:rPr>
          </w:rPrChange>
        </w:rPr>
      </w:pPr>
      <w:ins w:id="19033" w:author="Tom" w:date="2015-05-10T20:02:00Z">
        <w:r w:rsidRPr="00752EBF">
          <w:rPr>
            <w:rFonts w:ascii="Courier New" w:hAnsi="Courier New" w:cs="Courier New"/>
            <w:sz w:val="18"/>
            <w:szCs w:val="18"/>
            <w:rPrChange w:id="19034" w:author="Tom" w:date="2015-05-10T20:02:00Z">
              <w:rPr>
                <w:rFonts w:ascii="Courier New" w:hAnsi="Courier New" w:cs="Courier New"/>
              </w:rPr>
            </w:rPrChange>
          </w:rPr>
          <w:tab/>
        </w:r>
        <w:r w:rsidRPr="00752EBF">
          <w:rPr>
            <w:rFonts w:ascii="Courier New" w:hAnsi="Courier New" w:cs="Courier New"/>
            <w:sz w:val="18"/>
            <w:szCs w:val="18"/>
            <w:rPrChange w:id="19035" w:author="Tom" w:date="2015-05-10T20:02:00Z">
              <w:rPr>
                <w:rFonts w:ascii="Courier New" w:hAnsi="Courier New" w:cs="Courier New"/>
              </w:rPr>
            </w:rPrChange>
          </w:rPr>
          <w:tab/>
        </w:r>
        <w:r w:rsidRPr="00752EBF">
          <w:rPr>
            <w:rFonts w:ascii="Courier New" w:hAnsi="Courier New" w:cs="Courier New"/>
            <w:sz w:val="18"/>
            <w:szCs w:val="18"/>
            <w:rPrChange w:id="19036" w:author="Tom" w:date="2015-05-10T20:02:00Z">
              <w:rPr>
                <w:rFonts w:ascii="Courier New" w:hAnsi="Courier New" w:cs="Courier New"/>
              </w:rPr>
            </w:rPrChange>
          </w:rPr>
          <w:tab/>
        </w:r>
        <w:r w:rsidRPr="00752EBF">
          <w:rPr>
            <w:rFonts w:ascii="Courier New" w:hAnsi="Courier New" w:cs="Courier New"/>
            <w:sz w:val="18"/>
            <w:szCs w:val="18"/>
            <w:rPrChange w:id="19037" w:author="Tom" w:date="2015-05-10T20:02:00Z">
              <w:rPr>
                <w:rFonts w:ascii="Courier New" w:hAnsi="Courier New" w:cs="Courier New"/>
              </w:rPr>
            </w:rPrChange>
          </w:rPr>
          <w:tab/>
          <w:t xml:space="preserve">  &lt;gmd:CI_OnLineFunctionCode codeList="http://standards.iso.org/ittf/PubliclyAvailableStandards/ISO_19139_Schemas/resources/Codelist/ML_gmxCodelists.xml#CI_OnlineFunctionCode" codeListValue="download"&gt;download&lt;/gmd:CI_OnLineFunctionCode&gt;</w:t>
        </w:r>
      </w:ins>
    </w:p>
    <w:p w14:paraId="40CED8D7" w14:textId="77777777" w:rsidR="00752EBF" w:rsidRPr="00752EBF" w:rsidRDefault="00752EBF" w:rsidP="00752EBF">
      <w:pPr>
        <w:spacing w:after="0"/>
        <w:contextualSpacing/>
        <w:rPr>
          <w:ins w:id="19038" w:author="Tom" w:date="2015-05-10T20:02:00Z"/>
          <w:rFonts w:ascii="Courier New" w:hAnsi="Courier New" w:cs="Courier New"/>
          <w:sz w:val="18"/>
          <w:szCs w:val="18"/>
          <w:rPrChange w:id="19039" w:author="Tom" w:date="2015-05-10T20:02:00Z">
            <w:rPr>
              <w:ins w:id="19040" w:author="Tom" w:date="2015-05-10T20:02:00Z"/>
              <w:rFonts w:ascii="Courier New" w:hAnsi="Courier New" w:cs="Courier New"/>
            </w:rPr>
          </w:rPrChange>
        </w:rPr>
      </w:pPr>
      <w:ins w:id="19041" w:author="Tom" w:date="2015-05-10T20:02:00Z">
        <w:r w:rsidRPr="00752EBF">
          <w:rPr>
            <w:rFonts w:ascii="Courier New" w:hAnsi="Courier New" w:cs="Courier New"/>
            <w:sz w:val="18"/>
            <w:szCs w:val="18"/>
            <w:rPrChange w:id="19042" w:author="Tom" w:date="2015-05-10T20:02:00Z">
              <w:rPr>
                <w:rFonts w:ascii="Courier New" w:hAnsi="Courier New" w:cs="Courier New"/>
              </w:rPr>
            </w:rPrChange>
          </w:rPr>
          <w:t xml:space="preserve">              &lt;/gmd:function&gt;</w:t>
        </w:r>
      </w:ins>
    </w:p>
    <w:p w14:paraId="5A61812D" w14:textId="77777777" w:rsidR="00752EBF" w:rsidRPr="00752EBF" w:rsidRDefault="00752EBF" w:rsidP="00752EBF">
      <w:pPr>
        <w:spacing w:after="0"/>
        <w:contextualSpacing/>
        <w:rPr>
          <w:ins w:id="19043" w:author="Tom" w:date="2015-05-10T20:02:00Z"/>
          <w:rFonts w:ascii="Courier New" w:hAnsi="Courier New" w:cs="Courier New"/>
          <w:sz w:val="18"/>
          <w:szCs w:val="18"/>
          <w:rPrChange w:id="19044" w:author="Tom" w:date="2015-05-10T20:02:00Z">
            <w:rPr>
              <w:ins w:id="19045" w:author="Tom" w:date="2015-05-10T20:02:00Z"/>
              <w:rFonts w:ascii="Courier New" w:hAnsi="Courier New" w:cs="Courier New"/>
            </w:rPr>
          </w:rPrChange>
        </w:rPr>
      </w:pPr>
      <w:ins w:id="19046" w:author="Tom" w:date="2015-05-10T20:02:00Z">
        <w:r w:rsidRPr="00752EBF">
          <w:rPr>
            <w:rFonts w:ascii="Courier New" w:hAnsi="Courier New" w:cs="Courier New"/>
            <w:sz w:val="18"/>
            <w:szCs w:val="18"/>
            <w:rPrChange w:id="19047" w:author="Tom" w:date="2015-05-10T20:02:00Z">
              <w:rPr>
                <w:rFonts w:ascii="Courier New" w:hAnsi="Courier New" w:cs="Courier New"/>
              </w:rPr>
            </w:rPrChange>
          </w:rPr>
          <w:t xml:space="preserve">            &lt;/gmd:CI_OnlineResource&gt;</w:t>
        </w:r>
      </w:ins>
    </w:p>
    <w:p w14:paraId="69A589B7" w14:textId="77777777" w:rsidR="00752EBF" w:rsidRPr="00752EBF" w:rsidRDefault="00752EBF" w:rsidP="00752EBF">
      <w:pPr>
        <w:spacing w:after="0"/>
        <w:contextualSpacing/>
        <w:rPr>
          <w:ins w:id="19048" w:author="Tom" w:date="2015-05-10T20:02:00Z"/>
          <w:rFonts w:ascii="Courier New" w:hAnsi="Courier New" w:cs="Courier New"/>
          <w:sz w:val="18"/>
          <w:szCs w:val="18"/>
          <w:rPrChange w:id="19049" w:author="Tom" w:date="2015-05-10T20:02:00Z">
            <w:rPr>
              <w:ins w:id="19050" w:author="Tom" w:date="2015-05-10T20:02:00Z"/>
              <w:rFonts w:ascii="Courier New" w:hAnsi="Courier New" w:cs="Courier New"/>
            </w:rPr>
          </w:rPrChange>
        </w:rPr>
      </w:pPr>
      <w:ins w:id="19051" w:author="Tom" w:date="2015-05-10T20:02:00Z">
        <w:r w:rsidRPr="00752EBF">
          <w:rPr>
            <w:rFonts w:ascii="Courier New" w:hAnsi="Courier New" w:cs="Courier New"/>
            <w:sz w:val="18"/>
            <w:szCs w:val="18"/>
            <w:rPrChange w:id="19052" w:author="Tom" w:date="2015-05-10T20:02:00Z">
              <w:rPr>
                <w:rFonts w:ascii="Courier New" w:hAnsi="Courier New" w:cs="Courier New"/>
              </w:rPr>
            </w:rPrChange>
          </w:rPr>
          <w:t xml:space="preserve">          &lt;/gmd:onLine&gt;</w:t>
        </w:r>
      </w:ins>
    </w:p>
    <w:p w14:paraId="0EA120AD" w14:textId="77777777" w:rsidR="00752EBF" w:rsidRPr="00752EBF" w:rsidRDefault="00752EBF" w:rsidP="00752EBF">
      <w:pPr>
        <w:spacing w:after="0"/>
        <w:contextualSpacing/>
        <w:rPr>
          <w:ins w:id="19053" w:author="Tom" w:date="2015-05-10T20:02:00Z"/>
          <w:rFonts w:ascii="Courier New" w:hAnsi="Courier New" w:cs="Courier New"/>
          <w:sz w:val="18"/>
          <w:szCs w:val="18"/>
          <w:rPrChange w:id="19054" w:author="Tom" w:date="2015-05-10T20:02:00Z">
            <w:rPr>
              <w:ins w:id="19055" w:author="Tom" w:date="2015-05-10T20:02:00Z"/>
              <w:rFonts w:ascii="Courier New" w:hAnsi="Courier New" w:cs="Courier New"/>
            </w:rPr>
          </w:rPrChange>
        </w:rPr>
      </w:pPr>
      <w:ins w:id="19056" w:author="Tom" w:date="2015-05-10T20:02:00Z">
        <w:r w:rsidRPr="00752EBF">
          <w:rPr>
            <w:rFonts w:ascii="Courier New" w:hAnsi="Courier New" w:cs="Courier New"/>
            <w:sz w:val="18"/>
            <w:szCs w:val="18"/>
            <w:rPrChange w:id="19057" w:author="Tom" w:date="2015-05-10T20:02:00Z">
              <w:rPr>
                <w:rFonts w:ascii="Courier New" w:hAnsi="Courier New" w:cs="Courier New"/>
              </w:rPr>
            </w:rPrChange>
          </w:rPr>
          <w:t xml:space="preserve">        &lt;/gmd:MD_DigitalTransferOptions&gt;</w:t>
        </w:r>
      </w:ins>
    </w:p>
    <w:p w14:paraId="566F559A" w14:textId="77777777" w:rsidR="00752EBF" w:rsidRPr="00752EBF" w:rsidRDefault="00752EBF" w:rsidP="00752EBF">
      <w:pPr>
        <w:spacing w:after="0"/>
        <w:contextualSpacing/>
        <w:rPr>
          <w:ins w:id="19058" w:author="Tom" w:date="2015-05-10T20:02:00Z"/>
          <w:rFonts w:ascii="Courier New" w:hAnsi="Courier New" w:cs="Courier New"/>
          <w:sz w:val="18"/>
          <w:szCs w:val="18"/>
          <w:rPrChange w:id="19059" w:author="Tom" w:date="2015-05-10T20:02:00Z">
            <w:rPr>
              <w:ins w:id="19060" w:author="Tom" w:date="2015-05-10T20:02:00Z"/>
              <w:rFonts w:ascii="Courier New" w:hAnsi="Courier New" w:cs="Courier New"/>
            </w:rPr>
          </w:rPrChange>
        </w:rPr>
      </w:pPr>
      <w:ins w:id="19061" w:author="Tom" w:date="2015-05-10T20:02:00Z">
        <w:r w:rsidRPr="00752EBF">
          <w:rPr>
            <w:rFonts w:ascii="Courier New" w:hAnsi="Courier New" w:cs="Courier New"/>
            <w:sz w:val="18"/>
            <w:szCs w:val="18"/>
            <w:rPrChange w:id="19062" w:author="Tom" w:date="2015-05-10T20:02:00Z">
              <w:rPr>
                <w:rFonts w:ascii="Courier New" w:hAnsi="Courier New" w:cs="Courier New"/>
              </w:rPr>
            </w:rPrChange>
          </w:rPr>
          <w:lastRenderedPageBreak/>
          <w:t xml:space="preserve">      &lt;/gmd:transferOptions&gt;</w:t>
        </w:r>
      </w:ins>
    </w:p>
    <w:p w14:paraId="0833DD19" w14:textId="77777777" w:rsidR="00752EBF" w:rsidRPr="00752EBF" w:rsidRDefault="00752EBF" w:rsidP="00752EBF">
      <w:pPr>
        <w:spacing w:after="0"/>
        <w:contextualSpacing/>
        <w:rPr>
          <w:ins w:id="19063" w:author="Tom" w:date="2015-05-10T20:02:00Z"/>
          <w:rFonts w:ascii="Courier New" w:hAnsi="Courier New" w:cs="Courier New"/>
          <w:sz w:val="18"/>
          <w:szCs w:val="18"/>
          <w:rPrChange w:id="19064" w:author="Tom" w:date="2015-05-10T20:02:00Z">
            <w:rPr>
              <w:ins w:id="19065" w:author="Tom" w:date="2015-05-10T20:02:00Z"/>
              <w:rFonts w:ascii="Courier New" w:hAnsi="Courier New" w:cs="Courier New"/>
            </w:rPr>
          </w:rPrChange>
        </w:rPr>
      </w:pPr>
      <w:ins w:id="19066" w:author="Tom" w:date="2015-05-10T20:02:00Z">
        <w:r w:rsidRPr="00752EBF">
          <w:rPr>
            <w:rFonts w:ascii="Courier New" w:hAnsi="Courier New" w:cs="Courier New"/>
            <w:sz w:val="18"/>
            <w:szCs w:val="18"/>
            <w:rPrChange w:id="19067" w:author="Tom" w:date="2015-05-10T20:02:00Z">
              <w:rPr>
                <w:rFonts w:ascii="Courier New" w:hAnsi="Courier New" w:cs="Courier New"/>
              </w:rPr>
            </w:rPrChange>
          </w:rPr>
          <w:t xml:space="preserve">    &lt;/gmd:MD_Distribution&gt;</w:t>
        </w:r>
      </w:ins>
    </w:p>
    <w:p w14:paraId="48B5CDFD" w14:textId="77777777" w:rsidR="00752EBF" w:rsidRPr="00752EBF" w:rsidRDefault="00752EBF" w:rsidP="00752EBF">
      <w:pPr>
        <w:spacing w:after="0"/>
        <w:contextualSpacing/>
        <w:rPr>
          <w:ins w:id="19068" w:author="Tom" w:date="2015-05-10T20:02:00Z"/>
          <w:rFonts w:ascii="Courier New" w:hAnsi="Courier New" w:cs="Courier New"/>
          <w:sz w:val="18"/>
          <w:szCs w:val="18"/>
          <w:rPrChange w:id="19069" w:author="Tom" w:date="2015-05-10T20:02:00Z">
            <w:rPr>
              <w:ins w:id="19070" w:author="Tom" w:date="2015-05-10T20:02:00Z"/>
              <w:rFonts w:ascii="Courier New" w:hAnsi="Courier New" w:cs="Courier New"/>
            </w:rPr>
          </w:rPrChange>
        </w:rPr>
      </w:pPr>
      <w:ins w:id="19071" w:author="Tom" w:date="2015-05-10T20:02:00Z">
        <w:r w:rsidRPr="00752EBF">
          <w:rPr>
            <w:rFonts w:ascii="Courier New" w:hAnsi="Courier New" w:cs="Courier New"/>
            <w:sz w:val="18"/>
            <w:szCs w:val="18"/>
            <w:rPrChange w:id="19072" w:author="Tom" w:date="2015-05-10T20:02:00Z">
              <w:rPr>
                <w:rFonts w:ascii="Courier New" w:hAnsi="Courier New" w:cs="Courier New"/>
              </w:rPr>
            </w:rPrChange>
          </w:rPr>
          <w:t xml:space="preserve">  &lt;/gmd:distributionInfo&gt;</w:t>
        </w:r>
      </w:ins>
    </w:p>
    <w:p w14:paraId="01AC4ED0" w14:textId="77777777" w:rsidR="00752EBF" w:rsidRPr="00752EBF" w:rsidRDefault="00752EBF" w:rsidP="00752EBF">
      <w:pPr>
        <w:spacing w:after="0"/>
        <w:contextualSpacing/>
        <w:rPr>
          <w:ins w:id="19073" w:author="Tom" w:date="2015-05-10T20:02:00Z"/>
          <w:rFonts w:ascii="Courier New" w:hAnsi="Courier New" w:cs="Courier New"/>
          <w:sz w:val="18"/>
          <w:szCs w:val="18"/>
          <w:rPrChange w:id="19074" w:author="Tom" w:date="2015-05-10T20:02:00Z">
            <w:rPr>
              <w:ins w:id="19075" w:author="Tom" w:date="2015-05-10T20:02:00Z"/>
              <w:rFonts w:ascii="Courier New" w:hAnsi="Courier New" w:cs="Courier New"/>
            </w:rPr>
          </w:rPrChange>
        </w:rPr>
      </w:pPr>
      <w:ins w:id="19076" w:author="Tom" w:date="2015-05-10T20:02:00Z">
        <w:r w:rsidRPr="00752EBF">
          <w:rPr>
            <w:rFonts w:ascii="Courier New" w:hAnsi="Courier New" w:cs="Courier New"/>
            <w:sz w:val="18"/>
            <w:szCs w:val="18"/>
            <w:rPrChange w:id="19077" w:author="Tom" w:date="2015-05-10T20:02:00Z">
              <w:rPr>
                <w:rFonts w:ascii="Courier New" w:hAnsi="Courier New" w:cs="Courier New"/>
              </w:rPr>
            </w:rPrChange>
          </w:rPr>
          <w:t xml:space="preserve">  &lt;gmd:dataQualityInfo&gt;</w:t>
        </w:r>
      </w:ins>
    </w:p>
    <w:p w14:paraId="4A582441" w14:textId="77777777" w:rsidR="00752EBF" w:rsidRPr="00752EBF" w:rsidRDefault="00752EBF" w:rsidP="00752EBF">
      <w:pPr>
        <w:spacing w:after="0"/>
        <w:contextualSpacing/>
        <w:rPr>
          <w:ins w:id="19078" w:author="Tom" w:date="2015-05-10T20:02:00Z"/>
          <w:rFonts w:ascii="Courier New" w:hAnsi="Courier New" w:cs="Courier New"/>
          <w:sz w:val="18"/>
          <w:szCs w:val="18"/>
          <w:rPrChange w:id="19079" w:author="Tom" w:date="2015-05-10T20:02:00Z">
            <w:rPr>
              <w:ins w:id="19080" w:author="Tom" w:date="2015-05-10T20:02:00Z"/>
              <w:rFonts w:ascii="Courier New" w:hAnsi="Courier New" w:cs="Courier New"/>
            </w:rPr>
          </w:rPrChange>
        </w:rPr>
      </w:pPr>
      <w:ins w:id="19081" w:author="Tom" w:date="2015-05-10T20:02:00Z">
        <w:r w:rsidRPr="00752EBF">
          <w:rPr>
            <w:rFonts w:ascii="Courier New" w:hAnsi="Courier New" w:cs="Courier New"/>
            <w:sz w:val="18"/>
            <w:szCs w:val="18"/>
            <w:rPrChange w:id="19082" w:author="Tom" w:date="2015-05-10T20:02:00Z">
              <w:rPr>
                <w:rFonts w:ascii="Courier New" w:hAnsi="Courier New" w:cs="Courier New"/>
              </w:rPr>
            </w:rPrChange>
          </w:rPr>
          <w:t xml:space="preserve">    &lt;gmd:DQ_DataQuality&gt;</w:t>
        </w:r>
      </w:ins>
    </w:p>
    <w:p w14:paraId="3273AF47" w14:textId="77777777" w:rsidR="00752EBF" w:rsidRPr="00752EBF" w:rsidRDefault="00752EBF" w:rsidP="00752EBF">
      <w:pPr>
        <w:spacing w:after="0"/>
        <w:contextualSpacing/>
        <w:rPr>
          <w:ins w:id="19083" w:author="Tom" w:date="2015-05-10T20:02:00Z"/>
          <w:rFonts w:ascii="Courier New" w:hAnsi="Courier New" w:cs="Courier New"/>
          <w:sz w:val="18"/>
          <w:szCs w:val="18"/>
          <w:rPrChange w:id="19084" w:author="Tom" w:date="2015-05-10T20:02:00Z">
            <w:rPr>
              <w:ins w:id="19085" w:author="Tom" w:date="2015-05-10T20:02:00Z"/>
              <w:rFonts w:ascii="Courier New" w:hAnsi="Courier New" w:cs="Courier New"/>
            </w:rPr>
          </w:rPrChange>
        </w:rPr>
      </w:pPr>
      <w:ins w:id="19086" w:author="Tom" w:date="2015-05-10T20:02:00Z">
        <w:r w:rsidRPr="00752EBF">
          <w:rPr>
            <w:rFonts w:ascii="Courier New" w:hAnsi="Courier New" w:cs="Courier New"/>
            <w:sz w:val="18"/>
            <w:szCs w:val="18"/>
            <w:rPrChange w:id="19087" w:author="Tom" w:date="2015-05-10T20:02:00Z">
              <w:rPr>
                <w:rFonts w:ascii="Courier New" w:hAnsi="Courier New" w:cs="Courier New"/>
              </w:rPr>
            </w:rPrChange>
          </w:rPr>
          <w:t xml:space="preserve">      &lt;gmd:scope&gt;</w:t>
        </w:r>
      </w:ins>
    </w:p>
    <w:p w14:paraId="1B180339" w14:textId="77777777" w:rsidR="00752EBF" w:rsidRPr="00752EBF" w:rsidRDefault="00752EBF" w:rsidP="00752EBF">
      <w:pPr>
        <w:spacing w:after="0"/>
        <w:contextualSpacing/>
        <w:rPr>
          <w:ins w:id="19088" w:author="Tom" w:date="2015-05-10T20:02:00Z"/>
          <w:rFonts w:ascii="Courier New" w:hAnsi="Courier New" w:cs="Courier New"/>
          <w:sz w:val="18"/>
          <w:szCs w:val="18"/>
          <w:rPrChange w:id="19089" w:author="Tom" w:date="2015-05-10T20:02:00Z">
            <w:rPr>
              <w:ins w:id="19090" w:author="Tom" w:date="2015-05-10T20:02:00Z"/>
              <w:rFonts w:ascii="Courier New" w:hAnsi="Courier New" w:cs="Courier New"/>
            </w:rPr>
          </w:rPrChange>
        </w:rPr>
      </w:pPr>
      <w:ins w:id="19091" w:author="Tom" w:date="2015-05-10T20:02:00Z">
        <w:r w:rsidRPr="00752EBF">
          <w:rPr>
            <w:rFonts w:ascii="Courier New" w:hAnsi="Courier New" w:cs="Courier New"/>
            <w:sz w:val="18"/>
            <w:szCs w:val="18"/>
            <w:rPrChange w:id="19092" w:author="Tom" w:date="2015-05-10T20:02:00Z">
              <w:rPr>
                <w:rFonts w:ascii="Courier New" w:hAnsi="Courier New" w:cs="Courier New"/>
              </w:rPr>
            </w:rPrChange>
          </w:rPr>
          <w:t xml:space="preserve">        &lt;gmd:DQ_Scope&gt;</w:t>
        </w:r>
      </w:ins>
    </w:p>
    <w:p w14:paraId="03405FAD" w14:textId="77777777" w:rsidR="00752EBF" w:rsidRPr="00752EBF" w:rsidRDefault="00752EBF" w:rsidP="00752EBF">
      <w:pPr>
        <w:spacing w:after="0"/>
        <w:contextualSpacing/>
        <w:rPr>
          <w:ins w:id="19093" w:author="Tom" w:date="2015-05-10T20:02:00Z"/>
          <w:rFonts w:ascii="Courier New" w:hAnsi="Courier New" w:cs="Courier New"/>
          <w:sz w:val="18"/>
          <w:szCs w:val="18"/>
          <w:rPrChange w:id="19094" w:author="Tom" w:date="2015-05-10T20:02:00Z">
            <w:rPr>
              <w:ins w:id="19095" w:author="Tom" w:date="2015-05-10T20:02:00Z"/>
              <w:rFonts w:ascii="Courier New" w:hAnsi="Courier New" w:cs="Courier New"/>
            </w:rPr>
          </w:rPrChange>
        </w:rPr>
      </w:pPr>
      <w:ins w:id="19096" w:author="Tom" w:date="2015-05-10T20:02:00Z">
        <w:r w:rsidRPr="00752EBF">
          <w:rPr>
            <w:rFonts w:ascii="Courier New" w:hAnsi="Courier New" w:cs="Courier New"/>
            <w:sz w:val="18"/>
            <w:szCs w:val="18"/>
            <w:rPrChange w:id="19097" w:author="Tom" w:date="2015-05-10T20:02:00Z">
              <w:rPr>
                <w:rFonts w:ascii="Courier New" w:hAnsi="Courier New" w:cs="Courier New"/>
              </w:rPr>
            </w:rPrChange>
          </w:rPr>
          <w:t xml:space="preserve">          &lt;gmd:level&gt;</w:t>
        </w:r>
      </w:ins>
    </w:p>
    <w:p w14:paraId="57A32BA4" w14:textId="77777777" w:rsidR="00752EBF" w:rsidRPr="00752EBF" w:rsidRDefault="00752EBF" w:rsidP="00752EBF">
      <w:pPr>
        <w:spacing w:after="0"/>
        <w:contextualSpacing/>
        <w:rPr>
          <w:ins w:id="19098" w:author="Tom" w:date="2015-05-10T20:02:00Z"/>
          <w:rFonts w:ascii="Courier New" w:hAnsi="Courier New" w:cs="Courier New"/>
          <w:sz w:val="18"/>
          <w:szCs w:val="18"/>
          <w:rPrChange w:id="19099" w:author="Tom" w:date="2015-05-10T20:02:00Z">
            <w:rPr>
              <w:ins w:id="19100" w:author="Tom" w:date="2015-05-10T20:02:00Z"/>
              <w:rFonts w:ascii="Courier New" w:hAnsi="Courier New" w:cs="Courier New"/>
            </w:rPr>
          </w:rPrChange>
        </w:rPr>
      </w:pPr>
      <w:ins w:id="19101" w:author="Tom" w:date="2015-05-10T20:02:00Z">
        <w:r w:rsidRPr="00752EBF">
          <w:rPr>
            <w:rFonts w:ascii="Courier New" w:hAnsi="Courier New" w:cs="Courier New"/>
            <w:sz w:val="18"/>
            <w:szCs w:val="18"/>
            <w:rPrChange w:id="19102" w:author="Tom" w:date="2015-05-10T20:02:00Z">
              <w:rPr>
                <w:rFonts w:ascii="Courier New" w:hAnsi="Courier New" w:cs="Courier New"/>
              </w:rPr>
            </w:rPrChange>
          </w:rPr>
          <w:t xml:space="preserve">            &lt;gmd:MD_ScopeCode codeListValue="service" codeList="http://standards.iso.org/ittf/PubliclyAvailableStandards/ISO_19139_Schemas/resources/Codelist/ML_gmxCodelists.xml#MD_ScopeCode"&gt;service&lt;/gmd:MD_ScopeCode&gt;</w:t>
        </w:r>
      </w:ins>
    </w:p>
    <w:p w14:paraId="29CE0A79" w14:textId="77777777" w:rsidR="00752EBF" w:rsidRPr="00752EBF" w:rsidRDefault="00752EBF" w:rsidP="00752EBF">
      <w:pPr>
        <w:spacing w:after="0"/>
        <w:contextualSpacing/>
        <w:rPr>
          <w:ins w:id="19103" w:author="Tom" w:date="2015-05-10T20:02:00Z"/>
          <w:rFonts w:ascii="Courier New" w:hAnsi="Courier New" w:cs="Courier New"/>
          <w:sz w:val="18"/>
          <w:szCs w:val="18"/>
          <w:rPrChange w:id="19104" w:author="Tom" w:date="2015-05-10T20:02:00Z">
            <w:rPr>
              <w:ins w:id="19105" w:author="Tom" w:date="2015-05-10T20:02:00Z"/>
              <w:rFonts w:ascii="Courier New" w:hAnsi="Courier New" w:cs="Courier New"/>
            </w:rPr>
          </w:rPrChange>
        </w:rPr>
      </w:pPr>
      <w:ins w:id="19106" w:author="Tom" w:date="2015-05-10T20:02:00Z">
        <w:r w:rsidRPr="00752EBF">
          <w:rPr>
            <w:rFonts w:ascii="Courier New" w:hAnsi="Courier New" w:cs="Courier New"/>
            <w:sz w:val="18"/>
            <w:szCs w:val="18"/>
            <w:rPrChange w:id="19107" w:author="Tom" w:date="2015-05-10T20:02:00Z">
              <w:rPr>
                <w:rFonts w:ascii="Courier New" w:hAnsi="Courier New" w:cs="Courier New"/>
              </w:rPr>
            </w:rPrChange>
          </w:rPr>
          <w:t xml:space="preserve">          &lt;/gmd:level&gt;</w:t>
        </w:r>
      </w:ins>
    </w:p>
    <w:p w14:paraId="607490E8" w14:textId="77777777" w:rsidR="00752EBF" w:rsidRPr="00752EBF" w:rsidRDefault="00752EBF" w:rsidP="00752EBF">
      <w:pPr>
        <w:spacing w:after="0"/>
        <w:contextualSpacing/>
        <w:rPr>
          <w:ins w:id="19108" w:author="Tom" w:date="2015-05-10T20:02:00Z"/>
          <w:rFonts w:ascii="Courier New" w:hAnsi="Courier New" w:cs="Courier New"/>
          <w:sz w:val="18"/>
          <w:szCs w:val="18"/>
          <w:rPrChange w:id="19109" w:author="Tom" w:date="2015-05-10T20:02:00Z">
            <w:rPr>
              <w:ins w:id="19110" w:author="Tom" w:date="2015-05-10T20:02:00Z"/>
              <w:rFonts w:ascii="Courier New" w:hAnsi="Courier New" w:cs="Courier New"/>
            </w:rPr>
          </w:rPrChange>
        </w:rPr>
      </w:pPr>
      <w:ins w:id="19111" w:author="Tom" w:date="2015-05-10T20:02:00Z">
        <w:r w:rsidRPr="00752EBF">
          <w:rPr>
            <w:rFonts w:ascii="Courier New" w:hAnsi="Courier New" w:cs="Courier New"/>
            <w:sz w:val="18"/>
            <w:szCs w:val="18"/>
            <w:rPrChange w:id="19112" w:author="Tom" w:date="2015-05-10T20:02:00Z">
              <w:rPr>
                <w:rFonts w:ascii="Courier New" w:hAnsi="Courier New" w:cs="Courier New"/>
              </w:rPr>
            </w:rPrChange>
          </w:rPr>
          <w:t xml:space="preserve">          &lt;gmd:levelDescription&gt;</w:t>
        </w:r>
      </w:ins>
    </w:p>
    <w:p w14:paraId="72E80306" w14:textId="77777777" w:rsidR="00752EBF" w:rsidRPr="00752EBF" w:rsidRDefault="00752EBF" w:rsidP="00752EBF">
      <w:pPr>
        <w:spacing w:after="0"/>
        <w:contextualSpacing/>
        <w:rPr>
          <w:ins w:id="19113" w:author="Tom" w:date="2015-05-10T20:02:00Z"/>
          <w:rFonts w:ascii="Courier New" w:hAnsi="Courier New" w:cs="Courier New"/>
          <w:sz w:val="18"/>
          <w:szCs w:val="18"/>
          <w:rPrChange w:id="19114" w:author="Tom" w:date="2015-05-10T20:02:00Z">
            <w:rPr>
              <w:ins w:id="19115" w:author="Tom" w:date="2015-05-10T20:02:00Z"/>
              <w:rFonts w:ascii="Courier New" w:hAnsi="Courier New" w:cs="Courier New"/>
            </w:rPr>
          </w:rPrChange>
        </w:rPr>
      </w:pPr>
      <w:ins w:id="19116" w:author="Tom" w:date="2015-05-10T20:02:00Z">
        <w:r w:rsidRPr="00752EBF">
          <w:rPr>
            <w:rFonts w:ascii="Courier New" w:hAnsi="Courier New" w:cs="Courier New"/>
            <w:sz w:val="18"/>
            <w:szCs w:val="18"/>
            <w:rPrChange w:id="19117" w:author="Tom" w:date="2015-05-10T20:02:00Z">
              <w:rPr>
                <w:rFonts w:ascii="Courier New" w:hAnsi="Courier New" w:cs="Courier New"/>
              </w:rPr>
            </w:rPrChange>
          </w:rPr>
          <w:t xml:space="preserve">            &lt;gmd:MD_ScopeDescription&gt;</w:t>
        </w:r>
      </w:ins>
    </w:p>
    <w:p w14:paraId="49C8E8DA" w14:textId="77777777" w:rsidR="00752EBF" w:rsidRPr="00752EBF" w:rsidRDefault="00752EBF" w:rsidP="00752EBF">
      <w:pPr>
        <w:spacing w:after="0"/>
        <w:contextualSpacing/>
        <w:rPr>
          <w:ins w:id="19118" w:author="Tom" w:date="2015-05-10T20:02:00Z"/>
          <w:rFonts w:ascii="Courier New" w:hAnsi="Courier New" w:cs="Courier New"/>
          <w:sz w:val="18"/>
          <w:szCs w:val="18"/>
          <w:rPrChange w:id="19119" w:author="Tom" w:date="2015-05-10T20:02:00Z">
            <w:rPr>
              <w:ins w:id="19120" w:author="Tom" w:date="2015-05-10T20:02:00Z"/>
              <w:rFonts w:ascii="Courier New" w:hAnsi="Courier New" w:cs="Courier New"/>
            </w:rPr>
          </w:rPrChange>
        </w:rPr>
      </w:pPr>
      <w:ins w:id="19121" w:author="Tom" w:date="2015-05-10T20:02:00Z">
        <w:r w:rsidRPr="00752EBF">
          <w:rPr>
            <w:rFonts w:ascii="Courier New" w:hAnsi="Courier New" w:cs="Courier New"/>
            <w:sz w:val="18"/>
            <w:szCs w:val="18"/>
            <w:rPrChange w:id="19122" w:author="Tom" w:date="2015-05-10T20:02:00Z">
              <w:rPr>
                <w:rFonts w:ascii="Courier New" w:hAnsi="Courier New" w:cs="Courier New"/>
              </w:rPr>
            </w:rPrChange>
          </w:rPr>
          <w:t xml:space="preserve">              &lt;gmd:other&gt;</w:t>
        </w:r>
      </w:ins>
    </w:p>
    <w:p w14:paraId="3B99CDC9" w14:textId="77777777" w:rsidR="00752EBF" w:rsidRPr="00752EBF" w:rsidRDefault="00752EBF" w:rsidP="00752EBF">
      <w:pPr>
        <w:spacing w:after="0"/>
        <w:contextualSpacing/>
        <w:rPr>
          <w:ins w:id="19123" w:author="Tom" w:date="2015-05-10T20:02:00Z"/>
          <w:rFonts w:ascii="Courier New" w:hAnsi="Courier New" w:cs="Courier New"/>
          <w:sz w:val="18"/>
          <w:szCs w:val="18"/>
          <w:rPrChange w:id="19124" w:author="Tom" w:date="2015-05-10T20:02:00Z">
            <w:rPr>
              <w:ins w:id="19125" w:author="Tom" w:date="2015-05-10T20:02:00Z"/>
              <w:rFonts w:ascii="Courier New" w:hAnsi="Courier New" w:cs="Courier New"/>
            </w:rPr>
          </w:rPrChange>
        </w:rPr>
      </w:pPr>
      <w:ins w:id="19126" w:author="Tom" w:date="2015-05-10T20:02:00Z">
        <w:r w:rsidRPr="00752EBF">
          <w:rPr>
            <w:rFonts w:ascii="Courier New" w:hAnsi="Courier New" w:cs="Courier New"/>
            <w:sz w:val="18"/>
            <w:szCs w:val="18"/>
            <w:rPrChange w:id="19127" w:author="Tom" w:date="2015-05-10T20:02:00Z">
              <w:rPr>
                <w:rFonts w:ascii="Courier New" w:hAnsi="Courier New" w:cs="Courier New"/>
              </w:rPr>
            </w:rPrChange>
          </w:rPr>
          <w:t xml:space="preserve">                &lt;gco:CharacterString&gt;Hodnotenie kvality na úrovni vybraných typov atribútov&lt;/gco:CharacterString&gt;</w:t>
        </w:r>
      </w:ins>
    </w:p>
    <w:p w14:paraId="167862A7" w14:textId="77777777" w:rsidR="00752EBF" w:rsidRPr="00752EBF" w:rsidRDefault="00752EBF" w:rsidP="00752EBF">
      <w:pPr>
        <w:spacing w:after="0"/>
        <w:contextualSpacing/>
        <w:rPr>
          <w:ins w:id="19128" w:author="Tom" w:date="2015-05-10T20:02:00Z"/>
          <w:rFonts w:ascii="Courier New" w:hAnsi="Courier New" w:cs="Courier New"/>
          <w:sz w:val="18"/>
          <w:szCs w:val="18"/>
          <w:rPrChange w:id="19129" w:author="Tom" w:date="2015-05-10T20:02:00Z">
            <w:rPr>
              <w:ins w:id="19130" w:author="Tom" w:date="2015-05-10T20:02:00Z"/>
              <w:rFonts w:ascii="Courier New" w:hAnsi="Courier New" w:cs="Courier New"/>
            </w:rPr>
          </w:rPrChange>
        </w:rPr>
      </w:pPr>
      <w:ins w:id="19131" w:author="Tom" w:date="2015-05-10T20:02:00Z">
        <w:r w:rsidRPr="00752EBF">
          <w:rPr>
            <w:rFonts w:ascii="Courier New" w:hAnsi="Courier New" w:cs="Courier New"/>
            <w:sz w:val="18"/>
            <w:szCs w:val="18"/>
            <w:rPrChange w:id="19132" w:author="Tom" w:date="2015-05-10T20:02:00Z">
              <w:rPr>
                <w:rFonts w:ascii="Courier New" w:hAnsi="Courier New" w:cs="Courier New"/>
              </w:rPr>
            </w:rPrChange>
          </w:rPr>
          <w:t xml:space="preserve">              &lt;/gmd:other&gt;</w:t>
        </w:r>
      </w:ins>
    </w:p>
    <w:p w14:paraId="236D50D9" w14:textId="77777777" w:rsidR="00752EBF" w:rsidRPr="00752EBF" w:rsidRDefault="00752EBF" w:rsidP="00752EBF">
      <w:pPr>
        <w:spacing w:after="0"/>
        <w:contextualSpacing/>
        <w:rPr>
          <w:ins w:id="19133" w:author="Tom" w:date="2015-05-10T20:02:00Z"/>
          <w:rFonts w:ascii="Courier New" w:hAnsi="Courier New" w:cs="Courier New"/>
          <w:sz w:val="18"/>
          <w:szCs w:val="18"/>
          <w:rPrChange w:id="19134" w:author="Tom" w:date="2015-05-10T20:02:00Z">
            <w:rPr>
              <w:ins w:id="19135" w:author="Tom" w:date="2015-05-10T20:02:00Z"/>
              <w:rFonts w:ascii="Courier New" w:hAnsi="Courier New" w:cs="Courier New"/>
            </w:rPr>
          </w:rPrChange>
        </w:rPr>
      </w:pPr>
      <w:ins w:id="19136" w:author="Tom" w:date="2015-05-10T20:02:00Z">
        <w:r w:rsidRPr="00752EBF">
          <w:rPr>
            <w:rFonts w:ascii="Courier New" w:hAnsi="Courier New" w:cs="Courier New"/>
            <w:sz w:val="18"/>
            <w:szCs w:val="18"/>
            <w:rPrChange w:id="19137" w:author="Tom" w:date="2015-05-10T20:02:00Z">
              <w:rPr>
                <w:rFonts w:ascii="Courier New" w:hAnsi="Courier New" w:cs="Courier New"/>
              </w:rPr>
            </w:rPrChange>
          </w:rPr>
          <w:t xml:space="preserve">            &lt;/gmd:MD_ScopeDescription&gt;</w:t>
        </w:r>
      </w:ins>
    </w:p>
    <w:p w14:paraId="33C366CE" w14:textId="77777777" w:rsidR="00752EBF" w:rsidRPr="00752EBF" w:rsidRDefault="00752EBF" w:rsidP="00752EBF">
      <w:pPr>
        <w:spacing w:after="0"/>
        <w:contextualSpacing/>
        <w:rPr>
          <w:ins w:id="19138" w:author="Tom" w:date="2015-05-10T20:02:00Z"/>
          <w:rFonts w:ascii="Courier New" w:hAnsi="Courier New" w:cs="Courier New"/>
          <w:sz w:val="18"/>
          <w:szCs w:val="18"/>
          <w:rPrChange w:id="19139" w:author="Tom" w:date="2015-05-10T20:02:00Z">
            <w:rPr>
              <w:ins w:id="19140" w:author="Tom" w:date="2015-05-10T20:02:00Z"/>
              <w:rFonts w:ascii="Courier New" w:hAnsi="Courier New" w:cs="Courier New"/>
            </w:rPr>
          </w:rPrChange>
        </w:rPr>
      </w:pPr>
      <w:ins w:id="19141" w:author="Tom" w:date="2015-05-10T20:02:00Z">
        <w:r w:rsidRPr="00752EBF">
          <w:rPr>
            <w:rFonts w:ascii="Courier New" w:hAnsi="Courier New" w:cs="Courier New"/>
            <w:sz w:val="18"/>
            <w:szCs w:val="18"/>
            <w:rPrChange w:id="19142" w:author="Tom" w:date="2015-05-10T20:02:00Z">
              <w:rPr>
                <w:rFonts w:ascii="Courier New" w:hAnsi="Courier New" w:cs="Courier New"/>
              </w:rPr>
            </w:rPrChange>
          </w:rPr>
          <w:t xml:space="preserve">          &lt;/gmd:levelDescription&gt;</w:t>
        </w:r>
      </w:ins>
    </w:p>
    <w:p w14:paraId="6A4BBBBC" w14:textId="77777777" w:rsidR="00752EBF" w:rsidRPr="00752EBF" w:rsidRDefault="00752EBF" w:rsidP="00752EBF">
      <w:pPr>
        <w:spacing w:after="0"/>
        <w:contextualSpacing/>
        <w:rPr>
          <w:ins w:id="19143" w:author="Tom" w:date="2015-05-10T20:02:00Z"/>
          <w:rFonts w:ascii="Courier New" w:hAnsi="Courier New" w:cs="Courier New"/>
          <w:sz w:val="18"/>
          <w:szCs w:val="18"/>
          <w:rPrChange w:id="19144" w:author="Tom" w:date="2015-05-10T20:02:00Z">
            <w:rPr>
              <w:ins w:id="19145" w:author="Tom" w:date="2015-05-10T20:02:00Z"/>
              <w:rFonts w:ascii="Courier New" w:hAnsi="Courier New" w:cs="Courier New"/>
            </w:rPr>
          </w:rPrChange>
        </w:rPr>
      </w:pPr>
      <w:ins w:id="19146" w:author="Tom" w:date="2015-05-10T20:02:00Z">
        <w:r w:rsidRPr="00752EBF">
          <w:rPr>
            <w:rFonts w:ascii="Courier New" w:hAnsi="Courier New" w:cs="Courier New"/>
            <w:sz w:val="18"/>
            <w:szCs w:val="18"/>
            <w:rPrChange w:id="19147" w:author="Tom" w:date="2015-05-10T20:02:00Z">
              <w:rPr>
                <w:rFonts w:ascii="Courier New" w:hAnsi="Courier New" w:cs="Courier New"/>
              </w:rPr>
            </w:rPrChange>
          </w:rPr>
          <w:t xml:space="preserve">        &lt;/gmd:DQ_Scope&gt;</w:t>
        </w:r>
      </w:ins>
    </w:p>
    <w:p w14:paraId="766DFF66" w14:textId="77777777" w:rsidR="00752EBF" w:rsidRPr="00752EBF" w:rsidRDefault="00752EBF" w:rsidP="00752EBF">
      <w:pPr>
        <w:spacing w:after="0"/>
        <w:contextualSpacing/>
        <w:rPr>
          <w:ins w:id="19148" w:author="Tom" w:date="2015-05-10T20:02:00Z"/>
          <w:rFonts w:ascii="Courier New" w:hAnsi="Courier New" w:cs="Courier New"/>
          <w:sz w:val="18"/>
          <w:szCs w:val="18"/>
          <w:rPrChange w:id="19149" w:author="Tom" w:date="2015-05-10T20:02:00Z">
            <w:rPr>
              <w:ins w:id="19150" w:author="Tom" w:date="2015-05-10T20:02:00Z"/>
              <w:rFonts w:ascii="Courier New" w:hAnsi="Courier New" w:cs="Courier New"/>
            </w:rPr>
          </w:rPrChange>
        </w:rPr>
      </w:pPr>
      <w:ins w:id="19151" w:author="Tom" w:date="2015-05-10T20:02:00Z">
        <w:r w:rsidRPr="00752EBF">
          <w:rPr>
            <w:rFonts w:ascii="Courier New" w:hAnsi="Courier New" w:cs="Courier New"/>
            <w:sz w:val="18"/>
            <w:szCs w:val="18"/>
            <w:rPrChange w:id="19152" w:author="Tom" w:date="2015-05-10T20:02:00Z">
              <w:rPr>
                <w:rFonts w:ascii="Courier New" w:hAnsi="Courier New" w:cs="Courier New"/>
              </w:rPr>
            </w:rPrChange>
          </w:rPr>
          <w:t xml:space="preserve">      &lt;/gmd:scope&gt;</w:t>
        </w:r>
      </w:ins>
    </w:p>
    <w:p w14:paraId="74EBDFAB" w14:textId="77777777" w:rsidR="00752EBF" w:rsidRPr="00752EBF" w:rsidRDefault="00752EBF" w:rsidP="00752EBF">
      <w:pPr>
        <w:spacing w:after="0"/>
        <w:contextualSpacing/>
        <w:rPr>
          <w:ins w:id="19153" w:author="Tom" w:date="2015-05-10T20:02:00Z"/>
          <w:rFonts w:ascii="Courier New" w:hAnsi="Courier New" w:cs="Courier New"/>
          <w:sz w:val="18"/>
          <w:szCs w:val="18"/>
          <w:rPrChange w:id="19154" w:author="Tom" w:date="2015-05-10T20:02:00Z">
            <w:rPr>
              <w:ins w:id="19155" w:author="Tom" w:date="2015-05-10T20:02:00Z"/>
              <w:rFonts w:ascii="Courier New" w:hAnsi="Courier New" w:cs="Courier New"/>
            </w:rPr>
          </w:rPrChange>
        </w:rPr>
      </w:pPr>
      <w:ins w:id="19156" w:author="Tom" w:date="2015-05-10T20:02:00Z">
        <w:r w:rsidRPr="00752EBF">
          <w:rPr>
            <w:rFonts w:ascii="Courier New" w:hAnsi="Courier New" w:cs="Courier New"/>
            <w:sz w:val="18"/>
            <w:szCs w:val="18"/>
            <w:rPrChange w:id="19157" w:author="Tom" w:date="2015-05-10T20:02:00Z">
              <w:rPr>
                <w:rFonts w:ascii="Courier New" w:hAnsi="Courier New" w:cs="Courier New"/>
              </w:rPr>
            </w:rPrChange>
          </w:rPr>
          <w:t xml:space="preserve">      &lt;gmd:report&gt;</w:t>
        </w:r>
      </w:ins>
    </w:p>
    <w:p w14:paraId="17F08774" w14:textId="77777777" w:rsidR="00752EBF" w:rsidRPr="00752EBF" w:rsidRDefault="00752EBF" w:rsidP="00752EBF">
      <w:pPr>
        <w:spacing w:after="0"/>
        <w:contextualSpacing/>
        <w:rPr>
          <w:ins w:id="19158" w:author="Tom" w:date="2015-05-10T20:02:00Z"/>
          <w:rFonts w:ascii="Courier New" w:hAnsi="Courier New" w:cs="Courier New"/>
          <w:sz w:val="18"/>
          <w:szCs w:val="18"/>
          <w:rPrChange w:id="19159" w:author="Tom" w:date="2015-05-10T20:02:00Z">
            <w:rPr>
              <w:ins w:id="19160" w:author="Tom" w:date="2015-05-10T20:02:00Z"/>
              <w:rFonts w:ascii="Courier New" w:hAnsi="Courier New" w:cs="Courier New"/>
            </w:rPr>
          </w:rPrChange>
        </w:rPr>
      </w:pPr>
      <w:ins w:id="19161" w:author="Tom" w:date="2015-05-10T20:02:00Z">
        <w:r w:rsidRPr="00752EBF">
          <w:rPr>
            <w:rFonts w:ascii="Courier New" w:hAnsi="Courier New" w:cs="Courier New"/>
            <w:sz w:val="18"/>
            <w:szCs w:val="18"/>
            <w:rPrChange w:id="19162" w:author="Tom" w:date="2015-05-10T20:02:00Z">
              <w:rPr>
                <w:rFonts w:ascii="Courier New" w:hAnsi="Courier New" w:cs="Courier New"/>
              </w:rPr>
            </w:rPrChange>
          </w:rPr>
          <w:t xml:space="preserve">        &lt;gmd:DQ_DomainConsistency xsi:type="gmd:DQ_DomainConsistency_Type"&gt;</w:t>
        </w:r>
      </w:ins>
    </w:p>
    <w:p w14:paraId="01892903" w14:textId="77777777" w:rsidR="00752EBF" w:rsidRPr="00752EBF" w:rsidRDefault="00752EBF" w:rsidP="00752EBF">
      <w:pPr>
        <w:spacing w:after="0"/>
        <w:contextualSpacing/>
        <w:rPr>
          <w:ins w:id="19163" w:author="Tom" w:date="2015-05-10T20:02:00Z"/>
          <w:rFonts w:ascii="Courier New" w:hAnsi="Courier New" w:cs="Courier New"/>
          <w:sz w:val="18"/>
          <w:szCs w:val="18"/>
          <w:rPrChange w:id="19164" w:author="Tom" w:date="2015-05-10T20:02:00Z">
            <w:rPr>
              <w:ins w:id="19165" w:author="Tom" w:date="2015-05-10T20:02:00Z"/>
              <w:rFonts w:ascii="Courier New" w:hAnsi="Courier New" w:cs="Courier New"/>
            </w:rPr>
          </w:rPrChange>
        </w:rPr>
      </w:pPr>
      <w:ins w:id="19166" w:author="Tom" w:date="2015-05-10T20:02:00Z">
        <w:r w:rsidRPr="00752EBF">
          <w:rPr>
            <w:rFonts w:ascii="Courier New" w:hAnsi="Courier New" w:cs="Courier New"/>
            <w:sz w:val="18"/>
            <w:szCs w:val="18"/>
            <w:rPrChange w:id="19167" w:author="Tom" w:date="2015-05-10T20:02:00Z">
              <w:rPr>
                <w:rFonts w:ascii="Courier New" w:hAnsi="Courier New" w:cs="Courier New"/>
              </w:rPr>
            </w:rPrChange>
          </w:rPr>
          <w:t xml:space="preserve">          &lt;gmd:result&gt;</w:t>
        </w:r>
      </w:ins>
    </w:p>
    <w:p w14:paraId="05F71097" w14:textId="77777777" w:rsidR="00752EBF" w:rsidRPr="00752EBF" w:rsidRDefault="00752EBF" w:rsidP="00752EBF">
      <w:pPr>
        <w:spacing w:after="0"/>
        <w:contextualSpacing/>
        <w:rPr>
          <w:ins w:id="19168" w:author="Tom" w:date="2015-05-10T20:02:00Z"/>
          <w:rFonts w:ascii="Courier New" w:hAnsi="Courier New" w:cs="Courier New"/>
          <w:sz w:val="18"/>
          <w:szCs w:val="18"/>
          <w:rPrChange w:id="19169" w:author="Tom" w:date="2015-05-10T20:02:00Z">
            <w:rPr>
              <w:ins w:id="19170" w:author="Tom" w:date="2015-05-10T20:02:00Z"/>
              <w:rFonts w:ascii="Courier New" w:hAnsi="Courier New" w:cs="Courier New"/>
            </w:rPr>
          </w:rPrChange>
        </w:rPr>
      </w:pPr>
      <w:ins w:id="19171" w:author="Tom" w:date="2015-05-10T20:02:00Z">
        <w:r w:rsidRPr="00752EBF">
          <w:rPr>
            <w:rFonts w:ascii="Courier New" w:hAnsi="Courier New" w:cs="Courier New"/>
            <w:sz w:val="18"/>
            <w:szCs w:val="18"/>
            <w:rPrChange w:id="19172" w:author="Tom" w:date="2015-05-10T20:02:00Z">
              <w:rPr>
                <w:rFonts w:ascii="Courier New" w:hAnsi="Courier New" w:cs="Courier New"/>
              </w:rPr>
            </w:rPrChange>
          </w:rPr>
          <w:t xml:space="preserve">            &lt;gmd:DQ_ConformanceResult xsi:type="gmd:DQ_ConformanceResult_Type"&gt;</w:t>
        </w:r>
      </w:ins>
    </w:p>
    <w:p w14:paraId="724422AE" w14:textId="77777777" w:rsidR="00752EBF" w:rsidRPr="00752EBF" w:rsidRDefault="00752EBF" w:rsidP="00752EBF">
      <w:pPr>
        <w:spacing w:after="0"/>
        <w:contextualSpacing/>
        <w:rPr>
          <w:ins w:id="19173" w:author="Tom" w:date="2015-05-10T20:02:00Z"/>
          <w:rFonts w:ascii="Courier New" w:hAnsi="Courier New" w:cs="Courier New"/>
          <w:sz w:val="18"/>
          <w:szCs w:val="18"/>
          <w:rPrChange w:id="19174" w:author="Tom" w:date="2015-05-10T20:02:00Z">
            <w:rPr>
              <w:ins w:id="19175" w:author="Tom" w:date="2015-05-10T20:02:00Z"/>
              <w:rFonts w:ascii="Courier New" w:hAnsi="Courier New" w:cs="Courier New"/>
            </w:rPr>
          </w:rPrChange>
        </w:rPr>
      </w:pPr>
      <w:ins w:id="19176" w:author="Tom" w:date="2015-05-10T20:02:00Z">
        <w:r w:rsidRPr="00752EBF">
          <w:rPr>
            <w:rFonts w:ascii="Courier New" w:hAnsi="Courier New" w:cs="Courier New"/>
            <w:sz w:val="18"/>
            <w:szCs w:val="18"/>
            <w:rPrChange w:id="19177" w:author="Tom" w:date="2015-05-10T20:02:00Z">
              <w:rPr>
                <w:rFonts w:ascii="Courier New" w:hAnsi="Courier New" w:cs="Courier New"/>
              </w:rPr>
            </w:rPrChange>
          </w:rPr>
          <w:t xml:space="preserve">              &lt;gmd:specification&gt;</w:t>
        </w:r>
      </w:ins>
    </w:p>
    <w:p w14:paraId="3AF370E5" w14:textId="77777777" w:rsidR="00752EBF" w:rsidRPr="00752EBF" w:rsidRDefault="00752EBF" w:rsidP="00752EBF">
      <w:pPr>
        <w:spacing w:after="0"/>
        <w:contextualSpacing/>
        <w:rPr>
          <w:ins w:id="19178" w:author="Tom" w:date="2015-05-10T20:02:00Z"/>
          <w:rFonts w:ascii="Courier New" w:hAnsi="Courier New" w:cs="Courier New"/>
          <w:sz w:val="18"/>
          <w:szCs w:val="18"/>
          <w:rPrChange w:id="19179" w:author="Tom" w:date="2015-05-10T20:02:00Z">
            <w:rPr>
              <w:ins w:id="19180" w:author="Tom" w:date="2015-05-10T20:02:00Z"/>
              <w:rFonts w:ascii="Courier New" w:hAnsi="Courier New" w:cs="Courier New"/>
            </w:rPr>
          </w:rPrChange>
        </w:rPr>
      </w:pPr>
      <w:ins w:id="19181" w:author="Tom" w:date="2015-05-10T20:02:00Z">
        <w:r w:rsidRPr="00752EBF">
          <w:rPr>
            <w:rFonts w:ascii="Courier New" w:hAnsi="Courier New" w:cs="Courier New"/>
            <w:sz w:val="18"/>
            <w:szCs w:val="18"/>
            <w:rPrChange w:id="19182" w:author="Tom" w:date="2015-05-10T20:02:00Z">
              <w:rPr>
                <w:rFonts w:ascii="Courier New" w:hAnsi="Courier New" w:cs="Courier New"/>
              </w:rPr>
            </w:rPrChange>
          </w:rPr>
          <w:t xml:space="preserve">                &lt;gmd:CI_Citation&gt;</w:t>
        </w:r>
      </w:ins>
    </w:p>
    <w:p w14:paraId="283EC933" w14:textId="77777777" w:rsidR="00752EBF" w:rsidRPr="00752EBF" w:rsidRDefault="00752EBF" w:rsidP="00752EBF">
      <w:pPr>
        <w:spacing w:after="0"/>
        <w:contextualSpacing/>
        <w:rPr>
          <w:ins w:id="19183" w:author="Tom" w:date="2015-05-10T20:02:00Z"/>
          <w:rFonts w:ascii="Courier New" w:hAnsi="Courier New" w:cs="Courier New"/>
          <w:sz w:val="18"/>
          <w:szCs w:val="18"/>
          <w:rPrChange w:id="19184" w:author="Tom" w:date="2015-05-10T20:02:00Z">
            <w:rPr>
              <w:ins w:id="19185" w:author="Tom" w:date="2015-05-10T20:02:00Z"/>
              <w:rFonts w:ascii="Courier New" w:hAnsi="Courier New" w:cs="Courier New"/>
            </w:rPr>
          </w:rPrChange>
        </w:rPr>
      </w:pPr>
      <w:ins w:id="19186" w:author="Tom" w:date="2015-05-10T20:02:00Z">
        <w:r w:rsidRPr="00752EBF">
          <w:rPr>
            <w:rFonts w:ascii="Courier New" w:hAnsi="Courier New" w:cs="Courier New"/>
            <w:sz w:val="18"/>
            <w:szCs w:val="18"/>
            <w:rPrChange w:id="19187" w:author="Tom" w:date="2015-05-10T20:02:00Z">
              <w:rPr>
                <w:rFonts w:ascii="Courier New" w:hAnsi="Courier New" w:cs="Courier New"/>
              </w:rPr>
            </w:rPrChange>
          </w:rPr>
          <w:t xml:space="preserve">                  &lt;gmd:title&gt;</w:t>
        </w:r>
      </w:ins>
    </w:p>
    <w:p w14:paraId="0BB9725C" w14:textId="77777777" w:rsidR="00752EBF" w:rsidRPr="00752EBF" w:rsidRDefault="00752EBF" w:rsidP="00752EBF">
      <w:pPr>
        <w:spacing w:after="0"/>
        <w:contextualSpacing/>
        <w:rPr>
          <w:ins w:id="19188" w:author="Tom" w:date="2015-05-10T20:02:00Z"/>
          <w:rFonts w:ascii="Courier New" w:hAnsi="Courier New" w:cs="Courier New"/>
          <w:sz w:val="18"/>
          <w:szCs w:val="18"/>
          <w:rPrChange w:id="19189" w:author="Tom" w:date="2015-05-10T20:02:00Z">
            <w:rPr>
              <w:ins w:id="19190" w:author="Tom" w:date="2015-05-10T20:02:00Z"/>
              <w:rFonts w:ascii="Courier New" w:hAnsi="Courier New" w:cs="Courier New"/>
            </w:rPr>
          </w:rPrChange>
        </w:rPr>
      </w:pPr>
      <w:ins w:id="19191" w:author="Tom" w:date="2015-05-10T20:02:00Z">
        <w:r w:rsidRPr="00752EBF">
          <w:rPr>
            <w:rFonts w:ascii="Courier New" w:hAnsi="Courier New" w:cs="Courier New"/>
            <w:sz w:val="18"/>
            <w:szCs w:val="18"/>
            <w:rPrChange w:id="19192" w:author="Tom" w:date="2015-05-10T20:02:00Z">
              <w:rPr>
                <w:rFonts w:ascii="Courier New" w:hAnsi="Courier New" w:cs="Courier New"/>
              </w:rPr>
            </w:rPrChange>
          </w:rPr>
          <w:t xml:space="preserve">                    &lt;gco:CharacterString&gt;COMMISSION REGULATION (EC) No 976/2009 of 19 October 2009 implementing Directive 2007/2/EC of the European Parliament and of the Council as regards the Network Services&lt;/gco:CharacterString&gt;</w:t>
        </w:r>
      </w:ins>
    </w:p>
    <w:p w14:paraId="6464FC2D" w14:textId="77777777" w:rsidR="00752EBF" w:rsidRPr="00752EBF" w:rsidRDefault="00752EBF" w:rsidP="00752EBF">
      <w:pPr>
        <w:spacing w:after="0"/>
        <w:contextualSpacing/>
        <w:rPr>
          <w:ins w:id="19193" w:author="Tom" w:date="2015-05-10T20:02:00Z"/>
          <w:rFonts w:ascii="Courier New" w:hAnsi="Courier New" w:cs="Courier New"/>
          <w:sz w:val="18"/>
          <w:szCs w:val="18"/>
          <w:rPrChange w:id="19194" w:author="Tom" w:date="2015-05-10T20:02:00Z">
            <w:rPr>
              <w:ins w:id="19195" w:author="Tom" w:date="2015-05-10T20:02:00Z"/>
              <w:rFonts w:ascii="Courier New" w:hAnsi="Courier New" w:cs="Courier New"/>
            </w:rPr>
          </w:rPrChange>
        </w:rPr>
      </w:pPr>
      <w:ins w:id="19196" w:author="Tom" w:date="2015-05-10T20:02:00Z">
        <w:r w:rsidRPr="00752EBF">
          <w:rPr>
            <w:rFonts w:ascii="Courier New" w:hAnsi="Courier New" w:cs="Courier New"/>
            <w:sz w:val="18"/>
            <w:szCs w:val="18"/>
            <w:rPrChange w:id="19197" w:author="Tom" w:date="2015-05-10T20:02:00Z">
              <w:rPr>
                <w:rFonts w:ascii="Courier New" w:hAnsi="Courier New" w:cs="Courier New"/>
              </w:rPr>
            </w:rPrChange>
          </w:rPr>
          <w:t xml:space="preserve">                  &lt;/gmd:title&gt;</w:t>
        </w:r>
      </w:ins>
    </w:p>
    <w:p w14:paraId="112B3280" w14:textId="77777777" w:rsidR="00752EBF" w:rsidRPr="00752EBF" w:rsidRDefault="00752EBF" w:rsidP="00752EBF">
      <w:pPr>
        <w:spacing w:after="0"/>
        <w:contextualSpacing/>
        <w:rPr>
          <w:ins w:id="19198" w:author="Tom" w:date="2015-05-10T20:02:00Z"/>
          <w:rFonts w:ascii="Courier New" w:hAnsi="Courier New" w:cs="Courier New"/>
          <w:sz w:val="18"/>
          <w:szCs w:val="18"/>
          <w:rPrChange w:id="19199" w:author="Tom" w:date="2015-05-10T20:02:00Z">
            <w:rPr>
              <w:ins w:id="19200" w:author="Tom" w:date="2015-05-10T20:02:00Z"/>
              <w:rFonts w:ascii="Courier New" w:hAnsi="Courier New" w:cs="Courier New"/>
            </w:rPr>
          </w:rPrChange>
        </w:rPr>
      </w:pPr>
      <w:ins w:id="19201" w:author="Tom" w:date="2015-05-10T20:02:00Z">
        <w:r w:rsidRPr="00752EBF">
          <w:rPr>
            <w:rFonts w:ascii="Courier New" w:hAnsi="Courier New" w:cs="Courier New"/>
            <w:sz w:val="18"/>
            <w:szCs w:val="18"/>
            <w:rPrChange w:id="19202" w:author="Tom" w:date="2015-05-10T20:02:00Z">
              <w:rPr>
                <w:rFonts w:ascii="Courier New" w:hAnsi="Courier New" w:cs="Courier New"/>
              </w:rPr>
            </w:rPrChange>
          </w:rPr>
          <w:t xml:space="preserve">                  &lt;gmd:date&gt;</w:t>
        </w:r>
      </w:ins>
    </w:p>
    <w:p w14:paraId="413D1E69" w14:textId="77777777" w:rsidR="00752EBF" w:rsidRPr="00752EBF" w:rsidRDefault="00752EBF" w:rsidP="00752EBF">
      <w:pPr>
        <w:spacing w:after="0"/>
        <w:contextualSpacing/>
        <w:rPr>
          <w:ins w:id="19203" w:author="Tom" w:date="2015-05-10T20:02:00Z"/>
          <w:rFonts w:ascii="Courier New" w:hAnsi="Courier New" w:cs="Courier New"/>
          <w:sz w:val="18"/>
          <w:szCs w:val="18"/>
          <w:rPrChange w:id="19204" w:author="Tom" w:date="2015-05-10T20:02:00Z">
            <w:rPr>
              <w:ins w:id="19205" w:author="Tom" w:date="2015-05-10T20:02:00Z"/>
              <w:rFonts w:ascii="Courier New" w:hAnsi="Courier New" w:cs="Courier New"/>
            </w:rPr>
          </w:rPrChange>
        </w:rPr>
      </w:pPr>
      <w:ins w:id="19206" w:author="Tom" w:date="2015-05-10T20:02:00Z">
        <w:r w:rsidRPr="00752EBF">
          <w:rPr>
            <w:rFonts w:ascii="Courier New" w:hAnsi="Courier New" w:cs="Courier New"/>
            <w:sz w:val="18"/>
            <w:szCs w:val="18"/>
            <w:rPrChange w:id="19207" w:author="Tom" w:date="2015-05-10T20:02:00Z">
              <w:rPr>
                <w:rFonts w:ascii="Courier New" w:hAnsi="Courier New" w:cs="Courier New"/>
              </w:rPr>
            </w:rPrChange>
          </w:rPr>
          <w:t xml:space="preserve">                    &lt;gmd:CI_Date&gt;</w:t>
        </w:r>
      </w:ins>
    </w:p>
    <w:p w14:paraId="60C467AD" w14:textId="77777777" w:rsidR="00752EBF" w:rsidRPr="00752EBF" w:rsidRDefault="00752EBF" w:rsidP="00752EBF">
      <w:pPr>
        <w:spacing w:after="0"/>
        <w:contextualSpacing/>
        <w:rPr>
          <w:ins w:id="19208" w:author="Tom" w:date="2015-05-10T20:02:00Z"/>
          <w:rFonts w:ascii="Courier New" w:hAnsi="Courier New" w:cs="Courier New"/>
          <w:sz w:val="18"/>
          <w:szCs w:val="18"/>
          <w:rPrChange w:id="19209" w:author="Tom" w:date="2015-05-10T20:02:00Z">
            <w:rPr>
              <w:ins w:id="19210" w:author="Tom" w:date="2015-05-10T20:02:00Z"/>
              <w:rFonts w:ascii="Courier New" w:hAnsi="Courier New" w:cs="Courier New"/>
            </w:rPr>
          </w:rPrChange>
        </w:rPr>
      </w:pPr>
      <w:ins w:id="19211" w:author="Tom" w:date="2015-05-10T20:02:00Z">
        <w:r w:rsidRPr="00752EBF">
          <w:rPr>
            <w:rFonts w:ascii="Courier New" w:hAnsi="Courier New" w:cs="Courier New"/>
            <w:sz w:val="18"/>
            <w:szCs w:val="18"/>
            <w:rPrChange w:id="19212" w:author="Tom" w:date="2015-05-10T20:02:00Z">
              <w:rPr>
                <w:rFonts w:ascii="Courier New" w:hAnsi="Courier New" w:cs="Courier New"/>
              </w:rPr>
            </w:rPrChange>
          </w:rPr>
          <w:t xml:space="preserve">                      &lt;gmd:date&gt;</w:t>
        </w:r>
      </w:ins>
    </w:p>
    <w:p w14:paraId="69CA4744" w14:textId="77777777" w:rsidR="00752EBF" w:rsidRPr="00752EBF" w:rsidRDefault="00752EBF" w:rsidP="00752EBF">
      <w:pPr>
        <w:spacing w:after="0"/>
        <w:contextualSpacing/>
        <w:rPr>
          <w:ins w:id="19213" w:author="Tom" w:date="2015-05-10T20:02:00Z"/>
          <w:rFonts w:ascii="Courier New" w:hAnsi="Courier New" w:cs="Courier New"/>
          <w:sz w:val="18"/>
          <w:szCs w:val="18"/>
          <w:rPrChange w:id="19214" w:author="Tom" w:date="2015-05-10T20:02:00Z">
            <w:rPr>
              <w:ins w:id="19215" w:author="Tom" w:date="2015-05-10T20:02:00Z"/>
              <w:rFonts w:ascii="Courier New" w:hAnsi="Courier New" w:cs="Courier New"/>
            </w:rPr>
          </w:rPrChange>
        </w:rPr>
      </w:pPr>
      <w:ins w:id="19216" w:author="Tom" w:date="2015-05-10T20:02:00Z">
        <w:r w:rsidRPr="00752EBF">
          <w:rPr>
            <w:rFonts w:ascii="Courier New" w:hAnsi="Courier New" w:cs="Courier New"/>
            <w:sz w:val="18"/>
            <w:szCs w:val="18"/>
            <w:rPrChange w:id="19217" w:author="Tom" w:date="2015-05-10T20:02:00Z">
              <w:rPr>
                <w:rFonts w:ascii="Courier New" w:hAnsi="Courier New" w:cs="Courier New"/>
              </w:rPr>
            </w:rPrChange>
          </w:rPr>
          <w:t xml:space="preserve">                        &lt;gco:Date&gt;2009-10-20&lt;/gco:Date&gt;</w:t>
        </w:r>
      </w:ins>
    </w:p>
    <w:p w14:paraId="101CD95E" w14:textId="77777777" w:rsidR="00752EBF" w:rsidRPr="00752EBF" w:rsidRDefault="00752EBF" w:rsidP="00752EBF">
      <w:pPr>
        <w:spacing w:after="0"/>
        <w:contextualSpacing/>
        <w:rPr>
          <w:ins w:id="19218" w:author="Tom" w:date="2015-05-10T20:02:00Z"/>
          <w:rFonts w:ascii="Courier New" w:hAnsi="Courier New" w:cs="Courier New"/>
          <w:sz w:val="18"/>
          <w:szCs w:val="18"/>
          <w:rPrChange w:id="19219" w:author="Tom" w:date="2015-05-10T20:02:00Z">
            <w:rPr>
              <w:ins w:id="19220" w:author="Tom" w:date="2015-05-10T20:02:00Z"/>
              <w:rFonts w:ascii="Courier New" w:hAnsi="Courier New" w:cs="Courier New"/>
            </w:rPr>
          </w:rPrChange>
        </w:rPr>
      </w:pPr>
      <w:ins w:id="19221" w:author="Tom" w:date="2015-05-10T20:02:00Z">
        <w:r w:rsidRPr="00752EBF">
          <w:rPr>
            <w:rFonts w:ascii="Courier New" w:hAnsi="Courier New" w:cs="Courier New"/>
            <w:sz w:val="18"/>
            <w:szCs w:val="18"/>
            <w:rPrChange w:id="19222" w:author="Tom" w:date="2015-05-10T20:02:00Z">
              <w:rPr>
                <w:rFonts w:ascii="Courier New" w:hAnsi="Courier New" w:cs="Courier New"/>
              </w:rPr>
            </w:rPrChange>
          </w:rPr>
          <w:t xml:space="preserve">                      &lt;/gmd:date&gt;</w:t>
        </w:r>
      </w:ins>
    </w:p>
    <w:p w14:paraId="3DCBA093" w14:textId="77777777" w:rsidR="00752EBF" w:rsidRPr="00752EBF" w:rsidRDefault="00752EBF" w:rsidP="00752EBF">
      <w:pPr>
        <w:spacing w:after="0"/>
        <w:contextualSpacing/>
        <w:rPr>
          <w:ins w:id="19223" w:author="Tom" w:date="2015-05-10T20:02:00Z"/>
          <w:rFonts w:ascii="Courier New" w:hAnsi="Courier New" w:cs="Courier New"/>
          <w:sz w:val="18"/>
          <w:szCs w:val="18"/>
          <w:rPrChange w:id="19224" w:author="Tom" w:date="2015-05-10T20:02:00Z">
            <w:rPr>
              <w:ins w:id="19225" w:author="Tom" w:date="2015-05-10T20:02:00Z"/>
              <w:rFonts w:ascii="Courier New" w:hAnsi="Courier New" w:cs="Courier New"/>
            </w:rPr>
          </w:rPrChange>
        </w:rPr>
      </w:pPr>
      <w:ins w:id="19226" w:author="Tom" w:date="2015-05-10T20:02:00Z">
        <w:r w:rsidRPr="00752EBF">
          <w:rPr>
            <w:rFonts w:ascii="Courier New" w:hAnsi="Courier New" w:cs="Courier New"/>
            <w:sz w:val="18"/>
            <w:szCs w:val="18"/>
            <w:rPrChange w:id="19227" w:author="Tom" w:date="2015-05-10T20:02:00Z">
              <w:rPr>
                <w:rFonts w:ascii="Courier New" w:hAnsi="Courier New" w:cs="Courier New"/>
              </w:rPr>
            </w:rPrChange>
          </w:rPr>
          <w:t xml:space="preserve">                      &lt;gmd:dateType&gt;</w:t>
        </w:r>
      </w:ins>
    </w:p>
    <w:p w14:paraId="47DBEE6F" w14:textId="77777777" w:rsidR="00752EBF" w:rsidRPr="00752EBF" w:rsidRDefault="00752EBF" w:rsidP="00752EBF">
      <w:pPr>
        <w:spacing w:after="0"/>
        <w:contextualSpacing/>
        <w:rPr>
          <w:ins w:id="19228" w:author="Tom" w:date="2015-05-10T20:02:00Z"/>
          <w:rFonts w:ascii="Courier New" w:hAnsi="Courier New" w:cs="Courier New"/>
          <w:sz w:val="18"/>
          <w:szCs w:val="18"/>
          <w:rPrChange w:id="19229" w:author="Tom" w:date="2015-05-10T20:02:00Z">
            <w:rPr>
              <w:ins w:id="19230" w:author="Tom" w:date="2015-05-10T20:02:00Z"/>
              <w:rFonts w:ascii="Courier New" w:hAnsi="Courier New" w:cs="Courier New"/>
            </w:rPr>
          </w:rPrChange>
        </w:rPr>
      </w:pPr>
      <w:ins w:id="19231" w:author="Tom" w:date="2015-05-10T20:02:00Z">
        <w:r w:rsidRPr="00752EBF">
          <w:rPr>
            <w:rFonts w:ascii="Courier New" w:hAnsi="Courier New" w:cs="Courier New"/>
            <w:sz w:val="18"/>
            <w:szCs w:val="18"/>
            <w:rPrChange w:id="19232" w:author="Tom" w:date="2015-05-10T20:02:00Z">
              <w:rPr>
                <w:rFonts w:ascii="Courier New" w:hAnsi="Courier New" w:cs="Courier New"/>
              </w:rPr>
            </w:rPrChange>
          </w:rPr>
          <w:t xml:space="preserve">                        &lt;gmd:CI_DateTypeCode codeList="http://standards.iso.org/ittf/PubliclyAvailableStandards/ISO_19139_Schemas/resources/Codelist/ML_gmxCodelists.xml#CI_DateTypeCode" codeListValue="publication"&gt;publication&lt;/gmd:CI_DateTypeCode&gt;</w:t>
        </w:r>
      </w:ins>
    </w:p>
    <w:p w14:paraId="5B56F9A8" w14:textId="77777777" w:rsidR="00752EBF" w:rsidRPr="00752EBF" w:rsidRDefault="00752EBF" w:rsidP="00752EBF">
      <w:pPr>
        <w:spacing w:after="0"/>
        <w:contextualSpacing/>
        <w:rPr>
          <w:ins w:id="19233" w:author="Tom" w:date="2015-05-10T20:02:00Z"/>
          <w:rFonts w:ascii="Courier New" w:hAnsi="Courier New" w:cs="Courier New"/>
          <w:sz w:val="18"/>
          <w:szCs w:val="18"/>
          <w:rPrChange w:id="19234" w:author="Tom" w:date="2015-05-10T20:02:00Z">
            <w:rPr>
              <w:ins w:id="19235" w:author="Tom" w:date="2015-05-10T20:02:00Z"/>
              <w:rFonts w:ascii="Courier New" w:hAnsi="Courier New" w:cs="Courier New"/>
            </w:rPr>
          </w:rPrChange>
        </w:rPr>
      </w:pPr>
      <w:ins w:id="19236" w:author="Tom" w:date="2015-05-10T20:02:00Z">
        <w:r w:rsidRPr="00752EBF">
          <w:rPr>
            <w:rFonts w:ascii="Courier New" w:hAnsi="Courier New" w:cs="Courier New"/>
            <w:sz w:val="18"/>
            <w:szCs w:val="18"/>
            <w:rPrChange w:id="19237" w:author="Tom" w:date="2015-05-10T20:02:00Z">
              <w:rPr>
                <w:rFonts w:ascii="Courier New" w:hAnsi="Courier New" w:cs="Courier New"/>
              </w:rPr>
            </w:rPrChange>
          </w:rPr>
          <w:t xml:space="preserve">                      &lt;/gmd:dateType&gt;</w:t>
        </w:r>
      </w:ins>
    </w:p>
    <w:p w14:paraId="32B47A00" w14:textId="77777777" w:rsidR="00752EBF" w:rsidRPr="00752EBF" w:rsidRDefault="00752EBF" w:rsidP="00752EBF">
      <w:pPr>
        <w:spacing w:after="0"/>
        <w:contextualSpacing/>
        <w:rPr>
          <w:ins w:id="19238" w:author="Tom" w:date="2015-05-10T20:02:00Z"/>
          <w:rFonts w:ascii="Courier New" w:hAnsi="Courier New" w:cs="Courier New"/>
          <w:sz w:val="18"/>
          <w:szCs w:val="18"/>
          <w:rPrChange w:id="19239" w:author="Tom" w:date="2015-05-10T20:02:00Z">
            <w:rPr>
              <w:ins w:id="19240" w:author="Tom" w:date="2015-05-10T20:02:00Z"/>
              <w:rFonts w:ascii="Courier New" w:hAnsi="Courier New" w:cs="Courier New"/>
            </w:rPr>
          </w:rPrChange>
        </w:rPr>
      </w:pPr>
      <w:ins w:id="19241" w:author="Tom" w:date="2015-05-10T20:02:00Z">
        <w:r w:rsidRPr="00752EBF">
          <w:rPr>
            <w:rFonts w:ascii="Courier New" w:hAnsi="Courier New" w:cs="Courier New"/>
            <w:sz w:val="18"/>
            <w:szCs w:val="18"/>
            <w:rPrChange w:id="19242" w:author="Tom" w:date="2015-05-10T20:02:00Z">
              <w:rPr>
                <w:rFonts w:ascii="Courier New" w:hAnsi="Courier New" w:cs="Courier New"/>
              </w:rPr>
            </w:rPrChange>
          </w:rPr>
          <w:t xml:space="preserve">                    &lt;/gmd:CI_Date&gt;</w:t>
        </w:r>
      </w:ins>
    </w:p>
    <w:p w14:paraId="50B90EEA" w14:textId="77777777" w:rsidR="00752EBF" w:rsidRPr="00752EBF" w:rsidRDefault="00752EBF" w:rsidP="00752EBF">
      <w:pPr>
        <w:spacing w:after="0"/>
        <w:contextualSpacing/>
        <w:rPr>
          <w:ins w:id="19243" w:author="Tom" w:date="2015-05-10T20:02:00Z"/>
          <w:rFonts w:ascii="Courier New" w:hAnsi="Courier New" w:cs="Courier New"/>
          <w:sz w:val="18"/>
          <w:szCs w:val="18"/>
          <w:rPrChange w:id="19244" w:author="Tom" w:date="2015-05-10T20:02:00Z">
            <w:rPr>
              <w:ins w:id="19245" w:author="Tom" w:date="2015-05-10T20:02:00Z"/>
              <w:rFonts w:ascii="Courier New" w:hAnsi="Courier New" w:cs="Courier New"/>
            </w:rPr>
          </w:rPrChange>
        </w:rPr>
      </w:pPr>
      <w:ins w:id="19246" w:author="Tom" w:date="2015-05-10T20:02:00Z">
        <w:r w:rsidRPr="00752EBF">
          <w:rPr>
            <w:rFonts w:ascii="Courier New" w:hAnsi="Courier New" w:cs="Courier New"/>
            <w:sz w:val="18"/>
            <w:szCs w:val="18"/>
            <w:rPrChange w:id="19247" w:author="Tom" w:date="2015-05-10T20:02:00Z">
              <w:rPr>
                <w:rFonts w:ascii="Courier New" w:hAnsi="Courier New" w:cs="Courier New"/>
              </w:rPr>
            </w:rPrChange>
          </w:rPr>
          <w:t xml:space="preserve">                  &lt;/gmd:date&gt;</w:t>
        </w:r>
      </w:ins>
    </w:p>
    <w:p w14:paraId="667E1AB2" w14:textId="77777777" w:rsidR="00752EBF" w:rsidRPr="00752EBF" w:rsidRDefault="00752EBF" w:rsidP="00752EBF">
      <w:pPr>
        <w:spacing w:after="0"/>
        <w:contextualSpacing/>
        <w:rPr>
          <w:ins w:id="19248" w:author="Tom" w:date="2015-05-10T20:02:00Z"/>
          <w:rFonts w:ascii="Courier New" w:hAnsi="Courier New" w:cs="Courier New"/>
          <w:sz w:val="18"/>
          <w:szCs w:val="18"/>
          <w:rPrChange w:id="19249" w:author="Tom" w:date="2015-05-10T20:02:00Z">
            <w:rPr>
              <w:ins w:id="19250" w:author="Tom" w:date="2015-05-10T20:02:00Z"/>
              <w:rFonts w:ascii="Courier New" w:hAnsi="Courier New" w:cs="Courier New"/>
            </w:rPr>
          </w:rPrChange>
        </w:rPr>
      </w:pPr>
      <w:ins w:id="19251" w:author="Tom" w:date="2015-05-10T20:02:00Z">
        <w:r w:rsidRPr="00752EBF">
          <w:rPr>
            <w:rFonts w:ascii="Courier New" w:hAnsi="Courier New" w:cs="Courier New"/>
            <w:sz w:val="18"/>
            <w:szCs w:val="18"/>
            <w:rPrChange w:id="19252" w:author="Tom" w:date="2015-05-10T20:02:00Z">
              <w:rPr>
                <w:rFonts w:ascii="Courier New" w:hAnsi="Courier New" w:cs="Courier New"/>
              </w:rPr>
            </w:rPrChange>
          </w:rPr>
          <w:t xml:space="preserve">                &lt;/gmd:CI_Citation&gt;</w:t>
        </w:r>
      </w:ins>
    </w:p>
    <w:p w14:paraId="0ED309E4" w14:textId="77777777" w:rsidR="00752EBF" w:rsidRPr="00752EBF" w:rsidRDefault="00752EBF" w:rsidP="00752EBF">
      <w:pPr>
        <w:spacing w:after="0"/>
        <w:contextualSpacing/>
        <w:rPr>
          <w:ins w:id="19253" w:author="Tom" w:date="2015-05-10T20:02:00Z"/>
          <w:rFonts w:ascii="Courier New" w:hAnsi="Courier New" w:cs="Courier New"/>
          <w:sz w:val="18"/>
          <w:szCs w:val="18"/>
          <w:rPrChange w:id="19254" w:author="Tom" w:date="2015-05-10T20:02:00Z">
            <w:rPr>
              <w:ins w:id="19255" w:author="Tom" w:date="2015-05-10T20:02:00Z"/>
              <w:rFonts w:ascii="Courier New" w:hAnsi="Courier New" w:cs="Courier New"/>
            </w:rPr>
          </w:rPrChange>
        </w:rPr>
      </w:pPr>
      <w:ins w:id="19256" w:author="Tom" w:date="2015-05-10T20:02:00Z">
        <w:r w:rsidRPr="00752EBF">
          <w:rPr>
            <w:rFonts w:ascii="Courier New" w:hAnsi="Courier New" w:cs="Courier New"/>
            <w:sz w:val="18"/>
            <w:szCs w:val="18"/>
            <w:rPrChange w:id="19257" w:author="Tom" w:date="2015-05-10T20:02:00Z">
              <w:rPr>
                <w:rFonts w:ascii="Courier New" w:hAnsi="Courier New" w:cs="Courier New"/>
              </w:rPr>
            </w:rPrChange>
          </w:rPr>
          <w:t xml:space="preserve">              &lt;/gmd:specification&gt;</w:t>
        </w:r>
      </w:ins>
    </w:p>
    <w:p w14:paraId="512F2088" w14:textId="77777777" w:rsidR="00752EBF" w:rsidRPr="00752EBF" w:rsidRDefault="00752EBF" w:rsidP="00752EBF">
      <w:pPr>
        <w:spacing w:after="0"/>
        <w:contextualSpacing/>
        <w:rPr>
          <w:ins w:id="19258" w:author="Tom" w:date="2015-05-10T20:02:00Z"/>
          <w:rFonts w:ascii="Courier New" w:hAnsi="Courier New" w:cs="Courier New"/>
          <w:sz w:val="18"/>
          <w:szCs w:val="18"/>
          <w:rPrChange w:id="19259" w:author="Tom" w:date="2015-05-10T20:02:00Z">
            <w:rPr>
              <w:ins w:id="19260" w:author="Tom" w:date="2015-05-10T20:02:00Z"/>
              <w:rFonts w:ascii="Courier New" w:hAnsi="Courier New" w:cs="Courier New"/>
            </w:rPr>
          </w:rPrChange>
        </w:rPr>
      </w:pPr>
      <w:ins w:id="19261" w:author="Tom" w:date="2015-05-10T20:02:00Z">
        <w:r w:rsidRPr="00752EBF">
          <w:rPr>
            <w:rFonts w:ascii="Courier New" w:hAnsi="Courier New" w:cs="Courier New"/>
            <w:sz w:val="18"/>
            <w:szCs w:val="18"/>
            <w:rPrChange w:id="19262" w:author="Tom" w:date="2015-05-10T20:02:00Z">
              <w:rPr>
                <w:rFonts w:ascii="Courier New" w:hAnsi="Courier New" w:cs="Courier New"/>
              </w:rPr>
            </w:rPrChange>
          </w:rPr>
          <w:t xml:space="preserve">              &lt;gmd:explanation&gt;</w:t>
        </w:r>
      </w:ins>
    </w:p>
    <w:p w14:paraId="17FFDDCC" w14:textId="77777777" w:rsidR="00752EBF" w:rsidRPr="00752EBF" w:rsidRDefault="00752EBF" w:rsidP="00752EBF">
      <w:pPr>
        <w:spacing w:after="0"/>
        <w:contextualSpacing/>
        <w:rPr>
          <w:ins w:id="19263" w:author="Tom" w:date="2015-05-10T20:02:00Z"/>
          <w:rFonts w:ascii="Courier New" w:hAnsi="Courier New" w:cs="Courier New"/>
          <w:sz w:val="18"/>
          <w:szCs w:val="18"/>
          <w:rPrChange w:id="19264" w:author="Tom" w:date="2015-05-10T20:02:00Z">
            <w:rPr>
              <w:ins w:id="19265" w:author="Tom" w:date="2015-05-10T20:02:00Z"/>
              <w:rFonts w:ascii="Courier New" w:hAnsi="Courier New" w:cs="Courier New"/>
            </w:rPr>
          </w:rPrChange>
        </w:rPr>
      </w:pPr>
      <w:ins w:id="19266" w:author="Tom" w:date="2015-05-10T20:02:00Z">
        <w:r w:rsidRPr="00752EBF">
          <w:rPr>
            <w:rFonts w:ascii="Courier New" w:hAnsi="Courier New" w:cs="Courier New"/>
            <w:sz w:val="18"/>
            <w:szCs w:val="18"/>
            <w:rPrChange w:id="19267" w:author="Tom" w:date="2015-05-10T20:02:00Z">
              <w:rPr>
                <w:rFonts w:ascii="Courier New" w:hAnsi="Courier New" w:cs="Courier New"/>
              </w:rPr>
            </w:rPrChange>
          </w:rPr>
          <w:t xml:space="preserve">                &lt;gco:CharacterString&gt;See referenced specification&lt;/gco:CharacterString&gt;</w:t>
        </w:r>
      </w:ins>
    </w:p>
    <w:p w14:paraId="4DEC8D29" w14:textId="77777777" w:rsidR="00752EBF" w:rsidRPr="00752EBF" w:rsidRDefault="00752EBF" w:rsidP="00752EBF">
      <w:pPr>
        <w:spacing w:after="0"/>
        <w:contextualSpacing/>
        <w:rPr>
          <w:ins w:id="19268" w:author="Tom" w:date="2015-05-10T20:02:00Z"/>
          <w:rFonts w:ascii="Courier New" w:hAnsi="Courier New" w:cs="Courier New"/>
          <w:sz w:val="18"/>
          <w:szCs w:val="18"/>
          <w:rPrChange w:id="19269" w:author="Tom" w:date="2015-05-10T20:02:00Z">
            <w:rPr>
              <w:ins w:id="19270" w:author="Tom" w:date="2015-05-10T20:02:00Z"/>
              <w:rFonts w:ascii="Courier New" w:hAnsi="Courier New" w:cs="Courier New"/>
            </w:rPr>
          </w:rPrChange>
        </w:rPr>
      </w:pPr>
      <w:ins w:id="19271" w:author="Tom" w:date="2015-05-10T20:02:00Z">
        <w:r w:rsidRPr="00752EBF">
          <w:rPr>
            <w:rFonts w:ascii="Courier New" w:hAnsi="Courier New" w:cs="Courier New"/>
            <w:sz w:val="18"/>
            <w:szCs w:val="18"/>
            <w:rPrChange w:id="19272" w:author="Tom" w:date="2015-05-10T20:02:00Z">
              <w:rPr>
                <w:rFonts w:ascii="Courier New" w:hAnsi="Courier New" w:cs="Courier New"/>
              </w:rPr>
            </w:rPrChange>
          </w:rPr>
          <w:t xml:space="preserve">              &lt;/gmd:explanation&gt;</w:t>
        </w:r>
      </w:ins>
    </w:p>
    <w:p w14:paraId="06F044A0" w14:textId="77777777" w:rsidR="00752EBF" w:rsidRPr="00752EBF" w:rsidRDefault="00752EBF" w:rsidP="00752EBF">
      <w:pPr>
        <w:spacing w:after="0"/>
        <w:contextualSpacing/>
        <w:rPr>
          <w:ins w:id="19273" w:author="Tom" w:date="2015-05-10T20:02:00Z"/>
          <w:rFonts w:ascii="Courier New" w:hAnsi="Courier New" w:cs="Courier New"/>
          <w:sz w:val="18"/>
          <w:szCs w:val="18"/>
          <w:rPrChange w:id="19274" w:author="Tom" w:date="2015-05-10T20:02:00Z">
            <w:rPr>
              <w:ins w:id="19275" w:author="Tom" w:date="2015-05-10T20:02:00Z"/>
              <w:rFonts w:ascii="Courier New" w:hAnsi="Courier New" w:cs="Courier New"/>
            </w:rPr>
          </w:rPrChange>
        </w:rPr>
      </w:pPr>
      <w:ins w:id="19276" w:author="Tom" w:date="2015-05-10T20:02:00Z">
        <w:r w:rsidRPr="00752EBF">
          <w:rPr>
            <w:rFonts w:ascii="Courier New" w:hAnsi="Courier New" w:cs="Courier New"/>
            <w:sz w:val="18"/>
            <w:szCs w:val="18"/>
            <w:rPrChange w:id="19277" w:author="Tom" w:date="2015-05-10T20:02:00Z">
              <w:rPr>
                <w:rFonts w:ascii="Courier New" w:hAnsi="Courier New" w:cs="Courier New"/>
              </w:rPr>
            </w:rPrChange>
          </w:rPr>
          <w:t xml:space="preserve">              &lt;gmd:pass&gt;</w:t>
        </w:r>
      </w:ins>
    </w:p>
    <w:p w14:paraId="4A8562B9" w14:textId="77777777" w:rsidR="00752EBF" w:rsidRPr="00752EBF" w:rsidRDefault="00752EBF" w:rsidP="00752EBF">
      <w:pPr>
        <w:spacing w:after="0"/>
        <w:contextualSpacing/>
        <w:rPr>
          <w:ins w:id="19278" w:author="Tom" w:date="2015-05-10T20:02:00Z"/>
          <w:rFonts w:ascii="Courier New" w:hAnsi="Courier New" w:cs="Courier New"/>
          <w:sz w:val="18"/>
          <w:szCs w:val="18"/>
          <w:rPrChange w:id="19279" w:author="Tom" w:date="2015-05-10T20:02:00Z">
            <w:rPr>
              <w:ins w:id="19280" w:author="Tom" w:date="2015-05-10T20:02:00Z"/>
              <w:rFonts w:ascii="Courier New" w:hAnsi="Courier New" w:cs="Courier New"/>
            </w:rPr>
          </w:rPrChange>
        </w:rPr>
      </w:pPr>
      <w:ins w:id="19281" w:author="Tom" w:date="2015-05-10T20:02:00Z">
        <w:r w:rsidRPr="00752EBF">
          <w:rPr>
            <w:rFonts w:ascii="Courier New" w:hAnsi="Courier New" w:cs="Courier New"/>
            <w:sz w:val="18"/>
            <w:szCs w:val="18"/>
            <w:rPrChange w:id="19282" w:author="Tom" w:date="2015-05-10T20:02:00Z">
              <w:rPr>
                <w:rFonts w:ascii="Courier New" w:hAnsi="Courier New" w:cs="Courier New"/>
              </w:rPr>
            </w:rPrChange>
          </w:rPr>
          <w:t xml:space="preserve">                &lt;gco:Boolean&gt;true&lt;/gco:Boolean&gt;</w:t>
        </w:r>
      </w:ins>
    </w:p>
    <w:p w14:paraId="7A2940AD" w14:textId="77777777" w:rsidR="00752EBF" w:rsidRPr="00752EBF" w:rsidRDefault="00752EBF" w:rsidP="00752EBF">
      <w:pPr>
        <w:spacing w:after="0"/>
        <w:contextualSpacing/>
        <w:rPr>
          <w:ins w:id="19283" w:author="Tom" w:date="2015-05-10T20:02:00Z"/>
          <w:rFonts w:ascii="Courier New" w:hAnsi="Courier New" w:cs="Courier New"/>
          <w:sz w:val="18"/>
          <w:szCs w:val="18"/>
          <w:rPrChange w:id="19284" w:author="Tom" w:date="2015-05-10T20:02:00Z">
            <w:rPr>
              <w:ins w:id="19285" w:author="Tom" w:date="2015-05-10T20:02:00Z"/>
              <w:rFonts w:ascii="Courier New" w:hAnsi="Courier New" w:cs="Courier New"/>
            </w:rPr>
          </w:rPrChange>
        </w:rPr>
      </w:pPr>
      <w:ins w:id="19286" w:author="Tom" w:date="2015-05-10T20:02:00Z">
        <w:r w:rsidRPr="00752EBF">
          <w:rPr>
            <w:rFonts w:ascii="Courier New" w:hAnsi="Courier New" w:cs="Courier New"/>
            <w:sz w:val="18"/>
            <w:szCs w:val="18"/>
            <w:rPrChange w:id="19287" w:author="Tom" w:date="2015-05-10T20:02:00Z">
              <w:rPr>
                <w:rFonts w:ascii="Courier New" w:hAnsi="Courier New" w:cs="Courier New"/>
              </w:rPr>
            </w:rPrChange>
          </w:rPr>
          <w:t xml:space="preserve">              &lt;/gmd:pass&gt;</w:t>
        </w:r>
      </w:ins>
    </w:p>
    <w:p w14:paraId="1BA31526" w14:textId="77777777" w:rsidR="00752EBF" w:rsidRPr="00752EBF" w:rsidRDefault="00752EBF" w:rsidP="00752EBF">
      <w:pPr>
        <w:spacing w:after="0"/>
        <w:contextualSpacing/>
        <w:rPr>
          <w:ins w:id="19288" w:author="Tom" w:date="2015-05-10T20:02:00Z"/>
          <w:rFonts w:ascii="Courier New" w:hAnsi="Courier New" w:cs="Courier New"/>
          <w:sz w:val="18"/>
          <w:szCs w:val="18"/>
          <w:rPrChange w:id="19289" w:author="Tom" w:date="2015-05-10T20:02:00Z">
            <w:rPr>
              <w:ins w:id="19290" w:author="Tom" w:date="2015-05-10T20:02:00Z"/>
              <w:rFonts w:ascii="Courier New" w:hAnsi="Courier New" w:cs="Courier New"/>
            </w:rPr>
          </w:rPrChange>
        </w:rPr>
      </w:pPr>
      <w:ins w:id="19291" w:author="Tom" w:date="2015-05-10T20:02:00Z">
        <w:r w:rsidRPr="00752EBF">
          <w:rPr>
            <w:rFonts w:ascii="Courier New" w:hAnsi="Courier New" w:cs="Courier New"/>
            <w:sz w:val="18"/>
            <w:szCs w:val="18"/>
            <w:rPrChange w:id="19292" w:author="Tom" w:date="2015-05-10T20:02:00Z">
              <w:rPr>
                <w:rFonts w:ascii="Courier New" w:hAnsi="Courier New" w:cs="Courier New"/>
              </w:rPr>
            </w:rPrChange>
          </w:rPr>
          <w:t xml:space="preserve">            &lt;/gmd:DQ_ConformanceResult&gt;</w:t>
        </w:r>
      </w:ins>
    </w:p>
    <w:p w14:paraId="5A6F26A6" w14:textId="77777777" w:rsidR="00752EBF" w:rsidRPr="00752EBF" w:rsidRDefault="00752EBF" w:rsidP="00752EBF">
      <w:pPr>
        <w:spacing w:after="0"/>
        <w:contextualSpacing/>
        <w:rPr>
          <w:ins w:id="19293" w:author="Tom" w:date="2015-05-10T20:02:00Z"/>
          <w:rFonts w:ascii="Courier New" w:hAnsi="Courier New" w:cs="Courier New"/>
          <w:sz w:val="18"/>
          <w:szCs w:val="18"/>
          <w:rPrChange w:id="19294" w:author="Tom" w:date="2015-05-10T20:02:00Z">
            <w:rPr>
              <w:ins w:id="19295" w:author="Tom" w:date="2015-05-10T20:02:00Z"/>
              <w:rFonts w:ascii="Courier New" w:hAnsi="Courier New" w:cs="Courier New"/>
            </w:rPr>
          </w:rPrChange>
        </w:rPr>
      </w:pPr>
      <w:ins w:id="19296" w:author="Tom" w:date="2015-05-10T20:02:00Z">
        <w:r w:rsidRPr="00752EBF">
          <w:rPr>
            <w:rFonts w:ascii="Courier New" w:hAnsi="Courier New" w:cs="Courier New"/>
            <w:sz w:val="18"/>
            <w:szCs w:val="18"/>
            <w:rPrChange w:id="19297" w:author="Tom" w:date="2015-05-10T20:02:00Z">
              <w:rPr>
                <w:rFonts w:ascii="Courier New" w:hAnsi="Courier New" w:cs="Courier New"/>
              </w:rPr>
            </w:rPrChange>
          </w:rPr>
          <w:t xml:space="preserve">          &lt;/gmd:result&gt;</w:t>
        </w:r>
      </w:ins>
    </w:p>
    <w:p w14:paraId="752A91F5" w14:textId="77777777" w:rsidR="00752EBF" w:rsidRPr="00752EBF" w:rsidRDefault="00752EBF" w:rsidP="00752EBF">
      <w:pPr>
        <w:spacing w:after="0"/>
        <w:contextualSpacing/>
        <w:rPr>
          <w:ins w:id="19298" w:author="Tom" w:date="2015-05-10T20:02:00Z"/>
          <w:rFonts w:ascii="Courier New" w:hAnsi="Courier New" w:cs="Courier New"/>
          <w:sz w:val="18"/>
          <w:szCs w:val="18"/>
          <w:rPrChange w:id="19299" w:author="Tom" w:date="2015-05-10T20:02:00Z">
            <w:rPr>
              <w:ins w:id="19300" w:author="Tom" w:date="2015-05-10T20:02:00Z"/>
              <w:rFonts w:ascii="Courier New" w:hAnsi="Courier New" w:cs="Courier New"/>
            </w:rPr>
          </w:rPrChange>
        </w:rPr>
      </w:pPr>
      <w:ins w:id="19301" w:author="Tom" w:date="2015-05-10T20:02:00Z">
        <w:r w:rsidRPr="00752EBF">
          <w:rPr>
            <w:rFonts w:ascii="Courier New" w:hAnsi="Courier New" w:cs="Courier New"/>
            <w:sz w:val="18"/>
            <w:szCs w:val="18"/>
            <w:rPrChange w:id="19302" w:author="Tom" w:date="2015-05-10T20:02:00Z">
              <w:rPr>
                <w:rFonts w:ascii="Courier New" w:hAnsi="Courier New" w:cs="Courier New"/>
              </w:rPr>
            </w:rPrChange>
          </w:rPr>
          <w:t xml:space="preserve">        &lt;/gmd:DQ_DomainConsistency&gt;</w:t>
        </w:r>
      </w:ins>
    </w:p>
    <w:p w14:paraId="7D2E542B" w14:textId="77777777" w:rsidR="00752EBF" w:rsidRPr="00752EBF" w:rsidRDefault="00752EBF" w:rsidP="00752EBF">
      <w:pPr>
        <w:spacing w:after="0"/>
        <w:contextualSpacing/>
        <w:rPr>
          <w:ins w:id="19303" w:author="Tom" w:date="2015-05-10T20:02:00Z"/>
          <w:rFonts w:ascii="Courier New" w:hAnsi="Courier New" w:cs="Courier New"/>
          <w:sz w:val="18"/>
          <w:szCs w:val="18"/>
          <w:rPrChange w:id="19304" w:author="Tom" w:date="2015-05-10T20:02:00Z">
            <w:rPr>
              <w:ins w:id="19305" w:author="Tom" w:date="2015-05-10T20:02:00Z"/>
              <w:rFonts w:ascii="Courier New" w:hAnsi="Courier New" w:cs="Courier New"/>
            </w:rPr>
          </w:rPrChange>
        </w:rPr>
      </w:pPr>
      <w:ins w:id="19306" w:author="Tom" w:date="2015-05-10T20:02:00Z">
        <w:r w:rsidRPr="00752EBF">
          <w:rPr>
            <w:rFonts w:ascii="Courier New" w:hAnsi="Courier New" w:cs="Courier New"/>
            <w:sz w:val="18"/>
            <w:szCs w:val="18"/>
            <w:rPrChange w:id="19307" w:author="Tom" w:date="2015-05-10T20:02:00Z">
              <w:rPr>
                <w:rFonts w:ascii="Courier New" w:hAnsi="Courier New" w:cs="Courier New"/>
              </w:rPr>
            </w:rPrChange>
          </w:rPr>
          <w:t xml:space="preserve">      &lt;/gmd:report&gt;</w:t>
        </w:r>
      </w:ins>
    </w:p>
    <w:p w14:paraId="755FF2AC" w14:textId="77777777" w:rsidR="00752EBF" w:rsidRPr="00752EBF" w:rsidRDefault="00752EBF" w:rsidP="00752EBF">
      <w:pPr>
        <w:spacing w:after="0"/>
        <w:contextualSpacing/>
        <w:rPr>
          <w:ins w:id="19308" w:author="Tom" w:date="2015-05-10T20:02:00Z"/>
          <w:rFonts w:ascii="Courier New" w:hAnsi="Courier New" w:cs="Courier New"/>
          <w:sz w:val="18"/>
          <w:szCs w:val="18"/>
          <w:rPrChange w:id="19309" w:author="Tom" w:date="2015-05-10T20:02:00Z">
            <w:rPr>
              <w:ins w:id="19310" w:author="Tom" w:date="2015-05-10T20:02:00Z"/>
              <w:rFonts w:ascii="Courier New" w:hAnsi="Courier New" w:cs="Courier New"/>
            </w:rPr>
          </w:rPrChange>
        </w:rPr>
      </w:pPr>
      <w:ins w:id="19311" w:author="Tom" w:date="2015-05-10T20:02:00Z">
        <w:r w:rsidRPr="00752EBF">
          <w:rPr>
            <w:rFonts w:ascii="Courier New" w:hAnsi="Courier New" w:cs="Courier New"/>
            <w:sz w:val="18"/>
            <w:szCs w:val="18"/>
            <w:rPrChange w:id="19312" w:author="Tom" w:date="2015-05-10T20:02:00Z">
              <w:rPr>
                <w:rFonts w:ascii="Courier New" w:hAnsi="Courier New" w:cs="Courier New"/>
              </w:rPr>
            </w:rPrChange>
          </w:rPr>
          <w:lastRenderedPageBreak/>
          <w:t xml:space="preserve">    &lt;/gmd:DQ_DataQuality&gt;</w:t>
        </w:r>
      </w:ins>
    </w:p>
    <w:p w14:paraId="7CEDB6D4" w14:textId="77777777" w:rsidR="00752EBF" w:rsidRPr="00752EBF" w:rsidRDefault="00752EBF" w:rsidP="00752EBF">
      <w:pPr>
        <w:spacing w:after="0"/>
        <w:contextualSpacing/>
        <w:rPr>
          <w:ins w:id="19313" w:author="Tom" w:date="2015-05-10T20:02:00Z"/>
          <w:rFonts w:ascii="Courier New" w:hAnsi="Courier New" w:cs="Courier New"/>
          <w:sz w:val="18"/>
          <w:szCs w:val="18"/>
          <w:rPrChange w:id="19314" w:author="Tom" w:date="2015-05-10T20:02:00Z">
            <w:rPr>
              <w:ins w:id="19315" w:author="Tom" w:date="2015-05-10T20:02:00Z"/>
              <w:rFonts w:ascii="Courier New" w:hAnsi="Courier New" w:cs="Courier New"/>
            </w:rPr>
          </w:rPrChange>
        </w:rPr>
      </w:pPr>
      <w:ins w:id="19316" w:author="Tom" w:date="2015-05-10T20:02:00Z">
        <w:r w:rsidRPr="00752EBF">
          <w:rPr>
            <w:rFonts w:ascii="Courier New" w:hAnsi="Courier New" w:cs="Courier New"/>
            <w:sz w:val="18"/>
            <w:szCs w:val="18"/>
            <w:rPrChange w:id="19317" w:author="Tom" w:date="2015-05-10T20:02:00Z">
              <w:rPr>
                <w:rFonts w:ascii="Courier New" w:hAnsi="Courier New" w:cs="Courier New"/>
              </w:rPr>
            </w:rPrChange>
          </w:rPr>
          <w:t xml:space="preserve">  &lt;/gmd:dataQualityInfo&gt;</w:t>
        </w:r>
      </w:ins>
    </w:p>
    <w:p w14:paraId="741350F9" w14:textId="468BD714" w:rsidR="00D36A38" w:rsidRPr="00752EBF" w:rsidRDefault="00752EBF" w:rsidP="00752EBF">
      <w:pPr>
        <w:spacing w:after="0"/>
        <w:contextualSpacing/>
        <w:rPr>
          <w:rFonts w:ascii="Courier New" w:hAnsi="Courier New" w:cs="Courier New"/>
          <w:sz w:val="18"/>
          <w:szCs w:val="18"/>
          <w:rPrChange w:id="19318" w:author="Tom" w:date="2015-05-10T20:02:00Z">
            <w:rPr>
              <w:rFonts w:ascii="Courier New" w:hAnsi="Courier New" w:cs="Courier New"/>
            </w:rPr>
          </w:rPrChange>
        </w:rPr>
      </w:pPr>
      <w:ins w:id="19319" w:author="Tom" w:date="2015-05-10T20:02:00Z">
        <w:r w:rsidRPr="00752EBF">
          <w:rPr>
            <w:rFonts w:ascii="Courier New" w:hAnsi="Courier New" w:cs="Courier New"/>
            <w:sz w:val="18"/>
            <w:szCs w:val="18"/>
            <w:rPrChange w:id="19320" w:author="Tom" w:date="2015-05-10T20:02:00Z">
              <w:rPr>
                <w:rFonts w:ascii="Courier New" w:hAnsi="Courier New" w:cs="Courier New"/>
              </w:rPr>
            </w:rPrChange>
          </w:rPr>
          <w:t>&lt;/gmd:MD_Metadata&gt;</w:t>
        </w:r>
      </w:ins>
    </w:p>
    <w:bookmarkEnd w:id="0"/>
    <w:bookmarkEnd w:id="1"/>
    <w:bookmarkEnd w:id="485"/>
    <w:bookmarkEnd w:id="486"/>
    <w:bookmarkEnd w:id="487"/>
    <w:bookmarkEnd w:id="488"/>
    <w:bookmarkEnd w:id="489"/>
    <w:p w14:paraId="3294B328" w14:textId="77777777" w:rsidR="00886B54" w:rsidRPr="00752EBF" w:rsidRDefault="00886B54" w:rsidP="00192CE1">
      <w:pPr>
        <w:rPr>
          <w:sz w:val="18"/>
          <w:szCs w:val="18"/>
          <w:lang w:eastAsia="sk-SK"/>
          <w:rPrChange w:id="19321" w:author="Tom" w:date="2015-05-10T20:02:00Z">
            <w:rPr>
              <w:lang w:eastAsia="sk-SK"/>
            </w:rPr>
          </w:rPrChange>
        </w:rPr>
      </w:pPr>
    </w:p>
    <w:sectPr w:rsidR="00886B54" w:rsidRPr="00752EBF" w:rsidSect="00164AE9">
      <w:type w:val="continuous"/>
      <w:pgSz w:w="11905" w:h="16837" w:code="9"/>
      <w:pgMar w:top="1247" w:right="1361" w:bottom="1418" w:left="1418" w:header="426" w:footer="0" w:gutter="28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3F78D6" w14:textId="77777777" w:rsidR="00B67AF8" w:rsidRDefault="00B67AF8">
      <w:r>
        <w:separator/>
      </w:r>
    </w:p>
  </w:endnote>
  <w:endnote w:type="continuationSeparator" w:id="0">
    <w:p w14:paraId="6D1D5B52" w14:textId="77777777" w:rsidR="00B67AF8" w:rsidRDefault="00B67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Tahoma">
    <w:altName w:val="Tahoma"/>
    <w:panose1 w:val="020B0604030504040204"/>
    <w:charset w:val="EE"/>
    <w:family w:val="swiss"/>
    <w:pitch w:val="variable"/>
    <w:sig w:usb0="E1002EFF" w:usb1="C000605B" w:usb2="00000029" w:usb3="00000000" w:csb0="000101FF" w:csb1="00000000"/>
  </w:font>
  <w:font w:name="Albany">
    <w:altName w:val="Arial"/>
    <w:charset w:val="EE"/>
    <w:family w:val="swiss"/>
    <w:pitch w:val="variable"/>
    <w:sig w:usb0="00000287" w:usb1="00000000" w:usb2="00000000" w:usb3="00000000" w:csb0="0000009F" w:csb1="00000000"/>
  </w:font>
  <w:font w:name="Andale Sans UI">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NimbusRoman">
    <w:altName w:val="Times New Roman"/>
    <w:charset w:val="00"/>
    <w:family w:val="roman"/>
    <w:pitch w:val="variable"/>
    <w:sig w:usb0="00000003" w:usb1="00000000" w:usb2="00000000" w:usb3="00000000" w:csb0="00000001"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Futura Bk">
    <w:altName w:val="Times New Roman"/>
    <w:panose1 w:val="00000000000000000000"/>
    <w:charset w:val="EE"/>
    <w:family w:val="swiss"/>
    <w:notTrueType/>
    <w:pitch w:val="variable"/>
    <w:sig w:usb0="00000007" w:usb1="00000000" w:usb2="00000000" w:usb3="00000000" w:csb0="00000003" w:csb1="00000000"/>
  </w:font>
  <w:font w:name="PMingLiU">
    <w:altName w:val="新細明體"/>
    <w:panose1 w:val="02020500000000000000"/>
    <w:charset w:val="88"/>
    <w:family w:val="roman"/>
    <w:pitch w:val="variable"/>
    <w:sig w:usb0="A00002FF" w:usb1="28CFFCFA" w:usb2="00000016" w:usb3="00000000" w:csb0="00100001" w:csb1="00000000"/>
  </w:font>
  <w:font w:name="MS ??">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Futura Lt">
    <w:altName w:val="Arial"/>
    <w:charset w:val="EE"/>
    <w:family w:val="swiss"/>
    <w:pitch w:val="variable"/>
    <w:sig w:usb0="00000001"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charset w:val="00"/>
    <w:family w:val="swiss"/>
    <w:pitch w:val="default"/>
    <w:sig w:usb0="00000003" w:usb1="00000000" w:usb2="00000000" w:usb3="00000000" w:csb0="00000001" w:csb1="00000000"/>
  </w:font>
  <w:font w:name="CourierNewPSMT">
    <w:altName w:val="Arial"/>
    <w:panose1 w:val="00000000000000000000"/>
    <w:charset w:val="00"/>
    <w:family w:val="moder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2763138"/>
      <w:docPartObj>
        <w:docPartGallery w:val="Page Numbers (Bottom of Page)"/>
        <w:docPartUnique/>
      </w:docPartObj>
    </w:sdtPr>
    <w:sdtEndPr>
      <w:rPr>
        <w:sz w:val="16"/>
        <w:szCs w:val="16"/>
      </w:rPr>
    </w:sdtEndPr>
    <w:sdtContent>
      <w:p w14:paraId="15B4C187" w14:textId="57E752F9" w:rsidR="00105635" w:rsidRPr="00164AE9" w:rsidRDefault="00105635" w:rsidP="00164AE9">
        <w:pPr>
          <w:pStyle w:val="Zpat"/>
          <w:tabs>
            <w:tab w:val="clear" w:pos="9406"/>
            <w:tab w:val="left" w:pos="8080"/>
          </w:tabs>
          <w:jc w:val="left"/>
          <w:rPr>
            <w:sz w:val="16"/>
            <w:szCs w:val="16"/>
          </w:rPr>
        </w:pPr>
        <w:r w:rsidRPr="00164AE9">
          <w:rPr>
            <w:sz w:val="16"/>
            <w:szCs w:val="16"/>
          </w:rPr>
          <w:fldChar w:fldCharType="begin"/>
        </w:r>
        <w:r w:rsidRPr="00164AE9">
          <w:rPr>
            <w:sz w:val="16"/>
            <w:szCs w:val="16"/>
          </w:rPr>
          <w:instrText xml:space="preserve"> FILENAME  \* Lower  \* MERGEFORMAT </w:instrText>
        </w:r>
        <w:r w:rsidRPr="00164AE9">
          <w:rPr>
            <w:sz w:val="16"/>
            <w:szCs w:val="16"/>
          </w:rPr>
          <w:fldChar w:fldCharType="separate"/>
        </w:r>
        <w:r>
          <w:rPr>
            <w:noProof/>
            <w:sz w:val="16"/>
            <w:szCs w:val="16"/>
          </w:rPr>
          <w:t>s8_7.1_rpi_fs_celk_navrhu_ries-dfs.docx</w:t>
        </w:r>
        <w:r w:rsidRPr="00164AE9">
          <w:rPr>
            <w:sz w:val="16"/>
            <w:szCs w:val="16"/>
          </w:rPr>
          <w:fldChar w:fldCharType="end"/>
        </w:r>
        <w:r w:rsidRPr="00164AE9">
          <w:rPr>
            <w:noProof/>
            <w:sz w:val="16"/>
            <w:szCs w:val="16"/>
            <w:lang w:val="cs-CZ" w:eastAsia="cs-CZ"/>
          </w:rPr>
          <mc:AlternateContent>
            <mc:Choice Requires="wps">
              <w:drawing>
                <wp:anchor distT="0" distB="0" distL="114300" distR="114300" simplePos="0" relativeHeight="251661312" behindDoc="0" locked="0" layoutInCell="1" allowOverlap="1" wp14:anchorId="005C17E8" wp14:editId="125765A0">
                  <wp:simplePos x="0" y="0"/>
                  <wp:positionH relativeFrom="column">
                    <wp:posOffset>-105410</wp:posOffset>
                  </wp:positionH>
                  <wp:positionV relativeFrom="paragraph">
                    <wp:posOffset>186386</wp:posOffset>
                  </wp:positionV>
                  <wp:extent cx="5829935" cy="0"/>
                  <wp:effectExtent l="0" t="0" r="18415" b="19050"/>
                  <wp:wrapNone/>
                  <wp:docPr id="4" name="Rovná spojnica 4"/>
                  <wp:cNvGraphicFramePr/>
                  <a:graphic xmlns:a="http://schemas.openxmlformats.org/drawingml/2006/main">
                    <a:graphicData uri="http://schemas.microsoft.com/office/word/2010/wordprocessingShape">
                      <wps:wsp>
                        <wps:cNvCnPr/>
                        <wps:spPr>
                          <a:xfrm>
                            <a:off x="0" y="0"/>
                            <a:ext cx="58299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2DA5C6" id="Rovná spojnica 4"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3pt,14.7pt" to="450.7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" strokecolor="#4579b8 [3044]"/>
              </w:pict>
            </mc:Fallback>
          </mc:AlternateContent>
        </w:r>
        <w:r w:rsidRPr="00164AE9">
          <w:rPr>
            <w:sz w:val="16"/>
            <w:szCs w:val="16"/>
          </w:rPr>
          <w:t xml:space="preserve"> </w:t>
        </w:r>
        <w:r>
          <w:rPr>
            <w:sz w:val="16"/>
            <w:szCs w:val="16"/>
          </w:rPr>
          <w:tab/>
        </w:r>
        <w:r>
          <w:rPr>
            <w:sz w:val="16"/>
            <w:szCs w:val="16"/>
          </w:rPr>
          <w:tab/>
        </w:r>
        <w:r w:rsidRPr="00164AE9">
          <w:rPr>
            <w:sz w:val="16"/>
            <w:szCs w:val="16"/>
          </w:rPr>
          <w:t xml:space="preserve">Strana </w:t>
        </w:r>
        <w:r w:rsidRPr="00164AE9">
          <w:rPr>
            <w:sz w:val="16"/>
            <w:szCs w:val="16"/>
          </w:rPr>
          <w:fldChar w:fldCharType="begin"/>
        </w:r>
        <w:r w:rsidRPr="00164AE9">
          <w:rPr>
            <w:sz w:val="16"/>
            <w:szCs w:val="16"/>
          </w:rPr>
          <w:instrText>PAGE   \* MERGEFORMAT</w:instrText>
        </w:r>
        <w:r w:rsidRPr="00164AE9">
          <w:rPr>
            <w:sz w:val="16"/>
            <w:szCs w:val="16"/>
          </w:rPr>
          <w:fldChar w:fldCharType="separate"/>
        </w:r>
        <w:r w:rsidR="007840EC">
          <w:rPr>
            <w:noProof/>
            <w:sz w:val="16"/>
            <w:szCs w:val="16"/>
          </w:rPr>
          <w:t>101</w:t>
        </w:r>
        <w:r w:rsidRPr="00164AE9">
          <w:rPr>
            <w:sz w:val="16"/>
            <w:szCs w:val="16"/>
          </w:rPr>
          <w:fldChar w:fldCharType="end"/>
        </w:r>
      </w:p>
    </w:sdtContent>
  </w:sdt>
  <w:p w14:paraId="1832B06E" w14:textId="16C73BB5" w:rsidR="00105635" w:rsidRDefault="00105635" w:rsidP="00487AAF">
    <w:pPr>
      <w:pStyle w:val="WW-BodyTextIndent2"/>
      <w:tabs>
        <w:tab w:val="center" w:pos="5400"/>
        <w:tab w:val="right" w:pos="7920"/>
      </w:tabs>
      <w:ind w:hanging="1080"/>
    </w:pPr>
    <w:r>
      <w:rPr>
        <w:noProof/>
        <w:lang w:val="cs-CZ" w:eastAsia="cs-CZ"/>
      </w:rPr>
      <w:drawing>
        <wp:inline distT="0" distB="0" distL="0" distR="0" wp14:anchorId="7ED3090D" wp14:editId="2AB9ADD3">
          <wp:extent cx="5650865" cy="657916"/>
          <wp:effectExtent l="0" t="0" r="6985" b="8890"/>
          <wp:docPr id="2" name="Obrázok 5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0865" cy="657916"/>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DFAAE" w14:textId="77777777" w:rsidR="00105635" w:rsidRDefault="00105635" w:rsidP="00FD4A43">
    <w:pPr>
      <w:pStyle w:val="WW-BodyTextIndent2"/>
      <w:ind w:left="0"/>
      <w:jc w:val="left"/>
      <w:rPr>
        <w:noProof/>
        <w:lang w:eastAsia="sk-SK"/>
      </w:rPr>
    </w:pPr>
    <w:r>
      <w:rPr>
        <w:noProof/>
        <w:lang w:eastAsia="sk-SK"/>
      </w:rPr>
      <w:t xml:space="preserve"> </w:t>
    </w:r>
  </w:p>
  <w:p w14:paraId="700512B7" w14:textId="31D69FCE" w:rsidR="00105635" w:rsidRDefault="00105635" w:rsidP="00FD4A43">
    <w:pPr>
      <w:pStyle w:val="WW-BodyTextIndent2"/>
      <w:ind w:left="0"/>
      <w:jc w:val="left"/>
      <w:rPr>
        <w:noProof/>
        <w:lang w:eastAsia="sk-SK"/>
      </w:rPr>
    </w:pPr>
    <w:r>
      <w:rPr>
        <w:noProof/>
        <w:lang w:val="cs-CZ" w:eastAsia="cs-CZ"/>
      </w:rPr>
      <mc:AlternateContent>
        <mc:Choice Requires="wps">
          <w:drawing>
            <wp:anchor distT="0" distB="0" distL="114300" distR="114300" simplePos="0" relativeHeight="251656192" behindDoc="0" locked="0" layoutInCell="1" allowOverlap="1" wp14:anchorId="5CE3565E" wp14:editId="3C44B526">
              <wp:simplePos x="0" y="0"/>
              <wp:positionH relativeFrom="column">
                <wp:posOffset>-95695</wp:posOffset>
              </wp:positionH>
              <wp:positionV relativeFrom="paragraph">
                <wp:posOffset>-9402</wp:posOffset>
              </wp:positionV>
              <wp:extent cx="5830546" cy="0"/>
              <wp:effectExtent l="0" t="0" r="18415" b="19050"/>
              <wp:wrapNone/>
              <wp:docPr id="3" name="Rovná spojnica 3"/>
              <wp:cNvGraphicFramePr/>
              <a:graphic xmlns:a="http://schemas.openxmlformats.org/drawingml/2006/main">
                <a:graphicData uri="http://schemas.microsoft.com/office/word/2010/wordprocessingShape">
                  <wps:wsp>
                    <wps:cNvCnPr/>
                    <wps:spPr>
                      <a:xfrm>
                        <a:off x="0" y="0"/>
                        <a:ext cx="583054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41438D" id="Rovná spojnica 3" o:spid="_x0000_s1026" style="position:absolute;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5pt,-.75pt" to="451.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" strokecolor="#4579b8 [3044]"/>
          </w:pict>
        </mc:Fallback>
      </mc:AlternateContent>
    </w:r>
    <w:r>
      <w:rPr>
        <w:noProof/>
        <w:lang w:val="cs-CZ" w:eastAsia="cs-CZ"/>
      </w:rPr>
      <w:drawing>
        <wp:inline distT="0" distB="0" distL="0" distR="0" wp14:anchorId="084CAAE3" wp14:editId="6A228732">
          <wp:extent cx="5650865" cy="657860"/>
          <wp:effectExtent l="0" t="0" r="6985" b="8890"/>
          <wp:docPr id="6" name="Obrázok 5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0865" cy="65786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274F1C" w14:textId="77777777" w:rsidR="00B67AF8" w:rsidRDefault="00B67AF8">
      <w:r>
        <w:separator/>
      </w:r>
    </w:p>
  </w:footnote>
  <w:footnote w:type="continuationSeparator" w:id="0">
    <w:p w14:paraId="3C8C8CDD" w14:textId="77777777" w:rsidR="00B67AF8" w:rsidRDefault="00B67AF8">
      <w:r>
        <w:continuationSeparator/>
      </w:r>
    </w:p>
  </w:footnote>
  <w:footnote w:id="1">
    <w:p w14:paraId="0EADBBE1" w14:textId="77777777" w:rsidR="00105635" w:rsidRDefault="00105635" w:rsidP="00D36A38">
      <w:pPr>
        <w:pStyle w:val="Textpoznpodarou"/>
      </w:pPr>
      <w:r>
        <w:rPr>
          <w:rStyle w:val="Znakapoznpodarou"/>
        </w:rPr>
        <w:footnoteRef/>
      </w:r>
      <w:r>
        <w:t xml:space="preserve"> </w:t>
      </w:r>
      <w:hyperlink r:id="rId1" w:history="1">
        <w:r w:rsidRPr="00D422EB">
          <w:rPr>
            <w:rStyle w:val="Hypertextovodkaz"/>
          </w:rPr>
          <w:t>https://www.fgdc.gov/metadata/geospatial-metadata-standards</w:t>
        </w:r>
      </w:hyperlink>
      <w:r>
        <w:t xml:space="preserve"> </w:t>
      </w:r>
    </w:p>
  </w:footnote>
  <w:footnote w:id="2">
    <w:p w14:paraId="3A0D5C63" w14:textId="77777777" w:rsidR="00105635" w:rsidRDefault="00105635" w:rsidP="00D36A38">
      <w:pPr>
        <w:pStyle w:val="Textpoznpodarou"/>
      </w:pPr>
      <w:r>
        <w:rPr>
          <w:rStyle w:val="Znakapoznpodarou"/>
        </w:rPr>
        <w:footnoteRef/>
      </w:r>
      <w:r>
        <w:t xml:space="preserve"> </w:t>
      </w:r>
      <w:hyperlink r:id="rId2" w:history="1">
        <w:r w:rsidRPr="00D422EB">
          <w:rPr>
            <w:rStyle w:val="Hypertextovodkaz"/>
          </w:rPr>
          <w:t>http://www.anzlic.gov.au/__data/assets/pdf_file/0003/47316/ANZLIC_Metadata_Profile_v1.1.pdf</w:t>
        </w:r>
      </w:hyperlink>
      <w:r>
        <w:t xml:space="preserve"> </w:t>
      </w:r>
    </w:p>
  </w:footnote>
  <w:footnote w:id="3">
    <w:p w14:paraId="2D9E1DE7" w14:textId="77777777" w:rsidR="00105635" w:rsidRDefault="00105635" w:rsidP="00D36A38">
      <w:pPr>
        <w:pStyle w:val="Textpoznpodarou"/>
      </w:pPr>
      <w:r>
        <w:rPr>
          <w:rStyle w:val="Znakapoznpodarou"/>
        </w:rPr>
        <w:footnoteRef/>
      </w:r>
      <w:r>
        <w:t xml:space="preserve"> </w:t>
      </w:r>
      <w:hyperlink r:id="rId3" w:history="1">
        <w:r w:rsidRPr="00D422EB">
          <w:rPr>
            <w:rStyle w:val="Hypertextovodkaz"/>
          </w:rPr>
          <w:t>http://www.geonovum.nl/sites/default/files/Nederlands%20metadata%20profiel%20op%20ISO%2019115%20voor%20geografie%20-%20v1.3.1%20def.pdf</w:t>
        </w:r>
      </w:hyperlink>
      <w:r>
        <w:t xml:space="preserve"> </w:t>
      </w:r>
    </w:p>
  </w:footnote>
  <w:footnote w:id="4">
    <w:p w14:paraId="25EDFBE3" w14:textId="77777777" w:rsidR="00105635" w:rsidRDefault="00105635" w:rsidP="00D36A38">
      <w:pPr>
        <w:pStyle w:val="Textpoznpodarou"/>
      </w:pPr>
      <w:r>
        <w:rPr>
          <w:rStyle w:val="Znakapoznpodarou"/>
        </w:rPr>
        <w:footnoteRef/>
      </w:r>
      <w:r>
        <w:t xml:space="preserve"> </w:t>
      </w:r>
      <w:hyperlink r:id="rId4" w:history="1">
        <w:r w:rsidRPr="00D422EB">
          <w:rPr>
            <w:rStyle w:val="Hypertextovodkaz"/>
          </w:rPr>
          <w:t>http://www.smhi.se/polopoly_fs/1.19075!/ECDS%20Metadataprofil%202%201.pdf</w:t>
        </w:r>
      </w:hyperlink>
      <w:r>
        <w:t xml:space="preserve"> </w:t>
      </w:r>
    </w:p>
  </w:footnote>
  <w:footnote w:id="5">
    <w:p w14:paraId="35E50C8E" w14:textId="77777777" w:rsidR="00105635" w:rsidRDefault="00105635" w:rsidP="00D36A38">
      <w:pPr>
        <w:pStyle w:val="Textpoznpodarou"/>
      </w:pPr>
      <w:r>
        <w:rPr>
          <w:rStyle w:val="Znakapoznpodarou"/>
        </w:rPr>
        <w:footnoteRef/>
      </w:r>
      <w:r>
        <w:t xml:space="preserve"> </w:t>
      </w:r>
      <w:hyperlink r:id="rId5" w:history="1">
        <w:r w:rsidRPr="00D422EB">
          <w:rPr>
            <w:rStyle w:val="Hypertextovodkaz"/>
          </w:rPr>
          <w:t>http://www.nipp.hr/UserDocsImages/Croatian%20national%20metadata%20profile_draft.pdf</w:t>
        </w:r>
      </w:hyperlink>
      <w:r>
        <w:t xml:space="preserve"> </w:t>
      </w:r>
    </w:p>
  </w:footnote>
  <w:footnote w:id="6">
    <w:p w14:paraId="2F1F7C4D" w14:textId="77777777" w:rsidR="00105635" w:rsidRDefault="00105635" w:rsidP="00D36A38">
      <w:pPr>
        <w:pStyle w:val="Textpoznpodarou"/>
      </w:pPr>
      <w:r>
        <w:rPr>
          <w:rStyle w:val="Znakapoznpodarou"/>
        </w:rPr>
        <w:footnoteRef/>
      </w:r>
      <w:r>
        <w:t xml:space="preserve"> </w:t>
      </w:r>
      <w:hyperlink r:id="rId6" w:history="1">
        <w:r w:rsidRPr="00D422EB">
          <w:rPr>
            <w:rStyle w:val="Hypertextovodkaz"/>
          </w:rPr>
          <w:t>http://inspire.gov.cz/sites/default/files/documents/Metadatovy_profil_CR_v2.0.pdf</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F25ED" w14:textId="03990428" w:rsidR="00105635" w:rsidRDefault="00105635" w:rsidP="00795C33">
    <w:pPr>
      <w:pStyle w:val="Textpoznpodarou"/>
      <w:spacing w:after="0"/>
      <w:jc w:val="left"/>
      <w:rPr>
        <w:rFonts w:cs="Arial"/>
        <w:color w:val="808080" w:themeColor="background1" w:themeShade="80"/>
        <w:sz w:val="18"/>
        <w:szCs w:val="18"/>
      </w:rPr>
    </w:pPr>
    <w:r>
      <w:rPr>
        <w:noProof/>
        <w:lang w:val="cs-CZ" w:eastAsia="cs-CZ"/>
      </w:rPr>
      <w:drawing>
        <wp:inline distT="0" distB="0" distL="0" distR="0" wp14:anchorId="20413299" wp14:editId="6E34E25D">
          <wp:extent cx="5650865" cy="710875"/>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50865" cy="710875"/>
                  </a:xfrm>
                  <a:prstGeom prst="rect">
                    <a:avLst/>
                  </a:prstGeom>
                </pic:spPr>
              </pic:pic>
            </a:graphicData>
          </a:graphic>
        </wp:inline>
      </w:drawing>
    </w:r>
  </w:p>
  <w:p w14:paraId="4E3EB53C" w14:textId="77777777" w:rsidR="00105635" w:rsidRDefault="00105635" w:rsidP="00795C33">
    <w:pPr>
      <w:pStyle w:val="Textpoznpodarou"/>
      <w:spacing w:after="0"/>
      <w:jc w:val="left"/>
      <w:rPr>
        <w:rFonts w:cs="Arial"/>
        <w:color w:val="808080" w:themeColor="background1" w:themeShade="80"/>
        <w:sz w:val="18"/>
        <w:szCs w:val="18"/>
      </w:rPr>
    </w:pP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4110"/>
      <w:gridCol w:w="993"/>
      <w:gridCol w:w="2268"/>
    </w:tblGrid>
    <w:tr w:rsidR="00105635" w:rsidRPr="00952FBF" w14:paraId="2A800353" w14:textId="77777777" w:rsidTr="003117D0">
      <w:tc>
        <w:tcPr>
          <w:tcW w:w="1702" w:type="dxa"/>
          <w:tcBorders>
            <w:top w:val="single" w:sz="4" w:space="0" w:color="auto"/>
            <w:left w:val="single" w:sz="4" w:space="0" w:color="auto"/>
            <w:bottom w:val="single" w:sz="4" w:space="0" w:color="auto"/>
            <w:right w:val="single" w:sz="4" w:space="0" w:color="auto"/>
          </w:tcBorders>
          <w:shd w:val="clear" w:color="auto" w:fill="143C8A"/>
          <w:hideMark/>
        </w:tcPr>
        <w:p w14:paraId="5094D98B" w14:textId="77777777" w:rsidR="00105635" w:rsidRPr="00164AE9" w:rsidRDefault="00105635" w:rsidP="00780CC3">
          <w:pPr>
            <w:pStyle w:val="Bezmezer"/>
            <w:spacing w:before="40" w:after="40"/>
            <w:rPr>
              <w:rFonts w:ascii="Arial" w:hAnsi="Arial" w:cs="Arial"/>
              <w:b/>
              <w:color w:val="FFFFFF" w:themeColor="background1"/>
              <w:sz w:val="16"/>
              <w:szCs w:val="16"/>
            </w:rPr>
          </w:pPr>
          <w:r w:rsidRPr="00164AE9">
            <w:rPr>
              <w:rFonts w:ascii="Arial" w:hAnsi="Arial" w:cs="Arial"/>
              <w:b/>
              <w:color w:val="FFFFFF" w:themeColor="background1"/>
              <w:sz w:val="16"/>
              <w:szCs w:val="16"/>
            </w:rPr>
            <w:t>Projekt</w:t>
          </w:r>
        </w:p>
      </w:tc>
      <w:tc>
        <w:tcPr>
          <w:tcW w:w="4110" w:type="dxa"/>
          <w:tcBorders>
            <w:top w:val="single" w:sz="4" w:space="0" w:color="auto"/>
            <w:left w:val="single" w:sz="4" w:space="0" w:color="auto"/>
            <w:bottom w:val="single" w:sz="4" w:space="0" w:color="auto"/>
            <w:right w:val="single" w:sz="4" w:space="0" w:color="auto"/>
          </w:tcBorders>
          <w:hideMark/>
        </w:tcPr>
        <w:p w14:paraId="796A8608" w14:textId="77777777" w:rsidR="00105635" w:rsidRPr="00164AE9" w:rsidRDefault="00105635" w:rsidP="00780CC3">
          <w:pPr>
            <w:pStyle w:val="Bezmezer"/>
            <w:spacing w:before="40" w:after="40"/>
            <w:rPr>
              <w:rFonts w:ascii="Arial" w:hAnsi="Arial" w:cs="Arial"/>
              <w:b/>
              <w:sz w:val="16"/>
              <w:szCs w:val="16"/>
            </w:rPr>
          </w:pPr>
          <w:hyperlink r:id="rId2" w:history="1">
            <w:r w:rsidRPr="00164AE9">
              <w:rPr>
                <w:rFonts w:ascii="Arial" w:hAnsi="Arial" w:cs="Arial"/>
                <w:b/>
                <w:sz w:val="16"/>
                <w:szCs w:val="16"/>
              </w:rPr>
              <w:t>Register priestorových informácií</w:t>
            </w:r>
          </w:hyperlink>
        </w:p>
      </w:tc>
      <w:tc>
        <w:tcPr>
          <w:tcW w:w="993" w:type="dxa"/>
          <w:tcBorders>
            <w:top w:val="single" w:sz="4" w:space="0" w:color="auto"/>
            <w:left w:val="single" w:sz="4" w:space="0" w:color="auto"/>
            <w:bottom w:val="single" w:sz="4" w:space="0" w:color="auto"/>
            <w:right w:val="single" w:sz="4" w:space="0" w:color="auto"/>
          </w:tcBorders>
          <w:shd w:val="clear" w:color="auto" w:fill="143C8A"/>
          <w:hideMark/>
        </w:tcPr>
        <w:p w14:paraId="06A4C743" w14:textId="77777777" w:rsidR="00105635" w:rsidRPr="00164AE9" w:rsidRDefault="00105635" w:rsidP="00780CC3">
          <w:pPr>
            <w:pStyle w:val="Bezmezer"/>
            <w:spacing w:before="40" w:after="40"/>
            <w:rPr>
              <w:rFonts w:ascii="Arial" w:hAnsi="Arial" w:cs="Arial"/>
              <w:b/>
              <w:color w:val="FFFFFF" w:themeColor="background1"/>
              <w:sz w:val="16"/>
              <w:szCs w:val="16"/>
            </w:rPr>
          </w:pPr>
          <w:r w:rsidRPr="00164AE9">
            <w:rPr>
              <w:rFonts w:ascii="Arial" w:hAnsi="Arial" w:cs="Arial"/>
              <w:b/>
              <w:color w:val="FFFFFF" w:themeColor="background1"/>
              <w:sz w:val="16"/>
              <w:szCs w:val="16"/>
            </w:rPr>
            <w:t>ITMS kód</w:t>
          </w:r>
        </w:p>
      </w:tc>
      <w:tc>
        <w:tcPr>
          <w:tcW w:w="2268" w:type="dxa"/>
          <w:tcBorders>
            <w:top w:val="single" w:sz="4" w:space="0" w:color="auto"/>
            <w:left w:val="single" w:sz="4" w:space="0" w:color="auto"/>
            <w:bottom w:val="single" w:sz="4" w:space="0" w:color="auto"/>
            <w:right w:val="single" w:sz="4" w:space="0" w:color="auto"/>
          </w:tcBorders>
        </w:tcPr>
        <w:p w14:paraId="7A7D0D9C" w14:textId="77777777" w:rsidR="00105635" w:rsidRPr="00164AE9" w:rsidRDefault="00105635" w:rsidP="00780CC3">
          <w:pPr>
            <w:pStyle w:val="Bezmezer"/>
            <w:spacing w:before="40" w:after="40"/>
            <w:rPr>
              <w:rFonts w:ascii="Arial" w:hAnsi="Arial" w:cs="Arial"/>
              <w:sz w:val="16"/>
              <w:szCs w:val="16"/>
            </w:rPr>
          </w:pPr>
          <w:r w:rsidRPr="00164AE9">
            <w:rPr>
              <w:rFonts w:ascii="Arial" w:hAnsi="Arial" w:cs="Arial"/>
              <w:sz w:val="16"/>
              <w:szCs w:val="16"/>
            </w:rPr>
            <w:t>21110120051</w:t>
          </w:r>
        </w:p>
      </w:tc>
    </w:tr>
    <w:tr w:rsidR="00105635" w:rsidRPr="00952FBF" w14:paraId="2C396D48" w14:textId="77777777" w:rsidTr="00780CC3">
      <w:tc>
        <w:tcPr>
          <w:tcW w:w="1702" w:type="dxa"/>
          <w:tcBorders>
            <w:top w:val="single" w:sz="4" w:space="0" w:color="auto"/>
            <w:left w:val="single" w:sz="4" w:space="0" w:color="auto"/>
            <w:bottom w:val="single" w:sz="4" w:space="0" w:color="auto"/>
            <w:right w:val="single" w:sz="4" w:space="0" w:color="auto"/>
          </w:tcBorders>
          <w:shd w:val="clear" w:color="auto" w:fill="143C8A"/>
          <w:hideMark/>
        </w:tcPr>
        <w:p w14:paraId="0C0C3F21" w14:textId="77777777" w:rsidR="00105635" w:rsidRPr="00164AE9" w:rsidRDefault="00105635" w:rsidP="00780CC3">
          <w:pPr>
            <w:pStyle w:val="Bezmezer"/>
            <w:spacing w:before="40" w:after="40"/>
            <w:rPr>
              <w:rFonts w:ascii="Arial" w:hAnsi="Arial" w:cs="Arial"/>
              <w:b/>
              <w:color w:val="FFFFFF" w:themeColor="background1"/>
              <w:sz w:val="16"/>
              <w:szCs w:val="16"/>
            </w:rPr>
          </w:pPr>
          <w:r w:rsidRPr="00164AE9">
            <w:rPr>
              <w:rFonts w:ascii="Arial" w:hAnsi="Arial" w:cs="Arial"/>
              <w:b/>
              <w:color w:val="FFFFFF" w:themeColor="background1"/>
              <w:sz w:val="16"/>
              <w:szCs w:val="16"/>
            </w:rPr>
            <w:t>Dokument</w:t>
          </w:r>
        </w:p>
      </w:tc>
      <w:tc>
        <w:tcPr>
          <w:tcW w:w="4110" w:type="dxa"/>
          <w:tcBorders>
            <w:top w:val="single" w:sz="4" w:space="0" w:color="auto"/>
            <w:left w:val="single" w:sz="4" w:space="0" w:color="auto"/>
            <w:bottom w:val="single" w:sz="4" w:space="0" w:color="auto"/>
            <w:right w:val="single" w:sz="4" w:space="0" w:color="auto"/>
          </w:tcBorders>
          <w:vAlign w:val="center"/>
          <w:hideMark/>
        </w:tcPr>
        <w:p w14:paraId="4CDE7C66" w14:textId="6DCD84E3" w:rsidR="00105635" w:rsidRPr="00776753" w:rsidRDefault="00105635" w:rsidP="001E2E60">
          <w:pPr>
            <w:pStyle w:val="Bezmezer"/>
            <w:spacing w:before="40" w:after="40"/>
            <w:rPr>
              <w:rFonts w:ascii="Arial" w:hAnsi="Arial" w:cs="Arial"/>
              <w:sz w:val="16"/>
              <w:szCs w:val="16"/>
            </w:rPr>
          </w:pPr>
          <w:r w:rsidRPr="00776753">
            <w:rPr>
              <w:rFonts w:ascii="Arial" w:hAnsi="Arial" w:cs="Arial"/>
              <w:sz w:val="16"/>
              <w:szCs w:val="18"/>
            </w:rPr>
            <w:t>Funkčná špecifikácia celkového návrhu riešenia - Detailná funkčná špecifikácia</w:t>
          </w:r>
          <w:r>
            <w:rPr>
              <w:rFonts w:ascii="Arial" w:hAnsi="Arial" w:cs="Arial"/>
              <w:sz w:val="16"/>
              <w:szCs w:val="18"/>
            </w:rPr>
            <w:t>, Príloha č.1</w:t>
          </w:r>
        </w:p>
      </w:tc>
      <w:tc>
        <w:tcPr>
          <w:tcW w:w="993" w:type="dxa"/>
          <w:tcBorders>
            <w:top w:val="single" w:sz="4" w:space="0" w:color="auto"/>
            <w:left w:val="single" w:sz="4" w:space="0" w:color="auto"/>
            <w:bottom w:val="single" w:sz="4" w:space="0" w:color="auto"/>
            <w:right w:val="single" w:sz="4" w:space="0" w:color="auto"/>
          </w:tcBorders>
          <w:shd w:val="clear" w:color="auto" w:fill="143C8A"/>
          <w:hideMark/>
        </w:tcPr>
        <w:p w14:paraId="0E5743BA" w14:textId="77777777" w:rsidR="00105635" w:rsidRPr="00164AE9" w:rsidRDefault="00105635" w:rsidP="00780CC3">
          <w:pPr>
            <w:pStyle w:val="Bezmezer"/>
            <w:spacing w:before="40" w:after="40"/>
            <w:rPr>
              <w:rFonts w:ascii="Arial" w:hAnsi="Arial" w:cs="Arial"/>
              <w:sz w:val="16"/>
              <w:szCs w:val="16"/>
            </w:rPr>
          </w:pPr>
          <w:r w:rsidRPr="00164AE9">
            <w:rPr>
              <w:rFonts w:ascii="Arial" w:hAnsi="Arial" w:cs="Arial"/>
              <w:b/>
              <w:color w:val="FFFFFF" w:themeColor="background1"/>
              <w:sz w:val="16"/>
              <w:szCs w:val="16"/>
            </w:rPr>
            <w:t>Ref. číslo</w:t>
          </w:r>
        </w:p>
      </w:tc>
      <w:tc>
        <w:tcPr>
          <w:tcW w:w="2268" w:type="dxa"/>
          <w:tcBorders>
            <w:top w:val="single" w:sz="4" w:space="0" w:color="auto"/>
            <w:left w:val="single" w:sz="4" w:space="0" w:color="auto"/>
            <w:bottom w:val="single" w:sz="4" w:space="0" w:color="auto"/>
            <w:right w:val="single" w:sz="4" w:space="0" w:color="auto"/>
          </w:tcBorders>
        </w:tcPr>
        <w:p w14:paraId="44CDF4E9" w14:textId="666859F3" w:rsidR="00105635" w:rsidRPr="004B4EF2" w:rsidRDefault="00105635" w:rsidP="00776753">
          <w:pPr>
            <w:pStyle w:val="Bezmezer"/>
            <w:spacing w:before="40" w:after="40"/>
            <w:rPr>
              <w:rFonts w:ascii="Arial" w:hAnsi="Arial" w:cs="Arial"/>
              <w:color w:val="FF0000"/>
              <w:sz w:val="16"/>
              <w:szCs w:val="16"/>
            </w:rPr>
          </w:pPr>
          <w:r w:rsidRPr="007474C9">
            <w:rPr>
              <w:rFonts w:ascii="Arial" w:hAnsi="Arial" w:cs="Arial"/>
              <w:sz w:val="16"/>
              <w:szCs w:val="16"/>
            </w:rPr>
            <w:t>S</w:t>
          </w:r>
          <w:r w:rsidRPr="007474C9">
            <w:rPr>
              <w:rFonts w:ascii="Arial" w:hAnsi="Arial" w:cs="Arial"/>
              <w:sz w:val="16"/>
              <w:szCs w:val="16"/>
              <w:lang w:val="en-US"/>
            </w:rPr>
            <w:t>8_</w:t>
          </w:r>
          <w:r w:rsidRPr="007474C9">
            <w:rPr>
              <w:rFonts w:ascii="Arial" w:hAnsi="Arial" w:cs="Arial"/>
              <w:sz w:val="16"/>
              <w:szCs w:val="16"/>
            </w:rPr>
            <w:t>7.1</w:t>
          </w:r>
        </w:p>
      </w:tc>
    </w:tr>
  </w:tbl>
  <w:p w14:paraId="1CC5AB73" w14:textId="77EEC4B5" w:rsidR="00105635" w:rsidRPr="007D5036" w:rsidRDefault="00105635" w:rsidP="009D6E36">
    <w:pPr>
      <w:pStyle w:val="Textpoznpodarou"/>
      <w:tabs>
        <w:tab w:val="left" w:pos="3919"/>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0F00C" w14:textId="38A5AC8A" w:rsidR="00105635" w:rsidRDefault="00105635">
    <w:pPr>
      <w:pStyle w:val="Zhlav"/>
    </w:pPr>
    <w:r>
      <w:rPr>
        <w:noProof/>
        <w:lang w:val="cs-CZ" w:eastAsia="cs-CZ"/>
      </w:rPr>
      <w:drawing>
        <wp:inline distT="0" distB="0" distL="0" distR="0" wp14:anchorId="46D8FC1B" wp14:editId="0D4C66B6">
          <wp:extent cx="5509260" cy="693168"/>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509260" cy="693168"/>
                  </a:xfrm>
                  <a:prstGeom prst="rect">
                    <a:avLst/>
                  </a:prstGeom>
                </pic:spPr>
              </pic:pic>
            </a:graphicData>
          </a:graphic>
        </wp:inline>
      </w:drawing>
    </w:r>
  </w:p>
  <w:p w14:paraId="2B4C6CB6" w14:textId="77777777" w:rsidR="00105635" w:rsidRDefault="00105635" w:rsidP="00FD4A4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93BC17D2"/>
    <w:lvl w:ilvl="0">
      <w:start w:val="1"/>
      <w:numFmt w:val="decimal"/>
      <w:pStyle w:val="slovanseznam3"/>
      <w:lvlText w:val="%1."/>
      <w:lvlJc w:val="left"/>
      <w:pPr>
        <w:tabs>
          <w:tab w:val="num" w:pos="926"/>
        </w:tabs>
        <w:ind w:left="926" w:hanging="360"/>
      </w:pPr>
    </w:lvl>
  </w:abstractNum>
  <w:abstractNum w:abstractNumId="1">
    <w:nsid w:val="FFFFFF7F"/>
    <w:multiLevelType w:val="singleLevel"/>
    <w:tmpl w:val="EBCA60EA"/>
    <w:lvl w:ilvl="0">
      <w:start w:val="1"/>
      <w:numFmt w:val="decimal"/>
      <w:pStyle w:val="slovanseznam2"/>
      <w:lvlText w:val="%1."/>
      <w:lvlJc w:val="left"/>
      <w:pPr>
        <w:tabs>
          <w:tab w:val="num" w:pos="643"/>
        </w:tabs>
        <w:ind w:left="643" w:hanging="360"/>
      </w:pPr>
    </w:lvl>
  </w:abstractNum>
  <w:abstractNum w:abstractNumId="2">
    <w:nsid w:val="FFFFFF88"/>
    <w:multiLevelType w:val="singleLevel"/>
    <w:tmpl w:val="EAC89F82"/>
    <w:lvl w:ilvl="0">
      <w:start w:val="1"/>
      <w:numFmt w:val="decimal"/>
      <w:pStyle w:val="slovanseznam"/>
      <w:lvlText w:val="%1."/>
      <w:lvlJc w:val="left"/>
      <w:pPr>
        <w:tabs>
          <w:tab w:val="num" w:pos="360"/>
        </w:tabs>
        <w:ind w:left="360" w:hanging="360"/>
      </w:pPr>
    </w:lvl>
  </w:abstractNum>
  <w:abstractNum w:abstractNumId="3">
    <w:nsid w:val="00000003"/>
    <w:multiLevelType w:val="singleLevel"/>
    <w:tmpl w:val="6A2A2758"/>
    <w:name w:val="WW8Num18"/>
    <w:lvl w:ilvl="0">
      <w:start w:val="1"/>
      <w:numFmt w:val="decimal"/>
      <w:lvlText w:val="%1./"/>
      <w:lvlJc w:val="left"/>
      <w:pPr>
        <w:tabs>
          <w:tab w:val="num" w:pos="360"/>
        </w:tabs>
        <w:ind w:left="0" w:firstLine="0"/>
      </w:pPr>
      <w:rPr>
        <w:rFonts w:hint="default"/>
      </w:rPr>
    </w:lvl>
  </w:abstractNum>
  <w:abstractNum w:abstractNumId="4">
    <w:nsid w:val="00000004"/>
    <w:multiLevelType w:val="multilevel"/>
    <w:tmpl w:val="00000004"/>
    <w:name w:val="WW8Num293"/>
    <w:lvl w:ilvl="0">
      <w:start w:val="1"/>
      <w:numFmt w:val="bullet"/>
      <w:lvlText w:val="·"/>
      <w:lvlJc w:val="left"/>
      <w:pPr>
        <w:tabs>
          <w:tab w:val="num" w:pos="720"/>
        </w:tabs>
      </w:pPr>
      <w:rPr>
        <w:rFonts w:ascii="Symbol" w:hAnsi="Symbol"/>
      </w:rPr>
    </w:lvl>
    <w:lvl w:ilvl="1">
      <w:start w:val="1"/>
      <w:numFmt w:val="bullet"/>
      <w:lvlText w:val="Ø"/>
      <w:lvlJc w:val="left"/>
      <w:pPr>
        <w:tabs>
          <w:tab w:val="num" w:pos="1069"/>
        </w:tabs>
      </w:pPr>
      <w:rPr>
        <w:rFonts w:ascii="Wingdings" w:hAnsi="Wingdings"/>
      </w:rPr>
    </w:lvl>
    <w:lvl w:ilvl="2">
      <w:start w:val="1"/>
      <w:numFmt w:val="bullet"/>
      <w:lvlText w:val="§"/>
      <w:lvlJc w:val="left"/>
      <w:pPr>
        <w:tabs>
          <w:tab w:val="num" w:pos="1789"/>
        </w:tabs>
      </w:pPr>
      <w:rPr>
        <w:rFonts w:ascii="Wingdings" w:hAnsi="Wingdings"/>
      </w:rPr>
    </w:lvl>
    <w:lvl w:ilvl="3">
      <w:start w:val="1"/>
      <w:numFmt w:val="bullet"/>
      <w:lvlText w:val="·"/>
      <w:lvlJc w:val="left"/>
      <w:pPr>
        <w:tabs>
          <w:tab w:val="num" w:pos="2509"/>
        </w:tabs>
      </w:pPr>
      <w:rPr>
        <w:rFonts w:ascii="Symbol" w:hAnsi="Symbol"/>
      </w:rPr>
    </w:lvl>
    <w:lvl w:ilvl="4">
      <w:start w:val="1"/>
      <w:numFmt w:val="bullet"/>
      <w:lvlText w:val="o"/>
      <w:lvlJc w:val="left"/>
      <w:pPr>
        <w:tabs>
          <w:tab w:val="num" w:pos="3229"/>
        </w:tabs>
      </w:pPr>
      <w:rPr>
        <w:rFonts w:ascii="Courier New" w:hAnsi="Courier New"/>
      </w:rPr>
    </w:lvl>
    <w:lvl w:ilvl="5">
      <w:start w:val="1"/>
      <w:numFmt w:val="bullet"/>
      <w:lvlText w:val="§"/>
      <w:lvlJc w:val="left"/>
      <w:pPr>
        <w:tabs>
          <w:tab w:val="num" w:pos="3949"/>
        </w:tabs>
      </w:pPr>
      <w:rPr>
        <w:rFonts w:ascii="Wingdings" w:hAnsi="Wingdings"/>
      </w:rPr>
    </w:lvl>
    <w:lvl w:ilvl="6">
      <w:start w:val="1"/>
      <w:numFmt w:val="bullet"/>
      <w:lvlText w:val="·"/>
      <w:lvlJc w:val="left"/>
      <w:pPr>
        <w:tabs>
          <w:tab w:val="num" w:pos="4669"/>
        </w:tabs>
      </w:pPr>
      <w:rPr>
        <w:rFonts w:ascii="Symbol" w:hAnsi="Symbol"/>
      </w:rPr>
    </w:lvl>
    <w:lvl w:ilvl="7">
      <w:start w:val="1"/>
      <w:numFmt w:val="bullet"/>
      <w:lvlText w:val="o"/>
      <w:lvlJc w:val="left"/>
      <w:pPr>
        <w:tabs>
          <w:tab w:val="num" w:pos="5389"/>
        </w:tabs>
      </w:pPr>
      <w:rPr>
        <w:rFonts w:ascii="Courier New" w:hAnsi="Courier New"/>
      </w:rPr>
    </w:lvl>
    <w:lvl w:ilvl="8">
      <w:start w:val="1"/>
      <w:numFmt w:val="bullet"/>
      <w:lvlText w:val="§"/>
      <w:lvlJc w:val="left"/>
      <w:pPr>
        <w:tabs>
          <w:tab w:val="num" w:pos="6109"/>
        </w:tabs>
      </w:pPr>
      <w:rPr>
        <w:rFonts w:ascii="Wingdings" w:hAnsi="Wingdings"/>
      </w:rPr>
    </w:lvl>
  </w:abstractNum>
  <w:abstractNum w:abstractNumId="5">
    <w:nsid w:val="00000005"/>
    <w:multiLevelType w:val="singleLevel"/>
    <w:tmpl w:val="00000005"/>
    <w:name w:val="WW8Num439"/>
    <w:lvl w:ilvl="0">
      <w:start w:val="1"/>
      <w:numFmt w:val="bullet"/>
      <w:lvlText w:val="·"/>
      <w:lvlJc w:val="left"/>
      <w:pPr>
        <w:tabs>
          <w:tab w:val="num" w:pos="720"/>
        </w:tabs>
      </w:pPr>
      <w:rPr>
        <w:rFonts w:ascii="Symbol" w:hAnsi="Symbol"/>
      </w:rPr>
    </w:lvl>
  </w:abstractNum>
  <w:abstractNum w:abstractNumId="6">
    <w:nsid w:val="00000006"/>
    <w:multiLevelType w:val="multilevel"/>
    <w:tmpl w:val="FE18A978"/>
    <w:name w:val="WW8Num479"/>
    <w:lvl w:ilvl="0">
      <w:start w:val="1"/>
      <w:numFmt w:val="decimal"/>
      <w:lvlText w:val="%1."/>
      <w:lvlJc w:val="left"/>
      <w:pPr>
        <w:tabs>
          <w:tab w:val="num" w:pos="574"/>
        </w:tabs>
      </w:pPr>
    </w:lvl>
    <w:lvl w:ilvl="1">
      <w:start w:val="1"/>
      <w:numFmt w:val="decimal"/>
      <w:lvlText w:val="%1.%2"/>
      <w:lvlJc w:val="left"/>
      <w:pPr>
        <w:tabs>
          <w:tab w:val="num" w:pos="576"/>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pPr>
    </w:lvl>
    <w:lvl w:ilvl="3">
      <w:start w:val="1"/>
      <w:numFmt w:val="decimal"/>
      <w:lvlText w:val="%1.%2.%3.%4"/>
      <w:lvlJc w:val="left"/>
      <w:pPr>
        <w:tabs>
          <w:tab w:val="num" w:pos="864"/>
        </w:tabs>
      </w:pPr>
    </w:lvl>
    <w:lvl w:ilvl="4">
      <w:start w:val="1"/>
      <w:numFmt w:val="decimal"/>
      <w:lvlText w:val="%1.%2.%3.%4.%5"/>
      <w:lvlJc w:val="left"/>
      <w:pPr>
        <w:tabs>
          <w:tab w:val="num" w:pos="1008"/>
        </w:tabs>
      </w:pPr>
    </w:lvl>
    <w:lvl w:ilvl="5">
      <w:start w:val="1"/>
      <w:numFmt w:val="decimal"/>
      <w:lvlText w:val="%1.%2.%3.%4.%5.%6"/>
      <w:lvlJc w:val="left"/>
      <w:pPr>
        <w:tabs>
          <w:tab w:val="num" w:pos="1152"/>
        </w:tabs>
      </w:pPr>
    </w:lvl>
    <w:lvl w:ilvl="6">
      <w:start w:val="1"/>
      <w:numFmt w:val="decimal"/>
      <w:lvlText w:val="%1.%2.%3.%4.%5.%6.%7"/>
      <w:lvlJc w:val="left"/>
      <w:pPr>
        <w:tabs>
          <w:tab w:val="num" w:pos="1296"/>
        </w:tabs>
      </w:pPr>
    </w:lvl>
    <w:lvl w:ilvl="7">
      <w:start w:val="1"/>
      <w:numFmt w:val="decimal"/>
      <w:lvlText w:val="%1.%2.%3.%4.%5.%6.%7.%8"/>
      <w:lvlJc w:val="left"/>
      <w:pPr>
        <w:tabs>
          <w:tab w:val="num" w:pos="1440"/>
        </w:tabs>
      </w:pPr>
    </w:lvl>
    <w:lvl w:ilvl="8">
      <w:start w:val="1"/>
      <w:numFmt w:val="decimal"/>
      <w:lvlText w:val="%1.%2.%3.%4.%5.%6.%7.%8.%9"/>
      <w:lvlJc w:val="left"/>
      <w:pPr>
        <w:tabs>
          <w:tab w:val="num" w:pos="1584"/>
        </w:tabs>
      </w:pPr>
    </w:lvl>
  </w:abstractNum>
  <w:abstractNum w:abstractNumId="7">
    <w:nsid w:val="00000008"/>
    <w:multiLevelType w:val="singleLevel"/>
    <w:tmpl w:val="00000008"/>
    <w:name w:val="WW8Num23"/>
    <w:lvl w:ilvl="0">
      <w:start w:val="1"/>
      <w:numFmt w:val="bullet"/>
      <w:lvlText w:val=""/>
      <w:lvlJc w:val="left"/>
      <w:pPr>
        <w:tabs>
          <w:tab w:val="num" w:pos="720"/>
        </w:tabs>
        <w:ind w:left="720" w:hanging="360"/>
      </w:pPr>
      <w:rPr>
        <w:rFonts w:ascii="Symbol" w:hAnsi="Symbol"/>
      </w:rPr>
    </w:lvl>
  </w:abstractNum>
  <w:abstractNum w:abstractNumId="8">
    <w:nsid w:val="00000009"/>
    <w:multiLevelType w:val="multilevel"/>
    <w:tmpl w:val="00000009"/>
    <w:name w:val="WW8Num9"/>
    <w:lvl w:ilvl="0">
      <w:start w:val="1"/>
      <w:numFmt w:val="lowerLetter"/>
      <w:lvlText w:val="%1)"/>
      <w:lvlJc w:val="left"/>
      <w:pPr>
        <w:tabs>
          <w:tab w:val="num" w:pos="1429"/>
        </w:tabs>
        <w:ind w:left="1429" w:hanging="360"/>
      </w:pPr>
      <w:rPr>
        <w:color w:val="auto"/>
      </w:rPr>
    </w:lvl>
    <w:lvl w:ilvl="1">
      <w:start w:val="1"/>
      <w:numFmt w:val="lowerLetter"/>
      <w:lvlText w:val="%2)"/>
      <w:lvlJc w:val="left"/>
      <w:pPr>
        <w:tabs>
          <w:tab w:val="num" w:pos="1429"/>
        </w:tabs>
        <w:ind w:left="1429" w:hanging="360"/>
      </w:pPr>
      <w:rPr>
        <w:color w:val="auto"/>
      </w:rPr>
    </w:lvl>
    <w:lvl w:ilvl="2">
      <w:start w:val="1"/>
      <w:numFmt w:val="decimal"/>
      <w:lvlText w:val="%1.%2.%3"/>
      <w:lvlJc w:val="left"/>
      <w:pPr>
        <w:tabs>
          <w:tab w:val="num" w:pos="1789"/>
        </w:tabs>
        <w:ind w:left="1789" w:hanging="720"/>
      </w:pPr>
    </w:lvl>
    <w:lvl w:ilvl="3">
      <w:start w:val="1"/>
      <w:numFmt w:val="decimal"/>
      <w:lvlText w:val="%1.%2.%3.%4"/>
      <w:lvlJc w:val="left"/>
      <w:pPr>
        <w:tabs>
          <w:tab w:val="num" w:pos="1789"/>
        </w:tabs>
        <w:ind w:left="1789" w:hanging="720"/>
      </w:pPr>
    </w:lvl>
    <w:lvl w:ilvl="4">
      <w:start w:val="1"/>
      <w:numFmt w:val="decimal"/>
      <w:lvlText w:val="%1.%2.%3.%4.%5"/>
      <w:lvlJc w:val="left"/>
      <w:pPr>
        <w:tabs>
          <w:tab w:val="num" w:pos="2149"/>
        </w:tabs>
        <w:ind w:left="2149" w:hanging="1080"/>
      </w:pPr>
    </w:lvl>
    <w:lvl w:ilvl="5">
      <w:start w:val="1"/>
      <w:numFmt w:val="decimal"/>
      <w:lvlText w:val="%1.%2.%3.%4.%5.%6"/>
      <w:lvlJc w:val="left"/>
      <w:pPr>
        <w:tabs>
          <w:tab w:val="num" w:pos="2149"/>
        </w:tabs>
        <w:ind w:left="2149" w:hanging="1080"/>
      </w:pPr>
    </w:lvl>
    <w:lvl w:ilvl="6">
      <w:start w:val="1"/>
      <w:numFmt w:val="decimal"/>
      <w:lvlText w:val="%1.%2.%3.%4.%5.%6.%7"/>
      <w:lvlJc w:val="left"/>
      <w:pPr>
        <w:tabs>
          <w:tab w:val="num" w:pos="2509"/>
        </w:tabs>
        <w:ind w:left="2509" w:hanging="1440"/>
      </w:pPr>
    </w:lvl>
    <w:lvl w:ilvl="7">
      <w:start w:val="1"/>
      <w:numFmt w:val="decimal"/>
      <w:lvlText w:val="%1.%2.%3.%4.%5.%6.%7.%8"/>
      <w:lvlJc w:val="left"/>
      <w:pPr>
        <w:tabs>
          <w:tab w:val="num" w:pos="2509"/>
        </w:tabs>
        <w:ind w:left="2509" w:hanging="1440"/>
      </w:pPr>
    </w:lvl>
    <w:lvl w:ilvl="8">
      <w:start w:val="1"/>
      <w:numFmt w:val="decimal"/>
      <w:lvlText w:val="%1.%2.%3.%4.%5.%6.%7.%8.%9"/>
      <w:lvlJc w:val="left"/>
      <w:pPr>
        <w:tabs>
          <w:tab w:val="num" w:pos="2869"/>
        </w:tabs>
        <w:ind w:left="2869" w:hanging="1800"/>
      </w:pPr>
    </w:lvl>
  </w:abstractNum>
  <w:abstractNum w:abstractNumId="9">
    <w:nsid w:val="0000000D"/>
    <w:multiLevelType w:val="multilevel"/>
    <w:tmpl w:val="0000000D"/>
    <w:name w:val="WW8Num13"/>
    <w:lvl w:ilvl="0">
      <w:start w:val="1"/>
      <w:numFmt w:val="lowerLetter"/>
      <w:lvlText w:val="%1)"/>
      <w:lvlJc w:val="left"/>
      <w:pPr>
        <w:tabs>
          <w:tab w:val="num" w:pos="1429"/>
        </w:tabs>
        <w:ind w:left="1429" w:hanging="360"/>
      </w:pPr>
    </w:lvl>
    <w:lvl w:ilvl="1">
      <w:start w:val="1"/>
      <w:numFmt w:val="lowerLetter"/>
      <w:lvlText w:val="%2)"/>
      <w:lvlJc w:val="left"/>
      <w:pPr>
        <w:tabs>
          <w:tab w:val="num" w:pos="1429"/>
        </w:tabs>
        <w:ind w:left="1429" w:hanging="360"/>
      </w:pPr>
    </w:lvl>
    <w:lvl w:ilvl="2">
      <w:start w:val="1"/>
      <w:numFmt w:val="decimal"/>
      <w:lvlText w:val="%1.%2.%3"/>
      <w:lvlJc w:val="left"/>
      <w:pPr>
        <w:tabs>
          <w:tab w:val="num" w:pos="1789"/>
        </w:tabs>
        <w:ind w:left="1789" w:hanging="720"/>
      </w:pPr>
    </w:lvl>
    <w:lvl w:ilvl="3">
      <w:start w:val="1"/>
      <w:numFmt w:val="decimal"/>
      <w:lvlText w:val="%1.%2.%3.%4"/>
      <w:lvlJc w:val="left"/>
      <w:pPr>
        <w:tabs>
          <w:tab w:val="num" w:pos="1789"/>
        </w:tabs>
        <w:ind w:left="1789" w:hanging="720"/>
      </w:pPr>
    </w:lvl>
    <w:lvl w:ilvl="4">
      <w:start w:val="1"/>
      <w:numFmt w:val="decimal"/>
      <w:lvlText w:val="%1.%2.%3.%4.%5"/>
      <w:lvlJc w:val="left"/>
      <w:pPr>
        <w:tabs>
          <w:tab w:val="num" w:pos="2149"/>
        </w:tabs>
        <w:ind w:left="2149" w:hanging="1080"/>
      </w:pPr>
    </w:lvl>
    <w:lvl w:ilvl="5">
      <w:start w:val="1"/>
      <w:numFmt w:val="decimal"/>
      <w:lvlText w:val="%1.%2.%3.%4.%5.%6"/>
      <w:lvlJc w:val="left"/>
      <w:pPr>
        <w:tabs>
          <w:tab w:val="num" w:pos="2149"/>
        </w:tabs>
        <w:ind w:left="2149" w:hanging="1080"/>
      </w:pPr>
    </w:lvl>
    <w:lvl w:ilvl="6">
      <w:start w:val="1"/>
      <w:numFmt w:val="decimal"/>
      <w:lvlText w:val="%1.%2.%3.%4.%5.%6.%7"/>
      <w:lvlJc w:val="left"/>
      <w:pPr>
        <w:tabs>
          <w:tab w:val="num" w:pos="2509"/>
        </w:tabs>
        <w:ind w:left="2509" w:hanging="1440"/>
      </w:pPr>
    </w:lvl>
    <w:lvl w:ilvl="7">
      <w:start w:val="1"/>
      <w:numFmt w:val="decimal"/>
      <w:lvlText w:val="%1.%2.%3.%4.%5.%6.%7.%8"/>
      <w:lvlJc w:val="left"/>
      <w:pPr>
        <w:tabs>
          <w:tab w:val="num" w:pos="2509"/>
        </w:tabs>
        <w:ind w:left="2509" w:hanging="1440"/>
      </w:pPr>
    </w:lvl>
    <w:lvl w:ilvl="8">
      <w:start w:val="1"/>
      <w:numFmt w:val="decimal"/>
      <w:lvlText w:val="%1.%2.%3.%4.%5.%6.%7.%8.%9"/>
      <w:lvlJc w:val="left"/>
      <w:pPr>
        <w:tabs>
          <w:tab w:val="num" w:pos="2869"/>
        </w:tabs>
        <w:ind w:left="2869" w:hanging="1800"/>
      </w:pPr>
    </w:lvl>
  </w:abstractNum>
  <w:abstractNum w:abstractNumId="10">
    <w:nsid w:val="03602334"/>
    <w:multiLevelType w:val="hybridMultilevel"/>
    <w:tmpl w:val="6C64AEC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1">
    <w:nsid w:val="05D7317E"/>
    <w:multiLevelType w:val="hybridMultilevel"/>
    <w:tmpl w:val="B3B6CD84"/>
    <w:name w:val="WW8Num494"/>
    <w:lvl w:ilvl="0" w:tplc="E4ECF34C">
      <w:start w:val="1"/>
      <w:numFmt w:val="bullet"/>
      <w:pStyle w:val="StyleListBulletNotBold"/>
      <w:lvlText w:val=""/>
      <w:lvlJc w:val="left"/>
      <w:pPr>
        <w:tabs>
          <w:tab w:val="num" w:pos="720"/>
        </w:tabs>
        <w:ind w:left="720" w:hanging="360"/>
      </w:pPr>
      <w:rPr>
        <w:rFonts w:ascii="Symbol" w:hAnsi="Symbol" w:hint="default"/>
      </w:rPr>
    </w:lvl>
    <w:lvl w:ilvl="1" w:tplc="32B22B8A" w:tentative="1">
      <w:start w:val="1"/>
      <w:numFmt w:val="bullet"/>
      <w:lvlText w:val="o"/>
      <w:lvlJc w:val="left"/>
      <w:pPr>
        <w:tabs>
          <w:tab w:val="num" w:pos="1440"/>
        </w:tabs>
        <w:ind w:left="1440" w:hanging="360"/>
      </w:pPr>
      <w:rPr>
        <w:rFonts w:ascii="Courier New" w:hAnsi="Courier New" w:cs="Courier New" w:hint="default"/>
      </w:rPr>
    </w:lvl>
    <w:lvl w:ilvl="2" w:tplc="C298E9C4" w:tentative="1">
      <w:start w:val="1"/>
      <w:numFmt w:val="bullet"/>
      <w:lvlText w:val=""/>
      <w:lvlJc w:val="left"/>
      <w:pPr>
        <w:tabs>
          <w:tab w:val="num" w:pos="2160"/>
        </w:tabs>
        <w:ind w:left="2160" w:hanging="360"/>
      </w:pPr>
      <w:rPr>
        <w:rFonts w:ascii="Wingdings" w:hAnsi="Wingdings" w:hint="default"/>
      </w:rPr>
    </w:lvl>
    <w:lvl w:ilvl="3" w:tplc="C78E1B8A" w:tentative="1">
      <w:start w:val="1"/>
      <w:numFmt w:val="bullet"/>
      <w:lvlText w:val=""/>
      <w:lvlJc w:val="left"/>
      <w:pPr>
        <w:tabs>
          <w:tab w:val="num" w:pos="2880"/>
        </w:tabs>
        <w:ind w:left="2880" w:hanging="360"/>
      </w:pPr>
      <w:rPr>
        <w:rFonts w:ascii="Symbol" w:hAnsi="Symbol" w:hint="default"/>
      </w:rPr>
    </w:lvl>
    <w:lvl w:ilvl="4" w:tplc="BD1A47C4" w:tentative="1">
      <w:start w:val="1"/>
      <w:numFmt w:val="bullet"/>
      <w:lvlText w:val="o"/>
      <w:lvlJc w:val="left"/>
      <w:pPr>
        <w:tabs>
          <w:tab w:val="num" w:pos="3600"/>
        </w:tabs>
        <w:ind w:left="3600" w:hanging="360"/>
      </w:pPr>
      <w:rPr>
        <w:rFonts w:ascii="Courier New" w:hAnsi="Courier New" w:cs="Courier New" w:hint="default"/>
      </w:rPr>
    </w:lvl>
    <w:lvl w:ilvl="5" w:tplc="A1CE0A88" w:tentative="1">
      <w:start w:val="1"/>
      <w:numFmt w:val="bullet"/>
      <w:lvlText w:val=""/>
      <w:lvlJc w:val="left"/>
      <w:pPr>
        <w:tabs>
          <w:tab w:val="num" w:pos="4320"/>
        </w:tabs>
        <w:ind w:left="4320" w:hanging="360"/>
      </w:pPr>
      <w:rPr>
        <w:rFonts w:ascii="Wingdings" w:hAnsi="Wingdings" w:hint="default"/>
      </w:rPr>
    </w:lvl>
    <w:lvl w:ilvl="6" w:tplc="888AB56C" w:tentative="1">
      <w:start w:val="1"/>
      <w:numFmt w:val="bullet"/>
      <w:lvlText w:val=""/>
      <w:lvlJc w:val="left"/>
      <w:pPr>
        <w:tabs>
          <w:tab w:val="num" w:pos="5040"/>
        </w:tabs>
        <w:ind w:left="5040" w:hanging="360"/>
      </w:pPr>
      <w:rPr>
        <w:rFonts w:ascii="Symbol" w:hAnsi="Symbol" w:hint="default"/>
      </w:rPr>
    </w:lvl>
    <w:lvl w:ilvl="7" w:tplc="A8F8E4B6" w:tentative="1">
      <w:start w:val="1"/>
      <w:numFmt w:val="bullet"/>
      <w:lvlText w:val="o"/>
      <w:lvlJc w:val="left"/>
      <w:pPr>
        <w:tabs>
          <w:tab w:val="num" w:pos="5760"/>
        </w:tabs>
        <w:ind w:left="5760" w:hanging="360"/>
      </w:pPr>
      <w:rPr>
        <w:rFonts w:ascii="Courier New" w:hAnsi="Courier New" w:cs="Courier New" w:hint="default"/>
      </w:rPr>
    </w:lvl>
    <w:lvl w:ilvl="8" w:tplc="DBC475A4" w:tentative="1">
      <w:start w:val="1"/>
      <w:numFmt w:val="bullet"/>
      <w:lvlText w:val=""/>
      <w:lvlJc w:val="left"/>
      <w:pPr>
        <w:tabs>
          <w:tab w:val="num" w:pos="6480"/>
        </w:tabs>
        <w:ind w:left="6480" w:hanging="360"/>
      </w:pPr>
      <w:rPr>
        <w:rFonts w:ascii="Wingdings" w:hAnsi="Wingdings" w:hint="default"/>
      </w:rPr>
    </w:lvl>
  </w:abstractNum>
  <w:abstractNum w:abstractNumId="12">
    <w:nsid w:val="0663409F"/>
    <w:multiLevelType w:val="hybridMultilevel"/>
    <w:tmpl w:val="1CC4D528"/>
    <w:lvl w:ilvl="0" w:tplc="CA4C4F52">
      <w:start w:val="1"/>
      <w:numFmt w:val="bullet"/>
      <w:pStyle w:val="Seznamsodrkami3"/>
      <w:lvlText w:val=""/>
      <w:lvlJc w:val="left"/>
      <w:pPr>
        <w:tabs>
          <w:tab w:val="num" w:pos="1077"/>
        </w:tabs>
        <w:ind w:left="1077" w:hanging="357"/>
      </w:pPr>
      <w:rPr>
        <w:rFonts w:ascii="Symbol" w:hAnsi="Symbol" w:hint="default"/>
      </w:rPr>
    </w:lvl>
    <w:lvl w:ilvl="1" w:tplc="62BC3A82">
      <w:start w:val="1"/>
      <w:numFmt w:val="bullet"/>
      <w:lvlText w:val="o"/>
      <w:lvlJc w:val="left"/>
      <w:pPr>
        <w:tabs>
          <w:tab w:val="num" w:pos="1440"/>
        </w:tabs>
        <w:ind w:left="1440" w:hanging="360"/>
      </w:pPr>
      <w:rPr>
        <w:rFonts w:ascii="Courier New" w:hAnsi="Courier New" w:cs="Courier New" w:hint="default"/>
      </w:rPr>
    </w:lvl>
    <w:lvl w:ilvl="2" w:tplc="20F23E00" w:tentative="1">
      <w:start w:val="1"/>
      <w:numFmt w:val="bullet"/>
      <w:lvlText w:val=""/>
      <w:lvlJc w:val="left"/>
      <w:pPr>
        <w:tabs>
          <w:tab w:val="num" w:pos="2160"/>
        </w:tabs>
        <w:ind w:left="2160" w:hanging="360"/>
      </w:pPr>
      <w:rPr>
        <w:rFonts w:ascii="Wingdings" w:hAnsi="Wingdings" w:hint="default"/>
      </w:rPr>
    </w:lvl>
    <w:lvl w:ilvl="3" w:tplc="0518BF60" w:tentative="1">
      <w:start w:val="1"/>
      <w:numFmt w:val="bullet"/>
      <w:lvlText w:val=""/>
      <w:lvlJc w:val="left"/>
      <w:pPr>
        <w:tabs>
          <w:tab w:val="num" w:pos="2880"/>
        </w:tabs>
        <w:ind w:left="2880" w:hanging="360"/>
      </w:pPr>
      <w:rPr>
        <w:rFonts w:ascii="Symbol" w:hAnsi="Symbol" w:hint="default"/>
      </w:rPr>
    </w:lvl>
    <w:lvl w:ilvl="4" w:tplc="6994D3D4" w:tentative="1">
      <w:start w:val="1"/>
      <w:numFmt w:val="bullet"/>
      <w:lvlText w:val="o"/>
      <w:lvlJc w:val="left"/>
      <w:pPr>
        <w:tabs>
          <w:tab w:val="num" w:pos="3600"/>
        </w:tabs>
        <w:ind w:left="3600" w:hanging="360"/>
      </w:pPr>
      <w:rPr>
        <w:rFonts w:ascii="Courier New" w:hAnsi="Courier New" w:cs="Courier New" w:hint="default"/>
      </w:rPr>
    </w:lvl>
    <w:lvl w:ilvl="5" w:tplc="042A40B4" w:tentative="1">
      <w:start w:val="1"/>
      <w:numFmt w:val="bullet"/>
      <w:lvlText w:val=""/>
      <w:lvlJc w:val="left"/>
      <w:pPr>
        <w:tabs>
          <w:tab w:val="num" w:pos="4320"/>
        </w:tabs>
        <w:ind w:left="4320" w:hanging="360"/>
      </w:pPr>
      <w:rPr>
        <w:rFonts w:ascii="Wingdings" w:hAnsi="Wingdings" w:hint="default"/>
      </w:rPr>
    </w:lvl>
    <w:lvl w:ilvl="6" w:tplc="ACFE0D98" w:tentative="1">
      <w:start w:val="1"/>
      <w:numFmt w:val="bullet"/>
      <w:lvlText w:val=""/>
      <w:lvlJc w:val="left"/>
      <w:pPr>
        <w:tabs>
          <w:tab w:val="num" w:pos="5040"/>
        </w:tabs>
        <w:ind w:left="5040" w:hanging="360"/>
      </w:pPr>
      <w:rPr>
        <w:rFonts w:ascii="Symbol" w:hAnsi="Symbol" w:hint="default"/>
      </w:rPr>
    </w:lvl>
    <w:lvl w:ilvl="7" w:tplc="F78EC97A" w:tentative="1">
      <w:start w:val="1"/>
      <w:numFmt w:val="bullet"/>
      <w:lvlText w:val="o"/>
      <w:lvlJc w:val="left"/>
      <w:pPr>
        <w:tabs>
          <w:tab w:val="num" w:pos="5760"/>
        </w:tabs>
        <w:ind w:left="5760" w:hanging="360"/>
      </w:pPr>
      <w:rPr>
        <w:rFonts w:ascii="Courier New" w:hAnsi="Courier New" w:cs="Courier New" w:hint="default"/>
      </w:rPr>
    </w:lvl>
    <w:lvl w:ilvl="8" w:tplc="D39222EA" w:tentative="1">
      <w:start w:val="1"/>
      <w:numFmt w:val="bullet"/>
      <w:lvlText w:val=""/>
      <w:lvlJc w:val="left"/>
      <w:pPr>
        <w:tabs>
          <w:tab w:val="num" w:pos="6480"/>
        </w:tabs>
        <w:ind w:left="6480" w:hanging="360"/>
      </w:pPr>
      <w:rPr>
        <w:rFonts w:ascii="Wingdings" w:hAnsi="Wingdings" w:hint="default"/>
      </w:rPr>
    </w:lvl>
  </w:abstractNum>
  <w:abstractNum w:abstractNumId="13">
    <w:nsid w:val="07F90105"/>
    <w:multiLevelType w:val="hybridMultilevel"/>
    <w:tmpl w:val="84D6A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0ABC0FC5"/>
    <w:multiLevelType w:val="multilevel"/>
    <w:tmpl w:val="3774CC9C"/>
    <w:lvl w:ilvl="0">
      <w:start w:val="1"/>
      <w:numFmt w:val="decimal"/>
      <w:pStyle w:val="NumberedHeadingStyleA1"/>
      <w:lvlText w:val="%1"/>
      <w:lvlJc w:val="left"/>
      <w:pPr>
        <w:tabs>
          <w:tab w:val="num" w:pos="360"/>
        </w:tabs>
        <w:ind w:left="360" w:hanging="360"/>
      </w:pPr>
      <w:rPr>
        <w:rFonts w:hint="default"/>
        <w:sz w:val="28"/>
      </w:rPr>
    </w:lvl>
    <w:lvl w:ilvl="1">
      <w:start w:val="1"/>
      <w:numFmt w:val="decimal"/>
      <w:lvlText w:val="%1.%2"/>
      <w:lvlJc w:val="left"/>
      <w:pPr>
        <w:tabs>
          <w:tab w:val="num" w:pos="720"/>
        </w:tabs>
        <w:ind w:left="720" w:hanging="720"/>
      </w:pPr>
      <w:rPr>
        <w:rFonts w:hint="default"/>
      </w:rPr>
    </w:lvl>
    <w:lvl w:ilvl="2">
      <w:start w:val="1"/>
      <w:numFmt w:val="decimal"/>
      <w:pStyle w:val="NumberedHeadingStyleA3"/>
      <w:lvlText w:val="%1.%2.%3"/>
      <w:lvlJc w:val="left"/>
      <w:pPr>
        <w:tabs>
          <w:tab w:val="num" w:pos="2520"/>
        </w:tabs>
        <w:ind w:left="2520" w:hanging="720"/>
      </w:pPr>
      <w:rPr>
        <w:rFonts w:hint="default"/>
        <w:b/>
        <w:sz w:val="24"/>
      </w:rPr>
    </w:lvl>
    <w:lvl w:ilvl="3">
      <w:start w:val="1"/>
      <w:numFmt w:val="decimal"/>
      <w:pStyle w:val="NumberedHeadingStyleA4"/>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D1928CA"/>
    <w:multiLevelType w:val="multilevel"/>
    <w:tmpl w:val="B2D40AF6"/>
    <w:styleLink w:val="Odsadenie"/>
    <w:lvl w:ilvl="0">
      <w:start w:val="1"/>
      <w:numFmt w:val="decimal"/>
      <w:lvlText w:val="%1)"/>
      <w:lvlJc w:val="left"/>
      <w:pPr>
        <w:ind w:left="360" w:hanging="360"/>
      </w:pPr>
      <w:rPr>
        <w:rFonts w:ascii="Arial" w:hAnsi="Arial"/>
        <w:b w:val="0"/>
        <w:i w:val="0"/>
        <w:sz w:val="20"/>
      </w:rPr>
    </w:lvl>
    <w:lvl w:ilvl="1">
      <w:start w:val="1"/>
      <w:numFmt w:val="lowerLetter"/>
      <w:lvlText w:val="%2)"/>
      <w:lvlJc w:val="left"/>
      <w:pPr>
        <w:ind w:left="720" w:hanging="360"/>
      </w:pPr>
      <w:rPr>
        <w:rFonts w:ascii="Arial" w:hAnsi="Arial" w:hint="default"/>
        <w:b w:val="0"/>
        <w:i w:val="0"/>
        <w:sz w:val="20"/>
      </w:rPr>
    </w:lvl>
    <w:lvl w:ilvl="2">
      <w:start w:val="1"/>
      <w:numFmt w:val="lowerRoman"/>
      <w:lvlText w:val="%3)"/>
      <w:lvlJc w:val="left"/>
      <w:pPr>
        <w:ind w:left="1080" w:hanging="360"/>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D1E7C3B"/>
    <w:multiLevelType w:val="hybridMultilevel"/>
    <w:tmpl w:val="324E4550"/>
    <w:lvl w:ilvl="0" w:tplc="A476D270">
      <w:start w:val="1"/>
      <w:numFmt w:val="bullet"/>
      <w:pStyle w:val="Seznamsodrkami2"/>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150F1BBC"/>
    <w:multiLevelType w:val="hybridMultilevel"/>
    <w:tmpl w:val="7046B468"/>
    <w:lvl w:ilvl="0" w:tplc="F5265B90">
      <w:start w:val="1"/>
      <w:numFmt w:val="bullet"/>
      <w:pStyle w:val="ColorfulList-Accent11"/>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pStyle w:val="EIHead4"/>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18">
    <w:nsid w:val="159E7C5B"/>
    <w:multiLevelType w:val="hybridMultilevel"/>
    <w:tmpl w:val="6908F714"/>
    <w:lvl w:ilvl="0" w:tplc="C47665EC">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74324D7"/>
    <w:multiLevelType w:val="multilevel"/>
    <w:tmpl w:val="3614145C"/>
    <w:name w:val="WW8Num479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1BBD46C6"/>
    <w:multiLevelType w:val="multilevel"/>
    <w:tmpl w:val="60E22E56"/>
    <w:lvl w:ilvl="0">
      <w:start w:val="1"/>
      <w:numFmt w:val="decimal"/>
      <w:lvlRestart w:val="0"/>
      <w:pStyle w:val="NessNadpis1"/>
      <w:lvlText w:val="%1."/>
      <w:lvlJc w:val="left"/>
      <w:pPr>
        <w:tabs>
          <w:tab w:val="num" w:pos="0"/>
        </w:tabs>
      </w:pPr>
      <w:rPr>
        <w:rFonts w:cs="Times New Roman" w:hint="default"/>
      </w:rPr>
    </w:lvl>
    <w:lvl w:ilvl="1">
      <w:start w:val="1"/>
      <w:numFmt w:val="decimal"/>
      <w:pStyle w:val="NessNadpis2"/>
      <w:lvlText w:val="%1.%2."/>
      <w:lvlJc w:val="left"/>
      <w:pPr>
        <w:tabs>
          <w:tab w:val="num" w:pos="0"/>
        </w:tabs>
      </w:pPr>
      <w:rPr>
        <w:rFonts w:cs="Times New Roman" w:hint="default"/>
      </w:rPr>
    </w:lvl>
    <w:lvl w:ilvl="2">
      <w:start w:val="1"/>
      <w:numFmt w:val="decimal"/>
      <w:pStyle w:val="NessNadpis3"/>
      <w:lvlText w:val="%1.%2.%3."/>
      <w:lvlJc w:val="left"/>
      <w:pPr>
        <w:tabs>
          <w:tab w:val="num" w:pos="720"/>
        </w:tabs>
        <w:ind w:left="720"/>
      </w:pPr>
      <w:rPr>
        <w:rFonts w:cs="Times New Roman" w:hint="default"/>
      </w:rPr>
    </w:lvl>
    <w:lvl w:ilvl="3">
      <w:start w:val="1"/>
      <w:numFmt w:val="decimal"/>
      <w:pStyle w:val="NessNadpis4"/>
      <w:lvlText w:val="%1.%2.%3.%4."/>
      <w:lvlJc w:val="left"/>
      <w:pPr>
        <w:tabs>
          <w:tab w:val="num" w:pos="0"/>
        </w:tabs>
      </w:pPr>
      <w:rPr>
        <w:rFonts w:cs="Times New Roman" w:hint="default"/>
      </w:rPr>
    </w:lvl>
    <w:lvl w:ilvl="4">
      <w:start w:val="1"/>
      <w:numFmt w:val="decimal"/>
      <w:suff w:val="space"/>
      <w:lvlText w:val="%5."/>
      <w:lvlJc w:val="left"/>
      <w:rPr>
        <w:rFonts w:cs="Times New Roman" w:hint="default"/>
      </w:rPr>
    </w:lvl>
    <w:lvl w:ilvl="5">
      <w:start w:val="1"/>
      <w:numFmt w:val="decimal"/>
      <w:suff w:val="space"/>
      <w:lvlText w:val="%5.%6."/>
      <w:lvlJc w:val="left"/>
      <w:rPr>
        <w:rFonts w:cs="Times New Roman" w:hint="default"/>
      </w:rPr>
    </w:lvl>
    <w:lvl w:ilvl="6">
      <w:start w:val="1"/>
      <w:numFmt w:val="decimal"/>
      <w:suff w:val="space"/>
      <w:lvlText w:val="%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1">
    <w:nsid w:val="1C89665B"/>
    <w:multiLevelType w:val="hybridMultilevel"/>
    <w:tmpl w:val="21482FB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2">
    <w:nsid w:val="1DD11355"/>
    <w:multiLevelType w:val="multilevel"/>
    <w:tmpl w:val="5ECAE6C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nsid w:val="1DFC7980"/>
    <w:multiLevelType w:val="hybridMultilevel"/>
    <w:tmpl w:val="CE98368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75E739D"/>
    <w:multiLevelType w:val="hybridMultilevel"/>
    <w:tmpl w:val="B000718A"/>
    <w:lvl w:ilvl="0" w:tplc="564E56F0">
      <w:start w:val="3"/>
      <w:numFmt w:val="bullet"/>
      <w:lvlText w:val=""/>
      <w:lvlJc w:val="left"/>
      <w:pPr>
        <w:ind w:left="720" w:hanging="360"/>
      </w:pPr>
      <w:rPr>
        <w:rFonts w:ascii="Symbol" w:eastAsiaTheme="minorHAnsi" w:hAnsi="Symbol" w:cs="Segoe UI"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28B42DC7"/>
    <w:multiLevelType w:val="multilevel"/>
    <w:tmpl w:val="041B001D"/>
    <w:styleLink w:val="Style2"/>
    <w:lvl w:ilvl="0">
      <w:start w:val="1"/>
      <w:numFmt w:val="decimal"/>
      <w:pStyle w:val="Test"/>
      <w:lvlText w:val="%1)"/>
      <w:lvlJc w:val="left"/>
      <w:pPr>
        <w:ind w:left="360" w:hanging="360"/>
      </w:pPr>
      <w:rPr>
        <w:rFonts w:ascii="Arial" w:hAnsi="Arial"/>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2B0C16DF"/>
    <w:multiLevelType w:val="hybridMultilevel"/>
    <w:tmpl w:val="25A0C6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2E6E64D7"/>
    <w:multiLevelType w:val="hybridMultilevel"/>
    <w:tmpl w:val="B2748854"/>
    <w:lvl w:ilvl="0" w:tplc="08090001">
      <w:start w:val="1"/>
      <w:numFmt w:val="bullet"/>
      <w:pStyle w:val="MyListNumber"/>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1275BE9"/>
    <w:multiLevelType w:val="hybridMultilevel"/>
    <w:tmpl w:val="8D22CD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37376E63"/>
    <w:multiLevelType w:val="hybridMultilevel"/>
    <w:tmpl w:val="29506F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3EE75579"/>
    <w:multiLevelType w:val="hybridMultilevel"/>
    <w:tmpl w:val="5C688D9E"/>
    <w:lvl w:ilvl="0" w:tplc="04090001">
      <w:start w:val="1"/>
      <w:numFmt w:val="bullet"/>
      <w:pStyle w:val="RFPQuestion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31">
    <w:nsid w:val="4114647A"/>
    <w:multiLevelType w:val="hybridMultilevel"/>
    <w:tmpl w:val="CC289F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49E75BB6"/>
    <w:multiLevelType w:val="hybridMultilevel"/>
    <w:tmpl w:val="48183D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4C1B796C"/>
    <w:multiLevelType w:val="hybridMultilevel"/>
    <w:tmpl w:val="5D52ABE4"/>
    <w:lvl w:ilvl="0" w:tplc="E2880486">
      <w:start w:val="1"/>
      <w:numFmt w:val="bullet"/>
      <w:pStyle w:val="Odrakanormlny"/>
      <w:lvlText w:val=""/>
      <w:lvlJc w:val="left"/>
      <w:pPr>
        <w:ind w:left="720" w:hanging="360"/>
      </w:pPr>
      <w:rPr>
        <w:rFonts w:ascii="Symbol" w:hAnsi="Symbol" w:hint="default"/>
      </w:rPr>
    </w:lvl>
    <w:lvl w:ilvl="1" w:tplc="ABD479AC">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4E055599"/>
    <w:multiLevelType w:val="hybridMultilevel"/>
    <w:tmpl w:val="65F4CA8A"/>
    <w:lvl w:ilvl="0" w:tplc="47FC0C50">
      <w:start w:val="1"/>
      <w:numFmt w:val="bullet"/>
      <w:pStyle w:val="Bullet1"/>
      <w:lvlText w:val="●"/>
      <w:lvlJc w:val="left"/>
      <w:pPr>
        <w:tabs>
          <w:tab w:val="num" w:pos="1134"/>
        </w:tabs>
        <w:ind w:left="1531" w:hanging="397"/>
      </w:pPr>
      <w:rPr>
        <w:rFonts w:ascii="Times New Roman" w:hAnsi="Times New Roman" w:cs="Times New Roman" w:hint="default"/>
        <w:color w:val="auto"/>
      </w:rPr>
    </w:lvl>
    <w:lvl w:ilvl="1" w:tplc="C9A0948E">
      <w:start w:val="1"/>
      <w:numFmt w:val="decimal"/>
      <w:lvlText w:val="%2."/>
      <w:lvlJc w:val="left"/>
      <w:pPr>
        <w:tabs>
          <w:tab w:val="num" w:pos="1570"/>
        </w:tabs>
        <w:ind w:left="1570" w:hanging="490"/>
      </w:pPr>
    </w:lvl>
    <w:lvl w:ilvl="2" w:tplc="8C2257F8">
      <w:start w:val="1"/>
      <w:numFmt w:val="bullet"/>
      <w:lvlText w:val=""/>
      <w:lvlJc w:val="left"/>
      <w:pPr>
        <w:tabs>
          <w:tab w:val="num" w:pos="2160"/>
        </w:tabs>
        <w:ind w:left="2160" w:hanging="360"/>
      </w:pPr>
      <w:rPr>
        <w:rFonts w:ascii="Wingdings" w:hAnsi="Wingdings" w:hint="default"/>
      </w:rPr>
    </w:lvl>
    <w:lvl w:ilvl="3" w:tplc="1E12DC6A">
      <w:start w:val="1"/>
      <w:numFmt w:val="bullet"/>
      <w:lvlText w:val=""/>
      <w:lvlJc w:val="left"/>
      <w:pPr>
        <w:tabs>
          <w:tab w:val="num" w:pos="2880"/>
        </w:tabs>
        <w:ind w:left="2880" w:hanging="360"/>
      </w:pPr>
      <w:rPr>
        <w:rFonts w:ascii="Symbol" w:hAnsi="Symbol" w:hint="default"/>
      </w:rPr>
    </w:lvl>
    <w:lvl w:ilvl="4" w:tplc="57D60DDE">
      <w:start w:val="1"/>
      <w:numFmt w:val="bullet"/>
      <w:lvlText w:val="o"/>
      <w:lvlJc w:val="left"/>
      <w:pPr>
        <w:tabs>
          <w:tab w:val="num" w:pos="3600"/>
        </w:tabs>
        <w:ind w:left="3600" w:hanging="360"/>
      </w:pPr>
      <w:rPr>
        <w:rFonts w:ascii="Courier New" w:hAnsi="Courier New" w:cs="Times New Roman" w:hint="default"/>
      </w:rPr>
    </w:lvl>
    <w:lvl w:ilvl="5" w:tplc="7FD6D206">
      <w:start w:val="1"/>
      <w:numFmt w:val="bullet"/>
      <w:lvlText w:val=""/>
      <w:lvlJc w:val="left"/>
      <w:pPr>
        <w:tabs>
          <w:tab w:val="num" w:pos="4320"/>
        </w:tabs>
        <w:ind w:left="4320" w:hanging="360"/>
      </w:pPr>
      <w:rPr>
        <w:rFonts w:ascii="Wingdings" w:hAnsi="Wingdings" w:hint="default"/>
      </w:rPr>
    </w:lvl>
    <w:lvl w:ilvl="6" w:tplc="AF084930">
      <w:start w:val="1"/>
      <w:numFmt w:val="bullet"/>
      <w:lvlText w:val=""/>
      <w:lvlJc w:val="left"/>
      <w:pPr>
        <w:tabs>
          <w:tab w:val="num" w:pos="5040"/>
        </w:tabs>
        <w:ind w:left="5040" w:hanging="360"/>
      </w:pPr>
      <w:rPr>
        <w:rFonts w:ascii="Symbol" w:hAnsi="Symbol" w:hint="default"/>
      </w:rPr>
    </w:lvl>
    <w:lvl w:ilvl="7" w:tplc="4EFA65F0">
      <w:start w:val="1"/>
      <w:numFmt w:val="decimal"/>
      <w:lvlText w:val="%8."/>
      <w:lvlJc w:val="left"/>
      <w:pPr>
        <w:tabs>
          <w:tab w:val="num" w:pos="5760"/>
        </w:tabs>
        <w:ind w:left="5760" w:hanging="360"/>
      </w:pPr>
    </w:lvl>
    <w:lvl w:ilvl="8" w:tplc="024EB686">
      <w:start w:val="1"/>
      <w:numFmt w:val="decimal"/>
      <w:lvlText w:val="%9."/>
      <w:lvlJc w:val="left"/>
      <w:pPr>
        <w:tabs>
          <w:tab w:val="num" w:pos="6480"/>
        </w:tabs>
        <w:ind w:left="6480" w:hanging="360"/>
      </w:pPr>
    </w:lvl>
  </w:abstractNum>
  <w:abstractNum w:abstractNumId="35">
    <w:nsid w:val="52293E41"/>
    <w:multiLevelType w:val="multilevel"/>
    <w:tmpl w:val="041B001D"/>
    <w:styleLink w:val="Style1"/>
    <w:lvl w:ilvl="0">
      <w:start w:val="1"/>
      <w:numFmt w:val="decimal"/>
      <w:lvlText w:val="%1)"/>
      <w:lvlJc w:val="left"/>
      <w:pPr>
        <w:ind w:left="360" w:hanging="360"/>
      </w:pPr>
      <w:rPr>
        <w:rFonts w:ascii="Arial" w:hAnsi="Arial"/>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57C15D54"/>
    <w:multiLevelType w:val="hybridMultilevel"/>
    <w:tmpl w:val="3542A322"/>
    <w:lvl w:ilvl="0" w:tplc="957C5B62">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38">
    <w:nsid w:val="590D1617"/>
    <w:multiLevelType w:val="hybridMultilevel"/>
    <w:tmpl w:val="F6B4F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5D5F4B3D"/>
    <w:multiLevelType w:val="hybridMultilevel"/>
    <w:tmpl w:val="2D26557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0">
    <w:nsid w:val="63E21859"/>
    <w:multiLevelType w:val="hybridMultilevel"/>
    <w:tmpl w:val="6F5A45A0"/>
    <w:lvl w:ilvl="0" w:tplc="FFFFFFFF">
      <w:start w:val="1"/>
      <w:numFmt w:val="bullet"/>
      <w:pStyle w:val="Tablebullet1"/>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69CF011F"/>
    <w:multiLevelType w:val="hybridMultilevel"/>
    <w:tmpl w:val="55D661DC"/>
    <w:lvl w:ilvl="0" w:tplc="041B0001">
      <w:start w:val="1"/>
      <w:numFmt w:val="bullet"/>
      <w:pStyle w:val="Seznamsodrkami"/>
      <w:lvlText w:val=""/>
      <w:lvlJc w:val="left"/>
      <w:pPr>
        <w:tabs>
          <w:tab w:val="num" w:pos="357"/>
        </w:tabs>
        <w:ind w:left="357" w:hanging="357"/>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nsid w:val="6CF9537A"/>
    <w:multiLevelType w:val="multilevel"/>
    <w:tmpl w:val="0000000D"/>
    <w:name w:val="WW8Num132"/>
    <w:lvl w:ilvl="0">
      <w:start w:val="1"/>
      <w:numFmt w:val="lowerLetter"/>
      <w:lvlText w:val="%1)"/>
      <w:lvlJc w:val="left"/>
      <w:pPr>
        <w:tabs>
          <w:tab w:val="num" w:pos="1429"/>
        </w:tabs>
        <w:ind w:left="1429" w:hanging="360"/>
      </w:pPr>
    </w:lvl>
    <w:lvl w:ilvl="1">
      <w:start w:val="1"/>
      <w:numFmt w:val="lowerLetter"/>
      <w:lvlText w:val="%2)"/>
      <w:lvlJc w:val="left"/>
      <w:pPr>
        <w:tabs>
          <w:tab w:val="num" w:pos="1429"/>
        </w:tabs>
        <w:ind w:left="1429" w:hanging="360"/>
      </w:pPr>
    </w:lvl>
    <w:lvl w:ilvl="2">
      <w:start w:val="1"/>
      <w:numFmt w:val="decimal"/>
      <w:lvlText w:val="%1.%2.%3"/>
      <w:lvlJc w:val="left"/>
      <w:pPr>
        <w:tabs>
          <w:tab w:val="num" w:pos="1789"/>
        </w:tabs>
        <w:ind w:left="1789" w:hanging="720"/>
      </w:pPr>
    </w:lvl>
    <w:lvl w:ilvl="3">
      <w:start w:val="1"/>
      <w:numFmt w:val="decimal"/>
      <w:lvlText w:val="%1.%2.%3.%4"/>
      <w:lvlJc w:val="left"/>
      <w:pPr>
        <w:tabs>
          <w:tab w:val="num" w:pos="1789"/>
        </w:tabs>
        <w:ind w:left="1789" w:hanging="720"/>
      </w:pPr>
    </w:lvl>
    <w:lvl w:ilvl="4">
      <w:start w:val="1"/>
      <w:numFmt w:val="decimal"/>
      <w:lvlText w:val="%1.%2.%3.%4.%5"/>
      <w:lvlJc w:val="left"/>
      <w:pPr>
        <w:tabs>
          <w:tab w:val="num" w:pos="2149"/>
        </w:tabs>
        <w:ind w:left="2149" w:hanging="1080"/>
      </w:pPr>
    </w:lvl>
    <w:lvl w:ilvl="5">
      <w:start w:val="1"/>
      <w:numFmt w:val="decimal"/>
      <w:lvlText w:val="%1.%2.%3.%4.%5.%6"/>
      <w:lvlJc w:val="left"/>
      <w:pPr>
        <w:tabs>
          <w:tab w:val="num" w:pos="2149"/>
        </w:tabs>
        <w:ind w:left="2149" w:hanging="1080"/>
      </w:pPr>
    </w:lvl>
    <w:lvl w:ilvl="6">
      <w:start w:val="1"/>
      <w:numFmt w:val="decimal"/>
      <w:lvlText w:val="%1.%2.%3.%4.%5.%6.%7"/>
      <w:lvlJc w:val="left"/>
      <w:pPr>
        <w:tabs>
          <w:tab w:val="num" w:pos="2509"/>
        </w:tabs>
        <w:ind w:left="2509" w:hanging="1440"/>
      </w:pPr>
    </w:lvl>
    <w:lvl w:ilvl="7">
      <w:start w:val="1"/>
      <w:numFmt w:val="decimal"/>
      <w:lvlText w:val="%1.%2.%3.%4.%5.%6.%7.%8"/>
      <w:lvlJc w:val="left"/>
      <w:pPr>
        <w:tabs>
          <w:tab w:val="num" w:pos="2509"/>
        </w:tabs>
        <w:ind w:left="2509" w:hanging="1440"/>
      </w:pPr>
    </w:lvl>
    <w:lvl w:ilvl="8">
      <w:start w:val="1"/>
      <w:numFmt w:val="decimal"/>
      <w:lvlText w:val="%1.%2.%3.%4.%5.%6.%7.%8.%9"/>
      <w:lvlJc w:val="left"/>
      <w:pPr>
        <w:tabs>
          <w:tab w:val="num" w:pos="2869"/>
        </w:tabs>
        <w:ind w:left="2869" w:hanging="1800"/>
      </w:pPr>
    </w:lvl>
  </w:abstractNum>
  <w:abstractNum w:abstractNumId="43">
    <w:nsid w:val="73E2646E"/>
    <w:multiLevelType w:val="hybridMultilevel"/>
    <w:tmpl w:val="9F7CCE0E"/>
    <w:lvl w:ilvl="0" w:tplc="F2D69334">
      <w:start w:val="1"/>
      <w:numFmt w:val="bullet"/>
      <w:pStyle w:val="Zakladnabodka"/>
      <w:lvlText w:val=""/>
      <w:lvlJc w:val="left"/>
      <w:pPr>
        <w:tabs>
          <w:tab w:val="num" w:pos="720"/>
        </w:tabs>
        <w:ind w:left="720" w:hanging="360"/>
      </w:pPr>
      <w:rPr>
        <w:rFonts w:ascii="Symbol" w:hAnsi="Symbol" w:hint="default"/>
      </w:rPr>
    </w:lvl>
    <w:lvl w:ilvl="1" w:tplc="04090003">
      <w:start w:val="1"/>
      <w:numFmt w:val="bullet"/>
      <w:pStyle w:val="Zakladnabodka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5D003D3"/>
    <w:multiLevelType w:val="multilevel"/>
    <w:tmpl w:val="041B001D"/>
    <w:numStyleLink w:val="Style2"/>
  </w:abstractNum>
  <w:abstractNum w:abstractNumId="45">
    <w:nsid w:val="763343ED"/>
    <w:multiLevelType w:val="multilevel"/>
    <w:tmpl w:val="F3A804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nsid w:val="76D64F08"/>
    <w:multiLevelType w:val="hybridMultilevel"/>
    <w:tmpl w:val="6194E7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77D746ED"/>
    <w:multiLevelType w:val="hybridMultilevel"/>
    <w:tmpl w:val="731C6E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DA20884"/>
    <w:multiLevelType w:val="hybridMultilevel"/>
    <w:tmpl w:val="D8EEADA0"/>
    <w:lvl w:ilvl="0" w:tplc="08090001">
      <w:start w:val="1"/>
      <w:numFmt w:val="bullet"/>
      <w:pStyle w:val="bodka"/>
      <w:lvlText w:val=""/>
      <w:lvlJc w:val="left"/>
      <w:pPr>
        <w:tabs>
          <w:tab w:val="num" w:pos="1427"/>
        </w:tabs>
        <w:ind w:left="1427"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7FB87B7E"/>
    <w:multiLevelType w:val="hybridMultilevel"/>
    <w:tmpl w:val="2FECF702"/>
    <w:lvl w:ilvl="0" w:tplc="A14E99FC">
      <w:start w:val="1"/>
      <w:numFmt w:val="lowerLetter"/>
      <w:pStyle w:val="Psmenko"/>
      <w:lvlText w:val="%1)"/>
      <w:lvlJc w:val="left"/>
      <w:pPr>
        <w:ind w:left="720" w:hanging="360"/>
      </w:pPr>
      <w:rPr>
        <w:rFonts w:hint="default"/>
      </w:rPr>
    </w:lvl>
    <w:lvl w:ilvl="1" w:tplc="885A583A">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8"/>
  </w:num>
  <w:num w:numId="2">
    <w:abstractNumId w:val="27"/>
  </w:num>
  <w:num w:numId="3">
    <w:abstractNumId w:val="2"/>
  </w:num>
  <w:num w:numId="4">
    <w:abstractNumId w:val="12"/>
  </w:num>
  <w:num w:numId="5">
    <w:abstractNumId w:val="41"/>
  </w:num>
  <w:num w:numId="6">
    <w:abstractNumId w:val="16"/>
  </w:num>
  <w:num w:numId="7">
    <w:abstractNumId w:val="11"/>
  </w:num>
  <w:num w:numId="8">
    <w:abstractNumId w:val="30"/>
  </w:num>
  <w:num w:numId="9">
    <w:abstractNumId w:val="14"/>
  </w:num>
  <w:num w:numId="10">
    <w:abstractNumId w:val="34"/>
    <w:lvlOverride w:ilvl="0"/>
    <w:lvlOverride w:ilvl="1">
      <w:startOverride w:val="1"/>
    </w:lvlOverride>
    <w:lvlOverride w:ilvl="2"/>
    <w:lvlOverride w:ilvl="3"/>
    <w:lvlOverride w:ilvl="4"/>
    <w:lvlOverride w:ilvl="5"/>
    <w:lvlOverride w:ilvl="6"/>
    <w:lvlOverride w:ilvl="7">
      <w:startOverride w:val="1"/>
    </w:lvlOverride>
    <w:lvlOverride w:ilvl="8">
      <w:startOverride w:val="1"/>
    </w:lvlOverride>
  </w:num>
  <w:num w:numId="11">
    <w:abstractNumId w:val="37"/>
  </w:num>
  <w:num w:numId="12">
    <w:abstractNumId w:val="40"/>
  </w:num>
  <w:num w:numId="13">
    <w:abstractNumId w:val="43"/>
  </w:num>
  <w:num w:numId="14">
    <w:abstractNumId w:val="17"/>
  </w:num>
  <w:num w:numId="15">
    <w:abstractNumId w:val="22"/>
  </w:num>
  <w:num w:numId="16">
    <w:abstractNumId w:val="22"/>
    <w:lvlOverride w:ilvl="0">
      <w:lvl w:ilvl="0">
        <w:start w:val="1"/>
        <w:numFmt w:val="decimal"/>
        <w:pStyle w:val="Nadpis1"/>
        <w:lvlText w:val="%1"/>
        <w:lvlJc w:val="left"/>
        <w:pPr>
          <w:ind w:left="432" w:hanging="432"/>
        </w:pPr>
        <w:rPr>
          <w:rFonts w:hint="default"/>
        </w:rPr>
      </w:lvl>
    </w:lvlOverride>
    <w:lvlOverride w:ilvl="1">
      <w:lvl w:ilvl="1">
        <w:start w:val="1"/>
        <w:numFmt w:val="decimal"/>
        <w:pStyle w:val="Nadpis2"/>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ascii="Arial" w:hAnsi="Arial" w:hint="default"/>
          <w:b/>
          <w:i w:val="0"/>
          <w:sz w:val="24"/>
        </w:rPr>
      </w:lvl>
    </w:lvlOverride>
    <w:lvlOverride w:ilvl="3">
      <w:lvl w:ilvl="3">
        <w:start w:val="1"/>
        <w:numFmt w:val="decimal"/>
        <w:pStyle w:val="Nadpis4"/>
        <w:lvlText w:val="%1.%2.%3.%4"/>
        <w:lvlJc w:val="left"/>
        <w:pPr>
          <w:ind w:left="864" w:hanging="864"/>
        </w:pPr>
        <w:rPr>
          <w:rFonts w:hint="default"/>
        </w:rPr>
      </w:lvl>
    </w:lvlOverride>
    <w:lvlOverride w:ilvl="4">
      <w:lvl w:ilvl="4">
        <w:start w:val="1"/>
        <w:numFmt w:val="decimal"/>
        <w:pStyle w:val="Nadpis5"/>
        <w:lvlText w:val="%1.%2.%3.%4.%5"/>
        <w:lvlJc w:val="left"/>
        <w:pPr>
          <w:ind w:left="1008" w:hanging="1008"/>
        </w:pPr>
        <w:rPr>
          <w:rFonts w:hint="default"/>
        </w:rPr>
      </w:lvl>
    </w:lvlOverride>
    <w:lvlOverride w:ilvl="5">
      <w:lvl w:ilvl="5">
        <w:start w:val="1"/>
        <w:numFmt w:val="decimal"/>
        <w:pStyle w:val="Nadpis6"/>
        <w:lvlText w:val="%1.%2.%3.%4.%5.%6"/>
        <w:lvlJc w:val="left"/>
        <w:pPr>
          <w:ind w:left="1152" w:hanging="1152"/>
        </w:pPr>
        <w:rPr>
          <w:rFonts w:hint="default"/>
        </w:rPr>
      </w:lvl>
    </w:lvlOverride>
    <w:lvlOverride w:ilvl="6">
      <w:lvl w:ilvl="6">
        <w:start w:val="1"/>
        <w:numFmt w:val="decimal"/>
        <w:pStyle w:val="Nadpis7"/>
        <w:lvlText w:val="%1.%2.%3.%4.%5.%6.%7"/>
        <w:lvlJc w:val="left"/>
        <w:pPr>
          <w:ind w:left="1296" w:hanging="1296"/>
        </w:pPr>
        <w:rPr>
          <w:rFonts w:hint="default"/>
        </w:rPr>
      </w:lvl>
    </w:lvlOverride>
    <w:lvlOverride w:ilvl="7">
      <w:lvl w:ilvl="7">
        <w:start w:val="1"/>
        <w:numFmt w:val="decimal"/>
        <w:pStyle w:val="Nadpis8"/>
        <w:lvlText w:val="%1.%2.%3.%4.%5.%6.%7.%8"/>
        <w:lvlJc w:val="left"/>
        <w:pPr>
          <w:ind w:left="1440" w:hanging="1440"/>
        </w:pPr>
        <w:rPr>
          <w:rFonts w:hint="default"/>
        </w:rPr>
      </w:lvl>
    </w:lvlOverride>
    <w:lvlOverride w:ilvl="8">
      <w:lvl w:ilvl="8">
        <w:start w:val="1"/>
        <w:numFmt w:val="decimal"/>
        <w:pStyle w:val="Nadpis9"/>
        <w:lvlText w:val="%1.%2.%3.%4.%5.%6.%7.%8.%9"/>
        <w:lvlJc w:val="left"/>
        <w:pPr>
          <w:ind w:left="1584" w:hanging="1584"/>
        </w:pPr>
        <w:rPr>
          <w:rFonts w:hint="default"/>
        </w:rPr>
      </w:lvl>
    </w:lvlOverride>
  </w:num>
  <w:num w:numId="17">
    <w:abstractNumId w:val="20"/>
  </w:num>
  <w:num w:numId="18">
    <w:abstractNumId w:val="33"/>
  </w:num>
  <w:num w:numId="19">
    <w:abstractNumId w:val="49"/>
  </w:num>
  <w:num w:numId="20">
    <w:abstractNumId w:val="0"/>
  </w:num>
  <w:num w:numId="21">
    <w:abstractNumId w:val="1"/>
  </w:num>
  <w:num w:numId="22">
    <w:abstractNumId w:val="35"/>
  </w:num>
  <w:num w:numId="23">
    <w:abstractNumId w:val="25"/>
  </w:num>
  <w:num w:numId="24">
    <w:abstractNumId w:val="44"/>
  </w:num>
  <w:num w:numId="25">
    <w:abstractNumId w:val="15"/>
  </w:num>
  <w:num w:numId="26">
    <w:abstractNumId w:val="31"/>
  </w:num>
  <w:num w:numId="27">
    <w:abstractNumId w:val="45"/>
  </w:num>
  <w:num w:numId="28">
    <w:abstractNumId w:val="23"/>
  </w:num>
  <w:num w:numId="29">
    <w:abstractNumId w:val="46"/>
  </w:num>
  <w:num w:numId="30">
    <w:abstractNumId w:val="38"/>
  </w:num>
  <w:num w:numId="31">
    <w:abstractNumId w:val="47"/>
  </w:num>
  <w:num w:numId="32">
    <w:abstractNumId w:val="32"/>
  </w:num>
  <w:num w:numId="33">
    <w:abstractNumId w:val="29"/>
  </w:num>
  <w:num w:numId="34">
    <w:abstractNumId w:val="26"/>
  </w:num>
  <w:num w:numId="35">
    <w:abstractNumId w:val="21"/>
  </w:num>
  <w:num w:numId="36">
    <w:abstractNumId w:val="10"/>
  </w:num>
  <w:num w:numId="37">
    <w:abstractNumId w:val="28"/>
  </w:num>
  <w:num w:numId="38">
    <w:abstractNumId w:val="39"/>
  </w:num>
  <w:num w:numId="39">
    <w:abstractNumId w:val="24"/>
  </w:num>
  <w:num w:numId="40">
    <w:abstractNumId w:val="18"/>
  </w:num>
  <w:num w:numId="41">
    <w:abstractNumId w:val="36"/>
  </w:num>
  <w:num w:numId="42">
    <w:abstractNumId w:val="13"/>
  </w:num>
  <w:numIdMacAtCleanup w:val="3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om">
    <w15:presenceInfo w15:providerId="None" w15:userId="T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o8LiBjD3QUCebz6TTnqKtdkqV+E8cYJlVn/Jy2NWUdo9B+Zmt05I83PzoLS6K1INjfvXBVb3O+ZQOPlTYifWA==" w:salt="cy5hfRR0qo6wjcSe05KPEQ=="/>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CC7"/>
    <w:rsid w:val="00001811"/>
    <w:rsid w:val="00003102"/>
    <w:rsid w:val="00005D67"/>
    <w:rsid w:val="000061E9"/>
    <w:rsid w:val="0001138F"/>
    <w:rsid w:val="00012183"/>
    <w:rsid w:val="00012BDE"/>
    <w:rsid w:val="00013B33"/>
    <w:rsid w:val="00013FC5"/>
    <w:rsid w:val="00014512"/>
    <w:rsid w:val="00014AB0"/>
    <w:rsid w:val="00015CBD"/>
    <w:rsid w:val="00016325"/>
    <w:rsid w:val="00016A6A"/>
    <w:rsid w:val="000207E6"/>
    <w:rsid w:val="00021153"/>
    <w:rsid w:val="00021D26"/>
    <w:rsid w:val="00021E40"/>
    <w:rsid w:val="00024415"/>
    <w:rsid w:val="000267E5"/>
    <w:rsid w:val="00027961"/>
    <w:rsid w:val="000311E0"/>
    <w:rsid w:val="00031DBE"/>
    <w:rsid w:val="0003211F"/>
    <w:rsid w:val="00033F14"/>
    <w:rsid w:val="00034015"/>
    <w:rsid w:val="000346D4"/>
    <w:rsid w:val="000354ED"/>
    <w:rsid w:val="00035F37"/>
    <w:rsid w:val="00036057"/>
    <w:rsid w:val="000363EE"/>
    <w:rsid w:val="00036A92"/>
    <w:rsid w:val="000372C0"/>
    <w:rsid w:val="0004016D"/>
    <w:rsid w:val="00040423"/>
    <w:rsid w:val="000429BF"/>
    <w:rsid w:val="00042F83"/>
    <w:rsid w:val="0004419F"/>
    <w:rsid w:val="00045715"/>
    <w:rsid w:val="00045951"/>
    <w:rsid w:val="000509D4"/>
    <w:rsid w:val="0005192A"/>
    <w:rsid w:val="000531A5"/>
    <w:rsid w:val="00053488"/>
    <w:rsid w:val="00053A98"/>
    <w:rsid w:val="00055928"/>
    <w:rsid w:val="00056614"/>
    <w:rsid w:val="00056A75"/>
    <w:rsid w:val="00056A7C"/>
    <w:rsid w:val="00057227"/>
    <w:rsid w:val="0005730E"/>
    <w:rsid w:val="00057CBE"/>
    <w:rsid w:val="00060B16"/>
    <w:rsid w:val="0006144D"/>
    <w:rsid w:val="000619D8"/>
    <w:rsid w:val="000648FB"/>
    <w:rsid w:val="0006548B"/>
    <w:rsid w:val="000667EB"/>
    <w:rsid w:val="00066E95"/>
    <w:rsid w:val="00073A7F"/>
    <w:rsid w:val="0007459B"/>
    <w:rsid w:val="00074DF7"/>
    <w:rsid w:val="000751C2"/>
    <w:rsid w:val="00075918"/>
    <w:rsid w:val="00075E92"/>
    <w:rsid w:val="0007672B"/>
    <w:rsid w:val="0007727A"/>
    <w:rsid w:val="0007729E"/>
    <w:rsid w:val="00083B81"/>
    <w:rsid w:val="000848B4"/>
    <w:rsid w:val="00084CE2"/>
    <w:rsid w:val="00086C4C"/>
    <w:rsid w:val="00086FAC"/>
    <w:rsid w:val="000902D6"/>
    <w:rsid w:val="00092001"/>
    <w:rsid w:val="0009287E"/>
    <w:rsid w:val="00095B0E"/>
    <w:rsid w:val="000963A1"/>
    <w:rsid w:val="000965C6"/>
    <w:rsid w:val="000966FC"/>
    <w:rsid w:val="00097A5F"/>
    <w:rsid w:val="00097BC0"/>
    <w:rsid w:val="000A16F5"/>
    <w:rsid w:val="000A1FAA"/>
    <w:rsid w:val="000A23FB"/>
    <w:rsid w:val="000A2461"/>
    <w:rsid w:val="000A4C50"/>
    <w:rsid w:val="000A4C75"/>
    <w:rsid w:val="000A5347"/>
    <w:rsid w:val="000A5361"/>
    <w:rsid w:val="000A6549"/>
    <w:rsid w:val="000A71C7"/>
    <w:rsid w:val="000A759E"/>
    <w:rsid w:val="000B05F7"/>
    <w:rsid w:val="000B0AE2"/>
    <w:rsid w:val="000B0D7E"/>
    <w:rsid w:val="000B1653"/>
    <w:rsid w:val="000B2CA6"/>
    <w:rsid w:val="000B3FF9"/>
    <w:rsid w:val="000B4DC4"/>
    <w:rsid w:val="000B5F32"/>
    <w:rsid w:val="000B62CC"/>
    <w:rsid w:val="000B6909"/>
    <w:rsid w:val="000B6F59"/>
    <w:rsid w:val="000C0D0C"/>
    <w:rsid w:val="000C18C5"/>
    <w:rsid w:val="000C2331"/>
    <w:rsid w:val="000C365D"/>
    <w:rsid w:val="000C4736"/>
    <w:rsid w:val="000C7FB8"/>
    <w:rsid w:val="000D00F0"/>
    <w:rsid w:val="000D06A5"/>
    <w:rsid w:val="000D09E0"/>
    <w:rsid w:val="000D0DC1"/>
    <w:rsid w:val="000D26AE"/>
    <w:rsid w:val="000D2D50"/>
    <w:rsid w:val="000D32AB"/>
    <w:rsid w:val="000D34DB"/>
    <w:rsid w:val="000D3856"/>
    <w:rsid w:val="000D42A3"/>
    <w:rsid w:val="000D468A"/>
    <w:rsid w:val="000D5320"/>
    <w:rsid w:val="000D570F"/>
    <w:rsid w:val="000D5A30"/>
    <w:rsid w:val="000D79CE"/>
    <w:rsid w:val="000D7C05"/>
    <w:rsid w:val="000E08B2"/>
    <w:rsid w:val="000E1576"/>
    <w:rsid w:val="000E17AB"/>
    <w:rsid w:val="000E226C"/>
    <w:rsid w:val="000E2CB3"/>
    <w:rsid w:val="000E63B9"/>
    <w:rsid w:val="000E6480"/>
    <w:rsid w:val="000F0703"/>
    <w:rsid w:val="000F1003"/>
    <w:rsid w:val="000F243E"/>
    <w:rsid w:val="000F2810"/>
    <w:rsid w:val="000F5C21"/>
    <w:rsid w:val="000F5E00"/>
    <w:rsid w:val="000F6253"/>
    <w:rsid w:val="000F6E50"/>
    <w:rsid w:val="001011E0"/>
    <w:rsid w:val="00101663"/>
    <w:rsid w:val="0010370C"/>
    <w:rsid w:val="00103E19"/>
    <w:rsid w:val="00104E17"/>
    <w:rsid w:val="00105635"/>
    <w:rsid w:val="00107FFD"/>
    <w:rsid w:val="00110C4A"/>
    <w:rsid w:val="00110FF9"/>
    <w:rsid w:val="00111E78"/>
    <w:rsid w:val="00112B32"/>
    <w:rsid w:val="00112CC2"/>
    <w:rsid w:val="00113498"/>
    <w:rsid w:val="0011421B"/>
    <w:rsid w:val="00115A8B"/>
    <w:rsid w:val="0011683F"/>
    <w:rsid w:val="00116E5F"/>
    <w:rsid w:val="00117255"/>
    <w:rsid w:val="00120B19"/>
    <w:rsid w:val="00120BF3"/>
    <w:rsid w:val="0012127B"/>
    <w:rsid w:val="001237CC"/>
    <w:rsid w:val="0012446A"/>
    <w:rsid w:val="001255B8"/>
    <w:rsid w:val="001259F1"/>
    <w:rsid w:val="0012639B"/>
    <w:rsid w:val="00126B8B"/>
    <w:rsid w:val="00130FBE"/>
    <w:rsid w:val="00131280"/>
    <w:rsid w:val="00131A4B"/>
    <w:rsid w:val="001320AC"/>
    <w:rsid w:val="00132124"/>
    <w:rsid w:val="00132B82"/>
    <w:rsid w:val="00134962"/>
    <w:rsid w:val="00142988"/>
    <w:rsid w:val="00142EBB"/>
    <w:rsid w:val="00144977"/>
    <w:rsid w:val="001475A9"/>
    <w:rsid w:val="00147D41"/>
    <w:rsid w:val="00147DD0"/>
    <w:rsid w:val="001500D1"/>
    <w:rsid w:val="0015022F"/>
    <w:rsid w:val="0015090D"/>
    <w:rsid w:val="00151144"/>
    <w:rsid w:val="00151A27"/>
    <w:rsid w:val="00151F54"/>
    <w:rsid w:val="00153D85"/>
    <w:rsid w:val="00154AB9"/>
    <w:rsid w:val="00154C95"/>
    <w:rsid w:val="001550A3"/>
    <w:rsid w:val="001563C5"/>
    <w:rsid w:val="00156A89"/>
    <w:rsid w:val="00157FAC"/>
    <w:rsid w:val="00160691"/>
    <w:rsid w:val="00160948"/>
    <w:rsid w:val="001609D6"/>
    <w:rsid w:val="001636E6"/>
    <w:rsid w:val="0016449C"/>
    <w:rsid w:val="00164AE9"/>
    <w:rsid w:val="001650B5"/>
    <w:rsid w:val="0016667E"/>
    <w:rsid w:val="00166DB9"/>
    <w:rsid w:val="00170BAC"/>
    <w:rsid w:val="0017379F"/>
    <w:rsid w:val="00173A1C"/>
    <w:rsid w:val="00174C03"/>
    <w:rsid w:val="00175A33"/>
    <w:rsid w:val="00176C15"/>
    <w:rsid w:val="00181782"/>
    <w:rsid w:val="00181E29"/>
    <w:rsid w:val="001827E1"/>
    <w:rsid w:val="00183920"/>
    <w:rsid w:val="00183C4B"/>
    <w:rsid w:val="00183C91"/>
    <w:rsid w:val="001840F2"/>
    <w:rsid w:val="00185CA1"/>
    <w:rsid w:val="00185CD6"/>
    <w:rsid w:val="00186C6E"/>
    <w:rsid w:val="00187D7F"/>
    <w:rsid w:val="001908C8"/>
    <w:rsid w:val="001910C4"/>
    <w:rsid w:val="00191ED3"/>
    <w:rsid w:val="00192CE1"/>
    <w:rsid w:val="00192DEB"/>
    <w:rsid w:val="00196176"/>
    <w:rsid w:val="0019710E"/>
    <w:rsid w:val="00197E51"/>
    <w:rsid w:val="001A2DAB"/>
    <w:rsid w:val="001A3D17"/>
    <w:rsid w:val="001A61DA"/>
    <w:rsid w:val="001A670A"/>
    <w:rsid w:val="001A6916"/>
    <w:rsid w:val="001A6957"/>
    <w:rsid w:val="001A6AEF"/>
    <w:rsid w:val="001A6DFB"/>
    <w:rsid w:val="001A7621"/>
    <w:rsid w:val="001A765A"/>
    <w:rsid w:val="001B095F"/>
    <w:rsid w:val="001B1819"/>
    <w:rsid w:val="001B3C15"/>
    <w:rsid w:val="001B4927"/>
    <w:rsid w:val="001B594C"/>
    <w:rsid w:val="001B5DD0"/>
    <w:rsid w:val="001C0631"/>
    <w:rsid w:val="001C0C7D"/>
    <w:rsid w:val="001C0FDE"/>
    <w:rsid w:val="001C108C"/>
    <w:rsid w:val="001C3EBC"/>
    <w:rsid w:val="001C54A9"/>
    <w:rsid w:val="001C5887"/>
    <w:rsid w:val="001C6F65"/>
    <w:rsid w:val="001D05E5"/>
    <w:rsid w:val="001D0943"/>
    <w:rsid w:val="001D3052"/>
    <w:rsid w:val="001D31B4"/>
    <w:rsid w:val="001D3449"/>
    <w:rsid w:val="001D553D"/>
    <w:rsid w:val="001D6AC7"/>
    <w:rsid w:val="001D6B49"/>
    <w:rsid w:val="001D7611"/>
    <w:rsid w:val="001E1AFE"/>
    <w:rsid w:val="001E2E60"/>
    <w:rsid w:val="001E30A5"/>
    <w:rsid w:val="001E4506"/>
    <w:rsid w:val="001E57A4"/>
    <w:rsid w:val="001E6FD9"/>
    <w:rsid w:val="001E720C"/>
    <w:rsid w:val="001F0D4C"/>
    <w:rsid w:val="001F0D8C"/>
    <w:rsid w:val="001F0DB9"/>
    <w:rsid w:val="001F1B21"/>
    <w:rsid w:val="001F31A4"/>
    <w:rsid w:val="001F3A8B"/>
    <w:rsid w:val="002007F2"/>
    <w:rsid w:val="0020246C"/>
    <w:rsid w:val="00203E06"/>
    <w:rsid w:val="00204B4F"/>
    <w:rsid w:val="0020645C"/>
    <w:rsid w:val="002075D7"/>
    <w:rsid w:val="00215343"/>
    <w:rsid w:val="00215766"/>
    <w:rsid w:val="0021587F"/>
    <w:rsid w:val="00216588"/>
    <w:rsid w:val="00216E36"/>
    <w:rsid w:val="0021711F"/>
    <w:rsid w:val="002176C0"/>
    <w:rsid w:val="00217B57"/>
    <w:rsid w:val="0022225F"/>
    <w:rsid w:val="00222C6C"/>
    <w:rsid w:val="00225315"/>
    <w:rsid w:val="002254B1"/>
    <w:rsid w:val="002259DC"/>
    <w:rsid w:val="00225E6E"/>
    <w:rsid w:val="00227669"/>
    <w:rsid w:val="0023104F"/>
    <w:rsid w:val="00231389"/>
    <w:rsid w:val="0023149A"/>
    <w:rsid w:val="00232370"/>
    <w:rsid w:val="0023274B"/>
    <w:rsid w:val="0023328E"/>
    <w:rsid w:val="00237DBE"/>
    <w:rsid w:val="00237EAE"/>
    <w:rsid w:val="00240082"/>
    <w:rsid w:val="00240663"/>
    <w:rsid w:val="00244621"/>
    <w:rsid w:val="00244C61"/>
    <w:rsid w:val="00245900"/>
    <w:rsid w:val="00246CA1"/>
    <w:rsid w:val="00250259"/>
    <w:rsid w:val="0025077F"/>
    <w:rsid w:val="00250B22"/>
    <w:rsid w:val="00250FAE"/>
    <w:rsid w:val="00251D82"/>
    <w:rsid w:val="0025374E"/>
    <w:rsid w:val="00256374"/>
    <w:rsid w:val="002563A4"/>
    <w:rsid w:val="00257746"/>
    <w:rsid w:val="002609BF"/>
    <w:rsid w:val="002629E7"/>
    <w:rsid w:val="0026364D"/>
    <w:rsid w:val="002638EE"/>
    <w:rsid w:val="00264806"/>
    <w:rsid w:val="002654CA"/>
    <w:rsid w:val="00265627"/>
    <w:rsid w:val="00265D86"/>
    <w:rsid w:val="00267CE3"/>
    <w:rsid w:val="00270559"/>
    <w:rsid w:val="00273237"/>
    <w:rsid w:val="002739D2"/>
    <w:rsid w:val="00276312"/>
    <w:rsid w:val="00276986"/>
    <w:rsid w:val="00276CBC"/>
    <w:rsid w:val="00276E44"/>
    <w:rsid w:val="002775DF"/>
    <w:rsid w:val="00277BCB"/>
    <w:rsid w:val="002813A2"/>
    <w:rsid w:val="0028208E"/>
    <w:rsid w:val="00282920"/>
    <w:rsid w:val="00283B0F"/>
    <w:rsid w:val="00286A5F"/>
    <w:rsid w:val="00291763"/>
    <w:rsid w:val="00295BBE"/>
    <w:rsid w:val="0029645B"/>
    <w:rsid w:val="002A0E22"/>
    <w:rsid w:val="002A1F9F"/>
    <w:rsid w:val="002A25DB"/>
    <w:rsid w:val="002A2677"/>
    <w:rsid w:val="002A2E23"/>
    <w:rsid w:val="002A4D14"/>
    <w:rsid w:val="002A4E62"/>
    <w:rsid w:val="002A51C6"/>
    <w:rsid w:val="002A5F5A"/>
    <w:rsid w:val="002A6FBC"/>
    <w:rsid w:val="002B0808"/>
    <w:rsid w:val="002B16E0"/>
    <w:rsid w:val="002B1C10"/>
    <w:rsid w:val="002B1EB0"/>
    <w:rsid w:val="002B4798"/>
    <w:rsid w:val="002B6BAB"/>
    <w:rsid w:val="002C0F0E"/>
    <w:rsid w:val="002C14D0"/>
    <w:rsid w:val="002C458B"/>
    <w:rsid w:val="002C5596"/>
    <w:rsid w:val="002C560B"/>
    <w:rsid w:val="002C685D"/>
    <w:rsid w:val="002C73F5"/>
    <w:rsid w:val="002D17A6"/>
    <w:rsid w:val="002D1D20"/>
    <w:rsid w:val="002D204D"/>
    <w:rsid w:val="002D22F2"/>
    <w:rsid w:val="002D3125"/>
    <w:rsid w:val="002D3CB7"/>
    <w:rsid w:val="002D46A8"/>
    <w:rsid w:val="002D5203"/>
    <w:rsid w:val="002D6710"/>
    <w:rsid w:val="002D6BCE"/>
    <w:rsid w:val="002D78FB"/>
    <w:rsid w:val="002E0573"/>
    <w:rsid w:val="002E10AB"/>
    <w:rsid w:val="002E16E4"/>
    <w:rsid w:val="002E18BF"/>
    <w:rsid w:val="002E19D7"/>
    <w:rsid w:val="002E1DFF"/>
    <w:rsid w:val="002E269A"/>
    <w:rsid w:val="002E446A"/>
    <w:rsid w:val="002E4928"/>
    <w:rsid w:val="002E4A80"/>
    <w:rsid w:val="002E5344"/>
    <w:rsid w:val="002E59A0"/>
    <w:rsid w:val="002E5B0D"/>
    <w:rsid w:val="002E6CAE"/>
    <w:rsid w:val="002E75AF"/>
    <w:rsid w:val="002E78D5"/>
    <w:rsid w:val="002E7AA1"/>
    <w:rsid w:val="002E7D64"/>
    <w:rsid w:val="002E7E0F"/>
    <w:rsid w:val="002F057C"/>
    <w:rsid w:val="002F55A7"/>
    <w:rsid w:val="002F5910"/>
    <w:rsid w:val="002F60C3"/>
    <w:rsid w:val="002F6163"/>
    <w:rsid w:val="002F6B92"/>
    <w:rsid w:val="00301544"/>
    <w:rsid w:val="003017A8"/>
    <w:rsid w:val="003017B3"/>
    <w:rsid w:val="00301E2D"/>
    <w:rsid w:val="00302309"/>
    <w:rsid w:val="00305429"/>
    <w:rsid w:val="00305B24"/>
    <w:rsid w:val="00305DFE"/>
    <w:rsid w:val="00307194"/>
    <w:rsid w:val="00307FA7"/>
    <w:rsid w:val="0031098E"/>
    <w:rsid w:val="003117D0"/>
    <w:rsid w:val="00311A78"/>
    <w:rsid w:val="00311D1F"/>
    <w:rsid w:val="00312475"/>
    <w:rsid w:val="0031289E"/>
    <w:rsid w:val="003161DC"/>
    <w:rsid w:val="00316686"/>
    <w:rsid w:val="00320572"/>
    <w:rsid w:val="003219EC"/>
    <w:rsid w:val="003227D0"/>
    <w:rsid w:val="00323E4D"/>
    <w:rsid w:val="00324BCB"/>
    <w:rsid w:val="003251BA"/>
    <w:rsid w:val="003253E5"/>
    <w:rsid w:val="00325611"/>
    <w:rsid w:val="00326B1A"/>
    <w:rsid w:val="0032765D"/>
    <w:rsid w:val="003278D9"/>
    <w:rsid w:val="00330745"/>
    <w:rsid w:val="00330E4C"/>
    <w:rsid w:val="00332F19"/>
    <w:rsid w:val="00333509"/>
    <w:rsid w:val="003353F8"/>
    <w:rsid w:val="00335CB2"/>
    <w:rsid w:val="00336419"/>
    <w:rsid w:val="00336624"/>
    <w:rsid w:val="00336E6F"/>
    <w:rsid w:val="00337841"/>
    <w:rsid w:val="00337909"/>
    <w:rsid w:val="00337C9F"/>
    <w:rsid w:val="0034096B"/>
    <w:rsid w:val="00340B12"/>
    <w:rsid w:val="00341744"/>
    <w:rsid w:val="003422E6"/>
    <w:rsid w:val="003437C1"/>
    <w:rsid w:val="00344103"/>
    <w:rsid w:val="0034554D"/>
    <w:rsid w:val="003464D4"/>
    <w:rsid w:val="00346520"/>
    <w:rsid w:val="00346B56"/>
    <w:rsid w:val="00347C8B"/>
    <w:rsid w:val="003503E2"/>
    <w:rsid w:val="0035057F"/>
    <w:rsid w:val="00350D4A"/>
    <w:rsid w:val="003514AE"/>
    <w:rsid w:val="00351933"/>
    <w:rsid w:val="003532C4"/>
    <w:rsid w:val="00354820"/>
    <w:rsid w:val="00355261"/>
    <w:rsid w:val="0035572D"/>
    <w:rsid w:val="003561FC"/>
    <w:rsid w:val="0035692E"/>
    <w:rsid w:val="00357BD4"/>
    <w:rsid w:val="00357DD6"/>
    <w:rsid w:val="00361E98"/>
    <w:rsid w:val="00364306"/>
    <w:rsid w:val="00364B3C"/>
    <w:rsid w:val="00364D12"/>
    <w:rsid w:val="00364FB7"/>
    <w:rsid w:val="0036536D"/>
    <w:rsid w:val="00365AF5"/>
    <w:rsid w:val="003666CD"/>
    <w:rsid w:val="00366FC4"/>
    <w:rsid w:val="00367760"/>
    <w:rsid w:val="00370990"/>
    <w:rsid w:val="00371CF3"/>
    <w:rsid w:val="00373374"/>
    <w:rsid w:val="003754CF"/>
    <w:rsid w:val="00375994"/>
    <w:rsid w:val="00382607"/>
    <w:rsid w:val="003826B6"/>
    <w:rsid w:val="00383411"/>
    <w:rsid w:val="003843C5"/>
    <w:rsid w:val="00384447"/>
    <w:rsid w:val="0038455B"/>
    <w:rsid w:val="003848C3"/>
    <w:rsid w:val="00384953"/>
    <w:rsid w:val="00384F6D"/>
    <w:rsid w:val="003854CF"/>
    <w:rsid w:val="00385C21"/>
    <w:rsid w:val="00390D81"/>
    <w:rsid w:val="003915EB"/>
    <w:rsid w:val="00391D24"/>
    <w:rsid w:val="003930EC"/>
    <w:rsid w:val="00394B91"/>
    <w:rsid w:val="00395146"/>
    <w:rsid w:val="003955DC"/>
    <w:rsid w:val="003956E5"/>
    <w:rsid w:val="00395C7A"/>
    <w:rsid w:val="003961BD"/>
    <w:rsid w:val="0039746F"/>
    <w:rsid w:val="00397CB4"/>
    <w:rsid w:val="00397E6F"/>
    <w:rsid w:val="003A1208"/>
    <w:rsid w:val="003A18B4"/>
    <w:rsid w:val="003A3A1D"/>
    <w:rsid w:val="003A47DE"/>
    <w:rsid w:val="003A4DF0"/>
    <w:rsid w:val="003A6538"/>
    <w:rsid w:val="003A68B7"/>
    <w:rsid w:val="003A70C8"/>
    <w:rsid w:val="003B162E"/>
    <w:rsid w:val="003B255D"/>
    <w:rsid w:val="003B330A"/>
    <w:rsid w:val="003B36BC"/>
    <w:rsid w:val="003B3718"/>
    <w:rsid w:val="003B3748"/>
    <w:rsid w:val="003B5579"/>
    <w:rsid w:val="003B56AC"/>
    <w:rsid w:val="003B72C7"/>
    <w:rsid w:val="003C094F"/>
    <w:rsid w:val="003C1186"/>
    <w:rsid w:val="003C148B"/>
    <w:rsid w:val="003C15AD"/>
    <w:rsid w:val="003C16F7"/>
    <w:rsid w:val="003C1F63"/>
    <w:rsid w:val="003C27C3"/>
    <w:rsid w:val="003C4F68"/>
    <w:rsid w:val="003C642B"/>
    <w:rsid w:val="003C6593"/>
    <w:rsid w:val="003C6F60"/>
    <w:rsid w:val="003C7876"/>
    <w:rsid w:val="003C7EB4"/>
    <w:rsid w:val="003D0967"/>
    <w:rsid w:val="003D0980"/>
    <w:rsid w:val="003D3A86"/>
    <w:rsid w:val="003D4599"/>
    <w:rsid w:val="003D50BC"/>
    <w:rsid w:val="003D56DA"/>
    <w:rsid w:val="003D6587"/>
    <w:rsid w:val="003D667A"/>
    <w:rsid w:val="003D68AB"/>
    <w:rsid w:val="003D77E8"/>
    <w:rsid w:val="003E2C3A"/>
    <w:rsid w:val="003E4C92"/>
    <w:rsid w:val="003E6EDD"/>
    <w:rsid w:val="003F0915"/>
    <w:rsid w:val="003F0E6E"/>
    <w:rsid w:val="003F1AAC"/>
    <w:rsid w:val="003F2FA3"/>
    <w:rsid w:val="003F3C96"/>
    <w:rsid w:val="003F3EA9"/>
    <w:rsid w:val="003F3F66"/>
    <w:rsid w:val="003F5727"/>
    <w:rsid w:val="003F639C"/>
    <w:rsid w:val="003F78DC"/>
    <w:rsid w:val="004000AF"/>
    <w:rsid w:val="004029E1"/>
    <w:rsid w:val="00404815"/>
    <w:rsid w:val="00405883"/>
    <w:rsid w:val="00405CB4"/>
    <w:rsid w:val="0040661A"/>
    <w:rsid w:val="00406808"/>
    <w:rsid w:val="0041039C"/>
    <w:rsid w:val="00415492"/>
    <w:rsid w:val="004155FD"/>
    <w:rsid w:val="00415ECE"/>
    <w:rsid w:val="004164A2"/>
    <w:rsid w:val="00416D17"/>
    <w:rsid w:val="00422849"/>
    <w:rsid w:val="00422D70"/>
    <w:rsid w:val="0042328E"/>
    <w:rsid w:val="0042527D"/>
    <w:rsid w:val="00426BC6"/>
    <w:rsid w:val="00426F2E"/>
    <w:rsid w:val="004276B3"/>
    <w:rsid w:val="00427E5A"/>
    <w:rsid w:val="00430A8E"/>
    <w:rsid w:val="00430BD9"/>
    <w:rsid w:val="00431B6D"/>
    <w:rsid w:val="00432396"/>
    <w:rsid w:val="00433931"/>
    <w:rsid w:val="00433B78"/>
    <w:rsid w:val="00433BB4"/>
    <w:rsid w:val="00433CEE"/>
    <w:rsid w:val="00434978"/>
    <w:rsid w:val="00434A07"/>
    <w:rsid w:val="00434BAF"/>
    <w:rsid w:val="0043568B"/>
    <w:rsid w:val="00435A5A"/>
    <w:rsid w:val="00435A72"/>
    <w:rsid w:val="00437E02"/>
    <w:rsid w:val="004408A2"/>
    <w:rsid w:val="00440BE3"/>
    <w:rsid w:val="004415BC"/>
    <w:rsid w:val="00441C80"/>
    <w:rsid w:val="00442BA5"/>
    <w:rsid w:val="00444518"/>
    <w:rsid w:val="004450E5"/>
    <w:rsid w:val="00445AA0"/>
    <w:rsid w:val="00445FF6"/>
    <w:rsid w:val="00446868"/>
    <w:rsid w:val="00446C1D"/>
    <w:rsid w:val="004508B4"/>
    <w:rsid w:val="00452233"/>
    <w:rsid w:val="00452A3A"/>
    <w:rsid w:val="00454FC2"/>
    <w:rsid w:val="00455471"/>
    <w:rsid w:val="0045549D"/>
    <w:rsid w:val="00455BE7"/>
    <w:rsid w:val="00455E0E"/>
    <w:rsid w:val="004564FA"/>
    <w:rsid w:val="00456741"/>
    <w:rsid w:val="00456A33"/>
    <w:rsid w:val="00456C35"/>
    <w:rsid w:val="00457B74"/>
    <w:rsid w:val="00460A0E"/>
    <w:rsid w:val="00461539"/>
    <w:rsid w:val="004618E0"/>
    <w:rsid w:val="00461E21"/>
    <w:rsid w:val="00462277"/>
    <w:rsid w:val="004634B5"/>
    <w:rsid w:val="004636FD"/>
    <w:rsid w:val="00465E78"/>
    <w:rsid w:val="004705BD"/>
    <w:rsid w:val="00470CB9"/>
    <w:rsid w:val="00470CC2"/>
    <w:rsid w:val="00472632"/>
    <w:rsid w:val="00472F78"/>
    <w:rsid w:val="004730BB"/>
    <w:rsid w:val="00474343"/>
    <w:rsid w:val="0047479F"/>
    <w:rsid w:val="00474F89"/>
    <w:rsid w:val="004757FA"/>
    <w:rsid w:val="00475C4E"/>
    <w:rsid w:val="00476692"/>
    <w:rsid w:val="00476D88"/>
    <w:rsid w:val="00477F8B"/>
    <w:rsid w:val="00483D6E"/>
    <w:rsid w:val="004842E5"/>
    <w:rsid w:val="00484AE9"/>
    <w:rsid w:val="0048795C"/>
    <w:rsid w:val="00487AAF"/>
    <w:rsid w:val="00490BC4"/>
    <w:rsid w:val="00491611"/>
    <w:rsid w:val="004918A5"/>
    <w:rsid w:val="004918B6"/>
    <w:rsid w:val="004939B6"/>
    <w:rsid w:val="00493FBB"/>
    <w:rsid w:val="0049524C"/>
    <w:rsid w:val="004953DF"/>
    <w:rsid w:val="0049578A"/>
    <w:rsid w:val="004962AF"/>
    <w:rsid w:val="0049665B"/>
    <w:rsid w:val="00496A87"/>
    <w:rsid w:val="00496C5C"/>
    <w:rsid w:val="00497D32"/>
    <w:rsid w:val="004A0425"/>
    <w:rsid w:val="004A0487"/>
    <w:rsid w:val="004A1471"/>
    <w:rsid w:val="004A1A26"/>
    <w:rsid w:val="004A2C73"/>
    <w:rsid w:val="004A32D3"/>
    <w:rsid w:val="004A5D54"/>
    <w:rsid w:val="004A6C74"/>
    <w:rsid w:val="004A7969"/>
    <w:rsid w:val="004A7F5A"/>
    <w:rsid w:val="004B07D7"/>
    <w:rsid w:val="004B225F"/>
    <w:rsid w:val="004B278E"/>
    <w:rsid w:val="004B27C1"/>
    <w:rsid w:val="004B3816"/>
    <w:rsid w:val="004B3B7E"/>
    <w:rsid w:val="004B4EF2"/>
    <w:rsid w:val="004B5779"/>
    <w:rsid w:val="004B57A9"/>
    <w:rsid w:val="004B7E0B"/>
    <w:rsid w:val="004C1019"/>
    <w:rsid w:val="004C26C7"/>
    <w:rsid w:val="004C2900"/>
    <w:rsid w:val="004C4AE1"/>
    <w:rsid w:val="004C5174"/>
    <w:rsid w:val="004C74B9"/>
    <w:rsid w:val="004C7859"/>
    <w:rsid w:val="004C7BD6"/>
    <w:rsid w:val="004D0652"/>
    <w:rsid w:val="004D39DD"/>
    <w:rsid w:val="004D5A72"/>
    <w:rsid w:val="004D5ED9"/>
    <w:rsid w:val="004D625F"/>
    <w:rsid w:val="004D6481"/>
    <w:rsid w:val="004D65C6"/>
    <w:rsid w:val="004E12A6"/>
    <w:rsid w:val="004E162C"/>
    <w:rsid w:val="004E1638"/>
    <w:rsid w:val="004E2B88"/>
    <w:rsid w:val="004E4161"/>
    <w:rsid w:val="004E426F"/>
    <w:rsid w:val="004E4ECC"/>
    <w:rsid w:val="004E4FB5"/>
    <w:rsid w:val="004E5AA9"/>
    <w:rsid w:val="004E5E2F"/>
    <w:rsid w:val="004F1F19"/>
    <w:rsid w:val="004F30E6"/>
    <w:rsid w:val="004F760A"/>
    <w:rsid w:val="004F7C33"/>
    <w:rsid w:val="0050449B"/>
    <w:rsid w:val="00504F84"/>
    <w:rsid w:val="00505BC9"/>
    <w:rsid w:val="00506016"/>
    <w:rsid w:val="00506DC1"/>
    <w:rsid w:val="00506F64"/>
    <w:rsid w:val="005072C5"/>
    <w:rsid w:val="005106E9"/>
    <w:rsid w:val="005111E0"/>
    <w:rsid w:val="00511576"/>
    <w:rsid w:val="00511615"/>
    <w:rsid w:val="00512F2F"/>
    <w:rsid w:val="00513ACB"/>
    <w:rsid w:val="005142BA"/>
    <w:rsid w:val="00515E3C"/>
    <w:rsid w:val="00516012"/>
    <w:rsid w:val="00516A97"/>
    <w:rsid w:val="00517DCE"/>
    <w:rsid w:val="00521492"/>
    <w:rsid w:val="005222B3"/>
    <w:rsid w:val="005242C3"/>
    <w:rsid w:val="005253AB"/>
    <w:rsid w:val="005269E8"/>
    <w:rsid w:val="00527023"/>
    <w:rsid w:val="00537FD8"/>
    <w:rsid w:val="00537FEF"/>
    <w:rsid w:val="00540F6C"/>
    <w:rsid w:val="00541246"/>
    <w:rsid w:val="00541E0A"/>
    <w:rsid w:val="00541FD6"/>
    <w:rsid w:val="00542EF7"/>
    <w:rsid w:val="00543F8A"/>
    <w:rsid w:val="00544662"/>
    <w:rsid w:val="00544B98"/>
    <w:rsid w:val="00544CCB"/>
    <w:rsid w:val="005464F0"/>
    <w:rsid w:val="00546909"/>
    <w:rsid w:val="00547BA8"/>
    <w:rsid w:val="00547E82"/>
    <w:rsid w:val="00547F68"/>
    <w:rsid w:val="00551714"/>
    <w:rsid w:val="0055239E"/>
    <w:rsid w:val="005526CD"/>
    <w:rsid w:val="00553D03"/>
    <w:rsid w:val="00554129"/>
    <w:rsid w:val="00554D87"/>
    <w:rsid w:val="00556755"/>
    <w:rsid w:val="0055693B"/>
    <w:rsid w:val="0055791D"/>
    <w:rsid w:val="00557E08"/>
    <w:rsid w:val="005600E2"/>
    <w:rsid w:val="00560901"/>
    <w:rsid w:val="00564EEC"/>
    <w:rsid w:val="0056666A"/>
    <w:rsid w:val="0056780C"/>
    <w:rsid w:val="005706FA"/>
    <w:rsid w:val="0057622F"/>
    <w:rsid w:val="00576874"/>
    <w:rsid w:val="005773F8"/>
    <w:rsid w:val="0058106C"/>
    <w:rsid w:val="00581E6E"/>
    <w:rsid w:val="00582E7F"/>
    <w:rsid w:val="005830E7"/>
    <w:rsid w:val="00584994"/>
    <w:rsid w:val="00586EEA"/>
    <w:rsid w:val="0059029A"/>
    <w:rsid w:val="00590B32"/>
    <w:rsid w:val="0059222D"/>
    <w:rsid w:val="00592C90"/>
    <w:rsid w:val="00593E1D"/>
    <w:rsid w:val="00594208"/>
    <w:rsid w:val="0059564B"/>
    <w:rsid w:val="00597838"/>
    <w:rsid w:val="00597A7D"/>
    <w:rsid w:val="00597B1B"/>
    <w:rsid w:val="005A15AA"/>
    <w:rsid w:val="005A345B"/>
    <w:rsid w:val="005A542B"/>
    <w:rsid w:val="005A6B4A"/>
    <w:rsid w:val="005A6B4B"/>
    <w:rsid w:val="005B0078"/>
    <w:rsid w:val="005B0203"/>
    <w:rsid w:val="005B0540"/>
    <w:rsid w:val="005B2943"/>
    <w:rsid w:val="005B2987"/>
    <w:rsid w:val="005B4696"/>
    <w:rsid w:val="005B4AA1"/>
    <w:rsid w:val="005B4BC5"/>
    <w:rsid w:val="005B609F"/>
    <w:rsid w:val="005B6F34"/>
    <w:rsid w:val="005C0925"/>
    <w:rsid w:val="005C135F"/>
    <w:rsid w:val="005C1AFB"/>
    <w:rsid w:val="005C2782"/>
    <w:rsid w:val="005C2F83"/>
    <w:rsid w:val="005C39B2"/>
    <w:rsid w:val="005C41D3"/>
    <w:rsid w:val="005C4C29"/>
    <w:rsid w:val="005C520E"/>
    <w:rsid w:val="005C6765"/>
    <w:rsid w:val="005C7395"/>
    <w:rsid w:val="005C76C1"/>
    <w:rsid w:val="005C7777"/>
    <w:rsid w:val="005C777C"/>
    <w:rsid w:val="005D2B98"/>
    <w:rsid w:val="005D2C1A"/>
    <w:rsid w:val="005D43DE"/>
    <w:rsid w:val="005D56A4"/>
    <w:rsid w:val="005D6571"/>
    <w:rsid w:val="005D6B55"/>
    <w:rsid w:val="005D7145"/>
    <w:rsid w:val="005D7D53"/>
    <w:rsid w:val="005D7EA6"/>
    <w:rsid w:val="005E0C1C"/>
    <w:rsid w:val="005E2182"/>
    <w:rsid w:val="005E2DC3"/>
    <w:rsid w:val="005E4753"/>
    <w:rsid w:val="005E5836"/>
    <w:rsid w:val="005E5847"/>
    <w:rsid w:val="005E5E8E"/>
    <w:rsid w:val="005F005B"/>
    <w:rsid w:val="005F0853"/>
    <w:rsid w:val="005F2DD1"/>
    <w:rsid w:val="005F3542"/>
    <w:rsid w:val="005F3545"/>
    <w:rsid w:val="005F3F48"/>
    <w:rsid w:val="005F4F59"/>
    <w:rsid w:val="005F577A"/>
    <w:rsid w:val="005F6F61"/>
    <w:rsid w:val="006005E0"/>
    <w:rsid w:val="00604191"/>
    <w:rsid w:val="00606FCB"/>
    <w:rsid w:val="00607CA3"/>
    <w:rsid w:val="00610DC5"/>
    <w:rsid w:val="00612CE2"/>
    <w:rsid w:val="00613E33"/>
    <w:rsid w:val="006144D2"/>
    <w:rsid w:val="00614E3A"/>
    <w:rsid w:val="00617441"/>
    <w:rsid w:val="006204F2"/>
    <w:rsid w:val="00620A35"/>
    <w:rsid w:val="006214B5"/>
    <w:rsid w:val="0062224B"/>
    <w:rsid w:val="00623093"/>
    <w:rsid w:val="006234B9"/>
    <w:rsid w:val="00626434"/>
    <w:rsid w:val="00627118"/>
    <w:rsid w:val="0062745B"/>
    <w:rsid w:val="00632512"/>
    <w:rsid w:val="006327C7"/>
    <w:rsid w:val="006327D9"/>
    <w:rsid w:val="00632B4F"/>
    <w:rsid w:val="006334EB"/>
    <w:rsid w:val="006338F2"/>
    <w:rsid w:val="006340BE"/>
    <w:rsid w:val="00636CE3"/>
    <w:rsid w:val="006374F6"/>
    <w:rsid w:val="0064080D"/>
    <w:rsid w:val="006408FC"/>
    <w:rsid w:val="00640D6A"/>
    <w:rsid w:val="00640F36"/>
    <w:rsid w:val="006413B7"/>
    <w:rsid w:val="006422DE"/>
    <w:rsid w:val="006461FA"/>
    <w:rsid w:val="006501A5"/>
    <w:rsid w:val="00652124"/>
    <w:rsid w:val="00652173"/>
    <w:rsid w:val="00652269"/>
    <w:rsid w:val="00654B42"/>
    <w:rsid w:val="00655459"/>
    <w:rsid w:val="00655758"/>
    <w:rsid w:val="00655C7D"/>
    <w:rsid w:val="00655E30"/>
    <w:rsid w:val="0066289A"/>
    <w:rsid w:val="00663778"/>
    <w:rsid w:val="0066403F"/>
    <w:rsid w:val="00664B9B"/>
    <w:rsid w:val="0067349A"/>
    <w:rsid w:val="00673BE7"/>
    <w:rsid w:val="00673EEB"/>
    <w:rsid w:val="006778F6"/>
    <w:rsid w:val="006809BD"/>
    <w:rsid w:val="00681B72"/>
    <w:rsid w:val="006830A4"/>
    <w:rsid w:val="00683BA4"/>
    <w:rsid w:val="00683DCF"/>
    <w:rsid w:val="006845A7"/>
    <w:rsid w:val="00685916"/>
    <w:rsid w:val="0068718D"/>
    <w:rsid w:val="006872A0"/>
    <w:rsid w:val="006875F1"/>
    <w:rsid w:val="00687F09"/>
    <w:rsid w:val="0069010C"/>
    <w:rsid w:val="006912E1"/>
    <w:rsid w:val="00691E57"/>
    <w:rsid w:val="006927AC"/>
    <w:rsid w:val="00692B87"/>
    <w:rsid w:val="00692F18"/>
    <w:rsid w:val="00692FFE"/>
    <w:rsid w:val="00694862"/>
    <w:rsid w:val="00696355"/>
    <w:rsid w:val="006A1144"/>
    <w:rsid w:val="006A1AAA"/>
    <w:rsid w:val="006A2D7E"/>
    <w:rsid w:val="006A746C"/>
    <w:rsid w:val="006B2DB3"/>
    <w:rsid w:val="006B3775"/>
    <w:rsid w:val="006B77AE"/>
    <w:rsid w:val="006B7BE0"/>
    <w:rsid w:val="006C01CC"/>
    <w:rsid w:val="006C0706"/>
    <w:rsid w:val="006C2AB9"/>
    <w:rsid w:val="006C3373"/>
    <w:rsid w:val="006C39B4"/>
    <w:rsid w:val="006C4AD2"/>
    <w:rsid w:val="006C6D74"/>
    <w:rsid w:val="006D1FE3"/>
    <w:rsid w:val="006D3B13"/>
    <w:rsid w:val="006D4787"/>
    <w:rsid w:val="006D5D2F"/>
    <w:rsid w:val="006D60DF"/>
    <w:rsid w:val="006D794E"/>
    <w:rsid w:val="006D7A65"/>
    <w:rsid w:val="006E09BF"/>
    <w:rsid w:val="006E217D"/>
    <w:rsid w:val="006E2542"/>
    <w:rsid w:val="006E2E9F"/>
    <w:rsid w:val="006E371A"/>
    <w:rsid w:val="006E5423"/>
    <w:rsid w:val="006E54AA"/>
    <w:rsid w:val="006E57F7"/>
    <w:rsid w:val="006E6532"/>
    <w:rsid w:val="006E7A58"/>
    <w:rsid w:val="006F2315"/>
    <w:rsid w:val="006F3CC1"/>
    <w:rsid w:val="006F5A80"/>
    <w:rsid w:val="006F67A8"/>
    <w:rsid w:val="006F76E3"/>
    <w:rsid w:val="00701C8F"/>
    <w:rsid w:val="0070380F"/>
    <w:rsid w:val="007045BE"/>
    <w:rsid w:val="0070463B"/>
    <w:rsid w:val="0070466E"/>
    <w:rsid w:val="00705B83"/>
    <w:rsid w:val="00706A37"/>
    <w:rsid w:val="00706CD9"/>
    <w:rsid w:val="007071A0"/>
    <w:rsid w:val="00707733"/>
    <w:rsid w:val="00710CA2"/>
    <w:rsid w:val="007136F0"/>
    <w:rsid w:val="00715303"/>
    <w:rsid w:val="00717F2E"/>
    <w:rsid w:val="0072067D"/>
    <w:rsid w:val="0072080A"/>
    <w:rsid w:val="00722CD6"/>
    <w:rsid w:val="00723425"/>
    <w:rsid w:val="00725178"/>
    <w:rsid w:val="00726314"/>
    <w:rsid w:val="007267A6"/>
    <w:rsid w:val="00726907"/>
    <w:rsid w:val="007272F2"/>
    <w:rsid w:val="007304BD"/>
    <w:rsid w:val="00731951"/>
    <w:rsid w:val="00731F2F"/>
    <w:rsid w:val="0073217A"/>
    <w:rsid w:val="0073217D"/>
    <w:rsid w:val="00733397"/>
    <w:rsid w:val="007337C6"/>
    <w:rsid w:val="007341C5"/>
    <w:rsid w:val="00734E09"/>
    <w:rsid w:val="00734ED6"/>
    <w:rsid w:val="00735B36"/>
    <w:rsid w:val="00737550"/>
    <w:rsid w:val="00737DDF"/>
    <w:rsid w:val="00737EF6"/>
    <w:rsid w:val="007409D8"/>
    <w:rsid w:val="00741E8E"/>
    <w:rsid w:val="0074309E"/>
    <w:rsid w:val="007449AF"/>
    <w:rsid w:val="00744C4D"/>
    <w:rsid w:val="00744F40"/>
    <w:rsid w:val="007454F9"/>
    <w:rsid w:val="00745A20"/>
    <w:rsid w:val="00745B7B"/>
    <w:rsid w:val="00745E47"/>
    <w:rsid w:val="00746071"/>
    <w:rsid w:val="00746B1B"/>
    <w:rsid w:val="007474C9"/>
    <w:rsid w:val="00747E6F"/>
    <w:rsid w:val="00750132"/>
    <w:rsid w:val="007501E4"/>
    <w:rsid w:val="00750C77"/>
    <w:rsid w:val="0075167F"/>
    <w:rsid w:val="00751F4A"/>
    <w:rsid w:val="00752EBF"/>
    <w:rsid w:val="00755E65"/>
    <w:rsid w:val="007576E0"/>
    <w:rsid w:val="00760141"/>
    <w:rsid w:val="00760FBC"/>
    <w:rsid w:val="007611E1"/>
    <w:rsid w:val="00761D4B"/>
    <w:rsid w:val="007627F6"/>
    <w:rsid w:val="00762E18"/>
    <w:rsid w:val="00764892"/>
    <w:rsid w:val="00764A2B"/>
    <w:rsid w:val="00764B49"/>
    <w:rsid w:val="00765374"/>
    <w:rsid w:val="00765D61"/>
    <w:rsid w:val="00766B2F"/>
    <w:rsid w:val="00767345"/>
    <w:rsid w:val="00770088"/>
    <w:rsid w:val="0077051B"/>
    <w:rsid w:val="00770A44"/>
    <w:rsid w:val="00774C2D"/>
    <w:rsid w:val="00774FD4"/>
    <w:rsid w:val="007760EF"/>
    <w:rsid w:val="00776753"/>
    <w:rsid w:val="007769EE"/>
    <w:rsid w:val="00776A7D"/>
    <w:rsid w:val="00777194"/>
    <w:rsid w:val="00777FC5"/>
    <w:rsid w:val="00780CC3"/>
    <w:rsid w:val="00780CE3"/>
    <w:rsid w:val="007815F1"/>
    <w:rsid w:val="00782758"/>
    <w:rsid w:val="007830E9"/>
    <w:rsid w:val="00783AD7"/>
    <w:rsid w:val="007840EC"/>
    <w:rsid w:val="007854B1"/>
    <w:rsid w:val="00786007"/>
    <w:rsid w:val="007864B0"/>
    <w:rsid w:val="00790454"/>
    <w:rsid w:val="00792129"/>
    <w:rsid w:val="00792D5C"/>
    <w:rsid w:val="00793DAA"/>
    <w:rsid w:val="00793E4F"/>
    <w:rsid w:val="007946FD"/>
    <w:rsid w:val="00794E6B"/>
    <w:rsid w:val="007956C2"/>
    <w:rsid w:val="00795C33"/>
    <w:rsid w:val="00796691"/>
    <w:rsid w:val="007967BD"/>
    <w:rsid w:val="00797559"/>
    <w:rsid w:val="007A0807"/>
    <w:rsid w:val="007A3EB7"/>
    <w:rsid w:val="007A4176"/>
    <w:rsid w:val="007A46D5"/>
    <w:rsid w:val="007A5371"/>
    <w:rsid w:val="007A5611"/>
    <w:rsid w:val="007A5C9B"/>
    <w:rsid w:val="007A5E33"/>
    <w:rsid w:val="007A5E39"/>
    <w:rsid w:val="007A6256"/>
    <w:rsid w:val="007A6D45"/>
    <w:rsid w:val="007B0902"/>
    <w:rsid w:val="007B13D5"/>
    <w:rsid w:val="007B1A6B"/>
    <w:rsid w:val="007B25DB"/>
    <w:rsid w:val="007B4677"/>
    <w:rsid w:val="007B5760"/>
    <w:rsid w:val="007B72CF"/>
    <w:rsid w:val="007C0E95"/>
    <w:rsid w:val="007C35B4"/>
    <w:rsid w:val="007C3F9F"/>
    <w:rsid w:val="007C422A"/>
    <w:rsid w:val="007C77D0"/>
    <w:rsid w:val="007C7B2E"/>
    <w:rsid w:val="007D166C"/>
    <w:rsid w:val="007D1680"/>
    <w:rsid w:val="007D1797"/>
    <w:rsid w:val="007D267F"/>
    <w:rsid w:val="007D3C30"/>
    <w:rsid w:val="007D3D99"/>
    <w:rsid w:val="007D452E"/>
    <w:rsid w:val="007D5036"/>
    <w:rsid w:val="007D542F"/>
    <w:rsid w:val="007D7B26"/>
    <w:rsid w:val="007D7ECB"/>
    <w:rsid w:val="007E0C39"/>
    <w:rsid w:val="007E0F13"/>
    <w:rsid w:val="007E0F23"/>
    <w:rsid w:val="007E15CD"/>
    <w:rsid w:val="007E265A"/>
    <w:rsid w:val="007E4D61"/>
    <w:rsid w:val="007E5B86"/>
    <w:rsid w:val="007E616A"/>
    <w:rsid w:val="007E78C5"/>
    <w:rsid w:val="007F0B29"/>
    <w:rsid w:val="007F135A"/>
    <w:rsid w:val="007F1456"/>
    <w:rsid w:val="007F533E"/>
    <w:rsid w:val="007F553F"/>
    <w:rsid w:val="007F5B29"/>
    <w:rsid w:val="007F6297"/>
    <w:rsid w:val="007F7702"/>
    <w:rsid w:val="008008BC"/>
    <w:rsid w:val="00802503"/>
    <w:rsid w:val="00802B35"/>
    <w:rsid w:val="00803633"/>
    <w:rsid w:val="00803792"/>
    <w:rsid w:val="00803E5E"/>
    <w:rsid w:val="00803F27"/>
    <w:rsid w:val="00810AA9"/>
    <w:rsid w:val="0081162F"/>
    <w:rsid w:val="00813181"/>
    <w:rsid w:val="00814999"/>
    <w:rsid w:val="00815D4F"/>
    <w:rsid w:val="00815DE0"/>
    <w:rsid w:val="00816DFB"/>
    <w:rsid w:val="00817404"/>
    <w:rsid w:val="00817C0C"/>
    <w:rsid w:val="008209B7"/>
    <w:rsid w:val="0082117B"/>
    <w:rsid w:val="008220E1"/>
    <w:rsid w:val="00823717"/>
    <w:rsid w:val="00823E0C"/>
    <w:rsid w:val="00824847"/>
    <w:rsid w:val="00824C14"/>
    <w:rsid w:val="008277A0"/>
    <w:rsid w:val="00827A3C"/>
    <w:rsid w:val="00830CEC"/>
    <w:rsid w:val="0083143A"/>
    <w:rsid w:val="00831E01"/>
    <w:rsid w:val="0083237C"/>
    <w:rsid w:val="00832660"/>
    <w:rsid w:val="00833936"/>
    <w:rsid w:val="00833D81"/>
    <w:rsid w:val="008361F3"/>
    <w:rsid w:val="00837425"/>
    <w:rsid w:val="00840BEC"/>
    <w:rsid w:val="00840DE0"/>
    <w:rsid w:val="008418C7"/>
    <w:rsid w:val="0084455C"/>
    <w:rsid w:val="0084456A"/>
    <w:rsid w:val="00846320"/>
    <w:rsid w:val="00846492"/>
    <w:rsid w:val="008464C5"/>
    <w:rsid w:val="0084653F"/>
    <w:rsid w:val="00847209"/>
    <w:rsid w:val="00850753"/>
    <w:rsid w:val="00851440"/>
    <w:rsid w:val="008523AD"/>
    <w:rsid w:val="00852866"/>
    <w:rsid w:val="00852896"/>
    <w:rsid w:val="008538F7"/>
    <w:rsid w:val="00856695"/>
    <w:rsid w:val="00856D22"/>
    <w:rsid w:val="00856F48"/>
    <w:rsid w:val="00857B6B"/>
    <w:rsid w:val="0086071B"/>
    <w:rsid w:val="008624F6"/>
    <w:rsid w:val="00863B0C"/>
    <w:rsid w:val="008649AC"/>
    <w:rsid w:val="00864EC3"/>
    <w:rsid w:val="00864FD9"/>
    <w:rsid w:val="008651AE"/>
    <w:rsid w:val="0086575B"/>
    <w:rsid w:val="00865AC7"/>
    <w:rsid w:val="00865EB2"/>
    <w:rsid w:val="0086637C"/>
    <w:rsid w:val="00866955"/>
    <w:rsid w:val="00867EC8"/>
    <w:rsid w:val="0087036A"/>
    <w:rsid w:val="00871DFC"/>
    <w:rsid w:val="00871F27"/>
    <w:rsid w:val="008720AD"/>
    <w:rsid w:val="00872593"/>
    <w:rsid w:val="008739CA"/>
    <w:rsid w:val="00874FA9"/>
    <w:rsid w:val="00877A1F"/>
    <w:rsid w:val="00877D96"/>
    <w:rsid w:val="00881AF2"/>
    <w:rsid w:val="00881C95"/>
    <w:rsid w:val="00882786"/>
    <w:rsid w:val="0088293D"/>
    <w:rsid w:val="00883AB6"/>
    <w:rsid w:val="00884586"/>
    <w:rsid w:val="00884F07"/>
    <w:rsid w:val="0088503E"/>
    <w:rsid w:val="00885244"/>
    <w:rsid w:val="00885743"/>
    <w:rsid w:val="00885918"/>
    <w:rsid w:val="00885979"/>
    <w:rsid w:val="00885A73"/>
    <w:rsid w:val="00886987"/>
    <w:rsid w:val="00886B15"/>
    <w:rsid w:val="00886B54"/>
    <w:rsid w:val="008877D5"/>
    <w:rsid w:val="00890221"/>
    <w:rsid w:val="008908A6"/>
    <w:rsid w:val="00890A0C"/>
    <w:rsid w:val="00890CFD"/>
    <w:rsid w:val="00891704"/>
    <w:rsid w:val="008923A4"/>
    <w:rsid w:val="00895055"/>
    <w:rsid w:val="00895260"/>
    <w:rsid w:val="00895FF1"/>
    <w:rsid w:val="0089641F"/>
    <w:rsid w:val="00896955"/>
    <w:rsid w:val="008A1A2D"/>
    <w:rsid w:val="008A200B"/>
    <w:rsid w:val="008A2704"/>
    <w:rsid w:val="008A4648"/>
    <w:rsid w:val="008A6870"/>
    <w:rsid w:val="008A6FB7"/>
    <w:rsid w:val="008B09CB"/>
    <w:rsid w:val="008B1CC4"/>
    <w:rsid w:val="008B2F85"/>
    <w:rsid w:val="008B412E"/>
    <w:rsid w:val="008B59EE"/>
    <w:rsid w:val="008B60E2"/>
    <w:rsid w:val="008B67E5"/>
    <w:rsid w:val="008B7C8D"/>
    <w:rsid w:val="008C09D4"/>
    <w:rsid w:val="008C1C86"/>
    <w:rsid w:val="008C2F3F"/>
    <w:rsid w:val="008C324A"/>
    <w:rsid w:val="008C37F0"/>
    <w:rsid w:val="008C3ED2"/>
    <w:rsid w:val="008C402A"/>
    <w:rsid w:val="008C609B"/>
    <w:rsid w:val="008D22F1"/>
    <w:rsid w:val="008D23DD"/>
    <w:rsid w:val="008D3901"/>
    <w:rsid w:val="008D50B8"/>
    <w:rsid w:val="008D6369"/>
    <w:rsid w:val="008D655B"/>
    <w:rsid w:val="008E1928"/>
    <w:rsid w:val="008E21B2"/>
    <w:rsid w:val="008E481F"/>
    <w:rsid w:val="008E4CE3"/>
    <w:rsid w:val="008F0AF0"/>
    <w:rsid w:val="008F4D0C"/>
    <w:rsid w:val="008F5FAA"/>
    <w:rsid w:val="008F7440"/>
    <w:rsid w:val="008F7985"/>
    <w:rsid w:val="00901DBD"/>
    <w:rsid w:val="0090212D"/>
    <w:rsid w:val="00905CA9"/>
    <w:rsid w:val="00906170"/>
    <w:rsid w:val="00906F4C"/>
    <w:rsid w:val="00907529"/>
    <w:rsid w:val="00907837"/>
    <w:rsid w:val="009114DC"/>
    <w:rsid w:val="009118CD"/>
    <w:rsid w:val="00912828"/>
    <w:rsid w:val="00912A45"/>
    <w:rsid w:val="00913B98"/>
    <w:rsid w:val="00913F40"/>
    <w:rsid w:val="00914E95"/>
    <w:rsid w:val="009155AC"/>
    <w:rsid w:val="0091675D"/>
    <w:rsid w:val="009168D5"/>
    <w:rsid w:val="00916C11"/>
    <w:rsid w:val="00917A62"/>
    <w:rsid w:val="009202A0"/>
    <w:rsid w:val="00921D10"/>
    <w:rsid w:val="0092262F"/>
    <w:rsid w:val="00923E53"/>
    <w:rsid w:val="00933E11"/>
    <w:rsid w:val="009341CF"/>
    <w:rsid w:val="00935690"/>
    <w:rsid w:val="00937387"/>
    <w:rsid w:val="009378F8"/>
    <w:rsid w:val="009403C0"/>
    <w:rsid w:val="00942066"/>
    <w:rsid w:val="009421C8"/>
    <w:rsid w:val="00943778"/>
    <w:rsid w:val="0094419D"/>
    <w:rsid w:val="00944B77"/>
    <w:rsid w:val="00945759"/>
    <w:rsid w:val="009457C2"/>
    <w:rsid w:val="00946575"/>
    <w:rsid w:val="009471EB"/>
    <w:rsid w:val="00947C61"/>
    <w:rsid w:val="00950666"/>
    <w:rsid w:val="0095151A"/>
    <w:rsid w:val="00952AA5"/>
    <w:rsid w:val="00952D10"/>
    <w:rsid w:val="00953E31"/>
    <w:rsid w:val="009553A5"/>
    <w:rsid w:val="00955DB4"/>
    <w:rsid w:val="0095601C"/>
    <w:rsid w:val="009564B1"/>
    <w:rsid w:val="00957888"/>
    <w:rsid w:val="00957A5A"/>
    <w:rsid w:val="009608BC"/>
    <w:rsid w:val="009617C5"/>
    <w:rsid w:val="009624DD"/>
    <w:rsid w:val="00964CC7"/>
    <w:rsid w:val="00965153"/>
    <w:rsid w:val="00965E5B"/>
    <w:rsid w:val="00966461"/>
    <w:rsid w:val="0096708E"/>
    <w:rsid w:val="00967755"/>
    <w:rsid w:val="00967C3E"/>
    <w:rsid w:val="00967CB2"/>
    <w:rsid w:val="00970CB3"/>
    <w:rsid w:val="00971193"/>
    <w:rsid w:val="00972BEE"/>
    <w:rsid w:val="009731F7"/>
    <w:rsid w:val="0097323C"/>
    <w:rsid w:val="00973B5F"/>
    <w:rsid w:val="00973E29"/>
    <w:rsid w:val="00974A56"/>
    <w:rsid w:val="009757C2"/>
    <w:rsid w:val="0097696A"/>
    <w:rsid w:val="00976DBD"/>
    <w:rsid w:val="009775C4"/>
    <w:rsid w:val="00980A0C"/>
    <w:rsid w:val="00980ED0"/>
    <w:rsid w:val="009830D3"/>
    <w:rsid w:val="0098353F"/>
    <w:rsid w:val="0098444E"/>
    <w:rsid w:val="00986374"/>
    <w:rsid w:val="0098662E"/>
    <w:rsid w:val="00987A09"/>
    <w:rsid w:val="0099054F"/>
    <w:rsid w:val="00990C5F"/>
    <w:rsid w:val="00990F37"/>
    <w:rsid w:val="00992179"/>
    <w:rsid w:val="00993CE1"/>
    <w:rsid w:val="00995C93"/>
    <w:rsid w:val="00996B41"/>
    <w:rsid w:val="009A1F84"/>
    <w:rsid w:val="009A2179"/>
    <w:rsid w:val="009A46DB"/>
    <w:rsid w:val="009A5477"/>
    <w:rsid w:val="009A5A4D"/>
    <w:rsid w:val="009A688D"/>
    <w:rsid w:val="009B04D4"/>
    <w:rsid w:val="009B20F9"/>
    <w:rsid w:val="009B3523"/>
    <w:rsid w:val="009B4B12"/>
    <w:rsid w:val="009B54A6"/>
    <w:rsid w:val="009C1C32"/>
    <w:rsid w:val="009C2781"/>
    <w:rsid w:val="009C2D82"/>
    <w:rsid w:val="009C3081"/>
    <w:rsid w:val="009C3B71"/>
    <w:rsid w:val="009C454E"/>
    <w:rsid w:val="009C7701"/>
    <w:rsid w:val="009D0126"/>
    <w:rsid w:val="009D1E8B"/>
    <w:rsid w:val="009D38ED"/>
    <w:rsid w:val="009D43E2"/>
    <w:rsid w:val="009D458E"/>
    <w:rsid w:val="009D45BD"/>
    <w:rsid w:val="009D612D"/>
    <w:rsid w:val="009D6E36"/>
    <w:rsid w:val="009E0DAA"/>
    <w:rsid w:val="009E18F0"/>
    <w:rsid w:val="009E1CD0"/>
    <w:rsid w:val="009E2C46"/>
    <w:rsid w:val="009E2DA4"/>
    <w:rsid w:val="009E40EF"/>
    <w:rsid w:val="009E4A01"/>
    <w:rsid w:val="009F17B7"/>
    <w:rsid w:val="009F1FB7"/>
    <w:rsid w:val="009F2283"/>
    <w:rsid w:val="009F27F9"/>
    <w:rsid w:val="009F345C"/>
    <w:rsid w:val="009F66AA"/>
    <w:rsid w:val="009F6F36"/>
    <w:rsid w:val="009F709C"/>
    <w:rsid w:val="00A011A8"/>
    <w:rsid w:val="00A023C1"/>
    <w:rsid w:val="00A035B9"/>
    <w:rsid w:val="00A04245"/>
    <w:rsid w:val="00A04397"/>
    <w:rsid w:val="00A06713"/>
    <w:rsid w:val="00A0685D"/>
    <w:rsid w:val="00A11E37"/>
    <w:rsid w:val="00A126A4"/>
    <w:rsid w:val="00A13176"/>
    <w:rsid w:val="00A143B5"/>
    <w:rsid w:val="00A15500"/>
    <w:rsid w:val="00A16E07"/>
    <w:rsid w:val="00A17B22"/>
    <w:rsid w:val="00A20051"/>
    <w:rsid w:val="00A20183"/>
    <w:rsid w:val="00A20E35"/>
    <w:rsid w:val="00A22D67"/>
    <w:rsid w:val="00A23283"/>
    <w:rsid w:val="00A2358D"/>
    <w:rsid w:val="00A24EAF"/>
    <w:rsid w:val="00A25AF0"/>
    <w:rsid w:val="00A25C82"/>
    <w:rsid w:val="00A25F0D"/>
    <w:rsid w:val="00A267BD"/>
    <w:rsid w:val="00A27088"/>
    <w:rsid w:val="00A30A0F"/>
    <w:rsid w:val="00A31A60"/>
    <w:rsid w:val="00A31ABF"/>
    <w:rsid w:val="00A32099"/>
    <w:rsid w:val="00A3276F"/>
    <w:rsid w:val="00A3360B"/>
    <w:rsid w:val="00A35980"/>
    <w:rsid w:val="00A36738"/>
    <w:rsid w:val="00A45A02"/>
    <w:rsid w:val="00A45AC2"/>
    <w:rsid w:val="00A5002C"/>
    <w:rsid w:val="00A51A93"/>
    <w:rsid w:val="00A54408"/>
    <w:rsid w:val="00A54D82"/>
    <w:rsid w:val="00A55105"/>
    <w:rsid w:val="00A57D2C"/>
    <w:rsid w:val="00A60068"/>
    <w:rsid w:val="00A6193C"/>
    <w:rsid w:val="00A6244D"/>
    <w:rsid w:val="00A627E0"/>
    <w:rsid w:val="00A62ABD"/>
    <w:rsid w:val="00A636C2"/>
    <w:rsid w:val="00A63F10"/>
    <w:rsid w:val="00A67D55"/>
    <w:rsid w:val="00A724DE"/>
    <w:rsid w:val="00A72539"/>
    <w:rsid w:val="00A72774"/>
    <w:rsid w:val="00A7297E"/>
    <w:rsid w:val="00A73F87"/>
    <w:rsid w:val="00A7431C"/>
    <w:rsid w:val="00A74787"/>
    <w:rsid w:val="00A75D4B"/>
    <w:rsid w:val="00A76CF7"/>
    <w:rsid w:val="00A774F1"/>
    <w:rsid w:val="00A77793"/>
    <w:rsid w:val="00A80251"/>
    <w:rsid w:val="00A80298"/>
    <w:rsid w:val="00A805A9"/>
    <w:rsid w:val="00A8082F"/>
    <w:rsid w:val="00A81AA7"/>
    <w:rsid w:val="00A81B99"/>
    <w:rsid w:val="00A82F61"/>
    <w:rsid w:val="00A84112"/>
    <w:rsid w:val="00A849B5"/>
    <w:rsid w:val="00A8654A"/>
    <w:rsid w:val="00A8658C"/>
    <w:rsid w:val="00A90A89"/>
    <w:rsid w:val="00A90C10"/>
    <w:rsid w:val="00A92DE5"/>
    <w:rsid w:val="00A943D3"/>
    <w:rsid w:val="00A94E3C"/>
    <w:rsid w:val="00A95249"/>
    <w:rsid w:val="00A95A4D"/>
    <w:rsid w:val="00A9652D"/>
    <w:rsid w:val="00A97130"/>
    <w:rsid w:val="00AA0747"/>
    <w:rsid w:val="00AA08A9"/>
    <w:rsid w:val="00AA15BC"/>
    <w:rsid w:val="00AA1AB0"/>
    <w:rsid w:val="00AA20D3"/>
    <w:rsid w:val="00AA5577"/>
    <w:rsid w:val="00AA6C2F"/>
    <w:rsid w:val="00AB14B8"/>
    <w:rsid w:val="00AB1F27"/>
    <w:rsid w:val="00AB26B5"/>
    <w:rsid w:val="00AB53B9"/>
    <w:rsid w:val="00AB728E"/>
    <w:rsid w:val="00AB7F48"/>
    <w:rsid w:val="00AB7F98"/>
    <w:rsid w:val="00AC0BA4"/>
    <w:rsid w:val="00AC145A"/>
    <w:rsid w:val="00AC2485"/>
    <w:rsid w:val="00AC2ABA"/>
    <w:rsid w:val="00AC358F"/>
    <w:rsid w:val="00AC41FE"/>
    <w:rsid w:val="00AC44D5"/>
    <w:rsid w:val="00AC4EE7"/>
    <w:rsid w:val="00AC58CF"/>
    <w:rsid w:val="00AC6171"/>
    <w:rsid w:val="00AC6369"/>
    <w:rsid w:val="00AC6EB7"/>
    <w:rsid w:val="00AC72AE"/>
    <w:rsid w:val="00AC7517"/>
    <w:rsid w:val="00AD1B2E"/>
    <w:rsid w:val="00AD1DBD"/>
    <w:rsid w:val="00AD2988"/>
    <w:rsid w:val="00AD37E2"/>
    <w:rsid w:val="00AD3A1F"/>
    <w:rsid w:val="00AD5022"/>
    <w:rsid w:val="00AD50E9"/>
    <w:rsid w:val="00AD5870"/>
    <w:rsid w:val="00AD73E1"/>
    <w:rsid w:val="00AE2CC9"/>
    <w:rsid w:val="00AE4B14"/>
    <w:rsid w:val="00AE6059"/>
    <w:rsid w:val="00AE74F9"/>
    <w:rsid w:val="00AE7A1A"/>
    <w:rsid w:val="00AE7F6F"/>
    <w:rsid w:val="00AF045F"/>
    <w:rsid w:val="00AF1004"/>
    <w:rsid w:val="00AF1378"/>
    <w:rsid w:val="00AF4EFD"/>
    <w:rsid w:val="00AF64C0"/>
    <w:rsid w:val="00AF6A2C"/>
    <w:rsid w:val="00AF6DE4"/>
    <w:rsid w:val="00B008AD"/>
    <w:rsid w:val="00B0146F"/>
    <w:rsid w:val="00B04005"/>
    <w:rsid w:val="00B052F6"/>
    <w:rsid w:val="00B06231"/>
    <w:rsid w:val="00B06260"/>
    <w:rsid w:val="00B0740A"/>
    <w:rsid w:val="00B142E5"/>
    <w:rsid w:val="00B144F2"/>
    <w:rsid w:val="00B14D05"/>
    <w:rsid w:val="00B171E5"/>
    <w:rsid w:val="00B17209"/>
    <w:rsid w:val="00B17634"/>
    <w:rsid w:val="00B1793B"/>
    <w:rsid w:val="00B17F49"/>
    <w:rsid w:val="00B17F5B"/>
    <w:rsid w:val="00B21492"/>
    <w:rsid w:val="00B21843"/>
    <w:rsid w:val="00B21B15"/>
    <w:rsid w:val="00B231D8"/>
    <w:rsid w:val="00B27EEC"/>
    <w:rsid w:val="00B3015C"/>
    <w:rsid w:val="00B30210"/>
    <w:rsid w:val="00B3254D"/>
    <w:rsid w:val="00B352CF"/>
    <w:rsid w:val="00B36004"/>
    <w:rsid w:val="00B37338"/>
    <w:rsid w:val="00B40C85"/>
    <w:rsid w:val="00B42754"/>
    <w:rsid w:val="00B4302E"/>
    <w:rsid w:val="00B435F4"/>
    <w:rsid w:val="00B44A1C"/>
    <w:rsid w:val="00B459C2"/>
    <w:rsid w:val="00B4614F"/>
    <w:rsid w:val="00B46A3D"/>
    <w:rsid w:val="00B47141"/>
    <w:rsid w:val="00B47898"/>
    <w:rsid w:val="00B5068D"/>
    <w:rsid w:val="00B50CA0"/>
    <w:rsid w:val="00B50F47"/>
    <w:rsid w:val="00B51A1A"/>
    <w:rsid w:val="00B524E9"/>
    <w:rsid w:val="00B53296"/>
    <w:rsid w:val="00B539F1"/>
    <w:rsid w:val="00B5709E"/>
    <w:rsid w:val="00B5720B"/>
    <w:rsid w:val="00B57B10"/>
    <w:rsid w:val="00B623D3"/>
    <w:rsid w:val="00B629E9"/>
    <w:rsid w:val="00B62E69"/>
    <w:rsid w:val="00B6402F"/>
    <w:rsid w:val="00B647B0"/>
    <w:rsid w:val="00B64AE6"/>
    <w:rsid w:val="00B6538B"/>
    <w:rsid w:val="00B655EE"/>
    <w:rsid w:val="00B67AF8"/>
    <w:rsid w:val="00B7004E"/>
    <w:rsid w:val="00B70A27"/>
    <w:rsid w:val="00B70A3B"/>
    <w:rsid w:val="00B70ADA"/>
    <w:rsid w:val="00B71F0C"/>
    <w:rsid w:val="00B7302C"/>
    <w:rsid w:val="00B73950"/>
    <w:rsid w:val="00B73A79"/>
    <w:rsid w:val="00B747A8"/>
    <w:rsid w:val="00B819D9"/>
    <w:rsid w:val="00B81F9B"/>
    <w:rsid w:val="00B849C3"/>
    <w:rsid w:val="00B84B1F"/>
    <w:rsid w:val="00B84C63"/>
    <w:rsid w:val="00B8516E"/>
    <w:rsid w:val="00B92557"/>
    <w:rsid w:val="00B92F63"/>
    <w:rsid w:val="00B95264"/>
    <w:rsid w:val="00B9560E"/>
    <w:rsid w:val="00B96D95"/>
    <w:rsid w:val="00B97433"/>
    <w:rsid w:val="00B97863"/>
    <w:rsid w:val="00B9790F"/>
    <w:rsid w:val="00B97983"/>
    <w:rsid w:val="00BA0386"/>
    <w:rsid w:val="00BA08A0"/>
    <w:rsid w:val="00BA095A"/>
    <w:rsid w:val="00BA1829"/>
    <w:rsid w:val="00BA1B2F"/>
    <w:rsid w:val="00BA5120"/>
    <w:rsid w:val="00BA69F0"/>
    <w:rsid w:val="00BA6A34"/>
    <w:rsid w:val="00BA7168"/>
    <w:rsid w:val="00BA72A5"/>
    <w:rsid w:val="00BB1719"/>
    <w:rsid w:val="00BB1924"/>
    <w:rsid w:val="00BB2436"/>
    <w:rsid w:val="00BB3211"/>
    <w:rsid w:val="00BB3455"/>
    <w:rsid w:val="00BB4ED6"/>
    <w:rsid w:val="00BB5319"/>
    <w:rsid w:val="00BB7425"/>
    <w:rsid w:val="00BC05E7"/>
    <w:rsid w:val="00BC2CFA"/>
    <w:rsid w:val="00BC4EDD"/>
    <w:rsid w:val="00BC50D1"/>
    <w:rsid w:val="00BC63BA"/>
    <w:rsid w:val="00BC6C68"/>
    <w:rsid w:val="00BC70DE"/>
    <w:rsid w:val="00BC7880"/>
    <w:rsid w:val="00BD2D63"/>
    <w:rsid w:val="00BD33ED"/>
    <w:rsid w:val="00BD3D29"/>
    <w:rsid w:val="00BD533B"/>
    <w:rsid w:val="00BD6ACD"/>
    <w:rsid w:val="00BE05A6"/>
    <w:rsid w:val="00BE294C"/>
    <w:rsid w:val="00BE3A42"/>
    <w:rsid w:val="00BE3C08"/>
    <w:rsid w:val="00BE53C1"/>
    <w:rsid w:val="00BE612C"/>
    <w:rsid w:val="00BF0C5B"/>
    <w:rsid w:val="00BF1540"/>
    <w:rsid w:val="00BF2A37"/>
    <w:rsid w:val="00BF2B7C"/>
    <w:rsid w:val="00BF2F7E"/>
    <w:rsid w:val="00BF5065"/>
    <w:rsid w:val="00BF5237"/>
    <w:rsid w:val="00BF585D"/>
    <w:rsid w:val="00BF6120"/>
    <w:rsid w:val="00C04335"/>
    <w:rsid w:val="00C04479"/>
    <w:rsid w:val="00C04AD0"/>
    <w:rsid w:val="00C04C6E"/>
    <w:rsid w:val="00C055EB"/>
    <w:rsid w:val="00C057E0"/>
    <w:rsid w:val="00C07E05"/>
    <w:rsid w:val="00C10D5A"/>
    <w:rsid w:val="00C110EF"/>
    <w:rsid w:val="00C1421D"/>
    <w:rsid w:val="00C14E1B"/>
    <w:rsid w:val="00C2013F"/>
    <w:rsid w:val="00C2064B"/>
    <w:rsid w:val="00C2102B"/>
    <w:rsid w:val="00C211C3"/>
    <w:rsid w:val="00C212DB"/>
    <w:rsid w:val="00C21E89"/>
    <w:rsid w:val="00C232CF"/>
    <w:rsid w:val="00C241CB"/>
    <w:rsid w:val="00C2429F"/>
    <w:rsid w:val="00C26B1C"/>
    <w:rsid w:val="00C26CC4"/>
    <w:rsid w:val="00C27122"/>
    <w:rsid w:val="00C2759B"/>
    <w:rsid w:val="00C31A3C"/>
    <w:rsid w:val="00C32859"/>
    <w:rsid w:val="00C3312D"/>
    <w:rsid w:val="00C342D2"/>
    <w:rsid w:val="00C3572C"/>
    <w:rsid w:val="00C36932"/>
    <w:rsid w:val="00C36958"/>
    <w:rsid w:val="00C37996"/>
    <w:rsid w:val="00C43900"/>
    <w:rsid w:val="00C43A90"/>
    <w:rsid w:val="00C43BDC"/>
    <w:rsid w:val="00C43F81"/>
    <w:rsid w:val="00C44F8C"/>
    <w:rsid w:val="00C45F17"/>
    <w:rsid w:val="00C46C65"/>
    <w:rsid w:val="00C46D55"/>
    <w:rsid w:val="00C476CC"/>
    <w:rsid w:val="00C47B45"/>
    <w:rsid w:val="00C509E6"/>
    <w:rsid w:val="00C5207E"/>
    <w:rsid w:val="00C52881"/>
    <w:rsid w:val="00C5335D"/>
    <w:rsid w:val="00C53761"/>
    <w:rsid w:val="00C53CA1"/>
    <w:rsid w:val="00C53D44"/>
    <w:rsid w:val="00C54428"/>
    <w:rsid w:val="00C5517D"/>
    <w:rsid w:val="00C557BF"/>
    <w:rsid w:val="00C55C57"/>
    <w:rsid w:val="00C563DE"/>
    <w:rsid w:val="00C5753B"/>
    <w:rsid w:val="00C57540"/>
    <w:rsid w:val="00C57574"/>
    <w:rsid w:val="00C600D1"/>
    <w:rsid w:val="00C602C5"/>
    <w:rsid w:val="00C60D55"/>
    <w:rsid w:val="00C61990"/>
    <w:rsid w:val="00C637EE"/>
    <w:rsid w:val="00C64FD2"/>
    <w:rsid w:val="00C65181"/>
    <w:rsid w:val="00C6632D"/>
    <w:rsid w:val="00C66C97"/>
    <w:rsid w:val="00C676D1"/>
    <w:rsid w:val="00C702E1"/>
    <w:rsid w:val="00C7087E"/>
    <w:rsid w:val="00C737A0"/>
    <w:rsid w:val="00C747FF"/>
    <w:rsid w:val="00C758C2"/>
    <w:rsid w:val="00C75AD2"/>
    <w:rsid w:val="00C76FDE"/>
    <w:rsid w:val="00C77145"/>
    <w:rsid w:val="00C814D4"/>
    <w:rsid w:val="00C84D61"/>
    <w:rsid w:val="00C84DDB"/>
    <w:rsid w:val="00C84DEB"/>
    <w:rsid w:val="00C85B9A"/>
    <w:rsid w:val="00C86024"/>
    <w:rsid w:val="00C867A2"/>
    <w:rsid w:val="00C86E88"/>
    <w:rsid w:val="00C870DC"/>
    <w:rsid w:val="00C877E3"/>
    <w:rsid w:val="00C87EFE"/>
    <w:rsid w:val="00C9123B"/>
    <w:rsid w:val="00C919B6"/>
    <w:rsid w:val="00C920CF"/>
    <w:rsid w:val="00C95611"/>
    <w:rsid w:val="00C95A99"/>
    <w:rsid w:val="00C973BD"/>
    <w:rsid w:val="00C97830"/>
    <w:rsid w:val="00CA00B8"/>
    <w:rsid w:val="00CA063D"/>
    <w:rsid w:val="00CA1BB2"/>
    <w:rsid w:val="00CA2254"/>
    <w:rsid w:val="00CA6126"/>
    <w:rsid w:val="00CA6DCE"/>
    <w:rsid w:val="00CA6F0F"/>
    <w:rsid w:val="00CB0282"/>
    <w:rsid w:val="00CB29FC"/>
    <w:rsid w:val="00CB2FBA"/>
    <w:rsid w:val="00CB3136"/>
    <w:rsid w:val="00CB42A2"/>
    <w:rsid w:val="00CB42E8"/>
    <w:rsid w:val="00CB6B71"/>
    <w:rsid w:val="00CB6CA8"/>
    <w:rsid w:val="00CB6D53"/>
    <w:rsid w:val="00CB72F1"/>
    <w:rsid w:val="00CC09CD"/>
    <w:rsid w:val="00CC0D0F"/>
    <w:rsid w:val="00CC1681"/>
    <w:rsid w:val="00CC1FF1"/>
    <w:rsid w:val="00CC246C"/>
    <w:rsid w:val="00CC295B"/>
    <w:rsid w:val="00CC38B3"/>
    <w:rsid w:val="00CC526C"/>
    <w:rsid w:val="00CC66DD"/>
    <w:rsid w:val="00CC67E9"/>
    <w:rsid w:val="00CC685E"/>
    <w:rsid w:val="00CC6A0C"/>
    <w:rsid w:val="00CD0A67"/>
    <w:rsid w:val="00CD1184"/>
    <w:rsid w:val="00CD1452"/>
    <w:rsid w:val="00CD1D09"/>
    <w:rsid w:val="00CD2D5B"/>
    <w:rsid w:val="00CD3444"/>
    <w:rsid w:val="00CD367D"/>
    <w:rsid w:val="00CD3797"/>
    <w:rsid w:val="00CD4A69"/>
    <w:rsid w:val="00CD4D82"/>
    <w:rsid w:val="00CD54F3"/>
    <w:rsid w:val="00CD68A5"/>
    <w:rsid w:val="00CD6E40"/>
    <w:rsid w:val="00CD7DEF"/>
    <w:rsid w:val="00CE0951"/>
    <w:rsid w:val="00CE0D86"/>
    <w:rsid w:val="00CE19AE"/>
    <w:rsid w:val="00CE1D39"/>
    <w:rsid w:val="00CE1F4E"/>
    <w:rsid w:val="00CE22B6"/>
    <w:rsid w:val="00CE49CD"/>
    <w:rsid w:val="00CE56E0"/>
    <w:rsid w:val="00CF0121"/>
    <w:rsid w:val="00CF06A5"/>
    <w:rsid w:val="00CF1F07"/>
    <w:rsid w:val="00CF2523"/>
    <w:rsid w:val="00CF293E"/>
    <w:rsid w:val="00CF2C27"/>
    <w:rsid w:val="00CF3CC2"/>
    <w:rsid w:val="00CF40B0"/>
    <w:rsid w:val="00CF4491"/>
    <w:rsid w:val="00CF5BA5"/>
    <w:rsid w:val="00CF7A0D"/>
    <w:rsid w:val="00D02384"/>
    <w:rsid w:val="00D027A3"/>
    <w:rsid w:val="00D02C6E"/>
    <w:rsid w:val="00D04D89"/>
    <w:rsid w:val="00D07EF6"/>
    <w:rsid w:val="00D10210"/>
    <w:rsid w:val="00D1193B"/>
    <w:rsid w:val="00D127BE"/>
    <w:rsid w:val="00D12D36"/>
    <w:rsid w:val="00D13250"/>
    <w:rsid w:val="00D1326D"/>
    <w:rsid w:val="00D13C50"/>
    <w:rsid w:val="00D144D5"/>
    <w:rsid w:val="00D14875"/>
    <w:rsid w:val="00D162E5"/>
    <w:rsid w:val="00D163AF"/>
    <w:rsid w:val="00D17EE3"/>
    <w:rsid w:val="00D20610"/>
    <w:rsid w:val="00D20C67"/>
    <w:rsid w:val="00D24F84"/>
    <w:rsid w:val="00D25ACF"/>
    <w:rsid w:val="00D260C2"/>
    <w:rsid w:val="00D264DB"/>
    <w:rsid w:val="00D276C0"/>
    <w:rsid w:val="00D30FBE"/>
    <w:rsid w:val="00D3367B"/>
    <w:rsid w:val="00D342FD"/>
    <w:rsid w:val="00D35A2A"/>
    <w:rsid w:val="00D36A38"/>
    <w:rsid w:val="00D37572"/>
    <w:rsid w:val="00D37706"/>
    <w:rsid w:val="00D378B1"/>
    <w:rsid w:val="00D41835"/>
    <w:rsid w:val="00D418AC"/>
    <w:rsid w:val="00D42397"/>
    <w:rsid w:val="00D42DEE"/>
    <w:rsid w:val="00D42F8A"/>
    <w:rsid w:val="00D436CE"/>
    <w:rsid w:val="00D43732"/>
    <w:rsid w:val="00D44430"/>
    <w:rsid w:val="00D450C1"/>
    <w:rsid w:val="00D46A2F"/>
    <w:rsid w:val="00D46C12"/>
    <w:rsid w:val="00D46EC0"/>
    <w:rsid w:val="00D46FE9"/>
    <w:rsid w:val="00D47369"/>
    <w:rsid w:val="00D507E1"/>
    <w:rsid w:val="00D5368D"/>
    <w:rsid w:val="00D53CD2"/>
    <w:rsid w:val="00D54DB6"/>
    <w:rsid w:val="00D56220"/>
    <w:rsid w:val="00D56EA1"/>
    <w:rsid w:val="00D575DC"/>
    <w:rsid w:val="00D57BCC"/>
    <w:rsid w:val="00D600E1"/>
    <w:rsid w:val="00D61328"/>
    <w:rsid w:val="00D616C5"/>
    <w:rsid w:val="00D6185D"/>
    <w:rsid w:val="00D622F4"/>
    <w:rsid w:val="00D62817"/>
    <w:rsid w:val="00D643D3"/>
    <w:rsid w:val="00D6443C"/>
    <w:rsid w:val="00D64CE3"/>
    <w:rsid w:val="00D65635"/>
    <w:rsid w:val="00D73EB3"/>
    <w:rsid w:val="00D74B9E"/>
    <w:rsid w:val="00D755D9"/>
    <w:rsid w:val="00D77789"/>
    <w:rsid w:val="00D77BD4"/>
    <w:rsid w:val="00D80307"/>
    <w:rsid w:val="00D81153"/>
    <w:rsid w:val="00D817AB"/>
    <w:rsid w:val="00D81CF9"/>
    <w:rsid w:val="00D82D57"/>
    <w:rsid w:val="00D83602"/>
    <w:rsid w:val="00D83C1A"/>
    <w:rsid w:val="00D841FA"/>
    <w:rsid w:val="00D84C60"/>
    <w:rsid w:val="00D852AF"/>
    <w:rsid w:val="00D86B85"/>
    <w:rsid w:val="00D90343"/>
    <w:rsid w:val="00D911C6"/>
    <w:rsid w:val="00D913B2"/>
    <w:rsid w:val="00D917C4"/>
    <w:rsid w:val="00D9383F"/>
    <w:rsid w:val="00D94DD5"/>
    <w:rsid w:val="00D951BC"/>
    <w:rsid w:val="00D95B81"/>
    <w:rsid w:val="00D96453"/>
    <w:rsid w:val="00D96BF0"/>
    <w:rsid w:val="00DA1C3B"/>
    <w:rsid w:val="00DA370D"/>
    <w:rsid w:val="00DA3B62"/>
    <w:rsid w:val="00DA4FD4"/>
    <w:rsid w:val="00DA52F3"/>
    <w:rsid w:val="00DA5B92"/>
    <w:rsid w:val="00DA6C57"/>
    <w:rsid w:val="00DB2B6E"/>
    <w:rsid w:val="00DB4B0B"/>
    <w:rsid w:val="00DB4BDA"/>
    <w:rsid w:val="00DB5FC8"/>
    <w:rsid w:val="00DB6766"/>
    <w:rsid w:val="00DB748C"/>
    <w:rsid w:val="00DC01C0"/>
    <w:rsid w:val="00DC0665"/>
    <w:rsid w:val="00DC2572"/>
    <w:rsid w:val="00DC3D39"/>
    <w:rsid w:val="00DC64BC"/>
    <w:rsid w:val="00DC68B3"/>
    <w:rsid w:val="00DD007F"/>
    <w:rsid w:val="00DD057E"/>
    <w:rsid w:val="00DD2983"/>
    <w:rsid w:val="00DD458E"/>
    <w:rsid w:val="00DD4D55"/>
    <w:rsid w:val="00DD5D51"/>
    <w:rsid w:val="00DD64AB"/>
    <w:rsid w:val="00DE032B"/>
    <w:rsid w:val="00DE1422"/>
    <w:rsid w:val="00DE1D0A"/>
    <w:rsid w:val="00DE2D88"/>
    <w:rsid w:val="00DE3D10"/>
    <w:rsid w:val="00DE41D7"/>
    <w:rsid w:val="00DE7677"/>
    <w:rsid w:val="00DF0403"/>
    <w:rsid w:val="00DF1F21"/>
    <w:rsid w:val="00DF2343"/>
    <w:rsid w:val="00DF2A9C"/>
    <w:rsid w:val="00DF2D6A"/>
    <w:rsid w:val="00DF41FC"/>
    <w:rsid w:val="00DF444A"/>
    <w:rsid w:val="00DF45C2"/>
    <w:rsid w:val="00DF483A"/>
    <w:rsid w:val="00DF492B"/>
    <w:rsid w:val="00DF554B"/>
    <w:rsid w:val="00DF76E6"/>
    <w:rsid w:val="00DF7F3E"/>
    <w:rsid w:val="00E036FB"/>
    <w:rsid w:val="00E03AA3"/>
    <w:rsid w:val="00E03D63"/>
    <w:rsid w:val="00E03E6E"/>
    <w:rsid w:val="00E03F06"/>
    <w:rsid w:val="00E03F81"/>
    <w:rsid w:val="00E0489D"/>
    <w:rsid w:val="00E051B5"/>
    <w:rsid w:val="00E11C86"/>
    <w:rsid w:val="00E128C2"/>
    <w:rsid w:val="00E12E45"/>
    <w:rsid w:val="00E14469"/>
    <w:rsid w:val="00E14971"/>
    <w:rsid w:val="00E1499D"/>
    <w:rsid w:val="00E1526E"/>
    <w:rsid w:val="00E162DC"/>
    <w:rsid w:val="00E176D5"/>
    <w:rsid w:val="00E215E9"/>
    <w:rsid w:val="00E21D0C"/>
    <w:rsid w:val="00E21E5D"/>
    <w:rsid w:val="00E22114"/>
    <w:rsid w:val="00E22605"/>
    <w:rsid w:val="00E2483F"/>
    <w:rsid w:val="00E24D61"/>
    <w:rsid w:val="00E2785A"/>
    <w:rsid w:val="00E31306"/>
    <w:rsid w:val="00E31357"/>
    <w:rsid w:val="00E33AC4"/>
    <w:rsid w:val="00E347E6"/>
    <w:rsid w:val="00E349B5"/>
    <w:rsid w:val="00E367A0"/>
    <w:rsid w:val="00E36995"/>
    <w:rsid w:val="00E37464"/>
    <w:rsid w:val="00E410FB"/>
    <w:rsid w:val="00E420C8"/>
    <w:rsid w:val="00E42A7B"/>
    <w:rsid w:val="00E4355A"/>
    <w:rsid w:val="00E439ED"/>
    <w:rsid w:val="00E44746"/>
    <w:rsid w:val="00E457E4"/>
    <w:rsid w:val="00E45E07"/>
    <w:rsid w:val="00E47CB3"/>
    <w:rsid w:val="00E5001C"/>
    <w:rsid w:val="00E538E4"/>
    <w:rsid w:val="00E54F70"/>
    <w:rsid w:val="00E57213"/>
    <w:rsid w:val="00E57A6D"/>
    <w:rsid w:val="00E60689"/>
    <w:rsid w:val="00E61ACD"/>
    <w:rsid w:val="00E61C09"/>
    <w:rsid w:val="00E64E2D"/>
    <w:rsid w:val="00E6529D"/>
    <w:rsid w:val="00E67198"/>
    <w:rsid w:val="00E67254"/>
    <w:rsid w:val="00E67959"/>
    <w:rsid w:val="00E67A6D"/>
    <w:rsid w:val="00E67C2E"/>
    <w:rsid w:val="00E67D1A"/>
    <w:rsid w:val="00E71332"/>
    <w:rsid w:val="00E724C3"/>
    <w:rsid w:val="00E7423A"/>
    <w:rsid w:val="00E7761F"/>
    <w:rsid w:val="00E81223"/>
    <w:rsid w:val="00E834AF"/>
    <w:rsid w:val="00E83C08"/>
    <w:rsid w:val="00E842FA"/>
    <w:rsid w:val="00E876EA"/>
    <w:rsid w:val="00E8797B"/>
    <w:rsid w:val="00E90823"/>
    <w:rsid w:val="00E9122A"/>
    <w:rsid w:val="00E9150C"/>
    <w:rsid w:val="00E91642"/>
    <w:rsid w:val="00E9220A"/>
    <w:rsid w:val="00E930BA"/>
    <w:rsid w:val="00E9387B"/>
    <w:rsid w:val="00E943B3"/>
    <w:rsid w:val="00E95A04"/>
    <w:rsid w:val="00E97755"/>
    <w:rsid w:val="00EA06D0"/>
    <w:rsid w:val="00EA0D23"/>
    <w:rsid w:val="00EA0D73"/>
    <w:rsid w:val="00EA2EAC"/>
    <w:rsid w:val="00EA5392"/>
    <w:rsid w:val="00EA74F2"/>
    <w:rsid w:val="00EB1453"/>
    <w:rsid w:val="00EB14B7"/>
    <w:rsid w:val="00EB2EF0"/>
    <w:rsid w:val="00EB3E88"/>
    <w:rsid w:val="00EB4564"/>
    <w:rsid w:val="00EB55B0"/>
    <w:rsid w:val="00EB5E5B"/>
    <w:rsid w:val="00EB5EAC"/>
    <w:rsid w:val="00EB6249"/>
    <w:rsid w:val="00EC0F0C"/>
    <w:rsid w:val="00EC2828"/>
    <w:rsid w:val="00EC2B7A"/>
    <w:rsid w:val="00EC317A"/>
    <w:rsid w:val="00EC4CA0"/>
    <w:rsid w:val="00EC5C56"/>
    <w:rsid w:val="00EC5FAA"/>
    <w:rsid w:val="00EC7145"/>
    <w:rsid w:val="00ED01CC"/>
    <w:rsid w:val="00ED1011"/>
    <w:rsid w:val="00ED1149"/>
    <w:rsid w:val="00ED193D"/>
    <w:rsid w:val="00ED1A4B"/>
    <w:rsid w:val="00ED60AA"/>
    <w:rsid w:val="00EE0175"/>
    <w:rsid w:val="00EE3357"/>
    <w:rsid w:val="00EE520A"/>
    <w:rsid w:val="00EE5CE8"/>
    <w:rsid w:val="00EE5DAB"/>
    <w:rsid w:val="00EE6C22"/>
    <w:rsid w:val="00EE7EE0"/>
    <w:rsid w:val="00EF3B92"/>
    <w:rsid w:val="00EF4425"/>
    <w:rsid w:val="00EF4A25"/>
    <w:rsid w:val="00EF4FFF"/>
    <w:rsid w:val="00EF5624"/>
    <w:rsid w:val="00EF5BC6"/>
    <w:rsid w:val="00EF71E4"/>
    <w:rsid w:val="00EF7ECE"/>
    <w:rsid w:val="00EF7F23"/>
    <w:rsid w:val="00F012A1"/>
    <w:rsid w:val="00F01670"/>
    <w:rsid w:val="00F0224A"/>
    <w:rsid w:val="00F03E6F"/>
    <w:rsid w:val="00F04A42"/>
    <w:rsid w:val="00F05DB7"/>
    <w:rsid w:val="00F07A2D"/>
    <w:rsid w:val="00F12C47"/>
    <w:rsid w:val="00F1367E"/>
    <w:rsid w:val="00F137B5"/>
    <w:rsid w:val="00F139B9"/>
    <w:rsid w:val="00F143BC"/>
    <w:rsid w:val="00F14D23"/>
    <w:rsid w:val="00F15D19"/>
    <w:rsid w:val="00F166F6"/>
    <w:rsid w:val="00F169DF"/>
    <w:rsid w:val="00F16FA0"/>
    <w:rsid w:val="00F229F5"/>
    <w:rsid w:val="00F22D38"/>
    <w:rsid w:val="00F234EE"/>
    <w:rsid w:val="00F248E8"/>
    <w:rsid w:val="00F2578E"/>
    <w:rsid w:val="00F25F81"/>
    <w:rsid w:val="00F2688E"/>
    <w:rsid w:val="00F26E11"/>
    <w:rsid w:val="00F273E0"/>
    <w:rsid w:val="00F27701"/>
    <w:rsid w:val="00F279FB"/>
    <w:rsid w:val="00F27EA8"/>
    <w:rsid w:val="00F30B94"/>
    <w:rsid w:val="00F3179A"/>
    <w:rsid w:val="00F31F14"/>
    <w:rsid w:val="00F32723"/>
    <w:rsid w:val="00F33C41"/>
    <w:rsid w:val="00F34222"/>
    <w:rsid w:val="00F34439"/>
    <w:rsid w:val="00F4031E"/>
    <w:rsid w:val="00F41A40"/>
    <w:rsid w:val="00F41CEA"/>
    <w:rsid w:val="00F42191"/>
    <w:rsid w:val="00F43FF8"/>
    <w:rsid w:val="00F44174"/>
    <w:rsid w:val="00F44297"/>
    <w:rsid w:val="00F46D6D"/>
    <w:rsid w:val="00F47A05"/>
    <w:rsid w:val="00F47B35"/>
    <w:rsid w:val="00F5043F"/>
    <w:rsid w:val="00F50B30"/>
    <w:rsid w:val="00F51E10"/>
    <w:rsid w:val="00F52437"/>
    <w:rsid w:val="00F53424"/>
    <w:rsid w:val="00F53577"/>
    <w:rsid w:val="00F53771"/>
    <w:rsid w:val="00F5554F"/>
    <w:rsid w:val="00F55B56"/>
    <w:rsid w:val="00F5655A"/>
    <w:rsid w:val="00F568CC"/>
    <w:rsid w:val="00F56B6E"/>
    <w:rsid w:val="00F56DCA"/>
    <w:rsid w:val="00F57FDE"/>
    <w:rsid w:val="00F60D2C"/>
    <w:rsid w:val="00F60D53"/>
    <w:rsid w:val="00F60F68"/>
    <w:rsid w:val="00F61C2A"/>
    <w:rsid w:val="00F61EFD"/>
    <w:rsid w:val="00F6294C"/>
    <w:rsid w:val="00F632A2"/>
    <w:rsid w:val="00F63C76"/>
    <w:rsid w:val="00F64403"/>
    <w:rsid w:val="00F67E6F"/>
    <w:rsid w:val="00F67F73"/>
    <w:rsid w:val="00F7030B"/>
    <w:rsid w:val="00F72248"/>
    <w:rsid w:val="00F7264C"/>
    <w:rsid w:val="00F72A53"/>
    <w:rsid w:val="00F72DBF"/>
    <w:rsid w:val="00F7378A"/>
    <w:rsid w:val="00F73FB6"/>
    <w:rsid w:val="00F74678"/>
    <w:rsid w:val="00F76731"/>
    <w:rsid w:val="00F7781A"/>
    <w:rsid w:val="00F77F85"/>
    <w:rsid w:val="00F81956"/>
    <w:rsid w:val="00F819D2"/>
    <w:rsid w:val="00F87852"/>
    <w:rsid w:val="00F87F4C"/>
    <w:rsid w:val="00F9164F"/>
    <w:rsid w:val="00F9178A"/>
    <w:rsid w:val="00F91868"/>
    <w:rsid w:val="00F929D8"/>
    <w:rsid w:val="00F92C6F"/>
    <w:rsid w:val="00F932DF"/>
    <w:rsid w:val="00F94AC1"/>
    <w:rsid w:val="00F95B88"/>
    <w:rsid w:val="00F9665B"/>
    <w:rsid w:val="00F96764"/>
    <w:rsid w:val="00F96D14"/>
    <w:rsid w:val="00F976DC"/>
    <w:rsid w:val="00FA0908"/>
    <w:rsid w:val="00FA1841"/>
    <w:rsid w:val="00FA19F8"/>
    <w:rsid w:val="00FA1E46"/>
    <w:rsid w:val="00FA2C1F"/>
    <w:rsid w:val="00FA4022"/>
    <w:rsid w:val="00FB14D0"/>
    <w:rsid w:val="00FB2CD0"/>
    <w:rsid w:val="00FC2E31"/>
    <w:rsid w:val="00FC42A5"/>
    <w:rsid w:val="00FC61B1"/>
    <w:rsid w:val="00FD1337"/>
    <w:rsid w:val="00FD2EBF"/>
    <w:rsid w:val="00FD361B"/>
    <w:rsid w:val="00FD3D86"/>
    <w:rsid w:val="00FD4A43"/>
    <w:rsid w:val="00FD7737"/>
    <w:rsid w:val="00FD7E51"/>
    <w:rsid w:val="00FE012D"/>
    <w:rsid w:val="00FE07D7"/>
    <w:rsid w:val="00FE0C06"/>
    <w:rsid w:val="00FE211C"/>
    <w:rsid w:val="00FE28D4"/>
    <w:rsid w:val="00FE4227"/>
    <w:rsid w:val="00FE4C6A"/>
    <w:rsid w:val="00FE54F6"/>
    <w:rsid w:val="00FE7BC6"/>
    <w:rsid w:val="00FE7E31"/>
    <w:rsid w:val="00FF0E74"/>
    <w:rsid w:val="00FF129E"/>
    <w:rsid w:val="00FF643E"/>
    <w:rsid w:val="00FF711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A7868"/>
  <w15:docId w15:val="{A481AF34-065A-4790-A111-150DE773C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5423"/>
    <w:pPr>
      <w:suppressAutoHyphens/>
      <w:spacing w:after="120"/>
      <w:jc w:val="both"/>
    </w:pPr>
    <w:rPr>
      <w:rFonts w:ascii="Arial" w:hAnsi="Arial"/>
      <w:szCs w:val="24"/>
      <w:lang w:eastAsia="ar-SA"/>
    </w:rPr>
  </w:style>
  <w:style w:type="paragraph" w:styleId="Nadpis1">
    <w:name w:val="heading 1"/>
    <w:basedOn w:val="Normln"/>
    <w:next w:val="Normln"/>
    <w:link w:val="Nadpis1Char1"/>
    <w:autoRedefine/>
    <w:uiPriority w:val="9"/>
    <w:qFormat/>
    <w:rsid w:val="004E1638"/>
    <w:pPr>
      <w:keepNext/>
      <w:pageBreakBefore/>
      <w:numPr>
        <w:numId w:val="15"/>
      </w:numPr>
      <w:shd w:val="clear" w:color="auto" w:fill="BFBFBF" w:themeFill="background1" w:themeFillShade="BF"/>
      <w:spacing w:after="240"/>
      <w:outlineLvl w:val="0"/>
    </w:pPr>
    <w:rPr>
      <w:rFonts w:cs="Arial"/>
      <w:b/>
      <w:bCs/>
      <w:kern w:val="32"/>
      <w:sz w:val="28"/>
      <w:szCs w:val="32"/>
      <w:lang w:eastAsia="sk-SK"/>
    </w:rPr>
  </w:style>
  <w:style w:type="paragraph" w:styleId="Nadpis2">
    <w:name w:val="heading 2"/>
    <w:basedOn w:val="Normln"/>
    <w:next w:val="Normln"/>
    <w:link w:val="Nadpis2Char"/>
    <w:autoRedefine/>
    <w:uiPriority w:val="9"/>
    <w:qFormat/>
    <w:rsid w:val="007D1797"/>
    <w:pPr>
      <w:keepNext/>
      <w:numPr>
        <w:ilvl w:val="1"/>
        <w:numId w:val="15"/>
      </w:numPr>
      <w:ind w:left="578" w:hanging="578"/>
      <w:outlineLvl w:val="1"/>
    </w:pPr>
    <w:rPr>
      <w:rFonts w:cs="Arial"/>
      <w:b/>
      <w:bCs/>
      <w:iCs/>
      <w:sz w:val="24"/>
      <w:szCs w:val="28"/>
      <w:lang w:eastAsia="sk-SK"/>
    </w:rPr>
  </w:style>
  <w:style w:type="paragraph" w:styleId="Nadpis3">
    <w:name w:val="heading 3"/>
    <w:basedOn w:val="Normln"/>
    <w:next w:val="Normln"/>
    <w:link w:val="Nadpis3Char"/>
    <w:autoRedefine/>
    <w:uiPriority w:val="9"/>
    <w:qFormat/>
    <w:rsid w:val="003A6538"/>
    <w:pPr>
      <w:keepNext/>
      <w:numPr>
        <w:ilvl w:val="2"/>
        <w:numId w:val="16"/>
      </w:numPr>
      <w:suppressAutoHyphens w:val="0"/>
      <w:ind w:right="1134"/>
      <w:outlineLvl w:val="2"/>
    </w:pPr>
    <w:rPr>
      <w:rFonts w:cs="Arial"/>
      <w:b/>
      <w:bCs/>
      <w:sz w:val="22"/>
      <w:szCs w:val="22"/>
      <w:lang w:eastAsia="sk-SK"/>
    </w:rPr>
  </w:style>
  <w:style w:type="paragraph" w:styleId="Nadpis4">
    <w:name w:val="heading 4"/>
    <w:basedOn w:val="Normln"/>
    <w:next w:val="Normln"/>
    <w:link w:val="Nadpis4Char"/>
    <w:autoRedefine/>
    <w:uiPriority w:val="9"/>
    <w:qFormat/>
    <w:rsid w:val="00F14D23"/>
    <w:pPr>
      <w:keepNext/>
      <w:numPr>
        <w:ilvl w:val="3"/>
        <w:numId w:val="15"/>
      </w:numPr>
      <w:ind w:left="862" w:hanging="862"/>
      <w:outlineLvl w:val="3"/>
    </w:pPr>
    <w:rPr>
      <w:b/>
      <w:bCs/>
    </w:rPr>
  </w:style>
  <w:style w:type="paragraph" w:styleId="Nadpis5">
    <w:name w:val="heading 5"/>
    <w:basedOn w:val="Normln"/>
    <w:next w:val="Normln"/>
    <w:uiPriority w:val="9"/>
    <w:qFormat/>
    <w:rsid w:val="00FE54F6"/>
    <w:pPr>
      <w:numPr>
        <w:ilvl w:val="4"/>
        <w:numId w:val="15"/>
      </w:numPr>
      <w:spacing w:before="240" w:after="60"/>
      <w:outlineLvl w:val="4"/>
    </w:pPr>
    <w:rPr>
      <w:b/>
      <w:bCs/>
      <w:szCs w:val="20"/>
    </w:rPr>
  </w:style>
  <w:style w:type="paragraph" w:styleId="Nadpis6">
    <w:name w:val="heading 6"/>
    <w:basedOn w:val="Normln"/>
    <w:next w:val="Normln"/>
    <w:uiPriority w:val="9"/>
    <w:qFormat/>
    <w:rsid w:val="00FE54F6"/>
    <w:pPr>
      <w:keepNext/>
      <w:numPr>
        <w:ilvl w:val="5"/>
        <w:numId w:val="15"/>
      </w:numPr>
      <w:spacing w:before="360" w:after="60"/>
      <w:outlineLvl w:val="5"/>
    </w:pPr>
    <w:rPr>
      <w:b/>
      <w:szCs w:val="20"/>
    </w:rPr>
  </w:style>
  <w:style w:type="paragraph" w:styleId="Nadpis7">
    <w:name w:val="heading 7"/>
    <w:basedOn w:val="Normln"/>
    <w:next w:val="Normln"/>
    <w:uiPriority w:val="9"/>
    <w:qFormat/>
    <w:rsid w:val="00FE54F6"/>
    <w:pPr>
      <w:numPr>
        <w:ilvl w:val="6"/>
        <w:numId w:val="15"/>
      </w:numPr>
      <w:spacing w:before="240" w:after="60"/>
      <w:outlineLvl w:val="6"/>
    </w:pPr>
    <w:rPr>
      <w:szCs w:val="20"/>
    </w:rPr>
  </w:style>
  <w:style w:type="paragraph" w:styleId="Nadpis8">
    <w:name w:val="heading 8"/>
    <w:basedOn w:val="Normln"/>
    <w:next w:val="Normln"/>
    <w:uiPriority w:val="9"/>
    <w:qFormat/>
    <w:rsid w:val="00FE54F6"/>
    <w:pPr>
      <w:numPr>
        <w:ilvl w:val="7"/>
        <w:numId w:val="15"/>
      </w:numPr>
      <w:spacing w:before="240" w:after="60"/>
      <w:outlineLvl w:val="7"/>
    </w:pPr>
    <w:rPr>
      <w:i/>
      <w:szCs w:val="20"/>
    </w:rPr>
  </w:style>
  <w:style w:type="paragraph" w:styleId="Nadpis9">
    <w:name w:val="heading 9"/>
    <w:basedOn w:val="Normln"/>
    <w:next w:val="Normln"/>
    <w:uiPriority w:val="9"/>
    <w:qFormat/>
    <w:rsid w:val="00FE54F6"/>
    <w:pPr>
      <w:pageBreakBefore/>
      <w:numPr>
        <w:ilvl w:val="8"/>
        <w:numId w:val="15"/>
      </w:numPr>
      <w:jc w:val="right"/>
      <w:outlineLvl w:val="8"/>
    </w:pPr>
    <w:rPr>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FE54F6"/>
    <w:rPr>
      <w:rFonts w:ascii="Symbol" w:hAnsi="Symbol"/>
    </w:rPr>
  </w:style>
  <w:style w:type="character" w:customStyle="1" w:styleId="WW8Num3z1">
    <w:name w:val="WW8Num3z1"/>
    <w:rsid w:val="00FE54F6"/>
    <w:rPr>
      <w:rFonts w:ascii="Courier New" w:hAnsi="Courier New"/>
    </w:rPr>
  </w:style>
  <w:style w:type="character" w:customStyle="1" w:styleId="WW8Num3z2">
    <w:name w:val="WW8Num3z2"/>
    <w:rsid w:val="00FE54F6"/>
    <w:rPr>
      <w:rFonts w:ascii="Wingdings" w:hAnsi="Wingdings"/>
    </w:rPr>
  </w:style>
  <w:style w:type="character" w:customStyle="1" w:styleId="WW8Num5z0">
    <w:name w:val="WW8Num5z0"/>
    <w:rsid w:val="00FE54F6"/>
    <w:rPr>
      <w:rFonts w:ascii="Symbol" w:hAnsi="Symbol"/>
    </w:rPr>
  </w:style>
  <w:style w:type="character" w:customStyle="1" w:styleId="WW8Num5z1">
    <w:name w:val="WW8Num5z1"/>
    <w:rsid w:val="00FE54F6"/>
    <w:rPr>
      <w:rFonts w:ascii="Courier New" w:hAnsi="Courier New"/>
    </w:rPr>
  </w:style>
  <w:style w:type="character" w:customStyle="1" w:styleId="WW8Num5z2">
    <w:name w:val="WW8Num5z2"/>
    <w:rsid w:val="00FE54F6"/>
    <w:rPr>
      <w:rFonts w:ascii="Wingdings" w:hAnsi="Wingdings"/>
    </w:rPr>
  </w:style>
  <w:style w:type="character" w:customStyle="1" w:styleId="WW8Num6z0">
    <w:name w:val="WW8Num6z0"/>
    <w:rsid w:val="00FE54F6"/>
    <w:rPr>
      <w:rFonts w:ascii="Symbol" w:hAnsi="Symbol"/>
      <w:color w:val="auto"/>
    </w:rPr>
  </w:style>
  <w:style w:type="character" w:customStyle="1" w:styleId="WW8Num6z1">
    <w:name w:val="WW8Num6z1"/>
    <w:rsid w:val="00FE54F6"/>
    <w:rPr>
      <w:rFonts w:ascii="Courier New" w:hAnsi="Courier New"/>
    </w:rPr>
  </w:style>
  <w:style w:type="character" w:customStyle="1" w:styleId="WW8Num6z2">
    <w:name w:val="WW8Num6z2"/>
    <w:rsid w:val="00FE54F6"/>
    <w:rPr>
      <w:rFonts w:ascii="Wingdings" w:hAnsi="Wingdings"/>
    </w:rPr>
  </w:style>
  <w:style w:type="character" w:customStyle="1" w:styleId="WW8Num6z3">
    <w:name w:val="WW8Num6z3"/>
    <w:rsid w:val="00FE54F6"/>
    <w:rPr>
      <w:rFonts w:ascii="Symbol" w:hAnsi="Symbol"/>
    </w:rPr>
  </w:style>
  <w:style w:type="character" w:customStyle="1" w:styleId="WW8Num7z0">
    <w:name w:val="WW8Num7z0"/>
    <w:rsid w:val="00FE54F6"/>
    <w:rPr>
      <w:rFonts w:ascii="Wingdings" w:hAnsi="Wingdings"/>
    </w:rPr>
  </w:style>
  <w:style w:type="character" w:customStyle="1" w:styleId="WW8Num7z1">
    <w:name w:val="WW8Num7z1"/>
    <w:rsid w:val="00FE54F6"/>
    <w:rPr>
      <w:rFonts w:ascii="Courier New" w:hAnsi="Courier New"/>
    </w:rPr>
  </w:style>
  <w:style w:type="character" w:customStyle="1" w:styleId="WW8Num7z3">
    <w:name w:val="WW8Num7z3"/>
    <w:rsid w:val="00FE54F6"/>
    <w:rPr>
      <w:rFonts w:ascii="Symbol" w:hAnsi="Symbol"/>
    </w:rPr>
  </w:style>
  <w:style w:type="character" w:customStyle="1" w:styleId="WW8Num8z0">
    <w:name w:val="WW8Num8z0"/>
    <w:rsid w:val="00FE54F6"/>
    <w:rPr>
      <w:rFonts w:ascii="Symbol" w:hAnsi="Symbol"/>
    </w:rPr>
  </w:style>
  <w:style w:type="character" w:customStyle="1" w:styleId="WW8Num8z1">
    <w:name w:val="WW8Num8z1"/>
    <w:rsid w:val="00FE54F6"/>
    <w:rPr>
      <w:rFonts w:ascii="Courier New" w:hAnsi="Courier New"/>
    </w:rPr>
  </w:style>
  <w:style w:type="character" w:customStyle="1" w:styleId="WW8Num8z2">
    <w:name w:val="WW8Num8z2"/>
    <w:rsid w:val="00FE54F6"/>
    <w:rPr>
      <w:rFonts w:ascii="Wingdings" w:hAnsi="Wingdings"/>
    </w:rPr>
  </w:style>
  <w:style w:type="character" w:customStyle="1" w:styleId="WW8Num10z0">
    <w:name w:val="WW8Num10z0"/>
    <w:rsid w:val="00FE54F6"/>
    <w:rPr>
      <w:rFonts w:ascii="Symbol" w:hAnsi="Symbol"/>
      <w:sz w:val="20"/>
    </w:rPr>
  </w:style>
  <w:style w:type="character" w:customStyle="1" w:styleId="WW8Num10z1">
    <w:name w:val="WW8Num10z1"/>
    <w:rsid w:val="00FE54F6"/>
    <w:rPr>
      <w:rFonts w:ascii="Courier New" w:hAnsi="Courier New"/>
      <w:sz w:val="20"/>
    </w:rPr>
  </w:style>
  <w:style w:type="character" w:customStyle="1" w:styleId="WW8Num10z2">
    <w:name w:val="WW8Num10z2"/>
    <w:rsid w:val="00FE54F6"/>
    <w:rPr>
      <w:rFonts w:ascii="Wingdings" w:hAnsi="Wingdings"/>
      <w:sz w:val="20"/>
    </w:rPr>
  </w:style>
  <w:style w:type="character" w:customStyle="1" w:styleId="WW8Num11z0">
    <w:name w:val="WW8Num11z0"/>
    <w:rsid w:val="00FE54F6"/>
    <w:rPr>
      <w:rFonts w:ascii="Symbol" w:hAnsi="Symbol"/>
    </w:rPr>
  </w:style>
  <w:style w:type="character" w:customStyle="1" w:styleId="WW8Num12z0">
    <w:name w:val="WW8Num12z0"/>
    <w:rsid w:val="00FE54F6"/>
    <w:rPr>
      <w:rFonts w:ascii="Symbol" w:hAnsi="Symbol"/>
    </w:rPr>
  </w:style>
  <w:style w:type="character" w:customStyle="1" w:styleId="WW8Num12z1">
    <w:name w:val="WW8Num12z1"/>
    <w:rsid w:val="00FE54F6"/>
    <w:rPr>
      <w:rFonts w:ascii="Courier New" w:hAnsi="Courier New"/>
    </w:rPr>
  </w:style>
  <w:style w:type="character" w:customStyle="1" w:styleId="WW8Num12z2">
    <w:name w:val="WW8Num12z2"/>
    <w:rsid w:val="00FE54F6"/>
    <w:rPr>
      <w:rFonts w:ascii="Wingdings" w:hAnsi="Wingdings"/>
    </w:rPr>
  </w:style>
  <w:style w:type="character" w:customStyle="1" w:styleId="WW8Num13z0">
    <w:name w:val="WW8Num13z0"/>
    <w:rsid w:val="00FE54F6"/>
    <w:rPr>
      <w:rFonts w:ascii="Symbol" w:hAnsi="Symbol"/>
    </w:rPr>
  </w:style>
  <w:style w:type="character" w:customStyle="1" w:styleId="WW8Num13z1">
    <w:name w:val="WW8Num13z1"/>
    <w:rsid w:val="00FE54F6"/>
    <w:rPr>
      <w:rFonts w:ascii="Courier New" w:hAnsi="Courier New"/>
    </w:rPr>
  </w:style>
  <w:style w:type="character" w:customStyle="1" w:styleId="WW8Num13z2">
    <w:name w:val="WW8Num13z2"/>
    <w:rsid w:val="00FE54F6"/>
    <w:rPr>
      <w:rFonts w:ascii="Wingdings" w:hAnsi="Wingdings"/>
    </w:rPr>
  </w:style>
  <w:style w:type="character" w:customStyle="1" w:styleId="WW8Num15z0">
    <w:name w:val="WW8Num15z0"/>
    <w:rsid w:val="00FE54F6"/>
    <w:rPr>
      <w:rFonts w:ascii="Wingdings" w:hAnsi="Wingdings"/>
    </w:rPr>
  </w:style>
  <w:style w:type="character" w:customStyle="1" w:styleId="WW8Num16z0">
    <w:name w:val="WW8Num16z0"/>
    <w:rsid w:val="00FE54F6"/>
    <w:rPr>
      <w:rFonts w:ascii="Symbol" w:hAnsi="Symbol"/>
    </w:rPr>
  </w:style>
  <w:style w:type="character" w:customStyle="1" w:styleId="WW8Num16z1">
    <w:name w:val="WW8Num16z1"/>
    <w:rsid w:val="00FE54F6"/>
    <w:rPr>
      <w:rFonts w:ascii="Courier New" w:hAnsi="Courier New"/>
    </w:rPr>
  </w:style>
  <w:style w:type="character" w:customStyle="1" w:styleId="WW8Num16z2">
    <w:name w:val="WW8Num16z2"/>
    <w:rsid w:val="00FE54F6"/>
    <w:rPr>
      <w:rFonts w:ascii="Wingdings" w:hAnsi="Wingdings"/>
    </w:rPr>
  </w:style>
  <w:style w:type="character" w:customStyle="1" w:styleId="WW8Num17z0">
    <w:name w:val="WW8Num17z0"/>
    <w:rsid w:val="00FE54F6"/>
    <w:rPr>
      <w:rFonts w:ascii="Symbol" w:hAnsi="Symbol"/>
    </w:rPr>
  </w:style>
  <w:style w:type="character" w:customStyle="1" w:styleId="WW8Num17z1">
    <w:name w:val="WW8Num17z1"/>
    <w:rsid w:val="00FE54F6"/>
    <w:rPr>
      <w:rFonts w:ascii="Courier New" w:hAnsi="Courier New"/>
    </w:rPr>
  </w:style>
  <w:style w:type="character" w:customStyle="1" w:styleId="WW8Num17z2">
    <w:name w:val="WW8Num17z2"/>
    <w:rsid w:val="00FE54F6"/>
    <w:rPr>
      <w:rFonts w:ascii="Wingdings" w:hAnsi="Wingdings"/>
    </w:rPr>
  </w:style>
  <w:style w:type="character" w:customStyle="1" w:styleId="WW8Num18z0">
    <w:name w:val="WW8Num18z0"/>
    <w:rsid w:val="00FE54F6"/>
    <w:rPr>
      <w:rFonts w:ascii="Symbol" w:hAnsi="Symbol"/>
    </w:rPr>
  </w:style>
  <w:style w:type="character" w:customStyle="1" w:styleId="WW8Num18z1">
    <w:name w:val="WW8Num18z1"/>
    <w:rsid w:val="00FE54F6"/>
    <w:rPr>
      <w:rFonts w:ascii="Courier New" w:hAnsi="Courier New"/>
    </w:rPr>
  </w:style>
  <w:style w:type="character" w:customStyle="1" w:styleId="WW8Num18z2">
    <w:name w:val="WW8Num18z2"/>
    <w:rsid w:val="00FE54F6"/>
    <w:rPr>
      <w:rFonts w:ascii="Wingdings" w:hAnsi="Wingdings"/>
    </w:rPr>
  </w:style>
  <w:style w:type="character" w:customStyle="1" w:styleId="WW8Num19z0">
    <w:name w:val="WW8Num19z0"/>
    <w:rsid w:val="00FE54F6"/>
    <w:rPr>
      <w:rFonts w:ascii="Symbol" w:hAnsi="Symbol"/>
    </w:rPr>
  </w:style>
  <w:style w:type="character" w:customStyle="1" w:styleId="WW8Num19z1">
    <w:name w:val="WW8Num19z1"/>
    <w:rsid w:val="00FE54F6"/>
    <w:rPr>
      <w:rFonts w:ascii="Courier New" w:hAnsi="Courier New"/>
    </w:rPr>
  </w:style>
  <w:style w:type="character" w:customStyle="1" w:styleId="WW8Num19z2">
    <w:name w:val="WW8Num19z2"/>
    <w:rsid w:val="00FE54F6"/>
    <w:rPr>
      <w:rFonts w:ascii="Wingdings" w:hAnsi="Wingdings"/>
    </w:rPr>
  </w:style>
  <w:style w:type="character" w:customStyle="1" w:styleId="WW8Num21z0">
    <w:name w:val="WW8Num21z0"/>
    <w:rsid w:val="00FE54F6"/>
    <w:rPr>
      <w:rFonts w:ascii="Wingdings" w:hAnsi="Wingdings"/>
    </w:rPr>
  </w:style>
  <w:style w:type="character" w:customStyle="1" w:styleId="WW8Num21z1">
    <w:name w:val="WW8Num21z1"/>
    <w:rsid w:val="00FE54F6"/>
    <w:rPr>
      <w:rFonts w:ascii="Courier New" w:hAnsi="Courier New"/>
    </w:rPr>
  </w:style>
  <w:style w:type="character" w:customStyle="1" w:styleId="WW8Num21z3">
    <w:name w:val="WW8Num21z3"/>
    <w:rsid w:val="00FE54F6"/>
    <w:rPr>
      <w:rFonts w:ascii="Symbol" w:hAnsi="Symbol"/>
    </w:rPr>
  </w:style>
  <w:style w:type="character" w:customStyle="1" w:styleId="WW8Num22z0">
    <w:name w:val="WW8Num22z0"/>
    <w:rsid w:val="00FE54F6"/>
    <w:rPr>
      <w:rFonts w:ascii="Symbol" w:hAnsi="Symbol"/>
    </w:rPr>
  </w:style>
  <w:style w:type="character" w:customStyle="1" w:styleId="WW8Num22z1">
    <w:name w:val="WW8Num22z1"/>
    <w:rsid w:val="00FE54F6"/>
    <w:rPr>
      <w:rFonts w:ascii="Courier New" w:hAnsi="Courier New"/>
    </w:rPr>
  </w:style>
  <w:style w:type="character" w:customStyle="1" w:styleId="WW8Num22z2">
    <w:name w:val="WW8Num22z2"/>
    <w:rsid w:val="00FE54F6"/>
    <w:rPr>
      <w:rFonts w:ascii="Wingdings" w:hAnsi="Wingdings"/>
    </w:rPr>
  </w:style>
  <w:style w:type="character" w:customStyle="1" w:styleId="WW8Num23z0">
    <w:name w:val="WW8Num23z0"/>
    <w:rsid w:val="00FE54F6"/>
    <w:rPr>
      <w:rFonts w:ascii="Symbol" w:hAnsi="Symbol"/>
    </w:rPr>
  </w:style>
  <w:style w:type="character" w:customStyle="1" w:styleId="WW8Num23z1">
    <w:name w:val="WW8Num23z1"/>
    <w:rsid w:val="00FE54F6"/>
    <w:rPr>
      <w:rFonts w:ascii="Courier New" w:hAnsi="Courier New"/>
    </w:rPr>
  </w:style>
  <w:style w:type="character" w:customStyle="1" w:styleId="WW8Num23z2">
    <w:name w:val="WW8Num23z2"/>
    <w:rsid w:val="00FE54F6"/>
    <w:rPr>
      <w:rFonts w:ascii="Wingdings" w:hAnsi="Wingdings"/>
    </w:rPr>
  </w:style>
  <w:style w:type="character" w:customStyle="1" w:styleId="WW8Num24z0">
    <w:name w:val="WW8Num24z0"/>
    <w:rsid w:val="00FE54F6"/>
    <w:rPr>
      <w:rFonts w:ascii="Symbol" w:hAnsi="Symbol"/>
    </w:rPr>
  </w:style>
  <w:style w:type="character" w:customStyle="1" w:styleId="WW8Num24z1">
    <w:name w:val="WW8Num24z1"/>
    <w:rsid w:val="00FE54F6"/>
    <w:rPr>
      <w:rFonts w:ascii="Courier New" w:hAnsi="Courier New"/>
    </w:rPr>
  </w:style>
  <w:style w:type="character" w:customStyle="1" w:styleId="WW8Num24z2">
    <w:name w:val="WW8Num24z2"/>
    <w:rsid w:val="00FE54F6"/>
    <w:rPr>
      <w:rFonts w:ascii="Wingdings" w:hAnsi="Wingdings"/>
    </w:rPr>
  </w:style>
  <w:style w:type="character" w:customStyle="1" w:styleId="WW8Num25z0">
    <w:name w:val="WW8Num25z0"/>
    <w:rsid w:val="00FE54F6"/>
    <w:rPr>
      <w:rFonts w:ascii="Symbol" w:hAnsi="Symbol"/>
    </w:rPr>
  </w:style>
  <w:style w:type="character" w:customStyle="1" w:styleId="WW8Num25z1">
    <w:name w:val="WW8Num25z1"/>
    <w:rsid w:val="00FE54F6"/>
    <w:rPr>
      <w:rFonts w:ascii="Courier New" w:hAnsi="Courier New"/>
    </w:rPr>
  </w:style>
  <w:style w:type="character" w:customStyle="1" w:styleId="WW8Num25z2">
    <w:name w:val="WW8Num25z2"/>
    <w:rsid w:val="00FE54F6"/>
    <w:rPr>
      <w:rFonts w:ascii="Wingdings" w:hAnsi="Wingdings"/>
    </w:rPr>
  </w:style>
  <w:style w:type="character" w:customStyle="1" w:styleId="WW8Num26z0">
    <w:name w:val="WW8Num26z0"/>
    <w:rsid w:val="00FE54F6"/>
    <w:rPr>
      <w:rFonts w:ascii="Symbol" w:hAnsi="Symbol"/>
    </w:rPr>
  </w:style>
  <w:style w:type="character" w:customStyle="1" w:styleId="WW8Num26z1">
    <w:name w:val="WW8Num26z1"/>
    <w:rsid w:val="00FE54F6"/>
    <w:rPr>
      <w:rFonts w:ascii="Courier New" w:hAnsi="Courier New"/>
    </w:rPr>
  </w:style>
  <w:style w:type="character" w:customStyle="1" w:styleId="WW8Num26z2">
    <w:name w:val="WW8Num26z2"/>
    <w:rsid w:val="00FE54F6"/>
    <w:rPr>
      <w:rFonts w:ascii="Wingdings" w:hAnsi="Wingdings"/>
    </w:rPr>
  </w:style>
  <w:style w:type="character" w:customStyle="1" w:styleId="WW8Num27z0">
    <w:name w:val="WW8Num27z0"/>
    <w:rsid w:val="00FE54F6"/>
    <w:rPr>
      <w:rFonts w:ascii="Symbol" w:hAnsi="Symbol"/>
      <w:color w:val="auto"/>
    </w:rPr>
  </w:style>
  <w:style w:type="character" w:customStyle="1" w:styleId="WW8Num27z1">
    <w:name w:val="WW8Num27z1"/>
    <w:rsid w:val="00FE54F6"/>
    <w:rPr>
      <w:rFonts w:ascii="Courier New" w:hAnsi="Courier New"/>
    </w:rPr>
  </w:style>
  <w:style w:type="character" w:customStyle="1" w:styleId="WW8Num27z2">
    <w:name w:val="WW8Num27z2"/>
    <w:rsid w:val="00FE54F6"/>
    <w:rPr>
      <w:rFonts w:ascii="Wingdings" w:hAnsi="Wingdings"/>
    </w:rPr>
  </w:style>
  <w:style w:type="character" w:customStyle="1" w:styleId="WW8Num27z3">
    <w:name w:val="WW8Num27z3"/>
    <w:rsid w:val="00FE54F6"/>
    <w:rPr>
      <w:rFonts w:ascii="Symbol" w:hAnsi="Symbol"/>
    </w:rPr>
  </w:style>
  <w:style w:type="character" w:customStyle="1" w:styleId="WW8Num28z0">
    <w:name w:val="WW8Num28z0"/>
    <w:rsid w:val="00FE54F6"/>
    <w:rPr>
      <w:rFonts w:ascii="Symbol" w:hAnsi="Symbol"/>
    </w:rPr>
  </w:style>
  <w:style w:type="character" w:customStyle="1" w:styleId="WW8Num28z1">
    <w:name w:val="WW8Num28z1"/>
    <w:rsid w:val="00FE54F6"/>
    <w:rPr>
      <w:rFonts w:ascii="Courier New" w:hAnsi="Courier New"/>
    </w:rPr>
  </w:style>
  <w:style w:type="character" w:customStyle="1" w:styleId="WW8Num28z2">
    <w:name w:val="WW8Num28z2"/>
    <w:rsid w:val="00FE54F6"/>
    <w:rPr>
      <w:rFonts w:ascii="Wingdings" w:hAnsi="Wingdings"/>
    </w:rPr>
  </w:style>
  <w:style w:type="character" w:customStyle="1" w:styleId="WW8Num29z0">
    <w:name w:val="WW8Num29z0"/>
    <w:rsid w:val="00FE54F6"/>
    <w:rPr>
      <w:rFonts w:ascii="Symbol" w:hAnsi="Symbol"/>
      <w:color w:val="auto"/>
    </w:rPr>
  </w:style>
  <w:style w:type="character" w:customStyle="1" w:styleId="WW8Num29z1">
    <w:name w:val="WW8Num29z1"/>
    <w:rsid w:val="00FE54F6"/>
    <w:rPr>
      <w:rFonts w:ascii="Courier New" w:hAnsi="Courier New"/>
    </w:rPr>
  </w:style>
  <w:style w:type="character" w:customStyle="1" w:styleId="WW8Num29z2">
    <w:name w:val="WW8Num29z2"/>
    <w:rsid w:val="00FE54F6"/>
    <w:rPr>
      <w:rFonts w:ascii="Wingdings" w:hAnsi="Wingdings"/>
    </w:rPr>
  </w:style>
  <w:style w:type="character" w:customStyle="1" w:styleId="WW8Num29z3">
    <w:name w:val="WW8Num29z3"/>
    <w:rsid w:val="00FE54F6"/>
    <w:rPr>
      <w:rFonts w:ascii="Symbol" w:hAnsi="Symbol"/>
    </w:rPr>
  </w:style>
  <w:style w:type="character" w:customStyle="1" w:styleId="WW8Num30z0">
    <w:name w:val="WW8Num30z0"/>
    <w:rsid w:val="00FE54F6"/>
    <w:rPr>
      <w:rFonts w:ascii="Wingdings" w:hAnsi="Wingdings"/>
    </w:rPr>
  </w:style>
  <w:style w:type="character" w:customStyle="1" w:styleId="WW8Num30z1">
    <w:name w:val="WW8Num30z1"/>
    <w:rsid w:val="00FE54F6"/>
    <w:rPr>
      <w:rFonts w:ascii="Courier New" w:hAnsi="Courier New"/>
    </w:rPr>
  </w:style>
  <w:style w:type="character" w:customStyle="1" w:styleId="WW8Num30z3">
    <w:name w:val="WW8Num30z3"/>
    <w:rsid w:val="00FE54F6"/>
    <w:rPr>
      <w:rFonts w:ascii="Symbol" w:hAnsi="Symbol"/>
    </w:rPr>
  </w:style>
  <w:style w:type="character" w:customStyle="1" w:styleId="WW8Num31z0">
    <w:name w:val="WW8Num31z0"/>
    <w:rsid w:val="00FE54F6"/>
    <w:rPr>
      <w:rFonts w:ascii="Courier New" w:hAnsi="Courier New"/>
    </w:rPr>
  </w:style>
  <w:style w:type="character" w:customStyle="1" w:styleId="WW8Num31z2">
    <w:name w:val="WW8Num31z2"/>
    <w:rsid w:val="00FE54F6"/>
    <w:rPr>
      <w:rFonts w:ascii="Wingdings" w:hAnsi="Wingdings"/>
    </w:rPr>
  </w:style>
  <w:style w:type="character" w:customStyle="1" w:styleId="WW8Num31z3">
    <w:name w:val="WW8Num31z3"/>
    <w:rsid w:val="00FE54F6"/>
    <w:rPr>
      <w:rFonts w:ascii="Symbol" w:hAnsi="Symbol"/>
    </w:rPr>
  </w:style>
  <w:style w:type="character" w:customStyle="1" w:styleId="WW8Num32z0">
    <w:name w:val="WW8Num32z0"/>
    <w:rsid w:val="00FE54F6"/>
    <w:rPr>
      <w:rFonts w:ascii="Symbol" w:hAnsi="Symbol"/>
    </w:rPr>
  </w:style>
  <w:style w:type="character" w:customStyle="1" w:styleId="WW8Num32z1">
    <w:name w:val="WW8Num32z1"/>
    <w:rsid w:val="00FE54F6"/>
    <w:rPr>
      <w:rFonts w:ascii="Courier New" w:hAnsi="Courier New"/>
    </w:rPr>
  </w:style>
  <w:style w:type="character" w:customStyle="1" w:styleId="WW8Num32z2">
    <w:name w:val="WW8Num32z2"/>
    <w:rsid w:val="00FE54F6"/>
    <w:rPr>
      <w:rFonts w:ascii="Wingdings" w:hAnsi="Wingdings"/>
    </w:rPr>
  </w:style>
  <w:style w:type="character" w:customStyle="1" w:styleId="WW8Num33z0">
    <w:name w:val="WW8Num33z0"/>
    <w:rsid w:val="00FE54F6"/>
    <w:rPr>
      <w:rFonts w:ascii="Times New Roman" w:eastAsia="Times New Roman" w:hAnsi="Times New Roman" w:cs="Times New Roman"/>
    </w:rPr>
  </w:style>
  <w:style w:type="character" w:customStyle="1" w:styleId="WW8Num33z1">
    <w:name w:val="WW8Num33z1"/>
    <w:rsid w:val="00FE54F6"/>
    <w:rPr>
      <w:rFonts w:ascii="Courier New" w:hAnsi="Courier New"/>
    </w:rPr>
  </w:style>
  <w:style w:type="character" w:customStyle="1" w:styleId="WW8Num33z2">
    <w:name w:val="WW8Num33z2"/>
    <w:rsid w:val="00FE54F6"/>
    <w:rPr>
      <w:rFonts w:ascii="Wingdings" w:hAnsi="Wingdings"/>
    </w:rPr>
  </w:style>
  <w:style w:type="character" w:customStyle="1" w:styleId="WW8Num33z3">
    <w:name w:val="WW8Num33z3"/>
    <w:rsid w:val="00FE54F6"/>
    <w:rPr>
      <w:rFonts w:ascii="Symbol" w:hAnsi="Symbol"/>
    </w:rPr>
  </w:style>
  <w:style w:type="character" w:customStyle="1" w:styleId="WW8Num34z0">
    <w:name w:val="WW8Num34z0"/>
    <w:rsid w:val="00FE54F6"/>
    <w:rPr>
      <w:rFonts w:ascii="Symbol" w:hAnsi="Symbol"/>
    </w:rPr>
  </w:style>
  <w:style w:type="character" w:customStyle="1" w:styleId="WW8Num34z1">
    <w:name w:val="WW8Num34z1"/>
    <w:rsid w:val="00FE54F6"/>
    <w:rPr>
      <w:rFonts w:ascii="Courier New" w:hAnsi="Courier New"/>
    </w:rPr>
  </w:style>
  <w:style w:type="character" w:customStyle="1" w:styleId="WW8Num34z2">
    <w:name w:val="WW8Num34z2"/>
    <w:rsid w:val="00FE54F6"/>
    <w:rPr>
      <w:rFonts w:ascii="Wingdings" w:hAnsi="Wingdings"/>
    </w:rPr>
  </w:style>
  <w:style w:type="character" w:customStyle="1" w:styleId="WW8Num35z1">
    <w:name w:val="WW8Num35z1"/>
    <w:rsid w:val="00FE54F6"/>
    <w:rPr>
      <w:rFonts w:ascii="Symbol" w:hAnsi="Symbol"/>
    </w:rPr>
  </w:style>
  <w:style w:type="character" w:customStyle="1" w:styleId="WW8Num35z2">
    <w:name w:val="WW8Num35z2"/>
    <w:rsid w:val="00FE54F6"/>
    <w:rPr>
      <w:rFonts w:ascii="Wingdings" w:hAnsi="Wingdings"/>
    </w:rPr>
  </w:style>
  <w:style w:type="character" w:customStyle="1" w:styleId="WW8Num35z4">
    <w:name w:val="WW8Num35z4"/>
    <w:rsid w:val="00FE54F6"/>
    <w:rPr>
      <w:rFonts w:ascii="Courier New" w:hAnsi="Courier New"/>
    </w:rPr>
  </w:style>
  <w:style w:type="character" w:customStyle="1" w:styleId="WW8Num36z0">
    <w:name w:val="WW8Num36z0"/>
    <w:rsid w:val="00FE54F6"/>
    <w:rPr>
      <w:rFonts w:ascii="Symbol" w:hAnsi="Symbol"/>
    </w:rPr>
  </w:style>
  <w:style w:type="character" w:customStyle="1" w:styleId="WW8Num36z1">
    <w:name w:val="WW8Num36z1"/>
    <w:rsid w:val="00FE54F6"/>
    <w:rPr>
      <w:rFonts w:ascii="Courier New" w:hAnsi="Courier New"/>
    </w:rPr>
  </w:style>
  <w:style w:type="character" w:customStyle="1" w:styleId="WW8Num36z2">
    <w:name w:val="WW8Num36z2"/>
    <w:rsid w:val="00FE54F6"/>
    <w:rPr>
      <w:rFonts w:ascii="Wingdings" w:hAnsi="Wingdings"/>
    </w:rPr>
  </w:style>
  <w:style w:type="character" w:customStyle="1" w:styleId="WW8Num37z0">
    <w:name w:val="WW8Num37z0"/>
    <w:rsid w:val="00FE54F6"/>
    <w:rPr>
      <w:rFonts w:ascii="Times New Roman" w:eastAsia="Times New Roman" w:hAnsi="Times New Roman" w:cs="Times New Roman"/>
    </w:rPr>
  </w:style>
  <w:style w:type="character" w:customStyle="1" w:styleId="WW8Num37z1">
    <w:name w:val="WW8Num37z1"/>
    <w:rsid w:val="00FE54F6"/>
    <w:rPr>
      <w:rFonts w:ascii="Courier New" w:hAnsi="Courier New"/>
    </w:rPr>
  </w:style>
  <w:style w:type="character" w:customStyle="1" w:styleId="WW8Num37z2">
    <w:name w:val="WW8Num37z2"/>
    <w:rsid w:val="00FE54F6"/>
    <w:rPr>
      <w:rFonts w:ascii="Wingdings" w:hAnsi="Wingdings"/>
    </w:rPr>
  </w:style>
  <w:style w:type="character" w:customStyle="1" w:styleId="WW8Num37z3">
    <w:name w:val="WW8Num37z3"/>
    <w:rsid w:val="00FE54F6"/>
    <w:rPr>
      <w:rFonts w:ascii="Symbol" w:hAnsi="Symbol"/>
    </w:rPr>
  </w:style>
  <w:style w:type="character" w:customStyle="1" w:styleId="WW8Num38z0">
    <w:name w:val="WW8Num38z0"/>
    <w:rsid w:val="00FE54F6"/>
    <w:rPr>
      <w:rFonts w:ascii="Symbol" w:hAnsi="Symbol"/>
    </w:rPr>
  </w:style>
  <w:style w:type="character" w:customStyle="1" w:styleId="WW8Num38z1">
    <w:name w:val="WW8Num38z1"/>
    <w:rsid w:val="00FE54F6"/>
    <w:rPr>
      <w:rFonts w:ascii="Courier New" w:hAnsi="Courier New"/>
    </w:rPr>
  </w:style>
  <w:style w:type="character" w:customStyle="1" w:styleId="WW8Num38z2">
    <w:name w:val="WW8Num38z2"/>
    <w:rsid w:val="00FE54F6"/>
    <w:rPr>
      <w:rFonts w:ascii="Wingdings" w:hAnsi="Wingdings"/>
    </w:rPr>
  </w:style>
  <w:style w:type="character" w:customStyle="1" w:styleId="WW8Num42z0">
    <w:name w:val="WW8Num42z0"/>
    <w:rsid w:val="00FE54F6"/>
    <w:rPr>
      <w:rFonts w:ascii="Symbol" w:hAnsi="Symbol"/>
    </w:rPr>
  </w:style>
  <w:style w:type="character" w:customStyle="1" w:styleId="WW8Num42z1">
    <w:name w:val="WW8Num42z1"/>
    <w:rsid w:val="00FE54F6"/>
    <w:rPr>
      <w:rFonts w:ascii="Arial" w:eastAsia="Times New Roman" w:hAnsi="Arial" w:cs="Times New Roman"/>
    </w:rPr>
  </w:style>
  <w:style w:type="character" w:customStyle="1" w:styleId="WW8Num42z2">
    <w:name w:val="WW8Num42z2"/>
    <w:rsid w:val="00FE54F6"/>
    <w:rPr>
      <w:rFonts w:ascii="Wingdings" w:hAnsi="Wingdings"/>
    </w:rPr>
  </w:style>
  <w:style w:type="character" w:customStyle="1" w:styleId="WW8Num42z4">
    <w:name w:val="WW8Num42z4"/>
    <w:rsid w:val="00FE54F6"/>
    <w:rPr>
      <w:rFonts w:ascii="Courier New" w:hAnsi="Courier New"/>
    </w:rPr>
  </w:style>
  <w:style w:type="character" w:customStyle="1" w:styleId="WW8Num43z0">
    <w:name w:val="WW8Num43z0"/>
    <w:rsid w:val="00FE54F6"/>
    <w:rPr>
      <w:rFonts w:ascii="Symbol" w:hAnsi="Symbol"/>
    </w:rPr>
  </w:style>
  <w:style w:type="character" w:customStyle="1" w:styleId="WW8Num43z1">
    <w:name w:val="WW8Num43z1"/>
    <w:rsid w:val="00FE54F6"/>
    <w:rPr>
      <w:rFonts w:ascii="Courier New" w:hAnsi="Courier New"/>
    </w:rPr>
  </w:style>
  <w:style w:type="character" w:customStyle="1" w:styleId="WW8Num43z2">
    <w:name w:val="WW8Num43z2"/>
    <w:rsid w:val="00FE54F6"/>
    <w:rPr>
      <w:rFonts w:ascii="Wingdings" w:hAnsi="Wingdings"/>
    </w:rPr>
  </w:style>
  <w:style w:type="character" w:customStyle="1" w:styleId="WW8Num44z0">
    <w:name w:val="WW8Num44z0"/>
    <w:rsid w:val="00FE54F6"/>
    <w:rPr>
      <w:rFonts w:ascii="Symbol" w:hAnsi="Symbol"/>
    </w:rPr>
  </w:style>
  <w:style w:type="character" w:customStyle="1" w:styleId="WW8Num44z1">
    <w:name w:val="WW8Num44z1"/>
    <w:rsid w:val="00FE54F6"/>
    <w:rPr>
      <w:rFonts w:ascii="Courier New" w:hAnsi="Courier New"/>
    </w:rPr>
  </w:style>
  <w:style w:type="character" w:customStyle="1" w:styleId="WW8Num44z2">
    <w:name w:val="WW8Num44z2"/>
    <w:rsid w:val="00FE54F6"/>
    <w:rPr>
      <w:rFonts w:ascii="Wingdings" w:hAnsi="Wingdings"/>
    </w:rPr>
  </w:style>
  <w:style w:type="character" w:customStyle="1" w:styleId="WW8Num46z0">
    <w:name w:val="WW8Num46z0"/>
    <w:rsid w:val="00FE54F6"/>
    <w:rPr>
      <w:rFonts w:ascii="Symbol" w:hAnsi="Symbol"/>
    </w:rPr>
  </w:style>
  <w:style w:type="character" w:customStyle="1" w:styleId="WW8Num46z1">
    <w:name w:val="WW8Num46z1"/>
    <w:rsid w:val="00FE54F6"/>
    <w:rPr>
      <w:rFonts w:ascii="Courier New" w:hAnsi="Courier New"/>
    </w:rPr>
  </w:style>
  <w:style w:type="character" w:customStyle="1" w:styleId="WW8Num46z2">
    <w:name w:val="WW8Num46z2"/>
    <w:rsid w:val="00FE54F6"/>
    <w:rPr>
      <w:rFonts w:ascii="Wingdings" w:hAnsi="Wingdings"/>
    </w:rPr>
  </w:style>
  <w:style w:type="character" w:customStyle="1" w:styleId="WW8Num48z0">
    <w:name w:val="WW8Num48z0"/>
    <w:rsid w:val="00FE54F6"/>
    <w:rPr>
      <w:rFonts w:ascii="Symbol" w:hAnsi="Symbol"/>
    </w:rPr>
  </w:style>
  <w:style w:type="character" w:customStyle="1" w:styleId="WW8Num49z0">
    <w:name w:val="WW8Num49z0"/>
    <w:rsid w:val="00FE54F6"/>
    <w:rPr>
      <w:rFonts w:ascii="Symbol" w:hAnsi="Symbol"/>
    </w:rPr>
  </w:style>
  <w:style w:type="character" w:customStyle="1" w:styleId="WW8Num49z1">
    <w:name w:val="WW8Num49z1"/>
    <w:rsid w:val="00FE54F6"/>
    <w:rPr>
      <w:rFonts w:ascii="Courier New" w:hAnsi="Courier New"/>
    </w:rPr>
  </w:style>
  <w:style w:type="character" w:customStyle="1" w:styleId="WW8Num49z2">
    <w:name w:val="WW8Num49z2"/>
    <w:rsid w:val="00FE54F6"/>
    <w:rPr>
      <w:rFonts w:ascii="Wingdings" w:hAnsi="Wingdings"/>
    </w:rPr>
  </w:style>
  <w:style w:type="character" w:customStyle="1" w:styleId="WW8Num50z0">
    <w:name w:val="WW8Num50z0"/>
    <w:rsid w:val="00FE54F6"/>
    <w:rPr>
      <w:rFonts w:ascii="Symbol" w:hAnsi="Symbol"/>
    </w:rPr>
  </w:style>
  <w:style w:type="character" w:customStyle="1" w:styleId="WW8Num50z1">
    <w:name w:val="WW8Num50z1"/>
    <w:rsid w:val="00FE54F6"/>
    <w:rPr>
      <w:rFonts w:ascii="Courier New" w:hAnsi="Courier New"/>
    </w:rPr>
  </w:style>
  <w:style w:type="character" w:customStyle="1" w:styleId="WW8Num50z2">
    <w:name w:val="WW8Num50z2"/>
    <w:rsid w:val="00FE54F6"/>
    <w:rPr>
      <w:rFonts w:ascii="Wingdings" w:hAnsi="Wingdings"/>
    </w:rPr>
  </w:style>
  <w:style w:type="character" w:customStyle="1" w:styleId="WW8Num51z0">
    <w:name w:val="WW8Num51z0"/>
    <w:rsid w:val="00FE54F6"/>
    <w:rPr>
      <w:rFonts w:ascii="Symbol" w:hAnsi="Symbol"/>
    </w:rPr>
  </w:style>
  <w:style w:type="character" w:customStyle="1" w:styleId="WW8Num51z1">
    <w:name w:val="WW8Num51z1"/>
    <w:rsid w:val="00FE54F6"/>
    <w:rPr>
      <w:rFonts w:ascii="Courier New" w:hAnsi="Courier New"/>
    </w:rPr>
  </w:style>
  <w:style w:type="character" w:customStyle="1" w:styleId="WW8Num51z2">
    <w:name w:val="WW8Num51z2"/>
    <w:rsid w:val="00FE54F6"/>
    <w:rPr>
      <w:rFonts w:ascii="Wingdings" w:hAnsi="Wingdings"/>
    </w:rPr>
  </w:style>
  <w:style w:type="character" w:customStyle="1" w:styleId="WW8Num52z0">
    <w:name w:val="WW8Num52z0"/>
    <w:rsid w:val="00FE54F6"/>
    <w:rPr>
      <w:rFonts w:ascii="Arial" w:eastAsia="Times New Roman" w:hAnsi="Arial" w:cs="Times New Roman"/>
    </w:rPr>
  </w:style>
  <w:style w:type="character" w:customStyle="1" w:styleId="WW8Num52z1">
    <w:name w:val="WW8Num52z1"/>
    <w:rsid w:val="00FE54F6"/>
    <w:rPr>
      <w:rFonts w:ascii="Courier New" w:hAnsi="Courier New"/>
    </w:rPr>
  </w:style>
  <w:style w:type="character" w:customStyle="1" w:styleId="WW8Num52z2">
    <w:name w:val="WW8Num52z2"/>
    <w:rsid w:val="00FE54F6"/>
    <w:rPr>
      <w:rFonts w:ascii="Wingdings" w:hAnsi="Wingdings"/>
    </w:rPr>
  </w:style>
  <w:style w:type="character" w:customStyle="1" w:styleId="WW8Num52z3">
    <w:name w:val="WW8Num52z3"/>
    <w:rsid w:val="00FE54F6"/>
    <w:rPr>
      <w:rFonts w:ascii="Symbol" w:hAnsi="Symbol"/>
    </w:rPr>
  </w:style>
  <w:style w:type="character" w:customStyle="1" w:styleId="WW8Num53z0">
    <w:name w:val="WW8Num53z0"/>
    <w:rsid w:val="00FE54F6"/>
    <w:rPr>
      <w:rFonts w:ascii="Symbol" w:hAnsi="Symbol"/>
    </w:rPr>
  </w:style>
  <w:style w:type="character" w:customStyle="1" w:styleId="WW8Num53z1">
    <w:name w:val="WW8Num53z1"/>
    <w:rsid w:val="00FE54F6"/>
    <w:rPr>
      <w:rFonts w:ascii="Courier New" w:hAnsi="Courier New"/>
    </w:rPr>
  </w:style>
  <w:style w:type="character" w:customStyle="1" w:styleId="WW8Num53z2">
    <w:name w:val="WW8Num53z2"/>
    <w:rsid w:val="00FE54F6"/>
    <w:rPr>
      <w:rFonts w:ascii="Wingdings" w:hAnsi="Wingdings"/>
    </w:rPr>
  </w:style>
  <w:style w:type="character" w:customStyle="1" w:styleId="WW8Num54z0">
    <w:name w:val="WW8Num54z0"/>
    <w:rsid w:val="00FE54F6"/>
    <w:rPr>
      <w:rFonts w:ascii="Symbol" w:hAnsi="Symbol"/>
      <w:sz w:val="20"/>
    </w:rPr>
  </w:style>
  <w:style w:type="character" w:customStyle="1" w:styleId="WW8Num54z1">
    <w:name w:val="WW8Num54z1"/>
    <w:rsid w:val="00FE54F6"/>
    <w:rPr>
      <w:rFonts w:ascii="Courier New" w:hAnsi="Courier New"/>
    </w:rPr>
  </w:style>
  <w:style w:type="character" w:customStyle="1" w:styleId="WW8Num54z2">
    <w:name w:val="WW8Num54z2"/>
    <w:rsid w:val="00FE54F6"/>
    <w:rPr>
      <w:rFonts w:ascii="Wingdings" w:hAnsi="Wingdings"/>
    </w:rPr>
  </w:style>
  <w:style w:type="character" w:customStyle="1" w:styleId="WW8Num54z3">
    <w:name w:val="WW8Num54z3"/>
    <w:rsid w:val="00FE54F6"/>
    <w:rPr>
      <w:rFonts w:ascii="Symbol" w:hAnsi="Symbol"/>
    </w:rPr>
  </w:style>
  <w:style w:type="character" w:customStyle="1" w:styleId="WW8Num56z0">
    <w:name w:val="WW8Num56z0"/>
    <w:rsid w:val="00FE54F6"/>
    <w:rPr>
      <w:rFonts w:ascii="Courier New" w:hAnsi="Courier New"/>
    </w:rPr>
  </w:style>
  <w:style w:type="character" w:customStyle="1" w:styleId="WW8Num56z2">
    <w:name w:val="WW8Num56z2"/>
    <w:rsid w:val="00FE54F6"/>
    <w:rPr>
      <w:rFonts w:ascii="Wingdings" w:hAnsi="Wingdings"/>
    </w:rPr>
  </w:style>
  <w:style w:type="character" w:customStyle="1" w:styleId="WW8Num56z3">
    <w:name w:val="WW8Num56z3"/>
    <w:rsid w:val="00FE54F6"/>
    <w:rPr>
      <w:rFonts w:ascii="Symbol" w:hAnsi="Symbol"/>
    </w:rPr>
  </w:style>
  <w:style w:type="character" w:customStyle="1" w:styleId="WW8Num57z0">
    <w:name w:val="WW8Num57z0"/>
    <w:rsid w:val="00FE54F6"/>
    <w:rPr>
      <w:rFonts w:ascii="Symbol" w:hAnsi="Symbol"/>
      <w:color w:val="auto"/>
    </w:rPr>
  </w:style>
  <w:style w:type="character" w:customStyle="1" w:styleId="WW8Num57z1">
    <w:name w:val="WW8Num57z1"/>
    <w:rsid w:val="00FE54F6"/>
    <w:rPr>
      <w:rFonts w:ascii="Courier New" w:hAnsi="Courier New"/>
    </w:rPr>
  </w:style>
  <w:style w:type="character" w:customStyle="1" w:styleId="WW8Num57z2">
    <w:name w:val="WW8Num57z2"/>
    <w:rsid w:val="00FE54F6"/>
    <w:rPr>
      <w:rFonts w:ascii="Wingdings" w:hAnsi="Wingdings"/>
    </w:rPr>
  </w:style>
  <w:style w:type="character" w:customStyle="1" w:styleId="WW8Num57z3">
    <w:name w:val="WW8Num57z3"/>
    <w:rsid w:val="00FE54F6"/>
    <w:rPr>
      <w:rFonts w:ascii="Symbol" w:hAnsi="Symbol"/>
    </w:rPr>
  </w:style>
  <w:style w:type="character" w:customStyle="1" w:styleId="WW8Num59z0">
    <w:name w:val="WW8Num59z0"/>
    <w:rsid w:val="00FE54F6"/>
    <w:rPr>
      <w:rFonts w:ascii="Symbol" w:hAnsi="Symbol"/>
    </w:rPr>
  </w:style>
  <w:style w:type="character" w:customStyle="1" w:styleId="WW8Num59z1">
    <w:name w:val="WW8Num59z1"/>
    <w:rsid w:val="00FE54F6"/>
    <w:rPr>
      <w:rFonts w:ascii="Courier New" w:hAnsi="Courier New"/>
    </w:rPr>
  </w:style>
  <w:style w:type="character" w:customStyle="1" w:styleId="WW8Num59z2">
    <w:name w:val="WW8Num59z2"/>
    <w:rsid w:val="00FE54F6"/>
    <w:rPr>
      <w:rFonts w:ascii="Wingdings" w:hAnsi="Wingdings"/>
    </w:rPr>
  </w:style>
  <w:style w:type="character" w:customStyle="1" w:styleId="WW8Num61z0">
    <w:name w:val="WW8Num61z0"/>
    <w:rsid w:val="00FE54F6"/>
    <w:rPr>
      <w:rFonts w:ascii="Symbol" w:hAnsi="Symbol"/>
    </w:rPr>
  </w:style>
  <w:style w:type="character" w:customStyle="1" w:styleId="WW8Num62z0">
    <w:name w:val="WW8Num62z0"/>
    <w:rsid w:val="00FE54F6"/>
    <w:rPr>
      <w:rFonts w:ascii="Wingdings" w:hAnsi="Wingdings"/>
    </w:rPr>
  </w:style>
  <w:style w:type="character" w:customStyle="1" w:styleId="WW8Num62z1">
    <w:name w:val="WW8Num62z1"/>
    <w:rsid w:val="00FE54F6"/>
    <w:rPr>
      <w:rFonts w:ascii="Courier New" w:hAnsi="Courier New"/>
    </w:rPr>
  </w:style>
  <w:style w:type="character" w:customStyle="1" w:styleId="WW8Num62z3">
    <w:name w:val="WW8Num62z3"/>
    <w:rsid w:val="00FE54F6"/>
    <w:rPr>
      <w:rFonts w:ascii="Symbol" w:hAnsi="Symbol"/>
    </w:rPr>
  </w:style>
  <w:style w:type="character" w:customStyle="1" w:styleId="WW8Num64z0">
    <w:name w:val="WW8Num64z0"/>
    <w:rsid w:val="00FE54F6"/>
    <w:rPr>
      <w:rFonts w:ascii="Symbol" w:hAnsi="Symbol"/>
    </w:rPr>
  </w:style>
  <w:style w:type="character" w:customStyle="1" w:styleId="WW8Num64z1">
    <w:name w:val="WW8Num64z1"/>
    <w:rsid w:val="00FE54F6"/>
    <w:rPr>
      <w:rFonts w:ascii="Courier New" w:hAnsi="Courier New"/>
    </w:rPr>
  </w:style>
  <w:style w:type="character" w:customStyle="1" w:styleId="WW8Num64z2">
    <w:name w:val="WW8Num64z2"/>
    <w:rsid w:val="00FE54F6"/>
    <w:rPr>
      <w:rFonts w:ascii="Wingdings" w:hAnsi="Wingdings"/>
    </w:rPr>
  </w:style>
  <w:style w:type="character" w:customStyle="1" w:styleId="WW8Num65z0">
    <w:name w:val="WW8Num65z0"/>
    <w:rsid w:val="00FE54F6"/>
    <w:rPr>
      <w:rFonts w:ascii="Symbol" w:hAnsi="Symbol"/>
    </w:rPr>
  </w:style>
  <w:style w:type="character" w:customStyle="1" w:styleId="WW8Num65z1">
    <w:name w:val="WW8Num65z1"/>
    <w:rsid w:val="00FE54F6"/>
    <w:rPr>
      <w:rFonts w:ascii="Courier New" w:hAnsi="Courier New"/>
    </w:rPr>
  </w:style>
  <w:style w:type="character" w:customStyle="1" w:styleId="WW8Num65z2">
    <w:name w:val="WW8Num65z2"/>
    <w:rsid w:val="00FE54F6"/>
    <w:rPr>
      <w:rFonts w:ascii="Wingdings" w:hAnsi="Wingdings"/>
    </w:rPr>
  </w:style>
  <w:style w:type="character" w:customStyle="1" w:styleId="WW8Num66z0">
    <w:name w:val="WW8Num66z0"/>
    <w:rsid w:val="00FE54F6"/>
    <w:rPr>
      <w:rFonts w:ascii="Symbol" w:hAnsi="Symbol"/>
    </w:rPr>
  </w:style>
  <w:style w:type="character" w:customStyle="1" w:styleId="WW8Num66z1">
    <w:name w:val="WW8Num66z1"/>
    <w:rsid w:val="00FE54F6"/>
    <w:rPr>
      <w:rFonts w:ascii="Courier New" w:hAnsi="Courier New"/>
    </w:rPr>
  </w:style>
  <w:style w:type="character" w:customStyle="1" w:styleId="WW8Num66z2">
    <w:name w:val="WW8Num66z2"/>
    <w:rsid w:val="00FE54F6"/>
    <w:rPr>
      <w:rFonts w:ascii="Wingdings" w:hAnsi="Wingdings"/>
    </w:rPr>
  </w:style>
  <w:style w:type="character" w:customStyle="1" w:styleId="WW8Num67z0">
    <w:name w:val="WW8Num67z0"/>
    <w:rsid w:val="00FE54F6"/>
    <w:rPr>
      <w:rFonts w:ascii="Symbol" w:hAnsi="Symbol"/>
    </w:rPr>
  </w:style>
  <w:style w:type="character" w:customStyle="1" w:styleId="WW8Num67z1">
    <w:name w:val="WW8Num67z1"/>
    <w:rsid w:val="00FE54F6"/>
    <w:rPr>
      <w:rFonts w:ascii="Courier New" w:hAnsi="Courier New"/>
    </w:rPr>
  </w:style>
  <w:style w:type="character" w:customStyle="1" w:styleId="WW8Num67z2">
    <w:name w:val="WW8Num67z2"/>
    <w:rsid w:val="00FE54F6"/>
    <w:rPr>
      <w:rFonts w:ascii="Wingdings" w:hAnsi="Wingdings"/>
    </w:rPr>
  </w:style>
  <w:style w:type="character" w:customStyle="1" w:styleId="WW8Num68z0">
    <w:name w:val="WW8Num68z0"/>
    <w:rsid w:val="00FE54F6"/>
    <w:rPr>
      <w:rFonts w:ascii="Symbol" w:hAnsi="Symbol"/>
      <w:sz w:val="20"/>
    </w:rPr>
  </w:style>
  <w:style w:type="character" w:customStyle="1" w:styleId="WW8Num68z1">
    <w:name w:val="WW8Num68z1"/>
    <w:rsid w:val="00FE54F6"/>
    <w:rPr>
      <w:rFonts w:ascii="Courier New" w:hAnsi="Courier New"/>
    </w:rPr>
  </w:style>
  <w:style w:type="character" w:customStyle="1" w:styleId="WW8Num68z2">
    <w:name w:val="WW8Num68z2"/>
    <w:rsid w:val="00FE54F6"/>
    <w:rPr>
      <w:rFonts w:ascii="Wingdings" w:hAnsi="Wingdings"/>
    </w:rPr>
  </w:style>
  <w:style w:type="character" w:customStyle="1" w:styleId="WW8Num68z3">
    <w:name w:val="WW8Num68z3"/>
    <w:rsid w:val="00FE54F6"/>
    <w:rPr>
      <w:rFonts w:ascii="Symbol" w:hAnsi="Symbol"/>
    </w:rPr>
  </w:style>
  <w:style w:type="character" w:customStyle="1" w:styleId="WW8Num69z0">
    <w:name w:val="WW8Num69z0"/>
    <w:rsid w:val="00FE54F6"/>
    <w:rPr>
      <w:rFonts w:ascii="Symbol" w:hAnsi="Symbol"/>
      <w:color w:val="auto"/>
    </w:rPr>
  </w:style>
  <w:style w:type="character" w:customStyle="1" w:styleId="WW8Num69z1">
    <w:name w:val="WW8Num69z1"/>
    <w:rsid w:val="00FE54F6"/>
    <w:rPr>
      <w:rFonts w:ascii="Courier New" w:hAnsi="Courier New"/>
    </w:rPr>
  </w:style>
  <w:style w:type="character" w:customStyle="1" w:styleId="WW8Num69z2">
    <w:name w:val="WW8Num69z2"/>
    <w:rsid w:val="00FE54F6"/>
    <w:rPr>
      <w:rFonts w:ascii="Wingdings" w:hAnsi="Wingdings"/>
    </w:rPr>
  </w:style>
  <w:style w:type="character" w:customStyle="1" w:styleId="WW8Num69z3">
    <w:name w:val="WW8Num69z3"/>
    <w:rsid w:val="00FE54F6"/>
    <w:rPr>
      <w:rFonts w:ascii="Symbol" w:hAnsi="Symbol"/>
    </w:rPr>
  </w:style>
  <w:style w:type="character" w:customStyle="1" w:styleId="WW8Num70z0">
    <w:name w:val="WW8Num70z0"/>
    <w:rsid w:val="00FE54F6"/>
    <w:rPr>
      <w:rFonts w:ascii="Symbol" w:hAnsi="Symbol"/>
    </w:rPr>
  </w:style>
  <w:style w:type="character" w:customStyle="1" w:styleId="WW8Num70z1">
    <w:name w:val="WW8Num70z1"/>
    <w:rsid w:val="00FE54F6"/>
    <w:rPr>
      <w:rFonts w:ascii="Arial" w:eastAsia="Times New Roman" w:hAnsi="Arial" w:cs="Times New Roman"/>
    </w:rPr>
  </w:style>
  <w:style w:type="character" w:customStyle="1" w:styleId="WW8Num70z2">
    <w:name w:val="WW8Num70z2"/>
    <w:rsid w:val="00FE54F6"/>
    <w:rPr>
      <w:rFonts w:ascii="Wingdings" w:hAnsi="Wingdings"/>
    </w:rPr>
  </w:style>
  <w:style w:type="character" w:customStyle="1" w:styleId="WW8Num70z4">
    <w:name w:val="WW8Num70z4"/>
    <w:rsid w:val="00FE54F6"/>
    <w:rPr>
      <w:rFonts w:ascii="Courier New" w:hAnsi="Courier New"/>
    </w:rPr>
  </w:style>
  <w:style w:type="character" w:customStyle="1" w:styleId="WW8Num72z0">
    <w:name w:val="WW8Num72z0"/>
    <w:rsid w:val="00FE54F6"/>
    <w:rPr>
      <w:rFonts w:ascii="Symbol" w:hAnsi="Symbol"/>
    </w:rPr>
  </w:style>
  <w:style w:type="character" w:customStyle="1" w:styleId="WW8Num72z1">
    <w:name w:val="WW8Num72z1"/>
    <w:rsid w:val="00FE54F6"/>
    <w:rPr>
      <w:rFonts w:ascii="Courier New" w:hAnsi="Courier New"/>
    </w:rPr>
  </w:style>
  <w:style w:type="character" w:customStyle="1" w:styleId="WW8Num72z2">
    <w:name w:val="WW8Num72z2"/>
    <w:rsid w:val="00FE54F6"/>
    <w:rPr>
      <w:rFonts w:ascii="Wingdings" w:hAnsi="Wingdings"/>
    </w:rPr>
  </w:style>
  <w:style w:type="character" w:customStyle="1" w:styleId="WW8Num73z0">
    <w:name w:val="WW8Num73z0"/>
    <w:rsid w:val="00FE54F6"/>
    <w:rPr>
      <w:rFonts w:ascii="Symbol" w:hAnsi="Symbol"/>
    </w:rPr>
  </w:style>
  <w:style w:type="character" w:customStyle="1" w:styleId="WW8Num73z1">
    <w:name w:val="WW8Num73z1"/>
    <w:rsid w:val="00FE54F6"/>
    <w:rPr>
      <w:rFonts w:ascii="Courier New" w:hAnsi="Courier New"/>
    </w:rPr>
  </w:style>
  <w:style w:type="character" w:customStyle="1" w:styleId="WW8Num73z2">
    <w:name w:val="WW8Num73z2"/>
    <w:rsid w:val="00FE54F6"/>
    <w:rPr>
      <w:rFonts w:ascii="Wingdings" w:hAnsi="Wingdings"/>
    </w:rPr>
  </w:style>
  <w:style w:type="character" w:customStyle="1" w:styleId="WW8Num74z0">
    <w:name w:val="WW8Num74z0"/>
    <w:rsid w:val="00FE54F6"/>
    <w:rPr>
      <w:rFonts w:ascii="Wingdings" w:hAnsi="Wingdings"/>
    </w:rPr>
  </w:style>
  <w:style w:type="character" w:customStyle="1" w:styleId="WW8Num76z0">
    <w:name w:val="WW8Num76z0"/>
    <w:rsid w:val="00FE54F6"/>
    <w:rPr>
      <w:rFonts w:ascii="Symbol" w:hAnsi="Symbol"/>
    </w:rPr>
  </w:style>
  <w:style w:type="character" w:customStyle="1" w:styleId="WW8Num76z1">
    <w:name w:val="WW8Num76z1"/>
    <w:rsid w:val="00FE54F6"/>
    <w:rPr>
      <w:rFonts w:ascii="Courier New" w:hAnsi="Courier New"/>
    </w:rPr>
  </w:style>
  <w:style w:type="character" w:customStyle="1" w:styleId="WW8Num76z2">
    <w:name w:val="WW8Num76z2"/>
    <w:rsid w:val="00FE54F6"/>
    <w:rPr>
      <w:rFonts w:ascii="Wingdings" w:hAnsi="Wingdings"/>
    </w:rPr>
  </w:style>
  <w:style w:type="character" w:customStyle="1" w:styleId="WW8Num77z0">
    <w:name w:val="WW8Num77z0"/>
    <w:rsid w:val="00FE54F6"/>
    <w:rPr>
      <w:rFonts w:ascii="Symbol" w:hAnsi="Symbol"/>
    </w:rPr>
  </w:style>
  <w:style w:type="character" w:customStyle="1" w:styleId="WW8Num77z1">
    <w:name w:val="WW8Num77z1"/>
    <w:rsid w:val="00FE54F6"/>
    <w:rPr>
      <w:rFonts w:ascii="Courier New" w:hAnsi="Courier New"/>
    </w:rPr>
  </w:style>
  <w:style w:type="character" w:customStyle="1" w:styleId="WW8Num77z2">
    <w:name w:val="WW8Num77z2"/>
    <w:rsid w:val="00FE54F6"/>
    <w:rPr>
      <w:rFonts w:ascii="Wingdings" w:hAnsi="Wingdings"/>
    </w:rPr>
  </w:style>
  <w:style w:type="character" w:customStyle="1" w:styleId="WW8Num78z0">
    <w:name w:val="WW8Num78z0"/>
    <w:rsid w:val="00FE54F6"/>
    <w:rPr>
      <w:rFonts w:ascii="Wingdings" w:hAnsi="Wingdings"/>
    </w:rPr>
  </w:style>
  <w:style w:type="character" w:customStyle="1" w:styleId="WW8Num79z0">
    <w:name w:val="WW8Num79z0"/>
    <w:rsid w:val="00FE54F6"/>
    <w:rPr>
      <w:rFonts w:ascii="Symbol" w:hAnsi="Symbol"/>
      <w:sz w:val="20"/>
    </w:rPr>
  </w:style>
  <w:style w:type="character" w:customStyle="1" w:styleId="WW8Num79z1">
    <w:name w:val="WW8Num79z1"/>
    <w:rsid w:val="00FE54F6"/>
    <w:rPr>
      <w:rFonts w:ascii="Courier New" w:hAnsi="Courier New"/>
      <w:sz w:val="20"/>
    </w:rPr>
  </w:style>
  <w:style w:type="character" w:customStyle="1" w:styleId="WW8Num79z2">
    <w:name w:val="WW8Num79z2"/>
    <w:rsid w:val="00FE54F6"/>
    <w:rPr>
      <w:rFonts w:ascii="Wingdings" w:hAnsi="Wingdings"/>
      <w:sz w:val="20"/>
    </w:rPr>
  </w:style>
  <w:style w:type="character" w:customStyle="1" w:styleId="WW8Num80z0">
    <w:name w:val="WW8Num80z0"/>
    <w:rsid w:val="00FE54F6"/>
    <w:rPr>
      <w:rFonts w:ascii="Wingdings" w:hAnsi="Wingdings"/>
    </w:rPr>
  </w:style>
  <w:style w:type="character" w:customStyle="1" w:styleId="WW8Num81z0">
    <w:name w:val="WW8Num81z0"/>
    <w:rsid w:val="00FE54F6"/>
    <w:rPr>
      <w:rFonts w:ascii="Symbol" w:hAnsi="Symbol"/>
    </w:rPr>
  </w:style>
  <w:style w:type="character" w:customStyle="1" w:styleId="WW8Num81z1">
    <w:name w:val="WW8Num81z1"/>
    <w:rsid w:val="00FE54F6"/>
    <w:rPr>
      <w:rFonts w:ascii="Courier New" w:hAnsi="Courier New"/>
    </w:rPr>
  </w:style>
  <w:style w:type="character" w:customStyle="1" w:styleId="WW8Num81z2">
    <w:name w:val="WW8Num81z2"/>
    <w:rsid w:val="00FE54F6"/>
    <w:rPr>
      <w:rFonts w:ascii="Wingdings" w:hAnsi="Wingdings"/>
    </w:rPr>
  </w:style>
  <w:style w:type="character" w:customStyle="1" w:styleId="WW8Num82z0">
    <w:name w:val="WW8Num82z0"/>
    <w:rsid w:val="00FE54F6"/>
    <w:rPr>
      <w:rFonts w:ascii="Wingdings" w:hAnsi="Wingdings"/>
    </w:rPr>
  </w:style>
  <w:style w:type="character" w:customStyle="1" w:styleId="WW8Num82z1">
    <w:name w:val="WW8Num82z1"/>
    <w:rsid w:val="00FE54F6"/>
    <w:rPr>
      <w:rFonts w:ascii="Courier New" w:hAnsi="Courier New"/>
    </w:rPr>
  </w:style>
  <w:style w:type="character" w:customStyle="1" w:styleId="WW8Num82z3">
    <w:name w:val="WW8Num82z3"/>
    <w:rsid w:val="00FE54F6"/>
    <w:rPr>
      <w:rFonts w:ascii="Symbol" w:hAnsi="Symbol"/>
    </w:rPr>
  </w:style>
  <w:style w:type="character" w:customStyle="1" w:styleId="WW8Num83z0">
    <w:name w:val="WW8Num83z0"/>
    <w:rsid w:val="00FE54F6"/>
    <w:rPr>
      <w:rFonts w:ascii="Symbol" w:hAnsi="Symbol"/>
    </w:rPr>
  </w:style>
  <w:style w:type="character" w:customStyle="1" w:styleId="WW8Num83z1">
    <w:name w:val="WW8Num83z1"/>
    <w:rsid w:val="00FE54F6"/>
    <w:rPr>
      <w:rFonts w:ascii="Courier New" w:hAnsi="Courier New"/>
    </w:rPr>
  </w:style>
  <w:style w:type="character" w:customStyle="1" w:styleId="WW8Num83z2">
    <w:name w:val="WW8Num83z2"/>
    <w:rsid w:val="00FE54F6"/>
    <w:rPr>
      <w:rFonts w:ascii="Wingdings" w:hAnsi="Wingdings"/>
    </w:rPr>
  </w:style>
  <w:style w:type="character" w:customStyle="1" w:styleId="WW8Num87z0">
    <w:name w:val="WW8Num87z0"/>
    <w:rsid w:val="00FE54F6"/>
    <w:rPr>
      <w:rFonts w:ascii="Symbol" w:hAnsi="Symbol"/>
      <w:sz w:val="20"/>
    </w:rPr>
  </w:style>
  <w:style w:type="character" w:customStyle="1" w:styleId="WW8Num87z1">
    <w:name w:val="WW8Num87z1"/>
    <w:rsid w:val="00FE54F6"/>
    <w:rPr>
      <w:rFonts w:ascii="Courier New" w:hAnsi="Courier New"/>
      <w:sz w:val="20"/>
    </w:rPr>
  </w:style>
  <w:style w:type="character" w:customStyle="1" w:styleId="WW8Num87z2">
    <w:name w:val="WW8Num87z2"/>
    <w:rsid w:val="00FE54F6"/>
    <w:rPr>
      <w:rFonts w:ascii="Wingdings" w:hAnsi="Wingdings"/>
      <w:sz w:val="20"/>
    </w:rPr>
  </w:style>
  <w:style w:type="character" w:customStyle="1" w:styleId="WW8Num88z0">
    <w:name w:val="WW8Num88z0"/>
    <w:rsid w:val="00FE54F6"/>
    <w:rPr>
      <w:rFonts w:ascii="Symbol" w:hAnsi="Symbol"/>
    </w:rPr>
  </w:style>
  <w:style w:type="character" w:customStyle="1" w:styleId="WW8Num88z1">
    <w:name w:val="WW8Num88z1"/>
    <w:rsid w:val="00FE54F6"/>
    <w:rPr>
      <w:rFonts w:ascii="Courier New" w:hAnsi="Courier New"/>
    </w:rPr>
  </w:style>
  <w:style w:type="character" w:customStyle="1" w:styleId="WW8Num88z2">
    <w:name w:val="WW8Num88z2"/>
    <w:rsid w:val="00FE54F6"/>
    <w:rPr>
      <w:rFonts w:ascii="Wingdings" w:hAnsi="Wingdings"/>
    </w:rPr>
  </w:style>
  <w:style w:type="character" w:customStyle="1" w:styleId="WW8Num89z0">
    <w:name w:val="WW8Num89z0"/>
    <w:rsid w:val="00FE54F6"/>
    <w:rPr>
      <w:rFonts w:ascii="Wingdings" w:hAnsi="Wingdings"/>
      <w:sz w:val="16"/>
    </w:rPr>
  </w:style>
  <w:style w:type="character" w:customStyle="1" w:styleId="WW8Num89z1">
    <w:name w:val="WW8Num89z1"/>
    <w:rsid w:val="00FE54F6"/>
    <w:rPr>
      <w:rFonts w:ascii="Courier New" w:hAnsi="Courier New"/>
    </w:rPr>
  </w:style>
  <w:style w:type="character" w:customStyle="1" w:styleId="WW8Num89z2">
    <w:name w:val="WW8Num89z2"/>
    <w:rsid w:val="00FE54F6"/>
    <w:rPr>
      <w:rFonts w:ascii="Wingdings" w:hAnsi="Wingdings"/>
    </w:rPr>
  </w:style>
  <w:style w:type="character" w:customStyle="1" w:styleId="WW8Num89z3">
    <w:name w:val="WW8Num89z3"/>
    <w:rsid w:val="00FE54F6"/>
    <w:rPr>
      <w:rFonts w:ascii="Symbol" w:hAnsi="Symbol"/>
    </w:rPr>
  </w:style>
  <w:style w:type="character" w:customStyle="1" w:styleId="WW8Num90z0">
    <w:name w:val="WW8Num90z0"/>
    <w:rsid w:val="00FE54F6"/>
    <w:rPr>
      <w:rFonts w:ascii="Symbol" w:hAnsi="Symbol"/>
    </w:rPr>
  </w:style>
  <w:style w:type="character" w:customStyle="1" w:styleId="WW8Num90z1">
    <w:name w:val="WW8Num90z1"/>
    <w:rsid w:val="00FE54F6"/>
    <w:rPr>
      <w:rFonts w:ascii="Courier New" w:hAnsi="Courier New"/>
    </w:rPr>
  </w:style>
  <w:style w:type="character" w:customStyle="1" w:styleId="WW8Num90z2">
    <w:name w:val="WW8Num90z2"/>
    <w:rsid w:val="00FE54F6"/>
    <w:rPr>
      <w:rFonts w:ascii="Wingdings" w:hAnsi="Wingdings"/>
    </w:rPr>
  </w:style>
  <w:style w:type="character" w:customStyle="1" w:styleId="WW8Num91z0">
    <w:name w:val="WW8Num91z0"/>
    <w:rsid w:val="00FE54F6"/>
    <w:rPr>
      <w:rFonts w:ascii="Symbol" w:hAnsi="Symbol"/>
    </w:rPr>
  </w:style>
  <w:style w:type="character" w:customStyle="1" w:styleId="WW8Num91z1">
    <w:name w:val="WW8Num91z1"/>
    <w:rsid w:val="00FE54F6"/>
    <w:rPr>
      <w:rFonts w:ascii="Courier New" w:hAnsi="Courier New"/>
    </w:rPr>
  </w:style>
  <w:style w:type="character" w:customStyle="1" w:styleId="WW8Num91z2">
    <w:name w:val="WW8Num91z2"/>
    <w:rsid w:val="00FE54F6"/>
    <w:rPr>
      <w:rFonts w:ascii="Wingdings" w:hAnsi="Wingdings"/>
    </w:rPr>
  </w:style>
  <w:style w:type="character" w:customStyle="1" w:styleId="WW8Num92z0">
    <w:name w:val="WW8Num92z0"/>
    <w:rsid w:val="00FE54F6"/>
    <w:rPr>
      <w:rFonts w:ascii="Symbol" w:hAnsi="Symbol"/>
    </w:rPr>
  </w:style>
  <w:style w:type="character" w:customStyle="1" w:styleId="WW8Num92z1">
    <w:name w:val="WW8Num92z1"/>
    <w:rsid w:val="00FE54F6"/>
    <w:rPr>
      <w:rFonts w:ascii="Courier New" w:hAnsi="Courier New"/>
    </w:rPr>
  </w:style>
  <w:style w:type="character" w:customStyle="1" w:styleId="WW8Num92z2">
    <w:name w:val="WW8Num92z2"/>
    <w:rsid w:val="00FE54F6"/>
    <w:rPr>
      <w:rFonts w:ascii="Wingdings" w:hAnsi="Wingdings"/>
    </w:rPr>
  </w:style>
  <w:style w:type="character" w:customStyle="1" w:styleId="WW8Num93z0">
    <w:name w:val="WW8Num93z0"/>
    <w:rsid w:val="00FE54F6"/>
    <w:rPr>
      <w:rFonts w:ascii="Wingdings" w:hAnsi="Wingdings"/>
    </w:rPr>
  </w:style>
  <w:style w:type="character" w:customStyle="1" w:styleId="WW8Num93z1">
    <w:name w:val="WW8Num93z1"/>
    <w:rsid w:val="00FE54F6"/>
    <w:rPr>
      <w:rFonts w:ascii="Courier New" w:hAnsi="Courier New"/>
    </w:rPr>
  </w:style>
  <w:style w:type="character" w:customStyle="1" w:styleId="WW8Num93z3">
    <w:name w:val="WW8Num93z3"/>
    <w:rsid w:val="00FE54F6"/>
    <w:rPr>
      <w:rFonts w:ascii="Symbol" w:hAnsi="Symbol"/>
    </w:rPr>
  </w:style>
  <w:style w:type="character" w:customStyle="1" w:styleId="WW8Num95z0">
    <w:name w:val="WW8Num95z0"/>
    <w:rsid w:val="00FE54F6"/>
    <w:rPr>
      <w:rFonts w:ascii="Symbol" w:hAnsi="Symbol"/>
      <w:color w:val="auto"/>
    </w:rPr>
  </w:style>
  <w:style w:type="character" w:customStyle="1" w:styleId="WW8Num95z1">
    <w:name w:val="WW8Num95z1"/>
    <w:rsid w:val="00FE54F6"/>
    <w:rPr>
      <w:rFonts w:ascii="Courier New" w:hAnsi="Courier New"/>
    </w:rPr>
  </w:style>
  <w:style w:type="character" w:customStyle="1" w:styleId="WW8Num95z2">
    <w:name w:val="WW8Num95z2"/>
    <w:rsid w:val="00FE54F6"/>
    <w:rPr>
      <w:rFonts w:ascii="Wingdings" w:hAnsi="Wingdings"/>
    </w:rPr>
  </w:style>
  <w:style w:type="character" w:customStyle="1" w:styleId="WW8Num95z3">
    <w:name w:val="WW8Num95z3"/>
    <w:rsid w:val="00FE54F6"/>
    <w:rPr>
      <w:rFonts w:ascii="Symbol" w:hAnsi="Symbol"/>
    </w:rPr>
  </w:style>
  <w:style w:type="character" w:customStyle="1" w:styleId="WW8Num96z0">
    <w:name w:val="WW8Num96z0"/>
    <w:rsid w:val="00FE54F6"/>
    <w:rPr>
      <w:rFonts w:ascii="Symbol" w:hAnsi="Symbol"/>
    </w:rPr>
  </w:style>
  <w:style w:type="character" w:customStyle="1" w:styleId="WW8Num96z1">
    <w:name w:val="WW8Num96z1"/>
    <w:rsid w:val="00FE54F6"/>
    <w:rPr>
      <w:rFonts w:ascii="Courier New" w:hAnsi="Courier New"/>
    </w:rPr>
  </w:style>
  <w:style w:type="character" w:customStyle="1" w:styleId="WW8Num96z2">
    <w:name w:val="WW8Num96z2"/>
    <w:rsid w:val="00FE54F6"/>
    <w:rPr>
      <w:rFonts w:ascii="Wingdings" w:hAnsi="Wingdings"/>
    </w:rPr>
  </w:style>
  <w:style w:type="character" w:customStyle="1" w:styleId="WW8Num97z0">
    <w:name w:val="WW8Num97z0"/>
    <w:rsid w:val="00FE54F6"/>
    <w:rPr>
      <w:rFonts w:ascii="Symbol" w:hAnsi="Symbol"/>
    </w:rPr>
  </w:style>
  <w:style w:type="character" w:customStyle="1" w:styleId="WW8Num97z1">
    <w:name w:val="WW8Num97z1"/>
    <w:rsid w:val="00FE54F6"/>
    <w:rPr>
      <w:rFonts w:ascii="Courier New" w:hAnsi="Courier New"/>
    </w:rPr>
  </w:style>
  <w:style w:type="character" w:customStyle="1" w:styleId="WW8Num97z2">
    <w:name w:val="WW8Num97z2"/>
    <w:rsid w:val="00FE54F6"/>
    <w:rPr>
      <w:rFonts w:ascii="Wingdings" w:hAnsi="Wingdings"/>
    </w:rPr>
  </w:style>
  <w:style w:type="character" w:customStyle="1" w:styleId="WW8Num98z0">
    <w:name w:val="WW8Num98z0"/>
    <w:rsid w:val="00FE54F6"/>
    <w:rPr>
      <w:rFonts w:ascii="Symbol" w:hAnsi="Symbol"/>
    </w:rPr>
  </w:style>
  <w:style w:type="character" w:customStyle="1" w:styleId="WW8Num98z1">
    <w:name w:val="WW8Num98z1"/>
    <w:rsid w:val="00FE54F6"/>
    <w:rPr>
      <w:rFonts w:ascii="Courier New" w:hAnsi="Courier New"/>
    </w:rPr>
  </w:style>
  <w:style w:type="character" w:customStyle="1" w:styleId="WW8Num98z2">
    <w:name w:val="WW8Num98z2"/>
    <w:rsid w:val="00FE54F6"/>
    <w:rPr>
      <w:rFonts w:ascii="Wingdings" w:hAnsi="Wingdings"/>
    </w:rPr>
  </w:style>
  <w:style w:type="character" w:customStyle="1" w:styleId="WW8Num99z0">
    <w:name w:val="WW8Num99z0"/>
    <w:rsid w:val="00FE54F6"/>
    <w:rPr>
      <w:rFonts w:ascii="Wingdings" w:hAnsi="Wingdings"/>
    </w:rPr>
  </w:style>
  <w:style w:type="character" w:customStyle="1" w:styleId="WW8Num99z1">
    <w:name w:val="WW8Num99z1"/>
    <w:rsid w:val="00FE54F6"/>
    <w:rPr>
      <w:rFonts w:ascii="Courier New" w:hAnsi="Courier New"/>
    </w:rPr>
  </w:style>
  <w:style w:type="character" w:customStyle="1" w:styleId="WW8Num99z3">
    <w:name w:val="WW8Num99z3"/>
    <w:rsid w:val="00FE54F6"/>
    <w:rPr>
      <w:rFonts w:ascii="Symbol" w:hAnsi="Symbol"/>
    </w:rPr>
  </w:style>
  <w:style w:type="character" w:customStyle="1" w:styleId="WW8Num101z0">
    <w:name w:val="WW8Num101z0"/>
    <w:rsid w:val="00FE54F6"/>
    <w:rPr>
      <w:rFonts w:ascii="Symbol" w:hAnsi="Symbol"/>
    </w:rPr>
  </w:style>
  <w:style w:type="character" w:customStyle="1" w:styleId="WW8Num101z1">
    <w:name w:val="WW8Num101z1"/>
    <w:rsid w:val="00FE54F6"/>
    <w:rPr>
      <w:rFonts w:ascii="Courier New" w:hAnsi="Courier New"/>
    </w:rPr>
  </w:style>
  <w:style w:type="character" w:customStyle="1" w:styleId="WW8Num101z2">
    <w:name w:val="WW8Num101z2"/>
    <w:rsid w:val="00FE54F6"/>
    <w:rPr>
      <w:rFonts w:ascii="Wingdings" w:hAnsi="Wingdings"/>
    </w:rPr>
  </w:style>
  <w:style w:type="character" w:customStyle="1" w:styleId="WW8Num103z0">
    <w:name w:val="WW8Num103z0"/>
    <w:rsid w:val="00FE54F6"/>
    <w:rPr>
      <w:rFonts w:ascii="Wingdings" w:hAnsi="Wingdings"/>
    </w:rPr>
  </w:style>
  <w:style w:type="character" w:customStyle="1" w:styleId="WW8Num103z1">
    <w:name w:val="WW8Num103z1"/>
    <w:rsid w:val="00FE54F6"/>
    <w:rPr>
      <w:rFonts w:ascii="Courier New" w:hAnsi="Courier New"/>
    </w:rPr>
  </w:style>
  <w:style w:type="character" w:customStyle="1" w:styleId="WW8Num103z3">
    <w:name w:val="WW8Num103z3"/>
    <w:rsid w:val="00FE54F6"/>
    <w:rPr>
      <w:rFonts w:ascii="Symbol" w:hAnsi="Symbol"/>
    </w:rPr>
  </w:style>
  <w:style w:type="character" w:customStyle="1" w:styleId="WW8Num104z0">
    <w:name w:val="WW8Num104z0"/>
    <w:rsid w:val="00FE54F6"/>
    <w:rPr>
      <w:rFonts w:ascii="Symbol" w:hAnsi="Symbol"/>
    </w:rPr>
  </w:style>
  <w:style w:type="character" w:customStyle="1" w:styleId="WW8Num104z1">
    <w:name w:val="WW8Num104z1"/>
    <w:rsid w:val="00FE54F6"/>
    <w:rPr>
      <w:rFonts w:ascii="Courier New" w:hAnsi="Courier New"/>
    </w:rPr>
  </w:style>
  <w:style w:type="character" w:customStyle="1" w:styleId="WW8Num104z2">
    <w:name w:val="WW8Num104z2"/>
    <w:rsid w:val="00FE54F6"/>
    <w:rPr>
      <w:rFonts w:ascii="Wingdings" w:hAnsi="Wingdings"/>
    </w:rPr>
  </w:style>
  <w:style w:type="character" w:customStyle="1" w:styleId="WW8Num105z0">
    <w:name w:val="WW8Num105z0"/>
    <w:rsid w:val="00FE54F6"/>
    <w:rPr>
      <w:rFonts w:ascii="Symbol" w:hAnsi="Symbol"/>
      <w:color w:val="auto"/>
    </w:rPr>
  </w:style>
  <w:style w:type="character" w:customStyle="1" w:styleId="WW8Num105z1">
    <w:name w:val="WW8Num105z1"/>
    <w:rsid w:val="00FE54F6"/>
    <w:rPr>
      <w:rFonts w:ascii="Courier New" w:hAnsi="Courier New"/>
    </w:rPr>
  </w:style>
  <w:style w:type="character" w:customStyle="1" w:styleId="WW8Num105z2">
    <w:name w:val="WW8Num105z2"/>
    <w:rsid w:val="00FE54F6"/>
    <w:rPr>
      <w:rFonts w:ascii="Wingdings" w:hAnsi="Wingdings"/>
    </w:rPr>
  </w:style>
  <w:style w:type="character" w:customStyle="1" w:styleId="WW8Num105z3">
    <w:name w:val="WW8Num105z3"/>
    <w:rsid w:val="00FE54F6"/>
    <w:rPr>
      <w:rFonts w:ascii="Symbol" w:hAnsi="Symbol"/>
    </w:rPr>
  </w:style>
  <w:style w:type="character" w:customStyle="1" w:styleId="WW8Num106z0">
    <w:name w:val="WW8Num106z0"/>
    <w:rsid w:val="00FE54F6"/>
    <w:rPr>
      <w:rFonts w:ascii="Symbol" w:hAnsi="Symbol"/>
    </w:rPr>
  </w:style>
  <w:style w:type="character" w:customStyle="1" w:styleId="WW8Num106z1">
    <w:name w:val="WW8Num106z1"/>
    <w:rsid w:val="00FE54F6"/>
    <w:rPr>
      <w:rFonts w:ascii="Courier New" w:hAnsi="Courier New"/>
    </w:rPr>
  </w:style>
  <w:style w:type="character" w:customStyle="1" w:styleId="WW8Num106z2">
    <w:name w:val="WW8Num106z2"/>
    <w:rsid w:val="00FE54F6"/>
    <w:rPr>
      <w:rFonts w:ascii="Wingdings" w:hAnsi="Wingdings"/>
    </w:rPr>
  </w:style>
  <w:style w:type="character" w:customStyle="1" w:styleId="WW8Num107z0">
    <w:name w:val="WW8Num107z0"/>
    <w:rsid w:val="00FE54F6"/>
    <w:rPr>
      <w:rFonts w:ascii="Wingdings" w:hAnsi="Wingdings"/>
    </w:rPr>
  </w:style>
  <w:style w:type="character" w:customStyle="1" w:styleId="WW8Num108z0">
    <w:name w:val="WW8Num108z0"/>
    <w:rsid w:val="00FE54F6"/>
    <w:rPr>
      <w:rFonts w:ascii="Arial" w:eastAsia="Times New Roman" w:hAnsi="Arial" w:cs="Times New Roman"/>
    </w:rPr>
  </w:style>
  <w:style w:type="character" w:customStyle="1" w:styleId="WW8Num108z1">
    <w:name w:val="WW8Num108z1"/>
    <w:rsid w:val="00FE54F6"/>
    <w:rPr>
      <w:rFonts w:ascii="Courier New" w:hAnsi="Courier New"/>
    </w:rPr>
  </w:style>
  <w:style w:type="character" w:customStyle="1" w:styleId="WW8Num108z2">
    <w:name w:val="WW8Num108z2"/>
    <w:rsid w:val="00FE54F6"/>
    <w:rPr>
      <w:rFonts w:ascii="Wingdings" w:hAnsi="Wingdings"/>
    </w:rPr>
  </w:style>
  <w:style w:type="character" w:customStyle="1" w:styleId="WW8Num108z3">
    <w:name w:val="WW8Num108z3"/>
    <w:rsid w:val="00FE54F6"/>
    <w:rPr>
      <w:rFonts w:ascii="Symbol" w:hAnsi="Symbol"/>
    </w:rPr>
  </w:style>
  <w:style w:type="character" w:customStyle="1" w:styleId="WW8Num109z0">
    <w:name w:val="WW8Num109z0"/>
    <w:rsid w:val="00FE54F6"/>
    <w:rPr>
      <w:rFonts w:ascii="Symbol" w:hAnsi="Symbol"/>
    </w:rPr>
  </w:style>
  <w:style w:type="character" w:customStyle="1" w:styleId="WW8Num109z1">
    <w:name w:val="WW8Num109z1"/>
    <w:rsid w:val="00FE54F6"/>
    <w:rPr>
      <w:rFonts w:ascii="Courier New" w:hAnsi="Courier New"/>
    </w:rPr>
  </w:style>
  <w:style w:type="character" w:customStyle="1" w:styleId="WW8Num109z2">
    <w:name w:val="WW8Num109z2"/>
    <w:rsid w:val="00FE54F6"/>
    <w:rPr>
      <w:rFonts w:ascii="Wingdings" w:hAnsi="Wingdings"/>
    </w:rPr>
  </w:style>
  <w:style w:type="character" w:customStyle="1" w:styleId="WW8Num110z0">
    <w:name w:val="WW8Num110z0"/>
    <w:rsid w:val="00FE54F6"/>
    <w:rPr>
      <w:rFonts w:ascii="Symbol" w:hAnsi="Symbol"/>
    </w:rPr>
  </w:style>
  <w:style w:type="character" w:customStyle="1" w:styleId="WW8Num110z4">
    <w:name w:val="WW8Num110z4"/>
    <w:rsid w:val="00FE54F6"/>
    <w:rPr>
      <w:rFonts w:ascii="Courier New" w:hAnsi="Courier New"/>
    </w:rPr>
  </w:style>
  <w:style w:type="character" w:customStyle="1" w:styleId="WW8Num110z5">
    <w:name w:val="WW8Num110z5"/>
    <w:rsid w:val="00FE54F6"/>
    <w:rPr>
      <w:rFonts w:ascii="Wingdings" w:hAnsi="Wingdings"/>
    </w:rPr>
  </w:style>
  <w:style w:type="character" w:customStyle="1" w:styleId="WW8Num111z0">
    <w:name w:val="WW8Num111z0"/>
    <w:rsid w:val="00FE54F6"/>
    <w:rPr>
      <w:rFonts w:ascii="Symbol" w:hAnsi="Symbol"/>
      <w:color w:val="auto"/>
    </w:rPr>
  </w:style>
  <w:style w:type="character" w:customStyle="1" w:styleId="WW8Num111z1">
    <w:name w:val="WW8Num111z1"/>
    <w:rsid w:val="00FE54F6"/>
    <w:rPr>
      <w:rFonts w:ascii="Courier New" w:hAnsi="Courier New"/>
    </w:rPr>
  </w:style>
  <w:style w:type="character" w:customStyle="1" w:styleId="WW8Num111z2">
    <w:name w:val="WW8Num111z2"/>
    <w:rsid w:val="00FE54F6"/>
    <w:rPr>
      <w:rFonts w:ascii="Wingdings" w:hAnsi="Wingdings"/>
    </w:rPr>
  </w:style>
  <w:style w:type="character" w:customStyle="1" w:styleId="WW8Num111z3">
    <w:name w:val="WW8Num111z3"/>
    <w:rsid w:val="00FE54F6"/>
    <w:rPr>
      <w:rFonts w:ascii="Symbol" w:hAnsi="Symbol"/>
    </w:rPr>
  </w:style>
  <w:style w:type="character" w:customStyle="1" w:styleId="WW8Num112z0">
    <w:name w:val="WW8Num112z0"/>
    <w:rsid w:val="00FE54F6"/>
    <w:rPr>
      <w:rFonts w:ascii="Symbol" w:hAnsi="Symbol"/>
    </w:rPr>
  </w:style>
  <w:style w:type="character" w:customStyle="1" w:styleId="WW8Num112z1">
    <w:name w:val="WW8Num112z1"/>
    <w:rsid w:val="00FE54F6"/>
    <w:rPr>
      <w:rFonts w:ascii="Courier New" w:hAnsi="Courier New"/>
    </w:rPr>
  </w:style>
  <w:style w:type="character" w:customStyle="1" w:styleId="WW8Num112z2">
    <w:name w:val="WW8Num112z2"/>
    <w:rsid w:val="00FE54F6"/>
    <w:rPr>
      <w:rFonts w:ascii="Wingdings" w:hAnsi="Wingdings"/>
    </w:rPr>
  </w:style>
  <w:style w:type="character" w:customStyle="1" w:styleId="WW8Num114z0">
    <w:name w:val="WW8Num114z0"/>
    <w:rsid w:val="00FE54F6"/>
    <w:rPr>
      <w:rFonts w:ascii="Symbol" w:hAnsi="Symbol"/>
    </w:rPr>
  </w:style>
  <w:style w:type="character" w:customStyle="1" w:styleId="WW8Num114z1">
    <w:name w:val="WW8Num114z1"/>
    <w:rsid w:val="00FE54F6"/>
    <w:rPr>
      <w:rFonts w:ascii="Courier New" w:hAnsi="Courier New"/>
    </w:rPr>
  </w:style>
  <w:style w:type="character" w:customStyle="1" w:styleId="WW8Num114z2">
    <w:name w:val="WW8Num114z2"/>
    <w:rsid w:val="00FE54F6"/>
    <w:rPr>
      <w:rFonts w:ascii="Wingdings" w:hAnsi="Wingdings"/>
    </w:rPr>
  </w:style>
  <w:style w:type="character" w:customStyle="1" w:styleId="WW8Num116z0">
    <w:name w:val="WW8Num116z0"/>
    <w:rsid w:val="00FE54F6"/>
    <w:rPr>
      <w:rFonts w:ascii="Symbol" w:hAnsi="Symbol"/>
    </w:rPr>
  </w:style>
  <w:style w:type="character" w:customStyle="1" w:styleId="WW8Num116z1">
    <w:name w:val="WW8Num116z1"/>
    <w:rsid w:val="00FE54F6"/>
    <w:rPr>
      <w:rFonts w:ascii="Arial" w:eastAsia="Times New Roman" w:hAnsi="Arial" w:cs="Arial"/>
    </w:rPr>
  </w:style>
  <w:style w:type="character" w:customStyle="1" w:styleId="WW8Num116z2">
    <w:name w:val="WW8Num116z2"/>
    <w:rsid w:val="00FE54F6"/>
    <w:rPr>
      <w:rFonts w:ascii="Wingdings" w:hAnsi="Wingdings"/>
    </w:rPr>
  </w:style>
  <w:style w:type="character" w:customStyle="1" w:styleId="WW8Num116z4">
    <w:name w:val="WW8Num116z4"/>
    <w:rsid w:val="00FE54F6"/>
    <w:rPr>
      <w:rFonts w:ascii="Courier New" w:hAnsi="Courier New"/>
    </w:rPr>
  </w:style>
  <w:style w:type="character" w:customStyle="1" w:styleId="WW8Num117z0">
    <w:name w:val="WW8Num117z0"/>
    <w:rsid w:val="00FE54F6"/>
    <w:rPr>
      <w:rFonts w:ascii="Wingdings" w:hAnsi="Wingdings"/>
      <w:sz w:val="16"/>
    </w:rPr>
  </w:style>
  <w:style w:type="character" w:customStyle="1" w:styleId="WW8Num117z1">
    <w:name w:val="WW8Num117z1"/>
    <w:rsid w:val="00FE54F6"/>
    <w:rPr>
      <w:rFonts w:ascii="Courier New" w:hAnsi="Courier New"/>
    </w:rPr>
  </w:style>
  <w:style w:type="character" w:customStyle="1" w:styleId="WW8Num117z2">
    <w:name w:val="WW8Num117z2"/>
    <w:rsid w:val="00FE54F6"/>
    <w:rPr>
      <w:rFonts w:ascii="Wingdings" w:hAnsi="Wingdings"/>
    </w:rPr>
  </w:style>
  <w:style w:type="character" w:customStyle="1" w:styleId="WW8Num117z3">
    <w:name w:val="WW8Num117z3"/>
    <w:rsid w:val="00FE54F6"/>
    <w:rPr>
      <w:rFonts w:ascii="Symbol" w:hAnsi="Symbol"/>
    </w:rPr>
  </w:style>
  <w:style w:type="character" w:customStyle="1" w:styleId="WW8Num118z0">
    <w:name w:val="WW8Num118z0"/>
    <w:rsid w:val="00FE54F6"/>
    <w:rPr>
      <w:rFonts w:ascii="Symbol" w:hAnsi="Symbol"/>
    </w:rPr>
  </w:style>
  <w:style w:type="character" w:customStyle="1" w:styleId="WW8Num118z1">
    <w:name w:val="WW8Num118z1"/>
    <w:rsid w:val="00FE54F6"/>
    <w:rPr>
      <w:rFonts w:ascii="Courier New" w:hAnsi="Courier New"/>
    </w:rPr>
  </w:style>
  <w:style w:type="character" w:customStyle="1" w:styleId="WW8Num118z2">
    <w:name w:val="WW8Num118z2"/>
    <w:rsid w:val="00FE54F6"/>
    <w:rPr>
      <w:rFonts w:ascii="Wingdings" w:hAnsi="Wingdings"/>
    </w:rPr>
  </w:style>
  <w:style w:type="character" w:customStyle="1" w:styleId="WW8Num119z3">
    <w:name w:val="WW8Num119z3"/>
    <w:rsid w:val="00FE54F6"/>
    <w:rPr>
      <w:rFonts w:ascii="Symbol" w:hAnsi="Symbol"/>
    </w:rPr>
  </w:style>
  <w:style w:type="character" w:customStyle="1" w:styleId="WW8Num119z4">
    <w:name w:val="WW8Num119z4"/>
    <w:rsid w:val="00FE54F6"/>
    <w:rPr>
      <w:rFonts w:ascii="Courier New" w:hAnsi="Courier New"/>
    </w:rPr>
  </w:style>
  <w:style w:type="character" w:customStyle="1" w:styleId="WW8Num119z5">
    <w:name w:val="WW8Num119z5"/>
    <w:rsid w:val="00FE54F6"/>
    <w:rPr>
      <w:rFonts w:ascii="Wingdings" w:hAnsi="Wingdings"/>
    </w:rPr>
  </w:style>
  <w:style w:type="character" w:customStyle="1" w:styleId="WW8Num120z0">
    <w:name w:val="WW8Num120z0"/>
    <w:rsid w:val="00FE54F6"/>
    <w:rPr>
      <w:rFonts w:ascii="Symbol" w:hAnsi="Symbol"/>
    </w:rPr>
  </w:style>
  <w:style w:type="character" w:customStyle="1" w:styleId="WW8Num120z1">
    <w:name w:val="WW8Num120z1"/>
    <w:rsid w:val="00FE54F6"/>
    <w:rPr>
      <w:rFonts w:ascii="Courier New" w:hAnsi="Courier New"/>
    </w:rPr>
  </w:style>
  <w:style w:type="character" w:customStyle="1" w:styleId="WW8Num120z2">
    <w:name w:val="WW8Num120z2"/>
    <w:rsid w:val="00FE54F6"/>
    <w:rPr>
      <w:rFonts w:ascii="Wingdings" w:hAnsi="Wingdings"/>
    </w:rPr>
  </w:style>
  <w:style w:type="character" w:customStyle="1" w:styleId="WW8Num121z0">
    <w:name w:val="WW8Num121z0"/>
    <w:rsid w:val="00FE54F6"/>
    <w:rPr>
      <w:rFonts w:ascii="Symbol" w:hAnsi="Symbol"/>
    </w:rPr>
  </w:style>
  <w:style w:type="character" w:customStyle="1" w:styleId="WW8Num123z0">
    <w:name w:val="WW8Num123z0"/>
    <w:rsid w:val="00FE54F6"/>
    <w:rPr>
      <w:rFonts w:ascii="Symbol" w:hAnsi="Symbol"/>
    </w:rPr>
  </w:style>
  <w:style w:type="character" w:customStyle="1" w:styleId="WW8Num123z1">
    <w:name w:val="WW8Num123z1"/>
    <w:rsid w:val="00FE54F6"/>
    <w:rPr>
      <w:rFonts w:ascii="Courier New" w:hAnsi="Courier New"/>
    </w:rPr>
  </w:style>
  <w:style w:type="character" w:customStyle="1" w:styleId="WW8Num123z2">
    <w:name w:val="WW8Num123z2"/>
    <w:rsid w:val="00FE54F6"/>
    <w:rPr>
      <w:rFonts w:ascii="Wingdings" w:hAnsi="Wingdings"/>
    </w:rPr>
  </w:style>
  <w:style w:type="character" w:customStyle="1" w:styleId="WW8Num124z0">
    <w:name w:val="WW8Num124z0"/>
    <w:rsid w:val="00FE54F6"/>
    <w:rPr>
      <w:rFonts w:ascii="Symbol" w:hAnsi="Symbol"/>
    </w:rPr>
  </w:style>
  <w:style w:type="character" w:customStyle="1" w:styleId="WW8Num124z1">
    <w:name w:val="WW8Num124z1"/>
    <w:rsid w:val="00FE54F6"/>
    <w:rPr>
      <w:rFonts w:ascii="Courier New" w:hAnsi="Courier New"/>
    </w:rPr>
  </w:style>
  <w:style w:type="character" w:customStyle="1" w:styleId="WW8Num124z2">
    <w:name w:val="WW8Num124z2"/>
    <w:rsid w:val="00FE54F6"/>
    <w:rPr>
      <w:rFonts w:ascii="Wingdings" w:hAnsi="Wingdings"/>
    </w:rPr>
  </w:style>
  <w:style w:type="character" w:customStyle="1" w:styleId="WW8Num127z0">
    <w:name w:val="WW8Num127z0"/>
    <w:rsid w:val="00FE54F6"/>
    <w:rPr>
      <w:rFonts w:ascii="Wingdings" w:hAnsi="Wingdings"/>
    </w:rPr>
  </w:style>
  <w:style w:type="character" w:customStyle="1" w:styleId="WW8Num127z1">
    <w:name w:val="WW8Num127z1"/>
    <w:rsid w:val="00FE54F6"/>
    <w:rPr>
      <w:rFonts w:ascii="Courier New" w:hAnsi="Courier New"/>
    </w:rPr>
  </w:style>
  <w:style w:type="character" w:customStyle="1" w:styleId="WW8Num127z3">
    <w:name w:val="WW8Num127z3"/>
    <w:rsid w:val="00FE54F6"/>
    <w:rPr>
      <w:rFonts w:ascii="Symbol" w:hAnsi="Symbol"/>
    </w:rPr>
  </w:style>
  <w:style w:type="character" w:customStyle="1" w:styleId="WW8Num128z0">
    <w:name w:val="WW8Num128z0"/>
    <w:rsid w:val="00FE54F6"/>
    <w:rPr>
      <w:rFonts w:ascii="Symbol" w:hAnsi="Symbol"/>
    </w:rPr>
  </w:style>
  <w:style w:type="character" w:customStyle="1" w:styleId="WW8Num128z1">
    <w:name w:val="WW8Num128z1"/>
    <w:rsid w:val="00FE54F6"/>
    <w:rPr>
      <w:rFonts w:ascii="Courier New" w:hAnsi="Courier New"/>
    </w:rPr>
  </w:style>
  <w:style w:type="character" w:customStyle="1" w:styleId="WW8Num128z2">
    <w:name w:val="WW8Num128z2"/>
    <w:rsid w:val="00FE54F6"/>
    <w:rPr>
      <w:rFonts w:ascii="Wingdings" w:hAnsi="Wingdings"/>
    </w:rPr>
  </w:style>
  <w:style w:type="character" w:customStyle="1" w:styleId="WW8Num130z0">
    <w:name w:val="WW8Num130z0"/>
    <w:rsid w:val="00FE54F6"/>
    <w:rPr>
      <w:rFonts w:ascii="Wingdings" w:hAnsi="Wingdings"/>
    </w:rPr>
  </w:style>
  <w:style w:type="character" w:customStyle="1" w:styleId="WW8Num130z1">
    <w:name w:val="WW8Num130z1"/>
    <w:rsid w:val="00FE54F6"/>
    <w:rPr>
      <w:rFonts w:ascii="Courier New" w:hAnsi="Courier New"/>
    </w:rPr>
  </w:style>
  <w:style w:type="character" w:customStyle="1" w:styleId="WW8Num130z3">
    <w:name w:val="WW8Num130z3"/>
    <w:rsid w:val="00FE54F6"/>
    <w:rPr>
      <w:rFonts w:ascii="Symbol" w:hAnsi="Symbol"/>
    </w:rPr>
  </w:style>
  <w:style w:type="character" w:customStyle="1" w:styleId="WW8Num131z0">
    <w:name w:val="WW8Num131z0"/>
    <w:rsid w:val="00FE54F6"/>
    <w:rPr>
      <w:rFonts w:ascii="Wingdings" w:hAnsi="Wingdings"/>
    </w:rPr>
  </w:style>
  <w:style w:type="character" w:customStyle="1" w:styleId="WW8Num131z1">
    <w:name w:val="WW8Num131z1"/>
    <w:rsid w:val="00FE54F6"/>
    <w:rPr>
      <w:rFonts w:ascii="Courier New" w:hAnsi="Courier New"/>
    </w:rPr>
  </w:style>
  <w:style w:type="character" w:customStyle="1" w:styleId="WW8Num131z3">
    <w:name w:val="WW8Num131z3"/>
    <w:rsid w:val="00FE54F6"/>
    <w:rPr>
      <w:rFonts w:ascii="Symbol" w:hAnsi="Symbol"/>
    </w:rPr>
  </w:style>
  <w:style w:type="character" w:customStyle="1" w:styleId="WW8Num132z0">
    <w:name w:val="WW8Num132z0"/>
    <w:rsid w:val="00FE54F6"/>
    <w:rPr>
      <w:rFonts w:ascii="Symbol" w:hAnsi="Symbol"/>
    </w:rPr>
  </w:style>
  <w:style w:type="character" w:customStyle="1" w:styleId="WW8Num132z1">
    <w:name w:val="WW8Num132z1"/>
    <w:rsid w:val="00FE54F6"/>
    <w:rPr>
      <w:rFonts w:ascii="Courier New" w:hAnsi="Courier New"/>
    </w:rPr>
  </w:style>
  <w:style w:type="character" w:customStyle="1" w:styleId="WW8Num132z2">
    <w:name w:val="WW8Num132z2"/>
    <w:rsid w:val="00FE54F6"/>
    <w:rPr>
      <w:rFonts w:ascii="Wingdings" w:hAnsi="Wingdings"/>
    </w:rPr>
  </w:style>
  <w:style w:type="character" w:customStyle="1" w:styleId="WW8Num133z0">
    <w:name w:val="WW8Num133z0"/>
    <w:rsid w:val="00FE54F6"/>
    <w:rPr>
      <w:rFonts w:ascii="Symbol" w:hAnsi="Symbol"/>
    </w:rPr>
  </w:style>
  <w:style w:type="character" w:customStyle="1" w:styleId="WW8Num133z1">
    <w:name w:val="WW8Num133z1"/>
    <w:rsid w:val="00FE54F6"/>
    <w:rPr>
      <w:rFonts w:ascii="Courier New" w:hAnsi="Courier New"/>
    </w:rPr>
  </w:style>
  <w:style w:type="character" w:customStyle="1" w:styleId="WW8Num133z2">
    <w:name w:val="WW8Num133z2"/>
    <w:rsid w:val="00FE54F6"/>
    <w:rPr>
      <w:rFonts w:ascii="Wingdings" w:hAnsi="Wingdings"/>
    </w:rPr>
  </w:style>
  <w:style w:type="character" w:customStyle="1" w:styleId="WW8Num134z0">
    <w:name w:val="WW8Num134z0"/>
    <w:rsid w:val="00FE54F6"/>
    <w:rPr>
      <w:rFonts w:ascii="Symbol" w:hAnsi="Symbol"/>
      <w:color w:val="auto"/>
    </w:rPr>
  </w:style>
  <w:style w:type="character" w:customStyle="1" w:styleId="WW8Num134z1">
    <w:name w:val="WW8Num134z1"/>
    <w:rsid w:val="00FE54F6"/>
    <w:rPr>
      <w:rFonts w:ascii="Courier New" w:hAnsi="Courier New"/>
    </w:rPr>
  </w:style>
  <w:style w:type="character" w:customStyle="1" w:styleId="WW8Num134z2">
    <w:name w:val="WW8Num134z2"/>
    <w:rsid w:val="00FE54F6"/>
    <w:rPr>
      <w:rFonts w:ascii="Wingdings" w:hAnsi="Wingdings"/>
    </w:rPr>
  </w:style>
  <w:style w:type="character" w:customStyle="1" w:styleId="WW8Num134z3">
    <w:name w:val="WW8Num134z3"/>
    <w:rsid w:val="00FE54F6"/>
    <w:rPr>
      <w:rFonts w:ascii="Symbol" w:hAnsi="Symbol"/>
    </w:rPr>
  </w:style>
  <w:style w:type="character" w:customStyle="1" w:styleId="WW8Num135z0">
    <w:name w:val="WW8Num135z0"/>
    <w:rsid w:val="00FE54F6"/>
    <w:rPr>
      <w:rFonts w:ascii="Wingdings" w:hAnsi="Wingdings"/>
      <w:sz w:val="16"/>
    </w:rPr>
  </w:style>
  <w:style w:type="character" w:customStyle="1" w:styleId="WW8Num135z1">
    <w:name w:val="WW8Num135z1"/>
    <w:rsid w:val="00FE54F6"/>
    <w:rPr>
      <w:rFonts w:ascii="Courier New" w:hAnsi="Courier New"/>
    </w:rPr>
  </w:style>
  <w:style w:type="character" w:customStyle="1" w:styleId="WW8Num135z2">
    <w:name w:val="WW8Num135z2"/>
    <w:rsid w:val="00FE54F6"/>
    <w:rPr>
      <w:rFonts w:ascii="Wingdings" w:hAnsi="Wingdings"/>
    </w:rPr>
  </w:style>
  <w:style w:type="character" w:customStyle="1" w:styleId="WW8Num135z3">
    <w:name w:val="WW8Num135z3"/>
    <w:rsid w:val="00FE54F6"/>
    <w:rPr>
      <w:rFonts w:ascii="Symbol" w:hAnsi="Symbol"/>
    </w:rPr>
  </w:style>
  <w:style w:type="character" w:customStyle="1" w:styleId="WW8Num136z0">
    <w:name w:val="WW8Num136z0"/>
    <w:rsid w:val="00FE54F6"/>
    <w:rPr>
      <w:rFonts w:ascii="Courier New" w:hAnsi="Courier New"/>
    </w:rPr>
  </w:style>
  <w:style w:type="character" w:customStyle="1" w:styleId="WW8Num136z2">
    <w:name w:val="WW8Num136z2"/>
    <w:rsid w:val="00FE54F6"/>
    <w:rPr>
      <w:rFonts w:ascii="Wingdings" w:hAnsi="Wingdings"/>
    </w:rPr>
  </w:style>
  <w:style w:type="character" w:customStyle="1" w:styleId="WW8Num136z3">
    <w:name w:val="WW8Num136z3"/>
    <w:rsid w:val="00FE54F6"/>
    <w:rPr>
      <w:rFonts w:ascii="Symbol" w:hAnsi="Symbol"/>
    </w:rPr>
  </w:style>
  <w:style w:type="character" w:customStyle="1" w:styleId="WW8Num137z0">
    <w:name w:val="WW8Num137z0"/>
    <w:rsid w:val="00FE54F6"/>
    <w:rPr>
      <w:rFonts w:ascii="Symbol" w:hAnsi="Symbol"/>
    </w:rPr>
  </w:style>
  <w:style w:type="character" w:customStyle="1" w:styleId="WW8Num137z1">
    <w:name w:val="WW8Num137z1"/>
    <w:rsid w:val="00FE54F6"/>
    <w:rPr>
      <w:rFonts w:ascii="Courier New" w:hAnsi="Courier New"/>
    </w:rPr>
  </w:style>
  <w:style w:type="character" w:customStyle="1" w:styleId="WW8Num137z2">
    <w:name w:val="WW8Num137z2"/>
    <w:rsid w:val="00FE54F6"/>
    <w:rPr>
      <w:rFonts w:ascii="Wingdings" w:hAnsi="Wingdings"/>
    </w:rPr>
  </w:style>
  <w:style w:type="character" w:customStyle="1" w:styleId="WW8Num138z0">
    <w:name w:val="WW8Num138z0"/>
    <w:rsid w:val="00FE54F6"/>
    <w:rPr>
      <w:rFonts w:ascii="Symbol" w:hAnsi="Symbol"/>
    </w:rPr>
  </w:style>
  <w:style w:type="character" w:customStyle="1" w:styleId="WW8Num138z1">
    <w:name w:val="WW8Num138z1"/>
    <w:rsid w:val="00FE54F6"/>
    <w:rPr>
      <w:rFonts w:ascii="Times New Roman" w:eastAsia="Times New Roman" w:hAnsi="Times New Roman" w:cs="Times New Roman"/>
    </w:rPr>
  </w:style>
  <w:style w:type="character" w:customStyle="1" w:styleId="WW8Num138z2">
    <w:name w:val="WW8Num138z2"/>
    <w:rsid w:val="00FE54F6"/>
    <w:rPr>
      <w:rFonts w:ascii="Wingdings" w:hAnsi="Wingdings"/>
    </w:rPr>
  </w:style>
  <w:style w:type="character" w:customStyle="1" w:styleId="WW8Num138z4">
    <w:name w:val="WW8Num138z4"/>
    <w:rsid w:val="00FE54F6"/>
    <w:rPr>
      <w:rFonts w:ascii="Courier New" w:hAnsi="Courier New"/>
    </w:rPr>
  </w:style>
  <w:style w:type="character" w:customStyle="1" w:styleId="WW8Num139z0">
    <w:name w:val="WW8Num139z0"/>
    <w:rsid w:val="00FE54F6"/>
    <w:rPr>
      <w:rFonts w:ascii="Symbol" w:hAnsi="Symbol"/>
    </w:rPr>
  </w:style>
  <w:style w:type="character" w:customStyle="1" w:styleId="WW8Num139z1">
    <w:name w:val="WW8Num139z1"/>
    <w:rsid w:val="00FE54F6"/>
    <w:rPr>
      <w:rFonts w:ascii="Courier New" w:hAnsi="Courier New"/>
    </w:rPr>
  </w:style>
  <w:style w:type="character" w:customStyle="1" w:styleId="WW8Num139z2">
    <w:name w:val="WW8Num139z2"/>
    <w:rsid w:val="00FE54F6"/>
    <w:rPr>
      <w:rFonts w:ascii="Wingdings" w:hAnsi="Wingdings"/>
    </w:rPr>
  </w:style>
  <w:style w:type="character" w:customStyle="1" w:styleId="WW8Num141z0">
    <w:name w:val="WW8Num141z0"/>
    <w:rsid w:val="00FE54F6"/>
    <w:rPr>
      <w:rFonts w:ascii="Symbol" w:hAnsi="Symbol"/>
    </w:rPr>
  </w:style>
  <w:style w:type="character" w:customStyle="1" w:styleId="WW8Num141z1">
    <w:name w:val="WW8Num141z1"/>
    <w:rsid w:val="00FE54F6"/>
    <w:rPr>
      <w:rFonts w:ascii="Courier New" w:hAnsi="Courier New"/>
    </w:rPr>
  </w:style>
  <w:style w:type="character" w:customStyle="1" w:styleId="WW8Num141z2">
    <w:name w:val="WW8Num141z2"/>
    <w:rsid w:val="00FE54F6"/>
    <w:rPr>
      <w:rFonts w:ascii="Wingdings" w:hAnsi="Wingdings"/>
    </w:rPr>
  </w:style>
  <w:style w:type="character" w:customStyle="1" w:styleId="WW8Num142z0">
    <w:name w:val="WW8Num142z0"/>
    <w:rsid w:val="00FE54F6"/>
    <w:rPr>
      <w:rFonts w:ascii="Symbol" w:hAnsi="Symbol"/>
    </w:rPr>
  </w:style>
  <w:style w:type="character" w:customStyle="1" w:styleId="WW8Num142z1">
    <w:name w:val="WW8Num142z1"/>
    <w:rsid w:val="00FE54F6"/>
    <w:rPr>
      <w:rFonts w:ascii="Courier New" w:hAnsi="Courier New"/>
    </w:rPr>
  </w:style>
  <w:style w:type="character" w:customStyle="1" w:styleId="WW8Num142z2">
    <w:name w:val="WW8Num142z2"/>
    <w:rsid w:val="00FE54F6"/>
    <w:rPr>
      <w:rFonts w:ascii="Wingdings" w:hAnsi="Wingdings"/>
    </w:rPr>
  </w:style>
  <w:style w:type="character" w:customStyle="1" w:styleId="WW8Num143z0">
    <w:name w:val="WW8Num143z0"/>
    <w:rsid w:val="00FE54F6"/>
    <w:rPr>
      <w:rFonts w:ascii="Symbol" w:hAnsi="Symbol"/>
    </w:rPr>
  </w:style>
  <w:style w:type="character" w:customStyle="1" w:styleId="WW8Num143z1">
    <w:name w:val="WW8Num143z1"/>
    <w:rsid w:val="00FE54F6"/>
    <w:rPr>
      <w:rFonts w:ascii="Courier New" w:hAnsi="Courier New"/>
    </w:rPr>
  </w:style>
  <w:style w:type="character" w:customStyle="1" w:styleId="WW8Num143z2">
    <w:name w:val="WW8Num143z2"/>
    <w:rsid w:val="00FE54F6"/>
    <w:rPr>
      <w:rFonts w:ascii="Wingdings" w:hAnsi="Wingdings"/>
    </w:rPr>
  </w:style>
  <w:style w:type="character" w:customStyle="1" w:styleId="WW8Num144z0">
    <w:name w:val="WW8Num144z0"/>
    <w:rsid w:val="00FE54F6"/>
    <w:rPr>
      <w:rFonts w:ascii="Symbol" w:hAnsi="Symbol"/>
    </w:rPr>
  </w:style>
  <w:style w:type="character" w:customStyle="1" w:styleId="WW8Num144z1">
    <w:name w:val="WW8Num144z1"/>
    <w:rsid w:val="00FE54F6"/>
    <w:rPr>
      <w:rFonts w:ascii="Courier New" w:hAnsi="Courier New"/>
    </w:rPr>
  </w:style>
  <w:style w:type="character" w:customStyle="1" w:styleId="WW8Num144z2">
    <w:name w:val="WW8Num144z2"/>
    <w:rsid w:val="00FE54F6"/>
    <w:rPr>
      <w:rFonts w:ascii="Wingdings" w:hAnsi="Wingdings"/>
    </w:rPr>
  </w:style>
  <w:style w:type="character" w:customStyle="1" w:styleId="WW8Num147z0">
    <w:name w:val="WW8Num147z0"/>
    <w:rsid w:val="00FE54F6"/>
    <w:rPr>
      <w:rFonts w:ascii="Courier New" w:hAnsi="Courier New"/>
    </w:rPr>
  </w:style>
  <w:style w:type="character" w:customStyle="1" w:styleId="WW8Num147z2">
    <w:name w:val="WW8Num147z2"/>
    <w:rsid w:val="00FE54F6"/>
    <w:rPr>
      <w:rFonts w:ascii="Wingdings" w:hAnsi="Wingdings"/>
    </w:rPr>
  </w:style>
  <w:style w:type="character" w:customStyle="1" w:styleId="WW8Num147z3">
    <w:name w:val="WW8Num147z3"/>
    <w:rsid w:val="00FE54F6"/>
    <w:rPr>
      <w:rFonts w:ascii="Symbol" w:hAnsi="Symbol"/>
    </w:rPr>
  </w:style>
  <w:style w:type="character" w:customStyle="1" w:styleId="WW8Num149z0">
    <w:name w:val="WW8Num149z0"/>
    <w:rsid w:val="00FE54F6"/>
    <w:rPr>
      <w:rFonts w:ascii="Courier New" w:hAnsi="Courier New"/>
    </w:rPr>
  </w:style>
  <w:style w:type="character" w:customStyle="1" w:styleId="WW8Num149z2">
    <w:name w:val="WW8Num149z2"/>
    <w:rsid w:val="00FE54F6"/>
    <w:rPr>
      <w:rFonts w:ascii="Wingdings" w:hAnsi="Wingdings"/>
    </w:rPr>
  </w:style>
  <w:style w:type="character" w:customStyle="1" w:styleId="WW8Num149z3">
    <w:name w:val="WW8Num149z3"/>
    <w:rsid w:val="00FE54F6"/>
    <w:rPr>
      <w:rFonts w:ascii="Symbol" w:hAnsi="Symbol"/>
    </w:rPr>
  </w:style>
  <w:style w:type="character" w:customStyle="1" w:styleId="WW8Num150z0">
    <w:name w:val="WW8Num150z0"/>
    <w:rsid w:val="00FE54F6"/>
    <w:rPr>
      <w:rFonts w:ascii="Symbol" w:hAnsi="Symbol"/>
    </w:rPr>
  </w:style>
  <w:style w:type="character" w:customStyle="1" w:styleId="WW8Num150z1">
    <w:name w:val="WW8Num150z1"/>
    <w:rsid w:val="00FE54F6"/>
    <w:rPr>
      <w:rFonts w:ascii="Courier New" w:hAnsi="Courier New"/>
    </w:rPr>
  </w:style>
  <w:style w:type="character" w:customStyle="1" w:styleId="WW8Num150z2">
    <w:name w:val="WW8Num150z2"/>
    <w:rsid w:val="00FE54F6"/>
    <w:rPr>
      <w:rFonts w:ascii="Wingdings" w:hAnsi="Wingdings"/>
    </w:rPr>
  </w:style>
  <w:style w:type="character" w:customStyle="1" w:styleId="WW8Num151z0">
    <w:name w:val="WW8Num151z0"/>
    <w:rsid w:val="00FE54F6"/>
    <w:rPr>
      <w:rFonts w:ascii="Wingdings" w:hAnsi="Wingdings"/>
    </w:rPr>
  </w:style>
  <w:style w:type="character" w:customStyle="1" w:styleId="WW8Num152z0">
    <w:name w:val="WW8Num152z0"/>
    <w:rsid w:val="00FE54F6"/>
    <w:rPr>
      <w:rFonts w:ascii="Times New Roman" w:hAnsi="Times New Roman"/>
    </w:rPr>
  </w:style>
  <w:style w:type="character" w:customStyle="1" w:styleId="WW8Num152z1">
    <w:name w:val="WW8Num152z1"/>
    <w:rsid w:val="00FE54F6"/>
    <w:rPr>
      <w:rFonts w:ascii="Courier New" w:hAnsi="Courier New"/>
    </w:rPr>
  </w:style>
  <w:style w:type="character" w:customStyle="1" w:styleId="WW8Num152z2">
    <w:name w:val="WW8Num152z2"/>
    <w:rsid w:val="00FE54F6"/>
    <w:rPr>
      <w:rFonts w:ascii="Wingdings" w:hAnsi="Wingdings"/>
    </w:rPr>
  </w:style>
  <w:style w:type="character" w:customStyle="1" w:styleId="WW8Num152z3">
    <w:name w:val="WW8Num152z3"/>
    <w:rsid w:val="00FE54F6"/>
    <w:rPr>
      <w:rFonts w:ascii="Symbol" w:hAnsi="Symbol"/>
    </w:rPr>
  </w:style>
  <w:style w:type="character" w:customStyle="1" w:styleId="WW8Num153z0">
    <w:name w:val="WW8Num153z0"/>
    <w:rsid w:val="00FE54F6"/>
    <w:rPr>
      <w:rFonts w:ascii="Symbol" w:hAnsi="Symbol"/>
    </w:rPr>
  </w:style>
  <w:style w:type="character" w:customStyle="1" w:styleId="WW8Num153z1">
    <w:name w:val="WW8Num153z1"/>
    <w:rsid w:val="00FE54F6"/>
    <w:rPr>
      <w:rFonts w:ascii="Courier New" w:hAnsi="Courier New"/>
    </w:rPr>
  </w:style>
  <w:style w:type="character" w:customStyle="1" w:styleId="WW8Num153z2">
    <w:name w:val="WW8Num153z2"/>
    <w:rsid w:val="00FE54F6"/>
    <w:rPr>
      <w:rFonts w:ascii="Wingdings" w:hAnsi="Wingdings"/>
    </w:rPr>
  </w:style>
  <w:style w:type="character" w:customStyle="1" w:styleId="WW8Num154z0">
    <w:name w:val="WW8Num154z0"/>
    <w:rsid w:val="00FE54F6"/>
    <w:rPr>
      <w:rFonts w:ascii="Wingdings" w:hAnsi="Wingdings"/>
      <w:sz w:val="16"/>
    </w:rPr>
  </w:style>
  <w:style w:type="character" w:customStyle="1" w:styleId="WW8Num154z1">
    <w:name w:val="WW8Num154z1"/>
    <w:rsid w:val="00FE54F6"/>
    <w:rPr>
      <w:rFonts w:ascii="Courier New" w:hAnsi="Courier New"/>
    </w:rPr>
  </w:style>
  <w:style w:type="character" w:customStyle="1" w:styleId="WW8Num154z2">
    <w:name w:val="WW8Num154z2"/>
    <w:rsid w:val="00FE54F6"/>
    <w:rPr>
      <w:rFonts w:ascii="Wingdings" w:hAnsi="Wingdings"/>
    </w:rPr>
  </w:style>
  <w:style w:type="character" w:customStyle="1" w:styleId="WW8Num154z3">
    <w:name w:val="WW8Num154z3"/>
    <w:rsid w:val="00FE54F6"/>
    <w:rPr>
      <w:rFonts w:ascii="Symbol" w:hAnsi="Symbol"/>
    </w:rPr>
  </w:style>
  <w:style w:type="character" w:customStyle="1" w:styleId="WW8Num155z0">
    <w:name w:val="WW8Num155z0"/>
    <w:rsid w:val="00FE54F6"/>
    <w:rPr>
      <w:rFonts w:ascii="Symbol" w:hAnsi="Symbol"/>
    </w:rPr>
  </w:style>
  <w:style w:type="character" w:customStyle="1" w:styleId="WW8Num155z1">
    <w:name w:val="WW8Num155z1"/>
    <w:rsid w:val="00FE54F6"/>
    <w:rPr>
      <w:rFonts w:ascii="Courier New" w:hAnsi="Courier New"/>
    </w:rPr>
  </w:style>
  <w:style w:type="character" w:customStyle="1" w:styleId="WW8Num155z2">
    <w:name w:val="WW8Num155z2"/>
    <w:rsid w:val="00FE54F6"/>
    <w:rPr>
      <w:rFonts w:ascii="Wingdings" w:hAnsi="Wingdings"/>
    </w:rPr>
  </w:style>
  <w:style w:type="character" w:customStyle="1" w:styleId="WW8Num156z0">
    <w:name w:val="WW8Num156z0"/>
    <w:rsid w:val="00FE54F6"/>
    <w:rPr>
      <w:rFonts w:ascii="Wingdings" w:hAnsi="Wingdings"/>
    </w:rPr>
  </w:style>
  <w:style w:type="character" w:customStyle="1" w:styleId="WW8Num156z1">
    <w:name w:val="WW8Num156z1"/>
    <w:rsid w:val="00FE54F6"/>
    <w:rPr>
      <w:rFonts w:ascii="Courier New" w:hAnsi="Courier New"/>
    </w:rPr>
  </w:style>
  <w:style w:type="character" w:customStyle="1" w:styleId="WW8Num156z3">
    <w:name w:val="WW8Num156z3"/>
    <w:rsid w:val="00FE54F6"/>
    <w:rPr>
      <w:rFonts w:ascii="Symbol" w:hAnsi="Symbol"/>
    </w:rPr>
  </w:style>
  <w:style w:type="character" w:customStyle="1" w:styleId="WW8Num157z0">
    <w:name w:val="WW8Num157z0"/>
    <w:rsid w:val="00FE54F6"/>
    <w:rPr>
      <w:rFonts w:ascii="Symbol" w:hAnsi="Symbol"/>
      <w:sz w:val="20"/>
    </w:rPr>
  </w:style>
  <w:style w:type="character" w:customStyle="1" w:styleId="WW8Num157z1">
    <w:name w:val="WW8Num157z1"/>
    <w:rsid w:val="00FE54F6"/>
    <w:rPr>
      <w:rFonts w:ascii="Courier New" w:hAnsi="Courier New"/>
      <w:sz w:val="20"/>
    </w:rPr>
  </w:style>
  <w:style w:type="character" w:customStyle="1" w:styleId="WW8Num157z2">
    <w:name w:val="WW8Num157z2"/>
    <w:rsid w:val="00FE54F6"/>
    <w:rPr>
      <w:rFonts w:ascii="Wingdings" w:hAnsi="Wingdings"/>
      <w:sz w:val="20"/>
    </w:rPr>
  </w:style>
  <w:style w:type="character" w:customStyle="1" w:styleId="WW8Num158z0">
    <w:name w:val="WW8Num158z0"/>
    <w:rsid w:val="00FE54F6"/>
    <w:rPr>
      <w:rFonts w:ascii="Symbol" w:hAnsi="Symbol"/>
    </w:rPr>
  </w:style>
  <w:style w:type="character" w:customStyle="1" w:styleId="WW8Num158z1">
    <w:name w:val="WW8Num158z1"/>
    <w:rsid w:val="00FE54F6"/>
    <w:rPr>
      <w:rFonts w:ascii="Courier New" w:hAnsi="Courier New"/>
    </w:rPr>
  </w:style>
  <w:style w:type="character" w:customStyle="1" w:styleId="WW8Num158z2">
    <w:name w:val="WW8Num158z2"/>
    <w:rsid w:val="00FE54F6"/>
    <w:rPr>
      <w:rFonts w:ascii="Wingdings" w:hAnsi="Wingdings"/>
    </w:rPr>
  </w:style>
  <w:style w:type="character" w:customStyle="1" w:styleId="WW8Num160z0">
    <w:name w:val="WW8Num160z0"/>
    <w:rsid w:val="00FE54F6"/>
    <w:rPr>
      <w:rFonts w:ascii="Courier New" w:hAnsi="Courier New"/>
    </w:rPr>
  </w:style>
  <w:style w:type="character" w:customStyle="1" w:styleId="WW8Num160z2">
    <w:name w:val="WW8Num160z2"/>
    <w:rsid w:val="00FE54F6"/>
    <w:rPr>
      <w:rFonts w:ascii="Wingdings" w:hAnsi="Wingdings"/>
    </w:rPr>
  </w:style>
  <w:style w:type="character" w:customStyle="1" w:styleId="WW8Num160z3">
    <w:name w:val="WW8Num160z3"/>
    <w:rsid w:val="00FE54F6"/>
    <w:rPr>
      <w:rFonts w:ascii="Symbol" w:hAnsi="Symbol"/>
    </w:rPr>
  </w:style>
  <w:style w:type="character" w:customStyle="1" w:styleId="WW8Num161z1">
    <w:name w:val="WW8Num161z1"/>
    <w:rsid w:val="00FE54F6"/>
    <w:rPr>
      <w:rFonts w:ascii="Symbol" w:hAnsi="Symbol"/>
    </w:rPr>
  </w:style>
  <w:style w:type="character" w:customStyle="1" w:styleId="WW8Num162z0">
    <w:name w:val="WW8Num162z0"/>
    <w:rsid w:val="00FE54F6"/>
    <w:rPr>
      <w:rFonts w:ascii="Times New Roman" w:eastAsia="Times New Roman" w:hAnsi="Times New Roman" w:cs="Times New Roman"/>
    </w:rPr>
  </w:style>
  <w:style w:type="character" w:customStyle="1" w:styleId="WW8Num162z1">
    <w:name w:val="WW8Num162z1"/>
    <w:rsid w:val="00FE54F6"/>
    <w:rPr>
      <w:rFonts w:ascii="Courier New" w:hAnsi="Courier New"/>
    </w:rPr>
  </w:style>
  <w:style w:type="character" w:customStyle="1" w:styleId="WW8Num162z2">
    <w:name w:val="WW8Num162z2"/>
    <w:rsid w:val="00FE54F6"/>
    <w:rPr>
      <w:rFonts w:ascii="Wingdings" w:hAnsi="Wingdings"/>
    </w:rPr>
  </w:style>
  <w:style w:type="character" w:customStyle="1" w:styleId="WW8Num162z3">
    <w:name w:val="WW8Num162z3"/>
    <w:rsid w:val="00FE54F6"/>
    <w:rPr>
      <w:rFonts w:ascii="Symbol" w:hAnsi="Symbol"/>
    </w:rPr>
  </w:style>
  <w:style w:type="character" w:customStyle="1" w:styleId="WW8Num163z0">
    <w:name w:val="WW8Num163z0"/>
    <w:rsid w:val="00FE54F6"/>
    <w:rPr>
      <w:rFonts w:ascii="Wingdings" w:hAnsi="Wingdings"/>
    </w:rPr>
  </w:style>
  <w:style w:type="character" w:customStyle="1" w:styleId="WW8Num163z1">
    <w:name w:val="WW8Num163z1"/>
    <w:rsid w:val="00FE54F6"/>
    <w:rPr>
      <w:rFonts w:ascii="Courier New" w:hAnsi="Courier New"/>
    </w:rPr>
  </w:style>
  <w:style w:type="character" w:customStyle="1" w:styleId="WW8Num163z3">
    <w:name w:val="WW8Num163z3"/>
    <w:rsid w:val="00FE54F6"/>
    <w:rPr>
      <w:rFonts w:ascii="Symbol" w:hAnsi="Symbol"/>
    </w:rPr>
  </w:style>
  <w:style w:type="character" w:customStyle="1" w:styleId="WW8Num165z0">
    <w:name w:val="WW8Num165z0"/>
    <w:rsid w:val="00FE54F6"/>
    <w:rPr>
      <w:rFonts w:ascii="Symbol" w:hAnsi="Symbol"/>
      <w:color w:val="auto"/>
    </w:rPr>
  </w:style>
  <w:style w:type="character" w:customStyle="1" w:styleId="WW8Num165z1">
    <w:name w:val="WW8Num165z1"/>
    <w:rsid w:val="00FE54F6"/>
    <w:rPr>
      <w:rFonts w:ascii="Courier New" w:hAnsi="Courier New"/>
    </w:rPr>
  </w:style>
  <w:style w:type="character" w:customStyle="1" w:styleId="WW8Num165z2">
    <w:name w:val="WW8Num165z2"/>
    <w:rsid w:val="00FE54F6"/>
    <w:rPr>
      <w:rFonts w:ascii="Wingdings" w:hAnsi="Wingdings"/>
    </w:rPr>
  </w:style>
  <w:style w:type="character" w:customStyle="1" w:styleId="WW8Num165z3">
    <w:name w:val="WW8Num165z3"/>
    <w:rsid w:val="00FE54F6"/>
    <w:rPr>
      <w:rFonts w:ascii="Symbol" w:hAnsi="Symbol"/>
    </w:rPr>
  </w:style>
  <w:style w:type="character" w:customStyle="1" w:styleId="WW8Num166z0">
    <w:name w:val="WW8Num166z0"/>
    <w:rsid w:val="00FE54F6"/>
    <w:rPr>
      <w:rFonts w:ascii="Symbol" w:hAnsi="Symbol"/>
    </w:rPr>
  </w:style>
  <w:style w:type="character" w:customStyle="1" w:styleId="WW8Num166z1">
    <w:name w:val="WW8Num166z1"/>
    <w:rsid w:val="00FE54F6"/>
    <w:rPr>
      <w:rFonts w:ascii="Arial" w:eastAsia="Times New Roman" w:hAnsi="Arial" w:cs="Arial"/>
    </w:rPr>
  </w:style>
  <w:style w:type="character" w:customStyle="1" w:styleId="WW8Num166z2">
    <w:name w:val="WW8Num166z2"/>
    <w:rsid w:val="00FE54F6"/>
    <w:rPr>
      <w:rFonts w:ascii="Wingdings" w:hAnsi="Wingdings"/>
    </w:rPr>
  </w:style>
  <w:style w:type="character" w:customStyle="1" w:styleId="WW8Num166z4">
    <w:name w:val="WW8Num166z4"/>
    <w:rsid w:val="00FE54F6"/>
    <w:rPr>
      <w:rFonts w:ascii="Courier New" w:hAnsi="Courier New"/>
    </w:rPr>
  </w:style>
  <w:style w:type="character" w:customStyle="1" w:styleId="WW8Num167z0">
    <w:name w:val="WW8Num167z0"/>
    <w:rsid w:val="00FE54F6"/>
    <w:rPr>
      <w:rFonts w:ascii="Symbol" w:hAnsi="Symbol"/>
    </w:rPr>
  </w:style>
  <w:style w:type="character" w:customStyle="1" w:styleId="WW8Num167z1">
    <w:name w:val="WW8Num167z1"/>
    <w:rsid w:val="00FE54F6"/>
    <w:rPr>
      <w:rFonts w:ascii="Courier New" w:hAnsi="Courier New"/>
    </w:rPr>
  </w:style>
  <w:style w:type="character" w:customStyle="1" w:styleId="WW8Num167z2">
    <w:name w:val="WW8Num167z2"/>
    <w:rsid w:val="00FE54F6"/>
    <w:rPr>
      <w:rFonts w:ascii="Wingdings" w:hAnsi="Wingdings"/>
    </w:rPr>
  </w:style>
  <w:style w:type="character" w:customStyle="1" w:styleId="WW8Num168z0">
    <w:name w:val="WW8Num168z0"/>
    <w:rsid w:val="00FE54F6"/>
    <w:rPr>
      <w:rFonts w:ascii="Wingdings" w:hAnsi="Wingdings"/>
    </w:rPr>
  </w:style>
  <w:style w:type="character" w:customStyle="1" w:styleId="WW8Num168z1">
    <w:name w:val="WW8Num168z1"/>
    <w:rsid w:val="00FE54F6"/>
    <w:rPr>
      <w:rFonts w:ascii="Courier New" w:hAnsi="Courier New"/>
    </w:rPr>
  </w:style>
  <w:style w:type="character" w:customStyle="1" w:styleId="WW8Num168z3">
    <w:name w:val="WW8Num168z3"/>
    <w:rsid w:val="00FE54F6"/>
    <w:rPr>
      <w:rFonts w:ascii="Symbol" w:hAnsi="Symbol"/>
    </w:rPr>
  </w:style>
  <w:style w:type="character" w:customStyle="1" w:styleId="WW8Num169z0">
    <w:name w:val="WW8Num169z0"/>
    <w:rsid w:val="00FE54F6"/>
    <w:rPr>
      <w:rFonts w:ascii="Symbol" w:hAnsi="Symbol"/>
    </w:rPr>
  </w:style>
  <w:style w:type="character" w:customStyle="1" w:styleId="WW8Num170z0">
    <w:name w:val="WW8Num170z0"/>
    <w:rsid w:val="00FE54F6"/>
    <w:rPr>
      <w:rFonts w:ascii="Wingdings" w:hAnsi="Wingdings"/>
    </w:rPr>
  </w:style>
  <w:style w:type="character" w:customStyle="1" w:styleId="WW8Num171z0">
    <w:name w:val="WW8Num171z0"/>
    <w:rsid w:val="00FE54F6"/>
    <w:rPr>
      <w:rFonts w:ascii="Wingdings" w:hAnsi="Wingdings"/>
    </w:rPr>
  </w:style>
  <w:style w:type="character" w:customStyle="1" w:styleId="WW8Num172z0">
    <w:name w:val="WW8Num172z0"/>
    <w:rsid w:val="00FE54F6"/>
    <w:rPr>
      <w:rFonts w:ascii="Wingdings" w:hAnsi="Wingdings"/>
    </w:rPr>
  </w:style>
  <w:style w:type="character" w:customStyle="1" w:styleId="WW8Num172z1">
    <w:name w:val="WW8Num172z1"/>
    <w:rsid w:val="00FE54F6"/>
    <w:rPr>
      <w:rFonts w:ascii="Courier New" w:hAnsi="Courier New"/>
    </w:rPr>
  </w:style>
  <w:style w:type="character" w:customStyle="1" w:styleId="WW8Num172z3">
    <w:name w:val="WW8Num172z3"/>
    <w:rsid w:val="00FE54F6"/>
    <w:rPr>
      <w:rFonts w:ascii="Symbol" w:hAnsi="Symbol"/>
    </w:rPr>
  </w:style>
  <w:style w:type="character" w:customStyle="1" w:styleId="WW8Num173z0">
    <w:name w:val="WW8Num173z0"/>
    <w:rsid w:val="00FE54F6"/>
    <w:rPr>
      <w:rFonts w:ascii="Wingdings" w:hAnsi="Wingdings"/>
    </w:rPr>
  </w:style>
  <w:style w:type="character" w:customStyle="1" w:styleId="WW8Num176z0">
    <w:name w:val="WW8Num176z0"/>
    <w:rsid w:val="00FE54F6"/>
    <w:rPr>
      <w:rFonts w:ascii="Wingdings" w:hAnsi="Wingdings"/>
      <w:sz w:val="16"/>
    </w:rPr>
  </w:style>
  <w:style w:type="character" w:customStyle="1" w:styleId="WW8Num176z1">
    <w:name w:val="WW8Num176z1"/>
    <w:rsid w:val="00FE54F6"/>
    <w:rPr>
      <w:rFonts w:ascii="Courier New" w:hAnsi="Courier New"/>
    </w:rPr>
  </w:style>
  <w:style w:type="character" w:customStyle="1" w:styleId="WW8Num176z2">
    <w:name w:val="WW8Num176z2"/>
    <w:rsid w:val="00FE54F6"/>
    <w:rPr>
      <w:rFonts w:ascii="Wingdings" w:hAnsi="Wingdings"/>
    </w:rPr>
  </w:style>
  <w:style w:type="character" w:customStyle="1" w:styleId="WW8Num176z3">
    <w:name w:val="WW8Num176z3"/>
    <w:rsid w:val="00FE54F6"/>
    <w:rPr>
      <w:rFonts w:ascii="Symbol" w:hAnsi="Symbol"/>
    </w:rPr>
  </w:style>
  <w:style w:type="character" w:customStyle="1" w:styleId="WW8Num177z0">
    <w:name w:val="WW8Num177z0"/>
    <w:rsid w:val="00FE54F6"/>
    <w:rPr>
      <w:rFonts w:ascii="Symbol" w:hAnsi="Symbol"/>
    </w:rPr>
  </w:style>
  <w:style w:type="character" w:customStyle="1" w:styleId="WW8Num177z1">
    <w:name w:val="WW8Num177z1"/>
    <w:rsid w:val="00FE54F6"/>
    <w:rPr>
      <w:rFonts w:ascii="Courier New" w:hAnsi="Courier New"/>
    </w:rPr>
  </w:style>
  <w:style w:type="character" w:customStyle="1" w:styleId="WW8Num177z2">
    <w:name w:val="WW8Num177z2"/>
    <w:rsid w:val="00FE54F6"/>
    <w:rPr>
      <w:rFonts w:ascii="Wingdings" w:hAnsi="Wingdings"/>
    </w:rPr>
  </w:style>
  <w:style w:type="character" w:customStyle="1" w:styleId="WW8Num178z0">
    <w:name w:val="WW8Num178z0"/>
    <w:rsid w:val="00FE54F6"/>
    <w:rPr>
      <w:rFonts w:ascii="Wingdings" w:hAnsi="Wingdings"/>
    </w:rPr>
  </w:style>
  <w:style w:type="character" w:customStyle="1" w:styleId="WW8Num178z1">
    <w:name w:val="WW8Num178z1"/>
    <w:rsid w:val="00FE54F6"/>
    <w:rPr>
      <w:rFonts w:ascii="Courier New" w:hAnsi="Courier New"/>
    </w:rPr>
  </w:style>
  <w:style w:type="character" w:customStyle="1" w:styleId="WW8Num178z3">
    <w:name w:val="WW8Num178z3"/>
    <w:rsid w:val="00FE54F6"/>
    <w:rPr>
      <w:rFonts w:ascii="Symbol" w:hAnsi="Symbol"/>
    </w:rPr>
  </w:style>
  <w:style w:type="character" w:customStyle="1" w:styleId="WW8Num179z0">
    <w:name w:val="WW8Num179z0"/>
    <w:rsid w:val="00FE54F6"/>
    <w:rPr>
      <w:rFonts w:ascii="Symbol" w:hAnsi="Symbol"/>
    </w:rPr>
  </w:style>
  <w:style w:type="character" w:customStyle="1" w:styleId="WW8Num179z1">
    <w:name w:val="WW8Num179z1"/>
    <w:rsid w:val="00FE54F6"/>
    <w:rPr>
      <w:rFonts w:ascii="Courier New" w:hAnsi="Courier New"/>
    </w:rPr>
  </w:style>
  <w:style w:type="character" w:customStyle="1" w:styleId="WW8Num179z2">
    <w:name w:val="WW8Num179z2"/>
    <w:rsid w:val="00FE54F6"/>
    <w:rPr>
      <w:rFonts w:ascii="Wingdings" w:hAnsi="Wingdings"/>
    </w:rPr>
  </w:style>
  <w:style w:type="character" w:customStyle="1" w:styleId="WW8Num180z0">
    <w:name w:val="WW8Num180z0"/>
    <w:rsid w:val="00FE54F6"/>
    <w:rPr>
      <w:rFonts w:ascii="Symbol" w:hAnsi="Symbol"/>
    </w:rPr>
  </w:style>
  <w:style w:type="character" w:customStyle="1" w:styleId="WW8Num180z1">
    <w:name w:val="WW8Num180z1"/>
    <w:rsid w:val="00FE54F6"/>
    <w:rPr>
      <w:rFonts w:ascii="Courier New" w:hAnsi="Courier New"/>
    </w:rPr>
  </w:style>
  <w:style w:type="character" w:customStyle="1" w:styleId="WW8Num180z2">
    <w:name w:val="WW8Num180z2"/>
    <w:rsid w:val="00FE54F6"/>
    <w:rPr>
      <w:rFonts w:ascii="Wingdings" w:hAnsi="Wingdings"/>
    </w:rPr>
  </w:style>
  <w:style w:type="character" w:customStyle="1" w:styleId="WW8Num182z0">
    <w:name w:val="WW8Num182z0"/>
    <w:rsid w:val="00FE54F6"/>
    <w:rPr>
      <w:rFonts w:ascii="Symbol" w:hAnsi="Symbol"/>
    </w:rPr>
  </w:style>
  <w:style w:type="character" w:customStyle="1" w:styleId="WW8Num182z1">
    <w:name w:val="WW8Num182z1"/>
    <w:rsid w:val="00FE54F6"/>
    <w:rPr>
      <w:rFonts w:ascii="Courier New" w:hAnsi="Courier New"/>
    </w:rPr>
  </w:style>
  <w:style w:type="character" w:customStyle="1" w:styleId="WW8Num182z2">
    <w:name w:val="WW8Num182z2"/>
    <w:rsid w:val="00FE54F6"/>
    <w:rPr>
      <w:rFonts w:ascii="Wingdings" w:hAnsi="Wingdings"/>
    </w:rPr>
  </w:style>
  <w:style w:type="character" w:customStyle="1" w:styleId="WW8Num183z0">
    <w:name w:val="WW8Num183z0"/>
    <w:rsid w:val="00FE54F6"/>
    <w:rPr>
      <w:rFonts w:ascii="Symbol" w:hAnsi="Symbol"/>
      <w:color w:val="auto"/>
    </w:rPr>
  </w:style>
  <w:style w:type="character" w:customStyle="1" w:styleId="WW8Num183z1">
    <w:name w:val="WW8Num183z1"/>
    <w:rsid w:val="00FE54F6"/>
    <w:rPr>
      <w:rFonts w:ascii="Courier New" w:hAnsi="Courier New"/>
    </w:rPr>
  </w:style>
  <w:style w:type="character" w:customStyle="1" w:styleId="WW8Num183z2">
    <w:name w:val="WW8Num183z2"/>
    <w:rsid w:val="00FE54F6"/>
    <w:rPr>
      <w:rFonts w:ascii="Wingdings" w:hAnsi="Wingdings"/>
    </w:rPr>
  </w:style>
  <w:style w:type="character" w:customStyle="1" w:styleId="WW8Num183z3">
    <w:name w:val="WW8Num183z3"/>
    <w:rsid w:val="00FE54F6"/>
    <w:rPr>
      <w:rFonts w:ascii="Symbol" w:hAnsi="Symbol"/>
    </w:rPr>
  </w:style>
  <w:style w:type="character" w:customStyle="1" w:styleId="WW8Num184z1">
    <w:name w:val="WW8Num184z1"/>
    <w:rsid w:val="00FE54F6"/>
    <w:rPr>
      <w:rFonts w:ascii="Arial" w:eastAsia="Times New Roman" w:hAnsi="Arial" w:cs="Times New Roman"/>
    </w:rPr>
  </w:style>
  <w:style w:type="character" w:customStyle="1" w:styleId="WW8Num185z0">
    <w:name w:val="WW8Num185z0"/>
    <w:rsid w:val="00FE54F6"/>
    <w:rPr>
      <w:rFonts w:ascii="Symbol" w:hAnsi="Symbol"/>
    </w:rPr>
  </w:style>
  <w:style w:type="character" w:customStyle="1" w:styleId="WW8Num185z1">
    <w:name w:val="WW8Num185z1"/>
    <w:rsid w:val="00FE54F6"/>
    <w:rPr>
      <w:rFonts w:ascii="Courier New" w:hAnsi="Courier New"/>
    </w:rPr>
  </w:style>
  <w:style w:type="character" w:customStyle="1" w:styleId="WW8Num185z2">
    <w:name w:val="WW8Num185z2"/>
    <w:rsid w:val="00FE54F6"/>
    <w:rPr>
      <w:rFonts w:ascii="Wingdings" w:hAnsi="Wingdings"/>
    </w:rPr>
  </w:style>
  <w:style w:type="character" w:customStyle="1" w:styleId="WW8Num186z0">
    <w:name w:val="WW8Num186z0"/>
    <w:rsid w:val="00FE54F6"/>
    <w:rPr>
      <w:rFonts w:ascii="Symbol" w:hAnsi="Symbol"/>
    </w:rPr>
  </w:style>
  <w:style w:type="character" w:customStyle="1" w:styleId="WW8Num186z1">
    <w:name w:val="WW8Num186z1"/>
    <w:rsid w:val="00FE54F6"/>
    <w:rPr>
      <w:rFonts w:ascii="Courier New" w:hAnsi="Courier New"/>
    </w:rPr>
  </w:style>
  <w:style w:type="character" w:customStyle="1" w:styleId="WW8Num186z2">
    <w:name w:val="WW8Num186z2"/>
    <w:rsid w:val="00FE54F6"/>
    <w:rPr>
      <w:rFonts w:ascii="Wingdings" w:hAnsi="Wingdings"/>
    </w:rPr>
  </w:style>
  <w:style w:type="character" w:customStyle="1" w:styleId="WW8Num187z0">
    <w:name w:val="WW8Num187z0"/>
    <w:rsid w:val="00FE54F6"/>
    <w:rPr>
      <w:rFonts w:ascii="Symbol" w:hAnsi="Symbol"/>
    </w:rPr>
  </w:style>
  <w:style w:type="character" w:customStyle="1" w:styleId="WW8Num187z1">
    <w:name w:val="WW8Num187z1"/>
    <w:rsid w:val="00FE54F6"/>
    <w:rPr>
      <w:rFonts w:ascii="Courier New" w:hAnsi="Courier New"/>
    </w:rPr>
  </w:style>
  <w:style w:type="character" w:customStyle="1" w:styleId="WW8Num187z2">
    <w:name w:val="WW8Num187z2"/>
    <w:rsid w:val="00FE54F6"/>
    <w:rPr>
      <w:rFonts w:ascii="Wingdings" w:hAnsi="Wingdings"/>
    </w:rPr>
  </w:style>
  <w:style w:type="character" w:customStyle="1" w:styleId="WW8Num188z0">
    <w:name w:val="WW8Num188z0"/>
    <w:rsid w:val="00FE54F6"/>
    <w:rPr>
      <w:rFonts w:ascii="Symbol" w:hAnsi="Symbol"/>
    </w:rPr>
  </w:style>
  <w:style w:type="character" w:customStyle="1" w:styleId="WW8Num188z2">
    <w:name w:val="WW8Num188z2"/>
    <w:rsid w:val="00FE54F6"/>
    <w:rPr>
      <w:rFonts w:ascii="Wingdings" w:hAnsi="Wingdings"/>
    </w:rPr>
  </w:style>
  <w:style w:type="character" w:customStyle="1" w:styleId="WW8Num188z4">
    <w:name w:val="WW8Num188z4"/>
    <w:rsid w:val="00FE54F6"/>
    <w:rPr>
      <w:rFonts w:ascii="Courier New" w:hAnsi="Courier New"/>
    </w:rPr>
  </w:style>
  <w:style w:type="character" w:customStyle="1" w:styleId="WW8Num189z0">
    <w:name w:val="WW8Num189z0"/>
    <w:rsid w:val="00FE54F6"/>
    <w:rPr>
      <w:rFonts w:ascii="Symbol" w:hAnsi="Symbol"/>
    </w:rPr>
  </w:style>
  <w:style w:type="character" w:customStyle="1" w:styleId="WW8Num189z1">
    <w:name w:val="WW8Num189z1"/>
    <w:rsid w:val="00FE54F6"/>
    <w:rPr>
      <w:rFonts w:ascii="Courier New" w:hAnsi="Courier New"/>
    </w:rPr>
  </w:style>
  <w:style w:type="character" w:customStyle="1" w:styleId="WW8Num189z2">
    <w:name w:val="WW8Num189z2"/>
    <w:rsid w:val="00FE54F6"/>
    <w:rPr>
      <w:rFonts w:ascii="Wingdings" w:hAnsi="Wingdings"/>
    </w:rPr>
  </w:style>
  <w:style w:type="character" w:customStyle="1" w:styleId="WW8Num190z0">
    <w:name w:val="WW8Num190z0"/>
    <w:rsid w:val="00FE54F6"/>
    <w:rPr>
      <w:rFonts w:ascii="Symbol" w:hAnsi="Symbol"/>
    </w:rPr>
  </w:style>
  <w:style w:type="character" w:customStyle="1" w:styleId="WW8Num190z1">
    <w:name w:val="WW8Num190z1"/>
    <w:rsid w:val="00FE54F6"/>
    <w:rPr>
      <w:rFonts w:ascii="Courier New" w:hAnsi="Courier New"/>
    </w:rPr>
  </w:style>
  <w:style w:type="character" w:customStyle="1" w:styleId="WW8Num190z2">
    <w:name w:val="WW8Num190z2"/>
    <w:rsid w:val="00FE54F6"/>
    <w:rPr>
      <w:rFonts w:ascii="Wingdings" w:hAnsi="Wingdings"/>
    </w:rPr>
  </w:style>
  <w:style w:type="character" w:customStyle="1" w:styleId="WW8Num191z0">
    <w:name w:val="WW8Num191z0"/>
    <w:rsid w:val="00FE54F6"/>
    <w:rPr>
      <w:rFonts w:ascii="Symbol" w:hAnsi="Symbol"/>
      <w:sz w:val="20"/>
    </w:rPr>
  </w:style>
  <w:style w:type="character" w:customStyle="1" w:styleId="WW8Num191z1">
    <w:name w:val="WW8Num191z1"/>
    <w:rsid w:val="00FE54F6"/>
    <w:rPr>
      <w:rFonts w:ascii="Courier New" w:hAnsi="Courier New"/>
      <w:sz w:val="20"/>
    </w:rPr>
  </w:style>
  <w:style w:type="character" w:customStyle="1" w:styleId="WW8Num191z2">
    <w:name w:val="WW8Num191z2"/>
    <w:rsid w:val="00FE54F6"/>
    <w:rPr>
      <w:rFonts w:ascii="Wingdings" w:hAnsi="Wingdings"/>
      <w:sz w:val="20"/>
    </w:rPr>
  </w:style>
  <w:style w:type="character" w:customStyle="1" w:styleId="WW8Num192z0">
    <w:name w:val="WW8Num192z0"/>
    <w:rsid w:val="00FE54F6"/>
    <w:rPr>
      <w:rFonts w:ascii="Wingdings" w:hAnsi="Wingdings"/>
      <w:sz w:val="16"/>
    </w:rPr>
  </w:style>
  <w:style w:type="character" w:customStyle="1" w:styleId="WW8Num192z1">
    <w:name w:val="WW8Num192z1"/>
    <w:rsid w:val="00FE54F6"/>
    <w:rPr>
      <w:rFonts w:ascii="Courier New" w:hAnsi="Courier New"/>
    </w:rPr>
  </w:style>
  <w:style w:type="character" w:customStyle="1" w:styleId="WW8Num192z2">
    <w:name w:val="WW8Num192z2"/>
    <w:rsid w:val="00FE54F6"/>
    <w:rPr>
      <w:rFonts w:ascii="Wingdings" w:hAnsi="Wingdings"/>
    </w:rPr>
  </w:style>
  <w:style w:type="character" w:customStyle="1" w:styleId="WW8Num192z3">
    <w:name w:val="WW8Num192z3"/>
    <w:rsid w:val="00FE54F6"/>
    <w:rPr>
      <w:rFonts w:ascii="Symbol" w:hAnsi="Symbol"/>
    </w:rPr>
  </w:style>
  <w:style w:type="character" w:customStyle="1" w:styleId="WW8Num193z0">
    <w:name w:val="WW8Num193z0"/>
    <w:rsid w:val="00FE54F6"/>
    <w:rPr>
      <w:rFonts w:ascii="Symbol" w:hAnsi="Symbol"/>
      <w:color w:val="auto"/>
    </w:rPr>
  </w:style>
  <w:style w:type="character" w:customStyle="1" w:styleId="WW8Num193z1">
    <w:name w:val="WW8Num193z1"/>
    <w:rsid w:val="00FE54F6"/>
    <w:rPr>
      <w:rFonts w:ascii="Courier New" w:hAnsi="Courier New"/>
    </w:rPr>
  </w:style>
  <w:style w:type="character" w:customStyle="1" w:styleId="WW8Num193z2">
    <w:name w:val="WW8Num193z2"/>
    <w:rsid w:val="00FE54F6"/>
    <w:rPr>
      <w:rFonts w:ascii="Wingdings" w:hAnsi="Wingdings"/>
    </w:rPr>
  </w:style>
  <w:style w:type="character" w:customStyle="1" w:styleId="WW8Num193z3">
    <w:name w:val="WW8Num193z3"/>
    <w:rsid w:val="00FE54F6"/>
    <w:rPr>
      <w:rFonts w:ascii="Symbol" w:hAnsi="Symbol"/>
    </w:rPr>
  </w:style>
  <w:style w:type="character" w:customStyle="1" w:styleId="WW8Num194z0">
    <w:name w:val="WW8Num194z0"/>
    <w:rsid w:val="00FE54F6"/>
    <w:rPr>
      <w:rFonts w:ascii="Courier New" w:hAnsi="Courier New"/>
    </w:rPr>
  </w:style>
  <w:style w:type="character" w:customStyle="1" w:styleId="WW8Num194z2">
    <w:name w:val="WW8Num194z2"/>
    <w:rsid w:val="00FE54F6"/>
    <w:rPr>
      <w:rFonts w:ascii="Wingdings" w:hAnsi="Wingdings"/>
    </w:rPr>
  </w:style>
  <w:style w:type="character" w:customStyle="1" w:styleId="WW8Num194z3">
    <w:name w:val="WW8Num194z3"/>
    <w:rsid w:val="00FE54F6"/>
    <w:rPr>
      <w:rFonts w:ascii="Symbol" w:hAnsi="Symbol"/>
    </w:rPr>
  </w:style>
  <w:style w:type="character" w:customStyle="1" w:styleId="WW8Num195z0">
    <w:name w:val="WW8Num195z0"/>
    <w:rsid w:val="00FE54F6"/>
    <w:rPr>
      <w:rFonts w:ascii="Symbol" w:hAnsi="Symbol"/>
    </w:rPr>
  </w:style>
  <w:style w:type="character" w:customStyle="1" w:styleId="WW8Num195z1">
    <w:name w:val="WW8Num195z1"/>
    <w:rsid w:val="00FE54F6"/>
    <w:rPr>
      <w:rFonts w:ascii="Wingdings" w:hAnsi="Wingdings"/>
    </w:rPr>
  </w:style>
  <w:style w:type="character" w:customStyle="1" w:styleId="WW8Num195z4">
    <w:name w:val="WW8Num195z4"/>
    <w:rsid w:val="00FE54F6"/>
    <w:rPr>
      <w:rFonts w:ascii="Courier New" w:hAnsi="Courier New"/>
    </w:rPr>
  </w:style>
  <w:style w:type="character" w:customStyle="1" w:styleId="WW8Num197z0">
    <w:name w:val="WW8Num197z0"/>
    <w:rsid w:val="00FE54F6"/>
    <w:rPr>
      <w:rFonts w:ascii="Symbol" w:hAnsi="Symbol"/>
    </w:rPr>
  </w:style>
  <w:style w:type="character" w:customStyle="1" w:styleId="WW8Num197z1">
    <w:name w:val="WW8Num197z1"/>
    <w:rsid w:val="00FE54F6"/>
    <w:rPr>
      <w:rFonts w:ascii="Arial" w:eastAsia="Times New Roman" w:hAnsi="Arial" w:cs="Arial"/>
    </w:rPr>
  </w:style>
  <w:style w:type="character" w:customStyle="1" w:styleId="WW8Num197z2">
    <w:name w:val="WW8Num197z2"/>
    <w:rsid w:val="00FE54F6"/>
    <w:rPr>
      <w:rFonts w:ascii="Wingdings" w:hAnsi="Wingdings"/>
    </w:rPr>
  </w:style>
  <w:style w:type="character" w:customStyle="1" w:styleId="WW8Num197z4">
    <w:name w:val="WW8Num197z4"/>
    <w:rsid w:val="00FE54F6"/>
    <w:rPr>
      <w:rFonts w:ascii="Courier New" w:hAnsi="Courier New"/>
    </w:rPr>
  </w:style>
  <w:style w:type="character" w:customStyle="1" w:styleId="WW8Num198z0">
    <w:name w:val="WW8Num198z0"/>
    <w:rsid w:val="00FE54F6"/>
    <w:rPr>
      <w:rFonts w:ascii="Symbol" w:hAnsi="Symbol"/>
    </w:rPr>
  </w:style>
  <w:style w:type="character" w:customStyle="1" w:styleId="WW8Num198z1">
    <w:name w:val="WW8Num198z1"/>
    <w:rsid w:val="00FE54F6"/>
    <w:rPr>
      <w:rFonts w:ascii="Wingdings" w:hAnsi="Wingdings"/>
    </w:rPr>
  </w:style>
  <w:style w:type="character" w:customStyle="1" w:styleId="WW8Num198z4">
    <w:name w:val="WW8Num198z4"/>
    <w:rsid w:val="00FE54F6"/>
    <w:rPr>
      <w:rFonts w:ascii="Courier New" w:hAnsi="Courier New"/>
    </w:rPr>
  </w:style>
  <w:style w:type="character" w:customStyle="1" w:styleId="WW8Num199z0">
    <w:name w:val="WW8Num199z0"/>
    <w:rsid w:val="00FE54F6"/>
    <w:rPr>
      <w:rFonts w:ascii="Symbol" w:hAnsi="Symbol"/>
      <w:color w:val="auto"/>
    </w:rPr>
  </w:style>
  <w:style w:type="character" w:customStyle="1" w:styleId="WW8Num199z1">
    <w:name w:val="WW8Num199z1"/>
    <w:rsid w:val="00FE54F6"/>
    <w:rPr>
      <w:rFonts w:ascii="Courier New" w:hAnsi="Courier New"/>
    </w:rPr>
  </w:style>
  <w:style w:type="character" w:customStyle="1" w:styleId="WW8Num199z2">
    <w:name w:val="WW8Num199z2"/>
    <w:rsid w:val="00FE54F6"/>
    <w:rPr>
      <w:rFonts w:ascii="Wingdings" w:hAnsi="Wingdings"/>
    </w:rPr>
  </w:style>
  <w:style w:type="character" w:customStyle="1" w:styleId="WW8Num199z3">
    <w:name w:val="WW8Num199z3"/>
    <w:rsid w:val="00FE54F6"/>
    <w:rPr>
      <w:rFonts w:ascii="Symbol" w:hAnsi="Symbol"/>
    </w:rPr>
  </w:style>
  <w:style w:type="character" w:customStyle="1" w:styleId="WW8Num201z0">
    <w:name w:val="WW8Num201z0"/>
    <w:rsid w:val="00FE54F6"/>
    <w:rPr>
      <w:b/>
      <w:i w:val="0"/>
    </w:rPr>
  </w:style>
  <w:style w:type="character" w:customStyle="1" w:styleId="WW8Num202z0">
    <w:name w:val="WW8Num202z0"/>
    <w:rsid w:val="00FE54F6"/>
    <w:rPr>
      <w:rFonts w:ascii="Symbol" w:hAnsi="Symbol"/>
    </w:rPr>
  </w:style>
  <w:style w:type="character" w:customStyle="1" w:styleId="WW8Num202z1">
    <w:name w:val="WW8Num202z1"/>
    <w:rsid w:val="00FE54F6"/>
    <w:rPr>
      <w:rFonts w:ascii="Courier New" w:hAnsi="Courier New"/>
    </w:rPr>
  </w:style>
  <w:style w:type="character" w:customStyle="1" w:styleId="WW8Num202z2">
    <w:name w:val="WW8Num202z2"/>
    <w:rsid w:val="00FE54F6"/>
    <w:rPr>
      <w:rFonts w:ascii="Wingdings" w:hAnsi="Wingdings"/>
    </w:rPr>
  </w:style>
  <w:style w:type="character" w:customStyle="1" w:styleId="WW8Num203z0">
    <w:name w:val="WW8Num203z0"/>
    <w:rsid w:val="00FE54F6"/>
    <w:rPr>
      <w:rFonts w:ascii="Symbol" w:hAnsi="Symbol"/>
    </w:rPr>
  </w:style>
  <w:style w:type="character" w:customStyle="1" w:styleId="WW8Num203z1">
    <w:name w:val="WW8Num203z1"/>
    <w:rsid w:val="00FE54F6"/>
    <w:rPr>
      <w:rFonts w:ascii="Courier New" w:hAnsi="Courier New"/>
    </w:rPr>
  </w:style>
  <w:style w:type="character" w:customStyle="1" w:styleId="WW8Num203z2">
    <w:name w:val="WW8Num203z2"/>
    <w:rsid w:val="00FE54F6"/>
    <w:rPr>
      <w:rFonts w:ascii="Wingdings" w:hAnsi="Wingdings"/>
    </w:rPr>
  </w:style>
  <w:style w:type="character" w:customStyle="1" w:styleId="WW8Num204z0">
    <w:name w:val="WW8Num204z0"/>
    <w:rsid w:val="00FE54F6"/>
    <w:rPr>
      <w:rFonts w:ascii="Symbol" w:hAnsi="Symbol"/>
    </w:rPr>
  </w:style>
  <w:style w:type="character" w:customStyle="1" w:styleId="WW8Num204z1">
    <w:name w:val="WW8Num204z1"/>
    <w:rsid w:val="00FE54F6"/>
    <w:rPr>
      <w:rFonts w:ascii="Courier New" w:hAnsi="Courier New"/>
    </w:rPr>
  </w:style>
  <w:style w:type="character" w:customStyle="1" w:styleId="WW8Num204z2">
    <w:name w:val="WW8Num204z2"/>
    <w:rsid w:val="00FE54F6"/>
    <w:rPr>
      <w:rFonts w:ascii="Wingdings" w:hAnsi="Wingdings"/>
    </w:rPr>
  </w:style>
  <w:style w:type="character" w:customStyle="1" w:styleId="WW8Num205z2">
    <w:name w:val="WW8Num205z2"/>
    <w:rsid w:val="00FE54F6"/>
    <w:rPr>
      <w:rFonts w:ascii="Wingdings" w:hAnsi="Wingdings"/>
    </w:rPr>
  </w:style>
  <w:style w:type="character" w:customStyle="1" w:styleId="WW8Num205z3">
    <w:name w:val="WW8Num205z3"/>
    <w:rsid w:val="00FE54F6"/>
    <w:rPr>
      <w:rFonts w:ascii="Symbol" w:hAnsi="Symbol"/>
    </w:rPr>
  </w:style>
  <w:style w:type="character" w:customStyle="1" w:styleId="WW8Num205z4">
    <w:name w:val="WW8Num205z4"/>
    <w:rsid w:val="00FE54F6"/>
    <w:rPr>
      <w:rFonts w:ascii="Courier New" w:hAnsi="Courier New"/>
    </w:rPr>
  </w:style>
  <w:style w:type="character" w:customStyle="1" w:styleId="WW8Num206z0">
    <w:name w:val="WW8Num206z0"/>
    <w:rsid w:val="00FE54F6"/>
    <w:rPr>
      <w:rFonts w:ascii="Symbol" w:hAnsi="Symbol"/>
    </w:rPr>
  </w:style>
  <w:style w:type="character" w:customStyle="1" w:styleId="WW8Num208z0">
    <w:name w:val="WW8Num208z0"/>
    <w:rsid w:val="00FE54F6"/>
    <w:rPr>
      <w:rFonts w:ascii="Symbol" w:hAnsi="Symbol"/>
    </w:rPr>
  </w:style>
  <w:style w:type="character" w:customStyle="1" w:styleId="WW8Num208z1">
    <w:name w:val="WW8Num208z1"/>
    <w:rsid w:val="00FE54F6"/>
    <w:rPr>
      <w:rFonts w:ascii="Courier New" w:hAnsi="Courier New"/>
    </w:rPr>
  </w:style>
  <w:style w:type="character" w:customStyle="1" w:styleId="WW8Num208z2">
    <w:name w:val="WW8Num208z2"/>
    <w:rsid w:val="00FE54F6"/>
    <w:rPr>
      <w:rFonts w:ascii="Wingdings" w:hAnsi="Wingdings"/>
    </w:rPr>
  </w:style>
  <w:style w:type="character" w:customStyle="1" w:styleId="WW8Num209z0">
    <w:name w:val="WW8Num209z0"/>
    <w:rsid w:val="00FE54F6"/>
    <w:rPr>
      <w:rFonts w:ascii="Symbol" w:hAnsi="Symbol"/>
    </w:rPr>
  </w:style>
  <w:style w:type="character" w:customStyle="1" w:styleId="WW8Num209z1">
    <w:name w:val="WW8Num209z1"/>
    <w:rsid w:val="00FE54F6"/>
    <w:rPr>
      <w:rFonts w:ascii="Courier New" w:hAnsi="Courier New"/>
    </w:rPr>
  </w:style>
  <w:style w:type="character" w:customStyle="1" w:styleId="WW8Num209z2">
    <w:name w:val="WW8Num209z2"/>
    <w:rsid w:val="00FE54F6"/>
    <w:rPr>
      <w:rFonts w:ascii="Wingdings" w:hAnsi="Wingdings"/>
    </w:rPr>
  </w:style>
  <w:style w:type="character" w:customStyle="1" w:styleId="WW8Num210z0">
    <w:name w:val="WW8Num210z0"/>
    <w:rsid w:val="00FE54F6"/>
    <w:rPr>
      <w:rFonts w:ascii="Symbol" w:hAnsi="Symbol"/>
    </w:rPr>
  </w:style>
  <w:style w:type="character" w:customStyle="1" w:styleId="WW8Num210z1">
    <w:name w:val="WW8Num210z1"/>
    <w:rsid w:val="00FE54F6"/>
    <w:rPr>
      <w:rFonts w:ascii="Courier New" w:hAnsi="Courier New"/>
    </w:rPr>
  </w:style>
  <w:style w:type="character" w:customStyle="1" w:styleId="WW8Num210z2">
    <w:name w:val="WW8Num210z2"/>
    <w:rsid w:val="00FE54F6"/>
    <w:rPr>
      <w:rFonts w:ascii="Wingdings" w:hAnsi="Wingdings"/>
    </w:rPr>
  </w:style>
  <w:style w:type="character" w:customStyle="1" w:styleId="WW8Num212z0">
    <w:name w:val="WW8Num212z0"/>
    <w:rsid w:val="00FE54F6"/>
    <w:rPr>
      <w:rFonts w:ascii="Wingdings" w:hAnsi="Wingdings"/>
    </w:rPr>
  </w:style>
  <w:style w:type="character" w:customStyle="1" w:styleId="WW8Num213z0">
    <w:name w:val="WW8Num213z0"/>
    <w:rsid w:val="00FE54F6"/>
    <w:rPr>
      <w:rFonts w:ascii="Symbol" w:hAnsi="Symbol"/>
    </w:rPr>
  </w:style>
  <w:style w:type="character" w:customStyle="1" w:styleId="WW8Num213z1">
    <w:name w:val="WW8Num213z1"/>
    <w:rsid w:val="00FE54F6"/>
    <w:rPr>
      <w:rFonts w:ascii="Courier New" w:hAnsi="Courier New"/>
    </w:rPr>
  </w:style>
  <w:style w:type="character" w:customStyle="1" w:styleId="WW8Num213z2">
    <w:name w:val="WW8Num213z2"/>
    <w:rsid w:val="00FE54F6"/>
    <w:rPr>
      <w:rFonts w:ascii="Wingdings" w:hAnsi="Wingdings"/>
    </w:rPr>
  </w:style>
  <w:style w:type="character" w:customStyle="1" w:styleId="WW8Num214z0">
    <w:name w:val="WW8Num214z0"/>
    <w:rsid w:val="00FE54F6"/>
    <w:rPr>
      <w:rFonts w:ascii="Symbol" w:hAnsi="Symbol"/>
    </w:rPr>
  </w:style>
  <w:style w:type="character" w:customStyle="1" w:styleId="WW8Num214z1">
    <w:name w:val="WW8Num214z1"/>
    <w:rsid w:val="00FE54F6"/>
    <w:rPr>
      <w:rFonts w:ascii="Courier New" w:hAnsi="Courier New"/>
    </w:rPr>
  </w:style>
  <w:style w:type="character" w:customStyle="1" w:styleId="WW8Num214z2">
    <w:name w:val="WW8Num214z2"/>
    <w:rsid w:val="00FE54F6"/>
    <w:rPr>
      <w:rFonts w:ascii="Wingdings" w:hAnsi="Wingdings"/>
    </w:rPr>
  </w:style>
  <w:style w:type="character" w:customStyle="1" w:styleId="WW8Num215z0">
    <w:name w:val="WW8Num215z0"/>
    <w:rsid w:val="00FE54F6"/>
    <w:rPr>
      <w:rFonts w:ascii="Symbol" w:hAnsi="Symbol"/>
    </w:rPr>
  </w:style>
  <w:style w:type="character" w:customStyle="1" w:styleId="WW8Num216z0">
    <w:name w:val="WW8Num216z0"/>
    <w:rsid w:val="00FE54F6"/>
    <w:rPr>
      <w:rFonts w:ascii="Symbol" w:hAnsi="Symbol"/>
    </w:rPr>
  </w:style>
  <w:style w:type="character" w:customStyle="1" w:styleId="WW8Num216z1">
    <w:name w:val="WW8Num216z1"/>
    <w:rsid w:val="00FE54F6"/>
    <w:rPr>
      <w:rFonts w:ascii="Courier New" w:hAnsi="Courier New"/>
    </w:rPr>
  </w:style>
  <w:style w:type="character" w:customStyle="1" w:styleId="WW8Num216z2">
    <w:name w:val="WW8Num216z2"/>
    <w:rsid w:val="00FE54F6"/>
    <w:rPr>
      <w:rFonts w:ascii="Wingdings" w:hAnsi="Wingdings"/>
    </w:rPr>
  </w:style>
  <w:style w:type="character" w:customStyle="1" w:styleId="WW8Num217z0">
    <w:name w:val="WW8Num217z0"/>
    <w:rsid w:val="00FE54F6"/>
    <w:rPr>
      <w:rFonts w:ascii="Symbol" w:hAnsi="Symbol"/>
    </w:rPr>
  </w:style>
  <w:style w:type="character" w:customStyle="1" w:styleId="WW8Num217z1">
    <w:name w:val="WW8Num217z1"/>
    <w:rsid w:val="00FE54F6"/>
    <w:rPr>
      <w:rFonts w:ascii="Courier New" w:hAnsi="Courier New"/>
    </w:rPr>
  </w:style>
  <w:style w:type="character" w:customStyle="1" w:styleId="WW8Num217z2">
    <w:name w:val="WW8Num217z2"/>
    <w:rsid w:val="00FE54F6"/>
    <w:rPr>
      <w:rFonts w:ascii="Wingdings" w:hAnsi="Wingdings"/>
    </w:rPr>
  </w:style>
  <w:style w:type="character" w:customStyle="1" w:styleId="WW8Num219z1">
    <w:name w:val="WW8Num219z1"/>
    <w:rsid w:val="00FE54F6"/>
    <w:rPr>
      <w:rFonts w:ascii="Courier New" w:hAnsi="Courier New"/>
    </w:rPr>
  </w:style>
  <w:style w:type="character" w:customStyle="1" w:styleId="WW8Num219z2">
    <w:name w:val="WW8Num219z2"/>
    <w:rsid w:val="00FE54F6"/>
    <w:rPr>
      <w:rFonts w:ascii="Wingdings" w:hAnsi="Wingdings"/>
    </w:rPr>
  </w:style>
  <w:style w:type="character" w:customStyle="1" w:styleId="WW8Num219z3">
    <w:name w:val="WW8Num219z3"/>
    <w:rsid w:val="00FE54F6"/>
    <w:rPr>
      <w:rFonts w:ascii="Symbol" w:hAnsi="Symbol"/>
    </w:rPr>
  </w:style>
  <w:style w:type="character" w:customStyle="1" w:styleId="WW8Num221z1">
    <w:name w:val="WW8Num221z1"/>
    <w:rsid w:val="00FE54F6"/>
    <w:rPr>
      <w:rFonts w:ascii="Symbol" w:hAnsi="Symbol"/>
    </w:rPr>
  </w:style>
  <w:style w:type="character" w:customStyle="1" w:styleId="WW8Num222z0">
    <w:name w:val="WW8Num222z0"/>
    <w:rsid w:val="00FE54F6"/>
    <w:rPr>
      <w:rFonts w:ascii="Symbol" w:hAnsi="Symbol"/>
    </w:rPr>
  </w:style>
  <w:style w:type="character" w:customStyle="1" w:styleId="WW8Num223z0">
    <w:name w:val="WW8Num223z0"/>
    <w:rsid w:val="00FE54F6"/>
    <w:rPr>
      <w:rFonts w:ascii="Symbol" w:hAnsi="Symbol"/>
    </w:rPr>
  </w:style>
  <w:style w:type="character" w:customStyle="1" w:styleId="WW8Num223z1">
    <w:name w:val="WW8Num223z1"/>
    <w:rsid w:val="00FE54F6"/>
    <w:rPr>
      <w:rFonts w:ascii="Courier New" w:hAnsi="Courier New"/>
    </w:rPr>
  </w:style>
  <w:style w:type="character" w:customStyle="1" w:styleId="WW8Num223z2">
    <w:name w:val="WW8Num223z2"/>
    <w:rsid w:val="00FE54F6"/>
    <w:rPr>
      <w:rFonts w:ascii="Wingdings" w:hAnsi="Wingdings"/>
    </w:rPr>
  </w:style>
  <w:style w:type="character" w:customStyle="1" w:styleId="WW8Num224z0">
    <w:name w:val="WW8Num224z0"/>
    <w:rsid w:val="00FE54F6"/>
    <w:rPr>
      <w:rFonts w:ascii="Symbol" w:hAnsi="Symbol"/>
    </w:rPr>
  </w:style>
  <w:style w:type="character" w:customStyle="1" w:styleId="WW8Num224z1">
    <w:name w:val="WW8Num224z1"/>
    <w:rsid w:val="00FE54F6"/>
    <w:rPr>
      <w:rFonts w:ascii="Courier New" w:hAnsi="Courier New"/>
    </w:rPr>
  </w:style>
  <w:style w:type="character" w:customStyle="1" w:styleId="WW8Num224z2">
    <w:name w:val="WW8Num224z2"/>
    <w:rsid w:val="00FE54F6"/>
    <w:rPr>
      <w:rFonts w:ascii="Wingdings" w:hAnsi="Wingdings"/>
    </w:rPr>
  </w:style>
  <w:style w:type="character" w:customStyle="1" w:styleId="WW8Num225z0">
    <w:name w:val="WW8Num225z0"/>
    <w:rsid w:val="00FE54F6"/>
    <w:rPr>
      <w:rFonts w:ascii="Wingdings" w:hAnsi="Wingdings"/>
    </w:rPr>
  </w:style>
  <w:style w:type="character" w:customStyle="1" w:styleId="WW8Num225z1">
    <w:name w:val="WW8Num225z1"/>
    <w:rsid w:val="00FE54F6"/>
    <w:rPr>
      <w:rFonts w:ascii="Courier New" w:hAnsi="Courier New"/>
    </w:rPr>
  </w:style>
  <w:style w:type="character" w:customStyle="1" w:styleId="WW8Num225z3">
    <w:name w:val="WW8Num225z3"/>
    <w:rsid w:val="00FE54F6"/>
    <w:rPr>
      <w:rFonts w:ascii="Symbol" w:hAnsi="Symbol"/>
    </w:rPr>
  </w:style>
  <w:style w:type="character" w:customStyle="1" w:styleId="WW8Num226z0">
    <w:name w:val="WW8Num226z0"/>
    <w:rsid w:val="00FE54F6"/>
    <w:rPr>
      <w:rFonts w:ascii="Symbol" w:hAnsi="Symbol"/>
    </w:rPr>
  </w:style>
  <w:style w:type="character" w:customStyle="1" w:styleId="WW8Num226z1">
    <w:name w:val="WW8Num226z1"/>
    <w:rsid w:val="00FE54F6"/>
    <w:rPr>
      <w:rFonts w:ascii="Courier New" w:hAnsi="Courier New"/>
    </w:rPr>
  </w:style>
  <w:style w:type="character" w:customStyle="1" w:styleId="WW8Num226z2">
    <w:name w:val="WW8Num226z2"/>
    <w:rsid w:val="00FE54F6"/>
    <w:rPr>
      <w:rFonts w:ascii="Wingdings" w:hAnsi="Wingdings"/>
    </w:rPr>
  </w:style>
  <w:style w:type="character" w:customStyle="1" w:styleId="WW8Num227z0">
    <w:name w:val="WW8Num227z0"/>
    <w:rsid w:val="00FE54F6"/>
    <w:rPr>
      <w:rFonts w:ascii="Symbol" w:hAnsi="Symbol"/>
    </w:rPr>
  </w:style>
  <w:style w:type="character" w:customStyle="1" w:styleId="WW8Num227z1">
    <w:name w:val="WW8Num227z1"/>
    <w:rsid w:val="00FE54F6"/>
    <w:rPr>
      <w:rFonts w:ascii="Courier New" w:hAnsi="Courier New"/>
    </w:rPr>
  </w:style>
  <w:style w:type="character" w:customStyle="1" w:styleId="WW8Num227z2">
    <w:name w:val="WW8Num227z2"/>
    <w:rsid w:val="00FE54F6"/>
    <w:rPr>
      <w:rFonts w:ascii="Wingdings" w:hAnsi="Wingdings"/>
    </w:rPr>
  </w:style>
  <w:style w:type="character" w:customStyle="1" w:styleId="WW8Num229z0">
    <w:name w:val="WW8Num229z0"/>
    <w:rsid w:val="00FE54F6"/>
    <w:rPr>
      <w:rFonts w:ascii="Symbol" w:hAnsi="Symbol"/>
    </w:rPr>
  </w:style>
  <w:style w:type="character" w:customStyle="1" w:styleId="WW8Num229z1">
    <w:name w:val="WW8Num229z1"/>
    <w:rsid w:val="00FE54F6"/>
    <w:rPr>
      <w:rFonts w:ascii="Courier New" w:hAnsi="Courier New"/>
    </w:rPr>
  </w:style>
  <w:style w:type="character" w:customStyle="1" w:styleId="WW8Num229z2">
    <w:name w:val="WW8Num229z2"/>
    <w:rsid w:val="00FE54F6"/>
    <w:rPr>
      <w:rFonts w:ascii="Wingdings" w:hAnsi="Wingdings"/>
    </w:rPr>
  </w:style>
  <w:style w:type="character" w:customStyle="1" w:styleId="WW8Num230z0">
    <w:name w:val="WW8Num230z0"/>
    <w:rsid w:val="00FE54F6"/>
    <w:rPr>
      <w:rFonts w:ascii="Symbol" w:hAnsi="Symbol"/>
    </w:rPr>
  </w:style>
  <w:style w:type="character" w:customStyle="1" w:styleId="WW8Num230z1">
    <w:name w:val="WW8Num230z1"/>
    <w:rsid w:val="00FE54F6"/>
    <w:rPr>
      <w:rFonts w:ascii="Courier New" w:hAnsi="Courier New"/>
    </w:rPr>
  </w:style>
  <w:style w:type="character" w:customStyle="1" w:styleId="WW8Num230z2">
    <w:name w:val="WW8Num230z2"/>
    <w:rsid w:val="00FE54F6"/>
    <w:rPr>
      <w:rFonts w:ascii="Wingdings" w:hAnsi="Wingdings"/>
    </w:rPr>
  </w:style>
  <w:style w:type="character" w:customStyle="1" w:styleId="WW8Num231z0">
    <w:name w:val="WW8Num231z0"/>
    <w:rsid w:val="00FE54F6"/>
    <w:rPr>
      <w:rFonts w:ascii="Symbol" w:hAnsi="Symbol"/>
    </w:rPr>
  </w:style>
  <w:style w:type="character" w:customStyle="1" w:styleId="WW8Num231z1">
    <w:name w:val="WW8Num231z1"/>
    <w:rsid w:val="00FE54F6"/>
    <w:rPr>
      <w:rFonts w:ascii="Courier New" w:hAnsi="Courier New"/>
    </w:rPr>
  </w:style>
  <w:style w:type="character" w:customStyle="1" w:styleId="WW8Num231z2">
    <w:name w:val="WW8Num231z2"/>
    <w:rsid w:val="00FE54F6"/>
    <w:rPr>
      <w:rFonts w:ascii="Wingdings" w:hAnsi="Wingdings"/>
    </w:rPr>
  </w:style>
  <w:style w:type="character" w:customStyle="1" w:styleId="WW8Num232z0">
    <w:name w:val="WW8Num232z0"/>
    <w:rsid w:val="00FE54F6"/>
    <w:rPr>
      <w:rFonts w:ascii="Courier New" w:hAnsi="Courier New"/>
    </w:rPr>
  </w:style>
  <w:style w:type="character" w:customStyle="1" w:styleId="WW8Num233z0">
    <w:name w:val="WW8Num233z0"/>
    <w:rsid w:val="00FE54F6"/>
    <w:rPr>
      <w:rFonts w:ascii="Symbol" w:hAnsi="Symbol"/>
    </w:rPr>
  </w:style>
  <w:style w:type="character" w:customStyle="1" w:styleId="WW8Num233z1">
    <w:name w:val="WW8Num233z1"/>
    <w:rsid w:val="00FE54F6"/>
    <w:rPr>
      <w:rFonts w:ascii="Courier New" w:hAnsi="Courier New"/>
    </w:rPr>
  </w:style>
  <w:style w:type="character" w:customStyle="1" w:styleId="WW8Num233z2">
    <w:name w:val="WW8Num233z2"/>
    <w:rsid w:val="00FE54F6"/>
    <w:rPr>
      <w:rFonts w:ascii="Wingdings" w:hAnsi="Wingdings"/>
    </w:rPr>
  </w:style>
  <w:style w:type="character" w:customStyle="1" w:styleId="WW8Num234z0">
    <w:name w:val="WW8Num234z0"/>
    <w:rsid w:val="00FE54F6"/>
    <w:rPr>
      <w:rFonts w:ascii="Symbol" w:hAnsi="Symbol"/>
    </w:rPr>
  </w:style>
  <w:style w:type="character" w:customStyle="1" w:styleId="WW8Num234z1">
    <w:name w:val="WW8Num234z1"/>
    <w:rsid w:val="00FE54F6"/>
    <w:rPr>
      <w:rFonts w:ascii="Courier New" w:hAnsi="Courier New"/>
    </w:rPr>
  </w:style>
  <w:style w:type="character" w:customStyle="1" w:styleId="WW8Num234z2">
    <w:name w:val="WW8Num234z2"/>
    <w:rsid w:val="00FE54F6"/>
    <w:rPr>
      <w:rFonts w:ascii="Wingdings" w:hAnsi="Wingdings"/>
    </w:rPr>
  </w:style>
  <w:style w:type="character" w:customStyle="1" w:styleId="WW8Num236z0">
    <w:name w:val="WW8Num236z0"/>
    <w:rsid w:val="00FE54F6"/>
    <w:rPr>
      <w:rFonts w:ascii="Symbol" w:hAnsi="Symbol"/>
      <w:color w:val="auto"/>
    </w:rPr>
  </w:style>
  <w:style w:type="character" w:customStyle="1" w:styleId="WW8Num236z1">
    <w:name w:val="WW8Num236z1"/>
    <w:rsid w:val="00FE54F6"/>
    <w:rPr>
      <w:rFonts w:ascii="Courier New" w:hAnsi="Courier New"/>
    </w:rPr>
  </w:style>
  <w:style w:type="character" w:customStyle="1" w:styleId="WW8Num236z2">
    <w:name w:val="WW8Num236z2"/>
    <w:rsid w:val="00FE54F6"/>
    <w:rPr>
      <w:rFonts w:ascii="Wingdings" w:hAnsi="Wingdings"/>
    </w:rPr>
  </w:style>
  <w:style w:type="character" w:customStyle="1" w:styleId="WW8Num236z3">
    <w:name w:val="WW8Num236z3"/>
    <w:rsid w:val="00FE54F6"/>
    <w:rPr>
      <w:rFonts w:ascii="Symbol" w:hAnsi="Symbol"/>
    </w:rPr>
  </w:style>
  <w:style w:type="character" w:customStyle="1" w:styleId="WW8Num237z0">
    <w:name w:val="WW8Num237z0"/>
    <w:rsid w:val="00FE54F6"/>
    <w:rPr>
      <w:rFonts w:ascii="Symbol" w:hAnsi="Symbol"/>
    </w:rPr>
  </w:style>
  <w:style w:type="character" w:customStyle="1" w:styleId="WW8Num237z1">
    <w:name w:val="WW8Num237z1"/>
    <w:rsid w:val="00FE54F6"/>
    <w:rPr>
      <w:rFonts w:ascii="Courier New" w:hAnsi="Courier New"/>
    </w:rPr>
  </w:style>
  <w:style w:type="character" w:customStyle="1" w:styleId="WW8Num237z2">
    <w:name w:val="WW8Num237z2"/>
    <w:rsid w:val="00FE54F6"/>
    <w:rPr>
      <w:rFonts w:ascii="Wingdings" w:hAnsi="Wingdings"/>
    </w:rPr>
  </w:style>
  <w:style w:type="character" w:customStyle="1" w:styleId="WW8Num238z0">
    <w:name w:val="WW8Num238z0"/>
    <w:rsid w:val="00FE54F6"/>
    <w:rPr>
      <w:rFonts w:ascii="Wingdings" w:hAnsi="Wingdings"/>
      <w:sz w:val="16"/>
    </w:rPr>
  </w:style>
  <w:style w:type="character" w:customStyle="1" w:styleId="WW8Num238z1">
    <w:name w:val="WW8Num238z1"/>
    <w:rsid w:val="00FE54F6"/>
    <w:rPr>
      <w:rFonts w:ascii="Courier New" w:hAnsi="Courier New"/>
    </w:rPr>
  </w:style>
  <w:style w:type="character" w:customStyle="1" w:styleId="WW8Num238z2">
    <w:name w:val="WW8Num238z2"/>
    <w:rsid w:val="00FE54F6"/>
    <w:rPr>
      <w:rFonts w:ascii="Wingdings" w:hAnsi="Wingdings"/>
    </w:rPr>
  </w:style>
  <w:style w:type="character" w:customStyle="1" w:styleId="WW8Num238z3">
    <w:name w:val="WW8Num238z3"/>
    <w:rsid w:val="00FE54F6"/>
    <w:rPr>
      <w:rFonts w:ascii="Symbol" w:hAnsi="Symbol"/>
    </w:rPr>
  </w:style>
  <w:style w:type="character" w:customStyle="1" w:styleId="WW8Num239z0">
    <w:name w:val="WW8Num239z0"/>
    <w:rsid w:val="00FE54F6"/>
    <w:rPr>
      <w:rFonts w:ascii="Symbol" w:hAnsi="Symbol"/>
    </w:rPr>
  </w:style>
  <w:style w:type="character" w:customStyle="1" w:styleId="WW8Num239z1">
    <w:name w:val="WW8Num239z1"/>
    <w:rsid w:val="00FE54F6"/>
    <w:rPr>
      <w:rFonts w:ascii="Courier New" w:hAnsi="Courier New"/>
    </w:rPr>
  </w:style>
  <w:style w:type="character" w:customStyle="1" w:styleId="WW8Num239z2">
    <w:name w:val="WW8Num239z2"/>
    <w:rsid w:val="00FE54F6"/>
    <w:rPr>
      <w:rFonts w:ascii="Wingdings" w:hAnsi="Wingdings"/>
    </w:rPr>
  </w:style>
  <w:style w:type="character" w:customStyle="1" w:styleId="WW8Num240z0">
    <w:name w:val="WW8Num240z0"/>
    <w:rsid w:val="00FE54F6"/>
    <w:rPr>
      <w:rFonts w:ascii="Symbol" w:hAnsi="Symbol"/>
      <w:color w:val="auto"/>
    </w:rPr>
  </w:style>
  <w:style w:type="character" w:customStyle="1" w:styleId="WW8Num240z1">
    <w:name w:val="WW8Num240z1"/>
    <w:rsid w:val="00FE54F6"/>
    <w:rPr>
      <w:rFonts w:ascii="Courier New" w:hAnsi="Courier New"/>
    </w:rPr>
  </w:style>
  <w:style w:type="character" w:customStyle="1" w:styleId="WW8Num240z2">
    <w:name w:val="WW8Num240z2"/>
    <w:rsid w:val="00FE54F6"/>
    <w:rPr>
      <w:rFonts w:ascii="Wingdings" w:hAnsi="Wingdings"/>
    </w:rPr>
  </w:style>
  <w:style w:type="character" w:customStyle="1" w:styleId="WW8Num240z3">
    <w:name w:val="WW8Num240z3"/>
    <w:rsid w:val="00FE54F6"/>
    <w:rPr>
      <w:rFonts w:ascii="Symbol" w:hAnsi="Symbol"/>
    </w:rPr>
  </w:style>
  <w:style w:type="character" w:customStyle="1" w:styleId="WW8Num241z0">
    <w:name w:val="WW8Num241z0"/>
    <w:rsid w:val="00FE54F6"/>
    <w:rPr>
      <w:rFonts w:ascii="Times New Roman" w:eastAsia="Times New Roman" w:hAnsi="Times New Roman" w:cs="Times New Roman"/>
    </w:rPr>
  </w:style>
  <w:style w:type="character" w:customStyle="1" w:styleId="WW8Num241z1">
    <w:name w:val="WW8Num241z1"/>
    <w:rsid w:val="00FE54F6"/>
    <w:rPr>
      <w:rFonts w:ascii="Courier New" w:hAnsi="Courier New"/>
    </w:rPr>
  </w:style>
  <w:style w:type="character" w:customStyle="1" w:styleId="WW8Num241z2">
    <w:name w:val="WW8Num241z2"/>
    <w:rsid w:val="00FE54F6"/>
    <w:rPr>
      <w:rFonts w:ascii="Wingdings" w:hAnsi="Wingdings"/>
    </w:rPr>
  </w:style>
  <w:style w:type="character" w:customStyle="1" w:styleId="WW8Num241z3">
    <w:name w:val="WW8Num241z3"/>
    <w:rsid w:val="00FE54F6"/>
    <w:rPr>
      <w:rFonts w:ascii="Symbol" w:hAnsi="Symbol"/>
    </w:rPr>
  </w:style>
  <w:style w:type="character" w:customStyle="1" w:styleId="WW8Num242z0">
    <w:name w:val="WW8Num242z0"/>
    <w:rsid w:val="00FE54F6"/>
    <w:rPr>
      <w:rFonts w:ascii="Symbol" w:hAnsi="Symbol"/>
    </w:rPr>
  </w:style>
  <w:style w:type="character" w:customStyle="1" w:styleId="WW8Num242z1">
    <w:name w:val="WW8Num242z1"/>
    <w:rsid w:val="00FE54F6"/>
    <w:rPr>
      <w:rFonts w:ascii="Courier New" w:hAnsi="Courier New"/>
    </w:rPr>
  </w:style>
  <w:style w:type="character" w:customStyle="1" w:styleId="WW8Num242z2">
    <w:name w:val="WW8Num242z2"/>
    <w:rsid w:val="00FE54F6"/>
    <w:rPr>
      <w:rFonts w:ascii="Wingdings" w:hAnsi="Wingdings"/>
    </w:rPr>
  </w:style>
  <w:style w:type="character" w:customStyle="1" w:styleId="WW8Num243z0">
    <w:name w:val="WW8Num243z0"/>
    <w:rsid w:val="00FE54F6"/>
    <w:rPr>
      <w:rFonts w:ascii="Symbol" w:hAnsi="Symbol"/>
      <w:sz w:val="20"/>
    </w:rPr>
  </w:style>
  <w:style w:type="character" w:customStyle="1" w:styleId="WW8Num243z1">
    <w:name w:val="WW8Num243z1"/>
    <w:rsid w:val="00FE54F6"/>
    <w:rPr>
      <w:rFonts w:ascii="Courier New" w:hAnsi="Courier New"/>
      <w:sz w:val="20"/>
    </w:rPr>
  </w:style>
  <w:style w:type="character" w:customStyle="1" w:styleId="WW8Num243z2">
    <w:name w:val="WW8Num243z2"/>
    <w:rsid w:val="00FE54F6"/>
    <w:rPr>
      <w:rFonts w:ascii="Wingdings" w:hAnsi="Wingdings"/>
      <w:sz w:val="20"/>
    </w:rPr>
  </w:style>
  <w:style w:type="character" w:customStyle="1" w:styleId="WW8Num244z0">
    <w:name w:val="WW8Num244z0"/>
    <w:rsid w:val="00FE54F6"/>
    <w:rPr>
      <w:rFonts w:ascii="Wingdings" w:hAnsi="Wingdings"/>
    </w:rPr>
  </w:style>
  <w:style w:type="character" w:customStyle="1" w:styleId="WW8Num245z0">
    <w:name w:val="WW8Num245z0"/>
    <w:rsid w:val="00FE54F6"/>
    <w:rPr>
      <w:rFonts w:ascii="Arial" w:eastAsia="Times New Roman" w:hAnsi="Arial" w:cs="Times New Roman"/>
    </w:rPr>
  </w:style>
  <w:style w:type="character" w:customStyle="1" w:styleId="WW8Num245z1">
    <w:name w:val="WW8Num245z1"/>
    <w:rsid w:val="00FE54F6"/>
    <w:rPr>
      <w:rFonts w:ascii="Courier New" w:hAnsi="Courier New"/>
    </w:rPr>
  </w:style>
  <w:style w:type="character" w:customStyle="1" w:styleId="WW8Num245z2">
    <w:name w:val="WW8Num245z2"/>
    <w:rsid w:val="00FE54F6"/>
    <w:rPr>
      <w:rFonts w:ascii="Wingdings" w:hAnsi="Wingdings"/>
    </w:rPr>
  </w:style>
  <w:style w:type="character" w:customStyle="1" w:styleId="WW8Num245z3">
    <w:name w:val="WW8Num245z3"/>
    <w:rsid w:val="00FE54F6"/>
    <w:rPr>
      <w:rFonts w:ascii="Symbol" w:hAnsi="Symbol"/>
    </w:rPr>
  </w:style>
  <w:style w:type="character" w:customStyle="1" w:styleId="WW8Num246z0">
    <w:name w:val="WW8Num246z0"/>
    <w:rsid w:val="00FE54F6"/>
    <w:rPr>
      <w:rFonts w:ascii="Symbol" w:hAnsi="Symbol"/>
    </w:rPr>
  </w:style>
  <w:style w:type="character" w:customStyle="1" w:styleId="WW8Num246z1">
    <w:name w:val="WW8Num246z1"/>
    <w:rsid w:val="00FE54F6"/>
    <w:rPr>
      <w:rFonts w:ascii="Courier New" w:hAnsi="Courier New"/>
    </w:rPr>
  </w:style>
  <w:style w:type="character" w:customStyle="1" w:styleId="WW8Num246z2">
    <w:name w:val="WW8Num246z2"/>
    <w:rsid w:val="00FE54F6"/>
    <w:rPr>
      <w:rFonts w:ascii="Wingdings" w:hAnsi="Wingdings"/>
    </w:rPr>
  </w:style>
  <w:style w:type="character" w:customStyle="1" w:styleId="WW8Num247z0">
    <w:name w:val="WW8Num247z0"/>
    <w:rsid w:val="00FE54F6"/>
    <w:rPr>
      <w:rFonts w:ascii="Symbol" w:hAnsi="Symbol"/>
    </w:rPr>
  </w:style>
  <w:style w:type="character" w:customStyle="1" w:styleId="WW8Num247z1">
    <w:name w:val="WW8Num247z1"/>
    <w:rsid w:val="00FE54F6"/>
    <w:rPr>
      <w:rFonts w:ascii="Courier New" w:hAnsi="Courier New"/>
    </w:rPr>
  </w:style>
  <w:style w:type="character" w:customStyle="1" w:styleId="WW8Num247z2">
    <w:name w:val="WW8Num247z2"/>
    <w:rsid w:val="00FE54F6"/>
    <w:rPr>
      <w:rFonts w:ascii="Wingdings" w:hAnsi="Wingdings"/>
    </w:rPr>
  </w:style>
  <w:style w:type="character" w:customStyle="1" w:styleId="WW8Num249z0">
    <w:name w:val="WW8Num249z0"/>
    <w:rsid w:val="00FE54F6"/>
    <w:rPr>
      <w:rFonts w:ascii="Symbol" w:hAnsi="Symbol"/>
    </w:rPr>
  </w:style>
  <w:style w:type="character" w:customStyle="1" w:styleId="WW8Num249z1">
    <w:name w:val="WW8Num249z1"/>
    <w:rsid w:val="00FE54F6"/>
    <w:rPr>
      <w:rFonts w:ascii="Courier New" w:hAnsi="Courier New"/>
    </w:rPr>
  </w:style>
  <w:style w:type="character" w:customStyle="1" w:styleId="WW8Num249z2">
    <w:name w:val="WW8Num249z2"/>
    <w:rsid w:val="00FE54F6"/>
    <w:rPr>
      <w:rFonts w:ascii="Wingdings" w:hAnsi="Wingdings"/>
    </w:rPr>
  </w:style>
  <w:style w:type="character" w:customStyle="1" w:styleId="WW8Num250z0">
    <w:name w:val="WW8Num250z0"/>
    <w:rsid w:val="00FE54F6"/>
    <w:rPr>
      <w:rFonts w:ascii="Symbol" w:hAnsi="Symbol"/>
    </w:rPr>
  </w:style>
  <w:style w:type="character" w:customStyle="1" w:styleId="WW8Num250z1">
    <w:name w:val="WW8Num250z1"/>
    <w:rsid w:val="00FE54F6"/>
    <w:rPr>
      <w:rFonts w:ascii="Courier New" w:hAnsi="Courier New"/>
    </w:rPr>
  </w:style>
  <w:style w:type="character" w:customStyle="1" w:styleId="WW8Num250z2">
    <w:name w:val="WW8Num250z2"/>
    <w:rsid w:val="00FE54F6"/>
    <w:rPr>
      <w:rFonts w:ascii="Wingdings" w:hAnsi="Wingdings"/>
    </w:rPr>
  </w:style>
  <w:style w:type="character" w:customStyle="1" w:styleId="WW8Num252z0">
    <w:name w:val="WW8Num252z0"/>
    <w:rsid w:val="00FE54F6"/>
    <w:rPr>
      <w:rFonts w:ascii="Symbol" w:hAnsi="Symbol"/>
    </w:rPr>
  </w:style>
  <w:style w:type="character" w:customStyle="1" w:styleId="WW8Num252z1">
    <w:name w:val="WW8Num252z1"/>
    <w:rsid w:val="00FE54F6"/>
    <w:rPr>
      <w:rFonts w:ascii="Courier New" w:hAnsi="Courier New"/>
    </w:rPr>
  </w:style>
  <w:style w:type="character" w:customStyle="1" w:styleId="WW8Num252z2">
    <w:name w:val="WW8Num252z2"/>
    <w:rsid w:val="00FE54F6"/>
    <w:rPr>
      <w:rFonts w:ascii="Wingdings" w:hAnsi="Wingdings"/>
    </w:rPr>
  </w:style>
  <w:style w:type="character" w:customStyle="1" w:styleId="WW8Num253z0">
    <w:name w:val="WW8Num253z0"/>
    <w:rsid w:val="00FE54F6"/>
    <w:rPr>
      <w:rFonts w:ascii="Symbol" w:hAnsi="Symbol"/>
    </w:rPr>
  </w:style>
  <w:style w:type="character" w:customStyle="1" w:styleId="WW8Num253z1">
    <w:name w:val="WW8Num253z1"/>
    <w:rsid w:val="00FE54F6"/>
    <w:rPr>
      <w:rFonts w:ascii="Courier New" w:hAnsi="Courier New"/>
    </w:rPr>
  </w:style>
  <w:style w:type="character" w:customStyle="1" w:styleId="WW8Num253z2">
    <w:name w:val="WW8Num253z2"/>
    <w:rsid w:val="00FE54F6"/>
    <w:rPr>
      <w:rFonts w:ascii="Wingdings" w:hAnsi="Wingdings"/>
    </w:rPr>
  </w:style>
  <w:style w:type="character" w:customStyle="1" w:styleId="WW8Num254z0">
    <w:name w:val="WW8Num254z0"/>
    <w:rsid w:val="00FE54F6"/>
    <w:rPr>
      <w:rFonts w:ascii="Symbol" w:hAnsi="Symbol"/>
    </w:rPr>
  </w:style>
  <w:style w:type="character" w:customStyle="1" w:styleId="WW8Num254z1">
    <w:name w:val="WW8Num254z1"/>
    <w:rsid w:val="00FE54F6"/>
    <w:rPr>
      <w:rFonts w:ascii="Courier New" w:hAnsi="Courier New"/>
    </w:rPr>
  </w:style>
  <w:style w:type="character" w:customStyle="1" w:styleId="WW8Num254z2">
    <w:name w:val="WW8Num254z2"/>
    <w:rsid w:val="00FE54F6"/>
    <w:rPr>
      <w:rFonts w:ascii="Wingdings" w:hAnsi="Wingdings"/>
    </w:rPr>
  </w:style>
  <w:style w:type="character" w:customStyle="1" w:styleId="WW8Num255z0">
    <w:name w:val="WW8Num255z0"/>
    <w:rsid w:val="00FE54F6"/>
    <w:rPr>
      <w:rFonts w:ascii="Symbol" w:hAnsi="Symbol"/>
    </w:rPr>
  </w:style>
  <w:style w:type="character" w:customStyle="1" w:styleId="WW8Num255z1">
    <w:name w:val="WW8Num255z1"/>
    <w:rsid w:val="00FE54F6"/>
    <w:rPr>
      <w:rFonts w:ascii="Courier New" w:hAnsi="Courier New"/>
    </w:rPr>
  </w:style>
  <w:style w:type="character" w:customStyle="1" w:styleId="WW8Num255z2">
    <w:name w:val="WW8Num255z2"/>
    <w:rsid w:val="00FE54F6"/>
    <w:rPr>
      <w:rFonts w:ascii="Wingdings" w:hAnsi="Wingdings"/>
    </w:rPr>
  </w:style>
  <w:style w:type="character" w:customStyle="1" w:styleId="WW8Num256z0">
    <w:name w:val="WW8Num256z0"/>
    <w:rsid w:val="00FE54F6"/>
    <w:rPr>
      <w:rFonts w:ascii="Symbol" w:hAnsi="Symbol"/>
    </w:rPr>
  </w:style>
  <w:style w:type="character" w:customStyle="1" w:styleId="WW8Num256z1">
    <w:name w:val="WW8Num256z1"/>
    <w:rsid w:val="00FE54F6"/>
    <w:rPr>
      <w:rFonts w:ascii="Courier New" w:hAnsi="Courier New"/>
    </w:rPr>
  </w:style>
  <w:style w:type="character" w:customStyle="1" w:styleId="WW8Num256z2">
    <w:name w:val="WW8Num256z2"/>
    <w:rsid w:val="00FE54F6"/>
    <w:rPr>
      <w:rFonts w:ascii="Wingdings" w:hAnsi="Wingdings"/>
    </w:rPr>
  </w:style>
  <w:style w:type="character" w:customStyle="1" w:styleId="WW8Num259z0">
    <w:name w:val="WW8Num259z0"/>
    <w:rsid w:val="00FE54F6"/>
    <w:rPr>
      <w:rFonts w:ascii="Courier New" w:hAnsi="Courier New"/>
    </w:rPr>
  </w:style>
  <w:style w:type="character" w:customStyle="1" w:styleId="WW8Num259z2">
    <w:name w:val="WW8Num259z2"/>
    <w:rsid w:val="00FE54F6"/>
    <w:rPr>
      <w:rFonts w:ascii="Wingdings" w:hAnsi="Wingdings"/>
    </w:rPr>
  </w:style>
  <w:style w:type="character" w:customStyle="1" w:styleId="WW8Num259z3">
    <w:name w:val="WW8Num259z3"/>
    <w:rsid w:val="00FE54F6"/>
    <w:rPr>
      <w:rFonts w:ascii="Symbol" w:hAnsi="Symbol"/>
    </w:rPr>
  </w:style>
  <w:style w:type="character" w:customStyle="1" w:styleId="WW8Num260z0">
    <w:name w:val="WW8Num260z0"/>
    <w:rsid w:val="00FE54F6"/>
    <w:rPr>
      <w:rFonts w:ascii="Symbol" w:hAnsi="Symbol"/>
    </w:rPr>
  </w:style>
  <w:style w:type="character" w:customStyle="1" w:styleId="WW8Num260z1">
    <w:name w:val="WW8Num260z1"/>
    <w:rsid w:val="00FE54F6"/>
    <w:rPr>
      <w:rFonts w:ascii="Courier New" w:hAnsi="Courier New"/>
    </w:rPr>
  </w:style>
  <w:style w:type="character" w:customStyle="1" w:styleId="WW8Num260z2">
    <w:name w:val="WW8Num260z2"/>
    <w:rsid w:val="00FE54F6"/>
    <w:rPr>
      <w:rFonts w:ascii="Wingdings" w:hAnsi="Wingdings"/>
    </w:rPr>
  </w:style>
  <w:style w:type="character" w:customStyle="1" w:styleId="WW8Num262z0">
    <w:name w:val="WW8Num262z0"/>
    <w:rsid w:val="00FE54F6"/>
    <w:rPr>
      <w:rFonts w:ascii="Symbol" w:hAnsi="Symbol"/>
    </w:rPr>
  </w:style>
  <w:style w:type="character" w:customStyle="1" w:styleId="WW8Num262z1">
    <w:name w:val="WW8Num262z1"/>
    <w:rsid w:val="00FE54F6"/>
    <w:rPr>
      <w:rFonts w:ascii="Courier New" w:hAnsi="Courier New"/>
    </w:rPr>
  </w:style>
  <w:style w:type="character" w:customStyle="1" w:styleId="WW8Num262z5">
    <w:name w:val="WW8Num262z5"/>
    <w:rsid w:val="00FE54F6"/>
    <w:rPr>
      <w:rFonts w:ascii="Wingdings" w:hAnsi="Wingdings"/>
    </w:rPr>
  </w:style>
  <w:style w:type="character" w:customStyle="1" w:styleId="WW8Num263z0">
    <w:name w:val="WW8Num263z0"/>
    <w:rsid w:val="00FE54F6"/>
    <w:rPr>
      <w:rFonts w:ascii="Wingdings" w:hAnsi="Wingdings"/>
      <w:sz w:val="16"/>
    </w:rPr>
  </w:style>
  <w:style w:type="character" w:customStyle="1" w:styleId="WW8Num263z1">
    <w:name w:val="WW8Num263z1"/>
    <w:rsid w:val="00FE54F6"/>
    <w:rPr>
      <w:rFonts w:ascii="Courier New" w:hAnsi="Courier New"/>
    </w:rPr>
  </w:style>
  <w:style w:type="character" w:customStyle="1" w:styleId="WW8Num263z2">
    <w:name w:val="WW8Num263z2"/>
    <w:rsid w:val="00FE54F6"/>
    <w:rPr>
      <w:rFonts w:ascii="Wingdings" w:hAnsi="Wingdings"/>
    </w:rPr>
  </w:style>
  <w:style w:type="character" w:customStyle="1" w:styleId="WW8Num263z3">
    <w:name w:val="WW8Num263z3"/>
    <w:rsid w:val="00FE54F6"/>
    <w:rPr>
      <w:rFonts w:ascii="Symbol" w:hAnsi="Symbol"/>
    </w:rPr>
  </w:style>
  <w:style w:type="character" w:customStyle="1" w:styleId="WW8Num266z0">
    <w:name w:val="WW8Num266z0"/>
    <w:rsid w:val="00FE54F6"/>
    <w:rPr>
      <w:rFonts w:ascii="Symbol" w:hAnsi="Symbol"/>
    </w:rPr>
  </w:style>
  <w:style w:type="character" w:customStyle="1" w:styleId="WW8Num266z1">
    <w:name w:val="WW8Num266z1"/>
    <w:rsid w:val="00FE54F6"/>
    <w:rPr>
      <w:rFonts w:ascii="Courier New" w:hAnsi="Courier New"/>
    </w:rPr>
  </w:style>
  <w:style w:type="character" w:customStyle="1" w:styleId="WW8Num266z2">
    <w:name w:val="WW8Num266z2"/>
    <w:rsid w:val="00FE54F6"/>
    <w:rPr>
      <w:rFonts w:ascii="Wingdings" w:hAnsi="Wingdings"/>
    </w:rPr>
  </w:style>
  <w:style w:type="character" w:customStyle="1" w:styleId="WW8Num267z0">
    <w:name w:val="WW8Num267z0"/>
    <w:rsid w:val="00FE54F6"/>
    <w:rPr>
      <w:rFonts w:ascii="Symbol" w:hAnsi="Symbol"/>
    </w:rPr>
  </w:style>
  <w:style w:type="character" w:customStyle="1" w:styleId="WW8Num267z1">
    <w:name w:val="WW8Num267z1"/>
    <w:rsid w:val="00FE54F6"/>
    <w:rPr>
      <w:rFonts w:ascii="Courier New" w:hAnsi="Courier New"/>
    </w:rPr>
  </w:style>
  <w:style w:type="character" w:customStyle="1" w:styleId="WW8Num267z2">
    <w:name w:val="WW8Num267z2"/>
    <w:rsid w:val="00FE54F6"/>
    <w:rPr>
      <w:rFonts w:ascii="Wingdings" w:hAnsi="Wingdings"/>
    </w:rPr>
  </w:style>
  <w:style w:type="character" w:customStyle="1" w:styleId="WW8Num268z0">
    <w:name w:val="WW8Num268z0"/>
    <w:rsid w:val="00FE54F6"/>
    <w:rPr>
      <w:rFonts w:ascii="Wingdings" w:hAnsi="Wingdings"/>
    </w:rPr>
  </w:style>
  <w:style w:type="character" w:customStyle="1" w:styleId="WW8Num270z0">
    <w:name w:val="WW8Num270z0"/>
    <w:rsid w:val="00FE54F6"/>
    <w:rPr>
      <w:rFonts w:ascii="Symbol" w:hAnsi="Symbol"/>
    </w:rPr>
  </w:style>
  <w:style w:type="character" w:customStyle="1" w:styleId="WW8Num270z1">
    <w:name w:val="WW8Num270z1"/>
    <w:rsid w:val="00FE54F6"/>
    <w:rPr>
      <w:rFonts w:ascii="Courier New" w:hAnsi="Courier New"/>
    </w:rPr>
  </w:style>
  <w:style w:type="character" w:customStyle="1" w:styleId="WW8Num270z2">
    <w:name w:val="WW8Num270z2"/>
    <w:rsid w:val="00FE54F6"/>
    <w:rPr>
      <w:rFonts w:ascii="Wingdings" w:hAnsi="Wingdings"/>
    </w:rPr>
  </w:style>
  <w:style w:type="character" w:customStyle="1" w:styleId="WW8Num271z0">
    <w:name w:val="WW8Num271z0"/>
    <w:rsid w:val="00FE54F6"/>
    <w:rPr>
      <w:rFonts w:ascii="Symbol" w:hAnsi="Symbol"/>
    </w:rPr>
  </w:style>
  <w:style w:type="character" w:customStyle="1" w:styleId="WW8Num271z1">
    <w:name w:val="WW8Num271z1"/>
    <w:rsid w:val="00FE54F6"/>
    <w:rPr>
      <w:rFonts w:ascii="Courier New" w:hAnsi="Courier New"/>
    </w:rPr>
  </w:style>
  <w:style w:type="character" w:customStyle="1" w:styleId="WW8Num271z2">
    <w:name w:val="WW8Num271z2"/>
    <w:rsid w:val="00FE54F6"/>
    <w:rPr>
      <w:rFonts w:ascii="Wingdings" w:hAnsi="Wingdings"/>
    </w:rPr>
  </w:style>
  <w:style w:type="character" w:customStyle="1" w:styleId="WW8Num273z0">
    <w:name w:val="WW8Num273z0"/>
    <w:rsid w:val="00FE54F6"/>
    <w:rPr>
      <w:rFonts w:ascii="Symbol" w:hAnsi="Symbol"/>
    </w:rPr>
  </w:style>
  <w:style w:type="character" w:customStyle="1" w:styleId="WW8Num273z1">
    <w:name w:val="WW8Num273z1"/>
    <w:rsid w:val="00FE54F6"/>
    <w:rPr>
      <w:rFonts w:ascii="Courier New" w:hAnsi="Courier New"/>
    </w:rPr>
  </w:style>
  <w:style w:type="character" w:customStyle="1" w:styleId="WW8Num273z2">
    <w:name w:val="WW8Num273z2"/>
    <w:rsid w:val="00FE54F6"/>
    <w:rPr>
      <w:rFonts w:ascii="Wingdings" w:hAnsi="Wingdings"/>
    </w:rPr>
  </w:style>
  <w:style w:type="character" w:customStyle="1" w:styleId="WW8Num274z0">
    <w:name w:val="WW8Num274z0"/>
    <w:rsid w:val="00FE54F6"/>
    <w:rPr>
      <w:rFonts w:ascii="Wingdings" w:hAnsi="Wingdings"/>
    </w:rPr>
  </w:style>
  <w:style w:type="character" w:customStyle="1" w:styleId="WW8Num274z1">
    <w:name w:val="WW8Num274z1"/>
    <w:rsid w:val="00FE54F6"/>
    <w:rPr>
      <w:rFonts w:ascii="Courier New" w:hAnsi="Courier New"/>
    </w:rPr>
  </w:style>
  <w:style w:type="character" w:customStyle="1" w:styleId="WW8Num274z3">
    <w:name w:val="WW8Num274z3"/>
    <w:rsid w:val="00FE54F6"/>
    <w:rPr>
      <w:rFonts w:ascii="Symbol" w:hAnsi="Symbol"/>
    </w:rPr>
  </w:style>
  <w:style w:type="character" w:customStyle="1" w:styleId="WW8Num275z0">
    <w:name w:val="WW8Num275z0"/>
    <w:rsid w:val="00FE54F6"/>
    <w:rPr>
      <w:rFonts w:ascii="Symbol" w:hAnsi="Symbol"/>
    </w:rPr>
  </w:style>
  <w:style w:type="character" w:customStyle="1" w:styleId="WW8Num275z1">
    <w:name w:val="WW8Num275z1"/>
    <w:rsid w:val="00FE54F6"/>
    <w:rPr>
      <w:rFonts w:ascii="Courier New" w:hAnsi="Courier New"/>
    </w:rPr>
  </w:style>
  <w:style w:type="character" w:customStyle="1" w:styleId="WW8Num275z2">
    <w:name w:val="WW8Num275z2"/>
    <w:rsid w:val="00FE54F6"/>
    <w:rPr>
      <w:rFonts w:ascii="Wingdings" w:hAnsi="Wingdings"/>
    </w:rPr>
  </w:style>
  <w:style w:type="character" w:customStyle="1" w:styleId="WW8Num276z0">
    <w:name w:val="WW8Num276z0"/>
    <w:rsid w:val="00FE54F6"/>
    <w:rPr>
      <w:rFonts w:ascii="Symbol" w:hAnsi="Symbol"/>
    </w:rPr>
  </w:style>
  <w:style w:type="character" w:customStyle="1" w:styleId="WW8Num276z1">
    <w:name w:val="WW8Num276z1"/>
    <w:rsid w:val="00FE54F6"/>
    <w:rPr>
      <w:rFonts w:ascii="Courier New" w:hAnsi="Courier New"/>
    </w:rPr>
  </w:style>
  <w:style w:type="character" w:customStyle="1" w:styleId="WW8Num276z2">
    <w:name w:val="WW8Num276z2"/>
    <w:rsid w:val="00FE54F6"/>
    <w:rPr>
      <w:rFonts w:ascii="Wingdings" w:hAnsi="Wingdings"/>
    </w:rPr>
  </w:style>
  <w:style w:type="character" w:customStyle="1" w:styleId="WW8Num278z0">
    <w:name w:val="WW8Num278z0"/>
    <w:rsid w:val="00FE54F6"/>
    <w:rPr>
      <w:rFonts w:ascii="Symbol" w:hAnsi="Symbol"/>
    </w:rPr>
  </w:style>
  <w:style w:type="character" w:customStyle="1" w:styleId="WW8Num278z1">
    <w:name w:val="WW8Num278z1"/>
    <w:rsid w:val="00FE54F6"/>
    <w:rPr>
      <w:rFonts w:ascii="Courier New" w:hAnsi="Courier New"/>
    </w:rPr>
  </w:style>
  <w:style w:type="character" w:customStyle="1" w:styleId="WW8Num278z2">
    <w:name w:val="WW8Num278z2"/>
    <w:rsid w:val="00FE54F6"/>
    <w:rPr>
      <w:rFonts w:ascii="Wingdings" w:hAnsi="Wingdings"/>
    </w:rPr>
  </w:style>
  <w:style w:type="character" w:customStyle="1" w:styleId="WW8Num279z0">
    <w:name w:val="WW8Num279z0"/>
    <w:rsid w:val="00FE54F6"/>
    <w:rPr>
      <w:rFonts w:ascii="Symbol" w:hAnsi="Symbol"/>
      <w:sz w:val="20"/>
    </w:rPr>
  </w:style>
  <w:style w:type="character" w:customStyle="1" w:styleId="WW8Num279z1">
    <w:name w:val="WW8Num279z1"/>
    <w:rsid w:val="00FE54F6"/>
    <w:rPr>
      <w:rFonts w:ascii="Courier New" w:hAnsi="Courier New"/>
    </w:rPr>
  </w:style>
  <w:style w:type="character" w:customStyle="1" w:styleId="WW8Num279z2">
    <w:name w:val="WW8Num279z2"/>
    <w:rsid w:val="00FE54F6"/>
    <w:rPr>
      <w:rFonts w:ascii="Wingdings" w:hAnsi="Wingdings"/>
    </w:rPr>
  </w:style>
  <w:style w:type="character" w:customStyle="1" w:styleId="WW8Num279z3">
    <w:name w:val="WW8Num279z3"/>
    <w:rsid w:val="00FE54F6"/>
    <w:rPr>
      <w:rFonts w:ascii="Symbol" w:hAnsi="Symbol"/>
    </w:rPr>
  </w:style>
  <w:style w:type="character" w:customStyle="1" w:styleId="WW8Num280z0">
    <w:name w:val="WW8Num280z0"/>
    <w:rsid w:val="00FE54F6"/>
    <w:rPr>
      <w:rFonts w:ascii="Symbol" w:hAnsi="Symbol"/>
    </w:rPr>
  </w:style>
  <w:style w:type="character" w:customStyle="1" w:styleId="WW8Num280z1">
    <w:name w:val="WW8Num280z1"/>
    <w:rsid w:val="00FE54F6"/>
    <w:rPr>
      <w:rFonts w:ascii="Courier New" w:hAnsi="Courier New"/>
    </w:rPr>
  </w:style>
  <w:style w:type="character" w:customStyle="1" w:styleId="WW8Num280z2">
    <w:name w:val="WW8Num280z2"/>
    <w:rsid w:val="00FE54F6"/>
    <w:rPr>
      <w:rFonts w:ascii="Wingdings" w:hAnsi="Wingdings"/>
    </w:rPr>
  </w:style>
  <w:style w:type="character" w:customStyle="1" w:styleId="WW8Num281z0">
    <w:name w:val="WW8Num281z0"/>
    <w:rsid w:val="00FE54F6"/>
    <w:rPr>
      <w:rFonts w:ascii="Wingdings" w:hAnsi="Wingdings"/>
    </w:rPr>
  </w:style>
  <w:style w:type="character" w:customStyle="1" w:styleId="WW8Num282z0">
    <w:name w:val="WW8Num282z0"/>
    <w:rsid w:val="00FE54F6"/>
    <w:rPr>
      <w:rFonts w:ascii="Symbol" w:hAnsi="Symbol"/>
    </w:rPr>
  </w:style>
  <w:style w:type="character" w:customStyle="1" w:styleId="WW8Num282z1">
    <w:name w:val="WW8Num282z1"/>
    <w:rsid w:val="00FE54F6"/>
    <w:rPr>
      <w:rFonts w:ascii="Courier New" w:hAnsi="Courier New"/>
    </w:rPr>
  </w:style>
  <w:style w:type="character" w:customStyle="1" w:styleId="WW8Num282z2">
    <w:name w:val="WW8Num282z2"/>
    <w:rsid w:val="00FE54F6"/>
    <w:rPr>
      <w:rFonts w:ascii="Wingdings" w:hAnsi="Wingdings"/>
    </w:rPr>
  </w:style>
  <w:style w:type="character" w:customStyle="1" w:styleId="WW8Num283z0">
    <w:name w:val="WW8Num283z0"/>
    <w:rsid w:val="00FE54F6"/>
    <w:rPr>
      <w:rFonts w:ascii="Symbol" w:hAnsi="Symbol"/>
    </w:rPr>
  </w:style>
  <w:style w:type="character" w:customStyle="1" w:styleId="WW8Num284z0">
    <w:name w:val="WW8Num284z0"/>
    <w:rsid w:val="00FE54F6"/>
    <w:rPr>
      <w:rFonts w:ascii="Arial" w:eastAsia="Times New Roman" w:hAnsi="Arial" w:cs="Times New Roman"/>
    </w:rPr>
  </w:style>
  <w:style w:type="character" w:customStyle="1" w:styleId="WW8Num284z1">
    <w:name w:val="WW8Num284z1"/>
    <w:rsid w:val="00FE54F6"/>
    <w:rPr>
      <w:rFonts w:ascii="Courier New" w:hAnsi="Courier New"/>
    </w:rPr>
  </w:style>
  <w:style w:type="character" w:customStyle="1" w:styleId="WW8Num284z2">
    <w:name w:val="WW8Num284z2"/>
    <w:rsid w:val="00FE54F6"/>
    <w:rPr>
      <w:rFonts w:ascii="Wingdings" w:hAnsi="Wingdings"/>
    </w:rPr>
  </w:style>
  <w:style w:type="character" w:customStyle="1" w:styleId="WW8Num284z3">
    <w:name w:val="WW8Num284z3"/>
    <w:rsid w:val="00FE54F6"/>
    <w:rPr>
      <w:rFonts w:ascii="Symbol" w:hAnsi="Symbol"/>
    </w:rPr>
  </w:style>
  <w:style w:type="character" w:customStyle="1" w:styleId="WW8Num285z0">
    <w:name w:val="WW8Num285z0"/>
    <w:rsid w:val="00FE54F6"/>
    <w:rPr>
      <w:rFonts w:ascii="Wingdings" w:hAnsi="Wingdings"/>
      <w:sz w:val="16"/>
    </w:rPr>
  </w:style>
  <w:style w:type="character" w:customStyle="1" w:styleId="WW8Num285z1">
    <w:name w:val="WW8Num285z1"/>
    <w:rsid w:val="00FE54F6"/>
    <w:rPr>
      <w:rFonts w:ascii="Courier New" w:hAnsi="Courier New"/>
    </w:rPr>
  </w:style>
  <w:style w:type="character" w:customStyle="1" w:styleId="WW8Num285z2">
    <w:name w:val="WW8Num285z2"/>
    <w:rsid w:val="00FE54F6"/>
    <w:rPr>
      <w:rFonts w:ascii="Wingdings" w:hAnsi="Wingdings"/>
    </w:rPr>
  </w:style>
  <w:style w:type="character" w:customStyle="1" w:styleId="WW8Num285z3">
    <w:name w:val="WW8Num285z3"/>
    <w:rsid w:val="00FE54F6"/>
    <w:rPr>
      <w:rFonts w:ascii="Symbol" w:hAnsi="Symbol"/>
    </w:rPr>
  </w:style>
  <w:style w:type="character" w:customStyle="1" w:styleId="WW8Num286z0">
    <w:name w:val="WW8Num286z0"/>
    <w:rsid w:val="00FE54F6"/>
    <w:rPr>
      <w:rFonts w:ascii="Symbol" w:hAnsi="Symbol"/>
    </w:rPr>
  </w:style>
  <w:style w:type="character" w:customStyle="1" w:styleId="WW8Num286z1">
    <w:name w:val="WW8Num286z1"/>
    <w:rsid w:val="00FE54F6"/>
    <w:rPr>
      <w:rFonts w:ascii="Courier New" w:hAnsi="Courier New"/>
    </w:rPr>
  </w:style>
  <w:style w:type="character" w:customStyle="1" w:styleId="WW8Num286z2">
    <w:name w:val="WW8Num286z2"/>
    <w:rsid w:val="00FE54F6"/>
    <w:rPr>
      <w:rFonts w:ascii="Wingdings" w:hAnsi="Wingdings"/>
    </w:rPr>
  </w:style>
  <w:style w:type="character" w:customStyle="1" w:styleId="WW8Num287z0">
    <w:name w:val="WW8Num287z0"/>
    <w:rsid w:val="00FE54F6"/>
    <w:rPr>
      <w:rFonts w:ascii="Symbol" w:hAnsi="Symbol"/>
    </w:rPr>
  </w:style>
  <w:style w:type="character" w:customStyle="1" w:styleId="WW8Num288z0">
    <w:name w:val="WW8Num288z0"/>
    <w:rsid w:val="00FE54F6"/>
    <w:rPr>
      <w:rFonts w:ascii="Wingdings" w:hAnsi="Wingdings"/>
    </w:rPr>
  </w:style>
  <w:style w:type="character" w:customStyle="1" w:styleId="WW8Num289z0">
    <w:name w:val="WW8Num289z0"/>
    <w:rsid w:val="00FE54F6"/>
    <w:rPr>
      <w:rFonts w:ascii="Symbol" w:hAnsi="Symbol"/>
      <w:color w:val="auto"/>
    </w:rPr>
  </w:style>
  <w:style w:type="character" w:customStyle="1" w:styleId="WW8Num289z1">
    <w:name w:val="WW8Num289z1"/>
    <w:rsid w:val="00FE54F6"/>
    <w:rPr>
      <w:rFonts w:ascii="Courier New" w:hAnsi="Courier New"/>
    </w:rPr>
  </w:style>
  <w:style w:type="character" w:customStyle="1" w:styleId="WW8Num289z2">
    <w:name w:val="WW8Num289z2"/>
    <w:rsid w:val="00FE54F6"/>
    <w:rPr>
      <w:rFonts w:ascii="Wingdings" w:hAnsi="Wingdings"/>
    </w:rPr>
  </w:style>
  <w:style w:type="character" w:customStyle="1" w:styleId="WW8Num289z3">
    <w:name w:val="WW8Num289z3"/>
    <w:rsid w:val="00FE54F6"/>
    <w:rPr>
      <w:rFonts w:ascii="Symbol" w:hAnsi="Symbol"/>
    </w:rPr>
  </w:style>
  <w:style w:type="character" w:customStyle="1" w:styleId="WW8Num291z0">
    <w:name w:val="WW8Num291z0"/>
    <w:rsid w:val="00FE54F6"/>
    <w:rPr>
      <w:rFonts w:ascii="Wingdings" w:hAnsi="Wingdings"/>
    </w:rPr>
  </w:style>
  <w:style w:type="character" w:customStyle="1" w:styleId="WW8Num292z1">
    <w:name w:val="WW8Num292z1"/>
    <w:rsid w:val="00FE54F6"/>
    <w:rPr>
      <w:rFonts w:ascii="Symbol" w:hAnsi="Symbol"/>
    </w:rPr>
  </w:style>
  <w:style w:type="character" w:customStyle="1" w:styleId="WW8Num292z2">
    <w:name w:val="WW8Num292z2"/>
    <w:rsid w:val="00FE54F6"/>
    <w:rPr>
      <w:rFonts w:ascii="Arial" w:eastAsia="Times New Roman" w:hAnsi="Arial" w:cs="Arial"/>
    </w:rPr>
  </w:style>
  <w:style w:type="character" w:customStyle="1" w:styleId="WW8Num293z0">
    <w:name w:val="WW8Num293z0"/>
    <w:rsid w:val="00FE54F6"/>
    <w:rPr>
      <w:rFonts w:ascii="Symbol" w:hAnsi="Symbol"/>
    </w:rPr>
  </w:style>
  <w:style w:type="character" w:customStyle="1" w:styleId="WW8Num293z1">
    <w:name w:val="WW8Num293z1"/>
    <w:rsid w:val="00FE54F6"/>
    <w:rPr>
      <w:rFonts w:ascii="Courier New" w:hAnsi="Courier New"/>
    </w:rPr>
  </w:style>
  <w:style w:type="character" w:customStyle="1" w:styleId="WW8Num293z2">
    <w:name w:val="WW8Num293z2"/>
    <w:rsid w:val="00FE54F6"/>
    <w:rPr>
      <w:rFonts w:ascii="Wingdings" w:hAnsi="Wingdings"/>
    </w:rPr>
  </w:style>
  <w:style w:type="character" w:customStyle="1" w:styleId="WW8Num294z0">
    <w:name w:val="WW8Num294z0"/>
    <w:rsid w:val="00FE54F6"/>
    <w:rPr>
      <w:rFonts w:ascii="Symbol" w:hAnsi="Symbol"/>
      <w:color w:val="auto"/>
    </w:rPr>
  </w:style>
  <w:style w:type="character" w:customStyle="1" w:styleId="WW8Num294z1">
    <w:name w:val="WW8Num294z1"/>
    <w:rsid w:val="00FE54F6"/>
    <w:rPr>
      <w:rFonts w:ascii="Courier New" w:hAnsi="Courier New"/>
    </w:rPr>
  </w:style>
  <w:style w:type="character" w:customStyle="1" w:styleId="WW8Num294z2">
    <w:name w:val="WW8Num294z2"/>
    <w:rsid w:val="00FE54F6"/>
    <w:rPr>
      <w:rFonts w:ascii="Wingdings" w:hAnsi="Wingdings"/>
    </w:rPr>
  </w:style>
  <w:style w:type="character" w:customStyle="1" w:styleId="WW8Num294z3">
    <w:name w:val="WW8Num294z3"/>
    <w:rsid w:val="00FE54F6"/>
    <w:rPr>
      <w:rFonts w:ascii="Symbol" w:hAnsi="Symbol"/>
    </w:rPr>
  </w:style>
  <w:style w:type="character" w:customStyle="1" w:styleId="WW8Num296z0">
    <w:name w:val="WW8Num296z0"/>
    <w:rsid w:val="00FE54F6"/>
    <w:rPr>
      <w:rFonts w:ascii="Wingdings" w:hAnsi="Wingdings"/>
      <w:sz w:val="20"/>
    </w:rPr>
  </w:style>
  <w:style w:type="character" w:customStyle="1" w:styleId="WW8Num297z0">
    <w:name w:val="WW8Num297z0"/>
    <w:rsid w:val="00FE54F6"/>
    <w:rPr>
      <w:rFonts w:ascii="Symbol" w:hAnsi="Symbol"/>
    </w:rPr>
  </w:style>
  <w:style w:type="character" w:customStyle="1" w:styleId="WW8Num297z1">
    <w:name w:val="WW8Num297z1"/>
    <w:rsid w:val="00FE54F6"/>
    <w:rPr>
      <w:rFonts w:ascii="Courier New" w:hAnsi="Courier New"/>
    </w:rPr>
  </w:style>
  <w:style w:type="character" w:customStyle="1" w:styleId="WW8Num297z2">
    <w:name w:val="WW8Num297z2"/>
    <w:rsid w:val="00FE54F6"/>
    <w:rPr>
      <w:rFonts w:ascii="Wingdings" w:hAnsi="Wingdings"/>
    </w:rPr>
  </w:style>
  <w:style w:type="character" w:customStyle="1" w:styleId="WW8Num300z0">
    <w:name w:val="WW8Num300z0"/>
    <w:rsid w:val="00FE54F6"/>
    <w:rPr>
      <w:rFonts w:ascii="Symbol" w:hAnsi="Symbol"/>
    </w:rPr>
  </w:style>
  <w:style w:type="character" w:customStyle="1" w:styleId="WW8Num300z1">
    <w:name w:val="WW8Num300z1"/>
    <w:rsid w:val="00FE54F6"/>
    <w:rPr>
      <w:rFonts w:ascii="Courier New" w:hAnsi="Courier New"/>
    </w:rPr>
  </w:style>
  <w:style w:type="character" w:customStyle="1" w:styleId="WW8Num300z2">
    <w:name w:val="WW8Num300z2"/>
    <w:rsid w:val="00FE54F6"/>
    <w:rPr>
      <w:rFonts w:ascii="Wingdings" w:hAnsi="Wingdings"/>
    </w:rPr>
  </w:style>
  <w:style w:type="character" w:customStyle="1" w:styleId="WW8Num301z0">
    <w:name w:val="WW8Num301z0"/>
    <w:rsid w:val="00FE54F6"/>
    <w:rPr>
      <w:rFonts w:ascii="Symbol" w:hAnsi="Symbol"/>
    </w:rPr>
  </w:style>
  <w:style w:type="character" w:customStyle="1" w:styleId="WW8Num301z1">
    <w:name w:val="WW8Num301z1"/>
    <w:rsid w:val="00FE54F6"/>
    <w:rPr>
      <w:rFonts w:ascii="Arial" w:eastAsia="Times New Roman" w:hAnsi="Arial" w:cs="Arial"/>
    </w:rPr>
  </w:style>
  <w:style w:type="character" w:customStyle="1" w:styleId="WW8Num301z2">
    <w:name w:val="WW8Num301z2"/>
    <w:rsid w:val="00FE54F6"/>
    <w:rPr>
      <w:rFonts w:ascii="Wingdings" w:hAnsi="Wingdings"/>
    </w:rPr>
  </w:style>
  <w:style w:type="character" w:customStyle="1" w:styleId="WW8Num301z4">
    <w:name w:val="WW8Num301z4"/>
    <w:rsid w:val="00FE54F6"/>
    <w:rPr>
      <w:rFonts w:ascii="Courier New" w:hAnsi="Courier New"/>
    </w:rPr>
  </w:style>
  <w:style w:type="character" w:customStyle="1" w:styleId="WW8Num302z0">
    <w:name w:val="WW8Num302z0"/>
    <w:rsid w:val="00FE54F6"/>
    <w:rPr>
      <w:rFonts w:ascii="Symbol" w:hAnsi="Symbol"/>
    </w:rPr>
  </w:style>
  <w:style w:type="character" w:customStyle="1" w:styleId="WW8Num302z1">
    <w:name w:val="WW8Num302z1"/>
    <w:rsid w:val="00FE54F6"/>
    <w:rPr>
      <w:rFonts w:ascii="Courier New" w:hAnsi="Courier New"/>
    </w:rPr>
  </w:style>
  <w:style w:type="character" w:customStyle="1" w:styleId="WW8Num302z2">
    <w:name w:val="WW8Num302z2"/>
    <w:rsid w:val="00FE54F6"/>
    <w:rPr>
      <w:rFonts w:ascii="Wingdings" w:hAnsi="Wingdings"/>
    </w:rPr>
  </w:style>
  <w:style w:type="character" w:customStyle="1" w:styleId="WW8Num303z0">
    <w:name w:val="WW8Num303z0"/>
    <w:rsid w:val="00FE54F6"/>
    <w:rPr>
      <w:rFonts w:ascii="Wingdings" w:hAnsi="Wingdings"/>
      <w:sz w:val="16"/>
    </w:rPr>
  </w:style>
  <w:style w:type="character" w:customStyle="1" w:styleId="WW8Num303z1">
    <w:name w:val="WW8Num303z1"/>
    <w:rsid w:val="00FE54F6"/>
    <w:rPr>
      <w:rFonts w:ascii="Courier New" w:hAnsi="Courier New"/>
    </w:rPr>
  </w:style>
  <w:style w:type="character" w:customStyle="1" w:styleId="WW8Num303z2">
    <w:name w:val="WW8Num303z2"/>
    <w:rsid w:val="00FE54F6"/>
    <w:rPr>
      <w:rFonts w:ascii="Wingdings" w:hAnsi="Wingdings"/>
    </w:rPr>
  </w:style>
  <w:style w:type="character" w:customStyle="1" w:styleId="WW8Num303z3">
    <w:name w:val="WW8Num303z3"/>
    <w:rsid w:val="00FE54F6"/>
    <w:rPr>
      <w:rFonts w:ascii="Symbol" w:hAnsi="Symbol"/>
    </w:rPr>
  </w:style>
  <w:style w:type="character" w:customStyle="1" w:styleId="WW8Num304z0">
    <w:name w:val="WW8Num304z0"/>
    <w:rsid w:val="00FE54F6"/>
    <w:rPr>
      <w:rFonts w:ascii="Courier New" w:hAnsi="Courier New"/>
    </w:rPr>
  </w:style>
  <w:style w:type="character" w:customStyle="1" w:styleId="WW8Num304z2">
    <w:name w:val="WW8Num304z2"/>
    <w:rsid w:val="00FE54F6"/>
    <w:rPr>
      <w:rFonts w:ascii="Wingdings" w:hAnsi="Wingdings"/>
    </w:rPr>
  </w:style>
  <w:style w:type="character" w:customStyle="1" w:styleId="WW8Num304z3">
    <w:name w:val="WW8Num304z3"/>
    <w:rsid w:val="00FE54F6"/>
    <w:rPr>
      <w:rFonts w:ascii="Symbol" w:hAnsi="Symbol"/>
    </w:rPr>
  </w:style>
  <w:style w:type="character" w:customStyle="1" w:styleId="WW8Num305z0">
    <w:name w:val="WW8Num305z0"/>
    <w:rsid w:val="00FE54F6"/>
    <w:rPr>
      <w:rFonts w:ascii="Symbol" w:hAnsi="Symbol"/>
    </w:rPr>
  </w:style>
  <w:style w:type="character" w:customStyle="1" w:styleId="WW8Num305z1">
    <w:name w:val="WW8Num305z1"/>
    <w:rsid w:val="00FE54F6"/>
    <w:rPr>
      <w:rFonts w:ascii="Courier New" w:hAnsi="Courier New"/>
    </w:rPr>
  </w:style>
  <w:style w:type="character" w:customStyle="1" w:styleId="WW8Num305z2">
    <w:name w:val="WW8Num305z2"/>
    <w:rsid w:val="00FE54F6"/>
    <w:rPr>
      <w:rFonts w:ascii="Wingdings" w:hAnsi="Wingdings"/>
    </w:rPr>
  </w:style>
  <w:style w:type="character" w:customStyle="1" w:styleId="WW8Num306z0">
    <w:name w:val="WW8Num306z0"/>
    <w:rsid w:val="00FE54F6"/>
    <w:rPr>
      <w:rFonts w:ascii="Times New Roman" w:eastAsia="Times New Roman" w:hAnsi="Times New Roman" w:cs="Times New Roman"/>
    </w:rPr>
  </w:style>
  <w:style w:type="character" w:customStyle="1" w:styleId="WW8Num306z1">
    <w:name w:val="WW8Num306z1"/>
    <w:rsid w:val="00FE54F6"/>
    <w:rPr>
      <w:rFonts w:ascii="Courier New" w:hAnsi="Courier New"/>
    </w:rPr>
  </w:style>
  <w:style w:type="character" w:customStyle="1" w:styleId="WW8Num306z2">
    <w:name w:val="WW8Num306z2"/>
    <w:rsid w:val="00FE54F6"/>
    <w:rPr>
      <w:rFonts w:ascii="Wingdings" w:hAnsi="Wingdings"/>
    </w:rPr>
  </w:style>
  <w:style w:type="character" w:customStyle="1" w:styleId="WW8Num306z3">
    <w:name w:val="WW8Num306z3"/>
    <w:rsid w:val="00FE54F6"/>
    <w:rPr>
      <w:rFonts w:ascii="Symbol" w:hAnsi="Symbol"/>
    </w:rPr>
  </w:style>
  <w:style w:type="character" w:customStyle="1" w:styleId="WW8Num307z0">
    <w:name w:val="WW8Num307z0"/>
    <w:rsid w:val="00FE54F6"/>
    <w:rPr>
      <w:rFonts w:ascii="Arial" w:eastAsia="Times New Roman" w:hAnsi="Arial" w:cs="Times New Roman"/>
    </w:rPr>
  </w:style>
  <w:style w:type="character" w:customStyle="1" w:styleId="WW8Num307z1">
    <w:name w:val="WW8Num307z1"/>
    <w:rsid w:val="00FE54F6"/>
    <w:rPr>
      <w:rFonts w:ascii="Courier New" w:hAnsi="Courier New"/>
    </w:rPr>
  </w:style>
  <w:style w:type="character" w:customStyle="1" w:styleId="WW8Num307z2">
    <w:name w:val="WW8Num307z2"/>
    <w:rsid w:val="00FE54F6"/>
    <w:rPr>
      <w:rFonts w:ascii="Wingdings" w:hAnsi="Wingdings"/>
    </w:rPr>
  </w:style>
  <w:style w:type="character" w:customStyle="1" w:styleId="WW8Num307z3">
    <w:name w:val="WW8Num307z3"/>
    <w:rsid w:val="00FE54F6"/>
    <w:rPr>
      <w:rFonts w:ascii="Symbol" w:hAnsi="Symbol"/>
    </w:rPr>
  </w:style>
  <w:style w:type="character" w:customStyle="1" w:styleId="WW8Num308z0">
    <w:name w:val="WW8Num308z0"/>
    <w:rsid w:val="00FE54F6"/>
    <w:rPr>
      <w:rFonts w:ascii="Wingdings" w:hAnsi="Wingdings"/>
    </w:rPr>
  </w:style>
  <w:style w:type="character" w:customStyle="1" w:styleId="WW8Num308z1">
    <w:name w:val="WW8Num308z1"/>
    <w:rsid w:val="00FE54F6"/>
    <w:rPr>
      <w:rFonts w:ascii="Courier New" w:hAnsi="Courier New"/>
    </w:rPr>
  </w:style>
  <w:style w:type="character" w:customStyle="1" w:styleId="WW8Num308z3">
    <w:name w:val="WW8Num308z3"/>
    <w:rsid w:val="00FE54F6"/>
    <w:rPr>
      <w:rFonts w:ascii="Symbol" w:hAnsi="Symbol"/>
    </w:rPr>
  </w:style>
  <w:style w:type="character" w:customStyle="1" w:styleId="WW8Num309z0">
    <w:name w:val="WW8Num309z0"/>
    <w:rsid w:val="00FE54F6"/>
    <w:rPr>
      <w:rFonts w:ascii="Symbol" w:hAnsi="Symbol"/>
    </w:rPr>
  </w:style>
  <w:style w:type="character" w:customStyle="1" w:styleId="WW8Num309z1">
    <w:name w:val="WW8Num309z1"/>
    <w:rsid w:val="00FE54F6"/>
    <w:rPr>
      <w:rFonts w:ascii="Courier New" w:hAnsi="Courier New"/>
    </w:rPr>
  </w:style>
  <w:style w:type="character" w:customStyle="1" w:styleId="WW8Num309z2">
    <w:name w:val="WW8Num309z2"/>
    <w:rsid w:val="00FE54F6"/>
    <w:rPr>
      <w:rFonts w:ascii="Wingdings" w:hAnsi="Wingdings"/>
    </w:rPr>
  </w:style>
  <w:style w:type="character" w:customStyle="1" w:styleId="WW8Num310z0">
    <w:name w:val="WW8Num310z0"/>
    <w:rsid w:val="00FE54F6"/>
    <w:rPr>
      <w:rFonts w:ascii="Symbol" w:hAnsi="Symbol"/>
    </w:rPr>
  </w:style>
  <w:style w:type="character" w:customStyle="1" w:styleId="WW8Num310z1">
    <w:name w:val="WW8Num310z1"/>
    <w:rsid w:val="00FE54F6"/>
    <w:rPr>
      <w:rFonts w:ascii="Courier New" w:hAnsi="Courier New"/>
    </w:rPr>
  </w:style>
  <w:style w:type="character" w:customStyle="1" w:styleId="WW8Num310z2">
    <w:name w:val="WW8Num310z2"/>
    <w:rsid w:val="00FE54F6"/>
    <w:rPr>
      <w:rFonts w:ascii="Wingdings" w:hAnsi="Wingdings"/>
    </w:rPr>
  </w:style>
  <w:style w:type="character" w:customStyle="1" w:styleId="WW8Num311z1">
    <w:name w:val="WW8Num311z1"/>
    <w:rsid w:val="00FE54F6"/>
    <w:rPr>
      <w:rFonts w:ascii="Symbol" w:hAnsi="Symbol"/>
    </w:rPr>
  </w:style>
  <w:style w:type="character" w:customStyle="1" w:styleId="WW8Num312z0">
    <w:name w:val="WW8Num312z0"/>
    <w:rsid w:val="00FE54F6"/>
    <w:rPr>
      <w:rFonts w:ascii="Wingdings" w:hAnsi="Wingdings"/>
    </w:rPr>
  </w:style>
  <w:style w:type="character" w:customStyle="1" w:styleId="WW8Num312z1">
    <w:name w:val="WW8Num312z1"/>
    <w:rsid w:val="00FE54F6"/>
    <w:rPr>
      <w:rFonts w:ascii="Courier New" w:hAnsi="Courier New"/>
    </w:rPr>
  </w:style>
  <w:style w:type="character" w:customStyle="1" w:styleId="WW8Num312z3">
    <w:name w:val="WW8Num312z3"/>
    <w:rsid w:val="00FE54F6"/>
    <w:rPr>
      <w:rFonts w:ascii="Symbol" w:hAnsi="Symbol"/>
    </w:rPr>
  </w:style>
  <w:style w:type="character" w:customStyle="1" w:styleId="WW8Num313z0">
    <w:name w:val="WW8Num313z0"/>
    <w:rsid w:val="00FE54F6"/>
    <w:rPr>
      <w:rFonts w:ascii="Symbol" w:hAnsi="Symbol"/>
    </w:rPr>
  </w:style>
  <w:style w:type="character" w:customStyle="1" w:styleId="WW8Num313z1">
    <w:name w:val="WW8Num313z1"/>
    <w:rsid w:val="00FE54F6"/>
    <w:rPr>
      <w:rFonts w:ascii="Courier New" w:hAnsi="Courier New"/>
    </w:rPr>
  </w:style>
  <w:style w:type="character" w:customStyle="1" w:styleId="WW8Num313z2">
    <w:name w:val="WW8Num313z2"/>
    <w:rsid w:val="00FE54F6"/>
    <w:rPr>
      <w:rFonts w:ascii="Wingdings" w:hAnsi="Wingdings"/>
    </w:rPr>
  </w:style>
  <w:style w:type="character" w:customStyle="1" w:styleId="WW8Num314z0">
    <w:name w:val="WW8Num314z0"/>
    <w:rsid w:val="00FE54F6"/>
    <w:rPr>
      <w:rFonts w:ascii="Symbol" w:hAnsi="Symbol"/>
    </w:rPr>
  </w:style>
  <w:style w:type="character" w:customStyle="1" w:styleId="WW8Num314z1">
    <w:name w:val="WW8Num314z1"/>
    <w:rsid w:val="00FE54F6"/>
    <w:rPr>
      <w:rFonts w:ascii="Courier New" w:hAnsi="Courier New"/>
    </w:rPr>
  </w:style>
  <w:style w:type="character" w:customStyle="1" w:styleId="WW8Num314z2">
    <w:name w:val="WW8Num314z2"/>
    <w:rsid w:val="00FE54F6"/>
    <w:rPr>
      <w:rFonts w:ascii="Wingdings" w:hAnsi="Wingdings"/>
    </w:rPr>
  </w:style>
  <w:style w:type="character" w:customStyle="1" w:styleId="WW8Num316z0">
    <w:name w:val="WW8Num316z0"/>
    <w:rsid w:val="00FE54F6"/>
    <w:rPr>
      <w:rFonts w:ascii="Symbol" w:hAnsi="Symbol"/>
    </w:rPr>
  </w:style>
  <w:style w:type="character" w:customStyle="1" w:styleId="WW8Num316z1">
    <w:name w:val="WW8Num316z1"/>
    <w:rsid w:val="00FE54F6"/>
    <w:rPr>
      <w:rFonts w:ascii="Courier New" w:hAnsi="Courier New"/>
    </w:rPr>
  </w:style>
  <w:style w:type="character" w:customStyle="1" w:styleId="WW8Num316z2">
    <w:name w:val="WW8Num316z2"/>
    <w:rsid w:val="00FE54F6"/>
    <w:rPr>
      <w:rFonts w:ascii="Wingdings" w:hAnsi="Wingdings"/>
    </w:rPr>
  </w:style>
  <w:style w:type="character" w:customStyle="1" w:styleId="WW8Num317z0">
    <w:name w:val="WW8Num317z0"/>
    <w:rsid w:val="00FE54F6"/>
    <w:rPr>
      <w:rFonts w:ascii="Symbol" w:hAnsi="Symbol"/>
    </w:rPr>
  </w:style>
  <w:style w:type="character" w:customStyle="1" w:styleId="WW8Num317z1">
    <w:name w:val="WW8Num317z1"/>
    <w:rsid w:val="00FE54F6"/>
    <w:rPr>
      <w:rFonts w:ascii="Courier New" w:hAnsi="Courier New"/>
    </w:rPr>
  </w:style>
  <w:style w:type="character" w:customStyle="1" w:styleId="WW8Num317z2">
    <w:name w:val="WW8Num317z2"/>
    <w:rsid w:val="00FE54F6"/>
    <w:rPr>
      <w:rFonts w:ascii="Wingdings" w:hAnsi="Wingdings"/>
    </w:rPr>
  </w:style>
  <w:style w:type="character" w:customStyle="1" w:styleId="WW8Num318z0">
    <w:name w:val="WW8Num318z0"/>
    <w:rsid w:val="00FE54F6"/>
    <w:rPr>
      <w:rFonts w:ascii="Symbol" w:hAnsi="Symbol"/>
    </w:rPr>
  </w:style>
  <w:style w:type="character" w:customStyle="1" w:styleId="WW8Num318z1">
    <w:name w:val="WW8Num318z1"/>
    <w:rsid w:val="00FE54F6"/>
    <w:rPr>
      <w:rFonts w:ascii="Courier New" w:hAnsi="Courier New"/>
    </w:rPr>
  </w:style>
  <w:style w:type="character" w:customStyle="1" w:styleId="WW8Num318z2">
    <w:name w:val="WW8Num318z2"/>
    <w:rsid w:val="00FE54F6"/>
    <w:rPr>
      <w:rFonts w:ascii="Wingdings" w:hAnsi="Wingdings"/>
    </w:rPr>
  </w:style>
  <w:style w:type="character" w:customStyle="1" w:styleId="WW8Num319z0">
    <w:name w:val="WW8Num319z0"/>
    <w:rsid w:val="00FE54F6"/>
    <w:rPr>
      <w:rFonts w:ascii="Symbol" w:hAnsi="Symbol"/>
      <w:color w:val="auto"/>
    </w:rPr>
  </w:style>
  <w:style w:type="character" w:customStyle="1" w:styleId="WW8Num319z1">
    <w:name w:val="WW8Num319z1"/>
    <w:rsid w:val="00FE54F6"/>
    <w:rPr>
      <w:rFonts w:ascii="Courier New" w:hAnsi="Courier New"/>
    </w:rPr>
  </w:style>
  <w:style w:type="character" w:customStyle="1" w:styleId="WW8Num319z2">
    <w:name w:val="WW8Num319z2"/>
    <w:rsid w:val="00FE54F6"/>
    <w:rPr>
      <w:rFonts w:ascii="Wingdings" w:hAnsi="Wingdings"/>
    </w:rPr>
  </w:style>
  <w:style w:type="character" w:customStyle="1" w:styleId="WW8Num319z3">
    <w:name w:val="WW8Num319z3"/>
    <w:rsid w:val="00FE54F6"/>
    <w:rPr>
      <w:rFonts w:ascii="Symbol" w:hAnsi="Symbol"/>
    </w:rPr>
  </w:style>
  <w:style w:type="character" w:customStyle="1" w:styleId="WW8Num320z0">
    <w:name w:val="WW8Num320z0"/>
    <w:rsid w:val="00FE54F6"/>
    <w:rPr>
      <w:b/>
      <w:i w:val="0"/>
    </w:rPr>
  </w:style>
  <w:style w:type="character" w:customStyle="1" w:styleId="WW8Num321z0">
    <w:name w:val="WW8Num321z0"/>
    <w:rsid w:val="00FE54F6"/>
    <w:rPr>
      <w:rFonts w:ascii="Symbol" w:hAnsi="Symbol"/>
      <w:color w:val="auto"/>
    </w:rPr>
  </w:style>
  <w:style w:type="character" w:customStyle="1" w:styleId="WW8Num321z1">
    <w:name w:val="WW8Num321z1"/>
    <w:rsid w:val="00FE54F6"/>
    <w:rPr>
      <w:rFonts w:ascii="Courier New" w:hAnsi="Courier New"/>
    </w:rPr>
  </w:style>
  <w:style w:type="character" w:customStyle="1" w:styleId="WW8Num321z2">
    <w:name w:val="WW8Num321z2"/>
    <w:rsid w:val="00FE54F6"/>
    <w:rPr>
      <w:rFonts w:ascii="Wingdings" w:hAnsi="Wingdings"/>
    </w:rPr>
  </w:style>
  <w:style w:type="character" w:customStyle="1" w:styleId="WW8Num321z3">
    <w:name w:val="WW8Num321z3"/>
    <w:rsid w:val="00FE54F6"/>
    <w:rPr>
      <w:rFonts w:ascii="Symbol" w:hAnsi="Symbol"/>
    </w:rPr>
  </w:style>
  <w:style w:type="character" w:customStyle="1" w:styleId="WW8Num323z0">
    <w:name w:val="WW8Num323z0"/>
    <w:rsid w:val="00FE54F6"/>
    <w:rPr>
      <w:rFonts w:ascii="Symbol" w:hAnsi="Symbol"/>
    </w:rPr>
  </w:style>
  <w:style w:type="character" w:customStyle="1" w:styleId="WW8Num323z1">
    <w:name w:val="WW8Num323z1"/>
    <w:rsid w:val="00FE54F6"/>
    <w:rPr>
      <w:rFonts w:ascii="Courier New" w:hAnsi="Courier New"/>
    </w:rPr>
  </w:style>
  <w:style w:type="character" w:customStyle="1" w:styleId="WW8Num323z2">
    <w:name w:val="WW8Num323z2"/>
    <w:rsid w:val="00FE54F6"/>
    <w:rPr>
      <w:rFonts w:ascii="Wingdings" w:hAnsi="Wingdings"/>
    </w:rPr>
  </w:style>
  <w:style w:type="character" w:customStyle="1" w:styleId="WW8Num324z0">
    <w:name w:val="WW8Num324z0"/>
    <w:rsid w:val="00FE54F6"/>
    <w:rPr>
      <w:rFonts w:ascii="Wingdings" w:hAnsi="Wingdings"/>
    </w:rPr>
  </w:style>
  <w:style w:type="character" w:customStyle="1" w:styleId="WW8Num325z0">
    <w:name w:val="WW8Num325z0"/>
    <w:rsid w:val="00FE54F6"/>
    <w:rPr>
      <w:rFonts w:ascii="Wingdings" w:hAnsi="Wingdings"/>
      <w:sz w:val="16"/>
    </w:rPr>
  </w:style>
  <w:style w:type="character" w:customStyle="1" w:styleId="WW8Num325z1">
    <w:name w:val="WW8Num325z1"/>
    <w:rsid w:val="00FE54F6"/>
    <w:rPr>
      <w:rFonts w:ascii="Courier New" w:hAnsi="Courier New"/>
    </w:rPr>
  </w:style>
  <w:style w:type="character" w:customStyle="1" w:styleId="WW8Num325z2">
    <w:name w:val="WW8Num325z2"/>
    <w:rsid w:val="00FE54F6"/>
    <w:rPr>
      <w:rFonts w:ascii="Wingdings" w:hAnsi="Wingdings"/>
    </w:rPr>
  </w:style>
  <w:style w:type="character" w:customStyle="1" w:styleId="WW8Num325z3">
    <w:name w:val="WW8Num325z3"/>
    <w:rsid w:val="00FE54F6"/>
    <w:rPr>
      <w:rFonts w:ascii="Symbol" w:hAnsi="Symbol"/>
    </w:rPr>
  </w:style>
  <w:style w:type="character" w:customStyle="1" w:styleId="WW8Num327z0">
    <w:name w:val="WW8Num327z0"/>
    <w:rsid w:val="00FE54F6"/>
    <w:rPr>
      <w:rFonts w:ascii="Symbol" w:hAnsi="Symbol"/>
    </w:rPr>
  </w:style>
  <w:style w:type="character" w:customStyle="1" w:styleId="WW8Num327z1">
    <w:name w:val="WW8Num327z1"/>
    <w:rsid w:val="00FE54F6"/>
    <w:rPr>
      <w:rFonts w:ascii="Courier New" w:hAnsi="Courier New"/>
    </w:rPr>
  </w:style>
  <w:style w:type="character" w:customStyle="1" w:styleId="WW8Num327z2">
    <w:name w:val="WW8Num327z2"/>
    <w:rsid w:val="00FE54F6"/>
    <w:rPr>
      <w:rFonts w:ascii="Wingdings" w:hAnsi="Wingdings"/>
    </w:rPr>
  </w:style>
  <w:style w:type="character" w:customStyle="1" w:styleId="WW8Num328z0">
    <w:name w:val="WW8Num328z0"/>
    <w:rsid w:val="00FE54F6"/>
    <w:rPr>
      <w:rFonts w:ascii="Symbol" w:hAnsi="Symbol"/>
    </w:rPr>
  </w:style>
  <w:style w:type="character" w:customStyle="1" w:styleId="WW8Num328z1">
    <w:name w:val="WW8Num328z1"/>
    <w:rsid w:val="00FE54F6"/>
    <w:rPr>
      <w:rFonts w:ascii="Courier New" w:hAnsi="Courier New"/>
    </w:rPr>
  </w:style>
  <w:style w:type="character" w:customStyle="1" w:styleId="WW8Num328z2">
    <w:name w:val="WW8Num328z2"/>
    <w:rsid w:val="00FE54F6"/>
    <w:rPr>
      <w:rFonts w:ascii="Wingdings" w:hAnsi="Wingdings"/>
    </w:rPr>
  </w:style>
  <w:style w:type="character" w:customStyle="1" w:styleId="WW8Num329z0">
    <w:name w:val="WW8Num329z0"/>
    <w:rsid w:val="00FE54F6"/>
    <w:rPr>
      <w:rFonts w:ascii="Times New Roman" w:eastAsia="Times New Roman" w:hAnsi="Times New Roman" w:cs="Times New Roman"/>
    </w:rPr>
  </w:style>
  <w:style w:type="character" w:customStyle="1" w:styleId="WW8Num329z1">
    <w:name w:val="WW8Num329z1"/>
    <w:rsid w:val="00FE54F6"/>
    <w:rPr>
      <w:rFonts w:ascii="Courier New" w:hAnsi="Courier New"/>
    </w:rPr>
  </w:style>
  <w:style w:type="character" w:customStyle="1" w:styleId="WW8Num329z2">
    <w:name w:val="WW8Num329z2"/>
    <w:rsid w:val="00FE54F6"/>
    <w:rPr>
      <w:rFonts w:ascii="Wingdings" w:hAnsi="Wingdings"/>
    </w:rPr>
  </w:style>
  <w:style w:type="character" w:customStyle="1" w:styleId="WW8Num329z3">
    <w:name w:val="WW8Num329z3"/>
    <w:rsid w:val="00FE54F6"/>
    <w:rPr>
      <w:rFonts w:ascii="Symbol" w:hAnsi="Symbol"/>
    </w:rPr>
  </w:style>
  <w:style w:type="character" w:customStyle="1" w:styleId="WW8Num331z0">
    <w:name w:val="WW8Num331z0"/>
    <w:rsid w:val="00FE54F6"/>
    <w:rPr>
      <w:rFonts w:ascii="Symbol" w:hAnsi="Symbol"/>
      <w:sz w:val="20"/>
    </w:rPr>
  </w:style>
  <w:style w:type="character" w:customStyle="1" w:styleId="WW8Num331z1">
    <w:name w:val="WW8Num331z1"/>
    <w:rsid w:val="00FE54F6"/>
    <w:rPr>
      <w:rFonts w:ascii="Courier New" w:hAnsi="Courier New"/>
    </w:rPr>
  </w:style>
  <w:style w:type="character" w:customStyle="1" w:styleId="WW8Num331z2">
    <w:name w:val="WW8Num331z2"/>
    <w:rsid w:val="00FE54F6"/>
    <w:rPr>
      <w:rFonts w:ascii="Wingdings" w:hAnsi="Wingdings"/>
    </w:rPr>
  </w:style>
  <w:style w:type="character" w:customStyle="1" w:styleId="WW8Num331z3">
    <w:name w:val="WW8Num331z3"/>
    <w:rsid w:val="00FE54F6"/>
    <w:rPr>
      <w:rFonts w:ascii="Symbol" w:hAnsi="Symbol"/>
    </w:rPr>
  </w:style>
  <w:style w:type="character" w:customStyle="1" w:styleId="WW8Num332z0">
    <w:name w:val="WW8Num332z0"/>
    <w:rsid w:val="00FE54F6"/>
    <w:rPr>
      <w:rFonts w:ascii="Wingdings" w:hAnsi="Wingdings"/>
    </w:rPr>
  </w:style>
  <w:style w:type="character" w:customStyle="1" w:styleId="WW8Num332z1">
    <w:name w:val="WW8Num332z1"/>
    <w:rsid w:val="00FE54F6"/>
    <w:rPr>
      <w:rFonts w:ascii="Courier New" w:hAnsi="Courier New"/>
    </w:rPr>
  </w:style>
  <w:style w:type="character" w:customStyle="1" w:styleId="WW8Num332z3">
    <w:name w:val="WW8Num332z3"/>
    <w:rsid w:val="00FE54F6"/>
    <w:rPr>
      <w:rFonts w:ascii="Symbol" w:hAnsi="Symbol"/>
    </w:rPr>
  </w:style>
  <w:style w:type="character" w:customStyle="1" w:styleId="WW8Num334z0">
    <w:name w:val="WW8Num334z0"/>
    <w:rsid w:val="00FE54F6"/>
    <w:rPr>
      <w:rFonts w:ascii="Symbol" w:hAnsi="Symbol"/>
    </w:rPr>
  </w:style>
  <w:style w:type="character" w:customStyle="1" w:styleId="WW8Num334z1">
    <w:name w:val="WW8Num334z1"/>
    <w:rsid w:val="00FE54F6"/>
    <w:rPr>
      <w:rFonts w:ascii="Courier New" w:hAnsi="Courier New"/>
    </w:rPr>
  </w:style>
  <w:style w:type="character" w:customStyle="1" w:styleId="WW8Num334z2">
    <w:name w:val="WW8Num334z2"/>
    <w:rsid w:val="00FE54F6"/>
    <w:rPr>
      <w:rFonts w:ascii="Wingdings" w:hAnsi="Wingdings"/>
    </w:rPr>
  </w:style>
  <w:style w:type="character" w:customStyle="1" w:styleId="WW8Num335z0">
    <w:name w:val="WW8Num335z0"/>
    <w:rsid w:val="00FE54F6"/>
    <w:rPr>
      <w:rFonts w:ascii="Symbol" w:hAnsi="Symbol"/>
    </w:rPr>
  </w:style>
  <w:style w:type="character" w:customStyle="1" w:styleId="WW8Num335z1">
    <w:name w:val="WW8Num335z1"/>
    <w:rsid w:val="00FE54F6"/>
    <w:rPr>
      <w:rFonts w:ascii="Courier New" w:hAnsi="Courier New"/>
    </w:rPr>
  </w:style>
  <w:style w:type="character" w:customStyle="1" w:styleId="WW8Num335z2">
    <w:name w:val="WW8Num335z2"/>
    <w:rsid w:val="00FE54F6"/>
    <w:rPr>
      <w:rFonts w:ascii="Wingdings" w:hAnsi="Wingdings"/>
    </w:rPr>
  </w:style>
  <w:style w:type="character" w:customStyle="1" w:styleId="WW8Num336z0">
    <w:name w:val="WW8Num336z0"/>
    <w:rsid w:val="00FE54F6"/>
    <w:rPr>
      <w:rFonts w:ascii="Wingdings" w:hAnsi="Wingdings"/>
    </w:rPr>
  </w:style>
  <w:style w:type="character" w:customStyle="1" w:styleId="WW8Num336z1">
    <w:name w:val="WW8Num336z1"/>
    <w:rsid w:val="00FE54F6"/>
    <w:rPr>
      <w:rFonts w:ascii="Courier New" w:hAnsi="Courier New"/>
    </w:rPr>
  </w:style>
  <w:style w:type="character" w:customStyle="1" w:styleId="WW8Num336z3">
    <w:name w:val="WW8Num336z3"/>
    <w:rsid w:val="00FE54F6"/>
    <w:rPr>
      <w:rFonts w:ascii="Symbol" w:hAnsi="Symbol"/>
    </w:rPr>
  </w:style>
  <w:style w:type="character" w:customStyle="1" w:styleId="WW8Num338z0">
    <w:name w:val="WW8Num338z0"/>
    <w:rsid w:val="00FE54F6"/>
    <w:rPr>
      <w:rFonts w:ascii="Symbol" w:hAnsi="Symbol"/>
    </w:rPr>
  </w:style>
  <w:style w:type="character" w:customStyle="1" w:styleId="WW8Num338z1">
    <w:name w:val="WW8Num338z1"/>
    <w:rsid w:val="00FE54F6"/>
    <w:rPr>
      <w:rFonts w:ascii="Courier New" w:hAnsi="Courier New"/>
    </w:rPr>
  </w:style>
  <w:style w:type="character" w:customStyle="1" w:styleId="WW8Num338z2">
    <w:name w:val="WW8Num338z2"/>
    <w:rsid w:val="00FE54F6"/>
    <w:rPr>
      <w:rFonts w:ascii="Wingdings" w:hAnsi="Wingdings"/>
    </w:rPr>
  </w:style>
  <w:style w:type="character" w:customStyle="1" w:styleId="WW8Num340z1">
    <w:name w:val="WW8Num340z1"/>
    <w:rsid w:val="00FE54F6"/>
    <w:rPr>
      <w:rFonts w:ascii="Symbol" w:hAnsi="Symbol"/>
    </w:rPr>
  </w:style>
  <w:style w:type="character" w:customStyle="1" w:styleId="WW8Num341z0">
    <w:name w:val="WW8Num341z0"/>
    <w:rsid w:val="00FE54F6"/>
    <w:rPr>
      <w:rFonts w:ascii="Symbol" w:hAnsi="Symbol"/>
    </w:rPr>
  </w:style>
  <w:style w:type="character" w:customStyle="1" w:styleId="WW8Num342z0">
    <w:name w:val="WW8Num342z0"/>
    <w:rsid w:val="00FE54F6"/>
    <w:rPr>
      <w:rFonts w:ascii="Symbol" w:hAnsi="Symbol"/>
    </w:rPr>
  </w:style>
  <w:style w:type="character" w:customStyle="1" w:styleId="WW8Num342z1">
    <w:name w:val="WW8Num342z1"/>
    <w:rsid w:val="00FE54F6"/>
    <w:rPr>
      <w:rFonts w:ascii="Courier New" w:hAnsi="Courier New"/>
    </w:rPr>
  </w:style>
  <w:style w:type="character" w:customStyle="1" w:styleId="WW8Num342z2">
    <w:name w:val="WW8Num342z2"/>
    <w:rsid w:val="00FE54F6"/>
    <w:rPr>
      <w:rFonts w:ascii="Wingdings" w:hAnsi="Wingdings"/>
    </w:rPr>
  </w:style>
  <w:style w:type="character" w:customStyle="1" w:styleId="WW8Num343z0">
    <w:name w:val="WW8Num343z0"/>
    <w:rsid w:val="00FE54F6"/>
    <w:rPr>
      <w:rFonts w:ascii="Symbol" w:hAnsi="Symbol"/>
    </w:rPr>
  </w:style>
  <w:style w:type="character" w:customStyle="1" w:styleId="WW8Num343z1">
    <w:name w:val="WW8Num343z1"/>
    <w:rsid w:val="00FE54F6"/>
    <w:rPr>
      <w:rFonts w:ascii="Courier New" w:hAnsi="Courier New"/>
    </w:rPr>
  </w:style>
  <w:style w:type="character" w:customStyle="1" w:styleId="WW8Num343z2">
    <w:name w:val="WW8Num343z2"/>
    <w:rsid w:val="00FE54F6"/>
    <w:rPr>
      <w:rFonts w:ascii="Wingdings" w:hAnsi="Wingdings"/>
    </w:rPr>
  </w:style>
  <w:style w:type="character" w:customStyle="1" w:styleId="WW8Num344z0">
    <w:name w:val="WW8Num344z0"/>
    <w:rsid w:val="00FE54F6"/>
    <w:rPr>
      <w:rFonts w:ascii="Symbol" w:hAnsi="Symbol"/>
    </w:rPr>
  </w:style>
  <w:style w:type="character" w:customStyle="1" w:styleId="WW8Num344z1">
    <w:name w:val="WW8Num344z1"/>
    <w:rsid w:val="00FE54F6"/>
    <w:rPr>
      <w:rFonts w:ascii="Courier New" w:hAnsi="Courier New"/>
    </w:rPr>
  </w:style>
  <w:style w:type="character" w:customStyle="1" w:styleId="WW8Num344z2">
    <w:name w:val="WW8Num344z2"/>
    <w:rsid w:val="00FE54F6"/>
    <w:rPr>
      <w:rFonts w:ascii="Wingdings" w:hAnsi="Wingdings"/>
    </w:rPr>
  </w:style>
  <w:style w:type="character" w:customStyle="1" w:styleId="WW8Num346z0">
    <w:name w:val="WW8Num346z0"/>
    <w:rsid w:val="00FE54F6"/>
    <w:rPr>
      <w:rFonts w:ascii="Courier New" w:hAnsi="Courier New"/>
    </w:rPr>
  </w:style>
  <w:style w:type="character" w:customStyle="1" w:styleId="WW8Num346z2">
    <w:name w:val="WW8Num346z2"/>
    <w:rsid w:val="00FE54F6"/>
    <w:rPr>
      <w:rFonts w:ascii="Wingdings" w:hAnsi="Wingdings"/>
    </w:rPr>
  </w:style>
  <w:style w:type="character" w:customStyle="1" w:styleId="WW8Num346z3">
    <w:name w:val="WW8Num346z3"/>
    <w:rsid w:val="00FE54F6"/>
    <w:rPr>
      <w:rFonts w:ascii="Symbol" w:hAnsi="Symbol"/>
    </w:rPr>
  </w:style>
  <w:style w:type="character" w:customStyle="1" w:styleId="WW8Num347z0">
    <w:name w:val="WW8Num347z0"/>
    <w:rsid w:val="00FE54F6"/>
    <w:rPr>
      <w:rFonts w:ascii="Symbol" w:hAnsi="Symbol"/>
    </w:rPr>
  </w:style>
  <w:style w:type="character" w:customStyle="1" w:styleId="WW8Num347z1">
    <w:name w:val="WW8Num347z1"/>
    <w:rsid w:val="00FE54F6"/>
    <w:rPr>
      <w:rFonts w:ascii="Courier New" w:hAnsi="Courier New"/>
    </w:rPr>
  </w:style>
  <w:style w:type="character" w:customStyle="1" w:styleId="WW8Num347z2">
    <w:name w:val="WW8Num347z2"/>
    <w:rsid w:val="00FE54F6"/>
    <w:rPr>
      <w:rFonts w:ascii="Wingdings" w:hAnsi="Wingdings"/>
    </w:rPr>
  </w:style>
  <w:style w:type="character" w:customStyle="1" w:styleId="WW8Num349z0">
    <w:name w:val="WW8Num349z0"/>
    <w:rsid w:val="00FE54F6"/>
    <w:rPr>
      <w:rFonts w:ascii="Symbol" w:hAnsi="Symbol"/>
    </w:rPr>
  </w:style>
  <w:style w:type="character" w:customStyle="1" w:styleId="WW8Num349z1">
    <w:name w:val="WW8Num349z1"/>
    <w:rsid w:val="00FE54F6"/>
    <w:rPr>
      <w:rFonts w:ascii="Courier New" w:hAnsi="Courier New"/>
    </w:rPr>
  </w:style>
  <w:style w:type="character" w:customStyle="1" w:styleId="WW8Num349z2">
    <w:name w:val="WW8Num349z2"/>
    <w:rsid w:val="00FE54F6"/>
    <w:rPr>
      <w:rFonts w:ascii="Wingdings" w:hAnsi="Wingdings"/>
    </w:rPr>
  </w:style>
  <w:style w:type="character" w:customStyle="1" w:styleId="WW8Num350z0">
    <w:name w:val="WW8Num350z0"/>
    <w:rsid w:val="00FE54F6"/>
    <w:rPr>
      <w:rFonts w:ascii="Courier New" w:hAnsi="Courier New"/>
    </w:rPr>
  </w:style>
  <w:style w:type="character" w:customStyle="1" w:styleId="WW8Num350z2">
    <w:name w:val="WW8Num350z2"/>
    <w:rsid w:val="00FE54F6"/>
    <w:rPr>
      <w:rFonts w:ascii="Wingdings" w:hAnsi="Wingdings"/>
    </w:rPr>
  </w:style>
  <w:style w:type="character" w:customStyle="1" w:styleId="WW8Num350z3">
    <w:name w:val="WW8Num350z3"/>
    <w:rsid w:val="00FE54F6"/>
    <w:rPr>
      <w:rFonts w:ascii="Symbol" w:hAnsi="Symbol"/>
    </w:rPr>
  </w:style>
  <w:style w:type="character" w:customStyle="1" w:styleId="WW8Num351z0">
    <w:name w:val="WW8Num351z0"/>
    <w:rsid w:val="00FE54F6"/>
    <w:rPr>
      <w:rFonts w:ascii="Symbol" w:hAnsi="Symbol"/>
      <w:sz w:val="20"/>
    </w:rPr>
  </w:style>
  <w:style w:type="character" w:customStyle="1" w:styleId="WW8Num351z1">
    <w:name w:val="WW8Num351z1"/>
    <w:rsid w:val="00FE54F6"/>
    <w:rPr>
      <w:rFonts w:ascii="Courier New" w:hAnsi="Courier New"/>
    </w:rPr>
  </w:style>
  <w:style w:type="character" w:customStyle="1" w:styleId="WW8Num351z2">
    <w:name w:val="WW8Num351z2"/>
    <w:rsid w:val="00FE54F6"/>
    <w:rPr>
      <w:rFonts w:ascii="Wingdings" w:hAnsi="Wingdings"/>
    </w:rPr>
  </w:style>
  <w:style w:type="character" w:customStyle="1" w:styleId="WW8Num351z3">
    <w:name w:val="WW8Num351z3"/>
    <w:rsid w:val="00FE54F6"/>
    <w:rPr>
      <w:rFonts w:ascii="Symbol" w:hAnsi="Symbol"/>
    </w:rPr>
  </w:style>
  <w:style w:type="character" w:customStyle="1" w:styleId="WW8Num352z0">
    <w:name w:val="WW8Num352z0"/>
    <w:rsid w:val="00FE54F6"/>
    <w:rPr>
      <w:rFonts w:ascii="Wingdings" w:hAnsi="Wingdings"/>
      <w:sz w:val="16"/>
    </w:rPr>
  </w:style>
  <w:style w:type="character" w:customStyle="1" w:styleId="WW8Num352z1">
    <w:name w:val="WW8Num352z1"/>
    <w:rsid w:val="00FE54F6"/>
    <w:rPr>
      <w:rFonts w:ascii="Courier New" w:hAnsi="Courier New"/>
    </w:rPr>
  </w:style>
  <w:style w:type="character" w:customStyle="1" w:styleId="WW8Num352z2">
    <w:name w:val="WW8Num352z2"/>
    <w:rsid w:val="00FE54F6"/>
    <w:rPr>
      <w:rFonts w:ascii="Wingdings" w:hAnsi="Wingdings"/>
    </w:rPr>
  </w:style>
  <w:style w:type="character" w:customStyle="1" w:styleId="WW8Num352z3">
    <w:name w:val="WW8Num352z3"/>
    <w:rsid w:val="00FE54F6"/>
    <w:rPr>
      <w:rFonts w:ascii="Symbol" w:hAnsi="Symbol"/>
    </w:rPr>
  </w:style>
  <w:style w:type="character" w:customStyle="1" w:styleId="WW8Num353z0">
    <w:name w:val="WW8Num353z0"/>
    <w:rsid w:val="00FE54F6"/>
    <w:rPr>
      <w:rFonts w:ascii="Symbol" w:hAnsi="Symbol"/>
    </w:rPr>
  </w:style>
  <w:style w:type="character" w:customStyle="1" w:styleId="WW8Num353z1">
    <w:name w:val="WW8Num353z1"/>
    <w:rsid w:val="00FE54F6"/>
    <w:rPr>
      <w:rFonts w:ascii="Courier New" w:hAnsi="Courier New"/>
    </w:rPr>
  </w:style>
  <w:style w:type="character" w:customStyle="1" w:styleId="WW8Num353z2">
    <w:name w:val="WW8Num353z2"/>
    <w:rsid w:val="00FE54F6"/>
    <w:rPr>
      <w:rFonts w:ascii="Wingdings" w:hAnsi="Wingdings"/>
    </w:rPr>
  </w:style>
  <w:style w:type="character" w:customStyle="1" w:styleId="WW8Num354z0">
    <w:name w:val="WW8Num354z0"/>
    <w:rsid w:val="00FE54F6"/>
    <w:rPr>
      <w:rFonts w:ascii="Wingdings" w:hAnsi="Wingdings"/>
    </w:rPr>
  </w:style>
  <w:style w:type="character" w:customStyle="1" w:styleId="WW8Num355z0">
    <w:name w:val="WW8Num355z0"/>
    <w:rsid w:val="00FE54F6"/>
    <w:rPr>
      <w:rFonts w:ascii="Symbol" w:hAnsi="Symbol"/>
    </w:rPr>
  </w:style>
  <w:style w:type="character" w:customStyle="1" w:styleId="WW8Num355z1">
    <w:name w:val="WW8Num355z1"/>
    <w:rsid w:val="00FE54F6"/>
    <w:rPr>
      <w:rFonts w:ascii="Courier New" w:hAnsi="Courier New"/>
    </w:rPr>
  </w:style>
  <w:style w:type="character" w:customStyle="1" w:styleId="WW8Num355z2">
    <w:name w:val="WW8Num355z2"/>
    <w:rsid w:val="00FE54F6"/>
    <w:rPr>
      <w:rFonts w:ascii="Wingdings" w:hAnsi="Wingdings"/>
    </w:rPr>
  </w:style>
  <w:style w:type="character" w:customStyle="1" w:styleId="WW8Num357z0">
    <w:name w:val="WW8Num357z0"/>
    <w:rsid w:val="00FE54F6"/>
    <w:rPr>
      <w:rFonts w:ascii="Symbol" w:hAnsi="Symbol"/>
    </w:rPr>
  </w:style>
  <w:style w:type="character" w:customStyle="1" w:styleId="WW8Num357z1">
    <w:name w:val="WW8Num357z1"/>
    <w:rsid w:val="00FE54F6"/>
    <w:rPr>
      <w:rFonts w:ascii="Courier New" w:hAnsi="Courier New"/>
    </w:rPr>
  </w:style>
  <w:style w:type="character" w:customStyle="1" w:styleId="WW8Num357z2">
    <w:name w:val="WW8Num357z2"/>
    <w:rsid w:val="00FE54F6"/>
    <w:rPr>
      <w:rFonts w:ascii="Wingdings" w:hAnsi="Wingdings"/>
    </w:rPr>
  </w:style>
  <w:style w:type="character" w:customStyle="1" w:styleId="WW8Num358z0">
    <w:name w:val="WW8Num358z0"/>
    <w:rsid w:val="00FE54F6"/>
    <w:rPr>
      <w:rFonts w:ascii="Wingdings" w:hAnsi="Wingdings"/>
    </w:rPr>
  </w:style>
  <w:style w:type="character" w:customStyle="1" w:styleId="WW8Num359z0">
    <w:name w:val="WW8Num359z0"/>
    <w:rsid w:val="00FE54F6"/>
    <w:rPr>
      <w:rFonts w:ascii="Symbol" w:hAnsi="Symbol"/>
      <w:sz w:val="20"/>
    </w:rPr>
  </w:style>
  <w:style w:type="character" w:customStyle="1" w:styleId="WW8Num359z1">
    <w:name w:val="WW8Num359z1"/>
    <w:rsid w:val="00FE54F6"/>
    <w:rPr>
      <w:rFonts w:ascii="Courier New" w:hAnsi="Courier New"/>
    </w:rPr>
  </w:style>
  <w:style w:type="character" w:customStyle="1" w:styleId="WW8Num359z2">
    <w:name w:val="WW8Num359z2"/>
    <w:rsid w:val="00FE54F6"/>
    <w:rPr>
      <w:rFonts w:ascii="Wingdings" w:hAnsi="Wingdings"/>
    </w:rPr>
  </w:style>
  <w:style w:type="character" w:customStyle="1" w:styleId="WW8Num359z3">
    <w:name w:val="WW8Num359z3"/>
    <w:rsid w:val="00FE54F6"/>
    <w:rPr>
      <w:rFonts w:ascii="Symbol" w:hAnsi="Symbol"/>
    </w:rPr>
  </w:style>
  <w:style w:type="character" w:customStyle="1" w:styleId="WW8Num360z0">
    <w:name w:val="WW8Num360z0"/>
    <w:rsid w:val="00FE54F6"/>
    <w:rPr>
      <w:rFonts w:ascii="Times New Roman" w:eastAsia="Times New Roman" w:hAnsi="Times New Roman" w:cs="Times New Roman"/>
    </w:rPr>
  </w:style>
  <w:style w:type="character" w:customStyle="1" w:styleId="WW8Num360z1">
    <w:name w:val="WW8Num360z1"/>
    <w:rsid w:val="00FE54F6"/>
    <w:rPr>
      <w:rFonts w:ascii="Courier New" w:hAnsi="Courier New"/>
    </w:rPr>
  </w:style>
  <w:style w:type="character" w:customStyle="1" w:styleId="WW8Num360z2">
    <w:name w:val="WW8Num360z2"/>
    <w:rsid w:val="00FE54F6"/>
    <w:rPr>
      <w:rFonts w:ascii="Wingdings" w:hAnsi="Wingdings"/>
    </w:rPr>
  </w:style>
  <w:style w:type="character" w:customStyle="1" w:styleId="WW8Num360z3">
    <w:name w:val="WW8Num360z3"/>
    <w:rsid w:val="00FE54F6"/>
    <w:rPr>
      <w:rFonts w:ascii="Symbol" w:hAnsi="Symbol"/>
    </w:rPr>
  </w:style>
  <w:style w:type="character" w:customStyle="1" w:styleId="WW8Num361z0">
    <w:name w:val="WW8Num361z0"/>
    <w:rsid w:val="00FE54F6"/>
    <w:rPr>
      <w:rFonts w:ascii="Symbol" w:hAnsi="Symbol"/>
    </w:rPr>
  </w:style>
  <w:style w:type="character" w:customStyle="1" w:styleId="WW8Num361z1">
    <w:name w:val="WW8Num361z1"/>
    <w:rsid w:val="00FE54F6"/>
    <w:rPr>
      <w:rFonts w:ascii="Courier New" w:hAnsi="Courier New"/>
    </w:rPr>
  </w:style>
  <w:style w:type="character" w:customStyle="1" w:styleId="WW8Num361z2">
    <w:name w:val="WW8Num361z2"/>
    <w:rsid w:val="00FE54F6"/>
    <w:rPr>
      <w:rFonts w:ascii="Wingdings" w:hAnsi="Wingdings"/>
    </w:rPr>
  </w:style>
  <w:style w:type="character" w:customStyle="1" w:styleId="WW8Num362z0">
    <w:name w:val="WW8Num362z0"/>
    <w:rsid w:val="00FE54F6"/>
    <w:rPr>
      <w:rFonts w:ascii="Symbol" w:hAnsi="Symbol"/>
    </w:rPr>
  </w:style>
  <w:style w:type="character" w:customStyle="1" w:styleId="WW8Num362z1">
    <w:name w:val="WW8Num362z1"/>
    <w:rsid w:val="00FE54F6"/>
    <w:rPr>
      <w:rFonts w:ascii="Courier New" w:hAnsi="Courier New"/>
    </w:rPr>
  </w:style>
  <w:style w:type="character" w:customStyle="1" w:styleId="WW8Num362z2">
    <w:name w:val="WW8Num362z2"/>
    <w:rsid w:val="00FE54F6"/>
    <w:rPr>
      <w:rFonts w:ascii="Wingdings" w:hAnsi="Wingdings"/>
    </w:rPr>
  </w:style>
  <w:style w:type="character" w:customStyle="1" w:styleId="WW8Num365z0">
    <w:name w:val="WW8Num365z0"/>
    <w:rsid w:val="00FE54F6"/>
    <w:rPr>
      <w:rFonts w:ascii="Symbol" w:hAnsi="Symbol"/>
      <w:sz w:val="20"/>
    </w:rPr>
  </w:style>
  <w:style w:type="character" w:customStyle="1" w:styleId="WW8Num365z1">
    <w:name w:val="WW8Num365z1"/>
    <w:rsid w:val="00FE54F6"/>
    <w:rPr>
      <w:rFonts w:ascii="Courier New" w:hAnsi="Courier New"/>
      <w:sz w:val="20"/>
    </w:rPr>
  </w:style>
  <w:style w:type="character" w:customStyle="1" w:styleId="WW8Num365z2">
    <w:name w:val="WW8Num365z2"/>
    <w:rsid w:val="00FE54F6"/>
    <w:rPr>
      <w:rFonts w:ascii="Wingdings" w:hAnsi="Wingdings"/>
      <w:sz w:val="20"/>
    </w:rPr>
  </w:style>
  <w:style w:type="character" w:customStyle="1" w:styleId="WW8Num366z0">
    <w:name w:val="WW8Num366z0"/>
    <w:rsid w:val="00FE54F6"/>
    <w:rPr>
      <w:rFonts w:ascii="Symbol" w:hAnsi="Symbol"/>
      <w:sz w:val="20"/>
    </w:rPr>
  </w:style>
  <w:style w:type="character" w:customStyle="1" w:styleId="WW8Num366z1">
    <w:name w:val="WW8Num366z1"/>
    <w:rsid w:val="00FE54F6"/>
    <w:rPr>
      <w:rFonts w:ascii="Courier New" w:hAnsi="Courier New"/>
    </w:rPr>
  </w:style>
  <w:style w:type="character" w:customStyle="1" w:styleId="WW8Num366z2">
    <w:name w:val="WW8Num366z2"/>
    <w:rsid w:val="00FE54F6"/>
    <w:rPr>
      <w:rFonts w:ascii="Wingdings" w:hAnsi="Wingdings"/>
    </w:rPr>
  </w:style>
  <w:style w:type="character" w:customStyle="1" w:styleId="WW8Num366z3">
    <w:name w:val="WW8Num366z3"/>
    <w:rsid w:val="00FE54F6"/>
    <w:rPr>
      <w:rFonts w:ascii="Symbol" w:hAnsi="Symbol"/>
    </w:rPr>
  </w:style>
  <w:style w:type="character" w:customStyle="1" w:styleId="WW8Num367z0">
    <w:name w:val="WW8Num367z0"/>
    <w:rsid w:val="00FE54F6"/>
    <w:rPr>
      <w:rFonts w:ascii="Wingdings" w:hAnsi="Wingdings"/>
    </w:rPr>
  </w:style>
  <w:style w:type="character" w:customStyle="1" w:styleId="WW8Num368z0">
    <w:name w:val="WW8Num368z0"/>
    <w:rsid w:val="00FE54F6"/>
    <w:rPr>
      <w:rFonts w:ascii="Symbol" w:hAnsi="Symbol"/>
    </w:rPr>
  </w:style>
  <w:style w:type="character" w:customStyle="1" w:styleId="WW8Num368z1">
    <w:name w:val="WW8Num368z1"/>
    <w:rsid w:val="00FE54F6"/>
    <w:rPr>
      <w:rFonts w:ascii="Courier New" w:hAnsi="Courier New"/>
    </w:rPr>
  </w:style>
  <w:style w:type="character" w:customStyle="1" w:styleId="WW8Num368z2">
    <w:name w:val="WW8Num368z2"/>
    <w:rsid w:val="00FE54F6"/>
    <w:rPr>
      <w:rFonts w:ascii="Wingdings" w:hAnsi="Wingdings"/>
    </w:rPr>
  </w:style>
  <w:style w:type="character" w:customStyle="1" w:styleId="WW8Num369z0">
    <w:name w:val="WW8Num369z0"/>
    <w:rsid w:val="00FE54F6"/>
    <w:rPr>
      <w:rFonts w:ascii="Symbol" w:hAnsi="Symbol"/>
    </w:rPr>
  </w:style>
  <w:style w:type="character" w:customStyle="1" w:styleId="WW8Num369z1">
    <w:name w:val="WW8Num369z1"/>
    <w:rsid w:val="00FE54F6"/>
    <w:rPr>
      <w:rFonts w:ascii="Courier New" w:hAnsi="Courier New"/>
    </w:rPr>
  </w:style>
  <w:style w:type="character" w:customStyle="1" w:styleId="WW8Num369z2">
    <w:name w:val="WW8Num369z2"/>
    <w:rsid w:val="00FE54F6"/>
    <w:rPr>
      <w:rFonts w:ascii="Wingdings" w:hAnsi="Wingdings"/>
    </w:rPr>
  </w:style>
  <w:style w:type="character" w:customStyle="1" w:styleId="WW8Num371z0">
    <w:name w:val="WW8Num371z0"/>
    <w:rsid w:val="00FE54F6"/>
    <w:rPr>
      <w:rFonts w:ascii="Symbol" w:hAnsi="Symbol"/>
    </w:rPr>
  </w:style>
  <w:style w:type="character" w:customStyle="1" w:styleId="WW8Num371z1">
    <w:name w:val="WW8Num371z1"/>
    <w:rsid w:val="00FE54F6"/>
    <w:rPr>
      <w:rFonts w:ascii="Courier New" w:hAnsi="Courier New"/>
    </w:rPr>
  </w:style>
  <w:style w:type="character" w:customStyle="1" w:styleId="WW8Num371z2">
    <w:name w:val="WW8Num371z2"/>
    <w:rsid w:val="00FE54F6"/>
    <w:rPr>
      <w:rFonts w:ascii="Wingdings" w:hAnsi="Wingdings"/>
    </w:rPr>
  </w:style>
  <w:style w:type="character" w:customStyle="1" w:styleId="WW8Num372z0">
    <w:name w:val="WW8Num372z0"/>
    <w:rsid w:val="00FE54F6"/>
    <w:rPr>
      <w:rFonts w:ascii="Arial" w:eastAsia="Times New Roman" w:hAnsi="Arial" w:cs="Times New Roman"/>
    </w:rPr>
  </w:style>
  <w:style w:type="character" w:customStyle="1" w:styleId="WW8Num372z1">
    <w:name w:val="WW8Num372z1"/>
    <w:rsid w:val="00FE54F6"/>
    <w:rPr>
      <w:rFonts w:ascii="Courier New" w:hAnsi="Courier New"/>
    </w:rPr>
  </w:style>
  <w:style w:type="character" w:customStyle="1" w:styleId="WW8Num372z2">
    <w:name w:val="WW8Num372z2"/>
    <w:rsid w:val="00FE54F6"/>
    <w:rPr>
      <w:rFonts w:ascii="Wingdings" w:hAnsi="Wingdings"/>
    </w:rPr>
  </w:style>
  <w:style w:type="character" w:customStyle="1" w:styleId="WW8Num372z3">
    <w:name w:val="WW8Num372z3"/>
    <w:rsid w:val="00FE54F6"/>
    <w:rPr>
      <w:rFonts w:ascii="Symbol" w:hAnsi="Symbol"/>
    </w:rPr>
  </w:style>
  <w:style w:type="character" w:customStyle="1" w:styleId="WW8Num373z0">
    <w:name w:val="WW8Num373z0"/>
    <w:rsid w:val="00FE54F6"/>
    <w:rPr>
      <w:rFonts w:ascii="Wingdings" w:hAnsi="Wingdings"/>
      <w:sz w:val="16"/>
    </w:rPr>
  </w:style>
  <w:style w:type="character" w:customStyle="1" w:styleId="WW8Num373z1">
    <w:name w:val="WW8Num373z1"/>
    <w:rsid w:val="00FE54F6"/>
    <w:rPr>
      <w:rFonts w:ascii="Courier New" w:hAnsi="Courier New"/>
    </w:rPr>
  </w:style>
  <w:style w:type="character" w:customStyle="1" w:styleId="WW8Num373z2">
    <w:name w:val="WW8Num373z2"/>
    <w:rsid w:val="00FE54F6"/>
    <w:rPr>
      <w:rFonts w:ascii="Wingdings" w:hAnsi="Wingdings"/>
    </w:rPr>
  </w:style>
  <w:style w:type="character" w:customStyle="1" w:styleId="WW8Num373z3">
    <w:name w:val="WW8Num373z3"/>
    <w:rsid w:val="00FE54F6"/>
    <w:rPr>
      <w:rFonts w:ascii="Symbol" w:hAnsi="Symbol"/>
    </w:rPr>
  </w:style>
  <w:style w:type="character" w:customStyle="1" w:styleId="WW8Num374z0">
    <w:name w:val="WW8Num374z0"/>
    <w:rsid w:val="00FE54F6"/>
    <w:rPr>
      <w:rFonts w:ascii="Wingdings" w:hAnsi="Wingdings"/>
    </w:rPr>
  </w:style>
  <w:style w:type="character" w:customStyle="1" w:styleId="WW8Num374z1">
    <w:name w:val="WW8Num374z1"/>
    <w:rsid w:val="00FE54F6"/>
    <w:rPr>
      <w:rFonts w:ascii="Courier New" w:hAnsi="Courier New"/>
    </w:rPr>
  </w:style>
  <w:style w:type="character" w:customStyle="1" w:styleId="WW8Num374z3">
    <w:name w:val="WW8Num374z3"/>
    <w:rsid w:val="00FE54F6"/>
    <w:rPr>
      <w:rFonts w:ascii="Symbol" w:hAnsi="Symbol"/>
    </w:rPr>
  </w:style>
  <w:style w:type="character" w:customStyle="1" w:styleId="WW8Num376z0">
    <w:name w:val="WW8Num376z0"/>
    <w:rsid w:val="00FE54F6"/>
    <w:rPr>
      <w:rFonts w:ascii="Symbol" w:hAnsi="Symbol"/>
    </w:rPr>
  </w:style>
  <w:style w:type="character" w:customStyle="1" w:styleId="WW8Num376z1">
    <w:name w:val="WW8Num376z1"/>
    <w:rsid w:val="00FE54F6"/>
    <w:rPr>
      <w:rFonts w:ascii="Courier New" w:hAnsi="Courier New"/>
    </w:rPr>
  </w:style>
  <w:style w:type="character" w:customStyle="1" w:styleId="WW8Num376z2">
    <w:name w:val="WW8Num376z2"/>
    <w:rsid w:val="00FE54F6"/>
    <w:rPr>
      <w:rFonts w:ascii="Wingdings" w:hAnsi="Wingdings"/>
    </w:rPr>
  </w:style>
  <w:style w:type="character" w:customStyle="1" w:styleId="WW8Num377z0">
    <w:name w:val="WW8Num377z0"/>
    <w:rsid w:val="00FE54F6"/>
    <w:rPr>
      <w:rFonts w:ascii="Symbol" w:hAnsi="Symbol"/>
    </w:rPr>
  </w:style>
  <w:style w:type="character" w:customStyle="1" w:styleId="WW8Num377z1">
    <w:name w:val="WW8Num377z1"/>
    <w:rsid w:val="00FE54F6"/>
    <w:rPr>
      <w:rFonts w:ascii="Courier New" w:hAnsi="Courier New"/>
    </w:rPr>
  </w:style>
  <w:style w:type="character" w:customStyle="1" w:styleId="WW8Num377z2">
    <w:name w:val="WW8Num377z2"/>
    <w:rsid w:val="00FE54F6"/>
    <w:rPr>
      <w:rFonts w:ascii="Wingdings" w:hAnsi="Wingdings"/>
    </w:rPr>
  </w:style>
  <w:style w:type="character" w:customStyle="1" w:styleId="WW8Num379z0">
    <w:name w:val="WW8Num379z0"/>
    <w:rsid w:val="00FE54F6"/>
    <w:rPr>
      <w:rFonts w:ascii="Symbol" w:hAnsi="Symbol"/>
    </w:rPr>
  </w:style>
  <w:style w:type="character" w:customStyle="1" w:styleId="WW8Num379z1">
    <w:name w:val="WW8Num379z1"/>
    <w:rsid w:val="00FE54F6"/>
    <w:rPr>
      <w:rFonts w:ascii="Arial" w:eastAsia="Times New Roman" w:hAnsi="Arial" w:cs="Arial"/>
    </w:rPr>
  </w:style>
  <w:style w:type="character" w:customStyle="1" w:styleId="WW8Num379z2">
    <w:name w:val="WW8Num379z2"/>
    <w:rsid w:val="00FE54F6"/>
    <w:rPr>
      <w:rFonts w:ascii="Wingdings" w:hAnsi="Wingdings"/>
    </w:rPr>
  </w:style>
  <w:style w:type="character" w:customStyle="1" w:styleId="WW8Num379z4">
    <w:name w:val="WW8Num379z4"/>
    <w:rsid w:val="00FE54F6"/>
    <w:rPr>
      <w:rFonts w:ascii="Courier New" w:hAnsi="Courier New"/>
    </w:rPr>
  </w:style>
  <w:style w:type="character" w:customStyle="1" w:styleId="WW8Num380z0">
    <w:name w:val="WW8Num380z0"/>
    <w:rsid w:val="00FE54F6"/>
    <w:rPr>
      <w:rFonts w:ascii="Wingdings" w:hAnsi="Wingdings"/>
    </w:rPr>
  </w:style>
  <w:style w:type="character" w:customStyle="1" w:styleId="WW8Num381z0">
    <w:name w:val="WW8Num381z0"/>
    <w:rsid w:val="00FE54F6"/>
    <w:rPr>
      <w:rFonts w:ascii="Symbol" w:hAnsi="Symbol"/>
    </w:rPr>
  </w:style>
  <w:style w:type="character" w:customStyle="1" w:styleId="WW8Num381z1">
    <w:name w:val="WW8Num381z1"/>
    <w:rsid w:val="00FE54F6"/>
    <w:rPr>
      <w:rFonts w:ascii="Courier New" w:hAnsi="Courier New"/>
    </w:rPr>
  </w:style>
  <w:style w:type="character" w:customStyle="1" w:styleId="WW8Num381z2">
    <w:name w:val="WW8Num381z2"/>
    <w:rsid w:val="00FE54F6"/>
    <w:rPr>
      <w:rFonts w:ascii="Wingdings" w:hAnsi="Wingdings"/>
    </w:rPr>
  </w:style>
  <w:style w:type="character" w:customStyle="1" w:styleId="WW8Num383z0">
    <w:name w:val="WW8Num383z0"/>
    <w:rsid w:val="00FE54F6"/>
    <w:rPr>
      <w:rFonts w:ascii="Wingdings" w:hAnsi="Wingdings"/>
    </w:rPr>
  </w:style>
  <w:style w:type="character" w:customStyle="1" w:styleId="WW8Num383z1">
    <w:name w:val="WW8Num383z1"/>
    <w:rsid w:val="00FE54F6"/>
    <w:rPr>
      <w:rFonts w:ascii="Courier New" w:hAnsi="Courier New"/>
    </w:rPr>
  </w:style>
  <w:style w:type="character" w:customStyle="1" w:styleId="WW8Num383z3">
    <w:name w:val="WW8Num383z3"/>
    <w:rsid w:val="00FE54F6"/>
    <w:rPr>
      <w:rFonts w:ascii="Symbol" w:hAnsi="Symbol"/>
    </w:rPr>
  </w:style>
  <w:style w:type="character" w:customStyle="1" w:styleId="WW8Num384z0">
    <w:name w:val="WW8Num384z0"/>
    <w:rsid w:val="00FE54F6"/>
    <w:rPr>
      <w:rFonts w:ascii="Times New Roman" w:eastAsia="Times New Roman" w:hAnsi="Times New Roman" w:cs="Times New Roman"/>
    </w:rPr>
  </w:style>
  <w:style w:type="character" w:customStyle="1" w:styleId="WW8Num384z1">
    <w:name w:val="WW8Num384z1"/>
    <w:rsid w:val="00FE54F6"/>
    <w:rPr>
      <w:rFonts w:ascii="Courier New" w:hAnsi="Courier New"/>
    </w:rPr>
  </w:style>
  <w:style w:type="character" w:customStyle="1" w:styleId="WW8Num384z2">
    <w:name w:val="WW8Num384z2"/>
    <w:rsid w:val="00FE54F6"/>
    <w:rPr>
      <w:rFonts w:ascii="Wingdings" w:hAnsi="Wingdings"/>
    </w:rPr>
  </w:style>
  <w:style w:type="character" w:customStyle="1" w:styleId="WW8Num384z3">
    <w:name w:val="WW8Num384z3"/>
    <w:rsid w:val="00FE54F6"/>
    <w:rPr>
      <w:rFonts w:ascii="Symbol" w:hAnsi="Symbol"/>
    </w:rPr>
  </w:style>
  <w:style w:type="character" w:customStyle="1" w:styleId="WW8Num386z0">
    <w:name w:val="WW8Num386z0"/>
    <w:rsid w:val="00FE54F6"/>
    <w:rPr>
      <w:rFonts w:ascii="Symbol" w:hAnsi="Symbol"/>
    </w:rPr>
  </w:style>
  <w:style w:type="character" w:customStyle="1" w:styleId="WW8Num387z0">
    <w:name w:val="WW8Num387z0"/>
    <w:rsid w:val="00FE54F6"/>
    <w:rPr>
      <w:rFonts w:ascii="Symbol" w:hAnsi="Symbol"/>
    </w:rPr>
  </w:style>
  <w:style w:type="character" w:customStyle="1" w:styleId="WW8Num387z1">
    <w:name w:val="WW8Num387z1"/>
    <w:rsid w:val="00FE54F6"/>
    <w:rPr>
      <w:rFonts w:ascii="Courier New" w:hAnsi="Courier New"/>
    </w:rPr>
  </w:style>
  <w:style w:type="character" w:customStyle="1" w:styleId="WW8Num387z2">
    <w:name w:val="WW8Num387z2"/>
    <w:rsid w:val="00FE54F6"/>
    <w:rPr>
      <w:rFonts w:ascii="Wingdings" w:hAnsi="Wingdings"/>
    </w:rPr>
  </w:style>
  <w:style w:type="character" w:customStyle="1" w:styleId="WW8Num388z0">
    <w:name w:val="WW8Num388z0"/>
    <w:rsid w:val="00FE54F6"/>
    <w:rPr>
      <w:rFonts w:ascii="Symbol" w:hAnsi="Symbol"/>
    </w:rPr>
  </w:style>
  <w:style w:type="character" w:customStyle="1" w:styleId="WW8Num388z1">
    <w:name w:val="WW8Num388z1"/>
    <w:rsid w:val="00FE54F6"/>
    <w:rPr>
      <w:rFonts w:ascii="Courier New" w:hAnsi="Courier New"/>
    </w:rPr>
  </w:style>
  <w:style w:type="character" w:customStyle="1" w:styleId="WW8Num388z2">
    <w:name w:val="WW8Num388z2"/>
    <w:rsid w:val="00FE54F6"/>
    <w:rPr>
      <w:rFonts w:ascii="Wingdings" w:hAnsi="Wingdings"/>
    </w:rPr>
  </w:style>
  <w:style w:type="character" w:customStyle="1" w:styleId="WW8Num389z0">
    <w:name w:val="WW8Num389z0"/>
    <w:rsid w:val="00FE54F6"/>
    <w:rPr>
      <w:rFonts w:ascii="Wingdings" w:hAnsi="Wingdings"/>
    </w:rPr>
  </w:style>
  <w:style w:type="character" w:customStyle="1" w:styleId="WW8Num389z1">
    <w:name w:val="WW8Num389z1"/>
    <w:rsid w:val="00FE54F6"/>
    <w:rPr>
      <w:rFonts w:ascii="Courier New" w:hAnsi="Courier New"/>
    </w:rPr>
  </w:style>
  <w:style w:type="character" w:customStyle="1" w:styleId="WW8Num389z3">
    <w:name w:val="WW8Num389z3"/>
    <w:rsid w:val="00FE54F6"/>
    <w:rPr>
      <w:rFonts w:ascii="Symbol" w:hAnsi="Symbol"/>
    </w:rPr>
  </w:style>
  <w:style w:type="character" w:customStyle="1" w:styleId="WW8Num390z0">
    <w:name w:val="WW8Num390z0"/>
    <w:rsid w:val="00FE54F6"/>
    <w:rPr>
      <w:rFonts w:ascii="Symbol" w:hAnsi="Symbol"/>
    </w:rPr>
  </w:style>
  <w:style w:type="character" w:customStyle="1" w:styleId="WW8Num390z1">
    <w:name w:val="WW8Num390z1"/>
    <w:rsid w:val="00FE54F6"/>
    <w:rPr>
      <w:rFonts w:ascii="Courier New" w:hAnsi="Courier New"/>
    </w:rPr>
  </w:style>
  <w:style w:type="character" w:customStyle="1" w:styleId="WW8Num390z2">
    <w:name w:val="WW8Num390z2"/>
    <w:rsid w:val="00FE54F6"/>
    <w:rPr>
      <w:rFonts w:ascii="Wingdings" w:hAnsi="Wingdings"/>
    </w:rPr>
  </w:style>
  <w:style w:type="character" w:customStyle="1" w:styleId="WW8Num392z0">
    <w:name w:val="WW8Num392z0"/>
    <w:rsid w:val="00FE54F6"/>
    <w:rPr>
      <w:rFonts w:ascii="Symbol" w:hAnsi="Symbol"/>
    </w:rPr>
  </w:style>
  <w:style w:type="character" w:customStyle="1" w:styleId="WW8Num392z1">
    <w:name w:val="WW8Num392z1"/>
    <w:rsid w:val="00FE54F6"/>
    <w:rPr>
      <w:rFonts w:ascii="Courier New" w:hAnsi="Courier New"/>
    </w:rPr>
  </w:style>
  <w:style w:type="character" w:customStyle="1" w:styleId="WW8Num392z2">
    <w:name w:val="WW8Num392z2"/>
    <w:rsid w:val="00FE54F6"/>
    <w:rPr>
      <w:rFonts w:ascii="Wingdings" w:hAnsi="Wingdings"/>
    </w:rPr>
  </w:style>
  <w:style w:type="character" w:customStyle="1" w:styleId="WW8Num393z0">
    <w:name w:val="WW8Num393z0"/>
    <w:rsid w:val="00FE54F6"/>
    <w:rPr>
      <w:rFonts w:ascii="Symbol" w:hAnsi="Symbol"/>
    </w:rPr>
  </w:style>
  <w:style w:type="character" w:customStyle="1" w:styleId="WW8Num394z0">
    <w:name w:val="WW8Num394z0"/>
    <w:rsid w:val="00FE54F6"/>
    <w:rPr>
      <w:rFonts w:ascii="Wingdings" w:hAnsi="Wingdings"/>
    </w:rPr>
  </w:style>
  <w:style w:type="character" w:customStyle="1" w:styleId="WW8Num395z0">
    <w:name w:val="WW8Num395z0"/>
    <w:rsid w:val="00FE54F6"/>
    <w:rPr>
      <w:rFonts w:ascii="Symbol" w:hAnsi="Symbol"/>
    </w:rPr>
  </w:style>
  <w:style w:type="character" w:customStyle="1" w:styleId="WW8Num395z1">
    <w:name w:val="WW8Num395z1"/>
    <w:rsid w:val="00FE54F6"/>
    <w:rPr>
      <w:rFonts w:ascii="Courier New" w:hAnsi="Courier New"/>
    </w:rPr>
  </w:style>
  <w:style w:type="character" w:customStyle="1" w:styleId="WW8Num395z2">
    <w:name w:val="WW8Num395z2"/>
    <w:rsid w:val="00FE54F6"/>
    <w:rPr>
      <w:rFonts w:ascii="Wingdings" w:hAnsi="Wingdings"/>
    </w:rPr>
  </w:style>
  <w:style w:type="character" w:customStyle="1" w:styleId="WW8Num396z0">
    <w:name w:val="WW8Num396z0"/>
    <w:rsid w:val="00FE54F6"/>
    <w:rPr>
      <w:rFonts w:ascii="Wingdings" w:hAnsi="Wingdings"/>
    </w:rPr>
  </w:style>
  <w:style w:type="character" w:customStyle="1" w:styleId="WW8Num396z1">
    <w:name w:val="WW8Num396z1"/>
    <w:rsid w:val="00FE54F6"/>
    <w:rPr>
      <w:rFonts w:ascii="Courier New" w:hAnsi="Courier New"/>
    </w:rPr>
  </w:style>
  <w:style w:type="character" w:customStyle="1" w:styleId="WW8Num396z3">
    <w:name w:val="WW8Num396z3"/>
    <w:rsid w:val="00FE54F6"/>
    <w:rPr>
      <w:rFonts w:ascii="Symbol" w:hAnsi="Symbol"/>
    </w:rPr>
  </w:style>
  <w:style w:type="character" w:customStyle="1" w:styleId="WW8Num397z0">
    <w:name w:val="WW8Num397z0"/>
    <w:rsid w:val="00FE54F6"/>
    <w:rPr>
      <w:rFonts w:ascii="Symbol" w:hAnsi="Symbol"/>
    </w:rPr>
  </w:style>
  <w:style w:type="character" w:customStyle="1" w:styleId="WW8Num397z1">
    <w:name w:val="WW8Num397z1"/>
    <w:rsid w:val="00FE54F6"/>
    <w:rPr>
      <w:rFonts w:ascii="Courier New" w:hAnsi="Courier New"/>
    </w:rPr>
  </w:style>
  <w:style w:type="character" w:customStyle="1" w:styleId="WW8Num397z2">
    <w:name w:val="WW8Num397z2"/>
    <w:rsid w:val="00FE54F6"/>
    <w:rPr>
      <w:rFonts w:ascii="Wingdings" w:hAnsi="Wingdings"/>
    </w:rPr>
  </w:style>
  <w:style w:type="character" w:customStyle="1" w:styleId="WW8Num399z0">
    <w:name w:val="WW8Num399z0"/>
    <w:rsid w:val="00FE54F6"/>
    <w:rPr>
      <w:rFonts w:ascii="Symbol" w:hAnsi="Symbol"/>
    </w:rPr>
  </w:style>
  <w:style w:type="character" w:customStyle="1" w:styleId="WW8Num399z1">
    <w:name w:val="WW8Num399z1"/>
    <w:rsid w:val="00FE54F6"/>
    <w:rPr>
      <w:rFonts w:ascii="Courier New" w:hAnsi="Courier New"/>
    </w:rPr>
  </w:style>
  <w:style w:type="character" w:customStyle="1" w:styleId="WW8Num399z2">
    <w:name w:val="WW8Num399z2"/>
    <w:rsid w:val="00FE54F6"/>
    <w:rPr>
      <w:rFonts w:ascii="Wingdings" w:hAnsi="Wingdings"/>
    </w:rPr>
  </w:style>
  <w:style w:type="character" w:customStyle="1" w:styleId="WW8Num400z0">
    <w:name w:val="WW8Num400z0"/>
    <w:rsid w:val="00FE54F6"/>
    <w:rPr>
      <w:rFonts w:ascii="Symbol" w:hAnsi="Symbol"/>
      <w:color w:val="auto"/>
    </w:rPr>
  </w:style>
  <w:style w:type="character" w:customStyle="1" w:styleId="WW8Num400z1">
    <w:name w:val="WW8Num400z1"/>
    <w:rsid w:val="00FE54F6"/>
    <w:rPr>
      <w:rFonts w:ascii="Courier New" w:hAnsi="Courier New"/>
    </w:rPr>
  </w:style>
  <w:style w:type="character" w:customStyle="1" w:styleId="WW8Num400z2">
    <w:name w:val="WW8Num400z2"/>
    <w:rsid w:val="00FE54F6"/>
    <w:rPr>
      <w:rFonts w:ascii="Wingdings" w:hAnsi="Wingdings"/>
    </w:rPr>
  </w:style>
  <w:style w:type="character" w:customStyle="1" w:styleId="WW8Num400z3">
    <w:name w:val="WW8Num400z3"/>
    <w:rsid w:val="00FE54F6"/>
    <w:rPr>
      <w:rFonts w:ascii="Symbol" w:hAnsi="Symbol"/>
    </w:rPr>
  </w:style>
  <w:style w:type="character" w:customStyle="1" w:styleId="WW8Num401z0">
    <w:name w:val="WW8Num401z0"/>
    <w:rsid w:val="00FE54F6"/>
    <w:rPr>
      <w:rFonts w:ascii="Symbol" w:hAnsi="Symbol"/>
    </w:rPr>
  </w:style>
  <w:style w:type="character" w:customStyle="1" w:styleId="WW8Num401z1">
    <w:name w:val="WW8Num401z1"/>
    <w:rsid w:val="00FE54F6"/>
    <w:rPr>
      <w:rFonts w:ascii="Courier New" w:hAnsi="Courier New"/>
    </w:rPr>
  </w:style>
  <w:style w:type="character" w:customStyle="1" w:styleId="WW8Num401z2">
    <w:name w:val="WW8Num401z2"/>
    <w:rsid w:val="00FE54F6"/>
    <w:rPr>
      <w:rFonts w:ascii="Wingdings" w:hAnsi="Wingdings"/>
    </w:rPr>
  </w:style>
  <w:style w:type="character" w:customStyle="1" w:styleId="WW8Num402z0">
    <w:name w:val="WW8Num402z0"/>
    <w:rsid w:val="00FE54F6"/>
    <w:rPr>
      <w:rFonts w:ascii="Symbol" w:hAnsi="Symbol"/>
    </w:rPr>
  </w:style>
  <w:style w:type="character" w:customStyle="1" w:styleId="WW8Num402z1">
    <w:name w:val="WW8Num402z1"/>
    <w:rsid w:val="00FE54F6"/>
    <w:rPr>
      <w:rFonts w:ascii="Courier New" w:hAnsi="Courier New"/>
    </w:rPr>
  </w:style>
  <w:style w:type="character" w:customStyle="1" w:styleId="WW8Num402z2">
    <w:name w:val="WW8Num402z2"/>
    <w:rsid w:val="00FE54F6"/>
    <w:rPr>
      <w:rFonts w:ascii="Wingdings" w:hAnsi="Wingdings"/>
    </w:rPr>
  </w:style>
  <w:style w:type="character" w:customStyle="1" w:styleId="WW8Num403z0">
    <w:name w:val="WW8Num403z0"/>
    <w:rsid w:val="00FE54F6"/>
    <w:rPr>
      <w:rFonts w:ascii="Symbol" w:hAnsi="Symbol"/>
    </w:rPr>
  </w:style>
  <w:style w:type="character" w:customStyle="1" w:styleId="WW8Num405z0">
    <w:name w:val="WW8Num405z0"/>
    <w:rsid w:val="00FE54F6"/>
    <w:rPr>
      <w:rFonts w:ascii="Symbol" w:hAnsi="Symbol"/>
    </w:rPr>
  </w:style>
  <w:style w:type="character" w:customStyle="1" w:styleId="WW8Num405z1">
    <w:name w:val="WW8Num405z1"/>
    <w:rsid w:val="00FE54F6"/>
    <w:rPr>
      <w:rFonts w:ascii="Courier New" w:hAnsi="Courier New"/>
    </w:rPr>
  </w:style>
  <w:style w:type="character" w:customStyle="1" w:styleId="WW8Num405z2">
    <w:name w:val="WW8Num405z2"/>
    <w:rsid w:val="00FE54F6"/>
    <w:rPr>
      <w:rFonts w:ascii="Wingdings" w:hAnsi="Wingdings"/>
    </w:rPr>
  </w:style>
  <w:style w:type="character" w:customStyle="1" w:styleId="WW8Num406z0">
    <w:name w:val="WW8Num406z0"/>
    <w:rsid w:val="00FE54F6"/>
    <w:rPr>
      <w:rFonts w:ascii="Symbol" w:hAnsi="Symbol"/>
    </w:rPr>
  </w:style>
  <w:style w:type="character" w:customStyle="1" w:styleId="WW8Num406z1">
    <w:name w:val="WW8Num406z1"/>
    <w:rsid w:val="00FE54F6"/>
    <w:rPr>
      <w:rFonts w:ascii="Wingdings" w:hAnsi="Wingdings"/>
      <w:sz w:val="16"/>
    </w:rPr>
  </w:style>
  <w:style w:type="character" w:customStyle="1" w:styleId="WW8Num406z2">
    <w:name w:val="WW8Num406z2"/>
    <w:rsid w:val="00FE54F6"/>
    <w:rPr>
      <w:rFonts w:ascii="Wingdings" w:hAnsi="Wingdings"/>
    </w:rPr>
  </w:style>
  <w:style w:type="character" w:customStyle="1" w:styleId="WW8Num406z4">
    <w:name w:val="WW8Num406z4"/>
    <w:rsid w:val="00FE54F6"/>
    <w:rPr>
      <w:rFonts w:ascii="Courier New" w:hAnsi="Courier New"/>
    </w:rPr>
  </w:style>
  <w:style w:type="character" w:customStyle="1" w:styleId="WW8Num407z0">
    <w:name w:val="WW8Num407z0"/>
    <w:rsid w:val="00FE54F6"/>
    <w:rPr>
      <w:rFonts w:ascii="Symbol" w:hAnsi="Symbol"/>
    </w:rPr>
  </w:style>
  <w:style w:type="character" w:customStyle="1" w:styleId="WW8Num407z1">
    <w:name w:val="WW8Num407z1"/>
    <w:rsid w:val="00FE54F6"/>
    <w:rPr>
      <w:rFonts w:ascii="Courier New" w:hAnsi="Courier New"/>
    </w:rPr>
  </w:style>
  <w:style w:type="character" w:customStyle="1" w:styleId="WW8Num407z2">
    <w:name w:val="WW8Num407z2"/>
    <w:rsid w:val="00FE54F6"/>
    <w:rPr>
      <w:rFonts w:ascii="Wingdings" w:hAnsi="Wingdings"/>
    </w:rPr>
  </w:style>
  <w:style w:type="character" w:customStyle="1" w:styleId="WW8Num408z0">
    <w:name w:val="WW8Num408z0"/>
    <w:rsid w:val="00FE54F6"/>
    <w:rPr>
      <w:rFonts w:ascii="Symbol" w:hAnsi="Symbol"/>
    </w:rPr>
  </w:style>
  <w:style w:type="character" w:customStyle="1" w:styleId="WW8Num408z1">
    <w:name w:val="WW8Num408z1"/>
    <w:rsid w:val="00FE54F6"/>
    <w:rPr>
      <w:rFonts w:ascii="Courier New" w:hAnsi="Courier New"/>
    </w:rPr>
  </w:style>
  <w:style w:type="character" w:customStyle="1" w:styleId="WW8Num408z2">
    <w:name w:val="WW8Num408z2"/>
    <w:rsid w:val="00FE54F6"/>
    <w:rPr>
      <w:rFonts w:ascii="Wingdings" w:hAnsi="Wingdings"/>
    </w:rPr>
  </w:style>
  <w:style w:type="character" w:customStyle="1" w:styleId="WW8Num409z0">
    <w:name w:val="WW8Num409z0"/>
    <w:rsid w:val="00FE54F6"/>
    <w:rPr>
      <w:rFonts w:ascii="Symbol" w:hAnsi="Symbol"/>
    </w:rPr>
  </w:style>
  <w:style w:type="character" w:customStyle="1" w:styleId="WW8Num410z0">
    <w:name w:val="WW8Num410z0"/>
    <w:rsid w:val="00FE54F6"/>
    <w:rPr>
      <w:rFonts w:ascii="Symbol" w:hAnsi="Symbol"/>
    </w:rPr>
  </w:style>
  <w:style w:type="character" w:customStyle="1" w:styleId="WW8Num410z1">
    <w:name w:val="WW8Num410z1"/>
    <w:rsid w:val="00FE54F6"/>
    <w:rPr>
      <w:rFonts w:ascii="Courier New" w:hAnsi="Courier New"/>
    </w:rPr>
  </w:style>
  <w:style w:type="character" w:customStyle="1" w:styleId="WW8Num410z2">
    <w:name w:val="WW8Num410z2"/>
    <w:rsid w:val="00FE54F6"/>
    <w:rPr>
      <w:rFonts w:ascii="Wingdings" w:hAnsi="Wingdings"/>
    </w:rPr>
  </w:style>
  <w:style w:type="character" w:customStyle="1" w:styleId="WW8Num411z0">
    <w:name w:val="WW8Num411z0"/>
    <w:rsid w:val="00FE54F6"/>
    <w:rPr>
      <w:rFonts w:ascii="Symbol" w:hAnsi="Symbol"/>
    </w:rPr>
  </w:style>
  <w:style w:type="character" w:customStyle="1" w:styleId="WW8Num411z1">
    <w:name w:val="WW8Num411z1"/>
    <w:rsid w:val="00FE54F6"/>
    <w:rPr>
      <w:rFonts w:ascii="Courier New" w:hAnsi="Courier New"/>
    </w:rPr>
  </w:style>
  <w:style w:type="character" w:customStyle="1" w:styleId="WW8Num411z2">
    <w:name w:val="WW8Num411z2"/>
    <w:rsid w:val="00FE54F6"/>
    <w:rPr>
      <w:rFonts w:ascii="Wingdings" w:hAnsi="Wingdings"/>
    </w:rPr>
  </w:style>
  <w:style w:type="character" w:customStyle="1" w:styleId="WW8Num412z0">
    <w:name w:val="WW8Num412z0"/>
    <w:rsid w:val="00FE54F6"/>
    <w:rPr>
      <w:rFonts w:ascii="Symbol" w:hAnsi="Symbol"/>
    </w:rPr>
  </w:style>
  <w:style w:type="character" w:customStyle="1" w:styleId="WW8Num412z1">
    <w:name w:val="WW8Num412z1"/>
    <w:rsid w:val="00FE54F6"/>
    <w:rPr>
      <w:rFonts w:ascii="Courier New" w:hAnsi="Courier New"/>
    </w:rPr>
  </w:style>
  <w:style w:type="character" w:customStyle="1" w:styleId="WW8Num412z2">
    <w:name w:val="WW8Num412z2"/>
    <w:rsid w:val="00FE54F6"/>
    <w:rPr>
      <w:rFonts w:ascii="Wingdings" w:hAnsi="Wingdings"/>
    </w:rPr>
  </w:style>
  <w:style w:type="character" w:customStyle="1" w:styleId="WW8Num413z0">
    <w:name w:val="WW8Num413z0"/>
    <w:rsid w:val="00FE54F6"/>
    <w:rPr>
      <w:rFonts w:ascii="Symbol" w:hAnsi="Symbol"/>
    </w:rPr>
  </w:style>
  <w:style w:type="character" w:customStyle="1" w:styleId="WW8Num413z1">
    <w:name w:val="WW8Num413z1"/>
    <w:rsid w:val="00FE54F6"/>
    <w:rPr>
      <w:rFonts w:ascii="Courier New" w:hAnsi="Courier New"/>
    </w:rPr>
  </w:style>
  <w:style w:type="character" w:customStyle="1" w:styleId="WW8Num413z2">
    <w:name w:val="WW8Num413z2"/>
    <w:rsid w:val="00FE54F6"/>
    <w:rPr>
      <w:rFonts w:ascii="Wingdings" w:hAnsi="Wingdings"/>
    </w:rPr>
  </w:style>
  <w:style w:type="character" w:customStyle="1" w:styleId="WW8Num414z0">
    <w:name w:val="WW8Num414z0"/>
    <w:rsid w:val="00FE54F6"/>
    <w:rPr>
      <w:rFonts w:ascii="Times New Roman" w:eastAsia="Times New Roman" w:hAnsi="Times New Roman" w:cs="Times New Roman"/>
    </w:rPr>
  </w:style>
  <w:style w:type="character" w:customStyle="1" w:styleId="WW8Num414z1">
    <w:name w:val="WW8Num414z1"/>
    <w:rsid w:val="00FE54F6"/>
    <w:rPr>
      <w:rFonts w:ascii="Courier New" w:hAnsi="Courier New"/>
    </w:rPr>
  </w:style>
  <w:style w:type="character" w:customStyle="1" w:styleId="WW8Num414z2">
    <w:name w:val="WW8Num414z2"/>
    <w:rsid w:val="00FE54F6"/>
    <w:rPr>
      <w:rFonts w:ascii="Wingdings" w:hAnsi="Wingdings"/>
    </w:rPr>
  </w:style>
  <w:style w:type="character" w:customStyle="1" w:styleId="WW8Num414z3">
    <w:name w:val="WW8Num414z3"/>
    <w:rsid w:val="00FE54F6"/>
    <w:rPr>
      <w:rFonts w:ascii="Symbol" w:hAnsi="Symbol"/>
    </w:rPr>
  </w:style>
  <w:style w:type="character" w:customStyle="1" w:styleId="WW8Num416z0">
    <w:name w:val="WW8Num416z0"/>
    <w:rsid w:val="00FE54F6"/>
    <w:rPr>
      <w:rFonts w:ascii="Symbol" w:hAnsi="Symbol"/>
    </w:rPr>
  </w:style>
  <w:style w:type="character" w:customStyle="1" w:styleId="WW8Num416z1">
    <w:name w:val="WW8Num416z1"/>
    <w:rsid w:val="00FE54F6"/>
    <w:rPr>
      <w:rFonts w:ascii="Courier New" w:hAnsi="Courier New"/>
    </w:rPr>
  </w:style>
  <w:style w:type="character" w:customStyle="1" w:styleId="WW8Num416z2">
    <w:name w:val="WW8Num416z2"/>
    <w:rsid w:val="00FE54F6"/>
    <w:rPr>
      <w:rFonts w:ascii="Wingdings" w:hAnsi="Wingdings"/>
    </w:rPr>
  </w:style>
  <w:style w:type="character" w:customStyle="1" w:styleId="WW8Num417z0">
    <w:name w:val="WW8Num417z0"/>
    <w:rsid w:val="00FE54F6"/>
    <w:rPr>
      <w:rFonts w:ascii="Symbol" w:hAnsi="Symbol"/>
    </w:rPr>
  </w:style>
  <w:style w:type="character" w:customStyle="1" w:styleId="WW8Num417z1">
    <w:name w:val="WW8Num417z1"/>
    <w:rsid w:val="00FE54F6"/>
    <w:rPr>
      <w:rFonts w:ascii="Courier New" w:hAnsi="Courier New"/>
    </w:rPr>
  </w:style>
  <w:style w:type="character" w:customStyle="1" w:styleId="WW8Num417z2">
    <w:name w:val="WW8Num417z2"/>
    <w:rsid w:val="00FE54F6"/>
    <w:rPr>
      <w:rFonts w:ascii="Wingdings" w:hAnsi="Wingdings"/>
    </w:rPr>
  </w:style>
  <w:style w:type="character" w:customStyle="1" w:styleId="WW8Num418z0">
    <w:name w:val="WW8Num418z0"/>
    <w:rsid w:val="00FE54F6"/>
    <w:rPr>
      <w:rFonts w:ascii="Symbol" w:hAnsi="Symbol"/>
    </w:rPr>
  </w:style>
  <w:style w:type="character" w:customStyle="1" w:styleId="WW8Num418z1">
    <w:name w:val="WW8Num418z1"/>
    <w:rsid w:val="00FE54F6"/>
    <w:rPr>
      <w:rFonts w:ascii="Courier New" w:hAnsi="Courier New"/>
    </w:rPr>
  </w:style>
  <w:style w:type="character" w:customStyle="1" w:styleId="WW8Num418z2">
    <w:name w:val="WW8Num418z2"/>
    <w:rsid w:val="00FE54F6"/>
    <w:rPr>
      <w:rFonts w:ascii="Wingdings" w:hAnsi="Wingdings"/>
    </w:rPr>
  </w:style>
  <w:style w:type="character" w:customStyle="1" w:styleId="WW8Num419z0">
    <w:name w:val="WW8Num419z0"/>
    <w:rsid w:val="00FE54F6"/>
    <w:rPr>
      <w:rFonts w:ascii="Times New Roman" w:eastAsia="Times New Roman" w:hAnsi="Times New Roman" w:cs="Times New Roman"/>
    </w:rPr>
  </w:style>
  <w:style w:type="character" w:customStyle="1" w:styleId="WW8Num419z1">
    <w:name w:val="WW8Num419z1"/>
    <w:rsid w:val="00FE54F6"/>
    <w:rPr>
      <w:rFonts w:ascii="Courier New" w:hAnsi="Courier New"/>
    </w:rPr>
  </w:style>
  <w:style w:type="character" w:customStyle="1" w:styleId="WW8Num419z2">
    <w:name w:val="WW8Num419z2"/>
    <w:rsid w:val="00FE54F6"/>
    <w:rPr>
      <w:rFonts w:ascii="Wingdings" w:hAnsi="Wingdings"/>
    </w:rPr>
  </w:style>
  <w:style w:type="character" w:customStyle="1" w:styleId="WW8Num419z3">
    <w:name w:val="WW8Num419z3"/>
    <w:rsid w:val="00FE54F6"/>
    <w:rPr>
      <w:rFonts w:ascii="Symbol" w:hAnsi="Symbol"/>
    </w:rPr>
  </w:style>
  <w:style w:type="character" w:customStyle="1" w:styleId="WW8Num420z0">
    <w:name w:val="WW8Num420z0"/>
    <w:rsid w:val="00FE54F6"/>
    <w:rPr>
      <w:rFonts w:ascii="Symbol" w:hAnsi="Symbol"/>
    </w:rPr>
  </w:style>
  <w:style w:type="character" w:customStyle="1" w:styleId="WW8Num420z1">
    <w:name w:val="WW8Num420z1"/>
    <w:rsid w:val="00FE54F6"/>
    <w:rPr>
      <w:rFonts w:ascii="Courier New" w:hAnsi="Courier New"/>
    </w:rPr>
  </w:style>
  <w:style w:type="character" w:customStyle="1" w:styleId="WW8Num420z2">
    <w:name w:val="WW8Num420z2"/>
    <w:rsid w:val="00FE54F6"/>
    <w:rPr>
      <w:rFonts w:ascii="Wingdings" w:hAnsi="Wingdings"/>
    </w:rPr>
  </w:style>
  <w:style w:type="character" w:customStyle="1" w:styleId="WW8Num421z0">
    <w:name w:val="WW8Num421z0"/>
    <w:rsid w:val="00FE54F6"/>
    <w:rPr>
      <w:rFonts w:ascii="Wingdings" w:hAnsi="Wingdings"/>
    </w:rPr>
  </w:style>
  <w:style w:type="character" w:customStyle="1" w:styleId="WW8Num421z1">
    <w:name w:val="WW8Num421z1"/>
    <w:rsid w:val="00FE54F6"/>
    <w:rPr>
      <w:rFonts w:ascii="Courier New" w:hAnsi="Courier New"/>
    </w:rPr>
  </w:style>
  <w:style w:type="character" w:customStyle="1" w:styleId="WW8Num421z3">
    <w:name w:val="WW8Num421z3"/>
    <w:rsid w:val="00FE54F6"/>
    <w:rPr>
      <w:rFonts w:ascii="Symbol" w:hAnsi="Symbol"/>
    </w:rPr>
  </w:style>
  <w:style w:type="character" w:customStyle="1" w:styleId="WW8Num423z0">
    <w:name w:val="WW8Num423z0"/>
    <w:rsid w:val="00FE54F6"/>
    <w:rPr>
      <w:rFonts w:ascii="Wingdings" w:hAnsi="Wingdings"/>
    </w:rPr>
  </w:style>
  <w:style w:type="character" w:customStyle="1" w:styleId="WW8Num423z1">
    <w:name w:val="WW8Num423z1"/>
    <w:rsid w:val="00FE54F6"/>
    <w:rPr>
      <w:rFonts w:ascii="Courier New" w:hAnsi="Courier New"/>
    </w:rPr>
  </w:style>
  <w:style w:type="character" w:customStyle="1" w:styleId="WW8Num423z3">
    <w:name w:val="WW8Num423z3"/>
    <w:rsid w:val="00FE54F6"/>
    <w:rPr>
      <w:rFonts w:ascii="Symbol" w:hAnsi="Symbol"/>
    </w:rPr>
  </w:style>
  <w:style w:type="character" w:customStyle="1" w:styleId="WW8Num425z0">
    <w:name w:val="WW8Num425z0"/>
    <w:rsid w:val="00FE54F6"/>
    <w:rPr>
      <w:rFonts w:ascii="Arial" w:eastAsia="Times New Roman" w:hAnsi="Arial" w:cs="Times New Roman"/>
    </w:rPr>
  </w:style>
  <w:style w:type="character" w:customStyle="1" w:styleId="WW8Num425z1">
    <w:name w:val="WW8Num425z1"/>
    <w:rsid w:val="00FE54F6"/>
    <w:rPr>
      <w:rFonts w:ascii="Courier New" w:hAnsi="Courier New"/>
    </w:rPr>
  </w:style>
  <w:style w:type="character" w:customStyle="1" w:styleId="WW8Num425z2">
    <w:name w:val="WW8Num425z2"/>
    <w:rsid w:val="00FE54F6"/>
    <w:rPr>
      <w:rFonts w:ascii="Wingdings" w:hAnsi="Wingdings"/>
    </w:rPr>
  </w:style>
  <w:style w:type="character" w:customStyle="1" w:styleId="WW8Num425z3">
    <w:name w:val="WW8Num425z3"/>
    <w:rsid w:val="00FE54F6"/>
    <w:rPr>
      <w:rFonts w:ascii="Symbol" w:hAnsi="Symbol"/>
    </w:rPr>
  </w:style>
  <w:style w:type="character" w:customStyle="1" w:styleId="WW8Num426z0">
    <w:name w:val="WW8Num426z0"/>
    <w:rsid w:val="00FE54F6"/>
    <w:rPr>
      <w:rFonts w:ascii="Symbol" w:hAnsi="Symbol"/>
    </w:rPr>
  </w:style>
  <w:style w:type="character" w:customStyle="1" w:styleId="WW8Num426z1">
    <w:name w:val="WW8Num426z1"/>
    <w:rsid w:val="00FE54F6"/>
    <w:rPr>
      <w:rFonts w:ascii="Courier New" w:hAnsi="Courier New"/>
    </w:rPr>
  </w:style>
  <w:style w:type="character" w:customStyle="1" w:styleId="WW8Num426z2">
    <w:name w:val="WW8Num426z2"/>
    <w:rsid w:val="00FE54F6"/>
    <w:rPr>
      <w:rFonts w:ascii="Wingdings" w:hAnsi="Wingdings"/>
    </w:rPr>
  </w:style>
  <w:style w:type="character" w:customStyle="1" w:styleId="WW8Num427z0">
    <w:name w:val="WW8Num427z0"/>
    <w:rsid w:val="00FE54F6"/>
    <w:rPr>
      <w:rFonts w:ascii="Wingdings" w:hAnsi="Wingdings"/>
    </w:rPr>
  </w:style>
  <w:style w:type="character" w:customStyle="1" w:styleId="WW8Num428z0">
    <w:name w:val="WW8Num428z0"/>
    <w:rsid w:val="00FE54F6"/>
    <w:rPr>
      <w:rFonts w:ascii="Symbol" w:hAnsi="Symbol"/>
    </w:rPr>
  </w:style>
  <w:style w:type="character" w:customStyle="1" w:styleId="WW8Num428z1">
    <w:name w:val="WW8Num428z1"/>
    <w:rsid w:val="00FE54F6"/>
    <w:rPr>
      <w:rFonts w:ascii="Courier New" w:hAnsi="Courier New"/>
    </w:rPr>
  </w:style>
  <w:style w:type="character" w:customStyle="1" w:styleId="WW8Num428z2">
    <w:name w:val="WW8Num428z2"/>
    <w:rsid w:val="00FE54F6"/>
    <w:rPr>
      <w:rFonts w:ascii="Wingdings" w:hAnsi="Wingdings"/>
    </w:rPr>
  </w:style>
  <w:style w:type="character" w:customStyle="1" w:styleId="WW8Num429z0">
    <w:name w:val="WW8Num429z0"/>
    <w:rsid w:val="00FE54F6"/>
    <w:rPr>
      <w:b/>
      <w:i w:val="0"/>
    </w:rPr>
  </w:style>
  <w:style w:type="character" w:customStyle="1" w:styleId="WW8Num430z0">
    <w:name w:val="WW8Num430z0"/>
    <w:rsid w:val="00FE54F6"/>
    <w:rPr>
      <w:rFonts w:ascii="Symbol" w:hAnsi="Symbol"/>
    </w:rPr>
  </w:style>
  <w:style w:type="character" w:customStyle="1" w:styleId="WW8Num430z1">
    <w:name w:val="WW8Num430z1"/>
    <w:rsid w:val="00FE54F6"/>
    <w:rPr>
      <w:rFonts w:ascii="Courier New" w:hAnsi="Courier New"/>
    </w:rPr>
  </w:style>
  <w:style w:type="character" w:customStyle="1" w:styleId="WW8Num430z2">
    <w:name w:val="WW8Num430z2"/>
    <w:rsid w:val="00FE54F6"/>
    <w:rPr>
      <w:rFonts w:ascii="Wingdings" w:hAnsi="Wingdings"/>
    </w:rPr>
  </w:style>
  <w:style w:type="character" w:customStyle="1" w:styleId="WW8Num431z0">
    <w:name w:val="WW8Num431z0"/>
    <w:rsid w:val="00FE54F6"/>
    <w:rPr>
      <w:rFonts w:ascii="Symbol" w:hAnsi="Symbol"/>
    </w:rPr>
  </w:style>
  <w:style w:type="character" w:customStyle="1" w:styleId="WW8Num431z1">
    <w:name w:val="WW8Num431z1"/>
    <w:rsid w:val="00FE54F6"/>
    <w:rPr>
      <w:rFonts w:ascii="Courier New" w:hAnsi="Courier New"/>
    </w:rPr>
  </w:style>
  <w:style w:type="character" w:customStyle="1" w:styleId="WW8Num431z2">
    <w:name w:val="WW8Num431z2"/>
    <w:rsid w:val="00FE54F6"/>
    <w:rPr>
      <w:rFonts w:ascii="Wingdings" w:hAnsi="Wingdings"/>
    </w:rPr>
  </w:style>
  <w:style w:type="character" w:customStyle="1" w:styleId="WW8Num433z0">
    <w:name w:val="WW8Num433z0"/>
    <w:rsid w:val="00FE54F6"/>
    <w:rPr>
      <w:rFonts w:ascii="Symbol" w:hAnsi="Symbol"/>
    </w:rPr>
  </w:style>
  <w:style w:type="character" w:customStyle="1" w:styleId="WW8Num433z1">
    <w:name w:val="WW8Num433z1"/>
    <w:rsid w:val="00FE54F6"/>
    <w:rPr>
      <w:rFonts w:ascii="Courier New" w:hAnsi="Courier New"/>
    </w:rPr>
  </w:style>
  <w:style w:type="character" w:customStyle="1" w:styleId="WW8Num433z2">
    <w:name w:val="WW8Num433z2"/>
    <w:rsid w:val="00FE54F6"/>
    <w:rPr>
      <w:rFonts w:ascii="Wingdings" w:hAnsi="Wingdings"/>
    </w:rPr>
  </w:style>
  <w:style w:type="character" w:customStyle="1" w:styleId="WW8Num435z0">
    <w:name w:val="WW8Num435z0"/>
    <w:rsid w:val="00FE54F6"/>
    <w:rPr>
      <w:rFonts w:ascii="Symbol" w:hAnsi="Symbol"/>
    </w:rPr>
  </w:style>
  <w:style w:type="character" w:customStyle="1" w:styleId="WW8Num435z1">
    <w:name w:val="WW8Num435z1"/>
    <w:rsid w:val="00FE54F6"/>
    <w:rPr>
      <w:rFonts w:ascii="Courier New" w:hAnsi="Courier New"/>
    </w:rPr>
  </w:style>
  <w:style w:type="character" w:customStyle="1" w:styleId="WW8Num435z2">
    <w:name w:val="WW8Num435z2"/>
    <w:rsid w:val="00FE54F6"/>
    <w:rPr>
      <w:rFonts w:ascii="Wingdings" w:hAnsi="Wingdings"/>
    </w:rPr>
  </w:style>
  <w:style w:type="character" w:customStyle="1" w:styleId="WW8Num436z0">
    <w:name w:val="WW8Num436z0"/>
    <w:rsid w:val="00FE54F6"/>
    <w:rPr>
      <w:rFonts w:ascii="Wingdings" w:hAnsi="Wingdings"/>
    </w:rPr>
  </w:style>
  <w:style w:type="character" w:customStyle="1" w:styleId="WW8Num436z1">
    <w:name w:val="WW8Num436z1"/>
    <w:rsid w:val="00FE54F6"/>
    <w:rPr>
      <w:rFonts w:ascii="Courier New" w:hAnsi="Courier New"/>
    </w:rPr>
  </w:style>
  <w:style w:type="character" w:customStyle="1" w:styleId="WW8Num436z3">
    <w:name w:val="WW8Num436z3"/>
    <w:rsid w:val="00FE54F6"/>
    <w:rPr>
      <w:rFonts w:ascii="Symbol" w:hAnsi="Symbol"/>
    </w:rPr>
  </w:style>
  <w:style w:type="character" w:customStyle="1" w:styleId="WW8Num437z0">
    <w:name w:val="WW8Num437z0"/>
    <w:rsid w:val="00FE54F6"/>
    <w:rPr>
      <w:rFonts w:ascii="Symbol" w:hAnsi="Symbol"/>
    </w:rPr>
  </w:style>
  <w:style w:type="character" w:customStyle="1" w:styleId="WW8Num438z0">
    <w:name w:val="WW8Num438z0"/>
    <w:rsid w:val="00FE54F6"/>
    <w:rPr>
      <w:rFonts w:ascii="Symbol" w:hAnsi="Symbol"/>
    </w:rPr>
  </w:style>
  <w:style w:type="character" w:customStyle="1" w:styleId="WW8Num438z1">
    <w:name w:val="WW8Num438z1"/>
    <w:rsid w:val="00FE54F6"/>
    <w:rPr>
      <w:rFonts w:ascii="Courier New" w:hAnsi="Courier New"/>
    </w:rPr>
  </w:style>
  <w:style w:type="character" w:customStyle="1" w:styleId="WW8Num438z2">
    <w:name w:val="WW8Num438z2"/>
    <w:rsid w:val="00FE54F6"/>
    <w:rPr>
      <w:rFonts w:ascii="Arial" w:eastAsia="Times New Roman" w:hAnsi="Arial" w:cs="Times New Roman"/>
    </w:rPr>
  </w:style>
  <w:style w:type="character" w:customStyle="1" w:styleId="WW8Num438z5">
    <w:name w:val="WW8Num438z5"/>
    <w:rsid w:val="00FE54F6"/>
    <w:rPr>
      <w:rFonts w:ascii="Wingdings" w:hAnsi="Wingdings"/>
    </w:rPr>
  </w:style>
  <w:style w:type="character" w:customStyle="1" w:styleId="WW8Num439z1">
    <w:name w:val="WW8Num439z1"/>
    <w:rsid w:val="00FE54F6"/>
    <w:rPr>
      <w:rFonts w:ascii="Courier New" w:hAnsi="Courier New"/>
    </w:rPr>
  </w:style>
  <w:style w:type="character" w:customStyle="1" w:styleId="WW8Num439z2">
    <w:name w:val="WW8Num439z2"/>
    <w:rsid w:val="00FE54F6"/>
    <w:rPr>
      <w:rFonts w:ascii="Wingdings" w:hAnsi="Wingdings"/>
    </w:rPr>
  </w:style>
  <w:style w:type="character" w:customStyle="1" w:styleId="WW8Num439z3">
    <w:name w:val="WW8Num439z3"/>
    <w:rsid w:val="00FE54F6"/>
    <w:rPr>
      <w:rFonts w:ascii="Symbol" w:hAnsi="Symbol"/>
    </w:rPr>
  </w:style>
  <w:style w:type="character" w:customStyle="1" w:styleId="WW8Num440z0">
    <w:name w:val="WW8Num440z0"/>
    <w:rsid w:val="00FE54F6"/>
    <w:rPr>
      <w:rFonts w:ascii="Symbol" w:hAnsi="Symbol"/>
    </w:rPr>
  </w:style>
  <w:style w:type="character" w:customStyle="1" w:styleId="WW8Num440z1">
    <w:name w:val="WW8Num440z1"/>
    <w:rsid w:val="00FE54F6"/>
    <w:rPr>
      <w:rFonts w:ascii="Courier New" w:hAnsi="Courier New"/>
    </w:rPr>
  </w:style>
  <w:style w:type="character" w:customStyle="1" w:styleId="WW8Num440z2">
    <w:name w:val="WW8Num440z2"/>
    <w:rsid w:val="00FE54F6"/>
    <w:rPr>
      <w:rFonts w:ascii="Wingdings" w:hAnsi="Wingdings"/>
    </w:rPr>
  </w:style>
  <w:style w:type="character" w:customStyle="1" w:styleId="WW8Num441z0">
    <w:name w:val="WW8Num441z0"/>
    <w:rsid w:val="00FE54F6"/>
    <w:rPr>
      <w:rFonts w:ascii="Wingdings" w:hAnsi="Wingdings"/>
    </w:rPr>
  </w:style>
  <w:style w:type="character" w:customStyle="1" w:styleId="WW8Num441z1">
    <w:name w:val="WW8Num441z1"/>
    <w:rsid w:val="00FE54F6"/>
    <w:rPr>
      <w:rFonts w:ascii="Courier New" w:hAnsi="Courier New"/>
    </w:rPr>
  </w:style>
  <w:style w:type="character" w:customStyle="1" w:styleId="WW8Num441z3">
    <w:name w:val="WW8Num441z3"/>
    <w:rsid w:val="00FE54F6"/>
    <w:rPr>
      <w:rFonts w:ascii="Symbol" w:hAnsi="Symbol"/>
    </w:rPr>
  </w:style>
  <w:style w:type="character" w:customStyle="1" w:styleId="WW8Num442z0">
    <w:name w:val="WW8Num442z0"/>
    <w:rsid w:val="00FE54F6"/>
    <w:rPr>
      <w:rFonts w:ascii="Wingdings" w:hAnsi="Wingdings"/>
    </w:rPr>
  </w:style>
  <w:style w:type="character" w:customStyle="1" w:styleId="WW8Num442z1">
    <w:name w:val="WW8Num442z1"/>
    <w:rsid w:val="00FE54F6"/>
    <w:rPr>
      <w:rFonts w:ascii="Courier New" w:hAnsi="Courier New"/>
    </w:rPr>
  </w:style>
  <w:style w:type="character" w:customStyle="1" w:styleId="WW8Num442z3">
    <w:name w:val="WW8Num442z3"/>
    <w:rsid w:val="00FE54F6"/>
    <w:rPr>
      <w:rFonts w:ascii="Symbol" w:hAnsi="Symbol"/>
    </w:rPr>
  </w:style>
  <w:style w:type="character" w:customStyle="1" w:styleId="WW8Num443z0">
    <w:name w:val="WW8Num443z0"/>
    <w:rsid w:val="00FE54F6"/>
    <w:rPr>
      <w:rFonts w:ascii="Symbol" w:hAnsi="Symbol"/>
    </w:rPr>
  </w:style>
  <w:style w:type="character" w:customStyle="1" w:styleId="WW8Num443z1">
    <w:name w:val="WW8Num443z1"/>
    <w:rsid w:val="00FE54F6"/>
    <w:rPr>
      <w:rFonts w:ascii="Arial" w:eastAsia="Times New Roman" w:hAnsi="Arial" w:cs="Arial"/>
    </w:rPr>
  </w:style>
  <w:style w:type="character" w:customStyle="1" w:styleId="WW8Num443z2">
    <w:name w:val="WW8Num443z2"/>
    <w:rsid w:val="00FE54F6"/>
    <w:rPr>
      <w:rFonts w:ascii="Wingdings" w:hAnsi="Wingdings"/>
    </w:rPr>
  </w:style>
  <w:style w:type="character" w:customStyle="1" w:styleId="WW8Num443z4">
    <w:name w:val="WW8Num443z4"/>
    <w:rsid w:val="00FE54F6"/>
    <w:rPr>
      <w:rFonts w:ascii="Courier New" w:hAnsi="Courier New"/>
    </w:rPr>
  </w:style>
  <w:style w:type="character" w:customStyle="1" w:styleId="WW8Num444z0">
    <w:name w:val="WW8Num444z0"/>
    <w:rsid w:val="00FE54F6"/>
    <w:rPr>
      <w:rFonts w:ascii="Arial" w:eastAsia="Times New Roman" w:hAnsi="Arial" w:cs="Times New Roman"/>
    </w:rPr>
  </w:style>
  <w:style w:type="character" w:customStyle="1" w:styleId="WW8Num444z1">
    <w:name w:val="WW8Num444z1"/>
    <w:rsid w:val="00FE54F6"/>
    <w:rPr>
      <w:rFonts w:ascii="Courier New" w:hAnsi="Courier New"/>
    </w:rPr>
  </w:style>
  <w:style w:type="character" w:customStyle="1" w:styleId="WW8Num444z2">
    <w:name w:val="WW8Num444z2"/>
    <w:rsid w:val="00FE54F6"/>
    <w:rPr>
      <w:rFonts w:ascii="Wingdings" w:hAnsi="Wingdings"/>
    </w:rPr>
  </w:style>
  <w:style w:type="character" w:customStyle="1" w:styleId="WW8Num444z3">
    <w:name w:val="WW8Num444z3"/>
    <w:rsid w:val="00FE54F6"/>
    <w:rPr>
      <w:rFonts w:ascii="Symbol" w:hAnsi="Symbol"/>
    </w:rPr>
  </w:style>
  <w:style w:type="character" w:customStyle="1" w:styleId="WW8Num445z0">
    <w:name w:val="WW8Num445z0"/>
    <w:rsid w:val="00FE54F6"/>
    <w:rPr>
      <w:rFonts w:ascii="Symbol" w:hAnsi="Symbol"/>
    </w:rPr>
  </w:style>
  <w:style w:type="character" w:customStyle="1" w:styleId="WW8Num445z1">
    <w:name w:val="WW8Num445z1"/>
    <w:rsid w:val="00FE54F6"/>
    <w:rPr>
      <w:rFonts w:ascii="Courier New" w:hAnsi="Courier New"/>
    </w:rPr>
  </w:style>
  <w:style w:type="character" w:customStyle="1" w:styleId="WW8Num445z2">
    <w:name w:val="WW8Num445z2"/>
    <w:rsid w:val="00FE54F6"/>
    <w:rPr>
      <w:rFonts w:ascii="Wingdings" w:hAnsi="Wingdings"/>
    </w:rPr>
  </w:style>
  <w:style w:type="character" w:customStyle="1" w:styleId="WW8Num446z0">
    <w:name w:val="WW8Num446z0"/>
    <w:rsid w:val="00FE54F6"/>
    <w:rPr>
      <w:rFonts w:ascii="Symbol" w:hAnsi="Symbol"/>
    </w:rPr>
  </w:style>
  <w:style w:type="character" w:customStyle="1" w:styleId="WW8Num446z1">
    <w:name w:val="WW8Num446z1"/>
    <w:rsid w:val="00FE54F6"/>
    <w:rPr>
      <w:rFonts w:ascii="Courier New" w:hAnsi="Courier New"/>
    </w:rPr>
  </w:style>
  <w:style w:type="character" w:customStyle="1" w:styleId="WW8Num446z2">
    <w:name w:val="WW8Num446z2"/>
    <w:rsid w:val="00FE54F6"/>
    <w:rPr>
      <w:rFonts w:ascii="Wingdings" w:hAnsi="Wingdings"/>
    </w:rPr>
  </w:style>
  <w:style w:type="character" w:customStyle="1" w:styleId="WW8Num447z0">
    <w:name w:val="WW8Num447z0"/>
    <w:rsid w:val="00FE54F6"/>
    <w:rPr>
      <w:rFonts w:ascii="Wingdings" w:hAnsi="Wingdings"/>
    </w:rPr>
  </w:style>
  <w:style w:type="character" w:customStyle="1" w:styleId="WW8Num448z0">
    <w:name w:val="WW8Num448z0"/>
    <w:rsid w:val="00FE54F6"/>
    <w:rPr>
      <w:rFonts w:ascii="Symbol" w:hAnsi="Symbol"/>
    </w:rPr>
  </w:style>
  <w:style w:type="character" w:customStyle="1" w:styleId="WW8Num448z1">
    <w:name w:val="WW8Num448z1"/>
    <w:rsid w:val="00FE54F6"/>
    <w:rPr>
      <w:rFonts w:ascii="Courier New" w:hAnsi="Courier New"/>
    </w:rPr>
  </w:style>
  <w:style w:type="character" w:customStyle="1" w:styleId="WW8Num448z2">
    <w:name w:val="WW8Num448z2"/>
    <w:rsid w:val="00FE54F6"/>
    <w:rPr>
      <w:rFonts w:ascii="Wingdings" w:hAnsi="Wingdings"/>
    </w:rPr>
  </w:style>
  <w:style w:type="character" w:customStyle="1" w:styleId="WW8Num449z0">
    <w:name w:val="WW8Num449z0"/>
    <w:rsid w:val="00FE54F6"/>
    <w:rPr>
      <w:rFonts w:ascii="Wingdings" w:hAnsi="Wingdings"/>
    </w:rPr>
  </w:style>
  <w:style w:type="character" w:customStyle="1" w:styleId="WW8Num449z1">
    <w:name w:val="WW8Num449z1"/>
    <w:rsid w:val="00FE54F6"/>
    <w:rPr>
      <w:rFonts w:ascii="Courier New" w:hAnsi="Courier New"/>
    </w:rPr>
  </w:style>
  <w:style w:type="character" w:customStyle="1" w:styleId="WW8Num449z3">
    <w:name w:val="WW8Num449z3"/>
    <w:rsid w:val="00FE54F6"/>
    <w:rPr>
      <w:rFonts w:ascii="Symbol" w:hAnsi="Symbol"/>
    </w:rPr>
  </w:style>
  <w:style w:type="character" w:customStyle="1" w:styleId="WW8Num450z0">
    <w:name w:val="WW8Num450z0"/>
    <w:rsid w:val="00FE54F6"/>
    <w:rPr>
      <w:rFonts w:ascii="Symbol" w:hAnsi="Symbol"/>
    </w:rPr>
  </w:style>
  <w:style w:type="character" w:customStyle="1" w:styleId="WW8Num450z1">
    <w:name w:val="WW8Num450z1"/>
    <w:rsid w:val="00FE54F6"/>
    <w:rPr>
      <w:rFonts w:ascii="Courier New" w:hAnsi="Courier New"/>
    </w:rPr>
  </w:style>
  <w:style w:type="character" w:customStyle="1" w:styleId="WW8Num450z2">
    <w:name w:val="WW8Num450z2"/>
    <w:rsid w:val="00FE54F6"/>
    <w:rPr>
      <w:rFonts w:ascii="Wingdings" w:hAnsi="Wingdings"/>
    </w:rPr>
  </w:style>
  <w:style w:type="character" w:customStyle="1" w:styleId="WW8Num451z0">
    <w:name w:val="WW8Num451z0"/>
    <w:rsid w:val="00FE54F6"/>
    <w:rPr>
      <w:rFonts w:ascii="Symbol" w:hAnsi="Symbol"/>
      <w:sz w:val="20"/>
    </w:rPr>
  </w:style>
  <w:style w:type="character" w:customStyle="1" w:styleId="WW8Num451z1">
    <w:name w:val="WW8Num451z1"/>
    <w:rsid w:val="00FE54F6"/>
    <w:rPr>
      <w:rFonts w:ascii="Courier New" w:hAnsi="Courier New"/>
    </w:rPr>
  </w:style>
  <w:style w:type="character" w:customStyle="1" w:styleId="WW8Num451z2">
    <w:name w:val="WW8Num451z2"/>
    <w:rsid w:val="00FE54F6"/>
    <w:rPr>
      <w:rFonts w:ascii="Wingdings" w:hAnsi="Wingdings"/>
    </w:rPr>
  </w:style>
  <w:style w:type="character" w:customStyle="1" w:styleId="WW8Num451z3">
    <w:name w:val="WW8Num451z3"/>
    <w:rsid w:val="00FE54F6"/>
    <w:rPr>
      <w:rFonts w:ascii="Symbol" w:hAnsi="Symbol"/>
    </w:rPr>
  </w:style>
  <w:style w:type="character" w:customStyle="1" w:styleId="WW8Num452z0">
    <w:name w:val="WW8Num452z0"/>
    <w:rsid w:val="00FE54F6"/>
    <w:rPr>
      <w:rFonts w:ascii="Symbol" w:hAnsi="Symbol"/>
    </w:rPr>
  </w:style>
  <w:style w:type="character" w:customStyle="1" w:styleId="WW8Num452z1">
    <w:name w:val="WW8Num452z1"/>
    <w:rsid w:val="00FE54F6"/>
    <w:rPr>
      <w:rFonts w:ascii="Courier New" w:hAnsi="Courier New"/>
    </w:rPr>
  </w:style>
  <w:style w:type="character" w:customStyle="1" w:styleId="WW8Num452z2">
    <w:name w:val="WW8Num452z2"/>
    <w:rsid w:val="00FE54F6"/>
    <w:rPr>
      <w:rFonts w:ascii="Wingdings" w:hAnsi="Wingdings"/>
    </w:rPr>
  </w:style>
  <w:style w:type="character" w:customStyle="1" w:styleId="WW8Num453z1">
    <w:name w:val="WW8Num453z1"/>
    <w:rsid w:val="00FE54F6"/>
    <w:rPr>
      <w:rFonts w:ascii="Symbol" w:hAnsi="Symbol"/>
    </w:rPr>
  </w:style>
  <w:style w:type="character" w:customStyle="1" w:styleId="WW8Num454z0">
    <w:name w:val="WW8Num454z0"/>
    <w:rsid w:val="00FE54F6"/>
    <w:rPr>
      <w:rFonts w:ascii="Wingdings" w:hAnsi="Wingdings"/>
      <w:sz w:val="20"/>
    </w:rPr>
  </w:style>
  <w:style w:type="character" w:customStyle="1" w:styleId="WW8Num456z0">
    <w:name w:val="WW8Num456z0"/>
    <w:rsid w:val="00FE54F6"/>
    <w:rPr>
      <w:rFonts w:ascii="Symbol" w:hAnsi="Symbol"/>
    </w:rPr>
  </w:style>
  <w:style w:type="character" w:customStyle="1" w:styleId="WW8Num458z1">
    <w:name w:val="WW8Num458z1"/>
    <w:rsid w:val="00FE54F6"/>
    <w:rPr>
      <w:rFonts w:ascii="Arial" w:eastAsia="Times New Roman" w:hAnsi="Arial" w:cs="Arial"/>
    </w:rPr>
  </w:style>
  <w:style w:type="character" w:customStyle="1" w:styleId="WW8Num459z0">
    <w:name w:val="WW8Num459z0"/>
    <w:rsid w:val="00FE54F6"/>
    <w:rPr>
      <w:rFonts w:ascii="Symbol" w:hAnsi="Symbol"/>
    </w:rPr>
  </w:style>
  <w:style w:type="character" w:customStyle="1" w:styleId="WW8Num459z1">
    <w:name w:val="WW8Num459z1"/>
    <w:rsid w:val="00FE54F6"/>
    <w:rPr>
      <w:rFonts w:ascii="Courier New" w:hAnsi="Courier New"/>
    </w:rPr>
  </w:style>
  <w:style w:type="character" w:customStyle="1" w:styleId="WW8Num459z2">
    <w:name w:val="WW8Num459z2"/>
    <w:rsid w:val="00FE54F6"/>
    <w:rPr>
      <w:rFonts w:ascii="Wingdings" w:hAnsi="Wingdings"/>
    </w:rPr>
  </w:style>
  <w:style w:type="character" w:customStyle="1" w:styleId="WW8Num460z0">
    <w:name w:val="WW8Num460z0"/>
    <w:rsid w:val="00FE54F6"/>
    <w:rPr>
      <w:rFonts w:ascii="Wingdings" w:hAnsi="Wingdings"/>
    </w:rPr>
  </w:style>
  <w:style w:type="character" w:customStyle="1" w:styleId="WW8Num461z0">
    <w:name w:val="WW8Num461z0"/>
    <w:rsid w:val="00FE54F6"/>
    <w:rPr>
      <w:rFonts w:ascii="Wingdings" w:hAnsi="Wingdings"/>
    </w:rPr>
  </w:style>
  <w:style w:type="character" w:customStyle="1" w:styleId="WW8Num461z1">
    <w:name w:val="WW8Num461z1"/>
    <w:rsid w:val="00FE54F6"/>
    <w:rPr>
      <w:rFonts w:ascii="Courier New" w:hAnsi="Courier New"/>
    </w:rPr>
  </w:style>
  <w:style w:type="character" w:customStyle="1" w:styleId="WW8Num461z3">
    <w:name w:val="WW8Num461z3"/>
    <w:rsid w:val="00FE54F6"/>
    <w:rPr>
      <w:rFonts w:ascii="Symbol" w:hAnsi="Symbol"/>
    </w:rPr>
  </w:style>
  <w:style w:type="character" w:customStyle="1" w:styleId="WW8Num462z0">
    <w:name w:val="WW8Num462z0"/>
    <w:rsid w:val="00FE54F6"/>
    <w:rPr>
      <w:rFonts w:ascii="Times New Roman" w:hAnsi="Times New Roman"/>
    </w:rPr>
  </w:style>
  <w:style w:type="character" w:customStyle="1" w:styleId="WW8Num463z0">
    <w:name w:val="WW8Num463z0"/>
    <w:rsid w:val="00FE54F6"/>
    <w:rPr>
      <w:rFonts w:ascii="Symbol" w:hAnsi="Symbol"/>
    </w:rPr>
  </w:style>
  <w:style w:type="character" w:customStyle="1" w:styleId="WW8Num463z1">
    <w:name w:val="WW8Num463z1"/>
    <w:rsid w:val="00FE54F6"/>
    <w:rPr>
      <w:rFonts w:ascii="Courier New" w:hAnsi="Courier New"/>
    </w:rPr>
  </w:style>
  <w:style w:type="character" w:customStyle="1" w:styleId="WW8Num463z2">
    <w:name w:val="WW8Num463z2"/>
    <w:rsid w:val="00FE54F6"/>
    <w:rPr>
      <w:rFonts w:ascii="Wingdings" w:hAnsi="Wingdings"/>
    </w:rPr>
  </w:style>
  <w:style w:type="character" w:customStyle="1" w:styleId="WW8Num464z0">
    <w:name w:val="WW8Num464z0"/>
    <w:rsid w:val="00FE54F6"/>
    <w:rPr>
      <w:rFonts w:ascii="Wingdings" w:hAnsi="Wingdings"/>
    </w:rPr>
  </w:style>
  <w:style w:type="character" w:customStyle="1" w:styleId="WW8Num465z0">
    <w:name w:val="WW8Num465z0"/>
    <w:rsid w:val="00FE54F6"/>
    <w:rPr>
      <w:rFonts w:ascii="Wingdings" w:hAnsi="Wingdings"/>
    </w:rPr>
  </w:style>
  <w:style w:type="character" w:customStyle="1" w:styleId="WW8Num465z1">
    <w:name w:val="WW8Num465z1"/>
    <w:rsid w:val="00FE54F6"/>
    <w:rPr>
      <w:rFonts w:ascii="Courier New" w:hAnsi="Courier New"/>
    </w:rPr>
  </w:style>
  <w:style w:type="character" w:customStyle="1" w:styleId="WW8Num465z3">
    <w:name w:val="WW8Num465z3"/>
    <w:rsid w:val="00FE54F6"/>
    <w:rPr>
      <w:rFonts w:ascii="Symbol" w:hAnsi="Symbol"/>
    </w:rPr>
  </w:style>
  <w:style w:type="character" w:customStyle="1" w:styleId="WW8Num466z0">
    <w:name w:val="WW8Num466z0"/>
    <w:rsid w:val="00FE54F6"/>
    <w:rPr>
      <w:rFonts w:ascii="Wingdings" w:hAnsi="Wingdings"/>
      <w:sz w:val="16"/>
    </w:rPr>
  </w:style>
  <w:style w:type="character" w:customStyle="1" w:styleId="WW8Num466z1">
    <w:name w:val="WW8Num466z1"/>
    <w:rsid w:val="00FE54F6"/>
    <w:rPr>
      <w:rFonts w:ascii="Courier New" w:hAnsi="Courier New"/>
    </w:rPr>
  </w:style>
  <w:style w:type="character" w:customStyle="1" w:styleId="WW8Num466z2">
    <w:name w:val="WW8Num466z2"/>
    <w:rsid w:val="00FE54F6"/>
    <w:rPr>
      <w:rFonts w:ascii="Wingdings" w:hAnsi="Wingdings"/>
    </w:rPr>
  </w:style>
  <w:style w:type="character" w:customStyle="1" w:styleId="WW8Num466z3">
    <w:name w:val="WW8Num466z3"/>
    <w:rsid w:val="00FE54F6"/>
    <w:rPr>
      <w:rFonts w:ascii="Symbol" w:hAnsi="Symbol"/>
    </w:rPr>
  </w:style>
  <w:style w:type="character" w:customStyle="1" w:styleId="WW8Num467z0">
    <w:name w:val="WW8Num467z0"/>
    <w:rsid w:val="00FE54F6"/>
    <w:rPr>
      <w:rFonts w:ascii="Symbol" w:hAnsi="Symbol"/>
    </w:rPr>
  </w:style>
  <w:style w:type="character" w:customStyle="1" w:styleId="WW8Num467z1">
    <w:name w:val="WW8Num467z1"/>
    <w:rsid w:val="00FE54F6"/>
    <w:rPr>
      <w:rFonts w:ascii="Courier New" w:hAnsi="Courier New"/>
    </w:rPr>
  </w:style>
  <w:style w:type="character" w:customStyle="1" w:styleId="WW8Num467z2">
    <w:name w:val="WW8Num467z2"/>
    <w:rsid w:val="00FE54F6"/>
    <w:rPr>
      <w:rFonts w:ascii="Wingdings" w:hAnsi="Wingdings"/>
    </w:rPr>
  </w:style>
  <w:style w:type="character" w:customStyle="1" w:styleId="WW8Num468z0">
    <w:name w:val="WW8Num468z0"/>
    <w:rsid w:val="00FE54F6"/>
    <w:rPr>
      <w:rFonts w:ascii="Symbol" w:hAnsi="Symbol"/>
    </w:rPr>
  </w:style>
  <w:style w:type="character" w:customStyle="1" w:styleId="WW8Num468z1">
    <w:name w:val="WW8Num468z1"/>
    <w:rsid w:val="00FE54F6"/>
    <w:rPr>
      <w:rFonts w:ascii="Courier New" w:hAnsi="Courier New"/>
    </w:rPr>
  </w:style>
  <w:style w:type="character" w:customStyle="1" w:styleId="WW8Num468z2">
    <w:name w:val="WW8Num468z2"/>
    <w:rsid w:val="00FE54F6"/>
    <w:rPr>
      <w:rFonts w:ascii="Wingdings" w:hAnsi="Wingdings"/>
    </w:rPr>
  </w:style>
  <w:style w:type="character" w:customStyle="1" w:styleId="WW8Num469z0">
    <w:name w:val="WW8Num469z0"/>
    <w:rsid w:val="00FE54F6"/>
    <w:rPr>
      <w:rFonts w:ascii="Symbol" w:hAnsi="Symbol"/>
    </w:rPr>
  </w:style>
  <w:style w:type="character" w:customStyle="1" w:styleId="WW8Num469z1">
    <w:name w:val="WW8Num469z1"/>
    <w:rsid w:val="00FE54F6"/>
    <w:rPr>
      <w:rFonts w:ascii="Courier New" w:hAnsi="Courier New"/>
    </w:rPr>
  </w:style>
  <w:style w:type="character" w:customStyle="1" w:styleId="WW8Num469z2">
    <w:name w:val="WW8Num469z2"/>
    <w:rsid w:val="00FE54F6"/>
    <w:rPr>
      <w:rFonts w:ascii="Wingdings" w:hAnsi="Wingdings"/>
    </w:rPr>
  </w:style>
  <w:style w:type="character" w:customStyle="1" w:styleId="WW8Num470z0">
    <w:name w:val="WW8Num470z0"/>
    <w:rsid w:val="00FE54F6"/>
    <w:rPr>
      <w:rFonts w:ascii="Courier New" w:hAnsi="Courier New"/>
    </w:rPr>
  </w:style>
  <w:style w:type="character" w:customStyle="1" w:styleId="WW8Num470z2">
    <w:name w:val="WW8Num470z2"/>
    <w:rsid w:val="00FE54F6"/>
    <w:rPr>
      <w:rFonts w:ascii="Wingdings" w:hAnsi="Wingdings"/>
    </w:rPr>
  </w:style>
  <w:style w:type="character" w:customStyle="1" w:styleId="WW8Num470z3">
    <w:name w:val="WW8Num470z3"/>
    <w:rsid w:val="00FE54F6"/>
    <w:rPr>
      <w:rFonts w:ascii="Symbol" w:hAnsi="Symbol"/>
    </w:rPr>
  </w:style>
  <w:style w:type="character" w:customStyle="1" w:styleId="WW8Num471z0">
    <w:name w:val="WW8Num471z0"/>
    <w:rsid w:val="00FE54F6"/>
    <w:rPr>
      <w:rFonts w:ascii="Symbol" w:hAnsi="Symbol"/>
    </w:rPr>
  </w:style>
  <w:style w:type="character" w:customStyle="1" w:styleId="WW8Num471z1">
    <w:name w:val="WW8Num471z1"/>
    <w:rsid w:val="00FE54F6"/>
    <w:rPr>
      <w:rFonts w:ascii="Courier New" w:hAnsi="Courier New"/>
    </w:rPr>
  </w:style>
  <w:style w:type="character" w:customStyle="1" w:styleId="WW8Num471z2">
    <w:name w:val="WW8Num471z2"/>
    <w:rsid w:val="00FE54F6"/>
    <w:rPr>
      <w:rFonts w:ascii="Wingdings" w:hAnsi="Wingdings"/>
    </w:rPr>
  </w:style>
  <w:style w:type="character" w:customStyle="1" w:styleId="WW8Num476z0">
    <w:name w:val="WW8Num476z0"/>
    <w:rsid w:val="00FE54F6"/>
    <w:rPr>
      <w:rFonts w:ascii="Symbol" w:hAnsi="Symbol"/>
    </w:rPr>
  </w:style>
  <w:style w:type="character" w:customStyle="1" w:styleId="WW8Num476z1">
    <w:name w:val="WW8Num476z1"/>
    <w:rsid w:val="00FE54F6"/>
    <w:rPr>
      <w:rFonts w:ascii="Courier New" w:hAnsi="Courier New"/>
    </w:rPr>
  </w:style>
  <w:style w:type="character" w:customStyle="1" w:styleId="WW8Num476z5">
    <w:name w:val="WW8Num476z5"/>
    <w:rsid w:val="00FE54F6"/>
    <w:rPr>
      <w:rFonts w:ascii="Wingdings" w:hAnsi="Wingdings"/>
    </w:rPr>
  </w:style>
  <w:style w:type="character" w:customStyle="1" w:styleId="WW8Num477z0">
    <w:name w:val="WW8Num477z0"/>
    <w:rsid w:val="00FE54F6"/>
    <w:rPr>
      <w:rFonts w:ascii="Symbol" w:hAnsi="Symbol"/>
    </w:rPr>
  </w:style>
  <w:style w:type="character" w:customStyle="1" w:styleId="WW8Num477z1">
    <w:name w:val="WW8Num477z1"/>
    <w:rsid w:val="00FE54F6"/>
    <w:rPr>
      <w:rFonts w:ascii="Courier New" w:hAnsi="Courier New"/>
    </w:rPr>
  </w:style>
  <w:style w:type="character" w:customStyle="1" w:styleId="WW8Num477z2">
    <w:name w:val="WW8Num477z2"/>
    <w:rsid w:val="00FE54F6"/>
    <w:rPr>
      <w:rFonts w:ascii="Wingdings" w:hAnsi="Wingdings"/>
    </w:rPr>
  </w:style>
  <w:style w:type="character" w:customStyle="1" w:styleId="WW8Num478z0">
    <w:name w:val="WW8Num478z0"/>
    <w:rsid w:val="00FE54F6"/>
    <w:rPr>
      <w:rFonts w:ascii="Symbol" w:hAnsi="Symbol"/>
    </w:rPr>
  </w:style>
  <w:style w:type="character" w:customStyle="1" w:styleId="WW8Num478z1">
    <w:name w:val="WW8Num478z1"/>
    <w:rsid w:val="00FE54F6"/>
    <w:rPr>
      <w:rFonts w:ascii="Courier New" w:hAnsi="Courier New"/>
    </w:rPr>
  </w:style>
  <w:style w:type="character" w:customStyle="1" w:styleId="WW8Num478z2">
    <w:name w:val="WW8Num478z2"/>
    <w:rsid w:val="00FE54F6"/>
    <w:rPr>
      <w:rFonts w:ascii="Wingdings" w:hAnsi="Wingdings"/>
    </w:rPr>
  </w:style>
  <w:style w:type="character" w:customStyle="1" w:styleId="WW8Num479z0">
    <w:name w:val="WW8Num479z0"/>
    <w:rsid w:val="00FE54F6"/>
    <w:rPr>
      <w:rFonts w:ascii="Symbol" w:hAnsi="Symbol"/>
    </w:rPr>
  </w:style>
  <w:style w:type="character" w:customStyle="1" w:styleId="WW8Num479z1">
    <w:name w:val="WW8Num479z1"/>
    <w:rsid w:val="00FE54F6"/>
    <w:rPr>
      <w:rFonts w:ascii="Wingdings" w:hAnsi="Wingdings"/>
    </w:rPr>
  </w:style>
  <w:style w:type="character" w:customStyle="1" w:styleId="WW8Num479z4">
    <w:name w:val="WW8Num479z4"/>
    <w:rsid w:val="00FE54F6"/>
    <w:rPr>
      <w:rFonts w:ascii="Courier New" w:hAnsi="Courier New"/>
    </w:rPr>
  </w:style>
  <w:style w:type="character" w:customStyle="1" w:styleId="WW8Num480z0">
    <w:name w:val="WW8Num480z0"/>
    <w:rsid w:val="00FE54F6"/>
    <w:rPr>
      <w:rFonts w:ascii="Symbol" w:hAnsi="Symbol"/>
    </w:rPr>
  </w:style>
  <w:style w:type="character" w:customStyle="1" w:styleId="WW8Num482z0">
    <w:name w:val="WW8Num482z0"/>
    <w:rsid w:val="00FE54F6"/>
    <w:rPr>
      <w:rFonts w:ascii="Arial" w:eastAsia="Times New Roman" w:hAnsi="Arial" w:cs="Times New Roman"/>
    </w:rPr>
  </w:style>
  <w:style w:type="character" w:customStyle="1" w:styleId="WW8Num482z1">
    <w:name w:val="WW8Num482z1"/>
    <w:rsid w:val="00FE54F6"/>
    <w:rPr>
      <w:rFonts w:ascii="Courier New" w:hAnsi="Courier New"/>
    </w:rPr>
  </w:style>
  <w:style w:type="character" w:customStyle="1" w:styleId="WW8Num482z2">
    <w:name w:val="WW8Num482z2"/>
    <w:rsid w:val="00FE54F6"/>
    <w:rPr>
      <w:rFonts w:ascii="Wingdings" w:hAnsi="Wingdings"/>
    </w:rPr>
  </w:style>
  <w:style w:type="character" w:customStyle="1" w:styleId="WW8Num482z3">
    <w:name w:val="WW8Num482z3"/>
    <w:rsid w:val="00FE54F6"/>
    <w:rPr>
      <w:rFonts w:ascii="Symbol" w:hAnsi="Symbol"/>
    </w:rPr>
  </w:style>
  <w:style w:type="character" w:customStyle="1" w:styleId="WW8Num485z0">
    <w:name w:val="WW8Num485z0"/>
    <w:rsid w:val="00FE54F6"/>
    <w:rPr>
      <w:rFonts w:ascii="Symbol" w:hAnsi="Symbol"/>
    </w:rPr>
  </w:style>
  <w:style w:type="character" w:customStyle="1" w:styleId="WW8Num485z1">
    <w:name w:val="WW8Num485z1"/>
    <w:rsid w:val="00FE54F6"/>
    <w:rPr>
      <w:rFonts w:ascii="Courier New" w:hAnsi="Courier New"/>
    </w:rPr>
  </w:style>
  <w:style w:type="character" w:customStyle="1" w:styleId="WW8Num485z2">
    <w:name w:val="WW8Num485z2"/>
    <w:rsid w:val="00FE54F6"/>
    <w:rPr>
      <w:rFonts w:ascii="Wingdings" w:hAnsi="Wingdings"/>
    </w:rPr>
  </w:style>
  <w:style w:type="character" w:customStyle="1" w:styleId="WW8Num486z0">
    <w:name w:val="WW8Num486z0"/>
    <w:rsid w:val="00FE54F6"/>
    <w:rPr>
      <w:rFonts w:ascii="Symbol" w:hAnsi="Symbol"/>
    </w:rPr>
  </w:style>
  <w:style w:type="character" w:customStyle="1" w:styleId="WW8Num486z1">
    <w:name w:val="WW8Num486z1"/>
    <w:rsid w:val="00FE54F6"/>
    <w:rPr>
      <w:rFonts w:ascii="Courier New" w:hAnsi="Courier New"/>
    </w:rPr>
  </w:style>
  <w:style w:type="character" w:customStyle="1" w:styleId="WW8Num486z2">
    <w:name w:val="WW8Num486z2"/>
    <w:rsid w:val="00FE54F6"/>
    <w:rPr>
      <w:rFonts w:ascii="Wingdings" w:hAnsi="Wingdings"/>
    </w:rPr>
  </w:style>
  <w:style w:type="character" w:customStyle="1" w:styleId="WW8Num487z0">
    <w:name w:val="WW8Num487z0"/>
    <w:rsid w:val="00FE54F6"/>
    <w:rPr>
      <w:rFonts w:ascii="Symbol" w:hAnsi="Symbol"/>
    </w:rPr>
  </w:style>
  <w:style w:type="character" w:customStyle="1" w:styleId="WW8Num487z1">
    <w:name w:val="WW8Num487z1"/>
    <w:rsid w:val="00FE54F6"/>
    <w:rPr>
      <w:rFonts w:ascii="Courier New" w:hAnsi="Courier New"/>
    </w:rPr>
  </w:style>
  <w:style w:type="character" w:customStyle="1" w:styleId="WW8Num487z2">
    <w:name w:val="WW8Num487z2"/>
    <w:rsid w:val="00FE54F6"/>
    <w:rPr>
      <w:rFonts w:ascii="Wingdings" w:hAnsi="Wingdings"/>
    </w:rPr>
  </w:style>
  <w:style w:type="character" w:customStyle="1" w:styleId="WW8Num488z0">
    <w:name w:val="WW8Num488z0"/>
    <w:rsid w:val="00FE54F6"/>
    <w:rPr>
      <w:rFonts w:ascii="Arial" w:eastAsia="Times New Roman" w:hAnsi="Arial" w:cs="Times New Roman"/>
    </w:rPr>
  </w:style>
  <w:style w:type="character" w:customStyle="1" w:styleId="WW8Num488z1">
    <w:name w:val="WW8Num488z1"/>
    <w:rsid w:val="00FE54F6"/>
    <w:rPr>
      <w:rFonts w:ascii="Courier New" w:hAnsi="Courier New"/>
    </w:rPr>
  </w:style>
  <w:style w:type="character" w:customStyle="1" w:styleId="WW8Num488z2">
    <w:name w:val="WW8Num488z2"/>
    <w:rsid w:val="00FE54F6"/>
    <w:rPr>
      <w:rFonts w:ascii="Wingdings" w:hAnsi="Wingdings"/>
    </w:rPr>
  </w:style>
  <w:style w:type="character" w:customStyle="1" w:styleId="WW8Num488z3">
    <w:name w:val="WW8Num488z3"/>
    <w:rsid w:val="00FE54F6"/>
    <w:rPr>
      <w:rFonts w:ascii="Symbol" w:hAnsi="Symbol"/>
    </w:rPr>
  </w:style>
  <w:style w:type="character" w:customStyle="1" w:styleId="WW8Num489z0">
    <w:name w:val="WW8Num489z0"/>
    <w:rsid w:val="00FE54F6"/>
    <w:rPr>
      <w:rFonts w:ascii="Symbol" w:hAnsi="Symbol"/>
    </w:rPr>
  </w:style>
  <w:style w:type="character" w:customStyle="1" w:styleId="WW8Num489z1">
    <w:name w:val="WW8Num489z1"/>
    <w:rsid w:val="00FE54F6"/>
    <w:rPr>
      <w:rFonts w:ascii="Courier New" w:hAnsi="Courier New"/>
    </w:rPr>
  </w:style>
  <w:style w:type="character" w:customStyle="1" w:styleId="WW8Num489z2">
    <w:name w:val="WW8Num489z2"/>
    <w:rsid w:val="00FE54F6"/>
    <w:rPr>
      <w:rFonts w:ascii="Wingdings" w:hAnsi="Wingdings"/>
    </w:rPr>
  </w:style>
  <w:style w:type="character" w:customStyle="1" w:styleId="WW8Num490z0">
    <w:name w:val="WW8Num490z0"/>
    <w:rsid w:val="00FE54F6"/>
    <w:rPr>
      <w:rFonts w:ascii="Wingdings" w:hAnsi="Wingdings"/>
    </w:rPr>
  </w:style>
  <w:style w:type="character" w:customStyle="1" w:styleId="WW8Num492z0">
    <w:name w:val="WW8Num492z0"/>
    <w:rsid w:val="00FE54F6"/>
    <w:rPr>
      <w:rFonts w:ascii="Arial" w:hAnsi="Arial"/>
      <w:b w:val="0"/>
      <w:i w:val="0"/>
      <w:sz w:val="22"/>
      <w:u w:val="none"/>
    </w:rPr>
  </w:style>
  <w:style w:type="character" w:customStyle="1" w:styleId="WW8Num493z0">
    <w:name w:val="WW8Num493z0"/>
    <w:rsid w:val="00FE54F6"/>
    <w:rPr>
      <w:rFonts w:ascii="Wingdings" w:hAnsi="Wingdings"/>
    </w:rPr>
  </w:style>
  <w:style w:type="character" w:customStyle="1" w:styleId="WW8Num493z1">
    <w:name w:val="WW8Num493z1"/>
    <w:rsid w:val="00FE54F6"/>
    <w:rPr>
      <w:rFonts w:ascii="Courier New" w:hAnsi="Courier New"/>
    </w:rPr>
  </w:style>
  <w:style w:type="character" w:customStyle="1" w:styleId="WW8Num493z3">
    <w:name w:val="WW8Num493z3"/>
    <w:rsid w:val="00FE54F6"/>
    <w:rPr>
      <w:rFonts w:ascii="Symbol" w:hAnsi="Symbol"/>
    </w:rPr>
  </w:style>
  <w:style w:type="character" w:customStyle="1" w:styleId="WW8Num494z0">
    <w:name w:val="WW8Num494z0"/>
    <w:rsid w:val="00FE54F6"/>
    <w:rPr>
      <w:rFonts w:ascii="Symbol" w:hAnsi="Symbol"/>
    </w:rPr>
  </w:style>
  <w:style w:type="character" w:customStyle="1" w:styleId="WW8Num494z1">
    <w:name w:val="WW8Num494z1"/>
    <w:rsid w:val="00FE54F6"/>
    <w:rPr>
      <w:rFonts w:ascii="Courier New" w:hAnsi="Courier New"/>
    </w:rPr>
  </w:style>
  <w:style w:type="character" w:customStyle="1" w:styleId="WW8Num494z2">
    <w:name w:val="WW8Num494z2"/>
    <w:rsid w:val="00FE54F6"/>
    <w:rPr>
      <w:rFonts w:ascii="Wingdings" w:hAnsi="Wingdings"/>
    </w:rPr>
  </w:style>
  <w:style w:type="character" w:customStyle="1" w:styleId="WW8Num495z0">
    <w:name w:val="WW8Num495z0"/>
    <w:rsid w:val="00FE54F6"/>
    <w:rPr>
      <w:rFonts w:ascii="Symbol" w:hAnsi="Symbol"/>
    </w:rPr>
  </w:style>
  <w:style w:type="character" w:customStyle="1" w:styleId="WW8Num495z1">
    <w:name w:val="WW8Num495z1"/>
    <w:rsid w:val="00FE54F6"/>
    <w:rPr>
      <w:rFonts w:ascii="Courier New" w:hAnsi="Courier New"/>
    </w:rPr>
  </w:style>
  <w:style w:type="character" w:customStyle="1" w:styleId="WW8Num495z2">
    <w:name w:val="WW8Num495z2"/>
    <w:rsid w:val="00FE54F6"/>
    <w:rPr>
      <w:rFonts w:ascii="Wingdings" w:hAnsi="Wingdings"/>
    </w:rPr>
  </w:style>
  <w:style w:type="character" w:customStyle="1" w:styleId="WW8Num496z0">
    <w:name w:val="WW8Num496z0"/>
    <w:rsid w:val="00FE54F6"/>
    <w:rPr>
      <w:rFonts w:ascii="Wingdings" w:hAnsi="Wingdings"/>
    </w:rPr>
  </w:style>
  <w:style w:type="character" w:customStyle="1" w:styleId="WW8Num498z0">
    <w:name w:val="WW8Num498z0"/>
    <w:rsid w:val="00FE54F6"/>
    <w:rPr>
      <w:rFonts w:ascii="Courier New" w:eastAsia="Times New Roman" w:hAnsi="Courier New" w:cs="Courier New"/>
    </w:rPr>
  </w:style>
  <w:style w:type="character" w:customStyle="1" w:styleId="WW8Num498z1">
    <w:name w:val="WW8Num498z1"/>
    <w:rsid w:val="00FE54F6"/>
    <w:rPr>
      <w:rFonts w:ascii="Courier New" w:hAnsi="Courier New"/>
    </w:rPr>
  </w:style>
  <w:style w:type="character" w:customStyle="1" w:styleId="WW8Num498z2">
    <w:name w:val="WW8Num498z2"/>
    <w:rsid w:val="00FE54F6"/>
    <w:rPr>
      <w:rFonts w:ascii="Wingdings" w:hAnsi="Wingdings"/>
    </w:rPr>
  </w:style>
  <w:style w:type="character" w:customStyle="1" w:styleId="WW8Num498z3">
    <w:name w:val="WW8Num498z3"/>
    <w:rsid w:val="00FE54F6"/>
    <w:rPr>
      <w:rFonts w:ascii="Symbol" w:hAnsi="Symbol"/>
    </w:rPr>
  </w:style>
  <w:style w:type="character" w:customStyle="1" w:styleId="WW8Num499z0">
    <w:name w:val="WW8Num499z0"/>
    <w:rsid w:val="00FE54F6"/>
    <w:rPr>
      <w:rFonts w:ascii="Symbol" w:hAnsi="Symbol"/>
    </w:rPr>
  </w:style>
  <w:style w:type="character" w:customStyle="1" w:styleId="WW8Num499z1">
    <w:name w:val="WW8Num499z1"/>
    <w:rsid w:val="00FE54F6"/>
    <w:rPr>
      <w:rFonts w:ascii="Courier New" w:hAnsi="Courier New"/>
    </w:rPr>
  </w:style>
  <w:style w:type="character" w:customStyle="1" w:styleId="WW8Num499z2">
    <w:name w:val="WW8Num499z2"/>
    <w:rsid w:val="00FE54F6"/>
    <w:rPr>
      <w:rFonts w:ascii="Wingdings" w:hAnsi="Wingdings"/>
    </w:rPr>
  </w:style>
  <w:style w:type="character" w:customStyle="1" w:styleId="WW8Num502z0">
    <w:name w:val="WW8Num502z0"/>
    <w:rsid w:val="00FE54F6"/>
    <w:rPr>
      <w:rFonts w:ascii="Wingdings" w:hAnsi="Wingdings"/>
    </w:rPr>
  </w:style>
  <w:style w:type="character" w:customStyle="1" w:styleId="WW8Num502z1">
    <w:name w:val="WW8Num502z1"/>
    <w:rsid w:val="00FE54F6"/>
    <w:rPr>
      <w:rFonts w:ascii="Courier New" w:hAnsi="Courier New"/>
    </w:rPr>
  </w:style>
  <w:style w:type="character" w:customStyle="1" w:styleId="WW8Num502z3">
    <w:name w:val="WW8Num502z3"/>
    <w:rsid w:val="00FE54F6"/>
    <w:rPr>
      <w:rFonts w:ascii="Symbol" w:hAnsi="Symbol"/>
    </w:rPr>
  </w:style>
  <w:style w:type="character" w:customStyle="1" w:styleId="WW8Num503z0">
    <w:name w:val="WW8Num503z0"/>
    <w:rsid w:val="00FE54F6"/>
    <w:rPr>
      <w:rFonts w:ascii="Symbol" w:hAnsi="Symbol"/>
    </w:rPr>
  </w:style>
  <w:style w:type="character" w:customStyle="1" w:styleId="WW8Num503z1">
    <w:name w:val="WW8Num503z1"/>
    <w:rsid w:val="00FE54F6"/>
    <w:rPr>
      <w:rFonts w:ascii="Courier New" w:hAnsi="Courier New"/>
    </w:rPr>
  </w:style>
  <w:style w:type="character" w:customStyle="1" w:styleId="WW8Num503z2">
    <w:name w:val="WW8Num503z2"/>
    <w:rsid w:val="00FE54F6"/>
    <w:rPr>
      <w:rFonts w:ascii="Wingdings" w:hAnsi="Wingdings"/>
    </w:rPr>
  </w:style>
  <w:style w:type="character" w:customStyle="1" w:styleId="WW8Num504z0">
    <w:name w:val="WW8Num504z0"/>
    <w:rsid w:val="00FE54F6"/>
    <w:rPr>
      <w:rFonts w:ascii="Symbol" w:hAnsi="Symbol"/>
    </w:rPr>
  </w:style>
  <w:style w:type="character" w:customStyle="1" w:styleId="WW8Num504z1">
    <w:name w:val="WW8Num504z1"/>
    <w:rsid w:val="00FE54F6"/>
    <w:rPr>
      <w:rFonts w:ascii="Courier New" w:hAnsi="Courier New"/>
    </w:rPr>
  </w:style>
  <w:style w:type="character" w:customStyle="1" w:styleId="WW8Num504z2">
    <w:name w:val="WW8Num504z2"/>
    <w:rsid w:val="00FE54F6"/>
    <w:rPr>
      <w:rFonts w:ascii="Wingdings" w:hAnsi="Wingdings"/>
    </w:rPr>
  </w:style>
  <w:style w:type="character" w:customStyle="1" w:styleId="WW8Num505z0">
    <w:name w:val="WW8Num505z0"/>
    <w:rsid w:val="00FE54F6"/>
    <w:rPr>
      <w:rFonts w:ascii="Symbol" w:hAnsi="Symbol"/>
    </w:rPr>
  </w:style>
  <w:style w:type="character" w:customStyle="1" w:styleId="WW8Num505z1">
    <w:name w:val="WW8Num505z1"/>
    <w:rsid w:val="00FE54F6"/>
    <w:rPr>
      <w:rFonts w:ascii="Courier New" w:hAnsi="Courier New"/>
    </w:rPr>
  </w:style>
  <w:style w:type="character" w:customStyle="1" w:styleId="WW8Num505z2">
    <w:name w:val="WW8Num505z2"/>
    <w:rsid w:val="00FE54F6"/>
    <w:rPr>
      <w:rFonts w:ascii="Wingdings" w:hAnsi="Wingdings"/>
    </w:rPr>
  </w:style>
  <w:style w:type="character" w:customStyle="1" w:styleId="WW8Num506z0">
    <w:name w:val="WW8Num506z0"/>
    <w:rsid w:val="00FE54F6"/>
    <w:rPr>
      <w:rFonts w:ascii="Wingdings" w:hAnsi="Wingdings"/>
      <w:sz w:val="16"/>
    </w:rPr>
  </w:style>
  <w:style w:type="character" w:customStyle="1" w:styleId="WW8Num506z1">
    <w:name w:val="WW8Num506z1"/>
    <w:rsid w:val="00FE54F6"/>
    <w:rPr>
      <w:rFonts w:ascii="Courier New" w:hAnsi="Courier New"/>
    </w:rPr>
  </w:style>
  <w:style w:type="character" w:customStyle="1" w:styleId="WW8Num506z2">
    <w:name w:val="WW8Num506z2"/>
    <w:rsid w:val="00FE54F6"/>
    <w:rPr>
      <w:rFonts w:ascii="Wingdings" w:hAnsi="Wingdings"/>
    </w:rPr>
  </w:style>
  <w:style w:type="character" w:customStyle="1" w:styleId="WW8Num506z3">
    <w:name w:val="WW8Num506z3"/>
    <w:rsid w:val="00FE54F6"/>
    <w:rPr>
      <w:rFonts w:ascii="Symbol" w:hAnsi="Symbol"/>
    </w:rPr>
  </w:style>
  <w:style w:type="character" w:customStyle="1" w:styleId="WW8Num507z0">
    <w:name w:val="WW8Num507z0"/>
    <w:rsid w:val="00FE54F6"/>
    <w:rPr>
      <w:rFonts w:ascii="Symbol" w:hAnsi="Symbol"/>
    </w:rPr>
  </w:style>
  <w:style w:type="character" w:customStyle="1" w:styleId="WW8Num507z1">
    <w:name w:val="WW8Num507z1"/>
    <w:rsid w:val="00FE54F6"/>
    <w:rPr>
      <w:rFonts w:ascii="Times New Roman" w:eastAsia="Times New Roman" w:hAnsi="Times New Roman" w:cs="Times New Roman"/>
    </w:rPr>
  </w:style>
  <w:style w:type="character" w:customStyle="1" w:styleId="WW8Num507z2">
    <w:name w:val="WW8Num507z2"/>
    <w:rsid w:val="00FE54F6"/>
    <w:rPr>
      <w:rFonts w:ascii="Wingdings" w:hAnsi="Wingdings"/>
    </w:rPr>
  </w:style>
  <w:style w:type="character" w:customStyle="1" w:styleId="WW8Num507z4">
    <w:name w:val="WW8Num507z4"/>
    <w:rsid w:val="00FE54F6"/>
    <w:rPr>
      <w:rFonts w:ascii="Courier New" w:hAnsi="Courier New"/>
    </w:rPr>
  </w:style>
  <w:style w:type="character" w:customStyle="1" w:styleId="WW8Num509z0">
    <w:name w:val="WW8Num509z0"/>
    <w:rsid w:val="00FE54F6"/>
    <w:rPr>
      <w:rFonts w:ascii="Symbol" w:hAnsi="Symbol"/>
    </w:rPr>
  </w:style>
  <w:style w:type="character" w:customStyle="1" w:styleId="WW8Num509z1">
    <w:name w:val="WW8Num509z1"/>
    <w:rsid w:val="00FE54F6"/>
    <w:rPr>
      <w:rFonts w:ascii="Courier New" w:hAnsi="Courier New"/>
    </w:rPr>
  </w:style>
  <w:style w:type="character" w:customStyle="1" w:styleId="WW8Num509z2">
    <w:name w:val="WW8Num509z2"/>
    <w:rsid w:val="00FE54F6"/>
    <w:rPr>
      <w:rFonts w:ascii="Wingdings" w:hAnsi="Wingdings"/>
    </w:rPr>
  </w:style>
  <w:style w:type="character" w:customStyle="1" w:styleId="WW8Num512z0">
    <w:name w:val="WW8Num512z0"/>
    <w:rsid w:val="00FE54F6"/>
    <w:rPr>
      <w:rFonts w:ascii="Symbol" w:hAnsi="Symbol"/>
    </w:rPr>
  </w:style>
  <w:style w:type="character" w:customStyle="1" w:styleId="WW8Num512z4">
    <w:name w:val="WW8Num512z4"/>
    <w:rsid w:val="00FE54F6"/>
    <w:rPr>
      <w:rFonts w:ascii="Courier New" w:hAnsi="Courier New"/>
    </w:rPr>
  </w:style>
  <w:style w:type="character" w:customStyle="1" w:styleId="WW8Num512z5">
    <w:name w:val="WW8Num512z5"/>
    <w:rsid w:val="00FE54F6"/>
    <w:rPr>
      <w:rFonts w:ascii="Wingdings" w:hAnsi="Wingdings"/>
    </w:rPr>
  </w:style>
  <w:style w:type="character" w:customStyle="1" w:styleId="WW8Num513z0">
    <w:name w:val="WW8Num513z0"/>
    <w:rsid w:val="00FE54F6"/>
    <w:rPr>
      <w:rFonts w:ascii="Symbol" w:hAnsi="Symbol"/>
    </w:rPr>
  </w:style>
  <w:style w:type="character" w:customStyle="1" w:styleId="WW8Num513z1">
    <w:name w:val="WW8Num513z1"/>
    <w:rsid w:val="00FE54F6"/>
    <w:rPr>
      <w:rFonts w:ascii="Courier New" w:hAnsi="Courier New"/>
    </w:rPr>
  </w:style>
  <w:style w:type="character" w:customStyle="1" w:styleId="WW8Num513z2">
    <w:name w:val="WW8Num513z2"/>
    <w:rsid w:val="00FE54F6"/>
    <w:rPr>
      <w:rFonts w:ascii="Wingdings" w:hAnsi="Wingdings"/>
    </w:rPr>
  </w:style>
  <w:style w:type="character" w:customStyle="1" w:styleId="WW8Num515z0">
    <w:name w:val="WW8Num515z0"/>
    <w:rsid w:val="00FE54F6"/>
    <w:rPr>
      <w:rFonts w:ascii="Symbol" w:hAnsi="Symbol"/>
    </w:rPr>
  </w:style>
  <w:style w:type="character" w:customStyle="1" w:styleId="WW8Num515z1">
    <w:name w:val="WW8Num515z1"/>
    <w:rsid w:val="00FE54F6"/>
    <w:rPr>
      <w:rFonts w:ascii="Courier New" w:hAnsi="Courier New"/>
    </w:rPr>
  </w:style>
  <w:style w:type="character" w:customStyle="1" w:styleId="WW8Num515z2">
    <w:name w:val="WW8Num515z2"/>
    <w:rsid w:val="00FE54F6"/>
    <w:rPr>
      <w:rFonts w:ascii="Wingdings" w:hAnsi="Wingdings"/>
    </w:rPr>
  </w:style>
  <w:style w:type="character" w:customStyle="1" w:styleId="WW8Num516z0">
    <w:name w:val="WW8Num516z0"/>
    <w:rsid w:val="00FE54F6"/>
    <w:rPr>
      <w:rFonts w:ascii="Symbol" w:hAnsi="Symbol"/>
    </w:rPr>
  </w:style>
  <w:style w:type="character" w:customStyle="1" w:styleId="WW8Num516z1">
    <w:name w:val="WW8Num516z1"/>
    <w:rsid w:val="00FE54F6"/>
    <w:rPr>
      <w:rFonts w:ascii="Courier New" w:hAnsi="Courier New"/>
    </w:rPr>
  </w:style>
  <w:style w:type="character" w:customStyle="1" w:styleId="WW8Num516z2">
    <w:name w:val="WW8Num516z2"/>
    <w:rsid w:val="00FE54F6"/>
    <w:rPr>
      <w:rFonts w:ascii="Wingdings" w:hAnsi="Wingdings"/>
    </w:rPr>
  </w:style>
  <w:style w:type="character" w:customStyle="1" w:styleId="WW8NumSt365z0">
    <w:name w:val="WW8NumSt365z0"/>
    <w:rsid w:val="00FE54F6"/>
    <w:rPr>
      <w:rFonts w:ascii="Times New Roman" w:hAnsi="Times New Roman"/>
      <w:sz w:val="24"/>
    </w:rPr>
  </w:style>
  <w:style w:type="character" w:customStyle="1" w:styleId="WW8NumSt405z0">
    <w:name w:val="WW8NumSt405z0"/>
    <w:rsid w:val="00FE54F6"/>
    <w:rPr>
      <w:rFonts w:ascii="Arial" w:hAnsi="Arial"/>
      <w:b w:val="0"/>
      <w:i w:val="0"/>
      <w:sz w:val="22"/>
      <w:u w:val="none"/>
    </w:rPr>
  </w:style>
  <w:style w:type="character" w:customStyle="1" w:styleId="WW-DefaultParagraphFont">
    <w:name w:val="WW-Default Paragraph Font"/>
    <w:rsid w:val="00FE54F6"/>
  </w:style>
  <w:style w:type="character" w:customStyle="1" w:styleId="FootnoteCharacters">
    <w:name w:val="Footnote Characters"/>
    <w:basedOn w:val="WW-DefaultParagraphFont"/>
    <w:rsid w:val="00FE54F6"/>
    <w:rPr>
      <w:vertAlign w:val="superscript"/>
    </w:rPr>
  </w:style>
  <w:style w:type="character" w:styleId="Hypertextovodkaz">
    <w:name w:val="Hyperlink"/>
    <w:basedOn w:val="WW-DefaultParagraphFont"/>
    <w:uiPriority w:val="99"/>
    <w:rsid w:val="00FE54F6"/>
    <w:rPr>
      <w:color w:val="0000FF"/>
      <w:u w:val="single"/>
    </w:rPr>
  </w:style>
  <w:style w:type="character" w:styleId="Sledovanodkaz">
    <w:name w:val="FollowedHyperlink"/>
    <w:basedOn w:val="WW-DefaultParagraphFont"/>
    <w:uiPriority w:val="99"/>
    <w:rsid w:val="00FE54F6"/>
    <w:rPr>
      <w:color w:val="800080"/>
      <w:u w:val="single"/>
    </w:rPr>
  </w:style>
  <w:style w:type="character" w:customStyle="1" w:styleId="WW-CommentReference">
    <w:name w:val="WW-Comment Reference"/>
    <w:basedOn w:val="WW-DefaultParagraphFont"/>
    <w:rsid w:val="00FE54F6"/>
    <w:rPr>
      <w:sz w:val="16"/>
    </w:rPr>
  </w:style>
  <w:style w:type="paragraph" w:styleId="Zkladntext">
    <w:name w:val="Body Text"/>
    <w:basedOn w:val="Normln"/>
    <w:link w:val="ZkladntextChar"/>
    <w:rsid w:val="00FE54F6"/>
    <w:rPr>
      <w:b/>
      <w:bCs/>
    </w:rPr>
  </w:style>
  <w:style w:type="paragraph" w:styleId="Seznam">
    <w:name w:val="List"/>
    <w:basedOn w:val="Zkladntext"/>
    <w:rsid w:val="00FE54F6"/>
    <w:rPr>
      <w:rFonts w:cs="Tahoma"/>
    </w:rPr>
  </w:style>
  <w:style w:type="paragraph" w:styleId="Titulek">
    <w:name w:val="caption"/>
    <w:aliases w:val="Kurziva (normalny),Caption Char,Caption Char4 Char1,Caption Char3 Char1 Char,Caption Char4 Char Char Char,Caption Char1 Char Char Char Char,Caption Char3 Char Char Char Char Char,Caption Char Char1 Char Char Char Char Char"/>
    <w:basedOn w:val="Normln"/>
    <w:next w:val="Normln"/>
    <w:link w:val="TitulekChar"/>
    <w:autoRedefine/>
    <w:qFormat/>
    <w:rsid w:val="008418C7"/>
    <w:rPr>
      <w:bCs/>
      <w:i/>
      <w:iCs/>
    </w:rPr>
  </w:style>
  <w:style w:type="paragraph" w:customStyle="1" w:styleId="Index">
    <w:name w:val="Index"/>
    <w:basedOn w:val="Normln"/>
    <w:rsid w:val="00FE54F6"/>
    <w:pPr>
      <w:suppressLineNumbers/>
    </w:pPr>
    <w:rPr>
      <w:rFonts w:cs="Tahoma"/>
    </w:rPr>
  </w:style>
  <w:style w:type="paragraph" w:customStyle="1" w:styleId="Heading">
    <w:name w:val="Heading"/>
    <w:basedOn w:val="Normln"/>
    <w:next w:val="Zkladntext"/>
    <w:rsid w:val="00FE54F6"/>
    <w:pPr>
      <w:keepNext/>
      <w:spacing w:before="240"/>
    </w:pPr>
    <w:rPr>
      <w:rFonts w:ascii="Albany" w:eastAsia="Andale Sans UI" w:hAnsi="Albany" w:cs="Tahoma"/>
      <w:sz w:val="28"/>
      <w:szCs w:val="28"/>
    </w:rPr>
  </w:style>
  <w:style w:type="paragraph" w:styleId="Zkladntextodsazen">
    <w:name w:val="Body Text Indent"/>
    <w:basedOn w:val="Normln"/>
    <w:rsid w:val="00FE54F6"/>
    <w:pPr>
      <w:ind w:left="1416"/>
    </w:pPr>
  </w:style>
  <w:style w:type="paragraph" w:customStyle="1" w:styleId="WW-DocumentMap">
    <w:name w:val="WW-Document Map"/>
    <w:basedOn w:val="Normln"/>
    <w:rsid w:val="00FE54F6"/>
    <w:pPr>
      <w:shd w:val="clear" w:color="auto" w:fill="000080"/>
    </w:pPr>
    <w:rPr>
      <w:rFonts w:ascii="Tahoma" w:hAnsi="Tahoma" w:cs="Tahoma"/>
    </w:rPr>
  </w:style>
  <w:style w:type="paragraph" w:styleId="Zhlav">
    <w:name w:val="header"/>
    <w:basedOn w:val="Normln"/>
    <w:link w:val="ZhlavChar"/>
    <w:uiPriority w:val="99"/>
    <w:rsid w:val="00FE54F6"/>
    <w:pPr>
      <w:tabs>
        <w:tab w:val="center" w:pos="4703"/>
        <w:tab w:val="right" w:pos="9406"/>
      </w:tabs>
    </w:pPr>
  </w:style>
  <w:style w:type="paragraph" w:styleId="Zpat">
    <w:name w:val="footer"/>
    <w:basedOn w:val="Normln"/>
    <w:link w:val="ZpatChar"/>
    <w:uiPriority w:val="99"/>
    <w:rsid w:val="00FE54F6"/>
    <w:pPr>
      <w:tabs>
        <w:tab w:val="center" w:pos="4703"/>
        <w:tab w:val="right" w:pos="9406"/>
      </w:tabs>
    </w:pPr>
  </w:style>
  <w:style w:type="paragraph" w:styleId="Textpoznpodarou">
    <w:name w:val="footnote text"/>
    <w:basedOn w:val="Normln"/>
    <w:link w:val="TextpoznpodarouChar"/>
    <w:uiPriority w:val="99"/>
    <w:rsid w:val="00FE54F6"/>
    <w:rPr>
      <w:szCs w:val="20"/>
    </w:rPr>
  </w:style>
  <w:style w:type="paragraph" w:customStyle="1" w:styleId="NzevObj">
    <w:name w:val="NázevObj"/>
    <w:basedOn w:val="Normln"/>
    <w:next w:val="Normln"/>
    <w:rsid w:val="00FE54F6"/>
    <w:pPr>
      <w:keepNext/>
      <w:spacing w:before="240"/>
    </w:pPr>
    <w:rPr>
      <w:b/>
      <w:sz w:val="22"/>
      <w:szCs w:val="20"/>
    </w:rPr>
  </w:style>
  <w:style w:type="paragraph" w:customStyle="1" w:styleId="WW-BodyTextIndent2">
    <w:name w:val="WW-Body Text Indent 2"/>
    <w:basedOn w:val="Normln"/>
    <w:rsid w:val="00FE54F6"/>
    <w:pPr>
      <w:ind w:left="709"/>
    </w:pPr>
    <w:rPr>
      <w:rFonts w:ascii="Arial Narrow" w:hAnsi="Arial Narrow"/>
    </w:rPr>
  </w:style>
  <w:style w:type="paragraph" w:customStyle="1" w:styleId="WW-BodyTextIndent3">
    <w:name w:val="WW-Body Text Indent 3"/>
    <w:basedOn w:val="Normln"/>
    <w:rsid w:val="00FE54F6"/>
    <w:pPr>
      <w:ind w:left="2124"/>
    </w:pPr>
    <w:rPr>
      <w:rFonts w:ascii="Arial Narrow" w:hAnsi="Arial Narrow"/>
    </w:rPr>
  </w:style>
  <w:style w:type="paragraph" w:customStyle="1" w:styleId="WW-BodyText2">
    <w:name w:val="WW-Body Text 2"/>
    <w:basedOn w:val="Normln"/>
    <w:rsid w:val="00FE54F6"/>
    <w:pPr>
      <w:pBdr>
        <w:top w:val="single" w:sz="1" w:space="1" w:color="000000" w:shadow="1"/>
        <w:left w:val="single" w:sz="1" w:space="4" w:color="000000" w:shadow="1"/>
        <w:bottom w:val="single" w:sz="1" w:space="1" w:color="000000" w:shadow="1"/>
        <w:right w:val="single" w:sz="1" w:space="4" w:color="000000" w:shadow="1"/>
      </w:pBdr>
    </w:pPr>
    <w:rPr>
      <w:b/>
      <w:bCs/>
    </w:rPr>
  </w:style>
  <w:style w:type="paragraph" w:styleId="Zkladntext2">
    <w:name w:val="Body Text 2"/>
    <w:basedOn w:val="Normln"/>
    <w:rsid w:val="00FE54F6"/>
    <w:pPr>
      <w:spacing w:line="480" w:lineRule="auto"/>
      <w:jc w:val="left"/>
    </w:pPr>
    <w:rPr>
      <w:szCs w:val="20"/>
    </w:rPr>
  </w:style>
  <w:style w:type="paragraph" w:customStyle="1" w:styleId="WW-BodyText3">
    <w:name w:val="WW-Body Text 3"/>
    <w:basedOn w:val="Normln"/>
    <w:rsid w:val="00FE54F6"/>
    <w:pPr>
      <w:spacing w:before="240"/>
      <w:jc w:val="center"/>
    </w:pPr>
    <w:rPr>
      <w:b/>
      <w:smallCaps/>
      <w:sz w:val="40"/>
      <w:szCs w:val="20"/>
    </w:rPr>
  </w:style>
  <w:style w:type="paragraph" w:styleId="Obsah1">
    <w:name w:val="toc 1"/>
    <w:basedOn w:val="Normln"/>
    <w:next w:val="Normln"/>
    <w:uiPriority w:val="39"/>
    <w:rsid w:val="00FE54F6"/>
    <w:pPr>
      <w:tabs>
        <w:tab w:val="left" w:pos="360"/>
        <w:tab w:val="right" w:leader="dot" w:pos="8820"/>
      </w:tabs>
      <w:ind w:right="1145"/>
    </w:pPr>
    <w:rPr>
      <w:rFonts w:cs="Arial"/>
      <w:b/>
      <w:sz w:val="18"/>
    </w:rPr>
  </w:style>
  <w:style w:type="paragraph" w:styleId="Obsah2">
    <w:name w:val="toc 2"/>
    <w:basedOn w:val="Normln"/>
    <w:next w:val="Normln"/>
    <w:uiPriority w:val="39"/>
    <w:rsid w:val="00FE54F6"/>
    <w:pPr>
      <w:tabs>
        <w:tab w:val="left" w:pos="720"/>
        <w:tab w:val="left" w:pos="900"/>
        <w:tab w:val="right" w:leader="dot" w:pos="8789"/>
      </w:tabs>
      <w:ind w:left="900" w:right="607" w:hanging="720"/>
    </w:pPr>
    <w:rPr>
      <w:rFonts w:cs="Arial"/>
      <w:noProof/>
      <w:sz w:val="18"/>
      <w:szCs w:val="22"/>
    </w:rPr>
  </w:style>
  <w:style w:type="paragraph" w:styleId="Obsah3">
    <w:name w:val="toc 3"/>
    <w:basedOn w:val="Normln"/>
    <w:next w:val="Normln"/>
    <w:uiPriority w:val="39"/>
    <w:rsid w:val="00FE54F6"/>
    <w:pPr>
      <w:tabs>
        <w:tab w:val="left" w:pos="1080"/>
        <w:tab w:val="right" w:leader="dot" w:pos="8820"/>
      </w:tabs>
      <w:ind w:left="1260" w:right="567" w:hanging="900"/>
    </w:pPr>
    <w:rPr>
      <w:rFonts w:cs="Arial"/>
      <w:sz w:val="18"/>
      <w:szCs w:val="22"/>
    </w:rPr>
  </w:style>
  <w:style w:type="paragraph" w:styleId="Obsah4">
    <w:name w:val="toc 4"/>
    <w:basedOn w:val="Normln"/>
    <w:next w:val="Normln"/>
    <w:uiPriority w:val="39"/>
    <w:rsid w:val="00FE54F6"/>
    <w:pPr>
      <w:tabs>
        <w:tab w:val="right" w:leader="dot" w:pos="8789"/>
      </w:tabs>
      <w:ind w:left="1276" w:right="988" w:hanging="709"/>
    </w:pPr>
    <w:rPr>
      <w:noProof/>
      <w:sz w:val="18"/>
      <w:szCs w:val="20"/>
    </w:rPr>
  </w:style>
  <w:style w:type="paragraph" w:styleId="Obsah5">
    <w:name w:val="toc 5"/>
    <w:basedOn w:val="Normln"/>
    <w:next w:val="Normln"/>
    <w:uiPriority w:val="39"/>
    <w:rsid w:val="00FE54F6"/>
    <w:pPr>
      <w:ind w:left="800"/>
    </w:pPr>
  </w:style>
  <w:style w:type="paragraph" w:styleId="Obsah6">
    <w:name w:val="toc 6"/>
    <w:basedOn w:val="Normln"/>
    <w:next w:val="Normln"/>
    <w:uiPriority w:val="39"/>
    <w:rsid w:val="00FE54F6"/>
    <w:pPr>
      <w:ind w:left="1000"/>
    </w:pPr>
  </w:style>
  <w:style w:type="paragraph" w:styleId="Obsah7">
    <w:name w:val="toc 7"/>
    <w:basedOn w:val="Normln"/>
    <w:next w:val="Normln"/>
    <w:uiPriority w:val="39"/>
    <w:rsid w:val="00FE54F6"/>
    <w:pPr>
      <w:ind w:left="1200"/>
    </w:pPr>
  </w:style>
  <w:style w:type="paragraph" w:styleId="Obsah8">
    <w:name w:val="toc 8"/>
    <w:basedOn w:val="Normln"/>
    <w:next w:val="Normln"/>
    <w:uiPriority w:val="39"/>
    <w:rsid w:val="00FE54F6"/>
    <w:pPr>
      <w:ind w:left="1400"/>
    </w:pPr>
  </w:style>
  <w:style w:type="paragraph" w:styleId="Obsah9">
    <w:name w:val="toc 9"/>
    <w:basedOn w:val="Normln"/>
    <w:next w:val="Normln"/>
    <w:uiPriority w:val="39"/>
    <w:rsid w:val="00FE54F6"/>
    <w:pPr>
      <w:ind w:left="1600"/>
    </w:pPr>
  </w:style>
  <w:style w:type="paragraph" w:customStyle="1" w:styleId="WW-BlockText">
    <w:name w:val="WW-Block Text"/>
    <w:basedOn w:val="Normln"/>
    <w:rsid w:val="00FE54F6"/>
    <w:pPr>
      <w:ind w:left="1134" w:right="1158"/>
      <w:jc w:val="center"/>
    </w:pPr>
    <w:rPr>
      <w:b/>
      <w:smallCaps/>
      <w:sz w:val="36"/>
      <w:szCs w:val="20"/>
    </w:rPr>
  </w:style>
  <w:style w:type="paragraph" w:customStyle="1" w:styleId="WW-CommentText">
    <w:name w:val="WW-Comment Text"/>
    <w:basedOn w:val="Normln"/>
    <w:rsid w:val="00FE54F6"/>
    <w:pPr>
      <w:spacing w:before="120"/>
    </w:pPr>
    <w:rPr>
      <w:szCs w:val="20"/>
    </w:rPr>
  </w:style>
  <w:style w:type="paragraph" w:customStyle="1" w:styleId="Ponuka">
    <w:name w:val="Ponuka"/>
    <w:basedOn w:val="Normln"/>
    <w:rsid w:val="00FE54F6"/>
    <w:pPr>
      <w:tabs>
        <w:tab w:val="left" w:pos="144"/>
        <w:tab w:val="left" w:pos="1872"/>
        <w:tab w:val="decimal" w:pos="5904"/>
        <w:tab w:val="decimal" w:pos="7200"/>
        <w:tab w:val="decimal" w:pos="9360"/>
      </w:tabs>
      <w:ind w:left="-288" w:right="-576"/>
    </w:pPr>
    <w:rPr>
      <w:rFonts w:ascii="NimbusRoman" w:hAnsi="NimbusRoman"/>
      <w:szCs w:val="20"/>
    </w:rPr>
  </w:style>
  <w:style w:type="paragraph" w:customStyle="1" w:styleId="Specifikace">
    <w:name w:val="Specifikace"/>
    <w:basedOn w:val="Normln"/>
    <w:rsid w:val="00FE54F6"/>
    <w:pPr>
      <w:tabs>
        <w:tab w:val="left" w:pos="2268"/>
        <w:tab w:val="left" w:pos="4536"/>
      </w:tabs>
      <w:autoSpaceDE w:val="0"/>
      <w:jc w:val="left"/>
    </w:pPr>
    <w:rPr>
      <w:rFonts w:ascii="RomanEES" w:hAnsi="RomanEES"/>
      <w:b/>
      <w:bCs/>
      <w:szCs w:val="22"/>
      <w:lang w:val="en-GB"/>
    </w:rPr>
  </w:style>
  <w:style w:type="paragraph" w:customStyle="1" w:styleId="obsah">
    <w:name w:val="obsah"/>
    <w:basedOn w:val="Nadpis1"/>
    <w:rsid w:val="00FE54F6"/>
    <w:pPr>
      <w:numPr>
        <w:numId w:val="0"/>
      </w:numPr>
      <w:ind w:left="15"/>
    </w:pPr>
  </w:style>
  <w:style w:type="paragraph" w:customStyle="1" w:styleId="BulletText">
    <w:name w:val="Bullet Text"/>
    <w:basedOn w:val="Normln"/>
    <w:rsid w:val="00FE54F6"/>
    <w:pPr>
      <w:jc w:val="left"/>
    </w:pPr>
    <w:rPr>
      <w:rFonts w:cs="Arial"/>
    </w:rPr>
  </w:style>
  <w:style w:type="paragraph" w:customStyle="1" w:styleId="BulletText2">
    <w:name w:val="Bullet Text 2"/>
    <w:basedOn w:val="BulletText"/>
    <w:rsid w:val="00FE54F6"/>
    <w:pPr>
      <w:ind w:left="-3"/>
    </w:pPr>
  </w:style>
  <w:style w:type="paragraph" w:customStyle="1" w:styleId="odsek">
    <w:name w:val="odsek"/>
    <w:basedOn w:val="Normln"/>
    <w:rsid w:val="00FE54F6"/>
    <w:pPr>
      <w:ind w:firstLine="539"/>
    </w:pPr>
    <w:rPr>
      <w:rFonts w:ascii="Tahoma" w:hAnsi="Tahoma"/>
    </w:rPr>
  </w:style>
  <w:style w:type="paragraph" w:styleId="Rejstk1">
    <w:name w:val="index 1"/>
    <w:basedOn w:val="Normln"/>
    <w:next w:val="Normln"/>
    <w:semiHidden/>
    <w:rsid w:val="00FE54F6"/>
    <w:pPr>
      <w:ind w:left="220" w:hanging="220"/>
    </w:pPr>
  </w:style>
  <w:style w:type="paragraph" w:styleId="Hlavikarejstku">
    <w:name w:val="index heading"/>
    <w:basedOn w:val="Normln"/>
    <w:next w:val="Rejstk1"/>
    <w:semiHidden/>
    <w:rsid w:val="00FE54F6"/>
    <w:pPr>
      <w:jc w:val="left"/>
    </w:pPr>
  </w:style>
  <w:style w:type="paragraph" w:customStyle="1" w:styleId="WW-NormalWeb">
    <w:name w:val="WW-Normal (Web)"/>
    <w:basedOn w:val="Normln"/>
    <w:rsid w:val="00FE54F6"/>
    <w:pPr>
      <w:spacing w:before="280" w:after="280"/>
      <w:jc w:val="left"/>
    </w:pPr>
    <w:rPr>
      <w:lang w:val="en-US"/>
    </w:rPr>
  </w:style>
  <w:style w:type="paragraph" w:customStyle="1" w:styleId="xl24">
    <w:name w:val="xl24"/>
    <w:basedOn w:val="Normln"/>
    <w:rsid w:val="00FE54F6"/>
    <w:pPr>
      <w:spacing w:before="280" w:after="280"/>
      <w:jc w:val="left"/>
    </w:pPr>
    <w:rPr>
      <w:rFonts w:cs="Arial"/>
      <w:b/>
      <w:bCs/>
      <w:lang w:val="en-US"/>
    </w:rPr>
  </w:style>
  <w:style w:type="paragraph" w:customStyle="1" w:styleId="xl25">
    <w:name w:val="xl25"/>
    <w:basedOn w:val="Normln"/>
    <w:rsid w:val="00FE54F6"/>
    <w:pPr>
      <w:spacing w:before="280" w:after="280"/>
      <w:jc w:val="left"/>
    </w:pPr>
    <w:rPr>
      <w:rFonts w:cs="Arial"/>
      <w:sz w:val="18"/>
      <w:szCs w:val="18"/>
      <w:lang w:val="en-US"/>
    </w:rPr>
  </w:style>
  <w:style w:type="paragraph" w:customStyle="1" w:styleId="xl26">
    <w:name w:val="xl26"/>
    <w:basedOn w:val="Normln"/>
    <w:rsid w:val="00FE54F6"/>
    <w:pPr>
      <w:spacing w:before="280" w:after="280"/>
      <w:jc w:val="center"/>
    </w:pPr>
    <w:rPr>
      <w:rFonts w:cs="Arial"/>
      <w:i/>
      <w:iCs/>
      <w:sz w:val="18"/>
      <w:szCs w:val="18"/>
      <w:lang w:val="en-US"/>
    </w:rPr>
  </w:style>
  <w:style w:type="paragraph" w:customStyle="1" w:styleId="xl27">
    <w:name w:val="xl27"/>
    <w:basedOn w:val="Normln"/>
    <w:rsid w:val="00FE54F6"/>
    <w:pPr>
      <w:spacing w:before="280" w:after="280"/>
      <w:jc w:val="left"/>
      <w:textAlignment w:val="top"/>
    </w:pPr>
    <w:rPr>
      <w:rFonts w:cs="Arial"/>
      <w:sz w:val="18"/>
      <w:szCs w:val="18"/>
      <w:lang w:val="en-US"/>
    </w:rPr>
  </w:style>
  <w:style w:type="paragraph" w:customStyle="1" w:styleId="xl28">
    <w:name w:val="xl28"/>
    <w:basedOn w:val="Normln"/>
    <w:rsid w:val="00FE54F6"/>
    <w:pPr>
      <w:spacing w:before="280" w:after="280"/>
      <w:jc w:val="left"/>
      <w:textAlignment w:val="top"/>
    </w:pPr>
    <w:rPr>
      <w:rFonts w:cs="Arial"/>
      <w:sz w:val="18"/>
      <w:szCs w:val="18"/>
      <w:lang w:val="en-US"/>
    </w:rPr>
  </w:style>
  <w:style w:type="paragraph" w:customStyle="1" w:styleId="xl29">
    <w:name w:val="xl29"/>
    <w:basedOn w:val="Normln"/>
    <w:rsid w:val="00FE54F6"/>
    <w:pPr>
      <w:spacing w:before="280" w:after="280"/>
      <w:jc w:val="left"/>
      <w:textAlignment w:val="top"/>
    </w:pPr>
    <w:rPr>
      <w:rFonts w:cs="Arial"/>
      <w:i/>
      <w:iCs/>
      <w:sz w:val="18"/>
      <w:szCs w:val="18"/>
      <w:lang w:val="en-US"/>
    </w:rPr>
  </w:style>
  <w:style w:type="paragraph" w:customStyle="1" w:styleId="xl30">
    <w:name w:val="xl30"/>
    <w:basedOn w:val="Normln"/>
    <w:rsid w:val="00FE54F6"/>
    <w:pPr>
      <w:pBdr>
        <w:bottom w:val="single" w:sz="1" w:space="0" w:color="000000"/>
      </w:pBdr>
      <w:spacing w:before="280" w:after="280"/>
      <w:jc w:val="left"/>
    </w:pPr>
    <w:rPr>
      <w:rFonts w:cs="Arial"/>
      <w:sz w:val="18"/>
      <w:szCs w:val="18"/>
      <w:lang w:val="en-US"/>
    </w:rPr>
  </w:style>
  <w:style w:type="paragraph" w:customStyle="1" w:styleId="xl31">
    <w:name w:val="xl31"/>
    <w:basedOn w:val="Normln"/>
    <w:rsid w:val="00FE54F6"/>
    <w:pPr>
      <w:pBdr>
        <w:bottom w:val="single" w:sz="1" w:space="0" w:color="000000"/>
      </w:pBdr>
      <w:spacing w:before="280" w:after="280"/>
      <w:jc w:val="left"/>
      <w:textAlignment w:val="top"/>
    </w:pPr>
    <w:rPr>
      <w:rFonts w:cs="Arial"/>
      <w:i/>
      <w:iCs/>
      <w:sz w:val="18"/>
      <w:szCs w:val="18"/>
      <w:lang w:val="en-US"/>
    </w:rPr>
  </w:style>
  <w:style w:type="paragraph" w:customStyle="1" w:styleId="xl32">
    <w:name w:val="xl32"/>
    <w:basedOn w:val="Normln"/>
    <w:rsid w:val="00FE54F6"/>
    <w:pPr>
      <w:pBdr>
        <w:bottom w:val="single" w:sz="1" w:space="0" w:color="000000"/>
      </w:pBdr>
      <w:spacing w:before="280" w:after="280"/>
      <w:jc w:val="left"/>
      <w:textAlignment w:val="top"/>
    </w:pPr>
    <w:rPr>
      <w:rFonts w:cs="Arial"/>
      <w:sz w:val="18"/>
      <w:szCs w:val="18"/>
      <w:lang w:val="en-US"/>
    </w:rPr>
  </w:style>
  <w:style w:type="paragraph" w:customStyle="1" w:styleId="xl33">
    <w:name w:val="xl33"/>
    <w:basedOn w:val="Normln"/>
    <w:rsid w:val="00FE54F6"/>
    <w:pPr>
      <w:shd w:val="clear" w:color="auto" w:fill="FFFF00"/>
      <w:spacing w:before="280" w:after="280"/>
      <w:jc w:val="left"/>
    </w:pPr>
    <w:rPr>
      <w:rFonts w:cs="Arial"/>
      <w:b/>
      <w:bCs/>
      <w:sz w:val="18"/>
      <w:szCs w:val="18"/>
      <w:lang w:val="en-US"/>
    </w:rPr>
  </w:style>
  <w:style w:type="paragraph" w:customStyle="1" w:styleId="xl34">
    <w:name w:val="xl34"/>
    <w:basedOn w:val="Normln"/>
    <w:rsid w:val="00FE54F6"/>
    <w:pPr>
      <w:pBdr>
        <w:bottom w:val="single" w:sz="1" w:space="0" w:color="000000"/>
      </w:pBdr>
      <w:spacing w:before="280" w:after="280"/>
      <w:jc w:val="left"/>
      <w:textAlignment w:val="top"/>
    </w:pPr>
    <w:rPr>
      <w:rFonts w:cs="Arial"/>
      <w:sz w:val="18"/>
      <w:szCs w:val="18"/>
      <w:lang w:val="en-US"/>
    </w:rPr>
  </w:style>
  <w:style w:type="paragraph" w:customStyle="1" w:styleId="xl35">
    <w:name w:val="xl35"/>
    <w:basedOn w:val="Normln"/>
    <w:rsid w:val="00FE54F6"/>
    <w:pPr>
      <w:spacing w:before="280" w:after="280"/>
      <w:jc w:val="right"/>
    </w:pPr>
    <w:rPr>
      <w:rFonts w:cs="Arial"/>
      <w:sz w:val="18"/>
      <w:szCs w:val="18"/>
      <w:lang w:val="en-US"/>
    </w:rPr>
  </w:style>
  <w:style w:type="paragraph" w:customStyle="1" w:styleId="xl36">
    <w:name w:val="xl36"/>
    <w:basedOn w:val="Normln"/>
    <w:rsid w:val="00FE54F6"/>
    <w:pPr>
      <w:spacing w:before="280" w:after="280"/>
      <w:jc w:val="right"/>
    </w:pPr>
    <w:rPr>
      <w:rFonts w:cs="Arial"/>
      <w:i/>
      <w:iCs/>
      <w:sz w:val="18"/>
      <w:szCs w:val="18"/>
      <w:lang w:val="en-US"/>
    </w:rPr>
  </w:style>
  <w:style w:type="paragraph" w:customStyle="1" w:styleId="xl37">
    <w:name w:val="xl37"/>
    <w:basedOn w:val="Normln"/>
    <w:rsid w:val="00FE54F6"/>
    <w:pPr>
      <w:spacing w:before="280" w:after="280"/>
      <w:jc w:val="right"/>
      <w:textAlignment w:val="top"/>
    </w:pPr>
    <w:rPr>
      <w:rFonts w:cs="Arial"/>
      <w:sz w:val="18"/>
      <w:szCs w:val="18"/>
      <w:lang w:val="en-US"/>
    </w:rPr>
  </w:style>
  <w:style w:type="paragraph" w:customStyle="1" w:styleId="xl38">
    <w:name w:val="xl38"/>
    <w:basedOn w:val="Normln"/>
    <w:rsid w:val="00FE54F6"/>
    <w:pPr>
      <w:pBdr>
        <w:bottom w:val="single" w:sz="1" w:space="0" w:color="000000"/>
      </w:pBdr>
      <w:spacing w:before="280" w:after="280"/>
      <w:jc w:val="right"/>
      <w:textAlignment w:val="top"/>
    </w:pPr>
    <w:rPr>
      <w:rFonts w:cs="Arial"/>
      <w:sz w:val="18"/>
      <w:szCs w:val="18"/>
      <w:lang w:val="en-US"/>
    </w:rPr>
  </w:style>
  <w:style w:type="paragraph" w:customStyle="1" w:styleId="xl39">
    <w:name w:val="xl39"/>
    <w:basedOn w:val="Normln"/>
    <w:rsid w:val="00FE54F6"/>
    <w:pPr>
      <w:spacing w:before="280" w:after="280"/>
      <w:jc w:val="left"/>
      <w:textAlignment w:val="top"/>
    </w:pPr>
    <w:rPr>
      <w:rFonts w:cs="Arial"/>
      <w:sz w:val="18"/>
      <w:szCs w:val="18"/>
      <w:lang w:val="en-US"/>
    </w:rPr>
  </w:style>
  <w:style w:type="paragraph" w:customStyle="1" w:styleId="xl40">
    <w:name w:val="xl40"/>
    <w:basedOn w:val="Normln"/>
    <w:rsid w:val="00FE54F6"/>
    <w:pPr>
      <w:shd w:val="clear" w:color="auto" w:fill="FFFF00"/>
      <w:spacing w:before="280" w:after="280"/>
      <w:jc w:val="left"/>
    </w:pPr>
    <w:rPr>
      <w:rFonts w:cs="Arial"/>
      <w:sz w:val="18"/>
      <w:szCs w:val="18"/>
      <w:lang w:val="en-US"/>
    </w:rPr>
  </w:style>
  <w:style w:type="paragraph" w:customStyle="1" w:styleId="xl41">
    <w:name w:val="xl41"/>
    <w:basedOn w:val="Normln"/>
    <w:rsid w:val="00FE54F6"/>
    <w:pPr>
      <w:shd w:val="clear" w:color="auto" w:fill="FFFF99"/>
      <w:spacing w:before="280" w:after="280"/>
      <w:jc w:val="left"/>
      <w:textAlignment w:val="top"/>
    </w:pPr>
    <w:rPr>
      <w:rFonts w:cs="Arial"/>
      <w:sz w:val="18"/>
      <w:szCs w:val="18"/>
      <w:lang w:val="en-US"/>
    </w:rPr>
  </w:style>
  <w:style w:type="paragraph" w:customStyle="1" w:styleId="xl42">
    <w:name w:val="xl42"/>
    <w:basedOn w:val="Normln"/>
    <w:rsid w:val="00FE54F6"/>
    <w:pPr>
      <w:shd w:val="clear" w:color="auto" w:fill="FFFF99"/>
      <w:spacing w:before="280" w:after="280"/>
      <w:jc w:val="left"/>
      <w:textAlignment w:val="top"/>
    </w:pPr>
    <w:rPr>
      <w:rFonts w:cs="Arial"/>
      <w:b/>
      <w:bCs/>
      <w:sz w:val="18"/>
      <w:szCs w:val="18"/>
      <w:lang w:val="en-US"/>
    </w:rPr>
  </w:style>
  <w:style w:type="paragraph" w:customStyle="1" w:styleId="xl43">
    <w:name w:val="xl43"/>
    <w:basedOn w:val="Normln"/>
    <w:rsid w:val="00FE54F6"/>
    <w:pPr>
      <w:shd w:val="clear" w:color="auto" w:fill="FFFF99"/>
      <w:spacing w:before="280" w:after="280"/>
      <w:jc w:val="left"/>
    </w:pPr>
    <w:rPr>
      <w:rFonts w:cs="Arial"/>
      <w:sz w:val="18"/>
      <w:szCs w:val="18"/>
      <w:lang w:val="en-US"/>
    </w:rPr>
  </w:style>
  <w:style w:type="paragraph" w:customStyle="1" w:styleId="xl44">
    <w:name w:val="xl44"/>
    <w:basedOn w:val="Normln"/>
    <w:rsid w:val="00FE54F6"/>
    <w:pPr>
      <w:shd w:val="clear" w:color="auto" w:fill="FFFF99"/>
      <w:spacing w:before="280" w:after="280"/>
      <w:jc w:val="left"/>
      <w:textAlignment w:val="top"/>
    </w:pPr>
    <w:rPr>
      <w:rFonts w:cs="Arial"/>
      <w:sz w:val="18"/>
      <w:szCs w:val="18"/>
      <w:lang w:val="en-US"/>
    </w:rPr>
  </w:style>
  <w:style w:type="paragraph" w:customStyle="1" w:styleId="xl45">
    <w:name w:val="xl45"/>
    <w:basedOn w:val="Normln"/>
    <w:rsid w:val="00FE54F6"/>
    <w:pPr>
      <w:shd w:val="clear" w:color="auto" w:fill="FFFF99"/>
      <w:spacing w:before="280" w:after="280"/>
      <w:jc w:val="right"/>
      <w:textAlignment w:val="top"/>
    </w:pPr>
    <w:rPr>
      <w:rFonts w:cs="Arial"/>
      <w:sz w:val="18"/>
      <w:szCs w:val="18"/>
      <w:lang w:val="en-US"/>
    </w:rPr>
  </w:style>
  <w:style w:type="paragraph" w:customStyle="1" w:styleId="xl46">
    <w:name w:val="xl46"/>
    <w:basedOn w:val="Normln"/>
    <w:rsid w:val="00FE54F6"/>
    <w:pPr>
      <w:shd w:val="clear" w:color="auto" w:fill="FFFF99"/>
      <w:spacing w:before="280" w:after="280"/>
      <w:jc w:val="left"/>
      <w:textAlignment w:val="top"/>
    </w:pPr>
    <w:rPr>
      <w:rFonts w:cs="Arial"/>
      <w:b/>
      <w:bCs/>
      <w:sz w:val="18"/>
      <w:szCs w:val="18"/>
      <w:lang w:val="en-US"/>
    </w:rPr>
  </w:style>
  <w:style w:type="paragraph" w:customStyle="1" w:styleId="xl47">
    <w:name w:val="xl47"/>
    <w:basedOn w:val="Normln"/>
    <w:rsid w:val="00FE54F6"/>
    <w:pPr>
      <w:shd w:val="clear" w:color="auto" w:fill="FFFF99"/>
      <w:spacing w:before="280" w:after="280"/>
      <w:jc w:val="right"/>
    </w:pPr>
    <w:rPr>
      <w:rFonts w:cs="Arial"/>
      <w:sz w:val="18"/>
      <w:szCs w:val="18"/>
      <w:lang w:val="en-US"/>
    </w:rPr>
  </w:style>
  <w:style w:type="paragraph" w:customStyle="1" w:styleId="xl48">
    <w:name w:val="xl48"/>
    <w:basedOn w:val="Normln"/>
    <w:rsid w:val="00FE54F6"/>
    <w:pPr>
      <w:shd w:val="clear" w:color="auto" w:fill="FFFF99"/>
      <w:spacing w:before="280" w:after="280"/>
      <w:jc w:val="left"/>
    </w:pPr>
    <w:rPr>
      <w:rFonts w:cs="Arial"/>
      <w:b/>
      <w:bCs/>
      <w:sz w:val="18"/>
      <w:szCs w:val="18"/>
      <w:lang w:val="en-US"/>
    </w:rPr>
  </w:style>
  <w:style w:type="paragraph" w:customStyle="1" w:styleId="xl49">
    <w:name w:val="xl49"/>
    <w:basedOn w:val="Normln"/>
    <w:rsid w:val="00FE54F6"/>
    <w:pPr>
      <w:shd w:val="clear" w:color="auto" w:fill="FFFF00"/>
      <w:spacing w:before="280" w:after="280"/>
      <w:jc w:val="right"/>
    </w:pPr>
    <w:rPr>
      <w:rFonts w:cs="Arial"/>
      <w:sz w:val="18"/>
      <w:szCs w:val="18"/>
      <w:lang w:val="en-US"/>
    </w:rPr>
  </w:style>
  <w:style w:type="paragraph" w:customStyle="1" w:styleId="xl50">
    <w:name w:val="xl50"/>
    <w:basedOn w:val="Normln"/>
    <w:rsid w:val="00FE54F6"/>
    <w:pPr>
      <w:shd w:val="clear" w:color="auto" w:fill="00FF00"/>
      <w:spacing w:before="280" w:after="280"/>
      <w:jc w:val="left"/>
    </w:pPr>
    <w:rPr>
      <w:rFonts w:cs="Arial"/>
      <w:sz w:val="18"/>
      <w:szCs w:val="18"/>
      <w:lang w:val="en-US"/>
    </w:rPr>
  </w:style>
  <w:style w:type="paragraph" w:customStyle="1" w:styleId="xl51">
    <w:name w:val="xl51"/>
    <w:basedOn w:val="Normln"/>
    <w:rsid w:val="00FE54F6"/>
    <w:pPr>
      <w:shd w:val="clear" w:color="auto" w:fill="00FF00"/>
      <w:spacing w:before="280" w:after="280"/>
      <w:jc w:val="left"/>
    </w:pPr>
    <w:rPr>
      <w:rFonts w:cs="Arial"/>
      <w:b/>
      <w:bCs/>
      <w:sz w:val="18"/>
      <w:szCs w:val="18"/>
      <w:lang w:val="en-US"/>
    </w:rPr>
  </w:style>
  <w:style w:type="paragraph" w:customStyle="1" w:styleId="xl52">
    <w:name w:val="xl52"/>
    <w:basedOn w:val="Normln"/>
    <w:rsid w:val="00FE54F6"/>
    <w:pPr>
      <w:shd w:val="clear" w:color="auto" w:fill="00FF00"/>
      <w:spacing w:before="280" w:after="280"/>
      <w:jc w:val="right"/>
    </w:pPr>
    <w:rPr>
      <w:rFonts w:cs="Arial"/>
      <w:sz w:val="18"/>
      <w:szCs w:val="18"/>
      <w:lang w:val="en-US"/>
    </w:rPr>
  </w:style>
  <w:style w:type="paragraph" w:customStyle="1" w:styleId="Normal-Table">
    <w:name w:val="Normal-Table"/>
    <w:basedOn w:val="Normln"/>
    <w:rsid w:val="00FE54F6"/>
    <w:pPr>
      <w:spacing w:before="40" w:after="40"/>
      <w:jc w:val="left"/>
    </w:pPr>
    <w:rPr>
      <w:sz w:val="18"/>
    </w:rPr>
  </w:style>
  <w:style w:type="paragraph" w:customStyle="1" w:styleId="Framecontents">
    <w:name w:val="Frame contents"/>
    <w:basedOn w:val="Zkladntext"/>
    <w:rsid w:val="00FE54F6"/>
  </w:style>
  <w:style w:type="paragraph" w:customStyle="1" w:styleId="TableContents">
    <w:name w:val="Table Contents"/>
    <w:basedOn w:val="Zkladntext"/>
    <w:rsid w:val="00FE54F6"/>
    <w:pPr>
      <w:suppressLineNumbers/>
    </w:pPr>
  </w:style>
  <w:style w:type="paragraph" w:customStyle="1" w:styleId="TableHeading">
    <w:name w:val="Table Heading"/>
    <w:basedOn w:val="TableContents"/>
    <w:rsid w:val="00FE54F6"/>
    <w:pPr>
      <w:jc w:val="center"/>
    </w:pPr>
    <w:rPr>
      <w:i/>
      <w:iCs/>
    </w:rPr>
  </w:style>
  <w:style w:type="paragraph" w:styleId="Textkomente">
    <w:name w:val="annotation text"/>
    <w:basedOn w:val="Normln"/>
    <w:link w:val="TextkomenteChar"/>
    <w:uiPriority w:val="99"/>
    <w:semiHidden/>
    <w:rsid w:val="00FE54F6"/>
    <w:pPr>
      <w:suppressAutoHyphens w:val="0"/>
      <w:spacing w:before="120"/>
    </w:pPr>
    <w:rPr>
      <w:szCs w:val="20"/>
      <w:lang w:eastAsia="cs-CZ"/>
    </w:rPr>
  </w:style>
  <w:style w:type="paragraph" w:customStyle="1" w:styleId="TableNormal1">
    <w:name w:val="Table Normal1"/>
    <w:basedOn w:val="Normln"/>
    <w:rsid w:val="00FE54F6"/>
    <w:pPr>
      <w:suppressAutoHyphens w:val="0"/>
      <w:spacing w:before="40" w:after="40"/>
      <w:jc w:val="left"/>
    </w:pPr>
    <w:rPr>
      <w:sz w:val="18"/>
      <w:lang w:eastAsia="cs-CZ"/>
    </w:rPr>
  </w:style>
  <w:style w:type="paragraph" w:styleId="Zkladntext3">
    <w:name w:val="Body Text 3"/>
    <w:basedOn w:val="Normln"/>
    <w:rsid w:val="00FE54F6"/>
    <w:pPr>
      <w:suppressAutoHyphens w:val="0"/>
      <w:jc w:val="center"/>
    </w:pPr>
    <w:rPr>
      <w:rFonts w:ascii="Times New Roman" w:hAnsi="Times New Roman"/>
      <w:noProof/>
      <w:szCs w:val="20"/>
      <w:lang w:val="en-US" w:eastAsia="en-US"/>
    </w:rPr>
  </w:style>
  <w:style w:type="character" w:styleId="Znakapoznpodarou">
    <w:name w:val="footnote reference"/>
    <w:basedOn w:val="Standardnpsmoodstavce"/>
    <w:uiPriority w:val="99"/>
    <w:rsid w:val="00FE54F6"/>
    <w:rPr>
      <w:vertAlign w:val="superscript"/>
    </w:rPr>
  </w:style>
  <w:style w:type="paragraph" w:styleId="Textbubliny">
    <w:name w:val="Balloon Text"/>
    <w:basedOn w:val="Normln"/>
    <w:link w:val="TextbublinyChar"/>
    <w:uiPriority w:val="99"/>
    <w:semiHidden/>
    <w:rsid w:val="00FE54F6"/>
    <w:rPr>
      <w:rFonts w:ascii="Tahoma" w:hAnsi="Tahoma" w:cs="Tahoma"/>
      <w:sz w:val="16"/>
      <w:szCs w:val="16"/>
    </w:rPr>
  </w:style>
  <w:style w:type="paragraph" w:customStyle="1" w:styleId="MyListNumber">
    <w:name w:val="My List Number"/>
    <w:basedOn w:val="Normln"/>
    <w:rsid w:val="00FE54F6"/>
    <w:pPr>
      <w:numPr>
        <w:numId w:val="2"/>
      </w:numPr>
    </w:pPr>
  </w:style>
  <w:style w:type="paragraph" w:customStyle="1" w:styleId="bodka">
    <w:name w:val="bodka"/>
    <w:basedOn w:val="Normln"/>
    <w:rsid w:val="00FE54F6"/>
    <w:pPr>
      <w:numPr>
        <w:numId w:val="1"/>
      </w:numPr>
      <w:suppressAutoHyphens w:val="0"/>
      <w:jc w:val="left"/>
    </w:pPr>
    <w:rPr>
      <w:sz w:val="22"/>
      <w:lang w:eastAsia="en-US"/>
    </w:rPr>
  </w:style>
  <w:style w:type="table" w:styleId="Mkatabulky">
    <w:name w:val="Table Grid"/>
    <w:basedOn w:val="Normlntabulka"/>
    <w:uiPriority w:val="39"/>
    <w:rsid w:val="000D09E0"/>
    <w:pPr>
      <w:suppressAutoHyphens/>
      <w:spacing w:before="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razok">
    <w:name w:val="obrazok"/>
    <w:basedOn w:val="Normln"/>
    <w:rsid w:val="008B60E2"/>
    <w:pPr>
      <w:suppressAutoHyphens w:val="0"/>
      <w:spacing w:before="240" w:after="360"/>
      <w:jc w:val="center"/>
    </w:pPr>
    <w:rPr>
      <w:sz w:val="22"/>
      <w:lang w:val="en-US" w:eastAsia="en-US"/>
    </w:rPr>
  </w:style>
  <w:style w:type="paragraph" w:styleId="Rozloendokumentu">
    <w:name w:val="Document Map"/>
    <w:basedOn w:val="Normln"/>
    <w:rsid w:val="007A5E33"/>
    <w:pPr>
      <w:shd w:val="clear" w:color="auto" w:fill="000080"/>
    </w:pPr>
    <w:rPr>
      <w:rFonts w:ascii="Tahoma" w:hAnsi="Tahoma" w:cs="Tahoma"/>
      <w:sz w:val="18"/>
      <w:szCs w:val="20"/>
    </w:rPr>
  </w:style>
  <w:style w:type="paragraph" w:styleId="Pokraovnseznamu">
    <w:name w:val="List Continue"/>
    <w:basedOn w:val="Normln"/>
    <w:rsid w:val="00CC67E9"/>
    <w:pPr>
      <w:ind w:left="283"/>
    </w:pPr>
  </w:style>
  <w:style w:type="paragraph" w:styleId="slovanseznam">
    <w:name w:val="List Number"/>
    <w:basedOn w:val="Normln"/>
    <w:rsid w:val="00CC67E9"/>
    <w:pPr>
      <w:numPr>
        <w:numId w:val="3"/>
      </w:numPr>
    </w:pPr>
  </w:style>
  <w:style w:type="paragraph" w:styleId="Seznamsodrkami">
    <w:name w:val="List Bullet"/>
    <w:basedOn w:val="Normln"/>
    <w:rsid w:val="00CC67E9"/>
    <w:pPr>
      <w:numPr>
        <w:numId w:val="5"/>
      </w:numPr>
      <w:suppressAutoHyphens w:val="0"/>
      <w:spacing w:after="60"/>
    </w:pPr>
    <w:rPr>
      <w:szCs w:val="20"/>
      <w:lang w:eastAsia="en-US"/>
    </w:rPr>
  </w:style>
  <w:style w:type="paragraph" w:styleId="Seznamsodrkami2">
    <w:name w:val="List Bullet 2"/>
    <w:basedOn w:val="Normln"/>
    <w:rsid w:val="00CC67E9"/>
    <w:pPr>
      <w:numPr>
        <w:numId w:val="6"/>
      </w:numPr>
      <w:suppressAutoHyphens w:val="0"/>
      <w:spacing w:after="60"/>
    </w:pPr>
    <w:rPr>
      <w:szCs w:val="20"/>
      <w:lang w:eastAsia="en-US"/>
    </w:rPr>
  </w:style>
  <w:style w:type="paragraph" w:styleId="Seznamsodrkami3">
    <w:name w:val="List Bullet 3"/>
    <w:basedOn w:val="Normln"/>
    <w:autoRedefine/>
    <w:rsid w:val="00CC67E9"/>
    <w:pPr>
      <w:numPr>
        <w:numId w:val="4"/>
      </w:numPr>
      <w:suppressAutoHyphens w:val="0"/>
      <w:spacing w:after="60"/>
    </w:pPr>
    <w:rPr>
      <w:szCs w:val="20"/>
      <w:lang w:eastAsia="en-US"/>
    </w:rPr>
  </w:style>
  <w:style w:type="paragraph" w:styleId="Nzev">
    <w:name w:val="Title"/>
    <w:basedOn w:val="Normln"/>
    <w:link w:val="NzevChar"/>
    <w:uiPriority w:val="10"/>
    <w:qFormat/>
    <w:rsid w:val="00C04AD0"/>
    <w:pPr>
      <w:suppressAutoHyphens w:val="0"/>
      <w:spacing w:before="240"/>
      <w:jc w:val="center"/>
    </w:pPr>
    <w:rPr>
      <w:rFonts w:ascii="Arial Black" w:hAnsi="Arial Black" w:cs="Arial"/>
      <w:b/>
      <w:sz w:val="40"/>
      <w:szCs w:val="20"/>
      <w:lang w:eastAsia="en-US"/>
    </w:rPr>
  </w:style>
  <w:style w:type="paragraph" w:customStyle="1" w:styleId="StyleListBulletNotBold">
    <w:name w:val="Style List Bullet + Not Bold"/>
    <w:basedOn w:val="Normln"/>
    <w:rsid w:val="00320572"/>
    <w:pPr>
      <w:numPr>
        <w:numId w:val="7"/>
      </w:numPr>
    </w:pPr>
  </w:style>
  <w:style w:type="paragraph" w:customStyle="1" w:styleId="Normlnatabuka1">
    <w:name w:val="Normálna tabuľka1"/>
    <w:basedOn w:val="Normln"/>
    <w:rsid w:val="00846492"/>
    <w:pPr>
      <w:suppressAutoHyphens w:val="0"/>
      <w:spacing w:before="40" w:after="40"/>
    </w:pPr>
    <w:rPr>
      <w:rFonts w:ascii="Times New Roman" w:hAnsi="Times New Roman"/>
      <w:lang w:val="en-US" w:eastAsia="en-US"/>
    </w:rPr>
  </w:style>
  <w:style w:type="paragraph" w:customStyle="1" w:styleId="Text2">
    <w:name w:val="Text2"/>
    <w:basedOn w:val="Normln"/>
    <w:rsid w:val="003B162E"/>
    <w:pPr>
      <w:keepNext/>
      <w:suppressAutoHyphens w:val="0"/>
      <w:overflowPunct w:val="0"/>
      <w:autoSpaceDE w:val="0"/>
      <w:autoSpaceDN w:val="0"/>
      <w:adjustRightInd w:val="0"/>
      <w:jc w:val="left"/>
      <w:textAlignment w:val="baseline"/>
    </w:pPr>
    <w:rPr>
      <w:rFonts w:ascii="Times New Roman" w:hAnsi="Times New Roman"/>
      <w:kern w:val="28"/>
      <w:szCs w:val="20"/>
      <w:lang w:eastAsia="en-US"/>
    </w:rPr>
  </w:style>
  <w:style w:type="paragraph" w:customStyle="1" w:styleId="RFPQuestionBullet">
    <w:name w:val="RFP Question Bullet"/>
    <w:basedOn w:val="Normln"/>
    <w:rsid w:val="003B162E"/>
    <w:pPr>
      <w:numPr>
        <w:numId w:val="8"/>
      </w:numPr>
      <w:suppressAutoHyphens w:val="0"/>
      <w:overflowPunct w:val="0"/>
      <w:autoSpaceDE w:val="0"/>
      <w:autoSpaceDN w:val="0"/>
      <w:adjustRightInd w:val="0"/>
      <w:textAlignment w:val="baseline"/>
    </w:pPr>
    <w:rPr>
      <w:szCs w:val="20"/>
      <w:lang w:eastAsia="en-US"/>
    </w:rPr>
  </w:style>
  <w:style w:type="paragraph" w:customStyle="1" w:styleId="Pojem">
    <w:name w:val="Pojem"/>
    <w:basedOn w:val="Normln"/>
    <w:rsid w:val="003B162E"/>
    <w:pPr>
      <w:keepNext/>
      <w:suppressAutoHyphens w:val="0"/>
      <w:overflowPunct w:val="0"/>
      <w:autoSpaceDE w:val="0"/>
      <w:autoSpaceDN w:val="0"/>
      <w:adjustRightInd w:val="0"/>
      <w:spacing w:before="40" w:after="60"/>
      <w:jc w:val="left"/>
      <w:textAlignment w:val="baseline"/>
    </w:pPr>
    <w:rPr>
      <w:rFonts w:ascii="Times New Roman" w:hAnsi="Times New Roman"/>
      <w:b/>
      <w:kern w:val="28"/>
      <w:szCs w:val="20"/>
      <w:lang w:eastAsia="en-US"/>
    </w:rPr>
  </w:style>
  <w:style w:type="paragraph" w:customStyle="1" w:styleId="TableText">
    <w:name w:val="Table Text"/>
    <w:basedOn w:val="Zkladntext"/>
    <w:rsid w:val="003B162E"/>
    <w:pPr>
      <w:suppressAutoHyphens w:val="0"/>
      <w:overflowPunct w:val="0"/>
      <w:autoSpaceDE w:val="0"/>
      <w:autoSpaceDN w:val="0"/>
      <w:adjustRightInd w:val="0"/>
      <w:ind w:left="28" w:right="28"/>
      <w:jc w:val="left"/>
      <w:textAlignment w:val="baseline"/>
    </w:pPr>
    <w:rPr>
      <w:b w:val="0"/>
      <w:bCs w:val="0"/>
      <w:szCs w:val="20"/>
      <w:lang w:val="en-US" w:eastAsia="en-US"/>
    </w:rPr>
  </w:style>
  <w:style w:type="paragraph" w:customStyle="1" w:styleId="TableHeader">
    <w:name w:val="Table Header"/>
    <w:basedOn w:val="TableText"/>
    <w:rsid w:val="003B162E"/>
    <w:pPr>
      <w:keepNext/>
      <w:keepLines/>
      <w:overflowPunct/>
      <w:autoSpaceDE/>
      <w:autoSpaceDN/>
      <w:adjustRightInd/>
      <w:spacing w:before="40" w:after="40" w:line="264" w:lineRule="auto"/>
      <w:ind w:left="0" w:right="0"/>
      <w:jc w:val="both"/>
      <w:textAlignment w:val="auto"/>
    </w:pPr>
    <w:rPr>
      <w:b/>
      <w:sz w:val="16"/>
      <w:lang w:val="sk-SK"/>
    </w:rPr>
  </w:style>
  <w:style w:type="character" w:styleId="Odkaznakoment">
    <w:name w:val="annotation reference"/>
    <w:basedOn w:val="Standardnpsmoodstavce"/>
    <w:uiPriority w:val="99"/>
    <w:semiHidden/>
    <w:rsid w:val="002B4798"/>
    <w:rPr>
      <w:sz w:val="16"/>
      <w:szCs w:val="16"/>
    </w:rPr>
  </w:style>
  <w:style w:type="paragraph" w:styleId="Pedmtkomente">
    <w:name w:val="annotation subject"/>
    <w:basedOn w:val="Textkomente"/>
    <w:next w:val="Textkomente"/>
    <w:semiHidden/>
    <w:rsid w:val="002B4798"/>
    <w:pPr>
      <w:suppressAutoHyphens/>
      <w:spacing w:before="60"/>
    </w:pPr>
    <w:rPr>
      <w:b/>
      <w:bCs/>
      <w:lang w:eastAsia="ar-SA"/>
    </w:rPr>
  </w:style>
  <w:style w:type="paragraph" w:customStyle="1" w:styleId="NumberedHeadingStyleA1">
    <w:name w:val="Numbered Heading Style A.1"/>
    <w:basedOn w:val="Nadpis1"/>
    <w:next w:val="Normln"/>
    <w:rsid w:val="001237CC"/>
    <w:pPr>
      <w:pageBreakBefore w:val="0"/>
      <w:numPr>
        <w:numId w:val="9"/>
      </w:numPr>
      <w:shd w:val="clear" w:color="auto" w:fill="auto"/>
      <w:tabs>
        <w:tab w:val="left" w:pos="720"/>
      </w:tabs>
      <w:suppressAutoHyphens w:val="0"/>
      <w:spacing w:before="240"/>
      <w:jc w:val="left"/>
    </w:pPr>
    <w:rPr>
      <w:rFonts w:cs="Times New Roman"/>
      <w:bCs w:val="0"/>
      <w:kern w:val="28"/>
      <w:szCs w:val="20"/>
    </w:rPr>
  </w:style>
  <w:style w:type="paragraph" w:customStyle="1" w:styleId="NumberedHeadingStyleA2">
    <w:name w:val="Numbered Heading Style A.2"/>
    <w:basedOn w:val="Nadpis2"/>
    <w:next w:val="Normln"/>
    <w:rsid w:val="001237CC"/>
    <w:pPr>
      <w:numPr>
        <w:numId w:val="0"/>
      </w:numPr>
      <w:tabs>
        <w:tab w:val="num" w:pos="360"/>
      </w:tabs>
      <w:suppressAutoHyphens w:val="0"/>
      <w:spacing w:before="240"/>
      <w:ind w:left="360" w:hanging="360"/>
      <w:jc w:val="left"/>
    </w:pPr>
    <w:rPr>
      <w:rFonts w:cs="Times New Roman"/>
      <w:bCs w:val="0"/>
      <w:iCs w:val="0"/>
      <w:szCs w:val="20"/>
    </w:rPr>
  </w:style>
  <w:style w:type="paragraph" w:customStyle="1" w:styleId="NumberedHeadingStyleA3">
    <w:name w:val="Numbered Heading Style A.3"/>
    <w:basedOn w:val="Nadpis3"/>
    <w:next w:val="Normln"/>
    <w:rsid w:val="001237CC"/>
    <w:pPr>
      <w:numPr>
        <w:numId w:val="9"/>
      </w:numPr>
      <w:tabs>
        <w:tab w:val="left" w:pos="1080"/>
      </w:tabs>
      <w:jc w:val="left"/>
    </w:pPr>
    <w:rPr>
      <w:rFonts w:cs="Times New Roman"/>
      <w:bCs w:val="0"/>
      <w:szCs w:val="20"/>
    </w:rPr>
  </w:style>
  <w:style w:type="paragraph" w:customStyle="1" w:styleId="NumberedHeadingStyleA4">
    <w:name w:val="Numbered Heading Style A.4"/>
    <w:basedOn w:val="Nadpis4"/>
    <w:next w:val="Normln"/>
    <w:rsid w:val="001237CC"/>
    <w:pPr>
      <w:numPr>
        <w:numId w:val="9"/>
      </w:numPr>
      <w:tabs>
        <w:tab w:val="left" w:pos="1440"/>
        <w:tab w:val="left" w:pos="1800"/>
      </w:tabs>
      <w:suppressAutoHyphens w:val="0"/>
      <w:spacing w:before="240" w:after="60"/>
      <w:jc w:val="left"/>
    </w:pPr>
    <w:rPr>
      <w:bCs w:val="0"/>
      <w:szCs w:val="20"/>
      <w:lang w:eastAsia="sk-SK"/>
    </w:rPr>
  </w:style>
  <w:style w:type="paragraph" w:customStyle="1" w:styleId="NumberedHeadingStyleA5">
    <w:name w:val="Numbered Heading Style A.5"/>
    <w:basedOn w:val="Nadpis5"/>
    <w:next w:val="Normln"/>
    <w:rsid w:val="001237CC"/>
    <w:pPr>
      <w:keepNext/>
      <w:tabs>
        <w:tab w:val="num" w:pos="360"/>
      </w:tabs>
      <w:suppressAutoHyphens w:val="0"/>
      <w:ind w:left="360" w:hanging="360"/>
      <w:jc w:val="left"/>
    </w:pPr>
    <w:rPr>
      <w:bCs w:val="0"/>
      <w:i/>
      <w:szCs w:val="12"/>
      <w:lang w:eastAsia="sk-SK"/>
    </w:rPr>
  </w:style>
  <w:style w:type="paragraph" w:customStyle="1" w:styleId="NumberedHeadingStyleA6">
    <w:name w:val="Numbered Heading Style A.6"/>
    <w:basedOn w:val="Nadpis6"/>
    <w:next w:val="Normln"/>
    <w:rsid w:val="001237CC"/>
    <w:pPr>
      <w:tabs>
        <w:tab w:val="num" w:pos="360"/>
      </w:tabs>
      <w:suppressAutoHyphens w:val="0"/>
      <w:spacing w:before="240"/>
      <w:ind w:left="360" w:hanging="360"/>
      <w:jc w:val="left"/>
    </w:pPr>
    <w:rPr>
      <w:b w:val="0"/>
      <w:i/>
      <w:szCs w:val="12"/>
      <w:lang w:eastAsia="sk-SK"/>
    </w:rPr>
  </w:style>
  <w:style w:type="paragraph" w:customStyle="1" w:styleId="NumberedHeadingStyleA7">
    <w:name w:val="Numbered Heading Style A.7"/>
    <w:basedOn w:val="Nadpis7"/>
    <w:next w:val="Normln"/>
    <w:rsid w:val="001237CC"/>
    <w:pPr>
      <w:keepNext/>
      <w:tabs>
        <w:tab w:val="num" w:pos="360"/>
      </w:tabs>
      <w:suppressAutoHyphens w:val="0"/>
      <w:ind w:left="360" w:hanging="360"/>
      <w:jc w:val="left"/>
    </w:pPr>
    <w:rPr>
      <w:szCs w:val="12"/>
      <w:lang w:eastAsia="sk-SK"/>
    </w:rPr>
  </w:style>
  <w:style w:type="paragraph" w:customStyle="1" w:styleId="NumberedHeadingStyleA8">
    <w:name w:val="Numbered Heading Style A.8"/>
    <w:basedOn w:val="Nadpis8"/>
    <w:next w:val="Normln"/>
    <w:rsid w:val="001237CC"/>
    <w:pPr>
      <w:keepNext/>
      <w:tabs>
        <w:tab w:val="num" w:pos="360"/>
      </w:tabs>
      <w:suppressAutoHyphens w:val="0"/>
      <w:ind w:left="360" w:hanging="360"/>
      <w:jc w:val="left"/>
    </w:pPr>
    <w:rPr>
      <w:i w:val="0"/>
      <w:sz w:val="18"/>
      <w:szCs w:val="12"/>
      <w:lang w:eastAsia="sk-SK"/>
    </w:rPr>
  </w:style>
  <w:style w:type="paragraph" w:customStyle="1" w:styleId="NumberedHeadingStyleA9">
    <w:name w:val="Numbered Heading Style A.9"/>
    <w:basedOn w:val="Nadpis9"/>
    <w:next w:val="Normln"/>
    <w:rsid w:val="001237CC"/>
    <w:pPr>
      <w:keepNext/>
      <w:pageBreakBefore w:val="0"/>
      <w:tabs>
        <w:tab w:val="num" w:pos="360"/>
      </w:tabs>
      <w:suppressAutoHyphens w:val="0"/>
      <w:spacing w:before="240" w:after="60"/>
      <w:ind w:left="360" w:hanging="360"/>
      <w:jc w:val="left"/>
    </w:pPr>
    <w:rPr>
      <w:b w:val="0"/>
      <w:szCs w:val="12"/>
      <w:lang w:eastAsia="sk-SK"/>
    </w:rPr>
  </w:style>
  <w:style w:type="character" w:customStyle="1" w:styleId="Nadpis2Char">
    <w:name w:val="Nadpis 2 Char"/>
    <w:basedOn w:val="Standardnpsmoodstavce"/>
    <w:link w:val="Nadpis2"/>
    <w:uiPriority w:val="9"/>
    <w:rsid w:val="007D1797"/>
    <w:rPr>
      <w:rFonts w:ascii="Arial" w:hAnsi="Arial" w:cs="Arial"/>
      <w:b/>
      <w:bCs/>
      <w:iCs/>
      <w:sz w:val="24"/>
      <w:szCs w:val="28"/>
    </w:rPr>
  </w:style>
  <w:style w:type="paragraph" w:customStyle="1" w:styleId="Normal1">
    <w:name w:val="Normal 1"/>
    <w:basedOn w:val="Normln"/>
    <w:link w:val="Normal1Char1"/>
    <w:rsid w:val="00E33AC4"/>
    <w:pPr>
      <w:spacing w:after="60"/>
      <w:ind w:left="567" w:right="-284"/>
    </w:pPr>
    <w:rPr>
      <w:rFonts w:ascii="Cambria" w:hAnsi="Cambria"/>
    </w:rPr>
  </w:style>
  <w:style w:type="character" w:customStyle="1" w:styleId="Normal1Char1">
    <w:name w:val="Normal 1 Char1"/>
    <w:basedOn w:val="Standardnpsmoodstavce"/>
    <w:link w:val="Normal1"/>
    <w:rsid w:val="00E33AC4"/>
    <w:rPr>
      <w:rFonts w:ascii="Cambria" w:hAnsi="Cambria"/>
      <w:szCs w:val="24"/>
      <w:lang w:eastAsia="ar-SA"/>
    </w:rPr>
  </w:style>
  <w:style w:type="paragraph" w:customStyle="1" w:styleId="Bulletwithtext2">
    <w:name w:val="Bullet with text 2"/>
    <w:basedOn w:val="Normln"/>
    <w:rsid w:val="00E33AC4"/>
    <w:pPr>
      <w:tabs>
        <w:tab w:val="num" w:pos="2912"/>
      </w:tabs>
      <w:suppressAutoHyphens w:val="0"/>
      <w:ind w:left="2912" w:hanging="360"/>
      <w:jc w:val="left"/>
    </w:pPr>
    <w:rPr>
      <w:rFonts w:ascii="Futura Bk" w:eastAsia="PMingLiU" w:hAnsi="Futura Bk"/>
      <w:szCs w:val="20"/>
      <w:lang w:val="en-US" w:eastAsia="en-US"/>
    </w:rPr>
  </w:style>
  <w:style w:type="character" w:customStyle="1" w:styleId="TextkomenteChar">
    <w:name w:val="Text komentáře Char"/>
    <w:basedOn w:val="Standardnpsmoodstavce"/>
    <w:link w:val="Textkomente"/>
    <w:uiPriority w:val="99"/>
    <w:semiHidden/>
    <w:rsid w:val="00E33AC4"/>
    <w:rPr>
      <w:rFonts w:ascii="Arial" w:hAnsi="Arial"/>
      <w:sz w:val="24"/>
      <w:lang w:eastAsia="cs-CZ"/>
    </w:rPr>
  </w:style>
  <w:style w:type="character" w:customStyle="1" w:styleId="ZkladntextChar">
    <w:name w:val="Základní text Char"/>
    <w:basedOn w:val="Standardnpsmoodstavce"/>
    <w:link w:val="Zkladntext"/>
    <w:rsid w:val="00E33AC4"/>
    <w:rPr>
      <w:rFonts w:ascii="Arial" w:hAnsi="Arial"/>
      <w:b/>
      <w:bCs/>
      <w:sz w:val="24"/>
      <w:szCs w:val="24"/>
      <w:lang w:eastAsia="ar-SA"/>
    </w:rPr>
  </w:style>
  <w:style w:type="paragraph" w:customStyle="1" w:styleId="Bullet1">
    <w:name w:val="Bullet 1"/>
    <w:basedOn w:val="Normln"/>
    <w:link w:val="Bullet1Char"/>
    <w:rsid w:val="00810AA9"/>
    <w:pPr>
      <w:widowControl w:val="0"/>
      <w:numPr>
        <w:numId w:val="10"/>
      </w:numPr>
      <w:suppressAutoHyphens w:val="0"/>
      <w:spacing w:after="60"/>
      <w:ind w:right="23"/>
      <w:jc w:val="left"/>
    </w:pPr>
    <w:rPr>
      <w:rFonts w:ascii="Futura Bk" w:hAnsi="Futura Bk"/>
      <w:lang w:eastAsia="en-US"/>
    </w:rPr>
  </w:style>
  <w:style w:type="paragraph" w:customStyle="1" w:styleId="Table">
    <w:name w:val="Table"/>
    <w:basedOn w:val="Normln"/>
    <w:rsid w:val="00810AA9"/>
    <w:pPr>
      <w:suppressAutoHyphens w:val="0"/>
      <w:spacing w:before="40" w:after="40"/>
      <w:jc w:val="left"/>
    </w:pPr>
    <w:rPr>
      <w:rFonts w:ascii="Futura Bk" w:hAnsi="Futura Bk"/>
      <w:szCs w:val="20"/>
      <w:lang w:val="en-US" w:eastAsia="en-US"/>
    </w:rPr>
  </w:style>
  <w:style w:type="paragraph" w:customStyle="1" w:styleId="Bulletwithtext1">
    <w:name w:val="Bullet with text 1"/>
    <w:basedOn w:val="Normln"/>
    <w:rsid w:val="00810AA9"/>
    <w:pPr>
      <w:numPr>
        <w:numId w:val="11"/>
      </w:numPr>
      <w:suppressAutoHyphens w:val="0"/>
      <w:jc w:val="left"/>
    </w:pPr>
    <w:rPr>
      <w:rFonts w:ascii="Futura Bk" w:hAnsi="Futura Bk"/>
      <w:szCs w:val="20"/>
      <w:lang w:val="en-US" w:eastAsia="en-US"/>
    </w:rPr>
  </w:style>
  <w:style w:type="paragraph" w:styleId="Normlnodsazen">
    <w:name w:val="Normal Indent"/>
    <w:basedOn w:val="Normln"/>
    <w:rsid w:val="00810AA9"/>
    <w:pPr>
      <w:suppressAutoHyphens w:val="0"/>
      <w:autoSpaceDE w:val="0"/>
      <w:autoSpaceDN w:val="0"/>
      <w:spacing w:after="60"/>
      <w:ind w:left="800"/>
      <w:jc w:val="left"/>
    </w:pPr>
    <w:rPr>
      <w:rFonts w:cs="Arial"/>
      <w:lang w:eastAsia="en-US"/>
    </w:rPr>
  </w:style>
  <w:style w:type="character" w:customStyle="1" w:styleId="Bullet1Char">
    <w:name w:val="Bullet 1 Char"/>
    <w:basedOn w:val="Normal1Char1"/>
    <w:link w:val="Bullet1"/>
    <w:rsid w:val="00810AA9"/>
    <w:rPr>
      <w:rFonts w:ascii="Futura Bk" w:hAnsi="Futura Bk"/>
      <w:szCs w:val="24"/>
      <w:lang w:eastAsia="en-US"/>
    </w:rPr>
  </w:style>
  <w:style w:type="paragraph" w:customStyle="1" w:styleId="Tabletextsmall">
    <w:name w:val="Table text small"/>
    <w:basedOn w:val="Normal1"/>
    <w:rsid w:val="00D378B1"/>
    <w:pPr>
      <w:widowControl w:val="0"/>
      <w:suppressAutoHyphens w:val="0"/>
      <w:ind w:left="-4" w:right="0"/>
      <w:jc w:val="left"/>
    </w:pPr>
    <w:rPr>
      <w:rFonts w:ascii="Futura Bk" w:hAnsi="Futura Bk"/>
      <w:color w:val="000000"/>
      <w:sz w:val="18"/>
      <w:lang w:eastAsia="en-US"/>
    </w:rPr>
  </w:style>
  <w:style w:type="paragraph" w:styleId="Odstavecseseznamem">
    <w:name w:val="List Paragraph"/>
    <w:basedOn w:val="Normln"/>
    <w:link w:val="OdstavecseseznamemChar"/>
    <w:uiPriority w:val="34"/>
    <w:qFormat/>
    <w:rsid w:val="002629E7"/>
    <w:pPr>
      <w:suppressAutoHyphens w:val="0"/>
      <w:ind w:left="720"/>
      <w:jc w:val="left"/>
    </w:pPr>
    <w:rPr>
      <w:rFonts w:eastAsia="Calibri"/>
      <w:szCs w:val="22"/>
      <w:lang w:val="cs-CZ" w:eastAsia="cs-CZ"/>
    </w:rPr>
  </w:style>
  <w:style w:type="paragraph" w:customStyle="1" w:styleId="Normal10">
    <w:name w:val="Normal1"/>
    <w:basedOn w:val="Normln"/>
    <w:link w:val="Normal1Char"/>
    <w:rsid w:val="008277A0"/>
    <w:pPr>
      <w:suppressAutoHyphens w:val="0"/>
    </w:pPr>
    <w:rPr>
      <w:sz w:val="22"/>
      <w:szCs w:val="20"/>
      <w:lang w:eastAsia="en-US"/>
    </w:rPr>
  </w:style>
  <w:style w:type="character" w:customStyle="1" w:styleId="Normal1Char">
    <w:name w:val="Normal1 Char"/>
    <w:basedOn w:val="Standardnpsmoodstavce"/>
    <w:link w:val="Normal10"/>
    <w:rsid w:val="008277A0"/>
    <w:rPr>
      <w:rFonts w:ascii="Arial" w:hAnsi="Arial"/>
      <w:sz w:val="22"/>
      <w:lang w:eastAsia="en-US"/>
    </w:rPr>
  </w:style>
  <w:style w:type="paragraph" w:customStyle="1" w:styleId="Tablebullet1">
    <w:name w:val="Table bullet 1"/>
    <w:basedOn w:val="Normln"/>
    <w:rsid w:val="008277A0"/>
    <w:pPr>
      <w:widowControl w:val="0"/>
      <w:numPr>
        <w:numId w:val="12"/>
      </w:numPr>
      <w:suppressAutoHyphens w:val="0"/>
      <w:jc w:val="left"/>
    </w:pPr>
    <w:rPr>
      <w:rFonts w:ascii="Futura Bk" w:eastAsia="PMingLiU" w:hAnsi="Futura Bk"/>
      <w:color w:val="000000"/>
      <w:sz w:val="16"/>
      <w:lang w:eastAsia="en-US"/>
    </w:rPr>
  </w:style>
  <w:style w:type="paragraph" w:styleId="Bezmezer">
    <w:name w:val="No Spacing"/>
    <w:link w:val="BezmezerChar"/>
    <w:uiPriority w:val="1"/>
    <w:qFormat/>
    <w:rsid w:val="006F3CC1"/>
    <w:rPr>
      <w:rFonts w:ascii="Calibri" w:eastAsia="Calibri" w:hAnsi="Calibri"/>
      <w:sz w:val="22"/>
      <w:szCs w:val="22"/>
      <w:lang w:eastAsia="en-US"/>
    </w:rPr>
  </w:style>
  <w:style w:type="paragraph" w:customStyle="1" w:styleId="Zakladnabodka">
    <w:name w:val="Zakladna bodka"/>
    <w:basedOn w:val="Normln"/>
    <w:rsid w:val="000B0D7E"/>
    <w:pPr>
      <w:numPr>
        <w:numId w:val="13"/>
      </w:numPr>
      <w:suppressAutoHyphens w:val="0"/>
      <w:spacing w:line="264" w:lineRule="auto"/>
    </w:pPr>
    <w:rPr>
      <w:rFonts w:cs="Arial"/>
      <w:sz w:val="22"/>
      <w:lang w:eastAsia="en-US"/>
    </w:rPr>
  </w:style>
  <w:style w:type="paragraph" w:customStyle="1" w:styleId="Zakladnabodka2">
    <w:name w:val="Zakladna bodka 2"/>
    <w:basedOn w:val="Normln"/>
    <w:rsid w:val="000B0D7E"/>
    <w:pPr>
      <w:numPr>
        <w:ilvl w:val="1"/>
        <w:numId w:val="13"/>
      </w:numPr>
      <w:suppressAutoHyphens w:val="0"/>
      <w:spacing w:line="264" w:lineRule="auto"/>
    </w:pPr>
    <w:rPr>
      <w:rFonts w:cs="Arial"/>
      <w:sz w:val="22"/>
      <w:lang w:eastAsia="en-US"/>
    </w:rPr>
  </w:style>
  <w:style w:type="paragraph" w:styleId="Zkladntextodsazen3">
    <w:name w:val="Body Text Indent 3"/>
    <w:basedOn w:val="Normln"/>
    <w:link w:val="Zkladntextodsazen3Char"/>
    <w:rsid w:val="00C61990"/>
    <w:pPr>
      <w:ind w:left="283"/>
    </w:pPr>
    <w:rPr>
      <w:sz w:val="16"/>
      <w:szCs w:val="16"/>
    </w:rPr>
  </w:style>
  <w:style w:type="character" w:customStyle="1" w:styleId="Zkladntextodsazen3Char">
    <w:name w:val="Základní text odsazený 3 Char"/>
    <w:basedOn w:val="Standardnpsmoodstavce"/>
    <w:link w:val="Zkladntextodsazen3"/>
    <w:rsid w:val="00C61990"/>
    <w:rPr>
      <w:rFonts w:ascii="Arial" w:hAnsi="Arial"/>
      <w:sz w:val="16"/>
      <w:szCs w:val="16"/>
      <w:lang w:eastAsia="ar-SA"/>
    </w:rPr>
  </w:style>
  <w:style w:type="paragraph" w:styleId="Podtitul">
    <w:name w:val="Subtitle"/>
    <w:basedOn w:val="Normln"/>
    <w:link w:val="PodtitulChar"/>
    <w:autoRedefine/>
    <w:qFormat/>
    <w:rsid w:val="00C04AD0"/>
    <w:pPr>
      <w:suppressAutoHyphens w:val="0"/>
      <w:autoSpaceDE w:val="0"/>
      <w:autoSpaceDN w:val="0"/>
      <w:adjustRightInd w:val="0"/>
      <w:jc w:val="center"/>
    </w:pPr>
    <w:rPr>
      <w:rFonts w:cs="Tahoma"/>
      <w:b/>
      <w:bCs/>
      <w:color w:val="000000" w:themeColor="text1"/>
      <w:sz w:val="40"/>
      <w:szCs w:val="20"/>
      <w:lang w:eastAsia="cs-CZ"/>
    </w:rPr>
  </w:style>
  <w:style w:type="character" w:customStyle="1" w:styleId="PodtitulChar">
    <w:name w:val="Podtitul Char"/>
    <w:basedOn w:val="Standardnpsmoodstavce"/>
    <w:link w:val="Podtitul"/>
    <w:rsid w:val="00C04AD0"/>
    <w:rPr>
      <w:rFonts w:ascii="Arial" w:hAnsi="Arial" w:cs="Tahoma"/>
      <w:b/>
      <w:bCs/>
      <w:color w:val="000000" w:themeColor="text1"/>
      <w:sz w:val="40"/>
      <w:lang w:eastAsia="cs-CZ"/>
    </w:rPr>
  </w:style>
  <w:style w:type="character" w:customStyle="1" w:styleId="Nadpis1Char">
    <w:name w:val="Nadpis 1 Char"/>
    <w:basedOn w:val="Standardnpsmoodstavce"/>
    <w:rsid w:val="00C61990"/>
    <w:rPr>
      <w:rFonts w:ascii="Tahoma" w:hAnsi="Tahoma"/>
      <w:caps/>
      <w:kern w:val="28"/>
      <w:sz w:val="28"/>
      <w:u w:val="single"/>
      <w:lang w:val="cs-CZ" w:eastAsia="cs-CZ" w:bidi="ar-SA"/>
    </w:rPr>
  </w:style>
  <w:style w:type="paragraph" w:customStyle="1" w:styleId="Normln-Odstavec">
    <w:name w:val="Normální - Odstavec"/>
    <w:basedOn w:val="Normln"/>
    <w:link w:val="Normln-OdstavecCharChar"/>
    <w:rsid w:val="00C61990"/>
    <w:pPr>
      <w:tabs>
        <w:tab w:val="num" w:pos="567"/>
      </w:tabs>
      <w:suppressAutoHyphens w:val="0"/>
    </w:pPr>
    <w:rPr>
      <w:rFonts w:ascii="Times New Roman" w:eastAsia="MS ??" w:hAnsi="Times New Roman"/>
      <w:sz w:val="22"/>
      <w:lang w:val="cs-CZ" w:eastAsia="cs-CZ"/>
    </w:rPr>
  </w:style>
  <w:style w:type="character" w:customStyle="1" w:styleId="Normln-OdstavecCharChar">
    <w:name w:val="Normální - Odstavec Char Char"/>
    <w:link w:val="Normln-Odstavec"/>
    <w:locked/>
    <w:rsid w:val="00C61990"/>
    <w:rPr>
      <w:rFonts w:eastAsia="MS ??"/>
      <w:sz w:val="22"/>
      <w:szCs w:val="24"/>
      <w:lang w:val="cs-CZ" w:eastAsia="cs-CZ"/>
    </w:rPr>
  </w:style>
  <w:style w:type="character" w:customStyle="1" w:styleId="normal11">
    <w:name w:val="normal1"/>
    <w:basedOn w:val="Standardnpsmoodstavce"/>
    <w:rsid w:val="00E36995"/>
    <w:rPr>
      <w:rFonts w:ascii="Verdana" w:hAnsi="Verdana" w:hint="default"/>
      <w:color w:val="6C6E71"/>
      <w:sz w:val="18"/>
      <w:szCs w:val="18"/>
    </w:rPr>
  </w:style>
  <w:style w:type="character" w:customStyle="1" w:styleId="NzevChar">
    <w:name w:val="Název Char"/>
    <w:basedOn w:val="Standardnpsmoodstavce"/>
    <w:link w:val="Nzev"/>
    <w:uiPriority w:val="10"/>
    <w:rsid w:val="00C04AD0"/>
    <w:rPr>
      <w:rFonts w:ascii="Arial Black" w:hAnsi="Arial Black" w:cs="Arial"/>
      <w:b/>
      <w:sz w:val="40"/>
      <w:lang w:eastAsia="en-US"/>
    </w:rPr>
  </w:style>
  <w:style w:type="paragraph" w:customStyle="1" w:styleId="Odsekzoznamu1">
    <w:name w:val="Odsek zoznamu1"/>
    <w:basedOn w:val="Normln"/>
    <w:rsid w:val="00F7378A"/>
    <w:pPr>
      <w:suppressAutoHyphens w:val="0"/>
      <w:spacing w:after="200" w:line="276" w:lineRule="auto"/>
      <w:ind w:left="720"/>
      <w:contextualSpacing/>
      <w:jc w:val="left"/>
    </w:pPr>
    <w:rPr>
      <w:rFonts w:ascii="Calibri" w:hAnsi="Calibri"/>
      <w:sz w:val="22"/>
      <w:szCs w:val="22"/>
      <w:lang w:val="en-GB" w:eastAsia="en-US"/>
    </w:rPr>
  </w:style>
  <w:style w:type="character" w:customStyle="1" w:styleId="ZhlavChar">
    <w:name w:val="Záhlaví Char"/>
    <w:link w:val="Zhlav"/>
    <w:uiPriority w:val="99"/>
    <w:rsid w:val="007D5036"/>
    <w:rPr>
      <w:rFonts w:ascii="Arial" w:hAnsi="Arial"/>
      <w:sz w:val="24"/>
      <w:szCs w:val="24"/>
      <w:lang w:eastAsia="ar-SA"/>
    </w:rPr>
  </w:style>
  <w:style w:type="character" w:customStyle="1" w:styleId="OdstavecseseznamemChar">
    <w:name w:val="Odstavec se seznamem Char"/>
    <w:basedOn w:val="Standardnpsmoodstavce"/>
    <w:link w:val="Odstavecseseznamem"/>
    <w:uiPriority w:val="34"/>
    <w:rsid w:val="002629E7"/>
    <w:rPr>
      <w:rFonts w:ascii="Arial" w:eastAsia="Calibri" w:hAnsi="Arial"/>
      <w:szCs w:val="22"/>
      <w:lang w:val="cs-CZ" w:eastAsia="cs-CZ"/>
    </w:rPr>
  </w:style>
  <w:style w:type="paragraph" w:customStyle="1" w:styleId="Default">
    <w:name w:val="Default"/>
    <w:rsid w:val="003B3748"/>
    <w:pPr>
      <w:autoSpaceDE w:val="0"/>
      <w:autoSpaceDN w:val="0"/>
      <w:adjustRightInd w:val="0"/>
    </w:pPr>
    <w:rPr>
      <w:rFonts w:ascii="Arial" w:eastAsiaTheme="minorHAnsi" w:hAnsi="Arial" w:cs="Arial"/>
      <w:color w:val="000000"/>
      <w:sz w:val="24"/>
      <w:szCs w:val="24"/>
      <w:lang w:eastAsia="en-US"/>
    </w:rPr>
  </w:style>
  <w:style w:type="paragraph" w:customStyle="1" w:styleId="ColorfulList-Accent11">
    <w:name w:val="Colorful List - Accent 11"/>
    <w:basedOn w:val="Normln"/>
    <w:uiPriority w:val="34"/>
    <w:qFormat/>
    <w:rsid w:val="00885A73"/>
    <w:pPr>
      <w:keepLines/>
      <w:numPr>
        <w:numId w:val="14"/>
      </w:numPr>
      <w:suppressAutoHyphens w:val="0"/>
      <w:contextualSpacing/>
    </w:pPr>
    <w:rPr>
      <w:rFonts w:ascii="Verdana" w:eastAsia="Calibri" w:hAnsi="Verdana"/>
      <w:sz w:val="18"/>
      <w:szCs w:val="22"/>
      <w:lang w:eastAsia="en-US"/>
    </w:rPr>
  </w:style>
  <w:style w:type="paragraph" w:customStyle="1" w:styleId="EIHead4">
    <w:name w:val="EIHead4"/>
    <w:basedOn w:val="Normln"/>
    <w:next w:val="Normln"/>
    <w:rsid w:val="00885A73"/>
    <w:pPr>
      <w:keepLines/>
      <w:numPr>
        <w:ilvl w:val="3"/>
        <w:numId w:val="14"/>
      </w:numPr>
      <w:suppressAutoHyphens w:val="0"/>
      <w:spacing w:before="240" w:line="260" w:lineRule="atLeast"/>
      <w:outlineLvl w:val="3"/>
    </w:pPr>
    <w:rPr>
      <w:rFonts w:ascii="Futura Lt" w:eastAsia="SimSun" w:hAnsi="Futura Lt"/>
      <w:sz w:val="18"/>
      <w:szCs w:val="22"/>
      <w:lang w:eastAsia="en-US"/>
    </w:rPr>
  </w:style>
  <w:style w:type="paragraph" w:customStyle="1" w:styleId="Paragraph">
    <w:name w:val="!Paragraph"/>
    <w:basedOn w:val="Normln"/>
    <w:link w:val="ParagraphChar"/>
    <w:rsid w:val="009421C8"/>
    <w:pPr>
      <w:suppressAutoHyphens w:val="0"/>
      <w:spacing w:before="130" w:after="130" w:line="320" w:lineRule="exact"/>
    </w:pPr>
    <w:rPr>
      <w:rFonts w:ascii="Arial Narrow" w:hAnsi="Arial Narrow" w:cs="Calibri"/>
      <w:sz w:val="22"/>
      <w:szCs w:val="20"/>
      <w:lang w:eastAsia="en-US"/>
    </w:rPr>
  </w:style>
  <w:style w:type="character" w:customStyle="1" w:styleId="ParagraphChar">
    <w:name w:val="!Paragraph Char"/>
    <w:basedOn w:val="Standardnpsmoodstavce"/>
    <w:link w:val="Paragraph"/>
    <w:rsid w:val="009421C8"/>
    <w:rPr>
      <w:rFonts w:ascii="Arial Narrow" w:hAnsi="Arial Narrow" w:cs="Calibri"/>
      <w:sz w:val="22"/>
      <w:lang w:eastAsia="en-US"/>
    </w:rPr>
  </w:style>
  <w:style w:type="paragraph" w:customStyle="1" w:styleId="xl66">
    <w:name w:val="xl66"/>
    <w:basedOn w:val="Normln"/>
    <w:rsid w:val="00192DEB"/>
    <w:pPr>
      <w:suppressAutoHyphens w:val="0"/>
      <w:spacing w:before="100" w:beforeAutospacing="1" w:after="100" w:afterAutospacing="1"/>
      <w:jc w:val="center"/>
      <w:textAlignment w:val="center"/>
    </w:pPr>
    <w:rPr>
      <w:rFonts w:cs="Arial"/>
      <w:b/>
      <w:bCs/>
      <w:sz w:val="16"/>
      <w:szCs w:val="16"/>
      <w:lang w:eastAsia="sk-SK"/>
    </w:rPr>
  </w:style>
  <w:style w:type="paragraph" w:customStyle="1" w:styleId="xl67">
    <w:name w:val="xl67"/>
    <w:basedOn w:val="Normln"/>
    <w:rsid w:val="00192DEB"/>
    <w:pPr>
      <w:pBdr>
        <w:top w:val="single" w:sz="4" w:space="0" w:color="auto"/>
        <w:left w:val="single" w:sz="4" w:space="0" w:color="auto"/>
        <w:bottom w:val="single" w:sz="4" w:space="0" w:color="auto"/>
        <w:right w:val="single" w:sz="4" w:space="0" w:color="auto"/>
      </w:pBdr>
      <w:shd w:val="clear" w:color="000000" w:fill="CCFFCC"/>
      <w:suppressAutoHyphens w:val="0"/>
      <w:spacing w:before="100" w:beforeAutospacing="1" w:after="100" w:afterAutospacing="1"/>
      <w:jc w:val="left"/>
      <w:textAlignment w:val="center"/>
    </w:pPr>
    <w:rPr>
      <w:rFonts w:cs="Arial"/>
      <w:b/>
      <w:bCs/>
      <w:sz w:val="16"/>
      <w:szCs w:val="16"/>
      <w:lang w:eastAsia="sk-SK"/>
    </w:rPr>
  </w:style>
  <w:style w:type="paragraph" w:customStyle="1" w:styleId="xl68">
    <w:name w:val="xl68"/>
    <w:basedOn w:val="Normln"/>
    <w:rsid w:val="00192DEB"/>
    <w:pPr>
      <w:pBdr>
        <w:top w:val="single" w:sz="8" w:space="0" w:color="auto"/>
      </w:pBdr>
      <w:shd w:val="clear" w:color="000000" w:fill="C0C0C0"/>
      <w:suppressAutoHyphens w:val="0"/>
      <w:spacing w:before="100" w:beforeAutospacing="1" w:after="100" w:afterAutospacing="1"/>
      <w:jc w:val="center"/>
      <w:textAlignment w:val="center"/>
    </w:pPr>
    <w:rPr>
      <w:rFonts w:cs="Arial"/>
      <w:b/>
      <w:bCs/>
      <w:sz w:val="16"/>
      <w:szCs w:val="16"/>
      <w:lang w:eastAsia="sk-SK"/>
    </w:rPr>
  </w:style>
  <w:style w:type="paragraph" w:customStyle="1" w:styleId="xl69">
    <w:name w:val="xl69"/>
    <w:basedOn w:val="Normln"/>
    <w:rsid w:val="00192DEB"/>
    <w:pPr>
      <w:pBdr>
        <w:top w:val="single" w:sz="8" w:space="0" w:color="auto"/>
        <w:right w:val="single" w:sz="8" w:space="0" w:color="auto"/>
      </w:pBdr>
      <w:shd w:val="clear" w:color="000000" w:fill="C0C0C0"/>
      <w:suppressAutoHyphens w:val="0"/>
      <w:spacing w:before="100" w:beforeAutospacing="1" w:after="100" w:afterAutospacing="1"/>
      <w:jc w:val="center"/>
      <w:textAlignment w:val="center"/>
    </w:pPr>
    <w:rPr>
      <w:rFonts w:cs="Arial"/>
      <w:b/>
      <w:bCs/>
      <w:sz w:val="16"/>
      <w:szCs w:val="16"/>
      <w:lang w:eastAsia="sk-SK"/>
    </w:rPr>
  </w:style>
  <w:style w:type="paragraph" w:customStyle="1" w:styleId="xl70">
    <w:name w:val="xl70"/>
    <w:basedOn w:val="Normln"/>
    <w:rsid w:val="00192DEB"/>
    <w:pPr>
      <w:pBdr>
        <w:top w:val="single" w:sz="4" w:space="0" w:color="auto"/>
      </w:pBdr>
      <w:shd w:val="clear" w:color="000000" w:fill="C0C0C0"/>
      <w:suppressAutoHyphens w:val="0"/>
      <w:spacing w:before="100" w:beforeAutospacing="1" w:after="100" w:afterAutospacing="1"/>
      <w:jc w:val="center"/>
      <w:textAlignment w:val="center"/>
    </w:pPr>
    <w:rPr>
      <w:rFonts w:cs="Arial"/>
      <w:b/>
      <w:bCs/>
      <w:sz w:val="16"/>
      <w:szCs w:val="16"/>
      <w:lang w:eastAsia="sk-SK"/>
    </w:rPr>
  </w:style>
  <w:style w:type="paragraph" w:customStyle="1" w:styleId="xl71">
    <w:name w:val="xl71"/>
    <w:basedOn w:val="Normln"/>
    <w:rsid w:val="00192DEB"/>
    <w:pPr>
      <w:pBdr>
        <w:top w:val="single" w:sz="4" w:space="0" w:color="auto"/>
        <w:left w:val="single" w:sz="4" w:space="0" w:color="auto"/>
      </w:pBdr>
      <w:shd w:val="clear" w:color="000000" w:fill="C0C0C0"/>
      <w:suppressAutoHyphens w:val="0"/>
      <w:spacing w:before="100" w:beforeAutospacing="1" w:after="100" w:afterAutospacing="1"/>
      <w:jc w:val="center"/>
      <w:textAlignment w:val="center"/>
    </w:pPr>
    <w:rPr>
      <w:rFonts w:cs="Arial"/>
      <w:b/>
      <w:bCs/>
      <w:sz w:val="16"/>
      <w:szCs w:val="16"/>
      <w:lang w:eastAsia="sk-SK"/>
    </w:rPr>
  </w:style>
  <w:style w:type="paragraph" w:customStyle="1" w:styleId="xl72">
    <w:name w:val="xl72"/>
    <w:basedOn w:val="Normln"/>
    <w:rsid w:val="00192DEB"/>
    <w:pPr>
      <w:pBdr>
        <w:top w:val="single" w:sz="4" w:space="0" w:color="auto"/>
        <w:right w:val="single" w:sz="4" w:space="0" w:color="auto"/>
      </w:pBdr>
      <w:shd w:val="clear" w:color="000000" w:fill="C0C0C0"/>
      <w:suppressAutoHyphens w:val="0"/>
      <w:spacing w:before="100" w:beforeAutospacing="1" w:after="100" w:afterAutospacing="1"/>
      <w:jc w:val="center"/>
      <w:textAlignment w:val="center"/>
    </w:pPr>
    <w:rPr>
      <w:rFonts w:cs="Arial"/>
      <w:b/>
      <w:bCs/>
      <w:sz w:val="16"/>
      <w:szCs w:val="16"/>
      <w:lang w:eastAsia="sk-SK"/>
    </w:rPr>
  </w:style>
  <w:style w:type="paragraph" w:customStyle="1" w:styleId="xl73">
    <w:name w:val="xl73"/>
    <w:basedOn w:val="Normln"/>
    <w:rsid w:val="00192DEB"/>
    <w:pPr>
      <w:pBdr>
        <w:top w:val="single" w:sz="4" w:space="0" w:color="auto"/>
        <w:left w:val="single" w:sz="4" w:space="0" w:color="auto"/>
        <w:bottom w:val="single" w:sz="4" w:space="0" w:color="auto"/>
      </w:pBdr>
      <w:shd w:val="clear" w:color="000000" w:fill="CCFFCC"/>
      <w:suppressAutoHyphens w:val="0"/>
      <w:spacing w:before="100" w:beforeAutospacing="1" w:after="100" w:afterAutospacing="1"/>
      <w:jc w:val="center"/>
      <w:textAlignment w:val="center"/>
    </w:pPr>
    <w:rPr>
      <w:rFonts w:cs="Arial"/>
      <w:b/>
      <w:bCs/>
      <w:sz w:val="16"/>
      <w:szCs w:val="16"/>
      <w:lang w:eastAsia="sk-SK"/>
    </w:rPr>
  </w:style>
  <w:style w:type="paragraph" w:customStyle="1" w:styleId="xl74">
    <w:name w:val="xl74"/>
    <w:basedOn w:val="Normln"/>
    <w:rsid w:val="00192DEB"/>
    <w:pPr>
      <w:pBdr>
        <w:top w:val="single" w:sz="4" w:space="0" w:color="auto"/>
        <w:bottom w:val="single" w:sz="4" w:space="0" w:color="auto"/>
        <w:right w:val="single" w:sz="4" w:space="0" w:color="auto"/>
      </w:pBdr>
      <w:shd w:val="clear" w:color="000000" w:fill="CCFFCC"/>
      <w:suppressAutoHyphens w:val="0"/>
      <w:spacing w:before="100" w:beforeAutospacing="1" w:after="100" w:afterAutospacing="1"/>
      <w:jc w:val="center"/>
      <w:textAlignment w:val="center"/>
    </w:pPr>
    <w:rPr>
      <w:rFonts w:cs="Arial"/>
      <w:b/>
      <w:bCs/>
      <w:sz w:val="16"/>
      <w:szCs w:val="16"/>
      <w:lang w:eastAsia="sk-SK"/>
    </w:rPr>
  </w:style>
  <w:style w:type="paragraph" w:customStyle="1" w:styleId="xl75">
    <w:name w:val="xl75"/>
    <w:basedOn w:val="Normln"/>
    <w:rsid w:val="00192DEB"/>
    <w:pPr>
      <w:pBdr>
        <w:top w:val="single" w:sz="4" w:space="0" w:color="auto"/>
        <w:bottom w:val="single" w:sz="4" w:space="0" w:color="auto"/>
      </w:pBdr>
      <w:shd w:val="clear" w:color="000000" w:fill="CCFFCC"/>
      <w:suppressAutoHyphens w:val="0"/>
      <w:spacing w:before="100" w:beforeAutospacing="1" w:after="100" w:afterAutospacing="1"/>
      <w:jc w:val="center"/>
      <w:textAlignment w:val="center"/>
    </w:pPr>
    <w:rPr>
      <w:rFonts w:cs="Arial"/>
      <w:b/>
      <w:bCs/>
      <w:sz w:val="16"/>
      <w:szCs w:val="16"/>
      <w:lang w:eastAsia="sk-SK"/>
    </w:rPr>
  </w:style>
  <w:style w:type="paragraph" w:customStyle="1" w:styleId="xl76">
    <w:name w:val="xl76"/>
    <w:basedOn w:val="Normln"/>
    <w:rsid w:val="00192DEB"/>
    <w:pPr>
      <w:pBdr>
        <w:top w:val="single" w:sz="4" w:space="0" w:color="auto"/>
        <w:left w:val="single" w:sz="4" w:space="0" w:color="auto"/>
        <w:bottom w:val="single" w:sz="4" w:space="0" w:color="auto"/>
      </w:pBdr>
      <w:shd w:val="clear" w:color="000000" w:fill="FFFF99"/>
      <w:suppressAutoHyphens w:val="0"/>
      <w:spacing w:before="100" w:beforeAutospacing="1" w:after="100" w:afterAutospacing="1"/>
      <w:jc w:val="center"/>
      <w:textAlignment w:val="center"/>
    </w:pPr>
    <w:rPr>
      <w:rFonts w:cs="Arial"/>
      <w:b/>
      <w:bCs/>
      <w:sz w:val="16"/>
      <w:szCs w:val="16"/>
      <w:lang w:eastAsia="sk-SK"/>
    </w:rPr>
  </w:style>
  <w:style w:type="paragraph" w:customStyle="1" w:styleId="xl77">
    <w:name w:val="xl77"/>
    <w:basedOn w:val="Normln"/>
    <w:rsid w:val="00192DEB"/>
    <w:pPr>
      <w:pBdr>
        <w:top w:val="single" w:sz="4" w:space="0" w:color="auto"/>
        <w:bottom w:val="single" w:sz="4" w:space="0" w:color="auto"/>
      </w:pBdr>
      <w:shd w:val="clear" w:color="000000" w:fill="FFFF99"/>
      <w:suppressAutoHyphens w:val="0"/>
      <w:spacing w:before="100" w:beforeAutospacing="1" w:after="100" w:afterAutospacing="1"/>
      <w:jc w:val="center"/>
      <w:textAlignment w:val="center"/>
    </w:pPr>
    <w:rPr>
      <w:rFonts w:cs="Arial"/>
      <w:b/>
      <w:bCs/>
      <w:sz w:val="16"/>
      <w:szCs w:val="16"/>
      <w:lang w:eastAsia="sk-SK"/>
    </w:rPr>
  </w:style>
  <w:style w:type="paragraph" w:customStyle="1" w:styleId="xl78">
    <w:name w:val="xl78"/>
    <w:basedOn w:val="Normln"/>
    <w:rsid w:val="00192DEB"/>
    <w:pPr>
      <w:pBdr>
        <w:top w:val="single" w:sz="4" w:space="0" w:color="auto"/>
        <w:bottom w:val="single" w:sz="4" w:space="0" w:color="auto"/>
        <w:right w:val="single" w:sz="4" w:space="0" w:color="auto"/>
      </w:pBdr>
      <w:shd w:val="clear" w:color="000000" w:fill="FFFF99"/>
      <w:suppressAutoHyphens w:val="0"/>
      <w:spacing w:before="100" w:beforeAutospacing="1" w:after="100" w:afterAutospacing="1"/>
      <w:jc w:val="center"/>
      <w:textAlignment w:val="center"/>
    </w:pPr>
    <w:rPr>
      <w:rFonts w:cs="Arial"/>
      <w:b/>
      <w:bCs/>
      <w:sz w:val="16"/>
      <w:szCs w:val="16"/>
      <w:lang w:eastAsia="sk-SK"/>
    </w:rPr>
  </w:style>
  <w:style w:type="paragraph" w:customStyle="1" w:styleId="xl79">
    <w:name w:val="xl79"/>
    <w:basedOn w:val="Normln"/>
    <w:rsid w:val="00192DEB"/>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Arial"/>
      <w:sz w:val="16"/>
      <w:szCs w:val="16"/>
      <w:lang w:eastAsia="sk-SK"/>
    </w:rPr>
  </w:style>
  <w:style w:type="paragraph" w:customStyle="1" w:styleId="xl80">
    <w:name w:val="xl80"/>
    <w:basedOn w:val="Normln"/>
    <w:rsid w:val="00192DEB"/>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cs="Arial"/>
      <w:sz w:val="16"/>
      <w:szCs w:val="16"/>
      <w:lang w:eastAsia="sk-SK"/>
    </w:rPr>
  </w:style>
  <w:style w:type="paragraph" w:customStyle="1" w:styleId="xl81">
    <w:name w:val="xl81"/>
    <w:basedOn w:val="Normln"/>
    <w:rsid w:val="00192DE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Arial"/>
      <w:sz w:val="16"/>
      <w:szCs w:val="16"/>
      <w:lang w:eastAsia="sk-SK"/>
    </w:rPr>
  </w:style>
  <w:style w:type="paragraph" w:customStyle="1" w:styleId="xl82">
    <w:name w:val="xl82"/>
    <w:basedOn w:val="Normln"/>
    <w:rsid w:val="00192DE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cs="Arial"/>
      <w:sz w:val="16"/>
      <w:szCs w:val="16"/>
      <w:lang w:eastAsia="sk-SK"/>
    </w:rPr>
  </w:style>
  <w:style w:type="paragraph" w:customStyle="1" w:styleId="xl83">
    <w:name w:val="xl83"/>
    <w:basedOn w:val="Normln"/>
    <w:rsid w:val="00192DE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Arial"/>
      <w:sz w:val="16"/>
      <w:szCs w:val="16"/>
      <w:lang w:eastAsia="sk-SK"/>
    </w:rPr>
  </w:style>
  <w:style w:type="paragraph" w:customStyle="1" w:styleId="Odrakanormlny">
    <w:name w:val="Odražka (normálny)"/>
    <w:basedOn w:val="Normln"/>
    <w:link w:val="OdrakanormlnyChar"/>
    <w:autoRedefine/>
    <w:qFormat/>
    <w:rsid w:val="00DC2572"/>
    <w:pPr>
      <w:numPr>
        <w:numId w:val="18"/>
      </w:numPr>
      <w:suppressAutoHyphens w:val="0"/>
      <w:spacing w:after="60"/>
    </w:pPr>
    <w:rPr>
      <w:rFonts w:eastAsia="Calibri" w:cs="Arial"/>
      <w:szCs w:val="20"/>
      <w:lang w:eastAsia="sk-SK"/>
    </w:rPr>
  </w:style>
  <w:style w:type="character" w:customStyle="1" w:styleId="OdrakanormlnyChar">
    <w:name w:val="Odražka (normálny) Char"/>
    <w:basedOn w:val="Standardnpsmoodstavce"/>
    <w:link w:val="Odrakanormlny"/>
    <w:rsid w:val="00DC2572"/>
    <w:rPr>
      <w:rFonts w:ascii="Arial" w:eastAsia="Calibri" w:hAnsi="Arial" w:cs="Arial"/>
    </w:rPr>
  </w:style>
  <w:style w:type="character" w:customStyle="1" w:styleId="TitulekChar">
    <w:name w:val="Titulek Char"/>
    <w:aliases w:val="Kurziva (normalny) Char,Caption Char Char,Caption Char4 Char1 Char,Caption Char3 Char1 Char Char,Caption Char4 Char Char Char Char,Caption Char1 Char Char Char Char Char,Caption Char3 Char Char Char Char Char Char"/>
    <w:link w:val="Titulek"/>
    <w:locked/>
    <w:rsid w:val="008418C7"/>
    <w:rPr>
      <w:rFonts w:ascii="Arial" w:hAnsi="Arial"/>
      <w:bCs/>
      <w:i/>
      <w:iCs/>
      <w:szCs w:val="24"/>
      <w:lang w:eastAsia="ar-SA"/>
    </w:rPr>
  </w:style>
  <w:style w:type="character" w:customStyle="1" w:styleId="ZpatChar">
    <w:name w:val="Zápatí Char"/>
    <w:basedOn w:val="Standardnpsmoodstavce"/>
    <w:link w:val="Zpat"/>
    <w:uiPriority w:val="99"/>
    <w:rsid w:val="002D17A6"/>
    <w:rPr>
      <w:rFonts w:ascii="Arial" w:hAnsi="Arial"/>
      <w:sz w:val="24"/>
      <w:szCs w:val="24"/>
      <w:lang w:eastAsia="ar-SA"/>
    </w:rPr>
  </w:style>
  <w:style w:type="paragraph" w:styleId="Revize">
    <w:name w:val="Revision"/>
    <w:hidden/>
    <w:uiPriority w:val="99"/>
    <w:semiHidden/>
    <w:rsid w:val="00D163AF"/>
    <w:rPr>
      <w:rFonts w:ascii="Arial" w:hAnsi="Arial"/>
      <w:sz w:val="24"/>
      <w:szCs w:val="24"/>
      <w:lang w:eastAsia="ar-SA"/>
    </w:rPr>
  </w:style>
  <w:style w:type="paragraph" w:customStyle="1" w:styleId="NessNadpis1">
    <w:name w:val="NessNadpis 1"/>
    <w:rsid w:val="000F0703"/>
    <w:pPr>
      <w:numPr>
        <w:numId w:val="17"/>
      </w:numPr>
    </w:pPr>
    <w:rPr>
      <w:rFonts w:ascii="Arial" w:eastAsia="Calibri" w:hAnsi="Arial" w:cs="Arial"/>
      <w:b/>
      <w:caps/>
      <w:kern w:val="28"/>
      <w:sz w:val="22"/>
      <w:lang w:eastAsia="en-US"/>
    </w:rPr>
  </w:style>
  <w:style w:type="paragraph" w:customStyle="1" w:styleId="NessNadpis2">
    <w:name w:val="NessNadpis 2"/>
    <w:basedOn w:val="Nadpis2"/>
    <w:rsid w:val="000F0703"/>
    <w:pPr>
      <w:keepNext w:val="0"/>
      <w:numPr>
        <w:numId w:val="17"/>
      </w:numPr>
      <w:tabs>
        <w:tab w:val="right" w:pos="567"/>
      </w:tabs>
      <w:suppressAutoHyphens w:val="0"/>
      <w:ind w:left="0" w:firstLine="0"/>
    </w:pPr>
    <w:rPr>
      <w:rFonts w:eastAsia="Calibri"/>
      <w:b w:val="0"/>
      <w:bCs w:val="0"/>
      <w:iCs w:val="0"/>
      <w:sz w:val="20"/>
      <w:szCs w:val="20"/>
      <w:lang w:eastAsia="en-US"/>
    </w:rPr>
  </w:style>
  <w:style w:type="paragraph" w:customStyle="1" w:styleId="NessNadpis3">
    <w:name w:val="NessNadpis 3"/>
    <w:basedOn w:val="Nadpis3"/>
    <w:rsid w:val="000F0703"/>
    <w:pPr>
      <w:keepNext w:val="0"/>
      <w:numPr>
        <w:numId w:val="17"/>
      </w:numPr>
      <w:tabs>
        <w:tab w:val="left" w:pos="822"/>
      </w:tabs>
      <w:ind w:firstLine="0"/>
    </w:pPr>
    <w:rPr>
      <w:rFonts w:eastAsia="Calibri"/>
      <w:b w:val="0"/>
      <w:bCs w:val="0"/>
      <w:sz w:val="20"/>
      <w:szCs w:val="20"/>
      <w:lang w:eastAsia="en-US"/>
    </w:rPr>
  </w:style>
  <w:style w:type="paragraph" w:customStyle="1" w:styleId="NessNadpis4">
    <w:name w:val="NessNadpis 4"/>
    <w:basedOn w:val="Nadpis4"/>
    <w:rsid w:val="000F0703"/>
    <w:pPr>
      <w:keepNext w:val="0"/>
      <w:numPr>
        <w:numId w:val="17"/>
      </w:numPr>
      <w:tabs>
        <w:tab w:val="left" w:pos="1361"/>
      </w:tabs>
      <w:suppressAutoHyphens w:val="0"/>
      <w:spacing w:line="280" w:lineRule="atLeast"/>
      <w:ind w:left="0" w:firstLine="0"/>
    </w:pPr>
    <w:rPr>
      <w:rFonts w:eastAsia="Calibri" w:cs="Arial"/>
      <w:b w:val="0"/>
      <w:bCs w:val="0"/>
      <w:szCs w:val="20"/>
      <w:lang w:eastAsia="en-US"/>
    </w:rPr>
  </w:style>
  <w:style w:type="paragraph" w:styleId="Nadpisobsahu">
    <w:name w:val="TOC Heading"/>
    <w:basedOn w:val="Nadpis1"/>
    <w:next w:val="Normln"/>
    <w:uiPriority w:val="39"/>
    <w:unhideWhenUsed/>
    <w:qFormat/>
    <w:rsid w:val="0072067D"/>
    <w:pPr>
      <w:keepLines/>
      <w:pageBreakBefore w:val="0"/>
      <w:numPr>
        <w:numId w:val="0"/>
      </w:numPr>
      <w:shd w:val="clear" w:color="auto" w:fill="auto"/>
      <w:suppressAutoHyphens w:val="0"/>
      <w:spacing w:before="480" w:after="0" w:line="276" w:lineRule="auto"/>
      <w:jc w:val="left"/>
      <w:outlineLvl w:val="9"/>
    </w:pPr>
    <w:rPr>
      <w:rFonts w:asciiTheme="majorHAnsi" w:eastAsiaTheme="majorEastAsia" w:hAnsiTheme="majorHAnsi" w:cstheme="majorBidi"/>
      <w:color w:val="365F91" w:themeColor="accent1" w:themeShade="BF"/>
      <w:kern w:val="0"/>
      <w:szCs w:val="28"/>
    </w:rPr>
  </w:style>
  <w:style w:type="paragraph" w:customStyle="1" w:styleId="Tabulka">
    <w:name w:val="Tabulka"/>
    <w:basedOn w:val="Normln"/>
    <w:link w:val="TabulkaChar"/>
    <w:rsid w:val="006F5A80"/>
    <w:pPr>
      <w:overflowPunct w:val="0"/>
      <w:autoSpaceDE w:val="0"/>
      <w:spacing w:before="20"/>
      <w:textAlignment w:val="baseline"/>
    </w:pPr>
    <w:rPr>
      <w:rFonts w:cs="Arial"/>
      <w:sz w:val="18"/>
      <w:szCs w:val="20"/>
    </w:rPr>
  </w:style>
  <w:style w:type="character" w:customStyle="1" w:styleId="TabulkaChar">
    <w:name w:val="Tabulka Char"/>
    <w:basedOn w:val="Standardnpsmoodstavce"/>
    <w:link w:val="Tabulka"/>
    <w:locked/>
    <w:rsid w:val="006F5A80"/>
    <w:rPr>
      <w:rFonts w:ascii="Arial" w:hAnsi="Arial" w:cs="Arial"/>
      <w:sz w:val="18"/>
      <w:lang w:eastAsia="ar-SA"/>
    </w:rPr>
  </w:style>
  <w:style w:type="paragraph" w:customStyle="1" w:styleId="HProjekt">
    <w:name w:val="H_Projekt"/>
    <w:basedOn w:val="Tabulka"/>
    <w:rsid w:val="006F5A80"/>
    <w:rPr>
      <w:bCs/>
      <w:sz w:val="20"/>
    </w:rPr>
  </w:style>
  <w:style w:type="paragraph" w:customStyle="1" w:styleId="HVerzia">
    <w:name w:val="H_Verzia"/>
    <w:basedOn w:val="Tabulka"/>
    <w:rsid w:val="006F5A80"/>
    <w:rPr>
      <w:bCs/>
      <w:sz w:val="20"/>
    </w:rPr>
  </w:style>
  <w:style w:type="character" w:customStyle="1" w:styleId="TextpoznpodarouChar">
    <w:name w:val="Text pozn. pod čarou Char"/>
    <w:basedOn w:val="Standardnpsmoodstavce"/>
    <w:link w:val="Textpoznpodarou"/>
    <w:uiPriority w:val="99"/>
    <w:rsid w:val="008A6FB7"/>
    <w:rPr>
      <w:rFonts w:ascii="Arial" w:hAnsi="Arial"/>
      <w:lang w:eastAsia="ar-SA"/>
    </w:rPr>
  </w:style>
  <w:style w:type="character" w:styleId="Siln">
    <w:name w:val="Strong"/>
    <w:basedOn w:val="Standardnpsmoodstavce"/>
    <w:uiPriority w:val="22"/>
    <w:qFormat/>
    <w:rsid w:val="008A6FB7"/>
    <w:rPr>
      <w:b/>
      <w:bCs/>
    </w:rPr>
  </w:style>
  <w:style w:type="character" w:customStyle="1" w:styleId="BezmezerChar">
    <w:name w:val="Bez mezer Char"/>
    <w:link w:val="Bezmezer"/>
    <w:uiPriority w:val="1"/>
    <w:locked/>
    <w:rsid w:val="00750132"/>
    <w:rPr>
      <w:rFonts w:ascii="Calibri" w:eastAsia="Calibri" w:hAnsi="Calibri"/>
      <w:sz w:val="22"/>
      <w:szCs w:val="22"/>
      <w:lang w:eastAsia="en-US"/>
    </w:rPr>
  </w:style>
  <w:style w:type="paragraph" w:customStyle="1" w:styleId="ESONormal">
    <w:name w:val="ESO_Normal"/>
    <w:basedOn w:val="Normln"/>
    <w:link w:val="ESONormalChar"/>
    <w:rsid w:val="00F166F6"/>
    <w:pPr>
      <w:suppressAutoHyphens w:val="0"/>
      <w:spacing w:line="259" w:lineRule="auto"/>
    </w:pPr>
    <w:rPr>
      <w:szCs w:val="20"/>
      <w:lang w:eastAsia="en-US"/>
    </w:rPr>
  </w:style>
  <w:style w:type="character" w:customStyle="1" w:styleId="ESONormalChar">
    <w:name w:val="ESO_Normal Char"/>
    <w:link w:val="ESONormal"/>
    <w:locked/>
    <w:rsid w:val="00F166F6"/>
    <w:rPr>
      <w:rFonts w:ascii="Arial" w:hAnsi="Arial"/>
      <w:lang w:eastAsia="en-US"/>
    </w:rPr>
  </w:style>
  <w:style w:type="paragraph" w:styleId="Normlnweb">
    <w:name w:val="Normal (Web)"/>
    <w:basedOn w:val="Normln"/>
    <w:uiPriority w:val="99"/>
    <w:semiHidden/>
    <w:unhideWhenUsed/>
    <w:rsid w:val="00715303"/>
    <w:pPr>
      <w:suppressAutoHyphens w:val="0"/>
      <w:spacing w:before="100" w:beforeAutospacing="1" w:after="100" w:afterAutospacing="1"/>
      <w:jc w:val="left"/>
    </w:pPr>
    <w:rPr>
      <w:rFonts w:ascii="Times New Roman" w:hAnsi="Times New Roman"/>
      <w:sz w:val="24"/>
      <w:lang w:eastAsia="sk-SK"/>
    </w:rPr>
  </w:style>
  <w:style w:type="paragraph" w:customStyle="1" w:styleId="Psmenko">
    <w:name w:val="Písmenko"/>
    <w:basedOn w:val="Normln"/>
    <w:link w:val="PsmenkoChar"/>
    <w:autoRedefine/>
    <w:qFormat/>
    <w:rsid w:val="00F14D23"/>
    <w:pPr>
      <w:keepLines/>
      <w:numPr>
        <w:numId w:val="19"/>
      </w:numPr>
      <w:spacing w:before="40" w:after="40"/>
    </w:pPr>
    <w:rPr>
      <w:rFonts w:cs="Arial"/>
    </w:rPr>
  </w:style>
  <w:style w:type="character" w:customStyle="1" w:styleId="PsmenkoChar">
    <w:name w:val="Písmenko Char"/>
    <w:basedOn w:val="Standardnpsmoodstavce"/>
    <w:link w:val="Psmenko"/>
    <w:rsid w:val="00F14D23"/>
    <w:rPr>
      <w:rFonts w:ascii="Arial" w:hAnsi="Arial" w:cs="Arial"/>
      <w:szCs w:val="24"/>
      <w:lang w:eastAsia="ar-SA"/>
    </w:rPr>
  </w:style>
  <w:style w:type="character" w:styleId="Zdraznnjemn">
    <w:name w:val="Subtle Emphasis"/>
    <w:basedOn w:val="Standardnpsmoodstavce"/>
    <w:uiPriority w:val="19"/>
    <w:qFormat/>
    <w:rsid w:val="00C04AD0"/>
    <w:rPr>
      <w:rFonts w:ascii="Arial Black" w:hAnsi="Arial Black"/>
      <w:b/>
      <w:i w:val="0"/>
      <w:iCs/>
      <w:color w:val="1F497D" w:themeColor="text2"/>
      <w:sz w:val="40"/>
    </w:rPr>
  </w:style>
  <w:style w:type="paragraph" w:styleId="slovanseznam2">
    <w:name w:val="List Number 2"/>
    <w:basedOn w:val="Normln"/>
    <w:unhideWhenUsed/>
    <w:rsid w:val="004000AF"/>
    <w:pPr>
      <w:numPr>
        <w:numId w:val="21"/>
      </w:numPr>
      <w:contextualSpacing/>
    </w:pPr>
  </w:style>
  <w:style w:type="paragraph" w:styleId="slovanseznam3">
    <w:name w:val="List Number 3"/>
    <w:basedOn w:val="Normln"/>
    <w:unhideWhenUsed/>
    <w:rsid w:val="004000AF"/>
    <w:pPr>
      <w:numPr>
        <w:numId w:val="20"/>
      </w:numPr>
      <w:contextualSpacing/>
    </w:pPr>
  </w:style>
  <w:style w:type="numbering" w:customStyle="1" w:styleId="Style1">
    <w:name w:val="Style1"/>
    <w:uiPriority w:val="99"/>
    <w:rsid w:val="002629E7"/>
    <w:pPr>
      <w:numPr>
        <w:numId w:val="22"/>
      </w:numPr>
    </w:pPr>
  </w:style>
  <w:style w:type="numbering" w:customStyle="1" w:styleId="Style2">
    <w:name w:val="Style2"/>
    <w:uiPriority w:val="99"/>
    <w:rsid w:val="002629E7"/>
    <w:pPr>
      <w:numPr>
        <w:numId w:val="23"/>
      </w:numPr>
    </w:pPr>
  </w:style>
  <w:style w:type="paragraph" w:customStyle="1" w:styleId="Test">
    <w:name w:val="Test"/>
    <w:basedOn w:val="Seznamsodrkami"/>
    <w:autoRedefine/>
    <w:qFormat/>
    <w:rsid w:val="002629E7"/>
    <w:pPr>
      <w:numPr>
        <w:numId w:val="24"/>
      </w:numPr>
    </w:pPr>
  </w:style>
  <w:style w:type="numbering" w:customStyle="1" w:styleId="Odsadenie">
    <w:name w:val="Odsadenie"/>
    <w:uiPriority w:val="99"/>
    <w:rsid w:val="00C87EFE"/>
    <w:pPr>
      <w:numPr>
        <w:numId w:val="25"/>
      </w:numPr>
    </w:pPr>
  </w:style>
  <w:style w:type="character" w:customStyle="1" w:styleId="Nadpis1Char1">
    <w:name w:val="Nadpis 1 Char1"/>
    <w:basedOn w:val="Standardnpsmoodstavce"/>
    <w:link w:val="Nadpis1"/>
    <w:uiPriority w:val="9"/>
    <w:rsid w:val="00D36A38"/>
    <w:rPr>
      <w:rFonts w:ascii="Arial" w:hAnsi="Arial" w:cs="Arial"/>
      <w:b/>
      <w:bCs/>
      <w:kern w:val="32"/>
      <w:sz w:val="28"/>
      <w:szCs w:val="32"/>
      <w:shd w:val="clear" w:color="auto" w:fill="BFBFBF" w:themeFill="background1" w:themeFillShade="BF"/>
    </w:rPr>
  </w:style>
  <w:style w:type="character" w:customStyle="1" w:styleId="Nadpis3Char">
    <w:name w:val="Nadpis 3 Char"/>
    <w:basedOn w:val="Standardnpsmoodstavce"/>
    <w:link w:val="Nadpis3"/>
    <w:uiPriority w:val="9"/>
    <w:rsid w:val="00D36A38"/>
    <w:rPr>
      <w:rFonts w:ascii="Arial" w:hAnsi="Arial" w:cs="Arial"/>
      <w:b/>
      <w:bCs/>
      <w:sz w:val="22"/>
      <w:szCs w:val="22"/>
    </w:rPr>
  </w:style>
  <w:style w:type="character" w:customStyle="1" w:styleId="Nadpis4Char">
    <w:name w:val="Nadpis 4 Char"/>
    <w:basedOn w:val="Standardnpsmoodstavce"/>
    <w:link w:val="Nadpis4"/>
    <w:uiPriority w:val="9"/>
    <w:rsid w:val="00D36A38"/>
    <w:rPr>
      <w:rFonts w:ascii="Arial" w:hAnsi="Arial"/>
      <w:b/>
      <w:bCs/>
      <w:szCs w:val="24"/>
      <w:lang w:eastAsia="ar-SA"/>
    </w:rPr>
  </w:style>
  <w:style w:type="table" w:styleId="Stednstnovn1zvraznn3">
    <w:name w:val="Medium Shading 1 Accent 3"/>
    <w:basedOn w:val="Normlntabulka"/>
    <w:uiPriority w:val="63"/>
    <w:rsid w:val="00D36A38"/>
    <w:rPr>
      <w:rFonts w:asciiTheme="minorHAnsi" w:eastAsiaTheme="minorHAnsi" w:hAnsiTheme="minorHAnsi" w:cstheme="minorBidi"/>
      <w:sz w:val="22"/>
      <w:szCs w:val="22"/>
      <w:lang w:val="cs-CZ" w:eastAsia="en-US"/>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GridTable6Colorful1">
    <w:name w:val="Grid Table 6 Colorful1"/>
    <w:basedOn w:val="Normlntabulka"/>
    <w:uiPriority w:val="51"/>
    <w:rsid w:val="00D36A38"/>
    <w:rPr>
      <w:rFonts w:asciiTheme="minorHAnsi" w:eastAsiaTheme="minorHAnsi" w:hAnsiTheme="minorHAnsi" w:cstheme="minorBidi"/>
      <w:color w:val="000000" w:themeColor="text1"/>
      <w:sz w:val="22"/>
      <w:szCs w:val="22"/>
      <w:lang w:val="cs-CZ"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1">
    <w:name w:val="List Table 21"/>
    <w:basedOn w:val="Normlntabulka"/>
    <w:uiPriority w:val="47"/>
    <w:rsid w:val="00D36A38"/>
    <w:rPr>
      <w:rFonts w:asciiTheme="minorHAnsi" w:eastAsiaTheme="minorHAnsi" w:hAnsiTheme="minorHAnsi" w:cstheme="minorBidi"/>
      <w:sz w:val="22"/>
      <w:szCs w:val="22"/>
      <w:lang w:val="cs-CZ"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1">
    <w:name w:val="Grid Table 21"/>
    <w:basedOn w:val="Normlntabulka"/>
    <w:uiPriority w:val="47"/>
    <w:rsid w:val="00D36A38"/>
    <w:rPr>
      <w:rFonts w:asciiTheme="minorHAnsi" w:eastAsiaTheme="minorHAnsi" w:hAnsiTheme="minorHAnsi" w:cstheme="minorBidi"/>
      <w:sz w:val="22"/>
      <w:szCs w:val="22"/>
      <w:lang w:val="cs-CZ"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ormln1">
    <w:name w:val="Normální1"/>
    <w:basedOn w:val="Normln"/>
    <w:rsid w:val="00D36A38"/>
    <w:pPr>
      <w:suppressAutoHyphens w:val="0"/>
      <w:spacing w:before="100" w:beforeAutospacing="1" w:after="100" w:afterAutospacing="1"/>
      <w:jc w:val="left"/>
    </w:pPr>
    <w:rPr>
      <w:rFonts w:ascii="Times New Roman" w:hAnsi="Times New Roman"/>
      <w:sz w:val="24"/>
      <w:lang w:val="cs-CZ" w:eastAsia="cs-CZ"/>
    </w:rPr>
  </w:style>
  <w:style w:type="paragraph" w:customStyle="1" w:styleId="ti-grseq-1">
    <w:name w:val="ti-grseq-1"/>
    <w:basedOn w:val="Normln"/>
    <w:rsid w:val="00D36A38"/>
    <w:pPr>
      <w:suppressAutoHyphens w:val="0"/>
      <w:spacing w:before="100" w:beforeAutospacing="1" w:after="100" w:afterAutospacing="1"/>
      <w:jc w:val="left"/>
    </w:pPr>
    <w:rPr>
      <w:rFonts w:ascii="Times New Roman" w:hAnsi="Times New Roman"/>
      <w:sz w:val="24"/>
      <w:lang w:val="cs-CZ" w:eastAsia="cs-CZ"/>
    </w:rPr>
  </w:style>
  <w:style w:type="character" w:customStyle="1" w:styleId="italic">
    <w:name w:val="italic"/>
    <w:basedOn w:val="Standardnpsmoodstavce"/>
    <w:rsid w:val="00D36A38"/>
  </w:style>
  <w:style w:type="paragraph" w:customStyle="1" w:styleId="Normln2">
    <w:name w:val="Normální2"/>
    <w:basedOn w:val="Normln"/>
    <w:rsid w:val="00D36A38"/>
    <w:pPr>
      <w:suppressAutoHyphens w:val="0"/>
      <w:spacing w:before="100" w:beforeAutospacing="1" w:after="100" w:afterAutospacing="1"/>
      <w:jc w:val="left"/>
    </w:pPr>
    <w:rPr>
      <w:rFonts w:ascii="Times New Roman" w:hAnsi="Times New Roman"/>
      <w:sz w:val="24"/>
      <w:lang w:val="cs-CZ" w:eastAsia="cs-CZ"/>
    </w:rPr>
  </w:style>
  <w:style w:type="character" w:customStyle="1" w:styleId="st">
    <w:name w:val="st"/>
    <w:basedOn w:val="Standardnpsmoodstavce"/>
    <w:rsid w:val="00D36A38"/>
  </w:style>
  <w:style w:type="character" w:styleId="Zdraznn">
    <w:name w:val="Emphasis"/>
    <w:basedOn w:val="Standardnpsmoodstavce"/>
    <w:uiPriority w:val="20"/>
    <w:qFormat/>
    <w:rsid w:val="00D36A38"/>
    <w:rPr>
      <w:i/>
      <w:iCs/>
    </w:rPr>
  </w:style>
  <w:style w:type="character" w:customStyle="1" w:styleId="TextbublinyChar">
    <w:name w:val="Text bubliny Char"/>
    <w:basedOn w:val="Standardnpsmoodstavce"/>
    <w:link w:val="Textbubliny"/>
    <w:uiPriority w:val="99"/>
    <w:semiHidden/>
    <w:rsid w:val="00D36A38"/>
    <w:rPr>
      <w:rFonts w:ascii="Tahoma" w:hAnsi="Tahoma" w:cs="Tahoma"/>
      <w:sz w:val="16"/>
      <w:szCs w:val="16"/>
      <w:lang w:eastAsia="ar-SA"/>
    </w:rPr>
  </w:style>
  <w:style w:type="character" w:customStyle="1" w:styleId="block">
    <w:name w:val="block"/>
    <w:basedOn w:val="Standardnpsmoodstavce"/>
    <w:rsid w:val="009378F8"/>
  </w:style>
  <w:style w:type="character" w:customStyle="1" w:styleId="uroven-04-nadpis-text">
    <w:name w:val="uroven-04-nadpis-text"/>
    <w:basedOn w:val="Standardnpsmoodstavce"/>
    <w:rsid w:val="009378F8"/>
  </w:style>
  <w:style w:type="character" w:customStyle="1" w:styleId="uroven-03-nadpis-text">
    <w:name w:val="uroven-03-nadpis-text"/>
    <w:basedOn w:val="Standardnpsmoodstavce"/>
    <w:rsid w:val="009378F8"/>
  </w:style>
  <w:style w:type="character" w:customStyle="1" w:styleId="uroven-02-nadpis-text">
    <w:name w:val="uroven-02-nadpis-text"/>
    <w:basedOn w:val="Standardnpsmoodstavce"/>
    <w:rsid w:val="007C3F9F"/>
  </w:style>
  <w:style w:type="character" w:customStyle="1" w:styleId="apple-converted-space">
    <w:name w:val="apple-converted-space"/>
    <w:basedOn w:val="Standardnpsmoodstavce"/>
    <w:rsid w:val="005C7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8946">
      <w:bodyDiv w:val="1"/>
      <w:marLeft w:val="0"/>
      <w:marRight w:val="0"/>
      <w:marTop w:val="0"/>
      <w:marBottom w:val="0"/>
      <w:divBdr>
        <w:top w:val="none" w:sz="0" w:space="0" w:color="auto"/>
        <w:left w:val="none" w:sz="0" w:space="0" w:color="auto"/>
        <w:bottom w:val="none" w:sz="0" w:space="0" w:color="auto"/>
        <w:right w:val="none" w:sz="0" w:space="0" w:color="auto"/>
      </w:divBdr>
    </w:div>
    <w:div w:id="2242607">
      <w:bodyDiv w:val="1"/>
      <w:marLeft w:val="0"/>
      <w:marRight w:val="0"/>
      <w:marTop w:val="0"/>
      <w:marBottom w:val="0"/>
      <w:divBdr>
        <w:top w:val="none" w:sz="0" w:space="0" w:color="auto"/>
        <w:left w:val="none" w:sz="0" w:space="0" w:color="auto"/>
        <w:bottom w:val="none" w:sz="0" w:space="0" w:color="auto"/>
        <w:right w:val="none" w:sz="0" w:space="0" w:color="auto"/>
      </w:divBdr>
    </w:div>
    <w:div w:id="6446682">
      <w:bodyDiv w:val="1"/>
      <w:marLeft w:val="0"/>
      <w:marRight w:val="0"/>
      <w:marTop w:val="0"/>
      <w:marBottom w:val="0"/>
      <w:divBdr>
        <w:top w:val="none" w:sz="0" w:space="0" w:color="auto"/>
        <w:left w:val="none" w:sz="0" w:space="0" w:color="auto"/>
        <w:bottom w:val="none" w:sz="0" w:space="0" w:color="auto"/>
        <w:right w:val="none" w:sz="0" w:space="0" w:color="auto"/>
      </w:divBdr>
    </w:div>
    <w:div w:id="8217907">
      <w:bodyDiv w:val="1"/>
      <w:marLeft w:val="0"/>
      <w:marRight w:val="0"/>
      <w:marTop w:val="0"/>
      <w:marBottom w:val="0"/>
      <w:divBdr>
        <w:top w:val="none" w:sz="0" w:space="0" w:color="auto"/>
        <w:left w:val="none" w:sz="0" w:space="0" w:color="auto"/>
        <w:bottom w:val="none" w:sz="0" w:space="0" w:color="auto"/>
        <w:right w:val="none" w:sz="0" w:space="0" w:color="auto"/>
      </w:divBdr>
    </w:div>
    <w:div w:id="25911355">
      <w:bodyDiv w:val="1"/>
      <w:marLeft w:val="0"/>
      <w:marRight w:val="0"/>
      <w:marTop w:val="0"/>
      <w:marBottom w:val="0"/>
      <w:divBdr>
        <w:top w:val="none" w:sz="0" w:space="0" w:color="auto"/>
        <w:left w:val="none" w:sz="0" w:space="0" w:color="auto"/>
        <w:bottom w:val="none" w:sz="0" w:space="0" w:color="auto"/>
        <w:right w:val="none" w:sz="0" w:space="0" w:color="auto"/>
      </w:divBdr>
    </w:div>
    <w:div w:id="31658512">
      <w:bodyDiv w:val="1"/>
      <w:marLeft w:val="0"/>
      <w:marRight w:val="0"/>
      <w:marTop w:val="0"/>
      <w:marBottom w:val="0"/>
      <w:divBdr>
        <w:top w:val="none" w:sz="0" w:space="0" w:color="auto"/>
        <w:left w:val="none" w:sz="0" w:space="0" w:color="auto"/>
        <w:bottom w:val="none" w:sz="0" w:space="0" w:color="auto"/>
        <w:right w:val="none" w:sz="0" w:space="0" w:color="auto"/>
      </w:divBdr>
    </w:div>
    <w:div w:id="34276329">
      <w:bodyDiv w:val="1"/>
      <w:marLeft w:val="0"/>
      <w:marRight w:val="0"/>
      <w:marTop w:val="0"/>
      <w:marBottom w:val="0"/>
      <w:divBdr>
        <w:top w:val="none" w:sz="0" w:space="0" w:color="auto"/>
        <w:left w:val="none" w:sz="0" w:space="0" w:color="auto"/>
        <w:bottom w:val="none" w:sz="0" w:space="0" w:color="auto"/>
        <w:right w:val="none" w:sz="0" w:space="0" w:color="auto"/>
      </w:divBdr>
    </w:div>
    <w:div w:id="59986046">
      <w:bodyDiv w:val="1"/>
      <w:marLeft w:val="0"/>
      <w:marRight w:val="0"/>
      <w:marTop w:val="0"/>
      <w:marBottom w:val="0"/>
      <w:divBdr>
        <w:top w:val="none" w:sz="0" w:space="0" w:color="auto"/>
        <w:left w:val="none" w:sz="0" w:space="0" w:color="auto"/>
        <w:bottom w:val="none" w:sz="0" w:space="0" w:color="auto"/>
        <w:right w:val="none" w:sz="0" w:space="0" w:color="auto"/>
      </w:divBdr>
    </w:div>
    <w:div w:id="66804640">
      <w:bodyDiv w:val="1"/>
      <w:marLeft w:val="0"/>
      <w:marRight w:val="0"/>
      <w:marTop w:val="0"/>
      <w:marBottom w:val="0"/>
      <w:divBdr>
        <w:top w:val="none" w:sz="0" w:space="0" w:color="auto"/>
        <w:left w:val="none" w:sz="0" w:space="0" w:color="auto"/>
        <w:bottom w:val="none" w:sz="0" w:space="0" w:color="auto"/>
        <w:right w:val="none" w:sz="0" w:space="0" w:color="auto"/>
      </w:divBdr>
    </w:div>
    <w:div w:id="79957749">
      <w:bodyDiv w:val="1"/>
      <w:marLeft w:val="0"/>
      <w:marRight w:val="0"/>
      <w:marTop w:val="0"/>
      <w:marBottom w:val="0"/>
      <w:divBdr>
        <w:top w:val="none" w:sz="0" w:space="0" w:color="auto"/>
        <w:left w:val="none" w:sz="0" w:space="0" w:color="auto"/>
        <w:bottom w:val="none" w:sz="0" w:space="0" w:color="auto"/>
        <w:right w:val="none" w:sz="0" w:space="0" w:color="auto"/>
      </w:divBdr>
    </w:div>
    <w:div w:id="109977287">
      <w:bodyDiv w:val="1"/>
      <w:marLeft w:val="0"/>
      <w:marRight w:val="0"/>
      <w:marTop w:val="0"/>
      <w:marBottom w:val="0"/>
      <w:divBdr>
        <w:top w:val="none" w:sz="0" w:space="0" w:color="auto"/>
        <w:left w:val="none" w:sz="0" w:space="0" w:color="auto"/>
        <w:bottom w:val="none" w:sz="0" w:space="0" w:color="auto"/>
        <w:right w:val="none" w:sz="0" w:space="0" w:color="auto"/>
      </w:divBdr>
    </w:div>
    <w:div w:id="110907811">
      <w:bodyDiv w:val="1"/>
      <w:marLeft w:val="0"/>
      <w:marRight w:val="0"/>
      <w:marTop w:val="0"/>
      <w:marBottom w:val="0"/>
      <w:divBdr>
        <w:top w:val="none" w:sz="0" w:space="0" w:color="auto"/>
        <w:left w:val="none" w:sz="0" w:space="0" w:color="auto"/>
        <w:bottom w:val="none" w:sz="0" w:space="0" w:color="auto"/>
        <w:right w:val="none" w:sz="0" w:space="0" w:color="auto"/>
      </w:divBdr>
    </w:div>
    <w:div w:id="129788582">
      <w:bodyDiv w:val="1"/>
      <w:marLeft w:val="0"/>
      <w:marRight w:val="0"/>
      <w:marTop w:val="0"/>
      <w:marBottom w:val="0"/>
      <w:divBdr>
        <w:top w:val="none" w:sz="0" w:space="0" w:color="auto"/>
        <w:left w:val="none" w:sz="0" w:space="0" w:color="auto"/>
        <w:bottom w:val="none" w:sz="0" w:space="0" w:color="auto"/>
        <w:right w:val="none" w:sz="0" w:space="0" w:color="auto"/>
      </w:divBdr>
    </w:div>
    <w:div w:id="153300758">
      <w:bodyDiv w:val="1"/>
      <w:marLeft w:val="0"/>
      <w:marRight w:val="0"/>
      <w:marTop w:val="0"/>
      <w:marBottom w:val="0"/>
      <w:divBdr>
        <w:top w:val="none" w:sz="0" w:space="0" w:color="auto"/>
        <w:left w:val="none" w:sz="0" w:space="0" w:color="auto"/>
        <w:bottom w:val="none" w:sz="0" w:space="0" w:color="auto"/>
        <w:right w:val="none" w:sz="0" w:space="0" w:color="auto"/>
      </w:divBdr>
    </w:div>
    <w:div w:id="165753273">
      <w:bodyDiv w:val="1"/>
      <w:marLeft w:val="0"/>
      <w:marRight w:val="0"/>
      <w:marTop w:val="0"/>
      <w:marBottom w:val="0"/>
      <w:divBdr>
        <w:top w:val="none" w:sz="0" w:space="0" w:color="auto"/>
        <w:left w:val="none" w:sz="0" w:space="0" w:color="auto"/>
        <w:bottom w:val="none" w:sz="0" w:space="0" w:color="auto"/>
        <w:right w:val="none" w:sz="0" w:space="0" w:color="auto"/>
      </w:divBdr>
    </w:div>
    <w:div w:id="184172828">
      <w:bodyDiv w:val="1"/>
      <w:marLeft w:val="0"/>
      <w:marRight w:val="0"/>
      <w:marTop w:val="0"/>
      <w:marBottom w:val="0"/>
      <w:divBdr>
        <w:top w:val="none" w:sz="0" w:space="0" w:color="auto"/>
        <w:left w:val="none" w:sz="0" w:space="0" w:color="auto"/>
        <w:bottom w:val="none" w:sz="0" w:space="0" w:color="auto"/>
        <w:right w:val="none" w:sz="0" w:space="0" w:color="auto"/>
      </w:divBdr>
    </w:div>
    <w:div w:id="209339495">
      <w:bodyDiv w:val="1"/>
      <w:marLeft w:val="0"/>
      <w:marRight w:val="0"/>
      <w:marTop w:val="0"/>
      <w:marBottom w:val="0"/>
      <w:divBdr>
        <w:top w:val="none" w:sz="0" w:space="0" w:color="auto"/>
        <w:left w:val="none" w:sz="0" w:space="0" w:color="auto"/>
        <w:bottom w:val="none" w:sz="0" w:space="0" w:color="auto"/>
        <w:right w:val="none" w:sz="0" w:space="0" w:color="auto"/>
      </w:divBdr>
    </w:div>
    <w:div w:id="215119702">
      <w:bodyDiv w:val="1"/>
      <w:marLeft w:val="0"/>
      <w:marRight w:val="0"/>
      <w:marTop w:val="0"/>
      <w:marBottom w:val="0"/>
      <w:divBdr>
        <w:top w:val="none" w:sz="0" w:space="0" w:color="auto"/>
        <w:left w:val="none" w:sz="0" w:space="0" w:color="auto"/>
        <w:bottom w:val="none" w:sz="0" w:space="0" w:color="auto"/>
        <w:right w:val="none" w:sz="0" w:space="0" w:color="auto"/>
      </w:divBdr>
    </w:div>
    <w:div w:id="217523297">
      <w:bodyDiv w:val="1"/>
      <w:marLeft w:val="0"/>
      <w:marRight w:val="0"/>
      <w:marTop w:val="0"/>
      <w:marBottom w:val="0"/>
      <w:divBdr>
        <w:top w:val="none" w:sz="0" w:space="0" w:color="auto"/>
        <w:left w:val="none" w:sz="0" w:space="0" w:color="auto"/>
        <w:bottom w:val="none" w:sz="0" w:space="0" w:color="auto"/>
        <w:right w:val="none" w:sz="0" w:space="0" w:color="auto"/>
      </w:divBdr>
    </w:div>
    <w:div w:id="217865142">
      <w:bodyDiv w:val="1"/>
      <w:marLeft w:val="0"/>
      <w:marRight w:val="0"/>
      <w:marTop w:val="0"/>
      <w:marBottom w:val="0"/>
      <w:divBdr>
        <w:top w:val="none" w:sz="0" w:space="0" w:color="auto"/>
        <w:left w:val="none" w:sz="0" w:space="0" w:color="auto"/>
        <w:bottom w:val="none" w:sz="0" w:space="0" w:color="auto"/>
        <w:right w:val="none" w:sz="0" w:space="0" w:color="auto"/>
      </w:divBdr>
    </w:div>
    <w:div w:id="237911319">
      <w:bodyDiv w:val="1"/>
      <w:marLeft w:val="0"/>
      <w:marRight w:val="0"/>
      <w:marTop w:val="0"/>
      <w:marBottom w:val="0"/>
      <w:divBdr>
        <w:top w:val="none" w:sz="0" w:space="0" w:color="auto"/>
        <w:left w:val="none" w:sz="0" w:space="0" w:color="auto"/>
        <w:bottom w:val="none" w:sz="0" w:space="0" w:color="auto"/>
        <w:right w:val="none" w:sz="0" w:space="0" w:color="auto"/>
      </w:divBdr>
    </w:div>
    <w:div w:id="257300171">
      <w:bodyDiv w:val="1"/>
      <w:marLeft w:val="0"/>
      <w:marRight w:val="0"/>
      <w:marTop w:val="0"/>
      <w:marBottom w:val="0"/>
      <w:divBdr>
        <w:top w:val="none" w:sz="0" w:space="0" w:color="auto"/>
        <w:left w:val="none" w:sz="0" w:space="0" w:color="auto"/>
        <w:bottom w:val="none" w:sz="0" w:space="0" w:color="auto"/>
        <w:right w:val="none" w:sz="0" w:space="0" w:color="auto"/>
      </w:divBdr>
    </w:div>
    <w:div w:id="282885970">
      <w:bodyDiv w:val="1"/>
      <w:marLeft w:val="0"/>
      <w:marRight w:val="0"/>
      <w:marTop w:val="0"/>
      <w:marBottom w:val="0"/>
      <w:divBdr>
        <w:top w:val="none" w:sz="0" w:space="0" w:color="auto"/>
        <w:left w:val="none" w:sz="0" w:space="0" w:color="auto"/>
        <w:bottom w:val="none" w:sz="0" w:space="0" w:color="auto"/>
        <w:right w:val="none" w:sz="0" w:space="0" w:color="auto"/>
      </w:divBdr>
    </w:div>
    <w:div w:id="303900321">
      <w:bodyDiv w:val="1"/>
      <w:marLeft w:val="0"/>
      <w:marRight w:val="0"/>
      <w:marTop w:val="0"/>
      <w:marBottom w:val="0"/>
      <w:divBdr>
        <w:top w:val="none" w:sz="0" w:space="0" w:color="auto"/>
        <w:left w:val="none" w:sz="0" w:space="0" w:color="auto"/>
        <w:bottom w:val="none" w:sz="0" w:space="0" w:color="auto"/>
        <w:right w:val="none" w:sz="0" w:space="0" w:color="auto"/>
      </w:divBdr>
    </w:div>
    <w:div w:id="326252605">
      <w:bodyDiv w:val="1"/>
      <w:marLeft w:val="0"/>
      <w:marRight w:val="0"/>
      <w:marTop w:val="0"/>
      <w:marBottom w:val="0"/>
      <w:divBdr>
        <w:top w:val="none" w:sz="0" w:space="0" w:color="auto"/>
        <w:left w:val="none" w:sz="0" w:space="0" w:color="auto"/>
        <w:bottom w:val="none" w:sz="0" w:space="0" w:color="auto"/>
        <w:right w:val="none" w:sz="0" w:space="0" w:color="auto"/>
      </w:divBdr>
    </w:div>
    <w:div w:id="348215432">
      <w:bodyDiv w:val="1"/>
      <w:marLeft w:val="0"/>
      <w:marRight w:val="0"/>
      <w:marTop w:val="0"/>
      <w:marBottom w:val="0"/>
      <w:divBdr>
        <w:top w:val="none" w:sz="0" w:space="0" w:color="auto"/>
        <w:left w:val="none" w:sz="0" w:space="0" w:color="auto"/>
        <w:bottom w:val="none" w:sz="0" w:space="0" w:color="auto"/>
        <w:right w:val="none" w:sz="0" w:space="0" w:color="auto"/>
      </w:divBdr>
    </w:div>
    <w:div w:id="376785528">
      <w:bodyDiv w:val="1"/>
      <w:marLeft w:val="0"/>
      <w:marRight w:val="0"/>
      <w:marTop w:val="0"/>
      <w:marBottom w:val="0"/>
      <w:divBdr>
        <w:top w:val="none" w:sz="0" w:space="0" w:color="auto"/>
        <w:left w:val="none" w:sz="0" w:space="0" w:color="auto"/>
        <w:bottom w:val="none" w:sz="0" w:space="0" w:color="auto"/>
        <w:right w:val="none" w:sz="0" w:space="0" w:color="auto"/>
      </w:divBdr>
    </w:div>
    <w:div w:id="378283891">
      <w:bodyDiv w:val="1"/>
      <w:marLeft w:val="0"/>
      <w:marRight w:val="0"/>
      <w:marTop w:val="0"/>
      <w:marBottom w:val="0"/>
      <w:divBdr>
        <w:top w:val="none" w:sz="0" w:space="0" w:color="auto"/>
        <w:left w:val="none" w:sz="0" w:space="0" w:color="auto"/>
        <w:bottom w:val="none" w:sz="0" w:space="0" w:color="auto"/>
        <w:right w:val="none" w:sz="0" w:space="0" w:color="auto"/>
      </w:divBdr>
    </w:div>
    <w:div w:id="385838555">
      <w:bodyDiv w:val="1"/>
      <w:marLeft w:val="0"/>
      <w:marRight w:val="0"/>
      <w:marTop w:val="0"/>
      <w:marBottom w:val="0"/>
      <w:divBdr>
        <w:top w:val="none" w:sz="0" w:space="0" w:color="auto"/>
        <w:left w:val="none" w:sz="0" w:space="0" w:color="auto"/>
        <w:bottom w:val="none" w:sz="0" w:space="0" w:color="auto"/>
        <w:right w:val="none" w:sz="0" w:space="0" w:color="auto"/>
      </w:divBdr>
    </w:div>
    <w:div w:id="410664362">
      <w:bodyDiv w:val="1"/>
      <w:marLeft w:val="0"/>
      <w:marRight w:val="0"/>
      <w:marTop w:val="0"/>
      <w:marBottom w:val="0"/>
      <w:divBdr>
        <w:top w:val="none" w:sz="0" w:space="0" w:color="auto"/>
        <w:left w:val="none" w:sz="0" w:space="0" w:color="auto"/>
        <w:bottom w:val="none" w:sz="0" w:space="0" w:color="auto"/>
        <w:right w:val="none" w:sz="0" w:space="0" w:color="auto"/>
      </w:divBdr>
    </w:div>
    <w:div w:id="410811470">
      <w:bodyDiv w:val="1"/>
      <w:marLeft w:val="0"/>
      <w:marRight w:val="0"/>
      <w:marTop w:val="0"/>
      <w:marBottom w:val="0"/>
      <w:divBdr>
        <w:top w:val="none" w:sz="0" w:space="0" w:color="auto"/>
        <w:left w:val="none" w:sz="0" w:space="0" w:color="auto"/>
        <w:bottom w:val="none" w:sz="0" w:space="0" w:color="auto"/>
        <w:right w:val="none" w:sz="0" w:space="0" w:color="auto"/>
      </w:divBdr>
    </w:div>
    <w:div w:id="436489357">
      <w:bodyDiv w:val="1"/>
      <w:marLeft w:val="0"/>
      <w:marRight w:val="0"/>
      <w:marTop w:val="0"/>
      <w:marBottom w:val="0"/>
      <w:divBdr>
        <w:top w:val="none" w:sz="0" w:space="0" w:color="auto"/>
        <w:left w:val="none" w:sz="0" w:space="0" w:color="auto"/>
        <w:bottom w:val="none" w:sz="0" w:space="0" w:color="auto"/>
        <w:right w:val="none" w:sz="0" w:space="0" w:color="auto"/>
      </w:divBdr>
    </w:div>
    <w:div w:id="457532420">
      <w:bodyDiv w:val="1"/>
      <w:marLeft w:val="0"/>
      <w:marRight w:val="0"/>
      <w:marTop w:val="0"/>
      <w:marBottom w:val="0"/>
      <w:divBdr>
        <w:top w:val="none" w:sz="0" w:space="0" w:color="auto"/>
        <w:left w:val="none" w:sz="0" w:space="0" w:color="auto"/>
        <w:bottom w:val="none" w:sz="0" w:space="0" w:color="auto"/>
        <w:right w:val="none" w:sz="0" w:space="0" w:color="auto"/>
      </w:divBdr>
    </w:div>
    <w:div w:id="475680615">
      <w:bodyDiv w:val="1"/>
      <w:marLeft w:val="0"/>
      <w:marRight w:val="0"/>
      <w:marTop w:val="0"/>
      <w:marBottom w:val="0"/>
      <w:divBdr>
        <w:top w:val="none" w:sz="0" w:space="0" w:color="auto"/>
        <w:left w:val="none" w:sz="0" w:space="0" w:color="auto"/>
        <w:bottom w:val="none" w:sz="0" w:space="0" w:color="auto"/>
        <w:right w:val="none" w:sz="0" w:space="0" w:color="auto"/>
      </w:divBdr>
    </w:div>
    <w:div w:id="476412559">
      <w:bodyDiv w:val="1"/>
      <w:marLeft w:val="0"/>
      <w:marRight w:val="0"/>
      <w:marTop w:val="0"/>
      <w:marBottom w:val="0"/>
      <w:divBdr>
        <w:top w:val="none" w:sz="0" w:space="0" w:color="auto"/>
        <w:left w:val="none" w:sz="0" w:space="0" w:color="auto"/>
        <w:bottom w:val="none" w:sz="0" w:space="0" w:color="auto"/>
        <w:right w:val="none" w:sz="0" w:space="0" w:color="auto"/>
      </w:divBdr>
    </w:div>
    <w:div w:id="519583733">
      <w:bodyDiv w:val="1"/>
      <w:marLeft w:val="0"/>
      <w:marRight w:val="0"/>
      <w:marTop w:val="0"/>
      <w:marBottom w:val="0"/>
      <w:divBdr>
        <w:top w:val="none" w:sz="0" w:space="0" w:color="auto"/>
        <w:left w:val="none" w:sz="0" w:space="0" w:color="auto"/>
        <w:bottom w:val="none" w:sz="0" w:space="0" w:color="auto"/>
        <w:right w:val="none" w:sz="0" w:space="0" w:color="auto"/>
      </w:divBdr>
    </w:div>
    <w:div w:id="532154285">
      <w:bodyDiv w:val="1"/>
      <w:marLeft w:val="0"/>
      <w:marRight w:val="0"/>
      <w:marTop w:val="0"/>
      <w:marBottom w:val="0"/>
      <w:divBdr>
        <w:top w:val="none" w:sz="0" w:space="0" w:color="auto"/>
        <w:left w:val="none" w:sz="0" w:space="0" w:color="auto"/>
        <w:bottom w:val="none" w:sz="0" w:space="0" w:color="auto"/>
        <w:right w:val="none" w:sz="0" w:space="0" w:color="auto"/>
      </w:divBdr>
    </w:div>
    <w:div w:id="559632365">
      <w:bodyDiv w:val="1"/>
      <w:marLeft w:val="0"/>
      <w:marRight w:val="0"/>
      <w:marTop w:val="0"/>
      <w:marBottom w:val="0"/>
      <w:divBdr>
        <w:top w:val="none" w:sz="0" w:space="0" w:color="auto"/>
        <w:left w:val="none" w:sz="0" w:space="0" w:color="auto"/>
        <w:bottom w:val="none" w:sz="0" w:space="0" w:color="auto"/>
        <w:right w:val="none" w:sz="0" w:space="0" w:color="auto"/>
      </w:divBdr>
      <w:divsChild>
        <w:div w:id="610474760">
          <w:marLeft w:val="547"/>
          <w:marRight w:val="0"/>
          <w:marTop w:val="86"/>
          <w:marBottom w:val="0"/>
          <w:divBdr>
            <w:top w:val="none" w:sz="0" w:space="0" w:color="auto"/>
            <w:left w:val="none" w:sz="0" w:space="0" w:color="auto"/>
            <w:bottom w:val="none" w:sz="0" w:space="0" w:color="auto"/>
            <w:right w:val="none" w:sz="0" w:space="0" w:color="auto"/>
          </w:divBdr>
        </w:div>
        <w:div w:id="689646606">
          <w:marLeft w:val="1166"/>
          <w:marRight w:val="0"/>
          <w:marTop w:val="77"/>
          <w:marBottom w:val="0"/>
          <w:divBdr>
            <w:top w:val="none" w:sz="0" w:space="0" w:color="auto"/>
            <w:left w:val="none" w:sz="0" w:space="0" w:color="auto"/>
            <w:bottom w:val="none" w:sz="0" w:space="0" w:color="auto"/>
            <w:right w:val="none" w:sz="0" w:space="0" w:color="auto"/>
          </w:divBdr>
        </w:div>
        <w:div w:id="1241405950">
          <w:marLeft w:val="547"/>
          <w:marRight w:val="0"/>
          <w:marTop w:val="86"/>
          <w:marBottom w:val="0"/>
          <w:divBdr>
            <w:top w:val="none" w:sz="0" w:space="0" w:color="auto"/>
            <w:left w:val="none" w:sz="0" w:space="0" w:color="auto"/>
            <w:bottom w:val="none" w:sz="0" w:space="0" w:color="auto"/>
            <w:right w:val="none" w:sz="0" w:space="0" w:color="auto"/>
          </w:divBdr>
        </w:div>
        <w:div w:id="752317263">
          <w:marLeft w:val="1166"/>
          <w:marRight w:val="0"/>
          <w:marTop w:val="77"/>
          <w:marBottom w:val="0"/>
          <w:divBdr>
            <w:top w:val="none" w:sz="0" w:space="0" w:color="auto"/>
            <w:left w:val="none" w:sz="0" w:space="0" w:color="auto"/>
            <w:bottom w:val="none" w:sz="0" w:space="0" w:color="auto"/>
            <w:right w:val="none" w:sz="0" w:space="0" w:color="auto"/>
          </w:divBdr>
        </w:div>
        <w:div w:id="2104105872">
          <w:marLeft w:val="547"/>
          <w:marRight w:val="0"/>
          <w:marTop w:val="86"/>
          <w:marBottom w:val="0"/>
          <w:divBdr>
            <w:top w:val="none" w:sz="0" w:space="0" w:color="auto"/>
            <w:left w:val="none" w:sz="0" w:space="0" w:color="auto"/>
            <w:bottom w:val="none" w:sz="0" w:space="0" w:color="auto"/>
            <w:right w:val="none" w:sz="0" w:space="0" w:color="auto"/>
          </w:divBdr>
        </w:div>
        <w:div w:id="282198077">
          <w:marLeft w:val="547"/>
          <w:marRight w:val="0"/>
          <w:marTop w:val="86"/>
          <w:marBottom w:val="0"/>
          <w:divBdr>
            <w:top w:val="none" w:sz="0" w:space="0" w:color="auto"/>
            <w:left w:val="none" w:sz="0" w:space="0" w:color="auto"/>
            <w:bottom w:val="none" w:sz="0" w:space="0" w:color="auto"/>
            <w:right w:val="none" w:sz="0" w:space="0" w:color="auto"/>
          </w:divBdr>
        </w:div>
      </w:divsChild>
    </w:div>
    <w:div w:id="600572630">
      <w:bodyDiv w:val="1"/>
      <w:marLeft w:val="0"/>
      <w:marRight w:val="0"/>
      <w:marTop w:val="0"/>
      <w:marBottom w:val="0"/>
      <w:divBdr>
        <w:top w:val="none" w:sz="0" w:space="0" w:color="auto"/>
        <w:left w:val="none" w:sz="0" w:space="0" w:color="auto"/>
        <w:bottom w:val="none" w:sz="0" w:space="0" w:color="auto"/>
        <w:right w:val="none" w:sz="0" w:space="0" w:color="auto"/>
      </w:divBdr>
    </w:div>
    <w:div w:id="604072670">
      <w:bodyDiv w:val="1"/>
      <w:marLeft w:val="0"/>
      <w:marRight w:val="0"/>
      <w:marTop w:val="0"/>
      <w:marBottom w:val="0"/>
      <w:divBdr>
        <w:top w:val="none" w:sz="0" w:space="0" w:color="auto"/>
        <w:left w:val="none" w:sz="0" w:space="0" w:color="auto"/>
        <w:bottom w:val="none" w:sz="0" w:space="0" w:color="auto"/>
        <w:right w:val="none" w:sz="0" w:space="0" w:color="auto"/>
      </w:divBdr>
    </w:div>
    <w:div w:id="607782797">
      <w:bodyDiv w:val="1"/>
      <w:marLeft w:val="0"/>
      <w:marRight w:val="0"/>
      <w:marTop w:val="0"/>
      <w:marBottom w:val="0"/>
      <w:divBdr>
        <w:top w:val="none" w:sz="0" w:space="0" w:color="auto"/>
        <w:left w:val="none" w:sz="0" w:space="0" w:color="auto"/>
        <w:bottom w:val="none" w:sz="0" w:space="0" w:color="auto"/>
        <w:right w:val="none" w:sz="0" w:space="0" w:color="auto"/>
      </w:divBdr>
    </w:div>
    <w:div w:id="676233028">
      <w:bodyDiv w:val="1"/>
      <w:marLeft w:val="0"/>
      <w:marRight w:val="0"/>
      <w:marTop w:val="0"/>
      <w:marBottom w:val="0"/>
      <w:divBdr>
        <w:top w:val="none" w:sz="0" w:space="0" w:color="auto"/>
        <w:left w:val="none" w:sz="0" w:space="0" w:color="auto"/>
        <w:bottom w:val="none" w:sz="0" w:space="0" w:color="auto"/>
        <w:right w:val="none" w:sz="0" w:space="0" w:color="auto"/>
      </w:divBdr>
    </w:div>
    <w:div w:id="712074785">
      <w:bodyDiv w:val="1"/>
      <w:marLeft w:val="0"/>
      <w:marRight w:val="0"/>
      <w:marTop w:val="0"/>
      <w:marBottom w:val="0"/>
      <w:divBdr>
        <w:top w:val="none" w:sz="0" w:space="0" w:color="auto"/>
        <w:left w:val="none" w:sz="0" w:space="0" w:color="auto"/>
        <w:bottom w:val="none" w:sz="0" w:space="0" w:color="auto"/>
        <w:right w:val="none" w:sz="0" w:space="0" w:color="auto"/>
      </w:divBdr>
    </w:div>
    <w:div w:id="716009942">
      <w:bodyDiv w:val="1"/>
      <w:marLeft w:val="0"/>
      <w:marRight w:val="0"/>
      <w:marTop w:val="0"/>
      <w:marBottom w:val="0"/>
      <w:divBdr>
        <w:top w:val="none" w:sz="0" w:space="0" w:color="auto"/>
        <w:left w:val="none" w:sz="0" w:space="0" w:color="auto"/>
        <w:bottom w:val="none" w:sz="0" w:space="0" w:color="auto"/>
        <w:right w:val="none" w:sz="0" w:space="0" w:color="auto"/>
      </w:divBdr>
    </w:div>
    <w:div w:id="718626457">
      <w:bodyDiv w:val="1"/>
      <w:marLeft w:val="0"/>
      <w:marRight w:val="0"/>
      <w:marTop w:val="0"/>
      <w:marBottom w:val="0"/>
      <w:divBdr>
        <w:top w:val="none" w:sz="0" w:space="0" w:color="auto"/>
        <w:left w:val="none" w:sz="0" w:space="0" w:color="auto"/>
        <w:bottom w:val="none" w:sz="0" w:space="0" w:color="auto"/>
        <w:right w:val="none" w:sz="0" w:space="0" w:color="auto"/>
      </w:divBdr>
    </w:div>
    <w:div w:id="734593133">
      <w:bodyDiv w:val="1"/>
      <w:marLeft w:val="0"/>
      <w:marRight w:val="0"/>
      <w:marTop w:val="0"/>
      <w:marBottom w:val="0"/>
      <w:divBdr>
        <w:top w:val="none" w:sz="0" w:space="0" w:color="auto"/>
        <w:left w:val="none" w:sz="0" w:space="0" w:color="auto"/>
        <w:bottom w:val="none" w:sz="0" w:space="0" w:color="auto"/>
        <w:right w:val="none" w:sz="0" w:space="0" w:color="auto"/>
      </w:divBdr>
    </w:div>
    <w:div w:id="761032493">
      <w:bodyDiv w:val="1"/>
      <w:marLeft w:val="0"/>
      <w:marRight w:val="0"/>
      <w:marTop w:val="0"/>
      <w:marBottom w:val="0"/>
      <w:divBdr>
        <w:top w:val="none" w:sz="0" w:space="0" w:color="auto"/>
        <w:left w:val="none" w:sz="0" w:space="0" w:color="auto"/>
        <w:bottom w:val="none" w:sz="0" w:space="0" w:color="auto"/>
        <w:right w:val="none" w:sz="0" w:space="0" w:color="auto"/>
      </w:divBdr>
    </w:div>
    <w:div w:id="762073569">
      <w:bodyDiv w:val="1"/>
      <w:marLeft w:val="0"/>
      <w:marRight w:val="0"/>
      <w:marTop w:val="0"/>
      <w:marBottom w:val="0"/>
      <w:divBdr>
        <w:top w:val="none" w:sz="0" w:space="0" w:color="auto"/>
        <w:left w:val="none" w:sz="0" w:space="0" w:color="auto"/>
        <w:bottom w:val="none" w:sz="0" w:space="0" w:color="auto"/>
        <w:right w:val="none" w:sz="0" w:space="0" w:color="auto"/>
      </w:divBdr>
    </w:div>
    <w:div w:id="775368525">
      <w:bodyDiv w:val="1"/>
      <w:marLeft w:val="0"/>
      <w:marRight w:val="0"/>
      <w:marTop w:val="0"/>
      <w:marBottom w:val="0"/>
      <w:divBdr>
        <w:top w:val="none" w:sz="0" w:space="0" w:color="auto"/>
        <w:left w:val="none" w:sz="0" w:space="0" w:color="auto"/>
        <w:bottom w:val="none" w:sz="0" w:space="0" w:color="auto"/>
        <w:right w:val="none" w:sz="0" w:space="0" w:color="auto"/>
      </w:divBdr>
    </w:div>
    <w:div w:id="837841686">
      <w:bodyDiv w:val="1"/>
      <w:marLeft w:val="0"/>
      <w:marRight w:val="0"/>
      <w:marTop w:val="0"/>
      <w:marBottom w:val="0"/>
      <w:divBdr>
        <w:top w:val="none" w:sz="0" w:space="0" w:color="auto"/>
        <w:left w:val="none" w:sz="0" w:space="0" w:color="auto"/>
        <w:bottom w:val="none" w:sz="0" w:space="0" w:color="auto"/>
        <w:right w:val="none" w:sz="0" w:space="0" w:color="auto"/>
      </w:divBdr>
    </w:div>
    <w:div w:id="898059261">
      <w:bodyDiv w:val="1"/>
      <w:marLeft w:val="0"/>
      <w:marRight w:val="0"/>
      <w:marTop w:val="0"/>
      <w:marBottom w:val="0"/>
      <w:divBdr>
        <w:top w:val="none" w:sz="0" w:space="0" w:color="auto"/>
        <w:left w:val="none" w:sz="0" w:space="0" w:color="auto"/>
        <w:bottom w:val="none" w:sz="0" w:space="0" w:color="auto"/>
        <w:right w:val="none" w:sz="0" w:space="0" w:color="auto"/>
      </w:divBdr>
    </w:div>
    <w:div w:id="909733103">
      <w:bodyDiv w:val="1"/>
      <w:marLeft w:val="0"/>
      <w:marRight w:val="0"/>
      <w:marTop w:val="0"/>
      <w:marBottom w:val="0"/>
      <w:divBdr>
        <w:top w:val="none" w:sz="0" w:space="0" w:color="auto"/>
        <w:left w:val="none" w:sz="0" w:space="0" w:color="auto"/>
        <w:bottom w:val="none" w:sz="0" w:space="0" w:color="auto"/>
        <w:right w:val="none" w:sz="0" w:space="0" w:color="auto"/>
      </w:divBdr>
      <w:divsChild>
        <w:div w:id="1661887298">
          <w:marLeft w:val="547"/>
          <w:marRight w:val="0"/>
          <w:marTop w:val="86"/>
          <w:marBottom w:val="0"/>
          <w:divBdr>
            <w:top w:val="none" w:sz="0" w:space="0" w:color="auto"/>
            <w:left w:val="none" w:sz="0" w:space="0" w:color="auto"/>
            <w:bottom w:val="none" w:sz="0" w:space="0" w:color="auto"/>
            <w:right w:val="none" w:sz="0" w:space="0" w:color="auto"/>
          </w:divBdr>
        </w:div>
        <w:div w:id="161230">
          <w:marLeft w:val="547"/>
          <w:marRight w:val="0"/>
          <w:marTop w:val="86"/>
          <w:marBottom w:val="0"/>
          <w:divBdr>
            <w:top w:val="none" w:sz="0" w:space="0" w:color="auto"/>
            <w:left w:val="none" w:sz="0" w:space="0" w:color="auto"/>
            <w:bottom w:val="none" w:sz="0" w:space="0" w:color="auto"/>
            <w:right w:val="none" w:sz="0" w:space="0" w:color="auto"/>
          </w:divBdr>
        </w:div>
        <w:div w:id="2127893413">
          <w:marLeft w:val="547"/>
          <w:marRight w:val="0"/>
          <w:marTop w:val="86"/>
          <w:marBottom w:val="0"/>
          <w:divBdr>
            <w:top w:val="none" w:sz="0" w:space="0" w:color="auto"/>
            <w:left w:val="none" w:sz="0" w:space="0" w:color="auto"/>
            <w:bottom w:val="none" w:sz="0" w:space="0" w:color="auto"/>
            <w:right w:val="none" w:sz="0" w:space="0" w:color="auto"/>
          </w:divBdr>
        </w:div>
        <w:div w:id="1834098814">
          <w:marLeft w:val="547"/>
          <w:marRight w:val="0"/>
          <w:marTop w:val="86"/>
          <w:marBottom w:val="0"/>
          <w:divBdr>
            <w:top w:val="none" w:sz="0" w:space="0" w:color="auto"/>
            <w:left w:val="none" w:sz="0" w:space="0" w:color="auto"/>
            <w:bottom w:val="none" w:sz="0" w:space="0" w:color="auto"/>
            <w:right w:val="none" w:sz="0" w:space="0" w:color="auto"/>
          </w:divBdr>
        </w:div>
        <w:div w:id="2055154097">
          <w:marLeft w:val="547"/>
          <w:marRight w:val="0"/>
          <w:marTop w:val="86"/>
          <w:marBottom w:val="0"/>
          <w:divBdr>
            <w:top w:val="none" w:sz="0" w:space="0" w:color="auto"/>
            <w:left w:val="none" w:sz="0" w:space="0" w:color="auto"/>
            <w:bottom w:val="none" w:sz="0" w:space="0" w:color="auto"/>
            <w:right w:val="none" w:sz="0" w:space="0" w:color="auto"/>
          </w:divBdr>
        </w:div>
        <w:div w:id="1678575201">
          <w:marLeft w:val="547"/>
          <w:marRight w:val="0"/>
          <w:marTop w:val="86"/>
          <w:marBottom w:val="0"/>
          <w:divBdr>
            <w:top w:val="none" w:sz="0" w:space="0" w:color="auto"/>
            <w:left w:val="none" w:sz="0" w:space="0" w:color="auto"/>
            <w:bottom w:val="none" w:sz="0" w:space="0" w:color="auto"/>
            <w:right w:val="none" w:sz="0" w:space="0" w:color="auto"/>
          </w:divBdr>
        </w:div>
      </w:divsChild>
    </w:div>
    <w:div w:id="928470305">
      <w:bodyDiv w:val="1"/>
      <w:marLeft w:val="0"/>
      <w:marRight w:val="0"/>
      <w:marTop w:val="0"/>
      <w:marBottom w:val="0"/>
      <w:divBdr>
        <w:top w:val="none" w:sz="0" w:space="0" w:color="auto"/>
        <w:left w:val="none" w:sz="0" w:space="0" w:color="auto"/>
        <w:bottom w:val="none" w:sz="0" w:space="0" w:color="auto"/>
        <w:right w:val="none" w:sz="0" w:space="0" w:color="auto"/>
      </w:divBdr>
    </w:div>
    <w:div w:id="940185973">
      <w:bodyDiv w:val="1"/>
      <w:marLeft w:val="0"/>
      <w:marRight w:val="0"/>
      <w:marTop w:val="0"/>
      <w:marBottom w:val="0"/>
      <w:divBdr>
        <w:top w:val="none" w:sz="0" w:space="0" w:color="auto"/>
        <w:left w:val="none" w:sz="0" w:space="0" w:color="auto"/>
        <w:bottom w:val="none" w:sz="0" w:space="0" w:color="auto"/>
        <w:right w:val="none" w:sz="0" w:space="0" w:color="auto"/>
      </w:divBdr>
    </w:div>
    <w:div w:id="953824510">
      <w:bodyDiv w:val="1"/>
      <w:marLeft w:val="0"/>
      <w:marRight w:val="0"/>
      <w:marTop w:val="0"/>
      <w:marBottom w:val="0"/>
      <w:divBdr>
        <w:top w:val="none" w:sz="0" w:space="0" w:color="auto"/>
        <w:left w:val="none" w:sz="0" w:space="0" w:color="auto"/>
        <w:bottom w:val="none" w:sz="0" w:space="0" w:color="auto"/>
        <w:right w:val="none" w:sz="0" w:space="0" w:color="auto"/>
      </w:divBdr>
    </w:div>
    <w:div w:id="953945692">
      <w:bodyDiv w:val="1"/>
      <w:marLeft w:val="0"/>
      <w:marRight w:val="0"/>
      <w:marTop w:val="0"/>
      <w:marBottom w:val="0"/>
      <w:divBdr>
        <w:top w:val="none" w:sz="0" w:space="0" w:color="auto"/>
        <w:left w:val="none" w:sz="0" w:space="0" w:color="auto"/>
        <w:bottom w:val="none" w:sz="0" w:space="0" w:color="auto"/>
        <w:right w:val="none" w:sz="0" w:space="0" w:color="auto"/>
      </w:divBdr>
    </w:div>
    <w:div w:id="960452110">
      <w:bodyDiv w:val="1"/>
      <w:marLeft w:val="0"/>
      <w:marRight w:val="0"/>
      <w:marTop w:val="0"/>
      <w:marBottom w:val="0"/>
      <w:divBdr>
        <w:top w:val="none" w:sz="0" w:space="0" w:color="auto"/>
        <w:left w:val="none" w:sz="0" w:space="0" w:color="auto"/>
        <w:bottom w:val="none" w:sz="0" w:space="0" w:color="auto"/>
        <w:right w:val="none" w:sz="0" w:space="0" w:color="auto"/>
      </w:divBdr>
    </w:div>
    <w:div w:id="968707144">
      <w:bodyDiv w:val="1"/>
      <w:marLeft w:val="0"/>
      <w:marRight w:val="0"/>
      <w:marTop w:val="0"/>
      <w:marBottom w:val="0"/>
      <w:divBdr>
        <w:top w:val="none" w:sz="0" w:space="0" w:color="auto"/>
        <w:left w:val="none" w:sz="0" w:space="0" w:color="auto"/>
        <w:bottom w:val="none" w:sz="0" w:space="0" w:color="auto"/>
        <w:right w:val="none" w:sz="0" w:space="0" w:color="auto"/>
      </w:divBdr>
    </w:div>
    <w:div w:id="976105835">
      <w:bodyDiv w:val="1"/>
      <w:marLeft w:val="0"/>
      <w:marRight w:val="0"/>
      <w:marTop w:val="0"/>
      <w:marBottom w:val="0"/>
      <w:divBdr>
        <w:top w:val="none" w:sz="0" w:space="0" w:color="auto"/>
        <w:left w:val="none" w:sz="0" w:space="0" w:color="auto"/>
        <w:bottom w:val="none" w:sz="0" w:space="0" w:color="auto"/>
        <w:right w:val="none" w:sz="0" w:space="0" w:color="auto"/>
      </w:divBdr>
      <w:divsChild>
        <w:div w:id="557589318">
          <w:marLeft w:val="0"/>
          <w:marRight w:val="0"/>
          <w:marTop w:val="0"/>
          <w:marBottom w:val="0"/>
          <w:divBdr>
            <w:top w:val="none" w:sz="0" w:space="0" w:color="auto"/>
            <w:left w:val="none" w:sz="0" w:space="0" w:color="auto"/>
            <w:bottom w:val="none" w:sz="0" w:space="0" w:color="auto"/>
            <w:right w:val="none" w:sz="0" w:space="0" w:color="auto"/>
          </w:divBdr>
          <w:divsChild>
            <w:div w:id="1573155899">
              <w:marLeft w:val="0"/>
              <w:marRight w:val="0"/>
              <w:marTop w:val="0"/>
              <w:marBottom w:val="0"/>
              <w:divBdr>
                <w:top w:val="none" w:sz="0" w:space="0" w:color="auto"/>
                <w:left w:val="none" w:sz="0" w:space="0" w:color="auto"/>
                <w:bottom w:val="none" w:sz="0" w:space="0" w:color="auto"/>
                <w:right w:val="none" w:sz="0" w:space="0" w:color="auto"/>
              </w:divBdr>
              <w:divsChild>
                <w:div w:id="162603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341395">
      <w:bodyDiv w:val="1"/>
      <w:marLeft w:val="0"/>
      <w:marRight w:val="0"/>
      <w:marTop w:val="0"/>
      <w:marBottom w:val="0"/>
      <w:divBdr>
        <w:top w:val="none" w:sz="0" w:space="0" w:color="auto"/>
        <w:left w:val="none" w:sz="0" w:space="0" w:color="auto"/>
        <w:bottom w:val="none" w:sz="0" w:space="0" w:color="auto"/>
        <w:right w:val="none" w:sz="0" w:space="0" w:color="auto"/>
      </w:divBdr>
    </w:div>
    <w:div w:id="1009865420">
      <w:bodyDiv w:val="1"/>
      <w:marLeft w:val="0"/>
      <w:marRight w:val="0"/>
      <w:marTop w:val="0"/>
      <w:marBottom w:val="0"/>
      <w:divBdr>
        <w:top w:val="none" w:sz="0" w:space="0" w:color="auto"/>
        <w:left w:val="none" w:sz="0" w:space="0" w:color="auto"/>
        <w:bottom w:val="none" w:sz="0" w:space="0" w:color="auto"/>
        <w:right w:val="none" w:sz="0" w:space="0" w:color="auto"/>
      </w:divBdr>
    </w:div>
    <w:div w:id="1035156133">
      <w:bodyDiv w:val="1"/>
      <w:marLeft w:val="0"/>
      <w:marRight w:val="0"/>
      <w:marTop w:val="0"/>
      <w:marBottom w:val="0"/>
      <w:divBdr>
        <w:top w:val="none" w:sz="0" w:space="0" w:color="auto"/>
        <w:left w:val="none" w:sz="0" w:space="0" w:color="auto"/>
        <w:bottom w:val="none" w:sz="0" w:space="0" w:color="auto"/>
        <w:right w:val="none" w:sz="0" w:space="0" w:color="auto"/>
      </w:divBdr>
    </w:div>
    <w:div w:id="1049038355">
      <w:bodyDiv w:val="1"/>
      <w:marLeft w:val="0"/>
      <w:marRight w:val="0"/>
      <w:marTop w:val="0"/>
      <w:marBottom w:val="0"/>
      <w:divBdr>
        <w:top w:val="none" w:sz="0" w:space="0" w:color="auto"/>
        <w:left w:val="none" w:sz="0" w:space="0" w:color="auto"/>
        <w:bottom w:val="none" w:sz="0" w:space="0" w:color="auto"/>
        <w:right w:val="none" w:sz="0" w:space="0" w:color="auto"/>
      </w:divBdr>
    </w:div>
    <w:div w:id="1080521477">
      <w:bodyDiv w:val="1"/>
      <w:marLeft w:val="0"/>
      <w:marRight w:val="0"/>
      <w:marTop w:val="0"/>
      <w:marBottom w:val="0"/>
      <w:divBdr>
        <w:top w:val="none" w:sz="0" w:space="0" w:color="auto"/>
        <w:left w:val="none" w:sz="0" w:space="0" w:color="auto"/>
        <w:bottom w:val="none" w:sz="0" w:space="0" w:color="auto"/>
        <w:right w:val="none" w:sz="0" w:space="0" w:color="auto"/>
      </w:divBdr>
    </w:div>
    <w:div w:id="1080832443">
      <w:bodyDiv w:val="1"/>
      <w:marLeft w:val="0"/>
      <w:marRight w:val="0"/>
      <w:marTop w:val="0"/>
      <w:marBottom w:val="0"/>
      <w:divBdr>
        <w:top w:val="none" w:sz="0" w:space="0" w:color="auto"/>
        <w:left w:val="none" w:sz="0" w:space="0" w:color="auto"/>
        <w:bottom w:val="none" w:sz="0" w:space="0" w:color="auto"/>
        <w:right w:val="none" w:sz="0" w:space="0" w:color="auto"/>
      </w:divBdr>
    </w:div>
    <w:div w:id="1089617827">
      <w:bodyDiv w:val="1"/>
      <w:marLeft w:val="0"/>
      <w:marRight w:val="0"/>
      <w:marTop w:val="0"/>
      <w:marBottom w:val="0"/>
      <w:divBdr>
        <w:top w:val="none" w:sz="0" w:space="0" w:color="auto"/>
        <w:left w:val="none" w:sz="0" w:space="0" w:color="auto"/>
        <w:bottom w:val="none" w:sz="0" w:space="0" w:color="auto"/>
        <w:right w:val="none" w:sz="0" w:space="0" w:color="auto"/>
      </w:divBdr>
    </w:div>
    <w:div w:id="1093477469">
      <w:bodyDiv w:val="1"/>
      <w:marLeft w:val="0"/>
      <w:marRight w:val="0"/>
      <w:marTop w:val="0"/>
      <w:marBottom w:val="0"/>
      <w:divBdr>
        <w:top w:val="none" w:sz="0" w:space="0" w:color="auto"/>
        <w:left w:val="none" w:sz="0" w:space="0" w:color="auto"/>
        <w:bottom w:val="none" w:sz="0" w:space="0" w:color="auto"/>
        <w:right w:val="none" w:sz="0" w:space="0" w:color="auto"/>
      </w:divBdr>
    </w:div>
    <w:div w:id="1096367006">
      <w:bodyDiv w:val="1"/>
      <w:marLeft w:val="0"/>
      <w:marRight w:val="0"/>
      <w:marTop w:val="0"/>
      <w:marBottom w:val="0"/>
      <w:divBdr>
        <w:top w:val="none" w:sz="0" w:space="0" w:color="auto"/>
        <w:left w:val="none" w:sz="0" w:space="0" w:color="auto"/>
        <w:bottom w:val="none" w:sz="0" w:space="0" w:color="auto"/>
        <w:right w:val="none" w:sz="0" w:space="0" w:color="auto"/>
      </w:divBdr>
    </w:div>
    <w:div w:id="1096368158">
      <w:bodyDiv w:val="1"/>
      <w:marLeft w:val="0"/>
      <w:marRight w:val="0"/>
      <w:marTop w:val="0"/>
      <w:marBottom w:val="0"/>
      <w:divBdr>
        <w:top w:val="none" w:sz="0" w:space="0" w:color="auto"/>
        <w:left w:val="none" w:sz="0" w:space="0" w:color="auto"/>
        <w:bottom w:val="none" w:sz="0" w:space="0" w:color="auto"/>
        <w:right w:val="none" w:sz="0" w:space="0" w:color="auto"/>
      </w:divBdr>
    </w:div>
    <w:div w:id="1109665493">
      <w:bodyDiv w:val="1"/>
      <w:marLeft w:val="0"/>
      <w:marRight w:val="0"/>
      <w:marTop w:val="0"/>
      <w:marBottom w:val="0"/>
      <w:divBdr>
        <w:top w:val="none" w:sz="0" w:space="0" w:color="auto"/>
        <w:left w:val="none" w:sz="0" w:space="0" w:color="auto"/>
        <w:bottom w:val="none" w:sz="0" w:space="0" w:color="auto"/>
        <w:right w:val="none" w:sz="0" w:space="0" w:color="auto"/>
      </w:divBdr>
    </w:div>
    <w:div w:id="1112242014">
      <w:bodyDiv w:val="1"/>
      <w:marLeft w:val="0"/>
      <w:marRight w:val="0"/>
      <w:marTop w:val="0"/>
      <w:marBottom w:val="0"/>
      <w:divBdr>
        <w:top w:val="none" w:sz="0" w:space="0" w:color="auto"/>
        <w:left w:val="none" w:sz="0" w:space="0" w:color="auto"/>
        <w:bottom w:val="none" w:sz="0" w:space="0" w:color="auto"/>
        <w:right w:val="none" w:sz="0" w:space="0" w:color="auto"/>
      </w:divBdr>
    </w:div>
    <w:div w:id="1119757550">
      <w:bodyDiv w:val="1"/>
      <w:marLeft w:val="0"/>
      <w:marRight w:val="0"/>
      <w:marTop w:val="0"/>
      <w:marBottom w:val="0"/>
      <w:divBdr>
        <w:top w:val="none" w:sz="0" w:space="0" w:color="auto"/>
        <w:left w:val="none" w:sz="0" w:space="0" w:color="auto"/>
        <w:bottom w:val="none" w:sz="0" w:space="0" w:color="auto"/>
        <w:right w:val="none" w:sz="0" w:space="0" w:color="auto"/>
      </w:divBdr>
    </w:div>
    <w:div w:id="1140729342">
      <w:bodyDiv w:val="1"/>
      <w:marLeft w:val="0"/>
      <w:marRight w:val="0"/>
      <w:marTop w:val="0"/>
      <w:marBottom w:val="0"/>
      <w:divBdr>
        <w:top w:val="none" w:sz="0" w:space="0" w:color="auto"/>
        <w:left w:val="none" w:sz="0" w:space="0" w:color="auto"/>
        <w:bottom w:val="none" w:sz="0" w:space="0" w:color="auto"/>
        <w:right w:val="none" w:sz="0" w:space="0" w:color="auto"/>
      </w:divBdr>
    </w:div>
    <w:div w:id="1142189708">
      <w:bodyDiv w:val="1"/>
      <w:marLeft w:val="0"/>
      <w:marRight w:val="0"/>
      <w:marTop w:val="0"/>
      <w:marBottom w:val="0"/>
      <w:divBdr>
        <w:top w:val="none" w:sz="0" w:space="0" w:color="auto"/>
        <w:left w:val="none" w:sz="0" w:space="0" w:color="auto"/>
        <w:bottom w:val="none" w:sz="0" w:space="0" w:color="auto"/>
        <w:right w:val="none" w:sz="0" w:space="0" w:color="auto"/>
      </w:divBdr>
    </w:div>
    <w:div w:id="1165322126">
      <w:bodyDiv w:val="1"/>
      <w:marLeft w:val="0"/>
      <w:marRight w:val="0"/>
      <w:marTop w:val="0"/>
      <w:marBottom w:val="0"/>
      <w:divBdr>
        <w:top w:val="none" w:sz="0" w:space="0" w:color="auto"/>
        <w:left w:val="none" w:sz="0" w:space="0" w:color="auto"/>
        <w:bottom w:val="none" w:sz="0" w:space="0" w:color="auto"/>
        <w:right w:val="none" w:sz="0" w:space="0" w:color="auto"/>
      </w:divBdr>
    </w:div>
    <w:div w:id="1174996845">
      <w:bodyDiv w:val="1"/>
      <w:marLeft w:val="0"/>
      <w:marRight w:val="0"/>
      <w:marTop w:val="0"/>
      <w:marBottom w:val="0"/>
      <w:divBdr>
        <w:top w:val="none" w:sz="0" w:space="0" w:color="auto"/>
        <w:left w:val="none" w:sz="0" w:space="0" w:color="auto"/>
        <w:bottom w:val="none" w:sz="0" w:space="0" w:color="auto"/>
        <w:right w:val="none" w:sz="0" w:space="0" w:color="auto"/>
      </w:divBdr>
    </w:div>
    <w:div w:id="1176966297">
      <w:bodyDiv w:val="1"/>
      <w:marLeft w:val="0"/>
      <w:marRight w:val="0"/>
      <w:marTop w:val="0"/>
      <w:marBottom w:val="0"/>
      <w:divBdr>
        <w:top w:val="none" w:sz="0" w:space="0" w:color="auto"/>
        <w:left w:val="none" w:sz="0" w:space="0" w:color="auto"/>
        <w:bottom w:val="none" w:sz="0" w:space="0" w:color="auto"/>
        <w:right w:val="none" w:sz="0" w:space="0" w:color="auto"/>
      </w:divBdr>
    </w:div>
    <w:div w:id="1192567119">
      <w:bodyDiv w:val="1"/>
      <w:marLeft w:val="0"/>
      <w:marRight w:val="0"/>
      <w:marTop w:val="0"/>
      <w:marBottom w:val="0"/>
      <w:divBdr>
        <w:top w:val="none" w:sz="0" w:space="0" w:color="auto"/>
        <w:left w:val="none" w:sz="0" w:space="0" w:color="auto"/>
        <w:bottom w:val="none" w:sz="0" w:space="0" w:color="auto"/>
        <w:right w:val="none" w:sz="0" w:space="0" w:color="auto"/>
      </w:divBdr>
    </w:div>
    <w:div w:id="1208834994">
      <w:bodyDiv w:val="1"/>
      <w:marLeft w:val="0"/>
      <w:marRight w:val="0"/>
      <w:marTop w:val="0"/>
      <w:marBottom w:val="0"/>
      <w:divBdr>
        <w:top w:val="none" w:sz="0" w:space="0" w:color="auto"/>
        <w:left w:val="none" w:sz="0" w:space="0" w:color="auto"/>
        <w:bottom w:val="none" w:sz="0" w:space="0" w:color="auto"/>
        <w:right w:val="none" w:sz="0" w:space="0" w:color="auto"/>
      </w:divBdr>
    </w:div>
    <w:div w:id="1214198857">
      <w:bodyDiv w:val="1"/>
      <w:marLeft w:val="0"/>
      <w:marRight w:val="0"/>
      <w:marTop w:val="0"/>
      <w:marBottom w:val="0"/>
      <w:divBdr>
        <w:top w:val="none" w:sz="0" w:space="0" w:color="auto"/>
        <w:left w:val="none" w:sz="0" w:space="0" w:color="auto"/>
        <w:bottom w:val="none" w:sz="0" w:space="0" w:color="auto"/>
        <w:right w:val="none" w:sz="0" w:space="0" w:color="auto"/>
      </w:divBdr>
    </w:div>
    <w:div w:id="1221743633">
      <w:bodyDiv w:val="1"/>
      <w:marLeft w:val="0"/>
      <w:marRight w:val="0"/>
      <w:marTop w:val="0"/>
      <w:marBottom w:val="0"/>
      <w:divBdr>
        <w:top w:val="none" w:sz="0" w:space="0" w:color="auto"/>
        <w:left w:val="none" w:sz="0" w:space="0" w:color="auto"/>
        <w:bottom w:val="none" w:sz="0" w:space="0" w:color="auto"/>
        <w:right w:val="none" w:sz="0" w:space="0" w:color="auto"/>
      </w:divBdr>
    </w:div>
    <w:div w:id="1240597834">
      <w:bodyDiv w:val="1"/>
      <w:marLeft w:val="0"/>
      <w:marRight w:val="0"/>
      <w:marTop w:val="0"/>
      <w:marBottom w:val="0"/>
      <w:divBdr>
        <w:top w:val="none" w:sz="0" w:space="0" w:color="auto"/>
        <w:left w:val="none" w:sz="0" w:space="0" w:color="auto"/>
        <w:bottom w:val="none" w:sz="0" w:space="0" w:color="auto"/>
        <w:right w:val="none" w:sz="0" w:space="0" w:color="auto"/>
      </w:divBdr>
    </w:div>
    <w:div w:id="1282881212">
      <w:bodyDiv w:val="1"/>
      <w:marLeft w:val="0"/>
      <w:marRight w:val="0"/>
      <w:marTop w:val="0"/>
      <w:marBottom w:val="0"/>
      <w:divBdr>
        <w:top w:val="none" w:sz="0" w:space="0" w:color="auto"/>
        <w:left w:val="none" w:sz="0" w:space="0" w:color="auto"/>
        <w:bottom w:val="none" w:sz="0" w:space="0" w:color="auto"/>
        <w:right w:val="none" w:sz="0" w:space="0" w:color="auto"/>
      </w:divBdr>
    </w:div>
    <w:div w:id="1302728296">
      <w:bodyDiv w:val="1"/>
      <w:marLeft w:val="0"/>
      <w:marRight w:val="0"/>
      <w:marTop w:val="0"/>
      <w:marBottom w:val="0"/>
      <w:divBdr>
        <w:top w:val="none" w:sz="0" w:space="0" w:color="auto"/>
        <w:left w:val="none" w:sz="0" w:space="0" w:color="auto"/>
        <w:bottom w:val="none" w:sz="0" w:space="0" w:color="auto"/>
        <w:right w:val="none" w:sz="0" w:space="0" w:color="auto"/>
      </w:divBdr>
    </w:div>
    <w:div w:id="1306426158">
      <w:bodyDiv w:val="1"/>
      <w:marLeft w:val="0"/>
      <w:marRight w:val="0"/>
      <w:marTop w:val="0"/>
      <w:marBottom w:val="0"/>
      <w:divBdr>
        <w:top w:val="none" w:sz="0" w:space="0" w:color="auto"/>
        <w:left w:val="none" w:sz="0" w:space="0" w:color="auto"/>
        <w:bottom w:val="none" w:sz="0" w:space="0" w:color="auto"/>
        <w:right w:val="none" w:sz="0" w:space="0" w:color="auto"/>
      </w:divBdr>
    </w:div>
    <w:div w:id="1322195214">
      <w:bodyDiv w:val="1"/>
      <w:marLeft w:val="0"/>
      <w:marRight w:val="0"/>
      <w:marTop w:val="0"/>
      <w:marBottom w:val="0"/>
      <w:divBdr>
        <w:top w:val="none" w:sz="0" w:space="0" w:color="auto"/>
        <w:left w:val="none" w:sz="0" w:space="0" w:color="auto"/>
        <w:bottom w:val="none" w:sz="0" w:space="0" w:color="auto"/>
        <w:right w:val="none" w:sz="0" w:space="0" w:color="auto"/>
      </w:divBdr>
    </w:div>
    <w:div w:id="1327125173">
      <w:bodyDiv w:val="1"/>
      <w:marLeft w:val="0"/>
      <w:marRight w:val="0"/>
      <w:marTop w:val="0"/>
      <w:marBottom w:val="0"/>
      <w:divBdr>
        <w:top w:val="none" w:sz="0" w:space="0" w:color="auto"/>
        <w:left w:val="none" w:sz="0" w:space="0" w:color="auto"/>
        <w:bottom w:val="none" w:sz="0" w:space="0" w:color="auto"/>
        <w:right w:val="none" w:sz="0" w:space="0" w:color="auto"/>
      </w:divBdr>
    </w:div>
    <w:div w:id="1348216983">
      <w:bodyDiv w:val="1"/>
      <w:marLeft w:val="0"/>
      <w:marRight w:val="0"/>
      <w:marTop w:val="0"/>
      <w:marBottom w:val="0"/>
      <w:divBdr>
        <w:top w:val="none" w:sz="0" w:space="0" w:color="auto"/>
        <w:left w:val="none" w:sz="0" w:space="0" w:color="auto"/>
        <w:bottom w:val="none" w:sz="0" w:space="0" w:color="auto"/>
        <w:right w:val="none" w:sz="0" w:space="0" w:color="auto"/>
      </w:divBdr>
    </w:div>
    <w:div w:id="1411078636">
      <w:bodyDiv w:val="1"/>
      <w:marLeft w:val="0"/>
      <w:marRight w:val="0"/>
      <w:marTop w:val="0"/>
      <w:marBottom w:val="0"/>
      <w:divBdr>
        <w:top w:val="none" w:sz="0" w:space="0" w:color="auto"/>
        <w:left w:val="none" w:sz="0" w:space="0" w:color="auto"/>
        <w:bottom w:val="none" w:sz="0" w:space="0" w:color="auto"/>
        <w:right w:val="none" w:sz="0" w:space="0" w:color="auto"/>
      </w:divBdr>
    </w:div>
    <w:div w:id="1414005424">
      <w:bodyDiv w:val="1"/>
      <w:marLeft w:val="0"/>
      <w:marRight w:val="0"/>
      <w:marTop w:val="0"/>
      <w:marBottom w:val="0"/>
      <w:divBdr>
        <w:top w:val="none" w:sz="0" w:space="0" w:color="auto"/>
        <w:left w:val="none" w:sz="0" w:space="0" w:color="auto"/>
        <w:bottom w:val="none" w:sz="0" w:space="0" w:color="auto"/>
        <w:right w:val="none" w:sz="0" w:space="0" w:color="auto"/>
      </w:divBdr>
    </w:div>
    <w:div w:id="1419792212">
      <w:bodyDiv w:val="1"/>
      <w:marLeft w:val="0"/>
      <w:marRight w:val="0"/>
      <w:marTop w:val="0"/>
      <w:marBottom w:val="0"/>
      <w:divBdr>
        <w:top w:val="none" w:sz="0" w:space="0" w:color="auto"/>
        <w:left w:val="none" w:sz="0" w:space="0" w:color="auto"/>
        <w:bottom w:val="none" w:sz="0" w:space="0" w:color="auto"/>
        <w:right w:val="none" w:sz="0" w:space="0" w:color="auto"/>
      </w:divBdr>
    </w:div>
    <w:div w:id="1422020887">
      <w:bodyDiv w:val="1"/>
      <w:marLeft w:val="0"/>
      <w:marRight w:val="0"/>
      <w:marTop w:val="0"/>
      <w:marBottom w:val="0"/>
      <w:divBdr>
        <w:top w:val="none" w:sz="0" w:space="0" w:color="auto"/>
        <w:left w:val="none" w:sz="0" w:space="0" w:color="auto"/>
        <w:bottom w:val="none" w:sz="0" w:space="0" w:color="auto"/>
        <w:right w:val="none" w:sz="0" w:space="0" w:color="auto"/>
      </w:divBdr>
    </w:div>
    <w:div w:id="1427076302">
      <w:bodyDiv w:val="1"/>
      <w:marLeft w:val="0"/>
      <w:marRight w:val="0"/>
      <w:marTop w:val="0"/>
      <w:marBottom w:val="0"/>
      <w:divBdr>
        <w:top w:val="none" w:sz="0" w:space="0" w:color="auto"/>
        <w:left w:val="none" w:sz="0" w:space="0" w:color="auto"/>
        <w:bottom w:val="none" w:sz="0" w:space="0" w:color="auto"/>
        <w:right w:val="none" w:sz="0" w:space="0" w:color="auto"/>
      </w:divBdr>
    </w:div>
    <w:div w:id="1440106141">
      <w:bodyDiv w:val="1"/>
      <w:marLeft w:val="0"/>
      <w:marRight w:val="0"/>
      <w:marTop w:val="0"/>
      <w:marBottom w:val="0"/>
      <w:divBdr>
        <w:top w:val="none" w:sz="0" w:space="0" w:color="auto"/>
        <w:left w:val="none" w:sz="0" w:space="0" w:color="auto"/>
        <w:bottom w:val="none" w:sz="0" w:space="0" w:color="auto"/>
        <w:right w:val="none" w:sz="0" w:space="0" w:color="auto"/>
      </w:divBdr>
    </w:div>
    <w:div w:id="1453984747">
      <w:bodyDiv w:val="1"/>
      <w:marLeft w:val="0"/>
      <w:marRight w:val="0"/>
      <w:marTop w:val="0"/>
      <w:marBottom w:val="0"/>
      <w:divBdr>
        <w:top w:val="none" w:sz="0" w:space="0" w:color="auto"/>
        <w:left w:val="none" w:sz="0" w:space="0" w:color="auto"/>
        <w:bottom w:val="none" w:sz="0" w:space="0" w:color="auto"/>
        <w:right w:val="none" w:sz="0" w:space="0" w:color="auto"/>
      </w:divBdr>
    </w:div>
    <w:div w:id="1461462559">
      <w:bodyDiv w:val="1"/>
      <w:marLeft w:val="0"/>
      <w:marRight w:val="0"/>
      <w:marTop w:val="0"/>
      <w:marBottom w:val="0"/>
      <w:divBdr>
        <w:top w:val="none" w:sz="0" w:space="0" w:color="auto"/>
        <w:left w:val="none" w:sz="0" w:space="0" w:color="auto"/>
        <w:bottom w:val="none" w:sz="0" w:space="0" w:color="auto"/>
        <w:right w:val="none" w:sz="0" w:space="0" w:color="auto"/>
      </w:divBdr>
    </w:div>
    <w:div w:id="1462920992">
      <w:bodyDiv w:val="1"/>
      <w:marLeft w:val="0"/>
      <w:marRight w:val="0"/>
      <w:marTop w:val="0"/>
      <w:marBottom w:val="0"/>
      <w:divBdr>
        <w:top w:val="none" w:sz="0" w:space="0" w:color="auto"/>
        <w:left w:val="none" w:sz="0" w:space="0" w:color="auto"/>
        <w:bottom w:val="none" w:sz="0" w:space="0" w:color="auto"/>
        <w:right w:val="none" w:sz="0" w:space="0" w:color="auto"/>
      </w:divBdr>
    </w:div>
    <w:div w:id="1471246258">
      <w:bodyDiv w:val="1"/>
      <w:marLeft w:val="0"/>
      <w:marRight w:val="0"/>
      <w:marTop w:val="0"/>
      <w:marBottom w:val="0"/>
      <w:divBdr>
        <w:top w:val="none" w:sz="0" w:space="0" w:color="auto"/>
        <w:left w:val="none" w:sz="0" w:space="0" w:color="auto"/>
        <w:bottom w:val="none" w:sz="0" w:space="0" w:color="auto"/>
        <w:right w:val="none" w:sz="0" w:space="0" w:color="auto"/>
      </w:divBdr>
    </w:div>
    <w:div w:id="1477799991">
      <w:bodyDiv w:val="1"/>
      <w:marLeft w:val="0"/>
      <w:marRight w:val="0"/>
      <w:marTop w:val="0"/>
      <w:marBottom w:val="0"/>
      <w:divBdr>
        <w:top w:val="none" w:sz="0" w:space="0" w:color="auto"/>
        <w:left w:val="none" w:sz="0" w:space="0" w:color="auto"/>
        <w:bottom w:val="none" w:sz="0" w:space="0" w:color="auto"/>
        <w:right w:val="none" w:sz="0" w:space="0" w:color="auto"/>
      </w:divBdr>
    </w:div>
    <w:div w:id="1488519471">
      <w:bodyDiv w:val="1"/>
      <w:marLeft w:val="0"/>
      <w:marRight w:val="0"/>
      <w:marTop w:val="0"/>
      <w:marBottom w:val="0"/>
      <w:divBdr>
        <w:top w:val="none" w:sz="0" w:space="0" w:color="auto"/>
        <w:left w:val="none" w:sz="0" w:space="0" w:color="auto"/>
        <w:bottom w:val="none" w:sz="0" w:space="0" w:color="auto"/>
        <w:right w:val="none" w:sz="0" w:space="0" w:color="auto"/>
      </w:divBdr>
    </w:div>
    <w:div w:id="1530333948">
      <w:bodyDiv w:val="1"/>
      <w:marLeft w:val="0"/>
      <w:marRight w:val="0"/>
      <w:marTop w:val="0"/>
      <w:marBottom w:val="0"/>
      <w:divBdr>
        <w:top w:val="none" w:sz="0" w:space="0" w:color="auto"/>
        <w:left w:val="none" w:sz="0" w:space="0" w:color="auto"/>
        <w:bottom w:val="none" w:sz="0" w:space="0" w:color="auto"/>
        <w:right w:val="none" w:sz="0" w:space="0" w:color="auto"/>
      </w:divBdr>
    </w:div>
    <w:div w:id="1533179299">
      <w:bodyDiv w:val="1"/>
      <w:marLeft w:val="0"/>
      <w:marRight w:val="0"/>
      <w:marTop w:val="0"/>
      <w:marBottom w:val="0"/>
      <w:divBdr>
        <w:top w:val="none" w:sz="0" w:space="0" w:color="auto"/>
        <w:left w:val="none" w:sz="0" w:space="0" w:color="auto"/>
        <w:bottom w:val="none" w:sz="0" w:space="0" w:color="auto"/>
        <w:right w:val="none" w:sz="0" w:space="0" w:color="auto"/>
      </w:divBdr>
    </w:div>
    <w:div w:id="1534147843">
      <w:bodyDiv w:val="1"/>
      <w:marLeft w:val="0"/>
      <w:marRight w:val="0"/>
      <w:marTop w:val="0"/>
      <w:marBottom w:val="0"/>
      <w:divBdr>
        <w:top w:val="none" w:sz="0" w:space="0" w:color="auto"/>
        <w:left w:val="none" w:sz="0" w:space="0" w:color="auto"/>
        <w:bottom w:val="none" w:sz="0" w:space="0" w:color="auto"/>
        <w:right w:val="none" w:sz="0" w:space="0" w:color="auto"/>
      </w:divBdr>
    </w:div>
    <w:div w:id="1536575588">
      <w:bodyDiv w:val="1"/>
      <w:marLeft w:val="0"/>
      <w:marRight w:val="0"/>
      <w:marTop w:val="0"/>
      <w:marBottom w:val="0"/>
      <w:divBdr>
        <w:top w:val="none" w:sz="0" w:space="0" w:color="auto"/>
        <w:left w:val="none" w:sz="0" w:space="0" w:color="auto"/>
        <w:bottom w:val="none" w:sz="0" w:space="0" w:color="auto"/>
        <w:right w:val="none" w:sz="0" w:space="0" w:color="auto"/>
      </w:divBdr>
      <w:divsChild>
        <w:div w:id="216282695">
          <w:marLeft w:val="0"/>
          <w:marRight w:val="0"/>
          <w:marTop w:val="0"/>
          <w:marBottom w:val="0"/>
          <w:divBdr>
            <w:top w:val="none" w:sz="0" w:space="0" w:color="auto"/>
            <w:left w:val="none" w:sz="0" w:space="0" w:color="auto"/>
            <w:bottom w:val="none" w:sz="0" w:space="0" w:color="auto"/>
            <w:right w:val="none" w:sz="0" w:space="0" w:color="auto"/>
          </w:divBdr>
        </w:div>
        <w:div w:id="82387032">
          <w:blockQuote w:val="1"/>
          <w:marLeft w:val="600"/>
          <w:marRight w:val="0"/>
          <w:marTop w:val="0"/>
          <w:marBottom w:val="0"/>
          <w:divBdr>
            <w:top w:val="none" w:sz="0" w:space="0" w:color="auto"/>
            <w:left w:val="none" w:sz="0" w:space="0" w:color="auto"/>
            <w:bottom w:val="none" w:sz="0" w:space="0" w:color="auto"/>
            <w:right w:val="none" w:sz="0" w:space="0" w:color="auto"/>
          </w:divBdr>
          <w:divsChild>
            <w:div w:id="182446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614778">
      <w:bodyDiv w:val="1"/>
      <w:marLeft w:val="0"/>
      <w:marRight w:val="0"/>
      <w:marTop w:val="0"/>
      <w:marBottom w:val="0"/>
      <w:divBdr>
        <w:top w:val="none" w:sz="0" w:space="0" w:color="auto"/>
        <w:left w:val="none" w:sz="0" w:space="0" w:color="auto"/>
        <w:bottom w:val="none" w:sz="0" w:space="0" w:color="auto"/>
        <w:right w:val="none" w:sz="0" w:space="0" w:color="auto"/>
      </w:divBdr>
    </w:div>
    <w:div w:id="1573393591">
      <w:bodyDiv w:val="1"/>
      <w:marLeft w:val="0"/>
      <w:marRight w:val="0"/>
      <w:marTop w:val="0"/>
      <w:marBottom w:val="0"/>
      <w:divBdr>
        <w:top w:val="none" w:sz="0" w:space="0" w:color="auto"/>
        <w:left w:val="none" w:sz="0" w:space="0" w:color="auto"/>
        <w:bottom w:val="none" w:sz="0" w:space="0" w:color="auto"/>
        <w:right w:val="none" w:sz="0" w:space="0" w:color="auto"/>
      </w:divBdr>
    </w:div>
    <w:div w:id="1579633528">
      <w:bodyDiv w:val="1"/>
      <w:marLeft w:val="0"/>
      <w:marRight w:val="0"/>
      <w:marTop w:val="0"/>
      <w:marBottom w:val="0"/>
      <w:divBdr>
        <w:top w:val="none" w:sz="0" w:space="0" w:color="auto"/>
        <w:left w:val="none" w:sz="0" w:space="0" w:color="auto"/>
        <w:bottom w:val="none" w:sz="0" w:space="0" w:color="auto"/>
        <w:right w:val="none" w:sz="0" w:space="0" w:color="auto"/>
      </w:divBdr>
      <w:divsChild>
        <w:div w:id="1618680419">
          <w:marLeft w:val="1166"/>
          <w:marRight w:val="0"/>
          <w:marTop w:val="77"/>
          <w:marBottom w:val="0"/>
          <w:divBdr>
            <w:top w:val="none" w:sz="0" w:space="0" w:color="auto"/>
            <w:left w:val="none" w:sz="0" w:space="0" w:color="auto"/>
            <w:bottom w:val="none" w:sz="0" w:space="0" w:color="auto"/>
            <w:right w:val="none" w:sz="0" w:space="0" w:color="auto"/>
          </w:divBdr>
        </w:div>
      </w:divsChild>
    </w:div>
    <w:div w:id="1593851326">
      <w:bodyDiv w:val="1"/>
      <w:marLeft w:val="0"/>
      <w:marRight w:val="0"/>
      <w:marTop w:val="0"/>
      <w:marBottom w:val="0"/>
      <w:divBdr>
        <w:top w:val="none" w:sz="0" w:space="0" w:color="auto"/>
        <w:left w:val="none" w:sz="0" w:space="0" w:color="auto"/>
        <w:bottom w:val="none" w:sz="0" w:space="0" w:color="auto"/>
        <w:right w:val="none" w:sz="0" w:space="0" w:color="auto"/>
      </w:divBdr>
    </w:div>
    <w:div w:id="1610311210">
      <w:bodyDiv w:val="1"/>
      <w:marLeft w:val="0"/>
      <w:marRight w:val="0"/>
      <w:marTop w:val="0"/>
      <w:marBottom w:val="0"/>
      <w:divBdr>
        <w:top w:val="none" w:sz="0" w:space="0" w:color="auto"/>
        <w:left w:val="none" w:sz="0" w:space="0" w:color="auto"/>
        <w:bottom w:val="none" w:sz="0" w:space="0" w:color="auto"/>
        <w:right w:val="none" w:sz="0" w:space="0" w:color="auto"/>
      </w:divBdr>
    </w:div>
    <w:div w:id="1612739829">
      <w:bodyDiv w:val="1"/>
      <w:marLeft w:val="0"/>
      <w:marRight w:val="0"/>
      <w:marTop w:val="0"/>
      <w:marBottom w:val="0"/>
      <w:divBdr>
        <w:top w:val="none" w:sz="0" w:space="0" w:color="auto"/>
        <w:left w:val="none" w:sz="0" w:space="0" w:color="auto"/>
        <w:bottom w:val="none" w:sz="0" w:space="0" w:color="auto"/>
        <w:right w:val="none" w:sz="0" w:space="0" w:color="auto"/>
      </w:divBdr>
    </w:div>
    <w:div w:id="1625112019">
      <w:bodyDiv w:val="1"/>
      <w:marLeft w:val="0"/>
      <w:marRight w:val="0"/>
      <w:marTop w:val="0"/>
      <w:marBottom w:val="0"/>
      <w:divBdr>
        <w:top w:val="none" w:sz="0" w:space="0" w:color="auto"/>
        <w:left w:val="none" w:sz="0" w:space="0" w:color="auto"/>
        <w:bottom w:val="none" w:sz="0" w:space="0" w:color="auto"/>
        <w:right w:val="none" w:sz="0" w:space="0" w:color="auto"/>
      </w:divBdr>
    </w:div>
    <w:div w:id="1653411994">
      <w:bodyDiv w:val="1"/>
      <w:marLeft w:val="0"/>
      <w:marRight w:val="0"/>
      <w:marTop w:val="0"/>
      <w:marBottom w:val="0"/>
      <w:divBdr>
        <w:top w:val="none" w:sz="0" w:space="0" w:color="auto"/>
        <w:left w:val="none" w:sz="0" w:space="0" w:color="auto"/>
        <w:bottom w:val="none" w:sz="0" w:space="0" w:color="auto"/>
        <w:right w:val="none" w:sz="0" w:space="0" w:color="auto"/>
      </w:divBdr>
    </w:div>
    <w:div w:id="1668895455">
      <w:bodyDiv w:val="1"/>
      <w:marLeft w:val="0"/>
      <w:marRight w:val="0"/>
      <w:marTop w:val="0"/>
      <w:marBottom w:val="0"/>
      <w:divBdr>
        <w:top w:val="none" w:sz="0" w:space="0" w:color="auto"/>
        <w:left w:val="none" w:sz="0" w:space="0" w:color="auto"/>
        <w:bottom w:val="none" w:sz="0" w:space="0" w:color="auto"/>
        <w:right w:val="none" w:sz="0" w:space="0" w:color="auto"/>
      </w:divBdr>
    </w:div>
    <w:div w:id="1719082873">
      <w:bodyDiv w:val="1"/>
      <w:marLeft w:val="0"/>
      <w:marRight w:val="0"/>
      <w:marTop w:val="0"/>
      <w:marBottom w:val="0"/>
      <w:divBdr>
        <w:top w:val="none" w:sz="0" w:space="0" w:color="auto"/>
        <w:left w:val="none" w:sz="0" w:space="0" w:color="auto"/>
        <w:bottom w:val="none" w:sz="0" w:space="0" w:color="auto"/>
        <w:right w:val="none" w:sz="0" w:space="0" w:color="auto"/>
      </w:divBdr>
    </w:div>
    <w:div w:id="1738627413">
      <w:bodyDiv w:val="1"/>
      <w:marLeft w:val="0"/>
      <w:marRight w:val="0"/>
      <w:marTop w:val="0"/>
      <w:marBottom w:val="0"/>
      <w:divBdr>
        <w:top w:val="none" w:sz="0" w:space="0" w:color="auto"/>
        <w:left w:val="none" w:sz="0" w:space="0" w:color="auto"/>
        <w:bottom w:val="none" w:sz="0" w:space="0" w:color="auto"/>
        <w:right w:val="none" w:sz="0" w:space="0" w:color="auto"/>
      </w:divBdr>
    </w:div>
    <w:div w:id="1752196638">
      <w:bodyDiv w:val="1"/>
      <w:marLeft w:val="0"/>
      <w:marRight w:val="0"/>
      <w:marTop w:val="0"/>
      <w:marBottom w:val="0"/>
      <w:divBdr>
        <w:top w:val="none" w:sz="0" w:space="0" w:color="auto"/>
        <w:left w:val="none" w:sz="0" w:space="0" w:color="auto"/>
        <w:bottom w:val="none" w:sz="0" w:space="0" w:color="auto"/>
        <w:right w:val="none" w:sz="0" w:space="0" w:color="auto"/>
      </w:divBdr>
    </w:div>
    <w:div w:id="1753507704">
      <w:bodyDiv w:val="1"/>
      <w:marLeft w:val="0"/>
      <w:marRight w:val="0"/>
      <w:marTop w:val="0"/>
      <w:marBottom w:val="0"/>
      <w:divBdr>
        <w:top w:val="none" w:sz="0" w:space="0" w:color="auto"/>
        <w:left w:val="none" w:sz="0" w:space="0" w:color="auto"/>
        <w:bottom w:val="none" w:sz="0" w:space="0" w:color="auto"/>
        <w:right w:val="none" w:sz="0" w:space="0" w:color="auto"/>
      </w:divBdr>
    </w:div>
    <w:div w:id="1759403982">
      <w:bodyDiv w:val="1"/>
      <w:marLeft w:val="0"/>
      <w:marRight w:val="0"/>
      <w:marTop w:val="0"/>
      <w:marBottom w:val="0"/>
      <w:divBdr>
        <w:top w:val="none" w:sz="0" w:space="0" w:color="auto"/>
        <w:left w:val="none" w:sz="0" w:space="0" w:color="auto"/>
        <w:bottom w:val="none" w:sz="0" w:space="0" w:color="auto"/>
        <w:right w:val="none" w:sz="0" w:space="0" w:color="auto"/>
      </w:divBdr>
    </w:div>
    <w:div w:id="1771311697">
      <w:bodyDiv w:val="1"/>
      <w:marLeft w:val="0"/>
      <w:marRight w:val="0"/>
      <w:marTop w:val="0"/>
      <w:marBottom w:val="0"/>
      <w:divBdr>
        <w:top w:val="none" w:sz="0" w:space="0" w:color="auto"/>
        <w:left w:val="none" w:sz="0" w:space="0" w:color="auto"/>
        <w:bottom w:val="none" w:sz="0" w:space="0" w:color="auto"/>
        <w:right w:val="none" w:sz="0" w:space="0" w:color="auto"/>
      </w:divBdr>
    </w:div>
    <w:div w:id="1783375290">
      <w:bodyDiv w:val="1"/>
      <w:marLeft w:val="0"/>
      <w:marRight w:val="0"/>
      <w:marTop w:val="0"/>
      <w:marBottom w:val="0"/>
      <w:divBdr>
        <w:top w:val="none" w:sz="0" w:space="0" w:color="auto"/>
        <w:left w:val="none" w:sz="0" w:space="0" w:color="auto"/>
        <w:bottom w:val="none" w:sz="0" w:space="0" w:color="auto"/>
        <w:right w:val="none" w:sz="0" w:space="0" w:color="auto"/>
      </w:divBdr>
    </w:div>
    <w:div w:id="1784106231">
      <w:bodyDiv w:val="1"/>
      <w:marLeft w:val="0"/>
      <w:marRight w:val="0"/>
      <w:marTop w:val="0"/>
      <w:marBottom w:val="0"/>
      <w:divBdr>
        <w:top w:val="none" w:sz="0" w:space="0" w:color="auto"/>
        <w:left w:val="none" w:sz="0" w:space="0" w:color="auto"/>
        <w:bottom w:val="none" w:sz="0" w:space="0" w:color="auto"/>
        <w:right w:val="none" w:sz="0" w:space="0" w:color="auto"/>
      </w:divBdr>
    </w:div>
    <w:div w:id="1797916514">
      <w:bodyDiv w:val="1"/>
      <w:marLeft w:val="0"/>
      <w:marRight w:val="0"/>
      <w:marTop w:val="0"/>
      <w:marBottom w:val="0"/>
      <w:divBdr>
        <w:top w:val="none" w:sz="0" w:space="0" w:color="auto"/>
        <w:left w:val="none" w:sz="0" w:space="0" w:color="auto"/>
        <w:bottom w:val="none" w:sz="0" w:space="0" w:color="auto"/>
        <w:right w:val="none" w:sz="0" w:space="0" w:color="auto"/>
      </w:divBdr>
    </w:div>
    <w:div w:id="1798907939">
      <w:bodyDiv w:val="1"/>
      <w:marLeft w:val="0"/>
      <w:marRight w:val="0"/>
      <w:marTop w:val="0"/>
      <w:marBottom w:val="0"/>
      <w:divBdr>
        <w:top w:val="none" w:sz="0" w:space="0" w:color="auto"/>
        <w:left w:val="none" w:sz="0" w:space="0" w:color="auto"/>
        <w:bottom w:val="none" w:sz="0" w:space="0" w:color="auto"/>
        <w:right w:val="none" w:sz="0" w:space="0" w:color="auto"/>
      </w:divBdr>
    </w:div>
    <w:div w:id="1805394126">
      <w:bodyDiv w:val="1"/>
      <w:marLeft w:val="0"/>
      <w:marRight w:val="0"/>
      <w:marTop w:val="0"/>
      <w:marBottom w:val="0"/>
      <w:divBdr>
        <w:top w:val="none" w:sz="0" w:space="0" w:color="auto"/>
        <w:left w:val="none" w:sz="0" w:space="0" w:color="auto"/>
        <w:bottom w:val="none" w:sz="0" w:space="0" w:color="auto"/>
        <w:right w:val="none" w:sz="0" w:space="0" w:color="auto"/>
      </w:divBdr>
    </w:div>
    <w:div w:id="1844006250">
      <w:bodyDiv w:val="1"/>
      <w:marLeft w:val="0"/>
      <w:marRight w:val="0"/>
      <w:marTop w:val="0"/>
      <w:marBottom w:val="0"/>
      <w:divBdr>
        <w:top w:val="none" w:sz="0" w:space="0" w:color="auto"/>
        <w:left w:val="none" w:sz="0" w:space="0" w:color="auto"/>
        <w:bottom w:val="none" w:sz="0" w:space="0" w:color="auto"/>
        <w:right w:val="none" w:sz="0" w:space="0" w:color="auto"/>
      </w:divBdr>
    </w:div>
    <w:div w:id="1850556428">
      <w:bodyDiv w:val="1"/>
      <w:marLeft w:val="0"/>
      <w:marRight w:val="0"/>
      <w:marTop w:val="0"/>
      <w:marBottom w:val="0"/>
      <w:divBdr>
        <w:top w:val="none" w:sz="0" w:space="0" w:color="auto"/>
        <w:left w:val="none" w:sz="0" w:space="0" w:color="auto"/>
        <w:bottom w:val="none" w:sz="0" w:space="0" w:color="auto"/>
        <w:right w:val="none" w:sz="0" w:space="0" w:color="auto"/>
      </w:divBdr>
    </w:div>
    <w:div w:id="1854342057">
      <w:bodyDiv w:val="1"/>
      <w:marLeft w:val="0"/>
      <w:marRight w:val="0"/>
      <w:marTop w:val="0"/>
      <w:marBottom w:val="0"/>
      <w:divBdr>
        <w:top w:val="none" w:sz="0" w:space="0" w:color="auto"/>
        <w:left w:val="none" w:sz="0" w:space="0" w:color="auto"/>
        <w:bottom w:val="none" w:sz="0" w:space="0" w:color="auto"/>
        <w:right w:val="none" w:sz="0" w:space="0" w:color="auto"/>
      </w:divBdr>
    </w:div>
    <w:div w:id="1876427946">
      <w:bodyDiv w:val="1"/>
      <w:marLeft w:val="0"/>
      <w:marRight w:val="0"/>
      <w:marTop w:val="0"/>
      <w:marBottom w:val="0"/>
      <w:divBdr>
        <w:top w:val="none" w:sz="0" w:space="0" w:color="auto"/>
        <w:left w:val="none" w:sz="0" w:space="0" w:color="auto"/>
        <w:bottom w:val="none" w:sz="0" w:space="0" w:color="auto"/>
        <w:right w:val="none" w:sz="0" w:space="0" w:color="auto"/>
      </w:divBdr>
    </w:div>
    <w:div w:id="1889485578">
      <w:bodyDiv w:val="1"/>
      <w:marLeft w:val="0"/>
      <w:marRight w:val="0"/>
      <w:marTop w:val="0"/>
      <w:marBottom w:val="0"/>
      <w:divBdr>
        <w:top w:val="none" w:sz="0" w:space="0" w:color="auto"/>
        <w:left w:val="none" w:sz="0" w:space="0" w:color="auto"/>
        <w:bottom w:val="none" w:sz="0" w:space="0" w:color="auto"/>
        <w:right w:val="none" w:sz="0" w:space="0" w:color="auto"/>
      </w:divBdr>
    </w:div>
    <w:div w:id="1890920374">
      <w:bodyDiv w:val="1"/>
      <w:marLeft w:val="0"/>
      <w:marRight w:val="0"/>
      <w:marTop w:val="0"/>
      <w:marBottom w:val="0"/>
      <w:divBdr>
        <w:top w:val="none" w:sz="0" w:space="0" w:color="auto"/>
        <w:left w:val="none" w:sz="0" w:space="0" w:color="auto"/>
        <w:bottom w:val="none" w:sz="0" w:space="0" w:color="auto"/>
        <w:right w:val="none" w:sz="0" w:space="0" w:color="auto"/>
      </w:divBdr>
    </w:div>
    <w:div w:id="1892766713">
      <w:bodyDiv w:val="1"/>
      <w:marLeft w:val="0"/>
      <w:marRight w:val="0"/>
      <w:marTop w:val="0"/>
      <w:marBottom w:val="0"/>
      <w:divBdr>
        <w:top w:val="none" w:sz="0" w:space="0" w:color="auto"/>
        <w:left w:val="none" w:sz="0" w:space="0" w:color="auto"/>
        <w:bottom w:val="none" w:sz="0" w:space="0" w:color="auto"/>
        <w:right w:val="none" w:sz="0" w:space="0" w:color="auto"/>
      </w:divBdr>
    </w:div>
    <w:div w:id="1915774772">
      <w:bodyDiv w:val="1"/>
      <w:marLeft w:val="0"/>
      <w:marRight w:val="0"/>
      <w:marTop w:val="0"/>
      <w:marBottom w:val="0"/>
      <w:divBdr>
        <w:top w:val="none" w:sz="0" w:space="0" w:color="auto"/>
        <w:left w:val="none" w:sz="0" w:space="0" w:color="auto"/>
        <w:bottom w:val="none" w:sz="0" w:space="0" w:color="auto"/>
        <w:right w:val="none" w:sz="0" w:space="0" w:color="auto"/>
      </w:divBdr>
    </w:div>
    <w:div w:id="1916864626">
      <w:bodyDiv w:val="1"/>
      <w:marLeft w:val="0"/>
      <w:marRight w:val="0"/>
      <w:marTop w:val="0"/>
      <w:marBottom w:val="0"/>
      <w:divBdr>
        <w:top w:val="none" w:sz="0" w:space="0" w:color="auto"/>
        <w:left w:val="none" w:sz="0" w:space="0" w:color="auto"/>
        <w:bottom w:val="none" w:sz="0" w:space="0" w:color="auto"/>
        <w:right w:val="none" w:sz="0" w:space="0" w:color="auto"/>
      </w:divBdr>
    </w:div>
    <w:div w:id="1917399871">
      <w:bodyDiv w:val="1"/>
      <w:marLeft w:val="0"/>
      <w:marRight w:val="0"/>
      <w:marTop w:val="0"/>
      <w:marBottom w:val="0"/>
      <w:divBdr>
        <w:top w:val="none" w:sz="0" w:space="0" w:color="auto"/>
        <w:left w:val="none" w:sz="0" w:space="0" w:color="auto"/>
        <w:bottom w:val="none" w:sz="0" w:space="0" w:color="auto"/>
        <w:right w:val="none" w:sz="0" w:space="0" w:color="auto"/>
      </w:divBdr>
    </w:div>
    <w:div w:id="1919244200">
      <w:bodyDiv w:val="1"/>
      <w:marLeft w:val="0"/>
      <w:marRight w:val="0"/>
      <w:marTop w:val="0"/>
      <w:marBottom w:val="0"/>
      <w:divBdr>
        <w:top w:val="none" w:sz="0" w:space="0" w:color="auto"/>
        <w:left w:val="none" w:sz="0" w:space="0" w:color="auto"/>
        <w:bottom w:val="none" w:sz="0" w:space="0" w:color="auto"/>
        <w:right w:val="none" w:sz="0" w:space="0" w:color="auto"/>
      </w:divBdr>
    </w:div>
    <w:div w:id="1919629646">
      <w:bodyDiv w:val="1"/>
      <w:marLeft w:val="0"/>
      <w:marRight w:val="0"/>
      <w:marTop w:val="0"/>
      <w:marBottom w:val="0"/>
      <w:divBdr>
        <w:top w:val="none" w:sz="0" w:space="0" w:color="auto"/>
        <w:left w:val="none" w:sz="0" w:space="0" w:color="auto"/>
        <w:bottom w:val="none" w:sz="0" w:space="0" w:color="auto"/>
        <w:right w:val="none" w:sz="0" w:space="0" w:color="auto"/>
      </w:divBdr>
    </w:div>
    <w:div w:id="1934125291">
      <w:bodyDiv w:val="1"/>
      <w:marLeft w:val="0"/>
      <w:marRight w:val="0"/>
      <w:marTop w:val="0"/>
      <w:marBottom w:val="0"/>
      <w:divBdr>
        <w:top w:val="none" w:sz="0" w:space="0" w:color="auto"/>
        <w:left w:val="none" w:sz="0" w:space="0" w:color="auto"/>
        <w:bottom w:val="none" w:sz="0" w:space="0" w:color="auto"/>
        <w:right w:val="none" w:sz="0" w:space="0" w:color="auto"/>
      </w:divBdr>
    </w:div>
    <w:div w:id="1939630627">
      <w:bodyDiv w:val="1"/>
      <w:marLeft w:val="0"/>
      <w:marRight w:val="0"/>
      <w:marTop w:val="0"/>
      <w:marBottom w:val="0"/>
      <w:divBdr>
        <w:top w:val="none" w:sz="0" w:space="0" w:color="auto"/>
        <w:left w:val="none" w:sz="0" w:space="0" w:color="auto"/>
        <w:bottom w:val="none" w:sz="0" w:space="0" w:color="auto"/>
        <w:right w:val="none" w:sz="0" w:space="0" w:color="auto"/>
      </w:divBdr>
    </w:div>
    <w:div w:id="1950773795">
      <w:bodyDiv w:val="1"/>
      <w:marLeft w:val="0"/>
      <w:marRight w:val="0"/>
      <w:marTop w:val="0"/>
      <w:marBottom w:val="0"/>
      <w:divBdr>
        <w:top w:val="none" w:sz="0" w:space="0" w:color="auto"/>
        <w:left w:val="none" w:sz="0" w:space="0" w:color="auto"/>
        <w:bottom w:val="none" w:sz="0" w:space="0" w:color="auto"/>
        <w:right w:val="none" w:sz="0" w:space="0" w:color="auto"/>
      </w:divBdr>
    </w:div>
    <w:div w:id="1958873740">
      <w:bodyDiv w:val="1"/>
      <w:marLeft w:val="0"/>
      <w:marRight w:val="0"/>
      <w:marTop w:val="0"/>
      <w:marBottom w:val="0"/>
      <w:divBdr>
        <w:top w:val="none" w:sz="0" w:space="0" w:color="auto"/>
        <w:left w:val="none" w:sz="0" w:space="0" w:color="auto"/>
        <w:bottom w:val="none" w:sz="0" w:space="0" w:color="auto"/>
        <w:right w:val="none" w:sz="0" w:space="0" w:color="auto"/>
      </w:divBdr>
    </w:div>
    <w:div w:id="1978105242">
      <w:bodyDiv w:val="1"/>
      <w:marLeft w:val="0"/>
      <w:marRight w:val="0"/>
      <w:marTop w:val="0"/>
      <w:marBottom w:val="0"/>
      <w:divBdr>
        <w:top w:val="none" w:sz="0" w:space="0" w:color="auto"/>
        <w:left w:val="none" w:sz="0" w:space="0" w:color="auto"/>
        <w:bottom w:val="none" w:sz="0" w:space="0" w:color="auto"/>
        <w:right w:val="none" w:sz="0" w:space="0" w:color="auto"/>
      </w:divBdr>
    </w:div>
    <w:div w:id="1992517987">
      <w:bodyDiv w:val="1"/>
      <w:marLeft w:val="0"/>
      <w:marRight w:val="0"/>
      <w:marTop w:val="0"/>
      <w:marBottom w:val="0"/>
      <w:divBdr>
        <w:top w:val="none" w:sz="0" w:space="0" w:color="auto"/>
        <w:left w:val="none" w:sz="0" w:space="0" w:color="auto"/>
        <w:bottom w:val="none" w:sz="0" w:space="0" w:color="auto"/>
        <w:right w:val="none" w:sz="0" w:space="0" w:color="auto"/>
      </w:divBdr>
    </w:div>
    <w:div w:id="2020427370">
      <w:bodyDiv w:val="1"/>
      <w:marLeft w:val="0"/>
      <w:marRight w:val="0"/>
      <w:marTop w:val="0"/>
      <w:marBottom w:val="0"/>
      <w:divBdr>
        <w:top w:val="none" w:sz="0" w:space="0" w:color="auto"/>
        <w:left w:val="none" w:sz="0" w:space="0" w:color="auto"/>
        <w:bottom w:val="none" w:sz="0" w:space="0" w:color="auto"/>
        <w:right w:val="none" w:sz="0" w:space="0" w:color="auto"/>
      </w:divBdr>
    </w:div>
    <w:div w:id="2034919493">
      <w:bodyDiv w:val="1"/>
      <w:marLeft w:val="0"/>
      <w:marRight w:val="0"/>
      <w:marTop w:val="0"/>
      <w:marBottom w:val="0"/>
      <w:divBdr>
        <w:top w:val="none" w:sz="0" w:space="0" w:color="auto"/>
        <w:left w:val="none" w:sz="0" w:space="0" w:color="auto"/>
        <w:bottom w:val="none" w:sz="0" w:space="0" w:color="auto"/>
        <w:right w:val="none" w:sz="0" w:space="0" w:color="auto"/>
      </w:divBdr>
    </w:div>
    <w:div w:id="2043627087">
      <w:bodyDiv w:val="1"/>
      <w:marLeft w:val="0"/>
      <w:marRight w:val="0"/>
      <w:marTop w:val="0"/>
      <w:marBottom w:val="0"/>
      <w:divBdr>
        <w:top w:val="none" w:sz="0" w:space="0" w:color="auto"/>
        <w:left w:val="none" w:sz="0" w:space="0" w:color="auto"/>
        <w:bottom w:val="none" w:sz="0" w:space="0" w:color="auto"/>
        <w:right w:val="none" w:sz="0" w:space="0" w:color="auto"/>
      </w:divBdr>
    </w:div>
    <w:div w:id="2078936763">
      <w:bodyDiv w:val="1"/>
      <w:marLeft w:val="0"/>
      <w:marRight w:val="0"/>
      <w:marTop w:val="0"/>
      <w:marBottom w:val="0"/>
      <w:divBdr>
        <w:top w:val="none" w:sz="0" w:space="0" w:color="auto"/>
        <w:left w:val="none" w:sz="0" w:space="0" w:color="auto"/>
        <w:bottom w:val="none" w:sz="0" w:space="0" w:color="auto"/>
        <w:right w:val="none" w:sz="0" w:space="0" w:color="auto"/>
      </w:divBdr>
    </w:div>
    <w:div w:id="2091653805">
      <w:bodyDiv w:val="1"/>
      <w:marLeft w:val="0"/>
      <w:marRight w:val="0"/>
      <w:marTop w:val="0"/>
      <w:marBottom w:val="0"/>
      <w:divBdr>
        <w:top w:val="none" w:sz="0" w:space="0" w:color="auto"/>
        <w:left w:val="none" w:sz="0" w:space="0" w:color="auto"/>
        <w:bottom w:val="none" w:sz="0" w:space="0" w:color="auto"/>
        <w:right w:val="none" w:sz="0" w:space="0" w:color="auto"/>
      </w:divBdr>
    </w:div>
    <w:div w:id="2106419208">
      <w:bodyDiv w:val="1"/>
      <w:marLeft w:val="0"/>
      <w:marRight w:val="0"/>
      <w:marTop w:val="0"/>
      <w:marBottom w:val="0"/>
      <w:divBdr>
        <w:top w:val="none" w:sz="0" w:space="0" w:color="auto"/>
        <w:left w:val="none" w:sz="0" w:space="0" w:color="auto"/>
        <w:bottom w:val="none" w:sz="0" w:space="0" w:color="auto"/>
        <w:right w:val="none" w:sz="0" w:space="0" w:color="auto"/>
      </w:divBdr>
    </w:div>
    <w:div w:id="2119710597">
      <w:bodyDiv w:val="1"/>
      <w:marLeft w:val="0"/>
      <w:marRight w:val="0"/>
      <w:marTop w:val="0"/>
      <w:marBottom w:val="0"/>
      <w:divBdr>
        <w:top w:val="none" w:sz="0" w:space="0" w:color="auto"/>
        <w:left w:val="none" w:sz="0" w:space="0" w:color="auto"/>
        <w:bottom w:val="none" w:sz="0" w:space="0" w:color="auto"/>
        <w:right w:val="none" w:sz="0" w:space="0" w:color="auto"/>
      </w:divBdr>
    </w:div>
    <w:div w:id="2121365375">
      <w:bodyDiv w:val="1"/>
      <w:marLeft w:val="0"/>
      <w:marRight w:val="0"/>
      <w:marTop w:val="0"/>
      <w:marBottom w:val="0"/>
      <w:divBdr>
        <w:top w:val="none" w:sz="0" w:space="0" w:color="auto"/>
        <w:left w:val="none" w:sz="0" w:space="0" w:color="auto"/>
        <w:bottom w:val="none" w:sz="0" w:space="0" w:color="auto"/>
        <w:right w:val="none" w:sz="0" w:space="0" w:color="auto"/>
      </w:divBdr>
    </w:div>
    <w:div w:id="2137067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geonovum.nl/sites/default/files/Nederlands%20metadata%20profiel%20op%20ISO%2019115%20voor%20geografie%20-%20v1.3.1%20def.pdf" TargetMode="External"/><Relationship Id="rId2" Type="http://schemas.openxmlformats.org/officeDocument/2006/relationships/hyperlink" Target="http://www.anzlic.gov.au/__data/assets/pdf_file/0003/47316/ANZLIC_Metadata_Profile_v1.1.pdf" TargetMode="External"/><Relationship Id="rId1" Type="http://schemas.openxmlformats.org/officeDocument/2006/relationships/hyperlink" Target="https://www.fgdc.gov/metadata/geospatial-metadata-standards" TargetMode="External"/><Relationship Id="rId6" Type="http://schemas.openxmlformats.org/officeDocument/2006/relationships/hyperlink" Target="http://inspire.gov.cz/sites/default/files/documents/Metadatovy_profil_CR_v2.0.pdf" TargetMode="External"/><Relationship Id="rId5" Type="http://schemas.openxmlformats.org/officeDocument/2006/relationships/hyperlink" Target="http://www.nipp.hr/UserDocsImages/Croatian%20national%20metadata%20profile_draft.pdf" TargetMode="External"/><Relationship Id="rId4" Type="http://schemas.openxmlformats.org/officeDocument/2006/relationships/hyperlink" Target="http://www.smhi.se/polopoly_fs/1.19075!/ECDS%20Metadataprofil%202%201.pdf"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s://portal.sevitech.sk/sites/rpi/"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4ddca18-71a1-4d33-abc3-44ec90554c84">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95F8228FA54249A377FE5C065C6B4E" ma:contentTypeVersion="3" ma:contentTypeDescription="Create a new document." ma:contentTypeScope="" ma:versionID="4924f1ae1fac92715a2780507048efb8">
  <xsd:schema xmlns:xsd="http://www.w3.org/2001/XMLSchema" xmlns:xs="http://www.w3.org/2001/XMLSchema" xmlns:p="http://schemas.microsoft.com/office/2006/metadata/properties" xmlns:ns2="64ddca18-71a1-4d33-abc3-44ec90554c84" targetNamespace="http://schemas.microsoft.com/office/2006/metadata/properties" ma:root="true" ma:fieldsID="b4b1f3ad63022cad73de11a8b08aae2e" ns2:_="">
    <xsd:import namespace="64ddca18-71a1-4d33-abc3-44ec90554c84"/>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ddca18-71a1-4d33-abc3-44ec90554c8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76DF7-CD70-4909-8267-90A5350ECF22}">
  <ds:schemaRefs>
    <ds:schemaRef ds:uri="http://schemas.microsoft.com/office/2006/metadata/properties"/>
    <ds:schemaRef ds:uri="http://schemas.microsoft.com/office/infopath/2007/PartnerControls"/>
    <ds:schemaRef ds:uri="64ddca18-71a1-4d33-abc3-44ec90554c84"/>
  </ds:schemaRefs>
</ds:datastoreItem>
</file>

<file path=customXml/itemProps2.xml><?xml version="1.0" encoding="utf-8"?>
<ds:datastoreItem xmlns:ds="http://schemas.openxmlformats.org/officeDocument/2006/customXml" ds:itemID="{C6A576A1-FC25-4840-AEA1-8BB958BDF951}">
  <ds:schemaRefs>
    <ds:schemaRef ds:uri="http://schemas.microsoft.com/sharepoint/v3/contenttype/forms"/>
  </ds:schemaRefs>
</ds:datastoreItem>
</file>

<file path=customXml/itemProps3.xml><?xml version="1.0" encoding="utf-8"?>
<ds:datastoreItem xmlns:ds="http://schemas.openxmlformats.org/officeDocument/2006/customXml" ds:itemID="{E988B7BE-36EA-4AAB-A2AC-7BF4CB05BC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ddca18-71a1-4d33-abc3-44ec90554c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F8583E-F0B2-4B20-BD99-68D1DE94F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122</Pages>
  <Words>46673</Words>
  <Characters>275371</Characters>
  <Application>Microsoft Office Word</Application>
  <DocSecurity>0</DocSecurity>
  <Lines>2294</Lines>
  <Paragraphs>642</Paragraphs>
  <ScaleCrop>false</ScaleCrop>
  <HeadingPairs>
    <vt:vector size="6" baseType="variant">
      <vt:variant>
        <vt:lpstr>Název</vt:lpstr>
      </vt:variant>
      <vt:variant>
        <vt:i4>1</vt:i4>
      </vt:variant>
      <vt:variant>
        <vt:lpstr>Title</vt:lpstr>
      </vt:variant>
      <vt:variant>
        <vt:i4>1</vt:i4>
      </vt:variant>
      <vt:variant>
        <vt:lpstr>Názov</vt:lpstr>
      </vt:variant>
      <vt:variant>
        <vt:i4>1</vt:i4>
      </vt:variant>
    </vt:vector>
  </HeadingPairs>
  <TitlesOfParts>
    <vt:vector size="3" baseType="lpstr">
      <vt:lpstr/>
      <vt:lpstr/>
      <vt:lpstr/>
    </vt:vector>
  </TitlesOfParts>
  <Company/>
  <LinksUpToDate>false</LinksUpToDate>
  <CharactersWithSpaces>321402</CharactersWithSpaces>
  <SharedDoc>false</SharedDoc>
  <HLinks>
    <vt:vector size="24" baseType="variant">
      <vt:variant>
        <vt:i4>8126498</vt:i4>
      </vt:variant>
      <vt:variant>
        <vt:i4>30</vt:i4>
      </vt:variant>
      <vt:variant>
        <vt:i4>0</vt:i4>
      </vt:variant>
      <vt:variant>
        <vt:i4>5</vt:i4>
      </vt:variant>
      <vt:variant>
        <vt:lpwstr>http://www.sevitech.sk/</vt:lpwstr>
      </vt:variant>
      <vt:variant>
        <vt:lpwstr/>
      </vt:variant>
      <vt:variant>
        <vt:i4>6226039</vt:i4>
      </vt:variant>
      <vt:variant>
        <vt:i4>27</vt:i4>
      </vt:variant>
      <vt:variant>
        <vt:i4>0</vt:i4>
      </vt:variant>
      <vt:variant>
        <vt:i4>5</vt:i4>
      </vt:variant>
      <vt:variant>
        <vt:lpwstr>mailto:info@sevitech.sk</vt:lpwstr>
      </vt:variant>
      <vt:variant>
        <vt:lpwstr/>
      </vt:variant>
      <vt:variant>
        <vt:i4>8126498</vt:i4>
      </vt:variant>
      <vt:variant>
        <vt:i4>3</vt:i4>
      </vt:variant>
      <vt:variant>
        <vt:i4>0</vt:i4>
      </vt:variant>
      <vt:variant>
        <vt:i4>5</vt:i4>
      </vt:variant>
      <vt:variant>
        <vt:lpwstr>http://www.sevitech.sk/</vt:lpwstr>
      </vt:variant>
      <vt:variant>
        <vt:lpwstr/>
      </vt:variant>
      <vt:variant>
        <vt:i4>6226039</vt:i4>
      </vt:variant>
      <vt:variant>
        <vt:i4>0</vt:i4>
      </vt:variant>
      <vt:variant>
        <vt:i4>0</vt:i4>
      </vt:variant>
      <vt:variant>
        <vt:i4>5</vt:i4>
      </vt:variant>
      <vt:variant>
        <vt:lpwstr>mailto:info@sevitech.sk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Gschwendt</dc:creator>
  <cp:lastModifiedBy>Tom</cp:lastModifiedBy>
  <cp:revision>2</cp:revision>
  <cp:lastPrinted>2015-01-23T11:30:00Z</cp:lastPrinted>
  <dcterms:created xsi:type="dcterms:W3CDTF">2015-05-10T18:16:00Z</dcterms:created>
  <dcterms:modified xsi:type="dcterms:W3CDTF">2015-05-10T18:16:00Z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0x010100F195F8228FA54249A377FE5C065C6B4E</vt:lpwstr>
  </property>
</Properties>
</file>